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78D76D4" w14:textId="77777777" w:rsidR="0079458E" w:rsidRPr="00186EDF" w:rsidRDefault="0079458E" w:rsidP="00186EDF">
      <w:pPr>
        <w:tabs>
          <w:tab w:val="left" w:pos="1440"/>
          <w:tab w:val="left" w:pos="5760"/>
        </w:tabs>
        <w:spacing w:line="360" w:lineRule="exact"/>
        <w:ind w:right="28"/>
        <w:jc w:val="center"/>
        <w:rPr>
          <w:rFonts w:ascii="Angsana New" w:hAnsi="Angsana New"/>
          <w:b/>
          <w:bCs/>
          <w:sz w:val="32"/>
          <w:szCs w:val="32"/>
        </w:rPr>
      </w:pPr>
      <w:r w:rsidRPr="00186EDF">
        <w:rPr>
          <w:rFonts w:ascii="Angsana New" w:hAnsi="Angsana New"/>
          <w:b/>
          <w:bCs/>
          <w:sz w:val="32"/>
          <w:szCs w:val="32"/>
        </w:rPr>
        <w:t>SUSCO PUBLIC COMPANY LIMITED AND ITS SUBSIDIARIES</w:t>
      </w:r>
    </w:p>
    <w:p w14:paraId="39149FEC" w14:textId="77777777" w:rsidR="0079458E" w:rsidRPr="00186EDF" w:rsidRDefault="0079458E" w:rsidP="00186EDF">
      <w:pPr>
        <w:tabs>
          <w:tab w:val="left" w:pos="1440"/>
          <w:tab w:val="left" w:pos="5760"/>
        </w:tabs>
        <w:spacing w:line="360" w:lineRule="exact"/>
        <w:ind w:right="28"/>
        <w:jc w:val="center"/>
        <w:rPr>
          <w:rFonts w:ascii="Angsana New" w:hAnsi="Angsana New"/>
          <w:b/>
          <w:bCs/>
          <w:sz w:val="32"/>
          <w:szCs w:val="32"/>
        </w:rPr>
      </w:pPr>
      <w:r w:rsidRPr="00186EDF">
        <w:rPr>
          <w:rFonts w:ascii="Angsana New" w:hAnsi="Angsana New"/>
          <w:b/>
          <w:bCs/>
          <w:sz w:val="32"/>
          <w:szCs w:val="32"/>
        </w:rPr>
        <w:t xml:space="preserve">NOTES TO THE FINANCIAL STATEMENTS </w:t>
      </w:r>
    </w:p>
    <w:p w14:paraId="6747FE2B" w14:textId="689C58E5" w:rsidR="0079458E" w:rsidRPr="00186EDF" w:rsidRDefault="005A313C" w:rsidP="00186EDF">
      <w:pPr>
        <w:tabs>
          <w:tab w:val="left" w:pos="1440"/>
          <w:tab w:val="left" w:pos="5760"/>
        </w:tabs>
        <w:spacing w:line="360" w:lineRule="exact"/>
        <w:ind w:right="28"/>
        <w:jc w:val="center"/>
        <w:rPr>
          <w:rFonts w:ascii="Angsana New" w:hAnsi="Angsana New"/>
          <w:b/>
          <w:bCs/>
          <w:sz w:val="32"/>
          <w:szCs w:val="32"/>
          <w:cs/>
        </w:rPr>
      </w:pPr>
      <w:r>
        <w:rPr>
          <w:rFonts w:ascii="Angsana New" w:hAnsi="Angsana New"/>
          <w:b/>
          <w:bCs/>
          <w:sz w:val="32"/>
          <w:szCs w:val="32"/>
        </w:rPr>
        <w:t>DECEMBER 31, 20</w:t>
      </w:r>
      <w:r w:rsidR="009B60EE">
        <w:rPr>
          <w:rFonts w:ascii="Angsana New" w:hAnsi="Angsana New"/>
          <w:b/>
          <w:bCs/>
          <w:sz w:val="32"/>
          <w:szCs w:val="32"/>
        </w:rPr>
        <w:t>2</w:t>
      </w:r>
      <w:r w:rsidR="00BF1CFF">
        <w:rPr>
          <w:rFonts w:ascii="Angsana New" w:hAnsi="Angsana New"/>
          <w:b/>
          <w:bCs/>
          <w:sz w:val="32"/>
          <w:szCs w:val="32"/>
        </w:rPr>
        <w:t>2</w:t>
      </w:r>
    </w:p>
    <w:p w14:paraId="4FEEA4DE" w14:textId="77777777" w:rsidR="0079458E" w:rsidRPr="00186EDF" w:rsidRDefault="0079458E" w:rsidP="00186EDF">
      <w:pPr>
        <w:pStyle w:val="BodyTextIndent"/>
        <w:tabs>
          <w:tab w:val="clear" w:pos="426"/>
        </w:tabs>
        <w:spacing w:line="360" w:lineRule="exact"/>
        <w:ind w:left="851" w:firstLine="720"/>
        <w:jc w:val="both"/>
        <w:rPr>
          <w:rFonts w:ascii="Angsana New" w:hAnsi="Angsana New" w:cs="Angsana New"/>
          <w:sz w:val="32"/>
          <w:szCs w:val="32"/>
        </w:rPr>
      </w:pPr>
    </w:p>
    <w:p w14:paraId="1137AC0C" w14:textId="77777777" w:rsidR="0079458E" w:rsidRPr="00186EDF" w:rsidRDefault="0079458E" w:rsidP="00186EDF">
      <w:pPr>
        <w:tabs>
          <w:tab w:val="left" w:pos="284"/>
          <w:tab w:val="left" w:pos="851"/>
          <w:tab w:val="left" w:pos="1418"/>
          <w:tab w:val="left" w:pos="1985"/>
        </w:tabs>
        <w:spacing w:line="360" w:lineRule="exact"/>
        <w:jc w:val="both"/>
        <w:rPr>
          <w:rFonts w:ascii="Angsana New" w:hAnsi="Angsana New"/>
          <w:sz w:val="32"/>
          <w:szCs w:val="32"/>
        </w:rPr>
      </w:pPr>
      <w:r w:rsidRPr="00186EDF">
        <w:rPr>
          <w:rFonts w:ascii="Angsana New" w:hAnsi="Angsana New"/>
          <w:sz w:val="32"/>
          <w:szCs w:val="32"/>
        </w:rPr>
        <w:t>1.</w:t>
      </w:r>
      <w:r w:rsidRPr="00186EDF">
        <w:rPr>
          <w:rFonts w:ascii="Angsana New" w:hAnsi="Angsana New"/>
          <w:sz w:val="32"/>
          <w:szCs w:val="32"/>
        </w:rPr>
        <w:tab/>
        <w:t>GENERAL INFORMATION</w:t>
      </w:r>
    </w:p>
    <w:p w14:paraId="1FD00235" w14:textId="77777777" w:rsidR="0079458E" w:rsidRPr="00186EDF" w:rsidRDefault="0079458E" w:rsidP="00186EDF">
      <w:pPr>
        <w:tabs>
          <w:tab w:val="left" w:pos="284"/>
          <w:tab w:val="left" w:pos="851"/>
          <w:tab w:val="left" w:pos="1418"/>
          <w:tab w:val="left" w:pos="1985"/>
        </w:tabs>
        <w:spacing w:line="360" w:lineRule="exact"/>
        <w:jc w:val="both"/>
        <w:rPr>
          <w:rFonts w:ascii="Angsana New" w:hAnsi="Angsana New"/>
          <w:sz w:val="32"/>
          <w:szCs w:val="32"/>
        </w:rPr>
      </w:pPr>
      <w:r w:rsidRPr="00186EDF">
        <w:rPr>
          <w:rFonts w:ascii="Angsana New" w:hAnsi="Angsana New"/>
          <w:sz w:val="32"/>
          <w:szCs w:val="32"/>
        </w:rPr>
        <w:tab/>
        <w:t>1.1</w:t>
      </w:r>
      <w:r w:rsidRPr="00186EDF">
        <w:rPr>
          <w:rFonts w:ascii="Angsana New" w:hAnsi="Angsana New"/>
          <w:sz w:val="32"/>
          <w:szCs w:val="32"/>
        </w:rPr>
        <w:tab/>
        <w:t xml:space="preserve">Legal status and address of the Company </w:t>
      </w:r>
    </w:p>
    <w:p w14:paraId="09F1676D" w14:textId="77777777" w:rsidR="0079458E" w:rsidRPr="00186EDF" w:rsidRDefault="0079458E" w:rsidP="00186EDF">
      <w:pPr>
        <w:pStyle w:val="Heading3"/>
        <w:tabs>
          <w:tab w:val="left" w:pos="284"/>
          <w:tab w:val="left" w:pos="851"/>
          <w:tab w:val="left" w:pos="1418"/>
          <w:tab w:val="left" w:pos="1985"/>
        </w:tabs>
        <w:spacing w:line="360" w:lineRule="exact"/>
        <w:ind w:left="851" w:right="30" w:hanging="851"/>
        <w:jc w:val="thaiDistribute"/>
        <w:rPr>
          <w:rFonts w:ascii="Angsana New" w:hAnsi="Angsana New" w:cs="Angsana New"/>
          <w:spacing w:val="-2"/>
          <w:sz w:val="32"/>
          <w:szCs w:val="32"/>
          <w:u w:val="none"/>
        </w:rPr>
      </w:pPr>
      <w:r w:rsidRPr="00186EDF">
        <w:rPr>
          <w:rFonts w:ascii="Angsana New" w:hAnsi="Angsana New" w:cs="Angsana New"/>
          <w:spacing w:val="-2"/>
          <w:sz w:val="32"/>
          <w:szCs w:val="32"/>
          <w:u w:val="none"/>
        </w:rPr>
        <w:tab/>
      </w:r>
      <w:r w:rsidRPr="00186EDF">
        <w:rPr>
          <w:rFonts w:ascii="Angsana New" w:hAnsi="Angsana New" w:cs="Angsana New"/>
          <w:spacing w:val="-2"/>
          <w:sz w:val="32"/>
          <w:szCs w:val="32"/>
          <w:u w:val="none"/>
        </w:rPr>
        <w:tab/>
      </w:r>
      <w:r w:rsidRPr="00186EDF">
        <w:rPr>
          <w:rFonts w:ascii="Angsana New" w:hAnsi="Angsana New" w:cs="Angsana New"/>
          <w:spacing w:val="-2"/>
          <w:sz w:val="32"/>
          <w:szCs w:val="32"/>
          <w:u w:val="none"/>
        </w:rPr>
        <w:tab/>
      </w:r>
      <w:r w:rsidRPr="00186EDF">
        <w:rPr>
          <w:rFonts w:ascii="Angsana New" w:hAnsi="Angsana New" w:cs="Angsana New"/>
          <w:spacing w:val="-4"/>
          <w:sz w:val="32"/>
          <w:szCs w:val="32"/>
          <w:u w:val="none"/>
        </w:rPr>
        <w:t>The Company had registered to be a limited company on</w:t>
      </w:r>
      <w:r w:rsidRPr="00186EDF">
        <w:rPr>
          <w:rFonts w:ascii="Angsana New" w:hAnsi="Angsana New" w:cs="Angsana New" w:hint="cs"/>
          <w:spacing w:val="-4"/>
          <w:sz w:val="32"/>
          <w:szCs w:val="32"/>
          <w:u w:val="none"/>
        </w:rPr>
        <w:t xml:space="preserve"> </w:t>
      </w:r>
      <w:r w:rsidRPr="00186EDF">
        <w:rPr>
          <w:rFonts w:ascii="Angsana New" w:hAnsi="Angsana New" w:cs="Angsana New"/>
          <w:spacing w:val="-4"/>
          <w:sz w:val="32"/>
          <w:szCs w:val="32"/>
          <w:u w:val="none"/>
        </w:rPr>
        <w:t>September 21,1977. The Company’s status</w:t>
      </w:r>
      <w:r w:rsidRPr="00186EDF">
        <w:rPr>
          <w:rFonts w:ascii="Angsana New" w:hAnsi="Angsana New" w:cs="Angsana New"/>
          <w:spacing w:val="-2"/>
          <w:sz w:val="32"/>
          <w:szCs w:val="32"/>
          <w:u w:val="none"/>
        </w:rPr>
        <w:t xml:space="preserve"> had been changed to be the public company limited and registered with the Ministry of Commerce on</w:t>
      </w:r>
      <w:r w:rsidRPr="00186EDF">
        <w:rPr>
          <w:rFonts w:ascii="Angsana New" w:hAnsi="Angsana New" w:cs="Angsana New" w:hint="cs"/>
          <w:spacing w:val="-2"/>
          <w:sz w:val="32"/>
          <w:szCs w:val="32"/>
          <w:u w:val="none"/>
        </w:rPr>
        <w:t xml:space="preserve"> </w:t>
      </w:r>
      <w:r w:rsidRPr="00186EDF">
        <w:rPr>
          <w:rFonts w:ascii="Angsana New" w:hAnsi="Angsana New" w:cs="Angsana New"/>
          <w:spacing w:val="-2"/>
          <w:sz w:val="32"/>
          <w:szCs w:val="32"/>
          <w:u w:val="none"/>
        </w:rPr>
        <w:t>February 8, 1993.</w:t>
      </w:r>
    </w:p>
    <w:p w14:paraId="0D196E9B" w14:textId="77777777" w:rsidR="0079458E" w:rsidRPr="00186EDF" w:rsidRDefault="0079458E" w:rsidP="00186EDF">
      <w:pPr>
        <w:pStyle w:val="Heading4"/>
        <w:tabs>
          <w:tab w:val="left" w:pos="284"/>
          <w:tab w:val="left" w:pos="360"/>
          <w:tab w:val="left" w:pos="851"/>
          <w:tab w:val="left" w:pos="1418"/>
          <w:tab w:val="left" w:pos="1985"/>
        </w:tabs>
        <w:spacing w:line="360" w:lineRule="exact"/>
        <w:rPr>
          <w:rFonts w:ascii="Angsana New" w:hAnsi="Angsana New" w:cs="Angsana New"/>
          <w:sz w:val="32"/>
          <w:szCs w:val="32"/>
        </w:rPr>
      </w:pPr>
      <w:r w:rsidRPr="00186EDF">
        <w:rPr>
          <w:rFonts w:ascii="Angsana New" w:hAnsi="Angsana New" w:cs="Angsana New"/>
          <w:sz w:val="32"/>
          <w:szCs w:val="32"/>
        </w:rPr>
        <w:tab/>
      </w:r>
      <w:r w:rsidRPr="00186EDF">
        <w:rPr>
          <w:rFonts w:ascii="Angsana New" w:hAnsi="Angsana New" w:cs="Angsana New"/>
          <w:sz w:val="32"/>
          <w:szCs w:val="32"/>
        </w:rPr>
        <w:tab/>
      </w:r>
      <w:r w:rsidRPr="00186EDF">
        <w:rPr>
          <w:rFonts w:ascii="Angsana New" w:hAnsi="Angsana New" w:cs="Angsana New"/>
          <w:sz w:val="32"/>
          <w:szCs w:val="32"/>
        </w:rPr>
        <w:tab/>
      </w:r>
      <w:r w:rsidRPr="00186EDF">
        <w:rPr>
          <w:rFonts w:ascii="Angsana New" w:hAnsi="Angsana New" w:cs="Angsana New"/>
          <w:sz w:val="32"/>
          <w:szCs w:val="32"/>
        </w:rPr>
        <w:tab/>
        <w:t>The address of its registered office is as follows:</w:t>
      </w:r>
    </w:p>
    <w:p w14:paraId="23B4F804" w14:textId="0DC28754" w:rsidR="0079458E" w:rsidRPr="00186EDF" w:rsidRDefault="0079458E" w:rsidP="00186EDF">
      <w:pPr>
        <w:tabs>
          <w:tab w:val="left" w:pos="284"/>
          <w:tab w:val="left" w:pos="1701"/>
          <w:tab w:val="left" w:pos="2268"/>
        </w:tabs>
        <w:spacing w:line="360" w:lineRule="exact"/>
        <w:ind w:left="1418" w:right="30" w:firstLine="567"/>
        <w:jc w:val="thaiDistribute"/>
        <w:rPr>
          <w:rFonts w:ascii="Angsana New" w:hAnsi="Angsana New"/>
          <w:spacing w:val="-4"/>
          <w:sz w:val="32"/>
          <w:szCs w:val="32"/>
        </w:rPr>
      </w:pPr>
      <w:r w:rsidRPr="00186EDF">
        <w:rPr>
          <w:rFonts w:ascii="Angsana New" w:hAnsi="Angsana New"/>
          <w:spacing w:val="-4"/>
          <w:sz w:val="32"/>
          <w:szCs w:val="32"/>
        </w:rPr>
        <w:t>Head office is located at 139, Ratburana Road, Bangpakok, Ratburana, Bangkok</w:t>
      </w:r>
      <w:r w:rsidR="002640EE">
        <w:rPr>
          <w:rFonts w:ascii="Angsana New" w:hAnsi="Angsana New"/>
          <w:spacing w:val="-4"/>
          <w:sz w:val="32"/>
          <w:szCs w:val="32"/>
        </w:rPr>
        <w:t xml:space="preserve">, 10140,  </w:t>
      </w:r>
      <w:r w:rsidRPr="00186EDF">
        <w:rPr>
          <w:rFonts w:ascii="Angsana New" w:hAnsi="Angsana New"/>
          <w:spacing w:val="-4"/>
          <w:sz w:val="32"/>
          <w:szCs w:val="32"/>
        </w:rPr>
        <w:t>Thailand.</w:t>
      </w:r>
    </w:p>
    <w:p w14:paraId="709B84C5" w14:textId="77777777" w:rsidR="0079458E" w:rsidRPr="00186EDF" w:rsidRDefault="0079458E" w:rsidP="00186EDF">
      <w:pPr>
        <w:tabs>
          <w:tab w:val="left" w:pos="284"/>
          <w:tab w:val="left" w:pos="1701"/>
          <w:tab w:val="left" w:pos="1985"/>
          <w:tab w:val="left" w:pos="2268"/>
        </w:tabs>
        <w:spacing w:line="360" w:lineRule="exact"/>
        <w:ind w:left="1985" w:right="28"/>
        <w:jc w:val="thaiDistribute"/>
        <w:rPr>
          <w:rFonts w:ascii="Angsana New" w:hAnsi="Angsana New"/>
          <w:spacing w:val="-4"/>
          <w:sz w:val="32"/>
          <w:szCs w:val="32"/>
        </w:rPr>
      </w:pPr>
    </w:p>
    <w:p w14:paraId="1941792C" w14:textId="77777777" w:rsidR="0079458E" w:rsidRPr="00186EDF" w:rsidRDefault="0079458E" w:rsidP="00186EDF">
      <w:pPr>
        <w:pStyle w:val="BodyTextIndent"/>
        <w:tabs>
          <w:tab w:val="clear" w:pos="426"/>
          <w:tab w:val="left" w:pos="284"/>
          <w:tab w:val="left" w:pos="851"/>
        </w:tabs>
        <w:spacing w:line="360" w:lineRule="exact"/>
        <w:ind w:left="284" w:firstLine="0"/>
        <w:jc w:val="both"/>
        <w:rPr>
          <w:rFonts w:ascii="Angsana New" w:hAnsi="Angsana New" w:cs="Angsana New"/>
          <w:sz w:val="32"/>
          <w:szCs w:val="32"/>
        </w:rPr>
      </w:pPr>
      <w:r w:rsidRPr="00186EDF">
        <w:rPr>
          <w:rFonts w:ascii="Angsana New" w:hAnsi="Angsana New" w:cs="Angsana New"/>
          <w:sz w:val="32"/>
          <w:szCs w:val="32"/>
        </w:rPr>
        <w:t>1.2</w:t>
      </w:r>
      <w:r w:rsidRPr="00186EDF">
        <w:rPr>
          <w:rFonts w:ascii="Angsana New" w:hAnsi="Angsana New" w:cs="Angsana New"/>
          <w:sz w:val="32"/>
          <w:szCs w:val="32"/>
        </w:rPr>
        <w:tab/>
        <w:t>Nature of the Company's operations</w:t>
      </w:r>
    </w:p>
    <w:p w14:paraId="7FD24D58" w14:textId="77777777" w:rsidR="0079458E" w:rsidRPr="00186EDF" w:rsidRDefault="0079458E" w:rsidP="00186EDF">
      <w:pPr>
        <w:tabs>
          <w:tab w:val="left" w:pos="284"/>
          <w:tab w:val="left" w:pos="1418"/>
          <w:tab w:val="left" w:pos="1985"/>
          <w:tab w:val="left" w:pos="2268"/>
        </w:tabs>
        <w:spacing w:line="360" w:lineRule="exact"/>
        <w:ind w:left="851" w:right="28" w:hanging="851"/>
        <w:jc w:val="thaiDistribute"/>
        <w:rPr>
          <w:rFonts w:ascii="Angsana New" w:hAnsi="Angsana New"/>
          <w:spacing w:val="-4"/>
          <w:sz w:val="32"/>
          <w:szCs w:val="32"/>
        </w:rPr>
      </w:pPr>
      <w:r w:rsidRPr="00186EDF">
        <w:rPr>
          <w:rFonts w:ascii="Angsana New" w:hAnsi="Angsana New"/>
          <w:spacing w:val="-4"/>
          <w:sz w:val="32"/>
          <w:szCs w:val="32"/>
        </w:rPr>
        <w:tab/>
      </w:r>
      <w:r w:rsidRPr="00186EDF">
        <w:rPr>
          <w:rFonts w:ascii="Angsana New" w:hAnsi="Angsana New"/>
          <w:spacing w:val="-4"/>
          <w:sz w:val="32"/>
          <w:szCs w:val="32"/>
        </w:rPr>
        <w:tab/>
      </w:r>
      <w:r w:rsidRPr="00186EDF">
        <w:rPr>
          <w:rFonts w:ascii="Angsana New" w:hAnsi="Angsana New"/>
          <w:spacing w:val="-4"/>
          <w:sz w:val="32"/>
          <w:szCs w:val="32"/>
        </w:rPr>
        <w:tab/>
        <w:t>The principal activities of SUSCO Public Company Limited and its subsidiaries are to trade fuel products as wholesalers and retailers. The fuel products of the Group are benzene, diesel oil, gasohol, natural gas, liquefied petroleum gas (LPG) and lubricants.</w:t>
      </w:r>
    </w:p>
    <w:p w14:paraId="41EE2A4C" w14:textId="77777777" w:rsidR="0079458E" w:rsidRPr="00186EDF" w:rsidRDefault="0079458E" w:rsidP="00186EDF">
      <w:pPr>
        <w:tabs>
          <w:tab w:val="left" w:pos="284"/>
          <w:tab w:val="left" w:pos="1418"/>
          <w:tab w:val="left" w:pos="1985"/>
          <w:tab w:val="left" w:pos="2268"/>
        </w:tabs>
        <w:spacing w:line="360" w:lineRule="exact"/>
        <w:ind w:left="851" w:right="28" w:hanging="851"/>
        <w:jc w:val="thaiDistribute"/>
        <w:rPr>
          <w:rFonts w:ascii="Angsana New" w:hAnsi="Angsana New"/>
          <w:spacing w:val="-4"/>
          <w:sz w:val="32"/>
          <w:szCs w:val="32"/>
        </w:rPr>
      </w:pPr>
    </w:p>
    <w:p w14:paraId="68D96CDD" w14:textId="77777777" w:rsidR="0079458E" w:rsidRPr="00186EDF" w:rsidRDefault="0079458E" w:rsidP="00186EDF">
      <w:pPr>
        <w:pStyle w:val="BodyTextIndent"/>
        <w:tabs>
          <w:tab w:val="clear" w:pos="426"/>
          <w:tab w:val="left" w:pos="284"/>
          <w:tab w:val="left" w:pos="851"/>
        </w:tabs>
        <w:spacing w:line="360" w:lineRule="exact"/>
        <w:ind w:left="284" w:firstLine="0"/>
        <w:jc w:val="both"/>
        <w:rPr>
          <w:rFonts w:ascii="Angsana New" w:hAnsi="Angsana New" w:cs="Angsana New"/>
          <w:sz w:val="32"/>
          <w:szCs w:val="32"/>
        </w:rPr>
      </w:pPr>
      <w:r w:rsidRPr="00186EDF">
        <w:rPr>
          <w:rFonts w:ascii="Angsana New" w:hAnsi="Angsana New" w:cs="Angsana New"/>
          <w:sz w:val="32"/>
          <w:szCs w:val="32"/>
        </w:rPr>
        <w:t>1.3</w:t>
      </w:r>
      <w:r w:rsidRPr="00186EDF">
        <w:rPr>
          <w:rFonts w:ascii="Angsana New" w:hAnsi="Angsana New" w:cs="Angsana New"/>
          <w:sz w:val="32"/>
          <w:szCs w:val="32"/>
        </w:rPr>
        <w:tab/>
        <w:t xml:space="preserve">Major shareholders </w:t>
      </w:r>
    </w:p>
    <w:p w14:paraId="78325085" w14:textId="5271EE87" w:rsidR="0079458E" w:rsidRPr="00186EDF" w:rsidRDefault="0079458E" w:rsidP="00186EDF">
      <w:pPr>
        <w:pStyle w:val="BodyTextIndent"/>
        <w:tabs>
          <w:tab w:val="clear" w:pos="426"/>
          <w:tab w:val="left" w:pos="851"/>
          <w:tab w:val="left" w:pos="1418"/>
        </w:tabs>
        <w:spacing w:line="360" w:lineRule="exact"/>
        <w:ind w:left="851" w:hanging="851"/>
        <w:jc w:val="both"/>
        <w:rPr>
          <w:rFonts w:ascii="Angsana New" w:hAnsi="Angsana New" w:cs="Angsana New"/>
          <w:sz w:val="32"/>
          <w:szCs w:val="32"/>
        </w:rPr>
      </w:pPr>
      <w:r w:rsidRPr="00186EDF">
        <w:rPr>
          <w:rFonts w:ascii="Angsana New" w:hAnsi="Angsana New" w:cs="Angsana New"/>
          <w:sz w:val="32"/>
          <w:szCs w:val="32"/>
        </w:rPr>
        <w:tab/>
      </w:r>
      <w:r w:rsidRPr="00186EDF">
        <w:rPr>
          <w:rFonts w:ascii="Angsana New" w:hAnsi="Angsana New" w:cs="Angsana New"/>
          <w:sz w:val="32"/>
          <w:szCs w:val="32"/>
        </w:rPr>
        <w:tab/>
        <w:t xml:space="preserve">The Company’s major shareholders were the Simarojs family which owns the common shares at </w:t>
      </w:r>
      <w:r w:rsidR="00B45BA5">
        <w:rPr>
          <w:rFonts w:ascii="Angsana New" w:hAnsi="Angsana New"/>
          <w:sz w:val="32"/>
          <w:szCs w:val="32"/>
        </w:rPr>
        <w:t>22.75</w:t>
      </w:r>
      <w:r w:rsidR="00B45BA5" w:rsidRPr="00ED6992">
        <w:rPr>
          <w:rFonts w:ascii="Angsana New" w:hAnsi="Angsana New"/>
          <w:sz w:val="32"/>
          <w:szCs w:val="32"/>
        </w:rPr>
        <w:t xml:space="preserve"> </w:t>
      </w:r>
      <w:r w:rsidRPr="00186EDF">
        <w:rPr>
          <w:rFonts w:ascii="Angsana New" w:hAnsi="Angsana New" w:cs="Angsana New"/>
          <w:sz w:val="32"/>
          <w:szCs w:val="32"/>
        </w:rPr>
        <w:t>% of the total common shares of the Company.</w:t>
      </w:r>
    </w:p>
    <w:p w14:paraId="6207258E" w14:textId="77777777" w:rsidR="00A974B6" w:rsidRDefault="00A974B6" w:rsidP="00A974B6">
      <w:pPr>
        <w:pStyle w:val="BodyTextIndent"/>
        <w:tabs>
          <w:tab w:val="clear" w:pos="426"/>
          <w:tab w:val="left" w:pos="284"/>
          <w:tab w:val="left" w:pos="851"/>
        </w:tabs>
        <w:spacing w:line="360" w:lineRule="exact"/>
        <w:ind w:left="284" w:firstLine="0"/>
        <w:jc w:val="both"/>
        <w:rPr>
          <w:rFonts w:ascii="Angsana New" w:hAnsi="Angsana New" w:cs="Angsana New"/>
          <w:sz w:val="32"/>
          <w:szCs w:val="32"/>
        </w:rPr>
      </w:pPr>
    </w:p>
    <w:p w14:paraId="7830B44F" w14:textId="77777777" w:rsidR="00091A96" w:rsidRPr="00186EDF" w:rsidRDefault="00091A96" w:rsidP="00091A96">
      <w:pPr>
        <w:pStyle w:val="BodyTextIndent"/>
        <w:tabs>
          <w:tab w:val="clear" w:pos="426"/>
          <w:tab w:val="left" w:pos="284"/>
          <w:tab w:val="left" w:pos="1418"/>
          <w:tab w:val="left" w:pos="1985"/>
        </w:tabs>
        <w:spacing w:line="360" w:lineRule="exact"/>
        <w:ind w:left="0" w:firstLine="0"/>
        <w:rPr>
          <w:rFonts w:ascii="Angsana New" w:hAnsi="Angsana New" w:cs="Angsana New"/>
          <w:sz w:val="32"/>
          <w:szCs w:val="32"/>
        </w:rPr>
      </w:pPr>
      <w:r w:rsidRPr="00186EDF">
        <w:rPr>
          <w:rFonts w:ascii="Angsana New" w:hAnsi="Angsana New" w:cs="Angsana New"/>
          <w:sz w:val="32"/>
          <w:szCs w:val="32"/>
        </w:rPr>
        <w:t xml:space="preserve">2. </w:t>
      </w:r>
      <w:r>
        <w:rPr>
          <w:rFonts w:ascii="Angsana New" w:hAnsi="Angsana New" w:cs="Angsana New"/>
          <w:sz w:val="32"/>
          <w:szCs w:val="32"/>
        </w:rPr>
        <w:tab/>
      </w:r>
      <w:r w:rsidRPr="00186EDF">
        <w:rPr>
          <w:rFonts w:ascii="Angsana New" w:hAnsi="Angsana New" w:cs="Angsana New"/>
          <w:sz w:val="32"/>
          <w:szCs w:val="32"/>
        </w:rPr>
        <w:t>BASIS FOR THE PREPARATION OF FINANCIAL STATEMENTS</w:t>
      </w:r>
    </w:p>
    <w:p w14:paraId="7F8225C5" w14:textId="77777777" w:rsidR="00091A96" w:rsidRPr="00186EDF" w:rsidRDefault="00091A96" w:rsidP="00091A96">
      <w:pPr>
        <w:tabs>
          <w:tab w:val="left" w:pos="284"/>
          <w:tab w:val="left" w:pos="851"/>
          <w:tab w:val="left" w:pos="1418"/>
        </w:tabs>
        <w:spacing w:line="360" w:lineRule="exact"/>
        <w:ind w:right="-90"/>
        <w:jc w:val="thaiDistribute"/>
        <w:rPr>
          <w:rFonts w:ascii="Angsana New" w:hAnsi="Angsana New"/>
          <w:sz w:val="32"/>
          <w:szCs w:val="32"/>
        </w:rPr>
      </w:pPr>
      <w:r w:rsidRPr="00186EDF">
        <w:rPr>
          <w:rFonts w:ascii="Angsana New" w:hAnsi="Angsana New"/>
          <w:sz w:val="32"/>
          <w:szCs w:val="32"/>
        </w:rPr>
        <w:tab/>
        <w:t>2.1</w:t>
      </w:r>
      <w:r w:rsidRPr="00186EDF">
        <w:rPr>
          <w:rFonts w:ascii="Angsana New" w:hAnsi="Angsana New"/>
          <w:sz w:val="32"/>
          <w:szCs w:val="32"/>
        </w:rPr>
        <w:tab/>
        <w:t>Basis for the preparation of financial statements</w:t>
      </w:r>
    </w:p>
    <w:p w14:paraId="3EEFE623" w14:textId="77777777" w:rsidR="00091A96" w:rsidRPr="00186EDF" w:rsidRDefault="00091A96" w:rsidP="00091A96">
      <w:pPr>
        <w:tabs>
          <w:tab w:val="left" w:pos="1418"/>
        </w:tabs>
        <w:spacing w:line="360" w:lineRule="exact"/>
        <w:ind w:left="851" w:hanging="851"/>
        <w:jc w:val="thaiDistribute"/>
        <w:outlineLvl w:val="0"/>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t>The financial statements have been prepared in accordance with the accounting standards prescribed by Thai Accounts Act enunciated under the Accounting Profession Act B.E.2</w:t>
      </w:r>
      <w:r>
        <w:rPr>
          <w:rFonts w:ascii="Angsana New" w:hAnsi="Angsana New"/>
          <w:sz w:val="32"/>
          <w:szCs w:val="32"/>
        </w:rPr>
        <w:t>004</w:t>
      </w:r>
      <w:r w:rsidRPr="00186EDF">
        <w:rPr>
          <w:rFonts w:ascii="Angsana New" w:hAnsi="Angsana New"/>
          <w:sz w:val="32"/>
          <w:szCs w:val="32"/>
        </w:rPr>
        <w:t xml:space="preserve"> by complying with the financial reporting standards. The presentation of the financial statements has been made in compliance with the Notification of the Department of Business Development, the Ministry of Commerce, re : the financial statements presentation for public limited company, issued under the Accounting Act B.E. 2</w:t>
      </w:r>
      <w:r>
        <w:rPr>
          <w:rFonts w:ascii="Angsana New" w:hAnsi="Angsana New"/>
          <w:sz w:val="32"/>
          <w:szCs w:val="32"/>
        </w:rPr>
        <w:t>000</w:t>
      </w:r>
      <w:r w:rsidRPr="00186EDF">
        <w:rPr>
          <w:rFonts w:ascii="Angsana New" w:hAnsi="Angsana New"/>
          <w:sz w:val="32"/>
          <w:szCs w:val="32"/>
        </w:rPr>
        <w:t>.</w:t>
      </w:r>
    </w:p>
    <w:p w14:paraId="145C9207" w14:textId="77777777" w:rsidR="00091A96" w:rsidRPr="00186EDF" w:rsidRDefault="00091A96" w:rsidP="00091A96">
      <w:pPr>
        <w:pStyle w:val="BodyTextIndent"/>
        <w:tabs>
          <w:tab w:val="left" w:pos="1418"/>
        </w:tabs>
        <w:spacing w:line="360" w:lineRule="exact"/>
        <w:ind w:left="851" w:right="30"/>
        <w:jc w:val="both"/>
        <w:rPr>
          <w:rFonts w:ascii="Angsana New" w:hAnsi="Angsana New" w:cs="Angsana New"/>
          <w:sz w:val="32"/>
          <w:szCs w:val="32"/>
        </w:rPr>
      </w:pPr>
      <w:r w:rsidRPr="00186EDF">
        <w:rPr>
          <w:rFonts w:ascii="Angsana New" w:hAnsi="Angsana New" w:cs="Angsana New" w:hint="cs"/>
          <w:sz w:val="32"/>
          <w:szCs w:val="32"/>
        </w:rPr>
        <w:tab/>
      </w:r>
      <w:r w:rsidRPr="00186EDF">
        <w:rPr>
          <w:rFonts w:ascii="Angsana New" w:hAnsi="Angsana New" w:cs="Angsana New" w:hint="cs"/>
          <w:sz w:val="32"/>
          <w:szCs w:val="32"/>
        </w:rPr>
        <w:tab/>
      </w:r>
      <w:r w:rsidRPr="00186EDF">
        <w:rPr>
          <w:rFonts w:ascii="Angsana New" w:hAnsi="Angsana New" w:cs="Angsana New"/>
          <w:sz w:val="32"/>
          <w:szCs w:val="32"/>
        </w:rPr>
        <w:t xml:space="preserve">The financial statements have been prepared on a historical cost basis except where otherwise disclosed in the accounting policies. </w:t>
      </w:r>
    </w:p>
    <w:p w14:paraId="3E5ACAB2" w14:textId="77777777" w:rsidR="00091A96" w:rsidRPr="00186EDF" w:rsidRDefault="00091A96" w:rsidP="00091A96">
      <w:pPr>
        <w:pStyle w:val="BodyTextIndent"/>
        <w:tabs>
          <w:tab w:val="clear" w:pos="426"/>
          <w:tab w:val="left" w:pos="1418"/>
        </w:tabs>
        <w:spacing w:line="360" w:lineRule="exact"/>
        <w:ind w:left="851" w:right="30" w:firstLine="0"/>
        <w:jc w:val="thaiDistribute"/>
        <w:rPr>
          <w:rFonts w:ascii="Angsana New" w:hAnsi="Angsana New" w:cs="Angsana New"/>
          <w:sz w:val="32"/>
          <w:szCs w:val="32"/>
        </w:rPr>
      </w:pPr>
      <w:r w:rsidRPr="00186EDF">
        <w:rPr>
          <w:rFonts w:ascii="Angsana New" w:hAnsi="Angsana New" w:cs="Angsana New"/>
          <w:sz w:val="32"/>
          <w:szCs w:val="32"/>
        </w:rPr>
        <w:tab/>
      </w:r>
      <w:r w:rsidRPr="00186EDF">
        <w:rPr>
          <w:rFonts w:ascii="Angsana New" w:hAnsi="Angsana New" w:cs="Angsana New"/>
          <w:sz w:val="32"/>
          <w:szCs w:val="32"/>
        </w:rPr>
        <w:tab/>
      </w:r>
      <w:r w:rsidRPr="00186EDF">
        <w:rPr>
          <w:rFonts w:ascii="Angsana New" w:hAnsi="Angsana New" w:cs="Angsana New"/>
          <w:spacing w:val="-2"/>
          <w:sz w:val="32"/>
          <w:szCs w:val="32"/>
        </w:rPr>
        <w:t>The financial statements in Thai language are the official statutory financial statements</w:t>
      </w:r>
      <w:r w:rsidRPr="00186EDF">
        <w:rPr>
          <w:rFonts w:ascii="Angsana New" w:hAnsi="Angsana New" w:cs="Angsana New"/>
          <w:sz w:val="32"/>
          <w:szCs w:val="32"/>
        </w:rPr>
        <w:t xml:space="preserve"> of the Company. The financial statements in English language have been translated from the financial statements in Thai language version.</w:t>
      </w:r>
    </w:p>
    <w:p w14:paraId="4CBF98CB" w14:textId="751679FF" w:rsidR="00A974B6" w:rsidRDefault="00A974B6" w:rsidP="00186EDF">
      <w:pPr>
        <w:pStyle w:val="BodyTextIndent"/>
        <w:tabs>
          <w:tab w:val="left" w:pos="1418"/>
        </w:tabs>
        <w:ind w:left="851" w:right="30"/>
        <w:jc w:val="both"/>
        <w:rPr>
          <w:rFonts w:ascii="Angsana New" w:hAnsi="Angsana New" w:cs="Angsana New"/>
          <w:sz w:val="32"/>
          <w:szCs w:val="32"/>
        </w:rPr>
        <w:sectPr w:rsidR="00A974B6" w:rsidSect="00C25EF6">
          <w:headerReference w:type="even" r:id="rId8"/>
          <w:headerReference w:type="default" r:id="rId9"/>
          <w:headerReference w:type="first" r:id="rId10"/>
          <w:pgSz w:w="11909" w:h="16834" w:code="9"/>
          <w:pgMar w:top="1134" w:right="851" w:bottom="1985" w:left="1814" w:header="1191" w:footer="720" w:gutter="0"/>
          <w:pgNumType w:start="14"/>
          <w:cols w:space="720"/>
          <w:docGrid w:linePitch="272"/>
        </w:sectPr>
      </w:pPr>
    </w:p>
    <w:p w14:paraId="6D558214" w14:textId="6EFD441C" w:rsidR="0079458E" w:rsidRPr="00186EDF" w:rsidRDefault="008A4730" w:rsidP="00186EDF">
      <w:pPr>
        <w:tabs>
          <w:tab w:val="left" w:pos="284"/>
          <w:tab w:val="left" w:pos="851"/>
          <w:tab w:val="left" w:pos="1418"/>
        </w:tabs>
        <w:spacing w:line="360" w:lineRule="exact"/>
        <w:ind w:right="-90"/>
        <w:jc w:val="thaiDistribute"/>
        <w:rPr>
          <w:rFonts w:ascii="Angsana New" w:hAnsi="Angsana New"/>
          <w:sz w:val="32"/>
          <w:szCs w:val="32"/>
        </w:rPr>
      </w:pPr>
      <w:r>
        <w:rPr>
          <w:rFonts w:ascii="Angsana New" w:hAnsi="Angsana New"/>
          <w:sz w:val="32"/>
          <w:szCs w:val="32"/>
        </w:rPr>
        <w:lastRenderedPageBreak/>
        <w:tab/>
      </w:r>
      <w:r w:rsidR="0079458E" w:rsidRPr="00186EDF">
        <w:rPr>
          <w:rFonts w:ascii="Angsana New" w:hAnsi="Angsana New"/>
          <w:sz w:val="32"/>
          <w:szCs w:val="32"/>
        </w:rPr>
        <w:t>2.2</w:t>
      </w:r>
      <w:r w:rsidR="0079458E" w:rsidRPr="00186EDF">
        <w:rPr>
          <w:rFonts w:ascii="Angsana New" w:hAnsi="Angsana New"/>
          <w:sz w:val="32"/>
          <w:szCs w:val="32"/>
        </w:rPr>
        <w:tab/>
        <w:t>Basis for the preparation of consolidated financial statements</w:t>
      </w:r>
    </w:p>
    <w:p w14:paraId="046C2D69" w14:textId="77777777" w:rsidR="0079458E" w:rsidRPr="00186EDF" w:rsidRDefault="0079458E" w:rsidP="00186EDF">
      <w:pPr>
        <w:tabs>
          <w:tab w:val="left" w:pos="284"/>
          <w:tab w:val="left" w:pos="851"/>
          <w:tab w:val="left" w:pos="1418"/>
          <w:tab w:val="left" w:pos="1985"/>
          <w:tab w:val="left" w:pos="2552"/>
        </w:tabs>
        <w:autoSpaceDE w:val="0"/>
        <w:autoSpaceDN w:val="0"/>
        <w:adjustRightInd w:val="0"/>
        <w:spacing w:line="360" w:lineRule="exact"/>
        <w:ind w:left="1418" w:right="30" w:hanging="1418"/>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t>2.2.1</w:t>
      </w:r>
      <w:r w:rsidRPr="00186EDF">
        <w:rPr>
          <w:rFonts w:ascii="Angsana New" w:hAnsi="Angsana New"/>
          <w:sz w:val="32"/>
          <w:szCs w:val="32"/>
        </w:rPr>
        <w:tab/>
        <w:t>The consolidated financial statements have included the financial statements of Susco Public Company Limited and its subsidiaries as follows;</w:t>
      </w:r>
    </w:p>
    <w:tbl>
      <w:tblPr>
        <w:tblW w:w="8523" w:type="dxa"/>
        <w:tblInd w:w="881" w:type="dxa"/>
        <w:tblLayout w:type="fixed"/>
        <w:tblCellMar>
          <w:left w:w="30" w:type="dxa"/>
          <w:right w:w="30" w:type="dxa"/>
        </w:tblCellMar>
        <w:tblLook w:val="0000" w:firstRow="0" w:lastRow="0" w:firstColumn="0" w:lastColumn="0" w:noHBand="0" w:noVBand="0"/>
      </w:tblPr>
      <w:tblGrid>
        <w:gridCol w:w="2410"/>
        <w:gridCol w:w="80"/>
        <w:gridCol w:w="2441"/>
        <w:gridCol w:w="147"/>
        <w:gridCol w:w="996"/>
        <w:gridCol w:w="138"/>
        <w:gridCol w:w="1087"/>
        <w:gridCol w:w="140"/>
        <w:gridCol w:w="1084"/>
      </w:tblGrid>
      <w:tr w:rsidR="0079458E" w:rsidRPr="00186EDF" w14:paraId="4D08BD08" w14:textId="77777777" w:rsidTr="004C386E">
        <w:trPr>
          <w:cantSplit/>
        </w:trPr>
        <w:tc>
          <w:tcPr>
            <w:tcW w:w="2410" w:type="dxa"/>
          </w:tcPr>
          <w:p w14:paraId="4516B73D" w14:textId="77777777" w:rsidR="0079458E" w:rsidRPr="00186EDF" w:rsidRDefault="0079458E" w:rsidP="00186EDF">
            <w:pPr>
              <w:spacing w:line="360" w:lineRule="exact"/>
              <w:jc w:val="center"/>
              <w:rPr>
                <w:rFonts w:ascii="Angsana New" w:hAnsi="Angsana New"/>
                <w:snapToGrid w:val="0"/>
                <w:sz w:val="22"/>
                <w:szCs w:val="22"/>
                <w:cs/>
                <w:lang w:eastAsia="th-TH"/>
              </w:rPr>
            </w:pPr>
          </w:p>
        </w:tc>
        <w:tc>
          <w:tcPr>
            <w:tcW w:w="80" w:type="dxa"/>
          </w:tcPr>
          <w:p w14:paraId="13806B71" w14:textId="77777777" w:rsidR="0079458E" w:rsidRPr="00186EDF" w:rsidRDefault="0079458E" w:rsidP="00186EDF">
            <w:pPr>
              <w:spacing w:line="360" w:lineRule="exact"/>
              <w:jc w:val="center"/>
              <w:rPr>
                <w:rFonts w:ascii="Angsana New" w:hAnsi="Angsana New"/>
                <w:snapToGrid w:val="0"/>
                <w:sz w:val="22"/>
                <w:szCs w:val="22"/>
                <w:cs/>
                <w:lang w:eastAsia="th-TH"/>
              </w:rPr>
            </w:pPr>
          </w:p>
        </w:tc>
        <w:tc>
          <w:tcPr>
            <w:tcW w:w="2441" w:type="dxa"/>
          </w:tcPr>
          <w:p w14:paraId="40A67E15" w14:textId="77777777" w:rsidR="0079458E" w:rsidRPr="00186EDF" w:rsidRDefault="0079458E" w:rsidP="00186EDF">
            <w:pPr>
              <w:spacing w:line="360" w:lineRule="exact"/>
              <w:jc w:val="center"/>
              <w:rPr>
                <w:rFonts w:ascii="Angsana New" w:hAnsi="Angsana New"/>
                <w:snapToGrid w:val="0"/>
                <w:sz w:val="22"/>
                <w:szCs w:val="22"/>
                <w:cs/>
                <w:lang w:eastAsia="th-TH"/>
              </w:rPr>
            </w:pPr>
          </w:p>
        </w:tc>
        <w:tc>
          <w:tcPr>
            <w:tcW w:w="147" w:type="dxa"/>
          </w:tcPr>
          <w:p w14:paraId="4E3FAFAA" w14:textId="77777777" w:rsidR="0079458E" w:rsidRPr="00617086" w:rsidRDefault="0079458E" w:rsidP="00186EDF">
            <w:pPr>
              <w:spacing w:line="360" w:lineRule="exact"/>
              <w:jc w:val="center"/>
              <w:rPr>
                <w:rFonts w:ascii="Angsana New" w:hAnsi="Angsana New"/>
                <w:snapToGrid w:val="0"/>
                <w:sz w:val="22"/>
                <w:szCs w:val="22"/>
                <w:cs/>
                <w:lang w:eastAsia="th-TH"/>
              </w:rPr>
            </w:pPr>
          </w:p>
        </w:tc>
        <w:tc>
          <w:tcPr>
            <w:tcW w:w="2221" w:type="dxa"/>
            <w:gridSpan w:val="3"/>
          </w:tcPr>
          <w:p w14:paraId="7C42E3E5" w14:textId="77777777" w:rsidR="0079458E" w:rsidRPr="00186EDF" w:rsidRDefault="0079458E" w:rsidP="00186EDF">
            <w:pPr>
              <w:spacing w:line="360" w:lineRule="exact"/>
              <w:jc w:val="center"/>
              <w:rPr>
                <w:rFonts w:ascii="Angsana New" w:hAnsi="Angsana New"/>
                <w:snapToGrid w:val="0"/>
                <w:sz w:val="22"/>
                <w:szCs w:val="22"/>
                <w:cs/>
                <w:lang w:eastAsia="th-TH"/>
              </w:rPr>
            </w:pPr>
            <w:r w:rsidRPr="00186EDF">
              <w:rPr>
                <w:rFonts w:ascii="Angsana New" w:hAnsi="Angsana New"/>
                <w:snapToGrid w:val="0"/>
                <w:sz w:val="22"/>
                <w:szCs w:val="22"/>
                <w:lang w:eastAsia="th-TH"/>
              </w:rPr>
              <w:t>Percentage of shareholding</w:t>
            </w:r>
          </w:p>
        </w:tc>
        <w:tc>
          <w:tcPr>
            <w:tcW w:w="140" w:type="dxa"/>
          </w:tcPr>
          <w:p w14:paraId="2D2DD1E9" w14:textId="77777777" w:rsidR="0079458E" w:rsidRPr="00186EDF" w:rsidRDefault="0079458E" w:rsidP="00186EDF">
            <w:pPr>
              <w:spacing w:line="360" w:lineRule="exact"/>
              <w:jc w:val="right"/>
              <w:rPr>
                <w:rFonts w:ascii="Angsana New" w:hAnsi="Angsana New"/>
                <w:snapToGrid w:val="0"/>
                <w:sz w:val="22"/>
                <w:szCs w:val="22"/>
                <w:cs/>
                <w:lang w:eastAsia="th-TH"/>
              </w:rPr>
            </w:pPr>
          </w:p>
        </w:tc>
        <w:tc>
          <w:tcPr>
            <w:tcW w:w="1084" w:type="dxa"/>
          </w:tcPr>
          <w:p w14:paraId="51DAAC17" w14:textId="77777777" w:rsidR="0079458E" w:rsidRPr="00186EDF" w:rsidRDefault="0079458E" w:rsidP="00186EDF">
            <w:pPr>
              <w:spacing w:line="360" w:lineRule="exact"/>
              <w:jc w:val="center"/>
              <w:rPr>
                <w:rFonts w:ascii="Angsana New" w:hAnsi="Angsana New"/>
                <w:snapToGrid w:val="0"/>
                <w:sz w:val="22"/>
                <w:szCs w:val="22"/>
                <w:cs/>
                <w:lang w:eastAsia="th-TH"/>
              </w:rPr>
            </w:pPr>
          </w:p>
        </w:tc>
      </w:tr>
      <w:tr w:rsidR="0079458E" w:rsidRPr="00617086" w14:paraId="4B23BFA6" w14:textId="77777777" w:rsidTr="004C386E">
        <w:trPr>
          <w:cantSplit/>
        </w:trPr>
        <w:tc>
          <w:tcPr>
            <w:tcW w:w="2410" w:type="dxa"/>
          </w:tcPr>
          <w:p w14:paraId="6348AB1B" w14:textId="77777777" w:rsidR="0079458E" w:rsidRPr="00186EDF" w:rsidRDefault="0079458E" w:rsidP="00186EDF">
            <w:pPr>
              <w:spacing w:line="360" w:lineRule="exact"/>
              <w:jc w:val="thaiDistribute"/>
              <w:rPr>
                <w:rFonts w:ascii="Angsana New" w:hAnsi="Angsana New"/>
                <w:snapToGrid w:val="0"/>
                <w:sz w:val="22"/>
                <w:szCs w:val="22"/>
                <w:cs/>
                <w:lang w:eastAsia="th-TH"/>
              </w:rPr>
            </w:pPr>
          </w:p>
        </w:tc>
        <w:tc>
          <w:tcPr>
            <w:tcW w:w="80" w:type="dxa"/>
          </w:tcPr>
          <w:p w14:paraId="75D9046B" w14:textId="77777777" w:rsidR="0079458E" w:rsidRPr="00186EDF" w:rsidRDefault="0079458E" w:rsidP="00186EDF">
            <w:pPr>
              <w:spacing w:line="360" w:lineRule="exact"/>
              <w:jc w:val="thaiDistribute"/>
              <w:rPr>
                <w:rFonts w:ascii="Angsana New" w:hAnsi="Angsana New"/>
                <w:snapToGrid w:val="0"/>
                <w:sz w:val="22"/>
                <w:szCs w:val="22"/>
                <w:cs/>
                <w:lang w:eastAsia="th-TH"/>
              </w:rPr>
            </w:pPr>
          </w:p>
        </w:tc>
        <w:tc>
          <w:tcPr>
            <w:tcW w:w="2441" w:type="dxa"/>
          </w:tcPr>
          <w:p w14:paraId="218B865E" w14:textId="77777777" w:rsidR="0079458E" w:rsidRPr="00617086" w:rsidRDefault="0079458E" w:rsidP="00186EDF">
            <w:pPr>
              <w:spacing w:line="360" w:lineRule="exact"/>
              <w:jc w:val="center"/>
              <w:rPr>
                <w:rFonts w:ascii="Angsana New" w:hAnsi="Angsana New"/>
                <w:snapToGrid w:val="0"/>
                <w:sz w:val="22"/>
                <w:szCs w:val="22"/>
                <w:cs/>
                <w:lang w:eastAsia="th-TH"/>
              </w:rPr>
            </w:pPr>
          </w:p>
        </w:tc>
        <w:tc>
          <w:tcPr>
            <w:tcW w:w="147" w:type="dxa"/>
          </w:tcPr>
          <w:p w14:paraId="00AE839E" w14:textId="77777777" w:rsidR="0079458E" w:rsidRPr="00186EDF" w:rsidRDefault="0079458E" w:rsidP="00186EDF">
            <w:pPr>
              <w:spacing w:line="360" w:lineRule="exact"/>
              <w:jc w:val="center"/>
              <w:rPr>
                <w:rFonts w:ascii="Angsana New" w:hAnsi="Angsana New"/>
                <w:snapToGrid w:val="0"/>
                <w:sz w:val="22"/>
                <w:szCs w:val="22"/>
                <w:lang w:eastAsia="th-TH"/>
              </w:rPr>
            </w:pPr>
          </w:p>
        </w:tc>
        <w:tc>
          <w:tcPr>
            <w:tcW w:w="2221" w:type="dxa"/>
            <w:gridSpan w:val="3"/>
            <w:tcBorders>
              <w:bottom w:val="single" w:sz="6" w:space="0" w:color="auto"/>
            </w:tcBorders>
          </w:tcPr>
          <w:p w14:paraId="41FBF21B" w14:textId="77777777" w:rsidR="0079458E" w:rsidRPr="00186EDF" w:rsidRDefault="0079458E" w:rsidP="00186EDF">
            <w:pPr>
              <w:spacing w:line="360" w:lineRule="exact"/>
              <w:jc w:val="center"/>
              <w:rPr>
                <w:rFonts w:ascii="Angsana New" w:hAnsi="Angsana New"/>
                <w:snapToGrid w:val="0"/>
                <w:sz w:val="22"/>
                <w:szCs w:val="22"/>
                <w:cs/>
                <w:lang w:eastAsia="th-TH"/>
              </w:rPr>
            </w:pPr>
            <w:r w:rsidRPr="00186EDF">
              <w:rPr>
                <w:rFonts w:ascii="Angsana New" w:hAnsi="Angsana New"/>
                <w:snapToGrid w:val="0"/>
                <w:sz w:val="22"/>
                <w:szCs w:val="22"/>
                <w:lang w:eastAsia="th-TH"/>
              </w:rPr>
              <w:t>% of share capital</w:t>
            </w:r>
          </w:p>
        </w:tc>
        <w:tc>
          <w:tcPr>
            <w:tcW w:w="140" w:type="dxa"/>
          </w:tcPr>
          <w:p w14:paraId="7983C801" w14:textId="77777777" w:rsidR="0079458E" w:rsidRPr="00617086" w:rsidRDefault="0079458E" w:rsidP="00186EDF">
            <w:pPr>
              <w:spacing w:line="360" w:lineRule="exact"/>
              <w:jc w:val="right"/>
              <w:rPr>
                <w:rFonts w:ascii="Angsana New" w:hAnsi="Angsana New"/>
                <w:snapToGrid w:val="0"/>
                <w:sz w:val="22"/>
                <w:szCs w:val="22"/>
                <w:cs/>
                <w:lang w:eastAsia="th-TH"/>
              </w:rPr>
            </w:pPr>
          </w:p>
        </w:tc>
        <w:tc>
          <w:tcPr>
            <w:tcW w:w="1084" w:type="dxa"/>
          </w:tcPr>
          <w:p w14:paraId="4F9CBDA2" w14:textId="77777777" w:rsidR="0079458E" w:rsidRPr="00186EDF" w:rsidRDefault="0079458E" w:rsidP="00186EDF">
            <w:pPr>
              <w:spacing w:line="360" w:lineRule="exact"/>
              <w:jc w:val="center"/>
              <w:rPr>
                <w:rFonts w:ascii="Angsana New" w:hAnsi="Angsana New"/>
                <w:snapToGrid w:val="0"/>
                <w:sz w:val="22"/>
                <w:szCs w:val="22"/>
                <w:cs/>
                <w:lang w:eastAsia="th-TH"/>
              </w:rPr>
            </w:pPr>
            <w:r w:rsidRPr="00186EDF">
              <w:rPr>
                <w:rFonts w:ascii="Angsana New" w:hAnsi="Angsana New"/>
                <w:snapToGrid w:val="0"/>
                <w:sz w:val="22"/>
                <w:szCs w:val="22"/>
                <w:lang w:eastAsia="th-TH"/>
              </w:rPr>
              <w:t>Country of</w:t>
            </w:r>
          </w:p>
        </w:tc>
      </w:tr>
      <w:tr w:rsidR="0079458E" w:rsidRPr="00617086" w14:paraId="6027D0CA" w14:textId="77777777" w:rsidTr="004C386E">
        <w:trPr>
          <w:cantSplit/>
        </w:trPr>
        <w:tc>
          <w:tcPr>
            <w:tcW w:w="2410" w:type="dxa"/>
            <w:tcBorders>
              <w:bottom w:val="single" w:sz="6" w:space="0" w:color="auto"/>
            </w:tcBorders>
            <w:vAlign w:val="bottom"/>
          </w:tcPr>
          <w:p w14:paraId="357C2E4E" w14:textId="77777777" w:rsidR="0079458E" w:rsidRPr="00186EDF" w:rsidRDefault="0079458E" w:rsidP="00186EDF">
            <w:pPr>
              <w:tabs>
                <w:tab w:val="left" w:pos="284"/>
                <w:tab w:val="left" w:pos="851"/>
                <w:tab w:val="left" w:pos="1418"/>
                <w:tab w:val="left" w:pos="1985"/>
              </w:tabs>
              <w:spacing w:line="360" w:lineRule="exact"/>
              <w:jc w:val="center"/>
              <w:rPr>
                <w:rFonts w:ascii="Angsana New" w:hAnsi="Angsana New"/>
                <w:sz w:val="24"/>
                <w:szCs w:val="24"/>
              </w:rPr>
            </w:pPr>
            <w:r w:rsidRPr="00186EDF">
              <w:rPr>
                <w:rFonts w:ascii="Angsana New" w:hAnsi="Angsana New"/>
                <w:sz w:val="24"/>
                <w:szCs w:val="24"/>
              </w:rPr>
              <w:t>Company name</w:t>
            </w:r>
          </w:p>
        </w:tc>
        <w:tc>
          <w:tcPr>
            <w:tcW w:w="80" w:type="dxa"/>
          </w:tcPr>
          <w:p w14:paraId="7809287F" w14:textId="77777777" w:rsidR="0079458E" w:rsidRPr="00186EDF" w:rsidRDefault="0079458E" w:rsidP="00186EDF">
            <w:pPr>
              <w:tabs>
                <w:tab w:val="left" w:pos="284"/>
                <w:tab w:val="left" w:pos="851"/>
                <w:tab w:val="left" w:pos="1418"/>
                <w:tab w:val="left" w:pos="1985"/>
              </w:tabs>
              <w:spacing w:line="360" w:lineRule="exact"/>
              <w:jc w:val="center"/>
              <w:rPr>
                <w:rFonts w:ascii="Angsana New" w:hAnsi="Angsana New"/>
                <w:sz w:val="24"/>
                <w:szCs w:val="24"/>
              </w:rPr>
            </w:pPr>
          </w:p>
        </w:tc>
        <w:tc>
          <w:tcPr>
            <w:tcW w:w="2441" w:type="dxa"/>
            <w:tcBorders>
              <w:bottom w:val="single" w:sz="6" w:space="0" w:color="auto"/>
            </w:tcBorders>
            <w:vAlign w:val="bottom"/>
          </w:tcPr>
          <w:p w14:paraId="126378E4" w14:textId="77777777" w:rsidR="0079458E" w:rsidRPr="00186EDF" w:rsidRDefault="0079458E" w:rsidP="00186EDF">
            <w:pPr>
              <w:tabs>
                <w:tab w:val="left" w:pos="284"/>
                <w:tab w:val="left" w:pos="851"/>
                <w:tab w:val="left" w:pos="1418"/>
                <w:tab w:val="left" w:pos="1985"/>
              </w:tabs>
              <w:spacing w:line="360" w:lineRule="exact"/>
              <w:jc w:val="center"/>
              <w:rPr>
                <w:rFonts w:ascii="Angsana New" w:hAnsi="Angsana New"/>
                <w:sz w:val="24"/>
                <w:szCs w:val="24"/>
              </w:rPr>
            </w:pPr>
            <w:r w:rsidRPr="00186EDF">
              <w:rPr>
                <w:rFonts w:ascii="Angsana New" w:hAnsi="Angsana New"/>
                <w:sz w:val="24"/>
                <w:szCs w:val="24"/>
              </w:rPr>
              <w:t>Type of business</w:t>
            </w:r>
          </w:p>
        </w:tc>
        <w:tc>
          <w:tcPr>
            <w:tcW w:w="147" w:type="dxa"/>
          </w:tcPr>
          <w:p w14:paraId="0D2173E9" w14:textId="77777777" w:rsidR="0079458E" w:rsidRPr="00617086" w:rsidRDefault="0079458E" w:rsidP="00186EDF">
            <w:pPr>
              <w:spacing w:line="360" w:lineRule="exact"/>
              <w:jc w:val="center"/>
              <w:rPr>
                <w:rFonts w:ascii="Angsana New" w:hAnsi="Angsana New"/>
                <w:snapToGrid w:val="0"/>
                <w:sz w:val="22"/>
                <w:szCs w:val="22"/>
                <w:cs/>
                <w:lang w:eastAsia="th-TH"/>
              </w:rPr>
            </w:pPr>
          </w:p>
        </w:tc>
        <w:tc>
          <w:tcPr>
            <w:tcW w:w="996" w:type="dxa"/>
            <w:tcBorders>
              <w:bottom w:val="single" w:sz="6" w:space="0" w:color="auto"/>
            </w:tcBorders>
          </w:tcPr>
          <w:p w14:paraId="57686425" w14:textId="026C8562" w:rsidR="0079458E" w:rsidRPr="00186EDF" w:rsidRDefault="005A313C" w:rsidP="00186EDF">
            <w:pPr>
              <w:tabs>
                <w:tab w:val="left" w:pos="284"/>
                <w:tab w:val="left" w:pos="1985"/>
              </w:tabs>
              <w:spacing w:line="360" w:lineRule="exact"/>
              <w:ind w:left="-56" w:right="-57"/>
              <w:jc w:val="center"/>
              <w:rPr>
                <w:rFonts w:ascii="Angsana New" w:hAnsi="Angsana New"/>
                <w:sz w:val="24"/>
                <w:szCs w:val="24"/>
              </w:rPr>
            </w:pPr>
            <w:r>
              <w:rPr>
                <w:rFonts w:ascii="Angsana New" w:hAnsi="Angsana New"/>
                <w:sz w:val="24"/>
                <w:szCs w:val="24"/>
              </w:rPr>
              <w:t>20</w:t>
            </w:r>
            <w:r w:rsidR="00101EE0">
              <w:rPr>
                <w:rFonts w:ascii="Angsana New" w:hAnsi="Angsana New"/>
                <w:sz w:val="24"/>
                <w:szCs w:val="24"/>
              </w:rPr>
              <w:t>2</w:t>
            </w:r>
            <w:r w:rsidR="006D09C4">
              <w:rPr>
                <w:rFonts w:ascii="Angsana New" w:hAnsi="Angsana New"/>
                <w:sz w:val="24"/>
                <w:szCs w:val="24"/>
              </w:rPr>
              <w:t>2</w:t>
            </w:r>
          </w:p>
        </w:tc>
        <w:tc>
          <w:tcPr>
            <w:tcW w:w="138" w:type="dxa"/>
          </w:tcPr>
          <w:p w14:paraId="5AD6C99D" w14:textId="77777777" w:rsidR="0079458E" w:rsidRPr="00186EDF" w:rsidRDefault="0079458E" w:rsidP="00186EDF">
            <w:pPr>
              <w:tabs>
                <w:tab w:val="left" w:pos="284"/>
                <w:tab w:val="left" w:pos="1418"/>
                <w:tab w:val="left" w:pos="1985"/>
              </w:tabs>
              <w:spacing w:line="360" w:lineRule="exact"/>
              <w:ind w:left="-56" w:right="-57"/>
              <w:jc w:val="center"/>
              <w:rPr>
                <w:rFonts w:ascii="Angsana New" w:hAnsi="Angsana New"/>
                <w:sz w:val="24"/>
                <w:szCs w:val="24"/>
              </w:rPr>
            </w:pPr>
          </w:p>
        </w:tc>
        <w:tc>
          <w:tcPr>
            <w:tcW w:w="1087" w:type="dxa"/>
            <w:tcBorders>
              <w:bottom w:val="single" w:sz="6" w:space="0" w:color="auto"/>
            </w:tcBorders>
          </w:tcPr>
          <w:p w14:paraId="7D0174A2" w14:textId="45BB2DB3" w:rsidR="0079458E" w:rsidRPr="00186EDF" w:rsidRDefault="005A313C" w:rsidP="00186EDF">
            <w:pPr>
              <w:tabs>
                <w:tab w:val="left" w:pos="284"/>
                <w:tab w:val="left" w:pos="1985"/>
              </w:tabs>
              <w:spacing w:line="360" w:lineRule="exact"/>
              <w:ind w:left="-56" w:right="-57"/>
              <w:jc w:val="center"/>
              <w:rPr>
                <w:rFonts w:ascii="Angsana New" w:hAnsi="Angsana New"/>
                <w:sz w:val="24"/>
                <w:szCs w:val="24"/>
              </w:rPr>
            </w:pPr>
            <w:r>
              <w:rPr>
                <w:rFonts w:ascii="Angsana New" w:hAnsi="Angsana New"/>
                <w:sz w:val="24"/>
                <w:szCs w:val="24"/>
              </w:rPr>
              <w:t>20</w:t>
            </w:r>
            <w:r w:rsidR="00A974B6">
              <w:rPr>
                <w:rFonts w:ascii="Angsana New" w:hAnsi="Angsana New"/>
                <w:sz w:val="24"/>
                <w:szCs w:val="24"/>
              </w:rPr>
              <w:t>2</w:t>
            </w:r>
            <w:r w:rsidR="006D09C4">
              <w:rPr>
                <w:rFonts w:ascii="Angsana New" w:hAnsi="Angsana New"/>
                <w:sz w:val="24"/>
                <w:szCs w:val="24"/>
              </w:rPr>
              <w:t>1</w:t>
            </w:r>
          </w:p>
        </w:tc>
        <w:tc>
          <w:tcPr>
            <w:tcW w:w="140" w:type="dxa"/>
          </w:tcPr>
          <w:p w14:paraId="3BE45A92" w14:textId="77777777" w:rsidR="0079458E" w:rsidRPr="00617086" w:rsidRDefault="0079458E" w:rsidP="00186EDF">
            <w:pPr>
              <w:spacing w:line="360" w:lineRule="exact"/>
              <w:jc w:val="right"/>
              <w:rPr>
                <w:rFonts w:ascii="Angsana New" w:hAnsi="Angsana New"/>
                <w:snapToGrid w:val="0"/>
                <w:sz w:val="22"/>
                <w:szCs w:val="22"/>
                <w:cs/>
                <w:lang w:eastAsia="th-TH"/>
              </w:rPr>
            </w:pPr>
          </w:p>
        </w:tc>
        <w:tc>
          <w:tcPr>
            <w:tcW w:w="1084" w:type="dxa"/>
            <w:tcBorders>
              <w:bottom w:val="single" w:sz="6" w:space="0" w:color="auto"/>
            </w:tcBorders>
          </w:tcPr>
          <w:p w14:paraId="42736649" w14:textId="77777777" w:rsidR="0079458E" w:rsidRPr="00186EDF" w:rsidRDefault="0079458E" w:rsidP="00186EDF">
            <w:pPr>
              <w:spacing w:line="360" w:lineRule="exact"/>
              <w:jc w:val="center"/>
              <w:rPr>
                <w:rFonts w:ascii="Angsana New" w:hAnsi="Angsana New"/>
                <w:snapToGrid w:val="0"/>
                <w:sz w:val="22"/>
                <w:szCs w:val="22"/>
                <w:cs/>
                <w:lang w:eastAsia="th-TH"/>
              </w:rPr>
            </w:pPr>
            <w:r w:rsidRPr="00186EDF">
              <w:rPr>
                <w:rFonts w:ascii="Angsana New" w:hAnsi="Angsana New"/>
                <w:snapToGrid w:val="0"/>
                <w:sz w:val="22"/>
                <w:szCs w:val="22"/>
                <w:lang w:eastAsia="th-TH"/>
              </w:rPr>
              <w:t>establishment</w:t>
            </w:r>
          </w:p>
        </w:tc>
      </w:tr>
      <w:tr w:rsidR="0079458E" w:rsidRPr="00617086" w14:paraId="61194F4E" w14:textId="77777777" w:rsidTr="004C386E">
        <w:trPr>
          <w:cantSplit/>
        </w:trPr>
        <w:tc>
          <w:tcPr>
            <w:tcW w:w="2410" w:type="dxa"/>
          </w:tcPr>
          <w:p w14:paraId="7281C027" w14:textId="77777777" w:rsidR="0079458E" w:rsidRPr="00186EDF" w:rsidRDefault="0079458E" w:rsidP="00186EDF">
            <w:pPr>
              <w:spacing w:line="360" w:lineRule="exact"/>
              <w:rPr>
                <w:rFonts w:ascii="Angsana New" w:hAnsi="Angsana New"/>
                <w:b/>
                <w:bCs/>
                <w:snapToGrid w:val="0"/>
                <w:sz w:val="22"/>
                <w:szCs w:val="22"/>
                <w:lang w:eastAsia="th-TH"/>
              </w:rPr>
            </w:pPr>
            <w:r w:rsidRPr="00186EDF">
              <w:rPr>
                <w:rFonts w:ascii="Angsana New" w:hAnsi="Angsana New"/>
                <w:b/>
                <w:bCs/>
                <w:snapToGrid w:val="0"/>
                <w:sz w:val="22"/>
                <w:szCs w:val="22"/>
                <w:lang w:eastAsia="th-TH"/>
              </w:rPr>
              <w:t>Direct shareholding</w:t>
            </w:r>
          </w:p>
        </w:tc>
        <w:tc>
          <w:tcPr>
            <w:tcW w:w="80" w:type="dxa"/>
          </w:tcPr>
          <w:p w14:paraId="76B59226" w14:textId="77777777" w:rsidR="0079458E" w:rsidRPr="00186EDF" w:rsidRDefault="0079458E" w:rsidP="00186EDF">
            <w:pPr>
              <w:spacing w:line="360" w:lineRule="exact"/>
              <w:jc w:val="center"/>
              <w:rPr>
                <w:rFonts w:ascii="Angsana New" w:hAnsi="Angsana New"/>
                <w:snapToGrid w:val="0"/>
                <w:sz w:val="22"/>
                <w:szCs w:val="22"/>
                <w:cs/>
                <w:lang w:eastAsia="th-TH"/>
              </w:rPr>
            </w:pPr>
          </w:p>
        </w:tc>
        <w:tc>
          <w:tcPr>
            <w:tcW w:w="2441" w:type="dxa"/>
          </w:tcPr>
          <w:p w14:paraId="2EB4B0EB" w14:textId="77777777" w:rsidR="0079458E" w:rsidRPr="00186EDF" w:rsidRDefault="0079458E" w:rsidP="00186EDF">
            <w:pPr>
              <w:spacing w:line="360" w:lineRule="exact"/>
              <w:jc w:val="center"/>
              <w:rPr>
                <w:rFonts w:ascii="Angsana New" w:hAnsi="Angsana New"/>
                <w:snapToGrid w:val="0"/>
                <w:sz w:val="22"/>
                <w:szCs w:val="22"/>
                <w:cs/>
                <w:lang w:eastAsia="th-TH"/>
              </w:rPr>
            </w:pPr>
          </w:p>
        </w:tc>
        <w:tc>
          <w:tcPr>
            <w:tcW w:w="147" w:type="dxa"/>
          </w:tcPr>
          <w:p w14:paraId="64F3FD9D" w14:textId="77777777" w:rsidR="0079458E" w:rsidRPr="00617086" w:rsidRDefault="0079458E" w:rsidP="00186EDF">
            <w:pPr>
              <w:spacing w:line="360" w:lineRule="exact"/>
              <w:jc w:val="center"/>
              <w:rPr>
                <w:rFonts w:ascii="Angsana New" w:hAnsi="Angsana New"/>
                <w:snapToGrid w:val="0"/>
                <w:sz w:val="22"/>
                <w:szCs w:val="22"/>
                <w:cs/>
                <w:lang w:eastAsia="th-TH"/>
              </w:rPr>
            </w:pPr>
          </w:p>
        </w:tc>
        <w:tc>
          <w:tcPr>
            <w:tcW w:w="996" w:type="dxa"/>
          </w:tcPr>
          <w:p w14:paraId="7F554C7E" w14:textId="77777777" w:rsidR="0079458E" w:rsidRPr="00186EDF" w:rsidRDefault="0079458E" w:rsidP="00186EDF">
            <w:pPr>
              <w:spacing w:line="360" w:lineRule="exact"/>
              <w:jc w:val="center"/>
              <w:rPr>
                <w:rFonts w:ascii="Angsana New" w:hAnsi="Angsana New"/>
                <w:snapToGrid w:val="0"/>
                <w:sz w:val="22"/>
                <w:szCs w:val="22"/>
                <w:lang w:eastAsia="th-TH"/>
              </w:rPr>
            </w:pPr>
          </w:p>
        </w:tc>
        <w:tc>
          <w:tcPr>
            <w:tcW w:w="138" w:type="dxa"/>
          </w:tcPr>
          <w:p w14:paraId="06648386" w14:textId="77777777" w:rsidR="0079458E" w:rsidRPr="00617086" w:rsidRDefault="0079458E" w:rsidP="00186EDF">
            <w:pPr>
              <w:spacing w:line="360" w:lineRule="exact"/>
              <w:jc w:val="center"/>
              <w:rPr>
                <w:rFonts w:ascii="Angsana New" w:hAnsi="Angsana New"/>
                <w:snapToGrid w:val="0"/>
                <w:sz w:val="22"/>
                <w:szCs w:val="22"/>
                <w:cs/>
                <w:lang w:eastAsia="th-TH"/>
              </w:rPr>
            </w:pPr>
          </w:p>
        </w:tc>
        <w:tc>
          <w:tcPr>
            <w:tcW w:w="1087" w:type="dxa"/>
          </w:tcPr>
          <w:p w14:paraId="591667FF" w14:textId="77777777" w:rsidR="0079458E" w:rsidRPr="00186EDF" w:rsidRDefault="0079458E" w:rsidP="00186EDF">
            <w:pPr>
              <w:spacing w:line="360" w:lineRule="exact"/>
              <w:jc w:val="center"/>
              <w:rPr>
                <w:rFonts w:ascii="Angsana New" w:hAnsi="Angsana New"/>
                <w:snapToGrid w:val="0"/>
                <w:sz w:val="22"/>
                <w:szCs w:val="22"/>
                <w:lang w:eastAsia="th-TH"/>
              </w:rPr>
            </w:pPr>
          </w:p>
        </w:tc>
        <w:tc>
          <w:tcPr>
            <w:tcW w:w="140" w:type="dxa"/>
          </w:tcPr>
          <w:p w14:paraId="4BA083F1" w14:textId="77777777" w:rsidR="0079458E" w:rsidRPr="00186EDF" w:rsidRDefault="0079458E" w:rsidP="00186EDF">
            <w:pPr>
              <w:spacing w:line="360" w:lineRule="exact"/>
              <w:jc w:val="center"/>
              <w:rPr>
                <w:rFonts w:ascii="Angsana New" w:hAnsi="Angsana New"/>
                <w:snapToGrid w:val="0"/>
                <w:sz w:val="22"/>
                <w:szCs w:val="22"/>
                <w:cs/>
                <w:lang w:eastAsia="th-TH"/>
              </w:rPr>
            </w:pPr>
          </w:p>
        </w:tc>
        <w:tc>
          <w:tcPr>
            <w:tcW w:w="1084" w:type="dxa"/>
          </w:tcPr>
          <w:p w14:paraId="67F29A60" w14:textId="77777777" w:rsidR="0079458E" w:rsidRPr="00186EDF" w:rsidRDefault="0079458E" w:rsidP="00186EDF">
            <w:pPr>
              <w:spacing w:line="360" w:lineRule="exact"/>
              <w:jc w:val="center"/>
              <w:rPr>
                <w:rFonts w:ascii="Angsana New" w:hAnsi="Angsana New"/>
                <w:snapToGrid w:val="0"/>
                <w:sz w:val="22"/>
                <w:szCs w:val="22"/>
                <w:cs/>
                <w:lang w:eastAsia="th-TH"/>
              </w:rPr>
            </w:pPr>
          </w:p>
        </w:tc>
      </w:tr>
      <w:tr w:rsidR="00136545" w:rsidRPr="00617086" w14:paraId="3F9876ED" w14:textId="77777777" w:rsidTr="004C386E">
        <w:trPr>
          <w:cantSplit/>
        </w:trPr>
        <w:tc>
          <w:tcPr>
            <w:tcW w:w="2410" w:type="dxa"/>
            <w:shd w:val="clear" w:color="auto" w:fill="auto"/>
          </w:tcPr>
          <w:p w14:paraId="23045BE6" w14:textId="77777777" w:rsidR="00136545" w:rsidRPr="00186EDF" w:rsidRDefault="00136545" w:rsidP="00136545">
            <w:pPr>
              <w:spacing w:line="360" w:lineRule="exact"/>
              <w:rPr>
                <w:rFonts w:ascii="Angsana New" w:hAnsi="Angsana New"/>
                <w:snapToGrid w:val="0"/>
                <w:sz w:val="22"/>
                <w:szCs w:val="22"/>
                <w:lang w:eastAsia="th-TH"/>
              </w:rPr>
            </w:pPr>
            <w:r w:rsidRPr="00186EDF">
              <w:rPr>
                <w:rFonts w:ascii="Angsana New" w:hAnsi="Angsana New"/>
                <w:snapToGrid w:val="0"/>
                <w:sz w:val="22"/>
                <w:szCs w:val="22"/>
                <w:lang w:eastAsia="th-TH"/>
              </w:rPr>
              <w:t xml:space="preserve">   Siam Mongkol Oil Co., Ltd.</w:t>
            </w:r>
          </w:p>
        </w:tc>
        <w:tc>
          <w:tcPr>
            <w:tcW w:w="80" w:type="dxa"/>
          </w:tcPr>
          <w:p w14:paraId="794643FE" w14:textId="77777777" w:rsidR="00136545" w:rsidRPr="00617086" w:rsidRDefault="00136545" w:rsidP="00136545">
            <w:pPr>
              <w:spacing w:line="360" w:lineRule="exact"/>
              <w:jc w:val="center"/>
              <w:rPr>
                <w:rFonts w:ascii="Angsana New" w:hAnsi="Angsana New"/>
                <w:snapToGrid w:val="0"/>
                <w:sz w:val="22"/>
                <w:szCs w:val="22"/>
                <w:cs/>
                <w:lang w:eastAsia="th-TH"/>
              </w:rPr>
            </w:pPr>
          </w:p>
        </w:tc>
        <w:tc>
          <w:tcPr>
            <w:tcW w:w="2441" w:type="dxa"/>
          </w:tcPr>
          <w:p w14:paraId="17AB6561" w14:textId="77777777" w:rsidR="00136545" w:rsidRPr="00186EDF" w:rsidRDefault="00136545" w:rsidP="00136545">
            <w:pPr>
              <w:spacing w:line="360" w:lineRule="exact"/>
              <w:rPr>
                <w:rFonts w:ascii="Angsana New" w:hAnsi="Angsana New"/>
                <w:snapToGrid w:val="0"/>
                <w:sz w:val="22"/>
                <w:szCs w:val="22"/>
                <w:cs/>
                <w:lang w:eastAsia="th-TH"/>
              </w:rPr>
            </w:pPr>
            <w:r w:rsidRPr="00186EDF">
              <w:rPr>
                <w:rFonts w:ascii="Angsana New" w:hAnsi="Angsana New"/>
                <w:snapToGrid w:val="0"/>
                <w:sz w:val="22"/>
                <w:szCs w:val="22"/>
                <w:lang w:eastAsia="th-TH"/>
              </w:rPr>
              <w:t>Trading of fuel, liquefied petroleum gas, lubricants and marts.</w:t>
            </w:r>
          </w:p>
        </w:tc>
        <w:tc>
          <w:tcPr>
            <w:tcW w:w="147" w:type="dxa"/>
          </w:tcPr>
          <w:p w14:paraId="255D08B1" w14:textId="77777777" w:rsidR="00136545" w:rsidRPr="00617086" w:rsidRDefault="00136545" w:rsidP="00136545">
            <w:pPr>
              <w:spacing w:line="360" w:lineRule="exact"/>
              <w:jc w:val="center"/>
              <w:rPr>
                <w:rFonts w:ascii="Angsana New" w:hAnsi="Angsana New"/>
                <w:snapToGrid w:val="0"/>
                <w:sz w:val="22"/>
                <w:szCs w:val="22"/>
                <w:cs/>
                <w:lang w:eastAsia="th-TH"/>
              </w:rPr>
            </w:pPr>
          </w:p>
        </w:tc>
        <w:tc>
          <w:tcPr>
            <w:tcW w:w="996" w:type="dxa"/>
          </w:tcPr>
          <w:p w14:paraId="7D232897" w14:textId="77777777" w:rsidR="00136545" w:rsidRPr="00186EDF" w:rsidRDefault="00136545" w:rsidP="00136545">
            <w:pPr>
              <w:spacing w:line="360" w:lineRule="exact"/>
              <w:ind w:right="57"/>
              <w:jc w:val="right"/>
              <w:rPr>
                <w:rFonts w:ascii="Angsana New" w:hAnsi="Angsana New"/>
                <w:snapToGrid w:val="0"/>
                <w:sz w:val="22"/>
                <w:szCs w:val="22"/>
                <w:lang w:eastAsia="th-TH"/>
              </w:rPr>
            </w:pPr>
            <w:r w:rsidRPr="00186EDF">
              <w:rPr>
                <w:rFonts w:ascii="Angsana New" w:hAnsi="Angsana New"/>
                <w:snapToGrid w:val="0"/>
                <w:sz w:val="22"/>
                <w:szCs w:val="22"/>
                <w:lang w:eastAsia="th-TH"/>
              </w:rPr>
              <w:t>99.99</w:t>
            </w:r>
          </w:p>
        </w:tc>
        <w:tc>
          <w:tcPr>
            <w:tcW w:w="138" w:type="dxa"/>
          </w:tcPr>
          <w:p w14:paraId="48D93532" w14:textId="77777777" w:rsidR="00136545" w:rsidRPr="00617086" w:rsidRDefault="00136545" w:rsidP="00136545">
            <w:pPr>
              <w:spacing w:line="360" w:lineRule="exact"/>
              <w:ind w:right="57"/>
              <w:jc w:val="right"/>
              <w:rPr>
                <w:rFonts w:ascii="Angsana New" w:hAnsi="Angsana New"/>
                <w:snapToGrid w:val="0"/>
                <w:sz w:val="22"/>
                <w:szCs w:val="22"/>
                <w:cs/>
                <w:lang w:eastAsia="th-TH"/>
              </w:rPr>
            </w:pPr>
          </w:p>
        </w:tc>
        <w:tc>
          <w:tcPr>
            <w:tcW w:w="1087" w:type="dxa"/>
          </w:tcPr>
          <w:p w14:paraId="4FDAA13F" w14:textId="77777777" w:rsidR="00136545" w:rsidRPr="00186EDF" w:rsidRDefault="00136545" w:rsidP="00136545">
            <w:pPr>
              <w:spacing w:line="360" w:lineRule="exact"/>
              <w:ind w:right="57"/>
              <w:jc w:val="right"/>
              <w:rPr>
                <w:rFonts w:ascii="Angsana New" w:hAnsi="Angsana New"/>
                <w:snapToGrid w:val="0"/>
                <w:sz w:val="22"/>
                <w:szCs w:val="22"/>
                <w:lang w:eastAsia="th-TH"/>
              </w:rPr>
            </w:pPr>
            <w:r w:rsidRPr="00186EDF">
              <w:rPr>
                <w:rFonts w:ascii="Angsana New" w:hAnsi="Angsana New"/>
                <w:snapToGrid w:val="0"/>
                <w:sz w:val="22"/>
                <w:szCs w:val="22"/>
                <w:lang w:eastAsia="th-TH"/>
              </w:rPr>
              <w:t>99.99</w:t>
            </w:r>
          </w:p>
        </w:tc>
        <w:tc>
          <w:tcPr>
            <w:tcW w:w="140" w:type="dxa"/>
          </w:tcPr>
          <w:p w14:paraId="1168BED0" w14:textId="77777777" w:rsidR="00136545" w:rsidRPr="00617086" w:rsidRDefault="00136545" w:rsidP="00136545">
            <w:pPr>
              <w:spacing w:line="360" w:lineRule="exact"/>
              <w:jc w:val="center"/>
              <w:rPr>
                <w:rFonts w:ascii="Angsana New" w:hAnsi="Angsana New"/>
                <w:snapToGrid w:val="0"/>
                <w:sz w:val="22"/>
                <w:szCs w:val="22"/>
                <w:cs/>
                <w:lang w:eastAsia="th-TH"/>
              </w:rPr>
            </w:pPr>
          </w:p>
        </w:tc>
        <w:tc>
          <w:tcPr>
            <w:tcW w:w="1084" w:type="dxa"/>
          </w:tcPr>
          <w:p w14:paraId="7A6CEBA1" w14:textId="77777777" w:rsidR="00136545" w:rsidRPr="00186EDF" w:rsidRDefault="00136545" w:rsidP="00136545">
            <w:pPr>
              <w:spacing w:line="360" w:lineRule="exact"/>
              <w:jc w:val="center"/>
              <w:rPr>
                <w:rFonts w:ascii="Angsana New" w:hAnsi="Angsana New"/>
                <w:snapToGrid w:val="0"/>
                <w:sz w:val="22"/>
                <w:szCs w:val="22"/>
                <w:cs/>
                <w:lang w:eastAsia="th-TH"/>
              </w:rPr>
            </w:pPr>
            <w:r w:rsidRPr="00186EDF">
              <w:rPr>
                <w:rFonts w:ascii="Angsana New" w:hAnsi="Angsana New"/>
                <w:snapToGrid w:val="0"/>
                <w:sz w:val="22"/>
                <w:szCs w:val="22"/>
                <w:lang w:eastAsia="th-TH"/>
              </w:rPr>
              <w:t>Thailand</w:t>
            </w:r>
          </w:p>
        </w:tc>
      </w:tr>
      <w:tr w:rsidR="00136545" w:rsidRPr="00617086" w14:paraId="5D9E82D5" w14:textId="77777777" w:rsidTr="004C386E">
        <w:trPr>
          <w:cantSplit/>
        </w:trPr>
        <w:tc>
          <w:tcPr>
            <w:tcW w:w="2410" w:type="dxa"/>
          </w:tcPr>
          <w:p w14:paraId="57172A41" w14:textId="77777777" w:rsidR="00136545" w:rsidRPr="00186EDF" w:rsidRDefault="00136545" w:rsidP="00136545">
            <w:pPr>
              <w:spacing w:line="360" w:lineRule="exact"/>
              <w:rPr>
                <w:rFonts w:ascii="Angsana New" w:hAnsi="Angsana New"/>
                <w:snapToGrid w:val="0"/>
                <w:sz w:val="22"/>
                <w:szCs w:val="22"/>
                <w:lang w:eastAsia="th-TH"/>
              </w:rPr>
            </w:pPr>
            <w:r w:rsidRPr="00186EDF">
              <w:rPr>
                <w:rFonts w:ascii="Angsana New" w:hAnsi="Angsana New"/>
                <w:snapToGrid w:val="0"/>
                <w:sz w:val="22"/>
                <w:szCs w:val="22"/>
                <w:lang w:eastAsia="th-TH"/>
              </w:rPr>
              <w:t xml:space="preserve">   Sirijaroenwattana Co., Ltd.</w:t>
            </w:r>
          </w:p>
        </w:tc>
        <w:tc>
          <w:tcPr>
            <w:tcW w:w="80" w:type="dxa"/>
          </w:tcPr>
          <w:p w14:paraId="2EBCD662" w14:textId="77777777" w:rsidR="00136545" w:rsidRPr="00617086" w:rsidRDefault="00136545" w:rsidP="00136545">
            <w:pPr>
              <w:spacing w:line="360" w:lineRule="exact"/>
              <w:jc w:val="center"/>
              <w:rPr>
                <w:rFonts w:ascii="Angsana New" w:hAnsi="Angsana New"/>
                <w:snapToGrid w:val="0"/>
                <w:sz w:val="22"/>
                <w:szCs w:val="22"/>
                <w:cs/>
                <w:lang w:eastAsia="th-TH"/>
              </w:rPr>
            </w:pPr>
          </w:p>
        </w:tc>
        <w:tc>
          <w:tcPr>
            <w:tcW w:w="2441" w:type="dxa"/>
          </w:tcPr>
          <w:p w14:paraId="1D792E1E" w14:textId="77777777" w:rsidR="00136545" w:rsidRPr="00186EDF" w:rsidRDefault="00136545" w:rsidP="00136545">
            <w:pPr>
              <w:spacing w:line="360" w:lineRule="exact"/>
              <w:ind w:firstLine="29"/>
              <w:rPr>
                <w:rFonts w:ascii="Angsana New" w:hAnsi="Angsana New"/>
                <w:snapToGrid w:val="0"/>
                <w:spacing w:val="-4"/>
                <w:sz w:val="22"/>
                <w:szCs w:val="22"/>
                <w:cs/>
                <w:lang w:eastAsia="th-TH"/>
              </w:rPr>
            </w:pPr>
            <w:r w:rsidRPr="00186EDF">
              <w:rPr>
                <w:rFonts w:ascii="Angsana New" w:hAnsi="Angsana New"/>
                <w:snapToGrid w:val="0"/>
                <w:spacing w:val="-4"/>
                <w:sz w:val="22"/>
                <w:szCs w:val="22"/>
                <w:lang w:eastAsia="th-TH"/>
              </w:rPr>
              <w:t>Providing management services and land for rent to natural gas for vehicles stations</w:t>
            </w:r>
          </w:p>
        </w:tc>
        <w:tc>
          <w:tcPr>
            <w:tcW w:w="147" w:type="dxa"/>
          </w:tcPr>
          <w:p w14:paraId="4CEAF76F" w14:textId="77777777" w:rsidR="00136545" w:rsidRPr="00617086" w:rsidRDefault="00136545" w:rsidP="00136545">
            <w:pPr>
              <w:spacing w:line="360" w:lineRule="exact"/>
              <w:jc w:val="center"/>
              <w:rPr>
                <w:rFonts w:ascii="Angsana New" w:hAnsi="Angsana New"/>
                <w:snapToGrid w:val="0"/>
                <w:sz w:val="22"/>
                <w:szCs w:val="22"/>
                <w:cs/>
                <w:lang w:eastAsia="th-TH"/>
              </w:rPr>
            </w:pPr>
          </w:p>
        </w:tc>
        <w:tc>
          <w:tcPr>
            <w:tcW w:w="996" w:type="dxa"/>
          </w:tcPr>
          <w:p w14:paraId="6D23428D" w14:textId="77777777" w:rsidR="00136545" w:rsidRPr="00186EDF" w:rsidRDefault="00136545" w:rsidP="00136545">
            <w:pPr>
              <w:spacing w:line="360" w:lineRule="exact"/>
              <w:ind w:right="57"/>
              <w:jc w:val="right"/>
              <w:rPr>
                <w:rFonts w:ascii="Angsana New" w:hAnsi="Angsana New"/>
                <w:snapToGrid w:val="0"/>
                <w:sz w:val="22"/>
                <w:szCs w:val="22"/>
                <w:lang w:eastAsia="th-TH"/>
              </w:rPr>
            </w:pPr>
            <w:r w:rsidRPr="00186EDF">
              <w:rPr>
                <w:rFonts w:ascii="Angsana New" w:hAnsi="Angsana New"/>
                <w:snapToGrid w:val="0"/>
                <w:sz w:val="22"/>
                <w:szCs w:val="22"/>
                <w:lang w:eastAsia="th-TH"/>
              </w:rPr>
              <w:t>99.99</w:t>
            </w:r>
          </w:p>
        </w:tc>
        <w:tc>
          <w:tcPr>
            <w:tcW w:w="138" w:type="dxa"/>
          </w:tcPr>
          <w:p w14:paraId="7CBD0445" w14:textId="77777777" w:rsidR="00136545" w:rsidRPr="00617086" w:rsidRDefault="00136545" w:rsidP="00136545">
            <w:pPr>
              <w:spacing w:line="360" w:lineRule="exact"/>
              <w:ind w:right="57"/>
              <w:jc w:val="right"/>
              <w:rPr>
                <w:rFonts w:ascii="Angsana New" w:hAnsi="Angsana New"/>
                <w:snapToGrid w:val="0"/>
                <w:sz w:val="22"/>
                <w:szCs w:val="22"/>
                <w:cs/>
                <w:lang w:eastAsia="th-TH"/>
              </w:rPr>
            </w:pPr>
          </w:p>
        </w:tc>
        <w:tc>
          <w:tcPr>
            <w:tcW w:w="1087" w:type="dxa"/>
          </w:tcPr>
          <w:p w14:paraId="7A59BE61" w14:textId="77777777" w:rsidR="00136545" w:rsidRPr="00186EDF" w:rsidRDefault="00136545" w:rsidP="00136545">
            <w:pPr>
              <w:spacing w:line="360" w:lineRule="exact"/>
              <w:ind w:right="57"/>
              <w:jc w:val="right"/>
              <w:rPr>
                <w:rFonts w:ascii="Angsana New" w:hAnsi="Angsana New"/>
                <w:snapToGrid w:val="0"/>
                <w:sz w:val="22"/>
                <w:szCs w:val="22"/>
                <w:lang w:eastAsia="th-TH"/>
              </w:rPr>
            </w:pPr>
            <w:r w:rsidRPr="00186EDF">
              <w:rPr>
                <w:rFonts w:ascii="Angsana New" w:hAnsi="Angsana New"/>
                <w:snapToGrid w:val="0"/>
                <w:sz w:val="22"/>
                <w:szCs w:val="22"/>
                <w:lang w:eastAsia="th-TH"/>
              </w:rPr>
              <w:t>99.99</w:t>
            </w:r>
          </w:p>
        </w:tc>
        <w:tc>
          <w:tcPr>
            <w:tcW w:w="140" w:type="dxa"/>
          </w:tcPr>
          <w:p w14:paraId="5FE97E0E" w14:textId="77777777" w:rsidR="00136545" w:rsidRPr="00617086" w:rsidRDefault="00136545" w:rsidP="00136545">
            <w:pPr>
              <w:spacing w:line="360" w:lineRule="exact"/>
              <w:jc w:val="center"/>
              <w:rPr>
                <w:rFonts w:ascii="Angsana New" w:hAnsi="Angsana New"/>
                <w:snapToGrid w:val="0"/>
                <w:sz w:val="22"/>
                <w:szCs w:val="22"/>
                <w:cs/>
                <w:lang w:eastAsia="th-TH"/>
              </w:rPr>
            </w:pPr>
          </w:p>
        </w:tc>
        <w:tc>
          <w:tcPr>
            <w:tcW w:w="1084" w:type="dxa"/>
          </w:tcPr>
          <w:p w14:paraId="1B95D1CE" w14:textId="77777777" w:rsidR="00136545" w:rsidRPr="00186EDF" w:rsidRDefault="00136545" w:rsidP="00136545">
            <w:pPr>
              <w:spacing w:line="360" w:lineRule="exact"/>
              <w:jc w:val="center"/>
              <w:rPr>
                <w:rFonts w:ascii="Angsana New" w:hAnsi="Angsana New"/>
                <w:snapToGrid w:val="0"/>
                <w:sz w:val="22"/>
                <w:szCs w:val="22"/>
                <w:cs/>
                <w:lang w:eastAsia="th-TH"/>
              </w:rPr>
            </w:pPr>
            <w:r w:rsidRPr="00186EDF">
              <w:rPr>
                <w:rFonts w:ascii="Angsana New" w:hAnsi="Angsana New"/>
                <w:snapToGrid w:val="0"/>
                <w:sz w:val="22"/>
                <w:szCs w:val="22"/>
                <w:lang w:eastAsia="th-TH"/>
              </w:rPr>
              <w:t>Thailand</w:t>
            </w:r>
          </w:p>
        </w:tc>
      </w:tr>
      <w:tr w:rsidR="00136545" w:rsidRPr="00617086" w14:paraId="5531B7B2" w14:textId="77777777" w:rsidTr="004C386E">
        <w:trPr>
          <w:cantSplit/>
        </w:trPr>
        <w:tc>
          <w:tcPr>
            <w:tcW w:w="2410" w:type="dxa"/>
          </w:tcPr>
          <w:p w14:paraId="250E0BA8" w14:textId="77777777" w:rsidR="00136545" w:rsidRPr="00186EDF" w:rsidRDefault="00136545" w:rsidP="00136545">
            <w:pPr>
              <w:spacing w:line="360" w:lineRule="exact"/>
              <w:rPr>
                <w:rFonts w:ascii="Angsana New" w:hAnsi="Angsana New"/>
                <w:snapToGrid w:val="0"/>
                <w:sz w:val="22"/>
                <w:szCs w:val="22"/>
                <w:lang w:eastAsia="th-TH"/>
              </w:rPr>
            </w:pPr>
            <w:r w:rsidRPr="00186EDF">
              <w:rPr>
                <w:rFonts w:ascii="Angsana New" w:hAnsi="Angsana New"/>
                <w:snapToGrid w:val="0"/>
                <w:sz w:val="22"/>
                <w:szCs w:val="22"/>
                <w:lang w:eastAsia="th-TH"/>
              </w:rPr>
              <w:t xml:space="preserve">   SUSCO Dealers Co., Ltd.</w:t>
            </w:r>
          </w:p>
        </w:tc>
        <w:tc>
          <w:tcPr>
            <w:tcW w:w="80" w:type="dxa"/>
          </w:tcPr>
          <w:p w14:paraId="26E2038D" w14:textId="77777777" w:rsidR="00136545" w:rsidRPr="00617086" w:rsidRDefault="00136545" w:rsidP="00136545">
            <w:pPr>
              <w:spacing w:line="360" w:lineRule="exact"/>
              <w:jc w:val="center"/>
              <w:rPr>
                <w:rFonts w:ascii="Angsana New" w:hAnsi="Angsana New"/>
                <w:snapToGrid w:val="0"/>
                <w:sz w:val="22"/>
                <w:szCs w:val="22"/>
                <w:cs/>
                <w:lang w:eastAsia="th-TH"/>
              </w:rPr>
            </w:pPr>
          </w:p>
        </w:tc>
        <w:tc>
          <w:tcPr>
            <w:tcW w:w="2441" w:type="dxa"/>
          </w:tcPr>
          <w:p w14:paraId="47AEF1B1" w14:textId="77777777" w:rsidR="00136545" w:rsidRPr="00186EDF" w:rsidRDefault="00136545" w:rsidP="00136545">
            <w:pPr>
              <w:spacing w:line="360" w:lineRule="exact"/>
              <w:ind w:left="128" w:hanging="128"/>
              <w:rPr>
                <w:rFonts w:ascii="Angsana New" w:hAnsi="Angsana New"/>
                <w:snapToGrid w:val="0"/>
                <w:sz w:val="22"/>
                <w:szCs w:val="22"/>
                <w:lang w:eastAsia="th-TH"/>
              </w:rPr>
            </w:pPr>
            <w:r w:rsidRPr="00186EDF">
              <w:rPr>
                <w:rFonts w:ascii="Angsana New" w:hAnsi="Angsana New"/>
                <w:snapToGrid w:val="0"/>
                <w:sz w:val="22"/>
                <w:szCs w:val="22"/>
                <w:lang w:eastAsia="th-TH"/>
              </w:rPr>
              <w:t>Trading of fuel and offering the right</w:t>
            </w:r>
          </w:p>
          <w:p w14:paraId="1D7AF95B" w14:textId="77777777" w:rsidR="00136545" w:rsidRPr="00186EDF" w:rsidRDefault="00136545" w:rsidP="00136545">
            <w:pPr>
              <w:spacing w:line="360" w:lineRule="exact"/>
              <w:ind w:left="128" w:hanging="128"/>
              <w:rPr>
                <w:rFonts w:ascii="Angsana New" w:hAnsi="Angsana New"/>
                <w:snapToGrid w:val="0"/>
                <w:spacing w:val="-4"/>
                <w:sz w:val="22"/>
                <w:szCs w:val="22"/>
                <w:lang w:eastAsia="th-TH"/>
              </w:rPr>
            </w:pPr>
            <w:r w:rsidRPr="00186EDF">
              <w:rPr>
                <w:rFonts w:ascii="Angsana New" w:hAnsi="Angsana New"/>
                <w:snapToGrid w:val="0"/>
                <w:sz w:val="22"/>
                <w:szCs w:val="22"/>
                <w:lang w:eastAsia="th-TH"/>
              </w:rPr>
              <w:t>to use the trademark license</w:t>
            </w:r>
          </w:p>
        </w:tc>
        <w:tc>
          <w:tcPr>
            <w:tcW w:w="147" w:type="dxa"/>
          </w:tcPr>
          <w:p w14:paraId="11BCDAAC" w14:textId="77777777" w:rsidR="00136545" w:rsidRPr="00617086" w:rsidRDefault="00136545" w:rsidP="00136545">
            <w:pPr>
              <w:spacing w:line="360" w:lineRule="exact"/>
              <w:jc w:val="center"/>
              <w:rPr>
                <w:rFonts w:ascii="Angsana New" w:hAnsi="Angsana New"/>
                <w:snapToGrid w:val="0"/>
                <w:sz w:val="22"/>
                <w:szCs w:val="22"/>
                <w:cs/>
                <w:lang w:eastAsia="th-TH"/>
              </w:rPr>
            </w:pPr>
          </w:p>
        </w:tc>
        <w:tc>
          <w:tcPr>
            <w:tcW w:w="996" w:type="dxa"/>
          </w:tcPr>
          <w:p w14:paraId="151DBE52" w14:textId="77777777" w:rsidR="00136545" w:rsidRPr="00186EDF" w:rsidRDefault="00136545" w:rsidP="00136545">
            <w:pPr>
              <w:spacing w:line="360" w:lineRule="exact"/>
              <w:ind w:right="57"/>
              <w:jc w:val="right"/>
              <w:rPr>
                <w:rFonts w:ascii="Angsana New" w:hAnsi="Angsana New"/>
                <w:snapToGrid w:val="0"/>
                <w:sz w:val="22"/>
                <w:szCs w:val="22"/>
                <w:lang w:eastAsia="th-TH"/>
              </w:rPr>
            </w:pPr>
            <w:r w:rsidRPr="00186EDF">
              <w:rPr>
                <w:rFonts w:ascii="Angsana New" w:hAnsi="Angsana New"/>
                <w:snapToGrid w:val="0"/>
                <w:sz w:val="22"/>
                <w:szCs w:val="22"/>
                <w:lang w:eastAsia="th-TH"/>
              </w:rPr>
              <w:t>100.00</w:t>
            </w:r>
          </w:p>
        </w:tc>
        <w:tc>
          <w:tcPr>
            <w:tcW w:w="138" w:type="dxa"/>
          </w:tcPr>
          <w:p w14:paraId="311B0E5B" w14:textId="77777777" w:rsidR="00136545" w:rsidRPr="00617086" w:rsidRDefault="00136545" w:rsidP="00136545">
            <w:pPr>
              <w:spacing w:line="360" w:lineRule="exact"/>
              <w:ind w:right="57"/>
              <w:jc w:val="right"/>
              <w:rPr>
                <w:rFonts w:ascii="Angsana New" w:hAnsi="Angsana New"/>
                <w:snapToGrid w:val="0"/>
                <w:sz w:val="22"/>
                <w:szCs w:val="22"/>
                <w:cs/>
                <w:lang w:eastAsia="th-TH"/>
              </w:rPr>
            </w:pPr>
          </w:p>
        </w:tc>
        <w:tc>
          <w:tcPr>
            <w:tcW w:w="1087" w:type="dxa"/>
          </w:tcPr>
          <w:p w14:paraId="7602863B" w14:textId="77777777" w:rsidR="00136545" w:rsidRPr="00186EDF" w:rsidRDefault="00136545" w:rsidP="00136545">
            <w:pPr>
              <w:spacing w:line="360" w:lineRule="exact"/>
              <w:ind w:right="57"/>
              <w:jc w:val="right"/>
              <w:rPr>
                <w:rFonts w:ascii="Angsana New" w:hAnsi="Angsana New"/>
                <w:snapToGrid w:val="0"/>
                <w:sz w:val="22"/>
                <w:szCs w:val="22"/>
                <w:lang w:eastAsia="th-TH"/>
              </w:rPr>
            </w:pPr>
            <w:r w:rsidRPr="00186EDF">
              <w:rPr>
                <w:rFonts w:ascii="Angsana New" w:hAnsi="Angsana New"/>
                <w:snapToGrid w:val="0"/>
                <w:sz w:val="22"/>
                <w:szCs w:val="22"/>
                <w:lang w:eastAsia="th-TH"/>
              </w:rPr>
              <w:t>100.00</w:t>
            </w:r>
          </w:p>
        </w:tc>
        <w:tc>
          <w:tcPr>
            <w:tcW w:w="140" w:type="dxa"/>
          </w:tcPr>
          <w:p w14:paraId="59E48915" w14:textId="77777777" w:rsidR="00136545" w:rsidRPr="00617086" w:rsidRDefault="00136545" w:rsidP="00136545">
            <w:pPr>
              <w:spacing w:line="360" w:lineRule="exact"/>
              <w:jc w:val="center"/>
              <w:rPr>
                <w:rFonts w:ascii="Angsana New" w:hAnsi="Angsana New"/>
                <w:snapToGrid w:val="0"/>
                <w:sz w:val="22"/>
                <w:szCs w:val="22"/>
                <w:cs/>
                <w:lang w:eastAsia="th-TH"/>
              </w:rPr>
            </w:pPr>
          </w:p>
        </w:tc>
        <w:tc>
          <w:tcPr>
            <w:tcW w:w="1084" w:type="dxa"/>
          </w:tcPr>
          <w:p w14:paraId="2F6BCA04" w14:textId="77777777" w:rsidR="00136545" w:rsidRPr="00186EDF" w:rsidRDefault="00136545" w:rsidP="00136545">
            <w:pPr>
              <w:spacing w:line="360" w:lineRule="exact"/>
              <w:jc w:val="center"/>
              <w:rPr>
                <w:rFonts w:ascii="Angsana New" w:hAnsi="Angsana New"/>
                <w:snapToGrid w:val="0"/>
                <w:sz w:val="22"/>
                <w:szCs w:val="22"/>
                <w:cs/>
                <w:lang w:eastAsia="th-TH"/>
              </w:rPr>
            </w:pPr>
            <w:r w:rsidRPr="00186EDF">
              <w:rPr>
                <w:rFonts w:ascii="Angsana New" w:hAnsi="Angsana New"/>
                <w:snapToGrid w:val="0"/>
                <w:sz w:val="22"/>
                <w:szCs w:val="22"/>
                <w:lang w:eastAsia="th-TH"/>
              </w:rPr>
              <w:t>Thailand</w:t>
            </w:r>
          </w:p>
        </w:tc>
      </w:tr>
      <w:tr w:rsidR="009B0A53" w:rsidRPr="009B0A53" w14:paraId="545CDB4A" w14:textId="77777777" w:rsidTr="004C386E">
        <w:trPr>
          <w:cantSplit/>
        </w:trPr>
        <w:tc>
          <w:tcPr>
            <w:tcW w:w="2410" w:type="dxa"/>
          </w:tcPr>
          <w:p w14:paraId="5683D68C" w14:textId="7AB0B60C" w:rsidR="009B0A53" w:rsidRPr="009B0A53" w:rsidRDefault="009B0A53" w:rsidP="009B0A53">
            <w:pPr>
              <w:spacing w:line="360" w:lineRule="exact"/>
              <w:rPr>
                <w:rFonts w:ascii="Angsana New" w:hAnsi="Angsana New"/>
                <w:b/>
                <w:bCs/>
                <w:snapToGrid w:val="0"/>
                <w:sz w:val="22"/>
                <w:szCs w:val="22"/>
                <w:lang w:eastAsia="th-TH"/>
              </w:rPr>
            </w:pPr>
            <w:bookmarkStart w:id="0" w:name="_Hlk127353449"/>
            <w:r w:rsidRPr="009B0A53">
              <w:rPr>
                <w:rFonts w:ascii="Angsana New" w:hAnsi="Angsana New"/>
                <w:sz w:val="22"/>
                <w:szCs w:val="22"/>
              </w:rPr>
              <w:t xml:space="preserve">   SUSCO Marketing Co., Ltd.</w:t>
            </w:r>
          </w:p>
        </w:tc>
        <w:tc>
          <w:tcPr>
            <w:tcW w:w="80" w:type="dxa"/>
          </w:tcPr>
          <w:p w14:paraId="1ACAA775" w14:textId="77777777" w:rsidR="009B0A53" w:rsidRPr="009B0A53" w:rsidRDefault="009B0A53" w:rsidP="009B0A53">
            <w:pPr>
              <w:spacing w:line="360" w:lineRule="exact"/>
              <w:jc w:val="center"/>
              <w:rPr>
                <w:rFonts w:ascii="Angsana New" w:hAnsi="Angsana New"/>
                <w:snapToGrid w:val="0"/>
                <w:sz w:val="22"/>
                <w:szCs w:val="22"/>
                <w:cs/>
                <w:lang w:eastAsia="th-TH"/>
              </w:rPr>
            </w:pPr>
          </w:p>
        </w:tc>
        <w:tc>
          <w:tcPr>
            <w:tcW w:w="2441" w:type="dxa"/>
          </w:tcPr>
          <w:p w14:paraId="6B86EAE0" w14:textId="6844D5E1" w:rsidR="009B0A53" w:rsidRPr="009B0A53" w:rsidRDefault="009B0A53" w:rsidP="00AE0139">
            <w:pPr>
              <w:spacing w:line="360" w:lineRule="exact"/>
              <w:rPr>
                <w:rFonts w:ascii="Angsana New" w:hAnsi="Angsana New"/>
                <w:snapToGrid w:val="0"/>
                <w:sz w:val="22"/>
                <w:szCs w:val="22"/>
                <w:cs/>
                <w:lang w:eastAsia="th-TH"/>
              </w:rPr>
            </w:pPr>
            <w:r w:rsidRPr="009B0A53">
              <w:rPr>
                <w:rFonts w:ascii="Angsana New" w:hAnsi="Angsana New"/>
                <w:sz w:val="22"/>
                <w:szCs w:val="22"/>
              </w:rPr>
              <w:t>Sale of consumer goods at the convenience store through the service station</w:t>
            </w:r>
          </w:p>
        </w:tc>
        <w:tc>
          <w:tcPr>
            <w:tcW w:w="147" w:type="dxa"/>
          </w:tcPr>
          <w:p w14:paraId="31ED7622" w14:textId="77777777" w:rsidR="009B0A53" w:rsidRPr="009B0A53" w:rsidRDefault="009B0A53" w:rsidP="009B0A53">
            <w:pPr>
              <w:spacing w:line="360" w:lineRule="exact"/>
              <w:jc w:val="center"/>
              <w:rPr>
                <w:rFonts w:ascii="Angsana New" w:hAnsi="Angsana New"/>
                <w:snapToGrid w:val="0"/>
                <w:sz w:val="22"/>
                <w:szCs w:val="22"/>
                <w:cs/>
                <w:lang w:eastAsia="th-TH"/>
              </w:rPr>
            </w:pPr>
          </w:p>
        </w:tc>
        <w:tc>
          <w:tcPr>
            <w:tcW w:w="996" w:type="dxa"/>
          </w:tcPr>
          <w:p w14:paraId="7DD9B969" w14:textId="33CE0BC1" w:rsidR="009B0A53" w:rsidRPr="009B0A53" w:rsidRDefault="009B0A53" w:rsidP="009B0A53">
            <w:pPr>
              <w:spacing w:line="360" w:lineRule="exact"/>
              <w:ind w:right="57"/>
              <w:jc w:val="right"/>
              <w:rPr>
                <w:rFonts w:ascii="Angsana New" w:hAnsi="Angsana New"/>
                <w:snapToGrid w:val="0"/>
                <w:sz w:val="22"/>
                <w:szCs w:val="22"/>
                <w:lang w:eastAsia="th-TH"/>
              </w:rPr>
            </w:pPr>
            <w:r w:rsidRPr="009B0A53">
              <w:rPr>
                <w:rFonts w:ascii="Angsana New" w:hAnsi="Angsana New"/>
                <w:sz w:val="22"/>
                <w:szCs w:val="22"/>
              </w:rPr>
              <w:t>100.00</w:t>
            </w:r>
          </w:p>
        </w:tc>
        <w:tc>
          <w:tcPr>
            <w:tcW w:w="138" w:type="dxa"/>
          </w:tcPr>
          <w:p w14:paraId="24AAE0CA" w14:textId="77777777" w:rsidR="009B0A53" w:rsidRPr="009B0A53" w:rsidRDefault="009B0A53" w:rsidP="009B0A53">
            <w:pPr>
              <w:spacing w:line="360" w:lineRule="exact"/>
              <w:ind w:right="57"/>
              <w:jc w:val="right"/>
              <w:rPr>
                <w:rFonts w:ascii="Angsana New" w:hAnsi="Angsana New"/>
                <w:snapToGrid w:val="0"/>
                <w:sz w:val="22"/>
                <w:szCs w:val="22"/>
                <w:cs/>
                <w:lang w:eastAsia="th-TH"/>
              </w:rPr>
            </w:pPr>
          </w:p>
        </w:tc>
        <w:tc>
          <w:tcPr>
            <w:tcW w:w="1087" w:type="dxa"/>
          </w:tcPr>
          <w:p w14:paraId="4A7E71BC" w14:textId="02A5BDFD" w:rsidR="009B0A53" w:rsidRPr="009B0A53" w:rsidRDefault="009B0A53" w:rsidP="009B0A53">
            <w:pPr>
              <w:spacing w:line="360" w:lineRule="exact"/>
              <w:ind w:right="57"/>
              <w:jc w:val="right"/>
              <w:rPr>
                <w:rFonts w:ascii="Angsana New" w:hAnsi="Angsana New"/>
                <w:snapToGrid w:val="0"/>
                <w:sz w:val="22"/>
                <w:szCs w:val="22"/>
                <w:lang w:eastAsia="th-TH"/>
              </w:rPr>
            </w:pPr>
            <w:r w:rsidRPr="009B0A53">
              <w:rPr>
                <w:rFonts w:ascii="Angsana New" w:hAnsi="Angsana New"/>
                <w:sz w:val="22"/>
                <w:szCs w:val="22"/>
              </w:rPr>
              <w:t>100.00</w:t>
            </w:r>
          </w:p>
        </w:tc>
        <w:tc>
          <w:tcPr>
            <w:tcW w:w="140" w:type="dxa"/>
          </w:tcPr>
          <w:p w14:paraId="6FDE16A8" w14:textId="77777777" w:rsidR="009B0A53" w:rsidRPr="009B0A53" w:rsidRDefault="009B0A53" w:rsidP="009B0A53">
            <w:pPr>
              <w:spacing w:line="360" w:lineRule="exact"/>
              <w:jc w:val="center"/>
              <w:rPr>
                <w:rFonts w:ascii="Angsana New" w:hAnsi="Angsana New"/>
                <w:snapToGrid w:val="0"/>
                <w:sz w:val="22"/>
                <w:szCs w:val="22"/>
                <w:cs/>
                <w:lang w:eastAsia="th-TH"/>
              </w:rPr>
            </w:pPr>
          </w:p>
        </w:tc>
        <w:tc>
          <w:tcPr>
            <w:tcW w:w="1084" w:type="dxa"/>
          </w:tcPr>
          <w:p w14:paraId="3618114F" w14:textId="2B764257" w:rsidR="009B0A53" w:rsidRPr="009B0A53" w:rsidRDefault="009B0A53" w:rsidP="009B0A53">
            <w:pPr>
              <w:spacing w:line="360" w:lineRule="exact"/>
              <w:jc w:val="center"/>
              <w:rPr>
                <w:rFonts w:ascii="Angsana New" w:hAnsi="Angsana New"/>
                <w:snapToGrid w:val="0"/>
                <w:sz w:val="22"/>
                <w:szCs w:val="22"/>
                <w:cs/>
                <w:lang w:eastAsia="th-TH"/>
              </w:rPr>
            </w:pPr>
            <w:r w:rsidRPr="009B0A53">
              <w:rPr>
                <w:rFonts w:ascii="Angsana New" w:hAnsi="Angsana New"/>
                <w:sz w:val="22"/>
                <w:szCs w:val="22"/>
              </w:rPr>
              <w:t>Thailand</w:t>
            </w:r>
          </w:p>
        </w:tc>
      </w:tr>
      <w:tr w:rsidR="009B0A53" w:rsidRPr="009B0A53" w14:paraId="480836ED" w14:textId="77777777" w:rsidTr="004C386E">
        <w:trPr>
          <w:cantSplit/>
        </w:trPr>
        <w:tc>
          <w:tcPr>
            <w:tcW w:w="2410" w:type="dxa"/>
          </w:tcPr>
          <w:p w14:paraId="36A8DD70" w14:textId="7314EEF3" w:rsidR="009B0A53" w:rsidRPr="009B0A53" w:rsidRDefault="009B0A53" w:rsidP="009B0A53">
            <w:pPr>
              <w:spacing w:line="360" w:lineRule="exact"/>
              <w:rPr>
                <w:rFonts w:ascii="Angsana New" w:hAnsi="Angsana New"/>
                <w:b/>
                <w:bCs/>
                <w:snapToGrid w:val="0"/>
                <w:sz w:val="22"/>
                <w:szCs w:val="22"/>
                <w:lang w:eastAsia="th-TH"/>
              </w:rPr>
            </w:pPr>
            <w:r w:rsidRPr="009B0A53">
              <w:rPr>
                <w:rFonts w:ascii="Angsana New" w:hAnsi="Angsana New"/>
                <w:sz w:val="22"/>
                <w:szCs w:val="22"/>
              </w:rPr>
              <w:t xml:space="preserve">   SUSCO Property Co., Ltd.</w:t>
            </w:r>
          </w:p>
        </w:tc>
        <w:tc>
          <w:tcPr>
            <w:tcW w:w="80" w:type="dxa"/>
          </w:tcPr>
          <w:p w14:paraId="0743E4A3" w14:textId="77777777" w:rsidR="009B0A53" w:rsidRPr="009B0A53" w:rsidRDefault="009B0A53" w:rsidP="009B0A53">
            <w:pPr>
              <w:spacing w:line="360" w:lineRule="exact"/>
              <w:jc w:val="center"/>
              <w:rPr>
                <w:rFonts w:ascii="Angsana New" w:hAnsi="Angsana New"/>
                <w:snapToGrid w:val="0"/>
                <w:sz w:val="22"/>
                <w:szCs w:val="22"/>
                <w:cs/>
                <w:lang w:eastAsia="th-TH"/>
              </w:rPr>
            </w:pPr>
          </w:p>
        </w:tc>
        <w:tc>
          <w:tcPr>
            <w:tcW w:w="2441" w:type="dxa"/>
          </w:tcPr>
          <w:p w14:paraId="52A6F79D" w14:textId="051FE102" w:rsidR="009B0A53" w:rsidRPr="009B0A53" w:rsidRDefault="009B0A53" w:rsidP="009B0A53">
            <w:pPr>
              <w:spacing w:line="360" w:lineRule="exact"/>
              <w:jc w:val="both"/>
              <w:rPr>
                <w:rFonts w:ascii="Angsana New" w:hAnsi="Angsana New"/>
                <w:snapToGrid w:val="0"/>
                <w:sz w:val="22"/>
                <w:szCs w:val="22"/>
                <w:cs/>
                <w:lang w:eastAsia="th-TH"/>
              </w:rPr>
            </w:pPr>
            <w:r w:rsidRPr="009B0A53">
              <w:rPr>
                <w:rFonts w:ascii="Angsana New" w:hAnsi="Angsana New"/>
                <w:sz w:val="22"/>
                <w:szCs w:val="22"/>
              </w:rPr>
              <w:t>Leasing out land and service stations</w:t>
            </w:r>
          </w:p>
        </w:tc>
        <w:tc>
          <w:tcPr>
            <w:tcW w:w="147" w:type="dxa"/>
          </w:tcPr>
          <w:p w14:paraId="6A7616ED" w14:textId="77777777" w:rsidR="009B0A53" w:rsidRPr="009B0A53" w:rsidRDefault="009B0A53" w:rsidP="009B0A53">
            <w:pPr>
              <w:spacing w:line="360" w:lineRule="exact"/>
              <w:jc w:val="center"/>
              <w:rPr>
                <w:rFonts w:ascii="Angsana New" w:hAnsi="Angsana New"/>
                <w:snapToGrid w:val="0"/>
                <w:sz w:val="22"/>
                <w:szCs w:val="22"/>
                <w:cs/>
                <w:lang w:eastAsia="th-TH"/>
              </w:rPr>
            </w:pPr>
          </w:p>
        </w:tc>
        <w:tc>
          <w:tcPr>
            <w:tcW w:w="996" w:type="dxa"/>
          </w:tcPr>
          <w:p w14:paraId="4F5A7A95" w14:textId="34D63805" w:rsidR="009B0A53" w:rsidRPr="009B0A53" w:rsidRDefault="009B0A53" w:rsidP="009B0A53">
            <w:pPr>
              <w:spacing w:line="360" w:lineRule="exact"/>
              <w:ind w:right="57"/>
              <w:jc w:val="right"/>
              <w:rPr>
                <w:rFonts w:ascii="Angsana New" w:hAnsi="Angsana New"/>
                <w:snapToGrid w:val="0"/>
                <w:sz w:val="22"/>
                <w:szCs w:val="22"/>
                <w:lang w:eastAsia="th-TH"/>
              </w:rPr>
            </w:pPr>
            <w:r>
              <w:rPr>
                <w:rFonts w:ascii="Angsana New" w:hAnsi="Angsana New"/>
                <w:sz w:val="22"/>
                <w:szCs w:val="22"/>
              </w:rPr>
              <w:t>100.00</w:t>
            </w:r>
          </w:p>
        </w:tc>
        <w:tc>
          <w:tcPr>
            <w:tcW w:w="138" w:type="dxa"/>
          </w:tcPr>
          <w:p w14:paraId="5D1D82F7" w14:textId="77777777" w:rsidR="009B0A53" w:rsidRPr="009B0A53" w:rsidRDefault="009B0A53" w:rsidP="009B0A53">
            <w:pPr>
              <w:spacing w:line="360" w:lineRule="exact"/>
              <w:ind w:right="57"/>
              <w:jc w:val="right"/>
              <w:rPr>
                <w:rFonts w:ascii="Angsana New" w:hAnsi="Angsana New"/>
                <w:snapToGrid w:val="0"/>
                <w:sz w:val="22"/>
                <w:szCs w:val="22"/>
                <w:cs/>
                <w:lang w:eastAsia="th-TH"/>
              </w:rPr>
            </w:pPr>
          </w:p>
        </w:tc>
        <w:tc>
          <w:tcPr>
            <w:tcW w:w="1087" w:type="dxa"/>
          </w:tcPr>
          <w:p w14:paraId="50361998" w14:textId="4545FCA7" w:rsidR="009B0A53" w:rsidRPr="009B0A53" w:rsidRDefault="00AE0139" w:rsidP="00AE0139">
            <w:pPr>
              <w:spacing w:line="360" w:lineRule="exact"/>
              <w:ind w:right="57"/>
              <w:jc w:val="center"/>
              <w:rPr>
                <w:rFonts w:ascii="Angsana New" w:hAnsi="Angsana New"/>
                <w:snapToGrid w:val="0"/>
                <w:sz w:val="22"/>
                <w:szCs w:val="22"/>
                <w:lang w:eastAsia="th-TH"/>
              </w:rPr>
            </w:pPr>
            <w:r>
              <w:rPr>
                <w:rFonts w:ascii="Angsana New" w:hAnsi="Angsana New" w:hint="cs"/>
                <w:sz w:val="22"/>
                <w:szCs w:val="22"/>
                <w:cs/>
              </w:rPr>
              <w:t xml:space="preserve">                -</w:t>
            </w:r>
          </w:p>
        </w:tc>
        <w:tc>
          <w:tcPr>
            <w:tcW w:w="140" w:type="dxa"/>
          </w:tcPr>
          <w:p w14:paraId="4680AA38" w14:textId="77777777" w:rsidR="009B0A53" w:rsidRPr="009B0A53" w:rsidRDefault="009B0A53" w:rsidP="009B0A53">
            <w:pPr>
              <w:spacing w:line="360" w:lineRule="exact"/>
              <w:jc w:val="center"/>
              <w:rPr>
                <w:rFonts w:ascii="Angsana New" w:hAnsi="Angsana New"/>
                <w:snapToGrid w:val="0"/>
                <w:sz w:val="22"/>
                <w:szCs w:val="22"/>
                <w:cs/>
                <w:lang w:eastAsia="th-TH"/>
              </w:rPr>
            </w:pPr>
          </w:p>
        </w:tc>
        <w:tc>
          <w:tcPr>
            <w:tcW w:w="1084" w:type="dxa"/>
          </w:tcPr>
          <w:p w14:paraId="510F038E" w14:textId="1430BB35" w:rsidR="009B0A53" w:rsidRPr="009B0A53" w:rsidRDefault="009B0A53" w:rsidP="009B0A53">
            <w:pPr>
              <w:spacing w:line="360" w:lineRule="exact"/>
              <w:jc w:val="center"/>
              <w:rPr>
                <w:rFonts w:ascii="Angsana New" w:hAnsi="Angsana New"/>
                <w:snapToGrid w:val="0"/>
                <w:sz w:val="22"/>
                <w:szCs w:val="22"/>
                <w:cs/>
                <w:lang w:eastAsia="th-TH"/>
              </w:rPr>
            </w:pPr>
            <w:r w:rsidRPr="009B0A53">
              <w:rPr>
                <w:rFonts w:ascii="Angsana New" w:hAnsi="Angsana New"/>
                <w:sz w:val="22"/>
                <w:szCs w:val="22"/>
              </w:rPr>
              <w:t>Thailand</w:t>
            </w:r>
          </w:p>
        </w:tc>
      </w:tr>
      <w:bookmarkEnd w:id="0"/>
      <w:tr w:rsidR="009B0A53" w:rsidRPr="009B0A53" w14:paraId="13AF7629" w14:textId="77777777" w:rsidTr="004C386E">
        <w:trPr>
          <w:cantSplit/>
        </w:trPr>
        <w:tc>
          <w:tcPr>
            <w:tcW w:w="2410" w:type="dxa"/>
          </w:tcPr>
          <w:p w14:paraId="12D7422B" w14:textId="0A72B177" w:rsidR="009B0A53" w:rsidRPr="009B0A53" w:rsidRDefault="009B0A53" w:rsidP="009B0A53">
            <w:pPr>
              <w:spacing w:line="360" w:lineRule="exact"/>
              <w:rPr>
                <w:rFonts w:ascii="Angsana New" w:hAnsi="Angsana New"/>
                <w:sz w:val="22"/>
                <w:szCs w:val="22"/>
              </w:rPr>
            </w:pPr>
            <w:r w:rsidRPr="009B0A53">
              <w:rPr>
                <w:rFonts w:ascii="Angsana New" w:hAnsi="Angsana New"/>
                <w:sz w:val="22"/>
                <w:szCs w:val="22"/>
              </w:rPr>
              <w:t xml:space="preserve">   SUSCO Beyond Co., Ltd.</w:t>
            </w:r>
          </w:p>
        </w:tc>
        <w:tc>
          <w:tcPr>
            <w:tcW w:w="80" w:type="dxa"/>
          </w:tcPr>
          <w:p w14:paraId="67121AF9" w14:textId="77777777" w:rsidR="009B0A53" w:rsidRPr="009B0A53" w:rsidRDefault="009B0A53" w:rsidP="009B0A53">
            <w:pPr>
              <w:spacing w:line="360" w:lineRule="exact"/>
              <w:jc w:val="center"/>
              <w:rPr>
                <w:rFonts w:ascii="Angsana New" w:hAnsi="Angsana New"/>
                <w:snapToGrid w:val="0"/>
                <w:sz w:val="22"/>
                <w:szCs w:val="22"/>
                <w:cs/>
                <w:lang w:eastAsia="th-TH"/>
              </w:rPr>
            </w:pPr>
          </w:p>
        </w:tc>
        <w:tc>
          <w:tcPr>
            <w:tcW w:w="2441" w:type="dxa"/>
          </w:tcPr>
          <w:p w14:paraId="3CA1BADE" w14:textId="2F3FD160" w:rsidR="009B0A53" w:rsidRPr="009B0A53" w:rsidRDefault="009B0A53" w:rsidP="009B0A53">
            <w:pPr>
              <w:spacing w:line="360" w:lineRule="exact"/>
              <w:jc w:val="both"/>
              <w:rPr>
                <w:rFonts w:ascii="Angsana New" w:hAnsi="Angsana New"/>
                <w:sz w:val="22"/>
                <w:szCs w:val="22"/>
              </w:rPr>
            </w:pPr>
            <w:r w:rsidRPr="009B0A53">
              <w:rPr>
                <w:rFonts w:ascii="Angsana New" w:hAnsi="Angsana New"/>
                <w:sz w:val="22"/>
                <w:szCs w:val="22"/>
              </w:rPr>
              <w:t xml:space="preserve">Import and distribution electric </w:t>
            </w:r>
            <w:r w:rsidR="004D29B4">
              <w:rPr>
                <w:rFonts w:ascii="Angsana New" w:hAnsi="Angsana New"/>
                <w:sz w:val="22"/>
                <w:szCs w:val="22"/>
              </w:rPr>
              <w:t>vehi</w:t>
            </w:r>
            <w:r w:rsidRPr="009B0A53">
              <w:rPr>
                <w:rFonts w:ascii="Angsana New" w:hAnsi="Angsana New"/>
                <w:sz w:val="22"/>
                <w:szCs w:val="22"/>
              </w:rPr>
              <w:t>cle</w:t>
            </w:r>
          </w:p>
        </w:tc>
        <w:tc>
          <w:tcPr>
            <w:tcW w:w="147" w:type="dxa"/>
          </w:tcPr>
          <w:p w14:paraId="238AAC85" w14:textId="77777777" w:rsidR="009B0A53" w:rsidRPr="009B0A53" w:rsidRDefault="009B0A53" w:rsidP="009B0A53">
            <w:pPr>
              <w:spacing w:line="360" w:lineRule="exact"/>
              <w:jc w:val="center"/>
              <w:rPr>
                <w:rFonts w:ascii="Angsana New" w:hAnsi="Angsana New"/>
                <w:snapToGrid w:val="0"/>
                <w:sz w:val="22"/>
                <w:szCs w:val="22"/>
                <w:cs/>
                <w:lang w:eastAsia="th-TH"/>
              </w:rPr>
            </w:pPr>
          </w:p>
        </w:tc>
        <w:tc>
          <w:tcPr>
            <w:tcW w:w="996" w:type="dxa"/>
          </w:tcPr>
          <w:p w14:paraId="1A0923F0" w14:textId="6D3A91A6" w:rsidR="009B0A53" w:rsidRPr="009B0A53" w:rsidRDefault="009B0A53" w:rsidP="009B0A53">
            <w:pPr>
              <w:spacing w:line="360" w:lineRule="exact"/>
              <w:ind w:right="57"/>
              <w:jc w:val="right"/>
              <w:rPr>
                <w:rFonts w:ascii="Angsana New" w:hAnsi="Angsana New"/>
                <w:sz w:val="22"/>
                <w:szCs w:val="22"/>
              </w:rPr>
            </w:pPr>
            <w:r w:rsidRPr="009B0A53">
              <w:rPr>
                <w:rFonts w:ascii="Angsana New" w:hAnsi="Angsana New"/>
                <w:sz w:val="22"/>
                <w:szCs w:val="22"/>
              </w:rPr>
              <w:t>100.00</w:t>
            </w:r>
          </w:p>
        </w:tc>
        <w:tc>
          <w:tcPr>
            <w:tcW w:w="138" w:type="dxa"/>
          </w:tcPr>
          <w:p w14:paraId="6BB47BD0" w14:textId="77777777" w:rsidR="009B0A53" w:rsidRPr="009B0A53" w:rsidRDefault="009B0A53" w:rsidP="009B0A53">
            <w:pPr>
              <w:spacing w:line="360" w:lineRule="exact"/>
              <w:ind w:right="57"/>
              <w:jc w:val="right"/>
              <w:rPr>
                <w:rFonts w:ascii="Angsana New" w:hAnsi="Angsana New"/>
                <w:snapToGrid w:val="0"/>
                <w:sz w:val="22"/>
                <w:szCs w:val="22"/>
                <w:cs/>
                <w:lang w:eastAsia="th-TH"/>
              </w:rPr>
            </w:pPr>
          </w:p>
        </w:tc>
        <w:tc>
          <w:tcPr>
            <w:tcW w:w="1087" w:type="dxa"/>
          </w:tcPr>
          <w:p w14:paraId="05FEBB4C" w14:textId="62D59492" w:rsidR="009B0A53" w:rsidRPr="009B0A53" w:rsidRDefault="00AE0139" w:rsidP="00AE0139">
            <w:pPr>
              <w:spacing w:line="360" w:lineRule="exact"/>
              <w:ind w:right="57"/>
              <w:jc w:val="center"/>
              <w:rPr>
                <w:rFonts w:ascii="Angsana New" w:hAnsi="Angsana New"/>
                <w:sz w:val="22"/>
                <w:szCs w:val="22"/>
              </w:rPr>
            </w:pPr>
            <w:r>
              <w:rPr>
                <w:rFonts w:ascii="Angsana New" w:hAnsi="Angsana New"/>
                <w:sz w:val="22"/>
                <w:szCs w:val="22"/>
              </w:rPr>
              <w:t xml:space="preserve">                </w:t>
            </w:r>
            <w:r w:rsidR="009B0A53" w:rsidRPr="009B0A53">
              <w:rPr>
                <w:rFonts w:ascii="Angsana New" w:hAnsi="Angsana New"/>
                <w:sz w:val="22"/>
                <w:szCs w:val="22"/>
              </w:rPr>
              <w:t>-</w:t>
            </w:r>
          </w:p>
        </w:tc>
        <w:tc>
          <w:tcPr>
            <w:tcW w:w="140" w:type="dxa"/>
          </w:tcPr>
          <w:p w14:paraId="18641945" w14:textId="77777777" w:rsidR="009B0A53" w:rsidRPr="009B0A53" w:rsidRDefault="009B0A53" w:rsidP="009B0A53">
            <w:pPr>
              <w:spacing w:line="360" w:lineRule="exact"/>
              <w:jc w:val="center"/>
              <w:rPr>
                <w:rFonts w:ascii="Angsana New" w:hAnsi="Angsana New"/>
                <w:snapToGrid w:val="0"/>
                <w:sz w:val="22"/>
                <w:szCs w:val="22"/>
                <w:cs/>
                <w:lang w:eastAsia="th-TH"/>
              </w:rPr>
            </w:pPr>
          </w:p>
        </w:tc>
        <w:tc>
          <w:tcPr>
            <w:tcW w:w="1084" w:type="dxa"/>
          </w:tcPr>
          <w:p w14:paraId="532A2A8E" w14:textId="4265B16D" w:rsidR="009B0A53" w:rsidRPr="009B0A53" w:rsidRDefault="009B0A53" w:rsidP="009B0A53">
            <w:pPr>
              <w:spacing w:line="360" w:lineRule="exact"/>
              <w:jc w:val="center"/>
              <w:rPr>
                <w:rFonts w:ascii="Angsana New" w:hAnsi="Angsana New"/>
                <w:sz w:val="22"/>
                <w:szCs w:val="22"/>
              </w:rPr>
            </w:pPr>
            <w:r w:rsidRPr="009B0A53">
              <w:rPr>
                <w:rFonts w:ascii="Angsana New" w:hAnsi="Angsana New"/>
                <w:sz w:val="22"/>
                <w:szCs w:val="22"/>
              </w:rPr>
              <w:t>Thailand</w:t>
            </w:r>
          </w:p>
        </w:tc>
      </w:tr>
      <w:tr w:rsidR="004C386E" w:rsidRPr="009B0A53" w14:paraId="75580C5F" w14:textId="77777777" w:rsidTr="004C386E">
        <w:trPr>
          <w:cantSplit/>
        </w:trPr>
        <w:tc>
          <w:tcPr>
            <w:tcW w:w="2410" w:type="dxa"/>
          </w:tcPr>
          <w:p w14:paraId="6F610300" w14:textId="77777777" w:rsidR="004C386E" w:rsidRPr="009B0A53" w:rsidRDefault="004C386E" w:rsidP="004C386E">
            <w:pPr>
              <w:spacing w:line="360" w:lineRule="exact"/>
              <w:rPr>
                <w:rFonts w:ascii="Angsana New" w:hAnsi="Angsana New"/>
                <w:b/>
                <w:bCs/>
                <w:snapToGrid w:val="0"/>
                <w:sz w:val="22"/>
                <w:szCs w:val="22"/>
                <w:lang w:eastAsia="th-TH"/>
              </w:rPr>
            </w:pPr>
            <w:r w:rsidRPr="009B0A53">
              <w:rPr>
                <w:rFonts w:ascii="Angsana New" w:hAnsi="Angsana New"/>
                <w:b/>
                <w:bCs/>
                <w:snapToGrid w:val="0"/>
                <w:sz w:val="22"/>
                <w:szCs w:val="22"/>
                <w:lang w:eastAsia="th-TH"/>
              </w:rPr>
              <w:t>Indirect shareholding</w:t>
            </w:r>
          </w:p>
        </w:tc>
        <w:tc>
          <w:tcPr>
            <w:tcW w:w="80" w:type="dxa"/>
          </w:tcPr>
          <w:p w14:paraId="77BD00F2" w14:textId="77777777" w:rsidR="004C386E" w:rsidRPr="009B0A53" w:rsidRDefault="004C386E" w:rsidP="004C386E">
            <w:pPr>
              <w:spacing w:line="360" w:lineRule="exact"/>
              <w:jc w:val="center"/>
              <w:rPr>
                <w:rFonts w:ascii="Angsana New" w:hAnsi="Angsana New"/>
                <w:snapToGrid w:val="0"/>
                <w:sz w:val="22"/>
                <w:szCs w:val="22"/>
                <w:cs/>
                <w:lang w:eastAsia="th-TH"/>
              </w:rPr>
            </w:pPr>
          </w:p>
        </w:tc>
        <w:tc>
          <w:tcPr>
            <w:tcW w:w="2441" w:type="dxa"/>
          </w:tcPr>
          <w:p w14:paraId="28DA3E20" w14:textId="77777777" w:rsidR="004C386E" w:rsidRPr="009B0A53" w:rsidRDefault="004C386E" w:rsidP="004C386E">
            <w:pPr>
              <w:spacing w:line="360" w:lineRule="exact"/>
              <w:jc w:val="both"/>
              <w:rPr>
                <w:rFonts w:ascii="Angsana New" w:hAnsi="Angsana New"/>
                <w:snapToGrid w:val="0"/>
                <w:sz w:val="22"/>
                <w:szCs w:val="22"/>
                <w:cs/>
                <w:lang w:eastAsia="th-TH"/>
              </w:rPr>
            </w:pPr>
          </w:p>
        </w:tc>
        <w:tc>
          <w:tcPr>
            <w:tcW w:w="147" w:type="dxa"/>
          </w:tcPr>
          <w:p w14:paraId="578E0EFD" w14:textId="77777777" w:rsidR="004C386E" w:rsidRPr="009B0A53" w:rsidRDefault="004C386E" w:rsidP="004C386E">
            <w:pPr>
              <w:spacing w:line="360" w:lineRule="exact"/>
              <w:jc w:val="center"/>
              <w:rPr>
                <w:rFonts w:ascii="Angsana New" w:hAnsi="Angsana New"/>
                <w:snapToGrid w:val="0"/>
                <w:sz w:val="22"/>
                <w:szCs w:val="22"/>
                <w:cs/>
                <w:lang w:eastAsia="th-TH"/>
              </w:rPr>
            </w:pPr>
          </w:p>
        </w:tc>
        <w:tc>
          <w:tcPr>
            <w:tcW w:w="996" w:type="dxa"/>
          </w:tcPr>
          <w:p w14:paraId="7FE1F70B" w14:textId="77777777" w:rsidR="004C386E" w:rsidRPr="009B0A53" w:rsidRDefault="004C386E" w:rsidP="004C386E">
            <w:pPr>
              <w:spacing w:line="360" w:lineRule="exact"/>
              <w:ind w:right="57"/>
              <w:jc w:val="right"/>
              <w:rPr>
                <w:rFonts w:ascii="Angsana New" w:hAnsi="Angsana New"/>
                <w:snapToGrid w:val="0"/>
                <w:sz w:val="22"/>
                <w:szCs w:val="22"/>
                <w:lang w:eastAsia="th-TH"/>
              </w:rPr>
            </w:pPr>
          </w:p>
        </w:tc>
        <w:tc>
          <w:tcPr>
            <w:tcW w:w="138" w:type="dxa"/>
          </w:tcPr>
          <w:p w14:paraId="1ACF59DC" w14:textId="77777777" w:rsidR="004C386E" w:rsidRPr="009B0A53" w:rsidRDefault="004C386E" w:rsidP="004C386E">
            <w:pPr>
              <w:spacing w:line="360" w:lineRule="exact"/>
              <w:ind w:right="57"/>
              <w:jc w:val="right"/>
              <w:rPr>
                <w:rFonts w:ascii="Angsana New" w:hAnsi="Angsana New"/>
                <w:snapToGrid w:val="0"/>
                <w:sz w:val="22"/>
                <w:szCs w:val="22"/>
                <w:cs/>
                <w:lang w:eastAsia="th-TH"/>
              </w:rPr>
            </w:pPr>
          </w:p>
        </w:tc>
        <w:tc>
          <w:tcPr>
            <w:tcW w:w="1087" w:type="dxa"/>
          </w:tcPr>
          <w:p w14:paraId="1FB6FFF3" w14:textId="77777777" w:rsidR="004C386E" w:rsidRPr="009B0A53" w:rsidRDefault="004C386E" w:rsidP="004C386E">
            <w:pPr>
              <w:spacing w:line="360" w:lineRule="exact"/>
              <w:ind w:right="57"/>
              <w:jc w:val="right"/>
              <w:rPr>
                <w:rFonts w:ascii="Angsana New" w:hAnsi="Angsana New"/>
                <w:snapToGrid w:val="0"/>
                <w:sz w:val="22"/>
                <w:szCs w:val="22"/>
                <w:lang w:eastAsia="th-TH"/>
              </w:rPr>
            </w:pPr>
          </w:p>
        </w:tc>
        <w:tc>
          <w:tcPr>
            <w:tcW w:w="140" w:type="dxa"/>
          </w:tcPr>
          <w:p w14:paraId="4A85DB81" w14:textId="77777777" w:rsidR="004C386E" w:rsidRPr="009B0A53" w:rsidRDefault="004C386E" w:rsidP="004C386E">
            <w:pPr>
              <w:spacing w:line="360" w:lineRule="exact"/>
              <w:jc w:val="center"/>
              <w:rPr>
                <w:rFonts w:ascii="Angsana New" w:hAnsi="Angsana New"/>
                <w:snapToGrid w:val="0"/>
                <w:sz w:val="22"/>
                <w:szCs w:val="22"/>
                <w:cs/>
                <w:lang w:eastAsia="th-TH"/>
              </w:rPr>
            </w:pPr>
          </w:p>
        </w:tc>
        <w:tc>
          <w:tcPr>
            <w:tcW w:w="1084" w:type="dxa"/>
          </w:tcPr>
          <w:p w14:paraId="0C42AF9F" w14:textId="77777777" w:rsidR="004C386E" w:rsidRPr="009B0A53" w:rsidRDefault="004C386E" w:rsidP="004C386E">
            <w:pPr>
              <w:spacing w:line="360" w:lineRule="exact"/>
              <w:jc w:val="center"/>
              <w:rPr>
                <w:rFonts w:ascii="Angsana New" w:hAnsi="Angsana New"/>
                <w:snapToGrid w:val="0"/>
                <w:sz w:val="22"/>
                <w:szCs w:val="22"/>
                <w:cs/>
                <w:lang w:eastAsia="th-TH"/>
              </w:rPr>
            </w:pPr>
          </w:p>
        </w:tc>
      </w:tr>
      <w:tr w:rsidR="004C386E" w:rsidRPr="009B0A53" w14:paraId="122788AC" w14:textId="77777777" w:rsidTr="004C386E">
        <w:trPr>
          <w:cantSplit/>
        </w:trPr>
        <w:tc>
          <w:tcPr>
            <w:tcW w:w="2410" w:type="dxa"/>
          </w:tcPr>
          <w:p w14:paraId="4DDF9FC2" w14:textId="77777777" w:rsidR="004C386E" w:rsidRPr="009B0A53" w:rsidRDefault="004C386E" w:rsidP="004C386E">
            <w:pPr>
              <w:spacing w:line="360" w:lineRule="exact"/>
              <w:rPr>
                <w:rFonts w:ascii="Angsana New" w:hAnsi="Angsana New"/>
                <w:snapToGrid w:val="0"/>
                <w:sz w:val="22"/>
                <w:szCs w:val="22"/>
                <w:lang w:eastAsia="th-TH"/>
              </w:rPr>
            </w:pPr>
            <w:r w:rsidRPr="009B0A53">
              <w:rPr>
                <w:rFonts w:ascii="Angsana New" w:hAnsi="Angsana New"/>
                <w:snapToGrid w:val="0"/>
                <w:sz w:val="22"/>
                <w:szCs w:val="22"/>
                <w:lang w:eastAsia="th-TH"/>
              </w:rPr>
              <w:t xml:space="preserve">   SUSCO Retail Property Co., Ltd.</w:t>
            </w:r>
          </w:p>
        </w:tc>
        <w:tc>
          <w:tcPr>
            <w:tcW w:w="80" w:type="dxa"/>
          </w:tcPr>
          <w:p w14:paraId="1700AA13" w14:textId="77777777" w:rsidR="004C386E" w:rsidRPr="009B0A53" w:rsidRDefault="004C386E" w:rsidP="004C386E">
            <w:pPr>
              <w:spacing w:line="360" w:lineRule="exact"/>
              <w:jc w:val="center"/>
              <w:rPr>
                <w:rFonts w:ascii="Angsana New" w:hAnsi="Angsana New"/>
                <w:snapToGrid w:val="0"/>
                <w:sz w:val="22"/>
                <w:szCs w:val="22"/>
                <w:cs/>
                <w:lang w:eastAsia="th-TH"/>
              </w:rPr>
            </w:pPr>
          </w:p>
        </w:tc>
        <w:tc>
          <w:tcPr>
            <w:tcW w:w="2441" w:type="dxa"/>
          </w:tcPr>
          <w:p w14:paraId="0F895127" w14:textId="77777777" w:rsidR="004C386E" w:rsidRPr="009B0A53" w:rsidRDefault="004C386E" w:rsidP="004C386E">
            <w:pPr>
              <w:spacing w:line="360" w:lineRule="exact"/>
              <w:ind w:left="-12" w:firstLine="1"/>
              <w:rPr>
                <w:rFonts w:ascii="Angsana New" w:hAnsi="Angsana New"/>
                <w:snapToGrid w:val="0"/>
                <w:sz w:val="22"/>
                <w:szCs w:val="22"/>
                <w:cs/>
                <w:lang w:eastAsia="th-TH"/>
              </w:rPr>
            </w:pPr>
            <w:r w:rsidRPr="009B0A53">
              <w:rPr>
                <w:rFonts w:ascii="Angsana New" w:hAnsi="Angsana New"/>
                <w:snapToGrid w:val="0"/>
                <w:sz w:val="22"/>
                <w:szCs w:val="22"/>
                <w:lang w:eastAsia="th-TH"/>
              </w:rPr>
              <w:t>Leasing out land and service stations</w:t>
            </w:r>
          </w:p>
        </w:tc>
        <w:tc>
          <w:tcPr>
            <w:tcW w:w="147" w:type="dxa"/>
          </w:tcPr>
          <w:p w14:paraId="21FB0C21" w14:textId="77777777" w:rsidR="004C386E" w:rsidRPr="009B0A53" w:rsidRDefault="004C386E" w:rsidP="004C386E">
            <w:pPr>
              <w:spacing w:line="360" w:lineRule="exact"/>
              <w:jc w:val="center"/>
              <w:rPr>
                <w:rFonts w:ascii="Angsana New" w:hAnsi="Angsana New"/>
                <w:snapToGrid w:val="0"/>
                <w:sz w:val="22"/>
                <w:szCs w:val="22"/>
                <w:cs/>
                <w:lang w:eastAsia="th-TH"/>
              </w:rPr>
            </w:pPr>
          </w:p>
        </w:tc>
        <w:tc>
          <w:tcPr>
            <w:tcW w:w="996" w:type="dxa"/>
          </w:tcPr>
          <w:p w14:paraId="370D01FD" w14:textId="77777777" w:rsidR="004C386E" w:rsidRPr="009B0A53" w:rsidRDefault="004C386E" w:rsidP="004C386E">
            <w:pPr>
              <w:spacing w:line="360" w:lineRule="exact"/>
              <w:ind w:right="57"/>
              <w:jc w:val="right"/>
              <w:rPr>
                <w:rFonts w:ascii="Angsana New" w:hAnsi="Angsana New"/>
                <w:snapToGrid w:val="0"/>
                <w:sz w:val="22"/>
                <w:szCs w:val="22"/>
                <w:lang w:eastAsia="th-TH"/>
              </w:rPr>
            </w:pPr>
            <w:r w:rsidRPr="009B0A53">
              <w:rPr>
                <w:rFonts w:ascii="Angsana New" w:hAnsi="Angsana New"/>
                <w:snapToGrid w:val="0"/>
                <w:sz w:val="22"/>
                <w:szCs w:val="22"/>
                <w:lang w:eastAsia="th-TH"/>
              </w:rPr>
              <w:t>100.00</w:t>
            </w:r>
          </w:p>
        </w:tc>
        <w:tc>
          <w:tcPr>
            <w:tcW w:w="138" w:type="dxa"/>
          </w:tcPr>
          <w:p w14:paraId="09122300" w14:textId="77777777" w:rsidR="004C386E" w:rsidRPr="009B0A53" w:rsidRDefault="004C386E" w:rsidP="004C386E">
            <w:pPr>
              <w:spacing w:line="360" w:lineRule="exact"/>
              <w:ind w:right="57"/>
              <w:jc w:val="right"/>
              <w:rPr>
                <w:rFonts w:ascii="Angsana New" w:hAnsi="Angsana New"/>
                <w:snapToGrid w:val="0"/>
                <w:sz w:val="22"/>
                <w:szCs w:val="22"/>
                <w:cs/>
                <w:lang w:eastAsia="th-TH"/>
              </w:rPr>
            </w:pPr>
          </w:p>
        </w:tc>
        <w:tc>
          <w:tcPr>
            <w:tcW w:w="1087" w:type="dxa"/>
          </w:tcPr>
          <w:p w14:paraId="17D5738B" w14:textId="77777777" w:rsidR="004C386E" w:rsidRPr="009B0A53" w:rsidRDefault="004C386E" w:rsidP="004C386E">
            <w:pPr>
              <w:spacing w:line="360" w:lineRule="exact"/>
              <w:ind w:right="57"/>
              <w:jc w:val="right"/>
              <w:rPr>
                <w:rFonts w:ascii="Angsana New" w:hAnsi="Angsana New"/>
                <w:snapToGrid w:val="0"/>
                <w:sz w:val="22"/>
                <w:szCs w:val="22"/>
                <w:lang w:eastAsia="th-TH"/>
              </w:rPr>
            </w:pPr>
            <w:r w:rsidRPr="009B0A53">
              <w:rPr>
                <w:rFonts w:ascii="Angsana New" w:hAnsi="Angsana New"/>
                <w:snapToGrid w:val="0"/>
                <w:sz w:val="22"/>
                <w:szCs w:val="22"/>
                <w:lang w:eastAsia="th-TH"/>
              </w:rPr>
              <w:t>100.00</w:t>
            </w:r>
          </w:p>
        </w:tc>
        <w:tc>
          <w:tcPr>
            <w:tcW w:w="140" w:type="dxa"/>
          </w:tcPr>
          <w:p w14:paraId="72BE6C57" w14:textId="77777777" w:rsidR="004C386E" w:rsidRPr="009B0A53" w:rsidRDefault="004C386E" w:rsidP="004C386E">
            <w:pPr>
              <w:spacing w:line="360" w:lineRule="exact"/>
              <w:jc w:val="center"/>
              <w:rPr>
                <w:rFonts w:ascii="Angsana New" w:hAnsi="Angsana New"/>
                <w:snapToGrid w:val="0"/>
                <w:sz w:val="22"/>
                <w:szCs w:val="22"/>
                <w:cs/>
                <w:lang w:eastAsia="th-TH"/>
              </w:rPr>
            </w:pPr>
          </w:p>
        </w:tc>
        <w:tc>
          <w:tcPr>
            <w:tcW w:w="1084" w:type="dxa"/>
          </w:tcPr>
          <w:p w14:paraId="0E4F4570" w14:textId="77777777" w:rsidR="004C386E" w:rsidRPr="009B0A53" w:rsidRDefault="004C386E" w:rsidP="004C386E">
            <w:pPr>
              <w:spacing w:line="360" w:lineRule="exact"/>
              <w:jc w:val="center"/>
              <w:rPr>
                <w:rFonts w:ascii="Angsana New" w:hAnsi="Angsana New"/>
                <w:snapToGrid w:val="0"/>
                <w:sz w:val="22"/>
                <w:szCs w:val="22"/>
                <w:cs/>
                <w:lang w:eastAsia="th-TH"/>
              </w:rPr>
            </w:pPr>
            <w:r w:rsidRPr="009B0A53">
              <w:rPr>
                <w:rFonts w:ascii="Angsana New" w:hAnsi="Angsana New"/>
                <w:snapToGrid w:val="0"/>
                <w:sz w:val="22"/>
                <w:szCs w:val="22"/>
                <w:lang w:eastAsia="th-TH"/>
              </w:rPr>
              <w:t>Thailand</w:t>
            </w:r>
          </w:p>
        </w:tc>
      </w:tr>
      <w:tr w:rsidR="00AE0139" w:rsidRPr="009B0A53" w14:paraId="67FCD87D" w14:textId="77777777" w:rsidTr="005C2FC5">
        <w:trPr>
          <w:cantSplit/>
        </w:trPr>
        <w:tc>
          <w:tcPr>
            <w:tcW w:w="2410" w:type="dxa"/>
          </w:tcPr>
          <w:p w14:paraId="161E932F" w14:textId="77777777" w:rsidR="00AE0139" w:rsidRPr="009B0A53" w:rsidRDefault="00AE0139" w:rsidP="005C2FC5">
            <w:pPr>
              <w:spacing w:line="360" w:lineRule="exact"/>
              <w:rPr>
                <w:rFonts w:ascii="Angsana New" w:hAnsi="Angsana New"/>
                <w:b/>
                <w:bCs/>
                <w:snapToGrid w:val="0"/>
                <w:sz w:val="22"/>
                <w:szCs w:val="22"/>
                <w:lang w:eastAsia="th-TH"/>
              </w:rPr>
            </w:pPr>
            <w:r w:rsidRPr="009B0A53">
              <w:rPr>
                <w:rFonts w:ascii="Angsana New" w:hAnsi="Angsana New"/>
                <w:sz w:val="22"/>
                <w:szCs w:val="22"/>
              </w:rPr>
              <w:t xml:space="preserve">   SUSCO Marketing Co., Ltd.</w:t>
            </w:r>
          </w:p>
        </w:tc>
        <w:tc>
          <w:tcPr>
            <w:tcW w:w="80" w:type="dxa"/>
          </w:tcPr>
          <w:p w14:paraId="2E012CF8" w14:textId="77777777" w:rsidR="00AE0139" w:rsidRPr="009B0A53" w:rsidRDefault="00AE0139" w:rsidP="005C2FC5">
            <w:pPr>
              <w:spacing w:line="360" w:lineRule="exact"/>
              <w:jc w:val="center"/>
              <w:rPr>
                <w:rFonts w:ascii="Angsana New" w:hAnsi="Angsana New"/>
                <w:snapToGrid w:val="0"/>
                <w:sz w:val="22"/>
                <w:szCs w:val="22"/>
                <w:cs/>
                <w:lang w:eastAsia="th-TH"/>
              </w:rPr>
            </w:pPr>
          </w:p>
        </w:tc>
        <w:tc>
          <w:tcPr>
            <w:tcW w:w="2441" w:type="dxa"/>
          </w:tcPr>
          <w:p w14:paraId="7E26F716" w14:textId="77777777" w:rsidR="00AE0139" w:rsidRPr="009B0A53" w:rsidRDefault="00AE0139" w:rsidP="005C2FC5">
            <w:pPr>
              <w:spacing w:line="360" w:lineRule="exact"/>
              <w:rPr>
                <w:rFonts w:ascii="Angsana New" w:hAnsi="Angsana New"/>
                <w:snapToGrid w:val="0"/>
                <w:sz w:val="22"/>
                <w:szCs w:val="22"/>
                <w:cs/>
                <w:lang w:eastAsia="th-TH"/>
              </w:rPr>
            </w:pPr>
            <w:r w:rsidRPr="009B0A53">
              <w:rPr>
                <w:rFonts w:ascii="Angsana New" w:hAnsi="Angsana New"/>
                <w:sz w:val="22"/>
                <w:szCs w:val="22"/>
              </w:rPr>
              <w:t>Sale of consumer goods at the convenience store through the service station</w:t>
            </w:r>
          </w:p>
        </w:tc>
        <w:tc>
          <w:tcPr>
            <w:tcW w:w="147" w:type="dxa"/>
          </w:tcPr>
          <w:p w14:paraId="37E214C2" w14:textId="77777777" w:rsidR="00AE0139" w:rsidRPr="009B0A53" w:rsidRDefault="00AE0139" w:rsidP="005C2FC5">
            <w:pPr>
              <w:spacing w:line="360" w:lineRule="exact"/>
              <w:jc w:val="center"/>
              <w:rPr>
                <w:rFonts w:ascii="Angsana New" w:hAnsi="Angsana New"/>
                <w:snapToGrid w:val="0"/>
                <w:sz w:val="22"/>
                <w:szCs w:val="22"/>
                <w:cs/>
                <w:lang w:eastAsia="th-TH"/>
              </w:rPr>
            </w:pPr>
          </w:p>
        </w:tc>
        <w:tc>
          <w:tcPr>
            <w:tcW w:w="996" w:type="dxa"/>
          </w:tcPr>
          <w:p w14:paraId="7743236D" w14:textId="1C6E6310" w:rsidR="00AE0139" w:rsidRPr="009B0A53" w:rsidRDefault="00AE0139" w:rsidP="00AE0139">
            <w:pPr>
              <w:spacing w:line="360" w:lineRule="exact"/>
              <w:ind w:right="57"/>
              <w:jc w:val="center"/>
              <w:rPr>
                <w:rFonts w:ascii="Angsana New" w:hAnsi="Angsana New"/>
                <w:snapToGrid w:val="0"/>
                <w:sz w:val="22"/>
                <w:szCs w:val="22"/>
                <w:lang w:eastAsia="th-TH"/>
              </w:rPr>
            </w:pPr>
            <w:r>
              <w:rPr>
                <w:rFonts w:ascii="Angsana New" w:hAnsi="Angsana New" w:hint="cs"/>
                <w:sz w:val="22"/>
                <w:szCs w:val="22"/>
                <w:cs/>
              </w:rPr>
              <w:t xml:space="preserve">            -</w:t>
            </w:r>
          </w:p>
        </w:tc>
        <w:tc>
          <w:tcPr>
            <w:tcW w:w="138" w:type="dxa"/>
          </w:tcPr>
          <w:p w14:paraId="65B2FB57" w14:textId="77777777" w:rsidR="00AE0139" w:rsidRPr="009B0A53" w:rsidRDefault="00AE0139" w:rsidP="005C2FC5">
            <w:pPr>
              <w:spacing w:line="360" w:lineRule="exact"/>
              <w:ind w:right="57"/>
              <w:jc w:val="right"/>
              <w:rPr>
                <w:rFonts w:ascii="Angsana New" w:hAnsi="Angsana New"/>
                <w:snapToGrid w:val="0"/>
                <w:sz w:val="22"/>
                <w:szCs w:val="22"/>
                <w:cs/>
                <w:lang w:eastAsia="th-TH"/>
              </w:rPr>
            </w:pPr>
          </w:p>
        </w:tc>
        <w:tc>
          <w:tcPr>
            <w:tcW w:w="1087" w:type="dxa"/>
          </w:tcPr>
          <w:p w14:paraId="1E61246E" w14:textId="77777777" w:rsidR="00AE0139" w:rsidRPr="009B0A53" w:rsidRDefault="00AE0139" w:rsidP="005C2FC5">
            <w:pPr>
              <w:spacing w:line="360" w:lineRule="exact"/>
              <w:ind w:right="57"/>
              <w:jc w:val="right"/>
              <w:rPr>
                <w:rFonts w:ascii="Angsana New" w:hAnsi="Angsana New"/>
                <w:snapToGrid w:val="0"/>
                <w:sz w:val="22"/>
                <w:szCs w:val="22"/>
                <w:lang w:eastAsia="th-TH"/>
              </w:rPr>
            </w:pPr>
            <w:r w:rsidRPr="009B0A53">
              <w:rPr>
                <w:rFonts w:ascii="Angsana New" w:hAnsi="Angsana New"/>
                <w:sz w:val="22"/>
                <w:szCs w:val="22"/>
              </w:rPr>
              <w:t>100.00</w:t>
            </w:r>
          </w:p>
        </w:tc>
        <w:tc>
          <w:tcPr>
            <w:tcW w:w="140" w:type="dxa"/>
          </w:tcPr>
          <w:p w14:paraId="0FBF520D" w14:textId="77777777" w:rsidR="00AE0139" w:rsidRPr="009B0A53" w:rsidRDefault="00AE0139" w:rsidP="005C2FC5">
            <w:pPr>
              <w:spacing w:line="360" w:lineRule="exact"/>
              <w:jc w:val="center"/>
              <w:rPr>
                <w:rFonts w:ascii="Angsana New" w:hAnsi="Angsana New"/>
                <w:snapToGrid w:val="0"/>
                <w:sz w:val="22"/>
                <w:szCs w:val="22"/>
                <w:cs/>
                <w:lang w:eastAsia="th-TH"/>
              </w:rPr>
            </w:pPr>
          </w:p>
        </w:tc>
        <w:tc>
          <w:tcPr>
            <w:tcW w:w="1084" w:type="dxa"/>
          </w:tcPr>
          <w:p w14:paraId="39BB7824" w14:textId="77777777" w:rsidR="00AE0139" w:rsidRPr="009B0A53" w:rsidRDefault="00AE0139" w:rsidP="005C2FC5">
            <w:pPr>
              <w:spacing w:line="360" w:lineRule="exact"/>
              <w:jc w:val="center"/>
              <w:rPr>
                <w:rFonts w:ascii="Angsana New" w:hAnsi="Angsana New"/>
                <w:snapToGrid w:val="0"/>
                <w:sz w:val="22"/>
                <w:szCs w:val="22"/>
                <w:cs/>
                <w:lang w:eastAsia="th-TH"/>
              </w:rPr>
            </w:pPr>
            <w:r w:rsidRPr="009B0A53">
              <w:rPr>
                <w:rFonts w:ascii="Angsana New" w:hAnsi="Angsana New"/>
                <w:sz w:val="22"/>
                <w:szCs w:val="22"/>
              </w:rPr>
              <w:t>Thailand</w:t>
            </w:r>
          </w:p>
        </w:tc>
      </w:tr>
      <w:tr w:rsidR="00AE0139" w:rsidRPr="009B0A53" w14:paraId="59AF6FC2" w14:textId="77777777" w:rsidTr="00AE0139">
        <w:trPr>
          <w:cantSplit/>
        </w:trPr>
        <w:tc>
          <w:tcPr>
            <w:tcW w:w="2410" w:type="dxa"/>
          </w:tcPr>
          <w:p w14:paraId="6A0A2453" w14:textId="77777777" w:rsidR="00AE0139" w:rsidRPr="009B0A53" w:rsidRDefault="00AE0139" w:rsidP="005C2FC5">
            <w:pPr>
              <w:spacing w:line="360" w:lineRule="exact"/>
              <w:rPr>
                <w:rFonts w:ascii="Angsana New" w:hAnsi="Angsana New"/>
                <w:b/>
                <w:bCs/>
                <w:snapToGrid w:val="0"/>
                <w:sz w:val="22"/>
                <w:szCs w:val="22"/>
                <w:lang w:eastAsia="th-TH"/>
              </w:rPr>
            </w:pPr>
            <w:r w:rsidRPr="009B0A53">
              <w:rPr>
                <w:rFonts w:ascii="Angsana New" w:hAnsi="Angsana New"/>
                <w:sz w:val="22"/>
                <w:szCs w:val="22"/>
              </w:rPr>
              <w:t xml:space="preserve">   SUSCO Property Co., Ltd.</w:t>
            </w:r>
          </w:p>
        </w:tc>
        <w:tc>
          <w:tcPr>
            <w:tcW w:w="80" w:type="dxa"/>
          </w:tcPr>
          <w:p w14:paraId="22207A17" w14:textId="77777777" w:rsidR="00AE0139" w:rsidRPr="009B0A53" w:rsidRDefault="00AE0139" w:rsidP="005C2FC5">
            <w:pPr>
              <w:spacing w:line="360" w:lineRule="exact"/>
              <w:jc w:val="center"/>
              <w:rPr>
                <w:rFonts w:ascii="Angsana New" w:hAnsi="Angsana New"/>
                <w:snapToGrid w:val="0"/>
                <w:sz w:val="22"/>
                <w:szCs w:val="22"/>
                <w:cs/>
                <w:lang w:eastAsia="th-TH"/>
              </w:rPr>
            </w:pPr>
          </w:p>
        </w:tc>
        <w:tc>
          <w:tcPr>
            <w:tcW w:w="2441" w:type="dxa"/>
          </w:tcPr>
          <w:p w14:paraId="52F89A72" w14:textId="77777777" w:rsidR="00AE0139" w:rsidRPr="009B0A53" w:rsidRDefault="00AE0139" w:rsidP="005C2FC5">
            <w:pPr>
              <w:spacing w:line="360" w:lineRule="exact"/>
              <w:jc w:val="both"/>
              <w:rPr>
                <w:rFonts w:ascii="Angsana New" w:hAnsi="Angsana New"/>
                <w:snapToGrid w:val="0"/>
                <w:sz w:val="22"/>
                <w:szCs w:val="22"/>
                <w:cs/>
                <w:lang w:eastAsia="th-TH"/>
              </w:rPr>
            </w:pPr>
            <w:r w:rsidRPr="009B0A53">
              <w:rPr>
                <w:rFonts w:ascii="Angsana New" w:hAnsi="Angsana New"/>
                <w:sz w:val="22"/>
                <w:szCs w:val="22"/>
              </w:rPr>
              <w:t>Leasing out land and service stations</w:t>
            </w:r>
          </w:p>
        </w:tc>
        <w:tc>
          <w:tcPr>
            <w:tcW w:w="147" w:type="dxa"/>
          </w:tcPr>
          <w:p w14:paraId="2649FC4E" w14:textId="77777777" w:rsidR="00AE0139" w:rsidRPr="009B0A53" w:rsidRDefault="00AE0139" w:rsidP="005C2FC5">
            <w:pPr>
              <w:spacing w:line="360" w:lineRule="exact"/>
              <w:jc w:val="center"/>
              <w:rPr>
                <w:rFonts w:ascii="Angsana New" w:hAnsi="Angsana New"/>
                <w:snapToGrid w:val="0"/>
                <w:sz w:val="22"/>
                <w:szCs w:val="22"/>
                <w:cs/>
                <w:lang w:eastAsia="th-TH"/>
              </w:rPr>
            </w:pPr>
          </w:p>
        </w:tc>
        <w:tc>
          <w:tcPr>
            <w:tcW w:w="996" w:type="dxa"/>
          </w:tcPr>
          <w:p w14:paraId="7F60FD98" w14:textId="7E6327D5" w:rsidR="00AE0139" w:rsidRPr="009B0A53" w:rsidRDefault="00AE0139" w:rsidP="00AE0139">
            <w:pPr>
              <w:spacing w:line="360" w:lineRule="exact"/>
              <w:ind w:right="57"/>
              <w:jc w:val="center"/>
              <w:rPr>
                <w:rFonts w:ascii="Angsana New" w:hAnsi="Angsana New"/>
                <w:snapToGrid w:val="0"/>
                <w:sz w:val="22"/>
                <w:szCs w:val="22"/>
                <w:lang w:eastAsia="th-TH"/>
              </w:rPr>
            </w:pPr>
            <w:r>
              <w:rPr>
                <w:rFonts w:ascii="Angsana New" w:hAnsi="Angsana New" w:hint="cs"/>
                <w:sz w:val="22"/>
                <w:szCs w:val="22"/>
                <w:cs/>
              </w:rPr>
              <w:t xml:space="preserve">            -</w:t>
            </w:r>
          </w:p>
        </w:tc>
        <w:tc>
          <w:tcPr>
            <w:tcW w:w="138" w:type="dxa"/>
          </w:tcPr>
          <w:p w14:paraId="46EDB870" w14:textId="77777777" w:rsidR="00AE0139" w:rsidRPr="009B0A53" w:rsidRDefault="00AE0139" w:rsidP="005C2FC5">
            <w:pPr>
              <w:spacing w:line="360" w:lineRule="exact"/>
              <w:ind w:right="57"/>
              <w:jc w:val="right"/>
              <w:rPr>
                <w:rFonts w:ascii="Angsana New" w:hAnsi="Angsana New"/>
                <w:snapToGrid w:val="0"/>
                <w:sz w:val="22"/>
                <w:szCs w:val="22"/>
                <w:cs/>
                <w:lang w:eastAsia="th-TH"/>
              </w:rPr>
            </w:pPr>
          </w:p>
        </w:tc>
        <w:tc>
          <w:tcPr>
            <w:tcW w:w="1087" w:type="dxa"/>
            <w:shd w:val="clear" w:color="auto" w:fill="auto"/>
          </w:tcPr>
          <w:p w14:paraId="28C98338" w14:textId="77777777" w:rsidR="00AE0139" w:rsidRPr="009B0A53" w:rsidRDefault="00AE0139" w:rsidP="005C2FC5">
            <w:pPr>
              <w:spacing w:line="360" w:lineRule="exact"/>
              <w:ind w:right="57"/>
              <w:jc w:val="right"/>
              <w:rPr>
                <w:rFonts w:ascii="Angsana New" w:hAnsi="Angsana New"/>
                <w:snapToGrid w:val="0"/>
                <w:sz w:val="22"/>
                <w:szCs w:val="22"/>
                <w:lang w:eastAsia="th-TH"/>
              </w:rPr>
            </w:pPr>
            <w:r w:rsidRPr="00AE0139">
              <w:rPr>
                <w:rFonts w:ascii="Angsana New" w:hAnsi="Angsana New"/>
                <w:sz w:val="22"/>
                <w:szCs w:val="22"/>
              </w:rPr>
              <w:t>99.24</w:t>
            </w:r>
          </w:p>
        </w:tc>
        <w:tc>
          <w:tcPr>
            <w:tcW w:w="140" w:type="dxa"/>
          </w:tcPr>
          <w:p w14:paraId="55BBCFB6" w14:textId="77777777" w:rsidR="00AE0139" w:rsidRPr="009B0A53" w:rsidRDefault="00AE0139" w:rsidP="005C2FC5">
            <w:pPr>
              <w:spacing w:line="360" w:lineRule="exact"/>
              <w:jc w:val="center"/>
              <w:rPr>
                <w:rFonts w:ascii="Angsana New" w:hAnsi="Angsana New"/>
                <w:snapToGrid w:val="0"/>
                <w:sz w:val="22"/>
                <w:szCs w:val="22"/>
                <w:cs/>
                <w:lang w:eastAsia="th-TH"/>
              </w:rPr>
            </w:pPr>
          </w:p>
        </w:tc>
        <w:tc>
          <w:tcPr>
            <w:tcW w:w="1084" w:type="dxa"/>
          </w:tcPr>
          <w:p w14:paraId="211C6730" w14:textId="77777777" w:rsidR="00AE0139" w:rsidRPr="009B0A53" w:rsidRDefault="00AE0139" w:rsidP="005C2FC5">
            <w:pPr>
              <w:spacing w:line="360" w:lineRule="exact"/>
              <w:jc w:val="center"/>
              <w:rPr>
                <w:rFonts w:ascii="Angsana New" w:hAnsi="Angsana New"/>
                <w:snapToGrid w:val="0"/>
                <w:sz w:val="22"/>
                <w:szCs w:val="22"/>
                <w:cs/>
                <w:lang w:eastAsia="th-TH"/>
              </w:rPr>
            </w:pPr>
            <w:r w:rsidRPr="009B0A53">
              <w:rPr>
                <w:rFonts w:ascii="Angsana New" w:hAnsi="Angsana New"/>
                <w:sz w:val="22"/>
                <w:szCs w:val="22"/>
              </w:rPr>
              <w:t>Thailand</w:t>
            </w:r>
          </w:p>
        </w:tc>
      </w:tr>
    </w:tbl>
    <w:p w14:paraId="7DDBA546" w14:textId="77777777" w:rsidR="0079458E" w:rsidRPr="00186EDF" w:rsidRDefault="0079458E" w:rsidP="00186EDF">
      <w:pPr>
        <w:tabs>
          <w:tab w:val="left" w:pos="284"/>
          <w:tab w:val="left" w:pos="1418"/>
          <w:tab w:val="left" w:pos="1985"/>
          <w:tab w:val="left" w:pos="2268"/>
        </w:tabs>
        <w:spacing w:line="360" w:lineRule="exact"/>
        <w:ind w:right="28"/>
        <w:jc w:val="thaiDistribute"/>
        <w:rPr>
          <w:rFonts w:ascii="Angsana New" w:hAnsi="Angsana New"/>
          <w:b/>
          <w:bCs/>
          <w:sz w:val="32"/>
          <w:szCs w:val="32"/>
        </w:rPr>
      </w:pPr>
    </w:p>
    <w:p w14:paraId="6E605DFF" w14:textId="77777777" w:rsidR="0079458E" w:rsidRPr="00186EDF" w:rsidRDefault="0079458E" w:rsidP="00A974B6">
      <w:pPr>
        <w:tabs>
          <w:tab w:val="left" w:pos="284"/>
          <w:tab w:val="left" w:pos="851"/>
          <w:tab w:val="left" w:pos="1418"/>
          <w:tab w:val="left" w:pos="1985"/>
          <w:tab w:val="left" w:pos="2268"/>
        </w:tabs>
        <w:spacing w:line="380" w:lineRule="exact"/>
        <w:ind w:left="1418" w:right="28" w:hanging="1418"/>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t xml:space="preserve">2.2.2 </w:t>
      </w:r>
      <w:r w:rsidRPr="00186EDF">
        <w:rPr>
          <w:rFonts w:ascii="Angsana New" w:hAnsi="Angsana New"/>
          <w:sz w:val="32"/>
          <w:szCs w:val="32"/>
        </w:rPr>
        <w:tab/>
        <w:t>The Company is deemed to have control over an investee or subsidiaries if it has rights, or is exposed, to variable returns from its involvement with the investee, and it has the ability to direct the activities that affect the amount of its returns.</w:t>
      </w:r>
    </w:p>
    <w:p w14:paraId="0202EB50" w14:textId="77777777" w:rsidR="0079458E" w:rsidRPr="00186EDF" w:rsidRDefault="0079458E" w:rsidP="00A974B6">
      <w:pPr>
        <w:tabs>
          <w:tab w:val="left" w:pos="284"/>
          <w:tab w:val="left" w:pos="851"/>
          <w:tab w:val="left" w:pos="1418"/>
          <w:tab w:val="left" w:pos="1985"/>
          <w:tab w:val="left" w:pos="2268"/>
        </w:tabs>
        <w:spacing w:line="380" w:lineRule="exact"/>
        <w:ind w:left="1418" w:right="28" w:hanging="1418"/>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t xml:space="preserve">2.2.3 </w:t>
      </w:r>
      <w:r w:rsidRPr="00186EDF">
        <w:rPr>
          <w:rFonts w:ascii="Angsana New" w:hAnsi="Angsana New"/>
          <w:sz w:val="32"/>
          <w:szCs w:val="32"/>
        </w:rPr>
        <w:tab/>
        <w:t>Subsidiaries are fully consolidated, being the date on which the Company obtains control, and continue to be consolidated until the date when such control ceases.</w:t>
      </w:r>
    </w:p>
    <w:p w14:paraId="450A104A" w14:textId="77777777" w:rsidR="0079458E" w:rsidRPr="00186EDF" w:rsidRDefault="0079458E" w:rsidP="00A974B6">
      <w:pPr>
        <w:tabs>
          <w:tab w:val="left" w:pos="284"/>
          <w:tab w:val="left" w:pos="851"/>
          <w:tab w:val="left" w:pos="1418"/>
          <w:tab w:val="left" w:pos="1985"/>
          <w:tab w:val="left" w:pos="2268"/>
        </w:tabs>
        <w:spacing w:line="380" w:lineRule="exact"/>
        <w:ind w:left="1418" w:right="28" w:hanging="1418"/>
        <w:jc w:val="thaiDistribute"/>
        <w:rPr>
          <w:rFonts w:ascii="Angsana New" w:hAnsi="Angsana New"/>
          <w:spacing w:val="-4"/>
          <w:sz w:val="32"/>
          <w:szCs w:val="32"/>
        </w:rPr>
      </w:pPr>
      <w:r w:rsidRPr="00186EDF">
        <w:rPr>
          <w:rFonts w:ascii="Angsana New" w:hAnsi="Angsana New"/>
          <w:b/>
          <w:bCs/>
          <w:sz w:val="32"/>
          <w:szCs w:val="32"/>
        </w:rPr>
        <w:tab/>
      </w:r>
      <w:r w:rsidRPr="00186EDF">
        <w:rPr>
          <w:rFonts w:ascii="Angsana New" w:hAnsi="Angsana New"/>
          <w:b/>
          <w:bCs/>
          <w:sz w:val="32"/>
          <w:szCs w:val="32"/>
        </w:rPr>
        <w:tab/>
      </w:r>
      <w:r w:rsidRPr="00186EDF">
        <w:rPr>
          <w:rFonts w:ascii="Angsana New" w:hAnsi="Angsana New"/>
          <w:sz w:val="32"/>
          <w:szCs w:val="32"/>
        </w:rPr>
        <w:t>2.2.4</w:t>
      </w:r>
      <w:r w:rsidRPr="00186EDF">
        <w:rPr>
          <w:rFonts w:ascii="Angsana New" w:hAnsi="Angsana New"/>
          <w:sz w:val="32"/>
          <w:szCs w:val="32"/>
        </w:rPr>
        <w:tab/>
        <w:t xml:space="preserve">The consolidated financial statements are prepared by using uniform accounting policies. So that the transaction and the others event which are the same or the similar circumstances have been used the identical policies to record those transaction.  </w:t>
      </w:r>
    </w:p>
    <w:p w14:paraId="2E1FB184" w14:textId="77777777" w:rsidR="0079458E" w:rsidRPr="00186EDF" w:rsidRDefault="0079458E" w:rsidP="00A974B6">
      <w:pPr>
        <w:tabs>
          <w:tab w:val="left" w:pos="284"/>
          <w:tab w:val="left" w:pos="851"/>
          <w:tab w:val="left" w:pos="1418"/>
          <w:tab w:val="left" w:pos="1985"/>
          <w:tab w:val="left" w:pos="2552"/>
        </w:tabs>
        <w:autoSpaceDE w:val="0"/>
        <w:autoSpaceDN w:val="0"/>
        <w:adjustRightInd w:val="0"/>
        <w:spacing w:line="380" w:lineRule="exact"/>
        <w:ind w:left="1411" w:right="29" w:hanging="1411"/>
        <w:jc w:val="thaiDistribute"/>
        <w:rPr>
          <w:rFonts w:ascii="Angsana New" w:hAnsi="Angsana New"/>
          <w:spacing w:val="-4"/>
          <w:sz w:val="32"/>
          <w:szCs w:val="32"/>
        </w:rPr>
      </w:pPr>
      <w:r w:rsidRPr="00186EDF">
        <w:rPr>
          <w:rFonts w:ascii="Angsana New" w:hAnsi="Angsana New"/>
          <w:sz w:val="32"/>
          <w:szCs w:val="32"/>
        </w:rPr>
        <w:tab/>
      </w:r>
      <w:r w:rsidRPr="00186EDF">
        <w:rPr>
          <w:rFonts w:ascii="Angsana New" w:hAnsi="Angsana New"/>
          <w:sz w:val="32"/>
          <w:szCs w:val="32"/>
        </w:rPr>
        <w:tab/>
        <w:t>2.2.5</w:t>
      </w:r>
      <w:r w:rsidRPr="00186EDF">
        <w:rPr>
          <w:rFonts w:ascii="Angsana New" w:hAnsi="Angsana New"/>
          <w:sz w:val="32"/>
          <w:szCs w:val="32"/>
        </w:rPr>
        <w:tab/>
      </w:r>
      <w:r w:rsidRPr="00186EDF">
        <w:rPr>
          <w:rFonts w:ascii="Angsana New" w:hAnsi="Angsana New"/>
          <w:spacing w:val="-4"/>
          <w:sz w:val="32"/>
          <w:szCs w:val="32"/>
        </w:rPr>
        <w:t>Material balances and transactions between the Company and its subsidiary companies have been eliminated from the consolidated financial statements.</w:t>
      </w:r>
    </w:p>
    <w:p w14:paraId="10E9DC23" w14:textId="77777777" w:rsidR="0079458E" w:rsidRDefault="0079458E" w:rsidP="00A974B6">
      <w:pPr>
        <w:tabs>
          <w:tab w:val="left" w:pos="284"/>
          <w:tab w:val="left" w:pos="851"/>
          <w:tab w:val="left" w:pos="1418"/>
          <w:tab w:val="left" w:pos="1985"/>
          <w:tab w:val="left" w:pos="2552"/>
        </w:tabs>
        <w:autoSpaceDE w:val="0"/>
        <w:autoSpaceDN w:val="0"/>
        <w:adjustRightInd w:val="0"/>
        <w:spacing w:line="380" w:lineRule="exact"/>
        <w:ind w:left="1411" w:right="29" w:hanging="1411"/>
        <w:jc w:val="thaiDistribute"/>
        <w:rPr>
          <w:rFonts w:ascii="Angsana New" w:hAnsi="Angsana New"/>
          <w:spacing w:val="-4"/>
          <w:sz w:val="32"/>
          <w:szCs w:val="32"/>
        </w:rPr>
      </w:pPr>
      <w:r w:rsidRPr="00186EDF">
        <w:rPr>
          <w:rFonts w:ascii="Angsana New" w:hAnsi="Angsana New"/>
          <w:spacing w:val="-4"/>
          <w:sz w:val="32"/>
          <w:szCs w:val="32"/>
        </w:rPr>
        <w:lastRenderedPageBreak/>
        <w:tab/>
      </w:r>
      <w:r w:rsidRPr="00186EDF">
        <w:rPr>
          <w:rFonts w:ascii="Angsana New" w:hAnsi="Angsana New"/>
          <w:spacing w:val="-4"/>
          <w:sz w:val="32"/>
          <w:szCs w:val="32"/>
        </w:rPr>
        <w:tab/>
        <w:t>2.2.6</w:t>
      </w:r>
      <w:r w:rsidRPr="00186EDF">
        <w:rPr>
          <w:rFonts w:ascii="Angsana New" w:hAnsi="Angsana New"/>
          <w:spacing w:val="-4"/>
          <w:sz w:val="32"/>
          <w:szCs w:val="32"/>
        </w:rPr>
        <w:tab/>
        <w:t>Non-controlling interests represent the portion of profit or loss and net assets of the subsidiaries that are not held by the Company and are presented separately in the consolidated profit or loss and within equity in the consolidated statement of financial position.</w:t>
      </w:r>
    </w:p>
    <w:p w14:paraId="76AEF39E" w14:textId="77777777" w:rsidR="000511F7" w:rsidRDefault="000511F7" w:rsidP="00A974B6">
      <w:pPr>
        <w:tabs>
          <w:tab w:val="left" w:pos="284"/>
          <w:tab w:val="left" w:pos="851"/>
          <w:tab w:val="left" w:pos="1418"/>
          <w:tab w:val="left" w:pos="1985"/>
          <w:tab w:val="left" w:pos="2552"/>
        </w:tabs>
        <w:autoSpaceDE w:val="0"/>
        <w:autoSpaceDN w:val="0"/>
        <w:adjustRightInd w:val="0"/>
        <w:spacing w:line="380" w:lineRule="exact"/>
        <w:ind w:left="1411" w:right="29" w:hanging="1411"/>
        <w:jc w:val="thaiDistribute"/>
        <w:rPr>
          <w:rFonts w:ascii="Angsana New" w:hAnsi="Angsana New"/>
          <w:spacing w:val="-4"/>
          <w:sz w:val="32"/>
          <w:szCs w:val="32"/>
        </w:rPr>
      </w:pPr>
    </w:p>
    <w:p w14:paraId="0D647B14" w14:textId="1ADB29C4" w:rsidR="000511F7" w:rsidRDefault="0079458E" w:rsidP="00A974B6">
      <w:pPr>
        <w:spacing w:line="380" w:lineRule="exact"/>
        <w:ind w:left="810" w:right="62" w:hanging="540"/>
        <w:jc w:val="both"/>
        <w:rPr>
          <w:rFonts w:ascii="Angsana New" w:eastAsia="Arial Unicode MS" w:hAnsi="Angsana New"/>
          <w:sz w:val="32"/>
          <w:szCs w:val="32"/>
        </w:rPr>
      </w:pPr>
      <w:r w:rsidRPr="000511F7">
        <w:rPr>
          <w:rFonts w:ascii="Angsana New" w:eastAsia="Cordia New" w:hAnsi="Angsana New"/>
          <w:sz w:val="32"/>
          <w:szCs w:val="32"/>
        </w:rPr>
        <w:t xml:space="preserve">2.3   </w:t>
      </w:r>
      <w:r w:rsidRPr="000511F7">
        <w:rPr>
          <w:rFonts w:ascii="Angsana New" w:eastAsia="Cordia New" w:hAnsi="Angsana New"/>
          <w:sz w:val="32"/>
          <w:szCs w:val="32"/>
        </w:rPr>
        <w:tab/>
      </w:r>
      <w:r w:rsidR="000511F7" w:rsidRPr="000511F7">
        <w:rPr>
          <w:rFonts w:ascii="Angsana New" w:hAnsi="Angsana New"/>
          <w:sz w:val="32"/>
          <w:szCs w:val="32"/>
        </w:rPr>
        <w:t>Financial reporting standards that became effective in the current year</w:t>
      </w:r>
      <w:r w:rsidR="000511F7" w:rsidRPr="000511F7">
        <w:rPr>
          <w:rFonts w:ascii="Angsana New" w:eastAsia="Arial Unicode MS" w:hAnsi="Angsana New"/>
          <w:sz w:val="32"/>
          <w:szCs w:val="32"/>
        </w:rPr>
        <w:t xml:space="preserve"> </w:t>
      </w:r>
    </w:p>
    <w:p w14:paraId="25F33416" w14:textId="6B70B864" w:rsidR="00EC16C3" w:rsidRPr="00300677" w:rsidRDefault="00EC16C3" w:rsidP="00EC16C3">
      <w:pPr>
        <w:tabs>
          <w:tab w:val="left" w:pos="360"/>
        </w:tabs>
        <w:overflowPunct w:val="0"/>
        <w:autoSpaceDE w:val="0"/>
        <w:autoSpaceDN w:val="0"/>
        <w:adjustRightInd w:val="0"/>
        <w:spacing w:line="360" w:lineRule="exact"/>
        <w:ind w:left="851" w:firstLine="567"/>
        <w:jc w:val="thaiDistribute"/>
        <w:textAlignment w:val="baseline"/>
        <w:rPr>
          <w:rFonts w:asciiTheme="majorBidi" w:hAnsiTheme="majorBidi" w:cstheme="majorBidi"/>
          <w:sz w:val="32"/>
          <w:szCs w:val="32"/>
          <w:lang w:val="en-GB"/>
        </w:rPr>
      </w:pPr>
      <w:r w:rsidRPr="00300677">
        <w:rPr>
          <w:rFonts w:asciiTheme="majorBidi" w:hAnsiTheme="majorBidi" w:cstheme="majorBidi"/>
          <w:sz w:val="32"/>
          <w:szCs w:val="32"/>
        </w:rPr>
        <w:t xml:space="preserve">During the </w:t>
      </w:r>
      <w:r>
        <w:rPr>
          <w:rFonts w:asciiTheme="majorBidi" w:hAnsiTheme="majorBidi" w:cstheme="majorBidi"/>
          <w:sz w:val="32"/>
          <w:szCs w:val="32"/>
        </w:rPr>
        <w:t>year</w:t>
      </w:r>
      <w:r w:rsidRPr="00300677">
        <w:rPr>
          <w:rFonts w:asciiTheme="majorBidi" w:hAnsiTheme="majorBidi" w:cstheme="majorBidi"/>
          <w:sz w:val="32"/>
          <w:szCs w:val="32"/>
        </w:rPr>
        <w:t xml:space="preserve">, </w:t>
      </w:r>
      <w:r w:rsidRPr="00300677">
        <w:rPr>
          <w:rFonts w:asciiTheme="majorBidi" w:eastAsia="Arial Unicode MS" w:hAnsiTheme="majorBidi" w:cstheme="majorBidi"/>
          <w:sz w:val="32"/>
          <w:szCs w:val="32"/>
        </w:rPr>
        <w:t xml:space="preserve">the Company and its subsidiaries </w:t>
      </w:r>
      <w:r w:rsidRPr="00300677">
        <w:rPr>
          <w:rFonts w:asciiTheme="majorBidi" w:hAnsiTheme="majorBidi" w:cstheme="majorBidi"/>
          <w:sz w:val="32"/>
          <w:szCs w:val="32"/>
        </w:rPr>
        <w:t>have adopted the revised financial reporting standards, which are effective for fiscal years beginning on or after January 1, 2022</w:t>
      </w:r>
      <w:r w:rsidRPr="00300677">
        <w:rPr>
          <w:rFonts w:asciiTheme="majorBidi" w:hAnsiTheme="majorBidi" w:cstheme="majorBidi"/>
          <w:sz w:val="32"/>
          <w:szCs w:val="32"/>
          <w:cs/>
        </w:rPr>
        <w:t xml:space="preserve">. </w:t>
      </w:r>
      <w:r w:rsidRPr="00300677">
        <w:rPr>
          <w:rFonts w:asciiTheme="majorBidi" w:hAnsiTheme="majorBidi" w:cstheme="majorBidi"/>
          <w:sz w:val="32"/>
          <w:szCs w:val="32"/>
        </w:rPr>
        <w:t xml:space="preserve">These financial reporting standards were aimed at alignment with the corresponding International Financial Reporting Standards with most of the changes directed towards clarifying accounting </w:t>
      </w:r>
      <w:r w:rsidRPr="00300677">
        <w:rPr>
          <w:rFonts w:asciiTheme="majorBidi" w:eastAsia="Calibri" w:hAnsiTheme="majorBidi" w:cstheme="majorBidi"/>
          <w:sz w:val="32"/>
          <w:szCs w:val="32"/>
          <w:lang w:val="en-GB"/>
        </w:rPr>
        <w:t xml:space="preserve">practices, accounting guidance and disclosures in the notes to the financial statements and, for some standards, providing temporary reliefs or temporary exemptions to users </w:t>
      </w:r>
      <w:r w:rsidRPr="00300677">
        <w:rPr>
          <w:rFonts w:asciiTheme="majorBidi" w:hAnsiTheme="majorBidi" w:cstheme="majorBidi"/>
          <w:sz w:val="32"/>
          <w:szCs w:val="32"/>
        </w:rPr>
        <w:t>of the standards</w:t>
      </w:r>
      <w:r w:rsidRPr="00300677">
        <w:rPr>
          <w:rFonts w:asciiTheme="majorBidi" w:hAnsiTheme="majorBidi" w:cstheme="majorBidi"/>
          <w:sz w:val="32"/>
          <w:szCs w:val="32"/>
          <w:cs/>
        </w:rPr>
        <w:t xml:space="preserve">. </w:t>
      </w:r>
    </w:p>
    <w:p w14:paraId="64DDF355" w14:textId="74D03796" w:rsidR="00A974B6" w:rsidRDefault="00A974B6" w:rsidP="00A974B6">
      <w:pPr>
        <w:spacing w:line="380" w:lineRule="exact"/>
        <w:ind w:left="810" w:right="62" w:firstLine="630"/>
        <w:jc w:val="both"/>
        <w:rPr>
          <w:rFonts w:ascii="Angsana New" w:eastAsia="Arial Unicode MS" w:hAnsi="Angsana New"/>
          <w:sz w:val="32"/>
          <w:szCs w:val="32"/>
        </w:rPr>
      </w:pPr>
      <w:r w:rsidRPr="00A974B6">
        <w:rPr>
          <w:rFonts w:ascii="Angsana New" w:eastAsia="Arial Unicode MS" w:hAnsi="Angsana New"/>
          <w:sz w:val="32"/>
          <w:szCs w:val="32"/>
        </w:rPr>
        <w:t>The adoption of these financial reporting standards does not have any significant impact on the financial statements in the current year.</w:t>
      </w:r>
    </w:p>
    <w:p w14:paraId="72F16AFA" w14:textId="77777777" w:rsidR="00A974B6" w:rsidRPr="000511F7" w:rsidRDefault="00A974B6" w:rsidP="00A974B6">
      <w:pPr>
        <w:spacing w:line="380" w:lineRule="exact"/>
        <w:ind w:left="810" w:right="62" w:firstLine="630"/>
        <w:jc w:val="both"/>
        <w:rPr>
          <w:rFonts w:ascii="Angsana New" w:eastAsia="Arial Unicode MS" w:hAnsi="Angsana New"/>
          <w:sz w:val="32"/>
          <w:szCs w:val="32"/>
        </w:rPr>
      </w:pPr>
    </w:p>
    <w:p w14:paraId="3F28A8D7" w14:textId="3EF7BDF6" w:rsidR="00486FC0" w:rsidRPr="00486FC0" w:rsidRDefault="00486FC0" w:rsidP="00A974B6">
      <w:pPr>
        <w:tabs>
          <w:tab w:val="left" w:pos="851"/>
          <w:tab w:val="left" w:pos="1800"/>
          <w:tab w:val="left" w:pos="2400"/>
          <w:tab w:val="left" w:pos="3000"/>
        </w:tabs>
        <w:overflowPunct w:val="0"/>
        <w:autoSpaceDE w:val="0"/>
        <w:autoSpaceDN w:val="0"/>
        <w:adjustRightInd w:val="0"/>
        <w:spacing w:line="380" w:lineRule="exact"/>
        <w:ind w:left="851" w:hanging="567"/>
        <w:jc w:val="thaiDistribute"/>
        <w:textAlignment w:val="baseline"/>
        <w:rPr>
          <w:rFonts w:ascii="Angsana New" w:hAnsi="Angsana New"/>
          <w:spacing w:val="-2"/>
          <w:sz w:val="32"/>
          <w:szCs w:val="32"/>
        </w:rPr>
      </w:pPr>
      <w:r w:rsidRPr="00AA7858">
        <w:rPr>
          <w:rFonts w:ascii="Angsana New" w:hAnsi="Angsana New" w:hint="cs"/>
          <w:sz w:val="32"/>
          <w:szCs w:val="32"/>
          <w:cs/>
          <w:lang w:val="th-TH"/>
        </w:rPr>
        <w:t>2.4</w:t>
      </w:r>
      <w:r w:rsidRPr="00486FC0">
        <w:rPr>
          <w:rFonts w:ascii="Angsana New" w:hAnsi="Angsana New" w:hint="cs"/>
          <w:b/>
          <w:bCs/>
          <w:sz w:val="32"/>
          <w:szCs w:val="32"/>
          <w:cs/>
          <w:lang w:val="th-TH"/>
        </w:rPr>
        <w:t xml:space="preserve">   </w:t>
      </w:r>
      <w:r w:rsidR="00D079B7">
        <w:rPr>
          <w:rFonts w:ascii="Angsana New" w:hAnsi="Angsana New" w:hint="cs"/>
          <w:b/>
          <w:bCs/>
          <w:sz w:val="32"/>
          <w:szCs w:val="32"/>
          <w:cs/>
          <w:lang w:val="th-TH"/>
        </w:rPr>
        <w:t xml:space="preserve">  </w:t>
      </w:r>
      <w:r w:rsidRPr="00AA7858">
        <w:rPr>
          <w:rFonts w:ascii="Angsana New" w:hAnsi="Angsana New"/>
          <w:sz w:val="32"/>
          <w:szCs w:val="32"/>
        </w:rPr>
        <w:t xml:space="preserve">Financial reporting standards that become </w:t>
      </w:r>
      <w:r w:rsidRPr="00AA7858">
        <w:rPr>
          <w:rFonts w:ascii="Angsana New" w:hAnsi="Angsana New" w:hint="cs"/>
          <w:sz w:val="32"/>
          <w:szCs w:val="32"/>
        </w:rPr>
        <w:t>effective</w:t>
      </w:r>
      <w:r w:rsidRPr="00AA7858">
        <w:rPr>
          <w:rFonts w:ascii="Angsana New" w:hAnsi="Angsana New" w:hint="cs"/>
          <w:sz w:val="32"/>
          <w:szCs w:val="32"/>
          <w:cs/>
          <w:lang w:val="th-TH"/>
        </w:rPr>
        <w:t xml:space="preserve"> </w:t>
      </w:r>
      <w:r w:rsidRPr="00AA7858">
        <w:rPr>
          <w:rFonts w:ascii="Angsana New" w:hAnsi="Angsana New" w:hint="cs"/>
          <w:sz w:val="32"/>
          <w:szCs w:val="32"/>
        </w:rPr>
        <w:t>in</w:t>
      </w:r>
      <w:r w:rsidRPr="00AA7858">
        <w:rPr>
          <w:rFonts w:ascii="Angsana New" w:hAnsi="Angsana New"/>
          <w:sz w:val="32"/>
          <w:szCs w:val="32"/>
        </w:rPr>
        <w:t xml:space="preserve"> the future</w:t>
      </w:r>
    </w:p>
    <w:p w14:paraId="4A1CD824" w14:textId="53532773" w:rsidR="00A974B6" w:rsidRPr="00A974B6" w:rsidRDefault="00486FC0" w:rsidP="00A974B6">
      <w:pPr>
        <w:tabs>
          <w:tab w:val="left" w:pos="284"/>
          <w:tab w:val="left" w:pos="426"/>
          <w:tab w:val="left" w:pos="1276"/>
          <w:tab w:val="left" w:pos="1418"/>
        </w:tabs>
        <w:spacing w:line="380" w:lineRule="exact"/>
        <w:ind w:left="851" w:right="62" w:hanging="567"/>
        <w:jc w:val="thaiDistribute"/>
        <w:rPr>
          <w:rFonts w:ascii="Angsana New" w:eastAsia="Arial Unicode MS" w:hAnsi="Angsana New"/>
          <w:sz w:val="32"/>
          <w:szCs w:val="32"/>
        </w:rPr>
      </w:pPr>
      <w:r w:rsidRPr="00486FC0">
        <w:rPr>
          <w:rFonts w:ascii="Angsana New" w:hAnsi="Angsana New"/>
          <w:spacing w:val="-4"/>
          <w:sz w:val="32"/>
          <w:szCs w:val="32"/>
          <w:cs/>
        </w:rPr>
        <w:tab/>
      </w:r>
      <w:r w:rsidRPr="00486FC0">
        <w:rPr>
          <w:rFonts w:ascii="Angsana New" w:hAnsi="Angsana New"/>
          <w:spacing w:val="-4"/>
          <w:sz w:val="32"/>
          <w:szCs w:val="32"/>
          <w:cs/>
        </w:rPr>
        <w:tab/>
      </w:r>
      <w:r w:rsidRPr="00486FC0">
        <w:rPr>
          <w:rFonts w:ascii="Angsana New" w:hAnsi="Angsana New"/>
          <w:spacing w:val="-4"/>
          <w:sz w:val="32"/>
          <w:szCs w:val="32"/>
          <w:cs/>
        </w:rPr>
        <w:tab/>
      </w:r>
      <w:r w:rsidR="00A974B6">
        <w:rPr>
          <w:rFonts w:ascii="Angsana New" w:hAnsi="Angsana New"/>
          <w:spacing w:val="-4"/>
          <w:sz w:val="32"/>
          <w:szCs w:val="32"/>
          <w:cs/>
        </w:rPr>
        <w:tab/>
      </w:r>
      <w:r w:rsidR="00A974B6" w:rsidRPr="00A974B6">
        <w:rPr>
          <w:rFonts w:ascii="Angsana New" w:eastAsia="Arial Unicode MS" w:hAnsi="Angsana New"/>
          <w:sz w:val="32"/>
          <w:szCs w:val="32"/>
        </w:rPr>
        <w:t>The Federation of Accounting Professions has issued several revised financial reporting standards and has been published in the Government Gazette, which are effective for fiscal years beginning on or after 1 January 202</w:t>
      </w:r>
      <w:r w:rsidR="00EC16C3">
        <w:rPr>
          <w:rFonts w:ascii="Angsana New" w:eastAsia="Arial Unicode MS" w:hAnsi="Angsana New"/>
          <w:sz w:val="32"/>
          <w:szCs w:val="32"/>
        </w:rPr>
        <w:t>3</w:t>
      </w:r>
      <w:r w:rsidR="00A974B6" w:rsidRPr="00A974B6">
        <w:rPr>
          <w:rFonts w:ascii="Angsana New" w:eastAsia="Arial Unicode MS" w:hAnsi="Angsana New"/>
          <w:sz w:val="32"/>
          <w:szCs w:val="32"/>
        </w:rPr>
        <w:t>. These financial reporting standards were aimed at alignment with the corresponding International Financial Reporting Standards with most of the changes directed towards clarifying accounting treatment and for some financial reporting standards, providing temporary reliefs or temporary exemptions for users.</w:t>
      </w:r>
    </w:p>
    <w:p w14:paraId="6874BAF7" w14:textId="1F29F9D9" w:rsidR="002873A5" w:rsidRDefault="00A974B6" w:rsidP="00A974B6">
      <w:pPr>
        <w:tabs>
          <w:tab w:val="left" w:pos="284"/>
          <w:tab w:val="left" w:pos="426"/>
          <w:tab w:val="left" w:pos="1276"/>
          <w:tab w:val="left" w:pos="1418"/>
        </w:tabs>
        <w:spacing w:line="380" w:lineRule="exact"/>
        <w:ind w:left="851" w:right="62"/>
        <w:jc w:val="thaiDistribute"/>
        <w:rPr>
          <w:rFonts w:ascii="Angsana New" w:eastAsia="Arial Unicode MS" w:hAnsi="Angsana New"/>
          <w:sz w:val="32"/>
          <w:szCs w:val="32"/>
        </w:rPr>
      </w:pPr>
      <w:r>
        <w:rPr>
          <w:rFonts w:ascii="Angsana New" w:eastAsia="Arial Unicode MS" w:hAnsi="Angsana New"/>
          <w:sz w:val="32"/>
          <w:szCs w:val="32"/>
        </w:rPr>
        <w:tab/>
      </w:r>
      <w:r>
        <w:rPr>
          <w:rFonts w:ascii="Angsana New" w:eastAsia="Arial Unicode MS" w:hAnsi="Angsana New"/>
          <w:sz w:val="32"/>
          <w:szCs w:val="32"/>
        </w:rPr>
        <w:tab/>
      </w:r>
      <w:r w:rsidRPr="00A974B6">
        <w:rPr>
          <w:rFonts w:ascii="Angsana New" w:eastAsia="Arial Unicode MS" w:hAnsi="Angsana New"/>
          <w:sz w:val="32"/>
          <w:szCs w:val="32"/>
        </w:rPr>
        <w:t>The management of the Company and its subsidiaries have assessed that these revised standards will not have any significant impact on the financial statements in the year when they are adopted.</w:t>
      </w:r>
    </w:p>
    <w:p w14:paraId="2862C25D" w14:textId="77777777" w:rsidR="000B4C91" w:rsidRDefault="000B4C91" w:rsidP="00A974B6">
      <w:pPr>
        <w:tabs>
          <w:tab w:val="left" w:pos="284"/>
          <w:tab w:val="left" w:pos="426"/>
          <w:tab w:val="left" w:pos="1276"/>
          <w:tab w:val="left" w:pos="1418"/>
        </w:tabs>
        <w:spacing w:line="380" w:lineRule="exact"/>
        <w:ind w:left="851" w:right="62"/>
        <w:jc w:val="thaiDistribute"/>
        <w:rPr>
          <w:rFonts w:ascii="Angsana New" w:eastAsia="Arial Unicode MS" w:hAnsi="Angsana New"/>
          <w:sz w:val="32"/>
          <w:szCs w:val="32"/>
        </w:rPr>
      </w:pPr>
    </w:p>
    <w:p w14:paraId="1A468A07" w14:textId="6D072255" w:rsidR="000B4C91" w:rsidRDefault="000B4C91" w:rsidP="000B4C91">
      <w:pPr>
        <w:tabs>
          <w:tab w:val="left" w:pos="851"/>
          <w:tab w:val="left" w:pos="1800"/>
          <w:tab w:val="left" w:pos="2400"/>
          <w:tab w:val="left" w:pos="3000"/>
        </w:tabs>
        <w:overflowPunct w:val="0"/>
        <w:autoSpaceDE w:val="0"/>
        <w:autoSpaceDN w:val="0"/>
        <w:adjustRightInd w:val="0"/>
        <w:spacing w:line="380" w:lineRule="exact"/>
        <w:ind w:left="851" w:hanging="567"/>
        <w:jc w:val="thaiDistribute"/>
        <w:textAlignment w:val="baseline"/>
        <w:rPr>
          <w:rFonts w:ascii="Angsana New" w:hAnsi="Angsana New"/>
          <w:spacing w:val="-2"/>
          <w:sz w:val="32"/>
          <w:szCs w:val="32"/>
        </w:rPr>
      </w:pPr>
      <w:r w:rsidRPr="00AA7858">
        <w:rPr>
          <w:rFonts w:ascii="Angsana New" w:hAnsi="Angsana New" w:hint="cs"/>
          <w:sz w:val="32"/>
          <w:szCs w:val="32"/>
          <w:cs/>
          <w:lang w:val="th-TH"/>
        </w:rPr>
        <w:t>2.</w:t>
      </w:r>
      <w:r>
        <w:rPr>
          <w:rFonts w:ascii="Angsana New" w:hAnsi="Angsana New"/>
          <w:sz w:val="32"/>
          <w:szCs w:val="32"/>
        </w:rPr>
        <w:t>5</w:t>
      </w:r>
      <w:r w:rsidRPr="00486FC0">
        <w:rPr>
          <w:rFonts w:ascii="Angsana New" w:hAnsi="Angsana New" w:hint="cs"/>
          <w:b/>
          <w:bCs/>
          <w:sz w:val="32"/>
          <w:szCs w:val="32"/>
          <w:cs/>
          <w:lang w:val="th-TH"/>
        </w:rPr>
        <w:t xml:space="preserve">   </w:t>
      </w:r>
      <w:r>
        <w:rPr>
          <w:rFonts w:ascii="Angsana New" w:hAnsi="Angsana New" w:hint="cs"/>
          <w:b/>
          <w:bCs/>
          <w:sz w:val="32"/>
          <w:szCs w:val="32"/>
          <w:cs/>
          <w:lang w:val="th-TH"/>
        </w:rPr>
        <w:t xml:space="preserve">  </w:t>
      </w:r>
      <w:r w:rsidRPr="000B6941">
        <w:rPr>
          <w:rFonts w:asciiTheme="majorBidi" w:hAnsiTheme="majorBidi" w:cstheme="majorBidi"/>
          <w:sz w:val="32"/>
          <w:szCs w:val="32"/>
        </w:rPr>
        <w:t xml:space="preserve">New Financial Reporting </w:t>
      </w:r>
    </w:p>
    <w:p w14:paraId="686BB81A" w14:textId="7E5D07A6" w:rsidR="000B4C91" w:rsidRPr="000B6941" w:rsidRDefault="000B4C91" w:rsidP="000B4C91">
      <w:pPr>
        <w:shd w:val="clear" w:color="auto" w:fill="FFFFFF"/>
        <w:tabs>
          <w:tab w:val="left" w:pos="851"/>
          <w:tab w:val="left" w:pos="1418"/>
        </w:tabs>
        <w:spacing w:line="360" w:lineRule="exact"/>
        <w:ind w:left="851"/>
        <w:jc w:val="thaiDistribute"/>
        <w:rPr>
          <w:rFonts w:asciiTheme="majorBidi" w:hAnsiTheme="majorBidi" w:cstheme="majorBidi"/>
          <w:sz w:val="32"/>
          <w:szCs w:val="32"/>
        </w:rPr>
      </w:pPr>
      <w:r>
        <w:rPr>
          <w:rFonts w:asciiTheme="majorBidi" w:hAnsiTheme="majorBidi" w:cstheme="majorBidi"/>
          <w:sz w:val="32"/>
          <w:szCs w:val="32"/>
          <w:shd w:val="clear" w:color="auto" w:fill="FFFFFF"/>
        </w:rPr>
        <w:tab/>
      </w:r>
      <w:r w:rsidRPr="000B6941">
        <w:rPr>
          <w:rFonts w:asciiTheme="majorBidi" w:hAnsiTheme="majorBidi" w:cstheme="majorBidi"/>
          <w:sz w:val="32"/>
          <w:szCs w:val="32"/>
          <w:shd w:val="clear" w:color="auto" w:fill="FFFFFF"/>
        </w:rPr>
        <w:t xml:space="preserve">The Federation of Accounting Professions has announced to apply </w:t>
      </w:r>
      <w:r w:rsidRPr="000B6941">
        <w:rPr>
          <w:rFonts w:asciiTheme="majorBidi" w:hAnsiTheme="majorBidi" w:cstheme="majorBidi"/>
          <w:sz w:val="32"/>
          <w:szCs w:val="32"/>
        </w:rPr>
        <w:t xml:space="preserve">the Financial Reporting Standard No.17 on “Insurance Contract” in </w:t>
      </w:r>
      <w:r w:rsidRPr="000B6941">
        <w:rPr>
          <w:rFonts w:asciiTheme="majorBidi" w:eastAsiaTheme="minorHAnsi" w:hAnsiTheme="majorBidi" w:cstheme="majorBidi"/>
          <w:sz w:val="32"/>
          <w:szCs w:val="32"/>
        </w:rPr>
        <w:t xml:space="preserve">the Royal Gazette. This </w:t>
      </w:r>
      <w:r w:rsidRPr="000B6941">
        <w:rPr>
          <w:rFonts w:asciiTheme="majorBidi" w:hAnsiTheme="majorBidi" w:cstheme="majorBidi"/>
          <w:sz w:val="32"/>
          <w:szCs w:val="32"/>
        </w:rPr>
        <w:t>standard requires to comply with the defined criteria of the international reporting standards including various related improvements. The effective date is to apply on the financial statements for the accounting period beginning on or after January 1, 2025.</w:t>
      </w:r>
    </w:p>
    <w:p w14:paraId="3C8B30F9" w14:textId="5BD928F2" w:rsidR="00936554" w:rsidRDefault="00936554" w:rsidP="00936554">
      <w:pPr>
        <w:tabs>
          <w:tab w:val="left" w:pos="851"/>
          <w:tab w:val="left" w:pos="1276"/>
          <w:tab w:val="left" w:pos="1418"/>
          <w:tab w:val="left" w:pos="3000"/>
        </w:tabs>
        <w:overflowPunct w:val="0"/>
        <w:autoSpaceDE w:val="0"/>
        <w:autoSpaceDN w:val="0"/>
        <w:adjustRightInd w:val="0"/>
        <w:spacing w:line="380" w:lineRule="exact"/>
        <w:ind w:left="851"/>
        <w:jc w:val="thaiDistribute"/>
        <w:textAlignment w:val="baseline"/>
        <w:rPr>
          <w:rFonts w:ascii="Angsana New" w:hAnsi="Angsana New"/>
          <w:sz w:val="32"/>
          <w:szCs w:val="32"/>
        </w:rPr>
      </w:pPr>
      <w:r>
        <w:rPr>
          <w:rFonts w:ascii="Angsana New" w:eastAsia="Arial Unicode MS" w:hAnsi="Angsana New"/>
          <w:sz w:val="32"/>
          <w:szCs w:val="32"/>
        </w:rPr>
        <w:tab/>
      </w:r>
      <w:r w:rsidR="000B4C91">
        <w:rPr>
          <w:rFonts w:ascii="Angsana New" w:eastAsia="Arial Unicode MS" w:hAnsi="Angsana New"/>
          <w:sz w:val="32"/>
          <w:szCs w:val="32"/>
        </w:rPr>
        <w:tab/>
      </w:r>
      <w:r w:rsidRPr="00936554">
        <w:rPr>
          <w:rFonts w:ascii="Angsana New" w:hAnsi="Angsana New"/>
          <w:sz w:val="32"/>
          <w:szCs w:val="32"/>
        </w:rPr>
        <w:t>The management of the Company and its subsidiaries have assessed that the new financial reporting standards are not relevant to the Company and its subsidiaries.</w:t>
      </w:r>
    </w:p>
    <w:p w14:paraId="42E1AA5E" w14:textId="07E5F004" w:rsidR="000B4C91" w:rsidRDefault="000B4C91" w:rsidP="00936554">
      <w:pPr>
        <w:tabs>
          <w:tab w:val="left" w:pos="284"/>
          <w:tab w:val="left" w:pos="426"/>
          <w:tab w:val="left" w:pos="1276"/>
          <w:tab w:val="left" w:pos="1418"/>
        </w:tabs>
        <w:spacing w:line="380" w:lineRule="exact"/>
        <w:ind w:left="851" w:right="62"/>
        <w:jc w:val="thaiDistribute"/>
        <w:rPr>
          <w:rFonts w:ascii="Angsana New" w:eastAsia="Arial Unicode MS" w:hAnsi="Angsana New"/>
          <w:sz w:val="32"/>
          <w:szCs w:val="32"/>
        </w:rPr>
      </w:pPr>
    </w:p>
    <w:p w14:paraId="3826E878" w14:textId="77777777" w:rsidR="00936554" w:rsidRDefault="00936554" w:rsidP="00D77CA9">
      <w:pPr>
        <w:tabs>
          <w:tab w:val="left" w:pos="284"/>
          <w:tab w:val="left" w:pos="851"/>
          <w:tab w:val="left" w:pos="1418"/>
          <w:tab w:val="left" w:pos="1985"/>
          <w:tab w:val="left" w:pos="2552"/>
        </w:tabs>
        <w:spacing w:line="340" w:lineRule="exact"/>
        <w:jc w:val="both"/>
        <w:rPr>
          <w:rFonts w:ascii="Angsana New" w:hAnsi="Angsana New"/>
          <w:sz w:val="32"/>
          <w:szCs w:val="32"/>
        </w:rPr>
      </w:pPr>
    </w:p>
    <w:p w14:paraId="521BD423" w14:textId="1B2366AE" w:rsidR="00873655" w:rsidRPr="00186EDF" w:rsidRDefault="00873655" w:rsidP="00D77CA9">
      <w:pPr>
        <w:tabs>
          <w:tab w:val="left" w:pos="284"/>
          <w:tab w:val="left" w:pos="851"/>
          <w:tab w:val="left" w:pos="1418"/>
          <w:tab w:val="left" w:pos="1985"/>
          <w:tab w:val="left" w:pos="2552"/>
        </w:tabs>
        <w:spacing w:line="340" w:lineRule="exact"/>
        <w:jc w:val="both"/>
        <w:rPr>
          <w:rFonts w:ascii="Angsana New" w:hAnsi="Angsana New"/>
          <w:sz w:val="32"/>
          <w:szCs w:val="32"/>
        </w:rPr>
      </w:pPr>
      <w:r w:rsidRPr="00186EDF">
        <w:rPr>
          <w:rFonts w:ascii="Angsana New" w:hAnsi="Angsana New"/>
          <w:sz w:val="32"/>
          <w:szCs w:val="32"/>
        </w:rPr>
        <w:lastRenderedPageBreak/>
        <w:t>3.</w:t>
      </w:r>
      <w:r w:rsidRPr="00186EDF">
        <w:rPr>
          <w:rFonts w:ascii="Angsana New" w:hAnsi="Angsana New"/>
          <w:sz w:val="32"/>
          <w:szCs w:val="32"/>
        </w:rPr>
        <w:tab/>
        <w:t>SIGNIFICANT ACCOUNTING POLICIES</w:t>
      </w:r>
    </w:p>
    <w:p w14:paraId="10A61E21" w14:textId="77777777" w:rsidR="00873655" w:rsidRPr="00186EDF" w:rsidRDefault="00873655" w:rsidP="00D77CA9">
      <w:pPr>
        <w:pStyle w:val="BlockText"/>
        <w:tabs>
          <w:tab w:val="left" w:pos="1985"/>
          <w:tab w:val="left" w:pos="2552"/>
        </w:tabs>
        <w:spacing w:line="340" w:lineRule="exact"/>
        <w:ind w:right="0"/>
        <w:rPr>
          <w:rFonts w:ascii="Angsana New" w:hAnsi="Angsana New" w:cs="Angsana New"/>
        </w:rPr>
      </w:pPr>
      <w:r w:rsidRPr="00186EDF">
        <w:rPr>
          <w:rFonts w:ascii="Angsana New" w:hAnsi="Angsana New" w:cs="Angsana New"/>
        </w:rPr>
        <w:tab/>
        <w:t>3.1</w:t>
      </w:r>
      <w:r w:rsidRPr="00186EDF">
        <w:rPr>
          <w:rFonts w:ascii="Angsana New" w:hAnsi="Angsana New" w:cs="Angsana New"/>
        </w:rPr>
        <w:tab/>
        <w:t>Revenue and expenses recognition</w:t>
      </w:r>
    </w:p>
    <w:p w14:paraId="4FDEA28B" w14:textId="77777777" w:rsidR="00D10F3C" w:rsidRPr="00D10F3C" w:rsidRDefault="00873655" w:rsidP="00D77CA9">
      <w:pPr>
        <w:spacing w:line="340" w:lineRule="exact"/>
        <w:ind w:left="851"/>
        <w:jc w:val="thaiDistribute"/>
        <w:rPr>
          <w:rFonts w:ascii="Angsana New" w:hAnsi="Angsana New"/>
          <w:sz w:val="32"/>
          <w:szCs w:val="32"/>
        </w:rPr>
      </w:pPr>
      <w:r w:rsidRPr="00186EDF">
        <w:rPr>
          <w:rFonts w:ascii="Angsana New" w:hAnsi="Angsana New"/>
          <w:sz w:val="32"/>
          <w:szCs w:val="32"/>
        </w:rPr>
        <w:tab/>
      </w:r>
      <w:r w:rsidR="00D10F3C" w:rsidRPr="00D10F3C">
        <w:rPr>
          <w:rFonts w:ascii="Angsana New" w:hAnsi="Angsana New"/>
          <w:sz w:val="32"/>
          <w:szCs w:val="32"/>
        </w:rPr>
        <w:t>Revenue from sale of goods is recognized at the point in time when control of the asset is transferred to the customer, generally on delivery of the goods. Revenue is measured at the amount of the consideration received or receivable, excluding value added tax, of goods supplied after deducting returns and discounts.</w:t>
      </w:r>
    </w:p>
    <w:p w14:paraId="2B0E7E12" w14:textId="77777777" w:rsidR="00873655" w:rsidRPr="00186EDF" w:rsidRDefault="00873655" w:rsidP="00D77CA9">
      <w:pPr>
        <w:tabs>
          <w:tab w:val="left" w:pos="360"/>
          <w:tab w:val="left" w:pos="1440"/>
        </w:tabs>
        <w:spacing w:line="340" w:lineRule="exact"/>
        <w:ind w:left="839" w:hanging="839"/>
        <w:jc w:val="both"/>
        <w:rPr>
          <w:rFonts w:ascii="Angsana New" w:hAnsi="Angsana New"/>
          <w:spacing w:val="-4"/>
          <w:sz w:val="32"/>
          <w:szCs w:val="32"/>
        </w:rPr>
      </w:pPr>
      <w:r w:rsidRPr="00186EDF">
        <w:rPr>
          <w:rFonts w:ascii="Angsana New" w:hAnsi="Angsana New"/>
          <w:spacing w:val="-4"/>
          <w:sz w:val="32"/>
          <w:szCs w:val="32"/>
        </w:rPr>
        <w:tab/>
      </w:r>
      <w:r w:rsidRPr="00186EDF">
        <w:rPr>
          <w:rFonts w:ascii="Angsana New" w:hAnsi="Angsana New"/>
          <w:spacing w:val="-4"/>
          <w:sz w:val="32"/>
          <w:szCs w:val="32"/>
        </w:rPr>
        <w:tab/>
      </w:r>
      <w:r w:rsidRPr="00186EDF">
        <w:rPr>
          <w:rFonts w:ascii="Angsana New" w:hAnsi="Angsana New"/>
          <w:spacing w:val="-4"/>
          <w:sz w:val="32"/>
          <w:szCs w:val="32"/>
        </w:rPr>
        <w:tab/>
        <w:t xml:space="preserve">Revenues from rendering services are recognized in profit or loss </w:t>
      </w:r>
      <w:r w:rsidR="0006582A">
        <w:rPr>
          <w:rFonts w:ascii="Angsana New" w:hAnsi="Angsana New"/>
          <w:spacing w:val="-4"/>
          <w:sz w:val="32"/>
          <w:szCs w:val="32"/>
        </w:rPr>
        <w:t xml:space="preserve">over </w:t>
      </w:r>
      <w:r w:rsidR="0006582A" w:rsidRPr="00EA5DD2">
        <w:rPr>
          <w:rFonts w:ascii="Angsana New" w:hAnsi="Angsana New"/>
          <w:spacing w:val="-4"/>
          <w:sz w:val="32"/>
          <w:szCs w:val="32"/>
        </w:rPr>
        <w:t xml:space="preserve">the term of </w:t>
      </w:r>
      <w:r w:rsidR="00EA5DD2" w:rsidRPr="00EA5DD2">
        <w:rPr>
          <w:rFonts w:ascii="Angsana New" w:hAnsi="Angsana New"/>
          <w:spacing w:val="-4"/>
          <w:sz w:val="32"/>
          <w:szCs w:val="32"/>
        </w:rPr>
        <w:t>contract</w:t>
      </w:r>
      <w:r w:rsidRPr="00EA5DD2">
        <w:rPr>
          <w:rFonts w:ascii="Angsana New" w:hAnsi="Angsana New"/>
          <w:spacing w:val="-4"/>
          <w:sz w:val="32"/>
          <w:szCs w:val="32"/>
        </w:rPr>
        <w:t>.</w:t>
      </w:r>
    </w:p>
    <w:p w14:paraId="66074EA1" w14:textId="77777777" w:rsidR="00D10F3C" w:rsidRPr="00D10F3C" w:rsidRDefault="00873655" w:rsidP="00D77CA9">
      <w:pPr>
        <w:spacing w:line="340" w:lineRule="exact"/>
        <w:ind w:left="851" w:right="-28"/>
        <w:jc w:val="thaiDistribute"/>
        <w:rPr>
          <w:rFonts w:ascii="Angsana New" w:hAnsi="Angsana New"/>
          <w:color w:val="000000"/>
          <w:spacing w:val="-2"/>
          <w:sz w:val="32"/>
          <w:szCs w:val="32"/>
        </w:rPr>
      </w:pPr>
      <w:r w:rsidRPr="00186EDF">
        <w:rPr>
          <w:rFonts w:ascii="Angsana New" w:hAnsi="Angsana New"/>
          <w:sz w:val="32"/>
          <w:szCs w:val="32"/>
          <w:lang w:val="en-GB" w:bidi="ar-SA"/>
        </w:rPr>
        <w:tab/>
      </w:r>
      <w:r w:rsidR="00D10F3C" w:rsidRPr="00D10F3C">
        <w:rPr>
          <w:rFonts w:ascii="Angsana New" w:hAnsi="Angsana New"/>
          <w:color w:val="000000"/>
          <w:spacing w:val="-2"/>
          <w:sz w:val="32"/>
          <w:szCs w:val="32"/>
        </w:rPr>
        <w:t>Rental income and its related services from an investment property are recognized on a straight-line basis over the term of the lease. Contingent rentals are recognized as income in the accounting period in which they are occurred. The related service income is recognized over the term of the lease.</w:t>
      </w:r>
    </w:p>
    <w:p w14:paraId="41606B60" w14:textId="77777777" w:rsidR="0004014B" w:rsidRPr="00EF0DE2" w:rsidRDefault="0004014B" w:rsidP="00D77CA9">
      <w:pPr>
        <w:spacing w:line="340" w:lineRule="exact"/>
        <w:ind w:left="810" w:hanging="270"/>
        <w:jc w:val="both"/>
        <w:rPr>
          <w:rFonts w:ascii="Angsana New" w:hAnsi="Angsana New"/>
          <w:spacing w:val="-4"/>
          <w:sz w:val="32"/>
          <w:szCs w:val="32"/>
        </w:rPr>
      </w:pPr>
      <w:r w:rsidRPr="00EF0DE2">
        <w:rPr>
          <w:rFonts w:ascii="Angsana New" w:hAnsi="Angsana New"/>
          <w:spacing w:val="-4"/>
          <w:sz w:val="32"/>
          <w:szCs w:val="32"/>
        </w:rPr>
        <w:tab/>
      </w:r>
      <w:r w:rsidRPr="00EF0DE2">
        <w:rPr>
          <w:rFonts w:ascii="Angsana New" w:hAnsi="Angsana New"/>
          <w:spacing w:val="-4"/>
          <w:sz w:val="32"/>
          <w:szCs w:val="32"/>
        </w:rPr>
        <w:tab/>
        <w:t>Dividend income</w:t>
      </w:r>
      <w:r w:rsidR="008938DF" w:rsidRPr="00EF0DE2">
        <w:rPr>
          <w:rFonts w:ascii="Angsana New" w:hAnsi="Angsana New"/>
          <w:spacing w:val="-4"/>
          <w:sz w:val="32"/>
          <w:szCs w:val="32"/>
        </w:rPr>
        <w:t xml:space="preserve"> is recognised in profit o</w:t>
      </w:r>
      <w:r w:rsidR="00D03669" w:rsidRPr="00EF0DE2">
        <w:rPr>
          <w:rFonts w:ascii="Angsana New" w:hAnsi="Angsana New"/>
          <w:spacing w:val="-4"/>
          <w:sz w:val="32"/>
          <w:szCs w:val="32"/>
        </w:rPr>
        <w:t>r</w:t>
      </w:r>
      <w:r w:rsidR="008938DF" w:rsidRPr="00EF0DE2">
        <w:rPr>
          <w:rFonts w:ascii="Angsana New" w:hAnsi="Angsana New"/>
          <w:spacing w:val="-4"/>
          <w:sz w:val="32"/>
          <w:szCs w:val="32"/>
        </w:rPr>
        <w:t xml:space="preserve"> loss </w:t>
      </w:r>
      <w:r w:rsidR="00D03669" w:rsidRPr="00EF0DE2">
        <w:rPr>
          <w:rFonts w:ascii="Angsana New" w:hAnsi="Angsana New"/>
          <w:spacing w:val="-4"/>
          <w:sz w:val="32"/>
          <w:szCs w:val="32"/>
        </w:rPr>
        <w:t xml:space="preserve">when </w:t>
      </w:r>
      <w:r w:rsidR="008938DF" w:rsidRPr="00EF0DE2">
        <w:rPr>
          <w:rFonts w:ascii="Angsana New" w:hAnsi="Angsana New"/>
          <w:spacing w:val="-4"/>
          <w:sz w:val="32"/>
          <w:szCs w:val="32"/>
        </w:rPr>
        <w:t>obtain the right to receive the dividend.</w:t>
      </w:r>
    </w:p>
    <w:p w14:paraId="2B042981" w14:textId="77777777" w:rsidR="00873655" w:rsidRPr="00EF0DE2" w:rsidRDefault="00873655" w:rsidP="00D77CA9">
      <w:pPr>
        <w:tabs>
          <w:tab w:val="left" w:pos="360"/>
          <w:tab w:val="left" w:pos="1440"/>
        </w:tabs>
        <w:spacing w:line="340" w:lineRule="exact"/>
        <w:ind w:left="840" w:hanging="840"/>
        <w:jc w:val="both"/>
        <w:rPr>
          <w:rFonts w:ascii="Angsana New" w:hAnsi="Angsana New"/>
          <w:sz w:val="32"/>
          <w:szCs w:val="32"/>
        </w:rPr>
      </w:pPr>
      <w:r w:rsidRPr="00EF0DE2">
        <w:rPr>
          <w:rFonts w:ascii="Angsana New" w:hAnsi="Angsana New"/>
          <w:sz w:val="32"/>
          <w:szCs w:val="32"/>
        </w:rPr>
        <w:tab/>
      </w:r>
      <w:r w:rsidRPr="00EF0DE2">
        <w:rPr>
          <w:rFonts w:ascii="Angsana New" w:hAnsi="Angsana New"/>
          <w:sz w:val="32"/>
          <w:szCs w:val="32"/>
        </w:rPr>
        <w:tab/>
      </w:r>
      <w:r w:rsidRPr="00EF0DE2">
        <w:rPr>
          <w:rFonts w:ascii="Angsana New" w:hAnsi="Angsana New"/>
          <w:sz w:val="32"/>
          <w:szCs w:val="32"/>
        </w:rPr>
        <w:tab/>
        <w:t>Interest income is recognized in profit or loss on the period and accrual basis.</w:t>
      </w:r>
    </w:p>
    <w:p w14:paraId="59B8F55B" w14:textId="6E5E7E2F" w:rsidR="00873655" w:rsidRDefault="00873655" w:rsidP="00D77CA9">
      <w:pPr>
        <w:tabs>
          <w:tab w:val="left" w:pos="360"/>
          <w:tab w:val="left" w:pos="1440"/>
        </w:tabs>
        <w:spacing w:line="340" w:lineRule="exact"/>
        <w:ind w:left="840" w:hanging="840"/>
        <w:jc w:val="both"/>
        <w:rPr>
          <w:rFonts w:ascii="Angsana New" w:hAnsi="Angsana New"/>
          <w:sz w:val="32"/>
          <w:szCs w:val="32"/>
        </w:rPr>
      </w:pPr>
      <w:r w:rsidRPr="00EF0DE2">
        <w:rPr>
          <w:rFonts w:ascii="Angsana New" w:hAnsi="Angsana New"/>
          <w:sz w:val="32"/>
          <w:szCs w:val="32"/>
        </w:rPr>
        <w:tab/>
      </w:r>
      <w:r w:rsidRPr="00EF0DE2">
        <w:rPr>
          <w:rFonts w:ascii="Angsana New" w:hAnsi="Angsana New"/>
          <w:sz w:val="32"/>
          <w:szCs w:val="32"/>
        </w:rPr>
        <w:tab/>
      </w:r>
      <w:r w:rsidRPr="00EF0DE2">
        <w:rPr>
          <w:rFonts w:ascii="Angsana New" w:hAnsi="Angsana New"/>
          <w:sz w:val="32"/>
          <w:szCs w:val="32"/>
        </w:rPr>
        <w:tab/>
        <w:t>Other income and expenses are recognized in profit or loss on the accrual basis.</w:t>
      </w:r>
    </w:p>
    <w:p w14:paraId="27A98671" w14:textId="16BC5920" w:rsidR="00930002" w:rsidRPr="00930002" w:rsidRDefault="00930002" w:rsidP="00D77CA9">
      <w:pPr>
        <w:spacing w:line="340" w:lineRule="exact"/>
        <w:ind w:left="1114" w:right="-29" w:firstLine="304"/>
        <w:jc w:val="thaiDistribute"/>
        <w:rPr>
          <w:rFonts w:ascii="Angsana New" w:hAnsi="Angsana New"/>
          <w:color w:val="000000"/>
          <w:spacing w:val="-2"/>
          <w:sz w:val="32"/>
          <w:szCs w:val="32"/>
        </w:rPr>
      </w:pPr>
      <w:r w:rsidRPr="00930002">
        <w:rPr>
          <w:rFonts w:ascii="Angsana New" w:hAnsi="Angsana New"/>
          <w:color w:val="000000"/>
          <w:spacing w:val="-2"/>
          <w:sz w:val="32"/>
          <w:szCs w:val="32"/>
        </w:rPr>
        <w:t>Revenue from customer loyalty program</w:t>
      </w:r>
    </w:p>
    <w:p w14:paraId="2D97637C" w14:textId="56E811BF" w:rsidR="00930002" w:rsidRDefault="00930002" w:rsidP="00D77CA9">
      <w:pPr>
        <w:spacing w:line="340" w:lineRule="exact"/>
        <w:ind w:left="851" w:right="-29" w:firstLine="567"/>
        <w:jc w:val="thaiDistribute"/>
        <w:rPr>
          <w:rFonts w:ascii="Angsana New" w:hAnsi="Angsana New"/>
          <w:color w:val="000000"/>
          <w:spacing w:val="-2"/>
          <w:sz w:val="32"/>
          <w:szCs w:val="32"/>
        </w:rPr>
      </w:pPr>
      <w:r w:rsidRPr="00930002">
        <w:rPr>
          <w:rFonts w:ascii="Angsana New" w:hAnsi="Angsana New"/>
          <w:color w:val="000000"/>
          <w:spacing w:val="-2"/>
          <w:sz w:val="32"/>
          <w:szCs w:val="32"/>
        </w:rPr>
        <w:t xml:space="preserve">The </w:t>
      </w:r>
      <w:r w:rsidR="0006582A">
        <w:rPr>
          <w:rFonts w:ascii="Angsana New" w:hAnsi="Angsana New"/>
          <w:color w:val="000000"/>
          <w:spacing w:val="-2"/>
          <w:sz w:val="32"/>
          <w:szCs w:val="32"/>
        </w:rPr>
        <w:t xml:space="preserve">Company and </w:t>
      </w:r>
      <w:r w:rsidR="00035D6A">
        <w:rPr>
          <w:rFonts w:ascii="Angsana New" w:hAnsi="Angsana New"/>
          <w:color w:val="000000"/>
          <w:spacing w:val="-2"/>
          <w:sz w:val="32"/>
          <w:szCs w:val="32"/>
        </w:rPr>
        <w:t xml:space="preserve">its </w:t>
      </w:r>
      <w:r w:rsidR="00EA5DD2">
        <w:rPr>
          <w:rFonts w:ascii="Angsana New" w:hAnsi="Angsana New"/>
          <w:color w:val="000000"/>
          <w:spacing w:val="-2"/>
          <w:sz w:val="32"/>
          <w:szCs w:val="32"/>
        </w:rPr>
        <w:t>s</w:t>
      </w:r>
      <w:r w:rsidR="0006582A" w:rsidRPr="0006582A">
        <w:rPr>
          <w:rFonts w:ascii="Angsana New" w:hAnsi="Angsana New"/>
          <w:color w:val="000000"/>
          <w:spacing w:val="-2"/>
          <w:sz w:val="32"/>
          <w:szCs w:val="32"/>
        </w:rPr>
        <w:t>ubsidiar</w:t>
      </w:r>
      <w:r w:rsidR="0006582A">
        <w:rPr>
          <w:rFonts w:ascii="Angsana New" w:hAnsi="Angsana New"/>
          <w:color w:val="000000"/>
          <w:spacing w:val="-2"/>
          <w:sz w:val="32"/>
          <w:szCs w:val="32"/>
        </w:rPr>
        <w:t>ies</w:t>
      </w:r>
      <w:r w:rsidR="00EA5DD2">
        <w:rPr>
          <w:rFonts w:ascii="Angsana New" w:hAnsi="Angsana New"/>
          <w:color w:val="000000"/>
          <w:spacing w:val="-2"/>
          <w:sz w:val="32"/>
          <w:szCs w:val="32"/>
        </w:rPr>
        <w:t xml:space="preserve"> </w:t>
      </w:r>
      <w:r w:rsidRPr="00930002">
        <w:rPr>
          <w:rFonts w:ascii="Angsana New" w:hAnsi="Angsana New"/>
          <w:color w:val="000000"/>
          <w:spacing w:val="-2"/>
          <w:sz w:val="32"/>
          <w:szCs w:val="32"/>
        </w:rPr>
        <w:t>operate a loyalty program which allows customers to accumulate points when they purchase</w:t>
      </w:r>
      <w:r w:rsidR="00EA5DD2">
        <w:rPr>
          <w:rFonts w:ascii="Angsana New" w:hAnsi="Angsana New"/>
          <w:color w:val="000000"/>
          <w:spacing w:val="-2"/>
          <w:sz w:val="32"/>
          <w:szCs w:val="32"/>
        </w:rPr>
        <w:t xml:space="preserve"> </w:t>
      </w:r>
      <w:r w:rsidR="00980B77">
        <w:rPr>
          <w:rFonts w:ascii="Angsana New" w:hAnsi="Angsana New"/>
          <w:color w:val="000000"/>
          <w:spacing w:val="-2"/>
          <w:sz w:val="32"/>
          <w:szCs w:val="32"/>
        </w:rPr>
        <w:t>the Company’s and its subsidiaries’</w:t>
      </w:r>
      <w:r w:rsidRPr="00930002">
        <w:rPr>
          <w:rFonts w:ascii="Angsana New" w:hAnsi="Angsana New"/>
          <w:color w:val="000000"/>
          <w:spacing w:val="-2"/>
          <w:sz w:val="32"/>
          <w:szCs w:val="32"/>
        </w:rPr>
        <w:t xml:space="preserve"> products in </w:t>
      </w:r>
      <w:r w:rsidR="00EA5DD2" w:rsidRPr="00EA5DD2">
        <w:rPr>
          <w:rFonts w:ascii="Angsana New" w:hAnsi="Angsana New"/>
          <w:color w:val="000000"/>
          <w:spacing w:val="-2"/>
          <w:sz w:val="32"/>
          <w:szCs w:val="32"/>
        </w:rPr>
        <w:t>The Company and subsidiaries</w:t>
      </w:r>
      <w:r w:rsidRPr="00930002">
        <w:rPr>
          <w:rFonts w:ascii="Angsana New" w:hAnsi="Angsana New"/>
          <w:color w:val="000000"/>
          <w:spacing w:val="-2"/>
          <w:sz w:val="32"/>
          <w:szCs w:val="32"/>
        </w:rPr>
        <w:t>. The points can then be redeemed for discounted goods in the future. These points provide a discount to customers that they would not receive without purchasing products. The promise to provide the discount to the customers is therefore a separate performance obligation.</w:t>
      </w:r>
    </w:p>
    <w:p w14:paraId="23D05BFF" w14:textId="21916177" w:rsidR="00930002" w:rsidRDefault="00EA5DD2" w:rsidP="00D77CA9">
      <w:pPr>
        <w:spacing w:line="340" w:lineRule="exact"/>
        <w:ind w:left="851" w:right="-28" w:firstLine="567"/>
        <w:jc w:val="thaiDistribute"/>
        <w:rPr>
          <w:rFonts w:ascii="Angsana New" w:hAnsi="Angsana New"/>
          <w:color w:val="000000"/>
          <w:spacing w:val="-2"/>
          <w:sz w:val="32"/>
          <w:szCs w:val="32"/>
        </w:rPr>
      </w:pPr>
      <w:r w:rsidRPr="00EA5DD2">
        <w:rPr>
          <w:rFonts w:ascii="Angsana New" w:hAnsi="Angsana New"/>
          <w:color w:val="000000"/>
          <w:spacing w:val="-2"/>
          <w:sz w:val="32"/>
          <w:szCs w:val="32"/>
        </w:rPr>
        <w:t xml:space="preserve">The Company and </w:t>
      </w:r>
      <w:r w:rsidR="00035D6A">
        <w:rPr>
          <w:rFonts w:ascii="Angsana New" w:hAnsi="Angsana New"/>
          <w:color w:val="000000"/>
          <w:spacing w:val="-2"/>
          <w:sz w:val="32"/>
          <w:szCs w:val="32"/>
        </w:rPr>
        <w:t xml:space="preserve">its </w:t>
      </w:r>
      <w:r w:rsidRPr="00EA5DD2">
        <w:rPr>
          <w:rFonts w:ascii="Angsana New" w:hAnsi="Angsana New"/>
          <w:color w:val="000000"/>
          <w:spacing w:val="-2"/>
          <w:sz w:val="32"/>
          <w:szCs w:val="32"/>
        </w:rPr>
        <w:t>subsidiaries</w:t>
      </w:r>
      <w:r w:rsidR="00930002" w:rsidRPr="00930002">
        <w:rPr>
          <w:rFonts w:ascii="Angsana New" w:hAnsi="Angsana New"/>
          <w:color w:val="000000"/>
          <w:spacing w:val="-2"/>
          <w:sz w:val="32"/>
          <w:szCs w:val="32"/>
        </w:rPr>
        <w:t xml:space="preserve"> allocate the transaction price between the revenue from sales and the points on a relative fair value of such points, together with the consideration of the likelihood of redemption. Deferred income is recognized for revenue relating to the loyalty points at the time of the initial sales transactions. Revenue from loyalty points is recognized when the points are redeemed by the customer and </w:t>
      </w:r>
      <w:r w:rsidR="00980B77">
        <w:rPr>
          <w:rFonts w:ascii="Angsana New" w:hAnsi="Angsana New"/>
          <w:color w:val="000000"/>
          <w:spacing w:val="-2"/>
          <w:sz w:val="32"/>
          <w:szCs w:val="32"/>
        </w:rPr>
        <w:t>t</w:t>
      </w:r>
      <w:r w:rsidRPr="00EA5DD2">
        <w:rPr>
          <w:rFonts w:ascii="Angsana New" w:hAnsi="Angsana New"/>
          <w:color w:val="000000"/>
          <w:spacing w:val="-2"/>
          <w:sz w:val="32"/>
          <w:szCs w:val="32"/>
        </w:rPr>
        <w:t>he Company and</w:t>
      </w:r>
      <w:r w:rsidR="00035D6A">
        <w:rPr>
          <w:rFonts w:ascii="Angsana New" w:hAnsi="Angsana New"/>
          <w:color w:val="000000"/>
          <w:spacing w:val="-2"/>
          <w:sz w:val="32"/>
          <w:szCs w:val="32"/>
        </w:rPr>
        <w:t xml:space="preserve"> its</w:t>
      </w:r>
      <w:r w:rsidRPr="00EA5DD2">
        <w:rPr>
          <w:rFonts w:ascii="Angsana New" w:hAnsi="Angsana New"/>
          <w:color w:val="000000"/>
          <w:spacing w:val="-2"/>
          <w:sz w:val="32"/>
          <w:szCs w:val="32"/>
        </w:rPr>
        <w:t xml:space="preserve"> subsidiaries </w:t>
      </w:r>
      <w:r w:rsidR="00930002" w:rsidRPr="00930002">
        <w:rPr>
          <w:rFonts w:ascii="Angsana New" w:hAnsi="Angsana New"/>
          <w:color w:val="000000"/>
          <w:spacing w:val="-2"/>
          <w:sz w:val="32"/>
          <w:szCs w:val="32"/>
        </w:rPr>
        <w:t>fulfill their obligation to supply awards. Revenue for points that are not expected to be redeemed is recognized in proportion to the pattern of rights exercised by customers.</w:t>
      </w:r>
    </w:p>
    <w:p w14:paraId="6154D943" w14:textId="77777777" w:rsidR="00D77CA9" w:rsidRDefault="00D77CA9" w:rsidP="00D77CA9">
      <w:pPr>
        <w:spacing w:line="360" w:lineRule="exact"/>
        <w:ind w:left="851" w:right="-28" w:firstLine="567"/>
        <w:jc w:val="thaiDistribute"/>
        <w:rPr>
          <w:rFonts w:ascii="Angsana New" w:hAnsi="Angsana New"/>
          <w:color w:val="000000"/>
          <w:spacing w:val="-2"/>
          <w:sz w:val="32"/>
          <w:szCs w:val="32"/>
        </w:rPr>
      </w:pPr>
    </w:p>
    <w:p w14:paraId="48A59B51" w14:textId="73DDE368" w:rsidR="002873A5" w:rsidRDefault="002873A5" w:rsidP="00D77CA9">
      <w:pPr>
        <w:tabs>
          <w:tab w:val="left" w:pos="284"/>
          <w:tab w:val="left" w:pos="993"/>
          <w:tab w:val="left" w:pos="1260"/>
        </w:tabs>
        <w:spacing w:line="360" w:lineRule="exact"/>
        <w:ind w:left="851" w:hanging="567"/>
        <w:jc w:val="both"/>
        <w:rPr>
          <w:rFonts w:ascii="Angsana New" w:hAnsi="Angsana New"/>
          <w:sz w:val="32"/>
          <w:szCs w:val="32"/>
        </w:rPr>
      </w:pPr>
      <w:r>
        <w:rPr>
          <w:rFonts w:ascii="Angsana New" w:hAnsi="Angsana New"/>
          <w:sz w:val="32"/>
          <w:szCs w:val="32"/>
        </w:rPr>
        <w:t>3.2</w:t>
      </w:r>
      <w:r>
        <w:rPr>
          <w:rFonts w:ascii="Angsana New" w:hAnsi="Angsana New"/>
          <w:sz w:val="32"/>
          <w:szCs w:val="32"/>
        </w:rPr>
        <w:tab/>
      </w:r>
      <w:r w:rsidRPr="00A57B64">
        <w:rPr>
          <w:rFonts w:ascii="Angsana New" w:hAnsi="Angsana New"/>
          <w:sz w:val="32"/>
          <w:szCs w:val="32"/>
        </w:rPr>
        <w:t>Financial assets and financial liabilities</w:t>
      </w:r>
    </w:p>
    <w:p w14:paraId="14444DEB" w14:textId="77777777" w:rsidR="002873A5" w:rsidRPr="004A16F9" w:rsidRDefault="002873A5" w:rsidP="00D77CA9">
      <w:pPr>
        <w:tabs>
          <w:tab w:val="left" w:pos="284"/>
          <w:tab w:val="left" w:pos="851"/>
          <w:tab w:val="left" w:pos="1418"/>
          <w:tab w:val="left" w:pos="1985"/>
        </w:tabs>
        <w:spacing w:line="360" w:lineRule="exact"/>
        <w:ind w:left="851" w:right="-113"/>
        <w:jc w:val="thaiDistribute"/>
        <w:rPr>
          <w:rFonts w:ascii="Angsana New" w:eastAsia="Calibri" w:hAnsi="Angsana New"/>
          <w:b/>
          <w:bCs/>
          <w:sz w:val="32"/>
          <w:szCs w:val="32"/>
          <w:lang w:val="en-GB"/>
        </w:rPr>
      </w:pPr>
      <w:r w:rsidRPr="004A16F9">
        <w:rPr>
          <w:rFonts w:ascii="Angsana New" w:eastAsia="Calibri" w:hAnsi="Angsana New"/>
          <w:b/>
          <w:bCs/>
          <w:sz w:val="32"/>
          <w:szCs w:val="32"/>
          <w:lang w:val="en-GB"/>
        </w:rPr>
        <w:t>Classification and measurement of financial assets</w:t>
      </w:r>
    </w:p>
    <w:p w14:paraId="1B6DDB88" w14:textId="77777777" w:rsidR="002873A5" w:rsidRPr="004A16F9" w:rsidRDefault="002873A5" w:rsidP="00D77CA9">
      <w:pPr>
        <w:tabs>
          <w:tab w:val="left" w:pos="284"/>
          <w:tab w:val="left" w:pos="851"/>
          <w:tab w:val="left" w:pos="1418"/>
          <w:tab w:val="left" w:pos="1985"/>
        </w:tabs>
        <w:spacing w:line="360" w:lineRule="exact"/>
        <w:ind w:left="851" w:right="30"/>
        <w:jc w:val="thaiDistribute"/>
        <w:rPr>
          <w:rFonts w:ascii="Angsana New" w:hAnsi="Angsana New"/>
          <w:sz w:val="32"/>
          <w:szCs w:val="32"/>
          <w:lang w:val="en-GB"/>
        </w:rPr>
      </w:pPr>
      <w:r w:rsidRPr="004A16F9">
        <w:rPr>
          <w:rFonts w:ascii="Angsana New" w:hAnsi="Angsana New"/>
          <w:sz w:val="32"/>
          <w:szCs w:val="32"/>
          <w:lang w:val="en-GB"/>
        </w:rPr>
        <w:tab/>
        <w:t>The classification of financial assets depends on the entity</w:t>
      </w:r>
      <w:r w:rsidRPr="004A16F9">
        <w:rPr>
          <w:rFonts w:ascii="Angsana New" w:hAnsi="Angsana New"/>
          <w:sz w:val="32"/>
          <w:szCs w:val="32"/>
          <w:cs/>
          <w:lang w:val="en-GB"/>
        </w:rPr>
        <w:t>’</w:t>
      </w:r>
      <w:r w:rsidRPr="004A16F9">
        <w:rPr>
          <w:rFonts w:ascii="Angsana New" w:hAnsi="Angsana New"/>
          <w:sz w:val="32"/>
          <w:szCs w:val="32"/>
          <w:lang w:val="en-GB"/>
        </w:rPr>
        <w:t>s business model for managing the financial assets and the contractual terms of the cash flows</w:t>
      </w:r>
      <w:r w:rsidRPr="004A16F9">
        <w:rPr>
          <w:rFonts w:ascii="Angsana New" w:hAnsi="Angsana New"/>
          <w:sz w:val="32"/>
          <w:szCs w:val="32"/>
          <w:cs/>
          <w:lang w:val="en-GB"/>
        </w:rPr>
        <w:t>.</w:t>
      </w:r>
    </w:p>
    <w:p w14:paraId="608BBBDB" w14:textId="77777777" w:rsidR="002873A5" w:rsidRPr="004A16F9" w:rsidRDefault="002873A5" w:rsidP="00D77CA9">
      <w:pPr>
        <w:tabs>
          <w:tab w:val="left" w:pos="284"/>
          <w:tab w:val="left" w:pos="851"/>
          <w:tab w:val="left" w:pos="1418"/>
          <w:tab w:val="left" w:pos="1985"/>
        </w:tabs>
        <w:spacing w:line="360" w:lineRule="exact"/>
        <w:ind w:left="851" w:right="-113"/>
        <w:jc w:val="thaiDistribute"/>
        <w:rPr>
          <w:rFonts w:ascii="Angsana New" w:hAnsi="Angsana New"/>
          <w:sz w:val="32"/>
          <w:szCs w:val="32"/>
          <w:lang w:val="en-GB"/>
        </w:rPr>
      </w:pPr>
      <w:r w:rsidRPr="004A16F9">
        <w:rPr>
          <w:rFonts w:ascii="Angsana New" w:hAnsi="Angsana New"/>
          <w:sz w:val="32"/>
          <w:szCs w:val="32"/>
          <w:lang w:val="en-GB"/>
        </w:rPr>
        <w:tab/>
        <w:t xml:space="preserve">The </w:t>
      </w:r>
      <w:r w:rsidRPr="004A16F9">
        <w:rPr>
          <w:rFonts w:ascii="Angsana New" w:hAnsi="Angsana New"/>
          <w:sz w:val="32"/>
          <w:szCs w:val="32"/>
        </w:rPr>
        <w:t>Company and its subsidiaries</w:t>
      </w:r>
      <w:r w:rsidRPr="004A16F9">
        <w:rPr>
          <w:rFonts w:ascii="Angsana New" w:hAnsi="Angsana New"/>
          <w:sz w:val="32"/>
          <w:szCs w:val="32"/>
          <w:lang w:val="en-GB"/>
        </w:rPr>
        <w:t xml:space="preserve"> classify its debt instruments in the following categories</w:t>
      </w:r>
      <w:r w:rsidRPr="004A16F9">
        <w:rPr>
          <w:rFonts w:ascii="Angsana New" w:hAnsi="Angsana New"/>
          <w:sz w:val="32"/>
          <w:szCs w:val="32"/>
          <w:cs/>
          <w:lang w:val="en-GB"/>
        </w:rPr>
        <w:t>:</w:t>
      </w:r>
    </w:p>
    <w:p w14:paraId="6BB2BD63" w14:textId="77777777" w:rsidR="002873A5" w:rsidRPr="004A16F9" w:rsidRDefault="002873A5" w:rsidP="00D77CA9">
      <w:pPr>
        <w:numPr>
          <w:ilvl w:val="0"/>
          <w:numId w:val="31"/>
        </w:numPr>
        <w:tabs>
          <w:tab w:val="left" w:pos="284"/>
          <w:tab w:val="left" w:pos="851"/>
          <w:tab w:val="left" w:pos="1418"/>
        </w:tabs>
        <w:overflowPunct w:val="0"/>
        <w:autoSpaceDE w:val="0"/>
        <w:autoSpaceDN w:val="0"/>
        <w:adjustRightInd w:val="0"/>
        <w:spacing w:line="360" w:lineRule="exact"/>
        <w:ind w:left="1800" w:right="30"/>
        <w:contextualSpacing/>
        <w:jc w:val="thaiDistribute"/>
        <w:textAlignment w:val="baseline"/>
        <w:rPr>
          <w:rFonts w:ascii="Angsana New" w:hAnsi="Angsana New"/>
          <w:sz w:val="32"/>
          <w:szCs w:val="32"/>
          <w:lang w:val="en-GB"/>
        </w:rPr>
      </w:pPr>
      <w:r w:rsidRPr="004A16F9">
        <w:rPr>
          <w:rFonts w:ascii="Angsana New" w:hAnsi="Angsana New"/>
          <w:sz w:val="32"/>
          <w:szCs w:val="32"/>
          <w:lang w:val="en-GB"/>
        </w:rPr>
        <w:t xml:space="preserve">those to be measured subsequently at fair value </w:t>
      </w:r>
      <w:r w:rsidRPr="004A16F9">
        <w:rPr>
          <w:rFonts w:ascii="Angsana New" w:hAnsi="Angsana New"/>
          <w:sz w:val="32"/>
          <w:szCs w:val="32"/>
          <w:cs/>
          <w:lang w:val="en-GB"/>
        </w:rPr>
        <w:t>(</w:t>
      </w:r>
      <w:r w:rsidRPr="004A16F9">
        <w:rPr>
          <w:rFonts w:ascii="Angsana New" w:hAnsi="Angsana New"/>
          <w:sz w:val="32"/>
          <w:szCs w:val="32"/>
          <w:lang w:val="en-GB"/>
        </w:rPr>
        <w:t>either through other comprehensive income or through profit or loss</w:t>
      </w:r>
      <w:r w:rsidRPr="004A16F9">
        <w:rPr>
          <w:rFonts w:ascii="Angsana New" w:hAnsi="Angsana New"/>
          <w:sz w:val="32"/>
          <w:szCs w:val="32"/>
          <w:cs/>
          <w:lang w:val="en-GB"/>
        </w:rPr>
        <w:t>)</w:t>
      </w:r>
      <w:r w:rsidRPr="004A16F9">
        <w:rPr>
          <w:rFonts w:ascii="Angsana New" w:hAnsi="Angsana New"/>
          <w:sz w:val="32"/>
          <w:szCs w:val="32"/>
          <w:lang w:val="en-GB"/>
        </w:rPr>
        <w:t>; and</w:t>
      </w:r>
    </w:p>
    <w:p w14:paraId="43187055" w14:textId="77777777" w:rsidR="002873A5" w:rsidRPr="004A16F9" w:rsidRDefault="002873A5" w:rsidP="00D77CA9">
      <w:pPr>
        <w:numPr>
          <w:ilvl w:val="0"/>
          <w:numId w:val="31"/>
        </w:numPr>
        <w:tabs>
          <w:tab w:val="left" w:pos="284"/>
          <w:tab w:val="left" w:pos="851"/>
          <w:tab w:val="left" w:pos="1418"/>
        </w:tabs>
        <w:overflowPunct w:val="0"/>
        <w:autoSpaceDE w:val="0"/>
        <w:autoSpaceDN w:val="0"/>
        <w:adjustRightInd w:val="0"/>
        <w:spacing w:line="360" w:lineRule="exact"/>
        <w:ind w:left="1800" w:right="-113"/>
        <w:contextualSpacing/>
        <w:jc w:val="thaiDistribute"/>
        <w:textAlignment w:val="baseline"/>
        <w:rPr>
          <w:rFonts w:ascii="Angsana New" w:hAnsi="Angsana New"/>
          <w:sz w:val="32"/>
          <w:szCs w:val="32"/>
          <w:lang w:val="en-GB"/>
        </w:rPr>
      </w:pPr>
      <w:r w:rsidRPr="004A16F9">
        <w:rPr>
          <w:rFonts w:ascii="Angsana New" w:hAnsi="Angsana New"/>
          <w:sz w:val="32"/>
          <w:szCs w:val="32"/>
          <w:lang w:val="en-GB"/>
        </w:rPr>
        <w:t>those to be measured at amortised cost</w:t>
      </w:r>
      <w:r w:rsidRPr="004A16F9">
        <w:rPr>
          <w:rFonts w:ascii="Angsana New" w:hAnsi="Angsana New"/>
          <w:sz w:val="32"/>
          <w:szCs w:val="32"/>
          <w:cs/>
          <w:lang w:val="en-GB"/>
        </w:rPr>
        <w:t>.</w:t>
      </w:r>
    </w:p>
    <w:p w14:paraId="1B9A3FFA" w14:textId="77777777" w:rsidR="002873A5" w:rsidRPr="004A16F9" w:rsidRDefault="002873A5" w:rsidP="00D77CA9">
      <w:pPr>
        <w:tabs>
          <w:tab w:val="left" w:pos="284"/>
          <w:tab w:val="left" w:pos="851"/>
          <w:tab w:val="left" w:pos="1418"/>
          <w:tab w:val="left" w:pos="1985"/>
        </w:tabs>
        <w:spacing w:line="360" w:lineRule="exact"/>
        <w:ind w:left="851" w:right="30"/>
        <w:jc w:val="thaiDistribute"/>
        <w:rPr>
          <w:rFonts w:ascii="Angsana New" w:hAnsi="Angsana New"/>
          <w:sz w:val="32"/>
          <w:szCs w:val="32"/>
          <w:lang w:val="en-GB"/>
        </w:rPr>
      </w:pPr>
      <w:r w:rsidRPr="004A16F9">
        <w:rPr>
          <w:rFonts w:ascii="Angsana New" w:hAnsi="Angsana New"/>
          <w:sz w:val="32"/>
          <w:szCs w:val="32"/>
          <w:lang w:val="en-GB"/>
        </w:rPr>
        <w:tab/>
        <w:t xml:space="preserve">The </w:t>
      </w:r>
      <w:r w:rsidRPr="004A16F9">
        <w:rPr>
          <w:rFonts w:ascii="Angsana New" w:hAnsi="Angsana New"/>
          <w:sz w:val="32"/>
          <w:szCs w:val="32"/>
        </w:rPr>
        <w:t>Company and its subsidiaries</w:t>
      </w:r>
      <w:r w:rsidRPr="004A16F9">
        <w:rPr>
          <w:rFonts w:ascii="Angsana New" w:hAnsi="Angsana New"/>
          <w:sz w:val="32"/>
          <w:szCs w:val="32"/>
          <w:lang w:val="en-GB"/>
        </w:rPr>
        <w:t xml:space="preserve"> reclassify debt instruments when and only when its business model for managing those assets changes</w:t>
      </w:r>
      <w:r w:rsidRPr="004A16F9">
        <w:rPr>
          <w:rFonts w:ascii="Angsana New" w:hAnsi="Angsana New"/>
          <w:sz w:val="32"/>
          <w:szCs w:val="32"/>
          <w:cs/>
          <w:lang w:val="en-GB"/>
        </w:rPr>
        <w:t>.</w:t>
      </w:r>
    </w:p>
    <w:p w14:paraId="07951E29" w14:textId="77777777" w:rsidR="002873A5" w:rsidRPr="004A16F9" w:rsidRDefault="002873A5" w:rsidP="00D77CA9">
      <w:pPr>
        <w:tabs>
          <w:tab w:val="left" w:pos="284"/>
          <w:tab w:val="left" w:pos="851"/>
          <w:tab w:val="left" w:pos="1418"/>
          <w:tab w:val="left" w:pos="1985"/>
        </w:tabs>
        <w:spacing w:line="360" w:lineRule="exact"/>
        <w:ind w:left="851" w:right="30"/>
        <w:jc w:val="thaiDistribute"/>
        <w:rPr>
          <w:rFonts w:ascii="Angsana New" w:hAnsi="Angsana New"/>
          <w:sz w:val="32"/>
          <w:szCs w:val="32"/>
          <w:lang w:val="en-GB"/>
        </w:rPr>
      </w:pPr>
      <w:r w:rsidRPr="004A16F9">
        <w:rPr>
          <w:rFonts w:ascii="Angsana New" w:hAnsi="Angsana New"/>
          <w:sz w:val="32"/>
          <w:szCs w:val="32"/>
          <w:lang w:val="en-GB"/>
        </w:rPr>
        <w:lastRenderedPageBreak/>
        <w:tab/>
        <w:t xml:space="preserve">The equity instruments held must be irrevocably classified to two measurement categories; </w:t>
      </w:r>
      <w:r>
        <w:rPr>
          <w:rFonts w:ascii="Angsana New" w:hAnsi="Angsana New" w:hint="cs"/>
          <w:sz w:val="32"/>
          <w:szCs w:val="32"/>
          <w:cs/>
          <w:lang w:val="en-GB"/>
        </w:rPr>
        <w:t xml:space="preserve">  </w:t>
      </w:r>
      <w:r w:rsidRPr="004A16F9">
        <w:rPr>
          <w:rFonts w:ascii="Angsana New" w:hAnsi="Angsana New"/>
          <w:sz w:val="32"/>
          <w:szCs w:val="32"/>
          <w:lang w:val="en-GB"/>
        </w:rPr>
        <w:t>i</w:t>
      </w:r>
      <w:r w:rsidRPr="004A16F9">
        <w:rPr>
          <w:rFonts w:ascii="Angsana New" w:hAnsi="Angsana New"/>
          <w:sz w:val="32"/>
          <w:szCs w:val="32"/>
          <w:cs/>
          <w:lang w:val="en-GB"/>
        </w:rPr>
        <w:t xml:space="preserve">) </w:t>
      </w:r>
      <w:r w:rsidRPr="004A16F9">
        <w:rPr>
          <w:rFonts w:ascii="Angsana New" w:hAnsi="Angsana New"/>
          <w:sz w:val="32"/>
          <w:szCs w:val="32"/>
          <w:lang w:val="en-GB"/>
        </w:rPr>
        <w:t xml:space="preserve">at fair value through profit or loss </w:t>
      </w:r>
      <w:r w:rsidRPr="004A16F9">
        <w:rPr>
          <w:rFonts w:ascii="Angsana New" w:hAnsi="Angsana New"/>
          <w:sz w:val="32"/>
          <w:szCs w:val="32"/>
          <w:cs/>
          <w:lang w:val="en-GB"/>
        </w:rPr>
        <w:t>(</w:t>
      </w:r>
      <w:r w:rsidRPr="004A16F9">
        <w:rPr>
          <w:rFonts w:ascii="Angsana New" w:hAnsi="Angsana New"/>
          <w:sz w:val="32"/>
          <w:szCs w:val="32"/>
          <w:lang w:val="en-GB"/>
        </w:rPr>
        <w:t>FVPL</w:t>
      </w:r>
      <w:r w:rsidRPr="004A16F9">
        <w:rPr>
          <w:rFonts w:ascii="Angsana New" w:hAnsi="Angsana New"/>
          <w:sz w:val="32"/>
          <w:szCs w:val="32"/>
          <w:cs/>
          <w:lang w:val="en-GB"/>
        </w:rPr>
        <w:t>)</w:t>
      </w:r>
      <w:r w:rsidRPr="004A16F9">
        <w:rPr>
          <w:rFonts w:ascii="Angsana New" w:hAnsi="Angsana New"/>
          <w:sz w:val="32"/>
          <w:szCs w:val="32"/>
          <w:lang w:val="en-GB"/>
        </w:rPr>
        <w:t>, or ii</w:t>
      </w:r>
      <w:r w:rsidRPr="004A16F9">
        <w:rPr>
          <w:rFonts w:ascii="Angsana New" w:hAnsi="Angsana New"/>
          <w:sz w:val="32"/>
          <w:szCs w:val="32"/>
          <w:cs/>
          <w:lang w:val="en-GB"/>
        </w:rPr>
        <w:t xml:space="preserve">) </w:t>
      </w:r>
      <w:r w:rsidRPr="004A16F9">
        <w:rPr>
          <w:rFonts w:ascii="Angsana New" w:hAnsi="Angsana New"/>
          <w:sz w:val="32"/>
          <w:szCs w:val="32"/>
          <w:lang w:val="en-GB"/>
        </w:rPr>
        <w:t xml:space="preserve">at fair value through other comprehensive income </w:t>
      </w:r>
      <w:r w:rsidRPr="004A16F9">
        <w:rPr>
          <w:rFonts w:ascii="Angsana New" w:hAnsi="Angsana New"/>
          <w:sz w:val="32"/>
          <w:szCs w:val="32"/>
          <w:cs/>
          <w:lang w:val="en-GB"/>
        </w:rPr>
        <w:t>(</w:t>
      </w:r>
      <w:r w:rsidRPr="004A16F9">
        <w:rPr>
          <w:rFonts w:ascii="Angsana New" w:hAnsi="Angsana New"/>
          <w:sz w:val="32"/>
          <w:szCs w:val="32"/>
          <w:lang w:val="en-GB"/>
        </w:rPr>
        <w:t>FVOCI</w:t>
      </w:r>
      <w:r w:rsidRPr="004A16F9">
        <w:rPr>
          <w:rFonts w:ascii="Angsana New" w:hAnsi="Angsana New"/>
          <w:sz w:val="32"/>
          <w:szCs w:val="32"/>
          <w:cs/>
          <w:lang w:val="en-GB"/>
        </w:rPr>
        <w:t xml:space="preserve">) </w:t>
      </w:r>
      <w:r w:rsidRPr="004A16F9">
        <w:rPr>
          <w:rFonts w:ascii="Angsana New" w:hAnsi="Angsana New"/>
          <w:sz w:val="32"/>
          <w:szCs w:val="32"/>
          <w:lang w:val="en-GB"/>
        </w:rPr>
        <w:t>without recycling to profit or loss</w:t>
      </w:r>
      <w:r w:rsidRPr="004A16F9">
        <w:rPr>
          <w:rFonts w:ascii="Angsana New" w:hAnsi="Angsana New"/>
          <w:sz w:val="32"/>
          <w:szCs w:val="32"/>
          <w:cs/>
          <w:lang w:val="en-GB"/>
        </w:rPr>
        <w:t xml:space="preserve">. </w:t>
      </w:r>
    </w:p>
    <w:p w14:paraId="7EB2B12E" w14:textId="77777777" w:rsidR="002873A5" w:rsidRDefault="002873A5" w:rsidP="00D77CA9">
      <w:pPr>
        <w:tabs>
          <w:tab w:val="left" w:pos="284"/>
          <w:tab w:val="left" w:pos="851"/>
          <w:tab w:val="left" w:pos="1418"/>
          <w:tab w:val="left" w:pos="1985"/>
        </w:tabs>
        <w:spacing w:line="360" w:lineRule="exact"/>
        <w:ind w:left="851" w:right="30"/>
        <w:jc w:val="thaiDistribute"/>
        <w:rPr>
          <w:rFonts w:ascii="Angsana New" w:hAnsi="Angsana New"/>
          <w:sz w:val="32"/>
          <w:szCs w:val="32"/>
          <w:lang w:val="en-GB"/>
        </w:rPr>
      </w:pPr>
      <w:r w:rsidRPr="004A16F9">
        <w:rPr>
          <w:rFonts w:ascii="Angsana New" w:hAnsi="Angsana New"/>
          <w:sz w:val="32"/>
          <w:szCs w:val="32"/>
          <w:lang w:val="en-GB"/>
        </w:rPr>
        <w:tab/>
        <w:t xml:space="preserve">At initial recognition, the </w:t>
      </w:r>
      <w:r w:rsidRPr="004A16F9">
        <w:rPr>
          <w:rFonts w:ascii="Angsana New" w:hAnsi="Angsana New"/>
          <w:sz w:val="32"/>
          <w:szCs w:val="32"/>
        </w:rPr>
        <w:t>Company and its subsidiaries</w:t>
      </w:r>
      <w:r w:rsidRPr="004A16F9">
        <w:rPr>
          <w:rFonts w:ascii="Angsana New" w:hAnsi="Angsana New"/>
          <w:sz w:val="32"/>
          <w:szCs w:val="32"/>
          <w:lang w:val="en-GB"/>
        </w:rPr>
        <w:t xml:space="preserve"> measure a financial asset at its fair value plus or minus, in the case of a financial asset not at FVPL, transaction costs that are directly attributable to the acquisition of the financial asset</w:t>
      </w:r>
      <w:r w:rsidRPr="004A16F9">
        <w:rPr>
          <w:rFonts w:ascii="Angsana New" w:hAnsi="Angsana New"/>
          <w:sz w:val="32"/>
          <w:szCs w:val="32"/>
          <w:cs/>
          <w:lang w:val="en-GB"/>
        </w:rPr>
        <w:t xml:space="preserve">. </w:t>
      </w:r>
      <w:r w:rsidRPr="004A16F9">
        <w:rPr>
          <w:rFonts w:ascii="Angsana New" w:hAnsi="Angsana New"/>
          <w:sz w:val="32"/>
          <w:szCs w:val="32"/>
          <w:lang w:val="en-GB"/>
        </w:rPr>
        <w:t>Transaction costs of financial assets carried at FVPL are expensed in profit or loss</w:t>
      </w:r>
      <w:r w:rsidRPr="004A16F9">
        <w:rPr>
          <w:rFonts w:ascii="Angsana New" w:hAnsi="Angsana New"/>
          <w:sz w:val="32"/>
          <w:szCs w:val="32"/>
          <w:cs/>
          <w:lang w:val="en-GB"/>
        </w:rPr>
        <w:t>.</w:t>
      </w:r>
    </w:p>
    <w:p w14:paraId="28442AF2" w14:textId="77777777" w:rsidR="002873A5" w:rsidRPr="004A16F9" w:rsidRDefault="002873A5" w:rsidP="00D77CA9">
      <w:pPr>
        <w:tabs>
          <w:tab w:val="left" w:pos="284"/>
          <w:tab w:val="left" w:pos="851"/>
          <w:tab w:val="left" w:pos="1418"/>
          <w:tab w:val="left" w:pos="1985"/>
        </w:tabs>
        <w:spacing w:line="360" w:lineRule="exact"/>
        <w:ind w:left="851" w:right="30"/>
        <w:jc w:val="thaiDistribute"/>
        <w:rPr>
          <w:rFonts w:ascii="Angsana New" w:hAnsi="Angsana New"/>
          <w:sz w:val="32"/>
          <w:szCs w:val="32"/>
          <w:lang w:val="en-GB"/>
        </w:rPr>
      </w:pPr>
      <w:r>
        <w:rPr>
          <w:rFonts w:ascii="Angsana New" w:hAnsi="Angsana New"/>
          <w:sz w:val="32"/>
          <w:szCs w:val="32"/>
          <w:lang w:val="en-GB"/>
        </w:rPr>
        <w:tab/>
      </w:r>
      <w:r w:rsidRPr="004A16F9">
        <w:rPr>
          <w:rFonts w:ascii="Angsana New" w:hAnsi="Angsana New"/>
          <w:sz w:val="32"/>
          <w:szCs w:val="32"/>
          <w:lang w:val="en-GB"/>
        </w:rPr>
        <w:t>Financial assets with embedded derivatives are considered in their entirety when determining whether their cash flows are solely payment of principal and interest</w:t>
      </w:r>
      <w:r w:rsidRPr="004A16F9">
        <w:rPr>
          <w:rFonts w:ascii="Angsana New" w:hAnsi="Angsana New"/>
          <w:sz w:val="32"/>
          <w:szCs w:val="32"/>
          <w:cs/>
          <w:lang w:val="en-GB"/>
        </w:rPr>
        <w:t>.</w:t>
      </w:r>
    </w:p>
    <w:p w14:paraId="5A305BDB" w14:textId="1C67E354" w:rsidR="002873A5" w:rsidRDefault="002873A5" w:rsidP="00D77CA9">
      <w:pPr>
        <w:tabs>
          <w:tab w:val="left" w:pos="284"/>
          <w:tab w:val="left" w:pos="851"/>
          <w:tab w:val="left" w:pos="1418"/>
          <w:tab w:val="left" w:pos="1985"/>
        </w:tabs>
        <w:spacing w:line="360" w:lineRule="exact"/>
        <w:ind w:left="851" w:right="30"/>
        <w:jc w:val="thaiDistribute"/>
        <w:rPr>
          <w:rFonts w:ascii="Angsana New" w:hAnsi="Angsana New"/>
          <w:sz w:val="32"/>
          <w:szCs w:val="32"/>
          <w:lang w:val="en-GB"/>
        </w:rPr>
      </w:pPr>
      <w:r w:rsidRPr="004A16F9">
        <w:rPr>
          <w:rFonts w:ascii="Angsana New" w:hAnsi="Angsana New"/>
          <w:sz w:val="32"/>
          <w:szCs w:val="32"/>
          <w:lang w:val="en-GB"/>
        </w:rPr>
        <w:tab/>
        <w:t>Subsequent measurement of debt instruments depends on the Company and its subsidiaries</w:t>
      </w:r>
      <w:r w:rsidRPr="004A16F9">
        <w:rPr>
          <w:rFonts w:ascii="Angsana New" w:hAnsi="Angsana New"/>
          <w:sz w:val="32"/>
          <w:szCs w:val="32"/>
          <w:cs/>
          <w:lang w:val="en-GB"/>
        </w:rPr>
        <w:t>’</w:t>
      </w:r>
      <w:r w:rsidRPr="004A16F9">
        <w:rPr>
          <w:rFonts w:ascii="Angsana New" w:hAnsi="Angsana New"/>
          <w:sz w:val="32"/>
          <w:szCs w:val="32"/>
          <w:lang w:val="en-GB"/>
        </w:rPr>
        <w:t>s business model for managing the asset and the cash flow characteristics of the financial assets</w:t>
      </w:r>
      <w:r w:rsidRPr="004A16F9">
        <w:rPr>
          <w:rFonts w:ascii="Angsana New" w:hAnsi="Angsana New"/>
          <w:sz w:val="32"/>
          <w:szCs w:val="32"/>
          <w:cs/>
          <w:lang w:val="en-GB"/>
        </w:rPr>
        <w:t xml:space="preserve">. </w:t>
      </w:r>
      <w:r w:rsidRPr="004A16F9">
        <w:rPr>
          <w:rFonts w:ascii="Angsana New" w:hAnsi="Angsana New"/>
          <w:sz w:val="32"/>
          <w:szCs w:val="32"/>
          <w:lang w:val="en-GB"/>
        </w:rPr>
        <w:t>There are three measurement categories into which the Company and its subsidiaries classify its debt instruments</w:t>
      </w:r>
      <w:r w:rsidRPr="004A16F9">
        <w:rPr>
          <w:rFonts w:ascii="Angsana New" w:hAnsi="Angsana New"/>
          <w:sz w:val="32"/>
          <w:szCs w:val="32"/>
          <w:cs/>
          <w:lang w:val="en-GB"/>
        </w:rPr>
        <w:t>:</w:t>
      </w:r>
    </w:p>
    <w:p w14:paraId="0C40C783" w14:textId="25215202" w:rsidR="002873A5" w:rsidRDefault="002873A5" w:rsidP="00D77CA9">
      <w:pPr>
        <w:numPr>
          <w:ilvl w:val="0"/>
          <w:numId w:val="32"/>
        </w:numPr>
        <w:tabs>
          <w:tab w:val="left" w:pos="284"/>
          <w:tab w:val="left" w:pos="851"/>
          <w:tab w:val="left" w:pos="1418"/>
          <w:tab w:val="left" w:pos="1890"/>
        </w:tabs>
        <w:overflowPunct w:val="0"/>
        <w:autoSpaceDE w:val="0"/>
        <w:autoSpaceDN w:val="0"/>
        <w:adjustRightInd w:val="0"/>
        <w:spacing w:line="360" w:lineRule="exact"/>
        <w:ind w:left="1890" w:right="30" w:hanging="450"/>
        <w:contextualSpacing/>
        <w:jc w:val="thaiDistribute"/>
        <w:textAlignment w:val="baseline"/>
        <w:rPr>
          <w:rFonts w:ascii="Angsana New" w:hAnsi="Angsana New"/>
          <w:sz w:val="32"/>
          <w:szCs w:val="32"/>
          <w:lang w:val="en-GB"/>
        </w:rPr>
      </w:pPr>
      <w:r w:rsidRPr="004A16F9">
        <w:rPr>
          <w:rFonts w:ascii="Angsana New" w:hAnsi="Angsana New"/>
          <w:sz w:val="32"/>
          <w:szCs w:val="32"/>
          <w:lang w:val="en-GB"/>
        </w:rPr>
        <w:t>Amorti</w:t>
      </w:r>
      <w:r w:rsidRPr="004A16F9">
        <w:rPr>
          <w:rFonts w:ascii="Angsana New" w:hAnsi="Angsana New"/>
          <w:sz w:val="32"/>
          <w:szCs w:val="32"/>
        </w:rPr>
        <w:t>z</w:t>
      </w:r>
      <w:r w:rsidRPr="004A16F9">
        <w:rPr>
          <w:rFonts w:ascii="Angsana New" w:hAnsi="Angsana New"/>
          <w:sz w:val="32"/>
          <w:szCs w:val="32"/>
          <w:lang w:val="en-GB"/>
        </w:rPr>
        <w:t>ed cost</w:t>
      </w:r>
      <w:r w:rsidRPr="004A16F9">
        <w:rPr>
          <w:rFonts w:ascii="Angsana New" w:hAnsi="Angsana New"/>
          <w:sz w:val="32"/>
          <w:szCs w:val="32"/>
          <w:cs/>
          <w:lang w:val="en-GB"/>
        </w:rPr>
        <w:t xml:space="preserve">: </w:t>
      </w:r>
      <w:r w:rsidRPr="004A16F9">
        <w:rPr>
          <w:rFonts w:ascii="Angsana New" w:hAnsi="Angsana New"/>
          <w:sz w:val="32"/>
          <w:szCs w:val="32"/>
          <w:lang w:val="en-GB"/>
        </w:rPr>
        <w:t>A financial assets will be measured at amortised cost when the financial asset is held within a business model whose objective is to hold financial assets in order to collect contractual cash flows</w:t>
      </w:r>
      <w:r w:rsidRPr="004A16F9">
        <w:rPr>
          <w:rFonts w:ascii="Angsana New" w:hAnsi="Angsana New"/>
          <w:sz w:val="32"/>
          <w:szCs w:val="32"/>
          <w:cs/>
          <w:lang w:val="en-GB"/>
        </w:rPr>
        <w:t xml:space="preserve">. </w:t>
      </w:r>
      <w:r w:rsidRPr="004A16F9">
        <w:rPr>
          <w:rFonts w:ascii="Angsana New" w:hAnsi="Angsana New"/>
          <w:sz w:val="32"/>
          <w:szCs w:val="32"/>
          <w:lang w:val="en-GB"/>
        </w:rPr>
        <w:t>In addition, the contractual terms of the financial asset give rise on specified dates to cash flows that are solely payments of principal and interest on the principal amount outstanding</w:t>
      </w:r>
      <w:r w:rsidRPr="004A16F9">
        <w:rPr>
          <w:rFonts w:ascii="Angsana New" w:hAnsi="Angsana New"/>
          <w:sz w:val="32"/>
          <w:szCs w:val="32"/>
          <w:cs/>
          <w:lang w:val="en-GB"/>
        </w:rPr>
        <w:t xml:space="preserve">. </w:t>
      </w:r>
      <w:r w:rsidRPr="004A16F9">
        <w:rPr>
          <w:rFonts w:ascii="Angsana New" w:hAnsi="Angsana New"/>
          <w:sz w:val="32"/>
          <w:szCs w:val="32"/>
          <w:lang w:val="en-GB"/>
        </w:rPr>
        <w:t>Interest income from these financial assets is included in financial income using the effective interest rate method</w:t>
      </w:r>
      <w:r w:rsidRPr="004A16F9">
        <w:rPr>
          <w:rFonts w:ascii="Angsana New" w:hAnsi="Angsana New"/>
          <w:sz w:val="32"/>
          <w:szCs w:val="32"/>
          <w:cs/>
          <w:lang w:val="en-GB"/>
        </w:rPr>
        <w:t xml:space="preserve">. </w:t>
      </w:r>
      <w:r w:rsidRPr="004A16F9">
        <w:rPr>
          <w:rFonts w:ascii="Angsana New" w:hAnsi="Angsana New"/>
          <w:sz w:val="32"/>
          <w:szCs w:val="32"/>
          <w:lang w:val="en-GB"/>
        </w:rPr>
        <w:t>Any gain or loss arising on derecognition is recognised directly in profit or loss and presented in other gains</w:t>
      </w:r>
      <w:r w:rsidRPr="004A16F9">
        <w:rPr>
          <w:rFonts w:ascii="Angsana New" w:hAnsi="Angsana New"/>
          <w:sz w:val="32"/>
          <w:szCs w:val="32"/>
          <w:cs/>
          <w:lang w:val="en-GB"/>
        </w:rPr>
        <w:t>/(</w:t>
      </w:r>
      <w:r w:rsidRPr="004A16F9">
        <w:rPr>
          <w:rFonts w:ascii="Angsana New" w:hAnsi="Angsana New"/>
          <w:sz w:val="32"/>
          <w:szCs w:val="32"/>
          <w:lang w:val="en-GB"/>
        </w:rPr>
        <w:t>losses</w:t>
      </w:r>
      <w:r w:rsidRPr="004A16F9">
        <w:rPr>
          <w:rFonts w:ascii="Angsana New" w:hAnsi="Angsana New"/>
          <w:sz w:val="32"/>
          <w:szCs w:val="32"/>
          <w:cs/>
          <w:lang w:val="en-GB"/>
        </w:rPr>
        <w:t xml:space="preserve">) </w:t>
      </w:r>
      <w:r w:rsidRPr="004A16F9">
        <w:rPr>
          <w:rFonts w:ascii="Angsana New" w:hAnsi="Angsana New"/>
          <w:sz w:val="32"/>
          <w:szCs w:val="32"/>
          <w:lang w:val="en-GB"/>
        </w:rPr>
        <w:t>together with foreign exchange gains and losses</w:t>
      </w:r>
      <w:r w:rsidRPr="004A16F9">
        <w:rPr>
          <w:rFonts w:ascii="Angsana New" w:hAnsi="Angsana New"/>
          <w:sz w:val="32"/>
          <w:szCs w:val="32"/>
          <w:cs/>
          <w:lang w:val="en-GB"/>
        </w:rPr>
        <w:t xml:space="preserve">. </w:t>
      </w:r>
      <w:r w:rsidRPr="004A16F9">
        <w:rPr>
          <w:rFonts w:ascii="Angsana New" w:hAnsi="Angsana New"/>
          <w:sz w:val="32"/>
          <w:szCs w:val="32"/>
          <w:lang w:val="en-GB"/>
        </w:rPr>
        <w:t>Impairment losses are presented in profit or loss</w:t>
      </w:r>
      <w:r w:rsidRPr="004A16F9">
        <w:rPr>
          <w:rFonts w:ascii="Angsana New" w:hAnsi="Angsana New"/>
          <w:sz w:val="32"/>
          <w:szCs w:val="32"/>
          <w:cs/>
          <w:lang w:val="en-GB"/>
        </w:rPr>
        <w:t>.</w:t>
      </w:r>
    </w:p>
    <w:p w14:paraId="2C32B619" w14:textId="77777777" w:rsidR="002873A5" w:rsidRPr="004A16F9" w:rsidRDefault="002873A5" w:rsidP="00D77CA9">
      <w:pPr>
        <w:numPr>
          <w:ilvl w:val="0"/>
          <w:numId w:val="32"/>
        </w:numPr>
        <w:tabs>
          <w:tab w:val="left" w:pos="284"/>
          <w:tab w:val="left" w:pos="851"/>
          <w:tab w:val="left" w:pos="1418"/>
          <w:tab w:val="left" w:pos="1890"/>
        </w:tabs>
        <w:overflowPunct w:val="0"/>
        <w:autoSpaceDE w:val="0"/>
        <w:autoSpaceDN w:val="0"/>
        <w:adjustRightInd w:val="0"/>
        <w:spacing w:line="360" w:lineRule="exact"/>
        <w:ind w:left="1890" w:right="28" w:hanging="450"/>
        <w:contextualSpacing/>
        <w:jc w:val="thaiDistribute"/>
        <w:textAlignment w:val="baseline"/>
        <w:rPr>
          <w:rFonts w:ascii="Angsana New" w:hAnsi="Angsana New"/>
          <w:sz w:val="32"/>
          <w:szCs w:val="32"/>
          <w:lang w:val="en-GB"/>
        </w:rPr>
      </w:pPr>
      <w:r w:rsidRPr="004A16F9">
        <w:rPr>
          <w:rFonts w:ascii="Angsana New" w:hAnsi="Angsana New"/>
          <w:sz w:val="32"/>
          <w:szCs w:val="32"/>
          <w:lang w:val="en-GB"/>
        </w:rPr>
        <w:t>FVOCI</w:t>
      </w:r>
      <w:r w:rsidRPr="004A16F9">
        <w:rPr>
          <w:rFonts w:ascii="Angsana New" w:hAnsi="Angsana New"/>
          <w:sz w:val="32"/>
          <w:szCs w:val="32"/>
          <w:cs/>
          <w:lang w:val="en-GB"/>
        </w:rPr>
        <w:t xml:space="preserve">: </w:t>
      </w:r>
      <w:r w:rsidRPr="004A16F9">
        <w:rPr>
          <w:rFonts w:ascii="Angsana New" w:hAnsi="Angsana New"/>
          <w:sz w:val="32"/>
          <w:szCs w:val="32"/>
          <w:lang w:val="en-GB"/>
        </w:rPr>
        <w:t>A financial assets will be measured at FVOCI when it is held within a business model whose objective is achieved by both collecting contractual cash flows and selling financial assets</w:t>
      </w:r>
      <w:r w:rsidRPr="004A16F9">
        <w:rPr>
          <w:rFonts w:ascii="Angsana New" w:hAnsi="Angsana New"/>
          <w:sz w:val="32"/>
          <w:szCs w:val="32"/>
          <w:cs/>
          <w:lang w:val="en-GB"/>
        </w:rPr>
        <w:t xml:space="preserve">. </w:t>
      </w:r>
      <w:r w:rsidRPr="004A16F9">
        <w:rPr>
          <w:rFonts w:ascii="Angsana New" w:hAnsi="Angsana New"/>
          <w:sz w:val="32"/>
          <w:szCs w:val="32"/>
          <w:lang w:val="en-GB"/>
        </w:rPr>
        <w:t>In addition, the contractual terms of the financial asset give rise on specified dates to cash flows that are solely payments of principal and interest on the principal amount outstanding</w:t>
      </w:r>
      <w:r w:rsidRPr="004A16F9">
        <w:rPr>
          <w:rFonts w:ascii="Angsana New" w:hAnsi="Angsana New"/>
          <w:sz w:val="32"/>
          <w:szCs w:val="32"/>
          <w:cs/>
          <w:lang w:val="en-GB"/>
        </w:rPr>
        <w:t xml:space="preserve">. </w:t>
      </w:r>
      <w:r w:rsidRPr="004A16F9">
        <w:rPr>
          <w:rFonts w:ascii="Angsana New" w:hAnsi="Angsana New"/>
          <w:sz w:val="32"/>
          <w:szCs w:val="32"/>
          <w:lang w:val="en-GB"/>
        </w:rPr>
        <w:t>Movements in the carrying amount are taken through other comprehensive income, except for the recognition of impairment gains or losses, interest income and related foreign exchange gains and losses which are recognised in profit or loss</w:t>
      </w:r>
      <w:r w:rsidRPr="004A16F9">
        <w:rPr>
          <w:rFonts w:ascii="Angsana New" w:hAnsi="Angsana New"/>
          <w:sz w:val="32"/>
          <w:szCs w:val="32"/>
          <w:cs/>
          <w:lang w:val="en-GB"/>
        </w:rPr>
        <w:t xml:space="preserve">. </w:t>
      </w:r>
      <w:r w:rsidRPr="004A16F9">
        <w:rPr>
          <w:rFonts w:ascii="Angsana New" w:hAnsi="Angsana New"/>
          <w:sz w:val="32"/>
          <w:szCs w:val="32"/>
          <w:lang w:val="en-GB"/>
        </w:rPr>
        <w:t>When the financial asset is derecognised, the cumulative gain or loss previously recognised in other comprehensive income is reclassified from equity to profit or loss and recognised on other gains</w:t>
      </w:r>
      <w:r w:rsidRPr="004A16F9">
        <w:rPr>
          <w:rFonts w:ascii="Angsana New" w:hAnsi="Angsana New"/>
          <w:sz w:val="32"/>
          <w:szCs w:val="32"/>
          <w:cs/>
          <w:lang w:val="en-GB"/>
        </w:rPr>
        <w:t>/(</w:t>
      </w:r>
      <w:r w:rsidRPr="004A16F9">
        <w:rPr>
          <w:rFonts w:ascii="Angsana New" w:hAnsi="Angsana New"/>
          <w:sz w:val="32"/>
          <w:szCs w:val="32"/>
          <w:lang w:val="en-GB"/>
        </w:rPr>
        <w:t>losses</w:t>
      </w:r>
      <w:r w:rsidRPr="004A16F9">
        <w:rPr>
          <w:rFonts w:ascii="Angsana New" w:hAnsi="Angsana New"/>
          <w:sz w:val="32"/>
          <w:szCs w:val="32"/>
          <w:cs/>
          <w:lang w:val="en-GB"/>
        </w:rPr>
        <w:t xml:space="preserve">). </w:t>
      </w:r>
      <w:r w:rsidRPr="004A16F9">
        <w:rPr>
          <w:rFonts w:ascii="Angsana New" w:hAnsi="Angsana New"/>
          <w:sz w:val="32"/>
          <w:szCs w:val="32"/>
          <w:lang w:val="en-GB"/>
        </w:rPr>
        <w:t>Interest income from these financial assets is included in finance income using the effective interest rate method</w:t>
      </w:r>
      <w:r w:rsidRPr="004A16F9">
        <w:rPr>
          <w:rFonts w:ascii="Angsana New" w:hAnsi="Angsana New"/>
          <w:sz w:val="32"/>
          <w:szCs w:val="32"/>
          <w:cs/>
          <w:lang w:val="en-GB"/>
        </w:rPr>
        <w:t xml:space="preserve">. </w:t>
      </w:r>
      <w:r w:rsidRPr="004A16F9">
        <w:rPr>
          <w:rFonts w:ascii="Angsana New" w:hAnsi="Angsana New"/>
          <w:sz w:val="32"/>
          <w:szCs w:val="32"/>
          <w:lang w:val="en-GB"/>
        </w:rPr>
        <w:t>Foreign exchange gains and losses are presented in other gains</w:t>
      </w:r>
      <w:r w:rsidRPr="004A16F9">
        <w:rPr>
          <w:rFonts w:ascii="Angsana New" w:hAnsi="Angsana New"/>
          <w:sz w:val="32"/>
          <w:szCs w:val="32"/>
          <w:cs/>
          <w:lang w:val="en-GB"/>
        </w:rPr>
        <w:t>/(</w:t>
      </w:r>
      <w:r w:rsidRPr="004A16F9">
        <w:rPr>
          <w:rFonts w:ascii="Angsana New" w:hAnsi="Angsana New"/>
          <w:sz w:val="32"/>
          <w:szCs w:val="32"/>
          <w:lang w:val="en-GB"/>
        </w:rPr>
        <w:t>losses</w:t>
      </w:r>
      <w:r w:rsidRPr="004A16F9">
        <w:rPr>
          <w:rFonts w:ascii="Angsana New" w:hAnsi="Angsana New"/>
          <w:sz w:val="32"/>
          <w:szCs w:val="32"/>
          <w:cs/>
          <w:lang w:val="en-GB"/>
        </w:rPr>
        <w:t xml:space="preserve">) </w:t>
      </w:r>
      <w:r w:rsidRPr="004A16F9">
        <w:rPr>
          <w:rFonts w:ascii="Angsana New" w:hAnsi="Angsana New"/>
          <w:sz w:val="32"/>
          <w:szCs w:val="32"/>
          <w:lang w:val="en-GB"/>
        </w:rPr>
        <w:t>and impairment expenses are presented as separate line item in the statement of comprehensive income</w:t>
      </w:r>
      <w:r w:rsidRPr="004A16F9">
        <w:rPr>
          <w:rFonts w:ascii="Angsana New" w:hAnsi="Angsana New"/>
          <w:sz w:val="32"/>
          <w:szCs w:val="32"/>
          <w:cs/>
          <w:lang w:val="en-GB"/>
        </w:rPr>
        <w:t>.</w:t>
      </w:r>
    </w:p>
    <w:p w14:paraId="308097D4" w14:textId="77777777" w:rsidR="002873A5" w:rsidRDefault="002873A5" w:rsidP="00D77CA9">
      <w:pPr>
        <w:numPr>
          <w:ilvl w:val="0"/>
          <w:numId w:val="32"/>
        </w:numPr>
        <w:tabs>
          <w:tab w:val="left" w:pos="284"/>
          <w:tab w:val="left" w:pos="851"/>
          <w:tab w:val="left" w:pos="1418"/>
          <w:tab w:val="left" w:pos="1890"/>
        </w:tabs>
        <w:overflowPunct w:val="0"/>
        <w:autoSpaceDE w:val="0"/>
        <w:autoSpaceDN w:val="0"/>
        <w:adjustRightInd w:val="0"/>
        <w:spacing w:line="380" w:lineRule="exact"/>
        <w:ind w:left="1890" w:right="28" w:hanging="450"/>
        <w:contextualSpacing/>
        <w:jc w:val="thaiDistribute"/>
        <w:textAlignment w:val="baseline"/>
        <w:rPr>
          <w:rFonts w:ascii="Angsana New" w:hAnsi="Angsana New"/>
          <w:sz w:val="32"/>
          <w:szCs w:val="32"/>
          <w:lang w:val="en-GB"/>
        </w:rPr>
      </w:pPr>
      <w:r w:rsidRPr="004A16F9">
        <w:rPr>
          <w:rFonts w:ascii="Angsana New" w:hAnsi="Angsana New"/>
          <w:sz w:val="32"/>
          <w:szCs w:val="32"/>
          <w:lang w:val="en-GB"/>
        </w:rPr>
        <w:lastRenderedPageBreak/>
        <w:t>FVPL</w:t>
      </w:r>
      <w:r w:rsidRPr="004A16F9">
        <w:rPr>
          <w:rFonts w:ascii="Angsana New" w:hAnsi="Angsana New"/>
          <w:sz w:val="32"/>
          <w:szCs w:val="32"/>
          <w:cs/>
          <w:lang w:val="en-GB"/>
        </w:rPr>
        <w:t xml:space="preserve">: </w:t>
      </w:r>
      <w:r w:rsidRPr="004A16F9">
        <w:rPr>
          <w:rFonts w:ascii="Angsana New" w:hAnsi="Angsana New"/>
          <w:sz w:val="32"/>
          <w:szCs w:val="32"/>
          <w:lang w:val="en-GB"/>
        </w:rPr>
        <w:t>Assets that do not meet the criteria for amortised cost or FVOCI are measured at FVPL</w:t>
      </w:r>
      <w:r w:rsidRPr="004A16F9">
        <w:rPr>
          <w:rFonts w:ascii="Angsana New" w:hAnsi="Angsana New"/>
          <w:sz w:val="32"/>
          <w:szCs w:val="32"/>
          <w:cs/>
          <w:lang w:val="en-GB"/>
        </w:rPr>
        <w:t xml:space="preserve">. </w:t>
      </w:r>
      <w:r w:rsidRPr="004A16F9">
        <w:rPr>
          <w:rFonts w:ascii="Angsana New" w:hAnsi="Angsana New"/>
          <w:sz w:val="32"/>
          <w:szCs w:val="32"/>
          <w:lang w:val="en-GB"/>
        </w:rPr>
        <w:t>A gain or loss on a debt investment that is subsequently measured at FVPL is recognised in profit or loss and presented net within other gains</w:t>
      </w:r>
      <w:r w:rsidRPr="004A16F9">
        <w:rPr>
          <w:rFonts w:ascii="Angsana New" w:hAnsi="Angsana New"/>
          <w:sz w:val="32"/>
          <w:szCs w:val="32"/>
          <w:cs/>
          <w:lang w:val="en-GB"/>
        </w:rPr>
        <w:t>/(</w:t>
      </w:r>
      <w:r w:rsidRPr="004A16F9">
        <w:rPr>
          <w:rFonts w:ascii="Angsana New" w:hAnsi="Angsana New"/>
          <w:sz w:val="32"/>
          <w:szCs w:val="32"/>
          <w:lang w:val="en-GB"/>
        </w:rPr>
        <w:t>losses</w:t>
      </w:r>
      <w:r w:rsidRPr="004A16F9">
        <w:rPr>
          <w:rFonts w:ascii="Angsana New" w:hAnsi="Angsana New"/>
          <w:sz w:val="32"/>
          <w:szCs w:val="32"/>
          <w:cs/>
          <w:lang w:val="en-GB"/>
        </w:rPr>
        <w:t xml:space="preserve">) </w:t>
      </w:r>
      <w:r w:rsidRPr="004A16F9">
        <w:rPr>
          <w:rFonts w:ascii="Angsana New" w:hAnsi="Angsana New"/>
          <w:sz w:val="32"/>
          <w:szCs w:val="32"/>
          <w:lang w:val="en-GB"/>
        </w:rPr>
        <w:t>in the period in which it arises</w:t>
      </w:r>
      <w:r w:rsidRPr="004A16F9">
        <w:rPr>
          <w:rFonts w:ascii="Angsana New" w:hAnsi="Angsana New"/>
          <w:sz w:val="32"/>
          <w:szCs w:val="32"/>
          <w:cs/>
          <w:lang w:val="en-GB"/>
        </w:rPr>
        <w:t>.</w:t>
      </w:r>
    </w:p>
    <w:p w14:paraId="504D6313" w14:textId="77777777" w:rsidR="002873A5" w:rsidRPr="004A16F9" w:rsidRDefault="002873A5" w:rsidP="00D77CA9">
      <w:pPr>
        <w:tabs>
          <w:tab w:val="left" w:pos="284"/>
          <w:tab w:val="left" w:pos="851"/>
          <w:tab w:val="left" w:pos="1418"/>
          <w:tab w:val="left" w:pos="1985"/>
        </w:tabs>
        <w:spacing w:line="380" w:lineRule="exact"/>
        <w:ind w:left="851" w:right="28"/>
        <w:jc w:val="thaiDistribute"/>
        <w:rPr>
          <w:rFonts w:ascii="Angsana New" w:hAnsi="Angsana New"/>
          <w:sz w:val="32"/>
          <w:szCs w:val="32"/>
          <w:lang w:val="en-GB"/>
        </w:rPr>
      </w:pPr>
      <w:r>
        <w:rPr>
          <w:rFonts w:ascii="Angsana New" w:hAnsi="Angsana New"/>
          <w:sz w:val="32"/>
          <w:szCs w:val="32"/>
          <w:cs/>
          <w:lang w:val="en-GB"/>
        </w:rPr>
        <w:tab/>
      </w:r>
      <w:r w:rsidRPr="004A16F9">
        <w:rPr>
          <w:rFonts w:ascii="Angsana New" w:hAnsi="Angsana New"/>
          <w:sz w:val="32"/>
          <w:szCs w:val="32"/>
          <w:lang w:val="en-GB"/>
        </w:rPr>
        <w:t>Dividends from such investments continue to be recognised in profit or loss when the</w:t>
      </w:r>
      <w:r w:rsidRPr="004A16F9">
        <w:rPr>
          <w:rFonts w:ascii="Angsana New" w:hAnsi="Angsana New"/>
          <w:sz w:val="32"/>
          <w:szCs w:val="32"/>
          <w:cs/>
          <w:lang w:val="en-GB"/>
        </w:rPr>
        <w:t xml:space="preserve"> </w:t>
      </w:r>
      <w:r w:rsidRPr="004A16F9">
        <w:rPr>
          <w:rFonts w:ascii="Angsana New" w:hAnsi="Angsana New"/>
          <w:sz w:val="32"/>
          <w:szCs w:val="32"/>
        </w:rPr>
        <w:t>Company and its subsidiaries</w:t>
      </w:r>
      <w:r w:rsidRPr="004A16F9">
        <w:rPr>
          <w:rFonts w:ascii="Angsana New" w:hAnsi="Angsana New"/>
          <w:sz w:val="32"/>
          <w:szCs w:val="32"/>
          <w:cs/>
          <w:lang w:val="en-GB"/>
        </w:rPr>
        <w:t>’</w:t>
      </w:r>
      <w:r w:rsidRPr="004A16F9">
        <w:rPr>
          <w:rFonts w:ascii="Angsana New" w:hAnsi="Angsana New"/>
          <w:sz w:val="32"/>
          <w:szCs w:val="32"/>
          <w:lang w:val="en-GB"/>
        </w:rPr>
        <w:t>s right to receive payments is established</w:t>
      </w:r>
      <w:r w:rsidRPr="004A16F9">
        <w:rPr>
          <w:rFonts w:ascii="Angsana New" w:hAnsi="Angsana New"/>
          <w:sz w:val="32"/>
          <w:szCs w:val="32"/>
          <w:cs/>
          <w:lang w:val="en-GB"/>
        </w:rPr>
        <w:t>.</w:t>
      </w:r>
    </w:p>
    <w:p w14:paraId="43DEBF8C" w14:textId="77777777" w:rsidR="002873A5" w:rsidRDefault="002873A5" w:rsidP="00D77CA9">
      <w:pPr>
        <w:tabs>
          <w:tab w:val="left" w:pos="284"/>
          <w:tab w:val="left" w:pos="851"/>
          <w:tab w:val="left" w:pos="1418"/>
          <w:tab w:val="left" w:pos="1985"/>
        </w:tabs>
        <w:spacing w:line="380" w:lineRule="exact"/>
        <w:ind w:left="851" w:right="28"/>
        <w:jc w:val="thaiDistribute"/>
        <w:rPr>
          <w:rFonts w:ascii="Angsana New" w:hAnsi="Angsana New"/>
          <w:spacing w:val="-4"/>
          <w:sz w:val="32"/>
          <w:szCs w:val="32"/>
          <w:lang w:val="en-GB"/>
        </w:rPr>
      </w:pPr>
      <w:r w:rsidRPr="004A16F9">
        <w:rPr>
          <w:rFonts w:ascii="Angsana New" w:hAnsi="Angsana New"/>
          <w:sz w:val="32"/>
          <w:szCs w:val="32"/>
          <w:lang w:val="en-GB"/>
        </w:rPr>
        <w:tab/>
        <w:t>Changes in the fair value of financial assets at FVPL are recognised in other gains</w:t>
      </w:r>
      <w:r w:rsidRPr="004A16F9">
        <w:rPr>
          <w:rFonts w:ascii="Angsana New" w:hAnsi="Angsana New"/>
          <w:sz w:val="32"/>
          <w:szCs w:val="32"/>
          <w:cs/>
          <w:lang w:val="en-GB"/>
        </w:rPr>
        <w:t>/(</w:t>
      </w:r>
      <w:r w:rsidRPr="004A16F9">
        <w:rPr>
          <w:rFonts w:ascii="Angsana New" w:hAnsi="Angsana New"/>
          <w:sz w:val="32"/>
          <w:szCs w:val="32"/>
          <w:lang w:val="en-GB"/>
        </w:rPr>
        <w:t>losses</w:t>
      </w:r>
      <w:r w:rsidRPr="004A16F9">
        <w:rPr>
          <w:rFonts w:ascii="Angsana New" w:hAnsi="Angsana New"/>
          <w:sz w:val="32"/>
          <w:szCs w:val="32"/>
          <w:cs/>
          <w:lang w:val="en-GB"/>
        </w:rPr>
        <w:t xml:space="preserve">) </w:t>
      </w:r>
      <w:r w:rsidRPr="004A16F9">
        <w:rPr>
          <w:rFonts w:ascii="Angsana New" w:hAnsi="Angsana New"/>
          <w:sz w:val="32"/>
          <w:szCs w:val="32"/>
          <w:lang w:val="en-GB"/>
        </w:rPr>
        <w:t>in the statement of income as applicable</w:t>
      </w:r>
      <w:r w:rsidRPr="004A16F9">
        <w:rPr>
          <w:rFonts w:ascii="Angsana New" w:hAnsi="Angsana New"/>
          <w:sz w:val="32"/>
          <w:szCs w:val="32"/>
          <w:cs/>
          <w:lang w:val="en-GB"/>
        </w:rPr>
        <w:t xml:space="preserve">. </w:t>
      </w:r>
      <w:r w:rsidRPr="004A16F9">
        <w:rPr>
          <w:rFonts w:ascii="Angsana New" w:hAnsi="Angsana New"/>
          <w:sz w:val="32"/>
          <w:szCs w:val="32"/>
          <w:lang w:val="en-GB"/>
        </w:rPr>
        <w:t xml:space="preserve">Impairment losses </w:t>
      </w:r>
      <w:r w:rsidRPr="004A16F9">
        <w:rPr>
          <w:rFonts w:ascii="Angsana New" w:hAnsi="Angsana New"/>
          <w:sz w:val="32"/>
          <w:szCs w:val="32"/>
          <w:cs/>
          <w:lang w:val="en-GB"/>
        </w:rPr>
        <w:t>(</w:t>
      </w:r>
      <w:r w:rsidRPr="004A16F9">
        <w:rPr>
          <w:rFonts w:ascii="Angsana New" w:hAnsi="Angsana New"/>
          <w:sz w:val="32"/>
          <w:szCs w:val="32"/>
          <w:lang w:val="en-GB"/>
        </w:rPr>
        <w:t>and reversal of impairment losses</w:t>
      </w:r>
      <w:r w:rsidRPr="004A16F9">
        <w:rPr>
          <w:rFonts w:ascii="Angsana New" w:hAnsi="Angsana New"/>
          <w:sz w:val="32"/>
          <w:szCs w:val="32"/>
          <w:cs/>
          <w:lang w:val="en-GB"/>
        </w:rPr>
        <w:t xml:space="preserve">) </w:t>
      </w:r>
      <w:r w:rsidRPr="004A16F9">
        <w:rPr>
          <w:rFonts w:ascii="Angsana New" w:hAnsi="Angsana New"/>
          <w:sz w:val="32"/>
          <w:szCs w:val="32"/>
          <w:lang w:val="en-GB"/>
        </w:rPr>
        <w:t xml:space="preserve">on </w:t>
      </w:r>
      <w:r w:rsidRPr="00C50767">
        <w:rPr>
          <w:rFonts w:ascii="Angsana New" w:hAnsi="Angsana New"/>
          <w:spacing w:val="-4"/>
          <w:sz w:val="32"/>
          <w:szCs w:val="32"/>
          <w:lang w:val="en-GB"/>
        </w:rPr>
        <w:t>equity investments measured at FVOCI are not reported separately from other changes in fair value</w:t>
      </w:r>
      <w:r w:rsidRPr="00C50767">
        <w:rPr>
          <w:rFonts w:ascii="Angsana New" w:hAnsi="Angsana New"/>
          <w:spacing w:val="-4"/>
          <w:sz w:val="32"/>
          <w:szCs w:val="32"/>
          <w:cs/>
          <w:lang w:val="en-GB"/>
        </w:rPr>
        <w:t>.</w:t>
      </w:r>
    </w:p>
    <w:p w14:paraId="53672A10" w14:textId="39C338DA" w:rsidR="002873A5" w:rsidRDefault="002873A5" w:rsidP="00D77CA9">
      <w:pPr>
        <w:tabs>
          <w:tab w:val="left" w:pos="284"/>
          <w:tab w:val="left" w:pos="851"/>
          <w:tab w:val="left" w:pos="1418"/>
          <w:tab w:val="left" w:pos="1985"/>
        </w:tabs>
        <w:spacing w:line="380" w:lineRule="exact"/>
        <w:ind w:left="851" w:right="28"/>
        <w:jc w:val="thaiDistribute"/>
        <w:rPr>
          <w:rFonts w:ascii="Angsana New" w:hAnsi="Angsana New"/>
          <w:spacing w:val="-4"/>
          <w:sz w:val="32"/>
          <w:szCs w:val="32"/>
          <w:lang w:val="en-GB"/>
        </w:rPr>
      </w:pPr>
    </w:p>
    <w:p w14:paraId="37C5773D" w14:textId="77777777" w:rsidR="002873A5" w:rsidRPr="00FE5EC8" w:rsidRDefault="002873A5" w:rsidP="00D77CA9">
      <w:pPr>
        <w:tabs>
          <w:tab w:val="left" w:pos="284"/>
          <w:tab w:val="left" w:pos="851"/>
          <w:tab w:val="left" w:pos="1418"/>
          <w:tab w:val="left" w:pos="1985"/>
        </w:tabs>
        <w:spacing w:line="380" w:lineRule="exact"/>
        <w:ind w:left="851" w:right="28"/>
        <w:jc w:val="thaiDistribute"/>
        <w:rPr>
          <w:rFonts w:ascii="Angsana New" w:hAnsi="Angsana New"/>
          <w:b/>
          <w:bCs/>
          <w:spacing w:val="-4"/>
          <w:sz w:val="32"/>
          <w:szCs w:val="32"/>
          <w:lang w:val="en-GB"/>
        </w:rPr>
      </w:pPr>
      <w:r w:rsidRPr="00FE5EC8">
        <w:rPr>
          <w:rFonts w:ascii="Angsana New" w:hAnsi="Angsana New"/>
          <w:b/>
          <w:bCs/>
          <w:spacing w:val="-4"/>
          <w:sz w:val="32"/>
          <w:szCs w:val="32"/>
          <w:lang w:val="en-GB"/>
        </w:rPr>
        <w:t>Classification and measurement of financial liabilities and equity</w:t>
      </w:r>
    </w:p>
    <w:p w14:paraId="2D7C2751" w14:textId="77777777" w:rsidR="002873A5" w:rsidRPr="004A16F9" w:rsidRDefault="002873A5" w:rsidP="00D77CA9">
      <w:pPr>
        <w:tabs>
          <w:tab w:val="left" w:pos="284"/>
          <w:tab w:val="left" w:pos="851"/>
          <w:tab w:val="left" w:pos="1418"/>
          <w:tab w:val="left" w:pos="1985"/>
        </w:tabs>
        <w:spacing w:line="380" w:lineRule="exact"/>
        <w:ind w:left="851" w:right="28"/>
        <w:jc w:val="thaiDistribute"/>
        <w:rPr>
          <w:rFonts w:ascii="Angsana New" w:hAnsi="Angsana New"/>
          <w:sz w:val="32"/>
          <w:szCs w:val="32"/>
          <w:lang w:val="en-GB"/>
        </w:rPr>
      </w:pPr>
      <w:r>
        <w:rPr>
          <w:rFonts w:ascii="Angsana New" w:hAnsi="Angsana New"/>
          <w:sz w:val="32"/>
          <w:szCs w:val="32"/>
          <w:cs/>
          <w:lang w:val="en-GB"/>
        </w:rPr>
        <w:tab/>
      </w:r>
      <w:r w:rsidRPr="004A16F9">
        <w:rPr>
          <w:rFonts w:ascii="Angsana New" w:hAnsi="Angsana New"/>
          <w:sz w:val="32"/>
          <w:szCs w:val="32"/>
          <w:lang w:val="en-GB"/>
        </w:rPr>
        <w:t>Financial instruments issued by the</w:t>
      </w:r>
      <w:r w:rsidRPr="004A16F9">
        <w:rPr>
          <w:rFonts w:ascii="Angsana New" w:hAnsi="Angsana New"/>
          <w:sz w:val="32"/>
          <w:szCs w:val="32"/>
          <w:cs/>
          <w:lang w:val="en-GB"/>
        </w:rPr>
        <w:t xml:space="preserve"> </w:t>
      </w:r>
      <w:r w:rsidRPr="004A16F9">
        <w:rPr>
          <w:rFonts w:ascii="Angsana New" w:hAnsi="Angsana New"/>
          <w:sz w:val="32"/>
          <w:szCs w:val="32"/>
        </w:rPr>
        <w:t>Company and its subsidiaries</w:t>
      </w:r>
      <w:r w:rsidRPr="004A16F9">
        <w:rPr>
          <w:rFonts w:ascii="Angsana New" w:hAnsi="Angsana New"/>
          <w:sz w:val="32"/>
          <w:szCs w:val="32"/>
          <w:lang w:val="en-GB"/>
        </w:rPr>
        <w:t xml:space="preserve"> must be classified as financial liabilities or equity securities by considering contractual obligations</w:t>
      </w:r>
      <w:r w:rsidRPr="004A16F9">
        <w:rPr>
          <w:rFonts w:ascii="Angsana New" w:hAnsi="Angsana New"/>
          <w:sz w:val="32"/>
          <w:szCs w:val="32"/>
          <w:cs/>
          <w:lang w:val="en-GB"/>
        </w:rPr>
        <w:t>.</w:t>
      </w:r>
    </w:p>
    <w:p w14:paraId="0EFD2532" w14:textId="77777777" w:rsidR="002873A5" w:rsidRDefault="002873A5" w:rsidP="00D77CA9">
      <w:pPr>
        <w:numPr>
          <w:ilvl w:val="0"/>
          <w:numId w:val="33"/>
        </w:numPr>
        <w:tabs>
          <w:tab w:val="left" w:pos="284"/>
          <w:tab w:val="left" w:pos="851"/>
          <w:tab w:val="left" w:pos="1418"/>
          <w:tab w:val="left" w:pos="1890"/>
        </w:tabs>
        <w:overflowPunct w:val="0"/>
        <w:autoSpaceDE w:val="0"/>
        <w:autoSpaceDN w:val="0"/>
        <w:adjustRightInd w:val="0"/>
        <w:spacing w:line="380" w:lineRule="exact"/>
        <w:ind w:left="1890" w:right="28" w:hanging="450"/>
        <w:contextualSpacing/>
        <w:jc w:val="thaiDistribute"/>
        <w:textAlignment w:val="baseline"/>
        <w:rPr>
          <w:rFonts w:ascii="Angsana New" w:hAnsi="Angsana New"/>
          <w:sz w:val="32"/>
          <w:szCs w:val="32"/>
          <w:lang w:val="en-GB"/>
        </w:rPr>
      </w:pPr>
      <w:r w:rsidRPr="004A16F9">
        <w:rPr>
          <w:rFonts w:ascii="Angsana New" w:hAnsi="Angsana New"/>
          <w:sz w:val="32"/>
          <w:szCs w:val="32"/>
          <w:lang w:val="en-GB"/>
        </w:rPr>
        <w:t xml:space="preserve">Where the </w:t>
      </w:r>
      <w:r w:rsidRPr="004A16F9">
        <w:rPr>
          <w:rFonts w:ascii="Angsana New" w:hAnsi="Angsana New"/>
          <w:sz w:val="32"/>
          <w:szCs w:val="32"/>
        </w:rPr>
        <w:t>Company and its subsidiaries</w:t>
      </w:r>
      <w:r w:rsidRPr="004A16F9">
        <w:rPr>
          <w:rFonts w:ascii="Angsana New" w:hAnsi="Angsana New"/>
          <w:sz w:val="32"/>
          <w:szCs w:val="32"/>
          <w:lang w:val="en-GB"/>
        </w:rPr>
        <w:t xml:space="preserve"> have an unconditional contractual obligation to deliver cash or another financial asset to another entity, it is considered a financial liability unless there is a predetermined or possible settlement for a fixed amount of cash in exchange of a fixed number of the </w:t>
      </w:r>
      <w:r w:rsidRPr="004A16F9">
        <w:rPr>
          <w:rFonts w:ascii="Angsana New" w:hAnsi="Angsana New"/>
          <w:sz w:val="32"/>
          <w:szCs w:val="32"/>
        </w:rPr>
        <w:t>Company and its subsidiaries</w:t>
      </w:r>
      <w:r w:rsidRPr="004A16F9">
        <w:rPr>
          <w:rFonts w:ascii="Angsana New" w:hAnsi="Angsana New"/>
          <w:sz w:val="32"/>
          <w:szCs w:val="32"/>
          <w:cs/>
          <w:lang w:val="en-GB"/>
        </w:rPr>
        <w:t>’</w:t>
      </w:r>
      <w:r w:rsidRPr="004A16F9">
        <w:rPr>
          <w:rFonts w:ascii="Angsana New" w:hAnsi="Angsana New"/>
          <w:sz w:val="32"/>
          <w:szCs w:val="32"/>
          <w:lang w:val="en-GB"/>
        </w:rPr>
        <w:t>s own equity instruments</w:t>
      </w:r>
      <w:r w:rsidRPr="004A16F9">
        <w:rPr>
          <w:rFonts w:ascii="Angsana New" w:hAnsi="Angsana New"/>
          <w:sz w:val="32"/>
          <w:szCs w:val="32"/>
          <w:cs/>
          <w:lang w:val="en-GB"/>
        </w:rPr>
        <w:t>.</w:t>
      </w:r>
    </w:p>
    <w:p w14:paraId="2088AFAE" w14:textId="77777777" w:rsidR="002873A5" w:rsidRPr="004A16F9" w:rsidRDefault="002873A5" w:rsidP="00D77CA9">
      <w:pPr>
        <w:numPr>
          <w:ilvl w:val="0"/>
          <w:numId w:val="33"/>
        </w:numPr>
        <w:tabs>
          <w:tab w:val="left" w:pos="284"/>
          <w:tab w:val="left" w:pos="851"/>
          <w:tab w:val="left" w:pos="1418"/>
          <w:tab w:val="left" w:pos="1904"/>
        </w:tabs>
        <w:overflowPunct w:val="0"/>
        <w:autoSpaceDE w:val="0"/>
        <w:autoSpaceDN w:val="0"/>
        <w:adjustRightInd w:val="0"/>
        <w:spacing w:line="380" w:lineRule="exact"/>
        <w:ind w:left="1890" w:right="28" w:hanging="450"/>
        <w:contextualSpacing/>
        <w:jc w:val="thaiDistribute"/>
        <w:textAlignment w:val="baseline"/>
        <w:rPr>
          <w:rFonts w:ascii="Angsana New" w:hAnsi="Angsana New"/>
          <w:sz w:val="32"/>
          <w:szCs w:val="32"/>
          <w:lang w:val="en-GB"/>
        </w:rPr>
      </w:pPr>
      <w:r w:rsidRPr="004A16F9">
        <w:rPr>
          <w:rFonts w:ascii="Angsana New" w:hAnsi="Angsana New"/>
          <w:sz w:val="32"/>
          <w:szCs w:val="32"/>
          <w:lang w:val="en-GB"/>
        </w:rPr>
        <w:t xml:space="preserve">Where the </w:t>
      </w:r>
      <w:r w:rsidRPr="004A16F9">
        <w:rPr>
          <w:rFonts w:ascii="Angsana New" w:hAnsi="Angsana New"/>
          <w:sz w:val="32"/>
          <w:szCs w:val="32"/>
        </w:rPr>
        <w:t>Company and its subsidiaries</w:t>
      </w:r>
      <w:r w:rsidRPr="004A16F9">
        <w:rPr>
          <w:rFonts w:ascii="Angsana New" w:hAnsi="Angsana New"/>
          <w:sz w:val="32"/>
          <w:szCs w:val="32"/>
          <w:lang w:val="en-GB"/>
        </w:rPr>
        <w:t xml:space="preserve"> have no contractual obligation or have an unconditional right to avoid delivering cash or another financial asset in settlement of the obligation, it is considered an equity instrument</w:t>
      </w:r>
      <w:r w:rsidRPr="004A16F9">
        <w:rPr>
          <w:rFonts w:ascii="Angsana New" w:hAnsi="Angsana New"/>
          <w:sz w:val="32"/>
          <w:szCs w:val="32"/>
          <w:cs/>
          <w:lang w:val="en-GB"/>
        </w:rPr>
        <w:t>.</w:t>
      </w:r>
    </w:p>
    <w:p w14:paraId="36C868C0" w14:textId="77777777" w:rsidR="002873A5" w:rsidRPr="004A16F9" w:rsidRDefault="002873A5" w:rsidP="00D77CA9">
      <w:pPr>
        <w:tabs>
          <w:tab w:val="left" w:pos="284"/>
          <w:tab w:val="left" w:pos="851"/>
          <w:tab w:val="left" w:pos="1418"/>
          <w:tab w:val="left" w:pos="1985"/>
        </w:tabs>
        <w:spacing w:line="380" w:lineRule="exact"/>
        <w:ind w:left="851" w:right="30"/>
        <w:jc w:val="thaiDistribute"/>
        <w:rPr>
          <w:rFonts w:ascii="Angsana New" w:hAnsi="Angsana New"/>
          <w:sz w:val="32"/>
          <w:szCs w:val="32"/>
          <w:lang w:val="en-GB"/>
        </w:rPr>
      </w:pPr>
      <w:r w:rsidRPr="004A16F9">
        <w:rPr>
          <w:rFonts w:ascii="Angsana New" w:hAnsi="Angsana New"/>
          <w:sz w:val="32"/>
          <w:szCs w:val="32"/>
          <w:lang w:val="en-GB"/>
        </w:rPr>
        <w:tab/>
        <w:t xml:space="preserve">At initial recognition, the </w:t>
      </w:r>
      <w:r w:rsidRPr="004A16F9">
        <w:rPr>
          <w:rFonts w:ascii="Angsana New" w:hAnsi="Angsana New"/>
          <w:sz w:val="32"/>
          <w:szCs w:val="32"/>
        </w:rPr>
        <w:t>Company and its subsidiaries</w:t>
      </w:r>
      <w:r w:rsidRPr="004A16F9">
        <w:rPr>
          <w:rFonts w:ascii="Angsana New" w:hAnsi="Angsana New"/>
          <w:sz w:val="32"/>
          <w:szCs w:val="32"/>
          <w:lang w:val="en-GB"/>
        </w:rPr>
        <w:t xml:space="preserve"> measure financial liabilities at fair value</w:t>
      </w:r>
      <w:r w:rsidRPr="004A16F9">
        <w:rPr>
          <w:rFonts w:ascii="Angsana New" w:hAnsi="Angsana New"/>
          <w:sz w:val="32"/>
          <w:szCs w:val="32"/>
          <w:cs/>
          <w:lang w:val="en-GB"/>
        </w:rPr>
        <w:t xml:space="preserve">. </w:t>
      </w:r>
      <w:r w:rsidRPr="004A16F9">
        <w:rPr>
          <w:rFonts w:ascii="Angsana New" w:hAnsi="Angsana New"/>
          <w:sz w:val="32"/>
          <w:szCs w:val="32"/>
          <w:lang w:val="en-GB"/>
        </w:rPr>
        <w:t xml:space="preserve">The </w:t>
      </w:r>
      <w:r w:rsidRPr="004A16F9">
        <w:rPr>
          <w:rFonts w:ascii="Angsana New" w:hAnsi="Angsana New"/>
          <w:sz w:val="32"/>
          <w:szCs w:val="32"/>
        </w:rPr>
        <w:t>Company and its subsidiaries</w:t>
      </w:r>
      <w:r w:rsidRPr="004A16F9">
        <w:rPr>
          <w:rFonts w:ascii="Angsana New" w:hAnsi="Angsana New"/>
          <w:sz w:val="32"/>
          <w:szCs w:val="32"/>
          <w:lang w:val="en-GB"/>
        </w:rPr>
        <w:t xml:space="preserve"> reclassify all financial liabilities as subsequently measured at amortised cost, except for derivatives</w:t>
      </w:r>
      <w:r w:rsidRPr="004A16F9">
        <w:rPr>
          <w:rFonts w:ascii="Angsana New" w:hAnsi="Angsana New"/>
          <w:sz w:val="32"/>
          <w:szCs w:val="32"/>
          <w:cs/>
          <w:lang w:val="en-GB"/>
        </w:rPr>
        <w:t xml:space="preserve">. </w:t>
      </w:r>
    </w:p>
    <w:p w14:paraId="41674C9D" w14:textId="77777777" w:rsidR="002873A5" w:rsidRDefault="002873A5" w:rsidP="00D77CA9">
      <w:pPr>
        <w:tabs>
          <w:tab w:val="left" w:pos="284"/>
          <w:tab w:val="left" w:pos="851"/>
          <w:tab w:val="left" w:pos="1418"/>
          <w:tab w:val="left" w:pos="1890"/>
        </w:tabs>
        <w:overflowPunct w:val="0"/>
        <w:autoSpaceDE w:val="0"/>
        <w:autoSpaceDN w:val="0"/>
        <w:adjustRightInd w:val="0"/>
        <w:spacing w:line="380" w:lineRule="exact"/>
        <w:ind w:left="1890" w:right="30"/>
        <w:contextualSpacing/>
        <w:jc w:val="thaiDistribute"/>
        <w:textAlignment w:val="baseline"/>
        <w:rPr>
          <w:rFonts w:ascii="Angsana New" w:hAnsi="Angsana New"/>
          <w:sz w:val="32"/>
          <w:szCs w:val="32"/>
          <w:lang w:val="en-GB"/>
        </w:rPr>
      </w:pPr>
    </w:p>
    <w:p w14:paraId="32F30C16" w14:textId="77777777" w:rsidR="002873A5" w:rsidRPr="004A16F9" w:rsidRDefault="002873A5" w:rsidP="00D77CA9">
      <w:pPr>
        <w:tabs>
          <w:tab w:val="left" w:pos="284"/>
          <w:tab w:val="left" w:pos="851"/>
          <w:tab w:val="left" w:pos="1418"/>
          <w:tab w:val="left" w:pos="1985"/>
        </w:tabs>
        <w:spacing w:line="380" w:lineRule="exact"/>
        <w:ind w:left="851" w:right="-113"/>
        <w:jc w:val="thaiDistribute"/>
        <w:rPr>
          <w:rFonts w:ascii="Angsana New" w:hAnsi="Angsana New"/>
          <w:b/>
          <w:bCs/>
          <w:sz w:val="32"/>
          <w:szCs w:val="32"/>
          <w:lang w:val="en-GB"/>
        </w:rPr>
      </w:pPr>
      <w:r w:rsidRPr="004A16F9">
        <w:rPr>
          <w:rFonts w:ascii="Angsana New" w:hAnsi="Angsana New"/>
          <w:b/>
          <w:bCs/>
          <w:sz w:val="32"/>
          <w:szCs w:val="32"/>
          <w:lang w:val="en-GB"/>
        </w:rPr>
        <w:t>Recognition and derecognition</w:t>
      </w:r>
    </w:p>
    <w:p w14:paraId="312374CB" w14:textId="77777777" w:rsidR="002873A5" w:rsidRDefault="002873A5" w:rsidP="00D77CA9">
      <w:pPr>
        <w:tabs>
          <w:tab w:val="left" w:pos="284"/>
          <w:tab w:val="left" w:pos="851"/>
          <w:tab w:val="left" w:pos="1418"/>
          <w:tab w:val="left" w:pos="1985"/>
        </w:tabs>
        <w:spacing w:line="380" w:lineRule="exact"/>
        <w:ind w:left="851" w:right="30"/>
        <w:jc w:val="thaiDistribute"/>
        <w:rPr>
          <w:rFonts w:ascii="Angsana New" w:hAnsi="Angsana New"/>
          <w:spacing w:val="-4"/>
          <w:sz w:val="32"/>
          <w:szCs w:val="32"/>
          <w:lang w:val="en-GB"/>
        </w:rPr>
      </w:pPr>
      <w:r w:rsidRPr="004A16F9">
        <w:rPr>
          <w:rFonts w:ascii="Angsana New" w:hAnsi="Angsana New"/>
          <w:sz w:val="32"/>
          <w:szCs w:val="32"/>
          <w:lang w:val="en-GB"/>
        </w:rPr>
        <w:tab/>
        <w:t xml:space="preserve">The </w:t>
      </w:r>
      <w:r w:rsidRPr="004A16F9">
        <w:rPr>
          <w:rFonts w:ascii="Angsana New" w:hAnsi="Angsana New"/>
          <w:sz w:val="32"/>
          <w:szCs w:val="32"/>
        </w:rPr>
        <w:t>Company and its subsidiaries</w:t>
      </w:r>
      <w:r w:rsidRPr="004A16F9">
        <w:rPr>
          <w:rFonts w:ascii="Angsana New" w:hAnsi="Angsana New"/>
          <w:sz w:val="32"/>
          <w:szCs w:val="32"/>
          <w:lang w:val="en-GB"/>
        </w:rPr>
        <w:t xml:space="preserve"> shall recognize a financial asset or a financial liability in its statement of financial position when, and only when, the </w:t>
      </w:r>
      <w:r w:rsidRPr="004A16F9">
        <w:rPr>
          <w:rFonts w:ascii="Angsana New" w:hAnsi="Angsana New"/>
          <w:sz w:val="32"/>
          <w:szCs w:val="32"/>
        </w:rPr>
        <w:t>Company and its subsidiaries</w:t>
      </w:r>
      <w:r w:rsidRPr="004A16F9">
        <w:rPr>
          <w:rFonts w:ascii="Angsana New" w:hAnsi="Angsana New"/>
          <w:sz w:val="32"/>
          <w:szCs w:val="32"/>
          <w:lang w:val="en-GB"/>
        </w:rPr>
        <w:t xml:space="preserve"> become party to the contractual provisions of the instrument</w:t>
      </w:r>
      <w:r w:rsidRPr="004A16F9">
        <w:rPr>
          <w:rFonts w:ascii="Angsana New" w:hAnsi="Angsana New"/>
          <w:sz w:val="32"/>
          <w:szCs w:val="32"/>
          <w:cs/>
          <w:lang w:val="en-GB"/>
        </w:rPr>
        <w:t xml:space="preserve">. </w:t>
      </w:r>
      <w:r w:rsidRPr="004A16F9">
        <w:rPr>
          <w:rFonts w:ascii="Angsana New" w:hAnsi="Angsana New"/>
          <w:sz w:val="32"/>
          <w:szCs w:val="32"/>
          <w:lang w:val="en-GB"/>
        </w:rPr>
        <w:t>Regular way purchases and sales of financial assets are recognized on trade</w:t>
      </w:r>
      <w:r w:rsidRPr="004A16F9">
        <w:rPr>
          <w:rFonts w:ascii="Angsana New" w:hAnsi="Angsana New"/>
          <w:sz w:val="32"/>
          <w:szCs w:val="32"/>
          <w:cs/>
          <w:lang w:val="en-GB"/>
        </w:rPr>
        <w:t>-</w:t>
      </w:r>
      <w:r w:rsidRPr="004A16F9">
        <w:rPr>
          <w:rFonts w:ascii="Angsana New" w:hAnsi="Angsana New"/>
          <w:sz w:val="32"/>
          <w:szCs w:val="32"/>
          <w:lang w:val="en-GB"/>
        </w:rPr>
        <w:t xml:space="preserve">date, the date on which the </w:t>
      </w:r>
      <w:r w:rsidRPr="004A16F9">
        <w:rPr>
          <w:rFonts w:ascii="Angsana New" w:hAnsi="Angsana New"/>
          <w:sz w:val="32"/>
          <w:szCs w:val="32"/>
        </w:rPr>
        <w:t>Company and its subsidiaries</w:t>
      </w:r>
      <w:r w:rsidRPr="004A16F9">
        <w:rPr>
          <w:rFonts w:ascii="Angsana New" w:hAnsi="Angsana New"/>
          <w:sz w:val="32"/>
          <w:szCs w:val="32"/>
          <w:lang w:val="en-GB"/>
        </w:rPr>
        <w:t xml:space="preserve"> commit to purchase or sell the asset</w:t>
      </w:r>
      <w:r w:rsidRPr="004A16F9">
        <w:rPr>
          <w:rFonts w:ascii="Angsana New" w:hAnsi="Angsana New"/>
          <w:sz w:val="32"/>
          <w:szCs w:val="32"/>
          <w:cs/>
          <w:lang w:val="en-GB"/>
        </w:rPr>
        <w:t xml:space="preserve">. </w:t>
      </w:r>
      <w:r w:rsidRPr="004A16F9">
        <w:rPr>
          <w:rFonts w:ascii="Angsana New" w:hAnsi="Angsana New"/>
          <w:sz w:val="32"/>
          <w:szCs w:val="32"/>
          <w:lang w:val="en-GB"/>
        </w:rPr>
        <w:t xml:space="preserve">Financial assets are derecognized when the rights to receive cash flows from the financial assets have expired or have been transferred and the </w:t>
      </w:r>
      <w:r w:rsidRPr="004A16F9">
        <w:rPr>
          <w:rFonts w:ascii="Angsana New" w:hAnsi="Angsana New"/>
          <w:sz w:val="32"/>
          <w:szCs w:val="32"/>
        </w:rPr>
        <w:t xml:space="preserve">Company and its </w:t>
      </w:r>
      <w:r w:rsidRPr="00C50767">
        <w:rPr>
          <w:rFonts w:ascii="Angsana New" w:hAnsi="Angsana New"/>
          <w:spacing w:val="-4"/>
          <w:sz w:val="32"/>
          <w:szCs w:val="32"/>
        </w:rPr>
        <w:t>subsidiaries</w:t>
      </w:r>
      <w:r w:rsidRPr="00C50767">
        <w:rPr>
          <w:rFonts w:ascii="Angsana New" w:hAnsi="Angsana New"/>
          <w:spacing w:val="-4"/>
          <w:sz w:val="32"/>
          <w:szCs w:val="32"/>
          <w:lang w:val="en-GB"/>
        </w:rPr>
        <w:t xml:space="preserve"> have transferred substantially all the risks and rewards of ownership of the financial assets</w:t>
      </w:r>
      <w:r w:rsidRPr="00C50767">
        <w:rPr>
          <w:rFonts w:ascii="Angsana New" w:hAnsi="Angsana New"/>
          <w:spacing w:val="-4"/>
          <w:sz w:val="32"/>
          <w:szCs w:val="32"/>
          <w:cs/>
          <w:lang w:val="en-GB"/>
        </w:rPr>
        <w:t>.</w:t>
      </w:r>
    </w:p>
    <w:p w14:paraId="3844708E" w14:textId="77777777" w:rsidR="002873A5" w:rsidRDefault="002873A5" w:rsidP="002626E1">
      <w:pPr>
        <w:tabs>
          <w:tab w:val="left" w:pos="284"/>
          <w:tab w:val="left" w:pos="851"/>
          <w:tab w:val="left" w:pos="1418"/>
          <w:tab w:val="left" w:pos="1985"/>
        </w:tabs>
        <w:spacing w:line="380" w:lineRule="exact"/>
        <w:ind w:left="851" w:right="30"/>
        <w:jc w:val="thaiDistribute"/>
        <w:rPr>
          <w:rFonts w:ascii="Angsana New" w:hAnsi="Angsana New"/>
          <w:spacing w:val="-4"/>
          <w:sz w:val="32"/>
          <w:szCs w:val="32"/>
          <w:lang w:val="en-GB"/>
        </w:rPr>
      </w:pPr>
    </w:p>
    <w:p w14:paraId="349EC523" w14:textId="77777777" w:rsidR="002873A5" w:rsidRPr="004A16F9" w:rsidRDefault="002873A5" w:rsidP="00E6367F">
      <w:pPr>
        <w:tabs>
          <w:tab w:val="left" w:pos="284"/>
          <w:tab w:val="left" w:pos="851"/>
          <w:tab w:val="left" w:pos="1418"/>
          <w:tab w:val="left" w:pos="1985"/>
        </w:tabs>
        <w:spacing w:line="380" w:lineRule="exact"/>
        <w:ind w:left="851" w:right="-113"/>
        <w:jc w:val="thaiDistribute"/>
        <w:rPr>
          <w:rFonts w:ascii="Angsana New" w:hAnsi="Angsana New"/>
          <w:b/>
          <w:bCs/>
          <w:sz w:val="32"/>
          <w:szCs w:val="32"/>
          <w:lang w:val="en-GB"/>
        </w:rPr>
      </w:pPr>
      <w:r w:rsidRPr="004A16F9">
        <w:rPr>
          <w:rFonts w:ascii="Angsana New" w:hAnsi="Angsana New"/>
          <w:b/>
          <w:bCs/>
          <w:sz w:val="32"/>
          <w:szCs w:val="32"/>
          <w:lang w:val="en-GB"/>
        </w:rPr>
        <w:lastRenderedPageBreak/>
        <w:t>Impairment</w:t>
      </w:r>
    </w:p>
    <w:p w14:paraId="49FDA97B" w14:textId="77777777" w:rsidR="002873A5" w:rsidRPr="004A16F9" w:rsidRDefault="002873A5" w:rsidP="00E6367F">
      <w:pPr>
        <w:tabs>
          <w:tab w:val="left" w:pos="284"/>
          <w:tab w:val="left" w:pos="851"/>
          <w:tab w:val="left" w:pos="1418"/>
          <w:tab w:val="left" w:pos="1985"/>
        </w:tabs>
        <w:spacing w:line="380" w:lineRule="exact"/>
        <w:ind w:left="851" w:right="30"/>
        <w:jc w:val="thaiDistribute"/>
        <w:rPr>
          <w:rFonts w:ascii="Angsana New" w:hAnsi="Angsana New"/>
          <w:sz w:val="32"/>
          <w:szCs w:val="32"/>
          <w:lang w:val="en-GB"/>
        </w:rPr>
      </w:pPr>
      <w:r w:rsidRPr="004A16F9">
        <w:rPr>
          <w:rFonts w:ascii="Angsana New" w:hAnsi="Angsana New"/>
          <w:sz w:val="32"/>
          <w:szCs w:val="32"/>
          <w:lang w:val="en-GB"/>
        </w:rPr>
        <w:tab/>
        <w:t xml:space="preserve">The </w:t>
      </w:r>
      <w:r w:rsidRPr="004A16F9">
        <w:rPr>
          <w:rFonts w:ascii="Angsana New" w:hAnsi="Angsana New"/>
          <w:sz w:val="32"/>
          <w:szCs w:val="32"/>
        </w:rPr>
        <w:t>Company and its subsidiaries</w:t>
      </w:r>
      <w:r w:rsidRPr="004A16F9">
        <w:rPr>
          <w:rFonts w:ascii="Angsana New" w:hAnsi="Angsana New"/>
          <w:sz w:val="32"/>
          <w:szCs w:val="32"/>
          <w:lang w:val="en-GB"/>
        </w:rPr>
        <w:t xml:space="preserve"> assess on a forward</w:t>
      </w:r>
      <w:r w:rsidRPr="004A16F9">
        <w:rPr>
          <w:rFonts w:ascii="Angsana New" w:hAnsi="Angsana New"/>
          <w:sz w:val="32"/>
          <w:szCs w:val="32"/>
          <w:cs/>
          <w:lang w:val="en-GB"/>
        </w:rPr>
        <w:t>-</w:t>
      </w:r>
      <w:r w:rsidRPr="004A16F9">
        <w:rPr>
          <w:rFonts w:ascii="Angsana New" w:hAnsi="Angsana New"/>
          <w:sz w:val="32"/>
          <w:szCs w:val="32"/>
          <w:lang w:val="en-GB"/>
        </w:rPr>
        <w:t>looking basis the expected credit loss associated with its debt instruments carried at amortized cost and FVOCI</w:t>
      </w:r>
      <w:r w:rsidRPr="004A16F9">
        <w:rPr>
          <w:rFonts w:ascii="Angsana New" w:hAnsi="Angsana New"/>
          <w:sz w:val="32"/>
          <w:szCs w:val="32"/>
          <w:cs/>
          <w:lang w:val="en-GB"/>
        </w:rPr>
        <w:t xml:space="preserve">. </w:t>
      </w:r>
      <w:r w:rsidRPr="004A16F9">
        <w:rPr>
          <w:rFonts w:ascii="Angsana New" w:hAnsi="Angsana New"/>
          <w:sz w:val="32"/>
          <w:szCs w:val="32"/>
          <w:lang w:val="en-GB"/>
        </w:rPr>
        <w:t>The impairment methodology applied depends on whether there has been a significant increase in credit risk</w:t>
      </w:r>
      <w:r w:rsidRPr="004A16F9">
        <w:rPr>
          <w:rFonts w:ascii="Angsana New" w:hAnsi="Angsana New"/>
          <w:sz w:val="32"/>
          <w:szCs w:val="32"/>
          <w:cs/>
          <w:lang w:val="en-GB"/>
        </w:rPr>
        <w:t xml:space="preserve">. </w:t>
      </w:r>
      <w:r w:rsidRPr="004A16F9">
        <w:rPr>
          <w:rFonts w:ascii="Angsana New" w:hAnsi="Angsana New"/>
          <w:sz w:val="32"/>
          <w:szCs w:val="32"/>
          <w:lang w:val="en-GB"/>
        </w:rPr>
        <w:t>The Company and its subsidiaries apply general approach for credit</w:t>
      </w:r>
      <w:r w:rsidRPr="004A16F9">
        <w:rPr>
          <w:rFonts w:ascii="Angsana New" w:hAnsi="Angsana New"/>
          <w:sz w:val="32"/>
          <w:szCs w:val="32"/>
          <w:cs/>
          <w:lang w:val="en-GB"/>
        </w:rPr>
        <w:t>-</w:t>
      </w:r>
      <w:r w:rsidRPr="004A16F9">
        <w:rPr>
          <w:rFonts w:ascii="Angsana New" w:hAnsi="Angsana New"/>
          <w:sz w:val="32"/>
          <w:szCs w:val="32"/>
          <w:lang w:val="en-GB"/>
        </w:rPr>
        <w:t>impaired consideration</w:t>
      </w:r>
      <w:r w:rsidRPr="004A16F9">
        <w:rPr>
          <w:rFonts w:ascii="Angsana New" w:hAnsi="Angsana New"/>
          <w:sz w:val="32"/>
          <w:szCs w:val="32"/>
          <w:cs/>
          <w:lang w:val="en-GB"/>
        </w:rPr>
        <w:t xml:space="preserve">. </w:t>
      </w:r>
    </w:p>
    <w:p w14:paraId="0B661836" w14:textId="77777777" w:rsidR="0062643F" w:rsidRPr="002873A5" w:rsidRDefault="0062643F" w:rsidP="00E6367F">
      <w:pPr>
        <w:spacing w:line="380" w:lineRule="exact"/>
        <w:ind w:left="851" w:right="-29" w:firstLine="567"/>
        <w:jc w:val="thaiDistribute"/>
        <w:rPr>
          <w:rFonts w:ascii="Angsana New" w:hAnsi="Angsana New"/>
          <w:color w:val="000000"/>
          <w:spacing w:val="-2"/>
          <w:sz w:val="32"/>
          <w:szCs w:val="32"/>
          <w:lang w:val="en-GB"/>
        </w:rPr>
      </w:pPr>
    </w:p>
    <w:p w14:paraId="66BB8989" w14:textId="56B8115E" w:rsidR="00873655" w:rsidRPr="00186EDF" w:rsidRDefault="00873655" w:rsidP="00E6367F">
      <w:pPr>
        <w:pStyle w:val="BlockText"/>
        <w:tabs>
          <w:tab w:val="left" w:pos="1985"/>
          <w:tab w:val="left" w:pos="2552"/>
        </w:tabs>
        <w:spacing w:line="380" w:lineRule="exact"/>
        <w:ind w:right="0"/>
        <w:rPr>
          <w:rFonts w:ascii="Angsana New" w:hAnsi="Angsana New" w:cs="Angsana New"/>
        </w:rPr>
      </w:pPr>
      <w:r w:rsidRPr="00186EDF">
        <w:rPr>
          <w:rFonts w:ascii="Angsana New" w:hAnsi="Angsana New" w:cs="Angsana New"/>
          <w:spacing w:val="-2"/>
        </w:rPr>
        <w:tab/>
      </w:r>
      <w:r w:rsidRPr="00186EDF">
        <w:rPr>
          <w:rFonts w:ascii="Angsana New" w:hAnsi="Angsana New" w:cs="Angsana New"/>
        </w:rPr>
        <w:t>3.</w:t>
      </w:r>
      <w:r w:rsidR="002873A5">
        <w:rPr>
          <w:rFonts w:ascii="Angsana New" w:hAnsi="Angsana New" w:cs="Angsana New"/>
        </w:rPr>
        <w:t>3</w:t>
      </w:r>
      <w:r w:rsidRPr="00186EDF">
        <w:rPr>
          <w:rFonts w:ascii="Angsana New" w:hAnsi="Angsana New" w:cs="Angsana New"/>
        </w:rPr>
        <w:tab/>
        <w:t xml:space="preserve">Cash and cash equivalents </w:t>
      </w:r>
    </w:p>
    <w:p w14:paraId="43983645" w14:textId="77777777" w:rsidR="00873655" w:rsidRPr="00186EDF" w:rsidRDefault="00873655" w:rsidP="00E6367F">
      <w:pPr>
        <w:tabs>
          <w:tab w:val="left" w:pos="360"/>
          <w:tab w:val="left" w:pos="1440"/>
        </w:tabs>
        <w:spacing w:line="380" w:lineRule="exact"/>
        <w:ind w:left="840" w:hanging="840"/>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r>
      <w:r w:rsidRPr="00186EDF">
        <w:rPr>
          <w:rFonts w:ascii="Angsana New" w:hAnsi="Angsana New"/>
          <w:sz w:val="32"/>
          <w:szCs w:val="32"/>
        </w:rPr>
        <w:tab/>
        <w:t>Cash and cash equivalents consist of cash in hand, cash at bank, and all highly liquid investments with an original maturity of three months or less and not subject to withdrawal restrictions.</w:t>
      </w:r>
    </w:p>
    <w:p w14:paraId="4166C551" w14:textId="391DF933" w:rsidR="00A32919" w:rsidRDefault="00A32919" w:rsidP="00E6367F">
      <w:pPr>
        <w:tabs>
          <w:tab w:val="left" w:pos="360"/>
          <w:tab w:val="left" w:pos="1440"/>
        </w:tabs>
        <w:spacing w:line="380" w:lineRule="exact"/>
        <w:ind w:left="840" w:hanging="840"/>
        <w:jc w:val="thaiDistribute"/>
        <w:rPr>
          <w:rFonts w:ascii="Angsana New" w:hAnsi="Angsana New"/>
          <w:sz w:val="32"/>
          <w:szCs w:val="32"/>
        </w:rPr>
      </w:pPr>
    </w:p>
    <w:p w14:paraId="1EAC7C82" w14:textId="21CBE719" w:rsidR="00873655" w:rsidRDefault="00873655" w:rsidP="00E6367F">
      <w:pPr>
        <w:tabs>
          <w:tab w:val="left" w:pos="284"/>
          <w:tab w:val="left" w:pos="851"/>
          <w:tab w:val="left" w:pos="1418"/>
          <w:tab w:val="left" w:pos="1985"/>
          <w:tab w:val="left" w:pos="2552"/>
        </w:tabs>
        <w:spacing w:line="380" w:lineRule="exact"/>
        <w:ind w:right="45"/>
        <w:jc w:val="both"/>
        <w:rPr>
          <w:rFonts w:ascii="Angsana New" w:hAnsi="Angsana New"/>
          <w:sz w:val="32"/>
          <w:szCs w:val="32"/>
        </w:rPr>
      </w:pPr>
      <w:r w:rsidRPr="00186EDF">
        <w:rPr>
          <w:rFonts w:ascii="Angsana New" w:hAnsi="Angsana New"/>
          <w:sz w:val="32"/>
          <w:szCs w:val="32"/>
        </w:rPr>
        <w:tab/>
        <w:t>3.</w:t>
      </w:r>
      <w:r w:rsidR="002873A5">
        <w:rPr>
          <w:rFonts w:ascii="Angsana New" w:hAnsi="Angsana New"/>
          <w:sz w:val="32"/>
          <w:szCs w:val="32"/>
        </w:rPr>
        <w:t>4</w:t>
      </w:r>
      <w:r w:rsidRPr="00186EDF">
        <w:rPr>
          <w:rFonts w:ascii="Angsana New" w:hAnsi="Angsana New"/>
          <w:sz w:val="32"/>
          <w:szCs w:val="32"/>
        </w:rPr>
        <w:tab/>
      </w:r>
      <w:r w:rsidR="00AF1E3E" w:rsidRPr="004A16F9">
        <w:rPr>
          <w:rFonts w:ascii="Angsana New" w:hAnsi="Angsana New"/>
          <w:sz w:val="32"/>
          <w:szCs w:val="32"/>
        </w:rPr>
        <w:t>Trade receivables</w:t>
      </w:r>
    </w:p>
    <w:p w14:paraId="583E43DC" w14:textId="77777777" w:rsidR="00AF1E3E" w:rsidRPr="004A16F9" w:rsidRDefault="00873655" w:rsidP="00E6367F">
      <w:pPr>
        <w:tabs>
          <w:tab w:val="left" w:pos="284"/>
          <w:tab w:val="left" w:pos="851"/>
          <w:tab w:val="left" w:pos="1418"/>
          <w:tab w:val="left" w:pos="1985"/>
        </w:tabs>
        <w:spacing w:line="380" w:lineRule="exact"/>
        <w:ind w:left="851"/>
        <w:jc w:val="thaiDistribute"/>
        <w:rPr>
          <w:rFonts w:ascii="Angsana New" w:hAnsi="Angsana New"/>
          <w:sz w:val="32"/>
          <w:szCs w:val="32"/>
        </w:rPr>
      </w:pPr>
      <w:r w:rsidRPr="00186EDF">
        <w:rPr>
          <w:rFonts w:ascii="Angsana New" w:hAnsi="Angsana New"/>
          <w:sz w:val="32"/>
          <w:szCs w:val="32"/>
        </w:rPr>
        <w:tab/>
      </w:r>
      <w:r w:rsidR="00AF1E3E" w:rsidRPr="004A16F9">
        <w:rPr>
          <w:rFonts w:ascii="Angsana New" w:hAnsi="Angsana New"/>
          <w:sz w:val="32"/>
          <w:szCs w:val="32"/>
        </w:rPr>
        <w:t>Trade receivables are recognized initially at the amount of consideration that is unconditional unless they contain significant financing components, when they are recognized at its present value</w:t>
      </w:r>
      <w:r w:rsidR="00AF1E3E" w:rsidRPr="004A16F9">
        <w:rPr>
          <w:rFonts w:ascii="Angsana New" w:hAnsi="Angsana New"/>
          <w:sz w:val="32"/>
          <w:szCs w:val="32"/>
          <w:cs/>
        </w:rPr>
        <w:t xml:space="preserve">. </w:t>
      </w:r>
    </w:p>
    <w:p w14:paraId="67BE3040" w14:textId="0AA566D8" w:rsidR="00AF1E3E" w:rsidRDefault="00AF1E3E" w:rsidP="00E6367F">
      <w:pPr>
        <w:tabs>
          <w:tab w:val="left" w:pos="284"/>
          <w:tab w:val="left" w:pos="851"/>
          <w:tab w:val="left" w:pos="1418"/>
          <w:tab w:val="left" w:pos="1985"/>
        </w:tabs>
        <w:spacing w:line="380" w:lineRule="exact"/>
        <w:ind w:left="851" w:hanging="851"/>
        <w:jc w:val="thaiDistribute"/>
        <w:rPr>
          <w:rFonts w:ascii="Angsana New" w:hAnsi="Angsana New"/>
          <w:sz w:val="32"/>
          <w:szCs w:val="32"/>
          <w:lang w:val="en-GB"/>
        </w:rPr>
      </w:pPr>
      <w:r w:rsidRPr="004A16F9">
        <w:rPr>
          <w:rFonts w:ascii="Angsana New" w:hAnsi="Angsana New"/>
          <w:sz w:val="32"/>
          <w:szCs w:val="32"/>
        </w:rPr>
        <w:tab/>
      </w:r>
      <w:r w:rsidRPr="004A16F9">
        <w:rPr>
          <w:rFonts w:ascii="Angsana New" w:hAnsi="Angsana New"/>
          <w:sz w:val="32"/>
          <w:szCs w:val="32"/>
        </w:rPr>
        <w:tab/>
      </w:r>
      <w:r w:rsidRPr="004A16F9">
        <w:rPr>
          <w:rFonts w:ascii="Angsana New" w:hAnsi="Angsana New"/>
          <w:sz w:val="32"/>
          <w:szCs w:val="32"/>
        </w:rPr>
        <w:tab/>
        <w:t>Trade and other receivables are stated at the amount expected to be collectible</w:t>
      </w:r>
      <w:r w:rsidRPr="004A16F9">
        <w:rPr>
          <w:rFonts w:ascii="Angsana New" w:hAnsi="Angsana New"/>
          <w:sz w:val="32"/>
          <w:szCs w:val="32"/>
          <w:lang w:val="en-GB"/>
        </w:rPr>
        <w:t>,</w:t>
      </w:r>
      <w:r w:rsidRPr="004A16F9">
        <w:rPr>
          <w:rFonts w:ascii="Angsana New" w:hAnsi="Angsana New"/>
          <w:sz w:val="32"/>
          <w:szCs w:val="32"/>
          <w:cs/>
          <w:lang w:val="en-GB"/>
        </w:rPr>
        <w:t xml:space="preserve"> </w:t>
      </w:r>
      <w:r w:rsidRPr="004A16F9">
        <w:rPr>
          <w:rFonts w:ascii="Angsana New" w:hAnsi="Angsana New"/>
          <w:sz w:val="32"/>
          <w:szCs w:val="32"/>
          <w:lang w:val="en-GB"/>
        </w:rPr>
        <w:t xml:space="preserve">The </w:t>
      </w:r>
      <w:r w:rsidRPr="004A16F9">
        <w:rPr>
          <w:rFonts w:ascii="Angsana New" w:hAnsi="Angsana New"/>
          <w:sz w:val="32"/>
          <w:szCs w:val="32"/>
        </w:rPr>
        <w:t>Company and its subsidiaries</w:t>
      </w:r>
      <w:r w:rsidRPr="004A16F9">
        <w:rPr>
          <w:rFonts w:ascii="Angsana New" w:hAnsi="Angsana New"/>
          <w:sz w:val="32"/>
          <w:szCs w:val="32"/>
          <w:cs/>
          <w:lang w:val="en-GB"/>
        </w:rPr>
        <w:t xml:space="preserve"> </w:t>
      </w:r>
      <w:r w:rsidRPr="004A16F9">
        <w:rPr>
          <w:rFonts w:ascii="Angsana New" w:hAnsi="Angsana New"/>
          <w:sz w:val="32"/>
          <w:szCs w:val="32"/>
          <w:lang w:val="en-GB"/>
        </w:rPr>
        <w:t>apply the TFRS 9 simplified approach to measuring expected credit losses which uses a simplified approach, which requires expected lifetime losses to be recognised from initial recognition of the receivables</w:t>
      </w:r>
      <w:r w:rsidRPr="004A16F9">
        <w:rPr>
          <w:rFonts w:ascii="Angsana New" w:hAnsi="Angsana New"/>
          <w:sz w:val="32"/>
          <w:szCs w:val="32"/>
          <w:cs/>
          <w:lang w:val="en-GB"/>
        </w:rPr>
        <w:t>.</w:t>
      </w:r>
      <w:r w:rsidRPr="004A16F9">
        <w:rPr>
          <w:rFonts w:ascii="Angsana New" w:hAnsi="Angsana New"/>
          <w:sz w:val="32"/>
          <w:szCs w:val="32"/>
          <w:lang w:val="en-GB"/>
        </w:rPr>
        <w:t xml:space="preserve"> To measure the expected credit losses, trade receivables have been grouped based on the days past due</w:t>
      </w:r>
      <w:r w:rsidRPr="004A16F9">
        <w:rPr>
          <w:rFonts w:ascii="Angsana New" w:hAnsi="Angsana New"/>
          <w:sz w:val="32"/>
          <w:szCs w:val="32"/>
          <w:cs/>
          <w:lang w:val="en-GB"/>
        </w:rPr>
        <w:t xml:space="preserve">. </w:t>
      </w:r>
      <w:r w:rsidRPr="004A16F9">
        <w:rPr>
          <w:rFonts w:ascii="Angsana New" w:hAnsi="Angsana New"/>
          <w:sz w:val="32"/>
          <w:szCs w:val="32"/>
          <w:lang w:val="en-GB"/>
        </w:rPr>
        <w:t>The expected loss rates are based on the payment profiles and the corresponding historical credit losses which are adjusted to reflect the current and forward</w:t>
      </w:r>
      <w:r w:rsidRPr="004A16F9">
        <w:rPr>
          <w:rFonts w:ascii="Angsana New" w:hAnsi="Angsana New"/>
          <w:sz w:val="32"/>
          <w:szCs w:val="32"/>
          <w:cs/>
          <w:lang w:val="en-GB"/>
        </w:rPr>
        <w:t>-</w:t>
      </w:r>
      <w:r w:rsidRPr="004A16F9">
        <w:rPr>
          <w:rFonts w:ascii="Angsana New" w:hAnsi="Angsana New"/>
          <w:sz w:val="32"/>
          <w:szCs w:val="32"/>
          <w:lang w:val="en-GB"/>
        </w:rPr>
        <w:t>looking information on macroeconomic factors affecting the ability of the customers to settle the receivables</w:t>
      </w:r>
      <w:r>
        <w:rPr>
          <w:rFonts w:ascii="Angsana New" w:hAnsi="Angsana New" w:hint="cs"/>
          <w:sz w:val="32"/>
          <w:szCs w:val="32"/>
          <w:cs/>
          <w:lang w:val="en-GB"/>
        </w:rPr>
        <w:t>.</w:t>
      </w:r>
      <w:r w:rsidRPr="004A16F9">
        <w:rPr>
          <w:rFonts w:ascii="Angsana New" w:hAnsi="Angsana New"/>
          <w:sz w:val="32"/>
          <w:szCs w:val="32"/>
          <w:lang w:val="en-GB"/>
        </w:rPr>
        <w:t xml:space="preserve">The </w:t>
      </w:r>
      <w:r w:rsidRPr="004A16F9">
        <w:rPr>
          <w:rFonts w:ascii="Angsana New" w:hAnsi="Angsana New"/>
          <w:sz w:val="32"/>
          <w:szCs w:val="32"/>
        </w:rPr>
        <w:t>Company and its subsidiaries</w:t>
      </w:r>
      <w:r w:rsidRPr="004A16F9">
        <w:rPr>
          <w:rFonts w:ascii="Angsana New" w:hAnsi="Angsana New"/>
          <w:sz w:val="32"/>
          <w:szCs w:val="32"/>
          <w:lang w:val="en-GB"/>
        </w:rPr>
        <w:t xml:space="preserve"> have identified the GDP, the unemployment rate and the consumer price index of the countries in which it sells its goods and services to be the most relevant factors, and accordingly adjusts the historical loss rates based on expected changes in these factors</w:t>
      </w:r>
      <w:r w:rsidRPr="004A16F9">
        <w:rPr>
          <w:rFonts w:ascii="Angsana New" w:hAnsi="Angsana New"/>
          <w:sz w:val="32"/>
          <w:szCs w:val="32"/>
          <w:cs/>
          <w:lang w:val="en-GB"/>
        </w:rPr>
        <w:t xml:space="preserve">. </w:t>
      </w:r>
      <w:r w:rsidRPr="004A16F9">
        <w:rPr>
          <w:rFonts w:ascii="Angsana New" w:hAnsi="Angsana New"/>
          <w:sz w:val="32"/>
          <w:szCs w:val="32"/>
          <w:lang w:val="en-GB"/>
        </w:rPr>
        <w:t>The impairment losses are recognised in profit or loss within administrative expenses</w:t>
      </w:r>
      <w:r w:rsidRPr="004A16F9">
        <w:rPr>
          <w:rFonts w:ascii="Angsana New" w:hAnsi="Angsana New"/>
          <w:sz w:val="32"/>
          <w:szCs w:val="32"/>
          <w:cs/>
          <w:lang w:val="en-GB"/>
        </w:rPr>
        <w:t>.</w:t>
      </w:r>
    </w:p>
    <w:p w14:paraId="044C9AAD" w14:textId="77777777" w:rsidR="00AF1E3E" w:rsidRPr="00186EDF" w:rsidRDefault="00AF1E3E" w:rsidP="00E6367F">
      <w:pPr>
        <w:tabs>
          <w:tab w:val="left" w:pos="284"/>
          <w:tab w:val="left" w:pos="851"/>
          <w:tab w:val="left" w:pos="1418"/>
          <w:tab w:val="left" w:pos="1985"/>
          <w:tab w:val="left" w:pos="2552"/>
          <w:tab w:val="left" w:pos="3119"/>
        </w:tabs>
        <w:spacing w:line="380" w:lineRule="exact"/>
        <w:ind w:left="851"/>
        <w:jc w:val="thaiDistribute"/>
        <w:rPr>
          <w:rFonts w:ascii="Angsana New" w:hAnsi="Angsana New"/>
          <w:sz w:val="32"/>
          <w:szCs w:val="32"/>
          <w:cs/>
        </w:rPr>
      </w:pPr>
    </w:p>
    <w:p w14:paraId="400A6DC3" w14:textId="4C3512E4" w:rsidR="00873655" w:rsidRPr="00186EDF" w:rsidRDefault="00873655" w:rsidP="00E6367F">
      <w:pPr>
        <w:tabs>
          <w:tab w:val="left" w:pos="284"/>
          <w:tab w:val="left" w:pos="851"/>
          <w:tab w:val="left" w:pos="1418"/>
          <w:tab w:val="left" w:pos="1985"/>
          <w:tab w:val="left" w:pos="2552"/>
        </w:tabs>
        <w:spacing w:line="380" w:lineRule="exact"/>
        <w:ind w:right="44"/>
        <w:jc w:val="both"/>
        <w:rPr>
          <w:rFonts w:ascii="Angsana New" w:hAnsi="Angsana New"/>
          <w:sz w:val="32"/>
          <w:szCs w:val="32"/>
        </w:rPr>
      </w:pPr>
      <w:r w:rsidRPr="00186EDF">
        <w:rPr>
          <w:rFonts w:ascii="Angsana New" w:hAnsi="Angsana New"/>
          <w:sz w:val="32"/>
          <w:szCs w:val="32"/>
        </w:rPr>
        <w:tab/>
        <w:t>3.</w:t>
      </w:r>
      <w:r w:rsidR="002873A5">
        <w:rPr>
          <w:rFonts w:ascii="Angsana New" w:hAnsi="Angsana New"/>
          <w:sz w:val="32"/>
          <w:szCs w:val="32"/>
        </w:rPr>
        <w:t>5</w:t>
      </w:r>
      <w:r w:rsidRPr="00186EDF">
        <w:rPr>
          <w:rFonts w:ascii="Angsana New" w:hAnsi="Angsana New"/>
          <w:sz w:val="32"/>
          <w:szCs w:val="32"/>
        </w:rPr>
        <w:tab/>
        <w:t>Inventories</w:t>
      </w:r>
    </w:p>
    <w:p w14:paraId="6B21A921" w14:textId="77777777" w:rsidR="00873655" w:rsidRPr="00186EDF" w:rsidRDefault="00873655" w:rsidP="00E6367F">
      <w:pPr>
        <w:pStyle w:val="BodyText"/>
        <w:tabs>
          <w:tab w:val="left" w:pos="284"/>
          <w:tab w:val="left" w:pos="851"/>
          <w:tab w:val="left" w:pos="1418"/>
          <w:tab w:val="left" w:pos="1985"/>
          <w:tab w:val="left" w:pos="2552"/>
        </w:tabs>
        <w:ind w:left="851"/>
        <w:jc w:val="thaiDistribute"/>
        <w:rPr>
          <w:rFonts w:ascii="Angsana New" w:hAnsi="Angsana New" w:cs="Angsana New"/>
          <w:sz w:val="32"/>
          <w:szCs w:val="32"/>
        </w:rPr>
      </w:pPr>
      <w:r w:rsidRPr="00186EDF">
        <w:rPr>
          <w:rFonts w:ascii="Angsana New" w:hAnsi="Angsana New" w:cs="Angsana New"/>
          <w:sz w:val="32"/>
          <w:szCs w:val="32"/>
        </w:rPr>
        <w:tab/>
        <w:t>Inventories are presented at the lower of cost or net realizable value, cost of inventories is calculated using the first in first out method.</w:t>
      </w:r>
    </w:p>
    <w:p w14:paraId="05624849" w14:textId="63976456" w:rsidR="00873655" w:rsidRDefault="00873655" w:rsidP="00E6367F">
      <w:pPr>
        <w:pStyle w:val="BodyText"/>
        <w:ind w:left="810" w:firstLine="630"/>
        <w:jc w:val="thaiDistribute"/>
        <w:rPr>
          <w:rFonts w:ascii="Angsana New" w:hAnsi="Angsana New" w:cs="Angsana New"/>
          <w:sz w:val="32"/>
          <w:szCs w:val="32"/>
        </w:rPr>
      </w:pPr>
      <w:r w:rsidRPr="00186EDF">
        <w:rPr>
          <w:rFonts w:ascii="Angsana New" w:hAnsi="Angsana New" w:cs="Angsana New"/>
          <w:sz w:val="32"/>
          <w:szCs w:val="32"/>
        </w:rPr>
        <w:t>The cost of inventories comprises all costs of purchase, costs of conversion and other costs incurred in bringing the inventories to their present location and condition.</w:t>
      </w:r>
    </w:p>
    <w:p w14:paraId="41F134AC" w14:textId="77777777" w:rsidR="00935FDD" w:rsidRPr="00186EDF" w:rsidRDefault="00935FDD" w:rsidP="00E6367F">
      <w:pPr>
        <w:pStyle w:val="BodyText"/>
        <w:ind w:left="810" w:firstLine="630"/>
        <w:jc w:val="thaiDistribute"/>
        <w:rPr>
          <w:rFonts w:ascii="Angsana New" w:hAnsi="Angsana New" w:cs="Angsana New"/>
          <w:sz w:val="32"/>
          <w:szCs w:val="32"/>
        </w:rPr>
      </w:pPr>
    </w:p>
    <w:p w14:paraId="267BBE36" w14:textId="77777777" w:rsidR="00873655" w:rsidRPr="00186EDF" w:rsidRDefault="00873655" w:rsidP="00E6367F">
      <w:pPr>
        <w:tabs>
          <w:tab w:val="left" w:pos="284"/>
          <w:tab w:val="left" w:pos="720"/>
          <w:tab w:val="left" w:pos="1260"/>
        </w:tabs>
        <w:spacing w:line="380" w:lineRule="exact"/>
        <w:ind w:left="900" w:firstLine="540"/>
        <w:jc w:val="both"/>
        <w:rPr>
          <w:rFonts w:ascii="Angsana New" w:hAnsi="Angsana New"/>
          <w:sz w:val="32"/>
          <w:szCs w:val="32"/>
        </w:rPr>
      </w:pPr>
      <w:r w:rsidRPr="00186EDF">
        <w:rPr>
          <w:rFonts w:ascii="Angsana New" w:hAnsi="Angsana New"/>
          <w:sz w:val="32"/>
          <w:szCs w:val="32"/>
        </w:rPr>
        <w:lastRenderedPageBreak/>
        <w:t xml:space="preserve">The cost of purchase comprises both the purchase price and costs directly attributable to the acquisition of the inventory, such as import duties, transportation charges and other direct costs incurred in acquiring the inventories less all trade discounts, allowances or rebates.  </w:t>
      </w:r>
    </w:p>
    <w:p w14:paraId="743CDF1A" w14:textId="77777777" w:rsidR="00873655" w:rsidRDefault="00873655" w:rsidP="00E6367F">
      <w:pPr>
        <w:tabs>
          <w:tab w:val="left" w:pos="284"/>
          <w:tab w:val="left" w:pos="720"/>
          <w:tab w:val="left" w:pos="1260"/>
        </w:tabs>
        <w:spacing w:line="380" w:lineRule="exact"/>
        <w:ind w:left="900" w:firstLine="540"/>
        <w:jc w:val="both"/>
        <w:rPr>
          <w:rFonts w:ascii="Angsana New" w:hAnsi="Angsana New"/>
          <w:sz w:val="32"/>
          <w:szCs w:val="32"/>
        </w:rPr>
      </w:pPr>
      <w:r w:rsidRPr="00186EDF">
        <w:rPr>
          <w:rFonts w:ascii="Angsana New" w:hAnsi="Angsana New"/>
          <w:sz w:val="32"/>
          <w:szCs w:val="32"/>
        </w:rPr>
        <w:t>The net realizable value of inventory is estimated from the selling price in the ordinary course of business less the estimated costs to complete production and the estimated costs to complete the sale.</w:t>
      </w:r>
    </w:p>
    <w:p w14:paraId="22194989" w14:textId="77777777" w:rsidR="002626E1" w:rsidRDefault="002626E1" w:rsidP="002626E1">
      <w:pPr>
        <w:tabs>
          <w:tab w:val="left" w:pos="284"/>
          <w:tab w:val="left" w:pos="720"/>
          <w:tab w:val="left" w:pos="1260"/>
        </w:tabs>
        <w:spacing w:line="380" w:lineRule="exact"/>
        <w:ind w:left="900" w:hanging="616"/>
        <w:jc w:val="both"/>
        <w:rPr>
          <w:rFonts w:ascii="Angsana New" w:hAnsi="Angsana New"/>
          <w:sz w:val="32"/>
          <w:szCs w:val="32"/>
        </w:rPr>
      </w:pPr>
    </w:p>
    <w:p w14:paraId="5A05CE86" w14:textId="77777777" w:rsidR="00FE5EC8" w:rsidRDefault="00477036" w:rsidP="002626E1">
      <w:pPr>
        <w:tabs>
          <w:tab w:val="left" w:pos="284"/>
          <w:tab w:val="left" w:pos="851"/>
          <w:tab w:val="left" w:pos="1418"/>
          <w:tab w:val="left" w:pos="1985"/>
        </w:tabs>
        <w:spacing w:line="380" w:lineRule="exact"/>
        <w:ind w:left="851" w:right="30" w:hanging="567"/>
        <w:jc w:val="thaiDistribute"/>
        <w:rPr>
          <w:rFonts w:ascii="Angsana New" w:hAnsi="Angsana New"/>
          <w:spacing w:val="-4"/>
          <w:sz w:val="32"/>
          <w:szCs w:val="32"/>
        </w:rPr>
      </w:pPr>
      <w:r>
        <w:rPr>
          <w:rFonts w:ascii="Angsana New" w:hAnsi="Angsana New"/>
          <w:spacing w:val="-4"/>
          <w:sz w:val="32"/>
          <w:szCs w:val="32"/>
        </w:rPr>
        <w:t>3.6</w:t>
      </w:r>
      <w:r>
        <w:rPr>
          <w:rFonts w:ascii="Angsana New" w:hAnsi="Angsana New"/>
          <w:spacing w:val="-4"/>
          <w:sz w:val="32"/>
          <w:szCs w:val="32"/>
        </w:rPr>
        <w:tab/>
      </w:r>
      <w:r w:rsidRPr="00477036">
        <w:rPr>
          <w:rFonts w:ascii="Angsana New" w:hAnsi="Angsana New"/>
          <w:spacing w:val="-4"/>
          <w:sz w:val="32"/>
          <w:szCs w:val="32"/>
        </w:rPr>
        <w:t>Derivatives and hedging activities</w:t>
      </w:r>
    </w:p>
    <w:p w14:paraId="2BD0C44C" w14:textId="6ADBA45B" w:rsidR="00477036" w:rsidRPr="004A16F9" w:rsidRDefault="00477036" w:rsidP="002626E1">
      <w:pPr>
        <w:tabs>
          <w:tab w:val="left" w:pos="284"/>
          <w:tab w:val="left" w:pos="851"/>
          <w:tab w:val="left" w:pos="1418"/>
          <w:tab w:val="left" w:pos="1985"/>
        </w:tabs>
        <w:spacing w:line="380" w:lineRule="exact"/>
        <w:ind w:left="851" w:right="30"/>
        <w:jc w:val="thaiDistribute"/>
        <w:rPr>
          <w:rFonts w:ascii="Angsana New" w:eastAsia="Calibri" w:hAnsi="Angsana New"/>
          <w:sz w:val="32"/>
          <w:szCs w:val="32"/>
          <w:lang w:val="en-GB"/>
        </w:rPr>
      </w:pPr>
      <w:r>
        <w:rPr>
          <w:rFonts w:ascii="Angsana New" w:eastAsia="Calibri" w:hAnsi="Angsana New"/>
          <w:sz w:val="32"/>
          <w:szCs w:val="32"/>
          <w:lang w:val="en-GB"/>
        </w:rPr>
        <w:tab/>
      </w:r>
      <w:r w:rsidRPr="004A16F9">
        <w:rPr>
          <w:rFonts w:ascii="Angsana New" w:eastAsia="Calibri" w:hAnsi="Angsana New"/>
          <w:sz w:val="32"/>
          <w:szCs w:val="32"/>
          <w:lang w:val="en-GB"/>
        </w:rPr>
        <w:t>Derivatives are initially recognized at fair value on the date a derivative contract is entered into and are subsequently remeasured to their fair value at the end of each reporting period</w:t>
      </w:r>
      <w:r w:rsidRPr="004A16F9">
        <w:rPr>
          <w:rFonts w:ascii="Angsana New" w:eastAsia="Calibri" w:hAnsi="Angsana New"/>
          <w:sz w:val="32"/>
          <w:szCs w:val="32"/>
          <w:cs/>
          <w:lang w:val="en-GB"/>
        </w:rPr>
        <w:t xml:space="preserve">. </w:t>
      </w:r>
      <w:r w:rsidRPr="004A16F9">
        <w:rPr>
          <w:rFonts w:ascii="Angsana New" w:eastAsia="Calibri" w:hAnsi="Angsana New"/>
          <w:sz w:val="32"/>
          <w:szCs w:val="32"/>
          <w:lang w:val="en-GB"/>
        </w:rPr>
        <w:t>The accounting for subsequent changes in fair value depends on whether the derivative is designated as a hedging instrument in hedge accounting, and if so, the nature of the item being hedged</w:t>
      </w:r>
      <w:r w:rsidRPr="004A16F9">
        <w:rPr>
          <w:rFonts w:ascii="Angsana New" w:eastAsia="Calibri" w:hAnsi="Angsana New"/>
          <w:sz w:val="32"/>
          <w:szCs w:val="32"/>
          <w:cs/>
          <w:lang w:val="en-GB"/>
        </w:rPr>
        <w:t xml:space="preserve">. </w:t>
      </w:r>
      <w:r w:rsidRPr="004A16F9">
        <w:rPr>
          <w:rFonts w:ascii="Angsana New" w:eastAsia="Calibri" w:hAnsi="Angsana New"/>
          <w:sz w:val="32"/>
          <w:szCs w:val="32"/>
          <w:lang w:val="en-GB"/>
        </w:rPr>
        <w:t xml:space="preserve">The </w:t>
      </w:r>
      <w:r w:rsidRPr="004A16F9">
        <w:rPr>
          <w:rFonts w:ascii="Angsana New" w:hAnsi="Angsana New"/>
          <w:sz w:val="32"/>
          <w:szCs w:val="32"/>
        </w:rPr>
        <w:t>Company and its subsidiaries</w:t>
      </w:r>
      <w:r w:rsidRPr="004A16F9">
        <w:rPr>
          <w:rFonts w:ascii="Angsana New" w:eastAsia="Calibri" w:hAnsi="Angsana New"/>
          <w:sz w:val="32"/>
          <w:szCs w:val="32"/>
          <w:lang w:val="en-GB"/>
        </w:rPr>
        <w:t xml:space="preserve"> designate certain derivatives as either</w:t>
      </w:r>
      <w:r w:rsidRPr="004A16F9">
        <w:rPr>
          <w:rFonts w:ascii="Angsana New" w:eastAsia="Calibri" w:hAnsi="Angsana New"/>
          <w:sz w:val="32"/>
          <w:szCs w:val="32"/>
          <w:cs/>
          <w:lang w:val="en-GB"/>
        </w:rPr>
        <w:t>:</w:t>
      </w:r>
    </w:p>
    <w:p w14:paraId="03075461" w14:textId="77777777" w:rsidR="00477036" w:rsidRPr="004A16F9" w:rsidRDefault="00477036" w:rsidP="002626E1">
      <w:pPr>
        <w:numPr>
          <w:ilvl w:val="0"/>
          <w:numId w:val="34"/>
        </w:numPr>
        <w:tabs>
          <w:tab w:val="left" w:pos="284"/>
          <w:tab w:val="left" w:pos="851"/>
          <w:tab w:val="left" w:pos="1418"/>
          <w:tab w:val="left" w:pos="1806"/>
        </w:tabs>
        <w:overflowPunct w:val="0"/>
        <w:autoSpaceDE w:val="0"/>
        <w:autoSpaceDN w:val="0"/>
        <w:adjustRightInd w:val="0"/>
        <w:spacing w:line="380" w:lineRule="exact"/>
        <w:ind w:left="1800" w:right="30"/>
        <w:contextualSpacing/>
        <w:jc w:val="thaiDistribute"/>
        <w:textAlignment w:val="baseline"/>
        <w:rPr>
          <w:rFonts w:ascii="Angsana New" w:hAnsi="Angsana New"/>
          <w:sz w:val="32"/>
          <w:szCs w:val="32"/>
          <w:lang w:val="en-GB"/>
        </w:rPr>
      </w:pPr>
      <w:r w:rsidRPr="004A16F9">
        <w:rPr>
          <w:rFonts w:ascii="Angsana New" w:hAnsi="Angsana New"/>
          <w:sz w:val="32"/>
          <w:szCs w:val="32"/>
          <w:lang w:val="en-GB"/>
        </w:rPr>
        <w:t xml:space="preserve">hedges of the fair value of recognised assets or liabilities or unrecognized firm commitments </w:t>
      </w:r>
      <w:r w:rsidRPr="004A16F9">
        <w:rPr>
          <w:rFonts w:ascii="Angsana New" w:hAnsi="Angsana New"/>
          <w:sz w:val="32"/>
          <w:szCs w:val="32"/>
          <w:cs/>
          <w:lang w:val="en-GB"/>
        </w:rPr>
        <w:t>(</w:t>
      </w:r>
      <w:r w:rsidRPr="004A16F9">
        <w:rPr>
          <w:rFonts w:ascii="Angsana New" w:hAnsi="Angsana New"/>
          <w:sz w:val="32"/>
          <w:szCs w:val="32"/>
          <w:lang w:val="en-GB"/>
        </w:rPr>
        <w:t>fair value hedges</w:t>
      </w:r>
      <w:r w:rsidRPr="004A16F9">
        <w:rPr>
          <w:rFonts w:ascii="Angsana New" w:hAnsi="Angsana New"/>
          <w:sz w:val="32"/>
          <w:szCs w:val="32"/>
          <w:cs/>
          <w:lang w:val="en-GB"/>
        </w:rPr>
        <w:t>)</w:t>
      </w:r>
      <w:r w:rsidRPr="004A16F9">
        <w:rPr>
          <w:rFonts w:ascii="Angsana New" w:hAnsi="Angsana New"/>
          <w:sz w:val="32"/>
          <w:szCs w:val="32"/>
          <w:lang w:val="en-GB"/>
        </w:rPr>
        <w:t>; or</w:t>
      </w:r>
    </w:p>
    <w:p w14:paraId="4B3CCCA1" w14:textId="77777777" w:rsidR="00477036" w:rsidRDefault="00477036" w:rsidP="002626E1">
      <w:pPr>
        <w:numPr>
          <w:ilvl w:val="0"/>
          <w:numId w:val="34"/>
        </w:numPr>
        <w:tabs>
          <w:tab w:val="left" w:pos="284"/>
          <w:tab w:val="left" w:pos="851"/>
          <w:tab w:val="left" w:pos="1418"/>
          <w:tab w:val="left" w:pos="1806"/>
        </w:tabs>
        <w:overflowPunct w:val="0"/>
        <w:autoSpaceDE w:val="0"/>
        <w:autoSpaceDN w:val="0"/>
        <w:adjustRightInd w:val="0"/>
        <w:spacing w:line="380" w:lineRule="exact"/>
        <w:ind w:left="1800" w:right="30"/>
        <w:contextualSpacing/>
        <w:jc w:val="thaiDistribute"/>
        <w:textAlignment w:val="baseline"/>
        <w:rPr>
          <w:rFonts w:ascii="Angsana New" w:hAnsi="Angsana New"/>
          <w:sz w:val="32"/>
          <w:szCs w:val="32"/>
          <w:lang w:val="en-GB"/>
        </w:rPr>
      </w:pPr>
      <w:r w:rsidRPr="004A16F9">
        <w:rPr>
          <w:rFonts w:ascii="Angsana New" w:hAnsi="Angsana New"/>
          <w:sz w:val="32"/>
          <w:szCs w:val="32"/>
          <w:lang w:val="en-GB"/>
        </w:rPr>
        <w:t xml:space="preserve">hedges of a particular risk associated with the cash flows of recognized assets and liabilities and highly probable forecast transactions </w:t>
      </w:r>
      <w:r w:rsidRPr="004A16F9">
        <w:rPr>
          <w:rFonts w:ascii="Angsana New" w:hAnsi="Angsana New"/>
          <w:sz w:val="32"/>
          <w:szCs w:val="32"/>
          <w:cs/>
          <w:lang w:val="en-GB"/>
        </w:rPr>
        <w:t>(</w:t>
      </w:r>
      <w:r w:rsidRPr="004A16F9">
        <w:rPr>
          <w:rFonts w:ascii="Angsana New" w:hAnsi="Angsana New"/>
          <w:sz w:val="32"/>
          <w:szCs w:val="32"/>
          <w:lang w:val="en-GB"/>
        </w:rPr>
        <w:t>cash flow hedges</w:t>
      </w:r>
      <w:r w:rsidRPr="004A16F9">
        <w:rPr>
          <w:rFonts w:ascii="Angsana New" w:hAnsi="Angsana New"/>
          <w:sz w:val="32"/>
          <w:szCs w:val="32"/>
          <w:cs/>
          <w:lang w:val="en-GB"/>
        </w:rPr>
        <w:t>).</w:t>
      </w:r>
    </w:p>
    <w:p w14:paraId="76830997" w14:textId="77777777" w:rsidR="00477036" w:rsidRDefault="00477036" w:rsidP="002626E1">
      <w:pPr>
        <w:tabs>
          <w:tab w:val="left" w:pos="851"/>
          <w:tab w:val="left" w:pos="1418"/>
        </w:tabs>
        <w:spacing w:line="380" w:lineRule="exact"/>
        <w:ind w:left="851" w:right="30" w:firstLine="567"/>
        <w:jc w:val="thaiDistribute"/>
        <w:rPr>
          <w:rFonts w:ascii="Angsana New" w:eastAsia="Calibri" w:hAnsi="Angsana New"/>
          <w:sz w:val="32"/>
          <w:szCs w:val="32"/>
        </w:rPr>
      </w:pPr>
      <w:r w:rsidRPr="00913273">
        <w:rPr>
          <w:rFonts w:ascii="Angsana New" w:eastAsia="Calibri" w:hAnsi="Angsana New"/>
          <w:sz w:val="32"/>
          <w:szCs w:val="32"/>
        </w:rPr>
        <w:t>Derivatives that is</w:t>
      </w:r>
      <w:r>
        <w:rPr>
          <w:rFonts w:ascii="Angsana New" w:eastAsia="Calibri" w:hAnsi="Angsana New"/>
          <w:sz w:val="32"/>
          <w:szCs w:val="32"/>
        </w:rPr>
        <w:t xml:space="preserve"> </w:t>
      </w:r>
      <w:r w:rsidRPr="00913273">
        <w:rPr>
          <w:rFonts w:ascii="Angsana New" w:eastAsia="Calibri" w:hAnsi="Angsana New"/>
          <w:sz w:val="32"/>
          <w:szCs w:val="32"/>
        </w:rPr>
        <w:t>not applied hedge accounting is classified as an asset or liability when the remaining maturity of the hedged item is more than 12 months; it is classified as a current asset or liability when the remaining maturity of the hedged item is less than 12 months</w:t>
      </w:r>
      <w:r w:rsidRPr="00913273">
        <w:rPr>
          <w:rFonts w:ascii="Angsana New" w:eastAsia="Calibri" w:hAnsi="Angsana New"/>
          <w:sz w:val="32"/>
          <w:szCs w:val="32"/>
          <w:cs/>
        </w:rPr>
        <w:t>.</w:t>
      </w:r>
    </w:p>
    <w:p w14:paraId="1C13D32E" w14:textId="0B91EB3E" w:rsidR="00477036" w:rsidRDefault="00477036" w:rsidP="002626E1">
      <w:pPr>
        <w:tabs>
          <w:tab w:val="left" w:pos="851"/>
          <w:tab w:val="left" w:pos="1418"/>
        </w:tabs>
        <w:spacing w:line="380" w:lineRule="exact"/>
        <w:ind w:left="851" w:right="30" w:firstLine="567"/>
        <w:jc w:val="thaiDistribute"/>
        <w:rPr>
          <w:rFonts w:ascii="Angsana New" w:eastAsia="Calibri" w:hAnsi="Angsana New"/>
          <w:sz w:val="32"/>
          <w:szCs w:val="32"/>
        </w:rPr>
      </w:pPr>
      <w:r w:rsidRPr="00913273">
        <w:rPr>
          <w:rFonts w:ascii="Angsana New" w:eastAsia="Calibri" w:hAnsi="Angsana New"/>
          <w:sz w:val="32"/>
          <w:szCs w:val="32"/>
        </w:rPr>
        <w:t>Certain derivative instruments do not qualify for hedge accounting</w:t>
      </w:r>
      <w:r w:rsidRPr="00913273">
        <w:rPr>
          <w:rFonts w:ascii="Angsana New" w:eastAsia="Calibri" w:hAnsi="Angsana New"/>
          <w:sz w:val="32"/>
          <w:szCs w:val="32"/>
          <w:cs/>
        </w:rPr>
        <w:t xml:space="preserve">. </w:t>
      </w:r>
      <w:r w:rsidRPr="00913273">
        <w:rPr>
          <w:rFonts w:ascii="Angsana New" w:eastAsia="Calibri" w:hAnsi="Angsana New"/>
          <w:sz w:val="32"/>
          <w:szCs w:val="32"/>
        </w:rPr>
        <w:t xml:space="preserve">Changes in the fair value of any derivative instrument that does not qualify for hedge accounting are recognised immediately in profit or loss and are included in other gains </w:t>
      </w:r>
      <w:r w:rsidRPr="00913273">
        <w:rPr>
          <w:rFonts w:ascii="Angsana New" w:eastAsia="Calibri" w:hAnsi="Angsana New"/>
          <w:sz w:val="32"/>
          <w:szCs w:val="32"/>
          <w:cs/>
        </w:rPr>
        <w:t>(</w:t>
      </w:r>
      <w:r w:rsidRPr="00913273">
        <w:rPr>
          <w:rFonts w:ascii="Angsana New" w:eastAsia="Calibri" w:hAnsi="Angsana New"/>
          <w:sz w:val="32"/>
          <w:szCs w:val="32"/>
        </w:rPr>
        <w:t>losses</w:t>
      </w:r>
      <w:r w:rsidRPr="00913273">
        <w:rPr>
          <w:rFonts w:ascii="Angsana New" w:eastAsia="Calibri" w:hAnsi="Angsana New"/>
          <w:sz w:val="32"/>
          <w:szCs w:val="32"/>
          <w:cs/>
        </w:rPr>
        <w:t>).</w:t>
      </w:r>
    </w:p>
    <w:p w14:paraId="5CF04305" w14:textId="77777777" w:rsidR="002626E1" w:rsidRPr="00E6367F" w:rsidRDefault="002626E1" w:rsidP="002626E1">
      <w:pPr>
        <w:spacing w:line="380" w:lineRule="exact"/>
        <w:ind w:left="540"/>
        <w:jc w:val="thaiDistribute"/>
        <w:rPr>
          <w:rFonts w:ascii="Angsana New" w:hAnsi="Angsana New"/>
          <w:sz w:val="32"/>
          <w:szCs w:val="32"/>
          <w:lang w:bidi="ar-SA"/>
        </w:rPr>
      </w:pPr>
    </w:p>
    <w:p w14:paraId="56F40F78" w14:textId="3CC95096" w:rsidR="00DD1C5A" w:rsidRPr="00186EDF" w:rsidRDefault="00DD1C5A" w:rsidP="002626E1">
      <w:pPr>
        <w:tabs>
          <w:tab w:val="left" w:pos="284"/>
          <w:tab w:val="left" w:pos="851"/>
          <w:tab w:val="left" w:pos="1418"/>
          <w:tab w:val="left" w:pos="1985"/>
          <w:tab w:val="left" w:pos="2552"/>
        </w:tabs>
        <w:spacing w:line="380" w:lineRule="exact"/>
        <w:rPr>
          <w:rFonts w:ascii="Angsana New" w:hAnsi="Angsana New"/>
          <w:sz w:val="32"/>
          <w:szCs w:val="32"/>
        </w:rPr>
      </w:pPr>
      <w:r>
        <w:rPr>
          <w:rFonts w:ascii="Angsana New" w:hAnsi="Angsana New"/>
          <w:sz w:val="32"/>
          <w:szCs w:val="32"/>
          <w:cs/>
        </w:rPr>
        <w:tab/>
      </w:r>
      <w:r w:rsidRPr="00186EDF">
        <w:rPr>
          <w:rFonts w:ascii="Angsana New" w:hAnsi="Angsana New"/>
          <w:sz w:val="32"/>
          <w:szCs w:val="32"/>
        </w:rPr>
        <w:t>3.</w:t>
      </w:r>
      <w:r>
        <w:rPr>
          <w:rFonts w:ascii="Angsana New" w:hAnsi="Angsana New"/>
          <w:sz w:val="32"/>
          <w:szCs w:val="32"/>
        </w:rPr>
        <w:t>7</w:t>
      </w:r>
      <w:r w:rsidRPr="00186EDF">
        <w:rPr>
          <w:rFonts w:ascii="Angsana New" w:hAnsi="Angsana New"/>
          <w:sz w:val="32"/>
          <w:szCs w:val="32"/>
        </w:rPr>
        <w:tab/>
        <w:t xml:space="preserve">Investment </w:t>
      </w:r>
    </w:p>
    <w:p w14:paraId="6C02522C" w14:textId="156F8F8A" w:rsidR="00DD1C5A" w:rsidRPr="00186EDF" w:rsidRDefault="00DD1C5A" w:rsidP="002626E1">
      <w:pPr>
        <w:tabs>
          <w:tab w:val="left" w:pos="284"/>
          <w:tab w:val="left" w:pos="851"/>
          <w:tab w:val="left" w:pos="1418"/>
          <w:tab w:val="left" w:pos="1985"/>
        </w:tabs>
        <w:spacing w:line="380" w:lineRule="exact"/>
        <w:ind w:left="851" w:hanging="851"/>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t>Investments in associates</w:t>
      </w:r>
      <w:r w:rsidR="004E070F">
        <w:rPr>
          <w:rFonts w:ascii="Angsana New" w:hAnsi="Angsana New"/>
          <w:sz w:val="32"/>
          <w:szCs w:val="32"/>
        </w:rPr>
        <w:t>,</w:t>
      </w:r>
      <w:r w:rsidRPr="00186EDF">
        <w:rPr>
          <w:rFonts w:ascii="Angsana New" w:hAnsi="Angsana New"/>
          <w:sz w:val="32"/>
          <w:szCs w:val="32"/>
        </w:rPr>
        <w:t xml:space="preserve"> subsidiaries</w:t>
      </w:r>
      <w:r w:rsidR="004E070F">
        <w:rPr>
          <w:rFonts w:ascii="Angsana New" w:hAnsi="Angsana New"/>
          <w:sz w:val="32"/>
          <w:szCs w:val="32"/>
        </w:rPr>
        <w:t xml:space="preserve"> and joint venture</w:t>
      </w:r>
    </w:p>
    <w:p w14:paraId="752ADBEC" w14:textId="77777777" w:rsidR="00684A83" w:rsidRDefault="00DD1C5A" w:rsidP="002626E1">
      <w:pPr>
        <w:tabs>
          <w:tab w:val="left" w:pos="284"/>
          <w:tab w:val="left" w:pos="851"/>
          <w:tab w:val="left" w:pos="1418"/>
          <w:tab w:val="left" w:pos="1985"/>
        </w:tabs>
        <w:spacing w:line="380" w:lineRule="exact"/>
        <w:ind w:left="851" w:hanging="851"/>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r>
      <w:r w:rsidRPr="00186EDF">
        <w:rPr>
          <w:rFonts w:ascii="Angsana New" w:hAnsi="Angsana New"/>
          <w:sz w:val="32"/>
          <w:szCs w:val="32"/>
        </w:rPr>
        <w:tab/>
        <w:t>Associates are those companies in which the Company has significant influence over the associates, that is the Company has power to participate in determining relating to the financial and operating policies of the enterprise but not up to the level of governing such policies.</w:t>
      </w:r>
    </w:p>
    <w:p w14:paraId="30174B2F" w14:textId="75B644E9" w:rsidR="00DD1C5A" w:rsidRDefault="00DD1C5A" w:rsidP="007267F6">
      <w:pPr>
        <w:tabs>
          <w:tab w:val="left" w:pos="284"/>
          <w:tab w:val="left" w:pos="851"/>
          <w:tab w:val="left" w:pos="1418"/>
          <w:tab w:val="left" w:pos="1985"/>
        </w:tabs>
        <w:spacing w:line="380" w:lineRule="exact"/>
        <w:ind w:left="851" w:hanging="851"/>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r>
      <w:r w:rsidR="007267F6">
        <w:rPr>
          <w:rFonts w:ascii="Angsana New" w:hAnsi="Angsana New"/>
          <w:sz w:val="32"/>
          <w:szCs w:val="32"/>
        </w:rPr>
        <w:tab/>
      </w:r>
      <w:r w:rsidRPr="00186EDF">
        <w:rPr>
          <w:rFonts w:ascii="Angsana New" w:hAnsi="Angsana New"/>
          <w:sz w:val="32"/>
          <w:szCs w:val="32"/>
        </w:rPr>
        <w:t>Subsidiaries are those companies in which the Company has the power to control the financial and operating policies generally accompanying a shareholding of more than one-half of the voting rights.</w:t>
      </w:r>
    </w:p>
    <w:p w14:paraId="37DB2E70" w14:textId="60108D66" w:rsidR="00355AA8" w:rsidRPr="00186EDF" w:rsidRDefault="005E7D86" w:rsidP="00355AA8">
      <w:pPr>
        <w:tabs>
          <w:tab w:val="left" w:pos="851"/>
          <w:tab w:val="left" w:pos="1418"/>
          <w:tab w:val="left" w:pos="1985"/>
        </w:tabs>
        <w:spacing w:line="360" w:lineRule="exact"/>
        <w:ind w:left="851" w:firstLine="567"/>
        <w:jc w:val="thaiDistribute"/>
        <w:rPr>
          <w:rFonts w:ascii="Angsana New" w:hAnsi="Angsana New"/>
          <w:sz w:val="32"/>
          <w:szCs w:val="32"/>
        </w:rPr>
      </w:pPr>
      <w:r>
        <w:rPr>
          <w:rFonts w:ascii="Angsana New" w:hAnsi="Angsana New"/>
          <w:sz w:val="32"/>
          <w:szCs w:val="32"/>
        </w:rPr>
        <w:t>Joint venture is these com</w:t>
      </w:r>
      <w:r w:rsidR="00A435A2">
        <w:rPr>
          <w:rFonts w:ascii="Angsana New" w:hAnsi="Angsana New"/>
          <w:sz w:val="32"/>
          <w:szCs w:val="32"/>
        </w:rPr>
        <w:t>pany in which the Company has rights to the net assests of the arrangement.</w:t>
      </w:r>
    </w:p>
    <w:p w14:paraId="08AC24D1" w14:textId="5D7E86DF" w:rsidR="00DD1C5A" w:rsidRDefault="00DD1C5A" w:rsidP="00DD1C5A">
      <w:pPr>
        <w:tabs>
          <w:tab w:val="left" w:pos="284"/>
          <w:tab w:val="left" w:pos="851"/>
          <w:tab w:val="left" w:pos="1418"/>
          <w:tab w:val="left" w:pos="1985"/>
        </w:tabs>
        <w:spacing w:line="360" w:lineRule="exact"/>
        <w:ind w:left="851" w:hanging="851"/>
        <w:jc w:val="thaiDistribute"/>
        <w:rPr>
          <w:rFonts w:ascii="Angsana New" w:hAnsi="Angsana New"/>
          <w:sz w:val="32"/>
          <w:szCs w:val="32"/>
        </w:rPr>
      </w:pPr>
      <w:r w:rsidRPr="00186EDF">
        <w:rPr>
          <w:rFonts w:ascii="Angsana New" w:hAnsi="Angsana New"/>
          <w:sz w:val="32"/>
          <w:szCs w:val="32"/>
        </w:rPr>
        <w:lastRenderedPageBreak/>
        <w:tab/>
      </w:r>
      <w:r w:rsidRPr="00186EDF">
        <w:rPr>
          <w:rFonts w:ascii="Angsana New" w:hAnsi="Angsana New"/>
          <w:sz w:val="32"/>
          <w:szCs w:val="32"/>
        </w:rPr>
        <w:tab/>
      </w:r>
      <w:r w:rsidRPr="00186EDF">
        <w:rPr>
          <w:rFonts w:ascii="Angsana New" w:hAnsi="Angsana New"/>
          <w:sz w:val="32"/>
          <w:szCs w:val="32"/>
        </w:rPr>
        <w:tab/>
      </w:r>
      <w:r w:rsidR="00A435A2" w:rsidRPr="00186EDF">
        <w:rPr>
          <w:rFonts w:ascii="Angsana New" w:hAnsi="Angsana New"/>
          <w:sz w:val="32"/>
          <w:szCs w:val="32"/>
        </w:rPr>
        <w:t>Investments in associates</w:t>
      </w:r>
      <w:r w:rsidR="00A435A2">
        <w:rPr>
          <w:rFonts w:ascii="Angsana New" w:hAnsi="Angsana New"/>
          <w:sz w:val="32"/>
          <w:szCs w:val="32"/>
        </w:rPr>
        <w:t xml:space="preserve">, </w:t>
      </w:r>
      <w:r w:rsidR="00A435A2" w:rsidRPr="00186EDF">
        <w:rPr>
          <w:rFonts w:ascii="Angsana New" w:hAnsi="Angsana New"/>
          <w:sz w:val="32"/>
          <w:szCs w:val="32"/>
        </w:rPr>
        <w:t>subsidiaries</w:t>
      </w:r>
      <w:r w:rsidR="00A435A2">
        <w:rPr>
          <w:rFonts w:ascii="Angsana New" w:hAnsi="Angsana New"/>
          <w:sz w:val="32"/>
          <w:szCs w:val="32"/>
        </w:rPr>
        <w:t xml:space="preserve"> and joint venture</w:t>
      </w:r>
      <w:r w:rsidRPr="00186EDF">
        <w:rPr>
          <w:rFonts w:ascii="Angsana New" w:hAnsi="Angsana New"/>
          <w:sz w:val="32"/>
          <w:szCs w:val="32"/>
        </w:rPr>
        <w:t xml:space="preserve"> are stated at cost net from allowance on impairment (if any). Loss on impairment of investment will be recognized as loss in the statement of comprehensive income in the separate financial statements and investments </w:t>
      </w:r>
      <w:r w:rsidR="00A435A2" w:rsidRPr="00186EDF">
        <w:rPr>
          <w:rFonts w:ascii="Angsana New" w:hAnsi="Angsana New"/>
          <w:sz w:val="32"/>
          <w:szCs w:val="32"/>
        </w:rPr>
        <w:t>in associates</w:t>
      </w:r>
      <w:r w:rsidR="00A435A2">
        <w:rPr>
          <w:rFonts w:ascii="Angsana New" w:hAnsi="Angsana New"/>
          <w:sz w:val="32"/>
          <w:szCs w:val="32"/>
        </w:rPr>
        <w:t xml:space="preserve">, </w:t>
      </w:r>
      <w:r w:rsidR="00A435A2" w:rsidRPr="00186EDF">
        <w:rPr>
          <w:rFonts w:ascii="Angsana New" w:hAnsi="Angsana New"/>
          <w:sz w:val="32"/>
          <w:szCs w:val="32"/>
        </w:rPr>
        <w:t>subsidiaries</w:t>
      </w:r>
      <w:r w:rsidR="00A435A2">
        <w:rPr>
          <w:rFonts w:ascii="Angsana New" w:hAnsi="Angsana New"/>
          <w:sz w:val="32"/>
          <w:szCs w:val="32"/>
        </w:rPr>
        <w:t xml:space="preserve"> and joint venture</w:t>
      </w:r>
      <w:r w:rsidRPr="00186EDF">
        <w:rPr>
          <w:rFonts w:ascii="Angsana New" w:hAnsi="Angsana New"/>
          <w:sz w:val="32"/>
          <w:szCs w:val="32"/>
        </w:rPr>
        <w:t xml:space="preserve"> are stated at equity in the consolidated financial statements.</w:t>
      </w:r>
    </w:p>
    <w:p w14:paraId="5A08F16D" w14:textId="77777777" w:rsidR="00935FDD" w:rsidRPr="00186EDF" w:rsidRDefault="00935FDD" w:rsidP="00935FDD">
      <w:pPr>
        <w:tabs>
          <w:tab w:val="left" w:pos="284"/>
          <w:tab w:val="left" w:pos="851"/>
          <w:tab w:val="left" w:pos="1418"/>
          <w:tab w:val="left" w:pos="1985"/>
        </w:tabs>
        <w:spacing w:line="300" w:lineRule="exact"/>
        <w:ind w:left="851" w:hanging="851"/>
        <w:jc w:val="thaiDistribute"/>
        <w:rPr>
          <w:rFonts w:ascii="Angsana New" w:hAnsi="Angsana New"/>
          <w:sz w:val="32"/>
          <w:szCs w:val="32"/>
        </w:rPr>
      </w:pPr>
    </w:p>
    <w:p w14:paraId="3C7B793C" w14:textId="3C4827ED" w:rsidR="00873655" w:rsidRPr="00186EDF" w:rsidRDefault="00873655" w:rsidP="00E6367F">
      <w:pPr>
        <w:tabs>
          <w:tab w:val="left" w:pos="284"/>
          <w:tab w:val="left" w:pos="1418"/>
        </w:tabs>
        <w:spacing w:line="380" w:lineRule="exact"/>
        <w:ind w:left="851" w:hanging="851"/>
        <w:jc w:val="both"/>
        <w:outlineLvl w:val="0"/>
        <w:rPr>
          <w:rFonts w:ascii="Angsana New" w:hAnsi="Angsana New"/>
          <w:sz w:val="32"/>
          <w:szCs w:val="32"/>
        </w:rPr>
      </w:pPr>
      <w:r w:rsidRPr="00186EDF">
        <w:rPr>
          <w:rFonts w:ascii="Angsana New" w:hAnsi="Angsana New"/>
          <w:sz w:val="32"/>
          <w:szCs w:val="32"/>
        </w:rPr>
        <w:tab/>
        <w:t>3.</w:t>
      </w:r>
      <w:r w:rsidR="00DD1C5A">
        <w:rPr>
          <w:rFonts w:ascii="Angsana New" w:hAnsi="Angsana New"/>
          <w:sz w:val="32"/>
          <w:szCs w:val="32"/>
        </w:rPr>
        <w:t>8</w:t>
      </w:r>
      <w:r w:rsidRPr="00186EDF">
        <w:rPr>
          <w:rFonts w:ascii="Angsana New" w:hAnsi="Angsana New"/>
          <w:sz w:val="32"/>
          <w:szCs w:val="32"/>
        </w:rPr>
        <w:tab/>
        <w:t>Investment property</w:t>
      </w:r>
    </w:p>
    <w:p w14:paraId="67E6CFC8" w14:textId="77777777" w:rsidR="00873655" w:rsidRPr="00186EDF" w:rsidRDefault="00873655" w:rsidP="00E6367F">
      <w:pPr>
        <w:tabs>
          <w:tab w:val="left" w:pos="284"/>
          <w:tab w:val="left" w:pos="851"/>
          <w:tab w:val="left" w:pos="1418"/>
          <w:tab w:val="left" w:pos="1985"/>
        </w:tabs>
        <w:spacing w:line="380" w:lineRule="exact"/>
        <w:ind w:left="851" w:hanging="851"/>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r>
      <w:r w:rsidRPr="00186EDF">
        <w:rPr>
          <w:rFonts w:ascii="Angsana New" w:hAnsi="Angsana New"/>
          <w:sz w:val="32"/>
          <w:szCs w:val="32"/>
        </w:rPr>
        <w:tab/>
        <w:t>Investment properties are properties which are held to earn rental income, for capital appreciation or for both, but not for sale in the ordinary course of business, use in the production or supply of goods or services or for administrative purposes.</w:t>
      </w:r>
    </w:p>
    <w:p w14:paraId="1CBE1575" w14:textId="77777777" w:rsidR="00873655" w:rsidRPr="00186EDF" w:rsidRDefault="00873655" w:rsidP="00E6367F">
      <w:pPr>
        <w:tabs>
          <w:tab w:val="left" w:pos="284"/>
          <w:tab w:val="left" w:pos="851"/>
          <w:tab w:val="left" w:pos="1418"/>
          <w:tab w:val="left" w:pos="1985"/>
        </w:tabs>
        <w:spacing w:line="380" w:lineRule="exact"/>
        <w:ind w:left="851" w:hanging="851"/>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r>
      <w:r w:rsidRPr="00186EDF">
        <w:rPr>
          <w:rFonts w:ascii="Angsana New" w:hAnsi="Angsana New"/>
          <w:sz w:val="32"/>
          <w:szCs w:val="32"/>
        </w:rPr>
        <w:tab/>
        <w:t>Investment property is stated at cost less accumulated depreciation and allowance on impairment (if any).</w:t>
      </w:r>
    </w:p>
    <w:p w14:paraId="4349EF43" w14:textId="77777777" w:rsidR="00873655" w:rsidRDefault="00873655" w:rsidP="00E6367F">
      <w:pPr>
        <w:tabs>
          <w:tab w:val="left" w:pos="284"/>
          <w:tab w:val="left" w:pos="851"/>
          <w:tab w:val="left" w:pos="1418"/>
          <w:tab w:val="left" w:pos="1985"/>
        </w:tabs>
        <w:spacing w:line="380" w:lineRule="exact"/>
        <w:ind w:left="851" w:hanging="851"/>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r>
      <w:r w:rsidRPr="00186EDF">
        <w:rPr>
          <w:rFonts w:ascii="Angsana New" w:hAnsi="Angsana New"/>
          <w:sz w:val="32"/>
          <w:szCs w:val="32"/>
        </w:rPr>
        <w:tab/>
        <w:t>Cost includes expenditure that is directly attributable to the acquisition of the investment property. The cost of self-constructed investment property includes the cost of materials and direct labour, and other costs directly attributable to bringing the investment property to a working condition for its intended use and capitalised borrowing costs.</w:t>
      </w:r>
    </w:p>
    <w:p w14:paraId="145A4A46" w14:textId="77777777" w:rsidR="00873655" w:rsidRPr="00186EDF" w:rsidRDefault="00873655" w:rsidP="00E6367F">
      <w:pPr>
        <w:tabs>
          <w:tab w:val="left" w:pos="284"/>
          <w:tab w:val="left" w:pos="851"/>
          <w:tab w:val="left" w:pos="1418"/>
          <w:tab w:val="left" w:pos="1985"/>
        </w:tabs>
        <w:spacing w:line="380" w:lineRule="exact"/>
        <w:ind w:left="851" w:hanging="851"/>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r>
      <w:r w:rsidRPr="00186EDF">
        <w:rPr>
          <w:rFonts w:ascii="Angsana New" w:hAnsi="Angsana New"/>
          <w:sz w:val="32"/>
          <w:szCs w:val="32"/>
        </w:rPr>
        <w:tab/>
        <w:t>Depreciation of investment property under building for rent category is calculated by the straight-line method over the estimated useful life of the assets as follows:</w:t>
      </w:r>
    </w:p>
    <w:tbl>
      <w:tblPr>
        <w:tblW w:w="7230" w:type="dxa"/>
        <w:tblInd w:w="1809" w:type="dxa"/>
        <w:tblLayout w:type="fixed"/>
        <w:tblLook w:val="0000" w:firstRow="0" w:lastRow="0" w:firstColumn="0" w:lastColumn="0" w:noHBand="0" w:noVBand="0"/>
      </w:tblPr>
      <w:tblGrid>
        <w:gridCol w:w="4820"/>
        <w:gridCol w:w="992"/>
        <w:gridCol w:w="1418"/>
      </w:tblGrid>
      <w:tr w:rsidR="00873655" w:rsidRPr="00186EDF" w14:paraId="63C3B271" w14:textId="77777777" w:rsidTr="002B66D0">
        <w:tc>
          <w:tcPr>
            <w:tcW w:w="4820" w:type="dxa"/>
          </w:tcPr>
          <w:p w14:paraId="66E015FA" w14:textId="77777777" w:rsidR="00873655" w:rsidRPr="00186EDF" w:rsidRDefault="00873655" w:rsidP="00E6367F">
            <w:pPr>
              <w:tabs>
                <w:tab w:val="left" w:pos="284"/>
                <w:tab w:val="left" w:pos="851"/>
                <w:tab w:val="left" w:pos="1418"/>
              </w:tabs>
              <w:spacing w:line="380" w:lineRule="exact"/>
              <w:rPr>
                <w:rFonts w:ascii="Angsana New" w:hAnsi="Angsana New"/>
                <w:sz w:val="32"/>
                <w:szCs w:val="32"/>
              </w:rPr>
            </w:pPr>
            <w:r w:rsidRPr="00186EDF">
              <w:rPr>
                <w:rFonts w:ascii="Angsana New" w:hAnsi="Angsana New"/>
                <w:sz w:val="32"/>
                <w:szCs w:val="32"/>
              </w:rPr>
              <w:t>Building</w:t>
            </w:r>
          </w:p>
        </w:tc>
        <w:tc>
          <w:tcPr>
            <w:tcW w:w="992" w:type="dxa"/>
          </w:tcPr>
          <w:p w14:paraId="3DB7FAA7" w14:textId="77777777" w:rsidR="00873655" w:rsidRPr="00617086" w:rsidRDefault="00873655" w:rsidP="00E6367F">
            <w:pPr>
              <w:tabs>
                <w:tab w:val="left" w:pos="284"/>
                <w:tab w:val="left" w:pos="851"/>
                <w:tab w:val="left" w:pos="1418"/>
                <w:tab w:val="left" w:pos="1985"/>
              </w:tabs>
              <w:spacing w:line="380" w:lineRule="exact"/>
              <w:jc w:val="right"/>
              <w:rPr>
                <w:rFonts w:ascii="Angsana New" w:hAnsi="Angsana New"/>
                <w:sz w:val="32"/>
                <w:szCs w:val="32"/>
                <w:cs/>
              </w:rPr>
            </w:pPr>
            <w:r w:rsidRPr="00186EDF">
              <w:rPr>
                <w:rFonts w:ascii="Angsana New" w:hAnsi="Angsana New"/>
                <w:sz w:val="32"/>
                <w:szCs w:val="32"/>
              </w:rPr>
              <w:t>20</w:t>
            </w:r>
          </w:p>
        </w:tc>
        <w:tc>
          <w:tcPr>
            <w:tcW w:w="1418" w:type="dxa"/>
          </w:tcPr>
          <w:p w14:paraId="5617A28C" w14:textId="77777777" w:rsidR="00873655" w:rsidRPr="00186EDF" w:rsidRDefault="00873655" w:rsidP="00E6367F">
            <w:pPr>
              <w:tabs>
                <w:tab w:val="left" w:pos="284"/>
                <w:tab w:val="left" w:pos="851"/>
                <w:tab w:val="left" w:pos="1418"/>
              </w:tabs>
              <w:spacing w:line="380" w:lineRule="exact"/>
              <w:jc w:val="both"/>
              <w:rPr>
                <w:rFonts w:ascii="Angsana New" w:hAnsi="Angsana New"/>
                <w:sz w:val="32"/>
                <w:szCs w:val="32"/>
              </w:rPr>
            </w:pPr>
            <w:r w:rsidRPr="00186EDF">
              <w:rPr>
                <w:rFonts w:ascii="Angsana New" w:hAnsi="Angsana New"/>
                <w:sz w:val="32"/>
                <w:szCs w:val="32"/>
              </w:rPr>
              <w:t>years</w:t>
            </w:r>
          </w:p>
        </w:tc>
      </w:tr>
      <w:tr w:rsidR="00873655" w:rsidRPr="00186EDF" w14:paraId="11AA044A" w14:textId="77777777" w:rsidTr="002B66D0">
        <w:tc>
          <w:tcPr>
            <w:tcW w:w="4820" w:type="dxa"/>
          </w:tcPr>
          <w:p w14:paraId="65A1943B" w14:textId="77777777" w:rsidR="00873655" w:rsidRPr="00186EDF" w:rsidRDefault="00873655" w:rsidP="00E6367F">
            <w:pPr>
              <w:tabs>
                <w:tab w:val="left" w:pos="284"/>
                <w:tab w:val="left" w:pos="851"/>
                <w:tab w:val="left" w:pos="1418"/>
              </w:tabs>
              <w:spacing w:line="380" w:lineRule="exact"/>
              <w:rPr>
                <w:rFonts w:ascii="Angsana New" w:hAnsi="Angsana New"/>
                <w:sz w:val="32"/>
                <w:szCs w:val="32"/>
              </w:rPr>
            </w:pPr>
            <w:r w:rsidRPr="00186EDF">
              <w:rPr>
                <w:rFonts w:ascii="Angsana New" w:hAnsi="Angsana New"/>
                <w:sz w:val="32"/>
                <w:szCs w:val="32"/>
              </w:rPr>
              <w:t>Petrol station</w:t>
            </w:r>
          </w:p>
        </w:tc>
        <w:tc>
          <w:tcPr>
            <w:tcW w:w="992" w:type="dxa"/>
          </w:tcPr>
          <w:p w14:paraId="02C08CF4" w14:textId="77777777" w:rsidR="00873655" w:rsidRPr="00617086" w:rsidRDefault="00873655" w:rsidP="00E6367F">
            <w:pPr>
              <w:tabs>
                <w:tab w:val="left" w:pos="284"/>
                <w:tab w:val="left" w:pos="851"/>
                <w:tab w:val="left" w:pos="1418"/>
                <w:tab w:val="left" w:pos="1985"/>
              </w:tabs>
              <w:spacing w:line="380" w:lineRule="exact"/>
              <w:jc w:val="right"/>
              <w:rPr>
                <w:rFonts w:ascii="Angsana New" w:hAnsi="Angsana New"/>
                <w:sz w:val="32"/>
                <w:szCs w:val="32"/>
                <w:cs/>
              </w:rPr>
            </w:pPr>
            <w:r w:rsidRPr="00186EDF">
              <w:rPr>
                <w:rFonts w:ascii="Angsana New" w:hAnsi="Angsana New"/>
                <w:sz w:val="32"/>
                <w:szCs w:val="32"/>
              </w:rPr>
              <w:t>3 - 25</w:t>
            </w:r>
          </w:p>
        </w:tc>
        <w:tc>
          <w:tcPr>
            <w:tcW w:w="1418" w:type="dxa"/>
          </w:tcPr>
          <w:p w14:paraId="2FEC273C" w14:textId="77777777" w:rsidR="00873655" w:rsidRPr="00186EDF" w:rsidRDefault="00873655" w:rsidP="00E6367F">
            <w:pPr>
              <w:tabs>
                <w:tab w:val="left" w:pos="284"/>
                <w:tab w:val="left" w:pos="851"/>
                <w:tab w:val="left" w:pos="1418"/>
              </w:tabs>
              <w:spacing w:line="380" w:lineRule="exact"/>
              <w:jc w:val="both"/>
              <w:rPr>
                <w:rFonts w:ascii="Angsana New" w:hAnsi="Angsana New"/>
                <w:sz w:val="32"/>
                <w:szCs w:val="32"/>
              </w:rPr>
            </w:pPr>
            <w:r w:rsidRPr="00186EDF">
              <w:rPr>
                <w:rFonts w:ascii="Angsana New" w:hAnsi="Angsana New"/>
                <w:sz w:val="32"/>
                <w:szCs w:val="32"/>
              </w:rPr>
              <w:t>years</w:t>
            </w:r>
          </w:p>
        </w:tc>
      </w:tr>
      <w:tr w:rsidR="00873655" w:rsidRPr="00186EDF" w14:paraId="6766BB23" w14:textId="77777777" w:rsidTr="002B66D0">
        <w:tc>
          <w:tcPr>
            <w:tcW w:w="4820" w:type="dxa"/>
          </w:tcPr>
          <w:p w14:paraId="42734D0B" w14:textId="77777777" w:rsidR="00873655" w:rsidRPr="00186EDF" w:rsidRDefault="00873655" w:rsidP="00E6367F">
            <w:pPr>
              <w:tabs>
                <w:tab w:val="left" w:pos="284"/>
                <w:tab w:val="left" w:pos="851"/>
                <w:tab w:val="left" w:pos="1418"/>
              </w:tabs>
              <w:spacing w:line="380" w:lineRule="exact"/>
              <w:rPr>
                <w:rFonts w:ascii="Angsana New" w:hAnsi="Angsana New"/>
                <w:sz w:val="32"/>
                <w:szCs w:val="32"/>
              </w:rPr>
            </w:pPr>
            <w:r w:rsidRPr="00186EDF">
              <w:rPr>
                <w:rFonts w:ascii="Angsana New" w:hAnsi="Angsana New"/>
                <w:sz w:val="32"/>
                <w:szCs w:val="32"/>
              </w:rPr>
              <w:t>Oil storage</w:t>
            </w:r>
          </w:p>
        </w:tc>
        <w:tc>
          <w:tcPr>
            <w:tcW w:w="992" w:type="dxa"/>
          </w:tcPr>
          <w:p w14:paraId="5C5F87BF" w14:textId="77777777" w:rsidR="00873655" w:rsidRPr="00617086" w:rsidRDefault="00873655" w:rsidP="00E6367F">
            <w:pPr>
              <w:tabs>
                <w:tab w:val="left" w:pos="284"/>
                <w:tab w:val="left" w:pos="851"/>
                <w:tab w:val="left" w:pos="1418"/>
                <w:tab w:val="left" w:pos="1985"/>
              </w:tabs>
              <w:spacing w:line="380" w:lineRule="exact"/>
              <w:jc w:val="right"/>
              <w:rPr>
                <w:rFonts w:ascii="Angsana New" w:hAnsi="Angsana New"/>
                <w:sz w:val="32"/>
                <w:szCs w:val="32"/>
                <w:cs/>
              </w:rPr>
            </w:pPr>
            <w:r w:rsidRPr="00186EDF">
              <w:rPr>
                <w:rFonts w:ascii="Angsana New" w:hAnsi="Angsana New"/>
                <w:sz w:val="32"/>
                <w:szCs w:val="32"/>
              </w:rPr>
              <w:t>25</w:t>
            </w:r>
          </w:p>
        </w:tc>
        <w:tc>
          <w:tcPr>
            <w:tcW w:w="1418" w:type="dxa"/>
          </w:tcPr>
          <w:p w14:paraId="57E781AD" w14:textId="77777777" w:rsidR="00873655" w:rsidRPr="00186EDF" w:rsidRDefault="00873655" w:rsidP="00E6367F">
            <w:pPr>
              <w:tabs>
                <w:tab w:val="left" w:pos="284"/>
                <w:tab w:val="left" w:pos="851"/>
                <w:tab w:val="left" w:pos="1418"/>
              </w:tabs>
              <w:spacing w:line="380" w:lineRule="exact"/>
              <w:jc w:val="both"/>
              <w:rPr>
                <w:rFonts w:ascii="Angsana New" w:hAnsi="Angsana New"/>
                <w:sz w:val="32"/>
                <w:szCs w:val="32"/>
              </w:rPr>
            </w:pPr>
            <w:r w:rsidRPr="00186EDF">
              <w:rPr>
                <w:rFonts w:ascii="Angsana New" w:hAnsi="Angsana New"/>
                <w:sz w:val="32"/>
                <w:szCs w:val="32"/>
              </w:rPr>
              <w:t>years</w:t>
            </w:r>
          </w:p>
        </w:tc>
      </w:tr>
    </w:tbl>
    <w:p w14:paraId="6B262021" w14:textId="77777777" w:rsidR="00873655" w:rsidRPr="00186EDF" w:rsidRDefault="00873655" w:rsidP="00E6367F">
      <w:pPr>
        <w:tabs>
          <w:tab w:val="left" w:pos="284"/>
          <w:tab w:val="left" w:pos="851"/>
          <w:tab w:val="left" w:pos="1418"/>
          <w:tab w:val="left" w:pos="1985"/>
        </w:tabs>
        <w:spacing w:line="380" w:lineRule="exact"/>
        <w:ind w:left="851" w:hanging="851"/>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r>
      <w:r w:rsidRPr="00186EDF">
        <w:rPr>
          <w:rFonts w:ascii="Angsana New" w:hAnsi="Angsana New"/>
          <w:sz w:val="32"/>
          <w:szCs w:val="32"/>
        </w:rPr>
        <w:tab/>
        <w:t>Depreciation of investment property is included in determining income.</w:t>
      </w:r>
    </w:p>
    <w:p w14:paraId="30AB79D7" w14:textId="77777777" w:rsidR="00873655" w:rsidRDefault="00873655" w:rsidP="00E6367F">
      <w:pPr>
        <w:tabs>
          <w:tab w:val="left" w:pos="284"/>
          <w:tab w:val="left" w:pos="851"/>
          <w:tab w:val="left" w:pos="1418"/>
          <w:tab w:val="left" w:pos="1985"/>
          <w:tab w:val="left" w:pos="2552"/>
          <w:tab w:val="left" w:pos="3119"/>
        </w:tabs>
        <w:spacing w:line="380" w:lineRule="exact"/>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r>
      <w:r w:rsidRPr="00186EDF">
        <w:rPr>
          <w:rFonts w:ascii="Angsana New" w:hAnsi="Angsana New"/>
          <w:sz w:val="32"/>
          <w:szCs w:val="32"/>
        </w:rPr>
        <w:tab/>
        <w:t>No depreciation is provided on land, construction in progress.</w:t>
      </w:r>
    </w:p>
    <w:p w14:paraId="3D6DFDA7" w14:textId="77777777" w:rsidR="00930002" w:rsidRPr="00186EDF" w:rsidRDefault="00930002" w:rsidP="00935FDD">
      <w:pPr>
        <w:tabs>
          <w:tab w:val="left" w:pos="284"/>
          <w:tab w:val="left" w:pos="851"/>
          <w:tab w:val="left" w:pos="1418"/>
          <w:tab w:val="left" w:pos="1985"/>
          <w:tab w:val="left" w:pos="2552"/>
          <w:tab w:val="left" w:pos="3119"/>
        </w:tabs>
        <w:spacing w:line="300" w:lineRule="exact"/>
        <w:jc w:val="thaiDistribute"/>
        <w:rPr>
          <w:rFonts w:ascii="Angsana New" w:hAnsi="Angsana New"/>
          <w:sz w:val="32"/>
          <w:szCs w:val="32"/>
        </w:rPr>
      </w:pPr>
    </w:p>
    <w:p w14:paraId="3FA8D39F" w14:textId="5C330EA9" w:rsidR="00873655" w:rsidRPr="00186EDF" w:rsidRDefault="00873655" w:rsidP="00E6367F">
      <w:pPr>
        <w:pStyle w:val="Header"/>
        <w:tabs>
          <w:tab w:val="clear" w:pos="4320"/>
          <w:tab w:val="clear" w:pos="8640"/>
          <w:tab w:val="left" w:pos="0"/>
          <w:tab w:val="left" w:pos="284"/>
          <w:tab w:val="left" w:pos="851"/>
          <w:tab w:val="left" w:pos="1418"/>
        </w:tabs>
        <w:spacing w:line="380" w:lineRule="exact"/>
        <w:rPr>
          <w:rFonts w:ascii="Angsana New" w:hAnsi="Angsana New"/>
          <w:sz w:val="32"/>
          <w:szCs w:val="32"/>
        </w:rPr>
      </w:pPr>
      <w:r w:rsidRPr="00186EDF">
        <w:rPr>
          <w:rFonts w:ascii="Angsana New" w:hAnsi="Angsana New"/>
          <w:sz w:val="32"/>
          <w:szCs w:val="32"/>
        </w:rPr>
        <w:tab/>
        <w:t>3.</w:t>
      </w:r>
      <w:r w:rsidR="00DD1C5A">
        <w:rPr>
          <w:rFonts w:ascii="Angsana New" w:hAnsi="Angsana New"/>
          <w:sz w:val="32"/>
          <w:szCs w:val="32"/>
        </w:rPr>
        <w:t>9</w:t>
      </w:r>
      <w:r w:rsidRPr="00186EDF">
        <w:rPr>
          <w:rFonts w:ascii="Angsana New" w:hAnsi="Angsana New"/>
          <w:sz w:val="32"/>
          <w:szCs w:val="32"/>
        </w:rPr>
        <w:tab/>
        <w:t>Property, plant and equipment and depreciation</w:t>
      </w:r>
    </w:p>
    <w:p w14:paraId="4ACB6070" w14:textId="77777777" w:rsidR="00873655" w:rsidRPr="00186EDF" w:rsidRDefault="00873655" w:rsidP="000B4C91">
      <w:pPr>
        <w:pStyle w:val="BodyText"/>
        <w:tabs>
          <w:tab w:val="left" w:pos="0"/>
          <w:tab w:val="left" w:pos="284"/>
          <w:tab w:val="left" w:pos="851"/>
          <w:tab w:val="left" w:pos="1418"/>
        </w:tabs>
        <w:spacing w:line="360" w:lineRule="exact"/>
        <w:ind w:left="851" w:hanging="851"/>
        <w:rPr>
          <w:rFonts w:ascii="Angsana New" w:hAnsi="Angsana New" w:cs="Angsana New"/>
          <w:sz w:val="32"/>
          <w:szCs w:val="32"/>
        </w:rPr>
      </w:pPr>
      <w:r w:rsidRPr="00186EDF">
        <w:rPr>
          <w:rFonts w:ascii="Angsana New" w:hAnsi="Angsana New" w:cs="Angsana New"/>
          <w:sz w:val="32"/>
          <w:szCs w:val="32"/>
        </w:rPr>
        <w:tab/>
      </w:r>
      <w:r w:rsidRPr="00186EDF">
        <w:rPr>
          <w:rFonts w:ascii="Angsana New" w:hAnsi="Angsana New" w:cs="Angsana New"/>
          <w:sz w:val="32"/>
          <w:szCs w:val="32"/>
        </w:rPr>
        <w:tab/>
      </w:r>
      <w:r w:rsidRPr="00186EDF">
        <w:rPr>
          <w:rFonts w:ascii="Angsana New" w:hAnsi="Angsana New" w:cs="Angsana New"/>
          <w:sz w:val="32"/>
          <w:szCs w:val="32"/>
        </w:rPr>
        <w:tab/>
        <w:t>Land is stated at cost.</w:t>
      </w:r>
    </w:p>
    <w:p w14:paraId="773F952E" w14:textId="77777777" w:rsidR="00873655" w:rsidRPr="00930002" w:rsidRDefault="00873655" w:rsidP="000B4C91">
      <w:pPr>
        <w:pStyle w:val="BodyText"/>
        <w:tabs>
          <w:tab w:val="left" w:pos="0"/>
          <w:tab w:val="left" w:pos="284"/>
          <w:tab w:val="left" w:pos="851"/>
          <w:tab w:val="left" w:pos="1418"/>
        </w:tabs>
        <w:spacing w:line="360" w:lineRule="exact"/>
        <w:ind w:left="851" w:hanging="851"/>
        <w:jc w:val="thaiDistribute"/>
        <w:rPr>
          <w:rFonts w:ascii="Angsana New" w:hAnsi="Angsana New" w:cs="Angsana New"/>
          <w:spacing w:val="-6"/>
          <w:sz w:val="32"/>
          <w:szCs w:val="32"/>
        </w:rPr>
      </w:pPr>
      <w:r w:rsidRPr="00930002">
        <w:rPr>
          <w:rFonts w:ascii="Angsana New" w:hAnsi="Angsana New" w:cs="Angsana New"/>
          <w:spacing w:val="-6"/>
          <w:sz w:val="32"/>
          <w:szCs w:val="32"/>
        </w:rPr>
        <w:tab/>
      </w:r>
      <w:r w:rsidRPr="00930002">
        <w:rPr>
          <w:rFonts w:ascii="Angsana New" w:hAnsi="Angsana New" w:cs="Angsana New"/>
          <w:spacing w:val="-6"/>
          <w:sz w:val="32"/>
          <w:szCs w:val="32"/>
        </w:rPr>
        <w:tab/>
      </w:r>
      <w:r w:rsidRPr="00930002">
        <w:rPr>
          <w:rFonts w:ascii="Angsana New" w:hAnsi="Angsana New" w:cs="Angsana New"/>
          <w:spacing w:val="-6"/>
          <w:sz w:val="32"/>
          <w:szCs w:val="32"/>
        </w:rPr>
        <w:tab/>
        <w:t>Plant and equipment are stated at cost less accumulated depreciation and impairment loss (if any).</w:t>
      </w:r>
    </w:p>
    <w:p w14:paraId="5D4B0683" w14:textId="25F2954C" w:rsidR="00873655" w:rsidRDefault="00873655" w:rsidP="000B4C91">
      <w:pPr>
        <w:pStyle w:val="BodyText"/>
        <w:tabs>
          <w:tab w:val="left" w:pos="0"/>
          <w:tab w:val="left" w:pos="284"/>
          <w:tab w:val="left" w:pos="851"/>
          <w:tab w:val="left" w:pos="1418"/>
        </w:tabs>
        <w:spacing w:line="360" w:lineRule="exact"/>
        <w:ind w:left="851" w:hanging="851"/>
        <w:jc w:val="thaiDistribute"/>
        <w:rPr>
          <w:rFonts w:ascii="Angsana New" w:hAnsi="Angsana New" w:cs="Angsana New"/>
          <w:sz w:val="32"/>
          <w:szCs w:val="32"/>
        </w:rPr>
      </w:pPr>
      <w:r w:rsidRPr="00186EDF">
        <w:rPr>
          <w:rFonts w:ascii="Angsana New" w:hAnsi="Angsana New" w:cs="Angsana New"/>
          <w:sz w:val="32"/>
          <w:szCs w:val="32"/>
        </w:rPr>
        <w:tab/>
      </w:r>
      <w:r w:rsidRPr="00186EDF">
        <w:rPr>
          <w:rFonts w:ascii="Angsana New" w:hAnsi="Angsana New" w:cs="Angsana New"/>
          <w:sz w:val="32"/>
          <w:szCs w:val="32"/>
        </w:rPr>
        <w:tab/>
      </w:r>
      <w:r w:rsidRPr="00186EDF">
        <w:rPr>
          <w:rFonts w:ascii="Angsana New" w:hAnsi="Angsana New" w:cs="Angsana New"/>
          <w:sz w:val="32"/>
          <w:szCs w:val="32"/>
        </w:rPr>
        <w:tab/>
      </w:r>
      <w:r w:rsidRPr="00186EDF">
        <w:rPr>
          <w:rFonts w:ascii="Angsana New" w:hAnsi="Angsana New" w:cs="Angsana New"/>
          <w:spacing w:val="-6"/>
          <w:sz w:val="32"/>
          <w:szCs w:val="32"/>
        </w:rPr>
        <w:t>Cost is initially recognized upon acquisition</w:t>
      </w:r>
      <w:r w:rsidRPr="00186EDF">
        <w:rPr>
          <w:rFonts w:ascii="Angsana New" w:hAnsi="Angsana New" w:cs="Angsana New"/>
          <w:spacing w:val="-2"/>
          <w:sz w:val="32"/>
          <w:szCs w:val="32"/>
        </w:rPr>
        <w:t xml:space="preserve"> of assets along with other direct costs attributing to acquiring such assets in the condition</w:t>
      </w:r>
      <w:r w:rsidRPr="00186EDF">
        <w:rPr>
          <w:rFonts w:ascii="Angsana New" w:hAnsi="Angsana New" w:cs="Angsana New"/>
          <w:sz w:val="32"/>
          <w:szCs w:val="32"/>
        </w:rPr>
        <w:t xml:space="preserve"> ready to serve the object</w:t>
      </w:r>
      <w:r w:rsidRPr="00186EDF">
        <w:rPr>
          <w:rFonts w:ascii="Angsana New" w:hAnsi="Angsana New" w:cs="Angsana New"/>
          <w:spacing w:val="-2"/>
          <w:sz w:val="32"/>
          <w:szCs w:val="32"/>
        </w:rPr>
        <w:t xml:space="preserve">ives, including the </w:t>
      </w:r>
      <w:r w:rsidRPr="00186EDF">
        <w:rPr>
          <w:rFonts w:ascii="Angsana New" w:hAnsi="Angsana New" w:cs="Angsana New"/>
          <w:sz w:val="32"/>
          <w:szCs w:val="32"/>
        </w:rPr>
        <w:t xml:space="preserve">costs of asset demolition, removal and restoration of the asset location, which are the obligations of the company. </w:t>
      </w:r>
    </w:p>
    <w:p w14:paraId="2245B2B9" w14:textId="4BDF83AF" w:rsidR="00873655" w:rsidRDefault="00873655" w:rsidP="000B4C91">
      <w:pPr>
        <w:tabs>
          <w:tab w:val="left" w:pos="284"/>
          <w:tab w:val="left" w:pos="851"/>
          <w:tab w:val="left" w:pos="1418"/>
        </w:tabs>
        <w:spacing w:line="360" w:lineRule="exact"/>
        <w:ind w:left="851" w:hanging="284"/>
        <w:jc w:val="both"/>
        <w:rPr>
          <w:rFonts w:ascii="Angsana New" w:hAnsi="Angsana New"/>
          <w:spacing w:val="-2"/>
          <w:sz w:val="32"/>
          <w:szCs w:val="32"/>
        </w:rPr>
      </w:pPr>
      <w:r w:rsidRPr="00186EDF">
        <w:rPr>
          <w:rFonts w:ascii="Angsana New" w:hAnsi="Angsana New"/>
          <w:spacing w:val="-2"/>
          <w:sz w:val="32"/>
          <w:szCs w:val="32"/>
        </w:rPr>
        <w:tab/>
      </w:r>
      <w:r w:rsidRPr="00186EDF">
        <w:rPr>
          <w:rFonts w:ascii="Angsana New" w:hAnsi="Angsana New"/>
          <w:spacing w:val="-2"/>
          <w:sz w:val="32"/>
          <w:szCs w:val="32"/>
        </w:rPr>
        <w:tab/>
        <w:t>Allowance for impairment loss of assets will be made when there is any event or circumstance indicating that the recoverable values of these assets are less than their carrying values.</w:t>
      </w:r>
    </w:p>
    <w:p w14:paraId="66E62298" w14:textId="2929B13B" w:rsidR="0044102E" w:rsidRDefault="00873655" w:rsidP="000B4C91">
      <w:pPr>
        <w:tabs>
          <w:tab w:val="left" w:pos="284"/>
          <w:tab w:val="left" w:pos="851"/>
          <w:tab w:val="left" w:pos="1418"/>
        </w:tabs>
        <w:spacing w:line="360" w:lineRule="exact"/>
        <w:ind w:left="851" w:hanging="284"/>
        <w:jc w:val="both"/>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t>Expenditure incurred in addition, renewal or betterment are recorded add in involve fixed asset, if it is certainly probable the future economic benefits in excess of the originally assessed standard of performance of the existing asset will flow to the Group.  Repair and maintenance costs are recognized as an expense when incurred.</w:t>
      </w:r>
    </w:p>
    <w:p w14:paraId="3EE6BCEA" w14:textId="39ABD97B" w:rsidR="00E6367F" w:rsidRDefault="00873655" w:rsidP="00E6367F">
      <w:pPr>
        <w:pStyle w:val="BodyText"/>
        <w:tabs>
          <w:tab w:val="left" w:pos="284"/>
          <w:tab w:val="left" w:pos="851"/>
          <w:tab w:val="left" w:pos="1418"/>
        </w:tabs>
        <w:ind w:left="851" w:hanging="851"/>
        <w:jc w:val="thaiDistribute"/>
        <w:rPr>
          <w:rFonts w:ascii="Angsana New" w:hAnsi="Angsana New" w:cs="Angsana New"/>
          <w:sz w:val="32"/>
          <w:szCs w:val="32"/>
        </w:rPr>
      </w:pPr>
      <w:r w:rsidRPr="00186EDF">
        <w:rPr>
          <w:rFonts w:ascii="Angsana New" w:hAnsi="Angsana New" w:cs="Angsana New"/>
          <w:sz w:val="32"/>
          <w:szCs w:val="32"/>
        </w:rPr>
        <w:lastRenderedPageBreak/>
        <w:tab/>
      </w:r>
      <w:r w:rsidRPr="00186EDF">
        <w:rPr>
          <w:rFonts w:ascii="Angsana New" w:hAnsi="Angsana New" w:cs="Angsana New"/>
          <w:sz w:val="32"/>
          <w:szCs w:val="32"/>
        </w:rPr>
        <w:tab/>
      </w:r>
      <w:r w:rsidRPr="00186EDF">
        <w:rPr>
          <w:rFonts w:ascii="Angsana New" w:hAnsi="Angsana New" w:cs="Angsana New"/>
          <w:sz w:val="32"/>
          <w:szCs w:val="32"/>
        </w:rPr>
        <w:tab/>
      </w:r>
      <w:r w:rsidRPr="00186EDF">
        <w:rPr>
          <w:rFonts w:ascii="Angsana New" w:hAnsi="Angsana New" w:cs="Angsana New"/>
          <w:sz w:val="32"/>
          <w:szCs w:val="32"/>
        </w:rPr>
        <w:tab/>
        <w:t>Depreciation is calculated by cost less residual value on the straight-line method over the estimated useful life of the assets as follows:</w:t>
      </w:r>
    </w:p>
    <w:tbl>
      <w:tblPr>
        <w:tblW w:w="7230" w:type="dxa"/>
        <w:tblInd w:w="1809" w:type="dxa"/>
        <w:tblLayout w:type="fixed"/>
        <w:tblLook w:val="0000" w:firstRow="0" w:lastRow="0" w:firstColumn="0" w:lastColumn="0" w:noHBand="0" w:noVBand="0"/>
      </w:tblPr>
      <w:tblGrid>
        <w:gridCol w:w="4820"/>
        <w:gridCol w:w="992"/>
        <w:gridCol w:w="1418"/>
      </w:tblGrid>
      <w:tr w:rsidR="00873655" w:rsidRPr="00186EDF" w14:paraId="6A7D0723" w14:textId="77777777" w:rsidTr="002B66D0">
        <w:tc>
          <w:tcPr>
            <w:tcW w:w="4820" w:type="dxa"/>
          </w:tcPr>
          <w:p w14:paraId="548853E4" w14:textId="77777777" w:rsidR="00873655" w:rsidRPr="00186EDF" w:rsidRDefault="00873655" w:rsidP="000B4C91">
            <w:pPr>
              <w:tabs>
                <w:tab w:val="left" w:pos="284"/>
                <w:tab w:val="left" w:pos="851"/>
                <w:tab w:val="left" w:pos="1418"/>
              </w:tabs>
              <w:spacing w:line="360" w:lineRule="exact"/>
              <w:rPr>
                <w:rFonts w:ascii="Angsana New" w:hAnsi="Angsana New"/>
                <w:sz w:val="32"/>
                <w:szCs w:val="32"/>
              </w:rPr>
            </w:pPr>
            <w:r w:rsidRPr="00186EDF">
              <w:rPr>
                <w:rFonts w:ascii="Angsana New" w:hAnsi="Angsana New"/>
                <w:sz w:val="32"/>
                <w:szCs w:val="32"/>
              </w:rPr>
              <w:t>Building</w:t>
            </w:r>
          </w:p>
        </w:tc>
        <w:tc>
          <w:tcPr>
            <w:tcW w:w="992" w:type="dxa"/>
          </w:tcPr>
          <w:p w14:paraId="0D073543" w14:textId="77777777" w:rsidR="00873655" w:rsidRPr="00617086" w:rsidRDefault="00873655" w:rsidP="000B4C91">
            <w:pPr>
              <w:tabs>
                <w:tab w:val="left" w:pos="284"/>
                <w:tab w:val="left" w:pos="851"/>
                <w:tab w:val="left" w:pos="1418"/>
                <w:tab w:val="left" w:pos="1985"/>
              </w:tabs>
              <w:spacing w:line="360" w:lineRule="exact"/>
              <w:jc w:val="right"/>
              <w:rPr>
                <w:rFonts w:ascii="Angsana New" w:hAnsi="Angsana New"/>
                <w:sz w:val="32"/>
                <w:szCs w:val="32"/>
                <w:cs/>
              </w:rPr>
            </w:pPr>
            <w:r w:rsidRPr="00186EDF">
              <w:rPr>
                <w:rFonts w:ascii="Angsana New" w:hAnsi="Angsana New"/>
                <w:sz w:val="32"/>
                <w:szCs w:val="32"/>
              </w:rPr>
              <w:t>20</w:t>
            </w:r>
          </w:p>
        </w:tc>
        <w:tc>
          <w:tcPr>
            <w:tcW w:w="1418" w:type="dxa"/>
          </w:tcPr>
          <w:p w14:paraId="6893003D" w14:textId="77777777" w:rsidR="00873655" w:rsidRPr="00186EDF" w:rsidRDefault="00873655" w:rsidP="000B4C91">
            <w:pPr>
              <w:tabs>
                <w:tab w:val="left" w:pos="284"/>
                <w:tab w:val="left" w:pos="851"/>
                <w:tab w:val="left" w:pos="1418"/>
              </w:tabs>
              <w:spacing w:line="360" w:lineRule="exact"/>
              <w:jc w:val="both"/>
              <w:rPr>
                <w:rFonts w:ascii="Angsana New" w:hAnsi="Angsana New"/>
                <w:sz w:val="32"/>
                <w:szCs w:val="32"/>
              </w:rPr>
            </w:pPr>
            <w:r w:rsidRPr="00186EDF">
              <w:rPr>
                <w:rFonts w:ascii="Angsana New" w:hAnsi="Angsana New"/>
                <w:sz w:val="32"/>
                <w:szCs w:val="32"/>
              </w:rPr>
              <w:t>years</w:t>
            </w:r>
          </w:p>
        </w:tc>
      </w:tr>
      <w:tr w:rsidR="00873655" w:rsidRPr="00186EDF" w14:paraId="43384FB7" w14:textId="77777777" w:rsidTr="002B66D0">
        <w:tc>
          <w:tcPr>
            <w:tcW w:w="4820" w:type="dxa"/>
          </w:tcPr>
          <w:p w14:paraId="5987C7E5" w14:textId="77777777" w:rsidR="00873655" w:rsidRPr="00186EDF" w:rsidRDefault="00873655" w:rsidP="000B4C91">
            <w:pPr>
              <w:tabs>
                <w:tab w:val="left" w:pos="284"/>
                <w:tab w:val="left" w:pos="851"/>
                <w:tab w:val="left" w:pos="1418"/>
              </w:tabs>
              <w:spacing w:line="360" w:lineRule="exact"/>
              <w:rPr>
                <w:rFonts w:ascii="Angsana New" w:hAnsi="Angsana New"/>
                <w:sz w:val="32"/>
                <w:szCs w:val="32"/>
              </w:rPr>
            </w:pPr>
            <w:r w:rsidRPr="00186EDF">
              <w:rPr>
                <w:rFonts w:ascii="Angsana New" w:hAnsi="Angsana New"/>
                <w:sz w:val="32"/>
                <w:szCs w:val="32"/>
              </w:rPr>
              <w:t>Petrol station</w:t>
            </w:r>
          </w:p>
        </w:tc>
        <w:tc>
          <w:tcPr>
            <w:tcW w:w="992" w:type="dxa"/>
          </w:tcPr>
          <w:p w14:paraId="490C7189" w14:textId="77777777" w:rsidR="00873655" w:rsidRPr="00617086" w:rsidRDefault="00873655" w:rsidP="000B4C91">
            <w:pPr>
              <w:tabs>
                <w:tab w:val="left" w:pos="284"/>
                <w:tab w:val="left" w:pos="851"/>
                <w:tab w:val="left" w:pos="1418"/>
                <w:tab w:val="left" w:pos="1985"/>
              </w:tabs>
              <w:spacing w:line="360" w:lineRule="exact"/>
              <w:jc w:val="right"/>
              <w:rPr>
                <w:rFonts w:ascii="Angsana New" w:hAnsi="Angsana New"/>
                <w:sz w:val="32"/>
                <w:szCs w:val="32"/>
                <w:cs/>
              </w:rPr>
            </w:pPr>
            <w:r w:rsidRPr="00186EDF">
              <w:rPr>
                <w:rFonts w:ascii="Angsana New" w:hAnsi="Angsana New"/>
                <w:sz w:val="32"/>
                <w:szCs w:val="32"/>
              </w:rPr>
              <w:t>3 - 25</w:t>
            </w:r>
          </w:p>
        </w:tc>
        <w:tc>
          <w:tcPr>
            <w:tcW w:w="1418" w:type="dxa"/>
          </w:tcPr>
          <w:p w14:paraId="7D6C6A56" w14:textId="77777777" w:rsidR="00873655" w:rsidRPr="00186EDF" w:rsidRDefault="00873655" w:rsidP="000B4C91">
            <w:pPr>
              <w:tabs>
                <w:tab w:val="left" w:pos="284"/>
                <w:tab w:val="left" w:pos="851"/>
                <w:tab w:val="left" w:pos="1418"/>
              </w:tabs>
              <w:spacing w:line="360" w:lineRule="exact"/>
              <w:jc w:val="both"/>
              <w:rPr>
                <w:rFonts w:ascii="Angsana New" w:hAnsi="Angsana New"/>
                <w:sz w:val="32"/>
                <w:szCs w:val="32"/>
              </w:rPr>
            </w:pPr>
            <w:r w:rsidRPr="00186EDF">
              <w:rPr>
                <w:rFonts w:ascii="Angsana New" w:hAnsi="Angsana New"/>
                <w:sz w:val="32"/>
                <w:szCs w:val="32"/>
              </w:rPr>
              <w:t>years</w:t>
            </w:r>
          </w:p>
        </w:tc>
      </w:tr>
      <w:tr w:rsidR="00873655" w:rsidRPr="00186EDF" w14:paraId="4A8855F6" w14:textId="77777777" w:rsidTr="002B66D0">
        <w:tc>
          <w:tcPr>
            <w:tcW w:w="4820" w:type="dxa"/>
          </w:tcPr>
          <w:p w14:paraId="6256FDAA" w14:textId="77777777" w:rsidR="00873655" w:rsidRPr="00186EDF" w:rsidRDefault="00873655" w:rsidP="000B4C91">
            <w:pPr>
              <w:tabs>
                <w:tab w:val="left" w:pos="284"/>
                <w:tab w:val="left" w:pos="851"/>
                <w:tab w:val="left" w:pos="1418"/>
              </w:tabs>
              <w:spacing w:line="360" w:lineRule="exact"/>
              <w:rPr>
                <w:rFonts w:ascii="Angsana New" w:hAnsi="Angsana New"/>
                <w:sz w:val="32"/>
                <w:szCs w:val="32"/>
              </w:rPr>
            </w:pPr>
            <w:r w:rsidRPr="00186EDF">
              <w:rPr>
                <w:rFonts w:ascii="Angsana New" w:hAnsi="Angsana New"/>
                <w:sz w:val="32"/>
                <w:szCs w:val="32"/>
              </w:rPr>
              <w:t>Oil storage</w:t>
            </w:r>
          </w:p>
        </w:tc>
        <w:tc>
          <w:tcPr>
            <w:tcW w:w="992" w:type="dxa"/>
          </w:tcPr>
          <w:p w14:paraId="3E4E48F6" w14:textId="77777777" w:rsidR="00873655" w:rsidRPr="00617086" w:rsidRDefault="00873655" w:rsidP="000B4C91">
            <w:pPr>
              <w:tabs>
                <w:tab w:val="left" w:pos="284"/>
                <w:tab w:val="left" w:pos="851"/>
                <w:tab w:val="left" w:pos="1418"/>
                <w:tab w:val="left" w:pos="1985"/>
              </w:tabs>
              <w:spacing w:line="360" w:lineRule="exact"/>
              <w:jc w:val="right"/>
              <w:rPr>
                <w:rFonts w:ascii="Angsana New" w:hAnsi="Angsana New"/>
                <w:sz w:val="32"/>
                <w:szCs w:val="32"/>
                <w:cs/>
              </w:rPr>
            </w:pPr>
            <w:r w:rsidRPr="00186EDF">
              <w:rPr>
                <w:rFonts w:ascii="Angsana New" w:hAnsi="Angsana New"/>
                <w:sz w:val="32"/>
                <w:szCs w:val="32"/>
              </w:rPr>
              <w:t>25</w:t>
            </w:r>
          </w:p>
        </w:tc>
        <w:tc>
          <w:tcPr>
            <w:tcW w:w="1418" w:type="dxa"/>
          </w:tcPr>
          <w:p w14:paraId="5C51D5EA" w14:textId="77777777" w:rsidR="00873655" w:rsidRPr="00186EDF" w:rsidRDefault="00873655" w:rsidP="000B4C91">
            <w:pPr>
              <w:tabs>
                <w:tab w:val="left" w:pos="284"/>
                <w:tab w:val="left" w:pos="851"/>
                <w:tab w:val="left" w:pos="1418"/>
              </w:tabs>
              <w:spacing w:line="360" w:lineRule="exact"/>
              <w:jc w:val="both"/>
              <w:rPr>
                <w:rFonts w:ascii="Angsana New" w:hAnsi="Angsana New"/>
                <w:sz w:val="32"/>
                <w:szCs w:val="32"/>
              </w:rPr>
            </w:pPr>
            <w:r w:rsidRPr="00186EDF">
              <w:rPr>
                <w:rFonts w:ascii="Angsana New" w:hAnsi="Angsana New"/>
                <w:sz w:val="32"/>
                <w:szCs w:val="32"/>
              </w:rPr>
              <w:t>years</w:t>
            </w:r>
          </w:p>
        </w:tc>
      </w:tr>
      <w:tr w:rsidR="00873655" w:rsidRPr="00186EDF" w14:paraId="0E901CC0" w14:textId="77777777" w:rsidTr="002B66D0">
        <w:tc>
          <w:tcPr>
            <w:tcW w:w="4820" w:type="dxa"/>
          </w:tcPr>
          <w:p w14:paraId="6B56A40B" w14:textId="77777777" w:rsidR="00873655" w:rsidRPr="00186EDF" w:rsidRDefault="00873655" w:rsidP="000B4C91">
            <w:pPr>
              <w:tabs>
                <w:tab w:val="left" w:pos="284"/>
                <w:tab w:val="left" w:pos="851"/>
                <w:tab w:val="right" w:pos="4603"/>
              </w:tabs>
              <w:spacing w:line="360" w:lineRule="exact"/>
              <w:rPr>
                <w:rFonts w:ascii="Angsana New" w:hAnsi="Angsana New"/>
                <w:sz w:val="32"/>
                <w:szCs w:val="32"/>
              </w:rPr>
            </w:pPr>
            <w:r w:rsidRPr="00186EDF">
              <w:rPr>
                <w:rFonts w:ascii="Angsana New" w:hAnsi="Angsana New"/>
                <w:sz w:val="32"/>
                <w:szCs w:val="32"/>
              </w:rPr>
              <w:t>Electricity system</w:t>
            </w:r>
          </w:p>
        </w:tc>
        <w:tc>
          <w:tcPr>
            <w:tcW w:w="992" w:type="dxa"/>
          </w:tcPr>
          <w:p w14:paraId="75E0267D" w14:textId="77777777" w:rsidR="00873655" w:rsidRPr="00617086" w:rsidRDefault="00873655" w:rsidP="000B4C91">
            <w:pPr>
              <w:tabs>
                <w:tab w:val="left" w:pos="284"/>
                <w:tab w:val="left" w:pos="851"/>
                <w:tab w:val="left" w:pos="1418"/>
                <w:tab w:val="left" w:pos="1985"/>
              </w:tabs>
              <w:spacing w:line="360" w:lineRule="exact"/>
              <w:jc w:val="right"/>
              <w:rPr>
                <w:rFonts w:ascii="Angsana New" w:hAnsi="Angsana New"/>
                <w:sz w:val="32"/>
                <w:szCs w:val="32"/>
                <w:cs/>
              </w:rPr>
            </w:pPr>
            <w:r w:rsidRPr="00186EDF">
              <w:rPr>
                <w:rFonts w:ascii="Angsana New" w:hAnsi="Angsana New"/>
                <w:sz w:val="32"/>
                <w:szCs w:val="32"/>
              </w:rPr>
              <w:t>25</w:t>
            </w:r>
          </w:p>
        </w:tc>
        <w:tc>
          <w:tcPr>
            <w:tcW w:w="1418" w:type="dxa"/>
          </w:tcPr>
          <w:p w14:paraId="33318A37" w14:textId="77777777" w:rsidR="00873655" w:rsidRPr="00186EDF" w:rsidRDefault="00873655" w:rsidP="000B4C91">
            <w:pPr>
              <w:tabs>
                <w:tab w:val="left" w:pos="284"/>
                <w:tab w:val="left" w:pos="851"/>
                <w:tab w:val="left" w:pos="1418"/>
              </w:tabs>
              <w:spacing w:line="360" w:lineRule="exact"/>
              <w:jc w:val="both"/>
              <w:rPr>
                <w:rFonts w:ascii="Angsana New" w:hAnsi="Angsana New"/>
                <w:sz w:val="32"/>
                <w:szCs w:val="32"/>
              </w:rPr>
            </w:pPr>
            <w:r w:rsidRPr="00186EDF">
              <w:rPr>
                <w:rFonts w:ascii="Angsana New" w:hAnsi="Angsana New"/>
                <w:sz w:val="32"/>
                <w:szCs w:val="32"/>
              </w:rPr>
              <w:t>years</w:t>
            </w:r>
          </w:p>
        </w:tc>
      </w:tr>
      <w:tr w:rsidR="00873655" w:rsidRPr="00186EDF" w14:paraId="52D095F9" w14:textId="77777777" w:rsidTr="002B66D0">
        <w:tc>
          <w:tcPr>
            <w:tcW w:w="4820" w:type="dxa"/>
          </w:tcPr>
          <w:p w14:paraId="49ABB124" w14:textId="77777777" w:rsidR="00873655" w:rsidRPr="00186EDF" w:rsidRDefault="00873655" w:rsidP="000B4C91">
            <w:pPr>
              <w:tabs>
                <w:tab w:val="left" w:pos="284"/>
                <w:tab w:val="left" w:pos="851"/>
                <w:tab w:val="left" w:pos="1418"/>
              </w:tabs>
              <w:spacing w:line="360" w:lineRule="exact"/>
              <w:rPr>
                <w:rFonts w:ascii="Angsana New" w:hAnsi="Angsana New"/>
                <w:sz w:val="32"/>
                <w:szCs w:val="32"/>
              </w:rPr>
            </w:pPr>
            <w:r w:rsidRPr="00186EDF">
              <w:rPr>
                <w:rFonts w:ascii="Angsana New" w:hAnsi="Angsana New"/>
                <w:sz w:val="32"/>
                <w:szCs w:val="32"/>
              </w:rPr>
              <w:t>Dispensing pump, operating equipment and others</w:t>
            </w:r>
          </w:p>
        </w:tc>
        <w:tc>
          <w:tcPr>
            <w:tcW w:w="992" w:type="dxa"/>
          </w:tcPr>
          <w:p w14:paraId="5AB77F2E" w14:textId="77777777" w:rsidR="00873655" w:rsidRPr="00617086" w:rsidRDefault="00873655" w:rsidP="000B4C91">
            <w:pPr>
              <w:tabs>
                <w:tab w:val="left" w:pos="284"/>
                <w:tab w:val="left" w:pos="851"/>
                <w:tab w:val="left" w:pos="1418"/>
                <w:tab w:val="left" w:pos="1985"/>
              </w:tabs>
              <w:spacing w:line="360" w:lineRule="exact"/>
              <w:jc w:val="right"/>
              <w:rPr>
                <w:rFonts w:ascii="Angsana New" w:hAnsi="Angsana New"/>
                <w:sz w:val="32"/>
                <w:szCs w:val="32"/>
                <w:cs/>
              </w:rPr>
            </w:pPr>
            <w:r w:rsidRPr="00186EDF">
              <w:rPr>
                <w:rFonts w:ascii="Angsana New" w:hAnsi="Angsana New"/>
                <w:sz w:val="32"/>
                <w:szCs w:val="32"/>
              </w:rPr>
              <w:t>5</w:t>
            </w:r>
          </w:p>
        </w:tc>
        <w:tc>
          <w:tcPr>
            <w:tcW w:w="1418" w:type="dxa"/>
          </w:tcPr>
          <w:p w14:paraId="4C96DE07" w14:textId="77777777" w:rsidR="00873655" w:rsidRPr="00186EDF" w:rsidRDefault="00873655" w:rsidP="000B4C91">
            <w:pPr>
              <w:tabs>
                <w:tab w:val="left" w:pos="284"/>
                <w:tab w:val="left" w:pos="851"/>
                <w:tab w:val="left" w:pos="1418"/>
              </w:tabs>
              <w:spacing w:line="360" w:lineRule="exact"/>
              <w:jc w:val="both"/>
              <w:rPr>
                <w:rFonts w:ascii="Angsana New" w:hAnsi="Angsana New"/>
                <w:sz w:val="32"/>
                <w:szCs w:val="32"/>
              </w:rPr>
            </w:pPr>
            <w:r w:rsidRPr="00186EDF">
              <w:rPr>
                <w:rFonts w:ascii="Angsana New" w:hAnsi="Angsana New"/>
                <w:sz w:val="32"/>
                <w:szCs w:val="32"/>
              </w:rPr>
              <w:t>years</w:t>
            </w:r>
          </w:p>
        </w:tc>
      </w:tr>
      <w:tr w:rsidR="00873655" w:rsidRPr="00186EDF" w14:paraId="62BE07EF" w14:textId="77777777" w:rsidTr="002B66D0">
        <w:tc>
          <w:tcPr>
            <w:tcW w:w="4820" w:type="dxa"/>
          </w:tcPr>
          <w:p w14:paraId="27164CB9" w14:textId="77777777" w:rsidR="00873655" w:rsidRPr="00186EDF" w:rsidRDefault="00873655" w:rsidP="000B4C91">
            <w:pPr>
              <w:tabs>
                <w:tab w:val="left" w:pos="284"/>
                <w:tab w:val="left" w:pos="851"/>
                <w:tab w:val="left" w:pos="1418"/>
              </w:tabs>
              <w:spacing w:line="360" w:lineRule="exact"/>
              <w:rPr>
                <w:rFonts w:ascii="Angsana New" w:hAnsi="Angsana New"/>
                <w:sz w:val="32"/>
                <w:szCs w:val="32"/>
              </w:rPr>
            </w:pPr>
            <w:r w:rsidRPr="00186EDF">
              <w:rPr>
                <w:rFonts w:ascii="Angsana New" w:hAnsi="Angsana New"/>
                <w:sz w:val="32"/>
                <w:szCs w:val="32"/>
              </w:rPr>
              <w:t>Furniture and fixtures</w:t>
            </w:r>
          </w:p>
        </w:tc>
        <w:tc>
          <w:tcPr>
            <w:tcW w:w="992" w:type="dxa"/>
          </w:tcPr>
          <w:p w14:paraId="1D8A11D4" w14:textId="77777777" w:rsidR="00873655" w:rsidRPr="00186EDF" w:rsidRDefault="00873655" w:rsidP="000B4C91">
            <w:pPr>
              <w:tabs>
                <w:tab w:val="left" w:pos="284"/>
                <w:tab w:val="left" w:pos="851"/>
                <w:tab w:val="left" w:pos="1418"/>
                <w:tab w:val="left" w:pos="1985"/>
              </w:tabs>
              <w:spacing w:line="360" w:lineRule="exact"/>
              <w:jc w:val="right"/>
              <w:rPr>
                <w:rFonts w:ascii="Angsana New" w:hAnsi="Angsana New"/>
                <w:sz w:val="32"/>
                <w:szCs w:val="32"/>
              </w:rPr>
            </w:pPr>
            <w:r w:rsidRPr="00186EDF">
              <w:rPr>
                <w:rFonts w:ascii="Angsana New" w:hAnsi="Angsana New"/>
                <w:sz w:val="32"/>
                <w:szCs w:val="32"/>
              </w:rPr>
              <w:t>5</w:t>
            </w:r>
          </w:p>
        </w:tc>
        <w:tc>
          <w:tcPr>
            <w:tcW w:w="1418" w:type="dxa"/>
          </w:tcPr>
          <w:p w14:paraId="54DAA378" w14:textId="77777777" w:rsidR="00873655" w:rsidRPr="00186EDF" w:rsidRDefault="00873655" w:rsidP="000B4C91">
            <w:pPr>
              <w:tabs>
                <w:tab w:val="left" w:pos="284"/>
                <w:tab w:val="left" w:pos="851"/>
                <w:tab w:val="left" w:pos="1418"/>
              </w:tabs>
              <w:spacing w:line="360" w:lineRule="exact"/>
              <w:jc w:val="both"/>
              <w:rPr>
                <w:rFonts w:ascii="Angsana New" w:hAnsi="Angsana New"/>
                <w:sz w:val="32"/>
                <w:szCs w:val="32"/>
              </w:rPr>
            </w:pPr>
            <w:r w:rsidRPr="00186EDF">
              <w:rPr>
                <w:rFonts w:ascii="Angsana New" w:hAnsi="Angsana New"/>
                <w:sz w:val="32"/>
                <w:szCs w:val="32"/>
              </w:rPr>
              <w:t>years</w:t>
            </w:r>
          </w:p>
        </w:tc>
      </w:tr>
      <w:tr w:rsidR="00873655" w:rsidRPr="00186EDF" w14:paraId="542AA42E" w14:textId="77777777" w:rsidTr="002B66D0">
        <w:tc>
          <w:tcPr>
            <w:tcW w:w="4820" w:type="dxa"/>
          </w:tcPr>
          <w:p w14:paraId="2F4357C2" w14:textId="77777777" w:rsidR="00873655" w:rsidRPr="00186EDF" w:rsidRDefault="00873655" w:rsidP="000B4C91">
            <w:pPr>
              <w:tabs>
                <w:tab w:val="left" w:pos="284"/>
                <w:tab w:val="left" w:pos="851"/>
                <w:tab w:val="left" w:pos="1418"/>
              </w:tabs>
              <w:spacing w:line="360" w:lineRule="exact"/>
              <w:rPr>
                <w:rFonts w:ascii="Angsana New" w:hAnsi="Angsana New"/>
                <w:sz w:val="32"/>
                <w:szCs w:val="32"/>
              </w:rPr>
            </w:pPr>
            <w:r w:rsidRPr="00186EDF">
              <w:rPr>
                <w:rFonts w:ascii="Angsana New" w:hAnsi="Angsana New"/>
                <w:sz w:val="32"/>
                <w:szCs w:val="32"/>
              </w:rPr>
              <w:t>Vehicles</w:t>
            </w:r>
          </w:p>
        </w:tc>
        <w:tc>
          <w:tcPr>
            <w:tcW w:w="992" w:type="dxa"/>
          </w:tcPr>
          <w:p w14:paraId="458A7196" w14:textId="77777777" w:rsidR="00873655" w:rsidRPr="00617086" w:rsidRDefault="00873655" w:rsidP="000B4C91">
            <w:pPr>
              <w:tabs>
                <w:tab w:val="left" w:pos="284"/>
                <w:tab w:val="left" w:pos="851"/>
                <w:tab w:val="left" w:pos="1418"/>
                <w:tab w:val="left" w:pos="1985"/>
              </w:tabs>
              <w:spacing w:line="360" w:lineRule="exact"/>
              <w:jc w:val="right"/>
              <w:rPr>
                <w:rFonts w:ascii="Angsana New" w:hAnsi="Angsana New"/>
                <w:sz w:val="32"/>
                <w:szCs w:val="32"/>
                <w:cs/>
              </w:rPr>
            </w:pPr>
            <w:r w:rsidRPr="00186EDF">
              <w:rPr>
                <w:rFonts w:ascii="Angsana New" w:hAnsi="Angsana New"/>
                <w:sz w:val="32"/>
                <w:szCs w:val="32"/>
              </w:rPr>
              <w:t xml:space="preserve">5 </w:t>
            </w:r>
          </w:p>
        </w:tc>
        <w:tc>
          <w:tcPr>
            <w:tcW w:w="1418" w:type="dxa"/>
          </w:tcPr>
          <w:p w14:paraId="6B34659A" w14:textId="77777777" w:rsidR="00873655" w:rsidRPr="00186EDF" w:rsidRDefault="00873655" w:rsidP="000B4C91">
            <w:pPr>
              <w:tabs>
                <w:tab w:val="left" w:pos="284"/>
                <w:tab w:val="left" w:pos="851"/>
                <w:tab w:val="left" w:pos="1418"/>
              </w:tabs>
              <w:spacing w:line="360" w:lineRule="exact"/>
              <w:jc w:val="both"/>
              <w:rPr>
                <w:rFonts w:ascii="Angsana New" w:hAnsi="Angsana New"/>
                <w:sz w:val="32"/>
                <w:szCs w:val="32"/>
              </w:rPr>
            </w:pPr>
            <w:r w:rsidRPr="00186EDF">
              <w:rPr>
                <w:rFonts w:ascii="Angsana New" w:hAnsi="Angsana New"/>
                <w:sz w:val="32"/>
                <w:szCs w:val="32"/>
              </w:rPr>
              <w:t>years</w:t>
            </w:r>
          </w:p>
        </w:tc>
      </w:tr>
    </w:tbl>
    <w:p w14:paraId="02E94D75" w14:textId="77777777" w:rsidR="00873655" w:rsidRPr="00186EDF" w:rsidRDefault="00A32919" w:rsidP="00935FDD">
      <w:pPr>
        <w:tabs>
          <w:tab w:val="left" w:pos="0"/>
          <w:tab w:val="left" w:pos="284"/>
          <w:tab w:val="left" w:pos="851"/>
          <w:tab w:val="left" w:pos="1418"/>
          <w:tab w:val="left" w:pos="1985"/>
          <w:tab w:val="left" w:pos="2552"/>
        </w:tabs>
        <w:spacing w:line="360" w:lineRule="exact"/>
        <w:ind w:left="851" w:hanging="851"/>
        <w:jc w:val="both"/>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r>
      <w:r w:rsidR="00873655" w:rsidRPr="00186EDF">
        <w:rPr>
          <w:rFonts w:ascii="Angsana New" w:hAnsi="Angsana New"/>
          <w:sz w:val="32"/>
          <w:szCs w:val="32"/>
        </w:rPr>
        <w:tab/>
        <w:t xml:space="preserve">The Company and its subsidiaries have reviewed the residual value and useful life of the assets every year. </w:t>
      </w:r>
    </w:p>
    <w:p w14:paraId="4B4D45B0" w14:textId="77777777" w:rsidR="00873655" w:rsidRPr="00186EDF" w:rsidRDefault="00873655" w:rsidP="00935FDD">
      <w:pPr>
        <w:spacing w:line="360" w:lineRule="exact"/>
        <w:ind w:left="900" w:firstLine="540"/>
        <w:jc w:val="thaiDistribute"/>
        <w:rPr>
          <w:rFonts w:ascii="Angsana New" w:hAnsi="Angsana New"/>
          <w:sz w:val="32"/>
          <w:szCs w:val="32"/>
        </w:rPr>
      </w:pPr>
      <w:r w:rsidRPr="00186EDF">
        <w:rPr>
          <w:rFonts w:ascii="Angsana New" w:hAnsi="Angsana New"/>
          <w:sz w:val="32"/>
          <w:szCs w:val="32"/>
        </w:rPr>
        <w:t>The depreciation for each asset component is calculated on the separate components when each component has significant cost compared to the total cost of that asset.</w:t>
      </w:r>
    </w:p>
    <w:p w14:paraId="6E775604" w14:textId="77777777" w:rsidR="00873655" w:rsidRPr="00186EDF" w:rsidRDefault="00873655" w:rsidP="00935FDD">
      <w:pPr>
        <w:tabs>
          <w:tab w:val="left" w:pos="1440"/>
        </w:tabs>
        <w:spacing w:line="360" w:lineRule="exact"/>
        <w:ind w:left="605" w:hanging="605"/>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t>Depreciation is included in determining income.</w:t>
      </w:r>
    </w:p>
    <w:p w14:paraId="732BC991" w14:textId="77777777" w:rsidR="00873655" w:rsidRPr="00186EDF" w:rsidRDefault="00873655" w:rsidP="00935FDD">
      <w:pPr>
        <w:spacing w:line="360" w:lineRule="exact"/>
        <w:ind w:left="900" w:right="115" w:hanging="60"/>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t>No depreciation is provided on land, construction in progress and equipment under installation.</w:t>
      </w:r>
    </w:p>
    <w:p w14:paraId="71E0B217" w14:textId="77777777" w:rsidR="00873655" w:rsidRDefault="00873655" w:rsidP="00935FDD">
      <w:pPr>
        <w:spacing w:line="360" w:lineRule="exact"/>
        <w:ind w:left="900"/>
        <w:jc w:val="thaiDistribute"/>
        <w:rPr>
          <w:rFonts w:ascii="Angsana New" w:hAnsi="Angsana New"/>
          <w:b/>
          <w:bCs/>
          <w:sz w:val="32"/>
          <w:szCs w:val="32"/>
        </w:rPr>
      </w:pPr>
      <w:r w:rsidRPr="00186EDF">
        <w:rPr>
          <w:rFonts w:ascii="Angsana New" w:hAnsi="Angsana New"/>
          <w:color w:val="000000"/>
          <w:sz w:val="32"/>
          <w:szCs w:val="32"/>
        </w:rPr>
        <w:tab/>
        <w:t>P</w:t>
      </w:r>
      <w:r w:rsidRPr="00186EDF">
        <w:rPr>
          <w:rFonts w:ascii="Angsana New" w:hAnsi="Angsana New"/>
          <w:sz w:val="32"/>
          <w:szCs w:val="32"/>
        </w:rPr>
        <w:t>roperty, plant and equipment are written off at disposal. Gains or losses arising from sale or write-off of assets are recognized in the statement of comprehensive income.</w:t>
      </w:r>
    </w:p>
    <w:p w14:paraId="541D0448" w14:textId="77777777" w:rsidR="00E72099" w:rsidRDefault="00E72099" w:rsidP="00935FDD">
      <w:pPr>
        <w:spacing w:line="300" w:lineRule="exact"/>
        <w:ind w:left="902"/>
        <w:jc w:val="thaiDistribute"/>
        <w:rPr>
          <w:rFonts w:ascii="Angsana New" w:hAnsi="Angsana New"/>
          <w:b/>
          <w:bCs/>
          <w:sz w:val="32"/>
          <w:szCs w:val="32"/>
        </w:rPr>
      </w:pPr>
    </w:p>
    <w:p w14:paraId="783A1598" w14:textId="3CBAF7E9" w:rsidR="00873655" w:rsidRPr="00186EDF" w:rsidRDefault="00873655" w:rsidP="00E72099">
      <w:pPr>
        <w:tabs>
          <w:tab w:val="left" w:pos="284"/>
          <w:tab w:val="left" w:pos="851"/>
          <w:tab w:val="left" w:pos="1418"/>
        </w:tabs>
        <w:spacing w:line="340" w:lineRule="exact"/>
        <w:jc w:val="both"/>
        <w:rPr>
          <w:rFonts w:ascii="Angsana New" w:hAnsi="Angsana New"/>
          <w:sz w:val="32"/>
          <w:szCs w:val="32"/>
        </w:rPr>
      </w:pPr>
      <w:r w:rsidRPr="00186EDF">
        <w:rPr>
          <w:rFonts w:ascii="Angsana New" w:hAnsi="Angsana New"/>
          <w:sz w:val="32"/>
          <w:szCs w:val="32"/>
        </w:rPr>
        <w:tab/>
        <w:t>3.</w:t>
      </w:r>
      <w:r w:rsidR="00DD1C5A">
        <w:rPr>
          <w:rFonts w:ascii="Angsana New" w:hAnsi="Angsana New"/>
          <w:sz w:val="32"/>
          <w:szCs w:val="32"/>
        </w:rPr>
        <w:t>10</w:t>
      </w:r>
      <w:r w:rsidRPr="00186EDF">
        <w:rPr>
          <w:rFonts w:ascii="Angsana New" w:hAnsi="Angsana New"/>
          <w:sz w:val="32"/>
          <w:szCs w:val="32"/>
        </w:rPr>
        <w:tab/>
        <w:t>Borrowing costs</w:t>
      </w:r>
    </w:p>
    <w:p w14:paraId="675B6772" w14:textId="77777777" w:rsidR="00873655" w:rsidRDefault="00873655" w:rsidP="00E72099">
      <w:pPr>
        <w:tabs>
          <w:tab w:val="left" w:pos="284"/>
          <w:tab w:val="left" w:pos="851"/>
          <w:tab w:val="left" w:pos="1418"/>
          <w:tab w:val="left" w:pos="1985"/>
        </w:tabs>
        <w:spacing w:line="340" w:lineRule="exact"/>
        <w:ind w:left="851" w:hanging="851"/>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r>
      <w:r w:rsidRPr="00186EDF">
        <w:rPr>
          <w:rFonts w:ascii="Angsana New" w:hAnsi="Angsana New"/>
          <w:sz w:val="32"/>
          <w:szCs w:val="32"/>
        </w:rPr>
        <w:tab/>
        <w:t>Borrowing costs directly attributed to the acquisition or construction of an asset that necessarily takes long time to put in ready to use or available for sale state are capitalized as part of the cost of the respective asset until that asset condition is ready for its intended use. All other borrowing costs are expensed in the period they are incurred. Borrowing costs consist of interest and other costs arising from such borrowing.</w:t>
      </w:r>
    </w:p>
    <w:p w14:paraId="38D09411" w14:textId="77777777" w:rsidR="008A5C3A" w:rsidRDefault="008A5C3A" w:rsidP="00935FDD">
      <w:pPr>
        <w:tabs>
          <w:tab w:val="left" w:pos="284"/>
          <w:tab w:val="left" w:pos="851"/>
          <w:tab w:val="left" w:pos="1418"/>
          <w:tab w:val="left" w:pos="1985"/>
        </w:tabs>
        <w:spacing w:line="300" w:lineRule="exact"/>
        <w:ind w:left="851" w:hanging="851"/>
        <w:jc w:val="thaiDistribute"/>
        <w:rPr>
          <w:rFonts w:ascii="Angsana New" w:hAnsi="Angsana New"/>
          <w:sz w:val="32"/>
          <w:szCs w:val="32"/>
        </w:rPr>
      </w:pPr>
    </w:p>
    <w:p w14:paraId="63B7A4D5" w14:textId="0468E980" w:rsidR="004531B7" w:rsidRDefault="004531B7" w:rsidP="004531B7">
      <w:pPr>
        <w:tabs>
          <w:tab w:val="left" w:pos="284"/>
          <w:tab w:val="left" w:pos="851"/>
          <w:tab w:val="left" w:pos="1418"/>
          <w:tab w:val="left" w:pos="1985"/>
        </w:tabs>
        <w:spacing w:line="340" w:lineRule="exact"/>
        <w:ind w:left="851" w:hanging="567"/>
        <w:jc w:val="thaiDistribute"/>
        <w:rPr>
          <w:rFonts w:ascii="Angsana New" w:hAnsi="Angsana New"/>
          <w:sz w:val="32"/>
          <w:szCs w:val="32"/>
        </w:rPr>
      </w:pPr>
      <w:r>
        <w:rPr>
          <w:rFonts w:ascii="Angsana New" w:hAnsi="Angsana New"/>
          <w:sz w:val="32"/>
          <w:szCs w:val="32"/>
        </w:rPr>
        <w:t>3.1</w:t>
      </w:r>
      <w:r w:rsidR="00DD1C5A">
        <w:rPr>
          <w:rFonts w:ascii="Angsana New" w:hAnsi="Angsana New"/>
          <w:sz w:val="32"/>
          <w:szCs w:val="32"/>
        </w:rPr>
        <w:t>1</w:t>
      </w:r>
      <w:r>
        <w:rPr>
          <w:rFonts w:ascii="Angsana New" w:hAnsi="Angsana New"/>
          <w:sz w:val="32"/>
          <w:szCs w:val="32"/>
        </w:rPr>
        <w:t xml:space="preserve"> </w:t>
      </w:r>
      <w:r>
        <w:rPr>
          <w:rFonts w:ascii="Angsana New" w:hAnsi="Angsana New"/>
          <w:sz w:val="32"/>
          <w:szCs w:val="32"/>
        </w:rPr>
        <w:tab/>
      </w:r>
      <w:r w:rsidRPr="004A16F9">
        <w:rPr>
          <w:rFonts w:ascii="Angsana New" w:hAnsi="Angsana New"/>
          <w:sz w:val="32"/>
          <w:szCs w:val="32"/>
        </w:rPr>
        <w:t>Leases</w:t>
      </w:r>
    </w:p>
    <w:p w14:paraId="173B66DC" w14:textId="77777777" w:rsidR="004531B7" w:rsidRPr="004A16F9" w:rsidRDefault="004531B7" w:rsidP="004531B7">
      <w:pPr>
        <w:tabs>
          <w:tab w:val="left" w:pos="284"/>
          <w:tab w:val="left" w:pos="851"/>
          <w:tab w:val="left" w:pos="1418"/>
          <w:tab w:val="left" w:pos="1985"/>
        </w:tabs>
        <w:spacing w:line="380" w:lineRule="exact"/>
        <w:ind w:left="851" w:right="30"/>
        <w:jc w:val="thaiDistribute"/>
        <w:rPr>
          <w:rFonts w:ascii="Angsana New" w:eastAsia="Calibri" w:hAnsi="Angsana New"/>
          <w:sz w:val="32"/>
          <w:szCs w:val="32"/>
        </w:rPr>
      </w:pPr>
      <w:r>
        <w:rPr>
          <w:rFonts w:ascii="Angsana New" w:eastAsia="Calibri" w:hAnsi="Angsana New"/>
          <w:sz w:val="32"/>
          <w:szCs w:val="32"/>
        </w:rPr>
        <w:tab/>
      </w:r>
      <w:r w:rsidRPr="004A16F9">
        <w:rPr>
          <w:rFonts w:ascii="Angsana New" w:eastAsia="Calibri" w:hAnsi="Angsana New"/>
          <w:sz w:val="32"/>
          <w:szCs w:val="32"/>
        </w:rPr>
        <w:t xml:space="preserve">At inception of a contract, the </w:t>
      </w:r>
      <w:r w:rsidRPr="004A16F9">
        <w:rPr>
          <w:rFonts w:ascii="Angsana New" w:hAnsi="Angsana New"/>
          <w:sz w:val="32"/>
          <w:szCs w:val="32"/>
        </w:rPr>
        <w:t>Company and its subsidiaries</w:t>
      </w:r>
      <w:r w:rsidRPr="004A16F9">
        <w:rPr>
          <w:rFonts w:ascii="Angsana New" w:eastAsia="Calibri" w:hAnsi="Angsana New"/>
          <w:sz w:val="32"/>
          <w:szCs w:val="32"/>
        </w:rPr>
        <w:t xml:space="preserve"> assess whether the contract is, or contains, a lease</w:t>
      </w:r>
      <w:r w:rsidRPr="004A16F9">
        <w:rPr>
          <w:rFonts w:ascii="Angsana New" w:eastAsia="Calibri" w:hAnsi="Angsana New"/>
          <w:sz w:val="32"/>
          <w:szCs w:val="32"/>
          <w:cs/>
        </w:rPr>
        <w:t xml:space="preserve">. </w:t>
      </w:r>
      <w:r w:rsidRPr="004A16F9">
        <w:rPr>
          <w:rFonts w:ascii="Angsana New" w:eastAsia="Calibri" w:hAnsi="Angsana New"/>
          <w:sz w:val="32"/>
          <w:szCs w:val="32"/>
        </w:rPr>
        <w:t>A contract is, or contains, a lease if the contract conveys the right to control the use of an identified asset for a period of time in exchange for consideration</w:t>
      </w:r>
      <w:r w:rsidRPr="004A16F9">
        <w:rPr>
          <w:rFonts w:ascii="Angsana New" w:eastAsia="Calibri" w:hAnsi="Angsana New"/>
          <w:sz w:val="32"/>
          <w:szCs w:val="32"/>
          <w:cs/>
        </w:rPr>
        <w:t>.</w:t>
      </w:r>
    </w:p>
    <w:p w14:paraId="5CE5B37A" w14:textId="77777777" w:rsidR="004531B7" w:rsidRDefault="004531B7" w:rsidP="004531B7">
      <w:pPr>
        <w:tabs>
          <w:tab w:val="left" w:pos="360"/>
          <w:tab w:val="left" w:pos="1440"/>
        </w:tabs>
        <w:spacing w:line="380" w:lineRule="exact"/>
        <w:ind w:left="851" w:hanging="851"/>
        <w:jc w:val="thaiDistribute"/>
        <w:outlineLvl w:val="0"/>
        <w:rPr>
          <w:rFonts w:ascii="Angsana New" w:eastAsia="Calibri" w:hAnsi="Angsana New"/>
          <w:color w:val="FF0000"/>
          <w:sz w:val="32"/>
          <w:szCs w:val="32"/>
        </w:rPr>
      </w:pPr>
      <w:r w:rsidRPr="004A16F9">
        <w:rPr>
          <w:rFonts w:ascii="Angsana New" w:eastAsia="Calibri" w:hAnsi="Angsana New"/>
          <w:sz w:val="32"/>
          <w:szCs w:val="32"/>
        </w:rPr>
        <w:tab/>
      </w:r>
      <w:r w:rsidRPr="004A16F9">
        <w:rPr>
          <w:rFonts w:ascii="Angsana New" w:eastAsia="Calibri" w:hAnsi="Angsana New"/>
          <w:sz w:val="32"/>
          <w:szCs w:val="32"/>
        </w:rPr>
        <w:tab/>
      </w:r>
      <w:r w:rsidRPr="004A16F9">
        <w:rPr>
          <w:rFonts w:ascii="Angsana New" w:eastAsia="Calibri" w:hAnsi="Angsana New"/>
          <w:sz w:val="32"/>
          <w:szCs w:val="32"/>
        </w:rPr>
        <w:tab/>
        <w:t>The Company and its subsidiaries assess the lease term for the non</w:t>
      </w:r>
      <w:r w:rsidRPr="004A16F9">
        <w:rPr>
          <w:rFonts w:ascii="Angsana New" w:eastAsia="Calibri" w:hAnsi="Angsana New"/>
          <w:sz w:val="32"/>
          <w:szCs w:val="32"/>
          <w:cs/>
        </w:rPr>
        <w:t>-</w:t>
      </w:r>
      <w:r w:rsidRPr="004A16F9">
        <w:rPr>
          <w:rFonts w:ascii="Angsana New" w:eastAsia="Calibri" w:hAnsi="Angsana New"/>
          <w:sz w:val="32"/>
          <w:szCs w:val="32"/>
        </w:rPr>
        <w:t>cancellable period</w:t>
      </w:r>
      <w:r w:rsidRPr="004A16F9">
        <w:rPr>
          <w:rFonts w:ascii="Angsana New" w:eastAsia="Calibri" w:hAnsi="Angsana New"/>
          <w:sz w:val="32"/>
          <w:szCs w:val="32"/>
          <w:cs/>
        </w:rPr>
        <w:t xml:space="preserve"> </w:t>
      </w:r>
      <w:r w:rsidRPr="004A16F9">
        <w:rPr>
          <w:rFonts w:ascii="Angsana New" w:eastAsia="Calibri" w:hAnsi="Angsana New"/>
          <w:sz w:val="32"/>
          <w:szCs w:val="32"/>
        </w:rPr>
        <w:t xml:space="preserve">as stipulated in lease contract or the remaining period of active leases at the date of initial application </w:t>
      </w:r>
      <w:r w:rsidRPr="004A16F9">
        <w:rPr>
          <w:rFonts w:ascii="Angsana New" w:eastAsia="Calibri" w:hAnsi="Angsana New"/>
          <w:sz w:val="32"/>
          <w:szCs w:val="32"/>
          <w:cs/>
        </w:rPr>
        <w:t>(</w:t>
      </w:r>
      <w:r w:rsidRPr="004A16F9">
        <w:rPr>
          <w:rFonts w:ascii="Angsana New" w:eastAsia="Calibri" w:hAnsi="Angsana New"/>
          <w:sz w:val="32"/>
          <w:szCs w:val="32"/>
        </w:rPr>
        <w:t>as at January 1, 2020</w:t>
      </w:r>
      <w:r w:rsidRPr="004A16F9">
        <w:rPr>
          <w:rFonts w:ascii="Angsana New" w:eastAsia="Calibri" w:hAnsi="Angsana New"/>
          <w:sz w:val="32"/>
          <w:szCs w:val="32"/>
          <w:cs/>
        </w:rPr>
        <w:t xml:space="preserve">) </w:t>
      </w:r>
      <w:r w:rsidRPr="004A16F9">
        <w:rPr>
          <w:rFonts w:ascii="Angsana New" w:eastAsia="Calibri" w:hAnsi="Angsana New"/>
          <w:sz w:val="32"/>
          <w:szCs w:val="32"/>
        </w:rPr>
        <w:t>together with any period covered by an option to extend the lease if it is reasonably certain to be exercised or any periods covered by an option to terminate the lease if it is reasonably certain not to be exercise by considering the effect of changes in technology and</w:t>
      </w:r>
      <w:r w:rsidRPr="004A16F9">
        <w:rPr>
          <w:rFonts w:ascii="Angsana New" w:eastAsia="Calibri" w:hAnsi="Angsana New"/>
          <w:sz w:val="32"/>
          <w:szCs w:val="32"/>
          <w:cs/>
        </w:rPr>
        <w:t>/</w:t>
      </w:r>
      <w:r w:rsidRPr="004A16F9">
        <w:rPr>
          <w:rFonts w:ascii="Angsana New" w:eastAsia="Calibri" w:hAnsi="Angsana New"/>
          <w:sz w:val="32"/>
          <w:szCs w:val="32"/>
        </w:rPr>
        <w:t>or the other circumstance relating to the extension of the lease term</w:t>
      </w:r>
      <w:r w:rsidRPr="004A16F9">
        <w:rPr>
          <w:rFonts w:ascii="Angsana New" w:eastAsia="Calibri" w:hAnsi="Angsana New"/>
          <w:sz w:val="32"/>
          <w:szCs w:val="32"/>
          <w:cs/>
        </w:rPr>
        <w:t>.</w:t>
      </w:r>
      <w:r w:rsidRPr="004A16F9">
        <w:rPr>
          <w:rFonts w:ascii="Angsana New" w:eastAsia="Calibri" w:hAnsi="Angsana New"/>
          <w:color w:val="FF0000"/>
          <w:sz w:val="32"/>
          <w:szCs w:val="32"/>
          <w:cs/>
        </w:rPr>
        <w:t xml:space="preserve"> </w:t>
      </w:r>
    </w:p>
    <w:p w14:paraId="2972BE99" w14:textId="2850D133" w:rsidR="004531B7" w:rsidRPr="004A16F9" w:rsidRDefault="004531B7" w:rsidP="00C42517">
      <w:pPr>
        <w:tabs>
          <w:tab w:val="left" w:pos="1440"/>
        </w:tabs>
        <w:spacing w:before="240" w:line="380" w:lineRule="exact"/>
        <w:ind w:left="851" w:hanging="851"/>
        <w:jc w:val="thaiDistribute"/>
        <w:outlineLvl w:val="0"/>
        <w:rPr>
          <w:rFonts w:ascii="Angsana New" w:eastAsia="Calibri" w:hAnsi="Angsana New"/>
          <w:b/>
          <w:bCs/>
          <w:sz w:val="32"/>
          <w:szCs w:val="32"/>
        </w:rPr>
      </w:pPr>
      <w:r>
        <w:rPr>
          <w:rFonts w:ascii="Angsana New" w:eastAsia="Calibri" w:hAnsi="Angsana New"/>
          <w:b/>
          <w:bCs/>
          <w:sz w:val="32"/>
          <w:szCs w:val="32"/>
        </w:rPr>
        <w:lastRenderedPageBreak/>
        <w:tab/>
      </w:r>
      <w:r w:rsidRPr="004A16F9">
        <w:rPr>
          <w:rFonts w:ascii="Angsana New" w:eastAsia="Calibri" w:hAnsi="Angsana New"/>
          <w:b/>
          <w:bCs/>
          <w:sz w:val="32"/>
          <w:szCs w:val="32"/>
        </w:rPr>
        <w:t>Right</w:t>
      </w:r>
      <w:r w:rsidRPr="004A16F9">
        <w:rPr>
          <w:rFonts w:ascii="Angsana New" w:eastAsia="Calibri" w:hAnsi="Angsana New"/>
          <w:b/>
          <w:bCs/>
          <w:sz w:val="32"/>
          <w:szCs w:val="32"/>
          <w:cs/>
        </w:rPr>
        <w:t>-</w:t>
      </w:r>
      <w:r w:rsidRPr="004A16F9">
        <w:rPr>
          <w:rFonts w:ascii="Angsana New" w:eastAsia="Calibri" w:hAnsi="Angsana New"/>
          <w:b/>
          <w:bCs/>
          <w:sz w:val="32"/>
          <w:szCs w:val="32"/>
        </w:rPr>
        <w:t>of</w:t>
      </w:r>
      <w:r w:rsidRPr="004A16F9">
        <w:rPr>
          <w:rFonts w:ascii="Angsana New" w:eastAsia="Calibri" w:hAnsi="Angsana New"/>
          <w:b/>
          <w:bCs/>
          <w:sz w:val="32"/>
          <w:szCs w:val="32"/>
          <w:cs/>
        </w:rPr>
        <w:t>-</w:t>
      </w:r>
      <w:r w:rsidRPr="004A16F9">
        <w:rPr>
          <w:rFonts w:ascii="Angsana New" w:eastAsia="Calibri" w:hAnsi="Angsana New"/>
          <w:b/>
          <w:bCs/>
          <w:sz w:val="32"/>
          <w:szCs w:val="32"/>
        </w:rPr>
        <w:t>use assets-as a lessee</w:t>
      </w:r>
    </w:p>
    <w:p w14:paraId="3206CABA" w14:textId="77777777" w:rsidR="004531B7" w:rsidRPr="004A16F9" w:rsidRDefault="004531B7" w:rsidP="004531B7">
      <w:pPr>
        <w:tabs>
          <w:tab w:val="left" w:pos="360"/>
          <w:tab w:val="left" w:pos="1440"/>
        </w:tabs>
        <w:spacing w:line="380" w:lineRule="exact"/>
        <w:ind w:left="851" w:hanging="851"/>
        <w:jc w:val="thaiDistribute"/>
        <w:outlineLvl w:val="0"/>
        <w:rPr>
          <w:rFonts w:ascii="Angsana New" w:eastAsia="Calibri" w:hAnsi="Angsana New"/>
          <w:sz w:val="32"/>
          <w:szCs w:val="32"/>
        </w:rPr>
      </w:pPr>
      <w:r w:rsidRPr="004A16F9">
        <w:rPr>
          <w:rFonts w:ascii="Angsana New" w:eastAsia="Calibri" w:hAnsi="Angsana New"/>
          <w:sz w:val="32"/>
          <w:szCs w:val="32"/>
        </w:rPr>
        <w:tab/>
      </w:r>
      <w:r w:rsidRPr="004A16F9">
        <w:rPr>
          <w:rFonts w:ascii="Angsana New" w:eastAsia="Calibri" w:hAnsi="Angsana New"/>
          <w:sz w:val="32"/>
          <w:szCs w:val="32"/>
        </w:rPr>
        <w:tab/>
      </w:r>
      <w:r w:rsidRPr="004A16F9">
        <w:rPr>
          <w:rFonts w:ascii="Angsana New" w:eastAsia="Calibri" w:hAnsi="Angsana New"/>
          <w:sz w:val="32"/>
          <w:szCs w:val="32"/>
        </w:rPr>
        <w:tab/>
        <w:t>Right</w:t>
      </w:r>
      <w:r w:rsidRPr="004A16F9">
        <w:rPr>
          <w:rFonts w:ascii="Angsana New" w:eastAsia="Calibri" w:hAnsi="Angsana New"/>
          <w:sz w:val="32"/>
          <w:szCs w:val="32"/>
          <w:cs/>
        </w:rPr>
        <w:t>-</w:t>
      </w:r>
      <w:r w:rsidRPr="004A16F9">
        <w:rPr>
          <w:rFonts w:ascii="Angsana New" w:eastAsia="Calibri" w:hAnsi="Angsana New"/>
          <w:sz w:val="32"/>
          <w:szCs w:val="32"/>
        </w:rPr>
        <w:t>of</w:t>
      </w:r>
      <w:r w:rsidRPr="004A16F9">
        <w:rPr>
          <w:rFonts w:ascii="Angsana New" w:eastAsia="Calibri" w:hAnsi="Angsana New"/>
          <w:sz w:val="32"/>
          <w:szCs w:val="32"/>
          <w:cs/>
        </w:rPr>
        <w:t>-</w:t>
      </w:r>
      <w:r w:rsidRPr="004A16F9">
        <w:rPr>
          <w:rFonts w:ascii="Angsana New" w:eastAsia="Calibri" w:hAnsi="Angsana New"/>
          <w:sz w:val="32"/>
          <w:szCs w:val="32"/>
        </w:rPr>
        <w:t>use assets are recognized at the commencement date of the lease</w:t>
      </w:r>
      <w:r w:rsidRPr="004A16F9">
        <w:rPr>
          <w:rFonts w:ascii="Angsana New" w:eastAsia="Calibri" w:hAnsi="Angsana New"/>
          <w:sz w:val="32"/>
          <w:szCs w:val="32"/>
          <w:cs/>
        </w:rPr>
        <w:t xml:space="preserve">. </w:t>
      </w:r>
      <w:r w:rsidRPr="004A16F9">
        <w:rPr>
          <w:rFonts w:ascii="Angsana New" w:eastAsia="Calibri" w:hAnsi="Angsana New"/>
          <w:sz w:val="32"/>
          <w:szCs w:val="32"/>
        </w:rPr>
        <w:t>Right</w:t>
      </w:r>
      <w:r w:rsidRPr="004A16F9">
        <w:rPr>
          <w:rFonts w:ascii="Angsana New" w:eastAsia="Calibri" w:hAnsi="Angsana New"/>
          <w:sz w:val="32"/>
          <w:szCs w:val="32"/>
          <w:cs/>
        </w:rPr>
        <w:t>-</w:t>
      </w:r>
      <w:r w:rsidRPr="004A16F9">
        <w:rPr>
          <w:rFonts w:ascii="Angsana New" w:eastAsia="Calibri" w:hAnsi="Angsana New"/>
          <w:sz w:val="32"/>
          <w:szCs w:val="32"/>
        </w:rPr>
        <w:t>of</w:t>
      </w:r>
      <w:r w:rsidRPr="004A16F9">
        <w:rPr>
          <w:rFonts w:ascii="Angsana New" w:eastAsia="Calibri" w:hAnsi="Angsana New"/>
          <w:sz w:val="32"/>
          <w:szCs w:val="32"/>
          <w:cs/>
        </w:rPr>
        <w:t>-</w:t>
      </w:r>
      <w:r w:rsidRPr="004A16F9">
        <w:rPr>
          <w:rFonts w:ascii="Angsana New" w:eastAsia="Calibri" w:hAnsi="Angsana New"/>
          <w:sz w:val="32"/>
          <w:szCs w:val="32"/>
        </w:rPr>
        <w:t>use assets are stated at cost, less any accumulated depreciation and impairment losses</w:t>
      </w:r>
      <w:r w:rsidRPr="004A16F9">
        <w:rPr>
          <w:rFonts w:ascii="Angsana New" w:eastAsia="Calibri" w:hAnsi="Angsana New"/>
          <w:sz w:val="32"/>
          <w:szCs w:val="32"/>
          <w:cs/>
        </w:rPr>
        <w:t xml:space="preserve"> (</w:t>
      </w:r>
      <w:r w:rsidRPr="004A16F9">
        <w:rPr>
          <w:rFonts w:ascii="Angsana New" w:eastAsia="Calibri" w:hAnsi="Angsana New"/>
          <w:sz w:val="32"/>
          <w:szCs w:val="32"/>
        </w:rPr>
        <w:t>if any</w:t>
      </w:r>
      <w:r w:rsidRPr="004A16F9">
        <w:rPr>
          <w:rFonts w:ascii="Angsana New" w:eastAsia="Calibri" w:hAnsi="Angsana New"/>
          <w:sz w:val="32"/>
          <w:szCs w:val="32"/>
          <w:cs/>
        </w:rPr>
        <w:t>)</w:t>
      </w:r>
      <w:r w:rsidRPr="004A16F9">
        <w:rPr>
          <w:rFonts w:ascii="Angsana New" w:eastAsia="Calibri" w:hAnsi="Angsana New"/>
          <w:sz w:val="32"/>
          <w:szCs w:val="32"/>
        </w:rPr>
        <w:t>,</w:t>
      </w:r>
      <w:r w:rsidRPr="004A16F9">
        <w:rPr>
          <w:rFonts w:ascii="Angsana New" w:eastAsia="Calibri" w:hAnsi="Angsana New"/>
          <w:sz w:val="32"/>
          <w:szCs w:val="32"/>
          <w:cs/>
        </w:rPr>
        <w:t xml:space="preserve"> </w:t>
      </w:r>
      <w:r w:rsidRPr="004A16F9">
        <w:rPr>
          <w:rFonts w:ascii="Angsana New" w:eastAsia="Calibri" w:hAnsi="Angsana New"/>
          <w:sz w:val="32"/>
          <w:szCs w:val="32"/>
        </w:rPr>
        <w:t>and adjusted for any remeasurement of lease liabilities</w:t>
      </w:r>
      <w:r w:rsidRPr="004A16F9">
        <w:rPr>
          <w:rFonts w:ascii="Angsana New" w:eastAsia="Calibri" w:hAnsi="Angsana New"/>
          <w:sz w:val="32"/>
          <w:szCs w:val="32"/>
          <w:cs/>
        </w:rPr>
        <w:t xml:space="preserve"> (</w:t>
      </w:r>
      <w:r w:rsidRPr="004A16F9">
        <w:rPr>
          <w:rFonts w:ascii="Angsana New" w:eastAsia="Calibri" w:hAnsi="Angsana New"/>
          <w:sz w:val="32"/>
          <w:szCs w:val="32"/>
        </w:rPr>
        <w:t>if any</w:t>
      </w:r>
      <w:r w:rsidRPr="004A16F9">
        <w:rPr>
          <w:rFonts w:ascii="Angsana New" w:eastAsia="Calibri" w:hAnsi="Angsana New"/>
          <w:sz w:val="32"/>
          <w:szCs w:val="32"/>
          <w:cs/>
        </w:rPr>
        <w:t xml:space="preserve">). </w:t>
      </w:r>
      <w:r w:rsidRPr="004A16F9">
        <w:rPr>
          <w:rFonts w:ascii="Angsana New" w:eastAsia="Calibri" w:hAnsi="Angsana New"/>
          <w:sz w:val="32"/>
          <w:szCs w:val="32"/>
        </w:rPr>
        <w:t>The cost of</w:t>
      </w:r>
      <w:r w:rsidRPr="004A16F9">
        <w:rPr>
          <w:rFonts w:ascii="Angsana New" w:eastAsia="Calibri" w:hAnsi="Angsana New"/>
          <w:sz w:val="32"/>
          <w:szCs w:val="32"/>
          <w:cs/>
        </w:rPr>
        <w:t xml:space="preserve"> </w:t>
      </w:r>
      <w:r w:rsidRPr="004A16F9">
        <w:rPr>
          <w:rFonts w:ascii="Angsana New" w:eastAsia="Calibri" w:hAnsi="Angsana New"/>
          <w:sz w:val="32"/>
          <w:szCs w:val="32"/>
        </w:rPr>
        <w:t>right</w:t>
      </w:r>
      <w:r w:rsidRPr="004A16F9">
        <w:rPr>
          <w:rFonts w:ascii="Angsana New" w:eastAsia="Calibri" w:hAnsi="Angsana New"/>
          <w:sz w:val="32"/>
          <w:szCs w:val="32"/>
          <w:cs/>
        </w:rPr>
        <w:t>-</w:t>
      </w:r>
      <w:r w:rsidRPr="004A16F9">
        <w:rPr>
          <w:rFonts w:ascii="Angsana New" w:eastAsia="Calibri" w:hAnsi="Angsana New"/>
          <w:sz w:val="32"/>
          <w:szCs w:val="32"/>
        </w:rPr>
        <w:t>of</w:t>
      </w:r>
      <w:r w:rsidRPr="004A16F9">
        <w:rPr>
          <w:rFonts w:ascii="Angsana New" w:eastAsia="Calibri" w:hAnsi="Angsana New"/>
          <w:sz w:val="32"/>
          <w:szCs w:val="32"/>
          <w:cs/>
        </w:rPr>
        <w:t>-</w:t>
      </w:r>
      <w:r w:rsidRPr="004A16F9">
        <w:rPr>
          <w:rFonts w:ascii="Angsana New" w:eastAsia="Calibri" w:hAnsi="Angsana New"/>
          <w:sz w:val="32"/>
          <w:szCs w:val="32"/>
        </w:rPr>
        <w:t>use assets includes the amount of lease liabilities recognized, initial direct costs incurred, and lease payments made at or before the commencement date, less any lease incentives received</w:t>
      </w:r>
      <w:r w:rsidRPr="004A16F9">
        <w:rPr>
          <w:rFonts w:ascii="Angsana New" w:eastAsia="Calibri" w:hAnsi="Angsana New"/>
          <w:sz w:val="32"/>
          <w:szCs w:val="32"/>
          <w:cs/>
        </w:rPr>
        <w:t xml:space="preserve">. </w:t>
      </w:r>
    </w:p>
    <w:p w14:paraId="499BFE90" w14:textId="77777777" w:rsidR="004531B7" w:rsidRPr="004A16F9" w:rsidRDefault="004531B7" w:rsidP="004531B7">
      <w:pPr>
        <w:tabs>
          <w:tab w:val="left" w:pos="360"/>
          <w:tab w:val="left" w:pos="1440"/>
        </w:tabs>
        <w:spacing w:line="380" w:lineRule="exact"/>
        <w:ind w:left="851" w:hanging="851"/>
        <w:jc w:val="thaiDistribute"/>
        <w:outlineLvl w:val="0"/>
        <w:rPr>
          <w:rFonts w:ascii="Angsana New" w:eastAsia="Calibri" w:hAnsi="Angsana New"/>
          <w:sz w:val="32"/>
          <w:szCs w:val="32"/>
        </w:rPr>
      </w:pPr>
      <w:r w:rsidRPr="004A16F9">
        <w:rPr>
          <w:rFonts w:ascii="Angsana New" w:eastAsia="Calibri" w:hAnsi="Angsana New"/>
          <w:sz w:val="32"/>
          <w:szCs w:val="32"/>
        </w:rPr>
        <w:tab/>
      </w:r>
      <w:r w:rsidRPr="004A16F9">
        <w:rPr>
          <w:rFonts w:ascii="Angsana New" w:eastAsia="Calibri" w:hAnsi="Angsana New"/>
          <w:sz w:val="32"/>
          <w:szCs w:val="32"/>
        </w:rPr>
        <w:tab/>
      </w:r>
      <w:r w:rsidRPr="004A16F9">
        <w:rPr>
          <w:rFonts w:ascii="Angsana New" w:eastAsia="Calibri" w:hAnsi="Angsana New"/>
          <w:sz w:val="32"/>
          <w:szCs w:val="32"/>
        </w:rPr>
        <w:tab/>
        <w:t>The cost of right</w:t>
      </w:r>
      <w:r w:rsidRPr="004A16F9">
        <w:rPr>
          <w:rFonts w:ascii="Angsana New" w:eastAsia="Calibri" w:hAnsi="Angsana New"/>
          <w:sz w:val="32"/>
          <w:szCs w:val="32"/>
          <w:cs/>
        </w:rPr>
        <w:t>-</w:t>
      </w:r>
      <w:r w:rsidRPr="004A16F9">
        <w:rPr>
          <w:rFonts w:ascii="Angsana New" w:eastAsia="Calibri" w:hAnsi="Angsana New"/>
          <w:sz w:val="32"/>
          <w:szCs w:val="32"/>
        </w:rPr>
        <w:t>of</w:t>
      </w:r>
      <w:r w:rsidRPr="004A16F9">
        <w:rPr>
          <w:rFonts w:ascii="Angsana New" w:eastAsia="Calibri" w:hAnsi="Angsana New"/>
          <w:sz w:val="32"/>
          <w:szCs w:val="32"/>
          <w:cs/>
        </w:rPr>
        <w:t>-</w:t>
      </w:r>
      <w:r w:rsidRPr="004A16F9">
        <w:rPr>
          <w:rFonts w:ascii="Angsana New" w:eastAsia="Calibri" w:hAnsi="Angsana New"/>
          <w:sz w:val="32"/>
          <w:szCs w:val="32"/>
        </w:rPr>
        <w:t>use assets also includes an estimate of costs to be incurred by the lessee in dismantling and removing the underlying asset, restoring the site on which it is located or restoring the underlying asset to the condition required by the terms and conditions of the lease</w:t>
      </w:r>
      <w:r w:rsidRPr="004A16F9">
        <w:rPr>
          <w:rFonts w:ascii="Angsana New" w:eastAsia="Calibri" w:hAnsi="Angsana New"/>
          <w:sz w:val="32"/>
          <w:szCs w:val="32"/>
          <w:cs/>
        </w:rPr>
        <w:t>.</w:t>
      </w:r>
    </w:p>
    <w:p w14:paraId="0081AE9C" w14:textId="77777777" w:rsidR="004531B7" w:rsidRDefault="004531B7" w:rsidP="004531B7">
      <w:pPr>
        <w:tabs>
          <w:tab w:val="left" w:pos="360"/>
          <w:tab w:val="left" w:pos="1440"/>
        </w:tabs>
        <w:spacing w:line="380" w:lineRule="exact"/>
        <w:ind w:left="851" w:hanging="851"/>
        <w:jc w:val="thaiDistribute"/>
        <w:outlineLvl w:val="0"/>
        <w:rPr>
          <w:rFonts w:ascii="Angsana New" w:eastAsia="Calibri" w:hAnsi="Angsana New"/>
          <w:sz w:val="32"/>
          <w:szCs w:val="32"/>
        </w:rPr>
      </w:pPr>
      <w:r w:rsidRPr="004A16F9">
        <w:rPr>
          <w:rFonts w:ascii="Angsana New" w:eastAsia="Calibri" w:hAnsi="Angsana New"/>
          <w:sz w:val="32"/>
          <w:szCs w:val="32"/>
        </w:rPr>
        <w:tab/>
      </w:r>
      <w:r w:rsidRPr="004A16F9">
        <w:rPr>
          <w:rFonts w:ascii="Angsana New" w:eastAsia="Calibri" w:hAnsi="Angsana New"/>
          <w:sz w:val="32"/>
          <w:szCs w:val="32"/>
        </w:rPr>
        <w:tab/>
      </w:r>
      <w:r w:rsidRPr="004A16F9">
        <w:rPr>
          <w:rFonts w:ascii="Angsana New" w:eastAsia="Calibri" w:hAnsi="Angsana New"/>
          <w:sz w:val="32"/>
          <w:szCs w:val="32"/>
        </w:rPr>
        <w:tab/>
        <w:t>Right</w:t>
      </w:r>
      <w:r w:rsidRPr="004A16F9">
        <w:rPr>
          <w:rFonts w:ascii="Angsana New" w:eastAsia="Calibri" w:hAnsi="Angsana New"/>
          <w:sz w:val="32"/>
          <w:szCs w:val="32"/>
          <w:cs/>
        </w:rPr>
        <w:t>-</w:t>
      </w:r>
      <w:r w:rsidRPr="004A16F9">
        <w:rPr>
          <w:rFonts w:ascii="Angsana New" w:eastAsia="Calibri" w:hAnsi="Angsana New"/>
          <w:sz w:val="32"/>
          <w:szCs w:val="32"/>
        </w:rPr>
        <w:t>of</w:t>
      </w:r>
      <w:r w:rsidRPr="004A16F9">
        <w:rPr>
          <w:rFonts w:ascii="Angsana New" w:eastAsia="Calibri" w:hAnsi="Angsana New"/>
          <w:sz w:val="32"/>
          <w:szCs w:val="32"/>
          <w:cs/>
        </w:rPr>
        <w:t>-</w:t>
      </w:r>
      <w:r w:rsidRPr="004A16F9">
        <w:rPr>
          <w:rFonts w:ascii="Angsana New" w:eastAsia="Calibri" w:hAnsi="Angsana New"/>
          <w:sz w:val="32"/>
          <w:szCs w:val="32"/>
        </w:rPr>
        <w:t>use assets are calculated by reference to their costs on a straight</w:t>
      </w:r>
      <w:r w:rsidRPr="004A16F9">
        <w:rPr>
          <w:rFonts w:ascii="Angsana New" w:eastAsia="Calibri" w:hAnsi="Angsana New"/>
          <w:sz w:val="32"/>
          <w:szCs w:val="32"/>
          <w:cs/>
        </w:rPr>
        <w:t>-</w:t>
      </w:r>
      <w:r w:rsidRPr="004A16F9">
        <w:rPr>
          <w:rFonts w:ascii="Angsana New" w:eastAsia="Calibri" w:hAnsi="Angsana New"/>
          <w:sz w:val="32"/>
          <w:szCs w:val="32"/>
        </w:rPr>
        <w:t>line basis over the shorter of the lease term and the estimated useful lives for each of right</w:t>
      </w:r>
      <w:r w:rsidRPr="004A16F9">
        <w:rPr>
          <w:rFonts w:ascii="Angsana New" w:eastAsia="Calibri" w:hAnsi="Angsana New"/>
          <w:sz w:val="32"/>
          <w:szCs w:val="32"/>
          <w:cs/>
        </w:rPr>
        <w:t>-</w:t>
      </w:r>
      <w:r w:rsidRPr="004A16F9">
        <w:rPr>
          <w:rFonts w:ascii="Angsana New" w:eastAsia="Calibri" w:hAnsi="Angsana New"/>
          <w:sz w:val="32"/>
          <w:szCs w:val="32"/>
        </w:rPr>
        <w:t>of</w:t>
      </w:r>
      <w:r w:rsidRPr="004A16F9">
        <w:rPr>
          <w:rFonts w:ascii="Angsana New" w:eastAsia="Calibri" w:hAnsi="Angsana New"/>
          <w:sz w:val="32"/>
          <w:szCs w:val="32"/>
          <w:cs/>
        </w:rPr>
        <w:t>-</w:t>
      </w:r>
      <w:r w:rsidRPr="004A16F9">
        <w:rPr>
          <w:rFonts w:ascii="Angsana New" w:eastAsia="Calibri" w:hAnsi="Angsana New"/>
          <w:sz w:val="32"/>
          <w:szCs w:val="32"/>
        </w:rPr>
        <w:t>use assets.</w:t>
      </w:r>
    </w:p>
    <w:p w14:paraId="496A2E96" w14:textId="405E8BA0" w:rsidR="004531B7" w:rsidRPr="004A16F9" w:rsidRDefault="004531B7" w:rsidP="00C42517">
      <w:pPr>
        <w:tabs>
          <w:tab w:val="left" w:pos="1440"/>
        </w:tabs>
        <w:spacing w:before="240" w:line="380" w:lineRule="exact"/>
        <w:ind w:left="539" w:firstLine="312"/>
        <w:jc w:val="thaiDistribute"/>
        <w:outlineLvl w:val="0"/>
        <w:rPr>
          <w:rFonts w:ascii="Angsana New" w:eastAsia="Calibri" w:hAnsi="Angsana New"/>
          <w:b/>
          <w:bCs/>
          <w:sz w:val="32"/>
          <w:szCs w:val="32"/>
        </w:rPr>
      </w:pPr>
      <w:r w:rsidRPr="004A16F9">
        <w:rPr>
          <w:rFonts w:ascii="Angsana New" w:eastAsia="Calibri" w:hAnsi="Angsana New"/>
          <w:b/>
          <w:bCs/>
          <w:sz w:val="32"/>
          <w:szCs w:val="32"/>
        </w:rPr>
        <w:t>Lease liabilities</w:t>
      </w:r>
    </w:p>
    <w:p w14:paraId="098A14DD" w14:textId="77777777" w:rsidR="004531B7" w:rsidRDefault="004531B7" w:rsidP="00F76C92">
      <w:pPr>
        <w:tabs>
          <w:tab w:val="left" w:pos="360"/>
          <w:tab w:val="left" w:pos="1440"/>
        </w:tabs>
        <w:spacing w:line="360" w:lineRule="exact"/>
        <w:ind w:left="851" w:hanging="709"/>
        <w:jc w:val="thaiDistribute"/>
        <w:outlineLvl w:val="0"/>
        <w:rPr>
          <w:rFonts w:ascii="Angsana New" w:eastAsia="Calibri" w:hAnsi="Angsana New"/>
          <w:sz w:val="32"/>
          <w:szCs w:val="32"/>
        </w:rPr>
      </w:pPr>
      <w:r w:rsidRPr="004A16F9">
        <w:rPr>
          <w:rFonts w:ascii="Angsana New" w:eastAsia="Calibri" w:hAnsi="Angsana New"/>
          <w:sz w:val="32"/>
          <w:szCs w:val="32"/>
        </w:rPr>
        <w:tab/>
      </w:r>
      <w:r w:rsidRPr="004A16F9">
        <w:rPr>
          <w:rFonts w:ascii="Angsana New" w:eastAsia="Calibri" w:hAnsi="Angsana New"/>
          <w:sz w:val="32"/>
          <w:szCs w:val="32"/>
        </w:rPr>
        <w:tab/>
      </w:r>
      <w:r w:rsidRPr="004A16F9">
        <w:rPr>
          <w:rFonts w:ascii="Angsana New" w:eastAsia="Calibri" w:hAnsi="Angsana New"/>
          <w:sz w:val="32"/>
          <w:szCs w:val="32"/>
        </w:rPr>
        <w:tab/>
        <w:t>At the commencement date of the lease, lease liabilities are stated at the present value of lease payments to be made over the lease term</w:t>
      </w:r>
      <w:r w:rsidRPr="004A16F9">
        <w:rPr>
          <w:rFonts w:ascii="Angsana New" w:eastAsia="Calibri" w:hAnsi="Angsana New"/>
          <w:sz w:val="32"/>
          <w:szCs w:val="32"/>
          <w:cs/>
        </w:rPr>
        <w:t xml:space="preserve">. </w:t>
      </w:r>
      <w:r w:rsidRPr="004A16F9">
        <w:rPr>
          <w:rFonts w:ascii="Angsana New" w:eastAsia="Calibri" w:hAnsi="Angsana New"/>
          <w:sz w:val="32"/>
          <w:szCs w:val="32"/>
        </w:rPr>
        <w:t xml:space="preserve">The lease payments include fixed payments </w:t>
      </w:r>
      <w:r>
        <w:rPr>
          <w:rFonts w:ascii="Angsana New" w:eastAsia="Calibri" w:hAnsi="Angsana New"/>
          <w:sz w:val="32"/>
          <w:szCs w:val="32"/>
        </w:rPr>
        <w:t>(</w:t>
      </w:r>
      <w:r w:rsidRPr="004A16F9">
        <w:rPr>
          <w:rFonts w:ascii="Angsana New" w:eastAsia="Calibri" w:hAnsi="Angsana New"/>
          <w:sz w:val="32"/>
          <w:szCs w:val="32"/>
        </w:rPr>
        <w:t>including in</w:t>
      </w:r>
      <w:r w:rsidRPr="004A16F9">
        <w:rPr>
          <w:rFonts w:ascii="Angsana New" w:eastAsia="Calibri" w:hAnsi="Angsana New"/>
          <w:sz w:val="32"/>
          <w:szCs w:val="32"/>
          <w:cs/>
        </w:rPr>
        <w:t>-</w:t>
      </w:r>
      <w:r w:rsidRPr="004A16F9">
        <w:rPr>
          <w:rFonts w:ascii="Angsana New" w:eastAsia="Calibri" w:hAnsi="Angsana New"/>
          <w:sz w:val="32"/>
          <w:szCs w:val="32"/>
        </w:rPr>
        <w:t>substance fixed payments</w:t>
      </w:r>
      <w:r w:rsidRPr="004A16F9">
        <w:rPr>
          <w:rFonts w:ascii="Angsana New" w:eastAsia="Calibri" w:hAnsi="Angsana New"/>
          <w:sz w:val="32"/>
          <w:szCs w:val="32"/>
          <w:cs/>
        </w:rPr>
        <w:t xml:space="preserve">) </w:t>
      </w:r>
      <w:r w:rsidRPr="004A16F9">
        <w:rPr>
          <w:rFonts w:ascii="Angsana New" w:eastAsia="Calibri" w:hAnsi="Angsana New"/>
          <w:sz w:val="32"/>
          <w:szCs w:val="32"/>
        </w:rPr>
        <w:t xml:space="preserve">less any lease incentives receivable </w:t>
      </w:r>
      <w:r w:rsidRPr="004A16F9">
        <w:rPr>
          <w:rFonts w:ascii="Angsana New" w:eastAsia="Calibri" w:hAnsi="Angsana New"/>
          <w:sz w:val="32"/>
          <w:szCs w:val="32"/>
          <w:cs/>
        </w:rPr>
        <w:t>(</w:t>
      </w:r>
      <w:r w:rsidRPr="004A16F9">
        <w:rPr>
          <w:rFonts w:ascii="Angsana New" w:eastAsia="Calibri" w:hAnsi="Angsana New"/>
          <w:sz w:val="32"/>
          <w:szCs w:val="32"/>
        </w:rPr>
        <w:t>if any</w:t>
      </w:r>
      <w:r w:rsidRPr="004A16F9">
        <w:rPr>
          <w:rFonts w:ascii="Angsana New" w:eastAsia="Calibri" w:hAnsi="Angsana New"/>
          <w:sz w:val="32"/>
          <w:szCs w:val="32"/>
          <w:cs/>
        </w:rPr>
        <w:t xml:space="preserve">) </w:t>
      </w:r>
      <w:r w:rsidRPr="004A16F9">
        <w:rPr>
          <w:rFonts w:ascii="Angsana New" w:eastAsia="Calibri" w:hAnsi="Angsana New"/>
          <w:sz w:val="32"/>
          <w:szCs w:val="32"/>
        </w:rPr>
        <w:t>and amount expected to be paid under residual value guarantees</w:t>
      </w:r>
      <w:r w:rsidRPr="004A16F9">
        <w:rPr>
          <w:rFonts w:ascii="Angsana New" w:eastAsia="Calibri" w:hAnsi="Angsana New"/>
          <w:sz w:val="32"/>
          <w:szCs w:val="32"/>
          <w:cs/>
        </w:rPr>
        <w:t xml:space="preserve">. </w:t>
      </w:r>
      <w:r w:rsidRPr="004A16F9">
        <w:rPr>
          <w:rFonts w:ascii="Angsana New" w:eastAsia="Calibri" w:hAnsi="Angsana New"/>
          <w:sz w:val="32"/>
          <w:szCs w:val="32"/>
        </w:rPr>
        <w:t>The lease payments also include the exercise price of a purchase option reasonably certain to be exercised by the Company and its subsidiaries and payments of penalties for terminating the lease, if the lease term reflects the Company and its subsidiaries exercising the option to terminate</w:t>
      </w:r>
      <w:r w:rsidRPr="004A16F9">
        <w:rPr>
          <w:rFonts w:ascii="Angsana New" w:eastAsia="Calibri" w:hAnsi="Angsana New"/>
          <w:sz w:val="32"/>
          <w:szCs w:val="32"/>
          <w:cs/>
        </w:rPr>
        <w:t xml:space="preserve">. </w:t>
      </w:r>
    </w:p>
    <w:p w14:paraId="114F0E59" w14:textId="77777777" w:rsidR="00BE75B1" w:rsidRDefault="00BE75B1" w:rsidP="00F76C92">
      <w:pPr>
        <w:tabs>
          <w:tab w:val="left" w:pos="360"/>
          <w:tab w:val="left" w:pos="1440"/>
        </w:tabs>
        <w:spacing w:line="360" w:lineRule="exact"/>
        <w:ind w:left="851" w:hanging="709"/>
        <w:jc w:val="thaiDistribute"/>
        <w:outlineLvl w:val="0"/>
        <w:rPr>
          <w:rFonts w:ascii="Angsana New" w:eastAsia="Calibri" w:hAnsi="Angsana New"/>
          <w:sz w:val="32"/>
          <w:szCs w:val="32"/>
        </w:rPr>
      </w:pPr>
      <w:r>
        <w:rPr>
          <w:rFonts w:ascii="Angsana New" w:eastAsia="Calibri" w:hAnsi="Angsana New"/>
          <w:sz w:val="32"/>
          <w:szCs w:val="32"/>
        </w:rPr>
        <w:tab/>
      </w:r>
      <w:r>
        <w:rPr>
          <w:rFonts w:ascii="Angsana New" w:eastAsia="Calibri" w:hAnsi="Angsana New"/>
          <w:sz w:val="32"/>
          <w:szCs w:val="32"/>
        </w:rPr>
        <w:tab/>
      </w:r>
      <w:r>
        <w:rPr>
          <w:rFonts w:ascii="Angsana New" w:eastAsia="Calibri" w:hAnsi="Angsana New"/>
          <w:sz w:val="32"/>
          <w:szCs w:val="32"/>
        </w:rPr>
        <w:tab/>
      </w:r>
      <w:r w:rsidRPr="004A16F9">
        <w:rPr>
          <w:rFonts w:ascii="Angsana New" w:eastAsia="Calibri" w:hAnsi="Angsana New"/>
          <w:sz w:val="32"/>
          <w:szCs w:val="32"/>
        </w:rPr>
        <w:t>In calculating the present value of lease payments, the Company and its subsidiaries use its incremental borrowing rate, which is determined by referring to the government bond yield adjusted with risk premium depending on the lease term, at the lease commencement date if the interest rate implicit in the lease is not readily determinable</w:t>
      </w:r>
      <w:r w:rsidRPr="004A16F9">
        <w:rPr>
          <w:rFonts w:ascii="Angsana New" w:eastAsia="Calibri" w:hAnsi="Angsana New"/>
          <w:sz w:val="32"/>
          <w:szCs w:val="32"/>
          <w:cs/>
        </w:rPr>
        <w:t xml:space="preserve">. </w:t>
      </w:r>
      <w:r w:rsidRPr="004A16F9">
        <w:rPr>
          <w:rFonts w:ascii="Angsana New" w:eastAsia="Calibri" w:hAnsi="Angsana New"/>
          <w:sz w:val="32"/>
          <w:szCs w:val="32"/>
        </w:rPr>
        <w:t>After the commencement date, the amount of lease liabilities is increased to reflect the accretion of the interest and reduced for the lease payments made</w:t>
      </w:r>
      <w:r w:rsidRPr="004A16F9">
        <w:rPr>
          <w:rFonts w:ascii="Angsana New" w:eastAsia="Calibri" w:hAnsi="Angsana New"/>
          <w:sz w:val="32"/>
          <w:szCs w:val="32"/>
          <w:cs/>
        </w:rPr>
        <w:t xml:space="preserve">. </w:t>
      </w:r>
      <w:r w:rsidRPr="004A16F9">
        <w:rPr>
          <w:rFonts w:ascii="Angsana New" w:eastAsia="Calibri" w:hAnsi="Angsana New"/>
          <w:sz w:val="32"/>
          <w:szCs w:val="32"/>
        </w:rPr>
        <w:t>In addition, the carrying amount of lease liabilities is remeasured if there is a modification, a change in the lease term, a change in the lease payments or a change in the assessment of an option to purchase the underlying asset</w:t>
      </w:r>
      <w:r w:rsidRPr="004A16F9">
        <w:rPr>
          <w:rFonts w:ascii="Angsana New" w:eastAsia="Calibri" w:hAnsi="Angsana New"/>
          <w:sz w:val="32"/>
          <w:szCs w:val="32"/>
          <w:cs/>
        </w:rPr>
        <w:t>.</w:t>
      </w:r>
    </w:p>
    <w:p w14:paraId="1971E70F" w14:textId="77777777" w:rsidR="00E6367F" w:rsidRDefault="00BE75B1" w:rsidP="00684A83">
      <w:pPr>
        <w:tabs>
          <w:tab w:val="left" w:pos="1440"/>
        </w:tabs>
        <w:spacing w:line="380" w:lineRule="exact"/>
        <w:ind w:left="851" w:hanging="709"/>
        <w:jc w:val="thaiDistribute"/>
        <w:outlineLvl w:val="0"/>
        <w:rPr>
          <w:rFonts w:ascii="Angsana New" w:eastAsia="Calibri" w:hAnsi="Angsana New"/>
          <w:b/>
          <w:bCs/>
          <w:sz w:val="32"/>
          <w:szCs w:val="32"/>
        </w:rPr>
      </w:pPr>
      <w:r>
        <w:rPr>
          <w:rFonts w:ascii="Angsana New" w:eastAsia="Calibri" w:hAnsi="Angsana New"/>
          <w:b/>
          <w:bCs/>
          <w:sz w:val="32"/>
          <w:szCs w:val="32"/>
        </w:rPr>
        <w:tab/>
      </w:r>
    </w:p>
    <w:p w14:paraId="363FA6CE" w14:textId="41B9D6E2" w:rsidR="00BE75B1" w:rsidRPr="004A16F9" w:rsidRDefault="00E6367F" w:rsidP="00684A83">
      <w:pPr>
        <w:tabs>
          <w:tab w:val="left" w:pos="1440"/>
        </w:tabs>
        <w:spacing w:line="380" w:lineRule="exact"/>
        <w:ind w:left="851" w:hanging="709"/>
        <w:jc w:val="thaiDistribute"/>
        <w:outlineLvl w:val="0"/>
        <w:rPr>
          <w:rFonts w:ascii="Angsana New" w:eastAsia="Calibri" w:hAnsi="Angsana New"/>
          <w:b/>
          <w:bCs/>
          <w:sz w:val="32"/>
          <w:szCs w:val="32"/>
        </w:rPr>
      </w:pPr>
      <w:r>
        <w:rPr>
          <w:rFonts w:ascii="Angsana New" w:eastAsia="Calibri" w:hAnsi="Angsana New"/>
          <w:b/>
          <w:bCs/>
          <w:sz w:val="32"/>
          <w:szCs w:val="32"/>
        </w:rPr>
        <w:tab/>
      </w:r>
      <w:r w:rsidR="00BE75B1" w:rsidRPr="004A16F9">
        <w:rPr>
          <w:rFonts w:ascii="Angsana New" w:eastAsia="Calibri" w:hAnsi="Angsana New"/>
          <w:b/>
          <w:bCs/>
          <w:sz w:val="32"/>
          <w:szCs w:val="32"/>
        </w:rPr>
        <w:t>Short</w:t>
      </w:r>
      <w:r w:rsidR="00BE75B1" w:rsidRPr="004A16F9">
        <w:rPr>
          <w:rFonts w:ascii="Angsana New" w:eastAsia="Calibri" w:hAnsi="Angsana New"/>
          <w:b/>
          <w:bCs/>
          <w:sz w:val="32"/>
          <w:szCs w:val="32"/>
          <w:cs/>
        </w:rPr>
        <w:t>-</w:t>
      </w:r>
      <w:r w:rsidR="00BE75B1" w:rsidRPr="004A16F9">
        <w:rPr>
          <w:rFonts w:ascii="Angsana New" w:eastAsia="Calibri" w:hAnsi="Angsana New"/>
          <w:b/>
          <w:bCs/>
          <w:sz w:val="32"/>
          <w:szCs w:val="32"/>
        </w:rPr>
        <w:t>term leases and leases of low</w:t>
      </w:r>
      <w:r w:rsidR="00BE75B1" w:rsidRPr="004A16F9">
        <w:rPr>
          <w:rFonts w:ascii="Angsana New" w:eastAsia="Calibri" w:hAnsi="Angsana New"/>
          <w:b/>
          <w:bCs/>
          <w:sz w:val="32"/>
          <w:szCs w:val="32"/>
          <w:cs/>
        </w:rPr>
        <w:t>-</w:t>
      </w:r>
      <w:r w:rsidR="00BE75B1" w:rsidRPr="004A16F9">
        <w:rPr>
          <w:rFonts w:ascii="Angsana New" w:eastAsia="Calibri" w:hAnsi="Angsana New"/>
          <w:b/>
          <w:bCs/>
          <w:sz w:val="32"/>
          <w:szCs w:val="32"/>
        </w:rPr>
        <w:t>value assets</w:t>
      </w:r>
    </w:p>
    <w:p w14:paraId="42EEFC56" w14:textId="11756AEE" w:rsidR="00BE75B1" w:rsidRDefault="00BE75B1" w:rsidP="00684A83">
      <w:pPr>
        <w:tabs>
          <w:tab w:val="left" w:pos="709"/>
          <w:tab w:val="left" w:pos="1440"/>
        </w:tabs>
        <w:spacing w:line="380" w:lineRule="exact"/>
        <w:ind w:left="851" w:hanging="709"/>
        <w:jc w:val="thaiDistribute"/>
        <w:outlineLvl w:val="0"/>
        <w:rPr>
          <w:rFonts w:ascii="Angsana New" w:eastAsia="Calibri" w:hAnsi="Angsana New"/>
          <w:spacing w:val="-4"/>
          <w:sz w:val="32"/>
          <w:szCs w:val="32"/>
        </w:rPr>
      </w:pPr>
      <w:r w:rsidRPr="004A16F9">
        <w:rPr>
          <w:rFonts w:ascii="Angsana New" w:eastAsia="Calibri" w:hAnsi="Angsana New"/>
          <w:sz w:val="32"/>
          <w:szCs w:val="32"/>
        </w:rPr>
        <w:tab/>
      </w:r>
      <w:r w:rsidRPr="004A16F9">
        <w:rPr>
          <w:rFonts w:ascii="Angsana New" w:eastAsia="Calibri" w:hAnsi="Angsana New"/>
          <w:sz w:val="32"/>
          <w:szCs w:val="32"/>
        </w:rPr>
        <w:tab/>
      </w:r>
      <w:r w:rsidR="00E6367F">
        <w:rPr>
          <w:rFonts w:ascii="Angsana New" w:eastAsia="Calibri" w:hAnsi="Angsana New"/>
          <w:sz w:val="32"/>
          <w:szCs w:val="32"/>
        </w:rPr>
        <w:tab/>
      </w:r>
      <w:r w:rsidRPr="004A16F9">
        <w:rPr>
          <w:rFonts w:ascii="Angsana New" w:eastAsia="Calibri" w:hAnsi="Angsana New"/>
          <w:sz w:val="32"/>
          <w:szCs w:val="32"/>
        </w:rPr>
        <w:t>The Company and its subsidiaries apply the short</w:t>
      </w:r>
      <w:r w:rsidRPr="004A16F9">
        <w:rPr>
          <w:rFonts w:ascii="Angsana New" w:eastAsia="Calibri" w:hAnsi="Angsana New"/>
          <w:sz w:val="32"/>
          <w:szCs w:val="32"/>
          <w:cs/>
        </w:rPr>
        <w:t>-</w:t>
      </w:r>
      <w:r w:rsidRPr="004A16F9">
        <w:rPr>
          <w:rFonts w:ascii="Angsana New" w:eastAsia="Calibri" w:hAnsi="Angsana New"/>
          <w:sz w:val="32"/>
          <w:szCs w:val="32"/>
        </w:rPr>
        <w:t>term lease recognition exemption to its short</w:t>
      </w:r>
      <w:r w:rsidRPr="004A16F9">
        <w:rPr>
          <w:rFonts w:ascii="Angsana New" w:eastAsia="Calibri" w:hAnsi="Angsana New"/>
          <w:sz w:val="32"/>
          <w:szCs w:val="32"/>
          <w:cs/>
        </w:rPr>
        <w:t>-</w:t>
      </w:r>
      <w:r w:rsidRPr="004A16F9">
        <w:rPr>
          <w:rFonts w:ascii="Angsana New" w:eastAsia="Calibri" w:hAnsi="Angsana New"/>
          <w:sz w:val="32"/>
          <w:szCs w:val="32"/>
        </w:rPr>
        <w:t xml:space="preserve">term leases </w:t>
      </w:r>
      <w:r w:rsidRPr="004A16F9">
        <w:rPr>
          <w:rFonts w:ascii="Angsana New" w:eastAsia="Calibri" w:hAnsi="Angsana New"/>
          <w:sz w:val="32"/>
          <w:szCs w:val="32"/>
          <w:cs/>
        </w:rPr>
        <w:t>(</w:t>
      </w:r>
      <w:r w:rsidRPr="004A16F9">
        <w:rPr>
          <w:rFonts w:ascii="Angsana New" w:eastAsia="Calibri" w:hAnsi="Angsana New"/>
          <w:sz w:val="32"/>
          <w:szCs w:val="32"/>
        </w:rPr>
        <w:t>those leases that have a lease term of 12 months or less from the commencement date and not contain a purchase option</w:t>
      </w:r>
      <w:r w:rsidRPr="004A16F9">
        <w:rPr>
          <w:rFonts w:ascii="Angsana New" w:eastAsia="Calibri" w:hAnsi="Angsana New"/>
          <w:sz w:val="32"/>
          <w:szCs w:val="32"/>
          <w:cs/>
        </w:rPr>
        <w:t xml:space="preserve">). </w:t>
      </w:r>
      <w:r w:rsidRPr="004A16F9">
        <w:rPr>
          <w:rFonts w:ascii="Angsana New" w:eastAsia="Calibri" w:hAnsi="Angsana New"/>
          <w:sz w:val="32"/>
          <w:szCs w:val="32"/>
        </w:rPr>
        <w:t>It also applies the lease of low</w:t>
      </w:r>
      <w:r w:rsidRPr="004A16F9">
        <w:rPr>
          <w:rFonts w:ascii="Angsana New" w:eastAsia="Calibri" w:hAnsi="Angsana New"/>
          <w:sz w:val="32"/>
          <w:szCs w:val="32"/>
          <w:cs/>
        </w:rPr>
        <w:t>-</w:t>
      </w:r>
      <w:r w:rsidRPr="004A16F9">
        <w:rPr>
          <w:rFonts w:ascii="Angsana New" w:eastAsia="Calibri" w:hAnsi="Angsana New"/>
          <w:sz w:val="32"/>
          <w:szCs w:val="32"/>
        </w:rPr>
        <w:t>value assets recognition exemption to leases that are considered of low value</w:t>
      </w:r>
      <w:r w:rsidRPr="004A16F9">
        <w:rPr>
          <w:rFonts w:ascii="Angsana New" w:eastAsia="Calibri" w:hAnsi="Angsana New"/>
          <w:sz w:val="32"/>
          <w:szCs w:val="32"/>
          <w:cs/>
        </w:rPr>
        <w:t xml:space="preserve">. </w:t>
      </w:r>
      <w:r w:rsidRPr="004A16F9">
        <w:rPr>
          <w:rFonts w:ascii="Angsana New" w:eastAsia="Calibri" w:hAnsi="Angsana New"/>
          <w:sz w:val="32"/>
          <w:szCs w:val="32"/>
        </w:rPr>
        <w:t>Lease payments on short</w:t>
      </w:r>
      <w:r w:rsidRPr="004A16F9">
        <w:rPr>
          <w:rFonts w:ascii="Angsana New" w:eastAsia="Calibri" w:hAnsi="Angsana New"/>
          <w:sz w:val="32"/>
          <w:szCs w:val="32"/>
          <w:cs/>
        </w:rPr>
        <w:t>-</w:t>
      </w:r>
      <w:r w:rsidRPr="004A16F9">
        <w:rPr>
          <w:rFonts w:ascii="Angsana New" w:eastAsia="Calibri" w:hAnsi="Angsana New"/>
          <w:sz w:val="32"/>
          <w:szCs w:val="32"/>
        </w:rPr>
        <w:t xml:space="preserve">term and leases of </w:t>
      </w:r>
      <w:r w:rsidRPr="00296FF1">
        <w:rPr>
          <w:rFonts w:ascii="Angsana New" w:eastAsia="Calibri" w:hAnsi="Angsana New"/>
          <w:spacing w:val="-4"/>
          <w:sz w:val="32"/>
          <w:szCs w:val="32"/>
        </w:rPr>
        <w:t>low</w:t>
      </w:r>
      <w:r w:rsidRPr="00296FF1">
        <w:rPr>
          <w:rFonts w:ascii="Angsana New" w:eastAsia="Calibri" w:hAnsi="Angsana New"/>
          <w:spacing w:val="-4"/>
          <w:sz w:val="32"/>
          <w:szCs w:val="32"/>
          <w:cs/>
        </w:rPr>
        <w:t>-</w:t>
      </w:r>
      <w:r w:rsidRPr="00296FF1">
        <w:rPr>
          <w:rFonts w:ascii="Angsana New" w:eastAsia="Calibri" w:hAnsi="Angsana New"/>
          <w:spacing w:val="-4"/>
          <w:sz w:val="32"/>
          <w:szCs w:val="32"/>
        </w:rPr>
        <w:t>value assets are recognized as expense in profit and loss on a straight</w:t>
      </w:r>
      <w:r w:rsidRPr="00296FF1">
        <w:rPr>
          <w:rFonts w:ascii="Angsana New" w:eastAsia="Calibri" w:hAnsi="Angsana New"/>
          <w:spacing w:val="-4"/>
          <w:sz w:val="32"/>
          <w:szCs w:val="32"/>
          <w:cs/>
        </w:rPr>
        <w:t>-</w:t>
      </w:r>
      <w:r w:rsidRPr="00296FF1">
        <w:rPr>
          <w:rFonts w:ascii="Angsana New" w:eastAsia="Calibri" w:hAnsi="Angsana New"/>
          <w:spacing w:val="-4"/>
          <w:sz w:val="32"/>
          <w:szCs w:val="32"/>
        </w:rPr>
        <w:t>line basis over the lease term</w:t>
      </w:r>
      <w:r w:rsidRPr="00296FF1">
        <w:rPr>
          <w:rFonts w:ascii="Angsana New" w:eastAsia="Calibri" w:hAnsi="Angsana New"/>
          <w:spacing w:val="-4"/>
          <w:sz w:val="32"/>
          <w:szCs w:val="32"/>
          <w:cs/>
        </w:rPr>
        <w:t>.</w:t>
      </w:r>
    </w:p>
    <w:p w14:paraId="37834900" w14:textId="6E708C0F" w:rsidR="00BE75B1" w:rsidRPr="00186EDF" w:rsidRDefault="00BE75B1" w:rsidP="007B15E1">
      <w:pPr>
        <w:tabs>
          <w:tab w:val="left" w:pos="284"/>
          <w:tab w:val="left" w:pos="709"/>
          <w:tab w:val="left" w:pos="993"/>
          <w:tab w:val="left" w:pos="1418"/>
        </w:tabs>
        <w:spacing w:line="380" w:lineRule="exact"/>
        <w:ind w:left="851" w:hanging="851"/>
        <w:jc w:val="both"/>
        <w:outlineLvl w:val="0"/>
        <w:rPr>
          <w:rFonts w:ascii="Angsana New" w:hAnsi="Angsana New"/>
          <w:sz w:val="32"/>
          <w:szCs w:val="32"/>
        </w:rPr>
      </w:pPr>
      <w:r>
        <w:rPr>
          <w:rFonts w:ascii="Angsana New" w:hAnsi="Angsana New"/>
          <w:sz w:val="32"/>
          <w:szCs w:val="32"/>
        </w:rPr>
        <w:lastRenderedPageBreak/>
        <w:tab/>
      </w:r>
      <w:r w:rsidRPr="00186EDF">
        <w:rPr>
          <w:rFonts w:ascii="Angsana New" w:hAnsi="Angsana New"/>
          <w:sz w:val="32"/>
          <w:szCs w:val="32"/>
        </w:rPr>
        <w:t>3.1</w:t>
      </w:r>
      <w:r w:rsidR="00ED69BE">
        <w:rPr>
          <w:rFonts w:ascii="Angsana New" w:hAnsi="Angsana New"/>
          <w:sz w:val="32"/>
          <w:szCs w:val="32"/>
        </w:rPr>
        <w:t>2</w:t>
      </w:r>
      <w:r w:rsidRPr="00186EDF">
        <w:rPr>
          <w:rFonts w:ascii="Angsana New" w:hAnsi="Angsana New"/>
          <w:sz w:val="32"/>
          <w:szCs w:val="32"/>
        </w:rPr>
        <w:tab/>
      </w:r>
      <w:r>
        <w:rPr>
          <w:rFonts w:ascii="Angsana New" w:hAnsi="Angsana New"/>
          <w:sz w:val="32"/>
          <w:szCs w:val="32"/>
        </w:rPr>
        <w:tab/>
      </w:r>
      <w:r w:rsidRPr="00186EDF">
        <w:rPr>
          <w:rFonts w:ascii="Angsana New" w:hAnsi="Angsana New"/>
          <w:sz w:val="32"/>
          <w:szCs w:val="32"/>
        </w:rPr>
        <w:t>Intangible assets</w:t>
      </w:r>
    </w:p>
    <w:p w14:paraId="42944404" w14:textId="77777777" w:rsidR="00BE75B1" w:rsidRPr="00186EDF" w:rsidRDefault="00BE75B1" w:rsidP="007B15E1">
      <w:pPr>
        <w:tabs>
          <w:tab w:val="left" w:pos="284"/>
          <w:tab w:val="left" w:pos="851"/>
          <w:tab w:val="left" w:pos="1418"/>
          <w:tab w:val="left" w:pos="1985"/>
        </w:tabs>
        <w:spacing w:line="380" w:lineRule="exact"/>
        <w:ind w:left="851" w:hanging="851"/>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r>
      <w:r w:rsidRPr="00186EDF">
        <w:rPr>
          <w:rFonts w:ascii="Angsana New" w:hAnsi="Angsana New"/>
          <w:sz w:val="32"/>
          <w:szCs w:val="32"/>
        </w:rPr>
        <w:tab/>
        <w:t>Intangible assets</w:t>
      </w:r>
      <w:r w:rsidRPr="00186EDF">
        <w:rPr>
          <w:color w:val="000000"/>
          <w:szCs w:val="22"/>
        </w:rPr>
        <w:t xml:space="preserve"> that are acquired </w:t>
      </w:r>
      <w:r w:rsidRPr="009027BA">
        <w:rPr>
          <w:color w:val="000000"/>
          <w:szCs w:val="22"/>
        </w:rPr>
        <w:t>by the</w:t>
      </w:r>
      <w:r w:rsidRPr="009027BA">
        <w:rPr>
          <w:rFonts w:hint="cs"/>
          <w:color w:val="000000"/>
          <w:szCs w:val="22"/>
        </w:rPr>
        <w:t xml:space="preserve"> </w:t>
      </w:r>
      <w:r w:rsidRPr="009027BA">
        <w:rPr>
          <w:color w:val="000000"/>
          <w:szCs w:val="22"/>
        </w:rPr>
        <w:t>Compnay an</w:t>
      </w:r>
      <w:r>
        <w:rPr>
          <w:color w:val="000000"/>
          <w:szCs w:val="22"/>
        </w:rPr>
        <w:t>d</w:t>
      </w:r>
      <w:r w:rsidRPr="009027BA">
        <w:rPr>
          <w:color w:val="000000"/>
          <w:szCs w:val="22"/>
        </w:rPr>
        <w:t xml:space="preserve"> its subsidiaries have finite useful life</w:t>
      </w:r>
      <w:r w:rsidRPr="009027BA">
        <w:rPr>
          <w:rFonts w:ascii="Angsana New" w:hAnsi="Angsana New"/>
          <w:sz w:val="32"/>
          <w:szCs w:val="32"/>
        </w:rPr>
        <w:t xml:space="preserve"> are stated at cost less accumulated amortization and allowance on impairment</w:t>
      </w:r>
      <w:r w:rsidRPr="00186EDF">
        <w:rPr>
          <w:rFonts w:ascii="Angsana New" w:hAnsi="Angsana New"/>
          <w:sz w:val="32"/>
          <w:szCs w:val="32"/>
        </w:rPr>
        <w:t xml:space="preserve"> (if any). </w:t>
      </w:r>
    </w:p>
    <w:p w14:paraId="4D021E13" w14:textId="29BEE48B" w:rsidR="00BE75B1" w:rsidRDefault="00BE75B1" w:rsidP="007B15E1">
      <w:pPr>
        <w:tabs>
          <w:tab w:val="left" w:pos="284"/>
          <w:tab w:val="left" w:pos="851"/>
          <w:tab w:val="left" w:pos="1418"/>
          <w:tab w:val="left" w:pos="1985"/>
        </w:tabs>
        <w:spacing w:line="380" w:lineRule="exact"/>
        <w:ind w:left="851" w:hanging="851"/>
        <w:jc w:val="thaiDistribute"/>
        <w:rPr>
          <w:rFonts w:ascii="Angsana New" w:hAnsi="Angsana New"/>
          <w:color w:val="000000"/>
          <w:sz w:val="32"/>
          <w:szCs w:val="32"/>
        </w:rPr>
      </w:pPr>
      <w:r w:rsidRPr="00617086">
        <w:rPr>
          <w:rFonts w:ascii="Angsana New" w:hAnsi="Angsana New"/>
          <w:color w:val="000000"/>
          <w:sz w:val="32"/>
          <w:szCs w:val="32"/>
        </w:rPr>
        <w:tab/>
      </w:r>
      <w:r w:rsidRPr="00617086">
        <w:rPr>
          <w:rFonts w:ascii="Angsana New" w:hAnsi="Angsana New"/>
          <w:color w:val="000000"/>
          <w:sz w:val="32"/>
          <w:szCs w:val="32"/>
        </w:rPr>
        <w:tab/>
      </w:r>
      <w:r w:rsidRPr="00617086">
        <w:rPr>
          <w:rFonts w:ascii="Angsana New" w:hAnsi="Angsana New"/>
          <w:color w:val="000000"/>
          <w:sz w:val="32"/>
          <w:szCs w:val="32"/>
        </w:rPr>
        <w:tab/>
      </w:r>
      <w:r w:rsidRPr="00186EDF">
        <w:rPr>
          <w:rFonts w:ascii="Angsana New" w:hAnsi="Angsana New"/>
          <w:color w:val="000000"/>
          <w:sz w:val="32"/>
          <w:szCs w:val="32"/>
        </w:rPr>
        <w:t>Subsequent expenditure is capitalised only when it increases the future economic benefits embodied in the specific asset to which it relates. All other expenditure, including expenditure on internally generated goodwill and brands, is recognised in profit or loss as incurred.</w:t>
      </w:r>
    </w:p>
    <w:p w14:paraId="6548A9D3" w14:textId="77777777" w:rsidR="00BE75B1" w:rsidRPr="00186EDF" w:rsidRDefault="00BE75B1" w:rsidP="007B15E1">
      <w:pPr>
        <w:pStyle w:val="BodyText"/>
        <w:tabs>
          <w:tab w:val="left" w:pos="284"/>
          <w:tab w:val="left" w:pos="851"/>
          <w:tab w:val="left" w:pos="1418"/>
        </w:tabs>
        <w:ind w:left="851" w:hanging="851"/>
        <w:jc w:val="thaiDistribute"/>
        <w:rPr>
          <w:rFonts w:ascii="Angsana New" w:hAnsi="Angsana New" w:cs="Angsana New"/>
          <w:sz w:val="32"/>
          <w:szCs w:val="32"/>
        </w:rPr>
      </w:pPr>
      <w:r w:rsidRPr="00617086">
        <w:rPr>
          <w:rFonts w:ascii="Angsana New" w:hAnsi="Angsana New" w:cs="Angsana New"/>
          <w:sz w:val="32"/>
          <w:szCs w:val="32"/>
        </w:rPr>
        <w:tab/>
      </w:r>
      <w:r w:rsidRPr="00617086">
        <w:rPr>
          <w:rFonts w:ascii="Angsana New" w:hAnsi="Angsana New" w:cs="Angsana New"/>
          <w:sz w:val="32"/>
          <w:szCs w:val="32"/>
        </w:rPr>
        <w:tab/>
      </w:r>
      <w:r w:rsidRPr="00186EDF">
        <w:rPr>
          <w:rFonts w:ascii="Angsana New" w:hAnsi="Angsana New" w:cs="Angsana New"/>
          <w:sz w:val="32"/>
          <w:szCs w:val="32"/>
        </w:rPr>
        <w:tab/>
        <w:t>Amortization is calculated by cost less residual value on the straight-line method over the estimated useful life of the assets as follows:</w:t>
      </w:r>
    </w:p>
    <w:tbl>
      <w:tblPr>
        <w:tblW w:w="7230" w:type="dxa"/>
        <w:tblInd w:w="1809" w:type="dxa"/>
        <w:tblLayout w:type="fixed"/>
        <w:tblLook w:val="0000" w:firstRow="0" w:lastRow="0" w:firstColumn="0" w:lastColumn="0" w:noHBand="0" w:noVBand="0"/>
      </w:tblPr>
      <w:tblGrid>
        <w:gridCol w:w="5139"/>
        <w:gridCol w:w="673"/>
        <w:gridCol w:w="1418"/>
      </w:tblGrid>
      <w:tr w:rsidR="00BE75B1" w:rsidRPr="00186EDF" w14:paraId="340D43F2" w14:textId="77777777" w:rsidTr="009061B8">
        <w:tc>
          <w:tcPr>
            <w:tcW w:w="5139" w:type="dxa"/>
          </w:tcPr>
          <w:p w14:paraId="2FA7E536" w14:textId="77777777" w:rsidR="00BE75B1" w:rsidRPr="00186EDF" w:rsidRDefault="00BE75B1" w:rsidP="007B15E1">
            <w:pPr>
              <w:tabs>
                <w:tab w:val="left" w:pos="284"/>
                <w:tab w:val="left" w:pos="851"/>
                <w:tab w:val="left" w:pos="1418"/>
              </w:tabs>
              <w:spacing w:line="380" w:lineRule="exact"/>
              <w:rPr>
                <w:rFonts w:ascii="Angsana New" w:hAnsi="Angsana New"/>
                <w:sz w:val="32"/>
                <w:szCs w:val="32"/>
              </w:rPr>
            </w:pPr>
            <w:r w:rsidRPr="00186EDF">
              <w:rPr>
                <w:rFonts w:ascii="Angsana New" w:hAnsi="Angsana New"/>
                <w:sz w:val="32"/>
                <w:szCs w:val="32"/>
              </w:rPr>
              <w:t>Software licences</w:t>
            </w:r>
          </w:p>
        </w:tc>
        <w:tc>
          <w:tcPr>
            <w:tcW w:w="673" w:type="dxa"/>
          </w:tcPr>
          <w:p w14:paraId="57110F20" w14:textId="77777777" w:rsidR="00BE75B1" w:rsidRPr="00186EDF" w:rsidRDefault="00BE75B1" w:rsidP="007B15E1">
            <w:pPr>
              <w:tabs>
                <w:tab w:val="left" w:pos="284"/>
                <w:tab w:val="left" w:pos="851"/>
                <w:tab w:val="left" w:pos="1418"/>
                <w:tab w:val="left" w:pos="1985"/>
              </w:tabs>
              <w:spacing w:line="380" w:lineRule="exact"/>
              <w:jc w:val="right"/>
              <w:rPr>
                <w:rFonts w:ascii="Angsana New" w:hAnsi="Angsana New"/>
                <w:sz w:val="32"/>
                <w:szCs w:val="32"/>
              </w:rPr>
            </w:pPr>
            <w:r w:rsidRPr="00186EDF">
              <w:rPr>
                <w:rFonts w:ascii="Angsana New" w:hAnsi="Angsana New"/>
                <w:sz w:val="32"/>
                <w:szCs w:val="32"/>
              </w:rPr>
              <w:t>5</w:t>
            </w:r>
          </w:p>
        </w:tc>
        <w:tc>
          <w:tcPr>
            <w:tcW w:w="1418" w:type="dxa"/>
          </w:tcPr>
          <w:p w14:paraId="447E158B" w14:textId="77777777" w:rsidR="00BE75B1" w:rsidRPr="00186EDF" w:rsidRDefault="00BE75B1" w:rsidP="007B15E1">
            <w:pPr>
              <w:tabs>
                <w:tab w:val="left" w:pos="284"/>
                <w:tab w:val="left" w:pos="851"/>
                <w:tab w:val="left" w:pos="1418"/>
              </w:tabs>
              <w:spacing w:line="380" w:lineRule="exact"/>
              <w:jc w:val="both"/>
              <w:rPr>
                <w:rFonts w:ascii="Angsana New" w:hAnsi="Angsana New"/>
                <w:sz w:val="32"/>
                <w:szCs w:val="32"/>
              </w:rPr>
            </w:pPr>
            <w:r w:rsidRPr="00186EDF">
              <w:rPr>
                <w:rFonts w:ascii="Angsana New" w:hAnsi="Angsana New"/>
                <w:sz w:val="32"/>
                <w:szCs w:val="32"/>
              </w:rPr>
              <w:t>years</w:t>
            </w:r>
          </w:p>
        </w:tc>
      </w:tr>
      <w:tr w:rsidR="00BE75B1" w:rsidRPr="00186EDF" w14:paraId="36FD5989" w14:textId="77777777" w:rsidTr="009061B8">
        <w:tc>
          <w:tcPr>
            <w:tcW w:w="5139" w:type="dxa"/>
          </w:tcPr>
          <w:p w14:paraId="7BF47B91" w14:textId="77777777" w:rsidR="00BE75B1" w:rsidRPr="00186EDF" w:rsidRDefault="00BE75B1" w:rsidP="007B15E1">
            <w:pPr>
              <w:tabs>
                <w:tab w:val="left" w:pos="284"/>
                <w:tab w:val="left" w:pos="851"/>
                <w:tab w:val="left" w:pos="1418"/>
              </w:tabs>
              <w:spacing w:line="380" w:lineRule="exact"/>
              <w:rPr>
                <w:rFonts w:ascii="Angsana New" w:hAnsi="Angsana New"/>
                <w:sz w:val="32"/>
                <w:szCs w:val="32"/>
              </w:rPr>
            </w:pPr>
            <w:r w:rsidRPr="00186EDF">
              <w:rPr>
                <w:rFonts w:ascii="Angsana New" w:hAnsi="Angsana New"/>
                <w:sz w:val="32"/>
                <w:szCs w:val="32"/>
              </w:rPr>
              <w:t>Trademarks</w:t>
            </w:r>
          </w:p>
        </w:tc>
        <w:tc>
          <w:tcPr>
            <w:tcW w:w="2091" w:type="dxa"/>
            <w:gridSpan w:val="2"/>
          </w:tcPr>
          <w:p w14:paraId="6D357604" w14:textId="77777777" w:rsidR="00BE75B1" w:rsidRPr="00186EDF" w:rsidRDefault="00BE75B1" w:rsidP="007B15E1">
            <w:pPr>
              <w:tabs>
                <w:tab w:val="left" w:pos="284"/>
                <w:tab w:val="left" w:pos="851"/>
                <w:tab w:val="left" w:pos="1418"/>
              </w:tabs>
              <w:spacing w:line="380" w:lineRule="exact"/>
              <w:jc w:val="both"/>
              <w:rPr>
                <w:rFonts w:ascii="Angsana New" w:hAnsi="Angsana New"/>
                <w:sz w:val="32"/>
                <w:szCs w:val="32"/>
              </w:rPr>
            </w:pPr>
            <w:r w:rsidRPr="00186EDF">
              <w:rPr>
                <w:rFonts w:ascii="Angsana New" w:hAnsi="Angsana New"/>
                <w:sz w:val="32"/>
                <w:szCs w:val="32"/>
              </w:rPr>
              <w:t>Contract term</w:t>
            </w:r>
          </w:p>
        </w:tc>
      </w:tr>
      <w:tr w:rsidR="00BE75B1" w:rsidRPr="00186EDF" w14:paraId="2E844A43" w14:textId="77777777" w:rsidTr="009061B8">
        <w:tc>
          <w:tcPr>
            <w:tcW w:w="5139" w:type="dxa"/>
          </w:tcPr>
          <w:p w14:paraId="3060ADC5" w14:textId="77777777" w:rsidR="00BE75B1" w:rsidRPr="00186EDF" w:rsidRDefault="00BE75B1" w:rsidP="007B15E1">
            <w:pPr>
              <w:tabs>
                <w:tab w:val="left" w:pos="284"/>
                <w:tab w:val="left" w:pos="851"/>
                <w:tab w:val="left" w:pos="1418"/>
              </w:tabs>
              <w:spacing w:line="380" w:lineRule="exact"/>
              <w:rPr>
                <w:rFonts w:ascii="Angsana New" w:hAnsi="Angsana New"/>
                <w:sz w:val="32"/>
                <w:szCs w:val="32"/>
              </w:rPr>
            </w:pPr>
            <w:r w:rsidRPr="00186EDF">
              <w:rPr>
                <w:rFonts w:ascii="Angsana New" w:hAnsi="Angsana New"/>
                <w:sz w:val="32"/>
                <w:szCs w:val="32"/>
              </w:rPr>
              <w:t>Oil storage</w:t>
            </w:r>
          </w:p>
        </w:tc>
        <w:tc>
          <w:tcPr>
            <w:tcW w:w="2091" w:type="dxa"/>
            <w:gridSpan w:val="2"/>
          </w:tcPr>
          <w:p w14:paraId="07F71F9C" w14:textId="77777777" w:rsidR="00BE75B1" w:rsidRPr="00186EDF" w:rsidRDefault="00BE75B1" w:rsidP="007B15E1">
            <w:pPr>
              <w:tabs>
                <w:tab w:val="left" w:pos="284"/>
                <w:tab w:val="left" w:pos="851"/>
                <w:tab w:val="left" w:pos="1418"/>
              </w:tabs>
              <w:spacing w:line="380" w:lineRule="exact"/>
              <w:jc w:val="both"/>
              <w:rPr>
                <w:rFonts w:ascii="Angsana New" w:hAnsi="Angsana New"/>
                <w:sz w:val="32"/>
                <w:szCs w:val="32"/>
              </w:rPr>
            </w:pPr>
            <w:r w:rsidRPr="00186EDF">
              <w:rPr>
                <w:rFonts w:ascii="Angsana New" w:hAnsi="Angsana New"/>
                <w:sz w:val="32"/>
                <w:szCs w:val="32"/>
              </w:rPr>
              <w:t>Contract term</w:t>
            </w:r>
          </w:p>
        </w:tc>
      </w:tr>
    </w:tbl>
    <w:p w14:paraId="2421B4B9" w14:textId="77777777" w:rsidR="00BE75B1" w:rsidRDefault="00BE75B1" w:rsidP="007B15E1">
      <w:pPr>
        <w:tabs>
          <w:tab w:val="left" w:pos="284"/>
          <w:tab w:val="left" w:pos="851"/>
          <w:tab w:val="left" w:pos="1418"/>
          <w:tab w:val="left" w:pos="1985"/>
        </w:tabs>
        <w:spacing w:line="380" w:lineRule="exact"/>
        <w:ind w:left="851" w:hanging="851"/>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r>
      <w:r w:rsidRPr="00186EDF">
        <w:rPr>
          <w:rFonts w:ascii="Angsana New" w:hAnsi="Angsana New"/>
          <w:sz w:val="32"/>
          <w:szCs w:val="32"/>
        </w:rPr>
        <w:tab/>
        <w:t>The Company and its subsidiaries have reviewed the residual value and useful life of the assets every year.</w:t>
      </w:r>
    </w:p>
    <w:p w14:paraId="3C1EE284" w14:textId="77777777" w:rsidR="00BE75B1" w:rsidRDefault="00BE75B1" w:rsidP="007B15E1">
      <w:pPr>
        <w:tabs>
          <w:tab w:val="left" w:pos="284"/>
          <w:tab w:val="left" w:pos="851"/>
          <w:tab w:val="left" w:pos="1418"/>
          <w:tab w:val="left" w:pos="1985"/>
        </w:tabs>
        <w:spacing w:line="380" w:lineRule="exact"/>
        <w:ind w:left="851" w:hanging="851"/>
        <w:jc w:val="thaiDistribute"/>
        <w:rPr>
          <w:rFonts w:ascii="Angsana New" w:hAnsi="Angsana New"/>
          <w:sz w:val="32"/>
          <w:szCs w:val="32"/>
        </w:rPr>
      </w:pPr>
    </w:p>
    <w:p w14:paraId="07E4BC78" w14:textId="74594C46" w:rsidR="00BE75B1" w:rsidRPr="00186EDF" w:rsidRDefault="00BE75B1" w:rsidP="007B15E1">
      <w:pPr>
        <w:tabs>
          <w:tab w:val="left" w:pos="284"/>
          <w:tab w:val="left" w:pos="851"/>
          <w:tab w:val="left" w:pos="1418"/>
        </w:tabs>
        <w:spacing w:line="380" w:lineRule="exact"/>
        <w:rPr>
          <w:rFonts w:ascii="Angsana New" w:hAnsi="Angsana New"/>
          <w:sz w:val="32"/>
          <w:szCs w:val="32"/>
        </w:rPr>
      </w:pPr>
      <w:r>
        <w:rPr>
          <w:rFonts w:ascii="Angsana New" w:hAnsi="Angsana New"/>
          <w:sz w:val="32"/>
          <w:szCs w:val="32"/>
        </w:rPr>
        <w:tab/>
      </w:r>
      <w:r w:rsidRPr="00186EDF">
        <w:rPr>
          <w:rFonts w:ascii="Angsana New" w:hAnsi="Angsana New"/>
          <w:sz w:val="32"/>
          <w:szCs w:val="32"/>
        </w:rPr>
        <w:t>3.1</w:t>
      </w:r>
      <w:r w:rsidR="00ED69BE">
        <w:rPr>
          <w:rFonts w:ascii="Angsana New" w:hAnsi="Angsana New"/>
          <w:sz w:val="32"/>
          <w:szCs w:val="32"/>
        </w:rPr>
        <w:t>3</w:t>
      </w:r>
      <w:r w:rsidRPr="00186EDF">
        <w:rPr>
          <w:rFonts w:ascii="Angsana New" w:hAnsi="Angsana New"/>
          <w:sz w:val="32"/>
          <w:szCs w:val="32"/>
        </w:rPr>
        <w:t xml:space="preserve"> </w:t>
      </w:r>
      <w:r w:rsidRPr="00186EDF">
        <w:rPr>
          <w:rFonts w:ascii="Angsana New" w:hAnsi="Angsana New"/>
          <w:sz w:val="32"/>
          <w:szCs w:val="32"/>
        </w:rPr>
        <w:tab/>
        <w:t>Impairment of assets</w:t>
      </w:r>
    </w:p>
    <w:p w14:paraId="6D1F0B40" w14:textId="138A26E1" w:rsidR="00BE75B1" w:rsidRDefault="00BE75B1" w:rsidP="007B15E1">
      <w:pPr>
        <w:pStyle w:val="BodyText"/>
        <w:ind w:left="900" w:hanging="360"/>
        <w:jc w:val="both"/>
        <w:rPr>
          <w:rFonts w:ascii="Angsana New" w:hAnsi="Angsana New" w:cs="Angsana New"/>
          <w:sz w:val="32"/>
          <w:szCs w:val="32"/>
          <w:lang w:val="en-GB" w:bidi="ar-SA"/>
        </w:rPr>
      </w:pPr>
      <w:r w:rsidRPr="00186EDF">
        <w:rPr>
          <w:rFonts w:ascii="Angsana New" w:hAnsi="Angsana New"/>
          <w:sz w:val="32"/>
          <w:szCs w:val="32"/>
        </w:rPr>
        <w:tab/>
      </w:r>
      <w:r w:rsidRPr="00186EDF">
        <w:rPr>
          <w:rFonts w:ascii="Angsana New" w:hAnsi="Angsana New"/>
          <w:sz w:val="32"/>
          <w:szCs w:val="32"/>
        </w:rPr>
        <w:tab/>
      </w:r>
      <w:r w:rsidRPr="00186EDF">
        <w:rPr>
          <w:rFonts w:ascii="Angsana New" w:hAnsi="Angsana New" w:cs="Angsana New"/>
          <w:sz w:val="32"/>
          <w:szCs w:val="32"/>
        </w:rPr>
        <w:t>As at the statement of financial position date, the Company and its subsidiaries assess whether there is an indication of asset impairment. If any such indication exists, the Company and its subsidiaries will make an estimate of the asset’s recoverable amount. If the carrying amount of the asset exceeds its recoverable amount, an impairment loss is recognized in profit or loss</w:t>
      </w:r>
      <w:r w:rsidRPr="00186EDF">
        <w:rPr>
          <w:rFonts w:ascii="Angsana New" w:hAnsi="Angsana New" w:cs="Angsana New"/>
          <w:b/>
          <w:bCs/>
          <w:sz w:val="32"/>
          <w:szCs w:val="32"/>
          <w:lang w:val="en-GB" w:bidi="ar-SA"/>
        </w:rPr>
        <w:t xml:space="preserve"> </w:t>
      </w:r>
      <w:r w:rsidRPr="00186EDF">
        <w:rPr>
          <w:rFonts w:ascii="Angsana New" w:hAnsi="Angsana New" w:cs="Angsana New"/>
          <w:sz w:val="32"/>
          <w:szCs w:val="32"/>
          <w:lang w:val="en-GB" w:bidi="ar-SA"/>
        </w:rPr>
        <w:t>unless it reverses a previous revaluation credited to equity, in which case it is charged to equity.</w:t>
      </w:r>
    </w:p>
    <w:p w14:paraId="0F035D07" w14:textId="77777777" w:rsidR="00355AA8" w:rsidRPr="00186EDF" w:rsidRDefault="00355AA8" w:rsidP="007B15E1">
      <w:pPr>
        <w:pStyle w:val="PlainText"/>
        <w:tabs>
          <w:tab w:val="left" w:pos="284"/>
          <w:tab w:val="left" w:pos="851"/>
          <w:tab w:val="left" w:pos="1418"/>
        </w:tabs>
        <w:spacing w:line="380" w:lineRule="exact"/>
        <w:ind w:left="851" w:firstLine="567"/>
        <w:jc w:val="thaiDistribute"/>
        <w:rPr>
          <w:rFonts w:ascii="Angsana New" w:hAnsi="Angsana New"/>
          <w:sz w:val="32"/>
          <w:szCs w:val="32"/>
        </w:rPr>
      </w:pPr>
      <w:r w:rsidRPr="00186EDF">
        <w:rPr>
          <w:rFonts w:ascii="Angsana New" w:hAnsi="Angsana New"/>
          <w:sz w:val="32"/>
          <w:szCs w:val="32"/>
        </w:rPr>
        <w:t>The recoverable amount of the asset is the asset’s value in use or fair value less costs to sell.</w:t>
      </w:r>
    </w:p>
    <w:p w14:paraId="370D6C58" w14:textId="74D9674D" w:rsidR="00935F9B" w:rsidRPr="00935F9B" w:rsidRDefault="00935F9B" w:rsidP="007B15E1">
      <w:pPr>
        <w:spacing w:line="380" w:lineRule="exact"/>
        <w:ind w:left="851" w:firstLine="590"/>
        <w:jc w:val="thaiDistribute"/>
        <w:rPr>
          <w:rFonts w:ascii="Angsana New" w:hAnsi="Angsana New"/>
          <w:sz w:val="32"/>
          <w:szCs w:val="32"/>
          <w:cs/>
          <w:lang w:eastAsia="x-none"/>
        </w:rPr>
      </w:pPr>
      <w:r w:rsidRPr="00935F9B">
        <w:rPr>
          <w:rFonts w:ascii="Angsana New" w:hAnsi="Angsana New"/>
          <w:sz w:val="32"/>
          <w:szCs w:val="32"/>
          <w:lang w:eastAsia="x-none"/>
        </w:rPr>
        <w:t>Where the reasons for previo</w:t>
      </w:r>
      <w:r w:rsidR="00C42517">
        <w:rPr>
          <w:rFonts w:ascii="Angsana New" w:hAnsi="Angsana New"/>
          <w:sz w:val="32"/>
          <w:szCs w:val="32"/>
          <w:lang w:eastAsia="x-none"/>
        </w:rPr>
        <w:t>usly</w:t>
      </w:r>
      <w:r w:rsidRPr="00935F9B">
        <w:rPr>
          <w:rFonts w:ascii="Angsana New" w:hAnsi="Angsana New"/>
          <w:sz w:val="32"/>
          <w:szCs w:val="32"/>
          <w:lang w:eastAsia="x-none"/>
        </w:rPr>
        <w:t xml:space="preserve"> recognized impairments no longer exist,</w:t>
      </w:r>
      <w:r w:rsidR="00684A83">
        <w:rPr>
          <w:rFonts w:ascii="Angsana New" w:hAnsi="Angsana New"/>
          <w:sz w:val="32"/>
          <w:szCs w:val="32"/>
          <w:lang w:eastAsia="x-none"/>
        </w:rPr>
        <w:t xml:space="preserve"> </w:t>
      </w:r>
      <w:r w:rsidRPr="00935F9B">
        <w:rPr>
          <w:rFonts w:ascii="Angsana New" w:hAnsi="Angsana New"/>
          <w:sz w:val="32"/>
          <w:szCs w:val="32"/>
          <w:lang w:eastAsia="x-none"/>
        </w:rPr>
        <w:t>the impairment losses on the assets con</w:t>
      </w:r>
      <w:r>
        <w:rPr>
          <w:rFonts w:ascii="Angsana New" w:hAnsi="Angsana New"/>
          <w:sz w:val="32"/>
          <w:szCs w:val="32"/>
          <w:lang w:eastAsia="x-none"/>
        </w:rPr>
        <w:t>cerned</w:t>
      </w:r>
      <w:r w:rsidRPr="00935F9B">
        <w:rPr>
          <w:rFonts w:ascii="Angsana New" w:hAnsi="Angsana New"/>
          <w:sz w:val="32"/>
          <w:szCs w:val="32"/>
          <w:lang w:eastAsia="x-none"/>
        </w:rPr>
        <w:t xml:space="preserve"> other th</w:t>
      </w:r>
      <w:r w:rsidR="00C42517">
        <w:rPr>
          <w:rFonts w:ascii="Angsana New" w:hAnsi="Angsana New"/>
          <w:sz w:val="32"/>
          <w:szCs w:val="32"/>
          <w:lang w:eastAsia="x-none"/>
        </w:rPr>
        <w:t>a</w:t>
      </w:r>
      <w:r w:rsidRPr="00935F9B">
        <w:rPr>
          <w:rFonts w:ascii="Angsana New" w:hAnsi="Angsana New"/>
          <w:sz w:val="32"/>
          <w:szCs w:val="32"/>
          <w:lang w:eastAsia="x-none"/>
        </w:rPr>
        <w:t>n goodwill is reve</w:t>
      </w:r>
      <w:r>
        <w:rPr>
          <w:rFonts w:ascii="Angsana New" w:hAnsi="Angsana New"/>
          <w:sz w:val="32"/>
          <w:szCs w:val="32"/>
          <w:lang w:eastAsia="x-none"/>
        </w:rPr>
        <w:t>r</w:t>
      </w:r>
      <w:r w:rsidRPr="00935F9B">
        <w:rPr>
          <w:rFonts w:ascii="Angsana New" w:hAnsi="Angsana New"/>
          <w:sz w:val="32"/>
          <w:szCs w:val="32"/>
          <w:lang w:eastAsia="x-none"/>
        </w:rPr>
        <w:t>sed.</w:t>
      </w:r>
    </w:p>
    <w:p w14:paraId="173B00F4" w14:textId="77777777" w:rsidR="00684A83" w:rsidRDefault="00684A83" w:rsidP="007B15E1">
      <w:pPr>
        <w:tabs>
          <w:tab w:val="left" w:pos="284"/>
          <w:tab w:val="left" w:pos="851"/>
          <w:tab w:val="left" w:pos="1418"/>
        </w:tabs>
        <w:spacing w:line="380" w:lineRule="exact"/>
        <w:ind w:right="30" w:firstLine="851"/>
        <w:jc w:val="both"/>
        <w:rPr>
          <w:rFonts w:ascii="Angsana New" w:hAnsi="Angsana New"/>
          <w:sz w:val="32"/>
          <w:szCs w:val="32"/>
          <w:u w:val="single"/>
        </w:rPr>
      </w:pPr>
    </w:p>
    <w:p w14:paraId="7888B0DD" w14:textId="66975A16" w:rsidR="00BE75B1" w:rsidRPr="00355AA8" w:rsidRDefault="00BE75B1" w:rsidP="007B15E1">
      <w:pPr>
        <w:keepNext/>
        <w:keepLines/>
        <w:spacing w:line="380" w:lineRule="exact"/>
        <w:ind w:left="907" w:hanging="630"/>
        <w:outlineLvl w:val="1"/>
        <w:rPr>
          <w:rFonts w:asciiTheme="majorBidi" w:hAnsiTheme="majorBidi" w:cstheme="majorBidi"/>
          <w:b/>
          <w:bCs/>
          <w:i/>
          <w:iCs/>
          <w:sz w:val="32"/>
          <w:szCs w:val="32"/>
          <w:lang w:val="en-GB" w:bidi="ar-SA"/>
        </w:rPr>
      </w:pPr>
      <w:r w:rsidRPr="00355AA8">
        <w:rPr>
          <w:rFonts w:asciiTheme="majorBidi" w:hAnsiTheme="majorBidi" w:cstheme="majorBidi"/>
          <w:sz w:val="32"/>
          <w:szCs w:val="32"/>
        </w:rPr>
        <w:t>3.1</w:t>
      </w:r>
      <w:r w:rsidR="00ED69BE" w:rsidRPr="00355AA8">
        <w:rPr>
          <w:rFonts w:asciiTheme="majorBidi" w:hAnsiTheme="majorBidi" w:cstheme="majorBidi"/>
          <w:sz w:val="32"/>
          <w:szCs w:val="32"/>
        </w:rPr>
        <w:t>4</w:t>
      </w:r>
      <w:r w:rsidRPr="00355AA8">
        <w:rPr>
          <w:rFonts w:asciiTheme="majorBidi" w:hAnsiTheme="majorBidi" w:cstheme="majorBidi"/>
          <w:sz w:val="32"/>
          <w:szCs w:val="32"/>
        </w:rPr>
        <w:tab/>
        <w:t>Interest-bearing liabilities</w:t>
      </w:r>
    </w:p>
    <w:p w14:paraId="2EF5FD1B" w14:textId="77777777" w:rsidR="00BE75B1" w:rsidRPr="00355AA8" w:rsidRDefault="00BE75B1" w:rsidP="007B15E1">
      <w:pPr>
        <w:spacing w:line="380" w:lineRule="exact"/>
        <w:ind w:left="907" w:hanging="360"/>
        <w:jc w:val="both"/>
        <w:rPr>
          <w:rFonts w:asciiTheme="majorBidi" w:hAnsiTheme="majorBidi" w:cstheme="majorBidi"/>
          <w:sz w:val="32"/>
          <w:szCs w:val="32"/>
          <w:lang w:val="en-GB" w:bidi="ar-SA"/>
        </w:rPr>
      </w:pPr>
      <w:r w:rsidRPr="00355AA8">
        <w:rPr>
          <w:rFonts w:asciiTheme="majorBidi" w:hAnsiTheme="majorBidi" w:cstheme="majorBidi"/>
          <w:sz w:val="32"/>
          <w:szCs w:val="32"/>
          <w:lang w:val="en-GB" w:bidi="ar-SA"/>
        </w:rPr>
        <w:tab/>
      </w:r>
      <w:r w:rsidRPr="00355AA8">
        <w:rPr>
          <w:rFonts w:asciiTheme="majorBidi" w:hAnsiTheme="majorBidi" w:cstheme="majorBidi"/>
          <w:sz w:val="32"/>
          <w:szCs w:val="32"/>
          <w:lang w:val="en-GB" w:bidi="ar-SA"/>
        </w:rPr>
        <w:tab/>
        <w:t>Interest-bearing liabilities are recognised initially at fair value less attributable transaction charges.  Subsequent to initial recognition, interest-bearing liabilities are stated at amortised cost with any difference between cost and redemption value being recognised in profit or loss over the period of the borrowings on an effective interest basis.</w:t>
      </w:r>
    </w:p>
    <w:p w14:paraId="2DFBC129" w14:textId="77777777" w:rsidR="00B86D34" w:rsidRPr="00355AA8" w:rsidRDefault="00B86D34" w:rsidP="007B15E1">
      <w:pPr>
        <w:spacing w:line="380" w:lineRule="exact"/>
        <w:ind w:left="907" w:hanging="360"/>
        <w:jc w:val="both"/>
        <w:rPr>
          <w:rFonts w:asciiTheme="majorBidi" w:hAnsiTheme="majorBidi" w:cstheme="majorBidi"/>
          <w:sz w:val="32"/>
          <w:szCs w:val="32"/>
          <w:lang w:val="en-GB" w:bidi="ar-SA"/>
        </w:rPr>
      </w:pPr>
    </w:p>
    <w:p w14:paraId="2E2E1F42" w14:textId="4684EFE7" w:rsidR="00B86D34" w:rsidRPr="00186EDF" w:rsidRDefault="00B86D34" w:rsidP="007B15E1">
      <w:pPr>
        <w:tabs>
          <w:tab w:val="left" w:pos="284"/>
          <w:tab w:val="left" w:pos="851"/>
          <w:tab w:val="left" w:pos="1418"/>
          <w:tab w:val="left" w:pos="1985"/>
        </w:tabs>
        <w:spacing w:line="380" w:lineRule="exact"/>
        <w:jc w:val="both"/>
        <w:rPr>
          <w:rFonts w:ascii="Angsana New" w:hAnsi="Angsana New"/>
          <w:sz w:val="32"/>
          <w:szCs w:val="32"/>
        </w:rPr>
      </w:pPr>
      <w:r>
        <w:rPr>
          <w:rFonts w:ascii="Angsana New" w:hAnsi="Angsana New"/>
          <w:sz w:val="32"/>
          <w:szCs w:val="32"/>
        </w:rPr>
        <w:tab/>
      </w:r>
      <w:r w:rsidRPr="00186EDF">
        <w:rPr>
          <w:rFonts w:ascii="Angsana New" w:hAnsi="Angsana New"/>
          <w:sz w:val="32"/>
          <w:szCs w:val="32"/>
        </w:rPr>
        <w:t>3.1</w:t>
      </w:r>
      <w:r w:rsidR="00ED69BE">
        <w:rPr>
          <w:rFonts w:ascii="Angsana New" w:hAnsi="Angsana New"/>
          <w:sz w:val="32"/>
          <w:szCs w:val="32"/>
        </w:rPr>
        <w:t>5</w:t>
      </w:r>
      <w:r w:rsidRPr="00186EDF">
        <w:rPr>
          <w:rFonts w:ascii="Angsana New" w:hAnsi="Angsana New"/>
          <w:sz w:val="32"/>
          <w:szCs w:val="32"/>
        </w:rPr>
        <w:tab/>
        <w:t>Trade accounts payable and others payable</w:t>
      </w:r>
    </w:p>
    <w:p w14:paraId="3A71E6E4" w14:textId="702B3C55" w:rsidR="00B86D34" w:rsidRDefault="00355AA8" w:rsidP="007B15E1">
      <w:pPr>
        <w:tabs>
          <w:tab w:val="left" w:pos="284"/>
          <w:tab w:val="left" w:pos="851"/>
          <w:tab w:val="left" w:pos="1418"/>
          <w:tab w:val="left" w:pos="1985"/>
        </w:tabs>
        <w:spacing w:line="380" w:lineRule="exact"/>
        <w:ind w:left="851" w:hanging="851"/>
        <w:jc w:val="both"/>
        <w:rPr>
          <w:rFonts w:ascii="Angsana New" w:hAnsi="Angsana New"/>
          <w:sz w:val="32"/>
          <w:szCs w:val="32"/>
        </w:rPr>
      </w:pPr>
      <w:r>
        <w:rPr>
          <w:rFonts w:ascii="Angsana New" w:hAnsi="Angsana New"/>
          <w:sz w:val="32"/>
          <w:szCs w:val="32"/>
        </w:rPr>
        <w:tab/>
      </w:r>
      <w:r>
        <w:rPr>
          <w:rFonts w:ascii="Angsana New" w:hAnsi="Angsana New"/>
          <w:sz w:val="32"/>
          <w:szCs w:val="32"/>
        </w:rPr>
        <w:tab/>
      </w:r>
      <w:r w:rsidR="00B86D34" w:rsidRPr="00186EDF">
        <w:rPr>
          <w:rFonts w:ascii="Angsana New" w:hAnsi="Angsana New"/>
          <w:sz w:val="32"/>
          <w:szCs w:val="32"/>
        </w:rPr>
        <w:tab/>
        <w:t>Trade and other accounts payable are stated at cost.</w:t>
      </w:r>
    </w:p>
    <w:p w14:paraId="5DB657D3" w14:textId="127762A6" w:rsidR="001218F6" w:rsidRDefault="001218F6" w:rsidP="007B15E1">
      <w:pPr>
        <w:spacing w:line="380" w:lineRule="exact"/>
      </w:pPr>
    </w:p>
    <w:p w14:paraId="091032A8" w14:textId="77777777" w:rsidR="007B15E1" w:rsidRPr="001218F6" w:rsidRDefault="007B15E1" w:rsidP="007B15E1">
      <w:pPr>
        <w:spacing w:line="380" w:lineRule="exact"/>
      </w:pPr>
    </w:p>
    <w:p w14:paraId="09B55FCE" w14:textId="5C299788" w:rsidR="00873655" w:rsidRPr="00186EDF" w:rsidRDefault="00873655" w:rsidP="007B15E1">
      <w:pPr>
        <w:pStyle w:val="PlainText"/>
        <w:tabs>
          <w:tab w:val="left" w:pos="284"/>
          <w:tab w:val="left" w:pos="851"/>
          <w:tab w:val="left" w:pos="1418"/>
        </w:tabs>
        <w:spacing w:line="380" w:lineRule="exact"/>
        <w:jc w:val="thaiDistribute"/>
        <w:rPr>
          <w:rFonts w:ascii="Angsana New" w:hAnsi="Angsana New"/>
          <w:sz w:val="32"/>
          <w:szCs w:val="32"/>
        </w:rPr>
      </w:pPr>
      <w:r w:rsidRPr="00186EDF">
        <w:rPr>
          <w:rFonts w:ascii="Angsana New" w:hAnsi="Angsana New"/>
          <w:sz w:val="32"/>
          <w:szCs w:val="32"/>
        </w:rPr>
        <w:lastRenderedPageBreak/>
        <w:tab/>
        <w:t>3.1</w:t>
      </w:r>
      <w:r w:rsidR="00ED69BE">
        <w:rPr>
          <w:rFonts w:ascii="Angsana New" w:hAnsi="Angsana New"/>
          <w:sz w:val="32"/>
          <w:szCs w:val="32"/>
          <w:lang w:val="en-US"/>
        </w:rPr>
        <w:t>6</w:t>
      </w:r>
      <w:r w:rsidRPr="00186EDF">
        <w:rPr>
          <w:rFonts w:ascii="Angsana New" w:hAnsi="Angsana New"/>
          <w:sz w:val="32"/>
          <w:szCs w:val="32"/>
        </w:rPr>
        <w:tab/>
        <w:t xml:space="preserve"> Employee benefits</w:t>
      </w:r>
    </w:p>
    <w:p w14:paraId="0E292187" w14:textId="77777777" w:rsidR="00873655" w:rsidRPr="00186EDF" w:rsidRDefault="00873655" w:rsidP="007B15E1">
      <w:pPr>
        <w:tabs>
          <w:tab w:val="left" w:pos="284"/>
          <w:tab w:val="left" w:pos="8640"/>
        </w:tabs>
        <w:spacing w:line="380" w:lineRule="exact"/>
        <w:ind w:left="900"/>
        <w:rPr>
          <w:rFonts w:ascii="Angsana New" w:hAnsi="Angsana New"/>
          <w:sz w:val="32"/>
          <w:szCs w:val="32"/>
        </w:rPr>
      </w:pPr>
      <w:r w:rsidRPr="00186EDF">
        <w:rPr>
          <w:rFonts w:ascii="Angsana New" w:hAnsi="Angsana New"/>
          <w:sz w:val="32"/>
          <w:szCs w:val="32"/>
        </w:rPr>
        <w:t>Short-term employment benefits</w:t>
      </w:r>
    </w:p>
    <w:p w14:paraId="5AF7FAA7" w14:textId="77777777" w:rsidR="00873655" w:rsidRPr="00186EDF" w:rsidRDefault="00873655" w:rsidP="007B15E1">
      <w:pPr>
        <w:tabs>
          <w:tab w:val="left" w:pos="284"/>
          <w:tab w:val="left" w:pos="1418"/>
          <w:tab w:val="left" w:pos="1985"/>
        </w:tabs>
        <w:spacing w:line="380" w:lineRule="exact"/>
        <w:ind w:left="851"/>
        <w:jc w:val="both"/>
        <w:rPr>
          <w:rFonts w:ascii="Angsana New" w:hAnsi="Angsana New"/>
          <w:sz w:val="32"/>
          <w:szCs w:val="32"/>
        </w:rPr>
      </w:pPr>
      <w:r w:rsidRPr="00186EDF">
        <w:rPr>
          <w:rFonts w:ascii="Angsana New" w:hAnsi="Angsana New"/>
          <w:sz w:val="32"/>
          <w:szCs w:val="32"/>
        </w:rPr>
        <w:tab/>
        <w:t xml:space="preserve">The Company and its subsidiaries recognize salary, wage, bonus and contributions to social security fund </w:t>
      </w:r>
      <w:r w:rsidRPr="00186EDF">
        <w:rPr>
          <w:rFonts w:ascii="Angsana New" w:hAnsi="Angsana New"/>
          <w:spacing w:val="-2"/>
          <w:sz w:val="32"/>
          <w:szCs w:val="32"/>
        </w:rPr>
        <w:t xml:space="preserve">and provided fund </w:t>
      </w:r>
      <w:r w:rsidRPr="00186EDF">
        <w:rPr>
          <w:rFonts w:ascii="Angsana New" w:hAnsi="Angsana New"/>
          <w:sz w:val="32"/>
          <w:szCs w:val="32"/>
        </w:rPr>
        <w:t>as expenses when incurred.</w:t>
      </w:r>
    </w:p>
    <w:p w14:paraId="23F2882D" w14:textId="77777777" w:rsidR="00ED69BE" w:rsidRPr="00186EDF" w:rsidRDefault="00ED69BE" w:rsidP="007B15E1">
      <w:pPr>
        <w:tabs>
          <w:tab w:val="left" w:pos="284"/>
          <w:tab w:val="left" w:pos="1418"/>
          <w:tab w:val="left" w:pos="1985"/>
        </w:tabs>
        <w:spacing w:line="380" w:lineRule="exact"/>
        <w:ind w:left="851"/>
        <w:jc w:val="both"/>
        <w:rPr>
          <w:rFonts w:ascii="Angsana New" w:hAnsi="Angsana New"/>
          <w:sz w:val="32"/>
          <w:szCs w:val="32"/>
        </w:rPr>
      </w:pPr>
    </w:p>
    <w:p w14:paraId="20283737" w14:textId="77777777" w:rsidR="00873655" w:rsidRPr="00186EDF" w:rsidRDefault="00873655" w:rsidP="007B15E1">
      <w:pPr>
        <w:tabs>
          <w:tab w:val="left" w:pos="284"/>
          <w:tab w:val="num" w:pos="851"/>
          <w:tab w:val="left" w:pos="1418"/>
        </w:tabs>
        <w:spacing w:line="380" w:lineRule="exact"/>
        <w:ind w:left="851" w:hanging="851"/>
        <w:jc w:val="thaiDistribute"/>
        <w:rPr>
          <w:rFonts w:ascii="Angsana New" w:hAnsi="Angsana New"/>
          <w:spacing w:val="-2"/>
          <w:sz w:val="32"/>
          <w:szCs w:val="32"/>
        </w:rPr>
      </w:pPr>
      <w:r w:rsidRPr="00186EDF">
        <w:rPr>
          <w:rFonts w:ascii="Angsana New" w:hAnsi="Angsana New"/>
          <w:spacing w:val="-2"/>
          <w:sz w:val="32"/>
          <w:szCs w:val="32"/>
        </w:rPr>
        <w:tab/>
      </w:r>
      <w:r w:rsidRPr="00186EDF">
        <w:rPr>
          <w:rFonts w:ascii="Angsana New" w:hAnsi="Angsana New"/>
          <w:spacing w:val="-2"/>
          <w:sz w:val="32"/>
          <w:szCs w:val="32"/>
        </w:rPr>
        <w:tab/>
        <w:t>Post-employment benefits (Defined contribution plans)</w:t>
      </w:r>
    </w:p>
    <w:p w14:paraId="41DB063B" w14:textId="77777777" w:rsidR="00873655" w:rsidRPr="00186EDF" w:rsidRDefault="00873655" w:rsidP="007B15E1">
      <w:pPr>
        <w:spacing w:line="380" w:lineRule="exact"/>
        <w:ind w:left="900" w:hanging="600"/>
        <w:jc w:val="thaiDistribute"/>
        <w:rPr>
          <w:rFonts w:ascii="Angsana New" w:hAnsi="Angsana New"/>
          <w:spacing w:val="-2"/>
          <w:sz w:val="32"/>
          <w:szCs w:val="32"/>
        </w:rPr>
      </w:pPr>
      <w:r w:rsidRPr="00186EDF">
        <w:rPr>
          <w:rFonts w:ascii="Angsana New" w:hAnsi="Angsana New"/>
          <w:spacing w:val="-2"/>
          <w:sz w:val="32"/>
          <w:szCs w:val="32"/>
        </w:rPr>
        <w:tab/>
      </w:r>
      <w:r w:rsidRPr="00186EDF">
        <w:rPr>
          <w:rFonts w:ascii="Angsana New" w:hAnsi="Angsana New"/>
          <w:spacing w:val="-2"/>
          <w:sz w:val="32"/>
          <w:szCs w:val="32"/>
        </w:rPr>
        <w:tab/>
        <w:t>The Company and its subsidiaries and their employees have jointly established a provident fund. The fund is monthly contributed by employees and by The Company and its subsidiaries. The fund’s assets are held in a separate trust fund and the Company’s and its subsidiaries’ contributions are recognized as expenses when incurred.</w:t>
      </w:r>
    </w:p>
    <w:p w14:paraId="0A8AE9B1" w14:textId="77777777" w:rsidR="00873655" w:rsidRPr="00186EDF" w:rsidRDefault="00873655" w:rsidP="007B15E1">
      <w:pPr>
        <w:spacing w:line="380" w:lineRule="exact"/>
        <w:ind w:left="900" w:hanging="600"/>
        <w:jc w:val="thaiDistribute"/>
        <w:rPr>
          <w:rFonts w:ascii="Angsana New" w:hAnsi="Angsana New"/>
          <w:sz w:val="32"/>
          <w:szCs w:val="32"/>
        </w:rPr>
      </w:pPr>
    </w:p>
    <w:p w14:paraId="0E33E021" w14:textId="77777777" w:rsidR="00873655" w:rsidRPr="00186EDF" w:rsidRDefault="00873655" w:rsidP="007B15E1">
      <w:pPr>
        <w:tabs>
          <w:tab w:val="left" w:pos="900"/>
        </w:tabs>
        <w:spacing w:line="380" w:lineRule="exact"/>
        <w:ind w:left="600" w:hanging="600"/>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t xml:space="preserve">Post-employment benefits (Defined benefit plans) </w:t>
      </w:r>
    </w:p>
    <w:p w14:paraId="772A07A2" w14:textId="77777777" w:rsidR="00873655" w:rsidRPr="00186EDF" w:rsidRDefault="00873655" w:rsidP="007B15E1">
      <w:pPr>
        <w:tabs>
          <w:tab w:val="left" w:pos="900"/>
        </w:tabs>
        <w:spacing w:line="380" w:lineRule="exact"/>
        <w:ind w:left="900" w:hanging="900"/>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t xml:space="preserve">The Company and its subsidiaries have obligations in respect of the severance payments that it must pay to the employees upon retirement under the Company’s and its subsidiaries’s article and the labor law and other employee benefit plans. The Company and its subsidiaries treat these severance payment obligations as a defined benefit plan. </w:t>
      </w:r>
    </w:p>
    <w:p w14:paraId="2273D427" w14:textId="77777777" w:rsidR="00873655" w:rsidRPr="00186EDF" w:rsidRDefault="00873655" w:rsidP="007B15E1">
      <w:pPr>
        <w:tabs>
          <w:tab w:val="left" w:pos="900"/>
        </w:tabs>
        <w:spacing w:line="380" w:lineRule="exact"/>
        <w:ind w:left="902" w:hanging="902"/>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r>
      <w:r w:rsidR="00EA5DD2">
        <w:rPr>
          <w:rFonts w:ascii="Angsana New" w:hAnsi="Angsana New"/>
          <w:sz w:val="32"/>
          <w:szCs w:val="32"/>
        </w:rPr>
        <w:tab/>
      </w:r>
      <w:r w:rsidRPr="00186EDF">
        <w:rPr>
          <w:rFonts w:ascii="Angsana New" w:hAnsi="Angsana New"/>
          <w:sz w:val="32"/>
          <w:szCs w:val="32"/>
        </w:rPr>
        <w:t>The obligation under the defined benefit plan is calculated based on the actuarial principles by a qualified independent actuary using the projected unit credit method. Such estimates are made based on various assumptions, including discount rate, future salary increase rate, staff turnover rate, mortality rate, and inflation rate.</w:t>
      </w:r>
    </w:p>
    <w:p w14:paraId="509EB136" w14:textId="77777777" w:rsidR="00873655" w:rsidRPr="00186EDF" w:rsidRDefault="00873655" w:rsidP="007B15E1">
      <w:pPr>
        <w:tabs>
          <w:tab w:val="left" w:pos="900"/>
        </w:tabs>
        <w:spacing w:line="380" w:lineRule="exact"/>
        <w:ind w:left="900" w:hanging="600"/>
        <w:jc w:val="thaiDistribute"/>
        <w:rPr>
          <w:rFonts w:ascii="Angsana New" w:hAnsi="Angsana New"/>
          <w:spacing w:val="-4"/>
          <w:sz w:val="32"/>
          <w:szCs w:val="32"/>
        </w:rPr>
      </w:pPr>
      <w:r w:rsidRPr="00186EDF">
        <w:rPr>
          <w:rFonts w:ascii="Angsana New" w:hAnsi="Angsana New"/>
          <w:sz w:val="32"/>
          <w:szCs w:val="32"/>
        </w:rPr>
        <w:tab/>
      </w:r>
      <w:r w:rsidRPr="00186EDF">
        <w:rPr>
          <w:rFonts w:ascii="Angsana New" w:hAnsi="Angsana New"/>
          <w:sz w:val="32"/>
          <w:szCs w:val="32"/>
        </w:rPr>
        <w:tab/>
      </w:r>
      <w:r w:rsidRPr="00186EDF">
        <w:rPr>
          <w:rFonts w:ascii="Angsana New" w:hAnsi="Angsana New"/>
          <w:spacing w:val="-4"/>
          <w:sz w:val="32"/>
          <w:szCs w:val="32"/>
        </w:rPr>
        <w:t>Actuarial gains and losses for post-employment benefits of the employees will be recognized immediately in other comprehensive income as a part of retain earing.</w:t>
      </w:r>
    </w:p>
    <w:p w14:paraId="730144AC" w14:textId="77777777" w:rsidR="00873655" w:rsidRPr="00186EDF" w:rsidRDefault="00873655" w:rsidP="007B15E1">
      <w:pPr>
        <w:tabs>
          <w:tab w:val="left" w:pos="1440"/>
          <w:tab w:val="left" w:pos="5760"/>
        </w:tabs>
        <w:spacing w:line="380" w:lineRule="exact"/>
        <w:ind w:right="28"/>
        <w:rPr>
          <w:rFonts w:ascii="Angsana New" w:hAnsi="Angsana New"/>
          <w:b/>
          <w:bCs/>
          <w:sz w:val="32"/>
          <w:szCs w:val="32"/>
        </w:rPr>
      </w:pPr>
    </w:p>
    <w:p w14:paraId="12B47572" w14:textId="77777777" w:rsidR="00873655" w:rsidRPr="00186EDF" w:rsidRDefault="00873655" w:rsidP="007B15E1">
      <w:pPr>
        <w:spacing w:line="380" w:lineRule="exact"/>
        <w:ind w:left="540" w:right="43" w:firstLine="360"/>
        <w:jc w:val="both"/>
        <w:rPr>
          <w:rFonts w:ascii="Angsana New" w:hAnsi="Angsana New"/>
          <w:color w:val="000000"/>
          <w:sz w:val="32"/>
          <w:szCs w:val="32"/>
        </w:rPr>
      </w:pPr>
      <w:r w:rsidRPr="00186EDF">
        <w:rPr>
          <w:rFonts w:ascii="Angsana New" w:hAnsi="Angsana New"/>
          <w:sz w:val="32"/>
          <w:szCs w:val="32"/>
        </w:rPr>
        <w:t>Other long-term employee benefits</w:t>
      </w:r>
    </w:p>
    <w:p w14:paraId="300A4CBD" w14:textId="77777777" w:rsidR="00873655" w:rsidRPr="00186EDF" w:rsidRDefault="00873655" w:rsidP="007B15E1">
      <w:pPr>
        <w:autoSpaceDE w:val="0"/>
        <w:autoSpaceDN w:val="0"/>
        <w:adjustRightInd w:val="0"/>
        <w:spacing w:line="380" w:lineRule="exact"/>
        <w:ind w:left="900" w:firstLine="540"/>
        <w:jc w:val="thaiDistribute"/>
        <w:rPr>
          <w:rFonts w:ascii="Angsana New" w:hAnsi="Angsana New"/>
          <w:sz w:val="32"/>
          <w:szCs w:val="32"/>
          <w:lang w:val="en-GB" w:bidi="ar-SA"/>
        </w:rPr>
      </w:pPr>
      <w:r w:rsidRPr="00186EDF">
        <w:rPr>
          <w:rFonts w:ascii="Angsana New" w:hAnsi="Angsana New"/>
          <w:sz w:val="32"/>
          <w:szCs w:val="32"/>
          <w:lang w:val="en-GB" w:bidi="ar-SA"/>
        </w:rPr>
        <w:t xml:space="preserve">The Company and its subsidiaries’ net obligation in respect of long-term employee benefits is the amount of future benefit that employees have earned in return for their service in the current and prior periods. That benefit is discounted to determine its present value. Remeasurements are recognised in profit or loss in the period in which they arise. </w:t>
      </w:r>
    </w:p>
    <w:p w14:paraId="162EBC97" w14:textId="77777777" w:rsidR="00873655" w:rsidRPr="00186EDF" w:rsidRDefault="00873655" w:rsidP="007B15E1">
      <w:pPr>
        <w:autoSpaceDE w:val="0"/>
        <w:autoSpaceDN w:val="0"/>
        <w:adjustRightInd w:val="0"/>
        <w:spacing w:line="380" w:lineRule="exact"/>
        <w:jc w:val="thaiDistribute"/>
        <w:rPr>
          <w:rFonts w:ascii="Angsana New" w:hAnsi="Angsana New"/>
          <w:sz w:val="32"/>
          <w:szCs w:val="32"/>
          <w:lang w:val="en-GB" w:bidi="ar-SA"/>
        </w:rPr>
      </w:pPr>
    </w:p>
    <w:p w14:paraId="1A059CBD" w14:textId="77777777" w:rsidR="00873655" w:rsidRPr="00186EDF" w:rsidRDefault="00873655" w:rsidP="007B15E1">
      <w:pPr>
        <w:tabs>
          <w:tab w:val="left" w:pos="7468"/>
        </w:tabs>
        <w:spacing w:line="380" w:lineRule="exact"/>
        <w:ind w:left="540" w:right="43" w:firstLine="360"/>
        <w:jc w:val="both"/>
        <w:rPr>
          <w:rFonts w:ascii="Angsana New" w:hAnsi="Angsana New"/>
          <w:color w:val="000000"/>
          <w:sz w:val="32"/>
          <w:szCs w:val="32"/>
        </w:rPr>
      </w:pPr>
      <w:r w:rsidRPr="00186EDF">
        <w:rPr>
          <w:rFonts w:ascii="Angsana New" w:hAnsi="Angsana New"/>
          <w:sz w:val="32"/>
          <w:szCs w:val="32"/>
        </w:rPr>
        <w:t>Termination benefits</w:t>
      </w:r>
      <w:r w:rsidRPr="00186EDF">
        <w:rPr>
          <w:rFonts w:ascii="Angsana New" w:hAnsi="Angsana New"/>
          <w:sz w:val="32"/>
          <w:szCs w:val="32"/>
        </w:rPr>
        <w:tab/>
      </w:r>
    </w:p>
    <w:p w14:paraId="645AB4C2" w14:textId="77777777" w:rsidR="00873655" w:rsidRDefault="00873655" w:rsidP="007B15E1">
      <w:pPr>
        <w:autoSpaceDE w:val="0"/>
        <w:autoSpaceDN w:val="0"/>
        <w:adjustRightInd w:val="0"/>
        <w:spacing w:line="380" w:lineRule="exact"/>
        <w:ind w:left="900" w:firstLine="540"/>
        <w:jc w:val="thaiDistribute"/>
        <w:rPr>
          <w:rFonts w:cs="Times New Roman"/>
          <w:sz w:val="22"/>
          <w:szCs w:val="22"/>
          <w:lang w:val="en-GB" w:bidi="ar-SA"/>
        </w:rPr>
      </w:pPr>
      <w:r w:rsidRPr="00186EDF">
        <w:rPr>
          <w:rFonts w:ascii="Angsana New" w:hAnsi="Angsana New"/>
          <w:sz w:val="32"/>
          <w:szCs w:val="32"/>
          <w:lang w:val="en-GB" w:bidi="ar-SA"/>
        </w:rPr>
        <w:t>Termination benefits are expensed at the earlier of when the Company and its subsidiaries can no longer withdraw the offer of those benefits and when the Company and its subsidiaries recognize costs for a restructuring. If benefits are not expected to be settled wholly within 12 months of the end of the reporting period, then they are discounted.</w:t>
      </w:r>
      <w:r w:rsidRPr="00186EDF">
        <w:rPr>
          <w:rFonts w:cs="Times New Roman"/>
          <w:sz w:val="22"/>
          <w:szCs w:val="22"/>
          <w:lang w:val="en-GB" w:bidi="ar-SA"/>
        </w:rPr>
        <w:t xml:space="preserve"> </w:t>
      </w:r>
    </w:p>
    <w:p w14:paraId="414BBB87" w14:textId="14B77B3D" w:rsidR="00873655" w:rsidRPr="009027BA" w:rsidRDefault="00415846" w:rsidP="007B15E1">
      <w:pPr>
        <w:tabs>
          <w:tab w:val="left" w:pos="284"/>
          <w:tab w:val="left" w:pos="851"/>
          <w:tab w:val="left" w:pos="1418"/>
          <w:tab w:val="left" w:pos="1985"/>
        </w:tabs>
        <w:spacing w:line="380" w:lineRule="exact"/>
        <w:jc w:val="both"/>
        <w:rPr>
          <w:rFonts w:ascii="Angsana New" w:hAnsi="Angsana New"/>
          <w:sz w:val="32"/>
          <w:szCs w:val="32"/>
        </w:rPr>
      </w:pPr>
      <w:r w:rsidRPr="00186EDF">
        <w:rPr>
          <w:rFonts w:ascii="Angsana New" w:hAnsi="Angsana New"/>
          <w:sz w:val="32"/>
          <w:szCs w:val="32"/>
        </w:rPr>
        <w:lastRenderedPageBreak/>
        <w:tab/>
      </w:r>
      <w:r w:rsidR="00873655" w:rsidRPr="00186EDF">
        <w:rPr>
          <w:rFonts w:ascii="Angsana New" w:hAnsi="Angsana New"/>
          <w:sz w:val="32"/>
          <w:szCs w:val="32"/>
        </w:rPr>
        <w:t>3.1</w:t>
      </w:r>
      <w:r w:rsidR="00ED69BE">
        <w:rPr>
          <w:rFonts w:ascii="Angsana New" w:hAnsi="Angsana New"/>
          <w:sz w:val="32"/>
          <w:szCs w:val="32"/>
        </w:rPr>
        <w:t>7</w:t>
      </w:r>
      <w:r w:rsidR="00873655" w:rsidRPr="00186EDF">
        <w:rPr>
          <w:rFonts w:ascii="Angsana New" w:hAnsi="Angsana New"/>
          <w:sz w:val="32"/>
          <w:szCs w:val="32"/>
        </w:rPr>
        <w:tab/>
      </w:r>
      <w:r w:rsidR="00873655" w:rsidRPr="009027BA">
        <w:rPr>
          <w:rFonts w:ascii="Angsana New" w:hAnsi="Angsana New"/>
          <w:sz w:val="32"/>
          <w:szCs w:val="32"/>
        </w:rPr>
        <w:t>Provisions</w:t>
      </w:r>
    </w:p>
    <w:p w14:paraId="11660562" w14:textId="77777777" w:rsidR="00873655" w:rsidRPr="009027BA" w:rsidRDefault="00873655" w:rsidP="007B15E1">
      <w:pPr>
        <w:tabs>
          <w:tab w:val="left" w:pos="284"/>
          <w:tab w:val="left" w:pos="851"/>
          <w:tab w:val="left" w:pos="1418"/>
          <w:tab w:val="left" w:pos="1985"/>
        </w:tabs>
        <w:spacing w:line="380" w:lineRule="exact"/>
        <w:ind w:left="851" w:hanging="851"/>
        <w:jc w:val="thaiDistribute"/>
        <w:rPr>
          <w:rFonts w:ascii="Angsana New" w:hAnsi="Angsana New"/>
          <w:sz w:val="32"/>
          <w:szCs w:val="32"/>
        </w:rPr>
      </w:pPr>
      <w:r w:rsidRPr="009027BA">
        <w:rPr>
          <w:rFonts w:ascii="Angsana New" w:hAnsi="Angsana New"/>
          <w:sz w:val="32"/>
          <w:szCs w:val="32"/>
        </w:rPr>
        <w:tab/>
      </w:r>
      <w:r w:rsidRPr="009027BA">
        <w:rPr>
          <w:rFonts w:ascii="Angsana New" w:hAnsi="Angsana New"/>
          <w:sz w:val="32"/>
          <w:szCs w:val="32"/>
        </w:rPr>
        <w:tab/>
      </w:r>
      <w:r w:rsidRPr="009027BA">
        <w:rPr>
          <w:rFonts w:ascii="Angsana New" w:hAnsi="Angsana New"/>
          <w:sz w:val="32"/>
          <w:szCs w:val="32"/>
        </w:rPr>
        <w:tab/>
        <w:t>A provision is recognized in the statement of financial position when the Company and its subsidiaries have a present legal or constructive obligation as a result of a past event. It is probable that an outflow of economic benefits will be required to settle the obligation and a reliable estimate can be made of the amount of the obligation. If the effect is material, provisions are determined by discounting the expected future cash flows at a pretax rate that reflects current market assessments of the time value of money and, where appropriate, the risks specific to the liability.</w:t>
      </w:r>
    </w:p>
    <w:p w14:paraId="60453F06" w14:textId="77777777" w:rsidR="00684A83" w:rsidRPr="009027BA" w:rsidRDefault="00684A83" w:rsidP="007B15E1">
      <w:pPr>
        <w:tabs>
          <w:tab w:val="left" w:pos="284"/>
          <w:tab w:val="left" w:pos="851"/>
          <w:tab w:val="left" w:pos="1418"/>
          <w:tab w:val="left" w:pos="1985"/>
        </w:tabs>
        <w:spacing w:line="380" w:lineRule="exact"/>
        <w:ind w:left="851" w:hanging="851"/>
        <w:jc w:val="thaiDistribute"/>
        <w:rPr>
          <w:rFonts w:ascii="Angsana New" w:hAnsi="Angsana New"/>
          <w:sz w:val="32"/>
          <w:szCs w:val="32"/>
        </w:rPr>
      </w:pPr>
    </w:p>
    <w:p w14:paraId="3CE9B922" w14:textId="57690E4A" w:rsidR="00E671D0" w:rsidRDefault="00873655" w:rsidP="007B15E1">
      <w:pPr>
        <w:tabs>
          <w:tab w:val="left" w:pos="284"/>
          <w:tab w:val="left" w:pos="851"/>
          <w:tab w:val="left" w:pos="1418"/>
          <w:tab w:val="left" w:pos="1985"/>
        </w:tabs>
        <w:spacing w:line="380" w:lineRule="exact"/>
        <w:jc w:val="both"/>
        <w:rPr>
          <w:rFonts w:ascii="Angsana New" w:hAnsi="Angsana New"/>
          <w:sz w:val="32"/>
          <w:szCs w:val="32"/>
        </w:rPr>
      </w:pPr>
      <w:r w:rsidRPr="009027BA">
        <w:rPr>
          <w:rFonts w:ascii="Angsana New" w:hAnsi="Angsana New"/>
          <w:sz w:val="32"/>
          <w:szCs w:val="32"/>
        </w:rPr>
        <w:tab/>
        <w:t>3.1</w:t>
      </w:r>
      <w:r w:rsidR="00ED69BE">
        <w:rPr>
          <w:rFonts w:ascii="Angsana New" w:hAnsi="Angsana New"/>
          <w:sz w:val="32"/>
          <w:szCs w:val="32"/>
        </w:rPr>
        <w:t>8</w:t>
      </w:r>
      <w:r w:rsidRPr="009027BA">
        <w:rPr>
          <w:rFonts w:ascii="Angsana New" w:hAnsi="Angsana New"/>
          <w:sz w:val="32"/>
          <w:szCs w:val="32"/>
        </w:rPr>
        <w:tab/>
      </w:r>
      <w:r w:rsidR="00B115A2">
        <w:rPr>
          <w:rFonts w:ascii="Angsana New" w:hAnsi="Angsana New"/>
          <w:sz w:val="32"/>
          <w:szCs w:val="32"/>
        </w:rPr>
        <w:t>T</w:t>
      </w:r>
      <w:r w:rsidRPr="009027BA">
        <w:rPr>
          <w:rFonts w:ascii="Angsana New" w:hAnsi="Angsana New"/>
          <w:sz w:val="32"/>
          <w:szCs w:val="32"/>
        </w:rPr>
        <w:t>reasury shares</w:t>
      </w:r>
    </w:p>
    <w:p w14:paraId="6D702311" w14:textId="77777777" w:rsidR="00E72099" w:rsidRDefault="00873655" w:rsidP="007B15E1">
      <w:pPr>
        <w:tabs>
          <w:tab w:val="left" w:pos="284"/>
          <w:tab w:val="left" w:pos="851"/>
          <w:tab w:val="left" w:pos="1418"/>
        </w:tabs>
        <w:spacing w:line="380" w:lineRule="exact"/>
        <w:ind w:left="851"/>
        <w:jc w:val="both"/>
        <w:rPr>
          <w:rFonts w:ascii="Angsana New" w:hAnsi="Angsana New"/>
          <w:spacing w:val="-2"/>
          <w:sz w:val="32"/>
          <w:szCs w:val="32"/>
        </w:rPr>
      </w:pPr>
      <w:r w:rsidRPr="00186EDF">
        <w:rPr>
          <w:rFonts w:ascii="Angsana New" w:hAnsi="Angsana New"/>
          <w:sz w:val="32"/>
          <w:szCs w:val="32"/>
          <w:lang w:val="en-GB" w:bidi="ar-SA"/>
        </w:rPr>
        <w:tab/>
      </w:r>
      <w:r w:rsidRPr="00186EDF">
        <w:rPr>
          <w:rFonts w:ascii="Angsana New" w:hAnsi="Angsana New"/>
          <w:sz w:val="32"/>
          <w:szCs w:val="32"/>
          <w:lang w:val="en-GB" w:bidi="ar-SA"/>
        </w:rPr>
        <w:tab/>
        <w:t>When share capital recognised as equity is repurchased, the amount of consideration paid, including directly attributable costs, is classified as treasury shares and recognised as a deduction from equity. An equal amount is appropriated from retained earnings and taken to a reserve for treasury shares within equity. When treasury shares are sold, the amount received is recognised as an increase in equity by crediting the cost of the treasury shares sold, calculated using the weighted average method, to the treasury shares account and transferring the equivalent amount back from reserve for treasury shares to retained earnings. Surpluses on the sale of treasury shares are taken directly to a separate category within equity, ‘Share preminm on treasury shares’. Net deficits on sale or cancellation of treasury shares are debited to retained earnings after setting off against any remaining balance of surplus on treasury shares.</w:t>
      </w:r>
      <w:r w:rsidRPr="00186EDF">
        <w:rPr>
          <w:rFonts w:ascii="Angsana New" w:hAnsi="Angsana New"/>
          <w:spacing w:val="-2"/>
          <w:sz w:val="32"/>
          <w:szCs w:val="32"/>
        </w:rPr>
        <w:tab/>
      </w:r>
      <w:r w:rsidRPr="00186EDF">
        <w:rPr>
          <w:rFonts w:ascii="Angsana New" w:hAnsi="Angsana New"/>
          <w:spacing w:val="-2"/>
          <w:sz w:val="32"/>
          <w:szCs w:val="32"/>
        </w:rPr>
        <w:tab/>
      </w:r>
    </w:p>
    <w:p w14:paraId="13A7588A" w14:textId="2C36D8CB" w:rsidR="008A5C3A" w:rsidRPr="00186EDF" w:rsidRDefault="00873655" w:rsidP="007B15E1">
      <w:pPr>
        <w:tabs>
          <w:tab w:val="left" w:pos="284"/>
          <w:tab w:val="left" w:pos="851"/>
          <w:tab w:val="left" w:pos="1418"/>
        </w:tabs>
        <w:spacing w:line="380" w:lineRule="exact"/>
        <w:ind w:left="851"/>
        <w:jc w:val="both"/>
        <w:rPr>
          <w:rFonts w:ascii="Angsana New" w:hAnsi="Angsana New"/>
          <w:spacing w:val="-2"/>
          <w:sz w:val="32"/>
          <w:szCs w:val="32"/>
        </w:rPr>
      </w:pPr>
      <w:r w:rsidRPr="00186EDF">
        <w:rPr>
          <w:rFonts w:ascii="Angsana New" w:hAnsi="Angsana New"/>
          <w:spacing w:val="-2"/>
          <w:sz w:val="32"/>
          <w:szCs w:val="32"/>
        </w:rPr>
        <w:tab/>
      </w:r>
    </w:p>
    <w:p w14:paraId="1140BF70" w14:textId="4053AFAD" w:rsidR="00873655" w:rsidRPr="00186EDF" w:rsidRDefault="00873655" w:rsidP="007B15E1">
      <w:pPr>
        <w:tabs>
          <w:tab w:val="left" w:pos="284"/>
          <w:tab w:val="left" w:pos="840"/>
        </w:tabs>
        <w:spacing w:line="380" w:lineRule="exact"/>
        <w:jc w:val="both"/>
        <w:rPr>
          <w:rFonts w:ascii="Angsana New" w:hAnsi="Angsana New"/>
          <w:sz w:val="32"/>
          <w:szCs w:val="32"/>
        </w:rPr>
      </w:pPr>
      <w:r w:rsidRPr="00186EDF">
        <w:rPr>
          <w:rFonts w:ascii="Angsana New" w:hAnsi="Angsana New"/>
          <w:sz w:val="32"/>
          <w:szCs w:val="32"/>
        </w:rPr>
        <w:tab/>
        <w:t>3.1</w:t>
      </w:r>
      <w:r w:rsidR="00ED69BE">
        <w:rPr>
          <w:rFonts w:ascii="Angsana New" w:hAnsi="Angsana New"/>
          <w:sz w:val="32"/>
          <w:szCs w:val="32"/>
        </w:rPr>
        <w:t>9</w:t>
      </w:r>
      <w:r w:rsidRPr="00186EDF">
        <w:rPr>
          <w:rFonts w:ascii="Angsana New" w:hAnsi="Angsana New"/>
          <w:sz w:val="32"/>
          <w:szCs w:val="32"/>
        </w:rPr>
        <w:tab/>
        <w:t>Foreign currency transactions</w:t>
      </w:r>
    </w:p>
    <w:p w14:paraId="7BFCEC46" w14:textId="77777777" w:rsidR="00873655" w:rsidRPr="00186EDF" w:rsidRDefault="00873655" w:rsidP="007B15E1">
      <w:pPr>
        <w:spacing w:line="380" w:lineRule="exact"/>
        <w:ind w:left="810" w:firstLine="630"/>
        <w:jc w:val="thaiDistribute"/>
        <w:outlineLvl w:val="0"/>
        <w:rPr>
          <w:rFonts w:ascii="Angsana New" w:hAnsi="Angsana New"/>
          <w:sz w:val="32"/>
          <w:szCs w:val="32"/>
        </w:rPr>
      </w:pPr>
      <w:r w:rsidRPr="00186EDF">
        <w:rPr>
          <w:rFonts w:ascii="Angsana New" w:hAnsi="Angsana New"/>
          <w:sz w:val="32"/>
          <w:szCs w:val="32"/>
        </w:rPr>
        <w:t>Transactions in foreign currencies throughout the years are recorded in Baht at prevailing rates at the transaction dates. Outstanding monetary assets and liabilities denominated in foreign currencies at the statement of financial position dates are translated into Baht at the prevailing rates at those dates. Gain or loss arising from translation are credited or charged against current operations.</w:t>
      </w:r>
    </w:p>
    <w:p w14:paraId="62061467" w14:textId="77777777" w:rsidR="00D037CE" w:rsidRPr="00186EDF" w:rsidRDefault="00D037CE" w:rsidP="007B15E1">
      <w:pPr>
        <w:tabs>
          <w:tab w:val="left" w:pos="284"/>
          <w:tab w:val="left" w:pos="851"/>
          <w:tab w:val="left" w:pos="1418"/>
          <w:tab w:val="left" w:pos="1985"/>
          <w:tab w:val="left" w:pos="2552"/>
        </w:tabs>
        <w:spacing w:line="380" w:lineRule="exact"/>
        <w:ind w:left="851" w:hanging="851"/>
        <w:jc w:val="thaiDistribute"/>
        <w:rPr>
          <w:rFonts w:ascii="Angsana New" w:hAnsi="Angsana New"/>
          <w:sz w:val="32"/>
          <w:szCs w:val="32"/>
        </w:rPr>
      </w:pPr>
    </w:p>
    <w:p w14:paraId="7E47CDCF" w14:textId="65E56476" w:rsidR="00EA5DD2" w:rsidRPr="00186EDF" w:rsidRDefault="00873655" w:rsidP="007B15E1">
      <w:pPr>
        <w:tabs>
          <w:tab w:val="left" w:pos="284"/>
          <w:tab w:val="left" w:pos="851"/>
          <w:tab w:val="left" w:pos="1418"/>
        </w:tabs>
        <w:spacing w:line="380" w:lineRule="exact"/>
        <w:rPr>
          <w:rFonts w:ascii="Angsana New" w:hAnsi="Angsana New"/>
          <w:sz w:val="32"/>
          <w:szCs w:val="32"/>
        </w:rPr>
      </w:pPr>
      <w:r w:rsidRPr="00186EDF">
        <w:rPr>
          <w:rFonts w:ascii="Angsana New" w:hAnsi="Angsana New"/>
          <w:sz w:val="32"/>
          <w:szCs w:val="32"/>
        </w:rPr>
        <w:tab/>
      </w:r>
      <w:r w:rsidR="00EA5DD2" w:rsidRPr="00186EDF">
        <w:rPr>
          <w:rFonts w:ascii="Angsana New" w:hAnsi="Angsana New"/>
          <w:sz w:val="32"/>
          <w:szCs w:val="32"/>
        </w:rPr>
        <w:t>3.20</w:t>
      </w:r>
      <w:r w:rsidR="00EA5DD2" w:rsidRPr="00186EDF">
        <w:rPr>
          <w:rFonts w:ascii="Angsana New" w:hAnsi="Angsana New"/>
          <w:sz w:val="32"/>
          <w:szCs w:val="32"/>
        </w:rPr>
        <w:tab/>
        <w:t>Income tax</w:t>
      </w:r>
    </w:p>
    <w:p w14:paraId="23AF69CC" w14:textId="77777777" w:rsidR="00EA5DD2" w:rsidRPr="00186EDF" w:rsidRDefault="00EA5DD2" w:rsidP="007B15E1">
      <w:pPr>
        <w:tabs>
          <w:tab w:val="left" w:pos="284"/>
          <w:tab w:val="left" w:pos="851"/>
          <w:tab w:val="left" w:pos="1418"/>
        </w:tabs>
        <w:spacing w:line="380" w:lineRule="exact"/>
        <w:ind w:left="851" w:hanging="851"/>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r>
      <w:r w:rsidRPr="00186EDF">
        <w:rPr>
          <w:rFonts w:ascii="Angsana New" w:hAnsi="Angsana New"/>
          <w:sz w:val="32"/>
          <w:szCs w:val="32"/>
        </w:rPr>
        <w:tab/>
        <w:t xml:space="preserve">Income tax comprises current income tax and deferred tax. </w:t>
      </w:r>
    </w:p>
    <w:p w14:paraId="0FBF288E" w14:textId="77777777" w:rsidR="007B15E1" w:rsidRDefault="007B15E1" w:rsidP="007B15E1">
      <w:pPr>
        <w:tabs>
          <w:tab w:val="left" w:pos="1418"/>
        </w:tabs>
        <w:spacing w:line="380" w:lineRule="exact"/>
        <w:ind w:firstLine="851"/>
        <w:rPr>
          <w:rStyle w:val="hps"/>
          <w:rFonts w:ascii="Angsana New" w:hAnsi="Angsana New"/>
          <w:sz w:val="32"/>
          <w:szCs w:val="32"/>
          <w:lang w:val="en"/>
        </w:rPr>
      </w:pPr>
    </w:p>
    <w:p w14:paraId="1B7A8AA8" w14:textId="6BD61A63" w:rsidR="00873655" w:rsidRPr="00186EDF" w:rsidRDefault="00873655" w:rsidP="007B15E1">
      <w:pPr>
        <w:tabs>
          <w:tab w:val="left" w:pos="1418"/>
        </w:tabs>
        <w:spacing w:line="380" w:lineRule="exact"/>
        <w:ind w:firstLine="851"/>
        <w:rPr>
          <w:rFonts w:ascii="Angsana New" w:hAnsi="Angsana New"/>
          <w:sz w:val="32"/>
          <w:szCs w:val="32"/>
        </w:rPr>
      </w:pPr>
      <w:r w:rsidRPr="00186EDF">
        <w:rPr>
          <w:rStyle w:val="hps"/>
          <w:rFonts w:ascii="Angsana New" w:hAnsi="Angsana New"/>
          <w:sz w:val="32"/>
          <w:szCs w:val="32"/>
          <w:lang w:val="en"/>
        </w:rPr>
        <w:t>Current</w:t>
      </w:r>
      <w:r w:rsidRPr="00186EDF">
        <w:rPr>
          <w:rStyle w:val="hps"/>
          <w:rFonts w:ascii="Angsana New" w:hAnsi="Angsana New"/>
          <w:sz w:val="32"/>
          <w:szCs w:val="32"/>
        </w:rPr>
        <w:t xml:space="preserve"> </w:t>
      </w:r>
      <w:r w:rsidRPr="00186EDF">
        <w:rPr>
          <w:rStyle w:val="hps"/>
          <w:rFonts w:ascii="Angsana New" w:hAnsi="Angsana New"/>
          <w:sz w:val="32"/>
          <w:szCs w:val="32"/>
          <w:lang w:val="en"/>
        </w:rPr>
        <w:t>tax</w:t>
      </w:r>
    </w:p>
    <w:p w14:paraId="472616D0" w14:textId="77777777" w:rsidR="00873655" w:rsidRPr="00186EDF" w:rsidRDefault="00873655" w:rsidP="007B15E1">
      <w:pPr>
        <w:tabs>
          <w:tab w:val="left" w:pos="284"/>
          <w:tab w:val="left" w:pos="851"/>
          <w:tab w:val="left" w:pos="1418"/>
        </w:tabs>
        <w:spacing w:line="380" w:lineRule="exact"/>
        <w:ind w:left="851"/>
        <w:jc w:val="thaiDistribute"/>
        <w:rPr>
          <w:rFonts w:ascii="Angsana New" w:hAnsi="Angsana New"/>
          <w:spacing w:val="-2"/>
          <w:sz w:val="32"/>
          <w:szCs w:val="32"/>
        </w:rPr>
      </w:pPr>
      <w:r w:rsidRPr="00186EDF">
        <w:rPr>
          <w:rFonts w:ascii="Angsana New" w:hAnsi="Angsana New"/>
          <w:spacing w:val="-2"/>
          <w:sz w:val="32"/>
          <w:szCs w:val="32"/>
        </w:rPr>
        <w:tab/>
      </w:r>
      <w:r w:rsidRPr="009027BA">
        <w:rPr>
          <w:rFonts w:ascii="Angsana New" w:hAnsi="Angsana New"/>
          <w:spacing w:val="-2"/>
          <w:sz w:val="32"/>
          <w:szCs w:val="32"/>
        </w:rPr>
        <w:tab/>
        <w:t>The Company and its subsidiaries record</w:t>
      </w:r>
      <w:r w:rsidRPr="00186EDF">
        <w:rPr>
          <w:rFonts w:ascii="Angsana New" w:hAnsi="Angsana New"/>
          <w:spacing w:val="-2"/>
          <w:sz w:val="32"/>
          <w:szCs w:val="32"/>
        </w:rPr>
        <w:t xml:space="preserve"> income tax expense, if any, based on the amount currently payable under the Revenue Code at the income tax rates (20%) of net profit before income tax, after adding back certain expenses which are non-deductible for income tax computation purposes, and less certain transactions which are exemption or allowable from income tax.</w:t>
      </w:r>
    </w:p>
    <w:p w14:paraId="680E9750" w14:textId="37800D87" w:rsidR="00873655" w:rsidRPr="00186EDF" w:rsidRDefault="00873655" w:rsidP="007B15E1">
      <w:pPr>
        <w:tabs>
          <w:tab w:val="left" w:pos="1418"/>
        </w:tabs>
        <w:spacing w:line="380" w:lineRule="exact"/>
        <w:ind w:firstLine="851"/>
        <w:rPr>
          <w:rStyle w:val="hps"/>
          <w:rFonts w:ascii="Angsana New" w:hAnsi="Angsana New"/>
          <w:sz w:val="32"/>
          <w:szCs w:val="32"/>
          <w:lang w:val="en"/>
        </w:rPr>
      </w:pPr>
      <w:r w:rsidRPr="00186EDF">
        <w:rPr>
          <w:rStyle w:val="hps"/>
          <w:rFonts w:ascii="Angsana New" w:hAnsi="Angsana New"/>
          <w:sz w:val="32"/>
          <w:szCs w:val="32"/>
          <w:lang w:val="en"/>
        </w:rPr>
        <w:lastRenderedPageBreak/>
        <w:t>Deferred</w:t>
      </w:r>
      <w:r w:rsidRPr="00186EDF">
        <w:rPr>
          <w:rStyle w:val="hps"/>
          <w:rFonts w:ascii="Angsana New" w:hAnsi="Angsana New"/>
          <w:sz w:val="32"/>
          <w:szCs w:val="32"/>
        </w:rPr>
        <w:t xml:space="preserve"> </w:t>
      </w:r>
      <w:r w:rsidRPr="00186EDF">
        <w:rPr>
          <w:rStyle w:val="hps"/>
          <w:rFonts w:ascii="Angsana New" w:hAnsi="Angsana New"/>
          <w:sz w:val="32"/>
          <w:szCs w:val="32"/>
          <w:lang w:val="en"/>
        </w:rPr>
        <w:t>tax</w:t>
      </w:r>
    </w:p>
    <w:p w14:paraId="12CFBF18" w14:textId="77777777" w:rsidR="00873655" w:rsidRPr="00186EDF" w:rsidRDefault="00873655" w:rsidP="007B15E1">
      <w:pPr>
        <w:tabs>
          <w:tab w:val="left" w:pos="284"/>
          <w:tab w:val="left" w:pos="851"/>
          <w:tab w:val="left" w:pos="1418"/>
        </w:tabs>
        <w:spacing w:line="380" w:lineRule="exact"/>
        <w:ind w:left="851" w:hanging="851"/>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r>
      <w:r w:rsidRPr="00186EDF">
        <w:rPr>
          <w:rFonts w:ascii="Angsana New" w:hAnsi="Angsana New"/>
          <w:sz w:val="32"/>
          <w:szCs w:val="32"/>
        </w:rPr>
        <w:tab/>
        <w:t>Deferred tax assets and liabilities are provided on the temporary differences between the carrying amount and the tax bases of assets and liabilities at the end of the reporting period. Changes in deferred tax assets and liabilities are recognized as deferred tax income or deferred tax expense which are recognized in the profit or loss except to the extent that it relates to items recognized directly in shareholders’ equity or in other comprehensive income.</w:t>
      </w:r>
    </w:p>
    <w:p w14:paraId="46E2A5D4" w14:textId="77777777" w:rsidR="00873655" w:rsidRPr="00186EDF" w:rsidRDefault="00873655" w:rsidP="007B15E1">
      <w:pPr>
        <w:tabs>
          <w:tab w:val="left" w:pos="284"/>
          <w:tab w:val="left" w:pos="851"/>
          <w:tab w:val="left" w:pos="1418"/>
        </w:tabs>
        <w:spacing w:line="380" w:lineRule="exact"/>
        <w:ind w:left="851" w:hanging="851"/>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r>
      <w:r w:rsidRPr="00186EDF">
        <w:rPr>
          <w:rFonts w:ascii="Angsana New" w:hAnsi="Angsana New"/>
          <w:sz w:val="32"/>
          <w:szCs w:val="32"/>
        </w:rPr>
        <w:tab/>
        <w:t xml:space="preserve">The deductible temporary differences are recognized as deferred tax assets when it is probable </w:t>
      </w:r>
      <w:r w:rsidRPr="009027BA">
        <w:rPr>
          <w:rFonts w:ascii="Angsana New" w:hAnsi="Angsana New"/>
          <w:sz w:val="32"/>
          <w:szCs w:val="32"/>
        </w:rPr>
        <w:t>that the Company and its subsidiaries will have future taxable profit to be available against which the deferred tax assets can be utilized. The taxable temporary differences on all taxable items are recognized as deferred</w:t>
      </w:r>
      <w:r w:rsidRPr="00186EDF">
        <w:rPr>
          <w:rFonts w:ascii="Angsana New" w:hAnsi="Angsana New"/>
          <w:sz w:val="32"/>
          <w:szCs w:val="32"/>
        </w:rPr>
        <w:t xml:space="preserve"> tax liabilities. Deferred tax is not recognised for the following temporary differences: the initial recognition of goodwill; the initial recognition of assets or liabilities in a transaction that is not a business combination and that affects neither accounting nor taxable profit or loss; and differences relating to investments in subsidiaries and joint ventures to the extent that it is probable that they will not reverse in the foreseeable future.</w:t>
      </w:r>
    </w:p>
    <w:p w14:paraId="00009302" w14:textId="77777777" w:rsidR="00873655" w:rsidRPr="00186EDF" w:rsidRDefault="00873655" w:rsidP="007B15E1">
      <w:pPr>
        <w:tabs>
          <w:tab w:val="left" w:pos="284"/>
          <w:tab w:val="left" w:pos="851"/>
          <w:tab w:val="left" w:pos="1418"/>
        </w:tabs>
        <w:spacing w:line="380" w:lineRule="exact"/>
        <w:ind w:left="851" w:hanging="851"/>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r>
      <w:r w:rsidRPr="00186EDF">
        <w:rPr>
          <w:rFonts w:ascii="Angsana New" w:hAnsi="Angsana New"/>
          <w:sz w:val="32"/>
          <w:szCs w:val="32"/>
        </w:rPr>
        <w:tab/>
        <w:t xml:space="preserve">Deferred tax assets and liabilities are measured at the tax rates </w:t>
      </w:r>
      <w:r w:rsidRPr="009027BA">
        <w:rPr>
          <w:rFonts w:ascii="Angsana New" w:hAnsi="Angsana New"/>
          <w:sz w:val="32"/>
          <w:szCs w:val="32"/>
        </w:rPr>
        <w:t>that the Company and its subsidiaries expect to apply to the period when the deferred tax assets are realised or the</w:t>
      </w:r>
      <w:r w:rsidRPr="00186EDF">
        <w:rPr>
          <w:rFonts w:ascii="Angsana New" w:hAnsi="Angsana New"/>
          <w:sz w:val="32"/>
          <w:szCs w:val="32"/>
        </w:rPr>
        <w:t xml:space="preserve"> deferred tax liabilities are settled, based on tax rates and tax laws that have been enacted or substantively enacted by the end of the reporting period.</w:t>
      </w:r>
    </w:p>
    <w:p w14:paraId="311450CD" w14:textId="77777777" w:rsidR="00873655" w:rsidRPr="00186EDF" w:rsidRDefault="00873655" w:rsidP="007B15E1">
      <w:pPr>
        <w:tabs>
          <w:tab w:val="left" w:pos="284"/>
          <w:tab w:val="left" w:pos="851"/>
          <w:tab w:val="left" w:pos="1418"/>
        </w:tabs>
        <w:spacing w:line="380" w:lineRule="exact"/>
        <w:ind w:left="851" w:hanging="851"/>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r>
      <w:r w:rsidRPr="00186EDF">
        <w:rPr>
          <w:rFonts w:ascii="Angsana New" w:hAnsi="Angsana New"/>
          <w:sz w:val="32"/>
          <w:szCs w:val="32"/>
        </w:rPr>
        <w:tab/>
        <w:t xml:space="preserve">At the end of each reporting period, </w:t>
      </w:r>
      <w:r w:rsidRPr="009027BA">
        <w:rPr>
          <w:rFonts w:ascii="Angsana New" w:hAnsi="Angsana New"/>
          <w:sz w:val="32"/>
          <w:szCs w:val="32"/>
        </w:rPr>
        <w:t>the carrying amount of deferred tax assets are reviewed and reduced the value when it is probable that the Company and its subsidiaries will have no longer the future taxable profit that is sufficient to be available against which all or some</w:t>
      </w:r>
      <w:r w:rsidRPr="00186EDF">
        <w:rPr>
          <w:rFonts w:ascii="Angsana New" w:hAnsi="Angsana New"/>
          <w:sz w:val="32"/>
          <w:szCs w:val="32"/>
        </w:rPr>
        <w:t xml:space="preserve"> parts of deferred tax assets are utilized.</w:t>
      </w:r>
    </w:p>
    <w:p w14:paraId="736C8E3B" w14:textId="77777777" w:rsidR="00873655" w:rsidRPr="00186EDF" w:rsidRDefault="00873655" w:rsidP="007B15E1">
      <w:pPr>
        <w:tabs>
          <w:tab w:val="left" w:pos="284"/>
          <w:tab w:val="left" w:pos="851"/>
          <w:tab w:val="left" w:pos="1418"/>
          <w:tab w:val="left" w:pos="1985"/>
          <w:tab w:val="left" w:pos="2552"/>
        </w:tabs>
        <w:spacing w:line="380" w:lineRule="exact"/>
        <w:ind w:left="851" w:hanging="851"/>
        <w:jc w:val="thaiDistribute"/>
        <w:rPr>
          <w:rFonts w:ascii="Angsana New" w:hAnsi="Angsana New"/>
          <w:sz w:val="32"/>
          <w:szCs w:val="32"/>
          <w:lang w:val="en-GB"/>
        </w:rPr>
      </w:pPr>
      <w:r w:rsidRPr="00186EDF">
        <w:rPr>
          <w:rStyle w:val="hps"/>
          <w:rFonts w:ascii="Angsana New" w:hAnsi="Angsana New"/>
          <w:sz w:val="32"/>
          <w:szCs w:val="32"/>
          <w:lang w:val="en"/>
        </w:rPr>
        <w:tab/>
      </w:r>
      <w:r w:rsidRPr="00186EDF">
        <w:rPr>
          <w:rStyle w:val="hps"/>
          <w:rFonts w:ascii="Angsana New" w:hAnsi="Angsana New"/>
          <w:sz w:val="32"/>
          <w:szCs w:val="32"/>
          <w:lang w:val="en"/>
        </w:rPr>
        <w:tab/>
      </w:r>
      <w:r w:rsidRPr="00186EDF">
        <w:rPr>
          <w:rStyle w:val="hps"/>
          <w:rFonts w:ascii="Angsana New" w:hAnsi="Angsana New"/>
          <w:sz w:val="32"/>
          <w:szCs w:val="32"/>
          <w:lang w:val="en"/>
        </w:rPr>
        <w:tab/>
      </w:r>
      <w:r w:rsidRPr="00186EDF">
        <w:rPr>
          <w:rFonts w:ascii="Angsana New" w:hAnsi="Angsana New"/>
          <w:spacing w:val="-4"/>
          <w:sz w:val="32"/>
          <w:szCs w:val="32"/>
        </w:rPr>
        <w:t>Deferred tax assets and deferred tax liabilities are offset when there is the legal right to settle on a net basis and they relate to income taxes levied by the same tax authority on the same taxable entity.</w:t>
      </w:r>
    </w:p>
    <w:p w14:paraId="2699592F" w14:textId="77777777" w:rsidR="00873655" w:rsidRPr="00186EDF" w:rsidRDefault="00873655" w:rsidP="007B15E1">
      <w:pPr>
        <w:tabs>
          <w:tab w:val="left" w:pos="284"/>
          <w:tab w:val="left" w:pos="851"/>
          <w:tab w:val="left" w:pos="1418"/>
          <w:tab w:val="left" w:pos="1985"/>
          <w:tab w:val="left" w:pos="2552"/>
        </w:tabs>
        <w:spacing w:line="380" w:lineRule="exact"/>
        <w:ind w:left="851" w:hanging="851"/>
        <w:jc w:val="thaiDistribute"/>
        <w:rPr>
          <w:rFonts w:ascii="Angsana New" w:hAnsi="Angsana New"/>
          <w:sz w:val="32"/>
          <w:szCs w:val="32"/>
          <w:lang w:val="en-GB"/>
        </w:rPr>
      </w:pPr>
    </w:p>
    <w:p w14:paraId="63FF1B57" w14:textId="77777777" w:rsidR="00873655" w:rsidRPr="00186EDF" w:rsidRDefault="00873655" w:rsidP="007B15E1">
      <w:pPr>
        <w:tabs>
          <w:tab w:val="left" w:pos="284"/>
          <w:tab w:val="left" w:pos="851"/>
          <w:tab w:val="left" w:pos="1418"/>
          <w:tab w:val="left" w:pos="1985"/>
          <w:tab w:val="left" w:pos="2552"/>
        </w:tabs>
        <w:spacing w:line="380" w:lineRule="exact"/>
        <w:ind w:left="851" w:hanging="851"/>
        <w:jc w:val="thaiDistribute"/>
        <w:rPr>
          <w:rFonts w:ascii="Angsana New" w:hAnsi="Angsana New"/>
          <w:sz w:val="32"/>
          <w:szCs w:val="32"/>
          <w:lang w:val="en-GB"/>
        </w:rPr>
      </w:pPr>
      <w:r w:rsidRPr="00617086">
        <w:rPr>
          <w:rFonts w:ascii="Angsana New" w:hAnsi="Angsana New"/>
          <w:sz w:val="32"/>
          <w:szCs w:val="32"/>
        </w:rPr>
        <w:tab/>
      </w:r>
      <w:r w:rsidRPr="00186EDF">
        <w:rPr>
          <w:rFonts w:ascii="Angsana New" w:hAnsi="Angsana New"/>
          <w:sz w:val="32"/>
          <w:szCs w:val="32"/>
        </w:rPr>
        <w:t>3.21</w:t>
      </w:r>
      <w:r w:rsidRPr="00186EDF">
        <w:rPr>
          <w:rFonts w:ascii="Angsana New" w:hAnsi="Angsana New"/>
          <w:sz w:val="32"/>
          <w:szCs w:val="32"/>
        </w:rPr>
        <w:tab/>
        <w:t>Earnings per share</w:t>
      </w:r>
    </w:p>
    <w:p w14:paraId="4CC8CC72" w14:textId="2D1E34BE" w:rsidR="00873655" w:rsidRDefault="00873655" w:rsidP="007B15E1">
      <w:pPr>
        <w:tabs>
          <w:tab w:val="left" w:pos="284"/>
          <w:tab w:val="left" w:pos="851"/>
          <w:tab w:val="left" w:pos="1418"/>
          <w:tab w:val="left" w:pos="2552"/>
        </w:tabs>
        <w:spacing w:line="380" w:lineRule="exact"/>
        <w:ind w:left="851" w:hanging="851"/>
        <w:jc w:val="thaiDistribute"/>
        <w:rPr>
          <w:rFonts w:ascii="Angsana New" w:hAnsi="Angsana New"/>
          <w:sz w:val="32"/>
          <w:szCs w:val="32"/>
          <w:lang w:val="en-GB"/>
        </w:rPr>
      </w:pPr>
      <w:r w:rsidRPr="00186EDF">
        <w:rPr>
          <w:rFonts w:ascii="Angsana New" w:hAnsi="Angsana New"/>
          <w:sz w:val="32"/>
          <w:szCs w:val="32"/>
          <w:lang w:val="en-GB" w:bidi="ar-SA"/>
        </w:rPr>
        <w:tab/>
      </w:r>
      <w:r w:rsidRPr="00186EDF">
        <w:rPr>
          <w:rFonts w:ascii="Angsana New" w:hAnsi="Angsana New"/>
          <w:sz w:val="32"/>
          <w:szCs w:val="32"/>
          <w:lang w:val="en-GB" w:bidi="ar-SA"/>
        </w:rPr>
        <w:tab/>
      </w:r>
      <w:r w:rsidRPr="00186EDF">
        <w:rPr>
          <w:rFonts w:ascii="Angsana New" w:hAnsi="Angsana New"/>
          <w:sz w:val="32"/>
          <w:szCs w:val="32"/>
          <w:lang w:val="en-GB" w:bidi="ar-SA"/>
        </w:rPr>
        <w:tab/>
      </w:r>
      <w:r w:rsidRPr="009027BA">
        <w:rPr>
          <w:rFonts w:ascii="Angsana New" w:hAnsi="Angsana New"/>
          <w:sz w:val="32"/>
          <w:szCs w:val="32"/>
          <w:lang w:val="en-GB" w:bidi="ar-SA"/>
        </w:rPr>
        <w:t>The Company and its subsidiaries present basic and diluted earnings per share (EPS) data for its ordinary shares. Basic EPS is calculated by dividing the profit or loss attributable to ordinary shareholders of the Company and its subsidiaries by</w:t>
      </w:r>
      <w:r w:rsidRPr="00186EDF">
        <w:rPr>
          <w:rFonts w:ascii="Angsana New" w:hAnsi="Angsana New"/>
          <w:sz w:val="32"/>
          <w:szCs w:val="32"/>
          <w:lang w:val="en-GB" w:bidi="ar-SA"/>
        </w:rPr>
        <w:t xml:space="preserve"> the weighted average number of ordinary shares outstanding during the period, adjusted for own shares held. Diluted EPS is determined by adjusting the profit or loss attributable to ordinary shareholders and the weighted average number of ordinary shares outstanding, adjusted for the effects of all dilutive potential ordinary shares.</w:t>
      </w:r>
    </w:p>
    <w:p w14:paraId="4E580436" w14:textId="613B54A1" w:rsidR="00311B6A" w:rsidRDefault="00311B6A" w:rsidP="007B15E1">
      <w:pPr>
        <w:tabs>
          <w:tab w:val="left" w:pos="284"/>
          <w:tab w:val="left" w:pos="851"/>
          <w:tab w:val="left" w:pos="1418"/>
          <w:tab w:val="left" w:pos="1985"/>
          <w:tab w:val="left" w:pos="2552"/>
        </w:tabs>
        <w:spacing w:line="380" w:lineRule="exact"/>
        <w:ind w:left="850" w:hanging="850"/>
        <w:jc w:val="thaiDistribute"/>
        <w:rPr>
          <w:rFonts w:ascii="Angsana New" w:hAnsi="Angsana New"/>
          <w:sz w:val="32"/>
          <w:szCs w:val="32"/>
          <w:lang w:val="en-GB"/>
        </w:rPr>
      </w:pPr>
    </w:p>
    <w:p w14:paraId="5D5329C0" w14:textId="77777777" w:rsidR="006D09C4" w:rsidRDefault="006D09C4" w:rsidP="007B15E1">
      <w:pPr>
        <w:tabs>
          <w:tab w:val="left" w:pos="284"/>
          <w:tab w:val="left" w:pos="851"/>
          <w:tab w:val="left" w:pos="1418"/>
          <w:tab w:val="left" w:pos="1985"/>
          <w:tab w:val="left" w:pos="2552"/>
        </w:tabs>
        <w:spacing w:line="380" w:lineRule="exact"/>
        <w:ind w:left="850" w:hanging="850"/>
        <w:jc w:val="thaiDistribute"/>
        <w:rPr>
          <w:rFonts w:ascii="Angsana New" w:hAnsi="Angsana New"/>
          <w:sz w:val="32"/>
          <w:szCs w:val="32"/>
          <w:lang w:val="en-GB"/>
        </w:rPr>
      </w:pPr>
    </w:p>
    <w:p w14:paraId="21A65A72" w14:textId="77777777" w:rsidR="00873655" w:rsidRPr="00186EDF" w:rsidRDefault="00873655" w:rsidP="007B15E1">
      <w:pPr>
        <w:pStyle w:val="BodyTextIndent3"/>
        <w:tabs>
          <w:tab w:val="left" w:pos="284"/>
          <w:tab w:val="left" w:pos="851"/>
          <w:tab w:val="left" w:pos="1418"/>
        </w:tabs>
        <w:spacing w:line="380" w:lineRule="exact"/>
        <w:ind w:left="0"/>
        <w:rPr>
          <w:rFonts w:ascii="Angsana New" w:hAnsi="Angsana New" w:cs="Angsana New"/>
          <w:sz w:val="32"/>
          <w:szCs w:val="32"/>
        </w:rPr>
      </w:pPr>
      <w:r w:rsidRPr="00186EDF">
        <w:rPr>
          <w:rFonts w:ascii="Angsana New" w:hAnsi="Angsana New" w:cs="Angsana New"/>
          <w:sz w:val="32"/>
          <w:szCs w:val="32"/>
        </w:rPr>
        <w:lastRenderedPageBreak/>
        <w:tab/>
        <w:t>3.22</w:t>
      </w:r>
      <w:r w:rsidRPr="00186EDF">
        <w:rPr>
          <w:rFonts w:ascii="Angsana New" w:hAnsi="Angsana New" w:cs="Angsana New"/>
          <w:sz w:val="32"/>
          <w:szCs w:val="32"/>
        </w:rPr>
        <w:tab/>
      </w:r>
      <w:r w:rsidRPr="00186EDF">
        <w:rPr>
          <w:rFonts w:ascii="Angsana New" w:hAnsi="Angsana New" w:cs="Angsana New"/>
          <w:sz w:val="32"/>
          <w:szCs w:val="32"/>
        </w:rPr>
        <w:tab/>
        <w:t>Related parties</w:t>
      </w:r>
    </w:p>
    <w:p w14:paraId="05E87E31" w14:textId="77777777" w:rsidR="00873655" w:rsidRPr="00186EDF" w:rsidRDefault="00873655" w:rsidP="007B15E1">
      <w:pPr>
        <w:pStyle w:val="BodyTextIndent3"/>
        <w:tabs>
          <w:tab w:val="left" w:pos="284"/>
          <w:tab w:val="left" w:pos="851"/>
          <w:tab w:val="left" w:pos="1418"/>
        </w:tabs>
        <w:spacing w:line="380" w:lineRule="exact"/>
        <w:ind w:left="851" w:hanging="851"/>
        <w:rPr>
          <w:rFonts w:ascii="Angsana New" w:hAnsi="Angsana New" w:cs="Angsana New"/>
          <w:sz w:val="32"/>
          <w:szCs w:val="32"/>
        </w:rPr>
      </w:pPr>
      <w:r w:rsidRPr="00186EDF">
        <w:rPr>
          <w:rFonts w:ascii="Angsana New" w:hAnsi="Angsana New" w:cs="Angsana New"/>
          <w:sz w:val="32"/>
          <w:szCs w:val="32"/>
        </w:rPr>
        <w:t xml:space="preserve">      </w:t>
      </w:r>
      <w:r w:rsidRPr="00186EDF">
        <w:rPr>
          <w:rFonts w:ascii="Angsana New" w:hAnsi="Angsana New" w:cs="Angsana New"/>
          <w:sz w:val="32"/>
          <w:szCs w:val="32"/>
        </w:rPr>
        <w:tab/>
      </w:r>
      <w:r w:rsidRPr="00186EDF">
        <w:rPr>
          <w:rFonts w:ascii="Angsana New" w:hAnsi="Angsana New" w:cs="Angsana New"/>
          <w:sz w:val="32"/>
          <w:szCs w:val="32"/>
        </w:rPr>
        <w:tab/>
      </w:r>
      <w:r w:rsidRPr="00186EDF">
        <w:rPr>
          <w:rFonts w:ascii="Angsana New" w:hAnsi="Angsana New" w:cs="Angsana New"/>
          <w:sz w:val="32"/>
          <w:szCs w:val="32"/>
        </w:rPr>
        <w:tab/>
      </w:r>
      <w:r w:rsidRPr="00186EDF">
        <w:rPr>
          <w:rFonts w:ascii="Angsana New" w:hAnsi="Angsana New" w:cs="Angsana New"/>
          <w:sz w:val="32"/>
          <w:szCs w:val="32"/>
        </w:rPr>
        <w:tab/>
      </w:r>
      <w:r w:rsidRPr="00186EDF">
        <w:rPr>
          <w:rFonts w:ascii="Angsana New" w:hAnsi="Angsana New" w:cs="Angsana New"/>
          <w:sz w:val="32"/>
          <w:szCs w:val="32"/>
        </w:rPr>
        <w:tab/>
        <w:t>Enterprises and individuals that directly, or indirectly through one or more intermediaries, control, or are controlled by, or are under common control with, the company, including holding companies, subsidiaries and fellow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433DC8CF" w14:textId="77777777" w:rsidR="00873655" w:rsidRPr="00186EDF" w:rsidRDefault="00873655" w:rsidP="007B15E1">
      <w:pPr>
        <w:pStyle w:val="BodyTextIndent3"/>
        <w:tabs>
          <w:tab w:val="left" w:pos="284"/>
          <w:tab w:val="left" w:pos="851"/>
          <w:tab w:val="left" w:pos="1418"/>
        </w:tabs>
        <w:spacing w:line="380" w:lineRule="exact"/>
        <w:ind w:left="851" w:hanging="851"/>
        <w:rPr>
          <w:rFonts w:ascii="Angsana New" w:hAnsi="Angsana New" w:cs="Angsana New"/>
          <w:sz w:val="32"/>
          <w:szCs w:val="32"/>
        </w:rPr>
      </w:pPr>
      <w:r w:rsidRPr="00186EDF">
        <w:rPr>
          <w:rFonts w:ascii="Angsana New" w:hAnsi="Angsana New" w:cs="Angsana New"/>
          <w:sz w:val="32"/>
          <w:szCs w:val="32"/>
        </w:rPr>
        <w:tab/>
      </w:r>
      <w:r w:rsidRPr="00186EDF">
        <w:rPr>
          <w:rFonts w:ascii="Angsana New" w:hAnsi="Angsana New" w:cs="Angsana New"/>
          <w:sz w:val="32"/>
          <w:szCs w:val="32"/>
        </w:rPr>
        <w:tab/>
      </w:r>
      <w:r w:rsidRPr="00186EDF">
        <w:rPr>
          <w:rFonts w:ascii="Angsana New" w:hAnsi="Angsana New" w:cs="Angsana New"/>
          <w:sz w:val="32"/>
          <w:szCs w:val="32"/>
        </w:rPr>
        <w:tab/>
      </w:r>
      <w:r w:rsidRPr="00186EDF">
        <w:rPr>
          <w:rFonts w:ascii="Angsana New" w:hAnsi="Angsana New" w:cs="Angsana New"/>
          <w:sz w:val="32"/>
          <w:szCs w:val="32"/>
        </w:rPr>
        <w:tab/>
      </w:r>
      <w:r w:rsidRPr="00186EDF">
        <w:rPr>
          <w:rFonts w:ascii="Angsana New" w:hAnsi="Angsana New" w:cs="Angsana New"/>
          <w:sz w:val="32"/>
          <w:szCs w:val="32"/>
        </w:rPr>
        <w:tab/>
      </w:r>
      <w:r w:rsidRPr="00186EDF">
        <w:rPr>
          <w:rFonts w:ascii="Angsana New" w:hAnsi="Angsana New" w:cs="Angsana New"/>
          <w:sz w:val="32"/>
          <w:szCs w:val="32"/>
        </w:rPr>
        <w:tab/>
        <w:t>In considering each possible related party relationship, attention is directed to the substance of the relationship, and not merely the legal form.</w:t>
      </w:r>
    </w:p>
    <w:p w14:paraId="51296B58" w14:textId="77777777" w:rsidR="00ED69BE" w:rsidRPr="00186EDF" w:rsidRDefault="00ED69BE" w:rsidP="007B15E1">
      <w:pPr>
        <w:tabs>
          <w:tab w:val="left" w:pos="284"/>
          <w:tab w:val="left" w:pos="851"/>
          <w:tab w:val="left" w:pos="1418"/>
          <w:tab w:val="left" w:pos="1985"/>
          <w:tab w:val="left" w:pos="2552"/>
        </w:tabs>
        <w:spacing w:line="380" w:lineRule="exact"/>
        <w:ind w:left="851" w:hanging="851"/>
        <w:jc w:val="thaiDistribute"/>
        <w:rPr>
          <w:rFonts w:ascii="Angsana New" w:hAnsi="Angsana New"/>
          <w:sz w:val="32"/>
          <w:szCs w:val="32"/>
        </w:rPr>
      </w:pPr>
    </w:p>
    <w:p w14:paraId="687344CF" w14:textId="6B9CCD78" w:rsidR="00873655" w:rsidRPr="00186EDF" w:rsidRDefault="00873655" w:rsidP="007B15E1">
      <w:pPr>
        <w:tabs>
          <w:tab w:val="left" w:pos="284"/>
          <w:tab w:val="left" w:pos="851"/>
        </w:tabs>
        <w:spacing w:line="380" w:lineRule="exact"/>
        <w:jc w:val="both"/>
        <w:rPr>
          <w:rFonts w:ascii="Angsana New" w:hAnsi="Angsana New"/>
          <w:sz w:val="32"/>
          <w:szCs w:val="32"/>
          <w:lang w:val="en"/>
        </w:rPr>
      </w:pPr>
      <w:r w:rsidRPr="00186EDF">
        <w:rPr>
          <w:rFonts w:ascii="Angsana New" w:hAnsi="Angsana New"/>
          <w:sz w:val="32"/>
          <w:szCs w:val="32"/>
        </w:rPr>
        <w:tab/>
        <w:t>3.2</w:t>
      </w:r>
      <w:r w:rsidR="00ED69BE">
        <w:rPr>
          <w:rFonts w:ascii="Angsana New" w:hAnsi="Angsana New"/>
          <w:sz w:val="32"/>
          <w:szCs w:val="32"/>
        </w:rPr>
        <w:t>3</w:t>
      </w:r>
      <w:r w:rsidRPr="00186EDF">
        <w:rPr>
          <w:rFonts w:ascii="Angsana New" w:hAnsi="Angsana New"/>
          <w:spacing w:val="-2"/>
          <w:sz w:val="32"/>
          <w:szCs w:val="32"/>
        </w:rPr>
        <w:tab/>
      </w:r>
      <w:r w:rsidRPr="00186EDF">
        <w:rPr>
          <w:rFonts w:ascii="Angsana New" w:hAnsi="Angsana New"/>
          <w:sz w:val="32"/>
          <w:szCs w:val="32"/>
          <w:lang w:val="en"/>
        </w:rPr>
        <w:t>Fair value measurement</w:t>
      </w:r>
    </w:p>
    <w:p w14:paraId="2923BAD4" w14:textId="1D70F8ED" w:rsidR="00873655" w:rsidRDefault="00873655" w:rsidP="007B15E1">
      <w:pPr>
        <w:tabs>
          <w:tab w:val="left" w:pos="851"/>
        </w:tabs>
        <w:spacing w:line="380" w:lineRule="exact"/>
        <w:ind w:left="851" w:hanging="567"/>
        <w:jc w:val="thaiDistribute"/>
        <w:rPr>
          <w:rFonts w:ascii="Angsana New" w:hAnsi="Angsana New"/>
          <w:sz w:val="32"/>
          <w:szCs w:val="32"/>
          <w:lang w:val="en"/>
        </w:rPr>
      </w:pPr>
      <w:r w:rsidRPr="00186EDF">
        <w:rPr>
          <w:rFonts w:ascii="Angsana New" w:hAnsi="Angsana New"/>
          <w:sz w:val="32"/>
          <w:szCs w:val="32"/>
          <w:lang w:val="en"/>
        </w:rPr>
        <w:tab/>
      </w:r>
      <w:r w:rsidRPr="00186EDF">
        <w:rPr>
          <w:rFonts w:ascii="Angsana New" w:hAnsi="Angsana New"/>
          <w:sz w:val="32"/>
          <w:szCs w:val="32"/>
          <w:lang w:val="en"/>
        </w:rPr>
        <w:tab/>
        <w:t xml:space="preserve">The Company and its subsidiaries uses the market approach to measure their assets and liabilities that are required to be measured at fair value by relevant financial reporting standards, except that the cost approach or income approach is used when there is no active market or when a quoted market price is not available. </w:t>
      </w:r>
    </w:p>
    <w:p w14:paraId="5AC313A2" w14:textId="77777777" w:rsidR="00873655" w:rsidRPr="00617086" w:rsidRDefault="00873655" w:rsidP="007B15E1">
      <w:pPr>
        <w:tabs>
          <w:tab w:val="left" w:pos="851"/>
          <w:tab w:val="left" w:pos="1418"/>
        </w:tabs>
        <w:spacing w:line="380" w:lineRule="exact"/>
        <w:ind w:firstLine="284"/>
        <w:jc w:val="thaiDistribute"/>
        <w:rPr>
          <w:rFonts w:ascii="Angsana New" w:hAnsi="Angsana New"/>
          <w:sz w:val="32"/>
          <w:szCs w:val="32"/>
          <w:u w:val="single"/>
          <w:cs/>
        </w:rPr>
      </w:pPr>
      <w:r w:rsidRPr="00186EDF">
        <w:rPr>
          <w:rFonts w:ascii="Angsana New" w:hAnsi="Angsana New"/>
          <w:sz w:val="32"/>
          <w:szCs w:val="32"/>
        </w:rPr>
        <w:tab/>
      </w:r>
      <w:r w:rsidRPr="00186EDF">
        <w:rPr>
          <w:rFonts w:ascii="Angsana New" w:hAnsi="Angsana New"/>
          <w:sz w:val="32"/>
          <w:szCs w:val="32"/>
        </w:rPr>
        <w:tab/>
      </w:r>
      <w:r w:rsidRPr="00186EDF">
        <w:rPr>
          <w:rFonts w:ascii="Angsana New" w:hAnsi="Angsana New"/>
          <w:sz w:val="32"/>
          <w:szCs w:val="32"/>
          <w:u w:val="single"/>
        </w:rPr>
        <w:t>Fair value hierarchy</w:t>
      </w:r>
    </w:p>
    <w:p w14:paraId="08D505AC" w14:textId="770D8E40" w:rsidR="00873655" w:rsidRPr="00186EDF" w:rsidRDefault="00873655" w:rsidP="007B15E1">
      <w:pPr>
        <w:tabs>
          <w:tab w:val="left" w:pos="851"/>
          <w:tab w:val="left" w:pos="1701"/>
          <w:tab w:val="left" w:pos="1843"/>
        </w:tabs>
        <w:spacing w:line="380" w:lineRule="exact"/>
        <w:ind w:left="2694" w:hanging="2694"/>
        <w:jc w:val="thaiDistribute"/>
        <w:rPr>
          <w:rFonts w:ascii="Angsana New" w:hAnsi="Angsana New" w:cs="BrowalliaUPC"/>
          <w:spacing w:val="-2"/>
          <w:sz w:val="32"/>
          <w:szCs w:val="32"/>
        </w:rPr>
      </w:pPr>
      <w:r w:rsidRPr="00186EDF">
        <w:rPr>
          <w:rFonts w:ascii="Angsana New" w:hAnsi="Angsana New" w:cs="BrowalliaUPC"/>
          <w:spacing w:val="-2"/>
          <w:sz w:val="32"/>
          <w:szCs w:val="32"/>
        </w:rPr>
        <w:tab/>
      </w:r>
      <w:r w:rsidRPr="00186EDF">
        <w:rPr>
          <w:rFonts w:ascii="Angsana New" w:hAnsi="Angsana New" w:cs="BrowalliaUPC"/>
          <w:spacing w:val="-2"/>
          <w:sz w:val="32"/>
          <w:szCs w:val="32"/>
        </w:rPr>
        <w:tab/>
      </w:r>
      <w:r w:rsidRPr="00186EDF">
        <w:rPr>
          <w:rFonts w:ascii="Angsana New" w:hAnsi="Angsana New" w:cs="BrowalliaUPC"/>
          <w:spacing w:val="-2"/>
          <w:sz w:val="32"/>
          <w:szCs w:val="32"/>
        </w:rPr>
        <w:tab/>
        <w:t>Level 1-</w:t>
      </w:r>
      <w:r w:rsidR="005C5055">
        <w:rPr>
          <w:rFonts w:ascii="Angsana New" w:hAnsi="Angsana New" w:cs="BrowalliaUPC"/>
          <w:spacing w:val="-2"/>
          <w:sz w:val="32"/>
          <w:szCs w:val="32"/>
        </w:rPr>
        <w:t xml:space="preserve"> </w:t>
      </w:r>
      <w:r w:rsidRPr="00186EDF">
        <w:rPr>
          <w:rFonts w:ascii="Angsana New" w:hAnsi="Angsana New" w:cs="BrowalliaUPC"/>
          <w:spacing w:val="-2"/>
          <w:sz w:val="32"/>
          <w:szCs w:val="32"/>
        </w:rPr>
        <w:t xml:space="preserve">Use of quoted prices (unadjusted) in active markets for identical assets or liabilities. </w:t>
      </w:r>
    </w:p>
    <w:p w14:paraId="6F474676" w14:textId="04036555" w:rsidR="00873655" w:rsidRPr="00186EDF" w:rsidRDefault="00873655" w:rsidP="007B15E1">
      <w:pPr>
        <w:tabs>
          <w:tab w:val="left" w:pos="284"/>
          <w:tab w:val="left" w:pos="851"/>
          <w:tab w:val="left" w:pos="1134"/>
          <w:tab w:val="left" w:pos="1701"/>
          <w:tab w:val="left" w:pos="1843"/>
        </w:tabs>
        <w:spacing w:line="380" w:lineRule="exact"/>
        <w:ind w:left="2694" w:hanging="2694"/>
        <w:jc w:val="thaiDistribute"/>
        <w:rPr>
          <w:rFonts w:ascii="Angsana New" w:hAnsi="Angsana New" w:cs="BrowalliaUPC"/>
          <w:sz w:val="32"/>
          <w:szCs w:val="32"/>
        </w:rPr>
      </w:pPr>
      <w:r w:rsidRPr="00186EDF">
        <w:rPr>
          <w:rFonts w:ascii="Angsana New" w:hAnsi="Angsana New" w:cs="BrowalliaUPC"/>
          <w:sz w:val="32"/>
          <w:szCs w:val="32"/>
        </w:rPr>
        <w:tab/>
      </w:r>
      <w:r w:rsidRPr="00186EDF">
        <w:rPr>
          <w:rFonts w:ascii="Angsana New" w:hAnsi="Angsana New" w:cs="BrowalliaUPC"/>
          <w:sz w:val="32"/>
          <w:szCs w:val="32"/>
        </w:rPr>
        <w:tab/>
      </w:r>
      <w:r w:rsidRPr="00186EDF">
        <w:rPr>
          <w:rFonts w:ascii="Angsana New" w:hAnsi="Angsana New" w:cs="BrowalliaUPC"/>
          <w:sz w:val="32"/>
          <w:szCs w:val="32"/>
        </w:rPr>
        <w:tab/>
      </w:r>
      <w:r w:rsidRPr="00186EDF">
        <w:rPr>
          <w:rFonts w:ascii="Angsana New" w:hAnsi="Angsana New" w:cs="BrowalliaUPC"/>
          <w:sz w:val="32"/>
          <w:szCs w:val="32"/>
        </w:rPr>
        <w:tab/>
      </w:r>
      <w:r w:rsidR="005C5055">
        <w:rPr>
          <w:rFonts w:ascii="Angsana New" w:hAnsi="Angsana New" w:cs="BrowalliaUPC"/>
          <w:sz w:val="32"/>
          <w:szCs w:val="32"/>
        </w:rPr>
        <w:t xml:space="preserve">   </w:t>
      </w:r>
      <w:r w:rsidRPr="00186EDF">
        <w:rPr>
          <w:rFonts w:ascii="Angsana New" w:hAnsi="Angsana New" w:cs="BrowalliaUPC"/>
          <w:sz w:val="32"/>
          <w:szCs w:val="32"/>
        </w:rPr>
        <w:t>Level 2-</w:t>
      </w:r>
      <w:r w:rsidR="005C5055">
        <w:rPr>
          <w:rFonts w:ascii="Angsana New" w:hAnsi="Angsana New" w:cs="BrowalliaUPC"/>
          <w:sz w:val="32"/>
          <w:szCs w:val="32"/>
        </w:rPr>
        <w:t xml:space="preserve"> </w:t>
      </w:r>
      <w:r w:rsidRPr="00186EDF">
        <w:rPr>
          <w:rFonts w:ascii="Angsana New" w:hAnsi="Angsana New" w:cs="BrowalliaUPC"/>
          <w:sz w:val="32"/>
          <w:szCs w:val="32"/>
        </w:rPr>
        <w:t>Use of inputs other than quoted prices included within level 1 that are observable for the asset or liability, either directly (e.g. prices) or indirectly (e.g. derived from prices).</w:t>
      </w:r>
    </w:p>
    <w:p w14:paraId="1C6718CD" w14:textId="26B3A9F8" w:rsidR="00873655" w:rsidRPr="00186EDF" w:rsidRDefault="00873655" w:rsidP="007B15E1">
      <w:pPr>
        <w:tabs>
          <w:tab w:val="left" w:pos="284"/>
          <w:tab w:val="left" w:pos="851"/>
          <w:tab w:val="left" w:pos="1843"/>
          <w:tab w:val="left" w:pos="2268"/>
        </w:tabs>
        <w:spacing w:line="380" w:lineRule="exact"/>
        <w:ind w:left="284" w:hanging="284"/>
        <w:jc w:val="thaiDistribute"/>
        <w:rPr>
          <w:rFonts w:ascii="Angsana New" w:hAnsi="Angsana New" w:cs="BrowalliaUPC"/>
          <w:sz w:val="32"/>
          <w:szCs w:val="32"/>
        </w:rPr>
      </w:pPr>
      <w:r w:rsidRPr="00186EDF">
        <w:rPr>
          <w:rFonts w:ascii="Angsana New" w:hAnsi="Angsana New" w:cs="BrowalliaUPC"/>
          <w:sz w:val="32"/>
          <w:szCs w:val="32"/>
        </w:rPr>
        <w:tab/>
      </w:r>
      <w:r w:rsidRPr="00186EDF">
        <w:rPr>
          <w:rFonts w:ascii="Angsana New" w:hAnsi="Angsana New" w:cs="BrowalliaUPC"/>
          <w:sz w:val="32"/>
          <w:szCs w:val="32"/>
        </w:rPr>
        <w:tab/>
      </w:r>
      <w:r w:rsidRPr="00186EDF">
        <w:rPr>
          <w:rFonts w:ascii="Angsana New" w:hAnsi="Angsana New" w:cs="BrowalliaUPC"/>
          <w:sz w:val="32"/>
          <w:szCs w:val="32"/>
        </w:rPr>
        <w:tab/>
        <w:t xml:space="preserve">Level 3 - Use of unobservable inputs such as estimates of future cash flows. </w:t>
      </w:r>
    </w:p>
    <w:p w14:paraId="3A2F34BC" w14:textId="77777777" w:rsidR="00873655" w:rsidRPr="00186EDF" w:rsidRDefault="00873655" w:rsidP="007B15E1">
      <w:pPr>
        <w:tabs>
          <w:tab w:val="left" w:pos="2552"/>
        </w:tabs>
        <w:spacing w:line="380" w:lineRule="exact"/>
        <w:ind w:left="850" w:firstLine="590"/>
        <w:jc w:val="thaiDistribute"/>
        <w:rPr>
          <w:rFonts w:ascii="Angsana New" w:hAnsi="Angsana New"/>
          <w:sz w:val="32"/>
          <w:szCs w:val="32"/>
        </w:rPr>
      </w:pPr>
      <w:r w:rsidRPr="00186EDF">
        <w:rPr>
          <w:rFonts w:ascii="Angsana New" w:hAnsi="Angsana New"/>
          <w:spacing w:val="-2"/>
          <w:sz w:val="32"/>
          <w:szCs w:val="32"/>
        </w:rPr>
        <w:t>At the end of each reporting period, the Company and its subsidiaries determine whether transfers have occurred between levels within the fair value hierarchy for assets and liabilities held at the end of the reporting period that are measured at fair value on a recurring basis</w:t>
      </w:r>
      <w:r w:rsidRPr="00186EDF">
        <w:rPr>
          <w:rFonts w:ascii="Angsana New" w:hAnsi="Angsana New"/>
          <w:sz w:val="32"/>
          <w:szCs w:val="32"/>
        </w:rPr>
        <w:t>.</w:t>
      </w:r>
    </w:p>
    <w:p w14:paraId="4006D5FB" w14:textId="77777777" w:rsidR="00873655" w:rsidRPr="00186EDF" w:rsidRDefault="00873655" w:rsidP="007B15E1">
      <w:pPr>
        <w:tabs>
          <w:tab w:val="left" w:pos="284"/>
          <w:tab w:val="left" w:pos="851"/>
          <w:tab w:val="left" w:pos="1418"/>
          <w:tab w:val="left" w:pos="1985"/>
          <w:tab w:val="left" w:pos="2552"/>
        </w:tabs>
        <w:spacing w:line="380" w:lineRule="exact"/>
        <w:ind w:left="851" w:hanging="851"/>
        <w:jc w:val="thaiDistribute"/>
        <w:rPr>
          <w:rFonts w:ascii="Angsana New" w:hAnsi="Angsana New"/>
          <w:sz w:val="32"/>
          <w:szCs w:val="32"/>
        </w:rPr>
      </w:pPr>
    </w:p>
    <w:p w14:paraId="614BD52C" w14:textId="77777777" w:rsidR="00873655" w:rsidRPr="00186EDF" w:rsidRDefault="00873655" w:rsidP="007B15E1">
      <w:pPr>
        <w:tabs>
          <w:tab w:val="left" w:pos="284"/>
          <w:tab w:val="left" w:pos="851"/>
          <w:tab w:val="left" w:pos="1418"/>
          <w:tab w:val="left" w:pos="1985"/>
          <w:tab w:val="left" w:pos="2552"/>
        </w:tabs>
        <w:spacing w:line="380" w:lineRule="exact"/>
        <w:jc w:val="both"/>
        <w:rPr>
          <w:rFonts w:ascii="Angsana New" w:hAnsi="Angsana New"/>
          <w:sz w:val="32"/>
          <w:szCs w:val="32"/>
        </w:rPr>
      </w:pPr>
      <w:r w:rsidRPr="00186EDF">
        <w:rPr>
          <w:rFonts w:ascii="Angsana New" w:hAnsi="Angsana New"/>
          <w:sz w:val="32"/>
          <w:szCs w:val="32"/>
        </w:rPr>
        <w:t>4.</w:t>
      </w:r>
      <w:r w:rsidRPr="00186EDF">
        <w:rPr>
          <w:rFonts w:ascii="Angsana New" w:hAnsi="Angsana New"/>
          <w:sz w:val="32"/>
          <w:szCs w:val="32"/>
        </w:rPr>
        <w:tab/>
        <w:t>SIGNIFICANT ACCOUNTING JUDGEMENTS AND ESTIMATES</w:t>
      </w:r>
    </w:p>
    <w:p w14:paraId="353DF4C4" w14:textId="714F6607" w:rsidR="00873655" w:rsidRDefault="00873655" w:rsidP="007B15E1">
      <w:pPr>
        <w:spacing w:line="380" w:lineRule="exact"/>
        <w:ind w:left="270" w:hanging="270"/>
        <w:jc w:val="both"/>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t>The preparation of financial statements in conformity with financial reporting standards at times requires management to make subjective judgements and estimates regarding matters that are inherently uncertain. These judgements and estimates affect amounts reported in the financial statements and disclosures and actual results could differ from these estimates. Significant judgements and estimates are as follows:</w:t>
      </w:r>
    </w:p>
    <w:p w14:paraId="0E0A0DB6" w14:textId="32BCB9A3" w:rsidR="00ED2D20" w:rsidRDefault="00ED2D20" w:rsidP="007B15E1">
      <w:pPr>
        <w:spacing w:line="380" w:lineRule="exact"/>
        <w:ind w:left="270" w:hanging="270"/>
        <w:jc w:val="both"/>
        <w:rPr>
          <w:rFonts w:ascii="Angsana New" w:hAnsi="Angsana New"/>
          <w:sz w:val="32"/>
          <w:szCs w:val="32"/>
        </w:rPr>
      </w:pPr>
    </w:p>
    <w:p w14:paraId="550B3C03" w14:textId="209974E2" w:rsidR="00873655" w:rsidRDefault="00873655" w:rsidP="00A65D0D">
      <w:pPr>
        <w:spacing w:line="380" w:lineRule="exact"/>
        <w:ind w:firstLine="270"/>
        <w:jc w:val="thaiDistribute"/>
        <w:outlineLvl w:val="0"/>
        <w:rPr>
          <w:rFonts w:ascii="Angsana New" w:hAnsi="Angsana New"/>
          <w:spacing w:val="-2"/>
          <w:sz w:val="32"/>
          <w:szCs w:val="32"/>
        </w:rPr>
      </w:pPr>
      <w:r w:rsidRPr="00186EDF">
        <w:rPr>
          <w:rFonts w:ascii="Angsana New" w:hAnsi="Angsana New"/>
          <w:spacing w:val="-2"/>
          <w:sz w:val="32"/>
          <w:szCs w:val="32"/>
        </w:rPr>
        <w:lastRenderedPageBreak/>
        <w:t>Allowance for doubtful accounts</w:t>
      </w:r>
    </w:p>
    <w:p w14:paraId="78D0BA83" w14:textId="31A34E1A" w:rsidR="00355AA8" w:rsidRDefault="00355AA8" w:rsidP="00A65D0D">
      <w:pPr>
        <w:tabs>
          <w:tab w:val="left" w:pos="284"/>
          <w:tab w:val="left" w:pos="1418"/>
        </w:tabs>
        <w:spacing w:line="380" w:lineRule="exact"/>
        <w:ind w:left="284" w:right="30" w:firstLine="567"/>
        <w:jc w:val="both"/>
        <w:rPr>
          <w:rFonts w:ascii="Angsana New" w:hAnsi="Angsana New"/>
          <w:sz w:val="32"/>
          <w:szCs w:val="32"/>
          <w:lang w:val="en-GB"/>
        </w:rPr>
      </w:pPr>
      <w:r w:rsidRPr="00ED4AF2">
        <w:rPr>
          <w:rFonts w:ascii="Angsana New" w:hAnsi="Angsana New"/>
          <w:spacing w:val="-4"/>
          <w:sz w:val="32"/>
          <w:szCs w:val="32"/>
        </w:rPr>
        <w:t>In determining an allowance for doubtful accounts, the management needs to make judgement and estimates</w:t>
      </w:r>
      <w:r>
        <w:rPr>
          <w:rFonts w:ascii="Angsana New" w:hAnsi="Angsana New"/>
          <w:spacing w:val="-4"/>
          <w:sz w:val="32"/>
          <w:szCs w:val="32"/>
        </w:rPr>
        <w:t xml:space="preserve"> the expected credit loss </w:t>
      </w:r>
      <w:r w:rsidRPr="00ED4AF2">
        <w:rPr>
          <w:rFonts w:ascii="Angsana New" w:hAnsi="Angsana New"/>
          <w:sz w:val="32"/>
          <w:szCs w:val="32"/>
          <w:lang w:val="en-GB"/>
        </w:rPr>
        <w:t>based on the payment profiles and the corresponding historical credit losses which are adjusted to reflect the current and forward</w:t>
      </w:r>
      <w:r w:rsidRPr="00ED4AF2">
        <w:rPr>
          <w:rFonts w:ascii="Angsana New" w:hAnsi="Angsana New"/>
          <w:sz w:val="32"/>
          <w:szCs w:val="32"/>
          <w:cs/>
          <w:lang w:val="en-GB"/>
        </w:rPr>
        <w:t>-</w:t>
      </w:r>
      <w:r w:rsidRPr="00ED4AF2">
        <w:rPr>
          <w:rFonts w:ascii="Angsana New" w:hAnsi="Angsana New"/>
          <w:sz w:val="32"/>
          <w:szCs w:val="32"/>
          <w:lang w:val="en-GB"/>
        </w:rPr>
        <w:t>looking information on macroeconomic factors affecting the ability of the customers to settle the receivables</w:t>
      </w:r>
      <w:r>
        <w:rPr>
          <w:rFonts w:ascii="Angsana New" w:hAnsi="Angsana New"/>
          <w:sz w:val="32"/>
          <w:szCs w:val="32"/>
          <w:lang w:val="en-GB"/>
        </w:rPr>
        <w:t xml:space="preserve"> such as </w:t>
      </w:r>
      <w:r w:rsidRPr="00ED4AF2">
        <w:rPr>
          <w:rFonts w:ascii="Angsana New" w:hAnsi="Angsana New"/>
          <w:sz w:val="32"/>
          <w:szCs w:val="32"/>
          <w:lang w:val="en-GB"/>
        </w:rPr>
        <w:t>GDP, the unemployment rate and the consumer price index</w:t>
      </w:r>
      <w:r>
        <w:rPr>
          <w:rFonts w:ascii="Angsana New" w:hAnsi="Angsana New"/>
          <w:sz w:val="32"/>
          <w:szCs w:val="32"/>
          <w:lang w:val="en-GB"/>
        </w:rPr>
        <w:t>.</w:t>
      </w:r>
    </w:p>
    <w:p w14:paraId="03320A2B" w14:textId="31BCCBE5" w:rsidR="00A65D0D" w:rsidRDefault="00A65D0D" w:rsidP="00A65D0D">
      <w:pPr>
        <w:tabs>
          <w:tab w:val="left" w:pos="1440"/>
        </w:tabs>
        <w:spacing w:line="380" w:lineRule="exact"/>
        <w:jc w:val="thaiDistribute"/>
        <w:outlineLvl w:val="0"/>
        <w:rPr>
          <w:rFonts w:ascii="Angsana New" w:hAnsi="Angsana New"/>
          <w:spacing w:val="-2"/>
          <w:sz w:val="32"/>
          <w:szCs w:val="32"/>
        </w:rPr>
      </w:pPr>
    </w:p>
    <w:p w14:paraId="45698B69" w14:textId="2E6929FE" w:rsidR="00A65D0D" w:rsidRPr="00A65D0D" w:rsidRDefault="00A65D0D" w:rsidP="00A65D0D">
      <w:pPr>
        <w:spacing w:line="380" w:lineRule="exact"/>
        <w:ind w:left="284"/>
        <w:rPr>
          <w:rFonts w:ascii="Angsana New" w:hAnsi="Angsana New"/>
          <w:sz w:val="32"/>
          <w:szCs w:val="32"/>
        </w:rPr>
      </w:pPr>
      <w:r w:rsidRPr="00A65D0D">
        <w:rPr>
          <w:rFonts w:ascii="Angsana New" w:hAnsi="Angsana New"/>
          <w:sz w:val="32"/>
          <w:szCs w:val="32"/>
        </w:rPr>
        <w:t xml:space="preserve">Allowance for declining in value of inventory </w:t>
      </w:r>
    </w:p>
    <w:p w14:paraId="7D1619DA" w14:textId="27B43E48" w:rsidR="00A65D0D" w:rsidRPr="00A65D0D" w:rsidRDefault="00A65D0D" w:rsidP="00A65D0D">
      <w:pPr>
        <w:tabs>
          <w:tab w:val="left" w:pos="851"/>
        </w:tabs>
        <w:spacing w:line="380" w:lineRule="exact"/>
        <w:ind w:left="284"/>
        <w:jc w:val="thaiDistribute"/>
        <w:outlineLvl w:val="0"/>
        <w:rPr>
          <w:rFonts w:ascii="Angsana New" w:hAnsi="Angsana New"/>
          <w:sz w:val="32"/>
          <w:szCs w:val="32"/>
        </w:rPr>
      </w:pPr>
      <w:r w:rsidRPr="00A65D0D">
        <w:rPr>
          <w:rFonts w:ascii="Angsana New" w:hAnsi="Angsana New"/>
          <w:sz w:val="32"/>
          <w:szCs w:val="32"/>
        </w:rPr>
        <w:tab/>
        <w:t xml:space="preserve">The determination of allowance for declining in the value of inventory, requires management to make judgements and estimates of the loss expected to occur. The allowance for decline in net realizable value is estimated based on the selling price expected in the ordinary course of business less selling expense. </w:t>
      </w:r>
    </w:p>
    <w:p w14:paraId="32E6D37B" w14:textId="53EAB0D0" w:rsidR="00A65D0D" w:rsidRPr="00186EDF" w:rsidRDefault="00A65D0D" w:rsidP="00A65D0D">
      <w:pPr>
        <w:tabs>
          <w:tab w:val="left" w:pos="1440"/>
        </w:tabs>
        <w:spacing w:line="380" w:lineRule="exact"/>
        <w:jc w:val="thaiDistribute"/>
        <w:outlineLvl w:val="0"/>
        <w:rPr>
          <w:rFonts w:ascii="Angsana New" w:hAnsi="Angsana New"/>
          <w:spacing w:val="-2"/>
          <w:sz w:val="32"/>
          <w:szCs w:val="32"/>
        </w:rPr>
      </w:pPr>
    </w:p>
    <w:p w14:paraId="088C058B" w14:textId="77777777" w:rsidR="00873655" w:rsidRPr="00186EDF" w:rsidRDefault="00873655" w:rsidP="00A65D0D">
      <w:pPr>
        <w:spacing w:line="380" w:lineRule="exact"/>
        <w:ind w:firstLine="270"/>
        <w:jc w:val="thaiDistribute"/>
        <w:outlineLvl w:val="0"/>
        <w:rPr>
          <w:rFonts w:ascii="Angsana New" w:hAnsi="Angsana New"/>
          <w:spacing w:val="-2"/>
          <w:sz w:val="32"/>
          <w:szCs w:val="32"/>
        </w:rPr>
      </w:pPr>
      <w:r w:rsidRPr="00186EDF">
        <w:rPr>
          <w:rFonts w:ascii="Angsana New" w:hAnsi="Angsana New"/>
          <w:spacing w:val="-2"/>
          <w:sz w:val="32"/>
          <w:szCs w:val="32"/>
        </w:rPr>
        <w:t>Impairment of</w:t>
      </w:r>
      <w:r w:rsidRPr="00617086">
        <w:rPr>
          <w:rFonts w:ascii="Angsana New" w:hAnsi="Angsana New" w:hint="cs"/>
          <w:spacing w:val="-2"/>
          <w:sz w:val="32"/>
          <w:szCs w:val="32"/>
        </w:rPr>
        <w:t xml:space="preserve"> </w:t>
      </w:r>
      <w:r w:rsidRPr="00186EDF">
        <w:rPr>
          <w:rFonts w:ascii="Angsana New" w:hAnsi="Angsana New"/>
          <w:spacing w:val="-2"/>
          <w:sz w:val="32"/>
          <w:szCs w:val="32"/>
        </w:rPr>
        <w:t>assets</w:t>
      </w:r>
    </w:p>
    <w:p w14:paraId="7EBD6110" w14:textId="77777777" w:rsidR="00873655" w:rsidRPr="00186EDF" w:rsidRDefault="00873655" w:rsidP="00A65D0D">
      <w:pPr>
        <w:tabs>
          <w:tab w:val="left" w:pos="1442"/>
        </w:tabs>
        <w:spacing w:line="380" w:lineRule="exact"/>
        <w:ind w:left="270" w:firstLine="450"/>
        <w:jc w:val="thaiDistribute"/>
        <w:outlineLvl w:val="0"/>
        <w:rPr>
          <w:rFonts w:ascii="Angsana New" w:hAnsi="Angsana New"/>
          <w:spacing w:val="-4"/>
          <w:sz w:val="32"/>
          <w:szCs w:val="32"/>
        </w:rPr>
      </w:pPr>
      <w:r w:rsidRPr="00186EDF">
        <w:rPr>
          <w:rFonts w:ascii="Angsana New" w:hAnsi="Angsana New"/>
          <w:sz w:val="32"/>
          <w:szCs w:val="32"/>
        </w:rPr>
        <w:t>The Company and its subsidiaries treat assets as impaired when they are determined that the recoverable amount is lower than the carrying amount or in assessing whether there is any indication that assets may be impaired. The determination of whether the recoverable amount lower than the carrying amount requires judgement of the management to use key assumptions underlying recoverable amounts.</w:t>
      </w:r>
    </w:p>
    <w:p w14:paraId="42418C29" w14:textId="77777777" w:rsidR="007C029F" w:rsidRPr="00186EDF" w:rsidRDefault="00873655" w:rsidP="00A65D0D">
      <w:pPr>
        <w:tabs>
          <w:tab w:val="left" w:pos="851"/>
          <w:tab w:val="left" w:pos="1442"/>
        </w:tabs>
        <w:spacing w:line="380" w:lineRule="exact"/>
        <w:ind w:left="540" w:firstLine="60"/>
        <w:jc w:val="thaiDistribute"/>
        <w:outlineLvl w:val="0"/>
        <w:rPr>
          <w:rFonts w:ascii="Angsana New" w:hAnsi="Angsana New"/>
          <w:spacing w:val="-4"/>
          <w:sz w:val="32"/>
          <w:szCs w:val="32"/>
        </w:rPr>
      </w:pPr>
      <w:r w:rsidRPr="00186EDF">
        <w:rPr>
          <w:rFonts w:ascii="Angsana New" w:hAnsi="Angsana New"/>
          <w:spacing w:val="-2"/>
          <w:sz w:val="32"/>
          <w:szCs w:val="32"/>
        </w:rPr>
        <w:tab/>
      </w:r>
    </w:p>
    <w:p w14:paraId="67AAE9B8" w14:textId="77777777" w:rsidR="00873655" w:rsidRPr="00186EDF" w:rsidRDefault="00873655" w:rsidP="00A65D0D">
      <w:pPr>
        <w:tabs>
          <w:tab w:val="left" w:pos="284"/>
          <w:tab w:val="left" w:pos="851"/>
          <w:tab w:val="left" w:pos="1418"/>
          <w:tab w:val="left" w:pos="1985"/>
        </w:tabs>
        <w:spacing w:line="380" w:lineRule="exact"/>
        <w:ind w:left="851" w:hanging="851"/>
        <w:jc w:val="thaiDistribute"/>
        <w:rPr>
          <w:rFonts w:ascii="Angsana New" w:hAnsi="Angsana New"/>
          <w:sz w:val="32"/>
          <w:szCs w:val="32"/>
        </w:rPr>
      </w:pPr>
      <w:r w:rsidRPr="00186EDF">
        <w:rPr>
          <w:rFonts w:ascii="Angsana New" w:hAnsi="Angsana New"/>
          <w:sz w:val="32"/>
          <w:szCs w:val="32"/>
        </w:rPr>
        <w:tab/>
        <w:t>Investment property,</w:t>
      </w:r>
      <w:r w:rsidRPr="00186EDF">
        <w:rPr>
          <w:rFonts w:ascii="Angsana New" w:hAnsi="Angsana New"/>
          <w:spacing w:val="-2"/>
          <w:sz w:val="32"/>
          <w:szCs w:val="32"/>
        </w:rPr>
        <w:t xml:space="preserve"> property, plant and equipment</w:t>
      </w:r>
      <w:r w:rsidRPr="00186EDF">
        <w:rPr>
          <w:rFonts w:ascii="Angsana New" w:hAnsi="Angsana New"/>
          <w:sz w:val="32"/>
          <w:szCs w:val="32"/>
        </w:rPr>
        <w:t xml:space="preserve"> / Depreciation</w:t>
      </w:r>
    </w:p>
    <w:p w14:paraId="22D5161B" w14:textId="77777777" w:rsidR="00873655" w:rsidRPr="00186EDF" w:rsidRDefault="00873655" w:rsidP="00A65D0D">
      <w:pPr>
        <w:spacing w:line="380" w:lineRule="exact"/>
        <w:ind w:left="270" w:firstLine="450"/>
        <w:jc w:val="thaiDistribute"/>
        <w:rPr>
          <w:rFonts w:ascii="Angsana New" w:hAnsi="Angsana New"/>
          <w:sz w:val="32"/>
          <w:szCs w:val="32"/>
        </w:rPr>
      </w:pPr>
      <w:r w:rsidRPr="00186EDF">
        <w:rPr>
          <w:rFonts w:ascii="Angsana New" w:hAnsi="Angsana New"/>
          <w:sz w:val="32"/>
          <w:szCs w:val="32"/>
        </w:rPr>
        <w:t>In determining depreciation of investment property,</w:t>
      </w:r>
      <w:r w:rsidRPr="00186EDF">
        <w:rPr>
          <w:rFonts w:ascii="Angsana New" w:hAnsi="Angsana New"/>
          <w:spacing w:val="-2"/>
          <w:sz w:val="32"/>
          <w:szCs w:val="32"/>
        </w:rPr>
        <w:t xml:space="preserve"> property, plant and equipment,</w:t>
      </w:r>
      <w:r w:rsidRPr="00186EDF">
        <w:rPr>
          <w:rFonts w:ascii="Angsana New" w:hAnsi="Angsana New"/>
          <w:sz w:val="32"/>
          <w:szCs w:val="32"/>
        </w:rPr>
        <w:t xml:space="preserve"> the management is required to make estimates of the useful lives and residual values of the investment property</w:t>
      </w:r>
      <w:r w:rsidRPr="00186EDF">
        <w:rPr>
          <w:rFonts w:ascii="Angsana New" w:hAnsi="Angsana New"/>
          <w:spacing w:val="-2"/>
          <w:sz w:val="32"/>
          <w:szCs w:val="32"/>
        </w:rPr>
        <w:t xml:space="preserve"> property, plant and equipment</w:t>
      </w:r>
      <w:r w:rsidRPr="00186EDF">
        <w:rPr>
          <w:rFonts w:ascii="Angsana New" w:hAnsi="Angsana New"/>
          <w:sz w:val="32"/>
          <w:szCs w:val="32"/>
        </w:rPr>
        <w:t xml:space="preserve"> and to review the useful lives and residual values when there are any changes.</w:t>
      </w:r>
    </w:p>
    <w:p w14:paraId="63BDD09D" w14:textId="3C8927EE" w:rsidR="00873655" w:rsidRDefault="00873655" w:rsidP="00A65D0D">
      <w:pPr>
        <w:spacing w:line="380" w:lineRule="exact"/>
        <w:ind w:left="270" w:firstLine="450"/>
        <w:jc w:val="thaiDistribute"/>
        <w:rPr>
          <w:rFonts w:ascii="Angsana New" w:hAnsi="Angsana New"/>
          <w:spacing w:val="-4"/>
          <w:sz w:val="32"/>
          <w:szCs w:val="32"/>
        </w:rPr>
      </w:pPr>
      <w:r w:rsidRPr="00186EDF">
        <w:rPr>
          <w:rFonts w:ascii="Angsana New" w:hAnsi="Angsana New"/>
          <w:spacing w:val="-4"/>
          <w:sz w:val="32"/>
          <w:szCs w:val="32"/>
        </w:rPr>
        <w:t xml:space="preserve">In determining the fair value disclosure of investment property, the management used the income approach supported by current and previous valuations by an independent appraiser. </w:t>
      </w:r>
    </w:p>
    <w:p w14:paraId="03F909D4" w14:textId="77777777" w:rsidR="00873655" w:rsidRPr="00186EDF" w:rsidRDefault="00873655" w:rsidP="00A65D0D">
      <w:pPr>
        <w:tabs>
          <w:tab w:val="left" w:pos="1440"/>
          <w:tab w:val="left" w:pos="5760"/>
        </w:tabs>
        <w:spacing w:line="380" w:lineRule="exact"/>
        <w:ind w:right="28"/>
        <w:jc w:val="center"/>
        <w:rPr>
          <w:rFonts w:ascii="Angsana New" w:hAnsi="Angsana New"/>
          <w:b/>
          <w:bCs/>
          <w:sz w:val="32"/>
          <w:szCs w:val="32"/>
        </w:rPr>
      </w:pPr>
    </w:p>
    <w:p w14:paraId="03FAC7FC" w14:textId="77777777" w:rsidR="00873655" w:rsidRPr="00186EDF" w:rsidRDefault="00873655" w:rsidP="00A65D0D">
      <w:pPr>
        <w:spacing w:line="380" w:lineRule="exact"/>
        <w:ind w:firstLine="270"/>
        <w:jc w:val="thaiDistribute"/>
        <w:outlineLvl w:val="0"/>
        <w:rPr>
          <w:rFonts w:ascii="Angsana New" w:hAnsi="Angsana New"/>
          <w:spacing w:val="-2"/>
          <w:sz w:val="32"/>
          <w:szCs w:val="32"/>
        </w:rPr>
      </w:pPr>
      <w:r w:rsidRPr="00186EDF">
        <w:rPr>
          <w:rFonts w:ascii="Angsana New" w:hAnsi="Angsana New"/>
          <w:spacing w:val="-2"/>
          <w:sz w:val="32"/>
          <w:szCs w:val="32"/>
        </w:rPr>
        <w:t>Deferred tax assets</w:t>
      </w:r>
    </w:p>
    <w:p w14:paraId="46D6CA57" w14:textId="77777777" w:rsidR="00873655" w:rsidRDefault="00873655" w:rsidP="00A65D0D">
      <w:pPr>
        <w:spacing w:line="380" w:lineRule="exact"/>
        <w:ind w:left="270" w:firstLine="450"/>
        <w:jc w:val="thaiDistribute"/>
        <w:outlineLvl w:val="0"/>
        <w:rPr>
          <w:rFonts w:ascii="Angsana New" w:hAnsi="Angsana New"/>
          <w:spacing w:val="-4"/>
          <w:sz w:val="32"/>
          <w:szCs w:val="32"/>
        </w:rPr>
      </w:pPr>
      <w:r w:rsidRPr="00186EDF">
        <w:rPr>
          <w:rFonts w:ascii="Angsana New" w:hAnsi="Angsana New"/>
          <w:spacing w:val="-4"/>
          <w:sz w:val="32"/>
          <w:szCs w:val="32"/>
        </w:rPr>
        <w:t xml:space="preserve">Deferred tax assets are recognized for deductible temporary differences and unused tax losses to the extent that it is probable that taxable profit will be available against which the temporary differences and losses can be utilized. Significant management judgement is required to determine the amount of deferred tax assets that can be recognized, based upon the likely timing and level of estimated future taxable profits. </w:t>
      </w:r>
    </w:p>
    <w:p w14:paraId="391D437F" w14:textId="32A0DB11" w:rsidR="00311B6A" w:rsidRDefault="00311B6A" w:rsidP="00A65D0D">
      <w:pPr>
        <w:spacing w:line="380" w:lineRule="exact"/>
        <w:ind w:left="270" w:firstLine="450"/>
        <w:jc w:val="thaiDistribute"/>
        <w:outlineLvl w:val="0"/>
        <w:rPr>
          <w:rFonts w:ascii="Angsana New" w:hAnsi="Angsana New"/>
          <w:spacing w:val="-4"/>
          <w:sz w:val="32"/>
          <w:szCs w:val="32"/>
        </w:rPr>
      </w:pPr>
    </w:p>
    <w:p w14:paraId="6000F517" w14:textId="6075404C" w:rsidR="00A65D0D" w:rsidRDefault="00A65D0D" w:rsidP="00A65D0D">
      <w:pPr>
        <w:spacing w:line="380" w:lineRule="exact"/>
        <w:ind w:left="270" w:firstLine="450"/>
        <w:jc w:val="thaiDistribute"/>
        <w:outlineLvl w:val="0"/>
        <w:rPr>
          <w:rFonts w:ascii="Angsana New" w:hAnsi="Angsana New"/>
          <w:spacing w:val="-4"/>
          <w:sz w:val="32"/>
          <w:szCs w:val="32"/>
        </w:rPr>
      </w:pPr>
    </w:p>
    <w:p w14:paraId="0D308612" w14:textId="77777777" w:rsidR="00A53518" w:rsidRDefault="00A53518" w:rsidP="00A65D0D">
      <w:pPr>
        <w:spacing w:line="380" w:lineRule="exact"/>
        <w:ind w:left="270" w:firstLine="450"/>
        <w:jc w:val="thaiDistribute"/>
        <w:outlineLvl w:val="0"/>
        <w:rPr>
          <w:rFonts w:ascii="Angsana New" w:hAnsi="Angsana New"/>
          <w:spacing w:val="-4"/>
          <w:sz w:val="32"/>
          <w:szCs w:val="32"/>
        </w:rPr>
      </w:pPr>
    </w:p>
    <w:p w14:paraId="7C230475" w14:textId="77777777" w:rsidR="00B9172D" w:rsidRDefault="00873655" w:rsidP="00362097">
      <w:pPr>
        <w:spacing w:line="380" w:lineRule="exact"/>
        <w:ind w:firstLine="270"/>
        <w:jc w:val="thaiDistribute"/>
        <w:outlineLvl w:val="0"/>
        <w:rPr>
          <w:rFonts w:ascii="Angsana New" w:hAnsi="Angsana New"/>
          <w:spacing w:val="-2"/>
          <w:sz w:val="32"/>
          <w:szCs w:val="32"/>
        </w:rPr>
      </w:pPr>
      <w:r w:rsidRPr="00186EDF">
        <w:rPr>
          <w:rFonts w:ascii="Angsana New" w:hAnsi="Angsana New"/>
          <w:spacing w:val="-2"/>
          <w:sz w:val="32"/>
          <w:szCs w:val="32"/>
        </w:rPr>
        <w:lastRenderedPageBreak/>
        <w:t>Leases</w:t>
      </w:r>
    </w:p>
    <w:p w14:paraId="1D2AA3D9" w14:textId="361F293F" w:rsidR="00B9172D" w:rsidRPr="00FF0D35" w:rsidRDefault="00362097" w:rsidP="00362097">
      <w:pPr>
        <w:tabs>
          <w:tab w:val="left" w:pos="709"/>
        </w:tabs>
        <w:spacing w:line="380" w:lineRule="exact"/>
        <w:ind w:left="284"/>
        <w:jc w:val="thaiDistribute"/>
        <w:outlineLvl w:val="0"/>
        <w:rPr>
          <w:rFonts w:ascii="Angsana New" w:eastAsia="Calibri" w:hAnsi="Angsana New"/>
          <w:sz w:val="32"/>
          <w:szCs w:val="32"/>
        </w:rPr>
      </w:pPr>
      <w:r>
        <w:rPr>
          <w:rFonts w:ascii="Angsana New" w:eastAsia="Calibri" w:hAnsi="Angsana New"/>
          <w:sz w:val="32"/>
          <w:szCs w:val="32"/>
        </w:rPr>
        <w:tab/>
      </w:r>
      <w:r w:rsidR="00B9172D" w:rsidRPr="00FF0D35">
        <w:rPr>
          <w:rFonts w:ascii="Angsana New" w:eastAsia="Calibri" w:hAnsi="Angsana New"/>
          <w:sz w:val="32"/>
          <w:szCs w:val="32"/>
        </w:rPr>
        <w:t>In determining the lease term of contracts with renewal and termination options</w:t>
      </w:r>
      <w:r w:rsidR="00B9172D">
        <w:rPr>
          <w:rFonts w:ascii="Angsana New" w:eastAsia="Calibri" w:hAnsi="Angsana New"/>
          <w:sz w:val="32"/>
          <w:szCs w:val="32"/>
        </w:rPr>
        <w:t>, t</w:t>
      </w:r>
      <w:r w:rsidR="00B9172D" w:rsidRPr="00FF0D35">
        <w:rPr>
          <w:rFonts w:ascii="Angsana New" w:eastAsia="Calibri" w:hAnsi="Angsana New"/>
          <w:sz w:val="32"/>
          <w:szCs w:val="32"/>
        </w:rPr>
        <w:t>he Company and its subsidiaries determine the lease term as the non</w:t>
      </w:r>
      <w:r w:rsidR="00B9172D" w:rsidRPr="00FF0D35">
        <w:rPr>
          <w:rFonts w:ascii="Angsana New" w:eastAsia="Calibri" w:hAnsi="Angsana New"/>
          <w:sz w:val="32"/>
          <w:szCs w:val="32"/>
          <w:cs/>
        </w:rPr>
        <w:t>-</w:t>
      </w:r>
      <w:r w:rsidR="00B9172D" w:rsidRPr="00FF0D35">
        <w:rPr>
          <w:rFonts w:ascii="Angsana New" w:eastAsia="Calibri" w:hAnsi="Angsana New"/>
          <w:sz w:val="32"/>
          <w:szCs w:val="32"/>
        </w:rPr>
        <w:t>cancellable term of the lease, together with any period covered by an option to extend the lease if it is reasonably certain to be exercised, or any periods covered by an option to terminate the lease, if it is reasonably certain not to be exercised</w:t>
      </w:r>
      <w:r w:rsidR="00B9172D" w:rsidRPr="00FF0D35">
        <w:rPr>
          <w:rFonts w:ascii="Angsana New" w:eastAsia="Calibri" w:hAnsi="Angsana New"/>
          <w:sz w:val="32"/>
          <w:szCs w:val="32"/>
          <w:cs/>
        </w:rPr>
        <w:t xml:space="preserve">. </w:t>
      </w:r>
      <w:r w:rsidR="00B9172D" w:rsidRPr="00FF0D35">
        <w:rPr>
          <w:rFonts w:ascii="Angsana New" w:eastAsia="Calibri" w:hAnsi="Angsana New"/>
          <w:sz w:val="32"/>
          <w:szCs w:val="32"/>
        </w:rPr>
        <w:t>The management is required to use judgment in evaluating whether it is reasonably certain whether or not to exercise the option to renew or terminate the lease, considering all relevant factors that create an economic incentive to exercise either the renewal or termination</w:t>
      </w:r>
      <w:r w:rsidR="00B9172D" w:rsidRPr="00FF0D35">
        <w:rPr>
          <w:rFonts w:ascii="Angsana New" w:eastAsia="Calibri" w:hAnsi="Angsana New"/>
          <w:sz w:val="32"/>
          <w:szCs w:val="32"/>
          <w:cs/>
        </w:rPr>
        <w:t xml:space="preserve">. </w:t>
      </w:r>
      <w:r w:rsidR="00B9172D" w:rsidRPr="00FF0D35">
        <w:rPr>
          <w:rFonts w:ascii="Angsana New" w:eastAsia="Calibri" w:hAnsi="Angsana New"/>
          <w:sz w:val="32"/>
          <w:szCs w:val="32"/>
        </w:rPr>
        <w:t>After the commencement date, the Company and its subsidiaries reassess the lease term if there is a significant event or change in circumstances that is within its control and affects its ability to exercise or not to exercise the option to renew or to terminate</w:t>
      </w:r>
      <w:r w:rsidR="00B9172D" w:rsidRPr="00FF0D35">
        <w:rPr>
          <w:rFonts w:ascii="Angsana New" w:eastAsia="Calibri" w:hAnsi="Angsana New"/>
          <w:sz w:val="32"/>
          <w:szCs w:val="32"/>
          <w:cs/>
        </w:rPr>
        <w:t xml:space="preserve">.  </w:t>
      </w:r>
    </w:p>
    <w:p w14:paraId="03150ACC" w14:textId="77777777" w:rsidR="00B9172D" w:rsidRDefault="00B9172D" w:rsidP="00362097">
      <w:pPr>
        <w:tabs>
          <w:tab w:val="left" w:pos="284"/>
          <w:tab w:val="left" w:pos="851"/>
          <w:tab w:val="left" w:pos="1418"/>
        </w:tabs>
        <w:spacing w:line="380" w:lineRule="exact"/>
        <w:ind w:right="30" w:firstLine="284"/>
        <w:jc w:val="both"/>
        <w:rPr>
          <w:rFonts w:ascii="Angsana New" w:hAnsi="Angsana New"/>
          <w:sz w:val="30"/>
          <w:szCs w:val="30"/>
          <w:u w:val="single"/>
        </w:rPr>
      </w:pPr>
    </w:p>
    <w:p w14:paraId="6334A212" w14:textId="77777777" w:rsidR="00A65D0D" w:rsidRPr="00A65D0D" w:rsidRDefault="00A65D0D" w:rsidP="00362097">
      <w:pPr>
        <w:spacing w:line="380" w:lineRule="exact"/>
        <w:ind w:left="284"/>
        <w:jc w:val="both"/>
        <w:rPr>
          <w:rFonts w:ascii="Angsana New" w:hAnsi="Angsana New"/>
          <w:sz w:val="32"/>
          <w:szCs w:val="32"/>
        </w:rPr>
      </w:pPr>
      <w:r w:rsidRPr="00A65D0D">
        <w:rPr>
          <w:rFonts w:ascii="Angsana New" w:hAnsi="Angsana New"/>
          <w:sz w:val="32"/>
          <w:szCs w:val="32"/>
        </w:rPr>
        <w:t xml:space="preserve">Post-employment benefits under defined benefit plans </w:t>
      </w:r>
    </w:p>
    <w:p w14:paraId="753A77AF" w14:textId="77777777" w:rsidR="00A65D0D" w:rsidRPr="00A65D0D" w:rsidRDefault="00A65D0D" w:rsidP="00362097">
      <w:pPr>
        <w:tabs>
          <w:tab w:val="left" w:pos="709"/>
        </w:tabs>
        <w:spacing w:line="380" w:lineRule="exact"/>
        <w:ind w:left="284"/>
        <w:jc w:val="thaiDistribute"/>
        <w:outlineLvl w:val="0"/>
        <w:rPr>
          <w:rFonts w:ascii="Angsana New" w:hAnsi="Angsana New"/>
          <w:color w:val="000000"/>
          <w:sz w:val="32"/>
          <w:szCs w:val="32"/>
        </w:rPr>
      </w:pPr>
      <w:r w:rsidRPr="00A65D0D">
        <w:rPr>
          <w:rFonts w:ascii="Angsana New" w:hAnsi="Angsana New"/>
          <w:color w:val="000000"/>
          <w:sz w:val="32"/>
          <w:szCs w:val="32"/>
        </w:rPr>
        <w:tab/>
      </w:r>
      <w:r w:rsidRPr="00A65D0D">
        <w:rPr>
          <w:rFonts w:ascii="Angsana New" w:hAnsi="Angsana New"/>
          <w:color w:val="000000"/>
          <w:sz w:val="32"/>
          <w:szCs w:val="32"/>
        </w:rPr>
        <w:tab/>
        <w:t>The obligation under the defined benefit plan is determined based on actuarial techniques. Such determination is made based on various assumptions, including discount rate, future salary increase rate, mortality rate and staff turnover rate.</w:t>
      </w:r>
    </w:p>
    <w:p w14:paraId="369E58D4" w14:textId="77777777" w:rsidR="00B9172D" w:rsidRPr="00A65D0D" w:rsidRDefault="00B9172D" w:rsidP="00362097">
      <w:pPr>
        <w:tabs>
          <w:tab w:val="left" w:pos="1440"/>
        </w:tabs>
        <w:spacing w:line="380" w:lineRule="exact"/>
        <w:ind w:left="270" w:firstLine="450"/>
        <w:jc w:val="thaiDistribute"/>
        <w:outlineLvl w:val="0"/>
        <w:rPr>
          <w:rFonts w:ascii="Angsana New" w:hAnsi="Angsana New"/>
          <w:spacing w:val="-4"/>
          <w:sz w:val="32"/>
          <w:szCs w:val="32"/>
        </w:rPr>
      </w:pPr>
    </w:p>
    <w:p w14:paraId="7CD35833" w14:textId="77777777" w:rsidR="00B9172D" w:rsidRPr="00FF0D35" w:rsidRDefault="00B9172D" w:rsidP="00362097">
      <w:pPr>
        <w:tabs>
          <w:tab w:val="left" w:pos="1440"/>
          <w:tab w:val="left" w:pos="2880"/>
          <w:tab w:val="left" w:pos="9781"/>
        </w:tabs>
        <w:spacing w:line="380" w:lineRule="exact"/>
        <w:ind w:left="284"/>
        <w:jc w:val="thaiDistribute"/>
        <w:rPr>
          <w:rFonts w:ascii="Angsana New" w:eastAsia="SimSun" w:hAnsi="Angsana New"/>
          <w:sz w:val="32"/>
          <w:szCs w:val="32"/>
          <w:cs/>
          <w:lang w:val="en-GB"/>
        </w:rPr>
      </w:pPr>
      <w:r w:rsidRPr="00FF0D35">
        <w:rPr>
          <w:rFonts w:ascii="Angsana New" w:eastAsia="SimSun" w:hAnsi="Angsana New"/>
          <w:sz w:val="32"/>
          <w:szCs w:val="32"/>
          <w:lang w:val="en-GB"/>
        </w:rPr>
        <w:t>Fair valuation of financial assets and derivatives</w:t>
      </w:r>
    </w:p>
    <w:p w14:paraId="52EBA8F1" w14:textId="4CC8AFD2" w:rsidR="00B9172D" w:rsidRPr="00FF0D35" w:rsidRDefault="00B9172D" w:rsidP="00362097">
      <w:pPr>
        <w:tabs>
          <w:tab w:val="left" w:pos="1440"/>
          <w:tab w:val="left" w:pos="2880"/>
          <w:tab w:val="left" w:pos="9781"/>
        </w:tabs>
        <w:spacing w:line="380" w:lineRule="exact"/>
        <w:ind w:left="284" w:firstLine="425"/>
        <w:jc w:val="thaiDistribute"/>
        <w:rPr>
          <w:rFonts w:ascii="Angsana New" w:eastAsia="Calibri" w:hAnsi="Angsana New"/>
          <w:sz w:val="32"/>
          <w:szCs w:val="32"/>
        </w:rPr>
      </w:pPr>
      <w:r w:rsidRPr="00FF0D35">
        <w:rPr>
          <w:rFonts w:ascii="Angsana New" w:eastAsia="Calibri" w:hAnsi="Angsana New"/>
          <w:sz w:val="32"/>
          <w:szCs w:val="32"/>
        </w:rPr>
        <w:t>The fair value of financial instruments that are not traded in an active market is determined by using valuation techniques</w:t>
      </w:r>
      <w:r w:rsidRPr="00FF0D35">
        <w:rPr>
          <w:rFonts w:ascii="Angsana New" w:eastAsia="Calibri" w:hAnsi="Angsana New"/>
          <w:sz w:val="32"/>
          <w:szCs w:val="32"/>
          <w:cs/>
        </w:rPr>
        <w:t xml:space="preserve">. </w:t>
      </w:r>
      <w:r w:rsidRPr="00FF0D35">
        <w:rPr>
          <w:rFonts w:ascii="Angsana New" w:eastAsia="Calibri" w:hAnsi="Angsana New"/>
          <w:sz w:val="32"/>
          <w:szCs w:val="32"/>
        </w:rPr>
        <w:t>The Company and its subsidiaries use judgement to select a variety of methods and make assumptions that are mainly based on market conditions existing at the end of each reporting period</w:t>
      </w:r>
      <w:r w:rsidRPr="00FF0D35">
        <w:rPr>
          <w:rFonts w:ascii="Angsana New" w:eastAsia="Calibri" w:hAnsi="Angsana New"/>
          <w:sz w:val="32"/>
          <w:szCs w:val="32"/>
          <w:cs/>
        </w:rPr>
        <w:t xml:space="preserve">. </w:t>
      </w:r>
    </w:p>
    <w:p w14:paraId="7439EC5C" w14:textId="77777777" w:rsidR="00311B6A" w:rsidRDefault="00311B6A" w:rsidP="00362097">
      <w:pPr>
        <w:tabs>
          <w:tab w:val="left" w:pos="1440"/>
        </w:tabs>
        <w:spacing w:line="380" w:lineRule="exact"/>
        <w:ind w:left="270"/>
        <w:jc w:val="thaiDistribute"/>
        <w:outlineLvl w:val="0"/>
        <w:rPr>
          <w:rFonts w:ascii="Angsana New" w:hAnsi="Angsana New"/>
          <w:sz w:val="32"/>
          <w:szCs w:val="32"/>
        </w:rPr>
      </w:pPr>
    </w:p>
    <w:p w14:paraId="0C82A1DE" w14:textId="108AEC55" w:rsidR="0079458E" w:rsidRPr="00186EDF" w:rsidRDefault="00B115A2" w:rsidP="006F6758">
      <w:pPr>
        <w:pStyle w:val="BodyTextIndent"/>
        <w:tabs>
          <w:tab w:val="clear" w:pos="426"/>
          <w:tab w:val="left" w:pos="284"/>
          <w:tab w:val="left" w:pos="1418"/>
          <w:tab w:val="left" w:pos="1985"/>
        </w:tabs>
        <w:ind w:left="0" w:firstLine="0"/>
        <w:rPr>
          <w:rFonts w:ascii="Angsana New" w:hAnsi="Angsana New" w:cs="Angsana New"/>
          <w:sz w:val="32"/>
          <w:szCs w:val="32"/>
        </w:rPr>
      </w:pPr>
      <w:r>
        <w:rPr>
          <w:rFonts w:ascii="Angsana New" w:hAnsi="Angsana New" w:cs="Angsana New"/>
        </w:rPr>
        <w:t>5</w:t>
      </w:r>
      <w:r w:rsidR="0079458E" w:rsidRPr="00186EDF">
        <w:rPr>
          <w:rFonts w:ascii="Angsana New" w:hAnsi="Angsana New" w:cs="Angsana New"/>
        </w:rPr>
        <w:t xml:space="preserve">. </w:t>
      </w:r>
      <w:r w:rsidR="0079458E" w:rsidRPr="00186EDF">
        <w:rPr>
          <w:rFonts w:ascii="Angsana New" w:hAnsi="Angsana New" w:cs="Angsana New"/>
        </w:rPr>
        <w:tab/>
      </w:r>
      <w:r w:rsidR="0079458E" w:rsidRPr="00186EDF">
        <w:rPr>
          <w:rFonts w:ascii="Angsana New" w:hAnsi="Angsana New"/>
          <w:sz w:val="32"/>
          <w:szCs w:val="32"/>
        </w:rPr>
        <w:t xml:space="preserve">RELATED PARTIES </w:t>
      </w:r>
    </w:p>
    <w:p w14:paraId="2E3BF2BB" w14:textId="5EAE36F0" w:rsidR="00235BE1" w:rsidRDefault="0079458E" w:rsidP="006F6758">
      <w:pPr>
        <w:pStyle w:val="BodyTextIndent"/>
        <w:tabs>
          <w:tab w:val="clear" w:pos="426"/>
          <w:tab w:val="left" w:pos="851"/>
          <w:tab w:val="left" w:pos="1418"/>
        </w:tabs>
        <w:ind w:left="284" w:right="30" w:firstLine="0"/>
        <w:jc w:val="thaiDistribute"/>
        <w:rPr>
          <w:rFonts w:ascii="Angsana New" w:hAnsi="Angsana New"/>
          <w:spacing w:val="-2"/>
          <w:sz w:val="32"/>
          <w:szCs w:val="32"/>
        </w:rPr>
      </w:pPr>
      <w:r w:rsidRPr="00186EDF">
        <w:rPr>
          <w:rFonts w:ascii="Angsana New" w:hAnsi="Angsana New"/>
          <w:sz w:val="32"/>
          <w:szCs w:val="32"/>
        </w:rPr>
        <w:tab/>
        <w:t xml:space="preserve">For the purposes of these financial statements, parties are considered to be related to the Company and its subsidiaries if the Company and its subsidiaries has the ability, directly or indirectly, to control or joint control the party or exercise significant influence over the party in making financial and operating decisions, or vice versa, or where the Company and its subsidiaries and the party are subject to common control or common significant influence. Related parties may be individuals or other entities. </w:t>
      </w:r>
      <w:r w:rsidRPr="00186EDF">
        <w:rPr>
          <w:rFonts w:ascii="Angsana New" w:hAnsi="Angsana New"/>
          <w:spacing w:val="-2"/>
          <w:sz w:val="32"/>
          <w:szCs w:val="32"/>
        </w:rPr>
        <w:tab/>
      </w:r>
    </w:p>
    <w:p w14:paraId="54838424" w14:textId="3C99308D" w:rsidR="00DD5400" w:rsidRDefault="00DD5400" w:rsidP="006F6758">
      <w:pPr>
        <w:pStyle w:val="BodyTextIndent"/>
        <w:tabs>
          <w:tab w:val="clear" w:pos="426"/>
          <w:tab w:val="left" w:pos="851"/>
          <w:tab w:val="left" w:pos="1418"/>
        </w:tabs>
        <w:ind w:left="284" w:right="30" w:firstLine="0"/>
        <w:jc w:val="thaiDistribute"/>
        <w:rPr>
          <w:rFonts w:ascii="Angsana New" w:hAnsi="Angsana New"/>
          <w:spacing w:val="-2"/>
          <w:sz w:val="32"/>
          <w:szCs w:val="32"/>
        </w:rPr>
      </w:pPr>
    </w:p>
    <w:p w14:paraId="5BE8697D" w14:textId="7E23B932" w:rsidR="00B115A2" w:rsidRDefault="00B115A2" w:rsidP="006F6758">
      <w:pPr>
        <w:pStyle w:val="BodyTextIndent"/>
        <w:tabs>
          <w:tab w:val="clear" w:pos="426"/>
          <w:tab w:val="left" w:pos="851"/>
          <w:tab w:val="left" w:pos="1418"/>
        </w:tabs>
        <w:ind w:left="284" w:right="30" w:firstLine="0"/>
        <w:jc w:val="thaiDistribute"/>
        <w:rPr>
          <w:rFonts w:ascii="Angsana New" w:hAnsi="Angsana New"/>
          <w:spacing w:val="-2"/>
          <w:sz w:val="32"/>
          <w:szCs w:val="32"/>
        </w:rPr>
      </w:pPr>
    </w:p>
    <w:p w14:paraId="3B84BCBC" w14:textId="6E493EA7" w:rsidR="00B115A2" w:rsidRDefault="00B115A2" w:rsidP="006F6758">
      <w:pPr>
        <w:pStyle w:val="BodyTextIndent"/>
        <w:tabs>
          <w:tab w:val="clear" w:pos="426"/>
          <w:tab w:val="left" w:pos="851"/>
          <w:tab w:val="left" w:pos="1418"/>
        </w:tabs>
        <w:ind w:left="284" w:right="30" w:firstLine="0"/>
        <w:jc w:val="thaiDistribute"/>
        <w:rPr>
          <w:rFonts w:ascii="Angsana New" w:hAnsi="Angsana New"/>
          <w:spacing w:val="-2"/>
          <w:sz w:val="32"/>
          <w:szCs w:val="32"/>
        </w:rPr>
      </w:pPr>
    </w:p>
    <w:p w14:paraId="0AF57C04" w14:textId="77777777" w:rsidR="00B115A2" w:rsidRDefault="00B115A2" w:rsidP="006F6758">
      <w:pPr>
        <w:pStyle w:val="BodyTextIndent"/>
        <w:tabs>
          <w:tab w:val="clear" w:pos="426"/>
          <w:tab w:val="left" w:pos="851"/>
          <w:tab w:val="left" w:pos="1418"/>
        </w:tabs>
        <w:ind w:left="284" w:right="30" w:firstLine="0"/>
        <w:jc w:val="thaiDistribute"/>
        <w:rPr>
          <w:rFonts w:ascii="Angsana New" w:hAnsi="Angsana New"/>
          <w:spacing w:val="-2"/>
          <w:sz w:val="32"/>
          <w:szCs w:val="32"/>
        </w:rPr>
      </w:pPr>
    </w:p>
    <w:p w14:paraId="17B02624" w14:textId="5BB3F6BD" w:rsidR="005C5055" w:rsidRDefault="005C5055" w:rsidP="006F6758">
      <w:pPr>
        <w:pStyle w:val="BodyTextIndent"/>
        <w:tabs>
          <w:tab w:val="clear" w:pos="426"/>
          <w:tab w:val="left" w:pos="851"/>
          <w:tab w:val="left" w:pos="1418"/>
        </w:tabs>
        <w:ind w:left="284" w:right="30" w:firstLine="0"/>
        <w:jc w:val="thaiDistribute"/>
        <w:rPr>
          <w:rFonts w:ascii="Angsana New" w:hAnsi="Angsana New"/>
          <w:spacing w:val="-2"/>
          <w:sz w:val="32"/>
          <w:szCs w:val="32"/>
        </w:rPr>
      </w:pPr>
    </w:p>
    <w:p w14:paraId="220D8B53" w14:textId="7CA6C0BF" w:rsidR="005C5055" w:rsidRDefault="005C5055" w:rsidP="006F6758">
      <w:pPr>
        <w:pStyle w:val="BodyTextIndent"/>
        <w:tabs>
          <w:tab w:val="clear" w:pos="426"/>
          <w:tab w:val="left" w:pos="851"/>
          <w:tab w:val="left" w:pos="1418"/>
        </w:tabs>
        <w:ind w:left="284" w:right="30" w:firstLine="0"/>
        <w:jc w:val="thaiDistribute"/>
        <w:rPr>
          <w:rFonts w:ascii="Angsana New" w:hAnsi="Angsana New"/>
          <w:spacing w:val="-2"/>
          <w:sz w:val="32"/>
          <w:szCs w:val="32"/>
        </w:rPr>
      </w:pPr>
    </w:p>
    <w:p w14:paraId="243D582C" w14:textId="77777777" w:rsidR="005C5055" w:rsidRPr="006F6758" w:rsidRDefault="005C5055" w:rsidP="006F6758">
      <w:pPr>
        <w:pStyle w:val="BodyTextIndent"/>
        <w:tabs>
          <w:tab w:val="clear" w:pos="426"/>
          <w:tab w:val="left" w:pos="851"/>
          <w:tab w:val="left" w:pos="1418"/>
        </w:tabs>
        <w:ind w:left="284" w:right="30" w:firstLine="0"/>
        <w:jc w:val="thaiDistribute"/>
        <w:rPr>
          <w:rFonts w:ascii="Angsana New" w:hAnsi="Angsana New"/>
          <w:spacing w:val="-2"/>
          <w:sz w:val="32"/>
          <w:szCs w:val="32"/>
        </w:rPr>
      </w:pPr>
    </w:p>
    <w:p w14:paraId="4CDBC846" w14:textId="51101DDF" w:rsidR="0079458E" w:rsidRPr="00186EDF" w:rsidRDefault="0079458E" w:rsidP="00B115A2">
      <w:pPr>
        <w:pStyle w:val="BodyTextIndent3"/>
        <w:tabs>
          <w:tab w:val="clear" w:pos="360"/>
          <w:tab w:val="clear" w:pos="709"/>
          <w:tab w:val="clear" w:pos="1260"/>
          <w:tab w:val="left" w:pos="284"/>
          <w:tab w:val="left" w:pos="851"/>
          <w:tab w:val="left" w:pos="1276"/>
        </w:tabs>
        <w:spacing w:line="380" w:lineRule="exact"/>
        <w:ind w:left="284" w:right="30" w:hanging="426"/>
        <w:jc w:val="thaiDistribute"/>
        <w:rPr>
          <w:rFonts w:ascii="Angsana New" w:hAnsi="Angsana New" w:cs="Angsana New"/>
          <w:sz w:val="32"/>
          <w:szCs w:val="32"/>
        </w:rPr>
      </w:pPr>
      <w:r w:rsidRPr="00186EDF">
        <w:rPr>
          <w:rFonts w:ascii="Angsana New" w:hAnsi="Angsana New" w:cs="Angsana New"/>
          <w:sz w:val="32"/>
          <w:szCs w:val="32"/>
        </w:rPr>
        <w:lastRenderedPageBreak/>
        <w:tab/>
      </w:r>
      <w:r w:rsidR="00B115A2">
        <w:rPr>
          <w:rFonts w:ascii="Angsana New" w:hAnsi="Angsana New" w:cs="Angsana New"/>
          <w:sz w:val="32"/>
          <w:szCs w:val="32"/>
        </w:rPr>
        <w:t>5</w:t>
      </w:r>
      <w:r w:rsidRPr="00186EDF">
        <w:rPr>
          <w:rFonts w:ascii="Angsana New" w:hAnsi="Angsana New" w:cs="Angsana New"/>
          <w:sz w:val="32"/>
          <w:szCs w:val="32"/>
        </w:rPr>
        <w:t>.1</w:t>
      </w:r>
      <w:r w:rsidRPr="00186EDF">
        <w:rPr>
          <w:rFonts w:ascii="Angsana New" w:hAnsi="Angsana New" w:cs="Angsana New"/>
          <w:sz w:val="32"/>
          <w:szCs w:val="32"/>
        </w:rPr>
        <w:tab/>
        <w:t>The nature of relationship with related parties were summarized as follows:</w:t>
      </w:r>
    </w:p>
    <w:tbl>
      <w:tblPr>
        <w:tblW w:w="8714" w:type="dxa"/>
        <w:tblInd w:w="841" w:type="dxa"/>
        <w:tblLayout w:type="fixed"/>
        <w:tblCellMar>
          <w:left w:w="57" w:type="dxa"/>
          <w:right w:w="57" w:type="dxa"/>
        </w:tblCellMar>
        <w:tblLook w:val="0000" w:firstRow="0" w:lastRow="0" w:firstColumn="0" w:lastColumn="0" w:noHBand="0" w:noVBand="0"/>
      </w:tblPr>
      <w:tblGrid>
        <w:gridCol w:w="3469"/>
        <w:gridCol w:w="136"/>
        <w:gridCol w:w="4967"/>
        <w:gridCol w:w="142"/>
      </w:tblGrid>
      <w:tr w:rsidR="0079458E" w:rsidRPr="00617086" w14:paraId="7521DFF7" w14:textId="77777777" w:rsidTr="00D07337">
        <w:trPr>
          <w:gridAfter w:val="1"/>
          <w:wAfter w:w="142" w:type="dxa"/>
        </w:trPr>
        <w:tc>
          <w:tcPr>
            <w:tcW w:w="3469" w:type="dxa"/>
            <w:tcBorders>
              <w:bottom w:val="single" w:sz="6" w:space="0" w:color="auto"/>
            </w:tcBorders>
          </w:tcPr>
          <w:p w14:paraId="269F0531" w14:textId="77777777" w:rsidR="0079458E" w:rsidRPr="00186EDF" w:rsidRDefault="0079458E" w:rsidP="00B115A2">
            <w:pPr>
              <w:tabs>
                <w:tab w:val="left" w:pos="426"/>
                <w:tab w:val="left" w:pos="937"/>
              </w:tabs>
              <w:spacing w:line="380" w:lineRule="exact"/>
              <w:jc w:val="center"/>
              <w:rPr>
                <w:rFonts w:ascii="Angsana New" w:hAnsi="Angsana New"/>
                <w:sz w:val="32"/>
                <w:szCs w:val="32"/>
              </w:rPr>
            </w:pPr>
            <w:r w:rsidRPr="00186EDF">
              <w:rPr>
                <w:rFonts w:ascii="Angsana New" w:hAnsi="Angsana New"/>
                <w:sz w:val="32"/>
                <w:szCs w:val="32"/>
              </w:rPr>
              <w:t>Related parties</w:t>
            </w:r>
          </w:p>
        </w:tc>
        <w:tc>
          <w:tcPr>
            <w:tcW w:w="136" w:type="dxa"/>
          </w:tcPr>
          <w:p w14:paraId="3D96E186" w14:textId="77777777" w:rsidR="0079458E" w:rsidRPr="00617086" w:rsidRDefault="0079458E" w:rsidP="00B115A2">
            <w:pPr>
              <w:tabs>
                <w:tab w:val="left" w:pos="426"/>
                <w:tab w:val="left" w:pos="937"/>
              </w:tabs>
              <w:spacing w:line="380" w:lineRule="exact"/>
              <w:jc w:val="center"/>
              <w:rPr>
                <w:rFonts w:ascii="Angsana New" w:hAnsi="Angsana New"/>
                <w:sz w:val="32"/>
                <w:szCs w:val="32"/>
                <w:cs/>
              </w:rPr>
            </w:pPr>
          </w:p>
        </w:tc>
        <w:tc>
          <w:tcPr>
            <w:tcW w:w="4967" w:type="dxa"/>
            <w:tcBorders>
              <w:bottom w:val="single" w:sz="6" w:space="0" w:color="auto"/>
            </w:tcBorders>
          </w:tcPr>
          <w:p w14:paraId="60569869" w14:textId="77777777" w:rsidR="0079458E" w:rsidRPr="00186EDF" w:rsidRDefault="0079458E" w:rsidP="00B115A2">
            <w:pPr>
              <w:tabs>
                <w:tab w:val="left" w:pos="426"/>
                <w:tab w:val="left" w:pos="937"/>
              </w:tabs>
              <w:spacing w:line="380" w:lineRule="exact"/>
              <w:jc w:val="center"/>
              <w:rPr>
                <w:rFonts w:ascii="Angsana New" w:hAnsi="Angsana New"/>
                <w:sz w:val="32"/>
                <w:szCs w:val="32"/>
                <w:cs/>
              </w:rPr>
            </w:pPr>
            <w:r w:rsidRPr="00186EDF">
              <w:rPr>
                <w:rFonts w:ascii="Angsana New" w:hAnsi="Angsana New"/>
                <w:sz w:val="32"/>
                <w:szCs w:val="32"/>
              </w:rPr>
              <w:t>Relationship</w:t>
            </w:r>
          </w:p>
        </w:tc>
      </w:tr>
      <w:tr w:rsidR="0079458E" w:rsidRPr="00617086" w14:paraId="4BA499C6" w14:textId="77777777" w:rsidTr="00D07337">
        <w:trPr>
          <w:gridAfter w:val="1"/>
          <w:wAfter w:w="142" w:type="dxa"/>
        </w:trPr>
        <w:tc>
          <w:tcPr>
            <w:tcW w:w="3469" w:type="dxa"/>
            <w:tcBorders>
              <w:top w:val="single" w:sz="6" w:space="0" w:color="auto"/>
            </w:tcBorders>
          </w:tcPr>
          <w:p w14:paraId="2F99EF2F" w14:textId="77777777" w:rsidR="0079458E" w:rsidRPr="00186EDF" w:rsidRDefault="0079458E" w:rsidP="00B115A2">
            <w:pPr>
              <w:tabs>
                <w:tab w:val="left" w:pos="426"/>
                <w:tab w:val="left" w:pos="937"/>
              </w:tabs>
              <w:spacing w:line="380" w:lineRule="exact"/>
              <w:ind w:right="-57"/>
              <w:jc w:val="both"/>
              <w:rPr>
                <w:rFonts w:ascii="Angsana New" w:hAnsi="Angsana New"/>
                <w:sz w:val="32"/>
                <w:szCs w:val="32"/>
                <w:u w:val="single"/>
                <w:cs/>
              </w:rPr>
            </w:pPr>
            <w:r w:rsidRPr="00186EDF">
              <w:rPr>
                <w:rFonts w:ascii="Angsana New" w:hAnsi="Angsana New"/>
                <w:sz w:val="32"/>
                <w:szCs w:val="32"/>
                <w:u w:val="single"/>
              </w:rPr>
              <w:t>Subsidiaries</w:t>
            </w:r>
          </w:p>
        </w:tc>
        <w:tc>
          <w:tcPr>
            <w:tcW w:w="136" w:type="dxa"/>
          </w:tcPr>
          <w:p w14:paraId="3F7999A4" w14:textId="77777777" w:rsidR="0079458E" w:rsidRPr="00186EDF" w:rsidRDefault="0079458E" w:rsidP="00B115A2">
            <w:pPr>
              <w:spacing w:line="380" w:lineRule="exact"/>
              <w:jc w:val="right"/>
              <w:rPr>
                <w:rFonts w:ascii="Angsana New" w:hAnsi="Angsana New"/>
                <w:sz w:val="32"/>
                <w:szCs w:val="32"/>
                <w:cs/>
              </w:rPr>
            </w:pPr>
          </w:p>
        </w:tc>
        <w:tc>
          <w:tcPr>
            <w:tcW w:w="4967" w:type="dxa"/>
            <w:tcBorders>
              <w:top w:val="single" w:sz="6" w:space="0" w:color="auto"/>
            </w:tcBorders>
          </w:tcPr>
          <w:p w14:paraId="370811EE" w14:textId="77777777" w:rsidR="0079458E" w:rsidRPr="00186EDF" w:rsidRDefault="0079458E" w:rsidP="00B115A2">
            <w:pPr>
              <w:spacing w:line="380" w:lineRule="exact"/>
              <w:jc w:val="center"/>
              <w:rPr>
                <w:rFonts w:ascii="Angsana New" w:hAnsi="Angsana New"/>
                <w:sz w:val="32"/>
                <w:szCs w:val="32"/>
                <w:cs/>
              </w:rPr>
            </w:pPr>
          </w:p>
        </w:tc>
      </w:tr>
      <w:tr w:rsidR="0079458E" w:rsidRPr="00617086" w14:paraId="0BF6DFB3" w14:textId="77777777" w:rsidTr="00D07337">
        <w:trPr>
          <w:gridAfter w:val="1"/>
          <w:wAfter w:w="142" w:type="dxa"/>
        </w:trPr>
        <w:tc>
          <w:tcPr>
            <w:tcW w:w="3469" w:type="dxa"/>
          </w:tcPr>
          <w:p w14:paraId="04AC1142" w14:textId="77777777" w:rsidR="0079458E" w:rsidRPr="00186EDF" w:rsidRDefault="0079458E" w:rsidP="00B115A2">
            <w:pPr>
              <w:tabs>
                <w:tab w:val="left" w:pos="435"/>
              </w:tabs>
              <w:spacing w:line="380" w:lineRule="exact"/>
              <w:ind w:right="-57"/>
              <w:rPr>
                <w:rFonts w:ascii="Angsana New" w:hAnsi="Angsana New"/>
                <w:snapToGrid w:val="0"/>
                <w:sz w:val="32"/>
                <w:szCs w:val="32"/>
                <w:lang w:eastAsia="th-TH"/>
              </w:rPr>
            </w:pPr>
            <w:r w:rsidRPr="00186EDF">
              <w:rPr>
                <w:rFonts w:ascii="Angsana New" w:hAnsi="Angsana New"/>
                <w:snapToGrid w:val="0"/>
                <w:sz w:val="22"/>
                <w:szCs w:val="22"/>
                <w:lang w:eastAsia="th-TH"/>
              </w:rPr>
              <w:t xml:space="preserve">    </w:t>
            </w:r>
            <w:r w:rsidRPr="00186EDF">
              <w:rPr>
                <w:rFonts w:ascii="Angsana New" w:hAnsi="Angsana New"/>
                <w:snapToGrid w:val="0"/>
                <w:sz w:val="32"/>
                <w:szCs w:val="32"/>
                <w:lang w:eastAsia="th-TH"/>
              </w:rPr>
              <w:t>Siam Mongkol Oil Co., Ltd.</w:t>
            </w:r>
          </w:p>
        </w:tc>
        <w:tc>
          <w:tcPr>
            <w:tcW w:w="136" w:type="dxa"/>
          </w:tcPr>
          <w:p w14:paraId="581EB9A9" w14:textId="77777777" w:rsidR="0079458E" w:rsidRPr="00617086" w:rsidRDefault="0079458E" w:rsidP="00B115A2">
            <w:pPr>
              <w:spacing w:line="380" w:lineRule="exact"/>
              <w:rPr>
                <w:rFonts w:ascii="Angsana New" w:hAnsi="Angsana New"/>
                <w:sz w:val="32"/>
                <w:szCs w:val="32"/>
                <w:cs/>
              </w:rPr>
            </w:pPr>
          </w:p>
        </w:tc>
        <w:tc>
          <w:tcPr>
            <w:tcW w:w="4967" w:type="dxa"/>
          </w:tcPr>
          <w:p w14:paraId="2DC57A70" w14:textId="77777777" w:rsidR="0079458E" w:rsidRPr="00186EDF" w:rsidRDefault="0079458E" w:rsidP="00B115A2">
            <w:pPr>
              <w:spacing w:line="380" w:lineRule="exact"/>
              <w:rPr>
                <w:rFonts w:ascii="Angsana New" w:hAnsi="Angsana New"/>
                <w:spacing w:val="-2"/>
                <w:sz w:val="32"/>
                <w:szCs w:val="32"/>
                <w:cs/>
              </w:rPr>
            </w:pPr>
            <w:r w:rsidRPr="00186EDF">
              <w:rPr>
                <w:rFonts w:ascii="Angsana New" w:hAnsi="Angsana New"/>
                <w:spacing w:val="-2"/>
                <w:sz w:val="32"/>
                <w:szCs w:val="32"/>
              </w:rPr>
              <w:t>Major Shareholder and common director</w:t>
            </w:r>
          </w:p>
        </w:tc>
      </w:tr>
      <w:tr w:rsidR="0079458E" w:rsidRPr="00617086" w14:paraId="0B0A6156" w14:textId="77777777" w:rsidTr="00D07337">
        <w:trPr>
          <w:gridAfter w:val="1"/>
          <w:wAfter w:w="142" w:type="dxa"/>
        </w:trPr>
        <w:tc>
          <w:tcPr>
            <w:tcW w:w="3469" w:type="dxa"/>
          </w:tcPr>
          <w:p w14:paraId="18F094AC" w14:textId="77777777" w:rsidR="0079458E" w:rsidRPr="00186EDF" w:rsidRDefault="0079458E" w:rsidP="00B115A2">
            <w:pPr>
              <w:tabs>
                <w:tab w:val="left" w:pos="937"/>
              </w:tabs>
              <w:spacing w:line="380" w:lineRule="exact"/>
              <w:ind w:left="152" w:right="-57"/>
              <w:rPr>
                <w:rFonts w:ascii="Angsana New" w:hAnsi="Angsana New"/>
                <w:sz w:val="32"/>
                <w:szCs w:val="32"/>
                <w:cs/>
              </w:rPr>
            </w:pPr>
            <w:r w:rsidRPr="00186EDF">
              <w:rPr>
                <w:rFonts w:ascii="Angsana New" w:hAnsi="Angsana New"/>
                <w:sz w:val="32"/>
                <w:szCs w:val="32"/>
              </w:rPr>
              <w:t>Sirijaroenwattana Co., Ltd.</w:t>
            </w:r>
          </w:p>
        </w:tc>
        <w:tc>
          <w:tcPr>
            <w:tcW w:w="136" w:type="dxa"/>
          </w:tcPr>
          <w:p w14:paraId="60843844" w14:textId="77777777" w:rsidR="0079458E" w:rsidRPr="00617086" w:rsidRDefault="0079458E" w:rsidP="00B115A2">
            <w:pPr>
              <w:spacing w:line="380" w:lineRule="exact"/>
              <w:rPr>
                <w:rFonts w:ascii="Angsana New" w:hAnsi="Angsana New"/>
                <w:sz w:val="32"/>
                <w:szCs w:val="32"/>
                <w:cs/>
              </w:rPr>
            </w:pPr>
          </w:p>
        </w:tc>
        <w:tc>
          <w:tcPr>
            <w:tcW w:w="4967" w:type="dxa"/>
          </w:tcPr>
          <w:p w14:paraId="4B6F61DE" w14:textId="77777777" w:rsidR="0079458E" w:rsidRPr="00186EDF" w:rsidRDefault="0079458E" w:rsidP="00B115A2">
            <w:pPr>
              <w:spacing w:line="380" w:lineRule="exact"/>
              <w:rPr>
                <w:rFonts w:ascii="Angsana New" w:hAnsi="Angsana New"/>
                <w:spacing w:val="-2"/>
                <w:sz w:val="32"/>
                <w:szCs w:val="32"/>
                <w:cs/>
              </w:rPr>
            </w:pPr>
            <w:r w:rsidRPr="00186EDF">
              <w:rPr>
                <w:rFonts w:ascii="Angsana New" w:hAnsi="Angsana New"/>
                <w:spacing w:val="-2"/>
                <w:sz w:val="32"/>
                <w:szCs w:val="32"/>
              </w:rPr>
              <w:t>Major Shareholder and common director</w:t>
            </w:r>
          </w:p>
        </w:tc>
      </w:tr>
      <w:tr w:rsidR="0079458E" w:rsidRPr="00617086" w14:paraId="39B9E9AE" w14:textId="77777777" w:rsidTr="00D07337">
        <w:trPr>
          <w:gridAfter w:val="1"/>
          <w:wAfter w:w="142" w:type="dxa"/>
        </w:trPr>
        <w:tc>
          <w:tcPr>
            <w:tcW w:w="3469" w:type="dxa"/>
          </w:tcPr>
          <w:p w14:paraId="2844D1FF" w14:textId="77777777" w:rsidR="0079458E" w:rsidRPr="00186EDF" w:rsidRDefault="0079458E" w:rsidP="00B115A2">
            <w:pPr>
              <w:tabs>
                <w:tab w:val="left" w:pos="937"/>
              </w:tabs>
              <w:spacing w:line="380" w:lineRule="exact"/>
              <w:ind w:left="152" w:right="-57"/>
              <w:rPr>
                <w:rFonts w:ascii="Angsana New" w:hAnsi="Angsana New"/>
                <w:sz w:val="32"/>
                <w:szCs w:val="32"/>
              </w:rPr>
            </w:pPr>
            <w:r w:rsidRPr="00186EDF">
              <w:rPr>
                <w:rFonts w:ascii="Angsana New" w:hAnsi="Angsana New"/>
                <w:sz w:val="32"/>
                <w:szCs w:val="32"/>
              </w:rPr>
              <w:t>SUSCO Dealers Co., Ltd.</w:t>
            </w:r>
          </w:p>
        </w:tc>
        <w:tc>
          <w:tcPr>
            <w:tcW w:w="136" w:type="dxa"/>
          </w:tcPr>
          <w:p w14:paraId="7338EE7D" w14:textId="77777777" w:rsidR="0079458E" w:rsidRPr="00617086" w:rsidRDefault="0079458E" w:rsidP="00B115A2">
            <w:pPr>
              <w:spacing w:line="380" w:lineRule="exact"/>
              <w:rPr>
                <w:rFonts w:ascii="Angsana New" w:hAnsi="Angsana New"/>
                <w:sz w:val="32"/>
                <w:szCs w:val="32"/>
                <w:cs/>
              </w:rPr>
            </w:pPr>
          </w:p>
        </w:tc>
        <w:tc>
          <w:tcPr>
            <w:tcW w:w="4967" w:type="dxa"/>
          </w:tcPr>
          <w:p w14:paraId="6A221CDB" w14:textId="77777777" w:rsidR="0079458E" w:rsidRPr="00186EDF" w:rsidRDefault="0079458E" w:rsidP="00B115A2">
            <w:pPr>
              <w:spacing w:line="380" w:lineRule="exact"/>
              <w:rPr>
                <w:rFonts w:ascii="Angsana New" w:hAnsi="Angsana New"/>
                <w:spacing w:val="-2"/>
                <w:sz w:val="32"/>
                <w:szCs w:val="32"/>
                <w:cs/>
              </w:rPr>
            </w:pPr>
            <w:r w:rsidRPr="00186EDF">
              <w:rPr>
                <w:rFonts w:ascii="Angsana New" w:hAnsi="Angsana New"/>
                <w:spacing w:val="-2"/>
                <w:sz w:val="32"/>
                <w:szCs w:val="32"/>
              </w:rPr>
              <w:t>Major Shareholder and common director</w:t>
            </w:r>
          </w:p>
        </w:tc>
      </w:tr>
      <w:tr w:rsidR="0079458E" w:rsidRPr="00617086" w14:paraId="07C47903" w14:textId="77777777" w:rsidTr="00D07337">
        <w:trPr>
          <w:gridAfter w:val="1"/>
          <w:wAfter w:w="142" w:type="dxa"/>
        </w:trPr>
        <w:tc>
          <w:tcPr>
            <w:tcW w:w="3469" w:type="dxa"/>
          </w:tcPr>
          <w:p w14:paraId="2C46962C" w14:textId="77777777" w:rsidR="0079458E" w:rsidRPr="00186EDF" w:rsidRDefault="0079458E" w:rsidP="00B115A2">
            <w:pPr>
              <w:tabs>
                <w:tab w:val="left" w:pos="937"/>
              </w:tabs>
              <w:spacing w:line="380" w:lineRule="exact"/>
              <w:ind w:left="152" w:right="-57"/>
              <w:rPr>
                <w:rFonts w:ascii="Angsana New" w:hAnsi="Angsana New"/>
                <w:sz w:val="32"/>
                <w:szCs w:val="32"/>
                <w:cs/>
              </w:rPr>
            </w:pPr>
            <w:r w:rsidRPr="00186EDF">
              <w:rPr>
                <w:rFonts w:ascii="Angsana New" w:hAnsi="Angsana New"/>
                <w:sz w:val="32"/>
                <w:szCs w:val="32"/>
              </w:rPr>
              <w:t>SUSCO Retail Property Co., Ltd.</w:t>
            </w:r>
          </w:p>
        </w:tc>
        <w:tc>
          <w:tcPr>
            <w:tcW w:w="136" w:type="dxa"/>
          </w:tcPr>
          <w:p w14:paraId="2AFBE748" w14:textId="77777777" w:rsidR="0079458E" w:rsidRPr="00617086" w:rsidRDefault="0079458E" w:rsidP="00B115A2">
            <w:pPr>
              <w:spacing w:line="380" w:lineRule="exact"/>
              <w:rPr>
                <w:rFonts w:ascii="Angsana New" w:hAnsi="Angsana New"/>
                <w:sz w:val="32"/>
                <w:szCs w:val="32"/>
                <w:cs/>
              </w:rPr>
            </w:pPr>
          </w:p>
        </w:tc>
        <w:tc>
          <w:tcPr>
            <w:tcW w:w="4967" w:type="dxa"/>
          </w:tcPr>
          <w:p w14:paraId="1CE49212" w14:textId="77777777" w:rsidR="0079458E" w:rsidRPr="00186EDF" w:rsidRDefault="0079458E" w:rsidP="00B115A2">
            <w:pPr>
              <w:spacing w:line="380" w:lineRule="exact"/>
              <w:rPr>
                <w:rFonts w:ascii="Angsana New" w:hAnsi="Angsana New"/>
                <w:spacing w:val="-4"/>
                <w:sz w:val="32"/>
                <w:szCs w:val="32"/>
              </w:rPr>
            </w:pPr>
            <w:r w:rsidRPr="00186EDF">
              <w:rPr>
                <w:rFonts w:ascii="Angsana New" w:hAnsi="Angsana New"/>
                <w:spacing w:val="-4"/>
                <w:sz w:val="32"/>
                <w:szCs w:val="32"/>
              </w:rPr>
              <w:t>Indirect shareholding through SUSCO Dealers Co., Ltd.</w:t>
            </w:r>
          </w:p>
        </w:tc>
      </w:tr>
      <w:tr w:rsidR="0079458E" w:rsidRPr="00617086" w14:paraId="7EAA523D" w14:textId="77777777" w:rsidTr="00D07337">
        <w:trPr>
          <w:gridAfter w:val="1"/>
          <w:wAfter w:w="142" w:type="dxa"/>
        </w:trPr>
        <w:tc>
          <w:tcPr>
            <w:tcW w:w="3469" w:type="dxa"/>
          </w:tcPr>
          <w:p w14:paraId="17630B9C" w14:textId="77777777" w:rsidR="0079458E" w:rsidRPr="00186EDF" w:rsidRDefault="0079458E" w:rsidP="00B115A2">
            <w:pPr>
              <w:tabs>
                <w:tab w:val="left" w:pos="937"/>
              </w:tabs>
              <w:spacing w:line="380" w:lineRule="exact"/>
              <w:ind w:left="181" w:right="-57"/>
              <w:rPr>
                <w:rFonts w:ascii="Angsana New" w:hAnsi="Angsana New"/>
                <w:sz w:val="32"/>
                <w:szCs w:val="32"/>
              </w:rPr>
            </w:pPr>
          </w:p>
        </w:tc>
        <w:tc>
          <w:tcPr>
            <w:tcW w:w="136" w:type="dxa"/>
          </w:tcPr>
          <w:p w14:paraId="4DC116E5" w14:textId="77777777" w:rsidR="0079458E" w:rsidRPr="00617086" w:rsidRDefault="0079458E" w:rsidP="00B115A2">
            <w:pPr>
              <w:spacing w:line="380" w:lineRule="exact"/>
              <w:rPr>
                <w:rFonts w:ascii="Angsana New" w:hAnsi="Angsana New"/>
                <w:sz w:val="32"/>
                <w:szCs w:val="32"/>
                <w:cs/>
              </w:rPr>
            </w:pPr>
          </w:p>
        </w:tc>
        <w:tc>
          <w:tcPr>
            <w:tcW w:w="4967" w:type="dxa"/>
          </w:tcPr>
          <w:p w14:paraId="03982404" w14:textId="77777777" w:rsidR="0079458E" w:rsidRPr="00186EDF" w:rsidRDefault="0079458E" w:rsidP="00B115A2">
            <w:pPr>
              <w:tabs>
                <w:tab w:val="left" w:pos="143"/>
              </w:tabs>
              <w:spacing w:line="380" w:lineRule="exact"/>
              <w:rPr>
                <w:rFonts w:ascii="Angsana New" w:hAnsi="Angsana New"/>
                <w:spacing w:val="-2"/>
                <w:sz w:val="32"/>
                <w:szCs w:val="32"/>
              </w:rPr>
            </w:pPr>
            <w:r w:rsidRPr="00186EDF">
              <w:rPr>
                <w:rFonts w:ascii="Angsana New" w:hAnsi="Angsana New"/>
                <w:spacing w:val="-2"/>
                <w:sz w:val="32"/>
                <w:szCs w:val="32"/>
              </w:rPr>
              <w:tab/>
              <w:t xml:space="preserve">and common </w:t>
            </w:r>
            <w:r w:rsidRPr="00186EDF">
              <w:rPr>
                <w:rFonts w:ascii="Angsana New" w:hAnsi="Angsana New"/>
                <w:sz w:val="32"/>
                <w:szCs w:val="32"/>
              </w:rPr>
              <w:t>director</w:t>
            </w:r>
          </w:p>
        </w:tc>
      </w:tr>
      <w:tr w:rsidR="0079458E" w:rsidRPr="00617086" w14:paraId="44952276" w14:textId="77777777" w:rsidTr="00D07337">
        <w:trPr>
          <w:gridAfter w:val="1"/>
          <w:wAfter w:w="142" w:type="dxa"/>
        </w:trPr>
        <w:tc>
          <w:tcPr>
            <w:tcW w:w="3469" w:type="dxa"/>
          </w:tcPr>
          <w:p w14:paraId="6721F57B" w14:textId="77777777" w:rsidR="0079458E" w:rsidRPr="00186EDF" w:rsidRDefault="0079458E" w:rsidP="00B115A2">
            <w:pPr>
              <w:tabs>
                <w:tab w:val="left" w:pos="937"/>
              </w:tabs>
              <w:spacing w:line="380" w:lineRule="exact"/>
              <w:ind w:left="181" w:right="-57"/>
              <w:rPr>
                <w:rFonts w:ascii="Angsana New" w:hAnsi="Angsana New"/>
                <w:sz w:val="32"/>
                <w:szCs w:val="32"/>
              </w:rPr>
            </w:pPr>
            <w:r w:rsidRPr="00186EDF">
              <w:rPr>
                <w:rFonts w:ascii="Angsana New" w:hAnsi="Angsana New"/>
                <w:sz w:val="32"/>
                <w:szCs w:val="32"/>
              </w:rPr>
              <w:t>SUSCO Marketing Co., Ltd.</w:t>
            </w:r>
          </w:p>
        </w:tc>
        <w:tc>
          <w:tcPr>
            <w:tcW w:w="136" w:type="dxa"/>
          </w:tcPr>
          <w:p w14:paraId="1CD34B53" w14:textId="77777777" w:rsidR="0079458E" w:rsidRPr="00617086" w:rsidRDefault="0079458E" w:rsidP="00B115A2">
            <w:pPr>
              <w:spacing w:line="380" w:lineRule="exact"/>
              <w:rPr>
                <w:rFonts w:ascii="Angsana New" w:hAnsi="Angsana New"/>
                <w:sz w:val="32"/>
                <w:szCs w:val="32"/>
                <w:cs/>
              </w:rPr>
            </w:pPr>
          </w:p>
        </w:tc>
        <w:tc>
          <w:tcPr>
            <w:tcW w:w="4967" w:type="dxa"/>
          </w:tcPr>
          <w:p w14:paraId="70FD683F" w14:textId="623B0AB3" w:rsidR="0079458E" w:rsidRPr="00186EDF" w:rsidRDefault="006D09C4" w:rsidP="00B115A2">
            <w:pPr>
              <w:spacing w:line="380" w:lineRule="exact"/>
              <w:rPr>
                <w:rFonts w:ascii="Angsana New" w:hAnsi="Angsana New"/>
                <w:spacing w:val="-4"/>
                <w:sz w:val="32"/>
                <w:szCs w:val="32"/>
              </w:rPr>
            </w:pPr>
            <w:r w:rsidRPr="006D09C4">
              <w:rPr>
                <w:rFonts w:ascii="Angsana New" w:hAnsi="Angsana New"/>
                <w:spacing w:val="-4"/>
                <w:sz w:val="32"/>
                <w:szCs w:val="32"/>
              </w:rPr>
              <w:t>Major Shareholder and common director</w:t>
            </w:r>
          </w:p>
        </w:tc>
      </w:tr>
      <w:tr w:rsidR="0079458E" w:rsidRPr="00617086" w14:paraId="2E1F4A46" w14:textId="77777777" w:rsidTr="00D07337">
        <w:trPr>
          <w:gridAfter w:val="1"/>
          <w:wAfter w:w="142" w:type="dxa"/>
        </w:trPr>
        <w:tc>
          <w:tcPr>
            <w:tcW w:w="3469" w:type="dxa"/>
          </w:tcPr>
          <w:p w14:paraId="340E9D13" w14:textId="77777777" w:rsidR="0079458E" w:rsidRPr="00186EDF" w:rsidRDefault="0079458E" w:rsidP="00B115A2">
            <w:pPr>
              <w:tabs>
                <w:tab w:val="left" w:pos="937"/>
              </w:tabs>
              <w:spacing w:line="380" w:lineRule="exact"/>
              <w:ind w:left="181" w:right="-57"/>
              <w:rPr>
                <w:rFonts w:ascii="Angsana New" w:hAnsi="Angsana New"/>
                <w:sz w:val="32"/>
                <w:szCs w:val="32"/>
              </w:rPr>
            </w:pPr>
            <w:r w:rsidRPr="00186EDF">
              <w:rPr>
                <w:rFonts w:ascii="Angsana New" w:hAnsi="Angsana New"/>
                <w:sz w:val="32"/>
                <w:szCs w:val="32"/>
              </w:rPr>
              <w:t>SUSCO Property Co., Ltd.</w:t>
            </w:r>
          </w:p>
        </w:tc>
        <w:tc>
          <w:tcPr>
            <w:tcW w:w="136" w:type="dxa"/>
          </w:tcPr>
          <w:p w14:paraId="2FAC9F7F" w14:textId="77777777" w:rsidR="0079458E" w:rsidRPr="00617086" w:rsidRDefault="0079458E" w:rsidP="00B115A2">
            <w:pPr>
              <w:spacing w:line="380" w:lineRule="exact"/>
              <w:rPr>
                <w:rFonts w:ascii="Angsana New" w:hAnsi="Angsana New"/>
                <w:sz w:val="32"/>
                <w:szCs w:val="32"/>
                <w:cs/>
              </w:rPr>
            </w:pPr>
          </w:p>
        </w:tc>
        <w:tc>
          <w:tcPr>
            <w:tcW w:w="4967" w:type="dxa"/>
          </w:tcPr>
          <w:p w14:paraId="0C6F8A74" w14:textId="37101E58" w:rsidR="0079458E" w:rsidRPr="00186EDF" w:rsidRDefault="006D09C4" w:rsidP="00B115A2">
            <w:pPr>
              <w:spacing w:line="380" w:lineRule="exact"/>
              <w:rPr>
                <w:rFonts w:ascii="Angsana New" w:hAnsi="Angsana New"/>
                <w:spacing w:val="-4"/>
                <w:sz w:val="32"/>
                <w:szCs w:val="32"/>
              </w:rPr>
            </w:pPr>
            <w:r w:rsidRPr="006D09C4">
              <w:rPr>
                <w:rFonts w:ascii="Angsana New" w:hAnsi="Angsana New"/>
                <w:spacing w:val="-4"/>
                <w:sz w:val="32"/>
                <w:szCs w:val="32"/>
              </w:rPr>
              <w:t>Major Shareholder and common director</w:t>
            </w:r>
          </w:p>
        </w:tc>
      </w:tr>
      <w:tr w:rsidR="003B12EE" w:rsidRPr="00617086" w14:paraId="44964E7C" w14:textId="77777777" w:rsidTr="00D07337">
        <w:trPr>
          <w:gridAfter w:val="1"/>
          <w:wAfter w:w="142" w:type="dxa"/>
        </w:trPr>
        <w:tc>
          <w:tcPr>
            <w:tcW w:w="3469" w:type="dxa"/>
          </w:tcPr>
          <w:p w14:paraId="7CC0D98F" w14:textId="647F35B1" w:rsidR="003B12EE" w:rsidRPr="006D09C4" w:rsidRDefault="003B12EE" w:rsidP="003B12EE">
            <w:pPr>
              <w:tabs>
                <w:tab w:val="left" w:pos="937"/>
              </w:tabs>
              <w:spacing w:line="380" w:lineRule="exact"/>
              <w:ind w:left="181" w:right="-57"/>
              <w:rPr>
                <w:rFonts w:ascii="Angsana New" w:hAnsi="Angsana New"/>
                <w:sz w:val="32"/>
                <w:szCs w:val="32"/>
              </w:rPr>
            </w:pPr>
            <w:r w:rsidRPr="006D09C4">
              <w:rPr>
                <w:rFonts w:ascii="Angsana New" w:hAnsi="Angsana New"/>
                <w:sz w:val="32"/>
                <w:szCs w:val="32"/>
              </w:rPr>
              <w:t>Susco Beyound Co., Ltd.</w:t>
            </w:r>
          </w:p>
        </w:tc>
        <w:tc>
          <w:tcPr>
            <w:tcW w:w="136" w:type="dxa"/>
          </w:tcPr>
          <w:p w14:paraId="0D673A2A" w14:textId="77777777" w:rsidR="003B12EE" w:rsidRPr="006D09C4" w:rsidRDefault="003B12EE" w:rsidP="003B12EE">
            <w:pPr>
              <w:spacing w:line="380" w:lineRule="exact"/>
              <w:rPr>
                <w:rFonts w:ascii="Angsana New" w:hAnsi="Angsana New"/>
                <w:sz w:val="32"/>
                <w:szCs w:val="32"/>
                <w:cs/>
              </w:rPr>
            </w:pPr>
          </w:p>
        </w:tc>
        <w:tc>
          <w:tcPr>
            <w:tcW w:w="4967" w:type="dxa"/>
          </w:tcPr>
          <w:p w14:paraId="4C2F106F" w14:textId="3B0009D1" w:rsidR="003B12EE" w:rsidRPr="006D09C4" w:rsidRDefault="003B12EE" w:rsidP="003B12EE">
            <w:pPr>
              <w:tabs>
                <w:tab w:val="left" w:pos="143"/>
              </w:tabs>
              <w:spacing w:line="380" w:lineRule="exact"/>
              <w:rPr>
                <w:rFonts w:ascii="Angsana New" w:hAnsi="Angsana New"/>
                <w:spacing w:val="-2"/>
                <w:sz w:val="32"/>
                <w:szCs w:val="32"/>
              </w:rPr>
            </w:pPr>
            <w:r w:rsidRPr="006D09C4">
              <w:rPr>
                <w:rFonts w:ascii="Angsana New" w:hAnsi="Angsana New"/>
                <w:spacing w:val="-2"/>
                <w:sz w:val="32"/>
                <w:szCs w:val="32"/>
              </w:rPr>
              <w:t>Major Shareholder and common director</w:t>
            </w:r>
          </w:p>
        </w:tc>
      </w:tr>
      <w:tr w:rsidR="003B12EE" w:rsidRPr="00617086" w14:paraId="6231054E" w14:textId="77777777" w:rsidTr="00D07337">
        <w:trPr>
          <w:gridAfter w:val="1"/>
          <w:wAfter w:w="142" w:type="dxa"/>
        </w:trPr>
        <w:tc>
          <w:tcPr>
            <w:tcW w:w="3469" w:type="dxa"/>
          </w:tcPr>
          <w:p w14:paraId="4C3BCF01" w14:textId="77777777" w:rsidR="003B12EE" w:rsidRDefault="003B12EE" w:rsidP="003B12EE">
            <w:pPr>
              <w:tabs>
                <w:tab w:val="left" w:pos="937"/>
              </w:tabs>
              <w:spacing w:line="380" w:lineRule="exact"/>
              <w:ind w:left="181" w:right="-57"/>
              <w:rPr>
                <w:rFonts w:ascii="Angsana New" w:hAnsi="Angsana New"/>
                <w:sz w:val="32"/>
                <w:szCs w:val="32"/>
              </w:rPr>
            </w:pPr>
          </w:p>
        </w:tc>
        <w:tc>
          <w:tcPr>
            <w:tcW w:w="136" w:type="dxa"/>
          </w:tcPr>
          <w:p w14:paraId="2D812BF0" w14:textId="77777777" w:rsidR="003B12EE" w:rsidRPr="00617086" w:rsidRDefault="003B12EE" w:rsidP="003B12EE">
            <w:pPr>
              <w:spacing w:line="380" w:lineRule="exact"/>
              <w:rPr>
                <w:rFonts w:ascii="Angsana New" w:hAnsi="Angsana New"/>
                <w:sz w:val="32"/>
                <w:szCs w:val="32"/>
                <w:cs/>
              </w:rPr>
            </w:pPr>
          </w:p>
        </w:tc>
        <w:tc>
          <w:tcPr>
            <w:tcW w:w="4967" w:type="dxa"/>
          </w:tcPr>
          <w:p w14:paraId="4F7F501B" w14:textId="77777777" w:rsidR="003B12EE" w:rsidRPr="00186EDF" w:rsidRDefault="003B12EE" w:rsidP="003B12EE">
            <w:pPr>
              <w:tabs>
                <w:tab w:val="left" w:pos="143"/>
              </w:tabs>
              <w:spacing w:line="380" w:lineRule="exact"/>
              <w:rPr>
                <w:rFonts w:ascii="Angsana New" w:hAnsi="Angsana New"/>
                <w:spacing w:val="-2"/>
                <w:sz w:val="32"/>
                <w:szCs w:val="32"/>
              </w:rPr>
            </w:pPr>
          </w:p>
        </w:tc>
      </w:tr>
      <w:tr w:rsidR="003B12EE" w:rsidRPr="00617086" w14:paraId="7445F8A4" w14:textId="77777777" w:rsidTr="00D07337">
        <w:trPr>
          <w:gridAfter w:val="1"/>
          <w:wAfter w:w="142" w:type="dxa"/>
        </w:trPr>
        <w:tc>
          <w:tcPr>
            <w:tcW w:w="3469" w:type="dxa"/>
          </w:tcPr>
          <w:p w14:paraId="55B319EF" w14:textId="77777777" w:rsidR="003B12EE" w:rsidRPr="00186EDF" w:rsidRDefault="003B12EE" w:rsidP="003B12EE">
            <w:pPr>
              <w:tabs>
                <w:tab w:val="left" w:pos="937"/>
              </w:tabs>
              <w:spacing w:line="380" w:lineRule="exact"/>
              <w:ind w:right="-57"/>
              <w:rPr>
                <w:rFonts w:ascii="Angsana New" w:hAnsi="Angsana New"/>
                <w:sz w:val="32"/>
                <w:szCs w:val="32"/>
                <w:u w:val="single"/>
              </w:rPr>
            </w:pPr>
            <w:r w:rsidRPr="00186EDF">
              <w:rPr>
                <w:rFonts w:ascii="Angsana New" w:hAnsi="Angsana New"/>
                <w:sz w:val="32"/>
                <w:szCs w:val="32"/>
                <w:u w:val="single"/>
              </w:rPr>
              <w:t>Associates</w:t>
            </w:r>
          </w:p>
        </w:tc>
        <w:tc>
          <w:tcPr>
            <w:tcW w:w="136" w:type="dxa"/>
          </w:tcPr>
          <w:p w14:paraId="52F6DA30" w14:textId="77777777" w:rsidR="003B12EE" w:rsidRPr="00617086" w:rsidRDefault="003B12EE" w:rsidP="003B12EE">
            <w:pPr>
              <w:spacing w:line="380" w:lineRule="exact"/>
              <w:rPr>
                <w:rFonts w:ascii="Angsana New" w:hAnsi="Angsana New"/>
                <w:sz w:val="32"/>
                <w:szCs w:val="32"/>
                <w:cs/>
              </w:rPr>
            </w:pPr>
          </w:p>
        </w:tc>
        <w:tc>
          <w:tcPr>
            <w:tcW w:w="4967" w:type="dxa"/>
          </w:tcPr>
          <w:p w14:paraId="631D40A5" w14:textId="77777777" w:rsidR="003B12EE" w:rsidRPr="00186EDF" w:rsidRDefault="003B12EE" w:rsidP="003B12EE">
            <w:pPr>
              <w:tabs>
                <w:tab w:val="left" w:pos="143"/>
              </w:tabs>
              <w:spacing w:line="380" w:lineRule="exact"/>
              <w:rPr>
                <w:rFonts w:ascii="Angsana New" w:hAnsi="Angsana New"/>
                <w:spacing w:val="-2"/>
                <w:sz w:val="32"/>
                <w:szCs w:val="32"/>
              </w:rPr>
            </w:pPr>
          </w:p>
        </w:tc>
      </w:tr>
      <w:tr w:rsidR="003B12EE" w:rsidRPr="00617086" w14:paraId="5C366A4E" w14:textId="77777777" w:rsidTr="00D07337">
        <w:trPr>
          <w:gridAfter w:val="1"/>
          <w:wAfter w:w="142" w:type="dxa"/>
        </w:trPr>
        <w:tc>
          <w:tcPr>
            <w:tcW w:w="3469" w:type="dxa"/>
          </w:tcPr>
          <w:p w14:paraId="3B60B1B3" w14:textId="77777777" w:rsidR="003B12EE" w:rsidRPr="00186EDF" w:rsidRDefault="003B12EE" w:rsidP="003B12EE">
            <w:pPr>
              <w:tabs>
                <w:tab w:val="left" w:pos="937"/>
              </w:tabs>
              <w:spacing w:line="380" w:lineRule="exact"/>
              <w:ind w:left="152" w:right="-57"/>
              <w:rPr>
                <w:rFonts w:ascii="Angsana New" w:hAnsi="Angsana New"/>
                <w:sz w:val="32"/>
                <w:szCs w:val="32"/>
              </w:rPr>
            </w:pPr>
            <w:r w:rsidRPr="00186EDF">
              <w:rPr>
                <w:rFonts w:ascii="Angsana New" w:hAnsi="Angsana New"/>
                <w:sz w:val="32"/>
                <w:szCs w:val="32"/>
              </w:rPr>
              <w:t>Siam Mongkol Marine Co., Ltd.</w:t>
            </w:r>
          </w:p>
        </w:tc>
        <w:tc>
          <w:tcPr>
            <w:tcW w:w="136" w:type="dxa"/>
          </w:tcPr>
          <w:p w14:paraId="078DFF44" w14:textId="77777777" w:rsidR="003B12EE" w:rsidRPr="00617086" w:rsidRDefault="003B12EE" w:rsidP="003B12EE">
            <w:pPr>
              <w:spacing w:line="380" w:lineRule="exact"/>
              <w:contextualSpacing/>
              <w:jc w:val="thaiDistribute"/>
              <w:rPr>
                <w:rFonts w:ascii="Angsana New" w:hAnsi="Angsana New"/>
                <w:sz w:val="32"/>
                <w:szCs w:val="32"/>
                <w:cs/>
              </w:rPr>
            </w:pPr>
          </w:p>
        </w:tc>
        <w:tc>
          <w:tcPr>
            <w:tcW w:w="4967" w:type="dxa"/>
          </w:tcPr>
          <w:p w14:paraId="6D868202" w14:textId="77777777" w:rsidR="003B12EE" w:rsidRPr="00186EDF" w:rsidRDefault="003B12EE" w:rsidP="003B12EE">
            <w:pPr>
              <w:spacing w:line="380" w:lineRule="exact"/>
              <w:rPr>
                <w:rFonts w:ascii="Angsana New" w:hAnsi="Angsana New"/>
                <w:spacing w:val="-2"/>
                <w:sz w:val="32"/>
                <w:szCs w:val="32"/>
                <w:cs/>
              </w:rPr>
            </w:pPr>
            <w:r w:rsidRPr="00186EDF">
              <w:rPr>
                <w:rFonts w:ascii="Angsana New" w:hAnsi="Angsana New"/>
                <w:spacing w:val="-2"/>
                <w:sz w:val="32"/>
                <w:szCs w:val="32"/>
              </w:rPr>
              <w:t>Shareholder and common director</w:t>
            </w:r>
          </w:p>
        </w:tc>
      </w:tr>
      <w:tr w:rsidR="003B12EE" w:rsidRPr="00617086" w14:paraId="1D2D2A40" w14:textId="77777777" w:rsidTr="00D07337">
        <w:tc>
          <w:tcPr>
            <w:tcW w:w="3469" w:type="dxa"/>
          </w:tcPr>
          <w:p w14:paraId="2E991B9D" w14:textId="77777777" w:rsidR="003B12EE" w:rsidRPr="00186EDF" w:rsidRDefault="003B12EE" w:rsidP="003B12EE">
            <w:pPr>
              <w:tabs>
                <w:tab w:val="left" w:pos="937"/>
              </w:tabs>
              <w:spacing w:line="380" w:lineRule="exact"/>
              <w:ind w:right="-57"/>
              <w:rPr>
                <w:rFonts w:ascii="Angsana New" w:hAnsi="Angsana New"/>
                <w:sz w:val="32"/>
                <w:szCs w:val="32"/>
              </w:rPr>
            </w:pPr>
            <w:r w:rsidRPr="00186EDF">
              <w:rPr>
                <w:rFonts w:ascii="Angsana New" w:hAnsi="Angsana New"/>
                <w:sz w:val="32"/>
                <w:szCs w:val="32"/>
              </w:rPr>
              <w:t xml:space="preserve">   Siam Thananya Marine Co., Ltd.</w:t>
            </w:r>
          </w:p>
        </w:tc>
        <w:tc>
          <w:tcPr>
            <w:tcW w:w="136" w:type="dxa"/>
          </w:tcPr>
          <w:p w14:paraId="42C51161" w14:textId="77777777" w:rsidR="003B12EE" w:rsidRPr="00617086" w:rsidRDefault="003B12EE" w:rsidP="003B12EE">
            <w:pPr>
              <w:spacing w:line="380" w:lineRule="exact"/>
              <w:contextualSpacing/>
              <w:jc w:val="thaiDistribute"/>
              <w:rPr>
                <w:rFonts w:ascii="Angsana New" w:hAnsi="Angsana New"/>
                <w:sz w:val="32"/>
                <w:szCs w:val="32"/>
                <w:cs/>
              </w:rPr>
            </w:pPr>
          </w:p>
        </w:tc>
        <w:tc>
          <w:tcPr>
            <w:tcW w:w="5109" w:type="dxa"/>
            <w:gridSpan w:val="2"/>
          </w:tcPr>
          <w:p w14:paraId="1D388AAF" w14:textId="77777777" w:rsidR="003B12EE" w:rsidRPr="00186EDF" w:rsidRDefault="003B12EE" w:rsidP="003B12EE">
            <w:pPr>
              <w:spacing w:line="380" w:lineRule="exact"/>
              <w:ind w:right="-199"/>
              <w:rPr>
                <w:rFonts w:ascii="Angsana New" w:hAnsi="Angsana New"/>
                <w:spacing w:val="-4"/>
                <w:sz w:val="32"/>
                <w:szCs w:val="32"/>
              </w:rPr>
            </w:pPr>
            <w:r w:rsidRPr="00186EDF">
              <w:rPr>
                <w:rFonts w:ascii="Angsana New" w:hAnsi="Angsana New"/>
                <w:spacing w:val="-4"/>
                <w:sz w:val="32"/>
                <w:szCs w:val="32"/>
              </w:rPr>
              <w:t>Indirect shareholding through Siam Mongkol Marine Co., Ltd.</w:t>
            </w:r>
          </w:p>
        </w:tc>
      </w:tr>
      <w:tr w:rsidR="003B12EE" w:rsidRPr="00617086" w14:paraId="195D3642" w14:textId="77777777" w:rsidTr="00D07337">
        <w:trPr>
          <w:gridAfter w:val="1"/>
          <w:wAfter w:w="142" w:type="dxa"/>
        </w:trPr>
        <w:tc>
          <w:tcPr>
            <w:tcW w:w="3469" w:type="dxa"/>
          </w:tcPr>
          <w:p w14:paraId="68BAA872" w14:textId="77777777" w:rsidR="003B12EE" w:rsidRPr="00186EDF" w:rsidRDefault="003B12EE" w:rsidP="003B12EE">
            <w:pPr>
              <w:tabs>
                <w:tab w:val="left" w:pos="937"/>
              </w:tabs>
              <w:spacing w:line="380" w:lineRule="exact"/>
              <w:ind w:right="-57"/>
              <w:rPr>
                <w:rFonts w:ascii="Angsana New" w:hAnsi="Angsana New"/>
                <w:sz w:val="32"/>
                <w:szCs w:val="32"/>
                <w:u w:val="single"/>
              </w:rPr>
            </w:pPr>
          </w:p>
        </w:tc>
        <w:tc>
          <w:tcPr>
            <w:tcW w:w="136" w:type="dxa"/>
          </w:tcPr>
          <w:p w14:paraId="5BDD1D64" w14:textId="77777777" w:rsidR="003B12EE" w:rsidRPr="00617086" w:rsidRDefault="003B12EE" w:rsidP="003B12EE">
            <w:pPr>
              <w:spacing w:line="380" w:lineRule="exact"/>
              <w:contextualSpacing/>
              <w:jc w:val="thaiDistribute"/>
              <w:rPr>
                <w:rFonts w:ascii="Angsana New" w:hAnsi="Angsana New"/>
                <w:sz w:val="32"/>
                <w:szCs w:val="32"/>
                <w:cs/>
              </w:rPr>
            </w:pPr>
          </w:p>
        </w:tc>
        <w:tc>
          <w:tcPr>
            <w:tcW w:w="4967" w:type="dxa"/>
          </w:tcPr>
          <w:p w14:paraId="4CBD6875" w14:textId="77777777" w:rsidR="003B12EE" w:rsidRPr="00186EDF" w:rsidRDefault="003B12EE" w:rsidP="003B12EE">
            <w:pPr>
              <w:tabs>
                <w:tab w:val="left" w:pos="143"/>
              </w:tabs>
              <w:spacing w:line="380" w:lineRule="exact"/>
              <w:rPr>
                <w:rFonts w:ascii="Angsana New" w:hAnsi="Angsana New"/>
                <w:spacing w:val="-2"/>
                <w:sz w:val="32"/>
                <w:szCs w:val="32"/>
              </w:rPr>
            </w:pPr>
          </w:p>
        </w:tc>
      </w:tr>
      <w:tr w:rsidR="003B12EE" w:rsidRPr="00617086" w14:paraId="26530C37" w14:textId="77777777" w:rsidTr="00D07337">
        <w:trPr>
          <w:gridAfter w:val="1"/>
          <w:wAfter w:w="142" w:type="dxa"/>
        </w:trPr>
        <w:tc>
          <w:tcPr>
            <w:tcW w:w="3469" w:type="dxa"/>
          </w:tcPr>
          <w:p w14:paraId="27F74F14" w14:textId="77777777" w:rsidR="003B12EE" w:rsidRPr="00776472" w:rsidRDefault="003B12EE" w:rsidP="003B12EE">
            <w:pPr>
              <w:tabs>
                <w:tab w:val="left" w:pos="937"/>
              </w:tabs>
              <w:spacing w:line="380" w:lineRule="exact"/>
              <w:ind w:right="-57"/>
              <w:rPr>
                <w:rFonts w:ascii="Angsana New" w:hAnsi="Angsana New"/>
                <w:sz w:val="32"/>
                <w:szCs w:val="32"/>
                <w:u w:val="single"/>
              </w:rPr>
            </w:pPr>
            <w:r>
              <w:rPr>
                <w:rFonts w:ascii="Angsana New" w:hAnsi="Angsana New"/>
                <w:sz w:val="32"/>
                <w:szCs w:val="32"/>
                <w:u w:val="single"/>
              </w:rPr>
              <w:t>Joint venture</w:t>
            </w:r>
          </w:p>
        </w:tc>
        <w:tc>
          <w:tcPr>
            <w:tcW w:w="136" w:type="dxa"/>
          </w:tcPr>
          <w:p w14:paraId="55A18895" w14:textId="77777777" w:rsidR="003B12EE" w:rsidRPr="00617086" w:rsidRDefault="003B12EE" w:rsidP="003B12EE">
            <w:pPr>
              <w:spacing w:line="380" w:lineRule="exact"/>
              <w:contextualSpacing/>
              <w:jc w:val="thaiDistribute"/>
              <w:rPr>
                <w:rFonts w:ascii="Angsana New" w:hAnsi="Angsana New"/>
                <w:sz w:val="32"/>
                <w:szCs w:val="32"/>
                <w:cs/>
              </w:rPr>
            </w:pPr>
          </w:p>
        </w:tc>
        <w:tc>
          <w:tcPr>
            <w:tcW w:w="4967" w:type="dxa"/>
          </w:tcPr>
          <w:p w14:paraId="31019F8F" w14:textId="77777777" w:rsidR="003B12EE" w:rsidRPr="00186EDF" w:rsidRDefault="003B12EE" w:rsidP="003B12EE">
            <w:pPr>
              <w:tabs>
                <w:tab w:val="left" w:pos="143"/>
              </w:tabs>
              <w:spacing w:line="380" w:lineRule="exact"/>
              <w:rPr>
                <w:rFonts w:ascii="Angsana New" w:hAnsi="Angsana New"/>
                <w:spacing w:val="-2"/>
                <w:sz w:val="32"/>
                <w:szCs w:val="32"/>
              </w:rPr>
            </w:pPr>
          </w:p>
        </w:tc>
      </w:tr>
      <w:tr w:rsidR="003B12EE" w:rsidRPr="00617086" w14:paraId="7FA75F9F" w14:textId="77777777" w:rsidTr="00D07337">
        <w:trPr>
          <w:gridAfter w:val="1"/>
          <w:wAfter w:w="142" w:type="dxa"/>
        </w:trPr>
        <w:tc>
          <w:tcPr>
            <w:tcW w:w="3469" w:type="dxa"/>
          </w:tcPr>
          <w:p w14:paraId="5B085699" w14:textId="77777777" w:rsidR="003B12EE" w:rsidRPr="00776472" w:rsidRDefault="003B12EE" w:rsidP="003B12EE">
            <w:pPr>
              <w:tabs>
                <w:tab w:val="left" w:pos="937"/>
              </w:tabs>
              <w:spacing w:line="380" w:lineRule="exact"/>
              <w:ind w:left="152" w:right="-57"/>
              <w:rPr>
                <w:rFonts w:ascii="Angsana New" w:hAnsi="Angsana New"/>
                <w:sz w:val="32"/>
                <w:szCs w:val="32"/>
              </w:rPr>
            </w:pPr>
            <w:r>
              <w:rPr>
                <w:rFonts w:ascii="Angsana New" w:hAnsi="Angsana New"/>
                <w:sz w:val="32"/>
                <w:szCs w:val="32"/>
              </w:rPr>
              <w:t>SUSCO Media Joint Venture</w:t>
            </w:r>
          </w:p>
        </w:tc>
        <w:tc>
          <w:tcPr>
            <w:tcW w:w="136" w:type="dxa"/>
          </w:tcPr>
          <w:p w14:paraId="69EF0365" w14:textId="77777777" w:rsidR="003B12EE" w:rsidRPr="00617086" w:rsidRDefault="003B12EE" w:rsidP="003B12EE">
            <w:pPr>
              <w:spacing w:line="380" w:lineRule="exact"/>
              <w:contextualSpacing/>
              <w:jc w:val="thaiDistribute"/>
              <w:rPr>
                <w:rFonts w:ascii="Angsana New" w:hAnsi="Angsana New"/>
                <w:sz w:val="32"/>
                <w:szCs w:val="32"/>
                <w:cs/>
              </w:rPr>
            </w:pPr>
          </w:p>
        </w:tc>
        <w:tc>
          <w:tcPr>
            <w:tcW w:w="4967" w:type="dxa"/>
          </w:tcPr>
          <w:p w14:paraId="11623567" w14:textId="77777777" w:rsidR="003B12EE" w:rsidRPr="00186EDF" w:rsidRDefault="003B12EE" w:rsidP="003B12EE">
            <w:pPr>
              <w:spacing w:line="380" w:lineRule="exact"/>
              <w:ind w:right="-199"/>
              <w:rPr>
                <w:rFonts w:ascii="Angsana New" w:hAnsi="Angsana New"/>
                <w:spacing w:val="-4"/>
                <w:sz w:val="32"/>
                <w:szCs w:val="32"/>
              </w:rPr>
            </w:pPr>
            <w:r w:rsidRPr="00186EDF">
              <w:rPr>
                <w:rFonts w:ascii="Angsana New" w:hAnsi="Angsana New"/>
                <w:spacing w:val="-4"/>
                <w:sz w:val="32"/>
                <w:szCs w:val="32"/>
              </w:rPr>
              <w:t xml:space="preserve">Indirect shareholding through </w:t>
            </w:r>
            <w:r w:rsidRPr="00186EDF">
              <w:rPr>
                <w:rFonts w:ascii="Angsana New" w:hAnsi="Angsana New"/>
                <w:sz w:val="32"/>
                <w:szCs w:val="32"/>
              </w:rPr>
              <w:t>SUSCO Marketing Co., Ltd.</w:t>
            </w:r>
          </w:p>
        </w:tc>
      </w:tr>
      <w:tr w:rsidR="003B12EE" w:rsidRPr="00617086" w14:paraId="0CC47584" w14:textId="77777777" w:rsidTr="00D07337">
        <w:trPr>
          <w:gridAfter w:val="1"/>
          <w:wAfter w:w="142" w:type="dxa"/>
        </w:trPr>
        <w:tc>
          <w:tcPr>
            <w:tcW w:w="3469" w:type="dxa"/>
          </w:tcPr>
          <w:p w14:paraId="530C413C" w14:textId="77777777" w:rsidR="003B12EE" w:rsidRPr="00186EDF" w:rsidRDefault="003B12EE" w:rsidP="003B12EE">
            <w:pPr>
              <w:tabs>
                <w:tab w:val="left" w:pos="937"/>
              </w:tabs>
              <w:spacing w:line="380" w:lineRule="exact"/>
              <w:ind w:right="-57"/>
              <w:rPr>
                <w:rFonts w:ascii="Angsana New" w:hAnsi="Angsana New"/>
                <w:sz w:val="32"/>
                <w:szCs w:val="32"/>
                <w:u w:val="single"/>
              </w:rPr>
            </w:pPr>
          </w:p>
        </w:tc>
        <w:tc>
          <w:tcPr>
            <w:tcW w:w="136" w:type="dxa"/>
          </w:tcPr>
          <w:p w14:paraId="182F78FC" w14:textId="77777777" w:rsidR="003B12EE" w:rsidRPr="00617086" w:rsidRDefault="003B12EE" w:rsidP="003B12EE">
            <w:pPr>
              <w:spacing w:line="380" w:lineRule="exact"/>
              <w:contextualSpacing/>
              <w:jc w:val="thaiDistribute"/>
              <w:rPr>
                <w:rFonts w:ascii="Angsana New" w:hAnsi="Angsana New"/>
                <w:sz w:val="32"/>
                <w:szCs w:val="32"/>
                <w:cs/>
              </w:rPr>
            </w:pPr>
          </w:p>
        </w:tc>
        <w:tc>
          <w:tcPr>
            <w:tcW w:w="4967" w:type="dxa"/>
          </w:tcPr>
          <w:p w14:paraId="70411B62" w14:textId="77777777" w:rsidR="003B12EE" w:rsidRPr="00186EDF" w:rsidRDefault="003B12EE" w:rsidP="003B12EE">
            <w:pPr>
              <w:tabs>
                <w:tab w:val="left" w:pos="143"/>
              </w:tabs>
              <w:spacing w:line="380" w:lineRule="exact"/>
              <w:rPr>
                <w:rFonts w:ascii="Angsana New" w:hAnsi="Angsana New"/>
                <w:spacing w:val="-2"/>
                <w:sz w:val="32"/>
                <w:szCs w:val="32"/>
              </w:rPr>
            </w:pPr>
            <w:r w:rsidRPr="00776472">
              <w:rPr>
                <w:rFonts w:ascii="Angsana New" w:hAnsi="Angsana New"/>
                <w:spacing w:val="-2"/>
                <w:sz w:val="32"/>
                <w:szCs w:val="32"/>
              </w:rPr>
              <w:t>and common director</w:t>
            </w:r>
          </w:p>
        </w:tc>
      </w:tr>
      <w:tr w:rsidR="003B12EE" w:rsidRPr="00617086" w14:paraId="79E8B552" w14:textId="77777777" w:rsidTr="00D07337">
        <w:trPr>
          <w:gridAfter w:val="1"/>
          <w:wAfter w:w="142" w:type="dxa"/>
        </w:trPr>
        <w:tc>
          <w:tcPr>
            <w:tcW w:w="3469" w:type="dxa"/>
          </w:tcPr>
          <w:p w14:paraId="67DD069E" w14:textId="77777777" w:rsidR="003B12EE" w:rsidRPr="00186EDF" w:rsidRDefault="003B12EE" w:rsidP="003B12EE">
            <w:pPr>
              <w:tabs>
                <w:tab w:val="left" w:pos="937"/>
              </w:tabs>
              <w:spacing w:line="380" w:lineRule="exact"/>
              <w:ind w:right="-57"/>
              <w:rPr>
                <w:rFonts w:ascii="Angsana New" w:hAnsi="Angsana New"/>
                <w:sz w:val="32"/>
                <w:szCs w:val="32"/>
                <w:u w:val="single"/>
              </w:rPr>
            </w:pPr>
            <w:r w:rsidRPr="00186EDF">
              <w:rPr>
                <w:rFonts w:ascii="Angsana New" w:hAnsi="Angsana New"/>
                <w:sz w:val="32"/>
                <w:szCs w:val="32"/>
                <w:u w:val="single"/>
              </w:rPr>
              <w:t>Related company</w:t>
            </w:r>
          </w:p>
        </w:tc>
        <w:tc>
          <w:tcPr>
            <w:tcW w:w="136" w:type="dxa"/>
          </w:tcPr>
          <w:p w14:paraId="2553C80C" w14:textId="77777777" w:rsidR="003B12EE" w:rsidRPr="00617086" w:rsidRDefault="003B12EE" w:rsidP="003B12EE">
            <w:pPr>
              <w:spacing w:line="380" w:lineRule="exact"/>
              <w:contextualSpacing/>
              <w:jc w:val="thaiDistribute"/>
              <w:rPr>
                <w:rFonts w:ascii="Angsana New" w:hAnsi="Angsana New"/>
                <w:sz w:val="32"/>
                <w:szCs w:val="32"/>
                <w:cs/>
              </w:rPr>
            </w:pPr>
          </w:p>
        </w:tc>
        <w:tc>
          <w:tcPr>
            <w:tcW w:w="4967" w:type="dxa"/>
          </w:tcPr>
          <w:p w14:paraId="1A2E3660" w14:textId="77777777" w:rsidR="003B12EE" w:rsidRPr="00186EDF" w:rsidRDefault="003B12EE" w:rsidP="003B12EE">
            <w:pPr>
              <w:tabs>
                <w:tab w:val="left" w:pos="143"/>
              </w:tabs>
              <w:spacing w:line="380" w:lineRule="exact"/>
              <w:rPr>
                <w:rFonts w:ascii="Angsana New" w:hAnsi="Angsana New"/>
                <w:spacing w:val="-2"/>
                <w:sz w:val="32"/>
                <w:szCs w:val="32"/>
              </w:rPr>
            </w:pPr>
          </w:p>
        </w:tc>
      </w:tr>
      <w:tr w:rsidR="003B12EE" w:rsidRPr="00617086" w14:paraId="3493FBBC" w14:textId="77777777" w:rsidTr="00D07337">
        <w:trPr>
          <w:gridAfter w:val="1"/>
          <w:wAfter w:w="142" w:type="dxa"/>
        </w:trPr>
        <w:tc>
          <w:tcPr>
            <w:tcW w:w="3469" w:type="dxa"/>
          </w:tcPr>
          <w:p w14:paraId="6F8110AF" w14:textId="77777777" w:rsidR="003B12EE" w:rsidRPr="00186EDF" w:rsidRDefault="003B12EE" w:rsidP="003B12EE">
            <w:pPr>
              <w:tabs>
                <w:tab w:val="left" w:pos="937"/>
              </w:tabs>
              <w:spacing w:line="380" w:lineRule="exact"/>
              <w:ind w:right="-57"/>
              <w:rPr>
                <w:rFonts w:ascii="Angsana New" w:hAnsi="Angsana New"/>
                <w:sz w:val="32"/>
                <w:szCs w:val="32"/>
              </w:rPr>
            </w:pPr>
            <w:r w:rsidRPr="00186EDF">
              <w:rPr>
                <w:rFonts w:ascii="Angsana New" w:hAnsi="Angsana New"/>
                <w:sz w:val="32"/>
                <w:szCs w:val="32"/>
              </w:rPr>
              <w:t xml:space="preserve">   Siam Truck Service Co., Ltd.</w:t>
            </w:r>
          </w:p>
        </w:tc>
        <w:tc>
          <w:tcPr>
            <w:tcW w:w="136" w:type="dxa"/>
          </w:tcPr>
          <w:p w14:paraId="4569FA31" w14:textId="77777777" w:rsidR="003B12EE" w:rsidRPr="00617086" w:rsidRDefault="003B12EE" w:rsidP="003B12EE">
            <w:pPr>
              <w:spacing w:line="380" w:lineRule="exact"/>
              <w:contextualSpacing/>
              <w:jc w:val="thaiDistribute"/>
              <w:rPr>
                <w:rFonts w:ascii="Angsana New" w:hAnsi="Angsana New"/>
                <w:sz w:val="32"/>
                <w:szCs w:val="32"/>
                <w:cs/>
              </w:rPr>
            </w:pPr>
          </w:p>
        </w:tc>
        <w:tc>
          <w:tcPr>
            <w:tcW w:w="4967" w:type="dxa"/>
          </w:tcPr>
          <w:p w14:paraId="0DB003F1" w14:textId="77777777" w:rsidR="003B12EE" w:rsidRPr="00186EDF" w:rsidRDefault="003B12EE" w:rsidP="003B12EE">
            <w:pPr>
              <w:tabs>
                <w:tab w:val="left" w:pos="143"/>
              </w:tabs>
              <w:spacing w:line="380" w:lineRule="exact"/>
              <w:rPr>
                <w:rFonts w:ascii="Angsana New" w:hAnsi="Angsana New"/>
                <w:spacing w:val="-2"/>
                <w:sz w:val="32"/>
                <w:szCs w:val="32"/>
              </w:rPr>
            </w:pPr>
            <w:r w:rsidRPr="00186EDF">
              <w:rPr>
                <w:rFonts w:ascii="Angsana New" w:hAnsi="Angsana New"/>
                <w:spacing w:val="-2"/>
                <w:sz w:val="32"/>
                <w:szCs w:val="32"/>
              </w:rPr>
              <w:t>Common director</w:t>
            </w:r>
          </w:p>
        </w:tc>
      </w:tr>
    </w:tbl>
    <w:p w14:paraId="3F0147BD" w14:textId="39052242" w:rsidR="00657B72" w:rsidRDefault="0079458E" w:rsidP="00B115A2">
      <w:pPr>
        <w:pStyle w:val="BodyTextIndent3"/>
        <w:tabs>
          <w:tab w:val="clear" w:pos="360"/>
          <w:tab w:val="clear" w:pos="709"/>
          <w:tab w:val="left" w:pos="284"/>
          <w:tab w:val="left" w:pos="851"/>
        </w:tabs>
        <w:spacing w:line="380" w:lineRule="exact"/>
        <w:ind w:left="284" w:right="30" w:hanging="426"/>
        <w:jc w:val="thaiDistribute"/>
        <w:rPr>
          <w:rFonts w:ascii="Angsana New" w:hAnsi="Angsana New" w:cs="Angsana New"/>
          <w:sz w:val="32"/>
          <w:szCs w:val="32"/>
        </w:rPr>
      </w:pPr>
      <w:r w:rsidRPr="00186EDF">
        <w:rPr>
          <w:rFonts w:ascii="Angsana New" w:hAnsi="Angsana New" w:cs="Angsana New"/>
          <w:sz w:val="32"/>
          <w:szCs w:val="32"/>
        </w:rPr>
        <w:tab/>
      </w:r>
    </w:p>
    <w:p w14:paraId="2C2D2434" w14:textId="05FEC310" w:rsidR="0079458E" w:rsidRPr="00186EDF" w:rsidRDefault="00657B72" w:rsidP="00B115A2">
      <w:pPr>
        <w:pStyle w:val="BodyTextIndent3"/>
        <w:tabs>
          <w:tab w:val="clear" w:pos="360"/>
          <w:tab w:val="clear" w:pos="709"/>
          <w:tab w:val="clear" w:pos="1260"/>
          <w:tab w:val="clear" w:pos="3600"/>
          <w:tab w:val="clear" w:pos="4500"/>
          <w:tab w:val="left" w:pos="284"/>
          <w:tab w:val="left" w:pos="851"/>
          <w:tab w:val="left" w:pos="4253"/>
        </w:tabs>
        <w:spacing w:line="380" w:lineRule="exact"/>
        <w:ind w:left="284" w:right="30" w:hanging="426"/>
        <w:jc w:val="thaiDistribute"/>
        <w:rPr>
          <w:rFonts w:ascii="Angsana New" w:hAnsi="Angsana New" w:cs="Angsana New"/>
          <w:sz w:val="32"/>
          <w:szCs w:val="32"/>
        </w:rPr>
      </w:pPr>
      <w:r>
        <w:rPr>
          <w:rFonts w:ascii="Angsana New" w:hAnsi="Angsana New" w:cs="Angsana New"/>
          <w:sz w:val="32"/>
          <w:szCs w:val="32"/>
        </w:rPr>
        <w:tab/>
      </w:r>
      <w:r w:rsidR="00B115A2">
        <w:rPr>
          <w:rFonts w:ascii="Angsana New" w:hAnsi="Angsana New" w:cs="Angsana New"/>
          <w:sz w:val="32"/>
          <w:szCs w:val="32"/>
        </w:rPr>
        <w:t>5</w:t>
      </w:r>
      <w:r w:rsidR="0079458E" w:rsidRPr="00186EDF">
        <w:rPr>
          <w:rFonts w:ascii="Angsana New" w:hAnsi="Angsana New" w:cs="Angsana New"/>
          <w:sz w:val="32"/>
          <w:szCs w:val="32"/>
        </w:rPr>
        <w:t>.2</w:t>
      </w:r>
      <w:r w:rsidR="0079458E" w:rsidRPr="00186EDF">
        <w:rPr>
          <w:rFonts w:ascii="Angsana New" w:hAnsi="Angsana New" w:cs="Angsana New"/>
          <w:sz w:val="32"/>
          <w:szCs w:val="32"/>
        </w:rPr>
        <w:tab/>
      </w:r>
      <w:r w:rsidR="0079458E" w:rsidRPr="00186EDF">
        <w:rPr>
          <w:rFonts w:ascii="Angsana New" w:hAnsi="Angsana New" w:cs="Angsana New"/>
          <w:spacing w:val="-2"/>
          <w:sz w:val="32"/>
          <w:szCs w:val="32"/>
        </w:rPr>
        <w:t>The Company and its subsidiaries have pricing policy for transactions with related parties as follows:</w:t>
      </w:r>
    </w:p>
    <w:tbl>
      <w:tblPr>
        <w:tblW w:w="8530" w:type="dxa"/>
        <w:tblInd w:w="892" w:type="dxa"/>
        <w:tblCellMar>
          <w:left w:w="57" w:type="dxa"/>
          <w:right w:w="57" w:type="dxa"/>
        </w:tblCellMar>
        <w:tblLook w:val="01E0" w:firstRow="1" w:lastRow="1" w:firstColumn="1" w:lastColumn="1" w:noHBand="0" w:noVBand="0"/>
      </w:tblPr>
      <w:tblGrid>
        <w:gridCol w:w="3395"/>
        <w:gridCol w:w="134"/>
        <w:gridCol w:w="5001"/>
      </w:tblGrid>
      <w:tr w:rsidR="0079458E" w:rsidRPr="00186EDF" w14:paraId="057FA3E2" w14:textId="77777777" w:rsidTr="003570B9">
        <w:tc>
          <w:tcPr>
            <w:tcW w:w="3395" w:type="dxa"/>
            <w:tcBorders>
              <w:bottom w:val="single" w:sz="6" w:space="0" w:color="auto"/>
            </w:tcBorders>
          </w:tcPr>
          <w:p w14:paraId="5AD2AE9D" w14:textId="77777777" w:rsidR="0079458E" w:rsidRPr="00186EDF" w:rsidRDefault="0079458E" w:rsidP="00B115A2">
            <w:pPr>
              <w:spacing w:line="380" w:lineRule="exact"/>
              <w:contextualSpacing/>
              <w:jc w:val="center"/>
              <w:rPr>
                <w:rFonts w:ascii="Angsana New" w:hAnsi="Angsana New"/>
                <w:sz w:val="32"/>
                <w:szCs w:val="32"/>
              </w:rPr>
            </w:pPr>
            <w:r w:rsidRPr="00186EDF">
              <w:rPr>
                <w:rFonts w:ascii="Angsana New" w:hAnsi="Angsana New"/>
                <w:sz w:val="32"/>
                <w:szCs w:val="32"/>
              </w:rPr>
              <w:t xml:space="preserve">Transactions  </w:t>
            </w:r>
          </w:p>
        </w:tc>
        <w:tc>
          <w:tcPr>
            <w:tcW w:w="134" w:type="dxa"/>
          </w:tcPr>
          <w:p w14:paraId="5F81A110" w14:textId="77777777" w:rsidR="0079458E" w:rsidRPr="00186EDF" w:rsidRDefault="0079458E" w:rsidP="00B115A2">
            <w:pPr>
              <w:spacing w:line="380" w:lineRule="exact"/>
              <w:contextualSpacing/>
              <w:jc w:val="thaiDistribute"/>
              <w:rPr>
                <w:rFonts w:ascii="Angsana New" w:hAnsi="Angsana New"/>
                <w:sz w:val="32"/>
                <w:szCs w:val="32"/>
              </w:rPr>
            </w:pPr>
          </w:p>
        </w:tc>
        <w:tc>
          <w:tcPr>
            <w:tcW w:w="5001" w:type="dxa"/>
            <w:tcBorders>
              <w:bottom w:val="single" w:sz="6" w:space="0" w:color="auto"/>
            </w:tcBorders>
          </w:tcPr>
          <w:p w14:paraId="0B0CCF76" w14:textId="77777777" w:rsidR="0079458E" w:rsidRPr="00186EDF" w:rsidRDefault="0079458E" w:rsidP="00B115A2">
            <w:pPr>
              <w:spacing w:line="380" w:lineRule="exact"/>
              <w:contextualSpacing/>
              <w:jc w:val="center"/>
              <w:rPr>
                <w:rFonts w:ascii="Angsana New" w:hAnsi="Angsana New"/>
                <w:sz w:val="32"/>
                <w:szCs w:val="32"/>
              </w:rPr>
            </w:pPr>
            <w:r w:rsidRPr="00186EDF">
              <w:rPr>
                <w:rFonts w:ascii="Angsana New" w:hAnsi="Angsana New"/>
                <w:sz w:val="32"/>
                <w:szCs w:val="32"/>
              </w:rPr>
              <w:t>Pricing policies</w:t>
            </w:r>
          </w:p>
        </w:tc>
      </w:tr>
      <w:tr w:rsidR="0079458E" w:rsidRPr="00186EDF" w14:paraId="0F76D921" w14:textId="77777777" w:rsidTr="003570B9">
        <w:tc>
          <w:tcPr>
            <w:tcW w:w="3395" w:type="dxa"/>
            <w:tcBorders>
              <w:top w:val="single" w:sz="6" w:space="0" w:color="auto"/>
            </w:tcBorders>
          </w:tcPr>
          <w:p w14:paraId="0CBEC98E" w14:textId="77777777" w:rsidR="0079458E" w:rsidRPr="00186EDF" w:rsidRDefault="0079458E" w:rsidP="00B115A2">
            <w:pPr>
              <w:spacing w:line="380" w:lineRule="exact"/>
              <w:contextualSpacing/>
              <w:jc w:val="thaiDistribute"/>
              <w:rPr>
                <w:rFonts w:ascii="Angsana New" w:hAnsi="Angsana New"/>
                <w:sz w:val="32"/>
                <w:szCs w:val="32"/>
                <w:cs/>
              </w:rPr>
            </w:pPr>
            <w:r w:rsidRPr="00186EDF">
              <w:rPr>
                <w:rFonts w:ascii="Angsana New" w:hAnsi="Angsana New"/>
                <w:sz w:val="32"/>
                <w:szCs w:val="32"/>
              </w:rPr>
              <w:t>Sales of goods</w:t>
            </w:r>
          </w:p>
        </w:tc>
        <w:tc>
          <w:tcPr>
            <w:tcW w:w="134" w:type="dxa"/>
          </w:tcPr>
          <w:p w14:paraId="0E4705C2" w14:textId="77777777" w:rsidR="0079458E" w:rsidRPr="00617086" w:rsidRDefault="0079458E" w:rsidP="00B115A2">
            <w:pPr>
              <w:spacing w:line="380" w:lineRule="exact"/>
              <w:contextualSpacing/>
              <w:jc w:val="thaiDistribute"/>
              <w:rPr>
                <w:rFonts w:ascii="Angsana New" w:hAnsi="Angsana New"/>
                <w:sz w:val="32"/>
                <w:szCs w:val="32"/>
                <w:cs/>
              </w:rPr>
            </w:pPr>
          </w:p>
        </w:tc>
        <w:tc>
          <w:tcPr>
            <w:tcW w:w="5001" w:type="dxa"/>
            <w:tcBorders>
              <w:top w:val="single" w:sz="6" w:space="0" w:color="auto"/>
            </w:tcBorders>
          </w:tcPr>
          <w:p w14:paraId="55B4ADA8" w14:textId="77777777" w:rsidR="0079458E" w:rsidRPr="00617086" w:rsidRDefault="0079458E" w:rsidP="00B115A2">
            <w:pPr>
              <w:spacing w:line="380" w:lineRule="exact"/>
              <w:ind w:left="93" w:right="34" w:hanging="154"/>
              <w:contextualSpacing/>
              <w:rPr>
                <w:rFonts w:ascii="Angsana New" w:hAnsi="Angsana New"/>
                <w:spacing w:val="-4"/>
                <w:sz w:val="32"/>
                <w:szCs w:val="32"/>
                <w:cs/>
              </w:rPr>
            </w:pPr>
            <w:r w:rsidRPr="00186EDF">
              <w:rPr>
                <w:rFonts w:ascii="Angsana New" w:hAnsi="Angsana New"/>
                <w:spacing w:val="-4"/>
                <w:sz w:val="32"/>
                <w:szCs w:val="32"/>
              </w:rPr>
              <w:t>Market price</w:t>
            </w:r>
          </w:p>
        </w:tc>
      </w:tr>
      <w:tr w:rsidR="0079458E" w:rsidRPr="00186EDF" w14:paraId="1348158D" w14:textId="77777777" w:rsidTr="003570B9">
        <w:tc>
          <w:tcPr>
            <w:tcW w:w="3395" w:type="dxa"/>
          </w:tcPr>
          <w:p w14:paraId="5D748B52" w14:textId="77777777" w:rsidR="0079458E" w:rsidRPr="00186EDF" w:rsidRDefault="0079458E" w:rsidP="00B115A2">
            <w:pPr>
              <w:spacing w:line="380" w:lineRule="exact"/>
              <w:contextualSpacing/>
              <w:jc w:val="thaiDistribute"/>
              <w:rPr>
                <w:rFonts w:ascii="Angsana New" w:hAnsi="Angsana New"/>
                <w:sz w:val="32"/>
                <w:szCs w:val="32"/>
                <w:cs/>
              </w:rPr>
            </w:pPr>
            <w:r w:rsidRPr="00186EDF">
              <w:rPr>
                <w:rFonts w:ascii="Angsana New" w:hAnsi="Angsana New"/>
                <w:sz w:val="32"/>
                <w:szCs w:val="32"/>
              </w:rPr>
              <w:t>Purchase of goods</w:t>
            </w:r>
          </w:p>
        </w:tc>
        <w:tc>
          <w:tcPr>
            <w:tcW w:w="134" w:type="dxa"/>
          </w:tcPr>
          <w:p w14:paraId="5B11BBCD" w14:textId="77777777" w:rsidR="0079458E" w:rsidRPr="00617086" w:rsidRDefault="0079458E" w:rsidP="00B115A2">
            <w:pPr>
              <w:spacing w:line="380" w:lineRule="exact"/>
              <w:contextualSpacing/>
              <w:jc w:val="thaiDistribute"/>
              <w:rPr>
                <w:rFonts w:ascii="Angsana New" w:hAnsi="Angsana New"/>
                <w:sz w:val="32"/>
                <w:szCs w:val="32"/>
                <w:cs/>
              </w:rPr>
            </w:pPr>
          </w:p>
        </w:tc>
        <w:tc>
          <w:tcPr>
            <w:tcW w:w="5001" w:type="dxa"/>
          </w:tcPr>
          <w:p w14:paraId="525EA0B5" w14:textId="77777777" w:rsidR="0079458E" w:rsidRPr="00617086" w:rsidRDefault="0079458E" w:rsidP="00B115A2">
            <w:pPr>
              <w:spacing w:line="380" w:lineRule="exact"/>
              <w:ind w:left="93" w:right="34" w:hanging="154"/>
              <w:contextualSpacing/>
              <w:jc w:val="thaiDistribute"/>
              <w:rPr>
                <w:rFonts w:ascii="Angsana New" w:hAnsi="Angsana New"/>
                <w:sz w:val="32"/>
                <w:szCs w:val="32"/>
                <w:cs/>
              </w:rPr>
            </w:pPr>
            <w:r w:rsidRPr="00186EDF">
              <w:rPr>
                <w:rFonts w:ascii="Angsana New" w:hAnsi="Angsana New"/>
                <w:sz w:val="32"/>
                <w:szCs w:val="32"/>
              </w:rPr>
              <w:t>Market price</w:t>
            </w:r>
          </w:p>
        </w:tc>
      </w:tr>
      <w:tr w:rsidR="0079458E" w:rsidRPr="00186EDF" w14:paraId="398FEDDE" w14:textId="77777777" w:rsidTr="003570B9">
        <w:tc>
          <w:tcPr>
            <w:tcW w:w="3395" w:type="dxa"/>
          </w:tcPr>
          <w:p w14:paraId="4F6F74E0" w14:textId="77777777" w:rsidR="0079458E" w:rsidRPr="00186EDF" w:rsidRDefault="0079458E" w:rsidP="00B115A2">
            <w:pPr>
              <w:spacing w:line="380" w:lineRule="exact"/>
              <w:contextualSpacing/>
              <w:jc w:val="thaiDistribute"/>
              <w:rPr>
                <w:rFonts w:ascii="Angsana New" w:hAnsi="Angsana New"/>
                <w:sz w:val="32"/>
                <w:szCs w:val="32"/>
                <w:cs/>
              </w:rPr>
            </w:pPr>
            <w:r w:rsidRPr="00186EDF">
              <w:rPr>
                <w:rFonts w:ascii="Angsana New" w:hAnsi="Angsana New"/>
                <w:sz w:val="32"/>
                <w:szCs w:val="32"/>
              </w:rPr>
              <w:t>Interest income</w:t>
            </w:r>
          </w:p>
        </w:tc>
        <w:tc>
          <w:tcPr>
            <w:tcW w:w="134" w:type="dxa"/>
          </w:tcPr>
          <w:p w14:paraId="01E38720" w14:textId="77777777" w:rsidR="0079458E" w:rsidRPr="00617086" w:rsidRDefault="0079458E" w:rsidP="00B115A2">
            <w:pPr>
              <w:spacing w:line="380" w:lineRule="exact"/>
              <w:contextualSpacing/>
              <w:jc w:val="thaiDistribute"/>
              <w:rPr>
                <w:rFonts w:ascii="Angsana New" w:hAnsi="Angsana New"/>
                <w:sz w:val="32"/>
                <w:szCs w:val="32"/>
                <w:cs/>
              </w:rPr>
            </w:pPr>
          </w:p>
        </w:tc>
        <w:tc>
          <w:tcPr>
            <w:tcW w:w="5001" w:type="dxa"/>
          </w:tcPr>
          <w:p w14:paraId="10C3909F" w14:textId="77777777" w:rsidR="0079458E" w:rsidRPr="00617086" w:rsidRDefault="0079458E" w:rsidP="00B115A2">
            <w:pPr>
              <w:spacing w:line="380" w:lineRule="exact"/>
              <w:ind w:left="93" w:hanging="154"/>
              <w:contextualSpacing/>
              <w:jc w:val="thaiDistribute"/>
              <w:rPr>
                <w:rFonts w:ascii="Angsana New" w:hAnsi="Angsana New"/>
                <w:sz w:val="32"/>
                <w:szCs w:val="32"/>
                <w:cs/>
              </w:rPr>
            </w:pPr>
            <w:r w:rsidRPr="00186EDF">
              <w:rPr>
                <w:rFonts w:ascii="Angsana New" w:hAnsi="Angsana New"/>
                <w:sz w:val="32"/>
                <w:szCs w:val="32"/>
              </w:rPr>
              <w:t>MOR+1%</w:t>
            </w:r>
          </w:p>
        </w:tc>
      </w:tr>
      <w:tr w:rsidR="0079458E" w:rsidRPr="00186EDF" w14:paraId="02BED230" w14:textId="77777777" w:rsidTr="003570B9">
        <w:tc>
          <w:tcPr>
            <w:tcW w:w="3395" w:type="dxa"/>
          </w:tcPr>
          <w:p w14:paraId="61A540C7" w14:textId="77777777" w:rsidR="0079458E" w:rsidRPr="00186EDF" w:rsidRDefault="0079458E" w:rsidP="00B115A2">
            <w:pPr>
              <w:spacing w:line="380" w:lineRule="exact"/>
              <w:contextualSpacing/>
              <w:jc w:val="thaiDistribute"/>
              <w:rPr>
                <w:rFonts w:ascii="Angsana New" w:hAnsi="Angsana New"/>
                <w:sz w:val="32"/>
                <w:szCs w:val="32"/>
                <w:cs/>
              </w:rPr>
            </w:pPr>
            <w:r w:rsidRPr="00186EDF">
              <w:rPr>
                <w:rFonts w:ascii="Angsana New" w:hAnsi="Angsana New"/>
                <w:sz w:val="32"/>
                <w:szCs w:val="32"/>
              </w:rPr>
              <w:t>Rental income</w:t>
            </w:r>
          </w:p>
        </w:tc>
        <w:tc>
          <w:tcPr>
            <w:tcW w:w="134" w:type="dxa"/>
          </w:tcPr>
          <w:p w14:paraId="1BB2F80C" w14:textId="77777777" w:rsidR="0079458E" w:rsidRPr="00617086" w:rsidRDefault="0079458E" w:rsidP="00B115A2">
            <w:pPr>
              <w:spacing w:line="380" w:lineRule="exact"/>
              <w:contextualSpacing/>
              <w:jc w:val="thaiDistribute"/>
              <w:rPr>
                <w:rFonts w:ascii="Angsana New" w:hAnsi="Angsana New"/>
                <w:sz w:val="32"/>
                <w:szCs w:val="32"/>
                <w:cs/>
              </w:rPr>
            </w:pPr>
          </w:p>
        </w:tc>
        <w:tc>
          <w:tcPr>
            <w:tcW w:w="5001" w:type="dxa"/>
          </w:tcPr>
          <w:p w14:paraId="3BE2B176" w14:textId="2C92A0B0" w:rsidR="0079458E" w:rsidRPr="00617086" w:rsidRDefault="0079458E" w:rsidP="00B115A2">
            <w:pPr>
              <w:spacing w:line="380" w:lineRule="exact"/>
              <w:ind w:left="93" w:hanging="154"/>
              <w:contextualSpacing/>
              <w:jc w:val="thaiDistribute"/>
              <w:rPr>
                <w:rFonts w:ascii="Angsana New" w:hAnsi="Angsana New"/>
                <w:sz w:val="32"/>
                <w:szCs w:val="32"/>
                <w:cs/>
              </w:rPr>
            </w:pPr>
            <w:r w:rsidRPr="00186EDF">
              <w:rPr>
                <w:rFonts w:ascii="Angsana New" w:hAnsi="Angsana New"/>
                <w:sz w:val="32"/>
                <w:szCs w:val="32"/>
              </w:rPr>
              <w:t xml:space="preserve">Contractually </w:t>
            </w:r>
            <w:r w:rsidR="003B12EE" w:rsidRPr="00186EDF">
              <w:rPr>
                <w:rFonts w:ascii="Angsana New" w:hAnsi="Angsana New"/>
                <w:sz w:val="32"/>
                <w:szCs w:val="32"/>
              </w:rPr>
              <w:t>agreed price</w:t>
            </w:r>
          </w:p>
        </w:tc>
      </w:tr>
      <w:tr w:rsidR="0079458E" w:rsidRPr="00186EDF" w14:paraId="7B2A684A" w14:textId="77777777" w:rsidTr="003570B9">
        <w:tc>
          <w:tcPr>
            <w:tcW w:w="3395" w:type="dxa"/>
          </w:tcPr>
          <w:p w14:paraId="6D923880" w14:textId="77777777" w:rsidR="0079458E" w:rsidRPr="00186EDF" w:rsidRDefault="0079458E" w:rsidP="00B115A2">
            <w:pPr>
              <w:spacing w:line="380" w:lineRule="exact"/>
              <w:ind w:right="-108"/>
              <w:contextualSpacing/>
              <w:jc w:val="thaiDistribute"/>
              <w:rPr>
                <w:rFonts w:ascii="Angsana New" w:hAnsi="Angsana New"/>
                <w:sz w:val="32"/>
                <w:szCs w:val="32"/>
                <w:cs/>
              </w:rPr>
            </w:pPr>
            <w:r w:rsidRPr="00186EDF">
              <w:rPr>
                <w:rFonts w:ascii="Angsana New" w:hAnsi="Angsana New"/>
                <w:sz w:val="32"/>
                <w:szCs w:val="32"/>
              </w:rPr>
              <w:t>Management income</w:t>
            </w:r>
          </w:p>
        </w:tc>
        <w:tc>
          <w:tcPr>
            <w:tcW w:w="134" w:type="dxa"/>
          </w:tcPr>
          <w:p w14:paraId="1D8E8821" w14:textId="77777777" w:rsidR="0079458E" w:rsidRPr="00617086" w:rsidRDefault="0079458E" w:rsidP="00B115A2">
            <w:pPr>
              <w:spacing w:line="380" w:lineRule="exact"/>
              <w:contextualSpacing/>
              <w:jc w:val="thaiDistribute"/>
              <w:rPr>
                <w:rFonts w:ascii="Angsana New" w:hAnsi="Angsana New"/>
                <w:sz w:val="32"/>
                <w:szCs w:val="32"/>
                <w:cs/>
              </w:rPr>
            </w:pPr>
          </w:p>
        </w:tc>
        <w:tc>
          <w:tcPr>
            <w:tcW w:w="5001" w:type="dxa"/>
          </w:tcPr>
          <w:p w14:paraId="00092DB0" w14:textId="6A1A3939" w:rsidR="0079458E" w:rsidRPr="00617086" w:rsidRDefault="0079458E" w:rsidP="00B115A2">
            <w:pPr>
              <w:spacing w:line="380" w:lineRule="exact"/>
              <w:ind w:left="93" w:hanging="154"/>
              <w:contextualSpacing/>
              <w:jc w:val="thaiDistribute"/>
              <w:rPr>
                <w:rFonts w:ascii="Angsana New" w:hAnsi="Angsana New"/>
                <w:sz w:val="32"/>
                <w:szCs w:val="32"/>
                <w:cs/>
              </w:rPr>
            </w:pPr>
            <w:r w:rsidRPr="00186EDF">
              <w:rPr>
                <w:rFonts w:ascii="Angsana New" w:hAnsi="Angsana New"/>
                <w:sz w:val="32"/>
                <w:szCs w:val="32"/>
              </w:rPr>
              <w:t xml:space="preserve">Contractually </w:t>
            </w:r>
            <w:r w:rsidR="003B12EE" w:rsidRPr="00186EDF">
              <w:rPr>
                <w:rFonts w:ascii="Angsana New" w:hAnsi="Angsana New"/>
                <w:sz w:val="32"/>
                <w:szCs w:val="32"/>
              </w:rPr>
              <w:t>agreed price</w:t>
            </w:r>
          </w:p>
        </w:tc>
      </w:tr>
      <w:tr w:rsidR="0079458E" w:rsidRPr="00186EDF" w14:paraId="599CE3EF" w14:textId="77777777" w:rsidTr="003570B9">
        <w:tc>
          <w:tcPr>
            <w:tcW w:w="3395" w:type="dxa"/>
          </w:tcPr>
          <w:p w14:paraId="24EFD74C" w14:textId="77777777" w:rsidR="0079458E" w:rsidRPr="00186EDF" w:rsidRDefault="0079458E" w:rsidP="00B115A2">
            <w:pPr>
              <w:spacing w:line="380" w:lineRule="exact"/>
              <w:contextualSpacing/>
              <w:rPr>
                <w:rFonts w:ascii="Angsana New" w:hAnsi="Angsana New"/>
                <w:sz w:val="32"/>
                <w:szCs w:val="32"/>
                <w:cs/>
              </w:rPr>
            </w:pPr>
            <w:r w:rsidRPr="00186EDF">
              <w:rPr>
                <w:rFonts w:ascii="Angsana New" w:hAnsi="Angsana New"/>
                <w:sz w:val="32"/>
                <w:szCs w:val="32"/>
              </w:rPr>
              <w:t>Other income and other expense</w:t>
            </w:r>
          </w:p>
        </w:tc>
        <w:tc>
          <w:tcPr>
            <w:tcW w:w="134" w:type="dxa"/>
          </w:tcPr>
          <w:p w14:paraId="20233BD4" w14:textId="77777777" w:rsidR="0079458E" w:rsidRPr="00617086" w:rsidRDefault="0079458E" w:rsidP="00B115A2">
            <w:pPr>
              <w:spacing w:line="380" w:lineRule="exact"/>
              <w:contextualSpacing/>
              <w:jc w:val="thaiDistribute"/>
              <w:rPr>
                <w:rFonts w:ascii="Angsana New" w:hAnsi="Angsana New"/>
                <w:sz w:val="32"/>
                <w:szCs w:val="32"/>
                <w:cs/>
              </w:rPr>
            </w:pPr>
          </w:p>
        </w:tc>
        <w:tc>
          <w:tcPr>
            <w:tcW w:w="5001" w:type="dxa"/>
          </w:tcPr>
          <w:p w14:paraId="02BAF6DB" w14:textId="5195D415" w:rsidR="0079458E" w:rsidRPr="00186EDF" w:rsidRDefault="0079458E" w:rsidP="00B115A2">
            <w:pPr>
              <w:spacing w:line="380" w:lineRule="exact"/>
              <w:ind w:left="93" w:hanging="154"/>
              <w:contextualSpacing/>
              <w:jc w:val="thaiDistribute"/>
              <w:rPr>
                <w:rFonts w:ascii="Angsana New" w:hAnsi="Angsana New"/>
                <w:sz w:val="32"/>
                <w:szCs w:val="32"/>
              </w:rPr>
            </w:pPr>
            <w:r w:rsidRPr="00186EDF">
              <w:rPr>
                <w:rFonts w:ascii="Angsana New" w:hAnsi="Angsana New"/>
                <w:sz w:val="32"/>
                <w:szCs w:val="32"/>
              </w:rPr>
              <w:t xml:space="preserve">Contractually </w:t>
            </w:r>
            <w:r w:rsidR="003B12EE" w:rsidRPr="00186EDF">
              <w:rPr>
                <w:rFonts w:ascii="Angsana New" w:hAnsi="Angsana New"/>
                <w:sz w:val="32"/>
                <w:szCs w:val="32"/>
              </w:rPr>
              <w:t>agreed price</w:t>
            </w:r>
          </w:p>
        </w:tc>
      </w:tr>
      <w:tr w:rsidR="0079458E" w:rsidRPr="00617086" w14:paraId="345D5CE8" w14:textId="77777777" w:rsidTr="003570B9">
        <w:tc>
          <w:tcPr>
            <w:tcW w:w="3395" w:type="dxa"/>
          </w:tcPr>
          <w:p w14:paraId="72E12064" w14:textId="77777777" w:rsidR="0079458E" w:rsidRPr="00186EDF" w:rsidRDefault="0079458E" w:rsidP="00B115A2">
            <w:pPr>
              <w:spacing w:line="380" w:lineRule="exact"/>
              <w:contextualSpacing/>
              <w:jc w:val="thaiDistribute"/>
              <w:rPr>
                <w:rFonts w:ascii="Angsana New" w:hAnsi="Angsana New"/>
                <w:sz w:val="32"/>
                <w:szCs w:val="32"/>
                <w:cs/>
              </w:rPr>
            </w:pPr>
            <w:r w:rsidRPr="00186EDF">
              <w:rPr>
                <w:rFonts w:ascii="Angsana New" w:hAnsi="Angsana New"/>
                <w:sz w:val="32"/>
                <w:szCs w:val="32"/>
              </w:rPr>
              <w:t>Interest expense</w:t>
            </w:r>
          </w:p>
        </w:tc>
        <w:tc>
          <w:tcPr>
            <w:tcW w:w="134" w:type="dxa"/>
          </w:tcPr>
          <w:p w14:paraId="41A481A2" w14:textId="77777777" w:rsidR="0079458E" w:rsidRPr="00617086" w:rsidRDefault="0079458E" w:rsidP="00B115A2">
            <w:pPr>
              <w:spacing w:line="380" w:lineRule="exact"/>
              <w:contextualSpacing/>
              <w:jc w:val="thaiDistribute"/>
              <w:rPr>
                <w:rFonts w:ascii="Angsana New" w:hAnsi="Angsana New"/>
                <w:sz w:val="32"/>
                <w:szCs w:val="32"/>
                <w:cs/>
              </w:rPr>
            </w:pPr>
          </w:p>
        </w:tc>
        <w:tc>
          <w:tcPr>
            <w:tcW w:w="5001" w:type="dxa"/>
          </w:tcPr>
          <w:p w14:paraId="5F0DED81" w14:textId="26E1B06D" w:rsidR="0079458E" w:rsidRPr="00617086" w:rsidRDefault="0079458E" w:rsidP="00B115A2">
            <w:pPr>
              <w:spacing w:line="380" w:lineRule="exact"/>
              <w:ind w:left="93" w:hanging="154"/>
              <w:contextualSpacing/>
              <w:jc w:val="thaiDistribute"/>
              <w:rPr>
                <w:rFonts w:ascii="Angsana New" w:hAnsi="Angsana New"/>
                <w:sz w:val="32"/>
                <w:szCs w:val="32"/>
                <w:cs/>
              </w:rPr>
            </w:pPr>
            <w:r w:rsidRPr="00186EDF">
              <w:rPr>
                <w:rFonts w:ascii="Angsana New" w:hAnsi="Angsana New"/>
                <w:sz w:val="32"/>
                <w:szCs w:val="32"/>
              </w:rPr>
              <w:t xml:space="preserve">Contractually </w:t>
            </w:r>
            <w:r w:rsidR="003B12EE" w:rsidRPr="00186EDF">
              <w:rPr>
                <w:rFonts w:ascii="Angsana New" w:hAnsi="Angsana New"/>
                <w:sz w:val="32"/>
                <w:szCs w:val="32"/>
              </w:rPr>
              <w:t>agreed rate</w:t>
            </w:r>
          </w:p>
        </w:tc>
      </w:tr>
    </w:tbl>
    <w:p w14:paraId="78BCC533" w14:textId="2890CCA2" w:rsidR="00DD5400" w:rsidRDefault="00DD5400" w:rsidP="00186EDF">
      <w:pPr>
        <w:tabs>
          <w:tab w:val="left" w:pos="317"/>
          <w:tab w:val="left" w:pos="1440"/>
        </w:tabs>
        <w:spacing w:line="380" w:lineRule="exact"/>
        <w:ind w:left="902" w:right="-28" w:hanging="567"/>
        <w:jc w:val="thaiDistribute"/>
        <w:rPr>
          <w:rFonts w:ascii="Angsana New" w:hAnsi="Angsana New"/>
          <w:sz w:val="32"/>
          <w:szCs w:val="32"/>
        </w:rPr>
      </w:pPr>
    </w:p>
    <w:p w14:paraId="560730DA" w14:textId="77777777" w:rsidR="00AE0139" w:rsidRDefault="00AE0139" w:rsidP="00186EDF">
      <w:pPr>
        <w:tabs>
          <w:tab w:val="left" w:pos="317"/>
          <w:tab w:val="left" w:pos="1440"/>
        </w:tabs>
        <w:spacing w:line="380" w:lineRule="exact"/>
        <w:ind w:left="902" w:right="-28" w:hanging="567"/>
        <w:jc w:val="thaiDistribute"/>
        <w:rPr>
          <w:rFonts w:ascii="Angsana New" w:hAnsi="Angsana New"/>
          <w:sz w:val="32"/>
          <w:szCs w:val="32"/>
        </w:rPr>
      </w:pPr>
    </w:p>
    <w:p w14:paraId="3C24CC43" w14:textId="4F734628" w:rsidR="0079458E" w:rsidRPr="00186EDF" w:rsidRDefault="00167337" w:rsidP="00186EDF">
      <w:pPr>
        <w:tabs>
          <w:tab w:val="left" w:pos="317"/>
          <w:tab w:val="left" w:pos="1440"/>
        </w:tabs>
        <w:spacing w:line="380" w:lineRule="exact"/>
        <w:ind w:left="900" w:right="-28" w:hanging="567"/>
        <w:jc w:val="thaiDistribute"/>
        <w:rPr>
          <w:rFonts w:ascii="Angsana New" w:hAnsi="Angsana New"/>
          <w:sz w:val="32"/>
          <w:szCs w:val="32"/>
        </w:rPr>
      </w:pPr>
      <w:r>
        <w:rPr>
          <w:rFonts w:ascii="Angsana New" w:hAnsi="Angsana New"/>
          <w:sz w:val="32"/>
          <w:szCs w:val="32"/>
        </w:rPr>
        <w:lastRenderedPageBreak/>
        <w:t>5</w:t>
      </w:r>
      <w:r w:rsidR="0079458E" w:rsidRPr="00186EDF">
        <w:rPr>
          <w:rFonts w:ascii="Angsana New" w:hAnsi="Angsana New"/>
          <w:sz w:val="32"/>
          <w:szCs w:val="32"/>
        </w:rPr>
        <w:t>.3</w:t>
      </w:r>
      <w:r w:rsidR="0079458E" w:rsidRPr="00186EDF">
        <w:rPr>
          <w:rFonts w:ascii="Angsana New" w:hAnsi="Angsana New"/>
          <w:sz w:val="32"/>
          <w:szCs w:val="32"/>
        </w:rPr>
        <w:tab/>
      </w:r>
      <w:r w:rsidR="0079458E" w:rsidRPr="00186EDF">
        <w:rPr>
          <w:rFonts w:ascii="Angsana New" w:hAnsi="Angsana New"/>
          <w:sz w:val="32"/>
          <w:szCs w:val="32"/>
          <w:lang w:val="en-GB" w:bidi="ar-SA"/>
        </w:rPr>
        <w:t xml:space="preserve">Significant transactions with related parties for the </w:t>
      </w:r>
      <w:r w:rsidR="00B01B80" w:rsidRPr="00186EDF">
        <w:rPr>
          <w:rFonts w:ascii="Angsana New" w:hAnsi="Angsana New"/>
          <w:sz w:val="32"/>
          <w:szCs w:val="32"/>
          <w:lang w:val="en-GB" w:bidi="ar-SA"/>
        </w:rPr>
        <w:t>year</w:t>
      </w:r>
      <w:r w:rsidR="00BD07DE">
        <w:rPr>
          <w:rFonts w:ascii="Angsana New" w:hAnsi="Angsana New"/>
          <w:sz w:val="32"/>
          <w:szCs w:val="32"/>
          <w:lang w:val="en-GB" w:bidi="ar-SA"/>
        </w:rPr>
        <w:t>s</w:t>
      </w:r>
      <w:r w:rsidR="0079458E" w:rsidRPr="00186EDF">
        <w:rPr>
          <w:rFonts w:ascii="Angsana New" w:hAnsi="Angsana New"/>
          <w:sz w:val="32"/>
          <w:szCs w:val="32"/>
          <w:lang w:val="en-GB" w:bidi="ar-SA"/>
        </w:rPr>
        <w:t xml:space="preserve"> ended </w:t>
      </w:r>
      <w:r w:rsidR="00B01B80" w:rsidRPr="00186EDF">
        <w:rPr>
          <w:rFonts w:ascii="Angsana New" w:hAnsi="Angsana New"/>
          <w:sz w:val="32"/>
          <w:szCs w:val="32"/>
          <w:lang w:val="en-GB" w:bidi="ar-SA"/>
        </w:rPr>
        <w:t>December 31</w:t>
      </w:r>
      <w:r w:rsidR="0079458E" w:rsidRPr="00186EDF">
        <w:rPr>
          <w:rFonts w:ascii="Angsana New" w:hAnsi="Angsana New"/>
          <w:sz w:val="32"/>
          <w:szCs w:val="32"/>
          <w:lang w:bidi="ar-SA"/>
        </w:rPr>
        <w:t>,</w:t>
      </w:r>
      <w:r w:rsidR="0079458E" w:rsidRPr="00186EDF">
        <w:rPr>
          <w:rFonts w:ascii="Angsana New" w:hAnsi="Angsana New"/>
          <w:sz w:val="32"/>
          <w:szCs w:val="32"/>
          <w:lang w:val="en-GB" w:bidi="ar-SA"/>
        </w:rPr>
        <w:t xml:space="preserve"> 20</w:t>
      </w:r>
      <w:r w:rsidR="00101EE0">
        <w:rPr>
          <w:rFonts w:ascii="Angsana New" w:hAnsi="Angsana New"/>
          <w:sz w:val="32"/>
          <w:szCs w:val="32"/>
          <w:lang w:val="en-GB" w:bidi="ar-SA"/>
        </w:rPr>
        <w:t>2</w:t>
      </w:r>
      <w:r w:rsidR="006D09C4">
        <w:rPr>
          <w:rFonts w:ascii="Angsana New" w:hAnsi="Angsana New"/>
          <w:sz w:val="32"/>
          <w:szCs w:val="32"/>
          <w:lang w:val="en-GB" w:bidi="ar-SA"/>
        </w:rPr>
        <w:t>2</w:t>
      </w:r>
      <w:r w:rsidR="0079458E" w:rsidRPr="00186EDF">
        <w:rPr>
          <w:rFonts w:ascii="Angsana New" w:hAnsi="Angsana New"/>
          <w:sz w:val="32"/>
          <w:szCs w:val="32"/>
          <w:lang w:bidi="ar-SA"/>
        </w:rPr>
        <w:t xml:space="preserve"> </w:t>
      </w:r>
      <w:r w:rsidR="0079458E" w:rsidRPr="00186EDF">
        <w:rPr>
          <w:rFonts w:ascii="Angsana New" w:hAnsi="Angsana New"/>
          <w:sz w:val="32"/>
          <w:szCs w:val="32"/>
          <w:lang w:val="en-GB" w:bidi="ar-SA"/>
        </w:rPr>
        <w:t xml:space="preserve">and </w:t>
      </w:r>
      <w:r w:rsidR="00A76018">
        <w:rPr>
          <w:rFonts w:ascii="Angsana New" w:hAnsi="Angsana New"/>
          <w:sz w:val="32"/>
          <w:szCs w:val="32"/>
          <w:lang w:val="en-GB" w:bidi="ar-SA"/>
        </w:rPr>
        <w:t>20</w:t>
      </w:r>
      <w:r>
        <w:rPr>
          <w:rFonts w:ascii="Angsana New" w:hAnsi="Angsana New"/>
          <w:sz w:val="32"/>
          <w:szCs w:val="32"/>
          <w:lang w:val="en-GB" w:bidi="ar-SA"/>
        </w:rPr>
        <w:t>2</w:t>
      </w:r>
      <w:r w:rsidR="006D09C4">
        <w:rPr>
          <w:rFonts w:ascii="Angsana New" w:hAnsi="Angsana New"/>
          <w:sz w:val="32"/>
          <w:szCs w:val="32"/>
          <w:lang w:val="en-GB" w:bidi="ar-SA"/>
        </w:rPr>
        <w:t>1</w:t>
      </w:r>
      <w:r w:rsidR="0079458E" w:rsidRPr="00186EDF">
        <w:rPr>
          <w:rFonts w:ascii="Angsana New" w:hAnsi="Angsana New"/>
          <w:sz w:val="32"/>
          <w:szCs w:val="32"/>
          <w:lang w:val="en-GB" w:bidi="ar-SA"/>
        </w:rPr>
        <w:t xml:space="preserve"> were as follows</w:t>
      </w:r>
      <w:r w:rsidR="0079458E" w:rsidRPr="00186EDF">
        <w:rPr>
          <w:rFonts w:ascii="Angsana New" w:hAnsi="Angsana New"/>
          <w:sz w:val="32"/>
          <w:szCs w:val="32"/>
        </w:rPr>
        <w:t>:</w:t>
      </w:r>
    </w:p>
    <w:tbl>
      <w:tblPr>
        <w:tblW w:w="8938" w:type="dxa"/>
        <w:tblInd w:w="417" w:type="dxa"/>
        <w:tblLayout w:type="fixed"/>
        <w:tblCellMar>
          <w:left w:w="57" w:type="dxa"/>
          <w:right w:w="57" w:type="dxa"/>
        </w:tblCellMar>
        <w:tblLook w:val="0000" w:firstRow="0" w:lastRow="0" w:firstColumn="0" w:lastColumn="0" w:noHBand="0" w:noVBand="0"/>
      </w:tblPr>
      <w:tblGrid>
        <w:gridCol w:w="3410"/>
        <w:gridCol w:w="1275"/>
        <w:gridCol w:w="145"/>
        <w:gridCol w:w="1273"/>
        <w:gridCol w:w="142"/>
        <w:gridCol w:w="1276"/>
        <w:gridCol w:w="134"/>
        <w:gridCol w:w="1283"/>
      </w:tblGrid>
      <w:tr w:rsidR="0079458E" w:rsidRPr="00167337" w14:paraId="51C37D2B" w14:textId="77777777" w:rsidTr="008A2332">
        <w:tc>
          <w:tcPr>
            <w:tcW w:w="3410" w:type="dxa"/>
          </w:tcPr>
          <w:p w14:paraId="6ABCEB7F" w14:textId="77777777" w:rsidR="0079458E" w:rsidRPr="00167337" w:rsidRDefault="0079458E" w:rsidP="00EC1AD6">
            <w:pPr>
              <w:tabs>
                <w:tab w:val="left" w:pos="426"/>
                <w:tab w:val="left" w:pos="937"/>
              </w:tabs>
              <w:spacing w:line="360" w:lineRule="exact"/>
              <w:jc w:val="both"/>
              <w:rPr>
                <w:rFonts w:ascii="Angsana New" w:hAnsi="Angsana New"/>
                <w:sz w:val="32"/>
                <w:szCs w:val="32"/>
                <w:cs/>
              </w:rPr>
            </w:pPr>
          </w:p>
        </w:tc>
        <w:tc>
          <w:tcPr>
            <w:tcW w:w="5528" w:type="dxa"/>
            <w:gridSpan w:val="7"/>
            <w:tcBorders>
              <w:bottom w:val="single" w:sz="6" w:space="0" w:color="auto"/>
            </w:tcBorders>
          </w:tcPr>
          <w:p w14:paraId="6CA35A13" w14:textId="77777777" w:rsidR="0079458E" w:rsidRPr="00167337" w:rsidRDefault="0079458E" w:rsidP="00EC1AD6">
            <w:pPr>
              <w:tabs>
                <w:tab w:val="left" w:pos="426"/>
                <w:tab w:val="left" w:pos="937"/>
              </w:tabs>
              <w:spacing w:line="360" w:lineRule="exact"/>
              <w:jc w:val="center"/>
              <w:rPr>
                <w:rFonts w:ascii="Angsana New" w:hAnsi="Angsana New"/>
                <w:sz w:val="32"/>
                <w:szCs w:val="32"/>
                <w:cs/>
              </w:rPr>
            </w:pPr>
            <w:r w:rsidRPr="00167337">
              <w:rPr>
                <w:rFonts w:ascii="Angsana New" w:hAnsi="Angsana New"/>
                <w:sz w:val="32"/>
                <w:szCs w:val="32"/>
              </w:rPr>
              <w:t>Thousand Baht</w:t>
            </w:r>
          </w:p>
        </w:tc>
      </w:tr>
      <w:tr w:rsidR="0079458E" w:rsidRPr="00167337" w14:paraId="7D39CBC5" w14:textId="77777777" w:rsidTr="008A2332">
        <w:tc>
          <w:tcPr>
            <w:tcW w:w="3410" w:type="dxa"/>
          </w:tcPr>
          <w:p w14:paraId="53A5B49C" w14:textId="77777777" w:rsidR="0079458E" w:rsidRPr="00167337" w:rsidRDefault="0079458E" w:rsidP="00EC1AD6">
            <w:pPr>
              <w:tabs>
                <w:tab w:val="left" w:pos="426"/>
                <w:tab w:val="left" w:pos="937"/>
              </w:tabs>
              <w:spacing w:line="360" w:lineRule="exact"/>
              <w:jc w:val="both"/>
              <w:rPr>
                <w:rFonts w:ascii="Angsana New" w:hAnsi="Angsana New"/>
                <w:sz w:val="32"/>
                <w:szCs w:val="32"/>
                <w:cs/>
              </w:rPr>
            </w:pPr>
          </w:p>
        </w:tc>
        <w:tc>
          <w:tcPr>
            <w:tcW w:w="2693" w:type="dxa"/>
            <w:gridSpan w:val="3"/>
            <w:tcBorders>
              <w:top w:val="single" w:sz="6" w:space="0" w:color="auto"/>
              <w:bottom w:val="single" w:sz="6" w:space="0" w:color="auto"/>
            </w:tcBorders>
          </w:tcPr>
          <w:p w14:paraId="7249F68A" w14:textId="77777777" w:rsidR="00167337" w:rsidRDefault="0079458E" w:rsidP="00EC1AD6">
            <w:pPr>
              <w:tabs>
                <w:tab w:val="left" w:pos="426"/>
                <w:tab w:val="left" w:pos="937"/>
              </w:tabs>
              <w:spacing w:line="360" w:lineRule="exact"/>
              <w:jc w:val="center"/>
              <w:rPr>
                <w:rFonts w:ascii="Angsana New" w:hAnsi="Angsana New"/>
                <w:sz w:val="32"/>
                <w:szCs w:val="32"/>
              </w:rPr>
            </w:pPr>
            <w:r w:rsidRPr="00167337">
              <w:rPr>
                <w:rFonts w:ascii="Angsana New" w:hAnsi="Angsana New"/>
                <w:sz w:val="32"/>
                <w:szCs w:val="32"/>
              </w:rPr>
              <w:t xml:space="preserve">Consolidated </w:t>
            </w:r>
          </w:p>
          <w:p w14:paraId="170EA448" w14:textId="30C435A0" w:rsidR="0079458E" w:rsidRPr="00167337" w:rsidRDefault="0079458E" w:rsidP="00EC1AD6">
            <w:pPr>
              <w:tabs>
                <w:tab w:val="left" w:pos="426"/>
                <w:tab w:val="left" w:pos="937"/>
              </w:tabs>
              <w:spacing w:line="360" w:lineRule="exact"/>
              <w:jc w:val="center"/>
              <w:rPr>
                <w:rFonts w:ascii="Angsana New" w:hAnsi="Angsana New"/>
                <w:sz w:val="32"/>
                <w:szCs w:val="32"/>
                <w:cs/>
              </w:rPr>
            </w:pPr>
            <w:r w:rsidRPr="00167337">
              <w:rPr>
                <w:rFonts w:ascii="Angsana New" w:hAnsi="Angsana New"/>
                <w:sz w:val="32"/>
                <w:szCs w:val="32"/>
              </w:rPr>
              <w:t>financial statements</w:t>
            </w:r>
          </w:p>
        </w:tc>
        <w:tc>
          <w:tcPr>
            <w:tcW w:w="142" w:type="dxa"/>
            <w:tcBorders>
              <w:top w:val="single" w:sz="6" w:space="0" w:color="auto"/>
            </w:tcBorders>
          </w:tcPr>
          <w:p w14:paraId="27C12F4E" w14:textId="77777777" w:rsidR="0079458E" w:rsidRPr="00167337" w:rsidRDefault="0079458E" w:rsidP="00EC1AD6">
            <w:pPr>
              <w:tabs>
                <w:tab w:val="left" w:pos="426"/>
                <w:tab w:val="left" w:pos="937"/>
              </w:tabs>
              <w:spacing w:line="360" w:lineRule="exact"/>
              <w:jc w:val="center"/>
              <w:rPr>
                <w:rFonts w:ascii="Angsana New" w:hAnsi="Angsana New"/>
                <w:sz w:val="32"/>
                <w:szCs w:val="32"/>
                <w:cs/>
              </w:rPr>
            </w:pPr>
          </w:p>
        </w:tc>
        <w:tc>
          <w:tcPr>
            <w:tcW w:w="2693" w:type="dxa"/>
            <w:gridSpan w:val="3"/>
            <w:tcBorders>
              <w:top w:val="single" w:sz="6" w:space="0" w:color="auto"/>
              <w:bottom w:val="single" w:sz="6" w:space="0" w:color="auto"/>
            </w:tcBorders>
          </w:tcPr>
          <w:p w14:paraId="57166E32" w14:textId="77777777" w:rsidR="00167337" w:rsidRDefault="0079458E" w:rsidP="00EC1AD6">
            <w:pPr>
              <w:tabs>
                <w:tab w:val="left" w:pos="426"/>
                <w:tab w:val="left" w:pos="937"/>
              </w:tabs>
              <w:spacing w:line="360" w:lineRule="exact"/>
              <w:jc w:val="center"/>
              <w:rPr>
                <w:rFonts w:ascii="Angsana New" w:hAnsi="Angsana New"/>
                <w:sz w:val="32"/>
                <w:szCs w:val="32"/>
              </w:rPr>
            </w:pPr>
            <w:r w:rsidRPr="00167337">
              <w:rPr>
                <w:rFonts w:ascii="Angsana New" w:hAnsi="Angsana New"/>
                <w:sz w:val="32"/>
                <w:szCs w:val="32"/>
              </w:rPr>
              <w:t xml:space="preserve">Separate </w:t>
            </w:r>
          </w:p>
          <w:p w14:paraId="39409250" w14:textId="1A840DE9" w:rsidR="0079458E" w:rsidRPr="00167337" w:rsidRDefault="0079458E" w:rsidP="00EC1AD6">
            <w:pPr>
              <w:tabs>
                <w:tab w:val="left" w:pos="426"/>
                <w:tab w:val="left" w:pos="937"/>
              </w:tabs>
              <w:spacing w:line="360" w:lineRule="exact"/>
              <w:jc w:val="center"/>
              <w:rPr>
                <w:rFonts w:ascii="Angsana New" w:hAnsi="Angsana New"/>
                <w:sz w:val="32"/>
                <w:szCs w:val="32"/>
                <w:cs/>
              </w:rPr>
            </w:pPr>
            <w:r w:rsidRPr="00167337">
              <w:rPr>
                <w:rFonts w:ascii="Angsana New" w:hAnsi="Angsana New"/>
                <w:sz w:val="32"/>
                <w:szCs w:val="32"/>
              </w:rPr>
              <w:t>financial statements</w:t>
            </w:r>
          </w:p>
        </w:tc>
      </w:tr>
      <w:tr w:rsidR="00167337" w:rsidRPr="00167337" w14:paraId="76F80F66" w14:textId="77777777" w:rsidTr="008A2332">
        <w:tc>
          <w:tcPr>
            <w:tcW w:w="3410" w:type="dxa"/>
          </w:tcPr>
          <w:p w14:paraId="2D4B3410" w14:textId="77777777" w:rsidR="00167337" w:rsidRPr="00167337" w:rsidRDefault="00167337" w:rsidP="00EC1AD6">
            <w:pPr>
              <w:tabs>
                <w:tab w:val="left" w:pos="426"/>
                <w:tab w:val="left" w:pos="937"/>
              </w:tabs>
              <w:spacing w:line="360" w:lineRule="exact"/>
              <w:jc w:val="thaiDistribute"/>
              <w:rPr>
                <w:rFonts w:ascii="Angsana New" w:hAnsi="Angsana New"/>
                <w:sz w:val="32"/>
                <w:szCs w:val="32"/>
                <w:cs/>
              </w:rPr>
            </w:pPr>
          </w:p>
        </w:tc>
        <w:tc>
          <w:tcPr>
            <w:tcW w:w="1275" w:type="dxa"/>
            <w:tcBorders>
              <w:bottom w:val="single" w:sz="6" w:space="0" w:color="auto"/>
            </w:tcBorders>
          </w:tcPr>
          <w:p w14:paraId="39190814" w14:textId="5CD963A4" w:rsidR="00167337" w:rsidRPr="00167337" w:rsidRDefault="00167337" w:rsidP="00EC1AD6">
            <w:pPr>
              <w:tabs>
                <w:tab w:val="left" w:pos="426"/>
                <w:tab w:val="left" w:pos="937"/>
              </w:tabs>
              <w:spacing w:line="360" w:lineRule="exact"/>
              <w:jc w:val="center"/>
              <w:rPr>
                <w:rFonts w:ascii="Angsana New" w:hAnsi="Angsana New"/>
                <w:sz w:val="32"/>
                <w:szCs w:val="32"/>
              </w:rPr>
            </w:pPr>
            <w:r w:rsidRPr="00167337">
              <w:rPr>
                <w:rFonts w:ascii="Angsana New" w:hAnsi="Angsana New"/>
                <w:sz w:val="32"/>
                <w:szCs w:val="32"/>
              </w:rPr>
              <w:t>202</w:t>
            </w:r>
            <w:r w:rsidR="006D09C4">
              <w:rPr>
                <w:rFonts w:ascii="Angsana New" w:hAnsi="Angsana New"/>
                <w:sz w:val="32"/>
                <w:szCs w:val="32"/>
              </w:rPr>
              <w:t>2</w:t>
            </w:r>
          </w:p>
        </w:tc>
        <w:tc>
          <w:tcPr>
            <w:tcW w:w="145" w:type="dxa"/>
          </w:tcPr>
          <w:p w14:paraId="1057BEEF" w14:textId="77777777" w:rsidR="00167337" w:rsidRPr="00167337" w:rsidRDefault="00167337" w:rsidP="00EC1AD6">
            <w:pPr>
              <w:tabs>
                <w:tab w:val="left" w:pos="426"/>
                <w:tab w:val="left" w:pos="937"/>
              </w:tabs>
              <w:spacing w:line="360" w:lineRule="exact"/>
              <w:jc w:val="center"/>
              <w:rPr>
                <w:rFonts w:ascii="Angsana New" w:hAnsi="Angsana New"/>
                <w:sz w:val="32"/>
                <w:szCs w:val="32"/>
                <w:cs/>
              </w:rPr>
            </w:pPr>
          </w:p>
        </w:tc>
        <w:tc>
          <w:tcPr>
            <w:tcW w:w="1273" w:type="dxa"/>
            <w:tcBorders>
              <w:bottom w:val="single" w:sz="6" w:space="0" w:color="auto"/>
            </w:tcBorders>
          </w:tcPr>
          <w:p w14:paraId="11449E3C" w14:textId="4A9D2C88" w:rsidR="00167337" w:rsidRPr="00167337" w:rsidRDefault="00167337" w:rsidP="00EC1AD6">
            <w:pPr>
              <w:tabs>
                <w:tab w:val="left" w:pos="426"/>
                <w:tab w:val="left" w:pos="937"/>
              </w:tabs>
              <w:spacing w:line="360" w:lineRule="exact"/>
              <w:jc w:val="center"/>
              <w:rPr>
                <w:rFonts w:ascii="Angsana New" w:hAnsi="Angsana New"/>
                <w:sz w:val="32"/>
                <w:szCs w:val="32"/>
              </w:rPr>
            </w:pPr>
            <w:r w:rsidRPr="00167337">
              <w:rPr>
                <w:rFonts w:ascii="Angsana New" w:hAnsi="Angsana New"/>
                <w:sz w:val="32"/>
                <w:szCs w:val="32"/>
              </w:rPr>
              <w:t>202</w:t>
            </w:r>
            <w:r w:rsidR="006D09C4">
              <w:rPr>
                <w:rFonts w:ascii="Angsana New" w:hAnsi="Angsana New"/>
                <w:sz w:val="32"/>
                <w:szCs w:val="32"/>
              </w:rPr>
              <w:t>1</w:t>
            </w:r>
          </w:p>
        </w:tc>
        <w:tc>
          <w:tcPr>
            <w:tcW w:w="142" w:type="dxa"/>
          </w:tcPr>
          <w:p w14:paraId="10771B3F" w14:textId="77777777" w:rsidR="00167337" w:rsidRPr="00167337" w:rsidRDefault="00167337" w:rsidP="00EC1AD6">
            <w:pPr>
              <w:tabs>
                <w:tab w:val="left" w:pos="426"/>
                <w:tab w:val="left" w:pos="937"/>
              </w:tabs>
              <w:spacing w:line="360" w:lineRule="exact"/>
              <w:jc w:val="center"/>
              <w:rPr>
                <w:rFonts w:ascii="Angsana New" w:hAnsi="Angsana New"/>
                <w:sz w:val="32"/>
                <w:szCs w:val="32"/>
                <w:cs/>
              </w:rPr>
            </w:pPr>
          </w:p>
        </w:tc>
        <w:tc>
          <w:tcPr>
            <w:tcW w:w="1276" w:type="dxa"/>
            <w:tcBorders>
              <w:bottom w:val="single" w:sz="6" w:space="0" w:color="auto"/>
            </w:tcBorders>
          </w:tcPr>
          <w:p w14:paraId="445D033F" w14:textId="564A2F04" w:rsidR="00167337" w:rsidRPr="00167337" w:rsidRDefault="00167337" w:rsidP="00EC1AD6">
            <w:pPr>
              <w:tabs>
                <w:tab w:val="left" w:pos="426"/>
                <w:tab w:val="left" w:pos="937"/>
              </w:tabs>
              <w:spacing w:line="360" w:lineRule="exact"/>
              <w:jc w:val="center"/>
              <w:rPr>
                <w:rFonts w:ascii="Angsana New" w:hAnsi="Angsana New"/>
                <w:sz w:val="32"/>
                <w:szCs w:val="32"/>
              </w:rPr>
            </w:pPr>
            <w:r w:rsidRPr="00167337">
              <w:rPr>
                <w:rFonts w:ascii="Angsana New" w:hAnsi="Angsana New"/>
                <w:sz w:val="32"/>
                <w:szCs w:val="32"/>
              </w:rPr>
              <w:t>202</w:t>
            </w:r>
            <w:r w:rsidR="006D09C4">
              <w:rPr>
                <w:rFonts w:ascii="Angsana New" w:hAnsi="Angsana New"/>
                <w:sz w:val="32"/>
                <w:szCs w:val="32"/>
              </w:rPr>
              <w:t>2</w:t>
            </w:r>
          </w:p>
        </w:tc>
        <w:tc>
          <w:tcPr>
            <w:tcW w:w="134" w:type="dxa"/>
          </w:tcPr>
          <w:p w14:paraId="3F526D0A" w14:textId="77777777" w:rsidR="00167337" w:rsidRPr="00167337" w:rsidRDefault="00167337" w:rsidP="00EC1AD6">
            <w:pPr>
              <w:tabs>
                <w:tab w:val="left" w:pos="426"/>
                <w:tab w:val="left" w:pos="937"/>
              </w:tabs>
              <w:spacing w:line="360" w:lineRule="exact"/>
              <w:jc w:val="center"/>
              <w:rPr>
                <w:rFonts w:ascii="Angsana New" w:hAnsi="Angsana New"/>
                <w:sz w:val="32"/>
                <w:szCs w:val="32"/>
                <w:cs/>
              </w:rPr>
            </w:pPr>
          </w:p>
        </w:tc>
        <w:tc>
          <w:tcPr>
            <w:tcW w:w="1283" w:type="dxa"/>
            <w:tcBorders>
              <w:bottom w:val="single" w:sz="6" w:space="0" w:color="auto"/>
            </w:tcBorders>
          </w:tcPr>
          <w:p w14:paraId="582DFAB6" w14:textId="06D03C76" w:rsidR="00167337" w:rsidRPr="00167337" w:rsidRDefault="00167337" w:rsidP="00EC1AD6">
            <w:pPr>
              <w:tabs>
                <w:tab w:val="left" w:pos="426"/>
                <w:tab w:val="left" w:pos="937"/>
              </w:tabs>
              <w:spacing w:line="360" w:lineRule="exact"/>
              <w:jc w:val="center"/>
              <w:rPr>
                <w:rFonts w:ascii="Angsana New" w:hAnsi="Angsana New"/>
                <w:sz w:val="32"/>
                <w:szCs w:val="32"/>
              </w:rPr>
            </w:pPr>
            <w:r w:rsidRPr="00167337">
              <w:rPr>
                <w:rFonts w:ascii="Angsana New" w:hAnsi="Angsana New"/>
                <w:sz w:val="32"/>
                <w:szCs w:val="32"/>
              </w:rPr>
              <w:t>202</w:t>
            </w:r>
            <w:r w:rsidR="006D09C4">
              <w:rPr>
                <w:rFonts w:ascii="Angsana New" w:hAnsi="Angsana New"/>
                <w:sz w:val="32"/>
                <w:szCs w:val="32"/>
              </w:rPr>
              <w:t>1</w:t>
            </w:r>
          </w:p>
        </w:tc>
      </w:tr>
      <w:tr w:rsidR="00167337" w:rsidRPr="00167337" w14:paraId="3E9C8511" w14:textId="77777777" w:rsidTr="008A2332">
        <w:tc>
          <w:tcPr>
            <w:tcW w:w="3410" w:type="dxa"/>
          </w:tcPr>
          <w:p w14:paraId="2573C2DA" w14:textId="77777777" w:rsidR="00167337" w:rsidRPr="00167337" w:rsidRDefault="00167337" w:rsidP="00EC1AD6">
            <w:pPr>
              <w:tabs>
                <w:tab w:val="left" w:pos="176"/>
                <w:tab w:val="left" w:pos="459"/>
              </w:tabs>
              <w:spacing w:line="360" w:lineRule="exact"/>
              <w:jc w:val="both"/>
              <w:rPr>
                <w:rFonts w:ascii="Angsana New" w:hAnsi="Angsana New"/>
                <w:b/>
                <w:bCs/>
                <w:sz w:val="32"/>
                <w:szCs w:val="32"/>
                <w:cs/>
              </w:rPr>
            </w:pPr>
            <w:r w:rsidRPr="00167337">
              <w:rPr>
                <w:rFonts w:ascii="Angsana New" w:hAnsi="Angsana New"/>
                <w:b/>
                <w:bCs/>
                <w:sz w:val="32"/>
                <w:szCs w:val="32"/>
              </w:rPr>
              <w:t>Subsidiaries</w:t>
            </w:r>
          </w:p>
        </w:tc>
        <w:tc>
          <w:tcPr>
            <w:tcW w:w="1275" w:type="dxa"/>
          </w:tcPr>
          <w:p w14:paraId="6506F657" w14:textId="77777777" w:rsidR="00167337" w:rsidRPr="00167337" w:rsidRDefault="00167337" w:rsidP="00EC1AD6">
            <w:pPr>
              <w:tabs>
                <w:tab w:val="left" w:pos="284"/>
                <w:tab w:val="left" w:pos="567"/>
              </w:tabs>
              <w:spacing w:line="360" w:lineRule="exact"/>
              <w:ind w:right="145"/>
              <w:jc w:val="right"/>
              <w:rPr>
                <w:rFonts w:ascii="Angsana New" w:hAnsi="Angsana New"/>
                <w:sz w:val="32"/>
                <w:szCs w:val="32"/>
                <w:cs/>
              </w:rPr>
            </w:pPr>
          </w:p>
        </w:tc>
        <w:tc>
          <w:tcPr>
            <w:tcW w:w="145" w:type="dxa"/>
          </w:tcPr>
          <w:p w14:paraId="57255CF1" w14:textId="77777777" w:rsidR="00167337" w:rsidRPr="00167337" w:rsidRDefault="00167337" w:rsidP="00EC1AD6">
            <w:pPr>
              <w:tabs>
                <w:tab w:val="left" w:pos="284"/>
                <w:tab w:val="left" w:pos="567"/>
              </w:tabs>
              <w:spacing w:line="360" w:lineRule="exact"/>
              <w:ind w:right="145"/>
              <w:jc w:val="right"/>
              <w:rPr>
                <w:rFonts w:ascii="Angsana New" w:hAnsi="Angsana New"/>
                <w:sz w:val="32"/>
                <w:szCs w:val="32"/>
                <w:cs/>
              </w:rPr>
            </w:pPr>
          </w:p>
        </w:tc>
        <w:tc>
          <w:tcPr>
            <w:tcW w:w="1273" w:type="dxa"/>
          </w:tcPr>
          <w:p w14:paraId="4F6B749F" w14:textId="77777777" w:rsidR="00167337" w:rsidRPr="00167337" w:rsidRDefault="00167337" w:rsidP="00EC1AD6">
            <w:pPr>
              <w:tabs>
                <w:tab w:val="left" w:pos="284"/>
                <w:tab w:val="left" w:pos="567"/>
              </w:tabs>
              <w:spacing w:line="360" w:lineRule="exact"/>
              <w:ind w:right="145"/>
              <w:jc w:val="right"/>
              <w:rPr>
                <w:rFonts w:ascii="Angsana New" w:hAnsi="Angsana New"/>
                <w:sz w:val="32"/>
                <w:szCs w:val="32"/>
                <w:cs/>
              </w:rPr>
            </w:pPr>
          </w:p>
        </w:tc>
        <w:tc>
          <w:tcPr>
            <w:tcW w:w="142" w:type="dxa"/>
          </w:tcPr>
          <w:p w14:paraId="6865E741" w14:textId="77777777" w:rsidR="00167337" w:rsidRPr="00167337" w:rsidRDefault="00167337" w:rsidP="00EC1AD6">
            <w:pPr>
              <w:tabs>
                <w:tab w:val="left" w:pos="426"/>
                <w:tab w:val="left" w:pos="937"/>
              </w:tabs>
              <w:spacing w:line="360" w:lineRule="exact"/>
              <w:jc w:val="center"/>
              <w:rPr>
                <w:rFonts w:ascii="Angsana New" w:hAnsi="Angsana New"/>
                <w:sz w:val="32"/>
                <w:szCs w:val="32"/>
                <w:cs/>
              </w:rPr>
            </w:pPr>
          </w:p>
        </w:tc>
        <w:tc>
          <w:tcPr>
            <w:tcW w:w="1276" w:type="dxa"/>
          </w:tcPr>
          <w:p w14:paraId="28658D3E" w14:textId="77777777" w:rsidR="00167337" w:rsidRPr="00167337" w:rsidRDefault="00167337" w:rsidP="00EC1AD6">
            <w:pPr>
              <w:spacing w:line="360" w:lineRule="exact"/>
              <w:ind w:right="397"/>
              <w:jc w:val="right"/>
              <w:rPr>
                <w:rFonts w:ascii="Angsana New" w:hAnsi="Angsana New"/>
                <w:sz w:val="32"/>
                <w:szCs w:val="32"/>
              </w:rPr>
            </w:pPr>
          </w:p>
        </w:tc>
        <w:tc>
          <w:tcPr>
            <w:tcW w:w="134" w:type="dxa"/>
          </w:tcPr>
          <w:p w14:paraId="5AE85B30" w14:textId="77777777" w:rsidR="00167337" w:rsidRPr="00167337" w:rsidRDefault="00167337" w:rsidP="00EC1AD6">
            <w:pPr>
              <w:tabs>
                <w:tab w:val="left" w:pos="426"/>
                <w:tab w:val="left" w:pos="937"/>
              </w:tabs>
              <w:spacing w:line="360" w:lineRule="exact"/>
              <w:jc w:val="center"/>
              <w:rPr>
                <w:rFonts w:ascii="Angsana New" w:hAnsi="Angsana New"/>
                <w:sz w:val="32"/>
                <w:szCs w:val="32"/>
                <w:cs/>
              </w:rPr>
            </w:pPr>
          </w:p>
        </w:tc>
        <w:tc>
          <w:tcPr>
            <w:tcW w:w="1283" w:type="dxa"/>
          </w:tcPr>
          <w:p w14:paraId="1EFF2E36" w14:textId="77777777" w:rsidR="00167337" w:rsidRPr="00167337" w:rsidRDefault="00167337" w:rsidP="00EC1AD6">
            <w:pPr>
              <w:spacing w:line="360" w:lineRule="exact"/>
              <w:ind w:right="397"/>
              <w:jc w:val="right"/>
              <w:rPr>
                <w:rFonts w:ascii="Angsana New" w:hAnsi="Angsana New"/>
                <w:sz w:val="32"/>
                <w:szCs w:val="32"/>
              </w:rPr>
            </w:pPr>
          </w:p>
        </w:tc>
      </w:tr>
      <w:tr w:rsidR="004D41FD" w:rsidRPr="00167337" w14:paraId="4FB8F297" w14:textId="77777777" w:rsidTr="008A2332">
        <w:tc>
          <w:tcPr>
            <w:tcW w:w="3410" w:type="dxa"/>
          </w:tcPr>
          <w:p w14:paraId="15A9A08A" w14:textId="77777777" w:rsidR="004D41FD" w:rsidRPr="00167337" w:rsidRDefault="004D41FD" w:rsidP="00EC1AD6">
            <w:pPr>
              <w:tabs>
                <w:tab w:val="left" w:pos="176"/>
                <w:tab w:val="left" w:pos="459"/>
              </w:tabs>
              <w:spacing w:line="360" w:lineRule="exact"/>
              <w:ind w:right="-108"/>
              <w:jc w:val="both"/>
              <w:rPr>
                <w:rFonts w:ascii="Angsana New" w:hAnsi="Angsana New"/>
                <w:sz w:val="32"/>
                <w:szCs w:val="32"/>
                <w:cs/>
              </w:rPr>
            </w:pPr>
            <w:r w:rsidRPr="00167337">
              <w:rPr>
                <w:rFonts w:ascii="Angsana New" w:hAnsi="Angsana New"/>
                <w:sz w:val="32"/>
                <w:szCs w:val="32"/>
              </w:rPr>
              <w:t xml:space="preserve">  Sales of goods</w:t>
            </w:r>
          </w:p>
        </w:tc>
        <w:tc>
          <w:tcPr>
            <w:tcW w:w="1275" w:type="dxa"/>
          </w:tcPr>
          <w:p w14:paraId="27808CED" w14:textId="65115440" w:rsidR="004D41FD" w:rsidRPr="00167337" w:rsidRDefault="004D41FD" w:rsidP="00EC1AD6">
            <w:pPr>
              <w:tabs>
                <w:tab w:val="left" w:pos="284"/>
                <w:tab w:val="left" w:pos="567"/>
              </w:tabs>
              <w:spacing w:line="360" w:lineRule="exact"/>
              <w:ind w:right="231"/>
              <w:jc w:val="right"/>
              <w:rPr>
                <w:rFonts w:ascii="Angsana New" w:hAnsi="Angsana New"/>
                <w:sz w:val="32"/>
                <w:szCs w:val="32"/>
              </w:rPr>
            </w:pPr>
            <w:r w:rsidRPr="00167337">
              <w:rPr>
                <w:rFonts w:ascii="Angsana New" w:hAnsi="Angsana New"/>
                <w:sz w:val="32"/>
                <w:szCs w:val="32"/>
              </w:rPr>
              <w:t>-</w:t>
            </w:r>
          </w:p>
        </w:tc>
        <w:tc>
          <w:tcPr>
            <w:tcW w:w="145" w:type="dxa"/>
          </w:tcPr>
          <w:p w14:paraId="09AB1BD2" w14:textId="77777777" w:rsidR="004D41FD" w:rsidRPr="00167337" w:rsidRDefault="004D41FD" w:rsidP="00EC1AD6">
            <w:pPr>
              <w:tabs>
                <w:tab w:val="left" w:pos="284"/>
                <w:tab w:val="left" w:pos="567"/>
              </w:tabs>
              <w:spacing w:line="360" w:lineRule="exact"/>
              <w:ind w:right="145"/>
              <w:jc w:val="center"/>
              <w:rPr>
                <w:rFonts w:ascii="Angsana New" w:hAnsi="Angsana New"/>
                <w:sz w:val="32"/>
                <w:szCs w:val="32"/>
                <w:cs/>
              </w:rPr>
            </w:pPr>
          </w:p>
        </w:tc>
        <w:tc>
          <w:tcPr>
            <w:tcW w:w="1273" w:type="dxa"/>
          </w:tcPr>
          <w:p w14:paraId="0456F1DA" w14:textId="77777777" w:rsidR="004D41FD" w:rsidRPr="00167337" w:rsidRDefault="004D41FD" w:rsidP="00EC1AD6">
            <w:pPr>
              <w:tabs>
                <w:tab w:val="left" w:pos="284"/>
                <w:tab w:val="left" w:pos="567"/>
              </w:tabs>
              <w:spacing w:line="360" w:lineRule="exact"/>
              <w:ind w:right="228"/>
              <w:jc w:val="right"/>
              <w:rPr>
                <w:rFonts w:ascii="Angsana New" w:hAnsi="Angsana New"/>
                <w:sz w:val="32"/>
                <w:szCs w:val="32"/>
              </w:rPr>
            </w:pPr>
            <w:r w:rsidRPr="00167337">
              <w:rPr>
                <w:rFonts w:ascii="Angsana New" w:hAnsi="Angsana New"/>
                <w:sz w:val="32"/>
                <w:szCs w:val="32"/>
              </w:rPr>
              <w:t>-</w:t>
            </w:r>
          </w:p>
        </w:tc>
        <w:tc>
          <w:tcPr>
            <w:tcW w:w="142" w:type="dxa"/>
          </w:tcPr>
          <w:p w14:paraId="1688F245" w14:textId="77777777" w:rsidR="004D41FD" w:rsidRPr="00167337" w:rsidRDefault="004D41FD" w:rsidP="00EC1AD6">
            <w:pPr>
              <w:tabs>
                <w:tab w:val="left" w:pos="426"/>
                <w:tab w:val="left" w:pos="937"/>
              </w:tabs>
              <w:spacing w:line="360" w:lineRule="exact"/>
              <w:jc w:val="center"/>
              <w:rPr>
                <w:rFonts w:ascii="Angsana New" w:hAnsi="Angsana New"/>
                <w:sz w:val="32"/>
                <w:szCs w:val="32"/>
                <w:cs/>
              </w:rPr>
            </w:pPr>
          </w:p>
        </w:tc>
        <w:tc>
          <w:tcPr>
            <w:tcW w:w="1276" w:type="dxa"/>
          </w:tcPr>
          <w:p w14:paraId="1EC2EBC7" w14:textId="3807DB53" w:rsidR="004D41FD" w:rsidRPr="004D41FD" w:rsidRDefault="004D41FD" w:rsidP="00EC1AD6">
            <w:pPr>
              <w:spacing w:line="360" w:lineRule="exact"/>
              <w:ind w:right="28"/>
              <w:jc w:val="right"/>
              <w:rPr>
                <w:rFonts w:ascii="Angsana New" w:hAnsi="Angsana New"/>
                <w:sz w:val="32"/>
                <w:szCs w:val="32"/>
              </w:rPr>
            </w:pPr>
            <w:r w:rsidRPr="004D41FD">
              <w:rPr>
                <w:rFonts w:ascii="Angsana New" w:hAnsi="Angsana New"/>
                <w:sz w:val="32"/>
                <w:szCs w:val="32"/>
              </w:rPr>
              <w:t>350,334</w:t>
            </w:r>
          </w:p>
        </w:tc>
        <w:tc>
          <w:tcPr>
            <w:tcW w:w="134" w:type="dxa"/>
          </w:tcPr>
          <w:p w14:paraId="36DBF94D" w14:textId="77777777" w:rsidR="004D41FD" w:rsidRPr="00167337" w:rsidRDefault="004D41FD" w:rsidP="00EC1AD6">
            <w:pPr>
              <w:tabs>
                <w:tab w:val="left" w:pos="426"/>
                <w:tab w:val="left" w:pos="937"/>
              </w:tabs>
              <w:spacing w:line="360" w:lineRule="exact"/>
              <w:jc w:val="center"/>
              <w:rPr>
                <w:rFonts w:ascii="Angsana New" w:hAnsi="Angsana New"/>
                <w:sz w:val="32"/>
                <w:szCs w:val="32"/>
                <w:cs/>
              </w:rPr>
            </w:pPr>
          </w:p>
        </w:tc>
        <w:tc>
          <w:tcPr>
            <w:tcW w:w="1283" w:type="dxa"/>
          </w:tcPr>
          <w:p w14:paraId="2FF7C7CE" w14:textId="5E1AB555" w:rsidR="004D41FD" w:rsidRPr="00167337" w:rsidRDefault="004D41FD" w:rsidP="00EC1AD6">
            <w:pPr>
              <w:spacing w:line="360" w:lineRule="exact"/>
              <w:ind w:right="28"/>
              <w:jc w:val="right"/>
              <w:rPr>
                <w:rFonts w:ascii="Angsana New" w:hAnsi="Angsana New"/>
                <w:sz w:val="32"/>
                <w:szCs w:val="32"/>
              </w:rPr>
            </w:pPr>
            <w:r w:rsidRPr="00DB0DD6">
              <w:rPr>
                <w:rFonts w:ascii="Angsana New" w:hAnsi="Angsana New"/>
                <w:sz w:val="32"/>
                <w:szCs w:val="32"/>
              </w:rPr>
              <w:t>127,329</w:t>
            </w:r>
          </w:p>
        </w:tc>
      </w:tr>
      <w:tr w:rsidR="004D41FD" w:rsidRPr="00167337" w14:paraId="635A0584" w14:textId="77777777" w:rsidTr="008A2332">
        <w:tc>
          <w:tcPr>
            <w:tcW w:w="3410" w:type="dxa"/>
          </w:tcPr>
          <w:p w14:paraId="053F7302" w14:textId="77777777" w:rsidR="004D41FD" w:rsidRPr="00167337" w:rsidRDefault="004D41FD" w:rsidP="00EC1AD6">
            <w:pPr>
              <w:tabs>
                <w:tab w:val="left" w:pos="176"/>
                <w:tab w:val="left" w:pos="459"/>
              </w:tabs>
              <w:spacing w:line="360" w:lineRule="exact"/>
              <w:ind w:right="-108"/>
              <w:jc w:val="both"/>
              <w:rPr>
                <w:rFonts w:ascii="Angsana New" w:hAnsi="Angsana New"/>
                <w:sz w:val="32"/>
                <w:szCs w:val="32"/>
                <w:cs/>
              </w:rPr>
            </w:pPr>
            <w:r w:rsidRPr="00167337">
              <w:rPr>
                <w:rFonts w:ascii="Angsana New" w:hAnsi="Angsana New"/>
                <w:sz w:val="32"/>
                <w:szCs w:val="32"/>
              </w:rPr>
              <w:t xml:space="preserve">  Purchases of goods  </w:t>
            </w:r>
          </w:p>
        </w:tc>
        <w:tc>
          <w:tcPr>
            <w:tcW w:w="1275" w:type="dxa"/>
          </w:tcPr>
          <w:p w14:paraId="6E2BD9A2" w14:textId="64DA16CE" w:rsidR="004D41FD" w:rsidRPr="00167337" w:rsidRDefault="004D41FD" w:rsidP="00EC1AD6">
            <w:pPr>
              <w:tabs>
                <w:tab w:val="left" w:pos="284"/>
                <w:tab w:val="left" w:pos="567"/>
              </w:tabs>
              <w:spacing w:line="360" w:lineRule="exact"/>
              <w:ind w:right="231"/>
              <w:jc w:val="right"/>
              <w:rPr>
                <w:rFonts w:ascii="Angsana New" w:hAnsi="Angsana New"/>
                <w:sz w:val="32"/>
                <w:szCs w:val="32"/>
              </w:rPr>
            </w:pPr>
            <w:r w:rsidRPr="00167337">
              <w:rPr>
                <w:rFonts w:ascii="Angsana New" w:hAnsi="Angsana New"/>
                <w:sz w:val="32"/>
                <w:szCs w:val="32"/>
              </w:rPr>
              <w:t>-</w:t>
            </w:r>
          </w:p>
        </w:tc>
        <w:tc>
          <w:tcPr>
            <w:tcW w:w="145" w:type="dxa"/>
          </w:tcPr>
          <w:p w14:paraId="234907C0" w14:textId="77777777" w:rsidR="004D41FD" w:rsidRPr="00167337" w:rsidRDefault="004D41FD" w:rsidP="00EC1AD6">
            <w:pPr>
              <w:tabs>
                <w:tab w:val="left" w:pos="284"/>
                <w:tab w:val="left" w:pos="567"/>
              </w:tabs>
              <w:spacing w:line="360" w:lineRule="exact"/>
              <w:ind w:right="145"/>
              <w:jc w:val="center"/>
              <w:rPr>
                <w:rFonts w:ascii="Angsana New" w:hAnsi="Angsana New"/>
                <w:sz w:val="32"/>
                <w:szCs w:val="32"/>
                <w:cs/>
              </w:rPr>
            </w:pPr>
          </w:p>
        </w:tc>
        <w:tc>
          <w:tcPr>
            <w:tcW w:w="1273" w:type="dxa"/>
          </w:tcPr>
          <w:p w14:paraId="43BB19CE" w14:textId="77777777" w:rsidR="004D41FD" w:rsidRPr="00167337" w:rsidRDefault="004D41FD" w:rsidP="00EC1AD6">
            <w:pPr>
              <w:tabs>
                <w:tab w:val="left" w:pos="284"/>
                <w:tab w:val="left" w:pos="567"/>
              </w:tabs>
              <w:spacing w:line="360" w:lineRule="exact"/>
              <w:ind w:right="228"/>
              <w:jc w:val="right"/>
              <w:rPr>
                <w:rFonts w:ascii="Angsana New" w:hAnsi="Angsana New"/>
                <w:sz w:val="32"/>
                <w:szCs w:val="32"/>
              </w:rPr>
            </w:pPr>
            <w:r w:rsidRPr="00167337">
              <w:rPr>
                <w:rFonts w:ascii="Angsana New" w:hAnsi="Angsana New"/>
                <w:sz w:val="32"/>
                <w:szCs w:val="32"/>
              </w:rPr>
              <w:t>-</w:t>
            </w:r>
          </w:p>
        </w:tc>
        <w:tc>
          <w:tcPr>
            <w:tcW w:w="142" w:type="dxa"/>
          </w:tcPr>
          <w:p w14:paraId="7BD9D17E" w14:textId="77777777" w:rsidR="004D41FD" w:rsidRPr="00167337" w:rsidRDefault="004D41FD" w:rsidP="00EC1AD6">
            <w:pPr>
              <w:tabs>
                <w:tab w:val="left" w:pos="426"/>
                <w:tab w:val="left" w:pos="937"/>
              </w:tabs>
              <w:spacing w:line="360" w:lineRule="exact"/>
              <w:jc w:val="center"/>
              <w:rPr>
                <w:rFonts w:ascii="Angsana New" w:hAnsi="Angsana New"/>
                <w:sz w:val="32"/>
                <w:szCs w:val="32"/>
                <w:cs/>
              </w:rPr>
            </w:pPr>
          </w:p>
        </w:tc>
        <w:tc>
          <w:tcPr>
            <w:tcW w:w="1276" w:type="dxa"/>
          </w:tcPr>
          <w:p w14:paraId="6E46D0EC" w14:textId="2075C1EA" w:rsidR="004D41FD" w:rsidRPr="004D41FD" w:rsidRDefault="004D41FD" w:rsidP="00EC1AD6">
            <w:pPr>
              <w:spacing w:line="360" w:lineRule="exact"/>
              <w:ind w:right="28"/>
              <w:jc w:val="right"/>
              <w:rPr>
                <w:rFonts w:ascii="Angsana New" w:hAnsi="Angsana New"/>
                <w:sz w:val="32"/>
                <w:szCs w:val="32"/>
              </w:rPr>
            </w:pPr>
            <w:r w:rsidRPr="004D41FD">
              <w:rPr>
                <w:rFonts w:ascii="Angsana New" w:hAnsi="Angsana New"/>
                <w:sz w:val="32"/>
                <w:szCs w:val="32"/>
              </w:rPr>
              <w:t>4,956,582</w:t>
            </w:r>
          </w:p>
        </w:tc>
        <w:tc>
          <w:tcPr>
            <w:tcW w:w="134" w:type="dxa"/>
          </w:tcPr>
          <w:p w14:paraId="2DC9DB35" w14:textId="77777777" w:rsidR="004D41FD" w:rsidRPr="00167337" w:rsidRDefault="004D41FD" w:rsidP="00EC1AD6">
            <w:pPr>
              <w:tabs>
                <w:tab w:val="left" w:pos="426"/>
                <w:tab w:val="left" w:pos="937"/>
              </w:tabs>
              <w:spacing w:line="360" w:lineRule="exact"/>
              <w:jc w:val="center"/>
              <w:rPr>
                <w:rFonts w:ascii="Angsana New" w:hAnsi="Angsana New"/>
                <w:sz w:val="32"/>
                <w:szCs w:val="32"/>
                <w:cs/>
              </w:rPr>
            </w:pPr>
          </w:p>
        </w:tc>
        <w:tc>
          <w:tcPr>
            <w:tcW w:w="1283" w:type="dxa"/>
          </w:tcPr>
          <w:p w14:paraId="33EB4244" w14:textId="664274A6" w:rsidR="004D41FD" w:rsidRPr="00167337" w:rsidRDefault="004D41FD" w:rsidP="00EC1AD6">
            <w:pPr>
              <w:spacing w:line="360" w:lineRule="exact"/>
              <w:ind w:right="28"/>
              <w:jc w:val="right"/>
              <w:rPr>
                <w:rFonts w:ascii="Angsana New" w:hAnsi="Angsana New"/>
                <w:sz w:val="32"/>
                <w:szCs w:val="32"/>
              </w:rPr>
            </w:pPr>
            <w:r w:rsidRPr="00DB0DD6">
              <w:rPr>
                <w:rFonts w:ascii="Angsana New" w:hAnsi="Angsana New"/>
                <w:sz w:val="32"/>
                <w:szCs w:val="32"/>
              </w:rPr>
              <w:t>5,051,537</w:t>
            </w:r>
          </w:p>
        </w:tc>
      </w:tr>
      <w:tr w:rsidR="004D41FD" w:rsidRPr="00167337" w14:paraId="0009A23C" w14:textId="77777777" w:rsidTr="008A2332">
        <w:tc>
          <w:tcPr>
            <w:tcW w:w="3410" w:type="dxa"/>
          </w:tcPr>
          <w:p w14:paraId="0F92787D" w14:textId="77777777" w:rsidR="004D41FD" w:rsidRPr="00167337" w:rsidRDefault="004D41FD" w:rsidP="00EC1AD6">
            <w:pPr>
              <w:tabs>
                <w:tab w:val="left" w:pos="176"/>
                <w:tab w:val="left" w:pos="459"/>
              </w:tabs>
              <w:spacing w:line="360" w:lineRule="exact"/>
              <w:ind w:right="-108"/>
              <w:jc w:val="both"/>
              <w:rPr>
                <w:rFonts w:ascii="Angsana New" w:hAnsi="Angsana New"/>
                <w:sz w:val="32"/>
                <w:szCs w:val="32"/>
                <w:cs/>
              </w:rPr>
            </w:pPr>
            <w:r w:rsidRPr="00167337">
              <w:rPr>
                <w:rFonts w:ascii="Angsana New" w:hAnsi="Angsana New"/>
                <w:sz w:val="32"/>
                <w:szCs w:val="32"/>
              </w:rPr>
              <w:t xml:space="preserve">  Rental income</w:t>
            </w:r>
          </w:p>
        </w:tc>
        <w:tc>
          <w:tcPr>
            <w:tcW w:w="1275" w:type="dxa"/>
          </w:tcPr>
          <w:p w14:paraId="01251D98" w14:textId="1DA9CAD5" w:rsidR="004D41FD" w:rsidRPr="00167337" w:rsidRDefault="004D41FD" w:rsidP="00EC1AD6">
            <w:pPr>
              <w:tabs>
                <w:tab w:val="left" w:pos="284"/>
                <w:tab w:val="left" w:pos="567"/>
              </w:tabs>
              <w:spacing w:line="360" w:lineRule="exact"/>
              <w:ind w:right="231"/>
              <w:jc w:val="right"/>
              <w:rPr>
                <w:rFonts w:ascii="Angsana New" w:hAnsi="Angsana New"/>
                <w:sz w:val="32"/>
                <w:szCs w:val="32"/>
              </w:rPr>
            </w:pPr>
            <w:r w:rsidRPr="00167337">
              <w:rPr>
                <w:rFonts w:ascii="Angsana New" w:hAnsi="Angsana New"/>
                <w:sz w:val="32"/>
                <w:szCs w:val="32"/>
              </w:rPr>
              <w:t>-</w:t>
            </w:r>
          </w:p>
        </w:tc>
        <w:tc>
          <w:tcPr>
            <w:tcW w:w="145" w:type="dxa"/>
          </w:tcPr>
          <w:p w14:paraId="07ECFCF4" w14:textId="77777777" w:rsidR="004D41FD" w:rsidRPr="00167337" w:rsidRDefault="004D41FD" w:rsidP="00EC1AD6">
            <w:pPr>
              <w:tabs>
                <w:tab w:val="left" w:pos="426"/>
                <w:tab w:val="left" w:pos="937"/>
              </w:tabs>
              <w:spacing w:line="360" w:lineRule="exact"/>
              <w:jc w:val="right"/>
              <w:rPr>
                <w:rFonts w:ascii="Angsana New" w:hAnsi="Angsana New"/>
                <w:sz w:val="32"/>
                <w:szCs w:val="32"/>
                <w:cs/>
              </w:rPr>
            </w:pPr>
          </w:p>
        </w:tc>
        <w:tc>
          <w:tcPr>
            <w:tcW w:w="1273" w:type="dxa"/>
          </w:tcPr>
          <w:p w14:paraId="29B0E0FA" w14:textId="77777777" w:rsidR="004D41FD" w:rsidRPr="00167337" w:rsidRDefault="004D41FD" w:rsidP="00EC1AD6">
            <w:pPr>
              <w:tabs>
                <w:tab w:val="left" w:pos="284"/>
                <w:tab w:val="left" w:pos="567"/>
              </w:tabs>
              <w:spacing w:line="360" w:lineRule="exact"/>
              <w:ind w:right="228"/>
              <w:jc w:val="right"/>
              <w:rPr>
                <w:rFonts w:ascii="Angsana New" w:hAnsi="Angsana New"/>
                <w:sz w:val="32"/>
                <w:szCs w:val="32"/>
              </w:rPr>
            </w:pPr>
            <w:r w:rsidRPr="00167337">
              <w:rPr>
                <w:rFonts w:ascii="Angsana New" w:hAnsi="Angsana New"/>
                <w:sz w:val="32"/>
                <w:szCs w:val="32"/>
              </w:rPr>
              <w:t>-</w:t>
            </w:r>
          </w:p>
        </w:tc>
        <w:tc>
          <w:tcPr>
            <w:tcW w:w="142" w:type="dxa"/>
          </w:tcPr>
          <w:p w14:paraId="01B3AEFA" w14:textId="77777777" w:rsidR="004D41FD" w:rsidRPr="00167337" w:rsidRDefault="004D41FD" w:rsidP="00EC1AD6">
            <w:pPr>
              <w:tabs>
                <w:tab w:val="left" w:pos="426"/>
                <w:tab w:val="left" w:pos="937"/>
              </w:tabs>
              <w:spacing w:line="360" w:lineRule="exact"/>
              <w:jc w:val="right"/>
              <w:rPr>
                <w:rFonts w:ascii="Angsana New" w:hAnsi="Angsana New"/>
                <w:sz w:val="32"/>
                <w:szCs w:val="32"/>
                <w:cs/>
              </w:rPr>
            </w:pPr>
          </w:p>
        </w:tc>
        <w:tc>
          <w:tcPr>
            <w:tcW w:w="1276" w:type="dxa"/>
          </w:tcPr>
          <w:p w14:paraId="654C67F9" w14:textId="609D01C7" w:rsidR="004D41FD" w:rsidRPr="004D41FD" w:rsidRDefault="004D41FD" w:rsidP="00EC1AD6">
            <w:pPr>
              <w:spacing w:line="360" w:lineRule="exact"/>
              <w:ind w:right="28"/>
              <w:jc w:val="right"/>
              <w:rPr>
                <w:rFonts w:ascii="Angsana New" w:hAnsi="Angsana New"/>
                <w:sz w:val="32"/>
                <w:szCs w:val="32"/>
              </w:rPr>
            </w:pPr>
            <w:r w:rsidRPr="004D41FD">
              <w:rPr>
                <w:rFonts w:ascii="Angsana New" w:hAnsi="Angsana New"/>
                <w:sz w:val="32"/>
                <w:szCs w:val="32"/>
              </w:rPr>
              <w:t>40,679</w:t>
            </w:r>
          </w:p>
        </w:tc>
        <w:tc>
          <w:tcPr>
            <w:tcW w:w="134" w:type="dxa"/>
          </w:tcPr>
          <w:p w14:paraId="3F3DB807" w14:textId="77777777" w:rsidR="004D41FD" w:rsidRPr="00167337" w:rsidRDefault="004D41FD" w:rsidP="00EC1AD6">
            <w:pPr>
              <w:tabs>
                <w:tab w:val="left" w:pos="426"/>
                <w:tab w:val="left" w:pos="937"/>
              </w:tabs>
              <w:spacing w:line="360" w:lineRule="exact"/>
              <w:jc w:val="right"/>
              <w:rPr>
                <w:rFonts w:ascii="Angsana New" w:hAnsi="Angsana New"/>
                <w:sz w:val="32"/>
                <w:szCs w:val="32"/>
                <w:cs/>
              </w:rPr>
            </w:pPr>
          </w:p>
        </w:tc>
        <w:tc>
          <w:tcPr>
            <w:tcW w:w="1283" w:type="dxa"/>
          </w:tcPr>
          <w:p w14:paraId="3DC9C14E" w14:textId="7CC00339" w:rsidR="004D41FD" w:rsidRPr="00167337" w:rsidRDefault="004D41FD" w:rsidP="00EC1AD6">
            <w:pPr>
              <w:spacing w:line="360" w:lineRule="exact"/>
              <w:ind w:right="28"/>
              <w:jc w:val="right"/>
              <w:rPr>
                <w:rFonts w:ascii="Angsana New" w:hAnsi="Angsana New"/>
                <w:sz w:val="32"/>
                <w:szCs w:val="32"/>
              </w:rPr>
            </w:pPr>
            <w:r w:rsidRPr="00DB0DD6">
              <w:rPr>
                <w:rFonts w:ascii="Angsana New" w:hAnsi="Angsana New"/>
                <w:sz w:val="32"/>
                <w:szCs w:val="32"/>
              </w:rPr>
              <w:t>40,229</w:t>
            </w:r>
          </w:p>
        </w:tc>
      </w:tr>
      <w:tr w:rsidR="004D41FD" w:rsidRPr="00167337" w14:paraId="1FC9E06F" w14:textId="77777777" w:rsidTr="008A2332">
        <w:tc>
          <w:tcPr>
            <w:tcW w:w="3410" w:type="dxa"/>
          </w:tcPr>
          <w:p w14:paraId="0CA1838F" w14:textId="77777777" w:rsidR="004D41FD" w:rsidRPr="00167337" w:rsidRDefault="004D41FD" w:rsidP="00EC1AD6">
            <w:pPr>
              <w:tabs>
                <w:tab w:val="left" w:pos="176"/>
                <w:tab w:val="left" w:pos="459"/>
              </w:tabs>
              <w:spacing w:line="360" w:lineRule="exact"/>
              <w:ind w:right="-108"/>
              <w:jc w:val="both"/>
              <w:rPr>
                <w:rFonts w:ascii="Angsana New" w:hAnsi="Angsana New"/>
                <w:sz w:val="32"/>
                <w:szCs w:val="32"/>
                <w:cs/>
              </w:rPr>
            </w:pPr>
            <w:r w:rsidRPr="00167337">
              <w:rPr>
                <w:rFonts w:ascii="Angsana New" w:hAnsi="Angsana New"/>
                <w:sz w:val="32"/>
                <w:szCs w:val="32"/>
              </w:rPr>
              <w:t xml:space="preserve">  Management income</w:t>
            </w:r>
          </w:p>
        </w:tc>
        <w:tc>
          <w:tcPr>
            <w:tcW w:w="1275" w:type="dxa"/>
          </w:tcPr>
          <w:p w14:paraId="2B40BB6D" w14:textId="15D719BC" w:rsidR="004D41FD" w:rsidRPr="00167337" w:rsidRDefault="004D41FD" w:rsidP="00EC1AD6">
            <w:pPr>
              <w:tabs>
                <w:tab w:val="left" w:pos="284"/>
                <w:tab w:val="left" w:pos="567"/>
              </w:tabs>
              <w:spacing w:line="360" w:lineRule="exact"/>
              <w:ind w:right="231"/>
              <w:jc w:val="right"/>
              <w:rPr>
                <w:rFonts w:ascii="Angsana New" w:hAnsi="Angsana New"/>
                <w:sz w:val="32"/>
                <w:szCs w:val="32"/>
              </w:rPr>
            </w:pPr>
            <w:r w:rsidRPr="00167337">
              <w:rPr>
                <w:rFonts w:ascii="Angsana New" w:hAnsi="Angsana New"/>
                <w:sz w:val="32"/>
                <w:szCs w:val="32"/>
              </w:rPr>
              <w:t>-</w:t>
            </w:r>
          </w:p>
        </w:tc>
        <w:tc>
          <w:tcPr>
            <w:tcW w:w="145" w:type="dxa"/>
          </w:tcPr>
          <w:p w14:paraId="6D6307C0" w14:textId="77777777" w:rsidR="004D41FD" w:rsidRPr="00167337" w:rsidRDefault="004D41FD" w:rsidP="00EC1AD6">
            <w:pPr>
              <w:tabs>
                <w:tab w:val="left" w:pos="426"/>
                <w:tab w:val="left" w:pos="937"/>
              </w:tabs>
              <w:spacing w:line="360" w:lineRule="exact"/>
              <w:jc w:val="right"/>
              <w:rPr>
                <w:rFonts w:ascii="Angsana New" w:hAnsi="Angsana New"/>
                <w:sz w:val="32"/>
                <w:szCs w:val="32"/>
                <w:cs/>
              </w:rPr>
            </w:pPr>
          </w:p>
        </w:tc>
        <w:tc>
          <w:tcPr>
            <w:tcW w:w="1273" w:type="dxa"/>
          </w:tcPr>
          <w:p w14:paraId="0B2D3F7F" w14:textId="77777777" w:rsidR="004D41FD" w:rsidRPr="00167337" w:rsidRDefault="004D41FD" w:rsidP="00EC1AD6">
            <w:pPr>
              <w:tabs>
                <w:tab w:val="left" w:pos="284"/>
                <w:tab w:val="left" w:pos="567"/>
              </w:tabs>
              <w:spacing w:line="360" w:lineRule="exact"/>
              <w:ind w:right="228"/>
              <w:jc w:val="right"/>
              <w:rPr>
                <w:rFonts w:ascii="Angsana New" w:hAnsi="Angsana New"/>
                <w:sz w:val="32"/>
                <w:szCs w:val="32"/>
              </w:rPr>
            </w:pPr>
            <w:r w:rsidRPr="00167337">
              <w:rPr>
                <w:rFonts w:ascii="Angsana New" w:hAnsi="Angsana New"/>
                <w:sz w:val="32"/>
                <w:szCs w:val="32"/>
              </w:rPr>
              <w:t>-</w:t>
            </w:r>
          </w:p>
        </w:tc>
        <w:tc>
          <w:tcPr>
            <w:tcW w:w="142" w:type="dxa"/>
          </w:tcPr>
          <w:p w14:paraId="61E9B098" w14:textId="77777777" w:rsidR="004D41FD" w:rsidRPr="00167337" w:rsidRDefault="004D41FD" w:rsidP="00EC1AD6">
            <w:pPr>
              <w:tabs>
                <w:tab w:val="left" w:pos="426"/>
                <w:tab w:val="left" w:pos="937"/>
              </w:tabs>
              <w:spacing w:line="360" w:lineRule="exact"/>
              <w:jc w:val="right"/>
              <w:rPr>
                <w:rFonts w:ascii="Angsana New" w:hAnsi="Angsana New"/>
                <w:sz w:val="32"/>
                <w:szCs w:val="32"/>
                <w:cs/>
              </w:rPr>
            </w:pPr>
          </w:p>
        </w:tc>
        <w:tc>
          <w:tcPr>
            <w:tcW w:w="1276" w:type="dxa"/>
          </w:tcPr>
          <w:p w14:paraId="5D289FAB" w14:textId="025A0BFC" w:rsidR="004D41FD" w:rsidRPr="004D41FD" w:rsidRDefault="004D41FD" w:rsidP="00EC1AD6">
            <w:pPr>
              <w:spacing w:line="360" w:lineRule="exact"/>
              <w:ind w:right="28"/>
              <w:jc w:val="right"/>
              <w:rPr>
                <w:rFonts w:ascii="Angsana New" w:hAnsi="Angsana New"/>
                <w:sz w:val="32"/>
                <w:szCs w:val="32"/>
              </w:rPr>
            </w:pPr>
            <w:r w:rsidRPr="004D41FD">
              <w:rPr>
                <w:rFonts w:ascii="Angsana New" w:hAnsi="Angsana New"/>
                <w:sz w:val="32"/>
                <w:szCs w:val="32"/>
              </w:rPr>
              <w:t>41,280</w:t>
            </w:r>
          </w:p>
        </w:tc>
        <w:tc>
          <w:tcPr>
            <w:tcW w:w="134" w:type="dxa"/>
          </w:tcPr>
          <w:p w14:paraId="7A8244E6" w14:textId="77777777" w:rsidR="004D41FD" w:rsidRPr="00167337" w:rsidRDefault="004D41FD" w:rsidP="00EC1AD6">
            <w:pPr>
              <w:tabs>
                <w:tab w:val="left" w:pos="426"/>
                <w:tab w:val="left" w:pos="937"/>
              </w:tabs>
              <w:spacing w:line="360" w:lineRule="exact"/>
              <w:jc w:val="right"/>
              <w:rPr>
                <w:rFonts w:ascii="Angsana New" w:hAnsi="Angsana New"/>
                <w:sz w:val="32"/>
                <w:szCs w:val="32"/>
                <w:cs/>
              </w:rPr>
            </w:pPr>
          </w:p>
        </w:tc>
        <w:tc>
          <w:tcPr>
            <w:tcW w:w="1283" w:type="dxa"/>
          </w:tcPr>
          <w:p w14:paraId="729A2D54" w14:textId="16053E91" w:rsidR="004D41FD" w:rsidRPr="00167337" w:rsidRDefault="004D41FD" w:rsidP="00EC1AD6">
            <w:pPr>
              <w:spacing w:line="360" w:lineRule="exact"/>
              <w:ind w:right="28"/>
              <w:jc w:val="right"/>
              <w:rPr>
                <w:rFonts w:ascii="Angsana New" w:hAnsi="Angsana New"/>
                <w:sz w:val="32"/>
                <w:szCs w:val="32"/>
              </w:rPr>
            </w:pPr>
            <w:r w:rsidRPr="00DB0DD6">
              <w:rPr>
                <w:rFonts w:ascii="Angsana New" w:hAnsi="Angsana New"/>
                <w:sz w:val="32"/>
                <w:szCs w:val="32"/>
              </w:rPr>
              <w:t>40,</w:t>
            </w:r>
            <w:r>
              <w:rPr>
                <w:rFonts w:ascii="Angsana New" w:hAnsi="Angsana New"/>
                <w:sz w:val="32"/>
                <w:szCs w:val="32"/>
              </w:rPr>
              <w:t>8</w:t>
            </w:r>
            <w:r w:rsidRPr="00DB0DD6">
              <w:rPr>
                <w:rFonts w:ascii="Angsana New" w:hAnsi="Angsana New"/>
                <w:sz w:val="32"/>
                <w:szCs w:val="32"/>
              </w:rPr>
              <w:t>6</w:t>
            </w:r>
            <w:r>
              <w:rPr>
                <w:rFonts w:ascii="Angsana New" w:hAnsi="Angsana New"/>
                <w:sz w:val="32"/>
                <w:szCs w:val="32"/>
              </w:rPr>
              <w:t>0</w:t>
            </w:r>
          </w:p>
        </w:tc>
      </w:tr>
      <w:tr w:rsidR="004D41FD" w:rsidRPr="00167337" w14:paraId="7691D93D" w14:textId="77777777" w:rsidTr="008A2332">
        <w:tc>
          <w:tcPr>
            <w:tcW w:w="3410" w:type="dxa"/>
          </w:tcPr>
          <w:p w14:paraId="1EB3D1FA" w14:textId="77777777" w:rsidR="004D41FD" w:rsidRPr="00167337" w:rsidRDefault="004D41FD" w:rsidP="00EC1AD6">
            <w:pPr>
              <w:tabs>
                <w:tab w:val="left" w:pos="176"/>
                <w:tab w:val="left" w:pos="459"/>
              </w:tabs>
              <w:spacing w:line="360" w:lineRule="exact"/>
              <w:ind w:right="-108"/>
              <w:jc w:val="both"/>
              <w:rPr>
                <w:rFonts w:ascii="Angsana New" w:hAnsi="Angsana New"/>
                <w:sz w:val="32"/>
                <w:szCs w:val="32"/>
                <w:cs/>
              </w:rPr>
            </w:pPr>
            <w:r w:rsidRPr="00167337">
              <w:rPr>
                <w:rFonts w:ascii="Angsana New" w:hAnsi="Angsana New"/>
                <w:sz w:val="32"/>
                <w:szCs w:val="32"/>
              </w:rPr>
              <w:t xml:space="preserve">  Dividend income</w:t>
            </w:r>
          </w:p>
        </w:tc>
        <w:tc>
          <w:tcPr>
            <w:tcW w:w="1275" w:type="dxa"/>
          </w:tcPr>
          <w:p w14:paraId="738B1A84" w14:textId="7802F84B" w:rsidR="004D41FD" w:rsidRPr="00167337" w:rsidRDefault="004D41FD" w:rsidP="00EC1AD6">
            <w:pPr>
              <w:tabs>
                <w:tab w:val="left" w:pos="284"/>
                <w:tab w:val="left" w:pos="567"/>
              </w:tabs>
              <w:spacing w:line="360" w:lineRule="exact"/>
              <w:ind w:right="231"/>
              <w:jc w:val="right"/>
              <w:rPr>
                <w:rFonts w:ascii="Angsana New" w:hAnsi="Angsana New"/>
                <w:sz w:val="32"/>
                <w:szCs w:val="32"/>
              </w:rPr>
            </w:pPr>
            <w:r w:rsidRPr="00167337">
              <w:rPr>
                <w:rFonts w:ascii="Angsana New" w:hAnsi="Angsana New"/>
                <w:sz w:val="32"/>
                <w:szCs w:val="32"/>
              </w:rPr>
              <w:t>-</w:t>
            </w:r>
          </w:p>
        </w:tc>
        <w:tc>
          <w:tcPr>
            <w:tcW w:w="145" w:type="dxa"/>
          </w:tcPr>
          <w:p w14:paraId="3A852AB9" w14:textId="77777777" w:rsidR="004D41FD" w:rsidRPr="00167337" w:rsidRDefault="004D41FD" w:rsidP="00EC1AD6">
            <w:pPr>
              <w:tabs>
                <w:tab w:val="left" w:pos="426"/>
                <w:tab w:val="left" w:pos="937"/>
              </w:tabs>
              <w:spacing w:line="360" w:lineRule="exact"/>
              <w:jc w:val="right"/>
              <w:rPr>
                <w:rFonts w:ascii="Angsana New" w:hAnsi="Angsana New"/>
                <w:sz w:val="32"/>
                <w:szCs w:val="32"/>
                <w:cs/>
              </w:rPr>
            </w:pPr>
          </w:p>
        </w:tc>
        <w:tc>
          <w:tcPr>
            <w:tcW w:w="1273" w:type="dxa"/>
          </w:tcPr>
          <w:p w14:paraId="21C4BCEC" w14:textId="77777777" w:rsidR="004D41FD" w:rsidRPr="00167337" w:rsidRDefault="004D41FD" w:rsidP="00EC1AD6">
            <w:pPr>
              <w:tabs>
                <w:tab w:val="left" w:pos="284"/>
                <w:tab w:val="left" w:pos="567"/>
              </w:tabs>
              <w:spacing w:line="360" w:lineRule="exact"/>
              <w:ind w:right="228"/>
              <w:jc w:val="right"/>
              <w:rPr>
                <w:rFonts w:ascii="Angsana New" w:hAnsi="Angsana New"/>
                <w:sz w:val="32"/>
                <w:szCs w:val="32"/>
              </w:rPr>
            </w:pPr>
            <w:r w:rsidRPr="00167337">
              <w:rPr>
                <w:rFonts w:ascii="Angsana New" w:hAnsi="Angsana New"/>
                <w:sz w:val="32"/>
                <w:szCs w:val="32"/>
              </w:rPr>
              <w:t>-</w:t>
            </w:r>
          </w:p>
        </w:tc>
        <w:tc>
          <w:tcPr>
            <w:tcW w:w="142" w:type="dxa"/>
          </w:tcPr>
          <w:p w14:paraId="139068AD" w14:textId="77777777" w:rsidR="004D41FD" w:rsidRPr="00167337" w:rsidRDefault="004D41FD" w:rsidP="00EC1AD6">
            <w:pPr>
              <w:tabs>
                <w:tab w:val="left" w:pos="426"/>
                <w:tab w:val="left" w:pos="937"/>
              </w:tabs>
              <w:spacing w:line="360" w:lineRule="exact"/>
              <w:jc w:val="right"/>
              <w:rPr>
                <w:rFonts w:ascii="Angsana New" w:hAnsi="Angsana New"/>
                <w:sz w:val="32"/>
                <w:szCs w:val="32"/>
                <w:cs/>
              </w:rPr>
            </w:pPr>
          </w:p>
        </w:tc>
        <w:tc>
          <w:tcPr>
            <w:tcW w:w="1276" w:type="dxa"/>
          </w:tcPr>
          <w:p w14:paraId="260C7E81" w14:textId="538A6A1C" w:rsidR="004D41FD" w:rsidRPr="004D41FD" w:rsidRDefault="004D41FD" w:rsidP="00EC1AD6">
            <w:pPr>
              <w:spacing w:line="360" w:lineRule="exact"/>
              <w:ind w:right="28"/>
              <w:jc w:val="right"/>
              <w:rPr>
                <w:rFonts w:ascii="Angsana New" w:hAnsi="Angsana New"/>
                <w:sz w:val="32"/>
                <w:szCs w:val="32"/>
              </w:rPr>
            </w:pPr>
            <w:r w:rsidRPr="004D41FD">
              <w:rPr>
                <w:rFonts w:ascii="Angsana New" w:hAnsi="Angsana New"/>
                <w:sz w:val="32"/>
                <w:szCs w:val="32"/>
              </w:rPr>
              <w:t>296,077</w:t>
            </w:r>
          </w:p>
        </w:tc>
        <w:tc>
          <w:tcPr>
            <w:tcW w:w="134" w:type="dxa"/>
          </w:tcPr>
          <w:p w14:paraId="485DE38B" w14:textId="77777777" w:rsidR="004D41FD" w:rsidRPr="00167337" w:rsidRDefault="004D41FD" w:rsidP="00EC1AD6">
            <w:pPr>
              <w:tabs>
                <w:tab w:val="left" w:pos="426"/>
                <w:tab w:val="left" w:pos="937"/>
              </w:tabs>
              <w:spacing w:line="360" w:lineRule="exact"/>
              <w:jc w:val="right"/>
              <w:rPr>
                <w:rFonts w:ascii="Angsana New" w:hAnsi="Angsana New"/>
                <w:sz w:val="32"/>
                <w:szCs w:val="32"/>
                <w:cs/>
              </w:rPr>
            </w:pPr>
          </w:p>
        </w:tc>
        <w:tc>
          <w:tcPr>
            <w:tcW w:w="1283" w:type="dxa"/>
          </w:tcPr>
          <w:p w14:paraId="54EF2CAD" w14:textId="007E2ECE" w:rsidR="004D41FD" w:rsidRPr="00167337" w:rsidRDefault="004D41FD" w:rsidP="00EC1AD6">
            <w:pPr>
              <w:spacing w:line="360" w:lineRule="exact"/>
              <w:ind w:right="28"/>
              <w:jc w:val="right"/>
              <w:rPr>
                <w:rFonts w:ascii="Angsana New" w:hAnsi="Angsana New"/>
                <w:sz w:val="32"/>
                <w:szCs w:val="32"/>
              </w:rPr>
            </w:pPr>
            <w:r w:rsidRPr="00DB0DD6">
              <w:rPr>
                <w:rFonts w:ascii="Angsana New" w:hAnsi="Angsana New"/>
                <w:sz w:val="32"/>
                <w:szCs w:val="32"/>
              </w:rPr>
              <w:t>121,079</w:t>
            </w:r>
          </w:p>
        </w:tc>
      </w:tr>
      <w:tr w:rsidR="004D41FD" w:rsidRPr="00167337" w14:paraId="24F1FCA3" w14:textId="77777777" w:rsidTr="008A2332">
        <w:tc>
          <w:tcPr>
            <w:tcW w:w="3410" w:type="dxa"/>
          </w:tcPr>
          <w:p w14:paraId="5447E4AE" w14:textId="77777777" w:rsidR="004D41FD" w:rsidRPr="00167337" w:rsidRDefault="004D41FD" w:rsidP="00EC1AD6">
            <w:pPr>
              <w:tabs>
                <w:tab w:val="left" w:pos="176"/>
                <w:tab w:val="left" w:pos="459"/>
              </w:tabs>
              <w:spacing w:line="360" w:lineRule="exact"/>
              <w:ind w:right="-108"/>
              <w:jc w:val="both"/>
              <w:rPr>
                <w:rFonts w:ascii="Angsana New" w:hAnsi="Angsana New"/>
                <w:sz w:val="32"/>
                <w:szCs w:val="32"/>
                <w:cs/>
              </w:rPr>
            </w:pPr>
            <w:r w:rsidRPr="00167337">
              <w:rPr>
                <w:rFonts w:ascii="Angsana New" w:hAnsi="Angsana New"/>
                <w:sz w:val="32"/>
                <w:szCs w:val="32"/>
              </w:rPr>
              <w:t xml:space="preserve">  Other income</w:t>
            </w:r>
          </w:p>
        </w:tc>
        <w:tc>
          <w:tcPr>
            <w:tcW w:w="1275" w:type="dxa"/>
          </w:tcPr>
          <w:p w14:paraId="651CDA39" w14:textId="24FC3B86" w:rsidR="004D41FD" w:rsidRPr="00167337" w:rsidRDefault="004D41FD" w:rsidP="00EC1AD6">
            <w:pPr>
              <w:tabs>
                <w:tab w:val="left" w:pos="284"/>
                <w:tab w:val="left" w:pos="567"/>
              </w:tabs>
              <w:spacing w:line="360" w:lineRule="exact"/>
              <w:ind w:right="231"/>
              <w:jc w:val="right"/>
              <w:rPr>
                <w:rFonts w:ascii="Angsana New" w:hAnsi="Angsana New"/>
                <w:sz w:val="32"/>
                <w:szCs w:val="32"/>
              </w:rPr>
            </w:pPr>
            <w:r w:rsidRPr="00167337">
              <w:rPr>
                <w:rFonts w:ascii="Angsana New" w:hAnsi="Angsana New"/>
                <w:sz w:val="32"/>
                <w:szCs w:val="32"/>
              </w:rPr>
              <w:t>-</w:t>
            </w:r>
          </w:p>
        </w:tc>
        <w:tc>
          <w:tcPr>
            <w:tcW w:w="145" w:type="dxa"/>
          </w:tcPr>
          <w:p w14:paraId="1EECB5F1" w14:textId="77777777" w:rsidR="004D41FD" w:rsidRPr="00167337" w:rsidRDefault="004D41FD" w:rsidP="00EC1AD6">
            <w:pPr>
              <w:tabs>
                <w:tab w:val="left" w:pos="426"/>
                <w:tab w:val="left" w:pos="937"/>
              </w:tabs>
              <w:spacing w:line="360" w:lineRule="exact"/>
              <w:jc w:val="right"/>
              <w:rPr>
                <w:rFonts w:ascii="Angsana New" w:hAnsi="Angsana New"/>
                <w:sz w:val="32"/>
                <w:szCs w:val="32"/>
                <w:cs/>
              </w:rPr>
            </w:pPr>
          </w:p>
        </w:tc>
        <w:tc>
          <w:tcPr>
            <w:tcW w:w="1273" w:type="dxa"/>
          </w:tcPr>
          <w:p w14:paraId="7A0CB457" w14:textId="77777777" w:rsidR="004D41FD" w:rsidRPr="00167337" w:rsidRDefault="004D41FD" w:rsidP="00EC1AD6">
            <w:pPr>
              <w:tabs>
                <w:tab w:val="left" w:pos="284"/>
                <w:tab w:val="left" w:pos="567"/>
              </w:tabs>
              <w:spacing w:line="360" w:lineRule="exact"/>
              <w:ind w:right="228"/>
              <w:jc w:val="right"/>
              <w:rPr>
                <w:rFonts w:ascii="Angsana New" w:hAnsi="Angsana New"/>
                <w:sz w:val="32"/>
                <w:szCs w:val="32"/>
              </w:rPr>
            </w:pPr>
            <w:r w:rsidRPr="00167337">
              <w:rPr>
                <w:rFonts w:ascii="Angsana New" w:hAnsi="Angsana New"/>
                <w:sz w:val="32"/>
                <w:szCs w:val="32"/>
              </w:rPr>
              <w:t>-</w:t>
            </w:r>
          </w:p>
        </w:tc>
        <w:tc>
          <w:tcPr>
            <w:tcW w:w="142" w:type="dxa"/>
          </w:tcPr>
          <w:p w14:paraId="546F6CFC" w14:textId="77777777" w:rsidR="004D41FD" w:rsidRPr="00167337" w:rsidRDefault="004D41FD" w:rsidP="00EC1AD6">
            <w:pPr>
              <w:tabs>
                <w:tab w:val="left" w:pos="426"/>
                <w:tab w:val="left" w:pos="937"/>
              </w:tabs>
              <w:spacing w:line="360" w:lineRule="exact"/>
              <w:jc w:val="right"/>
              <w:rPr>
                <w:rFonts w:ascii="Angsana New" w:hAnsi="Angsana New"/>
                <w:sz w:val="32"/>
                <w:szCs w:val="32"/>
                <w:cs/>
              </w:rPr>
            </w:pPr>
          </w:p>
        </w:tc>
        <w:tc>
          <w:tcPr>
            <w:tcW w:w="1276" w:type="dxa"/>
          </w:tcPr>
          <w:p w14:paraId="51B4D14B" w14:textId="00158A6C" w:rsidR="004D41FD" w:rsidRPr="004D41FD" w:rsidRDefault="004D41FD" w:rsidP="00EC1AD6">
            <w:pPr>
              <w:spacing w:line="360" w:lineRule="exact"/>
              <w:ind w:right="28"/>
              <w:jc w:val="right"/>
              <w:rPr>
                <w:rFonts w:ascii="Angsana New" w:hAnsi="Angsana New"/>
                <w:sz w:val="32"/>
                <w:szCs w:val="32"/>
              </w:rPr>
            </w:pPr>
            <w:r w:rsidRPr="004D41FD">
              <w:rPr>
                <w:rFonts w:ascii="Angsana New" w:hAnsi="Angsana New"/>
                <w:sz w:val="32"/>
                <w:szCs w:val="32"/>
              </w:rPr>
              <w:t>21,104</w:t>
            </w:r>
          </w:p>
        </w:tc>
        <w:tc>
          <w:tcPr>
            <w:tcW w:w="134" w:type="dxa"/>
          </w:tcPr>
          <w:p w14:paraId="20CE0A9B" w14:textId="77777777" w:rsidR="004D41FD" w:rsidRPr="00167337" w:rsidRDefault="004D41FD" w:rsidP="00EC1AD6">
            <w:pPr>
              <w:tabs>
                <w:tab w:val="left" w:pos="426"/>
                <w:tab w:val="left" w:pos="937"/>
              </w:tabs>
              <w:spacing w:line="360" w:lineRule="exact"/>
              <w:jc w:val="right"/>
              <w:rPr>
                <w:rFonts w:ascii="Angsana New" w:hAnsi="Angsana New"/>
                <w:sz w:val="32"/>
                <w:szCs w:val="32"/>
                <w:cs/>
              </w:rPr>
            </w:pPr>
          </w:p>
        </w:tc>
        <w:tc>
          <w:tcPr>
            <w:tcW w:w="1283" w:type="dxa"/>
          </w:tcPr>
          <w:p w14:paraId="1B79A66A" w14:textId="4FD1A907" w:rsidR="004D41FD" w:rsidRPr="00167337" w:rsidRDefault="004D41FD" w:rsidP="00EC1AD6">
            <w:pPr>
              <w:spacing w:line="360" w:lineRule="exact"/>
              <w:ind w:right="28"/>
              <w:jc w:val="right"/>
              <w:rPr>
                <w:rFonts w:ascii="Angsana New" w:hAnsi="Angsana New"/>
                <w:sz w:val="32"/>
                <w:szCs w:val="32"/>
              </w:rPr>
            </w:pPr>
            <w:r w:rsidRPr="00DB0DD6">
              <w:rPr>
                <w:rFonts w:ascii="Angsana New" w:hAnsi="Angsana New"/>
                <w:sz w:val="32"/>
                <w:szCs w:val="32"/>
              </w:rPr>
              <w:t>9,423</w:t>
            </w:r>
          </w:p>
        </w:tc>
      </w:tr>
      <w:tr w:rsidR="004D41FD" w:rsidRPr="00167337" w14:paraId="55513E2E" w14:textId="77777777" w:rsidTr="008A2332">
        <w:tc>
          <w:tcPr>
            <w:tcW w:w="3410" w:type="dxa"/>
          </w:tcPr>
          <w:p w14:paraId="7275C1AB" w14:textId="77777777" w:rsidR="004D41FD" w:rsidRPr="00167337" w:rsidRDefault="004D41FD" w:rsidP="00EC1AD6">
            <w:pPr>
              <w:tabs>
                <w:tab w:val="left" w:pos="176"/>
                <w:tab w:val="left" w:pos="459"/>
              </w:tabs>
              <w:spacing w:line="360" w:lineRule="exact"/>
              <w:ind w:right="-108"/>
              <w:jc w:val="both"/>
              <w:rPr>
                <w:rFonts w:ascii="Angsana New" w:hAnsi="Angsana New"/>
                <w:sz w:val="32"/>
                <w:szCs w:val="32"/>
                <w:cs/>
              </w:rPr>
            </w:pPr>
            <w:r w:rsidRPr="00167337">
              <w:rPr>
                <w:rFonts w:ascii="Angsana New" w:hAnsi="Angsana New"/>
                <w:sz w:val="32"/>
                <w:szCs w:val="32"/>
              </w:rPr>
              <w:t xml:space="preserve">  Other expense</w:t>
            </w:r>
          </w:p>
        </w:tc>
        <w:tc>
          <w:tcPr>
            <w:tcW w:w="1275" w:type="dxa"/>
          </w:tcPr>
          <w:p w14:paraId="2A93AFC3" w14:textId="7B845B44" w:rsidR="004D41FD" w:rsidRPr="00167337" w:rsidRDefault="004D41FD" w:rsidP="00EC1AD6">
            <w:pPr>
              <w:tabs>
                <w:tab w:val="left" w:pos="284"/>
                <w:tab w:val="left" w:pos="567"/>
              </w:tabs>
              <w:spacing w:line="360" w:lineRule="exact"/>
              <w:ind w:right="231"/>
              <w:jc w:val="right"/>
              <w:rPr>
                <w:rFonts w:ascii="Angsana New" w:hAnsi="Angsana New"/>
                <w:sz w:val="32"/>
                <w:szCs w:val="32"/>
              </w:rPr>
            </w:pPr>
            <w:r w:rsidRPr="00167337">
              <w:rPr>
                <w:rFonts w:ascii="Angsana New" w:hAnsi="Angsana New"/>
                <w:sz w:val="32"/>
                <w:szCs w:val="32"/>
              </w:rPr>
              <w:t>-</w:t>
            </w:r>
          </w:p>
        </w:tc>
        <w:tc>
          <w:tcPr>
            <w:tcW w:w="145" w:type="dxa"/>
          </w:tcPr>
          <w:p w14:paraId="7ECAA261" w14:textId="77777777" w:rsidR="004D41FD" w:rsidRPr="00167337" w:rsidRDefault="004D41FD" w:rsidP="00EC1AD6">
            <w:pPr>
              <w:tabs>
                <w:tab w:val="left" w:pos="426"/>
                <w:tab w:val="left" w:pos="937"/>
              </w:tabs>
              <w:spacing w:line="360" w:lineRule="exact"/>
              <w:jc w:val="right"/>
              <w:rPr>
                <w:rFonts w:ascii="Angsana New" w:hAnsi="Angsana New"/>
                <w:sz w:val="32"/>
                <w:szCs w:val="32"/>
                <w:cs/>
              </w:rPr>
            </w:pPr>
          </w:p>
        </w:tc>
        <w:tc>
          <w:tcPr>
            <w:tcW w:w="1273" w:type="dxa"/>
          </w:tcPr>
          <w:p w14:paraId="3EC45B93" w14:textId="77777777" w:rsidR="004D41FD" w:rsidRPr="00167337" w:rsidRDefault="004D41FD" w:rsidP="00EC1AD6">
            <w:pPr>
              <w:tabs>
                <w:tab w:val="left" w:pos="284"/>
                <w:tab w:val="left" w:pos="567"/>
              </w:tabs>
              <w:spacing w:line="360" w:lineRule="exact"/>
              <w:ind w:right="228"/>
              <w:jc w:val="right"/>
              <w:rPr>
                <w:rFonts w:ascii="Angsana New" w:hAnsi="Angsana New"/>
                <w:sz w:val="32"/>
                <w:szCs w:val="32"/>
              </w:rPr>
            </w:pPr>
            <w:r w:rsidRPr="00167337">
              <w:rPr>
                <w:rFonts w:ascii="Angsana New" w:hAnsi="Angsana New"/>
                <w:sz w:val="32"/>
                <w:szCs w:val="32"/>
              </w:rPr>
              <w:t>-</w:t>
            </w:r>
          </w:p>
        </w:tc>
        <w:tc>
          <w:tcPr>
            <w:tcW w:w="142" w:type="dxa"/>
          </w:tcPr>
          <w:p w14:paraId="0DF9E574" w14:textId="77777777" w:rsidR="004D41FD" w:rsidRPr="00167337" w:rsidRDefault="004D41FD" w:rsidP="00EC1AD6">
            <w:pPr>
              <w:tabs>
                <w:tab w:val="left" w:pos="426"/>
                <w:tab w:val="left" w:pos="937"/>
              </w:tabs>
              <w:spacing w:line="360" w:lineRule="exact"/>
              <w:jc w:val="right"/>
              <w:rPr>
                <w:rFonts w:ascii="Angsana New" w:hAnsi="Angsana New"/>
                <w:sz w:val="32"/>
                <w:szCs w:val="32"/>
                <w:cs/>
              </w:rPr>
            </w:pPr>
          </w:p>
        </w:tc>
        <w:tc>
          <w:tcPr>
            <w:tcW w:w="1276" w:type="dxa"/>
          </w:tcPr>
          <w:p w14:paraId="46E45ED1" w14:textId="556BF7F9" w:rsidR="004D41FD" w:rsidRPr="004D41FD" w:rsidRDefault="004D41FD" w:rsidP="00EC1AD6">
            <w:pPr>
              <w:spacing w:line="360" w:lineRule="exact"/>
              <w:ind w:right="28"/>
              <w:jc w:val="right"/>
              <w:rPr>
                <w:rFonts w:ascii="Angsana New" w:hAnsi="Angsana New"/>
                <w:sz w:val="32"/>
                <w:szCs w:val="32"/>
              </w:rPr>
            </w:pPr>
            <w:r w:rsidRPr="004D41FD">
              <w:rPr>
                <w:rFonts w:ascii="Angsana New" w:hAnsi="Angsana New"/>
                <w:sz w:val="32"/>
                <w:szCs w:val="32"/>
              </w:rPr>
              <w:t>53,172</w:t>
            </w:r>
          </w:p>
        </w:tc>
        <w:tc>
          <w:tcPr>
            <w:tcW w:w="134" w:type="dxa"/>
          </w:tcPr>
          <w:p w14:paraId="4216634C" w14:textId="77777777" w:rsidR="004D41FD" w:rsidRPr="00167337" w:rsidRDefault="004D41FD" w:rsidP="00EC1AD6">
            <w:pPr>
              <w:tabs>
                <w:tab w:val="left" w:pos="426"/>
                <w:tab w:val="left" w:pos="937"/>
              </w:tabs>
              <w:spacing w:line="360" w:lineRule="exact"/>
              <w:jc w:val="right"/>
              <w:rPr>
                <w:rFonts w:ascii="Angsana New" w:hAnsi="Angsana New"/>
                <w:sz w:val="32"/>
                <w:szCs w:val="32"/>
                <w:cs/>
              </w:rPr>
            </w:pPr>
          </w:p>
        </w:tc>
        <w:tc>
          <w:tcPr>
            <w:tcW w:w="1283" w:type="dxa"/>
          </w:tcPr>
          <w:p w14:paraId="6FEC3F9C" w14:textId="0B1D68D7" w:rsidR="004D41FD" w:rsidRPr="00167337" w:rsidRDefault="004D41FD" w:rsidP="00EC1AD6">
            <w:pPr>
              <w:spacing w:line="360" w:lineRule="exact"/>
              <w:ind w:right="28"/>
              <w:jc w:val="right"/>
              <w:rPr>
                <w:rFonts w:ascii="Angsana New" w:hAnsi="Angsana New"/>
                <w:sz w:val="32"/>
                <w:szCs w:val="32"/>
              </w:rPr>
            </w:pPr>
            <w:r w:rsidRPr="00DB0DD6">
              <w:rPr>
                <w:rFonts w:ascii="Angsana New" w:hAnsi="Angsana New"/>
                <w:sz w:val="32"/>
                <w:szCs w:val="32"/>
              </w:rPr>
              <w:t>52,625</w:t>
            </w:r>
          </w:p>
        </w:tc>
      </w:tr>
      <w:tr w:rsidR="004D41FD" w:rsidRPr="00167337" w14:paraId="4021FAFF" w14:textId="77777777" w:rsidTr="008A2332">
        <w:tc>
          <w:tcPr>
            <w:tcW w:w="3410" w:type="dxa"/>
          </w:tcPr>
          <w:p w14:paraId="28CB43F4" w14:textId="77777777" w:rsidR="004D41FD" w:rsidRPr="00167337" w:rsidRDefault="004D41FD" w:rsidP="00EC1AD6">
            <w:pPr>
              <w:tabs>
                <w:tab w:val="left" w:pos="176"/>
                <w:tab w:val="left" w:pos="459"/>
              </w:tabs>
              <w:spacing w:line="360" w:lineRule="exact"/>
              <w:ind w:right="-108"/>
              <w:jc w:val="both"/>
              <w:rPr>
                <w:rFonts w:ascii="Angsana New" w:hAnsi="Angsana New"/>
                <w:sz w:val="32"/>
                <w:szCs w:val="32"/>
                <w:cs/>
              </w:rPr>
            </w:pPr>
            <w:r w:rsidRPr="00167337">
              <w:rPr>
                <w:rFonts w:ascii="Angsana New" w:hAnsi="Angsana New"/>
                <w:sz w:val="32"/>
                <w:szCs w:val="32"/>
              </w:rPr>
              <w:t xml:space="preserve">  Interest expense</w:t>
            </w:r>
          </w:p>
        </w:tc>
        <w:tc>
          <w:tcPr>
            <w:tcW w:w="1275" w:type="dxa"/>
          </w:tcPr>
          <w:p w14:paraId="18FAA7EF" w14:textId="1FAE4CDF" w:rsidR="004D41FD" w:rsidRPr="00167337" w:rsidRDefault="004D41FD" w:rsidP="00EC1AD6">
            <w:pPr>
              <w:tabs>
                <w:tab w:val="left" w:pos="284"/>
                <w:tab w:val="left" w:pos="567"/>
              </w:tabs>
              <w:spacing w:line="360" w:lineRule="exact"/>
              <w:ind w:right="231"/>
              <w:jc w:val="right"/>
              <w:rPr>
                <w:rFonts w:ascii="Angsana New" w:hAnsi="Angsana New"/>
                <w:sz w:val="32"/>
                <w:szCs w:val="32"/>
              </w:rPr>
            </w:pPr>
            <w:r w:rsidRPr="00167337">
              <w:rPr>
                <w:rFonts w:ascii="Angsana New" w:hAnsi="Angsana New"/>
                <w:sz w:val="32"/>
                <w:szCs w:val="32"/>
              </w:rPr>
              <w:t>-</w:t>
            </w:r>
          </w:p>
        </w:tc>
        <w:tc>
          <w:tcPr>
            <w:tcW w:w="145" w:type="dxa"/>
          </w:tcPr>
          <w:p w14:paraId="63092974" w14:textId="77777777" w:rsidR="004D41FD" w:rsidRPr="00167337" w:rsidRDefault="004D41FD" w:rsidP="00EC1AD6">
            <w:pPr>
              <w:tabs>
                <w:tab w:val="left" w:pos="426"/>
                <w:tab w:val="left" w:pos="937"/>
              </w:tabs>
              <w:spacing w:line="360" w:lineRule="exact"/>
              <w:jc w:val="right"/>
              <w:rPr>
                <w:rFonts w:ascii="Angsana New" w:hAnsi="Angsana New"/>
                <w:sz w:val="32"/>
                <w:szCs w:val="32"/>
                <w:cs/>
              </w:rPr>
            </w:pPr>
          </w:p>
        </w:tc>
        <w:tc>
          <w:tcPr>
            <w:tcW w:w="1273" w:type="dxa"/>
          </w:tcPr>
          <w:p w14:paraId="718838BB" w14:textId="77777777" w:rsidR="004D41FD" w:rsidRPr="00167337" w:rsidRDefault="004D41FD" w:rsidP="00EC1AD6">
            <w:pPr>
              <w:tabs>
                <w:tab w:val="left" w:pos="284"/>
                <w:tab w:val="left" w:pos="567"/>
              </w:tabs>
              <w:spacing w:line="360" w:lineRule="exact"/>
              <w:ind w:right="228"/>
              <w:jc w:val="right"/>
              <w:rPr>
                <w:rFonts w:ascii="Angsana New" w:hAnsi="Angsana New"/>
                <w:sz w:val="32"/>
                <w:szCs w:val="32"/>
              </w:rPr>
            </w:pPr>
            <w:r w:rsidRPr="00167337">
              <w:rPr>
                <w:rFonts w:ascii="Angsana New" w:hAnsi="Angsana New"/>
                <w:sz w:val="32"/>
                <w:szCs w:val="32"/>
              </w:rPr>
              <w:t>-</w:t>
            </w:r>
          </w:p>
        </w:tc>
        <w:tc>
          <w:tcPr>
            <w:tcW w:w="142" w:type="dxa"/>
          </w:tcPr>
          <w:p w14:paraId="11F545DD" w14:textId="77777777" w:rsidR="004D41FD" w:rsidRPr="00167337" w:rsidRDefault="004D41FD" w:rsidP="00EC1AD6">
            <w:pPr>
              <w:tabs>
                <w:tab w:val="left" w:pos="426"/>
                <w:tab w:val="left" w:pos="937"/>
              </w:tabs>
              <w:spacing w:line="360" w:lineRule="exact"/>
              <w:jc w:val="right"/>
              <w:rPr>
                <w:rFonts w:ascii="Angsana New" w:hAnsi="Angsana New"/>
                <w:sz w:val="32"/>
                <w:szCs w:val="32"/>
                <w:cs/>
              </w:rPr>
            </w:pPr>
          </w:p>
        </w:tc>
        <w:tc>
          <w:tcPr>
            <w:tcW w:w="1276" w:type="dxa"/>
          </w:tcPr>
          <w:p w14:paraId="0985E05E" w14:textId="44D10A1A" w:rsidR="004D41FD" w:rsidRPr="004D41FD" w:rsidRDefault="004D41FD" w:rsidP="00EC1AD6">
            <w:pPr>
              <w:spacing w:line="360" w:lineRule="exact"/>
              <w:ind w:right="28"/>
              <w:jc w:val="right"/>
              <w:rPr>
                <w:rFonts w:ascii="Angsana New" w:hAnsi="Angsana New"/>
                <w:sz w:val="32"/>
                <w:szCs w:val="32"/>
              </w:rPr>
            </w:pPr>
            <w:r w:rsidRPr="004D41FD">
              <w:rPr>
                <w:rFonts w:ascii="Angsana New" w:hAnsi="Angsana New"/>
                <w:sz w:val="32"/>
                <w:szCs w:val="32"/>
              </w:rPr>
              <w:t>5,08</w:t>
            </w:r>
            <w:r w:rsidR="00EC1AD6">
              <w:rPr>
                <w:rFonts w:ascii="Angsana New" w:hAnsi="Angsana New"/>
                <w:sz w:val="32"/>
                <w:szCs w:val="32"/>
              </w:rPr>
              <w:t>7</w:t>
            </w:r>
          </w:p>
        </w:tc>
        <w:tc>
          <w:tcPr>
            <w:tcW w:w="134" w:type="dxa"/>
          </w:tcPr>
          <w:p w14:paraId="6FFD28A6" w14:textId="77777777" w:rsidR="004D41FD" w:rsidRPr="00167337" w:rsidRDefault="004D41FD" w:rsidP="00EC1AD6">
            <w:pPr>
              <w:tabs>
                <w:tab w:val="left" w:pos="426"/>
                <w:tab w:val="left" w:pos="937"/>
              </w:tabs>
              <w:spacing w:line="360" w:lineRule="exact"/>
              <w:jc w:val="right"/>
              <w:rPr>
                <w:rFonts w:ascii="Angsana New" w:hAnsi="Angsana New"/>
                <w:sz w:val="32"/>
                <w:szCs w:val="32"/>
                <w:cs/>
              </w:rPr>
            </w:pPr>
          </w:p>
        </w:tc>
        <w:tc>
          <w:tcPr>
            <w:tcW w:w="1283" w:type="dxa"/>
          </w:tcPr>
          <w:p w14:paraId="5E0D527A" w14:textId="2D12AE5B" w:rsidR="004D41FD" w:rsidRPr="00167337" w:rsidRDefault="004D41FD" w:rsidP="00EC1AD6">
            <w:pPr>
              <w:spacing w:line="360" w:lineRule="exact"/>
              <w:ind w:right="28"/>
              <w:jc w:val="right"/>
              <w:rPr>
                <w:rFonts w:ascii="Angsana New" w:hAnsi="Angsana New"/>
                <w:sz w:val="32"/>
                <w:szCs w:val="32"/>
              </w:rPr>
            </w:pPr>
            <w:r w:rsidRPr="00DB0DD6">
              <w:rPr>
                <w:rFonts w:ascii="Angsana New" w:hAnsi="Angsana New"/>
                <w:sz w:val="32"/>
                <w:szCs w:val="32"/>
              </w:rPr>
              <w:t>8,313</w:t>
            </w:r>
          </w:p>
        </w:tc>
      </w:tr>
      <w:tr w:rsidR="003B12EE" w:rsidRPr="00167337" w14:paraId="41381F18" w14:textId="77777777" w:rsidTr="008A2332">
        <w:tc>
          <w:tcPr>
            <w:tcW w:w="3410" w:type="dxa"/>
          </w:tcPr>
          <w:p w14:paraId="72A6D8F5" w14:textId="77777777" w:rsidR="003B12EE" w:rsidRPr="00167337" w:rsidRDefault="003B12EE" w:rsidP="00EC1AD6">
            <w:pPr>
              <w:tabs>
                <w:tab w:val="left" w:pos="176"/>
                <w:tab w:val="left" w:pos="459"/>
              </w:tabs>
              <w:spacing w:line="360" w:lineRule="exact"/>
              <w:ind w:right="-108"/>
              <w:jc w:val="both"/>
              <w:rPr>
                <w:rFonts w:ascii="Angsana New" w:hAnsi="Angsana New"/>
                <w:sz w:val="32"/>
                <w:szCs w:val="32"/>
                <w:cs/>
              </w:rPr>
            </w:pPr>
          </w:p>
        </w:tc>
        <w:tc>
          <w:tcPr>
            <w:tcW w:w="1275" w:type="dxa"/>
          </w:tcPr>
          <w:p w14:paraId="05DE246C" w14:textId="77777777" w:rsidR="003B12EE" w:rsidRPr="00167337" w:rsidRDefault="003B12EE" w:rsidP="00EC1AD6">
            <w:pPr>
              <w:tabs>
                <w:tab w:val="left" w:pos="426"/>
                <w:tab w:val="left" w:pos="937"/>
              </w:tabs>
              <w:spacing w:line="360" w:lineRule="exact"/>
              <w:jc w:val="right"/>
              <w:rPr>
                <w:rFonts w:ascii="Angsana New" w:hAnsi="Angsana New"/>
                <w:sz w:val="32"/>
                <w:szCs w:val="32"/>
                <w:cs/>
              </w:rPr>
            </w:pPr>
          </w:p>
        </w:tc>
        <w:tc>
          <w:tcPr>
            <w:tcW w:w="145" w:type="dxa"/>
          </w:tcPr>
          <w:p w14:paraId="3627E8A0" w14:textId="77777777" w:rsidR="003B12EE" w:rsidRPr="00167337" w:rsidRDefault="003B12EE" w:rsidP="00EC1AD6">
            <w:pPr>
              <w:tabs>
                <w:tab w:val="left" w:pos="426"/>
                <w:tab w:val="left" w:pos="937"/>
              </w:tabs>
              <w:spacing w:line="360" w:lineRule="exact"/>
              <w:jc w:val="right"/>
              <w:rPr>
                <w:rFonts w:ascii="Angsana New" w:hAnsi="Angsana New"/>
                <w:sz w:val="32"/>
                <w:szCs w:val="32"/>
                <w:cs/>
              </w:rPr>
            </w:pPr>
          </w:p>
        </w:tc>
        <w:tc>
          <w:tcPr>
            <w:tcW w:w="1273" w:type="dxa"/>
          </w:tcPr>
          <w:p w14:paraId="34140E1A" w14:textId="77777777" w:rsidR="003B12EE" w:rsidRPr="00167337" w:rsidRDefault="003B12EE" w:rsidP="00EC1AD6">
            <w:pPr>
              <w:tabs>
                <w:tab w:val="left" w:pos="426"/>
                <w:tab w:val="left" w:pos="937"/>
              </w:tabs>
              <w:spacing w:line="360" w:lineRule="exact"/>
              <w:jc w:val="right"/>
              <w:rPr>
                <w:rFonts w:ascii="Angsana New" w:hAnsi="Angsana New"/>
                <w:sz w:val="32"/>
                <w:szCs w:val="32"/>
                <w:cs/>
              </w:rPr>
            </w:pPr>
          </w:p>
        </w:tc>
        <w:tc>
          <w:tcPr>
            <w:tcW w:w="142" w:type="dxa"/>
          </w:tcPr>
          <w:p w14:paraId="006DDC55" w14:textId="77777777" w:rsidR="003B12EE" w:rsidRPr="00167337" w:rsidRDefault="003B12EE" w:rsidP="00EC1AD6">
            <w:pPr>
              <w:tabs>
                <w:tab w:val="left" w:pos="426"/>
                <w:tab w:val="left" w:pos="937"/>
              </w:tabs>
              <w:spacing w:line="360" w:lineRule="exact"/>
              <w:jc w:val="center"/>
              <w:rPr>
                <w:rFonts w:ascii="Angsana New" w:hAnsi="Angsana New"/>
                <w:sz w:val="32"/>
                <w:szCs w:val="32"/>
                <w:cs/>
              </w:rPr>
            </w:pPr>
          </w:p>
        </w:tc>
        <w:tc>
          <w:tcPr>
            <w:tcW w:w="1276" w:type="dxa"/>
          </w:tcPr>
          <w:p w14:paraId="11AA570A" w14:textId="77777777" w:rsidR="003B12EE" w:rsidRPr="00167337" w:rsidRDefault="003B12EE" w:rsidP="00EC1AD6">
            <w:pPr>
              <w:spacing w:line="360" w:lineRule="exact"/>
              <w:ind w:right="28"/>
              <w:jc w:val="right"/>
              <w:rPr>
                <w:rFonts w:ascii="Angsana New" w:hAnsi="Angsana New"/>
                <w:sz w:val="32"/>
                <w:szCs w:val="32"/>
              </w:rPr>
            </w:pPr>
          </w:p>
        </w:tc>
        <w:tc>
          <w:tcPr>
            <w:tcW w:w="134" w:type="dxa"/>
          </w:tcPr>
          <w:p w14:paraId="4ED9C9EA" w14:textId="77777777" w:rsidR="003B12EE" w:rsidRPr="00167337" w:rsidRDefault="003B12EE" w:rsidP="00EC1AD6">
            <w:pPr>
              <w:tabs>
                <w:tab w:val="left" w:pos="426"/>
                <w:tab w:val="left" w:pos="937"/>
              </w:tabs>
              <w:spacing w:line="360" w:lineRule="exact"/>
              <w:jc w:val="center"/>
              <w:rPr>
                <w:rFonts w:ascii="Angsana New" w:hAnsi="Angsana New"/>
                <w:sz w:val="32"/>
                <w:szCs w:val="32"/>
                <w:cs/>
              </w:rPr>
            </w:pPr>
          </w:p>
        </w:tc>
        <w:tc>
          <w:tcPr>
            <w:tcW w:w="1283" w:type="dxa"/>
          </w:tcPr>
          <w:p w14:paraId="1423EC97" w14:textId="50947948" w:rsidR="003B12EE" w:rsidRPr="00167337" w:rsidRDefault="003B12EE" w:rsidP="00EC1AD6">
            <w:pPr>
              <w:tabs>
                <w:tab w:val="left" w:pos="426"/>
                <w:tab w:val="left" w:pos="937"/>
              </w:tabs>
              <w:spacing w:line="360" w:lineRule="exact"/>
              <w:jc w:val="right"/>
              <w:rPr>
                <w:rFonts w:ascii="Angsana New" w:hAnsi="Angsana New"/>
                <w:sz w:val="32"/>
                <w:szCs w:val="32"/>
              </w:rPr>
            </w:pPr>
          </w:p>
        </w:tc>
      </w:tr>
      <w:tr w:rsidR="003B12EE" w:rsidRPr="00167337" w14:paraId="48BC1FD6" w14:textId="77777777" w:rsidTr="008A2332">
        <w:tc>
          <w:tcPr>
            <w:tcW w:w="3410" w:type="dxa"/>
          </w:tcPr>
          <w:p w14:paraId="210DA513" w14:textId="77777777" w:rsidR="003B12EE" w:rsidRPr="00167337" w:rsidRDefault="003B12EE" w:rsidP="00EC1AD6">
            <w:pPr>
              <w:tabs>
                <w:tab w:val="left" w:pos="176"/>
                <w:tab w:val="left" w:pos="459"/>
              </w:tabs>
              <w:spacing w:line="360" w:lineRule="exact"/>
              <w:ind w:right="-108"/>
              <w:jc w:val="both"/>
              <w:rPr>
                <w:rFonts w:ascii="Angsana New" w:hAnsi="Angsana New"/>
                <w:b/>
                <w:bCs/>
                <w:sz w:val="32"/>
                <w:szCs w:val="32"/>
              </w:rPr>
            </w:pPr>
            <w:r w:rsidRPr="00167337">
              <w:rPr>
                <w:rFonts w:ascii="Angsana New" w:hAnsi="Angsana New"/>
                <w:b/>
                <w:bCs/>
                <w:sz w:val="32"/>
                <w:szCs w:val="32"/>
              </w:rPr>
              <w:t>Associates</w:t>
            </w:r>
          </w:p>
        </w:tc>
        <w:tc>
          <w:tcPr>
            <w:tcW w:w="1275" w:type="dxa"/>
          </w:tcPr>
          <w:p w14:paraId="23829D13" w14:textId="77777777" w:rsidR="003B12EE" w:rsidRPr="00167337" w:rsidRDefault="003B12EE" w:rsidP="00EC1AD6">
            <w:pPr>
              <w:tabs>
                <w:tab w:val="left" w:pos="426"/>
                <w:tab w:val="left" w:pos="937"/>
              </w:tabs>
              <w:spacing w:line="360" w:lineRule="exact"/>
              <w:jc w:val="right"/>
              <w:rPr>
                <w:rFonts w:ascii="Angsana New" w:hAnsi="Angsana New"/>
                <w:sz w:val="32"/>
                <w:szCs w:val="32"/>
              </w:rPr>
            </w:pPr>
          </w:p>
        </w:tc>
        <w:tc>
          <w:tcPr>
            <w:tcW w:w="145" w:type="dxa"/>
          </w:tcPr>
          <w:p w14:paraId="64D0AD34" w14:textId="77777777" w:rsidR="003B12EE" w:rsidRPr="00167337" w:rsidRDefault="003B12EE" w:rsidP="00EC1AD6">
            <w:pPr>
              <w:tabs>
                <w:tab w:val="left" w:pos="426"/>
                <w:tab w:val="left" w:pos="937"/>
              </w:tabs>
              <w:spacing w:line="360" w:lineRule="exact"/>
              <w:jc w:val="center"/>
              <w:rPr>
                <w:rFonts w:ascii="Angsana New" w:hAnsi="Angsana New"/>
                <w:sz w:val="32"/>
                <w:szCs w:val="32"/>
                <w:cs/>
              </w:rPr>
            </w:pPr>
          </w:p>
        </w:tc>
        <w:tc>
          <w:tcPr>
            <w:tcW w:w="1273" w:type="dxa"/>
          </w:tcPr>
          <w:p w14:paraId="349192C9" w14:textId="77777777" w:rsidR="003B12EE" w:rsidRPr="00167337" w:rsidRDefault="003B12EE" w:rsidP="00EC1AD6">
            <w:pPr>
              <w:tabs>
                <w:tab w:val="left" w:pos="426"/>
                <w:tab w:val="left" w:pos="937"/>
              </w:tabs>
              <w:spacing w:line="360" w:lineRule="exact"/>
              <w:jc w:val="right"/>
              <w:rPr>
                <w:rFonts w:ascii="Angsana New" w:hAnsi="Angsana New"/>
                <w:sz w:val="32"/>
                <w:szCs w:val="32"/>
              </w:rPr>
            </w:pPr>
          </w:p>
        </w:tc>
        <w:tc>
          <w:tcPr>
            <w:tcW w:w="142" w:type="dxa"/>
          </w:tcPr>
          <w:p w14:paraId="4FB8FC44" w14:textId="77777777" w:rsidR="003B12EE" w:rsidRPr="00167337" w:rsidRDefault="003B12EE" w:rsidP="00EC1AD6">
            <w:pPr>
              <w:tabs>
                <w:tab w:val="left" w:pos="426"/>
                <w:tab w:val="left" w:pos="937"/>
              </w:tabs>
              <w:spacing w:line="360" w:lineRule="exact"/>
              <w:jc w:val="center"/>
              <w:rPr>
                <w:rFonts w:ascii="Angsana New" w:hAnsi="Angsana New"/>
                <w:sz w:val="32"/>
                <w:szCs w:val="32"/>
                <w:cs/>
              </w:rPr>
            </w:pPr>
          </w:p>
        </w:tc>
        <w:tc>
          <w:tcPr>
            <w:tcW w:w="1276" w:type="dxa"/>
          </w:tcPr>
          <w:p w14:paraId="06B28EFA" w14:textId="77777777" w:rsidR="003B12EE" w:rsidRPr="00167337" w:rsidRDefault="003B12EE" w:rsidP="00EC1AD6">
            <w:pPr>
              <w:spacing w:line="360" w:lineRule="exact"/>
              <w:ind w:right="28"/>
              <w:jc w:val="right"/>
              <w:rPr>
                <w:rFonts w:ascii="Angsana New" w:hAnsi="Angsana New"/>
                <w:sz w:val="32"/>
                <w:szCs w:val="32"/>
              </w:rPr>
            </w:pPr>
          </w:p>
        </w:tc>
        <w:tc>
          <w:tcPr>
            <w:tcW w:w="134" w:type="dxa"/>
          </w:tcPr>
          <w:p w14:paraId="0B23D13C" w14:textId="77777777" w:rsidR="003B12EE" w:rsidRPr="00167337" w:rsidRDefault="003B12EE" w:rsidP="00EC1AD6">
            <w:pPr>
              <w:tabs>
                <w:tab w:val="left" w:pos="426"/>
                <w:tab w:val="left" w:pos="937"/>
              </w:tabs>
              <w:spacing w:line="360" w:lineRule="exact"/>
              <w:jc w:val="center"/>
              <w:rPr>
                <w:rFonts w:ascii="Angsana New" w:hAnsi="Angsana New"/>
                <w:sz w:val="32"/>
                <w:szCs w:val="32"/>
                <w:cs/>
              </w:rPr>
            </w:pPr>
          </w:p>
        </w:tc>
        <w:tc>
          <w:tcPr>
            <w:tcW w:w="1283" w:type="dxa"/>
          </w:tcPr>
          <w:p w14:paraId="781E980D" w14:textId="77777777" w:rsidR="003B12EE" w:rsidRPr="00167337" w:rsidRDefault="003B12EE" w:rsidP="00EC1AD6">
            <w:pPr>
              <w:tabs>
                <w:tab w:val="left" w:pos="426"/>
                <w:tab w:val="left" w:pos="937"/>
              </w:tabs>
              <w:spacing w:line="360" w:lineRule="exact"/>
              <w:jc w:val="right"/>
              <w:rPr>
                <w:rFonts w:ascii="Angsana New" w:hAnsi="Angsana New"/>
                <w:sz w:val="32"/>
                <w:szCs w:val="32"/>
              </w:rPr>
            </w:pPr>
          </w:p>
        </w:tc>
      </w:tr>
      <w:tr w:rsidR="004D41FD" w:rsidRPr="00167337" w14:paraId="1E5DF842" w14:textId="77777777" w:rsidTr="008A2332">
        <w:tc>
          <w:tcPr>
            <w:tcW w:w="3410" w:type="dxa"/>
          </w:tcPr>
          <w:p w14:paraId="21B88FDA" w14:textId="4154F059" w:rsidR="004D41FD" w:rsidRPr="004D41FD" w:rsidRDefault="004D41FD" w:rsidP="00EC1AD6">
            <w:pPr>
              <w:tabs>
                <w:tab w:val="left" w:pos="176"/>
                <w:tab w:val="left" w:pos="459"/>
              </w:tabs>
              <w:spacing w:line="360" w:lineRule="exact"/>
              <w:ind w:right="-108"/>
              <w:jc w:val="both"/>
              <w:rPr>
                <w:rFonts w:ascii="Angsana New" w:hAnsi="Angsana New"/>
                <w:sz w:val="32"/>
                <w:szCs w:val="32"/>
              </w:rPr>
            </w:pPr>
            <w:r>
              <w:rPr>
                <w:rFonts w:ascii="Angsana New" w:hAnsi="Angsana New"/>
                <w:b/>
                <w:bCs/>
                <w:sz w:val="32"/>
                <w:szCs w:val="32"/>
              </w:rPr>
              <w:t xml:space="preserve">  </w:t>
            </w:r>
            <w:r w:rsidRPr="004D41FD">
              <w:rPr>
                <w:rFonts w:ascii="Angsana New" w:hAnsi="Angsana New"/>
                <w:sz w:val="32"/>
                <w:szCs w:val="32"/>
              </w:rPr>
              <w:t>Sales of goods</w:t>
            </w:r>
          </w:p>
        </w:tc>
        <w:tc>
          <w:tcPr>
            <w:tcW w:w="1275" w:type="dxa"/>
          </w:tcPr>
          <w:p w14:paraId="4073599D" w14:textId="21797178" w:rsidR="004D41FD" w:rsidRPr="004D41FD" w:rsidRDefault="004D41FD" w:rsidP="00EC1AD6">
            <w:pPr>
              <w:tabs>
                <w:tab w:val="left" w:pos="426"/>
                <w:tab w:val="left" w:pos="937"/>
              </w:tabs>
              <w:spacing w:line="360" w:lineRule="exact"/>
              <w:jc w:val="right"/>
              <w:rPr>
                <w:rFonts w:ascii="Angsana New" w:hAnsi="Angsana New"/>
                <w:sz w:val="32"/>
                <w:szCs w:val="32"/>
              </w:rPr>
            </w:pPr>
            <w:r w:rsidRPr="004D41FD">
              <w:rPr>
                <w:rFonts w:ascii="Angsana New" w:hAnsi="Angsana New"/>
                <w:sz w:val="32"/>
                <w:szCs w:val="32"/>
              </w:rPr>
              <w:t>25,125</w:t>
            </w:r>
          </w:p>
        </w:tc>
        <w:tc>
          <w:tcPr>
            <w:tcW w:w="145" w:type="dxa"/>
          </w:tcPr>
          <w:p w14:paraId="2441B773" w14:textId="77777777" w:rsidR="004D41FD" w:rsidRPr="00167337" w:rsidRDefault="004D41FD" w:rsidP="00EC1AD6">
            <w:pPr>
              <w:tabs>
                <w:tab w:val="left" w:pos="426"/>
                <w:tab w:val="left" w:pos="937"/>
              </w:tabs>
              <w:spacing w:line="360" w:lineRule="exact"/>
              <w:jc w:val="center"/>
              <w:rPr>
                <w:rFonts w:ascii="Angsana New" w:hAnsi="Angsana New"/>
                <w:sz w:val="32"/>
                <w:szCs w:val="32"/>
                <w:cs/>
              </w:rPr>
            </w:pPr>
          </w:p>
        </w:tc>
        <w:tc>
          <w:tcPr>
            <w:tcW w:w="1273" w:type="dxa"/>
          </w:tcPr>
          <w:p w14:paraId="08278156" w14:textId="6669773C" w:rsidR="004D41FD" w:rsidRPr="00167337" w:rsidRDefault="004D41FD" w:rsidP="00EC1AD6">
            <w:pPr>
              <w:tabs>
                <w:tab w:val="left" w:pos="426"/>
                <w:tab w:val="left" w:pos="937"/>
              </w:tabs>
              <w:spacing w:line="360" w:lineRule="exact"/>
              <w:jc w:val="center"/>
              <w:rPr>
                <w:rFonts w:ascii="Angsana New" w:hAnsi="Angsana New"/>
                <w:sz w:val="32"/>
                <w:szCs w:val="32"/>
              </w:rPr>
            </w:pPr>
            <w:r>
              <w:rPr>
                <w:rFonts w:ascii="Angsana New" w:hAnsi="Angsana New"/>
                <w:sz w:val="32"/>
                <w:szCs w:val="32"/>
              </w:rPr>
              <w:t xml:space="preserve">             -</w:t>
            </w:r>
          </w:p>
        </w:tc>
        <w:tc>
          <w:tcPr>
            <w:tcW w:w="142" w:type="dxa"/>
          </w:tcPr>
          <w:p w14:paraId="6E996973" w14:textId="77777777" w:rsidR="004D41FD" w:rsidRPr="00167337" w:rsidRDefault="004D41FD" w:rsidP="00EC1AD6">
            <w:pPr>
              <w:tabs>
                <w:tab w:val="left" w:pos="426"/>
                <w:tab w:val="left" w:pos="937"/>
              </w:tabs>
              <w:spacing w:line="360" w:lineRule="exact"/>
              <w:jc w:val="center"/>
              <w:rPr>
                <w:rFonts w:ascii="Angsana New" w:hAnsi="Angsana New"/>
                <w:sz w:val="32"/>
                <w:szCs w:val="32"/>
                <w:cs/>
              </w:rPr>
            </w:pPr>
          </w:p>
        </w:tc>
        <w:tc>
          <w:tcPr>
            <w:tcW w:w="1276" w:type="dxa"/>
          </w:tcPr>
          <w:p w14:paraId="0E6F5D3D" w14:textId="326F495D" w:rsidR="004D41FD" w:rsidRPr="004D41FD" w:rsidRDefault="004D41FD" w:rsidP="00EC1AD6">
            <w:pPr>
              <w:spacing w:line="360" w:lineRule="exact"/>
              <w:ind w:right="28"/>
              <w:jc w:val="center"/>
              <w:rPr>
                <w:rFonts w:ascii="Angsana New" w:hAnsi="Angsana New"/>
                <w:sz w:val="32"/>
                <w:szCs w:val="32"/>
              </w:rPr>
            </w:pPr>
            <w:r>
              <w:rPr>
                <w:rFonts w:ascii="Angsana New" w:hAnsi="Angsana New"/>
                <w:sz w:val="32"/>
                <w:szCs w:val="32"/>
              </w:rPr>
              <w:t xml:space="preserve">              </w:t>
            </w:r>
            <w:r w:rsidRPr="004D41FD">
              <w:rPr>
                <w:rFonts w:ascii="Angsana New" w:hAnsi="Angsana New"/>
                <w:sz w:val="32"/>
                <w:szCs w:val="32"/>
              </w:rPr>
              <w:t>-</w:t>
            </w:r>
          </w:p>
        </w:tc>
        <w:tc>
          <w:tcPr>
            <w:tcW w:w="134" w:type="dxa"/>
          </w:tcPr>
          <w:p w14:paraId="61589565" w14:textId="77777777" w:rsidR="004D41FD" w:rsidRPr="00167337" w:rsidRDefault="004D41FD" w:rsidP="00EC1AD6">
            <w:pPr>
              <w:tabs>
                <w:tab w:val="left" w:pos="426"/>
                <w:tab w:val="left" w:pos="937"/>
              </w:tabs>
              <w:spacing w:line="360" w:lineRule="exact"/>
              <w:jc w:val="center"/>
              <w:rPr>
                <w:rFonts w:ascii="Angsana New" w:hAnsi="Angsana New"/>
                <w:sz w:val="32"/>
                <w:szCs w:val="32"/>
                <w:cs/>
              </w:rPr>
            </w:pPr>
          </w:p>
        </w:tc>
        <w:tc>
          <w:tcPr>
            <w:tcW w:w="1283" w:type="dxa"/>
          </w:tcPr>
          <w:p w14:paraId="1E68324A" w14:textId="4034770A" w:rsidR="004D41FD" w:rsidRPr="00167337" w:rsidRDefault="004D41FD" w:rsidP="00EC1AD6">
            <w:pPr>
              <w:tabs>
                <w:tab w:val="left" w:pos="426"/>
                <w:tab w:val="left" w:pos="937"/>
              </w:tabs>
              <w:spacing w:line="360" w:lineRule="exact"/>
              <w:jc w:val="center"/>
              <w:rPr>
                <w:rFonts w:ascii="Angsana New" w:hAnsi="Angsana New"/>
                <w:sz w:val="32"/>
                <w:szCs w:val="32"/>
              </w:rPr>
            </w:pPr>
            <w:r>
              <w:rPr>
                <w:rFonts w:ascii="Angsana New" w:hAnsi="Angsana New"/>
                <w:sz w:val="32"/>
                <w:szCs w:val="32"/>
              </w:rPr>
              <w:t xml:space="preserve">               -</w:t>
            </w:r>
          </w:p>
        </w:tc>
      </w:tr>
      <w:tr w:rsidR="004D41FD" w:rsidRPr="00167337" w14:paraId="1524DEBF" w14:textId="77777777" w:rsidTr="008A2332">
        <w:tc>
          <w:tcPr>
            <w:tcW w:w="3410" w:type="dxa"/>
          </w:tcPr>
          <w:p w14:paraId="4D3745B2" w14:textId="77777777" w:rsidR="004D41FD" w:rsidRPr="00167337" w:rsidRDefault="004D41FD" w:rsidP="00EC1AD6">
            <w:pPr>
              <w:tabs>
                <w:tab w:val="left" w:pos="176"/>
                <w:tab w:val="left" w:pos="459"/>
              </w:tabs>
              <w:spacing w:line="360" w:lineRule="exact"/>
              <w:ind w:right="-108"/>
              <w:jc w:val="both"/>
              <w:rPr>
                <w:rFonts w:ascii="Angsana New" w:hAnsi="Angsana New"/>
                <w:sz w:val="32"/>
                <w:szCs w:val="32"/>
                <w:cs/>
              </w:rPr>
            </w:pPr>
            <w:r w:rsidRPr="00167337">
              <w:rPr>
                <w:rFonts w:ascii="Angsana New" w:hAnsi="Angsana New"/>
                <w:sz w:val="32"/>
                <w:szCs w:val="32"/>
              </w:rPr>
              <w:t xml:space="preserve">  Other income</w:t>
            </w:r>
          </w:p>
        </w:tc>
        <w:tc>
          <w:tcPr>
            <w:tcW w:w="1275" w:type="dxa"/>
          </w:tcPr>
          <w:p w14:paraId="5C799D0C" w14:textId="4B02D8EB" w:rsidR="004D41FD" w:rsidRPr="004D41FD" w:rsidRDefault="004D41FD" w:rsidP="00EC1AD6">
            <w:pPr>
              <w:spacing w:line="360" w:lineRule="exact"/>
              <w:ind w:right="28"/>
              <w:jc w:val="right"/>
              <w:rPr>
                <w:rFonts w:ascii="Angsana New" w:hAnsi="Angsana New"/>
                <w:sz w:val="32"/>
                <w:szCs w:val="32"/>
              </w:rPr>
            </w:pPr>
            <w:r w:rsidRPr="004D41FD">
              <w:rPr>
                <w:rFonts w:ascii="Angsana New" w:hAnsi="Angsana New"/>
                <w:sz w:val="32"/>
                <w:szCs w:val="32"/>
              </w:rPr>
              <w:t>687</w:t>
            </w:r>
          </w:p>
        </w:tc>
        <w:tc>
          <w:tcPr>
            <w:tcW w:w="145" w:type="dxa"/>
          </w:tcPr>
          <w:p w14:paraId="408AB7F7" w14:textId="77777777" w:rsidR="004D41FD" w:rsidRPr="00167337" w:rsidRDefault="004D41FD" w:rsidP="00EC1AD6">
            <w:pPr>
              <w:tabs>
                <w:tab w:val="left" w:pos="426"/>
                <w:tab w:val="left" w:pos="937"/>
              </w:tabs>
              <w:spacing w:line="360" w:lineRule="exact"/>
              <w:jc w:val="right"/>
              <w:rPr>
                <w:rFonts w:ascii="Angsana New" w:hAnsi="Angsana New"/>
                <w:sz w:val="32"/>
                <w:szCs w:val="32"/>
                <w:cs/>
              </w:rPr>
            </w:pPr>
          </w:p>
        </w:tc>
        <w:tc>
          <w:tcPr>
            <w:tcW w:w="1273" w:type="dxa"/>
          </w:tcPr>
          <w:p w14:paraId="24C05A12" w14:textId="44092D73" w:rsidR="004D41FD" w:rsidRPr="00167337" w:rsidRDefault="004D41FD" w:rsidP="00EC1AD6">
            <w:pPr>
              <w:spacing w:line="360" w:lineRule="exact"/>
              <w:ind w:right="28"/>
              <w:jc w:val="right"/>
              <w:rPr>
                <w:rFonts w:ascii="Angsana New" w:hAnsi="Angsana New"/>
                <w:sz w:val="32"/>
                <w:szCs w:val="32"/>
              </w:rPr>
            </w:pPr>
            <w:r w:rsidRPr="00DB0DD6">
              <w:rPr>
                <w:rFonts w:ascii="Angsana New" w:hAnsi="Angsana New"/>
                <w:sz w:val="32"/>
                <w:szCs w:val="32"/>
              </w:rPr>
              <w:t>793</w:t>
            </w:r>
          </w:p>
        </w:tc>
        <w:tc>
          <w:tcPr>
            <w:tcW w:w="142" w:type="dxa"/>
          </w:tcPr>
          <w:p w14:paraId="024C2821" w14:textId="77777777" w:rsidR="004D41FD" w:rsidRPr="00167337" w:rsidRDefault="004D41FD" w:rsidP="00EC1AD6">
            <w:pPr>
              <w:tabs>
                <w:tab w:val="left" w:pos="426"/>
                <w:tab w:val="left" w:pos="937"/>
              </w:tabs>
              <w:spacing w:line="360" w:lineRule="exact"/>
              <w:jc w:val="right"/>
              <w:rPr>
                <w:rFonts w:ascii="Angsana New" w:hAnsi="Angsana New"/>
                <w:sz w:val="32"/>
                <w:szCs w:val="32"/>
                <w:cs/>
              </w:rPr>
            </w:pPr>
          </w:p>
        </w:tc>
        <w:tc>
          <w:tcPr>
            <w:tcW w:w="1276" w:type="dxa"/>
          </w:tcPr>
          <w:p w14:paraId="3EAC2752" w14:textId="179DC794" w:rsidR="004D41FD" w:rsidRPr="004D41FD" w:rsidRDefault="004D41FD" w:rsidP="00EC1AD6">
            <w:pPr>
              <w:spacing w:line="360" w:lineRule="exact"/>
              <w:ind w:right="28"/>
              <w:jc w:val="right"/>
              <w:rPr>
                <w:rFonts w:ascii="Angsana New" w:hAnsi="Angsana New"/>
                <w:sz w:val="32"/>
                <w:szCs w:val="32"/>
              </w:rPr>
            </w:pPr>
            <w:r w:rsidRPr="004D41FD">
              <w:rPr>
                <w:rFonts w:ascii="Angsana New" w:hAnsi="Angsana New"/>
                <w:sz w:val="32"/>
                <w:szCs w:val="32"/>
              </w:rPr>
              <w:t>687</w:t>
            </w:r>
          </w:p>
        </w:tc>
        <w:tc>
          <w:tcPr>
            <w:tcW w:w="134" w:type="dxa"/>
          </w:tcPr>
          <w:p w14:paraId="6D6D4A82" w14:textId="77777777" w:rsidR="004D41FD" w:rsidRPr="00167337" w:rsidRDefault="004D41FD" w:rsidP="00EC1AD6">
            <w:pPr>
              <w:tabs>
                <w:tab w:val="left" w:pos="426"/>
                <w:tab w:val="left" w:pos="937"/>
              </w:tabs>
              <w:spacing w:line="360" w:lineRule="exact"/>
              <w:jc w:val="right"/>
              <w:rPr>
                <w:rFonts w:ascii="Angsana New" w:hAnsi="Angsana New"/>
                <w:sz w:val="32"/>
                <w:szCs w:val="32"/>
                <w:cs/>
              </w:rPr>
            </w:pPr>
          </w:p>
        </w:tc>
        <w:tc>
          <w:tcPr>
            <w:tcW w:w="1283" w:type="dxa"/>
          </w:tcPr>
          <w:p w14:paraId="14D04647" w14:textId="4BD710EE" w:rsidR="004D41FD" w:rsidRPr="00167337" w:rsidRDefault="004D41FD" w:rsidP="00EC1AD6">
            <w:pPr>
              <w:spacing w:line="360" w:lineRule="exact"/>
              <w:ind w:right="28"/>
              <w:jc w:val="right"/>
              <w:rPr>
                <w:rFonts w:ascii="Angsana New" w:hAnsi="Angsana New"/>
                <w:sz w:val="32"/>
                <w:szCs w:val="32"/>
              </w:rPr>
            </w:pPr>
            <w:r w:rsidRPr="00DB0DD6">
              <w:rPr>
                <w:rFonts w:ascii="Angsana New" w:hAnsi="Angsana New"/>
                <w:sz w:val="32"/>
                <w:szCs w:val="32"/>
              </w:rPr>
              <w:t>793</w:t>
            </w:r>
          </w:p>
        </w:tc>
      </w:tr>
      <w:tr w:rsidR="004D41FD" w:rsidRPr="00167337" w14:paraId="40D63102" w14:textId="77777777" w:rsidTr="008A2332">
        <w:tc>
          <w:tcPr>
            <w:tcW w:w="3410" w:type="dxa"/>
          </w:tcPr>
          <w:p w14:paraId="42820DC5" w14:textId="191B19E2" w:rsidR="004D41FD" w:rsidRPr="00167337" w:rsidRDefault="004D41FD" w:rsidP="00EC1AD6">
            <w:pPr>
              <w:tabs>
                <w:tab w:val="left" w:pos="176"/>
                <w:tab w:val="left" w:pos="459"/>
              </w:tabs>
              <w:spacing w:line="360" w:lineRule="exact"/>
              <w:ind w:right="-108"/>
              <w:jc w:val="both"/>
              <w:rPr>
                <w:rFonts w:ascii="Angsana New" w:hAnsi="Angsana New"/>
                <w:sz w:val="32"/>
                <w:szCs w:val="32"/>
              </w:rPr>
            </w:pPr>
            <w:r w:rsidRPr="00167337">
              <w:rPr>
                <w:rFonts w:ascii="Angsana New" w:hAnsi="Angsana New"/>
                <w:sz w:val="32"/>
                <w:szCs w:val="32"/>
              </w:rPr>
              <w:t xml:space="preserve">  Other expense</w:t>
            </w:r>
          </w:p>
        </w:tc>
        <w:tc>
          <w:tcPr>
            <w:tcW w:w="1275" w:type="dxa"/>
          </w:tcPr>
          <w:p w14:paraId="125703E1" w14:textId="47487E6C" w:rsidR="004D41FD" w:rsidRPr="004D41FD" w:rsidRDefault="004D41FD" w:rsidP="00EC1AD6">
            <w:pPr>
              <w:spacing w:line="360" w:lineRule="exact"/>
              <w:ind w:right="28"/>
              <w:jc w:val="right"/>
              <w:rPr>
                <w:rFonts w:ascii="Angsana New" w:hAnsi="Angsana New"/>
                <w:sz w:val="32"/>
                <w:szCs w:val="32"/>
              </w:rPr>
            </w:pPr>
            <w:r w:rsidRPr="004D41FD">
              <w:rPr>
                <w:rFonts w:ascii="Angsana New" w:hAnsi="Angsana New"/>
                <w:sz w:val="32"/>
                <w:szCs w:val="32"/>
              </w:rPr>
              <w:t>1,963</w:t>
            </w:r>
          </w:p>
        </w:tc>
        <w:tc>
          <w:tcPr>
            <w:tcW w:w="145" w:type="dxa"/>
          </w:tcPr>
          <w:p w14:paraId="2F3C82E4" w14:textId="77777777" w:rsidR="004D41FD" w:rsidRPr="00167337" w:rsidRDefault="004D41FD" w:rsidP="00EC1AD6">
            <w:pPr>
              <w:tabs>
                <w:tab w:val="left" w:pos="426"/>
                <w:tab w:val="left" w:pos="937"/>
              </w:tabs>
              <w:spacing w:line="360" w:lineRule="exact"/>
              <w:jc w:val="right"/>
              <w:rPr>
                <w:rFonts w:ascii="Angsana New" w:hAnsi="Angsana New"/>
                <w:sz w:val="32"/>
                <w:szCs w:val="32"/>
                <w:cs/>
              </w:rPr>
            </w:pPr>
          </w:p>
        </w:tc>
        <w:tc>
          <w:tcPr>
            <w:tcW w:w="1273" w:type="dxa"/>
          </w:tcPr>
          <w:p w14:paraId="3F76287D" w14:textId="31470D71" w:rsidR="004D41FD" w:rsidRPr="00167337" w:rsidRDefault="004D41FD" w:rsidP="00EC1AD6">
            <w:pPr>
              <w:spacing w:line="360" w:lineRule="exact"/>
              <w:ind w:right="28"/>
              <w:jc w:val="right"/>
              <w:rPr>
                <w:rFonts w:ascii="Angsana New" w:hAnsi="Angsana New"/>
                <w:sz w:val="32"/>
                <w:szCs w:val="32"/>
              </w:rPr>
            </w:pPr>
            <w:r w:rsidRPr="00DB0DD6">
              <w:rPr>
                <w:rFonts w:ascii="Angsana New" w:hAnsi="Angsana New"/>
                <w:sz w:val="32"/>
                <w:szCs w:val="32"/>
              </w:rPr>
              <w:t>2,535</w:t>
            </w:r>
          </w:p>
        </w:tc>
        <w:tc>
          <w:tcPr>
            <w:tcW w:w="142" w:type="dxa"/>
          </w:tcPr>
          <w:p w14:paraId="32FC1E13" w14:textId="77777777" w:rsidR="004D41FD" w:rsidRPr="00167337" w:rsidRDefault="004D41FD" w:rsidP="00EC1AD6">
            <w:pPr>
              <w:tabs>
                <w:tab w:val="left" w:pos="426"/>
                <w:tab w:val="left" w:pos="937"/>
              </w:tabs>
              <w:spacing w:line="360" w:lineRule="exact"/>
              <w:jc w:val="both"/>
              <w:rPr>
                <w:rFonts w:ascii="Angsana New" w:hAnsi="Angsana New"/>
                <w:sz w:val="32"/>
                <w:szCs w:val="32"/>
                <w:cs/>
              </w:rPr>
            </w:pPr>
          </w:p>
        </w:tc>
        <w:tc>
          <w:tcPr>
            <w:tcW w:w="1276" w:type="dxa"/>
          </w:tcPr>
          <w:p w14:paraId="0D1A9081" w14:textId="1AFE3516" w:rsidR="004D41FD" w:rsidRPr="004D41FD" w:rsidRDefault="004D41FD" w:rsidP="00EC1AD6">
            <w:pPr>
              <w:spacing w:line="360" w:lineRule="exact"/>
              <w:ind w:right="28"/>
              <w:jc w:val="right"/>
              <w:rPr>
                <w:rFonts w:ascii="Angsana New" w:hAnsi="Angsana New"/>
                <w:sz w:val="32"/>
                <w:szCs w:val="32"/>
              </w:rPr>
            </w:pPr>
            <w:r w:rsidRPr="004D41FD">
              <w:rPr>
                <w:rFonts w:ascii="Angsana New" w:hAnsi="Angsana New"/>
                <w:sz w:val="32"/>
                <w:szCs w:val="32"/>
              </w:rPr>
              <w:t>1,963</w:t>
            </w:r>
          </w:p>
        </w:tc>
        <w:tc>
          <w:tcPr>
            <w:tcW w:w="134" w:type="dxa"/>
          </w:tcPr>
          <w:p w14:paraId="4F2650EC" w14:textId="77777777" w:rsidR="004D41FD" w:rsidRPr="00167337" w:rsidRDefault="004D41FD" w:rsidP="00EC1AD6">
            <w:pPr>
              <w:tabs>
                <w:tab w:val="left" w:pos="426"/>
                <w:tab w:val="left" w:pos="937"/>
              </w:tabs>
              <w:spacing w:line="360" w:lineRule="exact"/>
              <w:jc w:val="right"/>
              <w:rPr>
                <w:rFonts w:ascii="Angsana New" w:hAnsi="Angsana New"/>
                <w:sz w:val="32"/>
                <w:szCs w:val="32"/>
                <w:cs/>
              </w:rPr>
            </w:pPr>
          </w:p>
        </w:tc>
        <w:tc>
          <w:tcPr>
            <w:tcW w:w="1283" w:type="dxa"/>
          </w:tcPr>
          <w:p w14:paraId="0BFB4016" w14:textId="7197442B" w:rsidR="004D41FD" w:rsidRPr="00167337" w:rsidRDefault="004D41FD" w:rsidP="00EC1AD6">
            <w:pPr>
              <w:spacing w:line="360" w:lineRule="exact"/>
              <w:ind w:right="28"/>
              <w:jc w:val="right"/>
              <w:rPr>
                <w:rFonts w:ascii="Angsana New" w:hAnsi="Angsana New"/>
                <w:sz w:val="32"/>
                <w:szCs w:val="32"/>
              </w:rPr>
            </w:pPr>
            <w:r w:rsidRPr="00DB0DD6">
              <w:rPr>
                <w:rFonts w:ascii="Angsana New" w:hAnsi="Angsana New"/>
                <w:sz w:val="32"/>
                <w:szCs w:val="32"/>
              </w:rPr>
              <w:t>2,535</w:t>
            </w:r>
          </w:p>
        </w:tc>
      </w:tr>
      <w:tr w:rsidR="003B12EE" w:rsidRPr="00167337" w14:paraId="57F87646" w14:textId="77777777" w:rsidTr="008A2332">
        <w:tc>
          <w:tcPr>
            <w:tcW w:w="3410" w:type="dxa"/>
          </w:tcPr>
          <w:p w14:paraId="4675FD47" w14:textId="77777777" w:rsidR="003B12EE" w:rsidRPr="00167337" w:rsidRDefault="003B12EE" w:rsidP="00EC1AD6">
            <w:pPr>
              <w:tabs>
                <w:tab w:val="left" w:pos="176"/>
                <w:tab w:val="left" w:pos="459"/>
              </w:tabs>
              <w:spacing w:line="360" w:lineRule="exact"/>
              <w:ind w:right="-108"/>
              <w:jc w:val="both"/>
              <w:rPr>
                <w:rFonts w:ascii="Angsana New" w:hAnsi="Angsana New"/>
                <w:sz w:val="32"/>
                <w:szCs w:val="32"/>
              </w:rPr>
            </w:pPr>
          </w:p>
        </w:tc>
        <w:tc>
          <w:tcPr>
            <w:tcW w:w="1275" w:type="dxa"/>
          </w:tcPr>
          <w:p w14:paraId="378254BA" w14:textId="77777777" w:rsidR="003B12EE" w:rsidRPr="00167337" w:rsidRDefault="003B12EE" w:rsidP="00EC1AD6">
            <w:pPr>
              <w:spacing w:line="360" w:lineRule="exact"/>
              <w:ind w:right="28"/>
              <w:jc w:val="right"/>
              <w:rPr>
                <w:rFonts w:ascii="Angsana New" w:hAnsi="Angsana New"/>
                <w:sz w:val="32"/>
                <w:szCs w:val="32"/>
              </w:rPr>
            </w:pPr>
          </w:p>
        </w:tc>
        <w:tc>
          <w:tcPr>
            <w:tcW w:w="145" w:type="dxa"/>
          </w:tcPr>
          <w:p w14:paraId="1DF9256F" w14:textId="77777777" w:rsidR="003B12EE" w:rsidRPr="00167337" w:rsidRDefault="003B12EE" w:rsidP="00EC1AD6">
            <w:pPr>
              <w:tabs>
                <w:tab w:val="left" w:pos="426"/>
                <w:tab w:val="left" w:pos="937"/>
              </w:tabs>
              <w:spacing w:line="360" w:lineRule="exact"/>
              <w:jc w:val="right"/>
              <w:rPr>
                <w:rFonts w:ascii="Angsana New" w:hAnsi="Angsana New"/>
                <w:sz w:val="32"/>
                <w:szCs w:val="32"/>
                <w:cs/>
              </w:rPr>
            </w:pPr>
          </w:p>
        </w:tc>
        <w:tc>
          <w:tcPr>
            <w:tcW w:w="1273" w:type="dxa"/>
          </w:tcPr>
          <w:p w14:paraId="7A1DE033" w14:textId="77777777" w:rsidR="003B12EE" w:rsidRPr="00167337" w:rsidRDefault="003B12EE" w:rsidP="00EC1AD6">
            <w:pPr>
              <w:spacing w:line="360" w:lineRule="exact"/>
              <w:ind w:right="28"/>
              <w:jc w:val="right"/>
              <w:rPr>
                <w:rFonts w:ascii="Angsana New" w:hAnsi="Angsana New"/>
                <w:sz w:val="32"/>
                <w:szCs w:val="32"/>
              </w:rPr>
            </w:pPr>
          </w:p>
        </w:tc>
        <w:tc>
          <w:tcPr>
            <w:tcW w:w="142" w:type="dxa"/>
          </w:tcPr>
          <w:p w14:paraId="672EEC4D" w14:textId="77777777" w:rsidR="003B12EE" w:rsidRPr="00167337" w:rsidRDefault="003B12EE" w:rsidP="00EC1AD6">
            <w:pPr>
              <w:tabs>
                <w:tab w:val="left" w:pos="426"/>
                <w:tab w:val="left" w:pos="937"/>
              </w:tabs>
              <w:spacing w:line="360" w:lineRule="exact"/>
              <w:jc w:val="both"/>
              <w:rPr>
                <w:rFonts w:ascii="Angsana New" w:hAnsi="Angsana New"/>
                <w:sz w:val="32"/>
                <w:szCs w:val="32"/>
                <w:cs/>
              </w:rPr>
            </w:pPr>
          </w:p>
        </w:tc>
        <w:tc>
          <w:tcPr>
            <w:tcW w:w="1276" w:type="dxa"/>
          </w:tcPr>
          <w:p w14:paraId="0E2C35D8" w14:textId="77777777" w:rsidR="003B12EE" w:rsidRPr="00167337" w:rsidRDefault="003B12EE" w:rsidP="00EC1AD6">
            <w:pPr>
              <w:spacing w:line="360" w:lineRule="exact"/>
              <w:ind w:right="28"/>
              <w:jc w:val="right"/>
              <w:rPr>
                <w:rFonts w:ascii="Angsana New" w:hAnsi="Angsana New"/>
                <w:sz w:val="32"/>
                <w:szCs w:val="32"/>
              </w:rPr>
            </w:pPr>
          </w:p>
        </w:tc>
        <w:tc>
          <w:tcPr>
            <w:tcW w:w="134" w:type="dxa"/>
          </w:tcPr>
          <w:p w14:paraId="511A5A36" w14:textId="77777777" w:rsidR="003B12EE" w:rsidRPr="00167337" w:rsidRDefault="003B12EE" w:rsidP="00EC1AD6">
            <w:pPr>
              <w:tabs>
                <w:tab w:val="left" w:pos="426"/>
                <w:tab w:val="left" w:pos="937"/>
              </w:tabs>
              <w:spacing w:line="360" w:lineRule="exact"/>
              <w:jc w:val="right"/>
              <w:rPr>
                <w:rFonts w:ascii="Angsana New" w:hAnsi="Angsana New"/>
                <w:sz w:val="32"/>
                <w:szCs w:val="32"/>
                <w:cs/>
              </w:rPr>
            </w:pPr>
          </w:p>
        </w:tc>
        <w:tc>
          <w:tcPr>
            <w:tcW w:w="1283" w:type="dxa"/>
          </w:tcPr>
          <w:p w14:paraId="7B03B30A" w14:textId="77777777" w:rsidR="003B12EE" w:rsidRPr="00167337" w:rsidRDefault="003B12EE" w:rsidP="00EC1AD6">
            <w:pPr>
              <w:spacing w:line="360" w:lineRule="exact"/>
              <w:ind w:right="28"/>
              <w:rPr>
                <w:rFonts w:ascii="Angsana New" w:hAnsi="Angsana New"/>
                <w:sz w:val="32"/>
                <w:szCs w:val="32"/>
              </w:rPr>
            </w:pPr>
          </w:p>
        </w:tc>
      </w:tr>
      <w:tr w:rsidR="003B12EE" w:rsidRPr="00167337" w14:paraId="2FDCC799" w14:textId="77777777" w:rsidTr="008A2332">
        <w:tc>
          <w:tcPr>
            <w:tcW w:w="3410" w:type="dxa"/>
          </w:tcPr>
          <w:p w14:paraId="658E9FB1" w14:textId="7EFB40E1" w:rsidR="003B12EE" w:rsidRPr="00167337" w:rsidRDefault="003B12EE" w:rsidP="00EC1AD6">
            <w:pPr>
              <w:tabs>
                <w:tab w:val="left" w:pos="176"/>
                <w:tab w:val="left" w:pos="459"/>
              </w:tabs>
              <w:spacing w:line="360" w:lineRule="exact"/>
              <w:ind w:right="-108"/>
              <w:jc w:val="both"/>
              <w:rPr>
                <w:rFonts w:ascii="Angsana New" w:hAnsi="Angsana New"/>
                <w:sz w:val="32"/>
                <w:szCs w:val="32"/>
              </w:rPr>
            </w:pPr>
            <w:r w:rsidRPr="00167337">
              <w:rPr>
                <w:rFonts w:ascii="Angsana New" w:hAnsi="Angsana New"/>
                <w:b/>
                <w:bCs/>
                <w:sz w:val="32"/>
                <w:szCs w:val="32"/>
              </w:rPr>
              <w:t>Joint venture</w:t>
            </w:r>
          </w:p>
        </w:tc>
        <w:tc>
          <w:tcPr>
            <w:tcW w:w="1275" w:type="dxa"/>
          </w:tcPr>
          <w:p w14:paraId="2B912BFC" w14:textId="77777777" w:rsidR="003B12EE" w:rsidRPr="00167337" w:rsidRDefault="003B12EE" w:rsidP="00EC1AD6">
            <w:pPr>
              <w:spacing w:line="360" w:lineRule="exact"/>
              <w:ind w:right="28"/>
              <w:jc w:val="right"/>
              <w:rPr>
                <w:rFonts w:ascii="Angsana New" w:hAnsi="Angsana New"/>
                <w:sz w:val="32"/>
                <w:szCs w:val="32"/>
              </w:rPr>
            </w:pPr>
          </w:p>
        </w:tc>
        <w:tc>
          <w:tcPr>
            <w:tcW w:w="145" w:type="dxa"/>
          </w:tcPr>
          <w:p w14:paraId="7B511E7C" w14:textId="77777777" w:rsidR="003B12EE" w:rsidRPr="00167337" w:rsidRDefault="003B12EE" w:rsidP="00EC1AD6">
            <w:pPr>
              <w:tabs>
                <w:tab w:val="left" w:pos="426"/>
                <w:tab w:val="left" w:pos="937"/>
              </w:tabs>
              <w:spacing w:line="360" w:lineRule="exact"/>
              <w:jc w:val="right"/>
              <w:rPr>
                <w:rFonts w:ascii="Angsana New" w:hAnsi="Angsana New"/>
                <w:sz w:val="32"/>
                <w:szCs w:val="32"/>
                <w:cs/>
              </w:rPr>
            </w:pPr>
          </w:p>
        </w:tc>
        <w:tc>
          <w:tcPr>
            <w:tcW w:w="1273" w:type="dxa"/>
          </w:tcPr>
          <w:p w14:paraId="720B873C" w14:textId="77777777" w:rsidR="003B12EE" w:rsidRPr="00167337" w:rsidRDefault="003B12EE" w:rsidP="00EC1AD6">
            <w:pPr>
              <w:spacing w:line="360" w:lineRule="exact"/>
              <w:ind w:right="28"/>
              <w:jc w:val="right"/>
              <w:rPr>
                <w:rFonts w:ascii="Angsana New" w:hAnsi="Angsana New"/>
                <w:sz w:val="32"/>
                <w:szCs w:val="32"/>
              </w:rPr>
            </w:pPr>
          </w:p>
        </w:tc>
        <w:tc>
          <w:tcPr>
            <w:tcW w:w="142" w:type="dxa"/>
          </w:tcPr>
          <w:p w14:paraId="3F50034E" w14:textId="77777777" w:rsidR="003B12EE" w:rsidRPr="00167337" w:rsidRDefault="003B12EE" w:rsidP="00EC1AD6">
            <w:pPr>
              <w:tabs>
                <w:tab w:val="left" w:pos="426"/>
                <w:tab w:val="left" w:pos="937"/>
              </w:tabs>
              <w:spacing w:line="360" w:lineRule="exact"/>
              <w:jc w:val="both"/>
              <w:rPr>
                <w:rFonts w:ascii="Angsana New" w:hAnsi="Angsana New"/>
                <w:sz w:val="32"/>
                <w:szCs w:val="32"/>
                <w:cs/>
              </w:rPr>
            </w:pPr>
          </w:p>
        </w:tc>
        <w:tc>
          <w:tcPr>
            <w:tcW w:w="1276" w:type="dxa"/>
          </w:tcPr>
          <w:p w14:paraId="7B9BA092" w14:textId="77777777" w:rsidR="003B12EE" w:rsidRPr="00167337" w:rsidRDefault="003B12EE" w:rsidP="00EC1AD6">
            <w:pPr>
              <w:spacing w:line="360" w:lineRule="exact"/>
              <w:ind w:right="28"/>
              <w:jc w:val="right"/>
              <w:rPr>
                <w:rFonts w:ascii="Angsana New" w:hAnsi="Angsana New"/>
                <w:sz w:val="32"/>
                <w:szCs w:val="32"/>
              </w:rPr>
            </w:pPr>
          </w:p>
        </w:tc>
        <w:tc>
          <w:tcPr>
            <w:tcW w:w="134" w:type="dxa"/>
          </w:tcPr>
          <w:p w14:paraId="1C6C0E0E" w14:textId="77777777" w:rsidR="003B12EE" w:rsidRPr="00167337" w:rsidRDefault="003B12EE" w:rsidP="00EC1AD6">
            <w:pPr>
              <w:tabs>
                <w:tab w:val="left" w:pos="426"/>
                <w:tab w:val="left" w:pos="937"/>
              </w:tabs>
              <w:spacing w:line="360" w:lineRule="exact"/>
              <w:jc w:val="right"/>
              <w:rPr>
                <w:rFonts w:ascii="Angsana New" w:hAnsi="Angsana New"/>
                <w:sz w:val="32"/>
                <w:szCs w:val="32"/>
                <w:cs/>
              </w:rPr>
            </w:pPr>
          </w:p>
        </w:tc>
        <w:tc>
          <w:tcPr>
            <w:tcW w:w="1283" w:type="dxa"/>
          </w:tcPr>
          <w:p w14:paraId="7864033A" w14:textId="77777777" w:rsidR="003B12EE" w:rsidRPr="00167337" w:rsidRDefault="003B12EE" w:rsidP="00EC1AD6">
            <w:pPr>
              <w:spacing w:line="360" w:lineRule="exact"/>
              <w:ind w:right="28"/>
              <w:rPr>
                <w:rFonts w:ascii="Angsana New" w:hAnsi="Angsana New"/>
                <w:sz w:val="32"/>
                <w:szCs w:val="32"/>
              </w:rPr>
            </w:pPr>
          </w:p>
        </w:tc>
      </w:tr>
      <w:tr w:rsidR="004D41FD" w:rsidRPr="00167337" w14:paraId="230E0627" w14:textId="77777777" w:rsidTr="008A2332">
        <w:tc>
          <w:tcPr>
            <w:tcW w:w="3410" w:type="dxa"/>
          </w:tcPr>
          <w:p w14:paraId="6458E994" w14:textId="48FE5DF2" w:rsidR="004D41FD" w:rsidRPr="00167337" w:rsidRDefault="004D41FD" w:rsidP="00EC1AD6">
            <w:pPr>
              <w:tabs>
                <w:tab w:val="left" w:pos="176"/>
                <w:tab w:val="left" w:pos="459"/>
              </w:tabs>
              <w:spacing w:line="360" w:lineRule="exact"/>
              <w:ind w:right="-108"/>
              <w:jc w:val="both"/>
              <w:rPr>
                <w:rFonts w:ascii="Angsana New" w:hAnsi="Angsana New"/>
                <w:sz w:val="32"/>
                <w:szCs w:val="32"/>
              </w:rPr>
            </w:pPr>
            <w:r w:rsidRPr="00167337">
              <w:rPr>
                <w:rFonts w:ascii="Angsana New" w:hAnsi="Angsana New"/>
                <w:sz w:val="32"/>
                <w:szCs w:val="32"/>
              </w:rPr>
              <w:t xml:space="preserve">  Other income</w:t>
            </w:r>
          </w:p>
        </w:tc>
        <w:tc>
          <w:tcPr>
            <w:tcW w:w="1275" w:type="dxa"/>
          </w:tcPr>
          <w:p w14:paraId="4205C5EE" w14:textId="65D0B777" w:rsidR="004D41FD" w:rsidRPr="004D41FD" w:rsidRDefault="004D41FD" w:rsidP="00EC1AD6">
            <w:pPr>
              <w:spacing w:line="360" w:lineRule="exact"/>
              <w:ind w:right="28"/>
              <w:jc w:val="right"/>
              <w:rPr>
                <w:rFonts w:ascii="Angsana New" w:hAnsi="Angsana New"/>
                <w:sz w:val="32"/>
                <w:szCs w:val="32"/>
              </w:rPr>
            </w:pPr>
            <w:r w:rsidRPr="004D41FD">
              <w:rPr>
                <w:rFonts w:ascii="Angsana New" w:hAnsi="Angsana New"/>
                <w:sz w:val="32"/>
                <w:szCs w:val="32"/>
              </w:rPr>
              <w:t>236</w:t>
            </w:r>
          </w:p>
        </w:tc>
        <w:tc>
          <w:tcPr>
            <w:tcW w:w="145" w:type="dxa"/>
          </w:tcPr>
          <w:p w14:paraId="72871C44" w14:textId="77777777" w:rsidR="004D41FD" w:rsidRPr="00167337" w:rsidRDefault="004D41FD" w:rsidP="00EC1AD6">
            <w:pPr>
              <w:tabs>
                <w:tab w:val="left" w:pos="426"/>
                <w:tab w:val="left" w:pos="937"/>
              </w:tabs>
              <w:spacing w:line="360" w:lineRule="exact"/>
              <w:jc w:val="right"/>
              <w:rPr>
                <w:rFonts w:ascii="Angsana New" w:hAnsi="Angsana New"/>
                <w:sz w:val="32"/>
                <w:szCs w:val="32"/>
                <w:cs/>
              </w:rPr>
            </w:pPr>
          </w:p>
        </w:tc>
        <w:tc>
          <w:tcPr>
            <w:tcW w:w="1273" w:type="dxa"/>
          </w:tcPr>
          <w:p w14:paraId="4454509E" w14:textId="4E293B1A" w:rsidR="004D41FD" w:rsidRPr="00167337" w:rsidRDefault="004D41FD" w:rsidP="00EC1AD6">
            <w:pPr>
              <w:spacing w:line="360" w:lineRule="exact"/>
              <w:ind w:right="28"/>
              <w:jc w:val="right"/>
              <w:rPr>
                <w:rFonts w:ascii="Angsana New" w:hAnsi="Angsana New"/>
                <w:sz w:val="32"/>
                <w:szCs w:val="32"/>
              </w:rPr>
            </w:pPr>
            <w:r w:rsidRPr="00DB0DD6">
              <w:rPr>
                <w:rFonts w:ascii="Angsana New" w:hAnsi="Angsana New"/>
                <w:sz w:val="32"/>
                <w:szCs w:val="32"/>
              </w:rPr>
              <w:t>266</w:t>
            </w:r>
          </w:p>
        </w:tc>
        <w:tc>
          <w:tcPr>
            <w:tcW w:w="142" w:type="dxa"/>
          </w:tcPr>
          <w:p w14:paraId="71A5973C" w14:textId="77777777" w:rsidR="004D41FD" w:rsidRPr="00167337" w:rsidRDefault="004D41FD" w:rsidP="00EC1AD6">
            <w:pPr>
              <w:tabs>
                <w:tab w:val="left" w:pos="426"/>
                <w:tab w:val="left" w:pos="937"/>
              </w:tabs>
              <w:spacing w:line="360" w:lineRule="exact"/>
              <w:jc w:val="both"/>
              <w:rPr>
                <w:rFonts w:ascii="Angsana New" w:hAnsi="Angsana New"/>
                <w:sz w:val="32"/>
                <w:szCs w:val="32"/>
                <w:cs/>
              </w:rPr>
            </w:pPr>
          </w:p>
        </w:tc>
        <w:tc>
          <w:tcPr>
            <w:tcW w:w="1276" w:type="dxa"/>
          </w:tcPr>
          <w:p w14:paraId="78A7D0D4" w14:textId="193B8EC0" w:rsidR="004D41FD" w:rsidRPr="004D41FD" w:rsidRDefault="004D41FD" w:rsidP="00EC1AD6">
            <w:pPr>
              <w:spacing w:line="360" w:lineRule="exact"/>
              <w:ind w:right="28"/>
              <w:jc w:val="right"/>
              <w:rPr>
                <w:rFonts w:ascii="Angsana New" w:hAnsi="Angsana New"/>
                <w:sz w:val="32"/>
                <w:szCs w:val="32"/>
              </w:rPr>
            </w:pPr>
            <w:r w:rsidRPr="004D41FD">
              <w:rPr>
                <w:rFonts w:ascii="Angsana New" w:hAnsi="Angsana New"/>
                <w:sz w:val="32"/>
                <w:szCs w:val="32"/>
              </w:rPr>
              <w:t>236</w:t>
            </w:r>
          </w:p>
        </w:tc>
        <w:tc>
          <w:tcPr>
            <w:tcW w:w="134" w:type="dxa"/>
          </w:tcPr>
          <w:p w14:paraId="590354EB" w14:textId="77777777" w:rsidR="004D41FD" w:rsidRPr="00167337" w:rsidRDefault="004D41FD" w:rsidP="00EC1AD6">
            <w:pPr>
              <w:tabs>
                <w:tab w:val="left" w:pos="426"/>
                <w:tab w:val="left" w:pos="937"/>
              </w:tabs>
              <w:spacing w:line="360" w:lineRule="exact"/>
              <w:jc w:val="right"/>
              <w:rPr>
                <w:rFonts w:ascii="Angsana New" w:hAnsi="Angsana New"/>
                <w:sz w:val="32"/>
                <w:szCs w:val="32"/>
                <w:cs/>
              </w:rPr>
            </w:pPr>
          </w:p>
        </w:tc>
        <w:tc>
          <w:tcPr>
            <w:tcW w:w="1283" w:type="dxa"/>
          </w:tcPr>
          <w:p w14:paraId="6FDD979B" w14:textId="0EDC6ED1" w:rsidR="004D41FD" w:rsidRPr="00167337" w:rsidRDefault="004D41FD" w:rsidP="00EC1AD6">
            <w:pPr>
              <w:spacing w:line="360" w:lineRule="exact"/>
              <w:ind w:right="28"/>
              <w:jc w:val="right"/>
              <w:rPr>
                <w:rFonts w:ascii="Angsana New" w:hAnsi="Angsana New"/>
                <w:sz w:val="32"/>
                <w:szCs w:val="32"/>
              </w:rPr>
            </w:pPr>
            <w:r w:rsidRPr="00DB0DD6">
              <w:rPr>
                <w:rFonts w:ascii="Angsana New" w:hAnsi="Angsana New"/>
                <w:sz w:val="32"/>
                <w:szCs w:val="32"/>
              </w:rPr>
              <w:t>266</w:t>
            </w:r>
          </w:p>
        </w:tc>
      </w:tr>
      <w:tr w:rsidR="004D41FD" w:rsidRPr="00167337" w14:paraId="41E5C19F" w14:textId="77777777" w:rsidTr="008A2332">
        <w:tc>
          <w:tcPr>
            <w:tcW w:w="3410" w:type="dxa"/>
          </w:tcPr>
          <w:p w14:paraId="6A670730" w14:textId="6166D79E" w:rsidR="004D41FD" w:rsidRPr="00167337" w:rsidRDefault="004D41FD" w:rsidP="00EC1AD6">
            <w:pPr>
              <w:tabs>
                <w:tab w:val="left" w:pos="176"/>
                <w:tab w:val="left" w:pos="459"/>
              </w:tabs>
              <w:spacing w:line="360" w:lineRule="exact"/>
              <w:ind w:right="-108"/>
              <w:jc w:val="both"/>
              <w:rPr>
                <w:rFonts w:ascii="Angsana New" w:hAnsi="Angsana New"/>
                <w:sz w:val="32"/>
                <w:szCs w:val="32"/>
              </w:rPr>
            </w:pPr>
            <w:r w:rsidRPr="00167337">
              <w:rPr>
                <w:rFonts w:ascii="Angsana New" w:hAnsi="Angsana New"/>
                <w:sz w:val="32"/>
                <w:szCs w:val="32"/>
              </w:rPr>
              <w:t xml:space="preserve">  Other expense</w:t>
            </w:r>
          </w:p>
        </w:tc>
        <w:tc>
          <w:tcPr>
            <w:tcW w:w="1275" w:type="dxa"/>
          </w:tcPr>
          <w:p w14:paraId="0D8BA484" w14:textId="131B3DEE" w:rsidR="004D41FD" w:rsidRPr="004D41FD" w:rsidRDefault="004D41FD" w:rsidP="00EC1AD6">
            <w:pPr>
              <w:spacing w:line="360" w:lineRule="exact"/>
              <w:ind w:right="28"/>
              <w:jc w:val="right"/>
              <w:rPr>
                <w:rFonts w:ascii="Angsana New" w:hAnsi="Angsana New"/>
                <w:sz w:val="32"/>
                <w:szCs w:val="32"/>
              </w:rPr>
            </w:pPr>
            <w:r w:rsidRPr="004D41FD">
              <w:rPr>
                <w:rFonts w:ascii="Angsana New" w:hAnsi="Angsana New"/>
                <w:sz w:val="32"/>
                <w:szCs w:val="32"/>
              </w:rPr>
              <w:t>120</w:t>
            </w:r>
          </w:p>
        </w:tc>
        <w:tc>
          <w:tcPr>
            <w:tcW w:w="145" w:type="dxa"/>
          </w:tcPr>
          <w:p w14:paraId="41331AE5" w14:textId="77777777" w:rsidR="004D41FD" w:rsidRPr="00167337" w:rsidRDefault="004D41FD" w:rsidP="00EC1AD6">
            <w:pPr>
              <w:tabs>
                <w:tab w:val="left" w:pos="426"/>
                <w:tab w:val="left" w:pos="937"/>
              </w:tabs>
              <w:spacing w:line="360" w:lineRule="exact"/>
              <w:jc w:val="right"/>
              <w:rPr>
                <w:rFonts w:ascii="Angsana New" w:hAnsi="Angsana New"/>
                <w:sz w:val="32"/>
                <w:szCs w:val="32"/>
                <w:cs/>
              </w:rPr>
            </w:pPr>
          </w:p>
        </w:tc>
        <w:tc>
          <w:tcPr>
            <w:tcW w:w="1273" w:type="dxa"/>
          </w:tcPr>
          <w:p w14:paraId="609B8CD8" w14:textId="418F2B85" w:rsidR="004D41FD" w:rsidRPr="00167337" w:rsidRDefault="004D41FD" w:rsidP="00EC1AD6">
            <w:pPr>
              <w:spacing w:line="360" w:lineRule="exact"/>
              <w:ind w:right="28"/>
              <w:jc w:val="right"/>
              <w:rPr>
                <w:rFonts w:ascii="Angsana New" w:hAnsi="Angsana New"/>
                <w:sz w:val="32"/>
                <w:szCs w:val="32"/>
              </w:rPr>
            </w:pPr>
            <w:r w:rsidRPr="00DB0DD6">
              <w:rPr>
                <w:rFonts w:ascii="Angsana New" w:hAnsi="Angsana New"/>
                <w:sz w:val="32"/>
                <w:szCs w:val="32"/>
              </w:rPr>
              <w:t>348</w:t>
            </w:r>
          </w:p>
        </w:tc>
        <w:tc>
          <w:tcPr>
            <w:tcW w:w="142" w:type="dxa"/>
          </w:tcPr>
          <w:p w14:paraId="4A772983" w14:textId="77777777" w:rsidR="004D41FD" w:rsidRPr="00167337" w:rsidRDefault="004D41FD" w:rsidP="00EC1AD6">
            <w:pPr>
              <w:tabs>
                <w:tab w:val="left" w:pos="426"/>
                <w:tab w:val="left" w:pos="937"/>
              </w:tabs>
              <w:spacing w:line="360" w:lineRule="exact"/>
              <w:jc w:val="both"/>
              <w:rPr>
                <w:rFonts w:ascii="Angsana New" w:hAnsi="Angsana New"/>
                <w:sz w:val="32"/>
                <w:szCs w:val="32"/>
                <w:cs/>
              </w:rPr>
            </w:pPr>
          </w:p>
        </w:tc>
        <w:tc>
          <w:tcPr>
            <w:tcW w:w="1276" w:type="dxa"/>
          </w:tcPr>
          <w:p w14:paraId="588067C5" w14:textId="1CE02555" w:rsidR="004D41FD" w:rsidRPr="004D41FD" w:rsidRDefault="004D41FD" w:rsidP="00EC1AD6">
            <w:pPr>
              <w:spacing w:line="360" w:lineRule="exact"/>
              <w:ind w:right="28"/>
              <w:jc w:val="right"/>
              <w:rPr>
                <w:rFonts w:ascii="Angsana New" w:hAnsi="Angsana New"/>
                <w:sz w:val="32"/>
                <w:szCs w:val="32"/>
              </w:rPr>
            </w:pPr>
            <w:r w:rsidRPr="004D41FD">
              <w:rPr>
                <w:rFonts w:ascii="Angsana New" w:hAnsi="Angsana New"/>
                <w:sz w:val="32"/>
                <w:szCs w:val="32"/>
              </w:rPr>
              <w:t>120</w:t>
            </w:r>
          </w:p>
        </w:tc>
        <w:tc>
          <w:tcPr>
            <w:tcW w:w="134" w:type="dxa"/>
          </w:tcPr>
          <w:p w14:paraId="5119E0F5" w14:textId="77777777" w:rsidR="004D41FD" w:rsidRPr="00167337" w:rsidRDefault="004D41FD" w:rsidP="00EC1AD6">
            <w:pPr>
              <w:tabs>
                <w:tab w:val="left" w:pos="426"/>
                <w:tab w:val="left" w:pos="937"/>
              </w:tabs>
              <w:spacing w:line="360" w:lineRule="exact"/>
              <w:jc w:val="right"/>
              <w:rPr>
                <w:rFonts w:ascii="Angsana New" w:hAnsi="Angsana New"/>
                <w:sz w:val="32"/>
                <w:szCs w:val="32"/>
                <w:cs/>
              </w:rPr>
            </w:pPr>
          </w:p>
        </w:tc>
        <w:tc>
          <w:tcPr>
            <w:tcW w:w="1283" w:type="dxa"/>
          </w:tcPr>
          <w:p w14:paraId="68D80286" w14:textId="7B1B075D" w:rsidR="004D41FD" w:rsidRPr="00167337" w:rsidRDefault="004D41FD" w:rsidP="00EC1AD6">
            <w:pPr>
              <w:spacing w:line="360" w:lineRule="exact"/>
              <w:ind w:right="28"/>
              <w:jc w:val="right"/>
              <w:rPr>
                <w:rFonts w:ascii="Angsana New" w:hAnsi="Angsana New"/>
                <w:sz w:val="32"/>
                <w:szCs w:val="32"/>
              </w:rPr>
            </w:pPr>
            <w:r w:rsidRPr="00DB0DD6">
              <w:rPr>
                <w:rFonts w:ascii="Angsana New" w:hAnsi="Angsana New"/>
                <w:sz w:val="32"/>
                <w:szCs w:val="32"/>
              </w:rPr>
              <w:t>348</w:t>
            </w:r>
          </w:p>
        </w:tc>
      </w:tr>
      <w:tr w:rsidR="003B12EE" w:rsidRPr="00167337" w14:paraId="39D0EC33" w14:textId="77777777" w:rsidTr="008A2332">
        <w:tc>
          <w:tcPr>
            <w:tcW w:w="3410" w:type="dxa"/>
          </w:tcPr>
          <w:p w14:paraId="52862C16" w14:textId="77777777" w:rsidR="003B12EE" w:rsidRPr="00167337" w:rsidRDefault="003B12EE" w:rsidP="00EC1AD6">
            <w:pPr>
              <w:tabs>
                <w:tab w:val="left" w:pos="176"/>
                <w:tab w:val="left" w:pos="459"/>
              </w:tabs>
              <w:spacing w:line="360" w:lineRule="exact"/>
              <w:ind w:right="-108"/>
              <w:jc w:val="both"/>
              <w:rPr>
                <w:rFonts w:ascii="Angsana New" w:hAnsi="Angsana New"/>
                <w:sz w:val="32"/>
                <w:szCs w:val="32"/>
              </w:rPr>
            </w:pPr>
          </w:p>
        </w:tc>
        <w:tc>
          <w:tcPr>
            <w:tcW w:w="1275" w:type="dxa"/>
          </w:tcPr>
          <w:p w14:paraId="0056231C" w14:textId="77777777" w:rsidR="003B12EE" w:rsidRPr="00167337" w:rsidRDefault="003B12EE" w:rsidP="00EC1AD6">
            <w:pPr>
              <w:spacing w:line="360" w:lineRule="exact"/>
              <w:ind w:right="28"/>
              <w:jc w:val="right"/>
              <w:rPr>
                <w:rFonts w:ascii="Angsana New" w:hAnsi="Angsana New"/>
                <w:sz w:val="32"/>
                <w:szCs w:val="32"/>
              </w:rPr>
            </w:pPr>
          </w:p>
        </w:tc>
        <w:tc>
          <w:tcPr>
            <w:tcW w:w="145" w:type="dxa"/>
          </w:tcPr>
          <w:p w14:paraId="038D97DB" w14:textId="77777777" w:rsidR="003B12EE" w:rsidRPr="00167337" w:rsidRDefault="003B12EE" w:rsidP="00EC1AD6">
            <w:pPr>
              <w:tabs>
                <w:tab w:val="left" w:pos="426"/>
                <w:tab w:val="left" w:pos="937"/>
              </w:tabs>
              <w:spacing w:line="360" w:lineRule="exact"/>
              <w:jc w:val="right"/>
              <w:rPr>
                <w:rFonts w:ascii="Angsana New" w:hAnsi="Angsana New"/>
                <w:sz w:val="32"/>
                <w:szCs w:val="32"/>
                <w:cs/>
              </w:rPr>
            </w:pPr>
          </w:p>
        </w:tc>
        <w:tc>
          <w:tcPr>
            <w:tcW w:w="1273" w:type="dxa"/>
          </w:tcPr>
          <w:p w14:paraId="6A076641" w14:textId="77777777" w:rsidR="003B12EE" w:rsidRPr="00167337" w:rsidRDefault="003B12EE" w:rsidP="00EC1AD6">
            <w:pPr>
              <w:spacing w:line="360" w:lineRule="exact"/>
              <w:ind w:right="28"/>
              <w:jc w:val="right"/>
              <w:rPr>
                <w:rFonts w:ascii="Angsana New" w:hAnsi="Angsana New"/>
                <w:sz w:val="32"/>
                <w:szCs w:val="32"/>
              </w:rPr>
            </w:pPr>
          </w:p>
        </w:tc>
        <w:tc>
          <w:tcPr>
            <w:tcW w:w="142" w:type="dxa"/>
          </w:tcPr>
          <w:p w14:paraId="38EAAE95" w14:textId="77777777" w:rsidR="003B12EE" w:rsidRPr="00167337" w:rsidRDefault="003B12EE" w:rsidP="00EC1AD6">
            <w:pPr>
              <w:tabs>
                <w:tab w:val="left" w:pos="426"/>
                <w:tab w:val="left" w:pos="937"/>
              </w:tabs>
              <w:spacing w:line="360" w:lineRule="exact"/>
              <w:jc w:val="both"/>
              <w:rPr>
                <w:rFonts w:ascii="Angsana New" w:hAnsi="Angsana New"/>
                <w:sz w:val="32"/>
                <w:szCs w:val="32"/>
                <w:cs/>
              </w:rPr>
            </w:pPr>
          </w:p>
        </w:tc>
        <w:tc>
          <w:tcPr>
            <w:tcW w:w="1276" w:type="dxa"/>
          </w:tcPr>
          <w:p w14:paraId="1E384B18" w14:textId="77777777" w:rsidR="003B12EE" w:rsidRPr="00167337" w:rsidRDefault="003B12EE" w:rsidP="00EC1AD6">
            <w:pPr>
              <w:spacing w:line="360" w:lineRule="exact"/>
              <w:ind w:right="28"/>
              <w:jc w:val="right"/>
              <w:rPr>
                <w:rFonts w:ascii="Angsana New" w:hAnsi="Angsana New"/>
                <w:sz w:val="32"/>
                <w:szCs w:val="32"/>
              </w:rPr>
            </w:pPr>
          </w:p>
        </w:tc>
        <w:tc>
          <w:tcPr>
            <w:tcW w:w="134" w:type="dxa"/>
          </w:tcPr>
          <w:p w14:paraId="70A59DB3" w14:textId="77777777" w:rsidR="003B12EE" w:rsidRPr="00167337" w:rsidRDefault="003B12EE" w:rsidP="00EC1AD6">
            <w:pPr>
              <w:tabs>
                <w:tab w:val="left" w:pos="426"/>
                <w:tab w:val="left" w:pos="937"/>
              </w:tabs>
              <w:spacing w:line="360" w:lineRule="exact"/>
              <w:jc w:val="right"/>
              <w:rPr>
                <w:rFonts w:ascii="Angsana New" w:hAnsi="Angsana New"/>
                <w:sz w:val="32"/>
                <w:szCs w:val="32"/>
                <w:cs/>
              </w:rPr>
            </w:pPr>
          </w:p>
        </w:tc>
        <w:tc>
          <w:tcPr>
            <w:tcW w:w="1283" w:type="dxa"/>
          </w:tcPr>
          <w:p w14:paraId="1C9FCEE5" w14:textId="77777777" w:rsidR="003B12EE" w:rsidRPr="00167337" w:rsidRDefault="003B12EE" w:rsidP="00EC1AD6">
            <w:pPr>
              <w:spacing w:line="360" w:lineRule="exact"/>
              <w:ind w:right="28"/>
              <w:rPr>
                <w:rFonts w:ascii="Angsana New" w:hAnsi="Angsana New"/>
                <w:sz w:val="32"/>
                <w:szCs w:val="32"/>
              </w:rPr>
            </w:pPr>
          </w:p>
        </w:tc>
      </w:tr>
      <w:tr w:rsidR="003B12EE" w:rsidRPr="00167337" w14:paraId="5EE484CA" w14:textId="77777777" w:rsidTr="008A2332">
        <w:tc>
          <w:tcPr>
            <w:tcW w:w="3410" w:type="dxa"/>
          </w:tcPr>
          <w:p w14:paraId="7422E939" w14:textId="3532468D" w:rsidR="003B12EE" w:rsidRPr="00167337" w:rsidRDefault="003B12EE" w:rsidP="00EC1AD6">
            <w:pPr>
              <w:tabs>
                <w:tab w:val="left" w:pos="176"/>
                <w:tab w:val="left" w:pos="459"/>
              </w:tabs>
              <w:spacing w:line="360" w:lineRule="exact"/>
              <w:ind w:right="-108"/>
              <w:jc w:val="both"/>
              <w:rPr>
                <w:rFonts w:ascii="Angsana New" w:hAnsi="Angsana New"/>
                <w:b/>
                <w:bCs/>
                <w:sz w:val="32"/>
                <w:szCs w:val="32"/>
              </w:rPr>
            </w:pPr>
            <w:r w:rsidRPr="00167337">
              <w:rPr>
                <w:rFonts w:ascii="Angsana New" w:hAnsi="Angsana New"/>
                <w:b/>
                <w:bCs/>
                <w:sz w:val="32"/>
                <w:szCs w:val="32"/>
              </w:rPr>
              <w:t>Related parties</w:t>
            </w:r>
          </w:p>
        </w:tc>
        <w:tc>
          <w:tcPr>
            <w:tcW w:w="1275" w:type="dxa"/>
          </w:tcPr>
          <w:p w14:paraId="7A5A2531" w14:textId="77777777" w:rsidR="003B12EE" w:rsidRPr="00167337" w:rsidRDefault="003B12EE" w:rsidP="00EC1AD6">
            <w:pPr>
              <w:spacing w:line="360" w:lineRule="exact"/>
              <w:ind w:right="28"/>
              <w:jc w:val="right"/>
              <w:rPr>
                <w:rFonts w:ascii="Angsana New" w:hAnsi="Angsana New"/>
                <w:sz w:val="32"/>
                <w:szCs w:val="32"/>
              </w:rPr>
            </w:pPr>
          </w:p>
        </w:tc>
        <w:tc>
          <w:tcPr>
            <w:tcW w:w="145" w:type="dxa"/>
          </w:tcPr>
          <w:p w14:paraId="6F51C1CF" w14:textId="77777777" w:rsidR="003B12EE" w:rsidRPr="00167337" w:rsidRDefault="003B12EE" w:rsidP="00EC1AD6">
            <w:pPr>
              <w:tabs>
                <w:tab w:val="left" w:pos="426"/>
                <w:tab w:val="left" w:pos="937"/>
              </w:tabs>
              <w:spacing w:line="360" w:lineRule="exact"/>
              <w:jc w:val="right"/>
              <w:rPr>
                <w:rFonts w:ascii="Angsana New" w:hAnsi="Angsana New"/>
                <w:sz w:val="32"/>
                <w:szCs w:val="32"/>
                <w:cs/>
              </w:rPr>
            </w:pPr>
          </w:p>
        </w:tc>
        <w:tc>
          <w:tcPr>
            <w:tcW w:w="1273" w:type="dxa"/>
          </w:tcPr>
          <w:p w14:paraId="2E850987" w14:textId="77777777" w:rsidR="003B12EE" w:rsidRPr="00167337" w:rsidRDefault="003B12EE" w:rsidP="00EC1AD6">
            <w:pPr>
              <w:spacing w:line="360" w:lineRule="exact"/>
              <w:ind w:right="28"/>
              <w:jc w:val="right"/>
              <w:rPr>
                <w:rFonts w:ascii="Angsana New" w:hAnsi="Angsana New"/>
                <w:sz w:val="32"/>
                <w:szCs w:val="32"/>
              </w:rPr>
            </w:pPr>
          </w:p>
        </w:tc>
        <w:tc>
          <w:tcPr>
            <w:tcW w:w="142" w:type="dxa"/>
          </w:tcPr>
          <w:p w14:paraId="40CB461A" w14:textId="77777777" w:rsidR="003B12EE" w:rsidRPr="00167337" w:rsidRDefault="003B12EE" w:rsidP="00EC1AD6">
            <w:pPr>
              <w:tabs>
                <w:tab w:val="left" w:pos="426"/>
                <w:tab w:val="left" w:pos="937"/>
              </w:tabs>
              <w:spacing w:line="360" w:lineRule="exact"/>
              <w:jc w:val="both"/>
              <w:rPr>
                <w:rFonts w:ascii="Angsana New" w:hAnsi="Angsana New"/>
                <w:sz w:val="32"/>
                <w:szCs w:val="32"/>
                <w:cs/>
              </w:rPr>
            </w:pPr>
          </w:p>
        </w:tc>
        <w:tc>
          <w:tcPr>
            <w:tcW w:w="1276" w:type="dxa"/>
          </w:tcPr>
          <w:p w14:paraId="514D26EA" w14:textId="77777777" w:rsidR="003B12EE" w:rsidRPr="00167337" w:rsidRDefault="003B12EE" w:rsidP="00EC1AD6">
            <w:pPr>
              <w:spacing w:line="360" w:lineRule="exact"/>
              <w:ind w:right="28"/>
              <w:jc w:val="right"/>
              <w:rPr>
                <w:rFonts w:ascii="Angsana New" w:hAnsi="Angsana New"/>
                <w:sz w:val="32"/>
                <w:szCs w:val="32"/>
              </w:rPr>
            </w:pPr>
          </w:p>
        </w:tc>
        <w:tc>
          <w:tcPr>
            <w:tcW w:w="134" w:type="dxa"/>
          </w:tcPr>
          <w:p w14:paraId="17DAC630" w14:textId="77777777" w:rsidR="003B12EE" w:rsidRPr="00167337" w:rsidRDefault="003B12EE" w:rsidP="00EC1AD6">
            <w:pPr>
              <w:tabs>
                <w:tab w:val="left" w:pos="426"/>
                <w:tab w:val="left" w:pos="937"/>
              </w:tabs>
              <w:spacing w:line="360" w:lineRule="exact"/>
              <w:jc w:val="right"/>
              <w:rPr>
                <w:rFonts w:ascii="Angsana New" w:hAnsi="Angsana New"/>
                <w:sz w:val="32"/>
                <w:szCs w:val="32"/>
                <w:cs/>
              </w:rPr>
            </w:pPr>
          </w:p>
        </w:tc>
        <w:tc>
          <w:tcPr>
            <w:tcW w:w="1283" w:type="dxa"/>
          </w:tcPr>
          <w:p w14:paraId="3EF1D77C" w14:textId="77777777" w:rsidR="003B12EE" w:rsidRPr="00167337" w:rsidRDefault="003B12EE" w:rsidP="00EC1AD6">
            <w:pPr>
              <w:spacing w:line="360" w:lineRule="exact"/>
              <w:ind w:right="28"/>
              <w:jc w:val="right"/>
              <w:rPr>
                <w:rFonts w:ascii="Angsana New" w:hAnsi="Angsana New"/>
                <w:sz w:val="32"/>
                <w:szCs w:val="32"/>
              </w:rPr>
            </w:pPr>
          </w:p>
        </w:tc>
      </w:tr>
      <w:tr w:rsidR="004D41FD" w:rsidRPr="00167337" w14:paraId="0C4AC037" w14:textId="77777777" w:rsidTr="008A2332">
        <w:tc>
          <w:tcPr>
            <w:tcW w:w="3410" w:type="dxa"/>
          </w:tcPr>
          <w:p w14:paraId="7FC723ED" w14:textId="77777777" w:rsidR="004D41FD" w:rsidRPr="00167337" w:rsidRDefault="004D41FD" w:rsidP="00EC1AD6">
            <w:pPr>
              <w:tabs>
                <w:tab w:val="left" w:pos="176"/>
                <w:tab w:val="left" w:pos="459"/>
              </w:tabs>
              <w:spacing w:line="360" w:lineRule="exact"/>
              <w:ind w:right="-108"/>
              <w:jc w:val="both"/>
              <w:rPr>
                <w:rFonts w:ascii="Angsana New" w:hAnsi="Angsana New"/>
                <w:sz w:val="32"/>
                <w:szCs w:val="32"/>
                <w:cs/>
              </w:rPr>
            </w:pPr>
            <w:r w:rsidRPr="00167337">
              <w:rPr>
                <w:rFonts w:ascii="Angsana New" w:hAnsi="Angsana New"/>
                <w:sz w:val="32"/>
                <w:szCs w:val="32"/>
              </w:rPr>
              <w:t xml:space="preserve">  Other income</w:t>
            </w:r>
          </w:p>
        </w:tc>
        <w:tc>
          <w:tcPr>
            <w:tcW w:w="1275" w:type="dxa"/>
          </w:tcPr>
          <w:p w14:paraId="15BA468B" w14:textId="1F24CC8C" w:rsidR="004D41FD" w:rsidRPr="004D41FD" w:rsidRDefault="004D41FD" w:rsidP="00EC1AD6">
            <w:pPr>
              <w:spacing w:line="360" w:lineRule="exact"/>
              <w:ind w:right="28"/>
              <w:jc w:val="right"/>
              <w:rPr>
                <w:rFonts w:ascii="Angsana New" w:hAnsi="Angsana New"/>
                <w:sz w:val="32"/>
                <w:szCs w:val="32"/>
              </w:rPr>
            </w:pPr>
            <w:r w:rsidRPr="004D41FD">
              <w:rPr>
                <w:rFonts w:ascii="Angsana New" w:hAnsi="Angsana New"/>
                <w:sz w:val="32"/>
                <w:szCs w:val="32"/>
              </w:rPr>
              <w:t>249</w:t>
            </w:r>
          </w:p>
        </w:tc>
        <w:tc>
          <w:tcPr>
            <w:tcW w:w="145" w:type="dxa"/>
          </w:tcPr>
          <w:p w14:paraId="2630F753" w14:textId="77777777" w:rsidR="004D41FD" w:rsidRPr="00167337" w:rsidRDefault="004D41FD" w:rsidP="00EC1AD6">
            <w:pPr>
              <w:tabs>
                <w:tab w:val="left" w:pos="426"/>
                <w:tab w:val="left" w:pos="937"/>
              </w:tabs>
              <w:spacing w:line="360" w:lineRule="exact"/>
              <w:jc w:val="right"/>
              <w:rPr>
                <w:rFonts w:ascii="Angsana New" w:hAnsi="Angsana New"/>
                <w:sz w:val="32"/>
                <w:szCs w:val="32"/>
                <w:cs/>
              </w:rPr>
            </w:pPr>
          </w:p>
        </w:tc>
        <w:tc>
          <w:tcPr>
            <w:tcW w:w="1273" w:type="dxa"/>
          </w:tcPr>
          <w:p w14:paraId="3F8CE0CD" w14:textId="4FF7F45E" w:rsidR="004D41FD" w:rsidRPr="00167337" w:rsidRDefault="004D41FD" w:rsidP="00EC1AD6">
            <w:pPr>
              <w:spacing w:line="360" w:lineRule="exact"/>
              <w:ind w:right="28"/>
              <w:jc w:val="right"/>
              <w:rPr>
                <w:rFonts w:ascii="Angsana New" w:hAnsi="Angsana New"/>
                <w:sz w:val="32"/>
                <w:szCs w:val="32"/>
              </w:rPr>
            </w:pPr>
            <w:r w:rsidRPr="00DB0DD6">
              <w:rPr>
                <w:rFonts w:ascii="Angsana New" w:hAnsi="Angsana New"/>
                <w:sz w:val="32"/>
                <w:szCs w:val="32"/>
              </w:rPr>
              <w:t>460</w:t>
            </w:r>
          </w:p>
        </w:tc>
        <w:tc>
          <w:tcPr>
            <w:tcW w:w="142" w:type="dxa"/>
          </w:tcPr>
          <w:p w14:paraId="1A98F46A" w14:textId="77777777" w:rsidR="004D41FD" w:rsidRPr="00167337" w:rsidRDefault="004D41FD" w:rsidP="00EC1AD6">
            <w:pPr>
              <w:tabs>
                <w:tab w:val="left" w:pos="426"/>
                <w:tab w:val="left" w:pos="937"/>
              </w:tabs>
              <w:spacing w:line="360" w:lineRule="exact"/>
              <w:jc w:val="right"/>
              <w:rPr>
                <w:rFonts w:ascii="Angsana New" w:hAnsi="Angsana New"/>
                <w:sz w:val="32"/>
                <w:szCs w:val="32"/>
                <w:cs/>
              </w:rPr>
            </w:pPr>
          </w:p>
        </w:tc>
        <w:tc>
          <w:tcPr>
            <w:tcW w:w="1276" w:type="dxa"/>
          </w:tcPr>
          <w:p w14:paraId="78E5351C" w14:textId="514F0FBC" w:rsidR="004D41FD" w:rsidRPr="004D41FD" w:rsidRDefault="004D41FD" w:rsidP="00EC1AD6">
            <w:pPr>
              <w:spacing w:line="360" w:lineRule="exact"/>
              <w:ind w:right="28"/>
              <w:jc w:val="right"/>
              <w:rPr>
                <w:rFonts w:ascii="Angsana New" w:hAnsi="Angsana New"/>
                <w:sz w:val="32"/>
                <w:szCs w:val="32"/>
              </w:rPr>
            </w:pPr>
            <w:r w:rsidRPr="004D41FD">
              <w:rPr>
                <w:rFonts w:ascii="Angsana New" w:hAnsi="Angsana New"/>
                <w:sz w:val="32"/>
                <w:szCs w:val="32"/>
              </w:rPr>
              <w:t>249</w:t>
            </w:r>
          </w:p>
        </w:tc>
        <w:tc>
          <w:tcPr>
            <w:tcW w:w="134" w:type="dxa"/>
          </w:tcPr>
          <w:p w14:paraId="0C3372A1" w14:textId="77777777" w:rsidR="004D41FD" w:rsidRPr="00167337" w:rsidRDefault="004D41FD" w:rsidP="00EC1AD6">
            <w:pPr>
              <w:tabs>
                <w:tab w:val="left" w:pos="426"/>
                <w:tab w:val="left" w:pos="937"/>
              </w:tabs>
              <w:spacing w:line="360" w:lineRule="exact"/>
              <w:jc w:val="right"/>
              <w:rPr>
                <w:rFonts w:ascii="Angsana New" w:hAnsi="Angsana New"/>
                <w:sz w:val="32"/>
                <w:szCs w:val="32"/>
                <w:cs/>
              </w:rPr>
            </w:pPr>
          </w:p>
        </w:tc>
        <w:tc>
          <w:tcPr>
            <w:tcW w:w="1283" w:type="dxa"/>
          </w:tcPr>
          <w:p w14:paraId="2CC13CEB" w14:textId="23187CA1" w:rsidR="004D41FD" w:rsidRPr="00167337" w:rsidRDefault="004D41FD" w:rsidP="00EC1AD6">
            <w:pPr>
              <w:spacing w:line="360" w:lineRule="exact"/>
              <w:ind w:right="28"/>
              <w:jc w:val="right"/>
              <w:rPr>
                <w:rFonts w:ascii="Angsana New" w:hAnsi="Angsana New"/>
                <w:sz w:val="32"/>
                <w:szCs w:val="32"/>
              </w:rPr>
            </w:pPr>
            <w:r w:rsidRPr="00DB0DD6">
              <w:rPr>
                <w:rFonts w:ascii="Angsana New" w:hAnsi="Angsana New"/>
                <w:sz w:val="32"/>
                <w:szCs w:val="32"/>
              </w:rPr>
              <w:t>460</w:t>
            </w:r>
          </w:p>
        </w:tc>
      </w:tr>
      <w:tr w:rsidR="004D41FD" w:rsidRPr="00167337" w14:paraId="5C904C0F" w14:textId="77777777" w:rsidTr="008A2332">
        <w:tc>
          <w:tcPr>
            <w:tcW w:w="3410" w:type="dxa"/>
          </w:tcPr>
          <w:p w14:paraId="2ABCC457" w14:textId="77777777" w:rsidR="004D41FD" w:rsidRPr="00167337" w:rsidRDefault="004D41FD" w:rsidP="00EC1AD6">
            <w:pPr>
              <w:tabs>
                <w:tab w:val="left" w:pos="176"/>
                <w:tab w:val="left" w:pos="459"/>
              </w:tabs>
              <w:spacing w:line="360" w:lineRule="exact"/>
              <w:ind w:right="-108"/>
              <w:jc w:val="both"/>
              <w:rPr>
                <w:rFonts w:ascii="Angsana New" w:hAnsi="Angsana New"/>
                <w:sz w:val="32"/>
                <w:szCs w:val="32"/>
                <w:cs/>
              </w:rPr>
            </w:pPr>
            <w:r w:rsidRPr="00167337">
              <w:rPr>
                <w:rFonts w:ascii="Angsana New" w:hAnsi="Angsana New"/>
                <w:sz w:val="32"/>
                <w:szCs w:val="32"/>
              </w:rPr>
              <w:t xml:space="preserve">  Other expense</w:t>
            </w:r>
          </w:p>
        </w:tc>
        <w:tc>
          <w:tcPr>
            <w:tcW w:w="1275" w:type="dxa"/>
          </w:tcPr>
          <w:p w14:paraId="26C50696" w14:textId="61C7C743" w:rsidR="004D41FD" w:rsidRPr="004D41FD" w:rsidRDefault="004D41FD" w:rsidP="00EC1AD6">
            <w:pPr>
              <w:spacing w:line="360" w:lineRule="exact"/>
              <w:ind w:right="28"/>
              <w:jc w:val="right"/>
              <w:rPr>
                <w:rFonts w:ascii="Angsana New" w:hAnsi="Angsana New"/>
                <w:sz w:val="32"/>
                <w:szCs w:val="32"/>
              </w:rPr>
            </w:pPr>
            <w:r w:rsidRPr="004D41FD">
              <w:rPr>
                <w:rFonts w:ascii="Angsana New" w:hAnsi="Angsana New"/>
                <w:sz w:val="32"/>
                <w:szCs w:val="32"/>
              </w:rPr>
              <w:t>3,894</w:t>
            </w:r>
          </w:p>
        </w:tc>
        <w:tc>
          <w:tcPr>
            <w:tcW w:w="145" w:type="dxa"/>
          </w:tcPr>
          <w:p w14:paraId="6F9A7F2F" w14:textId="77777777" w:rsidR="004D41FD" w:rsidRPr="00167337" w:rsidRDefault="004D41FD" w:rsidP="00EC1AD6">
            <w:pPr>
              <w:tabs>
                <w:tab w:val="left" w:pos="426"/>
                <w:tab w:val="left" w:pos="937"/>
              </w:tabs>
              <w:spacing w:line="360" w:lineRule="exact"/>
              <w:jc w:val="right"/>
              <w:rPr>
                <w:rFonts w:ascii="Angsana New" w:hAnsi="Angsana New"/>
                <w:sz w:val="32"/>
                <w:szCs w:val="32"/>
                <w:cs/>
              </w:rPr>
            </w:pPr>
          </w:p>
        </w:tc>
        <w:tc>
          <w:tcPr>
            <w:tcW w:w="1273" w:type="dxa"/>
          </w:tcPr>
          <w:p w14:paraId="150E0DFC" w14:textId="59FA2F0D" w:rsidR="004D41FD" w:rsidRPr="00167337" w:rsidRDefault="004D41FD" w:rsidP="00EC1AD6">
            <w:pPr>
              <w:spacing w:line="360" w:lineRule="exact"/>
              <w:ind w:right="28"/>
              <w:jc w:val="right"/>
              <w:rPr>
                <w:rFonts w:ascii="Angsana New" w:hAnsi="Angsana New"/>
                <w:sz w:val="32"/>
                <w:szCs w:val="32"/>
              </w:rPr>
            </w:pPr>
            <w:r w:rsidRPr="00DB0DD6">
              <w:rPr>
                <w:rFonts w:ascii="Angsana New" w:hAnsi="Angsana New"/>
                <w:sz w:val="32"/>
                <w:szCs w:val="32"/>
              </w:rPr>
              <w:t>3,928</w:t>
            </w:r>
          </w:p>
        </w:tc>
        <w:tc>
          <w:tcPr>
            <w:tcW w:w="142" w:type="dxa"/>
          </w:tcPr>
          <w:p w14:paraId="573B4334" w14:textId="77777777" w:rsidR="004D41FD" w:rsidRPr="00167337" w:rsidRDefault="004D41FD" w:rsidP="00EC1AD6">
            <w:pPr>
              <w:tabs>
                <w:tab w:val="left" w:pos="426"/>
                <w:tab w:val="left" w:pos="937"/>
              </w:tabs>
              <w:spacing w:line="360" w:lineRule="exact"/>
              <w:jc w:val="right"/>
              <w:rPr>
                <w:rFonts w:ascii="Angsana New" w:hAnsi="Angsana New"/>
                <w:sz w:val="32"/>
                <w:szCs w:val="32"/>
                <w:cs/>
              </w:rPr>
            </w:pPr>
          </w:p>
        </w:tc>
        <w:tc>
          <w:tcPr>
            <w:tcW w:w="1276" w:type="dxa"/>
          </w:tcPr>
          <w:p w14:paraId="178E06BF" w14:textId="611B838D" w:rsidR="004D41FD" w:rsidRPr="004D41FD" w:rsidRDefault="004D41FD" w:rsidP="00EC1AD6">
            <w:pPr>
              <w:spacing w:line="360" w:lineRule="exact"/>
              <w:ind w:right="28"/>
              <w:jc w:val="right"/>
              <w:rPr>
                <w:rFonts w:ascii="Angsana New" w:hAnsi="Angsana New"/>
                <w:sz w:val="32"/>
                <w:szCs w:val="32"/>
              </w:rPr>
            </w:pPr>
            <w:r w:rsidRPr="004D41FD">
              <w:rPr>
                <w:rFonts w:ascii="Angsana New" w:hAnsi="Angsana New"/>
                <w:sz w:val="32"/>
                <w:szCs w:val="32"/>
              </w:rPr>
              <w:t>3,645</w:t>
            </w:r>
          </w:p>
        </w:tc>
        <w:tc>
          <w:tcPr>
            <w:tcW w:w="134" w:type="dxa"/>
          </w:tcPr>
          <w:p w14:paraId="3EA59398" w14:textId="77777777" w:rsidR="004D41FD" w:rsidRPr="00167337" w:rsidRDefault="004D41FD" w:rsidP="00EC1AD6">
            <w:pPr>
              <w:tabs>
                <w:tab w:val="left" w:pos="426"/>
                <w:tab w:val="left" w:pos="937"/>
              </w:tabs>
              <w:spacing w:line="360" w:lineRule="exact"/>
              <w:jc w:val="right"/>
              <w:rPr>
                <w:rFonts w:ascii="Angsana New" w:hAnsi="Angsana New"/>
                <w:sz w:val="32"/>
                <w:szCs w:val="32"/>
                <w:cs/>
              </w:rPr>
            </w:pPr>
          </w:p>
        </w:tc>
        <w:tc>
          <w:tcPr>
            <w:tcW w:w="1283" w:type="dxa"/>
          </w:tcPr>
          <w:p w14:paraId="711C0F9F" w14:textId="19080619" w:rsidR="004D41FD" w:rsidRPr="00167337" w:rsidRDefault="004D41FD" w:rsidP="00EC1AD6">
            <w:pPr>
              <w:spacing w:line="360" w:lineRule="exact"/>
              <w:ind w:right="28"/>
              <w:jc w:val="right"/>
              <w:rPr>
                <w:rFonts w:ascii="Angsana New" w:hAnsi="Angsana New"/>
                <w:sz w:val="32"/>
                <w:szCs w:val="32"/>
              </w:rPr>
            </w:pPr>
            <w:r w:rsidRPr="00DB0DD6">
              <w:rPr>
                <w:rFonts w:ascii="Angsana New" w:hAnsi="Angsana New"/>
                <w:sz w:val="32"/>
                <w:szCs w:val="32"/>
              </w:rPr>
              <w:t>3,468</w:t>
            </w:r>
          </w:p>
        </w:tc>
      </w:tr>
      <w:tr w:rsidR="00EC1AD6" w:rsidRPr="00167337" w14:paraId="150B74A3" w14:textId="77777777" w:rsidTr="008A2332">
        <w:tc>
          <w:tcPr>
            <w:tcW w:w="3410" w:type="dxa"/>
          </w:tcPr>
          <w:p w14:paraId="601D26C1" w14:textId="77777777" w:rsidR="00EC1AD6" w:rsidRPr="00167337" w:rsidRDefault="00EC1AD6" w:rsidP="00EC1AD6">
            <w:pPr>
              <w:tabs>
                <w:tab w:val="left" w:pos="176"/>
                <w:tab w:val="left" w:pos="459"/>
              </w:tabs>
              <w:spacing w:line="360" w:lineRule="exact"/>
              <w:ind w:right="-108"/>
              <w:jc w:val="both"/>
              <w:rPr>
                <w:rFonts w:ascii="Angsana New" w:hAnsi="Angsana New"/>
                <w:sz w:val="32"/>
                <w:szCs w:val="32"/>
              </w:rPr>
            </w:pPr>
          </w:p>
        </w:tc>
        <w:tc>
          <w:tcPr>
            <w:tcW w:w="1275" w:type="dxa"/>
          </w:tcPr>
          <w:p w14:paraId="5964AC4E" w14:textId="77777777" w:rsidR="00EC1AD6" w:rsidRPr="004D41FD" w:rsidRDefault="00EC1AD6" w:rsidP="00EC1AD6">
            <w:pPr>
              <w:spacing w:line="360" w:lineRule="exact"/>
              <w:ind w:right="28"/>
              <w:jc w:val="right"/>
              <w:rPr>
                <w:rFonts w:ascii="Angsana New" w:hAnsi="Angsana New"/>
                <w:sz w:val="32"/>
                <w:szCs w:val="32"/>
              </w:rPr>
            </w:pPr>
          </w:p>
        </w:tc>
        <w:tc>
          <w:tcPr>
            <w:tcW w:w="145" w:type="dxa"/>
          </w:tcPr>
          <w:p w14:paraId="0632FF49" w14:textId="77777777" w:rsidR="00EC1AD6" w:rsidRPr="00167337" w:rsidRDefault="00EC1AD6" w:rsidP="00EC1AD6">
            <w:pPr>
              <w:tabs>
                <w:tab w:val="left" w:pos="426"/>
                <w:tab w:val="left" w:pos="937"/>
              </w:tabs>
              <w:spacing w:line="360" w:lineRule="exact"/>
              <w:jc w:val="right"/>
              <w:rPr>
                <w:rFonts w:ascii="Angsana New" w:hAnsi="Angsana New"/>
                <w:sz w:val="32"/>
                <w:szCs w:val="32"/>
                <w:cs/>
              </w:rPr>
            </w:pPr>
          </w:p>
        </w:tc>
        <w:tc>
          <w:tcPr>
            <w:tcW w:w="1273" w:type="dxa"/>
          </w:tcPr>
          <w:p w14:paraId="6D7849EA" w14:textId="77777777" w:rsidR="00EC1AD6" w:rsidRPr="00DB0DD6" w:rsidRDefault="00EC1AD6" w:rsidP="00EC1AD6">
            <w:pPr>
              <w:spacing w:line="360" w:lineRule="exact"/>
              <w:ind w:right="28"/>
              <w:jc w:val="right"/>
              <w:rPr>
                <w:rFonts w:ascii="Angsana New" w:hAnsi="Angsana New"/>
                <w:sz w:val="32"/>
                <w:szCs w:val="32"/>
              </w:rPr>
            </w:pPr>
          </w:p>
        </w:tc>
        <w:tc>
          <w:tcPr>
            <w:tcW w:w="142" w:type="dxa"/>
          </w:tcPr>
          <w:p w14:paraId="3AB89144" w14:textId="77777777" w:rsidR="00EC1AD6" w:rsidRPr="00167337" w:rsidRDefault="00EC1AD6" w:rsidP="00EC1AD6">
            <w:pPr>
              <w:tabs>
                <w:tab w:val="left" w:pos="426"/>
                <w:tab w:val="left" w:pos="937"/>
              </w:tabs>
              <w:spacing w:line="360" w:lineRule="exact"/>
              <w:jc w:val="right"/>
              <w:rPr>
                <w:rFonts w:ascii="Angsana New" w:hAnsi="Angsana New"/>
                <w:sz w:val="32"/>
                <w:szCs w:val="32"/>
                <w:cs/>
              </w:rPr>
            </w:pPr>
          </w:p>
        </w:tc>
        <w:tc>
          <w:tcPr>
            <w:tcW w:w="1276" w:type="dxa"/>
          </w:tcPr>
          <w:p w14:paraId="55A9AFE6" w14:textId="77777777" w:rsidR="00EC1AD6" w:rsidRPr="004D41FD" w:rsidRDefault="00EC1AD6" w:rsidP="00EC1AD6">
            <w:pPr>
              <w:spacing w:line="360" w:lineRule="exact"/>
              <w:ind w:right="28"/>
              <w:jc w:val="right"/>
              <w:rPr>
                <w:rFonts w:ascii="Angsana New" w:hAnsi="Angsana New"/>
                <w:sz w:val="32"/>
                <w:szCs w:val="32"/>
              </w:rPr>
            </w:pPr>
          </w:p>
        </w:tc>
        <w:tc>
          <w:tcPr>
            <w:tcW w:w="134" w:type="dxa"/>
          </w:tcPr>
          <w:p w14:paraId="69CDEE5B" w14:textId="77777777" w:rsidR="00EC1AD6" w:rsidRPr="00167337" w:rsidRDefault="00EC1AD6" w:rsidP="00EC1AD6">
            <w:pPr>
              <w:tabs>
                <w:tab w:val="left" w:pos="426"/>
                <w:tab w:val="left" w:pos="937"/>
              </w:tabs>
              <w:spacing w:line="360" w:lineRule="exact"/>
              <w:jc w:val="right"/>
              <w:rPr>
                <w:rFonts w:ascii="Angsana New" w:hAnsi="Angsana New"/>
                <w:sz w:val="32"/>
                <w:szCs w:val="32"/>
                <w:cs/>
              </w:rPr>
            </w:pPr>
          </w:p>
        </w:tc>
        <w:tc>
          <w:tcPr>
            <w:tcW w:w="1283" w:type="dxa"/>
          </w:tcPr>
          <w:p w14:paraId="1C3E172A" w14:textId="77777777" w:rsidR="00EC1AD6" w:rsidRPr="00DB0DD6" w:rsidRDefault="00EC1AD6" w:rsidP="00EC1AD6">
            <w:pPr>
              <w:spacing w:line="360" w:lineRule="exact"/>
              <w:ind w:right="28"/>
              <w:jc w:val="right"/>
              <w:rPr>
                <w:rFonts w:ascii="Angsana New" w:hAnsi="Angsana New"/>
                <w:sz w:val="32"/>
                <w:szCs w:val="32"/>
              </w:rPr>
            </w:pPr>
          </w:p>
        </w:tc>
      </w:tr>
      <w:tr w:rsidR="003B12EE" w:rsidRPr="00167337" w14:paraId="230A48BC" w14:textId="77777777" w:rsidTr="008A2332">
        <w:tc>
          <w:tcPr>
            <w:tcW w:w="3410" w:type="dxa"/>
          </w:tcPr>
          <w:p w14:paraId="4F19BB7F" w14:textId="77777777" w:rsidR="003B12EE" w:rsidRPr="00167337" w:rsidRDefault="003B12EE" w:rsidP="00EC1AD6">
            <w:pPr>
              <w:tabs>
                <w:tab w:val="left" w:pos="176"/>
                <w:tab w:val="left" w:pos="459"/>
              </w:tabs>
              <w:spacing w:line="360" w:lineRule="exact"/>
              <w:jc w:val="both"/>
              <w:rPr>
                <w:rFonts w:ascii="Angsana New" w:hAnsi="Angsana New"/>
                <w:b/>
                <w:bCs/>
                <w:sz w:val="32"/>
                <w:szCs w:val="32"/>
                <w:cs/>
              </w:rPr>
            </w:pPr>
            <w:r w:rsidRPr="00167337">
              <w:rPr>
                <w:rFonts w:ascii="Angsana New" w:hAnsi="Angsana New"/>
                <w:b/>
                <w:bCs/>
                <w:sz w:val="32"/>
                <w:szCs w:val="32"/>
              </w:rPr>
              <w:t>Key management personnel</w:t>
            </w:r>
          </w:p>
        </w:tc>
        <w:tc>
          <w:tcPr>
            <w:tcW w:w="1275" w:type="dxa"/>
          </w:tcPr>
          <w:p w14:paraId="293AD540" w14:textId="77777777" w:rsidR="003B12EE" w:rsidRPr="004D41FD" w:rsidRDefault="003B12EE" w:rsidP="00EC1AD6">
            <w:pPr>
              <w:spacing w:line="360" w:lineRule="exact"/>
              <w:ind w:right="28"/>
              <w:jc w:val="right"/>
              <w:rPr>
                <w:rFonts w:ascii="Angsana New" w:hAnsi="Angsana New"/>
                <w:sz w:val="32"/>
                <w:szCs w:val="32"/>
                <w:cs/>
              </w:rPr>
            </w:pPr>
          </w:p>
        </w:tc>
        <w:tc>
          <w:tcPr>
            <w:tcW w:w="145" w:type="dxa"/>
          </w:tcPr>
          <w:p w14:paraId="5113B11F" w14:textId="77777777" w:rsidR="003B12EE" w:rsidRPr="00167337" w:rsidRDefault="003B12EE" w:rsidP="00EC1AD6">
            <w:pPr>
              <w:tabs>
                <w:tab w:val="left" w:pos="284"/>
                <w:tab w:val="left" w:pos="567"/>
              </w:tabs>
              <w:spacing w:line="360" w:lineRule="exact"/>
              <w:ind w:right="145"/>
              <w:jc w:val="right"/>
              <w:rPr>
                <w:rFonts w:ascii="Angsana New" w:hAnsi="Angsana New"/>
                <w:sz w:val="32"/>
                <w:szCs w:val="32"/>
                <w:cs/>
              </w:rPr>
            </w:pPr>
          </w:p>
        </w:tc>
        <w:tc>
          <w:tcPr>
            <w:tcW w:w="1273" w:type="dxa"/>
          </w:tcPr>
          <w:p w14:paraId="7B7EC6ED" w14:textId="77777777" w:rsidR="003B12EE" w:rsidRPr="00167337" w:rsidRDefault="003B12EE" w:rsidP="00EC1AD6">
            <w:pPr>
              <w:spacing w:line="360" w:lineRule="exact"/>
              <w:ind w:right="28"/>
              <w:jc w:val="right"/>
              <w:rPr>
                <w:rFonts w:ascii="Angsana New" w:hAnsi="Angsana New"/>
                <w:sz w:val="32"/>
                <w:szCs w:val="32"/>
                <w:cs/>
              </w:rPr>
            </w:pPr>
          </w:p>
        </w:tc>
        <w:tc>
          <w:tcPr>
            <w:tcW w:w="142" w:type="dxa"/>
          </w:tcPr>
          <w:p w14:paraId="49A27C0A" w14:textId="77777777" w:rsidR="003B12EE" w:rsidRPr="00167337" w:rsidRDefault="003B12EE" w:rsidP="00EC1AD6">
            <w:pPr>
              <w:tabs>
                <w:tab w:val="left" w:pos="426"/>
                <w:tab w:val="left" w:pos="937"/>
              </w:tabs>
              <w:spacing w:line="360" w:lineRule="exact"/>
              <w:jc w:val="center"/>
              <w:rPr>
                <w:rFonts w:ascii="Angsana New" w:hAnsi="Angsana New"/>
                <w:sz w:val="32"/>
                <w:szCs w:val="32"/>
                <w:cs/>
              </w:rPr>
            </w:pPr>
          </w:p>
        </w:tc>
        <w:tc>
          <w:tcPr>
            <w:tcW w:w="1276" w:type="dxa"/>
          </w:tcPr>
          <w:p w14:paraId="797D74E7" w14:textId="77777777" w:rsidR="003B12EE" w:rsidRPr="00167337" w:rsidRDefault="003B12EE" w:rsidP="00EC1AD6">
            <w:pPr>
              <w:spacing w:line="360" w:lineRule="exact"/>
              <w:ind w:right="28"/>
              <w:jc w:val="right"/>
              <w:rPr>
                <w:rFonts w:ascii="Angsana New" w:hAnsi="Angsana New"/>
                <w:sz w:val="32"/>
                <w:szCs w:val="32"/>
              </w:rPr>
            </w:pPr>
          </w:p>
        </w:tc>
        <w:tc>
          <w:tcPr>
            <w:tcW w:w="134" w:type="dxa"/>
          </w:tcPr>
          <w:p w14:paraId="5CFAC9FC" w14:textId="77777777" w:rsidR="003B12EE" w:rsidRPr="00167337" w:rsidRDefault="003B12EE" w:rsidP="00EC1AD6">
            <w:pPr>
              <w:tabs>
                <w:tab w:val="left" w:pos="426"/>
                <w:tab w:val="left" w:pos="937"/>
              </w:tabs>
              <w:spacing w:line="360" w:lineRule="exact"/>
              <w:ind w:firstLine="78"/>
              <w:jc w:val="center"/>
              <w:rPr>
                <w:rFonts w:ascii="Angsana New" w:hAnsi="Angsana New"/>
                <w:sz w:val="32"/>
                <w:szCs w:val="32"/>
                <w:cs/>
              </w:rPr>
            </w:pPr>
          </w:p>
        </w:tc>
        <w:tc>
          <w:tcPr>
            <w:tcW w:w="1283" w:type="dxa"/>
          </w:tcPr>
          <w:p w14:paraId="1C23C35B" w14:textId="77777777" w:rsidR="003B12EE" w:rsidRPr="00167337" w:rsidRDefault="003B12EE" w:rsidP="00EC1AD6">
            <w:pPr>
              <w:spacing w:line="360" w:lineRule="exact"/>
              <w:ind w:right="28"/>
              <w:jc w:val="right"/>
              <w:rPr>
                <w:rFonts w:ascii="Angsana New" w:hAnsi="Angsana New"/>
                <w:sz w:val="32"/>
                <w:szCs w:val="32"/>
              </w:rPr>
            </w:pPr>
          </w:p>
        </w:tc>
      </w:tr>
      <w:tr w:rsidR="003B12EE" w:rsidRPr="00167337" w14:paraId="4A6DD925" w14:textId="77777777" w:rsidTr="008A2332">
        <w:tc>
          <w:tcPr>
            <w:tcW w:w="3410" w:type="dxa"/>
          </w:tcPr>
          <w:p w14:paraId="5C95237F" w14:textId="579092C2" w:rsidR="003B12EE" w:rsidRPr="00167337" w:rsidRDefault="003B12EE" w:rsidP="00EC1AD6">
            <w:pPr>
              <w:tabs>
                <w:tab w:val="left" w:pos="176"/>
                <w:tab w:val="left" w:pos="459"/>
              </w:tabs>
              <w:spacing w:line="360" w:lineRule="exact"/>
              <w:ind w:right="-108"/>
              <w:rPr>
                <w:rFonts w:ascii="Angsana New" w:hAnsi="Angsana New"/>
                <w:spacing w:val="-10"/>
                <w:sz w:val="32"/>
                <w:szCs w:val="32"/>
                <w:cs/>
              </w:rPr>
            </w:pPr>
            <w:r w:rsidRPr="00167337">
              <w:rPr>
                <w:rFonts w:ascii="Angsana New" w:hAnsi="Angsana New"/>
                <w:sz w:val="32"/>
                <w:szCs w:val="32"/>
              </w:rPr>
              <w:t xml:space="preserve">  </w:t>
            </w:r>
            <w:r w:rsidRPr="00167337">
              <w:rPr>
                <w:rFonts w:ascii="Angsana New" w:hAnsi="Angsana New"/>
                <w:spacing w:val="-10"/>
                <w:sz w:val="32"/>
                <w:szCs w:val="32"/>
              </w:rPr>
              <w:t>Key</w:t>
            </w:r>
            <w:r>
              <w:rPr>
                <w:rFonts w:ascii="Angsana New" w:hAnsi="Angsana New"/>
                <w:spacing w:val="-10"/>
                <w:sz w:val="32"/>
                <w:szCs w:val="32"/>
              </w:rPr>
              <w:t xml:space="preserve"> </w:t>
            </w:r>
            <w:r w:rsidRPr="00167337">
              <w:rPr>
                <w:rFonts w:ascii="Angsana New" w:hAnsi="Angsana New"/>
                <w:spacing w:val="-10"/>
                <w:sz w:val="32"/>
                <w:szCs w:val="32"/>
              </w:rPr>
              <w:t>management personnel compensation</w:t>
            </w:r>
          </w:p>
        </w:tc>
        <w:tc>
          <w:tcPr>
            <w:tcW w:w="1275" w:type="dxa"/>
          </w:tcPr>
          <w:p w14:paraId="607F98C0" w14:textId="77777777" w:rsidR="003B12EE" w:rsidRPr="00167337" w:rsidRDefault="003B12EE" w:rsidP="00EC1AD6">
            <w:pPr>
              <w:spacing w:line="360" w:lineRule="exact"/>
              <w:ind w:right="28"/>
              <w:jc w:val="right"/>
              <w:rPr>
                <w:rFonts w:ascii="Angsana New" w:hAnsi="Angsana New"/>
                <w:sz w:val="32"/>
                <w:szCs w:val="32"/>
              </w:rPr>
            </w:pPr>
          </w:p>
        </w:tc>
        <w:tc>
          <w:tcPr>
            <w:tcW w:w="145" w:type="dxa"/>
          </w:tcPr>
          <w:p w14:paraId="1A13E0E2" w14:textId="77777777" w:rsidR="003B12EE" w:rsidRPr="00167337" w:rsidRDefault="003B12EE" w:rsidP="00EC1AD6">
            <w:pPr>
              <w:tabs>
                <w:tab w:val="left" w:pos="284"/>
                <w:tab w:val="left" w:pos="567"/>
              </w:tabs>
              <w:spacing w:line="360" w:lineRule="exact"/>
              <w:ind w:right="145"/>
              <w:jc w:val="center"/>
              <w:rPr>
                <w:rFonts w:ascii="Angsana New" w:hAnsi="Angsana New"/>
                <w:sz w:val="32"/>
                <w:szCs w:val="32"/>
                <w:cs/>
              </w:rPr>
            </w:pPr>
          </w:p>
        </w:tc>
        <w:tc>
          <w:tcPr>
            <w:tcW w:w="1273" w:type="dxa"/>
          </w:tcPr>
          <w:p w14:paraId="07A6FD7F" w14:textId="77777777" w:rsidR="003B12EE" w:rsidRPr="00167337" w:rsidRDefault="003B12EE" w:rsidP="00EC1AD6">
            <w:pPr>
              <w:spacing w:line="360" w:lineRule="exact"/>
              <w:ind w:right="28"/>
              <w:jc w:val="right"/>
              <w:rPr>
                <w:rFonts w:ascii="Angsana New" w:hAnsi="Angsana New"/>
                <w:sz w:val="32"/>
                <w:szCs w:val="32"/>
              </w:rPr>
            </w:pPr>
          </w:p>
        </w:tc>
        <w:tc>
          <w:tcPr>
            <w:tcW w:w="142" w:type="dxa"/>
          </w:tcPr>
          <w:p w14:paraId="2C5797E0" w14:textId="77777777" w:rsidR="003B12EE" w:rsidRPr="00167337" w:rsidRDefault="003B12EE" w:rsidP="00EC1AD6">
            <w:pPr>
              <w:tabs>
                <w:tab w:val="left" w:pos="426"/>
                <w:tab w:val="left" w:pos="937"/>
              </w:tabs>
              <w:spacing w:line="360" w:lineRule="exact"/>
              <w:jc w:val="center"/>
              <w:rPr>
                <w:rFonts w:ascii="Angsana New" w:hAnsi="Angsana New"/>
                <w:sz w:val="32"/>
                <w:szCs w:val="32"/>
                <w:cs/>
              </w:rPr>
            </w:pPr>
          </w:p>
        </w:tc>
        <w:tc>
          <w:tcPr>
            <w:tcW w:w="1276" w:type="dxa"/>
          </w:tcPr>
          <w:p w14:paraId="376A42B1" w14:textId="77777777" w:rsidR="003B12EE" w:rsidRPr="00167337" w:rsidRDefault="003B12EE" w:rsidP="00EC1AD6">
            <w:pPr>
              <w:spacing w:line="360" w:lineRule="exact"/>
              <w:ind w:right="28"/>
              <w:jc w:val="right"/>
              <w:rPr>
                <w:rFonts w:ascii="Angsana New" w:hAnsi="Angsana New"/>
                <w:sz w:val="32"/>
                <w:szCs w:val="32"/>
              </w:rPr>
            </w:pPr>
          </w:p>
        </w:tc>
        <w:tc>
          <w:tcPr>
            <w:tcW w:w="134" w:type="dxa"/>
          </w:tcPr>
          <w:p w14:paraId="028D63BC" w14:textId="77777777" w:rsidR="003B12EE" w:rsidRPr="00167337" w:rsidRDefault="003B12EE" w:rsidP="00EC1AD6">
            <w:pPr>
              <w:tabs>
                <w:tab w:val="left" w:pos="426"/>
                <w:tab w:val="left" w:pos="937"/>
              </w:tabs>
              <w:spacing w:line="360" w:lineRule="exact"/>
              <w:ind w:firstLine="78"/>
              <w:jc w:val="center"/>
              <w:rPr>
                <w:rFonts w:ascii="Angsana New" w:hAnsi="Angsana New"/>
                <w:sz w:val="32"/>
                <w:szCs w:val="32"/>
                <w:cs/>
              </w:rPr>
            </w:pPr>
          </w:p>
        </w:tc>
        <w:tc>
          <w:tcPr>
            <w:tcW w:w="1283" w:type="dxa"/>
          </w:tcPr>
          <w:p w14:paraId="0537D833" w14:textId="77777777" w:rsidR="003B12EE" w:rsidRPr="00167337" w:rsidRDefault="003B12EE" w:rsidP="00EC1AD6">
            <w:pPr>
              <w:spacing w:line="360" w:lineRule="exact"/>
              <w:ind w:right="28"/>
              <w:jc w:val="right"/>
              <w:rPr>
                <w:rFonts w:ascii="Angsana New" w:hAnsi="Angsana New"/>
                <w:sz w:val="32"/>
                <w:szCs w:val="32"/>
              </w:rPr>
            </w:pPr>
          </w:p>
        </w:tc>
      </w:tr>
      <w:tr w:rsidR="00605178" w:rsidRPr="00167337" w14:paraId="182785D7" w14:textId="77777777" w:rsidTr="008A2332">
        <w:tc>
          <w:tcPr>
            <w:tcW w:w="3410" w:type="dxa"/>
          </w:tcPr>
          <w:p w14:paraId="73304F40" w14:textId="77777777" w:rsidR="00605178" w:rsidRPr="00167337" w:rsidRDefault="00605178" w:rsidP="00EC1AD6">
            <w:pPr>
              <w:tabs>
                <w:tab w:val="left" w:pos="274"/>
                <w:tab w:val="left" w:pos="426"/>
                <w:tab w:val="left" w:pos="937"/>
              </w:tabs>
              <w:spacing w:line="360" w:lineRule="exact"/>
              <w:ind w:left="274"/>
              <w:jc w:val="both"/>
              <w:rPr>
                <w:rFonts w:ascii="Angsana New" w:hAnsi="Angsana New"/>
                <w:sz w:val="32"/>
                <w:szCs w:val="32"/>
              </w:rPr>
            </w:pPr>
            <w:r w:rsidRPr="00167337">
              <w:rPr>
                <w:rFonts w:ascii="Angsana New" w:hAnsi="Angsana New"/>
                <w:sz w:val="32"/>
                <w:szCs w:val="32"/>
              </w:rPr>
              <w:t>Short-term benefit</w:t>
            </w:r>
          </w:p>
        </w:tc>
        <w:tc>
          <w:tcPr>
            <w:tcW w:w="1275" w:type="dxa"/>
          </w:tcPr>
          <w:p w14:paraId="1F5D2D9B" w14:textId="216761E0" w:rsidR="00605178" w:rsidRPr="004D41FD" w:rsidRDefault="004D41FD" w:rsidP="00EC1AD6">
            <w:pPr>
              <w:spacing w:line="360" w:lineRule="exact"/>
              <w:ind w:right="28"/>
              <w:jc w:val="right"/>
              <w:rPr>
                <w:rFonts w:ascii="Angsana New" w:hAnsi="Angsana New"/>
                <w:sz w:val="32"/>
                <w:szCs w:val="32"/>
              </w:rPr>
            </w:pPr>
            <w:r w:rsidRPr="004D41FD">
              <w:rPr>
                <w:rFonts w:ascii="Angsana New" w:hAnsi="Angsana New"/>
                <w:sz w:val="32"/>
                <w:szCs w:val="32"/>
              </w:rPr>
              <w:t>76,107</w:t>
            </w:r>
          </w:p>
        </w:tc>
        <w:tc>
          <w:tcPr>
            <w:tcW w:w="145" w:type="dxa"/>
          </w:tcPr>
          <w:p w14:paraId="54AB67C0" w14:textId="77777777" w:rsidR="00605178" w:rsidRPr="00167337" w:rsidRDefault="00605178" w:rsidP="00EC1AD6">
            <w:pPr>
              <w:tabs>
                <w:tab w:val="left" w:pos="284"/>
                <w:tab w:val="left" w:pos="567"/>
              </w:tabs>
              <w:spacing w:line="360" w:lineRule="exact"/>
              <w:ind w:right="145"/>
              <w:jc w:val="right"/>
              <w:rPr>
                <w:rFonts w:ascii="Angsana New" w:hAnsi="Angsana New"/>
                <w:sz w:val="32"/>
                <w:szCs w:val="32"/>
                <w:cs/>
              </w:rPr>
            </w:pPr>
          </w:p>
        </w:tc>
        <w:tc>
          <w:tcPr>
            <w:tcW w:w="1273" w:type="dxa"/>
          </w:tcPr>
          <w:p w14:paraId="4EB825CA" w14:textId="6B20741E" w:rsidR="00605178" w:rsidRPr="00167337" w:rsidRDefault="00605178" w:rsidP="00EC1AD6">
            <w:pPr>
              <w:spacing w:line="360" w:lineRule="exact"/>
              <w:ind w:right="28"/>
              <w:jc w:val="right"/>
              <w:rPr>
                <w:rFonts w:ascii="Angsana New" w:hAnsi="Angsana New"/>
                <w:sz w:val="32"/>
                <w:szCs w:val="32"/>
              </w:rPr>
            </w:pPr>
            <w:r w:rsidRPr="00DB0DD6">
              <w:rPr>
                <w:rFonts w:ascii="Angsana New" w:hAnsi="Angsana New"/>
                <w:sz w:val="32"/>
                <w:szCs w:val="32"/>
              </w:rPr>
              <w:t>66,012</w:t>
            </w:r>
          </w:p>
        </w:tc>
        <w:tc>
          <w:tcPr>
            <w:tcW w:w="142" w:type="dxa"/>
          </w:tcPr>
          <w:p w14:paraId="098E8596" w14:textId="77777777" w:rsidR="00605178" w:rsidRPr="00167337" w:rsidRDefault="00605178" w:rsidP="00EC1AD6">
            <w:pPr>
              <w:tabs>
                <w:tab w:val="left" w:pos="426"/>
                <w:tab w:val="left" w:pos="937"/>
              </w:tabs>
              <w:spacing w:line="360" w:lineRule="exact"/>
              <w:jc w:val="right"/>
              <w:rPr>
                <w:rFonts w:ascii="Angsana New" w:hAnsi="Angsana New"/>
                <w:sz w:val="32"/>
                <w:szCs w:val="32"/>
                <w:cs/>
              </w:rPr>
            </w:pPr>
          </w:p>
        </w:tc>
        <w:tc>
          <w:tcPr>
            <w:tcW w:w="1276" w:type="dxa"/>
          </w:tcPr>
          <w:p w14:paraId="3BA77EBE" w14:textId="5ECED243" w:rsidR="00605178" w:rsidRPr="004D41FD" w:rsidRDefault="004D41FD" w:rsidP="00EC1AD6">
            <w:pPr>
              <w:spacing w:line="360" w:lineRule="exact"/>
              <w:ind w:right="28"/>
              <w:jc w:val="right"/>
              <w:rPr>
                <w:rFonts w:ascii="Angsana New" w:hAnsi="Angsana New"/>
                <w:sz w:val="32"/>
                <w:szCs w:val="32"/>
              </w:rPr>
            </w:pPr>
            <w:r w:rsidRPr="004D41FD">
              <w:rPr>
                <w:rFonts w:ascii="Angsana New" w:hAnsi="Angsana New"/>
                <w:sz w:val="32"/>
                <w:szCs w:val="32"/>
              </w:rPr>
              <w:t>72,347</w:t>
            </w:r>
          </w:p>
        </w:tc>
        <w:tc>
          <w:tcPr>
            <w:tcW w:w="134" w:type="dxa"/>
          </w:tcPr>
          <w:p w14:paraId="23B62228" w14:textId="77777777" w:rsidR="00605178" w:rsidRPr="004D41FD" w:rsidRDefault="00605178" w:rsidP="00EC1AD6">
            <w:pPr>
              <w:tabs>
                <w:tab w:val="left" w:pos="426"/>
                <w:tab w:val="left" w:pos="937"/>
              </w:tabs>
              <w:spacing w:line="360" w:lineRule="exact"/>
              <w:ind w:firstLine="78"/>
              <w:jc w:val="right"/>
              <w:rPr>
                <w:rFonts w:ascii="Angsana New" w:hAnsi="Angsana New"/>
                <w:sz w:val="32"/>
                <w:szCs w:val="32"/>
                <w:cs/>
              </w:rPr>
            </w:pPr>
          </w:p>
        </w:tc>
        <w:tc>
          <w:tcPr>
            <w:tcW w:w="1283" w:type="dxa"/>
          </w:tcPr>
          <w:p w14:paraId="1D4917EC" w14:textId="46EA09D8" w:rsidR="00605178" w:rsidRPr="00167337" w:rsidRDefault="00605178" w:rsidP="00EC1AD6">
            <w:pPr>
              <w:spacing w:line="360" w:lineRule="exact"/>
              <w:ind w:right="28"/>
              <w:jc w:val="right"/>
              <w:rPr>
                <w:rFonts w:ascii="Angsana New" w:hAnsi="Angsana New"/>
                <w:sz w:val="32"/>
                <w:szCs w:val="32"/>
              </w:rPr>
            </w:pPr>
            <w:r w:rsidRPr="00DB0DD6">
              <w:rPr>
                <w:rFonts w:ascii="Angsana New" w:hAnsi="Angsana New"/>
                <w:sz w:val="32"/>
                <w:szCs w:val="32"/>
              </w:rPr>
              <w:t>63,206</w:t>
            </w:r>
          </w:p>
        </w:tc>
      </w:tr>
      <w:tr w:rsidR="00605178" w:rsidRPr="00167337" w14:paraId="1E1365A3" w14:textId="77777777" w:rsidTr="008A2332">
        <w:tc>
          <w:tcPr>
            <w:tcW w:w="3410" w:type="dxa"/>
          </w:tcPr>
          <w:p w14:paraId="3F46390F" w14:textId="77777777" w:rsidR="00605178" w:rsidRPr="00167337" w:rsidRDefault="00605178" w:rsidP="00EC1AD6">
            <w:pPr>
              <w:tabs>
                <w:tab w:val="left" w:pos="274"/>
                <w:tab w:val="left" w:pos="426"/>
                <w:tab w:val="left" w:pos="937"/>
              </w:tabs>
              <w:spacing w:line="360" w:lineRule="exact"/>
              <w:ind w:left="274"/>
              <w:jc w:val="both"/>
              <w:rPr>
                <w:rFonts w:ascii="Angsana New" w:hAnsi="Angsana New"/>
                <w:sz w:val="32"/>
                <w:szCs w:val="32"/>
              </w:rPr>
            </w:pPr>
            <w:r w:rsidRPr="00167337">
              <w:rPr>
                <w:rFonts w:ascii="Angsana New" w:hAnsi="Angsana New"/>
                <w:sz w:val="32"/>
                <w:szCs w:val="32"/>
              </w:rPr>
              <w:t>Post-employment benefits and</w:t>
            </w:r>
          </w:p>
        </w:tc>
        <w:tc>
          <w:tcPr>
            <w:tcW w:w="1275" w:type="dxa"/>
          </w:tcPr>
          <w:p w14:paraId="0407D7E2" w14:textId="77777777" w:rsidR="00605178" w:rsidRPr="004D41FD" w:rsidRDefault="00605178" w:rsidP="00EC1AD6">
            <w:pPr>
              <w:spacing w:line="360" w:lineRule="exact"/>
              <w:ind w:right="28"/>
              <w:jc w:val="right"/>
              <w:rPr>
                <w:rFonts w:ascii="Angsana New" w:hAnsi="Angsana New"/>
                <w:sz w:val="32"/>
                <w:szCs w:val="32"/>
              </w:rPr>
            </w:pPr>
          </w:p>
        </w:tc>
        <w:tc>
          <w:tcPr>
            <w:tcW w:w="145" w:type="dxa"/>
          </w:tcPr>
          <w:p w14:paraId="3BF1AE00" w14:textId="77777777" w:rsidR="00605178" w:rsidRPr="00167337" w:rsidRDefault="00605178" w:rsidP="00EC1AD6">
            <w:pPr>
              <w:tabs>
                <w:tab w:val="left" w:pos="426"/>
                <w:tab w:val="left" w:pos="937"/>
              </w:tabs>
              <w:spacing w:line="360" w:lineRule="exact"/>
              <w:jc w:val="right"/>
              <w:rPr>
                <w:rFonts w:ascii="Angsana New" w:hAnsi="Angsana New"/>
                <w:sz w:val="32"/>
                <w:szCs w:val="32"/>
                <w:cs/>
              </w:rPr>
            </w:pPr>
          </w:p>
        </w:tc>
        <w:tc>
          <w:tcPr>
            <w:tcW w:w="1273" w:type="dxa"/>
          </w:tcPr>
          <w:p w14:paraId="41AD18FB" w14:textId="77777777" w:rsidR="00605178" w:rsidRPr="00167337" w:rsidRDefault="00605178" w:rsidP="00EC1AD6">
            <w:pPr>
              <w:spacing w:line="360" w:lineRule="exact"/>
              <w:ind w:right="28"/>
              <w:jc w:val="right"/>
              <w:rPr>
                <w:rFonts w:ascii="Angsana New" w:hAnsi="Angsana New"/>
                <w:sz w:val="32"/>
                <w:szCs w:val="32"/>
              </w:rPr>
            </w:pPr>
          </w:p>
        </w:tc>
        <w:tc>
          <w:tcPr>
            <w:tcW w:w="142" w:type="dxa"/>
          </w:tcPr>
          <w:p w14:paraId="28A42D00" w14:textId="77777777" w:rsidR="00605178" w:rsidRPr="00167337" w:rsidRDefault="00605178" w:rsidP="00EC1AD6">
            <w:pPr>
              <w:tabs>
                <w:tab w:val="left" w:pos="426"/>
                <w:tab w:val="left" w:pos="937"/>
              </w:tabs>
              <w:spacing w:line="360" w:lineRule="exact"/>
              <w:jc w:val="right"/>
              <w:rPr>
                <w:rFonts w:ascii="Angsana New" w:hAnsi="Angsana New"/>
                <w:sz w:val="32"/>
                <w:szCs w:val="32"/>
                <w:cs/>
              </w:rPr>
            </w:pPr>
          </w:p>
        </w:tc>
        <w:tc>
          <w:tcPr>
            <w:tcW w:w="1276" w:type="dxa"/>
          </w:tcPr>
          <w:p w14:paraId="3D5F2E58" w14:textId="77777777" w:rsidR="00605178" w:rsidRPr="004D41FD" w:rsidRDefault="00605178" w:rsidP="00EC1AD6">
            <w:pPr>
              <w:spacing w:line="360" w:lineRule="exact"/>
              <w:ind w:right="28"/>
              <w:jc w:val="right"/>
              <w:rPr>
                <w:rFonts w:ascii="Angsana New" w:hAnsi="Angsana New"/>
                <w:sz w:val="32"/>
                <w:szCs w:val="32"/>
              </w:rPr>
            </w:pPr>
          </w:p>
        </w:tc>
        <w:tc>
          <w:tcPr>
            <w:tcW w:w="134" w:type="dxa"/>
          </w:tcPr>
          <w:p w14:paraId="0781BB8A" w14:textId="77777777" w:rsidR="00605178" w:rsidRPr="004D41FD" w:rsidRDefault="00605178" w:rsidP="00EC1AD6">
            <w:pPr>
              <w:tabs>
                <w:tab w:val="left" w:pos="426"/>
                <w:tab w:val="left" w:pos="937"/>
              </w:tabs>
              <w:spacing w:line="360" w:lineRule="exact"/>
              <w:ind w:firstLine="78"/>
              <w:jc w:val="right"/>
              <w:rPr>
                <w:rFonts w:ascii="Angsana New" w:hAnsi="Angsana New"/>
                <w:sz w:val="32"/>
                <w:szCs w:val="32"/>
                <w:cs/>
              </w:rPr>
            </w:pPr>
          </w:p>
        </w:tc>
        <w:tc>
          <w:tcPr>
            <w:tcW w:w="1283" w:type="dxa"/>
          </w:tcPr>
          <w:p w14:paraId="1704613F" w14:textId="77777777" w:rsidR="00605178" w:rsidRPr="00167337" w:rsidRDefault="00605178" w:rsidP="00EC1AD6">
            <w:pPr>
              <w:spacing w:line="360" w:lineRule="exact"/>
              <w:ind w:right="28"/>
              <w:jc w:val="right"/>
              <w:rPr>
                <w:rFonts w:ascii="Angsana New" w:hAnsi="Angsana New"/>
                <w:sz w:val="32"/>
                <w:szCs w:val="32"/>
              </w:rPr>
            </w:pPr>
          </w:p>
        </w:tc>
      </w:tr>
      <w:tr w:rsidR="004D41FD" w:rsidRPr="00167337" w14:paraId="45167E0E" w14:textId="77777777" w:rsidTr="008A2332">
        <w:tc>
          <w:tcPr>
            <w:tcW w:w="3410" w:type="dxa"/>
          </w:tcPr>
          <w:p w14:paraId="692ED715" w14:textId="77777777" w:rsidR="004D41FD" w:rsidRPr="00167337" w:rsidRDefault="004D41FD" w:rsidP="00EC1AD6">
            <w:pPr>
              <w:tabs>
                <w:tab w:val="left" w:pos="274"/>
                <w:tab w:val="left" w:pos="426"/>
                <w:tab w:val="left" w:pos="937"/>
              </w:tabs>
              <w:spacing w:line="360" w:lineRule="exact"/>
              <w:ind w:left="720"/>
              <w:jc w:val="both"/>
              <w:rPr>
                <w:rFonts w:ascii="Angsana New" w:hAnsi="Angsana New"/>
                <w:sz w:val="32"/>
                <w:szCs w:val="32"/>
                <w:cs/>
              </w:rPr>
            </w:pPr>
            <w:r w:rsidRPr="00167337">
              <w:rPr>
                <w:rFonts w:ascii="Angsana New" w:hAnsi="Angsana New"/>
                <w:sz w:val="32"/>
                <w:szCs w:val="32"/>
              </w:rPr>
              <w:t>other long-term benefits</w:t>
            </w:r>
          </w:p>
        </w:tc>
        <w:tc>
          <w:tcPr>
            <w:tcW w:w="1275" w:type="dxa"/>
            <w:tcBorders>
              <w:bottom w:val="single" w:sz="6" w:space="0" w:color="auto"/>
            </w:tcBorders>
            <w:shd w:val="clear" w:color="auto" w:fill="auto"/>
          </w:tcPr>
          <w:p w14:paraId="44FE3BA9" w14:textId="350605C6" w:rsidR="004D41FD" w:rsidRPr="004D41FD" w:rsidRDefault="004D41FD" w:rsidP="00EC1AD6">
            <w:pPr>
              <w:spacing w:line="360" w:lineRule="exact"/>
              <w:ind w:right="28"/>
              <w:jc w:val="right"/>
              <w:rPr>
                <w:rFonts w:ascii="Angsana New" w:hAnsi="Angsana New"/>
                <w:sz w:val="32"/>
                <w:szCs w:val="32"/>
              </w:rPr>
            </w:pPr>
            <w:r w:rsidRPr="004D41FD">
              <w:rPr>
                <w:rFonts w:ascii="Angsana New" w:hAnsi="Angsana New"/>
                <w:sz w:val="32"/>
                <w:szCs w:val="32"/>
              </w:rPr>
              <w:t>3,2</w:t>
            </w:r>
            <w:r w:rsidR="00AE0139">
              <w:rPr>
                <w:rFonts w:ascii="Angsana New" w:hAnsi="Angsana New"/>
                <w:sz w:val="32"/>
                <w:szCs w:val="32"/>
              </w:rPr>
              <w:t>07</w:t>
            </w:r>
          </w:p>
        </w:tc>
        <w:tc>
          <w:tcPr>
            <w:tcW w:w="145" w:type="dxa"/>
          </w:tcPr>
          <w:p w14:paraId="6843A5F9" w14:textId="77777777" w:rsidR="004D41FD" w:rsidRPr="00167337" w:rsidRDefault="004D41FD" w:rsidP="00EC1AD6">
            <w:pPr>
              <w:tabs>
                <w:tab w:val="left" w:pos="426"/>
                <w:tab w:val="left" w:pos="937"/>
              </w:tabs>
              <w:spacing w:line="360" w:lineRule="exact"/>
              <w:jc w:val="right"/>
              <w:rPr>
                <w:rFonts w:ascii="Angsana New" w:hAnsi="Angsana New"/>
                <w:sz w:val="32"/>
                <w:szCs w:val="32"/>
                <w:cs/>
              </w:rPr>
            </w:pPr>
          </w:p>
        </w:tc>
        <w:tc>
          <w:tcPr>
            <w:tcW w:w="1273" w:type="dxa"/>
            <w:tcBorders>
              <w:bottom w:val="single" w:sz="6" w:space="0" w:color="auto"/>
            </w:tcBorders>
            <w:shd w:val="clear" w:color="auto" w:fill="auto"/>
          </w:tcPr>
          <w:p w14:paraId="06432AA9" w14:textId="19781643" w:rsidR="004D41FD" w:rsidRPr="00167337" w:rsidRDefault="004D41FD" w:rsidP="00EC1AD6">
            <w:pPr>
              <w:spacing w:line="360" w:lineRule="exact"/>
              <w:ind w:right="28"/>
              <w:jc w:val="right"/>
              <w:rPr>
                <w:rFonts w:ascii="Angsana New" w:hAnsi="Angsana New"/>
                <w:sz w:val="32"/>
                <w:szCs w:val="32"/>
              </w:rPr>
            </w:pPr>
            <w:r w:rsidRPr="00DB0DD6">
              <w:rPr>
                <w:rFonts w:ascii="Angsana New" w:hAnsi="Angsana New"/>
                <w:sz w:val="32"/>
                <w:szCs w:val="32"/>
              </w:rPr>
              <w:t>3,1</w:t>
            </w:r>
            <w:r>
              <w:rPr>
                <w:rFonts w:ascii="Angsana New" w:hAnsi="Angsana New"/>
                <w:sz w:val="32"/>
                <w:szCs w:val="32"/>
              </w:rPr>
              <w:t>99</w:t>
            </w:r>
          </w:p>
        </w:tc>
        <w:tc>
          <w:tcPr>
            <w:tcW w:w="142" w:type="dxa"/>
          </w:tcPr>
          <w:p w14:paraId="59C849C5" w14:textId="77777777" w:rsidR="004D41FD" w:rsidRPr="00167337" w:rsidRDefault="004D41FD" w:rsidP="00EC1AD6">
            <w:pPr>
              <w:tabs>
                <w:tab w:val="left" w:pos="426"/>
                <w:tab w:val="left" w:pos="937"/>
              </w:tabs>
              <w:spacing w:line="360" w:lineRule="exact"/>
              <w:jc w:val="right"/>
              <w:rPr>
                <w:rFonts w:ascii="Angsana New" w:hAnsi="Angsana New"/>
                <w:sz w:val="32"/>
                <w:szCs w:val="32"/>
                <w:cs/>
              </w:rPr>
            </w:pPr>
          </w:p>
        </w:tc>
        <w:tc>
          <w:tcPr>
            <w:tcW w:w="1276" w:type="dxa"/>
            <w:tcBorders>
              <w:bottom w:val="single" w:sz="6" w:space="0" w:color="auto"/>
            </w:tcBorders>
            <w:shd w:val="clear" w:color="auto" w:fill="auto"/>
          </w:tcPr>
          <w:p w14:paraId="73C2E321" w14:textId="753D8FD3" w:rsidR="004D41FD" w:rsidRPr="004D41FD" w:rsidRDefault="004D41FD" w:rsidP="00EC1AD6">
            <w:pPr>
              <w:spacing w:line="360" w:lineRule="exact"/>
              <w:ind w:right="28"/>
              <w:jc w:val="right"/>
              <w:rPr>
                <w:rFonts w:ascii="Angsana New" w:hAnsi="Angsana New"/>
                <w:sz w:val="32"/>
                <w:szCs w:val="32"/>
              </w:rPr>
            </w:pPr>
            <w:r w:rsidRPr="004D41FD">
              <w:rPr>
                <w:rFonts w:ascii="Angsana New" w:hAnsi="Angsana New"/>
                <w:sz w:val="32"/>
                <w:szCs w:val="32"/>
              </w:rPr>
              <w:t>3,</w:t>
            </w:r>
            <w:r w:rsidR="00AE0139">
              <w:rPr>
                <w:rFonts w:ascii="Angsana New" w:hAnsi="Angsana New"/>
                <w:sz w:val="32"/>
                <w:szCs w:val="32"/>
              </w:rPr>
              <w:t>207</w:t>
            </w:r>
          </w:p>
        </w:tc>
        <w:tc>
          <w:tcPr>
            <w:tcW w:w="134" w:type="dxa"/>
          </w:tcPr>
          <w:p w14:paraId="16905DA8" w14:textId="77777777" w:rsidR="004D41FD" w:rsidRPr="004D41FD" w:rsidRDefault="004D41FD" w:rsidP="00EC1AD6">
            <w:pPr>
              <w:tabs>
                <w:tab w:val="left" w:pos="426"/>
                <w:tab w:val="left" w:pos="937"/>
              </w:tabs>
              <w:spacing w:line="360" w:lineRule="exact"/>
              <w:ind w:firstLine="78"/>
              <w:jc w:val="right"/>
              <w:rPr>
                <w:rFonts w:ascii="Angsana New" w:hAnsi="Angsana New"/>
                <w:sz w:val="32"/>
                <w:szCs w:val="32"/>
                <w:cs/>
              </w:rPr>
            </w:pPr>
          </w:p>
        </w:tc>
        <w:tc>
          <w:tcPr>
            <w:tcW w:w="1283" w:type="dxa"/>
            <w:tcBorders>
              <w:bottom w:val="single" w:sz="6" w:space="0" w:color="auto"/>
            </w:tcBorders>
            <w:shd w:val="clear" w:color="auto" w:fill="auto"/>
          </w:tcPr>
          <w:p w14:paraId="3B65A277" w14:textId="2521CF3F" w:rsidR="004D41FD" w:rsidRPr="00167337" w:rsidRDefault="004D41FD" w:rsidP="00EC1AD6">
            <w:pPr>
              <w:spacing w:line="360" w:lineRule="exact"/>
              <w:ind w:right="28"/>
              <w:jc w:val="right"/>
              <w:rPr>
                <w:rFonts w:ascii="Angsana New" w:hAnsi="Angsana New"/>
                <w:sz w:val="32"/>
                <w:szCs w:val="32"/>
              </w:rPr>
            </w:pPr>
            <w:r w:rsidRPr="00DB0DD6">
              <w:rPr>
                <w:rFonts w:ascii="Angsana New" w:hAnsi="Angsana New"/>
                <w:sz w:val="32"/>
                <w:szCs w:val="32"/>
              </w:rPr>
              <w:t>3,1</w:t>
            </w:r>
            <w:r>
              <w:rPr>
                <w:rFonts w:ascii="Angsana New" w:hAnsi="Angsana New"/>
                <w:sz w:val="32"/>
                <w:szCs w:val="32"/>
              </w:rPr>
              <w:t>99</w:t>
            </w:r>
          </w:p>
        </w:tc>
      </w:tr>
      <w:tr w:rsidR="004D41FD" w:rsidRPr="00167337" w14:paraId="67918894" w14:textId="77777777" w:rsidTr="008A2332">
        <w:tc>
          <w:tcPr>
            <w:tcW w:w="3410" w:type="dxa"/>
          </w:tcPr>
          <w:p w14:paraId="0AEEBC3A" w14:textId="77777777" w:rsidR="004D41FD" w:rsidRPr="00167337" w:rsidRDefault="004D41FD" w:rsidP="00EC1AD6">
            <w:pPr>
              <w:tabs>
                <w:tab w:val="left" w:pos="274"/>
                <w:tab w:val="left" w:pos="426"/>
                <w:tab w:val="left" w:pos="937"/>
              </w:tabs>
              <w:spacing w:line="360" w:lineRule="exact"/>
              <w:ind w:left="720"/>
              <w:jc w:val="both"/>
              <w:rPr>
                <w:rFonts w:ascii="Angsana New" w:hAnsi="Angsana New"/>
                <w:sz w:val="32"/>
                <w:szCs w:val="32"/>
                <w:cs/>
              </w:rPr>
            </w:pPr>
          </w:p>
        </w:tc>
        <w:tc>
          <w:tcPr>
            <w:tcW w:w="1275" w:type="dxa"/>
            <w:tcBorders>
              <w:top w:val="single" w:sz="6" w:space="0" w:color="auto"/>
              <w:bottom w:val="double" w:sz="6" w:space="0" w:color="auto"/>
            </w:tcBorders>
          </w:tcPr>
          <w:p w14:paraId="03B7A815" w14:textId="71FF56FE" w:rsidR="004D41FD" w:rsidRPr="004D41FD" w:rsidRDefault="004D41FD" w:rsidP="00EC1AD6">
            <w:pPr>
              <w:spacing w:line="360" w:lineRule="exact"/>
              <w:ind w:right="28"/>
              <w:jc w:val="right"/>
              <w:rPr>
                <w:rFonts w:ascii="Angsana New" w:hAnsi="Angsana New"/>
                <w:sz w:val="32"/>
                <w:szCs w:val="32"/>
              </w:rPr>
            </w:pPr>
            <w:r w:rsidRPr="004D41FD">
              <w:rPr>
                <w:rFonts w:ascii="Angsana New" w:hAnsi="Angsana New"/>
                <w:sz w:val="32"/>
                <w:szCs w:val="32"/>
              </w:rPr>
              <w:t>79,3</w:t>
            </w:r>
            <w:r w:rsidR="00AE0139">
              <w:rPr>
                <w:rFonts w:ascii="Angsana New" w:hAnsi="Angsana New"/>
                <w:sz w:val="32"/>
                <w:szCs w:val="32"/>
              </w:rPr>
              <w:t>14</w:t>
            </w:r>
          </w:p>
        </w:tc>
        <w:tc>
          <w:tcPr>
            <w:tcW w:w="145" w:type="dxa"/>
          </w:tcPr>
          <w:p w14:paraId="37B7EB25" w14:textId="77777777" w:rsidR="004D41FD" w:rsidRPr="00167337" w:rsidRDefault="004D41FD" w:rsidP="00EC1AD6">
            <w:pPr>
              <w:tabs>
                <w:tab w:val="left" w:pos="426"/>
                <w:tab w:val="left" w:pos="937"/>
              </w:tabs>
              <w:spacing w:line="360" w:lineRule="exact"/>
              <w:jc w:val="right"/>
              <w:rPr>
                <w:rFonts w:ascii="Angsana New" w:hAnsi="Angsana New"/>
                <w:sz w:val="32"/>
                <w:szCs w:val="32"/>
                <w:cs/>
              </w:rPr>
            </w:pPr>
          </w:p>
        </w:tc>
        <w:tc>
          <w:tcPr>
            <w:tcW w:w="1273" w:type="dxa"/>
            <w:tcBorders>
              <w:top w:val="single" w:sz="6" w:space="0" w:color="auto"/>
              <w:bottom w:val="double" w:sz="6" w:space="0" w:color="auto"/>
            </w:tcBorders>
          </w:tcPr>
          <w:p w14:paraId="25C4C927" w14:textId="676DEB48" w:rsidR="004D41FD" w:rsidRPr="00167337" w:rsidRDefault="004D41FD" w:rsidP="00EC1AD6">
            <w:pPr>
              <w:spacing w:line="360" w:lineRule="exact"/>
              <w:ind w:right="28"/>
              <w:jc w:val="right"/>
              <w:rPr>
                <w:rFonts w:ascii="Angsana New" w:hAnsi="Angsana New"/>
                <w:sz w:val="32"/>
                <w:szCs w:val="32"/>
              </w:rPr>
            </w:pPr>
            <w:r w:rsidRPr="00DB0DD6">
              <w:rPr>
                <w:rFonts w:ascii="Angsana New" w:hAnsi="Angsana New"/>
                <w:sz w:val="32"/>
                <w:szCs w:val="32"/>
              </w:rPr>
              <w:t>69,</w:t>
            </w:r>
            <w:r>
              <w:rPr>
                <w:rFonts w:ascii="Angsana New" w:hAnsi="Angsana New"/>
                <w:sz w:val="32"/>
                <w:szCs w:val="32"/>
              </w:rPr>
              <w:t>211</w:t>
            </w:r>
          </w:p>
        </w:tc>
        <w:tc>
          <w:tcPr>
            <w:tcW w:w="142" w:type="dxa"/>
          </w:tcPr>
          <w:p w14:paraId="0965A76D" w14:textId="77777777" w:rsidR="004D41FD" w:rsidRPr="00167337" w:rsidRDefault="004D41FD" w:rsidP="00EC1AD6">
            <w:pPr>
              <w:tabs>
                <w:tab w:val="left" w:pos="426"/>
                <w:tab w:val="left" w:pos="937"/>
              </w:tabs>
              <w:spacing w:line="360" w:lineRule="exact"/>
              <w:jc w:val="right"/>
              <w:rPr>
                <w:rFonts w:ascii="Angsana New" w:hAnsi="Angsana New"/>
                <w:sz w:val="32"/>
                <w:szCs w:val="32"/>
                <w:cs/>
              </w:rPr>
            </w:pPr>
          </w:p>
        </w:tc>
        <w:tc>
          <w:tcPr>
            <w:tcW w:w="1276" w:type="dxa"/>
            <w:tcBorders>
              <w:top w:val="single" w:sz="6" w:space="0" w:color="auto"/>
              <w:bottom w:val="double" w:sz="6" w:space="0" w:color="auto"/>
            </w:tcBorders>
          </w:tcPr>
          <w:p w14:paraId="1BD4B44D" w14:textId="69FC47F9" w:rsidR="004D41FD" w:rsidRPr="004D41FD" w:rsidRDefault="004D41FD" w:rsidP="00EC1AD6">
            <w:pPr>
              <w:spacing w:line="360" w:lineRule="exact"/>
              <w:ind w:right="28"/>
              <w:jc w:val="right"/>
              <w:rPr>
                <w:rFonts w:ascii="Angsana New" w:hAnsi="Angsana New"/>
                <w:sz w:val="32"/>
                <w:szCs w:val="32"/>
              </w:rPr>
            </w:pPr>
            <w:r w:rsidRPr="004D41FD">
              <w:rPr>
                <w:rFonts w:ascii="Angsana New" w:hAnsi="Angsana New"/>
                <w:sz w:val="32"/>
                <w:szCs w:val="32"/>
              </w:rPr>
              <w:t>75,</w:t>
            </w:r>
            <w:r w:rsidR="00AE0139">
              <w:rPr>
                <w:rFonts w:ascii="Angsana New" w:hAnsi="Angsana New"/>
                <w:sz w:val="32"/>
                <w:szCs w:val="32"/>
              </w:rPr>
              <w:t>554</w:t>
            </w:r>
          </w:p>
        </w:tc>
        <w:tc>
          <w:tcPr>
            <w:tcW w:w="134" w:type="dxa"/>
          </w:tcPr>
          <w:p w14:paraId="4A15AE30" w14:textId="77777777" w:rsidR="004D41FD" w:rsidRPr="004D41FD" w:rsidRDefault="004D41FD" w:rsidP="00EC1AD6">
            <w:pPr>
              <w:tabs>
                <w:tab w:val="left" w:pos="426"/>
                <w:tab w:val="left" w:pos="937"/>
              </w:tabs>
              <w:spacing w:line="360" w:lineRule="exact"/>
              <w:ind w:firstLine="78"/>
              <w:jc w:val="right"/>
              <w:rPr>
                <w:rFonts w:ascii="Angsana New" w:hAnsi="Angsana New"/>
                <w:sz w:val="32"/>
                <w:szCs w:val="32"/>
                <w:cs/>
              </w:rPr>
            </w:pPr>
          </w:p>
        </w:tc>
        <w:tc>
          <w:tcPr>
            <w:tcW w:w="1283" w:type="dxa"/>
            <w:tcBorders>
              <w:top w:val="single" w:sz="6" w:space="0" w:color="auto"/>
              <w:bottom w:val="double" w:sz="6" w:space="0" w:color="auto"/>
            </w:tcBorders>
          </w:tcPr>
          <w:p w14:paraId="3CC83477" w14:textId="4D90F1C7" w:rsidR="004D41FD" w:rsidRPr="00167337" w:rsidRDefault="004D41FD" w:rsidP="00EC1AD6">
            <w:pPr>
              <w:spacing w:line="360" w:lineRule="exact"/>
              <w:ind w:right="28"/>
              <w:jc w:val="right"/>
              <w:rPr>
                <w:rFonts w:ascii="Angsana New" w:hAnsi="Angsana New"/>
                <w:sz w:val="32"/>
                <w:szCs w:val="32"/>
              </w:rPr>
            </w:pPr>
            <w:r w:rsidRPr="00DB0DD6">
              <w:rPr>
                <w:rFonts w:ascii="Angsana New" w:hAnsi="Angsana New"/>
                <w:sz w:val="32"/>
                <w:szCs w:val="32"/>
              </w:rPr>
              <w:t>66,</w:t>
            </w:r>
            <w:r>
              <w:rPr>
                <w:rFonts w:ascii="Angsana New" w:hAnsi="Angsana New"/>
                <w:sz w:val="32"/>
                <w:szCs w:val="32"/>
              </w:rPr>
              <w:t>405</w:t>
            </w:r>
          </w:p>
        </w:tc>
      </w:tr>
    </w:tbl>
    <w:p w14:paraId="66A16750" w14:textId="2DD95267" w:rsidR="0079458E" w:rsidRPr="00186EDF" w:rsidRDefault="00337F92" w:rsidP="00337F92">
      <w:pPr>
        <w:tabs>
          <w:tab w:val="left" w:pos="317"/>
          <w:tab w:val="left" w:pos="1440"/>
        </w:tabs>
        <w:spacing w:line="380" w:lineRule="exact"/>
        <w:ind w:right="-28"/>
        <w:jc w:val="thaiDistribute"/>
        <w:rPr>
          <w:rFonts w:ascii="Angsana New" w:hAnsi="Angsana New"/>
          <w:sz w:val="32"/>
          <w:szCs w:val="32"/>
        </w:rPr>
      </w:pPr>
      <w:r>
        <w:rPr>
          <w:rFonts w:ascii="Angsana New" w:hAnsi="Angsana New"/>
          <w:sz w:val="32"/>
          <w:szCs w:val="32"/>
        </w:rPr>
        <w:lastRenderedPageBreak/>
        <w:t xml:space="preserve">     </w:t>
      </w:r>
      <w:r w:rsidR="008A2332">
        <w:rPr>
          <w:rFonts w:ascii="Angsana New" w:hAnsi="Angsana New"/>
          <w:sz w:val="32"/>
          <w:szCs w:val="32"/>
        </w:rPr>
        <w:t>5</w:t>
      </w:r>
      <w:r>
        <w:rPr>
          <w:rFonts w:ascii="Angsana New" w:hAnsi="Angsana New"/>
          <w:sz w:val="32"/>
          <w:szCs w:val="32"/>
        </w:rPr>
        <w:t xml:space="preserve">.4      </w:t>
      </w:r>
      <w:r w:rsidR="0079458E" w:rsidRPr="00186EDF">
        <w:rPr>
          <w:rFonts w:ascii="Angsana New" w:hAnsi="Angsana New"/>
          <w:sz w:val="32"/>
          <w:szCs w:val="32"/>
        </w:rPr>
        <w:t xml:space="preserve">Balances with related parties as at December 31, </w:t>
      </w:r>
      <w:r w:rsidR="00B01B80" w:rsidRPr="00186EDF">
        <w:rPr>
          <w:rFonts w:ascii="Angsana New" w:hAnsi="Angsana New"/>
          <w:sz w:val="32"/>
          <w:szCs w:val="32"/>
        </w:rPr>
        <w:t>20</w:t>
      </w:r>
      <w:r w:rsidR="00101EE0">
        <w:rPr>
          <w:rFonts w:ascii="Angsana New" w:hAnsi="Angsana New"/>
          <w:sz w:val="32"/>
          <w:szCs w:val="32"/>
        </w:rPr>
        <w:t>2</w:t>
      </w:r>
      <w:r w:rsidR="00605178">
        <w:rPr>
          <w:rFonts w:ascii="Angsana New" w:hAnsi="Angsana New"/>
          <w:sz w:val="32"/>
          <w:szCs w:val="32"/>
        </w:rPr>
        <w:t>2</w:t>
      </w:r>
      <w:r w:rsidR="00B01B80" w:rsidRPr="00186EDF">
        <w:rPr>
          <w:rFonts w:ascii="Angsana New" w:hAnsi="Angsana New"/>
          <w:sz w:val="32"/>
          <w:szCs w:val="32"/>
        </w:rPr>
        <w:t xml:space="preserve"> and </w:t>
      </w:r>
      <w:r w:rsidR="0079458E" w:rsidRPr="00186EDF">
        <w:rPr>
          <w:rFonts w:ascii="Angsana New" w:hAnsi="Angsana New"/>
          <w:sz w:val="32"/>
          <w:szCs w:val="32"/>
        </w:rPr>
        <w:t>20</w:t>
      </w:r>
      <w:r w:rsidR="008A2332">
        <w:rPr>
          <w:rFonts w:ascii="Angsana New" w:hAnsi="Angsana New"/>
          <w:sz w:val="32"/>
          <w:szCs w:val="32"/>
        </w:rPr>
        <w:t>2</w:t>
      </w:r>
      <w:r w:rsidR="00605178">
        <w:rPr>
          <w:rFonts w:ascii="Angsana New" w:hAnsi="Angsana New"/>
          <w:sz w:val="32"/>
          <w:szCs w:val="32"/>
        </w:rPr>
        <w:t>1</w:t>
      </w:r>
      <w:r w:rsidR="0079458E" w:rsidRPr="00186EDF">
        <w:rPr>
          <w:rFonts w:ascii="Angsana New" w:hAnsi="Angsana New"/>
          <w:sz w:val="32"/>
          <w:szCs w:val="32"/>
        </w:rPr>
        <w:t xml:space="preserve"> were as follows:</w:t>
      </w:r>
    </w:p>
    <w:tbl>
      <w:tblPr>
        <w:tblW w:w="8996" w:type="dxa"/>
        <w:tblInd w:w="417" w:type="dxa"/>
        <w:tblLayout w:type="fixed"/>
        <w:tblCellMar>
          <w:left w:w="57" w:type="dxa"/>
          <w:right w:w="57" w:type="dxa"/>
        </w:tblCellMar>
        <w:tblLook w:val="0000" w:firstRow="0" w:lastRow="0" w:firstColumn="0" w:lastColumn="0" w:noHBand="0" w:noVBand="0"/>
      </w:tblPr>
      <w:tblGrid>
        <w:gridCol w:w="3326"/>
        <w:gridCol w:w="1276"/>
        <w:gridCol w:w="141"/>
        <w:gridCol w:w="1365"/>
        <w:gridCol w:w="142"/>
        <w:gridCol w:w="1328"/>
        <w:gridCol w:w="142"/>
        <w:gridCol w:w="1276"/>
      </w:tblGrid>
      <w:tr w:rsidR="0079458E" w:rsidRPr="008A2332" w14:paraId="1771BDC5" w14:textId="77777777" w:rsidTr="002B66D0">
        <w:tc>
          <w:tcPr>
            <w:tcW w:w="3326" w:type="dxa"/>
          </w:tcPr>
          <w:p w14:paraId="59054E90" w14:textId="77777777" w:rsidR="0079458E" w:rsidRPr="008A2332" w:rsidRDefault="0079458E" w:rsidP="006D428E">
            <w:pPr>
              <w:tabs>
                <w:tab w:val="left" w:pos="426"/>
                <w:tab w:val="left" w:pos="937"/>
              </w:tabs>
              <w:spacing w:line="340" w:lineRule="exact"/>
              <w:jc w:val="both"/>
              <w:rPr>
                <w:rFonts w:ascii="Angsana New" w:hAnsi="Angsana New"/>
                <w:sz w:val="32"/>
                <w:szCs w:val="32"/>
                <w:cs/>
              </w:rPr>
            </w:pPr>
          </w:p>
        </w:tc>
        <w:tc>
          <w:tcPr>
            <w:tcW w:w="5670" w:type="dxa"/>
            <w:gridSpan w:val="7"/>
            <w:tcBorders>
              <w:bottom w:val="single" w:sz="6" w:space="0" w:color="auto"/>
            </w:tcBorders>
          </w:tcPr>
          <w:p w14:paraId="3BA3D6BC" w14:textId="77777777" w:rsidR="0079458E" w:rsidRPr="008A2332" w:rsidRDefault="0079458E" w:rsidP="006D428E">
            <w:pPr>
              <w:tabs>
                <w:tab w:val="left" w:pos="426"/>
                <w:tab w:val="left" w:pos="937"/>
              </w:tabs>
              <w:spacing w:line="340" w:lineRule="exact"/>
              <w:jc w:val="center"/>
              <w:rPr>
                <w:rFonts w:ascii="Angsana New" w:hAnsi="Angsana New"/>
                <w:sz w:val="32"/>
                <w:szCs w:val="32"/>
                <w:cs/>
              </w:rPr>
            </w:pPr>
            <w:r w:rsidRPr="008A2332">
              <w:rPr>
                <w:rFonts w:ascii="Angsana New" w:hAnsi="Angsana New"/>
                <w:sz w:val="32"/>
                <w:szCs w:val="32"/>
              </w:rPr>
              <w:t>Thousand Baht</w:t>
            </w:r>
          </w:p>
        </w:tc>
      </w:tr>
      <w:tr w:rsidR="0079458E" w:rsidRPr="008A2332" w14:paraId="48474278" w14:textId="77777777" w:rsidTr="002B66D0">
        <w:tc>
          <w:tcPr>
            <w:tcW w:w="3326" w:type="dxa"/>
          </w:tcPr>
          <w:p w14:paraId="0189EF62" w14:textId="77777777" w:rsidR="0079458E" w:rsidRPr="008A2332" w:rsidRDefault="0079458E" w:rsidP="006D428E">
            <w:pPr>
              <w:tabs>
                <w:tab w:val="left" w:pos="426"/>
                <w:tab w:val="left" w:pos="937"/>
              </w:tabs>
              <w:spacing w:line="340" w:lineRule="exact"/>
              <w:jc w:val="both"/>
              <w:rPr>
                <w:rFonts w:ascii="Angsana New" w:hAnsi="Angsana New"/>
                <w:sz w:val="32"/>
                <w:szCs w:val="32"/>
                <w:cs/>
              </w:rPr>
            </w:pPr>
          </w:p>
        </w:tc>
        <w:tc>
          <w:tcPr>
            <w:tcW w:w="2782" w:type="dxa"/>
            <w:gridSpan w:val="3"/>
            <w:tcBorders>
              <w:top w:val="single" w:sz="6" w:space="0" w:color="auto"/>
              <w:bottom w:val="single" w:sz="6" w:space="0" w:color="auto"/>
            </w:tcBorders>
          </w:tcPr>
          <w:p w14:paraId="5896D406" w14:textId="77777777" w:rsidR="008A2332" w:rsidRDefault="0079458E" w:rsidP="006D428E">
            <w:pPr>
              <w:tabs>
                <w:tab w:val="left" w:pos="426"/>
                <w:tab w:val="left" w:pos="937"/>
              </w:tabs>
              <w:spacing w:line="340" w:lineRule="exact"/>
              <w:jc w:val="center"/>
              <w:rPr>
                <w:rFonts w:ascii="Angsana New" w:hAnsi="Angsana New"/>
                <w:sz w:val="32"/>
                <w:szCs w:val="32"/>
              </w:rPr>
            </w:pPr>
            <w:r w:rsidRPr="008A2332">
              <w:rPr>
                <w:rFonts w:ascii="Angsana New" w:hAnsi="Angsana New"/>
                <w:sz w:val="32"/>
                <w:szCs w:val="32"/>
              </w:rPr>
              <w:t xml:space="preserve">Consolidated </w:t>
            </w:r>
          </w:p>
          <w:p w14:paraId="23B13AA6" w14:textId="5E5AB321" w:rsidR="0079458E" w:rsidRPr="008A2332" w:rsidRDefault="0079458E" w:rsidP="006D428E">
            <w:pPr>
              <w:tabs>
                <w:tab w:val="left" w:pos="426"/>
                <w:tab w:val="left" w:pos="937"/>
              </w:tabs>
              <w:spacing w:line="340" w:lineRule="exact"/>
              <w:jc w:val="center"/>
              <w:rPr>
                <w:rFonts w:ascii="Angsana New" w:hAnsi="Angsana New"/>
                <w:sz w:val="32"/>
                <w:szCs w:val="32"/>
                <w:cs/>
              </w:rPr>
            </w:pPr>
            <w:r w:rsidRPr="008A2332">
              <w:rPr>
                <w:rFonts w:ascii="Angsana New" w:hAnsi="Angsana New"/>
                <w:sz w:val="32"/>
                <w:szCs w:val="32"/>
              </w:rPr>
              <w:t>financial statements</w:t>
            </w:r>
          </w:p>
        </w:tc>
        <w:tc>
          <w:tcPr>
            <w:tcW w:w="142" w:type="dxa"/>
            <w:tcBorders>
              <w:top w:val="single" w:sz="6" w:space="0" w:color="auto"/>
            </w:tcBorders>
          </w:tcPr>
          <w:p w14:paraId="6123C70C" w14:textId="77777777" w:rsidR="0079458E" w:rsidRPr="008A2332" w:rsidRDefault="0079458E" w:rsidP="006D428E">
            <w:pPr>
              <w:tabs>
                <w:tab w:val="left" w:pos="426"/>
                <w:tab w:val="left" w:pos="937"/>
              </w:tabs>
              <w:spacing w:line="340" w:lineRule="exact"/>
              <w:jc w:val="center"/>
              <w:rPr>
                <w:rFonts w:ascii="Angsana New" w:hAnsi="Angsana New"/>
                <w:sz w:val="32"/>
                <w:szCs w:val="32"/>
                <w:cs/>
              </w:rPr>
            </w:pPr>
          </w:p>
        </w:tc>
        <w:tc>
          <w:tcPr>
            <w:tcW w:w="2746" w:type="dxa"/>
            <w:gridSpan w:val="3"/>
            <w:tcBorders>
              <w:top w:val="single" w:sz="6" w:space="0" w:color="auto"/>
              <w:bottom w:val="single" w:sz="6" w:space="0" w:color="auto"/>
            </w:tcBorders>
          </w:tcPr>
          <w:p w14:paraId="30D72FAE" w14:textId="77777777" w:rsidR="008A2332" w:rsidRDefault="0079458E" w:rsidP="006D428E">
            <w:pPr>
              <w:tabs>
                <w:tab w:val="left" w:pos="426"/>
                <w:tab w:val="left" w:pos="937"/>
              </w:tabs>
              <w:spacing w:line="340" w:lineRule="exact"/>
              <w:jc w:val="center"/>
              <w:rPr>
                <w:rFonts w:ascii="Angsana New" w:hAnsi="Angsana New"/>
                <w:sz w:val="32"/>
                <w:szCs w:val="32"/>
              </w:rPr>
            </w:pPr>
            <w:r w:rsidRPr="008A2332">
              <w:rPr>
                <w:rFonts w:ascii="Angsana New" w:hAnsi="Angsana New"/>
                <w:sz w:val="32"/>
                <w:szCs w:val="32"/>
              </w:rPr>
              <w:t xml:space="preserve">Separate </w:t>
            </w:r>
          </w:p>
          <w:p w14:paraId="34980D69" w14:textId="4F55FCFC" w:rsidR="0079458E" w:rsidRPr="008A2332" w:rsidRDefault="0079458E" w:rsidP="006D428E">
            <w:pPr>
              <w:tabs>
                <w:tab w:val="left" w:pos="426"/>
                <w:tab w:val="left" w:pos="937"/>
              </w:tabs>
              <w:spacing w:line="340" w:lineRule="exact"/>
              <w:jc w:val="center"/>
              <w:rPr>
                <w:rFonts w:ascii="Angsana New" w:hAnsi="Angsana New"/>
                <w:sz w:val="32"/>
                <w:szCs w:val="32"/>
                <w:cs/>
              </w:rPr>
            </w:pPr>
            <w:r w:rsidRPr="008A2332">
              <w:rPr>
                <w:rFonts w:ascii="Angsana New" w:hAnsi="Angsana New"/>
                <w:sz w:val="32"/>
                <w:szCs w:val="32"/>
              </w:rPr>
              <w:t>financial statements</w:t>
            </w:r>
          </w:p>
        </w:tc>
      </w:tr>
      <w:tr w:rsidR="0079458E" w:rsidRPr="008A2332" w14:paraId="11035CBC" w14:textId="77777777" w:rsidTr="002B66D0">
        <w:tc>
          <w:tcPr>
            <w:tcW w:w="3326" w:type="dxa"/>
          </w:tcPr>
          <w:p w14:paraId="70CDE0D0" w14:textId="77777777" w:rsidR="0079458E" w:rsidRPr="008A2332" w:rsidRDefault="0079458E" w:rsidP="006D428E">
            <w:pPr>
              <w:tabs>
                <w:tab w:val="left" w:pos="426"/>
                <w:tab w:val="left" w:pos="937"/>
              </w:tabs>
              <w:spacing w:line="340" w:lineRule="exact"/>
              <w:jc w:val="both"/>
              <w:rPr>
                <w:rFonts w:ascii="Angsana New" w:hAnsi="Angsana New"/>
                <w:sz w:val="32"/>
                <w:szCs w:val="32"/>
                <w:cs/>
              </w:rPr>
            </w:pPr>
          </w:p>
        </w:tc>
        <w:tc>
          <w:tcPr>
            <w:tcW w:w="1276" w:type="dxa"/>
            <w:tcBorders>
              <w:bottom w:val="single" w:sz="6" w:space="0" w:color="auto"/>
            </w:tcBorders>
          </w:tcPr>
          <w:p w14:paraId="253688FF" w14:textId="18946D2D" w:rsidR="0079458E" w:rsidRPr="008A2332" w:rsidRDefault="00854C62" w:rsidP="006D428E">
            <w:pPr>
              <w:tabs>
                <w:tab w:val="left" w:pos="426"/>
                <w:tab w:val="left" w:pos="937"/>
              </w:tabs>
              <w:spacing w:line="340" w:lineRule="exact"/>
              <w:jc w:val="center"/>
              <w:rPr>
                <w:rFonts w:ascii="Angsana New" w:hAnsi="Angsana New"/>
                <w:sz w:val="32"/>
                <w:szCs w:val="32"/>
              </w:rPr>
            </w:pPr>
            <w:r w:rsidRPr="008A2332">
              <w:rPr>
                <w:rFonts w:ascii="Angsana New" w:hAnsi="Angsana New"/>
                <w:sz w:val="32"/>
                <w:szCs w:val="32"/>
              </w:rPr>
              <w:t>20</w:t>
            </w:r>
            <w:r w:rsidR="00101EE0" w:rsidRPr="008A2332">
              <w:rPr>
                <w:rFonts w:ascii="Angsana New" w:hAnsi="Angsana New"/>
                <w:sz w:val="32"/>
                <w:szCs w:val="32"/>
              </w:rPr>
              <w:t>2</w:t>
            </w:r>
            <w:r w:rsidR="00605178">
              <w:rPr>
                <w:rFonts w:ascii="Angsana New" w:hAnsi="Angsana New"/>
                <w:sz w:val="32"/>
                <w:szCs w:val="32"/>
              </w:rPr>
              <w:t>2</w:t>
            </w:r>
          </w:p>
        </w:tc>
        <w:tc>
          <w:tcPr>
            <w:tcW w:w="141" w:type="dxa"/>
          </w:tcPr>
          <w:p w14:paraId="383254D0" w14:textId="77777777" w:rsidR="0079458E" w:rsidRPr="008A2332" w:rsidRDefault="0079458E" w:rsidP="006D428E">
            <w:pPr>
              <w:tabs>
                <w:tab w:val="left" w:pos="426"/>
                <w:tab w:val="left" w:pos="937"/>
              </w:tabs>
              <w:spacing w:line="340" w:lineRule="exact"/>
              <w:jc w:val="center"/>
              <w:rPr>
                <w:rFonts w:ascii="Angsana New" w:hAnsi="Angsana New"/>
                <w:sz w:val="32"/>
                <w:szCs w:val="32"/>
                <w:cs/>
              </w:rPr>
            </w:pPr>
          </w:p>
        </w:tc>
        <w:tc>
          <w:tcPr>
            <w:tcW w:w="1365" w:type="dxa"/>
            <w:tcBorders>
              <w:bottom w:val="single" w:sz="6" w:space="0" w:color="auto"/>
            </w:tcBorders>
          </w:tcPr>
          <w:p w14:paraId="7DEC6F8C" w14:textId="0ACDF241" w:rsidR="0079458E" w:rsidRPr="008A2332" w:rsidRDefault="00854C62" w:rsidP="006D428E">
            <w:pPr>
              <w:tabs>
                <w:tab w:val="left" w:pos="426"/>
                <w:tab w:val="left" w:pos="937"/>
              </w:tabs>
              <w:spacing w:line="340" w:lineRule="exact"/>
              <w:jc w:val="center"/>
              <w:rPr>
                <w:rFonts w:ascii="Angsana New" w:hAnsi="Angsana New"/>
                <w:sz w:val="32"/>
                <w:szCs w:val="32"/>
              </w:rPr>
            </w:pPr>
            <w:r w:rsidRPr="008A2332">
              <w:rPr>
                <w:rFonts w:ascii="Angsana New" w:hAnsi="Angsana New"/>
                <w:sz w:val="32"/>
                <w:szCs w:val="32"/>
              </w:rPr>
              <w:t>20</w:t>
            </w:r>
            <w:r w:rsidR="00E209B5">
              <w:rPr>
                <w:rFonts w:ascii="Angsana New" w:hAnsi="Angsana New"/>
                <w:sz w:val="32"/>
                <w:szCs w:val="32"/>
              </w:rPr>
              <w:t>2</w:t>
            </w:r>
            <w:r w:rsidR="00605178">
              <w:rPr>
                <w:rFonts w:ascii="Angsana New" w:hAnsi="Angsana New"/>
                <w:sz w:val="32"/>
                <w:szCs w:val="32"/>
              </w:rPr>
              <w:t>1</w:t>
            </w:r>
          </w:p>
        </w:tc>
        <w:tc>
          <w:tcPr>
            <w:tcW w:w="142" w:type="dxa"/>
          </w:tcPr>
          <w:p w14:paraId="728052B4" w14:textId="77777777" w:rsidR="0079458E" w:rsidRPr="008A2332" w:rsidRDefault="0079458E" w:rsidP="006D428E">
            <w:pPr>
              <w:tabs>
                <w:tab w:val="left" w:pos="426"/>
                <w:tab w:val="left" w:pos="937"/>
              </w:tabs>
              <w:spacing w:line="340" w:lineRule="exact"/>
              <w:jc w:val="center"/>
              <w:rPr>
                <w:rFonts w:ascii="Angsana New" w:hAnsi="Angsana New"/>
                <w:sz w:val="32"/>
                <w:szCs w:val="32"/>
                <w:cs/>
              </w:rPr>
            </w:pPr>
          </w:p>
        </w:tc>
        <w:tc>
          <w:tcPr>
            <w:tcW w:w="1328" w:type="dxa"/>
            <w:tcBorders>
              <w:bottom w:val="single" w:sz="6" w:space="0" w:color="auto"/>
            </w:tcBorders>
          </w:tcPr>
          <w:p w14:paraId="3FF1C58B" w14:textId="5E59FC01" w:rsidR="0079458E" w:rsidRPr="008A2332" w:rsidRDefault="00854C62" w:rsidP="006D428E">
            <w:pPr>
              <w:tabs>
                <w:tab w:val="left" w:pos="426"/>
                <w:tab w:val="left" w:pos="937"/>
              </w:tabs>
              <w:spacing w:line="340" w:lineRule="exact"/>
              <w:jc w:val="center"/>
              <w:rPr>
                <w:rFonts w:ascii="Angsana New" w:hAnsi="Angsana New"/>
                <w:sz w:val="32"/>
                <w:szCs w:val="32"/>
              </w:rPr>
            </w:pPr>
            <w:r w:rsidRPr="008A2332">
              <w:rPr>
                <w:rFonts w:ascii="Angsana New" w:hAnsi="Angsana New"/>
                <w:sz w:val="32"/>
                <w:szCs w:val="32"/>
              </w:rPr>
              <w:t>20</w:t>
            </w:r>
            <w:r w:rsidR="00101EE0" w:rsidRPr="008A2332">
              <w:rPr>
                <w:rFonts w:ascii="Angsana New" w:hAnsi="Angsana New"/>
                <w:sz w:val="32"/>
                <w:szCs w:val="32"/>
              </w:rPr>
              <w:t>2</w:t>
            </w:r>
            <w:r w:rsidR="00605178">
              <w:rPr>
                <w:rFonts w:ascii="Angsana New" w:hAnsi="Angsana New"/>
                <w:sz w:val="32"/>
                <w:szCs w:val="32"/>
              </w:rPr>
              <w:t>2</w:t>
            </w:r>
          </w:p>
        </w:tc>
        <w:tc>
          <w:tcPr>
            <w:tcW w:w="142" w:type="dxa"/>
          </w:tcPr>
          <w:p w14:paraId="39342C9B" w14:textId="77777777" w:rsidR="0079458E" w:rsidRPr="008A2332" w:rsidRDefault="0079458E" w:rsidP="006D428E">
            <w:pPr>
              <w:tabs>
                <w:tab w:val="left" w:pos="426"/>
                <w:tab w:val="left" w:pos="937"/>
              </w:tabs>
              <w:spacing w:line="340" w:lineRule="exact"/>
              <w:jc w:val="center"/>
              <w:rPr>
                <w:rFonts w:ascii="Angsana New" w:hAnsi="Angsana New"/>
                <w:sz w:val="32"/>
                <w:szCs w:val="32"/>
                <w:cs/>
              </w:rPr>
            </w:pPr>
          </w:p>
        </w:tc>
        <w:tc>
          <w:tcPr>
            <w:tcW w:w="1276" w:type="dxa"/>
            <w:tcBorders>
              <w:bottom w:val="single" w:sz="6" w:space="0" w:color="auto"/>
            </w:tcBorders>
          </w:tcPr>
          <w:p w14:paraId="219FF83F" w14:textId="697CBF24" w:rsidR="0079458E" w:rsidRPr="008A2332" w:rsidRDefault="00854C62" w:rsidP="006D428E">
            <w:pPr>
              <w:tabs>
                <w:tab w:val="left" w:pos="426"/>
                <w:tab w:val="left" w:pos="937"/>
              </w:tabs>
              <w:spacing w:line="340" w:lineRule="exact"/>
              <w:jc w:val="center"/>
              <w:rPr>
                <w:rFonts w:ascii="Angsana New" w:hAnsi="Angsana New"/>
                <w:sz w:val="32"/>
                <w:szCs w:val="32"/>
              </w:rPr>
            </w:pPr>
            <w:r w:rsidRPr="008A2332">
              <w:rPr>
                <w:rFonts w:ascii="Angsana New" w:hAnsi="Angsana New"/>
                <w:sz w:val="32"/>
                <w:szCs w:val="32"/>
              </w:rPr>
              <w:t>20</w:t>
            </w:r>
            <w:r w:rsidR="00E209B5">
              <w:rPr>
                <w:rFonts w:ascii="Angsana New" w:hAnsi="Angsana New"/>
                <w:sz w:val="32"/>
                <w:szCs w:val="32"/>
              </w:rPr>
              <w:t>2</w:t>
            </w:r>
            <w:r w:rsidR="00605178">
              <w:rPr>
                <w:rFonts w:ascii="Angsana New" w:hAnsi="Angsana New"/>
                <w:sz w:val="32"/>
                <w:szCs w:val="32"/>
              </w:rPr>
              <w:t>1</w:t>
            </w:r>
          </w:p>
        </w:tc>
      </w:tr>
      <w:tr w:rsidR="0079458E" w:rsidRPr="008A2332" w14:paraId="04CAB3F3" w14:textId="77777777" w:rsidTr="002B66D0">
        <w:tc>
          <w:tcPr>
            <w:tcW w:w="3326" w:type="dxa"/>
          </w:tcPr>
          <w:p w14:paraId="49095597" w14:textId="77777777" w:rsidR="0079458E" w:rsidRPr="008A2332" w:rsidRDefault="0079458E" w:rsidP="006D428E">
            <w:pPr>
              <w:tabs>
                <w:tab w:val="left" w:pos="274"/>
                <w:tab w:val="left" w:pos="426"/>
                <w:tab w:val="left" w:pos="937"/>
              </w:tabs>
              <w:spacing w:line="340" w:lineRule="exact"/>
              <w:jc w:val="both"/>
              <w:rPr>
                <w:rFonts w:ascii="Angsana New" w:hAnsi="Angsana New"/>
                <w:b/>
                <w:bCs/>
                <w:sz w:val="32"/>
                <w:szCs w:val="32"/>
                <w:u w:val="single"/>
              </w:rPr>
            </w:pPr>
            <w:r w:rsidRPr="008A2332">
              <w:rPr>
                <w:rFonts w:ascii="Angsana New" w:hAnsi="Angsana New"/>
                <w:b/>
                <w:bCs/>
                <w:sz w:val="32"/>
                <w:szCs w:val="32"/>
                <w:u w:val="single"/>
              </w:rPr>
              <w:t>Asset</w:t>
            </w:r>
          </w:p>
        </w:tc>
        <w:tc>
          <w:tcPr>
            <w:tcW w:w="1276" w:type="dxa"/>
            <w:tcBorders>
              <w:top w:val="single" w:sz="6" w:space="0" w:color="auto"/>
            </w:tcBorders>
          </w:tcPr>
          <w:p w14:paraId="06254BAA" w14:textId="77777777" w:rsidR="0079458E" w:rsidRPr="008A2332" w:rsidRDefault="0079458E" w:rsidP="006D428E">
            <w:pPr>
              <w:tabs>
                <w:tab w:val="left" w:pos="426"/>
                <w:tab w:val="left" w:pos="937"/>
              </w:tabs>
              <w:spacing w:line="340" w:lineRule="exact"/>
              <w:jc w:val="center"/>
              <w:rPr>
                <w:rFonts w:ascii="Angsana New" w:hAnsi="Angsana New"/>
                <w:sz w:val="32"/>
                <w:szCs w:val="32"/>
                <w:cs/>
              </w:rPr>
            </w:pPr>
          </w:p>
        </w:tc>
        <w:tc>
          <w:tcPr>
            <w:tcW w:w="141" w:type="dxa"/>
          </w:tcPr>
          <w:p w14:paraId="5FD46903" w14:textId="77777777" w:rsidR="0079458E" w:rsidRPr="008A2332" w:rsidRDefault="0079458E" w:rsidP="006D428E">
            <w:pPr>
              <w:tabs>
                <w:tab w:val="left" w:pos="426"/>
                <w:tab w:val="left" w:pos="937"/>
              </w:tabs>
              <w:spacing w:line="340" w:lineRule="exact"/>
              <w:jc w:val="center"/>
              <w:rPr>
                <w:rFonts w:ascii="Angsana New" w:hAnsi="Angsana New"/>
                <w:sz w:val="32"/>
                <w:szCs w:val="32"/>
                <w:cs/>
              </w:rPr>
            </w:pPr>
          </w:p>
        </w:tc>
        <w:tc>
          <w:tcPr>
            <w:tcW w:w="1365" w:type="dxa"/>
            <w:tcBorders>
              <w:top w:val="single" w:sz="6" w:space="0" w:color="auto"/>
            </w:tcBorders>
          </w:tcPr>
          <w:p w14:paraId="72CD7107" w14:textId="77777777" w:rsidR="0079458E" w:rsidRPr="008A2332" w:rsidRDefault="0079458E" w:rsidP="006D428E">
            <w:pPr>
              <w:tabs>
                <w:tab w:val="left" w:pos="426"/>
                <w:tab w:val="left" w:pos="937"/>
              </w:tabs>
              <w:spacing w:line="340" w:lineRule="exact"/>
              <w:jc w:val="center"/>
              <w:rPr>
                <w:rFonts w:ascii="Angsana New" w:hAnsi="Angsana New"/>
                <w:sz w:val="32"/>
                <w:szCs w:val="32"/>
                <w:cs/>
              </w:rPr>
            </w:pPr>
          </w:p>
        </w:tc>
        <w:tc>
          <w:tcPr>
            <w:tcW w:w="142" w:type="dxa"/>
          </w:tcPr>
          <w:p w14:paraId="4E760AAF" w14:textId="77777777" w:rsidR="0079458E" w:rsidRPr="008A2332" w:rsidRDefault="0079458E" w:rsidP="006D428E">
            <w:pPr>
              <w:tabs>
                <w:tab w:val="left" w:pos="426"/>
                <w:tab w:val="left" w:pos="937"/>
              </w:tabs>
              <w:spacing w:line="340" w:lineRule="exact"/>
              <w:jc w:val="center"/>
              <w:rPr>
                <w:rFonts w:ascii="Angsana New" w:hAnsi="Angsana New"/>
                <w:sz w:val="32"/>
                <w:szCs w:val="32"/>
                <w:cs/>
              </w:rPr>
            </w:pPr>
          </w:p>
        </w:tc>
        <w:tc>
          <w:tcPr>
            <w:tcW w:w="1328" w:type="dxa"/>
            <w:tcBorders>
              <w:top w:val="single" w:sz="6" w:space="0" w:color="auto"/>
            </w:tcBorders>
          </w:tcPr>
          <w:p w14:paraId="2184C035" w14:textId="77777777" w:rsidR="0079458E" w:rsidRPr="008A2332" w:rsidRDefault="0079458E" w:rsidP="006D428E">
            <w:pPr>
              <w:tabs>
                <w:tab w:val="left" w:pos="426"/>
                <w:tab w:val="left" w:pos="937"/>
              </w:tabs>
              <w:spacing w:line="340" w:lineRule="exact"/>
              <w:jc w:val="center"/>
              <w:rPr>
                <w:rFonts w:ascii="Angsana New" w:hAnsi="Angsana New"/>
                <w:sz w:val="32"/>
                <w:szCs w:val="32"/>
                <w:cs/>
              </w:rPr>
            </w:pPr>
          </w:p>
        </w:tc>
        <w:tc>
          <w:tcPr>
            <w:tcW w:w="142" w:type="dxa"/>
          </w:tcPr>
          <w:p w14:paraId="7CCE628E" w14:textId="77777777" w:rsidR="0079458E" w:rsidRPr="008A2332" w:rsidRDefault="0079458E" w:rsidP="006D428E">
            <w:pPr>
              <w:tabs>
                <w:tab w:val="left" w:pos="426"/>
                <w:tab w:val="left" w:pos="937"/>
              </w:tabs>
              <w:spacing w:line="340" w:lineRule="exact"/>
              <w:jc w:val="center"/>
              <w:rPr>
                <w:rFonts w:ascii="Angsana New" w:hAnsi="Angsana New"/>
                <w:sz w:val="32"/>
                <w:szCs w:val="32"/>
                <w:cs/>
              </w:rPr>
            </w:pPr>
          </w:p>
        </w:tc>
        <w:tc>
          <w:tcPr>
            <w:tcW w:w="1276" w:type="dxa"/>
            <w:tcBorders>
              <w:top w:val="single" w:sz="6" w:space="0" w:color="auto"/>
            </w:tcBorders>
          </w:tcPr>
          <w:p w14:paraId="14A7CF5C" w14:textId="77777777" w:rsidR="0079458E" w:rsidRPr="008A2332" w:rsidRDefault="0079458E" w:rsidP="006D428E">
            <w:pPr>
              <w:tabs>
                <w:tab w:val="left" w:pos="426"/>
                <w:tab w:val="left" w:pos="937"/>
              </w:tabs>
              <w:spacing w:line="340" w:lineRule="exact"/>
              <w:jc w:val="center"/>
              <w:rPr>
                <w:rFonts w:ascii="Angsana New" w:hAnsi="Angsana New"/>
                <w:sz w:val="32"/>
                <w:szCs w:val="32"/>
                <w:cs/>
              </w:rPr>
            </w:pPr>
          </w:p>
        </w:tc>
      </w:tr>
      <w:tr w:rsidR="0079458E" w:rsidRPr="008A2332" w14:paraId="1DA6FA16" w14:textId="77777777" w:rsidTr="00854C62">
        <w:trPr>
          <w:trHeight w:val="297"/>
        </w:trPr>
        <w:tc>
          <w:tcPr>
            <w:tcW w:w="3326" w:type="dxa"/>
          </w:tcPr>
          <w:p w14:paraId="6F66153E" w14:textId="77777777" w:rsidR="0079458E" w:rsidRPr="008A2332" w:rsidRDefault="0079458E" w:rsidP="006D428E">
            <w:pPr>
              <w:tabs>
                <w:tab w:val="left" w:pos="274"/>
                <w:tab w:val="left" w:pos="426"/>
                <w:tab w:val="left" w:pos="937"/>
              </w:tabs>
              <w:spacing w:line="340" w:lineRule="exact"/>
              <w:jc w:val="both"/>
              <w:rPr>
                <w:rFonts w:ascii="Angsana New" w:hAnsi="Angsana New"/>
                <w:sz w:val="32"/>
                <w:szCs w:val="32"/>
              </w:rPr>
            </w:pPr>
            <w:r w:rsidRPr="008A2332">
              <w:rPr>
                <w:rFonts w:ascii="Angsana New" w:hAnsi="Angsana New"/>
                <w:sz w:val="32"/>
                <w:szCs w:val="32"/>
              </w:rPr>
              <w:t>Trade accounts receivable</w:t>
            </w:r>
          </w:p>
        </w:tc>
        <w:tc>
          <w:tcPr>
            <w:tcW w:w="1276" w:type="dxa"/>
          </w:tcPr>
          <w:p w14:paraId="3A49CC8E" w14:textId="77777777" w:rsidR="0079458E" w:rsidRPr="008A2332" w:rsidRDefault="0079458E" w:rsidP="006D428E">
            <w:pPr>
              <w:tabs>
                <w:tab w:val="left" w:pos="426"/>
                <w:tab w:val="left" w:pos="937"/>
              </w:tabs>
              <w:spacing w:line="340" w:lineRule="exact"/>
              <w:jc w:val="center"/>
              <w:rPr>
                <w:rFonts w:ascii="Angsana New" w:hAnsi="Angsana New"/>
                <w:sz w:val="32"/>
                <w:szCs w:val="32"/>
                <w:cs/>
              </w:rPr>
            </w:pPr>
          </w:p>
        </w:tc>
        <w:tc>
          <w:tcPr>
            <w:tcW w:w="141" w:type="dxa"/>
          </w:tcPr>
          <w:p w14:paraId="3C39461E" w14:textId="77777777" w:rsidR="0079458E" w:rsidRPr="008A2332" w:rsidRDefault="0079458E" w:rsidP="006D428E">
            <w:pPr>
              <w:tabs>
                <w:tab w:val="left" w:pos="426"/>
                <w:tab w:val="left" w:pos="937"/>
              </w:tabs>
              <w:spacing w:line="340" w:lineRule="exact"/>
              <w:jc w:val="center"/>
              <w:rPr>
                <w:rFonts w:ascii="Angsana New" w:hAnsi="Angsana New"/>
                <w:sz w:val="32"/>
                <w:szCs w:val="32"/>
                <w:cs/>
              </w:rPr>
            </w:pPr>
          </w:p>
        </w:tc>
        <w:tc>
          <w:tcPr>
            <w:tcW w:w="1365" w:type="dxa"/>
          </w:tcPr>
          <w:p w14:paraId="7C43C144" w14:textId="77777777" w:rsidR="0079458E" w:rsidRPr="008A2332" w:rsidRDefault="0079458E" w:rsidP="006D428E">
            <w:pPr>
              <w:tabs>
                <w:tab w:val="left" w:pos="426"/>
                <w:tab w:val="left" w:pos="937"/>
              </w:tabs>
              <w:spacing w:line="340" w:lineRule="exact"/>
              <w:jc w:val="center"/>
              <w:rPr>
                <w:rFonts w:ascii="Angsana New" w:hAnsi="Angsana New"/>
                <w:sz w:val="32"/>
                <w:szCs w:val="32"/>
                <w:cs/>
              </w:rPr>
            </w:pPr>
          </w:p>
        </w:tc>
        <w:tc>
          <w:tcPr>
            <w:tcW w:w="142" w:type="dxa"/>
          </w:tcPr>
          <w:p w14:paraId="4E5A3BC6" w14:textId="77777777" w:rsidR="0079458E" w:rsidRPr="008A2332" w:rsidRDefault="0079458E" w:rsidP="006D428E">
            <w:pPr>
              <w:tabs>
                <w:tab w:val="left" w:pos="426"/>
                <w:tab w:val="left" w:pos="937"/>
              </w:tabs>
              <w:spacing w:line="340" w:lineRule="exact"/>
              <w:jc w:val="center"/>
              <w:rPr>
                <w:rFonts w:ascii="Angsana New" w:hAnsi="Angsana New"/>
                <w:sz w:val="32"/>
                <w:szCs w:val="32"/>
                <w:cs/>
              </w:rPr>
            </w:pPr>
          </w:p>
        </w:tc>
        <w:tc>
          <w:tcPr>
            <w:tcW w:w="1328" w:type="dxa"/>
          </w:tcPr>
          <w:p w14:paraId="76B3EE52" w14:textId="77777777" w:rsidR="0079458E" w:rsidRPr="008A2332" w:rsidRDefault="0079458E" w:rsidP="006D428E">
            <w:pPr>
              <w:tabs>
                <w:tab w:val="left" w:pos="426"/>
                <w:tab w:val="left" w:pos="937"/>
              </w:tabs>
              <w:spacing w:line="340" w:lineRule="exact"/>
              <w:jc w:val="center"/>
              <w:rPr>
                <w:rFonts w:ascii="Angsana New" w:hAnsi="Angsana New"/>
                <w:sz w:val="32"/>
                <w:szCs w:val="32"/>
                <w:cs/>
              </w:rPr>
            </w:pPr>
          </w:p>
        </w:tc>
        <w:tc>
          <w:tcPr>
            <w:tcW w:w="142" w:type="dxa"/>
          </w:tcPr>
          <w:p w14:paraId="6FCAC65C" w14:textId="77777777" w:rsidR="0079458E" w:rsidRPr="008A2332" w:rsidRDefault="0079458E" w:rsidP="006D428E">
            <w:pPr>
              <w:tabs>
                <w:tab w:val="left" w:pos="426"/>
                <w:tab w:val="left" w:pos="937"/>
              </w:tabs>
              <w:spacing w:line="340" w:lineRule="exact"/>
              <w:jc w:val="center"/>
              <w:rPr>
                <w:rFonts w:ascii="Angsana New" w:hAnsi="Angsana New"/>
                <w:sz w:val="32"/>
                <w:szCs w:val="32"/>
                <w:cs/>
              </w:rPr>
            </w:pPr>
          </w:p>
        </w:tc>
        <w:tc>
          <w:tcPr>
            <w:tcW w:w="1276" w:type="dxa"/>
          </w:tcPr>
          <w:p w14:paraId="512899F4" w14:textId="77777777" w:rsidR="0079458E" w:rsidRPr="008A2332" w:rsidRDefault="0079458E" w:rsidP="006D428E">
            <w:pPr>
              <w:tabs>
                <w:tab w:val="left" w:pos="426"/>
                <w:tab w:val="left" w:pos="937"/>
              </w:tabs>
              <w:spacing w:line="340" w:lineRule="exact"/>
              <w:jc w:val="center"/>
              <w:rPr>
                <w:rFonts w:ascii="Angsana New" w:hAnsi="Angsana New"/>
                <w:sz w:val="32"/>
                <w:szCs w:val="32"/>
                <w:cs/>
              </w:rPr>
            </w:pPr>
          </w:p>
        </w:tc>
      </w:tr>
      <w:tr w:rsidR="00BB5425" w:rsidRPr="008A2332" w14:paraId="22580366" w14:textId="77777777" w:rsidTr="002B66D0">
        <w:tc>
          <w:tcPr>
            <w:tcW w:w="3326" w:type="dxa"/>
          </w:tcPr>
          <w:p w14:paraId="29D4ECAB" w14:textId="77777777" w:rsidR="00BB5425" w:rsidRPr="008A2332" w:rsidRDefault="00BB5425" w:rsidP="00BB5425">
            <w:pPr>
              <w:tabs>
                <w:tab w:val="left" w:pos="274"/>
                <w:tab w:val="left" w:pos="426"/>
                <w:tab w:val="left" w:pos="937"/>
              </w:tabs>
              <w:spacing w:line="340" w:lineRule="exact"/>
              <w:jc w:val="both"/>
              <w:rPr>
                <w:rFonts w:ascii="Angsana New" w:hAnsi="Angsana New"/>
                <w:sz w:val="32"/>
                <w:szCs w:val="32"/>
              </w:rPr>
            </w:pPr>
            <w:r w:rsidRPr="008A2332">
              <w:rPr>
                <w:rFonts w:ascii="Angsana New" w:hAnsi="Angsana New"/>
                <w:sz w:val="32"/>
                <w:szCs w:val="32"/>
              </w:rPr>
              <w:t xml:space="preserve">   Subsidiaries</w:t>
            </w:r>
          </w:p>
        </w:tc>
        <w:tc>
          <w:tcPr>
            <w:tcW w:w="1276" w:type="dxa"/>
          </w:tcPr>
          <w:p w14:paraId="68882B51" w14:textId="1C0AA2CB" w:rsidR="00BB5425" w:rsidRPr="008A2332" w:rsidRDefault="00BB5425" w:rsidP="00BB5425">
            <w:pPr>
              <w:tabs>
                <w:tab w:val="left" w:pos="284"/>
                <w:tab w:val="left" w:pos="567"/>
              </w:tabs>
              <w:spacing w:line="340" w:lineRule="exact"/>
              <w:ind w:right="227"/>
              <w:jc w:val="right"/>
              <w:rPr>
                <w:rFonts w:ascii="Angsana New" w:hAnsi="Angsana New"/>
                <w:sz w:val="32"/>
                <w:szCs w:val="32"/>
              </w:rPr>
            </w:pPr>
            <w:r w:rsidRPr="008A2332">
              <w:rPr>
                <w:rFonts w:ascii="Angsana New" w:hAnsi="Angsana New"/>
                <w:sz w:val="32"/>
                <w:szCs w:val="32"/>
              </w:rPr>
              <w:t>-</w:t>
            </w:r>
          </w:p>
        </w:tc>
        <w:tc>
          <w:tcPr>
            <w:tcW w:w="141" w:type="dxa"/>
          </w:tcPr>
          <w:p w14:paraId="4AF2C267" w14:textId="77777777" w:rsidR="00BB5425" w:rsidRPr="008A2332" w:rsidRDefault="00BB5425" w:rsidP="00BB5425">
            <w:pPr>
              <w:tabs>
                <w:tab w:val="left" w:pos="426"/>
                <w:tab w:val="left" w:pos="937"/>
              </w:tabs>
              <w:spacing w:line="340" w:lineRule="exact"/>
              <w:jc w:val="center"/>
              <w:rPr>
                <w:rFonts w:ascii="Angsana New" w:hAnsi="Angsana New"/>
                <w:sz w:val="32"/>
                <w:szCs w:val="32"/>
                <w:cs/>
              </w:rPr>
            </w:pPr>
          </w:p>
        </w:tc>
        <w:tc>
          <w:tcPr>
            <w:tcW w:w="1365" w:type="dxa"/>
          </w:tcPr>
          <w:p w14:paraId="5E18CC8C" w14:textId="77777777" w:rsidR="00BB5425" w:rsidRPr="008A2332" w:rsidRDefault="00BB5425" w:rsidP="00BB5425">
            <w:pPr>
              <w:tabs>
                <w:tab w:val="left" w:pos="284"/>
                <w:tab w:val="left" w:pos="567"/>
              </w:tabs>
              <w:spacing w:line="340" w:lineRule="exact"/>
              <w:ind w:right="227"/>
              <w:jc w:val="right"/>
              <w:rPr>
                <w:rFonts w:ascii="Angsana New" w:hAnsi="Angsana New"/>
                <w:sz w:val="32"/>
                <w:szCs w:val="32"/>
              </w:rPr>
            </w:pPr>
            <w:r w:rsidRPr="008A2332">
              <w:rPr>
                <w:rFonts w:ascii="Angsana New" w:hAnsi="Angsana New"/>
                <w:sz w:val="32"/>
                <w:szCs w:val="32"/>
              </w:rPr>
              <w:t>-</w:t>
            </w:r>
          </w:p>
        </w:tc>
        <w:tc>
          <w:tcPr>
            <w:tcW w:w="142" w:type="dxa"/>
          </w:tcPr>
          <w:p w14:paraId="786BFC9C" w14:textId="77777777" w:rsidR="00BB5425" w:rsidRPr="008A2332" w:rsidRDefault="00BB5425" w:rsidP="00BB5425">
            <w:pPr>
              <w:tabs>
                <w:tab w:val="left" w:pos="426"/>
                <w:tab w:val="left" w:pos="937"/>
              </w:tabs>
              <w:spacing w:line="340" w:lineRule="exact"/>
              <w:jc w:val="center"/>
              <w:rPr>
                <w:rFonts w:ascii="Angsana New" w:hAnsi="Angsana New"/>
                <w:sz w:val="32"/>
                <w:szCs w:val="32"/>
                <w:cs/>
              </w:rPr>
            </w:pPr>
          </w:p>
        </w:tc>
        <w:tc>
          <w:tcPr>
            <w:tcW w:w="1328" w:type="dxa"/>
          </w:tcPr>
          <w:p w14:paraId="61C6E022" w14:textId="0B697982" w:rsidR="00BB5425" w:rsidRPr="00BB5425" w:rsidRDefault="00BB5425" w:rsidP="00BB5425">
            <w:pPr>
              <w:tabs>
                <w:tab w:val="left" w:pos="426"/>
                <w:tab w:val="left" w:pos="937"/>
              </w:tabs>
              <w:spacing w:line="340" w:lineRule="exact"/>
              <w:jc w:val="right"/>
              <w:rPr>
                <w:rFonts w:ascii="Angsana New" w:hAnsi="Angsana New"/>
                <w:sz w:val="32"/>
                <w:szCs w:val="32"/>
              </w:rPr>
            </w:pPr>
            <w:r w:rsidRPr="00BB5425">
              <w:rPr>
                <w:rFonts w:ascii="Angsana New" w:hAnsi="Angsana New"/>
                <w:sz w:val="32"/>
                <w:szCs w:val="32"/>
              </w:rPr>
              <w:t>23,934</w:t>
            </w:r>
          </w:p>
        </w:tc>
        <w:tc>
          <w:tcPr>
            <w:tcW w:w="142" w:type="dxa"/>
          </w:tcPr>
          <w:p w14:paraId="2591751C" w14:textId="77777777" w:rsidR="00BB5425" w:rsidRPr="008A2332" w:rsidRDefault="00BB5425" w:rsidP="00BB5425">
            <w:pPr>
              <w:tabs>
                <w:tab w:val="left" w:pos="426"/>
                <w:tab w:val="left" w:pos="937"/>
              </w:tabs>
              <w:spacing w:line="340" w:lineRule="exact"/>
              <w:jc w:val="center"/>
              <w:rPr>
                <w:rFonts w:ascii="Angsana New" w:hAnsi="Angsana New"/>
                <w:sz w:val="32"/>
                <w:szCs w:val="32"/>
                <w:cs/>
              </w:rPr>
            </w:pPr>
          </w:p>
        </w:tc>
        <w:tc>
          <w:tcPr>
            <w:tcW w:w="1276" w:type="dxa"/>
          </w:tcPr>
          <w:p w14:paraId="58467735" w14:textId="1D6EC79A" w:rsidR="00BB5425" w:rsidRPr="008A2332" w:rsidRDefault="00BB5425" w:rsidP="00BB5425">
            <w:pPr>
              <w:tabs>
                <w:tab w:val="left" w:pos="426"/>
                <w:tab w:val="left" w:pos="937"/>
              </w:tabs>
              <w:spacing w:line="340" w:lineRule="exact"/>
              <w:jc w:val="right"/>
              <w:rPr>
                <w:rFonts w:ascii="Angsana New" w:hAnsi="Angsana New"/>
                <w:sz w:val="32"/>
                <w:szCs w:val="32"/>
              </w:rPr>
            </w:pPr>
            <w:r w:rsidRPr="00C10ECD">
              <w:rPr>
                <w:rFonts w:ascii="Angsana New" w:hAnsi="Angsana New"/>
                <w:sz w:val="32"/>
                <w:szCs w:val="32"/>
              </w:rPr>
              <w:t>16,392</w:t>
            </w:r>
          </w:p>
        </w:tc>
      </w:tr>
      <w:tr w:rsidR="00BB5425" w:rsidRPr="008A2332" w14:paraId="5F77A4A6" w14:textId="77777777" w:rsidTr="002B66D0">
        <w:tc>
          <w:tcPr>
            <w:tcW w:w="3326" w:type="dxa"/>
          </w:tcPr>
          <w:p w14:paraId="25871D0C" w14:textId="77777777" w:rsidR="00BB5425" w:rsidRPr="008A2332" w:rsidRDefault="00BB5425" w:rsidP="00BB5425">
            <w:pPr>
              <w:tabs>
                <w:tab w:val="left" w:pos="274"/>
                <w:tab w:val="left" w:pos="426"/>
                <w:tab w:val="left" w:pos="937"/>
              </w:tabs>
              <w:spacing w:line="340" w:lineRule="exact"/>
              <w:ind w:left="720"/>
              <w:jc w:val="both"/>
              <w:rPr>
                <w:rFonts w:ascii="Angsana New" w:hAnsi="Angsana New"/>
                <w:sz w:val="32"/>
                <w:szCs w:val="32"/>
              </w:rPr>
            </w:pPr>
            <w:r w:rsidRPr="008A2332">
              <w:rPr>
                <w:rFonts w:ascii="Angsana New" w:hAnsi="Angsana New"/>
                <w:sz w:val="32"/>
                <w:szCs w:val="32"/>
              </w:rPr>
              <w:t>Total</w:t>
            </w:r>
          </w:p>
        </w:tc>
        <w:tc>
          <w:tcPr>
            <w:tcW w:w="1276" w:type="dxa"/>
            <w:tcBorders>
              <w:top w:val="single" w:sz="6" w:space="0" w:color="auto"/>
            </w:tcBorders>
          </w:tcPr>
          <w:p w14:paraId="4B7229A7" w14:textId="6390049E" w:rsidR="00BB5425" w:rsidRPr="008A2332" w:rsidRDefault="00BB5425" w:rsidP="00BB5425">
            <w:pPr>
              <w:tabs>
                <w:tab w:val="left" w:pos="284"/>
                <w:tab w:val="left" w:pos="567"/>
              </w:tabs>
              <w:spacing w:line="340" w:lineRule="exact"/>
              <w:ind w:right="227"/>
              <w:jc w:val="right"/>
              <w:rPr>
                <w:rFonts w:ascii="Angsana New" w:hAnsi="Angsana New"/>
                <w:sz w:val="32"/>
                <w:szCs w:val="32"/>
              </w:rPr>
            </w:pPr>
            <w:r>
              <w:rPr>
                <w:rFonts w:ascii="Angsana New" w:hAnsi="Angsana New"/>
                <w:sz w:val="32"/>
                <w:szCs w:val="32"/>
              </w:rPr>
              <w:t>-</w:t>
            </w:r>
          </w:p>
        </w:tc>
        <w:tc>
          <w:tcPr>
            <w:tcW w:w="141" w:type="dxa"/>
          </w:tcPr>
          <w:p w14:paraId="75B4D2C4" w14:textId="77777777" w:rsidR="00BB5425" w:rsidRPr="008A2332" w:rsidRDefault="00BB5425" w:rsidP="00BB5425">
            <w:pPr>
              <w:tabs>
                <w:tab w:val="left" w:pos="284"/>
                <w:tab w:val="left" w:pos="567"/>
              </w:tabs>
              <w:spacing w:line="340" w:lineRule="exact"/>
              <w:ind w:right="369"/>
              <w:jc w:val="center"/>
              <w:rPr>
                <w:rFonts w:ascii="Angsana New" w:hAnsi="Angsana New"/>
                <w:sz w:val="32"/>
                <w:szCs w:val="32"/>
                <w:cs/>
              </w:rPr>
            </w:pPr>
          </w:p>
        </w:tc>
        <w:tc>
          <w:tcPr>
            <w:tcW w:w="1365" w:type="dxa"/>
            <w:tcBorders>
              <w:top w:val="single" w:sz="6" w:space="0" w:color="auto"/>
            </w:tcBorders>
          </w:tcPr>
          <w:p w14:paraId="3506A702" w14:textId="77777777" w:rsidR="00BB5425" w:rsidRPr="008A2332" w:rsidRDefault="00BB5425" w:rsidP="00BB5425">
            <w:pPr>
              <w:tabs>
                <w:tab w:val="left" w:pos="284"/>
                <w:tab w:val="left" w:pos="567"/>
              </w:tabs>
              <w:spacing w:line="340" w:lineRule="exact"/>
              <w:ind w:right="227"/>
              <w:jc w:val="right"/>
              <w:rPr>
                <w:rFonts w:ascii="Angsana New" w:hAnsi="Angsana New"/>
                <w:sz w:val="32"/>
                <w:szCs w:val="32"/>
              </w:rPr>
            </w:pPr>
            <w:r w:rsidRPr="008A2332">
              <w:rPr>
                <w:rFonts w:ascii="Angsana New" w:hAnsi="Angsana New"/>
                <w:sz w:val="32"/>
                <w:szCs w:val="32"/>
              </w:rPr>
              <w:t>-</w:t>
            </w:r>
          </w:p>
        </w:tc>
        <w:tc>
          <w:tcPr>
            <w:tcW w:w="142" w:type="dxa"/>
          </w:tcPr>
          <w:p w14:paraId="5B41D0AA" w14:textId="77777777" w:rsidR="00BB5425" w:rsidRPr="008A2332" w:rsidRDefault="00BB5425" w:rsidP="00BB5425">
            <w:pPr>
              <w:tabs>
                <w:tab w:val="left" w:pos="426"/>
                <w:tab w:val="left" w:pos="937"/>
              </w:tabs>
              <w:spacing w:line="340" w:lineRule="exact"/>
              <w:jc w:val="center"/>
              <w:rPr>
                <w:rFonts w:ascii="Angsana New" w:hAnsi="Angsana New"/>
                <w:sz w:val="32"/>
                <w:szCs w:val="32"/>
                <w:cs/>
              </w:rPr>
            </w:pPr>
          </w:p>
        </w:tc>
        <w:tc>
          <w:tcPr>
            <w:tcW w:w="1328" w:type="dxa"/>
            <w:tcBorders>
              <w:top w:val="single" w:sz="6" w:space="0" w:color="auto"/>
            </w:tcBorders>
          </w:tcPr>
          <w:p w14:paraId="06EEFAE7" w14:textId="68672BF1" w:rsidR="00BB5425" w:rsidRPr="00BB5425" w:rsidRDefault="00BB5425" w:rsidP="00BB5425">
            <w:pPr>
              <w:tabs>
                <w:tab w:val="left" w:pos="426"/>
                <w:tab w:val="left" w:pos="937"/>
              </w:tabs>
              <w:spacing w:line="340" w:lineRule="exact"/>
              <w:jc w:val="right"/>
              <w:rPr>
                <w:rFonts w:ascii="Angsana New" w:hAnsi="Angsana New"/>
                <w:sz w:val="32"/>
                <w:szCs w:val="32"/>
              </w:rPr>
            </w:pPr>
            <w:r w:rsidRPr="00BB5425">
              <w:rPr>
                <w:rFonts w:ascii="Angsana New" w:hAnsi="Angsana New"/>
                <w:sz w:val="32"/>
                <w:szCs w:val="32"/>
              </w:rPr>
              <w:t>23,934</w:t>
            </w:r>
          </w:p>
        </w:tc>
        <w:tc>
          <w:tcPr>
            <w:tcW w:w="142" w:type="dxa"/>
          </w:tcPr>
          <w:p w14:paraId="191C2E09" w14:textId="77777777" w:rsidR="00BB5425" w:rsidRPr="008A2332" w:rsidRDefault="00BB5425" w:rsidP="00BB5425">
            <w:pPr>
              <w:tabs>
                <w:tab w:val="left" w:pos="426"/>
                <w:tab w:val="left" w:pos="937"/>
              </w:tabs>
              <w:spacing w:line="340" w:lineRule="exact"/>
              <w:jc w:val="center"/>
              <w:rPr>
                <w:rFonts w:ascii="Angsana New" w:hAnsi="Angsana New"/>
                <w:sz w:val="32"/>
                <w:szCs w:val="32"/>
                <w:cs/>
              </w:rPr>
            </w:pPr>
          </w:p>
        </w:tc>
        <w:tc>
          <w:tcPr>
            <w:tcW w:w="1276" w:type="dxa"/>
            <w:tcBorders>
              <w:top w:val="single" w:sz="6" w:space="0" w:color="auto"/>
            </w:tcBorders>
          </w:tcPr>
          <w:p w14:paraId="691ED8FF" w14:textId="26E73B40" w:rsidR="00BB5425" w:rsidRPr="008A2332" w:rsidRDefault="00BB5425" w:rsidP="00BB5425">
            <w:pPr>
              <w:tabs>
                <w:tab w:val="left" w:pos="426"/>
                <w:tab w:val="left" w:pos="937"/>
              </w:tabs>
              <w:spacing w:line="340" w:lineRule="exact"/>
              <w:jc w:val="right"/>
              <w:rPr>
                <w:rFonts w:ascii="Angsana New" w:hAnsi="Angsana New"/>
                <w:sz w:val="32"/>
                <w:szCs w:val="32"/>
              </w:rPr>
            </w:pPr>
            <w:r w:rsidRPr="00C10ECD">
              <w:rPr>
                <w:rFonts w:ascii="Angsana New" w:hAnsi="Angsana New"/>
                <w:sz w:val="32"/>
                <w:szCs w:val="32"/>
              </w:rPr>
              <w:t>16,392</w:t>
            </w:r>
          </w:p>
        </w:tc>
      </w:tr>
      <w:tr w:rsidR="00605178" w:rsidRPr="008A2332" w14:paraId="5216D201" w14:textId="77777777" w:rsidTr="002B66D0">
        <w:tc>
          <w:tcPr>
            <w:tcW w:w="3326" w:type="dxa"/>
          </w:tcPr>
          <w:p w14:paraId="0BF4515E" w14:textId="4ED4A627" w:rsidR="00605178" w:rsidRPr="008A2332" w:rsidRDefault="00605178" w:rsidP="006D428E">
            <w:pPr>
              <w:tabs>
                <w:tab w:val="left" w:pos="274"/>
                <w:tab w:val="left" w:pos="426"/>
                <w:tab w:val="left" w:pos="937"/>
              </w:tabs>
              <w:spacing w:line="340" w:lineRule="exact"/>
              <w:jc w:val="both"/>
              <w:rPr>
                <w:rFonts w:ascii="Angsana New" w:hAnsi="Angsana New"/>
                <w:sz w:val="32"/>
                <w:szCs w:val="32"/>
                <w:cs/>
              </w:rPr>
            </w:pPr>
            <w:r w:rsidRPr="008A2332">
              <w:rPr>
                <w:rFonts w:ascii="Angsana New" w:hAnsi="Angsana New"/>
                <w:sz w:val="32"/>
                <w:szCs w:val="32"/>
              </w:rPr>
              <w:tab/>
            </w:r>
            <w:r w:rsidRPr="00CB28E1">
              <w:rPr>
                <w:rFonts w:ascii="Angsana New" w:hAnsi="Angsana New"/>
                <w:sz w:val="32"/>
                <w:szCs w:val="32"/>
                <w:u w:val="single"/>
              </w:rPr>
              <w:t>Less</w:t>
            </w:r>
            <w:r w:rsidRPr="008A2332">
              <w:rPr>
                <w:rFonts w:ascii="Angsana New" w:hAnsi="Angsana New"/>
                <w:sz w:val="32"/>
                <w:szCs w:val="32"/>
              </w:rPr>
              <w:t xml:space="preserve"> </w:t>
            </w:r>
            <w:r w:rsidRPr="00CB28E1">
              <w:rPr>
                <w:rFonts w:ascii="Angsana New" w:hAnsi="Angsana New"/>
                <w:sz w:val="32"/>
                <w:szCs w:val="32"/>
              </w:rPr>
              <w:t>allowance for credit losses</w:t>
            </w:r>
            <w:r w:rsidRPr="008A2332">
              <w:rPr>
                <w:rFonts w:ascii="Angsana New" w:hAnsi="Angsana New"/>
                <w:sz w:val="32"/>
                <w:szCs w:val="32"/>
              </w:rPr>
              <w:t xml:space="preserve"> </w:t>
            </w:r>
          </w:p>
        </w:tc>
        <w:tc>
          <w:tcPr>
            <w:tcW w:w="1276" w:type="dxa"/>
            <w:tcBorders>
              <w:bottom w:val="single" w:sz="6" w:space="0" w:color="auto"/>
            </w:tcBorders>
          </w:tcPr>
          <w:p w14:paraId="36E24D8E" w14:textId="5F1405E2" w:rsidR="00605178" w:rsidRPr="008A2332" w:rsidRDefault="00605178" w:rsidP="006D428E">
            <w:pPr>
              <w:tabs>
                <w:tab w:val="left" w:pos="284"/>
                <w:tab w:val="left" w:pos="567"/>
              </w:tabs>
              <w:spacing w:line="340" w:lineRule="exact"/>
              <w:ind w:right="227"/>
              <w:jc w:val="right"/>
              <w:rPr>
                <w:rFonts w:ascii="Angsana New" w:hAnsi="Angsana New"/>
                <w:sz w:val="32"/>
                <w:szCs w:val="32"/>
              </w:rPr>
            </w:pPr>
            <w:r w:rsidRPr="008A2332">
              <w:rPr>
                <w:rFonts w:ascii="Angsana New" w:hAnsi="Angsana New"/>
                <w:sz w:val="32"/>
                <w:szCs w:val="32"/>
              </w:rPr>
              <w:t>-</w:t>
            </w:r>
          </w:p>
        </w:tc>
        <w:tc>
          <w:tcPr>
            <w:tcW w:w="141" w:type="dxa"/>
          </w:tcPr>
          <w:p w14:paraId="22C6023A" w14:textId="77777777" w:rsidR="00605178" w:rsidRPr="008A2332" w:rsidRDefault="00605178" w:rsidP="006D428E">
            <w:pPr>
              <w:tabs>
                <w:tab w:val="left" w:pos="284"/>
                <w:tab w:val="left" w:pos="567"/>
              </w:tabs>
              <w:spacing w:line="340" w:lineRule="exact"/>
              <w:ind w:right="369"/>
              <w:jc w:val="center"/>
              <w:rPr>
                <w:rFonts w:ascii="Angsana New" w:hAnsi="Angsana New"/>
                <w:sz w:val="32"/>
                <w:szCs w:val="32"/>
                <w:cs/>
              </w:rPr>
            </w:pPr>
          </w:p>
        </w:tc>
        <w:tc>
          <w:tcPr>
            <w:tcW w:w="1365" w:type="dxa"/>
            <w:tcBorders>
              <w:bottom w:val="single" w:sz="6" w:space="0" w:color="auto"/>
            </w:tcBorders>
          </w:tcPr>
          <w:p w14:paraId="2150230B" w14:textId="77777777" w:rsidR="00605178" w:rsidRPr="008A2332" w:rsidRDefault="00605178" w:rsidP="006D428E">
            <w:pPr>
              <w:tabs>
                <w:tab w:val="left" w:pos="284"/>
                <w:tab w:val="left" w:pos="567"/>
              </w:tabs>
              <w:spacing w:line="340" w:lineRule="exact"/>
              <w:ind w:right="227"/>
              <w:jc w:val="right"/>
              <w:rPr>
                <w:rFonts w:ascii="Angsana New" w:hAnsi="Angsana New"/>
                <w:sz w:val="32"/>
                <w:szCs w:val="32"/>
              </w:rPr>
            </w:pPr>
            <w:r w:rsidRPr="008A2332">
              <w:rPr>
                <w:rFonts w:ascii="Angsana New" w:hAnsi="Angsana New"/>
                <w:sz w:val="32"/>
                <w:szCs w:val="32"/>
              </w:rPr>
              <w:t>-</w:t>
            </w:r>
          </w:p>
        </w:tc>
        <w:tc>
          <w:tcPr>
            <w:tcW w:w="142" w:type="dxa"/>
          </w:tcPr>
          <w:p w14:paraId="1A5D2AC6" w14:textId="77777777" w:rsidR="00605178" w:rsidRPr="008A2332" w:rsidRDefault="00605178" w:rsidP="006D428E">
            <w:pPr>
              <w:tabs>
                <w:tab w:val="left" w:pos="426"/>
                <w:tab w:val="left" w:pos="937"/>
              </w:tabs>
              <w:spacing w:line="340" w:lineRule="exact"/>
              <w:jc w:val="center"/>
              <w:rPr>
                <w:rFonts w:ascii="Angsana New" w:hAnsi="Angsana New"/>
                <w:sz w:val="32"/>
                <w:szCs w:val="32"/>
                <w:cs/>
              </w:rPr>
            </w:pPr>
          </w:p>
        </w:tc>
        <w:tc>
          <w:tcPr>
            <w:tcW w:w="1328" w:type="dxa"/>
            <w:tcBorders>
              <w:bottom w:val="single" w:sz="6" w:space="0" w:color="auto"/>
            </w:tcBorders>
          </w:tcPr>
          <w:p w14:paraId="033EB63D" w14:textId="445EEFD4" w:rsidR="00605178" w:rsidRPr="00BB5425" w:rsidRDefault="00605178" w:rsidP="006D428E">
            <w:pPr>
              <w:tabs>
                <w:tab w:val="left" w:pos="284"/>
                <w:tab w:val="left" w:pos="567"/>
              </w:tabs>
              <w:spacing w:line="340" w:lineRule="exact"/>
              <w:ind w:right="227"/>
              <w:jc w:val="right"/>
              <w:rPr>
                <w:rFonts w:ascii="Angsana New" w:hAnsi="Angsana New"/>
                <w:sz w:val="32"/>
                <w:szCs w:val="32"/>
              </w:rPr>
            </w:pPr>
            <w:r w:rsidRPr="00BB5425">
              <w:rPr>
                <w:rFonts w:ascii="Angsana New" w:hAnsi="Angsana New"/>
                <w:sz w:val="32"/>
                <w:szCs w:val="32"/>
              </w:rPr>
              <w:t>-</w:t>
            </w:r>
          </w:p>
        </w:tc>
        <w:tc>
          <w:tcPr>
            <w:tcW w:w="142" w:type="dxa"/>
          </w:tcPr>
          <w:p w14:paraId="17E20081" w14:textId="77777777" w:rsidR="00605178" w:rsidRPr="008A2332" w:rsidRDefault="00605178" w:rsidP="006D428E">
            <w:pPr>
              <w:tabs>
                <w:tab w:val="left" w:pos="426"/>
                <w:tab w:val="left" w:pos="937"/>
              </w:tabs>
              <w:spacing w:line="340" w:lineRule="exact"/>
              <w:jc w:val="center"/>
              <w:rPr>
                <w:rFonts w:ascii="Angsana New" w:hAnsi="Angsana New"/>
                <w:sz w:val="32"/>
                <w:szCs w:val="32"/>
                <w:cs/>
              </w:rPr>
            </w:pPr>
          </w:p>
        </w:tc>
        <w:tc>
          <w:tcPr>
            <w:tcW w:w="1276" w:type="dxa"/>
            <w:tcBorders>
              <w:bottom w:val="single" w:sz="6" w:space="0" w:color="auto"/>
            </w:tcBorders>
          </w:tcPr>
          <w:p w14:paraId="543A0D23" w14:textId="77777777" w:rsidR="00605178" w:rsidRPr="008A2332" w:rsidRDefault="00605178" w:rsidP="006D428E">
            <w:pPr>
              <w:tabs>
                <w:tab w:val="left" w:pos="284"/>
                <w:tab w:val="left" w:pos="567"/>
              </w:tabs>
              <w:spacing w:line="340" w:lineRule="exact"/>
              <w:ind w:right="227"/>
              <w:jc w:val="right"/>
              <w:rPr>
                <w:rFonts w:ascii="Angsana New" w:hAnsi="Angsana New"/>
                <w:sz w:val="32"/>
                <w:szCs w:val="32"/>
              </w:rPr>
            </w:pPr>
            <w:r w:rsidRPr="008A2332">
              <w:rPr>
                <w:rFonts w:ascii="Angsana New" w:hAnsi="Angsana New"/>
                <w:sz w:val="32"/>
                <w:szCs w:val="32"/>
              </w:rPr>
              <w:t>-</w:t>
            </w:r>
          </w:p>
        </w:tc>
      </w:tr>
      <w:tr w:rsidR="00605178" w:rsidRPr="008A2332" w14:paraId="706FC1DD" w14:textId="77777777" w:rsidTr="002B66D0">
        <w:tc>
          <w:tcPr>
            <w:tcW w:w="3326" w:type="dxa"/>
          </w:tcPr>
          <w:p w14:paraId="5083457B" w14:textId="77777777" w:rsidR="00605178" w:rsidRPr="008A2332" w:rsidRDefault="00605178" w:rsidP="006D428E">
            <w:pPr>
              <w:tabs>
                <w:tab w:val="left" w:pos="274"/>
                <w:tab w:val="left" w:pos="426"/>
                <w:tab w:val="left" w:pos="937"/>
              </w:tabs>
              <w:spacing w:line="340" w:lineRule="exact"/>
              <w:ind w:left="720"/>
              <w:jc w:val="both"/>
              <w:rPr>
                <w:rFonts w:ascii="Angsana New" w:hAnsi="Angsana New"/>
                <w:sz w:val="32"/>
                <w:szCs w:val="32"/>
              </w:rPr>
            </w:pPr>
            <w:r w:rsidRPr="008A2332">
              <w:rPr>
                <w:rFonts w:ascii="Angsana New" w:hAnsi="Angsana New"/>
                <w:sz w:val="32"/>
                <w:szCs w:val="32"/>
              </w:rPr>
              <w:t>Net</w:t>
            </w:r>
          </w:p>
        </w:tc>
        <w:tc>
          <w:tcPr>
            <w:tcW w:w="1276" w:type="dxa"/>
            <w:tcBorders>
              <w:top w:val="single" w:sz="6" w:space="0" w:color="auto"/>
              <w:bottom w:val="double" w:sz="6" w:space="0" w:color="auto"/>
            </w:tcBorders>
          </w:tcPr>
          <w:p w14:paraId="570D66B5" w14:textId="1E329B86" w:rsidR="00605178" w:rsidRPr="008A2332" w:rsidRDefault="00605178" w:rsidP="006D428E">
            <w:pPr>
              <w:tabs>
                <w:tab w:val="left" w:pos="284"/>
                <w:tab w:val="left" w:pos="567"/>
              </w:tabs>
              <w:spacing w:line="340" w:lineRule="exact"/>
              <w:ind w:right="227"/>
              <w:jc w:val="right"/>
              <w:rPr>
                <w:rFonts w:ascii="Angsana New" w:hAnsi="Angsana New"/>
                <w:sz w:val="32"/>
                <w:szCs w:val="32"/>
              </w:rPr>
            </w:pPr>
            <w:r w:rsidRPr="008A2332">
              <w:rPr>
                <w:rFonts w:ascii="Angsana New" w:hAnsi="Angsana New"/>
                <w:sz w:val="32"/>
                <w:szCs w:val="32"/>
              </w:rPr>
              <w:t>-</w:t>
            </w:r>
          </w:p>
        </w:tc>
        <w:tc>
          <w:tcPr>
            <w:tcW w:w="141" w:type="dxa"/>
          </w:tcPr>
          <w:p w14:paraId="382A2497" w14:textId="77777777" w:rsidR="00605178" w:rsidRPr="008A2332" w:rsidRDefault="00605178" w:rsidP="006D428E">
            <w:pPr>
              <w:tabs>
                <w:tab w:val="left" w:pos="284"/>
                <w:tab w:val="left" w:pos="567"/>
              </w:tabs>
              <w:spacing w:line="340" w:lineRule="exact"/>
              <w:ind w:right="369"/>
              <w:jc w:val="center"/>
              <w:rPr>
                <w:rFonts w:ascii="Angsana New" w:hAnsi="Angsana New"/>
                <w:sz w:val="32"/>
                <w:szCs w:val="32"/>
                <w:cs/>
              </w:rPr>
            </w:pPr>
          </w:p>
        </w:tc>
        <w:tc>
          <w:tcPr>
            <w:tcW w:w="1365" w:type="dxa"/>
            <w:tcBorders>
              <w:top w:val="single" w:sz="6" w:space="0" w:color="auto"/>
              <w:bottom w:val="double" w:sz="6" w:space="0" w:color="auto"/>
            </w:tcBorders>
          </w:tcPr>
          <w:p w14:paraId="43CA91D7" w14:textId="77777777" w:rsidR="00605178" w:rsidRPr="008A2332" w:rsidRDefault="00605178" w:rsidP="006D428E">
            <w:pPr>
              <w:tabs>
                <w:tab w:val="left" w:pos="284"/>
                <w:tab w:val="left" w:pos="567"/>
              </w:tabs>
              <w:spacing w:line="340" w:lineRule="exact"/>
              <w:ind w:right="227"/>
              <w:jc w:val="right"/>
              <w:rPr>
                <w:rFonts w:ascii="Angsana New" w:hAnsi="Angsana New"/>
                <w:sz w:val="32"/>
                <w:szCs w:val="32"/>
              </w:rPr>
            </w:pPr>
            <w:r w:rsidRPr="008A2332">
              <w:rPr>
                <w:rFonts w:ascii="Angsana New" w:hAnsi="Angsana New"/>
                <w:sz w:val="32"/>
                <w:szCs w:val="32"/>
              </w:rPr>
              <w:t>-</w:t>
            </w:r>
          </w:p>
        </w:tc>
        <w:tc>
          <w:tcPr>
            <w:tcW w:w="142" w:type="dxa"/>
          </w:tcPr>
          <w:p w14:paraId="4D49CEE7" w14:textId="77777777" w:rsidR="00605178" w:rsidRPr="008A2332" w:rsidRDefault="00605178" w:rsidP="006D428E">
            <w:pPr>
              <w:tabs>
                <w:tab w:val="left" w:pos="426"/>
                <w:tab w:val="left" w:pos="937"/>
              </w:tabs>
              <w:spacing w:line="340" w:lineRule="exact"/>
              <w:jc w:val="center"/>
              <w:rPr>
                <w:rFonts w:ascii="Angsana New" w:hAnsi="Angsana New"/>
                <w:sz w:val="32"/>
                <w:szCs w:val="32"/>
                <w:cs/>
              </w:rPr>
            </w:pPr>
          </w:p>
        </w:tc>
        <w:tc>
          <w:tcPr>
            <w:tcW w:w="1328" w:type="dxa"/>
            <w:tcBorders>
              <w:top w:val="single" w:sz="6" w:space="0" w:color="auto"/>
              <w:bottom w:val="double" w:sz="6" w:space="0" w:color="auto"/>
            </w:tcBorders>
          </w:tcPr>
          <w:p w14:paraId="2393600B" w14:textId="7DB8F92C" w:rsidR="00605178" w:rsidRPr="00BB5425" w:rsidRDefault="00BB5425" w:rsidP="006D428E">
            <w:pPr>
              <w:tabs>
                <w:tab w:val="left" w:pos="426"/>
                <w:tab w:val="left" w:pos="937"/>
              </w:tabs>
              <w:spacing w:line="340" w:lineRule="exact"/>
              <w:jc w:val="right"/>
              <w:rPr>
                <w:rFonts w:ascii="Angsana New" w:hAnsi="Angsana New"/>
                <w:sz w:val="32"/>
                <w:szCs w:val="32"/>
              </w:rPr>
            </w:pPr>
            <w:r w:rsidRPr="00BB5425">
              <w:rPr>
                <w:rFonts w:ascii="Angsana New" w:hAnsi="Angsana New"/>
                <w:sz w:val="32"/>
                <w:szCs w:val="32"/>
              </w:rPr>
              <w:t>23,934</w:t>
            </w:r>
          </w:p>
        </w:tc>
        <w:tc>
          <w:tcPr>
            <w:tcW w:w="142" w:type="dxa"/>
          </w:tcPr>
          <w:p w14:paraId="67D83D97" w14:textId="77777777" w:rsidR="00605178" w:rsidRPr="008A2332" w:rsidRDefault="00605178" w:rsidP="006D428E">
            <w:pPr>
              <w:tabs>
                <w:tab w:val="left" w:pos="426"/>
                <w:tab w:val="left" w:pos="937"/>
              </w:tabs>
              <w:spacing w:line="340" w:lineRule="exact"/>
              <w:jc w:val="center"/>
              <w:rPr>
                <w:rFonts w:ascii="Angsana New" w:hAnsi="Angsana New"/>
                <w:sz w:val="32"/>
                <w:szCs w:val="32"/>
                <w:cs/>
              </w:rPr>
            </w:pPr>
          </w:p>
        </w:tc>
        <w:tc>
          <w:tcPr>
            <w:tcW w:w="1276" w:type="dxa"/>
            <w:tcBorders>
              <w:top w:val="single" w:sz="6" w:space="0" w:color="auto"/>
              <w:bottom w:val="double" w:sz="6" w:space="0" w:color="auto"/>
            </w:tcBorders>
          </w:tcPr>
          <w:p w14:paraId="6DBFC183" w14:textId="35DA31A2" w:rsidR="00605178" w:rsidRPr="008A2332" w:rsidRDefault="00605178" w:rsidP="006D428E">
            <w:pPr>
              <w:tabs>
                <w:tab w:val="left" w:pos="426"/>
                <w:tab w:val="left" w:pos="937"/>
              </w:tabs>
              <w:spacing w:line="340" w:lineRule="exact"/>
              <w:jc w:val="right"/>
              <w:rPr>
                <w:rFonts w:ascii="Angsana New" w:hAnsi="Angsana New"/>
                <w:sz w:val="32"/>
                <w:szCs w:val="32"/>
              </w:rPr>
            </w:pPr>
            <w:r w:rsidRPr="00C10ECD">
              <w:rPr>
                <w:rFonts w:ascii="Angsana New" w:hAnsi="Angsana New"/>
                <w:sz w:val="32"/>
                <w:szCs w:val="32"/>
              </w:rPr>
              <w:t>16,392</w:t>
            </w:r>
          </w:p>
        </w:tc>
      </w:tr>
      <w:tr w:rsidR="00605178" w:rsidRPr="008A2332" w14:paraId="75337235" w14:textId="77777777" w:rsidTr="002B66D0">
        <w:tc>
          <w:tcPr>
            <w:tcW w:w="3326" w:type="dxa"/>
          </w:tcPr>
          <w:p w14:paraId="0A6D1E1F" w14:textId="77777777" w:rsidR="00605178" w:rsidRPr="008A2332" w:rsidRDefault="00605178" w:rsidP="006D428E">
            <w:pPr>
              <w:tabs>
                <w:tab w:val="left" w:pos="274"/>
                <w:tab w:val="left" w:pos="426"/>
                <w:tab w:val="left" w:pos="937"/>
              </w:tabs>
              <w:spacing w:line="340" w:lineRule="exact"/>
              <w:jc w:val="both"/>
              <w:rPr>
                <w:rFonts w:ascii="Angsana New" w:hAnsi="Angsana New"/>
                <w:sz w:val="32"/>
                <w:szCs w:val="32"/>
                <w:vertAlign w:val="superscript"/>
              </w:rPr>
            </w:pPr>
            <w:r w:rsidRPr="008A2332">
              <w:rPr>
                <w:rFonts w:ascii="Angsana New" w:hAnsi="Angsana New"/>
                <w:sz w:val="32"/>
                <w:szCs w:val="32"/>
                <w:lang w:bidi="ar-SA"/>
              </w:rPr>
              <w:t>Other receivables</w:t>
            </w:r>
          </w:p>
        </w:tc>
        <w:tc>
          <w:tcPr>
            <w:tcW w:w="1276" w:type="dxa"/>
          </w:tcPr>
          <w:p w14:paraId="17292EDB" w14:textId="77777777" w:rsidR="00605178" w:rsidRPr="008A2332" w:rsidRDefault="00605178" w:rsidP="006D428E">
            <w:pPr>
              <w:tabs>
                <w:tab w:val="left" w:pos="284"/>
                <w:tab w:val="left" w:pos="567"/>
              </w:tabs>
              <w:spacing w:line="340" w:lineRule="exact"/>
              <w:ind w:right="145"/>
              <w:jc w:val="right"/>
              <w:rPr>
                <w:rFonts w:ascii="Angsana New" w:hAnsi="Angsana New"/>
                <w:sz w:val="32"/>
                <w:szCs w:val="32"/>
                <w:cs/>
              </w:rPr>
            </w:pPr>
          </w:p>
        </w:tc>
        <w:tc>
          <w:tcPr>
            <w:tcW w:w="141" w:type="dxa"/>
          </w:tcPr>
          <w:p w14:paraId="21F745C0" w14:textId="77777777" w:rsidR="00605178" w:rsidRPr="008A2332" w:rsidRDefault="00605178" w:rsidP="006D428E">
            <w:pPr>
              <w:tabs>
                <w:tab w:val="left" w:pos="284"/>
                <w:tab w:val="left" w:pos="567"/>
              </w:tabs>
              <w:spacing w:line="340" w:lineRule="exact"/>
              <w:ind w:right="145"/>
              <w:jc w:val="right"/>
              <w:rPr>
                <w:rFonts w:ascii="Angsana New" w:hAnsi="Angsana New"/>
                <w:sz w:val="32"/>
                <w:szCs w:val="32"/>
                <w:cs/>
              </w:rPr>
            </w:pPr>
          </w:p>
        </w:tc>
        <w:tc>
          <w:tcPr>
            <w:tcW w:w="1365" w:type="dxa"/>
          </w:tcPr>
          <w:p w14:paraId="263BA773" w14:textId="77777777" w:rsidR="00605178" w:rsidRPr="008A2332" w:rsidRDefault="00605178" w:rsidP="006D428E">
            <w:pPr>
              <w:tabs>
                <w:tab w:val="left" w:pos="284"/>
                <w:tab w:val="left" w:pos="567"/>
              </w:tabs>
              <w:spacing w:line="340" w:lineRule="exact"/>
              <w:ind w:right="145"/>
              <w:jc w:val="right"/>
              <w:rPr>
                <w:rFonts w:ascii="Angsana New" w:hAnsi="Angsana New"/>
                <w:sz w:val="32"/>
                <w:szCs w:val="32"/>
                <w:cs/>
              </w:rPr>
            </w:pPr>
          </w:p>
        </w:tc>
        <w:tc>
          <w:tcPr>
            <w:tcW w:w="142" w:type="dxa"/>
          </w:tcPr>
          <w:p w14:paraId="5993B24E" w14:textId="77777777" w:rsidR="00605178" w:rsidRPr="008A2332" w:rsidRDefault="00605178" w:rsidP="006D428E">
            <w:pPr>
              <w:tabs>
                <w:tab w:val="left" w:pos="426"/>
                <w:tab w:val="left" w:pos="937"/>
              </w:tabs>
              <w:spacing w:line="340" w:lineRule="exact"/>
              <w:jc w:val="center"/>
              <w:rPr>
                <w:rFonts w:ascii="Angsana New" w:hAnsi="Angsana New"/>
                <w:sz w:val="32"/>
                <w:szCs w:val="32"/>
                <w:cs/>
              </w:rPr>
            </w:pPr>
          </w:p>
        </w:tc>
        <w:tc>
          <w:tcPr>
            <w:tcW w:w="1328" w:type="dxa"/>
          </w:tcPr>
          <w:p w14:paraId="122C37C6" w14:textId="77777777" w:rsidR="00605178" w:rsidRPr="008A2332" w:rsidRDefault="00605178" w:rsidP="006D428E">
            <w:pPr>
              <w:spacing w:line="340" w:lineRule="exact"/>
              <w:ind w:right="397"/>
              <w:jc w:val="right"/>
              <w:rPr>
                <w:rFonts w:ascii="Angsana New" w:hAnsi="Angsana New"/>
                <w:sz w:val="32"/>
                <w:szCs w:val="32"/>
              </w:rPr>
            </w:pPr>
          </w:p>
        </w:tc>
        <w:tc>
          <w:tcPr>
            <w:tcW w:w="142" w:type="dxa"/>
          </w:tcPr>
          <w:p w14:paraId="45646DD0" w14:textId="77777777" w:rsidR="00605178" w:rsidRPr="008A2332" w:rsidRDefault="00605178" w:rsidP="006D428E">
            <w:pPr>
              <w:tabs>
                <w:tab w:val="left" w:pos="426"/>
                <w:tab w:val="left" w:pos="937"/>
              </w:tabs>
              <w:spacing w:line="340" w:lineRule="exact"/>
              <w:jc w:val="center"/>
              <w:rPr>
                <w:rFonts w:ascii="Angsana New" w:hAnsi="Angsana New"/>
                <w:sz w:val="32"/>
                <w:szCs w:val="32"/>
                <w:cs/>
              </w:rPr>
            </w:pPr>
          </w:p>
        </w:tc>
        <w:tc>
          <w:tcPr>
            <w:tcW w:w="1276" w:type="dxa"/>
          </w:tcPr>
          <w:p w14:paraId="38D597F5" w14:textId="77777777" w:rsidR="00605178" w:rsidRPr="008A2332" w:rsidRDefault="00605178" w:rsidP="006D428E">
            <w:pPr>
              <w:spacing w:line="340" w:lineRule="exact"/>
              <w:ind w:right="397"/>
              <w:jc w:val="right"/>
              <w:rPr>
                <w:rFonts w:ascii="Angsana New" w:hAnsi="Angsana New"/>
                <w:sz w:val="32"/>
                <w:szCs w:val="32"/>
              </w:rPr>
            </w:pPr>
          </w:p>
        </w:tc>
      </w:tr>
      <w:tr w:rsidR="00605178" w:rsidRPr="008A2332" w14:paraId="3F9A8E38" w14:textId="77777777" w:rsidTr="002B66D0">
        <w:tc>
          <w:tcPr>
            <w:tcW w:w="3326" w:type="dxa"/>
          </w:tcPr>
          <w:p w14:paraId="51B16426" w14:textId="77777777" w:rsidR="00605178" w:rsidRPr="008A2332" w:rsidRDefault="00605178" w:rsidP="006D428E">
            <w:pPr>
              <w:tabs>
                <w:tab w:val="left" w:pos="274"/>
                <w:tab w:val="left" w:pos="426"/>
                <w:tab w:val="left" w:pos="937"/>
              </w:tabs>
              <w:spacing w:line="340" w:lineRule="exact"/>
              <w:jc w:val="both"/>
              <w:rPr>
                <w:rFonts w:ascii="Angsana New" w:hAnsi="Angsana New"/>
                <w:sz w:val="32"/>
                <w:szCs w:val="32"/>
                <w:cs/>
              </w:rPr>
            </w:pPr>
            <w:r w:rsidRPr="008A2332">
              <w:rPr>
                <w:rFonts w:ascii="Angsana New" w:hAnsi="Angsana New"/>
                <w:sz w:val="32"/>
                <w:szCs w:val="32"/>
              </w:rPr>
              <w:t xml:space="preserve">   Subsidiaries</w:t>
            </w:r>
          </w:p>
        </w:tc>
        <w:tc>
          <w:tcPr>
            <w:tcW w:w="1276" w:type="dxa"/>
          </w:tcPr>
          <w:p w14:paraId="1D5BDA40" w14:textId="569488EA" w:rsidR="00605178" w:rsidRPr="00C10ECD" w:rsidRDefault="00605178" w:rsidP="006D428E">
            <w:pPr>
              <w:tabs>
                <w:tab w:val="left" w:pos="284"/>
                <w:tab w:val="left" w:pos="567"/>
              </w:tabs>
              <w:spacing w:line="340" w:lineRule="exact"/>
              <w:ind w:right="227"/>
              <w:jc w:val="right"/>
              <w:rPr>
                <w:rFonts w:ascii="Angsana New" w:hAnsi="Angsana New"/>
                <w:sz w:val="32"/>
                <w:szCs w:val="32"/>
              </w:rPr>
            </w:pPr>
            <w:r w:rsidRPr="00C10ECD">
              <w:rPr>
                <w:rFonts w:ascii="Angsana New" w:hAnsi="Angsana New"/>
                <w:sz w:val="32"/>
                <w:szCs w:val="32"/>
              </w:rPr>
              <w:t>-</w:t>
            </w:r>
          </w:p>
        </w:tc>
        <w:tc>
          <w:tcPr>
            <w:tcW w:w="141" w:type="dxa"/>
          </w:tcPr>
          <w:p w14:paraId="67D097EC" w14:textId="77777777" w:rsidR="00605178" w:rsidRPr="008A2332" w:rsidRDefault="00605178" w:rsidP="006D428E">
            <w:pPr>
              <w:tabs>
                <w:tab w:val="left" w:pos="284"/>
                <w:tab w:val="left" w:pos="567"/>
              </w:tabs>
              <w:spacing w:line="340" w:lineRule="exact"/>
              <w:ind w:right="369"/>
              <w:jc w:val="center"/>
              <w:rPr>
                <w:rFonts w:ascii="Angsana New" w:hAnsi="Angsana New"/>
                <w:sz w:val="32"/>
                <w:szCs w:val="32"/>
                <w:cs/>
              </w:rPr>
            </w:pPr>
          </w:p>
        </w:tc>
        <w:tc>
          <w:tcPr>
            <w:tcW w:w="1365" w:type="dxa"/>
          </w:tcPr>
          <w:p w14:paraId="48612E4C" w14:textId="77777777" w:rsidR="00605178" w:rsidRPr="008A2332" w:rsidRDefault="00605178" w:rsidP="006D428E">
            <w:pPr>
              <w:tabs>
                <w:tab w:val="left" w:pos="284"/>
                <w:tab w:val="left" w:pos="567"/>
              </w:tabs>
              <w:spacing w:line="340" w:lineRule="exact"/>
              <w:ind w:right="227"/>
              <w:jc w:val="right"/>
              <w:rPr>
                <w:rFonts w:ascii="Angsana New" w:hAnsi="Angsana New"/>
                <w:sz w:val="32"/>
                <w:szCs w:val="32"/>
              </w:rPr>
            </w:pPr>
            <w:r w:rsidRPr="008A2332">
              <w:rPr>
                <w:rFonts w:ascii="Angsana New" w:hAnsi="Angsana New"/>
                <w:sz w:val="32"/>
                <w:szCs w:val="32"/>
              </w:rPr>
              <w:t>-</w:t>
            </w:r>
          </w:p>
        </w:tc>
        <w:tc>
          <w:tcPr>
            <w:tcW w:w="142" w:type="dxa"/>
          </w:tcPr>
          <w:p w14:paraId="5339F339" w14:textId="77777777" w:rsidR="00605178" w:rsidRPr="008A2332" w:rsidRDefault="00605178" w:rsidP="006D428E">
            <w:pPr>
              <w:tabs>
                <w:tab w:val="left" w:pos="426"/>
                <w:tab w:val="left" w:pos="937"/>
              </w:tabs>
              <w:spacing w:line="340" w:lineRule="exact"/>
              <w:jc w:val="center"/>
              <w:rPr>
                <w:rFonts w:ascii="Angsana New" w:hAnsi="Angsana New"/>
                <w:sz w:val="32"/>
                <w:szCs w:val="32"/>
                <w:cs/>
              </w:rPr>
            </w:pPr>
          </w:p>
        </w:tc>
        <w:tc>
          <w:tcPr>
            <w:tcW w:w="1328" w:type="dxa"/>
          </w:tcPr>
          <w:p w14:paraId="7134B4D6" w14:textId="691C1FA4" w:rsidR="00605178" w:rsidRPr="00BB5425" w:rsidRDefault="00BB5425" w:rsidP="006D428E">
            <w:pPr>
              <w:spacing w:line="340" w:lineRule="exact"/>
              <w:ind w:right="43"/>
              <w:jc w:val="right"/>
              <w:rPr>
                <w:rFonts w:ascii="Angsana New" w:hAnsi="Angsana New"/>
                <w:sz w:val="32"/>
                <w:szCs w:val="32"/>
              </w:rPr>
            </w:pPr>
            <w:r w:rsidRPr="00BB5425">
              <w:rPr>
                <w:rFonts w:ascii="Angsana New" w:hAnsi="Angsana New"/>
                <w:sz w:val="32"/>
                <w:szCs w:val="32"/>
              </w:rPr>
              <w:t>4,408</w:t>
            </w:r>
          </w:p>
        </w:tc>
        <w:tc>
          <w:tcPr>
            <w:tcW w:w="142" w:type="dxa"/>
          </w:tcPr>
          <w:p w14:paraId="0E0A5B80" w14:textId="77777777" w:rsidR="00605178" w:rsidRPr="008A2332" w:rsidRDefault="00605178" w:rsidP="006D428E">
            <w:pPr>
              <w:tabs>
                <w:tab w:val="left" w:pos="426"/>
                <w:tab w:val="left" w:pos="937"/>
              </w:tabs>
              <w:spacing w:line="340" w:lineRule="exact"/>
              <w:jc w:val="center"/>
              <w:rPr>
                <w:rFonts w:ascii="Angsana New" w:hAnsi="Angsana New"/>
                <w:sz w:val="32"/>
                <w:szCs w:val="32"/>
                <w:cs/>
              </w:rPr>
            </w:pPr>
          </w:p>
        </w:tc>
        <w:tc>
          <w:tcPr>
            <w:tcW w:w="1276" w:type="dxa"/>
          </w:tcPr>
          <w:p w14:paraId="3E64E463" w14:textId="6D4DBA26" w:rsidR="00605178" w:rsidRPr="008A2332" w:rsidRDefault="00605178" w:rsidP="006D428E">
            <w:pPr>
              <w:spacing w:line="340" w:lineRule="exact"/>
              <w:ind w:right="43"/>
              <w:jc w:val="right"/>
              <w:rPr>
                <w:rFonts w:ascii="Angsana New" w:hAnsi="Angsana New"/>
                <w:sz w:val="32"/>
                <w:szCs w:val="32"/>
              </w:rPr>
            </w:pPr>
            <w:r w:rsidRPr="00C10ECD">
              <w:rPr>
                <w:rFonts w:ascii="Angsana New" w:hAnsi="Angsana New"/>
                <w:sz w:val="32"/>
                <w:szCs w:val="32"/>
              </w:rPr>
              <w:t>1,446</w:t>
            </w:r>
          </w:p>
        </w:tc>
      </w:tr>
      <w:tr w:rsidR="00BB5425" w:rsidRPr="008A2332" w14:paraId="023C6CAC" w14:textId="77777777" w:rsidTr="002B66D0">
        <w:tc>
          <w:tcPr>
            <w:tcW w:w="3326" w:type="dxa"/>
          </w:tcPr>
          <w:p w14:paraId="274ED589" w14:textId="77777777" w:rsidR="00BB5425" w:rsidRPr="008A2332" w:rsidRDefault="00BB5425" w:rsidP="00BB5425">
            <w:pPr>
              <w:tabs>
                <w:tab w:val="left" w:pos="274"/>
                <w:tab w:val="left" w:pos="426"/>
                <w:tab w:val="left" w:pos="937"/>
              </w:tabs>
              <w:spacing w:line="340" w:lineRule="exact"/>
              <w:jc w:val="both"/>
              <w:rPr>
                <w:rFonts w:ascii="Angsana New" w:hAnsi="Angsana New"/>
                <w:sz w:val="32"/>
                <w:szCs w:val="32"/>
              </w:rPr>
            </w:pPr>
            <w:r w:rsidRPr="008A2332">
              <w:rPr>
                <w:rFonts w:ascii="Angsana New" w:hAnsi="Angsana New"/>
                <w:sz w:val="32"/>
                <w:szCs w:val="32"/>
              </w:rPr>
              <w:t xml:space="preserve">   Associates</w:t>
            </w:r>
          </w:p>
        </w:tc>
        <w:tc>
          <w:tcPr>
            <w:tcW w:w="1276" w:type="dxa"/>
          </w:tcPr>
          <w:p w14:paraId="16629E6C" w14:textId="3B9AB9FE" w:rsidR="00BB5425" w:rsidRPr="00BB5425" w:rsidRDefault="00BB5425" w:rsidP="00BB5425">
            <w:pPr>
              <w:spacing w:line="340" w:lineRule="exact"/>
              <w:jc w:val="right"/>
              <w:rPr>
                <w:rFonts w:ascii="Angsana New" w:hAnsi="Angsana New"/>
                <w:sz w:val="32"/>
                <w:szCs w:val="32"/>
              </w:rPr>
            </w:pPr>
            <w:r w:rsidRPr="00BB5425">
              <w:rPr>
                <w:rFonts w:ascii="Angsana New" w:hAnsi="Angsana New"/>
                <w:sz w:val="32"/>
                <w:szCs w:val="32"/>
              </w:rPr>
              <w:t>13,988</w:t>
            </w:r>
          </w:p>
        </w:tc>
        <w:tc>
          <w:tcPr>
            <w:tcW w:w="141" w:type="dxa"/>
          </w:tcPr>
          <w:p w14:paraId="60644ACE" w14:textId="77777777" w:rsidR="00BB5425" w:rsidRPr="008A2332" w:rsidRDefault="00BB5425" w:rsidP="00BB5425">
            <w:pPr>
              <w:tabs>
                <w:tab w:val="left" w:pos="284"/>
                <w:tab w:val="left" w:pos="567"/>
              </w:tabs>
              <w:spacing w:line="340" w:lineRule="exact"/>
              <w:ind w:right="369"/>
              <w:jc w:val="center"/>
              <w:rPr>
                <w:rFonts w:ascii="Angsana New" w:hAnsi="Angsana New"/>
                <w:sz w:val="32"/>
                <w:szCs w:val="32"/>
                <w:cs/>
              </w:rPr>
            </w:pPr>
          </w:p>
        </w:tc>
        <w:tc>
          <w:tcPr>
            <w:tcW w:w="1365" w:type="dxa"/>
          </w:tcPr>
          <w:p w14:paraId="0296BC2C" w14:textId="6239B1AE" w:rsidR="00BB5425" w:rsidRPr="008A2332" w:rsidRDefault="00BB5425" w:rsidP="00BB5425">
            <w:pPr>
              <w:spacing w:line="340" w:lineRule="exact"/>
              <w:jc w:val="center"/>
              <w:rPr>
                <w:rFonts w:ascii="Angsana New" w:hAnsi="Angsana New"/>
                <w:sz w:val="32"/>
                <w:szCs w:val="32"/>
              </w:rPr>
            </w:pPr>
            <w:r w:rsidRPr="00C10ECD">
              <w:rPr>
                <w:rFonts w:ascii="Angsana New" w:hAnsi="Angsana New"/>
                <w:sz w:val="32"/>
                <w:szCs w:val="32"/>
              </w:rPr>
              <w:t xml:space="preserve">          </w:t>
            </w:r>
            <w:r w:rsidR="00AE0139">
              <w:rPr>
                <w:rFonts w:ascii="Angsana New" w:hAnsi="Angsana New"/>
                <w:sz w:val="32"/>
                <w:szCs w:val="32"/>
              </w:rPr>
              <w:t xml:space="preserve">  </w:t>
            </w:r>
            <w:r w:rsidRPr="00C10ECD">
              <w:rPr>
                <w:rFonts w:ascii="Angsana New" w:hAnsi="Angsana New"/>
                <w:sz w:val="32"/>
                <w:szCs w:val="32"/>
              </w:rPr>
              <w:t xml:space="preserve">  -</w:t>
            </w:r>
          </w:p>
        </w:tc>
        <w:tc>
          <w:tcPr>
            <w:tcW w:w="142" w:type="dxa"/>
          </w:tcPr>
          <w:p w14:paraId="6BBD96B5" w14:textId="77777777" w:rsidR="00BB5425" w:rsidRPr="008A2332" w:rsidRDefault="00BB5425" w:rsidP="00BB5425">
            <w:pPr>
              <w:tabs>
                <w:tab w:val="left" w:pos="426"/>
                <w:tab w:val="left" w:pos="937"/>
              </w:tabs>
              <w:spacing w:line="340" w:lineRule="exact"/>
              <w:jc w:val="center"/>
              <w:rPr>
                <w:rFonts w:ascii="Angsana New" w:hAnsi="Angsana New"/>
                <w:sz w:val="32"/>
                <w:szCs w:val="32"/>
                <w:cs/>
              </w:rPr>
            </w:pPr>
          </w:p>
        </w:tc>
        <w:tc>
          <w:tcPr>
            <w:tcW w:w="1328" w:type="dxa"/>
          </w:tcPr>
          <w:p w14:paraId="634B9CD5" w14:textId="77A9E1AC" w:rsidR="00BB5425" w:rsidRPr="00BB5425" w:rsidRDefault="00BB5425" w:rsidP="00BB5425">
            <w:pPr>
              <w:spacing w:line="340" w:lineRule="exact"/>
              <w:ind w:right="48"/>
              <w:jc w:val="center"/>
              <w:rPr>
                <w:rFonts w:ascii="Angsana New" w:hAnsi="Angsana New"/>
                <w:sz w:val="32"/>
                <w:szCs w:val="32"/>
              </w:rPr>
            </w:pPr>
            <w:r w:rsidRPr="00BB5425">
              <w:rPr>
                <w:rFonts w:ascii="Angsana New" w:hAnsi="Angsana New"/>
                <w:sz w:val="32"/>
                <w:szCs w:val="32"/>
              </w:rPr>
              <w:t xml:space="preserve">             -</w:t>
            </w:r>
          </w:p>
        </w:tc>
        <w:tc>
          <w:tcPr>
            <w:tcW w:w="142" w:type="dxa"/>
          </w:tcPr>
          <w:p w14:paraId="66CC8AB1" w14:textId="77777777" w:rsidR="00BB5425" w:rsidRPr="008A2332" w:rsidRDefault="00BB5425" w:rsidP="00BB5425">
            <w:pPr>
              <w:tabs>
                <w:tab w:val="left" w:pos="426"/>
                <w:tab w:val="left" w:pos="937"/>
              </w:tabs>
              <w:spacing w:line="340" w:lineRule="exact"/>
              <w:jc w:val="center"/>
              <w:rPr>
                <w:rFonts w:ascii="Angsana New" w:hAnsi="Angsana New"/>
                <w:sz w:val="32"/>
                <w:szCs w:val="32"/>
                <w:cs/>
              </w:rPr>
            </w:pPr>
          </w:p>
        </w:tc>
        <w:tc>
          <w:tcPr>
            <w:tcW w:w="1276" w:type="dxa"/>
          </w:tcPr>
          <w:p w14:paraId="4FF1970B" w14:textId="16DDE254" w:rsidR="00BB5425" w:rsidRPr="008A2332" w:rsidRDefault="00BB5425" w:rsidP="00BB5425">
            <w:pPr>
              <w:spacing w:line="340" w:lineRule="exact"/>
              <w:ind w:right="48"/>
              <w:jc w:val="center"/>
              <w:rPr>
                <w:rFonts w:ascii="Angsana New" w:hAnsi="Angsana New"/>
                <w:sz w:val="32"/>
                <w:szCs w:val="32"/>
              </w:rPr>
            </w:pPr>
            <w:r>
              <w:rPr>
                <w:rFonts w:ascii="Angsana New" w:hAnsi="Angsana New"/>
                <w:sz w:val="32"/>
                <w:szCs w:val="32"/>
              </w:rPr>
              <w:t xml:space="preserve">               </w:t>
            </w:r>
            <w:r w:rsidRPr="00C10ECD">
              <w:rPr>
                <w:rFonts w:ascii="Angsana New" w:hAnsi="Angsana New"/>
                <w:sz w:val="32"/>
                <w:szCs w:val="32"/>
              </w:rPr>
              <w:t>-</w:t>
            </w:r>
          </w:p>
        </w:tc>
      </w:tr>
      <w:tr w:rsidR="00BB5425" w:rsidRPr="008A2332" w14:paraId="397247BC" w14:textId="77777777" w:rsidTr="002C20E2">
        <w:tc>
          <w:tcPr>
            <w:tcW w:w="3326" w:type="dxa"/>
          </w:tcPr>
          <w:p w14:paraId="6321B6A2" w14:textId="77777777" w:rsidR="00BB5425" w:rsidRPr="008A2332" w:rsidRDefault="00BB5425" w:rsidP="00BB5425">
            <w:pPr>
              <w:tabs>
                <w:tab w:val="left" w:pos="274"/>
                <w:tab w:val="left" w:pos="426"/>
                <w:tab w:val="left" w:pos="937"/>
              </w:tabs>
              <w:spacing w:line="340" w:lineRule="exact"/>
              <w:jc w:val="both"/>
              <w:rPr>
                <w:rFonts w:ascii="Angsana New" w:hAnsi="Angsana New"/>
                <w:sz w:val="32"/>
                <w:szCs w:val="32"/>
                <w:cs/>
              </w:rPr>
            </w:pPr>
            <w:r w:rsidRPr="008A2332">
              <w:rPr>
                <w:rFonts w:ascii="Angsana New" w:hAnsi="Angsana New"/>
                <w:sz w:val="32"/>
                <w:szCs w:val="32"/>
              </w:rPr>
              <w:t xml:space="preserve">   Related parties</w:t>
            </w:r>
          </w:p>
        </w:tc>
        <w:tc>
          <w:tcPr>
            <w:tcW w:w="1276" w:type="dxa"/>
            <w:tcBorders>
              <w:bottom w:val="single" w:sz="6" w:space="0" w:color="auto"/>
            </w:tcBorders>
          </w:tcPr>
          <w:p w14:paraId="1F684EE1" w14:textId="39DE221C" w:rsidR="00BB5425" w:rsidRPr="00BB5425" w:rsidRDefault="00BB5425" w:rsidP="00BB5425">
            <w:pPr>
              <w:spacing w:line="340" w:lineRule="exact"/>
              <w:jc w:val="right"/>
              <w:rPr>
                <w:rFonts w:ascii="Angsana New" w:hAnsi="Angsana New"/>
                <w:sz w:val="32"/>
                <w:szCs w:val="32"/>
              </w:rPr>
            </w:pPr>
            <w:r w:rsidRPr="00BB5425">
              <w:rPr>
                <w:rFonts w:ascii="Angsana New" w:hAnsi="Angsana New"/>
                <w:sz w:val="32"/>
                <w:szCs w:val="32"/>
              </w:rPr>
              <w:t>34</w:t>
            </w:r>
          </w:p>
        </w:tc>
        <w:tc>
          <w:tcPr>
            <w:tcW w:w="141" w:type="dxa"/>
          </w:tcPr>
          <w:p w14:paraId="7FA6D90A" w14:textId="77777777" w:rsidR="00BB5425" w:rsidRPr="008A2332" w:rsidRDefault="00BB5425" w:rsidP="00BB5425">
            <w:pPr>
              <w:tabs>
                <w:tab w:val="left" w:pos="284"/>
                <w:tab w:val="left" w:pos="567"/>
              </w:tabs>
              <w:spacing w:line="340" w:lineRule="exact"/>
              <w:ind w:right="369"/>
              <w:jc w:val="center"/>
              <w:rPr>
                <w:rFonts w:ascii="Angsana New" w:hAnsi="Angsana New"/>
                <w:sz w:val="32"/>
                <w:szCs w:val="32"/>
                <w:cs/>
              </w:rPr>
            </w:pPr>
          </w:p>
        </w:tc>
        <w:tc>
          <w:tcPr>
            <w:tcW w:w="1365" w:type="dxa"/>
            <w:tcBorders>
              <w:bottom w:val="single" w:sz="6" w:space="0" w:color="auto"/>
            </w:tcBorders>
          </w:tcPr>
          <w:p w14:paraId="3EE14387" w14:textId="0948F0C9" w:rsidR="00BB5425" w:rsidRPr="008A2332" w:rsidRDefault="00BB5425" w:rsidP="00BB5425">
            <w:pPr>
              <w:spacing w:line="340" w:lineRule="exact"/>
              <w:jc w:val="right"/>
              <w:rPr>
                <w:rFonts w:ascii="Angsana New" w:hAnsi="Angsana New"/>
                <w:sz w:val="32"/>
                <w:szCs w:val="32"/>
              </w:rPr>
            </w:pPr>
            <w:r w:rsidRPr="00C10ECD">
              <w:rPr>
                <w:rFonts w:ascii="Angsana New" w:hAnsi="Angsana New"/>
                <w:sz w:val="32"/>
                <w:szCs w:val="32"/>
              </w:rPr>
              <w:t>65</w:t>
            </w:r>
          </w:p>
        </w:tc>
        <w:tc>
          <w:tcPr>
            <w:tcW w:w="142" w:type="dxa"/>
          </w:tcPr>
          <w:p w14:paraId="62E86549" w14:textId="77777777" w:rsidR="00BB5425" w:rsidRPr="008A2332" w:rsidRDefault="00BB5425" w:rsidP="00BB5425">
            <w:pPr>
              <w:tabs>
                <w:tab w:val="left" w:pos="426"/>
                <w:tab w:val="left" w:pos="937"/>
              </w:tabs>
              <w:spacing w:line="340" w:lineRule="exact"/>
              <w:jc w:val="center"/>
              <w:rPr>
                <w:rFonts w:ascii="Angsana New" w:hAnsi="Angsana New"/>
                <w:sz w:val="32"/>
                <w:szCs w:val="32"/>
                <w:cs/>
              </w:rPr>
            </w:pPr>
          </w:p>
        </w:tc>
        <w:tc>
          <w:tcPr>
            <w:tcW w:w="1328" w:type="dxa"/>
          </w:tcPr>
          <w:p w14:paraId="08829A28" w14:textId="549303FB" w:rsidR="00BB5425" w:rsidRPr="00BB5425" w:rsidRDefault="00BB5425" w:rsidP="00BB5425">
            <w:pPr>
              <w:spacing w:line="340" w:lineRule="exact"/>
              <w:ind w:right="48"/>
              <w:jc w:val="right"/>
              <w:rPr>
                <w:rFonts w:ascii="Angsana New" w:hAnsi="Angsana New"/>
                <w:sz w:val="32"/>
                <w:szCs w:val="32"/>
              </w:rPr>
            </w:pPr>
            <w:r w:rsidRPr="00BB5425">
              <w:rPr>
                <w:rFonts w:ascii="Angsana New" w:hAnsi="Angsana New"/>
                <w:sz w:val="32"/>
                <w:szCs w:val="32"/>
              </w:rPr>
              <w:t>34</w:t>
            </w:r>
          </w:p>
        </w:tc>
        <w:tc>
          <w:tcPr>
            <w:tcW w:w="142" w:type="dxa"/>
          </w:tcPr>
          <w:p w14:paraId="1560B4F2" w14:textId="77777777" w:rsidR="00BB5425" w:rsidRPr="008A2332" w:rsidRDefault="00BB5425" w:rsidP="00BB5425">
            <w:pPr>
              <w:tabs>
                <w:tab w:val="left" w:pos="426"/>
                <w:tab w:val="left" w:pos="937"/>
              </w:tabs>
              <w:spacing w:line="340" w:lineRule="exact"/>
              <w:jc w:val="center"/>
              <w:rPr>
                <w:rFonts w:ascii="Angsana New" w:hAnsi="Angsana New"/>
                <w:sz w:val="32"/>
                <w:szCs w:val="32"/>
                <w:cs/>
              </w:rPr>
            </w:pPr>
          </w:p>
        </w:tc>
        <w:tc>
          <w:tcPr>
            <w:tcW w:w="1276" w:type="dxa"/>
          </w:tcPr>
          <w:p w14:paraId="3A0A552C" w14:textId="18682081" w:rsidR="00BB5425" w:rsidRPr="008A2332" w:rsidRDefault="00BB5425" w:rsidP="00BB5425">
            <w:pPr>
              <w:spacing w:line="340" w:lineRule="exact"/>
              <w:ind w:right="48"/>
              <w:jc w:val="right"/>
              <w:rPr>
                <w:rFonts w:ascii="Angsana New" w:hAnsi="Angsana New"/>
                <w:sz w:val="32"/>
                <w:szCs w:val="32"/>
              </w:rPr>
            </w:pPr>
            <w:r w:rsidRPr="00C10ECD">
              <w:rPr>
                <w:rFonts w:ascii="Angsana New" w:hAnsi="Angsana New"/>
                <w:sz w:val="32"/>
                <w:szCs w:val="32"/>
              </w:rPr>
              <w:t>65</w:t>
            </w:r>
          </w:p>
        </w:tc>
      </w:tr>
      <w:tr w:rsidR="00BB5425" w:rsidRPr="008A2332" w14:paraId="5680863D" w14:textId="77777777" w:rsidTr="002B66D0">
        <w:tc>
          <w:tcPr>
            <w:tcW w:w="3326" w:type="dxa"/>
          </w:tcPr>
          <w:p w14:paraId="7036CD76" w14:textId="77777777" w:rsidR="00BB5425" w:rsidRPr="008A2332" w:rsidRDefault="00BB5425" w:rsidP="00BB5425">
            <w:pPr>
              <w:tabs>
                <w:tab w:val="left" w:pos="274"/>
                <w:tab w:val="left" w:pos="426"/>
                <w:tab w:val="left" w:pos="937"/>
              </w:tabs>
              <w:spacing w:line="340" w:lineRule="exact"/>
              <w:ind w:left="720"/>
              <w:jc w:val="both"/>
              <w:rPr>
                <w:rFonts w:ascii="Angsana New" w:hAnsi="Angsana New"/>
                <w:sz w:val="32"/>
                <w:szCs w:val="32"/>
              </w:rPr>
            </w:pPr>
            <w:r w:rsidRPr="008A2332">
              <w:rPr>
                <w:rFonts w:ascii="Angsana New" w:hAnsi="Angsana New"/>
                <w:sz w:val="32"/>
                <w:szCs w:val="32"/>
              </w:rPr>
              <w:t>Total</w:t>
            </w:r>
          </w:p>
        </w:tc>
        <w:tc>
          <w:tcPr>
            <w:tcW w:w="1276" w:type="dxa"/>
            <w:tcBorders>
              <w:top w:val="single" w:sz="6" w:space="0" w:color="auto"/>
            </w:tcBorders>
          </w:tcPr>
          <w:p w14:paraId="017523BA" w14:textId="19CF6809" w:rsidR="00BB5425" w:rsidRPr="00BB5425" w:rsidRDefault="00BB5425" w:rsidP="00BB5425">
            <w:pPr>
              <w:spacing w:line="340" w:lineRule="exact"/>
              <w:jc w:val="right"/>
              <w:rPr>
                <w:rFonts w:ascii="Angsana New" w:hAnsi="Angsana New"/>
                <w:sz w:val="32"/>
                <w:szCs w:val="32"/>
              </w:rPr>
            </w:pPr>
            <w:r w:rsidRPr="00BB5425">
              <w:rPr>
                <w:rFonts w:ascii="Angsana New" w:hAnsi="Angsana New"/>
                <w:sz w:val="32"/>
                <w:szCs w:val="32"/>
              </w:rPr>
              <w:t>14,022</w:t>
            </w:r>
          </w:p>
        </w:tc>
        <w:tc>
          <w:tcPr>
            <w:tcW w:w="141" w:type="dxa"/>
          </w:tcPr>
          <w:p w14:paraId="05E853CA" w14:textId="77777777" w:rsidR="00BB5425" w:rsidRPr="008A2332" w:rsidRDefault="00BB5425" w:rsidP="00BB5425">
            <w:pPr>
              <w:tabs>
                <w:tab w:val="left" w:pos="284"/>
                <w:tab w:val="left" w:pos="567"/>
              </w:tabs>
              <w:spacing w:line="340" w:lineRule="exact"/>
              <w:ind w:right="369"/>
              <w:rPr>
                <w:rFonts w:ascii="Angsana New" w:hAnsi="Angsana New"/>
                <w:sz w:val="32"/>
                <w:szCs w:val="32"/>
              </w:rPr>
            </w:pPr>
          </w:p>
        </w:tc>
        <w:tc>
          <w:tcPr>
            <w:tcW w:w="1365" w:type="dxa"/>
            <w:tcBorders>
              <w:top w:val="single" w:sz="6" w:space="0" w:color="auto"/>
            </w:tcBorders>
          </w:tcPr>
          <w:p w14:paraId="3CE32F38" w14:textId="07EFB814" w:rsidR="00BB5425" w:rsidRPr="008A2332" w:rsidRDefault="00BB5425" w:rsidP="00BB5425">
            <w:pPr>
              <w:spacing w:line="340" w:lineRule="exact"/>
              <w:jc w:val="right"/>
              <w:rPr>
                <w:rFonts w:ascii="Angsana New" w:hAnsi="Angsana New"/>
                <w:sz w:val="32"/>
                <w:szCs w:val="32"/>
              </w:rPr>
            </w:pPr>
            <w:r w:rsidRPr="00C10ECD">
              <w:rPr>
                <w:rFonts w:ascii="Angsana New" w:hAnsi="Angsana New"/>
                <w:sz w:val="32"/>
                <w:szCs w:val="32"/>
              </w:rPr>
              <w:t>65</w:t>
            </w:r>
          </w:p>
        </w:tc>
        <w:tc>
          <w:tcPr>
            <w:tcW w:w="142" w:type="dxa"/>
          </w:tcPr>
          <w:p w14:paraId="72975D93" w14:textId="77777777" w:rsidR="00BB5425" w:rsidRPr="008A2332" w:rsidRDefault="00BB5425" w:rsidP="00BB5425">
            <w:pPr>
              <w:tabs>
                <w:tab w:val="left" w:pos="426"/>
                <w:tab w:val="left" w:pos="937"/>
              </w:tabs>
              <w:spacing w:line="340" w:lineRule="exact"/>
              <w:ind w:left="-61" w:right="-76"/>
              <w:rPr>
                <w:rFonts w:ascii="Angsana New" w:hAnsi="Angsana New"/>
                <w:sz w:val="32"/>
                <w:szCs w:val="32"/>
              </w:rPr>
            </w:pPr>
          </w:p>
        </w:tc>
        <w:tc>
          <w:tcPr>
            <w:tcW w:w="1328" w:type="dxa"/>
            <w:tcBorders>
              <w:top w:val="single" w:sz="6" w:space="0" w:color="auto"/>
            </w:tcBorders>
          </w:tcPr>
          <w:p w14:paraId="33EDD660" w14:textId="270C887B" w:rsidR="00BB5425" w:rsidRPr="00BB5425" w:rsidRDefault="00BB5425" w:rsidP="00BB5425">
            <w:pPr>
              <w:spacing w:line="340" w:lineRule="exact"/>
              <w:jc w:val="right"/>
              <w:rPr>
                <w:rFonts w:ascii="Angsana New" w:hAnsi="Angsana New"/>
                <w:sz w:val="32"/>
                <w:szCs w:val="32"/>
              </w:rPr>
            </w:pPr>
            <w:r w:rsidRPr="00BB5425">
              <w:rPr>
                <w:rFonts w:ascii="Angsana New" w:hAnsi="Angsana New"/>
                <w:sz w:val="32"/>
                <w:szCs w:val="32"/>
              </w:rPr>
              <w:t>4,442</w:t>
            </w:r>
          </w:p>
        </w:tc>
        <w:tc>
          <w:tcPr>
            <w:tcW w:w="142" w:type="dxa"/>
          </w:tcPr>
          <w:p w14:paraId="4645F206" w14:textId="77777777" w:rsidR="00BB5425" w:rsidRPr="008A2332" w:rsidRDefault="00BB5425" w:rsidP="00BB5425">
            <w:pPr>
              <w:tabs>
                <w:tab w:val="left" w:pos="426"/>
                <w:tab w:val="left" w:pos="937"/>
              </w:tabs>
              <w:spacing w:line="340" w:lineRule="exact"/>
              <w:jc w:val="center"/>
              <w:rPr>
                <w:rFonts w:ascii="Angsana New" w:hAnsi="Angsana New"/>
                <w:sz w:val="32"/>
                <w:szCs w:val="32"/>
                <w:cs/>
              </w:rPr>
            </w:pPr>
          </w:p>
        </w:tc>
        <w:tc>
          <w:tcPr>
            <w:tcW w:w="1276" w:type="dxa"/>
            <w:tcBorders>
              <w:top w:val="single" w:sz="6" w:space="0" w:color="auto"/>
            </w:tcBorders>
          </w:tcPr>
          <w:p w14:paraId="04629F28" w14:textId="243ED5E3" w:rsidR="00BB5425" w:rsidRPr="008A2332" w:rsidRDefault="00BB5425" w:rsidP="00BB5425">
            <w:pPr>
              <w:spacing w:line="340" w:lineRule="exact"/>
              <w:jc w:val="right"/>
              <w:rPr>
                <w:rFonts w:ascii="Angsana New" w:hAnsi="Angsana New"/>
                <w:sz w:val="32"/>
                <w:szCs w:val="32"/>
              </w:rPr>
            </w:pPr>
            <w:r w:rsidRPr="00C10ECD">
              <w:rPr>
                <w:rFonts w:ascii="Angsana New" w:hAnsi="Angsana New"/>
                <w:sz w:val="32"/>
                <w:szCs w:val="32"/>
              </w:rPr>
              <w:t>1,511</w:t>
            </w:r>
          </w:p>
        </w:tc>
      </w:tr>
      <w:tr w:rsidR="00605178" w:rsidRPr="008A2332" w14:paraId="1883F354" w14:textId="77777777" w:rsidTr="002B66D0">
        <w:tc>
          <w:tcPr>
            <w:tcW w:w="3326" w:type="dxa"/>
          </w:tcPr>
          <w:p w14:paraId="1BAAC1A8" w14:textId="252779BF" w:rsidR="00605178" w:rsidRPr="008A2332" w:rsidRDefault="00605178" w:rsidP="006D428E">
            <w:pPr>
              <w:tabs>
                <w:tab w:val="left" w:pos="274"/>
                <w:tab w:val="left" w:pos="426"/>
                <w:tab w:val="left" w:pos="937"/>
              </w:tabs>
              <w:spacing w:line="340" w:lineRule="exact"/>
              <w:rPr>
                <w:rFonts w:ascii="Angsana New" w:hAnsi="Angsana New"/>
                <w:sz w:val="32"/>
                <w:szCs w:val="32"/>
                <w:cs/>
              </w:rPr>
            </w:pPr>
            <w:r w:rsidRPr="008A2332">
              <w:rPr>
                <w:rFonts w:ascii="Angsana New" w:hAnsi="Angsana New"/>
                <w:sz w:val="32"/>
                <w:szCs w:val="32"/>
              </w:rPr>
              <w:tab/>
            </w:r>
            <w:r w:rsidRPr="00CB28E1">
              <w:rPr>
                <w:rFonts w:ascii="Angsana New" w:hAnsi="Angsana New"/>
                <w:sz w:val="32"/>
                <w:szCs w:val="32"/>
                <w:u w:val="single"/>
              </w:rPr>
              <w:t>Less</w:t>
            </w:r>
            <w:r w:rsidRPr="008A2332">
              <w:rPr>
                <w:rFonts w:ascii="Angsana New" w:hAnsi="Angsana New"/>
                <w:sz w:val="32"/>
                <w:szCs w:val="32"/>
              </w:rPr>
              <w:t xml:space="preserve"> </w:t>
            </w:r>
            <w:r w:rsidRPr="00CB28E1">
              <w:rPr>
                <w:rFonts w:ascii="Angsana New" w:hAnsi="Angsana New"/>
                <w:sz w:val="32"/>
                <w:szCs w:val="32"/>
              </w:rPr>
              <w:t>allowance for credit losses</w:t>
            </w:r>
            <w:r w:rsidRPr="008A2332">
              <w:rPr>
                <w:rFonts w:ascii="Angsana New" w:hAnsi="Angsana New"/>
                <w:sz w:val="32"/>
                <w:szCs w:val="32"/>
              </w:rPr>
              <w:t xml:space="preserve"> </w:t>
            </w:r>
          </w:p>
        </w:tc>
        <w:tc>
          <w:tcPr>
            <w:tcW w:w="1276" w:type="dxa"/>
            <w:tcBorders>
              <w:bottom w:val="single" w:sz="6" w:space="0" w:color="auto"/>
            </w:tcBorders>
          </w:tcPr>
          <w:p w14:paraId="00D4084D" w14:textId="6B236040" w:rsidR="00605178" w:rsidRPr="00BB5425" w:rsidRDefault="00605178" w:rsidP="006D428E">
            <w:pPr>
              <w:tabs>
                <w:tab w:val="left" w:pos="284"/>
                <w:tab w:val="left" w:pos="567"/>
              </w:tabs>
              <w:spacing w:line="340" w:lineRule="exact"/>
              <w:ind w:right="227"/>
              <w:jc w:val="right"/>
              <w:rPr>
                <w:rFonts w:ascii="Angsana New" w:hAnsi="Angsana New"/>
                <w:sz w:val="32"/>
                <w:szCs w:val="32"/>
              </w:rPr>
            </w:pPr>
            <w:r w:rsidRPr="00BB5425">
              <w:rPr>
                <w:rFonts w:ascii="Angsana New" w:hAnsi="Angsana New"/>
                <w:sz w:val="32"/>
                <w:szCs w:val="32"/>
              </w:rPr>
              <w:t>-</w:t>
            </w:r>
          </w:p>
        </w:tc>
        <w:tc>
          <w:tcPr>
            <w:tcW w:w="141" w:type="dxa"/>
          </w:tcPr>
          <w:p w14:paraId="614F2346" w14:textId="77777777" w:rsidR="00605178" w:rsidRPr="008A2332" w:rsidRDefault="00605178" w:rsidP="006D428E">
            <w:pPr>
              <w:tabs>
                <w:tab w:val="left" w:pos="284"/>
                <w:tab w:val="left" w:pos="567"/>
              </w:tabs>
              <w:spacing w:line="340" w:lineRule="exact"/>
              <w:ind w:right="369"/>
              <w:rPr>
                <w:rFonts w:ascii="Angsana New" w:hAnsi="Angsana New"/>
                <w:sz w:val="32"/>
                <w:szCs w:val="32"/>
              </w:rPr>
            </w:pPr>
          </w:p>
        </w:tc>
        <w:tc>
          <w:tcPr>
            <w:tcW w:w="1365" w:type="dxa"/>
            <w:tcBorders>
              <w:bottom w:val="single" w:sz="6" w:space="0" w:color="auto"/>
            </w:tcBorders>
          </w:tcPr>
          <w:p w14:paraId="34092234" w14:textId="77777777" w:rsidR="00605178" w:rsidRPr="008A2332" w:rsidRDefault="00605178" w:rsidP="006D428E">
            <w:pPr>
              <w:tabs>
                <w:tab w:val="left" w:pos="284"/>
                <w:tab w:val="left" w:pos="567"/>
              </w:tabs>
              <w:spacing w:line="340" w:lineRule="exact"/>
              <w:ind w:right="227"/>
              <w:jc w:val="right"/>
              <w:rPr>
                <w:rFonts w:ascii="Angsana New" w:hAnsi="Angsana New"/>
                <w:sz w:val="32"/>
                <w:szCs w:val="32"/>
              </w:rPr>
            </w:pPr>
            <w:r w:rsidRPr="008A2332">
              <w:rPr>
                <w:rFonts w:ascii="Angsana New" w:hAnsi="Angsana New"/>
                <w:sz w:val="32"/>
                <w:szCs w:val="32"/>
              </w:rPr>
              <w:t>-</w:t>
            </w:r>
          </w:p>
        </w:tc>
        <w:tc>
          <w:tcPr>
            <w:tcW w:w="142" w:type="dxa"/>
          </w:tcPr>
          <w:p w14:paraId="5D71E7CD" w14:textId="77777777" w:rsidR="00605178" w:rsidRPr="008A2332" w:rsidRDefault="00605178" w:rsidP="006D428E">
            <w:pPr>
              <w:tabs>
                <w:tab w:val="left" w:pos="426"/>
                <w:tab w:val="left" w:pos="937"/>
              </w:tabs>
              <w:spacing w:line="340" w:lineRule="exact"/>
              <w:ind w:left="-61" w:right="-76"/>
              <w:rPr>
                <w:rFonts w:ascii="Angsana New" w:hAnsi="Angsana New"/>
                <w:sz w:val="32"/>
                <w:szCs w:val="32"/>
              </w:rPr>
            </w:pPr>
          </w:p>
        </w:tc>
        <w:tc>
          <w:tcPr>
            <w:tcW w:w="1328" w:type="dxa"/>
            <w:tcBorders>
              <w:bottom w:val="single" w:sz="6" w:space="0" w:color="auto"/>
            </w:tcBorders>
          </w:tcPr>
          <w:p w14:paraId="75D6852D" w14:textId="16C42AFB" w:rsidR="00605178" w:rsidRPr="00BB5425" w:rsidRDefault="00605178" w:rsidP="006D428E">
            <w:pPr>
              <w:tabs>
                <w:tab w:val="left" w:pos="284"/>
                <w:tab w:val="left" w:pos="567"/>
              </w:tabs>
              <w:spacing w:line="340" w:lineRule="exact"/>
              <w:ind w:right="227"/>
              <w:jc w:val="right"/>
              <w:rPr>
                <w:rFonts w:ascii="Angsana New" w:hAnsi="Angsana New"/>
                <w:sz w:val="32"/>
                <w:szCs w:val="32"/>
              </w:rPr>
            </w:pPr>
            <w:r w:rsidRPr="00BB5425">
              <w:rPr>
                <w:rFonts w:ascii="Angsana New" w:hAnsi="Angsana New"/>
                <w:sz w:val="32"/>
                <w:szCs w:val="32"/>
              </w:rPr>
              <w:t>-</w:t>
            </w:r>
          </w:p>
        </w:tc>
        <w:tc>
          <w:tcPr>
            <w:tcW w:w="142" w:type="dxa"/>
          </w:tcPr>
          <w:p w14:paraId="41C00A28" w14:textId="77777777" w:rsidR="00605178" w:rsidRPr="008A2332" w:rsidRDefault="00605178" w:rsidP="006D428E">
            <w:pPr>
              <w:tabs>
                <w:tab w:val="left" w:pos="426"/>
                <w:tab w:val="left" w:pos="937"/>
              </w:tabs>
              <w:spacing w:line="340" w:lineRule="exact"/>
              <w:jc w:val="center"/>
              <w:rPr>
                <w:rFonts w:ascii="Angsana New" w:hAnsi="Angsana New"/>
                <w:sz w:val="32"/>
                <w:szCs w:val="32"/>
                <w:cs/>
              </w:rPr>
            </w:pPr>
          </w:p>
        </w:tc>
        <w:tc>
          <w:tcPr>
            <w:tcW w:w="1276" w:type="dxa"/>
            <w:tcBorders>
              <w:bottom w:val="single" w:sz="6" w:space="0" w:color="auto"/>
            </w:tcBorders>
          </w:tcPr>
          <w:p w14:paraId="7F526F47" w14:textId="77777777" w:rsidR="00605178" w:rsidRPr="008A2332" w:rsidRDefault="00605178" w:rsidP="006D428E">
            <w:pPr>
              <w:tabs>
                <w:tab w:val="left" w:pos="284"/>
                <w:tab w:val="left" w:pos="567"/>
              </w:tabs>
              <w:spacing w:line="340" w:lineRule="exact"/>
              <w:ind w:right="227"/>
              <w:jc w:val="right"/>
              <w:rPr>
                <w:rFonts w:ascii="Angsana New" w:hAnsi="Angsana New"/>
                <w:sz w:val="32"/>
                <w:szCs w:val="32"/>
              </w:rPr>
            </w:pPr>
            <w:r w:rsidRPr="008A2332">
              <w:rPr>
                <w:rFonts w:ascii="Angsana New" w:hAnsi="Angsana New"/>
                <w:sz w:val="32"/>
                <w:szCs w:val="32"/>
              </w:rPr>
              <w:t>-</w:t>
            </w:r>
          </w:p>
        </w:tc>
      </w:tr>
      <w:tr w:rsidR="00605178" w:rsidRPr="008A2332" w14:paraId="7811FF7C" w14:textId="77777777" w:rsidTr="002B66D0">
        <w:tc>
          <w:tcPr>
            <w:tcW w:w="3326" w:type="dxa"/>
          </w:tcPr>
          <w:p w14:paraId="191A8CCC" w14:textId="77777777" w:rsidR="00605178" w:rsidRPr="008A2332" w:rsidRDefault="00605178" w:rsidP="006D428E">
            <w:pPr>
              <w:tabs>
                <w:tab w:val="left" w:pos="274"/>
                <w:tab w:val="left" w:pos="426"/>
                <w:tab w:val="left" w:pos="937"/>
              </w:tabs>
              <w:spacing w:line="340" w:lineRule="exact"/>
              <w:ind w:left="720"/>
              <w:jc w:val="both"/>
              <w:rPr>
                <w:rFonts w:ascii="Angsana New" w:hAnsi="Angsana New"/>
                <w:sz w:val="32"/>
                <w:szCs w:val="32"/>
              </w:rPr>
            </w:pPr>
            <w:r w:rsidRPr="008A2332">
              <w:rPr>
                <w:rFonts w:ascii="Angsana New" w:hAnsi="Angsana New"/>
                <w:sz w:val="32"/>
                <w:szCs w:val="32"/>
              </w:rPr>
              <w:t>Net</w:t>
            </w:r>
          </w:p>
        </w:tc>
        <w:tc>
          <w:tcPr>
            <w:tcW w:w="1276" w:type="dxa"/>
            <w:tcBorders>
              <w:top w:val="single" w:sz="6" w:space="0" w:color="auto"/>
              <w:bottom w:val="double" w:sz="6" w:space="0" w:color="auto"/>
            </w:tcBorders>
          </w:tcPr>
          <w:p w14:paraId="2A983930" w14:textId="04A60748" w:rsidR="00605178" w:rsidRPr="00BB5425" w:rsidRDefault="00BB5425" w:rsidP="006D428E">
            <w:pPr>
              <w:spacing w:line="340" w:lineRule="exact"/>
              <w:jc w:val="right"/>
              <w:rPr>
                <w:rFonts w:ascii="Angsana New" w:hAnsi="Angsana New"/>
                <w:sz w:val="32"/>
                <w:szCs w:val="32"/>
              </w:rPr>
            </w:pPr>
            <w:r w:rsidRPr="00BB5425">
              <w:rPr>
                <w:rFonts w:ascii="Angsana New" w:hAnsi="Angsana New"/>
                <w:sz w:val="32"/>
                <w:szCs w:val="32"/>
              </w:rPr>
              <w:t>14,022</w:t>
            </w:r>
          </w:p>
        </w:tc>
        <w:tc>
          <w:tcPr>
            <w:tcW w:w="141" w:type="dxa"/>
          </w:tcPr>
          <w:p w14:paraId="2CD6C06E" w14:textId="77777777" w:rsidR="00605178" w:rsidRPr="008A2332" w:rsidRDefault="00605178" w:rsidP="006D428E">
            <w:pPr>
              <w:tabs>
                <w:tab w:val="left" w:pos="284"/>
                <w:tab w:val="left" w:pos="567"/>
              </w:tabs>
              <w:spacing w:line="340" w:lineRule="exact"/>
              <w:ind w:left="-57" w:right="369"/>
              <w:jc w:val="center"/>
              <w:rPr>
                <w:rFonts w:ascii="Angsana New" w:hAnsi="Angsana New"/>
                <w:sz w:val="32"/>
                <w:szCs w:val="32"/>
                <w:cs/>
              </w:rPr>
            </w:pPr>
          </w:p>
        </w:tc>
        <w:tc>
          <w:tcPr>
            <w:tcW w:w="1365" w:type="dxa"/>
            <w:tcBorders>
              <w:top w:val="single" w:sz="6" w:space="0" w:color="auto"/>
              <w:bottom w:val="double" w:sz="6" w:space="0" w:color="auto"/>
            </w:tcBorders>
          </w:tcPr>
          <w:p w14:paraId="45A0F535" w14:textId="2422ACCB" w:rsidR="00605178" w:rsidRPr="008A2332" w:rsidRDefault="00605178" w:rsidP="006D428E">
            <w:pPr>
              <w:spacing w:line="340" w:lineRule="exact"/>
              <w:jc w:val="right"/>
              <w:rPr>
                <w:rFonts w:ascii="Angsana New" w:hAnsi="Angsana New"/>
                <w:sz w:val="32"/>
                <w:szCs w:val="32"/>
              </w:rPr>
            </w:pPr>
            <w:r w:rsidRPr="00C10ECD">
              <w:rPr>
                <w:rFonts w:ascii="Angsana New" w:hAnsi="Angsana New"/>
                <w:sz w:val="32"/>
                <w:szCs w:val="32"/>
              </w:rPr>
              <w:t>65</w:t>
            </w:r>
          </w:p>
        </w:tc>
        <w:tc>
          <w:tcPr>
            <w:tcW w:w="142" w:type="dxa"/>
          </w:tcPr>
          <w:p w14:paraId="4AEBC367" w14:textId="77777777" w:rsidR="00605178" w:rsidRPr="008A2332" w:rsidRDefault="00605178" w:rsidP="006D428E">
            <w:pPr>
              <w:tabs>
                <w:tab w:val="left" w:pos="426"/>
                <w:tab w:val="left" w:pos="937"/>
              </w:tabs>
              <w:spacing w:line="340" w:lineRule="exact"/>
              <w:ind w:left="-61" w:right="-57"/>
              <w:rPr>
                <w:rFonts w:ascii="Angsana New" w:hAnsi="Angsana New"/>
                <w:sz w:val="32"/>
                <w:szCs w:val="32"/>
                <w:cs/>
              </w:rPr>
            </w:pPr>
          </w:p>
        </w:tc>
        <w:tc>
          <w:tcPr>
            <w:tcW w:w="1328" w:type="dxa"/>
            <w:tcBorders>
              <w:top w:val="single" w:sz="6" w:space="0" w:color="auto"/>
              <w:bottom w:val="double" w:sz="6" w:space="0" w:color="auto"/>
            </w:tcBorders>
          </w:tcPr>
          <w:p w14:paraId="51B41564" w14:textId="0DCF3BAE" w:rsidR="00605178" w:rsidRPr="00BB5425" w:rsidRDefault="00BB5425" w:rsidP="006D428E">
            <w:pPr>
              <w:tabs>
                <w:tab w:val="left" w:pos="284"/>
                <w:tab w:val="left" w:pos="567"/>
              </w:tabs>
              <w:spacing w:line="340" w:lineRule="exact"/>
              <w:jc w:val="right"/>
              <w:rPr>
                <w:rFonts w:ascii="Angsana New" w:hAnsi="Angsana New"/>
                <w:sz w:val="32"/>
                <w:szCs w:val="32"/>
              </w:rPr>
            </w:pPr>
            <w:r w:rsidRPr="00BB5425">
              <w:rPr>
                <w:rFonts w:ascii="Angsana New" w:hAnsi="Angsana New"/>
                <w:sz w:val="32"/>
                <w:szCs w:val="32"/>
              </w:rPr>
              <w:t>4,442</w:t>
            </w:r>
          </w:p>
        </w:tc>
        <w:tc>
          <w:tcPr>
            <w:tcW w:w="142" w:type="dxa"/>
          </w:tcPr>
          <w:p w14:paraId="04A58868" w14:textId="77777777" w:rsidR="00605178" w:rsidRPr="008A2332" w:rsidRDefault="00605178" w:rsidP="006D428E">
            <w:pPr>
              <w:tabs>
                <w:tab w:val="left" w:pos="426"/>
                <w:tab w:val="left" w:pos="937"/>
              </w:tabs>
              <w:spacing w:line="340" w:lineRule="exact"/>
              <w:jc w:val="center"/>
              <w:rPr>
                <w:rFonts w:ascii="Angsana New" w:hAnsi="Angsana New"/>
                <w:sz w:val="32"/>
                <w:szCs w:val="32"/>
                <w:cs/>
              </w:rPr>
            </w:pPr>
          </w:p>
        </w:tc>
        <w:tc>
          <w:tcPr>
            <w:tcW w:w="1276" w:type="dxa"/>
            <w:tcBorders>
              <w:top w:val="single" w:sz="6" w:space="0" w:color="auto"/>
              <w:bottom w:val="double" w:sz="6" w:space="0" w:color="auto"/>
            </w:tcBorders>
          </w:tcPr>
          <w:p w14:paraId="5D6EA08C" w14:textId="038DC5B8" w:rsidR="00605178" w:rsidRPr="008A2332" w:rsidRDefault="00605178" w:rsidP="006D428E">
            <w:pPr>
              <w:tabs>
                <w:tab w:val="left" w:pos="284"/>
                <w:tab w:val="left" w:pos="567"/>
              </w:tabs>
              <w:spacing w:line="340" w:lineRule="exact"/>
              <w:jc w:val="right"/>
              <w:rPr>
                <w:rFonts w:ascii="Angsana New" w:hAnsi="Angsana New"/>
                <w:sz w:val="32"/>
                <w:szCs w:val="32"/>
              </w:rPr>
            </w:pPr>
            <w:r w:rsidRPr="00C10ECD">
              <w:rPr>
                <w:rFonts w:ascii="Angsana New" w:hAnsi="Angsana New"/>
                <w:sz w:val="32"/>
                <w:szCs w:val="32"/>
              </w:rPr>
              <w:t>1,511</w:t>
            </w:r>
          </w:p>
        </w:tc>
      </w:tr>
      <w:tr w:rsidR="00605178" w:rsidRPr="008A2332" w14:paraId="2FACFC33" w14:textId="77777777" w:rsidTr="002B66D0">
        <w:tc>
          <w:tcPr>
            <w:tcW w:w="3326" w:type="dxa"/>
          </w:tcPr>
          <w:p w14:paraId="65833613" w14:textId="77777777" w:rsidR="00605178" w:rsidRPr="008A2332" w:rsidRDefault="00605178" w:rsidP="006D428E">
            <w:pPr>
              <w:tabs>
                <w:tab w:val="left" w:pos="274"/>
                <w:tab w:val="left" w:pos="426"/>
                <w:tab w:val="left" w:pos="937"/>
              </w:tabs>
              <w:spacing w:line="340" w:lineRule="exact"/>
              <w:jc w:val="both"/>
              <w:rPr>
                <w:rFonts w:ascii="Angsana New" w:hAnsi="Angsana New"/>
                <w:b/>
                <w:bCs/>
                <w:sz w:val="32"/>
                <w:szCs w:val="32"/>
                <w:u w:val="single"/>
              </w:rPr>
            </w:pPr>
            <w:r w:rsidRPr="008A2332">
              <w:rPr>
                <w:rFonts w:ascii="Angsana New" w:hAnsi="Angsana New"/>
                <w:b/>
                <w:bCs/>
                <w:sz w:val="32"/>
                <w:szCs w:val="32"/>
                <w:u w:val="single"/>
              </w:rPr>
              <w:t>Liabilities</w:t>
            </w:r>
          </w:p>
        </w:tc>
        <w:tc>
          <w:tcPr>
            <w:tcW w:w="1276" w:type="dxa"/>
          </w:tcPr>
          <w:p w14:paraId="75BE64D2" w14:textId="77777777" w:rsidR="00605178" w:rsidRPr="008A2332" w:rsidRDefault="00605178" w:rsidP="006D428E">
            <w:pPr>
              <w:spacing w:line="340" w:lineRule="exact"/>
              <w:jc w:val="right"/>
              <w:rPr>
                <w:rFonts w:ascii="Angsana New" w:hAnsi="Angsana New"/>
                <w:sz w:val="32"/>
                <w:szCs w:val="32"/>
                <w:cs/>
              </w:rPr>
            </w:pPr>
          </w:p>
        </w:tc>
        <w:tc>
          <w:tcPr>
            <w:tcW w:w="141" w:type="dxa"/>
          </w:tcPr>
          <w:p w14:paraId="242EB80A" w14:textId="77777777" w:rsidR="00605178" w:rsidRPr="008A2332" w:rsidRDefault="00605178" w:rsidP="006D428E">
            <w:pPr>
              <w:tabs>
                <w:tab w:val="left" w:pos="284"/>
                <w:tab w:val="left" w:pos="567"/>
              </w:tabs>
              <w:spacing w:line="340" w:lineRule="exact"/>
              <w:ind w:right="369"/>
              <w:jc w:val="right"/>
              <w:rPr>
                <w:rFonts w:ascii="Angsana New" w:hAnsi="Angsana New"/>
                <w:sz w:val="32"/>
                <w:szCs w:val="32"/>
                <w:cs/>
              </w:rPr>
            </w:pPr>
          </w:p>
        </w:tc>
        <w:tc>
          <w:tcPr>
            <w:tcW w:w="1365" w:type="dxa"/>
          </w:tcPr>
          <w:p w14:paraId="2F5712E7" w14:textId="77777777" w:rsidR="00605178" w:rsidRPr="008A2332" w:rsidRDefault="00605178" w:rsidP="006D428E">
            <w:pPr>
              <w:spacing w:line="340" w:lineRule="exact"/>
              <w:jc w:val="right"/>
              <w:rPr>
                <w:rFonts w:ascii="Angsana New" w:hAnsi="Angsana New"/>
                <w:sz w:val="32"/>
                <w:szCs w:val="32"/>
                <w:cs/>
              </w:rPr>
            </w:pPr>
          </w:p>
        </w:tc>
        <w:tc>
          <w:tcPr>
            <w:tcW w:w="142" w:type="dxa"/>
          </w:tcPr>
          <w:p w14:paraId="3A7CF565" w14:textId="77777777" w:rsidR="00605178" w:rsidRPr="008A2332" w:rsidRDefault="00605178" w:rsidP="006D428E">
            <w:pPr>
              <w:tabs>
                <w:tab w:val="left" w:pos="426"/>
                <w:tab w:val="left" w:pos="937"/>
              </w:tabs>
              <w:spacing w:line="340" w:lineRule="exact"/>
              <w:jc w:val="center"/>
              <w:rPr>
                <w:rFonts w:ascii="Angsana New" w:hAnsi="Angsana New"/>
                <w:sz w:val="32"/>
                <w:szCs w:val="32"/>
                <w:cs/>
              </w:rPr>
            </w:pPr>
          </w:p>
        </w:tc>
        <w:tc>
          <w:tcPr>
            <w:tcW w:w="1328" w:type="dxa"/>
          </w:tcPr>
          <w:p w14:paraId="66DEF67C" w14:textId="77777777" w:rsidR="00605178" w:rsidRPr="008A2332" w:rsidRDefault="00605178" w:rsidP="006D428E">
            <w:pPr>
              <w:spacing w:line="340" w:lineRule="exact"/>
              <w:ind w:right="397"/>
              <w:jc w:val="right"/>
              <w:rPr>
                <w:rFonts w:ascii="Angsana New" w:hAnsi="Angsana New"/>
                <w:sz w:val="32"/>
                <w:szCs w:val="32"/>
              </w:rPr>
            </w:pPr>
          </w:p>
        </w:tc>
        <w:tc>
          <w:tcPr>
            <w:tcW w:w="142" w:type="dxa"/>
          </w:tcPr>
          <w:p w14:paraId="12A2E83D" w14:textId="77777777" w:rsidR="00605178" w:rsidRPr="008A2332" w:rsidRDefault="00605178" w:rsidP="006D428E">
            <w:pPr>
              <w:tabs>
                <w:tab w:val="left" w:pos="426"/>
                <w:tab w:val="left" w:pos="937"/>
              </w:tabs>
              <w:spacing w:line="340" w:lineRule="exact"/>
              <w:jc w:val="center"/>
              <w:rPr>
                <w:rFonts w:ascii="Angsana New" w:hAnsi="Angsana New"/>
                <w:sz w:val="32"/>
                <w:szCs w:val="32"/>
                <w:cs/>
              </w:rPr>
            </w:pPr>
          </w:p>
        </w:tc>
        <w:tc>
          <w:tcPr>
            <w:tcW w:w="1276" w:type="dxa"/>
          </w:tcPr>
          <w:p w14:paraId="0EB422F0" w14:textId="77777777" w:rsidR="00605178" w:rsidRPr="008A2332" w:rsidRDefault="00605178" w:rsidP="006D428E">
            <w:pPr>
              <w:spacing w:line="340" w:lineRule="exact"/>
              <w:ind w:right="397"/>
              <w:jc w:val="right"/>
              <w:rPr>
                <w:rFonts w:ascii="Angsana New" w:hAnsi="Angsana New"/>
                <w:sz w:val="32"/>
                <w:szCs w:val="32"/>
              </w:rPr>
            </w:pPr>
          </w:p>
        </w:tc>
      </w:tr>
      <w:tr w:rsidR="00605178" w:rsidRPr="008A2332" w14:paraId="692A29D5" w14:textId="77777777" w:rsidTr="002B66D0">
        <w:tc>
          <w:tcPr>
            <w:tcW w:w="3326" w:type="dxa"/>
          </w:tcPr>
          <w:p w14:paraId="1A53EE0C" w14:textId="77777777" w:rsidR="00605178" w:rsidRPr="008A2332" w:rsidRDefault="00605178" w:rsidP="006D428E">
            <w:pPr>
              <w:tabs>
                <w:tab w:val="left" w:pos="274"/>
                <w:tab w:val="left" w:pos="426"/>
                <w:tab w:val="left" w:pos="937"/>
              </w:tabs>
              <w:spacing w:line="340" w:lineRule="exact"/>
              <w:jc w:val="both"/>
              <w:rPr>
                <w:rFonts w:ascii="Angsana New" w:hAnsi="Angsana New"/>
                <w:sz w:val="32"/>
                <w:szCs w:val="32"/>
              </w:rPr>
            </w:pPr>
            <w:r w:rsidRPr="008A2332">
              <w:rPr>
                <w:rFonts w:ascii="Angsana New" w:hAnsi="Angsana New"/>
                <w:sz w:val="32"/>
                <w:szCs w:val="32"/>
              </w:rPr>
              <w:t>Trade accounts payable</w:t>
            </w:r>
          </w:p>
        </w:tc>
        <w:tc>
          <w:tcPr>
            <w:tcW w:w="1276" w:type="dxa"/>
          </w:tcPr>
          <w:p w14:paraId="20DFFAB5" w14:textId="77777777" w:rsidR="00605178" w:rsidRPr="008A2332" w:rsidRDefault="00605178" w:rsidP="006D428E">
            <w:pPr>
              <w:spacing w:line="340" w:lineRule="exact"/>
              <w:jc w:val="right"/>
              <w:rPr>
                <w:rFonts w:ascii="Angsana New" w:hAnsi="Angsana New"/>
                <w:sz w:val="32"/>
                <w:szCs w:val="32"/>
              </w:rPr>
            </w:pPr>
          </w:p>
        </w:tc>
        <w:tc>
          <w:tcPr>
            <w:tcW w:w="141" w:type="dxa"/>
          </w:tcPr>
          <w:p w14:paraId="4BA1BC02" w14:textId="77777777" w:rsidR="00605178" w:rsidRPr="008A2332" w:rsidRDefault="00605178" w:rsidP="006D428E">
            <w:pPr>
              <w:tabs>
                <w:tab w:val="left" w:pos="284"/>
                <w:tab w:val="left" w:pos="567"/>
              </w:tabs>
              <w:spacing w:line="340" w:lineRule="exact"/>
              <w:ind w:right="369"/>
              <w:jc w:val="center"/>
              <w:rPr>
                <w:rFonts w:ascii="Angsana New" w:hAnsi="Angsana New"/>
                <w:sz w:val="32"/>
                <w:szCs w:val="32"/>
                <w:cs/>
              </w:rPr>
            </w:pPr>
          </w:p>
        </w:tc>
        <w:tc>
          <w:tcPr>
            <w:tcW w:w="1365" w:type="dxa"/>
          </w:tcPr>
          <w:p w14:paraId="16B672CB" w14:textId="77777777" w:rsidR="00605178" w:rsidRPr="008A2332" w:rsidRDefault="00605178" w:rsidP="006D428E">
            <w:pPr>
              <w:spacing w:line="340" w:lineRule="exact"/>
              <w:jc w:val="right"/>
              <w:rPr>
                <w:rFonts w:ascii="Angsana New" w:hAnsi="Angsana New"/>
                <w:sz w:val="32"/>
                <w:szCs w:val="32"/>
              </w:rPr>
            </w:pPr>
          </w:p>
        </w:tc>
        <w:tc>
          <w:tcPr>
            <w:tcW w:w="142" w:type="dxa"/>
          </w:tcPr>
          <w:p w14:paraId="705E95F5" w14:textId="77777777" w:rsidR="00605178" w:rsidRPr="008A2332" w:rsidRDefault="00605178" w:rsidP="006D428E">
            <w:pPr>
              <w:tabs>
                <w:tab w:val="left" w:pos="426"/>
                <w:tab w:val="left" w:pos="937"/>
              </w:tabs>
              <w:spacing w:line="340" w:lineRule="exact"/>
              <w:jc w:val="center"/>
              <w:rPr>
                <w:rFonts w:ascii="Angsana New" w:hAnsi="Angsana New"/>
                <w:sz w:val="32"/>
                <w:szCs w:val="32"/>
                <w:cs/>
              </w:rPr>
            </w:pPr>
          </w:p>
        </w:tc>
        <w:tc>
          <w:tcPr>
            <w:tcW w:w="1328" w:type="dxa"/>
          </w:tcPr>
          <w:p w14:paraId="77ABCB64" w14:textId="77777777" w:rsidR="00605178" w:rsidRPr="008A2332" w:rsidRDefault="00605178" w:rsidP="006D428E">
            <w:pPr>
              <w:spacing w:line="340" w:lineRule="exact"/>
              <w:jc w:val="right"/>
              <w:rPr>
                <w:rFonts w:ascii="Angsana New" w:hAnsi="Angsana New"/>
                <w:sz w:val="32"/>
                <w:szCs w:val="32"/>
              </w:rPr>
            </w:pPr>
          </w:p>
        </w:tc>
        <w:tc>
          <w:tcPr>
            <w:tcW w:w="142" w:type="dxa"/>
          </w:tcPr>
          <w:p w14:paraId="14A6B10B" w14:textId="77777777" w:rsidR="00605178" w:rsidRPr="008A2332" w:rsidRDefault="00605178" w:rsidP="006D428E">
            <w:pPr>
              <w:tabs>
                <w:tab w:val="left" w:pos="426"/>
                <w:tab w:val="left" w:pos="937"/>
              </w:tabs>
              <w:spacing w:line="340" w:lineRule="exact"/>
              <w:jc w:val="center"/>
              <w:rPr>
                <w:rFonts w:ascii="Angsana New" w:hAnsi="Angsana New"/>
                <w:sz w:val="32"/>
                <w:szCs w:val="32"/>
                <w:cs/>
              </w:rPr>
            </w:pPr>
          </w:p>
        </w:tc>
        <w:tc>
          <w:tcPr>
            <w:tcW w:w="1276" w:type="dxa"/>
          </w:tcPr>
          <w:p w14:paraId="59E2B442" w14:textId="77777777" w:rsidR="00605178" w:rsidRPr="008A2332" w:rsidRDefault="00605178" w:rsidP="006D428E">
            <w:pPr>
              <w:spacing w:line="340" w:lineRule="exact"/>
              <w:jc w:val="right"/>
              <w:rPr>
                <w:rFonts w:ascii="Angsana New" w:hAnsi="Angsana New"/>
                <w:sz w:val="32"/>
                <w:szCs w:val="32"/>
              </w:rPr>
            </w:pPr>
          </w:p>
        </w:tc>
      </w:tr>
      <w:tr w:rsidR="00C64244" w:rsidRPr="008A2332" w14:paraId="53F120B0" w14:textId="77777777" w:rsidTr="002B66D0">
        <w:tc>
          <w:tcPr>
            <w:tcW w:w="3326" w:type="dxa"/>
          </w:tcPr>
          <w:p w14:paraId="1193B2C3" w14:textId="77777777" w:rsidR="00C64244" w:rsidRPr="008A2332" w:rsidRDefault="00C64244" w:rsidP="00C64244">
            <w:pPr>
              <w:tabs>
                <w:tab w:val="left" w:pos="274"/>
                <w:tab w:val="left" w:pos="426"/>
                <w:tab w:val="left" w:pos="937"/>
              </w:tabs>
              <w:spacing w:line="340" w:lineRule="exact"/>
              <w:jc w:val="both"/>
              <w:rPr>
                <w:rFonts w:ascii="Angsana New" w:hAnsi="Angsana New"/>
                <w:sz w:val="32"/>
                <w:szCs w:val="32"/>
              </w:rPr>
            </w:pPr>
            <w:r w:rsidRPr="008A2332">
              <w:rPr>
                <w:rFonts w:ascii="Angsana New" w:hAnsi="Angsana New"/>
                <w:sz w:val="32"/>
                <w:szCs w:val="32"/>
              </w:rPr>
              <w:t xml:space="preserve">   Subsidiaries</w:t>
            </w:r>
          </w:p>
        </w:tc>
        <w:tc>
          <w:tcPr>
            <w:tcW w:w="1276" w:type="dxa"/>
          </w:tcPr>
          <w:p w14:paraId="6A3DA945" w14:textId="73B0B2F8" w:rsidR="00C64244" w:rsidRPr="00C64244" w:rsidRDefault="00C64244" w:rsidP="00C64244">
            <w:pPr>
              <w:tabs>
                <w:tab w:val="left" w:pos="284"/>
                <w:tab w:val="left" w:pos="567"/>
              </w:tabs>
              <w:spacing w:line="340" w:lineRule="exact"/>
              <w:jc w:val="center"/>
              <w:rPr>
                <w:rFonts w:ascii="Angsana New" w:hAnsi="Angsana New"/>
                <w:sz w:val="32"/>
                <w:szCs w:val="32"/>
              </w:rPr>
            </w:pPr>
            <w:r w:rsidRPr="00C64244">
              <w:rPr>
                <w:rFonts w:ascii="Angsana New" w:hAnsi="Angsana New"/>
                <w:sz w:val="32"/>
                <w:szCs w:val="32"/>
              </w:rPr>
              <w:t xml:space="preserve">               -</w:t>
            </w:r>
          </w:p>
        </w:tc>
        <w:tc>
          <w:tcPr>
            <w:tcW w:w="141" w:type="dxa"/>
          </w:tcPr>
          <w:p w14:paraId="5A93B260" w14:textId="77777777" w:rsidR="00C64244" w:rsidRPr="008A2332" w:rsidRDefault="00C64244" w:rsidP="00C64244">
            <w:pPr>
              <w:tabs>
                <w:tab w:val="left" w:pos="284"/>
                <w:tab w:val="left" w:pos="567"/>
              </w:tabs>
              <w:spacing w:line="340" w:lineRule="exact"/>
              <w:ind w:right="369"/>
              <w:jc w:val="center"/>
              <w:rPr>
                <w:rFonts w:ascii="Angsana New" w:hAnsi="Angsana New"/>
                <w:sz w:val="32"/>
                <w:szCs w:val="32"/>
                <w:cs/>
              </w:rPr>
            </w:pPr>
          </w:p>
        </w:tc>
        <w:tc>
          <w:tcPr>
            <w:tcW w:w="1365" w:type="dxa"/>
          </w:tcPr>
          <w:p w14:paraId="6F2F05CF" w14:textId="77777777" w:rsidR="00C64244" w:rsidRPr="008A2332" w:rsidRDefault="00C64244" w:rsidP="00C64244">
            <w:pPr>
              <w:tabs>
                <w:tab w:val="left" w:pos="284"/>
                <w:tab w:val="left" w:pos="567"/>
              </w:tabs>
              <w:spacing w:line="340" w:lineRule="exact"/>
              <w:jc w:val="center"/>
              <w:rPr>
                <w:rFonts w:ascii="Angsana New" w:hAnsi="Angsana New"/>
                <w:sz w:val="32"/>
                <w:szCs w:val="32"/>
              </w:rPr>
            </w:pPr>
            <w:r w:rsidRPr="008A2332">
              <w:rPr>
                <w:rFonts w:ascii="Angsana New" w:hAnsi="Angsana New"/>
                <w:sz w:val="32"/>
                <w:szCs w:val="32"/>
              </w:rPr>
              <w:t xml:space="preserve">              -</w:t>
            </w:r>
          </w:p>
        </w:tc>
        <w:tc>
          <w:tcPr>
            <w:tcW w:w="142" w:type="dxa"/>
          </w:tcPr>
          <w:p w14:paraId="79FEB67B" w14:textId="77777777" w:rsidR="00C64244" w:rsidRPr="008A2332" w:rsidRDefault="00C64244" w:rsidP="00C64244">
            <w:pPr>
              <w:tabs>
                <w:tab w:val="left" w:pos="426"/>
                <w:tab w:val="left" w:pos="937"/>
              </w:tabs>
              <w:spacing w:line="340" w:lineRule="exact"/>
              <w:jc w:val="center"/>
              <w:rPr>
                <w:rFonts w:ascii="Angsana New" w:hAnsi="Angsana New"/>
                <w:sz w:val="32"/>
                <w:szCs w:val="32"/>
                <w:cs/>
              </w:rPr>
            </w:pPr>
          </w:p>
        </w:tc>
        <w:tc>
          <w:tcPr>
            <w:tcW w:w="1328" w:type="dxa"/>
          </w:tcPr>
          <w:p w14:paraId="3BAB7642" w14:textId="5693A343" w:rsidR="00C64244" w:rsidRPr="00C64244" w:rsidRDefault="00C64244" w:rsidP="00C64244">
            <w:pPr>
              <w:spacing w:line="340" w:lineRule="exact"/>
              <w:jc w:val="right"/>
              <w:rPr>
                <w:rFonts w:ascii="Angsana New" w:hAnsi="Angsana New"/>
                <w:sz w:val="32"/>
                <w:szCs w:val="32"/>
              </w:rPr>
            </w:pPr>
            <w:r w:rsidRPr="00C64244">
              <w:rPr>
                <w:rFonts w:ascii="Angsana New" w:hAnsi="Angsana New"/>
                <w:sz w:val="32"/>
                <w:szCs w:val="32"/>
              </w:rPr>
              <w:t>288,823</w:t>
            </w:r>
          </w:p>
        </w:tc>
        <w:tc>
          <w:tcPr>
            <w:tcW w:w="142" w:type="dxa"/>
          </w:tcPr>
          <w:p w14:paraId="3BE49945" w14:textId="77777777" w:rsidR="00C64244" w:rsidRPr="008A2332" w:rsidRDefault="00C64244" w:rsidP="00C64244">
            <w:pPr>
              <w:tabs>
                <w:tab w:val="left" w:pos="426"/>
                <w:tab w:val="left" w:pos="937"/>
              </w:tabs>
              <w:spacing w:line="340" w:lineRule="exact"/>
              <w:jc w:val="center"/>
              <w:rPr>
                <w:rFonts w:ascii="Angsana New" w:hAnsi="Angsana New"/>
                <w:sz w:val="32"/>
                <w:szCs w:val="32"/>
                <w:cs/>
              </w:rPr>
            </w:pPr>
          </w:p>
        </w:tc>
        <w:tc>
          <w:tcPr>
            <w:tcW w:w="1276" w:type="dxa"/>
          </w:tcPr>
          <w:p w14:paraId="4BD8B6FF" w14:textId="34D55925" w:rsidR="00C64244" w:rsidRPr="008A2332" w:rsidRDefault="00C64244" w:rsidP="00C64244">
            <w:pPr>
              <w:spacing w:line="340" w:lineRule="exact"/>
              <w:jc w:val="right"/>
              <w:rPr>
                <w:rFonts w:ascii="Angsana New" w:hAnsi="Angsana New"/>
                <w:sz w:val="32"/>
                <w:szCs w:val="32"/>
              </w:rPr>
            </w:pPr>
            <w:r w:rsidRPr="00A61A56">
              <w:rPr>
                <w:rFonts w:ascii="Angsana New" w:hAnsi="Angsana New"/>
                <w:sz w:val="32"/>
                <w:szCs w:val="32"/>
              </w:rPr>
              <w:t>1,261,834</w:t>
            </w:r>
          </w:p>
        </w:tc>
      </w:tr>
      <w:tr w:rsidR="00C64244" w:rsidRPr="008A2332" w14:paraId="1D3D7ED9" w14:textId="77777777" w:rsidTr="002B66D0">
        <w:tc>
          <w:tcPr>
            <w:tcW w:w="3326" w:type="dxa"/>
          </w:tcPr>
          <w:p w14:paraId="647FE7C9" w14:textId="77777777" w:rsidR="00C64244" w:rsidRPr="008A2332" w:rsidRDefault="00C64244" w:rsidP="00C64244">
            <w:pPr>
              <w:tabs>
                <w:tab w:val="left" w:pos="274"/>
                <w:tab w:val="left" w:pos="426"/>
                <w:tab w:val="left" w:pos="937"/>
              </w:tabs>
              <w:spacing w:line="340" w:lineRule="exact"/>
              <w:jc w:val="both"/>
              <w:rPr>
                <w:rFonts w:ascii="Angsana New" w:hAnsi="Angsana New"/>
                <w:sz w:val="32"/>
                <w:szCs w:val="32"/>
                <w:cs/>
              </w:rPr>
            </w:pPr>
            <w:r w:rsidRPr="008A2332">
              <w:rPr>
                <w:rFonts w:ascii="Angsana New" w:hAnsi="Angsana New"/>
                <w:sz w:val="32"/>
                <w:szCs w:val="32"/>
              </w:rPr>
              <w:t xml:space="preserve">   Related parties</w:t>
            </w:r>
          </w:p>
        </w:tc>
        <w:tc>
          <w:tcPr>
            <w:tcW w:w="1276" w:type="dxa"/>
            <w:tcBorders>
              <w:bottom w:val="single" w:sz="6" w:space="0" w:color="auto"/>
            </w:tcBorders>
          </w:tcPr>
          <w:p w14:paraId="19EC00C9" w14:textId="07E5924E" w:rsidR="00C64244" w:rsidRPr="00C64244" w:rsidRDefault="00C64244" w:rsidP="00C64244">
            <w:pPr>
              <w:spacing w:line="340" w:lineRule="exact"/>
              <w:jc w:val="right"/>
              <w:rPr>
                <w:rFonts w:ascii="Angsana New" w:hAnsi="Angsana New"/>
                <w:sz w:val="32"/>
                <w:szCs w:val="32"/>
              </w:rPr>
            </w:pPr>
            <w:r w:rsidRPr="00C64244">
              <w:rPr>
                <w:rFonts w:ascii="Angsana New" w:hAnsi="Angsana New"/>
                <w:sz w:val="32"/>
                <w:szCs w:val="32"/>
              </w:rPr>
              <w:t>3,857</w:t>
            </w:r>
          </w:p>
        </w:tc>
        <w:tc>
          <w:tcPr>
            <w:tcW w:w="141" w:type="dxa"/>
          </w:tcPr>
          <w:p w14:paraId="0DE6CEAD" w14:textId="77777777" w:rsidR="00C64244" w:rsidRPr="008A2332" w:rsidRDefault="00C64244" w:rsidP="00C64244">
            <w:pPr>
              <w:tabs>
                <w:tab w:val="left" w:pos="284"/>
                <w:tab w:val="left" w:pos="567"/>
              </w:tabs>
              <w:spacing w:line="340" w:lineRule="exact"/>
              <w:ind w:right="369"/>
              <w:jc w:val="center"/>
              <w:rPr>
                <w:rFonts w:ascii="Angsana New" w:hAnsi="Angsana New"/>
                <w:sz w:val="32"/>
                <w:szCs w:val="32"/>
                <w:cs/>
              </w:rPr>
            </w:pPr>
          </w:p>
        </w:tc>
        <w:tc>
          <w:tcPr>
            <w:tcW w:w="1365" w:type="dxa"/>
            <w:tcBorders>
              <w:bottom w:val="single" w:sz="6" w:space="0" w:color="auto"/>
            </w:tcBorders>
          </w:tcPr>
          <w:p w14:paraId="6A938A67" w14:textId="17E15FC3" w:rsidR="00C64244" w:rsidRPr="008A2332" w:rsidRDefault="00C64244" w:rsidP="00C64244">
            <w:pPr>
              <w:spacing w:line="340" w:lineRule="exact"/>
              <w:jc w:val="right"/>
              <w:rPr>
                <w:rFonts w:ascii="Angsana New" w:hAnsi="Angsana New"/>
                <w:sz w:val="32"/>
                <w:szCs w:val="32"/>
              </w:rPr>
            </w:pPr>
            <w:r w:rsidRPr="00A61A56">
              <w:rPr>
                <w:rFonts w:ascii="Angsana New" w:hAnsi="Angsana New"/>
                <w:sz w:val="32"/>
                <w:szCs w:val="32"/>
              </w:rPr>
              <w:t>3,101</w:t>
            </w:r>
          </w:p>
        </w:tc>
        <w:tc>
          <w:tcPr>
            <w:tcW w:w="142" w:type="dxa"/>
          </w:tcPr>
          <w:p w14:paraId="39317D2A" w14:textId="77777777" w:rsidR="00C64244" w:rsidRPr="008A2332" w:rsidRDefault="00C64244" w:rsidP="00C64244">
            <w:pPr>
              <w:tabs>
                <w:tab w:val="left" w:pos="426"/>
                <w:tab w:val="left" w:pos="937"/>
              </w:tabs>
              <w:spacing w:line="340" w:lineRule="exact"/>
              <w:jc w:val="center"/>
              <w:rPr>
                <w:rFonts w:ascii="Angsana New" w:hAnsi="Angsana New"/>
                <w:sz w:val="32"/>
                <w:szCs w:val="32"/>
                <w:cs/>
              </w:rPr>
            </w:pPr>
          </w:p>
        </w:tc>
        <w:tc>
          <w:tcPr>
            <w:tcW w:w="1328" w:type="dxa"/>
            <w:tcBorders>
              <w:bottom w:val="single" w:sz="6" w:space="0" w:color="auto"/>
            </w:tcBorders>
          </w:tcPr>
          <w:p w14:paraId="3A9B95BD" w14:textId="78EB3613" w:rsidR="00C64244" w:rsidRPr="00C64244" w:rsidRDefault="00C64244" w:rsidP="00C64244">
            <w:pPr>
              <w:spacing w:line="340" w:lineRule="exact"/>
              <w:jc w:val="right"/>
              <w:rPr>
                <w:rFonts w:ascii="Angsana New" w:hAnsi="Angsana New"/>
                <w:sz w:val="32"/>
                <w:szCs w:val="32"/>
              </w:rPr>
            </w:pPr>
            <w:r w:rsidRPr="00C64244">
              <w:rPr>
                <w:rFonts w:ascii="Angsana New" w:hAnsi="Angsana New"/>
                <w:sz w:val="32"/>
                <w:szCs w:val="32"/>
              </w:rPr>
              <w:t>3,852</w:t>
            </w:r>
          </w:p>
        </w:tc>
        <w:tc>
          <w:tcPr>
            <w:tcW w:w="142" w:type="dxa"/>
          </w:tcPr>
          <w:p w14:paraId="7DCC598F" w14:textId="77777777" w:rsidR="00C64244" w:rsidRPr="008A2332" w:rsidRDefault="00C64244" w:rsidP="00C64244">
            <w:pPr>
              <w:tabs>
                <w:tab w:val="left" w:pos="426"/>
                <w:tab w:val="left" w:pos="937"/>
              </w:tabs>
              <w:spacing w:line="340" w:lineRule="exact"/>
              <w:jc w:val="center"/>
              <w:rPr>
                <w:rFonts w:ascii="Angsana New" w:hAnsi="Angsana New"/>
                <w:sz w:val="32"/>
                <w:szCs w:val="32"/>
                <w:cs/>
              </w:rPr>
            </w:pPr>
          </w:p>
        </w:tc>
        <w:tc>
          <w:tcPr>
            <w:tcW w:w="1276" w:type="dxa"/>
            <w:tcBorders>
              <w:bottom w:val="single" w:sz="6" w:space="0" w:color="auto"/>
            </w:tcBorders>
          </w:tcPr>
          <w:p w14:paraId="2394C45A" w14:textId="0FDCBAC4" w:rsidR="00C64244" w:rsidRPr="008A2332" w:rsidRDefault="00C64244" w:rsidP="00C64244">
            <w:pPr>
              <w:spacing w:line="340" w:lineRule="exact"/>
              <w:jc w:val="right"/>
              <w:rPr>
                <w:rFonts w:ascii="Angsana New" w:hAnsi="Angsana New"/>
                <w:sz w:val="32"/>
                <w:szCs w:val="32"/>
              </w:rPr>
            </w:pPr>
            <w:r w:rsidRPr="00A61A56">
              <w:rPr>
                <w:rFonts w:ascii="Angsana New" w:hAnsi="Angsana New"/>
                <w:sz w:val="32"/>
                <w:szCs w:val="32"/>
              </w:rPr>
              <w:t>3,069</w:t>
            </w:r>
          </w:p>
        </w:tc>
      </w:tr>
      <w:tr w:rsidR="00C64244" w:rsidRPr="008A2332" w14:paraId="515ADCA9" w14:textId="77777777" w:rsidTr="002626E1">
        <w:tc>
          <w:tcPr>
            <w:tcW w:w="3326" w:type="dxa"/>
          </w:tcPr>
          <w:p w14:paraId="4E3CA233" w14:textId="77777777" w:rsidR="00C64244" w:rsidRPr="008A2332" w:rsidRDefault="00C64244" w:rsidP="00C64244">
            <w:pPr>
              <w:tabs>
                <w:tab w:val="left" w:pos="274"/>
                <w:tab w:val="left" w:pos="426"/>
                <w:tab w:val="left" w:pos="937"/>
              </w:tabs>
              <w:spacing w:line="340" w:lineRule="exact"/>
              <w:ind w:left="720"/>
              <w:jc w:val="both"/>
              <w:rPr>
                <w:rFonts w:ascii="Angsana New" w:hAnsi="Angsana New"/>
                <w:sz w:val="32"/>
                <w:szCs w:val="32"/>
              </w:rPr>
            </w:pPr>
            <w:r w:rsidRPr="008A2332">
              <w:rPr>
                <w:rFonts w:ascii="Angsana New" w:hAnsi="Angsana New"/>
                <w:sz w:val="32"/>
                <w:szCs w:val="32"/>
              </w:rPr>
              <w:t>Total</w:t>
            </w:r>
          </w:p>
        </w:tc>
        <w:tc>
          <w:tcPr>
            <w:tcW w:w="1276" w:type="dxa"/>
            <w:tcBorders>
              <w:top w:val="single" w:sz="6" w:space="0" w:color="auto"/>
              <w:bottom w:val="double" w:sz="6" w:space="0" w:color="auto"/>
            </w:tcBorders>
          </w:tcPr>
          <w:p w14:paraId="07276482" w14:textId="0D2A7F59" w:rsidR="00C64244" w:rsidRPr="00C64244" w:rsidRDefault="00C64244" w:rsidP="00C64244">
            <w:pPr>
              <w:spacing w:line="340" w:lineRule="exact"/>
              <w:jc w:val="right"/>
              <w:rPr>
                <w:rFonts w:ascii="Angsana New" w:hAnsi="Angsana New"/>
                <w:sz w:val="32"/>
                <w:szCs w:val="32"/>
              </w:rPr>
            </w:pPr>
            <w:r w:rsidRPr="00C64244">
              <w:rPr>
                <w:rFonts w:ascii="Angsana New" w:hAnsi="Angsana New"/>
                <w:sz w:val="32"/>
                <w:szCs w:val="32"/>
              </w:rPr>
              <w:t>3,857</w:t>
            </w:r>
          </w:p>
        </w:tc>
        <w:tc>
          <w:tcPr>
            <w:tcW w:w="141" w:type="dxa"/>
          </w:tcPr>
          <w:p w14:paraId="0D478ADF" w14:textId="77777777" w:rsidR="00C64244" w:rsidRPr="008A2332" w:rsidRDefault="00C64244" w:rsidP="00C64244">
            <w:pPr>
              <w:tabs>
                <w:tab w:val="left" w:pos="284"/>
                <w:tab w:val="left" w:pos="567"/>
              </w:tabs>
              <w:spacing w:line="340" w:lineRule="exact"/>
              <w:ind w:left="-57" w:right="369"/>
              <w:jc w:val="center"/>
              <w:rPr>
                <w:rFonts w:ascii="Angsana New" w:hAnsi="Angsana New"/>
                <w:sz w:val="32"/>
                <w:szCs w:val="32"/>
                <w:cs/>
              </w:rPr>
            </w:pPr>
          </w:p>
        </w:tc>
        <w:tc>
          <w:tcPr>
            <w:tcW w:w="1365" w:type="dxa"/>
            <w:tcBorders>
              <w:top w:val="single" w:sz="6" w:space="0" w:color="auto"/>
              <w:bottom w:val="double" w:sz="6" w:space="0" w:color="auto"/>
            </w:tcBorders>
          </w:tcPr>
          <w:p w14:paraId="0CA756F8" w14:textId="37C58FD7" w:rsidR="00C64244" w:rsidRPr="008A2332" w:rsidRDefault="00C64244" w:rsidP="00C64244">
            <w:pPr>
              <w:spacing w:line="340" w:lineRule="exact"/>
              <w:jc w:val="right"/>
              <w:rPr>
                <w:rFonts w:ascii="Angsana New" w:hAnsi="Angsana New"/>
                <w:sz w:val="32"/>
                <w:szCs w:val="32"/>
              </w:rPr>
            </w:pPr>
            <w:r w:rsidRPr="00A61A56">
              <w:rPr>
                <w:rFonts w:ascii="Angsana New" w:hAnsi="Angsana New"/>
                <w:sz w:val="32"/>
                <w:szCs w:val="32"/>
              </w:rPr>
              <w:t>3,101</w:t>
            </w:r>
          </w:p>
        </w:tc>
        <w:tc>
          <w:tcPr>
            <w:tcW w:w="142" w:type="dxa"/>
          </w:tcPr>
          <w:p w14:paraId="0AC0264A" w14:textId="77777777" w:rsidR="00C64244" w:rsidRPr="008A2332" w:rsidRDefault="00C64244" w:rsidP="00C64244">
            <w:pPr>
              <w:tabs>
                <w:tab w:val="left" w:pos="426"/>
                <w:tab w:val="left" w:pos="937"/>
              </w:tabs>
              <w:spacing w:line="340" w:lineRule="exact"/>
              <w:ind w:left="-61" w:right="-57"/>
              <w:rPr>
                <w:rFonts w:ascii="Angsana New" w:hAnsi="Angsana New"/>
                <w:sz w:val="32"/>
                <w:szCs w:val="32"/>
                <w:cs/>
              </w:rPr>
            </w:pPr>
          </w:p>
        </w:tc>
        <w:tc>
          <w:tcPr>
            <w:tcW w:w="1328" w:type="dxa"/>
            <w:tcBorders>
              <w:top w:val="single" w:sz="6" w:space="0" w:color="auto"/>
              <w:bottom w:val="double" w:sz="6" w:space="0" w:color="auto"/>
            </w:tcBorders>
          </w:tcPr>
          <w:p w14:paraId="08898F39" w14:textId="728676F4" w:rsidR="00C64244" w:rsidRPr="00C64244" w:rsidRDefault="00C64244" w:rsidP="00C64244">
            <w:pPr>
              <w:tabs>
                <w:tab w:val="left" w:pos="284"/>
                <w:tab w:val="left" w:pos="567"/>
              </w:tabs>
              <w:spacing w:line="340" w:lineRule="exact"/>
              <w:jc w:val="right"/>
              <w:rPr>
                <w:rFonts w:ascii="Angsana New" w:hAnsi="Angsana New"/>
                <w:sz w:val="32"/>
                <w:szCs w:val="32"/>
              </w:rPr>
            </w:pPr>
            <w:r w:rsidRPr="00C64244">
              <w:rPr>
                <w:rFonts w:ascii="Angsana New" w:hAnsi="Angsana New"/>
                <w:sz w:val="32"/>
                <w:szCs w:val="32"/>
              </w:rPr>
              <w:t>292,675</w:t>
            </w:r>
          </w:p>
        </w:tc>
        <w:tc>
          <w:tcPr>
            <w:tcW w:w="142" w:type="dxa"/>
          </w:tcPr>
          <w:p w14:paraId="204822E0" w14:textId="77777777" w:rsidR="00C64244" w:rsidRPr="008A2332" w:rsidRDefault="00C64244" w:rsidP="00C64244">
            <w:pPr>
              <w:tabs>
                <w:tab w:val="left" w:pos="426"/>
                <w:tab w:val="left" w:pos="937"/>
              </w:tabs>
              <w:spacing w:line="340" w:lineRule="exact"/>
              <w:jc w:val="center"/>
              <w:rPr>
                <w:rFonts w:ascii="Angsana New" w:hAnsi="Angsana New"/>
                <w:sz w:val="32"/>
                <w:szCs w:val="32"/>
                <w:cs/>
              </w:rPr>
            </w:pPr>
          </w:p>
        </w:tc>
        <w:tc>
          <w:tcPr>
            <w:tcW w:w="1276" w:type="dxa"/>
            <w:tcBorders>
              <w:top w:val="single" w:sz="6" w:space="0" w:color="auto"/>
              <w:bottom w:val="double" w:sz="6" w:space="0" w:color="auto"/>
            </w:tcBorders>
          </w:tcPr>
          <w:p w14:paraId="0A6EA273" w14:textId="66348A78" w:rsidR="00C64244" w:rsidRPr="008A2332" w:rsidRDefault="00C64244" w:rsidP="00C64244">
            <w:pPr>
              <w:tabs>
                <w:tab w:val="left" w:pos="284"/>
                <w:tab w:val="left" w:pos="567"/>
              </w:tabs>
              <w:spacing w:line="340" w:lineRule="exact"/>
              <w:jc w:val="right"/>
              <w:rPr>
                <w:rFonts w:ascii="Angsana New" w:hAnsi="Angsana New"/>
                <w:sz w:val="32"/>
                <w:szCs w:val="32"/>
              </w:rPr>
            </w:pPr>
            <w:r w:rsidRPr="00A61A56">
              <w:rPr>
                <w:rFonts w:ascii="Angsana New" w:hAnsi="Angsana New"/>
                <w:sz w:val="32"/>
                <w:szCs w:val="32"/>
              </w:rPr>
              <w:t>1,264,903</w:t>
            </w:r>
          </w:p>
        </w:tc>
      </w:tr>
      <w:tr w:rsidR="00605178" w:rsidRPr="008A2332" w14:paraId="32F90016" w14:textId="77777777" w:rsidTr="002626E1">
        <w:tc>
          <w:tcPr>
            <w:tcW w:w="3326" w:type="dxa"/>
          </w:tcPr>
          <w:p w14:paraId="1C69996A" w14:textId="4FFD2F12" w:rsidR="00605178" w:rsidRPr="008A2332" w:rsidRDefault="00605178" w:rsidP="006D428E">
            <w:pPr>
              <w:tabs>
                <w:tab w:val="left" w:pos="274"/>
                <w:tab w:val="left" w:pos="426"/>
                <w:tab w:val="left" w:pos="937"/>
              </w:tabs>
              <w:spacing w:line="340" w:lineRule="exact"/>
              <w:jc w:val="both"/>
              <w:rPr>
                <w:rFonts w:ascii="Angsana New" w:hAnsi="Angsana New"/>
                <w:sz w:val="32"/>
                <w:szCs w:val="32"/>
              </w:rPr>
            </w:pPr>
            <w:r w:rsidRPr="008A2332">
              <w:rPr>
                <w:rFonts w:ascii="Angsana New" w:hAnsi="Angsana New"/>
                <w:sz w:val="32"/>
                <w:szCs w:val="32"/>
              </w:rPr>
              <w:t>Lease liabilities</w:t>
            </w:r>
          </w:p>
        </w:tc>
        <w:tc>
          <w:tcPr>
            <w:tcW w:w="1276" w:type="dxa"/>
          </w:tcPr>
          <w:p w14:paraId="1A2F4356" w14:textId="77777777" w:rsidR="00605178" w:rsidRPr="008A2332" w:rsidRDefault="00605178" w:rsidP="006D428E">
            <w:pPr>
              <w:spacing w:line="340" w:lineRule="exact"/>
              <w:jc w:val="right"/>
              <w:rPr>
                <w:rFonts w:ascii="Angsana New" w:hAnsi="Angsana New"/>
                <w:sz w:val="32"/>
                <w:szCs w:val="32"/>
              </w:rPr>
            </w:pPr>
          </w:p>
        </w:tc>
        <w:tc>
          <w:tcPr>
            <w:tcW w:w="141" w:type="dxa"/>
          </w:tcPr>
          <w:p w14:paraId="22370D31" w14:textId="77777777" w:rsidR="00605178" w:rsidRPr="008A2332" w:rsidRDefault="00605178" w:rsidP="006D428E">
            <w:pPr>
              <w:tabs>
                <w:tab w:val="left" w:pos="284"/>
                <w:tab w:val="left" w:pos="567"/>
              </w:tabs>
              <w:spacing w:line="340" w:lineRule="exact"/>
              <w:ind w:right="369"/>
              <w:jc w:val="center"/>
              <w:rPr>
                <w:rFonts w:ascii="Angsana New" w:hAnsi="Angsana New"/>
                <w:sz w:val="32"/>
                <w:szCs w:val="32"/>
                <w:cs/>
              </w:rPr>
            </w:pPr>
          </w:p>
        </w:tc>
        <w:tc>
          <w:tcPr>
            <w:tcW w:w="1365" w:type="dxa"/>
          </w:tcPr>
          <w:p w14:paraId="3501C733" w14:textId="77777777" w:rsidR="00605178" w:rsidRPr="008A2332" w:rsidRDefault="00605178" w:rsidP="006D428E">
            <w:pPr>
              <w:spacing w:line="340" w:lineRule="exact"/>
              <w:jc w:val="right"/>
              <w:rPr>
                <w:rFonts w:ascii="Angsana New" w:hAnsi="Angsana New"/>
                <w:sz w:val="32"/>
                <w:szCs w:val="32"/>
              </w:rPr>
            </w:pPr>
          </w:p>
        </w:tc>
        <w:tc>
          <w:tcPr>
            <w:tcW w:w="142" w:type="dxa"/>
          </w:tcPr>
          <w:p w14:paraId="2043C46C" w14:textId="77777777" w:rsidR="00605178" w:rsidRPr="008A2332" w:rsidRDefault="00605178" w:rsidP="006D428E">
            <w:pPr>
              <w:tabs>
                <w:tab w:val="left" w:pos="426"/>
                <w:tab w:val="left" w:pos="937"/>
              </w:tabs>
              <w:spacing w:line="340" w:lineRule="exact"/>
              <w:jc w:val="center"/>
              <w:rPr>
                <w:rFonts w:ascii="Angsana New" w:hAnsi="Angsana New"/>
                <w:sz w:val="32"/>
                <w:szCs w:val="32"/>
                <w:cs/>
              </w:rPr>
            </w:pPr>
          </w:p>
        </w:tc>
        <w:tc>
          <w:tcPr>
            <w:tcW w:w="1328" w:type="dxa"/>
          </w:tcPr>
          <w:p w14:paraId="62D3355B" w14:textId="77777777" w:rsidR="00605178" w:rsidRPr="00A61A56" w:rsidRDefault="00605178" w:rsidP="006D428E">
            <w:pPr>
              <w:spacing w:line="340" w:lineRule="exact"/>
              <w:jc w:val="right"/>
              <w:rPr>
                <w:rFonts w:ascii="Angsana New" w:hAnsi="Angsana New"/>
                <w:sz w:val="32"/>
                <w:szCs w:val="32"/>
              </w:rPr>
            </w:pPr>
          </w:p>
        </w:tc>
        <w:tc>
          <w:tcPr>
            <w:tcW w:w="142" w:type="dxa"/>
          </w:tcPr>
          <w:p w14:paraId="5BB2C0E5" w14:textId="77777777" w:rsidR="00605178" w:rsidRPr="008A2332" w:rsidRDefault="00605178" w:rsidP="006D428E">
            <w:pPr>
              <w:tabs>
                <w:tab w:val="left" w:pos="426"/>
                <w:tab w:val="left" w:pos="937"/>
              </w:tabs>
              <w:spacing w:line="340" w:lineRule="exact"/>
              <w:jc w:val="center"/>
              <w:rPr>
                <w:rFonts w:ascii="Angsana New" w:hAnsi="Angsana New"/>
                <w:sz w:val="32"/>
                <w:szCs w:val="32"/>
                <w:cs/>
              </w:rPr>
            </w:pPr>
          </w:p>
        </w:tc>
        <w:tc>
          <w:tcPr>
            <w:tcW w:w="1276" w:type="dxa"/>
          </w:tcPr>
          <w:p w14:paraId="739EED0D" w14:textId="77777777" w:rsidR="00605178" w:rsidRPr="008A2332" w:rsidRDefault="00605178" w:rsidP="006D428E">
            <w:pPr>
              <w:spacing w:line="340" w:lineRule="exact"/>
              <w:jc w:val="right"/>
              <w:rPr>
                <w:rFonts w:ascii="Angsana New" w:hAnsi="Angsana New"/>
                <w:sz w:val="32"/>
                <w:szCs w:val="32"/>
              </w:rPr>
            </w:pPr>
          </w:p>
        </w:tc>
      </w:tr>
      <w:tr w:rsidR="00C64244" w:rsidRPr="008A2332" w14:paraId="2171923C" w14:textId="77777777" w:rsidTr="002626E1">
        <w:tc>
          <w:tcPr>
            <w:tcW w:w="3326" w:type="dxa"/>
          </w:tcPr>
          <w:p w14:paraId="15852948" w14:textId="77777777" w:rsidR="00C64244" w:rsidRPr="008A2332" w:rsidRDefault="00C64244" w:rsidP="00C64244">
            <w:pPr>
              <w:tabs>
                <w:tab w:val="left" w:pos="274"/>
                <w:tab w:val="left" w:pos="426"/>
                <w:tab w:val="left" w:pos="937"/>
              </w:tabs>
              <w:spacing w:line="340" w:lineRule="exact"/>
              <w:jc w:val="both"/>
              <w:rPr>
                <w:rFonts w:ascii="Angsana New" w:hAnsi="Angsana New"/>
                <w:sz w:val="32"/>
                <w:szCs w:val="32"/>
              </w:rPr>
            </w:pPr>
            <w:r w:rsidRPr="008A2332">
              <w:rPr>
                <w:rFonts w:ascii="Angsana New" w:hAnsi="Angsana New"/>
                <w:sz w:val="32"/>
                <w:szCs w:val="32"/>
              </w:rPr>
              <w:t xml:space="preserve">   Subsidiaries</w:t>
            </w:r>
          </w:p>
        </w:tc>
        <w:tc>
          <w:tcPr>
            <w:tcW w:w="1276" w:type="dxa"/>
          </w:tcPr>
          <w:p w14:paraId="308D681A" w14:textId="19C530DB" w:rsidR="00C64244" w:rsidRPr="008A2332" w:rsidRDefault="00C64244" w:rsidP="00C64244">
            <w:pPr>
              <w:tabs>
                <w:tab w:val="left" w:pos="284"/>
                <w:tab w:val="left" w:pos="567"/>
              </w:tabs>
              <w:spacing w:line="340" w:lineRule="exact"/>
              <w:jc w:val="center"/>
              <w:rPr>
                <w:rFonts w:ascii="Angsana New" w:hAnsi="Angsana New"/>
                <w:sz w:val="32"/>
                <w:szCs w:val="32"/>
              </w:rPr>
            </w:pPr>
            <w:r w:rsidRPr="008A2332">
              <w:rPr>
                <w:rFonts w:ascii="Angsana New" w:hAnsi="Angsana New"/>
                <w:sz w:val="32"/>
                <w:szCs w:val="32"/>
              </w:rPr>
              <w:t xml:space="preserve">               -</w:t>
            </w:r>
          </w:p>
        </w:tc>
        <w:tc>
          <w:tcPr>
            <w:tcW w:w="141" w:type="dxa"/>
          </w:tcPr>
          <w:p w14:paraId="3BDF8915" w14:textId="77777777" w:rsidR="00C64244" w:rsidRPr="008A2332" w:rsidRDefault="00C64244" w:rsidP="00C64244">
            <w:pPr>
              <w:tabs>
                <w:tab w:val="left" w:pos="284"/>
                <w:tab w:val="left" w:pos="567"/>
              </w:tabs>
              <w:spacing w:line="340" w:lineRule="exact"/>
              <w:ind w:right="369"/>
              <w:jc w:val="center"/>
              <w:rPr>
                <w:rFonts w:ascii="Angsana New" w:hAnsi="Angsana New"/>
                <w:sz w:val="32"/>
                <w:szCs w:val="32"/>
                <w:cs/>
              </w:rPr>
            </w:pPr>
          </w:p>
        </w:tc>
        <w:tc>
          <w:tcPr>
            <w:tcW w:w="1365" w:type="dxa"/>
          </w:tcPr>
          <w:p w14:paraId="099ACA17" w14:textId="77777777" w:rsidR="00C64244" w:rsidRPr="008A2332" w:rsidRDefault="00C64244" w:rsidP="00C64244">
            <w:pPr>
              <w:tabs>
                <w:tab w:val="left" w:pos="284"/>
                <w:tab w:val="left" w:pos="567"/>
              </w:tabs>
              <w:spacing w:line="340" w:lineRule="exact"/>
              <w:jc w:val="center"/>
              <w:rPr>
                <w:rFonts w:ascii="Angsana New" w:hAnsi="Angsana New"/>
                <w:sz w:val="32"/>
                <w:szCs w:val="32"/>
              </w:rPr>
            </w:pPr>
            <w:r w:rsidRPr="008A2332">
              <w:rPr>
                <w:rFonts w:ascii="Angsana New" w:hAnsi="Angsana New"/>
                <w:sz w:val="32"/>
                <w:szCs w:val="32"/>
              </w:rPr>
              <w:t xml:space="preserve">              -</w:t>
            </w:r>
          </w:p>
        </w:tc>
        <w:tc>
          <w:tcPr>
            <w:tcW w:w="142" w:type="dxa"/>
          </w:tcPr>
          <w:p w14:paraId="12479792" w14:textId="77777777" w:rsidR="00C64244" w:rsidRPr="008A2332" w:rsidRDefault="00C64244" w:rsidP="00C64244">
            <w:pPr>
              <w:tabs>
                <w:tab w:val="left" w:pos="426"/>
                <w:tab w:val="left" w:pos="937"/>
              </w:tabs>
              <w:spacing w:line="340" w:lineRule="exact"/>
              <w:jc w:val="center"/>
              <w:rPr>
                <w:rFonts w:ascii="Angsana New" w:hAnsi="Angsana New"/>
                <w:sz w:val="32"/>
                <w:szCs w:val="32"/>
                <w:cs/>
              </w:rPr>
            </w:pPr>
          </w:p>
        </w:tc>
        <w:tc>
          <w:tcPr>
            <w:tcW w:w="1328" w:type="dxa"/>
          </w:tcPr>
          <w:p w14:paraId="5F8E6CE4" w14:textId="6D1A3220" w:rsidR="00C64244" w:rsidRPr="00C64244" w:rsidRDefault="00C64244" w:rsidP="00C64244">
            <w:pPr>
              <w:spacing w:line="340" w:lineRule="exact"/>
              <w:jc w:val="right"/>
              <w:rPr>
                <w:rFonts w:ascii="Angsana New" w:hAnsi="Angsana New"/>
                <w:sz w:val="32"/>
                <w:szCs w:val="32"/>
              </w:rPr>
            </w:pPr>
            <w:r w:rsidRPr="00C64244">
              <w:rPr>
                <w:rFonts w:ascii="Angsana New" w:hAnsi="Angsana New"/>
                <w:sz w:val="32"/>
                <w:szCs w:val="32"/>
              </w:rPr>
              <w:t>77,071</w:t>
            </w:r>
          </w:p>
        </w:tc>
        <w:tc>
          <w:tcPr>
            <w:tcW w:w="142" w:type="dxa"/>
          </w:tcPr>
          <w:p w14:paraId="75F45126" w14:textId="77777777" w:rsidR="00C64244" w:rsidRPr="008A2332" w:rsidRDefault="00C64244" w:rsidP="00C64244">
            <w:pPr>
              <w:tabs>
                <w:tab w:val="left" w:pos="426"/>
                <w:tab w:val="left" w:pos="937"/>
              </w:tabs>
              <w:spacing w:line="340" w:lineRule="exact"/>
              <w:jc w:val="center"/>
              <w:rPr>
                <w:rFonts w:ascii="Angsana New" w:hAnsi="Angsana New"/>
                <w:sz w:val="32"/>
                <w:szCs w:val="32"/>
                <w:cs/>
              </w:rPr>
            </w:pPr>
          </w:p>
        </w:tc>
        <w:tc>
          <w:tcPr>
            <w:tcW w:w="1276" w:type="dxa"/>
          </w:tcPr>
          <w:p w14:paraId="38DA1558" w14:textId="028548AC" w:rsidR="00C64244" w:rsidRPr="008A2332" w:rsidRDefault="00C64244" w:rsidP="00C64244">
            <w:pPr>
              <w:spacing w:line="340" w:lineRule="exact"/>
              <w:jc w:val="right"/>
              <w:rPr>
                <w:rFonts w:ascii="Angsana New" w:hAnsi="Angsana New"/>
                <w:sz w:val="32"/>
                <w:szCs w:val="32"/>
              </w:rPr>
            </w:pPr>
            <w:r w:rsidRPr="00A61A56">
              <w:rPr>
                <w:rFonts w:ascii="Angsana New" w:hAnsi="Angsana New"/>
                <w:sz w:val="32"/>
                <w:szCs w:val="32"/>
              </w:rPr>
              <w:t>125,133</w:t>
            </w:r>
          </w:p>
        </w:tc>
      </w:tr>
      <w:tr w:rsidR="00C64244" w:rsidRPr="008A2332" w14:paraId="16732FB1" w14:textId="77777777" w:rsidTr="002626E1">
        <w:tc>
          <w:tcPr>
            <w:tcW w:w="3326" w:type="dxa"/>
          </w:tcPr>
          <w:p w14:paraId="2382CCBA" w14:textId="77777777" w:rsidR="00C64244" w:rsidRPr="008A2332" w:rsidRDefault="00C64244" w:rsidP="00C64244">
            <w:pPr>
              <w:tabs>
                <w:tab w:val="left" w:pos="274"/>
                <w:tab w:val="left" w:pos="426"/>
                <w:tab w:val="left" w:pos="937"/>
              </w:tabs>
              <w:spacing w:line="340" w:lineRule="exact"/>
              <w:ind w:left="720"/>
              <w:jc w:val="both"/>
              <w:rPr>
                <w:rFonts w:ascii="Angsana New" w:hAnsi="Angsana New"/>
                <w:sz w:val="32"/>
                <w:szCs w:val="32"/>
              </w:rPr>
            </w:pPr>
            <w:r w:rsidRPr="008A2332">
              <w:rPr>
                <w:rFonts w:ascii="Angsana New" w:hAnsi="Angsana New"/>
                <w:sz w:val="32"/>
                <w:szCs w:val="32"/>
              </w:rPr>
              <w:t>Total</w:t>
            </w:r>
          </w:p>
        </w:tc>
        <w:tc>
          <w:tcPr>
            <w:tcW w:w="1276" w:type="dxa"/>
            <w:tcBorders>
              <w:top w:val="single" w:sz="6" w:space="0" w:color="auto"/>
              <w:bottom w:val="double" w:sz="6" w:space="0" w:color="auto"/>
            </w:tcBorders>
          </w:tcPr>
          <w:p w14:paraId="6BF4C034" w14:textId="422398DC" w:rsidR="00C64244" w:rsidRPr="008A2332" w:rsidRDefault="00C64244" w:rsidP="00C64244">
            <w:pPr>
              <w:spacing w:line="340" w:lineRule="exact"/>
              <w:jc w:val="center"/>
              <w:rPr>
                <w:rFonts w:ascii="Angsana New" w:hAnsi="Angsana New"/>
                <w:sz w:val="32"/>
                <w:szCs w:val="32"/>
              </w:rPr>
            </w:pPr>
            <w:r w:rsidRPr="008A2332">
              <w:rPr>
                <w:rFonts w:ascii="Angsana New" w:hAnsi="Angsana New"/>
                <w:sz w:val="32"/>
                <w:szCs w:val="32"/>
              </w:rPr>
              <w:t xml:space="preserve">               -</w:t>
            </w:r>
          </w:p>
        </w:tc>
        <w:tc>
          <w:tcPr>
            <w:tcW w:w="141" w:type="dxa"/>
          </w:tcPr>
          <w:p w14:paraId="277E736B" w14:textId="77777777" w:rsidR="00C64244" w:rsidRPr="008A2332" w:rsidRDefault="00C64244" w:rsidP="00C64244">
            <w:pPr>
              <w:tabs>
                <w:tab w:val="left" w:pos="284"/>
                <w:tab w:val="left" w:pos="567"/>
              </w:tabs>
              <w:spacing w:line="340" w:lineRule="exact"/>
              <w:ind w:left="-57" w:right="369"/>
              <w:jc w:val="center"/>
              <w:rPr>
                <w:rFonts w:ascii="Angsana New" w:hAnsi="Angsana New"/>
                <w:sz w:val="32"/>
                <w:szCs w:val="32"/>
                <w:cs/>
              </w:rPr>
            </w:pPr>
          </w:p>
        </w:tc>
        <w:tc>
          <w:tcPr>
            <w:tcW w:w="1365" w:type="dxa"/>
            <w:tcBorders>
              <w:top w:val="single" w:sz="6" w:space="0" w:color="auto"/>
              <w:bottom w:val="double" w:sz="6" w:space="0" w:color="auto"/>
            </w:tcBorders>
          </w:tcPr>
          <w:p w14:paraId="391E9255" w14:textId="1EF579B6" w:rsidR="00C64244" w:rsidRPr="008A2332" w:rsidRDefault="00C64244" w:rsidP="00C64244">
            <w:pPr>
              <w:spacing w:line="340" w:lineRule="exact"/>
              <w:jc w:val="center"/>
              <w:rPr>
                <w:rFonts w:ascii="Angsana New" w:hAnsi="Angsana New"/>
                <w:sz w:val="32"/>
                <w:szCs w:val="32"/>
              </w:rPr>
            </w:pPr>
            <w:r w:rsidRPr="008A2332">
              <w:rPr>
                <w:rFonts w:ascii="Angsana New" w:hAnsi="Angsana New"/>
                <w:sz w:val="32"/>
                <w:szCs w:val="32"/>
              </w:rPr>
              <w:t xml:space="preserve">              -</w:t>
            </w:r>
          </w:p>
        </w:tc>
        <w:tc>
          <w:tcPr>
            <w:tcW w:w="142" w:type="dxa"/>
          </w:tcPr>
          <w:p w14:paraId="64E0A523" w14:textId="77777777" w:rsidR="00C64244" w:rsidRPr="008A2332" w:rsidRDefault="00C64244" w:rsidP="00C64244">
            <w:pPr>
              <w:tabs>
                <w:tab w:val="left" w:pos="426"/>
                <w:tab w:val="left" w:pos="937"/>
              </w:tabs>
              <w:spacing w:line="340" w:lineRule="exact"/>
              <w:ind w:left="-61" w:right="-57"/>
              <w:rPr>
                <w:rFonts w:ascii="Angsana New" w:hAnsi="Angsana New"/>
                <w:sz w:val="32"/>
                <w:szCs w:val="32"/>
                <w:cs/>
              </w:rPr>
            </w:pPr>
          </w:p>
        </w:tc>
        <w:tc>
          <w:tcPr>
            <w:tcW w:w="1328" w:type="dxa"/>
            <w:tcBorders>
              <w:top w:val="single" w:sz="6" w:space="0" w:color="auto"/>
              <w:bottom w:val="double" w:sz="6" w:space="0" w:color="auto"/>
            </w:tcBorders>
          </w:tcPr>
          <w:p w14:paraId="192C1CE3" w14:textId="2101DAA1" w:rsidR="00C64244" w:rsidRPr="00C64244" w:rsidRDefault="00C64244" w:rsidP="00C64244">
            <w:pPr>
              <w:tabs>
                <w:tab w:val="left" w:pos="284"/>
                <w:tab w:val="left" w:pos="567"/>
              </w:tabs>
              <w:spacing w:line="340" w:lineRule="exact"/>
              <w:jc w:val="right"/>
              <w:rPr>
                <w:rFonts w:ascii="Angsana New" w:hAnsi="Angsana New"/>
                <w:sz w:val="32"/>
                <w:szCs w:val="32"/>
              </w:rPr>
            </w:pPr>
            <w:r w:rsidRPr="00C64244">
              <w:rPr>
                <w:rFonts w:ascii="Angsana New" w:hAnsi="Angsana New"/>
                <w:sz w:val="32"/>
                <w:szCs w:val="32"/>
              </w:rPr>
              <w:t>77,071</w:t>
            </w:r>
          </w:p>
        </w:tc>
        <w:tc>
          <w:tcPr>
            <w:tcW w:w="142" w:type="dxa"/>
          </w:tcPr>
          <w:p w14:paraId="4C5CFCE4" w14:textId="77777777" w:rsidR="00C64244" w:rsidRPr="008A2332" w:rsidRDefault="00C64244" w:rsidP="00C64244">
            <w:pPr>
              <w:tabs>
                <w:tab w:val="left" w:pos="426"/>
                <w:tab w:val="left" w:pos="937"/>
              </w:tabs>
              <w:spacing w:line="340" w:lineRule="exact"/>
              <w:jc w:val="center"/>
              <w:rPr>
                <w:rFonts w:ascii="Angsana New" w:hAnsi="Angsana New"/>
                <w:sz w:val="32"/>
                <w:szCs w:val="32"/>
                <w:cs/>
              </w:rPr>
            </w:pPr>
          </w:p>
        </w:tc>
        <w:tc>
          <w:tcPr>
            <w:tcW w:w="1276" w:type="dxa"/>
            <w:tcBorders>
              <w:top w:val="single" w:sz="6" w:space="0" w:color="auto"/>
              <w:bottom w:val="double" w:sz="6" w:space="0" w:color="auto"/>
            </w:tcBorders>
          </w:tcPr>
          <w:p w14:paraId="265E9B29" w14:textId="43E9EED5" w:rsidR="00C64244" w:rsidRPr="008A2332" w:rsidRDefault="00C64244" w:rsidP="00C64244">
            <w:pPr>
              <w:spacing w:line="340" w:lineRule="exact"/>
              <w:jc w:val="right"/>
              <w:rPr>
                <w:rFonts w:ascii="Angsana New" w:hAnsi="Angsana New"/>
                <w:sz w:val="32"/>
                <w:szCs w:val="32"/>
              </w:rPr>
            </w:pPr>
            <w:r w:rsidRPr="00A61A56">
              <w:rPr>
                <w:rFonts w:ascii="Angsana New" w:hAnsi="Angsana New"/>
                <w:sz w:val="32"/>
                <w:szCs w:val="32"/>
              </w:rPr>
              <w:t>125,133</w:t>
            </w:r>
          </w:p>
        </w:tc>
      </w:tr>
    </w:tbl>
    <w:p w14:paraId="15BB3B47" w14:textId="0376550A" w:rsidR="000511F7" w:rsidRDefault="000511F7" w:rsidP="005F2421">
      <w:pPr>
        <w:tabs>
          <w:tab w:val="left" w:pos="317"/>
          <w:tab w:val="left" w:pos="1440"/>
        </w:tabs>
        <w:spacing w:line="200" w:lineRule="exact"/>
        <w:ind w:left="902" w:right="-28" w:hanging="567"/>
        <w:jc w:val="thaiDistribute"/>
        <w:rPr>
          <w:rFonts w:ascii="Angsana New" w:hAnsi="Angsana New"/>
          <w:sz w:val="32"/>
          <w:szCs w:val="32"/>
        </w:rPr>
      </w:pPr>
    </w:p>
    <w:p w14:paraId="26CD95F0" w14:textId="77777777" w:rsidR="008A2332" w:rsidRPr="00684056" w:rsidRDefault="008A2332" w:rsidP="008A2332">
      <w:pPr>
        <w:tabs>
          <w:tab w:val="left" w:pos="333"/>
          <w:tab w:val="left" w:pos="1440"/>
        </w:tabs>
        <w:spacing w:line="380" w:lineRule="exact"/>
        <w:ind w:right="-28"/>
        <w:jc w:val="thaiDistribute"/>
        <w:rPr>
          <w:rFonts w:ascii="Angsana New" w:hAnsi="Angsana New"/>
          <w:sz w:val="32"/>
          <w:szCs w:val="32"/>
        </w:rPr>
      </w:pPr>
      <w:r>
        <w:rPr>
          <w:rFonts w:ascii="Angsana New" w:hAnsi="Angsana New"/>
          <w:sz w:val="32"/>
          <w:szCs w:val="32"/>
        </w:rPr>
        <w:t>Short</w:t>
      </w:r>
      <w:r>
        <w:rPr>
          <w:rFonts w:ascii="Angsana New" w:hAnsi="Angsana New"/>
          <w:sz w:val="32"/>
          <w:szCs w:val="32"/>
          <w:cs/>
        </w:rPr>
        <w:t>-</w:t>
      </w:r>
      <w:r>
        <w:rPr>
          <w:rFonts w:ascii="Angsana New" w:hAnsi="Angsana New"/>
          <w:sz w:val="32"/>
          <w:szCs w:val="32"/>
        </w:rPr>
        <w:t xml:space="preserve">term </w:t>
      </w:r>
      <w:r w:rsidRPr="00684056">
        <w:rPr>
          <w:rFonts w:ascii="Angsana New" w:hAnsi="Angsana New"/>
          <w:sz w:val="32"/>
          <w:szCs w:val="32"/>
        </w:rPr>
        <w:t xml:space="preserve">Loans </w:t>
      </w:r>
    </w:p>
    <w:p w14:paraId="37FDD7E1" w14:textId="77777777" w:rsidR="008A2332" w:rsidRPr="00684056" w:rsidRDefault="008A2332" w:rsidP="008A2332">
      <w:pPr>
        <w:tabs>
          <w:tab w:val="left" w:pos="317"/>
          <w:tab w:val="left" w:pos="993"/>
        </w:tabs>
        <w:spacing w:line="380" w:lineRule="exact"/>
        <w:ind w:left="284" w:right="-28" w:firstLine="709"/>
        <w:jc w:val="thaiDistribute"/>
        <w:rPr>
          <w:rFonts w:ascii="Angsana New" w:hAnsi="Angsana New"/>
          <w:sz w:val="32"/>
          <w:szCs w:val="32"/>
        </w:rPr>
      </w:pPr>
      <w:r w:rsidRPr="00684056">
        <w:rPr>
          <w:rFonts w:ascii="Angsana New" w:hAnsi="Angsana New"/>
          <w:sz w:val="32"/>
          <w:szCs w:val="32"/>
        </w:rPr>
        <w:t xml:space="preserve">Movements of </w:t>
      </w:r>
      <w:r>
        <w:rPr>
          <w:rFonts w:ascii="Angsana New" w:hAnsi="Angsana New"/>
          <w:sz w:val="32"/>
          <w:szCs w:val="32"/>
        </w:rPr>
        <w:t>short</w:t>
      </w:r>
      <w:r>
        <w:rPr>
          <w:rFonts w:ascii="Angsana New" w:hAnsi="Angsana New"/>
          <w:sz w:val="32"/>
          <w:szCs w:val="32"/>
          <w:cs/>
        </w:rPr>
        <w:t>-</w:t>
      </w:r>
      <w:r>
        <w:rPr>
          <w:rFonts w:ascii="Angsana New" w:hAnsi="Angsana New"/>
          <w:sz w:val="32"/>
          <w:szCs w:val="32"/>
        </w:rPr>
        <w:t xml:space="preserve">term </w:t>
      </w:r>
      <w:r w:rsidRPr="00684056">
        <w:rPr>
          <w:rFonts w:ascii="Angsana New" w:hAnsi="Angsana New"/>
          <w:sz w:val="32"/>
          <w:szCs w:val="32"/>
        </w:rPr>
        <w:t>loans to related parties were as follows</w:t>
      </w:r>
      <w:r w:rsidRPr="00684056">
        <w:rPr>
          <w:rFonts w:ascii="Angsana New" w:hAnsi="Angsana New"/>
          <w:sz w:val="32"/>
          <w:szCs w:val="32"/>
          <w:cs/>
        </w:rPr>
        <w:t>:</w:t>
      </w:r>
    </w:p>
    <w:tbl>
      <w:tblPr>
        <w:tblW w:w="9355" w:type="dxa"/>
        <w:tblLayout w:type="fixed"/>
        <w:tblCellMar>
          <w:left w:w="57" w:type="dxa"/>
          <w:right w:w="57" w:type="dxa"/>
        </w:tblCellMar>
        <w:tblLook w:val="0000" w:firstRow="0" w:lastRow="0" w:firstColumn="0" w:lastColumn="0" w:noHBand="0" w:noVBand="0"/>
      </w:tblPr>
      <w:tblGrid>
        <w:gridCol w:w="2692"/>
        <w:gridCol w:w="1557"/>
        <w:gridCol w:w="145"/>
        <w:gridCol w:w="1559"/>
        <w:gridCol w:w="142"/>
        <w:gridCol w:w="1556"/>
        <w:gridCol w:w="139"/>
        <w:gridCol w:w="1565"/>
      </w:tblGrid>
      <w:tr w:rsidR="008A2332" w:rsidRPr="001F5572" w14:paraId="23F416F9" w14:textId="77777777" w:rsidTr="00AF0BB5">
        <w:tc>
          <w:tcPr>
            <w:tcW w:w="2693" w:type="dxa"/>
          </w:tcPr>
          <w:p w14:paraId="204F955A" w14:textId="77777777" w:rsidR="008A2332" w:rsidRPr="001F5572" w:rsidRDefault="008A2332" w:rsidP="005F2421">
            <w:pPr>
              <w:tabs>
                <w:tab w:val="left" w:pos="426"/>
                <w:tab w:val="left" w:pos="937"/>
              </w:tabs>
              <w:spacing w:line="340" w:lineRule="exact"/>
              <w:jc w:val="both"/>
              <w:rPr>
                <w:rFonts w:ascii="Angsana New" w:hAnsi="Angsana New"/>
                <w:sz w:val="32"/>
                <w:szCs w:val="32"/>
                <w:cs/>
              </w:rPr>
            </w:pPr>
          </w:p>
        </w:tc>
        <w:tc>
          <w:tcPr>
            <w:tcW w:w="6662" w:type="dxa"/>
            <w:gridSpan w:val="7"/>
            <w:tcBorders>
              <w:bottom w:val="single" w:sz="6" w:space="0" w:color="auto"/>
            </w:tcBorders>
          </w:tcPr>
          <w:p w14:paraId="28216388" w14:textId="77777777" w:rsidR="008A2332" w:rsidRPr="001F5572" w:rsidRDefault="008A2332" w:rsidP="005F2421">
            <w:pPr>
              <w:tabs>
                <w:tab w:val="left" w:pos="426"/>
                <w:tab w:val="left" w:pos="937"/>
              </w:tabs>
              <w:spacing w:line="340" w:lineRule="exact"/>
              <w:jc w:val="center"/>
              <w:rPr>
                <w:rFonts w:ascii="Angsana New" w:hAnsi="Angsana New"/>
                <w:sz w:val="32"/>
                <w:szCs w:val="32"/>
                <w:cs/>
              </w:rPr>
            </w:pPr>
            <w:r w:rsidRPr="001F5572">
              <w:rPr>
                <w:rFonts w:ascii="Angsana New" w:hAnsi="Angsana New"/>
                <w:sz w:val="32"/>
                <w:szCs w:val="32"/>
              </w:rPr>
              <w:t>Thousand Baht</w:t>
            </w:r>
          </w:p>
        </w:tc>
      </w:tr>
      <w:tr w:rsidR="008A2332" w:rsidRPr="001F5572" w14:paraId="2FBF9B76" w14:textId="77777777" w:rsidTr="00AF0BB5">
        <w:tc>
          <w:tcPr>
            <w:tcW w:w="2693" w:type="dxa"/>
          </w:tcPr>
          <w:p w14:paraId="66221BA2" w14:textId="77777777" w:rsidR="008A2332" w:rsidRPr="001F5572" w:rsidRDefault="008A2332" w:rsidP="005F2421">
            <w:pPr>
              <w:tabs>
                <w:tab w:val="left" w:pos="426"/>
                <w:tab w:val="left" w:pos="937"/>
              </w:tabs>
              <w:spacing w:line="340" w:lineRule="exact"/>
              <w:jc w:val="both"/>
              <w:rPr>
                <w:rFonts w:ascii="Angsana New" w:hAnsi="Angsana New"/>
                <w:sz w:val="32"/>
                <w:szCs w:val="32"/>
                <w:cs/>
              </w:rPr>
            </w:pPr>
          </w:p>
        </w:tc>
        <w:tc>
          <w:tcPr>
            <w:tcW w:w="3263" w:type="dxa"/>
            <w:gridSpan w:val="3"/>
            <w:tcBorders>
              <w:top w:val="single" w:sz="6" w:space="0" w:color="auto"/>
              <w:bottom w:val="single" w:sz="6" w:space="0" w:color="auto"/>
            </w:tcBorders>
          </w:tcPr>
          <w:p w14:paraId="458AF323" w14:textId="77777777" w:rsidR="008A2332" w:rsidRPr="001F5572" w:rsidRDefault="008A2332" w:rsidP="005F2421">
            <w:pPr>
              <w:tabs>
                <w:tab w:val="left" w:pos="426"/>
                <w:tab w:val="left" w:pos="937"/>
              </w:tabs>
              <w:spacing w:line="340" w:lineRule="exact"/>
              <w:jc w:val="center"/>
              <w:rPr>
                <w:rFonts w:ascii="Angsana New" w:hAnsi="Angsana New"/>
                <w:sz w:val="32"/>
                <w:szCs w:val="32"/>
                <w:cs/>
              </w:rPr>
            </w:pPr>
            <w:r w:rsidRPr="001F5572">
              <w:rPr>
                <w:rFonts w:ascii="Angsana New" w:hAnsi="Angsana New"/>
                <w:sz w:val="32"/>
                <w:szCs w:val="32"/>
              </w:rPr>
              <w:t>Consolidated financial statements</w:t>
            </w:r>
          </w:p>
        </w:tc>
        <w:tc>
          <w:tcPr>
            <w:tcW w:w="142" w:type="dxa"/>
            <w:tcBorders>
              <w:top w:val="single" w:sz="6" w:space="0" w:color="auto"/>
            </w:tcBorders>
          </w:tcPr>
          <w:p w14:paraId="7E9E6505" w14:textId="77777777" w:rsidR="008A2332" w:rsidRPr="001F5572" w:rsidRDefault="008A2332" w:rsidP="005F2421">
            <w:pPr>
              <w:tabs>
                <w:tab w:val="left" w:pos="426"/>
                <w:tab w:val="left" w:pos="937"/>
              </w:tabs>
              <w:spacing w:line="340" w:lineRule="exact"/>
              <w:jc w:val="center"/>
              <w:rPr>
                <w:rFonts w:ascii="Angsana New" w:hAnsi="Angsana New"/>
                <w:sz w:val="32"/>
                <w:szCs w:val="32"/>
                <w:cs/>
              </w:rPr>
            </w:pPr>
          </w:p>
        </w:tc>
        <w:tc>
          <w:tcPr>
            <w:tcW w:w="3257" w:type="dxa"/>
            <w:gridSpan w:val="3"/>
            <w:tcBorders>
              <w:top w:val="single" w:sz="6" w:space="0" w:color="auto"/>
              <w:bottom w:val="single" w:sz="6" w:space="0" w:color="auto"/>
            </w:tcBorders>
          </w:tcPr>
          <w:p w14:paraId="1D9672D2" w14:textId="77777777" w:rsidR="008A2332" w:rsidRPr="001F5572" w:rsidRDefault="008A2332" w:rsidP="005F2421">
            <w:pPr>
              <w:tabs>
                <w:tab w:val="left" w:pos="426"/>
                <w:tab w:val="left" w:pos="937"/>
              </w:tabs>
              <w:spacing w:line="340" w:lineRule="exact"/>
              <w:jc w:val="center"/>
              <w:rPr>
                <w:rFonts w:ascii="Angsana New" w:hAnsi="Angsana New"/>
                <w:sz w:val="32"/>
                <w:szCs w:val="32"/>
                <w:cs/>
              </w:rPr>
            </w:pPr>
            <w:r w:rsidRPr="001F5572">
              <w:rPr>
                <w:rFonts w:ascii="Angsana New" w:hAnsi="Angsana New"/>
                <w:sz w:val="32"/>
                <w:szCs w:val="32"/>
              </w:rPr>
              <w:t>Separate financial statements</w:t>
            </w:r>
          </w:p>
        </w:tc>
      </w:tr>
      <w:tr w:rsidR="008A2332" w:rsidRPr="001F5572" w14:paraId="1C75F879" w14:textId="77777777" w:rsidTr="00AF0BB5">
        <w:tc>
          <w:tcPr>
            <w:tcW w:w="2693" w:type="dxa"/>
          </w:tcPr>
          <w:p w14:paraId="79021090" w14:textId="77777777" w:rsidR="008A2332" w:rsidRPr="001F5572" w:rsidRDefault="008A2332" w:rsidP="005F2421">
            <w:pPr>
              <w:tabs>
                <w:tab w:val="left" w:pos="426"/>
                <w:tab w:val="left" w:pos="937"/>
              </w:tabs>
              <w:spacing w:line="340" w:lineRule="exact"/>
              <w:jc w:val="both"/>
              <w:rPr>
                <w:rFonts w:ascii="Angsana New" w:hAnsi="Angsana New"/>
                <w:sz w:val="32"/>
                <w:szCs w:val="32"/>
                <w:cs/>
              </w:rPr>
            </w:pPr>
          </w:p>
        </w:tc>
        <w:tc>
          <w:tcPr>
            <w:tcW w:w="1558" w:type="dxa"/>
            <w:tcBorders>
              <w:bottom w:val="single" w:sz="6" w:space="0" w:color="auto"/>
            </w:tcBorders>
          </w:tcPr>
          <w:p w14:paraId="5F4252AE" w14:textId="2A41B341" w:rsidR="008A2332" w:rsidRPr="001F5572" w:rsidRDefault="007A717D" w:rsidP="005F2421">
            <w:pPr>
              <w:tabs>
                <w:tab w:val="left" w:pos="426"/>
                <w:tab w:val="left" w:pos="937"/>
              </w:tabs>
              <w:spacing w:line="340" w:lineRule="exact"/>
              <w:jc w:val="center"/>
              <w:rPr>
                <w:rFonts w:ascii="Angsana New" w:hAnsi="Angsana New"/>
                <w:sz w:val="32"/>
                <w:szCs w:val="32"/>
              </w:rPr>
            </w:pPr>
            <w:r>
              <w:rPr>
                <w:rFonts w:ascii="Angsana New" w:hAnsi="Angsana New"/>
                <w:sz w:val="32"/>
                <w:szCs w:val="32"/>
              </w:rPr>
              <w:t>2022</w:t>
            </w:r>
          </w:p>
        </w:tc>
        <w:tc>
          <w:tcPr>
            <w:tcW w:w="145" w:type="dxa"/>
          </w:tcPr>
          <w:p w14:paraId="0E6ACC7C" w14:textId="77777777" w:rsidR="008A2332" w:rsidRPr="001F5572" w:rsidRDefault="008A2332" w:rsidP="005F2421">
            <w:pPr>
              <w:tabs>
                <w:tab w:val="left" w:pos="426"/>
                <w:tab w:val="left" w:pos="937"/>
              </w:tabs>
              <w:spacing w:line="340" w:lineRule="exact"/>
              <w:jc w:val="center"/>
              <w:rPr>
                <w:rFonts w:ascii="Angsana New" w:hAnsi="Angsana New"/>
                <w:sz w:val="32"/>
                <w:szCs w:val="32"/>
                <w:cs/>
              </w:rPr>
            </w:pPr>
          </w:p>
        </w:tc>
        <w:tc>
          <w:tcPr>
            <w:tcW w:w="1560" w:type="dxa"/>
            <w:tcBorders>
              <w:bottom w:val="single" w:sz="6" w:space="0" w:color="auto"/>
            </w:tcBorders>
          </w:tcPr>
          <w:p w14:paraId="32335A69" w14:textId="035AD4CA" w:rsidR="008A2332" w:rsidRPr="001F5572" w:rsidRDefault="007A717D" w:rsidP="005F2421">
            <w:pPr>
              <w:tabs>
                <w:tab w:val="left" w:pos="426"/>
                <w:tab w:val="left" w:pos="937"/>
              </w:tabs>
              <w:spacing w:line="340" w:lineRule="exact"/>
              <w:jc w:val="center"/>
              <w:rPr>
                <w:rFonts w:ascii="Angsana New" w:hAnsi="Angsana New"/>
                <w:sz w:val="32"/>
                <w:szCs w:val="32"/>
              </w:rPr>
            </w:pPr>
            <w:r>
              <w:rPr>
                <w:rFonts w:ascii="Angsana New" w:hAnsi="Angsana New"/>
                <w:sz w:val="32"/>
                <w:szCs w:val="32"/>
              </w:rPr>
              <w:t>2021</w:t>
            </w:r>
          </w:p>
        </w:tc>
        <w:tc>
          <w:tcPr>
            <w:tcW w:w="142" w:type="dxa"/>
          </w:tcPr>
          <w:p w14:paraId="77202BCF" w14:textId="77777777" w:rsidR="008A2332" w:rsidRPr="001F5572" w:rsidRDefault="008A2332" w:rsidP="005F2421">
            <w:pPr>
              <w:tabs>
                <w:tab w:val="left" w:pos="426"/>
                <w:tab w:val="left" w:pos="937"/>
              </w:tabs>
              <w:spacing w:line="340" w:lineRule="exact"/>
              <w:jc w:val="center"/>
              <w:rPr>
                <w:rFonts w:ascii="Angsana New" w:hAnsi="Angsana New"/>
                <w:sz w:val="32"/>
                <w:szCs w:val="32"/>
                <w:cs/>
              </w:rPr>
            </w:pPr>
          </w:p>
        </w:tc>
        <w:tc>
          <w:tcPr>
            <w:tcW w:w="1557" w:type="dxa"/>
            <w:tcBorders>
              <w:bottom w:val="single" w:sz="6" w:space="0" w:color="auto"/>
            </w:tcBorders>
          </w:tcPr>
          <w:p w14:paraId="283D90D9" w14:textId="37461768" w:rsidR="008A2332" w:rsidRPr="001F5572" w:rsidRDefault="007A717D" w:rsidP="005F2421">
            <w:pPr>
              <w:tabs>
                <w:tab w:val="left" w:pos="426"/>
                <w:tab w:val="left" w:pos="937"/>
              </w:tabs>
              <w:spacing w:line="340" w:lineRule="exact"/>
              <w:jc w:val="center"/>
              <w:rPr>
                <w:rFonts w:ascii="Angsana New" w:hAnsi="Angsana New"/>
                <w:sz w:val="32"/>
                <w:szCs w:val="32"/>
              </w:rPr>
            </w:pPr>
            <w:r>
              <w:rPr>
                <w:rFonts w:ascii="Angsana New" w:hAnsi="Angsana New"/>
                <w:sz w:val="32"/>
                <w:szCs w:val="32"/>
              </w:rPr>
              <w:t>2022</w:t>
            </w:r>
          </w:p>
        </w:tc>
        <w:tc>
          <w:tcPr>
            <w:tcW w:w="134" w:type="dxa"/>
          </w:tcPr>
          <w:p w14:paraId="5CEA96FE" w14:textId="77777777" w:rsidR="008A2332" w:rsidRPr="001F5572" w:rsidRDefault="008A2332" w:rsidP="005F2421">
            <w:pPr>
              <w:tabs>
                <w:tab w:val="left" w:pos="426"/>
                <w:tab w:val="left" w:pos="937"/>
              </w:tabs>
              <w:spacing w:line="340" w:lineRule="exact"/>
              <w:jc w:val="center"/>
              <w:rPr>
                <w:rFonts w:ascii="Angsana New" w:hAnsi="Angsana New"/>
                <w:sz w:val="32"/>
                <w:szCs w:val="32"/>
                <w:cs/>
              </w:rPr>
            </w:pPr>
          </w:p>
        </w:tc>
        <w:tc>
          <w:tcPr>
            <w:tcW w:w="1566" w:type="dxa"/>
            <w:tcBorders>
              <w:bottom w:val="single" w:sz="6" w:space="0" w:color="auto"/>
            </w:tcBorders>
          </w:tcPr>
          <w:p w14:paraId="2EAF7706" w14:textId="780AA90E" w:rsidR="008A2332" w:rsidRPr="001F5572" w:rsidRDefault="007A717D" w:rsidP="005F2421">
            <w:pPr>
              <w:tabs>
                <w:tab w:val="left" w:pos="426"/>
                <w:tab w:val="left" w:pos="937"/>
              </w:tabs>
              <w:spacing w:line="340" w:lineRule="exact"/>
              <w:jc w:val="center"/>
              <w:rPr>
                <w:rFonts w:ascii="Angsana New" w:hAnsi="Angsana New"/>
                <w:sz w:val="32"/>
                <w:szCs w:val="32"/>
              </w:rPr>
            </w:pPr>
            <w:r>
              <w:rPr>
                <w:rFonts w:ascii="Angsana New" w:hAnsi="Angsana New"/>
                <w:sz w:val="32"/>
                <w:szCs w:val="32"/>
              </w:rPr>
              <w:t>2021</w:t>
            </w:r>
          </w:p>
        </w:tc>
      </w:tr>
      <w:tr w:rsidR="007A717D" w:rsidRPr="001F5572" w14:paraId="029F7643" w14:textId="77777777" w:rsidTr="007A717D">
        <w:tc>
          <w:tcPr>
            <w:tcW w:w="2693" w:type="dxa"/>
          </w:tcPr>
          <w:p w14:paraId="74CA04E2" w14:textId="77777777" w:rsidR="007A717D" w:rsidRPr="001F5572" w:rsidRDefault="007A717D" w:rsidP="007A717D">
            <w:pPr>
              <w:tabs>
                <w:tab w:val="left" w:pos="274"/>
                <w:tab w:val="left" w:pos="426"/>
                <w:tab w:val="left" w:pos="937"/>
              </w:tabs>
              <w:spacing w:line="340" w:lineRule="exact"/>
              <w:jc w:val="both"/>
              <w:rPr>
                <w:rFonts w:ascii="Angsana New" w:hAnsi="Angsana New"/>
                <w:sz w:val="32"/>
                <w:szCs w:val="32"/>
              </w:rPr>
            </w:pPr>
            <w:r w:rsidRPr="001F5572">
              <w:rPr>
                <w:rFonts w:ascii="Angsana New" w:hAnsi="Angsana New"/>
                <w:sz w:val="32"/>
                <w:szCs w:val="32"/>
              </w:rPr>
              <w:t>At beginning</w:t>
            </w:r>
          </w:p>
        </w:tc>
        <w:tc>
          <w:tcPr>
            <w:tcW w:w="1558" w:type="dxa"/>
          </w:tcPr>
          <w:p w14:paraId="052A4485" w14:textId="7808CCB5" w:rsidR="007A717D" w:rsidRPr="007A717D" w:rsidRDefault="007A717D" w:rsidP="007A717D">
            <w:pPr>
              <w:spacing w:line="340" w:lineRule="exact"/>
              <w:ind w:right="54"/>
              <w:jc w:val="right"/>
              <w:rPr>
                <w:rFonts w:ascii="Angsana New" w:hAnsi="Angsana New"/>
                <w:sz w:val="32"/>
                <w:szCs w:val="32"/>
              </w:rPr>
            </w:pPr>
            <w:r>
              <w:rPr>
                <w:rFonts w:ascii="Angsana New" w:hAnsi="Angsana New"/>
                <w:sz w:val="32"/>
                <w:szCs w:val="32"/>
              </w:rPr>
              <w:t xml:space="preserve">   </w:t>
            </w:r>
            <w:r w:rsidRPr="007A717D">
              <w:rPr>
                <w:rFonts w:ascii="Angsana New" w:hAnsi="Angsana New"/>
                <w:sz w:val="32"/>
                <w:szCs w:val="32"/>
              </w:rPr>
              <w:t>6,500</w:t>
            </w:r>
          </w:p>
        </w:tc>
        <w:tc>
          <w:tcPr>
            <w:tcW w:w="145" w:type="dxa"/>
          </w:tcPr>
          <w:p w14:paraId="419363E1" w14:textId="77777777" w:rsidR="007A717D" w:rsidRPr="001F5572" w:rsidRDefault="007A717D" w:rsidP="007A717D">
            <w:pPr>
              <w:tabs>
                <w:tab w:val="left" w:pos="284"/>
                <w:tab w:val="left" w:pos="567"/>
              </w:tabs>
              <w:spacing w:line="340" w:lineRule="exact"/>
              <w:ind w:right="145"/>
              <w:jc w:val="right"/>
              <w:rPr>
                <w:rFonts w:ascii="Angsana New" w:hAnsi="Angsana New"/>
                <w:sz w:val="32"/>
                <w:szCs w:val="32"/>
                <w:cs/>
              </w:rPr>
            </w:pPr>
          </w:p>
        </w:tc>
        <w:tc>
          <w:tcPr>
            <w:tcW w:w="1560" w:type="dxa"/>
          </w:tcPr>
          <w:p w14:paraId="4E6B861B" w14:textId="77777777" w:rsidR="007A717D" w:rsidRPr="001F5572" w:rsidRDefault="007A717D" w:rsidP="007A717D">
            <w:pPr>
              <w:spacing w:line="340" w:lineRule="exact"/>
              <w:ind w:right="371"/>
              <w:jc w:val="right"/>
              <w:rPr>
                <w:rFonts w:ascii="Angsana New" w:hAnsi="Angsana New"/>
                <w:sz w:val="32"/>
                <w:szCs w:val="32"/>
              </w:rPr>
            </w:pPr>
            <w:r w:rsidRPr="001F5572">
              <w:rPr>
                <w:rFonts w:ascii="Angsana New" w:hAnsi="Angsana New"/>
                <w:sz w:val="32"/>
                <w:szCs w:val="32"/>
                <w:cs/>
              </w:rPr>
              <w:t>-</w:t>
            </w:r>
          </w:p>
        </w:tc>
        <w:tc>
          <w:tcPr>
            <w:tcW w:w="142" w:type="dxa"/>
          </w:tcPr>
          <w:p w14:paraId="0E048BB5" w14:textId="77777777" w:rsidR="007A717D" w:rsidRPr="001F5572" w:rsidRDefault="007A717D" w:rsidP="007A717D">
            <w:pPr>
              <w:tabs>
                <w:tab w:val="left" w:pos="426"/>
                <w:tab w:val="left" w:pos="937"/>
              </w:tabs>
              <w:spacing w:line="340" w:lineRule="exact"/>
              <w:jc w:val="right"/>
              <w:rPr>
                <w:rFonts w:ascii="Angsana New" w:hAnsi="Angsana New"/>
                <w:sz w:val="32"/>
                <w:szCs w:val="32"/>
                <w:cs/>
              </w:rPr>
            </w:pPr>
          </w:p>
        </w:tc>
        <w:tc>
          <w:tcPr>
            <w:tcW w:w="1552" w:type="dxa"/>
          </w:tcPr>
          <w:p w14:paraId="5F7066AF" w14:textId="5AFC4B4D" w:rsidR="007A717D" w:rsidRPr="007A717D" w:rsidRDefault="007A717D" w:rsidP="007A717D">
            <w:pPr>
              <w:spacing w:line="340" w:lineRule="exact"/>
              <w:ind w:right="38"/>
              <w:jc w:val="right"/>
              <w:rPr>
                <w:rFonts w:ascii="Angsana New" w:hAnsi="Angsana New"/>
                <w:sz w:val="32"/>
                <w:szCs w:val="32"/>
              </w:rPr>
            </w:pPr>
            <w:r w:rsidRPr="007A717D">
              <w:rPr>
                <w:rFonts w:ascii="Angsana New" w:hAnsi="Angsana New"/>
                <w:sz w:val="32"/>
                <w:szCs w:val="32"/>
              </w:rPr>
              <w:t>6,500</w:t>
            </w:r>
          </w:p>
        </w:tc>
        <w:tc>
          <w:tcPr>
            <w:tcW w:w="139" w:type="dxa"/>
          </w:tcPr>
          <w:p w14:paraId="76202FCC" w14:textId="77777777" w:rsidR="007A717D" w:rsidRPr="001F5572" w:rsidRDefault="007A717D" w:rsidP="007A717D">
            <w:pPr>
              <w:tabs>
                <w:tab w:val="left" w:pos="426"/>
                <w:tab w:val="left" w:pos="937"/>
              </w:tabs>
              <w:spacing w:line="340" w:lineRule="exact"/>
              <w:jc w:val="right"/>
              <w:rPr>
                <w:rFonts w:ascii="Angsana New" w:hAnsi="Angsana New"/>
                <w:sz w:val="32"/>
                <w:szCs w:val="32"/>
                <w:cs/>
              </w:rPr>
            </w:pPr>
          </w:p>
        </w:tc>
        <w:tc>
          <w:tcPr>
            <w:tcW w:w="1566" w:type="dxa"/>
          </w:tcPr>
          <w:p w14:paraId="4BD69859" w14:textId="77777777" w:rsidR="007A717D" w:rsidRPr="001F5572" w:rsidRDefault="007A717D" w:rsidP="007A717D">
            <w:pPr>
              <w:spacing w:line="340" w:lineRule="exact"/>
              <w:ind w:right="369"/>
              <w:jc w:val="right"/>
              <w:rPr>
                <w:rFonts w:ascii="Angsana New" w:hAnsi="Angsana New"/>
                <w:sz w:val="32"/>
                <w:szCs w:val="32"/>
              </w:rPr>
            </w:pPr>
            <w:r w:rsidRPr="001F5572">
              <w:rPr>
                <w:rFonts w:ascii="Angsana New" w:hAnsi="Angsana New"/>
                <w:sz w:val="32"/>
                <w:szCs w:val="32"/>
                <w:cs/>
              </w:rPr>
              <w:t xml:space="preserve">                  -</w:t>
            </w:r>
          </w:p>
        </w:tc>
      </w:tr>
      <w:tr w:rsidR="007A717D" w:rsidRPr="001F5572" w14:paraId="7201CAE6" w14:textId="77777777" w:rsidTr="007A717D">
        <w:tc>
          <w:tcPr>
            <w:tcW w:w="2693" w:type="dxa"/>
          </w:tcPr>
          <w:p w14:paraId="3A889958" w14:textId="77777777" w:rsidR="007A717D" w:rsidRPr="001F5572" w:rsidRDefault="007A717D" w:rsidP="007A717D">
            <w:pPr>
              <w:tabs>
                <w:tab w:val="left" w:pos="274"/>
                <w:tab w:val="left" w:pos="426"/>
                <w:tab w:val="left" w:pos="937"/>
              </w:tabs>
              <w:spacing w:line="340" w:lineRule="exact"/>
              <w:jc w:val="both"/>
              <w:rPr>
                <w:rFonts w:ascii="Angsana New" w:hAnsi="Angsana New"/>
                <w:sz w:val="32"/>
                <w:szCs w:val="32"/>
              </w:rPr>
            </w:pPr>
            <w:r w:rsidRPr="001F5572">
              <w:rPr>
                <w:rFonts w:ascii="Angsana New" w:hAnsi="Angsana New"/>
                <w:sz w:val="32"/>
                <w:szCs w:val="32"/>
              </w:rPr>
              <w:t>Increase</w:t>
            </w:r>
          </w:p>
        </w:tc>
        <w:tc>
          <w:tcPr>
            <w:tcW w:w="1558" w:type="dxa"/>
          </w:tcPr>
          <w:p w14:paraId="256F96DF" w14:textId="6D619BD2" w:rsidR="007A717D" w:rsidRPr="007A717D" w:rsidRDefault="007A717D" w:rsidP="007A717D">
            <w:pPr>
              <w:spacing w:line="340" w:lineRule="exact"/>
              <w:ind w:right="79"/>
              <w:jc w:val="right"/>
              <w:rPr>
                <w:rFonts w:ascii="Angsana New" w:hAnsi="Angsana New"/>
                <w:sz w:val="32"/>
                <w:szCs w:val="32"/>
              </w:rPr>
            </w:pPr>
            <w:r w:rsidRPr="007A717D">
              <w:rPr>
                <w:rFonts w:ascii="Angsana New" w:hAnsi="Angsana New"/>
                <w:sz w:val="32"/>
                <w:szCs w:val="32"/>
              </w:rPr>
              <w:t>5,000</w:t>
            </w:r>
          </w:p>
        </w:tc>
        <w:tc>
          <w:tcPr>
            <w:tcW w:w="145" w:type="dxa"/>
          </w:tcPr>
          <w:p w14:paraId="44FBA195" w14:textId="77777777" w:rsidR="007A717D" w:rsidRPr="001F5572" w:rsidRDefault="007A717D" w:rsidP="007A717D">
            <w:pPr>
              <w:tabs>
                <w:tab w:val="left" w:pos="426"/>
                <w:tab w:val="left" w:pos="937"/>
              </w:tabs>
              <w:spacing w:line="340" w:lineRule="exact"/>
              <w:jc w:val="right"/>
              <w:rPr>
                <w:rFonts w:ascii="Angsana New" w:hAnsi="Angsana New"/>
                <w:sz w:val="32"/>
                <w:szCs w:val="32"/>
                <w:cs/>
              </w:rPr>
            </w:pPr>
          </w:p>
        </w:tc>
        <w:tc>
          <w:tcPr>
            <w:tcW w:w="1560" w:type="dxa"/>
          </w:tcPr>
          <w:p w14:paraId="0472B04B" w14:textId="50B1A33C" w:rsidR="007A717D" w:rsidRPr="001F5572" w:rsidRDefault="007A717D" w:rsidP="007A717D">
            <w:pPr>
              <w:spacing w:line="340" w:lineRule="exact"/>
              <w:ind w:right="79"/>
              <w:jc w:val="right"/>
              <w:rPr>
                <w:rFonts w:ascii="Angsana New" w:hAnsi="Angsana New"/>
                <w:sz w:val="32"/>
                <w:szCs w:val="32"/>
              </w:rPr>
            </w:pPr>
            <w:r w:rsidRPr="00AF0BB5">
              <w:rPr>
                <w:rFonts w:ascii="Angsana New" w:hAnsi="Angsana New"/>
                <w:sz w:val="32"/>
                <w:szCs w:val="32"/>
              </w:rPr>
              <w:t>14,000</w:t>
            </w:r>
          </w:p>
        </w:tc>
        <w:tc>
          <w:tcPr>
            <w:tcW w:w="142" w:type="dxa"/>
          </w:tcPr>
          <w:p w14:paraId="3EE1D495" w14:textId="77777777" w:rsidR="007A717D" w:rsidRPr="001F5572" w:rsidRDefault="007A717D" w:rsidP="007A717D">
            <w:pPr>
              <w:tabs>
                <w:tab w:val="left" w:pos="426"/>
                <w:tab w:val="left" w:pos="937"/>
              </w:tabs>
              <w:spacing w:line="340" w:lineRule="exact"/>
              <w:jc w:val="right"/>
              <w:rPr>
                <w:rFonts w:ascii="Angsana New" w:hAnsi="Angsana New"/>
                <w:sz w:val="32"/>
                <w:szCs w:val="32"/>
                <w:cs/>
              </w:rPr>
            </w:pPr>
          </w:p>
        </w:tc>
        <w:tc>
          <w:tcPr>
            <w:tcW w:w="1552" w:type="dxa"/>
          </w:tcPr>
          <w:p w14:paraId="78A53FD4" w14:textId="1BE1A31D" w:rsidR="007A717D" w:rsidRPr="007A717D" w:rsidRDefault="007A717D" w:rsidP="007A717D">
            <w:pPr>
              <w:tabs>
                <w:tab w:val="left" w:pos="426"/>
                <w:tab w:val="left" w:pos="1160"/>
              </w:tabs>
              <w:spacing w:line="340" w:lineRule="exact"/>
              <w:jc w:val="right"/>
              <w:rPr>
                <w:rFonts w:ascii="Angsana New" w:hAnsi="Angsana New"/>
                <w:sz w:val="32"/>
                <w:szCs w:val="32"/>
              </w:rPr>
            </w:pPr>
            <w:r w:rsidRPr="007A717D">
              <w:rPr>
                <w:rFonts w:ascii="Angsana New" w:hAnsi="Angsana New"/>
                <w:sz w:val="32"/>
                <w:szCs w:val="32"/>
              </w:rPr>
              <w:t>445,000</w:t>
            </w:r>
          </w:p>
        </w:tc>
        <w:tc>
          <w:tcPr>
            <w:tcW w:w="139" w:type="dxa"/>
          </w:tcPr>
          <w:p w14:paraId="768E90D6" w14:textId="77777777" w:rsidR="007A717D" w:rsidRPr="001F5572" w:rsidRDefault="007A717D" w:rsidP="007A717D">
            <w:pPr>
              <w:tabs>
                <w:tab w:val="left" w:pos="426"/>
                <w:tab w:val="left" w:pos="937"/>
              </w:tabs>
              <w:spacing w:line="340" w:lineRule="exact"/>
              <w:jc w:val="right"/>
              <w:rPr>
                <w:rFonts w:ascii="Angsana New" w:hAnsi="Angsana New"/>
                <w:sz w:val="32"/>
                <w:szCs w:val="32"/>
                <w:cs/>
              </w:rPr>
            </w:pPr>
          </w:p>
        </w:tc>
        <w:tc>
          <w:tcPr>
            <w:tcW w:w="1566" w:type="dxa"/>
          </w:tcPr>
          <w:p w14:paraId="56576670" w14:textId="567B977E" w:rsidR="007A717D" w:rsidRPr="001F5572" w:rsidRDefault="007A717D" w:rsidP="007A717D">
            <w:pPr>
              <w:spacing w:line="340" w:lineRule="exact"/>
              <w:ind w:right="79"/>
              <w:jc w:val="right"/>
              <w:rPr>
                <w:rFonts w:ascii="Angsana New" w:hAnsi="Angsana New"/>
                <w:sz w:val="32"/>
                <w:szCs w:val="32"/>
              </w:rPr>
            </w:pPr>
            <w:r w:rsidRPr="00AF0BB5">
              <w:rPr>
                <w:rFonts w:ascii="Angsana New" w:hAnsi="Angsana New"/>
                <w:sz w:val="32"/>
                <w:szCs w:val="32"/>
              </w:rPr>
              <w:t>14,000</w:t>
            </w:r>
          </w:p>
        </w:tc>
      </w:tr>
      <w:tr w:rsidR="007A717D" w:rsidRPr="001F5572" w14:paraId="366D99AD" w14:textId="77777777" w:rsidTr="007A717D">
        <w:tc>
          <w:tcPr>
            <w:tcW w:w="2693" w:type="dxa"/>
          </w:tcPr>
          <w:p w14:paraId="49D1CF31" w14:textId="77777777" w:rsidR="007A717D" w:rsidRPr="001F5572" w:rsidRDefault="007A717D" w:rsidP="007A717D">
            <w:pPr>
              <w:tabs>
                <w:tab w:val="left" w:pos="274"/>
                <w:tab w:val="left" w:pos="426"/>
                <w:tab w:val="left" w:pos="937"/>
              </w:tabs>
              <w:spacing w:line="340" w:lineRule="exact"/>
              <w:jc w:val="both"/>
              <w:rPr>
                <w:rFonts w:ascii="Angsana New" w:hAnsi="Angsana New"/>
                <w:sz w:val="32"/>
                <w:szCs w:val="32"/>
              </w:rPr>
            </w:pPr>
            <w:r w:rsidRPr="001F5572">
              <w:rPr>
                <w:rFonts w:ascii="Angsana New" w:hAnsi="Angsana New"/>
                <w:sz w:val="32"/>
                <w:szCs w:val="32"/>
              </w:rPr>
              <w:t>Decrease</w:t>
            </w:r>
          </w:p>
        </w:tc>
        <w:tc>
          <w:tcPr>
            <w:tcW w:w="1558" w:type="dxa"/>
          </w:tcPr>
          <w:p w14:paraId="11066B89" w14:textId="54A3C8FD" w:rsidR="007A717D" w:rsidRPr="007A717D" w:rsidRDefault="007A717D" w:rsidP="007A717D">
            <w:pPr>
              <w:spacing w:line="340" w:lineRule="exact"/>
              <w:jc w:val="right"/>
              <w:rPr>
                <w:rFonts w:ascii="Angsana New" w:hAnsi="Angsana New"/>
                <w:sz w:val="32"/>
                <w:szCs w:val="32"/>
              </w:rPr>
            </w:pPr>
            <w:r w:rsidRPr="007A717D">
              <w:rPr>
                <w:rFonts w:ascii="Angsana New" w:hAnsi="Angsana New"/>
                <w:sz w:val="32"/>
                <w:szCs w:val="32"/>
              </w:rPr>
              <w:t>(2,500)</w:t>
            </w:r>
          </w:p>
        </w:tc>
        <w:tc>
          <w:tcPr>
            <w:tcW w:w="145" w:type="dxa"/>
          </w:tcPr>
          <w:p w14:paraId="3E582D5A" w14:textId="77777777" w:rsidR="007A717D" w:rsidRPr="001F5572" w:rsidRDefault="007A717D" w:rsidP="007A717D">
            <w:pPr>
              <w:tabs>
                <w:tab w:val="left" w:pos="426"/>
                <w:tab w:val="left" w:pos="937"/>
              </w:tabs>
              <w:spacing w:line="340" w:lineRule="exact"/>
              <w:jc w:val="right"/>
              <w:rPr>
                <w:rFonts w:ascii="Angsana New" w:hAnsi="Angsana New"/>
                <w:sz w:val="32"/>
                <w:szCs w:val="32"/>
                <w:cs/>
              </w:rPr>
            </w:pPr>
          </w:p>
        </w:tc>
        <w:tc>
          <w:tcPr>
            <w:tcW w:w="1560" w:type="dxa"/>
          </w:tcPr>
          <w:p w14:paraId="57D0B394" w14:textId="4C13A8CD" w:rsidR="007A717D" w:rsidRPr="001F5572" w:rsidRDefault="007A717D" w:rsidP="007A717D">
            <w:pPr>
              <w:spacing w:line="340" w:lineRule="exact"/>
              <w:jc w:val="right"/>
              <w:rPr>
                <w:rFonts w:ascii="Angsana New" w:hAnsi="Angsana New"/>
                <w:sz w:val="32"/>
                <w:szCs w:val="32"/>
              </w:rPr>
            </w:pPr>
            <w:r w:rsidRPr="00AF0BB5">
              <w:rPr>
                <w:rFonts w:ascii="Angsana New" w:hAnsi="Angsana New"/>
                <w:sz w:val="32"/>
                <w:szCs w:val="32"/>
              </w:rPr>
              <w:t>(7,500)</w:t>
            </w:r>
          </w:p>
        </w:tc>
        <w:tc>
          <w:tcPr>
            <w:tcW w:w="142" w:type="dxa"/>
          </w:tcPr>
          <w:p w14:paraId="7C862574" w14:textId="77777777" w:rsidR="007A717D" w:rsidRPr="001F5572" w:rsidRDefault="007A717D" w:rsidP="007A717D">
            <w:pPr>
              <w:tabs>
                <w:tab w:val="left" w:pos="426"/>
                <w:tab w:val="left" w:pos="937"/>
              </w:tabs>
              <w:spacing w:line="340" w:lineRule="exact"/>
              <w:jc w:val="right"/>
              <w:rPr>
                <w:rFonts w:ascii="Angsana New" w:hAnsi="Angsana New"/>
                <w:sz w:val="32"/>
                <w:szCs w:val="32"/>
                <w:cs/>
              </w:rPr>
            </w:pPr>
          </w:p>
        </w:tc>
        <w:tc>
          <w:tcPr>
            <w:tcW w:w="1552" w:type="dxa"/>
            <w:tcBorders>
              <w:bottom w:val="single" w:sz="6" w:space="0" w:color="auto"/>
            </w:tcBorders>
          </w:tcPr>
          <w:p w14:paraId="4157DA89" w14:textId="3A3B56B8" w:rsidR="007A717D" w:rsidRPr="007A717D" w:rsidRDefault="007A717D" w:rsidP="007A717D">
            <w:pPr>
              <w:spacing w:line="340" w:lineRule="exact"/>
              <w:ind w:right="-55"/>
              <w:jc w:val="right"/>
              <w:rPr>
                <w:rFonts w:ascii="Angsana New" w:hAnsi="Angsana New"/>
                <w:sz w:val="32"/>
                <w:szCs w:val="32"/>
              </w:rPr>
            </w:pPr>
            <w:r w:rsidRPr="007A717D">
              <w:rPr>
                <w:rFonts w:ascii="Angsana New" w:hAnsi="Angsana New"/>
                <w:sz w:val="32"/>
                <w:szCs w:val="32"/>
              </w:rPr>
              <w:t>(442,500)</w:t>
            </w:r>
          </w:p>
        </w:tc>
        <w:tc>
          <w:tcPr>
            <w:tcW w:w="139" w:type="dxa"/>
          </w:tcPr>
          <w:p w14:paraId="62679C4C" w14:textId="77777777" w:rsidR="007A717D" w:rsidRPr="001F5572" w:rsidRDefault="007A717D" w:rsidP="007A717D">
            <w:pPr>
              <w:tabs>
                <w:tab w:val="left" w:pos="426"/>
                <w:tab w:val="left" w:pos="937"/>
              </w:tabs>
              <w:spacing w:line="340" w:lineRule="exact"/>
              <w:jc w:val="right"/>
              <w:rPr>
                <w:rFonts w:ascii="Angsana New" w:hAnsi="Angsana New"/>
                <w:sz w:val="32"/>
                <w:szCs w:val="32"/>
                <w:cs/>
              </w:rPr>
            </w:pPr>
          </w:p>
        </w:tc>
        <w:tc>
          <w:tcPr>
            <w:tcW w:w="1566" w:type="dxa"/>
            <w:tcBorders>
              <w:bottom w:val="single" w:sz="6" w:space="0" w:color="auto"/>
            </w:tcBorders>
          </w:tcPr>
          <w:p w14:paraId="3BE40A58" w14:textId="7E1966DA" w:rsidR="007A717D" w:rsidRPr="001F5572" w:rsidRDefault="007A717D" w:rsidP="007A717D">
            <w:pPr>
              <w:spacing w:line="340" w:lineRule="exact"/>
              <w:jc w:val="right"/>
              <w:rPr>
                <w:rFonts w:ascii="Angsana New" w:hAnsi="Angsana New"/>
                <w:sz w:val="32"/>
                <w:szCs w:val="32"/>
              </w:rPr>
            </w:pPr>
            <w:r w:rsidRPr="00AF0BB5">
              <w:rPr>
                <w:rFonts w:ascii="Angsana New" w:hAnsi="Angsana New"/>
                <w:sz w:val="32"/>
                <w:szCs w:val="32"/>
              </w:rPr>
              <w:t>(7,500)</w:t>
            </w:r>
          </w:p>
        </w:tc>
      </w:tr>
      <w:tr w:rsidR="007A717D" w:rsidRPr="001F5572" w14:paraId="4E119571" w14:textId="77777777" w:rsidTr="007A717D">
        <w:tc>
          <w:tcPr>
            <w:tcW w:w="2693" w:type="dxa"/>
          </w:tcPr>
          <w:p w14:paraId="25AD552B" w14:textId="77777777" w:rsidR="007A717D" w:rsidRPr="001F5572" w:rsidRDefault="007A717D" w:rsidP="007A717D">
            <w:pPr>
              <w:tabs>
                <w:tab w:val="left" w:pos="274"/>
                <w:tab w:val="left" w:pos="426"/>
                <w:tab w:val="left" w:pos="937"/>
              </w:tabs>
              <w:spacing w:line="340" w:lineRule="exact"/>
              <w:jc w:val="both"/>
              <w:rPr>
                <w:rFonts w:ascii="Angsana New" w:hAnsi="Angsana New"/>
                <w:sz w:val="32"/>
                <w:szCs w:val="32"/>
              </w:rPr>
            </w:pPr>
            <w:r w:rsidRPr="001F5572">
              <w:rPr>
                <w:rFonts w:ascii="Angsana New" w:hAnsi="Angsana New"/>
                <w:sz w:val="32"/>
                <w:szCs w:val="32"/>
              </w:rPr>
              <w:t>At ending</w:t>
            </w:r>
          </w:p>
        </w:tc>
        <w:tc>
          <w:tcPr>
            <w:tcW w:w="1558" w:type="dxa"/>
            <w:tcBorders>
              <w:top w:val="single" w:sz="6" w:space="0" w:color="auto"/>
              <w:bottom w:val="double" w:sz="6" w:space="0" w:color="auto"/>
            </w:tcBorders>
          </w:tcPr>
          <w:p w14:paraId="05A92BDD" w14:textId="2A627BEF" w:rsidR="007A717D" w:rsidRPr="007A717D" w:rsidRDefault="007A717D" w:rsidP="007A717D">
            <w:pPr>
              <w:spacing w:line="340" w:lineRule="exact"/>
              <w:ind w:right="79"/>
              <w:jc w:val="right"/>
              <w:rPr>
                <w:rFonts w:ascii="Angsana New" w:hAnsi="Angsana New"/>
                <w:sz w:val="32"/>
                <w:szCs w:val="32"/>
              </w:rPr>
            </w:pPr>
            <w:r w:rsidRPr="007A717D">
              <w:rPr>
                <w:rFonts w:ascii="Angsana New" w:hAnsi="Angsana New"/>
                <w:sz w:val="32"/>
                <w:szCs w:val="32"/>
              </w:rPr>
              <w:t>9,000</w:t>
            </w:r>
          </w:p>
        </w:tc>
        <w:tc>
          <w:tcPr>
            <w:tcW w:w="145" w:type="dxa"/>
          </w:tcPr>
          <w:p w14:paraId="46047D93" w14:textId="77777777" w:rsidR="007A717D" w:rsidRPr="001F5572" w:rsidRDefault="007A717D" w:rsidP="007A717D">
            <w:pPr>
              <w:tabs>
                <w:tab w:val="left" w:pos="426"/>
                <w:tab w:val="left" w:pos="937"/>
              </w:tabs>
              <w:spacing w:line="340" w:lineRule="exact"/>
              <w:jc w:val="right"/>
              <w:rPr>
                <w:rFonts w:ascii="Angsana New" w:hAnsi="Angsana New"/>
                <w:sz w:val="32"/>
                <w:szCs w:val="32"/>
                <w:cs/>
              </w:rPr>
            </w:pPr>
          </w:p>
        </w:tc>
        <w:tc>
          <w:tcPr>
            <w:tcW w:w="1560" w:type="dxa"/>
            <w:tcBorders>
              <w:top w:val="single" w:sz="6" w:space="0" w:color="auto"/>
              <w:bottom w:val="double" w:sz="6" w:space="0" w:color="auto"/>
            </w:tcBorders>
          </w:tcPr>
          <w:p w14:paraId="35524466" w14:textId="0B1D9D90" w:rsidR="007A717D" w:rsidRPr="001F5572" w:rsidRDefault="007A717D" w:rsidP="007A717D">
            <w:pPr>
              <w:spacing w:line="340" w:lineRule="exact"/>
              <w:ind w:right="79"/>
              <w:jc w:val="right"/>
              <w:rPr>
                <w:rFonts w:ascii="Angsana New" w:hAnsi="Angsana New"/>
                <w:sz w:val="32"/>
                <w:szCs w:val="32"/>
              </w:rPr>
            </w:pPr>
            <w:r w:rsidRPr="00AF0BB5">
              <w:rPr>
                <w:rFonts w:ascii="Angsana New" w:hAnsi="Angsana New"/>
                <w:sz w:val="32"/>
                <w:szCs w:val="32"/>
              </w:rPr>
              <w:t>6,500</w:t>
            </w:r>
          </w:p>
        </w:tc>
        <w:tc>
          <w:tcPr>
            <w:tcW w:w="142" w:type="dxa"/>
          </w:tcPr>
          <w:p w14:paraId="3016C849" w14:textId="77777777" w:rsidR="007A717D" w:rsidRPr="001F5572" w:rsidRDefault="007A717D" w:rsidP="007A717D">
            <w:pPr>
              <w:tabs>
                <w:tab w:val="left" w:pos="426"/>
                <w:tab w:val="left" w:pos="937"/>
              </w:tabs>
              <w:spacing w:line="340" w:lineRule="exact"/>
              <w:jc w:val="right"/>
              <w:rPr>
                <w:rFonts w:ascii="Angsana New" w:hAnsi="Angsana New"/>
                <w:sz w:val="32"/>
                <w:szCs w:val="32"/>
                <w:cs/>
              </w:rPr>
            </w:pPr>
          </w:p>
        </w:tc>
        <w:tc>
          <w:tcPr>
            <w:tcW w:w="1552" w:type="dxa"/>
            <w:tcBorders>
              <w:top w:val="single" w:sz="6" w:space="0" w:color="auto"/>
              <w:bottom w:val="double" w:sz="6" w:space="0" w:color="auto"/>
            </w:tcBorders>
          </w:tcPr>
          <w:p w14:paraId="750E5A14" w14:textId="117A99C1" w:rsidR="007A717D" w:rsidRPr="007A717D" w:rsidRDefault="007A717D" w:rsidP="007A717D">
            <w:pPr>
              <w:tabs>
                <w:tab w:val="left" w:pos="368"/>
                <w:tab w:val="left" w:pos="426"/>
              </w:tabs>
              <w:spacing w:line="340" w:lineRule="exact"/>
              <w:jc w:val="right"/>
              <w:rPr>
                <w:rFonts w:ascii="Angsana New" w:hAnsi="Angsana New"/>
                <w:sz w:val="32"/>
                <w:szCs w:val="32"/>
              </w:rPr>
            </w:pPr>
            <w:r w:rsidRPr="007A717D">
              <w:rPr>
                <w:rFonts w:ascii="Angsana New" w:hAnsi="Angsana New"/>
                <w:sz w:val="32"/>
                <w:szCs w:val="32"/>
              </w:rPr>
              <w:t>9,000</w:t>
            </w:r>
          </w:p>
        </w:tc>
        <w:tc>
          <w:tcPr>
            <w:tcW w:w="139" w:type="dxa"/>
          </w:tcPr>
          <w:p w14:paraId="42A2AEFF" w14:textId="77777777" w:rsidR="007A717D" w:rsidRPr="001F5572" w:rsidRDefault="007A717D" w:rsidP="007A717D">
            <w:pPr>
              <w:tabs>
                <w:tab w:val="left" w:pos="426"/>
                <w:tab w:val="left" w:pos="937"/>
              </w:tabs>
              <w:spacing w:line="340" w:lineRule="exact"/>
              <w:jc w:val="right"/>
              <w:rPr>
                <w:rFonts w:ascii="Angsana New" w:hAnsi="Angsana New"/>
                <w:sz w:val="32"/>
                <w:szCs w:val="32"/>
                <w:cs/>
              </w:rPr>
            </w:pPr>
          </w:p>
        </w:tc>
        <w:tc>
          <w:tcPr>
            <w:tcW w:w="1566" w:type="dxa"/>
            <w:tcBorders>
              <w:top w:val="single" w:sz="6" w:space="0" w:color="auto"/>
              <w:bottom w:val="double" w:sz="6" w:space="0" w:color="auto"/>
            </w:tcBorders>
          </w:tcPr>
          <w:p w14:paraId="76203EAE" w14:textId="1FB8BFC4" w:rsidR="007A717D" w:rsidRPr="001F5572" w:rsidRDefault="007A717D" w:rsidP="007A717D">
            <w:pPr>
              <w:spacing w:line="340" w:lineRule="exact"/>
              <w:ind w:right="79"/>
              <w:jc w:val="right"/>
              <w:rPr>
                <w:rFonts w:ascii="Angsana New" w:hAnsi="Angsana New"/>
                <w:sz w:val="32"/>
                <w:szCs w:val="32"/>
              </w:rPr>
            </w:pPr>
            <w:r w:rsidRPr="00AF0BB5">
              <w:rPr>
                <w:rFonts w:ascii="Angsana New" w:hAnsi="Angsana New"/>
                <w:sz w:val="32"/>
                <w:szCs w:val="32"/>
              </w:rPr>
              <w:t>6,500</w:t>
            </w:r>
          </w:p>
        </w:tc>
      </w:tr>
    </w:tbl>
    <w:p w14:paraId="44DC454D" w14:textId="77777777" w:rsidR="006D428E" w:rsidRDefault="006D428E" w:rsidP="00337F92">
      <w:pPr>
        <w:spacing w:line="340" w:lineRule="exact"/>
        <w:jc w:val="thaiDistribute"/>
        <w:rPr>
          <w:rFonts w:ascii="Angsana New" w:eastAsiaTheme="minorHAnsi" w:hAnsi="Angsana New"/>
          <w:sz w:val="32"/>
          <w:szCs w:val="32"/>
        </w:rPr>
      </w:pPr>
    </w:p>
    <w:p w14:paraId="4B47F6C7" w14:textId="08BB0F79" w:rsidR="006D428E" w:rsidRPr="00AD3995" w:rsidRDefault="006D428E" w:rsidP="006D428E">
      <w:pPr>
        <w:spacing w:line="380" w:lineRule="exact"/>
        <w:ind w:left="284" w:firstLine="709"/>
        <w:jc w:val="thaiDistribute"/>
        <w:rPr>
          <w:rFonts w:asciiTheme="majorBidi" w:eastAsiaTheme="minorHAnsi" w:hAnsiTheme="majorBidi" w:cstheme="majorBidi"/>
          <w:sz w:val="32"/>
          <w:szCs w:val="32"/>
        </w:rPr>
      </w:pPr>
      <w:bookmarkStart w:id="1" w:name="_Hlk127354159"/>
      <w:r w:rsidRPr="00FF5328">
        <w:rPr>
          <w:rFonts w:ascii="Angsana New" w:eastAsiaTheme="minorHAnsi" w:hAnsi="Angsana New"/>
          <w:sz w:val="32"/>
          <w:szCs w:val="32"/>
        </w:rPr>
        <w:lastRenderedPageBreak/>
        <w:t xml:space="preserve">As at December 31, 2022 </w:t>
      </w:r>
      <w:bookmarkEnd w:id="1"/>
      <w:r w:rsidRPr="00FF5328">
        <w:rPr>
          <w:rFonts w:ascii="Angsana New" w:eastAsiaTheme="minorHAnsi" w:hAnsi="Angsana New"/>
          <w:sz w:val="32"/>
          <w:szCs w:val="32"/>
        </w:rPr>
        <w:t>the Company has short-term loan in the form of 1 promissory note with</w:t>
      </w:r>
      <w:r w:rsidRPr="00FF5328">
        <w:rPr>
          <w:rFonts w:ascii="Angsana New" w:eastAsiaTheme="minorHAnsi" w:hAnsi="Angsana New"/>
          <w:sz w:val="32"/>
          <w:szCs w:val="32"/>
          <w:cs/>
        </w:rPr>
        <w:t xml:space="preserve"> </w:t>
      </w:r>
      <w:r w:rsidRPr="00FF5328">
        <w:rPr>
          <w:rFonts w:ascii="Angsana New" w:eastAsiaTheme="minorHAnsi" w:hAnsi="Angsana New" w:cstheme="minorBidi"/>
          <w:sz w:val="32"/>
          <w:szCs w:val="32"/>
        </w:rPr>
        <w:t>Siam Mongkol Marin Co</w:t>
      </w:r>
      <w:r w:rsidRPr="00FF5328">
        <w:rPr>
          <w:rFonts w:ascii="Angsana New" w:eastAsiaTheme="minorHAnsi" w:hAnsi="Angsana New" w:cstheme="minorBidi"/>
          <w:sz w:val="32"/>
          <w:szCs w:val="32"/>
          <w:cs/>
        </w:rPr>
        <w:t>.</w:t>
      </w:r>
      <w:r w:rsidRPr="00FF5328">
        <w:rPr>
          <w:rFonts w:ascii="Angsana New" w:eastAsiaTheme="minorHAnsi" w:hAnsi="Angsana New" w:cstheme="minorBidi"/>
          <w:sz w:val="32"/>
          <w:szCs w:val="32"/>
        </w:rPr>
        <w:t>, Ltd</w:t>
      </w:r>
      <w:r w:rsidRPr="00FF5328">
        <w:rPr>
          <w:rFonts w:ascii="Angsana New" w:eastAsiaTheme="minorHAnsi" w:hAnsi="Angsana New" w:cstheme="minorBidi"/>
          <w:sz w:val="32"/>
          <w:szCs w:val="32"/>
          <w:cs/>
        </w:rPr>
        <w:t>.</w:t>
      </w:r>
      <w:r w:rsidRPr="00FF5328">
        <w:rPr>
          <w:rFonts w:ascii="Angsana New" w:eastAsiaTheme="minorHAnsi" w:hAnsi="Angsana New"/>
          <w:sz w:val="32"/>
          <w:szCs w:val="32"/>
        </w:rPr>
        <w:t>, an associate, in total Baht</w:t>
      </w:r>
      <w:r w:rsidRPr="00FF5328">
        <w:rPr>
          <w:rFonts w:ascii="Angsana New" w:eastAsiaTheme="minorHAnsi" w:hAnsi="Angsana New"/>
          <w:sz w:val="32"/>
          <w:szCs w:val="32"/>
          <w:cs/>
        </w:rPr>
        <w:t xml:space="preserve"> </w:t>
      </w:r>
      <w:r w:rsidRPr="00FF5328">
        <w:rPr>
          <w:rFonts w:ascii="Angsana New" w:eastAsiaTheme="minorHAnsi" w:hAnsi="Angsana New"/>
          <w:sz w:val="32"/>
          <w:szCs w:val="32"/>
        </w:rPr>
        <w:t>9</w:t>
      </w:r>
      <w:r w:rsidRPr="00FF5328">
        <w:rPr>
          <w:rFonts w:ascii="Angsana New" w:eastAsiaTheme="minorHAnsi" w:hAnsi="Angsana New" w:hint="cs"/>
          <w:sz w:val="32"/>
          <w:szCs w:val="32"/>
          <w:cs/>
        </w:rPr>
        <w:t xml:space="preserve"> </w:t>
      </w:r>
      <w:r w:rsidRPr="00FF5328">
        <w:rPr>
          <w:rFonts w:ascii="Angsana New" w:eastAsiaTheme="minorHAnsi" w:hAnsi="Angsana New"/>
          <w:sz w:val="32"/>
          <w:szCs w:val="32"/>
        </w:rPr>
        <w:t>million with interest rate at 3.89 percent per annum to be due on December 31, 202</w:t>
      </w:r>
      <w:r w:rsidR="00AE0139">
        <w:rPr>
          <w:rFonts w:ascii="Angsana New" w:eastAsiaTheme="minorHAnsi" w:hAnsi="Angsana New"/>
          <w:sz w:val="32"/>
          <w:szCs w:val="32"/>
        </w:rPr>
        <w:t>3</w:t>
      </w:r>
      <w:r w:rsidRPr="00FF5328">
        <w:rPr>
          <w:rFonts w:ascii="Angsana New" w:eastAsiaTheme="minorHAnsi" w:hAnsi="Angsana New"/>
          <w:sz w:val="32"/>
          <w:szCs w:val="32"/>
        </w:rPr>
        <w:t>.</w:t>
      </w:r>
      <w:r w:rsidRPr="00FF5328">
        <w:rPr>
          <w:rFonts w:asciiTheme="majorBidi" w:eastAsiaTheme="minorHAnsi" w:hAnsiTheme="majorBidi" w:cstheme="majorBidi"/>
          <w:sz w:val="32"/>
          <w:szCs w:val="32"/>
        </w:rPr>
        <w:t xml:space="preserve"> </w:t>
      </w:r>
    </w:p>
    <w:p w14:paraId="1150EF96" w14:textId="77777777" w:rsidR="00445222" w:rsidRPr="00AD3995" w:rsidRDefault="00445222" w:rsidP="00445222">
      <w:pPr>
        <w:spacing w:line="340" w:lineRule="exact"/>
        <w:ind w:left="425" w:firstLine="567"/>
        <w:jc w:val="thaiDistribute"/>
        <w:rPr>
          <w:rFonts w:asciiTheme="majorBidi" w:eastAsiaTheme="minorHAnsi" w:hAnsiTheme="majorBidi" w:cstheme="majorBidi"/>
          <w:sz w:val="32"/>
          <w:szCs w:val="32"/>
        </w:rPr>
      </w:pPr>
      <w:r w:rsidRPr="00AD3995">
        <w:rPr>
          <w:rFonts w:ascii="Angsana New" w:eastAsiaTheme="minorHAnsi" w:hAnsi="Angsana New"/>
          <w:sz w:val="32"/>
          <w:szCs w:val="32"/>
        </w:rPr>
        <w:t xml:space="preserve">As at </w:t>
      </w:r>
      <w:r>
        <w:rPr>
          <w:rFonts w:ascii="Angsana New" w:eastAsiaTheme="minorHAnsi" w:hAnsi="Angsana New"/>
          <w:sz w:val="32"/>
          <w:szCs w:val="32"/>
        </w:rPr>
        <w:t>December</w:t>
      </w:r>
      <w:r w:rsidRPr="00AD3995">
        <w:rPr>
          <w:rFonts w:ascii="Angsana New" w:eastAsiaTheme="minorHAnsi" w:hAnsi="Angsana New"/>
          <w:sz w:val="32"/>
          <w:szCs w:val="32"/>
        </w:rPr>
        <w:t xml:space="preserve"> 3</w:t>
      </w:r>
      <w:r>
        <w:rPr>
          <w:rFonts w:ascii="Angsana New" w:eastAsiaTheme="minorHAnsi" w:hAnsi="Angsana New"/>
          <w:sz w:val="32"/>
          <w:szCs w:val="32"/>
        </w:rPr>
        <w:t>1</w:t>
      </w:r>
      <w:r w:rsidRPr="00AD3995">
        <w:rPr>
          <w:rFonts w:ascii="Angsana New" w:eastAsiaTheme="minorHAnsi" w:hAnsi="Angsana New"/>
          <w:sz w:val="32"/>
          <w:szCs w:val="32"/>
        </w:rPr>
        <w:t>, 2021 the Company has short-term loan in the form of 4 promissory notes with</w:t>
      </w:r>
      <w:r w:rsidRPr="00AD3995">
        <w:rPr>
          <w:rFonts w:ascii="Angsana New" w:eastAsiaTheme="minorHAnsi" w:hAnsi="Angsana New"/>
          <w:sz w:val="32"/>
          <w:szCs w:val="32"/>
          <w:cs/>
        </w:rPr>
        <w:t xml:space="preserve"> </w:t>
      </w:r>
      <w:r w:rsidRPr="00AD3995">
        <w:rPr>
          <w:rFonts w:ascii="Angsana New" w:eastAsiaTheme="minorHAnsi" w:hAnsi="Angsana New" w:cstheme="minorBidi"/>
          <w:sz w:val="32"/>
          <w:szCs w:val="32"/>
        </w:rPr>
        <w:t>Siam Mongkol Marine Co</w:t>
      </w:r>
      <w:r w:rsidRPr="00AD3995">
        <w:rPr>
          <w:rFonts w:ascii="Angsana New" w:eastAsiaTheme="minorHAnsi" w:hAnsi="Angsana New" w:cstheme="minorBidi"/>
          <w:sz w:val="32"/>
          <w:szCs w:val="32"/>
          <w:cs/>
        </w:rPr>
        <w:t>.</w:t>
      </w:r>
      <w:r w:rsidRPr="00AD3995">
        <w:rPr>
          <w:rFonts w:ascii="Angsana New" w:eastAsiaTheme="minorHAnsi" w:hAnsi="Angsana New" w:cstheme="minorBidi"/>
          <w:sz w:val="32"/>
          <w:szCs w:val="32"/>
        </w:rPr>
        <w:t>, Ltd</w:t>
      </w:r>
      <w:r w:rsidRPr="00AD3995">
        <w:rPr>
          <w:rFonts w:ascii="Angsana New" w:eastAsiaTheme="minorHAnsi" w:hAnsi="Angsana New" w:cstheme="minorBidi"/>
          <w:sz w:val="32"/>
          <w:szCs w:val="32"/>
          <w:cs/>
        </w:rPr>
        <w:t>.</w:t>
      </w:r>
      <w:r w:rsidRPr="00AD3995">
        <w:rPr>
          <w:rFonts w:ascii="Angsana New" w:eastAsiaTheme="minorHAnsi" w:hAnsi="Angsana New"/>
          <w:sz w:val="32"/>
          <w:szCs w:val="32"/>
        </w:rPr>
        <w:t>, an associate, in total Baht</w:t>
      </w:r>
      <w:r w:rsidRPr="00AD3995">
        <w:rPr>
          <w:rFonts w:ascii="Angsana New" w:eastAsiaTheme="minorHAnsi" w:hAnsi="Angsana New"/>
          <w:sz w:val="32"/>
          <w:szCs w:val="32"/>
          <w:cs/>
        </w:rPr>
        <w:t xml:space="preserve"> 6.5</w:t>
      </w:r>
      <w:r w:rsidRPr="00AD3995">
        <w:rPr>
          <w:rFonts w:ascii="Angsana New" w:eastAsiaTheme="minorHAnsi" w:hAnsi="Angsana New" w:hint="cs"/>
          <w:sz w:val="32"/>
          <w:szCs w:val="32"/>
          <w:cs/>
        </w:rPr>
        <w:t xml:space="preserve"> </w:t>
      </w:r>
      <w:r w:rsidRPr="00AD3995">
        <w:rPr>
          <w:rFonts w:ascii="Angsana New" w:eastAsiaTheme="minorHAnsi" w:hAnsi="Angsana New"/>
          <w:sz w:val="32"/>
          <w:szCs w:val="32"/>
        </w:rPr>
        <w:t xml:space="preserve">million. </w:t>
      </w:r>
      <w:bookmarkStart w:id="2" w:name="_Hlk87450472"/>
      <w:r>
        <w:rPr>
          <w:rFonts w:ascii="Angsana New" w:eastAsiaTheme="minorHAnsi" w:hAnsi="Angsana New"/>
          <w:sz w:val="32"/>
          <w:szCs w:val="32"/>
        </w:rPr>
        <w:t>NO.</w:t>
      </w:r>
      <w:r w:rsidRPr="00AD3995">
        <w:rPr>
          <w:rFonts w:ascii="Angsana New" w:eastAsiaTheme="minorHAnsi" w:hAnsi="Angsana New"/>
          <w:sz w:val="32"/>
          <w:szCs w:val="32"/>
        </w:rPr>
        <w:t xml:space="preserve"> 1</w:t>
      </w:r>
      <w:r>
        <w:rPr>
          <w:rFonts w:ascii="Angsana New" w:eastAsiaTheme="minorHAnsi" w:hAnsi="Angsana New"/>
          <w:sz w:val="32"/>
          <w:szCs w:val="32"/>
          <w:vertAlign w:val="superscript"/>
        </w:rPr>
        <w:t xml:space="preserve"> </w:t>
      </w:r>
      <w:r>
        <w:rPr>
          <w:rFonts w:ascii="Angsana New" w:eastAsiaTheme="minorHAnsi" w:hAnsi="Angsana New"/>
          <w:sz w:val="32"/>
          <w:szCs w:val="32"/>
        </w:rPr>
        <w:t xml:space="preserve">amount </w:t>
      </w:r>
      <w:bookmarkEnd w:id="2"/>
      <w:r>
        <w:rPr>
          <w:rFonts w:ascii="Angsana New" w:eastAsiaTheme="minorHAnsi" w:hAnsi="Angsana New"/>
          <w:sz w:val="32"/>
          <w:szCs w:val="32"/>
        </w:rPr>
        <w:t>of</w:t>
      </w:r>
      <w:bookmarkStart w:id="3" w:name="_Hlk87021069"/>
      <w:r>
        <w:rPr>
          <w:rFonts w:ascii="Angsana New" w:eastAsiaTheme="minorHAnsi" w:hAnsi="Angsana New"/>
          <w:sz w:val="32"/>
          <w:szCs w:val="32"/>
        </w:rPr>
        <w:t xml:space="preserve"> </w:t>
      </w:r>
      <w:r w:rsidRPr="00AD3995">
        <w:rPr>
          <w:rFonts w:ascii="Angsana New" w:eastAsiaTheme="minorHAnsi" w:hAnsi="Angsana New"/>
          <w:sz w:val="32"/>
          <w:szCs w:val="32"/>
        </w:rPr>
        <w:t>Baht</w:t>
      </w:r>
      <w:r w:rsidRPr="00AD3995">
        <w:rPr>
          <w:rFonts w:ascii="Angsana New" w:eastAsiaTheme="minorHAnsi" w:hAnsi="Angsana New"/>
          <w:sz w:val="32"/>
          <w:szCs w:val="32"/>
          <w:cs/>
        </w:rPr>
        <w:t xml:space="preserve"> </w:t>
      </w:r>
      <w:r w:rsidRPr="00AD3995">
        <w:rPr>
          <w:rFonts w:ascii="Angsana New" w:eastAsiaTheme="minorHAnsi" w:hAnsi="Angsana New"/>
          <w:sz w:val="32"/>
          <w:szCs w:val="32"/>
        </w:rPr>
        <w:t xml:space="preserve">1.5 million </w:t>
      </w:r>
      <w:bookmarkEnd w:id="3"/>
      <w:r w:rsidRPr="00AD3995">
        <w:rPr>
          <w:rFonts w:ascii="Angsana New" w:eastAsiaTheme="minorHAnsi" w:hAnsi="Angsana New"/>
          <w:sz w:val="32"/>
          <w:szCs w:val="32"/>
        </w:rPr>
        <w:t>with interest rate at 4.70 percent per annum to be due on January 31, 202</w:t>
      </w:r>
      <w:r>
        <w:rPr>
          <w:rFonts w:ascii="Angsana New" w:eastAsiaTheme="minorHAnsi" w:hAnsi="Angsana New"/>
          <w:sz w:val="32"/>
          <w:szCs w:val="32"/>
        </w:rPr>
        <w:t>2</w:t>
      </w:r>
      <w:r w:rsidRPr="00AD3995">
        <w:rPr>
          <w:rFonts w:ascii="Angsana New" w:eastAsiaTheme="minorHAnsi" w:hAnsi="Angsana New"/>
          <w:sz w:val="32"/>
          <w:szCs w:val="32"/>
        </w:rPr>
        <w:t xml:space="preserve">. </w:t>
      </w:r>
      <w:bookmarkStart w:id="4" w:name="_Hlk87450566"/>
      <w:r>
        <w:rPr>
          <w:rFonts w:ascii="Angsana New" w:eastAsiaTheme="minorHAnsi" w:hAnsi="Angsana New"/>
          <w:sz w:val="32"/>
          <w:szCs w:val="32"/>
        </w:rPr>
        <w:t>NO.</w:t>
      </w:r>
      <w:r w:rsidRPr="00AD3995">
        <w:rPr>
          <w:rFonts w:ascii="Angsana New" w:eastAsiaTheme="minorHAnsi" w:hAnsi="Angsana New"/>
          <w:sz w:val="32"/>
          <w:szCs w:val="32"/>
        </w:rPr>
        <w:t xml:space="preserve"> </w:t>
      </w:r>
      <w:r>
        <w:rPr>
          <w:rFonts w:ascii="Angsana New" w:eastAsiaTheme="minorHAnsi" w:hAnsi="Angsana New"/>
          <w:sz w:val="32"/>
          <w:szCs w:val="32"/>
        </w:rPr>
        <w:t xml:space="preserve">2 amount of </w:t>
      </w:r>
      <w:bookmarkEnd w:id="4"/>
      <w:r w:rsidRPr="00AD3995">
        <w:rPr>
          <w:rFonts w:ascii="Angsana New" w:eastAsiaTheme="minorHAnsi" w:hAnsi="Angsana New"/>
          <w:sz w:val="32"/>
          <w:szCs w:val="32"/>
        </w:rPr>
        <w:t xml:space="preserve">Baht 1.0 million. </w:t>
      </w:r>
      <w:r>
        <w:rPr>
          <w:rFonts w:ascii="Angsana New" w:eastAsiaTheme="minorHAnsi" w:hAnsi="Angsana New"/>
          <w:sz w:val="32"/>
          <w:szCs w:val="32"/>
        </w:rPr>
        <w:t>NO.</w:t>
      </w:r>
      <w:r w:rsidRPr="00AD3995">
        <w:rPr>
          <w:rFonts w:ascii="Angsana New" w:eastAsiaTheme="minorHAnsi" w:hAnsi="Angsana New"/>
          <w:sz w:val="32"/>
          <w:szCs w:val="32"/>
        </w:rPr>
        <w:t xml:space="preserve"> </w:t>
      </w:r>
      <w:r>
        <w:rPr>
          <w:rFonts w:ascii="Angsana New" w:eastAsiaTheme="minorHAnsi" w:hAnsi="Angsana New"/>
          <w:sz w:val="32"/>
          <w:szCs w:val="32"/>
        </w:rPr>
        <w:t>3</w:t>
      </w:r>
      <w:r>
        <w:rPr>
          <w:rFonts w:ascii="Angsana New" w:eastAsiaTheme="minorHAnsi" w:hAnsi="Angsana New"/>
          <w:sz w:val="32"/>
          <w:szCs w:val="32"/>
          <w:vertAlign w:val="superscript"/>
        </w:rPr>
        <w:t xml:space="preserve"> </w:t>
      </w:r>
      <w:r>
        <w:rPr>
          <w:rFonts w:ascii="Angsana New" w:eastAsiaTheme="minorHAnsi" w:hAnsi="Angsana New"/>
          <w:sz w:val="32"/>
          <w:szCs w:val="32"/>
        </w:rPr>
        <w:t xml:space="preserve">amount of </w:t>
      </w:r>
      <w:r w:rsidRPr="00AD3995">
        <w:rPr>
          <w:rFonts w:ascii="Angsana New" w:eastAsiaTheme="minorHAnsi" w:hAnsi="Angsana New"/>
          <w:sz w:val="32"/>
          <w:szCs w:val="32"/>
        </w:rPr>
        <w:t>Baht</w:t>
      </w:r>
      <w:r w:rsidRPr="00AD3995">
        <w:rPr>
          <w:rFonts w:ascii="Angsana New" w:eastAsiaTheme="minorHAnsi" w:hAnsi="Angsana New"/>
          <w:sz w:val="32"/>
          <w:szCs w:val="32"/>
          <w:cs/>
        </w:rPr>
        <w:t xml:space="preserve"> </w:t>
      </w:r>
      <w:r w:rsidRPr="00AD3995">
        <w:rPr>
          <w:rFonts w:ascii="Angsana New" w:eastAsiaTheme="minorHAnsi" w:hAnsi="Angsana New"/>
          <w:sz w:val="32"/>
          <w:szCs w:val="32"/>
        </w:rPr>
        <w:t xml:space="preserve">2.5 million. </w:t>
      </w:r>
      <w:r>
        <w:rPr>
          <w:rFonts w:ascii="Angsana New" w:eastAsiaTheme="minorHAnsi" w:hAnsi="Angsana New"/>
          <w:sz w:val="32"/>
          <w:szCs w:val="32"/>
        </w:rPr>
        <w:t>NO.</w:t>
      </w:r>
      <w:r w:rsidRPr="00AD3995">
        <w:rPr>
          <w:rFonts w:ascii="Angsana New" w:eastAsiaTheme="minorHAnsi" w:hAnsi="Angsana New"/>
          <w:sz w:val="32"/>
          <w:szCs w:val="32"/>
        </w:rPr>
        <w:t xml:space="preserve"> </w:t>
      </w:r>
      <w:r>
        <w:rPr>
          <w:rFonts w:ascii="Angsana New" w:eastAsiaTheme="minorHAnsi" w:hAnsi="Angsana New"/>
          <w:sz w:val="32"/>
          <w:szCs w:val="32"/>
        </w:rPr>
        <w:t xml:space="preserve">4 amount of </w:t>
      </w:r>
      <w:r w:rsidRPr="00AD3995">
        <w:rPr>
          <w:rFonts w:ascii="Angsana New" w:eastAsiaTheme="minorHAnsi" w:hAnsi="Angsana New"/>
          <w:sz w:val="32"/>
          <w:szCs w:val="32"/>
        </w:rPr>
        <w:t>Baht 1.5 million with interest rate at 3.50 percent per annum to be due on May</w:t>
      </w:r>
      <w:r w:rsidRPr="00AD3995">
        <w:rPr>
          <w:rFonts w:ascii="Angsana New" w:eastAsiaTheme="minorHAnsi" w:hAnsi="Angsana New"/>
          <w:sz w:val="32"/>
          <w:szCs w:val="32"/>
          <w:cs/>
        </w:rPr>
        <w:t xml:space="preserve"> </w:t>
      </w:r>
      <w:r w:rsidRPr="00AD3995">
        <w:rPr>
          <w:rFonts w:ascii="Angsana New" w:eastAsiaTheme="minorHAnsi" w:hAnsi="Angsana New"/>
          <w:sz w:val="32"/>
          <w:szCs w:val="32"/>
        </w:rPr>
        <w:t>3</w:t>
      </w:r>
      <w:r>
        <w:rPr>
          <w:rFonts w:ascii="Angsana New" w:eastAsiaTheme="minorHAnsi" w:hAnsi="Angsana New"/>
          <w:sz w:val="32"/>
          <w:szCs w:val="32"/>
        </w:rPr>
        <w:t>0</w:t>
      </w:r>
      <w:r w:rsidRPr="00AD3995">
        <w:rPr>
          <w:rFonts w:ascii="Angsana New" w:eastAsiaTheme="minorHAnsi" w:hAnsi="Angsana New"/>
          <w:sz w:val="32"/>
          <w:szCs w:val="32"/>
        </w:rPr>
        <w:t xml:space="preserve">, </w:t>
      </w:r>
      <w:r w:rsidRPr="00AD3995">
        <w:rPr>
          <w:rFonts w:asciiTheme="majorBidi" w:eastAsiaTheme="minorHAnsi" w:hAnsiTheme="majorBidi" w:cstheme="majorBidi"/>
          <w:sz w:val="32"/>
          <w:szCs w:val="32"/>
        </w:rPr>
        <w:t xml:space="preserve">2022. </w:t>
      </w:r>
    </w:p>
    <w:p w14:paraId="6DA92377" w14:textId="3081EC4B" w:rsidR="008A2332" w:rsidRPr="00445222" w:rsidRDefault="008A2332" w:rsidP="005F2421">
      <w:pPr>
        <w:tabs>
          <w:tab w:val="left" w:pos="317"/>
          <w:tab w:val="left" w:pos="1440"/>
        </w:tabs>
        <w:spacing w:line="200" w:lineRule="exact"/>
        <w:ind w:left="902" w:right="-28" w:hanging="567"/>
        <w:jc w:val="thaiDistribute"/>
        <w:rPr>
          <w:rFonts w:ascii="Angsana New" w:hAnsi="Angsana New"/>
          <w:sz w:val="32"/>
          <w:szCs w:val="32"/>
        </w:rPr>
      </w:pPr>
    </w:p>
    <w:p w14:paraId="2614CECB" w14:textId="77777777" w:rsidR="005F2421" w:rsidRPr="00684056" w:rsidRDefault="005F2421" w:rsidP="00C45C39">
      <w:pPr>
        <w:tabs>
          <w:tab w:val="left" w:pos="317"/>
          <w:tab w:val="left" w:pos="1440"/>
        </w:tabs>
        <w:spacing w:line="340" w:lineRule="exact"/>
        <w:ind w:left="902" w:right="-28" w:hanging="476"/>
        <w:jc w:val="thaiDistribute"/>
        <w:rPr>
          <w:rFonts w:ascii="Angsana New" w:hAnsi="Angsana New"/>
          <w:sz w:val="32"/>
          <w:szCs w:val="32"/>
          <w:cs/>
        </w:rPr>
      </w:pPr>
      <w:r>
        <w:rPr>
          <w:rFonts w:ascii="Angsana New" w:hAnsi="Angsana New"/>
          <w:sz w:val="32"/>
          <w:szCs w:val="32"/>
        </w:rPr>
        <w:t>Short</w:t>
      </w:r>
      <w:r>
        <w:rPr>
          <w:rFonts w:ascii="Angsana New" w:hAnsi="Angsana New"/>
          <w:sz w:val="32"/>
          <w:szCs w:val="32"/>
          <w:cs/>
        </w:rPr>
        <w:t>-</w:t>
      </w:r>
      <w:r>
        <w:rPr>
          <w:rFonts w:ascii="Angsana New" w:hAnsi="Angsana New"/>
          <w:sz w:val="32"/>
          <w:szCs w:val="32"/>
        </w:rPr>
        <w:t>term borrowings</w:t>
      </w:r>
    </w:p>
    <w:p w14:paraId="074E0676" w14:textId="77777777" w:rsidR="005F2421" w:rsidRPr="00684056" w:rsidRDefault="005F2421" w:rsidP="00C45C39">
      <w:pPr>
        <w:tabs>
          <w:tab w:val="left" w:pos="317"/>
          <w:tab w:val="left" w:pos="993"/>
        </w:tabs>
        <w:spacing w:line="340" w:lineRule="exact"/>
        <w:ind w:left="284" w:right="-28" w:firstLine="709"/>
        <w:jc w:val="thaiDistribute"/>
        <w:rPr>
          <w:rFonts w:ascii="Angsana New" w:hAnsi="Angsana New"/>
          <w:sz w:val="32"/>
          <w:szCs w:val="32"/>
        </w:rPr>
      </w:pPr>
      <w:r w:rsidRPr="00684056">
        <w:rPr>
          <w:rFonts w:ascii="Angsana New" w:hAnsi="Angsana New"/>
          <w:sz w:val="32"/>
          <w:szCs w:val="32"/>
        </w:rPr>
        <w:t xml:space="preserve">Movements of </w:t>
      </w:r>
      <w:r>
        <w:rPr>
          <w:rFonts w:ascii="Angsana New" w:hAnsi="Angsana New"/>
          <w:sz w:val="32"/>
          <w:szCs w:val="32"/>
        </w:rPr>
        <w:t>short</w:t>
      </w:r>
      <w:r>
        <w:rPr>
          <w:rFonts w:ascii="Angsana New" w:hAnsi="Angsana New"/>
          <w:sz w:val="32"/>
          <w:szCs w:val="32"/>
          <w:cs/>
        </w:rPr>
        <w:t>-</w:t>
      </w:r>
      <w:r>
        <w:rPr>
          <w:rFonts w:ascii="Angsana New" w:hAnsi="Angsana New"/>
          <w:sz w:val="32"/>
          <w:szCs w:val="32"/>
        </w:rPr>
        <w:t>term borrowings</w:t>
      </w:r>
      <w:r w:rsidRPr="00684056">
        <w:rPr>
          <w:rFonts w:ascii="Angsana New" w:hAnsi="Angsana New"/>
          <w:sz w:val="32"/>
          <w:szCs w:val="32"/>
        </w:rPr>
        <w:t xml:space="preserve"> from related parties were as follows</w:t>
      </w:r>
      <w:r w:rsidRPr="00684056">
        <w:rPr>
          <w:rFonts w:ascii="Angsana New" w:hAnsi="Angsana New"/>
          <w:sz w:val="32"/>
          <w:szCs w:val="32"/>
          <w:cs/>
        </w:rPr>
        <w:t>:</w:t>
      </w:r>
    </w:p>
    <w:tbl>
      <w:tblPr>
        <w:tblW w:w="9015" w:type="dxa"/>
        <w:tblInd w:w="426" w:type="dxa"/>
        <w:tblLayout w:type="fixed"/>
        <w:tblCellMar>
          <w:left w:w="57" w:type="dxa"/>
          <w:right w:w="57" w:type="dxa"/>
        </w:tblCellMar>
        <w:tblLook w:val="0000" w:firstRow="0" w:lastRow="0" w:firstColumn="0" w:lastColumn="0" w:noHBand="0" w:noVBand="0"/>
      </w:tblPr>
      <w:tblGrid>
        <w:gridCol w:w="2268"/>
        <w:gridCol w:w="1559"/>
        <w:gridCol w:w="145"/>
        <w:gridCol w:w="1556"/>
        <w:gridCol w:w="142"/>
        <w:gridCol w:w="1644"/>
        <w:gridCol w:w="134"/>
        <w:gridCol w:w="1567"/>
      </w:tblGrid>
      <w:tr w:rsidR="005F2421" w:rsidRPr="001F5572" w14:paraId="22D29C5A" w14:textId="77777777" w:rsidTr="00261285">
        <w:tc>
          <w:tcPr>
            <w:tcW w:w="2268" w:type="dxa"/>
          </w:tcPr>
          <w:p w14:paraId="575A7FA2" w14:textId="77777777" w:rsidR="005F2421" w:rsidRPr="001F5572" w:rsidRDefault="005F2421" w:rsidP="00C45C39">
            <w:pPr>
              <w:tabs>
                <w:tab w:val="left" w:pos="426"/>
                <w:tab w:val="left" w:pos="937"/>
              </w:tabs>
              <w:spacing w:line="340" w:lineRule="exact"/>
              <w:jc w:val="both"/>
              <w:rPr>
                <w:rFonts w:ascii="Angsana New" w:hAnsi="Angsana New"/>
                <w:sz w:val="32"/>
                <w:szCs w:val="32"/>
                <w:cs/>
              </w:rPr>
            </w:pPr>
          </w:p>
        </w:tc>
        <w:tc>
          <w:tcPr>
            <w:tcW w:w="6747" w:type="dxa"/>
            <w:gridSpan w:val="7"/>
            <w:tcBorders>
              <w:bottom w:val="single" w:sz="6" w:space="0" w:color="auto"/>
            </w:tcBorders>
          </w:tcPr>
          <w:p w14:paraId="45DF4E7B" w14:textId="77777777" w:rsidR="005F2421" w:rsidRPr="001F5572" w:rsidRDefault="005F2421" w:rsidP="00C45C39">
            <w:pPr>
              <w:tabs>
                <w:tab w:val="left" w:pos="426"/>
                <w:tab w:val="left" w:pos="937"/>
              </w:tabs>
              <w:spacing w:line="340" w:lineRule="exact"/>
              <w:jc w:val="center"/>
              <w:rPr>
                <w:rFonts w:ascii="Angsana New" w:hAnsi="Angsana New"/>
                <w:sz w:val="32"/>
                <w:szCs w:val="32"/>
                <w:cs/>
              </w:rPr>
            </w:pPr>
            <w:r w:rsidRPr="001F5572">
              <w:rPr>
                <w:rFonts w:ascii="Angsana New" w:hAnsi="Angsana New"/>
                <w:sz w:val="32"/>
                <w:szCs w:val="32"/>
              </w:rPr>
              <w:t>Thousand Baht</w:t>
            </w:r>
          </w:p>
        </w:tc>
      </w:tr>
      <w:tr w:rsidR="005F2421" w:rsidRPr="001F5572" w14:paraId="58418AC5" w14:textId="77777777" w:rsidTr="00261285">
        <w:tc>
          <w:tcPr>
            <w:tcW w:w="2268" w:type="dxa"/>
          </w:tcPr>
          <w:p w14:paraId="04C4F01B" w14:textId="77777777" w:rsidR="005F2421" w:rsidRPr="001F5572" w:rsidRDefault="005F2421" w:rsidP="00C45C39">
            <w:pPr>
              <w:tabs>
                <w:tab w:val="left" w:pos="426"/>
                <w:tab w:val="left" w:pos="937"/>
              </w:tabs>
              <w:spacing w:line="340" w:lineRule="exact"/>
              <w:jc w:val="both"/>
              <w:rPr>
                <w:rFonts w:ascii="Angsana New" w:hAnsi="Angsana New"/>
                <w:sz w:val="32"/>
                <w:szCs w:val="32"/>
                <w:cs/>
              </w:rPr>
            </w:pPr>
          </w:p>
        </w:tc>
        <w:tc>
          <w:tcPr>
            <w:tcW w:w="3260" w:type="dxa"/>
            <w:gridSpan w:val="3"/>
            <w:tcBorders>
              <w:top w:val="single" w:sz="6" w:space="0" w:color="auto"/>
              <w:bottom w:val="single" w:sz="6" w:space="0" w:color="auto"/>
            </w:tcBorders>
          </w:tcPr>
          <w:p w14:paraId="123BF342" w14:textId="77777777" w:rsidR="005F2421" w:rsidRPr="001F5572" w:rsidRDefault="005F2421" w:rsidP="00C45C39">
            <w:pPr>
              <w:tabs>
                <w:tab w:val="left" w:pos="426"/>
                <w:tab w:val="left" w:pos="937"/>
              </w:tabs>
              <w:spacing w:line="340" w:lineRule="exact"/>
              <w:jc w:val="center"/>
              <w:rPr>
                <w:rFonts w:ascii="Angsana New" w:hAnsi="Angsana New"/>
                <w:sz w:val="32"/>
                <w:szCs w:val="32"/>
                <w:cs/>
              </w:rPr>
            </w:pPr>
            <w:r w:rsidRPr="001F5572">
              <w:rPr>
                <w:rFonts w:ascii="Angsana New" w:hAnsi="Angsana New"/>
                <w:sz w:val="32"/>
                <w:szCs w:val="32"/>
              </w:rPr>
              <w:t>Consolidated financial statements</w:t>
            </w:r>
          </w:p>
        </w:tc>
        <w:tc>
          <w:tcPr>
            <w:tcW w:w="142" w:type="dxa"/>
            <w:tcBorders>
              <w:top w:val="single" w:sz="6" w:space="0" w:color="auto"/>
            </w:tcBorders>
          </w:tcPr>
          <w:p w14:paraId="20EFEE57" w14:textId="77777777" w:rsidR="005F2421" w:rsidRPr="001F5572" w:rsidRDefault="005F2421" w:rsidP="00C45C39">
            <w:pPr>
              <w:tabs>
                <w:tab w:val="left" w:pos="426"/>
                <w:tab w:val="left" w:pos="937"/>
              </w:tabs>
              <w:spacing w:line="340" w:lineRule="exact"/>
              <w:jc w:val="center"/>
              <w:rPr>
                <w:rFonts w:ascii="Angsana New" w:hAnsi="Angsana New"/>
                <w:sz w:val="32"/>
                <w:szCs w:val="32"/>
                <w:cs/>
              </w:rPr>
            </w:pPr>
          </w:p>
        </w:tc>
        <w:tc>
          <w:tcPr>
            <w:tcW w:w="3345" w:type="dxa"/>
            <w:gridSpan w:val="3"/>
            <w:tcBorders>
              <w:top w:val="single" w:sz="6" w:space="0" w:color="auto"/>
              <w:bottom w:val="single" w:sz="6" w:space="0" w:color="auto"/>
            </w:tcBorders>
          </w:tcPr>
          <w:p w14:paraId="2F973E66" w14:textId="77777777" w:rsidR="005F2421" w:rsidRPr="001F5572" w:rsidRDefault="005F2421" w:rsidP="00C45C39">
            <w:pPr>
              <w:tabs>
                <w:tab w:val="left" w:pos="426"/>
                <w:tab w:val="left" w:pos="937"/>
              </w:tabs>
              <w:spacing w:line="340" w:lineRule="exact"/>
              <w:jc w:val="center"/>
              <w:rPr>
                <w:rFonts w:ascii="Angsana New" w:hAnsi="Angsana New"/>
                <w:sz w:val="32"/>
                <w:szCs w:val="32"/>
                <w:cs/>
              </w:rPr>
            </w:pPr>
            <w:r w:rsidRPr="001F5572">
              <w:rPr>
                <w:rFonts w:ascii="Angsana New" w:hAnsi="Angsana New"/>
                <w:sz w:val="32"/>
                <w:szCs w:val="32"/>
              </w:rPr>
              <w:t>Separate financial statements</w:t>
            </w:r>
          </w:p>
        </w:tc>
      </w:tr>
      <w:tr w:rsidR="005F2421" w:rsidRPr="001F5572" w14:paraId="25DABFAB" w14:textId="77777777" w:rsidTr="00261285">
        <w:tc>
          <w:tcPr>
            <w:tcW w:w="2268" w:type="dxa"/>
          </w:tcPr>
          <w:p w14:paraId="4562AB9A" w14:textId="77777777" w:rsidR="005F2421" w:rsidRPr="001F5572" w:rsidRDefault="005F2421" w:rsidP="00C45C39">
            <w:pPr>
              <w:tabs>
                <w:tab w:val="left" w:pos="426"/>
                <w:tab w:val="left" w:pos="937"/>
              </w:tabs>
              <w:spacing w:line="340" w:lineRule="exact"/>
              <w:jc w:val="both"/>
              <w:rPr>
                <w:rFonts w:ascii="Angsana New" w:hAnsi="Angsana New"/>
                <w:sz w:val="32"/>
                <w:szCs w:val="32"/>
                <w:cs/>
              </w:rPr>
            </w:pPr>
          </w:p>
        </w:tc>
        <w:tc>
          <w:tcPr>
            <w:tcW w:w="1559" w:type="dxa"/>
            <w:tcBorders>
              <w:bottom w:val="single" w:sz="6" w:space="0" w:color="auto"/>
            </w:tcBorders>
          </w:tcPr>
          <w:p w14:paraId="755E13D3" w14:textId="59FCCE81" w:rsidR="005F2421" w:rsidRPr="001F5572" w:rsidRDefault="005F2421" w:rsidP="00C45C39">
            <w:pPr>
              <w:tabs>
                <w:tab w:val="left" w:pos="426"/>
                <w:tab w:val="left" w:pos="937"/>
              </w:tabs>
              <w:spacing w:line="340" w:lineRule="exact"/>
              <w:jc w:val="center"/>
              <w:rPr>
                <w:rFonts w:ascii="Angsana New" w:hAnsi="Angsana New"/>
                <w:sz w:val="32"/>
                <w:szCs w:val="32"/>
              </w:rPr>
            </w:pPr>
            <w:r w:rsidRPr="001F5572">
              <w:rPr>
                <w:rFonts w:ascii="Angsana New" w:hAnsi="Angsana New"/>
                <w:sz w:val="32"/>
                <w:szCs w:val="32"/>
              </w:rPr>
              <w:t>202</w:t>
            </w:r>
            <w:r w:rsidR="00CB05FC">
              <w:rPr>
                <w:rFonts w:ascii="Angsana New" w:hAnsi="Angsana New"/>
                <w:sz w:val="32"/>
                <w:szCs w:val="32"/>
              </w:rPr>
              <w:t>2</w:t>
            </w:r>
          </w:p>
        </w:tc>
        <w:tc>
          <w:tcPr>
            <w:tcW w:w="145" w:type="dxa"/>
          </w:tcPr>
          <w:p w14:paraId="352B8089" w14:textId="77777777" w:rsidR="005F2421" w:rsidRPr="001F5572" w:rsidRDefault="005F2421" w:rsidP="00C45C39">
            <w:pPr>
              <w:tabs>
                <w:tab w:val="left" w:pos="426"/>
                <w:tab w:val="left" w:pos="937"/>
              </w:tabs>
              <w:spacing w:line="340" w:lineRule="exact"/>
              <w:jc w:val="center"/>
              <w:rPr>
                <w:rFonts w:ascii="Angsana New" w:hAnsi="Angsana New"/>
                <w:sz w:val="32"/>
                <w:szCs w:val="32"/>
                <w:cs/>
              </w:rPr>
            </w:pPr>
          </w:p>
        </w:tc>
        <w:tc>
          <w:tcPr>
            <w:tcW w:w="1556" w:type="dxa"/>
            <w:tcBorders>
              <w:bottom w:val="single" w:sz="6" w:space="0" w:color="auto"/>
            </w:tcBorders>
          </w:tcPr>
          <w:p w14:paraId="60EEDD69" w14:textId="3C3D082C" w:rsidR="005F2421" w:rsidRPr="001F5572" w:rsidRDefault="005F2421" w:rsidP="00C45C39">
            <w:pPr>
              <w:tabs>
                <w:tab w:val="left" w:pos="426"/>
                <w:tab w:val="left" w:pos="937"/>
              </w:tabs>
              <w:spacing w:line="340" w:lineRule="exact"/>
              <w:jc w:val="center"/>
              <w:rPr>
                <w:rFonts w:ascii="Angsana New" w:hAnsi="Angsana New"/>
                <w:sz w:val="32"/>
                <w:szCs w:val="32"/>
              </w:rPr>
            </w:pPr>
            <w:r w:rsidRPr="001F5572">
              <w:rPr>
                <w:rFonts w:ascii="Angsana New" w:hAnsi="Angsana New"/>
                <w:sz w:val="32"/>
                <w:szCs w:val="32"/>
              </w:rPr>
              <w:t>202</w:t>
            </w:r>
            <w:r w:rsidR="00CB05FC">
              <w:rPr>
                <w:rFonts w:ascii="Angsana New" w:hAnsi="Angsana New"/>
                <w:sz w:val="32"/>
                <w:szCs w:val="32"/>
              </w:rPr>
              <w:t>1</w:t>
            </w:r>
          </w:p>
        </w:tc>
        <w:tc>
          <w:tcPr>
            <w:tcW w:w="142" w:type="dxa"/>
          </w:tcPr>
          <w:p w14:paraId="46B0F696" w14:textId="77777777" w:rsidR="005F2421" w:rsidRPr="001F5572" w:rsidRDefault="005F2421" w:rsidP="00C45C39">
            <w:pPr>
              <w:tabs>
                <w:tab w:val="left" w:pos="426"/>
                <w:tab w:val="left" w:pos="937"/>
              </w:tabs>
              <w:spacing w:line="340" w:lineRule="exact"/>
              <w:jc w:val="center"/>
              <w:rPr>
                <w:rFonts w:ascii="Angsana New" w:hAnsi="Angsana New"/>
                <w:sz w:val="32"/>
                <w:szCs w:val="32"/>
                <w:cs/>
              </w:rPr>
            </w:pPr>
          </w:p>
        </w:tc>
        <w:tc>
          <w:tcPr>
            <w:tcW w:w="1644" w:type="dxa"/>
            <w:tcBorders>
              <w:bottom w:val="single" w:sz="6" w:space="0" w:color="auto"/>
            </w:tcBorders>
          </w:tcPr>
          <w:p w14:paraId="0DF0B27C" w14:textId="26B06702" w:rsidR="005F2421" w:rsidRPr="001F5572" w:rsidRDefault="005F2421" w:rsidP="00C45C39">
            <w:pPr>
              <w:tabs>
                <w:tab w:val="left" w:pos="426"/>
                <w:tab w:val="left" w:pos="937"/>
              </w:tabs>
              <w:spacing w:line="340" w:lineRule="exact"/>
              <w:jc w:val="center"/>
              <w:rPr>
                <w:rFonts w:ascii="Angsana New" w:hAnsi="Angsana New"/>
                <w:sz w:val="32"/>
                <w:szCs w:val="32"/>
              </w:rPr>
            </w:pPr>
            <w:r w:rsidRPr="001F5572">
              <w:rPr>
                <w:rFonts w:ascii="Angsana New" w:hAnsi="Angsana New"/>
                <w:sz w:val="32"/>
                <w:szCs w:val="32"/>
              </w:rPr>
              <w:t>202</w:t>
            </w:r>
            <w:r w:rsidR="00CB05FC">
              <w:rPr>
                <w:rFonts w:ascii="Angsana New" w:hAnsi="Angsana New"/>
                <w:sz w:val="32"/>
                <w:szCs w:val="32"/>
              </w:rPr>
              <w:t>2</w:t>
            </w:r>
          </w:p>
        </w:tc>
        <w:tc>
          <w:tcPr>
            <w:tcW w:w="134" w:type="dxa"/>
          </w:tcPr>
          <w:p w14:paraId="65FBF84A" w14:textId="77777777" w:rsidR="005F2421" w:rsidRPr="001F5572" w:rsidRDefault="005F2421" w:rsidP="00C45C39">
            <w:pPr>
              <w:tabs>
                <w:tab w:val="left" w:pos="426"/>
                <w:tab w:val="left" w:pos="937"/>
              </w:tabs>
              <w:spacing w:line="340" w:lineRule="exact"/>
              <w:jc w:val="center"/>
              <w:rPr>
                <w:rFonts w:ascii="Angsana New" w:hAnsi="Angsana New"/>
                <w:sz w:val="32"/>
                <w:szCs w:val="32"/>
                <w:cs/>
              </w:rPr>
            </w:pPr>
          </w:p>
        </w:tc>
        <w:tc>
          <w:tcPr>
            <w:tcW w:w="1567" w:type="dxa"/>
            <w:tcBorders>
              <w:bottom w:val="single" w:sz="6" w:space="0" w:color="auto"/>
            </w:tcBorders>
          </w:tcPr>
          <w:p w14:paraId="0E712666" w14:textId="548FC216" w:rsidR="005F2421" w:rsidRPr="001F5572" w:rsidRDefault="005F2421" w:rsidP="00C45C39">
            <w:pPr>
              <w:tabs>
                <w:tab w:val="left" w:pos="426"/>
                <w:tab w:val="left" w:pos="937"/>
              </w:tabs>
              <w:spacing w:line="340" w:lineRule="exact"/>
              <w:jc w:val="center"/>
              <w:rPr>
                <w:rFonts w:ascii="Angsana New" w:hAnsi="Angsana New"/>
                <w:sz w:val="32"/>
                <w:szCs w:val="32"/>
              </w:rPr>
            </w:pPr>
            <w:r w:rsidRPr="001F5572">
              <w:rPr>
                <w:rFonts w:ascii="Angsana New" w:hAnsi="Angsana New"/>
                <w:sz w:val="32"/>
                <w:szCs w:val="32"/>
              </w:rPr>
              <w:t>202</w:t>
            </w:r>
            <w:r w:rsidR="00CB05FC">
              <w:rPr>
                <w:rFonts w:ascii="Angsana New" w:hAnsi="Angsana New"/>
                <w:sz w:val="32"/>
                <w:szCs w:val="32"/>
              </w:rPr>
              <w:t>1</w:t>
            </w:r>
          </w:p>
        </w:tc>
      </w:tr>
      <w:tr w:rsidR="00261285" w:rsidRPr="001F5572" w14:paraId="31CED6E3" w14:textId="77777777" w:rsidTr="00261285">
        <w:tc>
          <w:tcPr>
            <w:tcW w:w="2268" w:type="dxa"/>
          </w:tcPr>
          <w:p w14:paraId="53F7C7D4" w14:textId="77777777" w:rsidR="00261285" w:rsidRPr="001F5572" w:rsidRDefault="00261285" w:rsidP="00261285">
            <w:pPr>
              <w:tabs>
                <w:tab w:val="left" w:pos="274"/>
                <w:tab w:val="left" w:pos="426"/>
                <w:tab w:val="left" w:pos="937"/>
              </w:tabs>
              <w:spacing w:line="340" w:lineRule="exact"/>
              <w:jc w:val="both"/>
              <w:rPr>
                <w:rFonts w:ascii="Angsana New" w:hAnsi="Angsana New"/>
                <w:sz w:val="32"/>
                <w:szCs w:val="32"/>
              </w:rPr>
            </w:pPr>
            <w:r w:rsidRPr="001F5572">
              <w:rPr>
                <w:rFonts w:ascii="Angsana New" w:hAnsi="Angsana New"/>
                <w:sz w:val="32"/>
                <w:szCs w:val="32"/>
              </w:rPr>
              <w:t xml:space="preserve">At </w:t>
            </w:r>
            <w:r>
              <w:rPr>
                <w:rFonts w:ascii="Angsana New" w:hAnsi="Angsana New"/>
                <w:sz w:val="32"/>
                <w:szCs w:val="32"/>
              </w:rPr>
              <w:t>beginning</w:t>
            </w:r>
          </w:p>
        </w:tc>
        <w:tc>
          <w:tcPr>
            <w:tcW w:w="1559" w:type="dxa"/>
          </w:tcPr>
          <w:p w14:paraId="63B9FF82" w14:textId="77777777" w:rsidR="00261285" w:rsidRPr="001F5572" w:rsidRDefault="00261285" w:rsidP="00261285">
            <w:pPr>
              <w:spacing w:line="340" w:lineRule="exact"/>
              <w:ind w:right="227"/>
              <w:jc w:val="right"/>
              <w:rPr>
                <w:rFonts w:ascii="Angsana New" w:hAnsi="Angsana New"/>
                <w:sz w:val="32"/>
                <w:szCs w:val="32"/>
              </w:rPr>
            </w:pPr>
            <w:r w:rsidRPr="001F5572">
              <w:rPr>
                <w:rFonts w:ascii="Angsana New" w:hAnsi="Angsana New"/>
                <w:sz w:val="32"/>
                <w:szCs w:val="32"/>
                <w:cs/>
              </w:rPr>
              <w:t>-</w:t>
            </w:r>
          </w:p>
        </w:tc>
        <w:tc>
          <w:tcPr>
            <w:tcW w:w="145" w:type="dxa"/>
          </w:tcPr>
          <w:p w14:paraId="718C02DA" w14:textId="77777777" w:rsidR="00261285" w:rsidRPr="001F5572" w:rsidRDefault="00261285" w:rsidP="00261285">
            <w:pPr>
              <w:tabs>
                <w:tab w:val="left" w:pos="284"/>
                <w:tab w:val="left" w:pos="567"/>
              </w:tabs>
              <w:spacing w:line="340" w:lineRule="exact"/>
              <w:ind w:right="145"/>
              <w:jc w:val="center"/>
              <w:rPr>
                <w:rFonts w:ascii="Angsana New" w:hAnsi="Angsana New"/>
                <w:sz w:val="32"/>
                <w:szCs w:val="32"/>
                <w:cs/>
              </w:rPr>
            </w:pPr>
          </w:p>
        </w:tc>
        <w:tc>
          <w:tcPr>
            <w:tcW w:w="1556" w:type="dxa"/>
          </w:tcPr>
          <w:p w14:paraId="2356633A" w14:textId="77777777" w:rsidR="00261285" w:rsidRPr="001F5572" w:rsidRDefault="00261285" w:rsidP="00261285">
            <w:pPr>
              <w:spacing w:line="340" w:lineRule="exact"/>
              <w:ind w:right="227"/>
              <w:jc w:val="right"/>
              <w:rPr>
                <w:rFonts w:ascii="Angsana New" w:hAnsi="Angsana New"/>
                <w:sz w:val="32"/>
                <w:szCs w:val="32"/>
              </w:rPr>
            </w:pPr>
            <w:r w:rsidRPr="001F5572">
              <w:rPr>
                <w:rFonts w:ascii="Angsana New" w:hAnsi="Angsana New"/>
                <w:sz w:val="32"/>
                <w:szCs w:val="32"/>
                <w:cs/>
              </w:rPr>
              <w:t>-</w:t>
            </w:r>
          </w:p>
        </w:tc>
        <w:tc>
          <w:tcPr>
            <w:tcW w:w="142" w:type="dxa"/>
          </w:tcPr>
          <w:p w14:paraId="44296FA0" w14:textId="77777777" w:rsidR="00261285" w:rsidRPr="001F5572" w:rsidRDefault="00261285" w:rsidP="00261285">
            <w:pPr>
              <w:tabs>
                <w:tab w:val="left" w:pos="426"/>
                <w:tab w:val="left" w:pos="937"/>
              </w:tabs>
              <w:spacing w:line="340" w:lineRule="exact"/>
              <w:jc w:val="center"/>
              <w:rPr>
                <w:rFonts w:ascii="Angsana New" w:hAnsi="Angsana New"/>
                <w:sz w:val="32"/>
                <w:szCs w:val="32"/>
                <w:cs/>
              </w:rPr>
            </w:pPr>
          </w:p>
        </w:tc>
        <w:tc>
          <w:tcPr>
            <w:tcW w:w="1644" w:type="dxa"/>
          </w:tcPr>
          <w:p w14:paraId="04AC38E0" w14:textId="26536756" w:rsidR="00261285" w:rsidRPr="00AF5725" w:rsidRDefault="00261285" w:rsidP="00261285">
            <w:pPr>
              <w:tabs>
                <w:tab w:val="left" w:pos="426"/>
                <w:tab w:val="left" w:pos="735"/>
              </w:tabs>
              <w:spacing w:line="340" w:lineRule="exact"/>
              <w:ind w:right="-5"/>
              <w:jc w:val="right"/>
              <w:rPr>
                <w:rFonts w:ascii="Angsana New" w:hAnsi="Angsana New"/>
                <w:sz w:val="32"/>
                <w:szCs w:val="32"/>
              </w:rPr>
            </w:pPr>
            <w:r w:rsidRPr="00AF5725">
              <w:rPr>
                <w:rFonts w:ascii="Angsana New" w:hAnsi="Angsana New"/>
                <w:sz w:val="32"/>
                <w:szCs w:val="32"/>
              </w:rPr>
              <w:t xml:space="preserve">           299,000</w:t>
            </w:r>
          </w:p>
        </w:tc>
        <w:tc>
          <w:tcPr>
            <w:tcW w:w="134" w:type="dxa"/>
          </w:tcPr>
          <w:p w14:paraId="5E0EA47E" w14:textId="77777777" w:rsidR="00261285" w:rsidRPr="001F5572" w:rsidRDefault="00261285" w:rsidP="00261285">
            <w:pPr>
              <w:tabs>
                <w:tab w:val="left" w:pos="426"/>
                <w:tab w:val="left" w:pos="937"/>
              </w:tabs>
              <w:spacing w:line="340" w:lineRule="exact"/>
              <w:jc w:val="center"/>
              <w:rPr>
                <w:rFonts w:ascii="Angsana New" w:hAnsi="Angsana New"/>
                <w:sz w:val="32"/>
                <w:szCs w:val="32"/>
                <w:cs/>
              </w:rPr>
            </w:pPr>
          </w:p>
        </w:tc>
        <w:tc>
          <w:tcPr>
            <w:tcW w:w="1567" w:type="dxa"/>
          </w:tcPr>
          <w:p w14:paraId="72C95BAC" w14:textId="5EF38497" w:rsidR="00261285" w:rsidRPr="001F5572" w:rsidRDefault="00261285" w:rsidP="00261285">
            <w:pPr>
              <w:tabs>
                <w:tab w:val="left" w:pos="426"/>
                <w:tab w:val="left" w:pos="735"/>
              </w:tabs>
              <w:spacing w:line="340" w:lineRule="exact"/>
              <w:ind w:right="-5"/>
              <w:jc w:val="right"/>
              <w:rPr>
                <w:rFonts w:ascii="Angsana New" w:hAnsi="Angsana New"/>
                <w:sz w:val="32"/>
                <w:szCs w:val="32"/>
              </w:rPr>
            </w:pPr>
            <w:r w:rsidRPr="001F5572">
              <w:rPr>
                <w:rFonts w:ascii="Angsana New" w:hAnsi="Angsana New"/>
                <w:sz w:val="32"/>
                <w:szCs w:val="32"/>
                <w:cs/>
              </w:rPr>
              <w:t xml:space="preserve">      </w:t>
            </w:r>
            <w:r w:rsidRPr="001F5572">
              <w:rPr>
                <w:rFonts w:ascii="Angsana New" w:hAnsi="Angsana New"/>
                <w:sz w:val="32"/>
                <w:szCs w:val="32"/>
              </w:rPr>
              <w:t>2</w:t>
            </w:r>
            <w:r w:rsidR="00A53518">
              <w:rPr>
                <w:rFonts w:ascii="Angsana New" w:hAnsi="Angsana New"/>
                <w:sz w:val="32"/>
                <w:szCs w:val="32"/>
              </w:rPr>
              <w:t>6</w:t>
            </w:r>
            <w:r w:rsidRPr="001F5572">
              <w:rPr>
                <w:rFonts w:ascii="Angsana New" w:hAnsi="Angsana New"/>
                <w:sz w:val="32"/>
                <w:szCs w:val="32"/>
              </w:rPr>
              <w:t>9,000</w:t>
            </w:r>
          </w:p>
        </w:tc>
      </w:tr>
      <w:tr w:rsidR="00261285" w:rsidRPr="001F5572" w14:paraId="4AF3294C" w14:textId="77777777" w:rsidTr="00261285">
        <w:tc>
          <w:tcPr>
            <w:tcW w:w="2268" w:type="dxa"/>
          </w:tcPr>
          <w:p w14:paraId="6716909D" w14:textId="77777777" w:rsidR="00261285" w:rsidRPr="001F5572" w:rsidRDefault="00261285" w:rsidP="00261285">
            <w:pPr>
              <w:tabs>
                <w:tab w:val="left" w:pos="274"/>
                <w:tab w:val="left" w:pos="426"/>
                <w:tab w:val="left" w:pos="937"/>
              </w:tabs>
              <w:spacing w:line="340" w:lineRule="exact"/>
              <w:jc w:val="both"/>
              <w:rPr>
                <w:rFonts w:ascii="Angsana New" w:hAnsi="Angsana New"/>
                <w:sz w:val="32"/>
                <w:szCs w:val="32"/>
              </w:rPr>
            </w:pPr>
            <w:r w:rsidRPr="001F5572">
              <w:rPr>
                <w:rFonts w:ascii="Angsana New" w:hAnsi="Angsana New"/>
                <w:sz w:val="32"/>
                <w:szCs w:val="32"/>
              </w:rPr>
              <w:t>Increase</w:t>
            </w:r>
          </w:p>
        </w:tc>
        <w:tc>
          <w:tcPr>
            <w:tcW w:w="1559" w:type="dxa"/>
          </w:tcPr>
          <w:p w14:paraId="67B6C22E" w14:textId="77777777" w:rsidR="00261285" w:rsidRPr="001F5572" w:rsidRDefault="00261285" w:rsidP="00261285">
            <w:pPr>
              <w:spacing w:line="340" w:lineRule="exact"/>
              <w:ind w:right="227"/>
              <w:jc w:val="right"/>
              <w:rPr>
                <w:rFonts w:ascii="Angsana New" w:hAnsi="Angsana New"/>
                <w:sz w:val="32"/>
                <w:szCs w:val="32"/>
              </w:rPr>
            </w:pPr>
            <w:r>
              <w:rPr>
                <w:rFonts w:ascii="Angsana New" w:hAnsi="Angsana New"/>
                <w:sz w:val="32"/>
                <w:szCs w:val="32"/>
                <w:cs/>
              </w:rPr>
              <w:t>-</w:t>
            </w:r>
          </w:p>
        </w:tc>
        <w:tc>
          <w:tcPr>
            <w:tcW w:w="145" w:type="dxa"/>
          </w:tcPr>
          <w:p w14:paraId="6944552C" w14:textId="77777777" w:rsidR="00261285" w:rsidRPr="001F5572" w:rsidRDefault="00261285" w:rsidP="00261285">
            <w:pPr>
              <w:tabs>
                <w:tab w:val="left" w:pos="426"/>
                <w:tab w:val="left" w:pos="937"/>
              </w:tabs>
              <w:spacing w:line="340" w:lineRule="exact"/>
              <w:jc w:val="right"/>
              <w:rPr>
                <w:rFonts w:ascii="Angsana New" w:hAnsi="Angsana New"/>
                <w:sz w:val="32"/>
                <w:szCs w:val="32"/>
                <w:cs/>
              </w:rPr>
            </w:pPr>
          </w:p>
        </w:tc>
        <w:tc>
          <w:tcPr>
            <w:tcW w:w="1556" w:type="dxa"/>
          </w:tcPr>
          <w:p w14:paraId="7D84597D" w14:textId="77777777" w:rsidR="00261285" w:rsidRPr="001F5572" w:rsidRDefault="00261285" w:rsidP="00261285">
            <w:pPr>
              <w:spacing w:line="340" w:lineRule="exact"/>
              <w:ind w:right="227"/>
              <w:jc w:val="right"/>
              <w:rPr>
                <w:rFonts w:ascii="Angsana New" w:hAnsi="Angsana New"/>
                <w:sz w:val="32"/>
                <w:szCs w:val="32"/>
              </w:rPr>
            </w:pPr>
            <w:r w:rsidRPr="001F5572">
              <w:rPr>
                <w:rFonts w:ascii="Angsana New" w:hAnsi="Angsana New"/>
                <w:sz w:val="32"/>
                <w:szCs w:val="32"/>
                <w:cs/>
              </w:rPr>
              <w:t>-</w:t>
            </w:r>
          </w:p>
        </w:tc>
        <w:tc>
          <w:tcPr>
            <w:tcW w:w="142" w:type="dxa"/>
          </w:tcPr>
          <w:p w14:paraId="596A0ED0" w14:textId="77777777" w:rsidR="00261285" w:rsidRPr="001F5572" w:rsidRDefault="00261285" w:rsidP="00261285">
            <w:pPr>
              <w:tabs>
                <w:tab w:val="left" w:pos="426"/>
                <w:tab w:val="left" w:pos="937"/>
              </w:tabs>
              <w:spacing w:line="340" w:lineRule="exact"/>
              <w:jc w:val="right"/>
              <w:rPr>
                <w:rFonts w:ascii="Angsana New" w:hAnsi="Angsana New"/>
                <w:sz w:val="32"/>
                <w:szCs w:val="32"/>
                <w:cs/>
              </w:rPr>
            </w:pPr>
          </w:p>
        </w:tc>
        <w:tc>
          <w:tcPr>
            <w:tcW w:w="1644" w:type="dxa"/>
          </w:tcPr>
          <w:p w14:paraId="54C72BE3" w14:textId="369B2872" w:rsidR="00261285" w:rsidRPr="00AF5725" w:rsidRDefault="00261285" w:rsidP="00261285">
            <w:pPr>
              <w:spacing w:line="340" w:lineRule="exact"/>
              <w:jc w:val="right"/>
              <w:rPr>
                <w:rFonts w:ascii="Angsana New" w:hAnsi="Angsana New"/>
                <w:sz w:val="32"/>
                <w:szCs w:val="32"/>
              </w:rPr>
            </w:pPr>
            <w:r w:rsidRPr="00AF5725">
              <w:rPr>
                <w:rFonts w:ascii="Angsana New" w:hAnsi="Angsana New"/>
                <w:sz w:val="32"/>
                <w:szCs w:val="32"/>
              </w:rPr>
              <w:t xml:space="preserve">              440,000</w:t>
            </w:r>
          </w:p>
        </w:tc>
        <w:tc>
          <w:tcPr>
            <w:tcW w:w="134" w:type="dxa"/>
          </w:tcPr>
          <w:p w14:paraId="77EB73A3" w14:textId="77777777" w:rsidR="00261285" w:rsidRPr="001F5572" w:rsidRDefault="00261285" w:rsidP="00261285">
            <w:pPr>
              <w:tabs>
                <w:tab w:val="left" w:pos="426"/>
                <w:tab w:val="left" w:pos="937"/>
              </w:tabs>
              <w:spacing w:line="340" w:lineRule="exact"/>
              <w:jc w:val="right"/>
              <w:rPr>
                <w:rFonts w:ascii="Angsana New" w:hAnsi="Angsana New"/>
                <w:sz w:val="32"/>
                <w:szCs w:val="32"/>
                <w:cs/>
              </w:rPr>
            </w:pPr>
          </w:p>
        </w:tc>
        <w:tc>
          <w:tcPr>
            <w:tcW w:w="1567" w:type="dxa"/>
          </w:tcPr>
          <w:p w14:paraId="1EC01BB1" w14:textId="19A1AB90" w:rsidR="00261285" w:rsidRPr="001F5572" w:rsidRDefault="00261285" w:rsidP="00261285">
            <w:pPr>
              <w:tabs>
                <w:tab w:val="left" w:pos="426"/>
                <w:tab w:val="left" w:pos="735"/>
              </w:tabs>
              <w:spacing w:line="340" w:lineRule="exact"/>
              <w:ind w:right="-5"/>
              <w:jc w:val="right"/>
              <w:rPr>
                <w:rFonts w:ascii="Angsana New" w:hAnsi="Angsana New"/>
                <w:sz w:val="32"/>
                <w:szCs w:val="32"/>
              </w:rPr>
            </w:pPr>
            <w:r w:rsidRPr="001F5572">
              <w:rPr>
                <w:rFonts w:ascii="Angsana New" w:hAnsi="Angsana New"/>
                <w:sz w:val="32"/>
                <w:szCs w:val="32"/>
              </w:rPr>
              <w:t xml:space="preserve">            </w:t>
            </w:r>
            <w:r>
              <w:rPr>
                <w:rFonts w:ascii="Angsana New" w:hAnsi="Angsana New"/>
                <w:sz w:val="32"/>
                <w:szCs w:val="32"/>
              </w:rPr>
              <w:t>3</w:t>
            </w:r>
            <w:r w:rsidRPr="001F5572">
              <w:rPr>
                <w:rFonts w:ascii="Angsana New" w:hAnsi="Angsana New"/>
                <w:sz w:val="32"/>
                <w:szCs w:val="32"/>
              </w:rPr>
              <w:t>0,000</w:t>
            </w:r>
          </w:p>
        </w:tc>
      </w:tr>
      <w:tr w:rsidR="00261285" w:rsidRPr="001F5572" w14:paraId="6D810FA3" w14:textId="77777777" w:rsidTr="00261285">
        <w:tc>
          <w:tcPr>
            <w:tcW w:w="2268" w:type="dxa"/>
          </w:tcPr>
          <w:p w14:paraId="6D8413D6" w14:textId="77777777" w:rsidR="00261285" w:rsidRPr="001F5572" w:rsidRDefault="00261285" w:rsidP="00261285">
            <w:pPr>
              <w:tabs>
                <w:tab w:val="left" w:pos="274"/>
                <w:tab w:val="left" w:pos="426"/>
                <w:tab w:val="left" w:pos="937"/>
              </w:tabs>
              <w:spacing w:line="340" w:lineRule="exact"/>
              <w:jc w:val="both"/>
              <w:rPr>
                <w:rFonts w:ascii="Angsana New" w:hAnsi="Angsana New"/>
                <w:sz w:val="32"/>
                <w:szCs w:val="32"/>
              </w:rPr>
            </w:pPr>
            <w:r w:rsidRPr="001F5572">
              <w:rPr>
                <w:rFonts w:ascii="Angsana New" w:hAnsi="Angsana New"/>
                <w:sz w:val="32"/>
                <w:szCs w:val="32"/>
              </w:rPr>
              <w:t>Decrease</w:t>
            </w:r>
          </w:p>
        </w:tc>
        <w:tc>
          <w:tcPr>
            <w:tcW w:w="1559" w:type="dxa"/>
          </w:tcPr>
          <w:p w14:paraId="7EF9E0AA" w14:textId="77777777" w:rsidR="00261285" w:rsidRPr="001F5572" w:rsidRDefault="00261285" w:rsidP="00261285">
            <w:pPr>
              <w:spacing w:line="340" w:lineRule="exact"/>
              <w:ind w:right="227"/>
              <w:jc w:val="right"/>
              <w:rPr>
                <w:rFonts w:ascii="Angsana New" w:hAnsi="Angsana New"/>
                <w:sz w:val="32"/>
                <w:szCs w:val="32"/>
              </w:rPr>
            </w:pPr>
            <w:r>
              <w:rPr>
                <w:rFonts w:ascii="Angsana New" w:hAnsi="Angsana New"/>
                <w:sz w:val="32"/>
                <w:szCs w:val="32"/>
                <w:cs/>
              </w:rPr>
              <w:t>-</w:t>
            </w:r>
          </w:p>
        </w:tc>
        <w:tc>
          <w:tcPr>
            <w:tcW w:w="145" w:type="dxa"/>
          </w:tcPr>
          <w:p w14:paraId="532CD790" w14:textId="77777777" w:rsidR="00261285" w:rsidRPr="001F5572" w:rsidRDefault="00261285" w:rsidP="00261285">
            <w:pPr>
              <w:tabs>
                <w:tab w:val="left" w:pos="426"/>
                <w:tab w:val="left" w:pos="937"/>
              </w:tabs>
              <w:spacing w:line="340" w:lineRule="exact"/>
              <w:jc w:val="right"/>
              <w:rPr>
                <w:rFonts w:ascii="Angsana New" w:hAnsi="Angsana New"/>
                <w:sz w:val="32"/>
                <w:szCs w:val="32"/>
                <w:cs/>
              </w:rPr>
            </w:pPr>
          </w:p>
        </w:tc>
        <w:tc>
          <w:tcPr>
            <w:tcW w:w="1556" w:type="dxa"/>
          </w:tcPr>
          <w:p w14:paraId="7A568840" w14:textId="77777777" w:rsidR="00261285" w:rsidRPr="001F5572" w:rsidRDefault="00261285" w:rsidP="00261285">
            <w:pPr>
              <w:spacing w:line="340" w:lineRule="exact"/>
              <w:ind w:right="227"/>
              <w:jc w:val="right"/>
              <w:rPr>
                <w:rFonts w:ascii="Angsana New" w:hAnsi="Angsana New"/>
                <w:sz w:val="32"/>
                <w:szCs w:val="32"/>
              </w:rPr>
            </w:pPr>
            <w:r w:rsidRPr="001F5572">
              <w:rPr>
                <w:rFonts w:ascii="Angsana New" w:hAnsi="Angsana New"/>
                <w:sz w:val="32"/>
                <w:szCs w:val="32"/>
                <w:cs/>
              </w:rPr>
              <w:t>-</w:t>
            </w:r>
          </w:p>
        </w:tc>
        <w:tc>
          <w:tcPr>
            <w:tcW w:w="142" w:type="dxa"/>
          </w:tcPr>
          <w:p w14:paraId="64B5F064" w14:textId="77777777" w:rsidR="00261285" w:rsidRPr="001F5572" w:rsidRDefault="00261285" w:rsidP="00261285">
            <w:pPr>
              <w:tabs>
                <w:tab w:val="left" w:pos="426"/>
                <w:tab w:val="left" w:pos="937"/>
              </w:tabs>
              <w:spacing w:line="340" w:lineRule="exact"/>
              <w:jc w:val="right"/>
              <w:rPr>
                <w:rFonts w:ascii="Angsana New" w:hAnsi="Angsana New"/>
                <w:sz w:val="32"/>
                <w:szCs w:val="32"/>
                <w:cs/>
              </w:rPr>
            </w:pPr>
          </w:p>
        </w:tc>
        <w:tc>
          <w:tcPr>
            <w:tcW w:w="1644" w:type="dxa"/>
            <w:tcBorders>
              <w:bottom w:val="single" w:sz="6" w:space="0" w:color="auto"/>
            </w:tcBorders>
          </w:tcPr>
          <w:p w14:paraId="32D410F5" w14:textId="70656F1B" w:rsidR="00261285" w:rsidRPr="00AF5725" w:rsidRDefault="00261285" w:rsidP="00261285">
            <w:pPr>
              <w:spacing w:line="340" w:lineRule="exact"/>
              <w:ind w:right="-57"/>
              <w:jc w:val="right"/>
              <w:rPr>
                <w:rFonts w:ascii="Angsana New" w:hAnsi="Angsana New"/>
                <w:sz w:val="32"/>
                <w:szCs w:val="32"/>
              </w:rPr>
            </w:pPr>
            <w:r w:rsidRPr="00AF5725">
              <w:rPr>
                <w:rFonts w:ascii="Angsana New" w:hAnsi="Angsana New"/>
                <w:sz w:val="32"/>
                <w:szCs w:val="32"/>
              </w:rPr>
              <w:t xml:space="preserve">            (499,000)    </w:t>
            </w:r>
          </w:p>
        </w:tc>
        <w:tc>
          <w:tcPr>
            <w:tcW w:w="134" w:type="dxa"/>
          </w:tcPr>
          <w:p w14:paraId="0C9B5EAC" w14:textId="77777777" w:rsidR="00261285" w:rsidRPr="001F5572" w:rsidRDefault="00261285" w:rsidP="00261285">
            <w:pPr>
              <w:tabs>
                <w:tab w:val="left" w:pos="426"/>
                <w:tab w:val="left" w:pos="937"/>
              </w:tabs>
              <w:spacing w:line="340" w:lineRule="exact"/>
              <w:jc w:val="right"/>
              <w:rPr>
                <w:rFonts w:ascii="Angsana New" w:hAnsi="Angsana New"/>
                <w:sz w:val="32"/>
                <w:szCs w:val="32"/>
                <w:cs/>
              </w:rPr>
            </w:pPr>
          </w:p>
        </w:tc>
        <w:tc>
          <w:tcPr>
            <w:tcW w:w="1567" w:type="dxa"/>
            <w:tcBorders>
              <w:bottom w:val="single" w:sz="6" w:space="0" w:color="auto"/>
            </w:tcBorders>
          </w:tcPr>
          <w:p w14:paraId="3F8BB3E4" w14:textId="77777777" w:rsidR="00261285" w:rsidRPr="001F5572" w:rsidRDefault="00261285" w:rsidP="00261285">
            <w:pPr>
              <w:spacing w:line="340" w:lineRule="exact"/>
              <w:ind w:right="227"/>
              <w:jc w:val="right"/>
              <w:rPr>
                <w:rFonts w:ascii="Angsana New" w:hAnsi="Angsana New"/>
                <w:sz w:val="32"/>
                <w:szCs w:val="32"/>
              </w:rPr>
            </w:pPr>
            <w:r w:rsidRPr="001F5572">
              <w:rPr>
                <w:rFonts w:ascii="Angsana New" w:hAnsi="Angsana New"/>
                <w:sz w:val="32"/>
                <w:szCs w:val="32"/>
                <w:cs/>
              </w:rPr>
              <w:t>-</w:t>
            </w:r>
          </w:p>
        </w:tc>
      </w:tr>
      <w:tr w:rsidR="00261285" w:rsidRPr="001F5572" w14:paraId="6105171A" w14:textId="77777777" w:rsidTr="00261285">
        <w:tc>
          <w:tcPr>
            <w:tcW w:w="2268" w:type="dxa"/>
          </w:tcPr>
          <w:p w14:paraId="0B41C9F1" w14:textId="77777777" w:rsidR="00261285" w:rsidRPr="001F5572" w:rsidRDefault="00261285" w:rsidP="00261285">
            <w:pPr>
              <w:tabs>
                <w:tab w:val="left" w:pos="274"/>
                <w:tab w:val="left" w:pos="426"/>
                <w:tab w:val="left" w:pos="937"/>
              </w:tabs>
              <w:spacing w:line="340" w:lineRule="exact"/>
              <w:jc w:val="both"/>
              <w:rPr>
                <w:rFonts w:ascii="Angsana New" w:hAnsi="Angsana New"/>
                <w:sz w:val="32"/>
                <w:szCs w:val="32"/>
              </w:rPr>
            </w:pPr>
            <w:r w:rsidRPr="001F5572">
              <w:rPr>
                <w:rFonts w:ascii="Angsana New" w:hAnsi="Angsana New"/>
                <w:sz w:val="32"/>
                <w:szCs w:val="32"/>
              </w:rPr>
              <w:t xml:space="preserve">At </w:t>
            </w:r>
            <w:r>
              <w:rPr>
                <w:rFonts w:ascii="Angsana New" w:hAnsi="Angsana New"/>
                <w:sz w:val="32"/>
                <w:szCs w:val="32"/>
              </w:rPr>
              <w:t>ending</w:t>
            </w:r>
          </w:p>
        </w:tc>
        <w:tc>
          <w:tcPr>
            <w:tcW w:w="1559" w:type="dxa"/>
            <w:tcBorders>
              <w:top w:val="single" w:sz="6" w:space="0" w:color="auto"/>
              <w:bottom w:val="double" w:sz="6" w:space="0" w:color="auto"/>
            </w:tcBorders>
          </w:tcPr>
          <w:p w14:paraId="75ECE16A" w14:textId="77777777" w:rsidR="00261285" w:rsidRPr="001F5572" w:rsidRDefault="00261285" w:rsidP="00261285">
            <w:pPr>
              <w:spacing w:line="340" w:lineRule="exact"/>
              <w:ind w:right="227"/>
              <w:jc w:val="right"/>
              <w:rPr>
                <w:rFonts w:ascii="Angsana New" w:hAnsi="Angsana New"/>
                <w:sz w:val="32"/>
                <w:szCs w:val="32"/>
              </w:rPr>
            </w:pPr>
            <w:r>
              <w:rPr>
                <w:rFonts w:ascii="Angsana New" w:hAnsi="Angsana New"/>
                <w:sz w:val="32"/>
                <w:szCs w:val="32"/>
                <w:cs/>
              </w:rPr>
              <w:t>-</w:t>
            </w:r>
          </w:p>
        </w:tc>
        <w:tc>
          <w:tcPr>
            <w:tcW w:w="145" w:type="dxa"/>
          </w:tcPr>
          <w:p w14:paraId="1B90888F" w14:textId="77777777" w:rsidR="00261285" w:rsidRPr="001F5572" w:rsidRDefault="00261285" w:rsidP="00261285">
            <w:pPr>
              <w:tabs>
                <w:tab w:val="left" w:pos="426"/>
                <w:tab w:val="left" w:pos="937"/>
              </w:tabs>
              <w:spacing w:line="340" w:lineRule="exact"/>
              <w:jc w:val="right"/>
              <w:rPr>
                <w:rFonts w:ascii="Angsana New" w:hAnsi="Angsana New"/>
                <w:sz w:val="32"/>
                <w:szCs w:val="32"/>
                <w:cs/>
              </w:rPr>
            </w:pPr>
          </w:p>
        </w:tc>
        <w:tc>
          <w:tcPr>
            <w:tcW w:w="1556" w:type="dxa"/>
            <w:tcBorders>
              <w:top w:val="single" w:sz="6" w:space="0" w:color="auto"/>
              <w:bottom w:val="double" w:sz="6" w:space="0" w:color="auto"/>
            </w:tcBorders>
          </w:tcPr>
          <w:p w14:paraId="12D3A2E7" w14:textId="77777777" w:rsidR="00261285" w:rsidRPr="001F5572" w:rsidRDefault="00261285" w:rsidP="00261285">
            <w:pPr>
              <w:spacing w:line="340" w:lineRule="exact"/>
              <w:ind w:right="227"/>
              <w:jc w:val="right"/>
              <w:rPr>
                <w:rFonts w:ascii="Angsana New" w:hAnsi="Angsana New"/>
                <w:sz w:val="32"/>
                <w:szCs w:val="32"/>
              </w:rPr>
            </w:pPr>
            <w:r w:rsidRPr="001F5572">
              <w:rPr>
                <w:rFonts w:ascii="Angsana New" w:hAnsi="Angsana New"/>
                <w:sz w:val="32"/>
                <w:szCs w:val="32"/>
                <w:cs/>
              </w:rPr>
              <w:t>-</w:t>
            </w:r>
          </w:p>
        </w:tc>
        <w:tc>
          <w:tcPr>
            <w:tcW w:w="142" w:type="dxa"/>
          </w:tcPr>
          <w:p w14:paraId="5C1D404C" w14:textId="77777777" w:rsidR="00261285" w:rsidRPr="001F5572" w:rsidRDefault="00261285" w:rsidP="00261285">
            <w:pPr>
              <w:tabs>
                <w:tab w:val="left" w:pos="426"/>
                <w:tab w:val="left" w:pos="937"/>
              </w:tabs>
              <w:spacing w:line="340" w:lineRule="exact"/>
              <w:jc w:val="center"/>
              <w:rPr>
                <w:rFonts w:ascii="Angsana New" w:hAnsi="Angsana New"/>
                <w:sz w:val="32"/>
                <w:szCs w:val="32"/>
                <w:cs/>
              </w:rPr>
            </w:pPr>
          </w:p>
        </w:tc>
        <w:tc>
          <w:tcPr>
            <w:tcW w:w="1644" w:type="dxa"/>
            <w:tcBorders>
              <w:top w:val="single" w:sz="6" w:space="0" w:color="auto"/>
              <w:bottom w:val="double" w:sz="6" w:space="0" w:color="auto"/>
            </w:tcBorders>
          </w:tcPr>
          <w:p w14:paraId="69388F47" w14:textId="7E645BC9" w:rsidR="00261285" w:rsidRPr="00AF5725" w:rsidRDefault="00261285" w:rsidP="00261285">
            <w:pPr>
              <w:tabs>
                <w:tab w:val="left" w:pos="368"/>
                <w:tab w:val="left" w:pos="426"/>
              </w:tabs>
              <w:spacing w:line="340" w:lineRule="exact"/>
              <w:ind w:right="28"/>
              <w:jc w:val="right"/>
              <w:rPr>
                <w:rFonts w:ascii="Angsana New" w:hAnsi="Angsana New"/>
                <w:sz w:val="32"/>
                <w:szCs w:val="32"/>
              </w:rPr>
            </w:pPr>
            <w:r w:rsidRPr="00AF5725">
              <w:rPr>
                <w:rFonts w:ascii="Angsana New" w:hAnsi="Angsana New"/>
                <w:sz w:val="32"/>
                <w:szCs w:val="32"/>
              </w:rPr>
              <w:t xml:space="preserve">             240,000</w:t>
            </w:r>
          </w:p>
        </w:tc>
        <w:tc>
          <w:tcPr>
            <w:tcW w:w="134" w:type="dxa"/>
          </w:tcPr>
          <w:p w14:paraId="39DD97AC" w14:textId="77777777" w:rsidR="00261285" w:rsidRPr="001F5572" w:rsidRDefault="00261285" w:rsidP="00261285">
            <w:pPr>
              <w:tabs>
                <w:tab w:val="left" w:pos="426"/>
                <w:tab w:val="left" w:pos="937"/>
              </w:tabs>
              <w:spacing w:line="340" w:lineRule="exact"/>
              <w:jc w:val="right"/>
              <w:rPr>
                <w:rFonts w:ascii="Angsana New" w:hAnsi="Angsana New"/>
                <w:sz w:val="32"/>
                <w:szCs w:val="32"/>
                <w:cs/>
              </w:rPr>
            </w:pPr>
          </w:p>
        </w:tc>
        <w:tc>
          <w:tcPr>
            <w:tcW w:w="1567" w:type="dxa"/>
            <w:tcBorders>
              <w:top w:val="single" w:sz="6" w:space="0" w:color="auto"/>
              <w:bottom w:val="double" w:sz="6" w:space="0" w:color="auto"/>
            </w:tcBorders>
          </w:tcPr>
          <w:p w14:paraId="05106526" w14:textId="207EE0B7" w:rsidR="00261285" w:rsidRPr="001F5572" w:rsidRDefault="00261285" w:rsidP="00261285">
            <w:pPr>
              <w:tabs>
                <w:tab w:val="left" w:pos="426"/>
                <w:tab w:val="left" w:pos="735"/>
              </w:tabs>
              <w:spacing w:line="340" w:lineRule="exact"/>
              <w:ind w:right="-5"/>
              <w:jc w:val="right"/>
              <w:rPr>
                <w:rFonts w:ascii="Angsana New" w:hAnsi="Angsana New"/>
                <w:sz w:val="32"/>
                <w:szCs w:val="32"/>
              </w:rPr>
            </w:pPr>
            <w:r w:rsidRPr="001F5572">
              <w:rPr>
                <w:rFonts w:ascii="Angsana New" w:hAnsi="Angsana New"/>
                <w:sz w:val="32"/>
                <w:szCs w:val="32"/>
                <w:cs/>
              </w:rPr>
              <w:t xml:space="preserve">          </w:t>
            </w:r>
            <w:r w:rsidRPr="001F5572">
              <w:rPr>
                <w:rFonts w:ascii="Angsana New" w:hAnsi="Angsana New"/>
                <w:sz w:val="32"/>
                <w:szCs w:val="32"/>
              </w:rPr>
              <w:t>2</w:t>
            </w:r>
            <w:r>
              <w:rPr>
                <w:rFonts w:ascii="Angsana New" w:hAnsi="Angsana New"/>
                <w:sz w:val="32"/>
                <w:szCs w:val="32"/>
              </w:rPr>
              <w:t>9</w:t>
            </w:r>
            <w:r w:rsidRPr="001F5572">
              <w:rPr>
                <w:rFonts w:ascii="Angsana New" w:hAnsi="Angsana New"/>
                <w:sz w:val="32"/>
                <w:szCs w:val="32"/>
              </w:rPr>
              <w:t>9,000</w:t>
            </w:r>
          </w:p>
        </w:tc>
      </w:tr>
    </w:tbl>
    <w:p w14:paraId="1B543868" w14:textId="77777777" w:rsidR="005F2421" w:rsidRPr="00186EDF" w:rsidRDefault="005F2421" w:rsidP="005F2421">
      <w:pPr>
        <w:tabs>
          <w:tab w:val="left" w:pos="317"/>
          <w:tab w:val="left" w:pos="1276"/>
        </w:tabs>
        <w:spacing w:line="200" w:lineRule="exact"/>
        <w:ind w:right="-28"/>
        <w:jc w:val="thaiDistribute"/>
        <w:rPr>
          <w:rFonts w:ascii="Angsana New" w:hAnsi="Angsana New"/>
          <w:sz w:val="32"/>
          <w:szCs w:val="32"/>
        </w:rPr>
      </w:pPr>
    </w:p>
    <w:p w14:paraId="164E5D3D" w14:textId="0C1916EB" w:rsidR="005F2421" w:rsidRPr="00445222" w:rsidRDefault="005F2421" w:rsidP="00AF5725">
      <w:pPr>
        <w:tabs>
          <w:tab w:val="left" w:pos="317"/>
          <w:tab w:val="left" w:pos="993"/>
        </w:tabs>
        <w:spacing w:line="340" w:lineRule="exact"/>
        <w:ind w:left="425" w:right="-28"/>
        <w:jc w:val="thaiDistribute"/>
        <w:rPr>
          <w:rFonts w:ascii="Angsana New" w:hAnsi="Angsana New"/>
          <w:sz w:val="32"/>
          <w:szCs w:val="32"/>
          <w:u w:val="single"/>
        </w:rPr>
      </w:pPr>
      <w:r w:rsidRPr="00186EDF">
        <w:rPr>
          <w:rFonts w:ascii="Angsana New" w:hAnsi="Angsana New"/>
          <w:sz w:val="32"/>
          <w:szCs w:val="32"/>
        </w:rPr>
        <w:tab/>
      </w:r>
      <w:r w:rsidR="00445222" w:rsidRPr="00445222">
        <w:rPr>
          <w:rFonts w:ascii="Angsana New" w:eastAsiaTheme="minorHAnsi" w:hAnsi="Angsana New"/>
          <w:sz w:val="32"/>
          <w:szCs w:val="32"/>
          <w:u w:val="single"/>
        </w:rPr>
        <w:t>As at December 31, 2022</w:t>
      </w:r>
    </w:p>
    <w:p w14:paraId="575BB889" w14:textId="1EB954C2" w:rsidR="005F2421" w:rsidRDefault="005F2421" w:rsidP="00C45C39">
      <w:pPr>
        <w:tabs>
          <w:tab w:val="left" w:pos="317"/>
          <w:tab w:val="left" w:pos="993"/>
        </w:tabs>
        <w:spacing w:line="340" w:lineRule="exact"/>
        <w:ind w:left="425" w:right="-28"/>
        <w:jc w:val="thaiDistribute"/>
        <w:rPr>
          <w:rFonts w:ascii="Angsana New" w:hAnsi="Angsana New"/>
          <w:sz w:val="32"/>
          <w:szCs w:val="32"/>
        </w:rPr>
      </w:pPr>
      <w:r w:rsidRPr="001F1AE0">
        <w:rPr>
          <w:rFonts w:ascii="Angsana New" w:hAnsi="Angsana New"/>
          <w:sz w:val="32"/>
          <w:szCs w:val="32"/>
        </w:rPr>
        <w:tab/>
        <w:t>The Company entered into short</w:t>
      </w:r>
      <w:r w:rsidRPr="001F1AE0">
        <w:rPr>
          <w:rFonts w:ascii="Angsana New" w:hAnsi="Angsana New"/>
          <w:sz w:val="32"/>
          <w:szCs w:val="32"/>
          <w:cs/>
        </w:rPr>
        <w:t>-</w:t>
      </w:r>
      <w:r w:rsidRPr="001F1AE0">
        <w:rPr>
          <w:rFonts w:ascii="Angsana New" w:hAnsi="Angsana New"/>
          <w:sz w:val="32"/>
          <w:szCs w:val="32"/>
        </w:rPr>
        <w:t>term loan agreement with SUSCO Property Co</w:t>
      </w:r>
      <w:r w:rsidRPr="001F1AE0">
        <w:rPr>
          <w:rFonts w:ascii="Angsana New" w:hAnsi="Angsana New"/>
          <w:sz w:val="32"/>
          <w:szCs w:val="32"/>
          <w:cs/>
        </w:rPr>
        <w:t>.</w:t>
      </w:r>
      <w:r w:rsidRPr="001F1AE0">
        <w:rPr>
          <w:rFonts w:ascii="Angsana New" w:hAnsi="Angsana New"/>
          <w:sz w:val="32"/>
          <w:szCs w:val="32"/>
        </w:rPr>
        <w:t>, Ltd</w:t>
      </w:r>
      <w:r w:rsidRPr="001F1AE0">
        <w:rPr>
          <w:rFonts w:ascii="Angsana New" w:hAnsi="Angsana New"/>
          <w:sz w:val="32"/>
          <w:szCs w:val="32"/>
          <w:cs/>
        </w:rPr>
        <w:t>.</w:t>
      </w:r>
      <w:r w:rsidRPr="001F1AE0">
        <w:rPr>
          <w:rFonts w:ascii="Angsana New" w:hAnsi="Angsana New"/>
          <w:sz w:val="32"/>
          <w:szCs w:val="32"/>
        </w:rPr>
        <w:t xml:space="preserve">, which is a subsidiary of </w:t>
      </w:r>
      <w:r w:rsidR="00AF5725">
        <w:rPr>
          <w:rFonts w:ascii="Angsana New" w:hAnsi="Angsana New"/>
          <w:sz w:val="32"/>
          <w:szCs w:val="32"/>
        </w:rPr>
        <w:t>the Company, amounting to Baht 240</w:t>
      </w:r>
      <w:r w:rsidRPr="001F1AE0">
        <w:rPr>
          <w:rFonts w:ascii="Angsana New" w:hAnsi="Angsana New"/>
          <w:sz w:val="32"/>
          <w:szCs w:val="32"/>
        </w:rPr>
        <w:t xml:space="preserve"> million with interest rate at 1</w:t>
      </w:r>
      <w:r w:rsidRPr="001F1AE0">
        <w:rPr>
          <w:rFonts w:ascii="Angsana New" w:hAnsi="Angsana New"/>
          <w:sz w:val="32"/>
          <w:szCs w:val="32"/>
          <w:cs/>
        </w:rPr>
        <w:t>.</w:t>
      </w:r>
      <w:r w:rsidRPr="001F1AE0">
        <w:rPr>
          <w:rFonts w:ascii="Angsana New" w:hAnsi="Angsana New"/>
          <w:sz w:val="32"/>
          <w:szCs w:val="32"/>
        </w:rPr>
        <w:t>25</w:t>
      </w:r>
      <w:r w:rsidRPr="001F1AE0">
        <w:rPr>
          <w:rFonts w:ascii="Angsana New" w:hAnsi="Angsana New"/>
          <w:sz w:val="32"/>
          <w:szCs w:val="32"/>
          <w:cs/>
        </w:rPr>
        <w:t xml:space="preserve">% </w:t>
      </w:r>
      <w:r w:rsidRPr="001F1AE0">
        <w:rPr>
          <w:rFonts w:ascii="Angsana New" w:hAnsi="Angsana New"/>
          <w:sz w:val="32"/>
          <w:szCs w:val="32"/>
        </w:rPr>
        <w:t>and due on demand</w:t>
      </w:r>
      <w:r w:rsidRPr="001F1AE0">
        <w:rPr>
          <w:rFonts w:ascii="Angsana New" w:hAnsi="Angsana New"/>
          <w:sz w:val="32"/>
          <w:szCs w:val="32"/>
          <w:cs/>
        </w:rPr>
        <w:t>.</w:t>
      </w:r>
    </w:p>
    <w:p w14:paraId="46F564DA" w14:textId="7DCE1DE0" w:rsidR="00445222" w:rsidRPr="00445222" w:rsidRDefault="00445222" w:rsidP="00C45C39">
      <w:pPr>
        <w:tabs>
          <w:tab w:val="left" w:pos="317"/>
          <w:tab w:val="left" w:pos="993"/>
        </w:tabs>
        <w:spacing w:line="340" w:lineRule="exact"/>
        <w:ind w:left="425" w:right="-28"/>
        <w:jc w:val="thaiDistribute"/>
        <w:rPr>
          <w:rFonts w:ascii="Angsana New" w:hAnsi="Angsana New"/>
          <w:sz w:val="32"/>
          <w:szCs w:val="32"/>
          <w:u w:val="single"/>
        </w:rPr>
      </w:pPr>
      <w:r>
        <w:rPr>
          <w:rFonts w:ascii="Angsana New" w:eastAsiaTheme="minorHAnsi" w:hAnsi="Angsana New"/>
          <w:sz w:val="32"/>
          <w:szCs w:val="32"/>
        </w:rPr>
        <w:tab/>
      </w:r>
      <w:r w:rsidRPr="00445222">
        <w:rPr>
          <w:rFonts w:ascii="Angsana New" w:eastAsiaTheme="minorHAnsi" w:hAnsi="Angsana New"/>
          <w:sz w:val="32"/>
          <w:szCs w:val="32"/>
          <w:u w:val="single"/>
        </w:rPr>
        <w:t>As at December 31, 2021</w:t>
      </w:r>
    </w:p>
    <w:p w14:paraId="14C5CDBA" w14:textId="188418D5" w:rsidR="00445222" w:rsidRPr="001F1AE0" w:rsidRDefault="00445222" w:rsidP="00445222">
      <w:pPr>
        <w:tabs>
          <w:tab w:val="left" w:pos="317"/>
          <w:tab w:val="left" w:pos="993"/>
        </w:tabs>
        <w:spacing w:line="340" w:lineRule="exact"/>
        <w:ind w:left="425" w:right="-28"/>
        <w:jc w:val="thaiDistribute"/>
        <w:rPr>
          <w:rFonts w:ascii="Angsana New" w:hAnsi="Angsana New"/>
          <w:sz w:val="32"/>
          <w:szCs w:val="32"/>
        </w:rPr>
      </w:pPr>
      <w:r>
        <w:rPr>
          <w:rFonts w:ascii="Angsana New" w:hAnsi="Angsana New"/>
          <w:sz w:val="32"/>
          <w:szCs w:val="32"/>
        </w:rPr>
        <w:tab/>
      </w:r>
      <w:r w:rsidRPr="001F1AE0">
        <w:rPr>
          <w:rFonts w:ascii="Angsana New" w:hAnsi="Angsana New"/>
          <w:sz w:val="32"/>
          <w:szCs w:val="32"/>
        </w:rPr>
        <w:t>The Company entered into short</w:t>
      </w:r>
      <w:r w:rsidRPr="001F1AE0">
        <w:rPr>
          <w:rFonts w:ascii="Angsana New" w:hAnsi="Angsana New"/>
          <w:sz w:val="32"/>
          <w:szCs w:val="32"/>
          <w:cs/>
        </w:rPr>
        <w:t>-</w:t>
      </w:r>
      <w:r w:rsidRPr="001F1AE0">
        <w:rPr>
          <w:rFonts w:ascii="Angsana New" w:hAnsi="Angsana New"/>
          <w:sz w:val="32"/>
          <w:szCs w:val="32"/>
        </w:rPr>
        <w:t>term loan agreement with Sirijaroenwattana Co</w:t>
      </w:r>
      <w:r w:rsidRPr="001F1AE0">
        <w:rPr>
          <w:rFonts w:ascii="Angsana New" w:hAnsi="Angsana New"/>
          <w:sz w:val="32"/>
          <w:szCs w:val="32"/>
          <w:cs/>
        </w:rPr>
        <w:t>.</w:t>
      </w:r>
      <w:r w:rsidRPr="001F1AE0">
        <w:rPr>
          <w:rFonts w:ascii="Angsana New" w:hAnsi="Angsana New"/>
          <w:sz w:val="32"/>
          <w:szCs w:val="32"/>
        </w:rPr>
        <w:t>, Ltd</w:t>
      </w:r>
      <w:r w:rsidRPr="001F1AE0">
        <w:rPr>
          <w:rFonts w:ascii="Angsana New" w:hAnsi="Angsana New"/>
          <w:sz w:val="32"/>
          <w:szCs w:val="32"/>
          <w:cs/>
        </w:rPr>
        <w:t>.</w:t>
      </w:r>
      <w:r w:rsidRPr="001F1AE0">
        <w:rPr>
          <w:rFonts w:ascii="Angsana New" w:hAnsi="Angsana New"/>
          <w:sz w:val="32"/>
          <w:szCs w:val="32"/>
        </w:rPr>
        <w:t>, which is a subsidiary of the Company, amounting to Baht 44 million with interest rate at 1</w:t>
      </w:r>
      <w:r w:rsidRPr="001F1AE0">
        <w:rPr>
          <w:rFonts w:ascii="Angsana New" w:hAnsi="Angsana New"/>
          <w:sz w:val="32"/>
          <w:szCs w:val="32"/>
          <w:cs/>
        </w:rPr>
        <w:t>.</w:t>
      </w:r>
      <w:r w:rsidRPr="001F1AE0">
        <w:rPr>
          <w:rFonts w:ascii="Angsana New" w:hAnsi="Angsana New"/>
          <w:sz w:val="32"/>
          <w:szCs w:val="32"/>
        </w:rPr>
        <w:t>25</w:t>
      </w:r>
      <w:r w:rsidRPr="001F1AE0">
        <w:rPr>
          <w:rFonts w:ascii="Angsana New" w:hAnsi="Angsana New"/>
          <w:sz w:val="32"/>
          <w:szCs w:val="32"/>
          <w:cs/>
        </w:rPr>
        <w:t xml:space="preserve">% </w:t>
      </w:r>
      <w:r w:rsidRPr="001F1AE0">
        <w:rPr>
          <w:rFonts w:ascii="Angsana New" w:hAnsi="Angsana New"/>
          <w:sz w:val="32"/>
          <w:szCs w:val="32"/>
        </w:rPr>
        <w:t>per annum and due on demand</w:t>
      </w:r>
      <w:r w:rsidRPr="001F1AE0">
        <w:rPr>
          <w:rFonts w:ascii="Angsana New" w:hAnsi="Angsana New"/>
          <w:sz w:val="32"/>
          <w:szCs w:val="32"/>
          <w:cs/>
        </w:rPr>
        <w:t>.</w:t>
      </w:r>
    </w:p>
    <w:p w14:paraId="03722527" w14:textId="77777777" w:rsidR="00445222" w:rsidRPr="001F1AE0" w:rsidRDefault="00445222" w:rsidP="00445222">
      <w:pPr>
        <w:tabs>
          <w:tab w:val="left" w:pos="317"/>
          <w:tab w:val="left" w:pos="993"/>
        </w:tabs>
        <w:spacing w:line="340" w:lineRule="exact"/>
        <w:ind w:left="425" w:right="-28"/>
        <w:jc w:val="thaiDistribute"/>
        <w:rPr>
          <w:rFonts w:ascii="Angsana New" w:hAnsi="Angsana New"/>
          <w:sz w:val="32"/>
          <w:szCs w:val="32"/>
        </w:rPr>
      </w:pPr>
      <w:r w:rsidRPr="001F1AE0">
        <w:rPr>
          <w:rFonts w:ascii="Angsana New" w:hAnsi="Angsana New"/>
          <w:sz w:val="32"/>
          <w:szCs w:val="32"/>
        </w:rPr>
        <w:tab/>
        <w:t>The Company entered into short</w:t>
      </w:r>
      <w:r w:rsidRPr="001F1AE0">
        <w:rPr>
          <w:rFonts w:ascii="Angsana New" w:hAnsi="Angsana New"/>
          <w:sz w:val="32"/>
          <w:szCs w:val="32"/>
          <w:cs/>
        </w:rPr>
        <w:t>-</w:t>
      </w:r>
      <w:r w:rsidRPr="001F1AE0">
        <w:rPr>
          <w:rFonts w:ascii="Angsana New" w:hAnsi="Angsana New"/>
          <w:sz w:val="32"/>
          <w:szCs w:val="32"/>
        </w:rPr>
        <w:t>term loan agreement with SUSCO Retail Property Co</w:t>
      </w:r>
      <w:r w:rsidRPr="001F1AE0">
        <w:rPr>
          <w:rFonts w:ascii="Angsana New" w:hAnsi="Angsana New"/>
          <w:sz w:val="32"/>
          <w:szCs w:val="32"/>
          <w:cs/>
        </w:rPr>
        <w:t>.</w:t>
      </w:r>
      <w:r w:rsidRPr="001F1AE0">
        <w:rPr>
          <w:rFonts w:ascii="Angsana New" w:hAnsi="Angsana New"/>
          <w:sz w:val="32"/>
          <w:szCs w:val="32"/>
        </w:rPr>
        <w:t>, Ltd</w:t>
      </w:r>
      <w:r w:rsidRPr="001F1AE0">
        <w:rPr>
          <w:rFonts w:ascii="Angsana New" w:hAnsi="Angsana New"/>
          <w:sz w:val="32"/>
          <w:szCs w:val="32"/>
          <w:cs/>
        </w:rPr>
        <w:t>.</w:t>
      </w:r>
      <w:r w:rsidRPr="001F1AE0">
        <w:rPr>
          <w:rFonts w:ascii="Angsana New" w:hAnsi="Angsana New"/>
          <w:sz w:val="32"/>
          <w:szCs w:val="32"/>
        </w:rPr>
        <w:t xml:space="preserve">, which is a subsidiary of </w:t>
      </w:r>
      <w:r>
        <w:rPr>
          <w:rFonts w:ascii="Angsana New" w:hAnsi="Angsana New"/>
          <w:sz w:val="32"/>
          <w:szCs w:val="32"/>
        </w:rPr>
        <w:t>the Company, amounting to Baht 6</w:t>
      </w:r>
      <w:r w:rsidRPr="001F1AE0">
        <w:rPr>
          <w:rFonts w:ascii="Angsana New" w:hAnsi="Angsana New"/>
          <w:sz w:val="32"/>
          <w:szCs w:val="32"/>
        </w:rPr>
        <w:t>0 million with interest rate at 1</w:t>
      </w:r>
      <w:r w:rsidRPr="001F1AE0">
        <w:rPr>
          <w:rFonts w:ascii="Angsana New" w:hAnsi="Angsana New"/>
          <w:sz w:val="32"/>
          <w:szCs w:val="32"/>
          <w:cs/>
        </w:rPr>
        <w:t>.</w:t>
      </w:r>
      <w:r w:rsidRPr="001F1AE0">
        <w:rPr>
          <w:rFonts w:ascii="Angsana New" w:hAnsi="Angsana New"/>
          <w:sz w:val="32"/>
          <w:szCs w:val="32"/>
        </w:rPr>
        <w:t>25</w:t>
      </w:r>
      <w:r w:rsidRPr="001F1AE0">
        <w:rPr>
          <w:rFonts w:ascii="Angsana New" w:hAnsi="Angsana New"/>
          <w:sz w:val="32"/>
          <w:szCs w:val="32"/>
          <w:cs/>
        </w:rPr>
        <w:t xml:space="preserve">% </w:t>
      </w:r>
      <w:r w:rsidRPr="001F1AE0">
        <w:rPr>
          <w:rFonts w:ascii="Angsana New" w:hAnsi="Angsana New"/>
          <w:sz w:val="32"/>
          <w:szCs w:val="32"/>
        </w:rPr>
        <w:t>per annum and due on demand</w:t>
      </w:r>
      <w:r w:rsidRPr="001F1AE0">
        <w:rPr>
          <w:rFonts w:ascii="Angsana New" w:hAnsi="Angsana New"/>
          <w:sz w:val="32"/>
          <w:szCs w:val="32"/>
          <w:cs/>
        </w:rPr>
        <w:t>.</w:t>
      </w:r>
    </w:p>
    <w:p w14:paraId="4D07EEB5" w14:textId="77777777" w:rsidR="00445222" w:rsidRDefault="00445222" w:rsidP="00445222">
      <w:pPr>
        <w:tabs>
          <w:tab w:val="left" w:pos="317"/>
          <w:tab w:val="left" w:pos="993"/>
        </w:tabs>
        <w:spacing w:line="340" w:lineRule="exact"/>
        <w:ind w:left="425" w:right="-28"/>
        <w:jc w:val="thaiDistribute"/>
        <w:rPr>
          <w:rFonts w:ascii="Angsana New" w:hAnsi="Angsana New"/>
          <w:sz w:val="32"/>
          <w:szCs w:val="32"/>
        </w:rPr>
      </w:pPr>
      <w:r w:rsidRPr="001F1AE0">
        <w:rPr>
          <w:rFonts w:ascii="Angsana New" w:hAnsi="Angsana New"/>
          <w:sz w:val="32"/>
          <w:szCs w:val="32"/>
        </w:rPr>
        <w:tab/>
        <w:t>The Company entered into short</w:t>
      </w:r>
      <w:r w:rsidRPr="001F1AE0">
        <w:rPr>
          <w:rFonts w:ascii="Angsana New" w:hAnsi="Angsana New"/>
          <w:sz w:val="32"/>
          <w:szCs w:val="32"/>
          <w:cs/>
        </w:rPr>
        <w:t>-</w:t>
      </w:r>
      <w:r w:rsidRPr="001F1AE0">
        <w:rPr>
          <w:rFonts w:ascii="Angsana New" w:hAnsi="Angsana New"/>
          <w:sz w:val="32"/>
          <w:szCs w:val="32"/>
        </w:rPr>
        <w:t>term loan agreement with SUSCO Property Co</w:t>
      </w:r>
      <w:r w:rsidRPr="001F1AE0">
        <w:rPr>
          <w:rFonts w:ascii="Angsana New" w:hAnsi="Angsana New"/>
          <w:sz w:val="32"/>
          <w:szCs w:val="32"/>
          <w:cs/>
        </w:rPr>
        <w:t>.</w:t>
      </w:r>
      <w:r w:rsidRPr="001F1AE0">
        <w:rPr>
          <w:rFonts w:ascii="Angsana New" w:hAnsi="Angsana New"/>
          <w:sz w:val="32"/>
          <w:szCs w:val="32"/>
        </w:rPr>
        <w:t>, Ltd</w:t>
      </w:r>
      <w:r w:rsidRPr="001F1AE0">
        <w:rPr>
          <w:rFonts w:ascii="Angsana New" w:hAnsi="Angsana New"/>
          <w:sz w:val="32"/>
          <w:szCs w:val="32"/>
          <w:cs/>
        </w:rPr>
        <w:t>.</w:t>
      </w:r>
      <w:r w:rsidRPr="001F1AE0">
        <w:rPr>
          <w:rFonts w:ascii="Angsana New" w:hAnsi="Angsana New"/>
          <w:sz w:val="32"/>
          <w:szCs w:val="32"/>
        </w:rPr>
        <w:t>, which is a subsidiary of the Company, amounting to Baht 1</w:t>
      </w:r>
      <w:r>
        <w:rPr>
          <w:rFonts w:ascii="Angsana New" w:hAnsi="Angsana New"/>
          <w:sz w:val="32"/>
          <w:szCs w:val="32"/>
        </w:rPr>
        <w:t>9</w:t>
      </w:r>
      <w:r w:rsidRPr="001F1AE0">
        <w:rPr>
          <w:rFonts w:ascii="Angsana New" w:hAnsi="Angsana New"/>
          <w:sz w:val="32"/>
          <w:szCs w:val="32"/>
        </w:rPr>
        <w:t>5 million with interest rate at 1</w:t>
      </w:r>
      <w:r w:rsidRPr="001F1AE0">
        <w:rPr>
          <w:rFonts w:ascii="Angsana New" w:hAnsi="Angsana New"/>
          <w:sz w:val="32"/>
          <w:szCs w:val="32"/>
          <w:cs/>
        </w:rPr>
        <w:t>.</w:t>
      </w:r>
      <w:r w:rsidRPr="001F1AE0">
        <w:rPr>
          <w:rFonts w:ascii="Angsana New" w:hAnsi="Angsana New"/>
          <w:sz w:val="32"/>
          <w:szCs w:val="32"/>
        </w:rPr>
        <w:t>25</w:t>
      </w:r>
      <w:r w:rsidRPr="001F1AE0">
        <w:rPr>
          <w:rFonts w:ascii="Angsana New" w:hAnsi="Angsana New"/>
          <w:sz w:val="32"/>
          <w:szCs w:val="32"/>
          <w:cs/>
        </w:rPr>
        <w:t xml:space="preserve">% </w:t>
      </w:r>
      <w:r w:rsidRPr="001F1AE0">
        <w:rPr>
          <w:rFonts w:ascii="Angsana New" w:hAnsi="Angsana New"/>
          <w:sz w:val="32"/>
          <w:szCs w:val="32"/>
        </w:rPr>
        <w:t>and due on demand</w:t>
      </w:r>
      <w:r w:rsidRPr="001F1AE0">
        <w:rPr>
          <w:rFonts w:ascii="Angsana New" w:hAnsi="Angsana New"/>
          <w:sz w:val="32"/>
          <w:szCs w:val="32"/>
          <w:cs/>
        </w:rPr>
        <w:t>.</w:t>
      </w:r>
    </w:p>
    <w:p w14:paraId="5249FEE5" w14:textId="2620803D" w:rsidR="0079458E" w:rsidRPr="00186EDF" w:rsidRDefault="0079458E" w:rsidP="006F6758">
      <w:pPr>
        <w:tabs>
          <w:tab w:val="left" w:pos="317"/>
          <w:tab w:val="left" w:pos="1276"/>
        </w:tabs>
        <w:spacing w:line="360" w:lineRule="exact"/>
        <w:ind w:left="851" w:right="-28"/>
        <w:jc w:val="thaiDistribute"/>
        <w:rPr>
          <w:rFonts w:ascii="Angsana New" w:hAnsi="Angsana New"/>
          <w:sz w:val="32"/>
          <w:szCs w:val="32"/>
        </w:rPr>
      </w:pPr>
    </w:p>
    <w:p w14:paraId="7BC47BF7" w14:textId="34B78C81" w:rsidR="0079458E" w:rsidRPr="00186EDF" w:rsidRDefault="005F2421" w:rsidP="00CB05FC">
      <w:pPr>
        <w:tabs>
          <w:tab w:val="left" w:pos="317"/>
          <w:tab w:val="left" w:pos="1440"/>
        </w:tabs>
        <w:spacing w:line="380" w:lineRule="exact"/>
        <w:ind w:left="902" w:right="-28" w:hanging="567"/>
        <w:jc w:val="thaiDistribute"/>
        <w:rPr>
          <w:rFonts w:ascii="Angsana New" w:hAnsi="Angsana New"/>
          <w:sz w:val="32"/>
          <w:szCs w:val="32"/>
        </w:rPr>
      </w:pPr>
      <w:r>
        <w:rPr>
          <w:rFonts w:ascii="Angsana New" w:hAnsi="Angsana New"/>
          <w:sz w:val="32"/>
          <w:szCs w:val="32"/>
        </w:rPr>
        <w:t>5</w:t>
      </w:r>
      <w:r w:rsidR="0079458E" w:rsidRPr="00186EDF">
        <w:rPr>
          <w:rFonts w:ascii="Angsana New" w:hAnsi="Angsana New"/>
          <w:sz w:val="32"/>
          <w:szCs w:val="32"/>
        </w:rPr>
        <w:t>.5</w:t>
      </w:r>
      <w:r w:rsidR="0079458E" w:rsidRPr="00186EDF">
        <w:rPr>
          <w:rFonts w:ascii="Angsana New" w:hAnsi="Angsana New"/>
          <w:sz w:val="32"/>
          <w:szCs w:val="32"/>
        </w:rPr>
        <w:tab/>
        <w:t>Significant agreements with related parties</w:t>
      </w:r>
    </w:p>
    <w:p w14:paraId="3BD4BEB2" w14:textId="77777777" w:rsidR="0079458E" w:rsidRPr="00186EDF" w:rsidRDefault="0079458E" w:rsidP="00CB05FC">
      <w:pPr>
        <w:tabs>
          <w:tab w:val="left" w:pos="317"/>
          <w:tab w:val="left" w:pos="1440"/>
        </w:tabs>
        <w:spacing w:line="380" w:lineRule="exact"/>
        <w:ind w:left="902" w:right="-28" w:hanging="567"/>
        <w:jc w:val="thaiDistribute"/>
        <w:rPr>
          <w:rFonts w:ascii="Angsana New" w:hAnsi="Angsana New"/>
          <w:b/>
          <w:bCs/>
          <w:sz w:val="32"/>
          <w:szCs w:val="32"/>
        </w:rPr>
      </w:pPr>
      <w:r w:rsidRPr="00186EDF">
        <w:rPr>
          <w:rFonts w:ascii="Angsana New" w:hAnsi="Angsana New"/>
          <w:sz w:val="32"/>
          <w:szCs w:val="32"/>
        </w:rPr>
        <w:t xml:space="preserve"> </w:t>
      </w:r>
      <w:r w:rsidRPr="00186EDF">
        <w:rPr>
          <w:rFonts w:ascii="Angsana New" w:hAnsi="Angsana New"/>
          <w:sz w:val="32"/>
          <w:szCs w:val="32"/>
        </w:rPr>
        <w:tab/>
      </w:r>
      <w:r w:rsidRPr="00186EDF">
        <w:rPr>
          <w:rFonts w:ascii="Angsana New" w:hAnsi="Angsana New"/>
          <w:b/>
          <w:bCs/>
          <w:sz w:val="32"/>
          <w:szCs w:val="32"/>
        </w:rPr>
        <w:t>Transportation management agreement</w:t>
      </w:r>
    </w:p>
    <w:p w14:paraId="6BA49831" w14:textId="485D264F" w:rsidR="0079458E" w:rsidRPr="00186EDF" w:rsidRDefault="0079458E" w:rsidP="00CB05FC">
      <w:pPr>
        <w:tabs>
          <w:tab w:val="left" w:pos="317"/>
          <w:tab w:val="left" w:pos="1440"/>
        </w:tabs>
        <w:spacing w:line="380" w:lineRule="exact"/>
        <w:ind w:left="902" w:right="-28" w:hanging="567"/>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t>The Company entered into transportation management agreement with Siam Truck Service Co., Ltd. for the period of 1 year commencing from</w:t>
      </w:r>
      <w:r w:rsidR="00667098">
        <w:rPr>
          <w:rFonts w:ascii="Angsana New" w:hAnsi="Angsana New"/>
          <w:sz w:val="32"/>
          <w:szCs w:val="32"/>
        </w:rPr>
        <w:t xml:space="preserve"> </w:t>
      </w:r>
      <w:r w:rsidR="00DE2F40">
        <w:rPr>
          <w:rFonts w:ascii="Angsana New" w:hAnsi="Angsana New"/>
          <w:sz w:val="32"/>
          <w:szCs w:val="32"/>
        </w:rPr>
        <w:t>October 1</w:t>
      </w:r>
      <w:r w:rsidR="00667098">
        <w:rPr>
          <w:rFonts w:ascii="Angsana New" w:hAnsi="Angsana New"/>
          <w:sz w:val="32"/>
          <w:szCs w:val="32"/>
        </w:rPr>
        <w:t>,</w:t>
      </w:r>
      <w:r w:rsidRPr="00186EDF">
        <w:rPr>
          <w:rFonts w:ascii="Angsana New" w:hAnsi="Angsana New"/>
          <w:sz w:val="32"/>
          <w:szCs w:val="32"/>
        </w:rPr>
        <w:t xml:space="preserve"> 20</w:t>
      </w:r>
      <w:r w:rsidR="00DE2F40">
        <w:rPr>
          <w:rFonts w:ascii="Angsana New" w:hAnsi="Angsana New"/>
          <w:sz w:val="32"/>
          <w:szCs w:val="32"/>
        </w:rPr>
        <w:t>2</w:t>
      </w:r>
      <w:r w:rsidR="00537C8F">
        <w:rPr>
          <w:rFonts w:ascii="Angsana New" w:hAnsi="Angsana New"/>
          <w:sz w:val="32"/>
          <w:szCs w:val="32"/>
        </w:rPr>
        <w:t>2</w:t>
      </w:r>
      <w:r w:rsidRPr="00186EDF">
        <w:rPr>
          <w:rFonts w:ascii="Angsana New" w:hAnsi="Angsana New"/>
          <w:sz w:val="32"/>
          <w:szCs w:val="32"/>
        </w:rPr>
        <w:t>. The agreement can be renewable provided that both parties agree the conditions and further details of reagreement.</w:t>
      </w:r>
    </w:p>
    <w:p w14:paraId="77DF9973" w14:textId="77777777" w:rsidR="007462AE" w:rsidRDefault="0079458E" w:rsidP="005F2421">
      <w:pPr>
        <w:tabs>
          <w:tab w:val="left" w:pos="317"/>
          <w:tab w:val="left" w:pos="1440"/>
        </w:tabs>
        <w:spacing w:line="200" w:lineRule="exact"/>
        <w:ind w:left="902" w:right="-28" w:hanging="567"/>
        <w:jc w:val="thaiDistribute"/>
        <w:rPr>
          <w:rFonts w:ascii="Angsana New" w:hAnsi="Angsana New"/>
          <w:b/>
          <w:bCs/>
          <w:sz w:val="32"/>
          <w:szCs w:val="32"/>
        </w:rPr>
      </w:pPr>
      <w:r w:rsidRPr="00186EDF">
        <w:rPr>
          <w:rFonts w:ascii="Angsana New" w:hAnsi="Angsana New"/>
          <w:b/>
          <w:bCs/>
          <w:sz w:val="32"/>
          <w:szCs w:val="32"/>
        </w:rPr>
        <w:tab/>
      </w:r>
    </w:p>
    <w:p w14:paraId="246F6E5D" w14:textId="2AAB9208" w:rsidR="0079458E" w:rsidRPr="00186EDF" w:rsidRDefault="007462AE" w:rsidP="00F04F8D">
      <w:pPr>
        <w:tabs>
          <w:tab w:val="left" w:pos="317"/>
          <w:tab w:val="left" w:pos="1440"/>
        </w:tabs>
        <w:spacing w:line="380" w:lineRule="exact"/>
        <w:ind w:left="902" w:right="-28" w:hanging="567"/>
        <w:jc w:val="thaiDistribute"/>
        <w:rPr>
          <w:rFonts w:ascii="Angsana New" w:hAnsi="Angsana New"/>
          <w:b/>
          <w:bCs/>
          <w:sz w:val="32"/>
          <w:szCs w:val="32"/>
        </w:rPr>
      </w:pPr>
      <w:r>
        <w:rPr>
          <w:rFonts w:ascii="Angsana New" w:hAnsi="Angsana New"/>
          <w:b/>
          <w:bCs/>
          <w:sz w:val="32"/>
          <w:szCs w:val="32"/>
        </w:rPr>
        <w:lastRenderedPageBreak/>
        <w:tab/>
      </w:r>
      <w:r w:rsidR="0079458E" w:rsidRPr="00186EDF">
        <w:rPr>
          <w:rFonts w:ascii="Angsana New" w:hAnsi="Angsana New"/>
          <w:b/>
          <w:bCs/>
          <w:sz w:val="32"/>
          <w:szCs w:val="32"/>
        </w:rPr>
        <w:t xml:space="preserve">Management service agreements      </w:t>
      </w:r>
      <w:r w:rsidR="0079458E" w:rsidRPr="00186EDF">
        <w:rPr>
          <w:rFonts w:ascii="Angsana New" w:hAnsi="Angsana New"/>
          <w:b/>
          <w:bCs/>
          <w:sz w:val="32"/>
          <w:szCs w:val="32"/>
        </w:rPr>
        <w:tab/>
      </w:r>
    </w:p>
    <w:p w14:paraId="61E9A240" w14:textId="0C16E64F" w:rsidR="0079458E" w:rsidRPr="00186EDF" w:rsidRDefault="0079458E" w:rsidP="00F04F8D">
      <w:pPr>
        <w:tabs>
          <w:tab w:val="left" w:pos="317"/>
          <w:tab w:val="left" w:pos="1440"/>
        </w:tabs>
        <w:spacing w:line="380" w:lineRule="exact"/>
        <w:ind w:left="902" w:right="-28" w:hanging="567"/>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t xml:space="preserve">The Company has management service agreements with the subsidiaries for the period of 1 year commencing from </w:t>
      </w:r>
      <w:r w:rsidR="00667098">
        <w:rPr>
          <w:rFonts w:ascii="Angsana New" w:hAnsi="Angsana New"/>
          <w:sz w:val="32"/>
          <w:szCs w:val="32"/>
        </w:rPr>
        <w:t>October 1, 20</w:t>
      </w:r>
      <w:r w:rsidR="001C38CE">
        <w:rPr>
          <w:rFonts w:ascii="Angsana New" w:hAnsi="Angsana New"/>
          <w:sz w:val="32"/>
          <w:szCs w:val="32"/>
        </w:rPr>
        <w:t>2</w:t>
      </w:r>
      <w:r w:rsidR="00537C8F">
        <w:rPr>
          <w:rFonts w:ascii="Angsana New" w:hAnsi="Angsana New"/>
          <w:sz w:val="32"/>
          <w:szCs w:val="32"/>
        </w:rPr>
        <w:t>2</w:t>
      </w:r>
      <w:r w:rsidRPr="00186EDF">
        <w:rPr>
          <w:rFonts w:ascii="Angsana New" w:hAnsi="Angsana New"/>
          <w:sz w:val="32"/>
          <w:szCs w:val="32"/>
        </w:rPr>
        <w:t xml:space="preserve"> and </w:t>
      </w:r>
      <w:r w:rsidR="00667098">
        <w:rPr>
          <w:rFonts w:ascii="Angsana New" w:hAnsi="Angsana New"/>
          <w:sz w:val="32"/>
          <w:szCs w:val="32"/>
        </w:rPr>
        <w:t>September 30, 202</w:t>
      </w:r>
      <w:r w:rsidR="00537C8F">
        <w:rPr>
          <w:rFonts w:ascii="Angsana New" w:hAnsi="Angsana New"/>
          <w:sz w:val="32"/>
          <w:szCs w:val="32"/>
        </w:rPr>
        <w:t>3</w:t>
      </w:r>
      <w:r w:rsidRPr="00186EDF">
        <w:rPr>
          <w:rFonts w:ascii="Angsana New" w:hAnsi="Angsana New"/>
          <w:sz w:val="32"/>
          <w:szCs w:val="32"/>
        </w:rPr>
        <w:t>, whereby the Company provides advice with regard to the management and administration of the organization. The agreement can be renewable provided that both parties agree the conditions and further details of reagreement.</w:t>
      </w:r>
    </w:p>
    <w:p w14:paraId="5B02617E" w14:textId="296D0BED" w:rsidR="007F60C9" w:rsidRDefault="0079458E" w:rsidP="00F04F8D">
      <w:pPr>
        <w:tabs>
          <w:tab w:val="left" w:pos="317"/>
          <w:tab w:val="left" w:pos="1440"/>
        </w:tabs>
        <w:spacing w:line="380" w:lineRule="exact"/>
        <w:ind w:left="902" w:right="-28" w:hanging="567"/>
        <w:jc w:val="thaiDistribute"/>
        <w:rPr>
          <w:rFonts w:ascii="Angsana New" w:hAnsi="Angsana New"/>
          <w:b/>
          <w:bCs/>
          <w:sz w:val="32"/>
          <w:szCs w:val="32"/>
        </w:rPr>
      </w:pPr>
      <w:r w:rsidRPr="00186EDF">
        <w:rPr>
          <w:rFonts w:ascii="Angsana New" w:hAnsi="Angsana New"/>
          <w:b/>
          <w:bCs/>
          <w:sz w:val="32"/>
          <w:szCs w:val="32"/>
        </w:rPr>
        <w:tab/>
      </w:r>
    </w:p>
    <w:p w14:paraId="0562FC5D" w14:textId="77777777" w:rsidR="0079458E" w:rsidRPr="00186EDF" w:rsidRDefault="008D6A00" w:rsidP="00F04F8D">
      <w:pPr>
        <w:tabs>
          <w:tab w:val="left" w:pos="317"/>
          <w:tab w:val="left" w:pos="1440"/>
        </w:tabs>
        <w:spacing w:line="380" w:lineRule="exact"/>
        <w:ind w:left="902" w:right="-28" w:hanging="567"/>
        <w:jc w:val="thaiDistribute"/>
        <w:rPr>
          <w:rFonts w:ascii="Angsana New" w:hAnsi="Angsana New"/>
          <w:b/>
          <w:bCs/>
          <w:sz w:val="32"/>
          <w:szCs w:val="32"/>
        </w:rPr>
      </w:pPr>
      <w:r>
        <w:rPr>
          <w:rFonts w:ascii="Angsana New" w:hAnsi="Angsana New"/>
          <w:b/>
          <w:bCs/>
          <w:sz w:val="32"/>
          <w:szCs w:val="32"/>
        </w:rPr>
        <w:tab/>
      </w:r>
      <w:r w:rsidR="0079458E" w:rsidRPr="00186EDF">
        <w:rPr>
          <w:rFonts w:ascii="Angsana New" w:hAnsi="Angsana New"/>
          <w:b/>
          <w:bCs/>
          <w:sz w:val="32"/>
          <w:szCs w:val="32"/>
        </w:rPr>
        <w:t>Rental agreement</w:t>
      </w:r>
    </w:p>
    <w:p w14:paraId="41782A3E" w14:textId="58E3CA16" w:rsidR="0079458E" w:rsidRDefault="0079458E" w:rsidP="00F04F8D">
      <w:pPr>
        <w:tabs>
          <w:tab w:val="left" w:pos="317"/>
          <w:tab w:val="left" w:pos="1440"/>
        </w:tabs>
        <w:spacing w:line="380" w:lineRule="exact"/>
        <w:ind w:left="902" w:right="-28" w:hanging="567"/>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t>The Company has sublease agreement for land and buildings with Siam Mongkol Oil Co., Ltd. The sublease agreement had a term and condition as agreed in the agreement.</w:t>
      </w:r>
    </w:p>
    <w:p w14:paraId="35CC989E" w14:textId="77777777" w:rsidR="00CB05FC" w:rsidRDefault="00CB05FC" w:rsidP="00F04F8D">
      <w:pPr>
        <w:tabs>
          <w:tab w:val="left" w:pos="317"/>
          <w:tab w:val="left" w:pos="1440"/>
        </w:tabs>
        <w:spacing w:line="380" w:lineRule="exact"/>
        <w:ind w:left="902" w:right="-28" w:hanging="567"/>
        <w:jc w:val="thaiDistribute"/>
        <w:rPr>
          <w:rFonts w:ascii="Angsana New" w:hAnsi="Angsana New"/>
          <w:sz w:val="32"/>
          <w:szCs w:val="32"/>
        </w:rPr>
      </w:pPr>
    </w:p>
    <w:p w14:paraId="2DA568CE" w14:textId="469A3E45" w:rsidR="006C5A34" w:rsidRPr="00186EDF" w:rsidRDefault="00C45C39" w:rsidP="00F04F8D">
      <w:pPr>
        <w:pStyle w:val="BodyTextIndent3"/>
        <w:tabs>
          <w:tab w:val="left" w:pos="284"/>
          <w:tab w:val="left" w:pos="851"/>
          <w:tab w:val="left" w:pos="1418"/>
          <w:tab w:val="left" w:pos="1985"/>
        </w:tabs>
        <w:spacing w:line="380" w:lineRule="exact"/>
        <w:ind w:left="0"/>
        <w:jc w:val="left"/>
        <w:rPr>
          <w:rFonts w:ascii="Angsana New" w:hAnsi="Angsana New" w:cs="Angsana New"/>
          <w:sz w:val="32"/>
          <w:szCs w:val="32"/>
        </w:rPr>
      </w:pPr>
      <w:r>
        <w:rPr>
          <w:rFonts w:ascii="Angsana New" w:hAnsi="Angsana New" w:cs="Angsana New"/>
          <w:sz w:val="32"/>
          <w:szCs w:val="32"/>
        </w:rPr>
        <w:t>6</w:t>
      </w:r>
      <w:r w:rsidR="006C5A34" w:rsidRPr="00186EDF">
        <w:rPr>
          <w:rFonts w:ascii="Angsana New" w:hAnsi="Angsana New" w:cs="Angsana New"/>
          <w:sz w:val="32"/>
          <w:szCs w:val="32"/>
        </w:rPr>
        <w:t>.</w:t>
      </w:r>
      <w:r w:rsidR="006C5A34" w:rsidRPr="00186EDF">
        <w:rPr>
          <w:rFonts w:ascii="Angsana New" w:hAnsi="Angsana New" w:cs="Angsana New"/>
          <w:sz w:val="32"/>
          <w:szCs w:val="32"/>
        </w:rPr>
        <w:tab/>
        <w:t>CASH AND CASH EQUIVALENTS</w:t>
      </w:r>
    </w:p>
    <w:p w14:paraId="3DB28253" w14:textId="77777777" w:rsidR="006C5A34" w:rsidRPr="00186EDF" w:rsidRDefault="006C5A34" w:rsidP="00F04F8D">
      <w:pPr>
        <w:pStyle w:val="BodyTextIndent3"/>
        <w:tabs>
          <w:tab w:val="clear" w:pos="360"/>
          <w:tab w:val="clear" w:pos="709"/>
          <w:tab w:val="left" w:pos="284"/>
          <w:tab w:val="left" w:pos="851"/>
          <w:tab w:val="left" w:pos="1418"/>
          <w:tab w:val="left" w:pos="1985"/>
        </w:tabs>
        <w:spacing w:line="380" w:lineRule="exact"/>
        <w:ind w:left="0"/>
        <w:rPr>
          <w:rFonts w:ascii="Angsana New" w:hAnsi="Angsana New" w:cs="Angsana New"/>
          <w:sz w:val="32"/>
          <w:szCs w:val="32"/>
        </w:rPr>
      </w:pPr>
      <w:r w:rsidRPr="00186EDF">
        <w:rPr>
          <w:rFonts w:ascii="Angsana New" w:hAnsi="Angsana New" w:cs="Angsana New"/>
          <w:sz w:val="32"/>
          <w:szCs w:val="32"/>
        </w:rPr>
        <w:tab/>
      </w:r>
      <w:r w:rsidRPr="00186EDF">
        <w:rPr>
          <w:rFonts w:ascii="Angsana New" w:hAnsi="Angsana New" w:cs="Angsana New"/>
          <w:sz w:val="32"/>
          <w:szCs w:val="32"/>
        </w:rPr>
        <w:tab/>
        <w:t>Cash and cash equivalents consisted of:</w:t>
      </w:r>
    </w:p>
    <w:tbl>
      <w:tblPr>
        <w:tblW w:w="8656" w:type="dxa"/>
        <w:tblInd w:w="766" w:type="dxa"/>
        <w:tblLayout w:type="fixed"/>
        <w:tblCellMar>
          <w:left w:w="57" w:type="dxa"/>
          <w:right w:w="57" w:type="dxa"/>
        </w:tblCellMar>
        <w:tblLook w:val="0000" w:firstRow="0" w:lastRow="0" w:firstColumn="0" w:lastColumn="0" w:noHBand="0" w:noVBand="0"/>
      </w:tblPr>
      <w:tblGrid>
        <w:gridCol w:w="1701"/>
        <w:gridCol w:w="1730"/>
        <w:gridCol w:w="1260"/>
        <w:gridCol w:w="134"/>
        <w:gridCol w:w="1263"/>
        <w:gridCol w:w="134"/>
        <w:gridCol w:w="1127"/>
        <w:gridCol w:w="140"/>
        <w:gridCol w:w="1167"/>
      </w:tblGrid>
      <w:tr w:rsidR="006C5A34" w:rsidRPr="00C45C39" w14:paraId="7256CB70" w14:textId="77777777" w:rsidTr="008631D7">
        <w:trPr>
          <w:cantSplit/>
        </w:trPr>
        <w:tc>
          <w:tcPr>
            <w:tcW w:w="3431" w:type="dxa"/>
            <w:gridSpan w:val="2"/>
          </w:tcPr>
          <w:p w14:paraId="043E7BAE" w14:textId="77777777" w:rsidR="006C5A34" w:rsidRPr="00C45C39" w:rsidRDefault="006C5A34" w:rsidP="00F04F8D">
            <w:pPr>
              <w:tabs>
                <w:tab w:val="left" w:pos="284"/>
                <w:tab w:val="left" w:pos="851"/>
                <w:tab w:val="left" w:pos="1418"/>
                <w:tab w:val="left" w:pos="1985"/>
              </w:tabs>
              <w:spacing w:line="380" w:lineRule="exact"/>
              <w:ind w:left="-57" w:right="-113"/>
              <w:rPr>
                <w:rFonts w:ascii="Angsana New" w:hAnsi="Angsana New"/>
                <w:sz w:val="28"/>
                <w:szCs w:val="28"/>
              </w:rPr>
            </w:pPr>
          </w:p>
        </w:tc>
        <w:tc>
          <w:tcPr>
            <w:tcW w:w="5225" w:type="dxa"/>
            <w:gridSpan w:val="7"/>
            <w:tcBorders>
              <w:bottom w:val="single" w:sz="6" w:space="0" w:color="auto"/>
            </w:tcBorders>
          </w:tcPr>
          <w:p w14:paraId="6C1B674C" w14:textId="77777777" w:rsidR="006C5A34" w:rsidRPr="00C45C39" w:rsidRDefault="006C5A34" w:rsidP="00F04F8D">
            <w:pPr>
              <w:spacing w:line="380" w:lineRule="exact"/>
              <w:ind w:left="-57" w:right="-57"/>
              <w:jc w:val="center"/>
              <w:rPr>
                <w:rFonts w:ascii="Angsana New" w:hAnsi="Angsana New"/>
                <w:sz w:val="28"/>
                <w:szCs w:val="28"/>
              </w:rPr>
            </w:pPr>
            <w:r w:rsidRPr="00C45C39">
              <w:rPr>
                <w:rFonts w:ascii="Angsana New" w:hAnsi="Angsana New"/>
                <w:sz w:val="28"/>
                <w:szCs w:val="28"/>
              </w:rPr>
              <w:t>Thoussnd Baht</w:t>
            </w:r>
          </w:p>
        </w:tc>
      </w:tr>
      <w:tr w:rsidR="006C5A34" w:rsidRPr="00C45C39" w14:paraId="2F8E67B8" w14:textId="77777777" w:rsidTr="008631D7">
        <w:trPr>
          <w:cantSplit/>
        </w:trPr>
        <w:tc>
          <w:tcPr>
            <w:tcW w:w="3431" w:type="dxa"/>
            <w:gridSpan w:val="2"/>
          </w:tcPr>
          <w:p w14:paraId="06C77935" w14:textId="77777777" w:rsidR="006C5A34" w:rsidRPr="00C45C39" w:rsidRDefault="006C5A34" w:rsidP="00F04F8D">
            <w:pPr>
              <w:tabs>
                <w:tab w:val="left" w:pos="284"/>
                <w:tab w:val="left" w:pos="851"/>
                <w:tab w:val="left" w:pos="1418"/>
                <w:tab w:val="left" w:pos="1985"/>
              </w:tabs>
              <w:spacing w:line="380" w:lineRule="exact"/>
              <w:ind w:left="-57" w:right="-113"/>
              <w:rPr>
                <w:rFonts w:ascii="Angsana New" w:hAnsi="Angsana New"/>
                <w:sz w:val="28"/>
                <w:szCs w:val="28"/>
              </w:rPr>
            </w:pPr>
          </w:p>
        </w:tc>
        <w:tc>
          <w:tcPr>
            <w:tcW w:w="2657" w:type="dxa"/>
            <w:gridSpan w:val="3"/>
            <w:tcBorders>
              <w:top w:val="single" w:sz="6" w:space="0" w:color="auto"/>
              <w:bottom w:val="single" w:sz="6" w:space="0" w:color="auto"/>
            </w:tcBorders>
          </w:tcPr>
          <w:p w14:paraId="2D81A0ED" w14:textId="77777777" w:rsidR="006C5A34" w:rsidRPr="00C45C39" w:rsidRDefault="006C5A34" w:rsidP="00F04F8D">
            <w:pPr>
              <w:spacing w:line="380" w:lineRule="exact"/>
              <w:ind w:left="-57" w:right="-57"/>
              <w:jc w:val="center"/>
              <w:rPr>
                <w:rFonts w:ascii="Angsana New" w:hAnsi="Angsana New"/>
                <w:sz w:val="28"/>
                <w:szCs w:val="28"/>
              </w:rPr>
            </w:pPr>
            <w:r w:rsidRPr="00C45C39">
              <w:rPr>
                <w:rFonts w:ascii="Angsana New" w:hAnsi="Angsana New"/>
                <w:sz w:val="28"/>
                <w:szCs w:val="28"/>
              </w:rPr>
              <w:t>Consolidated financial statements</w:t>
            </w:r>
          </w:p>
        </w:tc>
        <w:tc>
          <w:tcPr>
            <w:tcW w:w="134" w:type="dxa"/>
            <w:tcBorders>
              <w:top w:val="single" w:sz="6" w:space="0" w:color="auto"/>
            </w:tcBorders>
          </w:tcPr>
          <w:p w14:paraId="61076030" w14:textId="77777777" w:rsidR="006C5A34" w:rsidRPr="00C45C39" w:rsidRDefault="006C5A34" w:rsidP="00F04F8D">
            <w:pPr>
              <w:spacing w:line="380" w:lineRule="exact"/>
              <w:ind w:right="-57"/>
              <w:jc w:val="center"/>
              <w:rPr>
                <w:rFonts w:ascii="Angsana New" w:hAnsi="Angsana New"/>
                <w:sz w:val="28"/>
                <w:szCs w:val="28"/>
              </w:rPr>
            </w:pPr>
          </w:p>
        </w:tc>
        <w:tc>
          <w:tcPr>
            <w:tcW w:w="2434" w:type="dxa"/>
            <w:gridSpan w:val="3"/>
            <w:tcBorders>
              <w:top w:val="single" w:sz="6" w:space="0" w:color="auto"/>
              <w:bottom w:val="single" w:sz="6" w:space="0" w:color="auto"/>
            </w:tcBorders>
          </w:tcPr>
          <w:p w14:paraId="73020533" w14:textId="77777777" w:rsidR="006C5A34" w:rsidRPr="00C45C39" w:rsidRDefault="006C5A34" w:rsidP="00F04F8D">
            <w:pPr>
              <w:spacing w:line="380" w:lineRule="exact"/>
              <w:ind w:left="-57" w:right="-57"/>
              <w:jc w:val="center"/>
              <w:rPr>
                <w:rFonts w:ascii="Angsana New" w:hAnsi="Angsana New"/>
                <w:sz w:val="28"/>
                <w:szCs w:val="28"/>
              </w:rPr>
            </w:pPr>
            <w:r w:rsidRPr="00C45C39">
              <w:rPr>
                <w:rFonts w:ascii="Angsana New" w:hAnsi="Angsana New"/>
                <w:sz w:val="28"/>
                <w:szCs w:val="28"/>
              </w:rPr>
              <w:t>Separate financial statements</w:t>
            </w:r>
          </w:p>
        </w:tc>
      </w:tr>
      <w:tr w:rsidR="00CB05FC" w:rsidRPr="00C45C39" w14:paraId="494F7C15" w14:textId="77777777" w:rsidTr="008631D7">
        <w:trPr>
          <w:cantSplit/>
        </w:trPr>
        <w:tc>
          <w:tcPr>
            <w:tcW w:w="3431" w:type="dxa"/>
            <w:gridSpan w:val="2"/>
          </w:tcPr>
          <w:p w14:paraId="052DD0CB" w14:textId="77777777" w:rsidR="00CB05FC" w:rsidRPr="00C45C39" w:rsidRDefault="00CB05FC" w:rsidP="00F04F8D">
            <w:pPr>
              <w:tabs>
                <w:tab w:val="left" w:pos="284"/>
                <w:tab w:val="left" w:pos="851"/>
                <w:tab w:val="left" w:pos="1418"/>
                <w:tab w:val="left" w:pos="1985"/>
              </w:tabs>
              <w:spacing w:line="380" w:lineRule="exact"/>
              <w:ind w:left="-57" w:right="-113"/>
              <w:rPr>
                <w:rFonts w:ascii="Angsana New" w:hAnsi="Angsana New"/>
                <w:sz w:val="28"/>
                <w:szCs w:val="28"/>
              </w:rPr>
            </w:pPr>
          </w:p>
        </w:tc>
        <w:tc>
          <w:tcPr>
            <w:tcW w:w="1260" w:type="dxa"/>
            <w:tcBorders>
              <w:top w:val="single" w:sz="6" w:space="0" w:color="auto"/>
              <w:bottom w:val="single" w:sz="6" w:space="0" w:color="auto"/>
            </w:tcBorders>
          </w:tcPr>
          <w:p w14:paraId="49AFB225" w14:textId="3B5D342B" w:rsidR="00CB05FC" w:rsidRPr="00C45C39" w:rsidRDefault="00CB05FC" w:rsidP="00F04F8D">
            <w:pPr>
              <w:spacing w:line="380" w:lineRule="exact"/>
              <w:ind w:left="-113" w:right="-113"/>
              <w:jc w:val="center"/>
              <w:rPr>
                <w:rFonts w:ascii="Angsana New" w:hAnsi="Angsana New"/>
                <w:sz w:val="28"/>
                <w:szCs w:val="28"/>
              </w:rPr>
            </w:pPr>
            <w:r>
              <w:rPr>
                <w:rFonts w:ascii="Angsana New" w:hAnsi="Angsana New"/>
                <w:sz w:val="28"/>
                <w:szCs w:val="28"/>
              </w:rPr>
              <w:t>2022</w:t>
            </w:r>
          </w:p>
        </w:tc>
        <w:tc>
          <w:tcPr>
            <w:tcW w:w="134" w:type="dxa"/>
            <w:tcBorders>
              <w:top w:val="single" w:sz="6" w:space="0" w:color="auto"/>
            </w:tcBorders>
          </w:tcPr>
          <w:p w14:paraId="74520A55" w14:textId="77777777" w:rsidR="00CB05FC" w:rsidRPr="00C45C39" w:rsidRDefault="00CB05FC" w:rsidP="00F04F8D">
            <w:pPr>
              <w:spacing w:line="380" w:lineRule="exact"/>
              <w:ind w:left="-113" w:right="-113"/>
              <w:jc w:val="center"/>
              <w:rPr>
                <w:rFonts w:ascii="Angsana New" w:hAnsi="Angsana New"/>
                <w:sz w:val="28"/>
                <w:szCs w:val="28"/>
              </w:rPr>
            </w:pPr>
          </w:p>
        </w:tc>
        <w:tc>
          <w:tcPr>
            <w:tcW w:w="1263" w:type="dxa"/>
            <w:tcBorders>
              <w:top w:val="single" w:sz="6" w:space="0" w:color="auto"/>
              <w:bottom w:val="single" w:sz="6" w:space="0" w:color="auto"/>
            </w:tcBorders>
          </w:tcPr>
          <w:p w14:paraId="0A63575E" w14:textId="2184EB70" w:rsidR="00CB05FC" w:rsidRPr="00C45C39" w:rsidRDefault="00CB05FC" w:rsidP="00F04F8D">
            <w:pPr>
              <w:spacing w:line="380" w:lineRule="exact"/>
              <w:ind w:left="-113" w:right="-113"/>
              <w:jc w:val="center"/>
              <w:rPr>
                <w:rFonts w:ascii="Angsana New" w:hAnsi="Angsana New"/>
                <w:sz w:val="28"/>
                <w:szCs w:val="28"/>
              </w:rPr>
            </w:pPr>
            <w:r>
              <w:rPr>
                <w:rFonts w:ascii="Angsana New" w:hAnsi="Angsana New"/>
                <w:sz w:val="28"/>
                <w:szCs w:val="28"/>
              </w:rPr>
              <w:t>2021</w:t>
            </w:r>
          </w:p>
        </w:tc>
        <w:tc>
          <w:tcPr>
            <w:tcW w:w="134" w:type="dxa"/>
          </w:tcPr>
          <w:p w14:paraId="201B67A0" w14:textId="77777777" w:rsidR="00CB05FC" w:rsidRPr="00C45C39" w:rsidRDefault="00CB05FC" w:rsidP="00F04F8D">
            <w:pPr>
              <w:spacing w:line="380" w:lineRule="exact"/>
              <w:ind w:left="-113" w:right="-113"/>
              <w:jc w:val="center"/>
              <w:rPr>
                <w:rFonts w:ascii="Angsana New" w:hAnsi="Angsana New"/>
                <w:sz w:val="28"/>
                <w:szCs w:val="28"/>
                <w:cs/>
              </w:rPr>
            </w:pPr>
          </w:p>
        </w:tc>
        <w:tc>
          <w:tcPr>
            <w:tcW w:w="1127" w:type="dxa"/>
            <w:tcBorders>
              <w:top w:val="single" w:sz="6" w:space="0" w:color="auto"/>
              <w:bottom w:val="single" w:sz="6" w:space="0" w:color="auto"/>
            </w:tcBorders>
          </w:tcPr>
          <w:p w14:paraId="56631A9F" w14:textId="2A90898A" w:rsidR="00CB05FC" w:rsidRPr="00C45C39" w:rsidRDefault="00CB05FC" w:rsidP="00F04F8D">
            <w:pPr>
              <w:spacing w:line="380" w:lineRule="exact"/>
              <w:ind w:left="-113" w:right="-113"/>
              <w:jc w:val="center"/>
              <w:rPr>
                <w:rFonts w:ascii="Angsana New" w:hAnsi="Angsana New"/>
                <w:sz w:val="28"/>
                <w:szCs w:val="28"/>
              </w:rPr>
            </w:pPr>
            <w:r>
              <w:rPr>
                <w:rFonts w:ascii="Angsana New" w:hAnsi="Angsana New"/>
                <w:sz w:val="28"/>
                <w:szCs w:val="28"/>
              </w:rPr>
              <w:t>2022</w:t>
            </w:r>
          </w:p>
        </w:tc>
        <w:tc>
          <w:tcPr>
            <w:tcW w:w="140" w:type="dxa"/>
            <w:tcBorders>
              <w:top w:val="single" w:sz="6" w:space="0" w:color="auto"/>
            </w:tcBorders>
          </w:tcPr>
          <w:p w14:paraId="33013A20" w14:textId="77777777" w:rsidR="00CB05FC" w:rsidRPr="00C45C39" w:rsidRDefault="00CB05FC" w:rsidP="00F04F8D">
            <w:pPr>
              <w:spacing w:line="380" w:lineRule="exact"/>
              <w:ind w:left="-113" w:right="-113"/>
              <w:jc w:val="center"/>
              <w:rPr>
                <w:rFonts w:ascii="Angsana New" w:hAnsi="Angsana New"/>
                <w:sz w:val="28"/>
                <w:szCs w:val="28"/>
              </w:rPr>
            </w:pPr>
          </w:p>
        </w:tc>
        <w:tc>
          <w:tcPr>
            <w:tcW w:w="1167" w:type="dxa"/>
            <w:tcBorders>
              <w:top w:val="single" w:sz="6" w:space="0" w:color="auto"/>
              <w:bottom w:val="single" w:sz="6" w:space="0" w:color="auto"/>
            </w:tcBorders>
          </w:tcPr>
          <w:p w14:paraId="511FBAD6" w14:textId="49FE187A" w:rsidR="00CB05FC" w:rsidRPr="00C45C39" w:rsidRDefault="00CB05FC" w:rsidP="00F04F8D">
            <w:pPr>
              <w:spacing w:line="380" w:lineRule="exact"/>
              <w:ind w:left="-113" w:right="-113"/>
              <w:jc w:val="center"/>
              <w:rPr>
                <w:rFonts w:ascii="Angsana New" w:hAnsi="Angsana New"/>
                <w:sz w:val="28"/>
                <w:szCs w:val="28"/>
              </w:rPr>
            </w:pPr>
            <w:r>
              <w:rPr>
                <w:rFonts w:ascii="Angsana New" w:hAnsi="Angsana New"/>
                <w:sz w:val="28"/>
                <w:szCs w:val="28"/>
              </w:rPr>
              <w:t>2021</w:t>
            </w:r>
          </w:p>
        </w:tc>
      </w:tr>
      <w:tr w:rsidR="00CB05FC" w:rsidRPr="00C45C39" w14:paraId="217A24EC" w14:textId="77777777" w:rsidTr="00AF0BB5">
        <w:trPr>
          <w:cantSplit/>
        </w:trPr>
        <w:tc>
          <w:tcPr>
            <w:tcW w:w="3431" w:type="dxa"/>
            <w:gridSpan w:val="2"/>
          </w:tcPr>
          <w:p w14:paraId="09581164" w14:textId="77777777" w:rsidR="00CB05FC" w:rsidRPr="00C45C39" w:rsidRDefault="00CB05FC" w:rsidP="00F04F8D">
            <w:pPr>
              <w:tabs>
                <w:tab w:val="left" w:pos="284"/>
                <w:tab w:val="left" w:pos="851"/>
                <w:tab w:val="left" w:pos="1418"/>
                <w:tab w:val="left" w:pos="1985"/>
              </w:tabs>
              <w:spacing w:line="380" w:lineRule="exact"/>
              <w:ind w:left="-57" w:right="-113"/>
              <w:rPr>
                <w:rFonts w:ascii="Angsana New" w:hAnsi="Angsana New"/>
                <w:sz w:val="28"/>
                <w:szCs w:val="28"/>
              </w:rPr>
            </w:pPr>
            <w:r w:rsidRPr="00C45C39">
              <w:rPr>
                <w:rFonts w:ascii="Angsana New" w:hAnsi="Angsana New"/>
                <w:sz w:val="28"/>
                <w:szCs w:val="28"/>
              </w:rPr>
              <w:tab/>
              <w:t>Cash on hand</w:t>
            </w:r>
          </w:p>
        </w:tc>
        <w:tc>
          <w:tcPr>
            <w:tcW w:w="1260" w:type="dxa"/>
            <w:vAlign w:val="bottom"/>
          </w:tcPr>
          <w:p w14:paraId="129FE20D" w14:textId="1F9CFC3B" w:rsidR="00CB05FC" w:rsidRPr="0037280C" w:rsidRDefault="00445222" w:rsidP="00F04F8D">
            <w:pPr>
              <w:spacing w:line="380" w:lineRule="exact"/>
              <w:jc w:val="right"/>
              <w:rPr>
                <w:rFonts w:ascii="Angsana New" w:hAnsi="Angsana New"/>
                <w:sz w:val="28"/>
                <w:szCs w:val="28"/>
              </w:rPr>
            </w:pPr>
            <w:r>
              <w:rPr>
                <w:rFonts w:ascii="Angsana New" w:hAnsi="Angsana New"/>
                <w:sz w:val="28"/>
                <w:szCs w:val="28"/>
              </w:rPr>
              <w:t>84</w:t>
            </w:r>
            <w:r w:rsidR="0037280C" w:rsidRPr="0037280C">
              <w:rPr>
                <w:rFonts w:ascii="Angsana New" w:hAnsi="Angsana New"/>
                <w:sz w:val="28"/>
                <w:szCs w:val="28"/>
              </w:rPr>
              <w:t>,</w:t>
            </w:r>
            <w:r>
              <w:rPr>
                <w:rFonts w:ascii="Angsana New" w:hAnsi="Angsana New"/>
                <w:sz w:val="28"/>
                <w:szCs w:val="28"/>
              </w:rPr>
              <w:t>735</w:t>
            </w:r>
          </w:p>
        </w:tc>
        <w:tc>
          <w:tcPr>
            <w:tcW w:w="134" w:type="dxa"/>
          </w:tcPr>
          <w:p w14:paraId="1AAFD375" w14:textId="77777777" w:rsidR="00CB05FC" w:rsidRPr="0037280C" w:rsidRDefault="00CB05FC" w:rsidP="00F04F8D">
            <w:pPr>
              <w:tabs>
                <w:tab w:val="left" w:pos="426"/>
                <w:tab w:val="left" w:pos="937"/>
              </w:tabs>
              <w:spacing w:line="380" w:lineRule="exact"/>
              <w:jc w:val="both"/>
              <w:rPr>
                <w:rFonts w:ascii="Angsana New" w:hAnsi="Angsana New"/>
                <w:sz w:val="28"/>
                <w:szCs w:val="28"/>
                <w:cs/>
              </w:rPr>
            </w:pPr>
          </w:p>
        </w:tc>
        <w:tc>
          <w:tcPr>
            <w:tcW w:w="1263" w:type="dxa"/>
            <w:vAlign w:val="bottom"/>
          </w:tcPr>
          <w:p w14:paraId="664FF4F6" w14:textId="51798BA1" w:rsidR="00CB05FC" w:rsidRPr="0037280C" w:rsidRDefault="00CB05FC" w:rsidP="00F04F8D">
            <w:pPr>
              <w:spacing w:line="380" w:lineRule="exact"/>
              <w:jc w:val="right"/>
              <w:rPr>
                <w:rFonts w:ascii="Angsana New" w:hAnsi="Angsana New"/>
                <w:sz w:val="28"/>
                <w:szCs w:val="28"/>
              </w:rPr>
            </w:pPr>
            <w:r w:rsidRPr="0037280C">
              <w:rPr>
                <w:rFonts w:ascii="Angsana New" w:hAnsi="Angsana New"/>
                <w:sz w:val="28"/>
                <w:szCs w:val="28"/>
              </w:rPr>
              <w:t>44,676</w:t>
            </w:r>
          </w:p>
        </w:tc>
        <w:tc>
          <w:tcPr>
            <w:tcW w:w="134" w:type="dxa"/>
          </w:tcPr>
          <w:p w14:paraId="247569D2" w14:textId="77777777" w:rsidR="00CB05FC" w:rsidRPr="0037280C" w:rsidRDefault="00CB05FC" w:rsidP="00F04F8D">
            <w:pPr>
              <w:spacing w:line="380" w:lineRule="exact"/>
              <w:jc w:val="right"/>
              <w:rPr>
                <w:rFonts w:ascii="Angsana New" w:hAnsi="Angsana New"/>
                <w:sz w:val="28"/>
                <w:szCs w:val="28"/>
              </w:rPr>
            </w:pPr>
          </w:p>
        </w:tc>
        <w:tc>
          <w:tcPr>
            <w:tcW w:w="1127" w:type="dxa"/>
            <w:vAlign w:val="bottom"/>
          </w:tcPr>
          <w:p w14:paraId="476958B5" w14:textId="48A51D74" w:rsidR="00CB05FC" w:rsidRPr="0037280C" w:rsidRDefault="00445222" w:rsidP="0037280C">
            <w:pPr>
              <w:spacing w:line="380" w:lineRule="exact"/>
              <w:jc w:val="right"/>
              <w:rPr>
                <w:rFonts w:ascii="Angsana New" w:hAnsi="Angsana New"/>
                <w:sz w:val="28"/>
                <w:szCs w:val="28"/>
              </w:rPr>
            </w:pPr>
            <w:r>
              <w:rPr>
                <w:rFonts w:ascii="Angsana New" w:hAnsi="Angsana New"/>
                <w:sz w:val="28"/>
                <w:szCs w:val="28"/>
              </w:rPr>
              <w:t>82</w:t>
            </w:r>
            <w:r w:rsidR="0037280C" w:rsidRPr="0037280C">
              <w:rPr>
                <w:rFonts w:ascii="Angsana New" w:hAnsi="Angsana New"/>
                <w:sz w:val="28"/>
                <w:szCs w:val="28"/>
              </w:rPr>
              <w:t>,</w:t>
            </w:r>
            <w:r>
              <w:rPr>
                <w:rFonts w:ascii="Angsana New" w:hAnsi="Angsana New"/>
                <w:sz w:val="28"/>
                <w:szCs w:val="28"/>
              </w:rPr>
              <w:t>115</w:t>
            </w:r>
          </w:p>
        </w:tc>
        <w:tc>
          <w:tcPr>
            <w:tcW w:w="140" w:type="dxa"/>
          </w:tcPr>
          <w:p w14:paraId="2F7CF32B" w14:textId="77777777" w:rsidR="00CB05FC" w:rsidRPr="0037280C" w:rsidRDefault="00CB05FC" w:rsidP="00F04F8D">
            <w:pPr>
              <w:tabs>
                <w:tab w:val="left" w:pos="426"/>
                <w:tab w:val="left" w:pos="937"/>
              </w:tabs>
              <w:spacing w:line="380" w:lineRule="exact"/>
              <w:jc w:val="both"/>
              <w:rPr>
                <w:rFonts w:ascii="Angsana New" w:hAnsi="Angsana New"/>
                <w:sz w:val="28"/>
                <w:szCs w:val="28"/>
                <w:cs/>
              </w:rPr>
            </w:pPr>
          </w:p>
        </w:tc>
        <w:tc>
          <w:tcPr>
            <w:tcW w:w="1167" w:type="dxa"/>
            <w:vAlign w:val="bottom"/>
          </w:tcPr>
          <w:p w14:paraId="6789832C" w14:textId="53E197C9" w:rsidR="00CB05FC" w:rsidRPr="0037280C" w:rsidRDefault="00CB05FC" w:rsidP="00F04F8D">
            <w:pPr>
              <w:spacing w:line="380" w:lineRule="exact"/>
              <w:jc w:val="right"/>
              <w:rPr>
                <w:rFonts w:ascii="Angsana New" w:hAnsi="Angsana New"/>
                <w:sz w:val="28"/>
                <w:szCs w:val="28"/>
              </w:rPr>
            </w:pPr>
            <w:r w:rsidRPr="0037280C">
              <w:rPr>
                <w:rFonts w:ascii="Angsana New" w:hAnsi="Angsana New"/>
                <w:sz w:val="28"/>
                <w:szCs w:val="28"/>
              </w:rPr>
              <w:t>42,347</w:t>
            </w:r>
          </w:p>
        </w:tc>
      </w:tr>
      <w:tr w:rsidR="0037280C" w:rsidRPr="00C45C39" w14:paraId="67A833B5" w14:textId="77777777" w:rsidTr="009B0A53">
        <w:trPr>
          <w:cantSplit/>
        </w:trPr>
        <w:tc>
          <w:tcPr>
            <w:tcW w:w="1701" w:type="dxa"/>
          </w:tcPr>
          <w:p w14:paraId="65E747D3" w14:textId="77777777" w:rsidR="0037280C" w:rsidRPr="00C45C39" w:rsidRDefault="0037280C" w:rsidP="0037280C">
            <w:pPr>
              <w:tabs>
                <w:tab w:val="left" w:pos="284"/>
                <w:tab w:val="left" w:pos="851"/>
                <w:tab w:val="left" w:pos="1418"/>
                <w:tab w:val="left" w:pos="1985"/>
              </w:tabs>
              <w:spacing w:line="380" w:lineRule="exact"/>
              <w:ind w:right="-340"/>
              <w:rPr>
                <w:rFonts w:ascii="Angsana New" w:hAnsi="Angsana New"/>
                <w:sz w:val="28"/>
                <w:szCs w:val="28"/>
              </w:rPr>
            </w:pPr>
            <w:r w:rsidRPr="00C45C39">
              <w:rPr>
                <w:rFonts w:ascii="Angsana New" w:hAnsi="Angsana New"/>
                <w:sz w:val="28"/>
                <w:szCs w:val="28"/>
              </w:rPr>
              <w:tab/>
              <w:t>Deposits at banks</w:t>
            </w:r>
          </w:p>
        </w:tc>
        <w:tc>
          <w:tcPr>
            <w:tcW w:w="1730" w:type="dxa"/>
          </w:tcPr>
          <w:p w14:paraId="74BB5E8A" w14:textId="77777777" w:rsidR="0037280C" w:rsidRPr="00C45C39" w:rsidRDefault="0037280C" w:rsidP="0037280C">
            <w:pPr>
              <w:spacing w:line="380" w:lineRule="exact"/>
              <w:ind w:left="-5" w:hanging="52"/>
              <w:rPr>
                <w:rFonts w:ascii="Angsana New" w:hAnsi="Angsana New"/>
                <w:sz w:val="28"/>
                <w:szCs w:val="28"/>
              </w:rPr>
            </w:pPr>
            <w:r w:rsidRPr="00C45C39">
              <w:rPr>
                <w:rFonts w:ascii="Angsana New" w:hAnsi="Angsana New"/>
                <w:sz w:val="28"/>
                <w:szCs w:val="28"/>
              </w:rPr>
              <w:t xml:space="preserve"> - current accounts</w:t>
            </w:r>
          </w:p>
        </w:tc>
        <w:tc>
          <w:tcPr>
            <w:tcW w:w="1260" w:type="dxa"/>
          </w:tcPr>
          <w:p w14:paraId="5326BBC2" w14:textId="62CC634B" w:rsidR="0037280C" w:rsidRPr="0037280C" w:rsidRDefault="0037280C" w:rsidP="0037280C">
            <w:pPr>
              <w:spacing w:line="380" w:lineRule="exact"/>
              <w:jc w:val="right"/>
              <w:rPr>
                <w:rFonts w:ascii="Angsana New" w:hAnsi="Angsana New"/>
                <w:sz w:val="28"/>
                <w:szCs w:val="28"/>
              </w:rPr>
            </w:pPr>
            <w:r w:rsidRPr="0037280C">
              <w:rPr>
                <w:rFonts w:ascii="Angsana New" w:hAnsi="Angsana New"/>
                <w:sz w:val="28"/>
                <w:szCs w:val="28"/>
              </w:rPr>
              <w:t>30,1</w:t>
            </w:r>
            <w:r w:rsidR="00445222">
              <w:rPr>
                <w:rFonts w:ascii="Angsana New" w:hAnsi="Angsana New"/>
                <w:sz w:val="28"/>
                <w:szCs w:val="28"/>
              </w:rPr>
              <w:t>3</w:t>
            </w:r>
            <w:r w:rsidRPr="0037280C">
              <w:rPr>
                <w:rFonts w:ascii="Angsana New" w:hAnsi="Angsana New"/>
                <w:sz w:val="28"/>
                <w:szCs w:val="28"/>
              </w:rPr>
              <w:t>9</w:t>
            </w:r>
          </w:p>
        </w:tc>
        <w:tc>
          <w:tcPr>
            <w:tcW w:w="134" w:type="dxa"/>
          </w:tcPr>
          <w:p w14:paraId="0FFDE369" w14:textId="77777777" w:rsidR="0037280C" w:rsidRPr="0037280C" w:rsidRDefault="0037280C" w:rsidP="0037280C">
            <w:pPr>
              <w:tabs>
                <w:tab w:val="left" w:pos="426"/>
                <w:tab w:val="left" w:pos="937"/>
              </w:tabs>
              <w:spacing w:line="380" w:lineRule="exact"/>
              <w:jc w:val="right"/>
              <w:rPr>
                <w:rFonts w:ascii="Angsana New" w:hAnsi="Angsana New"/>
                <w:sz w:val="28"/>
                <w:szCs w:val="28"/>
                <w:cs/>
              </w:rPr>
            </w:pPr>
          </w:p>
        </w:tc>
        <w:tc>
          <w:tcPr>
            <w:tcW w:w="1263" w:type="dxa"/>
          </w:tcPr>
          <w:p w14:paraId="1A09F622" w14:textId="10CCAD75" w:rsidR="0037280C" w:rsidRPr="0037280C" w:rsidRDefault="0037280C" w:rsidP="0037280C">
            <w:pPr>
              <w:spacing w:line="380" w:lineRule="exact"/>
              <w:jc w:val="right"/>
              <w:rPr>
                <w:rFonts w:ascii="Angsana New" w:hAnsi="Angsana New"/>
                <w:sz w:val="28"/>
                <w:szCs w:val="28"/>
              </w:rPr>
            </w:pPr>
            <w:r w:rsidRPr="0037280C">
              <w:rPr>
                <w:rFonts w:ascii="Angsana New" w:hAnsi="Angsana New"/>
                <w:sz w:val="28"/>
                <w:szCs w:val="28"/>
              </w:rPr>
              <w:t>21,890</w:t>
            </w:r>
          </w:p>
        </w:tc>
        <w:tc>
          <w:tcPr>
            <w:tcW w:w="134" w:type="dxa"/>
          </w:tcPr>
          <w:p w14:paraId="0B3438AB" w14:textId="77777777" w:rsidR="0037280C" w:rsidRPr="0037280C" w:rsidRDefault="0037280C" w:rsidP="0037280C">
            <w:pPr>
              <w:spacing w:line="380" w:lineRule="exact"/>
              <w:jc w:val="right"/>
              <w:rPr>
                <w:rFonts w:ascii="Angsana New" w:hAnsi="Angsana New"/>
                <w:sz w:val="28"/>
                <w:szCs w:val="28"/>
              </w:rPr>
            </w:pPr>
          </w:p>
        </w:tc>
        <w:tc>
          <w:tcPr>
            <w:tcW w:w="1127" w:type="dxa"/>
            <w:vAlign w:val="bottom"/>
          </w:tcPr>
          <w:p w14:paraId="6D6EA214" w14:textId="40E2B875" w:rsidR="0037280C" w:rsidRPr="0037280C" w:rsidRDefault="0037280C" w:rsidP="0037280C">
            <w:pPr>
              <w:spacing w:line="380" w:lineRule="exact"/>
              <w:jc w:val="right"/>
              <w:rPr>
                <w:rFonts w:ascii="Angsana New" w:hAnsi="Angsana New"/>
                <w:sz w:val="28"/>
                <w:szCs w:val="28"/>
              </w:rPr>
            </w:pPr>
            <w:r w:rsidRPr="0037280C">
              <w:rPr>
                <w:rFonts w:ascii="Angsana New" w:hAnsi="Angsana New"/>
                <w:sz w:val="28"/>
                <w:szCs w:val="28"/>
              </w:rPr>
              <w:t>26,0</w:t>
            </w:r>
            <w:r w:rsidR="00E71AC7">
              <w:rPr>
                <w:rFonts w:ascii="Angsana New" w:hAnsi="Angsana New"/>
                <w:sz w:val="28"/>
                <w:szCs w:val="28"/>
              </w:rPr>
              <w:t>5</w:t>
            </w:r>
            <w:r w:rsidRPr="0037280C">
              <w:rPr>
                <w:rFonts w:ascii="Angsana New" w:hAnsi="Angsana New"/>
                <w:sz w:val="28"/>
                <w:szCs w:val="28"/>
              </w:rPr>
              <w:t>6</w:t>
            </w:r>
          </w:p>
        </w:tc>
        <w:tc>
          <w:tcPr>
            <w:tcW w:w="140" w:type="dxa"/>
          </w:tcPr>
          <w:p w14:paraId="484CCEAE" w14:textId="77777777" w:rsidR="0037280C" w:rsidRPr="0037280C" w:rsidRDefault="0037280C" w:rsidP="0037280C">
            <w:pPr>
              <w:tabs>
                <w:tab w:val="left" w:pos="426"/>
                <w:tab w:val="left" w:pos="937"/>
              </w:tabs>
              <w:spacing w:line="380" w:lineRule="exact"/>
              <w:jc w:val="right"/>
              <w:rPr>
                <w:rFonts w:ascii="Angsana New" w:hAnsi="Angsana New"/>
                <w:sz w:val="28"/>
                <w:szCs w:val="28"/>
                <w:cs/>
              </w:rPr>
            </w:pPr>
          </w:p>
        </w:tc>
        <w:tc>
          <w:tcPr>
            <w:tcW w:w="1167" w:type="dxa"/>
            <w:vAlign w:val="bottom"/>
          </w:tcPr>
          <w:p w14:paraId="45A1B4F7" w14:textId="292D9ACB" w:rsidR="0037280C" w:rsidRPr="0037280C" w:rsidRDefault="0037280C" w:rsidP="0037280C">
            <w:pPr>
              <w:spacing w:line="380" w:lineRule="exact"/>
              <w:jc w:val="right"/>
              <w:rPr>
                <w:rFonts w:ascii="Angsana New" w:hAnsi="Angsana New"/>
                <w:sz w:val="28"/>
                <w:szCs w:val="28"/>
              </w:rPr>
            </w:pPr>
            <w:r w:rsidRPr="0037280C">
              <w:rPr>
                <w:rFonts w:ascii="Angsana New" w:hAnsi="Angsana New"/>
                <w:sz w:val="28"/>
                <w:szCs w:val="28"/>
              </w:rPr>
              <w:t>19,045</w:t>
            </w:r>
          </w:p>
        </w:tc>
      </w:tr>
      <w:tr w:rsidR="0037280C" w:rsidRPr="00C45C39" w14:paraId="7DBEDD9F" w14:textId="77777777" w:rsidTr="009B0A53">
        <w:trPr>
          <w:cantSplit/>
        </w:trPr>
        <w:tc>
          <w:tcPr>
            <w:tcW w:w="1701" w:type="dxa"/>
          </w:tcPr>
          <w:p w14:paraId="3AD487A3" w14:textId="77777777" w:rsidR="0037280C" w:rsidRPr="00C45C39" w:rsidRDefault="0037280C" w:rsidP="0037280C">
            <w:pPr>
              <w:tabs>
                <w:tab w:val="left" w:pos="284"/>
                <w:tab w:val="left" w:pos="851"/>
                <w:tab w:val="left" w:pos="1418"/>
                <w:tab w:val="left" w:pos="1985"/>
              </w:tabs>
              <w:spacing w:line="380" w:lineRule="exact"/>
              <w:ind w:right="-340"/>
              <w:rPr>
                <w:rFonts w:ascii="Angsana New" w:hAnsi="Angsana New"/>
                <w:sz w:val="28"/>
                <w:szCs w:val="28"/>
              </w:rPr>
            </w:pPr>
            <w:r w:rsidRPr="00C45C39">
              <w:rPr>
                <w:rFonts w:ascii="Angsana New" w:hAnsi="Angsana New"/>
                <w:sz w:val="28"/>
                <w:szCs w:val="28"/>
              </w:rPr>
              <w:tab/>
              <w:t>Deposits at banks</w:t>
            </w:r>
          </w:p>
        </w:tc>
        <w:tc>
          <w:tcPr>
            <w:tcW w:w="1730" w:type="dxa"/>
          </w:tcPr>
          <w:p w14:paraId="06644CBD" w14:textId="77777777" w:rsidR="0037280C" w:rsidRPr="00C45C39" w:rsidRDefault="0037280C" w:rsidP="0037280C">
            <w:pPr>
              <w:spacing w:line="380" w:lineRule="exact"/>
              <w:ind w:left="-5" w:right="-173" w:hanging="52"/>
              <w:rPr>
                <w:rFonts w:ascii="Angsana New" w:hAnsi="Angsana New"/>
                <w:sz w:val="28"/>
                <w:szCs w:val="28"/>
              </w:rPr>
            </w:pPr>
            <w:r w:rsidRPr="00C45C39">
              <w:rPr>
                <w:rFonts w:ascii="Angsana New" w:hAnsi="Angsana New"/>
                <w:sz w:val="28"/>
                <w:szCs w:val="28"/>
              </w:rPr>
              <w:t xml:space="preserve"> - savings accounts</w:t>
            </w:r>
          </w:p>
        </w:tc>
        <w:tc>
          <w:tcPr>
            <w:tcW w:w="1260" w:type="dxa"/>
            <w:tcBorders>
              <w:bottom w:val="single" w:sz="6" w:space="0" w:color="auto"/>
            </w:tcBorders>
          </w:tcPr>
          <w:p w14:paraId="50E09DF0" w14:textId="5EEF2EC8" w:rsidR="0037280C" w:rsidRPr="0037280C" w:rsidRDefault="0037280C" w:rsidP="0037280C">
            <w:pPr>
              <w:spacing w:line="380" w:lineRule="exact"/>
              <w:jc w:val="right"/>
              <w:rPr>
                <w:rFonts w:ascii="Angsana New" w:hAnsi="Angsana New"/>
                <w:sz w:val="28"/>
                <w:szCs w:val="28"/>
              </w:rPr>
            </w:pPr>
            <w:r w:rsidRPr="0037280C">
              <w:rPr>
                <w:rFonts w:ascii="Angsana New" w:hAnsi="Angsana New"/>
                <w:sz w:val="28"/>
                <w:szCs w:val="28"/>
              </w:rPr>
              <w:t>8</w:t>
            </w:r>
            <w:r w:rsidR="00445222">
              <w:rPr>
                <w:rFonts w:ascii="Angsana New" w:hAnsi="Angsana New"/>
                <w:sz w:val="28"/>
                <w:szCs w:val="28"/>
              </w:rPr>
              <w:t>27</w:t>
            </w:r>
            <w:r w:rsidRPr="0037280C">
              <w:rPr>
                <w:rFonts w:ascii="Angsana New" w:hAnsi="Angsana New"/>
                <w:sz w:val="28"/>
                <w:szCs w:val="28"/>
              </w:rPr>
              <w:t>,</w:t>
            </w:r>
            <w:r w:rsidR="00445222">
              <w:rPr>
                <w:rFonts w:ascii="Angsana New" w:hAnsi="Angsana New"/>
                <w:sz w:val="28"/>
                <w:szCs w:val="28"/>
              </w:rPr>
              <w:t>356</w:t>
            </w:r>
          </w:p>
        </w:tc>
        <w:tc>
          <w:tcPr>
            <w:tcW w:w="134" w:type="dxa"/>
          </w:tcPr>
          <w:p w14:paraId="5417F1A1" w14:textId="77777777" w:rsidR="0037280C" w:rsidRPr="0037280C" w:rsidRDefault="0037280C" w:rsidP="0037280C">
            <w:pPr>
              <w:tabs>
                <w:tab w:val="left" w:pos="426"/>
                <w:tab w:val="left" w:pos="937"/>
              </w:tabs>
              <w:spacing w:line="380" w:lineRule="exact"/>
              <w:jc w:val="right"/>
              <w:rPr>
                <w:rFonts w:ascii="Angsana New" w:hAnsi="Angsana New"/>
                <w:sz w:val="28"/>
                <w:szCs w:val="28"/>
                <w:cs/>
              </w:rPr>
            </w:pPr>
          </w:p>
        </w:tc>
        <w:tc>
          <w:tcPr>
            <w:tcW w:w="1263" w:type="dxa"/>
            <w:tcBorders>
              <w:bottom w:val="single" w:sz="6" w:space="0" w:color="auto"/>
            </w:tcBorders>
          </w:tcPr>
          <w:p w14:paraId="359D877A" w14:textId="51991024" w:rsidR="0037280C" w:rsidRPr="0037280C" w:rsidRDefault="0037280C" w:rsidP="0037280C">
            <w:pPr>
              <w:spacing w:line="380" w:lineRule="exact"/>
              <w:jc w:val="right"/>
              <w:rPr>
                <w:rFonts w:ascii="Angsana New" w:hAnsi="Angsana New"/>
                <w:sz w:val="28"/>
                <w:szCs w:val="28"/>
              </w:rPr>
            </w:pPr>
            <w:r w:rsidRPr="0037280C">
              <w:rPr>
                <w:rFonts w:ascii="Angsana New" w:hAnsi="Angsana New"/>
                <w:sz w:val="28"/>
                <w:szCs w:val="28"/>
              </w:rPr>
              <w:t>293,511</w:t>
            </w:r>
          </w:p>
        </w:tc>
        <w:tc>
          <w:tcPr>
            <w:tcW w:w="134" w:type="dxa"/>
          </w:tcPr>
          <w:p w14:paraId="776332ED" w14:textId="77777777" w:rsidR="0037280C" w:rsidRPr="0037280C" w:rsidRDefault="0037280C" w:rsidP="0037280C">
            <w:pPr>
              <w:spacing w:line="380" w:lineRule="exact"/>
              <w:jc w:val="right"/>
              <w:rPr>
                <w:rFonts w:ascii="Angsana New" w:hAnsi="Angsana New"/>
                <w:sz w:val="28"/>
                <w:szCs w:val="28"/>
              </w:rPr>
            </w:pPr>
          </w:p>
        </w:tc>
        <w:tc>
          <w:tcPr>
            <w:tcW w:w="1127" w:type="dxa"/>
            <w:tcBorders>
              <w:bottom w:val="single" w:sz="6" w:space="0" w:color="auto"/>
            </w:tcBorders>
            <w:vAlign w:val="bottom"/>
          </w:tcPr>
          <w:p w14:paraId="33A5A59C" w14:textId="4DEC2F56" w:rsidR="0037280C" w:rsidRPr="0037280C" w:rsidRDefault="00445222" w:rsidP="0037280C">
            <w:pPr>
              <w:spacing w:line="380" w:lineRule="exact"/>
              <w:jc w:val="right"/>
              <w:rPr>
                <w:rFonts w:ascii="Angsana New" w:hAnsi="Angsana New"/>
                <w:sz w:val="28"/>
                <w:szCs w:val="28"/>
              </w:rPr>
            </w:pPr>
            <w:r>
              <w:rPr>
                <w:rFonts w:ascii="Angsana New" w:hAnsi="Angsana New" w:hint="cs"/>
                <w:sz w:val="28"/>
                <w:szCs w:val="28"/>
                <w:cs/>
              </w:rPr>
              <w:t>466</w:t>
            </w:r>
            <w:r w:rsidR="0037280C" w:rsidRPr="0037280C">
              <w:rPr>
                <w:rFonts w:ascii="Angsana New" w:hAnsi="Angsana New"/>
                <w:sz w:val="28"/>
                <w:szCs w:val="28"/>
              </w:rPr>
              <w:t>,</w:t>
            </w:r>
            <w:r>
              <w:rPr>
                <w:rFonts w:ascii="Angsana New" w:hAnsi="Angsana New"/>
                <w:sz w:val="28"/>
                <w:szCs w:val="28"/>
              </w:rPr>
              <w:t>322</w:t>
            </w:r>
          </w:p>
        </w:tc>
        <w:tc>
          <w:tcPr>
            <w:tcW w:w="140" w:type="dxa"/>
          </w:tcPr>
          <w:p w14:paraId="74CF20B8" w14:textId="77777777" w:rsidR="0037280C" w:rsidRPr="0037280C" w:rsidRDefault="0037280C" w:rsidP="0037280C">
            <w:pPr>
              <w:tabs>
                <w:tab w:val="left" w:pos="426"/>
                <w:tab w:val="left" w:pos="937"/>
              </w:tabs>
              <w:spacing w:line="380" w:lineRule="exact"/>
              <w:jc w:val="right"/>
              <w:rPr>
                <w:rFonts w:ascii="Angsana New" w:hAnsi="Angsana New"/>
                <w:sz w:val="28"/>
                <w:szCs w:val="28"/>
                <w:cs/>
              </w:rPr>
            </w:pPr>
          </w:p>
        </w:tc>
        <w:tc>
          <w:tcPr>
            <w:tcW w:w="1167" w:type="dxa"/>
            <w:tcBorders>
              <w:bottom w:val="single" w:sz="6" w:space="0" w:color="auto"/>
            </w:tcBorders>
            <w:vAlign w:val="bottom"/>
          </w:tcPr>
          <w:p w14:paraId="492724E2" w14:textId="4A0CB004" w:rsidR="0037280C" w:rsidRPr="0037280C" w:rsidRDefault="0037280C" w:rsidP="0037280C">
            <w:pPr>
              <w:spacing w:line="380" w:lineRule="exact"/>
              <w:jc w:val="right"/>
              <w:rPr>
                <w:rFonts w:ascii="Angsana New" w:hAnsi="Angsana New"/>
                <w:sz w:val="28"/>
                <w:szCs w:val="28"/>
              </w:rPr>
            </w:pPr>
            <w:r w:rsidRPr="0037280C">
              <w:rPr>
                <w:rFonts w:ascii="Angsana New" w:hAnsi="Angsana New"/>
                <w:sz w:val="28"/>
                <w:szCs w:val="28"/>
              </w:rPr>
              <w:t>156,779</w:t>
            </w:r>
          </w:p>
        </w:tc>
      </w:tr>
      <w:tr w:rsidR="00CB05FC" w:rsidRPr="00C45C39" w14:paraId="624CCB19" w14:textId="77777777" w:rsidTr="00AF0BB5">
        <w:trPr>
          <w:cantSplit/>
        </w:trPr>
        <w:tc>
          <w:tcPr>
            <w:tcW w:w="3431" w:type="dxa"/>
            <w:gridSpan w:val="2"/>
          </w:tcPr>
          <w:p w14:paraId="1E490FB4" w14:textId="77777777" w:rsidR="00CB05FC" w:rsidRPr="00C45C39" w:rsidRDefault="00CB05FC" w:rsidP="00F04F8D">
            <w:pPr>
              <w:tabs>
                <w:tab w:val="left" w:pos="284"/>
                <w:tab w:val="left" w:pos="851"/>
                <w:tab w:val="left" w:pos="1418"/>
                <w:tab w:val="left" w:pos="1985"/>
              </w:tabs>
              <w:spacing w:line="380" w:lineRule="exact"/>
              <w:ind w:right="-170"/>
              <w:rPr>
                <w:rFonts w:ascii="Angsana New" w:hAnsi="Angsana New"/>
                <w:sz w:val="28"/>
                <w:szCs w:val="28"/>
              </w:rPr>
            </w:pPr>
            <w:r w:rsidRPr="00C45C39">
              <w:rPr>
                <w:rFonts w:ascii="Angsana New" w:hAnsi="Angsana New"/>
                <w:sz w:val="28"/>
                <w:szCs w:val="28"/>
              </w:rPr>
              <w:tab/>
            </w:r>
            <w:r w:rsidRPr="00C45C39">
              <w:rPr>
                <w:rFonts w:ascii="Angsana New" w:hAnsi="Angsana New"/>
                <w:sz w:val="28"/>
                <w:szCs w:val="28"/>
              </w:rPr>
              <w:tab/>
              <w:t>Total</w:t>
            </w:r>
          </w:p>
        </w:tc>
        <w:tc>
          <w:tcPr>
            <w:tcW w:w="1260" w:type="dxa"/>
            <w:tcBorders>
              <w:top w:val="single" w:sz="6" w:space="0" w:color="auto"/>
              <w:bottom w:val="double" w:sz="6" w:space="0" w:color="auto"/>
            </w:tcBorders>
            <w:vAlign w:val="bottom"/>
          </w:tcPr>
          <w:p w14:paraId="73EC3871" w14:textId="2DC0492D" w:rsidR="00CB05FC" w:rsidRPr="0037280C" w:rsidRDefault="0037280C" w:rsidP="0037280C">
            <w:pPr>
              <w:spacing w:line="380" w:lineRule="exact"/>
              <w:ind w:right="-90"/>
              <w:jc w:val="center"/>
              <w:rPr>
                <w:rFonts w:ascii="Angsana New" w:hAnsi="Angsana New"/>
                <w:sz w:val="28"/>
                <w:szCs w:val="28"/>
              </w:rPr>
            </w:pPr>
            <w:r w:rsidRPr="0037280C">
              <w:rPr>
                <w:rFonts w:ascii="Angsana New" w:hAnsi="Angsana New"/>
                <w:sz w:val="28"/>
                <w:szCs w:val="28"/>
              </w:rPr>
              <w:t xml:space="preserve">         </w:t>
            </w:r>
            <w:r w:rsidRPr="0037280C">
              <w:rPr>
                <w:rFonts w:ascii="Angsana New" w:hAnsi="Angsana New"/>
                <w:sz w:val="28"/>
                <w:szCs w:val="28"/>
                <w:cs/>
              </w:rPr>
              <w:t>942</w:t>
            </w:r>
            <w:r w:rsidRPr="0037280C">
              <w:rPr>
                <w:rFonts w:ascii="Angsana New" w:hAnsi="Angsana New"/>
                <w:sz w:val="28"/>
                <w:szCs w:val="28"/>
              </w:rPr>
              <w:t>,</w:t>
            </w:r>
            <w:r w:rsidRPr="0037280C">
              <w:rPr>
                <w:rFonts w:ascii="Angsana New" w:hAnsi="Angsana New"/>
                <w:sz w:val="28"/>
                <w:szCs w:val="28"/>
                <w:cs/>
              </w:rPr>
              <w:t>230</w:t>
            </w:r>
          </w:p>
        </w:tc>
        <w:tc>
          <w:tcPr>
            <w:tcW w:w="134" w:type="dxa"/>
          </w:tcPr>
          <w:p w14:paraId="483E2EE7" w14:textId="77777777" w:rsidR="00CB05FC" w:rsidRPr="0037280C" w:rsidRDefault="00CB05FC" w:rsidP="00F04F8D">
            <w:pPr>
              <w:tabs>
                <w:tab w:val="left" w:pos="426"/>
                <w:tab w:val="left" w:pos="937"/>
              </w:tabs>
              <w:spacing w:line="380" w:lineRule="exact"/>
              <w:jc w:val="right"/>
              <w:rPr>
                <w:rFonts w:ascii="Angsana New" w:hAnsi="Angsana New"/>
                <w:sz w:val="28"/>
                <w:szCs w:val="28"/>
                <w:cs/>
              </w:rPr>
            </w:pPr>
          </w:p>
        </w:tc>
        <w:tc>
          <w:tcPr>
            <w:tcW w:w="1263" w:type="dxa"/>
            <w:tcBorders>
              <w:top w:val="single" w:sz="6" w:space="0" w:color="auto"/>
              <w:bottom w:val="double" w:sz="6" w:space="0" w:color="auto"/>
            </w:tcBorders>
            <w:vAlign w:val="bottom"/>
          </w:tcPr>
          <w:p w14:paraId="149A2478" w14:textId="35817CB9" w:rsidR="00CB05FC" w:rsidRPr="0037280C" w:rsidRDefault="00CB05FC" w:rsidP="00F04F8D">
            <w:pPr>
              <w:spacing w:line="380" w:lineRule="exact"/>
              <w:ind w:right="-90"/>
              <w:jc w:val="right"/>
              <w:rPr>
                <w:rFonts w:ascii="Angsana New" w:hAnsi="Angsana New"/>
                <w:sz w:val="28"/>
                <w:szCs w:val="28"/>
              </w:rPr>
            </w:pPr>
            <w:r w:rsidRPr="0037280C">
              <w:rPr>
                <w:rFonts w:ascii="Angsana New" w:hAnsi="Angsana New"/>
                <w:sz w:val="28"/>
                <w:szCs w:val="28"/>
              </w:rPr>
              <w:t>360,077</w:t>
            </w:r>
            <w:r w:rsidRPr="0037280C">
              <w:rPr>
                <w:rFonts w:ascii="Angsana New" w:hAnsi="Angsana New"/>
                <w:sz w:val="28"/>
                <w:szCs w:val="28"/>
              </w:rPr>
              <w:tab/>
            </w:r>
          </w:p>
        </w:tc>
        <w:tc>
          <w:tcPr>
            <w:tcW w:w="134" w:type="dxa"/>
          </w:tcPr>
          <w:p w14:paraId="7875CD2F" w14:textId="77777777" w:rsidR="00CB05FC" w:rsidRPr="0037280C" w:rsidRDefault="00CB05FC" w:rsidP="00F04F8D">
            <w:pPr>
              <w:spacing w:line="380" w:lineRule="exact"/>
              <w:jc w:val="right"/>
              <w:rPr>
                <w:rFonts w:ascii="Angsana New" w:hAnsi="Angsana New"/>
                <w:sz w:val="28"/>
                <w:szCs w:val="28"/>
              </w:rPr>
            </w:pPr>
          </w:p>
        </w:tc>
        <w:tc>
          <w:tcPr>
            <w:tcW w:w="1127" w:type="dxa"/>
            <w:tcBorders>
              <w:top w:val="single" w:sz="6" w:space="0" w:color="auto"/>
              <w:bottom w:val="double" w:sz="6" w:space="0" w:color="auto"/>
            </w:tcBorders>
            <w:vAlign w:val="bottom"/>
          </w:tcPr>
          <w:p w14:paraId="5A4D69C0" w14:textId="7FEF70ED" w:rsidR="00CB05FC" w:rsidRPr="0037280C" w:rsidRDefault="0037280C" w:rsidP="00F04F8D">
            <w:pPr>
              <w:spacing w:line="380" w:lineRule="exact"/>
              <w:jc w:val="right"/>
              <w:rPr>
                <w:rFonts w:ascii="Angsana New" w:hAnsi="Angsana New"/>
                <w:sz w:val="28"/>
                <w:szCs w:val="28"/>
              </w:rPr>
            </w:pPr>
            <w:r w:rsidRPr="0037280C">
              <w:rPr>
                <w:rFonts w:ascii="Angsana New" w:hAnsi="Angsana New"/>
                <w:sz w:val="28"/>
                <w:szCs w:val="28"/>
                <w:cs/>
              </w:rPr>
              <w:t>574</w:t>
            </w:r>
            <w:r w:rsidRPr="0037280C">
              <w:rPr>
                <w:rFonts w:ascii="Angsana New" w:hAnsi="Angsana New"/>
                <w:sz w:val="28"/>
                <w:szCs w:val="28"/>
              </w:rPr>
              <w:t>,</w:t>
            </w:r>
            <w:r w:rsidRPr="0037280C">
              <w:rPr>
                <w:rFonts w:ascii="Angsana New" w:hAnsi="Angsana New"/>
                <w:sz w:val="28"/>
                <w:szCs w:val="28"/>
                <w:cs/>
              </w:rPr>
              <w:t>493</w:t>
            </w:r>
          </w:p>
        </w:tc>
        <w:tc>
          <w:tcPr>
            <w:tcW w:w="140" w:type="dxa"/>
          </w:tcPr>
          <w:p w14:paraId="66DED752" w14:textId="77777777" w:rsidR="00CB05FC" w:rsidRPr="0037280C" w:rsidRDefault="00CB05FC" w:rsidP="00F04F8D">
            <w:pPr>
              <w:tabs>
                <w:tab w:val="left" w:pos="426"/>
                <w:tab w:val="left" w:pos="937"/>
              </w:tabs>
              <w:spacing w:line="380" w:lineRule="exact"/>
              <w:jc w:val="right"/>
              <w:rPr>
                <w:rFonts w:ascii="Angsana New" w:hAnsi="Angsana New"/>
                <w:sz w:val="28"/>
                <w:szCs w:val="28"/>
                <w:cs/>
              </w:rPr>
            </w:pPr>
          </w:p>
        </w:tc>
        <w:tc>
          <w:tcPr>
            <w:tcW w:w="1167" w:type="dxa"/>
            <w:tcBorders>
              <w:top w:val="single" w:sz="6" w:space="0" w:color="auto"/>
              <w:bottom w:val="double" w:sz="6" w:space="0" w:color="auto"/>
            </w:tcBorders>
            <w:vAlign w:val="bottom"/>
          </w:tcPr>
          <w:p w14:paraId="0DF74633" w14:textId="7E67C45D" w:rsidR="00CB05FC" w:rsidRPr="0037280C" w:rsidRDefault="00CB05FC" w:rsidP="00F04F8D">
            <w:pPr>
              <w:spacing w:line="380" w:lineRule="exact"/>
              <w:jc w:val="right"/>
              <w:rPr>
                <w:rFonts w:ascii="Angsana New" w:hAnsi="Angsana New"/>
                <w:sz w:val="28"/>
                <w:szCs w:val="28"/>
              </w:rPr>
            </w:pPr>
            <w:r w:rsidRPr="0037280C">
              <w:rPr>
                <w:rFonts w:ascii="Angsana New" w:hAnsi="Angsana New"/>
                <w:sz w:val="28"/>
                <w:szCs w:val="28"/>
              </w:rPr>
              <w:t>218,171</w:t>
            </w:r>
          </w:p>
        </w:tc>
      </w:tr>
    </w:tbl>
    <w:p w14:paraId="37185D3E" w14:textId="77777777" w:rsidR="006C5A34" w:rsidRPr="00186EDF" w:rsidRDefault="006C5A34" w:rsidP="00F04F8D">
      <w:pPr>
        <w:pStyle w:val="BodyTextIndent3"/>
        <w:tabs>
          <w:tab w:val="left" w:pos="284"/>
          <w:tab w:val="left" w:pos="851"/>
          <w:tab w:val="left" w:pos="1418"/>
          <w:tab w:val="left" w:pos="1985"/>
        </w:tabs>
        <w:spacing w:line="380" w:lineRule="exact"/>
        <w:ind w:left="0"/>
        <w:jc w:val="left"/>
        <w:rPr>
          <w:rFonts w:ascii="Angsana New" w:hAnsi="Angsana New" w:cs="Angsana New"/>
          <w:sz w:val="32"/>
          <w:szCs w:val="32"/>
        </w:rPr>
      </w:pPr>
    </w:p>
    <w:p w14:paraId="3CBDE139" w14:textId="6810493B" w:rsidR="0079458E" w:rsidRPr="00186EDF" w:rsidRDefault="00C45C39" w:rsidP="00F04F8D">
      <w:pPr>
        <w:pStyle w:val="BodyTextIndent3"/>
        <w:tabs>
          <w:tab w:val="left" w:pos="284"/>
          <w:tab w:val="left" w:pos="851"/>
          <w:tab w:val="left" w:pos="1418"/>
          <w:tab w:val="left" w:pos="1985"/>
        </w:tabs>
        <w:spacing w:line="380" w:lineRule="exact"/>
        <w:ind w:left="0"/>
        <w:jc w:val="left"/>
        <w:rPr>
          <w:rFonts w:ascii="Angsana New" w:hAnsi="Angsana New" w:cs="Angsana New"/>
          <w:sz w:val="32"/>
          <w:szCs w:val="32"/>
        </w:rPr>
      </w:pPr>
      <w:r>
        <w:rPr>
          <w:rFonts w:ascii="Angsana New" w:hAnsi="Angsana New" w:cs="Angsana New"/>
          <w:sz w:val="32"/>
          <w:szCs w:val="32"/>
        </w:rPr>
        <w:t>7</w:t>
      </w:r>
      <w:r w:rsidR="0079458E" w:rsidRPr="00186EDF">
        <w:rPr>
          <w:rFonts w:ascii="Angsana New" w:hAnsi="Angsana New" w:cs="Angsana New"/>
          <w:sz w:val="32"/>
          <w:szCs w:val="32"/>
        </w:rPr>
        <w:t xml:space="preserve">. </w:t>
      </w:r>
      <w:r w:rsidR="0079458E" w:rsidRPr="00186EDF">
        <w:rPr>
          <w:rFonts w:ascii="Angsana New" w:hAnsi="Angsana New" w:cs="Angsana New"/>
          <w:sz w:val="32"/>
          <w:szCs w:val="32"/>
        </w:rPr>
        <w:tab/>
      </w:r>
      <w:r w:rsidR="009B396B" w:rsidRPr="00186EDF">
        <w:rPr>
          <w:rFonts w:ascii="Angsana New" w:hAnsi="Angsana New" w:cs="Angsana New"/>
          <w:sz w:val="32"/>
          <w:szCs w:val="32"/>
        </w:rPr>
        <w:t xml:space="preserve">TRADE </w:t>
      </w:r>
      <w:r w:rsidR="009B396B">
        <w:rPr>
          <w:rFonts w:ascii="Angsana New" w:hAnsi="Angsana New" w:cs="Angsana New"/>
          <w:sz w:val="32"/>
          <w:szCs w:val="32"/>
        </w:rPr>
        <w:t>AND OTHER CURRENT</w:t>
      </w:r>
      <w:r w:rsidR="009B396B" w:rsidRPr="00186EDF">
        <w:rPr>
          <w:rFonts w:ascii="Angsana New" w:hAnsi="Angsana New" w:cs="Angsana New"/>
          <w:sz w:val="32"/>
          <w:szCs w:val="32"/>
        </w:rPr>
        <w:t xml:space="preserve"> RECEIVABLE </w:t>
      </w:r>
    </w:p>
    <w:p w14:paraId="5B762F68" w14:textId="73EC60A7" w:rsidR="0079458E" w:rsidRDefault="0079458E" w:rsidP="00F04F8D">
      <w:pPr>
        <w:tabs>
          <w:tab w:val="left" w:pos="426"/>
          <w:tab w:val="left" w:pos="851"/>
        </w:tabs>
        <w:spacing w:line="380" w:lineRule="exact"/>
        <w:jc w:val="both"/>
        <w:rPr>
          <w:rFonts w:ascii="Angsana New" w:hAnsi="Angsana New"/>
          <w:sz w:val="32"/>
          <w:szCs w:val="32"/>
        </w:rPr>
      </w:pPr>
      <w:r w:rsidRPr="00186EDF">
        <w:rPr>
          <w:rFonts w:ascii="Angsana New" w:hAnsi="Angsana New"/>
          <w:sz w:val="32"/>
          <w:szCs w:val="32"/>
        </w:rPr>
        <w:t xml:space="preserve">   </w:t>
      </w:r>
      <w:r w:rsidRPr="00186EDF">
        <w:rPr>
          <w:rFonts w:ascii="Angsana New" w:hAnsi="Angsana New"/>
          <w:sz w:val="32"/>
          <w:szCs w:val="32"/>
        </w:rPr>
        <w:tab/>
      </w:r>
      <w:r w:rsidRPr="00186EDF">
        <w:rPr>
          <w:rFonts w:ascii="Angsana New" w:hAnsi="Angsana New"/>
          <w:sz w:val="32"/>
          <w:szCs w:val="32"/>
        </w:rPr>
        <w:tab/>
        <w:t xml:space="preserve">Trade </w:t>
      </w:r>
      <w:r w:rsidR="00CB28E1">
        <w:rPr>
          <w:rFonts w:ascii="Angsana New" w:hAnsi="Angsana New"/>
          <w:sz w:val="32"/>
          <w:szCs w:val="32"/>
        </w:rPr>
        <w:t xml:space="preserve">and other current </w:t>
      </w:r>
      <w:r w:rsidRPr="00186EDF">
        <w:rPr>
          <w:rFonts w:ascii="Angsana New" w:hAnsi="Angsana New"/>
          <w:sz w:val="32"/>
          <w:szCs w:val="32"/>
        </w:rPr>
        <w:t>receiveable consisted of:</w:t>
      </w:r>
    </w:p>
    <w:tbl>
      <w:tblPr>
        <w:tblW w:w="9214" w:type="dxa"/>
        <w:tblInd w:w="284" w:type="dxa"/>
        <w:tblLayout w:type="fixed"/>
        <w:tblCellMar>
          <w:left w:w="57" w:type="dxa"/>
          <w:right w:w="57" w:type="dxa"/>
        </w:tblCellMar>
        <w:tblLook w:val="0000" w:firstRow="0" w:lastRow="0" w:firstColumn="0" w:lastColumn="0" w:noHBand="0" w:noVBand="0"/>
      </w:tblPr>
      <w:tblGrid>
        <w:gridCol w:w="3684"/>
        <w:gridCol w:w="1276"/>
        <w:gridCol w:w="142"/>
        <w:gridCol w:w="1276"/>
        <w:gridCol w:w="141"/>
        <w:gridCol w:w="1277"/>
        <w:gridCol w:w="180"/>
        <w:gridCol w:w="1238"/>
      </w:tblGrid>
      <w:tr w:rsidR="00FD7E4E" w:rsidRPr="00E95CF7" w14:paraId="24247467" w14:textId="77777777" w:rsidTr="00AF0BB5">
        <w:tc>
          <w:tcPr>
            <w:tcW w:w="3684" w:type="dxa"/>
          </w:tcPr>
          <w:p w14:paraId="4AF9B60D" w14:textId="77777777" w:rsidR="00FD7E4E" w:rsidRPr="00E95CF7" w:rsidRDefault="00FD7E4E" w:rsidP="00F04F8D">
            <w:pPr>
              <w:tabs>
                <w:tab w:val="left" w:pos="426"/>
                <w:tab w:val="left" w:pos="937"/>
              </w:tabs>
              <w:spacing w:line="380" w:lineRule="exact"/>
              <w:jc w:val="both"/>
              <w:rPr>
                <w:rFonts w:ascii="Angsana New" w:hAnsi="Angsana New"/>
                <w:sz w:val="28"/>
                <w:szCs w:val="28"/>
                <w:cs/>
              </w:rPr>
            </w:pPr>
            <w:bookmarkStart w:id="5" w:name="_Hlk87357565"/>
          </w:p>
        </w:tc>
        <w:tc>
          <w:tcPr>
            <w:tcW w:w="5530" w:type="dxa"/>
            <w:gridSpan w:val="7"/>
            <w:tcBorders>
              <w:bottom w:val="single" w:sz="6" w:space="0" w:color="auto"/>
            </w:tcBorders>
          </w:tcPr>
          <w:p w14:paraId="68C9E35E" w14:textId="77777777" w:rsidR="00FD7E4E" w:rsidRPr="00E95CF7" w:rsidRDefault="00FD7E4E" w:rsidP="00F04F8D">
            <w:pPr>
              <w:tabs>
                <w:tab w:val="left" w:pos="426"/>
                <w:tab w:val="left" w:pos="937"/>
              </w:tabs>
              <w:spacing w:line="380" w:lineRule="exact"/>
              <w:jc w:val="center"/>
              <w:rPr>
                <w:rFonts w:ascii="Angsana New" w:hAnsi="Angsana New"/>
                <w:sz w:val="28"/>
                <w:szCs w:val="28"/>
                <w:cs/>
              </w:rPr>
            </w:pPr>
            <w:r w:rsidRPr="00E95CF7">
              <w:rPr>
                <w:rFonts w:ascii="Angsana New" w:hAnsi="Angsana New"/>
                <w:sz w:val="28"/>
                <w:szCs w:val="28"/>
              </w:rPr>
              <w:t>Thousand Baht</w:t>
            </w:r>
          </w:p>
        </w:tc>
      </w:tr>
      <w:tr w:rsidR="00FD7E4E" w:rsidRPr="00E95CF7" w14:paraId="6B2AC159" w14:textId="77777777" w:rsidTr="00AF0BB5">
        <w:tc>
          <w:tcPr>
            <w:tcW w:w="3684" w:type="dxa"/>
          </w:tcPr>
          <w:p w14:paraId="2592526F" w14:textId="77777777" w:rsidR="00FD7E4E" w:rsidRPr="00E95CF7" w:rsidRDefault="00FD7E4E" w:rsidP="00F04F8D">
            <w:pPr>
              <w:tabs>
                <w:tab w:val="left" w:pos="426"/>
                <w:tab w:val="left" w:pos="937"/>
              </w:tabs>
              <w:spacing w:line="380" w:lineRule="exact"/>
              <w:jc w:val="both"/>
              <w:rPr>
                <w:rFonts w:ascii="Angsana New" w:hAnsi="Angsana New"/>
                <w:sz w:val="28"/>
                <w:szCs w:val="28"/>
                <w:cs/>
              </w:rPr>
            </w:pPr>
          </w:p>
        </w:tc>
        <w:tc>
          <w:tcPr>
            <w:tcW w:w="2694" w:type="dxa"/>
            <w:gridSpan w:val="3"/>
            <w:tcBorders>
              <w:top w:val="single" w:sz="6" w:space="0" w:color="auto"/>
              <w:bottom w:val="single" w:sz="6" w:space="0" w:color="auto"/>
            </w:tcBorders>
          </w:tcPr>
          <w:p w14:paraId="79713CF2" w14:textId="77777777" w:rsidR="00FD7E4E" w:rsidRPr="00E95CF7" w:rsidRDefault="00FD7E4E" w:rsidP="00F04F8D">
            <w:pPr>
              <w:tabs>
                <w:tab w:val="left" w:pos="426"/>
                <w:tab w:val="left" w:pos="937"/>
              </w:tabs>
              <w:spacing w:line="380" w:lineRule="exact"/>
              <w:jc w:val="center"/>
              <w:rPr>
                <w:rFonts w:ascii="Angsana New" w:hAnsi="Angsana New"/>
                <w:sz w:val="28"/>
                <w:szCs w:val="28"/>
              </w:rPr>
            </w:pPr>
            <w:r w:rsidRPr="00E95CF7">
              <w:rPr>
                <w:rFonts w:ascii="Angsana New" w:hAnsi="Angsana New"/>
                <w:sz w:val="28"/>
                <w:szCs w:val="28"/>
              </w:rPr>
              <w:t>Consolidated financial statements</w:t>
            </w:r>
          </w:p>
        </w:tc>
        <w:tc>
          <w:tcPr>
            <w:tcW w:w="141" w:type="dxa"/>
            <w:tcBorders>
              <w:top w:val="single" w:sz="6" w:space="0" w:color="auto"/>
            </w:tcBorders>
          </w:tcPr>
          <w:p w14:paraId="083BFAD7" w14:textId="77777777" w:rsidR="00FD7E4E" w:rsidRPr="00E95CF7" w:rsidRDefault="00FD7E4E" w:rsidP="00F04F8D">
            <w:pPr>
              <w:tabs>
                <w:tab w:val="left" w:pos="426"/>
                <w:tab w:val="left" w:pos="937"/>
              </w:tabs>
              <w:spacing w:line="380" w:lineRule="exact"/>
              <w:jc w:val="center"/>
              <w:rPr>
                <w:rFonts w:ascii="Angsana New" w:hAnsi="Angsana New"/>
                <w:sz w:val="28"/>
                <w:szCs w:val="28"/>
                <w:cs/>
              </w:rPr>
            </w:pPr>
          </w:p>
        </w:tc>
        <w:tc>
          <w:tcPr>
            <w:tcW w:w="2695" w:type="dxa"/>
            <w:gridSpan w:val="3"/>
            <w:tcBorders>
              <w:top w:val="single" w:sz="6" w:space="0" w:color="auto"/>
              <w:bottom w:val="single" w:sz="6" w:space="0" w:color="auto"/>
            </w:tcBorders>
          </w:tcPr>
          <w:p w14:paraId="0012C561" w14:textId="77777777" w:rsidR="00FD7E4E" w:rsidRPr="00E95CF7" w:rsidRDefault="00FD7E4E" w:rsidP="00F04F8D">
            <w:pPr>
              <w:tabs>
                <w:tab w:val="left" w:pos="426"/>
                <w:tab w:val="left" w:pos="937"/>
              </w:tabs>
              <w:spacing w:line="380" w:lineRule="exact"/>
              <w:jc w:val="center"/>
              <w:rPr>
                <w:rFonts w:ascii="Angsana New" w:hAnsi="Angsana New"/>
                <w:sz w:val="28"/>
                <w:szCs w:val="28"/>
              </w:rPr>
            </w:pPr>
            <w:r w:rsidRPr="00E95CF7">
              <w:rPr>
                <w:rFonts w:ascii="Angsana New" w:hAnsi="Angsana New"/>
                <w:sz w:val="28"/>
                <w:szCs w:val="28"/>
              </w:rPr>
              <w:t>Separate financial statements</w:t>
            </w:r>
          </w:p>
        </w:tc>
      </w:tr>
      <w:bookmarkEnd w:id="5"/>
      <w:tr w:rsidR="00F04F8D" w:rsidRPr="00E95CF7" w14:paraId="13FD0D94" w14:textId="77777777" w:rsidTr="00AF0BB5">
        <w:tc>
          <w:tcPr>
            <w:tcW w:w="3684" w:type="dxa"/>
          </w:tcPr>
          <w:p w14:paraId="11BA9717" w14:textId="77777777" w:rsidR="00F04F8D" w:rsidRPr="00E95CF7" w:rsidRDefault="00F04F8D" w:rsidP="00F04F8D">
            <w:pPr>
              <w:tabs>
                <w:tab w:val="left" w:pos="426"/>
                <w:tab w:val="left" w:pos="937"/>
              </w:tabs>
              <w:spacing w:line="380" w:lineRule="exact"/>
              <w:jc w:val="both"/>
              <w:rPr>
                <w:rFonts w:ascii="Angsana New" w:hAnsi="Angsana New"/>
                <w:sz w:val="28"/>
                <w:szCs w:val="28"/>
                <w:cs/>
              </w:rPr>
            </w:pPr>
          </w:p>
        </w:tc>
        <w:tc>
          <w:tcPr>
            <w:tcW w:w="1276" w:type="dxa"/>
            <w:tcBorders>
              <w:bottom w:val="single" w:sz="6" w:space="0" w:color="auto"/>
            </w:tcBorders>
          </w:tcPr>
          <w:p w14:paraId="3E430CD2" w14:textId="63587985" w:rsidR="00F04F8D" w:rsidRPr="00E95CF7" w:rsidRDefault="00F04F8D" w:rsidP="00F04F8D">
            <w:pPr>
              <w:spacing w:line="380" w:lineRule="exact"/>
              <w:ind w:left="-113" w:right="-113"/>
              <w:jc w:val="center"/>
              <w:rPr>
                <w:rFonts w:ascii="Angsana New" w:hAnsi="Angsana New"/>
                <w:sz w:val="28"/>
                <w:szCs w:val="28"/>
                <w:highlight w:val="yellow"/>
              </w:rPr>
            </w:pPr>
            <w:r w:rsidRPr="00F04F8D">
              <w:rPr>
                <w:rFonts w:ascii="Angsana New" w:hAnsi="Angsana New"/>
                <w:sz w:val="28"/>
                <w:szCs w:val="28"/>
              </w:rPr>
              <w:t>2022</w:t>
            </w:r>
          </w:p>
        </w:tc>
        <w:tc>
          <w:tcPr>
            <w:tcW w:w="142" w:type="dxa"/>
          </w:tcPr>
          <w:p w14:paraId="2D4FA85C" w14:textId="77777777" w:rsidR="00F04F8D" w:rsidRPr="00E95CF7" w:rsidRDefault="00F04F8D" w:rsidP="00F04F8D">
            <w:pPr>
              <w:spacing w:line="380" w:lineRule="exact"/>
              <w:ind w:left="-113" w:right="-113"/>
              <w:jc w:val="center"/>
              <w:rPr>
                <w:rFonts w:ascii="Angsana New" w:hAnsi="Angsana New"/>
                <w:sz w:val="28"/>
                <w:szCs w:val="28"/>
                <w:highlight w:val="yellow"/>
              </w:rPr>
            </w:pPr>
          </w:p>
        </w:tc>
        <w:tc>
          <w:tcPr>
            <w:tcW w:w="1276" w:type="dxa"/>
            <w:tcBorders>
              <w:bottom w:val="single" w:sz="6" w:space="0" w:color="auto"/>
            </w:tcBorders>
          </w:tcPr>
          <w:p w14:paraId="63FAA39E" w14:textId="4E7CBEB5" w:rsidR="00F04F8D" w:rsidRPr="00E95CF7" w:rsidRDefault="00F04F8D" w:rsidP="00F04F8D">
            <w:pPr>
              <w:tabs>
                <w:tab w:val="left" w:pos="426"/>
                <w:tab w:val="left" w:pos="937"/>
              </w:tabs>
              <w:spacing w:line="380" w:lineRule="exact"/>
              <w:jc w:val="center"/>
              <w:rPr>
                <w:rFonts w:ascii="Angsana New" w:hAnsi="Angsana New"/>
                <w:sz w:val="28"/>
                <w:szCs w:val="28"/>
                <w:highlight w:val="yellow"/>
                <w:cs/>
              </w:rPr>
            </w:pPr>
            <w:r w:rsidRPr="00E95CF7">
              <w:rPr>
                <w:rFonts w:ascii="Angsana New" w:hAnsi="Angsana New"/>
                <w:sz w:val="28"/>
                <w:szCs w:val="28"/>
              </w:rPr>
              <w:t>2021</w:t>
            </w:r>
          </w:p>
        </w:tc>
        <w:tc>
          <w:tcPr>
            <w:tcW w:w="141" w:type="dxa"/>
          </w:tcPr>
          <w:p w14:paraId="2163C835" w14:textId="77777777" w:rsidR="00F04F8D" w:rsidRPr="00E95CF7" w:rsidRDefault="00F04F8D" w:rsidP="00F04F8D">
            <w:pPr>
              <w:tabs>
                <w:tab w:val="left" w:pos="426"/>
                <w:tab w:val="left" w:pos="937"/>
              </w:tabs>
              <w:spacing w:line="380" w:lineRule="exact"/>
              <w:jc w:val="center"/>
              <w:rPr>
                <w:rFonts w:ascii="Angsana New" w:hAnsi="Angsana New"/>
                <w:sz w:val="28"/>
                <w:szCs w:val="28"/>
                <w:highlight w:val="yellow"/>
              </w:rPr>
            </w:pPr>
          </w:p>
        </w:tc>
        <w:tc>
          <w:tcPr>
            <w:tcW w:w="1277" w:type="dxa"/>
            <w:tcBorders>
              <w:bottom w:val="single" w:sz="6" w:space="0" w:color="auto"/>
            </w:tcBorders>
          </w:tcPr>
          <w:p w14:paraId="0C044AA3" w14:textId="5EFB13C7" w:rsidR="00F04F8D" w:rsidRPr="00E95CF7" w:rsidRDefault="00F04F8D" w:rsidP="00F04F8D">
            <w:pPr>
              <w:spacing w:line="380" w:lineRule="exact"/>
              <w:ind w:left="-113" w:right="-113"/>
              <w:jc w:val="center"/>
              <w:rPr>
                <w:rFonts w:ascii="Angsana New" w:hAnsi="Angsana New"/>
                <w:sz w:val="28"/>
                <w:szCs w:val="28"/>
                <w:highlight w:val="yellow"/>
              </w:rPr>
            </w:pPr>
            <w:r w:rsidRPr="00F04F8D">
              <w:rPr>
                <w:rFonts w:ascii="Angsana New" w:hAnsi="Angsana New"/>
                <w:sz w:val="28"/>
                <w:szCs w:val="28"/>
              </w:rPr>
              <w:t>2022</w:t>
            </w:r>
          </w:p>
        </w:tc>
        <w:tc>
          <w:tcPr>
            <w:tcW w:w="180" w:type="dxa"/>
          </w:tcPr>
          <w:p w14:paraId="1BAFF73B" w14:textId="77777777" w:rsidR="00F04F8D" w:rsidRPr="00E95CF7" w:rsidRDefault="00F04F8D" w:rsidP="00F04F8D">
            <w:pPr>
              <w:spacing w:line="380" w:lineRule="exact"/>
              <w:ind w:left="-113" w:right="-113"/>
              <w:jc w:val="center"/>
              <w:rPr>
                <w:rFonts w:ascii="Angsana New" w:hAnsi="Angsana New"/>
                <w:sz w:val="28"/>
                <w:szCs w:val="28"/>
                <w:highlight w:val="yellow"/>
              </w:rPr>
            </w:pPr>
          </w:p>
        </w:tc>
        <w:tc>
          <w:tcPr>
            <w:tcW w:w="1238" w:type="dxa"/>
            <w:tcBorders>
              <w:bottom w:val="single" w:sz="6" w:space="0" w:color="auto"/>
            </w:tcBorders>
          </w:tcPr>
          <w:p w14:paraId="48AC45C2" w14:textId="4DCF415E" w:rsidR="00F04F8D" w:rsidRPr="00E95CF7" w:rsidRDefault="00F04F8D" w:rsidP="00F04F8D">
            <w:pPr>
              <w:tabs>
                <w:tab w:val="left" w:pos="426"/>
                <w:tab w:val="left" w:pos="937"/>
              </w:tabs>
              <w:spacing w:line="380" w:lineRule="exact"/>
              <w:jc w:val="center"/>
              <w:rPr>
                <w:rFonts w:ascii="Angsana New" w:hAnsi="Angsana New"/>
                <w:sz w:val="28"/>
                <w:szCs w:val="28"/>
                <w:highlight w:val="yellow"/>
                <w:cs/>
              </w:rPr>
            </w:pPr>
            <w:r w:rsidRPr="00E95CF7">
              <w:rPr>
                <w:rFonts w:ascii="Angsana New" w:hAnsi="Angsana New"/>
                <w:sz w:val="28"/>
                <w:szCs w:val="28"/>
              </w:rPr>
              <w:t>2021</w:t>
            </w:r>
          </w:p>
        </w:tc>
      </w:tr>
      <w:tr w:rsidR="00F04F8D" w:rsidRPr="00E95CF7" w14:paraId="6AC2F0B3" w14:textId="77777777" w:rsidTr="00AF0BB5">
        <w:tc>
          <w:tcPr>
            <w:tcW w:w="3684" w:type="dxa"/>
          </w:tcPr>
          <w:p w14:paraId="6DFEA208" w14:textId="77777777" w:rsidR="00F04F8D" w:rsidRPr="00E95CF7" w:rsidRDefault="00F04F8D" w:rsidP="00F04F8D">
            <w:pPr>
              <w:pStyle w:val="Heading4"/>
              <w:tabs>
                <w:tab w:val="left" w:pos="884"/>
                <w:tab w:val="left" w:pos="1451"/>
                <w:tab w:val="left" w:pos="2302"/>
              </w:tabs>
              <w:rPr>
                <w:rFonts w:ascii="Angsana New" w:hAnsi="Angsana New" w:cs="Angsana New"/>
                <w:b/>
                <w:bCs/>
                <w:sz w:val="28"/>
                <w:szCs w:val="28"/>
                <w:cs/>
              </w:rPr>
            </w:pPr>
            <w:r w:rsidRPr="00E95CF7">
              <w:rPr>
                <w:rFonts w:ascii="Angsana New" w:hAnsi="Angsana New" w:cs="Angsana New"/>
                <w:b/>
                <w:bCs/>
                <w:sz w:val="28"/>
                <w:szCs w:val="28"/>
              </w:rPr>
              <w:t>Trade account receivable</w:t>
            </w:r>
          </w:p>
        </w:tc>
        <w:tc>
          <w:tcPr>
            <w:tcW w:w="1276" w:type="dxa"/>
          </w:tcPr>
          <w:p w14:paraId="5C9B00BE" w14:textId="77777777" w:rsidR="00F04F8D" w:rsidRPr="00E95CF7" w:rsidRDefault="00F04F8D" w:rsidP="00F04F8D">
            <w:pPr>
              <w:tabs>
                <w:tab w:val="left" w:pos="284"/>
                <w:tab w:val="left" w:pos="851"/>
                <w:tab w:val="left" w:pos="1985"/>
              </w:tabs>
              <w:spacing w:line="380" w:lineRule="exact"/>
              <w:jc w:val="right"/>
              <w:rPr>
                <w:rFonts w:ascii="Angsana New" w:hAnsi="Angsana New"/>
                <w:sz w:val="28"/>
                <w:szCs w:val="28"/>
              </w:rPr>
            </w:pPr>
          </w:p>
        </w:tc>
        <w:tc>
          <w:tcPr>
            <w:tcW w:w="142" w:type="dxa"/>
          </w:tcPr>
          <w:p w14:paraId="41787255" w14:textId="77777777" w:rsidR="00F04F8D" w:rsidRPr="00E95CF7" w:rsidRDefault="00F04F8D" w:rsidP="00F04F8D">
            <w:pPr>
              <w:tabs>
                <w:tab w:val="left" w:pos="284"/>
                <w:tab w:val="left" w:pos="851"/>
                <w:tab w:val="left" w:pos="1985"/>
              </w:tabs>
              <w:spacing w:line="380" w:lineRule="exact"/>
              <w:jc w:val="right"/>
              <w:rPr>
                <w:rFonts w:ascii="Angsana New" w:hAnsi="Angsana New"/>
                <w:sz w:val="28"/>
                <w:szCs w:val="28"/>
              </w:rPr>
            </w:pPr>
          </w:p>
        </w:tc>
        <w:tc>
          <w:tcPr>
            <w:tcW w:w="1276" w:type="dxa"/>
          </w:tcPr>
          <w:p w14:paraId="44C703A4" w14:textId="77777777" w:rsidR="00F04F8D" w:rsidRPr="00E95CF7" w:rsidRDefault="00F04F8D" w:rsidP="00F04F8D">
            <w:pPr>
              <w:tabs>
                <w:tab w:val="left" w:pos="284"/>
                <w:tab w:val="left" w:pos="851"/>
                <w:tab w:val="left" w:pos="1985"/>
              </w:tabs>
              <w:spacing w:line="380" w:lineRule="exact"/>
              <w:jc w:val="right"/>
              <w:rPr>
                <w:rFonts w:ascii="Angsana New" w:hAnsi="Angsana New"/>
                <w:sz w:val="28"/>
                <w:szCs w:val="28"/>
              </w:rPr>
            </w:pPr>
          </w:p>
        </w:tc>
        <w:tc>
          <w:tcPr>
            <w:tcW w:w="141" w:type="dxa"/>
          </w:tcPr>
          <w:p w14:paraId="21E37F79" w14:textId="77777777" w:rsidR="00F04F8D" w:rsidRPr="00E95CF7" w:rsidRDefault="00F04F8D" w:rsidP="00F04F8D">
            <w:pPr>
              <w:tabs>
                <w:tab w:val="left" w:pos="284"/>
                <w:tab w:val="left" w:pos="851"/>
                <w:tab w:val="left" w:pos="1985"/>
              </w:tabs>
              <w:spacing w:line="380" w:lineRule="exact"/>
              <w:jc w:val="right"/>
              <w:rPr>
                <w:rFonts w:ascii="Angsana New" w:hAnsi="Angsana New"/>
                <w:sz w:val="28"/>
                <w:szCs w:val="28"/>
              </w:rPr>
            </w:pPr>
          </w:p>
        </w:tc>
        <w:tc>
          <w:tcPr>
            <w:tcW w:w="1277" w:type="dxa"/>
          </w:tcPr>
          <w:p w14:paraId="2F9E1714" w14:textId="77777777" w:rsidR="00F04F8D" w:rsidRPr="00E95CF7" w:rsidRDefault="00F04F8D" w:rsidP="00F04F8D">
            <w:pPr>
              <w:tabs>
                <w:tab w:val="left" w:pos="284"/>
                <w:tab w:val="left" w:pos="851"/>
                <w:tab w:val="left" w:pos="1985"/>
              </w:tabs>
              <w:spacing w:line="380" w:lineRule="exact"/>
              <w:jc w:val="right"/>
              <w:rPr>
                <w:rFonts w:ascii="Angsana New" w:hAnsi="Angsana New"/>
                <w:sz w:val="28"/>
                <w:szCs w:val="28"/>
              </w:rPr>
            </w:pPr>
          </w:p>
        </w:tc>
        <w:tc>
          <w:tcPr>
            <w:tcW w:w="180" w:type="dxa"/>
          </w:tcPr>
          <w:p w14:paraId="5EE8371A" w14:textId="77777777" w:rsidR="00F04F8D" w:rsidRPr="00E95CF7" w:rsidRDefault="00F04F8D" w:rsidP="00F04F8D">
            <w:pPr>
              <w:tabs>
                <w:tab w:val="left" w:pos="284"/>
                <w:tab w:val="left" w:pos="851"/>
                <w:tab w:val="left" w:pos="1985"/>
              </w:tabs>
              <w:spacing w:line="380" w:lineRule="exact"/>
              <w:jc w:val="right"/>
              <w:rPr>
                <w:rFonts w:ascii="Angsana New" w:hAnsi="Angsana New"/>
                <w:sz w:val="28"/>
                <w:szCs w:val="28"/>
                <w:cs/>
              </w:rPr>
            </w:pPr>
          </w:p>
        </w:tc>
        <w:tc>
          <w:tcPr>
            <w:tcW w:w="1238" w:type="dxa"/>
          </w:tcPr>
          <w:p w14:paraId="0D96BC50" w14:textId="77777777" w:rsidR="00F04F8D" w:rsidRPr="00E95CF7" w:rsidRDefault="00F04F8D" w:rsidP="00F04F8D">
            <w:pPr>
              <w:tabs>
                <w:tab w:val="left" w:pos="284"/>
                <w:tab w:val="left" w:pos="851"/>
                <w:tab w:val="left" w:pos="1985"/>
              </w:tabs>
              <w:spacing w:line="380" w:lineRule="exact"/>
              <w:jc w:val="right"/>
              <w:rPr>
                <w:rFonts w:ascii="Angsana New" w:hAnsi="Angsana New"/>
                <w:sz w:val="28"/>
                <w:szCs w:val="28"/>
              </w:rPr>
            </w:pPr>
          </w:p>
        </w:tc>
      </w:tr>
      <w:tr w:rsidR="00014C46" w:rsidRPr="00E95CF7" w14:paraId="6F0B60F1" w14:textId="77777777" w:rsidTr="00AF0BB5">
        <w:trPr>
          <w:trHeight w:val="261"/>
        </w:trPr>
        <w:tc>
          <w:tcPr>
            <w:tcW w:w="3684" w:type="dxa"/>
          </w:tcPr>
          <w:p w14:paraId="5398E03D" w14:textId="77777777" w:rsidR="00014C46" w:rsidRPr="00E95CF7" w:rsidRDefault="00014C46" w:rsidP="00014C46">
            <w:pPr>
              <w:pStyle w:val="Heading4"/>
              <w:tabs>
                <w:tab w:val="left" w:pos="884"/>
                <w:tab w:val="left" w:pos="1451"/>
                <w:tab w:val="left" w:pos="2302"/>
              </w:tabs>
              <w:rPr>
                <w:rFonts w:ascii="Angsana New" w:hAnsi="Angsana New" w:cs="Angsana New"/>
                <w:sz w:val="28"/>
                <w:szCs w:val="28"/>
              </w:rPr>
            </w:pPr>
            <w:r w:rsidRPr="00E95CF7">
              <w:rPr>
                <w:rFonts w:ascii="Angsana New" w:hAnsi="Angsana New" w:cs="Angsana New"/>
                <w:sz w:val="28"/>
                <w:szCs w:val="28"/>
              </w:rPr>
              <w:t xml:space="preserve">    Relate parties</w:t>
            </w:r>
          </w:p>
        </w:tc>
        <w:tc>
          <w:tcPr>
            <w:tcW w:w="1276" w:type="dxa"/>
          </w:tcPr>
          <w:p w14:paraId="2ADF5C81" w14:textId="77777777" w:rsidR="00014C46" w:rsidRPr="001E6A6E" w:rsidRDefault="00014C46" w:rsidP="00014C46">
            <w:pPr>
              <w:tabs>
                <w:tab w:val="left" w:pos="284"/>
                <w:tab w:val="left" w:pos="1985"/>
              </w:tabs>
              <w:spacing w:line="380" w:lineRule="exact"/>
              <w:ind w:right="170"/>
              <w:jc w:val="right"/>
              <w:rPr>
                <w:rFonts w:ascii="Angsana New" w:hAnsi="Angsana New"/>
                <w:sz w:val="28"/>
                <w:szCs w:val="28"/>
              </w:rPr>
            </w:pPr>
            <w:r w:rsidRPr="001E6A6E">
              <w:rPr>
                <w:rFonts w:ascii="Angsana New" w:hAnsi="Angsana New"/>
                <w:sz w:val="28"/>
                <w:szCs w:val="28"/>
              </w:rPr>
              <w:t xml:space="preserve">                   -</w:t>
            </w:r>
          </w:p>
        </w:tc>
        <w:tc>
          <w:tcPr>
            <w:tcW w:w="142" w:type="dxa"/>
          </w:tcPr>
          <w:p w14:paraId="55EC7A42" w14:textId="77777777" w:rsidR="00014C46" w:rsidRPr="00E95CF7" w:rsidRDefault="00014C46" w:rsidP="00014C46">
            <w:pPr>
              <w:tabs>
                <w:tab w:val="left" w:pos="284"/>
                <w:tab w:val="left" w:pos="851"/>
                <w:tab w:val="left" w:pos="1985"/>
              </w:tabs>
              <w:spacing w:line="380" w:lineRule="exact"/>
              <w:jc w:val="right"/>
              <w:rPr>
                <w:rFonts w:ascii="Angsana New" w:hAnsi="Angsana New"/>
                <w:sz w:val="28"/>
                <w:szCs w:val="28"/>
              </w:rPr>
            </w:pPr>
          </w:p>
        </w:tc>
        <w:tc>
          <w:tcPr>
            <w:tcW w:w="1276" w:type="dxa"/>
            <w:vAlign w:val="bottom"/>
          </w:tcPr>
          <w:p w14:paraId="6C1B150F" w14:textId="77777777" w:rsidR="00014C46" w:rsidRPr="00E95CF7" w:rsidRDefault="00014C46" w:rsidP="00014C46">
            <w:pPr>
              <w:tabs>
                <w:tab w:val="left" w:pos="284"/>
                <w:tab w:val="left" w:pos="1985"/>
              </w:tabs>
              <w:spacing w:line="380" w:lineRule="exact"/>
              <w:ind w:right="170"/>
              <w:jc w:val="right"/>
              <w:rPr>
                <w:rFonts w:ascii="Angsana New" w:hAnsi="Angsana New"/>
                <w:sz w:val="28"/>
                <w:szCs w:val="28"/>
              </w:rPr>
            </w:pPr>
            <w:r w:rsidRPr="00E95CF7">
              <w:rPr>
                <w:rFonts w:ascii="Angsana New" w:hAnsi="Angsana New"/>
                <w:sz w:val="28"/>
                <w:szCs w:val="28"/>
                <w:cs/>
              </w:rPr>
              <w:t>-</w:t>
            </w:r>
          </w:p>
        </w:tc>
        <w:tc>
          <w:tcPr>
            <w:tcW w:w="141" w:type="dxa"/>
          </w:tcPr>
          <w:p w14:paraId="6603CD8B" w14:textId="77777777" w:rsidR="00014C46" w:rsidRPr="00E95CF7" w:rsidRDefault="00014C46" w:rsidP="00014C46">
            <w:pPr>
              <w:tabs>
                <w:tab w:val="left" w:pos="284"/>
                <w:tab w:val="left" w:pos="851"/>
                <w:tab w:val="left" w:pos="1985"/>
              </w:tabs>
              <w:spacing w:line="380" w:lineRule="exact"/>
              <w:jc w:val="right"/>
              <w:rPr>
                <w:rFonts w:ascii="Angsana New" w:hAnsi="Angsana New"/>
                <w:sz w:val="28"/>
                <w:szCs w:val="28"/>
              </w:rPr>
            </w:pPr>
          </w:p>
        </w:tc>
        <w:tc>
          <w:tcPr>
            <w:tcW w:w="1277" w:type="dxa"/>
            <w:shd w:val="clear" w:color="auto" w:fill="auto"/>
          </w:tcPr>
          <w:p w14:paraId="3AF13952" w14:textId="37C172F9" w:rsidR="00014C46" w:rsidRPr="00014C46" w:rsidRDefault="00014C46" w:rsidP="00014C46">
            <w:pPr>
              <w:tabs>
                <w:tab w:val="left" w:pos="284"/>
                <w:tab w:val="left" w:pos="1985"/>
              </w:tabs>
              <w:spacing w:line="380" w:lineRule="exact"/>
              <w:jc w:val="right"/>
              <w:rPr>
                <w:rFonts w:ascii="Angsana New" w:hAnsi="Angsana New"/>
                <w:sz w:val="28"/>
                <w:szCs w:val="28"/>
              </w:rPr>
            </w:pPr>
            <w:r w:rsidRPr="00014C46">
              <w:rPr>
                <w:rFonts w:ascii="Angsana New" w:hAnsi="Angsana New"/>
                <w:sz w:val="28"/>
                <w:szCs w:val="28"/>
              </w:rPr>
              <w:t>23,934</w:t>
            </w:r>
          </w:p>
        </w:tc>
        <w:tc>
          <w:tcPr>
            <w:tcW w:w="180" w:type="dxa"/>
          </w:tcPr>
          <w:p w14:paraId="5330C0E0" w14:textId="77777777" w:rsidR="00014C46" w:rsidRPr="00E95CF7" w:rsidRDefault="00014C46" w:rsidP="00014C46">
            <w:pPr>
              <w:spacing w:line="380" w:lineRule="exact"/>
              <w:jc w:val="right"/>
              <w:rPr>
                <w:rFonts w:ascii="Angsana New" w:hAnsi="Angsana New"/>
                <w:sz w:val="28"/>
                <w:szCs w:val="28"/>
              </w:rPr>
            </w:pPr>
          </w:p>
        </w:tc>
        <w:tc>
          <w:tcPr>
            <w:tcW w:w="1238" w:type="dxa"/>
          </w:tcPr>
          <w:p w14:paraId="10643329" w14:textId="298150ED" w:rsidR="00014C46" w:rsidRPr="00E95CF7" w:rsidRDefault="00014C46" w:rsidP="00014C46">
            <w:pPr>
              <w:tabs>
                <w:tab w:val="left" w:pos="284"/>
                <w:tab w:val="left" w:pos="1985"/>
              </w:tabs>
              <w:spacing w:line="380" w:lineRule="exact"/>
              <w:jc w:val="right"/>
              <w:rPr>
                <w:rFonts w:ascii="Angsana New" w:hAnsi="Angsana New"/>
                <w:sz w:val="28"/>
                <w:szCs w:val="28"/>
              </w:rPr>
            </w:pPr>
            <w:r w:rsidRPr="009B4450">
              <w:rPr>
                <w:rFonts w:ascii="Angsana New" w:hAnsi="Angsana New"/>
                <w:sz w:val="28"/>
                <w:szCs w:val="28"/>
              </w:rPr>
              <w:t>16,392</w:t>
            </w:r>
          </w:p>
        </w:tc>
      </w:tr>
      <w:tr w:rsidR="00014C46" w:rsidRPr="00E95CF7" w14:paraId="3B8546C8" w14:textId="77777777" w:rsidTr="009B0A53">
        <w:tc>
          <w:tcPr>
            <w:tcW w:w="3684" w:type="dxa"/>
          </w:tcPr>
          <w:p w14:paraId="2292EE78" w14:textId="77777777" w:rsidR="00014C46" w:rsidRPr="00E95CF7" w:rsidRDefault="00014C46" w:rsidP="00014C46">
            <w:pPr>
              <w:pStyle w:val="Heading4"/>
              <w:tabs>
                <w:tab w:val="left" w:pos="884"/>
                <w:tab w:val="left" w:pos="1451"/>
                <w:tab w:val="left" w:pos="2302"/>
              </w:tabs>
              <w:rPr>
                <w:rFonts w:ascii="Angsana New" w:hAnsi="Angsana New" w:cs="Angsana New"/>
                <w:sz w:val="28"/>
                <w:szCs w:val="28"/>
              </w:rPr>
            </w:pPr>
            <w:r w:rsidRPr="00E95CF7">
              <w:rPr>
                <w:rFonts w:ascii="Angsana New" w:hAnsi="Angsana New" w:cs="Angsana New"/>
                <w:sz w:val="28"/>
                <w:szCs w:val="28"/>
              </w:rPr>
              <w:t xml:space="preserve">    Other parties</w:t>
            </w:r>
          </w:p>
        </w:tc>
        <w:tc>
          <w:tcPr>
            <w:tcW w:w="1276" w:type="dxa"/>
            <w:tcBorders>
              <w:bottom w:val="single" w:sz="6" w:space="0" w:color="auto"/>
            </w:tcBorders>
          </w:tcPr>
          <w:p w14:paraId="79D3413D" w14:textId="4A5A70DC" w:rsidR="00014C46" w:rsidRPr="00014C46" w:rsidRDefault="00014C46" w:rsidP="00014C46">
            <w:pPr>
              <w:tabs>
                <w:tab w:val="left" w:pos="284"/>
                <w:tab w:val="left" w:pos="1985"/>
              </w:tabs>
              <w:spacing w:line="380" w:lineRule="exact"/>
              <w:jc w:val="right"/>
              <w:rPr>
                <w:rFonts w:ascii="Angsana New" w:hAnsi="Angsana New"/>
                <w:sz w:val="28"/>
                <w:szCs w:val="28"/>
              </w:rPr>
            </w:pPr>
            <w:r w:rsidRPr="00014C46">
              <w:rPr>
                <w:rFonts w:ascii="Angsana New" w:hAnsi="Angsana New"/>
                <w:sz w:val="28"/>
                <w:szCs w:val="28"/>
              </w:rPr>
              <w:t>809,258</w:t>
            </w:r>
          </w:p>
        </w:tc>
        <w:tc>
          <w:tcPr>
            <w:tcW w:w="142" w:type="dxa"/>
          </w:tcPr>
          <w:p w14:paraId="387AC496" w14:textId="77777777" w:rsidR="00014C46" w:rsidRPr="00E95CF7" w:rsidRDefault="00014C46" w:rsidP="00014C46">
            <w:pPr>
              <w:tabs>
                <w:tab w:val="left" w:pos="284"/>
                <w:tab w:val="left" w:pos="851"/>
                <w:tab w:val="left" w:pos="1985"/>
              </w:tabs>
              <w:spacing w:line="380" w:lineRule="exact"/>
              <w:jc w:val="right"/>
              <w:rPr>
                <w:rFonts w:ascii="Angsana New" w:hAnsi="Angsana New"/>
                <w:sz w:val="28"/>
                <w:szCs w:val="28"/>
              </w:rPr>
            </w:pPr>
          </w:p>
        </w:tc>
        <w:tc>
          <w:tcPr>
            <w:tcW w:w="1276" w:type="dxa"/>
            <w:tcBorders>
              <w:bottom w:val="single" w:sz="6" w:space="0" w:color="auto"/>
            </w:tcBorders>
          </w:tcPr>
          <w:p w14:paraId="58D4790B" w14:textId="50452D35" w:rsidR="00014C46" w:rsidRPr="00E95CF7" w:rsidRDefault="00014C46" w:rsidP="00014C46">
            <w:pPr>
              <w:tabs>
                <w:tab w:val="left" w:pos="284"/>
                <w:tab w:val="left" w:pos="1985"/>
              </w:tabs>
              <w:spacing w:line="380" w:lineRule="exact"/>
              <w:jc w:val="right"/>
              <w:rPr>
                <w:rFonts w:ascii="Angsana New" w:hAnsi="Angsana New"/>
                <w:sz w:val="28"/>
                <w:szCs w:val="28"/>
              </w:rPr>
            </w:pPr>
            <w:r w:rsidRPr="009B4450">
              <w:rPr>
                <w:rFonts w:ascii="Angsana New" w:hAnsi="Angsana New"/>
                <w:sz w:val="28"/>
                <w:szCs w:val="28"/>
              </w:rPr>
              <w:t>517,165</w:t>
            </w:r>
          </w:p>
        </w:tc>
        <w:tc>
          <w:tcPr>
            <w:tcW w:w="141" w:type="dxa"/>
          </w:tcPr>
          <w:p w14:paraId="6A3490EE" w14:textId="77777777" w:rsidR="00014C46" w:rsidRPr="00E95CF7" w:rsidRDefault="00014C46" w:rsidP="00014C46">
            <w:pPr>
              <w:tabs>
                <w:tab w:val="left" w:pos="284"/>
                <w:tab w:val="left" w:pos="851"/>
                <w:tab w:val="left" w:pos="1985"/>
              </w:tabs>
              <w:spacing w:line="380" w:lineRule="exact"/>
              <w:jc w:val="right"/>
              <w:rPr>
                <w:rFonts w:ascii="Angsana New" w:hAnsi="Angsana New"/>
                <w:sz w:val="28"/>
                <w:szCs w:val="28"/>
              </w:rPr>
            </w:pPr>
          </w:p>
        </w:tc>
        <w:tc>
          <w:tcPr>
            <w:tcW w:w="1277" w:type="dxa"/>
            <w:tcBorders>
              <w:bottom w:val="single" w:sz="6" w:space="0" w:color="auto"/>
            </w:tcBorders>
            <w:shd w:val="clear" w:color="auto" w:fill="auto"/>
          </w:tcPr>
          <w:p w14:paraId="7DA8F6EA" w14:textId="13649160" w:rsidR="00014C46" w:rsidRPr="00014C46" w:rsidRDefault="00014C46" w:rsidP="00014C46">
            <w:pPr>
              <w:tabs>
                <w:tab w:val="left" w:pos="284"/>
                <w:tab w:val="left" w:pos="1985"/>
              </w:tabs>
              <w:spacing w:line="380" w:lineRule="exact"/>
              <w:jc w:val="right"/>
              <w:rPr>
                <w:rFonts w:ascii="Angsana New" w:hAnsi="Angsana New"/>
                <w:sz w:val="28"/>
                <w:szCs w:val="28"/>
              </w:rPr>
            </w:pPr>
            <w:r w:rsidRPr="00014C46">
              <w:rPr>
                <w:rFonts w:ascii="Angsana New" w:hAnsi="Angsana New"/>
                <w:sz w:val="28"/>
                <w:szCs w:val="28"/>
              </w:rPr>
              <w:t>293,165</w:t>
            </w:r>
          </w:p>
        </w:tc>
        <w:tc>
          <w:tcPr>
            <w:tcW w:w="180" w:type="dxa"/>
          </w:tcPr>
          <w:p w14:paraId="561563E5" w14:textId="77777777" w:rsidR="00014C46" w:rsidRPr="00E95CF7" w:rsidRDefault="00014C46" w:rsidP="00014C46">
            <w:pPr>
              <w:spacing w:line="380" w:lineRule="exact"/>
              <w:jc w:val="right"/>
              <w:rPr>
                <w:rFonts w:ascii="Angsana New" w:hAnsi="Angsana New"/>
                <w:sz w:val="28"/>
                <w:szCs w:val="28"/>
              </w:rPr>
            </w:pPr>
          </w:p>
        </w:tc>
        <w:tc>
          <w:tcPr>
            <w:tcW w:w="1238" w:type="dxa"/>
            <w:tcBorders>
              <w:bottom w:val="single" w:sz="6" w:space="0" w:color="auto"/>
            </w:tcBorders>
          </w:tcPr>
          <w:p w14:paraId="0DA62FD2" w14:textId="649C0AB9" w:rsidR="00014C46" w:rsidRPr="00E95CF7" w:rsidRDefault="00014C46" w:rsidP="00014C46">
            <w:pPr>
              <w:tabs>
                <w:tab w:val="left" w:pos="284"/>
                <w:tab w:val="left" w:pos="1985"/>
              </w:tabs>
              <w:spacing w:line="380" w:lineRule="exact"/>
              <w:jc w:val="right"/>
              <w:rPr>
                <w:rFonts w:ascii="Angsana New" w:hAnsi="Angsana New"/>
                <w:sz w:val="28"/>
                <w:szCs w:val="28"/>
              </w:rPr>
            </w:pPr>
            <w:r w:rsidRPr="009B4450">
              <w:rPr>
                <w:rFonts w:ascii="Angsana New" w:hAnsi="Angsana New"/>
                <w:sz w:val="28"/>
                <w:szCs w:val="28"/>
              </w:rPr>
              <w:t>291,486</w:t>
            </w:r>
          </w:p>
        </w:tc>
      </w:tr>
      <w:tr w:rsidR="00014C46" w:rsidRPr="00E95CF7" w14:paraId="145F0D9A" w14:textId="77777777" w:rsidTr="009B0A53">
        <w:tc>
          <w:tcPr>
            <w:tcW w:w="3684" w:type="dxa"/>
          </w:tcPr>
          <w:p w14:paraId="02F9490B" w14:textId="77777777" w:rsidR="00014C46" w:rsidRPr="00E95CF7" w:rsidRDefault="00014C46" w:rsidP="00014C46">
            <w:pPr>
              <w:pStyle w:val="Heading4"/>
              <w:tabs>
                <w:tab w:val="left" w:pos="274"/>
                <w:tab w:val="left" w:pos="884"/>
                <w:tab w:val="left" w:pos="1451"/>
                <w:tab w:val="left" w:pos="2302"/>
              </w:tabs>
              <w:ind w:left="274" w:firstLine="185"/>
              <w:jc w:val="left"/>
              <w:rPr>
                <w:rFonts w:ascii="Angsana New" w:hAnsi="Angsana New" w:cs="Angsana New"/>
                <w:sz w:val="28"/>
                <w:szCs w:val="28"/>
                <w:cs/>
              </w:rPr>
            </w:pPr>
            <w:r w:rsidRPr="00E95CF7">
              <w:rPr>
                <w:rFonts w:ascii="Angsana New" w:hAnsi="Angsana New" w:cs="Angsana New"/>
                <w:sz w:val="28"/>
                <w:szCs w:val="28"/>
              </w:rPr>
              <w:t>Total</w:t>
            </w:r>
          </w:p>
        </w:tc>
        <w:tc>
          <w:tcPr>
            <w:tcW w:w="1276" w:type="dxa"/>
            <w:tcBorders>
              <w:top w:val="single" w:sz="6" w:space="0" w:color="auto"/>
            </w:tcBorders>
          </w:tcPr>
          <w:p w14:paraId="3073CB11" w14:textId="0AA879D2" w:rsidR="00014C46" w:rsidRPr="00014C46" w:rsidRDefault="00014C46" w:rsidP="00014C46">
            <w:pPr>
              <w:tabs>
                <w:tab w:val="left" w:pos="284"/>
                <w:tab w:val="left" w:pos="1985"/>
              </w:tabs>
              <w:spacing w:line="380" w:lineRule="exact"/>
              <w:jc w:val="right"/>
              <w:rPr>
                <w:rFonts w:ascii="Angsana New" w:hAnsi="Angsana New"/>
                <w:sz w:val="28"/>
                <w:szCs w:val="28"/>
              </w:rPr>
            </w:pPr>
            <w:r w:rsidRPr="00014C46">
              <w:rPr>
                <w:rFonts w:ascii="Angsana New" w:hAnsi="Angsana New"/>
                <w:sz w:val="28"/>
                <w:szCs w:val="28"/>
              </w:rPr>
              <w:t>809,258</w:t>
            </w:r>
          </w:p>
        </w:tc>
        <w:tc>
          <w:tcPr>
            <w:tcW w:w="142" w:type="dxa"/>
          </w:tcPr>
          <w:p w14:paraId="65421B20" w14:textId="77777777" w:rsidR="00014C46" w:rsidRPr="00E95CF7" w:rsidRDefault="00014C46" w:rsidP="00014C46">
            <w:pPr>
              <w:tabs>
                <w:tab w:val="left" w:pos="284"/>
                <w:tab w:val="left" w:pos="851"/>
                <w:tab w:val="left" w:pos="1985"/>
              </w:tabs>
              <w:spacing w:line="380" w:lineRule="exact"/>
              <w:jc w:val="right"/>
              <w:rPr>
                <w:rFonts w:ascii="Angsana New" w:hAnsi="Angsana New"/>
                <w:sz w:val="28"/>
                <w:szCs w:val="28"/>
              </w:rPr>
            </w:pPr>
          </w:p>
        </w:tc>
        <w:tc>
          <w:tcPr>
            <w:tcW w:w="1276" w:type="dxa"/>
            <w:tcBorders>
              <w:top w:val="single" w:sz="6" w:space="0" w:color="auto"/>
            </w:tcBorders>
          </w:tcPr>
          <w:p w14:paraId="34178433" w14:textId="35D8E0E8" w:rsidR="00014C46" w:rsidRPr="00E95CF7" w:rsidRDefault="00014C46" w:rsidP="00014C46">
            <w:pPr>
              <w:tabs>
                <w:tab w:val="left" w:pos="284"/>
                <w:tab w:val="left" w:pos="1985"/>
              </w:tabs>
              <w:spacing w:line="380" w:lineRule="exact"/>
              <w:jc w:val="right"/>
              <w:rPr>
                <w:rFonts w:ascii="Angsana New" w:hAnsi="Angsana New"/>
                <w:sz w:val="28"/>
                <w:szCs w:val="28"/>
              </w:rPr>
            </w:pPr>
            <w:r w:rsidRPr="009B4450">
              <w:rPr>
                <w:rFonts w:ascii="Angsana New" w:hAnsi="Angsana New"/>
                <w:sz w:val="28"/>
                <w:szCs w:val="28"/>
              </w:rPr>
              <w:t>517,165</w:t>
            </w:r>
          </w:p>
        </w:tc>
        <w:tc>
          <w:tcPr>
            <w:tcW w:w="141" w:type="dxa"/>
          </w:tcPr>
          <w:p w14:paraId="05376FBF" w14:textId="77777777" w:rsidR="00014C46" w:rsidRPr="00E95CF7" w:rsidRDefault="00014C46" w:rsidP="00014C46">
            <w:pPr>
              <w:tabs>
                <w:tab w:val="left" w:pos="284"/>
                <w:tab w:val="left" w:pos="851"/>
                <w:tab w:val="left" w:pos="1985"/>
              </w:tabs>
              <w:spacing w:line="380" w:lineRule="exact"/>
              <w:jc w:val="right"/>
              <w:rPr>
                <w:rFonts w:ascii="Angsana New" w:hAnsi="Angsana New"/>
                <w:sz w:val="28"/>
                <w:szCs w:val="28"/>
              </w:rPr>
            </w:pPr>
          </w:p>
        </w:tc>
        <w:tc>
          <w:tcPr>
            <w:tcW w:w="1277" w:type="dxa"/>
            <w:tcBorders>
              <w:top w:val="single" w:sz="6" w:space="0" w:color="auto"/>
            </w:tcBorders>
            <w:shd w:val="clear" w:color="auto" w:fill="auto"/>
          </w:tcPr>
          <w:p w14:paraId="3AC6B659" w14:textId="1429DE54" w:rsidR="00014C46" w:rsidRPr="00014C46" w:rsidRDefault="00014C46" w:rsidP="00014C46">
            <w:pPr>
              <w:tabs>
                <w:tab w:val="left" w:pos="284"/>
                <w:tab w:val="left" w:pos="1985"/>
              </w:tabs>
              <w:spacing w:line="380" w:lineRule="exact"/>
              <w:jc w:val="right"/>
              <w:rPr>
                <w:rFonts w:ascii="Angsana New" w:hAnsi="Angsana New"/>
                <w:sz w:val="28"/>
                <w:szCs w:val="28"/>
              </w:rPr>
            </w:pPr>
            <w:r w:rsidRPr="00014C46">
              <w:rPr>
                <w:rFonts w:ascii="Angsana New" w:hAnsi="Angsana New"/>
                <w:sz w:val="28"/>
                <w:szCs w:val="28"/>
              </w:rPr>
              <w:t>317,099</w:t>
            </w:r>
          </w:p>
        </w:tc>
        <w:tc>
          <w:tcPr>
            <w:tcW w:w="180" w:type="dxa"/>
          </w:tcPr>
          <w:p w14:paraId="744E4481" w14:textId="77777777" w:rsidR="00014C46" w:rsidRPr="00E95CF7" w:rsidRDefault="00014C46" w:rsidP="00014C46">
            <w:pPr>
              <w:spacing w:line="380" w:lineRule="exact"/>
              <w:jc w:val="right"/>
              <w:rPr>
                <w:rFonts w:ascii="Angsana New" w:hAnsi="Angsana New"/>
                <w:sz w:val="28"/>
                <w:szCs w:val="28"/>
              </w:rPr>
            </w:pPr>
          </w:p>
        </w:tc>
        <w:tc>
          <w:tcPr>
            <w:tcW w:w="1238" w:type="dxa"/>
            <w:tcBorders>
              <w:top w:val="single" w:sz="6" w:space="0" w:color="auto"/>
            </w:tcBorders>
          </w:tcPr>
          <w:p w14:paraId="79A6F056" w14:textId="2BE1E137" w:rsidR="00014C46" w:rsidRPr="00E95CF7" w:rsidRDefault="00014C46" w:rsidP="00014C46">
            <w:pPr>
              <w:tabs>
                <w:tab w:val="left" w:pos="284"/>
                <w:tab w:val="left" w:pos="1985"/>
              </w:tabs>
              <w:spacing w:line="380" w:lineRule="exact"/>
              <w:jc w:val="right"/>
              <w:rPr>
                <w:rFonts w:ascii="Angsana New" w:hAnsi="Angsana New"/>
                <w:sz w:val="28"/>
                <w:szCs w:val="28"/>
              </w:rPr>
            </w:pPr>
            <w:r w:rsidRPr="009B4450">
              <w:rPr>
                <w:rFonts w:ascii="Angsana New" w:hAnsi="Angsana New"/>
                <w:sz w:val="28"/>
                <w:szCs w:val="28"/>
              </w:rPr>
              <w:t>307,878</w:t>
            </w:r>
          </w:p>
        </w:tc>
      </w:tr>
      <w:tr w:rsidR="00014C46" w:rsidRPr="00E95CF7" w14:paraId="0CE11C35" w14:textId="77777777" w:rsidTr="009B0A53">
        <w:tc>
          <w:tcPr>
            <w:tcW w:w="3684" w:type="dxa"/>
          </w:tcPr>
          <w:p w14:paraId="1D999840" w14:textId="77777777" w:rsidR="00014C46" w:rsidRPr="00E95CF7" w:rsidRDefault="00014C46" w:rsidP="00014C46">
            <w:pPr>
              <w:tabs>
                <w:tab w:val="left" w:pos="884"/>
                <w:tab w:val="left" w:pos="1735"/>
                <w:tab w:val="left" w:pos="2302"/>
                <w:tab w:val="left" w:pos="2869"/>
              </w:tabs>
              <w:spacing w:line="380" w:lineRule="exact"/>
              <w:jc w:val="both"/>
              <w:rPr>
                <w:rFonts w:ascii="Angsana New" w:hAnsi="Angsana New"/>
                <w:sz w:val="28"/>
                <w:szCs w:val="28"/>
                <w:cs/>
              </w:rPr>
            </w:pPr>
            <w:r w:rsidRPr="00E95CF7">
              <w:rPr>
                <w:rFonts w:ascii="Angsana New" w:hAnsi="Angsana New"/>
                <w:sz w:val="28"/>
                <w:szCs w:val="28"/>
                <w:u w:val="single"/>
              </w:rPr>
              <w:t>Less</w:t>
            </w:r>
            <w:r w:rsidRPr="00E95CF7">
              <w:rPr>
                <w:rFonts w:ascii="Angsana New" w:hAnsi="Angsana New"/>
                <w:sz w:val="28"/>
                <w:szCs w:val="28"/>
              </w:rPr>
              <w:t xml:space="preserve"> Allowance for credit losses</w:t>
            </w:r>
          </w:p>
        </w:tc>
        <w:tc>
          <w:tcPr>
            <w:tcW w:w="1276" w:type="dxa"/>
            <w:tcBorders>
              <w:bottom w:val="single" w:sz="6" w:space="0" w:color="auto"/>
            </w:tcBorders>
          </w:tcPr>
          <w:p w14:paraId="287297C8" w14:textId="7C563538" w:rsidR="00014C46" w:rsidRPr="00014C46" w:rsidRDefault="00014C46" w:rsidP="00014C46">
            <w:pPr>
              <w:spacing w:line="380" w:lineRule="exact"/>
              <w:ind w:right="-63"/>
              <w:jc w:val="right"/>
              <w:rPr>
                <w:rFonts w:ascii="Angsana New" w:hAnsi="Angsana New"/>
                <w:sz w:val="28"/>
                <w:szCs w:val="28"/>
              </w:rPr>
            </w:pPr>
            <w:r w:rsidRPr="00014C46">
              <w:rPr>
                <w:rFonts w:ascii="Angsana New" w:hAnsi="Angsana New"/>
                <w:sz w:val="28"/>
                <w:szCs w:val="28"/>
              </w:rPr>
              <w:t xml:space="preserve">         (41,080)</w:t>
            </w:r>
          </w:p>
        </w:tc>
        <w:tc>
          <w:tcPr>
            <w:tcW w:w="142" w:type="dxa"/>
          </w:tcPr>
          <w:p w14:paraId="4F35A6E7" w14:textId="77777777" w:rsidR="00014C46" w:rsidRPr="00E95CF7" w:rsidRDefault="00014C46" w:rsidP="00014C46">
            <w:pPr>
              <w:tabs>
                <w:tab w:val="left" w:pos="426"/>
                <w:tab w:val="left" w:pos="937"/>
              </w:tabs>
              <w:spacing w:line="380" w:lineRule="exact"/>
              <w:ind w:right="-57"/>
              <w:jc w:val="right"/>
              <w:rPr>
                <w:rFonts w:ascii="Angsana New" w:hAnsi="Angsana New"/>
                <w:sz w:val="28"/>
                <w:szCs w:val="28"/>
              </w:rPr>
            </w:pPr>
          </w:p>
        </w:tc>
        <w:tc>
          <w:tcPr>
            <w:tcW w:w="1276" w:type="dxa"/>
            <w:tcBorders>
              <w:bottom w:val="single" w:sz="6" w:space="0" w:color="auto"/>
            </w:tcBorders>
          </w:tcPr>
          <w:p w14:paraId="5850BE30" w14:textId="0E941E4E" w:rsidR="00014C46" w:rsidRPr="00E95CF7" w:rsidRDefault="00014C46" w:rsidP="00014C46">
            <w:pPr>
              <w:spacing w:line="380" w:lineRule="exact"/>
              <w:ind w:right="-63"/>
              <w:jc w:val="right"/>
              <w:rPr>
                <w:rFonts w:ascii="Angsana New" w:hAnsi="Angsana New"/>
                <w:sz w:val="28"/>
                <w:szCs w:val="28"/>
              </w:rPr>
            </w:pPr>
            <w:r w:rsidRPr="009B4450">
              <w:rPr>
                <w:rFonts w:ascii="Angsana New" w:hAnsi="Angsana New"/>
                <w:sz w:val="28"/>
                <w:szCs w:val="28"/>
              </w:rPr>
              <w:t>(40,877)</w:t>
            </w:r>
          </w:p>
        </w:tc>
        <w:tc>
          <w:tcPr>
            <w:tcW w:w="141" w:type="dxa"/>
          </w:tcPr>
          <w:p w14:paraId="2C9D2236" w14:textId="77777777" w:rsidR="00014C46" w:rsidRPr="00E95CF7" w:rsidRDefault="00014C46" w:rsidP="00014C46">
            <w:pPr>
              <w:tabs>
                <w:tab w:val="left" w:pos="426"/>
                <w:tab w:val="left" w:pos="937"/>
              </w:tabs>
              <w:spacing w:line="380" w:lineRule="exact"/>
              <w:ind w:right="-57"/>
              <w:jc w:val="right"/>
              <w:rPr>
                <w:rFonts w:ascii="Angsana New" w:hAnsi="Angsana New"/>
                <w:sz w:val="28"/>
                <w:szCs w:val="28"/>
              </w:rPr>
            </w:pPr>
          </w:p>
        </w:tc>
        <w:tc>
          <w:tcPr>
            <w:tcW w:w="1277" w:type="dxa"/>
            <w:tcBorders>
              <w:bottom w:val="single" w:sz="6" w:space="0" w:color="auto"/>
            </w:tcBorders>
            <w:shd w:val="clear" w:color="auto" w:fill="auto"/>
          </w:tcPr>
          <w:p w14:paraId="2336453D" w14:textId="2542F6D0" w:rsidR="00014C46" w:rsidRPr="00014C46" w:rsidRDefault="00014C46" w:rsidP="00014C46">
            <w:pPr>
              <w:spacing w:line="380" w:lineRule="exact"/>
              <w:ind w:right="-57"/>
              <w:jc w:val="right"/>
              <w:rPr>
                <w:rFonts w:ascii="Angsana New" w:hAnsi="Angsana New"/>
                <w:sz w:val="28"/>
                <w:szCs w:val="28"/>
              </w:rPr>
            </w:pPr>
            <w:r w:rsidRPr="00014C46">
              <w:rPr>
                <w:rFonts w:ascii="Angsana New" w:hAnsi="Angsana New"/>
                <w:sz w:val="28"/>
                <w:szCs w:val="28"/>
              </w:rPr>
              <w:t>(8,800)</w:t>
            </w:r>
          </w:p>
        </w:tc>
        <w:tc>
          <w:tcPr>
            <w:tcW w:w="180" w:type="dxa"/>
          </w:tcPr>
          <w:p w14:paraId="740B03E8" w14:textId="77777777" w:rsidR="00014C46" w:rsidRPr="00E95CF7" w:rsidRDefault="00014C46" w:rsidP="00014C46">
            <w:pPr>
              <w:spacing w:line="380" w:lineRule="exact"/>
              <w:jc w:val="right"/>
              <w:rPr>
                <w:rFonts w:ascii="Angsana New" w:hAnsi="Angsana New"/>
                <w:sz w:val="28"/>
                <w:szCs w:val="28"/>
              </w:rPr>
            </w:pPr>
          </w:p>
        </w:tc>
        <w:tc>
          <w:tcPr>
            <w:tcW w:w="1238" w:type="dxa"/>
            <w:tcBorders>
              <w:bottom w:val="single" w:sz="6" w:space="0" w:color="auto"/>
            </w:tcBorders>
          </w:tcPr>
          <w:p w14:paraId="65A1D7CF" w14:textId="27A565C2" w:rsidR="00014C46" w:rsidRPr="00E95CF7" w:rsidRDefault="00014C46" w:rsidP="00014C46">
            <w:pPr>
              <w:spacing w:line="380" w:lineRule="exact"/>
              <w:ind w:right="-57"/>
              <w:jc w:val="right"/>
              <w:rPr>
                <w:rFonts w:ascii="Angsana New" w:hAnsi="Angsana New"/>
                <w:sz w:val="28"/>
                <w:szCs w:val="28"/>
              </w:rPr>
            </w:pPr>
            <w:r w:rsidRPr="009B4450">
              <w:rPr>
                <w:rFonts w:ascii="Angsana New" w:hAnsi="Angsana New"/>
                <w:sz w:val="28"/>
                <w:szCs w:val="28"/>
              </w:rPr>
              <w:t>(13,906)</w:t>
            </w:r>
          </w:p>
        </w:tc>
      </w:tr>
      <w:tr w:rsidR="00014C46" w:rsidRPr="00E95CF7" w14:paraId="5A26FE3C" w14:textId="77777777" w:rsidTr="009B0A53">
        <w:tc>
          <w:tcPr>
            <w:tcW w:w="3684" w:type="dxa"/>
          </w:tcPr>
          <w:p w14:paraId="3303E855" w14:textId="77777777" w:rsidR="00014C46" w:rsidRPr="00E95CF7" w:rsidRDefault="00014C46" w:rsidP="00014C46">
            <w:pPr>
              <w:pStyle w:val="Heading4"/>
              <w:tabs>
                <w:tab w:val="left" w:pos="274"/>
                <w:tab w:val="left" w:pos="884"/>
                <w:tab w:val="left" w:pos="1451"/>
                <w:tab w:val="left" w:pos="2302"/>
              </w:tabs>
              <w:spacing w:line="360" w:lineRule="exact"/>
              <w:ind w:left="274" w:firstLine="185"/>
              <w:jc w:val="left"/>
              <w:rPr>
                <w:rFonts w:ascii="Angsana New" w:hAnsi="Angsana New" w:cs="Angsana New"/>
                <w:sz w:val="28"/>
                <w:szCs w:val="28"/>
                <w:cs/>
              </w:rPr>
            </w:pPr>
            <w:r w:rsidRPr="00E95CF7">
              <w:rPr>
                <w:rFonts w:ascii="Angsana New" w:hAnsi="Angsana New" w:cs="Angsana New"/>
                <w:sz w:val="28"/>
                <w:szCs w:val="28"/>
              </w:rPr>
              <w:t>Net</w:t>
            </w:r>
          </w:p>
        </w:tc>
        <w:tc>
          <w:tcPr>
            <w:tcW w:w="1276" w:type="dxa"/>
            <w:tcBorders>
              <w:top w:val="single" w:sz="6" w:space="0" w:color="auto"/>
              <w:bottom w:val="single" w:sz="6" w:space="0" w:color="auto"/>
            </w:tcBorders>
          </w:tcPr>
          <w:p w14:paraId="37F4DEDE" w14:textId="12448D92" w:rsidR="00014C46" w:rsidRPr="00014C46" w:rsidRDefault="00014C46" w:rsidP="00014C46">
            <w:pPr>
              <w:tabs>
                <w:tab w:val="left" w:pos="284"/>
                <w:tab w:val="left" w:pos="1985"/>
              </w:tabs>
              <w:spacing w:line="360" w:lineRule="exact"/>
              <w:jc w:val="right"/>
              <w:rPr>
                <w:rFonts w:ascii="Angsana New" w:hAnsi="Angsana New"/>
                <w:sz w:val="28"/>
                <w:szCs w:val="28"/>
              </w:rPr>
            </w:pPr>
            <w:r w:rsidRPr="00014C46">
              <w:rPr>
                <w:rFonts w:ascii="Angsana New" w:hAnsi="Angsana New"/>
                <w:sz w:val="28"/>
                <w:szCs w:val="28"/>
              </w:rPr>
              <w:t>768,178</w:t>
            </w:r>
          </w:p>
        </w:tc>
        <w:tc>
          <w:tcPr>
            <w:tcW w:w="142" w:type="dxa"/>
          </w:tcPr>
          <w:p w14:paraId="4816CA42" w14:textId="77777777" w:rsidR="00014C46" w:rsidRPr="00E95CF7" w:rsidRDefault="00014C46" w:rsidP="00014C46">
            <w:pPr>
              <w:tabs>
                <w:tab w:val="left" w:pos="284"/>
                <w:tab w:val="left" w:pos="851"/>
                <w:tab w:val="left" w:pos="1418"/>
                <w:tab w:val="left" w:pos="1985"/>
              </w:tabs>
              <w:spacing w:line="360" w:lineRule="exact"/>
              <w:jc w:val="center"/>
              <w:rPr>
                <w:rFonts w:ascii="Angsana New" w:hAnsi="Angsana New"/>
                <w:sz w:val="28"/>
                <w:szCs w:val="28"/>
              </w:rPr>
            </w:pPr>
          </w:p>
        </w:tc>
        <w:tc>
          <w:tcPr>
            <w:tcW w:w="1276" w:type="dxa"/>
            <w:tcBorders>
              <w:top w:val="single" w:sz="6" w:space="0" w:color="auto"/>
              <w:bottom w:val="single" w:sz="6" w:space="0" w:color="auto"/>
            </w:tcBorders>
          </w:tcPr>
          <w:p w14:paraId="2D5A1720" w14:textId="30A97BE2" w:rsidR="00014C46" w:rsidRPr="00E95CF7" w:rsidRDefault="00014C46" w:rsidP="00014C46">
            <w:pPr>
              <w:tabs>
                <w:tab w:val="left" w:pos="284"/>
                <w:tab w:val="left" w:pos="1985"/>
              </w:tabs>
              <w:spacing w:line="360" w:lineRule="exact"/>
              <w:jc w:val="right"/>
              <w:rPr>
                <w:rFonts w:ascii="Angsana New" w:hAnsi="Angsana New"/>
                <w:sz w:val="28"/>
                <w:szCs w:val="28"/>
              </w:rPr>
            </w:pPr>
            <w:r w:rsidRPr="009B4450">
              <w:rPr>
                <w:rFonts w:ascii="Angsana New" w:hAnsi="Angsana New"/>
                <w:sz w:val="28"/>
                <w:szCs w:val="28"/>
              </w:rPr>
              <w:t>476,288</w:t>
            </w:r>
          </w:p>
        </w:tc>
        <w:tc>
          <w:tcPr>
            <w:tcW w:w="141" w:type="dxa"/>
          </w:tcPr>
          <w:p w14:paraId="7435F599" w14:textId="77777777" w:rsidR="00014C46" w:rsidRPr="00E95CF7" w:rsidRDefault="00014C46" w:rsidP="00014C46">
            <w:pPr>
              <w:tabs>
                <w:tab w:val="left" w:pos="284"/>
                <w:tab w:val="left" w:pos="851"/>
                <w:tab w:val="left" w:pos="1418"/>
                <w:tab w:val="left" w:pos="1985"/>
              </w:tabs>
              <w:spacing w:line="360" w:lineRule="exact"/>
              <w:jc w:val="right"/>
              <w:rPr>
                <w:rFonts w:ascii="Angsana New" w:hAnsi="Angsana New"/>
                <w:sz w:val="28"/>
                <w:szCs w:val="28"/>
              </w:rPr>
            </w:pPr>
          </w:p>
        </w:tc>
        <w:tc>
          <w:tcPr>
            <w:tcW w:w="1277" w:type="dxa"/>
            <w:tcBorders>
              <w:top w:val="single" w:sz="6" w:space="0" w:color="auto"/>
              <w:bottom w:val="single" w:sz="6" w:space="0" w:color="auto"/>
            </w:tcBorders>
            <w:shd w:val="clear" w:color="auto" w:fill="auto"/>
          </w:tcPr>
          <w:p w14:paraId="551BD9A7" w14:textId="1503492E" w:rsidR="00014C46" w:rsidRPr="00014C46" w:rsidRDefault="00014C46" w:rsidP="00014C46">
            <w:pPr>
              <w:tabs>
                <w:tab w:val="left" w:pos="284"/>
                <w:tab w:val="left" w:pos="1985"/>
              </w:tabs>
              <w:spacing w:line="360" w:lineRule="exact"/>
              <w:jc w:val="right"/>
              <w:rPr>
                <w:rFonts w:ascii="Angsana New" w:hAnsi="Angsana New"/>
                <w:sz w:val="28"/>
                <w:szCs w:val="28"/>
              </w:rPr>
            </w:pPr>
            <w:r w:rsidRPr="00014C46">
              <w:rPr>
                <w:rFonts w:ascii="Angsana New" w:hAnsi="Angsana New"/>
                <w:sz w:val="28"/>
                <w:szCs w:val="28"/>
              </w:rPr>
              <w:t>308,299</w:t>
            </w:r>
          </w:p>
        </w:tc>
        <w:tc>
          <w:tcPr>
            <w:tcW w:w="180" w:type="dxa"/>
          </w:tcPr>
          <w:p w14:paraId="2879CB3D" w14:textId="77777777" w:rsidR="00014C46" w:rsidRPr="00E95CF7" w:rsidRDefault="00014C46" w:rsidP="00014C46">
            <w:pPr>
              <w:spacing w:line="360" w:lineRule="exact"/>
              <w:jc w:val="right"/>
              <w:rPr>
                <w:rFonts w:ascii="Angsana New" w:hAnsi="Angsana New"/>
                <w:sz w:val="28"/>
                <w:szCs w:val="28"/>
              </w:rPr>
            </w:pPr>
          </w:p>
        </w:tc>
        <w:tc>
          <w:tcPr>
            <w:tcW w:w="1238" w:type="dxa"/>
            <w:tcBorders>
              <w:top w:val="single" w:sz="6" w:space="0" w:color="auto"/>
              <w:bottom w:val="single" w:sz="6" w:space="0" w:color="auto"/>
            </w:tcBorders>
          </w:tcPr>
          <w:p w14:paraId="6376A864" w14:textId="29E13500" w:rsidR="00014C46" w:rsidRPr="00E95CF7" w:rsidRDefault="00014C46" w:rsidP="00014C46">
            <w:pPr>
              <w:tabs>
                <w:tab w:val="left" w:pos="284"/>
                <w:tab w:val="left" w:pos="1985"/>
              </w:tabs>
              <w:spacing w:line="360" w:lineRule="exact"/>
              <w:jc w:val="right"/>
              <w:rPr>
                <w:rFonts w:ascii="Angsana New" w:hAnsi="Angsana New"/>
                <w:sz w:val="28"/>
                <w:szCs w:val="28"/>
              </w:rPr>
            </w:pPr>
            <w:r w:rsidRPr="009B4450">
              <w:rPr>
                <w:rFonts w:ascii="Angsana New" w:hAnsi="Angsana New"/>
                <w:sz w:val="28"/>
                <w:szCs w:val="28"/>
              </w:rPr>
              <w:t>293,972</w:t>
            </w:r>
          </w:p>
        </w:tc>
      </w:tr>
    </w:tbl>
    <w:p w14:paraId="0AAE274E" w14:textId="56269DB9" w:rsidR="00F04F8D" w:rsidRDefault="00F04F8D"/>
    <w:p w14:paraId="227D9980" w14:textId="47768E6E" w:rsidR="00F04F8D" w:rsidRDefault="00F04F8D" w:rsidP="00F04F8D">
      <w:pPr>
        <w:spacing w:line="380" w:lineRule="exact"/>
      </w:pPr>
    </w:p>
    <w:p w14:paraId="758507CF" w14:textId="77777777" w:rsidR="00C87E6A" w:rsidRDefault="00C87E6A" w:rsidP="00F04F8D">
      <w:pPr>
        <w:spacing w:line="380" w:lineRule="exact"/>
      </w:pPr>
    </w:p>
    <w:tbl>
      <w:tblPr>
        <w:tblW w:w="9214" w:type="dxa"/>
        <w:tblInd w:w="284" w:type="dxa"/>
        <w:tblLayout w:type="fixed"/>
        <w:tblCellMar>
          <w:left w:w="57" w:type="dxa"/>
          <w:right w:w="57" w:type="dxa"/>
        </w:tblCellMar>
        <w:tblLook w:val="0000" w:firstRow="0" w:lastRow="0" w:firstColumn="0" w:lastColumn="0" w:noHBand="0" w:noVBand="0"/>
      </w:tblPr>
      <w:tblGrid>
        <w:gridCol w:w="3684"/>
        <w:gridCol w:w="1276"/>
        <w:gridCol w:w="142"/>
        <w:gridCol w:w="1276"/>
        <w:gridCol w:w="141"/>
        <w:gridCol w:w="1277"/>
        <w:gridCol w:w="180"/>
        <w:gridCol w:w="1238"/>
      </w:tblGrid>
      <w:tr w:rsidR="00F04F8D" w:rsidRPr="00E95CF7" w14:paraId="206124A3" w14:textId="77777777" w:rsidTr="009B0A53">
        <w:tc>
          <w:tcPr>
            <w:tcW w:w="3684" w:type="dxa"/>
          </w:tcPr>
          <w:p w14:paraId="4E9C31FD" w14:textId="77777777" w:rsidR="00F04F8D" w:rsidRPr="00E95CF7" w:rsidRDefault="00F04F8D" w:rsidP="009B0A53">
            <w:pPr>
              <w:tabs>
                <w:tab w:val="left" w:pos="426"/>
                <w:tab w:val="left" w:pos="937"/>
              </w:tabs>
              <w:spacing w:line="380" w:lineRule="exact"/>
              <w:jc w:val="both"/>
              <w:rPr>
                <w:rFonts w:ascii="Angsana New" w:hAnsi="Angsana New"/>
                <w:sz w:val="28"/>
                <w:szCs w:val="28"/>
                <w:cs/>
              </w:rPr>
            </w:pPr>
          </w:p>
        </w:tc>
        <w:tc>
          <w:tcPr>
            <w:tcW w:w="5530" w:type="dxa"/>
            <w:gridSpan w:val="7"/>
            <w:tcBorders>
              <w:bottom w:val="single" w:sz="6" w:space="0" w:color="auto"/>
            </w:tcBorders>
          </w:tcPr>
          <w:p w14:paraId="5936A4E7" w14:textId="77777777" w:rsidR="00F04F8D" w:rsidRPr="00E95CF7" w:rsidRDefault="00F04F8D" w:rsidP="009B0A53">
            <w:pPr>
              <w:tabs>
                <w:tab w:val="left" w:pos="426"/>
                <w:tab w:val="left" w:pos="937"/>
              </w:tabs>
              <w:spacing w:line="380" w:lineRule="exact"/>
              <w:jc w:val="center"/>
              <w:rPr>
                <w:rFonts w:ascii="Angsana New" w:hAnsi="Angsana New"/>
                <w:sz w:val="28"/>
                <w:szCs w:val="28"/>
                <w:cs/>
              </w:rPr>
            </w:pPr>
            <w:r w:rsidRPr="00E95CF7">
              <w:rPr>
                <w:rFonts w:ascii="Angsana New" w:hAnsi="Angsana New"/>
                <w:sz w:val="28"/>
                <w:szCs w:val="28"/>
              </w:rPr>
              <w:t>Thousand Baht</w:t>
            </w:r>
          </w:p>
        </w:tc>
      </w:tr>
      <w:tr w:rsidR="00F04F8D" w:rsidRPr="00E95CF7" w14:paraId="4051148B" w14:textId="77777777" w:rsidTr="009B0A53">
        <w:tc>
          <w:tcPr>
            <w:tcW w:w="3684" w:type="dxa"/>
          </w:tcPr>
          <w:p w14:paraId="49C73836" w14:textId="77777777" w:rsidR="00F04F8D" w:rsidRPr="00E95CF7" w:rsidRDefault="00F04F8D" w:rsidP="009B0A53">
            <w:pPr>
              <w:tabs>
                <w:tab w:val="left" w:pos="426"/>
                <w:tab w:val="left" w:pos="937"/>
              </w:tabs>
              <w:spacing w:line="380" w:lineRule="exact"/>
              <w:jc w:val="both"/>
              <w:rPr>
                <w:rFonts w:ascii="Angsana New" w:hAnsi="Angsana New"/>
                <w:sz w:val="28"/>
                <w:szCs w:val="28"/>
                <w:cs/>
              </w:rPr>
            </w:pPr>
          </w:p>
        </w:tc>
        <w:tc>
          <w:tcPr>
            <w:tcW w:w="2694" w:type="dxa"/>
            <w:gridSpan w:val="3"/>
            <w:tcBorders>
              <w:top w:val="single" w:sz="6" w:space="0" w:color="auto"/>
              <w:bottom w:val="single" w:sz="6" w:space="0" w:color="auto"/>
            </w:tcBorders>
          </w:tcPr>
          <w:p w14:paraId="7AC455E4" w14:textId="77777777" w:rsidR="00F04F8D" w:rsidRPr="00E95CF7" w:rsidRDefault="00F04F8D" w:rsidP="009B0A53">
            <w:pPr>
              <w:tabs>
                <w:tab w:val="left" w:pos="426"/>
                <w:tab w:val="left" w:pos="937"/>
              </w:tabs>
              <w:spacing w:line="380" w:lineRule="exact"/>
              <w:jc w:val="center"/>
              <w:rPr>
                <w:rFonts w:ascii="Angsana New" w:hAnsi="Angsana New"/>
                <w:sz w:val="28"/>
                <w:szCs w:val="28"/>
              </w:rPr>
            </w:pPr>
            <w:r w:rsidRPr="00E95CF7">
              <w:rPr>
                <w:rFonts w:ascii="Angsana New" w:hAnsi="Angsana New"/>
                <w:sz w:val="28"/>
                <w:szCs w:val="28"/>
              </w:rPr>
              <w:t>Consolidated financial statements</w:t>
            </w:r>
          </w:p>
        </w:tc>
        <w:tc>
          <w:tcPr>
            <w:tcW w:w="141" w:type="dxa"/>
            <w:tcBorders>
              <w:top w:val="single" w:sz="6" w:space="0" w:color="auto"/>
            </w:tcBorders>
          </w:tcPr>
          <w:p w14:paraId="592009B5" w14:textId="77777777" w:rsidR="00F04F8D" w:rsidRPr="00E95CF7" w:rsidRDefault="00F04F8D" w:rsidP="009B0A53">
            <w:pPr>
              <w:tabs>
                <w:tab w:val="left" w:pos="426"/>
                <w:tab w:val="left" w:pos="937"/>
              </w:tabs>
              <w:spacing w:line="380" w:lineRule="exact"/>
              <w:jc w:val="center"/>
              <w:rPr>
                <w:rFonts w:ascii="Angsana New" w:hAnsi="Angsana New"/>
                <w:sz w:val="28"/>
                <w:szCs w:val="28"/>
                <w:cs/>
              </w:rPr>
            </w:pPr>
          </w:p>
        </w:tc>
        <w:tc>
          <w:tcPr>
            <w:tcW w:w="2695" w:type="dxa"/>
            <w:gridSpan w:val="3"/>
            <w:tcBorders>
              <w:top w:val="single" w:sz="6" w:space="0" w:color="auto"/>
              <w:bottom w:val="single" w:sz="6" w:space="0" w:color="auto"/>
            </w:tcBorders>
          </w:tcPr>
          <w:p w14:paraId="3D214496" w14:textId="77777777" w:rsidR="00F04F8D" w:rsidRPr="00E95CF7" w:rsidRDefault="00F04F8D" w:rsidP="009B0A53">
            <w:pPr>
              <w:tabs>
                <w:tab w:val="left" w:pos="426"/>
                <w:tab w:val="left" w:pos="937"/>
              </w:tabs>
              <w:spacing w:line="380" w:lineRule="exact"/>
              <w:jc w:val="center"/>
              <w:rPr>
                <w:rFonts w:ascii="Angsana New" w:hAnsi="Angsana New"/>
                <w:sz w:val="28"/>
                <w:szCs w:val="28"/>
              </w:rPr>
            </w:pPr>
            <w:r w:rsidRPr="00E95CF7">
              <w:rPr>
                <w:rFonts w:ascii="Angsana New" w:hAnsi="Angsana New"/>
                <w:sz w:val="28"/>
                <w:szCs w:val="28"/>
              </w:rPr>
              <w:t>Separate financial statements</w:t>
            </w:r>
          </w:p>
        </w:tc>
      </w:tr>
      <w:tr w:rsidR="00F04F8D" w:rsidRPr="00E95CF7" w14:paraId="551A0C5B" w14:textId="77777777" w:rsidTr="009B0A53">
        <w:tc>
          <w:tcPr>
            <w:tcW w:w="3684" w:type="dxa"/>
          </w:tcPr>
          <w:p w14:paraId="018E017A" w14:textId="77777777" w:rsidR="00F04F8D" w:rsidRPr="00E95CF7" w:rsidRDefault="00F04F8D" w:rsidP="009B0A53">
            <w:pPr>
              <w:tabs>
                <w:tab w:val="left" w:pos="426"/>
                <w:tab w:val="left" w:pos="937"/>
              </w:tabs>
              <w:spacing w:line="380" w:lineRule="exact"/>
              <w:jc w:val="both"/>
              <w:rPr>
                <w:rFonts w:ascii="Angsana New" w:hAnsi="Angsana New"/>
                <w:sz w:val="28"/>
                <w:szCs w:val="28"/>
                <w:cs/>
              </w:rPr>
            </w:pPr>
          </w:p>
        </w:tc>
        <w:tc>
          <w:tcPr>
            <w:tcW w:w="1276" w:type="dxa"/>
            <w:tcBorders>
              <w:bottom w:val="single" w:sz="6" w:space="0" w:color="auto"/>
            </w:tcBorders>
          </w:tcPr>
          <w:p w14:paraId="3FDB44CA" w14:textId="77777777" w:rsidR="00F04F8D" w:rsidRPr="00E95CF7" w:rsidRDefault="00F04F8D" w:rsidP="009B0A53">
            <w:pPr>
              <w:spacing w:line="380" w:lineRule="exact"/>
              <w:ind w:left="-113" w:right="-113"/>
              <w:jc w:val="center"/>
              <w:rPr>
                <w:rFonts w:ascii="Angsana New" w:hAnsi="Angsana New"/>
                <w:sz w:val="28"/>
                <w:szCs w:val="28"/>
                <w:highlight w:val="yellow"/>
              </w:rPr>
            </w:pPr>
            <w:r w:rsidRPr="00F04F8D">
              <w:rPr>
                <w:rFonts w:ascii="Angsana New" w:hAnsi="Angsana New"/>
                <w:sz w:val="28"/>
                <w:szCs w:val="28"/>
              </w:rPr>
              <w:t>2022</w:t>
            </w:r>
          </w:p>
        </w:tc>
        <w:tc>
          <w:tcPr>
            <w:tcW w:w="142" w:type="dxa"/>
          </w:tcPr>
          <w:p w14:paraId="59EADE50" w14:textId="77777777" w:rsidR="00F04F8D" w:rsidRPr="00E95CF7" w:rsidRDefault="00F04F8D" w:rsidP="009B0A53">
            <w:pPr>
              <w:spacing w:line="380" w:lineRule="exact"/>
              <w:ind w:left="-113" w:right="-113"/>
              <w:jc w:val="center"/>
              <w:rPr>
                <w:rFonts w:ascii="Angsana New" w:hAnsi="Angsana New"/>
                <w:sz w:val="28"/>
                <w:szCs w:val="28"/>
                <w:highlight w:val="yellow"/>
              </w:rPr>
            </w:pPr>
          </w:p>
        </w:tc>
        <w:tc>
          <w:tcPr>
            <w:tcW w:w="1276" w:type="dxa"/>
            <w:tcBorders>
              <w:bottom w:val="single" w:sz="6" w:space="0" w:color="auto"/>
            </w:tcBorders>
          </w:tcPr>
          <w:p w14:paraId="225F7BB4" w14:textId="77777777" w:rsidR="00F04F8D" w:rsidRPr="00E95CF7" w:rsidRDefault="00F04F8D" w:rsidP="009B0A53">
            <w:pPr>
              <w:tabs>
                <w:tab w:val="left" w:pos="426"/>
                <w:tab w:val="left" w:pos="937"/>
              </w:tabs>
              <w:spacing w:line="380" w:lineRule="exact"/>
              <w:jc w:val="center"/>
              <w:rPr>
                <w:rFonts w:ascii="Angsana New" w:hAnsi="Angsana New"/>
                <w:sz w:val="28"/>
                <w:szCs w:val="28"/>
                <w:highlight w:val="yellow"/>
                <w:cs/>
              </w:rPr>
            </w:pPr>
            <w:r w:rsidRPr="00E95CF7">
              <w:rPr>
                <w:rFonts w:ascii="Angsana New" w:hAnsi="Angsana New"/>
                <w:sz w:val="28"/>
                <w:szCs w:val="28"/>
              </w:rPr>
              <w:t>2021</w:t>
            </w:r>
          </w:p>
        </w:tc>
        <w:tc>
          <w:tcPr>
            <w:tcW w:w="141" w:type="dxa"/>
          </w:tcPr>
          <w:p w14:paraId="44197DA9" w14:textId="77777777" w:rsidR="00F04F8D" w:rsidRPr="00E95CF7" w:rsidRDefault="00F04F8D" w:rsidP="009B0A53">
            <w:pPr>
              <w:tabs>
                <w:tab w:val="left" w:pos="426"/>
                <w:tab w:val="left" w:pos="937"/>
              </w:tabs>
              <w:spacing w:line="380" w:lineRule="exact"/>
              <w:jc w:val="center"/>
              <w:rPr>
                <w:rFonts w:ascii="Angsana New" w:hAnsi="Angsana New"/>
                <w:sz w:val="28"/>
                <w:szCs w:val="28"/>
                <w:highlight w:val="yellow"/>
              </w:rPr>
            </w:pPr>
          </w:p>
        </w:tc>
        <w:tc>
          <w:tcPr>
            <w:tcW w:w="1277" w:type="dxa"/>
            <w:tcBorders>
              <w:bottom w:val="single" w:sz="6" w:space="0" w:color="auto"/>
            </w:tcBorders>
          </w:tcPr>
          <w:p w14:paraId="20F68AFF" w14:textId="77777777" w:rsidR="00F04F8D" w:rsidRPr="00E95CF7" w:rsidRDefault="00F04F8D" w:rsidP="009B0A53">
            <w:pPr>
              <w:spacing w:line="380" w:lineRule="exact"/>
              <w:ind w:left="-113" w:right="-113"/>
              <w:jc w:val="center"/>
              <w:rPr>
                <w:rFonts w:ascii="Angsana New" w:hAnsi="Angsana New"/>
                <w:sz w:val="28"/>
                <w:szCs w:val="28"/>
                <w:highlight w:val="yellow"/>
              </w:rPr>
            </w:pPr>
            <w:r w:rsidRPr="00F04F8D">
              <w:rPr>
                <w:rFonts w:ascii="Angsana New" w:hAnsi="Angsana New"/>
                <w:sz w:val="28"/>
                <w:szCs w:val="28"/>
              </w:rPr>
              <w:t>2022</w:t>
            </w:r>
          </w:p>
        </w:tc>
        <w:tc>
          <w:tcPr>
            <w:tcW w:w="180" w:type="dxa"/>
          </w:tcPr>
          <w:p w14:paraId="2D3F20DE" w14:textId="77777777" w:rsidR="00F04F8D" w:rsidRPr="00E95CF7" w:rsidRDefault="00F04F8D" w:rsidP="009B0A53">
            <w:pPr>
              <w:spacing w:line="380" w:lineRule="exact"/>
              <w:ind w:left="-113" w:right="-113"/>
              <w:jc w:val="center"/>
              <w:rPr>
                <w:rFonts w:ascii="Angsana New" w:hAnsi="Angsana New"/>
                <w:sz w:val="28"/>
                <w:szCs w:val="28"/>
                <w:highlight w:val="yellow"/>
              </w:rPr>
            </w:pPr>
          </w:p>
        </w:tc>
        <w:tc>
          <w:tcPr>
            <w:tcW w:w="1238" w:type="dxa"/>
            <w:tcBorders>
              <w:bottom w:val="single" w:sz="6" w:space="0" w:color="auto"/>
            </w:tcBorders>
          </w:tcPr>
          <w:p w14:paraId="69DCC262" w14:textId="77777777" w:rsidR="00F04F8D" w:rsidRPr="00E95CF7" w:rsidRDefault="00F04F8D" w:rsidP="009B0A53">
            <w:pPr>
              <w:tabs>
                <w:tab w:val="left" w:pos="426"/>
                <w:tab w:val="left" w:pos="937"/>
              </w:tabs>
              <w:spacing w:line="380" w:lineRule="exact"/>
              <w:jc w:val="center"/>
              <w:rPr>
                <w:rFonts w:ascii="Angsana New" w:hAnsi="Angsana New"/>
                <w:sz w:val="28"/>
                <w:szCs w:val="28"/>
                <w:highlight w:val="yellow"/>
                <w:cs/>
              </w:rPr>
            </w:pPr>
            <w:r w:rsidRPr="00E95CF7">
              <w:rPr>
                <w:rFonts w:ascii="Angsana New" w:hAnsi="Angsana New"/>
                <w:sz w:val="28"/>
                <w:szCs w:val="28"/>
              </w:rPr>
              <w:t>2021</w:t>
            </w:r>
          </w:p>
        </w:tc>
      </w:tr>
      <w:tr w:rsidR="00F04F8D" w:rsidRPr="00E95CF7" w14:paraId="79953325" w14:textId="77777777" w:rsidTr="00AF0BB5">
        <w:tc>
          <w:tcPr>
            <w:tcW w:w="3684" w:type="dxa"/>
            <w:shd w:val="clear" w:color="auto" w:fill="auto"/>
          </w:tcPr>
          <w:p w14:paraId="24F431F2" w14:textId="77777777" w:rsidR="00F04F8D" w:rsidRPr="00E95CF7" w:rsidRDefault="00F04F8D" w:rsidP="00F04F8D">
            <w:pPr>
              <w:pStyle w:val="Heading4"/>
              <w:tabs>
                <w:tab w:val="left" w:pos="884"/>
                <w:tab w:val="left" w:pos="1451"/>
                <w:tab w:val="left" w:pos="2302"/>
              </w:tabs>
              <w:spacing w:line="360" w:lineRule="exact"/>
              <w:rPr>
                <w:rFonts w:ascii="Angsana New" w:hAnsi="Angsana New" w:cs="Angsana New"/>
                <w:b/>
                <w:bCs/>
                <w:sz w:val="28"/>
                <w:szCs w:val="28"/>
              </w:rPr>
            </w:pPr>
            <w:r w:rsidRPr="00E95CF7">
              <w:rPr>
                <w:rFonts w:ascii="Angsana New" w:hAnsi="Angsana New" w:cs="Angsana New"/>
                <w:b/>
                <w:bCs/>
                <w:sz w:val="28"/>
                <w:szCs w:val="28"/>
              </w:rPr>
              <w:t>Other current receivable</w:t>
            </w:r>
          </w:p>
        </w:tc>
        <w:tc>
          <w:tcPr>
            <w:tcW w:w="1276" w:type="dxa"/>
            <w:tcBorders>
              <w:top w:val="single" w:sz="6" w:space="0" w:color="auto"/>
            </w:tcBorders>
            <w:vAlign w:val="bottom"/>
          </w:tcPr>
          <w:p w14:paraId="472CC4D7" w14:textId="77777777" w:rsidR="00F04F8D" w:rsidRPr="00E95CF7" w:rsidRDefault="00F04F8D" w:rsidP="00F04F8D">
            <w:pPr>
              <w:tabs>
                <w:tab w:val="left" w:pos="284"/>
                <w:tab w:val="left" w:pos="1985"/>
              </w:tabs>
              <w:spacing w:line="360" w:lineRule="exact"/>
              <w:jc w:val="right"/>
              <w:rPr>
                <w:rFonts w:ascii="Angsana New" w:hAnsi="Angsana New"/>
                <w:sz w:val="28"/>
                <w:szCs w:val="28"/>
              </w:rPr>
            </w:pPr>
          </w:p>
        </w:tc>
        <w:tc>
          <w:tcPr>
            <w:tcW w:w="142" w:type="dxa"/>
          </w:tcPr>
          <w:p w14:paraId="1B88413A" w14:textId="77777777" w:rsidR="00F04F8D" w:rsidRPr="00E95CF7" w:rsidRDefault="00F04F8D" w:rsidP="00F04F8D">
            <w:pPr>
              <w:tabs>
                <w:tab w:val="left" w:pos="284"/>
                <w:tab w:val="left" w:pos="851"/>
                <w:tab w:val="left" w:pos="1418"/>
                <w:tab w:val="left" w:pos="1985"/>
              </w:tabs>
              <w:spacing w:line="360" w:lineRule="exact"/>
              <w:jc w:val="right"/>
              <w:rPr>
                <w:rFonts w:ascii="Angsana New" w:hAnsi="Angsana New"/>
                <w:sz w:val="28"/>
                <w:szCs w:val="28"/>
              </w:rPr>
            </w:pPr>
          </w:p>
        </w:tc>
        <w:tc>
          <w:tcPr>
            <w:tcW w:w="1276" w:type="dxa"/>
            <w:tcBorders>
              <w:top w:val="single" w:sz="6" w:space="0" w:color="auto"/>
            </w:tcBorders>
            <w:vAlign w:val="bottom"/>
          </w:tcPr>
          <w:p w14:paraId="553B0EBC" w14:textId="77777777" w:rsidR="00F04F8D" w:rsidRPr="00E95CF7" w:rsidRDefault="00F04F8D" w:rsidP="00F04F8D">
            <w:pPr>
              <w:tabs>
                <w:tab w:val="left" w:pos="284"/>
                <w:tab w:val="left" w:pos="1985"/>
              </w:tabs>
              <w:spacing w:line="360" w:lineRule="exact"/>
              <w:jc w:val="right"/>
              <w:rPr>
                <w:rFonts w:ascii="Angsana New" w:hAnsi="Angsana New"/>
                <w:sz w:val="28"/>
                <w:szCs w:val="28"/>
              </w:rPr>
            </w:pPr>
          </w:p>
        </w:tc>
        <w:tc>
          <w:tcPr>
            <w:tcW w:w="141" w:type="dxa"/>
          </w:tcPr>
          <w:p w14:paraId="55B112C5" w14:textId="77777777" w:rsidR="00F04F8D" w:rsidRPr="00E95CF7" w:rsidRDefault="00F04F8D" w:rsidP="00F04F8D">
            <w:pPr>
              <w:tabs>
                <w:tab w:val="left" w:pos="284"/>
                <w:tab w:val="left" w:pos="851"/>
                <w:tab w:val="left" w:pos="1418"/>
                <w:tab w:val="left" w:pos="1985"/>
              </w:tabs>
              <w:spacing w:line="360" w:lineRule="exact"/>
              <w:jc w:val="right"/>
              <w:rPr>
                <w:rFonts w:ascii="Angsana New" w:hAnsi="Angsana New"/>
                <w:sz w:val="28"/>
                <w:szCs w:val="28"/>
              </w:rPr>
            </w:pPr>
          </w:p>
        </w:tc>
        <w:tc>
          <w:tcPr>
            <w:tcW w:w="1277" w:type="dxa"/>
            <w:tcBorders>
              <w:top w:val="single" w:sz="6" w:space="0" w:color="auto"/>
            </w:tcBorders>
          </w:tcPr>
          <w:p w14:paraId="0529EC8E" w14:textId="77777777" w:rsidR="00F04F8D" w:rsidRPr="00E95CF7" w:rsidRDefault="00F04F8D" w:rsidP="00F04F8D">
            <w:pPr>
              <w:tabs>
                <w:tab w:val="left" w:pos="284"/>
                <w:tab w:val="left" w:pos="1985"/>
              </w:tabs>
              <w:spacing w:line="360" w:lineRule="exact"/>
              <w:jc w:val="right"/>
              <w:rPr>
                <w:rFonts w:ascii="Angsana New" w:hAnsi="Angsana New"/>
                <w:sz w:val="28"/>
                <w:szCs w:val="28"/>
              </w:rPr>
            </w:pPr>
          </w:p>
        </w:tc>
        <w:tc>
          <w:tcPr>
            <w:tcW w:w="180" w:type="dxa"/>
          </w:tcPr>
          <w:p w14:paraId="3464C706" w14:textId="77777777" w:rsidR="00F04F8D" w:rsidRPr="00E95CF7" w:rsidRDefault="00F04F8D" w:rsidP="00F04F8D">
            <w:pPr>
              <w:spacing w:line="360" w:lineRule="exact"/>
              <w:jc w:val="right"/>
              <w:rPr>
                <w:rFonts w:ascii="Angsana New" w:hAnsi="Angsana New"/>
                <w:sz w:val="28"/>
                <w:szCs w:val="28"/>
              </w:rPr>
            </w:pPr>
          </w:p>
        </w:tc>
        <w:tc>
          <w:tcPr>
            <w:tcW w:w="1238" w:type="dxa"/>
            <w:tcBorders>
              <w:top w:val="single" w:sz="6" w:space="0" w:color="auto"/>
            </w:tcBorders>
          </w:tcPr>
          <w:p w14:paraId="1933F6F1" w14:textId="77777777" w:rsidR="00F04F8D" w:rsidRPr="00E95CF7" w:rsidRDefault="00F04F8D" w:rsidP="00F04F8D">
            <w:pPr>
              <w:tabs>
                <w:tab w:val="left" w:pos="284"/>
                <w:tab w:val="left" w:pos="1985"/>
              </w:tabs>
              <w:spacing w:line="360" w:lineRule="exact"/>
              <w:jc w:val="right"/>
              <w:rPr>
                <w:rFonts w:ascii="Angsana New" w:hAnsi="Angsana New"/>
                <w:sz w:val="28"/>
                <w:szCs w:val="28"/>
              </w:rPr>
            </w:pPr>
          </w:p>
        </w:tc>
      </w:tr>
      <w:tr w:rsidR="00F04F8D" w:rsidRPr="00E95CF7" w14:paraId="73CCCE51" w14:textId="77777777" w:rsidTr="00AF0BB5">
        <w:tc>
          <w:tcPr>
            <w:tcW w:w="3684" w:type="dxa"/>
            <w:shd w:val="clear" w:color="auto" w:fill="auto"/>
          </w:tcPr>
          <w:p w14:paraId="6BD80A19" w14:textId="77777777" w:rsidR="00F04F8D" w:rsidRPr="00E95CF7" w:rsidRDefault="00F04F8D" w:rsidP="00F04F8D">
            <w:pPr>
              <w:pStyle w:val="Heading4"/>
              <w:tabs>
                <w:tab w:val="left" w:pos="884"/>
                <w:tab w:val="left" w:pos="1451"/>
                <w:tab w:val="left" w:pos="2302"/>
              </w:tabs>
              <w:spacing w:line="360" w:lineRule="exact"/>
              <w:ind w:firstLine="166"/>
              <w:rPr>
                <w:rFonts w:asciiTheme="majorBidi" w:hAnsiTheme="majorBidi" w:cstheme="majorBidi"/>
                <w:sz w:val="28"/>
                <w:szCs w:val="28"/>
              </w:rPr>
            </w:pPr>
            <w:r w:rsidRPr="00E95CF7">
              <w:rPr>
                <w:rFonts w:asciiTheme="majorBidi" w:hAnsiTheme="majorBidi" w:cstheme="majorBidi"/>
                <w:sz w:val="28"/>
                <w:szCs w:val="28"/>
              </w:rPr>
              <w:t>Other receivables</w:t>
            </w:r>
          </w:p>
        </w:tc>
        <w:tc>
          <w:tcPr>
            <w:tcW w:w="1276" w:type="dxa"/>
            <w:shd w:val="clear" w:color="auto" w:fill="auto"/>
          </w:tcPr>
          <w:p w14:paraId="5A08646E" w14:textId="77777777" w:rsidR="00F04F8D" w:rsidRPr="00E95CF7" w:rsidRDefault="00F04F8D" w:rsidP="00F04F8D">
            <w:pPr>
              <w:tabs>
                <w:tab w:val="left" w:pos="284"/>
                <w:tab w:val="left" w:pos="1985"/>
              </w:tabs>
              <w:spacing w:line="360" w:lineRule="exact"/>
              <w:jc w:val="right"/>
              <w:rPr>
                <w:rFonts w:asciiTheme="majorBidi" w:hAnsiTheme="majorBidi" w:cstheme="majorBidi"/>
                <w:sz w:val="28"/>
                <w:szCs w:val="28"/>
              </w:rPr>
            </w:pPr>
          </w:p>
        </w:tc>
        <w:tc>
          <w:tcPr>
            <w:tcW w:w="142" w:type="dxa"/>
            <w:shd w:val="clear" w:color="auto" w:fill="auto"/>
          </w:tcPr>
          <w:p w14:paraId="0F01B9D7" w14:textId="77777777" w:rsidR="00F04F8D" w:rsidRPr="00E95CF7" w:rsidRDefault="00F04F8D" w:rsidP="00F04F8D">
            <w:pPr>
              <w:tabs>
                <w:tab w:val="left" w:pos="284"/>
                <w:tab w:val="left" w:pos="851"/>
                <w:tab w:val="left" w:pos="1418"/>
                <w:tab w:val="left" w:pos="1985"/>
              </w:tabs>
              <w:spacing w:line="360" w:lineRule="exact"/>
              <w:jc w:val="right"/>
              <w:rPr>
                <w:rFonts w:ascii="Angsana New" w:hAnsi="Angsana New"/>
                <w:sz w:val="28"/>
                <w:szCs w:val="28"/>
              </w:rPr>
            </w:pPr>
          </w:p>
        </w:tc>
        <w:tc>
          <w:tcPr>
            <w:tcW w:w="1276" w:type="dxa"/>
            <w:shd w:val="clear" w:color="auto" w:fill="auto"/>
          </w:tcPr>
          <w:p w14:paraId="50431378" w14:textId="77777777" w:rsidR="00F04F8D" w:rsidRPr="00E95CF7" w:rsidRDefault="00F04F8D" w:rsidP="00F04F8D">
            <w:pPr>
              <w:tabs>
                <w:tab w:val="left" w:pos="284"/>
                <w:tab w:val="left" w:pos="1985"/>
              </w:tabs>
              <w:spacing w:line="360" w:lineRule="exact"/>
              <w:jc w:val="right"/>
              <w:rPr>
                <w:rFonts w:asciiTheme="majorBidi" w:hAnsiTheme="majorBidi" w:cstheme="majorBidi"/>
                <w:sz w:val="28"/>
                <w:szCs w:val="28"/>
              </w:rPr>
            </w:pPr>
          </w:p>
        </w:tc>
        <w:tc>
          <w:tcPr>
            <w:tcW w:w="141" w:type="dxa"/>
            <w:shd w:val="clear" w:color="auto" w:fill="auto"/>
          </w:tcPr>
          <w:p w14:paraId="384EBC6F" w14:textId="77777777" w:rsidR="00F04F8D" w:rsidRPr="00E95CF7" w:rsidRDefault="00F04F8D" w:rsidP="00F04F8D">
            <w:pPr>
              <w:tabs>
                <w:tab w:val="left" w:pos="284"/>
                <w:tab w:val="left" w:pos="851"/>
                <w:tab w:val="left" w:pos="1418"/>
                <w:tab w:val="left" w:pos="1985"/>
              </w:tabs>
              <w:spacing w:line="360" w:lineRule="exact"/>
              <w:jc w:val="right"/>
              <w:rPr>
                <w:rFonts w:ascii="Angsana New" w:hAnsi="Angsana New"/>
                <w:sz w:val="28"/>
                <w:szCs w:val="28"/>
              </w:rPr>
            </w:pPr>
          </w:p>
        </w:tc>
        <w:tc>
          <w:tcPr>
            <w:tcW w:w="1277" w:type="dxa"/>
            <w:shd w:val="clear" w:color="auto" w:fill="auto"/>
          </w:tcPr>
          <w:p w14:paraId="3F9FBFFF" w14:textId="77777777" w:rsidR="00F04F8D" w:rsidRPr="00E95CF7" w:rsidRDefault="00F04F8D" w:rsidP="00F04F8D">
            <w:pPr>
              <w:tabs>
                <w:tab w:val="left" w:pos="284"/>
                <w:tab w:val="left" w:pos="1985"/>
              </w:tabs>
              <w:spacing w:line="360" w:lineRule="exact"/>
              <w:jc w:val="right"/>
              <w:rPr>
                <w:rFonts w:asciiTheme="majorBidi" w:hAnsiTheme="majorBidi" w:cstheme="majorBidi"/>
                <w:sz w:val="28"/>
                <w:szCs w:val="28"/>
              </w:rPr>
            </w:pPr>
          </w:p>
        </w:tc>
        <w:tc>
          <w:tcPr>
            <w:tcW w:w="180" w:type="dxa"/>
            <w:shd w:val="clear" w:color="auto" w:fill="auto"/>
          </w:tcPr>
          <w:p w14:paraId="6E957306" w14:textId="77777777" w:rsidR="00F04F8D" w:rsidRPr="00E95CF7" w:rsidRDefault="00F04F8D" w:rsidP="00F04F8D">
            <w:pPr>
              <w:spacing w:line="360" w:lineRule="exact"/>
              <w:jc w:val="right"/>
              <w:rPr>
                <w:rFonts w:ascii="Angsana New" w:hAnsi="Angsana New"/>
                <w:sz w:val="28"/>
                <w:szCs w:val="28"/>
              </w:rPr>
            </w:pPr>
          </w:p>
        </w:tc>
        <w:tc>
          <w:tcPr>
            <w:tcW w:w="1238" w:type="dxa"/>
            <w:shd w:val="clear" w:color="auto" w:fill="auto"/>
          </w:tcPr>
          <w:p w14:paraId="766AA1C4" w14:textId="77777777" w:rsidR="00F04F8D" w:rsidRPr="00E95CF7" w:rsidRDefault="00F04F8D" w:rsidP="00F04F8D">
            <w:pPr>
              <w:tabs>
                <w:tab w:val="left" w:pos="284"/>
                <w:tab w:val="left" w:pos="1985"/>
              </w:tabs>
              <w:spacing w:line="360" w:lineRule="exact"/>
              <w:jc w:val="right"/>
              <w:rPr>
                <w:rFonts w:asciiTheme="majorBidi" w:hAnsiTheme="majorBidi" w:cstheme="majorBidi"/>
                <w:sz w:val="28"/>
                <w:szCs w:val="28"/>
              </w:rPr>
            </w:pPr>
          </w:p>
        </w:tc>
      </w:tr>
      <w:tr w:rsidR="001C5D24" w:rsidRPr="00E95CF7" w14:paraId="694AA29D" w14:textId="77777777" w:rsidTr="00AF0BB5">
        <w:tc>
          <w:tcPr>
            <w:tcW w:w="3684" w:type="dxa"/>
          </w:tcPr>
          <w:p w14:paraId="1313EBD8" w14:textId="77777777" w:rsidR="001C5D24" w:rsidRPr="00E95CF7" w:rsidRDefault="001C5D24" w:rsidP="001C5D24">
            <w:pPr>
              <w:pStyle w:val="Heading4"/>
              <w:tabs>
                <w:tab w:val="left" w:pos="884"/>
                <w:tab w:val="left" w:pos="1451"/>
                <w:tab w:val="left" w:pos="2302"/>
              </w:tabs>
              <w:spacing w:line="360" w:lineRule="exact"/>
              <w:ind w:firstLine="166"/>
              <w:rPr>
                <w:rFonts w:asciiTheme="majorBidi" w:hAnsiTheme="majorBidi" w:cstheme="majorBidi"/>
                <w:sz w:val="28"/>
                <w:szCs w:val="28"/>
              </w:rPr>
            </w:pPr>
            <w:r w:rsidRPr="00E95CF7">
              <w:rPr>
                <w:rFonts w:ascii="Angsana New" w:hAnsi="Angsana New" w:cs="Angsana New"/>
                <w:sz w:val="28"/>
                <w:szCs w:val="28"/>
              </w:rPr>
              <w:t xml:space="preserve">    - Relate parties</w:t>
            </w:r>
          </w:p>
        </w:tc>
        <w:tc>
          <w:tcPr>
            <w:tcW w:w="1276" w:type="dxa"/>
            <w:shd w:val="clear" w:color="auto" w:fill="auto"/>
          </w:tcPr>
          <w:p w14:paraId="7E4B7F07" w14:textId="33C8C885" w:rsidR="001C5D24" w:rsidRPr="001C5D24" w:rsidRDefault="001C5D24" w:rsidP="001C5D24">
            <w:pPr>
              <w:tabs>
                <w:tab w:val="left" w:pos="284"/>
                <w:tab w:val="left" w:pos="1985"/>
              </w:tabs>
              <w:spacing w:line="360" w:lineRule="exact"/>
              <w:jc w:val="right"/>
              <w:rPr>
                <w:rFonts w:ascii="Angsana New" w:hAnsi="Angsana New"/>
                <w:sz w:val="28"/>
                <w:szCs w:val="28"/>
              </w:rPr>
            </w:pPr>
            <w:r w:rsidRPr="001C5D24">
              <w:rPr>
                <w:rFonts w:ascii="Angsana New" w:hAnsi="Angsana New"/>
                <w:sz w:val="28"/>
                <w:szCs w:val="28"/>
              </w:rPr>
              <w:t>14,022</w:t>
            </w:r>
          </w:p>
        </w:tc>
        <w:tc>
          <w:tcPr>
            <w:tcW w:w="142" w:type="dxa"/>
            <w:shd w:val="clear" w:color="auto" w:fill="auto"/>
          </w:tcPr>
          <w:p w14:paraId="31552D46" w14:textId="77777777" w:rsidR="001C5D24" w:rsidRPr="00E95CF7" w:rsidRDefault="001C5D24" w:rsidP="001C5D24">
            <w:pPr>
              <w:tabs>
                <w:tab w:val="left" w:pos="284"/>
                <w:tab w:val="left" w:pos="851"/>
                <w:tab w:val="left" w:pos="1418"/>
                <w:tab w:val="left" w:pos="1985"/>
              </w:tabs>
              <w:spacing w:line="360" w:lineRule="exact"/>
              <w:jc w:val="right"/>
              <w:rPr>
                <w:rFonts w:ascii="Angsana New" w:hAnsi="Angsana New"/>
                <w:sz w:val="28"/>
                <w:szCs w:val="28"/>
              </w:rPr>
            </w:pPr>
          </w:p>
        </w:tc>
        <w:tc>
          <w:tcPr>
            <w:tcW w:w="1276" w:type="dxa"/>
            <w:shd w:val="clear" w:color="auto" w:fill="auto"/>
          </w:tcPr>
          <w:p w14:paraId="2BB6A87A" w14:textId="6EE93FEC" w:rsidR="001C5D24" w:rsidRPr="00E95CF7" w:rsidRDefault="001C5D24" w:rsidP="001C5D24">
            <w:pPr>
              <w:tabs>
                <w:tab w:val="left" w:pos="284"/>
                <w:tab w:val="left" w:pos="1985"/>
              </w:tabs>
              <w:spacing w:line="360" w:lineRule="exact"/>
              <w:jc w:val="right"/>
              <w:rPr>
                <w:rFonts w:asciiTheme="majorBidi" w:hAnsiTheme="majorBidi" w:cstheme="majorBidi"/>
                <w:sz w:val="28"/>
                <w:szCs w:val="28"/>
              </w:rPr>
            </w:pPr>
            <w:r w:rsidRPr="007C05DD">
              <w:rPr>
                <w:rFonts w:ascii="Angsana New" w:hAnsi="Angsana New"/>
                <w:sz w:val="28"/>
                <w:szCs w:val="28"/>
              </w:rPr>
              <w:t>65</w:t>
            </w:r>
          </w:p>
        </w:tc>
        <w:tc>
          <w:tcPr>
            <w:tcW w:w="141" w:type="dxa"/>
            <w:shd w:val="clear" w:color="auto" w:fill="auto"/>
          </w:tcPr>
          <w:p w14:paraId="196A2631" w14:textId="77777777" w:rsidR="001C5D24" w:rsidRPr="00E95CF7" w:rsidRDefault="001C5D24" w:rsidP="001C5D24">
            <w:pPr>
              <w:tabs>
                <w:tab w:val="left" w:pos="284"/>
                <w:tab w:val="left" w:pos="851"/>
                <w:tab w:val="left" w:pos="1418"/>
                <w:tab w:val="left" w:pos="1985"/>
              </w:tabs>
              <w:spacing w:line="360" w:lineRule="exact"/>
              <w:jc w:val="right"/>
              <w:rPr>
                <w:rFonts w:ascii="Angsana New" w:hAnsi="Angsana New"/>
                <w:sz w:val="28"/>
                <w:szCs w:val="28"/>
              </w:rPr>
            </w:pPr>
          </w:p>
        </w:tc>
        <w:tc>
          <w:tcPr>
            <w:tcW w:w="1277" w:type="dxa"/>
            <w:shd w:val="clear" w:color="auto" w:fill="auto"/>
          </w:tcPr>
          <w:p w14:paraId="1847DF6C" w14:textId="67D4906A" w:rsidR="001C5D24" w:rsidRPr="001C5D24" w:rsidRDefault="001C5D24" w:rsidP="001C5D24">
            <w:pPr>
              <w:tabs>
                <w:tab w:val="left" w:pos="284"/>
                <w:tab w:val="left" w:pos="1985"/>
              </w:tabs>
              <w:spacing w:line="360" w:lineRule="exact"/>
              <w:jc w:val="right"/>
              <w:rPr>
                <w:rFonts w:ascii="Angsana New" w:hAnsi="Angsana New"/>
                <w:sz w:val="28"/>
                <w:szCs w:val="28"/>
              </w:rPr>
            </w:pPr>
            <w:r w:rsidRPr="001C5D24">
              <w:rPr>
                <w:rFonts w:ascii="Angsana New" w:hAnsi="Angsana New"/>
                <w:sz w:val="28"/>
                <w:szCs w:val="28"/>
              </w:rPr>
              <w:t>4,442</w:t>
            </w:r>
          </w:p>
        </w:tc>
        <w:tc>
          <w:tcPr>
            <w:tcW w:w="180" w:type="dxa"/>
            <w:shd w:val="clear" w:color="auto" w:fill="auto"/>
          </w:tcPr>
          <w:p w14:paraId="1852FFDD" w14:textId="77777777" w:rsidR="001C5D24" w:rsidRPr="00E95CF7" w:rsidRDefault="001C5D24" w:rsidP="001C5D24">
            <w:pPr>
              <w:spacing w:line="360" w:lineRule="exact"/>
              <w:jc w:val="right"/>
              <w:rPr>
                <w:rFonts w:ascii="Angsana New" w:hAnsi="Angsana New"/>
                <w:sz w:val="28"/>
                <w:szCs w:val="28"/>
              </w:rPr>
            </w:pPr>
          </w:p>
        </w:tc>
        <w:tc>
          <w:tcPr>
            <w:tcW w:w="1238" w:type="dxa"/>
            <w:shd w:val="clear" w:color="auto" w:fill="auto"/>
          </w:tcPr>
          <w:p w14:paraId="432E7BA8" w14:textId="3AABB02C" w:rsidR="001C5D24" w:rsidRPr="00E95CF7" w:rsidRDefault="001C5D24" w:rsidP="001C5D24">
            <w:pPr>
              <w:tabs>
                <w:tab w:val="left" w:pos="284"/>
                <w:tab w:val="left" w:pos="1985"/>
              </w:tabs>
              <w:spacing w:line="360" w:lineRule="exact"/>
              <w:jc w:val="right"/>
              <w:rPr>
                <w:rFonts w:asciiTheme="majorBidi" w:hAnsiTheme="majorBidi" w:cstheme="majorBidi"/>
                <w:sz w:val="28"/>
                <w:szCs w:val="28"/>
              </w:rPr>
            </w:pPr>
            <w:r w:rsidRPr="007C05DD">
              <w:rPr>
                <w:rFonts w:ascii="Angsana New" w:hAnsi="Angsana New"/>
                <w:sz w:val="28"/>
                <w:szCs w:val="28"/>
              </w:rPr>
              <w:t>1,511</w:t>
            </w:r>
          </w:p>
        </w:tc>
      </w:tr>
      <w:tr w:rsidR="001C5D24" w:rsidRPr="00E95CF7" w14:paraId="48E2FBD7" w14:textId="77777777" w:rsidTr="00AF0BB5">
        <w:tc>
          <w:tcPr>
            <w:tcW w:w="3684" w:type="dxa"/>
          </w:tcPr>
          <w:p w14:paraId="6F4D3EEB" w14:textId="77777777" w:rsidR="001C5D24" w:rsidRPr="00E95CF7" w:rsidRDefault="001C5D24" w:rsidP="001C5D24">
            <w:pPr>
              <w:pStyle w:val="Heading4"/>
              <w:tabs>
                <w:tab w:val="left" w:pos="884"/>
                <w:tab w:val="left" w:pos="1451"/>
                <w:tab w:val="left" w:pos="2302"/>
              </w:tabs>
              <w:spacing w:line="360" w:lineRule="exact"/>
              <w:ind w:firstLine="166"/>
              <w:rPr>
                <w:rFonts w:asciiTheme="majorBidi" w:hAnsiTheme="majorBidi" w:cstheme="majorBidi"/>
                <w:sz w:val="28"/>
                <w:szCs w:val="28"/>
              </w:rPr>
            </w:pPr>
            <w:r w:rsidRPr="00E95CF7">
              <w:rPr>
                <w:rFonts w:ascii="Angsana New" w:hAnsi="Angsana New" w:cs="Angsana New"/>
                <w:sz w:val="28"/>
                <w:szCs w:val="28"/>
              </w:rPr>
              <w:t xml:space="preserve">    - Other parties</w:t>
            </w:r>
          </w:p>
        </w:tc>
        <w:tc>
          <w:tcPr>
            <w:tcW w:w="1276" w:type="dxa"/>
            <w:shd w:val="clear" w:color="auto" w:fill="auto"/>
          </w:tcPr>
          <w:p w14:paraId="0173AE11" w14:textId="38C17374" w:rsidR="001C5D24" w:rsidRPr="001C5D24" w:rsidRDefault="001C5D24" w:rsidP="001C5D24">
            <w:pPr>
              <w:tabs>
                <w:tab w:val="left" w:pos="284"/>
                <w:tab w:val="left" w:pos="1985"/>
              </w:tabs>
              <w:spacing w:line="360" w:lineRule="exact"/>
              <w:jc w:val="right"/>
              <w:rPr>
                <w:rFonts w:ascii="Angsana New" w:hAnsi="Angsana New"/>
                <w:sz w:val="28"/>
                <w:szCs w:val="28"/>
              </w:rPr>
            </w:pPr>
            <w:r w:rsidRPr="001C5D24">
              <w:rPr>
                <w:rFonts w:ascii="Angsana New" w:hAnsi="Angsana New"/>
                <w:sz w:val="28"/>
                <w:szCs w:val="28"/>
              </w:rPr>
              <w:t>343,632</w:t>
            </w:r>
          </w:p>
        </w:tc>
        <w:tc>
          <w:tcPr>
            <w:tcW w:w="142" w:type="dxa"/>
            <w:shd w:val="clear" w:color="auto" w:fill="auto"/>
          </w:tcPr>
          <w:p w14:paraId="4DE97CD8" w14:textId="77777777" w:rsidR="001C5D24" w:rsidRPr="00E95CF7" w:rsidRDefault="001C5D24" w:rsidP="001C5D24">
            <w:pPr>
              <w:tabs>
                <w:tab w:val="left" w:pos="284"/>
                <w:tab w:val="left" w:pos="851"/>
                <w:tab w:val="left" w:pos="1418"/>
                <w:tab w:val="left" w:pos="1985"/>
              </w:tabs>
              <w:spacing w:line="360" w:lineRule="exact"/>
              <w:jc w:val="right"/>
              <w:rPr>
                <w:rFonts w:ascii="Angsana New" w:hAnsi="Angsana New"/>
                <w:sz w:val="28"/>
                <w:szCs w:val="28"/>
              </w:rPr>
            </w:pPr>
          </w:p>
        </w:tc>
        <w:tc>
          <w:tcPr>
            <w:tcW w:w="1276" w:type="dxa"/>
            <w:shd w:val="clear" w:color="auto" w:fill="auto"/>
          </w:tcPr>
          <w:p w14:paraId="11674CEE" w14:textId="7047D626" w:rsidR="001C5D24" w:rsidRPr="00E95CF7" w:rsidRDefault="001C5D24" w:rsidP="001C5D24">
            <w:pPr>
              <w:tabs>
                <w:tab w:val="left" w:pos="284"/>
                <w:tab w:val="left" w:pos="1985"/>
              </w:tabs>
              <w:spacing w:line="360" w:lineRule="exact"/>
              <w:jc w:val="right"/>
              <w:rPr>
                <w:rFonts w:asciiTheme="majorBidi" w:hAnsiTheme="majorBidi" w:cstheme="majorBidi"/>
                <w:sz w:val="28"/>
                <w:szCs w:val="28"/>
              </w:rPr>
            </w:pPr>
            <w:r w:rsidRPr="007C05DD">
              <w:rPr>
                <w:rFonts w:ascii="Angsana New" w:hAnsi="Angsana New"/>
                <w:sz w:val="28"/>
                <w:szCs w:val="28"/>
              </w:rPr>
              <w:t>117,050</w:t>
            </w:r>
          </w:p>
        </w:tc>
        <w:tc>
          <w:tcPr>
            <w:tcW w:w="141" w:type="dxa"/>
            <w:shd w:val="clear" w:color="auto" w:fill="auto"/>
          </w:tcPr>
          <w:p w14:paraId="42FEF8F6" w14:textId="77777777" w:rsidR="001C5D24" w:rsidRPr="00E95CF7" w:rsidRDefault="001C5D24" w:rsidP="001C5D24">
            <w:pPr>
              <w:tabs>
                <w:tab w:val="left" w:pos="284"/>
                <w:tab w:val="left" w:pos="851"/>
                <w:tab w:val="left" w:pos="1418"/>
                <w:tab w:val="left" w:pos="1985"/>
              </w:tabs>
              <w:spacing w:line="360" w:lineRule="exact"/>
              <w:jc w:val="right"/>
              <w:rPr>
                <w:rFonts w:ascii="Angsana New" w:hAnsi="Angsana New"/>
                <w:sz w:val="28"/>
                <w:szCs w:val="28"/>
              </w:rPr>
            </w:pPr>
          </w:p>
        </w:tc>
        <w:tc>
          <w:tcPr>
            <w:tcW w:w="1277" w:type="dxa"/>
            <w:shd w:val="clear" w:color="auto" w:fill="auto"/>
          </w:tcPr>
          <w:p w14:paraId="4AA1DF8A" w14:textId="60B52AC4" w:rsidR="001C5D24" w:rsidRPr="001C5D24" w:rsidRDefault="001C5D24" w:rsidP="001C5D24">
            <w:pPr>
              <w:tabs>
                <w:tab w:val="left" w:pos="284"/>
                <w:tab w:val="left" w:pos="1985"/>
              </w:tabs>
              <w:spacing w:line="360" w:lineRule="exact"/>
              <w:jc w:val="right"/>
              <w:rPr>
                <w:rFonts w:ascii="Angsana New" w:hAnsi="Angsana New"/>
                <w:sz w:val="28"/>
                <w:szCs w:val="28"/>
              </w:rPr>
            </w:pPr>
            <w:r w:rsidRPr="001C5D24">
              <w:rPr>
                <w:rFonts w:ascii="Angsana New" w:hAnsi="Angsana New"/>
                <w:sz w:val="28"/>
                <w:szCs w:val="28"/>
              </w:rPr>
              <w:t>77,747</w:t>
            </w:r>
          </w:p>
        </w:tc>
        <w:tc>
          <w:tcPr>
            <w:tcW w:w="180" w:type="dxa"/>
            <w:shd w:val="clear" w:color="auto" w:fill="auto"/>
          </w:tcPr>
          <w:p w14:paraId="3F0999BC" w14:textId="77777777" w:rsidR="001C5D24" w:rsidRPr="00E95CF7" w:rsidRDefault="001C5D24" w:rsidP="001C5D24">
            <w:pPr>
              <w:spacing w:line="360" w:lineRule="exact"/>
              <w:jc w:val="right"/>
              <w:rPr>
                <w:rFonts w:ascii="Angsana New" w:hAnsi="Angsana New"/>
                <w:sz w:val="28"/>
                <w:szCs w:val="28"/>
              </w:rPr>
            </w:pPr>
          </w:p>
        </w:tc>
        <w:tc>
          <w:tcPr>
            <w:tcW w:w="1238" w:type="dxa"/>
            <w:shd w:val="clear" w:color="auto" w:fill="auto"/>
          </w:tcPr>
          <w:p w14:paraId="6E5B8AA6" w14:textId="73920669" w:rsidR="001C5D24" w:rsidRPr="00E95CF7" w:rsidRDefault="001C5D24" w:rsidP="001C5D24">
            <w:pPr>
              <w:tabs>
                <w:tab w:val="left" w:pos="284"/>
                <w:tab w:val="left" w:pos="1985"/>
              </w:tabs>
              <w:spacing w:line="360" w:lineRule="exact"/>
              <w:jc w:val="right"/>
              <w:rPr>
                <w:rFonts w:asciiTheme="majorBidi" w:hAnsiTheme="majorBidi" w:cstheme="majorBidi"/>
                <w:sz w:val="28"/>
                <w:szCs w:val="28"/>
              </w:rPr>
            </w:pPr>
            <w:r w:rsidRPr="007C05DD">
              <w:rPr>
                <w:rFonts w:ascii="Angsana New" w:hAnsi="Angsana New"/>
                <w:sz w:val="28"/>
                <w:szCs w:val="28"/>
              </w:rPr>
              <w:t>29,634</w:t>
            </w:r>
          </w:p>
        </w:tc>
      </w:tr>
      <w:tr w:rsidR="001C5D24" w:rsidRPr="00E95CF7" w14:paraId="3A25C3A4" w14:textId="77777777" w:rsidTr="00AF0BB5">
        <w:tc>
          <w:tcPr>
            <w:tcW w:w="3684" w:type="dxa"/>
            <w:shd w:val="clear" w:color="auto" w:fill="auto"/>
          </w:tcPr>
          <w:p w14:paraId="46E4328F" w14:textId="77777777" w:rsidR="001C5D24" w:rsidRPr="00E95CF7" w:rsidRDefault="001C5D24" w:rsidP="001C5D24">
            <w:pPr>
              <w:pStyle w:val="Heading4"/>
              <w:tabs>
                <w:tab w:val="left" w:pos="884"/>
                <w:tab w:val="left" w:pos="1451"/>
                <w:tab w:val="left" w:pos="2302"/>
              </w:tabs>
              <w:spacing w:line="360" w:lineRule="exact"/>
              <w:ind w:firstLine="166"/>
              <w:rPr>
                <w:rFonts w:asciiTheme="majorBidi" w:hAnsiTheme="majorBidi" w:cstheme="majorBidi"/>
                <w:sz w:val="28"/>
                <w:szCs w:val="28"/>
              </w:rPr>
            </w:pPr>
            <w:r w:rsidRPr="00E95CF7">
              <w:rPr>
                <w:rFonts w:asciiTheme="majorBidi" w:hAnsiTheme="majorBidi" w:cstheme="majorBidi"/>
                <w:sz w:val="28"/>
                <w:szCs w:val="28"/>
              </w:rPr>
              <w:t>Station manager receivable</w:t>
            </w:r>
          </w:p>
        </w:tc>
        <w:tc>
          <w:tcPr>
            <w:tcW w:w="1276" w:type="dxa"/>
          </w:tcPr>
          <w:p w14:paraId="3B746E6B" w14:textId="7076FA83" w:rsidR="001C5D24" w:rsidRPr="001C5D24" w:rsidRDefault="001C5D24" w:rsidP="001C5D24">
            <w:pPr>
              <w:tabs>
                <w:tab w:val="left" w:pos="284"/>
                <w:tab w:val="left" w:pos="1985"/>
              </w:tabs>
              <w:spacing w:line="360" w:lineRule="exact"/>
              <w:jc w:val="right"/>
              <w:rPr>
                <w:rFonts w:ascii="Angsana New" w:hAnsi="Angsana New"/>
                <w:sz w:val="28"/>
                <w:szCs w:val="28"/>
              </w:rPr>
            </w:pPr>
            <w:r w:rsidRPr="001C5D24">
              <w:rPr>
                <w:rFonts w:ascii="Angsana New" w:hAnsi="Angsana New"/>
                <w:sz w:val="28"/>
                <w:szCs w:val="28"/>
              </w:rPr>
              <w:t>3,596</w:t>
            </w:r>
          </w:p>
        </w:tc>
        <w:tc>
          <w:tcPr>
            <w:tcW w:w="142" w:type="dxa"/>
          </w:tcPr>
          <w:p w14:paraId="7CBCC9DF" w14:textId="77777777" w:rsidR="001C5D24" w:rsidRPr="00E95CF7" w:rsidRDefault="001C5D24" w:rsidP="001C5D24">
            <w:pPr>
              <w:tabs>
                <w:tab w:val="left" w:pos="284"/>
                <w:tab w:val="left" w:pos="851"/>
                <w:tab w:val="left" w:pos="1418"/>
                <w:tab w:val="left" w:pos="1985"/>
              </w:tabs>
              <w:spacing w:line="360" w:lineRule="exact"/>
              <w:jc w:val="right"/>
              <w:rPr>
                <w:rFonts w:ascii="Angsana New" w:hAnsi="Angsana New"/>
                <w:sz w:val="28"/>
                <w:szCs w:val="28"/>
              </w:rPr>
            </w:pPr>
          </w:p>
        </w:tc>
        <w:tc>
          <w:tcPr>
            <w:tcW w:w="1276" w:type="dxa"/>
            <w:shd w:val="clear" w:color="auto" w:fill="auto"/>
          </w:tcPr>
          <w:p w14:paraId="71996965" w14:textId="12A5EEAE" w:rsidR="001C5D24" w:rsidRPr="00E95CF7" w:rsidRDefault="001C5D24" w:rsidP="001C5D24">
            <w:pPr>
              <w:tabs>
                <w:tab w:val="left" w:pos="284"/>
                <w:tab w:val="left" w:pos="1985"/>
              </w:tabs>
              <w:spacing w:line="360" w:lineRule="exact"/>
              <w:jc w:val="right"/>
              <w:rPr>
                <w:rFonts w:asciiTheme="majorBidi" w:hAnsiTheme="majorBidi" w:cstheme="majorBidi"/>
                <w:sz w:val="28"/>
                <w:szCs w:val="28"/>
              </w:rPr>
            </w:pPr>
            <w:r w:rsidRPr="007C05DD">
              <w:rPr>
                <w:rFonts w:ascii="Angsana New" w:hAnsi="Angsana New"/>
                <w:sz w:val="28"/>
                <w:szCs w:val="28"/>
              </w:rPr>
              <w:t>3,424</w:t>
            </w:r>
          </w:p>
        </w:tc>
        <w:tc>
          <w:tcPr>
            <w:tcW w:w="141" w:type="dxa"/>
            <w:shd w:val="clear" w:color="auto" w:fill="auto"/>
          </w:tcPr>
          <w:p w14:paraId="256D2B6C" w14:textId="77777777" w:rsidR="001C5D24" w:rsidRPr="00E95CF7" w:rsidRDefault="001C5D24" w:rsidP="001C5D24">
            <w:pPr>
              <w:tabs>
                <w:tab w:val="left" w:pos="284"/>
                <w:tab w:val="left" w:pos="851"/>
                <w:tab w:val="left" w:pos="1418"/>
                <w:tab w:val="left" w:pos="1985"/>
              </w:tabs>
              <w:spacing w:line="360" w:lineRule="exact"/>
              <w:jc w:val="right"/>
              <w:rPr>
                <w:rFonts w:ascii="Angsana New" w:hAnsi="Angsana New"/>
                <w:sz w:val="28"/>
                <w:szCs w:val="28"/>
              </w:rPr>
            </w:pPr>
          </w:p>
        </w:tc>
        <w:tc>
          <w:tcPr>
            <w:tcW w:w="1277" w:type="dxa"/>
            <w:shd w:val="clear" w:color="auto" w:fill="auto"/>
          </w:tcPr>
          <w:p w14:paraId="68279F14" w14:textId="21368F80" w:rsidR="001C5D24" w:rsidRPr="001C5D24" w:rsidRDefault="001C5D24" w:rsidP="001C5D24">
            <w:pPr>
              <w:tabs>
                <w:tab w:val="left" w:pos="284"/>
                <w:tab w:val="left" w:pos="1985"/>
              </w:tabs>
              <w:spacing w:line="360" w:lineRule="exact"/>
              <w:jc w:val="right"/>
              <w:rPr>
                <w:rFonts w:ascii="Angsana New" w:hAnsi="Angsana New"/>
                <w:sz w:val="28"/>
                <w:szCs w:val="28"/>
              </w:rPr>
            </w:pPr>
            <w:r w:rsidRPr="001C5D24">
              <w:rPr>
                <w:rFonts w:ascii="Angsana New" w:hAnsi="Angsana New"/>
                <w:sz w:val="28"/>
                <w:szCs w:val="28"/>
              </w:rPr>
              <w:t>3,493</w:t>
            </w:r>
          </w:p>
        </w:tc>
        <w:tc>
          <w:tcPr>
            <w:tcW w:w="180" w:type="dxa"/>
            <w:shd w:val="clear" w:color="auto" w:fill="auto"/>
          </w:tcPr>
          <w:p w14:paraId="530EC218" w14:textId="77777777" w:rsidR="001C5D24" w:rsidRPr="00E95CF7" w:rsidRDefault="001C5D24" w:rsidP="001C5D24">
            <w:pPr>
              <w:spacing w:line="360" w:lineRule="exact"/>
              <w:jc w:val="right"/>
              <w:rPr>
                <w:rFonts w:ascii="Angsana New" w:hAnsi="Angsana New"/>
                <w:sz w:val="28"/>
                <w:szCs w:val="28"/>
              </w:rPr>
            </w:pPr>
          </w:p>
        </w:tc>
        <w:tc>
          <w:tcPr>
            <w:tcW w:w="1238" w:type="dxa"/>
            <w:shd w:val="clear" w:color="auto" w:fill="auto"/>
          </w:tcPr>
          <w:p w14:paraId="7838E7E9" w14:textId="3D8A3576" w:rsidR="001C5D24" w:rsidRPr="00E95CF7" w:rsidRDefault="001C5D24" w:rsidP="001C5D24">
            <w:pPr>
              <w:tabs>
                <w:tab w:val="left" w:pos="284"/>
                <w:tab w:val="left" w:pos="1985"/>
              </w:tabs>
              <w:spacing w:line="360" w:lineRule="exact"/>
              <w:jc w:val="right"/>
              <w:rPr>
                <w:rFonts w:asciiTheme="majorBidi" w:hAnsiTheme="majorBidi" w:cstheme="majorBidi"/>
                <w:sz w:val="28"/>
                <w:szCs w:val="28"/>
              </w:rPr>
            </w:pPr>
            <w:r w:rsidRPr="007C05DD">
              <w:rPr>
                <w:rFonts w:ascii="Angsana New" w:hAnsi="Angsana New"/>
                <w:sz w:val="28"/>
                <w:szCs w:val="28"/>
              </w:rPr>
              <w:t>3,357</w:t>
            </w:r>
          </w:p>
        </w:tc>
      </w:tr>
      <w:tr w:rsidR="001C5D24" w:rsidRPr="00E95CF7" w14:paraId="6400801B" w14:textId="77777777" w:rsidTr="00AF0BB5">
        <w:tc>
          <w:tcPr>
            <w:tcW w:w="3684" w:type="dxa"/>
            <w:shd w:val="clear" w:color="auto" w:fill="auto"/>
          </w:tcPr>
          <w:p w14:paraId="55CF36EE" w14:textId="77777777" w:rsidR="001C5D24" w:rsidRPr="00E95CF7" w:rsidRDefault="001C5D24" w:rsidP="001C5D24">
            <w:pPr>
              <w:pStyle w:val="Heading4"/>
              <w:tabs>
                <w:tab w:val="left" w:pos="884"/>
                <w:tab w:val="left" w:pos="1451"/>
                <w:tab w:val="left" w:pos="2302"/>
              </w:tabs>
              <w:spacing w:line="360" w:lineRule="exact"/>
              <w:ind w:firstLine="166"/>
              <w:rPr>
                <w:rFonts w:asciiTheme="majorBidi" w:hAnsiTheme="majorBidi" w:cstheme="majorBidi"/>
                <w:sz w:val="28"/>
                <w:szCs w:val="28"/>
              </w:rPr>
            </w:pPr>
            <w:r w:rsidRPr="00E95CF7">
              <w:rPr>
                <w:rFonts w:asciiTheme="majorBidi" w:hAnsiTheme="majorBidi" w:cstheme="majorBidi"/>
                <w:sz w:val="28"/>
                <w:szCs w:val="28"/>
              </w:rPr>
              <w:t>Advance</w:t>
            </w:r>
          </w:p>
        </w:tc>
        <w:tc>
          <w:tcPr>
            <w:tcW w:w="1276" w:type="dxa"/>
          </w:tcPr>
          <w:p w14:paraId="097B25D3" w14:textId="1F755779" w:rsidR="001C5D24" w:rsidRPr="001C5D24" w:rsidRDefault="001C5D24" w:rsidP="001C5D24">
            <w:pPr>
              <w:tabs>
                <w:tab w:val="left" w:pos="284"/>
                <w:tab w:val="left" w:pos="1985"/>
              </w:tabs>
              <w:spacing w:line="360" w:lineRule="exact"/>
              <w:jc w:val="right"/>
              <w:rPr>
                <w:rFonts w:ascii="Angsana New" w:hAnsi="Angsana New"/>
                <w:sz w:val="28"/>
                <w:szCs w:val="28"/>
              </w:rPr>
            </w:pPr>
            <w:r w:rsidRPr="001C5D24">
              <w:rPr>
                <w:rFonts w:ascii="Angsana New" w:hAnsi="Angsana New"/>
                <w:sz w:val="28"/>
                <w:szCs w:val="28"/>
              </w:rPr>
              <w:t>812</w:t>
            </w:r>
          </w:p>
        </w:tc>
        <w:tc>
          <w:tcPr>
            <w:tcW w:w="142" w:type="dxa"/>
          </w:tcPr>
          <w:p w14:paraId="5466CF91" w14:textId="77777777" w:rsidR="001C5D24" w:rsidRPr="00E95CF7" w:rsidRDefault="001C5D24" w:rsidP="001C5D24">
            <w:pPr>
              <w:tabs>
                <w:tab w:val="left" w:pos="284"/>
                <w:tab w:val="left" w:pos="851"/>
                <w:tab w:val="left" w:pos="1418"/>
                <w:tab w:val="left" w:pos="1985"/>
              </w:tabs>
              <w:spacing w:line="360" w:lineRule="exact"/>
              <w:jc w:val="right"/>
              <w:rPr>
                <w:rFonts w:ascii="Angsana New" w:hAnsi="Angsana New"/>
                <w:sz w:val="28"/>
                <w:szCs w:val="28"/>
              </w:rPr>
            </w:pPr>
          </w:p>
        </w:tc>
        <w:tc>
          <w:tcPr>
            <w:tcW w:w="1276" w:type="dxa"/>
            <w:shd w:val="clear" w:color="auto" w:fill="auto"/>
          </w:tcPr>
          <w:p w14:paraId="0735C532" w14:textId="73427F37" w:rsidR="001C5D24" w:rsidRPr="00E95CF7" w:rsidRDefault="001C5D24" w:rsidP="001C5D24">
            <w:pPr>
              <w:tabs>
                <w:tab w:val="left" w:pos="284"/>
                <w:tab w:val="left" w:pos="1985"/>
              </w:tabs>
              <w:spacing w:line="360" w:lineRule="exact"/>
              <w:jc w:val="right"/>
              <w:rPr>
                <w:rFonts w:asciiTheme="majorBidi" w:hAnsiTheme="majorBidi" w:cstheme="majorBidi"/>
                <w:sz w:val="28"/>
                <w:szCs w:val="28"/>
              </w:rPr>
            </w:pPr>
            <w:r w:rsidRPr="007C05DD">
              <w:rPr>
                <w:rFonts w:ascii="Angsana New" w:hAnsi="Angsana New"/>
                <w:sz w:val="28"/>
                <w:szCs w:val="28"/>
              </w:rPr>
              <w:t>355</w:t>
            </w:r>
          </w:p>
        </w:tc>
        <w:tc>
          <w:tcPr>
            <w:tcW w:w="141" w:type="dxa"/>
            <w:shd w:val="clear" w:color="auto" w:fill="auto"/>
          </w:tcPr>
          <w:p w14:paraId="34DAC8A3" w14:textId="77777777" w:rsidR="001C5D24" w:rsidRPr="00E95CF7" w:rsidRDefault="001C5D24" w:rsidP="001C5D24">
            <w:pPr>
              <w:tabs>
                <w:tab w:val="left" w:pos="284"/>
                <w:tab w:val="left" w:pos="851"/>
                <w:tab w:val="left" w:pos="1418"/>
                <w:tab w:val="left" w:pos="1985"/>
              </w:tabs>
              <w:spacing w:line="360" w:lineRule="exact"/>
              <w:jc w:val="right"/>
              <w:rPr>
                <w:rFonts w:ascii="Angsana New" w:hAnsi="Angsana New"/>
                <w:sz w:val="28"/>
                <w:szCs w:val="28"/>
              </w:rPr>
            </w:pPr>
          </w:p>
        </w:tc>
        <w:tc>
          <w:tcPr>
            <w:tcW w:w="1277" w:type="dxa"/>
            <w:shd w:val="clear" w:color="auto" w:fill="auto"/>
          </w:tcPr>
          <w:p w14:paraId="484FD4E7" w14:textId="452BE35D" w:rsidR="001C5D24" w:rsidRPr="001C5D24" w:rsidRDefault="001C5D24" w:rsidP="001C5D24">
            <w:pPr>
              <w:tabs>
                <w:tab w:val="left" w:pos="284"/>
                <w:tab w:val="left" w:pos="1985"/>
              </w:tabs>
              <w:spacing w:line="360" w:lineRule="exact"/>
              <w:jc w:val="right"/>
              <w:rPr>
                <w:rFonts w:ascii="Angsana New" w:hAnsi="Angsana New"/>
                <w:sz w:val="28"/>
                <w:szCs w:val="28"/>
              </w:rPr>
            </w:pPr>
            <w:r w:rsidRPr="001C5D24">
              <w:rPr>
                <w:rFonts w:ascii="Angsana New" w:hAnsi="Angsana New"/>
                <w:sz w:val="28"/>
                <w:szCs w:val="28"/>
              </w:rPr>
              <w:t>768</w:t>
            </w:r>
          </w:p>
        </w:tc>
        <w:tc>
          <w:tcPr>
            <w:tcW w:w="180" w:type="dxa"/>
            <w:shd w:val="clear" w:color="auto" w:fill="auto"/>
          </w:tcPr>
          <w:p w14:paraId="39A78AE5" w14:textId="77777777" w:rsidR="001C5D24" w:rsidRPr="00E95CF7" w:rsidRDefault="001C5D24" w:rsidP="001C5D24">
            <w:pPr>
              <w:spacing w:line="360" w:lineRule="exact"/>
              <w:jc w:val="right"/>
              <w:rPr>
                <w:rFonts w:ascii="Angsana New" w:hAnsi="Angsana New"/>
                <w:sz w:val="28"/>
                <w:szCs w:val="28"/>
              </w:rPr>
            </w:pPr>
          </w:p>
        </w:tc>
        <w:tc>
          <w:tcPr>
            <w:tcW w:w="1238" w:type="dxa"/>
            <w:shd w:val="clear" w:color="auto" w:fill="auto"/>
          </w:tcPr>
          <w:p w14:paraId="6B883906" w14:textId="60E92F62" w:rsidR="001C5D24" w:rsidRPr="00E95CF7" w:rsidRDefault="001C5D24" w:rsidP="001C5D24">
            <w:pPr>
              <w:tabs>
                <w:tab w:val="left" w:pos="284"/>
                <w:tab w:val="left" w:pos="1985"/>
              </w:tabs>
              <w:spacing w:line="360" w:lineRule="exact"/>
              <w:jc w:val="right"/>
              <w:rPr>
                <w:rFonts w:asciiTheme="majorBidi" w:hAnsiTheme="majorBidi" w:cstheme="majorBidi"/>
                <w:sz w:val="28"/>
                <w:szCs w:val="28"/>
              </w:rPr>
            </w:pPr>
            <w:r w:rsidRPr="007C05DD">
              <w:rPr>
                <w:rFonts w:ascii="Angsana New" w:hAnsi="Angsana New"/>
                <w:sz w:val="28"/>
                <w:szCs w:val="28"/>
              </w:rPr>
              <w:t>311</w:t>
            </w:r>
          </w:p>
        </w:tc>
      </w:tr>
      <w:tr w:rsidR="001C5D24" w:rsidRPr="00E95CF7" w14:paraId="44213272" w14:textId="77777777" w:rsidTr="00AF0BB5">
        <w:tc>
          <w:tcPr>
            <w:tcW w:w="3684" w:type="dxa"/>
            <w:shd w:val="clear" w:color="auto" w:fill="auto"/>
          </w:tcPr>
          <w:p w14:paraId="023F7F6D" w14:textId="77777777" w:rsidR="001C5D24" w:rsidRPr="00E95CF7" w:rsidRDefault="001C5D24" w:rsidP="001C5D24">
            <w:pPr>
              <w:pStyle w:val="Heading4"/>
              <w:tabs>
                <w:tab w:val="left" w:pos="884"/>
                <w:tab w:val="left" w:pos="1451"/>
                <w:tab w:val="left" w:pos="2302"/>
              </w:tabs>
              <w:spacing w:line="360" w:lineRule="exact"/>
              <w:ind w:firstLine="166"/>
              <w:rPr>
                <w:rFonts w:asciiTheme="majorBidi" w:hAnsiTheme="majorBidi" w:cstheme="majorBidi"/>
                <w:sz w:val="28"/>
                <w:szCs w:val="28"/>
                <w:cs/>
              </w:rPr>
            </w:pPr>
            <w:r w:rsidRPr="00E95CF7">
              <w:rPr>
                <w:rFonts w:asciiTheme="majorBidi" w:hAnsiTheme="majorBidi" w:cstheme="majorBidi"/>
                <w:sz w:val="28"/>
                <w:szCs w:val="28"/>
              </w:rPr>
              <w:t>Prepaid expense</w:t>
            </w:r>
          </w:p>
        </w:tc>
        <w:tc>
          <w:tcPr>
            <w:tcW w:w="1276" w:type="dxa"/>
          </w:tcPr>
          <w:p w14:paraId="5908367D" w14:textId="73A97560" w:rsidR="001C5D24" w:rsidRPr="001C5D24" w:rsidRDefault="001C5D24" w:rsidP="001C5D24">
            <w:pPr>
              <w:tabs>
                <w:tab w:val="left" w:pos="284"/>
                <w:tab w:val="left" w:pos="1985"/>
              </w:tabs>
              <w:spacing w:line="360" w:lineRule="exact"/>
              <w:jc w:val="right"/>
              <w:rPr>
                <w:rFonts w:ascii="Angsana New" w:hAnsi="Angsana New"/>
                <w:sz w:val="28"/>
                <w:szCs w:val="28"/>
              </w:rPr>
            </w:pPr>
            <w:r w:rsidRPr="001C5D24">
              <w:rPr>
                <w:rFonts w:ascii="Angsana New" w:hAnsi="Angsana New"/>
                <w:sz w:val="28"/>
                <w:szCs w:val="28"/>
              </w:rPr>
              <w:t>45,687</w:t>
            </w:r>
          </w:p>
        </w:tc>
        <w:tc>
          <w:tcPr>
            <w:tcW w:w="142" w:type="dxa"/>
          </w:tcPr>
          <w:p w14:paraId="2B1F349A" w14:textId="77777777" w:rsidR="001C5D24" w:rsidRPr="00E95CF7" w:rsidRDefault="001C5D24" w:rsidP="001C5D24">
            <w:pPr>
              <w:tabs>
                <w:tab w:val="left" w:pos="284"/>
                <w:tab w:val="left" w:pos="851"/>
                <w:tab w:val="left" w:pos="1418"/>
                <w:tab w:val="left" w:pos="1985"/>
              </w:tabs>
              <w:spacing w:line="360" w:lineRule="exact"/>
              <w:jc w:val="right"/>
              <w:rPr>
                <w:rFonts w:ascii="Angsana New" w:hAnsi="Angsana New"/>
                <w:sz w:val="28"/>
                <w:szCs w:val="28"/>
              </w:rPr>
            </w:pPr>
          </w:p>
        </w:tc>
        <w:tc>
          <w:tcPr>
            <w:tcW w:w="1276" w:type="dxa"/>
            <w:shd w:val="clear" w:color="auto" w:fill="auto"/>
          </w:tcPr>
          <w:p w14:paraId="6731C498" w14:textId="6F7FA1C3" w:rsidR="001C5D24" w:rsidRPr="00E95CF7" w:rsidRDefault="001C5D24" w:rsidP="001C5D24">
            <w:pPr>
              <w:tabs>
                <w:tab w:val="left" w:pos="284"/>
                <w:tab w:val="left" w:pos="1985"/>
              </w:tabs>
              <w:spacing w:line="360" w:lineRule="exact"/>
              <w:jc w:val="right"/>
              <w:rPr>
                <w:rFonts w:asciiTheme="majorBidi" w:hAnsiTheme="majorBidi" w:cstheme="majorBidi"/>
                <w:sz w:val="28"/>
                <w:szCs w:val="28"/>
              </w:rPr>
            </w:pPr>
            <w:r w:rsidRPr="007C05DD">
              <w:rPr>
                <w:rFonts w:ascii="Angsana New" w:hAnsi="Angsana New"/>
                <w:sz w:val="28"/>
                <w:szCs w:val="28"/>
              </w:rPr>
              <w:t>102,544</w:t>
            </w:r>
          </w:p>
        </w:tc>
        <w:tc>
          <w:tcPr>
            <w:tcW w:w="141" w:type="dxa"/>
            <w:shd w:val="clear" w:color="auto" w:fill="auto"/>
          </w:tcPr>
          <w:p w14:paraId="7B4FF473" w14:textId="77777777" w:rsidR="001C5D24" w:rsidRPr="00E95CF7" w:rsidRDefault="001C5D24" w:rsidP="001C5D24">
            <w:pPr>
              <w:tabs>
                <w:tab w:val="left" w:pos="284"/>
                <w:tab w:val="left" w:pos="851"/>
                <w:tab w:val="left" w:pos="1418"/>
                <w:tab w:val="left" w:pos="1985"/>
              </w:tabs>
              <w:spacing w:line="360" w:lineRule="exact"/>
              <w:jc w:val="right"/>
              <w:rPr>
                <w:rFonts w:ascii="Angsana New" w:hAnsi="Angsana New"/>
                <w:sz w:val="28"/>
                <w:szCs w:val="28"/>
              </w:rPr>
            </w:pPr>
          </w:p>
        </w:tc>
        <w:tc>
          <w:tcPr>
            <w:tcW w:w="1277" w:type="dxa"/>
            <w:shd w:val="clear" w:color="auto" w:fill="auto"/>
          </w:tcPr>
          <w:p w14:paraId="4561DBEF" w14:textId="3FBE33A9" w:rsidR="001C5D24" w:rsidRPr="001C5D24" w:rsidRDefault="001C5D24" w:rsidP="001C5D24">
            <w:pPr>
              <w:tabs>
                <w:tab w:val="left" w:pos="284"/>
                <w:tab w:val="left" w:pos="1985"/>
              </w:tabs>
              <w:spacing w:line="360" w:lineRule="exact"/>
              <w:jc w:val="right"/>
              <w:rPr>
                <w:rFonts w:ascii="Angsana New" w:hAnsi="Angsana New"/>
                <w:sz w:val="28"/>
                <w:szCs w:val="28"/>
              </w:rPr>
            </w:pPr>
            <w:r w:rsidRPr="001C5D24">
              <w:rPr>
                <w:rFonts w:ascii="Angsana New" w:hAnsi="Angsana New"/>
                <w:sz w:val="28"/>
                <w:szCs w:val="28"/>
              </w:rPr>
              <w:t>39,486</w:t>
            </w:r>
          </w:p>
        </w:tc>
        <w:tc>
          <w:tcPr>
            <w:tcW w:w="180" w:type="dxa"/>
            <w:shd w:val="clear" w:color="auto" w:fill="auto"/>
          </w:tcPr>
          <w:p w14:paraId="563F38EA" w14:textId="77777777" w:rsidR="001C5D24" w:rsidRPr="00E95CF7" w:rsidRDefault="001C5D24" w:rsidP="001C5D24">
            <w:pPr>
              <w:spacing w:line="360" w:lineRule="exact"/>
              <w:jc w:val="right"/>
              <w:rPr>
                <w:rFonts w:ascii="Angsana New" w:hAnsi="Angsana New"/>
                <w:sz w:val="28"/>
                <w:szCs w:val="28"/>
              </w:rPr>
            </w:pPr>
          </w:p>
        </w:tc>
        <w:tc>
          <w:tcPr>
            <w:tcW w:w="1238" w:type="dxa"/>
            <w:shd w:val="clear" w:color="auto" w:fill="auto"/>
          </w:tcPr>
          <w:p w14:paraId="527741B9" w14:textId="5E64FCDF" w:rsidR="001C5D24" w:rsidRPr="00E95CF7" w:rsidRDefault="001C5D24" w:rsidP="001C5D24">
            <w:pPr>
              <w:tabs>
                <w:tab w:val="left" w:pos="284"/>
                <w:tab w:val="left" w:pos="1985"/>
              </w:tabs>
              <w:spacing w:line="360" w:lineRule="exact"/>
              <w:jc w:val="right"/>
              <w:rPr>
                <w:rFonts w:asciiTheme="majorBidi" w:hAnsiTheme="majorBidi" w:cstheme="majorBidi"/>
                <w:sz w:val="28"/>
                <w:szCs w:val="28"/>
              </w:rPr>
            </w:pPr>
            <w:r w:rsidRPr="007C05DD">
              <w:rPr>
                <w:rFonts w:ascii="Angsana New" w:hAnsi="Angsana New"/>
                <w:sz w:val="28"/>
                <w:szCs w:val="28"/>
              </w:rPr>
              <w:t>97,231</w:t>
            </w:r>
          </w:p>
        </w:tc>
      </w:tr>
      <w:tr w:rsidR="001C5D24" w:rsidRPr="00E95CF7" w14:paraId="67D779C0" w14:textId="77777777" w:rsidTr="00AF0BB5">
        <w:tc>
          <w:tcPr>
            <w:tcW w:w="3684" w:type="dxa"/>
            <w:shd w:val="clear" w:color="auto" w:fill="auto"/>
          </w:tcPr>
          <w:p w14:paraId="489909E5" w14:textId="77777777" w:rsidR="001C5D24" w:rsidRPr="00E95CF7" w:rsidRDefault="001C5D24" w:rsidP="001C5D24">
            <w:pPr>
              <w:pStyle w:val="Heading4"/>
              <w:tabs>
                <w:tab w:val="left" w:pos="884"/>
                <w:tab w:val="left" w:pos="1451"/>
                <w:tab w:val="left" w:pos="2302"/>
              </w:tabs>
              <w:spacing w:line="360" w:lineRule="exact"/>
              <w:ind w:firstLine="166"/>
              <w:rPr>
                <w:rFonts w:asciiTheme="majorBidi" w:hAnsiTheme="majorBidi" w:cstheme="majorBidi"/>
                <w:sz w:val="28"/>
                <w:szCs w:val="28"/>
              </w:rPr>
            </w:pPr>
            <w:r w:rsidRPr="00E95CF7">
              <w:rPr>
                <w:rFonts w:asciiTheme="majorBidi" w:hAnsiTheme="majorBidi" w:cstheme="majorBidi"/>
                <w:sz w:val="28"/>
                <w:szCs w:val="28"/>
              </w:rPr>
              <w:t>Advance payment for the purchase of property</w:t>
            </w:r>
          </w:p>
        </w:tc>
        <w:tc>
          <w:tcPr>
            <w:tcW w:w="1276" w:type="dxa"/>
          </w:tcPr>
          <w:p w14:paraId="321D5ECC" w14:textId="4708DB76" w:rsidR="001C5D24" w:rsidRPr="001C5D24" w:rsidRDefault="001C5D24" w:rsidP="001C5D24">
            <w:pPr>
              <w:tabs>
                <w:tab w:val="left" w:pos="284"/>
                <w:tab w:val="left" w:pos="1985"/>
              </w:tabs>
              <w:spacing w:line="360" w:lineRule="exact"/>
              <w:jc w:val="right"/>
              <w:rPr>
                <w:rFonts w:ascii="Angsana New" w:hAnsi="Angsana New"/>
                <w:sz w:val="28"/>
                <w:szCs w:val="28"/>
              </w:rPr>
            </w:pPr>
            <w:r w:rsidRPr="001C5D24">
              <w:rPr>
                <w:rFonts w:ascii="Angsana New" w:hAnsi="Angsana New"/>
                <w:sz w:val="28"/>
                <w:szCs w:val="28"/>
              </w:rPr>
              <w:t>4,650</w:t>
            </w:r>
          </w:p>
        </w:tc>
        <w:tc>
          <w:tcPr>
            <w:tcW w:w="142" w:type="dxa"/>
          </w:tcPr>
          <w:p w14:paraId="2BCA9253" w14:textId="77777777" w:rsidR="001C5D24" w:rsidRPr="00E95CF7" w:rsidRDefault="001C5D24" w:rsidP="001C5D24">
            <w:pPr>
              <w:tabs>
                <w:tab w:val="left" w:pos="284"/>
                <w:tab w:val="left" w:pos="851"/>
                <w:tab w:val="left" w:pos="1418"/>
                <w:tab w:val="left" w:pos="1985"/>
              </w:tabs>
              <w:spacing w:line="360" w:lineRule="exact"/>
              <w:jc w:val="right"/>
              <w:rPr>
                <w:rFonts w:ascii="Angsana New" w:hAnsi="Angsana New"/>
                <w:sz w:val="28"/>
                <w:szCs w:val="28"/>
              </w:rPr>
            </w:pPr>
          </w:p>
        </w:tc>
        <w:tc>
          <w:tcPr>
            <w:tcW w:w="1276" w:type="dxa"/>
            <w:shd w:val="clear" w:color="auto" w:fill="auto"/>
          </w:tcPr>
          <w:p w14:paraId="155C484E" w14:textId="21F6356F" w:rsidR="001C5D24" w:rsidRPr="00E95CF7" w:rsidRDefault="001C5D24" w:rsidP="001C5D24">
            <w:pPr>
              <w:tabs>
                <w:tab w:val="left" w:pos="284"/>
                <w:tab w:val="left" w:pos="1985"/>
              </w:tabs>
              <w:spacing w:line="360" w:lineRule="exact"/>
              <w:jc w:val="right"/>
              <w:rPr>
                <w:rFonts w:asciiTheme="majorBidi" w:hAnsiTheme="majorBidi" w:cstheme="majorBidi"/>
                <w:sz w:val="28"/>
                <w:szCs w:val="28"/>
              </w:rPr>
            </w:pPr>
            <w:r w:rsidRPr="007C05DD">
              <w:rPr>
                <w:rFonts w:ascii="Angsana New" w:hAnsi="Angsana New"/>
                <w:sz w:val="28"/>
                <w:szCs w:val="28"/>
              </w:rPr>
              <w:t>4,457</w:t>
            </w:r>
          </w:p>
        </w:tc>
        <w:tc>
          <w:tcPr>
            <w:tcW w:w="141" w:type="dxa"/>
            <w:shd w:val="clear" w:color="auto" w:fill="auto"/>
          </w:tcPr>
          <w:p w14:paraId="104E9D20" w14:textId="77777777" w:rsidR="001C5D24" w:rsidRPr="00E95CF7" w:rsidRDefault="001C5D24" w:rsidP="001C5D24">
            <w:pPr>
              <w:tabs>
                <w:tab w:val="left" w:pos="284"/>
                <w:tab w:val="left" w:pos="851"/>
                <w:tab w:val="left" w:pos="1418"/>
                <w:tab w:val="left" w:pos="1985"/>
              </w:tabs>
              <w:spacing w:line="360" w:lineRule="exact"/>
              <w:jc w:val="right"/>
              <w:rPr>
                <w:rFonts w:ascii="Angsana New" w:hAnsi="Angsana New"/>
                <w:sz w:val="28"/>
                <w:szCs w:val="28"/>
              </w:rPr>
            </w:pPr>
          </w:p>
        </w:tc>
        <w:tc>
          <w:tcPr>
            <w:tcW w:w="1277" w:type="dxa"/>
            <w:shd w:val="clear" w:color="auto" w:fill="auto"/>
          </w:tcPr>
          <w:p w14:paraId="32EE7E5C" w14:textId="7ED0C22B" w:rsidR="001C5D24" w:rsidRPr="001C5D24" w:rsidRDefault="001C5D24" w:rsidP="001C5D24">
            <w:pPr>
              <w:tabs>
                <w:tab w:val="left" w:pos="284"/>
                <w:tab w:val="left" w:pos="1985"/>
              </w:tabs>
              <w:spacing w:line="360" w:lineRule="exact"/>
              <w:jc w:val="right"/>
              <w:rPr>
                <w:rFonts w:ascii="Angsana New" w:hAnsi="Angsana New"/>
                <w:sz w:val="28"/>
                <w:szCs w:val="28"/>
              </w:rPr>
            </w:pPr>
            <w:r w:rsidRPr="001C5D24">
              <w:rPr>
                <w:rFonts w:ascii="Angsana New" w:hAnsi="Angsana New"/>
                <w:sz w:val="28"/>
                <w:szCs w:val="28"/>
              </w:rPr>
              <w:t>4,650</w:t>
            </w:r>
          </w:p>
        </w:tc>
        <w:tc>
          <w:tcPr>
            <w:tcW w:w="180" w:type="dxa"/>
            <w:shd w:val="clear" w:color="auto" w:fill="auto"/>
          </w:tcPr>
          <w:p w14:paraId="02726FEF" w14:textId="77777777" w:rsidR="001C5D24" w:rsidRPr="00E95CF7" w:rsidRDefault="001C5D24" w:rsidP="001C5D24">
            <w:pPr>
              <w:spacing w:line="360" w:lineRule="exact"/>
              <w:jc w:val="right"/>
              <w:rPr>
                <w:rFonts w:ascii="Angsana New" w:hAnsi="Angsana New"/>
                <w:sz w:val="28"/>
                <w:szCs w:val="28"/>
              </w:rPr>
            </w:pPr>
          </w:p>
        </w:tc>
        <w:tc>
          <w:tcPr>
            <w:tcW w:w="1238" w:type="dxa"/>
            <w:shd w:val="clear" w:color="auto" w:fill="auto"/>
          </w:tcPr>
          <w:p w14:paraId="7B3CD580" w14:textId="09CE7CD6" w:rsidR="001C5D24" w:rsidRPr="00E95CF7" w:rsidRDefault="001C5D24" w:rsidP="001C5D24">
            <w:pPr>
              <w:tabs>
                <w:tab w:val="left" w:pos="284"/>
                <w:tab w:val="left" w:pos="1985"/>
              </w:tabs>
              <w:spacing w:line="360" w:lineRule="exact"/>
              <w:jc w:val="right"/>
              <w:rPr>
                <w:rFonts w:asciiTheme="majorBidi" w:hAnsiTheme="majorBidi" w:cstheme="majorBidi"/>
                <w:sz w:val="28"/>
                <w:szCs w:val="28"/>
              </w:rPr>
            </w:pPr>
            <w:r w:rsidRPr="007C05DD">
              <w:rPr>
                <w:rFonts w:ascii="Angsana New" w:hAnsi="Angsana New"/>
                <w:sz w:val="28"/>
                <w:szCs w:val="28"/>
              </w:rPr>
              <w:t>4,457</w:t>
            </w:r>
          </w:p>
        </w:tc>
      </w:tr>
      <w:tr w:rsidR="001C5D24" w:rsidRPr="00E95CF7" w14:paraId="2CA1D201" w14:textId="77777777" w:rsidTr="00AF0BB5">
        <w:tc>
          <w:tcPr>
            <w:tcW w:w="3684" w:type="dxa"/>
            <w:shd w:val="clear" w:color="auto" w:fill="auto"/>
          </w:tcPr>
          <w:p w14:paraId="50669B08" w14:textId="77777777" w:rsidR="001C5D24" w:rsidRPr="00E95CF7" w:rsidRDefault="001C5D24" w:rsidP="001C5D24">
            <w:pPr>
              <w:pStyle w:val="Heading4"/>
              <w:tabs>
                <w:tab w:val="left" w:pos="884"/>
                <w:tab w:val="left" w:pos="1451"/>
                <w:tab w:val="left" w:pos="2302"/>
              </w:tabs>
              <w:spacing w:line="360" w:lineRule="exact"/>
              <w:ind w:firstLine="166"/>
              <w:rPr>
                <w:rFonts w:ascii="Angsana New" w:hAnsi="Angsana New" w:cs="Angsana New"/>
                <w:sz w:val="28"/>
                <w:szCs w:val="28"/>
              </w:rPr>
            </w:pPr>
            <w:r w:rsidRPr="00E95CF7">
              <w:rPr>
                <w:rFonts w:ascii="Angsana New" w:hAnsi="Angsana New" w:cs="Angsana New"/>
                <w:sz w:val="28"/>
                <w:szCs w:val="28"/>
              </w:rPr>
              <w:t>Other</w:t>
            </w:r>
          </w:p>
        </w:tc>
        <w:tc>
          <w:tcPr>
            <w:tcW w:w="1276" w:type="dxa"/>
          </w:tcPr>
          <w:p w14:paraId="0B566B69" w14:textId="39D813D0" w:rsidR="001C5D24" w:rsidRPr="001C5D24" w:rsidRDefault="001C5D24" w:rsidP="001C5D24">
            <w:pPr>
              <w:tabs>
                <w:tab w:val="left" w:pos="284"/>
                <w:tab w:val="left" w:pos="1985"/>
              </w:tabs>
              <w:spacing w:line="360" w:lineRule="exact"/>
              <w:jc w:val="right"/>
              <w:rPr>
                <w:rFonts w:ascii="Angsana New" w:hAnsi="Angsana New"/>
                <w:sz w:val="28"/>
                <w:szCs w:val="28"/>
              </w:rPr>
            </w:pPr>
            <w:r w:rsidRPr="001C5D24">
              <w:rPr>
                <w:rFonts w:ascii="Angsana New" w:hAnsi="Angsana New"/>
                <w:sz w:val="28"/>
                <w:szCs w:val="28"/>
              </w:rPr>
              <w:t>5,936</w:t>
            </w:r>
          </w:p>
        </w:tc>
        <w:tc>
          <w:tcPr>
            <w:tcW w:w="142" w:type="dxa"/>
          </w:tcPr>
          <w:p w14:paraId="0D634508" w14:textId="77777777" w:rsidR="001C5D24" w:rsidRPr="00E95CF7" w:rsidRDefault="001C5D24" w:rsidP="001C5D24">
            <w:pPr>
              <w:tabs>
                <w:tab w:val="left" w:pos="284"/>
                <w:tab w:val="left" w:pos="851"/>
                <w:tab w:val="left" w:pos="1418"/>
                <w:tab w:val="left" w:pos="1985"/>
              </w:tabs>
              <w:spacing w:line="360" w:lineRule="exact"/>
              <w:jc w:val="right"/>
              <w:rPr>
                <w:rFonts w:ascii="Angsana New" w:hAnsi="Angsana New"/>
                <w:sz w:val="28"/>
                <w:szCs w:val="28"/>
              </w:rPr>
            </w:pPr>
          </w:p>
        </w:tc>
        <w:tc>
          <w:tcPr>
            <w:tcW w:w="1276" w:type="dxa"/>
            <w:shd w:val="clear" w:color="auto" w:fill="auto"/>
          </w:tcPr>
          <w:p w14:paraId="345C0BFD" w14:textId="4A0D2634" w:rsidR="001C5D24" w:rsidRPr="00E95CF7" w:rsidRDefault="001C5D24" w:rsidP="001C5D24">
            <w:pPr>
              <w:tabs>
                <w:tab w:val="left" w:pos="284"/>
                <w:tab w:val="left" w:pos="1985"/>
              </w:tabs>
              <w:spacing w:line="360" w:lineRule="exact"/>
              <w:jc w:val="right"/>
              <w:rPr>
                <w:rFonts w:asciiTheme="majorBidi" w:hAnsiTheme="majorBidi" w:cstheme="majorBidi"/>
                <w:sz w:val="28"/>
                <w:szCs w:val="28"/>
              </w:rPr>
            </w:pPr>
            <w:r w:rsidRPr="007C05DD">
              <w:rPr>
                <w:rFonts w:ascii="Angsana New" w:hAnsi="Angsana New"/>
                <w:sz w:val="28"/>
                <w:szCs w:val="28"/>
              </w:rPr>
              <w:t>4,750</w:t>
            </w:r>
          </w:p>
        </w:tc>
        <w:tc>
          <w:tcPr>
            <w:tcW w:w="141" w:type="dxa"/>
            <w:shd w:val="clear" w:color="auto" w:fill="auto"/>
          </w:tcPr>
          <w:p w14:paraId="4A44B8B5" w14:textId="77777777" w:rsidR="001C5D24" w:rsidRPr="00E95CF7" w:rsidRDefault="001C5D24" w:rsidP="001C5D24">
            <w:pPr>
              <w:tabs>
                <w:tab w:val="left" w:pos="284"/>
                <w:tab w:val="left" w:pos="851"/>
                <w:tab w:val="left" w:pos="1418"/>
                <w:tab w:val="left" w:pos="1985"/>
              </w:tabs>
              <w:spacing w:line="360" w:lineRule="exact"/>
              <w:jc w:val="right"/>
              <w:rPr>
                <w:rFonts w:ascii="Angsana New" w:hAnsi="Angsana New"/>
                <w:sz w:val="28"/>
                <w:szCs w:val="28"/>
              </w:rPr>
            </w:pPr>
          </w:p>
        </w:tc>
        <w:tc>
          <w:tcPr>
            <w:tcW w:w="1277" w:type="dxa"/>
            <w:shd w:val="clear" w:color="auto" w:fill="auto"/>
          </w:tcPr>
          <w:p w14:paraId="496EE2C0" w14:textId="29B5DB6A" w:rsidR="001C5D24" w:rsidRPr="001C5D24" w:rsidRDefault="001C5D24" w:rsidP="001C5D24">
            <w:pPr>
              <w:tabs>
                <w:tab w:val="left" w:pos="284"/>
                <w:tab w:val="left" w:pos="1985"/>
              </w:tabs>
              <w:spacing w:line="360" w:lineRule="exact"/>
              <w:jc w:val="right"/>
              <w:rPr>
                <w:rFonts w:ascii="Angsana New" w:hAnsi="Angsana New"/>
                <w:sz w:val="28"/>
                <w:szCs w:val="28"/>
              </w:rPr>
            </w:pPr>
            <w:r w:rsidRPr="001C5D24">
              <w:rPr>
                <w:rFonts w:ascii="Angsana New" w:hAnsi="Angsana New"/>
                <w:sz w:val="28"/>
                <w:szCs w:val="28"/>
              </w:rPr>
              <w:t>4,648</w:t>
            </w:r>
          </w:p>
        </w:tc>
        <w:tc>
          <w:tcPr>
            <w:tcW w:w="180" w:type="dxa"/>
            <w:shd w:val="clear" w:color="auto" w:fill="auto"/>
          </w:tcPr>
          <w:p w14:paraId="3DFDC847" w14:textId="77777777" w:rsidR="001C5D24" w:rsidRPr="00E95CF7" w:rsidRDefault="001C5D24" w:rsidP="001C5D24">
            <w:pPr>
              <w:spacing w:line="360" w:lineRule="exact"/>
              <w:jc w:val="right"/>
              <w:rPr>
                <w:rFonts w:ascii="Angsana New" w:hAnsi="Angsana New"/>
                <w:sz w:val="28"/>
                <w:szCs w:val="28"/>
              </w:rPr>
            </w:pPr>
          </w:p>
        </w:tc>
        <w:tc>
          <w:tcPr>
            <w:tcW w:w="1238" w:type="dxa"/>
            <w:shd w:val="clear" w:color="auto" w:fill="auto"/>
          </w:tcPr>
          <w:p w14:paraId="4BF90E2E" w14:textId="46597900" w:rsidR="001C5D24" w:rsidRPr="00E95CF7" w:rsidRDefault="001C5D24" w:rsidP="001C5D24">
            <w:pPr>
              <w:tabs>
                <w:tab w:val="left" w:pos="284"/>
                <w:tab w:val="left" w:pos="1985"/>
              </w:tabs>
              <w:spacing w:line="360" w:lineRule="exact"/>
              <w:jc w:val="right"/>
              <w:rPr>
                <w:rFonts w:asciiTheme="majorBidi" w:hAnsiTheme="majorBidi" w:cstheme="majorBidi"/>
                <w:sz w:val="28"/>
                <w:szCs w:val="28"/>
              </w:rPr>
            </w:pPr>
            <w:r w:rsidRPr="007C05DD">
              <w:rPr>
                <w:rFonts w:ascii="Angsana New" w:hAnsi="Angsana New"/>
                <w:sz w:val="28"/>
                <w:szCs w:val="28"/>
              </w:rPr>
              <w:t>3,800</w:t>
            </w:r>
          </w:p>
        </w:tc>
      </w:tr>
      <w:tr w:rsidR="001C5D24" w:rsidRPr="00E95CF7" w14:paraId="43986499" w14:textId="77777777" w:rsidTr="00AF0BB5">
        <w:tc>
          <w:tcPr>
            <w:tcW w:w="3684" w:type="dxa"/>
          </w:tcPr>
          <w:p w14:paraId="57023B4A" w14:textId="77777777" w:rsidR="001C5D24" w:rsidRPr="00E95CF7" w:rsidRDefault="001C5D24" w:rsidP="001C5D24">
            <w:pPr>
              <w:pStyle w:val="Heading4"/>
              <w:tabs>
                <w:tab w:val="left" w:pos="884"/>
                <w:tab w:val="left" w:pos="1451"/>
                <w:tab w:val="left" w:pos="2302"/>
              </w:tabs>
              <w:spacing w:line="360" w:lineRule="exact"/>
              <w:ind w:firstLine="450"/>
              <w:rPr>
                <w:rFonts w:ascii="Angsana New" w:hAnsi="Angsana New" w:cs="Angsana New"/>
                <w:b/>
                <w:bCs/>
                <w:sz w:val="28"/>
                <w:szCs w:val="28"/>
              </w:rPr>
            </w:pPr>
            <w:r w:rsidRPr="00E95CF7">
              <w:rPr>
                <w:rFonts w:ascii="Angsana New" w:hAnsi="Angsana New" w:cs="Angsana New"/>
                <w:sz w:val="28"/>
                <w:szCs w:val="28"/>
              </w:rPr>
              <w:t>Total</w:t>
            </w:r>
          </w:p>
        </w:tc>
        <w:tc>
          <w:tcPr>
            <w:tcW w:w="1276" w:type="dxa"/>
            <w:tcBorders>
              <w:top w:val="single" w:sz="6" w:space="0" w:color="auto"/>
            </w:tcBorders>
          </w:tcPr>
          <w:p w14:paraId="0BA9784D" w14:textId="317CD327" w:rsidR="001C5D24" w:rsidRPr="001C5D24" w:rsidRDefault="001C5D24" w:rsidP="001C5D24">
            <w:pPr>
              <w:tabs>
                <w:tab w:val="left" w:pos="284"/>
                <w:tab w:val="left" w:pos="1985"/>
              </w:tabs>
              <w:spacing w:line="360" w:lineRule="exact"/>
              <w:jc w:val="right"/>
              <w:rPr>
                <w:rFonts w:ascii="Angsana New" w:hAnsi="Angsana New"/>
                <w:sz w:val="28"/>
                <w:szCs w:val="28"/>
              </w:rPr>
            </w:pPr>
            <w:r w:rsidRPr="001C5D24">
              <w:rPr>
                <w:rFonts w:ascii="Angsana New" w:hAnsi="Angsana New"/>
                <w:sz w:val="28"/>
                <w:szCs w:val="28"/>
              </w:rPr>
              <w:t>418,335</w:t>
            </w:r>
          </w:p>
        </w:tc>
        <w:tc>
          <w:tcPr>
            <w:tcW w:w="142" w:type="dxa"/>
          </w:tcPr>
          <w:p w14:paraId="7F78E375" w14:textId="77777777" w:rsidR="001C5D24" w:rsidRPr="00E95CF7" w:rsidRDefault="001C5D24" w:rsidP="001C5D24">
            <w:pPr>
              <w:tabs>
                <w:tab w:val="left" w:pos="284"/>
                <w:tab w:val="left" w:pos="851"/>
                <w:tab w:val="left" w:pos="1418"/>
                <w:tab w:val="left" w:pos="1985"/>
              </w:tabs>
              <w:spacing w:line="360" w:lineRule="exact"/>
              <w:jc w:val="right"/>
              <w:rPr>
                <w:rFonts w:ascii="Angsana New" w:hAnsi="Angsana New"/>
                <w:sz w:val="28"/>
                <w:szCs w:val="28"/>
              </w:rPr>
            </w:pPr>
          </w:p>
        </w:tc>
        <w:tc>
          <w:tcPr>
            <w:tcW w:w="1276" w:type="dxa"/>
            <w:tcBorders>
              <w:top w:val="single" w:sz="6" w:space="0" w:color="auto"/>
            </w:tcBorders>
            <w:shd w:val="clear" w:color="auto" w:fill="auto"/>
          </w:tcPr>
          <w:p w14:paraId="5BBAF644" w14:textId="378EE884" w:rsidR="001C5D24" w:rsidRPr="00E95CF7" w:rsidRDefault="001C5D24" w:rsidP="001C5D24">
            <w:pPr>
              <w:tabs>
                <w:tab w:val="left" w:pos="284"/>
                <w:tab w:val="left" w:pos="1985"/>
              </w:tabs>
              <w:spacing w:line="360" w:lineRule="exact"/>
              <w:jc w:val="right"/>
              <w:rPr>
                <w:rFonts w:asciiTheme="majorBidi" w:hAnsiTheme="majorBidi" w:cstheme="majorBidi"/>
                <w:sz w:val="28"/>
                <w:szCs w:val="28"/>
              </w:rPr>
            </w:pPr>
            <w:r w:rsidRPr="007C05DD">
              <w:rPr>
                <w:rFonts w:ascii="Angsana New" w:hAnsi="Angsana New"/>
                <w:sz w:val="28"/>
                <w:szCs w:val="28"/>
              </w:rPr>
              <w:t>232,645</w:t>
            </w:r>
          </w:p>
        </w:tc>
        <w:tc>
          <w:tcPr>
            <w:tcW w:w="141" w:type="dxa"/>
            <w:shd w:val="clear" w:color="auto" w:fill="auto"/>
          </w:tcPr>
          <w:p w14:paraId="2E8664CC" w14:textId="77777777" w:rsidR="001C5D24" w:rsidRPr="00E95CF7" w:rsidRDefault="001C5D24" w:rsidP="001C5D24">
            <w:pPr>
              <w:tabs>
                <w:tab w:val="left" w:pos="284"/>
                <w:tab w:val="left" w:pos="851"/>
                <w:tab w:val="left" w:pos="1418"/>
                <w:tab w:val="left" w:pos="1985"/>
              </w:tabs>
              <w:spacing w:line="360" w:lineRule="exact"/>
              <w:jc w:val="right"/>
              <w:rPr>
                <w:rFonts w:ascii="Angsana New" w:hAnsi="Angsana New"/>
                <w:sz w:val="28"/>
                <w:szCs w:val="28"/>
              </w:rPr>
            </w:pPr>
          </w:p>
        </w:tc>
        <w:tc>
          <w:tcPr>
            <w:tcW w:w="1277" w:type="dxa"/>
            <w:tcBorders>
              <w:top w:val="single" w:sz="6" w:space="0" w:color="auto"/>
            </w:tcBorders>
            <w:shd w:val="clear" w:color="auto" w:fill="auto"/>
          </w:tcPr>
          <w:p w14:paraId="74D5B4A2" w14:textId="40AF4BA6" w:rsidR="001C5D24" w:rsidRPr="001C5D24" w:rsidRDefault="001C5D24" w:rsidP="001C5D24">
            <w:pPr>
              <w:tabs>
                <w:tab w:val="left" w:pos="284"/>
                <w:tab w:val="left" w:pos="1985"/>
              </w:tabs>
              <w:spacing w:line="360" w:lineRule="exact"/>
              <w:jc w:val="right"/>
              <w:rPr>
                <w:rFonts w:ascii="Angsana New" w:hAnsi="Angsana New"/>
                <w:sz w:val="28"/>
                <w:szCs w:val="28"/>
              </w:rPr>
            </w:pPr>
            <w:r w:rsidRPr="001C5D24">
              <w:rPr>
                <w:rFonts w:ascii="Angsana New" w:hAnsi="Angsana New"/>
                <w:sz w:val="28"/>
                <w:szCs w:val="28"/>
              </w:rPr>
              <w:t>135,234</w:t>
            </w:r>
          </w:p>
        </w:tc>
        <w:tc>
          <w:tcPr>
            <w:tcW w:w="180" w:type="dxa"/>
            <w:shd w:val="clear" w:color="auto" w:fill="auto"/>
          </w:tcPr>
          <w:p w14:paraId="457F927A" w14:textId="77777777" w:rsidR="001C5D24" w:rsidRPr="00E95CF7" w:rsidRDefault="001C5D24" w:rsidP="001C5D24">
            <w:pPr>
              <w:spacing w:line="360" w:lineRule="exact"/>
              <w:jc w:val="right"/>
              <w:rPr>
                <w:rFonts w:ascii="Angsana New" w:hAnsi="Angsana New"/>
                <w:sz w:val="28"/>
                <w:szCs w:val="28"/>
              </w:rPr>
            </w:pPr>
          </w:p>
        </w:tc>
        <w:tc>
          <w:tcPr>
            <w:tcW w:w="1238" w:type="dxa"/>
            <w:tcBorders>
              <w:top w:val="single" w:sz="6" w:space="0" w:color="auto"/>
            </w:tcBorders>
            <w:shd w:val="clear" w:color="auto" w:fill="auto"/>
          </w:tcPr>
          <w:p w14:paraId="4A233440" w14:textId="6A12CF39" w:rsidR="001C5D24" w:rsidRPr="00E95CF7" w:rsidRDefault="001C5D24" w:rsidP="001C5D24">
            <w:pPr>
              <w:tabs>
                <w:tab w:val="left" w:pos="284"/>
                <w:tab w:val="left" w:pos="1985"/>
              </w:tabs>
              <w:spacing w:line="360" w:lineRule="exact"/>
              <w:jc w:val="right"/>
              <w:rPr>
                <w:rFonts w:asciiTheme="majorBidi" w:hAnsiTheme="majorBidi" w:cstheme="majorBidi"/>
                <w:sz w:val="28"/>
                <w:szCs w:val="28"/>
              </w:rPr>
            </w:pPr>
            <w:r w:rsidRPr="007C05DD">
              <w:rPr>
                <w:rFonts w:ascii="Angsana New" w:hAnsi="Angsana New"/>
                <w:sz w:val="28"/>
                <w:szCs w:val="28"/>
              </w:rPr>
              <w:t>140,301</w:t>
            </w:r>
          </w:p>
        </w:tc>
      </w:tr>
      <w:tr w:rsidR="001C5D24" w:rsidRPr="00E95CF7" w14:paraId="0163223A" w14:textId="77777777" w:rsidTr="00AF0BB5">
        <w:tc>
          <w:tcPr>
            <w:tcW w:w="3684" w:type="dxa"/>
          </w:tcPr>
          <w:p w14:paraId="48582A42" w14:textId="77777777" w:rsidR="001C5D24" w:rsidRPr="00E95CF7" w:rsidRDefault="001C5D24" w:rsidP="001C5D24">
            <w:pPr>
              <w:tabs>
                <w:tab w:val="left" w:pos="884"/>
                <w:tab w:val="left" w:pos="1735"/>
                <w:tab w:val="left" w:pos="2302"/>
                <w:tab w:val="left" w:pos="2869"/>
              </w:tabs>
              <w:spacing w:line="360" w:lineRule="exact"/>
              <w:jc w:val="both"/>
              <w:rPr>
                <w:rFonts w:ascii="Angsana New" w:hAnsi="Angsana New"/>
                <w:sz w:val="28"/>
                <w:szCs w:val="28"/>
                <w:cs/>
              </w:rPr>
            </w:pPr>
            <w:r w:rsidRPr="00E95CF7">
              <w:rPr>
                <w:rFonts w:ascii="Angsana New" w:hAnsi="Angsana New"/>
                <w:sz w:val="28"/>
                <w:szCs w:val="28"/>
                <w:u w:val="single"/>
              </w:rPr>
              <w:t>Less</w:t>
            </w:r>
            <w:r w:rsidRPr="00E95CF7">
              <w:rPr>
                <w:rFonts w:ascii="Angsana New" w:hAnsi="Angsana New"/>
                <w:sz w:val="28"/>
                <w:szCs w:val="28"/>
              </w:rPr>
              <w:t xml:space="preserve"> Allowance for credit losses</w:t>
            </w:r>
          </w:p>
        </w:tc>
        <w:tc>
          <w:tcPr>
            <w:tcW w:w="1276" w:type="dxa"/>
            <w:tcBorders>
              <w:bottom w:val="single" w:sz="6" w:space="0" w:color="auto"/>
            </w:tcBorders>
          </w:tcPr>
          <w:p w14:paraId="7959F64C" w14:textId="1CBD48AD" w:rsidR="001C5D24" w:rsidRPr="001C5D24" w:rsidRDefault="001C5D24" w:rsidP="001C5D24">
            <w:pPr>
              <w:spacing w:line="360" w:lineRule="exact"/>
              <w:ind w:right="-63"/>
              <w:jc w:val="right"/>
              <w:rPr>
                <w:rFonts w:ascii="Angsana New" w:hAnsi="Angsana New"/>
                <w:sz w:val="28"/>
                <w:szCs w:val="28"/>
              </w:rPr>
            </w:pPr>
            <w:r w:rsidRPr="001C5D24">
              <w:rPr>
                <w:rFonts w:ascii="Angsana New" w:hAnsi="Angsana New"/>
                <w:sz w:val="28"/>
                <w:szCs w:val="28"/>
              </w:rPr>
              <w:t>(2,348)</w:t>
            </w:r>
          </w:p>
        </w:tc>
        <w:tc>
          <w:tcPr>
            <w:tcW w:w="142" w:type="dxa"/>
          </w:tcPr>
          <w:p w14:paraId="0B4AB707" w14:textId="77777777" w:rsidR="001C5D24" w:rsidRPr="00E95CF7" w:rsidRDefault="001C5D24" w:rsidP="001C5D24">
            <w:pPr>
              <w:tabs>
                <w:tab w:val="left" w:pos="284"/>
                <w:tab w:val="left" w:pos="851"/>
                <w:tab w:val="left" w:pos="1418"/>
                <w:tab w:val="left" w:pos="1985"/>
              </w:tabs>
              <w:spacing w:line="360" w:lineRule="exact"/>
              <w:jc w:val="right"/>
              <w:rPr>
                <w:rFonts w:ascii="Angsana New" w:hAnsi="Angsana New"/>
                <w:sz w:val="28"/>
                <w:szCs w:val="28"/>
              </w:rPr>
            </w:pPr>
          </w:p>
        </w:tc>
        <w:tc>
          <w:tcPr>
            <w:tcW w:w="1276" w:type="dxa"/>
            <w:tcBorders>
              <w:bottom w:val="single" w:sz="6" w:space="0" w:color="auto"/>
            </w:tcBorders>
          </w:tcPr>
          <w:p w14:paraId="4C5C2CEF" w14:textId="07425898" w:rsidR="001C5D24" w:rsidRPr="00E95CF7" w:rsidRDefault="001C5D24" w:rsidP="001C5D24">
            <w:pPr>
              <w:spacing w:line="360" w:lineRule="exact"/>
              <w:ind w:right="-63"/>
              <w:jc w:val="right"/>
              <w:rPr>
                <w:rFonts w:asciiTheme="majorBidi" w:hAnsiTheme="majorBidi" w:cstheme="majorBidi"/>
                <w:sz w:val="28"/>
                <w:szCs w:val="28"/>
              </w:rPr>
            </w:pPr>
            <w:r w:rsidRPr="007C05DD">
              <w:rPr>
                <w:rFonts w:ascii="Angsana New" w:hAnsi="Angsana New"/>
                <w:sz w:val="28"/>
                <w:szCs w:val="28"/>
              </w:rPr>
              <w:t>(2,627)</w:t>
            </w:r>
          </w:p>
        </w:tc>
        <w:tc>
          <w:tcPr>
            <w:tcW w:w="141" w:type="dxa"/>
          </w:tcPr>
          <w:p w14:paraId="073498CE" w14:textId="77777777" w:rsidR="001C5D24" w:rsidRPr="00E95CF7" w:rsidRDefault="001C5D24" w:rsidP="001C5D24">
            <w:pPr>
              <w:tabs>
                <w:tab w:val="left" w:pos="851"/>
                <w:tab w:val="left" w:pos="1418"/>
              </w:tabs>
              <w:spacing w:line="360" w:lineRule="exact"/>
              <w:ind w:right="-63"/>
              <w:jc w:val="right"/>
              <w:rPr>
                <w:rFonts w:ascii="Angsana New" w:hAnsi="Angsana New"/>
                <w:sz w:val="28"/>
                <w:szCs w:val="28"/>
              </w:rPr>
            </w:pPr>
          </w:p>
        </w:tc>
        <w:tc>
          <w:tcPr>
            <w:tcW w:w="1277" w:type="dxa"/>
            <w:tcBorders>
              <w:bottom w:val="single" w:sz="6" w:space="0" w:color="auto"/>
            </w:tcBorders>
          </w:tcPr>
          <w:p w14:paraId="07D6D15C" w14:textId="1FF5E67D" w:rsidR="001C5D24" w:rsidRPr="001C5D24" w:rsidRDefault="001C5D24" w:rsidP="001C5D24">
            <w:pPr>
              <w:spacing w:line="360" w:lineRule="exact"/>
              <w:ind w:right="-63"/>
              <w:jc w:val="right"/>
              <w:rPr>
                <w:rFonts w:ascii="Angsana New" w:hAnsi="Angsana New"/>
                <w:sz w:val="28"/>
                <w:szCs w:val="28"/>
              </w:rPr>
            </w:pPr>
            <w:r w:rsidRPr="001C5D24">
              <w:rPr>
                <w:rFonts w:ascii="Angsana New" w:hAnsi="Angsana New"/>
                <w:sz w:val="28"/>
                <w:szCs w:val="28"/>
              </w:rPr>
              <w:t>(2,348)</w:t>
            </w:r>
          </w:p>
        </w:tc>
        <w:tc>
          <w:tcPr>
            <w:tcW w:w="180" w:type="dxa"/>
          </w:tcPr>
          <w:p w14:paraId="572A6494" w14:textId="77777777" w:rsidR="001C5D24" w:rsidRPr="00E95CF7" w:rsidRDefault="001C5D24" w:rsidP="001C5D24">
            <w:pPr>
              <w:spacing w:line="360" w:lineRule="exact"/>
              <w:ind w:right="-63"/>
              <w:jc w:val="right"/>
              <w:rPr>
                <w:rFonts w:ascii="Angsana New" w:hAnsi="Angsana New"/>
                <w:sz w:val="28"/>
                <w:szCs w:val="28"/>
              </w:rPr>
            </w:pPr>
          </w:p>
        </w:tc>
        <w:tc>
          <w:tcPr>
            <w:tcW w:w="1238" w:type="dxa"/>
            <w:tcBorders>
              <w:bottom w:val="single" w:sz="6" w:space="0" w:color="auto"/>
            </w:tcBorders>
          </w:tcPr>
          <w:p w14:paraId="10615769" w14:textId="3CBB177F" w:rsidR="001C5D24" w:rsidRPr="00E95CF7" w:rsidRDefault="001C5D24" w:rsidP="001C5D24">
            <w:pPr>
              <w:spacing w:line="360" w:lineRule="exact"/>
              <w:ind w:right="-63"/>
              <w:jc w:val="right"/>
              <w:rPr>
                <w:rFonts w:asciiTheme="majorBidi" w:hAnsiTheme="majorBidi" w:cstheme="majorBidi"/>
                <w:sz w:val="28"/>
                <w:szCs w:val="28"/>
              </w:rPr>
            </w:pPr>
            <w:r w:rsidRPr="007C05DD">
              <w:rPr>
                <w:rFonts w:ascii="Angsana New" w:hAnsi="Angsana New"/>
                <w:sz w:val="28"/>
                <w:szCs w:val="28"/>
              </w:rPr>
              <w:t>(2,627)</w:t>
            </w:r>
          </w:p>
        </w:tc>
      </w:tr>
      <w:tr w:rsidR="001C5D24" w:rsidRPr="00E95CF7" w14:paraId="00E50061" w14:textId="77777777" w:rsidTr="00AF0BB5">
        <w:tc>
          <w:tcPr>
            <w:tcW w:w="3684" w:type="dxa"/>
          </w:tcPr>
          <w:p w14:paraId="5324BEB2" w14:textId="77777777" w:rsidR="001C5D24" w:rsidRPr="00E95CF7" w:rsidRDefault="001C5D24" w:rsidP="001C5D24">
            <w:pPr>
              <w:pStyle w:val="Heading4"/>
              <w:tabs>
                <w:tab w:val="left" w:pos="274"/>
                <w:tab w:val="left" w:pos="884"/>
                <w:tab w:val="left" w:pos="1451"/>
                <w:tab w:val="left" w:pos="2302"/>
              </w:tabs>
              <w:spacing w:line="360" w:lineRule="exact"/>
              <w:ind w:left="274" w:firstLine="185"/>
              <w:jc w:val="left"/>
              <w:rPr>
                <w:rFonts w:ascii="Angsana New" w:hAnsi="Angsana New" w:cs="Angsana New"/>
                <w:sz w:val="28"/>
                <w:szCs w:val="28"/>
                <w:highlight w:val="yellow"/>
                <w:cs/>
              </w:rPr>
            </w:pPr>
            <w:r w:rsidRPr="00E95CF7">
              <w:rPr>
                <w:rFonts w:ascii="Angsana New" w:hAnsi="Angsana New" w:cs="Angsana New"/>
                <w:sz w:val="28"/>
                <w:szCs w:val="28"/>
              </w:rPr>
              <w:t>Net</w:t>
            </w:r>
          </w:p>
        </w:tc>
        <w:tc>
          <w:tcPr>
            <w:tcW w:w="1276" w:type="dxa"/>
            <w:tcBorders>
              <w:top w:val="single" w:sz="6" w:space="0" w:color="auto"/>
              <w:bottom w:val="single" w:sz="6" w:space="0" w:color="auto"/>
            </w:tcBorders>
          </w:tcPr>
          <w:p w14:paraId="43B49246" w14:textId="2499CF98" w:rsidR="001C5D24" w:rsidRPr="001C5D24" w:rsidRDefault="001C5D24" w:rsidP="001C5D24">
            <w:pPr>
              <w:tabs>
                <w:tab w:val="left" w:pos="284"/>
                <w:tab w:val="left" w:pos="1985"/>
              </w:tabs>
              <w:spacing w:line="360" w:lineRule="exact"/>
              <w:jc w:val="right"/>
              <w:rPr>
                <w:rFonts w:ascii="Angsana New" w:hAnsi="Angsana New"/>
                <w:sz w:val="28"/>
                <w:szCs w:val="28"/>
              </w:rPr>
            </w:pPr>
            <w:r w:rsidRPr="001C5D24">
              <w:rPr>
                <w:rFonts w:ascii="Angsana New" w:hAnsi="Angsana New"/>
                <w:sz w:val="28"/>
                <w:szCs w:val="28"/>
              </w:rPr>
              <w:t>415,987</w:t>
            </w:r>
          </w:p>
        </w:tc>
        <w:tc>
          <w:tcPr>
            <w:tcW w:w="142" w:type="dxa"/>
          </w:tcPr>
          <w:p w14:paraId="015C640C" w14:textId="77777777" w:rsidR="001C5D24" w:rsidRPr="00E95CF7" w:rsidRDefault="001C5D24" w:rsidP="001C5D24">
            <w:pPr>
              <w:tabs>
                <w:tab w:val="left" w:pos="284"/>
                <w:tab w:val="left" w:pos="851"/>
                <w:tab w:val="left" w:pos="1418"/>
                <w:tab w:val="left" w:pos="1985"/>
              </w:tabs>
              <w:spacing w:line="360" w:lineRule="exact"/>
              <w:jc w:val="right"/>
              <w:rPr>
                <w:rFonts w:ascii="Angsana New" w:hAnsi="Angsana New"/>
                <w:sz w:val="28"/>
                <w:szCs w:val="28"/>
              </w:rPr>
            </w:pPr>
          </w:p>
        </w:tc>
        <w:tc>
          <w:tcPr>
            <w:tcW w:w="1276" w:type="dxa"/>
            <w:tcBorders>
              <w:top w:val="single" w:sz="6" w:space="0" w:color="auto"/>
              <w:bottom w:val="single" w:sz="6" w:space="0" w:color="auto"/>
            </w:tcBorders>
          </w:tcPr>
          <w:p w14:paraId="5076C0F4" w14:textId="10333F7B" w:rsidR="001C5D24" w:rsidRPr="00E95CF7" w:rsidRDefault="001C5D24" w:rsidP="001C5D24">
            <w:pPr>
              <w:tabs>
                <w:tab w:val="left" w:pos="284"/>
                <w:tab w:val="left" w:pos="1985"/>
              </w:tabs>
              <w:spacing w:line="360" w:lineRule="exact"/>
              <w:jc w:val="right"/>
              <w:rPr>
                <w:rFonts w:asciiTheme="majorBidi" w:hAnsiTheme="majorBidi" w:cstheme="majorBidi"/>
                <w:sz w:val="28"/>
                <w:szCs w:val="28"/>
              </w:rPr>
            </w:pPr>
            <w:r w:rsidRPr="007C05DD">
              <w:rPr>
                <w:rFonts w:ascii="Angsana New" w:hAnsi="Angsana New"/>
                <w:sz w:val="28"/>
                <w:szCs w:val="28"/>
              </w:rPr>
              <w:t>230,018</w:t>
            </w:r>
          </w:p>
        </w:tc>
        <w:tc>
          <w:tcPr>
            <w:tcW w:w="141" w:type="dxa"/>
          </w:tcPr>
          <w:p w14:paraId="76D52B01" w14:textId="77777777" w:rsidR="001C5D24" w:rsidRPr="00E95CF7" w:rsidRDefault="001C5D24" w:rsidP="001C5D24">
            <w:pPr>
              <w:tabs>
                <w:tab w:val="left" w:pos="284"/>
                <w:tab w:val="left" w:pos="851"/>
                <w:tab w:val="left" w:pos="1418"/>
                <w:tab w:val="left" w:pos="1985"/>
              </w:tabs>
              <w:spacing w:line="360" w:lineRule="exact"/>
              <w:jc w:val="right"/>
              <w:rPr>
                <w:rFonts w:ascii="Angsana New" w:hAnsi="Angsana New"/>
                <w:sz w:val="28"/>
                <w:szCs w:val="28"/>
              </w:rPr>
            </w:pPr>
          </w:p>
        </w:tc>
        <w:tc>
          <w:tcPr>
            <w:tcW w:w="1277" w:type="dxa"/>
            <w:tcBorders>
              <w:top w:val="single" w:sz="6" w:space="0" w:color="auto"/>
              <w:bottom w:val="single" w:sz="6" w:space="0" w:color="auto"/>
            </w:tcBorders>
          </w:tcPr>
          <w:p w14:paraId="6ADFACE9" w14:textId="37981251" w:rsidR="001C5D24" w:rsidRPr="001C5D24" w:rsidRDefault="001C5D24" w:rsidP="001C5D24">
            <w:pPr>
              <w:tabs>
                <w:tab w:val="left" w:pos="284"/>
                <w:tab w:val="left" w:pos="1985"/>
              </w:tabs>
              <w:spacing w:line="360" w:lineRule="exact"/>
              <w:jc w:val="right"/>
              <w:rPr>
                <w:rFonts w:ascii="Angsana New" w:hAnsi="Angsana New"/>
                <w:sz w:val="28"/>
                <w:szCs w:val="28"/>
              </w:rPr>
            </w:pPr>
            <w:r w:rsidRPr="001C5D24">
              <w:rPr>
                <w:rFonts w:ascii="Angsana New" w:hAnsi="Angsana New"/>
                <w:sz w:val="28"/>
                <w:szCs w:val="28"/>
              </w:rPr>
              <w:t>132,886</w:t>
            </w:r>
          </w:p>
        </w:tc>
        <w:tc>
          <w:tcPr>
            <w:tcW w:w="180" w:type="dxa"/>
          </w:tcPr>
          <w:p w14:paraId="21F9680C" w14:textId="77777777" w:rsidR="001C5D24" w:rsidRPr="00E95CF7" w:rsidRDefault="001C5D24" w:rsidP="001C5D24">
            <w:pPr>
              <w:spacing w:line="360" w:lineRule="exact"/>
              <w:jc w:val="right"/>
              <w:rPr>
                <w:rFonts w:ascii="Angsana New" w:hAnsi="Angsana New"/>
                <w:sz w:val="28"/>
                <w:szCs w:val="28"/>
              </w:rPr>
            </w:pPr>
          </w:p>
        </w:tc>
        <w:tc>
          <w:tcPr>
            <w:tcW w:w="1238" w:type="dxa"/>
            <w:tcBorders>
              <w:top w:val="single" w:sz="6" w:space="0" w:color="auto"/>
              <w:bottom w:val="single" w:sz="6" w:space="0" w:color="auto"/>
            </w:tcBorders>
          </w:tcPr>
          <w:p w14:paraId="78196282" w14:textId="272A2A39" w:rsidR="001C5D24" w:rsidRPr="00E95CF7" w:rsidRDefault="001C5D24" w:rsidP="001C5D24">
            <w:pPr>
              <w:tabs>
                <w:tab w:val="left" w:pos="284"/>
                <w:tab w:val="left" w:pos="1985"/>
              </w:tabs>
              <w:spacing w:line="360" w:lineRule="exact"/>
              <w:jc w:val="right"/>
              <w:rPr>
                <w:rFonts w:asciiTheme="majorBidi" w:hAnsiTheme="majorBidi" w:cstheme="majorBidi"/>
                <w:sz w:val="28"/>
                <w:szCs w:val="28"/>
              </w:rPr>
            </w:pPr>
            <w:r w:rsidRPr="007C05DD">
              <w:rPr>
                <w:rFonts w:ascii="Angsana New" w:hAnsi="Angsana New"/>
                <w:sz w:val="28"/>
                <w:szCs w:val="28"/>
              </w:rPr>
              <w:t>137,674</w:t>
            </w:r>
          </w:p>
        </w:tc>
      </w:tr>
      <w:tr w:rsidR="001C5D24" w:rsidRPr="00E95CF7" w14:paraId="012B5D63" w14:textId="77777777" w:rsidTr="00AF0BB5">
        <w:tc>
          <w:tcPr>
            <w:tcW w:w="3684" w:type="dxa"/>
          </w:tcPr>
          <w:p w14:paraId="6C4C331F" w14:textId="77777777" w:rsidR="001C5D24" w:rsidRPr="00E95CF7" w:rsidRDefault="001C5D24" w:rsidP="001C5D24">
            <w:pPr>
              <w:pStyle w:val="Heading4"/>
              <w:tabs>
                <w:tab w:val="left" w:pos="274"/>
                <w:tab w:val="left" w:pos="884"/>
                <w:tab w:val="left" w:pos="1451"/>
                <w:tab w:val="left" w:pos="2302"/>
              </w:tabs>
              <w:spacing w:line="360" w:lineRule="exact"/>
              <w:ind w:left="274" w:hanging="274"/>
              <w:jc w:val="left"/>
              <w:rPr>
                <w:rFonts w:ascii="Angsana New" w:hAnsi="Angsana New" w:cs="Angsana New"/>
                <w:sz w:val="28"/>
                <w:szCs w:val="28"/>
                <w:cs/>
              </w:rPr>
            </w:pPr>
            <w:r w:rsidRPr="00E95CF7">
              <w:rPr>
                <w:rFonts w:ascii="Angsana New" w:hAnsi="Angsana New" w:cs="Angsana New"/>
                <w:b/>
                <w:bCs/>
                <w:spacing w:val="-2"/>
                <w:sz w:val="28"/>
                <w:szCs w:val="28"/>
              </w:rPr>
              <w:t>Total trade and other current receivables</w:t>
            </w:r>
          </w:p>
        </w:tc>
        <w:tc>
          <w:tcPr>
            <w:tcW w:w="1276" w:type="dxa"/>
            <w:tcBorders>
              <w:top w:val="single" w:sz="6" w:space="0" w:color="auto"/>
              <w:bottom w:val="double" w:sz="6" w:space="0" w:color="auto"/>
            </w:tcBorders>
          </w:tcPr>
          <w:p w14:paraId="42521AB5" w14:textId="3BBDBD48" w:rsidR="001C5D24" w:rsidRPr="001C5D24" w:rsidRDefault="001C5D24" w:rsidP="001C5D24">
            <w:pPr>
              <w:tabs>
                <w:tab w:val="left" w:pos="284"/>
                <w:tab w:val="left" w:pos="1985"/>
              </w:tabs>
              <w:spacing w:line="360" w:lineRule="exact"/>
              <w:jc w:val="right"/>
              <w:rPr>
                <w:rFonts w:ascii="Angsana New" w:hAnsi="Angsana New"/>
                <w:sz w:val="28"/>
                <w:szCs w:val="28"/>
              </w:rPr>
            </w:pPr>
            <w:r w:rsidRPr="001C5D24">
              <w:rPr>
                <w:rFonts w:ascii="Angsana New" w:hAnsi="Angsana New"/>
                <w:sz w:val="28"/>
                <w:szCs w:val="28"/>
              </w:rPr>
              <w:t>1,184,165</w:t>
            </w:r>
          </w:p>
        </w:tc>
        <w:tc>
          <w:tcPr>
            <w:tcW w:w="142" w:type="dxa"/>
          </w:tcPr>
          <w:p w14:paraId="62D76D17" w14:textId="77777777" w:rsidR="001C5D24" w:rsidRPr="00E95CF7" w:rsidRDefault="001C5D24" w:rsidP="001C5D24">
            <w:pPr>
              <w:tabs>
                <w:tab w:val="left" w:pos="284"/>
                <w:tab w:val="left" w:pos="851"/>
                <w:tab w:val="left" w:pos="1418"/>
                <w:tab w:val="left" w:pos="1985"/>
              </w:tabs>
              <w:spacing w:line="360" w:lineRule="exact"/>
              <w:jc w:val="right"/>
              <w:rPr>
                <w:rFonts w:ascii="Angsana New" w:hAnsi="Angsana New"/>
                <w:sz w:val="28"/>
                <w:szCs w:val="28"/>
              </w:rPr>
            </w:pPr>
          </w:p>
        </w:tc>
        <w:tc>
          <w:tcPr>
            <w:tcW w:w="1276" w:type="dxa"/>
            <w:tcBorders>
              <w:top w:val="single" w:sz="6" w:space="0" w:color="auto"/>
              <w:bottom w:val="double" w:sz="6" w:space="0" w:color="auto"/>
            </w:tcBorders>
          </w:tcPr>
          <w:p w14:paraId="7D80F54D" w14:textId="2365D50C" w:rsidR="001C5D24" w:rsidRPr="00E95CF7" w:rsidRDefault="001C5D24" w:rsidP="001C5D24">
            <w:pPr>
              <w:tabs>
                <w:tab w:val="left" w:pos="284"/>
                <w:tab w:val="left" w:pos="1985"/>
              </w:tabs>
              <w:spacing w:line="360" w:lineRule="exact"/>
              <w:jc w:val="right"/>
              <w:rPr>
                <w:rFonts w:asciiTheme="majorBidi" w:hAnsiTheme="majorBidi" w:cstheme="majorBidi"/>
                <w:sz w:val="28"/>
                <w:szCs w:val="28"/>
              </w:rPr>
            </w:pPr>
            <w:r w:rsidRPr="007C05DD">
              <w:rPr>
                <w:rFonts w:ascii="Angsana New" w:hAnsi="Angsana New"/>
                <w:sz w:val="28"/>
                <w:szCs w:val="28"/>
              </w:rPr>
              <w:t>706,306</w:t>
            </w:r>
          </w:p>
        </w:tc>
        <w:tc>
          <w:tcPr>
            <w:tcW w:w="141" w:type="dxa"/>
          </w:tcPr>
          <w:p w14:paraId="574F8508" w14:textId="77777777" w:rsidR="001C5D24" w:rsidRPr="00E95CF7" w:rsidRDefault="001C5D24" w:rsidP="001C5D24">
            <w:pPr>
              <w:tabs>
                <w:tab w:val="left" w:pos="284"/>
                <w:tab w:val="left" w:pos="851"/>
                <w:tab w:val="left" w:pos="1418"/>
                <w:tab w:val="left" w:pos="1985"/>
              </w:tabs>
              <w:spacing w:line="360" w:lineRule="exact"/>
              <w:jc w:val="right"/>
              <w:rPr>
                <w:rFonts w:ascii="Angsana New" w:hAnsi="Angsana New"/>
                <w:sz w:val="28"/>
                <w:szCs w:val="28"/>
              </w:rPr>
            </w:pPr>
          </w:p>
        </w:tc>
        <w:tc>
          <w:tcPr>
            <w:tcW w:w="1277" w:type="dxa"/>
            <w:tcBorders>
              <w:top w:val="single" w:sz="6" w:space="0" w:color="auto"/>
              <w:bottom w:val="double" w:sz="6" w:space="0" w:color="auto"/>
            </w:tcBorders>
          </w:tcPr>
          <w:p w14:paraId="20AF59B4" w14:textId="60037D26" w:rsidR="001C5D24" w:rsidRPr="001C5D24" w:rsidRDefault="001C5D24" w:rsidP="001C5D24">
            <w:pPr>
              <w:tabs>
                <w:tab w:val="left" w:pos="284"/>
                <w:tab w:val="left" w:pos="1985"/>
              </w:tabs>
              <w:spacing w:line="360" w:lineRule="exact"/>
              <w:jc w:val="right"/>
              <w:rPr>
                <w:rFonts w:ascii="Angsana New" w:hAnsi="Angsana New"/>
                <w:sz w:val="28"/>
                <w:szCs w:val="28"/>
              </w:rPr>
            </w:pPr>
            <w:r w:rsidRPr="001C5D24">
              <w:rPr>
                <w:rFonts w:ascii="Angsana New" w:hAnsi="Angsana New"/>
                <w:sz w:val="28"/>
                <w:szCs w:val="28"/>
              </w:rPr>
              <w:t>441,185</w:t>
            </w:r>
          </w:p>
        </w:tc>
        <w:tc>
          <w:tcPr>
            <w:tcW w:w="180" w:type="dxa"/>
          </w:tcPr>
          <w:p w14:paraId="0211010C" w14:textId="77777777" w:rsidR="001C5D24" w:rsidRPr="00E95CF7" w:rsidRDefault="001C5D24" w:rsidP="001C5D24">
            <w:pPr>
              <w:spacing w:line="360" w:lineRule="exact"/>
              <w:jc w:val="right"/>
              <w:rPr>
                <w:rFonts w:ascii="Angsana New" w:hAnsi="Angsana New"/>
                <w:sz w:val="28"/>
                <w:szCs w:val="28"/>
              </w:rPr>
            </w:pPr>
          </w:p>
        </w:tc>
        <w:tc>
          <w:tcPr>
            <w:tcW w:w="1238" w:type="dxa"/>
            <w:tcBorders>
              <w:top w:val="single" w:sz="6" w:space="0" w:color="auto"/>
              <w:bottom w:val="double" w:sz="6" w:space="0" w:color="auto"/>
            </w:tcBorders>
          </w:tcPr>
          <w:p w14:paraId="6161D4BE" w14:textId="5055DA29" w:rsidR="001C5D24" w:rsidRPr="00E95CF7" w:rsidRDefault="001C5D24" w:rsidP="001C5D24">
            <w:pPr>
              <w:tabs>
                <w:tab w:val="left" w:pos="284"/>
                <w:tab w:val="left" w:pos="1985"/>
              </w:tabs>
              <w:spacing w:line="360" w:lineRule="exact"/>
              <w:jc w:val="right"/>
              <w:rPr>
                <w:rFonts w:asciiTheme="majorBidi" w:hAnsiTheme="majorBidi" w:cstheme="majorBidi"/>
                <w:sz w:val="28"/>
                <w:szCs w:val="28"/>
              </w:rPr>
            </w:pPr>
            <w:r w:rsidRPr="007C05DD">
              <w:rPr>
                <w:rFonts w:ascii="Angsana New" w:hAnsi="Angsana New"/>
                <w:sz w:val="28"/>
                <w:szCs w:val="28"/>
              </w:rPr>
              <w:t>431,646</w:t>
            </w:r>
          </w:p>
        </w:tc>
      </w:tr>
    </w:tbl>
    <w:p w14:paraId="02E246AA" w14:textId="3DBD9DEE" w:rsidR="00FD7E4E" w:rsidRDefault="00FD7E4E" w:rsidP="00186EDF">
      <w:pPr>
        <w:tabs>
          <w:tab w:val="left" w:pos="426"/>
          <w:tab w:val="left" w:pos="851"/>
        </w:tabs>
        <w:spacing w:line="380" w:lineRule="exact"/>
        <w:jc w:val="both"/>
        <w:rPr>
          <w:rFonts w:ascii="Angsana New" w:hAnsi="Angsana New"/>
          <w:sz w:val="32"/>
          <w:szCs w:val="32"/>
        </w:rPr>
      </w:pPr>
    </w:p>
    <w:p w14:paraId="704C4EDC" w14:textId="4D202455" w:rsidR="00FD7E4E" w:rsidRDefault="00FD7E4E" w:rsidP="00FD7E4E">
      <w:pPr>
        <w:tabs>
          <w:tab w:val="left" w:pos="284"/>
          <w:tab w:val="left" w:pos="426"/>
          <w:tab w:val="left" w:pos="1440"/>
          <w:tab w:val="left" w:pos="1985"/>
        </w:tabs>
        <w:spacing w:line="380" w:lineRule="exact"/>
        <w:ind w:left="425" w:firstLine="425"/>
        <w:jc w:val="both"/>
        <w:rPr>
          <w:rFonts w:ascii="Angsana New" w:eastAsia="Arial Unicode MS" w:hAnsi="Angsana New"/>
          <w:sz w:val="32"/>
          <w:szCs w:val="32"/>
        </w:rPr>
      </w:pPr>
      <w:r w:rsidRPr="00BE2446">
        <w:rPr>
          <w:rFonts w:ascii="Angsana New" w:eastAsia="Arial Unicode MS" w:hAnsi="Angsana New"/>
          <w:sz w:val="32"/>
          <w:szCs w:val="32"/>
        </w:rPr>
        <w:t xml:space="preserve">Allowance for credit losses </w:t>
      </w:r>
      <w:r>
        <w:rPr>
          <w:rFonts w:ascii="Angsana New" w:eastAsia="Arial Unicode MS" w:hAnsi="Angsana New"/>
          <w:sz w:val="32"/>
          <w:szCs w:val="32"/>
        </w:rPr>
        <w:t>for</w:t>
      </w:r>
      <w:r w:rsidRPr="00BE2446">
        <w:rPr>
          <w:rFonts w:ascii="Angsana New" w:eastAsia="Arial Unicode MS" w:hAnsi="Angsana New"/>
          <w:sz w:val="32"/>
          <w:szCs w:val="32"/>
        </w:rPr>
        <w:t xml:space="preserve"> trade receivables</w:t>
      </w:r>
      <w:r>
        <w:rPr>
          <w:rFonts w:ascii="Angsana New" w:eastAsia="Arial Unicode MS" w:hAnsi="Angsana New"/>
          <w:sz w:val="32"/>
          <w:szCs w:val="32"/>
        </w:rPr>
        <w:t xml:space="preserve"> is presented by </w:t>
      </w:r>
      <w:r w:rsidRPr="00BE2446">
        <w:rPr>
          <w:rFonts w:ascii="Angsana New" w:eastAsia="Arial Unicode MS" w:hAnsi="Angsana New"/>
          <w:sz w:val="32"/>
          <w:szCs w:val="32"/>
        </w:rPr>
        <w:t xml:space="preserve">the aging of </w:t>
      </w:r>
      <w:r>
        <w:rPr>
          <w:rFonts w:ascii="Angsana New" w:eastAsia="Arial Unicode MS" w:hAnsi="Angsana New"/>
          <w:sz w:val="32"/>
          <w:szCs w:val="32"/>
        </w:rPr>
        <w:t xml:space="preserve">trade receivable </w:t>
      </w:r>
      <w:r w:rsidRPr="00BE2446">
        <w:rPr>
          <w:rFonts w:ascii="Angsana New" w:eastAsia="Arial Unicode MS" w:hAnsi="Angsana New"/>
          <w:sz w:val="32"/>
          <w:szCs w:val="32"/>
        </w:rPr>
        <w:t xml:space="preserve">outstanding as at </w:t>
      </w:r>
      <w:r>
        <w:rPr>
          <w:rFonts w:ascii="Angsana New" w:eastAsia="Arial Unicode MS" w:hAnsi="Angsana New"/>
          <w:sz w:val="32"/>
          <w:szCs w:val="32"/>
        </w:rPr>
        <w:t>December 31</w:t>
      </w:r>
      <w:r w:rsidRPr="00BE2446">
        <w:rPr>
          <w:rFonts w:ascii="Angsana New" w:eastAsia="Arial Unicode MS" w:hAnsi="Angsana New"/>
          <w:sz w:val="32"/>
          <w:szCs w:val="32"/>
        </w:rPr>
        <w:t>, 2</w:t>
      </w:r>
      <w:r>
        <w:rPr>
          <w:rFonts w:ascii="Angsana New" w:eastAsia="Arial Unicode MS" w:hAnsi="Angsana New"/>
          <w:sz w:val="32"/>
          <w:szCs w:val="32"/>
        </w:rPr>
        <w:t>02</w:t>
      </w:r>
      <w:r w:rsidR="00182090">
        <w:rPr>
          <w:rFonts w:ascii="Angsana New" w:eastAsia="Arial Unicode MS" w:hAnsi="Angsana New"/>
          <w:sz w:val="32"/>
          <w:szCs w:val="32"/>
        </w:rPr>
        <w:t>2</w:t>
      </w:r>
      <w:r w:rsidRPr="00BE2446">
        <w:rPr>
          <w:rFonts w:ascii="Angsana New" w:eastAsia="Arial Unicode MS" w:hAnsi="Angsana New"/>
          <w:sz w:val="32"/>
          <w:szCs w:val="32"/>
          <w:cs/>
        </w:rPr>
        <w:t xml:space="preserve"> </w:t>
      </w:r>
      <w:r>
        <w:rPr>
          <w:rFonts w:ascii="Angsana New" w:eastAsia="Arial Unicode MS" w:hAnsi="Angsana New"/>
          <w:sz w:val="32"/>
          <w:szCs w:val="32"/>
        </w:rPr>
        <w:t xml:space="preserve">which can be shown </w:t>
      </w:r>
      <w:r w:rsidRPr="00BE2446">
        <w:rPr>
          <w:rFonts w:ascii="Angsana New" w:eastAsia="Arial Unicode MS" w:hAnsi="Angsana New"/>
          <w:sz w:val="32"/>
          <w:szCs w:val="32"/>
        </w:rPr>
        <w:t>as follows</w:t>
      </w:r>
      <w:r w:rsidRPr="00BE2446">
        <w:rPr>
          <w:rFonts w:ascii="Angsana New" w:eastAsia="Arial Unicode MS" w:hAnsi="Angsana New"/>
          <w:sz w:val="32"/>
          <w:szCs w:val="32"/>
          <w:cs/>
        </w:rPr>
        <w:t xml:space="preserve">: </w:t>
      </w:r>
    </w:p>
    <w:tbl>
      <w:tblPr>
        <w:tblW w:w="8815" w:type="dxa"/>
        <w:tblInd w:w="648" w:type="dxa"/>
        <w:tblLayout w:type="fixed"/>
        <w:tblLook w:val="04A0" w:firstRow="1" w:lastRow="0" w:firstColumn="1" w:lastColumn="0" w:noHBand="0" w:noVBand="1"/>
      </w:tblPr>
      <w:tblGrid>
        <w:gridCol w:w="2012"/>
        <w:gridCol w:w="850"/>
        <w:gridCol w:w="283"/>
        <w:gridCol w:w="851"/>
        <w:gridCol w:w="284"/>
        <w:gridCol w:w="850"/>
        <w:gridCol w:w="284"/>
        <w:gridCol w:w="992"/>
        <w:gridCol w:w="283"/>
        <w:gridCol w:w="993"/>
        <w:gridCol w:w="283"/>
        <w:gridCol w:w="840"/>
        <w:gridCol w:w="10"/>
      </w:tblGrid>
      <w:tr w:rsidR="009545CC" w:rsidRPr="004D680B" w14:paraId="4EBFE40A" w14:textId="77777777" w:rsidTr="009B0A53">
        <w:trPr>
          <w:gridAfter w:val="1"/>
          <w:wAfter w:w="10" w:type="dxa"/>
        </w:trPr>
        <w:tc>
          <w:tcPr>
            <w:tcW w:w="2012" w:type="dxa"/>
            <w:shd w:val="clear" w:color="auto" w:fill="auto"/>
          </w:tcPr>
          <w:p w14:paraId="03CC92CB" w14:textId="77777777" w:rsidR="009545CC" w:rsidRPr="004D680B" w:rsidRDefault="009545CC" w:rsidP="009B0A53">
            <w:pPr>
              <w:spacing w:line="380" w:lineRule="exact"/>
              <w:jc w:val="thaiDistribute"/>
              <w:rPr>
                <w:rFonts w:ascii="Angsana New" w:eastAsia="Arial Unicode MS" w:hAnsi="Angsana New"/>
                <w:sz w:val="28"/>
                <w:szCs w:val="28"/>
              </w:rPr>
            </w:pPr>
          </w:p>
        </w:tc>
        <w:tc>
          <w:tcPr>
            <w:tcW w:w="6793" w:type="dxa"/>
            <w:gridSpan w:val="11"/>
            <w:tcBorders>
              <w:bottom w:val="single" w:sz="6" w:space="0" w:color="auto"/>
            </w:tcBorders>
          </w:tcPr>
          <w:p w14:paraId="5A281524" w14:textId="77777777" w:rsidR="009545CC" w:rsidRPr="004D680B" w:rsidRDefault="009545CC" w:rsidP="009B0A53">
            <w:pPr>
              <w:spacing w:line="380" w:lineRule="exact"/>
              <w:jc w:val="center"/>
              <w:rPr>
                <w:rFonts w:ascii="Angsana New" w:eastAsia="Arial Unicode MS" w:hAnsi="Angsana New"/>
                <w:sz w:val="28"/>
                <w:szCs w:val="28"/>
              </w:rPr>
            </w:pPr>
            <w:r w:rsidRPr="004D680B">
              <w:rPr>
                <w:rFonts w:ascii="Angsana New" w:eastAsia="Calibri" w:hAnsi="Angsana New"/>
                <w:sz w:val="28"/>
                <w:szCs w:val="28"/>
              </w:rPr>
              <w:t>Thousand Baht</w:t>
            </w:r>
          </w:p>
        </w:tc>
      </w:tr>
      <w:tr w:rsidR="009545CC" w:rsidRPr="004D680B" w14:paraId="0EF26E58" w14:textId="77777777" w:rsidTr="009B0A53">
        <w:trPr>
          <w:gridAfter w:val="1"/>
          <w:wAfter w:w="10" w:type="dxa"/>
        </w:trPr>
        <w:tc>
          <w:tcPr>
            <w:tcW w:w="2012" w:type="dxa"/>
            <w:shd w:val="clear" w:color="auto" w:fill="auto"/>
          </w:tcPr>
          <w:p w14:paraId="329C24EE" w14:textId="77777777" w:rsidR="009545CC" w:rsidRPr="004D680B" w:rsidRDefault="009545CC" w:rsidP="009B0A53">
            <w:pPr>
              <w:spacing w:line="380" w:lineRule="exact"/>
              <w:jc w:val="thaiDistribute"/>
              <w:rPr>
                <w:rFonts w:ascii="Angsana New" w:eastAsia="Arial Unicode MS" w:hAnsi="Angsana New"/>
                <w:sz w:val="28"/>
                <w:szCs w:val="28"/>
              </w:rPr>
            </w:pPr>
          </w:p>
        </w:tc>
        <w:tc>
          <w:tcPr>
            <w:tcW w:w="6793" w:type="dxa"/>
            <w:gridSpan w:val="11"/>
            <w:tcBorders>
              <w:top w:val="single" w:sz="6" w:space="0" w:color="auto"/>
              <w:bottom w:val="single" w:sz="6" w:space="0" w:color="auto"/>
            </w:tcBorders>
          </w:tcPr>
          <w:p w14:paraId="2B419B60" w14:textId="77777777" w:rsidR="009545CC" w:rsidRPr="004D680B" w:rsidRDefault="009545CC" w:rsidP="009B0A53">
            <w:pPr>
              <w:spacing w:line="380" w:lineRule="exact"/>
              <w:jc w:val="center"/>
              <w:rPr>
                <w:rFonts w:ascii="Angsana New" w:eastAsia="Calibri" w:hAnsi="Angsana New"/>
                <w:sz w:val="28"/>
                <w:szCs w:val="28"/>
              </w:rPr>
            </w:pPr>
            <w:r w:rsidRPr="004D680B">
              <w:rPr>
                <w:rFonts w:ascii="Angsana New" w:eastAsia="Calibri" w:hAnsi="Angsana New"/>
                <w:sz w:val="28"/>
                <w:szCs w:val="28"/>
              </w:rPr>
              <w:t>Consolidated financial statements</w:t>
            </w:r>
          </w:p>
        </w:tc>
      </w:tr>
      <w:tr w:rsidR="009545CC" w:rsidRPr="004D680B" w14:paraId="7407A3C4" w14:textId="77777777" w:rsidTr="009B0A53">
        <w:trPr>
          <w:trHeight w:val="507"/>
        </w:trPr>
        <w:tc>
          <w:tcPr>
            <w:tcW w:w="2012" w:type="dxa"/>
            <w:shd w:val="clear" w:color="auto" w:fill="auto"/>
            <w:vAlign w:val="bottom"/>
          </w:tcPr>
          <w:p w14:paraId="057FEFDA" w14:textId="77777777" w:rsidR="009545CC" w:rsidRPr="004D680B" w:rsidRDefault="009545CC" w:rsidP="009B0A53">
            <w:pPr>
              <w:spacing w:line="380" w:lineRule="exact"/>
              <w:jc w:val="thaiDistribute"/>
              <w:rPr>
                <w:rFonts w:ascii="Angsana New" w:eastAsia="Arial Unicode MS" w:hAnsi="Angsana New"/>
                <w:sz w:val="28"/>
                <w:szCs w:val="28"/>
              </w:rPr>
            </w:pPr>
          </w:p>
        </w:tc>
        <w:tc>
          <w:tcPr>
            <w:tcW w:w="850" w:type="dxa"/>
            <w:tcBorders>
              <w:top w:val="single" w:sz="6" w:space="0" w:color="auto"/>
              <w:bottom w:val="single" w:sz="6" w:space="0" w:color="auto"/>
            </w:tcBorders>
            <w:shd w:val="clear" w:color="auto" w:fill="auto"/>
            <w:vAlign w:val="center"/>
          </w:tcPr>
          <w:p w14:paraId="1821356C" w14:textId="77777777" w:rsidR="009545CC" w:rsidRPr="004D680B" w:rsidRDefault="009545CC" w:rsidP="009B0A53">
            <w:pPr>
              <w:spacing w:line="380" w:lineRule="exact"/>
              <w:ind w:right="-72"/>
              <w:jc w:val="center"/>
              <w:rPr>
                <w:rFonts w:ascii="Angsana New" w:hAnsi="Angsana New"/>
                <w:sz w:val="28"/>
                <w:szCs w:val="28"/>
                <w:cs/>
              </w:rPr>
            </w:pPr>
            <w:r w:rsidRPr="004D680B">
              <w:rPr>
                <w:rFonts w:ascii="Angsana New" w:hAnsi="Angsana New"/>
                <w:sz w:val="28"/>
                <w:szCs w:val="28"/>
              </w:rPr>
              <w:t>Not yet due</w:t>
            </w:r>
          </w:p>
        </w:tc>
        <w:tc>
          <w:tcPr>
            <w:tcW w:w="283" w:type="dxa"/>
            <w:tcBorders>
              <w:top w:val="single" w:sz="6" w:space="0" w:color="auto"/>
            </w:tcBorders>
          </w:tcPr>
          <w:p w14:paraId="4D0B1EB0" w14:textId="77777777" w:rsidR="009545CC" w:rsidRPr="004D680B" w:rsidRDefault="009545CC" w:rsidP="009B0A53">
            <w:pPr>
              <w:spacing w:line="380" w:lineRule="exact"/>
              <w:ind w:left="-108" w:right="-72" w:hanging="33"/>
              <w:jc w:val="center"/>
              <w:rPr>
                <w:rFonts w:ascii="Angsana New" w:hAnsi="Angsana New"/>
                <w:sz w:val="28"/>
                <w:szCs w:val="28"/>
              </w:rPr>
            </w:pPr>
          </w:p>
        </w:tc>
        <w:tc>
          <w:tcPr>
            <w:tcW w:w="851" w:type="dxa"/>
            <w:tcBorders>
              <w:top w:val="single" w:sz="6" w:space="0" w:color="auto"/>
              <w:bottom w:val="single" w:sz="6" w:space="0" w:color="auto"/>
            </w:tcBorders>
            <w:shd w:val="clear" w:color="auto" w:fill="auto"/>
            <w:vAlign w:val="center"/>
          </w:tcPr>
          <w:p w14:paraId="3EA53774" w14:textId="77777777" w:rsidR="009545CC" w:rsidRPr="004D680B" w:rsidRDefault="009545CC" w:rsidP="009B0A53">
            <w:pPr>
              <w:spacing w:line="380" w:lineRule="exact"/>
              <w:ind w:right="-72"/>
              <w:jc w:val="center"/>
              <w:rPr>
                <w:rFonts w:ascii="Angsana New" w:hAnsi="Angsana New"/>
                <w:sz w:val="28"/>
                <w:szCs w:val="28"/>
              </w:rPr>
            </w:pPr>
            <w:r w:rsidRPr="004D680B">
              <w:rPr>
                <w:rFonts w:ascii="Angsana New" w:hAnsi="Angsana New"/>
                <w:sz w:val="28"/>
                <w:szCs w:val="28"/>
              </w:rPr>
              <w:t>Up to 3 months</w:t>
            </w:r>
          </w:p>
        </w:tc>
        <w:tc>
          <w:tcPr>
            <w:tcW w:w="284" w:type="dxa"/>
            <w:tcBorders>
              <w:top w:val="single" w:sz="6" w:space="0" w:color="auto"/>
            </w:tcBorders>
          </w:tcPr>
          <w:p w14:paraId="634D3E19" w14:textId="77777777" w:rsidR="009545CC" w:rsidRPr="004D680B" w:rsidRDefault="009545CC" w:rsidP="009B0A53">
            <w:pPr>
              <w:spacing w:line="380" w:lineRule="exact"/>
              <w:ind w:right="-72"/>
              <w:jc w:val="center"/>
              <w:rPr>
                <w:rFonts w:ascii="Angsana New" w:hAnsi="Angsana New"/>
                <w:sz w:val="28"/>
                <w:szCs w:val="28"/>
              </w:rPr>
            </w:pPr>
          </w:p>
        </w:tc>
        <w:tc>
          <w:tcPr>
            <w:tcW w:w="850" w:type="dxa"/>
            <w:tcBorders>
              <w:top w:val="single" w:sz="6" w:space="0" w:color="auto"/>
              <w:bottom w:val="single" w:sz="6" w:space="0" w:color="auto"/>
            </w:tcBorders>
            <w:shd w:val="clear" w:color="auto" w:fill="auto"/>
            <w:vAlign w:val="center"/>
          </w:tcPr>
          <w:p w14:paraId="25542092" w14:textId="77777777" w:rsidR="009545CC" w:rsidRPr="004D680B" w:rsidRDefault="009545CC" w:rsidP="009B0A53">
            <w:pPr>
              <w:spacing w:line="380" w:lineRule="exact"/>
              <w:ind w:right="-72"/>
              <w:jc w:val="center"/>
              <w:rPr>
                <w:rFonts w:ascii="Angsana New" w:hAnsi="Angsana New"/>
                <w:sz w:val="28"/>
                <w:szCs w:val="28"/>
              </w:rPr>
            </w:pPr>
            <w:r w:rsidRPr="004D680B">
              <w:rPr>
                <w:rFonts w:ascii="Angsana New" w:hAnsi="Angsana New"/>
                <w:sz w:val="28"/>
                <w:szCs w:val="28"/>
              </w:rPr>
              <w:t xml:space="preserve">3 </w:t>
            </w:r>
            <w:r w:rsidRPr="004D680B">
              <w:rPr>
                <w:rFonts w:ascii="Angsana New" w:hAnsi="Angsana New"/>
                <w:sz w:val="28"/>
                <w:szCs w:val="28"/>
                <w:cs/>
              </w:rPr>
              <w:t xml:space="preserve">- </w:t>
            </w:r>
            <w:r w:rsidRPr="004D680B">
              <w:rPr>
                <w:rFonts w:ascii="Angsana New" w:hAnsi="Angsana New"/>
                <w:sz w:val="28"/>
                <w:szCs w:val="28"/>
              </w:rPr>
              <w:t>6 months</w:t>
            </w:r>
          </w:p>
        </w:tc>
        <w:tc>
          <w:tcPr>
            <w:tcW w:w="284" w:type="dxa"/>
            <w:tcBorders>
              <w:top w:val="single" w:sz="6" w:space="0" w:color="auto"/>
            </w:tcBorders>
          </w:tcPr>
          <w:p w14:paraId="27725290" w14:textId="77777777" w:rsidR="009545CC" w:rsidRPr="004D680B" w:rsidRDefault="009545CC" w:rsidP="009B0A53">
            <w:pPr>
              <w:spacing w:line="380" w:lineRule="exact"/>
              <w:ind w:right="-72"/>
              <w:jc w:val="center"/>
              <w:rPr>
                <w:rFonts w:ascii="Angsana New" w:hAnsi="Angsana New"/>
                <w:sz w:val="28"/>
                <w:szCs w:val="28"/>
              </w:rPr>
            </w:pPr>
          </w:p>
        </w:tc>
        <w:tc>
          <w:tcPr>
            <w:tcW w:w="992" w:type="dxa"/>
            <w:tcBorders>
              <w:top w:val="single" w:sz="6" w:space="0" w:color="auto"/>
              <w:bottom w:val="single" w:sz="6" w:space="0" w:color="auto"/>
            </w:tcBorders>
            <w:shd w:val="clear" w:color="auto" w:fill="auto"/>
            <w:vAlign w:val="center"/>
          </w:tcPr>
          <w:p w14:paraId="67D629C3" w14:textId="77777777" w:rsidR="009545CC" w:rsidRPr="004D680B" w:rsidRDefault="009545CC" w:rsidP="009B0A53">
            <w:pPr>
              <w:spacing w:line="380" w:lineRule="exact"/>
              <w:ind w:right="-72"/>
              <w:jc w:val="center"/>
              <w:rPr>
                <w:rFonts w:ascii="Angsana New" w:hAnsi="Angsana New"/>
                <w:sz w:val="28"/>
                <w:szCs w:val="28"/>
              </w:rPr>
            </w:pPr>
            <w:r w:rsidRPr="004D680B">
              <w:rPr>
                <w:rFonts w:ascii="Angsana New" w:hAnsi="Angsana New"/>
                <w:sz w:val="28"/>
                <w:szCs w:val="28"/>
              </w:rPr>
              <w:t xml:space="preserve">6 </w:t>
            </w:r>
            <w:r w:rsidRPr="004D680B">
              <w:rPr>
                <w:rFonts w:ascii="Angsana New" w:hAnsi="Angsana New"/>
                <w:sz w:val="28"/>
                <w:szCs w:val="28"/>
                <w:cs/>
              </w:rPr>
              <w:t xml:space="preserve">- </w:t>
            </w:r>
            <w:r w:rsidRPr="004D680B">
              <w:rPr>
                <w:rFonts w:ascii="Angsana New" w:hAnsi="Angsana New"/>
                <w:sz w:val="28"/>
                <w:szCs w:val="28"/>
              </w:rPr>
              <w:t>12</w:t>
            </w:r>
          </w:p>
          <w:p w14:paraId="1E0D1AAC" w14:textId="77777777" w:rsidR="009545CC" w:rsidRPr="004D680B" w:rsidRDefault="009545CC" w:rsidP="009B0A53">
            <w:pPr>
              <w:spacing w:line="380" w:lineRule="exact"/>
              <w:ind w:right="-72"/>
              <w:jc w:val="center"/>
              <w:rPr>
                <w:rFonts w:ascii="Angsana New" w:hAnsi="Angsana New"/>
                <w:sz w:val="28"/>
                <w:szCs w:val="28"/>
              </w:rPr>
            </w:pPr>
            <w:r w:rsidRPr="004D680B">
              <w:rPr>
                <w:rFonts w:ascii="Angsana New" w:hAnsi="Angsana New"/>
                <w:sz w:val="28"/>
                <w:szCs w:val="28"/>
              </w:rPr>
              <w:t>months</w:t>
            </w:r>
          </w:p>
        </w:tc>
        <w:tc>
          <w:tcPr>
            <w:tcW w:w="283" w:type="dxa"/>
            <w:tcBorders>
              <w:top w:val="single" w:sz="6" w:space="0" w:color="auto"/>
            </w:tcBorders>
          </w:tcPr>
          <w:p w14:paraId="77C5037C" w14:textId="77777777" w:rsidR="009545CC" w:rsidRPr="004D680B" w:rsidRDefault="009545CC" w:rsidP="009B0A53">
            <w:pPr>
              <w:spacing w:line="380" w:lineRule="exact"/>
              <w:ind w:right="-72"/>
              <w:jc w:val="center"/>
              <w:rPr>
                <w:rFonts w:ascii="Angsana New" w:hAnsi="Angsana New"/>
                <w:sz w:val="28"/>
                <w:szCs w:val="28"/>
              </w:rPr>
            </w:pPr>
          </w:p>
        </w:tc>
        <w:tc>
          <w:tcPr>
            <w:tcW w:w="993" w:type="dxa"/>
            <w:tcBorders>
              <w:top w:val="single" w:sz="6" w:space="0" w:color="auto"/>
              <w:bottom w:val="single" w:sz="6" w:space="0" w:color="auto"/>
            </w:tcBorders>
            <w:shd w:val="clear" w:color="auto" w:fill="auto"/>
            <w:vAlign w:val="center"/>
          </w:tcPr>
          <w:p w14:paraId="5C23A56E" w14:textId="77777777" w:rsidR="009545CC" w:rsidRPr="004D680B" w:rsidRDefault="009545CC" w:rsidP="009B0A53">
            <w:pPr>
              <w:spacing w:line="380" w:lineRule="exact"/>
              <w:ind w:right="-72"/>
              <w:jc w:val="center"/>
              <w:rPr>
                <w:rFonts w:ascii="Angsana New" w:hAnsi="Angsana New"/>
                <w:sz w:val="28"/>
                <w:szCs w:val="28"/>
              </w:rPr>
            </w:pPr>
            <w:r w:rsidRPr="004D680B">
              <w:rPr>
                <w:rFonts w:ascii="Angsana New" w:hAnsi="Angsana New"/>
                <w:sz w:val="28"/>
                <w:szCs w:val="28"/>
              </w:rPr>
              <w:t>Over</w:t>
            </w:r>
          </w:p>
          <w:p w14:paraId="5E8E50B0" w14:textId="77777777" w:rsidR="009545CC" w:rsidRPr="004D680B" w:rsidRDefault="009545CC" w:rsidP="009B0A53">
            <w:pPr>
              <w:spacing w:line="380" w:lineRule="exact"/>
              <w:ind w:right="-72"/>
              <w:jc w:val="center"/>
              <w:rPr>
                <w:rFonts w:ascii="Angsana New" w:hAnsi="Angsana New"/>
                <w:sz w:val="28"/>
                <w:szCs w:val="28"/>
                <w:cs/>
              </w:rPr>
            </w:pPr>
            <w:r w:rsidRPr="004D680B">
              <w:rPr>
                <w:rFonts w:ascii="Angsana New" w:hAnsi="Angsana New"/>
                <w:sz w:val="28"/>
                <w:szCs w:val="28"/>
              </w:rPr>
              <w:t>12 months</w:t>
            </w:r>
          </w:p>
        </w:tc>
        <w:tc>
          <w:tcPr>
            <w:tcW w:w="283" w:type="dxa"/>
            <w:tcBorders>
              <w:top w:val="single" w:sz="6" w:space="0" w:color="auto"/>
            </w:tcBorders>
          </w:tcPr>
          <w:p w14:paraId="14BA6714" w14:textId="77777777" w:rsidR="009545CC" w:rsidRPr="004D680B" w:rsidRDefault="009545CC" w:rsidP="009B0A53">
            <w:pPr>
              <w:spacing w:line="380" w:lineRule="exact"/>
              <w:ind w:right="-72"/>
              <w:jc w:val="center"/>
              <w:rPr>
                <w:rFonts w:ascii="Angsana New" w:hAnsi="Angsana New"/>
                <w:sz w:val="28"/>
                <w:szCs w:val="28"/>
              </w:rPr>
            </w:pPr>
          </w:p>
        </w:tc>
        <w:tc>
          <w:tcPr>
            <w:tcW w:w="850" w:type="dxa"/>
            <w:gridSpan w:val="2"/>
            <w:tcBorders>
              <w:top w:val="single" w:sz="6" w:space="0" w:color="auto"/>
              <w:bottom w:val="single" w:sz="6" w:space="0" w:color="auto"/>
            </w:tcBorders>
            <w:shd w:val="clear" w:color="auto" w:fill="auto"/>
            <w:vAlign w:val="center"/>
          </w:tcPr>
          <w:p w14:paraId="4E111666" w14:textId="77777777" w:rsidR="009545CC" w:rsidRDefault="009545CC" w:rsidP="009B0A53">
            <w:pPr>
              <w:spacing w:line="380" w:lineRule="exact"/>
              <w:ind w:right="-72"/>
              <w:jc w:val="center"/>
              <w:rPr>
                <w:rFonts w:ascii="Angsana New" w:hAnsi="Angsana New"/>
                <w:sz w:val="28"/>
                <w:szCs w:val="28"/>
              </w:rPr>
            </w:pPr>
          </w:p>
          <w:p w14:paraId="00952060" w14:textId="77777777" w:rsidR="009545CC" w:rsidRPr="004D680B" w:rsidRDefault="009545CC" w:rsidP="009B0A53">
            <w:pPr>
              <w:spacing w:line="380" w:lineRule="exact"/>
              <w:ind w:right="-72"/>
              <w:jc w:val="center"/>
              <w:rPr>
                <w:rFonts w:ascii="Angsana New" w:hAnsi="Angsana New"/>
                <w:sz w:val="28"/>
                <w:szCs w:val="28"/>
              </w:rPr>
            </w:pPr>
            <w:r w:rsidRPr="004D680B">
              <w:rPr>
                <w:rFonts w:ascii="Angsana New" w:hAnsi="Angsana New"/>
                <w:sz w:val="28"/>
                <w:szCs w:val="28"/>
              </w:rPr>
              <w:t>Total</w:t>
            </w:r>
          </w:p>
        </w:tc>
      </w:tr>
      <w:tr w:rsidR="00B7769C" w:rsidRPr="004D680B" w14:paraId="3264777A" w14:textId="77777777" w:rsidTr="009B0A53">
        <w:tc>
          <w:tcPr>
            <w:tcW w:w="2012" w:type="dxa"/>
            <w:shd w:val="clear" w:color="auto" w:fill="auto"/>
            <w:vAlign w:val="bottom"/>
          </w:tcPr>
          <w:p w14:paraId="64228C70" w14:textId="77777777" w:rsidR="00B7769C" w:rsidRPr="004D680B" w:rsidRDefault="00B7769C" w:rsidP="00B7769C">
            <w:pPr>
              <w:spacing w:line="380" w:lineRule="exact"/>
              <w:ind w:left="-73"/>
              <w:jc w:val="thaiDistribute"/>
              <w:rPr>
                <w:rFonts w:ascii="Angsana New" w:eastAsia="Arial Unicode MS" w:hAnsi="Angsana New"/>
                <w:sz w:val="28"/>
                <w:szCs w:val="28"/>
              </w:rPr>
            </w:pPr>
            <w:r w:rsidRPr="004D680B">
              <w:rPr>
                <w:rFonts w:ascii="Angsana New" w:eastAsia="Calibri" w:hAnsi="Angsana New"/>
                <w:sz w:val="28"/>
                <w:szCs w:val="28"/>
              </w:rPr>
              <w:t>Gross</w:t>
            </w:r>
            <w:r>
              <w:rPr>
                <w:rFonts w:ascii="Angsana New" w:eastAsia="Calibri" w:hAnsi="Angsana New"/>
                <w:sz w:val="28"/>
                <w:szCs w:val="28"/>
                <w:cs/>
              </w:rPr>
              <w:t xml:space="preserve"> </w:t>
            </w:r>
            <w:r w:rsidRPr="004D680B">
              <w:rPr>
                <w:rFonts w:ascii="Angsana New" w:eastAsia="Calibri" w:hAnsi="Angsana New"/>
                <w:sz w:val="28"/>
                <w:szCs w:val="28"/>
              </w:rPr>
              <w:t>carrying amount</w:t>
            </w:r>
          </w:p>
        </w:tc>
        <w:tc>
          <w:tcPr>
            <w:tcW w:w="850" w:type="dxa"/>
          </w:tcPr>
          <w:p w14:paraId="1C72A232" w14:textId="031E1238" w:rsidR="00B7769C" w:rsidRPr="00B7769C" w:rsidRDefault="00B7769C" w:rsidP="00B7769C">
            <w:pPr>
              <w:spacing w:line="380" w:lineRule="exact"/>
              <w:ind w:right="-18"/>
              <w:jc w:val="right"/>
              <w:rPr>
                <w:rFonts w:ascii="Angsana New" w:eastAsia="Arial Unicode MS" w:hAnsi="Angsana New"/>
                <w:sz w:val="28"/>
                <w:szCs w:val="28"/>
              </w:rPr>
            </w:pPr>
            <w:r w:rsidRPr="00B7769C">
              <w:rPr>
                <w:rFonts w:ascii="Angsana New" w:hAnsi="Angsana New"/>
                <w:sz w:val="28"/>
                <w:szCs w:val="28"/>
              </w:rPr>
              <w:t>669,019</w:t>
            </w:r>
          </w:p>
        </w:tc>
        <w:tc>
          <w:tcPr>
            <w:tcW w:w="283" w:type="dxa"/>
            <w:tcBorders>
              <w:left w:val="nil"/>
            </w:tcBorders>
          </w:tcPr>
          <w:p w14:paraId="74C51527" w14:textId="77777777" w:rsidR="00B7769C" w:rsidRPr="00B7769C" w:rsidRDefault="00B7769C" w:rsidP="00B7769C">
            <w:pPr>
              <w:spacing w:line="380" w:lineRule="exact"/>
              <w:jc w:val="right"/>
              <w:rPr>
                <w:rFonts w:ascii="Angsana New" w:eastAsia="Arial Unicode MS" w:hAnsi="Angsana New"/>
                <w:sz w:val="28"/>
                <w:szCs w:val="28"/>
                <w:cs/>
                <w:lang w:val="en-GB"/>
              </w:rPr>
            </w:pPr>
          </w:p>
        </w:tc>
        <w:tc>
          <w:tcPr>
            <w:tcW w:w="851" w:type="dxa"/>
          </w:tcPr>
          <w:p w14:paraId="47C973D3" w14:textId="33ADAB30" w:rsidR="00B7769C" w:rsidRPr="00B7769C" w:rsidRDefault="00B7769C" w:rsidP="00B7769C">
            <w:pPr>
              <w:spacing w:line="380" w:lineRule="exact"/>
              <w:jc w:val="right"/>
              <w:rPr>
                <w:rFonts w:ascii="Angsana New" w:eastAsia="Arial Unicode MS" w:hAnsi="Angsana New"/>
                <w:sz w:val="28"/>
                <w:szCs w:val="28"/>
                <w:lang w:val="en-GB"/>
              </w:rPr>
            </w:pPr>
            <w:r w:rsidRPr="00B7769C">
              <w:rPr>
                <w:rFonts w:ascii="Angsana New" w:hAnsi="Angsana New"/>
                <w:sz w:val="28"/>
                <w:szCs w:val="28"/>
              </w:rPr>
              <w:t>98,947</w:t>
            </w:r>
          </w:p>
        </w:tc>
        <w:tc>
          <w:tcPr>
            <w:tcW w:w="284" w:type="dxa"/>
          </w:tcPr>
          <w:p w14:paraId="166D4CD5" w14:textId="77777777" w:rsidR="00B7769C" w:rsidRPr="00B7769C" w:rsidRDefault="00B7769C" w:rsidP="00B7769C">
            <w:pPr>
              <w:spacing w:line="380" w:lineRule="exact"/>
              <w:jc w:val="right"/>
              <w:rPr>
                <w:rFonts w:ascii="Angsana New" w:eastAsia="Arial Unicode MS" w:hAnsi="Angsana New"/>
                <w:sz w:val="28"/>
                <w:szCs w:val="28"/>
                <w:lang w:val="en-GB"/>
              </w:rPr>
            </w:pPr>
          </w:p>
        </w:tc>
        <w:tc>
          <w:tcPr>
            <w:tcW w:w="850" w:type="dxa"/>
          </w:tcPr>
          <w:p w14:paraId="7A293F6C" w14:textId="288D16CD" w:rsidR="00B7769C" w:rsidRPr="00B7769C" w:rsidRDefault="00B7769C" w:rsidP="00B7769C">
            <w:pPr>
              <w:tabs>
                <w:tab w:val="left" w:pos="0"/>
              </w:tabs>
              <w:spacing w:line="380" w:lineRule="exact"/>
              <w:jc w:val="right"/>
              <w:rPr>
                <w:rFonts w:ascii="Angsana New" w:eastAsia="Arial Unicode MS" w:hAnsi="Angsana New"/>
                <w:sz w:val="28"/>
                <w:szCs w:val="28"/>
                <w:lang w:val="en-GB"/>
              </w:rPr>
            </w:pPr>
            <w:r w:rsidRPr="00B7769C">
              <w:rPr>
                <w:rFonts w:ascii="Angsana New" w:hAnsi="Angsana New"/>
                <w:sz w:val="28"/>
                <w:szCs w:val="28"/>
              </w:rPr>
              <w:t>1,294</w:t>
            </w:r>
          </w:p>
        </w:tc>
        <w:tc>
          <w:tcPr>
            <w:tcW w:w="284" w:type="dxa"/>
          </w:tcPr>
          <w:p w14:paraId="1B730D58" w14:textId="77777777" w:rsidR="00B7769C" w:rsidRPr="00B7769C" w:rsidRDefault="00B7769C" w:rsidP="00B7769C">
            <w:pPr>
              <w:spacing w:line="380" w:lineRule="exact"/>
              <w:jc w:val="right"/>
              <w:rPr>
                <w:rFonts w:ascii="Angsana New" w:eastAsia="Arial Unicode MS" w:hAnsi="Angsana New"/>
                <w:sz w:val="28"/>
                <w:szCs w:val="28"/>
                <w:lang w:val="en-GB"/>
              </w:rPr>
            </w:pPr>
          </w:p>
        </w:tc>
        <w:tc>
          <w:tcPr>
            <w:tcW w:w="992" w:type="dxa"/>
          </w:tcPr>
          <w:p w14:paraId="27D3AD3B" w14:textId="47B07018" w:rsidR="00B7769C" w:rsidRPr="00B7769C" w:rsidRDefault="00B7769C" w:rsidP="00B7769C">
            <w:pPr>
              <w:spacing w:line="380" w:lineRule="exact"/>
              <w:jc w:val="right"/>
              <w:rPr>
                <w:rFonts w:ascii="Angsana New" w:eastAsia="Arial Unicode MS" w:hAnsi="Angsana New"/>
                <w:sz w:val="28"/>
                <w:szCs w:val="28"/>
                <w:lang w:val="en-GB"/>
              </w:rPr>
            </w:pPr>
            <w:r w:rsidRPr="00B7769C">
              <w:rPr>
                <w:rFonts w:ascii="Angsana New" w:hAnsi="Angsana New"/>
                <w:sz w:val="28"/>
                <w:szCs w:val="28"/>
              </w:rPr>
              <w:t>7,189</w:t>
            </w:r>
          </w:p>
        </w:tc>
        <w:tc>
          <w:tcPr>
            <w:tcW w:w="283" w:type="dxa"/>
          </w:tcPr>
          <w:p w14:paraId="7EA9761D" w14:textId="77777777" w:rsidR="00B7769C" w:rsidRPr="00B7769C" w:rsidRDefault="00B7769C" w:rsidP="00B7769C">
            <w:pPr>
              <w:spacing w:line="380" w:lineRule="exact"/>
              <w:jc w:val="right"/>
              <w:rPr>
                <w:rFonts w:ascii="Angsana New" w:eastAsia="Arial Unicode MS" w:hAnsi="Angsana New"/>
                <w:sz w:val="28"/>
                <w:szCs w:val="28"/>
                <w:lang w:val="en-GB"/>
              </w:rPr>
            </w:pPr>
          </w:p>
        </w:tc>
        <w:tc>
          <w:tcPr>
            <w:tcW w:w="993" w:type="dxa"/>
          </w:tcPr>
          <w:p w14:paraId="462533E4" w14:textId="56C91658" w:rsidR="00B7769C" w:rsidRPr="00B7769C" w:rsidRDefault="00B7769C" w:rsidP="00B7769C">
            <w:pPr>
              <w:spacing w:line="380" w:lineRule="exact"/>
              <w:jc w:val="right"/>
              <w:rPr>
                <w:rFonts w:ascii="Angsana New" w:eastAsia="Arial Unicode MS" w:hAnsi="Angsana New"/>
                <w:sz w:val="28"/>
                <w:szCs w:val="28"/>
                <w:lang w:val="en-GB"/>
              </w:rPr>
            </w:pPr>
            <w:r w:rsidRPr="00B7769C">
              <w:rPr>
                <w:rFonts w:ascii="Angsana New" w:hAnsi="Angsana New"/>
                <w:sz w:val="28"/>
                <w:szCs w:val="28"/>
              </w:rPr>
              <w:t>32,809</w:t>
            </w:r>
          </w:p>
        </w:tc>
        <w:tc>
          <w:tcPr>
            <w:tcW w:w="283" w:type="dxa"/>
          </w:tcPr>
          <w:p w14:paraId="1C448753" w14:textId="77777777" w:rsidR="00B7769C" w:rsidRPr="00B7769C" w:rsidRDefault="00B7769C" w:rsidP="00B7769C">
            <w:pPr>
              <w:spacing w:line="380" w:lineRule="exact"/>
              <w:jc w:val="right"/>
              <w:rPr>
                <w:rFonts w:ascii="Angsana New" w:eastAsia="Arial Unicode MS" w:hAnsi="Angsana New"/>
                <w:sz w:val="28"/>
                <w:szCs w:val="28"/>
                <w:lang w:val="en-GB"/>
              </w:rPr>
            </w:pPr>
          </w:p>
        </w:tc>
        <w:tc>
          <w:tcPr>
            <w:tcW w:w="850" w:type="dxa"/>
            <w:gridSpan w:val="2"/>
          </w:tcPr>
          <w:p w14:paraId="0C08384C" w14:textId="7B6B0EB3" w:rsidR="00B7769C" w:rsidRPr="00B7769C" w:rsidRDefault="00B7769C" w:rsidP="00B7769C">
            <w:pPr>
              <w:spacing w:line="380" w:lineRule="exact"/>
              <w:jc w:val="right"/>
              <w:rPr>
                <w:rFonts w:ascii="Angsana New" w:eastAsia="Arial Unicode MS" w:hAnsi="Angsana New"/>
                <w:sz w:val="28"/>
                <w:szCs w:val="28"/>
                <w:cs/>
                <w:lang w:val="en-GB"/>
              </w:rPr>
            </w:pPr>
            <w:r w:rsidRPr="00B7769C">
              <w:rPr>
                <w:rFonts w:ascii="Angsana New" w:hAnsi="Angsana New"/>
                <w:sz w:val="28"/>
                <w:szCs w:val="28"/>
              </w:rPr>
              <w:t>809,258</w:t>
            </w:r>
          </w:p>
        </w:tc>
      </w:tr>
      <w:tr w:rsidR="00B7769C" w:rsidRPr="004D680B" w14:paraId="6A87C9BF" w14:textId="77777777" w:rsidTr="009B0A53">
        <w:tc>
          <w:tcPr>
            <w:tcW w:w="2012" w:type="dxa"/>
            <w:shd w:val="clear" w:color="auto" w:fill="auto"/>
            <w:vAlign w:val="bottom"/>
          </w:tcPr>
          <w:p w14:paraId="5348622E" w14:textId="77777777" w:rsidR="00B7769C" w:rsidRPr="004D680B" w:rsidRDefault="00B7769C" w:rsidP="00B7769C">
            <w:pPr>
              <w:spacing w:line="380" w:lineRule="exact"/>
              <w:ind w:left="-73"/>
              <w:jc w:val="thaiDistribute"/>
              <w:rPr>
                <w:rFonts w:ascii="Angsana New" w:eastAsia="Arial Unicode MS" w:hAnsi="Angsana New"/>
                <w:sz w:val="28"/>
                <w:szCs w:val="28"/>
                <w:cs/>
                <w:lang w:val="en-GB"/>
              </w:rPr>
            </w:pPr>
            <w:r w:rsidRPr="004D680B">
              <w:rPr>
                <w:rFonts w:ascii="Angsana New" w:eastAsia="Calibri" w:hAnsi="Angsana New"/>
                <w:sz w:val="28"/>
                <w:szCs w:val="28"/>
              </w:rPr>
              <w:t>Loss allowance</w:t>
            </w:r>
          </w:p>
        </w:tc>
        <w:tc>
          <w:tcPr>
            <w:tcW w:w="850" w:type="dxa"/>
          </w:tcPr>
          <w:p w14:paraId="1AEB56E7" w14:textId="551FD5F9" w:rsidR="00B7769C" w:rsidRPr="00B7769C" w:rsidRDefault="00B7769C" w:rsidP="00B7769C">
            <w:pPr>
              <w:spacing w:line="380" w:lineRule="exact"/>
              <w:jc w:val="right"/>
              <w:rPr>
                <w:rFonts w:ascii="Angsana New" w:eastAsia="Arial Unicode MS" w:hAnsi="Angsana New"/>
                <w:sz w:val="28"/>
                <w:szCs w:val="28"/>
                <w:cs/>
                <w:lang w:val="en-GB"/>
              </w:rPr>
            </w:pPr>
            <w:r w:rsidRPr="00B7769C">
              <w:rPr>
                <w:rFonts w:ascii="Angsana New" w:hAnsi="Angsana New"/>
                <w:sz w:val="28"/>
                <w:szCs w:val="28"/>
              </w:rPr>
              <w:t>219</w:t>
            </w:r>
          </w:p>
        </w:tc>
        <w:tc>
          <w:tcPr>
            <w:tcW w:w="283" w:type="dxa"/>
            <w:tcBorders>
              <w:left w:val="nil"/>
            </w:tcBorders>
          </w:tcPr>
          <w:p w14:paraId="5171ADBD" w14:textId="77777777" w:rsidR="00B7769C" w:rsidRPr="00B7769C" w:rsidRDefault="00B7769C" w:rsidP="00B7769C">
            <w:pPr>
              <w:spacing w:line="380" w:lineRule="exact"/>
              <w:jc w:val="right"/>
              <w:rPr>
                <w:rFonts w:ascii="Angsana New" w:eastAsia="Arial Unicode MS" w:hAnsi="Angsana New"/>
                <w:sz w:val="28"/>
                <w:szCs w:val="28"/>
                <w:cs/>
                <w:lang w:val="en-GB"/>
              </w:rPr>
            </w:pPr>
          </w:p>
        </w:tc>
        <w:tc>
          <w:tcPr>
            <w:tcW w:w="851" w:type="dxa"/>
          </w:tcPr>
          <w:p w14:paraId="112312FD" w14:textId="41608F7E" w:rsidR="00B7769C" w:rsidRPr="00B7769C" w:rsidRDefault="00B7769C" w:rsidP="00B7769C">
            <w:pPr>
              <w:spacing w:line="380" w:lineRule="exact"/>
              <w:jc w:val="right"/>
              <w:rPr>
                <w:rFonts w:ascii="Angsana New" w:eastAsia="Arial Unicode MS" w:hAnsi="Angsana New"/>
                <w:sz w:val="28"/>
                <w:szCs w:val="28"/>
                <w:lang w:val="en-GB"/>
              </w:rPr>
            </w:pPr>
            <w:r w:rsidRPr="00B7769C">
              <w:rPr>
                <w:rFonts w:ascii="Angsana New" w:hAnsi="Angsana New"/>
                <w:sz w:val="28"/>
                <w:szCs w:val="28"/>
              </w:rPr>
              <w:t>373</w:t>
            </w:r>
          </w:p>
        </w:tc>
        <w:tc>
          <w:tcPr>
            <w:tcW w:w="284" w:type="dxa"/>
          </w:tcPr>
          <w:p w14:paraId="099C39E6" w14:textId="77777777" w:rsidR="00B7769C" w:rsidRPr="00B7769C" w:rsidRDefault="00B7769C" w:rsidP="00B7769C">
            <w:pPr>
              <w:spacing w:line="380" w:lineRule="exact"/>
              <w:jc w:val="right"/>
              <w:rPr>
                <w:rFonts w:ascii="Angsana New" w:eastAsia="Arial Unicode MS" w:hAnsi="Angsana New"/>
                <w:sz w:val="28"/>
                <w:szCs w:val="28"/>
                <w:lang w:val="en-GB"/>
              </w:rPr>
            </w:pPr>
          </w:p>
        </w:tc>
        <w:tc>
          <w:tcPr>
            <w:tcW w:w="850" w:type="dxa"/>
          </w:tcPr>
          <w:p w14:paraId="4965D2B1" w14:textId="306DAD0A" w:rsidR="00B7769C" w:rsidRPr="00B7769C" w:rsidRDefault="00B7769C" w:rsidP="00B7769C">
            <w:pPr>
              <w:spacing w:line="380" w:lineRule="exact"/>
              <w:jc w:val="right"/>
              <w:rPr>
                <w:rFonts w:ascii="Angsana New" w:eastAsia="Arial Unicode MS" w:hAnsi="Angsana New"/>
                <w:sz w:val="28"/>
                <w:szCs w:val="28"/>
                <w:lang w:val="en-GB"/>
              </w:rPr>
            </w:pPr>
            <w:r w:rsidRPr="00B7769C">
              <w:rPr>
                <w:rFonts w:ascii="Angsana New" w:hAnsi="Angsana New"/>
                <w:sz w:val="28"/>
                <w:szCs w:val="28"/>
              </w:rPr>
              <w:t>490</w:t>
            </w:r>
          </w:p>
        </w:tc>
        <w:tc>
          <w:tcPr>
            <w:tcW w:w="284" w:type="dxa"/>
          </w:tcPr>
          <w:p w14:paraId="6250BB99" w14:textId="77777777" w:rsidR="00B7769C" w:rsidRPr="00B7769C" w:rsidRDefault="00B7769C" w:rsidP="00B7769C">
            <w:pPr>
              <w:spacing w:line="380" w:lineRule="exact"/>
              <w:jc w:val="right"/>
              <w:rPr>
                <w:rFonts w:ascii="Angsana New" w:eastAsia="Arial Unicode MS" w:hAnsi="Angsana New"/>
                <w:sz w:val="28"/>
                <w:szCs w:val="28"/>
                <w:lang w:val="en-GB"/>
              </w:rPr>
            </w:pPr>
          </w:p>
        </w:tc>
        <w:tc>
          <w:tcPr>
            <w:tcW w:w="992" w:type="dxa"/>
          </w:tcPr>
          <w:p w14:paraId="4E39BA9E" w14:textId="7A94316B" w:rsidR="00B7769C" w:rsidRPr="00B7769C" w:rsidRDefault="00B7769C" w:rsidP="00B7769C">
            <w:pPr>
              <w:spacing w:line="380" w:lineRule="exact"/>
              <w:jc w:val="right"/>
              <w:rPr>
                <w:rFonts w:ascii="Angsana New" w:eastAsia="Arial Unicode MS" w:hAnsi="Angsana New"/>
                <w:sz w:val="28"/>
                <w:szCs w:val="28"/>
                <w:lang w:val="en-GB"/>
              </w:rPr>
            </w:pPr>
            <w:r w:rsidRPr="00B7769C">
              <w:rPr>
                <w:rFonts w:ascii="Angsana New" w:hAnsi="Angsana New"/>
                <w:sz w:val="28"/>
                <w:szCs w:val="28"/>
              </w:rPr>
              <w:t>7,189</w:t>
            </w:r>
          </w:p>
        </w:tc>
        <w:tc>
          <w:tcPr>
            <w:tcW w:w="283" w:type="dxa"/>
          </w:tcPr>
          <w:p w14:paraId="17B917AB" w14:textId="77777777" w:rsidR="00B7769C" w:rsidRPr="00B7769C" w:rsidRDefault="00B7769C" w:rsidP="00B7769C">
            <w:pPr>
              <w:spacing w:line="380" w:lineRule="exact"/>
              <w:jc w:val="right"/>
              <w:rPr>
                <w:rFonts w:ascii="Angsana New" w:eastAsia="Arial Unicode MS" w:hAnsi="Angsana New"/>
                <w:sz w:val="28"/>
                <w:szCs w:val="28"/>
                <w:lang w:val="en-GB"/>
              </w:rPr>
            </w:pPr>
          </w:p>
        </w:tc>
        <w:tc>
          <w:tcPr>
            <w:tcW w:w="993" w:type="dxa"/>
          </w:tcPr>
          <w:p w14:paraId="32CDAD8D" w14:textId="2238DF71" w:rsidR="00B7769C" w:rsidRPr="00B7769C" w:rsidRDefault="00B7769C" w:rsidP="00B7769C">
            <w:pPr>
              <w:spacing w:line="380" w:lineRule="exact"/>
              <w:jc w:val="right"/>
              <w:rPr>
                <w:rFonts w:ascii="Angsana New" w:eastAsia="Arial Unicode MS" w:hAnsi="Angsana New"/>
                <w:sz w:val="28"/>
                <w:szCs w:val="28"/>
                <w:cs/>
                <w:lang w:val="en-GB"/>
              </w:rPr>
            </w:pPr>
            <w:r w:rsidRPr="00B7769C">
              <w:rPr>
                <w:rFonts w:ascii="Angsana New" w:hAnsi="Angsana New"/>
                <w:sz w:val="28"/>
                <w:szCs w:val="28"/>
              </w:rPr>
              <w:t>32,809</w:t>
            </w:r>
          </w:p>
        </w:tc>
        <w:tc>
          <w:tcPr>
            <w:tcW w:w="283" w:type="dxa"/>
          </w:tcPr>
          <w:p w14:paraId="1787B711" w14:textId="77777777" w:rsidR="00B7769C" w:rsidRPr="00B7769C" w:rsidRDefault="00B7769C" w:rsidP="00B7769C">
            <w:pPr>
              <w:spacing w:line="380" w:lineRule="exact"/>
              <w:jc w:val="right"/>
              <w:rPr>
                <w:rFonts w:ascii="Angsana New" w:eastAsia="Arial Unicode MS" w:hAnsi="Angsana New"/>
                <w:sz w:val="28"/>
                <w:szCs w:val="28"/>
                <w:lang w:val="en-GB"/>
              </w:rPr>
            </w:pPr>
          </w:p>
        </w:tc>
        <w:tc>
          <w:tcPr>
            <w:tcW w:w="850" w:type="dxa"/>
            <w:gridSpan w:val="2"/>
          </w:tcPr>
          <w:p w14:paraId="4C86CD88" w14:textId="7AE0B868" w:rsidR="00B7769C" w:rsidRPr="00B7769C" w:rsidRDefault="00B7769C" w:rsidP="00B7769C">
            <w:pPr>
              <w:spacing w:line="380" w:lineRule="exact"/>
              <w:jc w:val="right"/>
              <w:rPr>
                <w:rFonts w:ascii="Angsana New" w:eastAsia="Arial Unicode MS" w:hAnsi="Angsana New"/>
                <w:sz w:val="28"/>
                <w:szCs w:val="28"/>
                <w:lang w:val="en-GB"/>
              </w:rPr>
            </w:pPr>
            <w:r w:rsidRPr="00B7769C">
              <w:rPr>
                <w:rFonts w:ascii="Angsana New" w:hAnsi="Angsana New"/>
                <w:sz w:val="28"/>
                <w:szCs w:val="28"/>
              </w:rPr>
              <w:t>41,080</w:t>
            </w:r>
          </w:p>
        </w:tc>
      </w:tr>
    </w:tbl>
    <w:p w14:paraId="67EC9AAA" w14:textId="0642E47A" w:rsidR="009545CC" w:rsidRDefault="009545CC" w:rsidP="00FD7E4E">
      <w:pPr>
        <w:tabs>
          <w:tab w:val="left" w:pos="284"/>
          <w:tab w:val="left" w:pos="426"/>
          <w:tab w:val="left" w:pos="1440"/>
          <w:tab w:val="left" w:pos="1985"/>
        </w:tabs>
        <w:spacing w:line="380" w:lineRule="exact"/>
        <w:ind w:left="425" w:firstLine="425"/>
        <w:jc w:val="both"/>
        <w:rPr>
          <w:rFonts w:ascii="Angsana New" w:eastAsia="Arial Unicode MS" w:hAnsi="Angsana New"/>
          <w:sz w:val="32"/>
          <w:szCs w:val="32"/>
        </w:rPr>
      </w:pPr>
    </w:p>
    <w:tbl>
      <w:tblPr>
        <w:tblW w:w="8819" w:type="dxa"/>
        <w:tblInd w:w="648" w:type="dxa"/>
        <w:tblLayout w:type="fixed"/>
        <w:tblLook w:val="04A0" w:firstRow="1" w:lastRow="0" w:firstColumn="1" w:lastColumn="0" w:noHBand="0" w:noVBand="1"/>
      </w:tblPr>
      <w:tblGrid>
        <w:gridCol w:w="2012"/>
        <w:gridCol w:w="850"/>
        <w:gridCol w:w="283"/>
        <w:gridCol w:w="851"/>
        <w:gridCol w:w="284"/>
        <w:gridCol w:w="850"/>
        <w:gridCol w:w="284"/>
        <w:gridCol w:w="991"/>
        <w:gridCol w:w="283"/>
        <w:gridCol w:w="993"/>
        <w:gridCol w:w="283"/>
        <w:gridCol w:w="855"/>
      </w:tblGrid>
      <w:tr w:rsidR="009545CC" w:rsidRPr="004D680B" w14:paraId="406733FD" w14:textId="77777777" w:rsidTr="009B0A53">
        <w:tc>
          <w:tcPr>
            <w:tcW w:w="2012" w:type="dxa"/>
            <w:shd w:val="clear" w:color="auto" w:fill="auto"/>
          </w:tcPr>
          <w:p w14:paraId="768AB927" w14:textId="77777777" w:rsidR="009545CC" w:rsidRPr="004D680B" w:rsidRDefault="009545CC" w:rsidP="009B0A53">
            <w:pPr>
              <w:spacing w:line="380" w:lineRule="exact"/>
              <w:jc w:val="thaiDistribute"/>
              <w:rPr>
                <w:rFonts w:ascii="Angsana New" w:eastAsia="Arial Unicode MS" w:hAnsi="Angsana New"/>
                <w:sz w:val="28"/>
                <w:szCs w:val="28"/>
              </w:rPr>
            </w:pPr>
          </w:p>
        </w:tc>
        <w:tc>
          <w:tcPr>
            <w:tcW w:w="6807" w:type="dxa"/>
            <w:gridSpan w:val="11"/>
            <w:tcBorders>
              <w:bottom w:val="single" w:sz="6" w:space="0" w:color="auto"/>
            </w:tcBorders>
          </w:tcPr>
          <w:p w14:paraId="42EE05F4" w14:textId="77777777" w:rsidR="009545CC" w:rsidRPr="004D680B" w:rsidRDefault="009545CC" w:rsidP="009B0A53">
            <w:pPr>
              <w:spacing w:line="380" w:lineRule="exact"/>
              <w:jc w:val="center"/>
              <w:rPr>
                <w:rFonts w:ascii="Angsana New" w:eastAsia="Arial Unicode MS" w:hAnsi="Angsana New"/>
                <w:sz w:val="28"/>
                <w:szCs w:val="28"/>
              </w:rPr>
            </w:pPr>
            <w:r w:rsidRPr="004D680B">
              <w:rPr>
                <w:rFonts w:ascii="Angsana New" w:eastAsia="Calibri" w:hAnsi="Angsana New"/>
                <w:sz w:val="28"/>
                <w:szCs w:val="28"/>
              </w:rPr>
              <w:t>Thousand Baht</w:t>
            </w:r>
          </w:p>
        </w:tc>
      </w:tr>
      <w:tr w:rsidR="009545CC" w:rsidRPr="004D680B" w14:paraId="3F3B28BA" w14:textId="77777777" w:rsidTr="009B0A53">
        <w:tc>
          <w:tcPr>
            <w:tcW w:w="2012" w:type="dxa"/>
            <w:shd w:val="clear" w:color="auto" w:fill="auto"/>
          </w:tcPr>
          <w:p w14:paraId="52423C4A" w14:textId="77777777" w:rsidR="009545CC" w:rsidRPr="004D680B" w:rsidRDefault="009545CC" w:rsidP="009B0A53">
            <w:pPr>
              <w:spacing w:line="380" w:lineRule="exact"/>
              <w:jc w:val="thaiDistribute"/>
              <w:rPr>
                <w:rFonts w:ascii="Angsana New" w:eastAsia="Arial Unicode MS" w:hAnsi="Angsana New"/>
                <w:sz w:val="28"/>
                <w:szCs w:val="28"/>
              </w:rPr>
            </w:pPr>
          </w:p>
        </w:tc>
        <w:tc>
          <w:tcPr>
            <w:tcW w:w="6807" w:type="dxa"/>
            <w:gridSpan w:val="11"/>
            <w:tcBorders>
              <w:top w:val="single" w:sz="6" w:space="0" w:color="auto"/>
              <w:bottom w:val="single" w:sz="6" w:space="0" w:color="auto"/>
            </w:tcBorders>
          </w:tcPr>
          <w:p w14:paraId="520FB262" w14:textId="77777777" w:rsidR="009545CC" w:rsidRPr="004D680B" w:rsidRDefault="009545CC" w:rsidP="009B0A53">
            <w:pPr>
              <w:spacing w:line="380" w:lineRule="exact"/>
              <w:jc w:val="center"/>
              <w:rPr>
                <w:rFonts w:ascii="Angsana New" w:eastAsia="Calibri" w:hAnsi="Angsana New"/>
                <w:sz w:val="28"/>
                <w:szCs w:val="28"/>
              </w:rPr>
            </w:pPr>
            <w:r w:rsidRPr="004D680B">
              <w:rPr>
                <w:rFonts w:ascii="Angsana New" w:eastAsia="Arial Unicode MS" w:hAnsi="Angsana New"/>
                <w:sz w:val="28"/>
                <w:szCs w:val="28"/>
                <w:lang w:val="en-GB"/>
              </w:rPr>
              <w:t>Separate financial statements</w:t>
            </w:r>
          </w:p>
        </w:tc>
      </w:tr>
      <w:tr w:rsidR="009545CC" w:rsidRPr="004D680B" w14:paraId="0465804F" w14:textId="77777777" w:rsidTr="009B0A53">
        <w:tc>
          <w:tcPr>
            <w:tcW w:w="2012" w:type="dxa"/>
            <w:shd w:val="clear" w:color="auto" w:fill="auto"/>
            <w:vAlign w:val="bottom"/>
          </w:tcPr>
          <w:p w14:paraId="5B963A37" w14:textId="77777777" w:rsidR="009545CC" w:rsidRPr="004D680B" w:rsidRDefault="009545CC" w:rsidP="009B0A53">
            <w:pPr>
              <w:spacing w:line="380" w:lineRule="exact"/>
              <w:jc w:val="thaiDistribute"/>
              <w:rPr>
                <w:rFonts w:ascii="Angsana New" w:eastAsia="Arial Unicode MS" w:hAnsi="Angsana New"/>
                <w:sz w:val="28"/>
                <w:szCs w:val="28"/>
              </w:rPr>
            </w:pPr>
          </w:p>
        </w:tc>
        <w:tc>
          <w:tcPr>
            <w:tcW w:w="850" w:type="dxa"/>
            <w:tcBorders>
              <w:top w:val="single" w:sz="6" w:space="0" w:color="auto"/>
              <w:bottom w:val="single" w:sz="6" w:space="0" w:color="auto"/>
            </w:tcBorders>
            <w:shd w:val="clear" w:color="auto" w:fill="auto"/>
            <w:vAlign w:val="center"/>
          </w:tcPr>
          <w:p w14:paraId="2D44373C" w14:textId="77777777" w:rsidR="009545CC" w:rsidRPr="004D680B" w:rsidRDefault="009545CC" w:rsidP="009B0A53">
            <w:pPr>
              <w:spacing w:line="380" w:lineRule="exact"/>
              <w:ind w:right="-72"/>
              <w:jc w:val="center"/>
              <w:rPr>
                <w:rFonts w:ascii="Angsana New" w:hAnsi="Angsana New"/>
                <w:sz w:val="28"/>
                <w:szCs w:val="28"/>
                <w:cs/>
              </w:rPr>
            </w:pPr>
            <w:r w:rsidRPr="004D680B">
              <w:rPr>
                <w:rFonts w:ascii="Angsana New" w:hAnsi="Angsana New"/>
                <w:sz w:val="28"/>
                <w:szCs w:val="28"/>
              </w:rPr>
              <w:t>Not yet due</w:t>
            </w:r>
          </w:p>
        </w:tc>
        <w:tc>
          <w:tcPr>
            <w:tcW w:w="283" w:type="dxa"/>
            <w:tcBorders>
              <w:top w:val="single" w:sz="6" w:space="0" w:color="auto"/>
            </w:tcBorders>
          </w:tcPr>
          <w:p w14:paraId="2D07B7D0" w14:textId="77777777" w:rsidR="009545CC" w:rsidRPr="004D680B" w:rsidRDefault="009545CC" w:rsidP="009B0A53">
            <w:pPr>
              <w:spacing w:line="380" w:lineRule="exact"/>
              <w:ind w:left="-108" w:right="-72" w:hanging="33"/>
              <w:jc w:val="center"/>
              <w:rPr>
                <w:rFonts w:ascii="Angsana New" w:hAnsi="Angsana New"/>
                <w:sz w:val="28"/>
                <w:szCs w:val="28"/>
              </w:rPr>
            </w:pPr>
          </w:p>
        </w:tc>
        <w:tc>
          <w:tcPr>
            <w:tcW w:w="851" w:type="dxa"/>
            <w:tcBorders>
              <w:top w:val="single" w:sz="6" w:space="0" w:color="auto"/>
              <w:bottom w:val="single" w:sz="6" w:space="0" w:color="auto"/>
            </w:tcBorders>
            <w:shd w:val="clear" w:color="auto" w:fill="auto"/>
            <w:vAlign w:val="center"/>
          </w:tcPr>
          <w:p w14:paraId="1C237730" w14:textId="77777777" w:rsidR="009545CC" w:rsidRPr="004D680B" w:rsidRDefault="009545CC" w:rsidP="009B0A53">
            <w:pPr>
              <w:spacing w:line="380" w:lineRule="exact"/>
              <w:ind w:right="-72"/>
              <w:jc w:val="center"/>
              <w:rPr>
                <w:rFonts w:ascii="Angsana New" w:hAnsi="Angsana New"/>
                <w:sz w:val="28"/>
                <w:szCs w:val="28"/>
              </w:rPr>
            </w:pPr>
            <w:r w:rsidRPr="004D680B">
              <w:rPr>
                <w:rFonts w:ascii="Angsana New" w:hAnsi="Angsana New"/>
                <w:sz w:val="28"/>
                <w:szCs w:val="28"/>
              </w:rPr>
              <w:t>Up to 3 months</w:t>
            </w:r>
          </w:p>
        </w:tc>
        <w:tc>
          <w:tcPr>
            <w:tcW w:w="284" w:type="dxa"/>
            <w:tcBorders>
              <w:top w:val="single" w:sz="6" w:space="0" w:color="auto"/>
            </w:tcBorders>
          </w:tcPr>
          <w:p w14:paraId="17A03100" w14:textId="77777777" w:rsidR="009545CC" w:rsidRPr="004D680B" w:rsidRDefault="009545CC" w:rsidP="009B0A53">
            <w:pPr>
              <w:spacing w:line="380" w:lineRule="exact"/>
              <w:ind w:right="-72"/>
              <w:jc w:val="center"/>
              <w:rPr>
                <w:rFonts w:ascii="Angsana New" w:hAnsi="Angsana New"/>
                <w:sz w:val="28"/>
                <w:szCs w:val="28"/>
              </w:rPr>
            </w:pPr>
          </w:p>
        </w:tc>
        <w:tc>
          <w:tcPr>
            <w:tcW w:w="850" w:type="dxa"/>
            <w:tcBorders>
              <w:top w:val="single" w:sz="6" w:space="0" w:color="auto"/>
              <w:bottom w:val="single" w:sz="6" w:space="0" w:color="auto"/>
            </w:tcBorders>
            <w:shd w:val="clear" w:color="auto" w:fill="auto"/>
            <w:vAlign w:val="center"/>
          </w:tcPr>
          <w:p w14:paraId="77848831" w14:textId="77777777" w:rsidR="009545CC" w:rsidRPr="004D680B" w:rsidRDefault="009545CC" w:rsidP="009B0A53">
            <w:pPr>
              <w:spacing w:line="380" w:lineRule="exact"/>
              <w:ind w:right="-72"/>
              <w:jc w:val="center"/>
              <w:rPr>
                <w:rFonts w:ascii="Angsana New" w:hAnsi="Angsana New"/>
                <w:sz w:val="28"/>
                <w:szCs w:val="28"/>
              </w:rPr>
            </w:pPr>
            <w:r w:rsidRPr="004D680B">
              <w:rPr>
                <w:rFonts w:ascii="Angsana New" w:hAnsi="Angsana New"/>
                <w:sz w:val="28"/>
                <w:szCs w:val="28"/>
              </w:rPr>
              <w:t xml:space="preserve">3 </w:t>
            </w:r>
            <w:r w:rsidRPr="004D680B">
              <w:rPr>
                <w:rFonts w:ascii="Angsana New" w:hAnsi="Angsana New"/>
                <w:sz w:val="28"/>
                <w:szCs w:val="28"/>
                <w:cs/>
              </w:rPr>
              <w:t xml:space="preserve">- </w:t>
            </w:r>
            <w:r w:rsidRPr="004D680B">
              <w:rPr>
                <w:rFonts w:ascii="Angsana New" w:hAnsi="Angsana New"/>
                <w:sz w:val="28"/>
                <w:szCs w:val="28"/>
              </w:rPr>
              <w:t>6 months</w:t>
            </w:r>
          </w:p>
        </w:tc>
        <w:tc>
          <w:tcPr>
            <w:tcW w:w="284" w:type="dxa"/>
            <w:tcBorders>
              <w:top w:val="single" w:sz="6" w:space="0" w:color="auto"/>
            </w:tcBorders>
          </w:tcPr>
          <w:p w14:paraId="3269ACAC" w14:textId="77777777" w:rsidR="009545CC" w:rsidRPr="004D680B" w:rsidRDefault="009545CC" w:rsidP="009B0A53">
            <w:pPr>
              <w:spacing w:line="380" w:lineRule="exact"/>
              <w:ind w:right="-72"/>
              <w:jc w:val="center"/>
              <w:rPr>
                <w:rFonts w:ascii="Angsana New" w:hAnsi="Angsana New"/>
                <w:sz w:val="28"/>
                <w:szCs w:val="28"/>
              </w:rPr>
            </w:pPr>
          </w:p>
        </w:tc>
        <w:tc>
          <w:tcPr>
            <w:tcW w:w="991" w:type="dxa"/>
            <w:tcBorders>
              <w:top w:val="single" w:sz="6" w:space="0" w:color="auto"/>
              <w:bottom w:val="single" w:sz="6" w:space="0" w:color="auto"/>
            </w:tcBorders>
            <w:shd w:val="clear" w:color="auto" w:fill="auto"/>
            <w:vAlign w:val="center"/>
          </w:tcPr>
          <w:p w14:paraId="1B12197B" w14:textId="77777777" w:rsidR="009545CC" w:rsidRPr="004D680B" w:rsidRDefault="009545CC" w:rsidP="009B0A53">
            <w:pPr>
              <w:spacing w:line="380" w:lineRule="exact"/>
              <w:ind w:right="-72"/>
              <w:jc w:val="center"/>
              <w:rPr>
                <w:rFonts w:ascii="Angsana New" w:hAnsi="Angsana New"/>
                <w:sz w:val="28"/>
                <w:szCs w:val="28"/>
              </w:rPr>
            </w:pPr>
            <w:r w:rsidRPr="004D680B">
              <w:rPr>
                <w:rFonts w:ascii="Angsana New" w:hAnsi="Angsana New"/>
                <w:sz w:val="28"/>
                <w:szCs w:val="28"/>
              </w:rPr>
              <w:t xml:space="preserve">6 </w:t>
            </w:r>
            <w:r w:rsidRPr="004D680B">
              <w:rPr>
                <w:rFonts w:ascii="Angsana New" w:hAnsi="Angsana New"/>
                <w:sz w:val="28"/>
                <w:szCs w:val="28"/>
                <w:cs/>
              </w:rPr>
              <w:t xml:space="preserve">- </w:t>
            </w:r>
            <w:r w:rsidRPr="004D680B">
              <w:rPr>
                <w:rFonts w:ascii="Angsana New" w:hAnsi="Angsana New"/>
                <w:sz w:val="28"/>
                <w:szCs w:val="28"/>
              </w:rPr>
              <w:t>12</w:t>
            </w:r>
          </w:p>
          <w:p w14:paraId="206832BE" w14:textId="77777777" w:rsidR="009545CC" w:rsidRPr="004D680B" w:rsidRDefault="009545CC" w:rsidP="009B0A53">
            <w:pPr>
              <w:spacing w:line="380" w:lineRule="exact"/>
              <w:ind w:right="-72"/>
              <w:jc w:val="center"/>
              <w:rPr>
                <w:rFonts w:ascii="Angsana New" w:hAnsi="Angsana New"/>
                <w:sz w:val="28"/>
                <w:szCs w:val="28"/>
              </w:rPr>
            </w:pPr>
            <w:r w:rsidRPr="004D680B">
              <w:rPr>
                <w:rFonts w:ascii="Angsana New" w:hAnsi="Angsana New"/>
                <w:sz w:val="28"/>
                <w:szCs w:val="28"/>
              </w:rPr>
              <w:t>months</w:t>
            </w:r>
          </w:p>
        </w:tc>
        <w:tc>
          <w:tcPr>
            <w:tcW w:w="283" w:type="dxa"/>
            <w:tcBorders>
              <w:top w:val="single" w:sz="6" w:space="0" w:color="auto"/>
            </w:tcBorders>
          </w:tcPr>
          <w:p w14:paraId="586F5932" w14:textId="77777777" w:rsidR="009545CC" w:rsidRPr="004D680B" w:rsidRDefault="009545CC" w:rsidP="009B0A53">
            <w:pPr>
              <w:spacing w:line="380" w:lineRule="exact"/>
              <w:ind w:right="-72"/>
              <w:jc w:val="center"/>
              <w:rPr>
                <w:rFonts w:ascii="Angsana New" w:hAnsi="Angsana New"/>
                <w:sz w:val="28"/>
                <w:szCs w:val="28"/>
              </w:rPr>
            </w:pPr>
          </w:p>
        </w:tc>
        <w:tc>
          <w:tcPr>
            <w:tcW w:w="993" w:type="dxa"/>
            <w:tcBorders>
              <w:top w:val="single" w:sz="6" w:space="0" w:color="auto"/>
              <w:bottom w:val="single" w:sz="6" w:space="0" w:color="auto"/>
            </w:tcBorders>
            <w:shd w:val="clear" w:color="auto" w:fill="auto"/>
            <w:vAlign w:val="center"/>
          </w:tcPr>
          <w:p w14:paraId="42BDB984" w14:textId="77777777" w:rsidR="009545CC" w:rsidRPr="004D680B" w:rsidRDefault="009545CC" w:rsidP="009B0A53">
            <w:pPr>
              <w:spacing w:line="380" w:lineRule="exact"/>
              <w:ind w:right="-72"/>
              <w:jc w:val="center"/>
              <w:rPr>
                <w:rFonts w:ascii="Angsana New" w:hAnsi="Angsana New"/>
                <w:sz w:val="28"/>
                <w:szCs w:val="28"/>
              </w:rPr>
            </w:pPr>
            <w:r w:rsidRPr="004D680B">
              <w:rPr>
                <w:rFonts w:ascii="Angsana New" w:hAnsi="Angsana New"/>
                <w:sz w:val="28"/>
                <w:szCs w:val="28"/>
              </w:rPr>
              <w:t>Over</w:t>
            </w:r>
          </w:p>
          <w:p w14:paraId="0382DB71" w14:textId="77777777" w:rsidR="009545CC" w:rsidRPr="004D680B" w:rsidRDefault="009545CC" w:rsidP="009B0A53">
            <w:pPr>
              <w:spacing w:line="380" w:lineRule="exact"/>
              <w:ind w:right="-72"/>
              <w:jc w:val="center"/>
              <w:rPr>
                <w:rFonts w:ascii="Angsana New" w:hAnsi="Angsana New"/>
                <w:sz w:val="28"/>
                <w:szCs w:val="28"/>
                <w:cs/>
              </w:rPr>
            </w:pPr>
            <w:r w:rsidRPr="004D680B">
              <w:rPr>
                <w:rFonts w:ascii="Angsana New" w:hAnsi="Angsana New"/>
                <w:sz w:val="28"/>
                <w:szCs w:val="28"/>
              </w:rPr>
              <w:t>12 months</w:t>
            </w:r>
          </w:p>
        </w:tc>
        <w:tc>
          <w:tcPr>
            <w:tcW w:w="283" w:type="dxa"/>
            <w:tcBorders>
              <w:top w:val="single" w:sz="6" w:space="0" w:color="auto"/>
            </w:tcBorders>
          </w:tcPr>
          <w:p w14:paraId="4E293366" w14:textId="77777777" w:rsidR="009545CC" w:rsidRPr="004D680B" w:rsidRDefault="009545CC" w:rsidP="009B0A53">
            <w:pPr>
              <w:spacing w:line="380" w:lineRule="exact"/>
              <w:ind w:right="-72"/>
              <w:jc w:val="center"/>
              <w:rPr>
                <w:rFonts w:ascii="Angsana New" w:hAnsi="Angsana New"/>
                <w:sz w:val="28"/>
                <w:szCs w:val="28"/>
              </w:rPr>
            </w:pPr>
          </w:p>
        </w:tc>
        <w:tc>
          <w:tcPr>
            <w:tcW w:w="855" w:type="dxa"/>
            <w:tcBorders>
              <w:top w:val="single" w:sz="6" w:space="0" w:color="auto"/>
              <w:bottom w:val="single" w:sz="6" w:space="0" w:color="auto"/>
            </w:tcBorders>
            <w:shd w:val="clear" w:color="auto" w:fill="auto"/>
            <w:vAlign w:val="center"/>
          </w:tcPr>
          <w:p w14:paraId="1DA5B67C" w14:textId="77777777" w:rsidR="009545CC" w:rsidRDefault="009545CC" w:rsidP="009B0A53">
            <w:pPr>
              <w:spacing w:line="380" w:lineRule="exact"/>
              <w:ind w:right="-72"/>
              <w:jc w:val="center"/>
              <w:rPr>
                <w:rFonts w:ascii="Angsana New" w:hAnsi="Angsana New"/>
                <w:sz w:val="28"/>
                <w:szCs w:val="28"/>
              </w:rPr>
            </w:pPr>
          </w:p>
          <w:p w14:paraId="79567222" w14:textId="77777777" w:rsidR="009545CC" w:rsidRPr="004D680B" w:rsidRDefault="009545CC" w:rsidP="009B0A53">
            <w:pPr>
              <w:spacing w:line="380" w:lineRule="exact"/>
              <w:ind w:right="-72"/>
              <w:jc w:val="center"/>
              <w:rPr>
                <w:rFonts w:ascii="Angsana New" w:hAnsi="Angsana New"/>
                <w:sz w:val="28"/>
                <w:szCs w:val="28"/>
              </w:rPr>
            </w:pPr>
            <w:r w:rsidRPr="004D680B">
              <w:rPr>
                <w:rFonts w:ascii="Angsana New" w:hAnsi="Angsana New"/>
                <w:sz w:val="28"/>
                <w:szCs w:val="28"/>
              </w:rPr>
              <w:t>Total</w:t>
            </w:r>
          </w:p>
        </w:tc>
      </w:tr>
      <w:tr w:rsidR="00B7769C" w:rsidRPr="00356C2E" w14:paraId="23D98E66" w14:textId="77777777" w:rsidTr="009B0A53">
        <w:tc>
          <w:tcPr>
            <w:tcW w:w="2012" w:type="dxa"/>
            <w:shd w:val="clear" w:color="auto" w:fill="auto"/>
            <w:vAlign w:val="bottom"/>
          </w:tcPr>
          <w:p w14:paraId="44F81736" w14:textId="77777777" w:rsidR="00B7769C" w:rsidRPr="00356C2E" w:rsidRDefault="00B7769C" w:rsidP="00B7769C">
            <w:pPr>
              <w:spacing w:line="380" w:lineRule="exact"/>
              <w:ind w:left="-73"/>
              <w:jc w:val="thaiDistribute"/>
              <w:rPr>
                <w:rFonts w:asciiTheme="majorBidi" w:eastAsia="Arial Unicode MS" w:hAnsiTheme="majorBidi" w:cstheme="majorBidi"/>
                <w:sz w:val="28"/>
                <w:szCs w:val="28"/>
              </w:rPr>
            </w:pPr>
            <w:r w:rsidRPr="00356C2E">
              <w:rPr>
                <w:rFonts w:asciiTheme="majorBidi" w:eastAsia="Calibri" w:hAnsiTheme="majorBidi" w:cstheme="majorBidi"/>
                <w:sz w:val="28"/>
                <w:szCs w:val="28"/>
              </w:rPr>
              <w:t>Gross carrying amount</w:t>
            </w:r>
          </w:p>
        </w:tc>
        <w:tc>
          <w:tcPr>
            <w:tcW w:w="850" w:type="dxa"/>
          </w:tcPr>
          <w:p w14:paraId="7C9F5B83" w14:textId="330ED088" w:rsidR="00B7769C" w:rsidRPr="00B7769C" w:rsidRDefault="00B7769C" w:rsidP="00B7769C">
            <w:pPr>
              <w:spacing w:line="380" w:lineRule="exact"/>
              <w:jc w:val="right"/>
              <w:rPr>
                <w:rFonts w:ascii="Angsana New" w:eastAsia="Arial Unicode MS" w:hAnsi="Angsana New"/>
                <w:sz w:val="28"/>
                <w:szCs w:val="28"/>
                <w:cs/>
                <w:lang w:val="en-GB"/>
              </w:rPr>
            </w:pPr>
            <w:r w:rsidRPr="00B7769C">
              <w:rPr>
                <w:rFonts w:ascii="Angsana New" w:hAnsi="Angsana New"/>
                <w:sz w:val="28"/>
                <w:szCs w:val="28"/>
              </w:rPr>
              <w:t>242,719</w:t>
            </w:r>
          </w:p>
        </w:tc>
        <w:tc>
          <w:tcPr>
            <w:tcW w:w="283" w:type="dxa"/>
            <w:tcBorders>
              <w:left w:val="nil"/>
            </w:tcBorders>
          </w:tcPr>
          <w:p w14:paraId="0886BC2F" w14:textId="77777777" w:rsidR="00B7769C" w:rsidRPr="00B7769C" w:rsidRDefault="00B7769C" w:rsidP="00B7769C">
            <w:pPr>
              <w:spacing w:line="380" w:lineRule="exact"/>
              <w:jc w:val="right"/>
              <w:rPr>
                <w:rFonts w:ascii="Angsana New" w:eastAsia="Arial Unicode MS" w:hAnsi="Angsana New"/>
                <w:sz w:val="28"/>
                <w:szCs w:val="28"/>
                <w:cs/>
                <w:lang w:val="en-GB"/>
              </w:rPr>
            </w:pPr>
          </w:p>
        </w:tc>
        <w:tc>
          <w:tcPr>
            <w:tcW w:w="851" w:type="dxa"/>
          </w:tcPr>
          <w:p w14:paraId="33EE19D6" w14:textId="5A62C8EC" w:rsidR="00B7769C" w:rsidRPr="00B7769C" w:rsidRDefault="00B7769C" w:rsidP="00B7769C">
            <w:pPr>
              <w:spacing w:line="380" w:lineRule="exact"/>
              <w:jc w:val="right"/>
              <w:rPr>
                <w:rFonts w:ascii="Angsana New" w:eastAsia="Arial Unicode MS" w:hAnsi="Angsana New"/>
                <w:sz w:val="28"/>
                <w:szCs w:val="28"/>
                <w:lang w:val="en-GB"/>
              </w:rPr>
            </w:pPr>
            <w:r w:rsidRPr="00B7769C">
              <w:rPr>
                <w:rFonts w:ascii="Angsana New" w:hAnsi="Angsana New"/>
                <w:sz w:val="28"/>
                <w:szCs w:val="28"/>
              </w:rPr>
              <w:t>64,663</w:t>
            </w:r>
          </w:p>
        </w:tc>
        <w:tc>
          <w:tcPr>
            <w:tcW w:w="284" w:type="dxa"/>
          </w:tcPr>
          <w:p w14:paraId="5061FA83" w14:textId="77777777" w:rsidR="00B7769C" w:rsidRPr="00B7769C" w:rsidRDefault="00B7769C" w:rsidP="00B7769C">
            <w:pPr>
              <w:spacing w:line="380" w:lineRule="exact"/>
              <w:jc w:val="right"/>
              <w:rPr>
                <w:rFonts w:ascii="Angsana New" w:eastAsia="Arial Unicode MS" w:hAnsi="Angsana New"/>
                <w:sz w:val="28"/>
                <w:szCs w:val="28"/>
                <w:lang w:val="en-GB"/>
              </w:rPr>
            </w:pPr>
          </w:p>
        </w:tc>
        <w:tc>
          <w:tcPr>
            <w:tcW w:w="850" w:type="dxa"/>
          </w:tcPr>
          <w:p w14:paraId="59D45046" w14:textId="1AC2E592" w:rsidR="00B7769C" w:rsidRPr="00B7769C" w:rsidRDefault="00B7769C" w:rsidP="00B7769C">
            <w:pPr>
              <w:spacing w:line="380" w:lineRule="exact"/>
              <w:jc w:val="right"/>
              <w:rPr>
                <w:rFonts w:ascii="Angsana New" w:eastAsia="Arial Unicode MS" w:hAnsi="Angsana New"/>
                <w:sz w:val="28"/>
                <w:szCs w:val="28"/>
                <w:lang w:val="en-GB"/>
              </w:rPr>
            </w:pPr>
            <w:r w:rsidRPr="00B7769C">
              <w:rPr>
                <w:rFonts w:ascii="Angsana New" w:hAnsi="Angsana New"/>
                <w:sz w:val="28"/>
                <w:szCs w:val="28"/>
              </w:rPr>
              <w:t>1,294</w:t>
            </w:r>
          </w:p>
        </w:tc>
        <w:tc>
          <w:tcPr>
            <w:tcW w:w="284" w:type="dxa"/>
          </w:tcPr>
          <w:p w14:paraId="411881B8" w14:textId="77777777" w:rsidR="00B7769C" w:rsidRPr="00B7769C" w:rsidRDefault="00B7769C" w:rsidP="00B7769C">
            <w:pPr>
              <w:spacing w:line="380" w:lineRule="exact"/>
              <w:jc w:val="right"/>
              <w:rPr>
                <w:rFonts w:ascii="Angsana New" w:eastAsia="Arial Unicode MS" w:hAnsi="Angsana New"/>
                <w:sz w:val="28"/>
                <w:szCs w:val="28"/>
                <w:lang w:val="en-GB"/>
              </w:rPr>
            </w:pPr>
          </w:p>
        </w:tc>
        <w:tc>
          <w:tcPr>
            <w:tcW w:w="991" w:type="dxa"/>
          </w:tcPr>
          <w:p w14:paraId="64354616" w14:textId="41EDD1BA" w:rsidR="00B7769C" w:rsidRPr="00B7769C" w:rsidRDefault="00B7769C" w:rsidP="00B7769C">
            <w:pPr>
              <w:spacing w:line="380" w:lineRule="exact"/>
              <w:jc w:val="right"/>
              <w:rPr>
                <w:rFonts w:ascii="Angsana New" w:eastAsia="Arial Unicode MS" w:hAnsi="Angsana New"/>
                <w:sz w:val="28"/>
                <w:szCs w:val="28"/>
                <w:lang w:val="en-GB"/>
              </w:rPr>
            </w:pPr>
            <w:r w:rsidRPr="00B7769C">
              <w:rPr>
                <w:rFonts w:ascii="Angsana New" w:hAnsi="Angsana New"/>
                <w:sz w:val="28"/>
                <w:szCs w:val="28"/>
              </w:rPr>
              <w:t>403</w:t>
            </w:r>
          </w:p>
        </w:tc>
        <w:tc>
          <w:tcPr>
            <w:tcW w:w="283" w:type="dxa"/>
          </w:tcPr>
          <w:p w14:paraId="6ACE9674" w14:textId="77777777" w:rsidR="00B7769C" w:rsidRPr="00B7769C" w:rsidRDefault="00B7769C" w:rsidP="00B7769C">
            <w:pPr>
              <w:spacing w:line="380" w:lineRule="exact"/>
              <w:jc w:val="right"/>
              <w:rPr>
                <w:rFonts w:ascii="Angsana New" w:eastAsia="Arial Unicode MS" w:hAnsi="Angsana New"/>
                <w:sz w:val="28"/>
                <w:szCs w:val="28"/>
                <w:lang w:val="en-GB"/>
              </w:rPr>
            </w:pPr>
          </w:p>
        </w:tc>
        <w:tc>
          <w:tcPr>
            <w:tcW w:w="993" w:type="dxa"/>
          </w:tcPr>
          <w:p w14:paraId="126EBF87" w14:textId="5B93B58B" w:rsidR="00B7769C" w:rsidRPr="00B7769C" w:rsidRDefault="00B7769C" w:rsidP="00B7769C">
            <w:pPr>
              <w:spacing w:line="380" w:lineRule="exact"/>
              <w:jc w:val="right"/>
              <w:rPr>
                <w:rFonts w:ascii="Angsana New" w:eastAsia="Arial Unicode MS" w:hAnsi="Angsana New"/>
                <w:sz w:val="28"/>
                <w:szCs w:val="28"/>
                <w:lang w:val="en-GB"/>
              </w:rPr>
            </w:pPr>
            <w:r w:rsidRPr="00B7769C">
              <w:rPr>
                <w:rFonts w:ascii="Angsana New" w:hAnsi="Angsana New"/>
                <w:sz w:val="28"/>
                <w:szCs w:val="28"/>
              </w:rPr>
              <w:t>8,020</w:t>
            </w:r>
          </w:p>
        </w:tc>
        <w:tc>
          <w:tcPr>
            <w:tcW w:w="283" w:type="dxa"/>
          </w:tcPr>
          <w:p w14:paraId="3DB65A5C" w14:textId="77777777" w:rsidR="00B7769C" w:rsidRPr="00B7769C" w:rsidRDefault="00B7769C" w:rsidP="00B7769C">
            <w:pPr>
              <w:spacing w:line="380" w:lineRule="exact"/>
              <w:jc w:val="right"/>
              <w:rPr>
                <w:rFonts w:ascii="Angsana New" w:eastAsia="Arial Unicode MS" w:hAnsi="Angsana New"/>
                <w:sz w:val="28"/>
                <w:szCs w:val="28"/>
                <w:lang w:val="en-GB"/>
              </w:rPr>
            </w:pPr>
          </w:p>
        </w:tc>
        <w:tc>
          <w:tcPr>
            <w:tcW w:w="855" w:type="dxa"/>
          </w:tcPr>
          <w:p w14:paraId="17B55DBB" w14:textId="4CA881B1" w:rsidR="00B7769C" w:rsidRPr="00B7769C" w:rsidRDefault="00B7769C" w:rsidP="00B7769C">
            <w:pPr>
              <w:tabs>
                <w:tab w:val="left" w:pos="146"/>
              </w:tabs>
              <w:spacing w:line="380" w:lineRule="exact"/>
              <w:jc w:val="right"/>
              <w:rPr>
                <w:rFonts w:ascii="Angsana New" w:eastAsia="Arial Unicode MS" w:hAnsi="Angsana New"/>
                <w:sz w:val="28"/>
                <w:szCs w:val="28"/>
                <w:cs/>
                <w:lang w:val="en-GB"/>
              </w:rPr>
            </w:pPr>
            <w:r w:rsidRPr="00B7769C">
              <w:rPr>
                <w:rFonts w:ascii="Angsana New" w:hAnsi="Angsana New"/>
                <w:sz w:val="28"/>
                <w:szCs w:val="28"/>
              </w:rPr>
              <w:t>317,099</w:t>
            </w:r>
          </w:p>
        </w:tc>
      </w:tr>
      <w:tr w:rsidR="00B7769C" w:rsidRPr="00356C2E" w14:paraId="27EE9832" w14:textId="77777777" w:rsidTr="009B0A53">
        <w:tc>
          <w:tcPr>
            <w:tcW w:w="2012" w:type="dxa"/>
            <w:shd w:val="clear" w:color="auto" w:fill="auto"/>
            <w:vAlign w:val="bottom"/>
          </w:tcPr>
          <w:p w14:paraId="6C38B31F" w14:textId="77777777" w:rsidR="00B7769C" w:rsidRPr="00356C2E" w:rsidRDefault="00B7769C" w:rsidP="00B7769C">
            <w:pPr>
              <w:spacing w:line="380" w:lineRule="exact"/>
              <w:ind w:left="-73"/>
              <w:jc w:val="thaiDistribute"/>
              <w:rPr>
                <w:rFonts w:asciiTheme="majorBidi" w:eastAsia="Arial Unicode MS" w:hAnsiTheme="majorBidi" w:cstheme="majorBidi"/>
                <w:sz w:val="28"/>
                <w:szCs w:val="28"/>
                <w:cs/>
                <w:lang w:val="en-GB"/>
              </w:rPr>
            </w:pPr>
            <w:r w:rsidRPr="00356C2E">
              <w:rPr>
                <w:rFonts w:asciiTheme="majorBidi" w:eastAsia="Calibri" w:hAnsiTheme="majorBidi" w:cstheme="majorBidi"/>
                <w:sz w:val="28"/>
                <w:szCs w:val="28"/>
              </w:rPr>
              <w:t>Loss allowance</w:t>
            </w:r>
          </w:p>
        </w:tc>
        <w:tc>
          <w:tcPr>
            <w:tcW w:w="850" w:type="dxa"/>
          </w:tcPr>
          <w:p w14:paraId="563CA4D2" w14:textId="7784483A" w:rsidR="00B7769C" w:rsidRPr="00B7769C" w:rsidRDefault="00B7769C" w:rsidP="00B7769C">
            <w:pPr>
              <w:spacing w:line="380" w:lineRule="exact"/>
              <w:jc w:val="right"/>
              <w:rPr>
                <w:rFonts w:ascii="Angsana New" w:eastAsia="Arial Unicode MS" w:hAnsi="Angsana New"/>
                <w:sz w:val="28"/>
                <w:szCs w:val="28"/>
                <w:cs/>
                <w:lang w:val="en-GB"/>
              </w:rPr>
            </w:pPr>
            <w:r w:rsidRPr="00B7769C">
              <w:rPr>
                <w:rFonts w:ascii="Angsana New" w:hAnsi="Angsana New"/>
                <w:sz w:val="28"/>
                <w:szCs w:val="28"/>
              </w:rPr>
              <w:t>150</w:t>
            </w:r>
          </w:p>
        </w:tc>
        <w:tc>
          <w:tcPr>
            <w:tcW w:w="283" w:type="dxa"/>
            <w:tcBorders>
              <w:left w:val="nil"/>
            </w:tcBorders>
          </w:tcPr>
          <w:p w14:paraId="6F8BF02A" w14:textId="77777777" w:rsidR="00B7769C" w:rsidRPr="00B7769C" w:rsidRDefault="00B7769C" w:rsidP="00B7769C">
            <w:pPr>
              <w:spacing w:line="380" w:lineRule="exact"/>
              <w:jc w:val="right"/>
              <w:rPr>
                <w:rFonts w:ascii="Angsana New" w:eastAsia="Arial Unicode MS" w:hAnsi="Angsana New"/>
                <w:sz w:val="28"/>
                <w:szCs w:val="28"/>
                <w:cs/>
                <w:lang w:val="en-GB"/>
              </w:rPr>
            </w:pPr>
          </w:p>
        </w:tc>
        <w:tc>
          <w:tcPr>
            <w:tcW w:w="851" w:type="dxa"/>
          </w:tcPr>
          <w:p w14:paraId="66898054" w14:textId="28D3CC9D" w:rsidR="00B7769C" w:rsidRPr="00B7769C" w:rsidRDefault="00B7769C" w:rsidP="00B7769C">
            <w:pPr>
              <w:spacing w:line="380" w:lineRule="exact"/>
              <w:jc w:val="right"/>
              <w:rPr>
                <w:rFonts w:ascii="Angsana New" w:eastAsia="Arial Unicode MS" w:hAnsi="Angsana New"/>
                <w:sz w:val="28"/>
                <w:szCs w:val="28"/>
                <w:lang w:val="en-GB"/>
              </w:rPr>
            </w:pPr>
            <w:r w:rsidRPr="00B7769C">
              <w:rPr>
                <w:rFonts w:ascii="Angsana New" w:hAnsi="Angsana New"/>
                <w:sz w:val="28"/>
                <w:szCs w:val="28"/>
              </w:rPr>
              <w:t>159</w:t>
            </w:r>
          </w:p>
        </w:tc>
        <w:tc>
          <w:tcPr>
            <w:tcW w:w="284" w:type="dxa"/>
          </w:tcPr>
          <w:p w14:paraId="440D0722" w14:textId="77777777" w:rsidR="00B7769C" w:rsidRPr="00B7769C" w:rsidRDefault="00B7769C" w:rsidP="00B7769C">
            <w:pPr>
              <w:spacing w:line="380" w:lineRule="exact"/>
              <w:jc w:val="right"/>
              <w:rPr>
                <w:rFonts w:ascii="Angsana New" w:eastAsia="Arial Unicode MS" w:hAnsi="Angsana New"/>
                <w:sz w:val="28"/>
                <w:szCs w:val="28"/>
                <w:cs/>
                <w:lang w:val="en-GB"/>
              </w:rPr>
            </w:pPr>
          </w:p>
        </w:tc>
        <w:tc>
          <w:tcPr>
            <w:tcW w:w="850" w:type="dxa"/>
          </w:tcPr>
          <w:p w14:paraId="42D77D6A" w14:textId="605D5A1B" w:rsidR="00B7769C" w:rsidRPr="00B7769C" w:rsidRDefault="00B7769C" w:rsidP="00B7769C">
            <w:pPr>
              <w:spacing w:line="380" w:lineRule="exact"/>
              <w:jc w:val="right"/>
              <w:rPr>
                <w:rFonts w:ascii="Angsana New" w:eastAsia="Arial Unicode MS" w:hAnsi="Angsana New"/>
                <w:sz w:val="28"/>
                <w:szCs w:val="28"/>
                <w:lang w:val="en-GB"/>
              </w:rPr>
            </w:pPr>
            <w:r w:rsidRPr="00B7769C">
              <w:rPr>
                <w:rFonts w:ascii="Angsana New" w:hAnsi="Angsana New"/>
                <w:sz w:val="28"/>
                <w:szCs w:val="28"/>
              </w:rPr>
              <w:t>68</w:t>
            </w:r>
          </w:p>
        </w:tc>
        <w:tc>
          <w:tcPr>
            <w:tcW w:w="284" w:type="dxa"/>
          </w:tcPr>
          <w:p w14:paraId="5FF33215" w14:textId="77777777" w:rsidR="00B7769C" w:rsidRPr="00B7769C" w:rsidRDefault="00B7769C" w:rsidP="00B7769C">
            <w:pPr>
              <w:spacing w:line="380" w:lineRule="exact"/>
              <w:jc w:val="right"/>
              <w:rPr>
                <w:rFonts w:ascii="Angsana New" w:eastAsia="Arial Unicode MS" w:hAnsi="Angsana New"/>
                <w:sz w:val="28"/>
                <w:szCs w:val="28"/>
                <w:lang w:val="en-GB"/>
              </w:rPr>
            </w:pPr>
          </w:p>
        </w:tc>
        <w:tc>
          <w:tcPr>
            <w:tcW w:w="991" w:type="dxa"/>
          </w:tcPr>
          <w:p w14:paraId="0FD54306" w14:textId="7856AB0D" w:rsidR="00B7769C" w:rsidRPr="00B7769C" w:rsidRDefault="00B7769C" w:rsidP="00B7769C">
            <w:pPr>
              <w:spacing w:line="380" w:lineRule="exact"/>
              <w:jc w:val="right"/>
              <w:rPr>
                <w:rFonts w:ascii="Angsana New" w:eastAsia="Arial Unicode MS" w:hAnsi="Angsana New"/>
                <w:sz w:val="28"/>
                <w:szCs w:val="28"/>
                <w:lang w:val="en-GB"/>
              </w:rPr>
            </w:pPr>
            <w:r w:rsidRPr="00B7769C">
              <w:rPr>
                <w:rFonts w:ascii="Angsana New" w:hAnsi="Angsana New"/>
                <w:sz w:val="28"/>
                <w:szCs w:val="28"/>
              </w:rPr>
              <w:t>403</w:t>
            </w:r>
          </w:p>
        </w:tc>
        <w:tc>
          <w:tcPr>
            <w:tcW w:w="283" w:type="dxa"/>
          </w:tcPr>
          <w:p w14:paraId="0378E62B" w14:textId="77777777" w:rsidR="00B7769C" w:rsidRPr="00B7769C" w:rsidRDefault="00B7769C" w:rsidP="00B7769C">
            <w:pPr>
              <w:spacing w:line="380" w:lineRule="exact"/>
              <w:jc w:val="right"/>
              <w:rPr>
                <w:rFonts w:ascii="Angsana New" w:eastAsia="Arial Unicode MS" w:hAnsi="Angsana New"/>
                <w:sz w:val="28"/>
                <w:szCs w:val="28"/>
                <w:lang w:val="en-GB"/>
              </w:rPr>
            </w:pPr>
          </w:p>
        </w:tc>
        <w:tc>
          <w:tcPr>
            <w:tcW w:w="993" w:type="dxa"/>
          </w:tcPr>
          <w:p w14:paraId="5022C0CF" w14:textId="2FED0B7C" w:rsidR="00B7769C" w:rsidRPr="00B7769C" w:rsidRDefault="00B7769C" w:rsidP="00B7769C">
            <w:pPr>
              <w:spacing w:line="380" w:lineRule="exact"/>
              <w:jc w:val="right"/>
              <w:rPr>
                <w:rFonts w:ascii="Angsana New" w:eastAsia="Arial Unicode MS" w:hAnsi="Angsana New"/>
                <w:sz w:val="28"/>
                <w:szCs w:val="28"/>
                <w:cs/>
                <w:lang w:val="en-GB"/>
              </w:rPr>
            </w:pPr>
            <w:r w:rsidRPr="00B7769C">
              <w:rPr>
                <w:rFonts w:ascii="Angsana New" w:hAnsi="Angsana New"/>
                <w:sz w:val="28"/>
                <w:szCs w:val="28"/>
              </w:rPr>
              <w:t>8,020</w:t>
            </w:r>
          </w:p>
        </w:tc>
        <w:tc>
          <w:tcPr>
            <w:tcW w:w="283" w:type="dxa"/>
          </w:tcPr>
          <w:p w14:paraId="604BA016" w14:textId="77777777" w:rsidR="00B7769C" w:rsidRPr="00B7769C" w:rsidRDefault="00B7769C" w:rsidP="00B7769C">
            <w:pPr>
              <w:spacing w:line="380" w:lineRule="exact"/>
              <w:jc w:val="right"/>
              <w:rPr>
                <w:rFonts w:ascii="Angsana New" w:eastAsia="Arial Unicode MS" w:hAnsi="Angsana New"/>
                <w:sz w:val="28"/>
                <w:szCs w:val="28"/>
                <w:lang w:val="en-GB"/>
              </w:rPr>
            </w:pPr>
          </w:p>
        </w:tc>
        <w:tc>
          <w:tcPr>
            <w:tcW w:w="855" w:type="dxa"/>
          </w:tcPr>
          <w:p w14:paraId="5049527E" w14:textId="33DE4DF8" w:rsidR="00B7769C" w:rsidRPr="00B7769C" w:rsidRDefault="00B7769C" w:rsidP="00B7769C">
            <w:pPr>
              <w:spacing w:line="380" w:lineRule="exact"/>
              <w:jc w:val="right"/>
              <w:rPr>
                <w:rFonts w:ascii="Angsana New" w:eastAsia="Arial Unicode MS" w:hAnsi="Angsana New"/>
                <w:sz w:val="28"/>
                <w:szCs w:val="28"/>
                <w:lang w:val="en-GB"/>
              </w:rPr>
            </w:pPr>
            <w:r w:rsidRPr="00B7769C">
              <w:rPr>
                <w:rFonts w:ascii="Angsana New" w:hAnsi="Angsana New"/>
                <w:sz w:val="28"/>
                <w:szCs w:val="28"/>
              </w:rPr>
              <w:t>8,800</w:t>
            </w:r>
          </w:p>
        </w:tc>
      </w:tr>
    </w:tbl>
    <w:p w14:paraId="4F43C934" w14:textId="77777777" w:rsidR="009545CC" w:rsidRDefault="009545CC" w:rsidP="00FD7E4E">
      <w:pPr>
        <w:tabs>
          <w:tab w:val="left" w:pos="284"/>
          <w:tab w:val="left" w:pos="426"/>
          <w:tab w:val="left" w:pos="1440"/>
          <w:tab w:val="left" w:pos="1985"/>
        </w:tabs>
        <w:spacing w:line="380" w:lineRule="exact"/>
        <w:ind w:left="425" w:firstLine="425"/>
        <w:jc w:val="both"/>
        <w:rPr>
          <w:rFonts w:ascii="Angsana New" w:eastAsia="Arial Unicode MS" w:hAnsi="Angsana New"/>
          <w:sz w:val="32"/>
          <w:szCs w:val="32"/>
        </w:rPr>
      </w:pPr>
    </w:p>
    <w:p w14:paraId="577F3D32" w14:textId="77DF1C9B" w:rsidR="009545CC" w:rsidRDefault="009545CC" w:rsidP="00FD7E4E">
      <w:pPr>
        <w:tabs>
          <w:tab w:val="left" w:pos="284"/>
          <w:tab w:val="left" w:pos="426"/>
          <w:tab w:val="left" w:pos="1440"/>
          <w:tab w:val="left" w:pos="1985"/>
        </w:tabs>
        <w:spacing w:line="380" w:lineRule="exact"/>
        <w:ind w:left="425" w:firstLine="425"/>
        <w:jc w:val="both"/>
        <w:rPr>
          <w:rFonts w:ascii="Angsana New" w:eastAsia="Arial Unicode MS" w:hAnsi="Angsana New"/>
          <w:sz w:val="32"/>
          <w:szCs w:val="32"/>
        </w:rPr>
      </w:pPr>
      <w:r w:rsidRPr="00BE2446">
        <w:rPr>
          <w:rFonts w:ascii="Angsana New" w:eastAsia="Arial Unicode MS" w:hAnsi="Angsana New"/>
          <w:sz w:val="32"/>
          <w:szCs w:val="32"/>
        </w:rPr>
        <w:lastRenderedPageBreak/>
        <w:t xml:space="preserve">Allowance for credit losses </w:t>
      </w:r>
      <w:r>
        <w:rPr>
          <w:rFonts w:ascii="Angsana New" w:eastAsia="Arial Unicode MS" w:hAnsi="Angsana New"/>
          <w:sz w:val="32"/>
          <w:szCs w:val="32"/>
        </w:rPr>
        <w:t>for</w:t>
      </w:r>
      <w:r w:rsidRPr="00BE2446">
        <w:rPr>
          <w:rFonts w:ascii="Angsana New" w:eastAsia="Arial Unicode MS" w:hAnsi="Angsana New"/>
          <w:sz w:val="32"/>
          <w:szCs w:val="32"/>
        </w:rPr>
        <w:t xml:space="preserve"> trade receivables</w:t>
      </w:r>
      <w:r>
        <w:rPr>
          <w:rFonts w:ascii="Angsana New" w:eastAsia="Arial Unicode MS" w:hAnsi="Angsana New"/>
          <w:sz w:val="32"/>
          <w:szCs w:val="32"/>
        </w:rPr>
        <w:t xml:space="preserve"> is presented by </w:t>
      </w:r>
      <w:r w:rsidRPr="00BE2446">
        <w:rPr>
          <w:rFonts w:ascii="Angsana New" w:eastAsia="Arial Unicode MS" w:hAnsi="Angsana New"/>
          <w:sz w:val="32"/>
          <w:szCs w:val="32"/>
        </w:rPr>
        <w:t xml:space="preserve">the aging of </w:t>
      </w:r>
      <w:r>
        <w:rPr>
          <w:rFonts w:ascii="Angsana New" w:eastAsia="Arial Unicode MS" w:hAnsi="Angsana New"/>
          <w:sz w:val="32"/>
          <w:szCs w:val="32"/>
        </w:rPr>
        <w:t xml:space="preserve">trade receivable </w:t>
      </w:r>
      <w:r w:rsidRPr="00BE2446">
        <w:rPr>
          <w:rFonts w:ascii="Angsana New" w:eastAsia="Arial Unicode MS" w:hAnsi="Angsana New"/>
          <w:sz w:val="32"/>
          <w:szCs w:val="32"/>
        </w:rPr>
        <w:t xml:space="preserve">outstanding as at </w:t>
      </w:r>
      <w:r>
        <w:rPr>
          <w:rFonts w:ascii="Angsana New" w:eastAsia="Arial Unicode MS" w:hAnsi="Angsana New"/>
          <w:sz w:val="32"/>
          <w:szCs w:val="32"/>
        </w:rPr>
        <w:t>December</w:t>
      </w:r>
      <w:r w:rsidRPr="00BE2446">
        <w:rPr>
          <w:rFonts w:ascii="Angsana New" w:eastAsia="Arial Unicode MS" w:hAnsi="Angsana New"/>
          <w:sz w:val="32"/>
          <w:szCs w:val="32"/>
        </w:rPr>
        <w:t xml:space="preserve"> 31, 2</w:t>
      </w:r>
      <w:r>
        <w:rPr>
          <w:rFonts w:ascii="Angsana New" w:eastAsia="Arial Unicode MS" w:hAnsi="Angsana New"/>
          <w:sz w:val="32"/>
          <w:szCs w:val="32"/>
        </w:rPr>
        <w:t>02</w:t>
      </w:r>
      <w:r w:rsidR="00182090">
        <w:rPr>
          <w:rFonts w:ascii="Angsana New" w:eastAsia="Arial Unicode MS" w:hAnsi="Angsana New"/>
          <w:sz w:val="32"/>
          <w:szCs w:val="32"/>
        </w:rPr>
        <w:t>1</w:t>
      </w:r>
      <w:r w:rsidRPr="00BE2446">
        <w:rPr>
          <w:rFonts w:ascii="Angsana New" w:eastAsia="Arial Unicode MS" w:hAnsi="Angsana New"/>
          <w:sz w:val="32"/>
          <w:szCs w:val="32"/>
          <w:cs/>
        </w:rPr>
        <w:t xml:space="preserve"> </w:t>
      </w:r>
      <w:r>
        <w:rPr>
          <w:rFonts w:ascii="Angsana New" w:eastAsia="Arial Unicode MS" w:hAnsi="Angsana New"/>
          <w:sz w:val="32"/>
          <w:szCs w:val="32"/>
        </w:rPr>
        <w:t xml:space="preserve">which can be shown </w:t>
      </w:r>
      <w:r w:rsidRPr="00BE2446">
        <w:rPr>
          <w:rFonts w:ascii="Angsana New" w:eastAsia="Arial Unicode MS" w:hAnsi="Angsana New"/>
          <w:sz w:val="32"/>
          <w:szCs w:val="32"/>
        </w:rPr>
        <w:t>as follows</w:t>
      </w:r>
      <w:r w:rsidRPr="00BE2446">
        <w:rPr>
          <w:rFonts w:ascii="Angsana New" w:eastAsia="Arial Unicode MS" w:hAnsi="Angsana New"/>
          <w:sz w:val="32"/>
          <w:szCs w:val="32"/>
          <w:cs/>
        </w:rPr>
        <w:t>:</w:t>
      </w:r>
    </w:p>
    <w:tbl>
      <w:tblPr>
        <w:tblW w:w="8815" w:type="dxa"/>
        <w:tblInd w:w="648" w:type="dxa"/>
        <w:tblLayout w:type="fixed"/>
        <w:tblLook w:val="04A0" w:firstRow="1" w:lastRow="0" w:firstColumn="1" w:lastColumn="0" w:noHBand="0" w:noVBand="1"/>
      </w:tblPr>
      <w:tblGrid>
        <w:gridCol w:w="2012"/>
        <w:gridCol w:w="850"/>
        <w:gridCol w:w="283"/>
        <w:gridCol w:w="851"/>
        <w:gridCol w:w="284"/>
        <w:gridCol w:w="850"/>
        <w:gridCol w:w="284"/>
        <w:gridCol w:w="992"/>
        <w:gridCol w:w="283"/>
        <w:gridCol w:w="993"/>
        <w:gridCol w:w="283"/>
        <w:gridCol w:w="840"/>
        <w:gridCol w:w="10"/>
      </w:tblGrid>
      <w:tr w:rsidR="00FD7E4E" w:rsidRPr="004D680B" w14:paraId="51F937A6" w14:textId="77777777" w:rsidTr="00AF0BB5">
        <w:trPr>
          <w:gridAfter w:val="1"/>
          <w:wAfter w:w="10" w:type="dxa"/>
        </w:trPr>
        <w:tc>
          <w:tcPr>
            <w:tcW w:w="2012" w:type="dxa"/>
            <w:shd w:val="clear" w:color="auto" w:fill="auto"/>
          </w:tcPr>
          <w:p w14:paraId="3A7A4E46" w14:textId="77777777" w:rsidR="00FD7E4E" w:rsidRPr="004D680B" w:rsidRDefault="00FD7E4E" w:rsidP="00FD7E4E">
            <w:pPr>
              <w:spacing w:line="380" w:lineRule="exact"/>
              <w:jc w:val="thaiDistribute"/>
              <w:rPr>
                <w:rFonts w:ascii="Angsana New" w:eastAsia="Arial Unicode MS" w:hAnsi="Angsana New"/>
                <w:sz w:val="28"/>
                <w:szCs w:val="28"/>
              </w:rPr>
            </w:pPr>
          </w:p>
        </w:tc>
        <w:tc>
          <w:tcPr>
            <w:tcW w:w="6793" w:type="dxa"/>
            <w:gridSpan w:val="11"/>
            <w:tcBorders>
              <w:bottom w:val="single" w:sz="6" w:space="0" w:color="auto"/>
            </w:tcBorders>
          </w:tcPr>
          <w:p w14:paraId="0119B31E" w14:textId="77777777" w:rsidR="00FD7E4E" w:rsidRPr="004D680B" w:rsidRDefault="00FD7E4E" w:rsidP="00FD7E4E">
            <w:pPr>
              <w:spacing w:line="380" w:lineRule="exact"/>
              <w:jc w:val="center"/>
              <w:rPr>
                <w:rFonts w:ascii="Angsana New" w:eastAsia="Arial Unicode MS" w:hAnsi="Angsana New"/>
                <w:sz w:val="28"/>
                <w:szCs w:val="28"/>
              </w:rPr>
            </w:pPr>
            <w:r w:rsidRPr="004D680B">
              <w:rPr>
                <w:rFonts w:ascii="Angsana New" w:eastAsia="Calibri" w:hAnsi="Angsana New"/>
                <w:sz w:val="28"/>
                <w:szCs w:val="28"/>
              </w:rPr>
              <w:t>Thousand Baht</w:t>
            </w:r>
          </w:p>
        </w:tc>
      </w:tr>
      <w:tr w:rsidR="00FD7E4E" w:rsidRPr="004D680B" w14:paraId="24DAF207" w14:textId="77777777" w:rsidTr="00AF0BB5">
        <w:trPr>
          <w:gridAfter w:val="1"/>
          <w:wAfter w:w="10" w:type="dxa"/>
        </w:trPr>
        <w:tc>
          <w:tcPr>
            <w:tcW w:w="2012" w:type="dxa"/>
            <w:shd w:val="clear" w:color="auto" w:fill="auto"/>
          </w:tcPr>
          <w:p w14:paraId="60D8CC85" w14:textId="77777777" w:rsidR="00FD7E4E" w:rsidRPr="004D680B" w:rsidRDefault="00FD7E4E" w:rsidP="00FD7E4E">
            <w:pPr>
              <w:spacing w:line="380" w:lineRule="exact"/>
              <w:jc w:val="thaiDistribute"/>
              <w:rPr>
                <w:rFonts w:ascii="Angsana New" w:eastAsia="Arial Unicode MS" w:hAnsi="Angsana New"/>
                <w:sz w:val="28"/>
                <w:szCs w:val="28"/>
              </w:rPr>
            </w:pPr>
          </w:p>
        </w:tc>
        <w:tc>
          <w:tcPr>
            <w:tcW w:w="6793" w:type="dxa"/>
            <w:gridSpan w:val="11"/>
            <w:tcBorders>
              <w:top w:val="single" w:sz="6" w:space="0" w:color="auto"/>
              <w:bottom w:val="single" w:sz="6" w:space="0" w:color="auto"/>
            </w:tcBorders>
          </w:tcPr>
          <w:p w14:paraId="782B0139" w14:textId="77777777" w:rsidR="00FD7E4E" w:rsidRPr="004D680B" w:rsidRDefault="00FD7E4E" w:rsidP="00FD7E4E">
            <w:pPr>
              <w:spacing w:line="380" w:lineRule="exact"/>
              <w:jc w:val="center"/>
              <w:rPr>
                <w:rFonts w:ascii="Angsana New" w:eastAsia="Calibri" w:hAnsi="Angsana New"/>
                <w:sz w:val="28"/>
                <w:szCs w:val="28"/>
              </w:rPr>
            </w:pPr>
            <w:r w:rsidRPr="004D680B">
              <w:rPr>
                <w:rFonts w:ascii="Angsana New" w:eastAsia="Calibri" w:hAnsi="Angsana New"/>
                <w:sz w:val="28"/>
                <w:szCs w:val="28"/>
              </w:rPr>
              <w:t>Consolidated financial statements</w:t>
            </w:r>
          </w:p>
        </w:tc>
      </w:tr>
      <w:tr w:rsidR="00FD7E4E" w:rsidRPr="004D680B" w14:paraId="27D70BCF" w14:textId="77777777" w:rsidTr="00AF0BB5">
        <w:trPr>
          <w:trHeight w:val="507"/>
        </w:trPr>
        <w:tc>
          <w:tcPr>
            <w:tcW w:w="2012" w:type="dxa"/>
            <w:shd w:val="clear" w:color="auto" w:fill="auto"/>
            <w:vAlign w:val="bottom"/>
          </w:tcPr>
          <w:p w14:paraId="7E83B601" w14:textId="77777777" w:rsidR="00FD7E4E" w:rsidRPr="004D680B" w:rsidRDefault="00FD7E4E" w:rsidP="00FD7E4E">
            <w:pPr>
              <w:spacing w:line="380" w:lineRule="exact"/>
              <w:jc w:val="thaiDistribute"/>
              <w:rPr>
                <w:rFonts w:ascii="Angsana New" w:eastAsia="Arial Unicode MS" w:hAnsi="Angsana New"/>
                <w:sz w:val="28"/>
                <w:szCs w:val="28"/>
              </w:rPr>
            </w:pPr>
          </w:p>
        </w:tc>
        <w:tc>
          <w:tcPr>
            <w:tcW w:w="850" w:type="dxa"/>
            <w:tcBorders>
              <w:top w:val="single" w:sz="6" w:space="0" w:color="auto"/>
              <w:bottom w:val="single" w:sz="6" w:space="0" w:color="auto"/>
            </w:tcBorders>
            <w:shd w:val="clear" w:color="auto" w:fill="auto"/>
            <w:vAlign w:val="center"/>
          </w:tcPr>
          <w:p w14:paraId="1DEA3ECC" w14:textId="77777777" w:rsidR="00FD7E4E" w:rsidRPr="004D680B" w:rsidRDefault="00FD7E4E" w:rsidP="00FD7E4E">
            <w:pPr>
              <w:spacing w:line="380" w:lineRule="exact"/>
              <w:ind w:right="-72"/>
              <w:jc w:val="center"/>
              <w:rPr>
                <w:rFonts w:ascii="Angsana New" w:hAnsi="Angsana New"/>
                <w:sz w:val="28"/>
                <w:szCs w:val="28"/>
                <w:cs/>
              </w:rPr>
            </w:pPr>
            <w:r w:rsidRPr="004D680B">
              <w:rPr>
                <w:rFonts w:ascii="Angsana New" w:hAnsi="Angsana New"/>
                <w:sz w:val="28"/>
                <w:szCs w:val="28"/>
              </w:rPr>
              <w:t>Not yet due</w:t>
            </w:r>
          </w:p>
        </w:tc>
        <w:tc>
          <w:tcPr>
            <w:tcW w:w="283" w:type="dxa"/>
            <w:tcBorders>
              <w:top w:val="single" w:sz="6" w:space="0" w:color="auto"/>
            </w:tcBorders>
          </w:tcPr>
          <w:p w14:paraId="3E77EA75" w14:textId="77777777" w:rsidR="00FD7E4E" w:rsidRPr="004D680B" w:rsidRDefault="00FD7E4E" w:rsidP="00FD7E4E">
            <w:pPr>
              <w:spacing w:line="380" w:lineRule="exact"/>
              <w:ind w:left="-108" w:right="-72" w:hanging="33"/>
              <w:jc w:val="center"/>
              <w:rPr>
                <w:rFonts w:ascii="Angsana New" w:hAnsi="Angsana New"/>
                <w:sz w:val="28"/>
                <w:szCs w:val="28"/>
              </w:rPr>
            </w:pPr>
          </w:p>
        </w:tc>
        <w:tc>
          <w:tcPr>
            <w:tcW w:w="851" w:type="dxa"/>
            <w:tcBorders>
              <w:top w:val="single" w:sz="6" w:space="0" w:color="auto"/>
              <w:bottom w:val="single" w:sz="6" w:space="0" w:color="auto"/>
            </w:tcBorders>
            <w:shd w:val="clear" w:color="auto" w:fill="auto"/>
            <w:vAlign w:val="center"/>
          </w:tcPr>
          <w:p w14:paraId="196A55E2" w14:textId="77777777" w:rsidR="00FD7E4E" w:rsidRPr="004D680B" w:rsidRDefault="00FD7E4E" w:rsidP="00FD7E4E">
            <w:pPr>
              <w:spacing w:line="380" w:lineRule="exact"/>
              <w:ind w:right="-72"/>
              <w:jc w:val="center"/>
              <w:rPr>
                <w:rFonts w:ascii="Angsana New" w:hAnsi="Angsana New"/>
                <w:sz w:val="28"/>
                <w:szCs w:val="28"/>
              </w:rPr>
            </w:pPr>
            <w:r w:rsidRPr="004D680B">
              <w:rPr>
                <w:rFonts w:ascii="Angsana New" w:hAnsi="Angsana New"/>
                <w:sz w:val="28"/>
                <w:szCs w:val="28"/>
              </w:rPr>
              <w:t>Up to 3 months</w:t>
            </w:r>
          </w:p>
        </w:tc>
        <w:tc>
          <w:tcPr>
            <w:tcW w:w="284" w:type="dxa"/>
            <w:tcBorders>
              <w:top w:val="single" w:sz="6" w:space="0" w:color="auto"/>
            </w:tcBorders>
          </w:tcPr>
          <w:p w14:paraId="1F6D8E9A" w14:textId="77777777" w:rsidR="00FD7E4E" w:rsidRPr="004D680B" w:rsidRDefault="00FD7E4E" w:rsidP="00FD7E4E">
            <w:pPr>
              <w:spacing w:line="380" w:lineRule="exact"/>
              <w:ind w:right="-72"/>
              <w:jc w:val="center"/>
              <w:rPr>
                <w:rFonts w:ascii="Angsana New" w:hAnsi="Angsana New"/>
                <w:sz w:val="28"/>
                <w:szCs w:val="28"/>
              </w:rPr>
            </w:pPr>
          </w:p>
        </w:tc>
        <w:tc>
          <w:tcPr>
            <w:tcW w:w="850" w:type="dxa"/>
            <w:tcBorders>
              <w:top w:val="single" w:sz="6" w:space="0" w:color="auto"/>
              <w:bottom w:val="single" w:sz="6" w:space="0" w:color="auto"/>
            </w:tcBorders>
            <w:shd w:val="clear" w:color="auto" w:fill="auto"/>
            <w:vAlign w:val="center"/>
          </w:tcPr>
          <w:p w14:paraId="49047912" w14:textId="77777777" w:rsidR="00FD7E4E" w:rsidRPr="004D680B" w:rsidRDefault="00FD7E4E" w:rsidP="00FD7E4E">
            <w:pPr>
              <w:spacing w:line="380" w:lineRule="exact"/>
              <w:ind w:right="-72"/>
              <w:jc w:val="center"/>
              <w:rPr>
                <w:rFonts w:ascii="Angsana New" w:hAnsi="Angsana New"/>
                <w:sz w:val="28"/>
                <w:szCs w:val="28"/>
              </w:rPr>
            </w:pPr>
            <w:r w:rsidRPr="004D680B">
              <w:rPr>
                <w:rFonts w:ascii="Angsana New" w:hAnsi="Angsana New"/>
                <w:sz w:val="28"/>
                <w:szCs w:val="28"/>
              </w:rPr>
              <w:t xml:space="preserve">3 </w:t>
            </w:r>
            <w:r w:rsidRPr="004D680B">
              <w:rPr>
                <w:rFonts w:ascii="Angsana New" w:hAnsi="Angsana New"/>
                <w:sz w:val="28"/>
                <w:szCs w:val="28"/>
                <w:cs/>
              </w:rPr>
              <w:t xml:space="preserve">- </w:t>
            </w:r>
            <w:r w:rsidRPr="004D680B">
              <w:rPr>
                <w:rFonts w:ascii="Angsana New" w:hAnsi="Angsana New"/>
                <w:sz w:val="28"/>
                <w:szCs w:val="28"/>
              </w:rPr>
              <w:t>6 months</w:t>
            </w:r>
          </w:p>
        </w:tc>
        <w:tc>
          <w:tcPr>
            <w:tcW w:w="284" w:type="dxa"/>
            <w:tcBorders>
              <w:top w:val="single" w:sz="6" w:space="0" w:color="auto"/>
            </w:tcBorders>
          </w:tcPr>
          <w:p w14:paraId="4BA57A2F" w14:textId="77777777" w:rsidR="00FD7E4E" w:rsidRPr="004D680B" w:rsidRDefault="00FD7E4E" w:rsidP="00FD7E4E">
            <w:pPr>
              <w:spacing w:line="380" w:lineRule="exact"/>
              <w:ind w:right="-72"/>
              <w:jc w:val="center"/>
              <w:rPr>
                <w:rFonts w:ascii="Angsana New" w:hAnsi="Angsana New"/>
                <w:sz w:val="28"/>
                <w:szCs w:val="28"/>
              </w:rPr>
            </w:pPr>
          </w:p>
        </w:tc>
        <w:tc>
          <w:tcPr>
            <w:tcW w:w="992" w:type="dxa"/>
            <w:tcBorders>
              <w:top w:val="single" w:sz="6" w:space="0" w:color="auto"/>
              <w:bottom w:val="single" w:sz="6" w:space="0" w:color="auto"/>
            </w:tcBorders>
            <w:shd w:val="clear" w:color="auto" w:fill="auto"/>
            <w:vAlign w:val="center"/>
          </w:tcPr>
          <w:p w14:paraId="264D4454" w14:textId="77777777" w:rsidR="00FD7E4E" w:rsidRPr="004D680B" w:rsidRDefault="00FD7E4E" w:rsidP="00FD7E4E">
            <w:pPr>
              <w:spacing w:line="380" w:lineRule="exact"/>
              <w:ind w:right="-72"/>
              <w:jc w:val="center"/>
              <w:rPr>
                <w:rFonts w:ascii="Angsana New" w:hAnsi="Angsana New"/>
                <w:sz w:val="28"/>
                <w:szCs w:val="28"/>
              </w:rPr>
            </w:pPr>
            <w:r w:rsidRPr="004D680B">
              <w:rPr>
                <w:rFonts w:ascii="Angsana New" w:hAnsi="Angsana New"/>
                <w:sz w:val="28"/>
                <w:szCs w:val="28"/>
              </w:rPr>
              <w:t xml:space="preserve">6 </w:t>
            </w:r>
            <w:r w:rsidRPr="004D680B">
              <w:rPr>
                <w:rFonts w:ascii="Angsana New" w:hAnsi="Angsana New"/>
                <w:sz w:val="28"/>
                <w:szCs w:val="28"/>
                <w:cs/>
              </w:rPr>
              <w:t xml:space="preserve">- </w:t>
            </w:r>
            <w:r w:rsidRPr="004D680B">
              <w:rPr>
                <w:rFonts w:ascii="Angsana New" w:hAnsi="Angsana New"/>
                <w:sz w:val="28"/>
                <w:szCs w:val="28"/>
              </w:rPr>
              <w:t>12</w:t>
            </w:r>
          </w:p>
          <w:p w14:paraId="7D430987" w14:textId="77777777" w:rsidR="00FD7E4E" w:rsidRPr="004D680B" w:rsidRDefault="00FD7E4E" w:rsidP="00FD7E4E">
            <w:pPr>
              <w:spacing w:line="380" w:lineRule="exact"/>
              <w:ind w:right="-72"/>
              <w:jc w:val="center"/>
              <w:rPr>
                <w:rFonts w:ascii="Angsana New" w:hAnsi="Angsana New"/>
                <w:sz w:val="28"/>
                <w:szCs w:val="28"/>
              </w:rPr>
            </w:pPr>
            <w:r w:rsidRPr="004D680B">
              <w:rPr>
                <w:rFonts w:ascii="Angsana New" w:hAnsi="Angsana New"/>
                <w:sz w:val="28"/>
                <w:szCs w:val="28"/>
              </w:rPr>
              <w:t>months</w:t>
            </w:r>
          </w:p>
        </w:tc>
        <w:tc>
          <w:tcPr>
            <w:tcW w:w="283" w:type="dxa"/>
            <w:tcBorders>
              <w:top w:val="single" w:sz="6" w:space="0" w:color="auto"/>
            </w:tcBorders>
          </w:tcPr>
          <w:p w14:paraId="0FD17708" w14:textId="77777777" w:rsidR="00FD7E4E" w:rsidRPr="004D680B" w:rsidRDefault="00FD7E4E" w:rsidP="00FD7E4E">
            <w:pPr>
              <w:spacing w:line="380" w:lineRule="exact"/>
              <w:ind w:right="-72"/>
              <w:jc w:val="center"/>
              <w:rPr>
                <w:rFonts w:ascii="Angsana New" w:hAnsi="Angsana New"/>
                <w:sz w:val="28"/>
                <w:szCs w:val="28"/>
              </w:rPr>
            </w:pPr>
          </w:p>
        </w:tc>
        <w:tc>
          <w:tcPr>
            <w:tcW w:w="993" w:type="dxa"/>
            <w:tcBorders>
              <w:top w:val="single" w:sz="6" w:space="0" w:color="auto"/>
              <w:bottom w:val="single" w:sz="6" w:space="0" w:color="auto"/>
            </w:tcBorders>
            <w:shd w:val="clear" w:color="auto" w:fill="auto"/>
            <w:vAlign w:val="center"/>
          </w:tcPr>
          <w:p w14:paraId="71D03277" w14:textId="77777777" w:rsidR="00FD7E4E" w:rsidRPr="004D680B" w:rsidRDefault="00FD7E4E" w:rsidP="00FD7E4E">
            <w:pPr>
              <w:spacing w:line="380" w:lineRule="exact"/>
              <w:ind w:right="-72"/>
              <w:jc w:val="center"/>
              <w:rPr>
                <w:rFonts w:ascii="Angsana New" w:hAnsi="Angsana New"/>
                <w:sz w:val="28"/>
                <w:szCs w:val="28"/>
              </w:rPr>
            </w:pPr>
            <w:r w:rsidRPr="004D680B">
              <w:rPr>
                <w:rFonts w:ascii="Angsana New" w:hAnsi="Angsana New"/>
                <w:sz w:val="28"/>
                <w:szCs w:val="28"/>
              </w:rPr>
              <w:t>Over</w:t>
            </w:r>
          </w:p>
          <w:p w14:paraId="5B2CE0C9" w14:textId="77777777" w:rsidR="00FD7E4E" w:rsidRPr="004D680B" w:rsidRDefault="00FD7E4E" w:rsidP="00FD7E4E">
            <w:pPr>
              <w:spacing w:line="380" w:lineRule="exact"/>
              <w:ind w:right="-72"/>
              <w:jc w:val="center"/>
              <w:rPr>
                <w:rFonts w:ascii="Angsana New" w:hAnsi="Angsana New"/>
                <w:sz w:val="28"/>
                <w:szCs w:val="28"/>
                <w:cs/>
              </w:rPr>
            </w:pPr>
            <w:r w:rsidRPr="004D680B">
              <w:rPr>
                <w:rFonts w:ascii="Angsana New" w:hAnsi="Angsana New"/>
                <w:sz w:val="28"/>
                <w:szCs w:val="28"/>
              </w:rPr>
              <w:t>12 months</w:t>
            </w:r>
          </w:p>
        </w:tc>
        <w:tc>
          <w:tcPr>
            <w:tcW w:w="283" w:type="dxa"/>
            <w:tcBorders>
              <w:top w:val="single" w:sz="6" w:space="0" w:color="auto"/>
            </w:tcBorders>
          </w:tcPr>
          <w:p w14:paraId="63B86C0A" w14:textId="77777777" w:rsidR="00FD7E4E" w:rsidRPr="004D680B" w:rsidRDefault="00FD7E4E" w:rsidP="00FD7E4E">
            <w:pPr>
              <w:spacing w:line="380" w:lineRule="exact"/>
              <w:ind w:right="-72"/>
              <w:jc w:val="center"/>
              <w:rPr>
                <w:rFonts w:ascii="Angsana New" w:hAnsi="Angsana New"/>
                <w:sz w:val="28"/>
                <w:szCs w:val="28"/>
              </w:rPr>
            </w:pPr>
          </w:p>
        </w:tc>
        <w:tc>
          <w:tcPr>
            <w:tcW w:w="850" w:type="dxa"/>
            <w:gridSpan w:val="2"/>
            <w:tcBorders>
              <w:top w:val="single" w:sz="6" w:space="0" w:color="auto"/>
              <w:bottom w:val="single" w:sz="6" w:space="0" w:color="auto"/>
            </w:tcBorders>
            <w:shd w:val="clear" w:color="auto" w:fill="auto"/>
            <w:vAlign w:val="center"/>
          </w:tcPr>
          <w:p w14:paraId="3515A07D" w14:textId="77777777" w:rsidR="00FD7E4E" w:rsidRDefault="00FD7E4E" w:rsidP="00FD7E4E">
            <w:pPr>
              <w:spacing w:line="380" w:lineRule="exact"/>
              <w:ind w:right="-72"/>
              <w:jc w:val="center"/>
              <w:rPr>
                <w:rFonts w:ascii="Angsana New" w:hAnsi="Angsana New"/>
                <w:sz w:val="28"/>
                <w:szCs w:val="28"/>
              </w:rPr>
            </w:pPr>
          </w:p>
          <w:p w14:paraId="19BAA19F" w14:textId="77777777" w:rsidR="00FD7E4E" w:rsidRPr="004D680B" w:rsidRDefault="00FD7E4E" w:rsidP="00FD7E4E">
            <w:pPr>
              <w:spacing w:line="380" w:lineRule="exact"/>
              <w:ind w:right="-72"/>
              <w:jc w:val="center"/>
              <w:rPr>
                <w:rFonts w:ascii="Angsana New" w:hAnsi="Angsana New"/>
                <w:sz w:val="28"/>
                <w:szCs w:val="28"/>
              </w:rPr>
            </w:pPr>
            <w:r w:rsidRPr="004D680B">
              <w:rPr>
                <w:rFonts w:ascii="Angsana New" w:hAnsi="Angsana New"/>
                <w:sz w:val="28"/>
                <w:szCs w:val="28"/>
              </w:rPr>
              <w:t>Total</w:t>
            </w:r>
          </w:p>
        </w:tc>
      </w:tr>
      <w:tr w:rsidR="005533D1" w:rsidRPr="004D680B" w14:paraId="03A62121" w14:textId="77777777" w:rsidTr="00AF0BB5">
        <w:tc>
          <w:tcPr>
            <w:tcW w:w="2012" w:type="dxa"/>
            <w:shd w:val="clear" w:color="auto" w:fill="auto"/>
            <w:vAlign w:val="bottom"/>
          </w:tcPr>
          <w:p w14:paraId="7FECBCC4" w14:textId="77777777" w:rsidR="005533D1" w:rsidRPr="004D680B" w:rsidRDefault="005533D1" w:rsidP="005533D1">
            <w:pPr>
              <w:spacing w:line="380" w:lineRule="exact"/>
              <w:ind w:left="-73"/>
              <w:jc w:val="thaiDistribute"/>
              <w:rPr>
                <w:rFonts w:ascii="Angsana New" w:eastAsia="Arial Unicode MS" w:hAnsi="Angsana New"/>
                <w:sz w:val="28"/>
                <w:szCs w:val="28"/>
              </w:rPr>
            </w:pPr>
            <w:r w:rsidRPr="004D680B">
              <w:rPr>
                <w:rFonts w:ascii="Angsana New" w:eastAsia="Calibri" w:hAnsi="Angsana New"/>
                <w:sz w:val="28"/>
                <w:szCs w:val="28"/>
              </w:rPr>
              <w:t>Gross</w:t>
            </w:r>
            <w:r>
              <w:rPr>
                <w:rFonts w:ascii="Angsana New" w:eastAsia="Calibri" w:hAnsi="Angsana New"/>
                <w:sz w:val="28"/>
                <w:szCs w:val="28"/>
                <w:cs/>
              </w:rPr>
              <w:t xml:space="preserve"> </w:t>
            </w:r>
            <w:r w:rsidRPr="004D680B">
              <w:rPr>
                <w:rFonts w:ascii="Angsana New" w:eastAsia="Calibri" w:hAnsi="Angsana New"/>
                <w:sz w:val="28"/>
                <w:szCs w:val="28"/>
              </w:rPr>
              <w:t>carrying amount</w:t>
            </w:r>
          </w:p>
        </w:tc>
        <w:tc>
          <w:tcPr>
            <w:tcW w:w="850" w:type="dxa"/>
          </w:tcPr>
          <w:p w14:paraId="3812B0BA" w14:textId="24D5E999" w:rsidR="005533D1" w:rsidRPr="005533D1" w:rsidRDefault="005533D1" w:rsidP="005533D1">
            <w:pPr>
              <w:spacing w:line="380" w:lineRule="exact"/>
              <w:ind w:right="-18"/>
              <w:jc w:val="right"/>
              <w:rPr>
                <w:rFonts w:ascii="Angsana New" w:eastAsia="Arial Unicode MS" w:hAnsi="Angsana New"/>
                <w:sz w:val="28"/>
                <w:szCs w:val="28"/>
              </w:rPr>
            </w:pPr>
            <w:r w:rsidRPr="005533D1">
              <w:rPr>
                <w:rFonts w:ascii="Angsana New" w:hAnsi="Angsana New"/>
                <w:sz w:val="28"/>
                <w:szCs w:val="28"/>
              </w:rPr>
              <w:t>402,792</w:t>
            </w:r>
          </w:p>
        </w:tc>
        <w:tc>
          <w:tcPr>
            <w:tcW w:w="283" w:type="dxa"/>
            <w:tcBorders>
              <w:left w:val="nil"/>
            </w:tcBorders>
          </w:tcPr>
          <w:p w14:paraId="40129D6C" w14:textId="77777777" w:rsidR="005533D1" w:rsidRPr="005533D1" w:rsidRDefault="005533D1" w:rsidP="005533D1">
            <w:pPr>
              <w:spacing w:line="380" w:lineRule="exact"/>
              <w:jc w:val="right"/>
              <w:rPr>
                <w:rFonts w:ascii="Angsana New" w:eastAsia="Arial Unicode MS" w:hAnsi="Angsana New"/>
                <w:sz w:val="28"/>
                <w:szCs w:val="28"/>
                <w:cs/>
                <w:lang w:val="en-GB"/>
              </w:rPr>
            </w:pPr>
          </w:p>
        </w:tc>
        <w:tc>
          <w:tcPr>
            <w:tcW w:w="851" w:type="dxa"/>
          </w:tcPr>
          <w:p w14:paraId="252E0783" w14:textId="3D6F4FF3" w:rsidR="005533D1" w:rsidRPr="005533D1" w:rsidRDefault="005533D1" w:rsidP="005533D1">
            <w:pPr>
              <w:spacing w:line="380" w:lineRule="exact"/>
              <w:jc w:val="right"/>
              <w:rPr>
                <w:rFonts w:ascii="Angsana New" w:eastAsia="Arial Unicode MS" w:hAnsi="Angsana New"/>
                <w:sz w:val="28"/>
                <w:szCs w:val="28"/>
                <w:lang w:val="en-GB"/>
              </w:rPr>
            </w:pPr>
            <w:r w:rsidRPr="005533D1">
              <w:rPr>
                <w:rFonts w:ascii="Angsana New" w:hAnsi="Angsana New"/>
                <w:sz w:val="28"/>
                <w:szCs w:val="28"/>
              </w:rPr>
              <w:t>73,719</w:t>
            </w:r>
          </w:p>
        </w:tc>
        <w:tc>
          <w:tcPr>
            <w:tcW w:w="284" w:type="dxa"/>
          </w:tcPr>
          <w:p w14:paraId="71E2E6CE" w14:textId="77777777" w:rsidR="005533D1" w:rsidRPr="005533D1" w:rsidRDefault="005533D1" w:rsidP="005533D1">
            <w:pPr>
              <w:spacing w:line="380" w:lineRule="exact"/>
              <w:jc w:val="right"/>
              <w:rPr>
                <w:rFonts w:ascii="Angsana New" w:eastAsia="Arial Unicode MS" w:hAnsi="Angsana New"/>
                <w:sz w:val="28"/>
                <w:szCs w:val="28"/>
                <w:lang w:val="en-GB"/>
              </w:rPr>
            </w:pPr>
          </w:p>
        </w:tc>
        <w:tc>
          <w:tcPr>
            <w:tcW w:w="850" w:type="dxa"/>
          </w:tcPr>
          <w:p w14:paraId="28BD7236" w14:textId="725AEE0C" w:rsidR="005533D1" w:rsidRPr="005533D1" w:rsidRDefault="005533D1" w:rsidP="005533D1">
            <w:pPr>
              <w:tabs>
                <w:tab w:val="left" w:pos="0"/>
              </w:tabs>
              <w:spacing w:line="380" w:lineRule="exact"/>
              <w:jc w:val="right"/>
              <w:rPr>
                <w:rFonts w:ascii="Angsana New" w:eastAsia="Arial Unicode MS" w:hAnsi="Angsana New"/>
                <w:sz w:val="28"/>
                <w:szCs w:val="28"/>
                <w:lang w:val="en-GB"/>
              </w:rPr>
            </w:pPr>
            <w:r w:rsidRPr="005533D1">
              <w:rPr>
                <w:rFonts w:ascii="Angsana New" w:hAnsi="Angsana New"/>
                <w:sz w:val="28"/>
                <w:szCs w:val="28"/>
              </w:rPr>
              <w:t>2,343</w:t>
            </w:r>
          </w:p>
        </w:tc>
        <w:tc>
          <w:tcPr>
            <w:tcW w:w="284" w:type="dxa"/>
          </w:tcPr>
          <w:p w14:paraId="06D34163" w14:textId="77777777" w:rsidR="005533D1" w:rsidRPr="005533D1" w:rsidRDefault="005533D1" w:rsidP="005533D1">
            <w:pPr>
              <w:spacing w:line="380" w:lineRule="exact"/>
              <w:jc w:val="right"/>
              <w:rPr>
                <w:rFonts w:ascii="Angsana New" w:eastAsia="Arial Unicode MS" w:hAnsi="Angsana New"/>
                <w:sz w:val="28"/>
                <w:szCs w:val="28"/>
                <w:lang w:val="en-GB"/>
              </w:rPr>
            </w:pPr>
          </w:p>
        </w:tc>
        <w:tc>
          <w:tcPr>
            <w:tcW w:w="992" w:type="dxa"/>
          </w:tcPr>
          <w:p w14:paraId="7180162E" w14:textId="256B3B38" w:rsidR="005533D1" w:rsidRPr="005533D1" w:rsidRDefault="005533D1" w:rsidP="005533D1">
            <w:pPr>
              <w:spacing w:line="380" w:lineRule="exact"/>
              <w:jc w:val="right"/>
              <w:rPr>
                <w:rFonts w:ascii="Angsana New" w:eastAsia="Arial Unicode MS" w:hAnsi="Angsana New"/>
                <w:sz w:val="28"/>
                <w:szCs w:val="28"/>
                <w:lang w:val="en-GB"/>
              </w:rPr>
            </w:pPr>
            <w:r w:rsidRPr="005533D1">
              <w:rPr>
                <w:rFonts w:ascii="Angsana New" w:hAnsi="Angsana New"/>
                <w:sz w:val="28"/>
                <w:szCs w:val="28"/>
              </w:rPr>
              <w:t>2,540</w:t>
            </w:r>
          </w:p>
        </w:tc>
        <w:tc>
          <w:tcPr>
            <w:tcW w:w="283" w:type="dxa"/>
          </w:tcPr>
          <w:p w14:paraId="59DFCAC9" w14:textId="77777777" w:rsidR="005533D1" w:rsidRPr="005533D1" w:rsidRDefault="005533D1" w:rsidP="005533D1">
            <w:pPr>
              <w:spacing w:line="380" w:lineRule="exact"/>
              <w:jc w:val="right"/>
              <w:rPr>
                <w:rFonts w:ascii="Angsana New" w:eastAsia="Arial Unicode MS" w:hAnsi="Angsana New"/>
                <w:sz w:val="28"/>
                <w:szCs w:val="28"/>
                <w:lang w:val="en-GB"/>
              </w:rPr>
            </w:pPr>
          </w:p>
        </w:tc>
        <w:tc>
          <w:tcPr>
            <w:tcW w:w="993" w:type="dxa"/>
          </w:tcPr>
          <w:p w14:paraId="79736665" w14:textId="1DCBACBC" w:rsidR="005533D1" w:rsidRPr="005533D1" w:rsidRDefault="005533D1" w:rsidP="005533D1">
            <w:pPr>
              <w:spacing w:line="380" w:lineRule="exact"/>
              <w:jc w:val="right"/>
              <w:rPr>
                <w:rFonts w:ascii="Angsana New" w:eastAsia="Arial Unicode MS" w:hAnsi="Angsana New"/>
                <w:sz w:val="28"/>
                <w:szCs w:val="28"/>
                <w:lang w:val="en-GB"/>
              </w:rPr>
            </w:pPr>
            <w:r w:rsidRPr="005533D1">
              <w:rPr>
                <w:rFonts w:ascii="Angsana New" w:hAnsi="Angsana New"/>
                <w:sz w:val="28"/>
                <w:szCs w:val="28"/>
              </w:rPr>
              <w:t>35,771</w:t>
            </w:r>
          </w:p>
        </w:tc>
        <w:tc>
          <w:tcPr>
            <w:tcW w:w="283" w:type="dxa"/>
          </w:tcPr>
          <w:p w14:paraId="5B2C27AD" w14:textId="77777777" w:rsidR="005533D1" w:rsidRPr="005533D1" w:rsidRDefault="005533D1" w:rsidP="005533D1">
            <w:pPr>
              <w:spacing w:line="380" w:lineRule="exact"/>
              <w:jc w:val="right"/>
              <w:rPr>
                <w:rFonts w:ascii="Angsana New" w:eastAsia="Arial Unicode MS" w:hAnsi="Angsana New"/>
                <w:sz w:val="28"/>
                <w:szCs w:val="28"/>
                <w:lang w:val="en-GB"/>
              </w:rPr>
            </w:pPr>
          </w:p>
        </w:tc>
        <w:tc>
          <w:tcPr>
            <w:tcW w:w="850" w:type="dxa"/>
            <w:gridSpan w:val="2"/>
          </w:tcPr>
          <w:p w14:paraId="47FB02C5" w14:textId="29AE7686" w:rsidR="005533D1" w:rsidRPr="005533D1" w:rsidRDefault="005533D1" w:rsidP="005533D1">
            <w:pPr>
              <w:spacing w:line="380" w:lineRule="exact"/>
              <w:jc w:val="right"/>
              <w:rPr>
                <w:rFonts w:ascii="Angsana New" w:eastAsia="Arial Unicode MS" w:hAnsi="Angsana New"/>
                <w:sz w:val="28"/>
                <w:szCs w:val="28"/>
                <w:cs/>
                <w:lang w:val="en-GB"/>
              </w:rPr>
            </w:pPr>
            <w:r w:rsidRPr="005533D1">
              <w:rPr>
                <w:rFonts w:ascii="Angsana New" w:hAnsi="Angsana New"/>
                <w:sz w:val="28"/>
                <w:szCs w:val="28"/>
              </w:rPr>
              <w:t>517,165</w:t>
            </w:r>
          </w:p>
        </w:tc>
      </w:tr>
      <w:tr w:rsidR="005533D1" w:rsidRPr="004D680B" w14:paraId="57FA11CC" w14:textId="77777777" w:rsidTr="00AF0BB5">
        <w:tc>
          <w:tcPr>
            <w:tcW w:w="2012" w:type="dxa"/>
            <w:shd w:val="clear" w:color="auto" w:fill="auto"/>
            <w:vAlign w:val="bottom"/>
          </w:tcPr>
          <w:p w14:paraId="17518F23" w14:textId="77777777" w:rsidR="005533D1" w:rsidRPr="004D680B" w:rsidRDefault="005533D1" w:rsidP="005533D1">
            <w:pPr>
              <w:spacing w:line="380" w:lineRule="exact"/>
              <w:ind w:left="-73"/>
              <w:jc w:val="thaiDistribute"/>
              <w:rPr>
                <w:rFonts w:ascii="Angsana New" w:eastAsia="Arial Unicode MS" w:hAnsi="Angsana New"/>
                <w:sz w:val="28"/>
                <w:szCs w:val="28"/>
                <w:cs/>
                <w:lang w:val="en-GB"/>
              </w:rPr>
            </w:pPr>
            <w:r w:rsidRPr="004D680B">
              <w:rPr>
                <w:rFonts w:ascii="Angsana New" w:eastAsia="Calibri" w:hAnsi="Angsana New"/>
                <w:sz w:val="28"/>
                <w:szCs w:val="28"/>
              </w:rPr>
              <w:t>Loss allowance</w:t>
            </w:r>
          </w:p>
        </w:tc>
        <w:tc>
          <w:tcPr>
            <w:tcW w:w="850" w:type="dxa"/>
          </w:tcPr>
          <w:p w14:paraId="2EECE245" w14:textId="2505BE6F" w:rsidR="005533D1" w:rsidRPr="005533D1" w:rsidRDefault="005533D1" w:rsidP="005533D1">
            <w:pPr>
              <w:spacing w:line="380" w:lineRule="exact"/>
              <w:jc w:val="right"/>
              <w:rPr>
                <w:rFonts w:ascii="Angsana New" w:eastAsia="Arial Unicode MS" w:hAnsi="Angsana New"/>
                <w:sz w:val="28"/>
                <w:szCs w:val="28"/>
                <w:cs/>
                <w:lang w:val="en-GB"/>
              </w:rPr>
            </w:pPr>
            <w:r w:rsidRPr="005533D1">
              <w:rPr>
                <w:rFonts w:ascii="Angsana New" w:hAnsi="Angsana New"/>
                <w:sz w:val="28"/>
                <w:szCs w:val="28"/>
              </w:rPr>
              <w:t>99</w:t>
            </w:r>
          </w:p>
        </w:tc>
        <w:tc>
          <w:tcPr>
            <w:tcW w:w="283" w:type="dxa"/>
            <w:tcBorders>
              <w:left w:val="nil"/>
            </w:tcBorders>
          </w:tcPr>
          <w:p w14:paraId="50B13F84" w14:textId="77777777" w:rsidR="005533D1" w:rsidRPr="005533D1" w:rsidRDefault="005533D1" w:rsidP="005533D1">
            <w:pPr>
              <w:spacing w:line="380" w:lineRule="exact"/>
              <w:jc w:val="right"/>
              <w:rPr>
                <w:rFonts w:ascii="Angsana New" w:eastAsia="Arial Unicode MS" w:hAnsi="Angsana New"/>
                <w:sz w:val="28"/>
                <w:szCs w:val="28"/>
                <w:cs/>
                <w:lang w:val="en-GB"/>
              </w:rPr>
            </w:pPr>
          </w:p>
        </w:tc>
        <w:tc>
          <w:tcPr>
            <w:tcW w:w="851" w:type="dxa"/>
          </w:tcPr>
          <w:p w14:paraId="3ADE8B9C" w14:textId="6867744D" w:rsidR="005533D1" w:rsidRPr="005533D1" w:rsidRDefault="005533D1" w:rsidP="005533D1">
            <w:pPr>
              <w:spacing w:line="380" w:lineRule="exact"/>
              <w:jc w:val="right"/>
              <w:rPr>
                <w:rFonts w:ascii="Angsana New" w:eastAsia="Arial Unicode MS" w:hAnsi="Angsana New"/>
                <w:sz w:val="28"/>
                <w:szCs w:val="28"/>
                <w:lang w:val="en-GB"/>
              </w:rPr>
            </w:pPr>
            <w:r w:rsidRPr="005533D1">
              <w:rPr>
                <w:rFonts w:ascii="Angsana New" w:hAnsi="Angsana New"/>
                <w:sz w:val="28"/>
                <w:szCs w:val="28"/>
              </w:rPr>
              <w:t>219</w:t>
            </w:r>
          </w:p>
        </w:tc>
        <w:tc>
          <w:tcPr>
            <w:tcW w:w="284" w:type="dxa"/>
          </w:tcPr>
          <w:p w14:paraId="069EC5A7" w14:textId="77777777" w:rsidR="005533D1" w:rsidRPr="005533D1" w:rsidRDefault="005533D1" w:rsidP="005533D1">
            <w:pPr>
              <w:spacing w:line="380" w:lineRule="exact"/>
              <w:jc w:val="right"/>
              <w:rPr>
                <w:rFonts w:ascii="Angsana New" w:eastAsia="Arial Unicode MS" w:hAnsi="Angsana New"/>
                <w:sz w:val="28"/>
                <w:szCs w:val="28"/>
                <w:lang w:val="en-GB"/>
              </w:rPr>
            </w:pPr>
          </w:p>
        </w:tc>
        <w:tc>
          <w:tcPr>
            <w:tcW w:w="850" w:type="dxa"/>
          </w:tcPr>
          <w:p w14:paraId="14115350" w14:textId="63E58EDA" w:rsidR="005533D1" w:rsidRPr="005533D1" w:rsidRDefault="005533D1" w:rsidP="005533D1">
            <w:pPr>
              <w:spacing w:line="380" w:lineRule="exact"/>
              <w:jc w:val="right"/>
              <w:rPr>
                <w:rFonts w:ascii="Angsana New" w:eastAsia="Arial Unicode MS" w:hAnsi="Angsana New"/>
                <w:sz w:val="28"/>
                <w:szCs w:val="28"/>
                <w:lang w:val="en-GB"/>
              </w:rPr>
            </w:pPr>
            <w:r w:rsidRPr="005533D1">
              <w:rPr>
                <w:rFonts w:ascii="Angsana New" w:hAnsi="Angsana New"/>
                <w:sz w:val="28"/>
                <w:szCs w:val="28"/>
              </w:rPr>
              <w:t>2,248</w:t>
            </w:r>
          </w:p>
        </w:tc>
        <w:tc>
          <w:tcPr>
            <w:tcW w:w="284" w:type="dxa"/>
          </w:tcPr>
          <w:p w14:paraId="77B5EE03" w14:textId="77777777" w:rsidR="005533D1" w:rsidRPr="005533D1" w:rsidRDefault="005533D1" w:rsidP="005533D1">
            <w:pPr>
              <w:spacing w:line="380" w:lineRule="exact"/>
              <w:jc w:val="right"/>
              <w:rPr>
                <w:rFonts w:ascii="Angsana New" w:eastAsia="Arial Unicode MS" w:hAnsi="Angsana New"/>
                <w:sz w:val="28"/>
                <w:szCs w:val="28"/>
                <w:lang w:val="en-GB"/>
              </w:rPr>
            </w:pPr>
          </w:p>
        </w:tc>
        <w:tc>
          <w:tcPr>
            <w:tcW w:w="992" w:type="dxa"/>
          </w:tcPr>
          <w:p w14:paraId="1978F402" w14:textId="78A63C13" w:rsidR="005533D1" w:rsidRPr="005533D1" w:rsidRDefault="005533D1" w:rsidP="005533D1">
            <w:pPr>
              <w:spacing w:line="380" w:lineRule="exact"/>
              <w:jc w:val="right"/>
              <w:rPr>
                <w:rFonts w:ascii="Angsana New" w:eastAsia="Arial Unicode MS" w:hAnsi="Angsana New"/>
                <w:sz w:val="28"/>
                <w:szCs w:val="28"/>
                <w:lang w:val="en-GB"/>
              </w:rPr>
            </w:pPr>
            <w:r w:rsidRPr="005533D1">
              <w:rPr>
                <w:rFonts w:ascii="Angsana New" w:hAnsi="Angsana New"/>
                <w:sz w:val="28"/>
                <w:szCs w:val="28"/>
              </w:rPr>
              <w:t>2,540</w:t>
            </w:r>
          </w:p>
        </w:tc>
        <w:tc>
          <w:tcPr>
            <w:tcW w:w="283" w:type="dxa"/>
          </w:tcPr>
          <w:p w14:paraId="5035C193" w14:textId="77777777" w:rsidR="005533D1" w:rsidRPr="005533D1" w:rsidRDefault="005533D1" w:rsidP="005533D1">
            <w:pPr>
              <w:spacing w:line="380" w:lineRule="exact"/>
              <w:jc w:val="right"/>
              <w:rPr>
                <w:rFonts w:ascii="Angsana New" w:eastAsia="Arial Unicode MS" w:hAnsi="Angsana New"/>
                <w:sz w:val="28"/>
                <w:szCs w:val="28"/>
                <w:lang w:val="en-GB"/>
              </w:rPr>
            </w:pPr>
          </w:p>
        </w:tc>
        <w:tc>
          <w:tcPr>
            <w:tcW w:w="993" w:type="dxa"/>
          </w:tcPr>
          <w:p w14:paraId="394FFDDE" w14:textId="1C5BA0E9" w:rsidR="005533D1" w:rsidRPr="005533D1" w:rsidRDefault="005533D1" w:rsidP="005533D1">
            <w:pPr>
              <w:spacing w:line="380" w:lineRule="exact"/>
              <w:jc w:val="right"/>
              <w:rPr>
                <w:rFonts w:ascii="Angsana New" w:eastAsia="Arial Unicode MS" w:hAnsi="Angsana New"/>
                <w:sz w:val="28"/>
                <w:szCs w:val="28"/>
                <w:cs/>
                <w:lang w:val="en-GB"/>
              </w:rPr>
            </w:pPr>
            <w:r w:rsidRPr="005533D1">
              <w:rPr>
                <w:rFonts w:ascii="Angsana New" w:hAnsi="Angsana New"/>
                <w:sz w:val="28"/>
                <w:szCs w:val="28"/>
              </w:rPr>
              <w:t>35,771</w:t>
            </w:r>
          </w:p>
        </w:tc>
        <w:tc>
          <w:tcPr>
            <w:tcW w:w="283" w:type="dxa"/>
          </w:tcPr>
          <w:p w14:paraId="4CCB02D7" w14:textId="77777777" w:rsidR="005533D1" w:rsidRPr="005533D1" w:rsidRDefault="005533D1" w:rsidP="005533D1">
            <w:pPr>
              <w:spacing w:line="380" w:lineRule="exact"/>
              <w:jc w:val="right"/>
              <w:rPr>
                <w:rFonts w:ascii="Angsana New" w:eastAsia="Arial Unicode MS" w:hAnsi="Angsana New"/>
                <w:sz w:val="28"/>
                <w:szCs w:val="28"/>
                <w:lang w:val="en-GB"/>
              </w:rPr>
            </w:pPr>
          </w:p>
        </w:tc>
        <w:tc>
          <w:tcPr>
            <w:tcW w:w="850" w:type="dxa"/>
            <w:gridSpan w:val="2"/>
          </w:tcPr>
          <w:p w14:paraId="2338E01A" w14:textId="0238D5CD" w:rsidR="005533D1" w:rsidRPr="005533D1" w:rsidRDefault="005533D1" w:rsidP="005533D1">
            <w:pPr>
              <w:spacing w:line="380" w:lineRule="exact"/>
              <w:jc w:val="right"/>
              <w:rPr>
                <w:rFonts w:ascii="Angsana New" w:eastAsia="Arial Unicode MS" w:hAnsi="Angsana New"/>
                <w:sz w:val="28"/>
                <w:szCs w:val="28"/>
                <w:lang w:val="en-GB"/>
              </w:rPr>
            </w:pPr>
            <w:r w:rsidRPr="005533D1">
              <w:rPr>
                <w:rFonts w:ascii="Angsana New" w:hAnsi="Angsana New"/>
                <w:sz w:val="28"/>
                <w:szCs w:val="28"/>
              </w:rPr>
              <w:t>40,877</w:t>
            </w:r>
          </w:p>
        </w:tc>
      </w:tr>
    </w:tbl>
    <w:p w14:paraId="2F899C79" w14:textId="77777777" w:rsidR="00FD7E4E" w:rsidRDefault="00FD7E4E" w:rsidP="00FD7E4E">
      <w:pPr>
        <w:tabs>
          <w:tab w:val="left" w:pos="284"/>
          <w:tab w:val="left" w:pos="851"/>
          <w:tab w:val="left" w:pos="1440"/>
          <w:tab w:val="left" w:pos="1985"/>
        </w:tabs>
        <w:spacing w:line="200" w:lineRule="exact"/>
        <w:ind w:left="851"/>
        <w:jc w:val="both"/>
        <w:rPr>
          <w:rFonts w:ascii="Angsana New" w:eastAsia="MS Mincho" w:hAnsi="Angsana New"/>
          <w:sz w:val="32"/>
          <w:szCs w:val="32"/>
        </w:rPr>
      </w:pPr>
    </w:p>
    <w:tbl>
      <w:tblPr>
        <w:tblW w:w="8819" w:type="dxa"/>
        <w:tblInd w:w="648" w:type="dxa"/>
        <w:tblLayout w:type="fixed"/>
        <w:tblLook w:val="04A0" w:firstRow="1" w:lastRow="0" w:firstColumn="1" w:lastColumn="0" w:noHBand="0" w:noVBand="1"/>
      </w:tblPr>
      <w:tblGrid>
        <w:gridCol w:w="2012"/>
        <w:gridCol w:w="850"/>
        <w:gridCol w:w="283"/>
        <w:gridCol w:w="851"/>
        <w:gridCol w:w="284"/>
        <w:gridCol w:w="850"/>
        <w:gridCol w:w="284"/>
        <w:gridCol w:w="991"/>
        <w:gridCol w:w="283"/>
        <w:gridCol w:w="993"/>
        <w:gridCol w:w="283"/>
        <w:gridCol w:w="855"/>
      </w:tblGrid>
      <w:tr w:rsidR="00FD7E4E" w:rsidRPr="004D680B" w14:paraId="52A6C9E0" w14:textId="77777777" w:rsidTr="00AF0BB5">
        <w:tc>
          <w:tcPr>
            <w:tcW w:w="2012" w:type="dxa"/>
            <w:shd w:val="clear" w:color="auto" w:fill="auto"/>
          </w:tcPr>
          <w:p w14:paraId="4D448DDF" w14:textId="77777777" w:rsidR="00FD7E4E" w:rsidRPr="004D680B" w:rsidRDefault="00FD7E4E" w:rsidP="00FD7E4E">
            <w:pPr>
              <w:spacing w:line="380" w:lineRule="exact"/>
              <w:jc w:val="thaiDistribute"/>
              <w:rPr>
                <w:rFonts w:ascii="Angsana New" w:eastAsia="Arial Unicode MS" w:hAnsi="Angsana New"/>
                <w:sz w:val="28"/>
                <w:szCs w:val="28"/>
              </w:rPr>
            </w:pPr>
          </w:p>
        </w:tc>
        <w:tc>
          <w:tcPr>
            <w:tcW w:w="6807" w:type="dxa"/>
            <w:gridSpan w:val="11"/>
            <w:tcBorders>
              <w:bottom w:val="single" w:sz="6" w:space="0" w:color="auto"/>
            </w:tcBorders>
          </w:tcPr>
          <w:p w14:paraId="5A037B87" w14:textId="77777777" w:rsidR="00FD7E4E" w:rsidRPr="004D680B" w:rsidRDefault="00FD7E4E" w:rsidP="00FD7E4E">
            <w:pPr>
              <w:spacing w:line="380" w:lineRule="exact"/>
              <w:jc w:val="center"/>
              <w:rPr>
                <w:rFonts w:ascii="Angsana New" w:eastAsia="Arial Unicode MS" w:hAnsi="Angsana New"/>
                <w:sz w:val="28"/>
                <w:szCs w:val="28"/>
              </w:rPr>
            </w:pPr>
            <w:r w:rsidRPr="004D680B">
              <w:rPr>
                <w:rFonts w:ascii="Angsana New" w:eastAsia="Calibri" w:hAnsi="Angsana New"/>
                <w:sz w:val="28"/>
                <w:szCs w:val="28"/>
              </w:rPr>
              <w:t>Thousand Baht</w:t>
            </w:r>
          </w:p>
        </w:tc>
      </w:tr>
      <w:tr w:rsidR="00FD7E4E" w:rsidRPr="004D680B" w14:paraId="4F96AF3C" w14:textId="77777777" w:rsidTr="00AF0BB5">
        <w:tc>
          <w:tcPr>
            <w:tcW w:w="2012" w:type="dxa"/>
            <w:shd w:val="clear" w:color="auto" w:fill="auto"/>
          </w:tcPr>
          <w:p w14:paraId="639B7C6D" w14:textId="77777777" w:rsidR="00FD7E4E" w:rsidRPr="004D680B" w:rsidRDefault="00FD7E4E" w:rsidP="00FD7E4E">
            <w:pPr>
              <w:spacing w:line="380" w:lineRule="exact"/>
              <w:jc w:val="thaiDistribute"/>
              <w:rPr>
                <w:rFonts w:ascii="Angsana New" w:eastAsia="Arial Unicode MS" w:hAnsi="Angsana New"/>
                <w:sz w:val="28"/>
                <w:szCs w:val="28"/>
              </w:rPr>
            </w:pPr>
          </w:p>
        </w:tc>
        <w:tc>
          <w:tcPr>
            <w:tcW w:w="6807" w:type="dxa"/>
            <w:gridSpan w:val="11"/>
            <w:tcBorders>
              <w:top w:val="single" w:sz="6" w:space="0" w:color="auto"/>
              <w:bottom w:val="single" w:sz="6" w:space="0" w:color="auto"/>
            </w:tcBorders>
          </w:tcPr>
          <w:p w14:paraId="5F014A92" w14:textId="77777777" w:rsidR="00FD7E4E" w:rsidRPr="004D680B" w:rsidRDefault="00FD7E4E" w:rsidP="00FD7E4E">
            <w:pPr>
              <w:spacing w:line="380" w:lineRule="exact"/>
              <w:jc w:val="center"/>
              <w:rPr>
                <w:rFonts w:ascii="Angsana New" w:eastAsia="Calibri" w:hAnsi="Angsana New"/>
                <w:sz w:val="28"/>
                <w:szCs w:val="28"/>
              </w:rPr>
            </w:pPr>
            <w:r w:rsidRPr="004D680B">
              <w:rPr>
                <w:rFonts w:ascii="Angsana New" w:eastAsia="Arial Unicode MS" w:hAnsi="Angsana New"/>
                <w:sz w:val="28"/>
                <w:szCs w:val="28"/>
                <w:lang w:val="en-GB"/>
              </w:rPr>
              <w:t>Separate financial statements</w:t>
            </w:r>
          </w:p>
        </w:tc>
      </w:tr>
      <w:tr w:rsidR="00FD7E4E" w:rsidRPr="004D680B" w14:paraId="40C57147" w14:textId="77777777" w:rsidTr="00AF0BB5">
        <w:tc>
          <w:tcPr>
            <w:tcW w:w="2012" w:type="dxa"/>
            <w:shd w:val="clear" w:color="auto" w:fill="auto"/>
            <w:vAlign w:val="bottom"/>
          </w:tcPr>
          <w:p w14:paraId="62CD75B9" w14:textId="77777777" w:rsidR="00FD7E4E" w:rsidRPr="004D680B" w:rsidRDefault="00FD7E4E" w:rsidP="00FD7E4E">
            <w:pPr>
              <w:spacing w:line="380" w:lineRule="exact"/>
              <w:jc w:val="thaiDistribute"/>
              <w:rPr>
                <w:rFonts w:ascii="Angsana New" w:eastAsia="Arial Unicode MS" w:hAnsi="Angsana New"/>
                <w:sz w:val="28"/>
                <w:szCs w:val="28"/>
              </w:rPr>
            </w:pPr>
          </w:p>
        </w:tc>
        <w:tc>
          <w:tcPr>
            <w:tcW w:w="850" w:type="dxa"/>
            <w:tcBorders>
              <w:top w:val="single" w:sz="6" w:space="0" w:color="auto"/>
              <w:bottom w:val="single" w:sz="6" w:space="0" w:color="auto"/>
            </w:tcBorders>
            <w:shd w:val="clear" w:color="auto" w:fill="auto"/>
            <w:vAlign w:val="center"/>
          </w:tcPr>
          <w:p w14:paraId="7F2A2DBE" w14:textId="77777777" w:rsidR="00FD7E4E" w:rsidRPr="004D680B" w:rsidRDefault="00FD7E4E" w:rsidP="00FD7E4E">
            <w:pPr>
              <w:spacing w:line="380" w:lineRule="exact"/>
              <w:ind w:right="-72"/>
              <w:jc w:val="center"/>
              <w:rPr>
                <w:rFonts w:ascii="Angsana New" w:hAnsi="Angsana New"/>
                <w:sz w:val="28"/>
                <w:szCs w:val="28"/>
                <w:cs/>
              </w:rPr>
            </w:pPr>
            <w:r w:rsidRPr="004D680B">
              <w:rPr>
                <w:rFonts w:ascii="Angsana New" w:hAnsi="Angsana New"/>
                <w:sz w:val="28"/>
                <w:szCs w:val="28"/>
              </w:rPr>
              <w:t>Not yet due</w:t>
            </w:r>
          </w:p>
        </w:tc>
        <w:tc>
          <w:tcPr>
            <w:tcW w:w="283" w:type="dxa"/>
            <w:tcBorders>
              <w:top w:val="single" w:sz="6" w:space="0" w:color="auto"/>
            </w:tcBorders>
          </w:tcPr>
          <w:p w14:paraId="1029D5AD" w14:textId="77777777" w:rsidR="00FD7E4E" w:rsidRPr="004D680B" w:rsidRDefault="00FD7E4E" w:rsidP="00FD7E4E">
            <w:pPr>
              <w:spacing w:line="380" w:lineRule="exact"/>
              <w:ind w:left="-108" w:right="-72" w:hanging="33"/>
              <w:jc w:val="center"/>
              <w:rPr>
                <w:rFonts w:ascii="Angsana New" w:hAnsi="Angsana New"/>
                <w:sz w:val="28"/>
                <w:szCs w:val="28"/>
              </w:rPr>
            </w:pPr>
          </w:p>
        </w:tc>
        <w:tc>
          <w:tcPr>
            <w:tcW w:w="851" w:type="dxa"/>
            <w:tcBorders>
              <w:top w:val="single" w:sz="6" w:space="0" w:color="auto"/>
              <w:bottom w:val="single" w:sz="6" w:space="0" w:color="auto"/>
            </w:tcBorders>
            <w:shd w:val="clear" w:color="auto" w:fill="auto"/>
            <w:vAlign w:val="center"/>
          </w:tcPr>
          <w:p w14:paraId="2FF706DF" w14:textId="77777777" w:rsidR="00FD7E4E" w:rsidRPr="004D680B" w:rsidRDefault="00FD7E4E" w:rsidP="00FD7E4E">
            <w:pPr>
              <w:spacing w:line="380" w:lineRule="exact"/>
              <w:ind w:right="-72"/>
              <w:jc w:val="center"/>
              <w:rPr>
                <w:rFonts w:ascii="Angsana New" w:hAnsi="Angsana New"/>
                <w:sz w:val="28"/>
                <w:szCs w:val="28"/>
              </w:rPr>
            </w:pPr>
            <w:r w:rsidRPr="004D680B">
              <w:rPr>
                <w:rFonts w:ascii="Angsana New" w:hAnsi="Angsana New"/>
                <w:sz w:val="28"/>
                <w:szCs w:val="28"/>
              </w:rPr>
              <w:t>Up to 3 months</w:t>
            </w:r>
          </w:p>
        </w:tc>
        <w:tc>
          <w:tcPr>
            <w:tcW w:w="284" w:type="dxa"/>
            <w:tcBorders>
              <w:top w:val="single" w:sz="6" w:space="0" w:color="auto"/>
            </w:tcBorders>
          </w:tcPr>
          <w:p w14:paraId="32CF5541" w14:textId="77777777" w:rsidR="00FD7E4E" w:rsidRPr="004D680B" w:rsidRDefault="00FD7E4E" w:rsidP="00FD7E4E">
            <w:pPr>
              <w:spacing w:line="380" w:lineRule="exact"/>
              <w:ind w:right="-72"/>
              <w:jc w:val="center"/>
              <w:rPr>
                <w:rFonts w:ascii="Angsana New" w:hAnsi="Angsana New"/>
                <w:sz w:val="28"/>
                <w:szCs w:val="28"/>
              </w:rPr>
            </w:pPr>
          </w:p>
        </w:tc>
        <w:tc>
          <w:tcPr>
            <w:tcW w:w="850" w:type="dxa"/>
            <w:tcBorders>
              <w:top w:val="single" w:sz="6" w:space="0" w:color="auto"/>
              <w:bottom w:val="single" w:sz="6" w:space="0" w:color="auto"/>
            </w:tcBorders>
            <w:shd w:val="clear" w:color="auto" w:fill="auto"/>
            <w:vAlign w:val="center"/>
          </w:tcPr>
          <w:p w14:paraId="570679F3" w14:textId="77777777" w:rsidR="00FD7E4E" w:rsidRPr="004D680B" w:rsidRDefault="00FD7E4E" w:rsidP="00FD7E4E">
            <w:pPr>
              <w:spacing w:line="380" w:lineRule="exact"/>
              <w:ind w:right="-72"/>
              <w:jc w:val="center"/>
              <w:rPr>
                <w:rFonts w:ascii="Angsana New" w:hAnsi="Angsana New"/>
                <w:sz w:val="28"/>
                <w:szCs w:val="28"/>
              </w:rPr>
            </w:pPr>
            <w:r w:rsidRPr="004D680B">
              <w:rPr>
                <w:rFonts w:ascii="Angsana New" w:hAnsi="Angsana New"/>
                <w:sz w:val="28"/>
                <w:szCs w:val="28"/>
              </w:rPr>
              <w:t xml:space="preserve">3 </w:t>
            </w:r>
            <w:r w:rsidRPr="004D680B">
              <w:rPr>
                <w:rFonts w:ascii="Angsana New" w:hAnsi="Angsana New"/>
                <w:sz w:val="28"/>
                <w:szCs w:val="28"/>
                <w:cs/>
              </w:rPr>
              <w:t xml:space="preserve">- </w:t>
            </w:r>
            <w:r w:rsidRPr="004D680B">
              <w:rPr>
                <w:rFonts w:ascii="Angsana New" w:hAnsi="Angsana New"/>
                <w:sz w:val="28"/>
                <w:szCs w:val="28"/>
              </w:rPr>
              <w:t>6 months</w:t>
            </w:r>
          </w:p>
        </w:tc>
        <w:tc>
          <w:tcPr>
            <w:tcW w:w="284" w:type="dxa"/>
            <w:tcBorders>
              <w:top w:val="single" w:sz="6" w:space="0" w:color="auto"/>
            </w:tcBorders>
          </w:tcPr>
          <w:p w14:paraId="2E81493A" w14:textId="77777777" w:rsidR="00FD7E4E" w:rsidRPr="004D680B" w:rsidRDefault="00FD7E4E" w:rsidP="00FD7E4E">
            <w:pPr>
              <w:spacing w:line="380" w:lineRule="exact"/>
              <w:ind w:right="-72"/>
              <w:jc w:val="center"/>
              <w:rPr>
                <w:rFonts w:ascii="Angsana New" w:hAnsi="Angsana New"/>
                <w:sz w:val="28"/>
                <w:szCs w:val="28"/>
              </w:rPr>
            </w:pPr>
          </w:p>
        </w:tc>
        <w:tc>
          <w:tcPr>
            <w:tcW w:w="991" w:type="dxa"/>
            <w:tcBorders>
              <w:top w:val="single" w:sz="6" w:space="0" w:color="auto"/>
              <w:bottom w:val="single" w:sz="6" w:space="0" w:color="auto"/>
            </w:tcBorders>
            <w:shd w:val="clear" w:color="auto" w:fill="auto"/>
            <w:vAlign w:val="center"/>
          </w:tcPr>
          <w:p w14:paraId="30E309C4" w14:textId="77777777" w:rsidR="00FD7E4E" w:rsidRPr="004D680B" w:rsidRDefault="00FD7E4E" w:rsidP="00FD7E4E">
            <w:pPr>
              <w:spacing w:line="380" w:lineRule="exact"/>
              <w:ind w:right="-72"/>
              <w:jc w:val="center"/>
              <w:rPr>
                <w:rFonts w:ascii="Angsana New" w:hAnsi="Angsana New"/>
                <w:sz w:val="28"/>
                <w:szCs w:val="28"/>
              </w:rPr>
            </w:pPr>
            <w:r w:rsidRPr="004D680B">
              <w:rPr>
                <w:rFonts w:ascii="Angsana New" w:hAnsi="Angsana New"/>
                <w:sz w:val="28"/>
                <w:szCs w:val="28"/>
              </w:rPr>
              <w:t xml:space="preserve">6 </w:t>
            </w:r>
            <w:r w:rsidRPr="004D680B">
              <w:rPr>
                <w:rFonts w:ascii="Angsana New" w:hAnsi="Angsana New"/>
                <w:sz w:val="28"/>
                <w:szCs w:val="28"/>
                <w:cs/>
              </w:rPr>
              <w:t xml:space="preserve">- </w:t>
            </w:r>
            <w:r w:rsidRPr="004D680B">
              <w:rPr>
                <w:rFonts w:ascii="Angsana New" w:hAnsi="Angsana New"/>
                <w:sz w:val="28"/>
                <w:szCs w:val="28"/>
              </w:rPr>
              <w:t>12</w:t>
            </w:r>
          </w:p>
          <w:p w14:paraId="10FA79ED" w14:textId="77777777" w:rsidR="00FD7E4E" w:rsidRPr="004D680B" w:rsidRDefault="00FD7E4E" w:rsidP="00FD7E4E">
            <w:pPr>
              <w:spacing w:line="380" w:lineRule="exact"/>
              <w:ind w:right="-72"/>
              <w:jc w:val="center"/>
              <w:rPr>
                <w:rFonts w:ascii="Angsana New" w:hAnsi="Angsana New"/>
                <w:sz w:val="28"/>
                <w:szCs w:val="28"/>
              </w:rPr>
            </w:pPr>
            <w:r w:rsidRPr="004D680B">
              <w:rPr>
                <w:rFonts w:ascii="Angsana New" w:hAnsi="Angsana New"/>
                <w:sz w:val="28"/>
                <w:szCs w:val="28"/>
              </w:rPr>
              <w:t>months</w:t>
            </w:r>
          </w:p>
        </w:tc>
        <w:tc>
          <w:tcPr>
            <w:tcW w:w="283" w:type="dxa"/>
            <w:tcBorders>
              <w:top w:val="single" w:sz="6" w:space="0" w:color="auto"/>
            </w:tcBorders>
          </w:tcPr>
          <w:p w14:paraId="742424C7" w14:textId="77777777" w:rsidR="00FD7E4E" w:rsidRPr="004D680B" w:rsidRDefault="00FD7E4E" w:rsidP="00FD7E4E">
            <w:pPr>
              <w:spacing w:line="380" w:lineRule="exact"/>
              <w:ind w:right="-72"/>
              <w:jc w:val="center"/>
              <w:rPr>
                <w:rFonts w:ascii="Angsana New" w:hAnsi="Angsana New"/>
                <w:sz w:val="28"/>
                <w:szCs w:val="28"/>
              </w:rPr>
            </w:pPr>
          </w:p>
        </w:tc>
        <w:tc>
          <w:tcPr>
            <w:tcW w:w="993" w:type="dxa"/>
            <w:tcBorders>
              <w:top w:val="single" w:sz="6" w:space="0" w:color="auto"/>
              <w:bottom w:val="single" w:sz="6" w:space="0" w:color="auto"/>
            </w:tcBorders>
            <w:shd w:val="clear" w:color="auto" w:fill="auto"/>
            <w:vAlign w:val="center"/>
          </w:tcPr>
          <w:p w14:paraId="29A3E287" w14:textId="77777777" w:rsidR="00FD7E4E" w:rsidRPr="004D680B" w:rsidRDefault="00FD7E4E" w:rsidP="00FD7E4E">
            <w:pPr>
              <w:spacing w:line="380" w:lineRule="exact"/>
              <w:ind w:right="-72"/>
              <w:jc w:val="center"/>
              <w:rPr>
                <w:rFonts w:ascii="Angsana New" w:hAnsi="Angsana New"/>
                <w:sz w:val="28"/>
                <w:szCs w:val="28"/>
              </w:rPr>
            </w:pPr>
            <w:r w:rsidRPr="004D680B">
              <w:rPr>
                <w:rFonts w:ascii="Angsana New" w:hAnsi="Angsana New"/>
                <w:sz w:val="28"/>
                <w:szCs w:val="28"/>
              </w:rPr>
              <w:t>Over</w:t>
            </w:r>
          </w:p>
          <w:p w14:paraId="0F360ED1" w14:textId="77777777" w:rsidR="00FD7E4E" w:rsidRPr="004D680B" w:rsidRDefault="00FD7E4E" w:rsidP="00FD7E4E">
            <w:pPr>
              <w:spacing w:line="380" w:lineRule="exact"/>
              <w:ind w:right="-72"/>
              <w:jc w:val="center"/>
              <w:rPr>
                <w:rFonts w:ascii="Angsana New" w:hAnsi="Angsana New"/>
                <w:sz w:val="28"/>
                <w:szCs w:val="28"/>
                <w:cs/>
              </w:rPr>
            </w:pPr>
            <w:r w:rsidRPr="004D680B">
              <w:rPr>
                <w:rFonts w:ascii="Angsana New" w:hAnsi="Angsana New"/>
                <w:sz w:val="28"/>
                <w:szCs w:val="28"/>
              </w:rPr>
              <w:t>12 months</w:t>
            </w:r>
          </w:p>
        </w:tc>
        <w:tc>
          <w:tcPr>
            <w:tcW w:w="283" w:type="dxa"/>
            <w:tcBorders>
              <w:top w:val="single" w:sz="6" w:space="0" w:color="auto"/>
            </w:tcBorders>
          </w:tcPr>
          <w:p w14:paraId="27E31D20" w14:textId="77777777" w:rsidR="00FD7E4E" w:rsidRPr="004D680B" w:rsidRDefault="00FD7E4E" w:rsidP="00FD7E4E">
            <w:pPr>
              <w:spacing w:line="380" w:lineRule="exact"/>
              <w:ind w:right="-72"/>
              <w:jc w:val="center"/>
              <w:rPr>
                <w:rFonts w:ascii="Angsana New" w:hAnsi="Angsana New"/>
                <w:sz w:val="28"/>
                <w:szCs w:val="28"/>
              </w:rPr>
            </w:pPr>
          </w:p>
        </w:tc>
        <w:tc>
          <w:tcPr>
            <w:tcW w:w="855" w:type="dxa"/>
            <w:tcBorders>
              <w:top w:val="single" w:sz="6" w:space="0" w:color="auto"/>
              <w:bottom w:val="single" w:sz="6" w:space="0" w:color="auto"/>
            </w:tcBorders>
            <w:shd w:val="clear" w:color="auto" w:fill="auto"/>
            <w:vAlign w:val="center"/>
          </w:tcPr>
          <w:p w14:paraId="4EE12D1D" w14:textId="77777777" w:rsidR="00FD7E4E" w:rsidRDefault="00FD7E4E" w:rsidP="00FD7E4E">
            <w:pPr>
              <w:spacing w:line="380" w:lineRule="exact"/>
              <w:ind w:right="-72"/>
              <w:jc w:val="center"/>
              <w:rPr>
                <w:rFonts w:ascii="Angsana New" w:hAnsi="Angsana New"/>
                <w:sz w:val="28"/>
                <w:szCs w:val="28"/>
              </w:rPr>
            </w:pPr>
          </w:p>
          <w:p w14:paraId="2F8C9F3B" w14:textId="77777777" w:rsidR="00FD7E4E" w:rsidRPr="004D680B" w:rsidRDefault="00FD7E4E" w:rsidP="00FD7E4E">
            <w:pPr>
              <w:spacing w:line="380" w:lineRule="exact"/>
              <w:ind w:right="-72"/>
              <w:jc w:val="center"/>
              <w:rPr>
                <w:rFonts w:ascii="Angsana New" w:hAnsi="Angsana New"/>
                <w:sz w:val="28"/>
                <w:szCs w:val="28"/>
              </w:rPr>
            </w:pPr>
            <w:r w:rsidRPr="004D680B">
              <w:rPr>
                <w:rFonts w:ascii="Angsana New" w:hAnsi="Angsana New"/>
                <w:sz w:val="28"/>
                <w:szCs w:val="28"/>
              </w:rPr>
              <w:t>Total</w:t>
            </w:r>
          </w:p>
        </w:tc>
      </w:tr>
      <w:tr w:rsidR="005533D1" w:rsidRPr="00356C2E" w14:paraId="673670A6" w14:textId="77777777" w:rsidTr="00AF0BB5">
        <w:tc>
          <w:tcPr>
            <w:tcW w:w="2012" w:type="dxa"/>
            <w:shd w:val="clear" w:color="auto" w:fill="auto"/>
            <w:vAlign w:val="bottom"/>
          </w:tcPr>
          <w:p w14:paraId="71977846" w14:textId="77777777" w:rsidR="005533D1" w:rsidRPr="00356C2E" w:rsidRDefault="005533D1" w:rsidP="005533D1">
            <w:pPr>
              <w:spacing w:line="380" w:lineRule="exact"/>
              <w:ind w:left="-73"/>
              <w:jc w:val="thaiDistribute"/>
              <w:rPr>
                <w:rFonts w:asciiTheme="majorBidi" w:eastAsia="Arial Unicode MS" w:hAnsiTheme="majorBidi" w:cstheme="majorBidi"/>
                <w:sz w:val="28"/>
                <w:szCs w:val="28"/>
              </w:rPr>
            </w:pPr>
            <w:r w:rsidRPr="00356C2E">
              <w:rPr>
                <w:rFonts w:asciiTheme="majorBidi" w:eastAsia="Calibri" w:hAnsiTheme="majorBidi" w:cstheme="majorBidi"/>
                <w:sz w:val="28"/>
                <w:szCs w:val="28"/>
              </w:rPr>
              <w:t>Gross carrying amount</w:t>
            </w:r>
          </w:p>
        </w:tc>
        <w:tc>
          <w:tcPr>
            <w:tcW w:w="850" w:type="dxa"/>
          </w:tcPr>
          <w:p w14:paraId="5AEDFA35" w14:textId="14EDF8DC" w:rsidR="005533D1" w:rsidRPr="005533D1" w:rsidRDefault="005533D1" w:rsidP="005533D1">
            <w:pPr>
              <w:spacing w:line="380" w:lineRule="exact"/>
              <w:jc w:val="right"/>
              <w:rPr>
                <w:rFonts w:ascii="Angsana New" w:eastAsia="Arial Unicode MS" w:hAnsi="Angsana New"/>
                <w:sz w:val="28"/>
                <w:szCs w:val="28"/>
                <w:cs/>
                <w:lang w:val="en-GB"/>
              </w:rPr>
            </w:pPr>
            <w:r w:rsidRPr="005533D1">
              <w:rPr>
                <w:rFonts w:ascii="Angsana New" w:hAnsi="Angsana New"/>
                <w:sz w:val="28"/>
                <w:szCs w:val="28"/>
              </w:rPr>
              <w:t>233,283</w:t>
            </w:r>
          </w:p>
        </w:tc>
        <w:tc>
          <w:tcPr>
            <w:tcW w:w="283" w:type="dxa"/>
            <w:tcBorders>
              <w:left w:val="nil"/>
            </w:tcBorders>
          </w:tcPr>
          <w:p w14:paraId="76A4A8EE" w14:textId="77777777" w:rsidR="005533D1" w:rsidRPr="005533D1" w:rsidRDefault="005533D1" w:rsidP="005533D1">
            <w:pPr>
              <w:spacing w:line="380" w:lineRule="exact"/>
              <w:jc w:val="right"/>
              <w:rPr>
                <w:rFonts w:ascii="Angsana New" w:eastAsia="Arial Unicode MS" w:hAnsi="Angsana New"/>
                <w:sz w:val="28"/>
                <w:szCs w:val="28"/>
                <w:cs/>
                <w:lang w:val="en-GB"/>
              </w:rPr>
            </w:pPr>
          </w:p>
        </w:tc>
        <w:tc>
          <w:tcPr>
            <w:tcW w:w="851" w:type="dxa"/>
          </w:tcPr>
          <w:p w14:paraId="25F19EF6" w14:textId="0870C054" w:rsidR="005533D1" w:rsidRPr="005533D1" w:rsidRDefault="005533D1" w:rsidP="005533D1">
            <w:pPr>
              <w:spacing w:line="380" w:lineRule="exact"/>
              <w:jc w:val="right"/>
              <w:rPr>
                <w:rFonts w:ascii="Angsana New" w:eastAsia="Arial Unicode MS" w:hAnsi="Angsana New"/>
                <w:sz w:val="28"/>
                <w:szCs w:val="28"/>
                <w:lang w:val="en-GB"/>
              </w:rPr>
            </w:pPr>
            <w:r w:rsidRPr="005533D1">
              <w:rPr>
                <w:rFonts w:ascii="Angsana New" w:hAnsi="Angsana New"/>
                <w:sz w:val="28"/>
                <w:szCs w:val="28"/>
              </w:rPr>
              <w:t>58,798</w:t>
            </w:r>
          </w:p>
        </w:tc>
        <w:tc>
          <w:tcPr>
            <w:tcW w:w="284" w:type="dxa"/>
          </w:tcPr>
          <w:p w14:paraId="416BF771" w14:textId="77777777" w:rsidR="005533D1" w:rsidRPr="005533D1" w:rsidRDefault="005533D1" w:rsidP="005533D1">
            <w:pPr>
              <w:spacing w:line="380" w:lineRule="exact"/>
              <w:jc w:val="right"/>
              <w:rPr>
                <w:rFonts w:ascii="Angsana New" w:eastAsia="Arial Unicode MS" w:hAnsi="Angsana New"/>
                <w:sz w:val="28"/>
                <w:szCs w:val="28"/>
                <w:lang w:val="en-GB"/>
              </w:rPr>
            </w:pPr>
          </w:p>
        </w:tc>
        <w:tc>
          <w:tcPr>
            <w:tcW w:w="850" w:type="dxa"/>
          </w:tcPr>
          <w:p w14:paraId="66008D1B" w14:textId="688F1707" w:rsidR="005533D1" w:rsidRPr="005533D1" w:rsidRDefault="005533D1" w:rsidP="005533D1">
            <w:pPr>
              <w:spacing w:line="380" w:lineRule="exact"/>
              <w:jc w:val="right"/>
              <w:rPr>
                <w:rFonts w:ascii="Angsana New" w:eastAsia="Arial Unicode MS" w:hAnsi="Angsana New"/>
                <w:sz w:val="28"/>
                <w:szCs w:val="28"/>
                <w:lang w:val="en-GB"/>
              </w:rPr>
            </w:pPr>
            <w:r w:rsidRPr="005533D1">
              <w:rPr>
                <w:rFonts w:ascii="Angsana New" w:hAnsi="Angsana New"/>
                <w:sz w:val="28"/>
                <w:szCs w:val="28"/>
              </w:rPr>
              <w:t>2,342</w:t>
            </w:r>
          </w:p>
        </w:tc>
        <w:tc>
          <w:tcPr>
            <w:tcW w:w="284" w:type="dxa"/>
          </w:tcPr>
          <w:p w14:paraId="3E322398" w14:textId="77777777" w:rsidR="005533D1" w:rsidRPr="005533D1" w:rsidRDefault="005533D1" w:rsidP="005533D1">
            <w:pPr>
              <w:spacing w:line="380" w:lineRule="exact"/>
              <w:jc w:val="right"/>
              <w:rPr>
                <w:rFonts w:ascii="Angsana New" w:eastAsia="Arial Unicode MS" w:hAnsi="Angsana New"/>
                <w:sz w:val="28"/>
                <w:szCs w:val="28"/>
                <w:lang w:val="en-GB"/>
              </w:rPr>
            </w:pPr>
          </w:p>
        </w:tc>
        <w:tc>
          <w:tcPr>
            <w:tcW w:w="991" w:type="dxa"/>
          </w:tcPr>
          <w:p w14:paraId="248C4F71" w14:textId="54735071" w:rsidR="005533D1" w:rsidRPr="005533D1" w:rsidRDefault="005533D1" w:rsidP="005533D1">
            <w:pPr>
              <w:spacing w:line="380" w:lineRule="exact"/>
              <w:jc w:val="right"/>
              <w:rPr>
                <w:rFonts w:ascii="Angsana New" w:eastAsia="Arial Unicode MS" w:hAnsi="Angsana New"/>
                <w:sz w:val="28"/>
                <w:szCs w:val="28"/>
                <w:lang w:val="en-GB"/>
              </w:rPr>
            </w:pPr>
            <w:r w:rsidRPr="005533D1">
              <w:rPr>
                <w:rFonts w:ascii="Angsana New" w:hAnsi="Angsana New"/>
                <w:sz w:val="28"/>
                <w:szCs w:val="28"/>
              </w:rPr>
              <w:t>2,553</w:t>
            </w:r>
          </w:p>
        </w:tc>
        <w:tc>
          <w:tcPr>
            <w:tcW w:w="283" w:type="dxa"/>
          </w:tcPr>
          <w:p w14:paraId="35D077FF" w14:textId="77777777" w:rsidR="005533D1" w:rsidRPr="005533D1" w:rsidRDefault="005533D1" w:rsidP="005533D1">
            <w:pPr>
              <w:spacing w:line="380" w:lineRule="exact"/>
              <w:jc w:val="right"/>
              <w:rPr>
                <w:rFonts w:ascii="Angsana New" w:eastAsia="Arial Unicode MS" w:hAnsi="Angsana New"/>
                <w:sz w:val="28"/>
                <w:szCs w:val="28"/>
                <w:lang w:val="en-GB"/>
              </w:rPr>
            </w:pPr>
          </w:p>
        </w:tc>
        <w:tc>
          <w:tcPr>
            <w:tcW w:w="993" w:type="dxa"/>
          </w:tcPr>
          <w:p w14:paraId="1998323A" w14:textId="66E1E447" w:rsidR="005533D1" w:rsidRPr="005533D1" w:rsidRDefault="005533D1" w:rsidP="005533D1">
            <w:pPr>
              <w:spacing w:line="380" w:lineRule="exact"/>
              <w:jc w:val="right"/>
              <w:rPr>
                <w:rFonts w:ascii="Angsana New" w:eastAsia="Arial Unicode MS" w:hAnsi="Angsana New"/>
                <w:sz w:val="28"/>
                <w:szCs w:val="28"/>
                <w:lang w:val="en-GB"/>
              </w:rPr>
            </w:pPr>
            <w:r w:rsidRPr="005533D1">
              <w:rPr>
                <w:rFonts w:ascii="Angsana New" w:hAnsi="Angsana New"/>
                <w:sz w:val="28"/>
                <w:szCs w:val="28"/>
              </w:rPr>
              <w:t>10,902</w:t>
            </w:r>
          </w:p>
        </w:tc>
        <w:tc>
          <w:tcPr>
            <w:tcW w:w="283" w:type="dxa"/>
          </w:tcPr>
          <w:p w14:paraId="7ECBA492" w14:textId="77777777" w:rsidR="005533D1" w:rsidRPr="005533D1" w:rsidRDefault="005533D1" w:rsidP="005533D1">
            <w:pPr>
              <w:spacing w:line="380" w:lineRule="exact"/>
              <w:jc w:val="right"/>
              <w:rPr>
                <w:rFonts w:ascii="Angsana New" w:eastAsia="Arial Unicode MS" w:hAnsi="Angsana New"/>
                <w:sz w:val="28"/>
                <w:szCs w:val="28"/>
                <w:lang w:val="en-GB"/>
              </w:rPr>
            </w:pPr>
          </w:p>
        </w:tc>
        <w:tc>
          <w:tcPr>
            <w:tcW w:w="855" w:type="dxa"/>
          </w:tcPr>
          <w:p w14:paraId="65757C82" w14:textId="02FF60D9" w:rsidR="005533D1" w:rsidRPr="005533D1" w:rsidRDefault="005533D1" w:rsidP="005533D1">
            <w:pPr>
              <w:tabs>
                <w:tab w:val="left" w:pos="146"/>
              </w:tabs>
              <w:spacing w:line="380" w:lineRule="exact"/>
              <w:jc w:val="right"/>
              <w:rPr>
                <w:rFonts w:ascii="Angsana New" w:eastAsia="Arial Unicode MS" w:hAnsi="Angsana New"/>
                <w:sz w:val="28"/>
                <w:szCs w:val="28"/>
                <w:cs/>
                <w:lang w:val="en-GB"/>
              </w:rPr>
            </w:pPr>
            <w:r w:rsidRPr="005533D1">
              <w:rPr>
                <w:rFonts w:ascii="Angsana New" w:hAnsi="Angsana New"/>
                <w:sz w:val="28"/>
                <w:szCs w:val="28"/>
              </w:rPr>
              <w:t>307,878</w:t>
            </w:r>
          </w:p>
        </w:tc>
      </w:tr>
      <w:tr w:rsidR="005533D1" w:rsidRPr="00356C2E" w14:paraId="1A3664F9" w14:textId="77777777" w:rsidTr="00AF0BB5">
        <w:tc>
          <w:tcPr>
            <w:tcW w:w="2012" w:type="dxa"/>
            <w:shd w:val="clear" w:color="auto" w:fill="auto"/>
            <w:vAlign w:val="bottom"/>
          </w:tcPr>
          <w:p w14:paraId="2E8C7FF3" w14:textId="77777777" w:rsidR="005533D1" w:rsidRPr="00356C2E" w:rsidRDefault="005533D1" w:rsidP="005533D1">
            <w:pPr>
              <w:spacing w:line="380" w:lineRule="exact"/>
              <w:ind w:left="-73"/>
              <w:jc w:val="thaiDistribute"/>
              <w:rPr>
                <w:rFonts w:asciiTheme="majorBidi" w:eastAsia="Arial Unicode MS" w:hAnsiTheme="majorBidi" w:cstheme="majorBidi"/>
                <w:sz w:val="28"/>
                <w:szCs w:val="28"/>
                <w:cs/>
                <w:lang w:val="en-GB"/>
              </w:rPr>
            </w:pPr>
            <w:r w:rsidRPr="00356C2E">
              <w:rPr>
                <w:rFonts w:asciiTheme="majorBidi" w:eastAsia="Calibri" w:hAnsiTheme="majorBidi" w:cstheme="majorBidi"/>
                <w:sz w:val="28"/>
                <w:szCs w:val="28"/>
              </w:rPr>
              <w:t>Loss allowance</w:t>
            </w:r>
          </w:p>
        </w:tc>
        <w:tc>
          <w:tcPr>
            <w:tcW w:w="850" w:type="dxa"/>
          </w:tcPr>
          <w:p w14:paraId="5F15597A" w14:textId="1A330B46" w:rsidR="005533D1" w:rsidRPr="005533D1" w:rsidRDefault="005533D1" w:rsidP="005533D1">
            <w:pPr>
              <w:spacing w:line="380" w:lineRule="exact"/>
              <w:jc w:val="right"/>
              <w:rPr>
                <w:rFonts w:ascii="Angsana New" w:eastAsia="Arial Unicode MS" w:hAnsi="Angsana New"/>
                <w:sz w:val="28"/>
                <w:szCs w:val="28"/>
                <w:cs/>
                <w:lang w:val="en-GB"/>
              </w:rPr>
            </w:pPr>
            <w:r w:rsidRPr="005533D1">
              <w:rPr>
                <w:rFonts w:ascii="Angsana New" w:hAnsi="Angsana New"/>
                <w:sz w:val="28"/>
                <w:szCs w:val="28"/>
              </w:rPr>
              <w:t>81</w:t>
            </w:r>
          </w:p>
        </w:tc>
        <w:tc>
          <w:tcPr>
            <w:tcW w:w="283" w:type="dxa"/>
            <w:tcBorders>
              <w:left w:val="nil"/>
            </w:tcBorders>
          </w:tcPr>
          <w:p w14:paraId="5116931B" w14:textId="77777777" w:rsidR="005533D1" w:rsidRPr="005533D1" w:rsidRDefault="005533D1" w:rsidP="005533D1">
            <w:pPr>
              <w:spacing w:line="380" w:lineRule="exact"/>
              <w:jc w:val="right"/>
              <w:rPr>
                <w:rFonts w:ascii="Angsana New" w:eastAsia="Arial Unicode MS" w:hAnsi="Angsana New"/>
                <w:sz w:val="28"/>
                <w:szCs w:val="28"/>
                <w:cs/>
                <w:lang w:val="en-GB"/>
              </w:rPr>
            </w:pPr>
          </w:p>
        </w:tc>
        <w:tc>
          <w:tcPr>
            <w:tcW w:w="851" w:type="dxa"/>
          </w:tcPr>
          <w:p w14:paraId="6A166153" w14:textId="334436E1" w:rsidR="005533D1" w:rsidRPr="005533D1" w:rsidRDefault="005533D1" w:rsidP="005533D1">
            <w:pPr>
              <w:spacing w:line="380" w:lineRule="exact"/>
              <w:jc w:val="right"/>
              <w:rPr>
                <w:rFonts w:ascii="Angsana New" w:eastAsia="Arial Unicode MS" w:hAnsi="Angsana New"/>
                <w:sz w:val="28"/>
                <w:szCs w:val="28"/>
                <w:lang w:val="en-GB"/>
              </w:rPr>
            </w:pPr>
            <w:r w:rsidRPr="005533D1">
              <w:rPr>
                <w:rFonts w:ascii="Angsana New" w:hAnsi="Angsana New"/>
                <w:sz w:val="28"/>
                <w:szCs w:val="28"/>
              </w:rPr>
              <w:t>197</w:t>
            </w:r>
          </w:p>
        </w:tc>
        <w:tc>
          <w:tcPr>
            <w:tcW w:w="284" w:type="dxa"/>
          </w:tcPr>
          <w:p w14:paraId="77A0AA48" w14:textId="77777777" w:rsidR="005533D1" w:rsidRPr="005533D1" w:rsidRDefault="005533D1" w:rsidP="005533D1">
            <w:pPr>
              <w:spacing w:line="380" w:lineRule="exact"/>
              <w:jc w:val="right"/>
              <w:rPr>
                <w:rFonts w:ascii="Angsana New" w:eastAsia="Arial Unicode MS" w:hAnsi="Angsana New"/>
                <w:sz w:val="28"/>
                <w:szCs w:val="28"/>
                <w:cs/>
                <w:lang w:val="en-GB"/>
              </w:rPr>
            </w:pPr>
          </w:p>
        </w:tc>
        <w:tc>
          <w:tcPr>
            <w:tcW w:w="850" w:type="dxa"/>
          </w:tcPr>
          <w:p w14:paraId="69B17308" w14:textId="5AFA13ED" w:rsidR="005533D1" w:rsidRPr="005533D1" w:rsidRDefault="005533D1" w:rsidP="005533D1">
            <w:pPr>
              <w:spacing w:line="380" w:lineRule="exact"/>
              <w:jc w:val="right"/>
              <w:rPr>
                <w:rFonts w:ascii="Angsana New" w:eastAsia="Arial Unicode MS" w:hAnsi="Angsana New"/>
                <w:sz w:val="28"/>
                <w:szCs w:val="28"/>
                <w:lang w:val="en-GB"/>
              </w:rPr>
            </w:pPr>
            <w:r w:rsidRPr="005533D1">
              <w:rPr>
                <w:rFonts w:ascii="Angsana New" w:hAnsi="Angsana New"/>
                <w:sz w:val="28"/>
                <w:szCs w:val="28"/>
              </w:rPr>
              <w:t>173</w:t>
            </w:r>
          </w:p>
        </w:tc>
        <w:tc>
          <w:tcPr>
            <w:tcW w:w="284" w:type="dxa"/>
          </w:tcPr>
          <w:p w14:paraId="5796E2E1" w14:textId="77777777" w:rsidR="005533D1" w:rsidRPr="005533D1" w:rsidRDefault="005533D1" w:rsidP="005533D1">
            <w:pPr>
              <w:spacing w:line="380" w:lineRule="exact"/>
              <w:jc w:val="right"/>
              <w:rPr>
                <w:rFonts w:ascii="Angsana New" w:eastAsia="Arial Unicode MS" w:hAnsi="Angsana New"/>
                <w:sz w:val="28"/>
                <w:szCs w:val="28"/>
                <w:lang w:val="en-GB"/>
              </w:rPr>
            </w:pPr>
          </w:p>
        </w:tc>
        <w:tc>
          <w:tcPr>
            <w:tcW w:w="991" w:type="dxa"/>
          </w:tcPr>
          <w:p w14:paraId="528ABDEF" w14:textId="46DB6229" w:rsidR="005533D1" w:rsidRPr="005533D1" w:rsidRDefault="005533D1" w:rsidP="005533D1">
            <w:pPr>
              <w:spacing w:line="380" w:lineRule="exact"/>
              <w:jc w:val="right"/>
              <w:rPr>
                <w:rFonts w:ascii="Angsana New" w:eastAsia="Arial Unicode MS" w:hAnsi="Angsana New"/>
                <w:sz w:val="28"/>
                <w:szCs w:val="28"/>
                <w:lang w:val="en-GB"/>
              </w:rPr>
            </w:pPr>
            <w:r w:rsidRPr="005533D1">
              <w:rPr>
                <w:rFonts w:ascii="Angsana New" w:hAnsi="Angsana New"/>
                <w:sz w:val="28"/>
                <w:szCs w:val="28"/>
              </w:rPr>
              <w:t>2,553</w:t>
            </w:r>
          </w:p>
        </w:tc>
        <w:tc>
          <w:tcPr>
            <w:tcW w:w="283" w:type="dxa"/>
          </w:tcPr>
          <w:p w14:paraId="2FA55EC1" w14:textId="77777777" w:rsidR="005533D1" w:rsidRPr="005533D1" w:rsidRDefault="005533D1" w:rsidP="005533D1">
            <w:pPr>
              <w:spacing w:line="380" w:lineRule="exact"/>
              <w:jc w:val="right"/>
              <w:rPr>
                <w:rFonts w:ascii="Angsana New" w:eastAsia="Arial Unicode MS" w:hAnsi="Angsana New"/>
                <w:sz w:val="28"/>
                <w:szCs w:val="28"/>
                <w:lang w:val="en-GB"/>
              </w:rPr>
            </w:pPr>
          </w:p>
        </w:tc>
        <w:tc>
          <w:tcPr>
            <w:tcW w:w="993" w:type="dxa"/>
          </w:tcPr>
          <w:p w14:paraId="7630DF49" w14:textId="69518A6C" w:rsidR="005533D1" w:rsidRPr="005533D1" w:rsidRDefault="005533D1" w:rsidP="005533D1">
            <w:pPr>
              <w:spacing w:line="380" w:lineRule="exact"/>
              <w:jc w:val="right"/>
              <w:rPr>
                <w:rFonts w:ascii="Angsana New" w:eastAsia="Arial Unicode MS" w:hAnsi="Angsana New"/>
                <w:sz w:val="28"/>
                <w:szCs w:val="28"/>
                <w:cs/>
                <w:lang w:val="en-GB"/>
              </w:rPr>
            </w:pPr>
            <w:r w:rsidRPr="005533D1">
              <w:rPr>
                <w:rFonts w:ascii="Angsana New" w:hAnsi="Angsana New"/>
                <w:sz w:val="28"/>
                <w:szCs w:val="28"/>
              </w:rPr>
              <w:t>10,902</w:t>
            </w:r>
          </w:p>
        </w:tc>
        <w:tc>
          <w:tcPr>
            <w:tcW w:w="283" w:type="dxa"/>
          </w:tcPr>
          <w:p w14:paraId="4BF2F72B" w14:textId="77777777" w:rsidR="005533D1" w:rsidRPr="005533D1" w:rsidRDefault="005533D1" w:rsidP="005533D1">
            <w:pPr>
              <w:spacing w:line="380" w:lineRule="exact"/>
              <w:jc w:val="right"/>
              <w:rPr>
                <w:rFonts w:ascii="Angsana New" w:eastAsia="Arial Unicode MS" w:hAnsi="Angsana New"/>
                <w:sz w:val="28"/>
                <w:szCs w:val="28"/>
                <w:lang w:val="en-GB"/>
              </w:rPr>
            </w:pPr>
          </w:p>
        </w:tc>
        <w:tc>
          <w:tcPr>
            <w:tcW w:w="855" w:type="dxa"/>
          </w:tcPr>
          <w:p w14:paraId="43010C01" w14:textId="78382EAB" w:rsidR="005533D1" w:rsidRPr="005533D1" w:rsidRDefault="005533D1" w:rsidP="005533D1">
            <w:pPr>
              <w:spacing w:line="380" w:lineRule="exact"/>
              <w:jc w:val="right"/>
              <w:rPr>
                <w:rFonts w:ascii="Angsana New" w:eastAsia="Arial Unicode MS" w:hAnsi="Angsana New"/>
                <w:sz w:val="28"/>
                <w:szCs w:val="28"/>
                <w:lang w:val="en-GB"/>
              </w:rPr>
            </w:pPr>
            <w:r w:rsidRPr="005533D1">
              <w:rPr>
                <w:rFonts w:ascii="Angsana New" w:hAnsi="Angsana New"/>
                <w:sz w:val="28"/>
                <w:szCs w:val="28"/>
              </w:rPr>
              <w:t>13,906</w:t>
            </w:r>
          </w:p>
        </w:tc>
      </w:tr>
    </w:tbl>
    <w:p w14:paraId="08B88089" w14:textId="2927ACB6" w:rsidR="00FD7E4E" w:rsidRDefault="00FD7E4E" w:rsidP="00FD7E4E">
      <w:pPr>
        <w:tabs>
          <w:tab w:val="left" w:pos="1440"/>
          <w:tab w:val="left" w:pos="5760"/>
        </w:tabs>
        <w:spacing w:line="380" w:lineRule="exact"/>
        <w:ind w:right="28"/>
        <w:jc w:val="center"/>
        <w:rPr>
          <w:rFonts w:ascii="Angsana New" w:hAnsi="Angsana New"/>
          <w:b/>
          <w:bCs/>
          <w:sz w:val="32"/>
          <w:szCs w:val="32"/>
        </w:rPr>
      </w:pPr>
    </w:p>
    <w:p w14:paraId="58E8D58D" w14:textId="74572C0A" w:rsidR="00FD7E4E" w:rsidRDefault="00CB28E1" w:rsidP="00182090">
      <w:pPr>
        <w:tabs>
          <w:tab w:val="left" w:pos="709"/>
          <w:tab w:val="left" w:pos="851"/>
          <w:tab w:val="left" w:pos="1418"/>
        </w:tabs>
        <w:spacing w:line="380" w:lineRule="exact"/>
        <w:ind w:left="284" w:firstLine="567"/>
        <w:jc w:val="thaiDistribute"/>
        <w:rPr>
          <w:rFonts w:ascii="Angsana New" w:hAnsi="Angsana New"/>
          <w:sz w:val="32"/>
          <w:szCs w:val="32"/>
          <w:lang w:eastAsia="x-none"/>
        </w:rPr>
      </w:pPr>
      <w:r>
        <w:rPr>
          <w:rFonts w:ascii="Angsana New" w:hAnsi="Angsana New"/>
          <w:sz w:val="32"/>
          <w:szCs w:val="32"/>
          <w:lang w:eastAsia="x-none"/>
        </w:rPr>
        <w:t>A</w:t>
      </w:r>
      <w:r w:rsidR="00FD7E4E" w:rsidRPr="00F76857">
        <w:rPr>
          <w:rFonts w:ascii="Angsana New" w:hAnsi="Angsana New"/>
          <w:sz w:val="32"/>
          <w:szCs w:val="32"/>
          <w:lang w:eastAsia="x-none"/>
        </w:rPr>
        <w:t xml:space="preserve"> trade accounts receivable of the company entered into business rehabilitation under the judgment of the Central Bankruptcy Court. The </w:t>
      </w:r>
      <w:r w:rsidR="00FD7E4E">
        <w:rPr>
          <w:rFonts w:ascii="Angsana New" w:hAnsi="Angsana New"/>
          <w:sz w:val="32"/>
          <w:szCs w:val="32"/>
          <w:lang w:eastAsia="x-none"/>
        </w:rPr>
        <w:t>G</w:t>
      </w:r>
      <w:r w:rsidR="00FD7E4E" w:rsidRPr="00F76857">
        <w:rPr>
          <w:rFonts w:ascii="Angsana New" w:hAnsi="Angsana New"/>
          <w:sz w:val="32"/>
          <w:szCs w:val="32"/>
          <w:lang w:eastAsia="x-none"/>
        </w:rPr>
        <w:t>roup has provided an increase in allowance for impairment of such receivable to reflect the credit risk of such receivable.</w:t>
      </w:r>
    </w:p>
    <w:p w14:paraId="503DD042" w14:textId="77777777" w:rsidR="00FD7E4E" w:rsidRPr="009A636F" w:rsidRDefault="00FD7E4E" w:rsidP="00182090">
      <w:pPr>
        <w:tabs>
          <w:tab w:val="left" w:pos="284"/>
          <w:tab w:val="left" w:pos="851"/>
          <w:tab w:val="left" w:pos="1418"/>
        </w:tabs>
        <w:spacing w:line="380" w:lineRule="exact"/>
        <w:ind w:left="284" w:right="28" w:hanging="284"/>
        <w:contextualSpacing/>
        <w:jc w:val="thaiDistribute"/>
        <w:rPr>
          <w:rFonts w:ascii="Angsana New" w:hAnsi="Angsana New"/>
          <w:spacing w:val="-8"/>
          <w:sz w:val="32"/>
          <w:szCs w:val="32"/>
        </w:rPr>
      </w:pPr>
      <w:r>
        <w:rPr>
          <w:rFonts w:ascii="Angsana New" w:hAnsi="Angsana New"/>
          <w:spacing w:val="-2"/>
        </w:rPr>
        <w:tab/>
      </w:r>
      <w:r w:rsidRPr="00B25B45">
        <w:rPr>
          <w:rFonts w:ascii="Angsana New" w:hAnsi="Angsana New"/>
          <w:spacing w:val="-2"/>
          <w:sz w:val="32"/>
          <w:szCs w:val="32"/>
        </w:rPr>
        <w:tab/>
      </w:r>
      <w:r w:rsidRPr="009A636F">
        <w:rPr>
          <w:rFonts w:ascii="Angsana New" w:hAnsi="Angsana New"/>
          <w:spacing w:val="-8"/>
          <w:sz w:val="32"/>
          <w:szCs w:val="32"/>
        </w:rPr>
        <w:t xml:space="preserve">Transactions with allowance for credit losses for trade receivable and other current receivables as follows </w:t>
      </w:r>
      <w:r w:rsidRPr="009A636F">
        <w:rPr>
          <w:rFonts w:ascii="Angsana New" w:hAnsi="Angsana New"/>
          <w:spacing w:val="-8"/>
          <w:sz w:val="32"/>
          <w:szCs w:val="32"/>
          <w:cs/>
        </w:rPr>
        <w:t>:-</w:t>
      </w:r>
    </w:p>
    <w:tbl>
      <w:tblPr>
        <w:tblW w:w="8736" w:type="dxa"/>
        <w:tblInd w:w="534" w:type="dxa"/>
        <w:tblLayout w:type="fixed"/>
        <w:tblCellMar>
          <w:left w:w="30" w:type="dxa"/>
          <w:right w:w="30" w:type="dxa"/>
        </w:tblCellMar>
        <w:tblLook w:val="0000" w:firstRow="0" w:lastRow="0" w:firstColumn="0" w:lastColumn="0" w:noHBand="0" w:noVBand="0"/>
      </w:tblPr>
      <w:tblGrid>
        <w:gridCol w:w="4569"/>
        <w:gridCol w:w="2029"/>
        <w:gridCol w:w="145"/>
        <w:gridCol w:w="1993"/>
      </w:tblGrid>
      <w:tr w:rsidR="00FD7E4E" w:rsidRPr="00B25B45" w14:paraId="15F50A6E" w14:textId="77777777" w:rsidTr="007424DE">
        <w:tc>
          <w:tcPr>
            <w:tcW w:w="4569" w:type="dxa"/>
            <w:noWrap/>
            <w:tcMar>
              <w:left w:w="108" w:type="dxa"/>
              <w:right w:w="108" w:type="dxa"/>
            </w:tcMar>
          </w:tcPr>
          <w:p w14:paraId="6E6B4353" w14:textId="77777777" w:rsidR="00FD7E4E" w:rsidRPr="00B25B45" w:rsidRDefault="00FD7E4E" w:rsidP="00182090">
            <w:pPr>
              <w:spacing w:line="380" w:lineRule="exact"/>
              <w:ind w:left="-105"/>
              <w:rPr>
                <w:rFonts w:ascii="Angsana New" w:eastAsia="Arial Unicode MS" w:hAnsi="Angsana New"/>
                <w:snapToGrid w:val="0"/>
                <w:sz w:val="32"/>
                <w:szCs w:val="32"/>
                <w:cs/>
                <w:lang w:eastAsia="th-TH"/>
              </w:rPr>
            </w:pPr>
          </w:p>
        </w:tc>
        <w:tc>
          <w:tcPr>
            <w:tcW w:w="4167" w:type="dxa"/>
            <w:gridSpan w:val="3"/>
            <w:tcBorders>
              <w:bottom w:val="single" w:sz="6" w:space="0" w:color="auto"/>
            </w:tcBorders>
          </w:tcPr>
          <w:p w14:paraId="2402AEB5" w14:textId="24795331" w:rsidR="00FD7E4E" w:rsidRPr="00EC1AD6" w:rsidRDefault="00EC1AD6" w:rsidP="00182090">
            <w:pPr>
              <w:spacing w:line="380" w:lineRule="exact"/>
              <w:ind w:right="-72"/>
              <w:jc w:val="center"/>
              <w:rPr>
                <w:rFonts w:ascii="Angsana New" w:eastAsia="Arial Unicode MS" w:hAnsi="Angsana New"/>
                <w:sz w:val="32"/>
                <w:szCs w:val="32"/>
                <w:cs/>
              </w:rPr>
            </w:pPr>
            <w:r w:rsidRPr="00EC1AD6">
              <w:rPr>
                <w:rFonts w:ascii="Angsana New" w:eastAsia="Calibri" w:hAnsi="Angsana New"/>
                <w:sz w:val="32"/>
                <w:szCs w:val="32"/>
              </w:rPr>
              <w:t>Thousand</w:t>
            </w:r>
            <w:r w:rsidRPr="00EC1AD6">
              <w:rPr>
                <w:rFonts w:ascii="Angsana New" w:eastAsia="Arial Unicode MS" w:hAnsi="Angsana New"/>
                <w:sz w:val="32"/>
                <w:szCs w:val="32"/>
              </w:rPr>
              <w:t xml:space="preserve"> </w:t>
            </w:r>
            <w:r w:rsidR="00FD7E4E" w:rsidRPr="00EC1AD6">
              <w:rPr>
                <w:rFonts w:ascii="Angsana New" w:eastAsia="Arial Unicode MS" w:hAnsi="Angsana New"/>
                <w:sz w:val="32"/>
                <w:szCs w:val="32"/>
              </w:rPr>
              <w:t>Baht</w:t>
            </w:r>
          </w:p>
        </w:tc>
      </w:tr>
      <w:tr w:rsidR="00FD7E4E" w:rsidRPr="00B25B45" w14:paraId="0CFECA63" w14:textId="77777777" w:rsidTr="007424DE">
        <w:tc>
          <w:tcPr>
            <w:tcW w:w="4569" w:type="dxa"/>
            <w:noWrap/>
            <w:tcMar>
              <w:left w:w="108" w:type="dxa"/>
              <w:right w:w="108" w:type="dxa"/>
            </w:tcMar>
          </w:tcPr>
          <w:p w14:paraId="749DEC09" w14:textId="77777777" w:rsidR="00FD7E4E" w:rsidRPr="00B25B45" w:rsidRDefault="00FD7E4E" w:rsidP="00182090">
            <w:pPr>
              <w:spacing w:line="380" w:lineRule="exact"/>
              <w:ind w:left="-105"/>
              <w:rPr>
                <w:rFonts w:ascii="Angsana New" w:eastAsia="Arial Unicode MS" w:hAnsi="Angsana New"/>
                <w:snapToGrid w:val="0"/>
                <w:sz w:val="32"/>
                <w:szCs w:val="32"/>
                <w:cs/>
                <w:lang w:eastAsia="th-TH"/>
              </w:rPr>
            </w:pPr>
          </w:p>
        </w:tc>
        <w:tc>
          <w:tcPr>
            <w:tcW w:w="2029" w:type="dxa"/>
            <w:tcBorders>
              <w:top w:val="single" w:sz="6" w:space="0" w:color="auto"/>
              <w:bottom w:val="single" w:sz="6" w:space="0" w:color="auto"/>
            </w:tcBorders>
          </w:tcPr>
          <w:p w14:paraId="6974F972" w14:textId="77777777" w:rsidR="00FD7E4E" w:rsidRDefault="00FD7E4E" w:rsidP="00182090">
            <w:pPr>
              <w:spacing w:line="380" w:lineRule="exact"/>
              <w:ind w:right="-72"/>
              <w:jc w:val="center"/>
              <w:rPr>
                <w:rFonts w:ascii="Angsana New" w:eastAsia="Arial Unicode MS" w:hAnsi="Angsana New"/>
                <w:sz w:val="32"/>
                <w:szCs w:val="32"/>
              </w:rPr>
            </w:pPr>
            <w:r w:rsidRPr="00B25B45">
              <w:rPr>
                <w:rFonts w:ascii="Angsana New" w:eastAsia="Arial Unicode MS" w:hAnsi="Angsana New"/>
                <w:sz w:val="32"/>
                <w:szCs w:val="32"/>
              </w:rPr>
              <w:t xml:space="preserve">Consolidated </w:t>
            </w:r>
          </w:p>
          <w:p w14:paraId="47928512" w14:textId="77777777" w:rsidR="00FD7E4E" w:rsidRPr="00B25B45" w:rsidRDefault="00FD7E4E" w:rsidP="00182090">
            <w:pPr>
              <w:spacing w:line="380" w:lineRule="exact"/>
              <w:ind w:right="-72"/>
              <w:jc w:val="center"/>
              <w:rPr>
                <w:rFonts w:ascii="Angsana New" w:eastAsia="Arial Unicode MS" w:hAnsi="Angsana New"/>
                <w:sz w:val="32"/>
                <w:szCs w:val="32"/>
                <w:lang w:val="en-GB"/>
              </w:rPr>
            </w:pPr>
            <w:r w:rsidRPr="00B25B45">
              <w:rPr>
                <w:rFonts w:ascii="Angsana New" w:eastAsia="Arial Unicode MS" w:hAnsi="Angsana New"/>
                <w:sz w:val="32"/>
                <w:szCs w:val="32"/>
              </w:rPr>
              <w:t>financial statements</w:t>
            </w:r>
          </w:p>
        </w:tc>
        <w:tc>
          <w:tcPr>
            <w:tcW w:w="145" w:type="dxa"/>
            <w:tcBorders>
              <w:top w:val="single" w:sz="6" w:space="0" w:color="auto"/>
            </w:tcBorders>
          </w:tcPr>
          <w:p w14:paraId="5B07EAA4" w14:textId="77777777" w:rsidR="00FD7E4E" w:rsidRPr="00B25B45" w:rsidRDefault="00FD7E4E" w:rsidP="00182090">
            <w:pPr>
              <w:keepNext/>
              <w:tabs>
                <w:tab w:val="left" w:pos="567"/>
                <w:tab w:val="center" w:pos="3402"/>
                <w:tab w:val="center" w:pos="4536"/>
                <w:tab w:val="center" w:pos="5670"/>
                <w:tab w:val="center" w:pos="6804"/>
                <w:tab w:val="right" w:pos="7655"/>
              </w:tabs>
              <w:spacing w:line="380" w:lineRule="exact"/>
              <w:ind w:left="-105" w:firstLine="18"/>
              <w:jc w:val="center"/>
              <w:outlineLvl w:val="6"/>
              <w:rPr>
                <w:rFonts w:ascii="Angsana New" w:eastAsia="Arial Unicode MS" w:hAnsi="Angsana New"/>
                <w:snapToGrid w:val="0"/>
                <w:sz w:val="32"/>
                <w:szCs w:val="32"/>
                <w:lang w:val="en-GB" w:eastAsia="th-TH"/>
              </w:rPr>
            </w:pPr>
          </w:p>
        </w:tc>
        <w:tc>
          <w:tcPr>
            <w:tcW w:w="1993" w:type="dxa"/>
            <w:tcBorders>
              <w:top w:val="single" w:sz="6" w:space="0" w:color="auto"/>
              <w:bottom w:val="single" w:sz="6" w:space="0" w:color="auto"/>
            </w:tcBorders>
          </w:tcPr>
          <w:p w14:paraId="59C16D05" w14:textId="77777777" w:rsidR="00FD7E4E" w:rsidRDefault="00FD7E4E" w:rsidP="00182090">
            <w:pPr>
              <w:spacing w:line="380" w:lineRule="exact"/>
              <w:ind w:right="-72"/>
              <w:jc w:val="center"/>
              <w:rPr>
                <w:rFonts w:ascii="Angsana New" w:eastAsia="Arial Unicode MS" w:hAnsi="Angsana New"/>
                <w:sz w:val="32"/>
                <w:szCs w:val="32"/>
              </w:rPr>
            </w:pPr>
            <w:r w:rsidRPr="00B25B45">
              <w:rPr>
                <w:rFonts w:ascii="Angsana New" w:eastAsia="Arial Unicode MS" w:hAnsi="Angsana New"/>
                <w:sz w:val="32"/>
                <w:szCs w:val="32"/>
              </w:rPr>
              <w:t xml:space="preserve">Separate </w:t>
            </w:r>
          </w:p>
          <w:p w14:paraId="6C8031AE" w14:textId="77777777" w:rsidR="00FD7E4E" w:rsidRPr="00B25B45" w:rsidRDefault="00FD7E4E" w:rsidP="00182090">
            <w:pPr>
              <w:spacing w:line="380" w:lineRule="exact"/>
              <w:ind w:right="-72"/>
              <w:jc w:val="center"/>
              <w:rPr>
                <w:rFonts w:ascii="Angsana New" w:eastAsia="Arial Unicode MS" w:hAnsi="Angsana New"/>
                <w:sz w:val="32"/>
                <w:szCs w:val="32"/>
                <w:lang w:val="en-GB"/>
              </w:rPr>
            </w:pPr>
            <w:r w:rsidRPr="00B25B45">
              <w:rPr>
                <w:rFonts w:ascii="Angsana New" w:eastAsia="Arial Unicode MS" w:hAnsi="Angsana New"/>
                <w:sz w:val="32"/>
                <w:szCs w:val="32"/>
              </w:rPr>
              <w:t>financial statements</w:t>
            </w:r>
          </w:p>
        </w:tc>
      </w:tr>
      <w:tr w:rsidR="00FD7E4E" w:rsidRPr="00B25B45" w14:paraId="655B9003" w14:textId="77777777" w:rsidTr="007424DE">
        <w:tc>
          <w:tcPr>
            <w:tcW w:w="4569" w:type="dxa"/>
            <w:noWrap/>
            <w:tcMar>
              <w:left w:w="108" w:type="dxa"/>
              <w:right w:w="108" w:type="dxa"/>
            </w:tcMar>
          </w:tcPr>
          <w:p w14:paraId="25A6FA47" w14:textId="5A38EF7E" w:rsidR="00FD7E4E" w:rsidRPr="00B25B45" w:rsidRDefault="00FD7E4E" w:rsidP="00182090">
            <w:pPr>
              <w:spacing w:line="380" w:lineRule="exact"/>
              <w:ind w:left="-57"/>
              <w:rPr>
                <w:rFonts w:ascii="Angsana New" w:eastAsia="Arial Unicode MS" w:hAnsi="Angsana New"/>
                <w:snapToGrid w:val="0"/>
                <w:sz w:val="32"/>
                <w:szCs w:val="32"/>
                <w:cs/>
                <w:lang w:eastAsia="th-TH"/>
              </w:rPr>
            </w:pPr>
            <w:r w:rsidRPr="00B25B45">
              <w:rPr>
                <w:rFonts w:ascii="Angsana New" w:eastAsia="Arial Unicode MS" w:hAnsi="Angsana New"/>
                <w:sz w:val="32"/>
                <w:szCs w:val="32"/>
              </w:rPr>
              <w:t>Balance as at December 31, 202</w:t>
            </w:r>
            <w:r w:rsidR="00A12C67">
              <w:rPr>
                <w:rFonts w:ascii="Angsana New" w:eastAsia="Arial Unicode MS" w:hAnsi="Angsana New"/>
                <w:sz w:val="32"/>
                <w:szCs w:val="32"/>
              </w:rPr>
              <w:t>1</w:t>
            </w:r>
          </w:p>
        </w:tc>
        <w:tc>
          <w:tcPr>
            <w:tcW w:w="2029" w:type="dxa"/>
            <w:tcBorders>
              <w:left w:val="nil"/>
            </w:tcBorders>
          </w:tcPr>
          <w:p w14:paraId="11DC461F" w14:textId="4DF5B611" w:rsidR="00FD7E4E" w:rsidRPr="00DF1450" w:rsidRDefault="00FD7E4E" w:rsidP="00182090">
            <w:pPr>
              <w:spacing w:line="380" w:lineRule="exact"/>
              <w:ind w:right="85"/>
              <w:jc w:val="right"/>
              <w:rPr>
                <w:rFonts w:ascii="Angsana New" w:eastAsia="Arial Unicode MS" w:hAnsi="Angsana New"/>
                <w:snapToGrid w:val="0"/>
                <w:sz w:val="32"/>
                <w:szCs w:val="32"/>
                <w:lang w:val="en-GB" w:eastAsia="th-TH"/>
              </w:rPr>
            </w:pPr>
            <w:r w:rsidRPr="00DF1450">
              <w:rPr>
                <w:rFonts w:ascii="Angsana New" w:hAnsi="Angsana New"/>
                <w:sz w:val="32"/>
                <w:szCs w:val="32"/>
              </w:rPr>
              <w:t>4</w:t>
            </w:r>
            <w:r w:rsidR="00182090" w:rsidRPr="00DF1450">
              <w:rPr>
                <w:rFonts w:ascii="Angsana New" w:hAnsi="Angsana New"/>
                <w:sz w:val="32"/>
                <w:szCs w:val="32"/>
              </w:rPr>
              <w:t>3,504</w:t>
            </w:r>
          </w:p>
        </w:tc>
        <w:tc>
          <w:tcPr>
            <w:tcW w:w="145" w:type="dxa"/>
          </w:tcPr>
          <w:p w14:paraId="4A7ABBF3" w14:textId="77777777" w:rsidR="00FD7E4E" w:rsidRPr="00B25B45" w:rsidRDefault="00FD7E4E" w:rsidP="00182090">
            <w:pPr>
              <w:spacing w:line="380" w:lineRule="exact"/>
              <w:ind w:left="-105"/>
              <w:rPr>
                <w:rFonts w:ascii="Angsana New" w:eastAsia="Arial Unicode MS" w:hAnsi="Angsana New"/>
                <w:snapToGrid w:val="0"/>
                <w:sz w:val="32"/>
                <w:szCs w:val="32"/>
                <w:cs/>
                <w:lang w:eastAsia="th-TH"/>
              </w:rPr>
            </w:pPr>
          </w:p>
        </w:tc>
        <w:tc>
          <w:tcPr>
            <w:tcW w:w="1993" w:type="dxa"/>
            <w:tcBorders>
              <w:top w:val="single" w:sz="6" w:space="0" w:color="auto"/>
            </w:tcBorders>
            <w:vAlign w:val="bottom"/>
          </w:tcPr>
          <w:p w14:paraId="618924F4" w14:textId="545B7420" w:rsidR="00FD7E4E" w:rsidRPr="00DF1450" w:rsidRDefault="00FD7E4E" w:rsidP="00182090">
            <w:pPr>
              <w:spacing w:line="380" w:lineRule="exact"/>
              <w:ind w:right="85"/>
              <w:jc w:val="right"/>
              <w:rPr>
                <w:rFonts w:ascii="Angsana New" w:eastAsia="Arial Unicode MS" w:hAnsi="Angsana New"/>
                <w:snapToGrid w:val="0"/>
                <w:sz w:val="32"/>
                <w:szCs w:val="32"/>
                <w:lang w:val="en-GB" w:eastAsia="th-TH"/>
              </w:rPr>
            </w:pPr>
            <w:r w:rsidRPr="00DF1450">
              <w:rPr>
                <w:rFonts w:ascii="Angsana New" w:eastAsia="Arial Unicode MS" w:hAnsi="Angsana New"/>
                <w:snapToGrid w:val="0"/>
                <w:sz w:val="32"/>
                <w:szCs w:val="32"/>
                <w:lang w:val="en-GB" w:eastAsia="th-TH"/>
              </w:rPr>
              <w:t>1</w:t>
            </w:r>
            <w:r w:rsidR="00182090" w:rsidRPr="00DF1450">
              <w:rPr>
                <w:rFonts w:ascii="Angsana New" w:eastAsia="Arial Unicode MS" w:hAnsi="Angsana New"/>
                <w:snapToGrid w:val="0"/>
                <w:sz w:val="32"/>
                <w:szCs w:val="32"/>
                <w:lang w:val="en-GB" w:eastAsia="th-TH"/>
              </w:rPr>
              <w:t>6,533</w:t>
            </w:r>
          </w:p>
        </w:tc>
      </w:tr>
      <w:tr w:rsidR="007424DE" w:rsidRPr="00B25B45" w14:paraId="440588FC" w14:textId="77777777" w:rsidTr="007424DE">
        <w:tc>
          <w:tcPr>
            <w:tcW w:w="4569" w:type="dxa"/>
            <w:noWrap/>
            <w:tcMar>
              <w:left w:w="108" w:type="dxa"/>
              <w:right w:w="108" w:type="dxa"/>
            </w:tcMar>
          </w:tcPr>
          <w:p w14:paraId="04B0A819" w14:textId="77777777" w:rsidR="007424DE" w:rsidRPr="00B25B45" w:rsidRDefault="007424DE" w:rsidP="00182090">
            <w:pPr>
              <w:spacing w:line="380" w:lineRule="exact"/>
              <w:ind w:left="-57"/>
              <w:rPr>
                <w:rFonts w:ascii="Angsana New" w:eastAsia="Arial Unicode MS" w:hAnsi="Angsana New"/>
                <w:sz w:val="32"/>
                <w:szCs w:val="32"/>
              </w:rPr>
            </w:pPr>
            <w:r w:rsidRPr="00B25B45">
              <w:rPr>
                <w:rFonts w:ascii="Angsana New" w:eastAsia="Arial Unicode MS" w:hAnsi="Angsana New"/>
                <w:sz w:val="32"/>
                <w:szCs w:val="32"/>
              </w:rPr>
              <w:t xml:space="preserve">Increase </w:t>
            </w:r>
            <w:r w:rsidRPr="00B25B45">
              <w:rPr>
                <w:rFonts w:ascii="Angsana New" w:eastAsia="Arial Unicode MS" w:hAnsi="Angsana New"/>
                <w:sz w:val="32"/>
                <w:szCs w:val="32"/>
                <w:cs/>
              </w:rPr>
              <w:t>(</w:t>
            </w:r>
            <w:r w:rsidRPr="00B25B45">
              <w:rPr>
                <w:rFonts w:ascii="Angsana New" w:eastAsia="Arial Unicode MS" w:hAnsi="Angsana New"/>
                <w:sz w:val="32"/>
                <w:szCs w:val="32"/>
              </w:rPr>
              <w:t>Decrease</w:t>
            </w:r>
            <w:r w:rsidRPr="00B25B45">
              <w:rPr>
                <w:rFonts w:ascii="Angsana New" w:eastAsia="Arial Unicode MS" w:hAnsi="Angsana New"/>
                <w:sz w:val="32"/>
                <w:szCs w:val="32"/>
                <w:cs/>
              </w:rPr>
              <w:t>)</w:t>
            </w:r>
          </w:p>
        </w:tc>
        <w:tc>
          <w:tcPr>
            <w:tcW w:w="2029" w:type="dxa"/>
            <w:tcBorders>
              <w:left w:val="nil"/>
            </w:tcBorders>
          </w:tcPr>
          <w:p w14:paraId="082D74DE" w14:textId="71A5C5CB" w:rsidR="007424DE" w:rsidRPr="00DF1450" w:rsidRDefault="00DF1450" w:rsidP="00DF1450">
            <w:pPr>
              <w:spacing w:line="380" w:lineRule="exact"/>
              <w:jc w:val="center"/>
              <w:rPr>
                <w:rFonts w:ascii="Angsana New" w:eastAsia="Arial Unicode MS" w:hAnsi="Angsana New"/>
                <w:snapToGrid w:val="0"/>
                <w:sz w:val="32"/>
                <w:szCs w:val="32"/>
                <w:lang w:val="en-GB" w:eastAsia="th-TH"/>
              </w:rPr>
            </w:pPr>
            <w:r>
              <w:rPr>
                <w:rFonts w:ascii="Angsana New" w:hAnsi="Angsana New"/>
                <w:sz w:val="32"/>
                <w:szCs w:val="32"/>
              </w:rPr>
              <w:t xml:space="preserve">                             </w:t>
            </w:r>
            <w:r w:rsidRPr="00DF1450">
              <w:rPr>
                <w:rFonts w:ascii="Angsana New" w:hAnsi="Angsana New"/>
                <w:sz w:val="32"/>
                <w:szCs w:val="32"/>
              </w:rPr>
              <w:t>(7</w:t>
            </w:r>
            <w:r w:rsidR="00B8299C">
              <w:rPr>
                <w:rFonts w:ascii="Angsana New" w:hAnsi="Angsana New"/>
                <w:sz w:val="32"/>
                <w:szCs w:val="32"/>
              </w:rPr>
              <w:t>6</w:t>
            </w:r>
            <w:r w:rsidRPr="00DF1450">
              <w:rPr>
                <w:rFonts w:ascii="Angsana New" w:hAnsi="Angsana New"/>
                <w:sz w:val="32"/>
                <w:szCs w:val="32"/>
              </w:rPr>
              <w:t>)</w:t>
            </w:r>
          </w:p>
        </w:tc>
        <w:tc>
          <w:tcPr>
            <w:tcW w:w="145" w:type="dxa"/>
          </w:tcPr>
          <w:p w14:paraId="52E91B73" w14:textId="77777777" w:rsidR="007424DE" w:rsidRPr="007F0CD2" w:rsidRDefault="007424DE" w:rsidP="00182090">
            <w:pPr>
              <w:spacing w:line="380" w:lineRule="exact"/>
              <w:ind w:left="-105"/>
              <w:rPr>
                <w:rFonts w:ascii="Angsana New" w:eastAsia="Arial Unicode MS" w:hAnsi="Angsana New"/>
                <w:snapToGrid w:val="0"/>
                <w:sz w:val="32"/>
                <w:szCs w:val="32"/>
                <w:cs/>
                <w:lang w:eastAsia="th-TH"/>
              </w:rPr>
            </w:pPr>
          </w:p>
        </w:tc>
        <w:tc>
          <w:tcPr>
            <w:tcW w:w="1993" w:type="dxa"/>
            <w:tcBorders>
              <w:left w:val="nil"/>
            </w:tcBorders>
          </w:tcPr>
          <w:p w14:paraId="53CEEA76" w14:textId="44226EA5" w:rsidR="007424DE" w:rsidRPr="00DF1450" w:rsidRDefault="00DF1450" w:rsidP="00182090">
            <w:pPr>
              <w:spacing w:line="380" w:lineRule="exact"/>
              <w:jc w:val="right"/>
              <w:rPr>
                <w:rFonts w:ascii="Angsana New" w:eastAsia="Arial Unicode MS" w:hAnsi="Angsana New"/>
                <w:snapToGrid w:val="0"/>
                <w:sz w:val="32"/>
                <w:szCs w:val="32"/>
                <w:lang w:val="en-GB" w:eastAsia="th-TH"/>
              </w:rPr>
            </w:pPr>
            <w:r w:rsidRPr="00DF1450">
              <w:rPr>
                <w:rFonts w:ascii="Angsana New" w:hAnsi="Angsana New"/>
                <w:sz w:val="32"/>
                <w:szCs w:val="32"/>
              </w:rPr>
              <w:t>(5,385)</w:t>
            </w:r>
          </w:p>
        </w:tc>
      </w:tr>
      <w:tr w:rsidR="007424DE" w:rsidRPr="00B25B45" w14:paraId="23332799" w14:textId="77777777" w:rsidTr="007424DE">
        <w:tc>
          <w:tcPr>
            <w:tcW w:w="4569" w:type="dxa"/>
            <w:noWrap/>
            <w:tcMar>
              <w:left w:w="108" w:type="dxa"/>
              <w:right w:w="108" w:type="dxa"/>
            </w:tcMar>
          </w:tcPr>
          <w:p w14:paraId="2364F667" w14:textId="77777777" w:rsidR="007424DE" w:rsidRPr="00B25B45" w:rsidRDefault="007424DE" w:rsidP="00182090">
            <w:pPr>
              <w:spacing w:line="380" w:lineRule="exact"/>
              <w:ind w:left="-57"/>
              <w:rPr>
                <w:rFonts w:ascii="Angsana New" w:eastAsia="Arial Unicode MS" w:hAnsi="Angsana New"/>
                <w:sz w:val="32"/>
                <w:szCs w:val="32"/>
              </w:rPr>
            </w:pPr>
            <w:r w:rsidRPr="00B25B45">
              <w:rPr>
                <w:rFonts w:ascii="Angsana New" w:eastAsia="Arial Unicode MS" w:hAnsi="Angsana New"/>
                <w:sz w:val="32"/>
                <w:szCs w:val="32"/>
              </w:rPr>
              <w:t>Write off</w:t>
            </w:r>
          </w:p>
        </w:tc>
        <w:tc>
          <w:tcPr>
            <w:tcW w:w="2029" w:type="dxa"/>
            <w:tcBorders>
              <w:left w:val="nil"/>
              <w:bottom w:val="single" w:sz="6" w:space="0" w:color="auto"/>
            </w:tcBorders>
          </w:tcPr>
          <w:p w14:paraId="734D9280" w14:textId="0940FFB1" w:rsidR="007424DE" w:rsidRPr="00DF1450" w:rsidRDefault="007424DE" w:rsidP="00182090">
            <w:pPr>
              <w:spacing w:line="380" w:lineRule="exact"/>
              <w:ind w:right="284"/>
              <w:jc w:val="right"/>
              <w:rPr>
                <w:rFonts w:ascii="Angsana New" w:eastAsia="Arial Unicode MS" w:hAnsi="Angsana New"/>
                <w:snapToGrid w:val="0"/>
                <w:sz w:val="32"/>
                <w:szCs w:val="32"/>
                <w:lang w:val="en-GB" w:eastAsia="th-TH"/>
              </w:rPr>
            </w:pPr>
            <w:r w:rsidRPr="00DF1450">
              <w:rPr>
                <w:rFonts w:ascii="Angsana New" w:hAnsi="Angsana New"/>
                <w:sz w:val="32"/>
                <w:szCs w:val="32"/>
              </w:rPr>
              <w:t xml:space="preserve">                       -</w:t>
            </w:r>
          </w:p>
        </w:tc>
        <w:tc>
          <w:tcPr>
            <w:tcW w:w="145" w:type="dxa"/>
          </w:tcPr>
          <w:p w14:paraId="01FA247A" w14:textId="77777777" w:rsidR="007424DE" w:rsidRPr="007F0CD2" w:rsidRDefault="007424DE" w:rsidP="00182090">
            <w:pPr>
              <w:spacing w:line="380" w:lineRule="exact"/>
              <w:ind w:left="-105"/>
              <w:rPr>
                <w:rFonts w:ascii="Angsana New" w:eastAsia="Arial Unicode MS" w:hAnsi="Angsana New"/>
                <w:snapToGrid w:val="0"/>
                <w:sz w:val="32"/>
                <w:szCs w:val="32"/>
                <w:cs/>
                <w:lang w:eastAsia="th-TH"/>
              </w:rPr>
            </w:pPr>
          </w:p>
        </w:tc>
        <w:tc>
          <w:tcPr>
            <w:tcW w:w="1993" w:type="dxa"/>
            <w:tcBorders>
              <w:left w:val="nil"/>
              <w:bottom w:val="single" w:sz="6" w:space="0" w:color="auto"/>
            </w:tcBorders>
          </w:tcPr>
          <w:p w14:paraId="7456060D" w14:textId="585D2848" w:rsidR="007424DE" w:rsidRPr="00DF1450" w:rsidRDefault="007424DE" w:rsidP="00182090">
            <w:pPr>
              <w:spacing w:line="380" w:lineRule="exact"/>
              <w:ind w:right="284"/>
              <w:jc w:val="right"/>
              <w:rPr>
                <w:rFonts w:ascii="Angsana New" w:eastAsia="Arial Unicode MS" w:hAnsi="Angsana New"/>
                <w:snapToGrid w:val="0"/>
                <w:sz w:val="32"/>
                <w:szCs w:val="32"/>
                <w:lang w:val="en-GB" w:eastAsia="th-TH"/>
              </w:rPr>
            </w:pPr>
            <w:r w:rsidRPr="00DF1450">
              <w:rPr>
                <w:rFonts w:ascii="Angsana New" w:hAnsi="Angsana New"/>
                <w:sz w:val="32"/>
                <w:szCs w:val="32"/>
              </w:rPr>
              <w:t xml:space="preserve">                        -                              </w:t>
            </w:r>
          </w:p>
        </w:tc>
      </w:tr>
      <w:tr w:rsidR="007424DE" w:rsidRPr="00B25B45" w14:paraId="0F92B086" w14:textId="77777777" w:rsidTr="007424DE">
        <w:tc>
          <w:tcPr>
            <w:tcW w:w="4569" w:type="dxa"/>
            <w:noWrap/>
            <w:tcMar>
              <w:left w:w="108" w:type="dxa"/>
              <w:right w:w="108" w:type="dxa"/>
            </w:tcMar>
          </w:tcPr>
          <w:p w14:paraId="7C82E156" w14:textId="73223A6F" w:rsidR="007424DE" w:rsidRPr="00B25B45" w:rsidRDefault="007424DE" w:rsidP="00A12C67">
            <w:pPr>
              <w:spacing w:line="380" w:lineRule="exact"/>
              <w:ind w:left="-57"/>
              <w:rPr>
                <w:rFonts w:ascii="Angsana New" w:eastAsia="Arial Unicode MS" w:hAnsi="Angsana New"/>
                <w:sz w:val="32"/>
                <w:szCs w:val="32"/>
              </w:rPr>
            </w:pPr>
            <w:r w:rsidRPr="00B25B45">
              <w:rPr>
                <w:rFonts w:ascii="Angsana New" w:eastAsia="Arial Unicode MS" w:hAnsi="Angsana New"/>
                <w:sz w:val="32"/>
                <w:szCs w:val="32"/>
              </w:rPr>
              <w:t xml:space="preserve">Balance as at </w:t>
            </w:r>
            <w:r>
              <w:rPr>
                <w:rFonts w:ascii="Angsana New" w:eastAsia="Arial Unicode MS" w:hAnsi="Angsana New"/>
                <w:sz w:val="32"/>
                <w:szCs w:val="32"/>
              </w:rPr>
              <w:t>December</w:t>
            </w:r>
            <w:r w:rsidRPr="00B25B45">
              <w:rPr>
                <w:rFonts w:ascii="Angsana New" w:eastAsia="Arial Unicode MS" w:hAnsi="Angsana New"/>
                <w:sz w:val="32"/>
                <w:szCs w:val="32"/>
              </w:rPr>
              <w:t xml:space="preserve"> 3</w:t>
            </w:r>
            <w:r w:rsidR="00A12C67">
              <w:rPr>
                <w:rFonts w:ascii="Angsana New" w:eastAsia="Arial Unicode MS" w:hAnsi="Angsana New"/>
                <w:sz w:val="32"/>
                <w:szCs w:val="32"/>
              </w:rPr>
              <w:t>1</w:t>
            </w:r>
            <w:r w:rsidRPr="00B25B45">
              <w:rPr>
                <w:rFonts w:ascii="Angsana New" w:eastAsia="Arial Unicode MS" w:hAnsi="Angsana New"/>
                <w:sz w:val="32"/>
                <w:szCs w:val="32"/>
              </w:rPr>
              <w:t>, 202</w:t>
            </w:r>
            <w:r w:rsidR="00A12C67">
              <w:rPr>
                <w:rFonts w:ascii="Angsana New" w:eastAsia="Arial Unicode MS" w:hAnsi="Angsana New"/>
                <w:sz w:val="32"/>
                <w:szCs w:val="32"/>
              </w:rPr>
              <w:t>2</w:t>
            </w:r>
          </w:p>
        </w:tc>
        <w:tc>
          <w:tcPr>
            <w:tcW w:w="2029" w:type="dxa"/>
            <w:tcBorders>
              <w:top w:val="single" w:sz="6" w:space="0" w:color="auto"/>
              <w:left w:val="nil"/>
              <w:bottom w:val="double" w:sz="6" w:space="0" w:color="auto"/>
            </w:tcBorders>
          </w:tcPr>
          <w:p w14:paraId="440B8865" w14:textId="023E6160" w:rsidR="007424DE" w:rsidRPr="00DF1450" w:rsidRDefault="00DF1450" w:rsidP="00182090">
            <w:pPr>
              <w:spacing w:line="380" w:lineRule="exact"/>
              <w:ind w:right="85"/>
              <w:jc w:val="right"/>
              <w:rPr>
                <w:rFonts w:ascii="Angsana New" w:eastAsia="Arial Unicode MS" w:hAnsi="Angsana New"/>
                <w:snapToGrid w:val="0"/>
                <w:sz w:val="32"/>
                <w:szCs w:val="32"/>
                <w:lang w:val="en-GB" w:eastAsia="th-TH"/>
              </w:rPr>
            </w:pPr>
            <w:r w:rsidRPr="00DF1450">
              <w:rPr>
                <w:rFonts w:ascii="Angsana New" w:hAnsi="Angsana New"/>
                <w:sz w:val="32"/>
                <w:szCs w:val="32"/>
              </w:rPr>
              <w:t>43,42</w:t>
            </w:r>
            <w:r w:rsidR="00B8299C">
              <w:rPr>
                <w:rFonts w:ascii="Angsana New" w:eastAsia="Arial Unicode MS" w:hAnsi="Angsana New"/>
                <w:snapToGrid w:val="0"/>
                <w:sz w:val="32"/>
                <w:szCs w:val="32"/>
                <w:lang w:val="en-GB" w:eastAsia="th-TH"/>
              </w:rPr>
              <w:t>8</w:t>
            </w:r>
          </w:p>
        </w:tc>
        <w:tc>
          <w:tcPr>
            <w:tcW w:w="145" w:type="dxa"/>
          </w:tcPr>
          <w:p w14:paraId="097C50C1" w14:textId="77777777" w:rsidR="007424DE" w:rsidRPr="007F0CD2" w:rsidRDefault="007424DE" w:rsidP="00182090">
            <w:pPr>
              <w:spacing w:line="380" w:lineRule="exact"/>
              <w:ind w:left="-105"/>
              <w:rPr>
                <w:rFonts w:ascii="Angsana New" w:eastAsia="Arial Unicode MS" w:hAnsi="Angsana New"/>
                <w:snapToGrid w:val="0"/>
                <w:sz w:val="32"/>
                <w:szCs w:val="32"/>
                <w:cs/>
                <w:lang w:eastAsia="th-TH"/>
              </w:rPr>
            </w:pPr>
          </w:p>
        </w:tc>
        <w:tc>
          <w:tcPr>
            <w:tcW w:w="1993" w:type="dxa"/>
            <w:tcBorders>
              <w:top w:val="single" w:sz="6" w:space="0" w:color="auto"/>
              <w:left w:val="nil"/>
              <w:bottom w:val="double" w:sz="6" w:space="0" w:color="auto"/>
            </w:tcBorders>
          </w:tcPr>
          <w:p w14:paraId="0132A939" w14:textId="6F95B7F5" w:rsidR="007424DE" w:rsidRPr="00DF1450" w:rsidRDefault="00DF1450" w:rsidP="00182090">
            <w:pPr>
              <w:spacing w:line="380" w:lineRule="exact"/>
              <w:ind w:right="85"/>
              <w:jc w:val="right"/>
              <w:rPr>
                <w:rFonts w:ascii="Angsana New" w:eastAsia="Arial Unicode MS" w:hAnsi="Angsana New"/>
                <w:snapToGrid w:val="0"/>
                <w:sz w:val="32"/>
                <w:szCs w:val="32"/>
                <w:lang w:val="en-GB" w:eastAsia="th-TH"/>
              </w:rPr>
            </w:pPr>
            <w:r w:rsidRPr="00DF1450">
              <w:rPr>
                <w:rFonts w:ascii="Angsana New" w:hAnsi="Angsana New"/>
                <w:sz w:val="32"/>
                <w:szCs w:val="32"/>
              </w:rPr>
              <w:t>11,148</w:t>
            </w:r>
          </w:p>
        </w:tc>
      </w:tr>
    </w:tbl>
    <w:p w14:paraId="678BD532" w14:textId="130B5C90" w:rsidR="00FD7E4E" w:rsidRDefault="00FD7E4E" w:rsidP="00182090">
      <w:pPr>
        <w:tabs>
          <w:tab w:val="left" w:pos="284"/>
        </w:tabs>
        <w:spacing w:line="380" w:lineRule="exact"/>
        <w:jc w:val="both"/>
        <w:rPr>
          <w:rFonts w:ascii="Angsana New" w:hAnsi="Angsana New"/>
          <w:sz w:val="32"/>
          <w:szCs w:val="32"/>
        </w:rPr>
      </w:pPr>
    </w:p>
    <w:tbl>
      <w:tblPr>
        <w:tblW w:w="8618" w:type="dxa"/>
        <w:tblInd w:w="567" w:type="dxa"/>
        <w:tblLayout w:type="fixed"/>
        <w:tblCellMar>
          <w:left w:w="57" w:type="dxa"/>
          <w:right w:w="57" w:type="dxa"/>
        </w:tblCellMar>
        <w:tblLook w:val="0000" w:firstRow="0" w:lastRow="0" w:firstColumn="0" w:lastColumn="0" w:noHBand="0" w:noVBand="0"/>
      </w:tblPr>
      <w:tblGrid>
        <w:gridCol w:w="3402"/>
        <w:gridCol w:w="1260"/>
        <w:gridCol w:w="180"/>
        <w:gridCol w:w="1170"/>
        <w:gridCol w:w="180"/>
        <w:gridCol w:w="1080"/>
        <w:gridCol w:w="180"/>
        <w:gridCol w:w="1166"/>
      </w:tblGrid>
      <w:tr w:rsidR="009A636F" w:rsidRPr="009A636F" w14:paraId="060BA438" w14:textId="77777777" w:rsidTr="009A636F">
        <w:tc>
          <w:tcPr>
            <w:tcW w:w="3402" w:type="dxa"/>
          </w:tcPr>
          <w:p w14:paraId="682B8DCA" w14:textId="77777777" w:rsidR="009A636F" w:rsidRPr="009A636F" w:rsidRDefault="009A636F" w:rsidP="00182090">
            <w:pPr>
              <w:tabs>
                <w:tab w:val="left" w:pos="426"/>
                <w:tab w:val="left" w:pos="937"/>
              </w:tabs>
              <w:spacing w:line="380" w:lineRule="exact"/>
              <w:jc w:val="both"/>
              <w:rPr>
                <w:rFonts w:ascii="Angsana New" w:hAnsi="Angsana New"/>
                <w:sz w:val="32"/>
                <w:szCs w:val="32"/>
                <w:cs/>
              </w:rPr>
            </w:pPr>
          </w:p>
        </w:tc>
        <w:tc>
          <w:tcPr>
            <w:tcW w:w="5216" w:type="dxa"/>
            <w:gridSpan w:val="7"/>
            <w:tcBorders>
              <w:bottom w:val="single" w:sz="6" w:space="0" w:color="auto"/>
            </w:tcBorders>
          </w:tcPr>
          <w:p w14:paraId="69EB6196" w14:textId="77777777" w:rsidR="009A636F" w:rsidRPr="009A636F" w:rsidRDefault="009A636F" w:rsidP="00182090">
            <w:pPr>
              <w:tabs>
                <w:tab w:val="left" w:pos="426"/>
                <w:tab w:val="left" w:pos="937"/>
              </w:tabs>
              <w:spacing w:line="380" w:lineRule="exact"/>
              <w:jc w:val="center"/>
              <w:rPr>
                <w:rFonts w:ascii="Angsana New" w:hAnsi="Angsana New"/>
                <w:sz w:val="32"/>
                <w:szCs w:val="32"/>
                <w:cs/>
              </w:rPr>
            </w:pPr>
            <w:r w:rsidRPr="009A636F">
              <w:rPr>
                <w:rFonts w:ascii="Angsana New" w:hAnsi="Angsana New"/>
                <w:sz w:val="32"/>
                <w:szCs w:val="32"/>
              </w:rPr>
              <w:t>Thousand Baht</w:t>
            </w:r>
          </w:p>
        </w:tc>
      </w:tr>
      <w:tr w:rsidR="009A636F" w:rsidRPr="009A636F" w14:paraId="7B98A31D" w14:textId="77777777" w:rsidTr="009A636F">
        <w:tc>
          <w:tcPr>
            <w:tcW w:w="3402" w:type="dxa"/>
          </w:tcPr>
          <w:p w14:paraId="0AB32915" w14:textId="77777777" w:rsidR="009A636F" w:rsidRPr="009A636F" w:rsidRDefault="009A636F" w:rsidP="00182090">
            <w:pPr>
              <w:tabs>
                <w:tab w:val="left" w:pos="426"/>
                <w:tab w:val="left" w:pos="937"/>
              </w:tabs>
              <w:spacing w:line="380" w:lineRule="exact"/>
              <w:jc w:val="both"/>
              <w:rPr>
                <w:rFonts w:ascii="Angsana New" w:hAnsi="Angsana New"/>
                <w:sz w:val="32"/>
                <w:szCs w:val="32"/>
                <w:cs/>
              </w:rPr>
            </w:pPr>
          </w:p>
        </w:tc>
        <w:tc>
          <w:tcPr>
            <w:tcW w:w="2610" w:type="dxa"/>
            <w:gridSpan w:val="3"/>
            <w:tcBorders>
              <w:top w:val="single" w:sz="6" w:space="0" w:color="auto"/>
              <w:bottom w:val="single" w:sz="6" w:space="0" w:color="auto"/>
            </w:tcBorders>
          </w:tcPr>
          <w:p w14:paraId="5D3349BA" w14:textId="77777777" w:rsidR="00F84965" w:rsidRDefault="009A636F" w:rsidP="00182090">
            <w:pPr>
              <w:tabs>
                <w:tab w:val="left" w:pos="426"/>
                <w:tab w:val="left" w:pos="937"/>
              </w:tabs>
              <w:spacing w:line="380" w:lineRule="exact"/>
              <w:jc w:val="center"/>
              <w:rPr>
                <w:rFonts w:ascii="Angsana New" w:hAnsi="Angsana New"/>
                <w:sz w:val="32"/>
                <w:szCs w:val="32"/>
              </w:rPr>
            </w:pPr>
            <w:r w:rsidRPr="009A636F">
              <w:rPr>
                <w:rFonts w:ascii="Angsana New" w:hAnsi="Angsana New"/>
                <w:sz w:val="32"/>
                <w:szCs w:val="32"/>
              </w:rPr>
              <w:t xml:space="preserve">Consolidated </w:t>
            </w:r>
          </w:p>
          <w:p w14:paraId="163BC920" w14:textId="7208F887" w:rsidR="009A636F" w:rsidRPr="009A636F" w:rsidRDefault="009A636F" w:rsidP="00182090">
            <w:pPr>
              <w:tabs>
                <w:tab w:val="left" w:pos="426"/>
                <w:tab w:val="left" w:pos="937"/>
              </w:tabs>
              <w:spacing w:line="380" w:lineRule="exact"/>
              <w:jc w:val="center"/>
              <w:rPr>
                <w:rFonts w:ascii="Angsana New" w:hAnsi="Angsana New"/>
                <w:sz w:val="32"/>
                <w:szCs w:val="32"/>
              </w:rPr>
            </w:pPr>
            <w:r w:rsidRPr="009A636F">
              <w:rPr>
                <w:rFonts w:ascii="Angsana New" w:hAnsi="Angsana New"/>
                <w:sz w:val="32"/>
                <w:szCs w:val="32"/>
              </w:rPr>
              <w:t>financial statements</w:t>
            </w:r>
          </w:p>
        </w:tc>
        <w:tc>
          <w:tcPr>
            <w:tcW w:w="180" w:type="dxa"/>
            <w:tcBorders>
              <w:top w:val="single" w:sz="6" w:space="0" w:color="auto"/>
            </w:tcBorders>
          </w:tcPr>
          <w:p w14:paraId="0E9F8777" w14:textId="77777777" w:rsidR="009A636F" w:rsidRPr="009A636F" w:rsidRDefault="009A636F" w:rsidP="00182090">
            <w:pPr>
              <w:tabs>
                <w:tab w:val="left" w:pos="426"/>
                <w:tab w:val="left" w:pos="937"/>
              </w:tabs>
              <w:spacing w:line="380" w:lineRule="exact"/>
              <w:jc w:val="center"/>
              <w:rPr>
                <w:rFonts w:ascii="Angsana New" w:hAnsi="Angsana New"/>
                <w:sz w:val="32"/>
                <w:szCs w:val="32"/>
                <w:cs/>
              </w:rPr>
            </w:pPr>
          </w:p>
        </w:tc>
        <w:tc>
          <w:tcPr>
            <w:tcW w:w="2426" w:type="dxa"/>
            <w:gridSpan w:val="3"/>
            <w:tcBorders>
              <w:top w:val="single" w:sz="6" w:space="0" w:color="auto"/>
              <w:bottom w:val="single" w:sz="6" w:space="0" w:color="auto"/>
            </w:tcBorders>
          </w:tcPr>
          <w:p w14:paraId="09A8E43A" w14:textId="77777777" w:rsidR="00F84965" w:rsidRDefault="009A636F" w:rsidP="00182090">
            <w:pPr>
              <w:tabs>
                <w:tab w:val="left" w:pos="426"/>
                <w:tab w:val="left" w:pos="937"/>
              </w:tabs>
              <w:spacing w:line="380" w:lineRule="exact"/>
              <w:jc w:val="center"/>
              <w:rPr>
                <w:rFonts w:ascii="Angsana New" w:hAnsi="Angsana New"/>
                <w:sz w:val="32"/>
                <w:szCs w:val="32"/>
              </w:rPr>
            </w:pPr>
            <w:r w:rsidRPr="009A636F">
              <w:rPr>
                <w:rFonts w:ascii="Angsana New" w:hAnsi="Angsana New"/>
                <w:sz w:val="32"/>
                <w:szCs w:val="32"/>
              </w:rPr>
              <w:t xml:space="preserve">Separate </w:t>
            </w:r>
          </w:p>
          <w:p w14:paraId="191CA953" w14:textId="13A059FC" w:rsidR="009A636F" w:rsidRPr="009A636F" w:rsidRDefault="009A636F" w:rsidP="00182090">
            <w:pPr>
              <w:tabs>
                <w:tab w:val="left" w:pos="426"/>
                <w:tab w:val="left" w:pos="937"/>
              </w:tabs>
              <w:spacing w:line="380" w:lineRule="exact"/>
              <w:jc w:val="center"/>
              <w:rPr>
                <w:rFonts w:ascii="Angsana New" w:hAnsi="Angsana New"/>
                <w:sz w:val="32"/>
                <w:szCs w:val="32"/>
              </w:rPr>
            </w:pPr>
            <w:r w:rsidRPr="009A636F">
              <w:rPr>
                <w:rFonts w:ascii="Angsana New" w:hAnsi="Angsana New"/>
                <w:sz w:val="32"/>
                <w:szCs w:val="32"/>
              </w:rPr>
              <w:t>financial statements</w:t>
            </w:r>
          </w:p>
        </w:tc>
      </w:tr>
      <w:tr w:rsidR="00182090" w:rsidRPr="009A636F" w14:paraId="72F4138C" w14:textId="77777777" w:rsidTr="009A636F">
        <w:tc>
          <w:tcPr>
            <w:tcW w:w="3402" w:type="dxa"/>
          </w:tcPr>
          <w:p w14:paraId="29B67C72" w14:textId="77777777" w:rsidR="00182090" w:rsidRPr="009A636F" w:rsidRDefault="00182090" w:rsidP="00182090">
            <w:pPr>
              <w:tabs>
                <w:tab w:val="left" w:pos="426"/>
                <w:tab w:val="left" w:pos="937"/>
              </w:tabs>
              <w:spacing w:line="380" w:lineRule="exact"/>
              <w:jc w:val="both"/>
              <w:rPr>
                <w:rFonts w:ascii="Angsana New" w:hAnsi="Angsana New"/>
                <w:sz w:val="32"/>
                <w:szCs w:val="32"/>
                <w:cs/>
              </w:rPr>
            </w:pPr>
          </w:p>
        </w:tc>
        <w:tc>
          <w:tcPr>
            <w:tcW w:w="1260" w:type="dxa"/>
            <w:tcBorders>
              <w:top w:val="single" w:sz="6" w:space="0" w:color="auto"/>
              <w:bottom w:val="single" w:sz="6" w:space="0" w:color="auto"/>
            </w:tcBorders>
          </w:tcPr>
          <w:p w14:paraId="58D0E8AB" w14:textId="0E8372B2" w:rsidR="00182090" w:rsidRPr="009A636F" w:rsidRDefault="00182090" w:rsidP="00182090">
            <w:pPr>
              <w:spacing w:line="380" w:lineRule="exact"/>
              <w:ind w:left="-113" w:right="-113"/>
              <w:jc w:val="center"/>
              <w:rPr>
                <w:rFonts w:ascii="Angsana New" w:hAnsi="Angsana New"/>
                <w:sz w:val="32"/>
                <w:szCs w:val="32"/>
              </w:rPr>
            </w:pPr>
            <w:r>
              <w:rPr>
                <w:rFonts w:ascii="Angsana New" w:hAnsi="Angsana New"/>
                <w:sz w:val="32"/>
                <w:szCs w:val="32"/>
              </w:rPr>
              <w:t>2022</w:t>
            </w:r>
          </w:p>
        </w:tc>
        <w:tc>
          <w:tcPr>
            <w:tcW w:w="180" w:type="dxa"/>
            <w:tcBorders>
              <w:top w:val="single" w:sz="6" w:space="0" w:color="auto"/>
            </w:tcBorders>
          </w:tcPr>
          <w:p w14:paraId="617ADE5B" w14:textId="77777777" w:rsidR="00182090" w:rsidRPr="009A636F" w:rsidRDefault="00182090" w:rsidP="00182090">
            <w:pPr>
              <w:spacing w:line="380" w:lineRule="exact"/>
              <w:ind w:left="-113" w:right="-113"/>
              <w:jc w:val="center"/>
              <w:rPr>
                <w:rFonts w:ascii="Angsana New" w:hAnsi="Angsana New"/>
                <w:sz w:val="32"/>
                <w:szCs w:val="32"/>
              </w:rPr>
            </w:pPr>
          </w:p>
        </w:tc>
        <w:tc>
          <w:tcPr>
            <w:tcW w:w="1170" w:type="dxa"/>
            <w:tcBorders>
              <w:top w:val="single" w:sz="6" w:space="0" w:color="auto"/>
              <w:bottom w:val="single" w:sz="6" w:space="0" w:color="auto"/>
            </w:tcBorders>
          </w:tcPr>
          <w:p w14:paraId="41B13B06" w14:textId="321C1DA7" w:rsidR="00182090" w:rsidRPr="009A636F" w:rsidRDefault="00182090" w:rsidP="00182090">
            <w:pPr>
              <w:spacing w:line="380" w:lineRule="exact"/>
              <w:ind w:left="-113" w:right="-113"/>
              <w:jc w:val="center"/>
              <w:rPr>
                <w:rFonts w:ascii="Angsana New" w:hAnsi="Angsana New"/>
                <w:sz w:val="32"/>
                <w:szCs w:val="32"/>
              </w:rPr>
            </w:pPr>
            <w:r w:rsidRPr="009A636F">
              <w:rPr>
                <w:rFonts w:ascii="Angsana New" w:hAnsi="Angsana New"/>
                <w:sz w:val="32"/>
                <w:szCs w:val="32"/>
              </w:rPr>
              <w:t>2021</w:t>
            </w:r>
          </w:p>
        </w:tc>
        <w:tc>
          <w:tcPr>
            <w:tcW w:w="180" w:type="dxa"/>
          </w:tcPr>
          <w:p w14:paraId="47323995" w14:textId="77777777" w:rsidR="00182090" w:rsidRPr="009A636F" w:rsidRDefault="00182090" w:rsidP="00182090">
            <w:pPr>
              <w:tabs>
                <w:tab w:val="left" w:pos="426"/>
                <w:tab w:val="left" w:pos="937"/>
              </w:tabs>
              <w:spacing w:line="380" w:lineRule="exact"/>
              <w:jc w:val="center"/>
              <w:rPr>
                <w:rFonts w:ascii="Angsana New" w:hAnsi="Angsana New"/>
                <w:sz w:val="32"/>
                <w:szCs w:val="32"/>
              </w:rPr>
            </w:pPr>
          </w:p>
        </w:tc>
        <w:tc>
          <w:tcPr>
            <w:tcW w:w="1080" w:type="dxa"/>
            <w:tcBorders>
              <w:top w:val="single" w:sz="6" w:space="0" w:color="auto"/>
              <w:bottom w:val="single" w:sz="6" w:space="0" w:color="auto"/>
            </w:tcBorders>
          </w:tcPr>
          <w:p w14:paraId="6CD7F240" w14:textId="1E9C1F00" w:rsidR="00182090" w:rsidRPr="009A636F" w:rsidRDefault="00182090" w:rsidP="00182090">
            <w:pPr>
              <w:spacing w:line="380" w:lineRule="exact"/>
              <w:ind w:left="-113" w:right="-113"/>
              <w:jc w:val="center"/>
              <w:rPr>
                <w:rFonts w:ascii="Angsana New" w:hAnsi="Angsana New"/>
                <w:sz w:val="32"/>
                <w:szCs w:val="32"/>
              </w:rPr>
            </w:pPr>
            <w:r>
              <w:rPr>
                <w:rFonts w:ascii="Angsana New" w:hAnsi="Angsana New"/>
                <w:sz w:val="32"/>
                <w:szCs w:val="32"/>
              </w:rPr>
              <w:t>2022</w:t>
            </w:r>
          </w:p>
        </w:tc>
        <w:tc>
          <w:tcPr>
            <w:tcW w:w="180" w:type="dxa"/>
            <w:tcBorders>
              <w:top w:val="single" w:sz="6" w:space="0" w:color="auto"/>
            </w:tcBorders>
          </w:tcPr>
          <w:p w14:paraId="33757B62" w14:textId="77777777" w:rsidR="00182090" w:rsidRPr="009A636F" w:rsidRDefault="00182090" w:rsidP="00182090">
            <w:pPr>
              <w:spacing w:line="380" w:lineRule="exact"/>
              <w:ind w:left="-113" w:right="-113"/>
              <w:jc w:val="center"/>
              <w:rPr>
                <w:rFonts w:ascii="Angsana New" w:hAnsi="Angsana New"/>
                <w:sz w:val="32"/>
                <w:szCs w:val="32"/>
              </w:rPr>
            </w:pPr>
          </w:p>
        </w:tc>
        <w:tc>
          <w:tcPr>
            <w:tcW w:w="1166" w:type="dxa"/>
            <w:tcBorders>
              <w:top w:val="single" w:sz="6" w:space="0" w:color="auto"/>
              <w:bottom w:val="single" w:sz="6" w:space="0" w:color="auto"/>
            </w:tcBorders>
          </w:tcPr>
          <w:p w14:paraId="3D0B3B70" w14:textId="078EBB43" w:rsidR="00182090" w:rsidRPr="009A636F" w:rsidRDefault="00182090" w:rsidP="00182090">
            <w:pPr>
              <w:spacing w:line="380" w:lineRule="exact"/>
              <w:ind w:left="-113" w:right="-113"/>
              <w:jc w:val="center"/>
              <w:rPr>
                <w:rFonts w:ascii="Angsana New" w:hAnsi="Angsana New"/>
                <w:sz w:val="32"/>
                <w:szCs w:val="32"/>
              </w:rPr>
            </w:pPr>
            <w:r w:rsidRPr="009A636F">
              <w:rPr>
                <w:rFonts w:ascii="Angsana New" w:hAnsi="Angsana New"/>
                <w:sz w:val="32"/>
                <w:szCs w:val="32"/>
              </w:rPr>
              <w:t>2021</w:t>
            </w:r>
          </w:p>
        </w:tc>
      </w:tr>
      <w:tr w:rsidR="00182090" w:rsidRPr="009A636F" w14:paraId="41FE495A" w14:textId="77777777" w:rsidTr="009A636F">
        <w:tc>
          <w:tcPr>
            <w:tcW w:w="3402" w:type="dxa"/>
          </w:tcPr>
          <w:p w14:paraId="189ED63A" w14:textId="77777777" w:rsidR="00182090" w:rsidRPr="009A636F" w:rsidRDefault="00182090" w:rsidP="00182090">
            <w:pPr>
              <w:pStyle w:val="Heading4"/>
              <w:tabs>
                <w:tab w:val="left" w:pos="884"/>
                <w:tab w:val="left" w:pos="1451"/>
                <w:tab w:val="left" w:pos="2302"/>
              </w:tabs>
              <w:rPr>
                <w:rFonts w:ascii="Angsana New" w:hAnsi="Angsana New" w:cs="Angsana New"/>
                <w:sz w:val="32"/>
                <w:szCs w:val="32"/>
                <w:cs/>
              </w:rPr>
            </w:pPr>
            <w:r w:rsidRPr="009A636F">
              <w:rPr>
                <w:rFonts w:ascii="Angsana New" w:hAnsi="Angsana New" w:cs="Angsana New"/>
                <w:sz w:val="32"/>
                <w:szCs w:val="32"/>
              </w:rPr>
              <w:t xml:space="preserve">Bad debts </w:t>
            </w:r>
          </w:p>
        </w:tc>
        <w:tc>
          <w:tcPr>
            <w:tcW w:w="1260" w:type="dxa"/>
            <w:tcBorders>
              <w:top w:val="single" w:sz="6" w:space="0" w:color="auto"/>
              <w:bottom w:val="double" w:sz="6" w:space="0" w:color="auto"/>
            </w:tcBorders>
          </w:tcPr>
          <w:p w14:paraId="208D25FF" w14:textId="580A85AF" w:rsidR="00182090" w:rsidRPr="00A12C67" w:rsidRDefault="00A12C67" w:rsidP="00182090">
            <w:pPr>
              <w:tabs>
                <w:tab w:val="left" w:pos="284"/>
                <w:tab w:val="left" w:pos="1985"/>
              </w:tabs>
              <w:spacing w:line="380" w:lineRule="exact"/>
              <w:jc w:val="right"/>
              <w:rPr>
                <w:rFonts w:ascii="Angsana New" w:hAnsi="Angsana New"/>
                <w:sz w:val="32"/>
                <w:szCs w:val="32"/>
              </w:rPr>
            </w:pPr>
            <w:r w:rsidRPr="00A12C67">
              <w:rPr>
                <w:rFonts w:ascii="Angsana New" w:hAnsi="Angsana New"/>
                <w:sz w:val="32"/>
                <w:szCs w:val="32"/>
              </w:rPr>
              <w:t>4,543</w:t>
            </w:r>
          </w:p>
        </w:tc>
        <w:tc>
          <w:tcPr>
            <w:tcW w:w="180" w:type="dxa"/>
          </w:tcPr>
          <w:p w14:paraId="61F76095" w14:textId="77777777" w:rsidR="00182090" w:rsidRPr="00A12C67" w:rsidRDefault="00182090" w:rsidP="00182090">
            <w:pPr>
              <w:tabs>
                <w:tab w:val="left" w:pos="284"/>
                <w:tab w:val="left" w:pos="851"/>
                <w:tab w:val="left" w:pos="1418"/>
                <w:tab w:val="left" w:pos="1985"/>
              </w:tabs>
              <w:spacing w:line="380" w:lineRule="exact"/>
              <w:jc w:val="right"/>
              <w:rPr>
                <w:rFonts w:ascii="Angsana New" w:hAnsi="Angsana New"/>
                <w:sz w:val="32"/>
                <w:szCs w:val="32"/>
              </w:rPr>
            </w:pPr>
          </w:p>
        </w:tc>
        <w:tc>
          <w:tcPr>
            <w:tcW w:w="1170" w:type="dxa"/>
            <w:tcBorders>
              <w:top w:val="single" w:sz="6" w:space="0" w:color="auto"/>
              <w:bottom w:val="double" w:sz="6" w:space="0" w:color="auto"/>
            </w:tcBorders>
          </w:tcPr>
          <w:p w14:paraId="6A410FC4" w14:textId="4F01070D" w:rsidR="00182090" w:rsidRPr="00A12C67" w:rsidRDefault="00182090" w:rsidP="00182090">
            <w:pPr>
              <w:tabs>
                <w:tab w:val="left" w:pos="284"/>
                <w:tab w:val="left" w:pos="1985"/>
              </w:tabs>
              <w:spacing w:line="380" w:lineRule="exact"/>
              <w:jc w:val="right"/>
              <w:rPr>
                <w:rFonts w:ascii="Angsana New" w:hAnsi="Angsana New"/>
                <w:sz w:val="32"/>
                <w:szCs w:val="32"/>
              </w:rPr>
            </w:pPr>
            <w:r w:rsidRPr="00A12C67">
              <w:rPr>
                <w:rFonts w:ascii="Angsana New" w:hAnsi="Angsana New"/>
                <w:sz w:val="32"/>
                <w:szCs w:val="32"/>
              </w:rPr>
              <w:t>4,007</w:t>
            </w:r>
          </w:p>
        </w:tc>
        <w:tc>
          <w:tcPr>
            <w:tcW w:w="180" w:type="dxa"/>
          </w:tcPr>
          <w:p w14:paraId="5D06B1A9" w14:textId="77777777" w:rsidR="00182090" w:rsidRPr="00A12C67" w:rsidRDefault="00182090" w:rsidP="00182090">
            <w:pPr>
              <w:tabs>
                <w:tab w:val="left" w:pos="284"/>
                <w:tab w:val="left" w:pos="851"/>
                <w:tab w:val="left" w:pos="1418"/>
                <w:tab w:val="left" w:pos="1985"/>
              </w:tabs>
              <w:spacing w:line="380" w:lineRule="exact"/>
              <w:jc w:val="right"/>
              <w:rPr>
                <w:rFonts w:ascii="Angsana New" w:hAnsi="Angsana New"/>
                <w:sz w:val="32"/>
                <w:szCs w:val="32"/>
              </w:rPr>
            </w:pPr>
          </w:p>
        </w:tc>
        <w:tc>
          <w:tcPr>
            <w:tcW w:w="1080" w:type="dxa"/>
            <w:tcBorders>
              <w:top w:val="single" w:sz="6" w:space="0" w:color="auto"/>
              <w:bottom w:val="double" w:sz="6" w:space="0" w:color="auto"/>
            </w:tcBorders>
          </w:tcPr>
          <w:p w14:paraId="64DA89F7" w14:textId="4770B8B9" w:rsidR="00182090" w:rsidRPr="00A12C67" w:rsidRDefault="00A12C67" w:rsidP="00182090">
            <w:pPr>
              <w:spacing w:line="380" w:lineRule="exact"/>
              <w:ind w:left="-52"/>
              <w:jc w:val="right"/>
              <w:rPr>
                <w:rFonts w:ascii="Angsana New" w:hAnsi="Angsana New"/>
                <w:sz w:val="32"/>
                <w:szCs w:val="32"/>
              </w:rPr>
            </w:pPr>
            <w:r w:rsidRPr="00A12C67">
              <w:rPr>
                <w:rFonts w:ascii="Angsana New" w:hAnsi="Angsana New"/>
                <w:sz w:val="32"/>
                <w:szCs w:val="32"/>
              </w:rPr>
              <w:t>2,430</w:t>
            </w:r>
          </w:p>
        </w:tc>
        <w:tc>
          <w:tcPr>
            <w:tcW w:w="180" w:type="dxa"/>
          </w:tcPr>
          <w:p w14:paraId="2EEBC650" w14:textId="77777777" w:rsidR="00182090" w:rsidRPr="00A12C67" w:rsidRDefault="00182090" w:rsidP="00182090">
            <w:pPr>
              <w:spacing w:line="380" w:lineRule="exact"/>
              <w:jc w:val="right"/>
              <w:rPr>
                <w:rFonts w:ascii="Angsana New" w:hAnsi="Angsana New"/>
                <w:sz w:val="32"/>
                <w:szCs w:val="32"/>
              </w:rPr>
            </w:pPr>
          </w:p>
        </w:tc>
        <w:tc>
          <w:tcPr>
            <w:tcW w:w="1166" w:type="dxa"/>
            <w:tcBorders>
              <w:top w:val="single" w:sz="6" w:space="0" w:color="auto"/>
              <w:bottom w:val="double" w:sz="6" w:space="0" w:color="auto"/>
            </w:tcBorders>
          </w:tcPr>
          <w:p w14:paraId="2623AF06" w14:textId="25B6A9F2" w:rsidR="00182090" w:rsidRPr="00A12C67" w:rsidRDefault="00182090" w:rsidP="00182090">
            <w:pPr>
              <w:spacing w:line="380" w:lineRule="exact"/>
              <w:ind w:left="-52"/>
              <w:jc w:val="right"/>
              <w:rPr>
                <w:rFonts w:ascii="Angsana New" w:hAnsi="Angsana New"/>
                <w:sz w:val="32"/>
                <w:szCs w:val="32"/>
              </w:rPr>
            </w:pPr>
            <w:r w:rsidRPr="00A12C67">
              <w:rPr>
                <w:rFonts w:ascii="Angsana New" w:hAnsi="Angsana New"/>
                <w:sz w:val="32"/>
                <w:szCs w:val="32"/>
              </w:rPr>
              <w:t>3,943</w:t>
            </w:r>
          </w:p>
        </w:tc>
      </w:tr>
    </w:tbl>
    <w:p w14:paraId="65A438FF" w14:textId="77777777" w:rsidR="009A636F" w:rsidRDefault="009A636F" w:rsidP="00182090">
      <w:pPr>
        <w:tabs>
          <w:tab w:val="left" w:pos="284"/>
        </w:tabs>
        <w:spacing w:line="380" w:lineRule="exact"/>
        <w:jc w:val="both"/>
        <w:rPr>
          <w:rFonts w:ascii="Angsana New" w:hAnsi="Angsana New"/>
          <w:sz w:val="32"/>
          <w:szCs w:val="32"/>
        </w:rPr>
      </w:pPr>
    </w:p>
    <w:p w14:paraId="51F49726" w14:textId="034EC646" w:rsidR="008874DC" w:rsidRPr="00186EDF" w:rsidRDefault="00F84965" w:rsidP="007D2B61">
      <w:pPr>
        <w:tabs>
          <w:tab w:val="left" w:pos="284"/>
        </w:tabs>
        <w:spacing w:line="380" w:lineRule="exact"/>
        <w:jc w:val="both"/>
        <w:rPr>
          <w:rFonts w:ascii="Angsana New" w:hAnsi="Angsana New"/>
          <w:sz w:val="32"/>
          <w:szCs w:val="32"/>
        </w:rPr>
      </w:pPr>
      <w:r>
        <w:rPr>
          <w:rFonts w:ascii="Angsana New" w:hAnsi="Angsana New"/>
          <w:sz w:val="32"/>
          <w:szCs w:val="32"/>
        </w:rPr>
        <w:lastRenderedPageBreak/>
        <w:t>8</w:t>
      </w:r>
      <w:r w:rsidR="008874DC" w:rsidRPr="00186EDF">
        <w:rPr>
          <w:rFonts w:ascii="Angsana New" w:hAnsi="Angsana New"/>
          <w:sz w:val="32"/>
          <w:szCs w:val="32"/>
        </w:rPr>
        <w:t>.</w:t>
      </w:r>
      <w:r w:rsidR="008874DC" w:rsidRPr="00186EDF">
        <w:rPr>
          <w:rFonts w:ascii="Angsana New" w:hAnsi="Angsana New"/>
          <w:sz w:val="32"/>
          <w:szCs w:val="32"/>
        </w:rPr>
        <w:tab/>
        <w:t>INVENTORIES</w:t>
      </w:r>
    </w:p>
    <w:p w14:paraId="2F577AE0" w14:textId="77777777" w:rsidR="008874DC" w:rsidRPr="00186EDF" w:rsidRDefault="008874DC" w:rsidP="00186EDF">
      <w:pPr>
        <w:pStyle w:val="Heading4"/>
        <w:tabs>
          <w:tab w:val="left" w:pos="851"/>
        </w:tabs>
        <w:rPr>
          <w:rFonts w:ascii="Angsana New" w:hAnsi="Angsana New" w:cs="Angsana New"/>
          <w:sz w:val="32"/>
          <w:szCs w:val="32"/>
        </w:rPr>
      </w:pPr>
      <w:r w:rsidRPr="00186EDF">
        <w:rPr>
          <w:rFonts w:ascii="Angsana New" w:hAnsi="Angsana New" w:cs="Angsana New"/>
          <w:sz w:val="32"/>
          <w:szCs w:val="32"/>
        </w:rPr>
        <w:tab/>
        <w:t>Inventories consisted of:</w:t>
      </w:r>
    </w:p>
    <w:tbl>
      <w:tblPr>
        <w:tblW w:w="8363" w:type="dxa"/>
        <w:tblInd w:w="1050" w:type="dxa"/>
        <w:tblLayout w:type="fixed"/>
        <w:tblCellMar>
          <w:left w:w="57" w:type="dxa"/>
          <w:right w:w="57" w:type="dxa"/>
        </w:tblCellMar>
        <w:tblLook w:val="0000" w:firstRow="0" w:lastRow="0" w:firstColumn="0" w:lastColumn="0" w:noHBand="0" w:noVBand="0"/>
      </w:tblPr>
      <w:tblGrid>
        <w:gridCol w:w="2835"/>
        <w:gridCol w:w="1394"/>
        <w:gridCol w:w="134"/>
        <w:gridCol w:w="1265"/>
        <w:gridCol w:w="142"/>
        <w:gridCol w:w="1244"/>
        <w:gridCol w:w="142"/>
        <w:gridCol w:w="1207"/>
      </w:tblGrid>
      <w:tr w:rsidR="008874DC" w:rsidRPr="00186EDF" w14:paraId="5B8EBB92" w14:textId="77777777" w:rsidTr="002B66D0">
        <w:tc>
          <w:tcPr>
            <w:tcW w:w="2835" w:type="dxa"/>
            <w:vAlign w:val="bottom"/>
          </w:tcPr>
          <w:p w14:paraId="4A11B6B2" w14:textId="77777777" w:rsidR="008874DC" w:rsidRPr="00617086" w:rsidRDefault="008874DC" w:rsidP="00F84965">
            <w:pPr>
              <w:tabs>
                <w:tab w:val="left" w:pos="426"/>
                <w:tab w:val="left" w:pos="937"/>
              </w:tabs>
              <w:spacing w:line="360" w:lineRule="exact"/>
              <w:ind w:right="-57"/>
              <w:jc w:val="both"/>
              <w:rPr>
                <w:rFonts w:ascii="Angsana New" w:hAnsi="Angsana New"/>
                <w:sz w:val="28"/>
                <w:szCs w:val="28"/>
                <w:cs/>
              </w:rPr>
            </w:pPr>
          </w:p>
        </w:tc>
        <w:tc>
          <w:tcPr>
            <w:tcW w:w="5528" w:type="dxa"/>
            <w:gridSpan w:val="7"/>
            <w:tcBorders>
              <w:bottom w:val="single" w:sz="6" w:space="0" w:color="auto"/>
            </w:tcBorders>
            <w:vAlign w:val="bottom"/>
          </w:tcPr>
          <w:p w14:paraId="249AA3E8" w14:textId="77777777" w:rsidR="008874DC" w:rsidRPr="00186EDF" w:rsidRDefault="008874DC" w:rsidP="00F84965">
            <w:pPr>
              <w:tabs>
                <w:tab w:val="left" w:pos="426"/>
                <w:tab w:val="left" w:pos="937"/>
              </w:tabs>
              <w:spacing w:line="360" w:lineRule="exact"/>
              <w:jc w:val="center"/>
              <w:rPr>
                <w:rFonts w:ascii="Angsana New" w:hAnsi="Angsana New"/>
                <w:sz w:val="28"/>
                <w:szCs w:val="28"/>
                <w:cs/>
              </w:rPr>
            </w:pPr>
            <w:r w:rsidRPr="00186EDF">
              <w:rPr>
                <w:rFonts w:ascii="Angsana New" w:hAnsi="Angsana New"/>
                <w:sz w:val="28"/>
                <w:szCs w:val="28"/>
              </w:rPr>
              <w:t>Thousand Baht</w:t>
            </w:r>
          </w:p>
        </w:tc>
      </w:tr>
      <w:tr w:rsidR="008874DC" w:rsidRPr="00617086" w14:paraId="4EF4E7C2" w14:textId="77777777" w:rsidTr="002B66D0">
        <w:tc>
          <w:tcPr>
            <w:tcW w:w="2835" w:type="dxa"/>
            <w:vAlign w:val="bottom"/>
          </w:tcPr>
          <w:p w14:paraId="0DBEA409" w14:textId="77777777" w:rsidR="008874DC" w:rsidRPr="00617086" w:rsidRDefault="008874DC" w:rsidP="00F84965">
            <w:pPr>
              <w:tabs>
                <w:tab w:val="left" w:pos="426"/>
                <w:tab w:val="left" w:pos="937"/>
              </w:tabs>
              <w:spacing w:line="360" w:lineRule="exact"/>
              <w:ind w:right="-57"/>
              <w:jc w:val="both"/>
              <w:rPr>
                <w:rFonts w:ascii="Angsana New" w:hAnsi="Angsana New"/>
                <w:sz w:val="28"/>
                <w:szCs w:val="28"/>
                <w:cs/>
              </w:rPr>
            </w:pPr>
          </w:p>
        </w:tc>
        <w:tc>
          <w:tcPr>
            <w:tcW w:w="2793" w:type="dxa"/>
            <w:gridSpan w:val="3"/>
            <w:tcBorders>
              <w:top w:val="single" w:sz="6" w:space="0" w:color="auto"/>
              <w:bottom w:val="single" w:sz="6" w:space="0" w:color="auto"/>
            </w:tcBorders>
            <w:vAlign w:val="bottom"/>
          </w:tcPr>
          <w:p w14:paraId="65A7B87F" w14:textId="77777777" w:rsidR="008874DC" w:rsidRPr="00186EDF" w:rsidRDefault="008874DC" w:rsidP="00F84965">
            <w:pPr>
              <w:tabs>
                <w:tab w:val="left" w:pos="426"/>
                <w:tab w:val="left" w:pos="937"/>
              </w:tabs>
              <w:spacing w:line="360" w:lineRule="exact"/>
              <w:jc w:val="center"/>
              <w:rPr>
                <w:rFonts w:ascii="Angsana New" w:hAnsi="Angsana New"/>
                <w:sz w:val="28"/>
                <w:szCs w:val="28"/>
              </w:rPr>
            </w:pPr>
            <w:r w:rsidRPr="00186EDF">
              <w:rPr>
                <w:rFonts w:ascii="Angsana New" w:hAnsi="Angsana New"/>
                <w:sz w:val="28"/>
                <w:szCs w:val="28"/>
              </w:rPr>
              <w:t>Consolidated financial statements</w:t>
            </w:r>
          </w:p>
        </w:tc>
        <w:tc>
          <w:tcPr>
            <w:tcW w:w="142" w:type="dxa"/>
            <w:tcBorders>
              <w:top w:val="single" w:sz="6" w:space="0" w:color="auto"/>
            </w:tcBorders>
            <w:vAlign w:val="bottom"/>
          </w:tcPr>
          <w:p w14:paraId="6E5DC80F" w14:textId="77777777" w:rsidR="008874DC" w:rsidRPr="00186EDF" w:rsidRDefault="008874DC" w:rsidP="00F84965">
            <w:pPr>
              <w:tabs>
                <w:tab w:val="left" w:pos="426"/>
                <w:tab w:val="left" w:pos="937"/>
              </w:tabs>
              <w:spacing w:line="360" w:lineRule="exact"/>
              <w:jc w:val="center"/>
              <w:rPr>
                <w:rFonts w:ascii="Angsana New" w:hAnsi="Angsana New"/>
                <w:sz w:val="28"/>
                <w:szCs w:val="28"/>
              </w:rPr>
            </w:pPr>
          </w:p>
        </w:tc>
        <w:tc>
          <w:tcPr>
            <w:tcW w:w="2593" w:type="dxa"/>
            <w:gridSpan w:val="3"/>
            <w:tcBorders>
              <w:top w:val="single" w:sz="6" w:space="0" w:color="auto"/>
              <w:bottom w:val="single" w:sz="6" w:space="0" w:color="auto"/>
            </w:tcBorders>
            <w:vAlign w:val="bottom"/>
          </w:tcPr>
          <w:p w14:paraId="1ED0E52E" w14:textId="77777777" w:rsidR="008874DC" w:rsidRPr="00186EDF" w:rsidRDefault="008874DC" w:rsidP="00F84965">
            <w:pPr>
              <w:tabs>
                <w:tab w:val="left" w:pos="426"/>
                <w:tab w:val="left" w:pos="937"/>
              </w:tabs>
              <w:spacing w:line="360" w:lineRule="exact"/>
              <w:jc w:val="center"/>
              <w:rPr>
                <w:rFonts w:ascii="Angsana New" w:hAnsi="Angsana New"/>
                <w:sz w:val="28"/>
                <w:szCs w:val="28"/>
              </w:rPr>
            </w:pPr>
            <w:r w:rsidRPr="00186EDF">
              <w:rPr>
                <w:rFonts w:ascii="Angsana New" w:hAnsi="Angsana New"/>
                <w:sz w:val="28"/>
                <w:szCs w:val="28"/>
              </w:rPr>
              <w:t>Separate financial statements</w:t>
            </w:r>
          </w:p>
        </w:tc>
      </w:tr>
      <w:tr w:rsidR="00182090" w:rsidRPr="00617086" w14:paraId="7917CA72" w14:textId="77777777" w:rsidTr="002C20E2">
        <w:tc>
          <w:tcPr>
            <w:tcW w:w="2835" w:type="dxa"/>
            <w:vAlign w:val="bottom"/>
          </w:tcPr>
          <w:p w14:paraId="246BD359" w14:textId="77777777" w:rsidR="00182090" w:rsidRPr="00186EDF" w:rsidRDefault="00182090" w:rsidP="00182090">
            <w:pPr>
              <w:tabs>
                <w:tab w:val="left" w:pos="426"/>
                <w:tab w:val="left" w:pos="937"/>
              </w:tabs>
              <w:spacing w:line="360" w:lineRule="exact"/>
              <w:ind w:right="-57"/>
              <w:rPr>
                <w:rFonts w:ascii="Angsana New" w:hAnsi="Angsana New"/>
                <w:sz w:val="28"/>
                <w:szCs w:val="28"/>
              </w:rPr>
            </w:pPr>
          </w:p>
        </w:tc>
        <w:tc>
          <w:tcPr>
            <w:tcW w:w="1394" w:type="dxa"/>
            <w:tcBorders>
              <w:top w:val="single" w:sz="6" w:space="0" w:color="auto"/>
              <w:bottom w:val="single" w:sz="6" w:space="0" w:color="auto"/>
            </w:tcBorders>
          </w:tcPr>
          <w:p w14:paraId="5797B6F3" w14:textId="346A6EFA" w:rsidR="00182090" w:rsidRPr="00186EDF" w:rsidRDefault="00182090" w:rsidP="00182090">
            <w:pPr>
              <w:spacing w:line="360" w:lineRule="exact"/>
              <w:ind w:left="-113" w:right="-113"/>
              <w:jc w:val="center"/>
              <w:rPr>
                <w:rFonts w:ascii="Angsana New" w:hAnsi="Angsana New"/>
                <w:sz w:val="28"/>
                <w:szCs w:val="28"/>
              </w:rPr>
            </w:pPr>
            <w:r>
              <w:rPr>
                <w:rFonts w:ascii="Angsana New" w:hAnsi="Angsana New"/>
                <w:sz w:val="28"/>
                <w:szCs w:val="28"/>
              </w:rPr>
              <w:t>2022</w:t>
            </w:r>
          </w:p>
        </w:tc>
        <w:tc>
          <w:tcPr>
            <w:tcW w:w="134" w:type="dxa"/>
            <w:tcBorders>
              <w:top w:val="single" w:sz="6" w:space="0" w:color="auto"/>
            </w:tcBorders>
          </w:tcPr>
          <w:p w14:paraId="72527C43" w14:textId="77777777" w:rsidR="00182090" w:rsidRPr="00186EDF" w:rsidRDefault="00182090" w:rsidP="00182090">
            <w:pPr>
              <w:spacing w:line="360" w:lineRule="exact"/>
              <w:ind w:left="-113" w:right="-113"/>
              <w:jc w:val="center"/>
              <w:rPr>
                <w:rFonts w:ascii="Angsana New" w:hAnsi="Angsana New"/>
                <w:sz w:val="28"/>
                <w:szCs w:val="28"/>
              </w:rPr>
            </w:pPr>
          </w:p>
        </w:tc>
        <w:tc>
          <w:tcPr>
            <w:tcW w:w="1265" w:type="dxa"/>
            <w:tcBorders>
              <w:top w:val="single" w:sz="6" w:space="0" w:color="auto"/>
              <w:bottom w:val="single" w:sz="6" w:space="0" w:color="auto"/>
            </w:tcBorders>
          </w:tcPr>
          <w:p w14:paraId="61761D6F" w14:textId="2AC75FDA" w:rsidR="00182090" w:rsidRPr="00186EDF" w:rsidRDefault="00182090" w:rsidP="00182090">
            <w:pPr>
              <w:spacing w:line="360" w:lineRule="exact"/>
              <w:ind w:left="-113" w:right="-113"/>
              <w:jc w:val="center"/>
              <w:rPr>
                <w:rFonts w:ascii="Angsana New" w:hAnsi="Angsana New"/>
                <w:sz w:val="28"/>
                <w:szCs w:val="28"/>
              </w:rPr>
            </w:pPr>
            <w:r>
              <w:rPr>
                <w:rFonts w:ascii="Angsana New" w:hAnsi="Angsana New"/>
                <w:sz w:val="28"/>
                <w:szCs w:val="28"/>
              </w:rPr>
              <w:t>2021</w:t>
            </w:r>
          </w:p>
        </w:tc>
        <w:tc>
          <w:tcPr>
            <w:tcW w:w="142" w:type="dxa"/>
          </w:tcPr>
          <w:p w14:paraId="0B541859" w14:textId="77777777" w:rsidR="00182090" w:rsidRPr="00617086" w:rsidRDefault="00182090" w:rsidP="00182090">
            <w:pPr>
              <w:tabs>
                <w:tab w:val="left" w:pos="426"/>
                <w:tab w:val="left" w:pos="937"/>
              </w:tabs>
              <w:spacing w:line="360" w:lineRule="exact"/>
              <w:jc w:val="center"/>
              <w:rPr>
                <w:rFonts w:ascii="Angsana New" w:hAnsi="Angsana New"/>
                <w:sz w:val="28"/>
                <w:szCs w:val="28"/>
                <w:cs/>
              </w:rPr>
            </w:pPr>
          </w:p>
        </w:tc>
        <w:tc>
          <w:tcPr>
            <w:tcW w:w="1244" w:type="dxa"/>
            <w:tcBorders>
              <w:top w:val="single" w:sz="6" w:space="0" w:color="auto"/>
              <w:bottom w:val="single" w:sz="6" w:space="0" w:color="auto"/>
            </w:tcBorders>
          </w:tcPr>
          <w:p w14:paraId="3436CCD3" w14:textId="299C7B46" w:rsidR="00182090" w:rsidRPr="00186EDF" w:rsidRDefault="00182090" w:rsidP="00182090">
            <w:pPr>
              <w:spacing w:line="360" w:lineRule="exact"/>
              <w:ind w:left="-113" w:right="-113"/>
              <w:jc w:val="center"/>
              <w:rPr>
                <w:rFonts w:ascii="Angsana New" w:hAnsi="Angsana New"/>
                <w:sz w:val="28"/>
                <w:szCs w:val="28"/>
              </w:rPr>
            </w:pPr>
            <w:r>
              <w:rPr>
                <w:rFonts w:ascii="Angsana New" w:hAnsi="Angsana New"/>
                <w:sz w:val="28"/>
                <w:szCs w:val="28"/>
              </w:rPr>
              <w:t>2022</w:t>
            </w:r>
          </w:p>
        </w:tc>
        <w:tc>
          <w:tcPr>
            <w:tcW w:w="142" w:type="dxa"/>
            <w:tcBorders>
              <w:top w:val="single" w:sz="6" w:space="0" w:color="auto"/>
            </w:tcBorders>
          </w:tcPr>
          <w:p w14:paraId="355C80DC" w14:textId="77777777" w:rsidR="00182090" w:rsidRPr="00186EDF" w:rsidRDefault="00182090" w:rsidP="00182090">
            <w:pPr>
              <w:spacing w:line="360" w:lineRule="exact"/>
              <w:ind w:left="-113" w:right="-113"/>
              <w:jc w:val="center"/>
              <w:rPr>
                <w:rFonts w:ascii="Angsana New" w:hAnsi="Angsana New"/>
                <w:sz w:val="28"/>
                <w:szCs w:val="28"/>
              </w:rPr>
            </w:pPr>
          </w:p>
        </w:tc>
        <w:tc>
          <w:tcPr>
            <w:tcW w:w="1207" w:type="dxa"/>
            <w:tcBorders>
              <w:top w:val="single" w:sz="6" w:space="0" w:color="auto"/>
              <w:bottom w:val="single" w:sz="6" w:space="0" w:color="auto"/>
            </w:tcBorders>
          </w:tcPr>
          <w:p w14:paraId="38C85954" w14:textId="1C2CE41E" w:rsidR="00182090" w:rsidRPr="00186EDF" w:rsidRDefault="00182090" w:rsidP="00182090">
            <w:pPr>
              <w:spacing w:line="360" w:lineRule="exact"/>
              <w:ind w:left="-113" w:right="-113"/>
              <w:jc w:val="center"/>
              <w:rPr>
                <w:rFonts w:ascii="Angsana New" w:hAnsi="Angsana New"/>
                <w:sz w:val="28"/>
                <w:szCs w:val="28"/>
              </w:rPr>
            </w:pPr>
            <w:r>
              <w:rPr>
                <w:rFonts w:ascii="Angsana New" w:hAnsi="Angsana New"/>
                <w:sz w:val="28"/>
                <w:szCs w:val="28"/>
              </w:rPr>
              <w:t>2021</w:t>
            </w:r>
          </w:p>
        </w:tc>
      </w:tr>
      <w:tr w:rsidR="00EA4132" w:rsidRPr="00617086" w14:paraId="38D8CE2D" w14:textId="77777777" w:rsidTr="002B66D0">
        <w:tc>
          <w:tcPr>
            <w:tcW w:w="2835" w:type="dxa"/>
            <w:vAlign w:val="bottom"/>
          </w:tcPr>
          <w:p w14:paraId="20BE7CF0" w14:textId="77777777" w:rsidR="00EA4132" w:rsidRPr="00186EDF" w:rsidRDefault="00EA4132" w:rsidP="00EA4132">
            <w:pPr>
              <w:tabs>
                <w:tab w:val="left" w:pos="426"/>
                <w:tab w:val="left" w:pos="937"/>
              </w:tabs>
              <w:spacing w:line="360" w:lineRule="exact"/>
              <w:ind w:right="-57"/>
              <w:rPr>
                <w:rFonts w:ascii="Angsana New" w:hAnsi="Angsana New"/>
                <w:sz w:val="28"/>
                <w:szCs w:val="28"/>
              </w:rPr>
            </w:pPr>
            <w:r w:rsidRPr="00186EDF">
              <w:rPr>
                <w:rFonts w:ascii="Angsana New" w:hAnsi="Angsana New"/>
                <w:sz w:val="28"/>
                <w:szCs w:val="28"/>
              </w:rPr>
              <w:t>Finished goods - oil</w:t>
            </w:r>
          </w:p>
        </w:tc>
        <w:tc>
          <w:tcPr>
            <w:tcW w:w="1394" w:type="dxa"/>
            <w:tcBorders>
              <w:top w:val="single" w:sz="6" w:space="0" w:color="auto"/>
            </w:tcBorders>
          </w:tcPr>
          <w:p w14:paraId="46CBD10A" w14:textId="28D68B4C" w:rsidR="00EA4132" w:rsidRPr="00EA4132" w:rsidRDefault="00EA4132" w:rsidP="00EA4132">
            <w:pPr>
              <w:tabs>
                <w:tab w:val="left" w:pos="284"/>
                <w:tab w:val="left" w:pos="851"/>
                <w:tab w:val="left" w:pos="1985"/>
              </w:tabs>
              <w:spacing w:line="360" w:lineRule="exact"/>
              <w:jc w:val="right"/>
              <w:rPr>
                <w:rFonts w:ascii="Angsana New" w:hAnsi="Angsana New"/>
                <w:sz w:val="28"/>
                <w:szCs w:val="28"/>
              </w:rPr>
            </w:pPr>
            <w:r w:rsidRPr="00EA4132">
              <w:rPr>
                <w:rFonts w:ascii="Angsana New" w:hAnsi="Angsana New"/>
                <w:sz w:val="28"/>
                <w:szCs w:val="28"/>
              </w:rPr>
              <w:t>569,425</w:t>
            </w:r>
          </w:p>
        </w:tc>
        <w:tc>
          <w:tcPr>
            <w:tcW w:w="134" w:type="dxa"/>
          </w:tcPr>
          <w:p w14:paraId="141F3BE9" w14:textId="77777777" w:rsidR="00EA4132" w:rsidRPr="00617086" w:rsidRDefault="00EA4132" w:rsidP="00EA4132">
            <w:pPr>
              <w:tabs>
                <w:tab w:val="left" w:pos="284"/>
                <w:tab w:val="left" w:pos="426"/>
                <w:tab w:val="left" w:pos="851"/>
                <w:tab w:val="left" w:pos="937"/>
                <w:tab w:val="left" w:pos="1985"/>
              </w:tabs>
              <w:spacing w:line="360" w:lineRule="exact"/>
              <w:jc w:val="right"/>
              <w:rPr>
                <w:rFonts w:ascii="Angsana New" w:hAnsi="Angsana New"/>
                <w:sz w:val="28"/>
                <w:szCs w:val="28"/>
                <w:cs/>
              </w:rPr>
            </w:pPr>
          </w:p>
        </w:tc>
        <w:tc>
          <w:tcPr>
            <w:tcW w:w="1265" w:type="dxa"/>
            <w:tcBorders>
              <w:top w:val="single" w:sz="6" w:space="0" w:color="auto"/>
            </w:tcBorders>
          </w:tcPr>
          <w:p w14:paraId="0D4A13DE" w14:textId="61C6382F" w:rsidR="00EA4132" w:rsidRPr="00CA4ECF" w:rsidRDefault="00EA4132" w:rsidP="00EA4132">
            <w:pPr>
              <w:tabs>
                <w:tab w:val="left" w:pos="284"/>
                <w:tab w:val="left" w:pos="851"/>
                <w:tab w:val="left" w:pos="1985"/>
              </w:tabs>
              <w:spacing w:line="360" w:lineRule="exact"/>
              <w:jc w:val="right"/>
              <w:rPr>
                <w:rFonts w:ascii="Angsana New" w:hAnsi="Angsana New"/>
                <w:sz w:val="28"/>
                <w:szCs w:val="28"/>
              </w:rPr>
            </w:pPr>
            <w:r w:rsidRPr="00C8511F">
              <w:rPr>
                <w:rFonts w:ascii="Angsana New" w:hAnsi="Angsana New"/>
                <w:sz w:val="28"/>
                <w:szCs w:val="28"/>
              </w:rPr>
              <w:t>503,886</w:t>
            </w:r>
          </w:p>
        </w:tc>
        <w:tc>
          <w:tcPr>
            <w:tcW w:w="142" w:type="dxa"/>
          </w:tcPr>
          <w:p w14:paraId="6DE8E44B" w14:textId="77777777" w:rsidR="00EA4132" w:rsidRPr="00CA4ECF" w:rsidRDefault="00EA4132" w:rsidP="00EA4132">
            <w:pPr>
              <w:tabs>
                <w:tab w:val="left" w:pos="284"/>
                <w:tab w:val="left" w:pos="851"/>
                <w:tab w:val="left" w:pos="1985"/>
              </w:tabs>
              <w:spacing w:line="360" w:lineRule="exact"/>
              <w:jc w:val="right"/>
              <w:rPr>
                <w:rFonts w:ascii="Angsana New" w:hAnsi="Angsana New"/>
                <w:sz w:val="28"/>
                <w:szCs w:val="28"/>
              </w:rPr>
            </w:pPr>
          </w:p>
        </w:tc>
        <w:tc>
          <w:tcPr>
            <w:tcW w:w="1244" w:type="dxa"/>
            <w:tcBorders>
              <w:top w:val="single" w:sz="6" w:space="0" w:color="auto"/>
            </w:tcBorders>
          </w:tcPr>
          <w:p w14:paraId="1A8AF760" w14:textId="55A0040E" w:rsidR="00EA4132" w:rsidRPr="00EA4132" w:rsidRDefault="00EA4132" w:rsidP="00EA4132">
            <w:pPr>
              <w:tabs>
                <w:tab w:val="left" w:pos="284"/>
                <w:tab w:val="left" w:pos="851"/>
                <w:tab w:val="left" w:pos="1985"/>
              </w:tabs>
              <w:spacing w:line="360" w:lineRule="exact"/>
              <w:jc w:val="right"/>
              <w:rPr>
                <w:rFonts w:ascii="Angsana New" w:hAnsi="Angsana New"/>
                <w:sz w:val="28"/>
                <w:szCs w:val="28"/>
              </w:rPr>
            </w:pPr>
            <w:r w:rsidRPr="00EA4132">
              <w:rPr>
                <w:rFonts w:ascii="Angsana New" w:hAnsi="Angsana New"/>
                <w:sz w:val="28"/>
                <w:szCs w:val="28"/>
              </w:rPr>
              <w:t>310,443</w:t>
            </w:r>
          </w:p>
        </w:tc>
        <w:tc>
          <w:tcPr>
            <w:tcW w:w="142" w:type="dxa"/>
          </w:tcPr>
          <w:p w14:paraId="6040E787" w14:textId="77777777" w:rsidR="00EA4132" w:rsidRPr="00CA4ECF" w:rsidRDefault="00EA4132" w:rsidP="00EA4132">
            <w:pPr>
              <w:tabs>
                <w:tab w:val="left" w:pos="284"/>
                <w:tab w:val="left" w:pos="851"/>
                <w:tab w:val="left" w:pos="1985"/>
              </w:tabs>
              <w:spacing w:line="360" w:lineRule="exact"/>
              <w:jc w:val="right"/>
              <w:rPr>
                <w:rFonts w:ascii="Angsana New" w:hAnsi="Angsana New"/>
                <w:sz w:val="28"/>
                <w:szCs w:val="28"/>
              </w:rPr>
            </w:pPr>
          </w:p>
        </w:tc>
        <w:tc>
          <w:tcPr>
            <w:tcW w:w="1207" w:type="dxa"/>
            <w:tcBorders>
              <w:top w:val="single" w:sz="6" w:space="0" w:color="auto"/>
            </w:tcBorders>
          </w:tcPr>
          <w:p w14:paraId="34FF1516" w14:textId="61A37125" w:rsidR="00EA4132" w:rsidRPr="00CA4ECF" w:rsidRDefault="00EA4132" w:rsidP="00EA4132">
            <w:pPr>
              <w:tabs>
                <w:tab w:val="left" w:pos="284"/>
                <w:tab w:val="left" w:pos="851"/>
                <w:tab w:val="left" w:pos="1985"/>
              </w:tabs>
              <w:spacing w:line="360" w:lineRule="exact"/>
              <w:jc w:val="right"/>
              <w:rPr>
                <w:rFonts w:ascii="Angsana New" w:hAnsi="Angsana New"/>
                <w:sz w:val="28"/>
                <w:szCs w:val="28"/>
              </w:rPr>
            </w:pPr>
            <w:r w:rsidRPr="00C8511F">
              <w:rPr>
                <w:rFonts w:ascii="Angsana New" w:hAnsi="Angsana New"/>
                <w:sz w:val="28"/>
                <w:szCs w:val="28"/>
              </w:rPr>
              <w:t>256,630</w:t>
            </w:r>
          </w:p>
        </w:tc>
      </w:tr>
      <w:tr w:rsidR="00EA4132" w:rsidRPr="00617086" w14:paraId="0067982B" w14:textId="77777777" w:rsidTr="002B66D0">
        <w:tc>
          <w:tcPr>
            <w:tcW w:w="2835" w:type="dxa"/>
            <w:vAlign w:val="bottom"/>
          </w:tcPr>
          <w:p w14:paraId="706A5E60" w14:textId="77777777" w:rsidR="00EA4132" w:rsidRPr="00186EDF" w:rsidRDefault="00EA4132" w:rsidP="00EA4132">
            <w:pPr>
              <w:tabs>
                <w:tab w:val="left" w:pos="426"/>
                <w:tab w:val="left" w:pos="937"/>
              </w:tabs>
              <w:spacing w:line="360" w:lineRule="exact"/>
              <w:ind w:right="-57"/>
              <w:rPr>
                <w:rFonts w:ascii="Angsana New" w:hAnsi="Angsana New"/>
                <w:sz w:val="28"/>
                <w:szCs w:val="28"/>
              </w:rPr>
            </w:pPr>
            <w:r w:rsidRPr="00186EDF">
              <w:rPr>
                <w:rFonts w:ascii="Angsana New" w:hAnsi="Angsana New"/>
                <w:sz w:val="28"/>
                <w:szCs w:val="28"/>
                <w:u w:val="single"/>
              </w:rPr>
              <w:t>Less</w:t>
            </w:r>
            <w:r w:rsidRPr="00186EDF">
              <w:rPr>
                <w:rFonts w:ascii="Angsana New" w:hAnsi="Angsana New"/>
                <w:sz w:val="28"/>
                <w:szCs w:val="28"/>
              </w:rPr>
              <w:t xml:space="preserve"> Allowance for decline in value</w:t>
            </w:r>
          </w:p>
        </w:tc>
        <w:tc>
          <w:tcPr>
            <w:tcW w:w="1394" w:type="dxa"/>
          </w:tcPr>
          <w:p w14:paraId="3BB37466" w14:textId="49AAACA3" w:rsidR="00EA4132" w:rsidRPr="00EA4132" w:rsidRDefault="00EA4132" w:rsidP="00EA4132">
            <w:pPr>
              <w:tabs>
                <w:tab w:val="left" w:pos="284"/>
                <w:tab w:val="left" w:pos="426"/>
                <w:tab w:val="left" w:pos="851"/>
                <w:tab w:val="left" w:pos="937"/>
                <w:tab w:val="left" w:pos="1985"/>
              </w:tabs>
              <w:spacing w:line="360" w:lineRule="exact"/>
              <w:ind w:right="-57"/>
              <w:jc w:val="right"/>
              <w:rPr>
                <w:rFonts w:ascii="Angsana New" w:hAnsi="Angsana New"/>
                <w:sz w:val="28"/>
                <w:szCs w:val="28"/>
              </w:rPr>
            </w:pPr>
            <w:r w:rsidRPr="00EA4132">
              <w:rPr>
                <w:rFonts w:ascii="Angsana New" w:hAnsi="Angsana New"/>
                <w:sz w:val="28"/>
                <w:szCs w:val="28"/>
              </w:rPr>
              <w:t>(1,016)</w:t>
            </w:r>
          </w:p>
        </w:tc>
        <w:tc>
          <w:tcPr>
            <w:tcW w:w="134" w:type="dxa"/>
          </w:tcPr>
          <w:p w14:paraId="6E8539B4" w14:textId="77777777" w:rsidR="00EA4132" w:rsidRPr="00617086" w:rsidRDefault="00EA4132" w:rsidP="00EA4132">
            <w:pPr>
              <w:tabs>
                <w:tab w:val="left" w:pos="284"/>
                <w:tab w:val="left" w:pos="426"/>
                <w:tab w:val="left" w:pos="851"/>
                <w:tab w:val="left" w:pos="937"/>
                <w:tab w:val="left" w:pos="1985"/>
              </w:tabs>
              <w:spacing w:line="360" w:lineRule="exact"/>
              <w:ind w:right="-57"/>
              <w:jc w:val="right"/>
              <w:rPr>
                <w:rFonts w:ascii="Angsana New" w:hAnsi="Angsana New"/>
                <w:sz w:val="28"/>
                <w:szCs w:val="28"/>
                <w:cs/>
              </w:rPr>
            </w:pPr>
          </w:p>
        </w:tc>
        <w:tc>
          <w:tcPr>
            <w:tcW w:w="1265" w:type="dxa"/>
          </w:tcPr>
          <w:p w14:paraId="0803A7A1" w14:textId="4E8E3161" w:rsidR="00EA4132" w:rsidRPr="00CA4ECF" w:rsidRDefault="00EA4132" w:rsidP="00EA4132">
            <w:pPr>
              <w:tabs>
                <w:tab w:val="left" w:pos="284"/>
                <w:tab w:val="left" w:pos="426"/>
                <w:tab w:val="left" w:pos="851"/>
                <w:tab w:val="left" w:pos="937"/>
                <w:tab w:val="left" w:pos="1985"/>
              </w:tabs>
              <w:spacing w:line="360" w:lineRule="exact"/>
              <w:ind w:right="-57"/>
              <w:jc w:val="right"/>
              <w:rPr>
                <w:rFonts w:ascii="Angsana New" w:hAnsi="Angsana New"/>
                <w:sz w:val="28"/>
                <w:szCs w:val="28"/>
              </w:rPr>
            </w:pPr>
            <w:r w:rsidRPr="00C8511F">
              <w:rPr>
                <w:rFonts w:ascii="Angsana New" w:hAnsi="Angsana New"/>
                <w:sz w:val="28"/>
                <w:szCs w:val="28"/>
              </w:rPr>
              <w:t>(6,344)</w:t>
            </w:r>
          </w:p>
        </w:tc>
        <w:tc>
          <w:tcPr>
            <w:tcW w:w="142" w:type="dxa"/>
          </w:tcPr>
          <w:p w14:paraId="0F427B12" w14:textId="77777777" w:rsidR="00EA4132" w:rsidRPr="00CA4ECF" w:rsidRDefault="00EA4132" w:rsidP="00EA4132">
            <w:pPr>
              <w:tabs>
                <w:tab w:val="left" w:pos="284"/>
                <w:tab w:val="left" w:pos="426"/>
                <w:tab w:val="left" w:pos="851"/>
                <w:tab w:val="left" w:pos="937"/>
                <w:tab w:val="left" w:pos="1985"/>
              </w:tabs>
              <w:spacing w:line="360" w:lineRule="exact"/>
              <w:ind w:right="-57"/>
              <w:jc w:val="right"/>
              <w:rPr>
                <w:rFonts w:ascii="Angsana New" w:hAnsi="Angsana New"/>
                <w:sz w:val="28"/>
                <w:szCs w:val="28"/>
              </w:rPr>
            </w:pPr>
          </w:p>
        </w:tc>
        <w:tc>
          <w:tcPr>
            <w:tcW w:w="1244" w:type="dxa"/>
          </w:tcPr>
          <w:p w14:paraId="04782222" w14:textId="7A7B740D" w:rsidR="00EA4132" w:rsidRPr="00EA4132" w:rsidRDefault="00EA4132" w:rsidP="00EA4132">
            <w:pPr>
              <w:tabs>
                <w:tab w:val="left" w:pos="284"/>
                <w:tab w:val="left" w:pos="426"/>
                <w:tab w:val="left" w:pos="851"/>
                <w:tab w:val="left" w:pos="937"/>
                <w:tab w:val="left" w:pos="1985"/>
              </w:tabs>
              <w:spacing w:line="360" w:lineRule="exact"/>
              <w:ind w:right="-57"/>
              <w:jc w:val="center"/>
              <w:rPr>
                <w:rFonts w:ascii="Angsana New" w:hAnsi="Angsana New"/>
                <w:sz w:val="28"/>
                <w:szCs w:val="28"/>
              </w:rPr>
            </w:pPr>
            <w:r>
              <w:rPr>
                <w:rFonts w:ascii="Angsana New" w:hAnsi="Angsana New"/>
                <w:sz w:val="28"/>
                <w:szCs w:val="28"/>
              </w:rPr>
              <w:t xml:space="preserve">          </w:t>
            </w:r>
            <w:r w:rsidRPr="00EA4132">
              <w:rPr>
                <w:rFonts w:ascii="Angsana New" w:hAnsi="Angsana New"/>
                <w:sz w:val="28"/>
                <w:szCs w:val="28"/>
              </w:rPr>
              <w:t>-</w:t>
            </w:r>
          </w:p>
        </w:tc>
        <w:tc>
          <w:tcPr>
            <w:tcW w:w="142" w:type="dxa"/>
          </w:tcPr>
          <w:p w14:paraId="0FC2157F" w14:textId="77777777" w:rsidR="00EA4132" w:rsidRPr="00CA4ECF" w:rsidRDefault="00EA4132" w:rsidP="00EA4132">
            <w:pPr>
              <w:tabs>
                <w:tab w:val="left" w:pos="426"/>
                <w:tab w:val="left" w:pos="937"/>
              </w:tabs>
              <w:spacing w:line="360" w:lineRule="exact"/>
              <w:ind w:right="-57"/>
              <w:jc w:val="right"/>
              <w:rPr>
                <w:rFonts w:ascii="Angsana New" w:hAnsi="Angsana New"/>
                <w:sz w:val="28"/>
                <w:szCs w:val="28"/>
              </w:rPr>
            </w:pPr>
          </w:p>
        </w:tc>
        <w:tc>
          <w:tcPr>
            <w:tcW w:w="1207" w:type="dxa"/>
          </w:tcPr>
          <w:p w14:paraId="23BF63E2" w14:textId="4E401465" w:rsidR="00EA4132" w:rsidRPr="00CA4ECF" w:rsidRDefault="00EA4132" w:rsidP="00EA4132">
            <w:pPr>
              <w:tabs>
                <w:tab w:val="left" w:pos="284"/>
                <w:tab w:val="left" w:pos="426"/>
                <w:tab w:val="left" w:pos="851"/>
                <w:tab w:val="left" w:pos="937"/>
                <w:tab w:val="left" w:pos="1985"/>
              </w:tabs>
              <w:spacing w:line="360" w:lineRule="exact"/>
              <w:ind w:right="-57"/>
              <w:jc w:val="right"/>
              <w:rPr>
                <w:rFonts w:ascii="Angsana New" w:hAnsi="Angsana New"/>
                <w:sz w:val="28"/>
                <w:szCs w:val="28"/>
              </w:rPr>
            </w:pPr>
            <w:r w:rsidRPr="00C8511F">
              <w:rPr>
                <w:rFonts w:ascii="Angsana New" w:hAnsi="Angsana New"/>
                <w:sz w:val="28"/>
                <w:szCs w:val="28"/>
              </w:rPr>
              <w:t>(3,266)</w:t>
            </w:r>
          </w:p>
        </w:tc>
      </w:tr>
      <w:tr w:rsidR="00EA4132" w:rsidRPr="00617086" w14:paraId="13E6FCDB" w14:textId="77777777" w:rsidTr="002B66D0">
        <w:tc>
          <w:tcPr>
            <w:tcW w:w="2835" w:type="dxa"/>
            <w:vAlign w:val="bottom"/>
          </w:tcPr>
          <w:p w14:paraId="21454C8A" w14:textId="77777777" w:rsidR="00EA4132" w:rsidRPr="00186EDF" w:rsidRDefault="00EA4132" w:rsidP="00EA4132">
            <w:pPr>
              <w:tabs>
                <w:tab w:val="left" w:pos="426"/>
                <w:tab w:val="left" w:pos="937"/>
              </w:tabs>
              <w:spacing w:line="360" w:lineRule="exact"/>
              <w:ind w:left="426" w:right="-57"/>
              <w:rPr>
                <w:rFonts w:ascii="Angsana New" w:hAnsi="Angsana New"/>
                <w:sz w:val="28"/>
                <w:szCs w:val="28"/>
              </w:rPr>
            </w:pPr>
            <w:r w:rsidRPr="00186EDF">
              <w:rPr>
                <w:rFonts w:ascii="Angsana New" w:hAnsi="Angsana New"/>
                <w:sz w:val="28"/>
                <w:szCs w:val="28"/>
              </w:rPr>
              <w:t>Net</w:t>
            </w:r>
          </w:p>
        </w:tc>
        <w:tc>
          <w:tcPr>
            <w:tcW w:w="1394" w:type="dxa"/>
            <w:tcBorders>
              <w:top w:val="single" w:sz="6" w:space="0" w:color="auto"/>
              <w:bottom w:val="double" w:sz="6" w:space="0" w:color="auto"/>
            </w:tcBorders>
          </w:tcPr>
          <w:p w14:paraId="7A961655" w14:textId="33ADD4BD" w:rsidR="00EA4132" w:rsidRPr="00EA4132" w:rsidRDefault="00EA4132" w:rsidP="00EA4132">
            <w:pPr>
              <w:tabs>
                <w:tab w:val="left" w:pos="284"/>
                <w:tab w:val="left" w:pos="851"/>
                <w:tab w:val="left" w:pos="1985"/>
              </w:tabs>
              <w:spacing w:line="360" w:lineRule="exact"/>
              <w:jc w:val="right"/>
              <w:rPr>
                <w:rFonts w:ascii="Angsana New" w:hAnsi="Angsana New"/>
                <w:sz w:val="28"/>
                <w:szCs w:val="28"/>
                <w:cs/>
              </w:rPr>
            </w:pPr>
            <w:r w:rsidRPr="00EA4132">
              <w:rPr>
                <w:rFonts w:ascii="Angsana New" w:hAnsi="Angsana New"/>
                <w:sz w:val="28"/>
                <w:szCs w:val="28"/>
              </w:rPr>
              <w:t>568,409</w:t>
            </w:r>
          </w:p>
        </w:tc>
        <w:tc>
          <w:tcPr>
            <w:tcW w:w="134" w:type="dxa"/>
          </w:tcPr>
          <w:p w14:paraId="6AE3BF0D" w14:textId="77777777" w:rsidR="00EA4132" w:rsidRPr="00617086" w:rsidRDefault="00EA4132" w:rsidP="00EA4132">
            <w:pPr>
              <w:tabs>
                <w:tab w:val="left" w:pos="284"/>
                <w:tab w:val="left" w:pos="426"/>
                <w:tab w:val="left" w:pos="851"/>
                <w:tab w:val="left" w:pos="937"/>
                <w:tab w:val="left" w:pos="1985"/>
              </w:tabs>
              <w:spacing w:line="360" w:lineRule="exact"/>
              <w:jc w:val="right"/>
              <w:rPr>
                <w:rFonts w:ascii="Angsana New" w:hAnsi="Angsana New"/>
                <w:sz w:val="28"/>
                <w:szCs w:val="28"/>
                <w:cs/>
              </w:rPr>
            </w:pPr>
          </w:p>
        </w:tc>
        <w:tc>
          <w:tcPr>
            <w:tcW w:w="1265" w:type="dxa"/>
            <w:tcBorders>
              <w:top w:val="single" w:sz="6" w:space="0" w:color="auto"/>
              <w:bottom w:val="double" w:sz="6" w:space="0" w:color="auto"/>
            </w:tcBorders>
          </w:tcPr>
          <w:p w14:paraId="3E253F72" w14:textId="3BEDBC48" w:rsidR="00EA4132" w:rsidRPr="00CA4ECF" w:rsidRDefault="00EA4132" w:rsidP="00EA4132">
            <w:pPr>
              <w:tabs>
                <w:tab w:val="left" w:pos="284"/>
                <w:tab w:val="left" w:pos="851"/>
                <w:tab w:val="left" w:pos="1985"/>
              </w:tabs>
              <w:spacing w:line="360" w:lineRule="exact"/>
              <w:jc w:val="right"/>
              <w:rPr>
                <w:rFonts w:ascii="Angsana New" w:hAnsi="Angsana New"/>
                <w:sz w:val="28"/>
                <w:szCs w:val="28"/>
                <w:cs/>
              </w:rPr>
            </w:pPr>
            <w:r w:rsidRPr="00C8511F">
              <w:rPr>
                <w:rFonts w:ascii="Angsana New" w:hAnsi="Angsana New"/>
                <w:sz w:val="28"/>
                <w:szCs w:val="28"/>
              </w:rPr>
              <w:t>497,542</w:t>
            </w:r>
          </w:p>
        </w:tc>
        <w:tc>
          <w:tcPr>
            <w:tcW w:w="142" w:type="dxa"/>
          </w:tcPr>
          <w:p w14:paraId="35FFDDA5" w14:textId="77777777" w:rsidR="00EA4132" w:rsidRPr="00CA4ECF" w:rsidRDefault="00EA4132" w:rsidP="00EA4132">
            <w:pPr>
              <w:tabs>
                <w:tab w:val="left" w:pos="284"/>
                <w:tab w:val="left" w:pos="851"/>
                <w:tab w:val="left" w:pos="1985"/>
              </w:tabs>
              <w:spacing w:line="360" w:lineRule="exact"/>
              <w:jc w:val="right"/>
              <w:rPr>
                <w:rFonts w:ascii="Angsana New" w:hAnsi="Angsana New"/>
                <w:sz w:val="28"/>
                <w:szCs w:val="28"/>
              </w:rPr>
            </w:pPr>
          </w:p>
        </w:tc>
        <w:tc>
          <w:tcPr>
            <w:tcW w:w="1244" w:type="dxa"/>
            <w:tcBorders>
              <w:top w:val="single" w:sz="6" w:space="0" w:color="auto"/>
              <w:bottom w:val="double" w:sz="6" w:space="0" w:color="auto"/>
            </w:tcBorders>
          </w:tcPr>
          <w:p w14:paraId="33E6C5A1" w14:textId="052C3537" w:rsidR="00EA4132" w:rsidRPr="00EA4132" w:rsidRDefault="00EA4132" w:rsidP="00EA4132">
            <w:pPr>
              <w:tabs>
                <w:tab w:val="left" w:pos="284"/>
                <w:tab w:val="left" w:pos="851"/>
                <w:tab w:val="left" w:pos="1985"/>
              </w:tabs>
              <w:spacing w:line="360" w:lineRule="exact"/>
              <w:jc w:val="right"/>
              <w:rPr>
                <w:rFonts w:ascii="Angsana New" w:hAnsi="Angsana New"/>
                <w:sz w:val="28"/>
                <w:szCs w:val="28"/>
              </w:rPr>
            </w:pPr>
            <w:r w:rsidRPr="00EA4132">
              <w:rPr>
                <w:rFonts w:ascii="Angsana New" w:hAnsi="Angsana New"/>
                <w:sz w:val="28"/>
                <w:szCs w:val="28"/>
              </w:rPr>
              <w:t>310,443</w:t>
            </w:r>
          </w:p>
        </w:tc>
        <w:tc>
          <w:tcPr>
            <w:tcW w:w="142" w:type="dxa"/>
          </w:tcPr>
          <w:p w14:paraId="37387E4A" w14:textId="77777777" w:rsidR="00EA4132" w:rsidRPr="00CA4ECF" w:rsidRDefault="00EA4132" w:rsidP="00EA4132">
            <w:pPr>
              <w:tabs>
                <w:tab w:val="left" w:pos="284"/>
                <w:tab w:val="left" w:pos="851"/>
                <w:tab w:val="left" w:pos="1985"/>
              </w:tabs>
              <w:spacing w:line="360" w:lineRule="exact"/>
              <w:jc w:val="right"/>
              <w:rPr>
                <w:rFonts w:ascii="Angsana New" w:hAnsi="Angsana New"/>
                <w:sz w:val="28"/>
                <w:szCs w:val="28"/>
              </w:rPr>
            </w:pPr>
          </w:p>
        </w:tc>
        <w:tc>
          <w:tcPr>
            <w:tcW w:w="1207" w:type="dxa"/>
            <w:tcBorders>
              <w:top w:val="single" w:sz="6" w:space="0" w:color="auto"/>
              <w:bottom w:val="double" w:sz="6" w:space="0" w:color="auto"/>
            </w:tcBorders>
          </w:tcPr>
          <w:p w14:paraId="0D51BDB2" w14:textId="48D57B69" w:rsidR="00EA4132" w:rsidRPr="00CA4ECF" w:rsidRDefault="00EA4132" w:rsidP="00EA4132">
            <w:pPr>
              <w:tabs>
                <w:tab w:val="left" w:pos="284"/>
                <w:tab w:val="left" w:pos="851"/>
                <w:tab w:val="left" w:pos="1985"/>
              </w:tabs>
              <w:spacing w:line="360" w:lineRule="exact"/>
              <w:jc w:val="right"/>
              <w:rPr>
                <w:rFonts w:ascii="Angsana New" w:hAnsi="Angsana New"/>
                <w:sz w:val="28"/>
                <w:szCs w:val="28"/>
              </w:rPr>
            </w:pPr>
            <w:r w:rsidRPr="00C8511F">
              <w:rPr>
                <w:rFonts w:ascii="Angsana New" w:hAnsi="Angsana New"/>
                <w:sz w:val="28"/>
                <w:szCs w:val="28"/>
              </w:rPr>
              <w:t>253,364</w:t>
            </w:r>
          </w:p>
        </w:tc>
      </w:tr>
    </w:tbl>
    <w:p w14:paraId="6FAF93F5" w14:textId="3DCC0555" w:rsidR="00182090" w:rsidRDefault="00182090"/>
    <w:tbl>
      <w:tblPr>
        <w:tblW w:w="8363" w:type="dxa"/>
        <w:tblInd w:w="1050" w:type="dxa"/>
        <w:tblLayout w:type="fixed"/>
        <w:tblCellMar>
          <w:left w:w="57" w:type="dxa"/>
          <w:right w:w="57" w:type="dxa"/>
        </w:tblCellMar>
        <w:tblLook w:val="0000" w:firstRow="0" w:lastRow="0" w:firstColumn="0" w:lastColumn="0" w:noHBand="0" w:noVBand="0"/>
      </w:tblPr>
      <w:tblGrid>
        <w:gridCol w:w="2835"/>
        <w:gridCol w:w="222"/>
        <w:gridCol w:w="1172"/>
        <w:gridCol w:w="134"/>
        <w:gridCol w:w="1265"/>
        <w:gridCol w:w="142"/>
        <w:gridCol w:w="1244"/>
        <w:gridCol w:w="142"/>
        <w:gridCol w:w="1207"/>
      </w:tblGrid>
      <w:tr w:rsidR="00182090" w:rsidRPr="00186EDF" w14:paraId="7B45C5DF" w14:textId="77777777" w:rsidTr="009B0A53">
        <w:tc>
          <w:tcPr>
            <w:tcW w:w="2835" w:type="dxa"/>
            <w:vAlign w:val="bottom"/>
          </w:tcPr>
          <w:p w14:paraId="49E59ABB" w14:textId="77777777" w:rsidR="00182090" w:rsidRPr="00617086" w:rsidRDefault="00182090" w:rsidP="009B0A53">
            <w:pPr>
              <w:tabs>
                <w:tab w:val="left" w:pos="426"/>
                <w:tab w:val="left" w:pos="937"/>
              </w:tabs>
              <w:spacing w:line="360" w:lineRule="exact"/>
              <w:ind w:right="-57"/>
              <w:jc w:val="both"/>
              <w:rPr>
                <w:rFonts w:ascii="Angsana New" w:hAnsi="Angsana New"/>
                <w:sz w:val="28"/>
                <w:szCs w:val="28"/>
                <w:cs/>
              </w:rPr>
            </w:pPr>
          </w:p>
        </w:tc>
        <w:tc>
          <w:tcPr>
            <w:tcW w:w="5528" w:type="dxa"/>
            <w:gridSpan w:val="8"/>
            <w:tcBorders>
              <w:bottom w:val="single" w:sz="6" w:space="0" w:color="auto"/>
            </w:tcBorders>
            <w:vAlign w:val="bottom"/>
          </w:tcPr>
          <w:p w14:paraId="086DE70E" w14:textId="77777777" w:rsidR="00182090" w:rsidRPr="00186EDF" w:rsidRDefault="00182090" w:rsidP="009B0A53">
            <w:pPr>
              <w:tabs>
                <w:tab w:val="left" w:pos="426"/>
                <w:tab w:val="left" w:pos="937"/>
              </w:tabs>
              <w:spacing w:line="360" w:lineRule="exact"/>
              <w:jc w:val="center"/>
              <w:rPr>
                <w:rFonts w:ascii="Angsana New" w:hAnsi="Angsana New"/>
                <w:sz w:val="28"/>
                <w:szCs w:val="28"/>
                <w:cs/>
              </w:rPr>
            </w:pPr>
            <w:r w:rsidRPr="00186EDF">
              <w:rPr>
                <w:rFonts w:ascii="Angsana New" w:hAnsi="Angsana New"/>
                <w:sz w:val="28"/>
                <w:szCs w:val="28"/>
              </w:rPr>
              <w:t>Thousand Baht</w:t>
            </w:r>
          </w:p>
        </w:tc>
      </w:tr>
      <w:tr w:rsidR="00182090" w:rsidRPr="00186EDF" w14:paraId="127DE22A" w14:textId="77777777" w:rsidTr="009B0A53">
        <w:tc>
          <w:tcPr>
            <w:tcW w:w="2835" w:type="dxa"/>
            <w:vAlign w:val="bottom"/>
          </w:tcPr>
          <w:p w14:paraId="42125712" w14:textId="77777777" w:rsidR="00182090" w:rsidRPr="00617086" w:rsidRDefault="00182090" w:rsidP="009B0A53">
            <w:pPr>
              <w:tabs>
                <w:tab w:val="left" w:pos="426"/>
                <w:tab w:val="left" w:pos="937"/>
              </w:tabs>
              <w:spacing w:line="360" w:lineRule="exact"/>
              <w:ind w:right="-57"/>
              <w:jc w:val="both"/>
              <w:rPr>
                <w:rFonts w:ascii="Angsana New" w:hAnsi="Angsana New"/>
                <w:sz w:val="28"/>
                <w:szCs w:val="28"/>
                <w:cs/>
              </w:rPr>
            </w:pPr>
          </w:p>
        </w:tc>
        <w:tc>
          <w:tcPr>
            <w:tcW w:w="5528" w:type="dxa"/>
            <w:gridSpan w:val="8"/>
            <w:tcBorders>
              <w:bottom w:val="single" w:sz="6" w:space="0" w:color="auto"/>
            </w:tcBorders>
            <w:vAlign w:val="bottom"/>
          </w:tcPr>
          <w:p w14:paraId="54A3298D" w14:textId="2312B5A6" w:rsidR="00182090" w:rsidRPr="00186EDF" w:rsidRDefault="00182090" w:rsidP="009B0A53">
            <w:pPr>
              <w:tabs>
                <w:tab w:val="left" w:pos="426"/>
                <w:tab w:val="left" w:pos="937"/>
              </w:tabs>
              <w:spacing w:line="360" w:lineRule="exact"/>
              <w:jc w:val="center"/>
              <w:rPr>
                <w:rFonts w:ascii="Angsana New" w:hAnsi="Angsana New"/>
                <w:sz w:val="28"/>
                <w:szCs w:val="28"/>
              </w:rPr>
            </w:pPr>
            <w:r>
              <w:rPr>
                <w:rFonts w:ascii="Angsana New" w:hAnsi="Angsana New"/>
                <w:sz w:val="28"/>
                <w:szCs w:val="28"/>
              </w:rPr>
              <w:t>For the year ended December 31,</w:t>
            </w:r>
          </w:p>
        </w:tc>
      </w:tr>
      <w:tr w:rsidR="00182090" w:rsidRPr="00617086" w14:paraId="0B2CE0A7" w14:textId="77777777" w:rsidTr="009B0A53">
        <w:tc>
          <w:tcPr>
            <w:tcW w:w="2835" w:type="dxa"/>
            <w:vAlign w:val="bottom"/>
          </w:tcPr>
          <w:p w14:paraId="3EC4E849" w14:textId="77777777" w:rsidR="00182090" w:rsidRPr="00617086" w:rsidRDefault="00182090" w:rsidP="009B0A53">
            <w:pPr>
              <w:tabs>
                <w:tab w:val="left" w:pos="426"/>
                <w:tab w:val="left" w:pos="937"/>
              </w:tabs>
              <w:spacing w:line="360" w:lineRule="exact"/>
              <w:ind w:right="-57"/>
              <w:jc w:val="both"/>
              <w:rPr>
                <w:rFonts w:ascii="Angsana New" w:hAnsi="Angsana New"/>
                <w:sz w:val="28"/>
                <w:szCs w:val="28"/>
                <w:cs/>
              </w:rPr>
            </w:pPr>
          </w:p>
        </w:tc>
        <w:tc>
          <w:tcPr>
            <w:tcW w:w="2793" w:type="dxa"/>
            <w:gridSpan w:val="4"/>
            <w:tcBorders>
              <w:top w:val="single" w:sz="6" w:space="0" w:color="auto"/>
              <w:bottom w:val="single" w:sz="6" w:space="0" w:color="auto"/>
            </w:tcBorders>
            <w:vAlign w:val="bottom"/>
          </w:tcPr>
          <w:p w14:paraId="230FFE21" w14:textId="77777777" w:rsidR="00182090" w:rsidRPr="00186EDF" w:rsidRDefault="00182090" w:rsidP="009B0A53">
            <w:pPr>
              <w:tabs>
                <w:tab w:val="left" w:pos="426"/>
                <w:tab w:val="left" w:pos="937"/>
              </w:tabs>
              <w:spacing w:line="360" w:lineRule="exact"/>
              <w:jc w:val="center"/>
              <w:rPr>
                <w:rFonts w:ascii="Angsana New" w:hAnsi="Angsana New"/>
                <w:sz w:val="28"/>
                <w:szCs w:val="28"/>
              </w:rPr>
            </w:pPr>
            <w:r w:rsidRPr="00186EDF">
              <w:rPr>
                <w:rFonts w:ascii="Angsana New" w:hAnsi="Angsana New"/>
                <w:sz w:val="28"/>
                <w:szCs w:val="28"/>
              </w:rPr>
              <w:t>Consolidated financial statements</w:t>
            </w:r>
          </w:p>
        </w:tc>
        <w:tc>
          <w:tcPr>
            <w:tcW w:w="142" w:type="dxa"/>
            <w:tcBorders>
              <w:top w:val="single" w:sz="6" w:space="0" w:color="auto"/>
            </w:tcBorders>
            <w:vAlign w:val="bottom"/>
          </w:tcPr>
          <w:p w14:paraId="37950803" w14:textId="77777777" w:rsidR="00182090" w:rsidRPr="00186EDF" w:rsidRDefault="00182090" w:rsidP="009B0A53">
            <w:pPr>
              <w:tabs>
                <w:tab w:val="left" w:pos="426"/>
                <w:tab w:val="left" w:pos="937"/>
              </w:tabs>
              <w:spacing w:line="360" w:lineRule="exact"/>
              <w:jc w:val="center"/>
              <w:rPr>
                <w:rFonts w:ascii="Angsana New" w:hAnsi="Angsana New"/>
                <w:sz w:val="28"/>
                <w:szCs w:val="28"/>
              </w:rPr>
            </w:pPr>
          </w:p>
        </w:tc>
        <w:tc>
          <w:tcPr>
            <w:tcW w:w="2593" w:type="dxa"/>
            <w:gridSpan w:val="3"/>
            <w:tcBorders>
              <w:top w:val="single" w:sz="6" w:space="0" w:color="auto"/>
              <w:bottom w:val="single" w:sz="6" w:space="0" w:color="auto"/>
            </w:tcBorders>
            <w:vAlign w:val="bottom"/>
          </w:tcPr>
          <w:p w14:paraId="6B6134A0" w14:textId="77777777" w:rsidR="00182090" w:rsidRPr="00186EDF" w:rsidRDefault="00182090" w:rsidP="009B0A53">
            <w:pPr>
              <w:tabs>
                <w:tab w:val="left" w:pos="426"/>
                <w:tab w:val="left" w:pos="937"/>
              </w:tabs>
              <w:spacing w:line="360" w:lineRule="exact"/>
              <w:jc w:val="center"/>
              <w:rPr>
                <w:rFonts w:ascii="Angsana New" w:hAnsi="Angsana New"/>
                <w:sz w:val="28"/>
                <w:szCs w:val="28"/>
              </w:rPr>
            </w:pPr>
            <w:r w:rsidRPr="00186EDF">
              <w:rPr>
                <w:rFonts w:ascii="Angsana New" w:hAnsi="Angsana New"/>
                <w:sz w:val="28"/>
                <w:szCs w:val="28"/>
              </w:rPr>
              <w:t>Separate financial statements</w:t>
            </w:r>
          </w:p>
        </w:tc>
      </w:tr>
      <w:tr w:rsidR="00182090" w:rsidRPr="00617086" w14:paraId="418F0C1E" w14:textId="77777777" w:rsidTr="009B0A53">
        <w:tc>
          <w:tcPr>
            <w:tcW w:w="2835" w:type="dxa"/>
            <w:vAlign w:val="bottom"/>
          </w:tcPr>
          <w:p w14:paraId="53B32A54" w14:textId="77777777" w:rsidR="00182090" w:rsidRPr="00186EDF" w:rsidRDefault="00182090" w:rsidP="009B0A53">
            <w:pPr>
              <w:tabs>
                <w:tab w:val="left" w:pos="426"/>
                <w:tab w:val="left" w:pos="937"/>
              </w:tabs>
              <w:spacing w:line="360" w:lineRule="exact"/>
              <w:ind w:right="-57"/>
              <w:rPr>
                <w:rFonts w:ascii="Angsana New" w:hAnsi="Angsana New"/>
                <w:sz w:val="28"/>
                <w:szCs w:val="28"/>
              </w:rPr>
            </w:pPr>
          </w:p>
        </w:tc>
        <w:tc>
          <w:tcPr>
            <w:tcW w:w="1394" w:type="dxa"/>
            <w:gridSpan w:val="2"/>
            <w:tcBorders>
              <w:top w:val="single" w:sz="6" w:space="0" w:color="auto"/>
              <w:bottom w:val="single" w:sz="6" w:space="0" w:color="auto"/>
            </w:tcBorders>
          </w:tcPr>
          <w:p w14:paraId="1B6BB32E" w14:textId="77777777" w:rsidR="00182090" w:rsidRPr="00186EDF" w:rsidRDefault="00182090" w:rsidP="009B0A53">
            <w:pPr>
              <w:spacing w:line="360" w:lineRule="exact"/>
              <w:ind w:left="-113" w:right="-113"/>
              <w:jc w:val="center"/>
              <w:rPr>
                <w:rFonts w:ascii="Angsana New" w:hAnsi="Angsana New"/>
                <w:sz w:val="28"/>
                <w:szCs w:val="28"/>
              </w:rPr>
            </w:pPr>
            <w:r>
              <w:rPr>
                <w:rFonts w:ascii="Angsana New" w:hAnsi="Angsana New"/>
                <w:sz w:val="28"/>
                <w:szCs w:val="28"/>
              </w:rPr>
              <w:t>2022</w:t>
            </w:r>
          </w:p>
        </w:tc>
        <w:tc>
          <w:tcPr>
            <w:tcW w:w="134" w:type="dxa"/>
            <w:tcBorders>
              <w:top w:val="single" w:sz="6" w:space="0" w:color="auto"/>
            </w:tcBorders>
          </w:tcPr>
          <w:p w14:paraId="0DC5BD50" w14:textId="77777777" w:rsidR="00182090" w:rsidRPr="00186EDF" w:rsidRDefault="00182090" w:rsidP="009B0A53">
            <w:pPr>
              <w:spacing w:line="360" w:lineRule="exact"/>
              <w:ind w:left="-113" w:right="-113"/>
              <w:jc w:val="center"/>
              <w:rPr>
                <w:rFonts w:ascii="Angsana New" w:hAnsi="Angsana New"/>
                <w:sz w:val="28"/>
                <w:szCs w:val="28"/>
              </w:rPr>
            </w:pPr>
          </w:p>
        </w:tc>
        <w:tc>
          <w:tcPr>
            <w:tcW w:w="1265" w:type="dxa"/>
            <w:tcBorders>
              <w:top w:val="single" w:sz="6" w:space="0" w:color="auto"/>
              <w:bottom w:val="single" w:sz="6" w:space="0" w:color="auto"/>
            </w:tcBorders>
          </w:tcPr>
          <w:p w14:paraId="75FC521E" w14:textId="77777777" w:rsidR="00182090" w:rsidRPr="00186EDF" w:rsidRDefault="00182090" w:rsidP="009B0A53">
            <w:pPr>
              <w:spacing w:line="360" w:lineRule="exact"/>
              <w:ind w:left="-113" w:right="-113"/>
              <w:jc w:val="center"/>
              <w:rPr>
                <w:rFonts w:ascii="Angsana New" w:hAnsi="Angsana New"/>
                <w:sz w:val="28"/>
                <w:szCs w:val="28"/>
              </w:rPr>
            </w:pPr>
            <w:r>
              <w:rPr>
                <w:rFonts w:ascii="Angsana New" w:hAnsi="Angsana New"/>
                <w:sz w:val="28"/>
                <w:szCs w:val="28"/>
              </w:rPr>
              <w:t>2021</w:t>
            </w:r>
          </w:p>
        </w:tc>
        <w:tc>
          <w:tcPr>
            <w:tcW w:w="142" w:type="dxa"/>
          </w:tcPr>
          <w:p w14:paraId="6BE7419B" w14:textId="77777777" w:rsidR="00182090" w:rsidRPr="00617086" w:rsidRDefault="00182090" w:rsidP="009B0A53">
            <w:pPr>
              <w:tabs>
                <w:tab w:val="left" w:pos="426"/>
                <w:tab w:val="left" w:pos="937"/>
              </w:tabs>
              <w:spacing w:line="360" w:lineRule="exact"/>
              <w:jc w:val="center"/>
              <w:rPr>
                <w:rFonts w:ascii="Angsana New" w:hAnsi="Angsana New"/>
                <w:sz w:val="28"/>
                <w:szCs w:val="28"/>
                <w:cs/>
              </w:rPr>
            </w:pPr>
          </w:p>
        </w:tc>
        <w:tc>
          <w:tcPr>
            <w:tcW w:w="1244" w:type="dxa"/>
            <w:tcBorders>
              <w:top w:val="single" w:sz="6" w:space="0" w:color="auto"/>
              <w:bottom w:val="single" w:sz="6" w:space="0" w:color="auto"/>
            </w:tcBorders>
          </w:tcPr>
          <w:p w14:paraId="21CCC920" w14:textId="77777777" w:rsidR="00182090" w:rsidRPr="00186EDF" w:rsidRDefault="00182090" w:rsidP="009B0A53">
            <w:pPr>
              <w:spacing w:line="360" w:lineRule="exact"/>
              <w:ind w:left="-113" w:right="-113"/>
              <w:jc w:val="center"/>
              <w:rPr>
                <w:rFonts w:ascii="Angsana New" w:hAnsi="Angsana New"/>
                <w:sz w:val="28"/>
                <w:szCs w:val="28"/>
              </w:rPr>
            </w:pPr>
            <w:r>
              <w:rPr>
                <w:rFonts w:ascii="Angsana New" w:hAnsi="Angsana New"/>
                <w:sz w:val="28"/>
                <w:szCs w:val="28"/>
              </w:rPr>
              <w:t>2022</w:t>
            </w:r>
          </w:p>
        </w:tc>
        <w:tc>
          <w:tcPr>
            <w:tcW w:w="142" w:type="dxa"/>
            <w:tcBorders>
              <w:top w:val="single" w:sz="6" w:space="0" w:color="auto"/>
            </w:tcBorders>
          </w:tcPr>
          <w:p w14:paraId="484CA72B" w14:textId="77777777" w:rsidR="00182090" w:rsidRPr="00186EDF" w:rsidRDefault="00182090" w:rsidP="009B0A53">
            <w:pPr>
              <w:spacing w:line="360" w:lineRule="exact"/>
              <w:ind w:left="-113" w:right="-113"/>
              <w:jc w:val="center"/>
              <w:rPr>
                <w:rFonts w:ascii="Angsana New" w:hAnsi="Angsana New"/>
                <w:sz w:val="28"/>
                <w:szCs w:val="28"/>
              </w:rPr>
            </w:pPr>
          </w:p>
        </w:tc>
        <w:tc>
          <w:tcPr>
            <w:tcW w:w="1207" w:type="dxa"/>
            <w:tcBorders>
              <w:top w:val="single" w:sz="6" w:space="0" w:color="auto"/>
              <w:bottom w:val="single" w:sz="6" w:space="0" w:color="auto"/>
            </w:tcBorders>
          </w:tcPr>
          <w:p w14:paraId="3FB5EE98" w14:textId="77777777" w:rsidR="00182090" w:rsidRPr="00186EDF" w:rsidRDefault="00182090" w:rsidP="009B0A53">
            <w:pPr>
              <w:spacing w:line="360" w:lineRule="exact"/>
              <w:ind w:left="-113" w:right="-113"/>
              <w:jc w:val="center"/>
              <w:rPr>
                <w:rFonts w:ascii="Angsana New" w:hAnsi="Angsana New"/>
                <w:sz w:val="28"/>
                <w:szCs w:val="28"/>
              </w:rPr>
            </w:pPr>
            <w:r>
              <w:rPr>
                <w:rFonts w:ascii="Angsana New" w:hAnsi="Angsana New"/>
                <w:sz w:val="28"/>
                <w:szCs w:val="28"/>
              </w:rPr>
              <w:t>2021</w:t>
            </w:r>
          </w:p>
        </w:tc>
      </w:tr>
      <w:tr w:rsidR="00F84965" w:rsidRPr="00186EDF" w14:paraId="4C61770C" w14:textId="77777777" w:rsidTr="00757D74">
        <w:tc>
          <w:tcPr>
            <w:tcW w:w="3057" w:type="dxa"/>
            <w:gridSpan w:val="2"/>
            <w:vAlign w:val="bottom"/>
          </w:tcPr>
          <w:p w14:paraId="1F7F10F6" w14:textId="77777777" w:rsidR="00F84965" w:rsidRPr="00186EDF" w:rsidRDefault="00F84965" w:rsidP="00F84965">
            <w:pPr>
              <w:tabs>
                <w:tab w:val="left" w:pos="426"/>
                <w:tab w:val="left" w:pos="937"/>
              </w:tabs>
              <w:spacing w:line="360" w:lineRule="exact"/>
              <w:ind w:right="-57"/>
              <w:rPr>
                <w:rFonts w:ascii="Angsana New" w:hAnsi="Angsana New"/>
                <w:sz w:val="28"/>
                <w:szCs w:val="28"/>
              </w:rPr>
            </w:pPr>
            <w:r w:rsidRPr="00186EDF">
              <w:rPr>
                <w:rFonts w:ascii="Angsana New" w:hAnsi="Angsana New"/>
                <w:sz w:val="28"/>
                <w:szCs w:val="28"/>
              </w:rPr>
              <w:t>Inventories recognized as an expense in</w:t>
            </w:r>
          </w:p>
        </w:tc>
        <w:tc>
          <w:tcPr>
            <w:tcW w:w="1172" w:type="dxa"/>
            <w:tcBorders>
              <w:top w:val="single" w:sz="6" w:space="0" w:color="auto"/>
            </w:tcBorders>
          </w:tcPr>
          <w:p w14:paraId="68BA7812" w14:textId="77777777" w:rsidR="00F84965" w:rsidRPr="00186EDF" w:rsidRDefault="00F84965" w:rsidP="00F84965">
            <w:pPr>
              <w:tabs>
                <w:tab w:val="left" w:pos="284"/>
                <w:tab w:val="left" w:pos="851"/>
                <w:tab w:val="left" w:pos="1985"/>
              </w:tabs>
              <w:spacing w:line="360" w:lineRule="exact"/>
              <w:jc w:val="right"/>
              <w:rPr>
                <w:rFonts w:ascii="Angsana New" w:hAnsi="Angsana New"/>
                <w:sz w:val="28"/>
                <w:szCs w:val="28"/>
              </w:rPr>
            </w:pPr>
          </w:p>
        </w:tc>
        <w:tc>
          <w:tcPr>
            <w:tcW w:w="134" w:type="dxa"/>
          </w:tcPr>
          <w:p w14:paraId="549D280C" w14:textId="77777777" w:rsidR="00F84965" w:rsidRPr="00617086" w:rsidRDefault="00F84965" w:rsidP="00F84965">
            <w:pPr>
              <w:tabs>
                <w:tab w:val="left" w:pos="284"/>
                <w:tab w:val="left" w:pos="426"/>
                <w:tab w:val="left" w:pos="851"/>
                <w:tab w:val="left" w:pos="937"/>
                <w:tab w:val="left" w:pos="1985"/>
              </w:tabs>
              <w:spacing w:line="360" w:lineRule="exact"/>
              <w:jc w:val="right"/>
              <w:rPr>
                <w:rFonts w:ascii="Angsana New" w:hAnsi="Angsana New"/>
                <w:sz w:val="28"/>
                <w:szCs w:val="28"/>
                <w:cs/>
              </w:rPr>
            </w:pPr>
          </w:p>
        </w:tc>
        <w:tc>
          <w:tcPr>
            <w:tcW w:w="1265" w:type="dxa"/>
            <w:tcBorders>
              <w:top w:val="single" w:sz="6" w:space="0" w:color="auto"/>
            </w:tcBorders>
          </w:tcPr>
          <w:p w14:paraId="2C164893" w14:textId="77777777" w:rsidR="00F84965" w:rsidRPr="00186EDF" w:rsidRDefault="00F84965" w:rsidP="00F84965">
            <w:pPr>
              <w:tabs>
                <w:tab w:val="left" w:pos="284"/>
                <w:tab w:val="left" w:pos="851"/>
                <w:tab w:val="left" w:pos="1985"/>
              </w:tabs>
              <w:spacing w:line="360" w:lineRule="exact"/>
              <w:jc w:val="right"/>
              <w:rPr>
                <w:rFonts w:ascii="Angsana New" w:hAnsi="Angsana New"/>
                <w:sz w:val="28"/>
                <w:szCs w:val="28"/>
              </w:rPr>
            </w:pPr>
          </w:p>
        </w:tc>
        <w:tc>
          <w:tcPr>
            <w:tcW w:w="142" w:type="dxa"/>
          </w:tcPr>
          <w:p w14:paraId="6DEAFEAD" w14:textId="77777777" w:rsidR="00F84965" w:rsidRPr="00186EDF" w:rsidRDefault="00F84965" w:rsidP="00F84965">
            <w:pPr>
              <w:tabs>
                <w:tab w:val="left" w:pos="284"/>
                <w:tab w:val="left" w:pos="851"/>
                <w:tab w:val="left" w:pos="1985"/>
              </w:tabs>
              <w:spacing w:line="360" w:lineRule="exact"/>
              <w:jc w:val="right"/>
              <w:rPr>
                <w:rFonts w:ascii="Angsana New" w:hAnsi="Angsana New"/>
                <w:sz w:val="28"/>
                <w:szCs w:val="28"/>
              </w:rPr>
            </w:pPr>
          </w:p>
        </w:tc>
        <w:tc>
          <w:tcPr>
            <w:tcW w:w="1244" w:type="dxa"/>
            <w:tcBorders>
              <w:top w:val="single" w:sz="6" w:space="0" w:color="auto"/>
            </w:tcBorders>
          </w:tcPr>
          <w:p w14:paraId="6B39136E" w14:textId="77777777" w:rsidR="00F84965" w:rsidRPr="00186EDF" w:rsidRDefault="00F84965" w:rsidP="00F84965">
            <w:pPr>
              <w:tabs>
                <w:tab w:val="left" w:pos="284"/>
                <w:tab w:val="left" w:pos="851"/>
                <w:tab w:val="left" w:pos="1985"/>
              </w:tabs>
              <w:spacing w:line="360" w:lineRule="exact"/>
              <w:jc w:val="right"/>
              <w:rPr>
                <w:rFonts w:ascii="Angsana New" w:hAnsi="Angsana New"/>
                <w:sz w:val="28"/>
                <w:szCs w:val="28"/>
              </w:rPr>
            </w:pPr>
          </w:p>
        </w:tc>
        <w:tc>
          <w:tcPr>
            <w:tcW w:w="142" w:type="dxa"/>
          </w:tcPr>
          <w:p w14:paraId="07AB420C" w14:textId="77777777" w:rsidR="00F84965" w:rsidRPr="00186EDF" w:rsidRDefault="00F84965" w:rsidP="00F84965">
            <w:pPr>
              <w:tabs>
                <w:tab w:val="left" w:pos="284"/>
                <w:tab w:val="left" w:pos="851"/>
                <w:tab w:val="left" w:pos="1985"/>
              </w:tabs>
              <w:spacing w:line="360" w:lineRule="exact"/>
              <w:jc w:val="right"/>
              <w:rPr>
                <w:rFonts w:ascii="Angsana New" w:hAnsi="Angsana New"/>
                <w:sz w:val="28"/>
                <w:szCs w:val="28"/>
              </w:rPr>
            </w:pPr>
          </w:p>
        </w:tc>
        <w:tc>
          <w:tcPr>
            <w:tcW w:w="1207" w:type="dxa"/>
            <w:tcBorders>
              <w:top w:val="single" w:sz="6" w:space="0" w:color="auto"/>
            </w:tcBorders>
          </w:tcPr>
          <w:p w14:paraId="50118D2A" w14:textId="77777777" w:rsidR="00F84965" w:rsidRPr="00186EDF" w:rsidRDefault="00F84965" w:rsidP="00F84965">
            <w:pPr>
              <w:tabs>
                <w:tab w:val="left" w:pos="284"/>
                <w:tab w:val="left" w:pos="851"/>
                <w:tab w:val="left" w:pos="1985"/>
              </w:tabs>
              <w:spacing w:line="360" w:lineRule="exact"/>
              <w:jc w:val="right"/>
              <w:rPr>
                <w:rFonts w:ascii="Angsana New" w:hAnsi="Angsana New"/>
                <w:sz w:val="28"/>
                <w:szCs w:val="28"/>
              </w:rPr>
            </w:pPr>
          </w:p>
        </w:tc>
      </w:tr>
      <w:tr w:rsidR="00F84965" w:rsidRPr="00186EDF" w14:paraId="20906966" w14:textId="77777777" w:rsidTr="00897FDF">
        <w:tc>
          <w:tcPr>
            <w:tcW w:w="2835" w:type="dxa"/>
            <w:vAlign w:val="bottom"/>
          </w:tcPr>
          <w:p w14:paraId="5220EBB0" w14:textId="77777777" w:rsidR="00F84965" w:rsidRPr="00186EDF" w:rsidRDefault="00F84965" w:rsidP="00F84965">
            <w:pPr>
              <w:tabs>
                <w:tab w:val="left" w:pos="426"/>
                <w:tab w:val="left" w:pos="937"/>
              </w:tabs>
              <w:spacing w:line="360" w:lineRule="exact"/>
              <w:ind w:right="-57"/>
              <w:rPr>
                <w:rFonts w:ascii="Angsana New" w:hAnsi="Angsana New"/>
                <w:sz w:val="28"/>
                <w:szCs w:val="28"/>
              </w:rPr>
            </w:pPr>
            <w:r w:rsidRPr="00186EDF">
              <w:rPr>
                <w:rFonts w:ascii="Angsana New" w:hAnsi="Angsana New"/>
                <w:sz w:val="28"/>
                <w:szCs w:val="28"/>
              </w:rPr>
              <w:tab/>
              <w:t>Cost of sales of goods</w:t>
            </w:r>
          </w:p>
        </w:tc>
        <w:tc>
          <w:tcPr>
            <w:tcW w:w="1394" w:type="dxa"/>
            <w:gridSpan w:val="2"/>
          </w:tcPr>
          <w:p w14:paraId="53FEA118" w14:textId="77777777" w:rsidR="00F84965" w:rsidRPr="00186EDF" w:rsidRDefault="00F84965" w:rsidP="00F84965">
            <w:pPr>
              <w:tabs>
                <w:tab w:val="left" w:pos="284"/>
                <w:tab w:val="left" w:pos="851"/>
                <w:tab w:val="left" w:pos="1985"/>
              </w:tabs>
              <w:spacing w:line="360" w:lineRule="exact"/>
              <w:jc w:val="right"/>
              <w:rPr>
                <w:rFonts w:ascii="Angsana New" w:hAnsi="Angsana New"/>
                <w:sz w:val="28"/>
                <w:szCs w:val="28"/>
              </w:rPr>
            </w:pPr>
          </w:p>
        </w:tc>
        <w:tc>
          <w:tcPr>
            <w:tcW w:w="134" w:type="dxa"/>
          </w:tcPr>
          <w:p w14:paraId="6A76ED9B" w14:textId="77777777" w:rsidR="00F84965" w:rsidRPr="00617086" w:rsidRDefault="00F84965" w:rsidP="00F84965">
            <w:pPr>
              <w:tabs>
                <w:tab w:val="left" w:pos="284"/>
                <w:tab w:val="left" w:pos="426"/>
                <w:tab w:val="left" w:pos="851"/>
                <w:tab w:val="left" w:pos="937"/>
                <w:tab w:val="left" w:pos="1985"/>
              </w:tabs>
              <w:spacing w:line="360" w:lineRule="exact"/>
              <w:jc w:val="right"/>
              <w:rPr>
                <w:rFonts w:ascii="Angsana New" w:hAnsi="Angsana New"/>
                <w:sz w:val="28"/>
                <w:szCs w:val="28"/>
                <w:cs/>
              </w:rPr>
            </w:pPr>
          </w:p>
        </w:tc>
        <w:tc>
          <w:tcPr>
            <w:tcW w:w="1265" w:type="dxa"/>
          </w:tcPr>
          <w:p w14:paraId="6F8655FB" w14:textId="77777777" w:rsidR="00F84965" w:rsidRPr="00186EDF" w:rsidRDefault="00F84965" w:rsidP="00F84965">
            <w:pPr>
              <w:tabs>
                <w:tab w:val="left" w:pos="284"/>
                <w:tab w:val="left" w:pos="851"/>
                <w:tab w:val="left" w:pos="1985"/>
              </w:tabs>
              <w:spacing w:line="360" w:lineRule="exact"/>
              <w:jc w:val="right"/>
              <w:rPr>
                <w:rFonts w:ascii="Angsana New" w:hAnsi="Angsana New"/>
                <w:sz w:val="28"/>
                <w:szCs w:val="28"/>
              </w:rPr>
            </w:pPr>
          </w:p>
        </w:tc>
        <w:tc>
          <w:tcPr>
            <w:tcW w:w="142" w:type="dxa"/>
          </w:tcPr>
          <w:p w14:paraId="0F9D75FF" w14:textId="77777777" w:rsidR="00F84965" w:rsidRPr="00186EDF" w:rsidRDefault="00F84965" w:rsidP="00F84965">
            <w:pPr>
              <w:tabs>
                <w:tab w:val="left" w:pos="284"/>
                <w:tab w:val="left" w:pos="851"/>
                <w:tab w:val="left" w:pos="1985"/>
              </w:tabs>
              <w:spacing w:line="360" w:lineRule="exact"/>
              <w:jc w:val="right"/>
              <w:rPr>
                <w:rFonts w:ascii="Angsana New" w:hAnsi="Angsana New"/>
                <w:sz w:val="28"/>
                <w:szCs w:val="28"/>
              </w:rPr>
            </w:pPr>
          </w:p>
        </w:tc>
        <w:tc>
          <w:tcPr>
            <w:tcW w:w="1244" w:type="dxa"/>
          </w:tcPr>
          <w:p w14:paraId="26C47C33" w14:textId="77777777" w:rsidR="00F84965" w:rsidRPr="00186EDF" w:rsidRDefault="00F84965" w:rsidP="00F84965">
            <w:pPr>
              <w:tabs>
                <w:tab w:val="left" w:pos="284"/>
                <w:tab w:val="left" w:pos="851"/>
                <w:tab w:val="left" w:pos="1985"/>
              </w:tabs>
              <w:spacing w:line="360" w:lineRule="exact"/>
              <w:jc w:val="right"/>
              <w:rPr>
                <w:rFonts w:ascii="Angsana New" w:hAnsi="Angsana New"/>
                <w:sz w:val="28"/>
                <w:szCs w:val="28"/>
              </w:rPr>
            </w:pPr>
          </w:p>
        </w:tc>
        <w:tc>
          <w:tcPr>
            <w:tcW w:w="142" w:type="dxa"/>
          </w:tcPr>
          <w:p w14:paraId="5ADD6BB8" w14:textId="77777777" w:rsidR="00F84965" w:rsidRPr="00186EDF" w:rsidRDefault="00F84965" w:rsidP="00F84965">
            <w:pPr>
              <w:tabs>
                <w:tab w:val="left" w:pos="284"/>
                <w:tab w:val="left" w:pos="851"/>
                <w:tab w:val="left" w:pos="1985"/>
              </w:tabs>
              <w:spacing w:line="360" w:lineRule="exact"/>
              <w:jc w:val="right"/>
              <w:rPr>
                <w:rFonts w:ascii="Angsana New" w:hAnsi="Angsana New"/>
                <w:sz w:val="28"/>
                <w:szCs w:val="28"/>
              </w:rPr>
            </w:pPr>
          </w:p>
        </w:tc>
        <w:tc>
          <w:tcPr>
            <w:tcW w:w="1207" w:type="dxa"/>
          </w:tcPr>
          <w:p w14:paraId="7B7A5EB6" w14:textId="77777777" w:rsidR="00F84965" w:rsidRPr="00186EDF" w:rsidRDefault="00F84965" w:rsidP="00F84965">
            <w:pPr>
              <w:tabs>
                <w:tab w:val="left" w:pos="284"/>
                <w:tab w:val="left" w:pos="851"/>
                <w:tab w:val="left" w:pos="1985"/>
              </w:tabs>
              <w:spacing w:line="360" w:lineRule="exact"/>
              <w:jc w:val="right"/>
              <w:rPr>
                <w:rFonts w:ascii="Angsana New" w:hAnsi="Angsana New"/>
                <w:sz w:val="28"/>
                <w:szCs w:val="28"/>
              </w:rPr>
            </w:pPr>
          </w:p>
        </w:tc>
      </w:tr>
      <w:tr w:rsidR="00EA4132" w:rsidRPr="00186EDF" w14:paraId="620A961A" w14:textId="77777777" w:rsidTr="00897FDF">
        <w:tc>
          <w:tcPr>
            <w:tcW w:w="2835" w:type="dxa"/>
            <w:vAlign w:val="bottom"/>
          </w:tcPr>
          <w:p w14:paraId="5F283C81" w14:textId="77777777" w:rsidR="00EA4132" w:rsidRPr="00186EDF" w:rsidRDefault="00EA4132" w:rsidP="00EA4132">
            <w:pPr>
              <w:tabs>
                <w:tab w:val="left" w:pos="426"/>
                <w:tab w:val="left" w:pos="937"/>
              </w:tabs>
              <w:spacing w:line="360" w:lineRule="exact"/>
              <w:ind w:right="-57"/>
              <w:rPr>
                <w:rFonts w:ascii="Angsana New" w:hAnsi="Angsana New"/>
                <w:sz w:val="28"/>
                <w:szCs w:val="28"/>
              </w:rPr>
            </w:pPr>
            <w:r w:rsidRPr="00186EDF">
              <w:rPr>
                <w:rFonts w:ascii="Angsana New" w:hAnsi="Angsana New"/>
                <w:sz w:val="28"/>
                <w:szCs w:val="28"/>
              </w:rPr>
              <w:tab/>
              <w:t>- Cost of sales of goods</w:t>
            </w:r>
          </w:p>
        </w:tc>
        <w:tc>
          <w:tcPr>
            <w:tcW w:w="1394" w:type="dxa"/>
            <w:gridSpan w:val="2"/>
          </w:tcPr>
          <w:p w14:paraId="25A60186" w14:textId="787FD491" w:rsidR="00EA4132" w:rsidRPr="00EA4132" w:rsidRDefault="00EA4132" w:rsidP="00EA4132">
            <w:pPr>
              <w:tabs>
                <w:tab w:val="left" w:pos="284"/>
                <w:tab w:val="left" w:pos="851"/>
                <w:tab w:val="left" w:pos="1985"/>
              </w:tabs>
              <w:spacing w:line="360" w:lineRule="exact"/>
              <w:jc w:val="right"/>
              <w:rPr>
                <w:rFonts w:ascii="Angsana New" w:hAnsi="Angsana New"/>
                <w:sz w:val="28"/>
                <w:szCs w:val="28"/>
              </w:rPr>
            </w:pPr>
            <w:r w:rsidRPr="00EA4132">
              <w:rPr>
                <w:rFonts w:ascii="Angsana New" w:hAnsi="Angsana New"/>
                <w:sz w:val="28"/>
                <w:szCs w:val="28"/>
              </w:rPr>
              <w:t>31,651,574</w:t>
            </w:r>
          </w:p>
        </w:tc>
        <w:tc>
          <w:tcPr>
            <w:tcW w:w="134" w:type="dxa"/>
          </w:tcPr>
          <w:p w14:paraId="6C95314B" w14:textId="77777777" w:rsidR="00EA4132" w:rsidRPr="00617086" w:rsidRDefault="00EA4132" w:rsidP="00EA4132">
            <w:pPr>
              <w:tabs>
                <w:tab w:val="left" w:pos="284"/>
                <w:tab w:val="left" w:pos="426"/>
                <w:tab w:val="left" w:pos="851"/>
                <w:tab w:val="left" w:pos="937"/>
                <w:tab w:val="left" w:pos="1985"/>
              </w:tabs>
              <w:spacing w:line="360" w:lineRule="exact"/>
              <w:ind w:right="-57"/>
              <w:jc w:val="right"/>
              <w:rPr>
                <w:rFonts w:ascii="Angsana New" w:hAnsi="Angsana New"/>
                <w:sz w:val="28"/>
                <w:szCs w:val="28"/>
                <w:cs/>
              </w:rPr>
            </w:pPr>
          </w:p>
        </w:tc>
        <w:tc>
          <w:tcPr>
            <w:tcW w:w="1265" w:type="dxa"/>
          </w:tcPr>
          <w:p w14:paraId="3290EC41" w14:textId="4F213BD2" w:rsidR="00EA4132" w:rsidRPr="00692504" w:rsidRDefault="00EA4132" w:rsidP="00EA4132">
            <w:pPr>
              <w:tabs>
                <w:tab w:val="left" w:pos="284"/>
                <w:tab w:val="left" w:pos="851"/>
                <w:tab w:val="left" w:pos="1985"/>
              </w:tabs>
              <w:spacing w:line="360" w:lineRule="exact"/>
              <w:jc w:val="right"/>
              <w:rPr>
                <w:rFonts w:ascii="Angsana New" w:hAnsi="Angsana New"/>
                <w:sz w:val="28"/>
                <w:szCs w:val="28"/>
              </w:rPr>
            </w:pPr>
            <w:r w:rsidRPr="00C8511F">
              <w:rPr>
                <w:rFonts w:ascii="Angsana New" w:hAnsi="Angsana New"/>
                <w:sz w:val="28"/>
                <w:szCs w:val="28"/>
              </w:rPr>
              <w:t>18,574,079</w:t>
            </w:r>
          </w:p>
        </w:tc>
        <w:tc>
          <w:tcPr>
            <w:tcW w:w="142" w:type="dxa"/>
          </w:tcPr>
          <w:p w14:paraId="7CC44390" w14:textId="77777777" w:rsidR="00EA4132" w:rsidRPr="00507DAC" w:rsidRDefault="00EA4132" w:rsidP="00EA4132">
            <w:pPr>
              <w:tabs>
                <w:tab w:val="left" w:pos="284"/>
                <w:tab w:val="left" w:pos="426"/>
                <w:tab w:val="left" w:pos="851"/>
                <w:tab w:val="left" w:pos="937"/>
                <w:tab w:val="left" w:pos="1985"/>
              </w:tabs>
              <w:spacing w:line="360" w:lineRule="exact"/>
              <w:ind w:right="-57"/>
              <w:jc w:val="right"/>
              <w:rPr>
                <w:rFonts w:ascii="Angsana New" w:hAnsi="Angsana New"/>
                <w:sz w:val="28"/>
                <w:szCs w:val="28"/>
                <w:highlight w:val="yellow"/>
              </w:rPr>
            </w:pPr>
          </w:p>
        </w:tc>
        <w:tc>
          <w:tcPr>
            <w:tcW w:w="1244" w:type="dxa"/>
          </w:tcPr>
          <w:p w14:paraId="1060F63C" w14:textId="6546C07D" w:rsidR="00EA4132" w:rsidRPr="00EA4132" w:rsidRDefault="00EA4132" w:rsidP="00EA4132">
            <w:pPr>
              <w:tabs>
                <w:tab w:val="left" w:pos="284"/>
                <w:tab w:val="left" w:pos="851"/>
                <w:tab w:val="left" w:pos="1985"/>
              </w:tabs>
              <w:spacing w:line="360" w:lineRule="exact"/>
              <w:jc w:val="right"/>
              <w:rPr>
                <w:rFonts w:ascii="Angsana New" w:hAnsi="Angsana New"/>
                <w:sz w:val="28"/>
                <w:szCs w:val="28"/>
              </w:rPr>
            </w:pPr>
            <w:r w:rsidRPr="00EA4132">
              <w:rPr>
                <w:rFonts w:ascii="Angsana New" w:hAnsi="Angsana New"/>
                <w:sz w:val="28"/>
                <w:szCs w:val="28"/>
              </w:rPr>
              <w:t>23,705,784</w:t>
            </w:r>
          </w:p>
        </w:tc>
        <w:tc>
          <w:tcPr>
            <w:tcW w:w="142" w:type="dxa"/>
          </w:tcPr>
          <w:p w14:paraId="72D30647" w14:textId="77777777" w:rsidR="00EA4132" w:rsidRPr="00CA4ECF" w:rsidRDefault="00EA4132" w:rsidP="00EA4132">
            <w:pPr>
              <w:tabs>
                <w:tab w:val="left" w:pos="426"/>
                <w:tab w:val="left" w:pos="937"/>
              </w:tabs>
              <w:spacing w:line="360" w:lineRule="exact"/>
              <w:ind w:right="-57"/>
              <w:jc w:val="right"/>
              <w:rPr>
                <w:rFonts w:ascii="Angsana New" w:hAnsi="Angsana New"/>
                <w:sz w:val="28"/>
                <w:szCs w:val="28"/>
              </w:rPr>
            </w:pPr>
          </w:p>
        </w:tc>
        <w:tc>
          <w:tcPr>
            <w:tcW w:w="1207" w:type="dxa"/>
          </w:tcPr>
          <w:p w14:paraId="24A4D19F" w14:textId="58A5A851" w:rsidR="00EA4132" w:rsidRPr="00CA4ECF" w:rsidRDefault="00EA4132" w:rsidP="00EA4132">
            <w:pPr>
              <w:tabs>
                <w:tab w:val="left" w:pos="284"/>
                <w:tab w:val="left" w:pos="851"/>
                <w:tab w:val="left" w:pos="1985"/>
              </w:tabs>
              <w:spacing w:line="360" w:lineRule="exact"/>
              <w:jc w:val="right"/>
              <w:rPr>
                <w:rFonts w:ascii="Angsana New" w:hAnsi="Angsana New"/>
                <w:sz w:val="28"/>
                <w:szCs w:val="28"/>
              </w:rPr>
            </w:pPr>
            <w:r w:rsidRPr="00C8511F">
              <w:rPr>
                <w:rFonts w:ascii="Angsana New" w:hAnsi="Angsana New"/>
                <w:sz w:val="28"/>
                <w:szCs w:val="28"/>
              </w:rPr>
              <w:t>15,253,403</w:t>
            </w:r>
          </w:p>
        </w:tc>
      </w:tr>
      <w:tr w:rsidR="00EA4132" w:rsidRPr="00186EDF" w14:paraId="5A49F5C0" w14:textId="77777777" w:rsidTr="002B66D0">
        <w:tc>
          <w:tcPr>
            <w:tcW w:w="2835" w:type="dxa"/>
            <w:vAlign w:val="bottom"/>
          </w:tcPr>
          <w:p w14:paraId="4B2D5F60" w14:textId="77777777" w:rsidR="00EA4132" w:rsidRPr="00186EDF" w:rsidRDefault="00EA4132" w:rsidP="00EA4132">
            <w:pPr>
              <w:tabs>
                <w:tab w:val="left" w:pos="426"/>
                <w:tab w:val="left" w:pos="937"/>
              </w:tabs>
              <w:spacing w:line="360" w:lineRule="exact"/>
              <w:ind w:right="-57"/>
              <w:rPr>
                <w:rFonts w:ascii="Angsana New" w:hAnsi="Angsana New"/>
                <w:sz w:val="28"/>
                <w:szCs w:val="28"/>
              </w:rPr>
            </w:pPr>
            <w:r w:rsidRPr="00186EDF">
              <w:rPr>
                <w:rFonts w:ascii="Angsana New" w:hAnsi="Angsana New"/>
                <w:sz w:val="28"/>
                <w:szCs w:val="28"/>
              </w:rPr>
              <w:tab/>
              <w:t>- Reversal of write-down</w:t>
            </w:r>
          </w:p>
        </w:tc>
        <w:tc>
          <w:tcPr>
            <w:tcW w:w="1394" w:type="dxa"/>
            <w:gridSpan w:val="2"/>
          </w:tcPr>
          <w:p w14:paraId="26B0D05A" w14:textId="5B0AAD32" w:rsidR="00EA4132" w:rsidRPr="00EA4132" w:rsidRDefault="00EA4132" w:rsidP="00EA4132">
            <w:pPr>
              <w:tabs>
                <w:tab w:val="left" w:pos="284"/>
                <w:tab w:val="left" w:pos="851"/>
                <w:tab w:val="left" w:pos="1985"/>
              </w:tabs>
              <w:spacing w:line="360" w:lineRule="exact"/>
              <w:jc w:val="right"/>
              <w:rPr>
                <w:rFonts w:ascii="Angsana New" w:hAnsi="Angsana New"/>
                <w:sz w:val="28"/>
                <w:szCs w:val="28"/>
              </w:rPr>
            </w:pPr>
            <w:r w:rsidRPr="00EA4132">
              <w:rPr>
                <w:rFonts w:ascii="Angsana New" w:hAnsi="Angsana New"/>
                <w:sz w:val="28"/>
                <w:szCs w:val="28"/>
              </w:rPr>
              <w:t>(5,328)</w:t>
            </w:r>
          </w:p>
        </w:tc>
        <w:tc>
          <w:tcPr>
            <w:tcW w:w="134" w:type="dxa"/>
          </w:tcPr>
          <w:p w14:paraId="6835C471" w14:textId="77777777" w:rsidR="00EA4132" w:rsidRPr="00617086" w:rsidRDefault="00EA4132" w:rsidP="00EA4132">
            <w:pPr>
              <w:tabs>
                <w:tab w:val="left" w:pos="284"/>
                <w:tab w:val="left" w:pos="426"/>
                <w:tab w:val="left" w:pos="851"/>
                <w:tab w:val="left" w:pos="937"/>
                <w:tab w:val="left" w:pos="1985"/>
              </w:tabs>
              <w:spacing w:line="360" w:lineRule="exact"/>
              <w:ind w:right="-57"/>
              <w:jc w:val="right"/>
              <w:rPr>
                <w:rFonts w:ascii="Angsana New" w:hAnsi="Angsana New"/>
                <w:sz w:val="28"/>
                <w:szCs w:val="28"/>
                <w:cs/>
              </w:rPr>
            </w:pPr>
          </w:p>
        </w:tc>
        <w:tc>
          <w:tcPr>
            <w:tcW w:w="1265" w:type="dxa"/>
          </w:tcPr>
          <w:p w14:paraId="71BE0248" w14:textId="3D59DC86" w:rsidR="00EA4132" w:rsidRPr="00692504" w:rsidRDefault="00EA4132" w:rsidP="00EA4132">
            <w:pPr>
              <w:tabs>
                <w:tab w:val="left" w:pos="284"/>
                <w:tab w:val="left" w:pos="851"/>
                <w:tab w:val="left" w:pos="1985"/>
              </w:tabs>
              <w:spacing w:line="360" w:lineRule="exact"/>
              <w:jc w:val="right"/>
              <w:rPr>
                <w:rFonts w:ascii="Angsana New" w:hAnsi="Angsana New"/>
                <w:sz w:val="28"/>
                <w:szCs w:val="28"/>
              </w:rPr>
            </w:pPr>
            <w:r w:rsidRPr="00C8511F">
              <w:rPr>
                <w:rFonts w:ascii="Angsana New" w:hAnsi="Angsana New"/>
                <w:sz w:val="28"/>
                <w:szCs w:val="28"/>
              </w:rPr>
              <w:t>(24,339)</w:t>
            </w:r>
          </w:p>
        </w:tc>
        <w:tc>
          <w:tcPr>
            <w:tcW w:w="142" w:type="dxa"/>
          </w:tcPr>
          <w:p w14:paraId="216A7F31" w14:textId="77777777" w:rsidR="00EA4132" w:rsidRPr="00CA4ECF" w:rsidRDefault="00EA4132" w:rsidP="00EA4132">
            <w:pPr>
              <w:tabs>
                <w:tab w:val="left" w:pos="284"/>
                <w:tab w:val="left" w:pos="426"/>
                <w:tab w:val="left" w:pos="851"/>
                <w:tab w:val="left" w:pos="937"/>
                <w:tab w:val="left" w:pos="1985"/>
              </w:tabs>
              <w:spacing w:line="360" w:lineRule="exact"/>
              <w:ind w:right="-57"/>
              <w:jc w:val="right"/>
              <w:rPr>
                <w:rFonts w:ascii="Angsana New" w:hAnsi="Angsana New"/>
                <w:sz w:val="28"/>
                <w:szCs w:val="28"/>
              </w:rPr>
            </w:pPr>
          </w:p>
        </w:tc>
        <w:tc>
          <w:tcPr>
            <w:tcW w:w="1244" w:type="dxa"/>
          </w:tcPr>
          <w:p w14:paraId="0D9E382C" w14:textId="66536941" w:rsidR="00EA4132" w:rsidRPr="00EA4132" w:rsidRDefault="00EA4132" w:rsidP="00EA4132">
            <w:pPr>
              <w:tabs>
                <w:tab w:val="left" w:pos="284"/>
                <w:tab w:val="left" w:pos="851"/>
                <w:tab w:val="left" w:pos="1985"/>
              </w:tabs>
              <w:spacing w:line="360" w:lineRule="exact"/>
              <w:jc w:val="right"/>
              <w:rPr>
                <w:rFonts w:ascii="Angsana New" w:hAnsi="Angsana New"/>
                <w:sz w:val="28"/>
                <w:szCs w:val="28"/>
              </w:rPr>
            </w:pPr>
            <w:r w:rsidRPr="00EA4132">
              <w:rPr>
                <w:rFonts w:ascii="Angsana New" w:hAnsi="Angsana New"/>
                <w:sz w:val="28"/>
                <w:szCs w:val="28"/>
              </w:rPr>
              <w:t>(3,266)</w:t>
            </w:r>
          </w:p>
        </w:tc>
        <w:tc>
          <w:tcPr>
            <w:tcW w:w="142" w:type="dxa"/>
          </w:tcPr>
          <w:p w14:paraId="09DD9A66" w14:textId="77777777" w:rsidR="00EA4132" w:rsidRPr="00CA4ECF" w:rsidRDefault="00EA4132" w:rsidP="00EA4132">
            <w:pPr>
              <w:tabs>
                <w:tab w:val="left" w:pos="426"/>
                <w:tab w:val="left" w:pos="937"/>
              </w:tabs>
              <w:spacing w:line="360" w:lineRule="exact"/>
              <w:ind w:right="-57"/>
              <w:jc w:val="right"/>
              <w:rPr>
                <w:rFonts w:ascii="Angsana New" w:hAnsi="Angsana New"/>
                <w:sz w:val="28"/>
                <w:szCs w:val="28"/>
              </w:rPr>
            </w:pPr>
          </w:p>
        </w:tc>
        <w:tc>
          <w:tcPr>
            <w:tcW w:w="1207" w:type="dxa"/>
          </w:tcPr>
          <w:p w14:paraId="1578E731" w14:textId="6BF0C3E9" w:rsidR="00EA4132" w:rsidRPr="00CA4ECF" w:rsidRDefault="00EA4132" w:rsidP="00EA4132">
            <w:pPr>
              <w:tabs>
                <w:tab w:val="left" w:pos="284"/>
                <w:tab w:val="left" w:pos="851"/>
                <w:tab w:val="left" w:pos="1985"/>
              </w:tabs>
              <w:spacing w:line="360" w:lineRule="exact"/>
              <w:jc w:val="right"/>
              <w:rPr>
                <w:rFonts w:ascii="Angsana New" w:hAnsi="Angsana New"/>
                <w:sz w:val="28"/>
                <w:szCs w:val="28"/>
              </w:rPr>
            </w:pPr>
            <w:r w:rsidRPr="00C8511F">
              <w:rPr>
                <w:rFonts w:ascii="Angsana New" w:hAnsi="Angsana New"/>
                <w:sz w:val="28"/>
                <w:szCs w:val="28"/>
              </w:rPr>
              <w:t>(14,406)</w:t>
            </w:r>
          </w:p>
        </w:tc>
      </w:tr>
      <w:tr w:rsidR="00EA4132" w:rsidRPr="00186EDF" w14:paraId="152668ED" w14:textId="77777777" w:rsidTr="002B66D0">
        <w:tc>
          <w:tcPr>
            <w:tcW w:w="2835" w:type="dxa"/>
            <w:vAlign w:val="bottom"/>
          </w:tcPr>
          <w:p w14:paraId="6265B45E" w14:textId="77777777" w:rsidR="00EA4132" w:rsidRPr="00186EDF" w:rsidRDefault="00EA4132" w:rsidP="00EA4132">
            <w:pPr>
              <w:tabs>
                <w:tab w:val="left" w:pos="426"/>
                <w:tab w:val="left" w:pos="937"/>
              </w:tabs>
              <w:spacing w:line="360" w:lineRule="exact"/>
              <w:ind w:left="426" w:right="-57"/>
              <w:rPr>
                <w:rFonts w:ascii="Angsana New" w:hAnsi="Angsana New"/>
                <w:sz w:val="28"/>
                <w:szCs w:val="28"/>
              </w:rPr>
            </w:pPr>
            <w:r w:rsidRPr="00186EDF">
              <w:rPr>
                <w:rFonts w:ascii="Angsana New" w:hAnsi="Angsana New"/>
                <w:sz w:val="28"/>
                <w:szCs w:val="28"/>
              </w:rPr>
              <w:t>Net</w:t>
            </w:r>
          </w:p>
        </w:tc>
        <w:tc>
          <w:tcPr>
            <w:tcW w:w="1394" w:type="dxa"/>
            <w:gridSpan w:val="2"/>
            <w:tcBorders>
              <w:top w:val="single" w:sz="6" w:space="0" w:color="auto"/>
              <w:bottom w:val="double" w:sz="6" w:space="0" w:color="auto"/>
            </w:tcBorders>
          </w:tcPr>
          <w:p w14:paraId="72C57062" w14:textId="43A32E02" w:rsidR="00EA4132" w:rsidRPr="00EA4132" w:rsidRDefault="00EA4132" w:rsidP="00EA4132">
            <w:pPr>
              <w:tabs>
                <w:tab w:val="left" w:pos="284"/>
                <w:tab w:val="left" w:pos="851"/>
                <w:tab w:val="left" w:pos="1985"/>
              </w:tabs>
              <w:spacing w:line="360" w:lineRule="exact"/>
              <w:jc w:val="right"/>
              <w:rPr>
                <w:rFonts w:ascii="Angsana New" w:hAnsi="Angsana New"/>
                <w:sz w:val="28"/>
                <w:szCs w:val="28"/>
              </w:rPr>
            </w:pPr>
            <w:r w:rsidRPr="00EA4132">
              <w:rPr>
                <w:rFonts w:ascii="Angsana New" w:hAnsi="Angsana New"/>
                <w:sz w:val="28"/>
                <w:szCs w:val="28"/>
              </w:rPr>
              <w:t>31,646,246</w:t>
            </w:r>
          </w:p>
        </w:tc>
        <w:tc>
          <w:tcPr>
            <w:tcW w:w="134" w:type="dxa"/>
          </w:tcPr>
          <w:p w14:paraId="1B755192" w14:textId="77777777" w:rsidR="00EA4132" w:rsidRPr="00617086" w:rsidRDefault="00EA4132" w:rsidP="00EA4132">
            <w:pPr>
              <w:tabs>
                <w:tab w:val="left" w:pos="284"/>
                <w:tab w:val="left" w:pos="426"/>
                <w:tab w:val="left" w:pos="851"/>
                <w:tab w:val="left" w:pos="937"/>
                <w:tab w:val="left" w:pos="1985"/>
              </w:tabs>
              <w:spacing w:line="360" w:lineRule="exact"/>
              <w:jc w:val="right"/>
              <w:rPr>
                <w:rFonts w:ascii="Angsana New" w:hAnsi="Angsana New"/>
                <w:sz w:val="28"/>
                <w:szCs w:val="28"/>
                <w:cs/>
              </w:rPr>
            </w:pPr>
          </w:p>
        </w:tc>
        <w:tc>
          <w:tcPr>
            <w:tcW w:w="1265" w:type="dxa"/>
            <w:tcBorders>
              <w:top w:val="single" w:sz="6" w:space="0" w:color="auto"/>
              <w:bottom w:val="double" w:sz="6" w:space="0" w:color="auto"/>
            </w:tcBorders>
          </w:tcPr>
          <w:p w14:paraId="7EC70C27" w14:textId="7DCFCFBB" w:rsidR="00EA4132" w:rsidRPr="00692504" w:rsidRDefault="00EA4132" w:rsidP="00EA4132">
            <w:pPr>
              <w:tabs>
                <w:tab w:val="left" w:pos="284"/>
                <w:tab w:val="left" w:pos="851"/>
                <w:tab w:val="left" w:pos="1985"/>
              </w:tabs>
              <w:spacing w:line="360" w:lineRule="exact"/>
              <w:jc w:val="right"/>
              <w:rPr>
                <w:rFonts w:ascii="Angsana New" w:hAnsi="Angsana New"/>
                <w:sz w:val="28"/>
                <w:szCs w:val="28"/>
              </w:rPr>
            </w:pPr>
            <w:r w:rsidRPr="00C8511F">
              <w:rPr>
                <w:rFonts w:ascii="Angsana New" w:hAnsi="Angsana New"/>
                <w:sz w:val="28"/>
                <w:szCs w:val="28"/>
              </w:rPr>
              <w:t>18,549,740</w:t>
            </w:r>
          </w:p>
        </w:tc>
        <w:tc>
          <w:tcPr>
            <w:tcW w:w="142" w:type="dxa"/>
          </w:tcPr>
          <w:p w14:paraId="352A2443" w14:textId="77777777" w:rsidR="00EA4132" w:rsidRPr="00507DAC" w:rsidRDefault="00EA4132" w:rsidP="00EA4132">
            <w:pPr>
              <w:tabs>
                <w:tab w:val="left" w:pos="284"/>
                <w:tab w:val="left" w:pos="851"/>
                <w:tab w:val="left" w:pos="1985"/>
              </w:tabs>
              <w:spacing w:line="360" w:lineRule="exact"/>
              <w:jc w:val="right"/>
              <w:rPr>
                <w:rFonts w:ascii="Angsana New" w:hAnsi="Angsana New"/>
                <w:sz w:val="28"/>
                <w:szCs w:val="28"/>
                <w:highlight w:val="yellow"/>
              </w:rPr>
            </w:pPr>
          </w:p>
        </w:tc>
        <w:tc>
          <w:tcPr>
            <w:tcW w:w="1244" w:type="dxa"/>
            <w:tcBorders>
              <w:top w:val="single" w:sz="6" w:space="0" w:color="auto"/>
              <w:bottom w:val="double" w:sz="6" w:space="0" w:color="auto"/>
            </w:tcBorders>
          </w:tcPr>
          <w:p w14:paraId="2CBDEDFD" w14:textId="28F9C765" w:rsidR="00EA4132" w:rsidRPr="00EA4132" w:rsidRDefault="00EA4132" w:rsidP="00EA4132">
            <w:pPr>
              <w:tabs>
                <w:tab w:val="left" w:pos="284"/>
                <w:tab w:val="left" w:pos="851"/>
                <w:tab w:val="left" w:pos="1985"/>
              </w:tabs>
              <w:spacing w:line="360" w:lineRule="exact"/>
              <w:jc w:val="right"/>
              <w:rPr>
                <w:rFonts w:ascii="Angsana New" w:hAnsi="Angsana New"/>
                <w:sz w:val="28"/>
                <w:szCs w:val="28"/>
              </w:rPr>
            </w:pPr>
            <w:r w:rsidRPr="00EA4132">
              <w:rPr>
                <w:rFonts w:ascii="Angsana New" w:hAnsi="Angsana New"/>
                <w:sz w:val="28"/>
                <w:szCs w:val="28"/>
              </w:rPr>
              <w:t>23,702,518</w:t>
            </w:r>
          </w:p>
        </w:tc>
        <w:tc>
          <w:tcPr>
            <w:tcW w:w="142" w:type="dxa"/>
          </w:tcPr>
          <w:p w14:paraId="0D5FDFF9" w14:textId="77777777" w:rsidR="00EA4132" w:rsidRPr="00CA4ECF" w:rsidRDefault="00EA4132" w:rsidP="00EA4132">
            <w:pPr>
              <w:tabs>
                <w:tab w:val="left" w:pos="284"/>
                <w:tab w:val="left" w:pos="851"/>
                <w:tab w:val="left" w:pos="1985"/>
              </w:tabs>
              <w:spacing w:line="360" w:lineRule="exact"/>
              <w:jc w:val="right"/>
              <w:rPr>
                <w:rFonts w:ascii="Angsana New" w:hAnsi="Angsana New"/>
                <w:sz w:val="28"/>
                <w:szCs w:val="28"/>
              </w:rPr>
            </w:pPr>
          </w:p>
        </w:tc>
        <w:tc>
          <w:tcPr>
            <w:tcW w:w="1207" w:type="dxa"/>
            <w:tcBorders>
              <w:top w:val="single" w:sz="6" w:space="0" w:color="auto"/>
              <w:bottom w:val="double" w:sz="6" w:space="0" w:color="auto"/>
            </w:tcBorders>
          </w:tcPr>
          <w:p w14:paraId="32201DDD" w14:textId="12D07059" w:rsidR="00EA4132" w:rsidRPr="00CA4ECF" w:rsidRDefault="00EA4132" w:rsidP="00EA4132">
            <w:pPr>
              <w:tabs>
                <w:tab w:val="left" w:pos="284"/>
                <w:tab w:val="left" w:pos="851"/>
                <w:tab w:val="left" w:pos="1985"/>
              </w:tabs>
              <w:spacing w:line="360" w:lineRule="exact"/>
              <w:jc w:val="right"/>
              <w:rPr>
                <w:rFonts w:ascii="Angsana New" w:hAnsi="Angsana New"/>
                <w:sz w:val="28"/>
                <w:szCs w:val="28"/>
              </w:rPr>
            </w:pPr>
            <w:r w:rsidRPr="00C8511F">
              <w:rPr>
                <w:rFonts w:ascii="Angsana New" w:hAnsi="Angsana New"/>
                <w:sz w:val="28"/>
                <w:szCs w:val="28"/>
              </w:rPr>
              <w:t>15,238,997</w:t>
            </w:r>
          </w:p>
        </w:tc>
      </w:tr>
    </w:tbl>
    <w:p w14:paraId="7D940411" w14:textId="77777777" w:rsidR="008874DC" w:rsidRPr="00186EDF" w:rsidRDefault="008874DC" w:rsidP="00F84965">
      <w:pPr>
        <w:pStyle w:val="BodyTextIndent3"/>
        <w:tabs>
          <w:tab w:val="left" w:pos="284"/>
          <w:tab w:val="left" w:pos="851"/>
          <w:tab w:val="left" w:pos="1418"/>
          <w:tab w:val="left" w:pos="1985"/>
        </w:tabs>
        <w:spacing w:line="200" w:lineRule="exact"/>
        <w:ind w:left="0"/>
        <w:jc w:val="left"/>
        <w:rPr>
          <w:rFonts w:ascii="Angsana New" w:hAnsi="Angsana New" w:cs="Angsana New"/>
          <w:sz w:val="32"/>
          <w:szCs w:val="32"/>
        </w:rPr>
      </w:pPr>
    </w:p>
    <w:p w14:paraId="326CF451" w14:textId="5BE04AA5" w:rsidR="007534A3" w:rsidRDefault="007534A3" w:rsidP="00186EDF">
      <w:pPr>
        <w:pStyle w:val="block"/>
        <w:spacing w:after="0" w:line="380" w:lineRule="exact"/>
        <w:ind w:left="270" w:firstLine="540"/>
        <w:jc w:val="thaiDistribute"/>
        <w:rPr>
          <w:rFonts w:ascii="Angsana New" w:hAnsi="Angsana New" w:cs="Angsana New"/>
          <w:sz w:val="32"/>
          <w:szCs w:val="32"/>
          <w:lang w:val="en-US"/>
        </w:rPr>
      </w:pPr>
      <w:r w:rsidRPr="00186EDF">
        <w:rPr>
          <w:rFonts w:ascii="Angsana New" w:hAnsi="Angsana New" w:cs="Angsana New"/>
          <w:sz w:val="32"/>
          <w:szCs w:val="32"/>
          <w:lang w:val="en-US"/>
        </w:rPr>
        <w:t xml:space="preserve">As at 31 December </w:t>
      </w:r>
      <w:r w:rsidR="00854C62">
        <w:rPr>
          <w:rFonts w:ascii="Angsana New" w:hAnsi="Angsana New" w:cs="Angsana New"/>
          <w:sz w:val="32"/>
          <w:szCs w:val="32"/>
          <w:lang w:val="en-US" w:bidi="th-TH"/>
        </w:rPr>
        <w:t>20</w:t>
      </w:r>
      <w:r w:rsidR="00AA38C2">
        <w:rPr>
          <w:rFonts w:ascii="Angsana New" w:hAnsi="Angsana New" w:cs="Angsana New"/>
          <w:sz w:val="32"/>
          <w:szCs w:val="32"/>
          <w:lang w:val="en-US" w:bidi="th-TH"/>
        </w:rPr>
        <w:t>2</w:t>
      </w:r>
      <w:r w:rsidR="00182090">
        <w:rPr>
          <w:rFonts w:ascii="Angsana New" w:hAnsi="Angsana New" w:cs="Angsana New"/>
          <w:sz w:val="32"/>
          <w:szCs w:val="32"/>
          <w:lang w:val="en-US" w:bidi="th-TH"/>
        </w:rPr>
        <w:t>2</w:t>
      </w:r>
      <w:r w:rsidRPr="00186EDF">
        <w:rPr>
          <w:rFonts w:ascii="Angsana New" w:hAnsi="Angsana New" w:cs="Angsana New"/>
          <w:sz w:val="32"/>
          <w:szCs w:val="32"/>
          <w:lang w:val="en-US" w:bidi="th-TH"/>
        </w:rPr>
        <w:t xml:space="preserve"> and </w:t>
      </w:r>
      <w:r w:rsidR="00854C62">
        <w:rPr>
          <w:rFonts w:ascii="Angsana New" w:hAnsi="Angsana New" w:cs="Angsana New"/>
          <w:sz w:val="32"/>
          <w:szCs w:val="32"/>
          <w:lang w:val="en-US"/>
        </w:rPr>
        <w:t>20</w:t>
      </w:r>
      <w:r w:rsidR="00F84965">
        <w:rPr>
          <w:rFonts w:ascii="Angsana New" w:hAnsi="Angsana New" w:cs="Angsana New"/>
          <w:sz w:val="32"/>
          <w:szCs w:val="32"/>
          <w:lang w:val="en-US"/>
        </w:rPr>
        <w:t>2</w:t>
      </w:r>
      <w:r w:rsidR="00182090">
        <w:rPr>
          <w:rFonts w:ascii="Angsana New" w:hAnsi="Angsana New" w:cs="Angsana New"/>
          <w:sz w:val="32"/>
          <w:szCs w:val="32"/>
          <w:lang w:val="en-US"/>
        </w:rPr>
        <w:t>1</w:t>
      </w:r>
      <w:r w:rsidRPr="00186EDF">
        <w:rPr>
          <w:rFonts w:ascii="Angsana New" w:hAnsi="Angsana New" w:cs="Angsana New"/>
          <w:sz w:val="32"/>
          <w:szCs w:val="32"/>
          <w:lang w:val="en-US"/>
        </w:rPr>
        <w:t xml:space="preserve">, inventories of the </w:t>
      </w:r>
      <w:r w:rsidR="006C621B" w:rsidRPr="00186EDF">
        <w:rPr>
          <w:rFonts w:ascii="Angsana New" w:hAnsi="Angsana New" w:cs="Angsana New"/>
          <w:sz w:val="32"/>
          <w:szCs w:val="32"/>
          <w:lang w:val="en-US"/>
        </w:rPr>
        <w:t xml:space="preserve">Company and </w:t>
      </w:r>
      <w:r w:rsidR="006C621B" w:rsidRPr="009119C0">
        <w:rPr>
          <w:rFonts w:ascii="Angsana New" w:hAnsi="Angsana New" w:cs="Angsana New"/>
          <w:sz w:val="32"/>
          <w:szCs w:val="32"/>
          <w:lang w:val="en-US"/>
        </w:rPr>
        <w:t>its subsidiaries</w:t>
      </w:r>
      <w:r w:rsidRPr="009119C0">
        <w:rPr>
          <w:rFonts w:ascii="Angsana New" w:hAnsi="Angsana New" w:cs="Angsana New"/>
          <w:sz w:val="32"/>
          <w:szCs w:val="32"/>
          <w:lang w:val="en-US"/>
        </w:rPr>
        <w:t xml:space="preserve"> included the oil reserve, as required by law, which had been deposited at oil companies, totaling </w:t>
      </w:r>
      <w:r w:rsidR="006C621B" w:rsidRPr="009119C0">
        <w:rPr>
          <w:rFonts w:ascii="Angsana New" w:hAnsi="Angsana New" w:cs="Angsana New"/>
          <w:sz w:val="32"/>
          <w:szCs w:val="32"/>
          <w:lang w:val="en-US"/>
        </w:rPr>
        <w:t>Baht</w:t>
      </w:r>
      <w:r w:rsidR="006C621B" w:rsidRPr="009119C0">
        <w:rPr>
          <w:rFonts w:ascii="Angsana New" w:hAnsi="Angsana New" w:cs="Angsana New" w:hint="cs"/>
          <w:sz w:val="32"/>
          <w:szCs w:val="32"/>
          <w:lang w:val="en-US" w:bidi="th-TH"/>
        </w:rPr>
        <w:t xml:space="preserve"> </w:t>
      </w:r>
      <w:r w:rsidR="000A1923">
        <w:rPr>
          <w:rFonts w:ascii="Angsana New" w:hAnsi="Angsana New"/>
          <w:sz w:val="32"/>
          <w:szCs w:val="32"/>
          <w:lang w:eastAsia="x-none"/>
        </w:rPr>
        <w:t>100</w:t>
      </w:r>
      <w:r w:rsidR="006C621B" w:rsidRPr="009119C0">
        <w:rPr>
          <w:rFonts w:ascii="Angsana New" w:hAnsi="Angsana New" w:cs="Angsana New"/>
          <w:sz w:val="32"/>
          <w:szCs w:val="32"/>
          <w:lang w:val="en-US" w:bidi="th-TH"/>
        </w:rPr>
        <w:t xml:space="preserve"> million and </w:t>
      </w:r>
      <w:r w:rsidRPr="009119C0">
        <w:rPr>
          <w:rFonts w:ascii="Angsana New" w:hAnsi="Angsana New" w:cs="Angsana New"/>
          <w:sz w:val="32"/>
          <w:szCs w:val="32"/>
          <w:lang w:val="en-US"/>
        </w:rPr>
        <w:t xml:space="preserve">Baht </w:t>
      </w:r>
      <w:r w:rsidR="00182090">
        <w:rPr>
          <w:rFonts w:ascii="Angsana New" w:hAnsi="Angsana New" w:cs="Angsana New"/>
          <w:sz w:val="32"/>
          <w:szCs w:val="32"/>
          <w:lang w:val="en-US"/>
        </w:rPr>
        <w:t>103</w:t>
      </w:r>
      <w:r w:rsidRPr="009119C0">
        <w:rPr>
          <w:rFonts w:ascii="Angsana New" w:hAnsi="Angsana New" w:cs="Angsana New"/>
          <w:sz w:val="32"/>
          <w:szCs w:val="32"/>
          <w:lang w:val="en-US"/>
        </w:rPr>
        <w:t xml:space="preserve"> million</w:t>
      </w:r>
      <w:r w:rsidR="006C621B" w:rsidRPr="009119C0">
        <w:rPr>
          <w:rFonts w:ascii="Angsana New" w:hAnsi="Angsana New" w:cs="Angsana New"/>
          <w:sz w:val="32"/>
          <w:szCs w:val="32"/>
          <w:lang w:val="en-US"/>
        </w:rPr>
        <w:t>, respectively.</w:t>
      </w:r>
      <w:r w:rsidRPr="009119C0">
        <w:rPr>
          <w:rFonts w:ascii="Angsana New" w:hAnsi="Angsana New" w:cs="Angsana New"/>
          <w:sz w:val="32"/>
          <w:szCs w:val="32"/>
          <w:lang w:val="en-US"/>
        </w:rPr>
        <w:t xml:space="preserve"> In addition, </w:t>
      </w:r>
      <w:r w:rsidR="006C621B" w:rsidRPr="009119C0">
        <w:rPr>
          <w:rFonts w:ascii="Angsana New" w:hAnsi="Angsana New" w:cs="Angsana New"/>
          <w:sz w:val="32"/>
          <w:szCs w:val="32"/>
          <w:lang w:val="en-US"/>
        </w:rPr>
        <w:t>the Company and its subsidiaries</w:t>
      </w:r>
      <w:r w:rsidRPr="009119C0">
        <w:rPr>
          <w:rFonts w:ascii="Angsana New" w:hAnsi="Angsana New" w:cs="Angsana New"/>
          <w:sz w:val="32"/>
          <w:szCs w:val="32"/>
          <w:lang w:val="en-US"/>
        </w:rPr>
        <w:t xml:space="preserve"> had entered</w:t>
      </w:r>
      <w:r w:rsidRPr="00186EDF">
        <w:rPr>
          <w:rFonts w:ascii="Angsana New" w:hAnsi="Angsana New" w:cs="Angsana New"/>
          <w:sz w:val="32"/>
          <w:szCs w:val="32"/>
          <w:lang w:val="en-US"/>
        </w:rPr>
        <w:t xml:space="preserve"> into contracts with another oil company to provide and store the reserve oil for </w:t>
      </w:r>
      <w:r w:rsidR="006C621B" w:rsidRPr="00186EDF">
        <w:rPr>
          <w:rFonts w:ascii="Angsana New" w:hAnsi="Angsana New" w:cs="Angsana New"/>
          <w:sz w:val="32"/>
          <w:szCs w:val="32"/>
          <w:lang w:val="en-US"/>
        </w:rPr>
        <w:t>the Company and its subsidiaries</w:t>
      </w:r>
      <w:r w:rsidRPr="00186EDF">
        <w:rPr>
          <w:rFonts w:ascii="Angsana New" w:hAnsi="Angsana New" w:cs="Angsana New"/>
          <w:sz w:val="32"/>
          <w:szCs w:val="32"/>
          <w:lang w:val="en-US"/>
        </w:rPr>
        <w:t xml:space="preserve">. Under the said contracts, </w:t>
      </w:r>
      <w:r w:rsidR="006C621B" w:rsidRPr="00186EDF">
        <w:rPr>
          <w:rFonts w:ascii="Angsana New" w:hAnsi="Angsana New" w:cs="Angsana New"/>
          <w:sz w:val="32"/>
          <w:szCs w:val="32"/>
          <w:lang w:val="en-US"/>
        </w:rPr>
        <w:t>the Company and its subsidiaries</w:t>
      </w:r>
      <w:r w:rsidRPr="00186EDF">
        <w:rPr>
          <w:rFonts w:ascii="Angsana New" w:hAnsi="Angsana New" w:cs="Angsana New"/>
          <w:sz w:val="32"/>
          <w:szCs w:val="32"/>
          <w:lang w:val="en-US"/>
        </w:rPr>
        <w:t xml:space="preserve"> pays service fees as stated in the contracts.</w:t>
      </w:r>
    </w:p>
    <w:p w14:paraId="599D975D" w14:textId="0DC4AC1F" w:rsidR="00F84965" w:rsidRDefault="00F84965" w:rsidP="00186EDF">
      <w:pPr>
        <w:pStyle w:val="block"/>
        <w:spacing w:after="0" w:line="380" w:lineRule="exact"/>
        <w:ind w:left="270" w:firstLine="540"/>
        <w:jc w:val="thaiDistribute"/>
        <w:rPr>
          <w:rFonts w:ascii="Angsana New" w:hAnsi="Angsana New" w:cs="Angsana New"/>
          <w:sz w:val="32"/>
          <w:szCs w:val="32"/>
          <w:lang w:val="en-US"/>
        </w:rPr>
      </w:pPr>
    </w:p>
    <w:p w14:paraId="14C448FC" w14:textId="461E74F2" w:rsidR="00F84965" w:rsidRPr="00F05CBC" w:rsidRDefault="00F84965" w:rsidP="00F84965">
      <w:pPr>
        <w:tabs>
          <w:tab w:val="left" w:pos="284"/>
          <w:tab w:val="left" w:pos="851"/>
        </w:tabs>
        <w:spacing w:line="380" w:lineRule="exact"/>
        <w:jc w:val="both"/>
        <w:rPr>
          <w:rFonts w:asciiTheme="majorBidi" w:hAnsiTheme="majorBidi" w:cstheme="majorBidi"/>
          <w:sz w:val="32"/>
          <w:szCs w:val="32"/>
          <w:cs/>
        </w:rPr>
      </w:pPr>
      <w:r>
        <w:rPr>
          <w:rFonts w:asciiTheme="majorBidi" w:hAnsiTheme="majorBidi" w:cstheme="majorBidi"/>
          <w:sz w:val="32"/>
          <w:szCs w:val="32"/>
        </w:rPr>
        <w:t>9</w:t>
      </w:r>
      <w:r w:rsidRPr="00F05CBC">
        <w:rPr>
          <w:rFonts w:asciiTheme="majorBidi" w:hAnsiTheme="majorBidi"/>
          <w:sz w:val="32"/>
          <w:szCs w:val="32"/>
          <w:cs/>
        </w:rPr>
        <w:t>.</w:t>
      </w:r>
      <w:r w:rsidRPr="00F05CBC">
        <w:rPr>
          <w:rFonts w:asciiTheme="majorBidi" w:hAnsiTheme="majorBidi" w:cstheme="majorBidi"/>
          <w:sz w:val="32"/>
          <w:szCs w:val="32"/>
        </w:rPr>
        <w:tab/>
      </w:r>
      <w:r>
        <w:rPr>
          <w:rFonts w:asciiTheme="majorBidi" w:hAnsiTheme="majorBidi" w:cstheme="majorBidi"/>
          <w:sz w:val="32"/>
          <w:szCs w:val="32"/>
        </w:rPr>
        <w:t>OTHER CURRENT FINANCIAL ASSETS</w:t>
      </w:r>
    </w:p>
    <w:p w14:paraId="4930AAB6" w14:textId="77777777" w:rsidR="00F84965" w:rsidRPr="00F05CBC" w:rsidRDefault="00F84965" w:rsidP="00F84965">
      <w:pPr>
        <w:tabs>
          <w:tab w:val="left" w:pos="284"/>
          <w:tab w:val="left" w:pos="851"/>
        </w:tabs>
        <w:spacing w:line="380" w:lineRule="exact"/>
        <w:ind w:hanging="142"/>
        <w:jc w:val="both"/>
        <w:rPr>
          <w:rFonts w:asciiTheme="majorBidi" w:hAnsiTheme="majorBidi" w:cstheme="majorBidi"/>
          <w:sz w:val="32"/>
          <w:szCs w:val="32"/>
        </w:rPr>
      </w:pPr>
      <w:r w:rsidRPr="00F05CBC">
        <w:rPr>
          <w:rFonts w:ascii="Angsana New" w:hAnsi="Angsana New"/>
          <w:sz w:val="32"/>
          <w:szCs w:val="32"/>
        </w:rPr>
        <w:tab/>
      </w:r>
      <w:r w:rsidRPr="00F05CBC">
        <w:rPr>
          <w:rFonts w:ascii="Angsana New" w:hAnsi="Angsana New"/>
          <w:sz w:val="32"/>
          <w:szCs w:val="32"/>
        </w:rPr>
        <w:tab/>
      </w:r>
      <w:r w:rsidRPr="00F05CBC">
        <w:rPr>
          <w:rFonts w:ascii="Angsana New" w:hAnsi="Angsana New"/>
          <w:sz w:val="32"/>
          <w:szCs w:val="32"/>
        </w:rPr>
        <w:tab/>
      </w:r>
      <w:r>
        <w:rPr>
          <w:rFonts w:asciiTheme="majorBidi" w:hAnsiTheme="majorBidi" w:cstheme="majorBidi"/>
          <w:sz w:val="32"/>
          <w:szCs w:val="32"/>
        </w:rPr>
        <w:t>Other current financial assets</w:t>
      </w:r>
      <w:r w:rsidRPr="00F2547F">
        <w:rPr>
          <w:rFonts w:ascii="Angsana New" w:hAnsi="Angsana New"/>
          <w:sz w:val="32"/>
          <w:szCs w:val="32"/>
        </w:rPr>
        <w:t xml:space="preserve"> consisted of</w:t>
      </w:r>
      <w:r w:rsidRPr="00F2547F">
        <w:rPr>
          <w:rFonts w:ascii="Angsana New" w:hAnsi="Angsana New"/>
          <w:sz w:val="32"/>
          <w:szCs w:val="32"/>
          <w:cs/>
        </w:rPr>
        <w:t>:</w:t>
      </w:r>
    </w:p>
    <w:tbl>
      <w:tblPr>
        <w:tblW w:w="8885" w:type="dxa"/>
        <w:tblInd w:w="406" w:type="dxa"/>
        <w:tblLayout w:type="fixed"/>
        <w:tblCellMar>
          <w:left w:w="57" w:type="dxa"/>
          <w:right w:w="57" w:type="dxa"/>
        </w:tblCellMar>
        <w:tblLook w:val="0000" w:firstRow="0" w:lastRow="0" w:firstColumn="0" w:lastColumn="0" w:noHBand="0" w:noVBand="0"/>
      </w:tblPr>
      <w:tblGrid>
        <w:gridCol w:w="2855"/>
        <w:gridCol w:w="1433"/>
        <w:gridCol w:w="142"/>
        <w:gridCol w:w="1410"/>
        <w:gridCol w:w="7"/>
        <w:gridCol w:w="135"/>
        <w:gridCol w:w="7"/>
        <w:gridCol w:w="1418"/>
        <w:gridCol w:w="141"/>
        <w:gridCol w:w="1337"/>
      </w:tblGrid>
      <w:tr w:rsidR="00F84965" w:rsidRPr="006C00FE" w14:paraId="1CCFE66D" w14:textId="77777777" w:rsidTr="00710EBE">
        <w:trPr>
          <w:cantSplit/>
        </w:trPr>
        <w:tc>
          <w:tcPr>
            <w:tcW w:w="2855" w:type="dxa"/>
            <w:shd w:val="clear" w:color="auto" w:fill="auto"/>
            <w:vAlign w:val="center"/>
          </w:tcPr>
          <w:p w14:paraId="6B11E6AD" w14:textId="77777777" w:rsidR="00F84965" w:rsidRPr="006C00FE" w:rsidRDefault="00F84965" w:rsidP="00F84965">
            <w:pPr>
              <w:tabs>
                <w:tab w:val="left" w:pos="426"/>
                <w:tab w:val="left" w:pos="937"/>
              </w:tabs>
              <w:spacing w:line="380" w:lineRule="exact"/>
              <w:jc w:val="center"/>
              <w:rPr>
                <w:rFonts w:asciiTheme="majorBidi" w:hAnsiTheme="majorBidi" w:cstheme="majorBidi"/>
                <w:sz w:val="28"/>
                <w:szCs w:val="28"/>
                <w:cs/>
              </w:rPr>
            </w:pPr>
          </w:p>
        </w:tc>
        <w:tc>
          <w:tcPr>
            <w:tcW w:w="6030" w:type="dxa"/>
            <w:gridSpan w:val="9"/>
            <w:tcBorders>
              <w:bottom w:val="single" w:sz="6" w:space="0" w:color="auto"/>
            </w:tcBorders>
            <w:shd w:val="clear" w:color="auto" w:fill="auto"/>
            <w:vAlign w:val="center"/>
          </w:tcPr>
          <w:p w14:paraId="28CB5D88" w14:textId="77777777" w:rsidR="00F84965" w:rsidRPr="006C00FE" w:rsidRDefault="00F84965" w:rsidP="00F84965">
            <w:pPr>
              <w:tabs>
                <w:tab w:val="left" w:pos="426"/>
                <w:tab w:val="left" w:pos="937"/>
              </w:tabs>
              <w:spacing w:line="380" w:lineRule="exact"/>
              <w:jc w:val="center"/>
              <w:rPr>
                <w:rFonts w:asciiTheme="majorBidi" w:hAnsiTheme="majorBidi" w:cstheme="majorBidi"/>
                <w:sz w:val="28"/>
                <w:szCs w:val="28"/>
                <w:cs/>
              </w:rPr>
            </w:pPr>
            <w:r w:rsidRPr="006C00FE">
              <w:rPr>
                <w:rFonts w:asciiTheme="majorBidi" w:hAnsiTheme="majorBidi" w:cstheme="majorBidi"/>
                <w:sz w:val="28"/>
                <w:szCs w:val="28"/>
              </w:rPr>
              <w:t>Thousand Baht</w:t>
            </w:r>
          </w:p>
        </w:tc>
      </w:tr>
      <w:tr w:rsidR="00F84965" w:rsidRPr="006C00FE" w14:paraId="0E2D6C55" w14:textId="77777777" w:rsidTr="00710EBE">
        <w:trPr>
          <w:cantSplit/>
        </w:trPr>
        <w:tc>
          <w:tcPr>
            <w:tcW w:w="2855" w:type="dxa"/>
            <w:shd w:val="clear" w:color="auto" w:fill="auto"/>
            <w:vAlign w:val="center"/>
          </w:tcPr>
          <w:p w14:paraId="6EC7AA07" w14:textId="77777777" w:rsidR="00F84965" w:rsidRPr="006C00FE" w:rsidRDefault="00F84965" w:rsidP="00F84965">
            <w:pPr>
              <w:tabs>
                <w:tab w:val="left" w:pos="426"/>
                <w:tab w:val="left" w:pos="937"/>
              </w:tabs>
              <w:spacing w:line="380" w:lineRule="exact"/>
              <w:jc w:val="center"/>
              <w:rPr>
                <w:rFonts w:asciiTheme="majorBidi" w:hAnsiTheme="majorBidi" w:cstheme="majorBidi"/>
                <w:sz w:val="28"/>
                <w:szCs w:val="28"/>
                <w:cs/>
              </w:rPr>
            </w:pPr>
          </w:p>
        </w:tc>
        <w:tc>
          <w:tcPr>
            <w:tcW w:w="2985" w:type="dxa"/>
            <w:gridSpan w:val="3"/>
            <w:tcBorders>
              <w:top w:val="single" w:sz="6" w:space="0" w:color="auto"/>
              <w:bottom w:val="single" w:sz="6" w:space="0" w:color="auto"/>
            </w:tcBorders>
            <w:shd w:val="clear" w:color="auto" w:fill="auto"/>
            <w:vAlign w:val="center"/>
          </w:tcPr>
          <w:p w14:paraId="7CD2C4DA" w14:textId="77777777" w:rsidR="00F84965" w:rsidRPr="006C00FE" w:rsidRDefault="00F84965" w:rsidP="00F84965">
            <w:pPr>
              <w:tabs>
                <w:tab w:val="left" w:pos="426"/>
                <w:tab w:val="left" w:pos="937"/>
              </w:tabs>
              <w:spacing w:line="380" w:lineRule="exact"/>
              <w:jc w:val="center"/>
              <w:rPr>
                <w:rFonts w:asciiTheme="majorBidi" w:hAnsiTheme="majorBidi" w:cstheme="majorBidi"/>
                <w:sz w:val="28"/>
                <w:szCs w:val="28"/>
                <w:cs/>
              </w:rPr>
            </w:pPr>
            <w:r w:rsidRPr="006C00FE">
              <w:rPr>
                <w:rFonts w:asciiTheme="majorBidi" w:hAnsiTheme="majorBidi" w:cstheme="majorBidi"/>
                <w:sz w:val="28"/>
                <w:szCs w:val="28"/>
              </w:rPr>
              <w:t>Consolidated financial statements</w:t>
            </w:r>
          </w:p>
        </w:tc>
        <w:tc>
          <w:tcPr>
            <w:tcW w:w="142" w:type="dxa"/>
            <w:gridSpan w:val="2"/>
            <w:tcBorders>
              <w:top w:val="single" w:sz="6" w:space="0" w:color="auto"/>
            </w:tcBorders>
            <w:shd w:val="clear" w:color="auto" w:fill="auto"/>
            <w:vAlign w:val="center"/>
          </w:tcPr>
          <w:p w14:paraId="3CD6D834" w14:textId="77777777" w:rsidR="00F84965" w:rsidRPr="006C00FE" w:rsidRDefault="00F84965" w:rsidP="00F84965">
            <w:pPr>
              <w:tabs>
                <w:tab w:val="left" w:pos="426"/>
                <w:tab w:val="left" w:pos="937"/>
              </w:tabs>
              <w:spacing w:line="380" w:lineRule="exact"/>
              <w:jc w:val="center"/>
              <w:rPr>
                <w:rFonts w:asciiTheme="majorBidi" w:hAnsiTheme="majorBidi" w:cstheme="majorBidi"/>
                <w:sz w:val="28"/>
                <w:szCs w:val="28"/>
                <w:cs/>
              </w:rPr>
            </w:pPr>
          </w:p>
        </w:tc>
        <w:tc>
          <w:tcPr>
            <w:tcW w:w="2903" w:type="dxa"/>
            <w:gridSpan w:val="4"/>
            <w:tcBorders>
              <w:top w:val="single" w:sz="6" w:space="0" w:color="auto"/>
              <w:bottom w:val="single" w:sz="6" w:space="0" w:color="auto"/>
            </w:tcBorders>
            <w:shd w:val="clear" w:color="auto" w:fill="auto"/>
            <w:vAlign w:val="center"/>
          </w:tcPr>
          <w:p w14:paraId="19312A38" w14:textId="77777777" w:rsidR="00F84965" w:rsidRPr="006C00FE" w:rsidRDefault="00F84965" w:rsidP="00F84965">
            <w:pPr>
              <w:tabs>
                <w:tab w:val="left" w:pos="426"/>
                <w:tab w:val="left" w:pos="937"/>
              </w:tabs>
              <w:spacing w:line="380" w:lineRule="exact"/>
              <w:jc w:val="center"/>
              <w:rPr>
                <w:rFonts w:asciiTheme="majorBidi" w:hAnsiTheme="majorBidi" w:cstheme="majorBidi"/>
                <w:sz w:val="28"/>
                <w:szCs w:val="28"/>
                <w:cs/>
              </w:rPr>
            </w:pPr>
            <w:r w:rsidRPr="006C00FE">
              <w:rPr>
                <w:rFonts w:asciiTheme="majorBidi" w:hAnsiTheme="majorBidi" w:cstheme="majorBidi"/>
                <w:sz w:val="28"/>
                <w:szCs w:val="28"/>
              </w:rPr>
              <w:t>Separate financial statements</w:t>
            </w:r>
          </w:p>
        </w:tc>
      </w:tr>
      <w:tr w:rsidR="00F84965" w:rsidRPr="006C00FE" w14:paraId="7000E011" w14:textId="77777777" w:rsidTr="00710EBE">
        <w:trPr>
          <w:cantSplit/>
        </w:trPr>
        <w:tc>
          <w:tcPr>
            <w:tcW w:w="2855" w:type="dxa"/>
            <w:shd w:val="clear" w:color="auto" w:fill="auto"/>
            <w:vAlign w:val="center"/>
          </w:tcPr>
          <w:p w14:paraId="79D1F882" w14:textId="77777777" w:rsidR="00F84965" w:rsidRPr="006C00FE" w:rsidRDefault="00F84965" w:rsidP="00F84965">
            <w:pPr>
              <w:tabs>
                <w:tab w:val="left" w:pos="426"/>
                <w:tab w:val="left" w:pos="937"/>
              </w:tabs>
              <w:spacing w:line="380" w:lineRule="exact"/>
              <w:jc w:val="center"/>
              <w:rPr>
                <w:rFonts w:asciiTheme="majorBidi" w:hAnsiTheme="majorBidi" w:cstheme="majorBidi"/>
                <w:sz w:val="28"/>
                <w:szCs w:val="28"/>
                <w:cs/>
              </w:rPr>
            </w:pPr>
          </w:p>
        </w:tc>
        <w:tc>
          <w:tcPr>
            <w:tcW w:w="1433" w:type="dxa"/>
            <w:tcBorders>
              <w:bottom w:val="single" w:sz="6" w:space="0" w:color="auto"/>
            </w:tcBorders>
            <w:shd w:val="clear" w:color="auto" w:fill="auto"/>
          </w:tcPr>
          <w:p w14:paraId="073790E3" w14:textId="0874F803" w:rsidR="00F84965" w:rsidRPr="006C00FE" w:rsidRDefault="003E6549" w:rsidP="00F84965">
            <w:pPr>
              <w:tabs>
                <w:tab w:val="left" w:pos="426"/>
                <w:tab w:val="left" w:pos="937"/>
              </w:tabs>
              <w:spacing w:line="380" w:lineRule="exact"/>
              <w:jc w:val="center"/>
              <w:rPr>
                <w:rFonts w:asciiTheme="majorBidi" w:hAnsiTheme="majorBidi" w:cstheme="majorBidi"/>
                <w:sz w:val="28"/>
                <w:szCs w:val="28"/>
              </w:rPr>
            </w:pPr>
            <w:r>
              <w:rPr>
                <w:rFonts w:asciiTheme="majorBidi" w:hAnsiTheme="majorBidi" w:cstheme="majorBidi"/>
                <w:sz w:val="28"/>
                <w:szCs w:val="28"/>
              </w:rPr>
              <w:t>2022</w:t>
            </w:r>
          </w:p>
        </w:tc>
        <w:tc>
          <w:tcPr>
            <w:tcW w:w="142" w:type="dxa"/>
            <w:shd w:val="clear" w:color="auto" w:fill="auto"/>
          </w:tcPr>
          <w:p w14:paraId="79BDF91A" w14:textId="77777777" w:rsidR="00F84965" w:rsidRPr="006C00FE" w:rsidRDefault="00F84965" w:rsidP="00F84965">
            <w:pPr>
              <w:tabs>
                <w:tab w:val="left" w:pos="426"/>
                <w:tab w:val="left" w:pos="937"/>
              </w:tabs>
              <w:spacing w:line="380" w:lineRule="exact"/>
              <w:jc w:val="center"/>
              <w:rPr>
                <w:rFonts w:asciiTheme="majorBidi" w:hAnsiTheme="majorBidi" w:cstheme="majorBidi"/>
                <w:sz w:val="28"/>
                <w:szCs w:val="28"/>
                <w:cs/>
              </w:rPr>
            </w:pPr>
          </w:p>
        </w:tc>
        <w:tc>
          <w:tcPr>
            <w:tcW w:w="1417" w:type="dxa"/>
            <w:gridSpan w:val="2"/>
            <w:tcBorders>
              <w:bottom w:val="single" w:sz="6" w:space="0" w:color="auto"/>
            </w:tcBorders>
            <w:shd w:val="clear" w:color="auto" w:fill="auto"/>
          </w:tcPr>
          <w:p w14:paraId="080A53D5" w14:textId="6856EB0A" w:rsidR="00F84965" w:rsidRPr="006C00FE" w:rsidRDefault="003E6549" w:rsidP="00F84965">
            <w:pPr>
              <w:tabs>
                <w:tab w:val="left" w:pos="426"/>
                <w:tab w:val="left" w:pos="937"/>
              </w:tabs>
              <w:spacing w:line="380" w:lineRule="exact"/>
              <w:jc w:val="center"/>
              <w:rPr>
                <w:rFonts w:asciiTheme="majorBidi" w:hAnsiTheme="majorBidi" w:cstheme="majorBidi"/>
                <w:sz w:val="28"/>
                <w:szCs w:val="28"/>
              </w:rPr>
            </w:pPr>
            <w:r>
              <w:rPr>
                <w:rFonts w:asciiTheme="majorBidi" w:hAnsiTheme="majorBidi" w:cstheme="majorBidi"/>
                <w:sz w:val="28"/>
                <w:szCs w:val="28"/>
              </w:rPr>
              <w:t>2021</w:t>
            </w:r>
          </w:p>
        </w:tc>
        <w:tc>
          <w:tcPr>
            <w:tcW w:w="142" w:type="dxa"/>
            <w:gridSpan w:val="2"/>
            <w:shd w:val="clear" w:color="auto" w:fill="auto"/>
            <w:vAlign w:val="center"/>
          </w:tcPr>
          <w:p w14:paraId="0F3ECFC0" w14:textId="77777777" w:rsidR="00F84965" w:rsidRPr="006C00FE" w:rsidRDefault="00F84965" w:rsidP="00F84965">
            <w:pPr>
              <w:tabs>
                <w:tab w:val="left" w:pos="426"/>
                <w:tab w:val="left" w:pos="937"/>
              </w:tabs>
              <w:spacing w:line="380" w:lineRule="exact"/>
              <w:jc w:val="center"/>
              <w:rPr>
                <w:rFonts w:asciiTheme="majorBidi" w:hAnsiTheme="majorBidi" w:cstheme="majorBidi"/>
                <w:sz w:val="28"/>
                <w:szCs w:val="28"/>
                <w:cs/>
              </w:rPr>
            </w:pPr>
          </w:p>
        </w:tc>
        <w:tc>
          <w:tcPr>
            <w:tcW w:w="1418" w:type="dxa"/>
            <w:tcBorders>
              <w:bottom w:val="single" w:sz="6" w:space="0" w:color="auto"/>
            </w:tcBorders>
            <w:shd w:val="clear" w:color="auto" w:fill="auto"/>
          </w:tcPr>
          <w:p w14:paraId="77B4A328" w14:textId="7F2A4600" w:rsidR="00F84965" w:rsidRPr="006C00FE" w:rsidRDefault="003E6549" w:rsidP="00F84965">
            <w:pPr>
              <w:tabs>
                <w:tab w:val="left" w:pos="426"/>
                <w:tab w:val="left" w:pos="937"/>
              </w:tabs>
              <w:spacing w:line="380" w:lineRule="exact"/>
              <w:jc w:val="center"/>
              <w:rPr>
                <w:rFonts w:asciiTheme="majorBidi" w:hAnsiTheme="majorBidi" w:cstheme="majorBidi"/>
                <w:sz w:val="28"/>
                <w:szCs w:val="28"/>
              </w:rPr>
            </w:pPr>
            <w:r>
              <w:rPr>
                <w:rFonts w:asciiTheme="majorBidi" w:hAnsiTheme="majorBidi" w:cstheme="majorBidi"/>
                <w:sz w:val="28"/>
                <w:szCs w:val="28"/>
              </w:rPr>
              <w:t>2022</w:t>
            </w:r>
          </w:p>
        </w:tc>
        <w:tc>
          <w:tcPr>
            <w:tcW w:w="141" w:type="dxa"/>
            <w:shd w:val="clear" w:color="auto" w:fill="auto"/>
          </w:tcPr>
          <w:p w14:paraId="67E42E63" w14:textId="77777777" w:rsidR="00F84965" w:rsidRPr="006C00FE" w:rsidRDefault="00F84965" w:rsidP="00F84965">
            <w:pPr>
              <w:tabs>
                <w:tab w:val="left" w:pos="426"/>
                <w:tab w:val="left" w:pos="937"/>
              </w:tabs>
              <w:spacing w:line="380" w:lineRule="exact"/>
              <w:jc w:val="center"/>
              <w:rPr>
                <w:rFonts w:asciiTheme="majorBidi" w:hAnsiTheme="majorBidi" w:cstheme="majorBidi"/>
                <w:sz w:val="28"/>
                <w:szCs w:val="28"/>
                <w:cs/>
              </w:rPr>
            </w:pPr>
          </w:p>
        </w:tc>
        <w:tc>
          <w:tcPr>
            <w:tcW w:w="1337" w:type="dxa"/>
            <w:tcBorders>
              <w:bottom w:val="single" w:sz="6" w:space="0" w:color="auto"/>
            </w:tcBorders>
            <w:shd w:val="clear" w:color="auto" w:fill="auto"/>
          </w:tcPr>
          <w:p w14:paraId="37D48BB8" w14:textId="252B0CF3" w:rsidR="00F84965" w:rsidRPr="006C00FE" w:rsidRDefault="003E6549" w:rsidP="00F84965">
            <w:pPr>
              <w:tabs>
                <w:tab w:val="left" w:pos="426"/>
                <w:tab w:val="left" w:pos="937"/>
              </w:tabs>
              <w:spacing w:line="380" w:lineRule="exact"/>
              <w:jc w:val="center"/>
              <w:rPr>
                <w:rFonts w:asciiTheme="majorBidi" w:hAnsiTheme="majorBidi" w:cstheme="majorBidi"/>
                <w:sz w:val="28"/>
                <w:szCs w:val="28"/>
              </w:rPr>
            </w:pPr>
            <w:r>
              <w:rPr>
                <w:rFonts w:asciiTheme="majorBidi" w:hAnsiTheme="majorBidi" w:cstheme="majorBidi"/>
                <w:sz w:val="28"/>
                <w:szCs w:val="28"/>
              </w:rPr>
              <w:t>2021</w:t>
            </w:r>
          </w:p>
        </w:tc>
      </w:tr>
      <w:tr w:rsidR="003E6549" w:rsidRPr="006C00FE" w14:paraId="0C029D51" w14:textId="77777777" w:rsidTr="00710EBE">
        <w:trPr>
          <w:cantSplit/>
        </w:trPr>
        <w:tc>
          <w:tcPr>
            <w:tcW w:w="2855" w:type="dxa"/>
            <w:shd w:val="clear" w:color="auto" w:fill="auto"/>
            <w:vAlign w:val="center"/>
          </w:tcPr>
          <w:p w14:paraId="6CA0DE4A" w14:textId="77777777" w:rsidR="003E6549" w:rsidRPr="006C00FE" w:rsidRDefault="003E6549" w:rsidP="003E6549">
            <w:pPr>
              <w:tabs>
                <w:tab w:val="left" w:pos="426"/>
                <w:tab w:val="left" w:pos="937"/>
              </w:tabs>
              <w:spacing w:line="380" w:lineRule="exact"/>
              <w:rPr>
                <w:rFonts w:asciiTheme="majorBidi" w:hAnsiTheme="majorBidi" w:cstheme="majorBidi"/>
                <w:sz w:val="28"/>
                <w:szCs w:val="28"/>
              </w:rPr>
            </w:pPr>
            <w:r w:rsidRPr="006C00FE">
              <w:rPr>
                <w:rFonts w:asciiTheme="majorBidi" w:eastAsia="MS Mincho" w:hAnsiTheme="majorBidi" w:cstheme="majorBidi"/>
                <w:sz w:val="28"/>
                <w:szCs w:val="28"/>
              </w:rPr>
              <w:t>Common stock</w:t>
            </w:r>
            <w:r w:rsidRPr="006C00FE">
              <w:rPr>
                <w:rFonts w:asciiTheme="majorBidi" w:hAnsiTheme="majorBidi" w:cstheme="majorBidi"/>
                <w:sz w:val="28"/>
                <w:szCs w:val="28"/>
                <w:cs/>
              </w:rPr>
              <w:t xml:space="preserve"> </w:t>
            </w:r>
            <w:r>
              <w:rPr>
                <w:rFonts w:asciiTheme="majorBidi" w:hAnsiTheme="majorBidi" w:cstheme="majorBidi" w:hint="cs"/>
                <w:sz w:val="28"/>
                <w:szCs w:val="28"/>
                <w:cs/>
              </w:rPr>
              <w:t>-</w:t>
            </w:r>
            <w:r w:rsidRPr="006C00FE">
              <w:rPr>
                <w:rFonts w:asciiTheme="majorBidi" w:hAnsiTheme="majorBidi" w:cstheme="majorBidi"/>
                <w:sz w:val="28"/>
                <w:szCs w:val="28"/>
                <w:cs/>
              </w:rPr>
              <w:t xml:space="preserve"> </w:t>
            </w:r>
            <w:r w:rsidRPr="006C00FE">
              <w:rPr>
                <w:rFonts w:asciiTheme="majorBidi" w:hAnsiTheme="majorBidi" w:cstheme="majorBidi"/>
                <w:sz w:val="28"/>
                <w:szCs w:val="28"/>
              </w:rPr>
              <w:t>Fair value</w:t>
            </w:r>
          </w:p>
        </w:tc>
        <w:tc>
          <w:tcPr>
            <w:tcW w:w="1433" w:type="dxa"/>
            <w:shd w:val="clear" w:color="auto" w:fill="auto"/>
          </w:tcPr>
          <w:p w14:paraId="727CAF4C" w14:textId="6532706D" w:rsidR="003E6549" w:rsidRPr="003E6549" w:rsidRDefault="003E6549" w:rsidP="003E6549">
            <w:pPr>
              <w:spacing w:line="380" w:lineRule="exact"/>
              <w:ind w:hanging="57"/>
              <w:jc w:val="right"/>
              <w:rPr>
                <w:rFonts w:ascii="Angsana New" w:hAnsi="Angsana New"/>
                <w:sz w:val="28"/>
                <w:szCs w:val="28"/>
              </w:rPr>
            </w:pPr>
            <w:r w:rsidRPr="003E6549">
              <w:rPr>
                <w:rFonts w:ascii="Angsana New" w:hAnsi="Angsana New"/>
                <w:sz w:val="28"/>
                <w:szCs w:val="28"/>
              </w:rPr>
              <w:t>70,384</w:t>
            </w:r>
          </w:p>
        </w:tc>
        <w:tc>
          <w:tcPr>
            <w:tcW w:w="142" w:type="dxa"/>
            <w:shd w:val="clear" w:color="auto" w:fill="auto"/>
            <w:vAlign w:val="bottom"/>
          </w:tcPr>
          <w:p w14:paraId="345DDE89" w14:textId="77777777" w:rsidR="003E6549" w:rsidRPr="003E6549" w:rsidRDefault="003E6549" w:rsidP="003E6549">
            <w:pPr>
              <w:spacing w:line="380" w:lineRule="exact"/>
              <w:ind w:hanging="57"/>
              <w:jc w:val="right"/>
              <w:rPr>
                <w:rFonts w:ascii="Angsana New" w:hAnsi="Angsana New"/>
                <w:sz w:val="28"/>
                <w:szCs w:val="28"/>
                <w:cs/>
              </w:rPr>
            </w:pPr>
          </w:p>
        </w:tc>
        <w:tc>
          <w:tcPr>
            <w:tcW w:w="1417" w:type="dxa"/>
            <w:gridSpan w:val="2"/>
            <w:shd w:val="clear" w:color="auto" w:fill="auto"/>
          </w:tcPr>
          <w:p w14:paraId="102F0537" w14:textId="63688FB0" w:rsidR="003E6549" w:rsidRPr="003E6549" w:rsidRDefault="003E6549" w:rsidP="003E6549">
            <w:pPr>
              <w:spacing w:line="380" w:lineRule="exact"/>
              <w:ind w:hanging="57"/>
              <w:jc w:val="right"/>
              <w:rPr>
                <w:rFonts w:ascii="Angsana New" w:hAnsi="Angsana New"/>
                <w:sz w:val="28"/>
                <w:szCs w:val="28"/>
                <w:cs/>
              </w:rPr>
            </w:pPr>
            <w:r w:rsidRPr="003E6549">
              <w:rPr>
                <w:rFonts w:ascii="Angsana New" w:hAnsi="Angsana New"/>
                <w:sz w:val="28"/>
                <w:szCs w:val="28"/>
              </w:rPr>
              <w:t>76,600</w:t>
            </w:r>
          </w:p>
        </w:tc>
        <w:tc>
          <w:tcPr>
            <w:tcW w:w="142" w:type="dxa"/>
            <w:gridSpan w:val="2"/>
            <w:shd w:val="clear" w:color="auto" w:fill="auto"/>
            <w:vAlign w:val="bottom"/>
          </w:tcPr>
          <w:p w14:paraId="76E7C17B" w14:textId="77777777" w:rsidR="003E6549" w:rsidRPr="003E6549" w:rsidRDefault="003E6549" w:rsidP="003E6549">
            <w:pPr>
              <w:spacing w:line="380" w:lineRule="exact"/>
              <w:ind w:right="397" w:hanging="57"/>
              <w:jc w:val="right"/>
              <w:rPr>
                <w:rFonts w:ascii="Angsana New" w:hAnsi="Angsana New"/>
                <w:sz w:val="28"/>
                <w:szCs w:val="28"/>
              </w:rPr>
            </w:pPr>
          </w:p>
        </w:tc>
        <w:tc>
          <w:tcPr>
            <w:tcW w:w="1418" w:type="dxa"/>
            <w:shd w:val="clear" w:color="auto" w:fill="auto"/>
          </w:tcPr>
          <w:p w14:paraId="33F675DC" w14:textId="4F3470EE" w:rsidR="003E6549" w:rsidRPr="003E6549" w:rsidRDefault="003E6549" w:rsidP="003E6549">
            <w:pPr>
              <w:spacing w:line="380" w:lineRule="exact"/>
              <w:ind w:hanging="57"/>
              <w:jc w:val="right"/>
              <w:rPr>
                <w:rFonts w:ascii="Angsana New" w:hAnsi="Angsana New"/>
                <w:sz w:val="28"/>
                <w:szCs w:val="28"/>
              </w:rPr>
            </w:pPr>
            <w:r w:rsidRPr="003E6549">
              <w:rPr>
                <w:rFonts w:ascii="Angsana New" w:hAnsi="Angsana New"/>
                <w:sz w:val="28"/>
                <w:szCs w:val="28"/>
              </w:rPr>
              <w:t>70,384</w:t>
            </w:r>
          </w:p>
        </w:tc>
        <w:tc>
          <w:tcPr>
            <w:tcW w:w="141" w:type="dxa"/>
            <w:shd w:val="clear" w:color="auto" w:fill="auto"/>
            <w:vAlign w:val="bottom"/>
          </w:tcPr>
          <w:p w14:paraId="11143B3D" w14:textId="77777777" w:rsidR="003E6549" w:rsidRPr="003E6549" w:rsidRDefault="003E6549" w:rsidP="003E6549">
            <w:pPr>
              <w:spacing w:line="380" w:lineRule="exact"/>
              <w:ind w:right="397" w:hanging="57"/>
              <w:jc w:val="right"/>
              <w:rPr>
                <w:rFonts w:ascii="Angsana New" w:hAnsi="Angsana New"/>
                <w:sz w:val="28"/>
                <w:szCs w:val="28"/>
              </w:rPr>
            </w:pPr>
          </w:p>
        </w:tc>
        <w:tc>
          <w:tcPr>
            <w:tcW w:w="1337" w:type="dxa"/>
            <w:shd w:val="clear" w:color="auto" w:fill="auto"/>
          </w:tcPr>
          <w:p w14:paraId="50313D1F" w14:textId="35D0A371" w:rsidR="003E6549" w:rsidRPr="003E6549" w:rsidRDefault="003E6549" w:rsidP="003E6549">
            <w:pPr>
              <w:spacing w:line="380" w:lineRule="exact"/>
              <w:ind w:hanging="57"/>
              <w:jc w:val="right"/>
              <w:rPr>
                <w:rFonts w:ascii="Angsana New" w:hAnsi="Angsana New"/>
                <w:sz w:val="28"/>
                <w:szCs w:val="28"/>
                <w:cs/>
              </w:rPr>
            </w:pPr>
            <w:r w:rsidRPr="003E6549">
              <w:rPr>
                <w:rFonts w:ascii="Angsana New" w:hAnsi="Angsana New"/>
                <w:sz w:val="28"/>
                <w:szCs w:val="28"/>
              </w:rPr>
              <w:t>76,600</w:t>
            </w:r>
          </w:p>
        </w:tc>
      </w:tr>
      <w:tr w:rsidR="003E6549" w:rsidRPr="006C00FE" w14:paraId="0A34D4EA" w14:textId="77777777" w:rsidTr="00710EBE">
        <w:trPr>
          <w:cantSplit/>
        </w:trPr>
        <w:tc>
          <w:tcPr>
            <w:tcW w:w="2855" w:type="dxa"/>
            <w:shd w:val="clear" w:color="auto" w:fill="auto"/>
            <w:vAlign w:val="center"/>
          </w:tcPr>
          <w:p w14:paraId="5B59D1BD" w14:textId="77777777" w:rsidR="003E6549" w:rsidRPr="006C00FE" w:rsidRDefault="003E6549" w:rsidP="003E6549">
            <w:pPr>
              <w:tabs>
                <w:tab w:val="left" w:pos="426"/>
                <w:tab w:val="left" w:pos="937"/>
              </w:tabs>
              <w:spacing w:line="380" w:lineRule="exact"/>
              <w:rPr>
                <w:rFonts w:asciiTheme="majorBidi" w:hAnsiTheme="majorBidi" w:cstheme="majorBidi"/>
                <w:sz w:val="28"/>
                <w:szCs w:val="28"/>
              </w:rPr>
            </w:pPr>
            <w:r w:rsidRPr="006C00FE">
              <w:rPr>
                <w:rFonts w:asciiTheme="majorBidi" w:hAnsiTheme="majorBidi" w:cstheme="majorBidi"/>
                <w:sz w:val="28"/>
                <w:szCs w:val="28"/>
              </w:rPr>
              <w:t>Forward foreign exchange</w:t>
            </w:r>
            <w:r w:rsidRPr="006C00FE">
              <w:rPr>
                <w:rFonts w:asciiTheme="majorBidi" w:hAnsiTheme="majorBidi" w:cstheme="majorBidi"/>
                <w:sz w:val="28"/>
                <w:szCs w:val="28"/>
                <w:cs/>
              </w:rPr>
              <w:t xml:space="preserve"> </w:t>
            </w:r>
            <w:r w:rsidRPr="006C00FE">
              <w:rPr>
                <w:rFonts w:asciiTheme="majorBidi" w:hAnsiTheme="majorBidi" w:cstheme="majorBidi"/>
                <w:sz w:val="28"/>
                <w:szCs w:val="28"/>
              </w:rPr>
              <w:t>contracts</w:t>
            </w:r>
          </w:p>
        </w:tc>
        <w:tc>
          <w:tcPr>
            <w:tcW w:w="1433" w:type="dxa"/>
            <w:shd w:val="clear" w:color="auto" w:fill="auto"/>
          </w:tcPr>
          <w:p w14:paraId="1FD02B09" w14:textId="32166DE2" w:rsidR="003E6549" w:rsidRPr="003E6549" w:rsidRDefault="003E6549" w:rsidP="003E6549">
            <w:pPr>
              <w:spacing w:line="380" w:lineRule="exact"/>
              <w:ind w:hanging="57"/>
              <w:jc w:val="center"/>
              <w:rPr>
                <w:rFonts w:ascii="Angsana New" w:hAnsi="Angsana New"/>
                <w:sz w:val="28"/>
                <w:szCs w:val="28"/>
              </w:rPr>
            </w:pPr>
            <w:r>
              <w:rPr>
                <w:rFonts w:ascii="Angsana New" w:hAnsi="Angsana New"/>
                <w:sz w:val="28"/>
                <w:szCs w:val="28"/>
              </w:rPr>
              <w:t xml:space="preserve">                 </w:t>
            </w:r>
            <w:r w:rsidRPr="003E6549">
              <w:rPr>
                <w:rFonts w:ascii="Angsana New" w:hAnsi="Angsana New"/>
                <w:sz w:val="28"/>
                <w:szCs w:val="28"/>
              </w:rPr>
              <w:t>-</w:t>
            </w:r>
          </w:p>
        </w:tc>
        <w:tc>
          <w:tcPr>
            <w:tcW w:w="142" w:type="dxa"/>
            <w:shd w:val="clear" w:color="auto" w:fill="auto"/>
            <w:vAlign w:val="bottom"/>
          </w:tcPr>
          <w:p w14:paraId="100FB6EA" w14:textId="77777777" w:rsidR="003E6549" w:rsidRPr="003E6549" w:rsidRDefault="003E6549" w:rsidP="003E6549">
            <w:pPr>
              <w:spacing w:line="380" w:lineRule="exact"/>
              <w:ind w:hanging="57"/>
              <w:jc w:val="right"/>
              <w:rPr>
                <w:rFonts w:ascii="Angsana New" w:hAnsi="Angsana New"/>
                <w:sz w:val="28"/>
                <w:szCs w:val="28"/>
                <w:cs/>
              </w:rPr>
            </w:pPr>
          </w:p>
        </w:tc>
        <w:tc>
          <w:tcPr>
            <w:tcW w:w="1417" w:type="dxa"/>
            <w:gridSpan w:val="2"/>
            <w:shd w:val="clear" w:color="auto" w:fill="auto"/>
          </w:tcPr>
          <w:p w14:paraId="45E8DCCA" w14:textId="3B3DD7F2" w:rsidR="003E6549" w:rsidRPr="003E6549" w:rsidRDefault="003E6549" w:rsidP="003E6549">
            <w:pPr>
              <w:spacing w:line="380" w:lineRule="exact"/>
              <w:ind w:hanging="57"/>
              <w:jc w:val="right"/>
              <w:rPr>
                <w:rFonts w:ascii="Angsana New" w:hAnsi="Angsana New"/>
                <w:sz w:val="28"/>
                <w:szCs w:val="28"/>
              </w:rPr>
            </w:pPr>
            <w:r w:rsidRPr="003E6549">
              <w:rPr>
                <w:rFonts w:ascii="Angsana New" w:hAnsi="Angsana New"/>
                <w:sz w:val="28"/>
                <w:szCs w:val="28"/>
              </w:rPr>
              <w:t>66</w:t>
            </w:r>
          </w:p>
        </w:tc>
        <w:tc>
          <w:tcPr>
            <w:tcW w:w="142" w:type="dxa"/>
            <w:gridSpan w:val="2"/>
            <w:shd w:val="clear" w:color="auto" w:fill="auto"/>
            <w:vAlign w:val="bottom"/>
          </w:tcPr>
          <w:p w14:paraId="116B0A8D" w14:textId="77777777" w:rsidR="003E6549" w:rsidRPr="003E6549" w:rsidRDefault="003E6549" w:rsidP="003E6549">
            <w:pPr>
              <w:spacing w:line="380" w:lineRule="exact"/>
              <w:ind w:right="397" w:hanging="57"/>
              <w:jc w:val="right"/>
              <w:rPr>
                <w:rFonts w:ascii="Angsana New" w:hAnsi="Angsana New"/>
                <w:sz w:val="28"/>
                <w:szCs w:val="28"/>
              </w:rPr>
            </w:pPr>
          </w:p>
        </w:tc>
        <w:tc>
          <w:tcPr>
            <w:tcW w:w="1418" w:type="dxa"/>
            <w:shd w:val="clear" w:color="auto" w:fill="auto"/>
          </w:tcPr>
          <w:p w14:paraId="52807C8B" w14:textId="33FD8E28" w:rsidR="003E6549" w:rsidRPr="003E6549" w:rsidRDefault="003E6549" w:rsidP="003E6549">
            <w:pPr>
              <w:spacing w:line="380" w:lineRule="exact"/>
              <w:ind w:hanging="57"/>
              <w:jc w:val="center"/>
              <w:rPr>
                <w:rFonts w:ascii="Angsana New" w:hAnsi="Angsana New"/>
                <w:sz w:val="28"/>
                <w:szCs w:val="28"/>
                <w:cs/>
              </w:rPr>
            </w:pPr>
            <w:r>
              <w:rPr>
                <w:rFonts w:ascii="Angsana New" w:hAnsi="Angsana New"/>
                <w:sz w:val="28"/>
                <w:szCs w:val="28"/>
              </w:rPr>
              <w:t xml:space="preserve">                  </w:t>
            </w:r>
            <w:r w:rsidRPr="003E6549">
              <w:rPr>
                <w:rFonts w:ascii="Angsana New" w:hAnsi="Angsana New"/>
                <w:sz w:val="28"/>
                <w:szCs w:val="28"/>
              </w:rPr>
              <w:t>-</w:t>
            </w:r>
          </w:p>
        </w:tc>
        <w:tc>
          <w:tcPr>
            <w:tcW w:w="141" w:type="dxa"/>
            <w:shd w:val="clear" w:color="auto" w:fill="auto"/>
            <w:vAlign w:val="bottom"/>
          </w:tcPr>
          <w:p w14:paraId="2636B89D" w14:textId="77777777" w:rsidR="003E6549" w:rsidRPr="003E6549" w:rsidRDefault="003E6549" w:rsidP="003E6549">
            <w:pPr>
              <w:spacing w:line="380" w:lineRule="exact"/>
              <w:ind w:right="397" w:hanging="57"/>
              <w:jc w:val="right"/>
              <w:rPr>
                <w:rFonts w:ascii="Angsana New" w:hAnsi="Angsana New"/>
                <w:sz w:val="28"/>
                <w:szCs w:val="28"/>
              </w:rPr>
            </w:pPr>
          </w:p>
        </w:tc>
        <w:tc>
          <w:tcPr>
            <w:tcW w:w="1337" w:type="dxa"/>
            <w:shd w:val="clear" w:color="auto" w:fill="auto"/>
          </w:tcPr>
          <w:p w14:paraId="1C5529E4" w14:textId="45B26CB1" w:rsidR="003E6549" w:rsidRPr="003E6549" w:rsidRDefault="003E6549" w:rsidP="003E6549">
            <w:pPr>
              <w:spacing w:line="380" w:lineRule="exact"/>
              <w:ind w:hanging="57"/>
              <w:jc w:val="right"/>
              <w:rPr>
                <w:rFonts w:ascii="Angsana New" w:hAnsi="Angsana New"/>
                <w:sz w:val="28"/>
                <w:szCs w:val="28"/>
              </w:rPr>
            </w:pPr>
            <w:r w:rsidRPr="003E6549">
              <w:rPr>
                <w:rFonts w:ascii="Angsana New" w:hAnsi="Angsana New"/>
                <w:sz w:val="28"/>
                <w:szCs w:val="28"/>
              </w:rPr>
              <w:t>66</w:t>
            </w:r>
          </w:p>
        </w:tc>
      </w:tr>
      <w:tr w:rsidR="003E6549" w:rsidRPr="006C00FE" w14:paraId="2576B57C" w14:textId="77777777" w:rsidTr="00710EBE">
        <w:trPr>
          <w:cantSplit/>
        </w:trPr>
        <w:tc>
          <w:tcPr>
            <w:tcW w:w="2855" w:type="dxa"/>
            <w:shd w:val="clear" w:color="auto" w:fill="auto"/>
            <w:vAlign w:val="center"/>
          </w:tcPr>
          <w:p w14:paraId="27D8DA9E" w14:textId="77777777" w:rsidR="003E6549" w:rsidRPr="006C00FE" w:rsidRDefault="003E6549" w:rsidP="003E6549">
            <w:pPr>
              <w:tabs>
                <w:tab w:val="left" w:pos="426"/>
                <w:tab w:val="left" w:pos="937"/>
              </w:tabs>
              <w:spacing w:line="380" w:lineRule="exact"/>
              <w:rPr>
                <w:rFonts w:asciiTheme="majorBidi" w:hAnsiTheme="majorBidi" w:cstheme="majorBidi"/>
                <w:sz w:val="28"/>
                <w:szCs w:val="28"/>
                <w:cs/>
              </w:rPr>
            </w:pPr>
            <w:r w:rsidRPr="006C00FE">
              <w:rPr>
                <w:rFonts w:asciiTheme="majorBidi" w:hAnsiTheme="majorBidi" w:cstheme="majorBidi"/>
                <w:sz w:val="28"/>
                <w:szCs w:val="28"/>
                <w:cs/>
              </w:rPr>
              <w:t xml:space="preserve">    </w:t>
            </w:r>
            <w:r w:rsidRPr="006C00FE">
              <w:rPr>
                <w:rFonts w:asciiTheme="majorBidi" w:eastAsia="MS Mincho" w:hAnsiTheme="majorBidi" w:cstheme="majorBidi"/>
                <w:sz w:val="28"/>
                <w:szCs w:val="28"/>
              </w:rPr>
              <w:t>Total</w:t>
            </w:r>
          </w:p>
        </w:tc>
        <w:tc>
          <w:tcPr>
            <w:tcW w:w="1433" w:type="dxa"/>
            <w:tcBorders>
              <w:top w:val="single" w:sz="6" w:space="0" w:color="auto"/>
              <w:bottom w:val="double" w:sz="6" w:space="0" w:color="auto"/>
            </w:tcBorders>
            <w:shd w:val="clear" w:color="auto" w:fill="auto"/>
          </w:tcPr>
          <w:p w14:paraId="4547AF6C" w14:textId="0BA255DD" w:rsidR="003E6549" w:rsidRPr="003E6549" w:rsidRDefault="003E6549" w:rsidP="003E6549">
            <w:pPr>
              <w:spacing w:line="380" w:lineRule="exact"/>
              <w:ind w:hanging="57"/>
              <w:jc w:val="right"/>
              <w:rPr>
                <w:rFonts w:ascii="Angsana New" w:hAnsi="Angsana New"/>
                <w:sz w:val="28"/>
                <w:szCs w:val="28"/>
              </w:rPr>
            </w:pPr>
            <w:r w:rsidRPr="003E6549">
              <w:rPr>
                <w:rFonts w:ascii="Angsana New" w:hAnsi="Angsana New"/>
                <w:sz w:val="28"/>
                <w:szCs w:val="28"/>
              </w:rPr>
              <w:t>70,384</w:t>
            </w:r>
          </w:p>
        </w:tc>
        <w:tc>
          <w:tcPr>
            <w:tcW w:w="142" w:type="dxa"/>
            <w:shd w:val="clear" w:color="auto" w:fill="auto"/>
            <w:vAlign w:val="bottom"/>
          </w:tcPr>
          <w:p w14:paraId="6A219BC5" w14:textId="77777777" w:rsidR="003E6549" w:rsidRPr="003E6549" w:rsidRDefault="003E6549" w:rsidP="003E6549">
            <w:pPr>
              <w:spacing w:line="380" w:lineRule="exact"/>
              <w:ind w:hanging="57"/>
              <w:jc w:val="right"/>
              <w:rPr>
                <w:rFonts w:ascii="Angsana New" w:hAnsi="Angsana New"/>
                <w:sz w:val="28"/>
                <w:szCs w:val="28"/>
                <w:cs/>
              </w:rPr>
            </w:pPr>
          </w:p>
        </w:tc>
        <w:tc>
          <w:tcPr>
            <w:tcW w:w="1417" w:type="dxa"/>
            <w:gridSpan w:val="2"/>
            <w:tcBorders>
              <w:top w:val="single" w:sz="6" w:space="0" w:color="auto"/>
              <w:bottom w:val="double" w:sz="6" w:space="0" w:color="auto"/>
            </w:tcBorders>
            <w:shd w:val="clear" w:color="auto" w:fill="auto"/>
          </w:tcPr>
          <w:p w14:paraId="2661D718" w14:textId="5C7B000F" w:rsidR="003E6549" w:rsidRPr="003E6549" w:rsidRDefault="003E6549" w:rsidP="003E6549">
            <w:pPr>
              <w:spacing w:line="380" w:lineRule="exact"/>
              <w:ind w:hanging="57"/>
              <w:jc w:val="right"/>
              <w:rPr>
                <w:rFonts w:ascii="Angsana New" w:hAnsi="Angsana New"/>
                <w:sz w:val="28"/>
                <w:szCs w:val="28"/>
              </w:rPr>
            </w:pPr>
            <w:r w:rsidRPr="003E6549">
              <w:rPr>
                <w:rFonts w:ascii="Angsana New" w:hAnsi="Angsana New"/>
                <w:sz w:val="28"/>
                <w:szCs w:val="28"/>
              </w:rPr>
              <w:t>76,666</w:t>
            </w:r>
          </w:p>
        </w:tc>
        <w:tc>
          <w:tcPr>
            <w:tcW w:w="142" w:type="dxa"/>
            <w:gridSpan w:val="2"/>
            <w:shd w:val="clear" w:color="auto" w:fill="auto"/>
            <w:vAlign w:val="bottom"/>
          </w:tcPr>
          <w:p w14:paraId="1285773B" w14:textId="77777777" w:rsidR="003E6549" w:rsidRPr="003E6549" w:rsidRDefault="003E6549" w:rsidP="003E6549">
            <w:pPr>
              <w:spacing w:line="380" w:lineRule="exact"/>
              <w:ind w:hanging="57"/>
              <w:jc w:val="right"/>
              <w:rPr>
                <w:rFonts w:ascii="Angsana New" w:hAnsi="Angsana New"/>
                <w:sz w:val="28"/>
                <w:szCs w:val="28"/>
              </w:rPr>
            </w:pPr>
          </w:p>
        </w:tc>
        <w:tc>
          <w:tcPr>
            <w:tcW w:w="1418" w:type="dxa"/>
            <w:tcBorders>
              <w:top w:val="single" w:sz="6" w:space="0" w:color="auto"/>
              <w:bottom w:val="double" w:sz="6" w:space="0" w:color="auto"/>
            </w:tcBorders>
            <w:shd w:val="clear" w:color="auto" w:fill="auto"/>
          </w:tcPr>
          <w:p w14:paraId="253BDF2A" w14:textId="25E462E1" w:rsidR="003E6549" w:rsidRPr="003E6549" w:rsidRDefault="003E6549" w:rsidP="003E6549">
            <w:pPr>
              <w:spacing w:line="380" w:lineRule="exact"/>
              <w:ind w:hanging="57"/>
              <w:jc w:val="right"/>
              <w:rPr>
                <w:rFonts w:ascii="Angsana New" w:hAnsi="Angsana New"/>
                <w:sz w:val="28"/>
                <w:szCs w:val="28"/>
              </w:rPr>
            </w:pPr>
            <w:r w:rsidRPr="003E6549">
              <w:rPr>
                <w:rFonts w:ascii="Angsana New" w:hAnsi="Angsana New"/>
                <w:sz w:val="28"/>
                <w:szCs w:val="28"/>
              </w:rPr>
              <w:t>70,384</w:t>
            </w:r>
          </w:p>
        </w:tc>
        <w:tc>
          <w:tcPr>
            <w:tcW w:w="141" w:type="dxa"/>
            <w:shd w:val="clear" w:color="auto" w:fill="auto"/>
            <w:vAlign w:val="bottom"/>
          </w:tcPr>
          <w:p w14:paraId="04ED01BD" w14:textId="77777777" w:rsidR="003E6549" w:rsidRPr="003E6549" w:rsidRDefault="003E6549" w:rsidP="003E6549">
            <w:pPr>
              <w:spacing w:line="380" w:lineRule="exact"/>
              <w:ind w:hanging="57"/>
              <w:jc w:val="right"/>
              <w:rPr>
                <w:rFonts w:ascii="Angsana New" w:hAnsi="Angsana New"/>
                <w:sz w:val="28"/>
                <w:szCs w:val="28"/>
              </w:rPr>
            </w:pPr>
          </w:p>
        </w:tc>
        <w:tc>
          <w:tcPr>
            <w:tcW w:w="1337" w:type="dxa"/>
            <w:tcBorders>
              <w:top w:val="single" w:sz="6" w:space="0" w:color="auto"/>
              <w:bottom w:val="double" w:sz="6" w:space="0" w:color="auto"/>
            </w:tcBorders>
            <w:shd w:val="clear" w:color="auto" w:fill="auto"/>
          </w:tcPr>
          <w:p w14:paraId="13685AF9" w14:textId="5722665F" w:rsidR="003E6549" w:rsidRPr="003E6549" w:rsidRDefault="003E6549" w:rsidP="003E6549">
            <w:pPr>
              <w:spacing w:line="380" w:lineRule="exact"/>
              <w:ind w:hanging="57"/>
              <w:jc w:val="right"/>
              <w:rPr>
                <w:rFonts w:ascii="Angsana New" w:hAnsi="Angsana New"/>
                <w:sz w:val="28"/>
                <w:szCs w:val="28"/>
              </w:rPr>
            </w:pPr>
            <w:r w:rsidRPr="003E6549">
              <w:rPr>
                <w:rFonts w:ascii="Angsana New" w:hAnsi="Angsana New"/>
                <w:sz w:val="28"/>
                <w:szCs w:val="28"/>
              </w:rPr>
              <w:t>76,666</w:t>
            </w:r>
          </w:p>
        </w:tc>
      </w:tr>
    </w:tbl>
    <w:p w14:paraId="4D0BD2DD" w14:textId="1B734CF9" w:rsidR="00F84965" w:rsidRDefault="00182FEA" w:rsidP="00F84965">
      <w:pPr>
        <w:pStyle w:val="block"/>
        <w:spacing w:after="0" w:line="380" w:lineRule="exact"/>
        <w:ind w:left="270" w:firstLine="540"/>
        <w:jc w:val="thaiDistribute"/>
        <w:rPr>
          <w:rFonts w:ascii="Angsana New" w:hAnsi="Angsana New" w:cs="Angsana New"/>
          <w:sz w:val="32"/>
          <w:szCs w:val="32"/>
          <w:lang w:val="en-US"/>
        </w:rPr>
      </w:pPr>
      <w:r>
        <w:rPr>
          <w:rFonts w:ascii="Angsana New" w:hAnsi="Angsana New" w:cs="Angsana New"/>
          <w:sz w:val="32"/>
          <w:szCs w:val="32"/>
          <w:lang w:val="en-US"/>
        </w:rPr>
        <w:t xml:space="preserve">The Company receives dividend from financial assets - common stock for the year ended December 31, </w:t>
      </w:r>
      <w:r w:rsidR="00182090">
        <w:rPr>
          <w:rFonts w:ascii="Angsana New" w:hAnsi="Angsana New" w:cs="Angsana New"/>
          <w:sz w:val="32"/>
          <w:szCs w:val="32"/>
          <w:lang w:val="en-US"/>
        </w:rPr>
        <w:t xml:space="preserve">2022 and </w:t>
      </w:r>
      <w:r>
        <w:rPr>
          <w:rFonts w:ascii="Angsana New" w:hAnsi="Angsana New" w:cs="Angsana New"/>
          <w:sz w:val="32"/>
          <w:szCs w:val="32"/>
          <w:lang w:val="en-US"/>
        </w:rPr>
        <w:t xml:space="preserve">2021 amout to </w:t>
      </w:r>
      <w:r w:rsidR="00182090">
        <w:rPr>
          <w:rFonts w:ascii="Angsana New" w:hAnsi="Angsana New" w:cs="Angsana New"/>
          <w:sz w:val="32"/>
          <w:szCs w:val="32"/>
          <w:lang w:val="en-US"/>
        </w:rPr>
        <w:t>Bath</w:t>
      </w:r>
      <w:r w:rsidR="00D52A50">
        <w:rPr>
          <w:rFonts w:ascii="Angsana New" w:hAnsi="Angsana New" w:cs="Angsana New"/>
          <w:sz w:val="32"/>
          <w:szCs w:val="32"/>
          <w:lang w:val="en-US"/>
        </w:rPr>
        <w:t xml:space="preserve"> </w:t>
      </w:r>
      <w:r w:rsidR="003E6549">
        <w:rPr>
          <w:rFonts w:ascii="Angsana New" w:hAnsi="Angsana New"/>
          <w:sz w:val="32"/>
          <w:szCs w:val="32"/>
        </w:rPr>
        <w:t>3.70</w:t>
      </w:r>
      <w:r w:rsidR="00D52A50">
        <w:rPr>
          <w:rFonts w:ascii="Angsana New" w:hAnsi="Angsana New" w:cs="Angsana New"/>
          <w:sz w:val="32"/>
          <w:szCs w:val="32"/>
          <w:lang w:val="en-US"/>
        </w:rPr>
        <w:t xml:space="preserve"> million </w:t>
      </w:r>
      <w:r w:rsidR="00182090">
        <w:rPr>
          <w:rFonts w:ascii="Angsana New" w:hAnsi="Angsana New" w:cs="Angsana New"/>
          <w:sz w:val="32"/>
          <w:szCs w:val="32"/>
          <w:lang w:val="en-US"/>
        </w:rPr>
        <w:t xml:space="preserve">and </w:t>
      </w:r>
      <w:r>
        <w:rPr>
          <w:rFonts w:ascii="Angsana New" w:hAnsi="Angsana New" w:cs="Angsana New"/>
          <w:sz w:val="32"/>
          <w:szCs w:val="32"/>
          <w:lang w:val="en-US"/>
        </w:rPr>
        <w:t>Baht 2.05 million</w:t>
      </w:r>
      <w:r w:rsidR="00182090">
        <w:rPr>
          <w:rFonts w:ascii="Angsana New" w:hAnsi="Angsana New" w:cs="Angsana New"/>
          <w:sz w:val="32"/>
          <w:szCs w:val="32"/>
          <w:lang w:val="en-US"/>
        </w:rPr>
        <w:t xml:space="preserve"> respectively</w:t>
      </w:r>
      <w:r>
        <w:rPr>
          <w:rFonts w:ascii="Angsana New" w:hAnsi="Angsana New" w:cs="Angsana New"/>
          <w:sz w:val="32"/>
          <w:szCs w:val="32"/>
          <w:lang w:val="en-US"/>
        </w:rPr>
        <w:t>.</w:t>
      </w:r>
    </w:p>
    <w:p w14:paraId="38BA635C" w14:textId="61829983" w:rsidR="00BB7F34" w:rsidRPr="00186EDF" w:rsidRDefault="007D2B61" w:rsidP="00BB7F34">
      <w:pPr>
        <w:tabs>
          <w:tab w:val="left" w:pos="284"/>
        </w:tabs>
        <w:spacing w:line="380" w:lineRule="exact"/>
        <w:ind w:hanging="142"/>
        <w:jc w:val="both"/>
        <w:rPr>
          <w:rFonts w:ascii="Angsana New" w:hAnsi="Angsana New"/>
          <w:sz w:val="32"/>
          <w:szCs w:val="32"/>
        </w:rPr>
      </w:pPr>
      <w:r>
        <w:rPr>
          <w:rFonts w:ascii="Angsana New" w:hAnsi="Angsana New"/>
          <w:sz w:val="32"/>
          <w:szCs w:val="32"/>
        </w:rPr>
        <w:lastRenderedPageBreak/>
        <w:t>10</w:t>
      </w:r>
      <w:r w:rsidR="00A62862" w:rsidRPr="00186EDF">
        <w:rPr>
          <w:rFonts w:ascii="Angsana New" w:hAnsi="Angsana New"/>
          <w:sz w:val="32"/>
          <w:szCs w:val="32"/>
        </w:rPr>
        <w:t>.</w:t>
      </w:r>
      <w:r w:rsidR="00A62862" w:rsidRPr="00186EDF">
        <w:rPr>
          <w:rFonts w:ascii="Angsana New" w:hAnsi="Angsana New"/>
          <w:sz w:val="32"/>
          <w:szCs w:val="32"/>
        </w:rPr>
        <w:tab/>
      </w:r>
      <w:r w:rsidRPr="007D2B61">
        <w:rPr>
          <w:rFonts w:ascii="Angsana New" w:hAnsi="Angsana New"/>
          <w:sz w:val="32"/>
          <w:szCs w:val="32"/>
        </w:rPr>
        <w:t>INVESTMENTS IN EQUITY INSTRUMENTS</w:t>
      </w:r>
    </w:p>
    <w:p w14:paraId="201B68A2" w14:textId="06508000" w:rsidR="0079458E" w:rsidRPr="00186EDF" w:rsidRDefault="0079458E" w:rsidP="00470C9A">
      <w:pPr>
        <w:tabs>
          <w:tab w:val="left" w:pos="426"/>
          <w:tab w:val="left" w:pos="851"/>
        </w:tabs>
        <w:spacing w:line="380" w:lineRule="exact"/>
        <w:jc w:val="both"/>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r>
      <w:r w:rsidR="007D2B61">
        <w:rPr>
          <w:rFonts w:ascii="Angsana New" w:hAnsi="Angsana New"/>
          <w:sz w:val="32"/>
          <w:szCs w:val="32"/>
        </w:rPr>
        <w:t>Investments in equity instruments</w:t>
      </w:r>
      <w:r w:rsidR="007D2B61" w:rsidRPr="00186EDF">
        <w:rPr>
          <w:rFonts w:ascii="Angsana New" w:hAnsi="Angsana New"/>
          <w:sz w:val="32"/>
          <w:szCs w:val="32"/>
        </w:rPr>
        <w:t xml:space="preserve"> consisted of:</w:t>
      </w:r>
    </w:p>
    <w:tbl>
      <w:tblPr>
        <w:tblW w:w="8508" w:type="dxa"/>
        <w:tblInd w:w="739" w:type="dxa"/>
        <w:tblLayout w:type="fixed"/>
        <w:tblCellMar>
          <w:left w:w="30" w:type="dxa"/>
          <w:right w:w="30" w:type="dxa"/>
        </w:tblCellMar>
        <w:tblLook w:val="0000" w:firstRow="0" w:lastRow="0" w:firstColumn="0" w:lastColumn="0" w:noHBand="0" w:noVBand="0"/>
      </w:tblPr>
      <w:tblGrid>
        <w:gridCol w:w="3230"/>
        <w:gridCol w:w="1196"/>
        <w:gridCol w:w="90"/>
        <w:gridCol w:w="1350"/>
        <w:gridCol w:w="90"/>
        <w:gridCol w:w="1240"/>
        <w:gridCol w:w="142"/>
        <w:gridCol w:w="1170"/>
      </w:tblGrid>
      <w:tr w:rsidR="007D2B61" w:rsidRPr="00186EDF" w14:paraId="4069A396" w14:textId="77777777" w:rsidTr="00710EBE">
        <w:trPr>
          <w:trHeight w:val="378"/>
        </w:trPr>
        <w:tc>
          <w:tcPr>
            <w:tcW w:w="3230" w:type="dxa"/>
          </w:tcPr>
          <w:p w14:paraId="6FD650E7" w14:textId="77777777" w:rsidR="007D2B61" w:rsidRPr="00617086" w:rsidRDefault="007D2B61" w:rsidP="00D52A50">
            <w:pPr>
              <w:spacing w:line="380" w:lineRule="exact"/>
              <w:jc w:val="both"/>
              <w:rPr>
                <w:rFonts w:ascii="Angsana New" w:eastAsia="MS Mincho" w:hAnsi="Angsana New"/>
                <w:snapToGrid w:val="0"/>
                <w:sz w:val="28"/>
                <w:szCs w:val="28"/>
                <w:cs/>
                <w:lang w:eastAsia="th-TH"/>
              </w:rPr>
            </w:pPr>
          </w:p>
        </w:tc>
        <w:tc>
          <w:tcPr>
            <w:tcW w:w="5278" w:type="dxa"/>
            <w:gridSpan w:val="7"/>
            <w:tcBorders>
              <w:bottom w:val="single" w:sz="6" w:space="0" w:color="auto"/>
            </w:tcBorders>
          </w:tcPr>
          <w:p w14:paraId="0BEA8E81" w14:textId="77777777" w:rsidR="007D2B61" w:rsidRPr="00617086" w:rsidRDefault="007D2B61" w:rsidP="00D52A50">
            <w:pPr>
              <w:spacing w:line="380" w:lineRule="exact"/>
              <w:jc w:val="center"/>
              <w:rPr>
                <w:rFonts w:ascii="Angsana New" w:eastAsia="MS Mincho" w:hAnsi="Angsana New"/>
                <w:sz w:val="28"/>
                <w:szCs w:val="28"/>
                <w:cs/>
              </w:rPr>
            </w:pPr>
            <w:r w:rsidRPr="00186EDF">
              <w:rPr>
                <w:rFonts w:ascii="Angsana New" w:eastAsia="MS Mincho" w:hAnsi="Angsana New"/>
                <w:sz w:val="28"/>
                <w:szCs w:val="28"/>
              </w:rPr>
              <w:t>Thousand Baht</w:t>
            </w:r>
          </w:p>
        </w:tc>
      </w:tr>
      <w:tr w:rsidR="007D2B61" w:rsidRPr="00186EDF" w14:paraId="1183BB00" w14:textId="77777777" w:rsidTr="00710EBE">
        <w:trPr>
          <w:trHeight w:val="65"/>
        </w:trPr>
        <w:tc>
          <w:tcPr>
            <w:tcW w:w="3230" w:type="dxa"/>
          </w:tcPr>
          <w:p w14:paraId="2FB5783A" w14:textId="77777777" w:rsidR="007D2B61" w:rsidRPr="00617086" w:rsidRDefault="007D2B61" w:rsidP="00D52A50">
            <w:pPr>
              <w:spacing w:line="380" w:lineRule="exact"/>
              <w:jc w:val="both"/>
              <w:rPr>
                <w:rFonts w:ascii="Angsana New" w:eastAsia="MS Mincho" w:hAnsi="Angsana New"/>
                <w:snapToGrid w:val="0"/>
                <w:sz w:val="28"/>
                <w:szCs w:val="28"/>
                <w:cs/>
                <w:lang w:eastAsia="th-TH"/>
              </w:rPr>
            </w:pPr>
          </w:p>
        </w:tc>
        <w:tc>
          <w:tcPr>
            <w:tcW w:w="2636" w:type="dxa"/>
            <w:gridSpan w:val="3"/>
            <w:tcBorders>
              <w:top w:val="single" w:sz="6" w:space="0" w:color="auto"/>
              <w:bottom w:val="single" w:sz="6" w:space="0" w:color="auto"/>
            </w:tcBorders>
          </w:tcPr>
          <w:p w14:paraId="5FD20E87" w14:textId="77777777" w:rsidR="007D2B61" w:rsidRPr="00186EDF" w:rsidRDefault="007D2B61" w:rsidP="00D52A50">
            <w:pPr>
              <w:spacing w:line="380" w:lineRule="exact"/>
              <w:jc w:val="center"/>
              <w:rPr>
                <w:rFonts w:ascii="Angsana New" w:eastAsia="MS Mincho" w:hAnsi="Angsana New"/>
                <w:snapToGrid w:val="0"/>
                <w:sz w:val="28"/>
                <w:szCs w:val="28"/>
                <w:lang w:eastAsia="th-TH"/>
              </w:rPr>
            </w:pPr>
            <w:r w:rsidRPr="00582C8A">
              <w:rPr>
                <w:rFonts w:ascii="Angsana New" w:hAnsi="Angsana New"/>
                <w:sz w:val="28"/>
                <w:szCs w:val="28"/>
              </w:rPr>
              <w:t>Consolidated financial statements</w:t>
            </w:r>
          </w:p>
        </w:tc>
        <w:tc>
          <w:tcPr>
            <w:tcW w:w="90" w:type="dxa"/>
            <w:tcBorders>
              <w:top w:val="single" w:sz="6" w:space="0" w:color="auto"/>
            </w:tcBorders>
          </w:tcPr>
          <w:p w14:paraId="1884397F" w14:textId="77777777" w:rsidR="007D2B61" w:rsidRPr="00617086" w:rsidRDefault="007D2B61" w:rsidP="00D52A50">
            <w:pPr>
              <w:spacing w:line="380" w:lineRule="exact"/>
              <w:jc w:val="center"/>
              <w:rPr>
                <w:rFonts w:ascii="Angsana New" w:eastAsia="MS Mincho" w:hAnsi="Angsana New"/>
                <w:snapToGrid w:val="0"/>
                <w:sz w:val="28"/>
                <w:szCs w:val="28"/>
                <w:cs/>
                <w:lang w:eastAsia="th-TH"/>
              </w:rPr>
            </w:pPr>
          </w:p>
        </w:tc>
        <w:tc>
          <w:tcPr>
            <w:tcW w:w="2552" w:type="dxa"/>
            <w:gridSpan w:val="3"/>
            <w:tcBorders>
              <w:top w:val="single" w:sz="6" w:space="0" w:color="auto"/>
              <w:bottom w:val="single" w:sz="6" w:space="0" w:color="auto"/>
            </w:tcBorders>
          </w:tcPr>
          <w:p w14:paraId="239E788F" w14:textId="77777777" w:rsidR="007D2B61" w:rsidRPr="00186EDF" w:rsidRDefault="007D2B61" w:rsidP="00D52A50">
            <w:pPr>
              <w:spacing w:line="380" w:lineRule="exact"/>
              <w:jc w:val="center"/>
              <w:rPr>
                <w:rFonts w:ascii="Angsana New" w:eastAsia="MS Mincho" w:hAnsi="Angsana New"/>
                <w:snapToGrid w:val="0"/>
                <w:sz w:val="28"/>
                <w:szCs w:val="28"/>
                <w:lang w:eastAsia="th-TH"/>
              </w:rPr>
            </w:pPr>
            <w:r w:rsidRPr="00582C8A">
              <w:rPr>
                <w:rFonts w:ascii="Angsana New" w:eastAsia="MS Mincho" w:hAnsi="Angsana New"/>
                <w:sz w:val="28"/>
                <w:szCs w:val="28"/>
              </w:rPr>
              <w:t>Separate financial statements</w:t>
            </w:r>
          </w:p>
        </w:tc>
      </w:tr>
      <w:tr w:rsidR="007D2B61" w:rsidRPr="00186EDF" w14:paraId="4CA02775" w14:textId="77777777" w:rsidTr="00994279">
        <w:trPr>
          <w:trHeight w:val="65"/>
        </w:trPr>
        <w:tc>
          <w:tcPr>
            <w:tcW w:w="3230" w:type="dxa"/>
          </w:tcPr>
          <w:p w14:paraId="2B405C82" w14:textId="77777777" w:rsidR="007D2B61" w:rsidRPr="00617086" w:rsidRDefault="007D2B61" w:rsidP="00D52A50">
            <w:pPr>
              <w:spacing w:line="380" w:lineRule="exact"/>
              <w:jc w:val="both"/>
              <w:rPr>
                <w:rFonts w:ascii="Angsana New" w:eastAsia="MS Mincho" w:hAnsi="Angsana New"/>
                <w:snapToGrid w:val="0"/>
                <w:sz w:val="28"/>
                <w:szCs w:val="28"/>
                <w:cs/>
                <w:lang w:eastAsia="th-TH"/>
              </w:rPr>
            </w:pPr>
          </w:p>
        </w:tc>
        <w:tc>
          <w:tcPr>
            <w:tcW w:w="1196" w:type="dxa"/>
            <w:tcBorders>
              <w:bottom w:val="single" w:sz="6" w:space="0" w:color="auto"/>
            </w:tcBorders>
          </w:tcPr>
          <w:p w14:paraId="5F29A8CA" w14:textId="21817647" w:rsidR="007D2B61" w:rsidRDefault="007D2B61" w:rsidP="00D52A50">
            <w:pPr>
              <w:spacing w:line="380" w:lineRule="exact"/>
              <w:ind w:left="-113" w:right="-113"/>
              <w:jc w:val="center"/>
              <w:rPr>
                <w:rFonts w:ascii="Angsana New" w:hAnsi="Angsana New"/>
                <w:sz w:val="28"/>
                <w:szCs w:val="28"/>
              </w:rPr>
            </w:pPr>
            <w:r>
              <w:rPr>
                <w:rFonts w:ascii="Angsana New" w:hAnsi="Angsana New"/>
                <w:sz w:val="28"/>
                <w:szCs w:val="28"/>
              </w:rPr>
              <w:t>202</w:t>
            </w:r>
            <w:r w:rsidR="00D52A50">
              <w:rPr>
                <w:rFonts w:ascii="Angsana New" w:hAnsi="Angsana New"/>
                <w:sz w:val="28"/>
                <w:szCs w:val="28"/>
              </w:rPr>
              <w:t>2</w:t>
            </w:r>
          </w:p>
        </w:tc>
        <w:tc>
          <w:tcPr>
            <w:tcW w:w="90" w:type="dxa"/>
          </w:tcPr>
          <w:p w14:paraId="5C3D24BF" w14:textId="77777777" w:rsidR="007D2B61" w:rsidRPr="00186EDF" w:rsidRDefault="007D2B61" w:rsidP="00D52A50">
            <w:pPr>
              <w:spacing w:line="380" w:lineRule="exact"/>
              <w:ind w:left="-113" w:right="-113"/>
              <w:jc w:val="center"/>
              <w:rPr>
                <w:rFonts w:ascii="Angsana New" w:hAnsi="Angsana New"/>
                <w:sz w:val="28"/>
                <w:szCs w:val="28"/>
              </w:rPr>
            </w:pPr>
          </w:p>
        </w:tc>
        <w:tc>
          <w:tcPr>
            <w:tcW w:w="1350" w:type="dxa"/>
            <w:tcBorders>
              <w:bottom w:val="single" w:sz="6" w:space="0" w:color="auto"/>
            </w:tcBorders>
          </w:tcPr>
          <w:p w14:paraId="30B7ABA6" w14:textId="5B866CF4" w:rsidR="007D2B61" w:rsidRDefault="007D2B61" w:rsidP="00D52A50">
            <w:pPr>
              <w:spacing w:line="380" w:lineRule="exact"/>
              <w:ind w:left="-113" w:right="-113"/>
              <w:jc w:val="center"/>
              <w:rPr>
                <w:rFonts w:ascii="Angsana New" w:hAnsi="Angsana New"/>
                <w:sz w:val="28"/>
                <w:szCs w:val="28"/>
              </w:rPr>
            </w:pPr>
            <w:r>
              <w:rPr>
                <w:rFonts w:ascii="Angsana New" w:hAnsi="Angsana New"/>
                <w:sz w:val="28"/>
                <w:szCs w:val="28"/>
              </w:rPr>
              <w:t>20</w:t>
            </w:r>
            <w:r w:rsidR="00F84965">
              <w:rPr>
                <w:rFonts w:ascii="Angsana New" w:hAnsi="Angsana New"/>
                <w:sz w:val="28"/>
                <w:szCs w:val="28"/>
              </w:rPr>
              <w:t>2</w:t>
            </w:r>
            <w:r w:rsidR="00D52A50">
              <w:rPr>
                <w:rFonts w:ascii="Angsana New" w:hAnsi="Angsana New"/>
                <w:sz w:val="28"/>
                <w:szCs w:val="28"/>
              </w:rPr>
              <w:t>1</w:t>
            </w:r>
          </w:p>
        </w:tc>
        <w:tc>
          <w:tcPr>
            <w:tcW w:w="90" w:type="dxa"/>
          </w:tcPr>
          <w:p w14:paraId="1140C73D" w14:textId="77777777" w:rsidR="007D2B61" w:rsidRPr="00617086" w:rsidRDefault="007D2B61" w:rsidP="00D52A50">
            <w:pPr>
              <w:spacing w:line="380" w:lineRule="exact"/>
              <w:jc w:val="center"/>
              <w:rPr>
                <w:rFonts w:ascii="Angsana New" w:eastAsia="MS Mincho" w:hAnsi="Angsana New"/>
                <w:snapToGrid w:val="0"/>
                <w:sz w:val="28"/>
                <w:szCs w:val="28"/>
                <w:u w:val="single"/>
                <w:cs/>
                <w:lang w:eastAsia="th-TH"/>
              </w:rPr>
            </w:pPr>
          </w:p>
        </w:tc>
        <w:tc>
          <w:tcPr>
            <w:tcW w:w="1240" w:type="dxa"/>
            <w:tcBorders>
              <w:bottom w:val="single" w:sz="6" w:space="0" w:color="auto"/>
            </w:tcBorders>
            <w:vAlign w:val="bottom"/>
          </w:tcPr>
          <w:p w14:paraId="7D283105" w14:textId="02F56D41" w:rsidR="007D2B61" w:rsidRPr="00186EDF" w:rsidRDefault="007D2B61" w:rsidP="00D52A50">
            <w:pPr>
              <w:tabs>
                <w:tab w:val="left" w:pos="1080"/>
              </w:tabs>
              <w:spacing w:line="380" w:lineRule="exact"/>
              <w:jc w:val="center"/>
              <w:rPr>
                <w:rFonts w:ascii="Angsana New" w:eastAsia="MS Mincho" w:hAnsi="Angsana New"/>
                <w:sz w:val="28"/>
                <w:szCs w:val="28"/>
              </w:rPr>
            </w:pPr>
            <w:r>
              <w:rPr>
                <w:rFonts w:ascii="Angsana New" w:eastAsia="MS Mincho" w:hAnsi="Angsana New"/>
                <w:sz w:val="28"/>
                <w:szCs w:val="28"/>
              </w:rPr>
              <w:t>202</w:t>
            </w:r>
            <w:r w:rsidR="00D52A50">
              <w:rPr>
                <w:rFonts w:ascii="Angsana New" w:eastAsia="MS Mincho" w:hAnsi="Angsana New"/>
                <w:sz w:val="28"/>
                <w:szCs w:val="28"/>
              </w:rPr>
              <w:t>2</w:t>
            </w:r>
          </w:p>
        </w:tc>
        <w:tc>
          <w:tcPr>
            <w:tcW w:w="142" w:type="dxa"/>
            <w:vAlign w:val="bottom"/>
          </w:tcPr>
          <w:p w14:paraId="09ED800F" w14:textId="77777777" w:rsidR="007D2B61" w:rsidRPr="00186EDF" w:rsidRDefault="007D2B61" w:rsidP="00D52A50">
            <w:pPr>
              <w:tabs>
                <w:tab w:val="left" w:pos="1080"/>
              </w:tabs>
              <w:spacing w:line="380" w:lineRule="exact"/>
              <w:jc w:val="center"/>
              <w:rPr>
                <w:rFonts w:ascii="Angsana New" w:eastAsia="MS Mincho" w:hAnsi="Angsana New"/>
                <w:sz w:val="28"/>
                <w:szCs w:val="28"/>
              </w:rPr>
            </w:pPr>
          </w:p>
        </w:tc>
        <w:tc>
          <w:tcPr>
            <w:tcW w:w="1170" w:type="dxa"/>
            <w:tcBorders>
              <w:bottom w:val="single" w:sz="6" w:space="0" w:color="auto"/>
            </w:tcBorders>
            <w:vAlign w:val="bottom"/>
          </w:tcPr>
          <w:p w14:paraId="77568102" w14:textId="1B37C7EA" w:rsidR="007D2B61" w:rsidRPr="00186EDF" w:rsidRDefault="007D2B61" w:rsidP="00D52A50">
            <w:pPr>
              <w:tabs>
                <w:tab w:val="left" w:pos="1080"/>
              </w:tabs>
              <w:spacing w:line="380" w:lineRule="exact"/>
              <w:jc w:val="center"/>
              <w:rPr>
                <w:rFonts w:ascii="Angsana New" w:eastAsia="MS Mincho" w:hAnsi="Angsana New"/>
                <w:sz w:val="28"/>
                <w:szCs w:val="28"/>
              </w:rPr>
            </w:pPr>
            <w:r>
              <w:rPr>
                <w:rFonts w:ascii="Angsana New" w:eastAsia="MS Mincho" w:hAnsi="Angsana New"/>
                <w:sz w:val="28"/>
                <w:szCs w:val="28"/>
              </w:rPr>
              <w:t>20</w:t>
            </w:r>
            <w:r w:rsidR="00F84965">
              <w:rPr>
                <w:rFonts w:ascii="Angsana New" w:eastAsia="MS Mincho" w:hAnsi="Angsana New"/>
                <w:sz w:val="28"/>
                <w:szCs w:val="28"/>
              </w:rPr>
              <w:t>2</w:t>
            </w:r>
            <w:r w:rsidR="00D52A50">
              <w:rPr>
                <w:rFonts w:ascii="Angsana New" w:eastAsia="MS Mincho" w:hAnsi="Angsana New"/>
                <w:sz w:val="28"/>
                <w:szCs w:val="28"/>
              </w:rPr>
              <w:t>1</w:t>
            </w:r>
          </w:p>
        </w:tc>
      </w:tr>
      <w:tr w:rsidR="007D2B61" w:rsidRPr="00186EDF" w14:paraId="48BCD0C6" w14:textId="77777777" w:rsidTr="00710EBE">
        <w:trPr>
          <w:trHeight w:val="378"/>
        </w:trPr>
        <w:tc>
          <w:tcPr>
            <w:tcW w:w="3230" w:type="dxa"/>
          </w:tcPr>
          <w:p w14:paraId="3716858D" w14:textId="77777777" w:rsidR="007D2B61" w:rsidRPr="00EB33A6" w:rsidRDefault="007D2B61" w:rsidP="00D52A50">
            <w:pPr>
              <w:spacing w:line="380" w:lineRule="exact"/>
              <w:ind w:left="23"/>
              <w:jc w:val="both"/>
              <w:rPr>
                <w:rFonts w:ascii="Angsana New" w:eastAsia="MS Mincho" w:hAnsi="Angsana New"/>
                <w:snapToGrid w:val="0"/>
                <w:sz w:val="28"/>
                <w:szCs w:val="28"/>
                <w:cs/>
                <w:lang w:eastAsia="th-TH"/>
              </w:rPr>
            </w:pPr>
            <w:r w:rsidRPr="00EB33A6">
              <w:rPr>
                <w:rFonts w:ascii="Angsana New" w:eastAsia="MS Mincho" w:hAnsi="Angsana New"/>
                <w:snapToGrid w:val="0"/>
                <w:sz w:val="28"/>
                <w:szCs w:val="28"/>
                <w:lang w:eastAsia="th-TH"/>
              </w:rPr>
              <w:t>Investment in marketable equity securities</w:t>
            </w:r>
          </w:p>
        </w:tc>
        <w:tc>
          <w:tcPr>
            <w:tcW w:w="1196" w:type="dxa"/>
            <w:vAlign w:val="bottom"/>
          </w:tcPr>
          <w:p w14:paraId="760E4816" w14:textId="77777777" w:rsidR="007D2B61" w:rsidRPr="00186EDF" w:rsidRDefault="007D2B61" w:rsidP="00D52A50">
            <w:pPr>
              <w:spacing w:line="380" w:lineRule="exact"/>
              <w:ind w:right="57"/>
              <w:jc w:val="right"/>
              <w:rPr>
                <w:rFonts w:ascii="Angsana New" w:eastAsia="MS Mincho" w:hAnsi="Angsana New"/>
                <w:sz w:val="28"/>
                <w:szCs w:val="28"/>
              </w:rPr>
            </w:pPr>
          </w:p>
        </w:tc>
        <w:tc>
          <w:tcPr>
            <w:tcW w:w="90" w:type="dxa"/>
            <w:vAlign w:val="bottom"/>
          </w:tcPr>
          <w:p w14:paraId="1CF07A57" w14:textId="77777777" w:rsidR="007D2B61" w:rsidRPr="00617086" w:rsidRDefault="007D2B61" w:rsidP="00D52A50">
            <w:pPr>
              <w:spacing w:line="380" w:lineRule="exact"/>
              <w:ind w:right="57"/>
              <w:jc w:val="right"/>
              <w:rPr>
                <w:rFonts w:ascii="Angsana New" w:eastAsia="MS Mincho" w:hAnsi="Angsana New"/>
                <w:snapToGrid w:val="0"/>
                <w:sz w:val="28"/>
                <w:szCs w:val="28"/>
                <w:cs/>
                <w:lang w:eastAsia="th-TH"/>
              </w:rPr>
            </w:pPr>
          </w:p>
        </w:tc>
        <w:tc>
          <w:tcPr>
            <w:tcW w:w="1350" w:type="dxa"/>
            <w:vAlign w:val="bottom"/>
          </w:tcPr>
          <w:p w14:paraId="5092294E" w14:textId="77777777" w:rsidR="007D2B61" w:rsidRPr="00186EDF" w:rsidRDefault="007D2B61" w:rsidP="00D52A50">
            <w:pPr>
              <w:spacing w:line="380" w:lineRule="exact"/>
              <w:ind w:right="57"/>
              <w:jc w:val="right"/>
              <w:rPr>
                <w:rFonts w:ascii="Angsana New" w:eastAsia="MS Mincho" w:hAnsi="Angsana New"/>
                <w:sz w:val="28"/>
                <w:szCs w:val="28"/>
              </w:rPr>
            </w:pPr>
          </w:p>
        </w:tc>
        <w:tc>
          <w:tcPr>
            <w:tcW w:w="90" w:type="dxa"/>
            <w:vAlign w:val="bottom"/>
          </w:tcPr>
          <w:p w14:paraId="12477D0A" w14:textId="77777777" w:rsidR="007D2B61" w:rsidRPr="00617086" w:rsidRDefault="007D2B61" w:rsidP="00D52A50">
            <w:pPr>
              <w:spacing w:line="380" w:lineRule="exact"/>
              <w:ind w:right="28"/>
              <w:jc w:val="right"/>
              <w:rPr>
                <w:rFonts w:ascii="Angsana New" w:eastAsia="MS Mincho" w:hAnsi="Angsana New"/>
                <w:snapToGrid w:val="0"/>
                <w:sz w:val="28"/>
                <w:szCs w:val="28"/>
                <w:cs/>
                <w:lang w:eastAsia="th-TH"/>
              </w:rPr>
            </w:pPr>
          </w:p>
        </w:tc>
        <w:tc>
          <w:tcPr>
            <w:tcW w:w="1240" w:type="dxa"/>
            <w:vAlign w:val="bottom"/>
          </w:tcPr>
          <w:p w14:paraId="5B94AB18" w14:textId="77777777" w:rsidR="007D2B61" w:rsidRPr="00186EDF" w:rsidRDefault="007D2B61" w:rsidP="00D52A50">
            <w:pPr>
              <w:spacing w:line="380" w:lineRule="exact"/>
              <w:ind w:right="57"/>
              <w:jc w:val="right"/>
              <w:rPr>
                <w:rFonts w:ascii="Angsana New" w:eastAsia="MS Mincho" w:hAnsi="Angsana New"/>
                <w:sz w:val="28"/>
                <w:szCs w:val="28"/>
              </w:rPr>
            </w:pPr>
          </w:p>
        </w:tc>
        <w:tc>
          <w:tcPr>
            <w:tcW w:w="142" w:type="dxa"/>
            <w:vAlign w:val="bottom"/>
          </w:tcPr>
          <w:p w14:paraId="717495FA" w14:textId="77777777" w:rsidR="007D2B61" w:rsidRPr="00617086" w:rsidRDefault="007D2B61" w:rsidP="00D52A50">
            <w:pPr>
              <w:spacing w:line="380" w:lineRule="exact"/>
              <w:ind w:right="28"/>
              <w:jc w:val="right"/>
              <w:rPr>
                <w:rFonts w:ascii="Angsana New" w:eastAsia="MS Mincho" w:hAnsi="Angsana New"/>
                <w:snapToGrid w:val="0"/>
                <w:sz w:val="28"/>
                <w:szCs w:val="28"/>
                <w:cs/>
                <w:lang w:eastAsia="th-TH"/>
              </w:rPr>
            </w:pPr>
          </w:p>
        </w:tc>
        <w:tc>
          <w:tcPr>
            <w:tcW w:w="1170" w:type="dxa"/>
            <w:vAlign w:val="bottom"/>
          </w:tcPr>
          <w:p w14:paraId="20AA84FE" w14:textId="77777777" w:rsidR="007D2B61" w:rsidRPr="00186EDF" w:rsidRDefault="007D2B61" w:rsidP="00D52A50">
            <w:pPr>
              <w:spacing w:line="380" w:lineRule="exact"/>
              <w:ind w:right="57"/>
              <w:jc w:val="right"/>
              <w:rPr>
                <w:rFonts w:ascii="Angsana New" w:eastAsia="MS Mincho" w:hAnsi="Angsana New"/>
                <w:sz w:val="28"/>
                <w:szCs w:val="28"/>
              </w:rPr>
            </w:pPr>
          </w:p>
        </w:tc>
      </w:tr>
      <w:tr w:rsidR="00D52A50" w:rsidRPr="00186EDF" w14:paraId="2D964F43" w14:textId="77777777" w:rsidTr="00710EBE">
        <w:trPr>
          <w:trHeight w:val="80"/>
        </w:trPr>
        <w:tc>
          <w:tcPr>
            <w:tcW w:w="3230" w:type="dxa"/>
          </w:tcPr>
          <w:p w14:paraId="2D9A9210" w14:textId="77777777" w:rsidR="00D52A50" w:rsidRPr="00EB33A6" w:rsidRDefault="00D52A50" w:rsidP="00D52A50">
            <w:pPr>
              <w:keepNext/>
              <w:tabs>
                <w:tab w:val="left" w:pos="402"/>
              </w:tabs>
              <w:spacing w:line="380" w:lineRule="exact"/>
              <w:ind w:left="116" w:right="-172"/>
              <w:outlineLvl w:val="4"/>
              <w:rPr>
                <w:rFonts w:ascii="Angsana New" w:eastAsia="MS Mincho" w:hAnsi="Angsana New"/>
                <w:sz w:val="28"/>
                <w:szCs w:val="28"/>
              </w:rPr>
            </w:pPr>
            <w:r w:rsidRPr="00EB33A6">
              <w:rPr>
                <w:rFonts w:ascii="Angsana New" w:eastAsia="MS Mincho" w:hAnsi="Angsana New"/>
                <w:sz w:val="28"/>
                <w:szCs w:val="28"/>
              </w:rPr>
              <w:t>Common stock</w:t>
            </w:r>
          </w:p>
        </w:tc>
        <w:tc>
          <w:tcPr>
            <w:tcW w:w="1196" w:type="dxa"/>
            <w:vAlign w:val="bottom"/>
          </w:tcPr>
          <w:p w14:paraId="1DE24E60" w14:textId="44EFC547" w:rsidR="00D52A50" w:rsidRPr="00CA4ECF" w:rsidRDefault="00D52A50" w:rsidP="00D52A50">
            <w:pPr>
              <w:spacing w:line="380" w:lineRule="exact"/>
              <w:jc w:val="right"/>
              <w:rPr>
                <w:rFonts w:ascii="Angsana New" w:eastAsia="MS Mincho" w:hAnsi="Angsana New"/>
                <w:sz w:val="28"/>
                <w:szCs w:val="28"/>
              </w:rPr>
            </w:pPr>
            <w:r>
              <w:rPr>
                <w:rFonts w:ascii="Angsana New" w:eastAsia="MS Mincho" w:hAnsi="Angsana New"/>
                <w:sz w:val="28"/>
                <w:szCs w:val="28"/>
              </w:rPr>
              <w:t>113,070</w:t>
            </w:r>
          </w:p>
        </w:tc>
        <w:tc>
          <w:tcPr>
            <w:tcW w:w="90" w:type="dxa"/>
            <w:vAlign w:val="bottom"/>
          </w:tcPr>
          <w:p w14:paraId="0DE57532" w14:textId="77777777" w:rsidR="00D52A50" w:rsidRPr="00617086" w:rsidRDefault="00D52A50" w:rsidP="00D52A50">
            <w:pPr>
              <w:spacing w:line="380" w:lineRule="exact"/>
              <w:jc w:val="right"/>
              <w:rPr>
                <w:rFonts w:ascii="Angsana New" w:eastAsia="MS Mincho" w:hAnsi="Angsana New"/>
                <w:snapToGrid w:val="0"/>
                <w:sz w:val="28"/>
                <w:szCs w:val="28"/>
                <w:cs/>
                <w:lang w:eastAsia="th-TH"/>
              </w:rPr>
            </w:pPr>
          </w:p>
        </w:tc>
        <w:tc>
          <w:tcPr>
            <w:tcW w:w="1350" w:type="dxa"/>
            <w:vAlign w:val="bottom"/>
          </w:tcPr>
          <w:p w14:paraId="36CDBB1C" w14:textId="5B6B193A" w:rsidR="00D52A50" w:rsidRPr="00CA4ECF" w:rsidRDefault="00D52A50" w:rsidP="00D52A50">
            <w:pPr>
              <w:spacing w:line="380" w:lineRule="exact"/>
              <w:jc w:val="right"/>
              <w:rPr>
                <w:rFonts w:ascii="Angsana New" w:eastAsia="MS Mincho" w:hAnsi="Angsana New"/>
                <w:sz w:val="28"/>
                <w:szCs w:val="28"/>
              </w:rPr>
            </w:pPr>
            <w:r>
              <w:rPr>
                <w:rFonts w:ascii="Angsana New" w:eastAsia="MS Mincho" w:hAnsi="Angsana New"/>
                <w:sz w:val="28"/>
                <w:szCs w:val="28"/>
              </w:rPr>
              <w:t>113,070</w:t>
            </w:r>
          </w:p>
        </w:tc>
        <w:tc>
          <w:tcPr>
            <w:tcW w:w="90" w:type="dxa"/>
            <w:vAlign w:val="bottom"/>
          </w:tcPr>
          <w:p w14:paraId="0D8FE0A4" w14:textId="77777777" w:rsidR="00D52A50" w:rsidRPr="00617086" w:rsidRDefault="00D52A50" w:rsidP="00D52A50">
            <w:pPr>
              <w:spacing w:line="380" w:lineRule="exact"/>
              <w:jc w:val="right"/>
              <w:rPr>
                <w:rFonts w:ascii="Angsana New" w:eastAsia="MS Mincho" w:hAnsi="Angsana New"/>
                <w:snapToGrid w:val="0"/>
                <w:sz w:val="28"/>
                <w:szCs w:val="28"/>
                <w:cs/>
                <w:lang w:eastAsia="th-TH"/>
              </w:rPr>
            </w:pPr>
          </w:p>
        </w:tc>
        <w:tc>
          <w:tcPr>
            <w:tcW w:w="1240" w:type="dxa"/>
            <w:vAlign w:val="bottom"/>
          </w:tcPr>
          <w:p w14:paraId="63A9A148" w14:textId="77777777" w:rsidR="00D52A50" w:rsidRPr="00CA4ECF" w:rsidRDefault="00D52A50" w:rsidP="00D52A50">
            <w:pPr>
              <w:tabs>
                <w:tab w:val="left" w:pos="284"/>
                <w:tab w:val="left" w:pos="1985"/>
              </w:tabs>
              <w:spacing w:line="380" w:lineRule="exact"/>
              <w:ind w:right="170"/>
              <w:jc w:val="right"/>
              <w:rPr>
                <w:rFonts w:ascii="Angsana New" w:hAnsi="Angsana New"/>
                <w:sz w:val="28"/>
                <w:szCs w:val="28"/>
              </w:rPr>
            </w:pPr>
            <w:r>
              <w:rPr>
                <w:rFonts w:ascii="Angsana New" w:hAnsi="Angsana New"/>
                <w:sz w:val="28"/>
                <w:szCs w:val="28"/>
              </w:rPr>
              <w:t>-</w:t>
            </w:r>
          </w:p>
        </w:tc>
        <w:tc>
          <w:tcPr>
            <w:tcW w:w="142" w:type="dxa"/>
            <w:vAlign w:val="bottom"/>
          </w:tcPr>
          <w:p w14:paraId="7D9D3FB6" w14:textId="77777777" w:rsidR="00D52A50" w:rsidRPr="00EB33A6" w:rsidRDefault="00D52A50" w:rsidP="00D52A50">
            <w:pPr>
              <w:spacing w:line="380" w:lineRule="exact"/>
              <w:ind w:right="170"/>
              <w:jc w:val="right"/>
              <w:rPr>
                <w:rFonts w:ascii="Angsana New" w:hAnsi="Angsana New"/>
                <w:sz w:val="28"/>
                <w:szCs w:val="28"/>
                <w:cs/>
              </w:rPr>
            </w:pPr>
          </w:p>
        </w:tc>
        <w:tc>
          <w:tcPr>
            <w:tcW w:w="1170" w:type="dxa"/>
            <w:vAlign w:val="bottom"/>
          </w:tcPr>
          <w:p w14:paraId="14A2334A" w14:textId="77777777" w:rsidR="00D52A50" w:rsidRPr="00CA4ECF" w:rsidRDefault="00D52A50" w:rsidP="00D52A50">
            <w:pPr>
              <w:tabs>
                <w:tab w:val="left" w:pos="284"/>
                <w:tab w:val="left" w:pos="1985"/>
              </w:tabs>
              <w:spacing w:line="380" w:lineRule="exact"/>
              <w:ind w:right="170"/>
              <w:jc w:val="right"/>
              <w:rPr>
                <w:rFonts w:ascii="Angsana New" w:hAnsi="Angsana New"/>
                <w:sz w:val="28"/>
                <w:szCs w:val="28"/>
              </w:rPr>
            </w:pPr>
            <w:r w:rsidRPr="00CA4ECF">
              <w:rPr>
                <w:rFonts w:ascii="Angsana New" w:hAnsi="Angsana New"/>
                <w:sz w:val="28"/>
                <w:szCs w:val="28"/>
              </w:rPr>
              <w:t>-</w:t>
            </w:r>
          </w:p>
        </w:tc>
      </w:tr>
      <w:tr w:rsidR="00D52A50" w:rsidRPr="00186EDF" w14:paraId="3FD11171" w14:textId="77777777" w:rsidTr="00710EBE">
        <w:trPr>
          <w:trHeight w:val="368"/>
        </w:trPr>
        <w:tc>
          <w:tcPr>
            <w:tcW w:w="3230" w:type="dxa"/>
          </w:tcPr>
          <w:p w14:paraId="7A6B8BB6" w14:textId="77777777" w:rsidR="00D52A50" w:rsidRPr="00EB33A6" w:rsidRDefault="00D52A50" w:rsidP="00D52A50">
            <w:pPr>
              <w:keepNext/>
              <w:tabs>
                <w:tab w:val="left" w:pos="402"/>
              </w:tabs>
              <w:spacing w:line="380" w:lineRule="exact"/>
              <w:ind w:left="116" w:right="-172"/>
              <w:outlineLvl w:val="4"/>
              <w:rPr>
                <w:rFonts w:ascii="Angsana New" w:eastAsia="MS Mincho" w:hAnsi="Angsana New"/>
                <w:sz w:val="28"/>
                <w:szCs w:val="28"/>
                <w:u w:val="single"/>
              </w:rPr>
            </w:pPr>
            <w:r w:rsidRPr="00EB33A6">
              <w:rPr>
                <w:rFonts w:ascii="Angsana New" w:eastAsia="MS Mincho" w:hAnsi="Angsana New"/>
                <w:sz w:val="28"/>
                <w:szCs w:val="28"/>
                <w:u w:val="single"/>
              </w:rPr>
              <w:t>Add</w:t>
            </w:r>
            <w:r w:rsidRPr="00EB33A6">
              <w:rPr>
                <w:rFonts w:ascii="Angsana New" w:eastAsia="MS Mincho" w:hAnsi="Angsana New"/>
                <w:sz w:val="28"/>
                <w:szCs w:val="28"/>
              </w:rPr>
              <w:t xml:space="preserve"> Unrealized gains on </w:t>
            </w:r>
            <w:r>
              <w:rPr>
                <w:rFonts w:ascii="Angsana New" w:eastAsia="MS Mincho" w:hAnsi="Angsana New"/>
                <w:sz w:val="28"/>
                <w:szCs w:val="28"/>
              </w:rPr>
              <w:t>i</w:t>
            </w:r>
            <w:r w:rsidRPr="00EB33A6">
              <w:rPr>
                <w:rFonts w:ascii="Angsana New" w:eastAsia="MS Mincho" w:hAnsi="Angsana New"/>
                <w:sz w:val="28"/>
                <w:szCs w:val="28"/>
              </w:rPr>
              <w:t>nvestment</w:t>
            </w:r>
            <w:r w:rsidRPr="00EB33A6">
              <w:rPr>
                <w:rFonts w:ascii="Angsana New" w:eastAsia="MS Mincho" w:hAnsi="Angsana New" w:hint="cs"/>
                <w:sz w:val="28"/>
                <w:szCs w:val="28"/>
                <w:cs/>
              </w:rPr>
              <w:t xml:space="preserve"> </w:t>
            </w:r>
            <w:r w:rsidRPr="00EB33A6">
              <w:rPr>
                <w:rFonts w:ascii="Angsana New" w:hAnsi="Angsana New"/>
                <w:sz w:val="28"/>
                <w:szCs w:val="28"/>
              </w:rPr>
              <w:t>in</w:t>
            </w:r>
          </w:p>
        </w:tc>
        <w:tc>
          <w:tcPr>
            <w:tcW w:w="1196" w:type="dxa"/>
          </w:tcPr>
          <w:p w14:paraId="0ADBC52C" w14:textId="77777777" w:rsidR="00D52A50" w:rsidRPr="00186EDF" w:rsidRDefault="00D52A50" w:rsidP="00D52A50">
            <w:pPr>
              <w:spacing w:line="380" w:lineRule="exact"/>
              <w:jc w:val="right"/>
              <w:rPr>
                <w:rFonts w:ascii="Angsana New" w:eastAsia="MS Mincho" w:hAnsi="Angsana New"/>
                <w:sz w:val="28"/>
                <w:szCs w:val="28"/>
              </w:rPr>
            </w:pPr>
          </w:p>
        </w:tc>
        <w:tc>
          <w:tcPr>
            <w:tcW w:w="90" w:type="dxa"/>
          </w:tcPr>
          <w:p w14:paraId="2C27ECCC" w14:textId="77777777" w:rsidR="00D52A50" w:rsidRPr="00617086" w:rsidRDefault="00D52A50" w:rsidP="00D52A50">
            <w:pPr>
              <w:spacing w:line="380" w:lineRule="exact"/>
              <w:jc w:val="right"/>
              <w:rPr>
                <w:rFonts w:ascii="Angsana New" w:eastAsia="MS Mincho" w:hAnsi="Angsana New"/>
                <w:snapToGrid w:val="0"/>
                <w:sz w:val="28"/>
                <w:szCs w:val="28"/>
                <w:cs/>
                <w:lang w:eastAsia="th-TH"/>
              </w:rPr>
            </w:pPr>
          </w:p>
        </w:tc>
        <w:tc>
          <w:tcPr>
            <w:tcW w:w="1350" w:type="dxa"/>
          </w:tcPr>
          <w:p w14:paraId="12B41059" w14:textId="77777777" w:rsidR="00D52A50" w:rsidRPr="00186EDF" w:rsidRDefault="00D52A50" w:rsidP="00D52A50">
            <w:pPr>
              <w:spacing w:line="380" w:lineRule="exact"/>
              <w:jc w:val="right"/>
              <w:rPr>
                <w:rFonts w:ascii="Angsana New" w:eastAsia="MS Mincho" w:hAnsi="Angsana New"/>
                <w:sz w:val="28"/>
                <w:szCs w:val="28"/>
              </w:rPr>
            </w:pPr>
          </w:p>
        </w:tc>
        <w:tc>
          <w:tcPr>
            <w:tcW w:w="90" w:type="dxa"/>
          </w:tcPr>
          <w:p w14:paraId="20E3EFB0" w14:textId="77777777" w:rsidR="00D52A50" w:rsidRPr="00617086" w:rsidRDefault="00D52A50" w:rsidP="00D52A50">
            <w:pPr>
              <w:spacing w:line="380" w:lineRule="exact"/>
              <w:jc w:val="right"/>
              <w:rPr>
                <w:rFonts w:ascii="Angsana New" w:eastAsia="MS Mincho" w:hAnsi="Angsana New"/>
                <w:snapToGrid w:val="0"/>
                <w:sz w:val="28"/>
                <w:szCs w:val="28"/>
                <w:cs/>
                <w:lang w:eastAsia="th-TH"/>
              </w:rPr>
            </w:pPr>
          </w:p>
        </w:tc>
        <w:tc>
          <w:tcPr>
            <w:tcW w:w="1240" w:type="dxa"/>
            <w:vAlign w:val="bottom"/>
          </w:tcPr>
          <w:p w14:paraId="636F061B" w14:textId="77777777" w:rsidR="00D52A50" w:rsidRPr="00186EDF" w:rsidRDefault="00D52A50" w:rsidP="00D52A50">
            <w:pPr>
              <w:tabs>
                <w:tab w:val="left" w:pos="284"/>
                <w:tab w:val="left" w:pos="851"/>
                <w:tab w:val="left" w:pos="1985"/>
              </w:tabs>
              <w:spacing w:line="380" w:lineRule="exact"/>
              <w:jc w:val="right"/>
              <w:rPr>
                <w:rFonts w:ascii="Angsana New" w:hAnsi="Angsana New"/>
                <w:sz w:val="28"/>
                <w:szCs w:val="28"/>
              </w:rPr>
            </w:pPr>
          </w:p>
        </w:tc>
        <w:tc>
          <w:tcPr>
            <w:tcW w:w="142" w:type="dxa"/>
          </w:tcPr>
          <w:p w14:paraId="354A2B7A" w14:textId="77777777" w:rsidR="00D52A50" w:rsidRPr="00617086" w:rsidRDefault="00D52A50" w:rsidP="00D52A50">
            <w:pPr>
              <w:spacing w:line="380" w:lineRule="exact"/>
              <w:jc w:val="right"/>
              <w:rPr>
                <w:rFonts w:ascii="Angsana New" w:eastAsia="MS Mincho" w:hAnsi="Angsana New"/>
                <w:snapToGrid w:val="0"/>
                <w:sz w:val="28"/>
                <w:szCs w:val="28"/>
                <w:cs/>
                <w:lang w:eastAsia="th-TH"/>
              </w:rPr>
            </w:pPr>
          </w:p>
        </w:tc>
        <w:tc>
          <w:tcPr>
            <w:tcW w:w="1170" w:type="dxa"/>
            <w:vAlign w:val="bottom"/>
          </w:tcPr>
          <w:p w14:paraId="7972AFD9" w14:textId="77777777" w:rsidR="00D52A50" w:rsidRPr="00186EDF" w:rsidRDefault="00D52A50" w:rsidP="00D52A50">
            <w:pPr>
              <w:tabs>
                <w:tab w:val="left" w:pos="284"/>
                <w:tab w:val="left" w:pos="851"/>
                <w:tab w:val="left" w:pos="1985"/>
              </w:tabs>
              <w:spacing w:line="380" w:lineRule="exact"/>
              <w:jc w:val="right"/>
              <w:rPr>
                <w:rFonts w:ascii="Angsana New" w:hAnsi="Angsana New"/>
                <w:sz w:val="28"/>
                <w:szCs w:val="28"/>
              </w:rPr>
            </w:pPr>
          </w:p>
        </w:tc>
      </w:tr>
      <w:tr w:rsidR="006B50C7" w:rsidRPr="00186EDF" w14:paraId="4F4332B3" w14:textId="77777777" w:rsidTr="00710EBE">
        <w:trPr>
          <w:trHeight w:val="80"/>
        </w:trPr>
        <w:tc>
          <w:tcPr>
            <w:tcW w:w="3230" w:type="dxa"/>
          </w:tcPr>
          <w:p w14:paraId="5296EE65" w14:textId="77777777" w:rsidR="006B50C7" w:rsidRPr="00EB33A6" w:rsidRDefault="006B50C7" w:rsidP="006B50C7">
            <w:pPr>
              <w:keepNext/>
              <w:tabs>
                <w:tab w:val="left" w:pos="487"/>
              </w:tabs>
              <w:spacing w:line="380" w:lineRule="exact"/>
              <w:ind w:left="23" w:right="-172"/>
              <w:outlineLvl w:val="4"/>
              <w:rPr>
                <w:rFonts w:ascii="Angsana New" w:eastAsia="MS Mincho" w:hAnsi="Angsana New"/>
                <w:sz w:val="28"/>
                <w:szCs w:val="28"/>
                <w:cs/>
              </w:rPr>
            </w:pPr>
            <w:r w:rsidRPr="00EB33A6">
              <w:rPr>
                <w:rFonts w:ascii="Angsana New" w:eastAsia="MS Mincho" w:hAnsi="Angsana New"/>
                <w:sz w:val="28"/>
                <w:szCs w:val="28"/>
              </w:rPr>
              <w:tab/>
            </w:r>
            <w:r>
              <w:rPr>
                <w:rFonts w:ascii="Angsana New" w:eastAsia="MS Mincho" w:hAnsi="Angsana New"/>
                <w:sz w:val="28"/>
                <w:szCs w:val="28"/>
              </w:rPr>
              <w:tab/>
            </w:r>
            <w:r w:rsidRPr="00EB33A6">
              <w:rPr>
                <w:rFonts w:ascii="Angsana New" w:hAnsi="Angsana New"/>
                <w:sz w:val="28"/>
                <w:szCs w:val="28"/>
              </w:rPr>
              <w:t>equity instruments</w:t>
            </w:r>
          </w:p>
        </w:tc>
        <w:tc>
          <w:tcPr>
            <w:tcW w:w="1196" w:type="dxa"/>
          </w:tcPr>
          <w:p w14:paraId="03448A70" w14:textId="77777777" w:rsidR="006B50C7" w:rsidRPr="00CA4ECF" w:rsidRDefault="006B50C7" w:rsidP="006B50C7">
            <w:pPr>
              <w:spacing w:line="380" w:lineRule="exact"/>
              <w:jc w:val="right"/>
              <w:rPr>
                <w:rFonts w:ascii="Angsana New" w:eastAsia="MS Mincho" w:hAnsi="Angsana New"/>
                <w:sz w:val="28"/>
                <w:szCs w:val="28"/>
              </w:rPr>
            </w:pPr>
          </w:p>
        </w:tc>
        <w:tc>
          <w:tcPr>
            <w:tcW w:w="90" w:type="dxa"/>
          </w:tcPr>
          <w:p w14:paraId="777F93D2" w14:textId="77777777" w:rsidR="006B50C7" w:rsidRPr="00617086" w:rsidRDefault="006B50C7" w:rsidP="006B50C7">
            <w:pPr>
              <w:spacing w:line="380" w:lineRule="exact"/>
              <w:jc w:val="right"/>
              <w:rPr>
                <w:rFonts w:ascii="Angsana New" w:eastAsia="MS Mincho" w:hAnsi="Angsana New"/>
                <w:snapToGrid w:val="0"/>
                <w:sz w:val="28"/>
                <w:szCs w:val="28"/>
                <w:cs/>
                <w:lang w:eastAsia="th-TH"/>
              </w:rPr>
            </w:pPr>
          </w:p>
        </w:tc>
        <w:tc>
          <w:tcPr>
            <w:tcW w:w="1350" w:type="dxa"/>
          </w:tcPr>
          <w:p w14:paraId="7456D4C7" w14:textId="77777777" w:rsidR="006B50C7" w:rsidRPr="00CA4ECF" w:rsidRDefault="006B50C7" w:rsidP="006B50C7">
            <w:pPr>
              <w:spacing w:line="380" w:lineRule="exact"/>
              <w:jc w:val="right"/>
              <w:rPr>
                <w:rFonts w:ascii="Angsana New" w:eastAsia="MS Mincho" w:hAnsi="Angsana New"/>
                <w:sz w:val="28"/>
                <w:szCs w:val="28"/>
              </w:rPr>
            </w:pPr>
          </w:p>
        </w:tc>
        <w:tc>
          <w:tcPr>
            <w:tcW w:w="90" w:type="dxa"/>
          </w:tcPr>
          <w:p w14:paraId="422DC004" w14:textId="77777777" w:rsidR="006B50C7" w:rsidRPr="00617086" w:rsidRDefault="006B50C7" w:rsidP="006B50C7">
            <w:pPr>
              <w:spacing w:line="380" w:lineRule="exact"/>
              <w:jc w:val="right"/>
              <w:rPr>
                <w:rFonts w:ascii="Angsana New" w:eastAsia="MS Mincho" w:hAnsi="Angsana New"/>
                <w:snapToGrid w:val="0"/>
                <w:sz w:val="28"/>
                <w:szCs w:val="28"/>
                <w:cs/>
                <w:lang w:eastAsia="th-TH"/>
              </w:rPr>
            </w:pPr>
          </w:p>
        </w:tc>
        <w:tc>
          <w:tcPr>
            <w:tcW w:w="1240" w:type="dxa"/>
            <w:vAlign w:val="bottom"/>
          </w:tcPr>
          <w:p w14:paraId="702C3EAE" w14:textId="77777777" w:rsidR="006B50C7" w:rsidRPr="00CA4ECF" w:rsidRDefault="006B50C7" w:rsidP="006B50C7">
            <w:pPr>
              <w:tabs>
                <w:tab w:val="left" w:pos="284"/>
                <w:tab w:val="left" w:pos="1985"/>
              </w:tabs>
              <w:spacing w:line="380" w:lineRule="exact"/>
              <w:jc w:val="right"/>
              <w:rPr>
                <w:rFonts w:ascii="Angsana New" w:hAnsi="Angsana New"/>
                <w:sz w:val="28"/>
                <w:szCs w:val="28"/>
              </w:rPr>
            </w:pPr>
          </w:p>
        </w:tc>
        <w:tc>
          <w:tcPr>
            <w:tcW w:w="142" w:type="dxa"/>
          </w:tcPr>
          <w:p w14:paraId="6C6D8242" w14:textId="77777777" w:rsidR="006B50C7" w:rsidRPr="00617086" w:rsidRDefault="006B50C7" w:rsidP="006B50C7">
            <w:pPr>
              <w:spacing w:line="380" w:lineRule="exact"/>
              <w:jc w:val="right"/>
              <w:rPr>
                <w:rFonts w:ascii="Angsana New" w:eastAsia="MS Mincho" w:hAnsi="Angsana New"/>
                <w:snapToGrid w:val="0"/>
                <w:sz w:val="28"/>
                <w:szCs w:val="28"/>
                <w:cs/>
                <w:lang w:eastAsia="th-TH"/>
              </w:rPr>
            </w:pPr>
          </w:p>
        </w:tc>
        <w:tc>
          <w:tcPr>
            <w:tcW w:w="1170" w:type="dxa"/>
            <w:vAlign w:val="bottom"/>
          </w:tcPr>
          <w:p w14:paraId="402B114B" w14:textId="77777777" w:rsidR="006B50C7" w:rsidRPr="00CA4ECF" w:rsidRDefault="006B50C7" w:rsidP="006B50C7">
            <w:pPr>
              <w:tabs>
                <w:tab w:val="left" w:pos="284"/>
                <w:tab w:val="left" w:pos="1985"/>
              </w:tabs>
              <w:spacing w:line="380" w:lineRule="exact"/>
              <w:jc w:val="right"/>
              <w:rPr>
                <w:rFonts w:ascii="Angsana New" w:hAnsi="Angsana New"/>
                <w:sz w:val="28"/>
                <w:szCs w:val="28"/>
              </w:rPr>
            </w:pPr>
          </w:p>
        </w:tc>
      </w:tr>
      <w:tr w:rsidR="006B50C7" w:rsidRPr="00186EDF" w14:paraId="7518316D" w14:textId="77777777" w:rsidTr="00710EBE">
        <w:trPr>
          <w:trHeight w:val="80"/>
        </w:trPr>
        <w:tc>
          <w:tcPr>
            <w:tcW w:w="3230" w:type="dxa"/>
          </w:tcPr>
          <w:p w14:paraId="5FFCEFAA" w14:textId="77777777" w:rsidR="006B50C7" w:rsidRPr="00EB33A6" w:rsidRDefault="006B50C7" w:rsidP="006B50C7">
            <w:pPr>
              <w:keepNext/>
              <w:tabs>
                <w:tab w:val="left" w:pos="487"/>
              </w:tabs>
              <w:spacing w:line="380" w:lineRule="exact"/>
              <w:ind w:left="23" w:right="-172"/>
              <w:outlineLvl w:val="4"/>
              <w:rPr>
                <w:rFonts w:ascii="Angsana New" w:eastAsia="MS Mincho" w:hAnsi="Angsana New"/>
                <w:sz w:val="28"/>
                <w:szCs w:val="28"/>
              </w:rPr>
            </w:pPr>
            <w:r w:rsidRPr="00EB33A6">
              <w:rPr>
                <w:rFonts w:ascii="Angsana New" w:eastAsia="MS Mincho" w:hAnsi="Angsana New"/>
                <w:sz w:val="28"/>
                <w:szCs w:val="28"/>
              </w:rPr>
              <w:tab/>
            </w:r>
            <w:r w:rsidRPr="00EB33A6">
              <w:rPr>
                <w:rFonts w:ascii="Angsana New" w:eastAsia="MS Mincho" w:hAnsi="Angsana New"/>
                <w:sz w:val="28"/>
                <w:szCs w:val="28"/>
              </w:rPr>
              <w:tab/>
            </w:r>
            <w:r>
              <w:rPr>
                <w:rFonts w:ascii="Angsana New" w:eastAsia="MS Mincho" w:hAnsi="Angsana New"/>
                <w:sz w:val="28"/>
                <w:szCs w:val="28"/>
              </w:rPr>
              <w:t>m</w:t>
            </w:r>
            <w:r w:rsidRPr="00EB33A6">
              <w:rPr>
                <w:rFonts w:ascii="Angsana New" w:eastAsia="MS Mincho" w:hAnsi="Angsana New"/>
                <w:sz w:val="28"/>
                <w:szCs w:val="28"/>
              </w:rPr>
              <w:t>easured at fair value</w:t>
            </w:r>
          </w:p>
        </w:tc>
        <w:tc>
          <w:tcPr>
            <w:tcW w:w="1196" w:type="dxa"/>
            <w:tcBorders>
              <w:bottom w:val="single" w:sz="6" w:space="0" w:color="auto"/>
            </w:tcBorders>
          </w:tcPr>
          <w:p w14:paraId="05834984" w14:textId="6F1AEA51" w:rsidR="006B50C7" w:rsidRPr="006B50C7" w:rsidRDefault="006B50C7" w:rsidP="006B50C7">
            <w:pPr>
              <w:spacing w:line="380" w:lineRule="exact"/>
              <w:jc w:val="right"/>
              <w:rPr>
                <w:rFonts w:ascii="Angsana New" w:eastAsia="MS Mincho" w:hAnsi="Angsana New"/>
                <w:sz w:val="28"/>
                <w:szCs w:val="28"/>
              </w:rPr>
            </w:pPr>
            <w:r w:rsidRPr="006B50C7">
              <w:rPr>
                <w:rFonts w:ascii="Angsana New" w:hAnsi="Angsana New"/>
                <w:sz w:val="28"/>
                <w:szCs w:val="28"/>
              </w:rPr>
              <w:t>291,743</w:t>
            </w:r>
          </w:p>
        </w:tc>
        <w:tc>
          <w:tcPr>
            <w:tcW w:w="90" w:type="dxa"/>
          </w:tcPr>
          <w:p w14:paraId="18A810FE" w14:textId="77777777" w:rsidR="006B50C7" w:rsidRPr="00617086" w:rsidRDefault="006B50C7" w:rsidP="006B50C7">
            <w:pPr>
              <w:spacing w:line="380" w:lineRule="exact"/>
              <w:jc w:val="right"/>
              <w:rPr>
                <w:rFonts w:ascii="Angsana New" w:eastAsia="MS Mincho" w:hAnsi="Angsana New"/>
                <w:snapToGrid w:val="0"/>
                <w:sz w:val="28"/>
                <w:szCs w:val="28"/>
                <w:cs/>
                <w:lang w:eastAsia="th-TH"/>
              </w:rPr>
            </w:pPr>
          </w:p>
        </w:tc>
        <w:tc>
          <w:tcPr>
            <w:tcW w:w="1350" w:type="dxa"/>
            <w:tcBorders>
              <w:bottom w:val="single" w:sz="6" w:space="0" w:color="auto"/>
            </w:tcBorders>
          </w:tcPr>
          <w:p w14:paraId="02A0910E" w14:textId="2432BD82" w:rsidR="006B50C7" w:rsidRDefault="006B50C7" w:rsidP="006B50C7">
            <w:pPr>
              <w:spacing w:line="380" w:lineRule="exact"/>
              <w:jc w:val="right"/>
              <w:rPr>
                <w:rFonts w:ascii="Angsana New" w:eastAsia="MS Mincho" w:hAnsi="Angsana New"/>
                <w:sz w:val="28"/>
                <w:szCs w:val="28"/>
              </w:rPr>
            </w:pPr>
            <w:r>
              <w:rPr>
                <w:rFonts w:ascii="Angsana New" w:eastAsia="MS Mincho" w:hAnsi="Angsana New"/>
                <w:sz w:val="28"/>
                <w:szCs w:val="28"/>
              </w:rPr>
              <w:t>212,055</w:t>
            </w:r>
          </w:p>
        </w:tc>
        <w:tc>
          <w:tcPr>
            <w:tcW w:w="90" w:type="dxa"/>
          </w:tcPr>
          <w:p w14:paraId="64E98313" w14:textId="77777777" w:rsidR="006B50C7" w:rsidRPr="00617086" w:rsidRDefault="006B50C7" w:rsidP="006B50C7">
            <w:pPr>
              <w:spacing w:line="380" w:lineRule="exact"/>
              <w:jc w:val="right"/>
              <w:rPr>
                <w:rFonts w:ascii="Angsana New" w:eastAsia="MS Mincho" w:hAnsi="Angsana New"/>
                <w:snapToGrid w:val="0"/>
                <w:sz w:val="28"/>
                <w:szCs w:val="28"/>
                <w:cs/>
                <w:lang w:eastAsia="th-TH"/>
              </w:rPr>
            </w:pPr>
          </w:p>
        </w:tc>
        <w:tc>
          <w:tcPr>
            <w:tcW w:w="1240" w:type="dxa"/>
            <w:tcBorders>
              <w:bottom w:val="single" w:sz="6" w:space="0" w:color="auto"/>
            </w:tcBorders>
            <w:vAlign w:val="bottom"/>
          </w:tcPr>
          <w:p w14:paraId="6D566A8F" w14:textId="77777777" w:rsidR="006B50C7" w:rsidRPr="00CA4ECF" w:rsidRDefault="006B50C7" w:rsidP="006B50C7">
            <w:pPr>
              <w:tabs>
                <w:tab w:val="left" w:pos="284"/>
                <w:tab w:val="left" w:pos="1985"/>
              </w:tabs>
              <w:spacing w:line="380" w:lineRule="exact"/>
              <w:ind w:right="170"/>
              <w:jc w:val="right"/>
              <w:rPr>
                <w:rFonts w:ascii="Angsana New" w:hAnsi="Angsana New"/>
                <w:sz w:val="28"/>
                <w:szCs w:val="28"/>
              </w:rPr>
            </w:pPr>
            <w:r>
              <w:rPr>
                <w:rFonts w:ascii="Angsana New" w:hAnsi="Angsana New"/>
                <w:sz w:val="28"/>
                <w:szCs w:val="28"/>
              </w:rPr>
              <w:t>-</w:t>
            </w:r>
          </w:p>
        </w:tc>
        <w:tc>
          <w:tcPr>
            <w:tcW w:w="142" w:type="dxa"/>
          </w:tcPr>
          <w:p w14:paraId="2742EE0E" w14:textId="77777777" w:rsidR="006B50C7" w:rsidRPr="00EB33A6" w:rsidRDefault="006B50C7" w:rsidP="006B50C7">
            <w:pPr>
              <w:spacing w:line="380" w:lineRule="exact"/>
              <w:ind w:right="170"/>
              <w:jc w:val="right"/>
              <w:rPr>
                <w:rFonts w:ascii="Angsana New" w:hAnsi="Angsana New"/>
                <w:sz w:val="28"/>
                <w:szCs w:val="28"/>
                <w:cs/>
              </w:rPr>
            </w:pPr>
          </w:p>
        </w:tc>
        <w:tc>
          <w:tcPr>
            <w:tcW w:w="1170" w:type="dxa"/>
            <w:tcBorders>
              <w:bottom w:val="single" w:sz="6" w:space="0" w:color="auto"/>
            </w:tcBorders>
            <w:vAlign w:val="bottom"/>
          </w:tcPr>
          <w:p w14:paraId="4DB35D89" w14:textId="77777777" w:rsidR="006B50C7" w:rsidRPr="00CA4ECF" w:rsidRDefault="006B50C7" w:rsidP="006B50C7">
            <w:pPr>
              <w:tabs>
                <w:tab w:val="left" w:pos="284"/>
                <w:tab w:val="left" w:pos="1985"/>
              </w:tabs>
              <w:spacing w:line="380" w:lineRule="exact"/>
              <w:ind w:right="170"/>
              <w:jc w:val="right"/>
              <w:rPr>
                <w:rFonts w:ascii="Angsana New" w:hAnsi="Angsana New"/>
                <w:sz w:val="28"/>
                <w:szCs w:val="28"/>
              </w:rPr>
            </w:pPr>
            <w:r w:rsidRPr="00CA4ECF">
              <w:rPr>
                <w:rFonts w:ascii="Angsana New" w:hAnsi="Angsana New"/>
                <w:sz w:val="28"/>
                <w:szCs w:val="28"/>
              </w:rPr>
              <w:t>-</w:t>
            </w:r>
          </w:p>
        </w:tc>
      </w:tr>
      <w:tr w:rsidR="006B50C7" w:rsidRPr="00186EDF" w14:paraId="4ABB7F2E" w14:textId="77777777" w:rsidTr="00710EBE">
        <w:trPr>
          <w:trHeight w:val="65"/>
        </w:trPr>
        <w:tc>
          <w:tcPr>
            <w:tcW w:w="3230" w:type="dxa"/>
          </w:tcPr>
          <w:p w14:paraId="3C2D0893" w14:textId="77777777" w:rsidR="006B50C7" w:rsidRPr="00EB33A6" w:rsidRDefault="006B50C7" w:rsidP="006B50C7">
            <w:pPr>
              <w:keepNext/>
              <w:tabs>
                <w:tab w:val="left" w:pos="590"/>
              </w:tabs>
              <w:spacing w:line="380" w:lineRule="exact"/>
              <w:ind w:left="23"/>
              <w:outlineLvl w:val="4"/>
              <w:rPr>
                <w:rFonts w:ascii="Angsana New" w:eastAsia="MS Mincho" w:hAnsi="Angsana New"/>
                <w:sz w:val="28"/>
                <w:szCs w:val="28"/>
              </w:rPr>
            </w:pPr>
            <w:r w:rsidRPr="00EB33A6">
              <w:rPr>
                <w:rFonts w:ascii="Angsana New" w:eastAsia="MS Mincho" w:hAnsi="Angsana New"/>
                <w:sz w:val="28"/>
                <w:szCs w:val="28"/>
              </w:rPr>
              <w:tab/>
              <w:t>Total</w:t>
            </w:r>
          </w:p>
        </w:tc>
        <w:tc>
          <w:tcPr>
            <w:tcW w:w="1196" w:type="dxa"/>
            <w:tcBorders>
              <w:top w:val="single" w:sz="6" w:space="0" w:color="auto"/>
              <w:bottom w:val="single" w:sz="6" w:space="0" w:color="auto"/>
            </w:tcBorders>
          </w:tcPr>
          <w:p w14:paraId="26AED17C" w14:textId="769C1537" w:rsidR="006B50C7" w:rsidRPr="006B50C7" w:rsidRDefault="006B50C7" w:rsidP="006B50C7">
            <w:pPr>
              <w:spacing w:line="380" w:lineRule="exact"/>
              <w:jc w:val="right"/>
              <w:rPr>
                <w:rFonts w:ascii="Angsana New" w:eastAsia="MS Mincho" w:hAnsi="Angsana New"/>
                <w:sz w:val="28"/>
                <w:szCs w:val="28"/>
              </w:rPr>
            </w:pPr>
            <w:r w:rsidRPr="006B50C7">
              <w:rPr>
                <w:rFonts w:ascii="Angsana New" w:hAnsi="Angsana New"/>
                <w:sz w:val="28"/>
                <w:szCs w:val="28"/>
              </w:rPr>
              <w:t>404,813</w:t>
            </w:r>
          </w:p>
        </w:tc>
        <w:tc>
          <w:tcPr>
            <w:tcW w:w="90" w:type="dxa"/>
          </w:tcPr>
          <w:p w14:paraId="1BA752F9" w14:textId="77777777" w:rsidR="006B50C7" w:rsidRPr="00617086" w:rsidRDefault="006B50C7" w:rsidP="006B50C7">
            <w:pPr>
              <w:spacing w:line="380" w:lineRule="exact"/>
              <w:jc w:val="right"/>
              <w:rPr>
                <w:rFonts w:ascii="Angsana New" w:eastAsia="MS Mincho" w:hAnsi="Angsana New"/>
                <w:snapToGrid w:val="0"/>
                <w:sz w:val="28"/>
                <w:szCs w:val="28"/>
                <w:cs/>
                <w:lang w:eastAsia="th-TH"/>
              </w:rPr>
            </w:pPr>
          </w:p>
        </w:tc>
        <w:tc>
          <w:tcPr>
            <w:tcW w:w="1350" w:type="dxa"/>
            <w:tcBorders>
              <w:top w:val="single" w:sz="6" w:space="0" w:color="auto"/>
              <w:bottom w:val="single" w:sz="6" w:space="0" w:color="auto"/>
            </w:tcBorders>
          </w:tcPr>
          <w:p w14:paraId="7D26D486" w14:textId="23D4C5FE" w:rsidR="006B50C7" w:rsidRPr="00CA4ECF" w:rsidRDefault="006B50C7" w:rsidP="006B50C7">
            <w:pPr>
              <w:spacing w:line="380" w:lineRule="exact"/>
              <w:jc w:val="right"/>
              <w:rPr>
                <w:rFonts w:ascii="Angsana New" w:eastAsia="MS Mincho" w:hAnsi="Angsana New"/>
                <w:sz w:val="28"/>
                <w:szCs w:val="28"/>
              </w:rPr>
            </w:pPr>
            <w:r>
              <w:rPr>
                <w:rFonts w:ascii="Angsana New" w:eastAsia="MS Mincho" w:hAnsi="Angsana New"/>
                <w:sz w:val="28"/>
                <w:szCs w:val="28"/>
              </w:rPr>
              <w:t>325,125</w:t>
            </w:r>
          </w:p>
        </w:tc>
        <w:tc>
          <w:tcPr>
            <w:tcW w:w="90" w:type="dxa"/>
          </w:tcPr>
          <w:p w14:paraId="55B4101D" w14:textId="77777777" w:rsidR="006B50C7" w:rsidRPr="00617086" w:rsidRDefault="006B50C7" w:rsidP="006B50C7">
            <w:pPr>
              <w:spacing w:line="380" w:lineRule="exact"/>
              <w:jc w:val="right"/>
              <w:rPr>
                <w:rFonts w:ascii="Angsana New" w:eastAsia="MS Mincho" w:hAnsi="Angsana New"/>
                <w:snapToGrid w:val="0"/>
                <w:sz w:val="28"/>
                <w:szCs w:val="28"/>
                <w:cs/>
                <w:lang w:eastAsia="th-TH"/>
              </w:rPr>
            </w:pPr>
          </w:p>
        </w:tc>
        <w:tc>
          <w:tcPr>
            <w:tcW w:w="1240" w:type="dxa"/>
            <w:tcBorders>
              <w:top w:val="single" w:sz="6" w:space="0" w:color="auto"/>
              <w:bottom w:val="single" w:sz="6" w:space="0" w:color="auto"/>
            </w:tcBorders>
            <w:vAlign w:val="bottom"/>
          </w:tcPr>
          <w:p w14:paraId="77DB170D" w14:textId="77777777" w:rsidR="006B50C7" w:rsidRPr="00CA4ECF" w:rsidRDefault="006B50C7" w:rsidP="006B50C7">
            <w:pPr>
              <w:tabs>
                <w:tab w:val="left" w:pos="284"/>
                <w:tab w:val="left" w:pos="1985"/>
              </w:tabs>
              <w:spacing w:line="380" w:lineRule="exact"/>
              <w:ind w:right="170"/>
              <w:jc w:val="right"/>
              <w:rPr>
                <w:rFonts w:ascii="Angsana New" w:hAnsi="Angsana New"/>
                <w:sz w:val="28"/>
                <w:szCs w:val="28"/>
              </w:rPr>
            </w:pPr>
            <w:r>
              <w:rPr>
                <w:rFonts w:ascii="Angsana New" w:hAnsi="Angsana New"/>
                <w:sz w:val="28"/>
                <w:szCs w:val="28"/>
              </w:rPr>
              <w:t>-</w:t>
            </w:r>
          </w:p>
        </w:tc>
        <w:tc>
          <w:tcPr>
            <w:tcW w:w="142" w:type="dxa"/>
          </w:tcPr>
          <w:p w14:paraId="2B104ADB" w14:textId="77777777" w:rsidR="006B50C7" w:rsidRPr="00EB33A6" w:rsidRDefault="006B50C7" w:rsidP="006B50C7">
            <w:pPr>
              <w:spacing w:line="380" w:lineRule="exact"/>
              <w:ind w:right="170"/>
              <w:jc w:val="right"/>
              <w:rPr>
                <w:rFonts w:ascii="Angsana New" w:hAnsi="Angsana New"/>
                <w:sz w:val="28"/>
                <w:szCs w:val="28"/>
                <w:cs/>
              </w:rPr>
            </w:pPr>
          </w:p>
        </w:tc>
        <w:tc>
          <w:tcPr>
            <w:tcW w:w="1170" w:type="dxa"/>
            <w:tcBorders>
              <w:top w:val="single" w:sz="6" w:space="0" w:color="auto"/>
              <w:bottom w:val="single" w:sz="6" w:space="0" w:color="auto"/>
            </w:tcBorders>
            <w:vAlign w:val="bottom"/>
          </w:tcPr>
          <w:p w14:paraId="2B147439" w14:textId="77777777" w:rsidR="006B50C7" w:rsidRPr="00CA4ECF" w:rsidRDefault="006B50C7" w:rsidP="006B50C7">
            <w:pPr>
              <w:tabs>
                <w:tab w:val="left" w:pos="284"/>
                <w:tab w:val="left" w:pos="1985"/>
              </w:tabs>
              <w:spacing w:line="380" w:lineRule="exact"/>
              <w:ind w:right="170"/>
              <w:jc w:val="right"/>
              <w:rPr>
                <w:rFonts w:ascii="Angsana New" w:hAnsi="Angsana New"/>
                <w:sz w:val="28"/>
                <w:szCs w:val="28"/>
              </w:rPr>
            </w:pPr>
            <w:r w:rsidRPr="00CA4ECF">
              <w:rPr>
                <w:rFonts w:ascii="Angsana New" w:hAnsi="Angsana New"/>
                <w:sz w:val="28"/>
                <w:szCs w:val="28"/>
              </w:rPr>
              <w:t>-</w:t>
            </w:r>
          </w:p>
        </w:tc>
      </w:tr>
      <w:tr w:rsidR="00D52A50" w:rsidRPr="00186EDF" w14:paraId="7574499B" w14:textId="77777777" w:rsidTr="00710EBE">
        <w:trPr>
          <w:trHeight w:val="65"/>
        </w:trPr>
        <w:tc>
          <w:tcPr>
            <w:tcW w:w="3230" w:type="dxa"/>
            <w:shd w:val="clear" w:color="auto" w:fill="auto"/>
          </w:tcPr>
          <w:p w14:paraId="160AE4B3" w14:textId="77777777" w:rsidR="00D52A50" w:rsidRPr="00EB33A6" w:rsidRDefault="00D52A50" w:rsidP="00D52A50">
            <w:pPr>
              <w:keepNext/>
              <w:tabs>
                <w:tab w:val="left" w:pos="402"/>
              </w:tabs>
              <w:spacing w:line="380" w:lineRule="exact"/>
              <w:ind w:left="23" w:right="-172"/>
              <w:outlineLvl w:val="4"/>
              <w:rPr>
                <w:rFonts w:ascii="Angsana New" w:eastAsia="MS Mincho" w:hAnsi="Angsana New"/>
                <w:sz w:val="28"/>
                <w:szCs w:val="28"/>
                <w:cs/>
              </w:rPr>
            </w:pPr>
            <w:r w:rsidRPr="00EB33A6">
              <w:rPr>
                <w:rFonts w:ascii="Angsana New" w:eastAsia="MS Mincho" w:hAnsi="Angsana New"/>
                <w:sz w:val="28"/>
                <w:szCs w:val="28"/>
              </w:rPr>
              <w:t>Other long-term investment</w:t>
            </w:r>
          </w:p>
        </w:tc>
        <w:tc>
          <w:tcPr>
            <w:tcW w:w="1196" w:type="dxa"/>
            <w:tcBorders>
              <w:top w:val="single" w:sz="6" w:space="0" w:color="auto"/>
            </w:tcBorders>
          </w:tcPr>
          <w:p w14:paraId="3AF46A77" w14:textId="77777777" w:rsidR="00D52A50" w:rsidRPr="006B50C7" w:rsidRDefault="00D52A50" w:rsidP="00D52A50">
            <w:pPr>
              <w:spacing w:line="380" w:lineRule="exact"/>
              <w:jc w:val="right"/>
              <w:rPr>
                <w:rFonts w:ascii="Angsana New" w:eastAsia="MS Mincho" w:hAnsi="Angsana New"/>
                <w:sz w:val="28"/>
                <w:szCs w:val="28"/>
              </w:rPr>
            </w:pPr>
          </w:p>
        </w:tc>
        <w:tc>
          <w:tcPr>
            <w:tcW w:w="90" w:type="dxa"/>
          </w:tcPr>
          <w:p w14:paraId="4DA51CFD" w14:textId="77777777" w:rsidR="00D52A50" w:rsidRPr="00617086" w:rsidRDefault="00D52A50" w:rsidP="00D52A50">
            <w:pPr>
              <w:spacing w:line="380" w:lineRule="exact"/>
              <w:jc w:val="right"/>
              <w:rPr>
                <w:rFonts w:ascii="Angsana New" w:eastAsia="MS Mincho" w:hAnsi="Angsana New"/>
                <w:snapToGrid w:val="0"/>
                <w:sz w:val="28"/>
                <w:szCs w:val="28"/>
                <w:cs/>
                <w:lang w:eastAsia="th-TH"/>
              </w:rPr>
            </w:pPr>
          </w:p>
        </w:tc>
        <w:tc>
          <w:tcPr>
            <w:tcW w:w="1350" w:type="dxa"/>
            <w:tcBorders>
              <w:top w:val="single" w:sz="6" w:space="0" w:color="auto"/>
            </w:tcBorders>
          </w:tcPr>
          <w:p w14:paraId="5255F3DF" w14:textId="77777777" w:rsidR="00D52A50" w:rsidRDefault="00D52A50" w:rsidP="00D52A50">
            <w:pPr>
              <w:spacing w:line="380" w:lineRule="exact"/>
              <w:jc w:val="right"/>
              <w:rPr>
                <w:rFonts w:ascii="Angsana New" w:eastAsia="MS Mincho" w:hAnsi="Angsana New"/>
                <w:sz w:val="28"/>
                <w:szCs w:val="28"/>
              </w:rPr>
            </w:pPr>
          </w:p>
        </w:tc>
        <w:tc>
          <w:tcPr>
            <w:tcW w:w="90" w:type="dxa"/>
          </w:tcPr>
          <w:p w14:paraId="4679834F" w14:textId="77777777" w:rsidR="00D52A50" w:rsidRPr="00617086" w:rsidRDefault="00D52A50" w:rsidP="00D52A50">
            <w:pPr>
              <w:spacing w:line="380" w:lineRule="exact"/>
              <w:jc w:val="right"/>
              <w:rPr>
                <w:rFonts w:ascii="Angsana New" w:eastAsia="MS Mincho" w:hAnsi="Angsana New"/>
                <w:snapToGrid w:val="0"/>
                <w:sz w:val="28"/>
                <w:szCs w:val="28"/>
                <w:cs/>
                <w:lang w:eastAsia="th-TH"/>
              </w:rPr>
            </w:pPr>
          </w:p>
        </w:tc>
        <w:tc>
          <w:tcPr>
            <w:tcW w:w="1240" w:type="dxa"/>
            <w:tcBorders>
              <w:top w:val="single" w:sz="6" w:space="0" w:color="auto"/>
            </w:tcBorders>
            <w:vAlign w:val="bottom"/>
          </w:tcPr>
          <w:p w14:paraId="3EAF4A9C" w14:textId="77777777" w:rsidR="00D52A50" w:rsidRPr="00CA4ECF" w:rsidRDefault="00D52A50" w:rsidP="00D52A50">
            <w:pPr>
              <w:tabs>
                <w:tab w:val="left" w:pos="284"/>
                <w:tab w:val="left" w:pos="1985"/>
              </w:tabs>
              <w:spacing w:line="380" w:lineRule="exact"/>
              <w:jc w:val="right"/>
              <w:rPr>
                <w:rFonts w:ascii="Angsana New" w:hAnsi="Angsana New"/>
                <w:sz w:val="28"/>
                <w:szCs w:val="28"/>
              </w:rPr>
            </w:pPr>
          </w:p>
        </w:tc>
        <w:tc>
          <w:tcPr>
            <w:tcW w:w="142" w:type="dxa"/>
          </w:tcPr>
          <w:p w14:paraId="65CE2580" w14:textId="77777777" w:rsidR="00D52A50" w:rsidRPr="00617086" w:rsidRDefault="00D52A50" w:rsidP="00D52A50">
            <w:pPr>
              <w:spacing w:line="380" w:lineRule="exact"/>
              <w:jc w:val="right"/>
              <w:rPr>
                <w:rFonts w:ascii="Angsana New" w:eastAsia="MS Mincho" w:hAnsi="Angsana New"/>
                <w:snapToGrid w:val="0"/>
                <w:sz w:val="28"/>
                <w:szCs w:val="28"/>
                <w:cs/>
                <w:lang w:eastAsia="th-TH"/>
              </w:rPr>
            </w:pPr>
          </w:p>
        </w:tc>
        <w:tc>
          <w:tcPr>
            <w:tcW w:w="1170" w:type="dxa"/>
            <w:tcBorders>
              <w:top w:val="single" w:sz="6" w:space="0" w:color="auto"/>
            </w:tcBorders>
            <w:vAlign w:val="bottom"/>
          </w:tcPr>
          <w:p w14:paraId="30818FBE" w14:textId="77777777" w:rsidR="00D52A50" w:rsidRPr="00CA4ECF" w:rsidRDefault="00D52A50" w:rsidP="00D52A50">
            <w:pPr>
              <w:tabs>
                <w:tab w:val="left" w:pos="284"/>
                <w:tab w:val="left" w:pos="1985"/>
              </w:tabs>
              <w:spacing w:line="380" w:lineRule="exact"/>
              <w:jc w:val="right"/>
              <w:rPr>
                <w:rFonts w:ascii="Angsana New" w:hAnsi="Angsana New"/>
                <w:sz w:val="28"/>
                <w:szCs w:val="28"/>
              </w:rPr>
            </w:pPr>
          </w:p>
        </w:tc>
      </w:tr>
      <w:tr w:rsidR="006B50C7" w:rsidRPr="00186EDF" w14:paraId="2D8C995C" w14:textId="77777777" w:rsidTr="00BA644E">
        <w:trPr>
          <w:trHeight w:val="80"/>
        </w:trPr>
        <w:tc>
          <w:tcPr>
            <w:tcW w:w="3230" w:type="dxa"/>
            <w:shd w:val="clear" w:color="auto" w:fill="auto"/>
          </w:tcPr>
          <w:p w14:paraId="0938BA7F" w14:textId="77777777" w:rsidR="006B50C7" w:rsidRPr="00EB33A6" w:rsidRDefault="006B50C7" w:rsidP="006B50C7">
            <w:pPr>
              <w:keepNext/>
              <w:tabs>
                <w:tab w:val="left" w:pos="402"/>
              </w:tabs>
              <w:spacing w:line="380" w:lineRule="exact"/>
              <w:ind w:left="23" w:right="-172"/>
              <w:outlineLvl w:val="4"/>
              <w:rPr>
                <w:rFonts w:ascii="Angsana New" w:eastAsia="MS Mincho" w:hAnsi="Angsana New"/>
                <w:sz w:val="28"/>
                <w:szCs w:val="28"/>
              </w:rPr>
            </w:pPr>
            <w:r w:rsidRPr="00EB33A6">
              <w:rPr>
                <w:rFonts w:ascii="Angsana New" w:eastAsia="MS Mincho" w:hAnsi="Angsana New"/>
                <w:sz w:val="28"/>
                <w:szCs w:val="28"/>
              </w:rPr>
              <w:tab/>
              <w:t>Common stock</w:t>
            </w:r>
          </w:p>
        </w:tc>
        <w:tc>
          <w:tcPr>
            <w:tcW w:w="1196" w:type="dxa"/>
            <w:tcBorders>
              <w:bottom w:val="single" w:sz="6" w:space="0" w:color="auto"/>
            </w:tcBorders>
          </w:tcPr>
          <w:p w14:paraId="60573EED" w14:textId="7657E570" w:rsidR="006B50C7" w:rsidRPr="006B50C7" w:rsidRDefault="006B50C7" w:rsidP="006B50C7">
            <w:pPr>
              <w:spacing w:line="380" w:lineRule="exact"/>
              <w:jc w:val="right"/>
              <w:rPr>
                <w:rFonts w:ascii="Angsana New" w:eastAsia="MS Mincho" w:hAnsi="Angsana New"/>
                <w:sz w:val="28"/>
                <w:szCs w:val="28"/>
              </w:rPr>
            </w:pPr>
            <w:r w:rsidRPr="006B50C7">
              <w:rPr>
                <w:rFonts w:ascii="Angsana New" w:hAnsi="Angsana New"/>
                <w:sz w:val="28"/>
                <w:szCs w:val="28"/>
              </w:rPr>
              <w:t>29,624</w:t>
            </w:r>
          </w:p>
        </w:tc>
        <w:tc>
          <w:tcPr>
            <w:tcW w:w="90" w:type="dxa"/>
          </w:tcPr>
          <w:p w14:paraId="0E15EB0F" w14:textId="77777777" w:rsidR="006B50C7" w:rsidRPr="00617086" w:rsidRDefault="006B50C7" w:rsidP="006B50C7">
            <w:pPr>
              <w:spacing w:line="380" w:lineRule="exact"/>
              <w:jc w:val="right"/>
              <w:rPr>
                <w:rFonts w:ascii="Angsana New" w:eastAsia="MS Mincho" w:hAnsi="Angsana New"/>
                <w:snapToGrid w:val="0"/>
                <w:sz w:val="28"/>
                <w:szCs w:val="28"/>
                <w:cs/>
                <w:lang w:eastAsia="th-TH"/>
              </w:rPr>
            </w:pPr>
          </w:p>
        </w:tc>
        <w:tc>
          <w:tcPr>
            <w:tcW w:w="1350" w:type="dxa"/>
            <w:tcBorders>
              <w:bottom w:val="single" w:sz="6" w:space="0" w:color="auto"/>
            </w:tcBorders>
          </w:tcPr>
          <w:p w14:paraId="79E75392" w14:textId="105AE1FC" w:rsidR="006B50C7" w:rsidRPr="00CA4ECF" w:rsidRDefault="006B50C7" w:rsidP="006B50C7">
            <w:pPr>
              <w:spacing w:line="380" w:lineRule="exact"/>
              <w:jc w:val="right"/>
              <w:rPr>
                <w:rFonts w:ascii="Angsana New" w:hAnsi="Angsana New"/>
                <w:sz w:val="28"/>
                <w:szCs w:val="28"/>
              </w:rPr>
            </w:pPr>
            <w:r>
              <w:rPr>
                <w:rFonts w:ascii="Angsana New" w:eastAsia="MS Mincho" w:hAnsi="Angsana New"/>
                <w:sz w:val="28"/>
                <w:szCs w:val="28"/>
              </w:rPr>
              <w:t>248</w:t>
            </w:r>
          </w:p>
        </w:tc>
        <w:tc>
          <w:tcPr>
            <w:tcW w:w="90" w:type="dxa"/>
          </w:tcPr>
          <w:p w14:paraId="3A7DFFED" w14:textId="77777777" w:rsidR="006B50C7" w:rsidRPr="00617086" w:rsidRDefault="006B50C7" w:rsidP="006B50C7">
            <w:pPr>
              <w:spacing w:line="380" w:lineRule="exact"/>
              <w:jc w:val="right"/>
              <w:rPr>
                <w:rFonts w:ascii="Angsana New" w:eastAsia="MS Mincho" w:hAnsi="Angsana New"/>
                <w:snapToGrid w:val="0"/>
                <w:sz w:val="28"/>
                <w:szCs w:val="28"/>
                <w:cs/>
                <w:lang w:eastAsia="th-TH"/>
              </w:rPr>
            </w:pPr>
          </w:p>
        </w:tc>
        <w:tc>
          <w:tcPr>
            <w:tcW w:w="1240" w:type="dxa"/>
            <w:tcBorders>
              <w:bottom w:val="single" w:sz="6" w:space="0" w:color="auto"/>
            </w:tcBorders>
          </w:tcPr>
          <w:p w14:paraId="0ECFF28E" w14:textId="26C1887E" w:rsidR="006B50C7" w:rsidRPr="006B50C7" w:rsidRDefault="006B50C7" w:rsidP="006B50C7">
            <w:pPr>
              <w:spacing w:line="380" w:lineRule="exact"/>
              <w:jc w:val="right"/>
              <w:rPr>
                <w:rFonts w:ascii="Angsana New" w:hAnsi="Angsana New"/>
                <w:sz w:val="28"/>
                <w:szCs w:val="28"/>
              </w:rPr>
            </w:pPr>
            <w:r w:rsidRPr="006B50C7">
              <w:rPr>
                <w:rFonts w:ascii="Angsana New" w:hAnsi="Angsana New"/>
                <w:sz w:val="28"/>
                <w:szCs w:val="28"/>
              </w:rPr>
              <w:t>29,493</w:t>
            </w:r>
          </w:p>
        </w:tc>
        <w:tc>
          <w:tcPr>
            <w:tcW w:w="142" w:type="dxa"/>
          </w:tcPr>
          <w:p w14:paraId="5A98E1B0" w14:textId="77777777" w:rsidR="006B50C7" w:rsidRPr="00617086" w:rsidRDefault="006B50C7" w:rsidP="006B50C7">
            <w:pPr>
              <w:spacing w:line="380" w:lineRule="exact"/>
              <w:jc w:val="right"/>
              <w:rPr>
                <w:rFonts w:ascii="Angsana New" w:eastAsia="MS Mincho" w:hAnsi="Angsana New"/>
                <w:snapToGrid w:val="0"/>
                <w:sz w:val="28"/>
                <w:szCs w:val="28"/>
                <w:cs/>
                <w:lang w:eastAsia="th-TH"/>
              </w:rPr>
            </w:pPr>
          </w:p>
        </w:tc>
        <w:tc>
          <w:tcPr>
            <w:tcW w:w="1170" w:type="dxa"/>
            <w:tcBorders>
              <w:bottom w:val="single" w:sz="6" w:space="0" w:color="auto"/>
            </w:tcBorders>
            <w:vAlign w:val="bottom"/>
          </w:tcPr>
          <w:p w14:paraId="36170E4E" w14:textId="29AED481" w:rsidR="006B50C7" w:rsidRPr="00CA4ECF" w:rsidRDefault="006B50C7" w:rsidP="006B50C7">
            <w:pPr>
              <w:spacing w:line="380" w:lineRule="exact"/>
              <w:jc w:val="right"/>
              <w:rPr>
                <w:rFonts w:ascii="Angsana New" w:hAnsi="Angsana New"/>
                <w:sz w:val="28"/>
                <w:szCs w:val="28"/>
              </w:rPr>
            </w:pPr>
            <w:r>
              <w:rPr>
                <w:rFonts w:ascii="Angsana New" w:hAnsi="Angsana New"/>
                <w:sz w:val="28"/>
                <w:szCs w:val="28"/>
              </w:rPr>
              <w:t>117</w:t>
            </w:r>
          </w:p>
        </w:tc>
      </w:tr>
      <w:tr w:rsidR="006B50C7" w:rsidRPr="00186EDF" w14:paraId="34709363" w14:textId="77777777" w:rsidTr="00BA644E">
        <w:trPr>
          <w:trHeight w:val="65"/>
        </w:trPr>
        <w:tc>
          <w:tcPr>
            <w:tcW w:w="3230" w:type="dxa"/>
            <w:shd w:val="clear" w:color="auto" w:fill="auto"/>
          </w:tcPr>
          <w:p w14:paraId="05E41BCB" w14:textId="77777777" w:rsidR="006B50C7" w:rsidRPr="00EB33A6" w:rsidRDefault="006B50C7" w:rsidP="006B50C7">
            <w:pPr>
              <w:keepNext/>
              <w:tabs>
                <w:tab w:val="left" w:pos="590"/>
              </w:tabs>
              <w:spacing w:line="380" w:lineRule="exact"/>
              <w:ind w:left="23"/>
              <w:outlineLvl w:val="4"/>
              <w:rPr>
                <w:rFonts w:ascii="Angsana New" w:eastAsia="MS Mincho" w:hAnsi="Angsana New"/>
                <w:sz w:val="28"/>
                <w:szCs w:val="28"/>
                <w:cs/>
              </w:rPr>
            </w:pPr>
            <w:r w:rsidRPr="00EB33A6">
              <w:rPr>
                <w:rFonts w:ascii="Angsana New" w:eastAsia="MS Mincho" w:hAnsi="Angsana New"/>
                <w:sz w:val="28"/>
                <w:szCs w:val="28"/>
              </w:rPr>
              <w:tab/>
              <w:t>Total</w:t>
            </w:r>
          </w:p>
        </w:tc>
        <w:tc>
          <w:tcPr>
            <w:tcW w:w="1196" w:type="dxa"/>
            <w:tcBorders>
              <w:top w:val="single" w:sz="6" w:space="0" w:color="auto"/>
              <w:bottom w:val="double" w:sz="6" w:space="0" w:color="auto"/>
            </w:tcBorders>
          </w:tcPr>
          <w:p w14:paraId="1B0AE528" w14:textId="2509EDE7" w:rsidR="006B50C7" w:rsidRPr="006B50C7" w:rsidRDefault="006B50C7" w:rsidP="006B50C7">
            <w:pPr>
              <w:spacing w:line="380" w:lineRule="exact"/>
              <w:jc w:val="right"/>
              <w:rPr>
                <w:rFonts w:ascii="Angsana New" w:eastAsia="MS Mincho" w:hAnsi="Angsana New"/>
                <w:sz w:val="28"/>
                <w:szCs w:val="28"/>
              </w:rPr>
            </w:pPr>
            <w:r w:rsidRPr="006B50C7">
              <w:rPr>
                <w:rFonts w:ascii="Angsana New" w:hAnsi="Angsana New"/>
                <w:sz w:val="28"/>
                <w:szCs w:val="28"/>
              </w:rPr>
              <w:t>434,437</w:t>
            </w:r>
          </w:p>
        </w:tc>
        <w:tc>
          <w:tcPr>
            <w:tcW w:w="90" w:type="dxa"/>
          </w:tcPr>
          <w:p w14:paraId="0C060208" w14:textId="77777777" w:rsidR="006B50C7" w:rsidRPr="00617086" w:rsidRDefault="006B50C7" w:rsidP="006B50C7">
            <w:pPr>
              <w:spacing w:line="380" w:lineRule="exact"/>
              <w:jc w:val="right"/>
              <w:rPr>
                <w:rFonts w:ascii="Angsana New" w:eastAsia="MS Mincho" w:hAnsi="Angsana New"/>
                <w:snapToGrid w:val="0"/>
                <w:sz w:val="28"/>
                <w:szCs w:val="28"/>
                <w:cs/>
                <w:lang w:eastAsia="th-TH"/>
              </w:rPr>
            </w:pPr>
          </w:p>
        </w:tc>
        <w:tc>
          <w:tcPr>
            <w:tcW w:w="1350" w:type="dxa"/>
            <w:tcBorders>
              <w:top w:val="single" w:sz="6" w:space="0" w:color="auto"/>
              <w:bottom w:val="double" w:sz="6" w:space="0" w:color="auto"/>
            </w:tcBorders>
          </w:tcPr>
          <w:p w14:paraId="5D889FDB" w14:textId="47AFE56C" w:rsidR="006B50C7" w:rsidRPr="00D47396" w:rsidRDefault="006B50C7" w:rsidP="006B50C7">
            <w:pPr>
              <w:spacing w:line="380" w:lineRule="exact"/>
              <w:jc w:val="right"/>
              <w:rPr>
                <w:rFonts w:ascii="Angsana New" w:eastAsia="MS Mincho" w:hAnsi="Angsana New"/>
                <w:sz w:val="28"/>
                <w:szCs w:val="28"/>
              </w:rPr>
            </w:pPr>
            <w:r>
              <w:rPr>
                <w:rFonts w:ascii="Angsana New" w:eastAsia="MS Mincho" w:hAnsi="Angsana New"/>
                <w:sz w:val="28"/>
                <w:szCs w:val="28"/>
              </w:rPr>
              <w:t>325,373</w:t>
            </w:r>
          </w:p>
        </w:tc>
        <w:tc>
          <w:tcPr>
            <w:tcW w:w="90" w:type="dxa"/>
          </w:tcPr>
          <w:p w14:paraId="5D69822D" w14:textId="77777777" w:rsidR="006B50C7" w:rsidRPr="00617086" w:rsidRDefault="006B50C7" w:rsidP="006B50C7">
            <w:pPr>
              <w:spacing w:line="380" w:lineRule="exact"/>
              <w:jc w:val="right"/>
              <w:rPr>
                <w:rFonts w:ascii="Angsana New" w:eastAsia="MS Mincho" w:hAnsi="Angsana New"/>
                <w:snapToGrid w:val="0"/>
                <w:sz w:val="28"/>
                <w:szCs w:val="28"/>
                <w:cs/>
                <w:lang w:eastAsia="th-TH"/>
              </w:rPr>
            </w:pPr>
          </w:p>
        </w:tc>
        <w:tc>
          <w:tcPr>
            <w:tcW w:w="1240" w:type="dxa"/>
            <w:tcBorders>
              <w:top w:val="single" w:sz="6" w:space="0" w:color="auto"/>
              <w:bottom w:val="double" w:sz="6" w:space="0" w:color="auto"/>
            </w:tcBorders>
          </w:tcPr>
          <w:p w14:paraId="33B3EE96" w14:textId="699E0B8F" w:rsidR="006B50C7" w:rsidRPr="006B50C7" w:rsidRDefault="006B50C7" w:rsidP="006B50C7">
            <w:pPr>
              <w:spacing w:line="380" w:lineRule="exact"/>
              <w:jc w:val="right"/>
              <w:rPr>
                <w:rFonts w:ascii="Angsana New" w:hAnsi="Angsana New"/>
                <w:sz w:val="28"/>
                <w:szCs w:val="28"/>
              </w:rPr>
            </w:pPr>
            <w:r w:rsidRPr="006B50C7">
              <w:rPr>
                <w:rFonts w:ascii="Angsana New" w:hAnsi="Angsana New"/>
                <w:sz w:val="28"/>
                <w:szCs w:val="28"/>
              </w:rPr>
              <w:t>29,493</w:t>
            </w:r>
          </w:p>
        </w:tc>
        <w:tc>
          <w:tcPr>
            <w:tcW w:w="142" w:type="dxa"/>
          </w:tcPr>
          <w:p w14:paraId="18D4BC19" w14:textId="77777777" w:rsidR="006B50C7" w:rsidRPr="00617086" w:rsidRDefault="006B50C7" w:rsidP="006B50C7">
            <w:pPr>
              <w:spacing w:line="380" w:lineRule="exact"/>
              <w:jc w:val="right"/>
              <w:rPr>
                <w:rFonts w:ascii="Angsana New" w:eastAsia="MS Mincho" w:hAnsi="Angsana New"/>
                <w:snapToGrid w:val="0"/>
                <w:sz w:val="28"/>
                <w:szCs w:val="28"/>
                <w:cs/>
                <w:lang w:eastAsia="th-TH"/>
              </w:rPr>
            </w:pPr>
          </w:p>
        </w:tc>
        <w:tc>
          <w:tcPr>
            <w:tcW w:w="1170" w:type="dxa"/>
            <w:tcBorders>
              <w:top w:val="single" w:sz="6" w:space="0" w:color="auto"/>
              <w:bottom w:val="double" w:sz="6" w:space="0" w:color="auto"/>
            </w:tcBorders>
            <w:vAlign w:val="bottom"/>
          </w:tcPr>
          <w:p w14:paraId="3440C920" w14:textId="354CB6E0" w:rsidR="006B50C7" w:rsidRPr="00CA4ECF" w:rsidRDefault="006B50C7" w:rsidP="006B50C7">
            <w:pPr>
              <w:spacing w:line="380" w:lineRule="exact"/>
              <w:jc w:val="right"/>
              <w:rPr>
                <w:rFonts w:ascii="Angsana New" w:hAnsi="Angsana New"/>
                <w:sz w:val="28"/>
                <w:szCs w:val="28"/>
              </w:rPr>
            </w:pPr>
            <w:r>
              <w:rPr>
                <w:rFonts w:ascii="Angsana New" w:hAnsi="Angsana New"/>
                <w:sz w:val="28"/>
                <w:szCs w:val="28"/>
              </w:rPr>
              <w:t>117</w:t>
            </w:r>
          </w:p>
        </w:tc>
      </w:tr>
    </w:tbl>
    <w:p w14:paraId="02911284" w14:textId="77777777" w:rsidR="001218F6" w:rsidRDefault="001218F6" w:rsidP="001169B3">
      <w:pPr>
        <w:tabs>
          <w:tab w:val="left" w:pos="284"/>
          <w:tab w:val="left" w:pos="851"/>
        </w:tabs>
        <w:spacing w:line="330" w:lineRule="exact"/>
        <w:ind w:firstLine="900"/>
        <w:jc w:val="thaiDistribute"/>
        <w:outlineLvl w:val="0"/>
        <w:rPr>
          <w:rFonts w:ascii="Angsana New" w:hAnsi="Angsana New"/>
          <w:sz w:val="32"/>
          <w:szCs w:val="32"/>
        </w:rPr>
      </w:pPr>
    </w:p>
    <w:p w14:paraId="7AAC91B3" w14:textId="08F8BA01" w:rsidR="0079458E" w:rsidRPr="00186EDF" w:rsidRDefault="001169B3" w:rsidP="00D52A50">
      <w:pPr>
        <w:tabs>
          <w:tab w:val="left" w:pos="284"/>
          <w:tab w:val="left" w:pos="851"/>
        </w:tabs>
        <w:spacing w:line="380" w:lineRule="exact"/>
        <w:ind w:left="284" w:firstLine="567"/>
        <w:jc w:val="thaiDistribute"/>
        <w:outlineLvl w:val="0"/>
        <w:rPr>
          <w:rFonts w:ascii="Angsana New" w:hAnsi="Angsana New"/>
          <w:sz w:val="32"/>
          <w:szCs w:val="32"/>
        </w:rPr>
      </w:pPr>
      <w:r w:rsidRPr="00EF0CCF">
        <w:rPr>
          <w:rFonts w:ascii="Angsana New" w:hAnsi="Angsana New"/>
          <w:sz w:val="32"/>
          <w:szCs w:val="32"/>
        </w:rPr>
        <w:t xml:space="preserve">The movement of </w:t>
      </w:r>
      <w:r>
        <w:rPr>
          <w:rFonts w:ascii="Angsana New" w:hAnsi="Angsana New"/>
          <w:sz w:val="32"/>
          <w:szCs w:val="32"/>
        </w:rPr>
        <w:t xml:space="preserve">in </w:t>
      </w:r>
      <w:r w:rsidRPr="006C3ABF">
        <w:rPr>
          <w:rFonts w:ascii="Angsana New" w:hAnsi="Angsana New"/>
          <w:sz w:val="32"/>
          <w:szCs w:val="32"/>
        </w:rPr>
        <w:t>investment</w:t>
      </w:r>
      <w:r>
        <w:rPr>
          <w:rFonts w:ascii="Angsana New" w:hAnsi="Angsana New"/>
          <w:sz w:val="32"/>
          <w:szCs w:val="32"/>
        </w:rPr>
        <w:t xml:space="preserve"> in </w:t>
      </w:r>
      <w:r w:rsidRPr="006C3ABF">
        <w:rPr>
          <w:rFonts w:ascii="Angsana New" w:hAnsi="Angsana New"/>
          <w:sz w:val="32"/>
          <w:szCs w:val="32"/>
        </w:rPr>
        <w:t>marketable equity securities</w:t>
      </w:r>
      <w:r>
        <w:rPr>
          <w:rFonts w:ascii="Angsana New" w:hAnsi="Angsana New"/>
          <w:sz w:val="32"/>
          <w:szCs w:val="32"/>
        </w:rPr>
        <w:t xml:space="preserve"> </w:t>
      </w:r>
      <w:r w:rsidRPr="00EF0CCF">
        <w:rPr>
          <w:rFonts w:ascii="Angsana New" w:hAnsi="Angsana New"/>
          <w:sz w:val="32"/>
          <w:szCs w:val="32"/>
        </w:rPr>
        <w:t xml:space="preserve">for the </w:t>
      </w:r>
      <w:r>
        <w:rPr>
          <w:rFonts w:ascii="Angsana New" w:hAnsi="Angsana New"/>
          <w:sz w:val="32"/>
          <w:szCs w:val="32"/>
        </w:rPr>
        <w:t>years</w:t>
      </w:r>
      <w:r w:rsidRPr="00EF0CCF">
        <w:rPr>
          <w:rFonts w:ascii="Angsana New" w:hAnsi="Angsana New"/>
          <w:sz w:val="32"/>
          <w:szCs w:val="32"/>
        </w:rPr>
        <w:t xml:space="preserve"> ended </w:t>
      </w:r>
      <w:r>
        <w:rPr>
          <w:rFonts w:ascii="Angsana New" w:hAnsi="Angsana New"/>
          <w:sz w:val="32"/>
          <w:szCs w:val="32"/>
        </w:rPr>
        <w:t>December 31</w:t>
      </w:r>
      <w:r w:rsidRPr="00EF0CCF">
        <w:rPr>
          <w:rFonts w:ascii="Angsana New" w:hAnsi="Angsana New"/>
          <w:sz w:val="32"/>
          <w:szCs w:val="32"/>
        </w:rPr>
        <w:t>, 202</w:t>
      </w:r>
      <w:r w:rsidR="00D52A50">
        <w:rPr>
          <w:rFonts w:ascii="Angsana New" w:hAnsi="Angsana New"/>
          <w:sz w:val="32"/>
          <w:szCs w:val="32"/>
        </w:rPr>
        <w:t>2</w:t>
      </w:r>
      <w:r>
        <w:rPr>
          <w:rFonts w:ascii="Angsana New" w:hAnsi="Angsana New"/>
          <w:sz w:val="32"/>
          <w:szCs w:val="32"/>
        </w:rPr>
        <w:t xml:space="preserve"> and 20</w:t>
      </w:r>
      <w:r w:rsidR="00F84965">
        <w:rPr>
          <w:rFonts w:ascii="Angsana New" w:hAnsi="Angsana New"/>
          <w:sz w:val="32"/>
          <w:szCs w:val="32"/>
        </w:rPr>
        <w:t>2</w:t>
      </w:r>
      <w:r w:rsidR="00D52A50">
        <w:rPr>
          <w:rFonts w:ascii="Angsana New" w:hAnsi="Angsana New"/>
          <w:sz w:val="32"/>
          <w:szCs w:val="32"/>
        </w:rPr>
        <w:t>1</w:t>
      </w:r>
      <w:r>
        <w:rPr>
          <w:rFonts w:ascii="Angsana New" w:hAnsi="Angsana New"/>
          <w:sz w:val="32"/>
          <w:szCs w:val="32"/>
        </w:rPr>
        <w:t>,</w:t>
      </w:r>
      <w:r w:rsidRPr="00EF0CCF">
        <w:rPr>
          <w:rFonts w:ascii="Angsana New" w:hAnsi="Angsana New"/>
          <w:sz w:val="32"/>
          <w:szCs w:val="32"/>
        </w:rPr>
        <w:t xml:space="preserve"> were as follows: </w:t>
      </w:r>
      <w:r w:rsidR="0079458E" w:rsidRPr="00186EDF">
        <w:rPr>
          <w:rFonts w:ascii="Angsana New" w:hAnsi="Angsana New"/>
          <w:sz w:val="32"/>
          <w:szCs w:val="32"/>
        </w:rPr>
        <w:t xml:space="preserve"> </w:t>
      </w:r>
    </w:p>
    <w:tbl>
      <w:tblPr>
        <w:tblW w:w="8573" w:type="dxa"/>
        <w:tblInd w:w="739" w:type="dxa"/>
        <w:tblLayout w:type="fixed"/>
        <w:tblCellMar>
          <w:left w:w="30" w:type="dxa"/>
          <w:right w:w="30" w:type="dxa"/>
        </w:tblCellMar>
        <w:tblLook w:val="0000" w:firstRow="0" w:lastRow="0" w:firstColumn="0" w:lastColumn="0" w:noHBand="0" w:noVBand="0"/>
      </w:tblPr>
      <w:tblGrid>
        <w:gridCol w:w="3686"/>
        <w:gridCol w:w="992"/>
        <w:gridCol w:w="80"/>
        <w:gridCol w:w="957"/>
        <w:gridCol w:w="80"/>
        <w:gridCol w:w="1279"/>
        <w:gridCol w:w="90"/>
        <w:gridCol w:w="1260"/>
        <w:gridCol w:w="149"/>
      </w:tblGrid>
      <w:tr w:rsidR="00871064" w:rsidRPr="00710EBE" w14:paraId="2F3583E6" w14:textId="77777777" w:rsidTr="00D07337">
        <w:tc>
          <w:tcPr>
            <w:tcW w:w="3686" w:type="dxa"/>
          </w:tcPr>
          <w:p w14:paraId="495E7092" w14:textId="77777777" w:rsidR="00871064" w:rsidRPr="00710EBE" w:rsidRDefault="00871064" w:rsidP="00D52A50">
            <w:pPr>
              <w:spacing w:line="380" w:lineRule="exact"/>
              <w:ind w:firstLine="112"/>
              <w:jc w:val="both"/>
              <w:rPr>
                <w:rFonts w:ascii="Angsana New" w:hAnsi="Angsana New"/>
                <w:snapToGrid w:val="0"/>
                <w:sz w:val="32"/>
                <w:szCs w:val="32"/>
                <w:lang w:eastAsia="th-TH"/>
              </w:rPr>
            </w:pPr>
          </w:p>
        </w:tc>
        <w:tc>
          <w:tcPr>
            <w:tcW w:w="992" w:type="dxa"/>
            <w:vAlign w:val="bottom"/>
          </w:tcPr>
          <w:p w14:paraId="47116449" w14:textId="77777777" w:rsidR="00871064" w:rsidRPr="00710EBE" w:rsidRDefault="00871064" w:rsidP="00D52A50">
            <w:pPr>
              <w:tabs>
                <w:tab w:val="left" w:pos="1080"/>
              </w:tabs>
              <w:spacing w:line="380" w:lineRule="exact"/>
              <w:jc w:val="center"/>
              <w:rPr>
                <w:rFonts w:ascii="Angsana New" w:eastAsia="MS Mincho" w:hAnsi="Angsana New"/>
                <w:sz w:val="32"/>
                <w:szCs w:val="32"/>
              </w:rPr>
            </w:pPr>
          </w:p>
        </w:tc>
        <w:tc>
          <w:tcPr>
            <w:tcW w:w="80" w:type="dxa"/>
            <w:vAlign w:val="bottom"/>
          </w:tcPr>
          <w:p w14:paraId="014116CC" w14:textId="77777777" w:rsidR="00871064" w:rsidRPr="00710EBE" w:rsidRDefault="00871064" w:rsidP="00D52A50">
            <w:pPr>
              <w:tabs>
                <w:tab w:val="left" w:pos="1080"/>
              </w:tabs>
              <w:spacing w:line="380" w:lineRule="exact"/>
              <w:jc w:val="center"/>
              <w:rPr>
                <w:rFonts w:ascii="Angsana New" w:eastAsia="MS Mincho" w:hAnsi="Angsana New"/>
                <w:sz w:val="32"/>
                <w:szCs w:val="32"/>
              </w:rPr>
            </w:pPr>
          </w:p>
        </w:tc>
        <w:tc>
          <w:tcPr>
            <w:tcW w:w="957" w:type="dxa"/>
            <w:vAlign w:val="bottom"/>
          </w:tcPr>
          <w:p w14:paraId="39142E28" w14:textId="77777777" w:rsidR="00871064" w:rsidRPr="00710EBE" w:rsidRDefault="00871064" w:rsidP="00D52A50">
            <w:pPr>
              <w:tabs>
                <w:tab w:val="left" w:pos="1080"/>
              </w:tabs>
              <w:spacing w:line="380" w:lineRule="exact"/>
              <w:jc w:val="center"/>
              <w:rPr>
                <w:rFonts w:ascii="Angsana New" w:eastAsia="MS Mincho" w:hAnsi="Angsana New"/>
                <w:sz w:val="32"/>
                <w:szCs w:val="32"/>
              </w:rPr>
            </w:pPr>
          </w:p>
        </w:tc>
        <w:tc>
          <w:tcPr>
            <w:tcW w:w="80" w:type="dxa"/>
          </w:tcPr>
          <w:p w14:paraId="563B8827" w14:textId="77777777" w:rsidR="00871064" w:rsidRPr="00710EBE" w:rsidRDefault="00871064" w:rsidP="00D52A50">
            <w:pPr>
              <w:spacing w:line="380" w:lineRule="exact"/>
              <w:jc w:val="center"/>
              <w:rPr>
                <w:rFonts w:ascii="Angsana New" w:eastAsia="MS Mincho" w:hAnsi="Angsana New"/>
                <w:snapToGrid w:val="0"/>
                <w:sz w:val="32"/>
                <w:szCs w:val="32"/>
                <w:u w:val="single"/>
                <w:cs/>
                <w:lang w:eastAsia="th-TH"/>
              </w:rPr>
            </w:pPr>
          </w:p>
        </w:tc>
        <w:tc>
          <w:tcPr>
            <w:tcW w:w="2629" w:type="dxa"/>
            <w:gridSpan w:val="3"/>
            <w:tcBorders>
              <w:bottom w:val="single" w:sz="6" w:space="0" w:color="auto"/>
            </w:tcBorders>
            <w:vAlign w:val="bottom"/>
          </w:tcPr>
          <w:p w14:paraId="44E31A62" w14:textId="77777777" w:rsidR="00871064" w:rsidRPr="00710EBE" w:rsidRDefault="00871064" w:rsidP="00D52A50">
            <w:pPr>
              <w:tabs>
                <w:tab w:val="left" w:pos="1080"/>
              </w:tabs>
              <w:spacing w:line="380" w:lineRule="exact"/>
              <w:jc w:val="center"/>
              <w:rPr>
                <w:rFonts w:ascii="Angsana New" w:eastAsia="MS Mincho" w:hAnsi="Angsana New"/>
                <w:sz w:val="32"/>
                <w:szCs w:val="32"/>
              </w:rPr>
            </w:pPr>
            <w:r w:rsidRPr="00710EBE">
              <w:rPr>
                <w:rFonts w:ascii="Angsana New" w:eastAsia="MS Mincho" w:hAnsi="Angsana New"/>
                <w:sz w:val="32"/>
                <w:szCs w:val="32"/>
              </w:rPr>
              <w:t>Thousand Baht</w:t>
            </w:r>
          </w:p>
        </w:tc>
        <w:tc>
          <w:tcPr>
            <w:tcW w:w="149" w:type="dxa"/>
          </w:tcPr>
          <w:p w14:paraId="5777EFC0" w14:textId="77777777" w:rsidR="00871064" w:rsidRPr="00710EBE" w:rsidRDefault="00871064" w:rsidP="00D52A50">
            <w:pPr>
              <w:tabs>
                <w:tab w:val="left" w:pos="1080"/>
              </w:tabs>
              <w:spacing w:line="380" w:lineRule="exact"/>
              <w:jc w:val="center"/>
              <w:rPr>
                <w:rFonts w:ascii="Angsana New" w:eastAsia="MS Mincho" w:hAnsi="Angsana New"/>
                <w:sz w:val="32"/>
                <w:szCs w:val="32"/>
              </w:rPr>
            </w:pPr>
          </w:p>
        </w:tc>
      </w:tr>
      <w:tr w:rsidR="00871064" w:rsidRPr="00710EBE" w14:paraId="529FC281" w14:textId="77777777" w:rsidTr="00D07337">
        <w:tc>
          <w:tcPr>
            <w:tcW w:w="3686" w:type="dxa"/>
          </w:tcPr>
          <w:p w14:paraId="3311DEA7" w14:textId="77777777" w:rsidR="00871064" w:rsidRPr="00710EBE" w:rsidRDefault="00871064" w:rsidP="00D52A50">
            <w:pPr>
              <w:spacing w:line="380" w:lineRule="exact"/>
              <w:ind w:firstLine="112"/>
              <w:jc w:val="both"/>
              <w:rPr>
                <w:rFonts w:ascii="Angsana New" w:hAnsi="Angsana New"/>
                <w:snapToGrid w:val="0"/>
                <w:sz w:val="32"/>
                <w:szCs w:val="32"/>
                <w:cs/>
                <w:lang w:eastAsia="th-TH"/>
              </w:rPr>
            </w:pPr>
          </w:p>
        </w:tc>
        <w:tc>
          <w:tcPr>
            <w:tcW w:w="992" w:type="dxa"/>
            <w:vAlign w:val="bottom"/>
          </w:tcPr>
          <w:p w14:paraId="4F978D2D" w14:textId="77777777" w:rsidR="00871064" w:rsidRPr="00710EBE" w:rsidRDefault="00871064" w:rsidP="00D52A50">
            <w:pPr>
              <w:tabs>
                <w:tab w:val="left" w:pos="1080"/>
              </w:tabs>
              <w:spacing w:line="380" w:lineRule="exact"/>
              <w:jc w:val="center"/>
              <w:rPr>
                <w:rFonts w:ascii="Angsana New" w:eastAsia="MS Mincho" w:hAnsi="Angsana New"/>
                <w:sz w:val="32"/>
                <w:szCs w:val="32"/>
              </w:rPr>
            </w:pPr>
          </w:p>
        </w:tc>
        <w:tc>
          <w:tcPr>
            <w:tcW w:w="80" w:type="dxa"/>
            <w:vAlign w:val="bottom"/>
          </w:tcPr>
          <w:p w14:paraId="040FCF64" w14:textId="77777777" w:rsidR="00871064" w:rsidRPr="00710EBE" w:rsidRDefault="00871064" w:rsidP="00D52A50">
            <w:pPr>
              <w:tabs>
                <w:tab w:val="left" w:pos="1080"/>
              </w:tabs>
              <w:spacing w:line="380" w:lineRule="exact"/>
              <w:jc w:val="center"/>
              <w:rPr>
                <w:rFonts w:ascii="Angsana New" w:eastAsia="MS Mincho" w:hAnsi="Angsana New"/>
                <w:sz w:val="32"/>
                <w:szCs w:val="32"/>
              </w:rPr>
            </w:pPr>
          </w:p>
        </w:tc>
        <w:tc>
          <w:tcPr>
            <w:tcW w:w="957" w:type="dxa"/>
            <w:vAlign w:val="bottom"/>
          </w:tcPr>
          <w:p w14:paraId="6D93F336" w14:textId="77777777" w:rsidR="00871064" w:rsidRPr="00710EBE" w:rsidRDefault="00871064" w:rsidP="00D52A50">
            <w:pPr>
              <w:tabs>
                <w:tab w:val="left" w:pos="1080"/>
              </w:tabs>
              <w:spacing w:line="380" w:lineRule="exact"/>
              <w:jc w:val="center"/>
              <w:rPr>
                <w:rFonts w:ascii="Angsana New" w:eastAsia="MS Mincho" w:hAnsi="Angsana New"/>
                <w:sz w:val="32"/>
                <w:szCs w:val="32"/>
              </w:rPr>
            </w:pPr>
          </w:p>
        </w:tc>
        <w:tc>
          <w:tcPr>
            <w:tcW w:w="80" w:type="dxa"/>
          </w:tcPr>
          <w:p w14:paraId="5FE64E2F" w14:textId="77777777" w:rsidR="00871064" w:rsidRPr="00710EBE" w:rsidRDefault="00871064" w:rsidP="00D52A50">
            <w:pPr>
              <w:spacing w:line="380" w:lineRule="exact"/>
              <w:jc w:val="center"/>
              <w:rPr>
                <w:rFonts w:ascii="Angsana New" w:eastAsia="MS Mincho" w:hAnsi="Angsana New"/>
                <w:snapToGrid w:val="0"/>
                <w:sz w:val="32"/>
                <w:szCs w:val="32"/>
                <w:u w:val="single"/>
                <w:cs/>
                <w:lang w:eastAsia="th-TH"/>
              </w:rPr>
            </w:pPr>
          </w:p>
        </w:tc>
        <w:tc>
          <w:tcPr>
            <w:tcW w:w="2629" w:type="dxa"/>
            <w:gridSpan w:val="3"/>
            <w:tcBorders>
              <w:top w:val="single" w:sz="6" w:space="0" w:color="auto"/>
              <w:bottom w:val="single" w:sz="6" w:space="0" w:color="auto"/>
            </w:tcBorders>
            <w:vAlign w:val="bottom"/>
          </w:tcPr>
          <w:p w14:paraId="21524CC0" w14:textId="77777777" w:rsidR="00871064" w:rsidRPr="00710EBE" w:rsidRDefault="00871064" w:rsidP="00D52A50">
            <w:pPr>
              <w:tabs>
                <w:tab w:val="left" w:pos="1080"/>
              </w:tabs>
              <w:spacing w:line="380" w:lineRule="exact"/>
              <w:jc w:val="center"/>
              <w:rPr>
                <w:rFonts w:ascii="Angsana New" w:eastAsia="MS Mincho" w:hAnsi="Angsana New"/>
                <w:sz w:val="32"/>
                <w:szCs w:val="32"/>
              </w:rPr>
            </w:pPr>
            <w:r w:rsidRPr="00710EBE">
              <w:rPr>
                <w:rFonts w:ascii="Angsana New" w:eastAsia="MS Mincho" w:hAnsi="Angsana New"/>
                <w:sz w:val="32"/>
                <w:szCs w:val="32"/>
              </w:rPr>
              <w:t>Consolidated</w:t>
            </w:r>
          </w:p>
          <w:p w14:paraId="6D5715E6" w14:textId="77777777" w:rsidR="00871064" w:rsidRPr="00710EBE" w:rsidRDefault="00871064" w:rsidP="00D52A50">
            <w:pPr>
              <w:tabs>
                <w:tab w:val="left" w:pos="1080"/>
              </w:tabs>
              <w:spacing w:line="380" w:lineRule="exact"/>
              <w:jc w:val="center"/>
              <w:rPr>
                <w:rFonts w:ascii="Angsana New" w:eastAsia="MS Mincho" w:hAnsi="Angsana New"/>
                <w:sz w:val="32"/>
                <w:szCs w:val="32"/>
              </w:rPr>
            </w:pPr>
            <w:r w:rsidRPr="00710EBE">
              <w:rPr>
                <w:rFonts w:ascii="Angsana New" w:eastAsia="MS Mincho" w:hAnsi="Angsana New"/>
                <w:sz w:val="32"/>
                <w:szCs w:val="32"/>
              </w:rPr>
              <w:t>Financial Statements</w:t>
            </w:r>
          </w:p>
        </w:tc>
        <w:tc>
          <w:tcPr>
            <w:tcW w:w="149" w:type="dxa"/>
          </w:tcPr>
          <w:p w14:paraId="40F00294" w14:textId="77777777" w:rsidR="00871064" w:rsidRPr="00710EBE" w:rsidRDefault="00871064" w:rsidP="00D52A50">
            <w:pPr>
              <w:tabs>
                <w:tab w:val="left" w:pos="1080"/>
              </w:tabs>
              <w:spacing w:line="380" w:lineRule="exact"/>
              <w:jc w:val="center"/>
              <w:rPr>
                <w:rFonts w:ascii="Angsana New" w:eastAsia="MS Mincho" w:hAnsi="Angsana New"/>
                <w:sz w:val="32"/>
                <w:szCs w:val="32"/>
              </w:rPr>
            </w:pPr>
          </w:p>
        </w:tc>
      </w:tr>
      <w:tr w:rsidR="00D52A50" w:rsidRPr="00710EBE" w14:paraId="7C60007B" w14:textId="77777777" w:rsidTr="00D07337">
        <w:tc>
          <w:tcPr>
            <w:tcW w:w="3686" w:type="dxa"/>
          </w:tcPr>
          <w:p w14:paraId="55F5A76D" w14:textId="77777777" w:rsidR="00D52A50" w:rsidRPr="00710EBE" w:rsidRDefault="00D52A50" w:rsidP="00D52A50">
            <w:pPr>
              <w:spacing w:line="380" w:lineRule="exact"/>
              <w:ind w:firstLine="112"/>
              <w:jc w:val="both"/>
              <w:rPr>
                <w:rFonts w:ascii="Angsana New" w:hAnsi="Angsana New"/>
                <w:snapToGrid w:val="0"/>
                <w:sz w:val="32"/>
                <w:szCs w:val="32"/>
                <w:cs/>
                <w:lang w:eastAsia="th-TH"/>
              </w:rPr>
            </w:pPr>
          </w:p>
        </w:tc>
        <w:tc>
          <w:tcPr>
            <w:tcW w:w="992" w:type="dxa"/>
            <w:vAlign w:val="bottom"/>
          </w:tcPr>
          <w:p w14:paraId="4C24F543" w14:textId="77777777" w:rsidR="00D52A50" w:rsidRPr="00710EBE" w:rsidRDefault="00D52A50" w:rsidP="00D52A50">
            <w:pPr>
              <w:tabs>
                <w:tab w:val="left" w:pos="1080"/>
              </w:tabs>
              <w:spacing w:line="380" w:lineRule="exact"/>
              <w:jc w:val="center"/>
              <w:rPr>
                <w:rFonts w:ascii="Angsana New" w:eastAsia="MS Mincho" w:hAnsi="Angsana New"/>
                <w:sz w:val="32"/>
                <w:szCs w:val="32"/>
              </w:rPr>
            </w:pPr>
          </w:p>
        </w:tc>
        <w:tc>
          <w:tcPr>
            <w:tcW w:w="80" w:type="dxa"/>
            <w:vAlign w:val="bottom"/>
          </w:tcPr>
          <w:p w14:paraId="40E1DE10" w14:textId="77777777" w:rsidR="00D52A50" w:rsidRPr="00710EBE" w:rsidRDefault="00D52A50" w:rsidP="00D52A50">
            <w:pPr>
              <w:tabs>
                <w:tab w:val="left" w:pos="1080"/>
              </w:tabs>
              <w:spacing w:line="380" w:lineRule="exact"/>
              <w:jc w:val="center"/>
              <w:rPr>
                <w:rFonts w:ascii="Angsana New" w:eastAsia="MS Mincho" w:hAnsi="Angsana New"/>
                <w:sz w:val="32"/>
                <w:szCs w:val="32"/>
              </w:rPr>
            </w:pPr>
          </w:p>
        </w:tc>
        <w:tc>
          <w:tcPr>
            <w:tcW w:w="957" w:type="dxa"/>
            <w:vAlign w:val="bottom"/>
          </w:tcPr>
          <w:p w14:paraId="3410D3AB" w14:textId="77777777" w:rsidR="00D52A50" w:rsidRPr="00710EBE" w:rsidRDefault="00D52A50" w:rsidP="00D52A50">
            <w:pPr>
              <w:tabs>
                <w:tab w:val="left" w:pos="1080"/>
              </w:tabs>
              <w:spacing w:line="380" w:lineRule="exact"/>
              <w:jc w:val="center"/>
              <w:rPr>
                <w:rFonts w:ascii="Angsana New" w:eastAsia="MS Mincho" w:hAnsi="Angsana New"/>
                <w:sz w:val="32"/>
                <w:szCs w:val="32"/>
              </w:rPr>
            </w:pPr>
          </w:p>
        </w:tc>
        <w:tc>
          <w:tcPr>
            <w:tcW w:w="80" w:type="dxa"/>
          </w:tcPr>
          <w:p w14:paraId="04952862" w14:textId="77777777" w:rsidR="00D52A50" w:rsidRPr="00710EBE" w:rsidRDefault="00D52A50" w:rsidP="00D52A50">
            <w:pPr>
              <w:spacing w:line="380" w:lineRule="exact"/>
              <w:jc w:val="center"/>
              <w:rPr>
                <w:rFonts w:ascii="Angsana New" w:eastAsia="MS Mincho" w:hAnsi="Angsana New"/>
                <w:snapToGrid w:val="0"/>
                <w:sz w:val="32"/>
                <w:szCs w:val="32"/>
                <w:u w:val="single"/>
                <w:cs/>
                <w:lang w:eastAsia="th-TH"/>
              </w:rPr>
            </w:pPr>
          </w:p>
        </w:tc>
        <w:tc>
          <w:tcPr>
            <w:tcW w:w="1279" w:type="dxa"/>
            <w:tcBorders>
              <w:top w:val="single" w:sz="6" w:space="0" w:color="auto"/>
              <w:bottom w:val="single" w:sz="6" w:space="0" w:color="auto"/>
            </w:tcBorders>
          </w:tcPr>
          <w:p w14:paraId="693AE23C" w14:textId="3575F25A" w:rsidR="00D52A50" w:rsidRPr="001D79D2" w:rsidRDefault="00D52A50" w:rsidP="00D52A50">
            <w:pPr>
              <w:spacing w:line="380" w:lineRule="exact"/>
              <w:ind w:left="-113" w:right="-113"/>
              <w:jc w:val="center"/>
              <w:rPr>
                <w:rFonts w:ascii="Angsana New" w:hAnsi="Angsana New"/>
                <w:sz w:val="32"/>
                <w:szCs w:val="32"/>
              </w:rPr>
            </w:pPr>
            <w:r>
              <w:rPr>
                <w:rFonts w:ascii="Angsana New" w:hAnsi="Angsana New"/>
                <w:sz w:val="32"/>
                <w:szCs w:val="32"/>
              </w:rPr>
              <w:t>2022</w:t>
            </w:r>
          </w:p>
        </w:tc>
        <w:tc>
          <w:tcPr>
            <w:tcW w:w="90" w:type="dxa"/>
            <w:tcBorders>
              <w:top w:val="single" w:sz="6" w:space="0" w:color="auto"/>
            </w:tcBorders>
          </w:tcPr>
          <w:p w14:paraId="1305FF33" w14:textId="77777777" w:rsidR="00D52A50" w:rsidRPr="001D79D2" w:rsidRDefault="00D52A50" w:rsidP="00D52A50">
            <w:pPr>
              <w:spacing w:line="380" w:lineRule="exact"/>
              <w:ind w:left="-113" w:right="-113"/>
              <w:jc w:val="center"/>
              <w:rPr>
                <w:rFonts w:ascii="Angsana New" w:hAnsi="Angsana New"/>
                <w:sz w:val="32"/>
                <w:szCs w:val="32"/>
              </w:rPr>
            </w:pPr>
          </w:p>
        </w:tc>
        <w:tc>
          <w:tcPr>
            <w:tcW w:w="1260" w:type="dxa"/>
            <w:tcBorders>
              <w:top w:val="single" w:sz="6" w:space="0" w:color="auto"/>
            </w:tcBorders>
          </w:tcPr>
          <w:p w14:paraId="681C147A" w14:textId="4F72D8E1" w:rsidR="00D52A50" w:rsidRPr="001D79D2" w:rsidRDefault="00D52A50" w:rsidP="00D52A50">
            <w:pPr>
              <w:spacing w:line="380" w:lineRule="exact"/>
              <w:ind w:left="-113" w:right="-113"/>
              <w:jc w:val="center"/>
              <w:rPr>
                <w:rFonts w:ascii="Angsana New" w:hAnsi="Angsana New"/>
                <w:sz w:val="32"/>
                <w:szCs w:val="32"/>
              </w:rPr>
            </w:pPr>
            <w:r w:rsidRPr="001D79D2">
              <w:rPr>
                <w:rFonts w:ascii="Angsana New" w:hAnsi="Angsana New"/>
                <w:sz w:val="32"/>
                <w:szCs w:val="32"/>
              </w:rPr>
              <w:t>2021</w:t>
            </w:r>
          </w:p>
        </w:tc>
        <w:tc>
          <w:tcPr>
            <w:tcW w:w="149" w:type="dxa"/>
          </w:tcPr>
          <w:p w14:paraId="184A7B11" w14:textId="77777777" w:rsidR="00D52A50" w:rsidRPr="00710EBE" w:rsidRDefault="00D52A50" w:rsidP="00D52A50">
            <w:pPr>
              <w:tabs>
                <w:tab w:val="left" w:pos="1080"/>
              </w:tabs>
              <w:spacing w:line="380" w:lineRule="exact"/>
              <w:jc w:val="center"/>
              <w:rPr>
                <w:rFonts w:ascii="Angsana New" w:eastAsia="MS Mincho" w:hAnsi="Angsana New"/>
                <w:sz w:val="32"/>
                <w:szCs w:val="32"/>
              </w:rPr>
            </w:pPr>
          </w:p>
        </w:tc>
      </w:tr>
      <w:tr w:rsidR="00D52A50" w:rsidRPr="00710EBE" w14:paraId="756971CB" w14:textId="77777777" w:rsidTr="00D07337">
        <w:tc>
          <w:tcPr>
            <w:tcW w:w="3686" w:type="dxa"/>
          </w:tcPr>
          <w:p w14:paraId="09FF6F90" w14:textId="77777777" w:rsidR="00D52A50" w:rsidRPr="00710EBE" w:rsidRDefault="00D52A50" w:rsidP="00D52A50">
            <w:pPr>
              <w:spacing w:line="380" w:lineRule="exact"/>
              <w:ind w:left="23" w:firstLine="112"/>
              <w:jc w:val="thaiDistribute"/>
              <w:rPr>
                <w:rFonts w:ascii="Angsana New" w:eastAsia="MS Mincho" w:hAnsi="Angsana New"/>
                <w:sz w:val="32"/>
                <w:szCs w:val="32"/>
                <w:cs/>
              </w:rPr>
            </w:pPr>
            <w:r w:rsidRPr="00710EBE">
              <w:rPr>
                <w:rFonts w:ascii="Angsana New" w:hAnsi="Angsana New"/>
                <w:sz w:val="32"/>
                <w:szCs w:val="32"/>
              </w:rPr>
              <w:t xml:space="preserve">Beginning book value </w:t>
            </w:r>
          </w:p>
        </w:tc>
        <w:tc>
          <w:tcPr>
            <w:tcW w:w="992" w:type="dxa"/>
            <w:vAlign w:val="bottom"/>
          </w:tcPr>
          <w:p w14:paraId="2767AAF9" w14:textId="77777777" w:rsidR="00D52A50" w:rsidRPr="00710EBE" w:rsidRDefault="00D52A50" w:rsidP="00D52A50">
            <w:pPr>
              <w:spacing w:line="380" w:lineRule="exact"/>
              <w:ind w:right="57"/>
              <w:jc w:val="right"/>
              <w:rPr>
                <w:rFonts w:ascii="Angsana New" w:hAnsi="Angsana New"/>
                <w:sz w:val="32"/>
                <w:szCs w:val="32"/>
              </w:rPr>
            </w:pPr>
          </w:p>
        </w:tc>
        <w:tc>
          <w:tcPr>
            <w:tcW w:w="80" w:type="dxa"/>
          </w:tcPr>
          <w:p w14:paraId="4F16ED1F" w14:textId="77777777" w:rsidR="00D52A50" w:rsidRPr="00710EBE" w:rsidRDefault="00D52A50" w:rsidP="00D52A50">
            <w:pPr>
              <w:spacing w:line="380" w:lineRule="exact"/>
              <w:ind w:right="57"/>
              <w:jc w:val="right"/>
              <w:rPr>
                <w:rFonts w:ascii="Angsana New" w:hAnsi="Angsana New"/>
                <w:snapToGrid w:val="0"/>
                <w:sz w:val="32"/>
                <w:szCs w:val="32"/>
                <w:cs/>
                <w:lang w:eastAsia="th-TH"/>
              </w:rPr>
            </w:pPr>
          </w:p>
        </w:tc>
        <w:tc>
          <w:tcPr>
            <w:tcW w:w="957" w:type="dxa"/>
            <w:vAlign w:val="bottom"/>
          </w:tcPr>
          <w:p w14:paraId="3D938FDC" w14:textId="77777777" w:rsidR="00D52A50" w:rsidRPr="00710EBE" w:rsidRDefault="00D52A50" w:rsidP="00D52A50">
            <w:pPr>
              <w:spacing w:line="380" w:lineRule="exact"/>
              <w:ind w:right="57"/>
              <w:jc w:val="right"/>
              <w:rPr>
                <w:rFonts w:ascii="Angsana New" w:hAnsi="Angsana New"/>
                <w:sz w:val="32"/>
                <w:szCs w:val="32"/>
              </w:rPr>
            </w:pPr>
          </w:p>
        </w:tc>
        <w:tc>
          <w:tcPr>
            <w:tcW w:w="80" w:type="dxa"/>
            <w:vAlign w:val="bottom"/>
          </w:tcPr>
          <w:p w14:paraId="6102BD57" w14:textId="77777777" w:rsidR="00D52A50" w:rsidRPr="00710EBE" w:rsidRDefault="00D52A50" w:rsidP="00D52A50">
            <w:pPr>
              <w:spacing w:line="380" w:lineRule="exact"/>
              <w:ind w:right="28"/>
              <w:jc w:val="right"/>
              <w:rPr>
                <w:rFonts w:ascii="Angsana New" w:hAnsi="Angsana New"/>
                <w:snapToGrid w:val="0"/>
                <w:sz w:val="32"/>
                <w:szCs w:val="32"/>
                <w:cs/>
                <w:lang w:eastAsia="th-TH"/>
              </w:rPr>
            </w:pPr>
          </w:p>
        </w:tc>
        <w:tc>
          <w:tcPr>
            <w:tcW w:w="1279" w:type="dxa"/>
            <w:tcBorders>
              <w:top w:val="single" w:sz="6" w:space="0" w:color="auto"/>
            </w:tcBorders>
          </w:tcPr>
          <w:p w14:paraId="4126AB51" w14:textId="20A47D10" w:rsidR="00D52A50" w:rsidRPr="006B50C7" w:rsidRDefault="006B50C7" w:rsidP="00D52A50">
            <w:pPr>
              <w:spacing w:line="380" w:lineRule="exact"/>
              <w:ind w:right="57"/>
              <w:jc w:val="right"/>
              <w:rPr>
                <w:rFonts w:ascii="Angsana New" w:hAnsi="Angsana New"/>
                <w:sz w:val="32"/>
                <w:szCs w:val="32"/>
              </w:rPr>
            </w:pPr>
            <w:r w:rsidRPr="006B50C7">
              <w:rPr>
                <w:rFonts w:ascii="Angsana New" w:hAnsi="Angsana New"/>
                <w:snapToGrid w:val="0"/>
                <w:sz w:val="32"/>
                <w:szCs w:val="32"/>
                <w:lang w:eastAsia="th-TH"/>
              </w:rPr>
              <w:t>325,125</w:t>
            </w:r>
          </w:p>
        </w:tc>
        <w:tc>
          <w:tcPr>
            <w:tcW w:w="90" w:type="dxa"/>
          </w:tcPr>
          <w:p w14:paraId="03870DCF" w14:textId="77777777" w:rsidR="00D52A50" w:rsidRPr="00710EBE" w:rsidRDefault="00D52A50" w:rsidP="00D52A50">
            <w:pPr>
              <w:spacing w:line="380" w:lineRule="exact"/>
              <w:ind w:right="28"/>
              <w:jc w:val="right"/>
              <w:rPr>
                <w:rFonts w:ascii="Angsana New" w:hAnsi="Angsana New"/>
                <w:snapToGrid w:val="0"/>
                <w:sz w:val="32"/>
                <w:szCs w:val="32"/>
                <w:cs/>
                <w:lang w:eastAsia="th-TH"/>
              </w:rPr>
            </w:pPr>
          </w:p>
        </w:tc>
        <w:tc>
          <w:tcPr>
            <w:tcW w:w="1260" w:type="dxa"/>
            <w:tcBorders>
              <w:top w:val="single" w:sz="6" w:space="0" w:color="auto"/>
            </w:tcBorders>
          </w:tcPr>
          <w:p w14:paraId="6F296755" w14:textId="39312DAD" w:rsidR="00D52A50" w:rsidRPr="00710EBE" w:rsidRDefault="00D52A50" w:rsidP="00D52A50">
            <w:pPr>
              <w:spacing w:line="380" w:lineRule="exact"/>
              <w:ind w:right="57"/>
              <w:jc w:val="right"/>
              <w:rPr>
                <w:rFonts w:ascii="Angsana New" w:hAnsi="Angsana New"/>
                <w:sz w:val="32"/>
                <w:szCs w:val="32"/>
              </w:rPr>
            </w:pPr>
            <w:r w:rsidRPr="00BD4A3A">
              <w:rPr>
                <w:rFonts w:ascii="Angsana New" w:hAnsi="Angsana New"/>
                <w:snapToGrid w:val="0"/>
                <w:sz w:val="32"/>
                <w:szCs w:val="32"/>
                <w:lang w:eastAsia="th-TH"/>
              </w:rPr>
              <w:t>303,450</w:t>
            </w:r>
          </w:p>
        </w:tc>
        <w:tc>
          <w:tcPr>
            <w:tcW w:w="149" w:type="dxa"/>
          </w:tcPr>
          <w:p w14:paraId="226E1D5E" w14:textId="77777777" w:rsidR="00D52A50" w:rsidRPr="00710EBE" w:rsidRDefault="00D52A50" w:rsidP="00D52A50">
            <w:pPr>
              <w:spacing w:line="380" w:lineRule="exact"/>
              <w:ind w:right="104"/>
              <w:jc w:val="right"/>
              <w:rPr>
                <w:rFonts w:ascii="Angsana New" w:hAnsi="Angsana New"/>
                <w:sz w:val="32"/>
                <w:szCs w:val="32"/>
              </w:rPr>
            </w:pPr>
          </w:p>
        </w:tc>
      </w:tr>
      <w:tr w:rsidR="00D52A50" w:rsidRPr="00710EBE" w14:paraId="51715C7B" w14:textId="77777777" w:rsidTr="00D07337">
        <w:tc>
          <w:tcPr>
            <w:tcW w:w="3686" w:type="dxa"/>
          </w:tcPr>
          <w:p w14:paraId="693F5FFF" w14:textId="77777777" w:rsidR="00D52A50" w:rsidRPr="00710EBE" w:rsidRDefault="00D52A50" w:rsidP="00D52A50">
            <w:pPr>
              <w:spacing w:line="380" w:lineRule="exact"/>
              <w:ind w:left="23" w:firstLine="112"/>
              <w:jc w:val="thaiDistribute"/>
              <w:rPr>
                <w:rFonts w:ascii="Angsana New" w:eastAsia="MS Mincho" w:hAnsi="Angsana New"/>
                <w:sz w:val="32"/>
                <w:szCs w:val="32"/>
                <w:cs/>
              </w:rPr>
            </w:pPr>
            <w:r w:rsidRPr="00710EBE">
              <w:rPr>
                <w:rFonts w:ascii="Angsana New" w:hAnsi="Angsana New"/>
                <w:sz w:val="32"/>
                <w:szCs w:val="32"/>
              </w:rPr>
              <w:t>Purchase of investments</w:t>
            </w:r>
          </w:p>
        </w:tc>
        <w:tc>
          <w:tcPr>
            <w:tcW w:w="992" w:type="dxa"/>
          </w:tcPr>
          <w:p w14:paraId="3F529F2A" w14:textId="77777777" w:rsidR="00D52A50" w:rsidRPr="00710EBE" w:rsidRDefault="00D52A50" w:rsidP="00D52A50">
            <w:pPr>
              <w:spacing w:line="380" w:lineRule="exact"/>
              <w:ind w:right="57"/>
              <w:jc w:val="right"/>
              <w:rPr>
                <w:rFonts w:ascii="Angsana New" w:hAnsi="Angsana New"/>
                <w:sz w:val="32"/>
                <w:szCs w:val="32"/>
              </w:rPr>
            </w:pPr>
          </w:p>
        </w:tc>
        <w:tc>
          <w:tcPr>
            <w:tcW w:w="80" w:type="dxa"/>
          </w:tcPr>
          <w:p w14:paraId="5FB0ECD1" w14:textId="77777777" w:rsidR="00D52A50" w:rsidRPr="00710EBE" w:rsidRDefault="00D52A50" w:rsidP="00D52A50">
            <w:pPr>
              <w:spacing w:line="380" w:lineRule="exact"/>
              <w:ind w:right="57"/>
              <w:jc w:val="right"/>
              <w:rPr>
                <w:rFonts w:ascii="Angsana New" w:hAnsi="Angsana New"/>
                <w:snapToGrid w:val="0"/>
                <w:sz w:val="32"/>
                <w:szCs w:val="32"/>
                <w:cs/>
                <w:lang w:eastAsia="th-TH"/>
              </w:rPr>
            </w:pPr>
          </w:p>
        </w:tc>
        <w:tc>
          <w:tcPr>
            <w:tcW w:w="957" w:type="dxa"/>
          </w:tcPr>
          <w:p w14:paraId="2179F09C" w14:textId="77777777" w:rsidR="00D52A50" w:rsidRPr="00710EBE" w:rsidRDefault="00D52A50" w:rsidP="00D52A50">
            <w:pPr>
              <w:spacing w:line="380" w:lineRule="exact"/>
              <w:ind w:right="57"/>
              <w:jc w:val="right"/>
              <w:rPr>
                <w:rFonts w:ascii="Angsana New" w:hAnsi="Angsana New"/>
                <w:sz w:val="32"/>
                <w:szCs w:val="32"/>
              </w:rPr>
            </w:pPr>
          </w:p>
        </w:tc>
        <w:tc>
          <w:tcPr>
            <w:tcW w:w="80" w:type="dxa"/>
          </w:tcPr>
          <w:p w14:paraId="5E104C9D" w14:textId="77777777" w:rsidR="00D52A50" w:rsidRPr="00710EBE" w:rsidRDefault="00D52A50" w:rsidP="00D52A50">
            <w:pPr>
              <w:spacing w:line="380" w:lineRule="exact"/>
              <w:ind w:right="28"/>
              <w:jc w:val="right"/>
              <w:rPr>
                <w:rFonts w:ascii="Angsana New" w:hAnsi="Angsana New"/>
                <w:snapToGrid w:val="0"/>
                <w:sz w:val="32"/>
                <w:szCs w:val="32"/>
                <w:cs/>
                <w:lang w:eastAsia="th-TH"/>
              </w:rPr>
            </w:pPr>
          </w:p>
        </w:tc>
        <w:tc>
          <w:tcPr>
            <w:tcW w:w="1279" w:type="dxa"/>
          </w:tcPr>
          <w:p w14:paraId="325808DD" w14:textId="73F08C5A" w:rsidR="00D52A50" w:rsidRPr="006B50C7" w:rsidRDefault="00D52A50" w:rsidP="00D52A50">
            <w:pPr>
              <w:spacing w:line="380" w:lineRule="exact"/>
              <w:ind w:right="321"/>
              <w:jc w:val="right"/>
              <w:rPr>
                <w:rFonts w:ascii="Angsana New" w:hAnsi="Angsana New"/>
                <w:sz w:val="32"/>
                <w:szCs w:val="32"/>
              </w:rPr>
            </w:pPr>
            <w:r w:rsidRPr="006B50C7">
              <w:rPr>
                <w:rFonts w:ascii="Angsana New" w:hAnsi="Angsana New"/>
                <w:sz w:val="32"/>
                <w:szCs w:val="32"/>
              </w:rPr>
              <w:t>-</w:t>
            </w:r>
          </w:p>
        </w:tc>
        <w:tc>
          <w:tcPr>
            <w:tcW w:w="90" w:type="dxa"/>
          </w:tcPr>
          <w:p w14:paraId="7658DA5A" w14:textId="77777777" w:rsidR="00D52A50" w:rsidRPr="00710EBE" w:rsidRDefault="00D52A50" w:rsidP="00D52A50">
            <w:pPr>
              <w:spacing w:line="380" w:lineRule="exact"/>
              <w:ind w:right="321"/>
              <w:jc w:val="right"/>
              <w:rPr>
                <w:rFonts w:ascii="Angsana New" w:hAnsi="Angsana New"/>
                <w:snapToGrid w:val="0"/>
                <w:sz w:val="32"/>
                <w:szCs w:val="32"/>
                <w:cs/>
                <w:lang w:eastAsia="th-TH"/>
              </w:rPr>
            </w:pPr>
          </w:p>
        </w:tc>
        <w:tc>
          <w:tcPr>
            <w:tcW w:w="1260" w:type="dxa"/>
          </w:tcPr>
          <w:p w14:paraId="49BDA741" w14:textId="77777777" w:rsidR="00D52A50" w:rsidRPr="00710EBE" w:rsidRDefault="00D52A50" w:rsidP="00D52A50">
            <w:pPr>
              <w:spacing w:line="380" w:lineRule="exact"/>
              <w:ind w:right="321"/>
              <w:jc w:val="right"/>
              <w:rPr>
                <w:rFonts w:ascii="Angsana New" w:hAnsi="Angsana New"/>
                <w:sz w:val="32"/>
                <w:szCs w:val="32"/>
              </w:rPr>
            </w:pPr>
            <w:r w:rsidRPr="00710EBE">
              <w:rPr>
                <w:rFonts w:ascii="Angsana New" w:hAnsi="Angsana New"/>
                <w:sz w:val="32"/>
                <w:szCs w:val="32"/>
              </w:rPr>
              <w:t>-</w:t>
            </w:r>
          </w:p>
        </w:tc>
        <w:tc>
          <w:tcPr>
            <w:tcW w:w="149" w:type="dxa"/>
          </w:tcPr>
          <w:p w14:paraId="0BC64C7F" w14:textId="77777777" w:rsidR="00D52A50" w:rsidRPr="00710EBE" w:rsidRDefault="00D52A50" w:rsidP="00D52A50">
            <w:pPr>
              <w:spacing w:line="380" w:lineRule="exact"/>
              <w:ind w:right="284"/>
              <w:jc w:val="right"/>
              <w:rPr>
                <w:rFonts w:ascii="Angsana New" w:hAnsi="Angsana New"/>
                <w:sz w:val="32"/>
                <w:szCs w:val="32"/>
              </w:rPr>
            </w:pPr>
          </w:p>
        </w:tc>
      </w:tr>
      <w:tr w:rsidR="00D52A50" w:rsidRPr="00710EBE" w14:paraId="0E8BDAB5" w14:textId="77777777" w:rsidTr="00D07337">
        <w:tc>
          <w:tcPr>
            <w:tcW w:w="3686" w:type="dxa"/>
          </w:tcPr>
          <w:p w14:paraId="04F5CB4E" w14:textId="77777777" w:rsidR="00D52A50" w:rsidRPr="00710EBE" w:rsidRDefault="00D52A50" w:rsidP="00D52A50">
            <w:pPr>
              <w:spacing w:line="380" w:lineRule="exact"/>
              <w:ind w:left="23" w:firstLine="112"/>
              <w:jc w:val="thaiDistribute"/>
              <w:rPr>
                <w:rFonts w:ascii="Angsana New" w:eastAsia="MS Mincho" w:hAnsi="Angsana New"/>
                <w:sz w:val="32"/>
                <w:szCs w:val="32"/>
                <w:cs/>
              </w:rPr>
            </w:pPr>
            <w:r w:rsidRPr="00710EBE">
              <w:rPr>
                <w:rFonts w:ascii="Angsana New" w:hAnsi="Angsana New"/>
                <w:sz w:val="32"/>
                <w:szCs w:val="32"/>
              </w:rPr>
              <w:t>Sale of investments</w:t>
            </w:r>
          </w:p>
        </w:tc>
        <w:tc>
          <w:tcPr>
            <w:tcW w:w="992" w:type="dxa"/>
          </w:tcPr>
          <w:p w14:paraId="64852309" w14:textId="77777777" w:rsidR="00D52A50" w:rsidRPr="00710EBE" w:rsidRDefault="00D52A50" w:rsidP="00D52A50">
            <w:pPr>
              <w:spacing w:line="380" w:lineRule="exact"/>
              <w:jc w:val="right"/>
              <w:rPr>
                <w:rFonts w:ascii="Angsana New" w:hAnsi="Angsana New"/>
                <w:sz w:val="32"/>
                <w:szCs w:val="32"/>
              </w:rPr>
            </w:pPr>
          </w:p>
        </w:tc>
        <w:tc>
          <w:tcPr>
            <w:tcW w:w="80" w:type="dxa"/>
          </w:tcPr>
          <w:p w14:paraId="629DF6D8" w14:textId="77777777" w:rsidR="00D52A50" w:rsidRPr="00710EBE" w:rsidRDefault="00D52A50" w:rsidP="00D52A50">
            <w:pPr>
              <w:spacing w:line="380" w:lineRule="exact"/>
              <w:jc w:val="right"/>
              <w:rPr>
                <w:rFonts w:ascii="Angsana New" w:hAnsi="Angsana New"/>
                <w:snapToGrid w:val="0"/>
                <w:sz w:val="32"/>
                <w:szCs w:val="32"/>
                <w:cs/>
                <w:lang w:eastAsia="th-TH"/>
              </w:rPr>
            </w:pPr>
          </w:p>
        </w:tc>
        <w:tc>
          <w:tcPr>
            <w:tcW w:w="957" w:type="dxa"/>
          </w:tcPr>
          <w:p w14:paraId="6113AFDB" w14:textId="77777777" w:rsidR="00D52A50" w:rsidRPr="00710EBE" w:rsidRDefault="00D52A50" w:rsidP="00D52A50">
            <w:pPr>
              <w:spacing w:line="380" w:lineRule="exact"/>
              <w:jc w:val="right"/>
              <w:rPr>
                <w:rFonts w:ascii="Angsana New" w:hAnsi="Angsana New"/>
                <w:sz w:val="32"/>
                <w:szCs w:val="32"/>
              </w:rPr>
            </w:pPr>
          </w:p>
        </w:tc>
        <w:tc>
          <w:tcPr>
            <w:tcW w:w="80" w:type="dxa"/>
          </w:tcPr>
          <w:p w14:paraId="4B4E5A45" w14:textId="77777777" w:rsidR="00D52A50" w:rsidRPr="00710EBE" w:rsidRDefault="00D52A50" w:rsidP="00D52A50">
            <w:pPr>
              <w:spacing w:line="380" w:lineRule="exact"/>
              <w:ind w:right="28"/>
              <w:jc w:val="right"/>
              <w:rPr>
                <w:rFonts w:ascii="Angsana New" w:hAnsi="Angsana New"/>
                <w:snapToGrid w:val="0"/>
                <w:sz w:val="32"/>
                <w:szCs w:val="32"/>
                <w:cs/>
                <w:lang w:eastAsia="th-TH"/>
              </w:rPr>
            </w:pPr>
          </w:p>
        </w:tc>
        <w:tc>
          <w:tcPr>
            <w:tcW w:w="1279" w:type="dxa"/>
          </w:tcPr>
          <w:p w14:paraId="17E9F09F" w14:textId="6E453D8C" w:rsidR="00D52A50" w:rsidRPr="006B50C7" w:rsidRDefault="00D52A50" w:rsidP="00D52A50">
            <w:pPr>
              <w:tabs>
                <w:tab w:val="left" w:pos="-5245"/>
                <w:tab w:val="left" w:pos="751"/>
              </w:tabs>
              <w:spacing w:line="380" w:lineRule="exact"/>
              <w:ind w:right="321"/>
              <w:jc w:val="right"/>
              <w:rPr>
                <w:rFonts w:ascii="Angsana New" w:hAnsi="Angsana New"/>
                <w:snapToGrid w:val="0"/>
                <w:sz w:val="32"/>
                <w:szCs w:val="32"/>
                <w:lang w:eastAsia="th-TH"/>
              </w:rPr>
            </w:pPr>
            <w:r w:rsidRPr="006B50C7">
              <w:rPr>
                <w:rFonts w:ascii="Angsana New" w:hAnsi="Angsana New"/>
                <w:snapToGrid w:val="0"/>
                <w:sz w:val="32"/>
                <w:szCs w:val="32"/>
                <w:lang w:eastAsia="th-TH"/>
              </w:rPr>
              <w:t>-</w:t>
            </w:r>
          </w:p>
        </w:tc>
        <w:tc>
          <w:tcPr>
            <w:tcW w:w="90" w:type="dxa"/>
          </w:tcPr>
          <w:p w14:paraId="04C0B84A" w14:textId="77777777" w:rsidR="00D52A50" w:rsidRPr="00710EBE" w:rsidRDefault="00D52A50" w:rsidP="00D52A50">
            <w:pPr>
              <w:tabs>
                <w:tab w:val="left" w:pos="751"/>
              </w:tabs>
              <w:spacing w:line="380" w:lineRule="exact"/>
              <w:ind w:right="321"/>
              <w:jc w:val="right"/>
              <w:rPr>
                <w:rFonts w:ascii="Angsana New" w:hAnsi="Angsana New"/>
                <w:snapToGrid w:val="0"/>
                <w:sz w:val="32"/>
                <w:szCs w:val="32"/>
                <w:cs/>
                <w:lang w:eastAsia="th-TH"/>
              </w:rPr>
            </w:pPr>
          </w:p>
        </w:tc>
        <w:tc>
          <w:tcPr>
            <w:tcW w:w="1260" w:type="dxa"/>
          </w:tcPr>
          <w:p w14:paraId="706AAF05" w14:textId="77777777" w:rsidR="00D52A50" w:rsidRPr="00710EBE" w:rsidRDefault="00D52A50" w:rsidP="00D52A50">
            <w:pPr>
              <w:tabs>
                <w:tab w:val="left" w:pos="-5245"/>
                <w:tab w:val="left" w:pos="751"/>
              </w:tabs>
              <w:spacing w:line="380" w:lineRule="exact"/>
              <w:ind w:right="321"/>
              <w:jc w:val="right"/>
              <w:rPr>
                <w:rFonts w:ascii="Angsana New" w:hAnsi="Angsana New"/>
                <w:snapToGrid w:val="0"/>
                <w:sz w:val="32"/>
                <w:szCs w:val="32"/>
                <w:lang w:eastAsia="th-TH"/>
              </w:rPr>
            </w:pPr>
            <w:r w:rsidRPr="00710EBE">
              <w:rPr>
                <w:rFonts w:ascii="Angsana New" w:hAnsi="Angsana New"/>
                <w:snapToGrid w:val="0"/>
                <w:sz w:val="32"/>
                <w:szCs w:val="32"/>
                <w:lang w:eastAsia="th-TH"/>
              </w:rPr>
              <w:t>-</w:t>
            </w:r>
          </w:p>
        </w:tc>
        <w:tc>
          <w:tcPr>
            <w:tcW w:w="149" w:type="dxa"/>
          </w:tcPr>
          <w:p w14:paraId="47C93F3D" w14:textId="77777777" w:rsidR="00D52A50" w:rsidRPr="00710EBE" w:rsidRDefault="00D52A50" w:rsidP="00D52A50">
            <w:pPr>
              <w:spacing w:line="380" w:lineRule="exact"/>
              <w:ind w:right="284"/>
              <w:jc w:val="right"/>
              <w:rPr>
                <w:rFonts w:ascii="Angsana New" w:hAnsi="Angsana New"/>
                <w:sz w:val="32"/>
                <w:szCs w:val="32"/>
              </w:rPr>
            </w:pPr>
          </w:p>
        </w:tc>
      </w:tr>
      <w:tr w:rsidR="006B50C7" w:rsidRPr="00710EBE" w14:paraId="55BC5F52" w14:textId="77777777" w:rsidTr="00D07337">
        <w:tc>
          <w:tcPr>
            <w:tcW w:w="3686" w:type="dxa"/>
          </w:tcPr>
          <w:p w14:paraId="26521989" w14:textId="77777777" w:rsidR="006B50C7" w:rsidRPr="00710EBE" w:rsidRDefault="006B50C7" w:rsidP="006B50C7">
            <w:pPr>
              <w:spacing w:line="380" w:lineRule="exact"/>
              <w:ind w:left="23" w:firstLine="112"/>
              <w:jc w:val="thaiDistribute"/>
              <w:rPr>
                <w:rFonts w:ascii="Angsana New" w:eastAsia="MS Mincho" w:hAnsi="Angsana New"/>
                <w:sz w:val="32"/>
                <w:szCs w:val="32"/>
              </w:rPr>
            </w:pPr>
            <w:r w:rsidRPr="00710EBE">
              <w:rPr>
                <w:rFonts w:ascii="Angsana New" w:hAnsi="Angsana New"/>
                <w:sz w:val="32"/>
                <w:szCs w:val="32"/>
              </w:rPr>
              <w:t xml:space="preserve">Changes in fair value </w:t>
            </w:r>
          </w:p>
        </w:tc>
        <w:tc>
          <w:tcPr>
            <w:tcW w:w="992" w:type="dxa"/>
          </w:tcPr>
          <w:p w14:paraId="36AA770F" w14:textId="77777777" w:rsidR="006B50C7" w:rsidRPr="00710EBE" w:rsidRDefault="006B50C7" w:rsidP="006B50C7">
            <w:pPr>
              <w:spacing w:line="380" w:lineRule="exact"/>
              <w:jc w:val="right"/>
              <w:rPr>
                <w:rFonts w:ascii="Angsana New" w:hAnsi="Angsana New"/>
                <w:sz w:val="32"/>
                <w:szCs w:val="32"/>
              </w:rPr>
            </w:pPr>
          </w:p>
        </w:tc>
        <w:tc>
          <w:tcPr>
            <w:tcW w:w="80" w:type="dxa"/>
          </w:tcPr>
          <w:p w14:paraId="44A64F91" w14:textId="77777777" w:rsidR="006B50C7" w:rsidRPr="00710EBE" w:rsidRDefault="006B50C7" w:rsidP="006B50C7">
            <w:pPr>
              <w:spacing w:line="380" w:lineRule="exact"/>
              <w:jc w:val="right"/>
              <w:rPr>
                <w:rFonts w:ascii="Angsana New" w:hAnsi="Angsana New"/>
                <w:snapToGrid w:val="0"/>
                <w:sz w:val="32"/>
                <w:szCs w:val="32"/>
                <w:cs/>
                <w:lang w:eastAsia="th-TH"/>
              </w:rPr>
            </w:pPr>
          </w:p>
        </w:tc>
        <w:tc>
          <w:tcPr>
            <w:tcW w:w="957" w:type="dxa"/>
          </w:tcPr>
          <w:p w14:paraId="3B4754B4" w14:textId="77777777" w:rsidR="006B50C7" w:rsidRPr="00710EBE" w:rsidRDefault="006B50C7" w:rsidP="006B50C7">
            <w:pPr>
              <w:spacing w:line="380" w:lineRule="exact"/>
              <w:ind w:right="57"/>
              <w:jc w:val="right"/>
              <w:rPr>
                <w:rFonts w:ascii="Angsana New" w:hAnsi="Angsana New"/>
                <w:sz w:val="32"/>
                <w:szCs w:val="32"/>
              </w:rPr>
            </w:pPr>
          </w:p>
        </w:tc>
        <w:tc>
          <w:tcPr>
            <w:tcW w:w="80" w:type="dxa"/>
          </w:tcPr>
          <w:p w14:paraId="3A894DDD" w14:textId="77777777" w:rsidR="006B50C7" w:rsidRPr="00710EBE" w:rsidRDefault="006B50C7" w:rsidP="006B50C7">
            <w:pPr>
              <w:spacing w:line="380" w:lineRule="exact"/>
              <w:ind w:right="28"/>
              <w:jc w:val="right"/>
              <w:rPr>
                <w:rFonts w:ascii="Angsana New" w:hAnsi="Angsana New"/>
                <w:snapToGrid w:val="0"/>
                <w:sz w:val="32"/>
                <w:szCs w:val="32"/>
                <w:cs/>
                <w:lang w:eastAsia="th-TH"/>
              </w:rPr>
            </w:pPr>
          </w:p>
        </w:tc>
        <w:tc>
          <w:tcPr>
            <w:tcW w:w="1279" w:type="dxa"/>
            <w:tcBorders>
              <w:bottom w:val="single" w:sz="6" w:space="0" w:color="auto"/>
            </w:tcBorders>
          </w:tcPr>
          <w:p w14:paraId="407CF445" w14:textId="09A2F340" w:rsidR="006B50C7" w:rsidRPr="006B50C7" w:rsidRDefault="006B50C7" w:rsidP="006B50C7">
            <w:pPr>
              <w:spacing w:line="380" w:lineRule="exact"/>
              <w:jc w:val="center"/>
              <w:rPr>
                <w:rFonts w:ascii="Angsana New" w:hAnsi="Angsana New"/>
                <w:sz w:val="32"/>
                <w:szCs w:val="32"/>
              </w:rPr>
            </w:pPr>
            <w:r>
              <w:rPr>
                <w:rFonts w:ascii="Angsana New" w:hAnsi="Angsana New"/>
                <w:sz w:val="32"/>
                <w:szCs w:val="32"/>
              </w:rPr>
              <w:t xml:space="preserve">          </w:t>
            </w:r>
            <w:r w:rsidRPr="006B50C7">
              <w:rPr>
                <w:rFonts w:ascii="Angsana New" w:hAnsi="Angsana New"/>
                <w:sz w:val="32"/>
                <w:szCs w:val="32"/>
              </w:rPr>
              <w:t>79,688</w:t>
            </w:r>
          </w:p>
        </w:tc>
        <w:tc>
          <w:tcPr>
            <w:tcW w:w="90" w:type="dxa"/>
          </w:tcPr>
          <w:p w14:paraId="14B3E4DE" w14:textId="77777777" w:rsidR="006B50C7" w:rsidRPr="00710EBE" w:rsidRDefault="006B50C7" w:rsidP="006B50C7">
            <w:pPr>
              <w:spacing w:line="380" w:lineRule="exact"/>
              <w:ind w:right="28"/>
              <w:jc w:val="right"/>
              <w:rPr>
                <w:rFonts w:ascii="Angsana New" w:hAnsi="Angsana New"/>
                <w:snapToGrid w:val="0"/>
                <w:sz w:val="32"/>
                <w:szCs w:val="32"/>
                <w:cs/>
                <w:lang w:eastAsia="th-TH"/>
              </w:rPr>
            </w:pPr>
          </w:p>
        </w:tc>
        <w:tc>
          <w:tcPr>
            <w:tcW w:w="1260" w:type="dxa"/>
            <w:tcBorders>
              <w:bottom w:val="single" w:sz="6" w:space="0" w:color="auto"/>
            </w:tcBorders>
          </w:tcPr>
          <w:p w14:paraId="545FDE68" w14:textId="7C24C465" w:rsidR="006B50C7" w:rsidRPr="00710EBE" w:rsidRDefault="006B50C7" w:rsidP="006B50C7">
            <w:pPr>
              <w:spacing w:line="380" w:lineRule="exact"/>
              <w:jc w:val="center"/>
              <w:rPr>
                <w:rFonts w:ascii="Angsana New" w:hAnsi="Angsana New"/>
                <w:sz w:val="32"/>
                <w:szCs w:val="32"/>
              </w:rPr>
            </w:pPr>
            <w:r>
              <w:rPr>
                <w:rFonts w:ascii="Angsana New" w:hAnsi="Angsana New"/>
                <w:sz w:val="32"/>
                <w:szCs w:val="32"/>
              </w:rPr>
              <w:t xml:space="preserve">          </w:t>
            </w:r>
            <w:r w:rsidRPr="00BD4A3A">
              <w:rPr>
                <w:rFonts w:ascii="Angsana New" w:hAnsi="Angsana New"/>
                <w:sz w:val="32"/>
                <w:szCs w:val="32"/>
              </w:rPr>
              <w:t>21,675</w:t>
            </w:r>
          </w:p>
        </w:tc>
        <w:tc>
          <w:tcPr>
            <w:tcW w:w="149" w:type="dxa"/>
          </w:tcPr>
          <w:p w14:paraId="7CE419BD" w14:textId="77777777" w:rsidR="006B50C7" w:rsidRPr="00710EBE" w:rsidRDefault="006B50C7" w:rsidP="006B50C7">
            <w:pPr>
              <w:spacing w:line="380" w:lineRule="exact"/>
              <w:ind w:right="-19"/>
              <w:rPr>
                <w:rFonts w:ascii="Angsana New" w:hAnsi="Angsana New"/>
                <w:sz w:val="32"/>
                <w:szCs w:val="32"/>
              </w:rPr>
            </w:pPr>
            <w:r w:rsidRPr="00710EBE">
              <w:rPr>
                <w:rFonts w:ascii="Angsana New" w:hAnsi="Angsana New"/>
                <w:sz w:val="32"/>
                <w:szCs w:val="32"/>
              </w:rPr>
              <w:t>*</w:t>
            </w:r>
          </w:p>
        </w:tc>
      </w:tr>
      <w:tr w:rsidR="006B50C7" w:rsidRPr="00710EBE" w14:paraId="2DCE7548" w14:textId="77777777" w:rsidTr="00D07337">
        <w:tc>
          <w:tcPr>
            <w:tcW w:w="3686" w:type="dxa"/>
          </w:tcPr>
          <w:p w14:paraId="36A1A9C7" w14:textId="77777777" w:rsidR="006B50C7" w:rsidRPr="00710EBE" w:rsidRDefault="006B50C7" w:rsidP="006B50C7">
            <w:pPr>
              <w:spacing w:line="380" w:lineRule="exact"/>
              <w:ind w:left="23" w:firstLine="112"/>
              <w:jc w:val="thaiDistribute"/>
              <w:rPr>
                <w:rFonts w:ascii="Angsana New" w:eastAsia="MS Mincho" w:hAnsi="Angsana New"/>
                <w:sz w:val="32"/>
                <w:szCs w:val="32"/>
                <w:cs/>
              </w:rPr>
            </w:pPr>
            <w:r w:rsidRPr="00710EBE">
              <w:rPr>
                <w:rFonts w:ascii="Angsana New" w:hAnsi="Angsana New"/>
                <w:sz w:val="32"/>
                <w:szCs w:val="32"/>
              </w:rPr>
              <w:t>Ending book value</w:t>
            </w:r>
          </w:p>
        </w:tc>
        <w:tc>
          <w:tcPr>
            <w:tcW w:w="992" w:type="dxa"/>
          </w:tcPr>
          <w:p w14:paraId="72FAFABA" w14:textId="77777777" w:rsidR="006B50C7" w:rsidRPr="00710EBE" w:rsidRDefault="006B50C7" w:rsidP="006B50C7">
            <w:pPr>
              <w:spacing w:line="380" w:lineRule="exact"/>
              <w:ind w:right="57"/>
              <w:jc w:val="right"/>
              <w:rPr>
                <w:rFonts w:ascii="Angsana New" w:hAnsi="Angsana New"/>
                <w:sz w:val="32"/>
                <w:szCs w:val="32"/>
              </w:rPr>
            </w:pPr>
          </w:p>
        </w:tc>
        <w:tc>
          <w:tcPr>
            <w:tcW w:w="80" w:type="dxa"/>
          </w:tcPr>
          <w:p w14:paraId="21719DB2" w14:textId="77777777" w:rsidR="006B50C7" w:rsidRPr="00710EBE" w:rsidRDefault="006B50C7" w:rsidP="006B50C7">
            <w:pPr>
              <w:spacing w:line="380" w:lineRule="exact"/>
              <w:jc w:val="right"/>
              <w:rPr>
                <w:rFonts w:ascii="Angsana New" w:hAnsi="Angsana New"/>
                <w:snapToGrid w:val="0"/>
                <w:sz w:val="32"/>
                <w:szCs w:val="32"/>
                <w:cs/>
                <w:lang w:eastAsia="th-TH"/>
              </w:rPr>
            </w:pPr>
          </w:p>
        </w:tc>
        <w:tc>
          <w:tcPr>
            <w:tcW w:w="957" w:type="dxa"/>
          </w:tcPr>
          <w:p w14:paraId="1EBB6D57" w14:textId="77777777" w:rsidR="006B50C7" w:rsidRPr="00710EBE" w:rsidRDefault="006B50C7" w:rsidP="006B50C7">
            <w:pPr>
              <w:spacing w:line="380" w:lineRule="exact"/>
              <w:ind w:right="57"/>
              <w:jc w:val="right"/>
              <w:rPr>
                <w:rFonts w:ascii="Angsana New" w:hAnsi="Angsana New"/>
                <w:sz w:val="32"/>
                <w:szCs w:val="32"/>
              </w:rPr>
            </w:pPr>
          </w:p>
        </w:tc>
        <w:tc>
          <w:tcPr>
            <w:tcW w:w="80" w:type="dxa"/>
          </w:tcPr>
          <w:p w14:paraId="175E5483" w14:textId="77777777" w:rsidR="006B50C7" w:rsidRPr="00710EBE" w:rsidRDefault="006B50C7" w:rsidP="006B50C7">
            <w:pPr>
              <w:spacing w:line="380" w:lineRule="exact"/>
              <w:ind w:right="28"/>
              <w:jc w:val="right"/>
              <w:rPr>
                <w:rFonts w:ascii="Angsana New" w:hAnsi="Angsana New"/>
                <w:snapToGrid w:val="0"/>
                <w:sz w:val="32"/>
                <w:szCs w:val="32"/>
                <w:cs/>
                <w:lang w:eastAsia="th-TH"/>
              </w:rPr>
            </w:pPr>
          </w:p>
        </w:tc>
        <w:tc>
          <w:tcPr>
            <w:tcW w:w="1279" w:type="dxa"/>
            <w:tcBorders>
              <w:top w:val="single" w:sz="6" w:space="0" w:color="auto"/>
              <w:bottom w:val="double" w:sz="6" w:space="0" w:color="auto"/>
            </w:tcBorders>
          </w:tcPr>
          <w:p w14:paraId="18DCD805" w14:textId="4E726A51" w:rsidR="006B50C7" w:rsidRPr="006B50C7" w:rsidRDefault="006B50C7" w:rsidP="006B50C7">
            <w:pPr>
              <w:spacing w:line="380" w:lineRule="exact"/>
              <w:ind w:right="57"/>
              <w:jc w:val="right"/>
              <w:rPr>
                <w:rFonts w:ascii="Angsana New" w:hAnsi="Angsana New"/>
                <w:sz w:val="32"/>
                <w:szCs w:val="32"/>
              </w:rPr>
            </w:pPr>
            <w:r w:rsidRPr="006B50C7">
              <w:rPr>
                <w:rFonts w:ascii="Angsana New" w:hAnsi="Angsana New"/>
                <w:sz w:val="32"/>
                <w:szCs w:val="32"/>
              </w:rPr>
              <w:t>404,813</w:t>
            </w:r>
          </w:p>
        </w:tc>
        <w:tc>
          <w:tcPr>
            <w:tcW w:w="90" w:type="dxa"/>
          </w:tcPr>
          <w:p w14:paraId="6B57F4A8" w14:textId="77777777" w:rsidR="006B50C7" w:rsidRPr="00710EBE" w:rsidRDefault="006B50C7" w:rsidP="006B50C7">
            <w:pPr>
              <w:spacing w:line="380" w:lineRule="exact"/>
              <w:ind w:right="28"/>
              <w:jc w:val="right"/>
              <w:rPr>
                <w:rFonts w:ascii="Angsana New" w:hAnsi="Angsana New"/>
                <w:snapToGrid w:val="0"/>
                <w:sz w:val="32"/>
                <w:szCs w:val="32"/>
                <w:cs/>
                <w:lang w:eastAsia="th-TH"/>
              </w:rPr>
            </w:pPr>
          </w:p>
        </w:tc>
        <w:tc>
          <w:tcPr>
            <w:tcW w:w="1260" w:type="dxa"/>
            <w:tcBorders>
              <w:top w:val="single" w:sz="6" w:space="0" w:color="auto"/>
              <w:bottom w:val="double" w:sz="6" w:space="0" w:color="auto"/>
            </w:tcBorders>
          </w:tcPr>
          <w:p w14:paraId="2851BDC1" w14:textId="7B5E7D00" w:rsidR="006B50C7" w:rsidRPr="00710EBE" w:rsidRDefault="006B50C7" w:rsidP="006B50C7">
            <w:pPr>
              <w:spacing w:line="380" w:lineRule="exact"/>
              <w:ind w:right="57"/>
              <w:jc w:val="right"/>
              <w:rPr>
                <w:rFonts w:ascii="Angsana New" w:hAnsi="Angsana New"/>
                <w:sz w:val="32"/>
                <w:szCs w:val="32"/>
              </w:rPr>
            </w:pPr>
            <w:r w:rsidRPr="00BD4A3A">
              <w:rPr>
                <w:rFonts w:ascii="Angsana New" w:hAnsi="Angsana New"/>
                <w:sz w:val="32"/>
                <w:szCs w:val="32"/>
              </w:rPr>
              <w:t>325,125</w:t>
            </w:r>
          </w:p>
        </w:tc>
        <w:tc>
          <w:tcPr>
            <w:tcW w:w="149" w:type="dxa"/>
            <w:tcBorders>
              <w:bottom w:val="nil"/>
            </w:tcBorders>
          </w:tcPr>
          <w:p w14:paraId="62E95E2B" w14:textId="77777777" w:rsidR="006B50C7" w:rsidRPr="00710EBE" w:rsidRDefault="006B50C7" w:rsidP="006B50C7">
            <w:pPr>
              <w:spacing w:line="380" w:lineRule="exact"/>
              <w:ind w:right="113"/>
              <w:jc w:val="right"/>
              <w:rPr>
                <w:rFonts w:ascii="Angsana New" w:hAnsi="Angsana New"/>
                <w:sz w:val="32"/>
                <w:szCs w:val="32"/>
              </w:rPr>
            </w:pPr>
          </w:p>
        </w:tc>
      </w:tr>
    </w:tbl>
    <w:p w14:paraId="112CE25A" w14:textId="77777777" w:rsidR="00D52A50" w:rsidRDefault="0079458E" w:rsidP="00D52A50">
      <w:pPr>
        <w:tabs>
          <w:tab w:val="left" w:pos="851"/>
        </w:tabs>
        <w:spacing w:line="380" w:lineRule="exact"/>
        <w:ind w:left="284" w:hanging="284"/>
        <w:jc w:val="thaiDistribute"/>
      </w:pPr>
      <w:r w:rsidRPr="00186EDF">
        <w:tab/>
      </w:r>
    </w:p>
    <w:p w14:paraId="647626F1" w14:textId="38CDA91E" w:rsidR="0079458E" w:rsidRDefault="00D52A50" w:rsidP="00D52A50">
      <w:pPr>
        <w:tabs>
          <w:tab w:val="left" w:pos="851"/>
        </w:tabs>
        <w:spacing w:line="380" w:lineRule="exact"/>
        <w:ind w:left="284" w:hanging="284"/>
        <w:jc w:val="thaiDistribute"/>
        <w:rPr>
          <w:rFonts w:ascii="Angsana New" w:hAnsi="Angsana New"/>
          <w:sz w:val="32"/>
          <w:szCs w:val="32"/>
        </w:rPr>
      </w:pPr>
      <w:r>
        <w:tab/>
      </w:r>
      <w:r w:rsidR="0079458E" w:rsidRPr="00186EDF">
        <w:tab/>
      </w:r>
      <w:r w:rsidR="0079458E" w:rsidRPr="003E260E">
        <w:rPr>
          <w:rFonts w:ascii="Angsana New" w:hAnsi="Angsana New"/>
          <w:sz w:val="32"/>
          <w:szCs w:val="32"/>
        </w:rPr>
        <w:t xml:space="preserve">* </w:t>
      </w:r>
      <w:r w:rsidR="0079458E" w:rsidRPr="001169B3">
        <w:rPr>
          <w:rFonts w:ascii="Angsana New" w:hAnsi="Angsana New"/>
          <w:sz w:val="32"/>
          <w:szCs w:val="32"/>
        </w:rPr>
        <w:t>Resulting from changes in the fair value of Bangkok Aviation Fuel Service Public Company Limited (BAFS). As at December 31, 20</w:t>
      </w:r>
      <w:r w:rsidR="00710EBE">
        <w:rPr>
          <w:rFonts w:ascii="Angsana New" w:hAnsi="Angsana New"/>
          <w:sz w:val="32"/>
          <w:szCs w:val="32"/>
        </w:rPr>
        <w:t>2</w:t>
      </w:r>
      <w:r>
        <w:rPr>
          <w:rFonts w:ascii="Angsana New" w:hAnsi="Angsana New"/>
          <w:sz w:val="32"/>
          <w:szCs w:val="32"/>
        </w:rPr>
        <w:t>1</w:t>
      </w:r>
      <w:r w:rsidR="0079458E" w:rsidRPr="001169B3">
        <w:rPr>
          <w:rFonts w:ascii="Angsana New" w:hAnsi="Angsana New"/>
          <w:sz w:val="32"/>
          <w:szCs w:val="32"/>
        </w:rPr>
        <w:t xml:space="preserve">, its price was Baht </w:t>
      </w:r>
      <w:r w:rsidR="00710EBE">
        <w:rPr>
          <w:rFonts w:ascii="Angsana New" w:hAnsi="Angsana New"/>
          <w:sz w:val="32"/>
          <w:szCs w:val="32"/>
        </w:rPr>
        <w:t>2</w:t>
      </w:r>
      <w:r>
        <w:rPr>
          <w:rFonts w:ascii="Angsana New" w:hAnsi="Angsana New"/>
          <w:sz w:val="32"/>
          <w:szCs w:val="32"/>
        </w:rPr>
        <w:t>5.50</w:t>
      </w:r>
      <w:r w:rsidR="0079458E" w:rsidRPr="001169B3">
        <w:rPr>
          <w:rFonts w:ascii="Angsana New" w:hAnsi="Angsana New"/>
          <w:sz w:val="32"/>
          <w:szCs w:val="32"/>
        </w:rPr>
        <w:t xml:space="preserve"> per share and changed to be Baht </w:t>
      </w:r>
      <w:r w:rsidR="006B50C7">
        <w:rPr>
          <w:rFonts w:ascii="Angsana New" w:hAnsi="Angsana New"/>
          <w:sz w:val="32"/>
          <w:szCs w:val="32"/>
        </w:rPr>
        <w:t>31.75</w:t>
      </w:r>
      <w:r w:rsidR="0079458E" w:rsidRPr="001169B3">
        <w:rPr>
          <w:rFonts w:ascii="Angsana New" w:hAnsi="Angsana New"/>
          <w:sz w:val="32"/>
          <w:szCs w:val="32"/>
        </w:rPr>
        <w:t xml:space="preserve"> per share as at </w:t>
      </w:r>
      <w:r w:rsidR="009922C7" w:rsidRPr="001169B3">
        <w:rPr>
          <w:rFonts w:ascii="Angsana New" w:hAnsi="Angsana New"/>
          <w:sz w:val="32"/>
          <w:szCs w:val="32"/>
        </w:rPr>
        <w:t>December 31</w:t>
      </w:r>
      <w:r w:rsidR="0079458E" w:rsidRPr="001169B3">
        <w:rPr>
          <w:rFonts w:ascii="Angsana New" w:hAnsi="Angsana New"/>
          <w:sz w:val="32"/>
          <w:szCs w:val="32"/>
        </w:rPr>
        <w:t>, 20</w:t>
      </w:r>
      <w:r w:rsidR="00AA38C2" w:rsidRPr="001169B3">
        <w:rPr>
          <w:rFonts w:ascii="Angsana New" w:hAnsi="Angsana New"/>
          <w:sz w:val="32"/>
          <w:szCs w:val="32"/>
        </w:rPr>
        <w:t>2</w:t>
      </w:r>
      <w:r>
        <w:rPr>
          <w:rFonts w:ascii="Angsana New" w:hAnsi="Angsana New"/>
          <w:sz w:val="32"/>
          <w:szCs w:val="32"/>
        </w:rPr>
        <w:t>2</w:t>
      </w:r>
      <w:r w:rsidR="0079458E" w:rsidRPr="001169B3">
        <w:rPr>
          <w:rFonts w:ascii="Angsana New" w:hAnsi="Angsana New"/>
          <w:sz w:val="32"/>
          <w:szCs w:val="32"/>
        </w:rPr>
        <w:t>.</w:t>
      </w:r>
    </w:p>
    <w:p w14:paraId="5BD81443" w14:textId="769BB012" w:rsidR="00F85ADD" w:rsidRDefault="00F85ADD" w:rsidP="002A5A35">
      <w:pPr>
        <w:pStyle w:val="Heading4"/>
        <w:tabs>
          <w:tab w:val="left" w:pos="851"/>
        </w:tabs>
        <w:rPr>
          <w:rFonts w:ascii="Angsana New" w:hAnsi="Angsana New" w:cs="Angsana New"/>
          <w:sz w:val="32"/>
          <w:szCs w:val="32"/>
        </w:rPr>
      </w:pPr>
    </w:p>
    <w:p w14:paraId="4DBE97E0" w14:textId="2419F036" w:rsidR="00D52A50" w:rsidRDefault="00D52A50" w:rsidP="00D52A50"/>
    <w:p w14:paraId="12211446" w14:textId="77777777" w:rsidR="00D52A50" w:rsidRPr="00D52A50" w:rsidRDefault="00D52A50" w:rsidP="00D52A50"/>
    <w:p w14:paraId="5A43EFE2" w14:textId="4F391499" w:rsidR="002A5A35" w:rsidRDefault="002A5A35" w:rsidP="002A5A35">
      <w:pPr>
        <w:pStyle w:val="Heading4"/>
        <w:tabs>
          <w:tab w:val="left" w:pos="851"/>
        </w:tabs>
        <w:rPr>
          <w:rFonts w:ascii="Angsana New" w:hAnsi="Angsana New" w:cs="Angsana New"/>
          <w:sz w:val="32"/>
          <w:szCs w:val="32"/>
        </w:rPr>
      </w:pPr>
      <w:r>
        <w:rPr>
          <w:rFonts w:ascii="Angsana New" w:hAnsi="Angsana New" w:cs="Angsana New"/>
          <w:sz w:val="32"/>
          <w:szCs w:val="32"/>
        </w:rPr>
        <w:lastRenderedPageBreak/>
        <w:tab/>
      </w:r>
      <w:r w:rsidRPr="00186EDF">
        <w:rPr>
          <w:rFonts w:ascii="Angsana New" w:hAnsi="Angsana New" w:cs="Angsana New"/>
          <w:sz w:val="32"/>
          <w:szCs w:val="32"/>
        </w:rPr>
        <w:t>Other long-term invesments consisted of:</w:t>
      </w:r>
    </w:p>
    <w:tbl>
      <w:tblPr>
        <w:tblW w:w="9201" w:type="dxa"/>
        <w:tblInd w:w="199" w:type="dxa"/>
        <w:tblLayout w:type="fixed"/>
        <w:tblCellMar>
          <w:left w:w="57" w:type="dxa"/>
          <w:right w:w="57" w:type="dxa"/>
        </w:tblCellMar>
        <w:tblLook w:val="0000" w:firstRow="0" w:lastRow="0" w:firstColumn="0" w:lastColumn="0" w:noHBand="0" w:noVBand="0"/>
      </w:tblPr>
      <w:tblGrid>
        <w:gridCol w:w="2268"/>
        <w:gridCol w:w="142"/>
        <w:gridCol w:w="992"/>
        <w:gridCol w:w="141"/>
        <w:gridCol w:w="988"/>
        <w:gridCol w:w="134"/>
        <w:gridCol w:w="992"/>
        <w:gridCol w:w="134"/>
        <w:gridCol w:w="1142"/>
        <w:gridCol w:w="142"/>
        <w:gridCol w:w="993"/>
        <w:gridCol w:w="142"/>
        <w:gridCol w:w="991"/>
      </w:tblGrid>
      <w:tr w:rsidR="002A5A35" w:rsidRPr="00710EBE" w14:paraId="5F3518E7" w14:textId="77777777" w:rsidTr="00EC1AD6">
        <w:tc>
          <w:tcPr>
            <w:tcW w:w="2268" w:type="dxa"/>
            <w:vAlign w:val="bottom"/>
          </w:tcPr>
          <w:p w14:paraId="7DADADB0" w14:textId="77777777" w:rsidR="002A5A35" w:rsidRPr="00710EBE" w:rsidRDefault="002A5A35" w:rsidP="00BC0C64">
            <w:pPr>
              <w:tabs>
                <w:tab w:val="left" w:pos="426"/>
                <w:tab w:val="left" w:pos="937"/>
              </w:tabs>
              <w:spacing w:line="340" w:lineRule="exact"/>
              <w:ind w:right="-57"/>
              <w:jc w:val="both"/>
              <w:rPr>
                <w:rFonts w:ascii="Angsana New" w:hAnsi="Angsana New"/>
                <w:sz w:val="24"/>
                <w:szCs w:val="24"/>
                <w:cs/>
              </w:rPr>
            </w:pPr>
          </w:p>
        </w:tc>
        <w:tc>
          <w:tcPr>
            <w:tcW w:w="2397" w:type="dxa"/>
            <w:gridSpan w:val="5"/>
          </w:tcPr>
          <w:p w14:paraId="0AED389E" w14:textId="77777777" w:rsidR="002A5A35" w:rsidRPr="00710EBE" w:rsidRDefault="002A5A35" w:rsidP="00BC0C64">
            <w:pPr>
              <w:tabs>
                <w:tab w:val="left" w:pos="426"/>
                <w:tab w:val="left" w:pos="937"/>
              </w:tabs>
              <w:spacing w:line="340" w:lineRule="exact"/>
              <w:jc w:val="center"/>
              <w:rPr>
                <w:rFonts w:ascii="Angsana New" w:hAnsi="Angsana New"/>
                <w:sz w:val="24"/>
                <w:szCs w:val="24"/>
              </w:rPr>
            </w:pPr>
          </w:p>
        </w:tc>
        <w:tc>
          <w:tcPr>
            <w:tcW w:w="4536" w:type="dxa"/>
            <w:gridSpan w:val="7"/>
            <w:tcBorders>
              <w:bottom w:val="single" w:sz="6" w:space="0" w:color="auto"/>
            </w:tcBorders>
            <w:vAlign w:val="bottom"/>
          </w:tcPr>
          <w:p w14:paraId="49A1CCA8" w14:textId="77777777" w:rsidR="002A5A35" w:rsidRPr="00710EBE" w:rsidRDefault="002A5A35" w:rsidP="00BC0C64">
            <w:pPr>
              <w:tabs>
                <w:tab w:val="left" w:pos="426"/>
                <w:tab w:val="left" w:pos="937"/>
              </w:tabs>
              <w:spacing w:line="340" w:lineRule="exact"/>
              <w:jc w:val="center"/>
              <w:rPr>
                <w:rFonts w:ascii="Angsana New" w:hAnsi="Angsana New"/>
                <w:sz w:val="24"/>
                <w:szCs w:val="24"/>
                <w:cs/>
              </w:rPr>
            </w:pPr>
            <w:r w:rsidRPr="00710EBE">
              <w:rPr>
                <w:rFonts w:ascii="Angsana New" w:hAnsi="Angsana New"/>
                <w:sz w:val="24"/>
                <w:szCs w:val="24"/>
              </w:rPr>
              <w:t>Thousand Baht</w:t>
            </w:r>
          </w:p>
        </w:tc>
      </w:tr>
      <w:tr w:rsidR="002A5A35" w:rsidRPr="00710EBE" w14:paraId="0A6BE174" w14:textId="77777777" w:rsidTr="00EC1AD6">
        <w:tc>
          <w:tcPr>
            <w:tcW w:w="2268" w:type="dxa"/>
            <w:vAlign w:val="bottom"/>
          </w:tcPr>
          <w:p w14:paraId="130947E3" w14:textId="77777777" w:rsidR="002A5A35" w:rsidRPr="00710EBE" w:rsidRDefault="002A5A35" w:rsidP="00BC0C64">
            <w:pPr>
              <w:tabs>
                <w:tab w:val="left" w:pos="426"/>
                <w:tab w:val="left" w:pos="937"/>
              </w:tabs>
              <w:spacing w:line="340" w:lineRule="exact"/>
              <w:ind w:right="-57"/>
              <w:jc w:val="both"/>
              <w:rPr>
                <w:rFonts w:ascii="Angsana New" w:hAnsi="Angsana New"/>
                <w:sz w:val="24"/>
                <w:szCs w:val="24"/>
                <w:cs/>
              </w:rPr>
            </w:pPr>
          </w:p>
        </w:tc>
        <w:tc>
          <w:tcPr>
            <w:tcW w:w="142" w:type="dxa"/>
          </w:tcPr>
          <w:p w14:paraId="66178D81" w14:textId="77777777" w:rsidR="002A5A35" w:rsidRPr="00710EBE" w:rsidRDefault="002A5A35" w:rsidP="00BC0C64">
            <w:pPr>
              <w:tabs>
                <w:tab w:val="left" w:pos="567"/>
                <w:tab w:val="left" w:pos="1134"/>
              </w:tabs>
              <w:spacing w:line="340" w:lineRule="exact"/>
              <w:jc w:val="center"/>
              <w:rPr>
                <w:rFonts w:ascii="Angsana New" w:hAnsi="Angsana New"/>
                <w:sz w:val="24"/>
                <w:szCs w:val="24"/>
              </w:rPr>
            </w:pPr>
          </w:p>
        </w:tc>
        <w:tc>
          <w:tcPr>
            <w:tcW w:w="2121" w:type="dxa"/>
            <w:gridSpan w:val="3"/>
            <w:tcBorders>
              <w:top w:val="nil"/>
              <w:left w:val="nil"/>
              <w:bottom w:val="single" w:sz="6" w:space="0" w:color="auto"/>
              <w:right w:val="nil"/>
            </w:tcBorders>
          </w:tcPr>
          <w:p w14:paraId="309C76FD" w14:textId="77777777" w:rsidR="002A5A35" w:rsidRPr="00710EBE" w:rsidRDefault="002A5A35" w:rsidP="00BC0C64">
            <w:pPr>
              <w:tabs>
                <w:tab w:val="left" w:pos="426"/>
                <w:tab w:val="left" w:pos="937"/>
              </w:tabs>
              <w:spacing w:line="340" w:lineRule="exact"/>
              <w:jc w:val="center"/>
              <w:rPr>
                <w:rFonts w:ascii="Angsana New" w:hAnsi="Angsana New"/>
                <w:sz w:val="24"/>
                <w:szCs w:val="24"/>
                <w:cs/>
              </w:rPr>
            </w:pPr>
            <w:r w:rsidRPr="00710EBE">
              <w:rPr>
                <w:rFonts w:ascii="Angsana New" w:hAnsi="Angsana New"/>
                <w:sz w:val="24"/>
                <w:szCs w:val="24"/>
              </w:rPr>
              <w:t>Percentage of shareholding (%)</w:t>
            </w:r>
          </w:p>
        </w:tc>
        <w:tc>
          <w:tcPr>
            <w:tcW w:w="134" w:type="dxa"/>
          </w:tcPr>
          <w:p w14:paraId="7D8D9BAD" w14:textId="77777777" w:rsidR="002A5A35" w:rsidRPr="00710EBE" w:rsidRDefault="002A5A35" w:rsidP="00BC0C64">
            <w:pPr>
              <w:tabs>
                <w:tab w:val="left" w:pos="426"/>
                <w:tab w:val="left" w:pos="937"/>
              </w:tabs>
              <w:spacing w:line="340" w:lineRule="exact"/>
              <w:jc w:val="center"/>
              <w:rPr>
                <w:rFonts w:ascii="Angsana New" w:hAnsi="Angsana New"/>
                <w:sz w:val="24"/>
                <w:szCs w:val="24"/>
              </w:rPr>
            </w:pPr>
          </w:p>
        </w:tc>
        <w:tc>
          <w:tcPr>
            <w:tcW w:w="2268" w:type="dxa"/>
            <w:gridSpan w:val="3"/>
            <w:tcBorders>
              <w:top w:val="single" w:sz="6" w:space="0" w:color="auto"/>
              <w:bottom w:val="single" w:sz="6" w:space="0" w:color="auto"/>
            </w:tcBorders>
            <w:vAlign w:val="bottom"/>
          </w:tcPr>
          <w:p w14:paraId="3C9A3EE6" w14:textId="77777777" w:rsidR="002A5A35" w:rsidRPr="00710EBE" w:rsidRDefault="002A5A35" w:rsidP="00BC0C64">
            <w:pPr>
              <w:tabs>
                <w:tab w:val="left" w:pos="426"/>
                <w:tab w:val="left" w:pos="937"/>
              </w:tabs>
              <w:spacing w:line="340" w:lineRule="exact"/>
              <w:jc w:val="center"/>
              <w:rPr>
                <w:rFonts w:ascii="Angsana New" w:hAnsi="Angsana New"/>
                <w:sz w:val="24"/>
                <w:szCs w:val="24"/>
              </w:rPr>
            </w:pPr>
            <w:r w:rsidRPr="00710EBE">
              <w:rPr>
                <w:rFonts w:ascii="Angsana New" w:hAnsi="Angsana New"/>
                <w:sz w:val="24"/>
                <w:szCs w:val="24"/>
              </w:rPr>
              <w:t>Consolidated financial statements</w:t>
            </w:r>
          </w:p>
        </w:tc>
        <w:tc>
          <w:tcPr>
            <w:tcW w:w="142" w:type="dxa"/>
            <w:tcBorders>
              <w:top w:val="single" w:sz="6" w:space="0" w:color="auto"/>
            </w:tcBorders>
            <w:vAlign w:val="bottom"/>
          </w:tcPr>
          <w:p w14:paraId="046BCB8F" w14:textId="77777777" w:rsidR="002A5A35" w:rsidRPr="00710EBE" w:rsidRDefault="002A5A35" w:rsidP="00BC0C64">
            <w:pPr>
              <w:tabs>
                <w:tab w:val="left" w:pos="426"/>
                <w:tab w:val="left" w:pos="937"/>
              </w:tabs>
              <w:spacing w:line="340" w:lineRule="exact"/>
              <w:jc w:val="center"/>
              <w:rPr>
                <w:rFonts w:ascii="Angsana New" w:hAnsi="Angsana New"/>
                <w:sz w:val="24"/>
                <w:szCs w:val="24"/>
              </w:rPr>
            </w:pPr>
          </w:p>
        </w:tc>
        <w:tc>
          <w:tcPr>
            <w:tcW w:w="2126" w:type="dxa"/>
            <w:gridSpan w:val="3"/>
            <w:tcBorders>
              <w:top w:val="single" w:sz="6" w:space="0" w:color="auto"/>
              <w:bottom w:val="single" w:sz="6" w:space="0" w:color="auto"/>
            </w:tcBorders>
            <w:vAlign w:val="bottom"/>
          </w:tcPr>
          <w:p w14:paraId="366CE3CC" w14:textId="77777777" w:rsidR="002A5A35" w:rsidRPr="00710EBE" w:rsidRDefault="002A5A35" w:rsidP="00BC0C64">
            <w:pPr>
              <w:tabs>
                <w:tab w:val="left" w:pos="426"/>
                <w:tab w:val="left" w:pos="937"/>
              </w:tabs>
              <w:spacing w:line="340" w:lineRule="exact"/>
              <w:jc w:val="center"/>
              <w:rPr>
                <w:rFonts w:ascii="Angsana New" w:hAnsi="Angsana New"/>
                <w:sz w:val="24"/>
                <w:szCs w:val="24"/>
              </w:rPr>
            </w:pPr>
            <w:r w:rsidRPr="00710EBE">
              <w:rPr>
                <w:rFonts w:ascii="Angsana New" w:hAnsi="Angsana New"/>
                <w:sz w:val="24"/>
                <w:szCs w:val="24"/>
              </w:rPr>
              <w:t>Separate financial statements</w:t>
            </w:r>
          </w:p>
        </w:tc>
      </w:tr>
      <w:tr w:rsidR="00D52A50" w:rsidRPr="00710EBE" w14:paraId="7E615725" w14:textId="77777777" w:rsidTr="00EC1AD6">
        <w:tc>
          <w:tcPr>
            <w:tcW w:w="2268" w:type="dxa"/>
            <w:tcBorders>
              <w:bottom w:val="single" w:sz="6" w:space="0" w:color="auto"/>
            </w:tcBorders>
            <w:shd w:val="clear" w:color="auto" w:fill="auto"/>
            <w:vAlign w:val="bottom"/>
          </w:tcPr>
          <w:p w14:paraId="7EB28973" w14:textId="77777777" w:rsidR="00D52A50" w:rsidRPr="00710EBE" w:rsidRDefault="00D52A50" w:rsidP="00BC0C64">
            <w:pPr>
              <w:tabs>
                <w:tab w:val="left" w:pos="426"/>
                <w:tab w:val="left" w:pos="937"/>
              </w:tabs>
              <w:spacing w:line="340" w:lineRule="exact"/>
              <w:ind w:right="-57"/>
              <w:jc w:val="center"/>
              <w:rPr>
                <w:rFonts w:ascii="Angsana New" w:hAnsi="Angsana New"/>
                <w:sz w:val="24"/>
                <w:szCs w:val="24"/>
              </w:rPr>
            </w:pPr>
            <w:r w:rsidRPr="00710EBE">
              <w:rPr>
                <w:rFonts w:ascii="Angsana New" w:hAnsi="Angsana New"/>
                <w:sz w:val="24"/>
                <w:szCs w:val="24"/>
              </w:rPr>
              <w:t>Company’s name</w:t>
            </w:r>
          </w:p>
        </w:tc>
        <w:tc>
          <w:tcPr>
            <w:tcW w:w="142" w:type="dxa"/>
          </w:tcPr>
          <w:p w14:paraId="224FF3CB" w14:textId="77777777" w:rsidR="00D52A50" w:rsidRPr="00710EBE" w:rsidRDefault="00D52A50" w:rsidP="00BC0C64">
            <w:pPr>
              <w:tabs>
                <w:tab w:val="left" w:pos="426"/>
                <w:tab w:val="left" w:pos="937"/>
              </w:tabs>
              <w:spacing w:line="340" w:lineRule="exact"/>
              <w:jc w:val="center"/>
              <w:rPr>
                <w:rFonts w:ascii="Angsana New" w:hAnsi="Angsana New"/>
                <w:sz w:val="24"/>
                <w:szCs w:val="24"/>
              </w:rPr>
            </w:pPr>
          </w:p>
        </w:tc>
        <w:tc>
          <w:tcPr>
            <w:tcW w:w="992" w:type="dxa"/>
            <w:tcBorders>
              <w:bottom w:val="single" w:sz="6" w:space="0" w:color="auto"/>
            </w:tcBorders>
          </w:tcPr>
          <w:p w14:paraId="704885B0" w14:textId="5C173364" w:rsidR="00D52A50" w:rsidRPr="00710EBE" w:rsidRDefault="00D52A50" w:rsidP="00BC0C64">
            <w:pPr>
              <w:spacing w:line="340" w:lineRule="exact"/>
              <w:jc w:val="center"/>
              <w:rPr>
                <w:rFonts w:ascii="Angsana New" w:hAnsi="Angsana New"/>
                <w:sz w:val="24"/>
                <w:szCs w:val="24"/>
              </w:rPr>
            </w:pPr>
            <w:r>
              <w:rPr>
                <w:rFonts w:ascii="Angsana New" w:hAnsi="Angsana New"/>
                <w:sz w:val="24"/>
                <w:szCs w:val="24"/>
              </w:rPr>
              <w:t>2022</w:t>
            </w:r>
          </w:p>
        </w:tc>
        <w:tc>
          <w:tcPr>
            <w:tcW w:w="141" w:type="dxa"/>
          </w:tcPr>
          <w:p w14:paraId="293DB410" w14:textId="77777777" w:rsidR="00D52A50" w:rsidRPr="00710EBE" w:rsidRDefault="00D52A50" w:rsidP="00BC0C64">
            <w:pPr>
              <w:spacing w:line="340" w:lineRule="exact"/>
              <w:jc w:val="center"/>
              <w:rPr>
                <w:rFonts w:ascii="Angsana New" w:hAnsi="Angsana New"/>
                <w:sz w:val="24"/>
                <w:szCs w:val="24"/>
              </w:rPr>
            </w:pPr>
          </w:p>
        </w:tc>
        <w:tc>
          <w:tcPr>
            <w:tcW w:w="988" w:type="dxa"/>
            <w:tcBorders>
              <w:bottom w:val="single" w:sz="6" w:space="0" w:color="auto"/>
            </w:tcBorders>
          </w:tcPr>
          <w:p w14:paraId="3F319EDB" w14:textId="1159C9A9" w:rsidR="00D52A50" w:rsidRPr="00710EBE" w:rsidRDefault="00D52A50" w:rsidP="00BC0C64">
            <w:pPr>
              <w:spacing w:line="340" w:lineRule="exact"/>
              <w:jc w:val="center"/>
              <w:rPr>
                <w:rFonts w:ascii="Angsana New" w:hAnsi="Angsana New"/>
                <w:sz w:val="24"/>
                <w:szCs w:val="24"/>
              </w:rPr>
            </w:pPr>
            <w:r w:rsidRPr="00710EBE">
              <w:rPr>
                <w:rFonts w:ascii="Angsana New" w:hAnsi="Angsana New"/>
                <w:sz w:val="24"/>
                <w:szCs w:val="24"/>
              </w:rPr>
              <w:t>202</w:t>
            </w:r>
            <w:r>
              <w:rPr>
                <w:rFonts w:ascii="Angsana New" w:hAnsi="Angsana New"/>
                <w:sz w:val="24"/>
                <w:szCs w:val="24"/>
              </w:rPr>
              <w:t>1</w:t>
            </w:r>
          </w:p>
        </w:tc>
        <w:tc>
          <w:tcPr>
            <w:tcW w:w="134" w:type="dxa"/>
          </w:tcPr>
          <w:p w14:paraId="6DA8179D" w14:textId="77777777" w:rsidR="00D52A50" w:rsidRPr="00710EBE" w:rsidRDefault="00D52A50" w:rsidP="00BC0C64">
            <w:pPr>
              <w:tabs>
                <w:tab w:val="left" w:pos="426"/>
                <w:tab w:val="left" w:pos="937"/>
              </w:tabs>
              <w:spacing w:line="340" w:lineRule="exact"/>
              <w:jc w:val="center"/>
              <w:rPr>
                <w:rFonts w:ascii="Angsana New" w:hAnsi="Angsana New"/>
                <w:sz w:val="24"/>
                <w:szCs w:val="24"/>
              </w:rPr>
            </w:pPr>
          </w:p>
        </w:tc>
        <w:tc>
          <w:tcPr>
            <w:tcW w:w="992" w:type="dxa"/>
            <w:tcBorders>
              <w:bottom w:val="single" w:sz="6" w:space="0" w:color="auto"/>
            </w:tcBorders>
          </w:tcPr>
          <w:p w14:paraId="649EDCFE" w14:textId="2BD96B00" w:rsidR="00D52A50" w:rsidRPr="00710EBE" w:rsidRDefault="00D52A50" w:rsidP="00BC0C64">
            <w:pPr>
              <w:spacing w:line="340" w:lineRule="exact"/>
              <w:jc w:val="center"/>
              <w:rPr>
                <w:rFonts w:ascii="Angsana New" w:hAnsi="Angsana New"/>
                <w:sz w:val="24"/>
                <w:szCs w:val="24"/>
              </w:rPr>
            </w:pPr>
            <w:r>
              <w:rPr>
                <w:rFonts w:ascii="Angsana New" w:hAnsi="Angsana New"/>
                <w:sz w:val="24"/>
                <w:szCs w:val="24"/>
              </w:rPr>
              <w:t>2022</w:t>
            </w:r>
          </w:p>
        </w:tc>
        <w:tc>
          <w:tcPr>
            <w:tcW w:w="134" w:type="dxa"/>
          </w:tcPr>
          <w:p w14:paraId="3D90D8F6" w14:textId="77777777" w:rsidR="00D52A50" w:rsidRPr="00710EBE" w:rsidRDefault="00D52A50" w:rsidP="00BC0C64">
            <w:pPr>
              <w:spacing w:line="340" w:lineRule="exact"/>
              <w:jc w:val="center"/>
              <w:rPr>
                <w:rFonts w:ascii="Angsana New" w:hAnsi="Angsana New"/>
                <w:sz w:val="24"/>
                <w:szCs w:val="24"/>
              </w:rPr>
            </w:pPr>
          </w:p>
        </w:tc>
        <w:tc>
          <w:tcPr>
            <w:tcW w:w="1142" w:type="dxa"/>
            <w:tcBorders>
              <w:bottom w:val="single" w:sz="6" w:space="0" w:color="auto"/>
            </w:tcBorders>
          </w:tcPr>
          <w:p w14:paraId="78E0234A" w14:textId="6BD033A5" w:rsidR="00D52A50" w:rsidRPr="00710EBE" w:rsidRDefault="00D52A50" w:rsidP="00BC0C64">
            <w:pPr>
              <w:spacing w:line="340" w:lineRule="exact"/>
              <w:jc w:val="center"/>
              <w:rPr>
                <w:rFonts w:ascii="Angsana New" w:hAnsi="Angsana New"/>
                <w:sz w:val="24"/>
                <w:szCs w:val="24"/>
                <w:cs/>
              </w:rPr>
            </w:pPr>
            <w:r w:rsidRPr="00710EBE">
              <w:rPr>
                <w:rFonts w:ascii="Angsana New" w:hAnsi="Angsana New"/>
                <w:sz w:val="24"/>
                <w:szCs w:val="24"/>
              </w:rPr>
              <w:t>202</w:t>
            </w:r>
            <w:r>
              <w:rPr>
                <w:rFonts w:ascii="Angsana New" w:hAnsi="Angsana New"/>
                <w:sz w:val="24"/>
                <w:szCs w:val="24"/>
              </w:rPr>
              <w:t>1</w:t>
            </w:r>
          </w:p>
        </w:tc>
        <w:tc>
          <w:tcPr>
            <w:tcW w:w="142" w:type="dxa"/>
          </w:tcPr>
          <w:p w14:paraId="49B6CA7D" w14:textId="77777777" w:rsidR="00D52A50" w:rsidRPr="00710EBE" w:rsidRDefault="00D52A50" w:rsidP="00BC0C64">
            <w:pPr>
              <w:tabs>
                <w:tab w:val="left" w:pos="426"/>
                <w:tab w:val="left" w:pos="937"/>
              </w:tabs>
              <w:spacing w:line="340" w:lineRule="exact"/>
              <w:jc w:val="center"/>
              <w:rPr>
                <w:rFonts w:ascii="Angsana New" w:hAnsi="Angsana New"/>
                <w:sz w:val="24"/>
                <w:szCs w:val="24"/>
                <w:cs/>
              </w:rPr>
            </w:pPr>
          </w:p>
        </w:tc>
        <w:tc>
          <w:tcPr>
            <w:tcW w:w="993" w:type="dxa"/>
            <w:tcBorders>
              <w:bottom w:val="single" w:sz="6" w:space="0" w:color="auto"/>
            </w:tcBorders>
          </w:tcPr>
          <w:p w14:paraId="0482F9F3" w14:textId="52BB96C4" w:rsidR="00D52A50" w:rsidRPr="00710EBE" w:rsidRDefault="00D52A50" w:rsidP="00BC0C64">
            <w:pPr>
              <w:spacing w:line="340" w:lineRule="exact"/>
              <w:jc w:val="center"/>
              <w:rPr>
                <w:rFonts w:ascii="Angsana New" w:hAnsi="Angsana New"/>
                <w:sz w:val="24"/>
                <w:szCs w:val="24"/>
              </w:rPr>
            </w:pPr>
            <w:r>
              <w:rPr>
                <w:rFonts w:ascii="Angsana New" w:hAnsi="Angsana New"/>
                <w:sz w:val="24"/>
                <w:szCs w:val="24"/>
              </w:rPr>
              <w:t>2022</w:t>
            </w:r>
          </w:p>
        </w:tc>
        <w:tc>
          <w:tcPr>
            <w:tcW w:w="142" w:type="dxa"/>
          </w:tcPr>
          <w:p w14:paraId="2FBB9F44" w14:textId="77777777" w:rsidR="00D52A50" w:rsidRPr="00710EBE" w:rsidRDefault="00D52A50" w:rsidP="00BC0C64">
            <w:pPr>
              <w:spacing w:line="340" w:lineRule="exact"/>
              <w:jc w:val="center"/>
              <w:rPr>
                <w:rFonts w:ascii="Angsana New" w:hAnsi="Angsana New"/>
                <w:sz w:val="24"/>
                <w:szCs w:val="24"/>
              </w:rPr>
            </w:pPr>
          </w:p>
        </w:tc>
        <w:tc>
          <w:tcPr>
            <w:tcW w:w="991" w:type="dxa"/>
            <w:tcBorders>
              <w:bottom w:val="single" w:sz="6" w:space="0" w:color="auto"/>
            </w:tcBorders>
          </w:tcPr>
          <w:p w14:paraId="4BD9D230" w14:textId="23EC7CCA" w:rsidR="00D52A50" w:rsidRPr="00710EBE" w:rsidRDefault="00D52A50" w:rsidP="00BC0C64">
            <w:pPr>
              <w:spacing w:line="340" w:lineRule="exact"/>
              <w:jc w:val="center"/>
              <w:rPr>
                <w:rFonts w:ascii="Angsana New" w:hAnsi="Angsana New"/>
                <w:sz w:val="24"/>
                <w:szCs w:val="24"/>
              </w:rPr>
            </w:pPr>
            <w:r w:rsidRPr="00710EBE">
              <w:rPr>
                <w:rFonts w:ascii="Angsana New" w:hAnsi="Angsana New"/>
                <w:sz w:val="24"/>
                <w:szCs w:val="24"/>
              </w:rPr>
              <w:t>202</w:t>
            </w:r>
            <w:r>
              <w:rPr>
                <w:rFonts w:ascii="Angsana New" w:hAnsi="Angsana New"/>
                <w:sz w:val="24"/>
                <w:szCs w:val="24"/>
              </w:rPr>
              <w:t>1</w:t>
            </w:r>
          </w:p>
        </w:tc>
      </w:tr>
      <w:tr w:rsidR="00D52A50" w:rsidRPr="00710EBE" w14:paraId="5C8DBA1D" w14:textId="77777777" w:rsidTr="00EC1AD6">
        <w:tc>
          <w:tcPr>
            <w:tcW w:w="2268" w:type="dxa"/>
            <w:shd w:val="clear" w:color="auto" w:fill="FFFFFF"/>
            <w:vAlign w:val="bottom"/>
          </w:tcPr>
          <w:p w14:paraId="7759333B" w14:textId="77777777" w:rsidR="00D52A50" w:rsidRPr="00710EBE" w:rsidRDefault="00D52A50" w:rsidP="00BC0C64">
            <w:pPr>
              <w:tabs>
                <w:tab w:val="left" w:pos="426"/>
                <w:tab w:val="left" w:pos="937"/>
              </w:tabs>
              <w:spacing w:line="340" w:lineRule="exact"/>
              <w:ind w:right="-57"/>
              <w:rPr>
                <w:rFonts w:ascii="Angsana New" w:hAnsi="Angsana New"/>
                <w:spacing w:val="-6"/>
                <w:sz w:val="24"/>
                <w:szCs w:val="24"/>
              </w:rPr>
            </w:pPr>
            <w:r w:rsidRPr="00710EBE">
              <w:rPr>
                <w:rFonts w:ascii="Angsana New" w:hAnsi="Angsana New"/>
                <w:spacing w:val="-6"/>
                <w:sz w:val="24"/>
                <w:szCs w:val="24"/>
              </w:rPr>
              <w:t>Khao Kheow Country Club Co.,Ltd.</w:t>
            </w:r>
          </w:p>
        </w:tc>
        <w:tc>
          <w:tcPr>
            <w:tcW w:w="142" w:type="dxa"/>
          </w:tcPr>
          <w:p w14:paraId="340F43F6" w14:textId="77777777" w:rsidR="00D52A50" w:rsidRPr="00710EBE" w:rsidRDefault="00D52A50" w:rsidP="00BC0C64">
            <w:pPr>
              <w:tabs>
                <w:tab w:val="left" w:pos="284"/>
                <w:tab w:val="left" w:pos="851"/>
                <w:tab w:val="left" w:pos="1985"/>
              </w:tabs>
              <w:spacing w:line="340" w:lineRule="exact"/>
              <w:jc w:val="right"/>
              <w:rPr>
                <w:rFonts w:ascii="Angsana New" w:hAnsi="Angsana New"/>
                <w:sz w:val="24"/>
                <w:szCs w:val="24"/>
              </w:rPr>
            </w:pPr>
          </w:p>
        </w:tc>
        <w:tc>
          <w:tcPr>
            <w:tcW w:w="992" w:type="dxa"/>
          </w:tcPr>
          <w:p w14:paraId="48AF1300" w14:textId="1C4EE3EE" w:rsidR="00D52A50" w:rsidRPr="00710EBE" w:rsidRDefault="00340FE6" w:rsidP="00BC0C64">
            <w:pPr>
              <w:tabs>
                <w:tab w:val="left" w:pos="284"/>
                <w:tab w:val="left" w:pos="851"/>
                <w:tab w:val="left" w:pos="1985"/>
              </w:tabs>
              <w:spacing w:line="340" w:lineRule="exact"/>
              <w:jc w:val="right"/>
              <w:rPr>
                <w:rFonts w:ascii="Angsana New" w:hAnsi="Angsana New"/>
                <w:sz w:val="24"/>
                <w:szCs w:val="24"/>
              </w:rPr>
            </w:pPr>
            <w:r>
              <w:rPr>
                <w:rFonts w:ascii="Angsana New" w:hAnsi="Angsana New"/>
                <w:sz w:val="24"/>
                <w:szCs w:val="24"/>
              </w:rPr>
              <w:t>0.84</w:t>
            </w:r>
          </w:p>
        </w:tc>
        <w:tc>
          <w:tcPr>
            <w:tcW w:w="141" w:type="dxa"/>
          </w:tcPr>
          <w:p w14:paraId="7F78D0A5" w14:textId="77777777" w:rsidR="00D52A50" w:rsidRPr="00710EBE" w:rsidRDefault="00D52A50" w:rsidP="00BC0C64">
            <w:pPr>
              <w:tabs>
                <w:tab w:val="left" w:pos="284"/>
                <w:tab w:val="left" w:pos="851"/>
                <w:tab w:val="left" w:pos="1985"/>
              </w:tabs>
              <w:spacing w:line="340" w:lineRule="exact"/>
              <w:jc w:val="right"/>
              <w:rPr>
                <w:rFonts w:ascii="Angsana New" w:hAnsi="Angsana New"/>
                <w:sz w:val="24"/>
                <w:szCs w:val="24"/>
              </w:rPr>
            </w:pPr>
          </w:p>
        </w:tc>
        <w:tc>
          <w:tcPr>
            <w:tcW w:w="988" w:type="dxa"/>
          </w:tcPr>
          <w:p w14:paraId="58E94E7D" w14:textId="7B185107" w:rsidR="00D52A50" w:rsidRPr="00710EBE" w:rsidRDefault="00D52A50" w:rsidP="00BC0C64">
            <w:pPr>
              <w:tabs>
                <w:tab w:val="left" w:pos="284"/>
                <w:tab w:val="left" w:pos="851"/>
                <w:tab w:val="left" w:pos="1985"/>
              </w:tabs>
              <w:spacing w:line="340" w:lineRule="exact"/>
              <w:jc w:val="right"/>
              <w:rPr>
                <w:rFonts w:ascii="Angsana New" w:hAnsi="Angsana New"/>
                <w:sz w:val="24"/>
                <w:szCs w:val="24"/>
              </w:rPr>
            </w:pPr>
            <w:r w:rsidRPr="00710EBE">
              <w:rPr>
                <w:rFonts w:ascii="Angsana New" w:hAnsi="Angsana New"/>
                <w:sz w:val="24"/>
                <w:szCs w:val="24"/>
              </w:rPr>
              <w:t>0.84</w:t>
            </w:r>
          </w:p>
        </w:tc>
        <w:tc>
          <w:tcPr>
            <w:tcW w:w="134" w:type="dxa"/>
          </w:tcPr>
          <w:p w14:paraId="0974F7B1" w14:textId="77777777" w:rsidR="00D52A50" w:rsidRPr="00710EBE" w:rsidRDefault="00D52A50" w:rsidP="00BC0C64">
            <w:pPr>
              <w:tabs>
                <w:tab w:val="left" w:pos="284"/>
                <w:tab w:val="left" w:pos="851"/>
                <w:tab w:val="left" w:pos="1985"/>
              </w:tabs>
              <w:spacing w:line="340" w:lineRule="exact"/>
              <w:jc w:val="right"/>
              <w:rPr>
                <w:rFonts w:ascii="Angsana New" w:hAnsi="Angsana New"/>
                <w:sz w:val="24"/>
                <w:szCs w:val="24"/>
              </w:rPr>
            </w:pPr>
          </w:p>
        </w:tc>
        <w:tc>
          <w:tcPr>
            <w:tcW w:w="992" w:type="dxa"/>
            <w:tcBorders>
              <w:top w:val="single" w:sz="6" w:space="0" w:color="auto"/>
            </w:tcBorders>
          </w:tcPr>
          <w:p w14:paraId="674EF274" w14:textId="37EFBC62" w:rsidR="00D52A50" w:rsidRPr="00710EBE" w:rsidRDefault="00340FE6" w:rsidP="00BC0C64">
            <w:pPr>
              <w:tabs>
                <w:tab w:val="left" w:pos="284"/>
                <w:tab w:val="left" w:pos="851"/>
                <w:tab w:val="left" w:pos="1985"/>
              </w:tabs>
              <w:spacing w:line="340" w:lineRule="exact"/>
              <w:jc w:val="right"/>
              <w:rPr>
                <w:rFonts w:ascii="Angsana New" w:hAnsi="Angsana New"/>
                <w:sz w:val="24"/>
                <w:szCs w:val="24"/>
              </w:rPr>
            </w:pPr>
            <w:r>
              <w:rPr>
                <w:rFonts w:ascii="Angsana New" w:hAnsi="Angsana New"/>
                <w:sz w:val="24"/>
                <w:szCs w:val="24"/>
              </w:rPr>
              <w:t>45</w:t>
            </w:r>
          </w:p>
        </w:tc>
        <w:tc>
          <w:tcPr>
            <w:tcW w:w="134" w:type="dxa"/>
            <w:vAlign w:val="bottom"/>
          </w:tcPr>
          <w:p w14:paraId="5AB82BF9" w14:textId="77777777" w:rsidR="00D52A50" w:rsidRPr="00710EBE" w:rsidRDefault="00D52A50" w:rsidP="00BC0C64">
            <w:pPr>
              <w:tabs>
                <w:tab w:val="left" w:pos="426"/>
                <w:tab w:val="left" w:pos="937"/>
              </w:tabs>
              <w:spacing w:line="340" w:lineRule="exact"/>
              <w:jc w:val="both"/>
              <w:rPr>
                <w:rFonts w:ascii="Angsana New" w:hAnsi="Angsana New"/>
                <w:sz w:val="24"/>
                <w:szCs w:val="24"/>
                <w:cs/>
              </w:rPr>
            </w:pPr>
          </w:p>
        </w:tc>
        <w:tc>
          <w:tcPr>
            <w:tcW w:w="1142" w:type="dxa"/>
            <w:tcBorders>
              <w:top w:val="single" w:sz="6" w:space="0" w:color="auto"/>
            </w:tcBorders>
          </w:tcPr>
          <w:p w14:paraId="667BD582" w14:textId="77FE1727" w:rsidR="00D52A50" w:rsidRPr="00710EBE" w:rsidRDefault="00D52A50" w:rsidP="00BC0C64">
            <w:pPr>
              <w:tabs>
                <w:tab w:val="left" w:pos="284"/>
                <w:tab w:val="left" w:pos="851"/>
                <w:tab w:val="left" w:pos="1985"/>
              </w:tabs>
              <w:spacing w:line="340" w:lineRule="exact"/>
              <w:jc w:val="right"/>
              <w:rPr>
                <w:rFonts w:ascii="Angsana New" w:hAnsi="Angsana New"/>
                <w:sz w:val="24"/>
                <w:szCs w:val="24"/>
              </w:rPr>
            </w:pPr>
            <w:r w:rsidRPr="00710EBE">
              <w:rPr>
                <w:rFonts w:ascii="Angsana New" w:hAnsi="Angsana New"/>
                <w:sz w:val="24"/>
                <w:szCs w:val="24"/>
              </w:rPr>
              <w:t>45</w:t>
            </w:r>
          </w:p>
        </w:tc>
        <w:tc>
          <w:tcPr>
            <w:tcW w:w="142" w:type="dxa"/>
            <w:vAlign w:val="bottom"/>
          </w:tcPr>
          <w:p w14:paraId="37BAC534" w14:textId="77777777" w:rsidR="00D52A50" w:rsidRPr="00710EBE" w:rsidRDefault="00D52A50" w:rsidP="00BC0C64">
            <w:pPr>
              <w:tabs>
                <w:tab w:val="left" w:pos="284"/>
                <w:tab w:val="left" w:pos="851"/>
                <w:tab w:val="left" w:pos="1985"/>
              </w:tabs>
              <w:spacing w:line="340" w:lineRule="exact"/>
              <w:jc w:val="right"/>
              <w:rPr>
                <w:rFonts w:ascii="Angsana New" w:hAnsi="Angsana New"/>
                <w:sz w:val="24"/>
                <w:szCs w:val="24"/>
              </w:rPr>
            </w:pPr>
          </w:p>
        </w:tc>
        <w:tc>
          <w:tcPr>
            <w:tcW w:w="993" w:type="dxa"/>
            <w:tcBorders>
              <w:top w:val="single" w:sz="6" w:space="0" w:color="auto"/>
            </w:tcBorders>
          </w:tcPr>
          <w:p w14:paraId="132C21BA" w14:textId="1B7A0D0A" w:rsidR="00D52A50" w:rsidRPr="00710EBE" w:rsidRDefault="00340FE6" w:rsidP="00BC0C64">
            <w:pPr>
              <w:tabs>
                <w:tab w:val="left" w:pos="284"/>
                <w:tab w:val="left" w:pos="851"/>
                <w:tab w:val="left" w:pos="1985"/>
              </w:tabs>
              <w:spacing w:line="340" w:lineRule="exact"/>
              <w:jc w:val="right"/>
              <w:rPr>
                <w:rFonts w:ascii="Angsana New" w:hAnsi="Angsana New"/>
                <w:sz w:val="24"/>
                <w:szCs w:val="24"/>
              </w:rPr>
            </w:pPr>
            <w:r>
              <w:rPr>
                <w:rFonts w:ascii="Angsana New" w:hAnsi="Angsana New"/>
                <w:sz w:val="24"/>
                <w:szCs w:val="24"/>
              </w:rPr>
              <w:t>45</w:t>
            </w:r>
          </w:p>
        </w:tc>
        <w:tc>
          <w:tcPr>
            <w:tcW w:w="142" w:type="dxa"/>
            <w:vAlign w:val="bottom"/>
          </w:tcPr>
          <w:p w14:paraId="1F169B23" w14:textId="77777777" w:rsidR="00D52A50" w:rsidRPr="00710EBE" w:rsidRDefault="00D52A50" w:rsidP="00BC0C64">
            <w:pPr>
              <w:tabs>
                <w:tab w:val="left" w:pos="284"/>
                <w:tab w:val="left" w:pos="851"/>
                <w:tab w:val="left" w:pos="1985"/>
              </w:tabs>
              <w:spacing w:line="340" w:lineRule="exact"/>
              <w:jc w:val="right"/>
              <w:rPr>
                <w:rFonts w:ascii="Angsana New" w:hAnsi="Angsana New"/>
                <w:sz w:val="24"/>
                <w:szCs w:val="24"/>
              </w:rPr>
            </w:pPr>
          </w:p>
        </w:tc>
        <w:tc>
          <w:tcPr>
            <w:tcW w:w="991" w:type="dxa"/>
            <w:tcBorders>
              <w:top w:val="single" w:sz="6" w:space="0" w:color="auto"/>
            </w:tcBorders>
          </w:tcPr>
          <w:p w14:paraId="414A5AE4" w14:textId="2C574C23" w:rsidR="00D52A50" w:rsidRPr="00710EBE" w:rsidRDefault="00D52A50" w:rsidP="00BC0C64">
            <w:pPr>
              <w:tabs>
                <w:tab w:val="left" w:pos="284"/>
                <w:tab w:val="left" w:pos="851"/>
                <w:tab w:val="left" w:pos="1985"/>
              </w:tabs>
              <w:spacing w:line="340" w:lineRule="exact"/>
              <w:jc w:val="right"/>
              <w:rPr>
                <w:rFonts w:ascii="Angsana New" w:hAnsi="Angsana New"/>
                <w:sz w:val="24"/>
                <w:szCs w:val="24"/>
              </w:rPr>
            </w:pPr>
            <w:r w:rsidRPr="00710EBE">
              <w:rPr>
                <w:rFonts w:ascii="Angsana New" w:hAnsi="Angsana New"/>
                <w:sz w:val="24"/>
                <w:szCs w:val="24"/>
              </w:rPr>
              <w:t>45</w:t>
            </w:r>
          </w:p>
        </w:tc>
      </w:tr>
      <w:tr w:rsidR="00D52A50" w:rsidRPr="00710EBE" w14:paraId="318D5824" w14:textId="77777777" w:rsidTr="00EC1AD6">
        <w:tc>
          <w:tcPr>
            <w:tcW w:w="2268" w:type="dxa"/>
            <w:shd w:val="clear" w:color="auto" w:fill="FFFFFF"/>
            <w:vAlign w:val="bottom"/>
          </w:tcPr>
          <w:p w14:paraId="4429C9D8" w14:textId="77777777" w:rsidR="00D52A50" w:rsidRPr="00710EBE" w:rsidRDefault="00D52A50" w:rsidP="00BC0C64">
            <w:pPr>
              <w:tabs>
                <w:tab w:val="left" w:pos="426"/>
                <w:tab w:val="left" w:pos="937"/>
              </w:tabs>
              <w:spacing w:line="340" w:lineRule="exact"/>
              <w:ind w:right="-57"/>
              <w:rPr>
                <w:rFonts w:ascii="Angsana New" w:hAnsi="Angsana New"/>
                <w:sz w:val="24"/>
                <w:szCs w:val="24"/>
              </w:rPr>
            </w:pPr>
            <w:r w:rsidRPr="00710EBE">
              <w:rPr>
                <w:rFonts w:ascii="Angsana New" w:hAnsi="Angsana New"/>
                <w:sz w:val="24"/>
                <w:szCs w:val="24"/>
              </w:rPr>
              <w:t>L.P.Land Co.,Ltd.</w:t>
            </w:r>
          </w:p>
        </w:tc>
        <w:tc>
          <w:tcPr>
            <w:tcW w:w="142" w:type="dxa"/>
          </w:tcPr>
          <w:p w14:paraId="12313F1C" w14:textId="77777777" w:rsidR="00D52A50" w:rsidRPr="00710EBE" w:rsidRDefault="00D52A50" w:rsidP="00BC0C64">
            <w:pPr>
              <w:tabs>
                <w:tab w:val="left" w:pos="426"/>
                <w:tab w:val="left" w:pos="937"/>
              </w:tabs>
              <w:spacing w:line="340" w:lineRule="exact"/>
              <w:ind w:right="-57"/>
              <w:jc w:val="center"/>
              <w:rPr>
                <w:rFonts w:ascii="Angsana New" w:hAnsi="Angsana New"/>
                <w:sz w:val="24"/>
                <w:szCs w:val="24"/>
              </w:rPr>
            </w:pPr>
          </w:p>
        </w:tc>
        <w:tc>
          <w:tcPr>
            <w:tcW w:w="992" w:type="dxa"/>
          </w:tcPr>
          <w:p w14:paraId="064ECE45" w14:textId="1A9FED58" w:rsidR="00D52A50" w:rsidRPr="00710EBE" w:rsidRDefault="00340FE6" w:rsidP="00BC0C64">
            <w:pPr>
              <w:tabs>
                <w:tab w:val="left" w:pos="284"/>
                <w:tab w:val="left" w:pos="851"/>
                <w:tab w:val="left" w:pos="1985"/>
              </w:tabs>
              <w:spacing w:line="340" w:lineRule="exact"/>
              <w:jc w:val="right"/>
              <w:rPr>
                <w:rFonts w:ascii="Angsana New" w:hAnsi="Angsana New"/>
                <w:sz w:val="24"/>
                <w:szCs w:val="24"/>
              </w:rPr>
            </w:pPr>
            <w:r>
              <w:rPr>
                <w:rFonts w:ascii="Angsana New" w:hAnsi="Angsana New"/>
                <w:sz w:val="24"/>
                <w:szCs w:val="24"/>
              </w:rPr>
              <w:t>0.10</w:t>
            </w:r>
          </w:p>
        </w:tc>
        <w:tc>
          <w:tcPr>
            <w:tcW w:w="141" w:type="dxa"/>
          </w:tcPr>
          <w:p w14:paraId="184BF048" w14:textId="77777777" w:rsidR="00D52A50" w:rsidRPr="00710EBE" w:rsidRDefault="00D52A50" w:rsidP="00BC0C64">
            <w:pPr>
              <w:tabs>
                <w:tab w:val="left" w:pos="426"/>
                <w:tab w:val="left" w:pos="937"/>
              </w:tabs>
              <w:spacing w:line="340" w:lineRule="exact"/>
              <w:ind w:right="-57"/>
              <w:jc w:val="right"/>
              <w:rPr>
                <w:rFonts w:ascii="Angsana New" w:hAnsi="Angsana New"/>
                <w:sz w:val="24"/>
                <w:szCs w:val="24"/>
              </w:rPr>
            </w:pPr>
          </w:p>
        </w:tc>
        <w:tc>
          <w:tcPr>
            <w:tcW w:w="988" w:type="dxa"/>
          </w:tcPr>
          <w:p w14:paraId="344DAB03" w14:textId="0CE2324B" w:rsidR="00D52A50" w:rsidRPr="00710EBE" w:rsidRDefault="00D52A50" w:rsidP="00BC0C64">
            <w:pPr>
              <w:tabs>
                <w:tab w:val="left" w:pos="284"/>
                <w:tab w:val="left" w:pos="851"/>
                <w:tab w:val="left" w:pos="1985"/>
              </w:tabs>
              <w:spacing w:line="340" w:lineRule="exact"/>
              <w:jc w:val="right"/>
              <w:rPr>
                <w:rFonts w:ascii="Angsana New" w:hAnsi="Angsana New"/>
                <w:sz w:val="24"/>
                <w:szCs w:val="24"/>
              </w:rPr>
            </w:pPr>
            <w:r w:rsidRPr="00710EBE">
              <w:rPr>
                <w:rFonts w:ascii="Angsana New" w:hAnsi="Angsana New"/>
                <w:sz w:val="24"/>
                <w:szCs w:val="24"/>
              </w:rPr>
              <w:t>0.10</w:t>
            </w:r>
          </w:p>
        </w:tc>
        <w:tc>
          <w:tcPr>
            <w:tcW w:w="134" w:type="dxa"/>
          </w:tcPr>
          <w:p w14:paraId="22A6560D" w14:textId="77777777" w:rsidR="00D52A50" w:rsidRPr="00710EBE" w:rsidRDefault="00D52A50" w:rsidP="00BC0C64">
            <w:pPr>
              <w:tabs>
                <w:tab w:val="left" w:pos="426"/>
                <w:tab w:val="left" w:pos="937"/>
              </w:tabs>
              <w:spacing w:line="340" w:lineRule="exact"/>
              <w:ind w:right="-57"/>
              <w:jc w:val="right"/>
              <w:rPr>
                <w:rFonts w:ascii="Angsana New" w:hAnsi="Angsana New"/>
                <w:sz w:val="24"/>
                <w:szCs w:val="24"/>
              </w:rPr>
            </w:pPr>
          </w:p>
        </w:tc>
        <w:tc>
          <w:tcPr>
            <w:tcW w:w="992" w:type="dxa"/>
            <w:tcBorders>
              <w:top w:val="nil"/>
              <w:left w:val="nil"/>
              <w:bottom w:val="nil"/>
              <w:right w:val="nil"/>
            </w:tcBorders>
          </w:tcPr>
          <w:p w14:paraId="624000E5" w14:textId="356D1964" w:rsidR="00D52A50" w:rsidRPr="00710EBE" w:rsidRDefault="00340FE6" w:rsidP="00BC0C64">
            <w:pPr>
              <w:spacing w:line="340" w:lineRule="exact"/>
              <w:ind w:left="-482"/>
              <w:jc w:val="right"/>
              <w:rPr>
                <w:rFonts w:ascii="Angsana New" w:hAnsi="Angsana New"/>
                <w:sz w:val="24"/>
                <w:szCs w:val="24"/>
              </w:rPr>
            </w:pPr>
            <w:r>
              <w:rPr>
                <w:rFonts w:ascii="Angsana New" w:hAnsi="Angsana New"/>
                <w:sz w:val="24"/>
                <w:szCs w:val="24"/>
              </w:rPr>
              <w:t>72</w:t>
            </w:r>
          </w:p>
        </w:tc>
        <w:tc>
          <w:tcPr>
            <w:tcW w:w="134" w:type="dxa"/>
            <w:vAlign w:val="bottom"/>
          </w:tcPr>
          <w:p w14:paraId="4C6F38AB" w14:textId="77777777" w:rsidR="00D52A50" w:rsidRPr="00710EBE" w:rsidRDefault="00D52A50" w:rsidP="00BC0C64">
            <w:pPr>
              <w:tabs>
                <w:tab w:val="left" w:pos="426"/>
                <w:tab w:val="left" w:pos="937"/>
              </w:tabs>
              <w:spacing w:line="340" w:lineRule="exact"/>
              <w:ind w:right="-57"/>
              <w:jc w:val="right"/>
              <w:rPr>
                <w:rFonts w:ascii="Angsana New" w:hAnsi="Angsana New"/>
                <w:sz w:val="24"/>
                <w:szCs w:val="24"/>
                <w:cs/>
              </w:rPr>
            </w:pPr>
          </w:p>
        </w:tc>
        <w:tc>
          <w:tcPr>
            <w:tcW w:w="1142" w:type="dxa"/>
            <w:tcBorders>
              <w:top w:val="nil"/>
              <w:left w:val="nil"/>
              <w:bottom w:val="nil"/>
              <w:right w:val="nil"/>
            </w:tcBorders>
          </w:tcPr>
          <w:p w14:paraId="61DDCC0A" w14:textId="34D4A5F2" w:rsidR="00D52A50" w:rsidRPr="00710EBE" w:rsidRDefault="00D52A50" w:rsidP="00BC0C64">
            <w:pPr>
              <w:spacing w:line="340" w:lineRule="exact"/>
              <w:ind w:left="-482"/>
              <w:jc w:val="right"/>
              <w:rPr>
                <w:rFonts w:ascii="Angsana New" w:hAnsi="Angsana New"/>
                <w:sz w:val="24"/>
                <w:szCs w:val="24"/>
              </w:rPr>
            </w:pPr>
            <w:r w:rsidRPr="00710EBE">
              <w:rPr>
                <w:rFonts w:ascii="Angsana New" w:hAnsi="Angsana New"/>
                <w:sz w:val="24"/>
                <w:szCs w:val="24"/>
              </w:rPr>
              <w:t>72</w:t>
            </w:r>
          </w:p>
        </w:tc>
        <w:tc>
          <w:tcPr>
            <w:tcW w:w="142" w:type="dxa"/>
            <w:vAlign w:val="bottom"/>
          </w:tcPr>
          <w:p w14:paraId="14E98642" w14:textId="77777777" w:rsidR="00D52A50" w:rsidRPr="00710EBE" w:rsidRDefault="00D52A50" w:rsidP="00BC0C64">
            <w:pPr>
              <w:tabs>
                <w:tab w:val="left" w:pos="426"/>
                <w:tab w:val="left" w:pos="937"/>
              </w:tabs>
              <w:spacing w:line="340" w:lineRule="exact"/>
              <w:ind w:right="-57"/>
              <w:jc w:val="right"/>
              <w:rPr>
                <w:rFonts w:ascii="Angsana New" w:hAnsi="Angsana New"/>
                <w:sz w:val="24"/>
                <w:szCs w:val="24"/>
              </w:rPr>
            </w:pPr>
          </w:p>
        </w:tc>
        <w:tc>
          <w:tcPr>
            <w:tcW w:w="993" w:type="dxa"/>
            <w:tcBorders>
              <w:top w:val="nil"/>
              <w:left w:val="nil"/>
              <w:bottom w:val="nil"/>
              <w:right w:val="nil"/>
            </w:tcBorders>
          </w:tcPr>
          <w:p w14:paraId="5DD057A9" w14:textId="6DEDAC2F" w:rsidR="00D52A50" w:rsidRPr="00710EBE" w:rsidRDefault="00340FE6" w:rsidP="00BC0C64">
            <w:pPr>
              <w:spacing w:line="340" w:lineRule="exact"/>
              <w:ind w:left="-482"/>
              <w:jc w:val="right"/>
              <w:rPr>
                <w:rFonts w:ascii="Angsana New" w:hAnsi="Angsana New"/>
                <w:sz w:val="24"/>
                <w:szCs w:val="24"/>
              </w:rPr>
            </w:pPr>
            <w:r>
              <w:rPr>
                <w:rFonts w:ascii="Angsana New" w:hAnsi="Angsana New"/>
                <w:sz w:val="24"/>
                <w:szCs w:val="24"/>
              </w:rPr>
              <w:t>72</w:t>
            </w:r>
          </w:p>
        </w:tc>
        <w:tc>
          <w:tcPr>
            <w:tcW w:w="142" w:type="dxa"/>
            <w:vAlign w:val="bottom"/>
          </w:tcPr>
          <w:p w14:paraId="1CBFC564" w14:textId="77777777" w:rsidR="00D52A50" w:rsidRPr="00710EBE" w:rsidRDefault="00D52A50" w:rsidP="00BC0C64">
            <w:pPr>
              <w:tabs>
                <w:tab w:val="left" w:pos="426"/>
                <w:tab w:val="left" w:pos="937"/>
              </w:tabs>
              <w:spacing w:line="340" w:lineRule="exact"/>
              <w:ind w:right="-57"/>
              <w:jc w:val="right"/>
              <w:rPr>
                <w:rFonts w:ascii="Angsana New" w:hAnsi="Angsana New"/>
                <w:sz w:val="24"/>
                <w:szCs w:val="24"/>
              </w:rPr>
            </w:pPr>
          </w:p>
        </w:tc>
        <w:tc>
          <w:tcPr>
            <w:tcW w:w="991" w:type="dxa"/>
            <w:tcBorders>
              <w:top w:val="nil"/>
              <w:left w:val="nil"/>
              <w:bottom w:val="nil"/>
              <w:right w:val="nil"/>
            </w:tcBorders>
          </w:tcPr>
          <w:p w14:paraId="04043C63" w14:textId="14F77F46" w:rsidR="00D52A50" w:rsidRPr="00710EBE" w:rsidRDefault="00D52A50" w:rsidP="00BC0C64">
            <w:pPr>
              <w:spacing w:line="340" w:lineRule="exact"/>
              <w:ind w:left="-482"/>
              <w:jc w:val="right"/>
              <w:rPr>
                <w:rFonts w:ascii="Angsana New" w:hAnsi="Angsana New"/>
                <w:sz w:val="24"/>
                <w:szCs w:val="24"/>
              </w:rPr>
            </w:pPr>
            <w:r w:rsidRPr="00710EBE">
              <w:rPr>
                <w:rFonts w:ascii="Angsana New" w:hAnsi="Angsana New"/>
                <w:sz w:val="24"/>
                <w:szCs w:val="24"/>
              </w:rPr>
              <w:t>72</w:t>
            </w:r>
          </w:p>
        </w:tc>
      </w:tr>
      <w:tr w:rsidR="00D52A50" w:rsidRPr="00710EBE" w14:paraId="38D931E1" w14:textId="77777777" w:rsidTr="00EC1AD6">
        <w:tc>
          <w:tcPr>
            <w:tcW w:w="2268" w:type="dxa"/>
            <w:shd w:val="clear" w:color="auto" w:fill="auto"/>
            <w:vAlign w:val="bottom"/>
          </w:tcPr>
          <w:p w14:paraId="167B1D12" w14:textId="77777777" w:rsidR="00D52A50" w:rsidRPr="00710EBE" w:rsidRDefault="00D52A50" w:rsidP="00BC0C64">
            <w:pPr>
              <w:tabs>
                <w:tab w:val="left" w:pos="426"/>
                <w:tab w:val="left" w:pos="937"/>
              </w:tabs>
              <w:spacing w:line="340" w:lineRule="exact"/>
              <w:ind w:right="-57"/>
              <w:rPr>
                <w:rFonts w:ascii="Angsana New" w:hAnsi="Angsana New"/>
                <w:sz w:val="24"/>
                <w:szCs w:val="24"/>
              </w:rPr>
            </w:pPr>
            <w:r w:rsidRPr="00710EBE">
              <w:rPr>
                <w:rFonts w:ascii="Angsana New" w:hAnsi="Angsana New"/>
                <w:sz w:val="24"/>
                <w:szCs w:val="24"/>
              </w:rPr>
              <w:t>Thai Petroleum  Pipeline Co.,Ltd.</w:t>
            </w:r>
          </w:p>
        </w:tc>
        <w:tc>
          <w:tcPr>
            <w:tcW w:w="142" w:type="dxa"/>
          </w:tcPr>
          <w:p w14:paraId="0C16F3AA" w14:textId="77777777" w:rsidR="00D52A50" w:rsidRPr="00710EBE" w:rsidRDefault="00D52A50" w:rsidP="00BC0C64">
            <w:pPr>
              <w:tabs>
                <w:tab w:val="left" w:pos="426"/>
                <w:tab w:val="left" w:pos="937"/>
              </w:tabs>
              <w:spacing w:line="340" w:lineRule="exact"/>
              <w:ind w:right="-57"/>
              <w:jc w:val="center"/>
              <w:rPr>
                <w:rFonts w:ascii="Angsana New" w:hAnsi="Angsana New"/>
                <w:sz w:val="24"/>
                <w:szCs w:val="24"/>
              </w:rPr>
            </w:pPr>
          </w:p>
        </w:tc>
        <w:tc>
          <w:tcPr>
            <w:tcW w:w="992" w:type="dxa"/>
          </w:tcPr>
          <w:p w14:paraId="678E761B" w14:textId="3EA2163E" w:rsidR="00D52A50" w:rsidRPr="00710EBE" w:rsidRDefault="00D52A50" w:rsidP="00BC0C64">
            <w:pPr>
              <w:tabs>
                <w:tab w:val="left" w:pos="426"/>
              </w:tabs>
              <w:spacing w:line="340" w:lineRule="exact"/>
              <w:ind w:right="200"/>
              <w:jc w:val="right"/>
              <w:rPr>
                <w:rFonts w:ascii="Angsana New" w:hAnsi="Angsana New"/>
                <w:sz w:val="24"/>
                <w:szCs w:val="24"/>
              </w:rPr>
            </w:pPr>
            <w:r w:rsidRPr="00710EBE">
              <w:rPr>
                <w:rFonts w:ascii="Angsana New" w:hAnsi="Angsana New"/>
                <w:sz w:val="24"/>
                <w:szCs w:val="24"/>
              </w:rPr>
              <w:t>-</w:t>
            </w:r>
          </w:p>
        </w:tc>
        <w:tc>
          <w:tcPr>
            <w:tcW w:w="141" w:type="dxa"/>
          </w:tcPr>
          <w:p w14:paraId="5F55D03C" w14:textId="77777777" w:rsidR="00D52A50" w:rsidRPr="00710EBE" w:rsidRDefault="00D52A50" w:rsidP="00BC0C64">
            <w:pPr>
              <w:tabs>
                <w:tab w:val="left" w:pos="426"/>
              </w:tabs>
              <w:spacing w:line="340" w:lineRule="exact"/>
              <w:ind w:right="58"/>
              <w:jc w:val="right"/>
              <w:rPr>
                <w:rFonts w:ascii="Angsana New" w:hAnsi="Angsana New"/>
                <w:sz w:val="24"/>
                <w:szCs w:val="24"/>
              </w:rPr>
            </w:pPr>
          </w:p>
        </w:tc>
        <w:tc>
          <w:tcPr>
            <w:tcW w:w="988" w:type="dxa"/>
          </w:tcPr>
          <w:p w14:paraId="7A22733F" w14:textId="77777777" w:rsidR="00D52A50" w:rsidRPr="00710EBE" w:rsidRDefault="00D52A50" w:rsidP="00BC0C64">
            <w:pPr>
              <w:tabs>
                <w:tab w:val="left" w:pos="426"/>
              </w:tabs>
              <w:spacing w:line="340" w:lineRule="exact"/>
              <w:ind w:right="200"/>
              <w:jc w:val="right"/>
              <w:rPr>
                <w:rFonts w:ascii="Angsana New" w:hAnsi="Angsana New"/>
                <w:sz w:val="24"/>
                <w:szCs w:val="24"/>
              </w:rPr>
            </w:pPr>
            <w:r w:rsidRPr="00710EBE">
              <w:rPr>
                <w:rFonts w:ascii="Angsana New" w:hAnsi="Angsana New"/>
                <w:sz w:val="24"/>
                <w:szCs w:val="24"/>
              </w:rPr>
              <w:t xml:space="preserve">          -</w:t>
            </w:r>
          </w:p>
        </w:tc>
        <w:tc>
          <w:tcPr>
            <w:tcW w:w="134" w:type="dxa"/>
          </w:tcPr>
          <w:p w14:paraId="16AC35D8" w14:textId="77777777" w:rsidR="00D52A50" w:rsidRPr="00710EBE" w:rsidRDefault="00D52A50" w:rsidP="00BC0C64">
            <w:pPr>
              <w:tabs>
                <w:tab w:val="left" w:pos="426"/>
                <w:tab w:val="left" w:pos="937"/>
              </w:tabs>
              <w:spacing w:line="340" w:lineRule="exact"/>
              <w:ind w:right="-57"/>
              <w:jc w:val="right"/>
              <w:rPr>
                <w:rFonts w:ascii="Angsana New" w:hAnsi="Angsana New"/>
                <w:sz w:val="24"/>
                <w:szCs w:val="24"/>
              </w:rPr>
            </w:pPr>
          </w:p>
        </w:tc>
        <w:tc>
          <w:tcPr>
            <w:tcW w:w="992" w:type="dxa"/>
            <w:tcBorders>
              <w:top w:val="nil"/>
              <w:left w:val="nil"/>
              <w:bottom w:val="nil"/>
              <w:right w:val="nil"/>
            </w:tcBorders>
          </w:tcPr>
          <w:p w14:paraId="679A5FFB" w14:textId="3A358AB9" w:rsidR="00D52A50" w:rsidRPr="00710EBE" w:rsidRDefault="00340FE6" w:rsidP="00BC0C64">
            <w:pPr>
              <w:spacing w:line="340" w:lineRule="exact"/>
              <w:ind w:left="-482"/>
              <w:jc w:val="right"/>
              <w:rPr>
                <w:rFonts w:ascii="Angsana New" w:hAnsi="Angsana New"/>
                <w:sz w:val="24"/>
                <w:szCs w:val="24"/>
              </w:rPr>
            </w:pPr>
            <w:r>
              <w:rPr>
                <w:rFonts w:ascii="Angsana New" w:hAnsi="Angsana New"/>
                <w:sz w:val="24"/>
                <w:szCs w:val="24"/>
              </w:rPr>
              <w:t>131</w:t>
            </w:r>
          </w:p>
        </w:tc>
        <w:tc>
          <w:tcPr>
            <w:tcW w:w="134" w:type="dxa"/>
            <w:vAlign w:val="bottom"/>
          </w:tcPr>
          <w:p w14:paraId="28610916" w14:textId="77777777" w:rsidR="00D52A50" w:rsidRPr="00710EBE" w:rsidRDefault="00D52A50" w:rsidP="00BC0C64">
            <w:pPr>
              <w:tabs>
                <w:tab w:val="left" w:pos="426"/>
                <w:tab w:val="left" w:pos="937"/>
              </w:tabs>
              <w:spacing w:line="340" w:lineRule="exact"/>
              <w:ind w:right="-57"/>
              <w:jc w:val="right"/>
              <w:rPr>
                <w:rFonts w:ascii="Angsana New" w:hAnsi="Angsana New"/>
                <w:sz w:val="24"/>
                <w:szCs w:val="24"/>
                <w:cs/>
              </w:rPr>
            </w:pPr>
          </w:p>
        </w:tc>
        <w:tc>
          <w:tcPr>
            <w:tcW w:w="1142" w:type="dxa"/>
            <w:tcBorders>
              <w:top w:val="nil"/>
              <w:left w:val="nil"/>
              <w:bottom w:val="nil"/>
              <w:right w:val="nil"/>
            </w:tcBorders>
          </w:tcPr>
          <w:p w14:paraId="2DA64FDC" w14:textId="579A905D" w:rsidR="00D52A50" w:rsidRPr="00710EBE" w:rsidRDefault="00D52A50" w:rsidP="00BC0C64">
            <w:pPr>
              <w:spacing w:line="340" w:lineRule="exact"/>
              <w:ind w:left="-482"/>
              <w:jc w:val="right"/>
              <w:rPr>
                <w:rFonts w:ascii="Angsana New" w:hAnsi="Angsana New"/>
                <w:sz w:val="24"/>
                <w:szCs w:val="24"/>
              </w:rPr>
            </w:pPr>
            <w:r w:rsidRPr="00710EBE">
              <w:rPr>
                <w:rFonts w:ascii="Angsana New" w:hAnsi="Angsana New"/>
                <w:sz w:val="24"/>
                <w:szCs w:val="24"/>
              </w:rPr>
              <w:t>131</w:t>
            </w:r>
          </w:p>
        </w:tc>
        <w:tc>
          <w:tcPr>
            <w:tcW w:w="142" w:type="dxa"/>
            <w:vAlign w:val="bottom"/>
          </w:tcPr>
          <w:p w14:paraId="60526D9B" w14:textId="77777777" w:rsidR="00D52A50" w:rsidRPr="00710EBE" w:rsidRDefault="00D52A50" w:rsidP="00BC0C64">
            <w:pPr>
              <w:tabs>
                <w:tab w:val="left" w:pos="426"/>
                <w:tab w:val="left" w:pos="937"/>
              </w:tabs>
              <w:spacing w:line="340" w:lineRule="exact"/>
              <w:ind w:right="-57"/>
              <w:jc w:val="right"/>
              <w:rPr>
                <w:rFonts w:ascii="Angsana New" w:hAnsi="Angsana New"/>
                <w:sz w:val="24"/>
                <w:szCs w:val="24"/>
              </w:rPr>
            </w:pPr>
          </w:p>
        </w:tc>
        <w:tc>
          <w:tcPr>
            <w:tcW w:w="993" w:type="dxa"/>
            <w:tcBorders>
              <w:top w:val="nil"/>
              <w:left w:val="nil"/>
              <w:bottom w:val="nil"/>
              <w:right w:val="nil"/>
            </w:tcBorders>
          </w:tcPr>
          <w:p w14:paraId="5543C679" w14:textId="18D60BE7" w:rsidR="00D52A50" w:rsidRPr="00710EBE" w:rsidRDefault="00D52A50" w:rsidP="00BC0C64">
            <w:pPr>
              <w:spacing w:line="340" w:lineRule="exact"/>
              <w:ind w:left="-482" w:right="193"/>
              <w:jc w:val="right"/>
              <w:rPr>
                <w:rFonts w:ascii="Angsana New" w:hAnsi="Angsana New"/>
                <w:sz w:val="24"/>
                <w:szCs w:val="24"/>
              </w:rPr>
            </w:pPr>
            <w:r w:rsidRPr="00710EBE">
              <w:rPr>
                <w:rFonts w:ascii="Angsana New" w:hAnsi="Angsana New"/>
                <w:sz w:val="24"/>
                <w:szCs w:val="24"/>
              </w:rPr>
              <w:t>-</w:t>
            </w:r>
          </w:p>
        </w:tc>
        <w:tc>
          <w:tcPr>
            <w:tcW w:w="142" w:type="dxa"/>
            <w:vAlign w:val="bottom"/>
          </w:tcPr>
          <w:p w14:paraId="2421F0C4" w14:textId="77777777" w:rsidR="00D52A50" w:rsidRPr="00710EBE" w:rsidRDefault="00D52A50" w:rsidP="00BC0C64">
            <w:pPr>
              <w:tabs>
                <w:tab w:val="left" w:pos="426"/>
                <w:tab w:val="left" w:pos="937"/>
              </w:tabs>
              <w:spacing w:line="340" w:lineRule="exact"/>
              <w:ind w:right="-57"/>
              <w:jc w:val="right"/>
              <w:rPr>
                <w:rFonts w:ascii="Angsana New" w:hAnsi="Angsana New"/>
                <w:sz w:val="24"/>
                <w:szCs w:val="24"/>
              </w:rPr>
            </w:pPr>
          </w:p>
        </w:tc>
        <w:tc>
          <w:tcPr>
            <w:tcW w:w="991" w:type="dxa"/>
            <w:tcBorders>
              <w:top w:val="nil"/>
              <w:left w:val="nil"/>
              <w:bottom w:val="nil"/>
              <w:right w:val="nil"/>
            </w:tcBorders>
          </w:tcPr>
          <w:p w14:paraId="451E5CC1" w14:textId="77777777" w:rsidR="00D52A50" w:rsidRPr="00710EBE" w:rsidRDefault="00D52A50" w:rsidP="00BC0C64">
            <w:pPr>
              <w:spacing w:line="340" w:lineRule="exact"/>
              <w:ind w:left="-482" w:right="193"/>
              <w:jc w:val="right"/>
              <w:rPr>
                <w:rFonts w:ascii="Angsana New" w:hAnsi="Angsana New"/>
                <w:sz w:val="24"/>
                <w:szCs w:val="24"/>
              </w:rPr>
            </w:pPr>
            <w:r w:rsidRPr="00710EBE">
              <w:rPr>
                <w:rFonts w:ascii="Angsana New" w:hAnsi="Angsana New"/>
                <w:sz w:val="24"/>
                <w:szCs w:val="24"/>
              </w:rPr>
              <w:t>-</w:t>
            </w:r>
          </w:p>
        </w:tc>
      </w:tr>
      <w:tr w:rsidR="00502D63" w:rsidRPr="00710EBE" w14:paraId="7A964C0F" w14:textId="77777777" w:rsidTr="00EC1AD6">
        <w:tc>
          <w:tcPr>
            <w:tcW w:w="2268" w:type="dxa"/>
            <w:shd w:val="clear" w:color="auto" w:fill="auto"/>
            <w:vAlign w:val="bottom"/>
          </w:tcPr>
          <w:p w14:paraId="4677D60B" w14:textId="21A38960" w:rsidR="00502D63" w:rsidRPr="00710EBE" w:rsidRDefault="00502D63" w:rsidP="00BC0C64">
            <w:pPr>
              <w:tabs>
                <w:tab w:val="left" w:pos="426"/>
                <w:tab w:val="left" w:pos="937"/>
              </w:tabs>
              <w:spacing w:line="340" w:lineRule="exact"/>
              <w:ind w:right="-57"/>
              <w:rPr>
                <w:rFonts w:ascii="Angsana New" w:hAnsi="Angsana New"/>
                <w:sz w:val="24"/>
                <w:szCs w:val="24"/>
              </w:rPr>
            </w:pPr>
            <w:r w:rsidRPr="00D52A50">
              <w:rPr>
                <w:rFonts w:ascii="Angsana New" w:hAnsi="Angsana New"/>
                <w:sz w:val="24"/>
                <w:szCs w:val="24"/>
              </w:rPr>
              <w:t>NTC GLOBAL Pte.Ltd.</w:t>
            </w:r>
          </w:p>
        </w:tc>
        <w:tc>
          <w:tcPr>
            <w:tcW w:w="142" w:type="dxa"/>
          </w:tcPr>
          <w:p w14:paraId="7E5B36F0" w14:textId="77777777" w:rsidR="00502D63" w:rsidRPr="00710EBE" w:rsidRDefault="00502D63" w:rsidP="00BC0C64">
            <w:pPr>
              <w:tabs>
                <w:tab w:val="left" w:pos="426"/>
                <w:tab w:val="left" w:pos="937"/>
              </w:tabs>
              <w:spacing w:line="340" w:lineRule="exact"/>
              <w:ind w:right="-57"/>
              <w:jc w:val="center"/>
              <w:rPr>
                <w:rFonts w:ascii="Angsana New" w:hAnsi="Angsana New"/>
                <w:sz w:val="24"/>
                <w:szCs w:val="24"/>
              </w:rPr>
            </w:pPr>
          </w:p>
        </w:tc>
        <w:tc>
          <w:tcPr>
            <w:tcW w:w="992" w:type="dxa"/>
          </w:tcPr>
          <w:p w14:paraId="0C579851" w14:textId="758E4A3F" w:rsidR="00502D63" w:rsidRPr="00710EBE" w:rsidRDefault="00502D63" w:rsidP="00BC0C64">
            <w:pPr>
              <w:tabs>
                <w:tab w:val="left" w:pos="284"/>
                <w:tab w:val="left" w:pos="851"/>
                <w:tab w:val="left" w:pos="1985"/>
              </w:tabs>
              <w:spacing w:line="340" w:lineRule="exact"/>
              <w:jc w:val="right"/>
              <w:rPr>
                <w:rFonts w:ascii="Angsana New" w:hAnsi="Angsana New"/>
                <w:sz w:val="24"/>
                <w:szCs w:val="24"/>
              </w:rPr>
            </w:pPr>
            <w:r>
              <w:rPr>
                <w:rFonts w:ascii="Angsana New" w:hAnsi="Angsana New"/>
                <w:sz w:val="24"/>
                <w:szCs w:val="24"/>
              </w:rPr>
              <w:t>39.55</w:t>
            </w:r>
          </w:p>
        </w:tc>
        <w:tc>
          <w:tcPr>
            <w:tcW w:w="141" w:type="dxa"/>
          </w:tcPr>
          <w:p w14:paraId="177B0A1C" w14:textId="77777777" w:rsidR="00502D63" w:rsidRPr="00710EBE" w:rsidRDefault="00502D63" w:rsidP="00BC0C64">
            <w:pPr>
              <w:tabs>
                <w:tab w:val="left" w:pos="426"/>
              </w:tabs>
              <w:spacing w:line="340" w:lineRule="exact"/>
              <w:ind w:right="58"/>
              <w:jc w:val="right"/>
              <w:rPr>
                <w:rFonts w:ascii="Angsana New" w:hAnsi="Angsana New"/>
                <w:sz w:val="24"/>
                <w:szCs w:val="24"/>
              </w:rPr>
            </w:pPr>
          </w:p>
        </w:tc>
        <w:tc>
          <w:tcPr>
            <w:tcW w:w="988" w:type="dxa"/>
          </w:tcPr>
          <w:p w14:paraId="663F8DDD" w14:textId="24F5D384" w:rsidR="00502D63" w:rsidRPr="00710EBE" w:rsidRDefault="00502D63" w:rsidP="00BC0C64">
            <w:pPr>
              <w:tabs>
                <w:tab w:val="left" w:pos="426"/>
              </w:tabs>
              <w:spacing w:line="340" w:lineRule="exact"/>
              <w:ind w:right="200"/>
              <w:jc w:val="right"/>
              <w:rPr>
                <w:rFonts w:ascii="Angsana New" w:hAnsi="Angsana New"/>
                <w:sz w:val="24"/>
                <w:szCs w:val="24"/>
              </w:rPr>
            </w:pPr>
            <w:r>
              <w:rPr>
                <w:rFonts w:ascii="Angsana New" w:hAnsi="Angsana New"/>
                <w:sz w:val="24"/>
                <w:szCs w:val="24"/>
              </w:rPr>
              <w:t>-</w:t>
            </w:r>
          </w:p>
        </w:tc>
        <w:tc>
          <w:tcPr>
            <w:tcW w:w="134" w:type="dxa"/>
          </w:tcPr>
          <w:p w14:paraId="2F32523E" w14:textId="77777777" w:rsidR="00502D63" w:rsidRPr="00710EBE" w:rsidRDefault="00502D63" w:rsidP="00BC0C64">
            <w:pPr>
              <w:tabs>
                <w:tab w:val="left" w:pos="426"/>
                <w:tab w:val="left" w:pos="937"/>
              </w:tabs>
              <w:spacing w:line="340" w:lineRule="exact"/>
              <w:ind w:right="-57"/>
              <w:jc w:val="right"/>
              <w:rPr>
                <w:rFonts w:ascii="Angsana New" w:hAnsi="Angsana New"/>
                <w:sz w:val="24"/>
                <w:szCs w:val="24"/>
              </w:rPr>
            </w:pPr>
          </w:p>
        </w:tc>
        <w:tc>
          <w:tcPr>
            <w:tcW w:w="992" w:type="dxa"/>
            <w:tcBorders>
              <w:top w:val="nil"/>
              <w:left w:val="nil"/>
              <w:bottom w:val="nil"/>
              <w:right w:val="nil"/>
            </w:tcBorders>
          </w:tcPr>
          <w:p w14:paraId="3889F123" w14:textId="347C08DB" w:rsidR="00502D63" w:rsidRPr="00502D63" w:rsidRDefault="00502D63" w:rsidP="00BC0C64">
            <w:pPr>
              <w:spacing w:line="340" w:lineRule="exact"/>
              <w:ind w:left="-482"/>
              <w:jc w:val="right"/>
              <w:rPr>
                <w:rFonts w:ascii="Angsana New" w:hAnsi="Angsana New"/>
                <w:sz w:val="24"/>
                <w:szCs w:val="24"/>
              </w:rPr>
            </w:pPr>
            <w:r w:rsidRPr="00502D63">
              <w:rPr>
                <w:rFonts w:ascii="Angsana New" w:hAnsi="Angsana New"/>
                <w:sz w:val="24"/>
                <w:szCs w:val="24"/>
              </w:rPr>
              <w:t>29,376</w:t>
            </w:r>
          </w:p>
        </w:tc>
        <w:tc>
          <w:tcPr>
            <w:tcW w:w="134" w:type="dxa"/>
            <w:vAlign w:val="bottom"/>
          </w:tcPr>
          <w:p w14:paraId="1EF492AD" w14:textId="77777777" w:rsidR="00502D63" w:rsidRPr="00710EBE" w:rsidRDefault="00502D63" w:rsidP="00BC0C64">
            <w:pPr>
              <w:tabs>
                <w:tab w:val="left" w:pos="426"/>
                <w:tab w:val="left" w:pos="937"/>
              </w:tabs>
              <w:spacing w:line="340" w:lineRule="exact"/>
              <w:ind w:right="-57"/>
              <w:jc w:val="right"/>
              <w:rPr>
                <w:rFonts w:ascii="Angsana New" w:hAnsi="Angsana New"/>
                <w:sz w:val="24"/>
                <w:szCs w:val="24"/>
                <w:cs/>
              </w:rPr>
            </w:pPr>
          </w:p>
        </w:tc>
        <w:tc>
          <w:tcPr>
            <w:tcW w:w="1142" w:type="dxa"/>
            <w:tcBorders>
              <w:top w:val="nil"/>
              <w:left w:val="nil"/>
              <w:bottom w:val="nil"/>
              <w:right w:val="nil"/>
            </w:tcBorders>
          </w:tcPr>
          <w:p w14:paraId="27ABAADA" w14:textId="5D89B362" w:rsidR="00502D63" w:rsidRPr="00710EBE" w:rsidRDefault="00502D63" w:rsidP="00BC0C64">
            <w:pPr>
              <w:spacing w:line="340" w:lineRule="exact"/>
              <w:ind w:left="-482" w:right="193"/>
              <w:jc w:val="right"/>
              <w:rPr>
                <w:rFonts w:ascii="Angsana New" w:hAnsi="Angsana New"/>
                <w:sz w:val="24"/>
                <w:szCs w:val="24"/>
              </w:rPr>
            </w:pPr>
            <w:r>
              <w:rPr>
                <w:rFonts w:ascii="Angsana New" w:hAnsi="Angsana New"/>
                <w:sz w:val="24"/>
                <w:szCs w:val="24"/>
              </w:rPr>
              <w:t>-</w:t>
            </w:r>
          </w:p>
        </w:tc>
        <w:tc>
          <w:tcPr>
            <w:tcW w:w="142" w:type="dxa"/>
            <w:vAlign w:val="bottom"/>
          </w:tcPr>
          <w:p w14:paraId="7FC622EA" w14:textId="77777777" w:rsidR="00502D63" w:rsidRPr="00710EBE" w:rsidRDefault="00502D63" w:rsidP="00BC0C64">
            <w:pPr>
              <w:tabs>
                <w:tab w:val="left" w:pos="426"/>
                <w:tab w:val="left" w:pos="937"/>
              </w:tabs>
              <w:spacing w:line="340" w:lineRule="exact"/>
              <w:ind w:right="-57"/>
              <w:jc w:val="right"/>
              <w:rPr>
                <w:rFonts w:ascii="Angsana New" w:hAnsi="Angsana New"/>
                <w:sz w:val="24"/>
                <w:szCs w:val="24"/>
              </w:rPr>
            </w:pPr>
          </w:p>
        </w:tc>
        <w:tc>
          <w:tcPr>
            <w:tcW w:w="993" w:type="dxa"/>
            <w:tcBorders>
              <w:top w:val="nil"/>
              <w:left w:val="nil"/>
              <w:bottom w:val="nil"/>
              <w:right w:val="nil"/>
            </w:tcBorders>
          </w:tcPr>
          <w:p w14:paraId="6F367446" w14:textId="360C5A46" w:rsidR="00502D63" w:rsidRPr="00502D63" w:rsidRDefault="00502D63" w:rsidP="00BC0C64">
            <w:pPr>
              <w:spacing w:line="340" w:lineRule="exact"/>
              <w:ind w:left="-482"/>
              <w:jc w:val="right"/>
              <w:rPr>
                <w:rFonts w:ascii="Angsana New" w:hAnsi="Angsana New"/>
                <w:sz w:val="24"/>
                <w:szCs w:val="24"/>
              </w:rPr>
            </w:pPr>
            <w:r>
              <w:rPr>
                <w:rFonts w:ascii="Angsana New" w:hAnsi="Angsana New"/>
                <w:sz w:val="24"/>
                <w:szCs w:val="24"/>
              </w:rPr>
              <w:t xml:space="preserve"> </w:t>
            </w:r>
            <w:r w:rsidRPr="00502D63">
              <w:rPr>
                <w:rFonts w:ascii="Angsana New" w:hAnsi="Angsana New"/>
                <w:sz w:val="24"/>
                <w:szCs w:val="24"/>
              </w:rPr>
              <w:t>29,376</w:t>
            </w:r>
          </w:p>
        </w:tc>
        <w:tc>
          <w:tcPr>
            <w:tcW w:w="142" w:type="dxa"/>
            <w:vAlign w:val="bottom"/>
          </w:tcPr>
          <w:p w14:paraId="171798A5" w14:textId="77777777" w:rsidR="00502D63" w:rsidRPr="00710EBE" w:rsidRDefault="00502D63" w:rsidP="00BC0C64">
            <w:pPr>
              <w:tabs>
                <w:tab w:val="left" w:pos="426"/>
                <w:tab w:val="left" w:pos="937"/>
              </w:tabs>
              <w:spacing w:line="340" w:lineRule="exact"/>
              <w:ind w:right="-57"/>
              <w:jc w:val="right"/>
              <w:rPr>
                <w:rFonts w:ascii="Angsana New" w:hAnsi="Angsana New"/>
                <w:sz w:val="24"/>
                <w:szCs w:val="24"/>
              </w:rPr>
            </w:pPr>
          </w:p>
        </w:tc>
        <w:tc>
          <w:tcPr>
            <w:tcW w:w="991" w:type="dxa"/>
            <w:tcBorders>
              <w:top w:val="nil"/>
              <w:left w:val="nil"/>
              <w:bottom w:val="nil"/>
              <w:right w:val="nil"/>
            </w:tcBorders>
          </w:tcPr>
          <w:p w14:paraId="7F47A51D" w14:textId="04A5570C" w:rsidR="00502D63" w:rsidRPr="00710EBE" w:rsidRDefault="00502D63" w:rsidP="00BC0C64">
            <w:pPr>
              <w:spacing w:line="340" w:lineRule="exact"/>
              <w:ind w:left="-482" w:right="193"/>
              <w:jc w:val="right"/>
              <w:rPr>
                <w:rFonts w:ascii="Angsana New" w:hAnsi="Angsana New"/>
                <w:sz w:val="24"/>
                <w:szCs w:val="24"/>
              </w:rPr>
            </w:pPr>
            <w:r>
              <w:rPr>
                <w:rFonts w:ascii="Angsana New" w:hAnsi="Angsana New"/>
                <w:sz w:val="24"/>
                <w:szCs w:val="24"/>
              </w:rPr>
              <w:t>-</w:t>
            </w:r>
          </w:p>
        </w:tc>
      </w:tr>
      <w:tr w:rsidR="00502D63" w:rsidRPr="00710EBE" w14:paraId="5C4DDE2C" w14:textId="77777777" w:rsidTr="00EC1AD6">
        <w:tc>
          <w:tcPr>
            <w:tcW w:w="2268" w:type="dxa"/>
            <w:vAlign w:val="bottom"/>
          </w:tcPr>
          <w:p w14:paraId="7F5B4F70" w14:textId="77777777" w:rsidR="00502D63" w:rsidRPr="00710EBE" w:rsidRDefault="00502D63" w:rsidP="00BC0C64">
            <w:pPr>
              <w:tabs>
                <w:tab w:val="left" w:pos="426"/>
                <w:tab w:val="left" w:pos="937"/>
              </w:tabs>
              <w:spacing w:line="340" w:lineRule="exact"/>
              <w:ind w:left="426" w:right="-57"/>
              <w:rPr>
                <w:rFonts w:ascii="Angsana New" w:hAnsi="Angsana New"/>
                <w:sz w:val="24"/>
                <w:szCs w:val="24"/>
              </w:rPr>
            </w:pPr>
            <w:r w:rsidRPr="00710EBE">
              <w:rPr>
                <w:rFonts w:ascii="Angsana New" w:hAnsi="Angsana New"/>
                <w:sz w:val="24"/>
                <w:szCs w:val="24"/>
              </w:rPr>
              <w:t>Total</w:t>
            </w:r>
          </w:p>
        </w:tc>
        <w:tc>
          <w:tcPr>
            <w:tcW w:w="142" w:type="dxa"/>
          </w:tcPr>
          <w:p w14:paraId="6D037F8F" w14:textId="77777777" w:rsidR="00502D63" w:rsidRPr="00710EBE" w:rsidRDefault="00502D63" w:rsidP="00BC0C64">
            <w:pPr>
              <w:tabs>
                <w:tab w:val="left" w:pos="284"/>
                <w:tab w:val="left" w:pos="851"/>
                <w:tab w:val="left" w:pos="1985"/>
              </w:tabs>
              <w:spacing w:line="340" w:lineRule="exact"/>
              <w:jc w:val="right"/>
              <w:rPr>
                <w:rFonts w:ascii="Angsana New" w:hAnsi="Angsana New"/>
                <w:sz w:val="24"/>
                <w:szCs w:val="24"/>
              </w:rPr>
            </w:pPr>
          </w:p>
        </w:tc>
        <w:tc>
          <w:tcPr>
            <w:tcW w:w="992" w:type="dxa"/>
          </w:tcPr>
          <w:p w14:paraId="3A41852A" w14:textId="77777777" w:rsidR="00502D63" w:rsidRPr="00710EBE" w:rsidRDefault="00502D63" w:rsidP="00BC0C64">
            <w:pPr>
              <w:tabs>
                <w:tab w:val="left" w:pos="284"/>
                <w:tab w:val="left" w:pos="851"/>
                <w:tab w:val="left" w:pos="1985"/>
              </w:tabs>
              <w:spacing w:line="340" w:lineRule="exact"/>
              <w:jc w:val="right"/>
              <w:rPr>
                <w:rFonts w:ascii="Angsana New" w:hAnsi="Angsana New"/>
                <w:sz w:val="24"/>
                <w:szCs w:val="24"/>
              </w:rPr>
            </w:pPr>
          </w:p>
        </w:tc>
        <w:tc>
          <w:tcPr>
            <w:tcW w:w="141" w:type="dxa"/>
          </w:tcPr>
          <w:p w14:paraId="7E9E6B9A" w14:textId="77777777" w:rsidR="00502D63" w:rsidRPr="00710EBE" w:rsidRDefault="00502D63" w:rsidP="00BC0C64">
            <w:pPr>
              <w:tabs>
                <w:tab w:val="left" w:pos="284"/>
                <w:tab w:val="left" w:pos="851"/>
                <w:tab w:val="left" w:pos="1985"/>
              </w:tabs>
              <w:spacing w:line="340" w:lineRule="exact"/>
              <w:jc w:val="right"/>
              <w:rPr>
                <w:rFonts w:ascii="Angsana New" w:hAnsi="Angsana New"/>
                <w:sz w:val="24"/>
                <w:szCs w:val="24"/>
              </w:rPr>
            </w:pPr>
          </w:p>
        </w:tc>
        <w:tc>
          <w:tcPr>
            <w:tcW w:w="988" w:type="dxa"/>
          </w:tcPr>
          <w:p w14:paraId="1E9300DD" w14:textId="77777777" w:rsidR="00502D63" w:rsidRPr="00710EBE" w:rsidRDefault="00502D63" w:rsidP="00BC0C64">
            <w:pPr>
              <w:tabs>
                <w:tab w:val="left" w:pos="284"/>
                <w:tab w:val="left" w:pos="851"/>
                <w:tab w:val="left" w:pos="1985"/>
              </w:tabs>
              <w:spacing w:line="340" w:lineRule="exact"/>
              <w:jc w:val="right"/>
              <w:rPr>
                <w:rFonts w:ascii="Angsana New" w:hAnsi="Angsana New"/>
                <w:sz w:val="24"/>
                <w:szCs w:val="24"/>
              </w:rPr>
            </w:pPr>
          </w:p>
        </w:tc>
        <w:tc>
          <w:tcPr>
            <w:tcW w:w="134" w:type="dxa"/>
          </w:tcPr>
          <w:p w14:paraId="0894D2F7" w14:textId="77777777" w:rsidR="00502D63" w:rsidRPr="00710EBE" w:rsidRDefault="00502D63" w:rsidP="00BC0C64">
            <w:pPr>
              <w:tabs>
                <w:tab w:val="left" w:pos="284"/>
                <w:tab w:val="left" w:pos="851"/>
                <w:tab w:val="left" w:pos="1985"/>
              </w:tabs>
              <w:spacing w:line="340" w:lineRule="exact"/>
              <w:jc w:val="right"/>
              <w:rPr>
                <w:rFonts w:ascii="Angsana New" w:hAnsi="Angsana New"/>
                <w:sz w:val="24"/>
                <w:szCs w:val="24"/>
              </w:rPr>
            </w:pPr>
          </w:p>
        </w:tc>
        <w:tc>
          <w:tcPr>
            <w:tcW w:w="992" w:type="dxa"/>
            <w:tcBorders>
              <w:top w:val="single" w:sz="6" w:space="0" w:color="auto"/>
              <w:bottom w:val="double" w:sz="6" w:space="0" w:color="auto"/>
            </w:tcBorders>
          </w:tcPr>
          <w:p w14:paraId="506DF571" w14:textId="156C8517" w:rsidR="00502D63" w:rsidRPr="00502D63" w:rsidRDefault="00502D63" w:rsidP="00BC0C64">
            <w:pPr>
              <w:tabs>
                <w:tab w:val="left" w:pos="284"/>
                <w:tab w:val="left" w:pos="851"/>
                <w:tab w:val="left" w:pos="1985"/>
              </w:tabs>
              <w:spacing w:line="340" w:lineRule="exact"/>
              <w:jc w:val="right"/>
              <w:rPr>
                <w:rFonts w:ascii="Angsana New" w:hAnsi="Angsana New"/>
                <w:sz w:val="24"/>
                <w:szCs w:val="24"/>
              </w:rPr>
            </w:pPr>
            <w:r w:rsidRPr="00502D63">
              <w:rPr>
                <w:rFonts w:ascii="Angsana New" w:hAnsi="Angsana New"/>
                <w:sz w:val="24"/>
                <w:szCs w:val="24"/>
              </w:rPr>
              <w:t>29,624</w:t>
            </w:r>
          </w:p>
        </w:tc>
        <w:tc>
          <w:tcPr>
            <w:tcW w:w="134" w:type="dxa"/>
            <w:vAlign w:val="bottom"/>
          </w:tcPr>
          <w:p w14:paraId="256DD43B" w14:textId="77777777" w:rsidR="00502D63" w:rsidRPr="00710EBE" w:rsidRDefault="00502D63" w:rsidP="00BC0C64">
            <w:pPr>
              <w:tabs>
                <w:tab w:val="left" w:pos="426"/>
                <w:tab w:val="left" w:pos="937"/>
              </w:tabs>
              <w:spacing w:line="340" w:lineRule="exact"/>
              <w:jc w:val="center"/>
              <w:rPr>
                <w:rFonts w:ascii="Angsana New" w:hAnsi="Angsana New"/>
                <w:sz w:val="24"/>
                <w:szCs w:val="24"/>
                <w:cs/>
              </w:rPr>
            </w:pPr>
          </w:p>
        </w:tc>
        <w:tc>
          <w:tcPr>
            <w:tcW w:w="1142" w:type="dxa"/>
            <w:tcBorders>
              <w:top w:val="single" w:sz="6" w:space="0" w:color="auto"/>
              <w:bottom w:val="double" w:sz="6" w:space="0" w:color="auto"/>
            </w:tcBorders>
          </w:tcPr>
          <w:p w14:paraId="0173AFA8" w14:textId="58F5F444" w:rsidR="00502D63" w:rsidRPr="00710EBE" w:rsidRDefault="00502D63" w:rsidP="00BC0C64">
            <w:pPr>
              <w:tabs>
                <w:tab w:val="left" w:pos="284"/>
                <w:tab w:val="left" w:pos="851"/>
                <w:tab w:val="left" w:pos="1985"/>
              </w:tabs>
              <w:spacing w:line="340" w:lineRule="exact"/>
              <w:jc w:val="right"/>
              <w:rPr>
                <w:rFonts w:ascii="Angsana New" w:hAnsi="Angsana New"/>
                <w:sz w:val="24"/>
                <w:szCs w:val="24"/>
              </w:rPr>
            </w:pPr>
            <w:r w:rsidRPr="00710EBE">
              <w:rPr>
                <w:rFonts w:ascii="Angsana New" w:hAnsi="Angsana New"/>
                <w:sz w:val="24"/>
                <w:szCs w:val="24"/>
              </w:rPr>
              <w:t>248</w:t>
            </w:r>
          </w:p>
        </w:tc>
        <w:tc>
          <w:tcPr>
            <w:tcW w:w="142" w:type="dxa"/>
            <w:vAlign w:val="bottom"/>
          </w:tcPr>
          <w:p w14:paraId="4E2679CD" w14:textId="77777777" w:rsidR="00502D63" w:rsidRPr="00710EBE" w:rsidRDefault="00502D63" w:rsidP="00BC0C64">
            <w:pPr>
              <w:tabs>
                <w:tab w:val="left" w:pos="284"/>
                <w:tab w:val="left" w:pos="851"/>
                <w:tab w:val="left" w:pos="1985"/>
              </w:tabs>
              <w:spacing w:line="340" w:lineRule="exact"/>
              <w:jc w:val="right"/>
              <w:rPr>
                <w:rFonts w:ascii="Angsana New" w:hAnsi="Angsana New"/>
                <w:sz w:val="24"/>
                <w:szCs w:val="24"/>
              </w:rPr>
            </w:pPr>
          </w:p>
        </w:tc>
        <w:tc>
          <w:tcPr>
            <w:tcW w:w="993" w:type="dxa"/>
            <w:tcBorders>
              <w:top w:val="single" w:sz="6" w:space="0" w:color="auto"/>
              <w:bottom w:val="double" w:sz="6" w:space="0" w:color="auto"/>
            </w:tcBorders>
          </w:tcPr>
          <w:p w14:paraId="351B890A" w14:textId="281A020B" w:rsidR="00502D63" w:rsidRPr="00502D63" w:rsidRDefault="00502D63" w:rsidP="00BC0C64">
            <w:pPr>
              <w:tabs>
                <w:tab w:val="left" w:pos="284"/>
                <w:tab w:val="left" w:pos="851"/>
                <w:tab w:val="left" w:pos="1985"/>
              </w:tabs>
              <w:spacing w:line="340" w:lineRule="exact"/>
              <w:jc w:val="right"/>
              <w:rPr>
                <w:rFonts w:ascii="Angsana New" w:hAnsi="Angsana New"/>
                <w:sz w:val="24"/>
                <w:szCs w:val="24"/>
              </w:rPr>
            </w:pPr>
            <w:r w:rsidRPr="00502D63">
              <w:rPr>
                <w:rFonts w:ascii="Angsana New" w:hAnsi="Angsana New"/>
                <w:sz w:val="24"/>
                <w:szCs w:val="24"/>
              </w:rPr>
              <w:t>29,493</w:t>
            </w:r>
          </w:p>
        </w:tc>
        <w:tc>
          <w:tcPr>
            <w:tcW w:w="142" w:type="dxa"/>
            <w:vAlign w:val="bottom"/>
          </w:tcPr>
          <w:p w14:paraId="7C650238" w14:textId="77777777" w:rsidR="00502D63" w:rsidRPr="00710EBE" w:rsidRDefault="00502D63" w:rsidP="00BC0C64">
            <w:pPr>
              <w:tabs>
                <w:tab w:val="left" w:pos="284"/>
                <w:tab w:val="left" w:pos="851"/>
                <w:tab w:val="left" w:pos="1985"/>
              </w:tabs>
              <w:spacing w:line="340" w:lineRule="exact"/>
              <w:jc w:val="right"/>
              <w:rPr>
                <w:rFonts w:ascii="Angsana New" w:hAnsi="Angsana New"/>
                <w:sz w:val="24"/>
                <w:szCs w:val="24"/>
              </w:rPr>
            </w:pPr>
          </w:p>
        </w:tc>
        <w:tc>
          <w:tcPr>
            <w:tcW w:w="991" w:type="dxa"/>
            <w:tcBorders>
              <w:top w:val="single" w:sz="6" w:space="0" w:color="auto"/>
              <w:bottom w:val="double" w:sz="6" w:space="0" w:color="auto"/>
            </w:tcBorders>
          </w:tcPr>
          <w:p w14:paraId="4A132A62" w14:textId="6D0B8F16" w:rsidR="00502D63" w:rsidRPr="00710EBE" w:rsidRDefault="00502D63" w:rsidP="00BC0C64">
            <w:pPr>
              <w:tabs>
                <w:tab w:val="left" w:pos="284"/>
                <w:tab w:val="left" w:pos="851"/>
                <w:tab w:val="left" w:pos="1985"/>
              </w:tabs>
              <w:spacing w:line="340" w:lineRule="exact"/>
              <w:jc w:val="right"/>
              <w:rPr>
                <w:rFonts w:ascii="Angsana New" w:hAnsi="Angsana New"/>
                <w:sz w:val="24"/>
                <w:szCs w:val="24"/>
              </w:rPr>
            </w:pPr>
            <w:r w:rsidRPr="00710EBE">
              <w:rPr>
                <w:rFonts w:ascii="Angsana New" w:hAnsi="Angsana New"/>
                <w:sz w:val="24"/>
                <w:szCs w:val="24"/>
              </w:rPr>
              <w:t>117</w:t>
            </w:r>
          </w:p>
        </w:tc>
      </w:tr>
    </w:tbl>
    <w:p w14:paraId="160DBB8A" w14:textId="77777777" w:rsidR="00D52A50" w:rsidRDefault="00D52A50" w:rsidP="00340FE6">
      <w:pPr>
        <w:pStyle w:val="Heading4"/>
        <w:tabs>
          <w:tab w:val="left" w:pos="851"/>
        </w:tabs>
        <w:spacing w:line="200" w:lineRule="exact"/>
        <w:ind w:left="284" w:firstLine="567"/>
        <w:rPr>
          <w:rFonts w:ascii="Angsana New" w:hAnsi="Angsana New" w:cs="Angsana New"/>
          <w:sz w:val="32"/>
          <w:szCs w:val="32"/>
        </w:rPr>
      </w:pPr>
    </w:p>
    <w:p w14:paraId="751632B3" w14:textId="799B523D" w:rsidR="001F18ED" w:rsidRDefault="001F18ED" w:rsidP="00340FE6">
      <w:pPr>
        <w:pStyle w:val="Heading4"/>
        <w:tabs>
          <w:tab w:val="left" w:pos="851"/>
        </w:tabs>
        <w:ind w:left="284" w:firstLine="567"/>
        <w:rPr>
          <w:rFonts w:ascii="Angsana New" w:hAnsi="Angsana New" w:cs="Angsana New"/>
          <w:sz w:val="32"/>
          <w:szCs w:val="32"/>
        </w:rPr>
      </w:pPr>
      <w:r w:rsidRPr="00BB7F34">
        <w:rPr>
          <w:rFonts w:ascii="Angsana New" w:hAnsi="Angsana New" w:cs="Angsana New"/>
          <w:sz w:val="32"/>
          <w:szCs w:val="32"/>
        </w:rPr>
        <w:t>Dividend received from investments in marketable equity for the years ended December 31, 202</w:t>
      </w:r>
      <w:r w:rsidR="00340FE6">
        <w:rPr>
          <w:rFonts w:ascii="Angsana New" w:hAnsi="Angsana New" w:cs="Angsana New"/>
          <w:sz w:val="32"/>
          <w:szCs w:val="32"/>
        </w:rPr>
        <w:t>2</w:t>
      </w:r>
      <w:r>
        <w:rPr>
          <w:rFonts w:ascii="Angsana New" w:hAnsi="Angsana New" w:cs="Angsana New"/>
          <w:sz w:val="32"/>
          <w:szCs w:val="32"/>
        </w:rPr>
        <w:t xml:space="preserve"> and 202</w:t>
      </w:r>
      <w:r w:rsidR="00340FE6">
        <w:rPr>
          <w:rFonts w:ascii="Angsana New" w:hAnsi="Angsana New" w:cs="Angsana New"/>
          <w:sz w:val="32"/>
          <w:szCs w:val="32"/>
        </w:rPr>
        <w:t>1</w:t>
      </w:r>
      <w:r>
        <w:rPr>
          <w:rFonts w:ascii="Angsana New" w:hAnsi="Angsana New" w:cs="Angsana New"/>
          <w:sz w:val="32"/>
          <w:szCs w:val="32"/>
        </w:rPr>
        <w:t xml:space="preserve"> amount to Baht </w:t>
      </w:r>
      <w:r w:rsidR="00B8299C">
        <w:rPr>
          <w:rFonts w:ascii="Angsana New" w:hAnsi="Angsana New"/>
          <w:sz w:val="32"/>
          <w:szCs w:val="32"/>
        </w:rPr>
        <w:t>0.02</w:t>
      </w:r>
      <w:r w:rsidR="00AF2663">
        <w:rPr>
          <w:rFonts w:ascii="Angsana New" w:hAnsi="Angsana New" w:hint="cs"/>
          <w:sz w:val="32"/>
          <w:szCs w:val="32"/>
          <w:cs/>
        </w:rPr>
        <w:t xml:space="preserve"> </w:t>
      </w:r>
      <w:r w:rsidRPr="00BB7F34">
        <w:rPr>
          <w:rFonts w:ascii="Angsana New" w:hAnsi="Angsana New" w:cs="Angsana New"/>
          <w:sz w:val="32"/>
          <w:szCs w:val="32"/>
        </w:rPr>
        <w:t xml:space="preserve"> million and Baht </w:t>
      </w:r>
      <w:r w:rsidR="00B8299C">
        <w:rPr>
          <w:rFonts w:ascii="Angsana New" w:hAnsi="Angsana New" w:cs="Angsana New"/>
          <w:sz w:val="32"/>
          <w:szCs w:val="32"/>
        </w:rPr>
        <w:t>0.03</w:t>
      </w:r>
      <w:r w:rsidRPr="00BB7F34">
        <w:rPr>
          <w:rFonts w:ascii="Angsana New" w:hAnsi="Angsana New" w:cs="Angsana New"/>
          <w:sz w:val="32"/>
          <w:szCs w:val="32"/>
        </w:rPr>
        <w:t xml:space="preserve"> million, respectively.</w:t>
      </w:r>
    </w:p>
    <w:p w14:paraId="6B676B9B" w14:textId="4D73C9A0" w:rsidR="00340FE6" w:rsidRDefault="00340FE6" w:rsidP="00340FE6">
      <w:pPr>
        <w:spacing w:line="380" w:lineRule="exact"/>
        <w:ind w:left="284" w:right="-113" w:firstLine="567"/>
        <w:jc w:val="thaiDistribute"/>
        <w:rPr>
          <w:rFonts w:asciiTheme="majorBidi" w:eastAsiaTheme="minorHAnsi" w:hAnsiTheme="majorBidi" w:cstheme="majorBidi"/>
          <w:sz w:val="32"/>
          <w:szCs w:val="32"/>
        </w:rPr>
      </w:pPr>
      <w:r>
        <w:rPr>
          <w:rFonts w:ascii="Angsana New" w:hAnsi="Angsana New"/>
          <w:sz w:val="32"/>
          <w:szCs w:val="32"/>
        </w:rPr>
        <w:t xml:space="preserve">During the year 2022, according to </w:t>
      </w:r>
      <w:bookmarkStart w:id="6" w:name="_Hlk110516045"/>
      <w:r>
        <w:rPr>
          <w:rFonts w:ascii="Angsana New" w:hAnsi="Angsana New"/>
          <w:sz w:val="32"/>
          <w:szCs w:val="32"/>
        </w:rPr>
        <w:t xml:space="preserve">the Board of Directors’ Meeting held on March 4, 2022, it had the resolution to invest </w:t>
      </w:r>
      <w:r>
        <w:rPr>
          <w:rFonts w:asciiTheme="majorBidi" w:hAnsiTheme="majorBidi" w:cstheme="majorBidi"/>
          <w:sz w:val="32"/>
          <w:szCs w:val="32"/>
        </w:rPr>
        <w:t xml:space="preserve">in NTC Global </w:t>
      </w:r>
      <w:bookmarkStart w:id="7" w:name="_Hlk111032961"/>
      <w:r>
        <w:rPr>
          <w:rFonts w:asciiTheme="majorBidi" w:hAnsiTheme="majorBidi" w:cstheme="majorBidi"/>
          <w:sz w:val="32"/>
          <w:szCs w:val="32"/>
        </w:rPr>
        <w:t>Pte.Ltd</w:t>
      </w:r>
      <w:bookmarkEnd w:id="7"/>
      <w:r>
        <w:rPr>
          <w:rFonts w:asciiTheme="majorBidi" w:hAnsiTheme="majorBidi" w:cstheme="majorBidi"/>
          <w:sz w:val="32"/>
          <w:szCs w:val="32"/>
        </w:rPr>
        <w:t>. (NTC)</w:t>
      </w:r>
      <w:r>
        <w:rPr>
          <w:rFonts w:ascii="Angsana New" w:hAnsi="Angsana New"/>
          <w:sz w:val="32"/>
          <w:szCs w:val="32"/>
          <w:cs/>
        </w:rPr>
        <w:t xml:space="preserve"> </w:t>
      </w:r>
      <w:r>
        <w:rPr>
          <w:rFonts w:ascii="Angsana New" w:hAnsi="Angsana New"/>
          <w:sz w:val="32"/>
          <w:szCs w:val="32"/>
        </w:rPr>
        <w:t xml:space="preserve">Singapore which is established to specifically invest by investing in </w:t>
      </w:r>
      <w:r>
        <w:rPr>
          <w:rFonts w:asciiTheme="majorBidi" w:hAnsiTheme="majorBidi" w:cstheme="majorBidi"/>
          <w:sz w:val="32"/>
          <w:szCs w:val="32"/>
        </w:rPr>
        <w:t xml:space="preserve">NaraThai Cousine Co., Ltd. or </w:t>
      </w:r>
      <w:r>
        <w:rPr>
          <w:rFonts w:asciiTheme="majorBidi" w:hAnsiTheme="majorBidi" w:cstheme="majorBidi" w:hint="cs"/>
          <w:sz w:val="32"/>
          <w:szCs w:val="32"/>
          <w:cs/>
        </w:rPr>
        <w:t>"</w:t>
      </w:r>
      <w:r>
        <w:rPr>
          <w:rFonts w:asciiTheme="majorBidi" w:hAnsiTheme="majorBidi" w:cstheme="majorBidi"/>
          <w:sz w:val="32"/>
          <w:szCs w:val="32"/>
        </w:rPr>
        <w:t>Nara</w:t>
      </w:r>
      <w:r>
        <w:rPr>
          <w:rFonts w:asciiTheme="majorBidi" w:hAnsiTheme="majorBidi" w:cstheme="majorBidi" w:hint="cs"/>
          <w:sz w:val="32"/>
          <w:szCs w:val="32"/>
          <w:cs/>
        </w:rPr>
        <w:t xml:space="preserve">" </w:t>
      </w:r>
      <w:r>
        <w:rPr>
          <w:rFonts w:asciiTheme="majorBidi" w:hAnsiTheme="majorBidi" w:cstheme="majorBidi"/>
          <w:sz w:val="32"/>
          <w:szCs w:val="32"/>
        </w:rPr>
        <w:t xml:space="preserve">an investment in food and beverage industry. </w:t>
      </w:r>
      <w:r>
        <w:rPr>
          <w:rFonts w:ascii="Angsana New" w:hAnsi="Angsana New"/>
          <w:sz w:val="32"/>
          <w:szCs w:val="32"/>
        </w:rPr>
        <w:t xml:space="preserve">NaraThai </w:t>
      </w:r>
      <w:r>
        <w:rPr>
          <w:rFonts w:asciiTheme="majorBidi" w:hAnsiTheme="majorBidi" w:cstheme="majorBidi"/>
          <w:sz w:val="32"/>
          <w:szCs w:val="32"/>
        </w:rPr>
        <w:t xml:space="preserve">Cousine Co., Ltd. is a premium Thai restaurant ranking No. 1 of the foreign tourist market that is currently expanding business both in Thailand and overseas. </w:t>
      </w:r>
      <w:r>
        <w:rPr>
          <w:rFonts w:asciiTheme="majorBidi" w:eastAsiaTheme="minorHAnsi" w:hAnsiTheme="majorBidi" w:cstheme="majorBidi"/>
          <w:sz w:val="32"/>
          <w:szCs w:val="32"/>
        </w:rPr>
        <w:t xml:space="preserve">It has a plan to be listed on the Stock Exchange of Thailand within 2025. </w:t>
      </w:r>
      <w:r>
        <w:rPr>
          <w:rFonts w:asciiTheme="majorBidi" w:hAnsiTheme="majorBidi" w:cstheme="majorBidi"/>
          <w:sz w:val="32"/>
          <w:szCs w:val="32"/>
        </w:rPr>
        <w:t xml:space="preserve">This investment is a tag along joint investment. However, the Company did not act as director nor did it have any authority as there is a fund manager who represents, manages and </w:t>
      </w:r>
      <w:r>
        <w:rPr>
          <w:rFonts w:asciiTheme="majorBidi" w:eastAsiaTheme="minorHAnsi" w:hAnsiTheme="majorBidi" w:cstheme="majorBidi"/>
          <w:sz w:val="32"/>
          <w:szCs w:val="32"/>
        </w:rPr>
        <w:t xml:space="preserve">acts on behalf </w:t>
      </w:r>
      <w:r>
        <w:rPr>
          <w:rFonts w:asciiTheme="majorBidi" w:hAnsiTheme="majorBidi" w:cstheme="majorBidi"/>
          <w:sz w:val="32"/>
          <w:szCs w:val="32"/>
        </w:rPr>
        <w:t>of NTC Global Pte.Ltd (NTC)</w:t>
      </w:r>
      <w:r>
        <w:rPr>
          <w:rFonts w:ascii="Angsana New" w:hAnsi="Angsana New"/>
          <w:sz w:val="32"/>
          <w:szCs w:val="32"/>
        </w:rPr>
        <w:t xml:space="preserve">. Therefore, </w:t>
      </w:r>
      <w:r>
        <w:rPr>
          <w:rFonts w:asciiTheme="majorBidi" w:eastAsiaTheme="minorHAnsi" w:hAnsiTheme="majorBidi" w:cstheme="majorBidi"/>
          <w:sz w:val="32"/>
          <w:szCs w:val="32"/>
        </w:rPr>
        <w:t>the control authority of the company is without voting right</w:t>
      </w:r>
      <w:r w:rsidR="006801AB" w:rsidRPr="006801AB">
        <w:t xml:space="preserve"> </w:t>
      </w:r>
      <w:r w:rsidR="006801AB" w:rsidRPr="006801AB">
        <w:rPr>
          <w:rFonts w:asciiTheme="majorBidi" w:eastAsiaTheme="minorHAnsi" w:hAnsiTheme="majorBidi" w:cstheme="majorBidi"/>
          <w:sz w:val="32"/>
          <w:szCs w:val="32"/>
        </w:rPr>
        <w:t>and the Company's shareholding in Nara</w:t>
      </w:r>
      <w:r w:rsidR="00BC0C64">
        <w:rPr>
          <w:rFonts w:asciiTheme="majorBidi" w:eastAsiaTheme="minorHAnsi" w:hAnsiTheme="majorBidi" w:cstheme="majorBidi"/>
          <w:sz w:val="32"/>
          <w:szCs w:val="32"/>
        </w:rPr>
        <w:t>T</w:t>
      </w:r>
      <w:r w:rsidR="006801AB" w:rsidRPr="006801AB">
        <w:rPr>
          <w:rFonts w:asciiTheme="majorBidi" w:eastAsiaTheme="minorHAnsi" w:hAnsiTheme="majorBidi" w:cstheme="majorBidi"/>
          <w:sz w:val="32"/>
          <w:szCs w:val="32"/>
        </w:rPr>
        <w:t>hai C</w:t>
      </w:r>
      <w:r w:rsidR="00BC0C64">
        <w:rPr>
          <w:rFonts w:asciiTheme="majorBidi" w:eastAsiaTheme="minorHAnsi" w:hAnsiTheme="majorBidi" w:cstheme="majorBidi"/>
          <w:sz w:val="32"/>
          <w:szCs w:val="32"/>
        </w:rPr>
        <w:t>o</w:t>
      </w:r>
      <w:r w:rsidR="006801AB" w:rsidRPr="006801AB">
        <w:rPr>
          <w:rFonts w:asciiTheme="majorBidi" w:eastAsiaTheme="minorHAnsi" w:hAnsiTheme="majorBidi" w:cstheme="majorBidi"/>
          <w:sz w:val="32"/>
          <w:szCs w:val="32"/>
        </w:rPr>
        <w:t>usine Co., Ltd. is only 1.80 percent,</w:t>
      </w:r>
      <w:r>
        <w:rPr>
          <w:rFonts w:asciiTheme="majorBidi" w:eastAsiaTheme="minorHAnsi" w:hAnsiTheme="majorBidi" w:cstheme="majorBidi"/>
          <w:sz w:val="32"/>
          <w:szCs w:val="32"/>
        </w:rPr>
        <w:t xml:space="preserve"> the Company has classified such investment as general investment. </w:t>
      </w:r>
    </w:p>
    <w:bookmarkEnd w:id="6"/>
    <w:p w14:paraId="32EBF3F8" w14:textId="77777777" w:rsidR="00340FE6" w:rsidRDefault="00340FE6" w:rsidP="00340FE6">
      <w:pPr>
        <w:spacing w:line="380" w:lineRule="exact"/>
        <w:ind w:left="284" w:firstLine="567"/>
        <w:jc w:val="thaiDistribute"/>
        <w:rPr>
          <w:rFonts w:ascii="Angsana New" w:hAnsi="Angsana New"/>
          <w:sz w:val="32"/>
          <w:szCs w:val="32"/>
          <w:cs/>
        </w:rPr>
      </w:pPr>
      <w:r>
        <w:rPr>
          <w:rFonts w:ascii="Angsana New" w:hAnsi="Angsana New"/>
          <w:sz w:val="32"/>
          <w:szCs w:val="32"/>
        </w:rPr>
        <w:t xml:space="preserve">The Company paid for the shares and establishment expense to </w:t>
      </w:r>
      <w:r>
        <w:rPr>
          <w:rFonts w:asciiTheme="majorBidi" w:hAnsiTheme="majorBidi" w:cstheme="majorBidi"/>
          <w:sz w:val="32"/>
          <w:szCs w:val="32"/>
        </w:rPr>
        <w:t>NTC Global Pte.Ltd (NTC)</w:t>
      </w:r>
      <w:r>
        <w:rPr>
          <w:rFonts w:ascii="Angsana New" w:hAnsi="Angsana New"/>
          <w:sz w:val="32"/>
          <w:szCs w:val="32"/>
          <w:cs/>
        </w:rPr>
        <w:t xml:space="preserve">. </w:t>
      </w:r>
      <w:r>
        <w:rPr>
          <w:rFonts w:ascii="Angsana New" w:hAnsi="Angsana New"/>
          <w:sz w:val="32"/>
          <w:szCs w:val="32"/>
        </w:rPr>
        <w:t>On March 14, 2022 USD 878,700 amounted to Baht</w:t>
      </w:r>
      <w:r>
        <w:rPr>
          <w:rFonts w:ascii="Angsana New" w:hAnsi="Angsana New" w:hint="cs"/>
          <w:sz w:val="32"/>
          <w:szCs w:val="32"/>
          <w:cs/>
        </w:rPr>
        <w:t xml:space="preserve"> </w:t>
      </w:r>
      <w:r>
        <w:rPr>
          <w:rFonts w:ascii="Angsana New" w:hAnsi="Angsana New"/>
          <w:sz w:val="32"/>
          <w:szCs w:val="32"/>
        </w:rPr>
        <w:t>29.38 million.</w:t>
      </w:r>
    </w:p>
    <w:p w14:paraId="2B18E501" w14:textId="77777777" w:rsidR="001F18ED" w:rsidRDefault="001F18ED" w:rsidP="007D2B61">
      <w:pPr>
        <w:tabs>
          <w:tab w:val="left" w:pos="284"/>
        </w:tabs>
        <w:spacing w:line="380" w:lineRule="exact"/>
        <w:ind w:hanging="142"/>
        <w:jc w:val="both"/>
        <w:rPr>
          <w:rFonts w:ascii="Angsana New" w:hAnsi="Angsana New"/>
          <w:sz w:val="32"/>
          <w:szCs w:val="32"/>
        </w:rPr>
      </w:pPr>
    </w:p>
    <w:p w14:paraId="384F9D3F" w14:textId="7BD99D13" w:rsidR="0079458E" w:rsidRPr="00186EDF" w:rsidRDefault="00514B2F" w:rsidP="007D2B61">
      <w:pPr>
        <w:tabs>
          <w:tab w:val="left" w:pos="284"/>
        </w:tabs>
        <w:spacing w:line="380" w:lineRule="exact"/>
        <w:ind w:hanging="142"/>
        <w:jc w:val="both"/>
        <w:rPr>
          <w:rFonts w:ascii="Angsana New" w:hAnsi="Angsana New"/>
          <w:sz w:val="32"/>
          <w:szCs w:val="32"/>
        </w:rPr>
      </w:pPr>
      <w:r w:rsidRPr="00186EDF">
        <w:rPr>
          <w:rFonts w:ascii="Angsana New" w:hAnsi="Angsana New"/>
          <w:sz w:val="32"/>
          <w:szCs w:val="32"/>
        </w:rPr>
        <w:t>1</w:t>
      </w:r>
      <w:r w:rsidR="00657B72">
        <w:rPr>
          <w:rFonts w:ascii="Angsana New" w:hAnsi="Angsana New"/>
          <w:sz w:val="32"/>
          <w:szCs w:val="32"/>
        </w:rPr>
        <w:t>1</w:t>
      </w:r>
      <w:r w:rsidRPr="00617086">
        <w:rPr>
          <w:rFonts w:ascii="Angsana New" w:hAnsi="Angsana New"/>
          <w:sz w:val="32"/>
          <w:szCs w:val="32"/>
        </w:rPr>
        <w:t>.</w:t>
      </w:r>
      <w:r w:rsidRPr="00617086">
        <w:rPr>
          <w:rFonts w:ascii="Angsana New" w:hAnsi="Angsana New"/>
          <w:sz w:val="32"/>
          <w:szCs w:val="32"/>
        </w:rPr>
        <w:tab/>
      </w:r>
      <w:r w:rsidR="0079458E" w:rsidRPr="00186EDF">
        <w:rPr>
          <w:rFonts w:ascii="Angsana New" w:hAnsi="Angsana New"/>
          <w:sz w:val="32"/>
          <w:szCs w:val="32"/>
        </w:rPr>
        <w:t>INVESTMENT IN ASSOCIATES</w:t>
      </w:r>
    </w:p>
    <w:p w14:paraId="615051DA" w14:textId="5A622F38" w:rsidR="0079458E" w:rsidRDefault="0079458E" w:rsidP="00186EDF">
      <w:pPr>
        <w:tabs>
          <w:tab w:val="left" w:pos="426"/>
          <w:tab w:val="left" w:pos="851"/>
        </w:tabs>
        <w:spacing w:line="330" w:lineRule="exact"/>
        <w:jc w:val="both"/>
        <w:rPr>
          <w:rFonts w:ascii="Angsana New" w:hAnsi="Angsana New"/>
          <w:sz w:val="32"/>
          <w:szCs w:val="32"/>
        </w:rPr>
      </w:pPr>
      <w:r w:rsidRPr="00186EDF">
        <w:rPr>
          <w:rFonts w:ascii="Angsana New" w:hAnsi="Angsana New"/>
          <w:spacing w:val="-2"/>
          <w:sz w:val="32"/>
          <w:szCs w:val="32"/>
        </w:rPr>
        <w:tab/>
      </w:r>
      <w:r w:rsidRPr="00186EDF">
        <w:rPr>
          <w:rFonts w:ascii="Angsana New" w:hAnsi="Angsana New"/>
          <w:spacing w:val="-2"/>
          <w:sz w:val="32"/>
          <w:szCs w:val="32"/>
        </w:rPr>
        <w:tab/>
      </w:r>
      <w:r w:rsidRPr="00186EDF">
        <w:rPr>
          <w:rFonts w:ascii="Angsana New" w:hAnsi="Angsana New"/>
          <w:sz w:val="32"/>
          <w:szCs w:val="32"/>
        </w:rPr>
        <w:t>Investment in associates consisted of:</w:t>
      </w:r>
    </w:p>
    <w:tbl>
      <w:tblPr>
        <w:tblW w:w="9761" w:type="dxa"/>
        <w:tblInd w:w="-284" w:type="dxa"/>
        <w:tblLayout w:type="fixed"/>
        <w:tblCellMar>
          <w:left w:w="45" w:type="dxa"/>
          <w:right w:w="45" w:type="dxa"/>
        </w:tblCellMar>
        <w:tblLook w:val="0000" w:firstRow="0" w:lastRow="0" w:firstColumn="0" w:lastColumn="0" w:noHBand="0" w:noVBand="0"/>
      </w:tblPr>
      <w:tblGrid>
        <w:gridCol w:w="1702"/>
        <w:gridCol w:w="1559"/>
        <w:gridCol w:w="7"/>
        <w:gridCol w:w="105"/>
        <w:gridCol w:w="7"/>
        <w:gridCol w:w="918"/>
        <w:gridCol w:w="7"/>
        <w:gridCol w:w="111"/>
        <w:gridCol w:w="7"/>
        <w:gridCol w:w="820"/>
        <w:gridCol w:w="7"/>
        <w:gridCol w:w="110"/>
        <w:gridCol w:w="7"/>
        <w:gridCol w:w="756"/>
        <w:gridCol w:w="7"/>
        <w:gridCol w:w="135"/>
        <w:gridCol w:w="7"/>
        <w:gridCol w:w="789"/>
        <w:gridCol w:w="7"/>
        <w:gridCol w:w="110"/>
        <w:gridCol w:w="7"/>
        <w:gridCol w:w="868"/>
        <w:gridCol w:w="7"/>
        <w:gridCol w:w="134"/>
        <w:gridCol w:w="7"/>
        <w:gridCol w:w="702"/>
        <w:gridCol w:w="7"/>
        <w:gridCol w:w="108"/>
        <w:gridCol w:w="7"/>
        <w:gridCol w:w="729"/>
        <w:gridCol w:w="7"/>
      </w:tblGrid>
      <w:tr w:rsidR="001D6955" w:rsidRPr="00186EDF" w14:paraId="51A0A4FC" w14:textId="77777777" w:rsidTr="00FD03EF">
        <w:trPr>
          <w:gridAfter w:val="1"/>
          <w:wAfter w:w="7" w:type="dxa"/>
          <w:cantSplit/>
        </w:trPr>
        <w:tc>
          <w:tcPr>
            <w:tcW w:w="1702" w:type="dxa"/>
          </w:tcPr>
          <w:p w14:paraId="07B7A10E" w14:textId="77777777" w:rsidR="001D6955" w:rsidRPr="00186EDF" w:rsidRDefault="001D6955" w:rsidP="00AF0BB5">
            <w:pPr>
              <w:spacing w:line="280" w:lineRule="exact"/>
              <w:ind w:right="-113"/>
              <w:jc w:val="center"/>
              <w:rPr>
                <w:rFonts w:ascii="Angsana New" w:hAnsi="Angsana New"/>
                <w:sz w:val="18"/>
                <w:szCs w:val="18"/>
              </w:rPr>
            </w:pPr>
          </w:p>
        </w:tc>
        <w:tc>
          <w:tcPr>
            <w:tcW w:w="1559" w:type="dxa"/>
          </w:tcPr>
          <w:p w14:paraId="2AAA4105" w14:textId="77777777" w:rsidR="001D6955" w:rsidRPr="00186EDF" w:rsidRDefault="001D6955" w:rsidP="00AF0BB5">
            <w:pPr>
              <w:spacing w:line="280" w:lineRule="exact"/>
              <w:ind w:right="-108"/>
              <w:jc w:val="center"/>
              <w:rPr>
                <w:rFonts w:ascii="Angsana New" w:hAnsi="Angsana New"/>
                <w:sz w:val="18"/>
                <w:szCs w:val="18"/>
              </w:rPr>
            </w:pPr>
          </w:p>
        </w:tc>
        <w:tc>
          <w:tcPr>
            <w:tcW w:w="112" w:type="dxa"/>
            <w:gridSpan w:val="2"/>
          </w:tcPr>
          <w:p w14:paraId="608D39BA" w14:textId="77777777" w:rsidR="001D6955" w:rsidRPr="00186EDF" w:rsidRDefault="001D6955" w:rsidP="00AF0BB5">
            <w:pPr>
              <w:spacing w:line="280" w:lineRule="exact"/>
              <w:ind w:right="-108"/>
              <w:jc w:val="right"/>
              <w:rPr>
                <w:rFonts w:ascii="Angsana New" w:hAnsi="Angsana New"/>
                <w:sz w:val="18"/>
                <w:szCs w:val="18"/>
              </w:rPr>
            </w:pPr>
          </w:p>
        </w:tc>
        <w:tc>
          <w:tcPr>
            <w:tcW w:w="925" w:type="dxa"/>
            <w:gridSpan w:val="2"/>
          </w:tcPr>
          <w:p w14:paraId="24EC7767" w14:textId="77777777" w:rsidR="001D6955" w:rsidRPr="00186EDF" w:rsidRDefault="001D6955" w:rsidP="00AF0BB5">
            <w:pPr>
              <w:spacing w:line="280" w:lineRule="exact"/>
              <w:ind w:right="-108"/>
              <w:jc w:val="center"/>
              <w:rPr>
                <w:rFonts w:ascii="Angsana New" w:hAnsi="Angsana New"/>
                <w:sz w:val="18"/>
                <w:szCs w:val="18"/>
              </w:rPr>
            </w:pPr>
          </w:p>
        </w:tc>
        <w:tc>
          <w:tcPr>
            <w:tcW w:w="118" w:type="dxa"/>
            <w:gridSpan w:val="2"/>
          </w:tcPr>
          <w:p w14:paraId="1EAD744D" w14:textId="77777777" w:rsidR="001D6955" w:rsidRPr="00186EDF" w:rsidRDefault="001D6955" w:rsidP="00AF0BB5">
            <w:pPr>
              <w:spacing w:line="280" w:lineRule="exact"/>
              <w:ind w:right="-108"/>
              <w:jc w:val="center"/>
              <w:rPr>
                <w:rFonts w:ascii="Angsana New" w:hAnsi="Angsana New"/>
                <w:sz w:val="18"/>
                <w:szCs w:val="18"/>
              </w:rPr>
            </w:pPr>
          </w:p>
        </w:tc>
        <w:tc>
          <w:tcPr>
            <w:tcW w:w="1707" w:type="dxa"/>
            <w:gridSpan w:val="6"/>
          </w:tcPr>
          <w:p w14:paraId="7F536531" w14:textId="77777777" w:rsidR="001D6955" w:rsidRPr="00186EDF" w:rsidRDefault="001D6955" w:rsidP="00AF0BB5">
            <w:pPr>
              <w:spacing w:line="280" w:lineRule="exact"/>
              <w:jc w:val="center"/>
              <w:rPr>
                <w:rFonts w:ascii="Angsana New" w:hAnsi="Angsana New"/>
                <w:sz w:val="18"/>
                <w:szCs w:val="18"/>
              </w:rPr>
            </w:pPr>
          </w:p>
        </w:tc>
        <w:tc>
          <w:tcPr>
            <w:tcW w:w="142" w:type="dxa"/>
            <w:gridSpan w:val="2"/>
          </w:tcPr>
          <w:p w14:paraId="3D5E03FC" w14:textId="77777777" w:rsidR="001D6955" w:rsidRPr="00186EDF" w:rsidRDefault="001D6955" w:rsidP="00AF0BB5">
            <w:pPr>
              <w:spacing w:line="280" w:lineRule="exact"/>
              <w:jc w:val="center"/>
              <w:rPr>
                <w:rFonts w:ascii="Angsana New" w:hAnsi="Angsana New"/>
                <w:sz w:val="18"/>
                <w:szCs w:val="18"/>
              </w:rPr>
            </w:pPr>
          </w:p>
        </w:tc>
        <w:tc>
          <w:tcPr>
            <w:tcW w:w="3489" w:type="dxa"/>
            <w:gridSpan w:val="14"/>
            <w:tcBorders>
              <w:bottom w:val="single" w:sz="6" w:space="0" w:color="auto"/>
            </w:tcBorders>
          </w:tcPr>
          <w:p w14:paraId="5ACBA5B3" w14:textId="77777777" w:rsidR="001D6955" w:rsidRPr="00186EDF" w:rsidRDefault="001D6955" w:rsidP="00AF0BB5">
            <w:pPr>
              <w:spacing w:line="280" w:lineRule="exact"/>
              <w:jc w:val="center"/>
              <w:rPr>
                <w:rFonts w:ascii="Angsana New" w:hAnsi="Angsana New"/>
                <w:sz w:val="18"/>
                <w:szCs w:val="18"/>
              </w:rPr>
            </w:pPr>
            <w:r w:rsidRPr="00186EDF">
              <w:rPr>
                <w:rFonts w:ascii="Angsana New" w:hAnsi="Angsana New"/>
                <w:sz w:val="18"/>
                <w:szCs w:val="18"/>
              </w:rPr>
              <w:t>Thousand Baht</w:t>
            </w:r>
          </w:p>
        </w:tc>
      </w:tr>
      <w:tr w:rsidR="001D6955" w:rsidRPr="00186EDF" w14:paraId="38ACFF5C" w14:textId="77777777" w:rsidTr="00FD03EF">
        <w:trPr>
          <w:gridAfter w:val="1"/>
          <w:wAfter w:w="7" w:type="dxa"/>
          <w:cantSplit/>
        </w:trPr>
        <w:tc>
          <w:tcPr>
            <w:tcW w:w="1702" w:type="dxa"/>
          </w:tcPr>
          <w:p w14:paraId="1AE63309" w14:textId="77777777" w:rsidR="001D6955" w:rsidRPr="00186EDF" w:rsidRDefault="001D6955" w:rsidP="00AF0BB5">
            <w:pPr>
              <w:spacing w:line="280" w:lineRule="exact"/>
              <w:ind w:right="-113"/>
              <w:jc w:val="center"/>
              <w:rPr>
                <w:rFonts w:ascii="Angsana New" w:hAnsi="Angsana New"/>
                <w:sz w:val="18"/>
                <w:szCs w:val="18"/>
              </w:rPr>
            </w:pPr>
          </w:p>
        </w:tc>
        <w:tc>
          <w:tcPr>
            <w:tcW w:w="1559" w:type="dxa"/>
          </w:tcPr>
          <w:p w14:paraId="0C40B1CC" w14:textId="77777777" w:rsidR="001D6955" w:rsidRPr="00186EDF" w:rsidRDefault="001D6955" w:rsidP="00AF0BB5">
            <w:pPr>
              <w:spacing w:line="280" w:lineRule="exact"/>
              <w:jc w:val="center"/>
              <w:rPr>
                <w:rFonts w:ascii="Angsana New" w:hAnsi="Angsana New"/>
                <w:sz w:val="18"/>
                <w:szCs w:val="18"/>
              </w:rPr>
            </w:pPr>
          </w:p>
        </w:tc>
        <w:tc>
          <w:tcPr>
            <w:tcW w:w="112" w:type="dxa"/>
            <w:gridSpan w:val="2"/>
          </w:tcPr>
          <w:p w14:paraId="28F18433" w14:textId="77777777" w:rsidR="001D6955" w:rsidRPr="00186EDF" w:rsidRDefault="001D6955" w:rsidP="00AF0BB5">
            <w:pPr>
              <w:spacing w:line="280" w:lineRule="exact"/>
              <w:jc w:val="center"/>
              <w:rPr>
                <w:rFonts w:ascii="Angsana New" w:hAnsi="Angsana New"/>
                <w:sz w:val="18"/>
                <w:szCs w:val="18"/>
              </w:rPr>
            </w:pPr>
          </w:p>
        </w:tc>
        <w:tc>
          <w:tcPr>
            <w:tcW w:w="925" w:type="dxa"/>
            <w:gridSpan w:val="2"/>
          </w:tcPr>
          <w:p w14:paraId="54696EFE" w14:textId="77777777" w:rsidR="001D6955" w:rsidRPr="00186EDF" w:rsidRDefault="001D6955" w:rsidP="00AF0BB5">
            <w:pPr>
              <w:spacing w:line="280" w:lineRule="exact"/>
              <w:jc w:val="center"/>
              <w:rPr>
                <w:rFonts w:ascii="Angsana New" w:hAnsi="Angsana New"/>
                <w:sz w:val="18"/>
                <w:szCs w:val="18"/>
              </w:rPr>
            </w:pPr>
          </w:p>
        </w:tc>
        <w:tc>
          <w:tcPr>
            <w:tcW w:w="118" w:type="dxa"/>
            <w:gridSpan w:val="2"/>
          </w:tcPr>
          <w:p w14:paraId="6BD3F7A3" w14:textId="77777777" w:rsidR="001D6955" w:rsidRPr="00186EDF" w:rsidRDefault="001D6955" w:rsidP="00AF0BB5">
            <w:pPr>
              <w:spacing w:line="280" w:lineRule="exact"/>
              <w:jc w:val="center"/>
              <w:rPr>
                <w:rFonts w:ascii="Angsana New" w:hAnsi="Angsana New"/>
                <w:sz w:val="18"/>
                <w:szCs w:val="18"/>
              </w:rPr>
            </w:pPr>
          </w:p>
        </w:tc>
        <w:tc>
          <w:tcPr>
            <w:tcW w:w="1707" w:type="dxa"/>
            <w:gridSpan w:val="6"/>
          </w:tcPr>
          <w:p w14:paraId="3DD02199" w14:textId="77777777" w:rsidR="001D6955" w:rsidRPr="00186EDF" w:rsidRDefault="001D6955" w:rsidP="00AF0BB5">
            <w:pPr>
              <w:spacing w:line="280" w:lineRule="exact"/>
              <w:jc w:val="center"/>
              <w:rPr>
                <w:rFonts w:ascii="Angsana New" w:hAnsi="Angsana New"/>
                <w:sz w:val="18"/>
                <w:szCs w:val="18"/>
              </w:rPr>
            </w:pPr>
          </w:p>
        </w:tc>
        <w:tc>
          <w:tcPr>
            <w:tcW w:w="142" w:type="dxa"/>
            <w:gridSpan w:val="2"/>
          </w:tcPr>
          <w:p w14:paraId="74A5CE4F" w14:textId="77777777" w:rsidR="001D6955" w:rsidRPr="00186EDF" w:rsidRDefault="001D6955" w:rsidP="00AF0BB5">
            <w:pPr>
              <w:spacing w:line="280" w:lineRule="exact"/>
              <w:jc w:val="center"/>
              <w:rPr>
                <w:rFonts w:ascii="Angsana New" w:hAnsi="Angsana New"/>
                <w:sz w:val="18"/>
                <w:szCs w:val="18"/>
              </w:rPr>
            </w:pPr>
          </w:p>
        </w:tc>
        <w:tc>
          <w:tcPr>
            <w:tcW w:w="1788" w:type="dxa"/>
            <w:gridSpan w:val="6"/>
            <w:tcBorders>
              <w:top w:val="single" w:sz="6" w:space="0" w:color="auto"/>
            </w:tcBorders>
          </w:tcPr>
          <w:p w14:paraId="17E8A3D7" w14:textId="77777777" w:rsidR="001D6955" w:rsidRPr="00186EDF" w:rsidRDefault="001D6955" w:rsidP="00AF0BB5">
            <w:pPr>
              <w:spacing w:line="280" w:lineRule="exact"/>
              <w:jc w:val="center"/>
              <w:rPr>
                <w:rFonts w:ascii="Angsana New" w:hAnsi="Angsana New"/>
                <w:sz w:val="18"/>
                <w:szCs w:val="18"/>
              </w:rPr>
            </w:pPr>
            <w:r w:rsidRPr="00186EDF">
              <w:rPr>
                <w:rFonts w:ascii="Angsana New" w:hAnsi="Angsana New"/>
                <w:sz w:val="18"/>
                <w:szCs w:val="18"/>
              </w:rPr>
              <w:t>Consolidated financial statements</w:t>
            </w:r>
          </w:p>
        </w:tc>
        <w:tc>
          <w:tcPr>
            <w:tcW w:w="141" w:type="dxa"/>
            <w:gridSpan w:val="2"/>
            <w:tcBorders>
              <w:top w:val="single" w:sz="6" w:space="0" w:color="auto"/>
              <w:right w:val="nil"/>
            </w:tcBorders>
          </w:tcPr>
          <w:p w14:paraId="52E21B63" w14:textId="77777777" w:rsidR="001D6955" w:rsidRPr="00186EDF" w:rsidRDefault="001D6955" w:rsidP="00AF0BB5">
            <w:pPr>
              <w:spacing w:line="280" w:lineRule="exact"/>
              <w:jc w:val="center"/>
              <w:rPr>
                <w:rFonts w:ascii="Angsana New" w:hAnsi="Angsana New"/>
                <w:sz w:val="18"/>
                <w:szCs w:val="18"/>
              </w:rPr>
            </w:pPr>
          </w:p>
        </w:tc>
        <w:tc>
          <w:tcPr>
            <w:tcW w:w="1560" w:type="dxa"/>
            <w:gridSpan w:val="6"/>
            <w:tcBorders>
              <w:top w:val="single" w:sz="6" w:space="0" w:color="auto"/>
            </w:tcBorders>
          </w:tcPr>
          <w:p w14:paraId="47418C37" w14:textId="77777777" w:rsidR="001D6955" w:rsidRPr="00186EDF" w:rsidRDefault="001D6955" w:rsidP="00AF0BB5">
            <w:pPr>
              <w:spacing w:line="280" w:lineRule="exact"/>
              <w:jc w:val="center"/>
              <w:rPr>
                <w:rFonts w:ascii="Angsana New" w:hAnsi="Angsana New"/>
                <w:sz w:val="18"/>
                <w:szCs w:val="18"/>
              </w:rPr>
            </w:pPr>
            <w:r w:rsidRPr="00186EDF">
              <w:rPr>
                <w:rFonts w:ascii="Angsana New" w:hAnsi="Angsana New"/>
                <w:sz w:val="18"/>
                <w:szCs w:val="18"/>
              </w:rPr>
              <w:t>Separate financial statements</w:t>
            </w:r>
          </w:p>
        </w:tc>
      </w:tr>
      <w:tr w:rsidR="00EC1AD6" w:rsidRPr="00186EDF" w14:paraId="4F43C8EE" w14:textId="77777777" w:rsidTr="00FD03EF">
        <w:trPr>
          <w:gridAfter w:val="1"/>
          <w:wAfter w:w="7" w:type="dxa"/>
          <w:cantSplit/>
        </w:trPr>
        <w:tc>
          <w:tcPr>
            <w:tcW w:w="1702" w:type="dxa"/>
          </w:tcPr>
          <w:p w14:paraId="5FCD3D0B" w14:textId="77777777" w:rsidR="00EC1AD6" w:rsidRPr="00186EDF" w:rsidRDefault="00EC1AD6" w:rsidP="00EC1AD6">
            <w:pPr>
              <w:spacing w:line="280" w:lineRule="exact"/>
              <w:ind w:right="-113"/>
              <w:jc w:val="center"/>
              <w:rPr>
                <w:rFonts w:ascii="Angsana New" w:hAnsi="Angsana New"/>
                <w:sz w:val="18"/>
                <w:szCs w:val="18"/>
              </w:rPr>
            </w:pPr>
          </w:p>
        </w:tc>
        <w:tc>
          <w:tcPr>
            <w:tcW w:w="1559" w:type="dxa"/>
          </w:tcPr>
          <w:p w14:paraId="5FABB9EB" w14:textId="3CFFB1F2" w:rsidR="00EC1AD6" w:rsidRPr="00186EDF" w:rsidRDefault="00EC1AD6" w:rsidP="00EC1AD6">
            <w:pPr>
              <w:spacing w:line="280" w:lineRule="exact"/>
              <w:jc w:val="center"/>
              <w:rPr>
                <w:rFonts w:ascii="Angsana New" w:hAnsi="Angsana New"/>
                <w:sz w:val="18"/>
                <w:szCs w:val="18"/>
              </w:rPr>
            </w:pPr>
            <w:r w:rsidRPr="00186EDF">
              <w:rPr>
                <w:rFonts w:ascii="Angsana New" w:hAnsi="Angsana New"/>
                <w:sz w:val="18"/>
                <w:szCs w:val="18"/>
              </w:rPr>
              <w:t xml:space="preserve">Type of </w:t>
            </w:r>
          </w:p>
        </w:tc>
        <w:tc>
          <w:tcPr>
            <w:tcW w:w="112" w:type="dxa"/>
            <w:gridSpan w:val="2"/>
          </w:tcPr>
          <w:p w14:paraId="5A084DED" w14:textId="77777777" w:rsidR="00EC1AD6" w:rsidRPr="00186EDF" w:rsidRDefault="00EC1AD6" w:rsidP="00EC1AD6">
            <w:pPr>
              <w:spacing w:line="280" w:lineRule="exact"/>
              <w:jc w:val="center"/>
              <w:rPr>
                <w:rFonts w:ascii="Angsana New" w:hAnsi="Angsana New"/>
                <w:sz w:val="18"/>
                <w:szCs w:val="18"/>
              </w:rPr>
            </w:pPr>
          </w:p>
        </w:tc>
        <w:tc>
          <w:tcPr>
            <w:tcW w:w="925" w:type="dxa"/>
            <w:gridSpan w:val="2"/>
          </w:tcPr>
          <w:p w14:paraId="0BA269F9" w14:textId="385A6A74" w:rsidR="00EC1AD6" w:rsidRPr="00186EDF" w:rsidRDefault="00EC1AD6" w:rsidP="00EC1AD6">
            <w:pPr>
              <w:spacing w:line="280" w:lineRule="exact"/>
              <w:jc w:val="center"/>
              <w:rPr>
                <w:rFonts w:ascii="Angsana New" w:hAnsi="Angsana New"/>
                <w:sz w:val="18"/>
                <w:szCs w:val="18"/>
              </w:rPr>
            </w:pPr>
            <w:r w:rsidRPr="00186EDF">
              <w:rPr>
                <w:rFonts w:ascii="Angsana New" w:hAnsi="Angsana New"/>
                <w:sz w:val="18"/>
                <w:szCs w:val="18"/>
              </w:rPr>
              <w:t>Paid</w:t>
            </w:r>
            <w:r w:rsidRPr="00186EDF">
              <w:rPr>
                <w:rFonts w:ascii="Angsana New" w:hAnsi="Angsana New"/>
                <w:sz w:val="18"/>
                <w:szCs w:val="18"/>
                <w:cs/>
              </w:rPr>
              <w:t>-</w:t>
            </w:r>
            <w:r w:rsidRPr="00186EDF">
              <w:rPr>
                <w:rFonts w:ascii="Angsana New" w:hAnsi="Angsana New"/>
                <w:sz w:val="18"/>
                <w:szCs w:val="18"/>
              </w:rPr>
              <w:t>up</w:t>
            </w:r>
            <w:r>
              <w:rPr>
                <w:rFonts w:ascii="Angsana New" w:hAnsi="Angsana New"/>
                <w:sz w:val="18"/>
                <w:szCs w:val="18"/>
                <w:cs/>
              </w:rPr>
              <w:t xml:space="preserve"> </w:t>
            </w:r>
            <w:r w:rsidRPr="00186EDF">
              <w:rPr>
                <w:rFonts w:ascii="Angsana New" w:hAnsi="Angsana New"/>
                <w:sz w:val="18"/>
                <w:szCs w:val="18"/>
              </w:rPr>
              <w:t>capital</w:t>
            </w:r>
          </w:p>
        </w:tc>
        <w:tc>
          <w:tcPr>
            <w:tcW w:w="118" w:type="dxa"/>
            <w:gridSpan w:val="2"/>
          </w:tcPr>
          <w:p w14:paraId="70C82602" w14:textId="77777777" w:rsidR="00EC1AD6" w:rsidRPr="00186EDF" w:rsidRDefault="00EC1AD6" w:rsidP="00EC1AD6">
            <w:pPr>
              <w:spacing w:line="280" w:lineRule="exact"/>
              <w:jc w:val="center"/>
              <w:rPr>
                <w:rFonts w:ascii="Angsana New" w:hAnsi="Angsana New"/>
                <w:sz w:val="18"/>
                <w:szCs w:val="18"/>
              </w:rPr>
            </w:pPr>
          </w:p>
        </w:tc>
        <w:tc>
          <w:tcPr>
            <w:tcW w:w="1707" w:type="dxa"/>
            <w:gridSpan w:val="6"/>
            <w:tcBorders>
              <w:bottom w:val="single" w:sz="6" w:space="0" w:color="auto"/>
            </w:tcBorders>
          </w:tcPr>
          <w:p w14:paraId="49670F8A" w14:textId="77777777" w:rsidR="00EC1AD6" w:rsidRPr="00186EDF" w:rsidRDefault="00EC1AD6" w:rsidP="00EC1AD6">
            <w:pPr>
              <w:spacing w:line="280" w:lineRule="exact"/>
              <w:jc w:val="center"/>
              <w:rPr>
                <w:rFonts w:ascii="Angsana New" w:hAnsi="Angsana New"/>
                <w:sz w:val="18"/>
                <w:szCs w:val="18"/>
              </w:rPr>
            </w:pPr>
            <w:r w:rsidRPr="00186EDF">
              <w:rPr>
                <w:rFonts w:ascii="Angsana New" w:hAnsi="Angsana New"/>
                <w:sz w:val="18"/>
                <w:szCs w:val="18"/>
              </w:rPr>
              <w:t xml:space="preserve">Percentage of shareholding </w:t>
            </w:r>
            <w:r w:rsidRPr="00186EDF">
              <w:rPr>
                <w:rFonts w:ascii="Angsana New" w:hAnsi="Angsana New"/>
                <w:sz w:val="18"/>
                <w:szCs w:val="18"/>
                <w:cs/>
              </w:rPr>
              <w:t>(%)</w:t>
            </w:r>
          </w:p>
        </w:tc>
        <w:tc>
          <w:tcPr>
            <w:tcW w:w="142" w:type="dxa"/>
            <w:gridSpan w:val="2"/>
          </w:tcPr>
          <w:p w14:paraId="11CC01DE" w14:textId="77777777" w:rsidR="00EC1AD6" w:rsidRPr="00186EDF" w:rsidRDefault="00EC1AD6" w:rsidP="00EC1AD6">
            <w:pPr>
              <w:spacing w:line="280" w:lineRule="exact"/>
              <w:jc w:val="center"/>
              <w:rPr>
                <w:rFonts w:ascii="Angsana New" w:hAnsi="Angsana New"/>
                <w:sz w:val="18"/>
                <w:szCs w:val="18"/>
              </w:rPr>
            </w:pPr>
          </w:p>
        </w:tc>
        <w:tc>
          <w:tcPr>
            <w:tcW w:w="1788" w:type="dxa"/>
            <w:gridSpan w:val="6"/>
            <w:tcBorders>
              <w:top w:val="single" w:sz="6" w:space="0" w:color="auto"/>
              <w:bottom w:val="single" w:sz="6" w:space="0" w:color="auto"/>
            </w:tcBorders>
          </w:tcPr>
          <w:p w14:paraId="5A70683B" w14:textId="77777777" w:rsidR="00EC1AD6" w:rsidRPr="00186EDF" w:rsidRDefault="00EC1AD6" w:rsidP="00EC1AD6">
            <w:pPr>
              <w:spacing w:line="280" w:lineRule="exact"/>
              <w:jc w:val="center"/>
              <w:rPr>
                <w:rFonts w:ascii="Angsana New" w:hAnsi="Angsana New"/>
                <w:sz w:val="18"/>
                <w:szCs w:val="18"/>
              </w:rPr>
            </w:pPr>
            <w:r w:rsidRPr="00186EDF">
              <w:rPr>
                <w:rFonts w:ascii="Angsana New" w:hAnsi="Angsana New"/>
                <w:sz w:val="18"/>
                <w:szCs w:val="18"/>
              </w:rPr>
              <w:t>Equity Method</w:t>
            </w:r>
          </w:p>
        </w:tc>
        <w:tc>
          <w:tcPr>
            <w:tcW w:w="141" w:type="dxa"/>
            <w:gridSpan w:val="2"/>
            <w:tcBorders>
              <w:right w:val="nil"/>
            </w:tcBorders>
          </w:tcPr>
          <w:p w14:paraId="255B7D52" w14:textId="77777777" w:rsidR="00EC1AD6" w:rsidRPr="00186EDF" w:rsidRDefault="00EC1AD6" w:rsidP="00EC1AD6">
            <w:pPr>
              <w:spacing w:line="280" w:lineRule="exact"/>
              <w:jc w:val="center"/>
              <w:rPr>
                <w:rFonts w:ascii="Angsana New" w:hAnsi="Angsana New"/>
                <w:sz w:val="18"/>
                <w:szCs w:val="18"/>
              </w:rPr>
            </w:pPr>
          </w:p>
        </w:tc>
        <w:tc>
          <w:tcPr>
            <w:tcW w:w="1560" w:type="dxa"/>
            <w:gridSpan w:val="6"/>
            <w:tcBorders>
              <w:top w:val="single" w:sz="6" w:space="0" w:color="auto"/>
              <w:bottom w:val="single" w:sz="6" w:space="0" w:color="auto"/>
            </w:tcBorders>
          </w:tcPr>
          <w:p w14:paraId="41E37D1E" w14:textId="77777777" w:rsidR="00EC1AD6" w:rsidRPr="00186EDF" w:rsidRDefault="00EC1AD6" w:rsidP="00EC1AD6">
            <w:pPr>
              <w:spacing w:line="280" w:lineRule="exact"/>
              <w:jc w:val="center"/>
              <w:rPr>
                <w:rFonts w:ascii="Angsana New" w:hAnsi="Angsana New"/>
                <w:sz w:val="18"/>
                <w:szCs w:val="18"/>
              </w:rPr>
            </w:pPr>
            <w:r w:rsidRPr="00186EDF">
              <w:rPr>
                <w:rFonts w:ascii="Angsana New" w:hAnsi="Angsana New"/>
                <w:sz w:val="18"/>
                <w:szCs w:val="18"/>
              </w:rPr>
              <w:t>Cost Method</w:t>
            </w:r>
          </w:p>
        </w:tc>
      </w:tr>
      <w:tr w:rsidR="001D6955" w:rsidRPr="00186EDF" w14:paraId="7F498D8B" w14:textId="77777777" w:rsidTr="00FD03EF">
        <w:trPr>
          <w:gridAfter w:val="1"/>
          <w:wAfter w:w="7" w:type="dxa"/>
          <w:cantSplit/>
        </w:trPr>
        <w:tc>
          <w:tcPr>
            <w:tcW w:w="1702" w:type="dxa"/>
          </w:tcPr>
          <w:p w14:paraId="10DD7A5C" w14:textId="77777777" w:rsidR="001D6955" w:rsidRPr="00617086" w:rsidRDefault="001D6955" w:rsidP="00AF0BB5">
            <w:pPr>
              <w:spacing w:line="280" w:lineRule="exact"/>
              <w:ind w:right="-113"/>
              <w:rPr>
                <w:rFonts w:ascii="Angsana New" w:hAnsi="Angsana New"/>
                <w:sz w:val="18"/>
                <w:szCs w:val="18"/>
                <w:u w:val="single"/>
                <w:cs/>
              </w:rPr>
            </w:pPr>
          </w:p>
        </w:tc>
        <w:tc>
          <w:tcPr>
            <w:tcW w:w="1559" w:type="dxa"/>
          </w:tcPr>
          <w:p w14:paraId="1BABE24E" w14:textId="77777777" w:rsidR="001D6955" w:rsidRPr="00617086" w:rsidRDefault="001D6955" w:rsidP="00AF0BB5">
            <w:pPr>
              <w:spacing w:line="280" w:lineRule="exact"/>
              <w:jc w:val="center"/>
              <w:rPr>
                <w:rFonts w:ascii="Angsana New" w:hAnsi="Angsana New"/>
                <w:sz w:val="18"/>
                <w:szCs w:val="18"/>
                <w:cs/>
              </w:rPr>
            </w:pPr>
            <w:r w:rsidRPr="00186EDF">
              <w:rPr>
                <w:rFonts w:ascii="Angsana New" w:hAnsi="Angsana New"/>
                <w:sz w:val="18"/>
                <w:szCs w:val="18"/>
              </w:rPr>
              <w:t>business</w:t>
            </w:r>
          </w:p>
        </w:tc>
        <w:tc>
          <w:tcPr>
            <w:tcW w:w="112" w:type="dxa"/>
            <w:gridSpan w:val="2"/>
          </w:tcPr>
          <w:p w14:paraId="2C159DBC" w14:textId="77777777" w:rsidR="001D6955" w:rsidRPr="00186EDF" w:rsidRDefault="001D6955" w:rsidP="00AF0BB5">
            <w:pPr>
              <w:spacing w:line="280" w:lineRule="exact"/>
              <w:jc w:val="right"/>
              <w:rPr>
                <w:rFonts w:ascii="Angsana New" w:hAnsi="Angsana New"/>
                <w:sz w:val="18"/>
                <w:szCs w:val="18"/>
              </w:rPr>
            </w:pPr>
          </w:p>
        </w:tc>
        <w:tc>
          <w:tcPr>
            <w:tcW w:w="925" w:type="dxa"/>
            <w:gridSpan w:val="2"/>
          </w:tcPr>
          <w:p w14:paraId="5450EF24" w14:textId="77777777" w:rsidR="001D6955" w:rsidRPr="00186EDF" w:rsidRDefault="001D6955" w:rsidP="00AF0BB5">
            <w:pPr>
              <w:spacing w:line="280" w:lineRule="exact"/>
              <w:jc w:val="center"/>
              <w:rPr>
                <w:rFonts w:ascii="Angsana New" w:hAnsi="Angsana New"/>
                <w:sz w:val="18"/>
                <w:szCs w:val="18"/>
              </w:rPr>
            </w:pPr>
            <w:r w:rsidRPr="00186EDF">
              <w:rPr>
                <w:rFonts w:ascii="Angsana New" w:hAnsi="Angsana New"/>
                <w:sz w:val="18"/>
                <w:szCs w:val="18"/>
                <w:cs/>
              </w:rPr>
              <w:t>(</w:t>
            </w:r>
            <w:r w:rsidRPr="00186EDF">
              <w:rPr>
                <w:rFonts w:ascii="Angsana New" w:hAnsi="Angsana New"/>
                <w:sz w:val="18"/>
                <w:szCs w:val="18"/>
              </w:rPr>
              <w:t>Thousand Baht</w:t>
            </w:r>
            <w:r w:rsidRPr="00186EDF">
              <w:rPr>
                <w:rFonts w:ascii="Angsana New" w:hAnsi="Angsana New"/>
                <w:sz w:val="18"/>
                <w:szCs w:val="18"/>
                <w:cs/>
              </w:rPr>
              <w:t>)</w:t>
            </w:r>
          </w:p>
        </w:tc>
        <w:tc>
          <w:tcPr>
            <w:tcW w:w="118" w:type="dxa"/>
            <w:gridSpan w:val="2"/>
          </w:tcPr>
          <w:p w14:paraId="3FF31A9C" w14:textId="77777777" w:rsidR="001D6955" w:rsidRPr="00186EDF" w:rsidRDefault="001D6955" w:rsidP="00AF0BB5">
            <w:pPr>
              <w:spacing w:line="280" w:lineRule="exact"/>
              <w:jc w:val="right"/>
              <w:rPr>
                <w:rFonts w:ascii="Angsana New" w:hAnsi="Angsana New"/>
                <w:sz w:val="18"/>
                <w:szCs w:val="18"/>
              </w:rPr>
            </w:pPr>
          </w:p>
        </w:tc>
        <w:tc>
          <w:tcPr>
            <w:tcW w:w="827" w:type="dxa"/>
            <w:gridSpan w:val="2"/>
            <w:tcBorders>
              <w:top w:val="nil"/>
              <w:left w:val="nil"/>
              <w:bottom w:val="single" w:sz="6" w:space="0" w:color="auto"/>
              <w:right w:val="nil"/>
            </w:tcBorders>
          </w:tcPr>
          <w:p w14:paraId="6C50A70A" w14:textId="35950258" w:rsidR="001D6955" w:rsidRPr="00186EDF" w:rsidRDefault="001D6955" w:rsidP="00AF0BB5">
            <w:pPr>
              <w:spacing w:line="280" w:lineRule="exact"/>
              <w:jc w:val="center"/>
              <w:rPr>
                <w:rFonts w:ascii="Angsana New" w:hAnsi="Angsana New"/>
                <w:sz w:val="18"/>
                <w:szCs w:val="18"/>
              </w:rPr>
            </w:pPr>
            <w:r>
              <w:rPr>
                <w:rFonts w:ascii="Angsana New" w:hAnsi="Angsana New"/>
                <w:sz w:val="18"/>
                <w:szCs w:val="18"/>
              </w:rPr>
              <w:t xml:space="preserve"> 202</w:t>
            </w:r>
            <w:r w:rsidR="00340FE6">
              <w:rPr>
                <w:rFonts w:ascii="Angsana New" w:hAnsi="Angsana New"/>
                <w:sz w:val="18"/>
                <w:szCs w:val="18"/>
              </w:rPr>
              <w:t>2</w:t>
            </w:r>
          </w:p>
        </w:tc>
        <w:tc>
          <w:tcPr>
            <w:tcW w:w="117" w:type="dxa"/>
            <w:gridSpan w:val="2"/>
          </w:tcPr>
          <w:p w14:paraId="6D2518B3" w14:textId="77777777" w:rsidR="001D6955" w:rsidRPr="00186EDF" w:rsidRDefault="001D6955" w:rsidP="00AF0BB5">
            <w:pPr>
              <w:spacing w:line="280" w:lineRule="exact"/>
              <w:jc w:val="center"/>
              <w:rPr>
                <w:rFonts w:ascii="Angsana New" w:hAnsi="Angsana New"/>
                <w:sz w:val="18"/>
                <w:szCs w:val="18"/>
              </w:rPr>
            </w:pPr>
          </w:p>
        </w:tc>
        <w:tc>
          <w:tcPr>
            <w:tcW w:w="763" w:type="dxa"/>
            <w:gridSpan w:val="2"/>
            <w:tcBorders>
              <w:top w:val="nil"/>
              <w:left w:val="nil"/>
              <w:bottom w:val="single" w:sz="6" w:space="0" w:color="auto"/>
              <w:right w:val="nil"/>
            </w:tcBorders>
          </w:tcPr>
          <w:p w14:paraId="433184C9" w14:textId="62F9D32C" w:rsidR="001D6955" w:rsidRPr="00186EDF" w:rsidRDefault="001D6955" w:rsidP="00AF0BB5">
            <w:pPr>
              <w:spacing w:line="280" w:lineRule="exact"/>
              <w:jc w:val="center"/>
              <w:rPr>
                <w:rFonts w:ascii="Angsana New" w:hAnsi="Angsana New"/>
                <w:sz w:val="18"/>
                <w:szCs w:val="18"/>
              </w:rPr>
            </w:pPr>
            <w:r>
              <w:rPr>
                <w:rFonts w:ascii="Angsana New" w:hAnsi="Angsana New"/>
                <w:sz w:val="18"/>
                <w:szCs w:val="18"/>
              </w:rPr>
              <w:t>202</w:t>
            </w:r>
            <w:r w:rsidR="00340FE6">
              <w:rPr>
                <w:rFonts w:ascii="Angsana New" w:hAnsi="Angsana New"/>
                <w:sz w:val="18"/>
                <w:szCs w:val="18"/>
              </w:rPr>
              <w:t>1</w:t>
            </w:r>
          </w:p>
        </w:tc>
        <w:tc>
          <w:tcPr>
            <w:tcW w:w="142" w:type="dxa"/>
            <w:gridSpan w:val="2"/>
          </w:tcPr>
          <w:p w14:paraId="5DBFF34D" w14:textId="77777777" w:rsidR="001D6955" w:rsidRPr="00186EDF" w:rsidRDefault="001D6955" w:rsidP="00AF0BB5">
            <w:pPr>
              <w:spacing w:line="280" w:lineRule="exact"/>
              <w:jc w:val="center"/>
              <w:rPr>
                <w:rFonts w:ascii="Angsana New" w:hAnsi="Angsana New"/>
                <w:sz w:val="18"/>
                <w:szCs w:val="18"/>
              </w:rPr>
            </w:pPr>
          </w:p>
        </w:tc>
        <w:tc>
          <w:tcPr>
            <w:tcW w:w="796" w:type="dxa"/>
            <w:gridSpan w:val="2"/>
            <w:tcBorders>
              <w:top w:val="nil"/>
              <w:left w:val="nil"/>
              <w:bottom w:val="single" w:sz="6" w:space="0" w:color="auto"/>
              <w:right w:val="nil"/>
            </w:tcBorders>
          </w:tcPr>
          <w:p w14:paraId="27E5BA79" w14:textId="6A31EE54" w:rsidR="001D6955" w:rsidRPr="00186EDF" w:rsidRDefault="001D6955" w:rsidP="00AF0BB5">
            <w:pPr>
              <w:spacing w:line="280" w:lineRule="exact"/>
              <w:jc w:val="center"/>
              <w:rPr>
                <w:rFonts w:ascii="Angsana New" w:hAnsi="Angsana New"/>
                <w:sz w:val="18"/>
                <w:szCs w:val="18"/>
              </w:rPr>
            </w:pPr>
            <w:r>
              <w:rPr>
                <w:rFonts w:ascii="Angsana New" w:hAnsi="Angsana New"/>
                <w:sz w:val="18"/>
                <w:szCs w:val="18"/>
              </w:rPr>
              <w:t>202</w:t>
            </w:r>
            <w:r w:rsidR="00340FE6">
              <w:rPr>
                <w:rFonts w:ascii="Angsana New" w:hAnsi="Angsana New"/>
                <w:sz w:val="18"/>
                <w:szCs w:val="18"/>
              </w:rPr>
              <w:t>2</w:t>
            </w:r>
          </w:p>
        </w:tc>
        <w:tc>
          <w:tcPr>
            <w:tcW w:w="117" w:type="dxa"/>
            <w:gridSpan w:val="2"/>
          </w:tcPr>
          <w:p w14:paraId="332F8435" w14:textId="77777777" w:rsidR="001D6955" w:rsidRPr="00186EDF" w:rsidRDefault="001D6955" w:rsidP="00AF0BB5">
            <w:pPr>
              <w:spacing w:line="280" w:lineRule="exact"/>
              <w:jc w:val="center"/>
              <w:rPr>
                <w:rFonts w:ascii="Angsana New" w:hAnsi="Angsana New"/>
                <w:sz w:val="18"/>
                <w:szCs w:val="18"/>
              </w:rPr>
            </w:pPr>
          </w:p>
        </w:tc>
        <w:tc>
          <w:tcPr>
            <w:tcW w:w="875" w:type="dxa"/>
            <w:gridSpan w:val="2"/>
            <w:tcBorders>
              <w:top w:val="nil"/>
              <w:left w:val="nil"/>
              <w:bottom w:val="single" w:sz="6" w:space="0" w:color="auto"/>
              <w:right w:val="nil"/>
            </w:tcBorders>
          </w:tcPr>
          <w:p w14:paraId="40EFAD56" w14:textId="0C29887B" w:rsidR="001D6955" w:rsidRPr="00186EDF" w:rsidRDefault="001D6955" w:rsidP="00AF0BB5">
            <w:pPr>
              <w:spacing w:line="280" w:lineRule="exact"/>
              <w:jc w:val="center"/>
              <w:rPr>
                <w:rFonts w:ascii="Angsana New" w:hAnsi="Angsana New"/>
                <w:sz w:val="18"/>
                <w:szCs w:val="18"/>
              </w:rPr>
            </w:pPr>
            <w:r>
              <w:rPr>
                <w:rFonts w:ascii="Angsana New" w:hAnsi="Angsana New"/>
                <w:sz w:val="18"/>
                <w:szCs w:val="18"/>
              </w:rPr>
              <w:t>202</w:t>
            </w:r>
            <w:r w:rsidR="00340FE6">
              <w:rPr>
                <w:rFonts w:ascii="Angsana New" w:hAnsi="Angsana New"/>
                <w:sz w:val="18"/>
                <w:szCs w:val="18"/>
              </w:rPr>
              <w:t>1</w:t>
            </w:r>
          </w:p>
        </w:tc>
        <w:tc>
          <w:tcPr>
            <w:tcW w:w="141" w:type="dxa"/>
            <w:gridSpan w:val="2"/>
            <w:tcBorders>
              <w:right w:val="nil"/>
            </w:tcBorders>
          </w:tcPr>
          <w:p w14:paraId="45D98C0A" w14:textId="77777777" w:rsidR="001D6955" w:rsidRPr="00186EDF" w:rsidRDefault="001D6955" w:rsidP="00AF0BB5">
            <w:pPr>
              <w:spacing w:line="280" w:lineRule="exact"/>
              <w:jc w:val="center"/>
              <w:rPr>
                <w:rFonts w:ascii="Angsana New" w:hAnsi="Angsana New"/>
                <w:sz w:val="18"/>
                <w:szCs w:val="18"/>
              </w:rPr>
            </w:pPr>
          </w:p>
        </w:tc>
        <w:tc>
          <w:tcPr>
            <w:tcW w:w="709" w:type="dxa"/>
            <w:gridSpan w:val="2"/>
            <w:tcBorders>
              <w:top w:val="nil"/>
              <w:left w:val="nil"/>
              <w:bottom w:val="single" w:sz="6" w:space="0" w:color="auto"/>
              <w:right w:val="nil"/>
            </w:tcBorders>
          </w:tcPr>
          <w:p w14:paraId="45DE46A1" w14:textId="437D6C8A" w:rsidR="001D6955" w:rsidRPr="00186EDF" w:rsidRDefault="001D6955" w:rsidP="00AF0BB5">
            <w:pPr>
              <w:spacing w:line="280" w:lineRule="exact"/>
              <w:jc w:val="center"/>
              <w:rPr>
                <w:rFonts w:ascii="Angsana New" w:hAnsi="Angsana New"/>
                <w:sz w:val="18"/>
                <w:szCs w:val="18"/>
              </w:rPr>
            </w:pPr>
            <w:r>
              <w:rPr>
                <w:rFonts w:ascii="Angsana New" w:hAnsi="Angsana New"/>
                <w:sz w:val="18"/>
                <w:szCs w:val="18"/>
              </w:rPr>
              <w:t>202</w:t>
            </w:r>
            <w:r w:rsidR="00340FE6">
              <w:rPr>
                <w:rFonts w:ascii="Angsana New" w:hAnsi="Angsana New"/>
                <w:sz w:val="18"/>
                <w:szCs w:val="18"/>
              </w:rPr>
              <w:t>2</w:t>
            </w:r>
          </w:p>
        </w:tc>
        <w:tc>
          <w:tcPr>
            <w:tcW w:w="115" w:type="dxa"/>
            <w:gridSpan w:val="2"/>
          </w:tcPr>
          <w:p w14:paraId="7B487703" w14:textId="77777777" w:rsidR="001D6955" w:rsidRPr="00186EDF" w:rsidRDefault="001D6955" w:rsidP="00AF0BB5">
            <w:pPr>
              <w:spacing w:line="280" w:lineRule="exact"/>
              <w:jc w:val="center"/>
              <w:rPr>
                <w:rFonts w:ascii="Angsana New" w:hAnsi="Angsana New"/>
                <w:sz w:val="18"/>
                <w:szCs w:val="18"/>
              </w:rPr>
            </w:pPr>
          </w:p>
        </w:tc>
        <w:tc>
          <w:tcPr>
            <w:tcW w:w="736" w:type="dxa"/>
            <w:gridSpan w:val="2"/>
            <w:tcBorders>
              <w:top w:val="nil"/>
              <w:left w:val="nil"/>
              <w:bottom w:val="single" w:sz="6" w:space="0" w:color="auto"/>
              <w:right w:val="nil"/>
            </w:tcBorders>
          </w:tcPr>
          <w:p w14:paraId="260A96D7" w14:textId="1A9D1943" w:rsidR="001D6955" w:rsidRPr="00186EDF" w:rsidRDefault="001D6955" w:rsidP="00AF0BB5">
            <w:pPr>
              <w:spacing w:line="280" w:lineRule="exact"/>
              <w:jc w:val="center"/>
              <w:rPr>
                <w:rFonts w:ascii="Angsana New" w:hAnsi="Angsana New"/>
                <w:sz w:val="18"/>
                <w:szCs w:val="18"/>
              </w:rPr>
            </w:pPr>
            <w:r>
              <w:rPr>
                <w:rFonts w:ascii="Angsana New" w:hAnsi="Angsana New"/>
                <w:sz w:val="18"/>
                <w:szCs w:val="18"/>
              </w:rPr>
              <w:t>202</w:t>
            </w:r>
            <w:r w:rsidR="00340FE6">
              <w:rPr>
                <w:rFonts w:ascii="Angsana New" w:hAnsi="Angsana New"/>
                <w:sz w:val="18"/>
                <w:szCs w:val="18"/>
              </w:rPr>
              <w:t>1</w:t>
            </w:r>
          </w:p>
        </w:tc>
      </w:tr>
      <w:tr w:rsidR="001D6955" w:rsidRPr="00186EDF" w14:paraId="7AF9F958" w14:textId="77777777" w:rsidTr="00FD03EF">
        <w:trPr>
          <w:gridAfter w:val="1"/>
          <w:wAfter w:w="7" w:type="dxa"/>
          <w:cantSplit/>
          <w:trHeight w:val="210"/>
        </w:trPr>
        <w:tc>
          <w:tcPr>
            <w:tcW w:w="1702" w:type="dxa"/>
          </w:tcPr>
          <w:p w14:paraId="43C80CB9" w14:textId="77777777" w:rsidR="001D6955" w:rsidRPr="00186EDF" w:rsidRDefault="001D6955" w:rsidP="00AF0BB5">
            <w:pPr>
              <w:spacing w:line="280" w:lineRule="exact"/>
              <w:ind w:right="-113"/>
              <w:rPr>
                <w:rFonts w:ascii="Angsana New" w:hAnsi="Angsana New"/>
                <w:sz w:val="18"/>
                <w:szCs w:val="18"/>
                <w:u w:val="single"/>
              </w:rPr>
            </w:pPr>
            <w:r w:rsidRPr="00186EDF">
              <w:rPr>
                <w:rFonts w:ascii="Angsana New" w:hAnsi="Angsana New"/>
                <w:sz w:val="18"/>
                <w:szCs w:val="18"/>
                <w:u w:val="single"/>
              </w:rPr>
              <w:t>Associates</w:t>
            </w:r>
          </w:p>
        </w:tc>
        <w:tc>
          <w:tcPr>
            <w:tcW w:w="1559" w:type="dxa"/>
            <w:tcBorders>
              <w:top w:val="single" w:sz="6" w:space="0" w:color="auto"/>
            </w:tcBorders>
          </w:tcPr>
          <w:p w14:paraId="6C9CFF87" w14:textId="77777777" w:rsidR="001D6955" w:rsidRPr="00186EDF" w:rsidRDefault="001D6955" w:rsidP="00AF0BB5">
            <w:pPr>
              <w:spacing w:line="280" w:lineRule="exact"/>
              <w:ind w:right="-108"/>
              <w:jc w:val="center"/>
              <w:rPr>
                <w:rFonts w:ascii="Angsana New" w:hAnsi="Angsana New"/>
                <w:sz w:val="18"/>
                <w:szCs w:val="18"/>
              </w:rPr>
            </w:pPr>
          </w:p>
        </w:tc>
        <w:tc>
          <w:tcPr>
            <w:tcW w:w="112" w:type="dxa"/>
            <w:gridSpan w:val="2"/>
          </w:tcPr>
          <w:p w14:paraId="5E03D494" w14:textId="77777777" w:rsidR="001D6955" w:rsidRPr="00186EDF" w:rsidRDefault="001D6955" w:rsidP="00AF0BB5">
            <w:pPr>
              <w:spacing w:line="280" w:lineRule="exact"/>
              <w:ind w:right="-108"/>
              <w:jc w:val="right"/>
              <w:rPr>
                <w:rFonts w:ascii="Angsana New" w:hAnsi="Angsana New"/>
                <w:sz w:val="18"/>
                <w:szCs w:val="18"/>
              </w:rPr>
            </w:pPr>
          </w:p>
        </w:tc>
        <w:tc>
          <w:tcPr>
            <w:tcW w:w="925" w:type="dxa"/>
            <w:gridSpan w:val="2"/>
            <w:tcBorders>
              <w:top w:val="single" w:sz="6" w:space="0" w:color="auto"/>
            </w:tcBorders>
          </w:tcPr>
          <w:p w14:paraId="53FF1964" w14:textId="77777777" w:rsidR="001D6955" w:rsidRPr="00186EDF" w:rsidRDefault="001D6955" w:rsidP="00AF0BB5">
            <w:pPr>
              <w:spacing w:line="280" w:lineRule="exact"/>
              <w:ind w:right="-108"/>
              <w:jc w:val="center"/>
              <w:rPr>
                <w:rFonts w:ascii="Angsana New" w:hAnsi="Angsana New"/>
                <w:sz w:val="18"/>
                <w:szCs w:val="18"/>
              </w:rPr>
            </w:pPr>
          </w:p>
        </w:tc>
        <w:tc>
          <w:tcPr>
            <w:tcW w:w="118" w:type="dxa"/>
            <w:gridSpan w:val="2"/>
          </w:tcPr>
          <w:p w14:paraId="7C7DF32E" w14:textId="77777777" w:rsidR="001D6955" w:rsidRPr="00186EDF" w:rsidRDefault="001D6955" w:rsidP="00AF0BB5">
            <w:pPr>
              <w:spacing w:line="280" w:lineRule="exact"/>
              <w:jc w:val="right"/>
              <w:rPr>
                <w:rFonts w:ascii="Angsana New" w:hAnsi="Angsana New"/>
                <w:sz w:val="18"/>
                <w:szCs w:val="18"/>
              </w:rPr>
            </w:pPr>
          </w:p>
        </w:tc>
        <w:tc>
          <w:tcPr>
            <w:tcW w:w="827" w:type="dxa"/>
            <w:gridSpan w:val="2"/>
            <w:tcBorders>
              <w:top w:val="single" w:sz="6" w:space="0" w:color="auto"/>
            </w:tcBorders>
          </w:tcPr>
          <w:p w14:paraId="06E73475" w14:textId="77777777" w:rsidR="001D6955" w:rsidRPr="00186EDF" w:rsidRDefault="001D6955" w:rsidP="00AF0BB5">
            <w:pPr>
              <w:spacing w:line="280" w:lineRule="exact"/>
              <w:jc w:val="center"/>
              <w:rPr>
                <w:rFonts w:ascii="Angsana New" w:hAnsi="Angsana New"/>
                <w:sz w:val="18"/>
                <w:szCs w:val="18"/>
              </w:rPr>
            </w:pPr>
          </w:p>
        </w:tc>
        <w:tc>
          <w:tcPr>
            <w:tcW w:w="117" w:type="dxa"/>
            <w:gridSpan w:val="2"/>
          </w:tcPr>
          <w:p w14:paraId="6ED43302" w14:textId="77777777" w:rsidR="001D6955" w:rsidRPr="00186EDF" w:rsidRDefault="001D6955" w:rsidP="00AF0BB5">
            <w:pPr>
              <w:spacing w:line="280" w:lineRule="exact"/>
              <w:jc w:val="center"/>
              <w:rPr>
                <w:rFonts w:ascii="Angsana New" w:hAnsi="Angsana New"/>
                <w:sz w:val="18"/>
                <w:szCs w:val="18"/>
              </w:rPr>
            </w:pPr>
          </w:p>
        </w:tc>
        <w:tc>
          <w:tcPr>
            <w:tcW w:w="763" w:type="dxa"/>
            <w:gridSpan w:val="2"/>
            <w:tcBorders>
              <w:top w:val="single" w:sz="6" w:space="0" w:color="auto"/>
            </w:tcBorders>
          </w:tcPr>
          <w:p w14:paraId="5DB5D101" w14:textId="77777777" w:rsidR="001D6955" w:rsidRPr="00186EDF" w:rsidRDefault="001D6955" w:rsidP="00AF0BB5">
            <w:pPr>
              <w:spacing w:line="280" w:lineRule="exact"/>
              <w:jc w:val="center"/>
              <w:rPr>
                <w:rFonts w:ascii="Angsana New" w:hAnsi="Angsana New"/>
                <w:sz w:val="18"/>
                <w:szCs w:val="18"/>
              </w:rPr>
            </w:pPr>
          </w:p>
        </w:tc>
        <w:tc>
          <w:tcPr>
            <w:tcW w:w="142" w:type="dxa"/>
            <w:gridSpan w:val="2"/>
          </w:tcPr>
          <w:p w14:paraId="2320082E" w14:textId="77777777" w:rsidR="001D6955" w:rsidRPr="00186EDF" w:rsidRDefault="001D6955" w:rsidP="00AF0BB5">
            <w:pPr>
              <w:spacing w:line="280" w:lineRule="exact"/>
              <w:jc w:val="center"/>
              <w:rPr>
                <w:rFonts w:ascii="Angsana New" w:hAnsi="Angsana New"/>
                <w:sz w:val="18"/>
                <w:szCs w:val="18"/>
              </w:rPr>
            </w:pPr>
          </w:p>
        </w:tc>
        <w:tc>
          <w:tcPr>
            <w:tcW w:w="796" w:type="dxa"/>
            <w:gridSpan w:val="2"/>
            <w:tcBorders>
              <w:top w:val="single" w:sz="6" w:space="0" w:color="auto"/>
            </w:tcBorders>
          </w:tcPr>
          <w:p w14:paraId="1EE68702" w14:textId="77777777" w:rsidR="001D6955" w:rsidRPr="00186EDF" w:rsidRDefault="001D6955" w:rsidP="00AF0BB5">
            <w:pPr>
              <w:spacing w:line="280" w:lineRule="exact"/>
              <w:jc w:val="center"/>
              <w:rPr>
                <w:rFonts w:ascii="Angsana New" w:hAnsi="Angsana New"/>
                <w:sz w:val="18"/>
                <w:szCs w:val="18"/>
              </w:rPr>
            </w:pPr>
          </w:p>
        </w:tc>
        <w:tc>
          <w:tcPr>
            <w:tcW w:w="117" w:type="dxa"/>
            <w:gridSpan w:val="2"/>
          </w:tcPr>
          <w:p w14:paraId="0CD61758" w14:textId="77777777" w:rsidR="001D6955" w:rsidRPr="00186EDF" w:rsidRDefault="001D6955" w:rsidP="00AF0BB5">
            <w:pPr>
              <w:spacing w:line="280" w:lineRule="exact"/>
              <w:jc w:val="center"/>
              <w:rPr>
                <w:rFonts w:ascii="Angsana New" w:hAnsi="Angsana New"/>
                <w:sz w:val="18"/>
                <w:szCs w:val="18"/>
              </w:rPr>
            </w:pPr>
          </w:p>
        </w:tc>
        <w:tc>
          <w:tcPr>
            <w:tcW w:w="875" w:type="dxa"/>
            <w:gridSpan w:val="2"/>
            <w:tcBorders>
              <w:top w:val="single" w:sz="6" w:space="0" w:color="auto"/>
            </w:tcBorders>
          </w:tcPr>
          <w:p w14:paraId="0C4A469D" w14:textId="77777777" w:rsidR="001D6955" w:rsidRPr="00186EDF" w:rsidRDefault="001D6955" w:rsidP="00AF0BB5">
            <w:pPr>
              <w:spacing w:line="280" w:lineRule="exact"/>
              <w:jc w:val="center"/>
              <w:rPr>
                <w:rFonts w:ascii="Angsana New" w:hAnsi="Angsana New"/>
                <w:sz w:val="18"/>
                <w:szCs w:val="18"/>
              </w:rPr>
            </w:pPr>
          </w:p>
        </w:tc>
        <w:tc>
          <w:tcPr>
            <w:tcW w:w="141" w:type="dxa"/>
            <w:gridSpan w:val="2"/>
            <w:tcBorders>
              <w:right w:val="nil"/>
            </w:tcBorders>
          </w:tcPr>
          <w:p w14:paraId="1883BEFE" w14:textId="77777777" w:rsidR="001D6955" w:rsidRPr="00186EDF" w:rsidRDefault="001D6955" w:rsidP="00AF0BB5">
            <w:pPr>
              <w:spacing w:line="280" w:lineRule="exact"/>
              <w:jc w:val="center"/>
              <w:rPr>
                <w:rFonts w:ascii="Angsana New" w:hAnsi="Angsana New"/>
                <w:sz w:val="18"/>
                <w:szCs w:val="18"/>
              </w:rPr>
            </w:pPr>
          </w:p>
        </w:tc>
        <w:tc>
          <w:tcPr>
            <w:tcW w:w="709" w:type="dxa"/>
            <w:gridSpan w:val="2"/>
          </w:tcPr>
          <w:p w14:paraId="1142D478" w14:textId="77777777" w:rsidR="001D6955" w:rsidRPr="00186EDF" w:rsidRDefault="001D6955" w:rsidP="00AF0BB5">
            <w:pPr>
              <w:spacing w:line="280" w:lineRule="exact"/>
              <w:jc w:val="center"/>
              <w:rPr>
                <w:rFonts w:ascii="Angsana New" w:hAnsi="Angsana New"/>
                <w:sz w:val="18"/>
                <w:szCs w:val="18"/>
              </w:rPr>
            </w:pPr>
          </w:p>
        </w:tc>
        <w:tc>
          <w:tcPr>
            <w:tcW w:w="115" w:type="dxa"/>
            <w:gridSpan w:val="2"/>
            <w:tcBorders>
              <w:left w:val="nil"/>
            </w:tcBorders>
          </w:tcPr>
          <w:p w14:paraId="4BDDA9EE" w14:textId="77777777" w:rsidR="001D6955" w:rsidRPr="00186EDF" w:rsidRDefault="001D6955" w:rsidP="00AF0BB5">
            <w:pPr>
              <w:spacing w:line="280" w:lineRule="exact"/>
              <w:jc w:val="center"/>
              <w:rPr>
                <w:rFonts w:ascii="Angsana New" w:hAnsi="Angsana New"/>
                <w:sz w:val="18"/>
                <w:szCs w:val="18"/>
              </w:rPr>
            </w:pPr>
          </w:p>
        </w:tc>
        <w:tc>
          <w:tcPr>
            <w:tcW w:w="736" w:type="dxa"/>
            <w:gridSpan w:val="2"/>
          </w:tcPr>
          <w:p w14:paraId="11CCDAFE" w14:textId="77777777" w:rsidR="001D6955" w:rsidRPr="00186EDF" w:rsidRDefault="001D6955" w:rsidP="00AF0BB5">
            <w:pPr>
              <w:spacing w:line="280" w:lineRule="exact"/>
              <w:jc w:val="center"/>
              <w:rPr>
                <w:rFonts w:ascii="Angsana New" w:hAnsi="Angsana New"/>
                <w:sz w:val="18"/>
                <w:szCs w:val="18"/>
              </w:rPr>
            </w:pPr>
          </w:p>
        </w:tc>
      </w:tr>
      <w:tr w:rsidR="00340FE6" w:rsidRPr="00186EDF" w14:paraId="1AF17A82" w14:textId="77777777" w:rsidTr="00FD03EF">
        <w:trPr>
          <w:gridAfter w:val="1"/>
          <w:wAfter w:w="7" w:type="dxa"/>
          <w:cantSplit/>
        </w:trPr>
        <w:tc>
          <w:tcPr>
            <w:tcW w:w="1702" w:type="dxa"/>
            <w:shd w:val="clear" w:color="auto" w:fill="auto"/>
          </w:tcPr>
          <w:p w14:paraId="62DF9236" w14:textId="77777777" w:rsidR="00340FE6" w:rsidRPr="00E66F2A" w:rsidRDefault="00340FE6" w:rsidP="00340FE6">
            <w:pPr>
              <w:spacing w:line="280" w:lineRule="exact"/>
              <w:ind w:right="-170"/>
              <w:rPr>
                <w:rFonts w:ascii="Angsana New" w:hAnsi="Angsana New"/>
                <w:sz w:val="18"/>
                <w:szCs w:val="18"/>
              </w:rPr>
            </w:pPr>
            <w:r w:rsidRPr="00E66F2A">
              <w:rPr>
                <w:rFonts w:ascii="Angsana New" w:hAnsi="Angsana New"/>
                <w:sz w:val="18"/>
                <w:szCs w:val="18"/>
              </w:rPr>
              <w:t>Siam Mongkol Marine Co</w:t>
            </w:r>
            <w:r w:rsidRPr="00E66F2A">
              <w:rPr>
                <w:rFonts w:ascii="Angsana New" w:hAnsi="Angsana New"/>
                <w:sz w:val="18"/>
                <w:szCs w:val="18"/>
                <w:cs/>
              </w:rPr>
              <w:t>.</w:t>
            </w:r>
            <w:r w:rsidRPr="00E66F2A">
              <w:rPr>
                <w:rFonts w:ascii="Angsana New" w:hAnsi="Angsana New"/>
                <w:sz w:val="18"/>
                <w:szCs w:val="18"/>
              </w:rPr>
              <w:t>, Ltd</w:t>
            </w:r>
          </w:p>
        </w:tc>
        <w:tc>
          <w:tcPr>
            <w:tcW w:w="1559" w:type="dxa"/>
          </w:tcPr>
          <w:p w14:paraId="35F91B87" w14:textId="77777777" w:rsidR="00340FE6" w:rsidRPr="00186EDF" w:rsidRDefault="00340FE6" w:rsidP="00340FE6">
            <w:pPr>
              <w:spacing w:line="280" w:lineRule="exact"/>
              <w:ind w:right="-108"/>
              <w:rPr>
                <w:rFonts w:ascii="Angsana New" w:hAnsi="Angsana New"/>
                <w:sz w:val="18"/>
                <w:szCs w:val="18"/>
              </w:rPr>
            </w:pPr>
            <w:r w:rsidRPr="00186EDF">
              <w:rPr>
                <w:rFonts w:ascii="Angsana New" w:hAnsi="Angsana New"/>
                <w:sz w:val="18"/>
                <w:szCs w:val="18"/>
              </w:rPr>
              <w:t>marine transportation services</w:t>
            </w:r>
          </w:p>
        </w:tc>
        <w:tc>
          <w:tcPr>
            <w:tcW w:w="112" w:type="dxa"/>
            <w:gridSpan w:val="2"/>
          </w:tcPr>
          <w:p w14:paraId="30A1D1D3" w14:textId="77777777" w:rsidR="00340FE6" w:rsidRPr="00186EDF" w:rsidRDefault="00340FE6" w:rsidP="00340FE6">
            <w:pPr>
              <w:spacing w:line="280" w:lineRule="exact"/>
              <w:ind w:right="-108"/>
              <w:jc w:val="right"/>
              <w:rPr>
                <w:rFonts w:ascii="Angsana New" w:hAnsi="Angsana New"/>
                <w:sz w:val="18"/>
                <w:szCs w:val="18"/>
              </w:rPr>
            </w:pPr>
          </w:p>
        </w:tc>
        <w:tc>
          <w:tcPr>
            <w:tcW w:w="925" w:type="dxa"/>
            <w:gridSpan w:val="2"/>
          </w:tcPr>
          <w:p w14:paraId="4AFB65F1" w14:textId="77777777" w:rsidR="00340FE6" w:rsidRPr="00186EDF" w:rsidRDefault="00340FE6" w:rsidP="00340FE6">
            <w:pPr>
              <w:spacing w:line="280" w:lineRule="exact"/>
              <w:ind w:right="-108"/>
              <w:jc w:val="center"/>
              <w:rPr>
                <w:rFonts w:ascii="Angsana New" w:hAnsi="Angsana New"/>
                <w:sz w:val="18"/>
                <w:szCs w:val="18"/>
              </w:rPr>
            </w:pPr>
            <w:r>
              <w:rPr>
                <w:rFonts w:ascii="Angsana New" w:hAnsi="Angsana New"/>
                <w:sz w:val="18"/>
                <w:szCs w:val="18"/>
              </w:rPr>
              <w:t>39,575</w:t>
            </w:r>
          </w:p>
        </w:tc>
        <w:tc>
          <w:tcPr>
            <w:tcW w:w="118" w:type="dxa"/>
            <w:gridSpan w:val="2"/>
          </w:tcPr>
          <w:p w14:paraId="2982A3AC" w14:textId="77777777" w:rsidR="00340FE6" w:rsidRPr="00186EDF" w:rsidRDefault="00340FE6" w:rsidP="00340FE6">
            <w:pPr>
              <w:spacing w:line="280" w:lineRule="exact"/>
              <w:jc w:val="right"/>
              <w:rPr>
                <w:rFonts w:ascii="Angsana New" w:hAnsi="Angsana New"/>
                <w:sz w:val="18"/>
                <w:szCs w:val="18"/>
              </w:rPr>
            </w:pPr>
          </w:p>
        </w:tc>
        <w:tc>
          <w:tcPr>
            <w:tcW w:w="827" w:type="dxa"/>
            <w:gridSpan w:val="2"/>
            <w:tcBorders>
              <w:top w:val="nil"/>
              <w:left w:val="nil"/>
              <w:right w:val="nil"/>
            </w:tcBorders>
          </w:tcPr>
          <w:p w14:paraId="13CDBE27" w14:textId="77777777" w:rsidR="00340FE6" w:rsidRPr="00617086" w:rsidRDefault="00340FE6" w:rsidP="00340FE6">
            <w:pPr>
              <w:tabs>
                <w:tab w:val="left" w:pos="567"/>
                <w:tab w:val="left" w:pos="1134"/>
              </w:tabs>
              <w:spacing w:line="280" w:lineRule="exact"/>
              <w:jc w:val="center"/>
              <w:rPr>
                <w:rFonts w:ascii="Angsana New" w:hAnsi="Angsana New"/>
                <w:sz w:val="18"/>
                <w:szCs w:val="18"/>
                <w:cs/>
              </w:rPr>
            </w:pPr>
            <w:r>
              <w:rPr>
                <w:rFonts w:ascii="Angsana New" w:hAnsi="Angsana New"/>
                <w:sz w:val="18"/>
                <w:szCs w:val="18"/>
              </w:rPr>
              <w:t>30.70</w:t>
            </w:r>
          </w:p>
        </w:tc>
        <w:tc>
          <w:tcPr>
            <w:tcW w:w="117" w:type="dxa"/>
            <w:gridSpan w:val="2"/>
          </w:tcPr>
          <w:p w14:paraId="57048847" w14:textId="77777777" w:rsidR="00340FE6" w:rsidRPr="00186EDF" w:rsidRDefault="00340FE6" w:rsidP="00340FE6">
            <w:pPr>
              <w:spacing w:line="280" w:lineRule="exact"/>
              <w:ind w:hanging="46"/>
              <w:jc w:val="right"/>
              <w:rPr>
                <w:rFonts w:ascii="Angsana New" w:hAnsi="Angsana New"/>
                <w:sz w:val="18"/>
                <w:szCs w:val="18"/>
              </w:rPr>
            </w:pPr>
          </w:p>
        </w:tc>
        <w:tc>
          <w:tcPr>
            <w:tcW w:w="763" w:type="dxa"/>
            <w:gridSpan w:val="2"/>
            <w:tcBorders>
              <w:top w:val="nil"/>
              <w:left w:val="nil"/>
              <w:right w:val="nil"/>
            </w:tcBorders>
          </w:tcPr>
          <w:p w14:paraId="63ECE8C7" w14:textId="6E0FF22A" w:rsidR="00340FE6" w:rsidRPr="00617086" w:rsidRDefault="00E71AC7" w:rsidP="00340FE6">
            <w:pPr>
              <w:tabs>
                <w:tab w:val="left" w:pos="567"/>
                <w:tab w:val="left" w:pos="1134"/>
              </w:tabs>
              <w:spacing w:line="280" w:lineRule="exact"/>
              <w:jc w:val="center"/>
              <w:rPr>
                <w:rFonts w:ascii="Angsana New" w:hAnsi="Angsana New"/>
                <w:sz w:val="18"/>
                <w:szCs w:val="18"/>
                <w:cs/>
              </w:rPr>
            </w:pPr>
            <w:r>
              <w:rPr>
                <w:rFonts w:ascii="Angsana New" w:hAnsi="Angsana New"/>
                <w:sz w:val="18"/>
                <w:szCs w:val="18"/>
              </w:rPr>
              <w:t>30.70</w:t>
            </w:r>
          </w:p>
        </w:tc>
        <w:tc>
          <w:tcPr>
            <w:tcW w:w="142" w:type="dxa"/>
            <w:gridSpan w:val="2"/>
          </w:tcPr>
          <w:p w14:paraId="12AB0418" w14:textId="77777777" w:rsidR="00340FE6" w:rsidRPr="00186EDF" w:rsidRDefault="00340FE6" w:rsidP="00340FE6">
            <w:pPr>
              <w:spacing w:line="280" w:lineRule="exact"/>
              <w:ind w:hanging="46"/>
              <w:jc w:val="right"/>
              <w:rPr>
                <w:rFonts w:ascii="Angsana New" w:hAnsi="Angsana New"/>
                <w:sz w:val="18"/>
                <w:szCs w:val="18"/>
              </w:rPr>
            </w:pPr>
          </w:p>
        </w:tc>
        <w:tc>
          <w:tcPr>
            <w:tcW w:w="796" w:type="dxa"/>
            <w:gridSpan w:val="2"/>
          </w:tcPr>
          <w:p w14:paraId="45C8D27A" w14:textId="419B353B" w:rsidR="00340FE6" w:rsidRPr="000064AE" w:rsidRDefault="000064AE" w:rsidP="000064AE">
            <w:pPr>
              <w:spacing w:line="280" w:lineRule="exact"/>
              <w:ind w:hanging="46"/>
              <w:jc w:val="center"/>
              <w:rPr>
                <w:rFonts w:ascii="Angsana New" w:hAnsi="Angsana New"/>
                <w:sz w:val="18"/>
                <w:szCs w:val="18"/>
              </w:rPr>
            </w:pPr>
            <w:r w:rsidRPr="000064AE">
              <w:rPr>
                <w:rFonts w:ascii="Angsana New" w:hAnsi="Angsana New"/>
                <w:sz w:val="18"/>
                <w:szCs w:val="18"/>
              </w:rPr>
              <w:t xml:space="preserve">                 -</w:t>
            </w:r>
          </w:p>
        </w:tc>
        <w:tc>
          <w:tcPr>
            <w:tcW w:w="117" w:type="dxa"/>
            <w:gridSpan w:val="2"/>
          </w:tcPr>
          <w:p w14:paraId="443F7048" w14:textId="77777777" w:rsidR="00340FE6" w:rsidRPr="000064AE" w:rsidRDefault="00340FE6" w:rsidP="00340FE6">
            <w:pPr>
              <w:spacing w:line="280" w:lineRule="exact"/>
              <w:ind w:hanging="46"/>
              <w:jc w:val="right"/>
              <w:rPr>
                <w:rFonts w:ascii="Angsana New" w:hAnsi="Angsana New"/>
                <w:sz w:val="18"/>
                <w:szCs w:val="18"/>
              </w:rPr>
            </w:pPr>
          </w:p>
        </w:tc>
        <w:tc>
          <w:tcPr>
            <w:tcW w:w="875" w:type="dxa"/>
            <w:gridSpan w:val="2"/>
          </w:tcPr>
          <w:p w14:paraId="50C34B74" w14:textId="55306DA2" w:rsidR="00340FE6" w:rsidRPr="000064AE" w:rsidRDefault="00340FE6" w:rsidP="00340FE6">
            <w:pPr>
              <w:spacing w:line="280" w:lineRule="exact"/>
              <w:ind w:hanging="46"/>
              <w:jc w:val="right"/>
              <w:rPr>
                <w:rFonts w:ascii="Angsana New" w:hAnsi="Angsana New"/>
                <w:sz w:val="18"/>
                <w:szCs w:val="18"/>
              </w:rPr>
            </w:pPr>
            <w:r w:rsidRPr="000064AE">
              <w:rPr>
                <w:rFonts w:ascii="Angsana New" w:hAnsi="Angsana New"/>
                <w:sz w:val="18"/>
                <w:szCs w:val="18"/>
              </w:rPr>
              <w:t>4,179</w:t>
            </w:r>
          </w:p>
        </w:tc>
        <w:tc>
          <w:tcPr>
            <w:tcW w:w="141" w:type="dxa"/>
            <w:gridSpan w:val="2"/>
            <w:tcBorders>
              <w:right w:val="nil"/>
            </w:tcBorders>
          </w:tcPr>
          <w:p w14:paraId="6F327E0D" w14:textId="77777777" w:rsidR="00340FE6" w:rsidRPr="000064AE" w:rsidRDefault="00340FE6" w:rsidP="00340FE6">
            <w:pPr>
              <w:spacing w:line="280" w:lineRule="exact"/>
              <w:jc w:val="right"/>
              <w:rPr>
                <w:rFonts w:ascii="Angsana New" w:hAnsi="Angsana New"/>
                <w:sz w:val="18"/>
                <w:szCs w:val="18"/>
              </w:rPr>
            </w:pPr>
          </w:p>
        </w:tc>
        <w:tc>
          <w:tcPr>
            <w:tcW w:w="709" w:type="dxa"/>
            <w:gridSpan w:val="2"/>
          </w:tcPr>
          <w:p w14:paraId="7F1A9B8D" w14:textId="2A2E2C8F" w:rsidR="00340FE6" w:rsidRPr="000064AE" w:rsidRDefault="000064AE" w:rsidP="00340FE6">
            <w:pPr>
              <w:spacing w:line="280" w:lineRule="exact"/>
              <w:jc w:val="right"/>
              <w:rPr>
                <w:rFonts w:ascii="Angsana New" w:hAnsi="Angsana New"/>
                <w:sz w:val="18"/>
                <w:szCs w:val="18"/>
              </w:rPr>
            </w:pPr>
            <w:r w:rsidRPr="000064AE">
              <w:rPr>
                <w:rFonts w:ascii="Angsana New" w:hAnsi="Angsana New"/>
                <w:sz w:val="18"/>
                <w:szCs w:val="18"/>
              </w:rPr>
              <w:t>59,845</w:t>
            </w:r>
          </w:p>
        </w:tc>
        <w:tc>
          <w:tcPr>
            <w:tcW w:w="115" w:type="dxa"/>
            <w:gridSpan w:val="2"/>
            <w:tcBorders>
              <w:left w:val="nil"/>
            </w:tcBorders>
          </w:tcPr>
          <w:p w14:paraId="3ACE608A" w14:textId="77777777" w:rsidR="00340FE6" w:rsidRPr="000064AE" w:rsidRDefault="00340FE6" w:rsidP="00340FE6">
            <w:pPr>
              <w:spacing w:line="280" w:lineRule="exact"/>
              <w:jc w:val="right"/>
              <w:rPr>
                <w:rFonts w:ascii="Angsana New" w:hAnsi="Angsana New"/>
                <w:sz w:val="18"/>
                <w:szCs w:val="18"/>
              </w:rPr>
            </w:pPr>
          </w:p>
        </w:tc>
        <w:tc>
          <w:tcPr>
            <w:tcW w:w="736" w:type="dxa"/>
            <w:gridSpan w:val="2"/>
          </w:tcPr>
          <w:p w14:paraId="1A5A72C4" w14:textId="630AAED8" w:rsidR="00340FE6" w:rsidRPr="000064AE" w:rsidRDefault="00340FE6" w:rsidP="00340FE6">
            <w:pPr>
              <w:spacing w:line="280" w:lineRule="exact"/>
              <w:jc w:val="right"/>
              <w:rPr>
                <w:rFonts w:ascii="Angsana New" w:hAnsi="Angsana New"/>
                <w:sz w:val="18"/>
                <w:szCs w:val="18"/>
              </w:rPr>
            </w:pPr>
            <w:r w:rsidRPr="000064AE">
              <w:rPr>
                <w:rFonts w:ascii="Angsana New" w:hAnsi="Angsana New"/>
                <w:sz w:val="18"/>
                <w:szCs w:val="18"/>
              </w:rPr>
              <w:t>53,771</w:t>
            </w:r>
          </w:p>
        </w:tc>
      </w:tr>
      <w:tr w:rsidR="00340FE6" w:rsidRPr="00186EDF" w14:paraId="7D339012" w14:textId="77777777" w:rsidTr="00FD03EF">
        <w:trPr>
          <w:gridAfter w:val="1"/>
          <w:wAfter w:w="7" w:type="dxa"/>
          <w:cantSplit/>
        </w:trPr>
        <w:tc>
          <w:tcPr>
            <w:tcW w:w="1702" w:type="dxa"/>
            <w:shd w:val="clear" w:color="auto" w:fill="auto"/>
          </w:tcPr>
          <w:p w14:paraId="3CF594A2" w14:textId="77777777" w:rsidR="00340FE6" w:rsidRPr="00E66F2A" w:rsidRDefault="00340FE6" w:rsidP="00340FE6">
            <w:pPr>
              <w:spacing w:line="280" w:lineRule="exact"/>
              <w:ind w:right="-170"/>
              <w:rPr>
                <w:rFonts w:asciiTheme="majorBidi" w:hAnsiTheme="majorBidi" w:cstheme="majorBidi"/>
                <w:sz w:val="18"/>
                <w:szCs w:val="18"/>
              </w:rPr>
            </w:pPr>
            <w:r w:rsidRPr="00E66F2A">
              <w:rPr>
                <w:sz w:val="18"/>
                <w:szCs w:val="18"/>
                <w:cs/>
              </w:rPr>
              <w:t xml:space="preserve"> </w:t>
            </w:r>
            <w:r w:rsidRPr="00E66F2A">
              <w:rPr>
                <w:rFonts w:asciiTheme="majorBidi" w:hAnsiTheme="majorBidi" w:cstheme="majorBidi"/>
                <w:sz w:val="18"/>
                <w:szCs w:val="18"/>
                <w:u w:val="single"/>
              </w:rPr>
              <w:t>Add</w:t>
            </w:r>
            <w:r w:rsidRPr="00E66F2A">
              <w:rPr>
                <w:rFonts w:asciiTheme="majorBidi" w:hAnsiTheme="majorBidi" w:cstheme="majorBidi"/>
                <w:sz w:val="18"/>
                <w:szCs w:val="18"/>
              </w:rPr>
              <w:t xml:space="preserve"> Purchase investment</w:t>
            </w:r>
          </w:p>
        </w:tc>
        <w:tc>
          <w:tcPr>
            <w:tcW w:w="1559" w:type="dxa"/>
          </w:tcPr>
          <w:p w14:paraId="3453E8AA" w14:textId="77777777" w:rsidR="00340FE6" w:rsidRPr="00186EDF" w:rsidRDefault="00340FE6" w:rsidP="00340FE6">
            <w:pPr>
              <w:spacing w:line="280" w:lineRule="exact"/>
              <w:ind w:right="-108"/>
              <w:rPr>
                <w:rFonts w:ascii="Angsana New" w:hAnsi="Angsana New"/>
                <w:sz w:val="18"/>
                <w:szCs w:val="18"/>
              </w:rPr>
            </w:pPr>
          </w:p>
        </w:tc>
        <w:tc>
          <w:tcPr>
            <w:tcW w:w="112" w:type="dxa"/>
            <w:gridSpan w:val="2"/>
          </w:tcPr>
          <w:p w14:paraId="1211851F" w14:textId="77777777" w:rsidR="00340FE6" w:rsidRPr="00186EDF" w:rsidRDefault="00340FE6" w:rsidP="00340FE6">
            <w:pPr>
              <w:spacing w:line="280" w:lineRule="exact"/>
              <w:ind w:right="-108"/>
              <w:jc w:val="right"/>
              <w:rPr>
                <w:rFonts w:ascii="Angsana New" w:hAnsi="Angsana New"/>
                <w:sz w:val="18"/>
                <w:szCs w:val="18"/>
              </w:rPr>
            </w:pPr>
          </w:p>
        </w:tc>
        <w:tc>
          <w:tcPr>
            <w:tcW w:w="925" w:type="dxa"/>
            <w:gridSpan w:val="2"/>
          </w:tcPr>
          <w:p w14:paraId="452CB50D" w14:textId="77777777" w:rsidR="00340FE6" w:rsidRPr="00186EDF" w:rsidRDefault="00340FE6" w:rsidP="00340FE6">
            <w:pPr>
              <w:spacing w:line="280" w:lineRule="exact"/>
              <w:ind w:right="-108"/>
              <w:jc w:val="center"/>
              <w:rPr>
                <w:rFonts w:ascii="Angsana New" w:hAnsi="Angsana New"/>
                <w:sz w:val="18"/>
                <w:szCs w:val="18"/>
              </w:rPr>
            </w:pPr>
          </w:p>
        </w:tc>
        <w:tc>
          <w:tcPr>
            <w:tcW w:w="118" w:type="dxa"/>
            <w:gridSpan w:val="2"/>
          </w:tcPr>
          <w:p w14:paraId="5F2A95CD" w14:textId="77777777" w:rsidR="00340FE6" w:rsidRPr="00186EDF" w:rsidRDefault="00340FE6" w:rsidP="00340FE6">
            <w:pPr>
              <w:spacing w:line="280" w:lineRule="exact"/>
              <w:jc w:val="right"/>
              <w:rPr>
                <w:rFonts w:ascii="Angsana New" w:hAnsi="Angsana New"/>
                <w:sz w:val="18"/>
                <w:szCs w:val="18"/>
              </w:rPr>
            </w:pPr>
          </w:p>
        </w:tc>
        <w:tc>
          <w:tcPr>
            <w:tcW w:w="827" w:type="dxa"/>
            <w:gridSpan w:val="2"/>
            <w:tcBorders>
              <w:top w:val="nil"/>
              <w:left w:val="nil"/>
              <w:right w:val="nil"/>
            </w:tcBorders>
          </w:tcPr>
          <w:p w14:paraId="7FC1D0C1" w14:textId="77777777" w:rsidR="00340FE6" w:rsidRPr="00186EDF" w:rsidRDefault="00340FE6" w:rsidP="00340FE6">
            <w:pPr>
              <w:tabs>
                <w:tab w:val="left" w:pos="567"/>
                <w:tab w:val="left" w:pos="1134"/>
              </w:tabs>
              <w:spacing w:line="280" w:lineRule="exact"/>
              <w:jc w:val="center"/>
              <w:rPr>
                <w:rFonts w:ascii="Angsana New" w:hAnsi="Angsana New"/>
                <w:sz w:val="18"/>
                <w:szCs w:val="18"/>
              </w:rPr>
            </w:pPr>
          </w:p>
        </w:tc>
        <w:tc>
          <w:tcPr>
            <w:tcW w:w="117" w:type="dxa"/>
            <w:gridSpan w:val="2"/>
          </w:tcPr>
          <w:p w14:paraId="497282E9" w14:textId="77777777" w:rsidR="00340FE6" w:rsidRPr="00186EDF" w:rsidRDefault="00340FE6" w:rsidP="00340FE6">
            <w:pPr>
              <w:spacing w:line="280" w:lineRule="exact"/>
              <w:ind w:hanging="46"/>
              <w:jc w:val="right"/>
              <w:rPr>
                <w:rFonts w:ascii="Angsana New" w:hAnsi="Angsana New"/>
                <w:sz w:val="18"/>
                <w:szCs w:val="18"/>
              </w:rPr>
            </w:pPr>
          </w:p>
        </w:tc>
        <w:tc>
          <w:tcPr>
            <w:tcW w:w="763" w:type="dxa"/>
            <w:gridSpan w:val="2"/>
            <w:tcBorders>
              <w:top w:val="nil"/>
              <w:left w:val="nil"/>
              <w:right w:val="nil"/>
            </w:tcBorders>
          </w:tcPr>
          <w:p w14:paraId="4914F5CB" w14:textId="77777777" w:rsidR="00340FE6" w:rsidRPr="00186EDF" w:rsidRDefault="00340FE6" w:rsidP="00340FE6">
            <w:pPr>
              <w:tabs>
                <w:tab w:val="left" w:pos="567"/>
                <w:tab w:val="left" w:pos="1134"/>
              </w:tabs>
              <w:spacing w:line="280" w:lineRule="exact"/>
              <w:jc w:val="center"/>
              <w:rPr>
                <w:rFonts w:ascii="Angsana New" w:hAnsi="Angsana New"/>
                <w:sz w:val="18"/>
                <w:szCs w:val="18"/>
              </w:rPr>
            </w:pPr>
          </w:p>
        </w:tc>
        <w:tc>
          <w:tcPr>
            <w:tcW w:w="142" w:type="dxa"/>
            <w:gridSpan w:val="2"/>
          </w:tcPr>
          <w:p w14:paraId="44263BB8" w14:textId="77777777" w:rsidR="00340FE6" w:rsidRPr="00186EDF" w:rsidRDefault="00340FE6" w:rsidP="00340FE6">
            <w:pPr>
              <w:spacing w:line="280" w:lineRule="exact"/>
              <w:ind w:hanging="46"/>
              <w:jc w:val="right"/>
              <w:rPr>
                <w:rFonts w:ascii="Angsana New" w:hAnsi="Angsana New"/>
                <w:sz w:val="18"/>
                <w:szCs w:val="18"/>
              </w:rPr>
            </w:pPr>
          </w:p>
        </w:tc>
        <w:tc>
          <w:tcPr>
            <w:tcW w:w="796" w:type="dxa"/>
            <w:gridSpan w:val="2"/>
            <w:tcBorders>
              <w:bottom w:val="single" w:sz="6" w:space="0" w:color="auto"/>
            </w:tcBorders>
          </w:tcPr>
          <w:p w14:paraId="09CDECEB" w14:textId="4F0E0FA9" w:rsidR="00340FE6" w:rsidRPr="000064AE" w:rsidRDefault="000064AE" w:rsidP="00340FE6">
            <w:pPr>
              <w:spacing w:line="280" w:lineRule="exact"/>
              <w:ind w:hanging="46"/>
              <w:jc w:val="center"/>
              <w:rPr>
                <w:rFonts w:ascii="Angsana New" w:hAnsi="Angsana New"/>
                <w:sz w:val="18"/>
                <w:szCs w:val="18"/>
              </w:rPr>
            </w:pPr>
            <w:r w:rsidRPr="000064AE">
              <w:rPr>
                <w:rFonts w:ascii="Angsana New" w:hAnsi="Angsana New"/>
                <w:sz w:val="18"/>
                <w:szCs w:val="18"/>
              </w:rPr>
              <w:t xml:space="preserve">                 </w:t>
            </w:r>
            <w:r w:rsidR="00340FE6" w:rsidRPr="000064AE">
              <w:rPr>
                <w:rFonts w:ascii="Angsana New" w:hAnsi="Angsana New"/>
                <w:sz w:val="18"/>
                <w:szCs w:val="18"/>
              </w:rPr>
              <w:t xml:space="preserve"> -</w:t>
            </w:r>
          </w:p>
        </w:tc>
        <w:tc>
          <w:tcPr>
            <w:tcW w:w="117" w:type="dxa"/>
            <w:gridSpan w:val="2"/>
          </w:tcPr>
          <w:p w14:paraId="3C06BC80" w14:textId="77777777" w:rsidR="00340FE6" w:rsidRPr="000064AE" w:rsidRDefault="00340FE6" w:rsidP="00340FE6">
            <w:pPr>
              <w:spacing w:line="280" w:lineRule="exact"/>
              <w:ind w:hanging="46"/>
              <w:jc w:val="right"/>
              <w:rPr>
                <w:rFonts w:ascii="Angsana New" w:hAnsi="Angsana New"/>
                <w:sz w:val="18"/>
                <w:szCs w:val="18"/>
              </w:rPr>
            </w:pPr>
          </w:p>
        </w:tc>
        <w:tc>
          <w:tcPr>
            <w:tcW w:w="875" w:type="dxa"/>
            <w:gridSpan w:val="2"/>
            <w:tcBorders>
              <w:bottom w:val="single" w:sz="6" w:space="0" w:color="auto"/>
            </w:tcBorders>
          </w:tcPr>
          <w:p w14:paraId="697A5F20" w14:textId="77777777" w:rsidR="00340FE6" w:rsidRPr="000064AE" w:rsidRDefault="00340FE6" w:rsidP="00340FE6">
            <w:pPr>
              <w:spacing w:line="280" w:lineRule="exact"/>
              <w:ind w:hanging="46"/>
              <w:jc w:val="center"/>
              <w:rPr>
                <w:rFonts w:ascii="Angsana New" w:hAnsi="Angsana New"/>
                <w:sz w:val="18"/>
                <w:szCs w:val="18"/>
              </w:rPr>
            </w:pPr>
            <w:r w:rsidRPr="000064AE">
              <w:rPr>
                <w:rFonts w:ascii="Angsana New" w:hAnsi="Angsana New"/>
                <w:sz w:val="18"/>
                <w:szCs w:val="18"/>
              </w:rPr>
              <w:t xml:space="preserve">                  -</w:t>
            </w:r>
          </w:p>
        </w:tc>
        <w:tc>
          <w:tcPr>
            <w:tcW w:w="141" w:type="dxa"/>
            <w:gridSpan w:val="2"/>
            <w:tcBorders>
              <w:right w:val="nil"/>
            </w:tcBorders>
          </w:tcPr>
          <w:p w14:paraId="16A04CA8" w14:textId="77777777" w:rsidR="00340FE6" w:rsidRPr="000064AE" w:rsidRDefault="00340FE6" w:rsidP="00340FE6">
            <w:pPr>
              <w:spacing w:line="280" w:lineRule="exact"/>
              <w:jc w:val="right"/>
              <w:rPr>
                <w:rFonts w:ascii="Angsana New" w:hAnsi="Angsana New"/>
                <w:sz w:val="18"/>
                <w:szCs w:val="18"/>
              </w:rPr>
            </w:pPr>
          </w:p>
        </w:tc>
        <w:tc>
          <w:tcPr>
            <w:tcW w:w="709" w:type="dxa"/>
            <w:gridSpan w:val="2"/>
            <w:tcBorders>
              <w:bottom w:val="single" w:sz="6" w:space="0" w:color="auto"/>
            </w:tcBorders>
          </w:tcPr>
          <w:p w14:paraId="1EA99071" w14:textId="5A154E13" w:rsidR="00340FE6" w:rsidRPr="000064AE" w:rsidRDefault="000064AE" w:rsidP="000064AE">
            <w:pPr>
              <w:spacing w:line="280" w:lineRule="exact"/>
              <w:jc w:val="center"/>
              <w:rPr>
                <w:rFonts w:ascii="Angsana New" w:hAnsi="Angsana New"/>
                <w:sz w:val="18"/>
                <w:szCs w:val="18"/>
              </w:rPr>
            </w:pPr>
            <w:r w:rsidRPr="000064AE">
              <w:rPr>
                <w:rFonts w:ascii="Angsana New" w:hAnsi="Angsana New"/>
                <w:sz w:val="18"/>
                <w:szCs w:val="18"/>
              </w:rPr>
              <w:t xml:space="preserve">           -</w:t>
            </w:r>
          </w:p>
        </w:tc>
        <w:tc>
          <w:tcPr>
            <w:tcW w:w="115" w:type="dxa"/>
            <w:gridSpan w:val="2"/>
            <w:tcBorders>
              <w:left w:val="nil"/>
            </w:tcBorders>
          </w:tcPr>
          <w:p w14:paraId="6A16F67F" w14:textId="77777777" w:rsidR="00340FE6" w:rsidRPr="000064AE" w:rsidRDefault="00340FE6" w:rsidP="00340FE6">
            <w:pPr>
              <w:spacing w:line="280" w:lineRule="exact"/>
              <w:jc w:val="right"/>
              <w:rPr>
                <w:rFonts w:ascii="Angsana New" w:hAnsi="Angsana New"/>
                <w:sz w:val="18"/>
                <w:szCs w:val="18"/>
              </w:rPr>
            </w:pPr>
          </w:p>
        </w:tc>
        <w:tc>
          <w:tcPr>
            <w:tcW w:w="736" w:type="dxa"/>
            <w:gridSpan w:val="2"/>
            <w:tcBorders>
              <w:bottom w:val="single" w:sz="6" w:space="0" w:color="auto"/>
            </w:tcBorders>
          </w:tcPr>
          <w:p w14:paraId="0DFB4FDD" w14:textId="2A86092A" w:rsidR="00340FE6" w:rsidRPr="000064AE" w:rsidRDefault="00340FE6" w:rsidP="00340FE6">
            <w:pPr>
              <w:spacing w:line="280" w:lineRule="exact"/>
              <w:jc w:val="right"/>
              <w:rPr>
                <w:rFonts w:ascii="Angsana New" w:hAnsi="Angsana New"/>
                <w:sz w:val="18"/>
                <w:szCs w:val="18"/>
              </w:rPr>
            </w:pPr>
            <w:r w:rsidRPr="000064AE">
              <w:rPr>
                <w:rFonts w:ascii="Angsana New" w:hAnsi="Angsana New"/>
                <w:sz w:val="18"/>
                <w:szCs w:val="18"/>
              </w:rPr>
              <w:t>6,074</w:t>
            </w:r>
          </w:p>
        </w:tc>
      </w:tr>
      <w:tr w:rsidR="00340FE6" w:rsidRPr="00186EDF" w14:paraId="36DAA05B" w14:textId="77777777" w:rsidTr="00FD03EF">
        <w:trPr>
          <w:gridAfter w:val="1"/>
          <w:wAfter w:w="7" w:type="dxa"/>
          <w:cantSplit/>
        </w:trPr>
        <w:tc>
          <w:tcPr>
            <w:tcW w:w="1702" w:type="dxa"/>
          </w:tcPr>
          <w:p w14:paraId="3E2B0AFC" w14:textId="77777777" w:rsidR="00340FE6" w:rsidRPr="00925BD4" w:rsidRDefault="00340FE6" w:rsidP="00340FE6">
            <w:pPr>
              <w:spacing w:line="280" w:lineRule="exact"/>
              <w:ind w:right="-170"/>
              <w:rPr>
                <w:rFonts w:ascii="Angsana New" w:hAnsi="Angsana New"/>
                <w:sz w:val="18"/>
                <w:szCs w:val="18"/>
              </w:rPr>
            </w:pPr>
            <w:r w:rsidRPr="00934109">
              <w:rPr>
                <w:cs/>
              </w:rPr>
              <w:t xml:space="preserve">         </w:t>
            </w:r>
            <w:r w:rsidRPr="00925BD4">
              <w:rPr>
                <w:rFonts w:ascii="Angsana New" w:hAnsi="Angsana New"/>
                <w:sz w:val="18"/>
                <w:szCs w:val="18"/>
              </w:rPr>
              <w:t>Total</w:t>
            </w:r>
          </w:p>
        </w:tc>
        <w:tc>
          <w:tcPr>
            <w:tcW w:w="1559" w:type="dxa"/>
          </w:tcPr>
          <w:p w14:paraId="1451368C" w14:textId="77777777" w:rsidR="00340FE6" w:rsidRPr="00186EDF" w:rsidRDefault="00340FE6" w:rsidP="00340FE6">
            <w:pPr>
              <w:spacing w:line="280" w:lineRule="exact"/>
              <w:ind w:right="-108"/>
              <w:rPr>
                <w:rFonts w:ascii="Angsana New" w:hAnsi="Angsana New"/>
                <w:sz w:val="18"/>
                <w:szCs w:val="18"/>
              </w:rPr>
            </w:pPr>
          </w:p>
        </w:tc>
        <w:tc>
          <w:tcPr>
            <w:tcW w:w="112" w:type="dxa"/>
            <w:gridSpan w:val="2"/>
          </w:tcPr>
          <w:p w14:paraId="0AA659E7" w14:textId="77777777" w:rsidR="00340FE6" w:rsidRPr="00186EDF" w:rsidRDefault="00340FE6" w:rsidP="00340FE6">
            <w:pPr>
              <w:spacing w:line="280" w:lineRule="exact"/>
              <w:ind w:right="-108"/>
              <w:jc w:val="right"/>
              <w:rPr>
                <w:rFonts w:ascii="Angsana New" w:hAnsi="Angsana New"/>
                <w:sz w:val="18"/>
                <w:szCs w:val="18"/>
              </w:rPr>
            </w:pPr>
          </w:p>
        </w:tc>
        <w:tc>
          <w:tcPr>
            <w:tcW w:w="925" w:type="dxa"/>
            <w:gridSpan w:val="2"/>
          </w:tcPr>
          <w:p w14:paraId="2AD39982" w14:textId="77777777" w:rsidR="00340FE6" w:rsidRPr="00186EDF" w:rsidRDefault="00340FE6" w:rsidP="00340FE6">
            <w:pPr>
              <w:spacing w:line="280" w:lineRule="exact"/>
              <w:ind w:right="-108"/>
              <w:jc w:val="center"/>
              <w:rPr>
                <w:rFonts w:ascii="Angsana New" w:hAnsi="Angsana New"/>
                <w:sz w:val="18"/>
                <w:szCs w:val="18"/>
              </w:rPr>
            </w:pPr>
          </w:p>
        </w:tc>
        <w:tc>
          <w:tcPr>
            <w:tcW w:w="118" w:type="dxa"/>
            <w:gridSpan w:val="2"/>
          </w:tcPr>
          <w:p w14:paraId="12B4D89C" w14:textId="77777777" w:rsidR="00340FE6" w:rsidRPr="00186EDF" w:rsidRDefault="00340FE6" w:rsidP="00340FE6">
            <w:pPr>
              <w:spacing w:line="280" w:lineRule="exact"/>
              <w:jc w:val="right"/>
              <w:rPr>
                <w:rFonts w:ascii="Angsana New" w:hAnsi="Angsana New"/>
                <w:sz w:val="18"/>
                <w:szCs w:val="18"/>
              </w:rPr>
            </w:pPr>
          </w:p>
        </w:tc>
        <w:tc>
          <w:tcPr>
            <w:tcW w:w="827" w:type="dxa"/>
            <w:gridSpan w:val="2"/>
            <w:tcBorders>
              <w:top w:val="nil"/>
              <w:left w:val="nil"/>
              <w:right w:val="nil"/>
            </w:tcBorders>
          </w:tcPr>
          <w:p w14:paraId="3EE69DFB" w14:textId="77777777" w:rsidR="00340FE6" w:rsidRPr="00186EDF" w:rsidRDefault="00340FE6" w:rsidP="00340FE6">
            <w:pPr>
              <w:tabs>
                <w:tab w:val="left" w:pos="567"/>
                <w:tab w:val="left" w:pos="1134"/>
              </w:tabs>
              <w:spacing w:line="280" w:lineRule="exact"/>
              <w:jc w:val="center"/>
              <w:rPr>
                <w:rFonts w:ascii="Angsana New" w:hAnsi="Angsana New"/>
                <w:sz w:val="18"/>
                <w:szCs w:val="18"/>
              </w:rPr>
            </w:pPr>
          </w:p>
        </w:tc>
        <w:tc>
          <w:tcPr>
            <w:tcW w:w="117" w:type="dxa"/>
            <w:gridSpan w:val="2"/>
          </w:tcPr>
          <w:p w14:paraId="304780B3" w14:textId="77777777" w:rsidR="00340FE6" w:rsidRPr="00186EDF" w:rsidRDefault="00340FE6" w:rsidP="00340FE6">
            <w:pPr>
              <w:spacing w:line="280" w:lineRule="exact"/>
              <w:ind w:hanging="46"/>
              <w:jc w:val="right"/>
              <w:rPr>
                <w:rFonts w:ascii="Angsana New" w:hAnsi="Angsana New"/>
                <w:sz w:val="18"/>
                <w:szCs w:val="18"/>
              </w:rPr>
            </w:pPr>
          </w:p>
        </w:tc>
        <w:tc>
          <w:tcPr>
            <w:tcW w:w="763" w:type="dxa"/>
            <w:gridSpan w:val="2"/>
            <w:tcBorders>
              <w:top w:val="nil"/>
              <w:left w:val="nil"/>
              <w:right w:val="nil"/>
            </w:tcBorders>
          </w:tcPr>
          <w:p w14:paraId="422116B0" w14:textId="77777777" w:rsidR="00340FE6" w:rsidRPr="00186EDF" w:rsidRDefault="00340FE6" w:rsidP="00340FE6">
            <w:pPr>
              <w:tabs>
                <w:tab w:val="left" w:pos="567"/>
                <w:tab w:val="left" w:pos="1134"/>
              </w:tabs>
              <w:spacing w:line="280" w:lineRule="exact"/>
              <w:jc w:val="center"/>
              <w:rPr>
                <w:rFonts w:ascii="Angsana New" w:hAnsi="Angsana New"/>
                <w:sz w:val="18"/>
                <w:szCs w:val="18"/>
              </w:rPr>
            </w:pPr>
          </w:p>
        </w:tc>
        <w:tc>
          <w:tcPr>
            <w:tcW w:w="142" w:type="dxa"/>
            <w:gridSpan w:val="2"/>
          </w:tcPr>
          <w:p w14:paraId="0A70389B" w14:textId="77777777" w:rsidR="00340FE6" w:rsidRPr="00186EDF" w:rsidRDefault="00340FE6" w:rsidP="00340FE6">
            <w:pPr>
              <w:spacing w:line="280" w:lineRule="exact"/>
              <w:ind w:hanging="46"/>
              <w:jc w:val="right"/>
              <w:rPr>
                <w:rFonts w:ascii="Angsana New" w:hAnsi="Angsana New"/>
                <w:sz w:val="18"/>
                <w:szCs w:val="18"/>
              </w:rPr>
            </w:pPr>
          </w:p>
        </w:tc>
        <w:tc>
          <w:tcPr>
            <w:tcW w:w="796" w:type="dxa"/>
            <w:gridSpan w:val="2"/>
            <w:tcBorders>
              <w:top w:val="single" w:sz="6" w:space="0" w:color="auto"/>
            </w:tcBorders>
          </w:tcPr>
          <w:p w14:paraId="0E383D8C" w14:textId="09D8149B" w:rsidR="00340FE6" w:rsidRPr="000064AE" w:rsidRDefault="000064AE" w:rsidP="000064AE">
            <w:pPr>
              <w:spacing w:line="280" w:lineRule="exact"/>
              <w:ind w:hanging="46"/>
              <w:jc w:val="center"/>
              <w:rPr>
                <w:rFonts w:ascii="Angsana New" w:hAnsi="Angsana New"/>
                <w:sz w:val="18"/>
                <w:szCs w:val="18"/>
              </w:rPr>
            </w:pPr>
            <w:r w:rsidRPr="000064AE">
              <w:rPr>
                <w:rFonts w:ascii="Angsana New" w:hAnsi="Angsana New"/>
                <w:sz w:val="18"/>
                <w:szCs w:val="18"/>
              </w:rPr>
              <w:t xml:space="preserve">                  -</w:t>
            </w:r>
          </w:p>
        </w:tc>
        <w:tc>
          <w:tcPr>
            <w:tcW w:w="117" w:type="dxa"/>
            <w:gridSpan w:val="2"/>
          </w:tcPr>
          <w:p w14:paraId="1E9DCFEB" w14:textId="77777777" w:rsidR="00340FE6" w:rsidRPr="000064AE" w:rsidRDefault="00340FE6" w:rsidP="00340FE6">
            <w:pPr>
              <w:spacing w:line="280" w:lineRule="exact"/>
              <w:ind w:hanging="46"/>
              <w:jc w:val="right"/>
              <w:rPr>
                <w:rFonts w:ascii="Angsana New" w:hAnsi="Angsana New"/>
                <w:sz w:val="18"/>
                <w:szCs w:val="18"/>
              </w:rPr>
            </w:pPr>
          </w:p>
        </w:tc>
        <w:tc>
          <w:tcPr>
            <w:tcW w:w="875" w:type="dxa"/>
            <w:gridSpan w:val="2"/>
            <w:tcBorders>
              <w:top w:val="single" w:sz="6" w:space="0" w:color="auto"/>
            </w:tcBorders>
          </w:tcPr>
          <w:p w14:paraId="273E3CB8" w14:textId="341F0884" w:rsidR="00340FE6" w:rsidRPr="000064AE" w:rsidRDefault="00340FE6" w:rsidP="00340FE6">
            <w:pPr>
              <w:spacing w:line="280" w:lineRule="exact"/>
              <w:ind w:hanging="46"/>
              <w:jc w:val="right"/>
              <w:rPr>
                <w:rFonts w:ascii="Angsana New" w:hAnsi="Angsana New"/>
                <w:sz w:val="18"/>
                <w:szCs w:val="18"/>
              </w:rPr>
            </w:pPr>
            <w:r w:rsidRPr="000064AE">
              <w:rPr>
                <w:rFonts w:ascii="Angsana New" w:hAnsi="Angsana New"/>
                <w:sz w:val="18"/>
                <w:szCs w:val="18"/>
              </w:rPr>
              <w:t>4,179</w:t>
            </w:r>
          </w:p>
        </w:tc>
        <w:tc>
          <w:tcPr>
            <w:tcW w:w="141" w:type="dxa"/>
            <w:gridSpan w:val="2"/>
            <w:tcBorders>
              <w:right w:val="nil"/>
            </w:tcBorders>
          </w:tcPr>
          <w:p w14:paraId="19AC2A39" w14:textId="77777777" w:rsidR="00340FE6" w:rsidRPr="000064AE" w:rsidRDefault="00340FE6" w:rsidP="00340FE6">
            <w:pPr>
              <w:spacing w:line="280" w:lineRule="exact"/>
              <w:jc w:val="right"/>
              <w:rPr>
                <w:rFonts w:ascii="Angsana New" w:hAnsi="Angsana New"/>
                <w:sz w:val="18"/>
                <w:szCs w:val="18"/>
              </w:rPr>
            </w:pPr>
          </w:p>
        </w:tc>
        <w:tc>
          <w:tcPr>
            <w:tcW w:w="709" w:type="dxa"/>
            <w:gridSpan w:val="2"/>
            <w:tcBorders>
              <w:top w:val="single" w:sz="6" w:space="0" w:color="auto"/>
            </w:tcBorders>
          </w:tcPr>
          <w:p w14:paraId="7CDC9C34" w14:textId="279BB41E" w:rsidR="00340FE6" w:rsidRPr="000064AE" w:rsidRDefault="000064AE" w:rsidP="00340FE6">
            <w:pPr>
              <w:spacing w:line="280" w:lineRule="exact"/>
              <w:jc w:val="right"/>
              <w:rPr>
                <w:rFonts w:ascii="Angsana New" w:hAnsi="Angsana New"/>
                <w:sz w:val="18"/>
                <w:szCs w:val="18"/>
              </w:rPr>
            </w:pPr>
            <w:r w:rsidRPr="000064AE">
              <w:rPr>
                <w:rFonts w:ascii="Angsana New" w:hAnsi="Angsana New"/>
                <w:sz w:val="18"/>
                <w:szCs w:val="18"/>
              </w:rPr>
              <w:t>59,845</w:t>
            </w:r>
          </w:p>
        </w:tc>
        <w:tc>
          <w:tcPr>
            <w:tcW w:w="115" w:type="dxa"/>
            <w:gridSpan w:val="2"/>
            <w:tcBorders>
              <w:left w:val="nil"/>
            </w:tcBorders>
          </w:tcPr>
          <w:p w14:paraId="36616C61" w14:textId="77777777" w:rsidR="00340FE6" w:rsidRPr="000064AE" w:rsidRDefault="00340FE6" w:rsidP="00340FE6">
            <w:pPr>
              <w:spacing w:line="280" w:lineRule="exact"/>
              <w:jc w:val="right"/>
              <w:rPr>
                <w:rFonts w:ascii="Angsana New" w:hAnsi="Angsana New"/>
                <w:sz w:val="18"/>
                <w:szCs w:val="18"/>
              </w:rPr>
            </w:pPr>
          </w:p>
        </w:tc>
        <w:tc>
          <w:tcPr>
            <w:tcW w:w="736" w:type="dxa"/>
            <w:gridSpan w:val="2"/>
            <w:tcBorders>
              <w:top w:val="single" w:sz="6" w:space="0" w:color="auto"/>
            </w:tcBorders>
          </w:tcPr>
          <w:p w14:paraId="528797E2" w14:textId="7DB7F0E7" w:rsidR="00340FE6" w:rsidRPr="000064AE" w:rsidRDefault="00340FE6" w:rsidP="00340FE6">
            <w:pPr>
              <w:spacing w:line="280" w:lineRule="exact"/>
              <w:jc w:val="right"/>
              <w:rPr>
                <w:rFonts w:ascii="Angsana New" w:hAnsi="Angsana New"/>
                <w:sz w:val="18"/>
                <w:szCs w:val="18"/>
              </w:rPr>
            </w:pPr>
            <w:r w:rsidRPr="000064AE">
              <w:rPr>
                <w:rFonts w:ascii="Angsana New" w:hAnsi="Angsana New"/>
                <w:sz w:val="18"/>
                <w:szCs w:val="18"/>
              </w:rPr>
              <w:t>59,845</w:t>
            </w:r>
          </w:p>
        </w:tc>
      </w:tr>
      <w:tr w:rsidR="00340FE6" w:rsidRPr="00186EDF" w14:paraId="186AA4BB" w14:textId="77777777" w:rsidTr="00FD03EF">
        <w:trPr>
          <w:cantSplit/>
        </w:trPr>
        <w:tc>
          <w:tcPr>
            <w:tcW w:w="3268" w:type="dxa"/>
            <w:gridSpan w:val="3"/>
          </w:tcPr>
          <w:p w14:paraId="37F8E387" w14:textId="162E2D3C" w:rsidR="00340FE6" w:rsidRPr="00186EDF" w:rsidRDefault="00340FE6" w:rsidP="00340FE6">
            <w:pPr>
              <w:spacing w:line="280" w:lineRule="exact"/>
              <w:ind w:right="-108"/>
              <w:rPr>
                <w:rFonts w:ascii="Angsana New" w:hAnsi="Angsana New"/>
                <w:sz w:val="18"/>
                <w:szCs w:val="18"/>
              </w:rPr>
            </w:pPr>
            <w:r w:rsidRPr="00186EDF">
              <w:rPr>
                <w:rFonts w:ascii="Angsana New" w:hAnsi="Angsana New"/>
                <w:sz w:val="18"/>
                <w:szCs w:val="18"/>
                <w:u w:val="single"/>
              </w:rPr>
              <w:t>Less</w:t>
            </w:r>
            <w:r w:rsidRPr="00186EDF">
              <w:rPr>
                <w:rFonts w:ascii="Angsana New" w:hAnsi="Angsana New"/>
                <w:sz w:val="18"/>
                <w:szCs w:val="18"/>
              </w:rPr>
              <w:t xml:space="preserve"> Allowance for impairment of investments </w:t>
            </w:r>
          </w:p>
        </w:tc>
        <w:tc>
          <w:tcPr>
            <w:tcW w:w="112" w:type="dxa"/>
            <w:gridSpan w:val="2"/>
          </w:tcPr>
          <w:p w14:paraId="623D769A" w14:textId="77777777" w:rsidR="00340FE6" w:rsidRPr="00186EDF" w:rsidRDefault="00340FE6" w:rsidP="00340FE6">
            <w:pPr>
              <w:spacing w:line="280" w:lineRule="exact"/>
              <w:ind w:right="-108"/>
              <w:jc w:val="right"/>
              <w:rPr>
                <w:rFonts w:ascii="Angsana New" w:hAnsi="Angsana New"/>
                <w:sz w:val="18"/>
                <w:szCs w:val="18"/>
              </w:rPr>
            </w:pPr>
          </w:p>
        </w:tc>
        <w:tc>
          <w:tcPr>
            <w:tcW w:w="925" w:type="dxa"/>
            <w:gridSpan w:val="2"/>
          </w:tcPr>
          <w:p w14:paraId="6AFBD380" w14:textId="77777777" w:rsidR="00340FE6" w:rsidRPr="00186EDF" w:rsidRDefault="00340FE6" w:rsidP="00340FE6">
            <w:pPr>
              <w:spacing w:line="280" w:lineRule="exact"/>
              <w:ind w:right="-108"/>
              <w:jc w:val="center"/>
              <w:rPr>
                <w:rFonts w:ascii="Angsana New" w:hAnsi="Angsana New"/>
                <w:sz w:val="18"/>
                <w:szCs w:val="18"/>
              </w:rPr>
            </w:pPr>
          </w:p>
        </w:tc>
        <w:tc>
          <w:tcPr>
            <w:tcW w:w="118" w:type="dxa"/>
            <w:gridSpan w:val="2"/>
          </w:tcPr>
          <w:p w14:paraId="59EDC25F" w14:textId="77777777" w:rsidR="00340FE6" w:rsidRPr="00186EDF" w:rsidRDefault="00340FE6" w:rsidP="00340FE6">
            <w:pPr>
              <w:spacing w:line="280" w:lineRule="exact"/>
              <w:jc w:val="right"/>
              <w:rPr>
                <w:rFonts w:ascii="Angsana New" w:hAnsi="Angsana New"/>
                <w:sz w:val="18"/>
                <w:szCs w:val="18"/>
              </w:rPr>
            </w:pPr>
          </w:p>
        </w:tc>
        <w:tc>
          <w:tcPr>
            <w:tcW w:w="827" w:type="dxa"/>
            <w:gridSpan w:val="2"/>
          </w:tcPr>
          <w:p w14:paraId="11468D82" w14:textId="77777777" w:rsidR="00340FE6" w:rsidRPr="00186EDF" w:rsidRDefault="00340FE6" w:rsidP="00340FE6">
            <w:pPr>
              <w:spacing w:line="280" w:lineRule="exact"/>
              <w:ind w:left="-482" w:right="193"/>
              <w:jc w:val="right"/>
              <w:rPr>
                <w:rFonts w:ascii="Angsana New" w:hAnsi="Angsana New"/>
                <w:sz w:val="18"/>
                <w:szCs w:val="18"/>
              </w:rPr>
            </w:pPr>
          </w:p>
        </w:tc>
        <w:tc>
          <w:tcPr>
            <w:tcW w:w="117" w:type="dxa"/>
            <w:gridSpan w:val="2"/>
          </w:tcPr>
          <w:p w14:paraId="5AAF6348" w14:textId="77777777" w:rsidR="00340FE6" w:rsidRPr="00186EDF" w:rsidRDefault="00340FE6" w:rsidP="00340FE6">
            <w:pPr>
              <w:spacing w:line="280" w:lineRule="exact"/>
              <w:ind w:hanging="46"/>
              <w:jc w:val="right"/>
              <w:rPr>
                <w:rFonts w:ascii="Angsana New" w:hAnsi="Angsana New"/>
                <w:sz w:val="18"/>
                <w:szCs w:val="18"/>
              </w:rPr>
            </w:pPr>
          </w:p>
        </w:tc>
        <w:tc>
          <w:tcPr>
            <w:tcW w:w="763" w:type="dxa"/>
            <w:gridSpan w:val="2"/>
          </w:tcPr>
          <w:p w14:paraId="15809DB2" w14:textId="77777777" w:rsidR="00340FE6" w:rsidRPr="00186EDF" w:rsidRDefault="00340FE6" w:rsidP="00340FE6">
            <w:pPr>
              <w:spacing w:line="280" w:lineRule="exact"/>
              <w:ind w:right="-28" w:hanging="46"/>
              <w:jc w:val="right"/>
              <w:rPr>
                <w:rFonts w:ascii="Angsana New" w:hAnsi="Angsana New"/>
                <w:sz w:val="18"/>
                <w:szCs w:val="18"/>
              </w:rPr>
            </w:pPr>
          </w:p>
        </w:tc>
        <w:tc>
          <w:tcPr>
            <w:tcW w:w="142" w:type="dxa"/>
            <w:gridSpan w:val="2"/>
          </w:tcPr>
          <w:p w14:paraId="022E75A8" w14:textId="77777777" w:rsidR="00340FE6" w:rsidRPr="000064AE" w:rsidRDefault="00340FE6" w:rsidP="00340FE6">
            <w:pPr>
              <w:spacing w:line="280" w:lineRule="exact"/>
              <w:ind w:hanging="46"/>
              <w:jc w:val="right"/>
              <w:rPr>
                <w:rFonts w:ascii="Angsana New" w:hAnsi="Angsana New"/>
                <w:sz w:val="18"/>
                <w:szCs w:val="18"/>
              </w:rPr>
            </w:pPr>
          </w:p>
        </w:tc>
        <w:tc>
          <w:tcPr>
            <w:tcW w:w="796" w:type="dxa"/>
            <w:gridSpan w:val="2"/>
          </w:tcPr>
          <w:p w14:paraId="4B646627" w14:textId="77777777" w:rsidR="00340FE6" w:rsidRPr="000064AE" w:rsidRDefault="00340FE6" w:rsidP="00340FE6">
            <w:pPr>
              <w:spacing w:line="280" w:lineRule="exact"/>
              <w:ind w:left="-482" w:right="113"/>
              <w:jc w:val="right"/>
              <w:rPr>
                <w:rFonts w:ascii="Angsana New" w:hAnsi="Angsana New"/>
                <w:sz w:val="18"/>
                <w:szCs w:val="18"/>
              </w:rPr>
            </w:pPr>
            <w:r w:rsidRPr="000064AE">
              <w:rPr>
                <w:rFonts w:ascii="Angsana New" w:hAnsi="Angsana New"/>
                <w:sz w:val="18"/>
                <w:szCs w:val="18"/>
              </w:rPr>
              <w:t>-</w:t>
            </w:r>
          </w:p>
        </w:tc>
        <w:tc>
          <w:tcPr>
            <w:tcW w:w="117" w:type="dxa"/>
            <w:gridSpan w:val="2"/>
          </w:tcPr>
          <w:p w14:paraId="65AFC1E1" w14:textId="77777777" w:rsidR="00340FE6" w:rsidRPr="000064AE" w:rsidRDefault="00340FE6" w:rsidP="00340FE6">
            <w:pPr>
              <w:spacing w:line="280" w:lineRule="exact"/>
              <w:ind w:hanging="46"/>
              <w:jc w:val="right"/>
              <w:rPr>
                <w:rFonts w:ascii="Angsana New" w:hAnsi="Angsana New"/>
                <w:sz w:val="18"/>
                <w:szCs w:val="18"/>
              </w:rPr>
            </w:pPr>
          </w:p>
        </w:tc>
        <w:tc>
          <w:tcPr>
            <w:tcW w:w="875" w:type="dxa"/>
            <w:gridSpan w:val="2"/>
          </w:tcPr>
          <w:p w14:paraId="22ADD22C" w14:textId="77777777" w:rsidR="00340FE6" w:rsidRPr="000064AE" w:rsidRDefault="00340FE6" w:rsidP="00340FE6">
            <w:pPr>
              <w:spacing w:line="280" w:lineRule="exact"/>
              <w:ind w:left="-482" w:right="113"/>
              <w:jc w:val="right"/>
              <w:rPr>
                <w:rFonts w:ascii="Angsana New" w:hAnsi="Angsana New"/>
                <w:sz w:val="18"/>
                <w:szCs w:val="18"/>
              </w:rPr>
            </w:pPr>
            <w:r w:rsidRPr="000064AE">
              <w:rPr>
                <w:rFonts w:ascii="Angsana New" w:hAnsi="Angsana New"/>
                <w:sz w:val="18"/>
                <w:szCs w:val="18"/>
                <w:cs/>
              </w:rPr>
              <w:t>-</w:t>
            </w:r>
          </w:p>
        </w:tc>
        <w:tc>
          <w:tcPr>
            <w:tcW w:w="141" w:type="dxa"/>
            <w:gridSpan w:val="2"/>
            <w:tcBorders>
              <w:right w:val="nil"/>
            </w:tcBorders>
          </w:tcPr>
          <w:p w14:paraId="01649803" w14:textId="77777777" w:rsidR="00340FE6" w:rsidRPr="000064AE" w:rsidRDefault="00340FE6" w:rsidP="00340FE6">
            <w:pPr>
              <w:spacing w:line="280" w:lineRule="exact"/>
              <w:jc w:val="right"/>
              <w:rPr>
                <w:rFonts w:ascii="Angsana New" w:hAnsi="Angsana New"/>
                <w:sz w:val="18"/>
                <w:szCs w:val="18"/>
              </w:rPr>
            </w:pPr>
          </w:p>
        </w:tc>
        <w:tc>
          <w:tcPr>
            <w:tcW w:w="709" w:type="dxa"/>
            <w:gridSpan w:val="2"/>
            <w:tcBorders>
              <w:bottom w:val="single" w:sz="6" w:space="0" w:color="auto"/>
            </w:tcBorders>
          </w:tcPr>
          <w:p w14:paraId="0B285D25" w14:textId="4925F147" w:rsidR="00340FE6" w:rsidRPr="000064AE" w:rsidRDefault="000064AE" w:rsidP="00340FE6">
            <w:pPr>
              <w:spacing w:line="280" w:lineRule="exact"/>
              <w:ind w:right="-34" w:hanging="46"/>
              <w:jc w:val="right"/>
              <w:rPr>
                <w:rFonts w:ascii="Angsana New" w:hAnsi="Angsana New"/>
                <w:sz w:val="18"/>
                <w:szCs w:val="18"/>
              </w:rPr>
            </w:pPr>
            <w:r w:rsidRPr="000064AE">
              <w:rPr>
                <w:rFonts w:ascii="Angsana New" w:hAnsi="Angsana New"/>
                <w:sz w:val="18"/>
                <w:szCs w:val="18"/>
              </w:rPr>
              <w:t>(59,845)</w:t>
            </w:r>
          </w:p>
        </w:tc>
        <w:tc>
          <w:tcPr>
            <w:tcW w:w="115" w:type="dxa"/>
            <w:gridSpan w:val="2"/>
            <w:tcBorders>
              <w:left w:val="nil"/>
            </w:tcBorders>
          </w:tcPr>
          <w:p w14:paraId="268A14CF" w14:textId="77777777" w:rsidR="00340FE6" w:rsidRPr="000064AE" w:rsidRDefault="00340FE6" w:rsidP="00340FE6">
            <w:pPr>
              <w:spacing w:line="280" w:lineRule="exact"/>
              <w:rPr>
                <w:rFonts w:ascii="Angsana New" w:hAnsi="Angsana New"/>
                <w:sz w:val="18"/>
                <w:szCs w:val="18"/>
              </w:rPr>
            </w:pPr>
          </w:p>
        </w:tc>
        <w:tc>
          <w:tcPr>
            <w:tcW w:w="736" w:type="dxa"/>
            <w:gridSpan w:val="2"/>
            <w:tcBorders>
              <w:bottom w:val="single" w:sz="6" w:space="0" w:color="auto"/>
            </w:tcBorders>
          </w:tcPr>
          <w:p w14:paraId="1A4D094E" w14:textId="52F9CB40" w:rsidR="00340FE6" w:rsidRPr="000064AE" w:rsidRDefault="00340FE6" w:rsidP="00340FE6">
            <w:pPr>
              <w:spacing w:line="280" w:lineRule="exact"/>
              <w:ind w:right="-34" w:hanging="46"/>
              <w:jc w:val="right"/>
              <w:rPr>
                <w:rFonts w:ascii="Angsana New" w:hAnsi="Angsana New"/>
                <w:sz w:val="18"/>
                <w:szCs w:val="18"/>
              </w:rPr>
            </w:pPr>
            <w:r w:rsidRPr="000064AE">
              <w:rPr>
                <w:rFonts w:ascii="Angsana New" w:hAnsi="Angsana New"/>
                <w:sz w:val="18"/>
                <w:szCs w:val="18"/>
              </w:rPr>
              <w:t>(55,666)</w:t>
            </w:r>
          </w:p>
        </w:tc>
      </w:tr>
      <w:tr w:rsidR="00340FE6" w:rsidRPr="00186EDF" w14:paraId="36202462" w14:textId="77777777" w:rsidTr="00FD03EF">
        <w:trPr>
          <w:gridAfter w:val="1"/>
          <w:wAfter w:w="7" w:type="dxa"/>
          <w:cantSplit/>
        </w:trPr>
        <w:tc>
          <w:tcPr>
            <w:tcW w:w="1702" w:type="dxa"/>
          </w:tcPr>
          <w:p w14:paraId="4E3E5C48" w14:textId="77777777" w:rsidR="00340FE6" w:rsidRPr="00925BD4" w:rsidRDefault="00340FE6" w:rsidP="00340FE6">
            <w:pPr>
              <w:tabs>
                <w:tab w:val="left" w:pos="97"/>
              </w:tabs>
              <w:spacing w:line="280" w:lineRule="exact"/>
              <w:ind w:right="-113"/>
              <w:rPr>
                <w:rFonts w:ascii="Angsana New" w:hAnsi="Angsana New"/>
                <w:b/>
                <w:bCs/>
                <w:sz w:val="18"/>
                <w:szCs w:val="18"/>
              </w:rPr>
            </w:pPr>
            <w:r w:rsidRPr="00925BD4">
              <w:rPr>
                <w:rFonts w:ascii="Angsana New" w:hAnsi="Angsana New"/>
                <w:b/>
                <w:bCs/>
                <w:sz w:val="18"/>
                <w:szCs w:val="18"/>
                <w:cs/>
              </w:rPr>
              <w:t xml:space="preserve"> </w:t>
            </w:r>
            <w:r w:rsidRPr="00925BD4">
              <w:rPr>
                <w:rFonts w:ascii="Angsana New" w:hAnsi="Angsana New"/>
                <w:b/>
                <w:bCs/>
                <w:sz w:val="18"/>
                <w:szCs w:val="18"/>
              </w:rPr>
              <w:tab/>
              <w:t>Net</w:t>
            </w:r>
          </w:p>
        </w:tc>
        <w:tc>
          <w:tcPr>
            <w:tcW w:w="1559" w:type="dxa"/>
          </w:tcPr>
          <w:p w14:paraId="49671D25" w14:textId="77777777" w:rsidR="00340FE6" w:rsidRPr="00925BD4" w:rsidRDefault="00340FE6" w:rsidP="00340FE6">
            <w:pPr>
              <w:spacing w:line="280" w:lineRule="exact"/>
              <w:ind w:right="-108"/>
              <w:jc w:val="center"/>
              <w:rPr>
                <w:rFonts w:ascii="Angsana New" w:hAnsi="Angsana New"/>
                <w:b/>
                <w:bCs/>
                <w:sz w:val="18"/>
                <w:szCs w:val="18"/>
              </w:rPr>
            </w:pPr>
          </w:p>
        </w:tc>
        <w:tc>
          <w:tcPr>
            <w:tcW w:w="112" w:type="dxa"/>
            <w:gridSpan w:val="2"/>
          </w:tcPr>
          <w:p w14:paraId="13D5F4A7" w14:textId="77777777" w:rsidR="00340FE6" w:rsidRPr="00925BD4" w:rsidRDefault="00340FE6" w:rsidP="00340FE6">
            <w:pPr>
              <w:spacing w:line="280" w:lineRule="exact"/>
              <w:ind w:right="-108"/>
              <w:jc w:val="right"/>
              <w:rPr>
                <w:rFonts w:ascii="Angsana New" w:hAnsi="Angsana New"/>
                <w:b/>
                <w:bCs/>
                <w:sz w:val="18"/>
                <w:szCs w:val="18"/>
              </w:rPr>
            </w:pPr>
          </w:p>
        </w:tc>
        <w:tc>
          <w:tcPr>
            <w:tcW w:w="925" w:type="dxa"/>
            <w:gridSpan w:val="2"/>
          </w:tcPr>
          <w:p w14:paraId="121766D7" w14:textId="77777777" w:rsidR="00340FE6" w:rsidRPr="00925BD4" w:rsidRDefault="00340FE6" w:rsidP="00340FE6">
            <w:pPr>
              <w:spacing w:line="280" w:lineRule="exact"/>
              <w:jc w:val="right"/>
              <w:rPr>
                <w:rFonts w:ascii="Angsana New" w:hAnsi="Angsana New"/>
                <w:b/>
                <w:bCs/>
                <w:sz w:val="18"/>
                <w:szCs w:val="18"/>
              </w:rPr>
            </w:pPr>
          </w:p>
        </w:tc>
        <w:tc>
          <w:tcPr>
            <w:tcW w:w="118" w:type="dxa"/>
            <w:gridSpan w:val="2"/>
          </w:tcPr>
          <w:p w14:paraId="26D0F41D" w14:textId="77777777" w:rsidR="00340FE6" w:rsidRPr="00925BD4" w:rsidRDefault="00340FE6" w:rsidP="00340FE6">
            <w:pPr>
              <w:spacing w:line="280" w:lineRule="exact"/>
              <w:jc w:val="right"/>
              <w:rPr>
                <w:rFonts w:ascii="Angsana New" w:hAnsi="Angsana New"/>
                <w:b/>
                <w:bCs/>
                <w:sz w:val="18"/>
                <w:szCs w:val="18"/>
              </w:rPr>
            </w:pPr>
          </w:p>
        </w:tc>
        <w:tc>
          <w:tcPr>
            <w:tcW w:w="827" w:type="dxa"/>
            <w:gridSpan w:val="2"/>
          </w:tcPr>
          <w:p w14:paraId="3931C43E" w14:textId="77777777" w:rsidR="00340FE6" w:rsidRPr="00925BD4" w:rsidRDefault="00340FE6" w:rsidP="00340FE6">
            <w:pPr>
              <w:spacing w:line="280" w:lineRule="exact"/>
              <w:ind w:left="-482" w:right="193"/>
              <w:jc w:val="right"/>
              <w:rPr>
                <w:rFonts w:ascii="Angsana New" w:hAnsi="Angsana New"/>
                <w:b/>
                <w:bCs/>
                <w:sz w:val="18"/>
                <w:szCs w:val="18"/>
              </w:rPr>
            </w:pPr>
          </w:p>
        </w:tc>
        <w:tc>
          <w:tcPr>
            <w:tcW w:w="117" w:type="dxa"/>
            <w:gridSpan w:val="2"/>
          </w:tcPr>
          <w:p w14:paraId="454251D8" w14:textId="77777777" w:rsidR="00340FE6" w:rsidRPr="00925BD4" w:rsidRDefault="00340FE6" w:rsidP="00340FE6">
            <w:pPr>
              <w:spacing w:line="280" w:lineRule="exact"/>
              <w:ind w:hanging="46"/>
              <w:jc w:val="right"/>
              <w:rPr>
                <w:rFonts w:ascii="Angsana New" w:hAnsi="Angsana New"/>
                <w:b/>
                <w:bCs/>
                <w:sz w:val="18"/>
                <w:szCs w:val="18"/>
              </w:rPr>
            </w:pPr>
          </w:p>
        </w:tc>
        <w:tc>
          <w:tcPr>
            <w:tcW w:w="763" w:type="dxa"/>
            <w:gridSpan w:val="2"/>
          </w:tcPr>
          <w:p w14:paraId="1C4AA4B6" w14:textId="77777777" w:rsidR="00340FE6" w:rsidRPr="00925BD4" w:rsidRDefault="00340FE6" w:rsidP="00340FE6">
            <w:pPr>
              <w:spacing w:line="280" w:lineRule="exact"/>
              <w:ind w:hanging="46"/>
              <w:jc w:val="right"/>
              <w:rPr>
                <w:rFonts w:ascii="Angsana New" w:hAnsi="Angsana New"/>
                <w:b/>
                <w:bCs/>
                <w:sz w:val="18"/>
                <w:szCs w:val="18"/>
              </w:rPr>
            </w:pPr>
          </w:p>
        </w:tc>
        <w:tc>
          <w:tcPr>
            <w:tcW w:w="142" w:type="dxa"/>
            <w:gridSpan w:val="2"/>
          </w:tcPr>
          <w:p w14:paraId="769D9A67" w14:textId="77777777" w:rsidR="00340FE6" w:rsidRPr="00925BD4" w:rsidRDefault="00340FE6" w:rsidP="00340FE6">
            <w:pPr>
              <w:spacing w:line="280" w:lineRule="exact"/>
              <w:ind w:hanging="46"/>
              <w:jc w:val="right"/>
              <w:rPr>
                <w:rFonts w:ascii="Angsana New" w:hAnsi="Angsana New"/>
                <w:b/>
                <w:bCs/>
                <w:sz w:val="18"/>
                <w:szCs w:val="18"/>
              </w:rPr>
            </w:pPr>
          </w:p>
        </w:tc>
        <w:tc>
          <w:tcPr>
            <w:tcW w:w="796" w:type="dxa"/>
            <w:gridSpan w:val="2"/>
            <w:tcBorders>
              <w:top w:val="single" w:sz="6" w:space="0" w:color="auto"/>
              <w:bottom w:val="double" w:sz="6" w:space="0" w:color="auto"/>
            </w:tcBorders>
          </w:tcPr>
          <w:p w14:paraId="17395BC7" w14:textId="62DD17AC" w:rsidR="00340FE6" w:rsidRPr="000064AE" w:rsidRDefault="000064AE" w:rsidP="000064AE">
            <w:pPr>
              <w:spacing w:line="280" w:lineRule="exact"/>
              <w:ind w:hanging="46"/>
              <w:jc w:val="center"/>
              <w:rPr>
                <w:rFonts w:ascii="Angsana New" w:hAnsi="Angsana New"/>
                <w:sz w:val="18"/>
                <w:szCs w:val="18"/>
              </w:rPr>
            </w:pPr>
            <w:r w:rsidRPr="000064AE">
              <w:rPr>
                <w:rFonts w:ascii="Angsana New" w:hAnsi="Angsana New"/>
                <w:sz w:val="18"/>
                <w:szCs w:val="18"/>
              </w:rPr>
              <w:t xml:space="preserve">                  -</w:t>
            </w:r>
          </w:p>
        </w:tc>
        <w:tc>
          <w:tcPr>
            <w:tcW w:w="117" w:type="dxa"/>
            <w:gridSpan w:val="2"/>
          </w:tcPr>
          <w:p w14:paraId="0E82AC99" w14:textId="77777777" w:rsidR="00340FE6" w:rsidRPr="000064AE" w:rsidRDefault="00340FE6" w:rsidP="00340FE6">
            <w:pPr>
              <w:spacing w:line="280" w:lineRule="exact"/>
              <w:ind w:hanging="46"/>
              <w:jc w:val="right"/>
              <w:rPr>
                <w:rFonts w:ascii="Angsana New" w:hAnsi="Angsana New"/>
                <w:sz w:val="18"/>
                <w:szCs w:val="18"/>
              </w:rPr>
            </w:pPr>
          </w:p>
        </w:tc>
        <w:tc>
          <w:tcPr>
            <w:tcW w:w="875" w:type="dxa"/>
            <w:gridSpan w:val="2"/>
            <w:tcBorders>
              <w:top w:val="single" w:sz="6" w:space="0" w:color="auto"/>
              <w:bottom w:val="double" w:sz="6" w:space="0" w:color="auto"/>
            </w:tcBorders>
          </w:tcPr>
          <w:p w14:paraId="4624321D" w14:textId="4784CC81" w:rsidR="00340FE6" w:rsidRPr="000064AE" w:rsidRDefault="00340FE6" w:rsidP="00340FE6">
            <w:pPr>
              <w:spacing w:line="280" w:lineRule="exact"/>
              <w:ind w:hanging="46"/>
              <w:jc w:val="right"/>
              <w:rPr>
                <w:rFonts w:ascii="Angsana New" w:hAnsi="Angsana New"/>
                <w:sz w:val="18"/>
                <w:szCs w:val="18"/>
              </w:rPr>
            </w:pPr>
            <w:r w:rsidRPr="000064AE">
              <w:rPr>
                <w:rFonts w:ascii="Angsana New" w:hAnsi="Angsana New"/>
                <w:sz w:val="18"/>
                <w:szCs w:val="18"/>
              </w:rPr>
              <w:t>4,179</w:t>
            </w:r>
          </w:p>
        </w:tc>
        <w:tc>
          <w:tcPr>
            <w:tcW w:w="141" w:type="dxa"/>
            <w:gridSpan w:val="2"/>
            <w:tcBorders>
              <w:right w:val="nil"/>
            </w:tcBorders>
          </w:tcPr>
          <w:p w14:paraId="75A355C7" w14:textId="77777777" w:rsidR="00340FE6" w:rsidRPr="000064AE" w:rsidRDefault="00340FE6" w:rsidP="00340FE6">
            <w:pPr>
              <w:spacing w:line="280" w:lineRule="exact"/>
              <w:jc w:val="right"/>
              <w:rPr>
                <w:rFonts w:ascii="Angsana New" w:hAnsi="Angsana New"/>
                <w:sz w:val="18"/>
                <w:szCs w:val="18"/>
              </w:rPr>
            </w:pPr>
          </w:p>
        </w:tc>
        <w:tc>
          <w:tcPr>
            <w:tcW w:w="709" w:type="dxa"/>
            <w:gridSpan w:val="2"/>
            <w:tcBorders>
              <w:top w:val="single" w:sz="6" w:space="0" w:color="auto"/>
              <w:bottom w:val="double" w:sz="6" w:space="0" w:color="auto"/>
            </w:tcBorders>
          </w:tcPr>
          <w:p w14:paraId="161EABEE" w14:textId="330C16D5" w:rsidR="00340FE6" w:rsidRPr="000064AE" w:rsidRDefault="000064AE" w:rsidP="000064AE">
            <w:pPr>
              <w:spacing w:line="280" w:lineRule="exact"/>
              <w:ind w:hanging="46"/>
              <w:rPr>
                <w:rFonts w:ascii="Angsana New" w:hAnsi="Angsana New"/>
                <w:sz w:val="18"/>
                <w:szCs w:val="18"/>
              </w:rPr>
            </w:pPr>
            <w:r w:rsidRPr="000064AE">
              <w:rPr>
                <w:rFonts w:ascii="Angsana New" w:hAnsi="Angsana New"/>
                <w:sz w:val="18"/>
                <w:szCs w:val="18"/>
              </w:rPr>
              <w:t xml:space="preserve">                 -</w:t>
            </w:r>
          </w:p>
        </w:tc>
        <w:tc>
          <w:tcPr>
            <w:tcW w:w="115" w:type="dxa"/>
            <w:gridSpan w:val="2"/>
            <w:tcBorders>
              <w:left w:val="nil"/>
            </w:tcBorders>
          </w:tcPr>
          <w:p w14:paraId="31B68E06" w14:textId="77777777" w:rsidR="00340FE6" w:rsidRPr="000064AE" w:rsidRDefault="00340FE6" w:rsidP="00340FE6">
            <w:pPr>
              <w:spacing w:line="280" w:lineRule="exact"/>
              <w:jc w:val="right"/>
              <w:rPr>
                <w:rFonts w:ascii="Angsana New" w:hAnsi="Angsana New"/>
                <w:sz w:val="18"/>
                <w:szCs w:val="18"/>
              </w:rPr>
            </w:pPr>
          </w:p>
        </w:tc>
        <w:tc>
          <w:tcPr>
            <w:tcW w:w="736" w:type="dxa"/>
            <w:gridSpan w:val="2"/>
            <w:tcBorders>
              <w:top w:val="single" w:sz="6" w:space="0" w:color="auto"/>
              <w:bottom w:val="double" w:sz="6" w:space="0" w:color="auto"/>
            </w:tcBorders>
          </w:tcPr>
          <w:p w14:paraId="43733760" w14:textId="0D0AFFF5" w:rsidR="00340FE6" w:rsidRPr="000064AE" w:rsidRDefault="00340FE6" w:rsidP="00340FE6">
            <w:pPr>
              <w:spacing w:line="280" w:lineRule="exact"/>
              <w:ind w:hanging="46"/>
              <w:jc w:val="right"/>
              <w:rPr>
                <w:rFonts w:ascii="Angsana New" w:hAnsi="Angsana New"/>
                <w:sz w:val="18"/>
                <w:szCs w:val="18"/>
              </w:rPr>
            </w:pPr>
            <w:r w:rsidRPr="000064AE">
              <w:rPr>
                <w:rFonts w:ascii="Angsana New" w:hAnsi="Angsana New"/>
                <w:sz w:val="18"/>
                <w:szCs w:val="18"/>
              </w:rPr>
              <w:t>4,179</w:t>
            </w:r>
          </w:p>
        </w:tc>
      </w:tr>
    </w:tbl>
    <w:p w14:paraId="3DC60953" w14:textId="3B942DCE" w:rsidR="0079458E" w:rsidRPr="00186EDF" w:rsidRDefault="0079458E" w:rsidP="00186EDF">
      <w:pPr>
        <w:tabs>
          <w:tab w:val="left" w:pos="426"/>
          <w:tab w:val="left" w:pos="851"/>
        </w:tabs>
        <w:spacing w:line="330" w:lineRule="exact"/>
        <w:ind w:left="284"/>
        <w:jc w:val="thaiDistribute"/>
        <w:rPr>
          <w:rFonts w:ascii="Angsana New" w:hAnsi="Angsana New"/>
          <w:spacing w:val="-6"/>
          <w:sz w:val="32"/>
          <w:szCs w:val="32"/>
        </w:rPr>
      </w:pPr>
      <w:r w:rsidRPr="00186EDF">
        <w:rPr>
          <w:rFonts w:ascii="Angsana New" w:hAnsi="Angsana New"/>
          <w:sz w:val="32"/>
          <w:szCs w:val="32"/>
        </w:rPr>
        <w:lastRenderedPageBreak/>
        <w:tab/>
      </w:r>
      <w:r w:rsidRPr="00186EDF">
        <w:rPr>
          <w:rFonts w:ascii="Angsana New" w:hAnsi="Angsana New"/>
          <w:sz w:val="32"/>
          <w:szCs w:val="32"/>
        </w:rPr>
        <w:tab/>
        <w:t>Share of profit (loss) of invesment in associates</w:t>
      </w:r>
      <w:r w:rsidRPr="00186EDF">
        <w:rPr>
          <w:rFonts w:ascii="Angsana New" w:hAnsi="Angsana New" w:hint="cs"/>
          <w:sz w:val="32"/>
          <w:szCs w:val="32"/>
        </w:rPr>
        <w:t xml:space="preserve"> </w:t>
      </w:r>
      <w:r w:rsidRPr="00186EDF">
        <w:rPr>
          <w:rFonts w:ascii="Angsana New" w:hAnsi="Angsana New"/>
          <w:sz w:val="32"/>
          <w:szCs w:val="32"/>
        </w:rPr>
        <w:t>and dividend income for the</w:t>
      </w:r>
      <w:r w:rsidR="00387DA3" w:rsidRPr="00186EDF">
        <w:rPr>
          <w:rFonts w:ascii="Angsana New" w:hAnsi="Angsana New"/>
          <w:sz w:val="32"/>
          <w:szCs w:val="32"/>
        </w:rPr>
        <w:t xml:space="preserve"> year</w:t>
      </w:r>
      <w:r w:rsidRPr="00186EDF">
        <w:rPr>
          <w:rFonts w:ascii="Angsana New" w:hAnsi="Angsana New"/>
          <w:sz w:val="32"/>
          <w:szCs w:val="32"/>
        </w:rPr>
        <w:t xml:space="preserve"> ended </w:t>
      </w:r>
      <w:r w:rsidR="00387DA3" w:rsidRPr="00186EDF">
        <w:rPr>
          <w:rFonts w:ascii="Angsana New" w:hAnsi="Angsana New"/>
          <w:sz w:val="32"/>
          <w:szCs w:val="32"/>
        </w:rPr>
        <w:t>Dec</w:t>
      </w:r>
      <w:r w:rsidRPr="00186EDF">
        <w:rPr>
          <w:rFonts w:ascii="Angsana New" w:hAnsi="Angsana New"/>
          <w:sz w:val="32"/>
          <w:szCs w:val="32"/>
        </w:rPr>
        <w:t>ember 3</w:t>
      </w:r>
      <w:r w:rsidR="00387DA3" w:rsidRPr="00186EDF">
        <w:rPr>
          <w:rFonts w:ascii="Angsana New" w:hAnsi="Angsana New"/>
          <w:sz w:val="32"/>
          <w:szCs w:val="32"/>
        </w:rPr>
        <w:t>1</w:t>
      </w:r>
      <w:r w:rsidRPr="00186EDF">
        <w:rPr>
          <w:rFonts w:ascii="Angsana New" w:hAnsi="Angsana New"/>
          <w:sz w:val="32"/>
          <w:szCs w:val="32"/>
        </w:rPr>
        <w:t>, 20</w:t>
      </w:r>
      <w:r w:rsidR="0036043C">
        <w:rPr>
          <w:rFonts w:ascii="Angsana New" w:hAnsi="Angsana New"/>
          <w:sz w:val="32"/>
          <w:szCs w:val="32"/>
        </w:rPr>
        <w:t>2</w:t>
      </w:r>
      <w:r w:rsidR="00DF3449">
        <w:rPr>
          <w:rFonts w:ascii="Angsana New" w:hAnsi="Angsana New"/>
          <w:sz w:val="32"/>
          <w:szCs w:val="32"/>
        </w:rPr>
        <w:t>2</w:t>
      </w:r>
      <w:r w:rsidRPr="00186EDF">
        <w:rPr>
          <w:rFonts w:ascii="Angsana New" w:hAnsi="Angsana New"/>
          <w:sz w:val="32"/>
          <w:szCs w:val="32"/>
        </w:rPr>
        <w:t xml:space="preserve"> and 20</w:t>
      </w:r>
      <w:r w:rsidR="00FD03EF">
        <w:rPr>
          <w:rFonts w:ascii="Angsana New" w:hAnsi="Angsana New"/>
          <w:sz w:val="32"/>
          <w:szCs w:val="32"/>
        </w:rPr>
        <w:t>2</w:t>
      </w:r>
      <w:r w:rsidR="00DF3449">
        <w:rPr>
          <w:rFonts w:ascii="Angsana New" w:hAnsi="Angsana New"/>
          <w:sz w:val="32"/>
          <w:szCs w:val="32"/>
        </w:rPr>
        <w:t>1</w:t>
      </w:r>
      <w:r w:rsidRPr="00186EDF">
        <w:rPr>
          <w:rFonts w:ascii="Angsana New" w:hAnsi="Angsana New"/>
          <w:sz w:val="32"/>
          <w:szCs w:val="32"/>
        </w:rPr>
        <w:t xml:space="preserve"> were as follows:</w:t>
      </w:r>
    </w:p>
    <w:tbl>
      <w:tblPr>
        <w:tblW w:w="9013" w:type="dxa"/>
        <w:tblInd w:w="329" w:type="dxa"/>
        <w:tblLayout w:type="fixed"/>
        <w:tblCellMar>
          <w:left w:w="45" w:type="dxa"/>
          <w:right w:w="45" w:type="dxa"/>
        </w:tblCellMar>
        <w:tblLook w:val="0000" w:firstRow="0" w:lastRow="0" w:firstColumn="0" w:lastColumn="0" w:noHBand="0" w:noVBand="0"/>
      </w:tblPr>
      <w:tblGrid>
        <w:gridCol w:w="3827"/>
        <w:gridCol w:w="97"/>
        <w:gridCol w:w="1191"/>
        <w:gridCol w:w="110"/>
        <w:gridCol w:w="1259"/>
        <w:gridCol w:w="110"/>
        <w:gridCol w:w="1135"/>
        <w:gridCol w:w="110"/>
        <w:gridCol w:w="1163"/>
        <w:gridCol w:w="11"/>
      </w:tblGrid>
      <w:tr w:rsidR="0079458E" w:rsidRPr="00186EDF" w14:paraId="7D3C70DA" w14:textId="77777777" w:rsidTr="00B30743">
        <w:trPr>
          <w:gridAfter w:val="1"/>
          <w:wAfter w:w="11" w:type="dxa"/>
          <w:cantSplit/>
        </w:trPr>
        <w:tc>
          <w:tcPr>
            <w:tcW w:w="3827" w:type="dxa"/>
          </w:tcPr>
          <w:p w14:paraId="71608253" w14:textId="77777777" w:rsidR="0079458E" w:rsidRPr="00186EDF" w:rsidRDefault="0079458E" w:rsidP="00DF3449">
            <w:pPr>
              <w:spacing w:line="320" w:lineRule="exact"/>
              <w:ind w:right="-113"/>
              <w:jc w:val="center"/>
              <w:rPr>
                <w:rFonts w:ascii="Angsana New" w:hAnsi="Angsana New"/>
                <w:sz w:val="28"/>
                <w:szCs w:val="28"/>
              </w:rPr>
            </w:pPr>
          </w:p>
        </w:tc>
        <w:tc>
          <w:tcPr>
            <w:tcW w:w="5175" w:type="dxa"/>
            <w:gridSpan w:val="8"/>
            <w:tcBorders>
              <w:bottom w:val="single" w:sz="6" w:space="0" w:color="auto"/>
            </w:tcBorders>
          </w:tcPr>
          <w:p w14:paraId="1E74ADCE" w14:textId="77777777" w:rsidR="0079458E" w:rsidRPr="00186EDF" w:rsidRDefault="0079458E" w:rsidP="00DF3449">
            <w:pPr>
              <w:spacing w:line="320" w:lineRule="exact"/>
              <w:jc w:val="center"/>
              <w:rPr>
                <w:rFonts w:ascii="Angsana New" w:hAnsi="Angsana New"/>
                <w:sz w:val="28"/>
                <w:szCs w:val="28"/>
              </w:rPr>
            </w:pPr>
            <w:r w:rsidRPr="00186EDF">
              <w:rPr>
                <w:rFonts w:ascii="Angsana New" w:hAnsi="Angsana New"/>
                <w:sz w:val="28"/>
                <w:szCs w:val="28"/>
              </w:rPr>
              <w:t>Thousand Baht</w:t>
            </w:r>
          </w:p>
        </w:tc>
      </w:tr>
      <w:tr w:rsidR="0079458E" w:rsidRPr="00186EDF" w14:paraId="5B096524" w14:textId="77777777" w:rsidTr="00B30743">
        <w:trPr>
          <w:gridAfter w:val="1"/>
          <w:wAfter w:w="11" w:type="dxa"/>
          <w:cantSplit/>
        </w:trPr>
        <w:tc>
          <w:tcPr>
            <w:tcW w:w="3827" w:type="dxa"/>
          </w:tcPr>
          <w:p w14:paraId="12C2642B" w14:textId="77777777" w:rsidR="0079458E" w:rsidRPr="00186EDF" w:rsidRDefault="0079458E" w:rsidP="00DF3449">
            <w:pPr>
              <w:spacing w:line="320" w:lineRule="exact"/>
              <w:ind w:right="-113"/>
              <w:jc w:val="center"/>
              <w:rPr>
                <w:rFonts w:ascii="Angsana New" w:hAnsi="Angsana New"/>
                <w:sz w:val="28"/>
                <w:szCs w:val="28"/>
              </w:rPr>
            </w:pPr>
          </w:p>
        </w:tc>
        <w:tc>
          <w:tcPr>
            <w:tcW w:w="2657" w:type="dxa"/>
            <w:gridSpan w:val="4"/>
            <w:tcBorders>
              <w:top w:val="single" w:sz="6" w:space="0" w:color="auto"/>
              <w:bottom w:val="single" w:sz="6" w:space="0" w:color="auto"/>
            </w:tcBorders>
          </w:tcPr>
          <w:p w14:paraId="46897A98" w14:textId="77777777" w:rsidR="0079458E" w:rsidRPr="00186EDF" w:rsidRDefault="0079458E" w:rsidP="00DF3449">
            <w:pPr>
              <w:spacing w:line="320" w:lineRule="exact"/>
              <w:jc w:val="center"/>
              <w:rPr>
                <w:rFonts w:ascii="Angsana New" w:hAnsi="Angsana New"/>
                <w:sz w:val="28"/>
                <w:szCs w:val="28"/>
              </w:rPr>
            </w:pPr>
            <w:r w:rsidRPr="00186EDF">
              <w:rPr>
                <w:rFonts w:ascii="Angsana New" w:hAnsi="Angsana New"/>
                <w:sz w:val="28"/>
                <w:szCs w:val="28"/>
              </w:rPr>
              <w:t>Consolidated financial statements</w:t>
            </w:r>
          </w:p>
        </w:tc>
        <w:tc>
          <w:tcPr>
            <w:tcW w:w="110" w:type="dxa"/>
            <w:tcBorders>
              <w:top w:val="single" w:sz="6" w:space="0" w:color="auto"/>
              <w:right w:val="nil"/>
            </w:tcBorders>
          </w:tcPr>
          <w:p w14:paraId="2331032B" w14:textId="77777777" w:rsidR="0079458E" w:rsidRPr="00186EDF" w:rsidRDefault="0079458E" w:rsidP="00DF3449">
            <w:pPr>
              <w:spacing w:line="320" w:lineRule="exact"/>
              <w:jc w:val="center"/>
              <w:rPr>
                <w:rFonts w:ascii="Angsana New" w:hAnsi="Angsana New"/>
                <w:sz w:val="28"/>
                <w:szCs w:val="28"/>
              </w:rPr>
            </w:pPr>
          </w:p>
        </w:tc>
        <w:tc>
          <w:tcPr>
            <w:tcW w:w="2408" w:type="dxa"/>
            <w:gridSpan w:val="3"/>
            <w:tcBorders>
              <w:top w:val="single" w:sz="6" w:space="0" w:color="auto"/>
              <w:bottom w:val="single" w:sz="6" w:space="0" w:color="auto"/>
            </w:tcBorders>
          </w:tcPr>
          <w:p w14:paraId="2A535C51" w14:textId="77777777" w:rsidR="0079458E" w:rsidRPr="00186EDF" w:rsidRDefault="0079458E" w:rsidP="00DF3449">
            <w:pPr>
              <w:spacing w:line="320" w:lineRule="exact"/>
              <w:jc w:val="center"/>
              <w:rPr>
                <w:rFonts w:ascii="Angsana New" w:hAnsi="Angsana New"/>
                <w:sz w:val="28"/>
                <w:szCs w:val="28"/>
              </w:rPr>
            </w:pPr>
            <w:r w:rsidRPr="00186EDF">
              <w:rPr>
                <w:rFonts w:ascii="Angsana New" w:hAnsi="Angsana New"/>
                <w:sz w:val="28"/>
                <w:szCs w:val="28"/>
              </w:rPr>
              <w:t>Separate financial statements</w:t>
            </w:r>
          </w:p>
        </w:tc>
      </w:tr>
      <w:tr w:rsidR="005862EB" w:rsidRPr="00186EDF" w14:paraId="69506FA3" w14:textId="77777777" w:rsidTr="00B30743">
        <w:trPr>
          <w:cantSplit/>
        </w:trPr>
        <w:tc>
          <w:tcPr>
            <w:tcW w:w="3827" w:type="dxa"/>
          </w:tcPr>
          <w:p w14:paraId="127A0E7E" w14:textId="77777777" w:rsidR="005862EB" w:rsidRPr="00617086" w:rsidRDefault="005862EB" w:rsidP="00DF3449">
            <w:pPr>
              <w:spacing w:line="320" w:lineRule="exact"/>
              <w:ind w:right="-113"/>
              <w:rPr>
                <w:rFonts w:ascii="Angsana New" w:hAnsi="Angsana New"/>
                <w:sz w:val="28"/>
                <w:szCs w:val="28"/>
                <w:u w:val="single"/>
                <w:cs/>
              </w:rPr>
            </w:pPr>
          </w:p>
        </w:tc>
        <w:tc>
          <w:tcPr>
            <w:tcW w:w="1288" w:type="dxa"/>
            <w:gridSpan w:val="2"/>
            <w:tcBorders>
              <w:top w:val="single" w:sz="6" w:space="0" w:color="auto"/>
              <w:left w:val="nil"/>
              <w:bottom w:val="single" w:sz="6" w:space="0" w:color="auto"/>
              <w:right w:val="nil"/>
            </w:tcBorders>
          </w:tcPr>
          <w:p w14:paraId="6F8AA747" w14:textId="382454C6" w:rsidR="005862EB" w:rsidRPr="00186EDF" w:rsidRDefault="005862EB" w:rsidP="00DF3449">
            <w:pPr>
              <w:spacing w:line="320" w:lineRule="exact"/>
              <w:jc w:val="center"/>
              <w:rPr>
                <w:rFonts w:ascii="Angsana New" w:hAnsi="Angsana New"/>
                <w:sz w:val="28"/>
                <w:szCs w:val="28"/>
              </w:rPr>
            </w:pPr>
            <w:r>
              <w:rPr>
                <w:rFonts w:ascii="Angsana New" w:hAnsi="Angsana New"/>
                <w:sz w:val="28"/>
                <w:szCs w:val="28"/>
              </w:rPr>
              <w:t>20</w:t>
            </w:r>
            <w:r w:rsidR="00C82E58">
              <w:rPr>
                <w:rFonts w:ascii="Angsana New" w:hAnsi="Angsana New"/>
                <w:sz w:val="28"/>
                <w:szCs w:val="28"/>
              </w:rPr>
              <w:t>2</w:t>
            </w:r>
            <w:r w:rsidR="00DF3449">
              <w:rPr>
                <w:rFonts w:ascii="Angsana New" w:hAnsi="Angsana New"/>
                <w:sz w:val="28"/>
                <w:szCs w:val="28"/>
              </w:rPr>
              <w:t>2</w:t>
            </w:r>
          </w:p>
        </w:tc>
        <w:tc>
          <w:tcPr>
            <w:tcW w:w="110" w:type="dxa"/>
            <w:tcBorders>
              <w:top w:val="single" w:sz="6" w:space="0" w:color="auto"/>
            </w:tcBorders>
          </w:tcPr>
          <w:p w14:paraId="35402EC7" w14:textId="77777777" w:rsidR="005862EB" w:rsidRPr="00186EDF" w:rsidRDefault="005862EB" w:rsidP="00DF3449">
            <w:pPr>
              <w:spacing w:line="320" w:lineRule="exact"/>
              <w:jc w:val="center"/>
              <w:rPr>
                <w:rFonts w:ascii="Angsana New" w:hAnsi="Angsana New"/>
                <w:sz w:val="28"/>
                <w:szCs w:val="28"/>
              </w:rPr>
            </w:pPr>
          </w:p>
        </w:tc>
        <w:tc>
          <w:tcPr>
            <w:tcW w:w="1259" w:type="dxa"/>
            <w:tcBorders>
              <w:top w:val="single" w:sz="6" w:space="0" w:color="auto"/>
              <w:left w:val="nil"/>
              <w:bottom w:val="single" w:sz="6" w:space="0" w:color="auto"/>
              <w:right w:val="nil"/>
            </w:tcBorders>
          </w:tcPr>
          <w:p w14:paraId="7A4F55FE" w14:textId="5D68AAC7" w:rsidR="005862EB" w:rsidRPr="00186EDF" w:rsidRDefault="005862EB" w:rsidP="00DF3449">
            <w:pPr>
              <w:spacing w:line="320" w:lineRule="exact"/>
              <w:jc w:val="center"/>
              <w:rPr>
                <w:rFonts w:ascii="Angsana New" w:hAnsi="Angsana New"/>
                <w:sz w:val="28"/>
                <w:szCs w:val="28"/>
              </w:rPr>
            </w:pPr>
            <w:r>
              <w:rPr>
                <w:rFonts w:ascii="Angsana New" w:hAnsi="Angsana New"/>
                <w:sz w:val="28"/>
                <w:szCs w:val="28"/>
              </w:rPr>
              <w:t>20</w:t>
            </w:r>
            <w:r w:rsidR="00FD03EF">
              <w:rPr>
                <w:rFonts w:ascii="Angsana New" w:hAnsi="Angsana New"/>
                <w:sz w:val="28"/>
                <w:szCs w:val="28"/>
              </w:rPr>
              <w:t>2</w:t>
            </w:r>
            <w:r w:rsidR="00DF3449">
              <w:rPr>
                <w:rFonts w:ascii="Angsana New" w:hAnsi="Angsana New"/>
                <w:sz w:val="28"/>
                <w:szCs w:val="28"/>
              </w:rPr>
              <w:t>1</w:t>
            </w:r>
          </w:p>
        </w:tc>
        <w:tc>
          <w:tcPr>
            <w:tcW w:w="110" w:type="dxa"/>
            <w:tcBorders>
              <w:right w:val="nil"/>
            </w:tcBorders>
          </w:tcPr>
          <w:p w14:paraId="50A2D8F9" w14:textId="77777777" w:rsidR="005862EB" w:rsidRPr="00186EDF" w:rsidRDefault="005862EB" w:rsidP="00DF3449">
            <w:pPr>
              <w:spacing w:line="320" w:lineRule="exact"/>
              <w:jc w:val="center"/>
              <w:rPr>
                <w:rFonts w:ascii="Angsana New" w:hAnsi="Angsana New"/>
                <w:sz w:val="28"/>
                <w:szCs w:val="28"/>
              </w:rPr>
            </w:pPr>
          </w:p>
        </w:tc>
        <w:tc>
          <w:tcPr>
            <w:tcW w:w="1135" w:type="dxa"/>
            <w:tcBorders>
              <w:top w:val="single" w:sz="6" w:space="0" w:color="auto"/>
              <w:left w:val="nil"/>
              <w:bottom w:val="single" w:sz="6" w:space="0" w:color="auto"/>
              <w:right w:val="nil"/>
            </w:tcBorders>
          </w:tcPr>
          <w:p w14:paraId="126AB149" w14:textId="44959FD2" w:rsidR="005862EB" w:rsidRPr="00186EDF" w:rsidRDefault="005862EB" w:rsidP="00DF3449">
            <w:pPr>
              <w:spacing w:line="320" w:lineRule="exact"/>
              <w:jc w:val="center"/>
              <w:rPr>
                <w:rFonts w:ascii="Angsana New" w:hAnsi="Angsana New"/>
                <w:sz w:val="28"/>
                <w:szCs w:val="28"/>
              </w:rPr>
            </w:pPr>
            <w:r>
              <w:rPr>
                <w:rFonts w:ascii="Angsana New" w:hAnsi="Angsana New"/>
                <w:sz w:val="28"/>
                <w:szCs w:val="28"/>
              </w:rPr>
              <w:t>20</w:t>
            </w:r>
            <w:r w:rsidR="00C82E58">
              <w:rPr>
                <w:rFonts w:ascii="Angsana New" w:hAnsi="Angsana New"/>
                <w:sz w:val="28"/>
                <w:szCs w:val="28"/>
              </w:rPr>
              <w:t>2</w:t>
            </w:r>
            <w:r w:rsidR="00DF3449">
              <w:rPr>
                <w:rFonts w:ascii="Angsana New" w:hAnsi="Angsana New"/>
                <w:sz w:val="28"/>
                <w:szCs w:val="28"/>
              </w:rPr>
              <w:t>2</w:t>
            </w:r>
          </w:p>
        </w:tc>
        <w:tc>
          <w:tcPr>
            <w:tcW w:w="110" w:type="dxa"/>
            <w:tcBorders>
              <w:top w:val="single" w:sz="6" w:space="0" w:color="auto"/>
            </w:tcBorders>
          </w:tcPr>
          <w:p w14:paraId="221FF56B" w14:textId="77777777" w:rsidR="005862EB" w:rsidRPr="00186EDF" w:rsidRDefault="005862EB" w:rsidP="00DF3449">
            <w:pPr>
              <w:spacing w:line="320" w:lineRule="exact"/>
              <w:jc w:val="center"/>
              <w:rPr>
                <w:rFonts w:ascii="Angsana New" w:hAnsi="Angsana New"/>
                <w:sz w:val="28"/>
                <w:szCs w:val="28"/>
              </w:rPr>
            </w:pPr>
          </w:p>
        </w:tc>
        <w:tc>
          <w:tcPr>
            <w:tcW w:w="1174" w:type="dxa"/>
            <w:gridSpan w:val="2"/>
            <w:tcBorders>
              <w:top w:val="single" w:sz="6" w:space="0" w:color="auto"/>
              <w:left w:val="nil"/>
              <w:bottom w:val="single" w:sz="6" w:space="0" w:color="auto"/>
              <w:right w:val="nil"/>
            </w:tcBorders>
          </w:tcPr>
          <w:p w14:paraId="3F16D0AE" w14:textId="0095F4C2" w:rsidR="005862EB" w:rsidRPr="00186EDF" w:rsidRDefault="005862EB" w:rsidP="00DF3449">
            <w:pPr>
              <w:spacing w:line="320" w:lineRule="exact"/>
              <w:jc w:val="center"/>
              <w:rPr>
                <w:rFonts w:ascii="Angsana New" w:hAnsi="Angsana New"/>
                <w:sz w:val="28"/>
                <w:szCs w:val="28"/>
              </w:rPr>
            </w:pPr>
            <w:r>
              <w:rPr>
                <w:rFonts w:ascii="Angsana New" w:hAnsi="Angsana New"/>
                <w:sz w:val="28"/>
                <w:szCs w:val="28"/>
              </w:rPr>
              <w:t>20</w:t>
            </w:r>
            <w:r w:rsidR="00FD03EF">
              <w:rPr>
                <w:rFonts w:ascii="Angsana New" w:hAnsi="Angsana New"/>
                <w:sz w:val="28"/>
                <w:szCs w:val="28"/>
              </w:rPr>
              <w:t>2</w:t>
            </w:r>
            <w:r w:rsidR="00DF3449">
              <w:rPr>
                <w:rFonts w:ascii="Angsana New" w:hAnsi="Angsana New"/>
                <w:sz w:val="28"/>
                <w:szCs w:val="28"/>
              </w:rPr>
              <w:t>1</w:t>
            </w:r>
          </w:p>
        </w:tc>
      </w:tr>
      <w:tr w:rsidR="0079458E" w:rsidRPr="00186EDF" w14:paraId="604A22EC" w14:textId="77777777" w:rsidTr="00B30743">
        <w:trPr>
          <w:cantSplit/>
        </w:trPr>
        <w:tc>
          <w:tcPr>
            <w:tcW w:w="3827" w:type="dxa"/>
          </w:tcPr>
          <w:p w14:paraId="4DD7A48B" w14:textId="77777777" w:rsidR="0079458E" w:rsidRPr="00186EDF" w:rsidRDefault="0079458E" w:rsidP="00DF3449">
            <w:pPr>
              <w:spacing w:line="320" w:lineRule="exact"/>
              <w:ind w:right="-113"/>
              <w:rPr>
                <w:rFonts w:ascii="Angsana New" w:hAnsi="Angsana New"/>
                <w:sz w:val="28"/>
                <w:szCs w:val="28"/>
                <w:u w:val="single"/>
              </w:rPr>
            </w:pPr>
            <w:r w:rsidRPr="00186EDF">
              <w:rPr>
                <w:rFonts w:ascii="Angsana New" w:hAnsi="Angsana New"/>
                <w:sz w:val="28"/>
                <w:szCs w:val="28"/>
                <w:u w:val="single"/>
              </w:rPr>
              <w:t>Siam Mongkol Marine Co., Ltd.</w:t>
            </w:r>
          </w:p>
        </w:tc>
        <w:tc>
          <w:tcPr>
            <w:tcW w:w="1288" w:type="dxa"/>
            <w:gridSpan w:val="2"/>
            <w:tcBorders>
              <w:top w:val="single" w:sz="6" w:space="0" w:color="auto"/>
            </w:tcBorders>
          </w:tcPr>
          <w:p w14:paraId="64D04AA6" w14:textId="77777777" w:rsidR="0079458E" w:rsidRPr="00186EDF" w:rsidRDefault="0079458E" w:rsidP="00DF3449">
            <w:pPr>
              <w:spacing w:line="320" w:lineRule="exact"/>
              <w:jc w:val="center"/>
              <w:rPr>
                <w:rFonts w:ascii="Angsana New" w:hAnsi="Angsana New"/>
                <w:sz w:val="28"/>
                <w:szCs w:val="28"/>
              </w:rPr>
            </w:pPr>
          </w:p>
        </w:tc>
        <w:tc>
          <w:tcPr>
            <w:tcW w:w="110" w:type="dxa"/>
          </w:tcPr>
          <w:p w14:paraId="25CCC090" w14:textId="77777777" w:rsidR="0079458E" w:rsidRPr="00186EDF" w:rsidRDefault="0079458E" w:rsidP="00DF3449">
            <w:pPr>
              <w:spacing w:line="320" w:lineRule="exact"/>
              <w:jc w:val="center"/>
              <w:rPr>
                <w:rFonts w:ascii="Angsana New" w:hAnsi="Angsana New"/>
                <w:sz w:val="28"/>
                <w:szCs w:val="28"/>
              </w:rPr>
            </w:pPr>
          </w:p>
        </w:tc>
        <w:tc>
          <w:tcPr>
            <w:tcW w:w="1259" w:type="dxa"/>
            <w:tcBorders>
              <w:top w:val="single" w:sz="6" w:space="0" w:color="auto"/>
            </w:tcBorders>
          </w:tcPr>
          <w:p w14:paraId="3B040A43" w14:textId="77777777" w:rsidR="0079458E" w:rsidRPr="00186EDF" w:rsidRDefault="0079458E" w:rsidP="00DF3449">
            <w:pPr>
              <w:spacing w:line="320" w:lineRule="exact"/>
              <w:jc w:val="center"/>
              <w:rPr>
                <w:rFonts w:ascii="Angsana New" w:hAnsi="Angsana New"/>
                <w:sz w:val="28"/>
                <w:szCs w:val="28"/>
              </w:rPr>
            </w:pPr>
          </w:p>
        </w:tc>
        <w:tc>
          <w:tcPr>
            <w:tcW w:w="110" w:type="dxa"/>
            <w:tcBorders>
              <w:right w:val="nil"/>
            </w:tcBorders>
          </w:tcPr>
          <w:p w14:paraId="250A7DCA" w14:textId="77777777" w:rsidR="0079458E" w:rsidRPr="00186EDF" w:rsidRDefault="0079458E" w:rsidP="00DF3449">
            <w:pPr>
              <w:spacing w:line="320" w:lineRule="exact"/>
              <w:jc w:val="center"/>
              <w:rPr>
                <w:rFonts w:ascii="Angsana New" w:hAnsi="Angsana New"/>
                <w:sz w:val="28"/>
                <w:szCs w:val="28"/>
              </w:rPr>
            </w:pPr>
          </w:p>
        </w:tc>
        <w:tc>
          <w:tcPr>
            <w:tcW w:w="1135" w:type="dxa"/>
          </w:tcPr>
          <w:p w14:paraId="1E8872DF" w14:textId="77777777" w:rsidR="0079458E" w:rsidRPr="00186EDF" w:rsidRDefault="0079458E" w:rsidP="00DF3449">
            <w:pPr>
              <w:spacing w:line="320" w:lineRule="exact"/>
              <w:jc w:val="center"/>
              <w:rPr>
                <w:rFonts w:ascii="Angsana New" w:hAnsi="Angsana New"/>
                <w:sz w:val="28"/>
                <w:szCs w:val="28"/>
              </w:rPr>
            </w:pPr>
          </w:p>
        </w:tc>
        <w:tc>
          <w:tcPr>
            <w:tcW w:w="110" w:type="dxa"/>
            <w:tcBorders>
              <w:left w:val="nil"/>
            </w:tcBorders>
          </w:tcPr>
          <w:p w14:paraId="73AB893C" w14:textId="77777777" w:rsidR="0079458E" w:rsidRPr="00186EDF" w:rsidRDefault="0079458E" w:rsidP="00DF3449">
            <w:pPr>
              <w:spacing w:line="320" w:lineRule="exact"/>
              <w:jc w:val="center"/>
              <w:rPr>
                <w:rFonts w:ascii="Angsana New" w:hAnsi="Angsana New"/>
                <w:sz w:val="28"/>
                <w:szCs w:val="28"/>
              </w:rPr>
            </w:pPr>
          </w:p>
        </w:tc>
        <w:tc>
          <w:tcPr>
            <w:tcW w:w="1174" w:type="dxa"/>
            <w:gridSpan w:val="2"/>
          </w:tcPr>
          <w:p w14:paraId="16BCB3CB" w14:textId="77777777" w:rsidR="0079458E" w:rsidRPr="00186EDF" w:rsidRDefault="0079458E" w:rsidP="00DF3449">
            <w:pPr>
              <w:spacing w:line="320" w:lineRule="exact"/>
              <w:jc w:val="center"/>
              <w:rPr>
                <w:rFonts w:ascii="Angsana New" w:hAnsi="Angsana New"/>
                <w:sz w:val="28"/>
                <w:szCs w:val="28"/>
              </w:rPr>
            </w:pPr>
          </w:p>
        </w:tc>
      </w:tr>
      <w:tr w:rsidR="00DF3449" w:rsidRPr="00186EDF" w14:paraId="7DB9FB6C" w14:textId="77777777" w:rsidTr="00B30743">
        <w:trPr>
          <w:cantSplit/>
        </w:trPr>
        <w:tc>
          <w:tcPr>
            <w:tcW w:w="3827" w:type="dxa"/>
          </w:tcPr>
          <w:p w14:paraId="172AB012" w14:textId="77777777" w:rsidR="00DF3449" w:rsidRPr="00186EDF" w:rsidRDefault="00DF3449" w:rsidP="00DF3449">
            <w:pPr>
              <w:spacing w:line="320" w:lineRule="exact"/>
              <w:ind w:right="-170" w:firstLine="176"/>
              <w:rPr>
                <w:rFonts w:ascii="Angsana New" w:hAnsi="Angsana New"/>
                <w:sz w:val="28"/>
                <w:szCs w:val="28"/>
              </w:rPr>
            </w:pPr>
            <w:r w:rsidRPr="00186EDF">
              <w:rPr>
                <w:rFonts w:ascii="Angsana New" w:hAnsi="Angsana New"/>
                <w:sz w:val="28"/>
                <w:szCs w:val="28"/>
              </w:rPr>
              <w:t xml:space="preserve">Share of profit (loss) </w:t>
            </w:r>
          </w:p>
        </w:tc>
        <w:tc>
          <w:tcPr>
            <w:tcW w:w="1288" w:type="dxa"/>
            <w:gridSpan w:val="2"/>
          </w:tcPr>
          <w:p w14:paraId="5BB17170" w14:textId="27A1D8D1" w:rsidR="00DF3449" w:rsidRPr="00013374" w:rsidRDefault="00013374" w:rsidP="00DF3449">
            <w:pPr>
              <w:spacing w:line="320" w:lineRule="exact"/>
              <w:ind w:right="-6" w:hanging="46"/>
              <w:jc w:val="right"/>
              <w:rPr>
                <w:rFonts w:ascii="Angsana New" w:hAnsi="Angsana New"/>
                <w:sz w:val="28"/>
                <w:szCs w:val="28"/>
              </w:rPr>
            </w:pPr>
            <w:r w:rsidRPr="00013374">
              <w:rPr>
                <w:rFonts w:ascii="Angsana New" w:hAnsi="Angsana New"/>
                <w:sz w:val="28"/>
                <w:szCs w:val="28"/>
              </w:rPr>
              <w:t>(4,179)</w:t>
            </w:r>
          </w:p>
        </w:tc>
        <w:tc>
          <w:tcPr>
            <w:tcW w:w="110" w:type="dxa"/>
          </w:tcPr>
          <w:p w14:paraId="4159B9CB" w14:textId="77777777" w:rsidR="00DF3449" w:rsidRPr="00CA4ECF" w:rsidRDefault="00DF3449" w:rsidP="00DF3449">
            <w:pPr>
              <w:spacing w:line="320" w:lineRule="exact"/>
              <w:ind w:hanging="46"/>
              <w:jc w:val="right"/>
              <w:rPr>
                <w:rFonts w:ascii="Angsana New" w:hAnsi="Angsana New"/>
                <w:sz w:val="28"/>
                <w:szCs w:val="28"/>
              </w:rPr>
            </w:pPr>
          </w:p>
        </w:tc>
        <w:tc>
          <w:tcPr>
            <w:tcW w:w="1259" w:type="dxa"/>
          </w:tcPr>
          <w:p w14:paraId="2A396E00" w14:textId="1D772BAE" w:rsidR="00DF3449" w:rsidRPr="00CA4ECF" w:rsidRDefault="00DF3449" w:rsidP="00DF3449">
            <w:pPr>
              <w:spacing w:line="320" w:lineRule="exact"/>
              <w:ind w:right="-6" w:hanging="46"/>
              <w:jc w:val="right"/>
              <w:rPr>
                <w:rFonts w:ascii="Angsana New" w:hAnsi="Angsana New"/>
                <w:sz w:val="28"/>
                <w:szCs w:val="28"/>
              </w:rPr>
            </w:pPr>
            <w:r>
              <w:rPr>
                <w:rFonts w:ascii="Angsana New" w:hAnsi="Angsana New"/>
                <w:sz w:val="28"/>
                <w:szCs w:val="28"/>
              </w:rPr>
              <w:t>(12,053)</w:t>
            </w:r>
          </w:p>
        </w:tc>
        <w:tc>
          <w:tcPr>
            <w:tcW w:w="110" w:type="dxa"/>
            <w:tcBorders>
              <w:right w:val="nil"/>
            </w:tcBorders>
            <w:shd w:val="clear" w:color="auto" w:fill="auto"/>
          </w:tcPr>
          <w:p w14:paraId="783DB3E3" w14:textId="77777777" w:rsidR="00DF3449" w:rsidRPr="00CA4ECF" w:rsidRDefault="00DF3449" w:rsidP="00DF3449">
            <w:pPr>
              <w:spacing w:line="320" w:lineRule="exact"/>
              <w:jc w:val="right"/>
              <w:rPr>
                <w:rFonts w:ascii="Angsana New" w:hAnsi="Angsana New"/>
                <w:sz w:val="28"/>
                <w:szCs w:val="28"/>
              </w:rPr>
            </w:pPr>
          </w:p>
        </w:tc>
        <w:tc>
          <w:tcPr>
            <w:tcW w:w="1135" w:type="dxa"/>
          </w:tcPr>
          <w:p w14:paraId="722B0D03" w14:textId="4DAAF056" w:rsidR="00DF3449" w:rsidRPr="00CA4ECF" w:rsidRDefault="00DF3449" w:rsidP="00DF3449">
            <w:pPr>
              <w:spacing w:line="320" w:lineRule="exact"/>
              <w:ind w:right="256"/>
              <w:jc w:val="right"/>
              <w:rPr>
                <w:rFonts w:ascii="Angsana New" w:hAnsi="Angsana New"/>
                <w:sz w:val="28"/>
                <w:szCs w:val="28"/>
              </w:rPr>
            </w:pPr>
            <w:r>
              <w:rPr>
                <w:rFonts w:ascii="Angsana New" w:hAnsi="Angsana New"/>
                <w:sz w:val="28"/>
                <w:szCs w:val="28"/>
              </w:rPr>
              <w:t>-</w:t>
            </w:r>
          </w:p>
        </w:tc>
        <w:tc>
          <w:tcPr>
            <w:tcW w:w="110" w:type="dxa"/>
            <w:tcBorders>
              <w:left w:val="nil"/>
            </w:tcBorders>
          </w:tcPr>
          <w:p w14:paraId="789F2E89" w14:textId="77777777" w:rsidR="00DF3449" w:rsidRPr="00CA4ECF" w:rsidRDefault="00DF3449" w:rsidP="00DF3449">
            <w:pPr>
              <w:spacing w:line="320" w:lineRule="exact"/>
              <w:ind w:right="219"/>
              <w:jc w:val="right"/>
              <w:rPr>
                <w:rFonts w:ascii="Angsana New" w:hAnsi="Angsana New"/>
                <w:sz w:val="28"/>
                <w:szCs w:val="28"/>
              </w:rPr>
            </w:pPr>
          </w:p>
        </w:tc>
        <w:tc>
          <w:tcPr>
            <w:tcW w:w="1174" w:type="dxa"/>
            <w:gridSpan w:val="2"/>
          </w:tcPr>
          <w:p w14:paraId="0DC9471E" w14:textId="77777777" w:rsidR="00DF3449" w:rsidRPr="00CA4ECF" w:rsidRDefault="00DF3449" w:rsidP="00DF3449">
            <w:pPr>
              <w:spacing w:line="320" w:lineRule="exact"/>
              <w:ind w:right="256"/>
              <w:jc w:val="right"/>
              <w:rPr>
                <w:rFonts w:ascii="Angsana New" w:hAnsi="Angsana New"/>
                <w:sz w:val="28"/>
                <w:szCs w:val="28"/>
              </w:rPr>
            </w:pPr>
            <w:r w:rsidRPr="00CA4ECF">
              <w:rPr>
                <w:rFonts w:ascii="Angsana New" w:hAnsi="Angsana New"/>
                <w:sz w:val="28"/>
                <w:szCs w:val="28"/>
              </w:rPr>
              <w:t>-</w:t>
            </w:r>
          </w:p>
        </w:tc>
      </w:tr>
      <w:tr w:rsidR="00DF3449" w:rsidRPr="00186EDF" w14:paraId="272D4844" w14:textId="77777777" w:rsidTr="00FD03EF">
        <w:trPr>
          <w:cantSplit/>
        </w:trPr>
        <w:tc>
          <w:tcPr>
            <w:tcW w:w="3924" w:type="dxa"/>
            <w:gridSpan w:val="2"/>
          </w:tcPr>
          <w:p w14:paraId="62EF60E8" w14:textId="77777777" w:rsidR="00DF3449" w:rsidRPr="00186EDF" w:rsidRDefault="00DF3449" w:rsidP="00DF3449">
            <w:pPr>
              <w:spacing w:line="320" w:lineRule="exact"/>
              <w:ind w:right="-6" w:firstLine="176"/>
              <w:rPr>
                <w:rFonts w:ascii="Angsana New" w:hAnsi="Angsana New"/>
                <w:sz w:val="28"/>
                <w:szCs w:val="28"/>
              </w:rPr>
            </w:pPr>
            <w:r w:rsidRPr="00186EDF">
              <w:rPr>
                <w:rFonts w:ascii="Angsana New" w:hAnsi="Angsana New"/>
                <w:sz w:val="28"/>
                <w:szCs w:val="28"/>
              </w:rPr>
              <w:t>Share of other comprehensive income (expense)</w:t>
            </w:r>
          </w:p>
        </w:tc>
        <w:tc>
          <w:tcPr>
            <w:tcW w:w="1191" w:type="dxa"/>
          </w:tcPr>
          <w:p w14:paraId="14659C18" w14:textId="7FB2281B" w:rsidR="00DF3449" w:rsidRPr="00CA4ECF" w:rsidRDefault="00DF3449" w:rsidP="00DF3449">
            <w:pPr>
              <w:spacing w:line="320" w:lineRule="exact"/>
              <w:ind w:left="-286" w:right="253"/>
              <w:jc w:val="right"/>
              <w:rPr>
                <w:rFonts w:ascii="Angsana New" w:hAnsi="Angsana New"/>
                <w:sz w:val="28"/>
                <w:szCs w:val="28"/>
              </w:rPr>
            </w:pPr>
            <w:r>
              <w:rPr>
                <w:rFonts w:ascii="Angsana New" w:hAnsi="Angsana New"/>
                <w:sz w:val="28"/>
                <w:szCs w:val="28"/>
              </w:rPr>
              <w:t>-</w:t>
            </w:r>
          </w:p>
        </w:tc>
        <w:tc>
          <w:tcPr>
            <w:tcW w:w="110" w:type="dxa"/>
          </w:tcPr>
          <w:p w14:paraId="19220935" w14:textId="77777777" w:rsidR="00DF3449" w:rsidRPr="00CA4ECF" w:rsidRDefault="00DF3449" w:rsidP="00DF3449">
            <w:pPr>
              <w:spacing w:line="320" w:lineRule="exact"/>
              <w:ind w:hanging="46"/>
              <w:jc w:val="right"/>
              <w:rPr>
                <w:rFonts w:ascii="Angsana New" w:hAnsi="Angsana New"/>
                <w:sz w:val="28"/>
                <w:szCs w:val="28"/>
              </w:rPr>
            </w:pPr>
          </w:p>
        </w:tc>
        <w:tc>
          <w:tcPr>
            <w:tcW w:w="1259" w:type="dxa"/>
          </w:tcPr>
          <w:p w14:paraId="49C7EA7B" w14:textId="616646FC" w:rsidR="00DF3449" w:rsidRPr="00CA4ECF" w:rsidRDefault="00DF3449" w:rsidP="00DF3449">
            <w:pPr>
              <w:spacing w:line="320" w:lineRule="exact"/>
              <w:ind w:left="-286" w:right="253"/>
              <w:jc w:val="right"/>
              <w:rPr>
                <w:rFonts w:ascii="Angsana New" w:hAnsi="Angsana New"/>
                <w:sz w:val="28"/>
                <w:szCs w:val="28"/>
              </w:rPr>
            </w:pPr>
            <w:r>
              <w:rPr>
                <w:rFonts w:ascii="Angsana New" w:hAnsi="Angsana New"/>
                <w:sz w:val="28"/>
                <w:szCs w:val="28"/>
              </w:rPr>
              <w:t>-</w:t>
            </w:r>
          </w:p>
        </w:tc>
        <w:tc>
          <w:tcPr>
            <w:tcW w:w="110" w:type="dxa"/>
            <w:tcBorders>
              <w:right w:val="nil"/>
            </w:tcBorders>
            <w:shd w:val="clear" w:color="auto" w:fill="auto"/>
          </w:tcPr>
          <w:p w14:paraId="157B3B51" w14:textId="77777777" w:rsidR="00DF3449" w:rsidRPr="00CA4ECF" w:rsidRDefault="00DF3449" w:rsidP="00DF3449">
            <w:pPr>
              <w:spacing w:line="320" w:lineRule="exact"/>
              <w:jc w:val="right"/>
              <w:rPr>
                <w:rFonts w:ascii="Angsana New" w:hAnsi="Angsana New"/>
                <w:sz w:val="28"/>
                <w:szCs w:val="28"/>
              </w:rPr>
            </w:pPr>
          </w:p>
        </w:tc>
        <w:tc>
          <w:tcPr>
            <w:tcW w:w="1135" w:type="dxa"/>
          </w:tcPr>
          <w:p w14:paraId="339F429B" w14:textId="31D2F912" w:rsidR="00DF3449" w:rsidRPr="00CA4ECF" w:rsidRDefault="00DF3449" w:rsidP="00DF3449">
            <w:pPr>
              <w:spacing w:line="320" w:lineRule="exact"/>
              <w:ind w:right="256"/>
              <w:jc w:val="right"/>
              <w:rPr>
                <w:rFonts w:ascii="Angsana New" w:hAnsi="Angsana New"/>
                <w:sz w:val="28"/>
                <w:szCs w:val="28"/>
              </w:rPr>
            </w:pPr>
            <w:r>
              <w:rPr>
                <w:rFonts w:ascii="Angsana New" w:hAnsi="Angsana New"/>
                <w:sz w:val="28"/>
                <w:szCs w:val="28"/>
              </w:rPr>
              <w:t>-</w:t>
            </w:r>
          </w:p>
        </w:tc>
        <w:tc>
          <w:tcPr>
            <w:tcW w:w="110" w:type="dxa"/>
            <w:tcBorders>
              <w:left w:val="nil"/>
            </w:tcBorders>
          </w:tcPr>
          <w:p w14:paraId="7FCB0647" w14:textId="77777777" w:rsidR="00DF3449" w:rsidRPr="00CA4ECF" w:rsidRDefault="00DF3449" w:rsidP="00DF3449">
            <w:pPr>
              <w:spacing w:line="320" w:lineRule="exact"/>
              <w:ind w:right="219"/>
              <w:jc w:val="right"/>
              <w:rPr>
                <w:rFonts w:ascii="Angsana New" w:hAnsi="Angsana New"/>
                <w:sz w:val="28"/>
                <w:szCs w:val="28"/>
              </w:rPr>
            </w:pPr>
          </w:p>
        </w:tc>
        <w:tc>
          <w:tcPr>
            <w:tcW w:w="1174" w:type="dxa"/>
            <w:gridSpan w:val="2"/>
          </w:tcPr>
          <w:p w14:paraId="2ABCC70F" w14:textId="77777777" w:rsidR="00DF3449" w:rsidRPr="00CA4ECF" w:rsidRDefault="00DF3449" w:rsidP="00DF3449">
            <w:pPr>
              <w:spacing w:line="320" w:lineRule="exact"/>
              <w:ind w:right="256"/>
              <w:jc w:val="right"/>
              <w:rPr>
                <w:rFonts w:ascii="Angsana New" w:hAnsi="Angsana New"/>
                <w:sz w:val="28"/>
                <w:szCs w:val="28"/>
              </w:rPr>
            </w:pPr>
            <w:r w:rsidRPr="00CA4ECF">
              <w:rPr>
                <w:rFonts w:ascii="Angsana New" w:hAnsi="Angsana New"/>
                <w:sz w:val="28"/>
                <w:szCs w:val="28"/>
              </w:rPr>
              <w:t>-</w:t>
            </w:r>
          </w:p>
        </w:tc>
      </w:tr>
    </w:tbl>
    <w:p w14:paraId="35839881" w14:textId="7B6F4D43" w:rsidR="00BB7F34" w:rsidRDefault="00A431E0" w:rsidP="00DF3449">
      <w:pPr>
        <w:tabs>
          <w:tab w:val="left" w:pos="284"/>
          <w:tab w:val="left" w:pos="851"/>
        </w:tabs>
        <w:spacing w:line="200" w:lineRule="exact"/>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r>
    </w:p>
    <w:p w14:paraId="0748ED50" w14:textId="77777777" w:rsidR="00FD03EF" w:rsidRDefault="00FD03EF" w:rsidP="00A434FF">
      <w:pPr>
        <w:spacing w:line="380" w:lineRule="exact"/>
        <w:ind w:left="284" w:firstLine="720"/>
        <w:jc w:val="thaiDistribute"/>
        <w:rPr>
          <w:rFonts w:asciiTheme="majorBidi" w:eastAsiaTheme="minorHAnsi" w:hAnsiTheme="majorBidi" w:cstheme="majorBidi"/>
          <w:sz w:val="32"/>
          <w:szCs w:val="32"/>
        </w:rPr>
      </w:pPr>
      <w:r w:rsidRPr="001B6E1F">
        <w:rPr>
          <w:rFonts w:ascii="Angsana New" w:eastAsiaTheme="minorHAnsi" w:hAnsi="Angsana New" w:cstheme="minorBidi"/>
          <w:sz w:val="32"/>
          <w:szCs w:val="32"/>
        </w:rPr>
        <w:t>Siam Mongkol Marine Co</w:t>
      </w:r>
      <w:r w:rsidRPr="001B6E1F">
        <w:rPr>
          <w:rFonts w:ascii="Angsana New" w:eastAsiaTheme="minorHAnsi" w:hAnsi="Angsana New" w:cstheme="minorBidi"/>
          <w:sz w:val="32"/>
          <w:szCs w:val="32"/>
          <w:cs/>
        </w:rPr>
        <w:t>.</w:t>
      </w:r>
      <w:r w:rsidRPr="001B6E1F">
        <w:rPr>
          <w:rFonts w:ascii="Angsana New" w:eastAsiaTheme="minorHAnsi" w:hAnsi="Angsana New" w:cstheme="minorBidi"/>
          <w:sz w:val="32"/>
          <w:szCs w:val="32"/>
        </w:rPr>
        <w:t>, Ltd</w:t>
      </w:r>
      <w:r w:rsidRPr="001B6E1F">
        <w:rPr>
          <w:rFonts w:ascii="Angsana New" w:eastAsiaTheme="minorHAnsi" w:hAnsi="Angsana New" w:cstheme="minorBidi"/>
          <w:sz w:val="32"/>
          <w:szCs w:val="32"/>
          <w:cs/>
        </w:rPr>
        <w:t>.</w:t>
      </w:r>
      <w:r w:rsidRPr="001B6E1F">
        <w:rPr>
          <w:rFonts w:asciiTheme="majorBidi" w:eastAsiaTheme="minorHAnsi" w:hAnsiTheme="majorBidi" w:cstheme="majorBidi"/>
          <w:sz w:val="32"/>
          <w:szCs w:val="32"/>
        </w:rPr>
        <w:t>reduced the previous registered capital Baht</w:t>
      </w:r>
      <w:r w:rsidRPr="001B6E1F">
        <w:rPr>
          <w:rFonts w:asciiTheme="majorBidi" w:eastAsiaTheme="minorHAnsi" w:hAnsiTheme="majorBidi" w:cstheme="majorBidi"/>
          <w:sz w:val="32"/>
          <w:szCs w:val="32"/>
          <w:cs/>
        </w:rPr>
        <w:t xml:space="preserve"> </w:t>
      </w:r>
      <w:r w:rsidRPr="001B6E1F">
        <w:rPr>
          <w:rFonts w:asciiTheme="majorBidi" w:eastAsiaTheme="minorHAnsi" w:hAnsiTheme="majorBidi" w:cstheme="majorBidi"/>
          <w:sz w:val="32"/>
          <w:szCs w:val="32"/>
        </w:rPr>
        <w:t>130 million to registered capital of Baht 32.50 million. The resolution is to increase the capital Baht</w:t>
      </w:r>
      <w:r w:rsidRPr="001B6E1F">
        <w:rPr>
          <w:rFonts w:asciiTheme="majorBidi" w:eastAsiaTheme="minorHAnsi" w:hAnsiTheme="majorBidi" w:cstheme="majorBidi"/>
          <w:sz w:val="32"/>
          <w:szCs w:val="32"/>
          <w:cs/>
        </w:rPr>
        <w:t xml:space="preserve"> </w:t>
      </w:r>
      <w:r w:rsidRPr="001B6E1F">
        <w:rPr>
          <w:rFonts w:asciiTheme="majorBidi" w:eastAsiaTheme="minorHAnsi" w:hAnsiTheme="majorBidi" w:cstheme="majorBidi"/>
          <w:sz w:val="32"/>
          <w:szCs w:val="32"/>
        </w:rPr>
        <w:t>32.50 million. This is to allocate ordinary share capital increase Baht</w:t>
      </w:r>
      <w:r w:rsidRPr="001B6E1F">
        <w:rPr>
          <w:rFonts w:asciiTheme="majorBidi" w:eastAsiaTheme="minorHAnsi" w:hAnsiTheme="majorBidi" w:cstheme="majorBidi"/>
          <w:sz w:val="32"/>
          <w:szCs w:val="32"/>
          <w:cs/>
        </w:rPr>
        <w:t xml:space="preserve"> </w:t>
      </w:r>
      <w:r w:rsidRPr="001B6E1F">
        <w:rPr>
          <w:rFonts w:asciiTheme="majorBidi" w:eastAsiaTheme="minorHAnsi" w:hAnsiTheme="majorBidi" w:cstheme="majorBidi"/>
          <w:sz w:val="32"/>
          <w:szCs w:val="32"/>
        </w:rPr>
        <w:t>3.25 million at the par value Baht</w:t>
      </w:r>
      <w:r w:rsidRPr="001B6E1F">
        <w:rPr>
          <w:rFonts w:asciiTheme="majorBidi" w:eastAsiaTheme="minorHAnsi" w:hAnsiTheme="majorBidi" w:cstheme="majorBidi"/>
          <w:sz w:val="32"/>
          <w:szCs w:val="32"/>
          <w:cs/>
        </w:rPr>
        <w:t xml:space="preserve"> </w:t>
      </w:r>
      <w:r w:rsidRPr="001B6E1F">
        <w:rPr>
          <w:rFonts w:asciiTheme="majorBidi" w:eastAsiaTheme="minorHAnsi" w:hAnsiTheme="majorBidi" w:cstheme="majorBidi"/>
          <w:sz w:val="32"/>
          <w:szCs w:val="32"/>
        </w:rPr>
        <w:t>10 per share. The right is offered to existing shareholder to increase the capital by the proportion held by the shareholder or to grant existing shareholder the right that exceeds the proportion eligible to buy if waived by other shareholders.</w:t>
      </w:r>
    </w:p>
    <w:p w14:paraId="13C4C113" w14:textId="77777777" w:rsidR="00FD03EF" w:rsidRPr="001328A0" w:rsidRDefault="00FD03EF" w:rsidP="00A434FF">
      <w:pPr>
        <w:spacing w:line="380" w:lineRule="exact"/>
        <w:ind w:left="284" w:firstLine="720"/>
        <w:jc w:val="thaiDistribute"/>
        <w:rPr>
          <w:rFonts w:asciiTheme="majorBidi" w:eastAsiaTheme="minorHAnsi" w:hAnsiTheme="majorBidi" w:cstheme="majorBidi"/>
          <w:sz w:val="32"/>
          <w:szCs w:val="32"/>
          <w:shd w:val="clear" w:color="auto" w:fill="FFFFFF"/>
        </w:rPr>
      </w:pPr>
      <w:r w:rsidRPr="001B6E1F">
        <w:rPr>
          <w:rFonts w:asciiTheme="majorBidi" w:eastAsiaTheme="minorHAnsi" w:hAnsiTheme="majorBidi" w:cstheme="majorBidi"/>
          <w:sz w:val="32"/>
          <w:szCs w:val="32"/>
        </w:rPr>
        <w:t xml:space="preserve"> </w:t>
      </w:r>
      <w:r w:rsidRPr="001328A0">
        <w:rPr>
          <w:rFonts w:asciiTheme="majorBidi" w:eastAsiaTheme="minorHAnsi" w:hAnsiTheme="majorBidi" w:cstheme="majorBidi"/>
          <w:sz w:val="32"/>
          <w:szCs w:val="32"/>
          <w:shd w:val="clear" w:color="auto" w:fill="FFFFFF"/>
        </w:rPr>
        <w:t>At the meeting of the company No.6/2021 on June 24, 2021, it had a resolution for the company to increase capital in</w:t>
      </w:r>
      <w:r w:rsidRPr="001328A0">
        <w:rPr>
          <w:rFonts w:asciiTheme="majorBidi" w:eastAsiaTheme="minorHAnsi" w:hAnsiTheme="majorBidi" w:cstheme="majorBidi"/>
          <w:sz w:val="32"/>
          <w:szCs w:val="32"/>
        </w:rPr>
        <w:t xml:space="preserve"> </w:t>
      </w:r>
      <w:r w:rsidRPr="001328A0">
        <w:rPr>
          <w:rFonts w:asciiTheme="majorBidi" w:eastAsia="Cordia New" w:hAnsiTheme="majorBidi" w:cstheme="majorBidi"/>
          <w:sz w:val="32"/>
          <w:szCs w:val="32"/>
        </w:rPr>
        <w:t xml:space="preserve">Siam Mongkol </w:t>
      </w:r>
      <w:r>
        <w:rPr>
          <w:rFonts w:asciiTheme="majorBidi" w:eastAsia="Cordia New" w:hAnsiTheme="majorBidi" w:cstheme="majorBidi"/>
          <w:sz w:val="32"/>
          <w:szCs w:val="32"/>
        </w:rPr>
        <w:t>Marine</w:t>
      </w:r>
      <w:r w:rsidRPr="001328A0">
        <w:rPr>
          <w:rFonts w:asciiTheme="majorBidi" w:eastAsia="Cordia New" w:hAnsiTheme="majorBidi" w:cstheme="majorBidi"/>
          <w:sz w:val="32"/>
          <w:szCs w:val="32"/>
        </w:rPr>
        <w:t xml:space="preserve"> Co.,Ltd</w:t>
      </w:r>
      <w:r>
        <w:rPr>
          <w:rFonts w:asciiTheme="majorBidi" w:eastAsiaTheme="minorHAnsi" w:hAnsiTheme="majorBidi" w:cstheme="majorBidi"/>
          <w:sz w:val="32"/>
          <w:szCs w:val="32"/>
        </w:rPr>
        <w:t>.</w:t>
      </w:r>
      <w:r w:rsidRPr="001328A0">
        <w:rPr>
          <w:rFonts w:asciiTheme="majorBidi" w:eastAsiaTheme="minorHAnsi" w:hAnsiTheme="majorBidi" w:cstheme="majorBidi"/>
          <w:sz w:val="32"/>
          <w:szCs w:val="32"/>
        </w:rPr>
        <w:t> in</w:t>
      </w:r>
      <w:r w:rsidRPr="001328A0">
        <w:rPr>
          <w:rFonts w:asciiTheme="majorBidi" w:eastAsiaTheme="minorHAnsi" w:hAnsiTheme="majorBidi" w:cstheme="majorBidi"/>
          <w:sz w:val="32"/>
          <w:szCs w:val="32"/>
          <w:shd w:val="clear" w:color="auto" w:fill="FFFFFF"/>
        </w:rPr>
        <w:t xml:space="preserve"> accordance with the former shareholding of the company at 18.69 percent or 607,450 shares</w:t>
      </w:r>
      <w:r w:rsidRPr="001328A0">
        <w:rPr>
          <w:rFonts w:asciiTheme="majorBidi" w:eastAsiaTheme="minorHAnsi" w:hAnsiTheme="majorBidi" w:cstheme="majorBidi"/>
          <w:sz w:val="32"/>
          <w:szCs w:val="32"/>
        </w:rPr>
        <w:t xml:space="preserve"> </w:t>
      </w:r>
      <w:r w:rsidRPr="001328A0">
        <w:rPr>
          <w:rFonts w:asciiTheme="majorBidi" w:eastAsiaTheme="minorHAnsi" w:hAnsiTheme="majorBidi" w:cstheme="majorBidi"/>
          <w:sz w:val="32"/>
          <w:szCs w:val="32"/>
          <w:shd w:val="clear" w:color="auto" w:fill="FFFFFF"/>
        </w:rPr>
        <w:t>in the amount of Baht 6.07 million. The Company has paid such shares on July 1</w:t>
      </w:r>
      <w:r>
        <w:rPr>
          <w:rFonts w:asciiTheme="majorBidi" w:eastAsiaTheme="minorHAnsi" w:hAnsiTheme="majorBidi" w:cstheme="majorBidi"/>
          <w:sz w:val="32"/>
          <w:szCs w:val="32"/>
          <w:shd w:val="clear" w:color="auto" w:fill="FFFFFF"/>
        </w:rPr>
        <w:t>5</w:t>
      </w:r>
      <w:r w:rsidRPr="001328A0">
        <w:rPr>
          <w:rFonts w:asciiTheme="majorBidi" w:eastAsiaTheme="minorHAnsi" w:hAnsiTheme="majorBidi" w:cstheme="majorBidi"/>
          <w:sz w:val="32"/>
          <w:szCs w:val="32"/>
          <w:shd w:val="clear" w:color="auto" w:fill="FFFFFF"/>
        </w:rPr>
        <w:t>, 2021.</w:t>
      </w:r>
    </w:p>
    <w:p w14:paraId="7E2FB36A" w14:textId="77777777" w:rsidR="00FD03EF" w:rsidRPr="001B6E1F" w:rsidRDefault="00FD03EF" w:rsidP="00A434FF">
      <w:pPr>
        <w:spacing w:line="380" w:lineRule="exact"/>
        <w:ind w:left="284" w:firstLine="720"/>
        <w:jc w:val="thaiDistribute"/>
        <w:rPr>
          <w:rFonts w:ascii="Angsana New" w:eastAsiaTheme="minorHAnsi" w:hAnsi="Angsana New"/>
          <w:sz w:val="32"/>
          <w:szCs w:val="32"/>
        </w:rPr>
      </w:pPr>
      <w:r w:rsidRPr="001B6E1F">
        <w:rPr>
          <w:rFonts w:ascii="Angsana New" w:eastAsiaTheme="minorHAnsi" w:hAnsi="Angsana New"/>
          <w:sz w:val="32"/>
          <w:szCs w:val="32"/>
        </w:rPr>
        <w:t xml:space="preserve">However, existing shareholders not fully bought this shares increase resulting in </w:t>
      </w:r>
      <w:r w:rsidRPr="001B6E1F">
        <w:rPr>
          <w:rFonts w:ascii="Angsana New" w:eastAsiaTheme="minorHAnsi" w:hAnsi="Angsana New" w:cstheme="minorBidi"/>
          <w:sz w:val="32"/>
          <w:szCs w:val="32"/>
        </w:rPr>
        <w:t>Siam Mongkol Marine Co</w:t>
      </w:r>
      <w:r w:rsidRPr="001B6E1F">
        <w:rPr>
          <w:rFonts w:ascii="Angsana New" w:eastAsiaTheme="minorHAnsi" w:hAnsi="Angsana New" w:cstheme="minorBidi"/>
          <w:sz w:val="32"/>
          <w:szCs w:val="32"/>
          <w:cs/>
        </w:rPr>
        <w:t>.</w:t>
      </w:r>
      <w:r w:rsidRPr="001B6E1F">
        <w:rPr>
          <w:rFonts w:ascii="Angsana New" w:eastAsiaTheme="minorHAnsi" w:hAnsi="Angsana New" w:cstheme="minorBidi"/>
          <w:sz w:val="32"/>
          <w:szCs w:val="32"/>
        </w:rPr>
        <w:t>, Ltd</w:t>
      </w:r>
      <w:r w:rsidRPr="001B6E1F">
        <w:rPr>
          <w:rFonts w:ascii="Angsana New" w:eastAsiaTheme="minorHAnsi" w:hAnsi="Angsana New" w:cstheme="minorBidi"/>
          <w:sz w:val="32"/>
          <w:szCs w:val="32"/>
          <w:cs/>
        </w:rPr>
        <w:t>.</w:t>
      </w:r>
      <w:r w:rsidRPr="001B6E1F">
        <w:rPr>
          <w:rFonts w:ascii="Angsana New" w:eastAsiaTheme="minorHAnsi" w:hAnsi="Angsana New"/>
          <w:sz w:val="32"/>
          <w:szCs w:val="32"/>
        </w:rPr>
        <w:t>to register capital increase with shares additionally purchased. The new registered share is Baht</w:t>
      </w:r>
      <w:r w:rsidRPr="001B6E1F">
        <w:rPr>
          <w:rFonts w:ascii="Angsana New" w:eastAsiaTheme="minorHAnsi" w:hAnsi="Angsana New"/>
          <w:sz w:val="32"/>
          <w:szCs w:val="32"/>
          <w:cs/>
        </w:rPr>
        <w:t xml:space="preserve"> </w:t>
      </w:r>
      <w:r w:rsidRPr="001B6E1F">
        <w:rPr>
          <w:rFonts w:ascii="Angsana New" w:eastAsiaTheme="minorHAnsi" w:hAnsi="Angsana New"/>
          <w:sz w:val="32"/>
          <w:szCs w:val="32"/>
        </w:rPr>
        <w:t>39.57 million divided into ordinary shares</w:t>
      </w:r>
      <w:r w:rsidRPr="001B6E1F">
        <w:rPr>
          <w:rFonts w:ascii="Angsana New" w:eastAsiaTheme="minorHAnsi" w:hAnsi="Angsana New"/>
          <w:sz w:val="32"/>
          <w:szCs w:val="32"/>
          <w:cs/>
        </w:rPr>
        <w:t xml:space="preserve"> </w:t>
      </w:r>
      <w:r w:rsidRPr="001B6E1F">
        <w:rPr>
          <w:rFonts w:ascii="Angsana New" w:eastAsiaTheme="minorHAnsi" w:hAnsi="Angsana New"/>
          <w:sz w:val="32"/>
          <w:szCs w:val="32"/>
        </w:rPr>
        <w:t>Baht 3.96 million at the par value Baht 10 per share. From such capital increase, the Company holds 1.21 million shares or shareholding 30.70 percent.</w:t>
      </w:r>
    </w:p>
    <w:p w14:paraId="77F3FC92" w14:textId="77777777" w:rsidR="00FD03EF" w:rsidRDefault="00FD03EF" w:rsidP="00A434FF">
      <w:pPr>
        <w:tabs>
          <w:tab w:val="left" w:pos="284"/>
          <w:tab w:val="left" w:pos="851"/>
        </w:tabs>
        <w:spacing w:line="200" w:lineRule="exact"/>
        <w:jc w:val="thaiDistribute"/>
        <w:rPr>
          <w:rFonts w:ascii="Angsana New" w:hAnsi="Angsana New"/>
          <w:sz w:val="32"/>
          <w:szCs w:val="32"/>
        </w:rPr>
      </w:pPr>
    </w:p>
    <w:p w14:paraId="0F3A2CED" w14:textId="4CA4C230" w:rsidR="00A431E0" w:rsidRPr="00186EDF" w:rsidRDefault="00BB7F34" w:rsidP="00A434FF">
      <w:pPr>
        <w:tabs>
          <w:tab w:val="left" w:pos="284"/>
          <w:tab w:val="left" w:pos="851"/>
        </w:tabs>
        <w:spacing w:line="380" w:lineRule="exact"/>
        <w:jc w:val="thaiDistribute"/>
        <w:rPr>
          <w:rFonts w:ascii="Angsana New" w:hAnsi="Angsana New"/>
          <w:sz w:val="32"/>
          <w:szCs w:val="32"/>
        </w:rPr>
      </w:pPr>
      <w:r>
        <w:rPr>
          <w:rFonts w:ascii="Angsana New" w:hAnsi="Angsana New"/>
          <w:sz w:val="32"/>
          <w:szCs w:val="32"/>
        </w:rPr>
        <w:tab/>
      </w:r>
      <w:r>
        <w:rPr>
          <w:rFonts w:ascii="Angsana New" w:hAnsi="Angsana New"/>
          <w:sz w:val="32"/>
          <w:szCs w:val="32"/>
        </w:rPr>
        <w:tab/>
      </w:r>
      <w:r w:rsidR="00A431E0" w:rsidRPr="00186EDF">
        <w:rPr>
          <w:rFonts w:ascii="Angsana New" w:hAnsi="Angsana New"/>
          <w:sz w:val="32"/>
          <w:szCs w:val="32"/>
        </w:rPr>
        <w:t xml:space="preserve">Summarized financial information in respect of </w:t>
      </w:r>
      <w:r w:rsidR="00A431E0" w:rsidRPr="00186EDF">
        <w:rPr>
          <w:rFonts w:ascii="Angsana New" w:hAnsi="Angsana New"/>
          <w:snapToGrid w:val="0"/>
          <w:spacing w:val="-2"/>
          <w:sz w:val="32"/>
          <w:szCs w:val="32"/>
          <w:lang w:eastAsia="th-TH"/>
        </w:rPr>
        <w:t>Siam Mongkol Marine</w:t>
      </w:r>
      <w:r w:rsidR="00A431E0" w:rsidRPr="00186EDF">
        <w:rPr>
          <w:rFonts w:ascii="Angsana New" w:hAnsi="Angsana New"/>
          <w:sz w:val="32"/>
          <w:szCs w:val="32"/>
        </w:rPr>
        <w:t xml:space="preserve"> Co.,</w:t>
      </w:r>
      <w:r w:rsidR="008F50CC">
        <w:rPr>
          <w:rFonts w:ascii="Angsana New" w:hAnsi="Angsana New"/>
          <w:sz w:val="32"/>
          <w:szCs w:val="32"/>
        </w:rPr>
        <w:t xml:space="preserve"> </w:t>
      </w:r>
      <w:r w:rsidR="00A431E0" w:rsidRPr="00186EDF">
        <w:rPr>
          <w:rFonts w:ascii="Angsana New" w:hAnsi="Angsana New"/>
          <w:sz w:val="32"/>
          <w:szCs w:val="32"/>
        </w:rPr>
        <w:t xml:space="preserve">Ltd. (Associated </w:t>
      </w:r>
      <w:r w:rsidR="00A431E0" w:rsidRPr="00186EDF">
        <w:rPr>
          <w:rFonts w:ascii="Angsana New" w:hAnsi="Angsana New"/>
          <w:sz w:val="32"/>
          <w:szCs w:val="32"/>
        </w:rPr>
        <w:tab/>
        <w:t>company) of the material associate;</w:t>
      </w:r>
    </w:p>
    <w:tbl>
      <w:tblPr>
        <w:tblW w:w="8647" w:type="dxa"/>
        <w:tblInd w:w="817" w:type="dxa"/>
        <w:tblLayout w:type="fixed"/>
        <w:tblCellMar>
          <w:left w:w="30" w:type="dxa"/>
          <w:right w:w="30" w:type="dxa"/>
        </w:tblCellMar>
        <w:tblLook w:val="0000" w:firstRow="0" w:lastRow="0" w:firstColumn="0" w:lastColumn="0" w:noHBand="0" w:noVBand="0"/>
      </w:tblPr>
      <w:tblGrid>
        <w:gridCol w:w="5670"/>
        <w:gridCol w:w="1418"/>
        <w:gridCol w:w="142"/>
        <w:gridCol w:w="1417"/>
      </w:tblGrid>
      <w:tr w:rsidR="00A431E0" w:rsidRPr="00186EDF" w14:paraId="4F02511B" w14:textId="77777777" w:rsidTr="002B66D0">
        <w:tc>
          <w:tcPr>
            <w:tcW w:w="5670" w:type="dxa"/>
            <w:noWrap/>
            <w:tcMar>
              <w:left w:w="108" w:type="dxa"/>
              <w:right w:w="108" w:type="dxa"/>
            </w:tcMar>
          </w:tcPr>
          <w:p w14:paraId="45DA39DE" w14:textId="77777777" w:rsidR="00A431E0" w:rsidRPr="00617086" w:rsidRDefault="00A431E0" w:rsidP="00A434FF">
            <w:pPr>
              <w:spacing w:line="380" w:lineRule="exact"/>
              <w:jc w:val="both"/>
              <w:rPr>
                <w:rFonts w:ascii="Angsana New" w:hAnsi="Angsana New"/>
                <w:snapToGrid w:val="0"/>
                <w:sz w:val="32"/>
                <w:szCs w:val="32"/>
                <w:cs/>
                <w:lang w:eastAsia="th-TH"/>
              </w:rPr>
            </w:pPr>
          </w:p>
        </w:tc>
        <w:tc>
          <w:tcPr>
            <w:tcW w:w="2977" w:type="dxa"/>
            <w:gridSpan w:val="3"/>
            <w:tcBorders>
              <w:bottom w:val="single" w:sz="6" w:space="0" w:color="auto"/>
            </w:tcBorders>
          </w:tcPr>
          <w:p w14:paraId="5FEAD536" w14:textId="77777777" w:rsidR="00A431E0" w:rsidRPr="00186EDF" w:rsidRDefault="00A431E0" w:rsidP="00A434FF">
            <w:pPr>
              <w:keepNext/>
              <w:tabs>
                <w:tab w:val="left" w:pos="1440"/>
                <w:tab w:val="left" w:pos="5760"/>
              </w:tabs>
              <w:spacing w:line="380" w:lineRule="exact"/>
              <w:jc w:val="center"/>
              <w:outlineLvl w:val="6"/>
              <w:rPr>
                <w:rFonts w:ascii="Angsana New" w:hAnsi="Angsana New"/>
                <w:sz w:val="32"/>
                <w:szCs w:val="32"/>
              </w:rPr>
            </w:pPr>
            <w:r w:rsidRPr="00186EDF">
              <w:rPr>
                <w:rFonts w:ascii="Angsana New" w:hAnsi="Angsana New"/>
                <w:sz w:val="32"/>
                <w:szCs w:val="32"/>
              </w:rPr>
              <w:t>Thousand Baht</w:t>
            </w:r>
          </w:p>
        </w:tc>
      </w:tr>
      <w:tr w:rsidR="00DF3449" w:rsidRPr="00186EDF" w14:paraId="60658301" w14:textId="77777777" w:rsidTr="002B66D0">
        <w:tc>
          <w:tcPr>
            <w:tcW w:w="5670" w:type="dxa"/>
            <w:noWrap/>
            <w:tcMar>
              <w:left w:w="108" w:type="dxa"/>
              <w:right w:w="108" w:type="dxa"/>
            </w:tcMar>
          </w:tcPr>
          <w:p w14:paraId="26EE6681" w14:textId="77777777" w:rsidR="00DF3449" w:rsidRPr="00617086" w:rsidRDefault="00DF3449" w:rsidP="00DF3449">
            <w:pPr>
              <w:spacing w:line="380" w:lineRule="exact"/>
              <w:jc w:val="both"/>
              <w:rPr>
                <w:rFonts w:ascii="Angsana New" w:hAnsi="Angsana New"/>
                <w:snapToGrid w:val="0"/>
                <w:sz w:val="32"/>
                <w:szCs w:val="32"/>
                <w:cs/>
                <w:lang w:eastAsia="th-TH"/>
              </w:rPr>
            </w:pPr>
          </w:p>
        </w:tc>
        <w:tc>
          <w:tcPr>
            <w:tcW w:w="1418" w:type="dxa"/>
            <w:tcBorders>
              <w:top w:val="single" w:sz="6" w:space="0" w:color="auto"/>
              <w:bottom w:val="single" w:sz="6" w:space="0" w:color="auto"/>
            </w:tcBorders>
          </w:tcPr>
          <w:p w14:paraId="22DF39B5" w14:textId="2ADF29B0" w:rsidR="00DF3449" w:rsidRPr="003E260E" w:rsidRDefault="00DF3449" w:rsidP="00DF3449">
            <w:pPr>
              <w:spacing w:line="380" w:lineRule="exact"/>
              <w:jc w:val="center"/>
              <w:rPr>
                <w:rFonts w:ascii="Angsana New" w:hAnsi="Angsana New"/>
                <w:sz w:val="32"/>
                <w:szCs w:val="32"/>
              </w:rPr>
            </w:pPr>
            <w:r>
              <w:rPr>
                <w:rFonts w:ascii="Angsana New" w:hAnsi="Angsana New"/>
                <w:sz w:val="32"/>
                <w:szCs w:val="32"/>
              </w:rPr>
              <w:t>2022</w:t>
            </w:r>
          </w:p>
        </w:tc>
        <w:tc>
          <w:tcPr>
            <w:tcW w:w="142" w:type="dxa"/>
            <w:tcBorders>
              <w:top w:val="single" w:sz="6" w:space="0" w:color="auto"/>
            </w:tcBorders>
          </w:tcPr>
          <w:p w14:paraId="68B59C3C" w14:textId="77777777" w:rsidR="00DF3449" w:rsidRPr="003E260E" w:rsidRDefault="00DF3449" w:rsidP="00DF3449">
            <w:pPr>
              <w:spacing w:line="380" w:lineRule="exact"/>
              <w:jc w:val="center"/>
              <w:rPr>
                <w:rFonts w:ascii="Angsana New" w:hAnsi="Angsana New"/>
                <w:sz w:val="32"/>
                <w:szCs w:val="32"/>
              </w:rPr>
            </w:pPr>
          </w:p>
        </w:tc>
        <w:tc>
          <w:tcPr>
            <w:tcW w:w="1417" w:type="dxa"/>
            <w:tcBorders>
              <w:top w:val="single" w:sz="6" w:space="0" w:color="auto"/>
              <w:bottom w:val="single" w:sz="6" w:space="0" w:color="auto"/>
            </w:tcBorders>
          </w:tcPr>
          <w:p w14:paraId="1A378E94" w14:textId="532327D8" w:rsidR="00DF3449" w:rsidRPr="003E260E" w:rsidRDefault="00DF3449" w:rsidP="00DF3449">
            <w:pPr>
              <w:spacing w:line="380" w:lineRule="exact"/>
              <w:jc w:val="center"/>
              <w:rPr>
                <w:rFonts w:ascii="Angsana New" w:hAnsi="Angsana New"/>
                <w:sz w:val="32"/>
                <w:szCs w:val="32"/>
              </w:rPr>
            </w:pPr>
            <w:r w:rsidRPr="003E260E">
              <w:rPr>
                <w:rFonts w:ascii="Angsana New" w:hAnsi="Angsana New"/>
                <w:sz w:val="32"/>
                <w:szCs w:val="32"/>
              </w:rPr>
              <w:t>20</w:t>
            </w:r>
            <w:r>
              <w:rPr>
                <w:rFonts w:ascii="Angsana New" w:hAnsi="Angsana New"/>
                <w:sz w:val="32"/>
                <w:szCs w:val="32"/>
              </w:rPr>
              <w:t>21</w:t>
            </w:r>
          </w:p>
        </w:tc>
      </w:tr>
      <w:tr w:rsidR="00D11ECE" w:rsidRPr="00186EDF" w14:paraId="4FB7E9B7" w14:textId="77777777" w:rsidTr="002B66D0">
        <w:trPr>
          <w:trHeight w:val="225"/>
        </w:trPr>
        <w:tc>
          <w:tcPr>
            <w:tcW w:w="5670" w:type="dxa"/>
            <w:noWrap/>
            <w:tcMar>
              <w:left w:w="108" w:type="dxa"/>
              <w:right w:w="108" w:type="dxa"/>
            </w:tcMar>
          </w:tcPr>
          <w:p w14:paraId="315FA2E4" w14:textId="77777777" w:rsidR="00D11ECE" w:rsidRPr="00186EDF" w:rsidRDefault="00D11ECE" w:rsidP="00D11ECE">
            <w:pPr>
              <w:tabs>
                <w:tab w:val="left" w:pos="284"/>
                <w:tab w:val="left" w:pos="360"/>
                <w:tab w:val="left" w:pos="851"/>
                <w:tab w:val="left" w:pos="1260"/>
              </w:tabs>
              <w:spacing w:line="380" w:lineRule="exact"/>
              <w:ind w:left="34"/>
              <w:jc w:val="both"/>
              <w:rPr>
                <w:rFonts w:ascii="Angsana New" w:hAnsi="Angsana New"/>
                <w:sz w:val="32"/>
                <w:szCs w:val="32"/>
              </w:rPr>
            </w:pPr>
            <w:r w:rsidRPr="00186EDF">
              <w:rPr>
                <w:rFonts w:ascii="Angsana New" w:hAnsi="Angsana New"/>
                <w:sz w:val="32"/>
                <w:szCs w:val="32"/>
              </w:rPr>
              <w:t>Current assets</w:t>
            </w:r>
          </w:p>
        </w:tc>
        <w:tc>
          <w:tcPr>
            <w:tcW w:w="1418" w:type="dxa"/>
            <w:tcBorders>
              <w:top w:val="single" w:sz="6" w:space="0" w:color="auto"/>
            </w:tcBorders>
          </w:tcPr>
          <w:p w14:paraId="3CF8E363" w14:textId="5F361EC4" w:rsidR="00D11ECE" w:rsidRPr="00D11ECE" w:rsidRDefault="00D11ECE" w:rsidP="00D11ECE">
            <w:pPr>
              <w:spacing w:line="380" w:lineRule="exact"/>
              <w:ind w:right="57"/>
              <w:jc w:val="right"/>
              <w:rPr>
                <w:rFonts w:ascii="Angsana New" w:hAnsi="Angsana New"/>
                <w:snapToGrid w:val="0"/>
                <w:sz w:val="32"/>
                <w:szCs w:val="32"/>
                <w:lang w:eastAsia="th-TH"/>
              </w:rPr>
            </w:pPr>
            <w:r w:rsidRPr="00D11ECE">
              <w:rPr>
                <w:rFonts w:ascii="Angsana New" w:hAnsi="Angsana New"/>
                <w:sz w:val="32"/>
                <w:szCs w:val="32"/>
              </w:rPr>
              <w:t>79,596</w:t>
            </w:r>
          </w:p>
        </w:tc>
        <w:tc>
          <w:tcPr>
            <w:tcW w:w="142" w:type="dxa"/>
          </w:tcPr>
          <w:p w14:paraId="33382FA6" w14:textId="77777777" w:rsidR="00D11ECE" w:rsidRPr="00ED6992" w:rsidRDefault="00D11ECE" w:rsidP="00D11ECE">
            <w:pPr>
              <w:spacing w:line="380" w:lineRule="exact"/>
              <w:ind w:right="57"/>
              <w:jc w:val="right"/>
              <w:rPr>
                <w:rFonts w:ascii="Angsana New" w:hAnsi="Angsana New"/>
                <w:snapToGrid w:val="0"/>
                <w:sz w:val="32"/>
                <w:szCs w:val="32"/>
                <w:cs/>
                <w:lang w:eastAsia="th-TH"/>
              </w:rPr>
            </w:pPr>
          </w:p>
        </w:tc>
        <w:tc>
          <w:tcPr>
            <w:tcW w:w="1417" w:type="dxa"/>
            <w:tcBorders>
              <w:top w:val="single" w:sz="6" w:space="0" w:color="auto"/>
            </w:tcBorders>
          </w:tcPr>
          <w:p w14:paraId="0D88AF40" w14:textId="0423A069" w:rsidR="00D11ECE" w:rsidRPr="00ED6992" w:rsidRDefault="00D11ECE" w:rsidP="00D11ECE">
            <w:pPr>
              <w:spacing w:line="380" w:lineRule="exact"/>
              <w:ind w:right="57"/>
              <w:jc w:val="right"/>
              <w:rPr>
                <w:rFonts w:ascii="Angsana New" w:hAnsi="Angsana New"/>
                <w:snapToGrid w:val="0"/>
                <w:sz w:val="32"/>
                <w:szCs w:val="32"/>
                <w:lang w:eastAsia="th-TH"/>
              </w:rPr>
            </w:pPr>
            <w:r w:rsidRPr="00414E7E">
              <w:rPr>
                <w:rFonts w:ascii="Angsana New" w:hAnsi="Angsana New"/>
                <w:sz w:val="32"/>
                <w:szCs w:val="32"/>
              </w:rPr>
              <w:t>10,023</w:t>
            </w:r>
          </w:p>
        </w:tc>
      </w:tr>
      <w:tr w:rsidR="00D11ECE" w:rsidRPr="00186EDF" w14:paraId="5FBEA33B" w14:textId="77777777" w:rsidTr="002B66D0">
        <w:tc>
          <w:tcPr>
            <w:tcW w:w="5670" w:type="dxa"/>
            <w:noWrap/>
            <w:tcMar>
              <w:left w:w="108" w:type="dxa"/>
              <w:right w:w="108" w:type="dxa"/>
            </w:tcMar>
          </w:tcPr>
          <w:p w14:paraId="5D8DE58C" w14:textId="77777777" w:rsidR="00D11ECE" w:rsidRPr="00617086" w:rsidRDefault="00D11ECE" w:rsidP="00D11ECE">
            <w:pPr>
              <w:tabs>
                <w:tab w:val="left" w:pos="284"/>
                <w:tab w:val="left" w:pos="360"/>
                <w:tab w:val="left" w:pos="851"/>
                <w:tab w:val="left" w:pos="1260"/>
              </w:tabs>
              <w:spacing w:line="380" w:lineRule="exact"/>
              <w:ind w:left="34"/>
              <w:jc w:val="both"/>
              <w:rPr>
                <w:rFonts w:ascii="Angsana New" w:hAnsi="Angsana New"/>
                <w:sz w:val="32"/>
                <w:szCs w:val="32"/>
                <w:cs/>
              </w:rPr>
            </w:pPr>
            <w:r w:rsidRPr="00186EDF">
              <w:rPr>
                <w:rFonts w:ascii="Angsana New" w:hAnsi="Angsana New"/>
                <w:sz w:val="32"/>
                <w:szCs w:val="32"/>
              </w:rPr>
              <w:t>Non-current assets</w:t>
            </w:r>
          </w:p>
        </w:tc>
        <w:tc>
          <w:tcPr>
            <w:tcW w:w="1418" w:type="dxa"/>
          </w:tcPr>
          <w:p w14:paraId="27AC246C" w14:textId="3A472483" w:rsidR="00D11ECE" w:rsidRPr="00D11ECE" w:rsidRDefault="00D11ECE" w:rsidP="00D11ECE">
            <w:pPr>
              <w:spacing w:line="380" w:lineRule="exact"/>
              <w:ind w:right="57"/>
              <w:jc w:val="right"/>
              <w:rPr>
                <w:rFonts w:ascii="Angsana New" w:hAnsi="Angsana New"/>
                <w:snapToGrid w:val="0"/>
                <w:sz w:val="32"/>
                <w:szCs w:val="32"/>
                <w:lang w:eastAsia="th-TH"/>
              </w:rPr>
            </w:pPr>
            <w:r w:rsidRPr="00D11ECE">
              <w:rPr>
                <w:rFonts w:ascii="Angsana New" w:hAnsi="Angsana New"/>
                <w:sz w:val="32"/>
                <w:szCs w:val="32"/>
              </w:rPr>
              <w:t>58,111</w:t>
            </w:r>
          </w:p>
        </w:tc>
        <w:tc>
          <w:tcPr>
            <w:tcW w:w="142" w:type="dxa"/>
          </w:tcPr>
          <w:p w14:paraId="11FE00AE" w14:textId="77777777" w:rsidR="00D11ECE" w:rsidRPr="00ED6992" w:rsidRDefault="00D11ECE" w:rsidP="00D11ECE">
            <w:pPr>
              <w:spacing w:line="380" w:lineRule="exact"/>
              <w:ind w:right="57"/>
              <w:jc w:val="right"/>
              <w:rPr>
                <w:rFonts w:ascii="Angsana New" w:hAnsi="Angsana New"/>
                <w:snapToGrid w:val="0"/>
                <w:sz w:val="32"/>
                <w:szCs w:val="32"/>
                <w:cs/>
                <w:lang w:eastAsia="th-TH"/>
              </w:rPr>
            </w:pPr>
          </w:p>
        </w:tc>
        <w:tc>
          <w:tcPr>
            <w:tcW w:w="1417" w:type="dxa"/>
          </w:tcPr>
          <w:p w14:paraId="586CC496" w14:textId="192B6286" w:rsidR="00D11ECE" w:rsidRPr="00ED6992" w:rsidRDefault="00D11ECE" w:rsidP="00D11ECE">
            <w:pPr>
              <w:spacing w:line="380" w:lineRule="exact"/>
              <w:ind w:right="57"/>
              <w:jc w:val="right"/>
              <w:rPr>
                <w:rFonts w:ascii="Angsana New" w:hAnsi="Angsana New"/>
                <w:snapToGrid w:val="0"/>
                <w:sz w:val="32"/>
                <w:szCs w:val="32"/>
                <w:lang w:eastAsia="th-TH"/>
              </w:rPr>
            </w:pPr>
            <w:r w:rsidRPr="00414E7E">
              <w:rPr>
                <w:rFonts w:ascii="Angsana New" w:hAnsi="Angsana New"/>
                <w:sz w:val="32"/>
                <w:szCs w:val="32"/>
              </w:rPr>
              <w:t>152,807</w:t>
            </w:r>
          </w:p>
        </w:tc>
      </w:tr>
      <w:tr w:rsidR="00D11ECE" w:rsidRPr="00186EDF" w14:paraId="330C6B1C" w14:textId="77777777" w:rsidTr="002B66D0">
        <w:tc>
          <w:tcPr>
            <w:tcW w:w="5670" w:type="dxa"/>
            <w:noWrap/>
            <w:tcMar>
              <w:left w:w="108" w:type="dxa"/>
              <w:right w:w="108" w:type="dxa"/>
            </w:tcMar>
          </w:tcPr>
          <w:p w14:paraId="2F88E820" w14:textId="77777777" w:rsidR="00D11ECE" w:rsidRPr="00617086" w:rsidRDefault="00D11ECE" w:rsidP="00D11ECE">
            <w:pPr>
              <w:tabs>
                <w:tab w:val="left" w:pos="284"/>
                <w:tab w:val="left" w:pos="360"/>
                <w:tab w:val="left" w:pos="851"/>
                <w:tab w:val="left" w:pos="1260"/>
              </w:tabs>
              <w:spacing w:line="380" w:lineRule="exact"/>
              <w:ind w:left="34"/>
              <w:jc w:val="both"/>
              <w:rPr>
                <w:rFonts w:ascii="Angsana New" w:hAnsi="Angsana New"/>
                <w:sz w:val="32"/>
                <w:szCs w:val="32"/>
                <w:cs/>
              </w:rPr>
            </w:pPr>
            <w:r w:rsidRPr="00186EDF">
              <w:rPr>
                <w:rFonts w:ascii="Angsana New" w:hAnsi="Angsana New"/>
                <w:sz w:val="32"/>
                <w:szCs w:val="32"/>
              </w:rPr>
              <w:t>Current liabilities</w:t>
            </w:r>
          </w:p>
        </w:tc>
        <w:tc>
          <w:tcPr>
            <w:tcW w:w="1418" w:type="dxa"/>
          </w:tcPr>
          <w:p w14:paraId="323DD75D" w14:textId="5650913A" w:rsidR="00D11ECE" w:rsidRPr="00D11ECE" w:rsidRDefault="00D11ECE" w:rsidP="00D11ECE">
            <w:pPr>
              <w:spacing w:line="380" w:lineRule="exact"/>
              <w:jc w:val="right"/>
              <w:rPr>
                <w:rFonts w:ascii="Angsana New" w:hAnsi="Angsana New"/>
                <w:snapToGrid w:val="0"/>
                <w:sz w:val="32"/>
                <w:szCs w:val="32"/>
                <w:lang w:eastAsia="th-TH"/>
              </w:rPr>
            </w:pPr>
            <w:r w:rsidRPr="00D11ECE">
              <w:rPr>
                <w:rFonts w:ascii="Angsana New" w:hAnsi="Angsana New"/>
                <w:sz w:val="32"/>
                <w:szCs w:val="32"/>
              </w:rPr>
              <w:t>(67,921)</w:t>
            </w:r>
          </w:p>
        </w:tc>
        <w:tc>
          <w:tcPr>
            <w:tcW w:w="142" w:type="dxa"/>
          </w:tcPr>
          <w:p w14:paraId="097BC60F" w14:textId="77777777" w:rsidR="00D11ECE" w:rsidRPr="00ED6992" w:rsidRDefault="00D11ECE" w:rsidP="00D11ECE">
            <w:pPr>
              <w:spacing w:line="380" w:lineRule="exact"/>
              <w:ind w:right="57"/>
              <w:jc w:val="right"/>
              <w:rPr>
                <w:rFonts w:ascii="Angsana New" w:hAnsi="Angsana New"/>
                <w:snapToGrid w:val="0"/>
                <w:sz w:val="32"/>
                <w:szCs w:val="32"/>
                <w:cs/>
                <w:lang w:eastAsia="th-TH"/>
              </w:rPr>
            </w:pPr>
          </w:p>
        </w:tc>
        <w:tc>
          <w:tcPr>
            <w:tcW w:w="1417" w:type="dxa"/>
          </w:tcPr>
          <w:p w14:paraId="6C69D48F" w14:textId="3E31D1E4" w:rsidR="00D11ECE" w:rsidRPr="00ED6992" w:rsidRDefault="00D11ECE" w:rsidP="00D11ECE">
            <w:pPr>
              <w:spacing w:line="380" w:lineRule="exact"/>
              <w:jc w:val="right"/>
              <w:rPr>
                <w:rFonts w:ascii="Angsana New" w:hAnsi="Angsana New"/>
                <w:snapToGrid w:val="0"/>
                <w:sz w:val="32"/>
                <w:szCs w:val="32"/>
                <w:lang w:eastAsia="th-TH"/>
              </w:rPr>
            </w:pPr>
            <w:r w:rsidRPr="00414E7E">
              <w:rPr>
                <w:rFonts w:ascii="Angsana New" w:hAnsi="Angsana New"/>
                <w:sz w:val="32"/>
                <w:szCs w:val="32"/>
              </w:rPr>
              <w:t>(43,782)</w:t>
            </w:r>
          </w:p>
        </w:tc>
      </w:tr>
      <w:tr w:rsidR="00D11ECE" w:rsidRPr="00186EDF" w14:paraId="324C8D46" w14:textId="77777777" w:rsidTr="002B66D0">
        <w:tc>
          <w:tcPr>
            <w:tcW w:w="5670" w:type="dxa"/>
            <w:noWrap/>
            <w:tcMar>
              <w:left w:w="108" w:type="dxa"/>
              <w:right w:w="108" w:type="dxa"/>
            </w:tcMar>
          </w:tcPr>
          <w:p w14:paraId="7E75E011" w14:textId="77777777" w:rsidR="00D11ECE" w:rsidRPr="00617086" w:rsidRDefault="00D11ECE" w:rsidP="00D11ECE">
            <w:pPr>
              <w:tabs>
                <w:tab w:val="left" w:pos="284"/>
                <w:tab w:val="left" w:pos="360"/>
                <w:tab w:val="left" w:pos="851"/>
                <w:tab w:val="left" w:pos="1260"/>
              </w:tabs>
              <w:spacing w:line="380" w:lineRule="exact"/>
              <w:ind w:left="34"/>
              <w:jc w:val="both"/>
              <w:rPr>
                <w:rFonts w:ascii="Angsana New" w:hAnsi="Angsana New"/>
                <w:sz w:val="32"/>
                <w:szCs w:val="32"/>
                <w:cs/>
              </w:rPr>
            </w:pPr>
            <w:r w:rsidRPr="00186EDF">
              <w:rPr>
                <w:rFonts w:ascii="Angsana New" w:hAnsi="Angsana New"/>
                <w:sz w:val="32"/>
                <w:szCs w:val="32"/>
              </w:rPr>
              <w:t>Non-current liabilities</w:t>
            </w:r>
          </w:p>
        </w:tc>
        <w:tc>
          <w:tcPr>
            <w:tcW w:w="1418" w:type="dxa"/>
          </w:tcPr>
          <w:p w14:paraId="0B21F6A6" w14:textId="6BE03D87" w:rsidR="00D11ECE" w:rsidRPr="00D11ECE" w:rsidRDefault="00D11ECE" w:rsidP="00D11ECE">
            <w:pPr>
              <w:spacing w:line="380" w:lineRule="exact"/>
              <w:jc w:val="right"/>
              <w:rPr>
                <w:rFonts w:ascii="Angsana New" w:hAnsi="Angsana New"/>
                <w:snapToGrid w:val="0"/>
                <w:sz w:val="32"/>
                <w:szCs w:val="32"/>
                <w:lang w:eastAsia="th-TH"/>
              </w:rPr>
            </w:pPr>
            <w:r w:rsidRPr="00D11ECE">
              <w:rPr>
                <w:rFonts w:ascii="Angsana New" w:hAnsi="Angsana New"/>
                <w:sz w:val="32"/>
                <w:szCs w:val="32"/>
              </w:rPr>
              <w:t>(98,455)</w:t>
            </w:r>
          </w:p>
        </w:tc>
        <w:tc>
          <w:tcPr>
            <w:tcW w:w="142" w:type="dxa"/>
          </w:tcPr>
          <w:p w14:paraId="30FFE532" w14:textId="77777777" w:rsidR="00D11ECE" w:rsidRPr="00ED6992" w:rsidRDefault="00D11ECE" w:rsidP="00D11ECE">
            <w:pPr>
              <w:spacing w:line="380" w:lineRule="exact"/>
              <w:ind w:right="57"/>
              <w:jc w:val="right"/>
              <w:rPr>
                <w:rFonts w:ascii="Angsana New" w:hAnsi="Angsana New"/>
                <w:snapToGrid w:val="0"/>
                <w:sz w:val="32"/>
                <w:szCs w:val="32"/>
                <w:cs/>
                <w:lang w:eastAsia="th-TH"/>
              </w:rPr>
            </w:pPr>
          </w:p>
        </w:tc>
        <w:tc>
          <w:tcPr>
            <w:tcW w:w="1417" w:type="dxa"/>
          </w:tcPr>
          <w:p w14:paraId="64086D0E" w14:textId="000C4C81" w:rsidR="00D11ECE" w:rsidRPr="00ED6992" w:rsidRDefault="00D11ECE" w:rsidP="00D11ECE">
            <w:pPr>
              <w:spacing w:line="380" w:lineRule="exact"/>
              <w:jc w:val="right"/>
              <w:rPr>
                <w:rFonts w:ascii="Angsana New" w:hAnsi="Angsana New"/>
                <w:snapToGrid w:val="0"/>
                <w:sz w:val="32"/>
                <w:szCs w:val="32"/>
                <w:lang w:eastAsia="th-TH"/>
              </w:rPr>
            </w:pPr>
            <w:r w:rsidRPr="00414E7E">
              <w:rPr>
                <w:rFonts w:ascii="Angsana New" w:hAnsi="Angsana New"/>
                <w:sz w:val="32"/>
                <w:szCs w:val="32"/>
              </w:rPr>
              <w:t>(107,321)</w:t>
            </w:r>
          </w:p>
        </w:tc>
      </w:tr>
      <w:tr w:rsidR="00D11ECE" w:rsidRPr="00186EDF" w14:paraId="04423FBC" w14:textId="77777777" w:rsidTr="002B66D0">
        <w:trPr>
          <w:trHeight w:val="225"/>
        </w:trPr>
        <w:tc>
          <w:tcPr>
            <w:tcW w:w="5670" w:type="dxa"/>
            <w:noWrap/>
            <w:tcMar>
              <w:left w:w="108" w:type="dxa"/>
              <w:right w:w="108" w:type="dxa"/>
            </w:tcMar>
          </w:tcPr>
          <w:p w14:paraId="3DD49271" w14:textId="77777777" w:rsidR="00D11ECE" w:rsidRPr="00186EDF" w:rsidRDefault="00D11ECE" w:rsidP="00D11ECE">
            <w:pPr>
              <w:tabs>
                <w:tab w:val="left" w:pos="284"/>
                <w:tab w:val="left" w:pos="360"/>
                <w:tab w:val="left" w:pos="851"/>
                <w:tab w:val="left" w:pos="1260"/>
              </w:tabs>
              <w:spacing w:line="380" w:lineRule="exact"/>
              <w:ind w:left="34"/>
              <w:jc w:val="both"/>
              <w:rPr>
                <w:rFonts w:ascii="Angsana New" w:hAnsi="Angsana New"/>
                <w:sz w:val="32"/>
                <w:szCs w:val="32"/>
              </w:rPr>
            </w:pPr>
            <w:r w:rsidRPr="00186EDF">
              <w:rPr>
                <w:rFonts w:ascii="Angsana New" w:hAnsi="Angsana New"/>
                <w:sz w:val="32"/>
                <w:szCs w:val="32"/>
              </w:rPr>
              <w:t>Revenue</w:t>
            </w:r>
          </w:p>
        </w:tc>
        <w:tc>
          <w:tcPr>
            <w:tcW w:w="1418" w:type="dxa"/>
          </w:tcPr>
          <w:p w14:paraId="1F02D4FD" w14:textId="14A54D9F" w:rsidR="00D11ECE" w:rsidRPr="00D11ECE" w:rsidRDefault="00D11ECE" w:rsidP="00D11ECE">
            <w:pPr>
              <w:spacing w:line="380" w:lineRule="exact"/>
              <w:ind w:right="57"/>
              <w:jc w:val="right"/>
              <w:rPr>
                <w:rFonts w:ascii="Angsana New" w:hAnsi="Angsana New"/>
                <w:snapToGrid w:val="0"/>
                <w:sz w:val="32"/>
                <w:szCs w:val="32"/>
                <w:lang w:eastAsia="th-TH"/>
              </w:rPr>
            </w:pPr>
            <w:r w:rsidRPr="00D11ECE">
              <w:rPr>
                <w:rFonts w:ascii="Angsana New" w:hAnsi="Angsana New"/>
                <w:sz w:val="32"/>
                <w:szCs w:val="32"/>
              </w:rPr>
              <w:t>74,334</w:t>
            </w:r>
          </w:p>
        </w:tc>
        <w:tc>
          <w:tcPr>
            <w:tcW w:w="142" w:type="dxa"/>
          </w:tcPr>
          <w:p w14:paraId="4AB1C2E1" w14:textId="77777777" w:rsidR="00D11ECE" w:rsidRPr="00ED6992" w:rsidRDefault="00D11ECE" w:rsidP="00D11ECE">
            <w:pPr>
              <w:spacing w:line="380" w:lineRule="exact"/>
              <w:ind w:right="57"/>
              <w:jc w:val="right"/>
              <w:rPr>
                <w:rFonts w:ascii="Angsana New" w:hAnsi="Angsana New"/>
                <w:snapToGrid w:val="0"/>
                <w:sz w:val="32"/>
                <w:szCs w:val="32"/>
                <w:cs/>
                <w:lang w:eastAsia="th-TH"/>
              </w:rPr>
            </w:pPr>
          </w:p>
        </w:tc>
        <w:tc>
          <w:tcPr>
            <w:tcW w:w="1417" w:type="dxa"/>
          </w:tcPr>
          <w:p w14:paraId="208E0AD5" w14:textId="0AD85674" w:rsidR="00D11ECE" w:rsidRPr="00ED6992" w:rsidRDefault="00D11ECE" w:rsidP="00D11ECE">
            <w:pPr>
              <w:spacing w:line="380" w:lineRule="exact"/>
              <w:ind w:right="57"/>
              <w:jc w:val="right"/>
              <w:rPr>
                <w:rFonts w:ascii="Angsana New" w:hAnsi="Angsana New"/>
                <w:snapToGrid w:val="0"/>
                <w:sz w:val="32"/>
                <w:szCs w:val="32"/>
                <w:lang w:eastAsia="th-TH"/>
              </w:rPr>
            </w:pPr>
            <w:r w:rsidRPr="00414E7E">
              <w:rPr>
                <w:rFonts w:ascii="Angsana New" w:hAnsi="Angsana New"/>
                <w:sz w:val="32"/>
                <w:szCs w:val="32"/>
              </w:rPr>
              <w:t>105,858</w:t>
            </w:r>
          </w:p>
        </w:tc>
      </w:tr>
      <w:tr w:rsidR="00D11ECE" w:rsidRPr="00186EDF" w14:paraId="44BBBBEF" w14:textId="77777777" w:rsidTr="002B66D0">
        <w:tc>
          <w:tcPr>
            <w:tcW w:w="5670" w:type="dxa"/>
            <w:noWrap/>
            <w:tcMar>
              <w:left w:w="108" w:type="dxa"/>
              <w:right w:w="108" w:type="dxa"/>
            </w:tcMar>
          </w:tcPr>
          <w:p w14:paraId="7C93C52B" w14:textId="77777777" w:rsidR="00D11ECE" w:rsidRPr="00617086" w:rsidRDefault="00D11ECE" w:rsidP="00D11ECE">
            <w:pPr>
              <w:tabs>
                <w:tab w:val="left" w:pos="284"/>
                <w:tab w:val="left" w:pos="360"/>
                <w:tab w:val="left" w:pos="851"/>
                <w:tab w:val="left" w:pos="1260"/>
              </w:tabs>
              <w:spacing w:line="380" w:lineRule="exact"/>
              <w:ind w:left="34"/>
              <w:jc w:val="both"/>
              <w:rPr>
                <w:rFonts w:ascii="Angsana New" w:hAnsi="Angsana New"/>
                <w:sz w:val="32"/>
                <w:szCs w:val="32"/>
                <w:cs/>
              </w:rPr>
            </w:pPr>
            <w:r>
              <w:rPr>
                <w:rFonts w:ascii="Angsana New" w:hAnsi="Angsana New"/>
                <w:sz w:val="32"/>
                <w:szCs w:val="32"/>
              </w:rPr>
              <w:t>Loss</w:t>
            </w:r>
            <w:r w:rsidRPr="00186EDF">
              <w:rPr>
                <w:rFonts w:ascii="Angsana New" w:hAnsi="Angsana New"/>
                <w:sz w:val="32"/>
                <w:szCs w:val="32"/>
              </w:rPr>
              <w:t xml:space="preserve"> for the year</w:t>
            </w:r>
          </w:p>
        </w:tc>
        <w:tc>
          <w:tcPr>
            <w:tcW w:w="1418" w:type="dxa"/>
          </w:tcPr>
          <w:p w14:paraId="4BFFF376" w14:textId="249F7DB1" w:rsidR="00D11ECE" w:rsidRPr="00D11ECE" w:rsidRDefault="00D11ECE" w:rsidP="00D11ECE">
            <w:pPr>
              <w:spacing w:line="380" w:lineRule="exact"/>
              <w:jc w:val="right"/>
              <w:rPr>
                <w:rFonts w:ascii="Angsana New" w:hAnsi="Angsana New"/>
                <w:snapToGrid w:val="0"/>
                <w:sz w:val="32"/>
                <w:szCs w:val="32"/>
                <w:lang w:eastAsia="th-TH"/>
              </w:rPr>
            </w:pPr>
            <w:r w:rsidRPr="00D11ECE">
              <w:rPr>
                <w:rFonts w:ascii="Angsana New" w:hAnsi="Angsana New"/>
                <w:sz w:val="32"/>
                <w:szCs w:val="32"/>
              </w:rPr>
              <w:t>(40,396)</w:t>
            </w:r>
          </w:p>
        </w:tc>
        <w:tc>
          <w:tcPr>
            <w:tcW w:w="142" w:type="dxa"/>
          </w:tcPr>
          <w:p w14:paraId="352BE4FD" w14:textId="77777777" w:rsidR="00D11ECE" w:rsidRPr="00ED6992" w:rsidRDefault="00D11ECE" w:rsidP="00D11ECE">
            <w:pPr>
              <w:spacing w:line="380" w:lineRule="exact"/>
              <w:ind w:right="57"/>
              <w:jc w:val="right"/>
              <w:rPr>
                <w:rFonts w:ascii="Angsana New" w:hAnsi="Angsana New"/>
                <w:snapToGrid w:val="0"/>
                <w:sz w:val="32"/>
                <w:szCs w:val="32"/>
                <w:cs/>
                <w:lang w:eastAsia="th-TH"/>
              </w:rPr>
            </w:pPr>
          </w:p>
        </w:tc>
        <w:tc>
          <w:tcPr>
            <w:tcW w:w="1417" w:type="dxa"/>
          </w:tcPr>
          <w:p w14:paraId="6FFC7FB2" w14:textId="4FF1786F" w:rsidR="00D11ECE" w:rsidRPr="00ED6992" w:rsidRDefault="00D11ECE" w:rsidP="00D11ECE">
            <w:pPr>
              <w:spacing w:line="380" w:lineRule="exact"/>
              <w:jc w:val="right"/>
              <w:rPr>
                <w:rFonts w:ascii="Angsana New" w:hAnsi="Angsana New"/>
                <w:snapToGrid w:val="0"/>
                <w:sz w:val="32"/>
                <w:szCs w:val="32"/>
                <w:lang w:eastAsia="th-TH"/>
              </w:rPr>
            </w:pPr>
            <w:r w:rsidRPr="00414E7E">
              <w:rPr>
                <w:rFonts w:ascii="Angsana New" w:hAnsi="Angsana New"/>
                <w:sz w:val="32"/>
                <w:szCs w:val="32"/>
              </w:rPr>
              <w:t>(49,696)</w:t>
            </w:r>
          </w:p>
        </w:tc>
      </w:tr>
      <w:tr w:rsidR="00D11ECE" w:rsidRPr="00186EDF" w14:paraId="5F25BFC8" w14:textId="77777777" w:rsidTr="002B66D0">
        <w:tc>
          <w:tcPr>
            <w:tcW w:w="5670" w:type="dxa"/>
            <w:noWrap/>
            <w:tcMar>
              <w:left w:w="108" w:type="dxa"/>
              <w:right w:w="108" w:type="dxa"/>
            </w:tcMar>
          </w:tcPr>
          <w:p w14:paraId="7125ABCB" w14:textId="77777777" w:rsidR="00D11ECE" w:rsidRPr="00617086" w:rsidRDefault="00D11ECE" w:rsidP="00D11ECE">
            <w:pPr>
              <w:tabs>
                <w:tab w:val="left" w:pos="284"/>
                <w:tab w:val="left" w:pos="360"/>
                <w:tab w:val="left" w:pos="851"/>
                <w:tab w:val="left" w:pos="1260"/>
              </w:tabs>
              <w:spacing w:line="380" w:lineRule="exact"/>
              <w:ind w:left="34"/>
              <w:jc w:val="both"/>
              <w:rPr>
                <w:rFonts w:ascii="Angsana New" w:hAnsi="Angsana New"/>
                <w:sz w:val="32"/>
                <w:szCs w:val="32"/>
                <w:cs/>
              </w:rPr>
            </w:pPr>
            <w:r w:rsidRPr="00186EDF">
              <w:rPr>
                <w:rFonts w:ascii="Angsana New" w:hAnsi="Angsana New"/>
                <w:sz w:val="32"/>
                <w:szCs w:val="32"/>
              </w:rPr>
              <w:t>Other comprehensive income (loss) for the year</w:t>
            </w:r>
          </w:p>
        </w:tc>
        <w:tc>
          <w:tcPr>
            <w:tcW w:w="1418" w:type="dxa"/>
          </w:tcPr>
          <w:p w14:paraId="4D3C8122" w14:textId="11E6357D" w:rsidR="00D11ECE" w:rsidRPr="00D11ECE" w:rsidRDefault="00D11ECE" w:rsidP="00D11ECE">
            <w:pPr>
              <w:spacing w:line="380" w:lineRule="exact"/>
              <w:jc w:val="center"/>
              <w:rPr>
                <w:rFonts w:ascii="Angsana New" w:hAnsi="Angsana New"/>
                <w:snapToGrid w:val="0"/>
                <w:sz w:val="32"/>
                <w:szCs w:val="32"/>
                <w:lang w:eastAsia="th-TH"/>
              </w:rPr>
            </w:pPr>
            <w:r w:rsidRPr="00D11ECE">
              <w:rPr>
                <w:rFonts w:ascii="Angsana New" w:hAnsi="Angsana New"/>
                <w:sz w:val="32"/>
                <w:szCs w:val="32"/>
              </w:rPr>
              <w:t xml:space="preserve">                  -</w:t>
            </w:r>
          </w:p>
        </w:tc>
        <w:tc>
          <w:tcPr>
            <w:tcW w:w="142" w:type="dxa"/>
          </w:tcPr>
          <w:p w14:paraId="2532CEE5" w14:textId="77777777" w:rsidR="00D11ECE" w:rsidRPr="00ED6992" w:rsidRDefault="00D11ECE" w:rsidP="00D11ECE">
            <w:pPr>
              <w:spacing w:line="380" w:lineRule="exact"/>
              <w:ind w:right="57"/>
              <w:jc w:val="right"/>
              <w:rPr>
                <w:rFonts w:ascii="Angsana New" w:hAnsi="Angsana New"/>
                <w:snapToGrid w:val="0"/>
                <w:sz w:val="32"/>
                <w:szCs w:val="32"/>
                <w:cs/>
                <w:lang w:eastAsia="th-TH"/>
              </w:rPr>
            </w:pPr>
          </w:p>
        </w:tc>
        <w:tc>
          <w:tcPr>
            <w:tcW w:w="1417" w:type="dxa"/>
          </w:tcPr>
          <w:p w14:paraId="2937DCFE" w14:textId="0DBE4F9B" w:rsidR="00D11ECE" w:rsidRPr="00ED6992" w:rsidRDefault="00D11ECE" w:rsidP="00D11ECE">
            <w:pPr>
              <w:spacing w:line="380" w:lineRule="exact"/>
              <w:jc w:val="center"/>
              <w:rPr>
                <w:rFonts w:ascii="Angsana New" w:hAnsi="Angsana New"/>
                <w:snapToGrid w:val="0"/>
                <w:sz w:val="32"/>
                <w:szCs w:val="32"/>
                <w:lang w:eastAsia="th-TH"/>
              </w:rPr>
            </w:pPr>
            <w:r>
              <w:rPr>
                <w:rFonts w:ascii="Angsana New" w:hAnsi="Angsana New"/>
                <w:snapToGrid w:val="0"/>
                <w:sz w:val="32"/>
                <w:szCs w:val="32"/>
                <w:lang w:eastAsia="th-TH"/>
              </w:rPr>
              <w:t xml:space="preserve">            -</w:t>
            </w:r>
          </w:p>
        </w:tc>
      </w:tr>
      <w:tr w:rsidR="00D11ECE" w:rsidRPr="00186EDF" w14:paraId="5A525779" w14:textId="77777777" w:rsidTr="002B66D0">
        <w:tc>
          <w:tcPr>
            <w:tcW w:w="5670" w:type="dxa"/>
            <w:noWrap/>
            <w:tcMar>
              <w:left w:w="108" w:type="dxa"/>
              <w:right w:w="108" w:type="dxa"/>
            </w:tcMar>
          </w:tcPr>
          <w:p w14:paraId="463B4EBF" w14:textId="77777777" w:rsidR="00D11ECE" w:rsidRPr="00617086" w:rsidRDefault="00D11ECE" w:rsidP="00D11ECE">
            <w:pPr>
              <w:tabs>
                <w:tab w:val="left" w:pos="284"/>
                <w:tab w:val="left" w:pos="360"/>
                <w:tab w:val="left" w:pos="851"/>
                <w:tab w:val="left" w:pos="1260"/>
              </w:tabs>
              <w:spacing w:line="380" w:lineRule="exact"/>
              <w:ind w:left="34"/>
              <w:jc w:val="both"/>
              <w:rPr>
                <w:rFonts w:ascii="Angsana New" w:hAnsi="Angsana New"/>
                <w:sz w:val="32"/>
                <w:szCs w:val="32"/>
                <w:cs/>
              </w:rPr>
            </w:pPr>
            <w:r w:rsidRPr="00186EDF">
              <w:rPr>
                <w:rFonts w:ascii="Angsana New" w:hAnsi="Angsana New"/>
                <w:sz w:val="32"/>
                <w:szCs w:val="32"/>
              </w:rPr>
              <w:t>Total comprehensive income for the year</w:t>
            </w:r>
          </w:p>
        </w:tc>
        <w:tc>
          <w:tcPr>
            <w:tcW w:w="1418" w:type="dxa"/>
          </w:tcPr>
          <w:p w14:paraId="6C48CF39" w14:textId="479EBDE6" w:rsidR="00D11ECE" w:rsidRPr="00D11ECE" w:rsidRDefault="00D11ECE" w:rsidP="00D11ECE">
            <w:pPr>
              <w:spacing w:line="380" w:lineRule="exact"/>
              <w:jc w:val="right"/>
              <w:rPr>
                <w:rFonts w:ascii="Angsana New" w:hAnsi="Angsana New"/>
                <w:snapToGrid w:val="0"/>
                <w:sz w:val="32"/>
                <w:szCs w:val="32"/>
                <w:lang w:eastAsia="th-TH"/>
              </w:rPr>
            </w:pPr>
            <w:r w:rsidRPr="00D11ECE">
              <w:rPr>
                <w:rFonts w:ascii="Angsana New" w:hAnsi="Angsana New"/>
                <w:sz w:val="32"/>
                <w:szCs w:val="32"/>
              </w:rPr>
              <w:t>(40,396)</w:t>
            </w:r>
          </w:p>
        </w:tc>
        <w:tc>
          <w:tcPr>
            <w:tcW w:w="142" w:type="dxa"/>
          </w:tcPr>
          <w:p w14:paraId="4042B5BE" w14:textId="77777777" w:rsidR="00D11ECE" w:rsidRPr="00ED6992" w:rsidRDefault="00D11ECE" w:rsidP="00D11ECE">
            <w:pPr>
              <w:spacing w:line="380" w:lineRule="exact"/>
              <w:ind w:right="57"/>
              <w:jc w:val="right"/>
              <w:rPr>
                <w:rFonts w:ascii="Angsana New" w:hAnsi="Angsana New"/>
                <w:snapToGrid w:val="0"/>
                <w:sz w:val="32"/>
                <w:szCs w:val="32"/>
                <w:cs/>
                <w:lang w:eastAsia="th-TH"/>
              </w:rPr>
            </w:pPr>
          </w:p>
        </w:tc>
        <w:tc>
          <w:tcPr>
            <w:tcW w:w="1417" w:type="dxa"/>
          </w:tcPr>
          <w:p w14:paraId="5A431390" w14:textId="07492DA9" w:rsidR="00D11ECE" w:rsidRPr="00ED6992" w:rsidRDefault="00D11ECE" w:rsidP="00D11ECE">
            <w:pPr>
              <w:spacing w:line="380" w:lineRule="exact"/>
              <w:jc w:val="right"/>
              <w:rPr>
                <w:rFonts w:ascii="Angsana New" w:hAnsi="Angsana New"/>
                <w:snapToGrid w:val="0"/>
                <w:sz w:val="32"/>
                <w:szCs w:val="32"/>
                <w:lang w:eastAsia="th-TH"/>
              </w:rPr>
            </w:pPr>
            <w:r w:rsidRPr="00414E7E">
              <w:rPr>
                <w:rFonts w:ascii="Angsana New" w:hAnsi="Angsana New"/>
                <w:sz w:val="32"/>
                <w:szCs w:val="32"/>
              </w:rPr>
              <w:t>(49,696)</w:t>
            </w:r>
          </w:p>
        </w:tc>
      </w:tr>
    </w:tbl>
    <w:p w14:paraId="2EF7061B" w14:textId="77777777" w:rsidR="00A431E0" w:rsidRPr="00186EDF" w:rsidRDefault="00A431E0" w:rsidP="00DF3449">
      <w:pPr>
        <w:tabs>
          <w:tab w:val="left" w:pos="284"/>
          <w:tab w:val="left" w:pos="851"/>
        </w:tabs>
        <w:spacing w:line="380" w:lineRule="exact"/>
        <w:ind w:left="284" w:hanging="142"/>
        <w:jc w:val="thaiDistribute"/>
        <w:rPr>
          <w:rFonts w:ascii="Angsana New" w:hAnsi="Angsana New"/>
          <w:sz w:val="32"/>
          <w:szCs w:val="32"/>
        </w:rPr>
      </w:pPr>
      <w:r w:rsidRPr="00186EDF">
        <w:rPr>
          <w:rFonts w:ascii="Angsana New" w:hAnsi="Angsana New"/>
          <w:sz w:val="32"/>
          <w:szCs w:val="32"/>
        </w:rPr>
        <w:lastRenderedPageBreak/>
        <w:tab/>
      </w:r>
      <w:r w:rsidRPr="00186EDF">
        <w:rPr>
          <w:rFonts w:ascii="Angsana New" w:hAnsi="Angsana New"/>
          <w:sz w:val="32"/>
          <w:szCs w:val="32"/>
        </w:rPr>
        <w:tab/>
        <w:t xml:space="preserve">Reconciliation of the above summarized financial information to the carrying amount of the interest in </w:t>
      </w:r>
      <w:r w:rsidRPr="00186EDF">
        <w:rPr>
          <w:rFonts w:ascii="Angsana New" w:hAnsi="Angsana New"/>
          <w:snapToGrid w:val="0"/>
          <w:spacing w:val="-2"/>
          <w:sz w:val="32"/>
          <w:szCs w:val="32"/>
          <w:lang w:eastAsia="th-TH"/>
        </w:rPr>
        <w:t>Siam Mongkol Marine</w:t>
      </w:r>
      <w:r w:rsidRPr="00186EDF">
        <w:rPr>
          <w:rFonts w:ascii="Angsana New" w:hAnsi="Angsana New"/>
          <w:sz w:val="32"/>
          <w:szCs w:val="32"/>
        </w:rPr>
        <w:t xml:space="preserve"> Co., Ltd. recognized in the consolidated financial statements;</w:t>
      </w:r>
    </w:p>
    <w:tbl>
      <w:tblPr>
        <w:tblW w:w="8647" w:type="dxa"/>
        <w:tblInd w:w="817" w:type="dxa"/>
        <w:tblLayout w:type="fixed"/>
        <w:tblCellMar>
          <w:left w:w="30" w:type="dxa"/>
          <w:right w:w="30" w:type="dxa"/>
        </w:tblCellMar>
        <w:tblLook w:val="0000" w:firstRow="0" w:lastRow="0" w:firstColumn="0" w:lastColumn="0" w:noHBand="0" w:noVBand="0"/>
      </w:tblPr>
      <w:tblGrid>
        <w:gridCol w:w="5670"/>
        <w:gridCol w:w="1418"/>
        <w:gridCol w:w="142"/>
        <w:gridCol w:w="1417"/>
      </w:tblGrid>
      <w:tr w:rsidR="00A431E0" w:rsidRPr="00186EDF" w14:paraId="7E018835" w14:textId="77777777" w:rsidTr="002B66D0">
        <w:tc>
          <w:tcPr>
            <w:tcW w:w="5670" w:type="dxa"/>
            <w:noWrap/>
            <w:tcMar>
              <w:left w:w="108" w:type="dxa"/>
              <w:right w:w="108" w:type="dxa"/>
            </w:tcMar>
          </w:tcPr>
          <w:p w14:paraId="55B213A6" w14:textId="77777777" w:rsidR="00A431E0" w:rsidRPr="00617086" w:rsidRDefault="00A431E0" w:rsidP="00DF3449">
            <w:pPr>
              <w:spacing w:line="380" w:lineRule="exact"/>
              <w:jc w:val="both"/>
              <w:rPr>
                <w:rFonts w:ascii="Angsana New" w:hAnsi="Angsana New"/>
                <w:snapToGrid w:val="0"/>
                <w:sz w:val="32"/>
                <w:szCs w:val="32"/>
                <w:cs/>
                <w:lang w:eastAsia="th-TH"/>
              </w:rPr>
            </w:pPr>
          </w:p>
        </w:tc>
        <w:tc>
          <w:tcPr>
            <w:tcW w:w="2977" w:type="dxa"/>
            <w:gridSpan w:val="3"/>
            <w:tcBorders>
              <w:bottom w:val="single" w:sz="6" w:space="0" w:color="auto"/>
            </w:tcBorders>
          </w:tcPr>
          <w:p w14:paraId="2BA898FA" w14:textId="6AF79480" w:rsidR="00A431E0" w:rsidRPr="00186EDF" w:rsidRDefault="004D29B4" w:rsidP="00DF3449">
            <w:pPr>
              <w:keepNext/>
              <w:tabs>
                <w:tab w:val="left" w:pos="1440"/>
                <w:tab w:val="left" w:pos="5760"/>
              </w:tabs>
              <w:spacing w:line="380" w:lineRule="exact"/>
              <w:jc w:val="center"/>
              <w:outlineLvl w:val="6"/>
              <w:rPr>
                <w:rFonts w:ascii="Angsana New" w:hAnsi="Angsana New"/>
                <w:sz w:val="32"/>
                <w:szCs w:val="32"/>
              </w:rPr>
            </w:pPr>
            <w:r w:rsidRPr="004D29B4">
              <w:rPr>
                <w:rFonts w:ascii="Angsana New" w:hAnsi="Angsana New"/>
                <w:sz w:val="32"/>
                <w:szCs w:val="32"/>
              </w:rPr>
              <w:t>Thousand Baht</w:t>
            </w:r>
          </w:p>
        </w:tc>
      </w:tr>
      <w:tr w:rsidR="00DF3449" w:rsidRPr="00186EDF" w14:paraId="3E9C0419" w14:textId="77777777" w:rsidTr="002B66D0">
        <w:tc>
          <w:tcPr>
            <w:tcW w:w="5670" w:type="dxa"/>
            <w:noWrap/>
            <w:tcMar>
              <w:left w:w="108" w:type="dxa"/>
              <w:right w:w="108" w:type="dxa"/>
            </w:tcMar>
          </w:tcPr>
          <w:p w14:paraId="1BD34DD8" w14:textId="77777777" w:rsidR="00DF3449" w:rsidRPr="00617086" w:rsidRDefault="00DF3449" w:rsidP="00DF3449">
            <w:pPr>
              <w:spacing w:line="380" w:lineRule="exact"/>
              <w:jc w:val="both"/>
              <w:rPr>
                <w:rFonts w:ascii="Angsana New" w:hAnsi="Angsana New"/>
                <w:snapToGrid w:val="0"/>
                <w:sz w:val="32"/>
                <w:szCs w:val="32"/>
                <w:cs/>
                <w:lang w:eastAsia="th-TH"/>
              </w:rPr>
            </w:pPr>
          </w:p>
        </w:tc>
        <w:tc>
          <w:tcPr>
            <w:tcW w:w="1418" w:type="dxa"/>
            <w:tcBorders>
              <w:top w:val="single" w:sz="6" w:space="0" w:color="auto"/>
              <w:bottom w:val="single" w:sz="6" w:space="0" w:color="auto"/>
            </w:tcBorders>
          </w:tcPr>
          <w:p w14:paraId="145E2339" w14:textId="222F38DE" w:rsidR="00DF3449" w:rsidRPr="008F50CC" w:rsidRDefault="00DF3449" w:rsidP="00DF3449">
            <w:pPr>
              <w:spacing w:line="380" w:lineRule="exact"/>
              <w:jc w:val="center"/>
              <w:rPr>
                <w:rFonts w:ascii="Angsana New" w:hAnsi="Angsana New"/>
                <w:sz w:val="32"/>
                <w:szCs w:val="32"/>
              </w:rPr>
            </w:pPr>
            <w:r>
              <w:rPr>
                <w:rFonts w:ascii="Angsana New" w:hAnsi="Angsana New"/>
                <w:sz w:val="32"/>
                <w:szCs w:val="32"/>
              </w:rPr>
              <w:t>2022</w:t>
            </w:r>
          </w:p>
        </w:tc>
        <w:tc>
          <w:tcPr>
            <w:tcW w:w="142" w:type="dxa"/>
            <w:tcBorders>
              <w:top w:val="single" w:sz="6" w:space="0" w:color="auto"/>
            </w:tcBorders>
          </w:tcPr>
          <w:p w14:paraId="7A7A0DAE" w14:textId="77777777" w:rsidR="00DF3449" w:rsidRPr="008F50CC" w:rsidRDefault="00DF3449" w:rsidP="00DF3449">
            <w:pPr>
              <w:spacing w:line="380" w:lineRule="exact"/>
              <w:jc w:val="center"/>
              <w:rPr>
                <w:rFonts w:ascii="Angsana New" w:hAnsi="Angsana New"/>
                <w:sz w:val="32"/>
                <w:szCs w:val="32"/>
              </w:rPr>
            </w:pPr>
          </w:p>
        </w:tc>
        <w:tc>
          <w:tcPr>
            <w:tcW w:w="1417" w:type="dxa"/>
            <w:tcBorders>
              <w:top w:val="single" w:sz="6" w:space="0" w:color="auto"/>
              <w:bottom w:val="single" w:sz="6" w:space="0" w:color="auto"/>
            </w:tcBorders>
          </w:tcPr>
          <w:p w14:paraId="376BD375" w14:textId="509F3037" w:rsidR="00DF3449" w:rsidRPr="008F50CC" w:rsidRDefault="00DF3449" w:rsidP="00DF3449">
            <w:pPr>
              <w:spacing w:line="380" w:lineRule="exact"/>
              <w:jc w:val="center"/>
              <w:rPr>
                <w:rFonts w:ascii="Angsana New" w:hAnsi="Angsana New"/>
                <w:sz w:val="32"/>
                <w:szCs w:val="32"/>
              </w:rPr>
            </w:pPr>
            <w:r>
              <w:rPr>
                <w:rFonts w:ascii="Angsana New" w:hAnsi="Angsana New"/>
                <w:sz w:val="32"/>
                <w:szCs w:val="32"/>
              </w:rPr>
              <w:t>2021</w:t>
            </w:r>
          </w:p>
        </w:tc>
      </w:tr>
      <w:tr w:rsidR="008E7DBA" w:rsidRPr="00186EDF" w14:paraId="53F96852" w14:textId="77777777" w:rsidTr="002B66D0">
        <w:trPr>
          <w:trHeight w:val="225"/>
        </w:trPr>
        <w:tc>
          <w:tcPr>
            <w:tcW w:w="5670" w:type="dxa"/>
            <w:noWrap/>
            <w:tcMar>
              <w:left w:w="108" w:type="dxa"/>
              <w:right w:w="108" w:type="dxa"/>
            </w:tcMar>
          </w:tcPr>
          <w:p w14:paraId="02560FB3" w14:textId="77777777" w:rsidR="008E7DBA" w:rsidRPr="00617086" w:rsidRDefault="008E7DBA" w:rsidP="008E7DBA">
            <w:pPr>
              <w:tabs>
                <w:tab w:val="left" w:pos="284"/>
                <w:tab w:val="left" w:pos="360"/>
                <w:tab w:val="left" w:pos="851"/>
                <w:tab w:val="left" w:pos="1260"/>
              </w:tabs>
              <w:spacing w:line="380" w:lineRule="exact"/>
              <w:ind w:left="34"/>
              <w:jc w:val="both"/>
              <w:rPr>
                <w:rFonts w:ascii="Angsana New" w:hAnsi="Angsana New"/>
                <w:sz w:val="32"/>
                <w:szCs w:val="32"/>
                <w:cs/>
              </w:rPr>
            </w:pPr>
            <w:r w:rsidRPr="00186EDF">
              <w:rPr>
                <w:rFonts w:ascii="Angsana New" w:hAnsi="Angsana New"/>
                <w:sz w:val="32"/>
                <w:szCs w:val="32"/>
              </w:rPr>
              <w:t>Net assets</w:t>
            </w:r>
          </w:p>
        </w:tc>
        <w:tc>
          <w:tcPr>
            <w:tcW w:w="1418" w:type="dxa"/>
            <w:tcBorders>
              <w:top w:val="single" w:sz="6" w:space="0" w:color="auto"/>
            </w:tcBorders>
          </w:tcPr>
          <w:p w14:paraId="3AA4E69F" w14:textId="7C05C490" w:rsidR="008E7DBA" w:rsidRPr="008E7DBA" w:rsidRDefault="008E7DBA" w:rsidP="008E7DBA">
            <w:pPr>
              <w:spacing w:line="380" w:lineRule="exact"/>
              <w:ind w:right="57"/>
              <w:jc w:val="right"/>
              <w:rPr>
                <w:rFonts w:ascii="Angsana New" w:hAnsi="Angsana New"/>
                <w:snapToGrid w:val="0"/>
                <w:sz w:val="32"/>
                <w:szCs w:val="32"/>
                <w:lang w:eastAsia="th-TH"/>
              </w:rPr>
            </w:pPr>
            <w:r w:rsidRPr="008E7DBA">
              <w:rPr>
                <w:rFonts w:ascii="Angsana New" w:hAnsi="Angsana New"/>
                <w:sz w:val="32"/>
                <w:szCs w:val="32"/>
              </w:rPr>
              <w:t>(28,669)</w:t>
            </w:r>
          </w:p>
        </w:tc>
        <w:tc>
          <w:tcPr>
            <w:tcW w:w="142" w:type="dxa"/>
          </w:tcPr>
          <w:p w14:paraId="63303C20" w14:textId="77777777" w:rsidR="008E7DBA" w:rsidRPr="00ED6992" w:rsidRDefault="008E7DBA" w:rsidP="008E7DBA">
            <w:pPr>
              <w:spacing w:line="380" w:lineRule="exact"/>
              <w:ind w:right="57"/>
              <w:jc w:val="right"/>
              <w:rPr>
                <w:rFonts w:ascii="Angsana New" w:hAnsi="Angsana New"/>
                <w:snapToGrid w:val="0"/>
                <w:sz w:val="32"/>
                <w:szCs w:val="32"/>
                <w:cs/>
                <w:lang w:eastAsia="th-TH"/>
              </w:rPr>
            </w:pPr>
          </w:p>
        </w:tc>
        <w:tc>
          <w:tcPr>
            <w:tcW w:w="1417" w:type="dxa"/>
            <w:tcBorders>
              <w:top w:val="single" w:sz="6" w:space="0" w:color="auto"/>
            </w:tcBorders>
          </w:tcPr>
          <w:p w14:paraId="4C7F8AB7" w14:textId="36F151DC" w:rsidR="008E7DBA" w:rsidRPr="00ED6992" w:rsidRDefault="008E7DBA" w:rsidP="008E7DBA">
            <w:pPr>
              <w:spacing w:line="380" w:lineRule="exact"/>
              <w:ind w:right="57"/>
              <w:jc w:val="right"/>
              <w:rPr>
                <w:rFonts w:ascii="Angsana New" w:hAnsi="Angsana New"/>
                <w:snapToGrid w:val="0"/>
                <w:sz w:val="32"/>
                <w:szCs w:val="32"/>
                <w:lang w:eastAsia="th-TH"/>
              </w:rPr>
            </w:pPr>
            <w:r w:rsidRPr="0028005A">
              <w:rPr>
                <w:rFonts w:ascii="Angsana New" w:hAnsi="Angsana New"/>
                <w:sz w:val="32"/>
                <w:szCs w:val="32"/>
              </w:rPr>
              <w:t>11,727</w:t>
            </w:r>
          </w:p>
        </w:tc>
      </w:tr>
      <w:tr w:rsidR="008E7DBA" w:rsidRPr="00186EDF" w14:paraId="7D99C0EA" w14:textId="77777777" w:rsidTr="002B66D0">
        <w:tc>
          <w:tcPr>
            <w:tcW w:w="5670" w:type="dxa"/>
            <w:noWrap/>
            <w:tcMar>
              <w:left w:w="108" w:type="dxa"/>
              <w:right w:w="108" w:type="dxa"/>
            </w:tcMar>
          </w:tcPr>
          <w:p w14:paraId="2223E377" w14:textId="4D0EDF01" w:rsidR="008E7DBA" w:rsidRPr="00186EDF" w:rsidRDefault="008E7DBA" w:rsidP="008E7DBA">
            <w:pPr>
              <w:tabs>
                <w:tab w:val="left" w:pos="284"/>
                <w:tab w:val="left" w:pos="360"/>
                <w:tab w:val="left" w:pos="851"/>
                <w:tab w:val="left" w:pos="1260"/>
              </w:tabs>
              <w:spacing w:line="380" w:lineRule="exact"/>
              <w:ind w:left="34"/>
              <w:jc w:val="both"/>
              <w:rPr>
                <w:rFonts w:ascii="Angsana New" w:hAnsi="Angsana New"/>
                <w:sz w:val="32"/>
                <w:szCs w:val="32"/>
              </w:rPr>
            </w:pPr>
            <w:r w:rsidRPr="00186EDF">
              <w:rPr>
                <w:rFonts w:ascii="Angsana New" w:hAnsi="Angsana New"/>
                <w:sz w:val="32"/>
                <w:szCs w:val="32"/>
              </w:rPr>
              <w:t>Proportion of the interest</w:t>
            </w:r>
            <w:r>
              <w:rPr>
                <w:rFonts w:ascii="Angsana New" w:hAnsi="Angsana New"/>
                <w:sz w:val="32"/>
                <w:szCs w:val="32"/>
              </w:rPr>
              <w:t xml:space="preserve"> (%)</w:t>
            </w:r>
          </w:p>
        </w:tc>
        <w:tc>
          <w:tcPr>
            <w:tcW w:w="1418" w:type="dxa"/>
          </w:tcPr>
          <w:p w14:paraId="55D9FF41" w14:textId="1202F48F" w:rsidR="008E7DBA" w:rsidRPr="008E7DBA" w:rsidRDefault="008E7DBA" w:rsidP="008E7DBA">
            <w:pPr>
              <w:spacing w:line="380" w:lineRule="exact"/>
              <w:ind w:right="57"/>
              <w:jc w:val="center"/>
              <w:rPr>
                <w:rFonts w:ascii="Angsana New" w:hAnsi="Angsana New"/>
                <w:snapToGrid w:val="0"/>
                <w:sz w:val="32"/>
                <w:szCs w:val="32"/>
                <w:lang w:eastAsia="th-TH"/>
              </w:rPr>
            </w:pPr>
            <w:r>
              <w:rPr>
                <w:rFonts w:ascii="Angsana New" w:hAnsi="Angsana New"/>
                <w:sz w:val="32"/>
                <w:szCs w:val="32"/>
              </w:rPr>
              <w:t xml:space="preserve">             </w:t>
            </w:r>
            <w:r w:rsidRPr="008E7DBA">
              <w:rPr>
                <w:rFonts w:ascii="Angsana New" w:hAnsi="Angsana New"/>
                <w:sz w:val="32"/>
                <w:szCs w:val="32"/>
              </w:rPr>
              <w:t>30.70</w:t>
            </w:r>
          </w:p>
        </w:tc>
        <w:tc>
          <w:tcPr>
            <w:tcW w:w="142" w:type="dxa"/>
          </w:tcPr>
          <w:p w14:paraId="27225534" w14:textId="77777777" w:rsidR="008E7DBA" w:rsidRPr="00ED6992" w:rsidRDefault="008E7DBA" w:rsidP="008E7DBA">
            <w:pPr>
              <w:spacing w:line="380" w:lineRule="exact"/>
              <w:ind w:right="57"/>
              <w:jc w:val="right"/>
              <w:rPr>
                <w:rFonts w:ascii="Angsana New" w:hAnsi="Angsana New"/>
                <w:snapToGrid w:val="0"/>
                <w:sz w:val="32"/>
                <w:szCs w:val="32"/>
                <w:cs/>
                <w:lang w:eastAsia="th-TH"/>
              </w:rPr>
            </w:pPr>
          </w:p>
        </w:tc>
        <w:tc>
          <w:tcPr>
            <w:tcW w:w="1417" w:type="dxa"/>
          </w:tcPr>
          <w:p w14:paraId="6B2B77A4" w14:textId="7FB67791" w:rsidR="008E7DBA" w:rsidRPr="00ED6992" w:rsidRDefault="008E7DBA" w:rsidP="008E7DBA">
            <w:pPr>
              <w:spacing w:line="380" w:lineRule="exact"/>
              <w:ind w:right="57"/>
              <w:jc w:val="right"/>
              <w:rPr>
                <w:rFonts w:ascii="Angsana New" w:hAnsi="Angsana New"/>
                <w:snapToGrid w:val="0"/>
                <w:sz w:val="32"/>
                <w:szCs w:val="32"/>
                <w:lang w:eastAsia="th-TH"/>
              </w:rPr>
            </w:pPr>
            <w:r w:rsidRPr="0028005A">
              <w:rPr>
                <w:rFonts w:ascii="Angsana New" w:hAnsi="Angsana New"/>
                <w:sz w:val="32"/>
                <w:szCs w:val="32"/>
              </w:rPr>
              <w:t>30.70</w:t>
            </w:r>
          </w:p>
        </w:tc>
      </w:tr>
      <w:tr w:rsidR="008E7DBA" w:rsidRPr="00186EDF" w14:paraId="2B38A927" w14:textId="77777777" w:rsidTr="009E34D5">
        <w:tc>
          <w:tcPr>
            <w:tcW w:w="5670" w:type="dxa"/>
            <w:noWrap/>
            <w:tcMar>
              <w:left w:w="108" w:type="dxa"/>
              <w:right w:w="108" w:type="dxa"/>
            </w:tcMar>
          </w:tcPr>
          <w:p w14:paraId="0E8AD868" w14:textId="77777777" w:rsidR="008E7DBA" w:rsidRPr="00617086" w:rsidRDefault="008E7DBA" w:rsidP="008E7DBA">
            <w:pPr>
              <w:tabs>
                <w:tab w:val="left" w:pos="284"/>
                <w:tab w:val="left" w:pos="360"/>
                <w:tab w:val="left" w:pos="851"/>
                <w:tab w:val="left" w:pos="1260"/>
              </w:tabs>
              <w:spacing w:line="380" w:lineRule="exact"/>
              <w:ind w:left="34"/>
              <w:rPr>
                <w:rFonts w:ascii="Angsana New" w:hAnsi="Angsana New"/>
                <w:spacing w:val="-4"/>
                <w:sz w:val="32"/>
                <w:szCs w:val="32"/>
                <w:cs/>
              </w:rPr>
            </w:pPr>
            <w:r w:rsidRPr="00186EDF">
              <w:rPr>
                <w:rFonts w:ascii="Angsana New" w:hAnsi="Angsana New"/>
                <w:spacing w:val="-4"/>
                <w:sz w:val="32"/>
                <w:szCs w:val="32"/>
              </w:rPr>
              <w:t>Carrying amount of the interest</w:t>
            </w:r>
          </w:p>
        </w:tc>
        <w:tc>
          <w:tcPr>
            <w:tcW w:w="1418" w:type="dxa"/>
            <w:tcBorders>
              <w:top w:val="single" w:sz="6" w:space="0" w:color="auto"/>
              <w:bottom w:val="double" w:sz="6" w:space="0" w:color="auto"/>
            </w:tcBorders>
          </w:tcPr>
          <w:p w14:paraId="7F9CC9F2" w14:textId="78D76B32" w:rsidR="008E7DBA" w:rsidRPr="008E7DBA" w:rsidRDefault="008E7DBA" w:rsidP="008E7DBA">
            <w:pPr>
              <w:spacing w:line="380" w:lineRule="exact"/>
              <w:ind w:right="57"/>
              <w:jc w:val="right"/>
              <w:rPr>
                <w:rFonts w:ascii="Angsana New" w:hAnsi="Angsana New"/>
                <w:snapToGrid w:val="0"/>
                <w:sz w:val="32"/>
                <w:szCs w:val="32"/>
                <w:lang w:eastAsia="th-TH"/>
              </w:rPr>
            </w:pPr>
            <w:r w:rsidRPr="008E7DBA">
              <w:rPr>
                <w:rFonts w:ascii="Angsana New" w:hAnsi="Angsana New"/>
                <w:sz w:val="32"/>
                <w:szCs w:val="32"/>
              </w:rPr>
              <w:t>(7,797)</w:t>
            </w:r>
          </w:p>
        </w:tc>
        <w:tc>
          <w:tcPr>
            <w:tcW w:w="142" w:type="dxa"/>
          </w:tcPr>
          <w:p w14:paraId="3CFC43A6" w14:textId="77777777" w:rsidR="008E7DBA" w:rsidRPr="00ED6992" w:rsidRDefault="008E7DBA" w:rsidP="008E7DBA">
            <w:pPr>
              <w:spacing w:line="380" w:lineRule="exact"/>
              <w:ind w:right="57"/>
              <w:jc w:val="right"/>
              <w:rPr>
                <w:rFonts w:ascii="Angsana New" w:hAnsi="Angsana New"/>
                <w:snapToGrid w:val="0"/>
                <w:sz w:val="32"/>
                <w:szCs w:val="32"/>
                <w:cs/>
                <w:lang w:eastAsia="th-TH"/>
              </w:rPr>
            </w:pPr>
          </w:p>
        </w:tc>
        <w:tc>
          <w:tcPr>
            <w:tcW w:w="1417" w:type="dxa"/>
            <w:tcBorders>
              <w:top w:val="single" w:sz="6" w:space="0" w:color="auto"/>
              <w:bottom w:val="double" w:sz="6" w:space="0" w:color="auto"/>
            </w:tcBorders>
          </w:tcPr>
          <w:p w14:paraId="34BBFF29" w14:textId="603F303F" w:rsidR="008E7DBA" w:rsidRPr="00ED6992" w:rsidRDefault="008E7DBA" w:rsidP="008E7DBA">
            <w:pPr>
              <w:spacing w:line="380" w:lineRule="exact"/>
              <w:ind w:right="57"/>
              <w:jc w:val="right"/>
              <w:rPr>
                <w:rFonts w:ascii="Angsana New" w:hAnsi="Angsana New"/>
                <w:snapToGrid w:val="0"/>
                <w:sz w:val="32"/>
                <w:szCs w:val="32"/>
                <w:lang w:eastAsia="th-TH"/>
              </w:rPr>
            </w:pPr>
            <w:r w:rsidRPr="0028005A">
              <w:rPr>
                <w:rFonts w:ascii="Angsana New" w:hAnsi="Angsana New"/>
                <w:sz w:val="32"/>
                <w:szCs w:val="32"/>
              </w:rPr>
              <w:t>4,179</w:t>
            </w:r>
          </w:p>
        </w:tc>
      </w:tr>
    </w:tbl>
    <w:p w14:paraId="4A9D9AAC" w14:textId="77777777" w:rsidR="00DF3449" w:rsidRDefault="00DF3449" w:rsidP="00DF3449">
      <w:pPr>
        <w:tabs>
          <w:tab w:val="left" w:pos="284"/>
        </w:tabs>
        <w:spacing w:line="380" w:lineRule="exact"/>
        <w:ind w:hanging="142"/>
        <w:jc w:val="both"/>
        <w:rPr>
          <w:rFonts w:ascii="Angsana New" w:hAnsi="Angsana New"/>
          <w:sz w:val="32"/>
          <w:szCs w:val="32"/>
        </w:rPr>
      </w:pPr>
    </w:p>
    <w:p w14:paraId="113248A9" w14:textId="08A55AEB" w:rsidR="0079458E" w:rsidRPr="00186EDF" w:rsidRDefault="00514B2F" w:rsidP="00DF3449">
      <w:pPr>
        <w:tabs>
          <w:tab w:val="left" w:pos="284"/>
        </w:tabs>
        <w:spacing w:line="380" w:lineRule="exact"/>
        <w:ind w:hanging="142"/>
        <w:jc w:val="both"/>
        <w:rPr>
          <w:rFonts w:ascii="Angsana New" w:hAnsi="Angsana New"/>
          <w:sz w:val="32"/>
          <w:szCs w:val="32"/>
        </w:rPr>
      </w:pPr>
      <w:r w:rsidRPr="00186EDF">
        <w:rPr>
          <w:rFonts w:ascii="Angsana New" w:hAnsi="Angsana New"/>
          <w:sz w:val="32"/>
          <w:szCs w:val="32"/>
        </w:rPr>
        <w:t>1</w:t>
      </w:r>
      <w:r w:rsidR="00665B8F">
        <w:rPr>
          <w:rFonts w:ascii="Angsana New" w:hAnsi="Angsana New"/>
          <w:sz w:val="32"/>
          <w:szCs w:val="32"/>
        </w:rPr>
        <w:t>2</w:t>
      </w:r>
      <w:r w:rsidRPr="00617086">
        <w:rPr>
          <w:rFonts w:ascii="Angsana New" w:hAnsi="Angsana New"/>
          <w:sz w:val="32"/>
          <w:szCs w:val="32"/>
        </w:rPr>
        <w:t>.</w:t>
      </w:r>
      <w:r w:rsidRPr="00617086">
        <w:rPr>
          <w:rFonts w:ascii="Angsana New" w:hAnsi="Angsana New"/>
          <w:sz w:val="32"/>
          <w:szCs w:val="32"/>
        </w:rPr>
        <w:tab/>
      </w:r>
      <w:r w:rsidR="0079458E" w:rsidRPr="00186EDF">
        <w:rPr>
          <w:rFonts w:ascii="Angsana New" w:hAnsi="Angsana New"/>
          <w:sz w:val="32"/>
          <w:szCs w:val="32"/>
        </w:rPr>
        <w:t>INVESTMENT IN SUBSIDIARIES</w:t>
      </w:r>
    </w:p>
    <w:p w14:paraId="511A4858" w14:textId="77777777" w:rsidR="0079458E" w:rsidRDefault="0079458E" w:rsidP="00192683">
      <w:pPr>
        <w:pStyle w:val="Heading4"/>
        <w:tabs>
          <w:tab w:val="left" w:pos="851"/>
        </w:tabs>
        <w:rPr>
          <w:rFonts w:ascii="Angsana New" w:hAnsi="Angsana New" w:cs="Angsana New"/>
          <w:sz w:val="32"/>
          <w:szCs w:val="32"/>
        </w:rPr>
      </w:pPr>
      <w:r w:rsidRPr="00186EDF">
        <w:rPr>
          <w:rFonts w:ascii="Angsana New" w:hAnsi="Angsana New" w:cs="Angsana New"/>
          <w:sz w:val="32"/>
          <w:szCs w:val="32"/>
        </w:rPr>
        <w:tab/>
        <w:t>Investment in subsidiaries consisted of:</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2410"/>
        <w:gridCol w:w="142"/>
        <w:gridCol w:w="850"/>
        <w:gridCol w:w="142"/>
        <w:gridCol w:w="850"/>
        <w:gridCol w:w="142"/>
        <w:gridCol w:w="792"/>
        <w:gridCol w:w="132"/>
        <w:gridCol w:w="851"/>
        <w:gridCol w:w="142"/>
        <w:gridCol w:w="850"/>
        <w:gridCol w:w="142"/>
        <w:gridCol w:w="850"/>
        <w:gridCol w:w="142"/>
        <w:gridCol w:w="851"/>
      </w:tblGrid>
      <w:tr w:rsidR="00667098" w:rsidRPr="00387750" w14:paraId="775CDCD6" w14:textId="77777777" w:rsidTr="00387750">
        <w:tc>
          <w:tcPr>
            <w:tcW w:w="2410" w:type="dxa"/>
            <w:tcBorders>
              <w:top w:val="nil"/>
              <w:left w:val="nil"/>
              <w:bottom w:val="nil"/>
              <w:right w:val="nil"/>
            </w:tcBorders>
          </w:tcPr>
          <w:p w14:paraId="785646B6" w14:textId="77777777" w:rsidR="00667098" w:rsidRPr="00387750" w:rsidRDefault="00667098" w:rsidP="00DF3449">
            <w:pPr>
              <w:tabs>
                <w:tab w:val="left" w:pos="567"/>
                <w:tab w:val="left" w:pos="1134"/>
              </w:tabs>
              <w:spacing w:line="380" w:lineRule="exact"/>
              <w:jc w:val="center"/>
              <w:rPr>
                <w:rFonts w:ascii="Angsana New" w:hAnsi="Angsana New"/>
                <w:sz w:val="18"/>
                <w:szCs w:val="18"/>
              </w:rPr>
            </w:pPr>
          </w:p>
        </w:tc>
        <w:tc>
          <w:tcPr>
            <w:tcW w:w="142" w:type="dxa"/>
            <w:tcBorders>
              <w:top w:val="nil"/>
              <w:left w:val="nil"/>
              <w:bottom w:val="nil"/>
              <w:right w:val="nil"/>
            </w:tcBorders>
          </w:tcPr>
          <w:p w14:paraId="20E39FCB" w14:textId="77777777" w:rsidR="00667098" w:rsidRPr="00387750" w:rsidRDefault="00667098" w:rsidP="00DF3449">
            <w:pPr>
              <w:tabs>
                <w:tab w:val="left" w:pos="567"/>
                <w:tab w:val="left" w:pos="1134"/>
              </w:tabs>
              <w:spacing w:line="380" w:lineRule="exact"/>
              <w:jc w:val="both"/>
              <w:rPr>
                <w:rFonts w:ascii="Angsana New" w:hAnsi="Angsana New"/>
                <w:sz w:val="18"/>
                <w:szCs w:val="18"/>
              </w:rPr>
            </w:pPr>
          </w:p>
        </w:tc>
        <w:tc>
          <w:tcPr>
            <w:tcW w:w="850" w:type="dxa"/>
            <w:tcBorders>
              <w:top w:val="nil"/>
              <w:left w:val="nil"/>
              <w:bottom w:val="nil"/>
              <w:right w:val="nil"/>
            </w:tcBorders>
          </w:tcPr>
          <w:p w14:paraId="5775E2F8" w14:textId="77777777" w:rsidR="00667098" w:rsidRPr="00387750" w:rsidRDefault="00667098" w:rsidP="00DF3449">
            <w:pPr>
              <w:tabs>
                <w:tab w:val="left" w:pos="567"/>
                <w:tab w:val="left" w:pos="1134"/>
              </w:tabs>
              <w:spacing w:line="380" w:lineRule="exact"/>
              <w:jc w:val="center"/>
              <w:rPr>
                <w:rFonts w:ascii="Angsana New" w:hAnsi="Angsana New"/>
                <w:sz w:val="18"/>
                <w:szCs w:val="18"/>
              </w:rPr>
            </w:pPr>
          </w:p>
        </w:tc>
        <w:tc>
          <w:tcPr>
            <w:tcW w:w="142" w:type="dxa"/>
            <w:tcBorders>
              <w:top w:val="nil"/>
              <w:left w:val="nil"/>
              <w:bottom w:val="nil"/>
              <w:right w:val="nil"/>
            </w:tcBorders>
          </w:tcPr>
          <w:p w14:paraId="60913515" w14:textId="77777777" w:rsidR="00667098" w:rsidRPr="00387750" w:rsidRDefault="00667098" w:rsidP="00DF3449">
            <w:pPr>
              <w:tabs>
                <w:tab w:val="left" w:pos="567"/>
                <w:tab w:val="left" w:pos="1134"/>
              </w:tabs>
              <w:spacing w:line="380" w:lineRule="exact"/>
              <w:jc w:val="both"/>
              <w:rPr>
                <w:rFonts w:ascii="Angsana New" w:hAnsi="Angsana New"/>
                <w:sz w:val="18"/>
                <w:szCs w:val="18"/>
              </w:rPr>
            </w:pPr>
          </w:p>
        </w:tc>
        <w:tc>
          <w:tcPr>
            <w:tcW w:w="1784" w:type="dxa"/>
            <w:gridSpan w:val="3"/>
            <w:tcBorders>
              <w:top w:val="nil"/>
              <w:left w:val="nil"/>
              <w:bottom w:val="nil"/>
              <w:right w:val="nil"/>
            </w:tcBorders>
          </w:tcPr>
          <w:p w14:paraId="3DAE6389" w14:textId="77777777" w:rsidR="00667098" w:rsidRPr="00387750" w:rsidRDefault="00667098" w:rsidP="00DF3449">
            <w:pPr>
              <w:tabs>
                <w:tab w:val="left" w:pos="567"/>
                <w:tab w:val="left" w:pos="1134"/>
              </w:tabs>
              <w:spacing w:line="380" w:lineRule="exact"/>
              <w:jc w:val="center"/>
              <w:rPr>
                <w:rFonts w:ascii="Angsana New" w:hAnsi="Angsana New"/>
                <w:sz w:val="18"/>
                <w:szCs w:val="18"/>
              </w:rPr>
            </w:pPr>
          </w:p>
        </w:tc>
        <w:tc>
          <w:tcPr>
            <w:tcW w:w="132" w:type="dxa"/>
            <w:tcBorders>
              <w:top w:val="nil"/>
              <w:left w:val="nil"/>
              <w:bottom w:val="nil"/>
              <w:right w:val="nil"/>
            </w:tcBorders>
          </w:tcPr>
          <w:p w14:paraId="662D50BD" w14:textId="77777777" w:rsidR="00667098" w:rsidRPr="00387750" w:rsidRDefault="00667098" w:rsidP="00DF3449">
            <w:pPr>
              <w:tabs>
                <w:tab w:val="left" w:pos="567"/>
                <w:tab w:val="left" w:pos="1134"/>
              </w:tabs>
              <w:spacing w:line="380" w:lineRule="exact"/>
              <w:jc w:val="center"/>
              <w:rPr>
                <w:rFonts w:ascii="Angsana New" w:hAnsi="Angsana New"/>
                <w:sz w:val="18"/>
                <w:szCs w:val="18"/>
              </w:rPr>
            </w:pPr>
          </w:p>
        </w:tc>
        <w:tc>
          <w:tcPr>
            <w:tcW w:w="3828" w:type="dxa"/>
            <w:gridSpan w:val="7"/>
            <w:tcBorders>
              <w:top w:val="nil"/>
              <w:left w:val="nil"/>
              <w:bottom w:val="single" w:sz="6" w:space="0" w:color="auto"/>
              <w:right w:val="nil"/>
            </w:tcBorders>
          </w:tcPr>
          <w:p w14:paraId="737F57EC" w14:textId="77777777" w:rsidR="00667098" w:rsidRPr="00387750" w:rsidRDefault="00667098" w:rsidP="00DF3449">
            <w:pPr>
              <w:spacing w:line="380" w:lineRule="exact"/>
              <w:ind w:left="-56" w:right="-56"/>
              <w:jc w:val="center"/>
              <w:rPr>
                <w:rFonts w:ascii="Angsana New" w:hAnsi="Angsana New"/>
                <w:sz w:val="18"/>
                <w:szCs w:val="18"/>
                <w:cs/>
              </w:rPr>
            </w:pPr>
            <w:r w:rsidRPr="00387750">
              <w:rPr>
                <w:rFonts w:ascii="Angsana New" w:hAnsi="Angsana New"/>
                <w:sz w:val="18"/>
                <w:szCs w:val="18"/>
              </w:rPr>
              <w:t>Thousand Baht</w:t>
            </w:r>
          </w:p>
        </w:tc>
      </w:tr>
      <w:tr w:rsidR="00667098" w:rsidRPr="00387750" w14:paraId="1CB6B9C5" w14:textId="77777777" w:rsidTr="00387750">
        <w:tc>
          <w:tcPr>
            <w:tcW w:w="2410" w:type="dxa"/>
            <w:tcBorders>
              <w:top w:val="nil"/>
              <w:left w:val="nil"/>
              <w:bottom w:val="nil"/>
              <w:right w:val="nil"/>
            </w:tcBorders>
          </w:tcPr>
          <w:p w14:paraId="4090F15B" w14:textId="77777777" w:rsidR="00667098" w:rsidRPr="00387750" w:rsidRDefault="00667098" w:rsidP="00DF3449">
            <w:pPr>
              <w:tabs>
                <w:tab w:val="left" w:pos="567"/>
                <w:tab w:val="left" w:pos="1134"/>
              </w:tabs>
              <w:spacing w:line="380" w:lineRule="exact"/>
              <w:jc w:val="center"/>
              <w:rPr>
                <w:rFonts w:ascii="Angsana New" w:hAnsi="Angsana New"/>
                <w:sz w:val="18"/>
                <w:szCs w:val="18"/>
              </w:rPr>
            </w:pPr>
          </w:p>
        </w:tc>
        <w:tc>
          <w:tcPr>
            <w:tcW w:w="142" w:type="dxa"/>
            <w:tcBorders>
              <w:top w:val="nil"/>
              <w:left w:val="nil"/>
              <w:bottom w:val="nil"/>
              <w:right w:val="nil"/>
            </w:tcBorders>
          </w:tcPr>
          <w:p w14:paraId="13881464" w14:textId="77777777" w:rsidR="00667098" w:rsidRPr="00387750" w:rsidRDefault="00667098" w:rsidP="00DF3449">
            <w:pPr>
              <w:tabs>
                <w:tab w:val="left" w:pos="567"/>
                <w:tab w:val="left" w:pos="1134"/>
              </w:tabs>
              <w:spacing w:line="380" w:lineRule="exact"/>
              <w:jc w:val="both"/>
              <w:rPr>
                <w:rFonts w:ascii="Angsana New" w:hAnsi="Angsana New"/>
                <w:sz w:val="18"/>
                <w:szCs w:val="18"/>
              </w:rPr>
            </w:pPr>
          </w:p>
        </w:tc>
        <w:tc>
          <w:tcPr>
            <w:tcW w:w="850" w:type="dxa"/>
            <w:tcBorders>
              <w:top w:val="nil"/>
              <w:left w:val="nil"/>
              <w:bottom w:val="nil"/>
              <w:right w:val="nil"/>
            </w:tcBorders>
          </w:tcPr>
          <w:p w14:paraId="6682FC1E" w14:textId="77777777" w:rsidR="00667098" w:rsidRPr="00387750" w:rsidRDefault="00667098" w:rsidP="00DF3449">
            <w:pPr>
              <w:tabs>
                <w:tab w:val="left" w:pos="567"/>
                <w:tab w:val="left" w:pos="1134"/>
              </w:tabs>
              <w:spacing w:line="380" w:lineRule="exact"/>
              <w:jc w:val="center"/>
              <w:rPr>
                <w:rFonts w:ascii="Angsana New" w:hAnsi="Angsana New"/>
                <w:sz w:val="18"/>
                <w:szCs w:val="18"/>
              </w:rPr>
            </w:pPr>
          </w:p>
        </w:tc>
        <w:tc>
          <w:tcPr>
            <w:tcW w:w="142" w:type="dxa"/>
            <w:tcBorders>
              <w:top w:val="nil"/>
              <w:left w:val="nil"/>
              <w:bottom w:val="nil"/>
              <w:right w:val="nil"/>
            </w:tcBorders>
          </w:tcPr>
          <w:p w14:paraId="4A0F0927" w14:textId="77777777" w:rsidR="00667098" w:rsidRPr="00387750" w:rsidRDefault="00667098" w:rsidP="00DF3449">
            <w:pPr>
              <w:tabs>
                <w:tab w:val="left" w:pos="567"/>
                <w:tab w:val="left" w:pos="1134"/>
              </w:tabs>
              <w:spacing w:line="380" w:lineRule="exact"/>
              <w:jc w:val="both"/>
              <w:rPr>
                <w:rFonts w:ascii="Angsana New" w:hAnsi="Angsana New"/>
                <w:sz w:val="18"/>
                <w:szCs w:val="18"/>
              </w:rPr>
            </w:pPr>
          </w:p>
        </w:tc>
        <w:tc>
          <w:tcPr>
            <w:tcW w:w="1784" w:type="dxa"/>
            <w:gridSpan w:val="3"/>
            <w:tcBorders>
              <w:top w:val="nil"/>
              <w:left w:val="nil"/>
              <w:bottom w:val="nil"/>
              <w:right w:val="nil"/>
            </w:tcBorders>
          </w:tcPr>
          <w:p w14:paraId="3DDEF97B" w14:textId="77777777" w:rsidR="00667098" w:rsidRPr="00387750" w:rsidRDefault="00667098" w:rsidP="00DF3449">
            <w:pPr>
              <w:tabs>
                <w:tab w:val="left" w:pos="567"/>
                <w:tab w:val="left" w:pos="1134"/>
              </w:tabs>
              <w:spacing w:line="380" w:lineRule="exact"/>
              <w:jc w:val="center"/>
              <w:rPr>
                <w:rFonts w:ascii="Angsana New" w:hAnsi="Angsana New"/>
                <w:sz w:val="18"/>
                <w:szCs w:val="18"/>
              </w:rPr>
            </w:pPr>
          </w:p>
        </w:tc>
        <w:tc>
          <w:tcPr>
            <w:tcW w:w="132" w:type="dxa"/>
            <w:tcBorders>
              <w:top w:val="nil"/>
              <w:left w:val="nil"/>
              <w:bottom w:val="nil"/>
              <w:right w:val="nil"/>
            </w:tcBorders>
          </w:tcPr>
          <w:p w14:paraId="2E15B522" w14:textId="77777777" w:rsidR="00667098" w:rsidRPr="00387750" w:rsidRDefault="00667098" w:rsidP="00DF3449">
            <w:pPr>
              <w:tabs>
                <w:tab w:val="left" w:pos="567"/>
                <w:tab w:val="left" w:pos="1134"/>
              </w:tabs>
              <w:spacing w:line="380" w:lineRule="exact"/>
              <w:jc w:val="center"/>
              <w:rPr>
                <w:rFonts w:ascii="Angsana New" w:hAnsi="Angsana New"/>
                <w:sz w:val="18"/>
                <w:szCs w:val="18"/>
              </w:rPr>
            </w:pPr>
          </w:p>
        </w:tc>
        <w:tc>
          <w:tcPr>
            <w:tcW w:w="1843" w:type="dxa"/>
            <w:gridSpan w:val="3"/>
            <w:tcBorders>
              <w:top w:val="nil"/>
              <w:left w:val="nil"/>
              <w:bottom w:val="single" w:sz="6" w:space="0" w:color="auto"/>
              <w:right w:val="nil"/>
            </w:tcBorders>
          </w:tcPr>
          <w:p w14:paraId="11D29DD7" w14:textId="77777777" w:rsidR="00667098" w:rsidRPr="00387750" w:rsidRDefault="00667098" w:rsidP="00DF3449">
            <w:pPr>
              <w:tabs>
                <w:tab w:val="left" w:pos="567"/>
                <w:tab w:val="left" w:pos="1134"/>
              </w:tabs>
              <w:spacing w:line="380" w:lineRule="exact"/>
              <w:jc w:val="center"/>
              <w:rPr>
                <w:rFonts w:ascii="Angsana New" w:hAnsi="Angsana New"/>
                <w:sz w:val="18"/>
                <w:szCs w:val="18"/>
              </w:rPr>
            </w:pPr>
            <w:r w:rsidRPr="00387750">
              <w:rPr>
                <w:rFonts w:ascii="Angsana New" w:hAnsi="Angsana New"/>
                <w:sz w:val="18"/>
                <w:szCs w:val="18"/>
              </w:rPr>
              <w:t>Separate financial statements</w:t>
            </w:r>
          </w:p>
        </w:tc>
        <w:tc>
          <w:tcPr>
            <w:tcW w:w="142" w:type="dxa"/>
            <w:tcBorders>
              <w:top w:val="nil"/>
              <w:left w:val="nil"/>
              <w:bottom w:val="nil"/>
              <w:right w:val="nil"/>
            </w:tcBorders>
          </w:tcPr>
          <w:p w14:paraId="57FDF554" w14:textId="77777777" w:rsidR="00667098" w:rsidRPr="00387750" w:rsidRDefault="00667098" w:rsidP="00DF3449">
            <w:pPr>
              <w:tabs>
                <w:tab w:val="left" w:pos="567"/>
                <w:tab w:val="left" w:pos="1134"/>
              </w:tabs>
              <w:spacing w:line="380" w:lineRule="exact"/>
              <w:jc w:val="center"/>
              <w:rPr>
                <w:rFonts w:ascii="Angsana New" w:hAnsi="Angsana New"/>
                <w:sz w:val="18"/>
                <w:szCs w:val="18"/>
                <w:cs/>
              </w:rPr>
            </w:pPr>
          </w:p>
        </w:tc>
        <w:tc>
          <w:tcPr>
            <w:tcW w:w="1843" w:type="dxa"/>
            <w:gridSpan w:val="3"/>
            <w:tcBorders>
              <w:top w:val="nil"/>
              <w:left w:val="nil"/>
              <w:bottom w:val="single" w:sz="6" w:space="0" w:color="auto"/>
              <w:right w:val="nil"/>
            </w:tcBorders>
          </w:tcPr>
          <w:p w14:paraId="44B98882" w14:textId="77777777" w:rsidR="00667098" w:rsidRPr="00387750" w:rsidRDefault="00667098" w:rsidP="00DF3449">
            <w:pPr>
              <w:spacing w:line="380" w:lineRule="exact"/>
              <w:ind w:left="-56" w:right="-56"/>
              <w:jc w:val="center"/>
              <w:rPr>
                <w:rFonts w:ascii="Angsana New" w:hAnsi="Angsana New"/>
                <w:sz w:val="18"/>
                <w:szCs w:val="18"/>
                <w:cs/>
              </w:rPr>
            </w:pPr>
            <w:r w:rsidRPr="00387750">
              <w:rPr>
                <w:rFonts w:ascii="Angsana New" w:hAnsi="Angsana New"/>
                <w:sz w:val="18"/>
                <w:szCs w:val="18"/>
              </w:rPr>
              <w:t>Dividend income</w:t>
            </w:r>
          </w:p>
        </w:tc>
      </w:tr>
      <w:tr w:rsidR="00667098" w:rsidRPr="00387750" w14:paraId="45558D69" w14:textId="77777777" w:rsidTr="00387750">
        <w:tc>
          <w:tcPr>
            <w:tcW w:w="2410" w:type="dxa"/>
            <w:tcBorders>
              <w:top w:val="nil"/>
              <w:left w:val="nil"/>
              <w:bottom w:val="nil"/>
              <w:right w:val="nil"/>
            </w:tcBorders>
          </w:tcPr>
          <w:p w14:paraId="29018C8A" w14:textId="77777777" w:rsidR="00667098" w:rsidRPr="00387750" w:rsidRDefault="00667098" w:rsidP="00DF3449">
            <w:pPr>
              <w:tabs>
                <w:tab w:val="left" w:pos="567"/>
                <w:tab w:val="left" w:pos="1134"/>
              </w:tabs>
              <w:spacing w:line="380" w:lineRule="exact"/>
              <w:jc w:val="center"/>
              <w:rPr>
                <w:rFonts w:ascii="Angsana New" w:hAnsi="Angsana New"/>
                <w:sz w:val="18"/>
                <w:szCs w:val="18"/>
              </w:rPr>
            </w:pPr>
          </w:p>
        </w:tc>
        <w:tc>
          <w:tcPr>
            <w:tcW w:w="142" w:type="dxa"/>
            <w:tcBorders>
              <w:top w:val="nil"/>
              <w:left w:val="nil"/>
              <w:bottom w:val="nil"/>
              <w:right w:val="nil"/>
            </w:tcBorders>
          </w:tcPr>
          <w:p w14:paraId="3B795908" w14:textId="77777777" w:rsidR="00667098" w:rsidRPr="00387750" w:rsidRDefault="00667098" w:rsidP="00DF3449">
            <w:pPr>
              <w:tabs>
                <w:tab w:val="left" w:pos="567"/>
                <w:tab w:val="left" w:pos="1134"/>
              </w:tabs>
              <w:spacing w:line="380" w:lineRule="exact"/>
              <w:jc w:val="both"/>
              <w:rPr>
                <w:rFonts w:ascii="Angsana New" w:hAnsi="Angsana New"/>
                <w:sz w:val="18"/>
                <w:szCs w:val="18"/>
              </w:rPr>
            </w:pPr>
          </w:p>
        </w:tc>
        <w:tc>
          <w:tcPr>
            <w:tcW w:w="850" w:type="dxa"/>
            <w:tcBorders>
              <w:top w:val="nil"/>
              <w:left w:val="nil"/>
              <w:bottom w:val="nil"/>
              <w:right w:val="nil"/>
            </w:tcBorders>
          </w:tcPr>
          <w:p w14:paraId="39596C03" w14:textId="2ADDC5EB" w:rsidR="00667098" w:rsidRPr="00387750" w:rsidRDefault="00CE68C6" w:rsidP="00DF3449">
            <w:pPr>
              <w:spacing w:line="380" w:lineRule="exact"/>
              <w:ind w:left="-56" w:right="-56"/>
              <w:jc w:val="center"/>
              <w:rPr>
                <w:rFonts w:ascii="Angsana New" w:hAnsi="Angsana New"/>
                <w:sz w:val="18"/>
                <w:szCs w:val="18"/>
              </w:rPr>
            </w:pPr>
            <w:r w:rsidRPr="00387750">
              <w:rPr>
                <w:rFonts w:ascii="Angsana New" w:hAnsi="Angsana New"/>
                <w:sz w:val="18"/>
                <w:szCs w:val="18"/>
              </w:rPr>
              <w:t>Paid-up capital</w:t>
            </w:r>
          </w:p>
        </w:tc>
        <w:tc>
          <w:tcPr>
            <w:tcW w:w="142" w:type="dxa"/>
            <w:tcBorders>
              <w:top w:val="nil"/>
              <w:left w:val="nil"/>
              <w:bottom w:val="nil"/>
              <w:right w:val="nil"/>
            </w:tcBorders>
          </w:tcPr>
          <w:p w14:paraId="36917C58" w14:textId="77777777" w:rsidR="00667098" w:rsidRPr="00387750" w:rsidRDefault="00667098" w:rsidP="00DF3449">
            <w:pPr>
              <w:tabs>
                <w:tab w:val="left" w:pos="567"/>
                <w:tab w:val="left" w:pos="1134"/>
              </w:tabs>
              <w:spacing w:line="380" w:lineRule="exact"/>
              <w:jc w:val="both"/>
              <w:rPr>
                <w:rFonts w:ascii="Angsana New" w:hAnsi="Angsana New"/>
                <w:sz w:val="18"/>
                <w:szCs w:val="18"/>
              </w:rPr>
            </w:pPr>
          </w:p>
        </w:tc>
        <w:tc>
          <w:tcPr>
            <w:tcW w:w="1784" w:type="dxa"/>
            <w:gridSpan w:val="3"/>
            <w:tcBorders>
              <w:top w:val="nil"/>
              <w:left w:val="nil"/>
              <w:bottom w:val="single" w:sz="6" w:space="0" w:color="auto"/>
              <w:right w:val="nil"/>
            </w:tcBorders>
          </w:tcPr>
          <w:p w14:paraId="065BF9DD" w14:textId="77777777" w:rsidR="00667098" w:rsidRPr="00387750" w:rsidRDefault="00667098" w:rsidP="00DF3449">
            <w:pPr>
              <w:tabs>
                <w:tab w:val="left" w:pos="567"/>
                <w:tab w:val="left" w:pos="1134"/>
              </w:tabs>
              <w:spacing w:line="380" w:lineRule="exact"/>
              <w:jc w:val="center"/>
              <w:rPr>
                <w:rFonts w:ascii="Angsana New" w:hAnsi="Angsana New"/>
                <w:sz w:val="18"/>
                <w:szCs w:val="18"/>
                <w:cs/>
              </w:rPr>
            </w:pPr>
            <w:r w:rsidRPr="00387750">
              <w:rPr>
                <w:rFonts w:ascii="Angsana New" w:hAnsi="Angsana New"/>
                <w:sz w:val="18"/>
                <w:szCs w:val="18"/>
              </w:rPr>
              <w:t>Percentage of shareholding (%)</w:t>
            </w:r>
          </w:p>
        </w:tc>
        <w:tc>
          <w:tcPr>
            <w:tcW w:w="132" w:type="dxa"/>
            <w:tcBorders>
              <w:top w:val="nil"/>
              <w:left w:val="nil"/>
              <w:bottom w:val="nil"/>
              <w:right w:val="nil"/>
            </w:tcBorders>
          </w:tcPr>
          <w:p w14:paraId="118D481D" w14:textId="77777777" w:rsidR="00667098" w:rsidRPr="00387750" w:rsidRDefault="00667098" w:rsidP="00DF3449">
            <w:pPr>
              <w:tabs>
                <w:tab w:val="left" w:pos="567"/>
                <w:tab w:val="left" w:pos="1134"/>
              </w:tabs>
              <w:spacing w:line="380" w:lineRule="exact"/>
              <w:jc w:val="center"/>
              <w:rPr>
                <w:rFonts w:ascii="Angsana New" w:hAnsi="Angsana New"/>
                <w:sz w:val="18"/>
                <w:szCs w:val="18"/>
              </w:rPr>
            </w:pPr>
          </w:p>
        </w:tc>
        <w:tc>
          <w:tcPr>
            <w:tcW w:w="1843" w:type="dxa"/>
            <w:gridSpan w:val="3"/>
            <w:tcBorders>
              <w:top w:val="single" w:sz="6" w:space="0" w:color="auto"/>
              <w:left w:val="nil"/>
              <w:bottom w:val="single" w:sz="6" w:space="0" w:color="auto"/>
              <w:right w:val="nil"/>
            </w:tcBorders>
          </w:tcPr>
          <w:p w14:paraId="7414362E" w14:textId="77777777" w:rsidR="00667098" w:rsidRPr="00387750" w:rsidRDefault="00667098" w:rsidP="00DF3449">
            <w:pPr>
              <w:tabs>
                <w:tab w:val="left" w:pos="567"/>
                <w:tab w:val="left" w:pos="1134"/>
              </w:tabs>
              <w:spacing w:line="380" w:lineRule="exact"/>
              <w:jc w:val="center"/>
              <w:rPr>
                <w:rFonts w:ascii="Angsana New" w:hAnsi="Angsana New"/>
                <w:sz w:val="18"/>
                <w:szCs w:val="18"/>
              </w:rPr>
            </w:pPr>
            <w:r w:rsidRPr="00387750">
              <w:rPr>
                <w:rFonts w:ascii="Angsana New" w:hAnsi="Angsana New"/>
                <w:sz w:val="18"/>
                <w:szCs w:val="18"/>
              </w:rPr>
              <w:t xml:space="preserve">Cost method </w:t>
            </w:r>
          </w:p>
        </w:tc>
        <w:tc>
          <w:tcPr>
            <w:tcW w:w="142" w:type="dxa"/>
            <w:tcBorders>
              <w:top w:val="nil"/>
              <w:left w:val="nil"/>
              <w:bottom w:val="nil"/>
              <w:right w:val="nil"/>
            </w:tcBorders>
          </w:tcPr>
          <w:p w14:paraId="466F8503" w14:textId="77777777" w:rsidR="00667098" w:rsidRPr="00387750" w:rsidRDefault="00667098" w:rsidP="00DF3449">
            <w:pPr>
              <w:tabs>
                <w:tab w:val="left" w:pos="567"/>
                <w:tab w:val="left" w:pos="1134"/>
              </w:tabs>
              <w:spacing w:line="380" w:lineRule="exact"/>
              <w:jc w:val="center"/>
              <w:rPr>
                <w:rFonts w:ascii="Angsana New" w:hAnsi="Angsana New"/>
                <w:sz w:val="18"/>
                <w:szCs w:val="18"/>
                <w:cs/>
              </w:rPr>
            </w:pPr>
          </w:p>
        </w:tc>
        <w:tc>
          <w:tcPr>
            <w:tcW w:w="1843" w:type="dxa"/>
            <w:gridSpan w:val="3"/>
            <w:tcBorders>
              <w:top w:val="single" w:sz="6" w:space="0" w:color="auto"/>
              <w:left w:val="nil"/>
              <w:bottom w:val="nil"/>
              <w:right w:val="nil"/>
            </w:tcBorders>
          </w:tcPr>
          <w:p w14:paraId="3F4E9922" w14:textId="29CCE2C1" w:rsidR="00667098" w:rsidRPr="00387750" w:rsidRDefault="00667098" w:rsidP="00DF3449">
            <w:pPr>
              <w:spacing w:line="380" w:lineRule="exact"/>
              <w:ind w:left="-56" w:right="-56"/>
              <w:jc w:val="center"/>
              <w:rPr>
                <w:rFonts w:ascii="Angsana New" w:hAnsi="Angsana New"/>
                <w:sz w:val="18"/>
                <w:szCs w:val="18"/>
              </w:rPr>
            </w:pPr>
            <w:r w:rsidRPr="00387750">
              <w:rPr>
                <w:rFonts w:ascii="Angsana New" w:hAnsi="Angsana New"/>
                <w:sz w:val="18"/>
                <w:szCs w:val="18"/>
              </w:rPr>
              <w:t xml:space="preserve">For the year ended </w:t>
            </w:r>
            <w:r w:rsidR="00CE68C6" w:rsidRPr="00387750">
              <w:rPr>
                <w:rFonts w:ascii="Angsana New" w:hAnsi="Angsana New"/>
                <w:sz w:val="18"/>
                <w:szCs w:val="18"/>
              </w:rPr>
              <w:t>December 31,</w:t>
            </w:r>
          </w:p>
        </w:tc>
      </w:tr>
      <w:tr w:rsidR="00667098" w:rsidRPr="00387750" w14:paraId="70C279A5" w14:textId="77777777" w:rsidTr="00387750">
        <w:tc>
          <w:tcPr>
            <w:tcW w:w="2410" w:type="dxa"/>
            <w:tcBorders>
              <w:top w:val="nil"/>
              <w:left w:val="nil"/>
              <w:bottom w:val="single" w:sz="6" w:space="0" w:color="auto"/>
              <w:right w:val="nil"/>
            </w:tcBorders>
          </w:tcPr>
          <w:p w14:paraId="3D73428E" w14:textId="77777777" w:rsidR="00667098" w:rsidRPr="00387750" w:rsidRDefault="00667098" w:rsidP="00DF3449">
            <w:pPr>
              <w:tabs>
                <w:tab w:val="left" w:pos="567"/>
                <w:tab w:val="left" w:pos="1134"/>
              </w:tabs>
              <w:spacing w:line="380" w:lineRule="exact"/>
              <w:jc w:val="center"/>
              <w:rPr>
                <w:rFonts w:ascii="Angsana New" w:hAnsi="Angsana New"/>
                <w:sz w:val="18"/>
                <w:szCs w:val="18"/>
                <w:cs/>
              </w:rPr>
            </w:pPr>
            <w:r w:rsidRPr="00387750">
              <w:rPr>
                <w:rFonts w:ascii="Angsana New" w:hAnsi="Angsana New"/>
                <w:sz w:val="18"/>
                <w:szCs w:val="18"/>
              </w:rPr>
              <w:t xml:space="preserve">Subsidiaries (direct shareholding) </w:t>
            </w:r>
          </w:p>
        </w:tc>
        <w:tc>
          <w:tcPr>
            <w:tcW w:w="142" w:type="dxa"/>
            <w:tcBorders>
              <w:top w:val="nil"/>
              <w:left w:val="nil"/>
              <w:bottom w:val="nil"/>
              <w:right w:val="nil"/>
            </w:tcBorders>
          </w:tcPr>
          <w:p w14:paraId="09CD0A32" w14:textId="77777777" w:rsidR="00667098" w:rsidRPr="00387750" w:rsidRDefault="00667098" w:rsidP="00DF3449">
            <w:pPr>
              <w:tabs>
                <w:tab w:val="left" w:pos="567"/>
                <w:tab w:val="left" w:pos="1134"/>
              </w:tabs>
              <w:spacing w:line="380" w:lineRule="exact"/>
              <w:jc w:val="both"/>
              <w:rPr>
                <w:rFonts w:ascii="Angsana New" w:hAnsi="Angsana New"/>
                <w:sz w:val="18"/>
                <w:szCs w:val="18"/>
              </w:rPr>
            </w:pPr>
          </w:p>
        </w:tc>
        <w:tc>
          <w:tcPr>
            <w:tcW w:w="850" w:type="dxa"/>
            <w:tcBorders>
              <w:top w:val="nil"/>
              <w:left w:val="nil"/>
              <w:bottom w:val="single" w:sz="6" w:space="0" w:color="auto"/>
              <w:right w:val="nil"/>
            </w:tcBorders>
          </w:tcPr>
          <w:p w14:paraId="1A0CD404" w14:textId="420530C3" w:rsidR="00667098" w:rsidRPr="00387750" w:rsidRDefault="00667098" w:rsidP="00DF3449">
            <w:pPr>
              <w:spacing w:line="380" w:lineRule="exact"/>
              <w:ind w:left="-56" w:right="-56"/>
              <w:jc w:val="center"/>
              <w:rPr>
                <w:rFonts w:ascii="Angsana New" w:hAnsi="Angsana New"/>
                <w:sz w:val="18"/>
                <w:szCs w:val="18"/>
                <w:cs/>
              </w:rPr>
            </w:pPr>
            <w:r w:rsidRPr="00387750">
              <w:rPr>
                <w:rFonts w:ascii="Angsana New" w:hAnsi="Angsana New"/>
                <w:sz w:val="18"/>
                <w:szCs w:val="18"/>
              </w:rPr>
              <w:t>(</w:t>
            </w:r>
            <w:r w:rsidR="00A434FF" w:rsidRPr="00387750">
              <w:rPr>
                <w:rFonts w:ascii="Angsana New" w:hAnsi="Angsana New"/>
                <w:sz w:val="18"/>
                <w:szCs w:val="18"/>
              </w:rPr>
              <w:t>Million</w:t>
            </w:r>
            <w:r w:rsidRPr="00387750">
              <w:rPr>
                <w:rFonts w:ascii="Angsana New" w:hAnsi="Angsana New"/>
                <w:sz w:val="18"/>
                <w:szCs w:val="18"/>
              </w:rPr>
              <w:t xml:space="preserve"> Baht)</w:t>
            </w:r>
          </w:p>
        </w:tc>
        <w:tc>
          <w:tcPr>
            <w:tcW w:w="142" w:type="dxa"/>
            <w:tcBorders>
              <w:top w:val="nil"/>
              <w:left w:val="nil"/>
              <w:bottom w:val="nil"/>
              <w:right w:val="nil"/>
            </w:tcBorders>
          </w:tcPr>
          <w:p w14:paraId="792E6B9A" w14:textId="77777777" w:rsidR="00667098" w:rsidRPr="00387750" w:rsidRDefault="00667098" w:rsidP="00DF3449">
            <w:pPr>
              <w:tabs>
                <w:tab w:val="left" w:pos="567"/>
                <w:tab w:val="left" w:pos="1134"/>
              </w:tabs>
              <w:spacing w:line="380" w:lineRule="exact"/>
              <w:jc w:val="both"/>
              <w:rPr>
                <w:rFonts w:ascii="Angsana New" w:hAnsi="Angsana New"/>
                <w:sz w:val="18"/>
                <w:szCs w:val="18"/>
              </w:rPr>
            </w:pPr>
          </w:p>
        </w:tc>
        <w:tc>
          <w:tcPr>
            <w:tcW w:w="850" w:type="dxa"/>
            <w:tcBorders>
              <w:top w:val="nil"/>
              <w:left w:val="nil"/>
              <w:bottom w:val="single" w:sz="6" w:space="0" w:color="auto"/>
              <w:right w:val="nil"/>
            </w:tcBorders>
          </w:tcPr>
          <w:p w14:paraId="04E2DE19" w14:textId="0D4DE96D" w:rsidR="00667098" w:rsidRPr="00387750" w:rsidRDefault="00665B8F" w:rsidP="00DF3449">
            <w:pPr>
              <w:spacing w:line="380" w:lineRule="exact"/>
              <w:ind w:left="-56" w:right="-56"/>
              <w:jc w:val="center"/>
              <w:rPr>
                <w:rFonts w:ascii="Angsana New" w:hAnsi="Angsana New"/>
                <w:sz w:val="18"/>
                <w:szCs w:val="18"/>
              </w:rPr>
            </w:pPr>
            <w:r w:rsidRPr="00387750">
              <w:rPr>
                <w:rFonts w:ascii="Angsana New" w:hAnsi="Angsana New"/>
                <w:sz w:val="18"/>
                <w:szCs w:val="18"/>
              </w:rPr>
              <w:t>202</w:t>
            </w:r>
            <w:r w:rsidR="00DF3449" w:rsidRPr="00387750">
              <w:rPr>
                <w:rFonts w:ascii="Angsana New" w:hAnsi="Angsana New"/>
                <w:sz w:val="18"/>
                <w:szCs w:val="18"/>
              </w:rPr>
              <w:t>2</w:t>
            </w:r>
          </w:p>
        </w:tc>
        <w:tc>
          <w:tcPr>
            <w:tcW w:w="142" w:type="dxa"/>
            <w:tcBorders>
              <w:top w:val="nil"/>
              <w:left w:val="nil"/>
              <w:bottom w:val="nil"/>
              <w:right w:val="nil"/>
            </w:tcBorders>
          </w:tcPr>
          <w:p w14:paraId="0E6F0EF8" w14:textId="77777777" w:rsidR="00667098" w:rsidRPr="00387750" w:rsidRDefault="00667098" w:rsidP="00DF3449">
            <w:pPr>
              <w:spacing w:line="380" w:lineRule="exact"/>
              <w:jc w:val="center"/>
              <w:rPr>
                <w:rFonts w:ascii="Angsana New" w:hAnsi="Angsana New"/>
                <w:b/>
                <w:bCs/>
                <w:sz w:val="18"/>
                <w:szCs w:val="18"/>
                <w:u w:val="single"/>
              </w:rPr>
            </w:pPr>
          </w:p>
        </w:tc>
        <w:tc>
          <w:tcPr>
            <w:tcW w:w="792" w:type="dxa"/>
            <w:tcBorders>
              <w:top w:val="nil"/>
              <w:left w:val="nil"/>
              <w:bottom w:val="single" w:sz="6" w:space="0" w:color="auto"/>
              <w:right w:val="nil"/>
            </w:tcBorders>
          </w:tcPr>
          <w:p w14:paraId="559E082C" w14:textId="14844529" w:rsidR="00667098" w:rsidRPr="00387750" w:rsidRDefault="00665B8F" w:rsidP="00DF3449">
            <w:pPr>
              <w:spacing w:line="380" w:lineRule="exact"/>
              <w:ind w:left="-56" w:right="-56"/>
              <w:jc w:val="center"/>
              <w:rPr>
                <w:rFonts w:ascii="Angsana New" w:hAnsi="Angsana New"/>
                <w:sz w:val="18"/>
                <w:szCs w:val="18"/>
              </w:rPr>
            </w:pPr>
            <w:r w:rsidRPr="00387750">
              <w:rPr>
                <w:rFonts w:ascii="Angsana New" w:hAnsi="Angsana New"/>
                <w:sz w:val="18"/>
                <w:szCs w:val="18"/>
              </w:rPr>
              <w:t>20</w:t>
            </w:r>
            <w:r w:rsidR="00A434FF" w:rsidRPr="00387750">
              <w:rPr>
                <w:rFonts w:ascii="Angsana New" w:hAnsi="Angsana New"/>
                <w:sz w:val="18"/>
                <w:szCs w:val="18"/>
              </w:rPr>
              <w:t>2</w:t>
            </w:r>
            <w:r w:rsidR="00DF3449" w:rsidRPr="00387750">
              <w:rPr>
                <w:rFonts w:ascii="Angsana New" w:hAnsi="Angsana New"/>
                <w:sz w:val="18"/>
                <w:szCs w:val="18"/>
              </w:rPr>
              <w:t>1</w:t>
            </w:r>
          </w:p>
        </w:tc>
        <w:tc>
          <w:tcPr>
            <w:tcW w:w="132" w:type="dxa"/>
            <w:tcBorders>
              <w:top w:val="nil"/>
              <w:left w:val="nil"/>
              <w:bottom w:val="nil"/>
              <w:right w:val="nil"/>
            </w:tcBorders>
          </w:tcPr>
          <w:p w14:paraId="2AAC7626" w14:textId="77777777" w:rsidR="00667098" w:rsidRPr="00387750" w:rsidRDefault="00667098" w:rsidP="00DF3449">
            <w:pPr>
              <w:tabs>
                <w:tab w:val="left" w:pos="567"/>
                <w:tab w:val="left" w:pos="1134"/>
              </w:tabs>
              <w:spacing w:line="380" w:lineRule="exact"/>
              <w:jc w:val="both"/>
              <w:rPr>
                <w:rFonts w:ascii="Angsana New" w:hAnsi="Angsana New"/>
                <w:sz w:val="18"/>
                <w:szCs w:val="18"/>
              </w:rPr>
            </w:pPr>
          </w:p>
        </w:tc>
        <w:tc>
          <w:tcPr>
            <w:tcW w:w="851" w:type="dxa"/>
            <w:tcBorders>
              <w:top w:val="nil"/>
              <w:left w:val="nil"/>
              <w:bottom w:val="single" w:sz="6" w:space="0" w:color="auto"/>
              <w:right w:val="nil"/>
            </w:tcBorders>
          </w:tcPr>
          <w:p w14:paraId="353D5471" w14:textId="7E68F73B" w:rsidR="00667098" w:rsidRPr="00387750" w:rsidRDefault="00665B8F" w:rsidP="00DF3449">
            <w:pPr>
              <w:spacing w:line="380" w:lineRule="exact"/>
              <w:ind w:left="-56" w:right="-56"/>
              <w:jc w:val="center"/>
              <w:rPr>
                <w:rFonts w:ascii="Angsana New" w:hAnsi="Angsana New"/>
                <w:sz w:val="18"/>
                <w:szCs w:val="18"/>
              </w:rPr>
            </w:pPr>
            <w:r w:rsidRPr="00387750">
              <w:rPr>
                <w:rFonts w:ascii="Angsana New" w:hAnsi="Angsana New"/>
                <w:sz w:val="18"/>
                <w:szCs w:val="18"/>
              </w:rPr>
              <w:t>202</w:t>
            </w:r>
            <w:r w:rsidR="00DF3449" w:rsidRPr="00387750">
              <w:rPr>
                <w:rFonts w:ascii="Angsana New" w:hAnsi="Angsana New"/>
                <w:sz w:val="18"/>
                <w:szCs w:val="18"/>
              </w:rPr>
              <w:t>2</w:t>
            </w:r>
          </w:p>
        </w:tc>
        <w:tc>
          <w:tcPr>
            <w:tcW w:w="142" w:type="dxa"/>
            <w:tcBorders>
              <w:top w:val="nil"/>
              <w:left w:val="nil"/>
              <w:bottom w:val="nil"/>
              <w:right w:val="nil"/>
            </w:tcBorders>
          </w:tcPr>
          <w:p w14:paraId="0CDD3537" w14:textId="77777777" w:rsidR="00667098" w:rsidRPr="00387750" w:rsidRDefault="00667098" w:rsidP="00DF3449">
            <w:pPr>
              <w:spacing w:line="380" w:lineRule="exact"/>
              <w:jc w:val="center"/>
              <w:rPr>
                <w:rFonts w:ascii="Angsana New" w:hAnsi="Angsana New"/>
                <w:b/>
                <w:bCs/>
                <w:sz w:val="18"/>
                <w:szCs w:val="18"/>
                <w:u w:val="single"/>
              </w:rPr>
            </w:pPr>
          </w:p>
        </w:tc>
        <w:tc>
          <w:tcPr>
            <w:tcW w:w="850" w:type="dxa"/>
            <w:tcBorders>
              <w:top w:val="nil"/>
              <w:left w:val="nil"/>
              <w:bottom w:val="single" w:sz="6" w:space="0" w:color="auto"/>
              <w:right w:val="nil"/>
            </w:tcBorders>
          </w:tcPr>
          <w:p w14:paraId="1D4F415F" w14:textId="4F7B6148" w:rsidR="00667098" w:rsidRPr="00387750" w:rsidRDefault="00665B8F" w:rsidP="00DF3449">
            <w:pPr>
              <w:spacing w:line="380" w:lineRule="exact"/>
              <w:ind w:left="-56" w:right="-56"/>
              <w:jc w:val="center"/>
              <w:rPr>
                <w:rFonts w:ascii="Angsana New" w:hAnsi="Angsana New"/>
                <w:sz w:val="18"/>
                <w:szCs w:val="18"/>
              </w:rPr>
            </w:pPr>
            <w:r w:rsidRPr="00387750">
              <w:rPr>
                <w:rFonts w:ascii="Angsana New" w:hAnsi="Angsana New"/>
                <w:sz w:val="18"/>
                <w:szCs w:val="18"/>
              </w:rPr>
              <w:t>20</w:t>
            </w:r>
            <w:r w:rsidR="00A434FF" w:rsidRPr="00387750">
              <w:rPr>
                <w:rFonts w:ascii="Angsana New" w:hAnsi="Angsana New"/>
                <w:sz w:val="18"/>
                <w:szCs w:val="18"/>
              </w:rPr>
              <w:t>2</w:t>
            </w:r>
            <w:r w:rsidR="001F3E9C" w:rsidRPr="00387750">
              <w:rPr>
                <w:rFonts w:ascii="Angsana New" w:hAnsi="Angsana New"/>
                <w:sz w:val="18"/>
                <w:szCs w:val="18"/>
              </w:rPr>
              <w:t>1</w:t>
            </w:r>
          </w:p>
        </w:tc>
        <w:tc>
          <w:tcPr>
            <w:tcW w:w="142" w:type="dxa"/>
            <w:tcBorders>
              <w:top w:val="nil"/>
              <w:left w:val="nil"/>
              <w:bottom w:val="nil"/>
              <w:right w:val="nil"/>
            </w:tcBorders>
          </w:tcPr>
          <w:p w14:paraId="048B8A72" w14:textId="77777777" w:rsidR="00667098" w:rsidRPr="00387750" w:rsidRDefault="00667098" w:rsidP="00DF3449">
            <w:pPr>
              <w:spacing w:line="380" w:lineRule="exact"/>
              <w:ind w:left="-56" w:right="-56"/>
              <w:jc w:val="center"/>
              <w:rPr>
                <w:rFonts w:ascii="Angsana New" w:hAnsi="Angsana New"/>
                <w:sz w:val="18"/>
                <w:szCs w:val="18"/>
                <w:cs/>
              </w:rPr>
            </w:pPr>
          </w:p>
        </w:tc>
        <w:tc>
          <w:tcPr>
            <w:tcW w:w="850" w:type="dxa"/>
            <w:tcBorders>
              <w:top w:val="single" w:sz="6" w:space="0" w:color="auto"/>
              <w:left w:val="nil"/>
              <w:bottom w:val="single" w:sz="6" w:space="0" w:color="auto"/>
              <w:right w:val="nil"/>
            </w:tcBorders>
          </w:tcPr>
          <w:p w14:paraId="784ADBFA" w14:textId="369E1627" w:rsidR="00667098" w:rsidRPr="00387750" w:rsidRDefault="00667098" w:rsidP="00DF3449">
            <w:pPr>
              <w:spacing w:line="380" w:lineRule="exact"/>
              <w:ind w:left="-56" w:right="-56"/>
              <w:jc w:val="center"/>
              <w:rPr>
                <w:rFonts w:ascii="Angsana New" w:hAnsi="Angsana New"/>
                <w:sz w:val="18"/>
                <w:szCs w:val="18"/>
              </w:rPr>
            </w:pPr>
            <w:r w:rsidRPr="00387750">
              <w:rPr>
                <w:rFonts w:ascii="Angsana New" w:hAnsi="Angsana New"/>
                <w:sz w:val="18"/>
                <w:szCs w:val="18"/>
              </w:rPr>
              <w:t>20</w:t>
            </w:r>
            <w:r w:rsidR="00665B8F" w:rsidRPr="00387750">
              <w:rPr>
                <w:rFonts w:ascii="Angsana New" w:hAnsi="Angsana New"/>
                <w:sz w:val="18"/>
                <w:szCs w:val="18"/>
              </w:rPr>
              <w:t>2</w:t>
            </w:r>
            <w:r w:rsidR="00DF3449" w:rsidRPr="00387750">
              <w:rPr>
                <w:rFonts w:ascii="Angsana New" w:hAnsi="Angsana New"/>
                <w:sz w:val="18"/>
                <w:szCs w:val="18"/>
              </w:rPr>
              <w:t>2</w:t>
            </w:r>
          </w:p>
        </w:tc>
        <w:tc>
          <w:tcPr>
            <w:tcW w:w="142" w:type="dxa"/>
            <w:tcBorders>
              <w:top w:val="single" w:sz="6" w:space="0" w:color="auto"/>
              <w:left w:val="nil"/>
              <w:bottom w:val="nil"/>
              <w:right w:val="nil"/>
            </w:tcBorders>
          </w:tcPr>
          <w:p w14:paraId="6AE5F83C" w14:textId="77777777" w:rsidR="00667098" w:rsidRPr="00387750" w:rsidRDefault="00667098" w:rsidP="00DF3449">
            <w:pPr>
              <w:spacing w:line="380" w:lineRule="exact"/>
              <w:ind w:left="-56" w:right="-56"/>
              <w:jc w:val="center"/>
              <w:rPr>
                <w:rFonts w:ascii="Angsana New" w:hAnsi="Angsana New"/>
                <w:sz w:val="18"/>
                <w:szCs w:val="18"/>
                <w:cs/>
              </w:rPr>
            </w:pPr>
          </w:p>
        </w:tc>
        <w:tc>
          <w:tcPr>
            <w:tcW w:w="851" w:type="dxa"/>
            <w:tcBorders>
              <w:top w:val="single" w:sz="6" w:space="0" w:color="auto"/>
              <w:left w:val="nil"/>
              <w:bottom w:val="single" w:sz="6" w:space="0" w:color="auto"/>
              <w:right w:val="nil"/>
            </w:tcBorders>
          </w:tcPr>
          <w:p w14:paraId="1370FDBA" w14:textId="3A5BE5FE" w:rsidR="00667098" w:rsidRPr="00387750" w:rsidRDefault="00667098" w:rsidP="00DF3449">
            <w:pPr>
              <w:spacing w:line="380" w:lineRule="exact"/>
              <w:ind w:left="-56" w:right="-56"/>
              <w:jc w:val="center"/>
              <w:rPr>
                <w:rFonts w:ascii="Angsana New" w:hAnsi="Angsana New"/>
                <w:sz w:val="18"/>
                <w:szCs w:val="18"/>
              </w:rPr>
            </w:pPr>
            <w:r w:rsidRPr="00387750">
              <w:rPr>
                <w:rFonts w:ascii="Angsana New" w:hAnsi="Angsana New"/>
                <w:sz w:val="18"/>
                <w:szCs w:val="18"/>
              </w:rPr>
              <w:t>20</w:t>
            </w:r>
            <w:r w:rsidR="00A434FF" w:rsidRPr="00387750">
              <w:rPr>
                <w:rFonts w:ascii="Angsana New" w:hAnsi="Angsana New"/>
                <w:sz w:val="18"/>
                <w:szCs w:val="18"/>
              </w:rPr>
              <w:t>2</w:t>
            </w:r>
            <w:r w:rsidR="00DF3449" w:rsidRPr="00387750">
              <w:rPr>
                <w:rFonts w:ascii="Angsana New" w:hAnsi="Angsana New"/>
                <w:sz w:val="18"/>
                <w:szCs w:val="18"/>
              </w:rPr>
              <w:t>1</w:t>
            </w:r>
          </w:p>
        </w:tc>
      </w:tr>
      <w:tr w:rsidR="008F50CC" w:rsidRPr="00387750" w14:paraId="099B0136" w14:textId="77777777" w:rsidTr="00387750">
        <w:trPr>
          <w:trHeight w:val="263"/>
        </w:trPr>
        <w:tc>
          <w:tcPr>
            <w:tcW w:w="2410" w:type="dxa"/>
            <w:tcBorders>
              <w:top w:val="nil"/>
              <w:left w:val="nil"/>
              <w:bottom w:val="nil"/>
              <w:right w:val="nil"/>
            </w:tcBorders>
          </w:tcPr>
          <w:p w14:paraId="6FC1AE2B" w14:textId="77777777" w:rsidR="008F50CC" w:rsidRPr="00387750" w:rsidRDefault="008F50CC" w:rsidP="00DF3449">
            <w:pPr>
              <w:tabs>
                <w:tab w:val="left" w:pos="567"/>
                <w:tab w:val="left" w:pos="1134"/>
              </w:tabs>
              <w:spacing w:line="380" w:lineRule="exact"/>
              <w:jc w:val="both"/>
              <w:rPr>
                <w:rFonts w:ascii="Angsana New" w:hAnsi="Angsana New"/>
                <w:sz w:val="18"/>
                <w:szCs w:val="18"/>
                <w:cs/>
              </w:rPr>
            </w:pPr>
            <w:r w:rsidRPr="00387750">
              <w:rPr>
                <w:rFonts w:ascii="Angsana New" w:hAnsi="Angsana New"/>
                <w:sz w:val="18"/>
                <w:szCs w:val="18"/>
              </w:rPr>
              <w:t>Siam Mongkol Oil Co., Ltd.</w:t>
            </w:r>
          </w:p>
        </w:tc>
        <w:tc>
          <w:tcPr>
            <w:tcW w:w="142" w:type="dxa"/>
            <w:tcBorders>
              <w:top w:val="nil"/>
              <w:left w:val="nil"/>
              <w:bottom w:val="nil"/>
              <w:right w:val="nil"/>
            </w:tcBorders>
          </w:tcPr>
          <w:p w14:paraId="744391F1" w14:textId="77777777" w:rsidR="008F50CC" w:rsidRPr="00387750" w:rsidRDefault="008F50CC" w:rsidP="00DF3449">
            <w:pPr>
              <w:tabs>
                <w:tab w:val="left" w:pos="567"/>
                <w:tab w:val="left" w:pos="1134"/>
              </w:tabs>
              <w:spacing w:line="380" w:lineRule="exact"/>
              <w:jc w:val="both"/>
              <w:rPr>
                <w:rFonts w:ascii="Angsana New" w:hAnsi="Angsana New"/>
                <w:sz w:val="18"/>
                <w:szCs w:val="18"/>
              </w:rPr>
            </w:pPr>
          </w:p>
        </w:tc>
        <w:tc>
          <w:tcPr>
            <w:tcW w:w="850" w:type="dxa"/>
            <w:tcBorders>
              <w:top w:val="single" w:sz="6" w:space="0" w:color="auto"/>
              <w:left w:val="nil"/>
              <w:bottom w:val="nil"/>
              <w:right w:val="nil"/>
            </w:tcBorders>
          </w:tcPr>
          <w:p w14:paraId="5F42C129" w14:textId="77777777" w:rsidR="008F50CC" w:rsidRPr="00387750" w:rsidRDefault="008F50CC" w:rsidP="00DF3449">
            <w:pPr>
              <w:tabs>
                <w:tab w:val="left" w:pos="567"/>
                <w:tab w:val="left" w:pos="1134"/>
              </w:tabs>
              <w:spacing w:line="380" w:lineRule="exact"/>
              <w:jc w:val="right"/>
              <w:rPr>
                <w:rFonts w:ascii="Angsana New" w:hAnsi="Angsana New"/>
                <w:sz w:val="18"/>
                <w:szCs w:val="18"/>
              </w:rPr>
            </w:pPr>
            <w:r w:rsidRPr="00387750">
              <w:rPr>
                <w:rFonts w:ascii="Angsana New" w:hAnsi="Angsana New"/>
                <w:sz w:val="18"/>
                <w:szCs w:val="18"/>
              </w:rPr>
              <w:t xml:space="preserve"> 48 </w:t>
            </w:r>
          </w:p>
        </w:tc>
        <w:tc>
          <w:tcPr>
            <w:tcW w:w="142" w:type="dxa"/>
            <w:tcBorders>
              <w:top w:val="nil"/>
              <w:left w:val="nil"/>
              <w:bottom w:val="nil"/>
              <w:right w:val="nil"/>
            </w:tcBorders>
          </w:tcPr>
          <w:p w14:paraId="1EF9306B" w14:textId="77777777" w:rsidR="008F50CC" w:rsidRPr="00387750" w:rsidRDefault="008F50CC" w:rsidP="00DF3449">
            <w:pPr>
              <w:tabs>
                <w:tab w:val="left" w:pos="567"/>
                <w:tab w:val="left" w:pos="1134"/>
              </w:tabs>
              <w:spacing w:line="380" w:lineRule="exact"/>
              <w:rPr>
                <w:rFonts w:ascii="Angsana New" w:hAnsi="Angsana New"/>
                <w:sz w:val="18"/>
                <w:szCs w:val="18"/>
              </w:rPr>
            </w:pPr>
          </w:p>
        </w:tc>
        <w:tc>
          <w:tcPr>
            <w:tcW w:w="850" w:type="dxa"/>
            <w:tcBorders>
              <w:top w:val="nil"/>
              <w:left w:val="nil"/>
              <w:bottom w:val="nil"/>
              <w:right w:val="nil"/>
            </w:tcBorders>
          </w:tcPr>
          <w:p w14:paraId="58C32946" w14:textId="4101DD84" w:rsidR="008F50CC" w:rsidRPr="00387750" w:rsidRDefault="00940941" w:rsidP="00387750">
            <w:pPr>
              <w:tabs>
                <w:tab w:val="left" w:pos="1134"/>
              </w:tabs>
              <w:spacing w:line="380" w:lineRule="exact"/>
              <w:ind w:left="-113" w:right="113"/>
              <w:jc w:val="right"/>
              <w:rPr>
                <w:rFonts w:ascii="Angsana New" w:hAnsi="Angsana New"/>
                <w:sz w:val="18"/>
                <w:szCs w:val="18"/>
                <w:cs/>
              </w:rPr>
            </w:pPr>
            <w:r w:rsidRPr="00387750">
              <w:rPr>
                <w:rFonts w:ascii="Angsana New" w:hAnsi="Angsana New"/>
                <w:sz w:val="18"/>
                <w:szCs w:val="18"/>
              </w:rPr>
              <w:t>99.99</w:t>
            </w:r>
          </w:p>
        </w:tc>
        <w:tc>
          <w:tcPr>
            <w:tcW w:w="142" w:type="dxa"/>
            <w:tcBorders>
              <w:top w:val="nil"/>
              <w:left w:val="nil"/>
              <w:bottom w:val="nil"/>
              <w:right w:val="nil"/>
            </w:tcBorders>
          </w:tcPr>
          <w:p w14:paraId="5213494E" w14:textId="77777777" w:rsidR="008F50CC" w:rsidRPr="00387750" w:rsidRDefault="008F50CC" w:rsidP="00DF3449">
            <w:pPr>
              <w:tabs>
                <w:tab w:val="left" w:pos="567"/>
                <w:tab w:val="left" w:pos="1134"/>
              </w:tabs>
              <w:spacing w:line="380" w:lineRule="exact"/>
              <w:jc w:val="center"/>
              <w:rPr>
                <w:rFonts w:ascii="Angsana New" w:hAnsi="Angsana New"/>
                <w:sz w:val="18"/>
                <w:szCs w:val="18"/>
              </w:rPr>
            </w:pPr>
          </w:p>
        </w:tc>
        <w:tc>
          <w:tcPr>
            <w:tcW w:w="792" w:type="dxa"/>
            <w:tcBorders>
              <w:top w:val="nil"/>
              <w:left w:val="nil"/>
              <w:bottom w:val="nil"/>
              <w:right w:val="nil"/>
            </w:tcBorders>
          </w:tcPr>
          <w:p w14:paraId="48F01E3C" w14:textId="77777777" w:rsidR="008F50CC" w:rsidRPr="00387750" w:rsidRDefault="008F50CC" w:rsidP="00387750">
            <w:pPr>
              <w:tabs>
                <w:tab w:val="left" w:pos="1134"/>
              </w:tabs>
              <w:spacing w:line="380" w:lineRule="exact"/>
              <w:ind w:left="-113" w:right="113"/>
              <w:jc w:val="right"/>
              <w:rPr>
                <w:rFonts w:ascii="Angsana New" w:hAnsi="Angsana New"/>
                <w:sz w:val="18"/>
                <w:szCs w:val="18"/>
                <w:cs/>
              </w:rPr>
            </w:pPr>
            <w:r w:rsidRPr="00387750">
              <w:rPr>
                <w:rFonts w:ascii="Angsana New" w:hAnsi="Angsana New"/>
                <w:sz w:val="18"/>
                <w:szCs w:val="18"/>
              </w:rPr>
              <w:t>99.99</w:t>
            </w:r>
          </w:p>
        </w:tc>
        <w:tc>
          <w:tcPr>
            <w:tcW w:w="132" w:type="dxa"/>
            <w:tcBorders>
              <w:top w:val="nil"/>
              <w:left w:val="nil"/>
              <w:bottom w:val="nil"/>
              <w:right w:val="nil"/>
            </w:tcBorders>
          </w:tcPr>
          <w:p w14:paraId="3EC4C907" w14:textId="77777777" w:rsidR="008F50CC" w:rsidRPr="00387750" w:rsidRDefault="008F50CC" w:rsidP="00DF3449">
            <w:pPr>
              <w:tabs>
                <w:tab w:val="left" w:pos="567"/>
                <w:tab w:val="left" w:pos="1134"/>
              </w:tabs>
              <w:spacing w:line="380" w:lineRule="exact"/>
              <w:jc w:val="center"/>
              <w:rPr>
                <w:rFonts w:ascii="Angsana New" w:hAnsi="Angsana New"/>
                <w:sz w:val="18"/>
                <w:szCs w:val="18"/>
              </w:rPr>
            </w:pPr>
          </w:p>
        </w:tc>
        <w:tc>
          <w:tcPr>
            <w:tcW w:w="851" w:type="dxa"/>
            <w:tcBorders>
              <w:top w:val="nil"/>
              <w:left w:val="nil"/>
              <w:bottom w:val="nil"/>
              <w:right w:val="nil"/>
            </w:tcBorders>
          </w:tcPr>
          <w:p w14:paraId="1E60D43B" w14:textId="77777777" w:rsidR="008F50CC" w:rsidRPr="00387750" w:rsidRDefault="008F50CC" w:rsidP="00DF3449">
            <w:pPr>
              <w:tabs>
                <w:tab w:val="left" w:pos="567"/>
                <w:tab w:val="left" w:pos="1134"/>
              </w:tabs>
              <w:spacing w:line="380" w:lineRule="exact"/>
              <w:ind w:hanging="56"/>
              <w:jc w:val="right"/>
              <w:rPr>
                <w:rFonts w:ascii="Angsana New" w:hAnsi="Angsana New"/>
                <w:sz w:val="18"/>
                <w:szCs w:val="18"/>
              </w:rPr>
            </w:pPr>
            <w:r w:rsidRPr="00387750">
              <w:rPr>
                <w:rFonts w:ascii="Angsana New" w:hAnsi="Angsana New"/>
                <w:sz w:val="18"/>
                <w:szCs w:val="18"/>
              </w:rPr>
              <w:t>47,999</w:t>
            </w:r>
          </w:p>
        </w:tc>
        <w:tc>
          <w:tcPr>
            <w:tcW w:w="142" w:type="dxa"/>
            <w:tcBorders>
              <w:top w:val="nil"/>
              <w:left w:val="nil"/>
              <w:bottom w:val="nil"/>
              <w:right w:val="nil"/>
            </w:tcBorders>
          </w:tcPr>
          <w:p w14:paraId="03BAA83D" w14:textId="77777777" w:rsidR="008F50CC" w:rsidRPr="00387750" w:rsidRDefault="008F50CC" w:rsidP="00DF3449">
            <w:pPr>
              <w:tabs>
                <w:tab w:val="left" w:pos="567"/>
                <w:tab w:val="left" w:pos="1134"/>
              </w:tabs>
              <w:spacing w:line="380" w:lineRule="exact"/>
              <w:jc w:val="center"/>
              <w:rPr>
                <w:rFonts w:ascii="Angsana New" w:hAnsi="Angsana New"/>
                <w:sz w:val="18"/>
                <w:szCs w:val="18"/>
              </w:rPr>
            </w:pPr>
          </w:p>
        </w:tc>
        <w:tc>
          <w:tcPr>
            <w:tcW w:w="850" w:type="dxa"/>
            <w:tcBorders>
              <w:top w:val="nil"/>
              <w:left w:val="nil"/>
              <w:bottom w:val="nil"/>
              <w:right w:val="nil"/>
            </w:tcBorders>
          </w:tcPr>
          <w:p w14:paraId="2AD4E69B" w14:textId="77777777" w:rsidR="008F50CC" w:rsidRPr="00387750" w:rsidRDefault="008F50CC" w:rsidP="00DF3449">
            <w:pPr>
              <w:tabs>
                <w:tab w:val="left" w:pos="567"/>
                <w:tab w:val="left" w:pos="1134"/>
              </w:tabs>
              <w:spacing w:line="380" w:lineRule="exact"/>
              <w:ind w:hanging="56"/>
              <w:jc w:val="right"/>
              <w:rPr>
                <w:rFonts w:ascii="Angsana New" w:hAnsi="Angsana New"/>
                <w:sz w:val="18"/>
                <w:szCs w:val="18"/>
              </w:rPr>
            </w:pPr>
            <w:r w:rsidRPr="00387750">
              <w:rPr>
                <w:rFonts w:ascii="Angsana New" w:hAnsi="Angsana New"/>
                <w:sz w:val="18"/>
                <w:szCs w:val="18"/>
              </w:rPr>
              <w:t>47,999</w:t>
            </w:r>
          </w:p>
        </w:tc>
        <w:tc>
          <w:tcPr>
            <w:tcW w:w="142" w:type="dxa"/>
            <w:tcBorders>
              <w:top w:val="nil"/>
              <w:left w:val="nil"/>
              <w:bottom w:val="nil"/>
              <w:right w:val="nil"/>
            </w:tcBorders>
          </w:tcPr>
          <w:p w14:paraId="449F95DC" w14:textId="77777777" w:rsidR="008F50CC" w:rsidRPr="00387750" w:rsidRDefault="008F50CC" w:rsidP="00DF3449">
            <w:pPr>
              <w:tabs>
                <w:tab w:val="left" w:pos="567"/>
                <w:tab w:val="left" w:pos="1134"/>
              </w:tabs>
              <w:spacing w:line="380" w:lineRule="exact"/>
              <w:ind w:hanging="56"/>
              <w:jc w:val="right"/>
              <w:rPr>
                <w:rFonts w:ascii="Angsana New" w:hAnsi="Angsana New"/>
                <w:sz w:val="18"/>
                <w:szCs w:val="18"/>
              </w:rPr>
            </w:pPr>
          </w:p>
        </w:tc>
        <w:tc>
          <w:tcPr>
            <w:tcW w:w="850" w:type="dxa"/>
            <w:tcBorders>
              <w:top w:val="nil"/>
              <w:left w:val="nil"/>
              <w:bottom w:val="nil"/>
              <w:right w:val="nil"/>
            </w:tcBorders>
          </w:tcPr>
          <w:p w14:paraId="3944F2B0" w14:textId="55D97649" w:rsidR="008F50CC" w:rsidRPr="00387750" w:rsidRDefault="00940941" w:rsidP="00387750">
            <w:pPr>
              <w:tabs>
                <w:tab w:val="left" w:pos="1134"/>
              </w:tabs>
              <w:spacing w:line="380" w:lineRule="exact"/>
              <w:ind w:left="-414" w:right="113"/>
              <w:jc w:val="right"/>
              <w:rPr>
                <w:rFonts w:ascii="Angsana New" w:hAnsi="Angsana New"/>
                <w:sz w:val="18"/>
                <w:szCs w:val="18"/>
              </w:rPr>
            </w:pPr>
            <w:r w:rsidRPr="00387750">
              <w:rPr>
                <w:rFonts w:ascii="Angsana New" w:hAnsi="Angsana New"/>
                <w:sz w:val="18"/>
                <w:szCs w:val="18"/>
              </w:rPr>
              <w:t>-</w:t>
            </w:r>
          </w:p>
        </w:tc>
        <w:tc>
          <w:tcPr>
            <w:tcW w:w="142" w:type="dxa"/>
            <w:tcBorders>
              <w:top w:val="nil"/>
              <w:left w:val="nil"/>
              <w:bottom w:val="nil"/>
              <w:right w:val="nil"/>
            </w:tcBorders>
          </w:tcPr>
          <w:p w14:paraId="251F14A5" w14:textId="77777777" w:rsidR="008F50CC" w:rsidRPr="00387750" w:rsidRDefault="008F50CC" w:rsidP="00387750">
            <w:pPr>
              <w:tabs>
                <w:tab w:val="left" w:pos="567"/>
                <w:tab w:val="left" w:pos="1134"/>
              </w:tabs>
              <w:spacing w:line="380" w:lineRule="exact"/>
              <w:ind w:left="-414" w:right="113" w:hanging="56"/>
              <w:jc w:val="right"/>
              <w:rPr>
                <w:rFonts w:ascii="Angsana New" w:hAnsi="Angsana New"/>
                <w:sz w:val="18"/>
                <w:szCs w:val="18"/>
              </w:rPr>
            </w:pPr>
          </w:p>
        </w:tc>
        <w:tc>
          <w:tcPr>
            <w:tcW w:w="851" w:type="dxa"/>
            <w:tcBorders>
              <w:top w:val="nil"/>
              <w:left w:val="nil"/>
              <w:bottom w:val="nil"/>
              <w:right w:val="nil"/>
            </w:tcBorders>
          </w:tcPr>
          <w:p w14:paraId="3467B517" w14:textId="77777777" w:rsidR="008F50CC" w:rsidRPr="00387750" w:rsidRDefault="008F50CC" w:rsidP="00387750">
            <w:pPr>
              <w:tabs>
                <w:tab w:val="left" w:pos="1134"/>
              </w:tabs>
              <w:spacing w:line="380" w:lineRule="exact"/>
              <w:ind w:left="-414" w:right="113"/>
              <w:jc w:val="right"/>
              <w:rPr>
                <w:rFonts w:ascii="Angsana New" w:hAnsi="Angsana New"/>
                <w:sz w:val="18"/>
                <w:szCs w:val="18"/>
              </w:rPr>
            </w:pPr>
            <w:r w:rsidRPr="00387750">
              <w:rPr>
                <w:rFonts w:ascii="Angsana New" w:hAnsi="Angsana New"/>
                <w:sz w:val="18"/>
                <w:szCs w:val="18"/>
              </w:rPr>
              <w:t>-</w:t>
            </w:r>
          </w:p>
        </w:tc>
      </w:tr>
      <w:tr w:rsidR="008F50CC" w:rsidRPr="00387750" w14:paraId="42DB39BE" w14:textId="77777777" w:rsidTr="00387750">
        <w:tc>
          <w:tcPr>
            <w:tcW w:w="2410" w:type="dxa"/>
            <w:tcBorders>
              <w:top w:val="nil"/>
              <w:left w:val="nil"/>
              <w:bottom w:val="nil"/>
              <w:right w:val="nil"/>
            </w:tcBorders>
          </w:tcPr>
          <w:p w14:paraId="1A8A1D88" w14:textId="77777777" w:rsidR="008F50CC" w:rsidRPr="00387750" w:rsidRDefault="008F50CC" w:rsidP="00DF3449">
            <w:pPr>
              <w:tabs>
                <w:tab w:val="left" w:pos="284"/>
                <w:tab w:val="left" w:pos="1134"/>
              </w:tabs>
              <w:spacing w:line="380" w:lineRule="exact"/>
              <w:ind w:left="142" w:right="66" w:hanging="142"/>
              <w:rPr>
                <w:rFonts w:ascii="Angsana New" w:hAnsi="Angsana New"/>
                <w:sz w:val="18"/>
                <w:szCs w:val="18"/>
              </w:rPr>
            </w:pPr>
            <w:r w:rsidRPr="00387750">
              <w:rPr>
                <w:rFonts w:ascii="Angsana New" w:hAnsi="Angsana New"/>
                <w:sz w:val="18"/>
                <w:szCs w:val="18"/>
              </w:rPr>
              <w:t>Sirijaroenwattana Co., Ltd.</w:t>
            </w:r>
          </w:p>
        </w:tc>
        <w:tc>
          <w:tcPr>
            <w:tcW w:w="142" w:type="dxa"/>
            <w:tcBorders>
              <w:top w:val="nil"/>
              <w:left w:val="nil"/>
              <w:bottom w:val="nil"/>
              <w:right w:val="nil"/>
            </w:tcBorders>
          </w:tcPr>
          <w:p w14:paraId="3F9BA4A0" w14:textId="77777777" w:rsidR="008F50CC" w:rsidRPr="00387750" w:rsidRDefault="008F50CC" w:rsidP="00DF3449">
            <w:pPr>
              <w:tabs>
                <w:tab w:val="left" w:pos="284"/>
                <w:tab w:val="left" w:pos="1134"/>
              </w:tabs>
              <w:spacing w:line="380" w:lineRule="exact"/>
              <w:ind w:right="-165"/>
              <w:rPr>
                <w:rFonts w:ascii="Angsana New" w:hAnsi="Angsana New"/>
                <w:spacing w:val="-4"/>
                <w:sz w:val="18"/>
                <w:szCs w:val="18"/>
              </w:rPr>
            </w:pPr>
          </w:p>
        </w:tc>
        <w:tc>
          <w:tcPr>
            <w:tcW w:w="850" w:type="dxa"/>
            <w:tcBorders>
              <w:top w:val="nil"/>
              <w:left w:val="nil"/>
              <w:bottom w:val="nil"/>
              <w:right w:val="nil"/>
            </w:tcBorders>
          </w:tcPr>
          <w:p w14:paraId="51076D22" w14:textId="77777777" w:rsidR="008F50CC" w:rsidRPr="00387750" w:rsidRDefault="008F50CC" w:rsidP="00DF3449">
            <w:pPr>
              <w:tabs>
                <w:tab w:val="left" w:pos="567"/>
                <w:tab w:val="left" w:pos="1134"/>
              </w:tabs>
              <w:spacing w:line="380" w:lineRule="exact"/>
              <w:jc w:val="right"/>
              <w:rPr>
                <w:rFonts w:ascii="Angsana New" w:hAnsi="Angsana New"/>
                <w:sz w:val="18"/>
                <w:szCs w:val="18"/>
              </w:rPr>
            </w:pPr>
            <w:r w:rsidRPr="00387750">
              <w:rPr>
                <w:rFonts w:ascii="Angsana New" w:hAnsi="Angsana New"/>
                <w:sz w:val="18"/>
                <w:szCs w:val="18"/>
              </w:rPr>
              <w:t xml:space="preserve"> 120</w:t>
            </w:r>
          </w:p>
        </w:tc>
        <w:tc>
          <w:tcPr>
            <w:tcW w:w="142" w:type="dxa"/>
            <w:tcBorders>
              <w:top w:val="nil"/>
              <w:left w:val="nil"/>
              <w:bottom w:val="nil"/>
              <w:right w:val="nil"/>
            </w:tcBorders>
          </w:tcPr>
          <w:p w14:paraId="24F2977B" w14:textId="77777777" w:rsidR="008F50CC" w:rsidRPr="00387750" w:rsidRDefault="008F50CC" w:rsidP="00DF3449">
            <w:pPr>
              <w:tabs>
                <w:tab w:val="left" w:pos="567"/>
                <w:tab w:val="left" w:pos="1134"/>
              </w:tabs>
              <w:spacing w:line="380" w:lineRule="exact"/>
              <w:jc w:val="both"/>
              <w:rPr>
                <w:rFonts w:ascii="Angsana New" w:hAnsi="Angsana New"/>
                <w:sz w:val="18"/>
                <w:szCs w:val="18"/>
              </w:rPr>
            </w:pPr>
          </w:p>
        </w:tc>
        <w:tc>
          <w:tcPr>
            <w:tcW w:w="850" w:type="dxa"/>
            <w:tcBorders>
              <w:top w:val="nil"/>
              <w:left w:val="nil"/>
              <w:bottom w:val="nil"/>
              <w:right w:val="nil"/>
            </w:tcBorders>
          </w:tcPr>
          <w:p w14:paraId="09AA1344" w14:textId="7F9BEA30" w:rsidR="008F50CC" w:rsidRPr="00387750" w:rsidRDefault="00940941" w:rsidP="00387750">
            <w:pPr>
              <w:tabs>
                <w:tab w:val="left" w:pos="1134"/>
              </w:tabs>
              <w:spacing w:line="380" w:lineRule="exact"/>
              <w:ind w:left="-113" w:right="113"/>
              <w:jc w:val="right"/>
              <w:rPr>
                <w:rFonts w:ascii="Angsana New" w:hAnsi="Angsana New"/>
                <w:sz w:val="18"/>
                <w:szCs w:val="18"/>
                <w:cs/>
              </w:rPr>
            </w:pPr>
            <w:r w:rsidRPr="00387750">
              <w:rPr>
                <w:rFonts w:ascii="Angsana New" w:hAnsi="Angsana New"/>
                <w:sz w:val="18"/>
                <w:szCs w:val="18"/>
              </w:rPr>
              <w:t>99.99</w:t>
            </w:r>
          </w:p>
        </w:tc>
        <w:tc>
          <w:tcPr>
            <w:tcW w:w="142" w:type="dxa"/>
            <w:tcBorders>
              <w:top w:val="nil"/>
              <w:left w:val="nil"/>
              <w:bottom w:val="nil"/>
              <w:right w:val="nil"/>
            </w:tcBorders>
          </w:tcPr>
          <w:p w14:paraId="5CB1D96A" w14:textId="77777777" w:rsidR="008F50CC" w:rsidRPr="00387750" w:rsidRDefault="008F50CC" w:rsidP="00DF3449">
            <w:pPr>
              <w:tabs>
                <w:tab w:val="left" w:pos="567"/>
                <w:tab w:val="left" w:pos="1134"/>
              </w:tabs>
              <w:spacing w:line="380" w:lineRule="exact"/>
              <w:jc w:val="center"/>
              <w:rPr>
                <w:rFonts w:ascii="Angsana New" w:hAnsi="Angsana New"/>
                <w:sz w:val="18"/>
                <w:szCs w:val="18"/>
              </w:rPr>
            </w:pPr>
          </w:p>
        </w:tc>
        <w:tc>
          <w:tcPr>
            <w:tcW w:w="792" w:type="dxa"/>
            <w:tcBorders>
              <w:top w:val="nil"/>
              <w:left w:val="nil"/>
              <w:bottom w:val="nil"/>
              <w:right w:val="nil"/>
            </w:tcBorders>
          </w:tcPr>
          <w:p w14:paraId="2DEE9CD0" w14:textId="77777777" w:rsidR="008F50CC" w:rsidRPr="00387750" w:rsidRDefault="008F50CC" w:rsidP="00387750">
            <w:pPr>
              <w:tabs>
                <w:tab w:val="left" w:pos="1134"/>
              </w:tabs>
              <w:spacing w:line="380" w:lineRule="exact"/>
              <w:ind w:left="-113" w:right="113"/>
              <w:jc w:val="right"/>
              <w:rPr>
                <w:rFonts w:ascii="Angsana New" w:hAnsi="Angsana New"/>
                <w:sz w:val="18"/>
                <w:szCs w:val="18"/>
                <w:cs/>
              </w:rPr>
            </w:pPr>
            <w:r w:rsidRPr="00387750">
              <w:rPr>
                <w:rFonts w:ascii="Angsana New" w:hAnsi="Angsana New"/>
                <w:sz w:val="18"/>
                <w:szCs w:val="18"/>
              </w:rPr>
              <w:t>99.99</w:t>
            </w:r>
          </w:p>
        </w:tc>
        <w:tc>
          <w:tcPr>
            <w:tcW w:w="132" w:type="dxa"/>
            <w:tcBorders>
              <w:top w:val="nil"/>
              <w:left w:val="nil"/>
              <w:bottom w:val="nil"/>
              <w:right w:val="nil"/>
            </w:tcBorders>
          </w:tcPr>
          <w:p w14:paraId="3602A138" w14:textId="77777777" w:rsidR="008F50CC" w:rsidRPr="00387750" w:rsidRDefault="008F50CC" w:rsidP="00DF3449">
            <w:pPr>
              <w:tabs>
                <w:tab w:val="left" w:pos="567"/>
                <w:tab w:val="left" w:pos="1134"/>
              </w:tabs>
              <w:spacing w:line="380" w:lineRule="exact"/>
              <w:jc w:val="right"/>
              <w:rPr>
                <w:rFonts w:ascii="Angsana New" w:hAnsi="Angsana New"/>
                <w:sz w:val="18"/>
                <w:szCs w:val="18"/>
              </w:rPr>
            </w:pPr>
          </w:p>
        </w:tc>
        <w:tc>
          <w:tcPr>
            <w:tcW w:w="851" w:type="dxa"/>
            <w:tcBorders>
              <w:top w:val="nil"/>
              <w:left w:val="nil"/>
              <w:bottom w:val="nil"/>
              <w:right w:val="nil"/>
            </w:tcBorders>
          </w:tcPr>
          <w:p w14:paraId="1DEFAA07" w14:textId="77777777" w:rsidR="008F50CC" w:rsidRPr="00387750" w:rsidRDefault="008F50CC" w:rsidP="00DF3449">
            <w:pPr>
              <w:tabs>
                <w:tab w:val="left" w:pos="567"/>
                <w:tab w:val="left" w:pos="1134"/>
              </w:tabs>
              <w:spacing w:line="380" w:lineRule="exact"/>
              <w:jc w:val="right"/>
              <w:rPr>
                <w:rFonts w:ascii="Angsana New" w:hAnsi="Angsana New"/>
                <w:sz w:val="18"/>
                <w:szCs w:val="18"/>
              </w:rPr>
            </w:pPr>
            <w:r w:rsidRPr="00387750">
              <w:rPr>
                <w:rFonts w:ascii="Angsana New" w:hAnsi="Angsana New"/>
                <w:sz w:val="18"/>
                <w:szCs w:val="18"/>
              </w:rPr>
              <w:t>120,000</w:t>
            </w:r>
          </w:p>
        </w:tc>
        <w:tc>
          <w:tcPr>
            <w:tcW w:w="142" w:type="dxa"/>
            <w:tcBorders>
              <w:top w:val="nil"/>
              <w:left w:val="nil"/>
              <w:bottom w:val="nil"/>
              <w:right w:val="nil"/>
            </w:tcBorders>
          </w:tcPr>
          <w:p w14:paraId="0E5A895D" w14:textId="77777777" w:rsidR="008F50CC" w:rsidRPr="00387750" w:rsidRDefault="008F50CC" w:rsidP="00DF3449">
            <w:pPr>
              <w:tabs>
                <w:tab w:val="left" w:pos="567"/>
                <w:tab w:val="left" w:pos="1134"/>
              </w:tabs>
              <w:spacing w:line="380" w:lineRule="exact"/>
              <w:jc w:val="right"/>
              <w:rPr>
                <w:rFonts w:ascii="Angsana New" w:hAnsi="Angsana New"/>
                <w:sz w:val="18"/>
                <w:szCs w:val="18"/>
              </w:rPr>
            </w:pPr>
          </w:p>
        </w:tc>
        <w:tc>
          <w:tcPr>
            <w:tcW w:w="850" w:type="dxa"/>
            <w:tcBorders>
              <w:top w:val="nil"/>
              <w:left w:val="nil"/>
              <w:bottom w:val="nil"/>
              <w:right w:val="nil"/>
            </w:tcBorders>
          </w:tcPr>
          <w:p w14:paraId="42547ED1" w14:textId="77777777" w:rsidR="008F50CC" w:rsidRPr="00387750" w:rsidRDefault="008F50CC" w:rsidP="00DF3449">
            <w:pPr>
              <w:tabs>
                <w:tab w:val="left" w:pos="567"/>
                <w:tab w:val="left" w:pos="1134"/>
              </w:tabs>
              <w:spacing w:line="380" w:lineRule="exact"/>
              <w:jc w:val="right"/>
              <w:rPr>
                <w:rFonts w:ascii="Angsana New" w:hAnsi="Angsana New"/>
                <w:sz w:val="18"/>
                <w:szCs w:val="18"/>
              </w:rPr>
            </w:pPr>
            <w:r w:rsidRPr="00387750">
              <w:rPr>
                <w:rFonts w:ascii="Angsana New" w:hAnsi="Angsana New"/>
                <w:sz w:val="18"/>
                <w:szCs w:val="18"/>
              </w:rPr>
              <w:t>120,000</w:t>
            </w:r>
          </w:p>
        </w:tc>
        <w:tc>
          <w:tcPr>
            <w:tcW w:w="142" w:type="dxa"/>
            <w:tcBorders>
              <w:top w:val="nil"/>
              <w:left w:val="nil"/>
              <w:bottom w:val="nil"/>
              <w:right w:val="nil"/>
            </w:tcBorders>
          </w:tcPr>
          <w:p w14:paraId="3E91DD16" w14:textId="77777777" w:rsidR="008F50CC" w:rsidRPr="00387750" w:rsidRDefault="008F50CC" w:rsidP="00DF3449">
            <w:pPr>
              <w:tabs>
                <w:tab w:val="left" w:pos="567"/>
                <w:tab w:val="left" w:pos="1134"/>
              </w:tabs>
              <w:spacing w:line="380" w:lineRule="exact"/>
              <w:jc w:val="right"/>
              <w:rPr>
                <w:rFonts w:ascii="Angsana New" w:hAnsi="Angsana New"/>
                <w:sz w:val="18"/>
                <w:szCs w:val="18"/>
              </w:rPr>
            </w:pPr>
          </w:p>
        </w:tc>
        <w:tc>
          <w:tcPr>
            <w:tcW w:w="850" w:type="dxa"/>
            <w:tcBorders>
              <w:top w:val="nil"/>
              <w:left w:val="nil"/>
              <w:bottom w:val="nil"/>
              <w:right w:val="nil"/>
            </w:tcBorders>
          </w:tcPr>
          <w:p w14:paraId="7CDB6191" w14:textId="129BA7B0" w:rsidR="008F50CC" w:rsidRPr="00387750" w:rsidRDefault="00940941" w:rsidP="00387750">
            <w:pPr>
              <w:tabs>
                <w:tab w:val="left" w:pos="1134"/>
              </w:tabs>
              <w:spacing w:line="380" w:lineRule="exact"/>
              <w:ind w:left="-414" w:right="113"/>
              <w:jc w:val="right"/>
              <w:rPr>
                <w:rFonts w:ascii="Angsana New" w:hAnsi="Angsana New"/>
                <w:sz w:val="18"/>
                <w:szCs w:val="18"/>
              </w:rPr>
            </w:pPr>
            <w:r w:rsidRPr="00387750">
              <w:rPr>
                <w:rFonts w:ascii="Angsana New" w:hAnsi="Angsana New"/>
                <w:sz w:val="18"/>
                <w:szCs w:val="18"/>
              </w:rPr>
              <w:t>-</w:t>
            </w:r>
          </w:p>
        </w:tc>
        <w:tc>
          <w:tcPr>
            <w:tcW w:w="142" w:type="dxa"/>
            <w:tcBorders>
              <w:top w:val="nil"/>
              <w:left w:val="nil"/>
              <w:bottom w:val="nil"/>
              <w:right w:val="nil"/>
            </w:tcBorders>
          </w:tcPr>
          <w:p w14:paraId="073AE9F2" w14:textId="77777777" w:rsidR="008F50CC" w:rsidRPr="00387750" w:rsidRDefault="008F50CC" w:rsidP="00387750">
            <w:pPr>
              <w:tabs>
                <w:tab w:val="left" w:pos="567"/>
                <w:tab w:val="left" w:pos="1134"/>
              </w:tabs>
              <w:spacing w:line="380" w:lineRule="exact"/>
              <w:ind w:left="-414" w:right="113"/>
              <w:jc w:val="right"/>
              <w:rPr>
                <w:rFonts w:ascii="Angsana New" w:hAnsi="Angsana New"/>
                <w:sz w:val="18"/>
                <w:szCs w:val="18"/>
              </w:rPr>
            </w:pPr>
          </w:p>
        </w:tc>
        <w:tc>
          <w:tcPr>
            <w:tcW w:w="851" w:type="dxa"/>
            <w:tcBorders>
              <w:top w:val="nil"/>
              <w:left w:val="nil"/>
              <w:bottom w:val="nil"/>
              <w:right w:val="nil"/>
            </w:tcBorders>
          </w:tcPr>
          <w:p w14:paraId="7A2D9C89" w14:textId="77777777" w:rsidR="008F50CC" w:rsidRPr="00387750" w:rsidRDefault="008F50CC" w:rsidP="00387750">
            <w:pPr>
              <w:tabs>
                <w:tab w:val="left" w:pos="1134"/>
              </w:tabs>
              <w:spacing w:line="380" w:lineRule="exact"/>
              <w:ind w:left="-414" w:right="113"/>
              <w:jc w:val="right"/>
              <w:rPr>
                <w:rFonts w:ascii="Angsana New" w:hAnsi="Angsana New"/>
                <w:sz w:val="18"/>
                <w:szCs w:val="18"/>
              </w:rPr>
            </w:pPr>
            <w:r w:rsidRPr="00387750">
              <w:rPr>
                <w:rFonts w:ascii="Angsana New" w:hAnsi="Angsana New"/>
                <w:sz w:val="18"/>
                <w:szCs w:val="18"/>
              </w:rPr>
              <w:t>-</w:t>
            </w:r>
          </w:p>
        </w:tc>
      </w:tr>
      <w:tr w:rsidR="00DF3449" w:rsidRPr="00387750" w14:paraId="30DF28EC" w14:textId="77777777" w:rsidTr="00387750">
        <w:tc>
          <w:tcPr>
            <w:tcW w:w="2410" w:type="dxa"/>
            <w:tcBorders>
              <w:top w:val="nil"/>
              <w:left w:val="nil"/>
              <w:bottom w:val="nil"/>
              <w:right w:val="nil"/>
            </w:tcBorders>
          </w:tcPr>
          <w:p w14:paraId="6F42FF2B" w14:textId="77777777" w:rsidR="00DF3449" w:rsidRPr="00387750" w:rsidRDefault="00DF3449" w:rsidP="00DF3449">
            <w:pPr>
              <w:tabs>
                <w:tab w:val="left" w:pos="284"/>
                <w:tab w:val="left" w:pos="1134"/>
              </w:tabs>
              <w:spacing w:line="380" w:lineRule="exact"/>
              <w:ind w:left="142" w:right="66" w:hanging="142"/>
              <w:rPr>
                <w:rFonts w:ascii="Angsana New" w:hAnsi="Angsana New"/>
                <w:sz w:val="18"/>
                <w:szCs w:val="18"/>
                <w:cs/>
              </w:rPr>
            </w:pPr>
            <w:r w:rsidRPr="00387750">
              <w:rPr>
                <w:rFonts w:ascii="Angsana New" w:hAnsi="Angsana New"/>
                <w:sz w:val="18"/>
                <w:szCs w:val="18"/>
              </w:rPr>
              <w:t>SUSCO Dealers Co., Ltd.</w:t>
            </w:r>
          </w:p>
        </w:tc>
        <w:tc>
          <w:tcPr>
            <w:tcW w:w="142" w:type="dxa"/>
            <w:tcBorders>
              <w:top w:val="nil"/>
              <w:left w:val="nil"/>
              <w:bottom w:val="nil"/>
              <w:right w:val="nil"/>
            </w:tcBorders>
          </w:tcPr>
          <w:p w14:paraId="784409F5" w14:textId="77777777" w:rsidR="00DF3449" w:rsidRPr="00387750" w:rsidRDefault="00DF3449" w:rsidP="00DF3449">
            <w:pPr>
              <w:tabs>
                <w:tab w:val="left" w:pos="284"/>
                <w:tab w:val="left" w:pos="1134"/>
              </w:tabs>
              <w:spacing w:line="380" w:lineRule="exact"/>
              <w:ind w:right="-165"/>
              <w:rPr>
                <w:rFonts w:ascii="Angsana New" w:hAnsi="Angsana New"/>
                <w:spacing w:val="-4"/>
                <w:sz w:val="18"/>
                <w:szCs w:val="18"/>
              </w:rPr>
            </w:pPr>
          </w:p>
        </w:tc>
        <w:tc>
          <w:tcPr>
            <w:tcW w:w="850" w:type="dxa"/>
            <w:tcBorders>
              <w:top w:val="nil"/>
              <w:left w:val="nil"/>
              <w:bottom w:val="nil"/>
              <w:right w:val="nil"/>
            </w:tcBorders>
          </w:tcPr>
          <w:p w14:paraId="653EE739" w14:textId="3B8CA4E2" w:rsidR="00DF3449" w:rsidRPr="00387750" w:rsidRDefault="00DF3449" w:rsidP="00DF3449">
            <w:pPr>
              <w:tabs>
                <w:tab w:val="left" w:pos="567"/>
                <w:tab w:val="left" w:pos="1134"/>
              </w:tabs>
              <w:spacing w:line="380" w:lineRule="exact"/>
              <w:jc w:val="right"/>
              <w:rPr>
                <w:rFonts w:ascii="Angsana New" w:hAnsi="Angsana New"/>
                <w:sz w:val="18"/>
                <w:szCs w:val="18"/>
              </w:rPr>
            </w:pPr>
            <w:r w:rsidRPr="00387750">
              <w:rPr>
                <w:rFonts w:ascii="Angsana New" w:hAnsi="Angsana New"/>
                <w:sz w:val="18"/>
                <w:szCs w:val="18"/>
              </w:rPr>
              <w:t>709.45</w:t>
            </w:r>
          </w:p>
        </w:tc>
        <w:tc>
          <w:tcPr>
            <w:tcW w:w="142" w:type="dxa"/>
            <w:tcBorders>
              <w:top w:val="nil"/>
              <w:left w:val="nil"/>
              <w:bottom w:val="nil"/>
              <w:right w:val="nil"/>
            </w:tcBorders>
          </w:tcPr>
          <w:p w14:paraId="39397336" w14:textId="77777777" w:rsidR="00DF3449" w:rsidRPr="00387750" w:rsidRDefault="00DF3449" w:rsidP="00DF3449">
            <w:pPr>
              <w:tabs>
                <w:tab w:val="left" w:pos="567"/>
                <w:tab w:val="left" w:pos="1134"/>
              </w:tabs>
              <w:spacing w:line="380" w:lineRule="exact"/>
              <w:jc w:val="both"/>
              <w:rPr>
                <w:rFonts w:ascii="Angsana New" w:hAnsi="Angsana New"/>
                <w:sz w:val="18"/>
                <w:szCs w:val="18"/>
              </w:rPr>
            </w:pPr>
          </w:p>
        </w:tc>
        <w:tc>
          <w:tcPr>
            <w:tcW w:w="850" w:type="dxa"/>
            <w:tcBorders>
              <w:top w:val="nil"/>
              <w:left w:val="nil"/>
              <w:bottom w:val="nil"/>
              <w:right w:val="nil"/>
            </w:tcBorders>
          </w:tcPr>
          <w:p w14:paraId="6C05C1F8" w14:textId="6B2C88BE" w:rsidR="00DF3449" w:rsidRPr="00387750" w:rsidRDefault="00DF3449" w:rsidP="00387750">
            <w:pPr>
              <w:tabs>
                <w:tab w:val="left" w:pos="1134"/>
              </w:tabs>
              <w:spacing w:line="380" w:lineRule="exact"/>
              <w:ind w:left="-113" w:right="113"/>
              <w:jc w:val="right"/>
              <w:rPr>
                <w:rFonts w:ascii="Angsana New" w:hAnsi="Angsana New"/>
                <w:sz w:val="18"/>
                <w:szCs w:val="18"/>
                <w:cs/>
              </w:rPr>
            </w:pPr>
            <w:r w:rsidRPr="00387750">
              <w:rPr>
                <w:rFonts w:ascii="Angsana New" w:hAnsi="Angsana New"/>
                <w:sz w:val="18"/>
                <w:szCs w:val="18"/>
              </w:rPr>
              <w:t>100.00</w:t>
            </w:r>
          </w:p>
        </w:tc>
        <w:tc>
          <w:tcPr>
            <w:tcW w:w="142" w:type="dxa"/>
            <w:tcBorders>
              <w:top w:val="nil"/>
              <w:left w:val="nil"/>
              <w:bottom w:val="nil"/>
              <w:right w:val="nil"/>
            </w:tcBorders>
          </w:tcPr>
          <w:p w14:paraId="33EF41C1" w14:textId="77777777" w:rsidR="00DF3449" w:rsidRPr="00387750" w:rsidRDefault="00DF3449" w:rsidP="00DF3449">
            <w:pPr>
              <w:tabs>
                <w:tab w:val="left" w:pos="567"/>
                <w:tab w:val="left" w:pos="1134"/>
              </w:tabs>
              <w:spacing w:line="380" w:lineRule="exact"/>
              <w:jc w:val="center"/>
              <w:rPr>
                <w:rFonts w:ascii="Angsana New" w:hAnsi="Angsana New"/>
                <w:sz w:val="18"/>
                <w:szCs w:val="18"/>
              </w:rPr>
            </w:pPr>
          </w:p>
        </w:tc>
        <w:tc>
          <w:tcPr>
            <w:tcW w:w="792" w:type="dxa"/>
            <w:tcBorders>
              <w:top w:val="nil"/>
              <w:left w:val="nil"/>
              <w:bottom w:val="nil"/>
              <w:right w:val="nil"/>
            </w:tcBorders>
          </w:tcPr>
          <w:p w14:paraId="7CBA49EC" w14:textId="77777777" w:rsidR="00DF3449" w:rsidRPr="00387750" w:rsidRDefault="00DF3449" w:rsidP="00387750">
            <w:pPr>
              <w:tabs>
                <w:tab w:val="left" w:pos="1134"/>
              </w:tabs>
              <w:spacing w:line="380" w:lineRule="exact"/>
              <w:ind w:left="-113" w:right="113"/>
              <w:jc w:val="right"/>
              <w:rPr>
                <w:rFonts w:ascii="Angsana New" w:hAnsi="Angsana New"/>
                <w:sz w:val="18"/>
                <w:szCs w:val="18"/>
                <w:cs/>
              </w:rPr>
            </w:pPr>
            <w:r w:rsidRPr="00387750">
              <w:rPr>
                <w:rFonts w:ascii="Angsana New" w:hAnsi="Angsana New"/>
                <w:sz w:val="18"/>
                <w:szCs w:val="18"/>
              </w:rPr>
              <w:t>100.00</w:t>
            </w:r>
          </w:p>
        </w:tc>
        <w:tc>
          <w:tcPr>
            <w:tcW w:w="132" w:type="dxa"/>
            <w:tcBorders>
              <w:top w:val="nil"/>
              <w:left w:val="nil"/>
              <w:bottom w:val="nil"/>
              <w:right w:val="nil"/>
            </w:tcBorders>
          </w:tcPr>
          <w:p w14:paraId="11B2E783" w14:textId="77777777" w:rsidR="00DF3449" w:rsidRPr="00387750" w:rsidRDefault="00DF3449" w:rsidP="00DF3449">
            <w:pPr>
              <w:tabs>
                <w:tab w:val="left" w:pos="567"/>
                <w:tab w:val="left" w:pos="1134"/>
              </w:tabs>
              <w:spacing w:line="380" w:lineRule="exact"/>
              <w:jc w:val="right"/>
              <w:rPr>
                <w:rFonts w:ascii="Angsana New" w:hAnsi="Angsana New"/>
                <w:sz w:val="18"/>
                <w:szCs w:val="18"/>
              </w:rPr>
            </w:pPr>
          </w:p>
        </w:tc>
        <w:tc>
          <w:tcPr>
            <w:tcW w:w="851" w:type="dxa"/>
            <w:tcBorders>
              <w:top w:val="nil"/>
              <w:left w:val="nil"/>
              <w:bottom w:val="nil"/>
              <w:right w:val="nil"/>
            </w:tcBorders>
          </w:tcPr>
          <w:p w14:paraId="17683AF9" w14:textId="4589E3AB" w:rsidR="00DF3449" w:rsidRPr="00387750" w:rsidRDefault="00DF3449" w:rsidP="00DF3449">
            <w:pPr>
              <w:tabs>
                <w:tab w:val="left" w:pos="567"/>
                <w:tab w:val="left" w:pos="1134"/>
              </w:tabs>
              <w:spacing w:line="380" w:lineRule="exact"/>
              <w:jc w:val="right"/>
              <w:rPr>
                <w:rFonts w:ascii="Angsana New" w:hAnsi="Angsana New"/>
                <w:sz w:val="18"/>
                <w:szCs w:val="18"/>
              </w:rPr>
            </w:pPr>
            <w:r w:rsidRPr="00387750">
              <w:rPr>
                <w:rFonts w:ascii="Angsana New" w:hAnsi="Angsana New"/>
                <w:sz w:val="18"/>
                <w:szCs w:val="18"/>
              </w:rPr>
              <w:t>98,887</w:t>
            </w:r>
          </w:p>
        </w:tc>
        <w:tc>
          <w:tcPr>
            <w:tcW w:w="142" w:type="dxa"/>
            <w:tcBorders>
              <w:top w:val="nil"/>
              <w:left w:val="nil"/>
              <w:bottom w:val="nil"/>
              <w:right w:val="nil"/>
            </w:tcBorders>
          </w:tcPr>
          <w:p w14:paraId="14AB26A5" w14:textId="77777777" w:rsidR="00DF3449" w:rsidRPr="00387750" w:rsidRDefault="00DF3449" w:rsidP="00DF3449">
            <w:pPr>
              <w:tabs>
                <w:tab w:val="left" w:pos="567"/>
                <w:tab w:val="left" w:pos="1134"/>
              </w:tabs>
              <w:spacing w:line="380" w:lineRule="exact"/>
              <w:jc w:val="right"/>
              <w:rPr>
                <w:rFonts w:ascii="Angsana New" w:hAnsi="Angsana New"/>
                <w:sz w:val="18"/>
                <w:szCs w:val="18"/>
              </w:rPr>
            </w:pPr>
          </w:p>
        </w:tc>
        <w:tc>
          <w:tcPr>
            <w:tcW w:w="850" w:type="dxa"/>
            <w:tcBorders>
              <w:top w:val="nil"/>
              <w:left w:val="nil"/>
              <w:bottom w:val="nil"/>
              <w:right w:val="nil"/>
            </w:tcBorders>
          </w:tcPr>
          <w:p w14:paraId="04F646A9" w14:textId="77777777" w:rsidR="00DF3449" w:rsidRPr="00387750" w:rsidRDefault="00DF3449" w:rsidP="00DF3449">
            <w:pPr>
              <w:tabs>
                <w:tab w:val="left" w:pos="567"/>
                <w:tab w:val="left" w:pos="1134"/>
              </w:tabs>
              <w:spacing w:line="380" w:lineRule="exact"/>
              <w:jc w:val="right"/>
              <w:rPr>
                <w:rFonts w:ascii="Angsana New" w:hAnsi="Angsana New"/>
                <w:sz w:val="18"/>
                <w:szCs w:val="18"/>
              </w:rPr>
            </w:pPr>
            <w:r w:rsidRPr="00387750">
              <w:rPr>
                <w:rFonts w:ascii="Angsana New" w:hAnsi="Angsana New"/>
                <w:sz w:val="18"/>
                <w:szCs w:val="18"/>
              </w:rPr>
              <w:t>1,754,270</w:t>
            </w:r>
          </w:p>
        </w:tc>
        <w:tc>
          <w:tcPr>
            <w:tcW w:w="142" w:type="dxa"/>
            <w:tcBorders>
              <w:top w:val="nil"/>
              <w:left w:val="nil"/>
              <w:bottom w:val="nil"/>
              <w:right w:val="nil"/>
            </w:tcBorders>
          </w:tcPr>
          <w:p w14:paraId="77017624" w14:textId="77777777" w:rsidR="00DF3449" w:rsidRPr="00387750" w:rsidRDefault="00DF3449" w:rsidP="00DF3449">
            <w:pPr>
              <w:tabs>
                <w:tab w:val="left" w:pos="567"/>
                <w:tab w:val="left" w:pos="1134"/>
              </w:tabs>
              <w:spacing w:line="380" w:lineRule="exact"/>
              <w:jc w:val="right"/>
              <w:rPr>
                <w:rFonts w:ascii="Angsana New" w:hAnsi="Angsana New"/>
                <w:sz w:val="18"/>
                <w:szCs w:val="18"/>
              </w:rPr>
            </w:pPr>
          </w:p>
        </w:tc>
        <w:tc>
          <w:tcPr>
            <w:tcW w:w="850" w:type="dxa"/>
            <w:tcBorders>
              <w:top w:val="nil"/>
              <w:left w:val="nil"/>
              <w:bottom w:val="nil"/>
              <w:right w:val="nil"/>
            </w:tcBorders>
          </w:tcPr>
          <w:p w14:paraId="0E1E3E7D" w14:textId="073E44A0" w:rsidR="00DF3449" w:rsidRPr="00387750" w:rsidRDefault="00BA644E" w:rsidP="00387750">
            <w:pPr>
              <w:tabs>
                <w:tab w:val="left" w:pos="567"/>
                <w:tab w:val="left" w:pos="1134"/>
              </w:tabs>
              <w:spacing w:line="380" w:lineRule="exact"/>
              <w:jc w:val="right"/>
              <w:rPr>
                <w:rFonts w:ascii="Angsana New" w:hAnsi="Angsana New"/>
                <w:sz w:val="18"/>
                <w:szCs w:val="18"/>
              </w:rPr>
            </w:pPr>
            <w:r w:rsidRPr="00387750">
              <w:rPr>
                <w:rFonts w:ascii="Angsana New" w:hAnsi="Angsana New"/>
                <w:sz w:val="18"/>
                <w:szCs w:val="18"/>
              </w:rPr>
              <w:t>296,077</w:t>
            </w:r>
          </w:p>
        </w:tc>
        <w:tc>
          <w:tcPr>
            <w:tcW w:w="142" w:type="dxa"/>
            <w:tcBorders>
              <w:top w:val="nil"/>
              <w:left w:val="nil"/>
              <w:bottom w:val="nil"/>
              <w:right w:val="nil"/>
            </w:tcBorders>
          </w:tcPr>
          <w:p w14:paraId="394FFB2E" w14:textId="77777777" w:rsidR="00DF3449" w:rsidRPr="00387750" w:rsidRDefault="00DF3449" w:rsidP="00DF3449">
            <w:pPr>
              <w:tabs>
                <w:tab w:val="left" w:pos="567"/>
                <w:tab w:val="left" w:pos="1134"/>
              </w:tabs>
              <w:spacing w:line="380" w:lineRule="exact"/>
              <w:jc w:val="right"/>
              <w:rPr>
                <w:rFonts w:ascii="Angsana New" w:hAnsi="Angsana New"/>
                <w:sz w:val="18"/>
                <w:szCs w:val="18"/>
              </w:rPr>
            </w:pPr>
          </w:p>
        </w:tc>
        <w:tc>
          <w:tcPr>
            <w:tcW w:w="851" w:type="dxa"/>
            <w:tcBorders>
              <w:top w:val="nil"/>
              <w:left w:val="nil"/>
              <w:bottom w:val="nil"/>
              <w:right w:val="nil"/>
            </w:tcBorders>
          </w:tcPr>
          <w:p w14:paraId="4C63EF46" w14:textId="12661917" w:rsidR="00DF3449" w:rsidRPr="00387750" w:rsidRDefault="00DF3449" w:rsidP="00DF3449">
            <w:pPr>
              <w:spacing w:line="380" w:lineRule="exact"/>
              <w:ind w:left="-482" w:right="27"/>
              <w:jc w:val="right"/>
              <w:rPr>
                <w:rFonts w:ascii="Angsana New" w:hAnsi="Angsana New"/>
                <w:sz w:val="18"/>
                <w:szCs w:val="18"/>
              </w:rPr>
            </w:pPr>
            <w:r w:rsidRPr="00387750">
              <w:rPr>
                <w:rFonts w:ascii="Angsana New" w:hAnsi="Angsana New"/>
                <w:sz w:val="18"/>
                <w:szCs w:val="18"/>
              </w:rPr>
              <w:t>121,079</w:t>
            </w:r>
          </w:p>
        </w:tc>
      </w:tr>
      <w:tr w:rsidR="00BA644E" w:rsidRPr="00387750" w14:paraId="702939FF" w14:textId="77777777" w:rsidTr="00387750">
        <w:tc>
          <w:tcPr>
            <w:tcW w:w="2410" w:type="dxa"/>
            <w:tcBorders>
              <w:top w:val="nil"/>
              <w:left w:val="nil"/>
              <w:bottom w:val="nil"/>
              <w:right w:val="nil"/>
            </w:tcBorders>
          </w:tcPr>
          <w:p w14:paraId="4DBB07B4" w14:textId="52E6632C" w:rsidR="00BA644E" w:rsidRPr="00387750" w:rsidRDefault="00BA644E" w:rsidP="00BA644E">
            <w:pPr>
              <w:tabs>
                <w:tab w:val="left" w:pos="284"/>
                <w:tab w:val="left" w:pos="1134"/>
              </w:tabs>
              <w:spacing w:line="380" w:lineRule="exact"/>
              <w:ind w:left="142" w:right="66" w:hanging="142"/>
              <w:rPr>
                <w:rFonts w:ascii="Angsana New" w:hAnsi="Angsana New"/>
                <w:sz w:val="18"/>
                <w:szCs w:val="18"/>
              </w:rPr>
            </w:pPr>
            <w:r w:rsidRPr="00387750">
              <w:rPr>
                <w:rFonts w:ascii="Angsana New" w:hAnsi="Angsana New"/>
                <w:sz w:val="18"/>
                <w:szCs w:val="18"/>
              </w:rPr>
              <w:t>SUSCO Marketing Co., Ltd.</w:t>
            </w:r>
          </w:p>
        </w:tc>
        <w:tc>
          <w:tcPr>
            <w:tcW w:w="142" w:type="dxa"/>
            <w:tcBorders>
              <w:top w:val="nil"/>
              <w:left w:val="nil"/>
              <w:bottom w:val="nil"/>
              <w:right w:val="nil"/>
            </w:tcBorders>
          </w:tcPr>
          <w:p w14:paraId="1B2352D8" w14:textId="77777777" w:rsidR="00BA644E" w:rsidRPr="00387750" w:rsidRDefault="00BA644E" w:rsidP="00BA644E">
            <w:pPr>
              <w:tabs>
                <w:tab w:val="left" w:pos="284"/>
                <w:tab w:val="left" w:pos="1134"/>
              </w:tabs>
              <w:spacing w:line="380" w:lineRule="exact"/>
              <w:ind w:right="-165"/>
              <w:rPr>
                <w:rFonts w:ascii="Angsana New" w:hAnsi="Angsana New"/>
                <w:spacing w:val="-4"/>
                <w:sz w:val="18"/>
                <w:szCs w:val="18"/>
              </w:rPr>
            </w:pPr>
          </w:p>
        </w:tc>
        <w:tc>
          <w:tcPr>
            <w:tcW w:w="850" w:type="dxa"/>
            <w:tcBorders>
              <w:top w:val="nil"/>
              <w:left w:val="nil"/>
              <w:bottom w:val="nil"/>
              <w:right w:val="nil"/>
            </w:tcBorders>
          </w:tcPr>
          <w:p w14:paraId="352DE2C4" w14:textId="586E26DC" w:rsidR="00BA644E" w:rsidRPr="00387750" w:rsidRDefault="00BA644E" w:rsidP="00BA644E">
            <w:pPr>
              <w:tabs>
                <w:tab w:val="left" w:pos="567"/>
                <w:tab w:val="left" w:pos="1134"/>
              </w:tabs>
              <w:spacing w:line="380" w:lineRule="exact"/>
              <w:jc w:val="right"/>
              <w:rPr>
                <w:rFonts w:ascii="Angsana New" w:hAnsi="Angsana New"/>
                <w:sz w:val="18"/>
                <w:szCs w:val="18"/>
              </w:rPr>
            </w:pPr>
            <w:r w:rsidRPr="00387750">
              <w:rPr>
                <w:rFonts w:ascii="Angsana New" w:hAnsi="Angsana New"/>
                <w:sz w:val="18"/>
                <w:szCs w:val="18"/>
              </w:rPr>
              <w:t>700</w:t>
            </w:r>
          </w:p>
        </w:tc>
        <w:tc>
          <w:tcPr>
            <w:tcW w:w="142" w:type="dxa"/>
            <w:tcBorders>
              <w:top w:val="nil"/>
              <w:left w:val="nil"/>
              <w:bottom w:val="nil"/>
              <w:right w:val="nil"/>
            </w:tcBorders>
          </w:tcPr>
          <w:p w14:paraId="3C6138D1" w14:textId="77777777" w:rsidR="00BA644E" w:rsidRPr="00387750" w:rsidRDefault="00BA644E" w:rsidP="00BA644E">
            <w:pPr>
              <w:tabs>
                <w:tab w:val="left" w:pos="567"/>
                <w:tab w:val="left" w:pos="1134"/>
              </w:tabs>
              <w:spacing w:line="380" w:lineRule="exact"/>
              <w:jc w:val="both"/>
              <w:rPr>
                <w:rFonts w:ascii="Angsana New" w:hAnsi="Angsana New"/>
                <w:sz w:val="18"/>
                <w:szCs w:val="18"/>
              </w:rPr>
            </w:pPr>
          </w:p>
        </w:tc>
        <w:tc>
          <w:tcPr>
            <w:tcW w:w="850" w:type="dxa"/>
            <w:tcBorders>
              <w:top w:val="nil"/>
              <w:left w:val="nil"/>
              <w:bottom w:val="nil"/>
              <w:right w:val="nil"/>
            </w:tcBorders>
            <w:shd w:val="clear" w:color="auto" w:fill="auto"/>
          </w:tcPr>
          <w:p w14:paraId="78CD8BEE" w14:textId="73A08567" w:rsidR="00BA644E" w:rsidRPr="00387750" w:rsidRDefault="00BA644E" w:rsidP="00387750">
            <w:pPr>
              <w:tabs>
                <w:tab w:val="left" w:pos="1134"/>
              </w:tabs>
              <w:spacing w:line="380" w:lineRule="exact"/>
              <w:ind w:left="-113" w:right="113"/>
              <w:jc w:val="right"/>
              <w:rPr>
                <w:rFonts w:ascii="Angsana New" w:hAnsi="Angsana New"/>
                <w:sz w:val="18"/>
                <w:szCs w:val="18"/>
              </w:rPr>
            </w:pPr>
            <w:r w:rsidRPr="00387750">
              <w:rPr>
                <w:rFonts w:ascii="Angsana New" w:hAnsi="Angsana New"/>
                <w:sz w:val="18"/>
                <w:szCs w:val="18"/>
              </w:rPr>
              <w:t>100.00</w:t>
            </w:r>
          </w:p>
        </w:tc>
        <w:tc>
          <w:tcPr>
            <w:tcW w:w="142" w:type="dxa"/>
            <w:tcBorders>
              <w:top w:val="nil"/>
              <w:left w:val="nil"/>
              <w:bottom w:val="nil"/>
              <w:right w:val="nil"/>
            </w:tcBorders>
          </w:tcPr>
          <w:p w14:paraId="007E19C8" w14:textId="77777777" w:rsidR="00BA644E" w:rsidRPr="00387750" w:rsidRDefault="00BA644E" w:rsidP="00BA644E">
            <w:pPr>
              <w:tabs>
                <w:tab w:val="left" w:pos="567"/>
                <w:tab w:val="left" w:pos="1134"/>
              </w:tabs>
              <w:spacing w:line="380" w:lineRule="exact"/>
              <w:jc w:val="center"/>
              <w:rPr>
                <w:rFonts w:ascii="Angsana New" w:hAnsi="Angsana New"/>
                <w:sz w:val="18"/>
                <w:szCs w:val="18"/>
              </w:rPr>
            </w:pPr>
          </w:p>
        </w:tc>
        <w:tc>
          <w:tcPr>
            <w:tcW w:w="792" w:type="dxa"/>
            <w:tcBorders>
              <w:top w:val="nil"/>
              <w:left w:val="nil"/>
              <w:bottom w:val="nil"/>
              <w:right w:val="nil"/>
            </w:tcBorders>
          </w:tcPr>
          <w:p w14:paraId="00AFCBED" w14:textId="0DBDF9A6" w:rsidR="00BA644E" w:rsidRPr="00387750" w:rsidRDefault="00BA644E" w:rsidP="00387750">
            <w:pPr>
              <w:tabs>
                <w:tab w:val="left" w:pos="1134"/>
              </w:tabs>
              <w:spacing w:line="380" w:lineRule="exact"/>
              <w:ind w:left="-482" w:right="340"/>
              <w:jc w:val="right"/>
              <w:rPr>
                <w:rFonts w:ascii="Angsana New" w:hAnsi="Angsana New"/>
                <w:sz w:val="18"/>
                <w:szCs w:val="18"/>
              </w:rPr>
            </w:pPr>
            <w:r w:rsidRPr="00387750">
              <w:rPr>
                <w:rFonts w:ascii="Angsana New" w:hAnsi="Angsana New"/>
                <w:sz w:val="18"/>
                <w:szCs w:val="18"/>
              </w:rPr>
              <w:t>-</w:t>
            </w:r>
          </w:p>
        </w:tc>
        <w:tc>
          <w:tcPr>
            <w:tcW w:w="132" w:type="dxa"/>
            <w:tcBorders>
              <w:top w:val="nil"/>
              <w:left w:val="nil"/>
              <w:bottom w:val="nil"/>
              <w:right w:val="nil"/>
            </w:tcBorders>
          </w:tcPr>
          <w:p w14:paraId="732EF466" w14:textId="77777777" w:rsidR="00BA644E" w:rsidRPr="00387750" w:rsidRDefault="00BA644E" w:rsidP="00BA644E">
            <w:pPr>
              <w:tabs>
                <w:tab w:val="left" w:pos="567"/>
                <w:tab w:val="left" w:pos="1134"/>
              </w:tabs>
              <w:spacing w:line="380" w:lineRule="exact"/>
              <w:jc w:val="right"/>
              <w:rPr>
                <w:rFonts w:ascii="Angsana New" w:hAnsi="Angsana New"/>
                <w:sz w:val="18"/>
                <w:szCs w:val="18"/>
              </w:rPr>
            </w:pPr>
          </w:p>
        </w:tc>
        <w:tc>
          <w:tcPr>
            <w:tcW w:w="851" w:type="dxa"/>
            <w:tcBorders>
              <w:top w:val="nil"/>
              <w:left w:val="nil"/>
              <w:bottom w:val="nil"/>
              <w:right w:val="nil"/>
            </w:tcBorders>
          </w:tcPr>
          <w:p w14:paraId="6B62E652" w14:textId="35DA7051" w:rsidR="00BA644E" w:rsidRPr="00387750" w:rsidRDefault="00BA644E" w:rsidP="00BA644E">
            <w:pPr>
              <w:tabs>
                <w:tab w:val="left" w:pos="567"/>
                <w:tab w:val="left" w:pos="1134"/>
              </w:tabs>
              <w:spacing w:line="380" w:lineRule="exact"/>
              <w:jc w:val="right"/>
              <w:rPr>
                <w:rFonts w:ascii="Angsana New" w:hAnsi="Angsana New"/>
                <w:sz w:val="18"/>
                <w:szCs w:val="18"/>
              </w:rPr>
            </w:pPr>
            <w:r w:rsidRPr="00387750">
              <w:rPr>
                <w:rFonts w:ascii="Angsana New" w:hAnsi="Angsana New"/>
                <w:sz w:val="18"/>
                <w:szCs w:val="18"/>
              </w:rPr>
              <w:t>57,400</w:t>
            </w:r>
          </w:p>
        </w:tc>
        <w:tc>
          <w:tcPr>
            <w:tcW w:w="142" w:type="dxa"/>
            <w:tcBorders>
              <w:top w:val="nil"/>
              <w:left w:val="nil"/>
              <w:bottom w:val="nil"/>
              <w:right w:val="nil"/>
            </w:tcBorders>
          </w:tcPr>
          <w:p w14:paraId="4C2AD3A5" w14:textId="77777777" w:rsidR="00BA644E" w:rsidRPr="00387750" w:rsidRDefault="00BA644E" w:rsidP="00BA644E">
            <w:pPr>
              <w:tabs>
                <w:tab w:val="left" w:pos="567"/>
                <w:tab w:val="left" w:pos="1134"/>
              </w:tabs>
              <w:spacing w:line="380" w:lineRule="exact"/>
              <w:jc w:val="right"/>
              <w:rPr>
                <w:rFonts w:ascii="Angsana New" w:hAnsi="Angsana New"/>
                <w:sz w:val="18"/>
                <w:szCs w:val="18"/>
              </w:rPr>
            </w:pPr>
          </w:p>
        </w:tc>
        <w:tc>
          <w:tcPr>
            <w:tcW w:w="850" w:type="dxa"/>
            <w:tcBorders>
              <w:top w:val="nil"/>
              <w:left w:val="nil"/>
              <w:bottom w:val="nil"/>
              <w:right w:val="nil"/>
            </w:tcBorders>
          </w:tcPr>
          <w:p w14:paraId="22064486" w14:textId="1CD08764" w:rsidR="00BA644E" w:rsidRPr="00387750" w:rsidRDefault="00BA644E" w:rsidP="00387750">
            <w:pPr>
              <w:tabs>
                <w:tab w:val="left" w:pos="1134"/>
              </w:tabs>
              <w:spacing w:line="380" w:lineRule="exact"/>
              <w:ind w:left="-414" w:right="113"/>
              <w:jc w:val="right"/>
              <w:rPr>
                <w:rFonts w:ascii="Angsana New" w:hAnsi="Angsana New"/>
                <w:sz w:val="18"/>
                <w:szCs w:val="18"/>
              </w:rPr>
            </w:pPr>
            <w:r w:rsidRPr="00387750">
              <w:rPr>
                <w:rFonts w:ascii="Angsana New" w:hAnsi="Angsana New"/>
                <w:sz w:val="18"/>
                <w:szCs w:val="18"/>
              </w:rPr>
              <w:t>-</w:t>
            </w:r>
          </w:p>
        </w:tc>
        <w:tc>
          <w:tcPr>
            <w:tcW w:w="142" w:type="dxa"/>
            <w:tcBorders>
              <w:top w:val="nil"/>
              <w:left w:val="nil"/>
              <w:bottom w:val="nil"/>
              <w:right w:val="nil"/>
            </w:tcBorders>
          </w:tcPr>
          <w:p w14:paraId="657F8B84" w14:textId="77777777" w:rsidR="00BA644E" w:rsidRPr="00387750" w:rsidRDefault="00BA644E" w:rsidP="00BA644E">
            <w:pPr>
              <w:tabs>
                <w:tab w:val="left" w:pos="567"/>
                <w:tab w:val="left" w:pos="1134"/>
              </w:tabs>
              <w:spacing w:line="380" w:lineRule="exact"/>
              <w:jc w:val="right"/>
              <w:rPr>
                <w:rFonts w:ascii="Angsana New" w:hAnsi="Angsana New"/>
                <w:sz w:val="18"/>
                <w:szCs w:val="18"/>
              </w:rPr>
            </w:pPr>
          </w:p>
        </w:tc>
        <w:tc>
          <w:tcPr>
            <w:tcW w:w="850" w:type="dxa"/>
            <w:tcBorders>
              <w:top w:val="nil"/>
              <w:left w:val="nil"/>
              <w:bottom w:val="nil"/>
              <w:right w:val="nil"/>
            </w:tcBorders>
          </w:tcPr>
          <w:p w14:paraId="691821B0" w14:textId="32AD6C3B" w:rsidR="00BA644E" w:rsidRPr="00387750" w:rsidRDefault="00BA644E" w:rsidP="00387750">
            <w:pPr>
              <w:tabs>
                <w:tab w:val="left" w:pos="1134"/>
              </w:tabs>
              <w:spacing w:line="380" w:lineRule="exact"/>
              <w:ind w:left="-414" w:right="113"/>
              <w:jc w:val="right"/>
              <w:rPr>
                <w:rFonts w:ascii="Angsana New" w:hAnsi="Angsana New"/>
                <w:sz w:val="18"/>
                <w:szCs w:val="18"/>
              </w:rPr>
            </w:pPr>
            <w:r w:rsidRPr="00387750">
              <w:rPr>
                <w:rFonts w:ascii="Angsana New" w:hAnsi="Angsana New"/>
                <w:sz w:val="18"/>
                <w:szCs w:val="18"/>
              </w:rPr>
              <w:t xml:space="preserve">                    -</w:t>
            </w:r>
          </w:p>
        </w:tc>
        <w:tc>
          <w:tcPr>
            <w:tcW w:w="142" w:type="dxa"/>
            <w:tcBorders>
              <w:top w:val="nil"/>
              <w:left w:val="nil"/>
              <w:bottom w:val="nil"/>
              <w:right w:val="nil"/>
            </w:tcBorders>
          </w:tcPr>
          <w:p w14:paraId="5DD15BDD" w14:textId="77777777" w:rsidR="00BA644E" w:rsidRPr="00387750" w:rsidRDefault="00BA644E" w:rsidP="00BA644E">
            <w:pPr>
              <w:tabs>
                <w:tab w:val="left" w:pos="567"/>
                <w:tab w:val="left" w:pos="1134"/>
              </w:tabs>
              <w:spacing w:line="380" w:lineRule="exact"/>
              <w:jc w:val="right"/>
              <w:rPr>
                <w:rFonts w:ascii="Angsana New" w:hAnsi="Angsana New"/>
                <w:sz w:val="18"/>
                <w:szCs w:val="18"/>
              </w:rPr>
            </w:pPr>
          </w:p>
        </w:tc>
        <w:tc>
          <w:tcPr>
            <w:tcW w:w="851" w:type="dxa"/>
            <w:tcBorders>
              <w:top w:val="nil"/>
              <w:left w:val="nil"/>
              <w:bottom w:val="nil"/>
              <w:right w:val="nil"/>
            </w:tcBorders>
          </w:tcPr>
          <w:p w14:paraId="43BE21F3" w14:textId="2FA499F3" w:rsidR="00BA644E" w:rsidRPr="00387750" w:rsidRDefault="00BA644E" w:rsidP="00387750">
            <w:pPr>
              <w:tabs>
                <w:tab w:val="left" w:pos="1134"/>
              </w:tabs>
              <w:spacing w:line="380" w:lineRule="exact"/>
              <w:ind w:left="-414" w:right="113"/>
              <w:jc w:val="right"/>
              <w:rPr>
                <w:rFonts w:ascii="Angsana New" w:hAnsi="Angsana New"/>
                <w:sz w:val="18"/>
                <w:szCs w:val="18"/>
              </w:rPr>
            </w:pPr>
            <w:r w:rsidRPr="00387750">
              <w:rPr>
                <w:rFonts w:ascii="Angsana New" w:hAnsi="Angsana New"/>
                <w:sz w:val="18"/>
                <w:szCs w:val="18"/>
              </w:rPr>
              <w:t>-</w:t>
            </w:r>
          </w:p>
        </w:tc>
      </w:tr>
      <w:tr w:rsidR="00BA644E" w:rsidRPr="00387750" w14:paraId="2176E1A0" w14:textId="77777777" w:rsidTr="00387750">
        <w:tc>
          <w:tcPr>
            <w:tcW w:w="2410" w:type="dxa"/>
            <w:tcBorders>
              <w:top w:val="nil"/>
              <w:left w:val="nil"/>
              <w:bottom w:val="nil"/>
              <w:right w:val="nil"/>
            </w:tcBorders>
          </w:tcPr>
          <w:p w14:paraId="113E8FE3" w14:textId="1937AF95" w:rsidR="00BA644E" w:rsidRPr="00387750" w:rsidRDefault="00BA644E" w:rsidP="00BA644E">
            <w:pPr>
              <w:tabs>
                <w:tab w:val="left" w:pos="284"/>
                <w:tab w:val="left" w:pos="1134"/>
              </w:tabs>
              <w:spacing w:line="380" w:lineRule="exact"/>
              <w:ind w:left="142" w:right="66" w:hanging="142"/>
              <w:rPr>
                <w:rFonts w:ascii="Angsana New" w:hAnsi="Angsana New"/>
                <w:sz w:val="18"/>
                <w:szCs w:val="18"/>
              </w:rPr>
            </w:pPr>
            <w:r w:rsidRPr="00387750">
              <w:rPr>
                <w:rFonts w:ascii="Angsana New" w:hAnsi="Angsana New"/>
                <w:sz w:val="18"/>
                <w:szCs w:val="18"/>
              </w:rPr>
              <w:t>SUSCO Property Co., Ltd.</w:t>
            </w:r>
          </w:p>
        </w:tc>
        <w:tc>
          <w:tcPr>
            <w:tcW w:w="142" w:type="dxa"/>
            <w:tcBorders>
              <w:top w:val="nil"/>
              <w:left w:val="nil"/>
              <w:bottom w:val="nil"/>
              <w:right w:val="nil"/>
            </w:tcBorders>
          </w:tcPr>
          <w:p w14:paraId="2822B43C" w14:textId="77777777" w:rsidR="00BA644E" w:rsidRPr="00387750" w:rsidRDefault="00BA644E" w:rsidP="00BA644E">
            <w:pPr>
              <w:tabs>
                <w:tab w:val="left" w:pos="284"/>
                <w:tab w:val="left" w:pos="1134"/>
              </w:tabs>
              <w:spacing w:line="380" w:lineRule="exact"/>
              <w:ind w:right="-165"/>
              <w:rPr>
                <w:rFonts w:ascii="Angsana New" w:hAnsi="Angsana New"/>
                <w:spacing w:val="-4"/>
                <w:sz w:val="18"/>
                <w:szCs w:val="18"/>
              </w:rPr>
            </w:pPr>
          </w:p>
        </w:tc>
        <w:tc>
          <w:tcPr>
            <w:tcW w:w="850" w:type="dxa"/>
            <w:tcBorders>
              <w:top w:val="nil"/>
              <w:left w:val="nil"/>
              <w:bottom w:val="nil"/>
              <w:right w:val="nil"/>
            </w:tcBorders>
          </w:tcPr>
          <w:p w14:paraId="5669212F" w14:textId="14D5A861" w:rsidR="00BA644E" w:rsidRPr="00387750" w:rsidRDefault="00BA644E" w:rsidP="00BA644E">
            <w:pPr>
              <w:tabs>
                <w:tab w:val="left" w:pos="567"/>
                <w:tab w:val="left" w:pos="1134"/>
              </w:tabs>
              <w:spacing w:line="380" w:lineRule="exact"/>
              <w:jc w:val="right"/>
              <w:rPr>
                <w:rFonts w:ascii="Angsana New" w:hAnsi="Angsana New"/>
                <w:sz w:val="18"/>
                <w:szCs w:val="18"/>
              </w:rPr>
            </w:pPr>
            <w:r w:rsidRPr="00387750">
              <w:rPr>
                <w:rFonts w:ascii="Angsana New" w:hAnsi="Angsana New"/>
                <w:sz w:val="18"/>
                <w:szCs w:val="18"/>
              </w:rPr>
              <w:t>1,340</w:t>
            </w:r>
          </w:p>
        </w:tc>
        <w:tc>
          <w:tcPr>
            <w:tcW w:w="142" w:type="dxa"/>
            <w:tcBorders>
              <w:top w:val="nil"/>
              <w:left w:val="nil"/>
              <w:bottom w:val="nil"/>
              <w:right w:val="nil"/>
            </w:tcBorders>
          </w:tcPr>
          <w:p w14:paraId="1A2AFB8B" w14:textId="77777777" w:rsidR="00BA644E" w:rsidRPr="00387750" w:rsidRDefault="00BA644E" w:rsidP="00BA644E">
            <w:pPr>
              <w:tabs>
                <w:tab w:val="left" w:pos="567"/>
                <w:tab w:val="left" w:pos="1134"/>
              </w:tabs>
              <w:spacing w:line="380" w:lineRule="exact"/>
              <w:jc w:val="both"/>
              <w:rPr>
                <w:rFonts w:ascii="Angsana New" w:hAnsi="Angsana New"/>
                <w:sz w:val="18"/>
                <w:szCs w:val="18"/>
              </w:rPr>
            </w:pPr>
          </w:p>
        </w:tc>
        <w:tc>
          <w:tcPr>
            <w:tcW w:w="850" w:type="dxa"/>
            <w:tcBorders>
              <w:top w:val="nil"/>
              <w:left w:val="nil"/>
              <w:bottom w:val="nil"/>
              <w:right w:val="nil"/>
            </w:tcBorders>
            <w:shd w:val="clear" w:color="auto" w:fill="auto"/>
          </w:tcPr>
          <w:p w14:paraId="7E00B372" w14:textId="702AB9B9" w:rsidR="00BA644E" w:rsidRPr="00387750" w:rsidRDefault="00BA644E" w:rsidP="00387750">
            <w:pPr>
              <w:tabs>
                <w:tab w:val="left" w:pos="1134"/>
              </w:tabs>
              <w:spacing w:line="380" w:lineRule="exact"/>
              <w:ind w:left="-113" w:right="113"/>
              <w:jc w:val="right"/>
              <w:rPr>
                <w:rFonts w:ascii="Angsana New" w:hAnsi="Angsana New"/>
                <w:sz w:val="18"/>
                <w:szCs w:val="18"/>
              </w:rPr>
            </w:pPr>
            <w:r w:rsidRPr="00387750">
              <w:rPr>
                <w:rFonts w:ascii="Angsana New" w:hAnsi="Angsana New"/>
                <w:sz w:val="18"/>
                <w:szCs w:val="18"/>
              </w:rPr>
              <w:t>100.00</w:t>
            </w:r>
          </w:p>
        </w:tc>
        <w:tc>
          <w:tcPr>
            <w:tcW w:w="142" w:type="dxa"/>
            <w:tcBorders>
              <w:top w:val="nil"/>
              <w:left w:val="nil"/>
              <w:bottom w:val="nil"/>
              <w:right w:val="nil"/>
            </w:tcBorders>
          </w:tcPr>
          <w:p w14:paraId="7BF12634" w14:textId="77777777" w:rsidR="00BA644E" w:rsidRPr="00387750" w:rsidRDefault="00BA644E" w:rsidP="00BA644E">
            <w:pPr>
              <w:tabs>
                <w:tab w:val="left" w:pos="567"/>
                <w:tab w:val="left" w:pos="1134"/>
              </w:tabs>
              <w:spacing w:line="380" w:lineRule="exact"/>
              <w:jc w:val="center"/>
              <w:rPr>
                <w:rFonts w:ascii="Angsana New" w:hAnsi="Angsana New"/>
                <w:sz w:val="18"/>
                <w:szCs w:val="18"/>
              </w:rPr>
            </w:pPr>
          </w:p>
        </w:tc>
        <w:tc>
          <w:tcPr>
            <w:tcW w:w="792" w:type="dxa"/>
            <w:tcBorders>
              <w:top w:val="nil"/>
              <w:left w:val="nil"/>
              <w:bottom w:val="nil"/>
              <w:right w:val="nil"/>
            </w:tcBorders>
          </w:tcPr>
          <w:p w14:paraId="6D539A97" w14:textId="4C1F00C3" w:rsidR="00BA644E" w:rsidRPr="00387750" w:rsidRDefault="00BA644E" w:rsidP="00387750">
            <w:pPr>
              <w:tabs>
                <w:tab w:val="left" w:pos="1134"/>
              </w:tabs>
              <w:spacing w:line="380" w:lineRule="exact"/>
              <w:ind w:left="-482" w:right="340"/>
              <w:jc w:val="right"/>
              <w:rPr>
                <w:rFonts w:ascii="Angsana New" w:hAnsi="Angsana New"/>
                <w:sz w:val="18"/>
                <w:szCs w:val="18"/>
              </w:rPr>
            </w:pPr>
            <w:r w:rsidRPr="00387750">
              <w:rPr>
                <w:rFonts w:ascii="Angsana New" w:hAnsi="Angsana New"/>
                <w:sz w:val="18"/>
                <w:szCs w:val="18"/>
              </w:rPr>
              <w:t>-</w:t>
            </w:r>
          </w:p>
        </w:tc>
        <w:tc>
          <w:tcPr>
            <w:tcW w:w="132" w:type="dxa"/>
            <w:tcBorders>
              <w:top w:val="nil"/>
              <w:left w:val="nil"/>
              <w:bottom w:val="nil"/>
              <w:right w:val="nil"/>
            </w:tcBorders>
          </w:tcPr>
          <w:p w14:paraId="3B5E7CE1" w14:textId="77777777" w:rsidR="00BA644E" w:rsidRPr="00387750" w:rsidRDefault="00BA644E" w:rsidP="00BA644E">
            <w:pPr>
              <w:tabs>
                <w:tab w:val="left" w:pos="567"/>
                <w:tab w:val="left" w:pos="1134"/>
              </w:tabs>
              <w:spacing w:line="380" w:lineRule="exact"/>
              <w:jc w:val="right"/>
              <w:rPr>
                <w:rFonts w:ascii="Angsana New" w:hAnsi="Angsana New"/>
                <w:sz w:val="18"/>
                <w:szCs w:val="18"/>
              </w:rPr>
            </w:pPr>
          </w:p>
        </w:tc>
        <w:tc>
          <w:tcPr>
            <w:tcW w:w="851" w:type="dxa"/>
            <w:tcBorders>
              <w:top w:val="nil"/>
              <w:left w:val="nil"/>
              <w:bottom w:val="nil"/>
              <w:right w:val="nil"/>
            </w:tcBorders>
          </w:tcPr>
          <w:p w14:paraId="32E99E7A" w14:textId="18139BA9" w:rsidR="00BA644E" w:rsidRPr="00387750" w:rsidRDefault="00BA644E" w:rsidP="00BA644E">
            <w:pPr>
              <w:tabs>
                <w:tab w:val="left" w:pos="567"/>
                <w:tab w:val="left" w:pos="1134"/>
              </w:tabs>
              <w:spacing w:line="380" w:lineRule="exact"/>
              <w:jc w:val="right"/>
              <w:rPr>
                <w:rFonts w:ascii="Angsana New" w:hAnsi="Angsana New"/>
                <w:sz w:val="18"/>
                <w:szCs w:val="18"/>
              </w:rPr>
            </w:pPr>
            <w:r w:rsidRPr="00387750">
              <w:rPr>
                <w:rFonts w:ascii="Angsana New" w:hAnsi="Angsana New"/>
                <w:sz w:val="18"/>
                <w:szCs w:val="18"/>
              </w:rPr>
              <w:t>811,178</w:t>
            </w:r>
          </w:p>
        </w:tc>
        <w:tc>
          <w:tcPr>
            <w:tcW w:w="142" w:type="dxa"/>
            <w:tcBorders>
              <w:top w:val="nil"/>
              <w:left w:val="nil"/>
              <w:bottom w:val="nil"/>
              <w:right w:val="nil"/>
            </w:tcBorders>
          </w:tcPr>
          <w:p w14:paraId="477186E3" w14:textId="77777777" w:rsidR="00BA644E" w:rsidRPr="00387750" w:rsidRDefault="00BA644E" w:rsidP="00BA644E">
            <w:pPr>
              <w:tabs>
                <w:tab w:val="left" w:pos="567"/>
                <w:tab w:val="left" w:pos="1134"/>
              </w:tabs>
              <w:spacing w:line="380" w:lineRule="exact"/>
              <w:jc w:val="right"/>
              <w:rPr>
                <w:rFonts w:ascii="Angsana New" w:hAnsi="Angsana New"/>
                <w:sz w:val="18"/>
                <w:szCs w:val="18"/>
              </w:rPr>
            </w:pPr>
          </w:p>
        </w:tc>
        <w:tc>
          <w:tcPr>
            <w:tcW w:w="850" w:type="dxa"/>
            <w:tcBorders>
              <w:top w:val="nil"/>
              <w:left w:val="nil"/>
              <w:bottom w:val="nil"/>
              <w:right w:val="nil"/>
            </w:tcBorders>
          </w:tcPr>
          <w:p w14:paraId="695080C3" w14:textId="3ACDCF97" w:rsidR="00BA644E" w:rsidRPr="00387750" w:rsidRDefault="00BA644E" w:rsidP="00387750">
            <w:pPr>
              <w:tabs>
                <w:tab w:val="left" w:pos="1134"/>
              </w:tabs>
              <w:spacing w:line="380" w:lineRule="exact"/>
              <w:ind w:left="-414" w:right="113"/>
              <w:jc w:val="right"/>
              <w:rPr>
                <w:rFonts w:ascii="Angsana New" w:hAnsi="Angsana New"/>
                <w:sz w:val="18"/>
                <w:szCs w:val="18"/>
              </w:rPr>
            </w:pPr>
            <w:r w:rsidRPr="00387750">
              <w:rPr>
                <w:rFonts w:ascii="Angsana New" w:hAnsi="Angsana New"/>
                <w:sz w:val="18"/>
                <w:szCs w:val="18"/>
              </w:rPr>
              <w:t xml:space="preserve">           -</w:t>
            </w:r>
          </w:p>
        </w:tc>
        <w:tc>
          <w:tcPr>
            <w:tcW w:w="142" w:type="dxa"/>
            <w:tcBorders>
              <w:top w:val="nil"/>
              <w:left w:val="nil"/>
              <w:bottom w:val="nil"/>
              <w:right w:val="nil"/>
            </w:tcBorders>
          </w:tcPr>
          <w:p w14:paraId="5068B1EC" w14:textId="77777777" w:rsidR="00BA644E" w:rsidRPr="00387750" w:rsidRDefault="00BA644E" w:rsidP="00BA644E">
            <w:pPr>
              <w:tabs>
                <w:tab w:val="left" w:pos="567"/>
                <w:tab w:val="left" w:pos="1134"/>
              </w:tabs>
              <w:spacing w:line="380" w:lineRule="exact"/>
              <w:jc w:val="right"/>
              <w:rPr>
                <w:rFonts w:ascii="Angsana New" w:hAnsi="Angsana New"/>
                <w:sz w:val="18"/>
                <w:szCs w:val="18"/>
              </w:rPr>
            </w:pPr>
          </w:p>
        </w:tc>
        <w:tc>
          <w:tcPr>
            <w:tcW w:w="850" w:type="dxa"/>
            <w:tcBorders>
              <w:top w:val="nil"/>
              <w:left w:val="nil"/>
              <w:bottom w:val="nil"/>
              <w:right w:val="nil"/>
            </w:tcBorders>
          </w:tcPr>
          <w:p w14:paraId="5B7E98F4" w14:textId="18933890" w:rsidR="00BA644E" w:rsidRPr="00387750" w:rsidRDefault="00BA644E" w:rsidP="00387750">
            <w:pPr>
              <w:tabs>
                <w:tab w:val="left" w:pos="1134"/>
              </w:tabs>
              <w:spacing w:line="380" w:lineRule="exact"/>
              <w:ind w:left="-414" w:right="113"/>
              <w:jc w:val="right"/>
              <w:rPr>
                <w:rFonts w:ascii="Angsana New" w:hAnsi="Angsana New"/>
                <w:sz w:val="18"/>
                <w:szCs w:val="18"/>
              </w:rPr>
            </w:pPr>
            <w:r w:rsidRPr="00387750">
              <w:rPr>
                <w:rFonts w:ascii="Angsana New" w:hAnsi="Angsana New"/>
                <w:sz w:val="18"/>
                <w:szCs w:val="18"/>
              </w:rPr>
              <w:t xml:space="preserve">                           -</w:t>
            </w:r>
          </w:p>
        </w:tc>
        <w:tc>
          <w:tcPr>
            <w:tcW w:w="142" w:type="dxa"/>
            <w:tcBorders>
              <w:top w:val="nil"/>
              <w:left w:val="nil"/>
              <w:bottom w:val="nil"/>
              <w:right w:val="nil"/>
            </w:tcBorders>
          </w:tcPr>
          <w:p w14:paraId="22BEA9E6" w14:textId="77777777" w:rsidR="00BA644E" w:rsidRPr="00387750" w:rsidRDefault="00BA644E" w:rsidP="00BA644E">
            <w:pPr>
              <w:tabs>
                <w:tab w:val="left" w:pos="567"/>
                <w:tab w:val="left" w:pos="1134"/>
              </w:tabs>
              <w:spacing w:line="380" w:lineRule="exact"/>
              <w:jc w:val="right"/>
              <w:rPr>
                <w:rFonts w:ascii="Angsana New" w:hAnsi="Angsana New"/>
                <w:sz w:val="18"/>
                <w:szCs w:val="18"/>
              </w:rPr>
            </w:pPr>
          </w:p>
        </w:tc>
        <w:tc>
          <w:tcPr>
            <w:tcW w:w="851" w:type="dxa"/>
            <w:tcBorders>
              <w:top w:val="nil"/>
              <w:left w:val="nil"/>
              <w:bottom w:val="nil"/>
              <w:right w:val="nil"/>
            </w:tcBorders>
          </w:tcPr>
          <w:p w14:paraId="0788AD8E" w14:textId="58B2D2F9" w:rsidR="00BA644E" w:rsidRPr="00387750" w:rsidRDefault="00BA644E" w:rsidP="00387750">
            <w:pPr>
              <w:tabs>
                <w:tab w:val="left" w:pos="1134"/>
              </w:tabs>
              <w:spacing w:line="380" w:lineRule="exact"/>
              <w:ind w:left="-414" w:right="113"/>
              <w:jc w:val="right"/>
              <w:rPr>
                <w:rFonts w:ascii="Angsana New" w:hAnsi="Angsana New"/>
                <w:sz w:val="18"/>
                <w:szCs w:val="18"/>
              </w:rPr>
            </w:pPr>
            <w:r w:rsidRPr="00387750">
              <w:rPr>
                <w:rFonts w:ascii="Angsana New" w:hAnsi="Angsana New"/>
                <w:sz w:val="18"/>
                <w:szCs w:val="18"/>
              </w:rPr>
              <w:t>-</w:t>
            </w:r>
          </w:p>
        </w:tc>
      </w:tr>
      <w:tr w:rsidR="00BA644E" w:rsidRPr="00387750" w14:paraId="3D3B1AA9" w14:textId="77777777" w:rsidTr="00387750">
        <w:tc>
          <w:tcPr>
            <w:tcW w:w="2410" w:type="dxa"/>
            <w:tcBorders>
              <w:top w:val="nil"/>
              <w:left w:val="nil"/>
              <w:bottom w:val="nil"/>
              <w:right w:val="nil"/>
            </w:tcBorders>
          </w:tcPr>
          <w:p w14:paraId="5086B5EC" w14:textId="6A524A5A" w:rsidR="00BA644E" w:rsidRPr="00387750" w:rsidRDefault="00BA644E" w:rsidP="00BA644E">
            <w:pPr>
              <w:tabs>
                <w:tab w:val="left" w:pos="284"/>
                <w:tab w:val="left" w:pos="1134"/>
              </w:tabs>
              <w:spacing w:line="380" w:lineRule="exact"/>
              <w:ind w:left="142" w:right="66" w:hanging="142"/>
              <w:rPr>
                <w:rFonts w:ascii="Angsana New" w:hAnsi="Angsana New"/>
                <w:sz w:val="18"/>
                <w:szCs w:val="18"/>
              </w:rPr>
            </w:pPr>
            <w:r w:rsidRPr="00387750">
              <w:rPr>
                <w:rFonts w:ascii="Angsana New" w:hAnsi="Angsana New"/>
                <w:sz w:val="18"/>
                <w:szCs w:val="18"/>
              </w:rPr>
              <w:t>SUSCO Beyond Co., Ltd.</w:t>
            </w:r>
          </w:p>
        </w:tc>
        <w:tc>
          <w:tcPr>
            <w:tcW w:w="142" w:type="dxa"/>
            <w:tcBorders>
              <w:top w:val="nil"/>
              <w:left w:val="nil"/>
              <w:bottom w:val="nil"/>
              <w:right w:val="nil"/>
            </w:tcBorders>
          </w:tcPr>
          <w:p w14:paraId="5AFDF473" w14:textId="77777777" w:rsidR="00BA644E" w:rsidRPr="00387750" w:rsidRDefault="00BA644E" w:rsidP="00BA644E">
            <w:pPr>
              <w:tabs>
                <w:tab w:val="left" w:pos="284"/>
                <w:tab w:val="left" w:pos="1134"/>
              </w:tabs>
              <w:spacing w:line="380" w:lineRule="exact"/>
              <w:ind w:right="-165"/>
              <w:rPr>
                <w:rFonts w:ascii="Angsana New" w:hAnsi="Angsana New"/>
                <w:spacing w:val="-4"/>
                <w:sz w:val="18"/>
                <w:szCs w:val="18"/>
              </w:rPr>
            </w:pPr>
          </w:p>
        </w:tc>
        <w:tc>
          <w:tcPr>
            <w:tcW w:w="850" w:type="dxa"/>
            <w:tcBorders>
              <w:top w:val="nil"/>
              <w:left w:val="nil"/>
              <w:bottom w:val="nil"/>
              <w:right w:val="nil"/>
            </w:tcBorders>
          </w:tcPr>
          <w:p w14:paraId="5B97D830" w14:textId="63A95EA3" w:rsidR="00BA644E" w:rsidRPr="00387750" w:rsidRDefault="00BA644E" w:rsidP="00BA644E">
            <w:pPr>
              <w:tabs>
                <w:tab w:val="left" w:pos="567"/>
                <w:tab w:val="left" w:pos="1134"/>
              </w:tabs>
              <w:spacing w:line="380" w:lineRule="exact"/>
              <w:jc w:val="right"/>
              <w:rPr>
                <w:rFonts w:ascii="Angsana New" w:hAnsi="Angsana New"/>
                <w:sz w:val="18"/>
                <w:szCs w:val="18"/>
              </w:rPr>
            </w:pPr>
            <w:r w:rsidRPr="00387750">
              <w:rPr>
                <w:rFonts w:ascii="Angsana New" w:hAnsi="Angsana New"/>
                <w:sz w:val="18"/>
                <w:szCs w:val="18"/>
              </w:rPr>
              <w:t>25</w:t>
            </w:r>
          </w:p>
        </w:tc>
        <w:tc>
          <w:tcPr>
            <w:tcW w:w="142" w:type="dxa"/>
            <w:tcBorders>
              <w:top w:val="nil"/>
              <w:left w:val="nil"/>
              <w:bottom w:val="nil"/>
              <w:right w:val="nil"/>
            </w:tcBorders>
          </w:tcPr>
          <w:p w14:paraId="6B4D7F4E" w14:textId="77777777" w:rsidR="00BA644E" w:rsidRPr="00387750" w:rsidRDefault="00BA644E" w:rsidP="00BA644E">
            <w:pPr>
              <w:tabs>
                <w:tab w:val="left" w:pos="567"/>
                <w:tab w:val="left" w:pos="1134"/>
              </w:tabs>
              <w:spacing w:line="380" w:lineRule="exact"/>
              <w:jc w:val="both"/>
              <w:rPr>
                <w:rFonts w:ascii="Angsana New" w:hAnsi="Angsana New"/>
                <w:sz w:val="18"/>
                <w:szCs w:val="18"/>
              </w:rPr>
            </w:pPr>
          </w:p>
        </w:tc>
        <w:tc>
          <w:tcPr>
            <w:tcW w:w="850" w:type="dxa"/>
            <w:tcBorders>
              <w:top w:val="nil"/>
              <w:left w:val="nil"/>
              <w:bottom w:val="nil"/>
              <w:right w:val="nil"/>
            </w:tcBorders>
          </w:tcPr>
          <w:p w14:paraId="1719B352" w14:textId="3223F168" w:rsidR="00BA644E" w:rsidRPr="00387750" w:rsidRDefault="00BA644E" w:rsidP="00387750">
            <w:pPr>
              <w:tabs>
                <w:tab w:val="left" w:pos="1134"/>
              </w:tabs>
              <w:spacing w:line="380" w:lineRule="exact"/>
              <w:ind w:left="-113" w:right="113"/>
              <w:jc w:val="right"/>
              <w:rPr>
                <w:rFonts w:ascii="Angsana New" w:hAnsi="Angsana New"/>
                <w:sz w:val="18"/>
                <w:szCs w:val="18"/>
              </w:rPr>
            </w:pPr>
            <w:r w:rsidRPr="00387750">
              <w:rPr>
                <w:rFonts w:ascii="Angsana New" w:hAnsi="Angsana New"/>
                <w:sz w:val="18"/>
                <w:szCs w:val="18"/>
              </w:rPr>
              <w:t>100.00</w:t>
            </w:r>
          </w:p>
        </w:tc>
        <w:tc>
          <w:tcPr>
            <w:tcW w:w="142" w:type="dxa"/>
            <w:tcBorders>
              <w:top w:val="nil"/>
              <w:left w:val="nil"/>
              <w:bottom w:val="nil"/>
              <w:right w:val="nil"/>
            </w:tcBorders>
          </w:tcPr>
          <w:p w14:paraId="50011E7D" w14:textId="77777777" w:rsidR="00BA644E" w:rsidRPr="00387750" w:rsidRDefault="00BA644E" w:rsidP="00BA644E">
            <w:pPr>
              <w:tabs>
                <w:tab w:val="left" w:pos="567"/>
                <w:tab w:val="left" w:pos="1134"/>
              </w:tabs>
              <w:spacing w:line="380" w:lineRule="exact"/>
              <w:jc w:val="center"/>
              <w:rPr>
                <w:rFonts w:ascii="Angsana New" w:hAnsi="Angsana New"/>
                <w:sz w:val="18"/>
                <w:szCs w:val="18"/>
              </w:rPr>
            </w:pPr>
          </w:p>
        </w:tc>
        <w:tc>
          <w:tcPr>
            <w:tcW w:w="792" w:type="dxa"/>
            <w:tcBorders>
              <w:top w:val="nil"/>
              <w:left w:val="nil"/>
              <w:bottom w:val="nil"/>
              <w:right w:val="nil"/>
            </w:tcBorders>
          </w:tcPr>
          <w:p w14:paraId="55FB891C" w14:textId="5C6D202A" w:rsidR="00BA644E" w:rsidRPr="00387750" w:rsidRDefault="00BA644E" w:rsidP="00387750">
            <w:pPr>
              <w:tabs>
                <w:tab w:val="left" w:pos="1134"/>
              </w:tabs>
              <w:spacing w:line="380" w:lineRule="exact"/>
              <w:ind w:left="-482" w:right="340"/>
              <w:jc w:val="right"/>
              <w:rPr>
                <w:rFonts w:ascii="Angsana New" w:hAnsi="Angsana New"/>
                <w:sz w:val="18"/>
                <w:szCs w:val="18"/>
              </w:rPr>
            </w:pPr>
            <w:r w:rsidRPr="00387750">
              <w:rPr>
                <w:rFonts w:ascii="Angsana New" w:hAnsi="Angsana New"/>
                <w:sz w:val="18"/>
                <w:szCs w:val="18"/>
              </w:rPr>
              <w:t>-</w:t>
            </w:r>
          </w:p>
        </w:tc>
        <w:tc>
          <w:tcPr>
            <w:tcW w:w="132" w:type="dxa"/>
            <w:tcBorders>
              <w:top w:val="nil"/>
              <w:left w:val="nil"/>
              <w:bottom w:val="nil"/>
              <w:right w:val="nil"/>
            </w:tcBorders>
          </w:tcPr>
          <w:p w14:paraId="2DC7DFFF" w14:textId="77777777" w:rsidR="00BA644E" w:rsidRPr="00387750" w:rsidRDefault="00BA644E" w:rsidP="00BA644E">
            <w:pPr>
              <w:tabs>
                <w:tab w:val="left" w:pos="567"/>
                <w:tab w:val="left" w:pos="1134"/>
              </w:tabs>
              <w:spacing w:line="380" w:lineRule="exact"/>
              <w:jc w:val="right"/>
              <w:rPr>
                <w:rFonts w:ascii="Angsana New" w:hAnsi="Angsana New"/>
                <w:sz w:val="18"/>
                <w:szCs w:val="18"/>
              </w:rPr>
            </w:pPr>
          </w:p>
        </w:tc>
        <w:tc>
          <w:tcPr>
            <w:tcW w:w="851" w:type="dxa"/>
            <w:tcBorders>
              <w:top w:val="nil"/>
              <w:left w:val="nil"/>
              <w:bottom w:val="single" w:sz="6" w:space="0" w:color="auto"/>
              <w:right w:val="nil"/>
            </w:tcBorders>
          </w:tcPr>
          <w:p w14:paraId="67E917E5" w14:textId="434759C4" w:rsidR="00BA644E" w:rsidRPr="00387750" w:rsidRDefault="00BA644E" w:rsidP="00BA644E">
            <w:pPr>
              <w:tabs>
                <w:tab w:val="left" w:pos="567"/>
                <w:tab w:val="left" w:pos="1134"/>
              </w:tabs>
              <w:spacing w:line="380" w:lineRule="exact"/>
              <w:jc w:val="right"/>
              <w:rPr>
                <w:rFonts w:ascii="Angsana New" w:hAnsi="Angsana New"/>
                <w:sz w:val="18"/>
                <w:szCs w:val="18"/>
              </w:rPr>
            </w:pPr>
            <w:r w:rsidRPr="00387750">
              <w:rPr>
                <w:rFonts w:ascii="Angsana New" w:hAnsi="Angsana New"/>
                <w:sz w:val="18"/>
                <w:szCs w:val="18"/>
              </w:rPr>
              <w:t>25,000</w:t>
            </w:r>
          </w:p>
        </w:tc>
        <w:tc>
          <w:tcPr>
            <w:tcW w:w="142" w:type="dxa"/>
            <w:tcBorders>
              <w:top w:val="nil"/>
              <w:left w:val="nil"/>
              <w:bottom w:val="nil"/>
              <w:right w:val="nil"/>
            </w:tcBorders>
          </w:tcPr>
          <w:p w14:paraId="7446995C" w14:textId="77777777" w:rsidR="00BA644E" w:rsidRPr="00387750" w:rsidRDefault="00BA644E" w:rsidP="00BA644E">
            <w:pPr>
              <w:tabs>
                <w:tab w:val="left" w:pos="567"/>
                <w:tab w:val="left" w:pos="1134"/>
              </w:tabs>
              <w:spacing w:line="380" w:lineRule="exact"/>
              <w:jc w:val="right"/>
              <w:rPr>
                <w:rFonts w:ascii="Angsana New" w:hAnsi="Angsana New"/>
                <w:sz w:val="18"/>
                <w:szCs w:val="18"/>
              </w:rPr>
            </w:pPr>
          </w:p>
        </w:tc>
        <w:tc>
          <w:tcPr>
            <w:tcW w:w="850" w:type="dxa"/>
            <w:tcBorders>
              <w:top w:val="nil"/>
              <w:left w:val="nil"/>
              <w:bottom w:val="single" w:sz="6" w:space="0" w:color="auto"/>
              <w:right w:val="nil"/>
            </w:tcBorders>
          </w:tcPr>
          <w:p w14:paraId="53765136" w14:textId="04A1A30F" w:rsidR="00BA644E" w:rsidRPr="00387750" w:rsidRDefault="00BA644E" w:rsidP="00387750">
            <w:pPr>
              <w:tabs>
                <w:tab w:val="left" w:pos="1134"/>
              </w:tabs>
              <w:spacing w:line="380" w:lineRule="exact"/>
              <w:ind w:left="-414" w:right="113"/>
              <w:jc w:val="right"/>
              <w:rPr>
                <w:rFonts w:ascii="Angsana New" w:hAnsi="Angsana New"/>
                <w:sz w:val="18"/>
                <w:szCs w:val="18"/>
              </w:rPr>
            </w:pPr>
            <w:r w:rsidRPr="00387750">
              <w:rPr>
                <w:rFonts w:ascii="Angsana New" w:hAnsi="Angsana New"/>
                <w:sz w:val="18"/>
                <w:szCs w:val="18"/>
              </w:rPr>
              <w:t xml:space="preserve">            -</w:t>
            </w:r>
          </w:p>
        </w:tc>
        <w:tc>
          <w:tcPr>
            <w:tcW w:w="142" w:type="dxa"/>
            <w:tcBorders>
              <w:top w:val="nil"/>
              <w:left w:val="nil"/>
              <w:bottom w:val="nil"/>
              <w:right w:val="nil"/>
            </w:tcBorders>
          </w:tcPr>
          <w:p w14:paraId="7D1668F1" w14:textId="77777777" w:rsidR="00BA644E" w:rsidRPr="00387750" w:rsidRDefault="00BA644E" w:rsidP="00BA644E">
            <w:pPr>
              <w:tabs>
                <w:tab w:val="left" w:pos="567"/>
                <w:tab w:val="left" w:pos="1134"/>
              </w:tabs>
              <w:spacing w:line="380" w:lineRule="exact"/>
              <w:jc w:val="right"/>
              <w:rPr>
                <w:rFonts w:ascii="Angsana New" w:hAnsi="Angsana New"/>
                <w:sz w:val="18"/>
                <w:szCs w:val="18"/>
              </w:rPr>
            </w:pPr>
          </w:p>
        </w:tc>
        <w:tc>
          <w:tcPr>
            <w:tcW w:w="850" w:type="dxa"/>
            <w:tcBorders>
              <w:top w:val="nil"/>
              <w:left w:val="nil"/>
              <w:bottom w:val="single" w:sz="6" w:space="0" w:color="auto"/>
              <w:right w:val="nil"/>
            </w:tcBorders>
          </w:tcPr>
          <w:p w14:paraId="5FC4EE12" w14:textId="62EDA5EE" w:rsidR="00BA644E" w:rsidRPr="00387750" w:rsidRDefault="00BA644E" w:rsidP="00387750">
            <w:pPr>
              <w:tabs>
                <w:tab w:val="left" w:pos="1134"/>
              </w:tabs>
              <w:spacing w:line="380" w:lineRule="exact"/>
              <w:ind w:left="-414" w:right="113"/>
              <w:jc w:val="right"/>
              <w:rPr>
                <w:rFonts w:ascii="Angsana New" w:hAnsi="Angsana New"/>
                <w:sz w:val="18"/>
                <w:szCs w:val="18"/>
              </w:rPr>
            </w:pPr>
            <w:r w:rsidRPr="00387750">
              <w:rPr>
                <w:rFonts w:ascii="Angsana New" w:hAnsi="Angsana New"/>
                <w:sz w:val="18"/>
                <w:szCs w:val="18"/>
              </w:rPr>
              <w:t xml:space="preserve">                           -</w:t>
            </w:r>
          </w:p>
        </w:tc>
        <w:tc>
          <w:tcPr>
            <w:tcW w:w="142" w:type="dxa"/>
            <w:tcBorders>
              <w:top w:val="nil"/>
              <w:left w:val="nil"/>
              <w:bottom w:val="nil"/>
              <w:right w:val="nil"/>
            </w:tcBorders>
          </w:tcPr>
          <w:p w14:paraId="20EE0095" w14:textId="77777777" w:rsidR="00BA644E" w:rsidRPr="00387750" w:rsidRDefault="00BA644E" w:rsidP="00BA644E">
            <w:pPr>
              <w:tabs>
                <w:tab w:val="left" w:pos="567"/>
                <w:tab w:val="left" w:pos="1134"/>
              </w:tabs>
              <w:spacing w:line="380" w:lineRule="exact"/>
              <w:jc w:val="right"/>
              <w:rPr>
                <w:rFonts w:ascii="Angsana New" w:hAnsi="Angsana New"/>
                <w:sz w:val="18"/>
                <w:szCs w:val="18"/>
              </w:rPr>
            </w:pPr>
          </w:p>
        </w:tc>
        <w:tc>
          <w:tcPr>
            <w:tcW w:w="851" w:type="dxa"/>
            <w:tcBorders>
              <w:top w:val="nil"/>
              <w:left w:val="nil"/>
              <w:bottom w:val="single" w:sz="6" w:space="0" w:color="auto"/>
              <w:right w:val="nil"/>
            </w:tcBorders>
          </w:tcPr>
          <w:p w14:paraId="65991803" w14:textId="5F54702C" w:rsidR="00BA644E" w:rsidRPr="00387750" w:rsidRDefault="00BA644E" w:rsidP="00387750">
            <w:pPr>
              <w:tabs>
                <w:tab w:val="left" w:pos="1134"/>
              </w:tabs>
              <w:spacing w:line="380" w:lineRule="exact"/>
              <w:ind w:left="-414" w:right="113"/>
              <w:jc w:val="right"/>
              <w:rPr>
                <w:rFonts w:ascii="Angsana New" w:hAnsi="Angsana New"/>
                <w:sz w:val="18"/>
                <w:szCs w:val="18"/>
              </w:rPr>
            </w:pPr>
            <w:r w:rsidRPr="00387750">
              <w:rPr>
                <w:rFonts w:ascii="Angsana New" w:hAnsi="Angsana New"/>
                <w:sz w:val="18"/>
                <w:szCs w:val="18"/>
              </w:rPr>
              <w:t>-</w:t>
            </w:r>
          </w:p>
        </w:tc>
      </w:tr>
      <w:tr w:rsidR="00DF3449" w:rsidRPr="00387750" w14:paraId="12B18D43" w14:textId="77777777" w:rsidTr="00387750">
        <w:tc>
          <w:tcPr>
            <w:tcW w:w="2410" w:type="dxa"/>
            <w:tcBorders>
              <w:top w:val="nil"/>
              <w:left w:val="nil"/>
              <w:bottom w:val="nil"/>
              <w:right w:val="nil"/>
            </w:tcBorders>
          </w:tcPr>
          <w:p w14:paraId="7C31AD10" w14:textId="1B8BC33B" w:rsidR="00DF3449" w:rsidRPr="00387750" w:rsidRDefault="00DF3449" w:rsidP="00DF3449">
            <w:pPr>
              <w:tabs>
                <w:tab w:val="left" w:pos="284"/>
                <w:tab w:val="left" w:pos="1134"/>
              </w:tabs>
              <w:spacing w:line="380" w:lineRule="exact"/>
              <w:ind w:left="142" w:right="66" w:hanging="142"/>
              <w:rPr>
                <w:rFonts w:ascii="Angsana New" w:hAnsi="Angsana New"/>
                <w:sz w:val="18"/>
                <w:szCs w:val="18"/>
              </w:rPr>
            </w:pPr>
            <w:r w:rsidRPr="00387750">
              <w:rPr>
                <w:rFonts w:ascii="Angsana New" w:hAnsi="Angsana New"/>
                <w:sz w:val="18"/>
                <w:szCs w:val="18"/>
              </w:rPr>
              <w:t xml:space="preserve"> </w:t>
            </w:r>
            <w:r w:rsidR="00192683" w:rsidRPr="00387750">
              <w:rPr>
                <w:rFonts w:ascii="Angsana New" w:hAnsi="Angsana New"/>
                <w:sz w:val="18"/>
                <w:szCs w:val="18"/>
              </w:rPr>
              <w:t xml:space="preserve">              </w:t>
            </w:r>
            <w:r w:rsidRPr="00387750">
              <w:rPr>
                <w:rFonts w:ascii="Angsana New" w:hAnsi="Angsana New"/>
                <w:sz w:val="18"/>
                <w:szCs w:val="18"/>
              </w:rPr>
              <w:t xml:space="preserve"> Total </w:t>
            </w:r>
          </w:p>
        </w:tc>
        <w:tc>
          <w:tcPr>
            <w:tcW w:w="142" w:type="dxa"/>
            <w:tcBorders>
              <w:top w:val="nil"/>
              <w:left w:val="nil"/>
              <w:bottom w:val="nil"/>
              <w:right w:val="nil"/>
            </w:tcBorders>
          </w:tcPr>
          <w:p w14:paraId="18C93C05" w14:textId="77777777" w:rsidR="00DF3449" w:rsidRPr="00387750" w:rsidRDefault="00DF3449" w:rsidP="00DF3449">
            <w:pPr>
              <w:tabs>
                <w:tab w:val="left" w:pos="284"/>
                <w:tab w:val="left" w:pos="1134"/>
              </w:tabs>
              <w:spacing w:line="380" w:lineRule="exact"/>
              <w:ind w:right="-165"/>
              <w:rPr>
                <w:rFonts w:ascii="Angsana New" w:hAnsi="Angsana New"/>
                <w:spacing w:val="-4"/>
                <w:sz w:val="18"/>
                <w:szCs w:val="18"/>
              </w:rPr>
            </w:pPr>
          </w:p>
        </w:tc>
        <w:tc>
          <w:tcPr>
            <w:tcW w:w="850" w:type="dxa"/>
            <w:tcBorders>
              <w:top w:val="nil"/>
              <w:left w:val="nil"/>
              <w:bottom w:val="nil"/>
              <w:right w:val="nil"/>
            </w:tcBorders>
          </w:tcPr>
          <w:p w14:paraId="7B10535F" w14:textId="77777777" w:rsidR="00DF3449" w:rsidRPr="00387750" w:rsidRDefault="00DF3449" w:rsidP="00DF3449">
            <w:pPr>
              <w:tabs>
                <w:tab w:val="left" w:pos="567"/>
                <w:tab w:val="left" w:pos="1134"/>
              </w:tabs>
              <w:spacing w:line="380" w:lineRule="exact"/>
              <w:jc w:val="right"/>
              <w:rPr>
                <w:rFonts w:ascii="Angsana New" w:hAnsi="Angsana New"/>
                <w:sz w:val="18"/>
                <w:szCs w:val="18"/>
                <w:cs/>
              </w:rPr>
            </w:pPr>
          </w:p>
        </w:tc>
        <w:tc>
          <w:tcPr>
            <w:tcW w:w="142" w:type="dxa"/>
            <w:tcBorders>
              <w:top w:val="nil"/>
              <w:left w:val="nil"/>
              <w:bottom w:val="nil"/>
              <w:right w:val="nil"/>
            </w:tcBorders>
          </w:tcPr>
          <w:p w14:paraId="3C5B4F42" w14:textId="77777777" w:rsidR="00DF3449" w:rsidRPr="00387750" w:rsidRDefault="00DF3449" w:rsidP="00DF3449">
            <w:pPr>
              <w:tabs>
                <w:tab w:val="left" w:pos="567"/>
                <w:tab w:val="left" w:pos="1134"/>
              </w:tabs>
              <w:spacing w:line="380" w:lineRule="exact"/>
              <w:jc w:val="both"/>
              <w:rPr>
                <w:rFonts w:ascii="Angsana New" w:hAnsi="Angsana New"/>
                <w:sz w:val="18"/>
                <w:szCs w:val="18"/>
              </w:rPr>
            </w:pPr>
          </w:p>
        </w:tc>
        <w:tc>
          <w:tcPr>
            <w:tcW w:w="850" w:type="dxa"/>
            <w:tcBorders>
              <w:top w:val="nil"/>
              <w:left w:val="nil"/>
              <w:bottom w:val="nil"/>
              <w:right w:val="nil"/>
            </w:tcBorders>
          </w:tcPr>
          <w:p w14:paraId="15FC789C" w14:textId="77777777" w:rsidR="00DF3449" w:rsidRPr="00387750" w:rsidRDefault="00DF3449" w:rsidP="00387750">
            <w:pPr>
              <w:tabs>
                <w:tab w:val="left" w:pos="567"/>
                <w:tab w:val="left" w:pos="1134"/>
              </w:tabs>
              <w:spacing w:line="380" w:lineRule="exact"/>
              <w:jc w:val="right"/>
              <w:rPr>
                <w:rFonts w:ascii="Angsana New" w:hAnsi="Angsana New"/>
                <w:sz w:val="18"/>
                <w:szCs w:val="18"/>
              </w:rPr>
            </w:pPr>
          </w:p>
        </w:tc>
        <w:tc>
          <w:tcPr>
            <w:tcW w:w="142" w:type="dxa"/>
            <w:tcBorders>
              <w:top w:val="nil"/>
              <w:left w:val="nil"/>
              <w:bottom w:val="nil"/>
              <w:right w:val="nil"/>
            </w:tcBorders>
          </w:tcPr>
          <w:p w14:paraId="11ABC627" w14:textId="77777777" w:rsidR="00DF3449" w:rsidRPr="00387750" w:rsidRDefault="00DF3449" w:rsidP="00DF3449">
            <w:pPr>
              <w:tabs>
                <w:tab w:val="left" w:pos="567"/>
                <w:tab w:val="left" w:pos="1134"/>
              </w:tabs>
              <w:spacing w:line="380" w:lineRule="exact"/>
              <w:jc w:val="center"/>
              <w:rPr>
                <w:rFonts w:ascii="Angsana New" w:hAnsi="Angsana New"/>
                <w:sz w:val="18"/>
                <w:szCs w:val="18"/>
              </w:rPr>
            </w:pPr>
          </w:p>
        </w:tc>
        <w:tc>
          <w:tcPr>
            <w:tcW w:w="792" w:type="dxa"/>
            <w:tcBorders>
              <w:top w:val="nil"/>
              <w:left w:val="nil"/>
              <w:bottom w:val="nil"/>
              <w:right w:val="nil"/>
            </w:tcBorders>
          </w:tcPr>
          <w:p w14:paraId="05DD729B" w14:textId="77777777" w:rsidR="00DF3449" w:rsidRPr="00387750" w:rsidRDefault="00DF3449" w:rsidP="00DF3449">
            <w:pPr>
              <w:tabs>
                <w:tab w:val="left" w:pos="567"/>
                <w:tab w:val="left" w:pos="1134"/>
              </w:tabs>
              <w:spacing w:line="380" w:lineRule="exact"/>
              <w:jc w:val="center"/>
              <w:rPr>
                <w:rFonts w:ascii="Angsana New" w:hAnsi="Angsana New"/>
                <w:sz w:val="18"/>
                <w:szCs w:val="18"/>
              </w:rPr>
            </w:pPr>
          </w:p>
        </w:tc>
        <w:tc>
          <w:tcPr>
            <w:tcW w:w="132" w:type="dxa"/>
            <w:tcBorders>
              <w:top w:val="nil"/>
              <w:left w:val="nil"/>
              <w:bottom w:val="nil"/>
              <w:right w:val="nil"/>
            </w:tcBorders>
          </w:tcPr>
          <w:p w14:paraId="1B824CC6" w14:textId="77777777" w:rsidR="00DF3449" w:rsidRPr="00387750" w:rsidRDefault="00DF3449" w:rsidP="00DF3449">
            <w:pPr>
              <w:tabs>
                <w:tab w:val="left" w:pos="567"/>
                <w:tab w:val="left" w:pos="1134"/>
              </w:tabs>
              <w:spacing w:line="380" w:lineRule="exact"/>
              <w:jc w:val="right"/>
              <w:rPr>
                <w:rFonts w:ascii="Angsana New" w:hAnsi="Angsana New"/>
                <w:sz w:val="18"/>
                <w:szCs w:val="18"/>
              </w:rPr>
            </w:pPr>
          </w:p>
        </w:tc>
        <w:tc>
          <w:tcPr>
            <w:tcW w:w="851" w:type="dxa"/>
            <w:tcBorders>
              <w:top w:val="single" w:sz="6" w:space="0" w:color="auto"/>
              <w:left w:val="nil"/>
              <w:bottom w:val="nil"/>
              <w:right w:val="nil"/>
            </w:tcBorders>
          </w:tcPr>
          <w:p w14:paraId="70C7FEB3" w14:textId="58CF97CC" w:rsidR="00DF3449" w:rsidRPr="00387750" w:rsidRDefault="00BA644E" w:rsidP="00DF3449">
            <w:pPr>
              <w:tabs>
                <w:tab w:val="left" w:pos="567"/>
                <w:tab w:val="left" w:pos="1134"/>
              </w:tabs>
              <w:spacing w:line="380" w:lineRule="exact"/>
              <w:jc w:val="right"/>
              <w:rPr>
                <w:rFonts w:ascii="Angsana New" w:hAnsi="Angsana New"/>
                <w:sz w:val="18"/>
                <w:szCs w:val="18"/>
              </w:rPr>
            </w:pPr>
            <w:r w:rsidRPr="00387750">
              <w:rPr>
                <w:rFonts w:ascii="Angsana New" w:hAnsi="Angsana New"/>
                <w:sz w:val="18"/>
                <w:szCs w:val="18"/>
              </w:rPr>
              <w:t>1,160,464</w:t>
            </w:r>
          </w:p>
        </w:tc>
        <w:tc>
          <w:tcPr>
            <w:tcW w:w="142" w:type="dxa"/>
            <w:tcBorders>
              <w:top w:val="nil"/>
              <w:left w:val="nil"/>
              <w:bottom w:val="nil"/>
              <w:right w:val="nil"/>
            </w:tcBorders>
          </w:tcPr>
          <w:p w14:paraId="438310C3" w14:textId="77777777" w:rsidR="00DF3449" w:rsidRPr="00387750" w:rsidRDefault="00DF3449" w:rsidP="00DF3449">
            <w:pPr>
              <w:tabs>
                <w:tab w:val="left" w:pos="567"/>
                <w:tab w:val="left" w:pos="1134"/>
              </w:tabs>
              <w:spacing w:line="380" w:lineRule="exact"/>
              <w:jc w:val="right"/>
              <w:rPr>
                <w:rFonts w:ascii="Angsana New" w:hAnsi="Angsana New"/>
                <w:sz w:val="18"/>
                <w:szCs w:val="18"/>
              </w:rPr>
            </w:pPr>
          </w:p>
        </w:tc>
        <w:tc>
          <w:tcPr>
            <w:tcW w:w="850" w:type="dxa"/>
            <w:tcBorders>
              <w:top w:val="single" w:sz="6" w:space="0" w:color="auto"/>
              <w:left w:val="nil"/>
              <w:bottom w:val="nil"/>
              <w:right w:val="nil"/>
            </w:tcBorders>
          </w:tcPr>
          <w:p w14:paraId="1626ECDF" w14:textId="77777777" w:rsidR="00DF3449" w:rsidRPr="00387750" w:rsidRDefault="00DF3449" w:rsidP="00DF3449">
            <w:pPr>
              <w:tabs>
                <w:tab w:val="left" w:pos="567"/>
                <w:tab w:val="left" w:pos="1134"/>
              </w:tabs>
              <w:spacing w:line="380" w:lineRule="exact"/>
              <w:jc w:val="right"/>
              <w:rPr>
                <w:rFonts w:ascii="Angsana New" w:hAnsi="Angsana New"/>
                <w:sz w:val="18"/>
                <w:szCs w:val="18"/>
              </w:rPr>
            </w:pPr>
            <w:r w:rsidRPr="00387750">
              <w:rPr>
                <w:rFonts w:ascii="Angsana New" w:hAnsi="Angsana New"/>
                <w:sz w:val="18"/>
                <w:szCs w:val="18"/>
              </w:rPr>
              <w:t>1,922,269</w:t>
            </w:r>
          </w:p>
        </w:tc>
        <w:tc>
          <w:tcPr>
            <w:tcW w:w="142" w:type="dxa"/>
            <w:tcBorders>
              <w:top w:val="nil"/>
              <w:left w:val="nil"/>
              <w:bottom w:val="nil"/>
              <w:right w:val="nil"/>
            </w:tcBorders>
          </w:tcPr>
          <w:p w14:paraId="6E59ED4B" w14:textId="77777777" w:rsidR="00DF3449" w:rsidRPr="00387750" w:rsidRDefault="00DF3449" w:rsidP="00DF3449">
            <w:pPr>
              <w:tabs>
                <w:tab w:val="left" w:pos="567"/>
                <w:tab w:val="left" w:pos="1134"/>
              </w:tabs>
              <w:spacing w:line="380" w:lineRule="exact"/>
              <w:jc w:val="right"/>
              <w:rPr>
                <w:rFonts w:ascii="Angsana New" w:hAnsi="Angsana New"/>
                <w:sz w:val="18"/>
                <w:szCs w:val="18"/>
              </w:rPr>
            </w:pPr>
          </w:p>
        </w:tc>
        <w:tc>
          <w:tcPr>
            <w:tcW w:w="850" w:type="dxa"/>
            <w:tcBorders>
              <w:top w:val="single" w:sz="6" w:space="0" w:color="auto"/>
              <w:left w:val="nil"/>
              <w:bottom w:val="nil"/>
              <w:right w:val="nil"/>
            </w:tcBorders>
          </w:tcPr>
          <w:p w14:paraId="0AF13EA0" w14:textId="1E2AD731" w:rsidR="00DF3449" w:rsidRPr="00387750" w:rsidRDefault="00B64CB9" w:rsidP="00387750">
            <w:pPr>
              <w:tabs>
                <w:tab w:val="left" w:pos="567"/>
                <w:tab w:val="left" w:pos="1134"/>
              </w:tabs>
              <w:spacing w:line="380" w:lineRule="exact"/>
              <w:ind w:left="-699"/>
              <w:jc w:val="right"/>
              <w:rPr>
                <w:rFonts w:ascii="Angsana New" w:hAnsi="Angsana New"/>
                <w:sz w:val="18"/>
                <w:szCs w:val="18"/>
              </w:rPr>
            </w:pPr>
            <w:r w:rsidRPr="00387750">
              <w:rPr>
                <w:rFonts w:ascii="Angsana New" w:hAnsi="Angsana New"/>
                <w:sz w:val="18"/>
                <w:szCs w:val="18"/>
              </w:rPr>
              <w:t xml:space="preserve">                       296,077</w:t>
            </w:r>
          </w:p>
        </w:tc>
        <w:tc>
          <w:tcPr>
            <w:tcW w:w="142" w:type="dxa"/>
            <w:tcBorders>
              <w:top w:val="nil"/>
              <w:left w:val="nil"/>
              <w:bottom w:val="nil"/>
              <w:right w:val="nil"/>
            </w:tcBorders>
          </w:tcPr>
          <w:p w14:paraId="63FC34A6" w14:textId="77777777" w:rsidR="00DF3449" w:rsidRPr="00387750" w:rsidRDefault="00DF3449" w:rsidP="00DF3449">
            <w:pPr>
              <w:tabs>
                <w:tab w:val="left" w:pos="567"/>
                <w:tab w:val="left" w:pos="1134"/>
              </w:tabs>
              <w:spacing w:line="380" w:lineRule="exact"/>
              <w:jc w:val="right"/>
              <w:rPr>
                <w:rFonts w:ascii="Angsana New" w:hAnsi="Angsana New"/>
                <w:sz w:val="18"/>
                <w:szCs w:val="18"/>
              </w:rPr>
            </w:pPr>
          </w:p>
        </w:tc>
        <w:tc>
          <w:tcPr>
            <w:tcW w:w="851" w:type="dxa"/>
            <w:tcBorders>
              <w:top w:val="single" w:sz="6" w:space="0" w:color="auto"/>
              <w:left w:val="nil"/>
              <w:bottom w:val="nil"/>
              <w:right w:val="nil"/>
            </w:tcBorders>
          </w:tcPr>
          <w:p w14:paraId="5D7CAACE" w14:textId="51D8B003" w:rsidR="00DF3449" w:rsidRPr="00387750" w:rsidRDefault="00DF3449" w:rsidP="00DF3449">
            <w:pPr>
              <w:spacing w:line="380" w:lineRule="exact"/>
              <w:ind w:left="-482" w:right="27"/>
              <w:jc w:val="right"/>
              <w:rPr>
                <w:rFonts w:ascii="Angsana New" w:hAnsi="Angsana New"/>
                <w:sz w:val="18"/>
                <w:szCs w:val="18"/>
              </w:rPr>
            </w:pPr>
            <w:r w:rsidRPr="00387750">
              <w:rPr>
                <w:rFonts w:ascii="Angsana New" w:hAnsi="Angsana New"/>
                <w:sz w:val="18"/>
                <w:szCs w:val="18"/>
              </w:rPr>
              <w:t>121,079</w:t>
            </w:r>
          </w:p>
        </w:tc>
      </w:tr>
      <w:tr w:rsidR="00BA644E" w:rsidRPr="00387750" w14:paraId="2FB2A446" w14:textId="77777777" w:rsidTr="00387750">
        <w:tc>
          <w:tcPr>
            <w:tcW w:w="2410" w:type="dxa"/>
            <w:tcBorders>
              <w:top w:val="nil"/>
              <w:left w:val="nil"/>
              <w:bottom w:val="nil"/>
              <w:right w:val="nil"/>
            </w:tcBorders>
          </w:tcPr>
          <w:p w14:paraId="20975758" w14:textId="6913D7CF" w:rsidR="00BA644E" w:rsidRPr="00387750" w:rsidRDefault="00B64CB9" w:rsidP="00B64CB9">
            <w:pPr>
              <w:tabs>
                <w:tab w:val="left" w:pos="284"/>
                <w:tab w:val="left" w:pos="1134"/>
              </w:tabs>
              <w:spacing w:line="380" w:lineRule="exact"/>
              <w:ind w:left="142" w:right="-56" w:hanging="142"/>
              <w:rPr>
                <w:rFonts w:ascii="Angsana New" w:hAnsi="Angsana New"/>
                <w:sz w:val="18"/>
                <w:szCs w:val="18"/>
              </w:rPr>
            </w:pPr>
            <w:r w:rsidRPr="00387750">
              <w:rPr>
                <w:rFonts w:ascii="Angsana New" w:hAnsi="Angsana New"/>
                <w:sz w:val="18"/>
                <w:szCs w:val="18"/>
                <w:u w:val="single"/>
              </w:rPr>
              <w:t>Less</w:t>
            </w:r>
            <w:r w:rsidRPr="00387750">
              <w:rPr>
                <w:rFonts w:ascii="Angsana New" w:hAnsi="Angsana New"/>
                <w:sz w:val="18"/>
                <w:szCs w:val="18"/>
              </w:rPr>
              <w:t xml:space="preserve"> Allowance for impairment of investments</w:t>
            </w:r>
          </w:p>
        </w:tc>
        <w:tc>
          <w:tcPr>
            <w:tcW w:w="142" w:type="dxa"/>
            <w:tcBorders>
              <w:top w:val="nil"/>
              <w:left w:val="nil"/>
              <w:bottom w:val="nil"/>
              <w:right w:val="nil"/>
            </w:tcBorders>
          </w:tcPr>
          <w:p w14:paraId="68FE8440" w14:textId="77777777" w:rsidR="00BA644E" w:rsidRPr="00387750" w:rsidRDefault="00BA644E" w:rsidP="00DF3449">
            <w:pPr>
              <w:tabs>
                <w:tab w:val="left" w:pos="284"/>
                <w:tab w:val="left" w:pos="1134"/>
              </w:tabs>
              <w:spacing w:line="380" w:lineRule="exact"/>
              <w:ind w:right="-165"/>
              <w:rPr>
                <w:rFonts w:ascii="Angsana New" w:hAnsi="Angsana New"/>
                <w:spacing w:val="-4"/>
                <w:sz w:val="18"/>
                <w:szCs w:val="18"/>
              </w:rPr>
            </w:pPr>
          </w:p>
        </w:tc>
        <w:tc>
          <w:tcPr>
            <w:tcW w:w="850" w:type="dxa"/>
            <w:tcBorders>
              <w:top w:val="nil"/>
              <w:left w:val="nil"/>
              <w:bottom w:val="nil"/>
              <w:right w:val="nil"/>
            </w:tcBorders>
          </w:tcPr>
          <w:p w14:paraId="07247311" w14:textId="77777777" w:rsidR="00BA644E" w:rsidRPr="00387750" w:rsidRDefault="00BA644E" w:rsidP="00DF3449">
            <w:pPr>
              <w:tabs>
                <w:tab w:val="left" w:pos="567"/>
                <w:tab w:val="left" w:pos="1134"/>
              </w:tabs>
              <w:spacing w:line="380" w:lineRule="exact"/>
              <w:jc w:val="right"/>
              <w:rPr>
                <w:rFonts w:ascii="Angsana New" w:hAnsi="Angsana New"/>
                <w:sz w:val="18"/>
                <w:szCs w:val="18"/>
                <w:cs/>
              </w:rPr>
            </w:pPr>
          </w:p>
        </w:tc>
        <w:tc>
          <w:tcPr>
            <w:tcW w:w="142" w:type="dxa"/>
            <w:tcBorders>
              <w:top w:val="nil"/>
              <w:left w:val="nil"/>
              <w:bottom w:val="nil"/>
              <w:right w:val="nil"/>
            </w:tcBorders>
          </w:tcPr>
          <w:p w14:paraId="1C5F0CE0" w14:textId="77777777" w:rsidR="00BA644E" w:rsidRPr="00387750" w:rsidRDefault="00BA644E" w:rsidP="00DF3449">
            <w:pPr>
              <w:tabs>
                <w:tab w:val="left" w:pos="567"/>
                <w:tab w:val="left" w:pos="1134"/>
              </w:tabs>
              <w:spacing w:line="380" w:lineRule="exact"/>
              <w:jc w:val="both"/>
              <w:rPr>
                <w:rFonts w:ascii="Angsana New" w:hAnsi="Angsana New"/>
                <w:sz w:val="18"/>
                <w:szCs w:val="18"/>
              </w:rPr>
            </w:pPr>
          </w:p>
        </w:tc>
        <w:tc>
          <w:tcPr>
            <w:tcW w:w="850" w:type="dxa"/>
            <w:tcBorders>
              <w:top w:val="nil"/>
              <w:left w:val="nil"/>
              <w:bottom w:val="nil"/>
              <w:right w:val="nil"/>
            </w:tcBorders>
          </w:tcPr>
          <w:p w14:paraId="057D9B9C" w14:textId="77777777" w:rsidR="00BA644E" w:rsidRPr="00387750" w:rsidRDefault="00BA644E" w:rsidP="00DF3449">
            <w:pPr>
              <w:tabs>
                <w:tab w:val="left" w:pos="567"/>
                <w:tab w:val="left" w:pos="1134"/>
              </w:tabs>
              <w:spacing w:line="380" w:lineRule="exact"/>
              <w:jc w:val="center"/>
              <w:rPr>
                <w:rFonts w:ascii="Angsana New" w:hAnsi="Angsana New"/>
                <w:sz w:val="18"/>
                <w:szCs w:val="18"/>
              </w:rPr>
            </w:pPr>
          </w:p>
        </w:tc>
        <w:tc>
          <w:tcPr>
            <w:tcW w:w="142" w:type="dxa"/>
            <w:tcBorders>
              <w:top w:val="nil"/>
              <w:left w:val="nil"/>
              <w:bottom w:val="nil"/>
              <w:right w:val="nil"/>
            </w:tcBorders>
          </w:tcPr>
          <w:p w14:paraId="3EC765EC" w14:textId="77777777" w:rsidR="00BA644E" w:rsidRPr="00387750" w:rsidRDefault="00BA644E" w:rsidP="00DF3449">
            <w:pPr>
              <w:tabs>
                <w:tab w:val="left" w:pos="567"/>
                <w:tab w:val="left" w:pos="1134"/>
              </w:tabs>
              <w:spacing w:line="380" w:lineRule="exact"/>
              <w:jc w:val="center"/>
              <w:rPr>
                <w:rFonts w:ascii="Angsana New" w:hAnsi="Angsana New"/>
                <w:sz w:val="18"/>
                <w:szCs w:val="18"/>
              </w:rPr>
            </w:pPr>
          </w:p>
        </w:tc>
        <w:tc>
          <w:tcPr>
            <w:tcW w:w="792" w:type="dxa"/>
            <w:tcBorders>
              <w:top w:val="nil"/>
              <w:left w:val="nil"/>
              <w:bottom w:val="nil"/>
              <w:right w:val="nil"/>
            </w:tcBorders>
          </w:tcPr>
          <w:p w14:paraId="029DD5B2" w14:textId="77777777" w:rsidR="00BA644E" w:rsidRPr="00387750" w:rsidRDefault="00BA644E" w:rsidP="00DF3449">
            <w:pPr>
              <w:tabs>
                <w:tab w:val="left" w:pos="567"/>
                <w:tab w:val="left" w:pos="1134"/>
              </w:tabs>
              <w:spacing w:line="380" w:lineRule="exact"/>
              <w:jc w:val="center"/>
              <w:rPr>
                <w:rFonts w:ascii="Angsana New" w:hAnsi="Angsana New"/>
                <w:sz w:val="18"/>
                <w:szCs w:val="18"/>
              </w:rPr>
            </w:pPr>
          </w:p>
        </w:tc>
        <w:tc>
          <w:tcPr>
            <w:tcW w:w="132" w:type="dxa"/>
            <w:tcBorders>
              <w:top w:val="nil"/>
              <w:left w:val="nil"/>
              <w:bottom w:val="nil"/>
              <w:right w:val="nil"/>
            </w:tcBorders>
          </w:tcPr>
          <w:p w14:paraId="7C1BC1A9" w14:textId="77777777" w:rsidR="00BA644E" w:rsidRPr="00387750" w:rsidRDefault="00BA644E" w:rsidP="00DF3449">
            <w:pPr>
              <w:tabs>
                <w:tab w:val="left" w:pos="567"/>
                <w:tab w:val="left" w:pos="1134"/>
              </w:tabs>
              <w:spacing w:line="380" w:lineRule="exact"/>
              <w:jc w:val="right"/>
              <w:rPr>
                <w:rFonts w:ascii="Angsana New" w:hAnsi="Angsana New"/>
                <w:sz w:val="18"/>
                <w:szCs w:val="18"/>
              </w:rPr>
            </w:pPr>
          </w:p>
        </w:tc>
        <w:tc>
          <w:tcPr>
            <w:tcW w:w="851" w:type="dxa"/>
            <w:tcBorders>
              <w:top w:val="nil"/>
              <w:left w:val="nil"/>
              <w:bottom w:val="single" w:sz="6" w:space="0" w:color="auto"/>
              <w:right w:val="nil"/>
            </w:tcBorders>
          </w:tcPr>
          <w:p w14:paraId="4FE172D9" w14:textId="2306CF7E" w:rsidR="00BA644E" w:rsidRPr="00387750" w:rsidRDefault="00B64CB9" w:rsidP="00D77898">
            <w:pPr>
              <w:tabs>
                <w:tab w:val="left" w:pos="567"/>
                <w:tab w:val="left" w:pos="1134"/>
              </w:tabs>
              <w:spacing w:line="380" w:lineRule="exact"/>
              <w:ind w:right="-34"/>
              <w:jc w:val="right"/>
              <w:rPr>
                <w:rFonts w:ascii="Angsana New" w:hAnsi="Angsana New"/>
                <w:sz w:val="18"/>
                <w:szCs w:val="18"/>
              </w:rPr>
            </w:pPr>
            <w:r w:rsidRPr="00387750">
              <w:rPr>
                <w:rFonts w:ascii="Angsana New" w:hAnsi="Angsana New"/>
                <w:sz w:val="18"/>
                <w:szCs w:val="18"/>
              </w:rPr>
              <w:t>(9,338)</w:t>
            </w:r>
          </w:p>
        </w:tc>
        <w:tc>
          <w:tcPr>
            <w:tcW w:w="142" w:type="dxa"/>
            <w:tcBorders>
              <w:top w:val="nil"/>
              <w:left w:val="nil"/>
              <w:bottom w:val="nil"/>
              <w:right w:val="nil"/>
            </w:tcBorders>
          </w:tcPr>
          <w:p w14:paraId="16FFC261" w14:textId="77777777" w:rsidR="00BA644E" w:rsidRPr="00387750" w:rsidRDefault="00BA644E" w:rsidP="00DF3449">
            <w:pPr>
              <w:tabs>
                <w:tab w:val="left" w:pos="567"/>
                <w:tab w:val="left" w:pos="1134"/>
              </w:tabs>
              <w:spacing w:line="380" w:lineRule="exact"/>
              <w:jc w:val="right"/>
              <w:rPr>
                <w:rFonts w:ascii="Angsana New" w:hAnsi="Angsana New"/>
                <w:sz w:val="18"/>
                <w:szCs w:val="18"/>
              </w:rPr>
            </w:pPr>
          </w:p>
        </w:tc>
        <w:tc>
          <w:tcPr>
            <w:tcW w:w="850" w:type="dxa"/>
            <w:tcBorders>
              <w:top w:val="nil"/>
              <w:left w:val="nil"/>
              <w:bottom w:val="single" w:sz="6" w:space="0" w:color="auto"/>
              <w:right w:val="nil"/>
            </w:tcBorders>
          </w:tcPr>
          <w:p w14:paraId="6CD0CB04" w14:textId="3ADB38C9" w:rsidR="00BA644E" w:rsidRPr="00387750" w:rsidRDefault="00B64CB9" w:rsidP="00387750">
            <w:pPr>
              <w:tabs>
                <w:tab w:val="left" w:pos="1134"/>
              </w:tabs>
              <w:spacing w:line="380" w:lineRule="exact"/>
              <w:ind w:left="-414" w:right="113"/>
              <w:jc w:val="right"/>
              <w:rPr>
                <w:rFonts w:ascii="Angsana New" w:hAnsi="Angsana New"/>
                <w:sz w:val="18"/>
                <w:szCs w:val="18"/>
              </w:rPr>
            </w:pPr>
            <w:r w:rsidRPr="00387750">
              <w:rPr>
                <w:rFonts w:ascii="Angsana New" w:hAnsi="Angsana New"/>
                <w:sz w:val="18"/>
                <w:szCs w:val="18"/>
              </w:rPr>
              <w:t xml:space="preserve">            -</w:t>
            </w:r>
          </w:p>
        </w:tc>
        <w:tc>
          <w:tcPr>
            <w:tcW w:w="142" w:type="dxa"/>
            <w:tcBorders>
              <w:top w:val="nil"/>
              <w:left w:val="nil"/>
              <w:bottom w:val="nil"/>
              <w:right w:val="nil"/>
            </w:tcBorders>
          </w:tcPr>
          <w:p w14:paraId="2109591B" w14:textId="77777777" w:rsidR="00BA644E" w:rsidRPr="00387750" w:rsidRDefault="00BA644E" w:rsidP="00387750">
            <w:pPr>
              <w:tabs>
                <w:tab w:val="left" w:pos="1134"/>
              </w:tabs>
              <w:spacing w:line="380" w:lineRule="exact"/>
              <w:ind w:left="-414" w:right="113"/>
              <w:jc w:val="right"/>
              <w:rPr>
                <w:rFonts w:ascii="Angsana New" w:hAnsi="Angsana New"/>
                <w:sz w:val="18"/>
                <w:szCs w:val="18"/>
              </w:rPr>
            </w:pPr>
          </w:p>
        </w:tc>
        <w:tc>
          <w:tcPr>
            <w:tcW w:w="850" w:type="dxa"/>
            <w:tcBorders>
              <w:top w:val="nil"/>
              <w:left w:val="nil"/>
              <w:bottom w:val="single" w:sz="6" w:space="0" w:color="auto"/>
              <w:right w:val="nil"/>
            </w:tcBorders>
          </w:tcPr>
          <w:p w14:paraId="7EAC3600" w14:textId="071E4F97" w:rsidR="00BA644E" w:rsidRPr="00387750" w:rsidRDefault="00B64CB9" w:rsidP="00387750">
            <w:pPr>
              <w:spacing w:line="380" w:lineRule="exact"/>
              <w:ind w:left="-414" w:right="113"/>
              <w:jc w:val="right"/>
              <w:rPr>
                <w:rFonts w:ascii="Angsana New" w:hAnsi="Angsana New"/>
                <w:sz w:val="18"/>
                <w:szCs w:val="18"/>
              </w:rPr>
            </w:pPr>
            <w:r w:rsidRPr="00387750">
              <w:rPr>
                <w:rFonts w:ascii="Angsana New" w:hAnsi="Angsana New"/>
                <w:sz w:val="18"/>
                <w:szCs w:val="18"/>
              </w:rPr>
              <w:t xml:space="preserve">                          -</w:t>
            </w:r>
          </w:p>
        </w:tc>
        <w:tc>
          <w:tcPr>
            <w:tcW w:w="142" w:type="dxa"/>
            <w:tcBorders>
              <w:top w:val="nil"/>
              <w:left w:val="nil"/>
              <w:bottom w:val="nil"/>
              <w:right w:val="nil"/>
            </w:tcBorders>
          </w:tcPr>
          <w:p w14:paraId="2FA08BFF" w14:textId="77777777" w:rsidR="00BA644E" w:rsidRPr="00387750" w:rsidRDefault="00BA644E" w:rsidP="00387750">
            <w:pPr>
              <w:tabs>
                <w:tab w:val="left" w:pos="1134"/>
              </w:tabs>
              <w:spacing w:line="380" w:lineRule="exact"/>
              <w:ind w:left="-414" w:right="113"/>
              <w:jc w:val="right"/>
              <w:rPr>
                <w:rFonts w:ascii="Angsana New" w:hAnsi="Angsana New"/>
                <w:sz w:val="18"/>
                <w:szCs w:val="18"/>
              </w:rPr>
            </w:pPr>
          </w:p>
        </w:tc>
        <w:tc>
          <w:tcPr>
            <w:tcW w:w="851" w:type="dxa"/>
            <w:tcBorders>
              <w:top w:val="nil"/>
              <w:left w:val="nil"/>
              <w:bottom w:val="single" w:sz="6" w:space="0" w:color="auto"/>
              <w:right w:val="nil"/>
            </w:tcBorders>
          </w:tcPr>
          <w:p w14:paraId="3D2781FD" w14:textId="27576D07" w:rsidR="00BA644E" w:rsidRPr="00387750" w:rsidRDefault="00B64CB9" w:rsidP="00387750">
            <w:pPr>
              <w:tabs>
                <w:tab w:val="left" w:pos="1134"/>
              </w:tabs>
              <w:spacing w:line="380" w:lineRule="exact"/>
              <w:ind w:left="-414" w:right="113"/>
              <w:jc w:val="right"/>
              <w:rPr>
                <w:rFonts w:ascii="Angsana New" w:hAnsi="Angsana New"/>
                <w:sz w:val="18"/>
                <w:szCs w:val="18"/>
              </w:rPr>
            </w:pPr>
            <w:r w:rsidRPr="00387750">
              <w:rPr>
                <w:rFonts w:ascii="Angsana New" w:hAnsi="Angsana New"/>
                <w:sz w:val="18"/>
                <w:szCs w:val="18"/>
              </w:rPr>
              <w:t xml:space="preserve">                  </w:t>
            </w:r>
            <w:r w:rsidR="00192683" w:rsidRPr="00387750">
              <w:rPr>
                <w:rFonts w:ascii="Angsana New" w:hAnsi="Angsana New"/>
                <w:sz w:val="18"/>
                <w:szCs w:val="18"/>
              </w:rPr>
              <w:t xml:space="preserve">      </w:t>
            </w:r>
            <w:r w:rsidRPr="00387750">
              <w:rPr>
                <w:rFonts w:ascii="Angsana New" w:hAnsi="Angsana New"/>
                <w:sz w:val="18"/>
                <w:szCs w:val="18"/>
              </w:rPr>
              <w:t xml:space="preserve">  -</w:t>
            </w:r>
          </w:p>
        </w:tc>
      </w:tr>
      <w:tr w:rsidR="00BA644E" w:rsidRPr="00387750" w14:paraId="7E9230D5" w14:textId="77777777" w:rsidTr="00387750">
        <w:tc>
          <w:tcPr>
            <w:tcW w:w="2410" w:type="dxa"/>
            <w:tcBorders>
              <w:top w:val="nil"/>
              <w:left w:val="nil"/>
              <w:bottom w:val="nil"/>
              <w:right w:val="nil"/>
            </w:tcBorders>
          </w:tcPr>
          <w:p w14:paraId="242ADBDB" w14:textId="70C14AC7" w:rsidR="00BA644E" w:rsidRPr="00387750" w:rsidRDefault="00B64CB9" w:rsidP="00DF3449">
            <w:pPr>
              <w:tabs>
                <w:tab w:val="left" w:pos="284"/>
                <w:tab w:val="left" w:pos="1134"/>
              </w:tabs>
              <w:spacing w:line="380" w:lineRule="exact"/>
              <w:ind w:left="142" w:right="66" w:hanging="142"/>
              <w:rPr>
                <w:rFonts w:ascii="Angsana New" w:hAnsi="Angsana New"/>
                <w:sz w:val="18"/>
                <w:szCs w:val="18"/>
              </w:rPr>
            </w:pPr>
            <w:r w:rsidRPr="00387750">
              <w:rPr>
                <w:rFonts w:ascii="Angsana New" w:hAnsi="Angsana New"/>
                <w:sz w:val="18"/>
                <w:szCs w:val="18"/>
              </w:rPr>
              <w:t xml:space="preserve">  </w:t>
            </w:r>
            <w:r w:rsidR="00192683" w:rsidRPr="00387750">
              <w:rPr>
                <w:rFonts w:ascii="Angsana New" w:hAnsi="Angsana New"/>
                <w:sz w:val="18"/>
                <w:szCs w:val="18"/>
              </w:rPr>
              <w:t xml:space="preserve">               </w:t>
            </w:r>
            <w:r w:rsidRPr="00387750">
              <w:rPr>
                <w:rFonts w:ascii="Angsana New" w:hAnsi="Angsana New"/>
                <w:sz w:val="18"/>
                <w:szCs w:val="18"/>
              </w:rPr>
              <w:t>Net</w:t>
            </w:r>
          </w:p>
        </w:tc>
        <w:tc>
          <w:tcPr>
            <w:tcW w:w="142" w:type="dxa"/>
            <w:tcBorders>
              <w:top w:val="nil"/>
              <w:left w:val="nil"/>
              <w:bottom w:val="nil"/>
              <w:right w:val="nil"/>
            </w:tcBorders>
          </w:tcPr>
          <w:p w14:paraId="1B411AC8" w14:textId="77777777" w:rsidR="00BA644E" w:rsidRPr="00387750" w:rsidRDefault="00BA644E" w:rsidP="00DF3449">
            <w:pPr>
              <w:tabs>
                <w:tab w:val="left" w:pos="284"/>
                <w:tab w:val="left" w:pos="1134"/>
              </w:tabs>
              <w:spacing w:line="380" w:lineRule="exact"/>
              <w:ind w:right="-165"/>
              <w:rPr>
                <w:rFonts w:ascii="Angsana New" w:hAnsi="Angsana New"/>
                <w:spacing w:val="-4"/>
                <w:sz w:val="18"/>
                <w:szCs w:val="18"/>
              </w:rPr>
            </w:pPr>
          </w:p>
        </w:tc>
        <w:tc>
          <w:tcPr>
            <w:tcW w:w="850" w:type="dxa"/>
            <w:tcBorders>
              <w:top w:val="nil"/>
              <w:left w:val="nil"/>
              <w:bottom w:val="nil"/>
              <w:right w:val="nil"/>
            </w:tcBorders>
          </w:tcPr>
          <w:p w14:paraId="2BAD234E" w14:textId="77777777" w:rsidR="00BA644E" w:rsidRPr="00387750" w:rsidRDefault="00BA644E" w:rsidP="00DF3449">
            <w:pPr>
              <w:tabs>
                <w:tab w:val="left" w:pos="567"/>
                <w:tab w:val="left" w:pos="1134"/>
              </w:tabs>
              <w:spacing w:line="380" w:lineRule="exact"/>
              <w:jc w:val="right"/>
              <w:rPr>
                <w:rFonts w:ascii="Angsana New" w:hAnsi="Angsana New"/>
                <w:sz w:val="18"/>
                <w:szCs w:val="18"/>
                <w:cs/>
              </w:rPr>
            </w:pPr>
          </w:p>
        </w:tc>
        <w:tc>
          <w:tcPr>
            <w:tcW w:w="142" w:type="dxa"/>
            <w:tcBorders>
              <w:top w:val="nil"/>
              <w:left w:val="nil"/>
              <w:bottom w:val="nil"/>
              <w:right w:val="nil"/>
            </w:tcBorders>
          </w:tcPr>
          <w:p w14:paraId="2C30271A" w14:textId="77777777" w:rsidR="00BA644E" w:rsidRPr="00387750" w:rsidRDefault="00BA644E" w:rsidP="00DF3449">
            <w:pPr>
              <w:tabs>
                <w:tab w:val="left" w:pos="567"/>
                <w:tab w:val="left" w:pos="1134"/>
              </w:tabs>
              <w:spacing w:line="380" w:lineRule="exact"/>
              <w:jc w:val="both"/>
              <w:rPr>
                <w:rFonts w:ascii="Angsana New" w:hAnsi="Angsana New"/>
                <w:sz w:val="18"/>
                <w:szCs w:val="18"/>
              </w:rPr>
            </w:pPr>
          </w:p>
        </w:tc>
        <w:tc>
          <w:tcPr>
            <w:tcW w:w="850" w:type="dxa"/>
            <w:tcBorders>
              <w:top w:val="nil"/>
              <w:left w:val="nil"/>
              <w:bottom w:val="nil"/>
              <w:right w:val="nil"/>
            </w:tcBorders>
          </w:tcPr>
          <w:p w14:paraId="4E58DA06" w14:textId="77777777" w:rsidR="00BA644E" w:rsidRPr="00387750" w:rsidRDefault="00BA644E" w:rsidP="00DF3449">
            <w:pPr>
              <w:tabs>
                <w:tab w:val="left" w:pos="567"/>
                <w:tab w:val="left" w:pos="1134"/>
              </w:tabs>
              <w:spacing w:line="380" w:lineRule="exact"/>
              <w:jc w:val="center"/>
              <w:rPr>
                <w:rFonts w:ascii="Angsana New" w:hAnsi="Angsana New"/>
                <w:sz w:val="18"/>
                <w:szCs w:val="18"/>
              </w:rPr>
            </w:pPr>
          </w:p>
        </w:tc>
        <w:tc>
          <w:tcPr>
            <w:tcW w:w="142" w:type="dxa"/>
            <w:tcBorders>
              <w:top w:val="nil"/>
              <w:left w:val="nil"/>
              <w:bottom w:val="nil"/>
              <w:right w:val="nil"/>
            </w:tcBorders>
          </w:tcPr>
          <w:p w14:paraId="41B10041" w14:textId="77777777" w:rsidR="00BA644E" w:rsidRPr="00387750" w:rsidRDefault="00BA644E" w:rsidP="00DF3449">
            <w:pPr>
              <w:tabs>
                <w:tab w:val="left" w:pos="567"/>
                <w:tab w:val="left" w:pos="1134"/>
              </w:tabs>
              <w:spacing w:line="380" w:lineRule="exact"/>
              <w:jc w:val="center"/>
              <w:rPr>
                <w:rFonts w:ascii="Angsana New" w:hAnsi="Angsana New"/>
                <w:sz w:val="18"/>
                <w:szCs w:val="18"/>
              </w:rPr>
            </w:pPr>
          </w:p>
        </w:tc>
        <w:tc>
          <w:tcPr>
            <w:tcW w:w="792" w:type="dxa"/>
            <w:tcBorders>
              <w:top w:val="nil"/>
              <w:left w:val="nil"/>
              <w:bottom w:val="nil"/>
              <w:right w:val="nil"/>
            </w:tcBorders>
          </w:tcPr>
          <w:p w14:paraId="3E63A2EB" w14:textId="77777777" w:rsidR="00BA644E" w:rsidRPr="00387750" w:rsidRDefault="00BA644E" w:rsidP="00DF3449">
            <w:pPr>
              <w:tabs>
                <w:tab w:val="left" w:pos="567"/>
                <w:tab w:val="left" w:pos="1134"/>
              </w:tabs>
              <w:spacing w:line="380" w:lineRule="exact"/>
              <w:jc w:val="center"/>
              <w:rPr>
                <w:rFonts w:ascii="Angsana New" w:hAnsi="Angsana New"/>
                <w:sz w:val="18"/>
                <w:szCs w:val="18"/>
              </w:rPr>
            </w:pPr>
          </w:p>
        </w:tc>
        <w:tc>
          <w:tcPr>
            <w:tcW w:w="132" w:type="dxa"/>
            <w:tcBorders>
              <w:top w:val="nil"/>
              <w:left w:val="nil"/>
              <w:bottom w:val="nil"/>
              <w:right w:val="nil"/>
            </w:tcBorders>
          </w:tcPr>
          <w:p w14:paraId="0F6DDB07" w14:textId="77777777" w:rsidR="00BA644E" w:rsidRPr="00387750" w:rsidRDefault="00BA644E" w:rsidP="00DF3449">
            <w:pPr>
              <w:tabs>
                <w:tab w:val="left" w:pos="567"/>
                <w:tab w:val="left" w:pos="1134"/>
              </w:tabs>
              <w:spacing w:line="380" w:lineRule="exact"/>
              <w:jc w:val="right"/>
              <w:rPr>
                <w:rFonts w:ascii="Angsana New" w:hAnsi="Angsana New"/>
                <w:sz w:val="18"/>
                <w:szCs w:val="18"/>
              </w:rPr>
            </w:pPr>
          </w:p>
        </w:tc>
        <w:tc>
          <w:tcPr>
            <w:tcW w:w="851" w:type="dxa"/>
            <w:tcBorders>
              <w:top w:val="single" w:sz="6" w:space="0" w:color="auto"/>
              <w:left w:val="nil"/>
              <w:bottom w:val="double" w:sz="6" w:space="0" w:color="auto"/>
              <w:right w:val="nil"/>
            </w:tcBorders>
          </w:tcPr>
          <w:p w14:paraId="0478643A" w14:textId="4C7ADADA" w:rsidR="00BA644E" w:rsidRPr="00387750" w:rsidRDefault="00B64CB9" w:rsidP="00DF3449">
            <w:pPr>
              <w:tabs>
                <w:tab w:val="left" w:pos="567"/>
                <w:tab w:val="left" w:pos="1134"/>
              </w:tabs>
              <w:spacing w:line="380" w:lineRule="exact"/>
              <w:jc w:val="right"/>
              <w:rPr>
                <w:rFonts w:ascii="Angsana New" w:hAnsi="Angsana New"/>
                <w:sz w:val="18"/>
                <w:szCs w:val="18"/>
              </w:rPr>
            </w:pPr>
            <w:r w:rsidRPr="00387750">
              <w:rPr>
                <w:rFonts w:ascii="Angsana New" w:hAnsi="Angsana New"/>
                <w:sz w:val="18"/>
                <w:szCs w:val="18"/>
              </w:rPr>
              <w:t>1,151,126</w:t>
            </w:r>
          </w:p>
        </w:tc>
        <w:tc>
          <w:tcPr>
            <w:tcW w:w="142" w:type="dxa"/>
            <w:tcBorders>
              <w:top w:val="nil"/>
              <w:left w:val="nil"/>
              <w:bottom w:val="nil"/>
              <w:right w:val="nil"/>
            </w:tcBorders>
          </w:tcPr>
          <w:p w14:paraId="19A9BFE4" w14:textId="77777777" w:rsidR="00BA644E" w:rsidRPr="00387750" w:rsidRDefault="00BA644E" w:rsidP="00DF3449">
            <w:pPr>
              <w:tabs>
                <w:tab w:val="left" w:pos="567"/>
                <w:tab w:val="left" w:pos="1134"/>
              </w:tabs>
              <w:spacing w:line="380" w:lineRule="exact"/>
              <w:jc w:val="right"/>
              <w:rPr>
                <w:rFonts w:ascii="Angsana New" w:hAnsi="Angsana New"/>
                <w:sz w:val="18"/>
                <w:szCs w:val="18"/>
              </w:rPr>
            </w:pPr>
          </w:p>
        </w:tc>
        <w:tc>
          <w:tcPr>
            <w:tcW w:w="850" w:type="dxa"/>
            <w:tcBorders>
              <w:top w:val="single" w:sz="6" w:space="0" w:color="auto"/>
              <w:left w:val="nil"/>
              <w:bottom w:val="double" w:sz="6" w:space="0" w:color="auto"/>
              <w:right w:val="nil"/>
            </w:tcBorders>
          </w:tcPr>
          <w:p w14:paraId="203357DC" w14:textId="5B6E8908" w:rsidR="00BA644E" w:rsidRPr="00387750" w:rsidRDefault="00B64CB9" w:rsidP="00DF3449">
            <w:pPr>
              <w:tabs>
                <w:tab w:val="left" w:pos="567"/>
                <w:tab w:val="left" w:pos="1134"/>
              </w:tabs>
              <w:spacing w:line="380" w:lineRule="exact"/>
              <w:jc w:val="right"/>
              <w:rPr>
                <w:rFonts w:ascii="Angsana New" w:hAnsi="Angsana New"/>
                <w:sz w:val="18"/>
                <w:szCs w:val="18"/>
              </w:rPr>
            </w:pPr>
            <w:r w:rsidRPr="00387750">
              <w:rPr>
                <w:rFonts w:ascii="Angsana New" w:hAnsi="Angsana New"/>
                <w:sz w:val="18"/>
                <w:szCs w:val="18"/>
              </w:rPr>
              <w:t>1,922,269</w:t>
            </w:r>
          </w:p>
        </w:tc>
        <w:tc>
          <w:tcPr>
            <w:tcW w:w="142" w:type="dxa"/>
            <w:tcBorders>
              <w:top w:val="nil"/>
              <w:left w:val="nil"/>
              <w:bottom w:val="nil"/>
              <w:right w:val="nil"/>
            </w:tcBorders>
          </w:tcPr>
          <w:p w14:paraId="6CBE5814" w14:textId="77777777" w:rsidR="00BA644E" w:rsidRPr="00387750" w:rsidRDefault="00BA644E" w:rsidP="00DF3449">
            <w:pPr>
              <w:tabs>
                <w:tab w:val="left" w:pos="567"/>
                <w:tab w:val="left" w:pos="1134"/>
              </w:tabs>
              <w:spacing w:line="380" w:lineRule="exact"/>
              <w:jc w:val="right"/>
              <w:rPr>
                <w:rFonts w:ascii="Angsana New" w:hAnsi="Angsana New"/>
                <w:sz w:val="18"/>
                <w:szCs w:val="18"/>
              </w:rPr>
            </w:pPr>
          </w:p>
        </w:tc>
        <w:tc>
          <w:tcPr>
            <w:tcW w:w="850" w:type="dxa"/>
            <w:tcBorders>
              <w:top w:val="single" w:sz="6" w:space="0" w:color="auto"/>
              <w:left w:val="nil"/>
              <w:bottom w:val="double" w:sz="6" w:space="0" w:color="auto"/>
              <w:right w:val="nil"/>
            </w:tcBorders>
          </w:tcPr>
          <w:p w14:paraId="5D45EA34" w14:textId="785637C2" w:rsidR="00BA644E" w:rsidRPr="00387750" w:rsidRDefault="00B64CB9" w:rsidP="00387750">
            <w:pPr>
              <w:tabs>
                <w:tab w:val="left" w:pos="567"/>
                <w:tab w:val="left" w:pos="1134"/>
              </w:tabs>
              <w:spacing w:line="380" w:lineRule="exact"/>
              <w:ind w:left="-699"/>
              <w:jc w:val="right"/>
              <w:rPr>
                <w:rFonts w:ascii="Angsana New" w:hAnsi="Angsana New"/>
                <w:sz w:val="18"/>
                <w:szCs w:val="18"/>
              </w:rPr>
            </w:pPr>
            <w:r w:rsidRPr="00387750">
              <w:rPr>
                <w:rFonts w:ascii="Angsana New" w:hAnsi="Angsana New"/>
                <w:sz w:val="18"/>
                <w:szCs w:val="18"/>
              </w:rPr>
              <w:t>296,077</w:t>
            </w:r>
          </w:p>
        </w:tc>
        <w:tc>
          <w:tcPr>
            <w:tcW w:w="142" w:type="dxa"/>
            <w:tcBorders>
              <w:top w:val="nil"/>
              <w:left w:val="nil"/>
              <w:bottom w:val="nil"/>
              <w:right w:val="nil"/>
            </w:tcBorders>
          </w:tcPr>
          <w:p w14:paraId="5E36BF4E" w14:textId="77777777" w:rsidR="00BA644E" w:rsidRPr="00387750" w:rsidRDefault="00BA644E" w:rsidP="00DF3449">
            <w:pPr>
              <w:tabs>
                <w:tab w:val="left" w:pos="567"/>
                <w:tab w:val="left" w:pos="1134"/>
              </w:tabs>
              <w:spacing w:line="380" w:lineRule="exact"/>
              <w:jc w:val="right"/>
              <w:rPr>
                <w:rFonts w:ascii="Angsana New" w:hAnsi="Angsana New"/>
                <w:sz w:val="18"/>
                <w:szCs w:val="18"/>
              </w:rPr>
            </w:pPr>
          </w:p>
        </w:tc>
        <w:tc>
          <w:tcPr>
            <w:tcW w:w="851" w:type="dxa"/>
            <w:tcBorders>
              <w:top w:val="single" w:sz="6" w:space="0" w:color="auto"/>
              <w:left w:val="nil"/>
              <w:bottom w:val="double" w:sz="6" w:space="0" w:color="auto"/>
              <w:right w:val="nil"/>
            </w:tcBorders>
          </w:tcPr>
          <w:p w14:paraId="7555FB2F" w14:textId="3B101FB5" w:rsidR="00BA644E" w:rsidRPr="00387750" w:rsidRDefault="00B64CB9" w:rsidP="00DF3449">
            <w:pPr>
              <w:spacing w:line="380" w:lineRule="exact"/>
              <w:ind w:left="-482" w:right="27"/>
              <w:jc w:val="right"/>
              <w:rPr>
                <w:rFonts w:ascii="Angsana New" w:hAnsi="Angsana New"/>
                <w:sz w:val="18"/>
                <w:szCs w:val="18"/>
              </w:rPr>
            </w:pPr>
            <w:r w:rsidRPr="00387750">
              <w:rPr>
                <w:rFonts w:ascii="Angsana New" w:hAnsi="Angsana New"/>
                <w:sz w:val="18"/>
                <w:szCs w:val="18"/>
              </w:rPr>
              <w:t>121,079</w:t>
            </w:r>
          </w:p>
        </w:tc>
      </w:tr>
    </w:tbl>
    <w:p w14:paraId="78B43B7D" w14:textId="77777777" w:rsidR="00B8299C" w:rsidRDefault="00DF3449" w:rsidP="00DF3449">
      <w:pPr>
        <w:tabs>
          <w:tab w:val="left" w:pos="851"/>
        </w:tabs>
        <w:spacing w:line="380" w:lineRule="exact"/>
        <w:ind w:left="284" w:right="28"/>
        <w:jc w:val="thaiDistribute"/>
        <w:rPr>
          <w:rFonts w:ascii="Angsana New" w:hAnsi="Angsana New"/>
          <w:spacing w:val="-4"/>
          <w:sz w:val="32"/>
          <w:szCs w:val="32"/>
        </w:rPr>
      </w:pPr>
      <w:r>
        <w:rPr>
          <w:rFonts w:ascii="Angsana New" w:hAnsi="Angsana New"/>
          <w:spacing w:val="-4"/>
          <w:sz w:val="32"/>
          <w:szCs w:val="32"/>
        </w:rPr>
        <w:tab/>
      </w:r>
    </w:p>
    <w:p w14:paraId="7DD2046B" w14:textId="2591B43C" w:rsidR="00DF3449" w:rsidRDefault="00B8299C" w:rsidP="00D46D66">
      <w:pPr>
        <w:tabs>
          <w:tab w:val="left" w:pos="851"/>
        </w:tabs>
        <w:spacing w:line="380" w:lineRule="exact"/>
        <w:ind w:left="284" w:right="28"/>
        <w:jc w:val="thaiDistribute"/>
        <w:rPr>
          <w:rFonts w:ascii="Angsana New" w:hAnsi="Angsana New"/>
          <w:sz w:val="32"/>
          <w:szCs w:val="32"/>
          <w:cs/>
        </w:rPr>
      </w:pPr>
      <w:r>
        <w:rPr>
          <w:rFonts w:ascii="Angsana New" w:hAnsi="Angsana New"/>
          <w:spacing w:val="-4"/>
          <w:sz w:val="32"/>
          <w:szCs w:val="32"/>
        </w:rPr>
        <w:tab/>
      </w:r>
      <w:r w:rsidR="00DF3449">
        <w:rPr>
          <w:rFonts w:ascii="Angsana New" w:hAnsi="Angsana New"/>
          <w:spacing w:val="-4"/>
          <w:sz w:val="32"/>
          <w:szCs w:val="32"/>
        </w:rPr>
        <w:t xml:space="preserve">On April 25, </w:t>
      </w:r>
      <w:r w:rsidR="00DF3449" w:rsidRPr="00453296">
        <w:rPr>
          <w:rFonts w:ascii="Angsana New" w:hAnsi="Angsana New"/>
          <w:spacing w:val="-4"/>
          <w:sz w:val="32"/>
          <w:szCs w:val="32"/>
        </w:rPr>
        <w:t>2</w:t>
      </w:r>
      <w:r w:rsidR="00DF3449">
        <w:rPr>
          <w:rFonts w:ascii="Angsana New" w:hAnsi="Angsana New"/>
          <w:spacing w:val="-4"/>
          <w:sz w:val="32"/>
          <w:szCs w:val="32"/>
        </w:rPr>
        <w:t xml:space="preserve">022, the Shareholders’ Meeting of Susco Dealers </w:t>
      </w:r>
      <w:bookmarkStart w:id="8" w:name="_Hlk118391248"/>
      <w:r w:rsidR="00DF3449">
        <w:rPr>
          <w:rFonts w:ascii="Angsana New" w:hAnsi="Angsana New"/>
          <w:spacing w:val="-4"/>
          <w:sz w:val="32"/>
          <w:szCs w:val="32"/>
        </w:rPr>
        <w:t>Co.,Ltd.</w:t>
      </w:r>
      <w:bookmarkEnd w:id="8"/>
      <w:r w:rsidR="00DF3449">
        <w:rPr>
          <w:rFonts w:ascii="Angsana New" w:hAnsi="Angsana New"/>
          <w:spacing w:val="-4"/>
          <w:sz w:val="32"/>
          <w:szCs w:val="32"/>
        </w:rPr>
        <w:t xml:space="preserve"> </w:t>
      </w:r>
      <w:r w:rsidR="00DF3449">
        <w:rPr>
          <w:rFonts w:ascii="Angsana New" w:hAnsi="Angsana New" w:hint="cs"/>
          <w:spacing w:val="-4"/>
          <w:sz w:val="32"/>
          <w:szCs w:val="32"/>
          <w:cs/>
        </w:rPr>
        <w:t>(</w:t>
      </w:r>
      <w:r w:rsidR="00DF3449">
        <w:rPr>
          <w:rFonts w:ascii="Angsana New" w:hAnsi="Angsana New"/>
          <w:spacing w:val="-4"/>
          <w:sz w:val="32"/>
          <w:szCs w:val="32"/>
        </w:rPr>
        <w:t>subsidiary</w:t>
      </w:r>
      <w:r w:rsidR="00DF3449">
        <w:rPr>
          <w:rFonts w:ascii="Angsana New" w:hAnsi="Angsana New" w:hint="cs"/>
          <w:spacing w:val="-4"/>
          <w:sz w:val="32"/>
          <w:szCs w:val="32"/>
          <w:cs/>
        </w:rPr>
        <w:t xml:space="preserve">) </w:t>
      </w:r>
      <w:r w:rsidR="00DF3449">
        <w:rPr>
          <w:rFonts w:ascii="Angsana New" w:hAnsi="Angsana New"/>
          <w:spacing w:val="-4"/>
          <w:sz w:val="32"/>
          <w:szCs w:val="32"/>
        </w:rPr>
        <w:t>had the resolution to approve the paid-up registered capital decrease of the subsidiaries by decreasing the par value from Baht 25 per share to Baht 7.50 per share. As a result, the registered capital of the subsidiaries had been decreased from Baht 2,364,833,150 to Baht 709,449,945 including 94,593,326 ordinary shares at par value of Baht 7.50 per share by refunding the capital decrease of Baht 1,655,383,205 to the company on May 31, 2022</w:t>
      </w:r>
      <w:r w:rsidR="00DF3449">
        <w:rPr>
          <w:rFonts w:ascii="Angsana New" w:hAnsi="Angsana New"/>
          <w:sz w:val="32"/>
          <w:szCs w:val="32"/>
        </w:rPr>
        <w:t>.</w:t>
      </w:r>
    </w:p>
    <w:p w14:paraId="188AE7EC" w14:textId="77777777" w:rsidR="00B8299C" w:rsidRPr="00237FF2" w:rsidRDefault="00B8299C" w:rsidP="00D46D66">
      <w:pPr>
        <w:spacing w:line="380" w:lineRule="exact"/>
        <w:ind w:left="284" w:firstLine="567"/>
        <w:jc w:val="thaiDistribute"/>
        <w:rPr>
          <w:rFonts w:asciiTheme="majorBidi" w:hAnsiTheme="majorBidi" w:cstheme="majorBidi"/>
          <w:sz w:val="32"/>
          <w:szCs w:val="32"/>
        </w:rPr>
      </w:pPr>
      <w:r w:rsidRPr="00237FF2">
        <w:rPr>
          <w:rFonts w:asciiTheme="majorBidi" w:hAnsiTheme="majorBidi" w:cstheme="majorBidi"/>
          <w:sz w:val="32"/>
          <w:szCs w:val="32"/>
        </w:rPr>
        <w:t xml:space="preserve">On August 25, 2022, the Board of Directors </w:t>
      </w:r>
      <w:r>
        <w:rPr>
          <w:rFonts w:asciiTheme="majorBidi" w:hAnsiTheme="majorBidi" w:cstheme="majorBidi"/>
          <w:sz w:val="32"/>
          <w:szCs w:val="32"/>
        </w:rPr>
        <w:t>M</w:t>
      </w:r>
      <w:r w:rsidRPr="00237FF2">
        <w:rPr>
          <w:rFonts w:asciiTheme="majorBidi" w:hAnsiTheme="majorBidi" w:cstheme="majorBidi"/>
          <w:sz w:val="32"/>
          <w:szCs w:val="32"/>
        </w:rPr>
        <w:t xml:space="preserve">eeting </w:t>
      </w:r>
      <w:r>
        <w:rPr>
          <w:rFonts w:asciiTheme="majorBidi" w:hAnsiTheme="majorBidi" w:cstheme="majorBidi"/>
          <w:sz w:val="32"/>
          <w:szCs w:val="32"/>
        </w:rPr>
        <w:t>a</w:t>
      </w:r>
      <w:r w:rsidRPr="00237FF2">
        <w:rPr>
          <w:rFonts w:asciiTheme="majorBidi" w:hAnsiTheme="majorBidi" w:cstheme="majorBidi"/>
          <w:sz w:val="32"/>
          <w:szCs w:val="32"/>
        </w:rPr>
        <w:t xml:space="preserve">pproved to purchase 1 share of Susco Retail Property </w:t>
      </w:r>
      <w:r>
        <w:rPr>
          <w:rFonts w:ascii="Angsana New" w:hAnsi="Angsana New"/>
          <w:spacing w:val="-4"/>
          <w:sz w:val="32"/>
          <w:szCs w:val="32"/>
        </w:rPr>
        <w:t>Co.,Ltd.</w:t>
      </w:r>
      <w:r>
        <w:rPr>
          <w:rFonts w:asciiTheme="majorBidi" w:hAnsiTheme="majorBidi" w:cstheme="majorBidi"/>
          <w:sz w:val="32"/>
          <w:szCs w:val="32"/>
        </w:rPr>
        <w:t xml:space="preserve"> </w:t>
      </w:r>
      <w:r w:rsidRPr="00237FF2">
        <w:rPr>
          <w:rFonts w:asciiTheme="majorBidi" w:hAnsiTheme="majorBidi" w:cstheme="majorBidi"/>
          <w:sz w:val="32"/>
          <w:szCs w:val="32"/>
        </w:rPr>
        <w:t xml:space="preserve">from Susco Marketing </w:t>
      </w:r>
      <w:r>
        <w:rPr>
          <w:rFonts w:ascii="Angsana New" w:hAnsi="Angsana New"/>
          <w:spacing w:val="-4"/>
          <w:sz w:val="32"/>
          <w:szCs w:val="32"/>
        </w:rPr>
        <w:t>Co.,Ltd.</w:t>
      </w:r>
      <w:r>
        <w:rPr>
          <w:rFonts w:asciiTheme="majorBidi" w:hAnsiTheme="majorBidi" w:cstheme="majorBidi"/>
          <w:sz w:val="32"/>
          <w:szCs w:val="32"/>
        </w:rPr>
        <w:t xml:space="preserve"> </w:t>
      </w:r>
      <w:r w:rsidRPr="00237FF2">
        <w:rPr>
          <w:rFonts w:asciiTheme="majorBidi" w:hAnsiTheme="majorBidi" w:cstheme="majorBidi"/>
          <w:sz w:val="32"/>
          <w:szCs w:val="32"/>
        </w:rPr>
        <w:t xml:space="preserve">at </w:t>
      </w:r>
      <w:r>
        <w:rPr>
          <w:rFonts w:asciiTheme="majorBidi" w:hAnsiTheme="majorBidi" w:cstheme="majorBidi"/>
          <w:sz w:val="32"/>
          <w:szCs w:val="32"/>
        </w:rPr>
        <w:t>the</w:t>
      </w:r>
      <w:r w:rsidRPr="00237FF2">
        <w:rPr>
          <w:rFonts w:asciiTheme="majorBidi" w:hAnsiTheme="majorBidi" w:cstheme="majorBidi"/>
          <w:sz w:val="32"/>
          <w:szCs w:val="32"/>
        </w:rPr>
        <w:t xml:space="preserve"> price of </w:t>
      </w:r>
      <w:r>
        <w:rPr>
          <w:rFonts w:asciiTheme="majorBidi" w:hAnsiTheme="majorBidi" w:cstheme="majorBidi"/>
          <w:sz w:val="32"/>
          <w:szCs w:val="32"/>
        </w:rPr>
        <w:t>B</w:t>
      </w:r>
      <w:r w:rsidRPr="00237FF2">
        <w:rPr>
          <w:rFonts w:asciiTheme="majorBidi" w:hAnsiTheme="majorBidi" w:cstheme="majorBidi"/>
          <w:sz w:val="32"/>
          <w:szCs w:val="32"/>
        </w:rPr>
        <w:t>aht 115 per share in order to appropriately restructure the shareholding of the Group.</w:t>
      </w:r>
    </w:p>
    <w:p w14:paraId="3EA41456" w14:textId="6021FDEF" w:rsidR="00DF3449" w:rsidRDefault="00DF3449" w:rsidP="00080544">
      <w:pPr>
        <w:tabs>
          <w:tab w:val="left" w:pos="284"/>
        </w:tabs>
        <w:spacing w:line="380" w:lineRule="exact"/>
        <w:jc w:val="both"/>
        <w:rPr>
          <w:rFonts w:ascii="Angsana New" w:hAnsi="Angsana New"/>
          <w:sz w:val="32"/>
          <w:szCs w:val="32"/>
        </w:rPr>
      </w:pPr>
    </w:p>
    <w:p w14:paraId="135F326B" w14:textId="77777777" w:rsidR="003212F6" w:rsidRPr="003212F6" w:rsidRDefault="003212F6" w:rsidP="003212F6">
      <w:pPr>
        <w:spacing w:line="380" w:lineRule="exact"/>
        <w:ind w:left="284" w:firstLine="709"/>
        <w:jc w:val="thaiDistribute"/>
        <w:rPr>
          <w:rFonts w:asciiTheme="majorBidi" w:hAnsiTheme="majorBidi" w:cstheme="majorBidi"/>
          <w:sz w:val="32"/>
          <w:szCs w:val="32"/>
        </w:rPr>
      </w:pPr>
      <w:r w:rsidRPr="003212F6">
        <w:rPr>
          <w:rFonts w:asciiTheme="majorBidi" w:hAnsiTheme="majorBidi" w:cstheme="majorBidi"/>
          <w:spacing w:val="-4"/>
          <w:sz w:val="32"/>
          <w:szCs w:val="32"/>
        </w:rPr>
        <w:lastRenderedPageBreak/>
        <w:t xml:space="preserve">On October 27, 2022 the board of directors’ meeting had a resolution to approve the investment </w:t>
      </w:r>
      <w:r w:rsidRPr="003212F6">
        <w:rPr>
          <w:rFonts w:asciiTheme="majorBidi" w:hAnsiTheme="majorBidi" w:cstheme="majorBidi"/>
          <w:sz w:val="32"/>
          <w:szCs w:val="32"/>
        </w:rPr>
        <w:t>expansion to operate other businesses for greater flexibility and separate from the main business. Therefore, it is considered to set up a new company to operate as above policy under the name SUSCO BEYOND CO. LTD. which consists of registered capital Baht 100,000,000</w:t>
      </w:r>
      <w:r w:rsidRPr="003212F6">
        <w:rPr>
          <w:rFonts w:asciiTheme="majorBidi" w:hAnsiTheme="majorBidi" w:cstheme="majorBidi"/>
          <w:sz w:val="32"/>
          <w:szCs w:val="32"/>
          <w:cs/>
        </w:rPr>
        <w:t xml:space="preserve"> </w:t>
      </w:r>
      <w:r w:rsidRPr="003212F6">
        <w:rPr>
          <w:rFonts w:asciiTheme="majorBidi" w:hAnsiTheme="majorBidi" w:cstheme="majorBidi"/>
          <w:sz w:val="32"/>
          <w:szCs w:val="32"/>
        </w:rPr>
        <w:t>divided into 10,000,000 shares at Baht 10. The first share payment is called at</w:t>
      </w:r>
      <w:r w:rsidRPr="003212F6">
        <w:rPr>
          <w:rFonts w:asciiTheme="majorBidi" w:hAnsiTheme="majorBidi" w:cstheme="majorBidi" w:hint="cs"/>
          <w:sz w:val="32"/>
          <w:szCs w:val="32"/>
          <w:cs/>
        </w:rPr>
        <w:t xml:space="preserve"> </w:t>
      </w:r>
      <w:r w:rsidRPr="003212F6">
        <w:rPr>
          <w:rFonts w:asciiTheme="majorBidi" w:hAnsiTheme="majorBidi" w:cstheme="majorBidi"/>
          <w:sz w:val="32"/>
          <w:szCs w:val="32"/>
        </w:rPr>
        <w:t>25 percent of the share value or Baht</w:t>
      </w:r>
      <w:r w:rsidRPr="003212F6">
        <w:rPr>
          <w:rFonts w:asciiTheme="majorBidi" w:hAnsiTheme="majorBidi" w:cstheme="majorBidi"/>
          <w:sz w:val="32"/>
          <w:szCs w:val="32"/>
          <w:cs/>
        </w:rPr>
        <w:t xml:space="preserve"> </w:t>
      </w:r>
      <w:r w:rsidRPr="003212F6">
        <w:rPr>
          <w:rFonts w:asciiTheme="majorBidi" w:hAnsiTheme="majorBidi" w:cstheme="majorBidi"/>
          <w:sz w:val="32"/>
          <w:szCs w:val="32"/>
        </w:rPr>
        <w:t>25,000,000.</w:t>
      </w:r>
      <w:r w:rsidRPr="003212F6">
        <w:rPr>
          <w:rFonts w:asciiTheme="majorBidi" w:hAnsiTheme="majorBidi" w:cstheme="majorBidi"/>
          <w:sz w:val="32"/>
          <w:szCs w:val="32"/>
          <w:cs/>
        </w:rPr>
        <w:t xml:space="preserve"> </w:t>
      </w:r>
    </w:p>
    <w:p w14:paraId="461DF39C" w14:textId="77777777" w:rsidR="003212F6" w:rsidRPr="003212F6" w:rsidRDefault="003212F6" w:rsidP="003212F6">
      <w:pPr>
        <w:spacing w:line="380" w:lineRule="exact"/>
        <w:ind w:left="284" w:firstLine="709"/>
        <w:jc w:val="thaiDistribute"/>
        <w:rPr>
          <w:rFonts w:asciiTheme="majorBidi" w:hAnsiTheme="majorBidi" w:cstheme="majorBidi"/>
          <w:sz w:val="32"/>
          <w:szCs w:val="32"/>
        </w:rPr>
      </w:pPr>
      <w:r w:rsidRPr="003212F6">
        <w:rPr>
          <w:rFonts w:asciiTheme="majorBidi" w:hAnsiTheme="majorBidi" w:cstheme="majorBidi"/>
          <w:sz w:val="32"/>
          <w:szCs w:val="32"/>
        </w:rPr>
        <w:t xml:space="preserve">On November 17, 2022 the board of directors </w:t>
      </w:r>
      <w:r w:rsidRPr="003212F6">
        <w:rPr>
          <w:rFonts w:asciiTheme="majorBidi" w:hAnsiTheme="majorBidi" w:cstheme="majorBidi"/>
          <w:spacing w:val="-4"/>
          <w:sz w:val="32"/>
          <w:szCs w:val="32"/>
        </w:rPr>
        <w:t xml:space="preserve">had a resolution </w:t>
      </w:r>
      <w:r w:rsidRPr="003212F6">
        <w:rPr>
          <w:rFonts w:asciiTheme="majorBidi" w:hAnsiTheme="majorBidi" w:cstheme="majorBidi"/>
          <w:sz w:val="32"/>
          <w:szCs w:val="32"/>
        </w:rPr>
        <w:t>to revise the shareholding structure in the subsidiary to set up appropriate shareholding structure of the group to the utmost benefit and flexibility of business operation. Therefore, it is deemed to have the company entered into buying the shares of SUSCO Property Co., Ltd. and SUSCO Marketing Co., Ltd. as shown in the details below.</w:t>
      </w:r>
    </w:p>
    <w:tbl>
      <w:tblPr>
        <w:tblW w:w="9466"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2407"/>
        <w:gridCol w:w="180"/>
        <w:gridCol w:w="955"/>
        <w:gridCol w:w="142"/>
        <w:gridCol w:w="1165"/>
        <w:gridCol w:w="142"/>
        <w:gridCol w:w="959"/>
        <w:gridCol w:w="141"/>
        <w:gridCol w:w="860"/>
        <w:gridCol w:w="175"/>
        <w:gridCol w:w="2340"/>
      </w:tblGrid>
      <w:tr w:rsidR="00756DD9" w:rsidRPr="00605F0C" w14:paraId="1A6F47D7" w14:textId="77777777" w:rsidTr="00605F0C">
        <w:tc>
          <w:tcPr>
            <w:tcW w:w="2409" w:type="dxa"/>
            <w:tcBorders>
              <w:top w:val="nil"/>
              <w:left w:val="nil"/>
              <w:bottom w:val="nil"/>
              <w:right w:val="nil"/>
            </w:tcBorders>
          </w:tcPr>
          <w:p w14:paraId="11FE65A0" w14:textId="77777777" w:rsidR="00756DD9" w:rsidRPr="003212F6" w:rsidRDefault="00756DD9" w:rsidP="005C2FC5">
            <w:pPr>
              <w:tabs>
                <w:tab w:val="left" w:pos="567"/>
                <w:tab w:val="left" w:pos="1134"/>
              </w:tabs>
              <w:spacing w:line="380" w:lineRule="exact"/>
              <w:jc w:val="center"/>
              <w:rPr>
                <w:rFonts w:asciiTheme="majorBidi" w:hAnsiTheme="majorBidi" w:cstheme="majorBidi"/>
                <w:sz w:val="24"/>
                <w:szCs w:val="24"/>
              </w:rPr>
            </w:pPr>
            <w:bookmarkStart w:id="9" w:name="_Hlk127216032"/>
          </w:p>
        </w:tc>
        <w:tc>
          <w:tcPr>
            <w:tcW w:w="180" w:type="dxa"/>
            <w:tcBorders>
              <w:top w:val="nil"/>
              <w:left w:val="nil"/>
              <w:bottom w:val="nil"/>
              <w:right w:val="nil"/>
            </w:tcBorders>
          </w:tcPr>
          <w:p w14:paraId="678D645E" w14:textId="77777777" w:rsidR="00756DD9" w:rsidRPr="00605F0C" w:rsidRDefault="00756DD9" w:rsidP="005C2FC5">
            <w:pPr>
              <w:tabs>
                <w:tab w:val="left" w:pos="567"/>
                <w:tab w:val="left" w:pos="1134"/>
              </w:tabs>
              <w:spacing w:line="380" w:lineRule="exact"/>
              <w:jc w:val="both"/>
              <w:rPr>
                <w:rFonts w:asciiTheme="majorBidi" w:hAnsiTheme="majorBidi" w:cstheme="majorBidi"/>
                <w:sz w:val="24"/>
                <w:szCs w:val="24"/>
              </w:rPr>
            </w:pPr>
          </w:p>
        </w:tc>
        <w:tc>
          <w:tcPr>
            <w:tcW w:w="4361" w:type="dxa"/>
            <w:gridSpan w:val="7"/>
            <w:tcBorders>
              <w:top w:val="nil"/>
              <w:left w:val="nil"/>
              <w:bottom w:val="single" w:sz="6" w:space="0" w:color="auto"/>
              <w:right w:val="nil"/>
            </w:tcBorders>
          </w:tcPr>
          <w:p w14:paraId="365061A9" w14:textId="43ACDF26" w:rsidR="00756DD9" w:rsidRPr="00605F0C" w:rsidRDefault="00556E0E" w:rsidP="005C2FC5">
            <w:pPr>
              <w:spacing w:line="380" w:lineRule="exact"/>
              <w:ind w:left="-56" w:right="-56"/>
              <w:jc w:val="center"/>
              <w:rPr>
                <w:rFonts w:asciiTheme="majorBidi" w:hAnsiTheme="majorBidi" w:cstheme="majorBidi"/>
                <w:sz w:val="24"/>
                <w:szCs w:val="24"/>
                <w:cs/>
              </w:rPr>
            </w:pPr>
            <w:r w:rsidRPr="00605F0C">
              <w:rPr>
                <w:rFonts w:asciiTheme="majorBidi" w:hAnsiTheme="majorBidi" w:cstheme="majorBidi"/>
                <w:sz w:val="24"/>
                <w:szCs w:val="24"/>
              </w:rPr>
              <w:t>SUSCO Property Co., Ltd.</w:t>
            </w:r>
          </w:p>
        </w:tc>
        <w:tc>
          <w:tcPr>
            <w:tcW w:w="175" w:type="dxa"/>
            <w:tcBorders>
              <w:top w:val="nil"/>
              <w:left w:val="nil"/>
              <w:bottom w:val="nil"/>
              <w:right w:val="nil"/>
            </w:tcBorders>
          </w:tcPr>
          <w:p w14:paraId="44BF5F5E" w14:textId="77777777" w:rsidR="00756DD9" w:rsidRPr="00605F0C" w:rsidRDefault="00756DD9" w:rsidP="005C2FC5">
            <w:pPr>
              <w:spacing w:line="380" w:lineRule="exact"/>
              <w:ind w:left="-56" w:right="-56"/>
              <w:jc w:val="center"/>
              <w:rPr>
                <w:rFonts w:asciiTheme="majorBidi" w:hAnsiTheme="majorBidi" w:cstheme="majorBidi"/>
                <w:sz w:val="24"/>
                <w:szCs w:val="24"/>
                <w:cs/>
              </w:rPr>
            </w:pPr>
          </w:p>
        </w:tc>
        <w:tc>
          <w:tcPr>
            <w:tcW w:w="2341" w:type="dxa"/>
            <w:tcBorders>
              <w:top w:val="nil"/>
              <w:left w:val="nil"/>
              <w:bottom w:val="nil"/>
              <w:right w:val="nil"/>
            </w:tcBorders>
          </w:tcPr>
          <w:p w14:paraId="7CBA8438" w14:textId="77777777" w:rsidR="00756DD9" w:rsidRPr="00605F0C" w:rsidRDefault="00756DD9" w:rsidP="005C2FC5">
            <w:pPr>
              <w:spacing w:line="380" w:lineRule="exact"/>
              <w:ind w:left="-56" w:right="-56"/>
              <w:jc w:val="center"/>
              <w:rPr>
                <w:rFonts w:asciiTheme="majorBidi" w:hAnsiTheme="majorBidi" w:cstheme="majorBidi"/>
                <w:sz w:val="24"/>
                <w:szCs w:val="24"/>
                <w:cs/>
              </w:rPr>
            </w:pPr>
          </w:p>
        </w:tc>
      </w:tr>
      <w:tr w:rsidR="00756DD9" w:rsidRPr="00605F0C" w14:paraId="0487678F" w14:textId="77777777" w:rsidTr="00605F0C">
        <w:tc>
          <w:tcPr>
            <w:tcW w:w="2409" w:type="dxa"/>
            <w:tcBorders>
              <w:top w:val="nil"/>
              <w:left w:val="nil"/>
              <w:bottom w:val="nil"/>
              <w:right w:val="nil"/>
            </w:tcBorders>
          </w:tcPr>
          <w:p w14:paraId="3A23C15F" w14:textId="77777777" w:rsidR="00756DD9" w:rsidRPr="00605F0C" w:rsidRDefault="00756DD9" w:rsidP="005C2FC5">
            <w:pPr>
              <w:tabs>
                <w:tab w:val="left" w:pos="567"/>
                <w:tab w:val="left" w:pos="1134"/>
              </w:tabs>
              <w:spacing w:line="380" w:lineRule="exact"/>
              <w:jc w:val="center"/>
              <w:rPr>
                <w:rFonts w:asciiTheme="majorBidi" w:hAnsiTheme="majorBidi" w:cstheme="majorBidi"/>
                <w:sz w:val="24"/>
                <w:szCs w:val="24"/>
              </w:rPr>
            </w:pPr>
          </w:p>
        </w:tc>
        <w:tc>
          <w:tcPr>
            <w:tcW w:w="180" w:type="dxa"/>
            <w:tcBorders>
              <w:top w:val="nil"/>
              <w:left w:val="nil"/>
              <w:bottom w:val="nil"/>
              <w:right w:val="nil"/>
            </w:tcBorders>
          </w:tcPr>
          <w:p w14:paraId="08BE312E" w14:textId="77777777" w:rsidR="00756DD9" w:rsidRPr="00605F0C" w:rsidRDefault="00756DD9" w:rsidP="005C2FC5">
            <w:pPr>
              <w:tabs>
                <w:tab w:val="left" w:pos="567"/>
                <w:tab w:val="left" w:pos="1134"/>
              </w:tabs>
              <w:spacing w:line="380" w:lineRule="exact"/>
              <w:jc w:val="both"/>
              <w:rPr>
                <w:rFonts w:asciiTheme="majorBidi" w:hAnsiTheme="majorBidi" w:cstheme="majorBidi"/>
                <w:sz w:val="24"/>
                <w:szCs w:val="24"/>
              </w:rPr>
            </w:pPr>
          </w:p>
        </w:tc>
        <w:tc>
          <w:tcPr>
            <w:tcW w:w="2259" w:type="dxa"/>
            <w:gridSpan w:val="3"/>
            <w:tcBorders>
              <w:top w:val="single" w:sz="6" w:space="0" w:color="auto"/>
              <w:left w:val="nil"/>
              <w:bottom w:val="single" w:sz="6" w:space="0" w:color="auto"/>
              <w:right w:val="nil"/>
            </w:tcBorders>
          </w:tcPr>
          <w:p w14:paraId="0371791F" w14:textId="38B015B5" w:rsidR="00756DD9" w:rsidRPr="00605F0C" w:rsidRDefault="003212F6" w:rsidP="005C2FC5">
            <w:pPr>
              <w:tabs>
                <w:tab w:val="left" w:pos="567"/>
                <w:tab w:val="left" w:pos="1134"/>
              </w:tabs>
              <w:spacing w:line="380" w:lineRule="exact"/>
              <w:jc w:val="center"/>
              <w:rPr>
                <w:rFonts w:asciiTheme="majorBidi" w:hAnsiTheme="majorBidi" w:cstheme="majorBidi"/>
                <w:sz w:val="24"/>
                <w:szCs w:val="24"/>
              </w:rPr>
            </w:pPr>
            <w:r>
              <w:rPr>
                <w:rFonts w:asciiTheme="majorBidi" w:hAnsiTheme="majorBidi" w:cstheme="majorBidi"/>
                <w:sz w:val="24"/>
                <w:szCs w:val="24"/>
              </w:rPr>
              <w:t>C</w:t>
            </w:r>
            <w:r w:rsidR="00556E0E" w:rsidRPr="00605F0C">
              <w:rPr>
                <w:rFonts w:asciiTheme="majorBidi" w:hAnsiTheme="majorBidi" w:cstheme="majorBidi"/>
                <w:sz w:val="24"/>
                <w:szCs w:val="24"/>
              </w:rPr>
              <w:t>ommon stock</w:t>
            </w:r>
          </w:p>
        </w:tc>
        <w:tc>
          <w:tcPr>
            <w:tcW w:w="142" w:type="dxa"/>
            <w:tcBorders>
              <w:top w:val="nil"/>
              <w:left w:val="nil"/>
              <w:bottom w:val="nil"/>
              <w:right w:val="nil"/>
            </w:tcBorders>
          </w:tcPr>
          <w:p w14:paraId="334051B6" w14:textId="77777777" w:rsidR="00756DD9" w:rsidRPr="00605F0C" w:rsidRDefault="00756DD9" w:rsidP="005C2FC5">
            <w:pPr>
              <w:tabs>
                <w:tab w:val="left" w:pos="567"/>
                <w:tab w:val="left" w:pos="1134"/>
              </w:tabs>
              <w:spacing w:line="380" w:lineRule="exact"/>
              <w:jc w:val="center"/>
              <w:rPr>
                <w:rFonts w:asciiTheme="majorBidi" w:hAnsiTheme="majorBidi" w:cstheme="majorBidi"/>
                <w:sz w:val="24"/>
                <w:szCs w:val="24"/>
                <w:cs/>
              </w:rPr>
            </w:pPr>
          </w:p>
        </w:tc>
        <w:tc>
          <w:tcPr>
            <w:tcW w:w="1960" w:type="dxa"/>
            <w:gridSpan w:val="3"/>
            <w:tcBorders>
              <w:top w:val="single" w:sz="6" w:space="0" w:color="auto"/>
              <w:left w:val="nil"/>
              <w:bottom w:val="nil"/>
              <w:right w:val="nil"/>
            </w:tcBorders>
          </w:tcPr>
          <w:p w14:paraId="458B767A" w14:textId="435C036B" w:rsidR="00756DD9" w:rsidRPr="00605F0C" w:rsidRDefault="00556E0E" w:rsidP="005C2FC5">
            <w:pPr>
              <w:spacing w:line="380" w:lineRule="exact"/>
              <w:ind w:left="-56" w:right="-56"/>
              <w:jc w:val="center"/>
              <w:rPr>
                <w:rFonts w:asciiTheme="majorBidi" w:hAnsiTheme="majorBidi" w:cstheme="majorBidi"/>
                <w:sz w:val="24"/>
                <w:szCs w:val="24"/>
              </w:rPr>
            </w:pPr>
            <w:r w:rsidRPr="00605F0C">
              <w:rPr>
                <w:rFonts w:asciiTheme="majorBidi" w:hAnsiTheme="majorBidi" w:cstheme="majorBidi"/>
                <w:sz w:val="24"/>
                <w:szCs w:val="24"/>
              </w:rPr>
              <w:t>Preferred stock</w:t>
            </w:r>
          </w:p>
        </w:tc>
        <w:tc>
          <w:tcPr>
            <w:tcW w:w="175" w:type="dxa"/>
            <w:tcBorders>
              <w:top w:val="nil"/>
              <w:left w:val="nil"/>
              <w:bottom w:val="nil"/>
              <w:right w:val="nil"/>
            </w:tcBorders>
          </w:tcPr>
          <w:p w14:paraId="124D0B7A" w14:textId="77777777" w:rsidR="00756DD9" w:rsidRPr="00605F0C" w:rsidRDefault="00756DD9" w:rsidP="005C2FC5">
            <w:pPr>
              <w:spacing w:line="380" w:lineRule="exact"/>
              <w:ind w:left="-56" w:right="-56"/>
              <w:jc w:val="center"/>
              <w:rPr>
                <w:rFonts w:asciiTheme="majorBidi" w:hAnsiTheme="majorBidi" w:cstheme="majorBidi"/>
                <w:sz w:val="24"/>
                <w:szCs w:val="24"/>
                <w:cs/>
              </w:rPr>
            </w:pPr>
          </w:p>
        </w:tc>
        <w:tc>
          <w:tcPr>
            <w:tcW w:w="2341" w:type="dxa"/>
            <w:tcBorders>
              <w:top w:val="nil"/>
              <w:left w:val="nil"/>
              <w:bottom w:val="nil"/>
              <w:right w:val="nil"/>
            </w:tcBorders>
          </w:tcPr>
          <w:p w14:paraId="30BE030A" w14:textId="77777777" w:rsidR="00756DD9" w:rsidRPr="00605F0C" w:rsidRDefault="00756DD9" w:rsidP="005C2FC5">
            <w:pPr>
              <w:spacing w:line="380" w:lineRule="exact"/>
              <w:ind w:left="-56" w:right="-56"/>
              <w:jc w:val="center"/>
              <w:rPr>
                <w:rFonts w:asciiTheme="majorBidi" w:hAnsiTheme="majorBidi" w:cstheme="majorBidi"/>
                <w:sz w:val="24"/>
                <w:szCs w:val="24"/>
                <w:cs/>
              </w:rPr>
            </w:pPr>
          </w:p>
        </w:tc>
      </w:tr>
      <w:tr w:rsidR="00756DD9" w:rsidRPr="00605F0C" w14:paraId="34FAC3EA" w14:textId="77777777" w:rsidTr="00605F0C">
        <w:tc>
          <w:tcPr>
            <w:tcW w:w="2409" w:type="dxa"/>
            <w:tcBorders>
              <w:top w:val="nil"/>
              <w:left w:val="nil"/>
              <w:bottom w:val="single" w:sz="6" w:space="0" w:color="auto"/>
              <w:right w:val="nil"/>
            </w:tcBorders>
          </w:tcPr>
          <w:p w14:paraId="599C9304" w14:textId="13C27202" w:rsidR="00756DD9" w:rsidRPr="00605F0C" w:rsidRDefault="00556E0E" w:rsidP="005C2FC5">
            <w:pPr>
              <w:tabs>
                <w:tab w:val="left" w:pos="567"/>
                <w:tab w:val="left" w:pos="1134"/>
              </w:tabs>
              <w:spacing w:line="380" w:lineRule="exact"/>
              <w:jc w:val="center"/>
              <w:rPr>
                <w:rFonts w:asciiTheme="majorBidi" w:hAnsiTheme="majorBidi" w:cstheme="majorBidi"/>
                <w:sz w:val="24"/>
                <w:szCs w:val="24"/>
                <w:cs/>
              </w:rPr>
            </w:pPr>
            <w:r w:rsidRPr="00605F0C">
              <w:rPr>
                <w:rFonts w:asciiTheme="majorBidi" w:hAnsiTheme="majorBidi" w:cstheme="majorBidi"/>
                <w:sz w:val="24"/>
                <w:szCs w:val="24"/>
              </w:rPr>
              <w:t xml:space="preserve">Existing </w:t>
            </w:r>
            <w:r w:rsidR="003212F6">
              <w:rPr>
                <w:rFonts w:asciiTheme="majorBidi" w:hAnsiTheme="majorBidi" w:cstheme="majorBidi"/>
                <w:sz w:val="24"/>
                <w:szCs w:val="24"/>
              </w:rPr>
              <w:t>s</w:t>
            </w:r>
            <w:r w:rsidRPr="00605F0C">
              <w:rPr>
                <w:rFonts w:asciiTheme="majorBidi" w:hAnsiTheme="majorBidi" w:cstheme="majorBidi"/>
                <w:sz w:val="24"/>
                <w:szCs w:val="24"/>
              </w:rPr>
              <w:t>hareholders</w:t>
            </w:r>
          </w:p>
        </w:tc>
        <w:tc>
          <w:tcPr>
            <w:tcW w:w="180" w:type="dxa"/>
            <w:tcBorders>
              <w:top w:val="nil"/>
              <w:left w:val="nil"/>
              <w:bottom w:val="nil"/>
              <w:right w:val="nil"/>
            </w:tcBorders>
          </w:tcPr>
          <w:p w14:paraId="66C0F7E3" w14:textId="77777777" w:rsidR="00756DD9" w:rsidRPr="00605F0C" w:rsidRDefault="00756DD9" w:rsidP="005C2FC5">
            <w:pPr>
              <w:tabs>
                <w:tab w:val="left" w:pos="567"/>
                <w:tab w:val="left" w:pos="1134"/>
              </w:tabs>
              <w:spacing w:line="380" w:lineRule="exact"/>
              <w:jc w:val="both"/>
              <w:rPr>
                <w:rFonts w:asciiTheme="majorBidi" w:hAnsiTheme="majorBidi" w:cstheme="majorBidi"/>
                <w:sz w:val="24"/>
                <w:szCs w:val="24"/>
              </w:rPr>
            </w:pPr>
          </w:p>
        </w:tc>
        <w:tc>
          <w:tcPr>
            <w:tcW w:w="955" w:type="dxa"/>
            <w:tcBorders>
              <w:top w:val="nil"/>
              <w:left w:val="nil"/>
              <w:bottom w:val="single" w:sz="6" w:space="0" w:color="auto"/>
              <w:right w:val="nil"/>
            </w:tcBorders>
          </w:tcPr>
          <w:p w14:paraId="13F2ADD6" w14:textId="05A9B2D8" w:rsidR="00756DD9" w:rsidRPr="00605F0C" w:rsidRDefault="00556E0E" w:rsidP="005C2FC5">
            <w:pPr>
              <w:spacing w:line="380" w:lineRule="exact"/>
              <w:ind w:left="-56" w:right="-56"/>
              <w:jc w:val="center"/>
              <w:rPr>
                <w:rFonts w:asciiTheme="majorBidi" w:hAnsiTheme="majorBidi" w:cstheme="majorBidi"/>
                <w:sz w:val="24"/>
                <w:szCs w:val="24"/>
              </w:rPr>
            </w:pPr>
            <w:r w:rsidRPr="00605F0C">
              <w:rPr>
                <w:rFonts w:asciiTheme="majorBidi" w:hAnsiTheme="majorBidi" w:cstheme="majorBidi"/>
                <w:sz w:val="24"/>
                <w:szCs w:val="24"/>
              </w:rPr>
              <w:t>share</w:t>
            </w:r>
          </w:p>
        </w:tc>
        <w:tc>
          <w:tcPr>
            <w:tcW w:w="142" w:type="dxa"/>
            <w:tcBorders>
              <w:top w:val="nil"/>
              <w:left w:val="nil"/>
              <w:bottom w:val="nil"/>
              <w:right w:val="nil"/>
            </w:tcBorders>
          </w:tcPr>
          <w:p w14:paraId="6003B392" w14:textId="77777777" w:rsidR="00756DD9" w:rsidRPr="00605F0C" w:rsidRDefault="00756DD9" w:rsidP="005C2FC5">
            <w:pPr>
              <w:spacing w:line="380" w:lineRule="exact"/>
              <w:jc w:val="center"/>
              <w:rPr>
                <w:rFonts w:asciiTheme="majorBidi" w:hAnsiTheme="majorBidi" w:cstheme="majorBidi"/>
                <w:b/>
                <w:bCs/>
                <w:sz w:val="24"/>
                <w:szCs w:val="24"/>
                <w:u w:val="single"/>
              </w:rPr>
            </w:pPr>
          </w:p>
        </w:tc>
        <w:tc>
          <w:tcPr>
            <w:tcW w:w="1166" w:type="dxa"/>
            <w:tcBorders>
              <w:top w:val="nil"/>
              <w:left w:val="nil"/>
              <w:bottom w:val="single" w:sz="6" w:space="0" w:color="auto"/>
              <w:right w:val="nil"/>
            </w:tcBorders>
            <w:shd w:val="clear" w:color="auto" w:fill="auto"/>
          </w:tcPr>
          <w:p w14:paraId="090CD729" w14:textId="03AB6A58" w:rsidR="00756DD9" w:rsidRPr="00605F0C" w:rsidRDefault="00556E0E" w:rsidP="005C2FC5">
            <w:pPr>
              <w:spacing w:line="380" w:lineRule="exact"/>
              <w:ind w:left="-56" w:right="-56"/>
              <w:jc w:val="center"/>
              <w:rPr>
                <w:rFonts w:asciiTheme="majorBidi" w:hAnsiTheme="majorBidi" w:cstheme="majorBidi"/>
                <w:sz w:val="24"/>
                <w:szCs w:val="24"/>
              </w:rPr>
            </w:pPr>
            <w:r w:rsidRPr="00605F0C">
              <w:rPr>
                <w:rFonts w:asciiTheme="majorBidi" w:hAnsiTheme="majorBidi" w:cstheme="majorBidi"/>
                <w:sz w:val="24"/>
                <w:szCs w:val="24"/>
              </w:rPr>
              <w:t>Baht</w:t>
            </w:r>
          </w:p>
        </w:tc>
        <w:tc>
          <w:tcPr>
            <w:tcW w:w="142" w:type="dxa"/>
            <w:tcBorders>
              <w:top w:val="nil"/>
              <w:left w:val="nil"/>
              <w:bottom w:val="nil"/>
              <w:right w:val="nil"/>
            </w:tcBorders>
          </w:tcPr>
          <w:p w14:paraId="4CA701AE" w14:textId="77777777" w:rsidR="00756DD9" w:rsidRPr="00605F0C" w:rsidRDefault="00756DD9" w:rsidP="005C2FC5">
            <w:pPr>
              <w:spacing w:line="380" w:lineRule="exact"/>
              <w:ind w:left="-56" w:right="-56"/>
              <w:jc w:val="center"/>
              <w:rPr>
                <w:rFonts w:asciiTheme="majorBidi" w:hAnsiTheme="majorBidi" w:cstheme="majorBidi"/>
                <w:sz w:val="24"/>
                <w:szCs w:val="24"/>
                <w:cs/>
              </w:rPr>
            </w:pPr>
          </w:p>
        </w:tc>
        <w:tc>
          <w:tcPr>
            <w:tcW w:w="959" w:type="dxa"/>
            <w:tcBorders>
              <w:top w:val="single" w:sz="6" w:space="0" w:color="auto"/>
              <w:left w:val="nil"/>
              <w:bottom w:val="single" w:sz="6" w:space="0" w:color="auto"/>
              <w:right w:val="nil"/>
            </w:tcBorders>
          </w:tcPr>
          <w:p w14:paraId="3DF85C7C" w14:textId="33633D7A" w:rsidR="00756DD9" w:rsidRPr="00605F0C" w:rsidRDefault="00556E0E" w:rsidP="005C2FC5">
            <w:pPr>
              <w:spacing w:line="380" w:lineRule="exact"/>
              <w:ind w:left="-56" w:right="-56"/>
              <w:jc w:val="center"/>
              <w:rPr>
                <w:rFonts w:asciiTheme="majorBidi" w:hAnsiTheme="majorBidi" w:cstheme="majorBidi"/>
                <w:sz w:val="24"/>
                <w:szCs w:val="24"/>
              </w:rPr>
            </w:pPr>
            <w:r w:rsidRPr="00605F0C">
              <w:rPr>
                <w:rFonts w:asciiTheme="majorBidi" w:hAnsiTheme="majorBidi" w:cstheme="majorBidi"/>
                <w:sz w:val="24"/>
                <w:szCs w:val="24"/>
              </w:rPr>
              <w:t>share</w:t>
            </w:r>
          </w:p>
        </w:tc>
        <w:tc>
          <w:tcPr>
            <w:tcW w:w="141" w:type="dxa"/>
            <w:tcBorders>
              <w:top w:val="single" w:sz="6" w:space="0" w:color="auto"/>
              <w:left w:val="nil"/>
              <w:bottom w:val="nil"/>
              <w:right w:val="nil"/>
            </w:tcBorders>
          </w:tcPr>
          <w:p w14:paraId="7C00C694" w14:textId="77777777" w:rsidR="00756DD9" w:rsidRPr="00605F0C" w:rsidRDefault="00756DD9" w:rsidP="005C2FC5">
            <w:pPr>
              <w:spacing w:line="380" w:lineRule="exact"/>
              <w:ind w:left="-56" w:right="-56"/>
              <w:jc w:val="center"/>
              <w:rPr>
                <w:rFonts w:asciiTheme="majorBidi" w:hAnsiTheme="majorBidi" w:cstheme="majorBidi"/>
                <w:sz w:val="24"/>
                <w:szCs w:val="24"/>
                <w:cs/>
              </w:rPr>
            </w:pPr>
          </w:p>
        </w:tc>
        <w:tc>
          <w:tcPr>
            <w:tcW w:w="856" w:type="dxa"/>
            <w:tcBorders>
              <w:top w:val="single" w:sz="6" w:space="0" w:color="auto"/>
              <w:left w:val="nil"/>
              <w:bottom w:val="single" w:sz="6" w:space="0" w:color="auto"/>
              <w:right w:val="nil"/>
            </w:tcBorders>
          </w:tcPr>
          <w:p w14:paraId="44CF0B2F" w14:textId="0E9A18AF" w:rsidR="00756DD9" w:rsidRPr="00605F0C" w:rsidRDefault="00556E0E" w:rsidP="005C2FC5">
            <w:pPr>
              <w:spacing w:line="380" w:lineRule="exact"/>
              <w:ind w:left="-56" w:right="-56"/>
              <w:jc w:val="center"/>
              <w:rPr>
                <w:rFonts w:asciiTheme="majorBidi" w:hAnsiTheme="majorBidi" w:cstheme="majorBidi"/>
                <w:sz w:val="24"/>
                <w:szCs w:val="24"/>
              </w:rPr>
            </w:pPr>
            <w:r w:rsidRPr="00605F0C">
              <w:rPr>
                <w:rFonts w:asciiTheme="majorBidi" w:hAnsiTheme="majorBidi" w:cstheme="majorBidi"/>
                <w:sz w:val="24"/>
                <w:szCs w:val="24"/>
              </w:rPr>
              <w:t>Baht</w:t>
            </w:r>
          </w:p>
        </w:tc>
        <w:tc>
          <w:tcPr>
            <w:tcW w:w="175" w:type="dxa"/>
            <w:tcBorders>
              <w:top w:val="nil"/>
              <w:left w:val="nil"/>
              <w:bottom w:val="nil"/>
              <w:right w:val="nil"/>
            </w:tcBorders>
          </w:tcPr>
          <w:p w14:paraId="55ECE7CF" w14:textId="77777777" w:rsidR="00756DD9" w:rsidRPr="00605F0C" w:rsidRDefault="00756DD9" w:rsidP="005C2FC5">
            <w:pPr>
              <w:spacing w:line="380" w:lineRule="exact"/>
              <w:ind w:left="-56" w:right="-56"/>
              <w:jc w:val="center"/>
              <w:rPr>
                <w:rFonts w:asciiTheme="majorBidi" w:hAnsiTheme="majorBidi" w:cstheme="majorBidi"/>
                <w:sz w:val="24"/>
                <w:szCs w:val="24"/>
                <w:cs/>
              </w:rPr>
            </w:pPr>
          </w:p>
        </w:tc>
        <w:tc>
          <w:tcPr>
            <w:tcW w:w="2341" w:type="dxa"/>
            <w:tcBorders>
              <w:top w:val="nil"/>
              <w:left w:val="nil"/>
              <w:bottom w:val="nil"/>
              <w:right w:val="nil"/>
            </w:tcBorders>
          </w:tcPr>
          <w:p w14:paraId="7C85D2F4" w14:textId="77777777" w:rsidR="00756DD9" w:rsidRPr="00605F0C" w:rsidRDefault="00756DD9" w:rsidP="005C2FC5">
            <w:pPr>
              <w:spacing w:line="380" w:lineRule="exact"/>
              <w:ind w:left="-56" w:right="-56"/>
              <w:jc w:val="center"/>
              <w:rPr>
                <w:rFonts w:asciiTheme="majorBidi" w:hAnsiTheme="majorBidi" w:cstheme="majorBidi"/>
                <w:sz w:val="24"/>
                <w:szCs w:val="24"/>
                <w:cs/>
              </w:rPr>
            </w:pPr>
          </w:p>
        </w:tc>
      </w:tr>
      <w:tr w:rsidR="00756DD9" w:rsidRPr="00605F0C" w14:paraId="24F34E80" w14:textId="77777777" w:rsidTr="00605F0C">
        <w:tc>
          <w:tcPr>
            <w:tcW w:w="2409" w:type="dxa"/>
            <w:tcBorders>
              <w:top w:val="nil"/>
              <w:left w:val="nil"/>
              <w:bottom w:val="nil"/>
              <w:right w:val="nil"/>
            </w:tcBorders>
          </w:tcPr>
          <w:p w14:paraId="133AC9CB" w14:textId="785B4AC8" w:rsidR="00756DD9" w:rsidRPr="00605F0C" w:rsidRDefault="00556E0E" w:rsidP="005C2FC5">
            <w:pPr>
              <w:tabs>
                <w:tab w:val="left" w:pos="284"/>
                <w:tab w:val="left" w:pos="1134"/>
              </w:tabs>
              <w:spacing w:line="380" w:lineRule="exact"/>
              <w:ind w:left="142" w:right="66" w:hanging="142"/>
              <w:rPr>
                <w:rFonts w:asciiTheme="majorBidi" w:hAnsiTheme="majorBidi" w:cstheme="majorBidi"/>
                <w:sz w:val="24"/>
                <w:szCs w:val="24"/>
                <w:cs/>
              </w:rPr>
            </w:pPr>
            <w:r w:rsidRPr="00605F0C">
              <w:rPr>
                <w:rFonts w:asciiTheme="majorBidi" w:hAnsiTheme="majorBidi" w:cstheme="majorBidi"/>
                <w:sz w:val="24"/>
                <w:szCs w:val="24"/>
              </w:rPr>
              <w:t>SUSCO Dealers Co., Ltd.</w:t>
            </w:r>
          </w:p>
        </w:tc>
        <w:tc>
          <w:tcPr>
            <w:tcW w:w="180" w:type="dxa"/>
            <w:tcBorders>
              <w:top w:val="nil"/>
              <w:left w:val="nil"/>
              <w:bottom w:val="nil"/>
              <w:right w:val="nil"/>
            </w:tcBorders>
          </w:tcPr>
          <w:p w14:paraId="515C25CB" w14:textId="77777777" w:rsidR="00756DD9" w:rsidRPr="00605F0C" w:rsidRDefault="00756DD9" w:rsidP="005C2FC5">
            <w:pPr>
              <w:tabs>
                <w:tab w:val="left" w:pos="284"/>
                <w:tab w:val="left" w:pos="1134"/>
              </w:tabs>
              <w:spacing w:line="380" w:lineRule="exact"/>
              <w:ind w:right="-165"/>
              <w:rPr>
                <w:rFonts w:asciiTheme="majorBidi" w:hAnsiTheme="majorBidi" w:cstheme="majorBidi"/>
                <w:spacing w:val="-4"/>
                <w:sz w:val="24"/>
                <w:szCs w:val="24"/>
              </w:rPr>
            </w:pPr>
          </w:p>
        </w:tc>
        <w:tc>
          <w:tcPr>
            <w:tcW w:w="955" w:type="dxa"/>
            <w:tcBorders>
              <w:top w:val="nil"/>
              <w:left w:val="nil"/>
              <w:bottom w:val="nil"/>
              <w:right w:val="nil"/>
            </w:tcBorders>
          </w:tcPr>
          <w:p w14:paraId="5722CDA9" w14:textId="77777777" w:rsidR="00756DD9" w:rsidRPr="00605F0C" w:rsidRDefault="00756DD9" w:rsidP="005C2FC5">
            <w:pPr>
              <w:tabs>
                <w:tab w:val="left" w:pos="567"/>
                <w:tab w:val="left" w:pos="1134"/>
              </w:tabs>
              <w:spacing w:line="380" w:lineRule="exact"/>
              <w:jc w:val="right"/>
              <w:rPr>
                <w:rFonts w:asciiTheme="majorBidi" w:hAnsiTheme="majorBidi" w:cstheme="majorBidi"/>
                <w:sz w:val="24"/>
                <w:szCs w:val="24"/>
              </w:rPr>
            </w:pPr>
            <w:r w:rsidRPr="00605F0C">
              <w:rPr>
                <w:rFonts w:asciiTheme="majorBidi" w:hAnsiTheme="majorBidi" w:cstheme="majorBidi"/>
                <w:sz w:val="24"/>
                <w:szCs w:val="24"/>
              </w:rPr>
              <w:t>13,297,034</w:t>
            </w:r>
          </w:p>
        </w:tc>
        <w:tc>
          <w:tcPr>
            <w:tcW w:w="142" w:type="dxa"/>
            <w:tcBorders>
              <w:top w:val="nil"/>
              <w:left w:val="nil"/>
              <w:bottom w:val="nil"/>
              <w:right w:val="nil"/>
            </w:tcBorders>
          </w:tcPr>
          <w:p w14:paraId="6D38C254" w14:textId="77777777" w:rsidR="00756DD9" w:rsidRPr="00605F0C" w:rsidRDefault="00756DD9" w:rsidP="005C2FC5">
            <w:pPr>
              <w:tabs>
                <w:tab w:val="left" w:pos="567"/>
                <w:tab w:val="left" w:pos="1134"/>
              </w:tabs>
              <w:spacing w:line="380" w:lineRule="exact"/>
              <w:jc w:val="right"/>
              <w:rPr>
                <w:rFonts w:asciiTheme="majorBidi" w:hAnsiTheme="majorBidi" w:cstheme="majorBidi"/>
                <w:sz w:val="24"/>
                <w:szCs w:val="24"/>
              </w:rPr>
            </w:pPr>
          </w:p>
        </w:tc>
        <w:tc>
          <w:tcPr>
            <w:tcW w:w="1166" w:type="dxa"/>
            <w:tcBorders>
              <w:top w:val="nil"/>
              <w:left w:val="nil"/>
              <w:bottom w:val="nil"/>
              <w:right w:val="nil"/>
            </w:tcBorders>
          </w:tcPr>
          <w:p w14:paraId="35840CF9" w14:textId="77777777" w:rsidR="00756DD9" w:rsidRPr="00605F0C" w:rsidRDefault="00756DD9" w:rsidP="005C2FC5">
            <w:pPr>
              <w:tabs>
                <w:tab w:val="left" w:pos="567"/>
                <w:tab w:val="left" w:pos="1134"/>
              </w:tabs>
              <w:spacing w:line="380" w:lineRule="exact"/>
              <w:jc w:val="right"/>
              <w:rPr>
                <w:rFonts w:asciiTheme="majorBidi" w:hAnsiTheme="majorBidi" w:cstheme="majorBidi"/>
                <w:sz w:val="24"/>
                <w:szCs w:val="24"/>
              </w:rPr>
            </w:pPr>
            <w:r w:rsidRPr="00605F0C">
              <w:rPr>
                <w:rFonts w:asciiTheme="majorBidi" w:hAnsiTheme="majorBidi" w:cstheme="majorBidi"/>
                <w:sz w:val="24"/>
                <w:szCs w:val="24"/>
              </w:rPr>
              <w:t>811,173,974.00</w:t>
            </w:r>
          </w:p>
        </w:tc>
        <w:tc>
          <w:tcPr>
            <w:tcW w:w="142" w:type="dxa"/>
            <w:tcBorders>
              <w:top w:val="nil"/>
              <w:left w:val="nil"/>
              <w:bottom w:val="nil"/>
              <w:right w:val="nil"/>
            </w:tcBorders>
          </w:tcPr>
          <w:p w14:paraId="25F27B0F" w14:textId="77777777" w:rsidR="00756DD9" w:rsidRPr="00605F0C" w:rsidRDefault="00756DD9" w:rsidP="005C2FC5">
            <w:pPr>
              <w:tabs>
                <w:tab w:val="left" w:pos="567"/>
                <w:tab w:val="left" w:pos="1134"/>
              </w:tabs>
              <w:spacing w:line="380" w:lineRule="exact"/>
              <w:jc w:val="right"/>
              <w:rPr>
                <w:rFonts w:asciiTheme="majorBidi" w:hAnsiTheme="majorBidi" w:cstheme="majorBidi"/>
                <w:sz w:val="24"/>
                <w:szCs w:val="24"/>
              </w:rPr>
            </w:pPr>
          </w:p>
        </w:tc>
        <w:tc>
          <w:tcPr>
            <w:tcW w:w="959" w:type="dxa"/>
            <w:tcBorders>
              <w:top w:val="nil"/>
              <w:left w:val="nil"/>
              <w:bottom w:val="nil"/>
              <w:right w:val="nil"/>
            </w:tcBorders>
          </w:tcPr>
          <w:p w14:paraId="6267B6AE" w14:textId="77777777" w:rsidR="00756DD9" w:rsidRPr="00605F0C" w:rsidRDefault="00756DD9" w:rsidP="005C2FC5">
            <w:pPr>
              <w:spacing w:line="380" w:lineRule="exact"/>
              <w:ind w:left="-107" w:right="27"/>
              <w:jc w:val="center"/>
              <w:rPr>
                <w:rFonts w:asciiTheme="majorBidi" w:hAnsiTheme="majorBidi" w:cstheme="majorBidi"/>
                <w:sz w:val="24"/>
                <w:szCs w:val="24"/>
              </w:rPr>
            </w:pPr>
            <w:r w:rsidRPr="00605F0C">
              <w:rPr>
                <w:rFonts w:asciiTheme="majorBidi" w:hAnsiTheme="majorBidi" w:cstheme="majorBidi"/>
                <w:sz w:val="24"/>
                <w:szCs w:val="24"/>
              </w:rPr>
              <w:t xml:space="preserve">                  1</w:t>
            </w:r>
          </w:p>
        </w:tc>
        <w:tc>
          <w:tcPr>
            <w:tcW w:w="141" w:type="dxa"/>
            <w:tcBorders>
              <w:top w:val="nil"/>
              <w:left w:val="nil"/>
              <w:bottom w:val="nil"/>
              <w:right w:val="nil"/>
            </w:tcBorders>
          </w:tcPr>
          <w:p w14:paraId="3FD80EF2" w14:textId="77777777" w:rsidR="00756DD9" w:rsidRPr="00605F0C" w:rsidRDefault="00756DD9" w:rsidP="005C2FC5">
            <w:pPr>
              <w:tabs>
                <w:tab w:val="left" w:pos="567"/>
                <w:tab w:val="left" w:pos="1134"/>
              </w:tabs>
              <w:spacing w:line="380" w:lineRule="exact"/>
              <w:jc w:val="right"/>
              <w:rPr>
                <w:rFonts w:asciiTheme="majorBidi" w:hAnsiTheme="majorBidi" w:cstheme="majorBidi"/>
                <w:sz w:val="24"/>
                <w:szCs w:val="24"/>
              </w:rPr>
            </w:pPr>
          </w:p>
        </w:tc>
        <w:tc>
          <w:tcPr>
            <w:tcW w:w="856" w:type="dxa"/>
            <w:tcBorders>
              <w:top w:val="nil"/>
              <w:left w:val="nil"/>
              <w:bottom w:val="nil"/>
              <w:right w:val="nil"/>
            </w:tcBorders>
          </w:tcPr>
          <w:p w14:paraId="5EC23CAB" w14:textId="77777777" w:rsidR="00756DD9" w:rsidRPr="00605F0C" w:rsidRDefault="00756DD9" w:rsidP="005C2FC5">
            <w:pPr>
              <w:tabs>
                <w:tab w:val="left" w:pos="511"/>
                <w:tab w:val="left" w:pos="1134"/>
              </w:tabs>
              <w:spacing w:line="380" w:lineRule="exact"/>
              <w:ind w:right="-54"/>
              <w:rPr>
                <w:rFonts w:asciiTheme="majorBidi" w:hAnsiTheme="majorBidi" w:cstheme="majorBidi"/>
                <w:sz w:val="24"/>
                <w:szCs w:val="24"/>
              </w:rPr>
            </w:pPr>
            <w:r w:rsidRPr="00605F0C">
              <w:rPr>
                <w:rFonts w:asciiTheme="majorBidi" w:hAnsiTheme="majorBidi" w:cstheme="majorBidi"/>
                <w:sz w:val="24"/>
                <w:szCs w:val="24"/>
              </w:rPr>
              <w:t xml:space="preserve">         61.00</w:t>
            </w:r>
          </w:p>
        </w:tc>
        <w:tc>
          <w:tcPr>
            <w:tcW w:w="175" w:type="dxa"/>
            <w:tcBorders>
              <w:top w:val="nil"/>
              <w:left w:val="nil"/>
              <w:bottom w:val="nil"/>
              <w:right w:val="nil"/>
            </w:tcBorders>
          </w:tcPr>
          <w:p w14:paraId="5C9E5565" w14:textId="77777777" w:rsidR="00756DD9" w:rsidRPr="00605F0C" w:rsidRDefault="00756DD9" w:rsidP="005C2FC5">
            <w:pPr>
              <w:tabs>
                <w:tab w:val="left" w:pos="567"/>
                <w:tab w:val="left" w:pos="1134"/>
              </w:tabs>
              <w:spacing w:line="380" w:lineRule="exact"/>
              <w:jc w:val="right"/>
              <w:rPr>
                <w:rFonts w:asciiTheme="majorBidi" w:hAnsiTheme="majorBidi" w:cstheme="majorBidi"/>
                <w:sz w:val="24"/>
                <w:szCs w:val="24"/>
              </w:rPr>
            </w:pPr>
          </w:p>
        </w:tc>
        <w:tc>
          <w:tcPr>
            <w:tcW w:w="2341" w:type="dxa"/>
            <w:tcBorders>
              <w:top w:val="nil"/>
              <w:left w:val="nil"/>
              <w:bottom w:val="nil"/>
              <w:right w:val="nil"/>
            </w:tcBorders>
          </w:tcPr>
          <w:p w14:paraId="413EE566" w14:textId="77777777" w:rsidR="00756DD9" w:rsidRPr="00605F0C" w:rsidRDefault="00756DD9" w:rsidP="005C2FC5">
            <w:pPr>
              <w:tabs>
                <w:tab w:val="left" w:pos="567"/>
                <w:tab w:val="left" w:pos="1134"/>
              </w:tabs>
              <w:spacing w:line="380" w:lineRule="exact"/>
              <w:jc w:val="right"/>
              <w:rPr>
                <w:rFonts w:asciiTheme="majorBidi" w:hAnsiTheme="majorBidi" w:cstheme="majorBidi"/>
                <w:sz w:val="24"/>
                <w:szCs w:val="24"/>
              </w:rPr>
            </w:pPr>
          </w:p>
        </w:tc>
      </w:tr>
      <w:tr w:rsidR="00756DD9" w:rsidRPr="00605F0C" w14:paraId="5ACB36EE" w14:textId="77777777" w:rsidTr="00605F0C">
        <w:tc>
          <w:tcPr>
            <w:tcW w:w="2409" w:type="dxa"/>
            <w:tcBorders>
              <w:top w:val="nil"/>
              <w:left w:val="nil"/>
              <w:bottom w:val="nil"/>
              <w:right w:val="nil"/>
            </w:tcBorders>
          </w:tcPr>
          <w:p w14:paraId="2517532D" w14:textId="23B4D763" w:rsidR="00756DD9" w:rsidRPr="00605F0C" w:rsidRDefault="00556E0E" w:rsidP="005C2FC5">
            <w:pPr>
              <w:tabs>
                <w:tab w:val="left" w:pos="567"/>
                <w:tab w:val="left" w:pos="1134"/>
              </w:tabs>
              <w:spacing w:line="380" w:lineRule="exact"/>
              <w:jc w:val="both"/>
              <w:rPr>
                <w:rFonts w:asciiTheme="majorBidi" w:hAnsiTheme="majorBidi" w:cstheme="majorBidi"/>
                <w:sz w:val="24"/>
                <w:szCs w:val="24"/>
                <w:cs/>
              </w:rPr>
            </w:pPr>
            <w:r w:rsidRPr="00605F0C">
              <w:rPr>
                <w:rFonts w:asciiTheme="majorBidi" w:hAnsiTheme="majorBidi" w:cstheme="majorBidi"/>
                <w:sz w:val="24"/>
                <w:szCs w:val="24"/>
              </w:rPr>
              <w:t>SUSCO Retail Property Co., Ltd.</w:t>
            </w:r>
          </w:p>
        </w:tc>
        <w:tc>
          <w:tcPr>
            <w:tcW w:w="180" w:type="dxa"/>
            <w:tcBorders>
              <w:top w:val="nil"/>
              <w:left w:val="nil"/>
              <w:bottom w:val="nil"/>
              <w:right w:val="nil"/>
            </w:tcBorders>
          </w:tcPr>
          <w:p w14:paraId="0ADEB48D" w14:textId="77777777" w:rsidR="00756DD9" w:rsidRPr="00605F0C" w:rsidRDefault="00756DD9" w:rsidP="005C2FC5">
            <w:pPr>
              <w:tabs>
                <w:tab w:val="left" w:pos="567"/>
                <w:tab w:val="left" w:pos="1134"/>
              </w:tabs>
              <w:spacing w:line="380" w:lineRule="exact"/>
              <w:jc w:val="both"/>
              <w:rPr>
                <w:rFonts w:asciiTheme="majorBidi" w:hAnsiTheme="majorBidi" w:cstheme="majorBidi"/>
                <w:sz w:val="24"/>
                <w:szCs w:val="24"/>
              </w:rPr>
            </w:pPr>
          </w:p>
        </w:tc>
        <w:tc>
          <w:tcPr>
            <w:tcW w:w="955" w:type="dxa"/>
            <w:tcBorders>
              <w:top w:val="nil"/>
              <w:left w:val="nil"/>
              <w:bottom w:val="nil"/>
              <w:right w:val="nil"/>
            </w:tcBorders>
          </w:tcPr>
          <w:p w14:paraId="1CC1387A" w14:textId="77777777" w:rsidR="00756DD9" w:rsidRPr="00605F0C" w:rsidRDefault="00756DD9" w:rsidP="005C2FC5">
            <w:pPr>
              <w:tabs>
                <w:tab w:val="left" w:pos="567"/>
                <w:tab w:val="left" w:pos="1134"/>
              </w:tabs>
              <w:spacing w:line="380" w:lineRule="exact"/>
              <w:ind w:hanging="56"/>
              <w:jc w:val="right"/>
              <w:rPr>
                <w:rFonts w:asciiTheme="majorBidi" w:hAnsiTheme="majorBidi" w:cstheme="majorBidi"/>
                <w:sz w:val="24"/>
                <w:szCs w:val="24"/>
              </w:rPr>
            </w:pPr>
            <w:r w:rsidRPr="00605F0C">
              <w:rPr>
                <w:rFonts w:asciiTheme="majorBidi" w:hAnsiTheme="majorBidi" w:cstheme="majorBidi"/>
                <w:sz w:val="24"/>
                <w:szCs w:val="24"/>
              </w:rPr>
              <w:t>64</w:t>
            </w:r>
          </w:p>
        </w:tc>
        <w:tc>
          <w:tcPr>
            <w:tcW w:w="142" w:type="dxa"/>
            <w:tcBorders>
              <w:top w:val="nil"/>
              <w:left w:val="nil"/>
              <w:bottom w:val="nil"/>
              <w:right w:val="nil"/>
            </w:tcBorders>
          </w:tcPr>
          <w:p w14:paraId="3BA05D16" w14:textId="77777777" w:rsidR="00756DD9" w:rsidRPr="00605F0C" w:rsidRDefault="00756DD9" w:rsidP="005C2FC5">
            <w:pPr>
              <w:tabs>
                <w:tab w:val="left" w:pos="567"/>
                <w:tab w:val="left" w:pos="1134"/>
              </w:tabs>
              <w:spacing w:line="380" w:lineRule="exact"/>
              <w:jc w:val="center"/>
              <w:rPr>
                <w:rFonts w:asciiTheme="majorBidi" w:hAnsiTheme="majorBidi" w:cstheme="majorBidi"/>
                <w:sz w:val="24"/>
                <w:szCs w:val="24"/>
              </w:rPr>
            </w:pPr>
          </w:p>
        </w:tc>
        <w:tc>
          <w:tcPr>
            <w:tcW w:w="1166" w:type="dxa"/>
            <w:tcBorders>
              <w:top w:val="nil"/>
              <w:left w:val="nil"/>
              <w:bottom w:val="nil"/>
              <w:right w:val="nil"/>
            </w:tcBorders>
          </w:tcPr>
          <w:p w14:paraId="121FFABF" w14:textId="77777777" w:rsidR="00756DD9" w:rsidRPr="00605F0C" w:rsidRDefault="00756DD9" w:rsidP="005C2FC5">
            <w:pPr>
              <w:tabs>
                <w:tab w:val="left" w:pos="567"/>
                <w:tab w:val="left" w:pos="1134"/>
              </w:tabs>
              <w:spacing w:line="380" w:lineRule="exact"/>
              <w:ind w:hanging="56"/>
              <w:jc w:val="right"/>
              <w:rPr>
                <w:rFonts w:asciiTheme="majorBidi" w:hAnsiTheme="majorBidi" w:cstheme="majorBidi"/>
                <w:sz w:val="24"/>
                <w:szCs w:val="24"/>
              </w:rPr>
            </w:pPr>
            <w:r w:rsidRPr="00605F0C">
              <w:rPr>
                <w:rFonts w:asciiTheme="majorBidi" w:hAnsiTheme="majorBidi" w:cstheme="majorBidi"/>
                <w:sz w:val="24"/>
                <w:szCs w:val="24"/>
              </w:rPr>
              <w:t>3,904.00</w:t>
            </w:r>
          </w:p>
        </w:tc>
        <w:tc>
          <w:tcPr>
            <w:tcW w:w="142" w:type="dxa"/>
            <w:tcBorders>
              <w:top w:val="nil"/>
              <w:left w:val="nil"/>
              <w:bottom w:val="nil"/>
              <w:right w:val="nil"/>
            </w:tcBorders>
          </w:tcPr>
          <w:p w14:paraId="6FE33E7C" w14:textId="77777777" w:rsidR="00756DD9" w:rsidRPr="00605F0C" w:rsidRDefault="00756DD9" w:rsidP="005C2FC5">
            <w:pPr>
              <w:tabs>
                <w:tab w:val="left" w:pos="567"/>
                <w:tab w:val="left" w:pos="1134"/>
              </w:tabs>
              <w:spacing w:line="380" w:lineRule="exact"/>
              <w:ind w:hanging="56"/>
              <w:jc w:val="right"/>
              <w:rPr>
                <w:rFonts w:asciiTheme="majorBidi" w:hAnsiTheme="majorBidi" w:cstheme="majorBidi"/>
                <w:sz w:val="24"/>
                <w:szCs w:val="24"/>
              </w:rPr>
            </w:pPr>
          </w:p>
        </w:tc>
        <w:tc>
          <w:tcPr>
            <w:tcW w:w="959" w:type="dxa"/>
            <w:tcBorders>
              <w:top w:val="nil"/>
              <w:left w:val="nil"/>
              <w:bottom w:val="nil"/>
              <w:right w:val="nil"/>
            </w:tcBorders>
          </w:tcPr>
          <w:p w14:paraId="7BE117B9" w14:textId="77777777" w:rsidR="00756DD9" w:rsidRPr="00605F0C" w:rsidRDefault="00756DD9" w:rsidP="005C2FC5">
            <w:pPr>
              <w:spacing w:line="380" w:lineRule="exact"/>
              <w:ind w:left="-107" w:right="-19"/>
              <w:jc w:val="center"/>
              <w:rPr>
                <w:rFonts w:asciiTheme="majorBidi" w:hAnsiTheme="majorBidi" w:cstheme="majorBidi"/>
                <w:sz w:val="24"/>
                <w:szCs w:val="24"/>
              </w:rPr>
            </w:pPr>
            <w:r w:rsidRPr="00605F0C">
              <w:rPr>
                <w:rFonts w:asciiTheme="majorBidi" w:hAnsiTheme="majorBidi" w:cstheme="majorBidi"/>
                <w:sz w:val="24"/>
                <w:szCs w:val="24"/>
              </w:rPr>
              <w:t xml:space="preserve">                 1</w:t>
            </w:r>
          </w:p>
        </w:tc>
        <w:tc>
          <w:tcPr>
            <w:tcW w:w="141" w:type="dxa"/>
            <w:tcBorders>
              <w:top w:val="nil"/>
              <w:left w:val="nil"/>
              <w:bottom w:val="nil"/>
              <w:right w:val="nil"/>
            </w:tcBorders>
          </w:tcPr>
          <w:p w14:paraId="05581E01" w14:textId="77777777" w:rsidR="00756DD9" w:rsidRPr="00605F0C" w:rsidRDefault="00756DD9" w:rsidP="005C2FC5">
            <w:pPr>
              <w:tabs>
                <w:tab w:val="left" w:pos="567"/>
                <w:tab w:val="left" w:pos="1134"/>
              </w:tabs>
              <w:spacing w:line="380" w:lineRule="exact"/>
              <w:ind w:hanging="56"/>
              <w:jc w:val="right"/>
              <w:rPr>
                <w:rFonts w:asciiTheme="majorBidi" w:hAnsiTheme="majorBidi" w:cstheme="majorBidi"/>
                <w:sz w:val="24"/>
                <w:szCs w:val="24"/>
              </w:rPr>
            </w:pPr>
          </w:p>
        </w:tc>
        <w:tc>
          <w:tcPr>
            <w:tcW w:w="856" w:type="dxa"/>
            <w:tcBorders>
              <w:top w:val="nil"/>
              <w:left w:val="nil"/>
              <w:bottom w:val="nil"/>
              <w:right w:val="nil"/>
            </w:tcBorders>
          </w:tcPr>
          <w:p w14:paraId="2083C157" w14:textId="77777777" w:rsidR="00756DD9" w:rsidRPr="00605F0C" w:rsidRDefault="00756DD9" w:rsidP="005C2FC5">
            <w:pPr>
              <w:tabs>
                <w:tab w:val="left" w:pos="511"/>
              </w:tabs>
              <w:spacing w:line="380" w:lineRule="exact"/>
              <w:ind w:right="-54"/>
              <w:rPr>
                <w:rFonts w:asciiTheme="majorBidi" w:hAnsiTheme="majorBidi" w:cstheme="majorBidi"/>
                <w:sz w:val="24"/>
                <w:szCs w:val="24"/>
              </w:rPr>
            </w:pPr>
            <w:r w:rsidRPr="00605F0C">
              <w:rPr>
                <w:rFonts w:asciiTheme="majorBidi" w:hAnsiTheme="majorBidi" w:cstheme="majorBidi"/>
                <w:sz w:val="24"/>
                <w:szCs w:val="24"/>
              </w:rPr>
              <w:t xml:space="preserve">         61.00</w:t>
            </w:r>
          </w:p>
        </w:tc>
        <w:tc>
          <w:tcPr>
            <w:tcW w:w="175" w:type="dxa"/>
            <w:tcBorders>
              <w:top w:val="nil"/>
              <w:left w:val="nil"/>
              <w:bottom w:val="nil"/>
              <w:right w:val="nil"/>
            </w:tcBorders>
          </w:tcPr>
          <w:p w14:paraId="799CEA30" w14:textId="77777777" w:rsidR="00756DD9" w:rsidRPr="00605F0C" w:rsidRDefault="00756DD9" w:rsidP="005C2FC5">
            <w:pPr>
              <w:spacing w:line="380" w:lineRule="exact"/>
              <w:ind w:left="-482" w:right="193"/>
              <w:jc w:val="right"/>
              <w:rPr>
                <w:rFonts w:asciiTheme="majorBidi" w:hAnsiTheme="majorBidi" w:cstheme="majorBidi"/>
                <w:sz w:val="24"/>
                <w:szCs w:val="24"/>
              </w:rPr>
            </w:pPr>
          </w:p>
        </w:tc>
        <w:tc>
          <w:tcPr>
            <w:tcW w:w="2341" w:type="dxa"/>
            <w:tcBorders>
              <w:top w:val="nil"/>
              <w:left w:val="nil"/>
              <w:bottom w:val="nil"/>
              <w:right w:val="nil"/>
            </w:tcBorders>
          </w:tcPr>
          <w:p w14:paraId="13D12D80" w14:textId="77777777" w:rsidR="00756DD9" w:rsidRPr="00605F0C" w:rsidRDefault="00756DD9" w:rsidP="005C2FC5">
            <w:pPr>
              <w:spacing w:line="380" w:lineRule="exact"/>
              <w:ind w:left="-482" w:right="193"/>
              <w:jc w:val="right"/>
              <w:rPr>
                <w:rFonts w:asciiTheme="majorBidi" w:hAnsiTheme="majorBidi" w:cstheme="majorBidi"/>
                <w:sz w:val="24"/>
                <w:szCs w:val="24"/>
              </w:rPr>
            </w:pPr>
          </w:p>
        </w:tc>
      </w:tr>
      <w:bookmarkEnd w:id="9"/>
      <w:tr w:rsidR="00556E0E" w:rsidRPr="00605F0C" w14:paraId="4D54B3F8" w14:textId="77777777" w:rsidTr="00605F0C">
        <w:tc>
          <w:tcPr>
            <w:tcW w:w="2409" w:type="dxa"/>
            <w:tcBorders>
              <w:top w:val="nil"/>
              <w:left w:val="nil"/>
              <w:bottom w:val="nil"/>
              <w:right w:val="nil"/>
            </w:tcBorders>
          </w:tcPr>
          <w:p w14:paraId="4107217A" w14:textId="62B7370A" w:rsidR="00556E0E" w:rsidRPr="00605F0C" w:rsidRDefault="00556E0E" w:rsidP="00556E0E">
            <w:pPr>
              <w:tabs>
                <w:tab w:val="left" w:pos="567"/>
                <w:tab w:val="left" w:pos="1134"/>
              </w:tabs>
              <w:spacing w:line="380" w:lineRule="exact"/>
              <w:jc w:val="both"/>
              <w:rPr>
                <w:rFonts w:asciiTheme="majorBidi" w:hAnsiTheme="majorBidi" w:cstheme="majorBidi"/>
                <w:sz w:val="24"/>
                <w:szCs w:val="24"/>
                <w:cs/>
              </w:rPr>
            </w:pPr>
            <w:r w:rsidRPr="00605F0C">
              <w:rPr>
                <w:rFonts w:asciiTheme="majorBidi" w:hAnsiTheme="majorBidi" w:cstheme="majorBidi"/>
                <w:sz w:val="24"/>
                <w:szCs w:val="24"/>
              </w:rPr>
              <w:t>SUSCO Retail Property Co., Ltd.</w:t>
            </w:r>
          </w:p>
        </w:tc>
        <w:tc>
          <w:tcPr>
            <w:tcW w:w="180" w:type="dxa"/>
            <w:tcBorders>
              <w:top w:val="nil"/>
              <w:left w:val="nil"/>
              <w:bottom w:val="nil"/>
              <w:right w:val="nil"/>
            </w:tcBorders>
          </w:tcPr>
          <w:p w14:paraId="499C1711" w14:textId="77777777" w:rsidR="00556E0E" w:rsidRPr="00605F0C" w:rsidRDefault="00556E0E" w:rsidP="00556E0E">
            <w:pPr>
              <w:tabs>
                <w:tab w:val="left" w:pos="567"/>
                <w:tab w:val="left" w:pos="1134"/>
              </w:tabs>
              <w:spacing w:line="380" w:lineRule="exact"/>
              <w:jc w:val="both"/>
              <w:rPr>
                <w:rFonts w:asciiTheme="majorBidi" w:hAnsiTheme="majorBidi" w:cstheme="majorBidi"/>
                <w:sz w:val="24"/>
                <w:szCs w:val="24"/>
              </w:rPr>
            </w:pPr>
          </w:p>
        </w:tc>
        <w:tc>
          <w:tcPr>
            <w:tcW w:w="955" w:type="dxa"/>
            <w:tcBorders>
              <w:top w:val="nil"/>
              <w:left w:val="nil"/>
              <w:bottom w:val="nil"/>
              <w:right w:val="nil"/>
            </w:tcBorders>
          </w:tcPr>
          <w:p w14:paraId="042DC78A" w14:textId="77777777" w:rsidR="00556E0E" w:rsidRPr="00605F0C" w:rsidRDefault="00556E0E" w:rsidP="00556E0E">
            <w:pPr>
              <w:tabs>
                <w:tab w:val="left" w:pos="567"/>
                <w:tab w:val="left" w:pos="1134"/>
              </w:tabs>
              <w:spacing w:line="380" w:lineRule="exact"/>
              <w:ind w:hanging="56"/>
              <w:jc w:val="right"/>
              <w:rPr>
                <w:rFonts w:asciiTheme="majorBidi" w:hAnsiTheme="majorBidi" w:cstheme="majorBidi"/>
                <w:sz w:val="24"/>
                <w:szCs w:val="24"/>
              </w:rPr>
            </w:pPr>
            <w:r w:rsidRPr="00605F0C">
              <w:rPr>
                <w:rFonts w:asciiTheme="majorBidi" w:hAnsiTheme="majorBidi" w:cstheme="majorBidi"/>
                <w:sz w:val="24"/>
                <w:szCs w:val="24"/>
              </w:rPr>
              <w:t>1</w:t>
            </w:r>
          </w:p>
        </w:tc>
        <w:tc>
          <w:tcPr>
            <w:tcW w:w="142" w:type="dxa"/>
            <w:tcBorders>
              <w:top w:val="nil"/>
              <w:left w:val="nil"/>
              <w:bottom w:val="nil"/>
              <w:right w:val="nil"/>
            </w:tcBorders>
          </w:tcPr>
          <w:p w14:paraId="6B4C9CDF" w14:textId="77777777" w:rsidR="00556E0E" w:rsidRPr="00605F0C" w:rsidRDefault="00556E0E" w:rsidP="00556E0E">
            <w:pPr>
              <w:tabs>
                <w:tab w:val="left" w:pos="567"/>
                <w:tab w:val="left" w:pos="1134"/>
              </w:tabs>
              <w:spacing w:line="380" w:lineRule="exact"/>
              <w:jc w:val="center"/>
              <w:rPr>
                <w:rFonts w:asciiTheme="majorBidi" w:hAnsiTheme="majorBidi" w:cstheme="majorBidi"/>
                <w:sz w:val="24"/>
                <w:szCs w:val="24"/>
              </w:rPr>
            </w:pPr>
          </w:p>
        </w:tc>
        <w:tc>
          <w:tcPr>
            <w:tcW w:w="1166" w:type="dxa"/>
            <w:tcBorders>
              <w:top w:val="nil"/>
              <w:left w:val="nil"/>
              <w:bottom w:val="nil"/>
              <w:right w:val="nil"/>
            </w:tcBorders>
          </w:tcPr>
          <w:p w14:paraId="752B0980" w14:textId="77777777" w:rsidR="00556E0E" w:rsidRPr="00605F0C" w:rsidRDefault="00556E0E" w:rsidP="00556E0E">
            <w:pPr>
              <w:tabs>
                <w:tab w:val="left" w:pos="567"/>
                <w:tab w:val="left" w:pos="1134"/>
              </w:tabs>
              <w:spacing w:line="380" w:lineRule="exact"/>
              <w:ind w:hanging="56"/>
              <w:jc w:val="right"/>
              <w:rPr>
                <w:rFonts w:asciiTheme="majorBidi" w:hAnsiTheme="majorBidi" w:cstheme="majorBidi"/>
                <w:sz w:val="24"/>
                <w:szCs w:val="24"/>
              </w:rPr>
            </w:pPr>
            <w:r w:rsidRPr="00605F0C">
              <w:rPr>
                <w:rFonts w:asciiTheme="majorBidi" w:hAnsiTheme="majorBidi" w:cstheme="majorBidi"/>
                <w:sz w:val="24"/>
                <w:szCs w:val="24"/>
              </w:rPr>
              <w:t>61.00</w:t>
            </w:r>
          </w:p>
        </w:tc>
        <w:tc>
          <w:tcPr>
            <w:tcW w:w="142" w:type="dxa"/>
            <w:tcBorders>
              <w:top w:val="nil"/>
              <w:left w:val="nil"/>
              <w:bottom w:val="nil"/>
              <w:right w:val="nil"/>
            </w:tcBorders>
          </w:tcPr>
          <w:p w14:paraId="0F186252" w14:textId="77777777" w:rsidR="00556E0E" w:rsidRPr="00605F0C" w:rsidRDefault="00556E0E" w:rsidP="00556E0E">
            <w:pPr>
              <w:tabs>
                <w:tab w:val="left" w:pos="567"/>
                <w:tab w:val="left" w:pos="1134"/>
              </w:tabs>
              <w:spacing w:line="380" w:lineRule="exact"/>
              <w:ind w:hanging="56"/>
              <w:jc w:val="right"/>
              <w:rPr>
                <w:rFonts w:asciiTheme="majorBidi" w:hAnsiTheme="majorBidi" w:cstheme="majorBidi"/>
                <w:sz w:val="24"/>
                <w:szCs w:val="24"/>
              </w:rPr>
            </w:pPr>
          </w:p>
        </w:tc>
        <w:tc>
          <w:tcPr>
            <w:tcW w:w="959" w:type="dxa"/>
            <w:tcBorders>
              <w:top w:val="nil"/>
              <w:left w:val="nil"/>
              <w:bottom w:val="nil"/>
              <w:right w:val="nil"/>
            </w:tcBorders>
          </w:tcPr>
          <w:p w14:paraId="3580B024" w14:textId="77777777" w:rsidR="00556E0E" w:rsidRPr="00605F0C" w:rsidRDefault="00556E0E" w:rsidP="00556E0E">
            <w:pPr>
              <w:spacing w:line="380" w:lineRule="exact"/>
              <w:ind w:left="-482" w:right="193"/>
              <w:jc w:val="right"/>
              <w:rPr>
                <w:rFonts w:asciiTheme="majorBidi" w:hAnsiTheme="majorBidi" w:cstheme="majorBidi"/>
                <w:sz w:val="24"/>
                <w:szCs w:val="24"/>
              </w:rPr>
            </w:pPr>
            <w:r w:rsidRPr="00605F0C">
              <w:rPr>
                <w:rFonts w:asciiTheme="majorBidi" w:hAnsiTheme="majorBidi" w:cstheme="majorBidi"/>
                <w:sz w:val="24"/>
                <w:szCs w:val="24"/>
              </w:rPr>
              <w:t>-</w:t>
            </w:r>
          </w:p>
        </w:tc>
        <w:tc>
          <w:tcPr>
            <w:tcW w:w="141" w:type="dxa"/>
            <w:tcBorders>
              <w:top w:val="nil"/>
              <w:left w:val="nil"/>
              <w:bottom w:val="nil"/>
              <w:right w:val="nil"/>
            </w:tcBorders>
          </w:tcPr>
          <w:p w14:paraId="24F23271" w14:textId="77777777" w:rsidR="00556E0E" w:rsidRPr="00605F0C" w:rsidRDefault="00556E0E" w:rsidP="00556E0E">
            <w:pPr>
              <w:tabs>
                <w:tab w:val="left" w:pos="567"/>
                <w:tab w:val="left" w:pos="1134"/>
              </w:tabs>
              <w:spacing w:line="380" w:lineRule="exact"/>
              <w:ind w:hanging="56"/>
              <w:jc w:val="right"/>
              <w:rPr>
                <w:rFonts w:asciiTheme="majorBidi" w:hAnsiTheme="majorBidi" w:cstheme="majorBidi"/>
                <w:sz w:val="24"/>
                <w:szCs w:val="24"/>
              </w:rPr>
            </w:pPr>
          </w:p>
        </w:tc>
        <w:tc>
          <w:tcPr>
            <w:tcW w:w="856" w:type="dxa"/>
            <w:tcBorders>
              <w:top w:val="nil"/>
              <w:left w:val="nil"/>
              <w:bottom w:val="nil"/>
              <w:right w:val="nil"/>
            </w:tcBorders>
          </w:tcPr>
          <w:p w14:paraId="7A85D8F6" w14:textId="77777777" w:rsidR="00556E0E" w:rsidRPr="00605F0C" w:rsidRDefault="00556E0E" w:rsidP="00556E0E">
            <w:pPr>
              <w:spacing w:line="380" w:lineRule="exact"/>
              <w:ind w:left="-482" w:right="193"/>
              <w:jc w:val="right"/>
              <w:rPr>
                <w:rFonts w:asciiTheme="majorBidi" w:hAnsiTheme="majorBidi" w:cstheme="majorBidi"/>
                <w:sz w:val="24"/>
                <w:szCs w:val="24"/>
              </w:rPr>
            </w:pPr>
            <w:r w:rsidRPr="00605F0C">
              <w:rPr>
                <w:rFonts w:asciiTheme="majorBidi" w:hAnsiTheme="majorBidi" w:cstheme="majorBidi"/>
                <w:sz w:val="24"/>
                <w:szCs w:val="24"/>
              </w:rPr>
              <w:t>-</w:t>
            </w:r>
          </w:p>
        </w:tc>
        <w:tc>
          <w:tcPr>
            <w:tcW w:w="175" w:type="dxa"/>
            <w:tcBorders>
              <w:top w:val="nil"/>
              <w:left w:val="nil"/>
              <w:bottom w:val="nil"/>
              <w:right w:val="nil"/>
            </w:tcBorders>
          </w:tcPr>
          <w:p w14:paraId="7BE1533E" w14:textId="77777777" w:rsidR="00556E0E" w:rsidRPr="00605F0C" w:rsidRDefault="00556E0E" w:rsidP="00556E0E">
            <w:pPr>
              <w:spacing w:line="380" w:lineRule="exact"/>
              <w:ind w:left="-482" w:right="193"/>
              <w:jc w:val="right"/>
              <w:rPr>
                <w:rFonts w:asciiTheme="majorBidi" w:hAnsiTheme="majorBidi" w:cstheme="majorBidi"/>
                <w:sz w:val="24"/>
                <w:szCs w:val="24"/>
              </w:rPr>
            </w:pPr>
          </w:p>
        </w:tc>
        <w:tc>
          <w:tcPr>
            <w:tcW w:w="2341" w:type="dxa"/>
            <w:tcBorders>
              <w:top w:val="nil"/>
              <w:left w:val="nil"/>
              <w:bottom w:val="nil"/>
              <w:right w:val="nil"/>
            </w:tcBorders>
          </w:tcPr>
          <w:p w14:paraId="0E4377B9" w14:textId="7EB27B2B" w:rsidR="00556E0E" w:rsidRPr="00605F0C" w:rsidRDefault="00556E0E" w:rsidP="00556E0E">
            <w:pPr>
              <w:spacing w:line="380" w:lineRule="exact"/>
              <w:ind w:right="-56"/>
              <w:rPr>
                <w:rFonts w:asciiTheme="majorBidi" w:hAnsiTheme="majorBidi" w:cstheme="majorBidi"/>
                <w:sz w:val="24"/>
                <w:szCs w:val="24"/>
              </w:rPr>
            </w:pPr>
            <w:r w:rsidRPr="00605F0C">
              <w:rPr>
                <w:rFonts w:asciiTheme="majorBidi" w:hAnsiTheme="majorBidi" w:cstheme="majorBidi"/>
                <w:sz w:val="24"/>
                <w:szCs w:val="24"/>
              </w:rPr>
              <w:t xml:space="preserve">buy through the company </w:t>
            </w:r>
            <w:r w:rsidR="00605F0C" w:rsidRPr="00605F0C">
              <w:rPr>
                <w:rFonts w:asciiTheme="majorBidi" w:hAnsiTheme="majorBidi" w:cstheme="majorBidi"/>
                <w:snapToGrid w:val="0"/>
                <w:sz w:val="24"/>
                <w:szCs w:val="24"/>
                <w:lang w:eastAsia="th-TH"/>
              </w:rPr>
              <w:t>Siam Mongkol Oil Co., Ltd.</w:t>
            </w:r>
          </w:p>
        </w:tc>
      </w:tr>
      <w:tr w:rsidR="00605F0C" w:rsidRPr="00605F0C" w14:paraId="1F6DF047" w14:textId="77777777" w:rsidTr="00605F0C">
        <w:tc>
          <w:tcPr>
            <w:tcW w:w="2409" w:type="dxa"/>
            <w:tcBorders>
              <w:top w:val="nil"/>
              <w:left w:val="nil"/>
              <w:bottom w:val="nil"/>
              <w:right w:val="nil"/>
            </w:tcBorders>
          </w:tcPr>
          <w:p w14:paraId="45892109" w14:textId="611FBF2F" w:rsidR="00605F0C" w:rsidRPr="00605F0C" w:rsidRDefault="00605F0C" w:rsidP="00605F0C">
            <w:pPr>
              <w:tabs>
                <w:tab w:val="left" w:pos="567"/>
                <w:tab w:val="left" w:pos="1134"/>
              </w:tabs>
              <w:spacing w:line="380" w:lineRule="exact"/>
              <w:jc w:val="both"/>
              <w:rPr>
                <w:rFonts w:asciiTheme="majorBidi" w:hAnsiTheme="majorBidi" w:cstheme="majorBidi"/>
                <w:sz w:val="24"/>
                <w:szCs w:val="24"/>
                <w:cs/>
              </w:rPr>
            </w:pPr>
            <w:r w:rsidRPr="00605F0C">
              <w:rPr>
                <w:rFonts w:asciiTheme="majorBidi" w:hAnsiTheme="majorBidi" w:cstheme="majorBidi"/>
                <w:sz w:val="24"/>
                <w:szCs w:val="24"/>
              </w:rPr>
              <w:t>SUSCO Retail Property Co., Ltd.</w:t>
            </w:r>
          </w:p>
        </w:tc>
        <w:tc>
          <w:tcPr>
            <w:tcW w:w="180" w:type="dxa"/>
            <w:tcBorders>
              <w:top w:val="nil"/>
              <w:left w:val="nil"/>
              <w:bottom w:val="nil"/>
              <w:right w:val="nil"/>
            </w:tcBorders>
          </w:tcPr>
          <w:p w14:paraId="38C53E58" w14:textId="77777777" w:rsidR="00605F0C" w:rsidRPr="00605F0C" w:rsidRDefault="00605F0C" w:rsidP="00605F0C">
            <w:pPr>
              <w:tabs>
                <w:tab w:val="left" w:pos="567"/>
                <w:tab w:val="left" w:pos="1134"/>
              </w:tabs>
              <w:spacing w:line="380" w:lineRule="exact"/>
              <w:jc w:val="both"/>
              <w:rPr>
                <w:rFonts w:asciiTheme="majorBidi" w:hAnsiTheme="majorBidi" w:cstheme="majorBidi"/>
                <w:sz w:val="24"/>
                <w:szCs w:val="24"/>
              </w:rPr>
            </w:pPr>
          </w:p>
        </w:tc>
        <w:tc>
          <w:tcPr>
            <w:tcW w:w="955" w:type="dxa"/>
            <w:tcBorders>
              <w:top w:val="nil"/>
              <w:left w:val="nil"/>
              <w:bottom w:val="nil"/>
              <w:right w:val="nil"/>
            </w:tcBorders>
          </w:tcPr>
          <w:p w14:paraId="01F59B47" w14:textId="77777777" w:rsidR="00605F0C" w:rsidRPr="00605F0C" w:rsidRDefault="00605F0C" w:rsidP="00605F0C">
            <w:pPr>
              <w:tabs>
                <w:tab w:val="left" w:pos="567"/>
                <w:tab w:val="left" w:pos="1134"/>
              </w:tabs>
              <w:spacing w:line="380" w:lineRule="exact"/>
              <w:ind w:hanging="56"/>
              <w:jc w:val="right"/>
              <w:rPr>
                <w:rFonts w:asciiTheme="majorBidi" w:hAnsiTheme="majorBidi" w:cstheme="majorBidi"/>
                <w:sz w:val="24"/>
                <w:szCs w:val="24"/>
              </w:rPr>
            </w:pPr>
            <w:r w:rsidRPr="00605F0C">
              <w:rPr>
                <w:rFonts w:asciiTheme="majorBidi" w:hAnsiTheme="majorBidi" w:cstheme="majorBidi"/>
                <w:sz w:val="24"/>
                <w:szCs w:val="24"/>
              </w:rPr>
              <w:t>1</w:t>
            </w:r>
          </w:p>
        </w:tc>
        <w:tc>
          <w:tcPr>
            <w:tcW w:w="142" w:type="dxa"/>
            <w:tcBorders>
              <w:top w:val="nil"/>
              <w:left w:val="nil"/>
              <w:bottom w:val="nil"/>
              <w:right w:val="nil"/>
            </w:tcBorders>
          </w:tcPr>
          <w:p w14:paraId="46529616" w14:textId="77777777" w:rsidR="00605F0C" w:rsidRPr="00605F0C" w:rsidRDefault="00605F0C" w:rsidP="00605F0C">
            <w:pPr>
              <w:tabs>
                <w:tab w:val="left" w:pos="567"/>
                <w:tab w:val="left" w:pos="1134"/>
              </w:tabs>
              <w:spacing w:line="380" w:lineRule="exact"/>
              <w:jc w:val="center"/>
              <w:rPr>
                <w:rFonts w:asciiTheme="majorBidi" w:hAnsiTheme="majorBidi" w:cstheme="majorBidi"/>
                <w:sz w:val="24"/>
                <w:szCs w:val="24"/>
              </w:rPr>
            </w:pPr>
          </w:p>
        </w:tc>
        <w:tc>
          <w:tcPr>
            <w:tcW w:w="1166" w:type="dxa"/>
            <w:tcBorders>
              <w:top w:val="nil"/>
              <w:left w:val="nil"/>
              <w:bottom w:val="nil"/>
              <w:right w:val="nil"/>
            </w:tcBorders>
          </w:tcPr>
          <w:p w14:paraId="695492AC" w14:textId="77777777" w:rsidR="00605F0C" w:rsidRPr="00605F0C" w:rsidRDefault="00605F0C" w:rsidP="00605F0C">
            <w:pPr>
              <w:tabs>
                <w:tab w:val="left" w:pos="567"/>
                <w:tab w:val="left" w:pos="1134"/>
              </w:tabs>
              <w:spacing w:line="380" w:lineRule="exact"/>
              <w:ind w:hanging="56"/>
              <w:jc w:val="right"/>
              <w:rPr>
                <w:rFonts w:asciiTheme="majorBidi" w:hAnsiTheme="majorBidi" w:cstheme="majorBidi"/>
                <w:sz w:val="24"/>
                <w:szCs w:val="24"/>
              </w:rPr>
            </w:pPr>
            <w:r w:rsidRPr="00605F0C">
              <w:rPr>
                <w:rFonts w:asciiTheme="majorBidi" w:hAnsiTheme="majorBidi" w:cstheme="majorBidi"/>
                <w:sz w:val="24"/>
                <w:szCs w:val="24"/>
              </w:rPr>
              <w:t>61.00</w:t>
            </w:r>
          </w:p>
        </w:tc>
        <w:tc>
          <w:tcPr>
            <w:tcW w:w="142" w:type="dxa"/>
            <w:tcBorders>
              <w:top w:val="nil"/>
              <w:left w:val="nil"/>
              <w:bottom w:val="nil"/>
              <w:right w:val="nil"/>
            </w:tcBorders>
          </w:tcPr>
          <w:p w14:paraId="6C8BC8AB" w14:textId="77777777" w:rsidR="00605F0C" w:rsidRPr="00605F0C" w:rsidRDefault="00605F0C" w:rsidP="00605F0C">
            <w:pPr>
              <w:tabs>
                <w:tab w:val="left" w:pos="567"/>
                <w:tab w:val="left" w:pos="1134"/>
              </w:tabs>
              <w:spacing w:line="380" w:lineRule="exact"/>
              <w:ind w:hanging="56"/>
              <w:jc w:val="right"/>
              <w:rPr>
                <w:rFonts w:asciiTheme="majorBidi" w:hAnsiTheme="majorBidi" w:cstheme="majorBidi"/>
                <w:sz w:val="24"/>
                <w:szCs w:val="24"/>
              </w:rPr>
            </w:pPr>
          </w:p>
        </w:tc>
        <w:tc>
          <w:tcPr>
            <w:tcW w:w="959" w:type="dxa"/>
            <w:tcBorders>
              <w:top w:val="nil"/>
              <w:left w:val="nil"/>
              <w:bottom w:val="nil"/>
              <w:right w:val="nil"/>
            </w:tcBorders>
          </w:tcPr>
          <w:p w14:paraId="499E2F72" w14:textId="77777777" w:rsidR="00605F0C" w:rsidRPr="00605F0C" w:rsidRDefault="00605F0C" w:rsidP="00605F0C">
            <w:pPr>
              <w:spacing w:line="380" w:lineRule="exact"/>
              <w:ind w:left="-482" w:right="193"/>
              <w:jc w:val="right"/>
              <w:rPr>
                <w:rFonts w:asciiTheme="majorBidi" w:hAnsiTheme="majorBidi" w:cstheme="majorBidi"/>
                <w:sz w:val="24"/>
                <w:szCs w:val="24"/>
              </w:rPr>
            </w:pPr>
            <w:r w:rsidRPr="00605F0C">
              <w:rPr>
                <w:rFonts w:asciiTheme="majorBidi" w:hAnsiTheme="majorBidi" w:cstheme="majorBidi"/>
                <w:sz w:val="24"/>
                <w:szCs w:val="24"/>
              </w:rPr>
              <w:t>-</w:t>
            </w:r>
          </w:p>
        </w:tc>
        <w:tc>
          <w:tcPr>
            <w:tcW w:w="141" w:type="dxa"/>
            <w:tcBorders>
              <w:top w:val="nil"/>
              <w:left w:val="nil"/>
              <w:bottom w:val="nil"/>
              <w:right w:val="nil"/>
            </w:tcBorders>
          </w:tcPr>
          <w:p w14:paraId="548F14D6" w14:textId="77777777" w:rsidR="00605F0C" w:rsidRPr="00605F0C" w:rsidRDefault="00605F0C" w:rsidP="00605F0C">
            <w:pPr>
              <w:tabs>
                <w:tab w:val="left" w:pos="567"/>
                <w:tab w:val="left" w:pos="1134"/>
              </w:tabs>
              <w:spacing w:line="380" w:lineRule="exact"/>
              <w:ind w:hanging="56"/>
              <w:jc w:val="right"/>
              <w:rPr>
                <w:rFonts w:asciiTheme="majorBidi" w:hAnsiTheme="majorBidi" w:cstheme="majorBidi"/>
                <w:sz w:val="24"/>
                <w:szCs w:val="24"/>
              </w:rPr>
            </w:pPr>
          </w:p>
        </w:tc>
        <w:tc>
          <w:tcPr>
            <w:tcW w:w="856" w:type="dxa"/>
            <w:tcBorders>
              <w:top w:val="nil"/>
              <w:left w:val="nil"/>
              <w:bottom w:val="nil"/>
              <w:right w:val="nil"/>
            </w:tcBorders>
          </w:tcPr>
          <w:p w14:paraId="101F2937" w14:textId="77777777" w:rsidR="00605F0C" w:rsidRPr="00605F0C" w:rsidRDefault="00605F0C" w:rsidP="00605F0C">
            <w:pPr>
              <w:spacing w:line="380" w:lineRule="exact"/>
              <w:ind w:left="-482" w:right="193"/>
              <w:jc w:val="right"/>
              <w:rPr>
                <w:rFonts w:asciiTheme="majorBidi" w:hAnsiTheme="majorBidi" w:cstheme="majorBidi"/>
                <w:sz w:val="24"/>
                <w:szCs w:val="24"/>
              </w:rPr>
            </w:pPr>
            <w:r w:rsidRPr="00605F0C">
              <w:rPr>
                <w:rFonts w:asciiTheme="majorBidi" w:hAnsiTheme="majorBidi" w:cstheme="majorBidi"/>
                <w:sz w:val="24"/>
                <w:szCs w:val="24"/>
              </w:rPr>
              <w:t>-</w:t>
            </w:r>
          </w:p>
        </w:tc>
        <w:tc>
          <w:tcPr>
            <w:tcW w:w="175" w:type="dxa"/>
            <w:tcBorders>
              <w:top w:val="nil"/>
              <w:left w:val="nil"/>
              <w:bottom w:val="nil"/>
              <w:right w:val="nil"/>
            </w:tcBorders>
          </w:tcPr>
          <w:p w14:paraId="167CE3CC" w14:textId="77777777" w:rsidR="00605F0C" w:rsidRPr="00605F0C" w:rsidRDefault="00605F0C" w:rsidP="00605F0C">
            <w:pPr>
              <w:spacing w:line="380" w:lineRule="exact"/>
              <w:ind w:left="-482" w:right="193"/>
              <w:jc w:val="right"/>
              <w:rPr>
                <w:rFonts w:asciiTheme="majorBidi" w:hAnsiTheme="majorBidi" w:cstheme="majorBidi"/>
                <w:sz w:val="24"/>
                <w:szCs w:val="24"/>
              </w:rPr>
            </w:pPr>
          </w:p>
        </w:tc>
        <w:tc>
          <w:tcPr>
            <w:tcW w:w="2341" w:type="dxa"/>
            <w:tcBorders>
              <w:top w:val="nil"/>
              <w:left w:val="nil"/>
              <w:bottom w:val="nil"/>
              <w:right w:val="nil"/>
            </w:tcBorders>
          </w:tcPr>
          <w:p w14:paraId="503BC128" w14:textId="2EA92044" w:rsidR="00605F0C" w:rsidRPr="00605F0C" w:rsidRDefault="00605F0C" w:rsidP="00605F0C">
            <w:pPr>
              <w:spacing w:line="380" w:lineRule="exact"/>
              <w:ind w:right="-56"/>
              <w:rPr>
                <w:rFonts w:asciiTheme="majorBidi" w:hAnsiTheme="majorBidi" w:cstheme="majorBidi"/>
                <w:sz w:val="24"/>
                <w:szCs w:val="24"/>
              </w:rPr>
            </w:pPr>
            <w:r w:rsidRPr="00605F0C">
              <w:rPr>
                <w:rFonts w:asciiTheme="majorBidi" w:hAnsiTheme="majorBidi" w:cstheme="majorBidi"/>
                <w:sz w:val="24"/>
                <w:szCs w:val="24"/>
              </w:rPr>
              <w:t>buy through the company Sirijaroenwattana Co., Ltd.</w:t>
            </w:r>
          </w:p>
        </w:tc>
      </w:tr>
      <w:tr w:rsidR="00605F0C" w:rsidRPr="00605F0C" w14:paraId="1242C514" w14:textId="77777777" w:rsidTr="00605F0C">
        <w:tc>
          <w:tcPr>
            <w:tcW w:w="2409" w:type="dxa"/>
            <w:tcBorders>
              <w:top w:val="nil"/>
              <w:left w:val="nil"/>
              <w:bottom w:val="nil"/>
              <w:right w:val="nil"/>
            </w:tcBorders>
          </w:tcPr>
          <w:p w14:paraId="57A797FA" w14:textId="77777777" w:rsidR="00605F0C" w:rsidRPr="00605F0C" w:rsidRDefault="00605F0C" w:rsidP="00605F0C">
            <w:pPr>
              <w:tabs>
                <w:tab w:val="left" w:pos="567"/>
                <w:tab w:val="left" w:pos="1134"/>
              </w:tabs>
              <w:spacing w:line="380" w:lineRule="exact"/>
              <w:jc w:val="both"/>
              <w:rPr>
                <w:rFonts w:asciiTheme="majorBidi" w:hAnsiTheme="majorBidi" w:cstheme="majorBidi"/>
                <w:sz w:val="24"/>
                <w:szCs w:val="24"/>
                <w:cs/>
              </w:rPr>
            </w:pPr>
          </w:p>
        </w:tc>
        <w:tc>
          <w:tcPr>
            <w:tcW w:w="180" w:type="dxa"/>
            <w:tcBorders>
              <w:top w:val="nil"/>
              <w:left w:val="nil"/>
              <w:bottom w:val="nil"/>
              <w:right w:val="nil"/>
            </w:tcBorders>
          </w:tcPr>
          <w:p w14:paraId="537E36E6" w14:textId="77777777" w:rsidR="00605F0C" w:rsidRPr="00605F0C" w:rsidRDefault="00605F0C" w:rsidP="00605F0C">
            <w:pPr>
              <w:tabs>
                <w:tab w:val="left" w:pos="567"/>
                <w:tab w:val="left" w:pos="1134"/>
              </w:tabs>
              <w:spacing w:line="380" w:lineRule="exact"/>
              <w:jc w:val="both"/>
              <w:rPr>
                <w:rFonts w:asciiTheme="majorBidi" w:hAnsiTheme="majorBidi" w:cstheme="majorBidi"/>
                <w:sz w:val="24"/>
                <w:szCs w:val="24"/>
              </w:rPr>
            </w:pPr>
          </w:p>
        </w:tc>
        <w:tc>
          <w:tcPr>
            <w:tcW w:w="955" w:type="dxa"/>
            <w:tcBorders>
              <w:top w:val="nil"/>
              <w:left w:val="nil"/>
              <w:bottom w:val="nil"/>
              <w:right w:val="nil"/>
            </w:tcBorders>
          </w:tcPr>
          <w:p w14:paraId="2C0CF0AB" w14:textId="77777777" w:rsidR="00605F0C" w:rsidRPr="00605F0C" w:rsidRDefault="00605F0C" w:rsidP="00605F0C">
            <w:pPr>
              <w:tabs>
                <w:tab w:val="left" w:pos="567"/>
                <w:tab w:val="left" w:pos="1134"/>
              </w:tabs>
              <w:spacing w:line="380" w:lineRule="exact"/>
              <w:ind w:hanging="56"/>
              <w:jc w:val="right"/>
              <w:rPr>
                <w:rFonts w:asciiTheme="majorBidi" w:hAnsiTheme="majorBidi" w:cstheme="majorBidi"/>
                <w:sz w:val="24"/>
                <w:szCs w:val="24"/>
              </w:rPr>
            </w:pPr>
          </w:p>
        </w:tc>
        <w:tc>
          <w:tcPr>
            <w:tcW w:w="142" w:type="dxa"/>
            <w:tcBorders>
              <w:top w:val="nil"/>
              <w:left w:val="nil"/>
              <w:bottom w:val="nil"/>
              <w:right w:val="nil"/>
            </w:tcBorders>
          </w:tcPr>
          <w:p w14:paraId="0779A52B" w14:textId="77777777" w:rsidR="00605F0C" w:rsidRPr="00605F0C" w:rsidRDefault="00605F0C" w:rsidP="00605F0C">
            <w:pPr>
              <w:tabs>
                <w:tab w:val="left" w:pos="567"/>
                <w:tab w:val="left" w:pos="1134"/>
              </w:tabs>
              <w:spacing w:line="380" w:lineRule="exact"/>
              <w:jc w:val="center"/>
              <w:rPr>
                <w:rFonts w:asciiTheme="majorBidi" w:hAnsiTheme="majorBidi" w:cstheme="majorBidi"/>
                <w:sz w:val="24"/>
                <w:szCs w:val="24"/>
              </w:rPr>
            </w:pPr>
          </w:p>
        </w:tc>
        <w:tc>
          <w:tcPr>
            <w:tcW w:w="1166" w:type="dxa"/>
            <w:tcBorders>
              <w:top w:val="nil"/>
              <w:left w:val="nil"/>
              <w:bottom w:val="nil"/>
              <w:right w:val="nil"/>
            </w:tcBorders>
          </w:tcPr>
          <w:p w14:paraId="60C21C50" w14:textId="77777777" w:rsidR="00605F0C" w:rsidRPr="00605F0C" w:rsidRDefault="00605F0C" w:rsidP="00605F0C">
            <w:pPr>
              <w:tabs>
                <w:tab w:val="left" w:pos="567"/>
                <w:tab w:val="left" w:pos="1134"/>
              </w:tabs>
              <w:spacing w:line="380" w:lineRule="exact"/>
              <w:ind w:hanging="56"/>
              <w:jc w:val="right"/>
              <w:rPr>
                <w:rFonts w:asciiTheme="majorBidi" w:hAnsiTheme="majorBidi" w:cstheme="majorBidi"/>
                <w:sz w:val="24"/>
                <w:szCs w:val="24"/>
              </w:rPr>
            </w:pPr>
          </w:p>
        </w:tc>
        <w:tc>
          <w:tcPr>
            <w:tcW w:w="142" w:type="dxa"/>
            <w:tcBorders>
              <w:top w:val="nil"/>
              <w:left w:val="nil"/>
              <w:bottom w:val="nil"/>
              <w:right w:val="nil"/>
            </w:tcBorders>
          </w:tcPr>
          <w:p w14:paraId="11C52406" w14:textId="77777777" w:rsidR="00605F0C" w:rsidRPr="00605F0C" w:rsidRDefault="00605F0C" w:rsidP="00605F0C">
            <w:pPr>
              <w:tabs>
                <w:tab w:val="left" w:pos="567"/>
                <w:tab w:val="left" w:pos="1134"/>
              </w:tabs>
              <w:spacing w:line="380" w:lineRule="exact"/>
              <w:ind w:hanging="56"/>
              <w:jc w:val="right"/>
              <w:rPr>
                <w:rFonts w:asciiTheme="majorBidi" w:hAnsiTheme="majorBidi" w:cstheme="majorBidi"/>
                <w:sz w:val="24"/>
                <w:szCs w:val="24"/>
              </w:rPr>
            </w:pPr>
          </w:p>
        </w:tc>
        <w:tc>
          <w:tcPr>
            <w:tcW w:w="959" w:type="dxa"/>
            <w:tcBorders>
              <w:top w:val="nil"/>
              <w:left w:val="nil"/>
              <w:bottom w:val="nil"/>
              <w:right w:val="nil"/>
            </w:tcBorders>
          </w:tcPr>
          <w:p w14:paraId="5303B06D" w14:textId="77777777" w:rsidR="00605F0C" w:rsidRPr="00605F0C" w:rsidRDefault="00605F0C" w:rsidP="00605F0C">
            <w:pPr>
              <w:spacing w:line="380" w:lineRule="exact"/>
              <w:ind w:left="-482" w:right="193"/>
              <w:jc w:val="right"/>
              <w:rPr>
                <w:rFonts w:asciiTheme="majorBidi" w:hAnsiTheme="majorBidi" w:cstheme="majorBidi"/>
                <w:sz w:val="24"/>
                <w:szCs w:val="24"/>
              </w:rPr>
            </w:pPr>
          </w:p>
        </w:tc>
        <w:tc>
          <w:tcPr>
            <w:tcW w:w="141" w:type="dxa"/>
            <w:tcBorders>
              <w:top w:val="nil"/>
              <w:left w:val="nil"/>
              <w:bottom w:val="nil"/>
              <w:right w:val="nil"/>
            </w:tcBorders>
          </w:tcPr>
          <w:p w14:paraId="4F9432EB" w14:textId="77777777" w:rsidR="00605F0C" w:rsidRPr="00605F0C" w:rsidRDefault="00605F0C" w:rsidP="00605F0C">
            <w:pPr>
              <w:tabs>
                <w:tab w:val="left" w:pos="567"/>
                <w:tab w:val="left" w:pos="1134"/>
              </w:tabs>
              <w:spacing w:line="380" w:lineRule="exact"/>
              <w:ind w:hanging="56"/>
              <w:jc w:val="right"/>
              <w:rPr>
                <w:rFonts w:asciiTheme="majorBidi" w:hAnsiTheme="majorBidi" w:cstheme="majorBidi"/>
                <w:sz w:val="24"/>
                <w:szCs w:val="24"/>
              </w:rPr>
            </w:pPr>
          </w:p>
        </w:tc>
        <w:tc>
          <w:tcPr>
            <w:tcW w:w="856" w:type="dxa"/>
            <w:tcBorders>
              <w:top w:val="nil"/>
              <w:left w:val="nil"/>
              <w:bottom w:val="nil"/>
              <w:right w:val="nil"/>
            </w:tcBorders>
          </w:tcPr>
          <w:p w14:paraId="03723BBD" w14:textId="77777777" w:rsidR="00605F0C" w:rsidRPr="00605F0C" w:rsidRDefault="00605F0C" w:rsidP="00605F0C">
            <w:pPr>
              <w:spacing w:line="380" w:lineRule="exact"/>
              <w:ind w:left="-482" w:right="193"/>
              <w:jc w:val="right"/>
              <w:rPr>
                <w:rFonts w:asciiTheme="majorBidi" w:hAnsiTheme="majorBidi" w:cstheme="majorBidi"/>
                <w:sz w:val="24"/>
                <w:szCs w:val="24"/>
              </w:rPr>
            </w:pPr>
          </w:p>
        </w:tc>
        <w:tc>
          <w:tcPr>
            <w:tcW w:w="175" w:type="dxa"/>
            <w:tcBorders>
              <w:top w:val="nil"/>
              <w:left w:val="nil"/>
              <w:bottom w:val="nil"/>
              <w:right w:val="nil"/>
            </w:tcBorders>
          </w:tcPr>
          <w:p w14:paraId="506A7762" w14:textId="77777777" w:rsidR="00605F0C" w:rsidRPr="00605F0C" w:rsidRDefault="00605F0C" w:rsidP="00605F0C">
            <w:pPr>
              <w:spacing w:line="380" w:lineRule="exact"/>
              <w:ind w:left="-482" w:right="193"/>
              <w:jc w:val="right"/>
              <w:rPr>
                <w:rFonts w:asciiTheme="majorBidi" w:hAnsiTheme="majorBidi" w:cstheme="majorBidi"/>
                <w:sz w:val="24"/>
                <w:szCs w:val="24"/>
              </w:rPr>
            </w:pPr>
          </w:p>
        </w:tc>
        <w:tc>
          <w:tcPr>
            <w:tcW w:w="2341" w:type="dxa"/>
            <w:tcBorders>
              <w:top w:val="nil"/>
              <w:left w:val="nil"/>
              <w:bottom w:val="nil"/>
              <w:right w:val="nil"/>
            </w:tcBorders>
          </w:tcPr>
          <w:p w14:paraId="1F72CD82" w14:textId="77777777" w:rsidR="00605F0C" w:rsidRPr="00605F0C" w:rsidRDefault="00605F0C" w:rsidP="00605F0C">
            <w:pPr>
              <w:spacing w:line="380" w:lineRule="exact"/>
              <w:ind w:left="-482" w:right="193"/>
              <w:jc w:val="right"/>
              <w:rPr>
                <w:rFonts w:asciiTheme="majorBidi" w:hAnsiTheme="majorBidi" w:cstheme="majorBidi"/>
                <w:sz w:val="24"/>
                <w:szCs w:val="24"/>
              </w:rPr>
            </w:pPr>
          </w:p>
        </w:tc>
      </w:tr>
      <w:tr w:rsidR="00605F0C" w:rsidRPr="00605F0C" w14:paraId="24E4C53E" w14:textId="77777777" w:rsidTr="00605F0C">
        <w:tc>
          <w:tcPr>
            <w:tcW w:w="2409" w:type="dxa"/>
            <w:tcBorders>
              <w:top w:val="nil"/>
              <w:left w:val="nil"/>
              <w:bottom w:val="nil"/>
              <w:right w:val="nil"/>
            </w:tcBorders>
          </w:tcPr>
          <w:p w14:paraId="268F435E" w14:textId="77777777" w:rsidR="00605F0C" w:rsidRPr="00605F0C" w:rsidRDefault="00605F0C" w:rsidP="00605F0C">
            <w:pPr>
              <w:tabs>
                <w:tab w:val="left" w:pos="567"/>
                <w:tab w:val="left" w:pos="1134"/>
              </w:tabs>
              <w:spacing w:line="380" w:lineRule="exact"/>
              <w:jc w:val="center"/>
              <w:rPr>
                <w:rFonts w:asciiTheme="majorBidi" w:hAnsiTheme="majorBidi" w:cstheme="majorBidi"/>
                <w:sz w:val="24"/>
                <w:szCs w:val="24"/>
              </w:rPr>
            </w:pPr>
          </w:p>
        </w:tc>
        <w:tc>
          <w:tcPr>
            <w:tcW w:w="180" w:type="dxa"/>
            <w:tcBorders>
              <w:top w:val="nil"/>
              <w:left w:val="nil"/>
              <w:bottom w:val="nil"/>
              <w:right w:val="nil"/>
            </w:tcBorders>
          </w:tcPr>
          <w:p w14:paraId="61184257" w14:textId="77777777" w:rsidR="00605F0C" w:rsidRPr="00605F0C" w:rsidRDefault="00605F0C" w:rsidP="00605F0C">
            <w:pPr>
              <w:tabs>
                <w:tab w:val="left" w:pos="567"/>
                <w:tab w:val="left" w:pos="1134"/>
              </w:tabs>
              <w:spacing w:line="380" w:lineRule="exact"/>
              <w:jc w:val="both"/>
              <w:rPr>
                <w:rFonts w:asciiTheme="majorBidi" w:hAnsiTheme="majorBidi" w:cstheme="majorBidi"/>
                <w:sz w:val="24"/>
                <w:szCs w:val="24"/>
              </w:rPr>
            </w:pPr>
          </w:p>
        </w:tc>
        <w:tc>
          <w:tcPr>
            <w:tcW w:w="4361" w:type="dxa"/>
            <w:gridSpan w:val="7"/>
            <w:tcBorders>
              <w:top w:val="nil"/>
              <w:left w:val="nil"/>
              <w:bottom w:val="single" w:sz="6" w:space="0" w:color="auto"/>
              <w:right w:val="nil"/>
            </w:tcBorders>
          </w:tcPr>
          <w:p w14:paraId="7AB5F199" w14:textId="7A14B666" w:rsidR="00605F0C" w:rsidRPr="00605F0C" w:rsidRDefault="00605F0C" w:rsidP="00605F0C">
            <w:pPr>
              <w:spacing w:line="380" w:lineRule="exact"/>
              <w:ind w:left="-56" w:right="-56"/>
              <w:jc w:val="center"/>
              <w:rPr>
                <w:rFonts w:asciiTheme="majorBidi" w:hAnsiTheme="majorBidi" w:cstheme="majorBidi"/>
                <w:sz w:val="24"/>
                <w:szCs w:val="24"/>
                <w:cs/>
              </w:rPr>
            </w:pPr>
            <w:r w:rsidRPr="00605F0C">
              <w:rPr>
                <w:rFonts w:asciiTheme="majorBidi" w:hAnsiTheme="majorBidi" w:cstheme="majorBidi"/>
                <w:sz w:val="24"/>
                <w:szCs w:val="24"/>
              </w:rPr>
              <w:t>SUSCO Marketing Co., Ltd.</w:t>
            </w:r>
          </w:p>
        </w:tc>
        <w:tc>
          <w:tcPr>
            <w:tcW w:w="175" w:type="dxa"/>
            <w:tcBorders>
              <w:top w:val="nil"/>
              <w:left w:val="nil"/>
              <w:bottom w:val="nil"/>
              <w:right w:val="nil"/>
            </w:tcBorders>
          </w:tcPr>
          <w:p w14:paraId="31026D4C" w14:textId="77777777" w:rsidR="00605F0C" w:rsidRPr="00605F0C" w:rsidRDefault="00605F0C" w:rsidP="00605F0C">
            <w:pPr>
              <w:spacing w:line="380" w:lineRule="exact"/>
              <w:ind w:left="-56" w:right="-56"/>
              <w:jc w:val="center"/>
              <w:rPr>
                <w:rFonts w:asciiTheme="majorBidi" w:hAnsiTheme="majorBidi" w:cstheme="majorBidi"/>
                <w:sz w:val="24"/>
                <w:szCs w:val="24"/>
                <w:cs/>
              </w:rPr>
            </w:pPr>
          </w:p>
        </w:tc>
        <w:tc>
          <w:tcPr>
            <w:tcW w:w="2341" w:type="dxa"/>
            <w:tcBorders>
              <w:top w:val="nil"/>
              <w:left w:val="nil"/>
              <w:bottom w:val="nil"/>
              <w:right w:val="nil"/>
            </w:tcBorders>
          </w:tcPr>
          <w:p w14:paraId="4527DA0C" w14:textId="77777777" w:rsidR="00605F0C" w:rsidRPr="00605F0C" w:rsidRDefault="00605F0C" w:rsidP="00605F0C">
            <w:pPr>
              <w:spacing w:line="380" w:lineRule="exact"/>
              <w:ind w:left="-56" w:right="-56"/>
              <w:jc w:val="center"/>
              <w:rPr>
                <w:rFonts w:asciiTheme="majorBidi" w:hAnsiTheme="majorBidi" w:cstheme="majorBidi"/>
                <w:sz w:val="24"/>
                <w:szCs w:val="24"/>
                <w:cs/>
              </w:rPr>
            </w:pPr>
          </w:p>
        </w:tc>
      </w:tr>
      <w:tr w:rsidR="00605F0C" w:rsidRPr="00605F0C" w14:paraId="7B4DA9A5" w14:textId="77777777" w:rsidTr="00605F0C">
        <w:tc>
          <w:tcPr>
            <w:tcW w:w="2409" w:type="dxa"/>
            <w:tcBorders>
              <w:top w:val="nil"/>
              <w:left w:val="nil"/>
              <w:bottom w:val="nil"/>
              <w:right w:val="nil"/>
            </w:tcBorders>
          </w:tcPr>
          <w:p w14:paraId="776FAEEA" w14:textId="77777777" w:rsidR="00605F0C" w:rsidRPr="00605F0C" w:rsidRDefault="00605F0C" w:rsidP="00605F0C">
            <w:pPr>
              <w:tabs>
                <w:tab w:val="left" w:pos="567"/>
                <w:tab w:val="left" w:pos="1134"/>
              </w:tabs>
              <w:spacing w:line="380" w:lineRule="exact"/>
              <w:jc w:val="center"/>
              <w:rPr>
                <w:rFonts w:asciiTheme="majorBidi" w:hAnsiTheme="majorBidi" w:cstheme="majorBidi"/>
                <w:sz w:val="24"/>
                <w:szCs w:val="24"/>
              </w:rPr>
            </w:pPr>
          </w:p>
        </w:tc>
        <w:tc>
          <w:tcPr>
            <w:tcW w:w="180" w:type="dxa"/>
            <w:tcBorders>
              <w:top w:val="nil"/>
              <w:left w:val="nil"/>
              <w:bottom w:val="nil"/>
              <w:right w:val="nil"/>
            </w:tcBorders>
          </w:tcPr>
          <w:p w14:paraId="12964D95" w14:textId="77777777" w:rsidR="00605F0C" w:rsidRPr="00605F0C" w:rsidRDefault="00605F0C" w:rsidP="00605F0C">
            <w:pPr>
              <w:tabs>
                <w:tab w:val="left" w:pos="567"/>
                <w:tab w:val="left" w:pos="1134"/>
              </w:tabs>
              <w:spacing w:line="380" w:lineRule="exact"/>
              <w:jc w:val="both"/>
              <w:rPr>
                <w:rFonts w:asciiTheme="majorBidi" w:hAnsiTheme="majorBidi" w:cstheme="majorBidi"/>
                <w:sz w:val="24"/>
                <w:szCs w:val="24"/>
              </w:rPr>
            </w:pPr>
          </w:p>
        </w:tc>
        <w:tc>
          <w:tcPr>
            <w:tcW w:w="2259" w:type="dxa"/>
            <w:gridSpan w:val="3"/>
            <w:tcBorders>
              <w:top w:val="single" w:sz="6" w:space="0" w:color="auto"/>
              <w:left w:val="nil"/>
              <w:bottom w:val="single" w:sz="6" w:space="0" w:color="auto"/>
              <w:right w:val="nil"/>
            </w:tcBorders>
          </w:tcPr>
          <w:p w14:paraId="2B2B094C" w14:textId="7C0AC56A" w:rsidR="00605F0C" w:rsidRPr="00605F0C" w:rsidRDefault="003212F6" w:rsidP="00605F0C">
            <w:pPr>
              <w:tabs>
                <w:tab w:val="left" w:pos="567"/>
                <w:tab w:val="left" w:pos="1134"/>
              </w:tabs>
              <w:spacing w:line="380" w:lineRule="exact"/>
              <w:jc w:val="center"/>
              <w:rPr>
                <w:rFonts w:asciiTheme="majorBidi" w:hAnsiTheme="majorBidi" w:cstheme="majorBidi"/>
                <w:sz w:val="24"/>
                <w:szCs w:val="24"/>
              </w:rPr>
            </w:pPr>
            <w:r>
              <w:rPr>
                <w:rFonts w:asciiTheme="majorBidi" w:hAnsiTheme="majorBidi" w:cstheme="majorBidi"/>
                <w:sz w:val="24"/>
                <w:szCs w:val="24"/>
              </w:rPr>
              <w:t>C</w:t>
            </w:r>
            <w:r w:rsidR="00605F0C" w:rsidRPr="00605F0C">
              <w:rPr>
                <w:rFonts w:asciiTheme="majorBidi" w:hAnsiTheme="majorBidi" w:cstheme="majorBidi"/>
                <w:sz w:val="24"/>
                <w:szCs w:val="24"/>
              </w:rPr>
              <w:t>ommon stock</w:t>
            </w:r>
          </w:p>
        </w:tc>
        <w:tc>
          <w:tcPr>
            <w:tcW w:w="142" w:type="dxa"/>
            <w:tcBorders>
              <w:top w:val="nil"/>
              <w:left w:val="nil"/>
              <w:bottom w:val="nil"/>
              <w:right w:val="nil"/>
            </w:tcBorders>
          </w:tcPr>
          <w:p w14:paraId="2D107CFB" w14:textId="77777777" w:rsidR="00605F0C" w:rsidRPr="00605F0C" w:rsidRDefault="00605F0C" w:rsidP="00605F0C">
            <w:pPr>
              <w:tabs>
                <w:tab w:val="left" w:pos="567"/>
                <w:tab w:val="left" w:pos="1134"/>
              </w:tabs>
              <w:spacing w:line="380" w:lineRule="exact"/>
              <w:jc w:val="center"/>
              <w:rPr>
                <w:rFonts w:asciiTheme="majorBidi" w:hAnsiTheme="majorBidi" w:cstheme="majorBidi"/>
                <w:sz w:val="24"/>
                <w:szCs w:val="24"/>
                <w:cs/>
              </w:rPr>
            </w:pPr>
          </w:p>
        </w:tc>
        <w:tc>
          <w:tcPr>
            <w:tcW w:w="1960" w:type="dxa"/>
            <w:gridSpan w:val="3"/>
            <w:tcBorders>
              <w:top w:val="single" w:sz="6" w:space="0" w:color="auto"/>
              <w:left w:val="nil"/>
              <w:bottom w:val="nil"/>
              <w:right w:val="nil"/>
            </w:tcBorders>
          </w:tcPr>
          <w:p w14:paraId="6C9770E3" w14:textId="674DE86A" w:rsidR="00605F0C" w:rsidRPr="00605F0C" w:rsidRDefault="00605F0C" w:rsidP="00605F0C">
            <w:pPr>
              <w:spacing w:line="380" w:lineRule="exact"/>
              <w:ind w:left="-56" w:right="-56"/>
              <w:jc w:val="center"/>
              <w:rPr>
                <w:rFonts w:asciiTheme="majorBidi" w:hAnsiTheme="majorBidi" w:cstheme="majorBidi"/>
                <w:sz w:val="24"/>
                <w:szCs w:val="24"/>
              </w:rPr>
            </w:pPr>
            <w:r w:rsidRPr="00605F0C">
              <w:rPr>
                <w:rFonts w:asciiTheme="majorBidi" w:hAnsiTheme="majorBidi" w:cstheme="majorBidi"/>
                <w:sz w:val="24"/>
                <w:szCs w:val="24"/>
              </w:rPr>
              <w:t>Preferred stock</w:t>
            </w:r>
          </w:p>
        </w:tc>
        <w:tc>
          <w:tcPr>
            <w:tcW w:w="175" w:type="dxa"/>
            <w:tcBorders>
              <w:top w:val="nil"/>
              <w:left w:val="nil"/>
              <w:bottom w:val="nil"/>
              <w:right w:val="nil"/>
            </w:tcBorders>
          </w:tcPr>
          <w:p w14:paraId="08D2AE27" w14:textId="77777777" w:rsidR="00605F0C" w:rsidRPr="00605F0C" w:rsidRDefault="00605F0C" w:rsidP="00605F0C">
            <w:pPr>
              <w:spacing w:line="380" w:lineRule="exact"/>
              <w:ind w:left="-56" w:right="-56"/>
              <w:jc w:val="center"/>
              <w:rPr>
                <w:rFonts w:asciiTheme="majorBidi" w:hAnsiTheme="majorBidi" w:cstheme="majorBidi"/>
                <w:sz w:val="24"/>
                <w:szCs w:val="24"/>
                <w:cs/>
              </w:rPr>
            </w:pPr>
          </w:p>
        </w:tc>
        <w:tc>
          <w:tcPr>
            <w:tcW w:w="2341" w:type="dxa"/>
            <w:tcBorders>
              <w:top w:val="nil"/>
              <w:left w:val="nil"/>
              <w:bottom w:val="nil"/>
              <w:right w:val="nil"/>
            </w:tcBorders>
          </w:tcPr>
          <w:p w14:paraId="156FC10C" w14:textId="77777777" w:rsidR="00605F0C" w:rsidRPr="00605F0C" w:rsidRDefault="00605F0C" w:rsidP="00605F0C">
            <w:pPr>
              <w:spacing w:line="380" w:lineRule="exact"/>
              <w:ind w:left="-56" w:right="-56"/>
              <w:jc w:val="center"/>
              <w:rPr>
                <w:rFonts w:asciiTheme="majorBidi" w:hAnsiTheme="majorBidi" w:cstheme="majorBidi"/>
                <w:sz w:val="24"/>
                <w:szCs w:val="24"/>
                <w:cs/>
              </w:rPr>
            </w:pPr>
          </w:p>
        </w:tc>
      </w:tr>
      <w:tr w:rsidR="00605F0C" w:rsidRPr="00605F0C" w14:paraId="07B26197" w14:textId="77777777" w:rsidTr="00605F0C">
        <w:tc>
          <w:tcPr>
            <w:tcW w:w="2409" w:type="dxa"/>
            <w:tcBorders>
              <w:top w:val="nil"/>
              <w:left w:val="nil"/>
              <w:bottom w:val="single" w:sz="6" w:space="0" w:color="auto"/>
              <w:right w:val="nil"/>
            </w:tcBorders>
          </w:tcPr>
          <w:p w14:paraId="6D72194C" w14:textId="0F4353DF" w:rsidR="00605F0C" w:rsidRPr="00605F0C" w:rsidRDefault="00605F0C" w:rsidP="00605F0C">
            <w:pPr>
              <w:tabs>
                <w:tab w:val="left" w:pos="567"/>
                <w:tab w:val="left" w:pos="1134"/>
              </w:tabs>
              <w:spacing w:line="380" w:lineRule="exact"/>
              <w:jc w:val="center"/>
              <w:rPr>
                <w:rFonts w:asciiTheme="majorBidi" w:hAnsiTheme="majorBidi" w:cstheme="majorBidi"/>
                <w:sz w:val="24"/>
                <w:szCs w:val="24"/>
                <w:cs/>
              </w:rPr>
            </w:pPr>
            <w:r w:rsidRPr="00605F0C">
              <w:rPr>
                <w:rFonts w:asciiTheme="majorBidi" w:hAnsiTheme="majorBidi" w:cstheme="majorBidi"/>
                <w:sz w:val="24"/>
                <w:szCs w:val="24"/>
              </w:rPr>
              <w:t xml:space="preserve">Existing </w:t>
            </w:r>
            <w:r w:rsidR="003212F6">
              <w:rPr>
                <w:rFonts w:asciiTheme="majorBidi" w:hAnsiTheme="majorBidi" w:cstheme="majorBidi"/>
                <w:sz w:val="24"/>
                <w:szCs w:val="24"/>
              </w:rPr>
              <w:t>s</w:t>
            </w:r>
            <w:r w:rsidRPr="00605F0C">
              <w:rPr>
                <w:rFonts w:asciiTheme="majorBidi" w:hAnsiTheme="majorBidi" w:cstheme="majorBidi"/>
                <w:sz w:val="24"/>
                <w:szCs w:val="24"/>
              </w:rPr>
              <w:t>hareholders</w:t>
            </w:r>
          </w:p>
        </w:tc>
        <w:tc>
          <w:tcPr>
            <w:tcW w:w="180" w:type="dxa"/>
            <w:tcBorders>
              <w:top w:val="nil"/>
              <w:left w:val="nil"/>
              <w:bottom w:val="nil"/>
              <w:right w:val="nil"/>
            </w:tcBorders>
          </w:tcPr>
          <w:p w14:paraId="4D416A46" w14:textId="77777777" w:rsidR="00605F0C" w:rsidRPr="00605F0C" w:rsidRDefault="00605F0C" w:rsidP="00605F0C">
            <w:pPr>
              <w:tabs>
                <w:tab w:val="left" w:pos="567"/>
                <w:tab w:val="left" w:pos="1134"/>
              </w:tabs>
              <w:spacing w:line="380" w:lineRule="exact"/>
              <w:jc w:val="both"/>
              <w:rPr>
                <w:rFonts w:asciiTheme="majorBidi" w:hAnsiTheme="majorBidi" w:cstheme="majorBidi"/>
                <w:sz w:val="24"/>
                <w:szCs w:val="24"/>
              </w:rPr>
            </w:pPr>
          </w:p>
        </w:tc>
        <w:tc>
          <w:tcPr>
            <w:tcW w:w="955" w:type="dxa"/>
            <w:tcBorders>
              <w:top w:val="nil"/>
              <w:left w:val="nil"/>
              <w:bottom w:val="single" w:sz="6" w:space="0" w:color="auto"/>
              <w:right w:val="nil"/>
            </w:tcBorders>
          </w:tcPr>
          <w:p w14:paraId="6196EE66" w14:textId="0D38DA67" w:rsidR="00605F0C" w:rsidRPr="00605F0C" w:rsidRDefault="00605F0C" w:rsidP="00605F0C">
            <w:pPr>
              <w:spacing w:line="380" w:lineRule="exact"/>
              <w:ind w:left="-56" w:right="-56"/>
              <w:jc w:val="center"/>
              <w:rPr>
                <w:rFonts w:asciiTheme="majorBidi" w:hAnsiTheme="majorBidi" w:cstheme="majorBidi"/>
                <w:sz w:val="24"/>
                <w:szCs w:val="24"/>
              </w:rPr>
            </w:pPr>
            <w:r w:rsidRPr="00605F0C">
              <w:rPr>
                <w:rFonts w:asciiTheme="majorBidi" w:hAnsiTheme="majorBidi" w:cstheme="majorBidi"/>
                <w:sz w:val="24"/>
                <w:szCs w:val="24"/>
              </w:rPr>
              <w:t>share</w:t>
            </w:r>
          </w:p>
        </w:tc>
        <w:tc>
          <w:tcPr>
            <w:tcW w:w="142" w:type="dxa"/>
            <w:tcBorders>
              <w:top w:val="nil"/>
              <w:left w:val="nil"/>
              <w:bottom w:val="nil"/>
              <w:right w:val="nil"/>
            </w:tcBorders>
          </w:tcPr>
          <w:p w14:paraId="76449944" w14:textId="77777777" w:rsidR="00605F0C" w:rsidRPr="00605F0C" w:rsidRDefault="00605F0C" w:rsidP="00605F0C">
            <w:pPr>
              <w:spacing w:line="380" w:lineRule="exact"/>
              <w:jc w:val="center"/>
              <w:rPr>
                <w:rFonts w:asciiTheme="majorBidi" w:hAnsiTheme="majorBidi" w:cstheme="majorBidi"/>
                <w:b/>
                <w:bCs/>
                <w:sz w:val="24"/>
                <w:szCs w:val="24"/>
                <w:u w:val="single"/>
              </w:rPr>
            </w:pPr>
          </w:p>
        </w:tc>
        <w:tc>
          <w:tcPr>
            <w:tcW w:w="1166" w:type="dxa"/>
            <w:tcBorders>
              <w:top w:val="nil"/>
              <w:left w:val="nil"/>
              <w:bottom w:val="single" w:sz="6" w:space="0" w:color="auto"/>
              <w:right w:val="nil"/>
            </w:tcBorders>
            <w:shd w:val="clear" w:color="auto" w:fill="auto"/>
          </w:tcPr>
          <w:p w14:paraId="40B8BA38" w14:textId="24C6074F" w:rsidR="00605F0C" w:rsidRPr="00605F0C" w:rsidRDefault="00605F0C" w:rsidP="00605F0C">
            <w:pPr>
              <w:spacing w:line="380" w:lineRule="exact"/>
              <w:ind w:left="-56" w:right="-56"/>
              <w:jc w:val="center"/>
              <w:rPr>
                <w:rFonts w:asciiTheme="majorBidi" w:hAnsiTheme="majorBidi" w:cstheme="majorBidi"/>
                <w:sz w:val="24"/>
                <w:szCs w:val="24"/>
              </w:rPr>
            </w:pPr>
            <w:r w:rsidRPr="00605F0C">
              <w:rPr>
                <w:rFonts w:asciiTheme="majorBidi" w:hAnsiTheme="majorBidi" w:cstheme="majorBidi"/>
                <w:sz w:val="24"/>
                <w:szCs w:val="24"/>
              </w:rPr>
              <w:t>Baht</w:t>
            </w:r>
          </w:p>
        </w:tc>
        <w:tc>
          <w:tcPr>
            <w:tcW w:w="142" w:type="dxa"/>
            <w:tcBorders>
              <w:top w:val="nil"/>
              <w:left w:val="nil"/>
              <w:bottom w:val="nil"/>
              <w:right w:val="nil"/>
            </w:tcBorders>
          </w:tcPr>
          <w:p w14:paraId="09CCBB35" w14:textId="77777777" w:rsidR="00605F0C" w:rsidRPr="00605F0C" w:rsidRDefault="00605F0C" w:rsidP="00605F0C">
            <w:pPr>
              <w:spacing w:line="380" w:lineRule="exact"/>
              <w:ind w:left="-56" w:right="-56"/>
              <w:jc w:val="center"/>
              <w:rPr>
                <w:rFonts w:asciiTheme="majorBidi" w:hAnsiTheme="majorBidi" w:cstheme="majorBidi"/>
                <w:sz w:val="24"/>
                <w:szCs w:val="24"/>
                <w:cs/>
              </w:rPr>
            </w:pPr>
          </w:p>
        </w:tc>
        <w:tc>
          <w:tcPr>
            <w:tcW w:w="959" w:type="dxa"/>
            <w:tcBorders>
              <w:top w:val="single" w:sz="6" w:space="0" w:color="auto"/>
              <w:left w:val="nil"/>
              <w:bottom w:val="single" w:sz="6" w:space="0" w:color="auto"/>
              <w:right w:val="nil"/>
            </w:tcBorders>
          </w:tcPr>
          <w:p w14:paraId="0E3690F6" w14:textId="67983D8C" w:rsidR="00605F0C" w:rsidRPr="00605F0C" w:rsidRDefault="00605F0C" w:rsidP="00605F0C">
            <w:pPr>
              <w:spacing w:line="380" w:lineRule="exact"/>
              <w:ind w:left="-56" w:right="-56"/>
              <w:jc w:val="center"/>
              <w:rPr>
                <w:rFonts w:asciiTheme="majorBidi" w:hAnsiTheme="majorBidi" w:cstheme="majorBidi"/>
                <w:sz w:val="24"/>
                <w:szCs w:val="24"/>
              </w:rPr>
            </w:pPr>
            <w:r w:rsidRPr="00605F0C">
              <w:rPr>
                <w:rFonts w:asciiTheme="majorBidi" w:hAnsiTheme="majorBidi" w:cstheme="majorBidi"/>
                <w:sz w:val="24"/>
                <w:szCs w:val="24"/>
              </w:rPr>
              <w:t>share</w:t>
            </w:r>
          </w:p>
        </w:tc>
        <w:tc>
          <w:tcPr>
            <w:tcW w:w="141" w:type="dxa"/>
            <w:tcBorders>
              <w:top w:val="single" w:sz="6" w:space="0" w:color="auto"/>
              <w:left w:val="nil"/>
              <w:bottom w:val="nil"/>
              <w:right w:val="nil"/>
            </w:tcBorders>
          </w:tcPr>
          <w:p w14:paraId="5E63E364" w14:textId="77777777" w:rsidR="00605F0C" w:rsidRPr="00605F0C" w:rsidRDefault="00605F0C" w:rsidP="00605F0C">
            <w:pPr>
              <w:spacing w:line="380" w:lineRule="exact"/>
              <w:ind w:left="-56" w:right="-56"/>
              <w:jc w:val="center"/>
              <w:rPr>
                <w:rFonts w:asciiTheme="majorBidi" w:hAnsiTheme="majorBidi" w:cstheme="majorBidi"/>
                <w:sz w:val="24"/>
                <w:szCs w:val="24"/>
                <w:cs/>
              </w:rPr>
            </w:pPr>
          </w:p>
        </w:tc>
        <w:tc>
          <w:tcPr>
            <w:tcW w:w="856" w:type="dxa"/>
            <w:tcBorders>
              <w:top w:val="single" w:sz="6" w:space="0" w:color="auto"/>
              <w:left w:val="nil"/>
              <w:bottom w:val="single" w:sz="6" w:space="0" w:color="auto"/>
              <w:right w:val="nil"/>
            </w:tcBorders>
          </w:tcPr>
          <w:p w14:paraId="39174BBF" w14:textId="3BD37E2E" w:rsidR="00605F0C" w:rsidRPr="00605F0C" w:rsidRDefault="00605F0C" w:rsidP="00605F0C">
            <w:pPr>
              <w:spacing w:line="380" w:lineRule="exact"/>
              <w:ind w:left="-56" w:right="-56"/>
              <w:jc w:val="center"/>
              <w:rPr>
                <w:rFonts w:asciiTheme="majorBidi" w:hAnsiTheme="majorBidi" w:cstheme="majorBidi"/>
                <w:sz w:val="24"/>
                <w:szCs w:val="24"/>
              </w:rPr>
            </w:pPr>
            <w:r w:rsidRPr="00605F0C">
              <w:rPr>
                <w:rFonts w:asciiTheme="majorBidi" w:hAnsiTheme="majorBidi" w:cstheme="majorBidi"/>
                <w:sz w:val="24"/>
                <w:szCs w:val="24"/>
              </w:rPr>
              <w:t>Baht</w:t>
            </w:r>
          </w:p>
        </w:tc>
        <w:tc>
          <w:tcPr>
            <w:tcW w:w="175" w:type="dxa"/>
            <w:tcBorders>
              <w:top w:val="nil"/>
              <w:left w:val="nil"/>
              <w:bottom w:val="nil"/>
              <w:right w:val="nil"/>
            </w:tcBorders>
          </w:tcPr>
          <w:p w14:paraId="4DC19EC0" w14:textId="77777777" w:rsidR="00605F0C" w:rsidRPr="00605F0C" w:rsidRDefault="00605F0C" w:rsidP="00605F0C">
            <w:pPr>
              <w:spacing w:line="380" w:lineRule="exact"/>
              <w:ind w:left="-56" w:right="-56"/>
              <w:jc w:val="center"/>
              <w:rPr>
                <w:rFonts w:asciiTheme="majorBidi" w:hAnsiTheme="majorBidi" w:cstheme="majorBidi"/>
                <w:sz w:val="24"/>
                <w:szCs w:val="24"/>
                <w:cs/>
              </w:rPr>
            </w:pPr>
          </w:p>
        </w:tc>
        <w:tc>
          <w:tcPr>
            <w:tcW w:w="2341" w:type="dxa"/>
            <w:tcBorders>
              <w:top w:val="nil"/>
              <w:left w:val="nil"/>
              <w:bottom w:val="nil"/>
              <w:right w:val="nil"/>
            </w:tcBorders>
          </w:tcPr>
          <w:p w14:paraId="17F406B7" w14:textId="77777777" w:rsidR="00605F0C" w:rsidRPr="00605F0C" w:rsidRDefault="00605F0C" w:rsidP="00605F0C">
            <w:pPr>
              <w:spacing w:line="380" w:lineRule="exact"/>
              <w:ind w:left="-56" w:right="-56"/>
              <w:jc w:val="center"/>
              <w:rPr>
                <w:rFonts w:asciiTheme="majorBidi" w:hAnsiTheme="majorBidi" w:cstheme="majorBidi"/>
                <w:sz w:val="24"/>
                <w:szCs w:val="24"/>
                <w:cs/>
              </w:rPr>
            </w:pPr>
          </w:p>
        </w:tc>
      </w:tr>
      <w:tr w:rsidR="00605F0C" w:rsidRPr="00605F0C" w14:paraId="6CA4E463" w14:textId="77777777" w:rsidTr="00605F0C">
        <w:tc>
          <w:tcPr>
            <w:tcW w:w="2409" w:type="dxa"/>
            <w:tcBorders>
              <w:top w:val="nil"/>
              <w:left w:val="nil"/>
              <w:bottom w:val="nil"/>
              <w:right w:val="nil"/>
            </w:tcBorders>
          </w:tcPr>
          <w:p w14:paraId="61569FCA" w14:textId="40A5DDE7" w:rsidR="00605F0C" w:rsidRPr="00605F0C" w:rsidRDefault="00605F0C" w:rsidP="00605F0C">
            <w:pPr>
              <w:tabs>
                <w:tab w:val="left" w:pos="284"/>
                <w:tab w:val="left" w:pos="1134"/>
              </w:tabs>
              <w:spacing w:line="380" w:lineRule="exact"/>
              <w:ind w:left="142" w:right="66" w:hanging="142"/>
              <w:rPr>
                <w:rFonts w:asciiTheme="majorBidi" w:hAnsiTheme="majorBidi" w:cstheme="majorBidi"/>
                <w:sz w:val="24"/>
                <w:szCs w:val="24"/>
                <w:cs/>
              </w:rPr>
            </w:pPr>
            <w:r w:rsidRPr="00605F0C">
              <w:rPr>
                <w:rFonts w:asciiTheme="majorBidi" w:hAnsiTheme="majorBidi" w:cstheme="majorBidi"/>
                <w:sz w:val="24"/>
                <w:szCs w:val="24"/>
              </w:rPr>
              <w:t>SUSCO Dealers Co., Ltd.</w:t>
            </w:r>
          </w:p>
        </w:tc>
        <w:tc>
          <w:tcPr>
            <w:tcW w:w="180" w:type="dxa"/>
            <w:tcBorders>
              <w:top w:val="nil"/>
              <w:left w:val="nil"/>
              <w:bottom w:val="nil"/>
              <w:right w:val="nil"/>
            </w:tcBorders>
          </w:tcPr>
          <w:p w14:paraId="533D0297" w14:textId="77777777" w:rsidR="00605F0C" w:rsidRPr="00605F0C" w:rsidRDefault="00605F0C" w:rsidP="00605F0C">
            <w:pPr>
              <w:tabs>
                <w:tab w:val="left" w:pos="284"/>
                <w:tab w:val="left" w:pos="1134"/>
              </w:tabs>
              <w:spacing w:line="380" w:lineRule="exact"/>
              <w:ind w:right="-165"/>
              <w:rPr>
                <w:rFonts w:asciiTheme="majorBidi" w:hAnsiTheme="majorBidi" w:cstheme="majorBidi"/>
                <w:spacing w:val="-4"/>
                <w:sz w:val="24"/>
                <w:szCs w:val="24"/>
              </w:rPr>
            </w:pPr>
          </w:p>
        </w:tc>
        <w:tc>
          <w:tcPr>
            <w:tcW w:w="955" w:type="dxa"/>
            <w:tcBorders>
              <w:top w:val="nil"/>
              <w:left w:val="nil"/>
              <w:bottom w:val="nil"/>
              <w:right w:val="nil"/>
            </w:tcBorders>
          </w:tcPr>
          <w:p w14:paraId="66993E82" w14:textId="77777777" w:rsidR="00605F0C" w:rsidRPr="00605F0C" w:rsidRDefault="00605F0C" w:rsidP="00605F0C">
            <w:pPr>
              <w:tabs>
                <w:tab w:val="left" w:pos="567"/>
                <w:tab w:val="left" w:pos="1134"/>
              </w:tabs>
              <w:spacing w:line="380" w:lineRule="exact"/>
              <w:jc w:val="right"/>
              <w:rPr>
                <w:rFonts w:asciiTheme="majorBidi" w:hAnsiTheme="majorBidi" w:cstheme="majorBidi"/>
                <w:sz w:val="24"/>
                <w:szCs w:val="24"/>
              </w:rPr>
            </w:pPr>
            <w:r w:rsidRPr="00605F0C">
              <w:rPr>
                <w:rFonts w:asciiTheme="majorBidi" w:hAnsiTheme="majorBidi" w:cstheme="majorBidi"/>
                <w:sz w:val="24"/>
                <w:szCs w:val="24"/>
              </w:rPr>
              <w:t>6,999,998</w:t>
            </w:r>
          </w:p>
        </w:tc>
        <w:tc>
          <w:tcPr>
            <w:tcW w:w="142" w:type="dxa"/>
            <w:tcBorders>
              <w:top w:val="nil"/>
              <w:left w:val="nil"/>
              <w:bottom w:val="nil"/>
              <w:right w:val="nil"/>
            </w:tcBorders>
          </w:tcPr>
          <w:p w14:paraId="1FFFF166" w14:textId="77777777" w:rsidR="00605F0C" w:rsidRPr="00605F0C" w:rsidRDefault="00605F0C" w:rsidP="00605F0C">
            <w:pPr>
              <w:tabs>
                <w:tab w:val="left" w:pos="567"/>
                <w:tab w:val="left" w:pos="1134"/>
              </w:tabs>
              <w:spacing w:line="380" w:lineRule="exact"/>
              <w:jc w:val="right"/>
              <w:rPr>
                <w:rFonts w:asciiTheme="majorBidi" w:hAnsiTheme="majorBidi" w:cstheme="majorBidi"/>
                <w:sz w:val="24"/>
                <w:szCs w:val="24"/>
              </w:rPr>
            </w:pPr>
          </w:p>
        </w:tc>
        <w:tc>
          <w:tcPr>
            <w:tcW w:w="1166" w:type="dxa"/>
            <w:tcBorders>
              <w:top w:val="nil"/>
              <w:left w:val="nil"/>
              <w:bottom w:val="nil"/>
              <w:right w:val="nil"/>
            </w:tcBorders>
          </w:tcPr>
          <w:p w14:paraId="38DC864F" w14:textId="77777777" w:rsidR="00605F0C" w:rsidRPr="00605F0C" w:rsidRDefault="00605F0C" w:rsidP="00605F0C">
            <w:pPr>
              <w:tabs>
                <w:tab w:val="left" w:pos="567"/>
                <w:tab w:val="left" w:pos="1134"/>
              </w:tabs>
              <w:spacing w:line="380" w:lineRule="exact"/>
              <w:jc w:val="right"/>
              <w:rPr>
                <w:rFonts w:asciiTheme="majorBidi" w:hAnsiTheme="majorBidi" w:cstheme="majorBidi"/>
                <w:sz w:val="24"/>
                <w:szCs w:val="24"/>
              </w:rPr>
            </w:pPr>
            <w:r w:rsidRPr="00605F0C">
              <w:rPr>
                <w:rFonts w:asciiTheme="majorBidi" w:hAnsiTheme="majorBidi" w:cstheme="majorBidi"/>
                <w:sz w:val="24"/>
                <w:szCs w:val="24"/>
              </w:rPr>
              <w:t>57,399,983.60</w:t>
            </w:r>
          </w:p>
        </w:tc>
        <w:tc>
          <w:tcPr>
            <w:tcW w:w="142" w:type="dxa"/>
            <w:tcBorders>
              <w:top w:val="nil"/>
              <w:left w:val="nil"/>
              <w:bottom w:val="nil"/>
              <w:right w:val="nil"/>
            </w:tcBorders>
          </w:tcPr>
          <w:p w14:paraId="7F195DA3" w14:textId="77777777" w:rsidR="00605F0C" w:rsidRPr="00605F0C" w:rsidRDefault="00605F0C" w:rsidP="00605F0C">
            <w:pPr>
              <w:tabs>
                <w:tab w:val="left" w:pos="567"/>
                <w:tab w:val="left" w:pos="1134"/>
              </w:tabs>
              <w:spacing w:line="380" w:lineRule="exact"/>
              <w:jc w:val="right"/>
              <w:rPr>
                <w:rFonts w:asciiTheme="majorBidi" w:hAnsiTheme="majorBidi" w:cstheme="majorBidi"/>
                <w:sz w:val="24"/>
                <w:szCs w:val="24"/>
              </w:rPr>
            </w:pPr>
          </w:p>
        </w:tc>
        <w:tc>
          <w:tcPr>
            <w:tcW w:w="959" w:type="dxa"/>
            <w:tcBorders>
              <w:top w:val="nil"/>
              <w:left w:val="nil"/>
              <w:bottom w:val="nil"/>
              <w:right w:val="nil"/>
            </w:tcBorders>
          </w:tcPr>
          <w:p w14:paraId="0B2A275C" w14:textId="77777777" w:rsidR="00605F0C" w:rsidRPr="00605F0C" w:rsidRDefault="00605F0C" w:rsidP="00605F0C">
            <w:pPr>
              <w:spacing w:line="380" w:lineRule="exact"/>
              <w:ind w:left="-107" w:right="27"/>
              <w:jc w:val="center"/>
              <w:rPr>
                <w:rFonts w:asciiTheme="majorBidi" w:hAnsiTheme="majorBidi" w:cstheme="majorBidi"/>
                <w:sz w:val="24"/>
                <w:szCs w:val="24"/>
              </w:rPr>
            </w:pPr>
            <w:r w:rsidRPr="00605F0C">
              <w:rPr>
                <w:rFonts w:asciiTheme="majorBidi" w:hAnsiTheme="majorBidi" w:cstheme="majorBidi"/>
                <w:sz w:val="24"/>
                <w:szCs w:val="24"/>
              </w:rPr>
              <w:t xml:space="preserve">                 -</w:t>
            </w:r>
          </w:p>
        </w:tc>
        <w:tc>
          <w:tcPr>
            <w:tcW w:w="141" w:type="dxa"/>
            <w:tcBorders>
              <w:top w:val="nil"/>
              <w:left w:val="nil"/>
              <w:bottom w:val="nil"/>
              <w:right w:val="nil"/>
            </w:tcBorders>
          </w:tcPr>
          <w:p w14:paraId="6B34B2AF" w14:textId="77777777" w:rsidR="00605F0C" w:rsidRPr="00605F0C" w:rsidRDefault="00605F0C" w:rsidP="00605F0C">
            <w:pPr>
              <w:tabs>
                <w:tab w:val="left" w:pos="567"/>
                <w:tab w:val="left" w:pos="1134"/>
              </w:tabs>
              <w:spacing w:line="380" w:lineRule="exact"/>
              <w:jc w:val="right"/>
              <w:rPr>
                <w:rFonts w:asciiTheme="majorBidi" w:hAnsiTheme="majorBidi" w:cstheme="majorBidi"/>
                <w:sz w:val="24"/>
                <w:szCs w:val="24"/>
              </w:rPr>
            </w:pPr>
          </w:p>
        </w:tc>
        <w:tc>
          <w:tcPr>
            <w:tcW w:w="856" w:type="dxa"/>
            <w:tcBorders>
              <w:top w:val="nil"/>
              <w:left w:val="nil"/>
              <w:bottom w:val="nil"/>
              <w:right w:val="nil"/>
            </w:tcBorders>
          </w:tcPr>
          <w:p w14:paraId="5FB7E19A" w14:textId="77777777" w:rsidR="00605F0C" w:rsidRPr="00605F0C" w:rsidRDefault="00605F0C" w:rsidP="00605F0C">
            <w:pPr>
              <w:tabs>
                <w:tab w:val="left" w:pos="740"/>
                <w:tab w:val="left" w:pos="1134"/>
              </w:tabs>
              <w:spacing w:line="380" w:lineRule="exact"/>
              <w:ind w:right="-54"/>
              <w:rPr>
                <w:rFonts w:asciiTheme="majorBidi" w:hAnsiTheme="majorBidi" w:cstheme="majorBidi"/>
                <w:sz w:val="24"/>
                <w:szCs w:val="24"/>
              </w:rPr>
            </w:pPr>
            <w:r w:rsidRPr="00605F0C">
              <w:rPr>
                <w:rFonts w:asciiTheme="majorBidi" w:hAnsiTheme="majorBidi" w:cstheme="majorBidi"/>
                <w:sz w:val="24"/>
                <w:szCs w:val="24"/>
              </w:rPr>
              <w:t xml:space="preserve">               -</w:t>
            </w:r>
          </w:p>
        </w:tc>
        <w:tc>
          <w:tcPr>
            <w:tcW w:w="175" w:type="dxa"/>
            <w:tcBorders>
              <w:top w:val="nil"/>
              <w:left w:val="nil"/>
              <w:bottom w:val="nil"/>
              <w:right w:val="nil"/>
            </w:tcBorders>
          </w:tcPr>
          <w:p w14:paraId="2C56BEDE" w14:textId="77777777" w:rsidR="00605F0C" w:rsidRPr="00605F0C" w:rsidRDefault="00605F0C" w:rsidP="00605F0C">
            <w:pPr>
              <w:tabs>
                <w:tab w:val="left" w:pos="567"/>
                <w:tab w:val="left" w:pos="1134"/>
              </w:tabs>
              <w:spacing w:line="380" w:lineRule="exact"/>
              <w:jc w:val="right"/>
              <w:rPr>
                <w:rFonts w:asciiTheme="majorBidi" w:hAnsiTheme="majorBidi" w:cstheme="majorBidi"/>
                <w:sz w:val="24"/>
                <w:szCs w:val="24"/>
              </w:rPr>
            </w:pPr>
          </w:p>
        </w:tc>
        <w:tc>
          <w:tcPr>
            <w:tcW w:w="2341" w:type="dxa"/>
            <w:tcBorders>
              <w:top w:val="nil"/>
              <w:left w:val="nil"/>
              <w:bottom w:val="nil"/>
              <w:right w:val="nil"/>
            </w:tcBorders>
          </w:tcPr>
          <w:p w14:paraId="16E51009" w14:textId="77777777" w:rsidR="00605F0C" w:rsidRPr="00605F0C" w:rsidRDefault="00605F0C" w:rsidP="00605F0C">
            <w:pPr>
              <w:tabs>
                <w:tab w:val="left" w:pos="567"/>
                <w:tab w:val="left" w:pos="1134"/>
              </w:tabs>
              <w:spacing w:line="380" w:lineRule="exact"/>
              <w:jc w:val="right"/>
              <w:rPr>
                <w:rFonts w:asciiTheme="majorBidi" w:hAnsiTheme="majorBidi" w:cstheme="majorBidi"/>
                <w:sz w:val="24"/>
                <w:szCs w:val="24"/>
              </w:rPr>
            </w:pPr>
          </w:p>
        </w:tc>
      </w:tr>
      <w:tr w:rsidR="00605F0C" w:rsidRPr="00605F0C" w14:paraId="4B1E73CF" w14:textId="77777777" w:rsidTr="00605F0C">
        <w:tc>
          <w:tcPr>
            <w:tcW w:w="2409" w:type="dxa"/>
            <w:tcBorders>
              <w:top w:val="nil"/>
              <w:left w:val="nil"/>
              <w:bottom w:val="nil"/>
              <w:right w:val="nil"/>
            </w:tcBorders>
          </w:tcPr>
          <w:p w14:paraId="0CDA8FDF" w14:textId="1F9B2DFB" w:rsidR="00605F0C" w:rsidRPr="00605F0C" w:rsidRDefault="00605F0C" w:rsidP="00605F0C">
            <w:pPr>
              <w:tabs>
                <w:tab w:val="left" w:pos="567"/>
                <w:tab w:val="left" w:pos="1134"/>
              </w:tabs>
              <w:spacing w:line="380" w:lineRule="exact"/>
              <w:jc w:val="both"/>
              <w:rPr>
                <w:rFonts w:asciiTheme="majorBidi" w:hAnsiTheme="majorBidi" w:cstheme="majorBidi"/>
                <w:sz w:val="24"/>
                <w:szCs w:val="24"/>
                <w:cs/>
              </w:rPr>
            </w:pPr>
            <w:r w:rsidRPr="00605F0C">
              <w:rPr>
                <w:rFonts w:asciiTheme="majorBidi" w:hAnsiTheme="majorBidi" w:cstheme="majorBidi"/>
                <w:sz w:val="24"/>
                <w:szCs w:val="24"/>
              </w:rPr>
              <w:t>SUSCO Retail Property Co., Ltd.</w:t>
            </w:r>
          </w:p>
        </w:tc>
        <w:tc>
          <w:tcPr>
            <w:tcW w:w="180" w:type="dxa"/>
            <w:tcBorders>
              <w:top w:val="nil"/>
              <w:left w:val="nil"/>
              <w:bottom w:val="nil"/>
              <w:right w:val="nil"/>
            </w:tcBorders>
          </w:tcPr>
          <w:p w14:paraId="37CE12B0" w14:textId="77777777" w:rsidR="00605F0C" w:rsidRPr="00605F0C" w:rsidRDefault="00605F0C" w:rsidP="00605F0C">
            <w:pPr>
              <w:tabs>
                <w:tab w:val="left" w:pos="567"/>
                <w:tab w:val="left" w:pos="1134"/>
              </w:tabs>
              <w:spacing w:line="380" w:lineRule="exact"/>
              <w:jc w:val="both"/>
              <w:rPr>
                <w:rFonts w:asciiTheme="majorBidi" w:hAnsiTheme="majorBidi" w:cstheme="majorBidi"/>
                <w:sz w:val="24"/>
                <w:szCs w:val="24"/>
              </w:rPr>
            </w:pPr>
          </w:p>
        </w:tc>
        <w:tc>
          <w:tcPr>
            <w:tcW w:w="955" w:type="dxa"/>
            <w:tcBorders>
              <w:top w:val="nil"/>
              <w:left w:val="nil"/>
              <w:bottom w:val="nil"/>
              <w:right w:val="nil"/>
            </w:tcBorders>
          </w:tcPr>
          <w:p w14:paraId="77AFB802" w14:textId="77777777" w:rsidR="00605F0C" w:rsidRPr="00605F0C" w:rsidRDefault="00605F0C" w:rsidP="00605F0C">
            <w:pPr>
              <w:tabs>
                <w:tab w:val="left" w:pos="567"/>
                <w:tab w:val="left" w:pos="1134"/>
              </w:tabs>
              <w:spacing w:line="380" w:lineRule="exact"/>
              <w:ind w:hanging="56"/>
              <w:jc w:val="right"/>
              <w:rPr>
                <w:rFonts w:asciiTheme="majorBidi" w:hAnsiTheme="majorBidi" w:cstheme="majorBidi"/>
                <w:sz w:val="24"/>
                <w:szCs w:val="24"/>
              </w:rPr>
            </w:pPr>
            <w:r w:rsidRPr="00605F0C">
              <w:rPr>
                <w:rFonts w:asciiTheme="majorBidi" w:hAnsiTheme="majorBidi" w:cstheme="majorBidi"/>
                <w:sz w:val="24"/>
                <w:szCs w:val="24"/>
              </w:rPr>
              <w:t>1</w:t>
            </w:r>
          </w:p>
        </w:tc>
        <w:tc>
          <w:tcPr>
            <w:tcW w:w="142" w:type="dxa"/>
            <w:tcBorders>
              <w:top w:val="nil"/>
              <w:left w:val="nil"/>
              <w:bottom w:val="nil"/>
              <w:right w:val="nil"/>
            </w:tcBorders>
          </w:tcPr>
          <w:p w14:paraId="2B332F45" w14:textId="77777777" w:rsidR="00605F0C" w:rsidRPr="00605F0C" w:rsidRDefault="00605F0C" w:rsidP="00605F0C">
            <w:pPr>
              <w:tabs>
                <w:tab w:val="left" w:pos="567"/>
                <w:tab w:val="left" w:pos="1134"/>
              </w:tabs>
              <w:spacing w:line="380" w:lineRule="exact"/>
              <w:jc w:val="center"/>
              <w:rPr>
                <w:rFonts w:asciiTheme="majorBidi" w:hAnsiTheme="majorBidi" w:cstheme="majorBidi"/>
                <w:sz w:val="24"/>
                <w:szCs w:val="24"/>
              </w:rPr>
            </w:pPr>
          </w:p>
        </w:tc>
        <w:tc>
          <w:tcPr>
            <w:tcW w:w="1166" w:type="dxa"/>
            <w:tcBorders>
              <w:top w:val="nil"/>
              <w:left w:val="nil"/>
              <w:bottom w:val="nil"/>
              <w:right w:val="nil"/>
            </w:tcBorders>
          </w:tcPr>
          <w:p w14:paraId="65A93E5C" w14:textId="77777777" w:rsidR="00605F0C" w:rsidRPr="00605F0C" w:rsidRDefault="00605F0C" w:rsidP="00605F0C">
            <w:pPr>
              <w:tabs>
                <w:tab w:val="left" w:pos="567"/>
                <w:tab w:val="left" w:pos="1134"/>
              </w:tabs>
              <w:spacing w:line="380" w:lineRule="exact"/>
              <w:ind w:hanging="56"/>
              <w:jc w:val="right"/>
              <w:rPr>
                <w:rFonts w:asciiTheme="majorBidi" w:hAnsiTheme="majorBidi" w:cstheme="majorBidi"/>
                <w:sz w:val="24"/>
                <w:szCs w:val="24"/>
              </w:rPr>
            </w:pPr>
            <w:r w:rsidRPr="00605F0C">
              <w:rPr>
                <w:rFonts w:asciiTheme="majorBidi" w:hAnsiTheme="majorBidi" w:cstheme="majorBidi"/>
                <w:sz w:val="24"/>
                <w:szCs w:val="24"/>
              </w:rPr>
              <w:t>8.20</w:t>
            </w:r>
          </w:p>
        </w:tc>
        <w:tc>
          <w:tcPr>
            <w:tcW w:w="142" w:type="dxa"/>
            <w:tcBorders>
              <w:top w:val="nil"/>
              <w:left w:val="nil"/>
              <w:bottom w:val="nil"/>
              <w:right w:val="nil"/>
            </w:tcBorders>
          </w:tcPr>
          <w:p w14:paraId="28CA3686" w14:textId="77777777" w:rsidR="00605F0C" w:rsidRPr="00605F0C" w:rsidRDefault="00605F0C" w:rsidP="00605F0C">
            <w:pPr>
              <w:tabs>
                <w:tab w:val="left" w:pos="567"/>
                <w:tab w:val="left" w:pos="1134"/>
              </w:tabs>
              <w:spacing w:line="380" w:lineRule="exact"/>
              <w:ind w:hanging="56"/>
              <w:jc w:val="right"/>
              <w:rPr>
                <w:rFonts w:asciiTheme="majorBidi" w:hAnsiTheme="majorBidi" w:cstheme="majorBidi"/>
                <w:sz w:val="24"/>
                <w:szCs w:val="24"/>
              </w:rPr>
            </w:pPr>
          </w:p>
        </w:tc>
        <w:tc>
          <w:tcPr>
            <w:tcW w:w="959" w:type="dxa"/>
            <w:tcBorders>
              <w:top w:val="nil"/>
              <w:left w:val="nil"/>
              <w:bottom w:val="nil"/>
              <w:right w:val="nil"/>
            </w:tcBorders>
          </w:tcPr>
          <w:p w14:paraId="709A8A1E" w14:textId="77777777" w:rsidR="00605F0C" w:rsidRPr="00605F0C" w:rsidRDefault="00605F0C" w:rsidP="00605F0C">
            <w:pPr>
              <w:spacing w:line="380" w:lineRule="exact"/>
              <w:ind w:left="-107" w:right="90"/>
              <w:jc w:val="center"/>
              <w:rPr>
                <w:rFonts w:asciiTheme="majorBidi" w:hAnsiTheme="majorBidi" w:cstheme="majorBidi"/>
                <w:sz w:val="24"/>
                <w:szCs w:val="24"/>
              </w:rPr>
            </w:pPr>
            <w:r w:rsidRPr="00605F0C">
              <w:rPr>
                <w:rFonts w:asciiTheme="majorBidi" w:hAnsiTheme="majorBidi" w:cstheme="majorBidi"/>
                <w:sz w:val="24"/>
                <w:szCs w:val="24"/>
              </w:rPr>
              <w:t xml:space="preserve">                  -</w:t>
            </w:r>
          </w:p>
        </w:tc>
        <w:tc>
          <w:tcPr>
            <w:tcW w:w="141" w:type="dxa"/>
            <w:tcBorders>
              <w:top w:val="nil"/>
              <w:left w:val="nil"/>
              <w:bottom w:val="nil"/>
              <w:right w:val="nil"/>
            </w:tcBorders>
          </w:tcPr>
          <w:p w14:paraId="73B1A020" w14:textId="77777777" w:rsidR="00605F0C" w:rsidRPr="00605F0C" w:rsidRDefault="00605F0C" w:rsidP="00605F0C">
            <w:pPr>
              <w:tabs>
                <w:tab w:val="left" w:pos="567"/>
                <w:tab w:val="left" w:pos="1134"/>
              </w:tabs>
              <w:spacing w:line="380" w:lineRule="exact"/>
              <w:ind w:hanging="56"/>
              <w:jc w:val="right"/>
              <w:rPr>
                <w:rFonts w:asciiTheme="majorBidi" w:hAnsiTheme="majorBidi" w:cstheme="majorBidi"/>
                <w:sz w:val="24"/>
                <w:szCs w:val="24"/>
              </w:rPr>
            </w:pPr>
          </w:p>
        </w:tc>
        <w:tc>
          <w:tcPr>
            <w:tcW w:w="856" w:type="dxa"/>
            <w:tcBorders>
              <w:top w:val="nil"/>
              <w:left w:val="nil"/>
              <w:bottom w:val="nil"/>
              <w:right w:val="nil"/>
            </w:tcBorders>
          </w:tcPr>
          <w:p w14:paraId="0058D5F4" w14:textId="77777777" w:rsidR="00605F0C" w:rsidRPr="00605F0C" w:rsidRDefault="00605F0C" w:rsidP="00605F0C">
            <w:pPr>
              <w:tabs>
                <w:tab w:val="left" w:pos="740"/>
              </w:tabs>
              <w:spacing w:line="380" w:lineRule="exact"/>
              <w:ind w:right="-54"/>
              <w:rPr>
                <w:rFonts w:asciiTheme="majorBidi" w:hAnsiTheme="majorBidi" w:cstheme="majorBidi"/>
                <w:sz w:val="24"/>
                <w:szCs w:val="24"/>
              </w:rPr>
            </w:pPr>
            <w:r w:rsidRPr="00605F0C">
              <w:rPr>
                <w:rFonts w:asciiTheme="majorBidi" w:hAnsiTheme="majorBidi" w:cstheme="majorBidi"/>
                <w:sz w:val="24"/>
                <w:szCs w:val="24"/>
              </w:rPr>
              <w:t xml:space="preserve">               -</w:t>
            </w:r>
          </w:p>
        </w:tc>
        <w:tc>
          <w:tcPr>
            <w:tcW w:w="175" w:type="dxa"/>
            <w:tcBorders>
              <w:top w:val="nil"/>
              <w:left w:val="nil"/>
              <w:bottom w:val="nil"/>
              <w:right w:val="nil"/>
            </w:tcBorders>
          </w:tcPr>
          <w:p w14:paraId="6B149B86" w14:textId="77777777" w:rsidR="00605F0C" w:rsidRPr="00605F0C" w:rsidRDefault="00605F0C" w:rsidP="00605F0C">
            <w:pPr>
              <w:spacing w:line="380" w:lineRule="exact"/>
              <w:ind w:left="-482" w:right="193"/>
              <w:jc w:val="right"/>
              <w:rPr>
                <w:rFonts w:asciiTheme="majorBidi" w:hAnsiTheme="majorBidi" w:cstheme="majorBidi"/>
                <w:sz w:val="24"/>
                <w:szCs w:val="24"/>
              </w:rPr>
            </w:pPr>
          </w:p>
        </w:tc>
        <w:tc>
          <w:tcPr>
            <w:tcW w:w="2341" w:type="dxa"/>
            <w:tcBorders>
              <w:top w:val="nil"/>
              <w:left w:val="nil"/>
              <w:bottom w:val="nil"/>
              <w:right w:val="nil"/>
            </w:tcBorders>
          </w:tcPr>
          <w:p w14:paraId="109F5221" w14:textId="6C1D052D" w:rsidR="00605F0C" w:rsidRPr="00605F0C" w:rsidRDefault="00605F0C" w:rsidP="003212F6">
            <w:pPr>
              <w:spacing w:line="380" w:lineRule="exact"/>
              <w:ind w:right="337"/>
              <w:jc w:val="thaiDistribute"/>
              <w:rPr>
                <w:rFonts w:asciiTheme="majorBidi" w:hAnsiTheme="majorBidi" w:cstheme="majorBidi"/>
                <w:sz w:val="24"/>
                <w:szCs w:val="24"/>
              </w:rPr>
            </w:pPr>
            <w:r w:rsidRPr="00605F0C">
              <w:rPr>
                <w:rFonts w:asciiTheme="majorBidi" w:hAnsiTheme="majorBidi" w:cstheme="majorBidi"/>
                <w:sz w:val="24"/>
                <w:szCs w:val="24"/>
              </w:rPr>
              <w:t xml:space="preserve">buy through the company </w:t>
            </w:r>
            <w:r w:rsidRPr="00605F0C">
              <w:rPr>
                <w:rFonts w:asciiTheme="majorBidi" w:hAnsiTheme="majorBidi" w:cstheme="majorBidi"/>
                <w:snapToGrid w:val="0"/>
                <w:sz w:val="24"/>
                <w:szCs w:val="24"/>
                <w:lang w:eastAsia="th-TH"/>
              </w:rPr>
              <w:t>Siam Mongkol Oil Co., Ltd.</w:t>
            </w:r>
          </w:p>
        </w:tc>
      </w:tr>
      <w:tr w:rsidR="00605F0C" w:rsidRPr="00605F0C" w14:paraId="0F6B7A05" w14:textId="77777777" w:rsidTr="00605F0C">
        <w:tc>
          <w:tcPr>
            <w:tcW w:w="2409" w:type="dxa"/>
            <w:tcBorders>
              <w:top w:val="nil"/>
              <w:left w:val="nil"/>
              <w:bottom w:val="nil"/>
              <w:right w:val="nil"/>
            </w:tcBorders>
          </w:tcPr>
          <w:p w14:paraId="6A4DB266" w14:textId="77777777" w:rsidR="00605F0C" w:rsidRPr="00605F0C" w:rsidRDefault="00605F0C" w:rsidP="00605F0C">
            <w:pPr>
              <w:tabs>
                <w:tab w:val="left" w:pos="567"/>
                <w:tab w:val="left" w:pos="1134"/>
              </w:tabs>
              <w:spacing w:line="380" w:lineRule="exact"/>
              <w:ind w:left="142" w:right="66" w:hanging="142"/>
              <w:rPr>
                <w:rFonts w:asciiTheme="majorBidi" w:hAnsiTheme="majorBidi" w:cstheme="majorBidi"/>
                <w:sz w:val="24"/>
                <w:szCs w:val="24"/>
                <w:cs/>
              </w:rPr>
            </w:pPr>
          </w:p>
        </w:tc>
        <w:tc>
          <w:tcPr>
            <w:tcW w:w="180" w:type="dxa"/>
            <w:tcBorders>
              <w:top w:val="nil"/>
              <w:left w:val="nil"/>
              <w:bottom w:val="nil"/>
              <w:right w:val="nil"/>
            </w:tcBorders>
          </w:tcPr>
          <w:p w14:paraId="41C1E9F7" w14:textId="77777777" w:rsidR="00605F0C" w:rsidRPr="00605F0C" w:rsidRDefault="00605F0C" w:rsidP="00605F0C">
            <w:pPr>
              <w:tabs>
                <w:tab w:val="left" w:pos="284"/>
                <w:tab w:val="left" w:pos="1134"/>
              </w:tabs>
              <w:spacing w:line="380" w:lineRule="exact"/>
              <w:ind w:right="-165"/>
              <w:rPr>
                <w:rFonts w:asciiTheme="majorBidi" w:hAnsiTheme="majorBidi" w:cstheme="majorBidi"/>
                <w:spacing w:val="-4"/>
                <w:sz w:val="24"/>
                <w:szCs w:val="24"/>
              </w:rPr>
            </w:pPr>
          </w:p>
        </w:tc>
        <w:tc>
          <w:tcPr>
            <w:tcW w:w="955" w:type="dxa"/>
            <w:tcBorders>
              <w:top w:val="nil"/>
              <w:left w:val="nil"/>
              <w:bottom w:val="nil"/>
              <w:right w:val="nil"/>
            </w:tcBorders>
          </w:tcPr>
          <w:p w14:paraId="47398CAF" w14:textId="77777777" w:rsidR="00605F0C" w:rsidRPr="00605F0C" w:rsidRDefault="00605F0C" w:rsidP="00605F0C">
            <w:pPr>
              <w:tabs>
                <w:tab w:val="left" w:pos="567"/>
                <w:tab w:val="left" w:pos="1134"/>
              </w:tabs>
              <w:spacing w:line="380" w:lineRule="exact"/>
              <w:jc w:val="right"/>
              <w:rPr>
                <w:rFonts w:asciiTheme="majorBidi" w:hAnsiTheme="majorBidi" w:cstheme="majorBidi"/>
                <w:sz w:val="24"/>
                <w:szCs w:val="24"/>
              </w:rPr>
            </w:pPr>
          </w:p>
        </w:tc>
        <w:tc>
          <w:tcPr>
            <w:tcW w:w="142" w:type="dxa"/>
            <w:tcBorders>
              <w:top w:val="nil"/>
              <w:left w:val="nil"/>
              <w:bottom w:val="nil"/>
              <w:right w:val="nil"/>
            </w:tcBorders>
          </w:tcPr>
          <w:p w14:paraId="05D6FB41" w14:textId="77777777" w:rsidR="00605F0C" w:rsidRPr="00605F0C" w:rsidRDefault="00605F0C" w:rsidP="00605F0C">
            <w:pPr>
              <w:tabs>
                <w:tab w:val="left" w:pos="567"/>
                <w:tab w:val="left" w:pos="1134"/>
              </w:tabs>
              <w:spacing w:line="380" w:lineRule="exact"/>
              <w:jc w:val="right"/>
              <w:rPr>
                <w:rFonts w:asciiTheme="majorBidi" w:hAnsiTheme="majorBidi" w:cstheme="majorBidi"/>
                <w:sz w:val="24"/>
                <w:szCs w:val="24"/>
              </w:rPr>
            </w:pPr>
          </w:p>
        </w:tc>
        <w:tc>
          <w:tcPr>
            <w:tcW w:w="1166" w:type="dxa"/>
            <w:tcBorders>
              <w:top w:val="nil"/>
              <w:left w:val="nil"/>
              <w:bottom w:val="nil"/>
              <w:right w:val="nil"/>
            </w:tcBorders>
          </w:tcPr>
          <w:p w14:paraId="2371B2C0" w14:textId="77777777" w:rsidR="00605F0C" w:rsidRPr="00605F0C" w:rsidRDefault="00605F0C" w:rsidP="00605F0C">
            <w:pPr>
              <w:tabs>
                <w:tab w:val="left" w:pos="567"/>
                <w:tab w:val="left" w:pos="1134"/>
              </w:tabs>
              <w:spacing w:line="380" w:lineRule="exact"/>
              <w:jc w:val="right"/>
              <w:rPr>
                <w:rFonts w:asciiTheme="majorBidi" w:hAnsiTheme="majorBidi" w:cstheme="majorBidi"/>
                <w:sz w:val="24"/>
                <w:szCs w:val="24"/>
              </w:rPr>
            </w:pPr>
          </w:p>
        </w:tc>
        <w:tc>
          <w:tcPr>
            <w:tcW w:w="142" w:type="dxa"/>
            <w:tcBorders>
              <w:top w:val="nil"/>
              <w:left w:val="nil"/>
              <w:bottom w:val="nil"/>
              <w:right w:val="nil"/>
            </w:tcBorders>
          </w:tcPr>
          <w:p w14:paraId="5BE323D3" w14:textId="77777777" w:rsidR="00605F0C" w:rsidRPr="00605F0C" w:rsidRDefault="00605F0C" w:rsidP="00605F0C">
            <w:pPr>
              <w:tabs>
                <w:tab w:val="left" w:pos="567"/>
                <w:tab w:val="left" w:pos="1134"/>
              </w:tabs>
              <w:spacing w:line="380" w:lineRule="exact"/>
              <w:jc w:val="right"/>
              <w:rPr>
                <w:rFonts w:asciiTheme="majorBidi" w:hAnsiTheme="majorBidi" w:cstheme="majorBidi"/>
                <w:sz w:val="24"/>
                <w:szCs w:val="24"/>
              </w:rPr>
            </w:pPr>
          </w:p>
        </w:tc>
        <w:tc>
          <w:tcPr>
            <w:tcW w:w="959" w:type="dxa"/>
            <w:tcBorders>
              <w:top w:val="nil"/>
              <w:left w:val="nil"/>
              <w:bottom w:val="nil"/>
              <w:right w:val="nil"/>
            </w:tcBorders>
          </w:tcPr>
          <w:p w14:paraId="33E238B5" w14:textId="77777777" w:rsidR="00605F0C" w:rsidRPr="00605F0C" w:rsidRDefault="00605F0C" w:rsidP="00605F0C">
            <w:pPr>
              <w:spacing w:line="380" w:lineRule="exact"/>
              <w:ind w:left="-482" w:right="27"/>
              <w:jc w:val="right"/>
              <w:rPr>
                <w:rFonts w:asciiTheme="majorBidi" w:hAnsiTheme="majorBidi" w:cstheme="majorBidi"/>
                <w:sz w:val="24"/>
                <w:szCs w:val="24"/>
                <w:cs/>
              </w:rPr>
            </w:pPr>
          </w:p>
        </w:tc>
        <w:tc>
          <w:tcPr>
            <w:tcW w:w="141" w:type="dxa"/>
            <w:tcBorders>
              <w:top w:val="nil"/>
              <w:left w:val="nil"/>
              <w:bottom w:val="nil"/>
              <w:right w:val="nil"/>
            </w:tcBorders>
          </w:tcPr>
          <w:p w14:paraId="08A6568B" w14:textId="77777777" w:rsidR="00605F0C" w:rsidRPr="00605F0C" w:rsidRDefault="00605F0C" w:rsidP="00605F0C">
            <w:pPr>
              <w:tabs>
                <w:tab w:val="left" w:pos="567"/>
                <w:tab w:val="left" w:pos="1134"/>
              </w:tabs>
              <w:spacing w:line="380" w:lineRule="exact"/>
              <w:jc w:val="right"/>
              <w:rPr>
                <w:rFonts w:asciiTheme="majorBidi" w:hAnsiTheme="majorBidi" w:cstheme="majorBidi"/>
                <w:sz w:val="24"/>
                <w:szCs w:val="24"/>
              </w:rPr>
            </w:pPr>
          </w:p>
        </w:tc>
        <w:tc>
          <w:tcPr>
            <w:tcW w:w="856" w:type="dxa"/>
            <w:tcBorders>
              <w:top w:val="nil"/>
              <w:left w:val="nil"/>
              <w:bottom w:val="nil"/>
              <w:right w:val="nil"/>
            </w:tcBorders>
          </w:tcPr>
          <w:p w14:paraId="7052BD5A" w14:textId="77777777" w:rsidR="00605F0C" w:rsidRPr="00605F0C" w:rsidRDefault="00605F0C" w:rsidP="00605F0C">
            <w:pPr>
              <w:tabs>
                <w:tab w:val="left" w:pos="567"/>
                <w:tab w:val="left" w:pos="1134"/>
              </w:tabs>
              <w:spacing w:line="380" w:lineRule="exact"/>
              <w:jc w:val="right"/>
              <w:rPr>
                <w:rFonts w:asciiTheme="majorBidi" w:hAnsiTheme="majorBidi" w:cstheme="majorBidi"/>
                <w:sz w:val="24"/>
                <w:szCs w:val="24"/>
              </w:rPr>
            </w:pPr>
          </w:p>
        </w:tc>
        <w:tc>
          <w:tcPr>
            <w:tcW w:w="175" w:type="dxa"/>
            <w:tcBorders>
              <w:top w:val="nil"/>
              <w:left w:val="nil"/>
              <w:bottom w:val="nil"/>
              <w:right w:val="nil"/>
            </w:tcBorders>
          </w:tcPr>
          <w:p w14:paraId="31372201" w14:textId="77777777" w:rsidR="00605F0C" w:rsidRPr="00605F0C" w:rsidRDefault="00605F0C" w:rsidP="00605F0C">
            <w:pPr>
              <w:tabs>
                <w:tab w:val="left" w:pos="567"/>
                <w:tab w:val="left" w:pos="1134"/>
              </w:tabs>
              <w:spacing w:line="380" w:lineRule="exact"/>
              <w:jc w:val="right"/>
              <w:rPr>
                <w:rFonts w:asciiTheme="majorBidi" w:hAnsiTheme="majorBidi" w:cstheme="majorBidi"/>
                <w:sz w:val="24"/>
                <w:szCs w:val="24"/>
              </w:rPr>
            </w:pPr>
          </w:p>
        </w:tc>
        <w:tc>
          <w:tcPr>
            <w:tcW w:w="2341" w:type="dxa"/>
            <w:tcBorders>
              <w:top w:val="nil"/>
              <w:left w:val="nil"/>
              <w:bottom w:val="nil"/>
              <w:right w:val="nil"/>
            </w:tcBorders>
          </w:tcPr>
          <w:p w14:paraId="2B204107" w14:textId="77777777" w:rsidR="00605F0C" w:rsidRPr="00605F0C" w:rsidRDefault="00605F0C" w:rsidP="00605F0C">
            <w:pPr>
              <w:tabs>
                <w:tab w:val="left" w:pos="567"/>
                <w:tab w:val="left" w:pos="1134"/>
              </w:tabs>
              <w:spacing w:line="380" w:lineRule="exact"/>
              <w:jc w:val="right"/>
              <w:rPr>
                <w:rFonts w:asciiTheme="majorBidi" w:hAnsiTheme="majorBidi" w:cstheme="majorBidi"/>
                <w:sz w:val="24"/>
                <w:szCs w:val="24"/>
              </w:rPr>
            </w:pPr>
          </w:p>
        </w:tc>
      </w:tr>
    </w:tbl>
    <w:p w14:paraId="2934C871" w14:textId="77777777" w:rsidR="00756DD9" w:rsidRDefault="00756DD9" w:rsidP="00756DD9">
      <w:pPr>
        <w:tabs>
          <w:tab w:val="left" w:pos="284"/>
        </w:tabs>
        <w:spacing w:line="340" w:lineRule="exact"/>
        <w:ind w:left="284"/>
        <w:jc w:val="both"/>
        <w:rPr>
          <w:rFonts w:ascii="Angsana New" w:hAnsi="Angsana New"/>
          <w:sz w:val="32"/>
          <w:szCs w:val="32"/>
        </w:rPr>
      </w:pPr>
    </w:p>
    <w:p w14:paraId="27E3D60E" w14:textId="77777777" w:rsidR="003212F6" w:rsidRPr="003212F6" w:rsidRDefault="003212F6" w:rsidP="003212F6">
      <w:pPr>
        <w:spacing w:line="340" w:lineRule="exact"/>
        <w:ind w:left="284" w:firstLine="709"/>
        <w:jc w:val="thaiDistribute"/>
        <w:rPr>
          <w:rFonts w:asciiTheme="majorBidi" w:hAnsiTheme="majorBidi" w:cstheme="majorBidi"/>
          <w:sz w:val="32"/>
          <w:szCs w:val="32"/>
        </w:rPr>
      </w:pPr>
      <w:bookmarkStart w:id="10" w:name="_Hlk127211857"/>
      <w:r w:rsidRPr="003212F6">
        <w:rPr>
          <w:rFonts w:asciiTheme="majorBidi" w:hAnsiTheme="majorBidi" w:cstheme="majorBidi"/>
          <w:sz w:val="32"/>
          <w:szCs w:val="32"/>
        </w:rPr>
        <w:t>The transaction above will cause SUSCO Property Co., Ltd. and SUSCO Marketing Co., Ltd. to change the status from an indirect subsidiary of the company to a direct subsidiary of the company. The Company will have the shareholding structure at 100 percent.</w:t>
      </w:r>
      <w:r w:rsidRPr="003212F6">
        <w:rPr>
          <w:rFonts w:asciiTheme="majorBidi" w:hAnsiTheme="majorBidi" w:cstheme="majorBidi"/>
          <w:sz w:val="32"/>
          <w:szCs w:val="32"/>
          <w:cs/>
        </w:rPr>
        <w:t xml:space="preserve"> </w:t>
      </w:r>
    </w:p>
    <w:bookmarkEnd w:id="10"/>
    <w:p w14:paraId="13179384" w14:textId="1DC4B46A" w:rsidR="00756DD9" w:rsidRDefault="00756DD9" w:rsidP="00080544">
      <w:pPr>
        <w:tabs>
          <w:tab w:val="left" w:pos="284"/>
        </w:tabs>
        <w:spacing w:line="380" w:lineRule="exact"/>
        <w:jc w:val="both"/>
        <w:rPr>
          <w:rFonts w:ascii="Angsana New" w:hAnsi="Angsana New"/>
          <w:sz w:val="32"/>
          <w:szCs w:val="32"/>
        </w:rPr>
      </w:pPr>
    </w:p>
    <w:p w14:paraId="1E49FACF" w14:textId="37E76FC1" w:rsidR="00756DD9" w:rsidRDefault="00756DD9" w:rsidP="00080544">
      <w:pPr>
        <w:tabs>
          <w:tab w:val="left" w:pos="284"/>
        </w:tabs>
        <w:spacing w:line="380" w:lineRule="exact"/>
        <w:jc w:val="both"/>
        <w:rPr>
          <w:rFonts w:ascii="Angsana New" w:hAnsi="Angsana New"/>
          <w:sz w:val="32"/>
          <w:szCs w:val="32"/>
        </w:rPr>
      </w:pPr>
    </w:p>
    <w:p w14:paraId="44B70A7E" w14:textId="35A6B156" w:rsidR="00756DD9" w:rsidRDefault="00756DD9" w:rsidP="00080544">
      <w:pPr>
        <w:tabs>
          <w:tab w:val="left" w:pos="284"/>
        </w:tabs>
        <w:spacing w:line="380" w:lineRule="exact"/>
        <w:jc w:val="both"/>
        <w:rPr>
          <w:rFonts w:ascii="Angsana New" w:hAnsi="Angsana New"/>
          <w:sz w:val="32"/>
          <w:szCs w:val="32"/>
        </w:rPr>
      </w:pPr>
    </w:p>
    <w:p w14:paraId="516360FB" w14:textId="5600A457" w:rsidR="00F27BC6" w:rsidRDefault="00F27BC6" w:rsidP="00DF3449">
      <w:pPr>
        <w:tabs>
          <w:tab w:val="left" w:pos="851"/>
        </w:tabs>
        <w:overflowPunct w:val="0"/>
        <w:autoSpaceDE w:val="0"/>
        <w:autoSpaceDN w:val="0"/>
        <w:adjustRightInd w:val="0"/>
        <w:spacing w:line="380" w:lineRule="exact"/>
        <w:ind w:left="284"/>
        <w:jc w:val="thaiDistribute"/>
        <w:textAlignment w:val="baseline"/>
        <w:rPr>
          <w:rFonts w:ascii="Angsana New" w:hAnsi="Angsana New"/>
          <w:sz w:val="32"/>
          <w:szCs w:val="32"/>
        </w:rPr>
      </w:pPr>
      <w:r>
        <w:rPr>
          <w:rFonts w:ascii="Angsana New" w:hAnsi="Angsana New"/>
          <w:sz w:val="32"/>
          <w:szCs w:val="32"/>
        </w:rPr>
        <w:lastRenderedPageBreak/>
        <w:tab/>
      </w:r>
      <w:r w:rsidRPr="00F27BC6">
        <w:rPr>
          <w:rFonts w:ascii="Angsana New" w:hAnsi="Angsana New"/>
          <w:sz w:val="32"/>
          <w:szCs w:val="32"/>
        </w:rPr>
        <w:t>The summary of financial information represents the amounts of subsidiaries before intragroup eliminations as follows :</w:t>
      </w:r>
    </w:p>
    <w:tbl>
      <w:tblPr>
        <w:tblW w:w="8930" w:type="dxa"/>
        <w:tblInd w:w="284" w:type="dxa"/>
        <w:tblLayout w:type="fixed"/>
        <w:tblCellMar>
          <w:left w:w="30" w:type="dxa"/>
          <w:right w:w="30" w:type="dxa"/>
        </w:tblCellMar>
        <w:tblLook w:val="0000" w:firstRow="0" w:lastRow="0" w:firstColumn="0" w:lastColumn="0" w:noHBand="0" w:noVBand="0"/>
      </w:tblPr>
      <w:tblGrid>
        <w:gridCol w:w="2269"/>
        <w:gridCol w:w="1134"/>
        <w:gridCol w:w="85"/>
        <w:gridCol w:w="1049"/>
        <w:gridCol w:w="85"/>
        <w:gridCol w:w="1049"/>
        <w:gridCol w:w="80"/>
        <w:gridCol w:w="912"/>
        <w:gridCol w:w="87"/>
        <w:gridCol w:w="992"/>
        <w:gridCol w:w="84"/>
        <w:gridCol w:w="1104"/>
      </w:tblGrid>
      <w:tr w:rsidR="00F8322A" w:rsidRPr="00D77898" w14:paraId="7B9B2370" w14:textId="77777777" w:rsidTr="00D77898">
        <w:trPr>
          <w:trHeight w:val="238"/>
        </w:trPr>
        <w:tc>
          <w:tcPr>
            <w:tcW w:w="2269" w:type="dxa"/>
            <w:noWrap/>
            <w:tcMar>
              <w:left w:w="108" w:type="dxa"/>
              <w:right w:w="108" w:type="dxa"/>
            </w:tcMar>
          </w:tcPr>
          <w:p w14:paraId="57A093E1" w14:textId="77777777" w:rsidR="00F8322A" w:rsidRPr="00D77898" w:rsidRDefault="00F8322A" w:rsidP="00E5797B">
            <w:pPr>
              <w:spacing w:line="280" w:lineRule="exact"/>
              <w:jc w:val="both"/>
              <w:rPr>
                <w:rFonts w:asciiTheme="majorBidi" w:eastAsia="New York" w:hAnsiTheme="majorBidi" w:cstheme="majorBidi"/>
                <w:snapToGrid w:val="0"/>
                <w:cs/>
                <w:lang w:eastAsia="th-TH"/>
              </w:rPr>
            </w:pPr>
            <w:bookmarkStart w:id="11" w:name="_Hlk127367044"/>
          </w:p>
        </w:tc>
        <w:tc>
          <w:tcPr>
            <w:tcW w:w="6661" w:type="dxa"/>
            <w:gridSpan w:val="11"/>
            <w:tcBorders>
              <w:bottom w:val="single" w:sz="6" w:space="0" w:color="auto"/>
            </w:tcBorders>
          </w:tcPr>
          <w:p w14:paraId="6CC924F1" w14:textId="5A1C7B23" w:rsidR="00F8322A" w:rsidRPr="00D77898" w:rsidRDefault="00F8322A" w:rsidP="00E5797B">
            <w:pPr>
              <w:keepNext/>
              <w:tabs>
                <w:tab w:val="left" w:pos="567"/>
                <w:tab w:val="left" w:pos="1134"/>
              </w:tabs>
              <w:spacing w:line="280" w:lineRule="exact"/>
              <w:jc w:val="center"/>
              <w:outlineLvl w:val="6"/>
              <w:rPr>
                <w:rFonts w:asciiTheme="majorBidi" w:eastAsia="New York" w:hAnsiTheme="majorBidi" w:cstheme="majorBidi"/>
                <w:cs/>
              </w:rPr>
            </w:pPr>
            <w:r w:rsidRPr="00D77898">
              <w:rPr>
                <w:rFonts w:asciiTheme="majorBidi" w:hAnsiTheme="majorBidi" w:cstheme="majorBidi"/>
              </w:rPr>
              <w:t>Thousand Baht</w:t>
            </w:r>
          </w:p>
        </w:tc>
      </w:tr>
      <w:tr w:rsidR="00F8322A" w:rsidRPr="00D77898" w14:paraId="258D561C" w14:textId="77777777" w:rsidTr="00D77898">
        <w:trPr>
          <w:trHeight w:val="238"/>
        </w:trPr>
        <w:tc>
          <w:tcPr>
            <w:tcW w:w="2269" w:type="dxa"/>
            <w:noWrap/>
            <w:tcMar>
              <w:left w:w="108" w:type="dxa"/>
              <w:right w:w="108" w:type="dxa"/>
            </w:tcMar>
          </w:tcPr>
          <w:p w14:paraId="09AB837D" w14:textId="77777777" w:rsidR="00F8322A" w:rsidRPr="00D77898" w:rsidRDefault="00F8322A" w:rsidP="00E5797B">
            <w:pPr>
              <w:spacing w:line="280" w:lineRule="exact"/>
              <w:jc w:val="both"/>
              <w:rPr>
                <w:rFonts w:asciiTheme="majorBidi" w:eastAsia="New York" w:hAnsiTheme="majorBidi" w:cstheme="majorBidi"/>
                <w:snapToGrid w:val="0"/>
                <w:cs/>
                <w:lang w:eastAsia="th-TH"/>
              </w:rPr>
            </w:pPr>
          </w:p>
        </w:tc>
        <w:tc>
          <w:tcPr>
            <w:tcW w:w="6661" w:type="dxa"/>
            <w:gridSpan w:val="11"/>
            <w:tcBorders>
              <w:top w:val="single" w:sz="6" w:space="0" w:color="auto"/>
              <w:bottom w:val="single" w:sz="6" w:space="0" w:color="auto"/>
            </w:tcBorders>
          </w:tcPr>
          <w:p w14:paraId="13E0195F" w14:textId="3B401F57" w:rsidR="00F8322A" w:rsidRPr="00D77898" w:rsidRDefault="00F8322A" w:rsidP="00E5797B">
            <w:pPr>
              <w:keepNext/>
              <w:tabs>
                <w:tab w:val="left" w:pos="567"/>
                <w:tab w:val="left" w:pos="1134"/>
              </w:tabs>
              <w:spacing w:line="280" w:lineRule="exact"/>
              <w:jc w:val="center"/>
              <w:outlineLvl w:val="6"/>
              <w:rPr>
                <w:rFonts w:asciiTheme="majorBidi" w:eastAsia="New York" w:hAnsiTheme="majorBidi" w:cstheme="majorBidi"/>
                <w:cs/>
              </w:rPr>
            </w:pPr>
            <w:r w:rsidRPr="00D77898">
              <w:rPr>
                <w:rFonts w:asciiTheme="majorBidi" w:eastAsia="New York" w:hAnsiTheme="majorBidi" w:cstheme="majorBidi"/>
                <w:cs/>
              </w:rPr>
              <w:t>2</w:t>
            </w:r>
            <w:r w:rsidR="00BF0E67" w:rsidRPr="00D77898">
              <w:rPr>
                <w:rFonts w:asciiTheme="majorBidi" w:eastAsia="New York" w:hAnsiTheme="majorBidi" w:cstheme="majorBidi"/>
              </w:rPr>
              <w:t>022</w:t>
            </w:r>
          </w:p>
        </w:tc>
      </w:tr>
      <w:tr w:rsidR="00F8322A" w:rsidRPr="00D77898" w14:paraId="0A4F732F" w14:textId="77777777" w:rsidTr="00D77898">
        <w:trPr>
          <w:trHeight w:val="238"/>
        </w:trPr>
        <w:tc>
          <w:tcPr>
            <w:tcW w:w="2269" w:type="dxa"/>
            <w:noWrap/>
            <w:tcMar>
              <w:left w:w="108" w:type="dxa"/>
              <w:right w:w="108" w:type="dxa"/>
            </w:tcMar>
          </w:tcPr>
          <w:p w14:paraId="3A2D437E" w14:textId="77777777" w:rsidR="00F8322A" w:rsidRPr="00D77898" w:rsidRDefault="00F8322A" w:rsidP="00E5797B">
            <w:pPr>
              <w:spacing w:line="280" w:lineRule="exact"/>
              <w:jc w:val="both"/>
              <w:rPr>
                <w:rFonts w:asciiTheme="majorBidi" w:eastAsia="New York" w:hAnsiTheme="majorBidi" w:cstheme="majorBidi"/>
                <w:snapToGrid w:val="0"/>
                <w:cs/>
                <w:lang w:eastAsia="th-TH"/>
              </w:rPr>
            </w:pPr>
          </w:p>
        </w:tc>
        <w:tc>
          <w:tcPr>
            <w:tcW w:w="1134" w:type="dxa"/>
            <w:tcBorders>
              <w:top w:val="single" w:sz="6" w:space="0" w:color="auto"/>
              <w:bottom w:val="single" w:sz="6" w:space="0" w:color="auto"/>
            </w:tcBorders>
          </w:tcPr>
          <w:p w14:paraId="75831203" w14:textId="12127577" w:rsidR="00F8322A" w:rsidRPr="00D77898" w:rsidRDefault="00F8322A" w:rsidP="00E5797B">
            <w:pPr>
              <w:keepNext/>
              <w:tabs>
                <w:tab w:val="left" w:pos="567"/>
                <w:tab w:val="left" w:pos="1134"/>
              </w:tabs>
              <w:spacing w:line="280" w:lineRule="exact"/>
              <w:jc w:val="center"/>
              <w:outlineLvl w:val="6"/>
              <w:rPr>
                <w:rFonts w:asciiTheme="majorBidi" w:eastAsia="New York" w:hAnsiTheme="majorBidi" w:cstheme="majorBidi"/>
                <w:cs/>
              </w:rPr>
            </w:pPr>
            <w:r w:rsidRPr="00D77898">
              <w:rPr>
                <w:rFonts w:asciiTheme="majorBidi" w:hAnsiTheme="majorBidi" w:cstheme="majorBidi"/>
              </w:rPr>
              <w:t>Siam Mongkol Oil Co., Ltd</w:t>
            </w:r>
          </w:p>
        </w:tc>
        <w:tc>
          <w:tcPr>
            <w:tcW w:w="85" w:type="dxa"/>
            <w:tcBorders>
              <w:top w:val="single" w:sz="6" w:space="0" w:color="auto"/>
            </w:tcBorders>
          </w:tcPr>
          <w:p w14:paraId="4056E3BE" w14:textId="77777777" w:rsidR="00F8322A" w:rsidRPr="00D77898" w:rsidRDefault="00F8322A" w:rsidP="00E5797B">
            <w:pPr>
              <w:keepNext/>
              <w:tabs>
                <w:tab w:val="left" w:pos="567"/>
                <w:tab w:val="left" w:pos="1134"/>
              </w:tabs>
              <w:spacing w:line="280" w:lineRule="exact"/>
              <w:jc w:val="center"/>
              <w:outlineLvl w:val="6"/>
              <w:rPr>
                <w:rFonts w:asciiTheme="majorBidi" w:eastAsia="New York" w:hAnsiTheme="majorBidi" w:cstheme="majorBidi"/>
                <w:cs/>
              </w:rPr>
            </w:pPr>
          </w:p>
        </w:tc>
        <w:tc>
          <w:tcPr>
            <w:tcW w:w="1049" w:type="dxa"/>
            <w:tcBorders>
              <w:top w:val="single" w:sz="6" w:space="0" w:color="auto"/>
              <w:bottom w:val="single" w:sz="6" w:space="0" w:color="auto"/>
            </w:tcBorders>
          </w:tcPr>
          <w:p w14:paraId="606BC42B" w14:textId="58460723" w:rsidR="00F8322A" w:rsidRPr="00D77898" w:rsidRDefault="00F8322A" w:rsidP="00E5797B">
            <w:pPr>
              <w:keepNext/>
              <w:tabs>
                <w:tab w:val="left" w:pos="567"/>
                <w:tab w:val="left" w:pos="1134"/>
              </w:tabs>
              <w:spacing w:line="280" w:lineRule="exact"/>
              <w:jc w:val="center"/>
              <w:outlineLvl w:val="6"/>
              <w:rPr>
                <w:rFonts w:asciiTheme="majorBidi" w:eastAsia="New York" w:hAnsiTheme="majorBidi" w:cstheme="majorBidi"/>
                <w:cs/>
              </w:rPr>
            </w:pPr>
            <w:r w:rsidRPr="00D77898">
              <w:rPr>
                <w:rFonts w:asciiTheme="majorBidi" w:hAnsiTheme="majorBidi" w:cstheme="majorBidi"/>
              </w:rPr>
              <w:t>Sirijaroenwattana Co., Ltd.</w:t>
            </w:r>
          </w:p>
        </w:tc>
        <w:tc>
          <w:tcPr>
            <w:tcW w:w="85" w:type="dxa"/>
            <w:tcBorders>
              <w:top w:val="single" w:sz="6" w:space="0" w:color="auto"/>
              <w:right w:val="nil"/>
            </w:tcBorders>
          </w:tcPr>
          <w:p w14:paraId="21517ECA" w14:textId="77777777" w:rsidR="00F8322A" w:rsidRPr="00D77898" w:rsidRDefault="00F8322A" w:rsidP="00E5797B">
            <w:pPr>
              <w:keepNext/>
              <w:tabs>
                <w:tab w:val="left" w:pos="567"/>
                <w:tab w:val="left" w:pos="1134"/>
              </w:tabs>
              <w:spacing w:line="280" w:lineRule="exact"/>
              <w:jc w:val="center"/>
              <w:outlineLvl w:val="6"/>
              <w:rPr>
                <w:rFonts w:asciiTheme="majorBidi" w:eastAsia="New York" w:hAnsiTheme="majorBidi" w:cstheme="majorBidi"/>
                <w:cs/>
              </w:rPr>
            </w:pPr>
          </w:p>
        </w:tc>
        <w:tc>
          <w:tcPr>
            <w:tcW w:w="1049" w:type="dxa"/>
            <w:tcBorders>
              <w:top w:val="single" w:sz="6" w:space="0" w:color="auto"/>
              <w:bottom w:val="single" w:sz="6" w:space="0" w:color="auto"/>
              <w:right w:val="nil"/>
            </w:tcBorders>
          </w:tcPr>
          <w:p w14:paraId="4E79C4B4" w14:textId="54FBADA6" w:rsidR="00F8322A" w:rsidRPr="00D77898" w:rsidRDefault="00F8322A" w:rsidP="00E5797B">
            <w:pPr>
              <w:keepNext/>
              <w:tabs>
                <w:tab w:val="left" w:pos="567"/>
                <w:tab w:val="left" w:pos="1134"/>
              </w:tabs>
              <w:spacing w:line="280" w:lineRule="exact"/>
              <w:jc w:val="center"/>
              <w:outlineLvl w:val="6"/>
              <w:rPr>
                <w:rFonts w:asciiTheme="majorBidi" w:eastAsia="New York" w:hAnsiTheme="majorBidi" w:cstheme="majorBidi"/>
              </w:rPr>
            </w:pPr>
            <w:r w:rsidRPr="00D77898">
              <w:rPr>
                <w:rFonts w:asciiTheme="majorBidi" w:eastAsia="New York" w:hAnsiTheme="majorBidi" w:cstheme="majorBidi"/>
              </w:rPr>
              <w:t xml:space="preserve">Susco </w:t>
            </w:r>
            <w:r w:rsidR="00F46BB8" w:rsidRPr="00D77898">
              <w:rPr>
                <w:rFonts w:asciiTheme="majorBidi" w:hAnsiTheme="majorBidi" w:cstheme="majorBidi"/>
              </w:rPr>
              <w:t>Marketing</w:t>
            </w:r>
            <w:r w:rsidRPr="00D77898">
              <w:rPr>
                <w:rFonts w:asciiTheme="majorBidi" w:eastAsia="New York" w:hAnsiTheme="majorBidi" w:cstheme="majorBidi"/>
              </w:rPr>
              <w:t xml:space="preserve"> Co., Ltd.</w:t>
            </w:r>
          </w:p>
        </w:tc>
        <w:tc>
          <w:tcPr>
            <w:tcW w:w="80" w:type="dxa"/>
            <w:tcBorders>
              <w:top w:val="single" w:sz="6" w:space="0" w:color="auto"/>
              <w:right w:val="nil"/>
            </w:tcBorders>
          </w:tcPr>
          <w:p w14:paraId="307C0582" w14:textId="77777777" w:rsidR="00F8322A" w:rsidRPr="00D77898" w:rsidRDefault="00F8322A" w:rsidP="00E5797B">
            <w:pPr>
              <w:keepNext/>
              <w:tabs>
                <w:tab w:val="left" w:pos="567"/>
                <w:tab w:val="left" w:pos="1134"/>
              </w:tabs>
              <w:spacing w:line="280" w:lineRule="exact"/>
              <w:jc w:val="center"/>
              <w:outlineLvl w:val="6"/>
              <w:rPr>
                <w:rFonts w:asciiTheme="majorBidi" w:eastAsia="New York" w:hAnsiTheme="majorBidi" w:cstheme="majorBidi"/>
                <w:cs/>
              </w:rPr>
            </w:pPr>
          </w:p>
        </w:tc>
        <w:tc>
          <w:tcPr>
            <w:tcW w:w="912" w:type="dxa"/>
            <w:tcBorders>
              <w:top w:val="single" w:sz="6" w:space="0" w:color="auto"/>
              <w:left w:val="nil"/>
              <w:bottom w:val="single" w:sz="6" w:space="0" w:color="auto"/>
            </w:tcBorders>
          </w:tcPr>
          <w:p w14:paraId="20EC1715" w14:textId="1B08000F" w:rsidR="00F8322A" w:rsidRPr="00D77898" w:rsidRDefault="00F8322A" w:rsidP="00E5797B">
            <w:pPr>
              <w:keepNext/>
              <w:tabs>
                <w:tab w:val="left" w:pos="567"/>
                <w:tab w:val="left" w:pos="1134"/>
              </w:tabs>
              <w:spacing w:line="280" w:lineRule="exact"/>
              <w:jc w:val="center"/>
              <w:outlineLvl w:val="6"/>
              <w:rPr>
                <w:rFonts w:asciiTheme="majorBidi" w:eastAsia="New York" w:hAnsiTheme="majorBidi" w:cstheme="majorBidi"/>
                <w:cs/>
              </w:rPr>
            </w:pPr>
            <w:r w:rsidRPr="00D77898">
              <w:rPr>
                <w:rFonts w:asciiTheme="majorBidi" w:hAnsiTheme="majorBidi" w:cstheme="majorBidi"/>
              </w:rPr>
              <w:t>S</w:t>
            </w:r>
            <w:r w:rsidR="00F46BB8" w:rsidRPr="00D77898">
              <w:rPr>
                <w:rFonts w:asciiTheme="majorBidi" w:hAnsiTheme="majorBidi" w:cstheme="majorBidi"/>
              </w:rPr>
              <w:t>usco</w:t>
            </w:r>
            <w:r w:rsidRPr="00D77898">
              <w:rPr>
                <w:rFonts w:asciiTheme="majorBidi" w:hAnsiTheme="majorBidi" w:cstheme="majorBidi"/>
              </w:rPr>
              <w:t xml:space="preserve"> </w:t>
            </w:r>
            <w:r w:rsidR="00F46BB8" w:rsidRPr="00D77898">
              <w:rPr>
                <w:rFonts w:asciiTheme="majorBidi" w:hAnsiTheme="majorBidi" w:cstheme="majorBidi"/>
              </w:rPr>
              <w:t xml:space="preserve">Property </w:t>
            </w:r>
            <w:r w:rsidRPr="00D77898">
              <w:rPr>
                <w:rFonts w:asciiTheme="majorBidi" w:hAnsiTheme="majorBidi" w:cstheme="majorBidi"/>
              </w:rPr>
              <w:t>Co., Ltd</w:t>
            </w:r>
          </w:p>
        </w:tc>
        <w:tc>
          <w:tcPr>
            <w:tcW w:w="87" w:type="dxa"/>
            <w:tcBorders>
              <w:top w:val="single" w:sz="6" w:space="0" w:color="auto"/>
              <w:left w:val="nil"/>
            </w:tcBorders>
          </w:tcPr>
          <w:p w14:paraId="1C3E45B7" w14:textId="77777777" w:rsidR="00F8322A" w:rsidRPr="00D77898" w:rsidRDefault="00F8322A" w:rsidP="00E5797B">
            <w:pPr>
              <w:keepNext/>
              <w:tabs>
                <w:tab w:val="left" w:pos="567"/>
                <w:tab w:val="left" w:pos="1134"/>
              </w:tabs>
              <w:spacing w:line="280" w:lineRule="exact"/>
              <w:ind w:left="-52" w:firstLine="18"/>
              <w:jc w:val="center"/>
              <w:outlineLvl w:val="6"/>
              <w:rPr>
                <w:rFonts w:asciiTheme="majorBidi" w:eastAsia="New York" w:hAnsiTheme="majorBidi" w:cstheme="majorBidi"/>
              </w:rPr>
            </w:pPr>
          </w:p>
        </w:tc>
        <w:tc>
          <w:tcPr>
            <w:tcW w:w="992" w:type="dxa"/>
            <w:tcBorders>
              <w:top w:val="single" w:sz="6" w:space="0" w:color="auto"/>
              <w:bottom w:val="single" w:sz="6" w:space="0" w:color="auto"/>
              <w:right w:val="nil"/>
            </w:tcBorders>
          </w:tcPr>
          <w:p w14:paraId="1C054317" w14:textId="14EF0FAF" w:rsidR="00F8322A" w:rsidRPr="00D77898" w:rsidRDefault="00F8322A" w:rsidP="00E5797B">
            <w:pPr>
              <w:keepNext/>
              <w:tabs>
                <w:tab w:val="left" w:pos="567"/>
                <w:tab w:val="left" w:pos="1134"/>
              </w:tabs>
              <w:spacing w:line="280" w:lineRule="exact"/>
              <w:jc w:val="center"/>
              <w:outlineLvl w:val="6"/>
              <w:rPr>
                <w:rFonts w:asciiTheme="majorBidi" w:eastAsia="New York" w:hAnsiTheme="majorBidi" w:cstheme="majorBidi"/>
                <w:cs/>
              </w:rPr>
            </w:pPr>
            <w:r w:rsidRPr="00D77898">
              <w:rPr>
                <w:rFonts w:asciiTheme="majorBidi" w:eastAsia="New York" w:hAnsiTheme="majorBidi" w:cstheme="majorBidi"/>
              </w:rPr>
              <w:t>Susco Beyond Co., Ltd.</w:t>
            </w:r>
          </w:p>
        </w:tc>
        <w:tc>
          <w:tcPr>
            <w:tcW w:w="84" w:type="dxa"/>
            <w:tcBorders>
              <w:top w:val="single" w:sz="6" w:space="0" w:color="auto"/>
            </w:tcBorders>
          </w:tcPr>
          <w:p w14:paraId="10EB9962" w14:textId="77777777" w:rsidR="00F8322A" w:rsidRPr="00D77898" w:rsidRDefault="00F8322A" w:rsidP="00E5797B">
            <w:pPr>
              <w:keepNext/>
              <w:tabs>
                <w:tab w:val="left" w:pos="567"/>
                <w:tab w:val="left" w:pos="1134"/>
              </w:tabs>
              <w:spacing w:line="280" w:lineRule="exact"/>
              <w:jc w:val="center"/>
              <w:outlineLvl w:val="6"/>
              <w:rPr>
                <w:rFonts w:asciiTheme="majorBidi" w:eastAsia="New York" w:hAnsiTheme="majorBidi" w:cstheme="majorBidi"/>
                <w:cs/>
              </w:rPr>
            </w:pPr>
          </w:p>
        </w:tc>
        <w:tc>
          <w:tcPr>
            <w:tcW w:w="1104" w:type="dxa"/>
            <w:tcBorders>
              <w:top w:val="single" w:sz="6" w:space="0" w:color="auto"/>
              <w:bottom w:val="single" w:sz="6" w:space="0" w:color="auto"/>
            </w:tcBorders>
          </w:tcPr>
          <w:p w14:paraId="6B4A9D6F" w14:textId="77777777" w:rsidR="00D77898" w:rsidRPr="00D77898" w:rsidRDefault="00F46BB8" w:rsidP="00E5797B">
            <w:pPr>
              <w:keepNext/>
              <w:tabs>
                <w:tab w:val="left" w:pos="567"/>
                <w:tab w:val="left" w:pos="1134"/>
              </w:tabs>
              <w:spacing w:line="280" w:lineRule="exact"/>
              <w:ind w:right="-19"/>
              <w:jc w:val="center"/>
              <w:outlineLvl w:val="6"/>
              <w:rPr>
                <w:rFonts w:asciiTheme="majorBidi" w:hAnsiTheme="majorBidi" w:cstheme="majorBidi"/>
              </w:rPr>
            </w:pPr>
            <w:r w:rsidRPr="00D77898">
              <w:rPr>
                <w:rFonts w:asciiTheme="majorBidi" w:hAnsiTheme="majorBidi" w:cstheme="majorBidi"/>
              </w:rPr>
              <w:t>S</w:t>
            </w:r>
            <w:r w:rsidR="00436D68" w:rsidRPr="00D77898">
              <w:rPr>
                <w:rFonts w:asciiTheme="majorBidi" w:hAnsiTheme="majorBidi" w:cstheme="majorBidi"/>
              </w:rPr>
              <w:t>usco</w:t>
            </w:r>
            <w:r w:rsidRPr="00D77898">
              <w:rPr>
                <w:rFonts w:asciiTheme="majorBidi" w:hAnsiTheme="majorBidi" w:cstheme="majorBidi"/>
              </w:rPr>
              <w:t xml:space="preserve"> Dealers </w:t>
            </w:r>
          </w:p>
          <w:p w14:paraId="7901831C" w14:textId="300A2FBC" w:rsidR="00D77898" w:rsidRPr="00D77898" w:rsidRDefault="00F46BB8" w:rsidP="00E5797B">
            <w:pPr>
              <w:keepNext/>
              <w:tabs>
                <w:tab w:val="left" w:pos="567"/>
                <w:tab w:val="left" w:pos="1134"/>
              </w:tabs>
              <w:spacing w:line="280" w:lineRule="exact"/>
              <w:ind w:right="-19"/>
              <w:jc w:val="center"/>
              <w:outlineLvl w:val="6"/>
            </w:pPr>
            <w:r w:rsidRPr="00D77898">
              <w:rPr>
                <w:rFonts w:asciiTheme="majorBidi" w:hAnsiTheme="majorBidi" w:cstheme="majorBidi"/>
              </w:rPr>
              <w:t>Co., Ltd</w:t>
            </w:r>
            <w:r w:rsidR="00D77898" w:rsidRPr="00D77898">
              <w:rPr>
                <w:rFonts w:asciiTheme="majorBidi" w:hAnsiTheme="majorBidi" w:cstheme="majorBidi"/>
              </w:rPr>
              <w:t>.</w:t>
            </w:r>
            <w:r w:rsidR="005A1116" w:rsidRPr="00D77898">
              <w:t xml:space="preserve"> </w:t>
            </w:r>
          </w:p>
          <w:p w14:paraId="3967F7C7" w14:textId="7F0B8BDC" w:rsidR="00F8322A" w:rsidRPr="00D77898" w:rsidRDefault="005A1116" w:rsidP="00E5797B">
            <w:pPr>
              <w:keepNext/>
              <w:tabs>
                <w:tab w:val="left" w:pos="567"/>
                <w:tab w:val="left" w:pos="1134"/>
              </w:tabs>
              <w:spacing w:line="280" w:lineRule="exact"/>
              <w:ind w:right="-19"/>
              <w:jc w:val="center"/>
              <w:outlineLvl w:val="6"/>
              <w:rPr>
                <w:rFonts w:asciiTheme="majorBidi" w:eastAsia="New York" w:hAnsiTheme="majorBidi" w:cstheme="majorBidi"/>
                <w:cs/>
              </w:rPr>
            </w:pPr>
            <w:r w:rsidRPr="00D77898">
              <w:rPr>
                <w:rFonts w:asciiTheme="majorBidi" w:eastAsia="New York" w:hAnsiTheme="majorBidi" w:cstheme="majorBidi"/>
              </w:rPr>
              <w:t>and Subsidiaries</w:t>
            </w:r>
          </w:p>
        </w:tc>
      </w:tr>
      <w:tr w:rsidR="00F8322A" w:rsidRPr="00D77898" w14:paraId="68A6402E" w14:textId="77777777" w:rsidTr="00D77898">
        <w:trPr>
          <w:trHeight w:val="238"/>
        </w:trPr>
        <w:tc>
          <w:tcPr>
            <w:tcW w:w="2269" w:type="dxa"/>
            <w:noWrap/>
            <w:tcMar>
              <w:left w:w="108" w:type="dxa"/>
              <w:right w:w="108" w:type="dxa"/>
            </w:tcMar>
          </w:tcPr>
          <w:p w14:paraId="2502858D" w14:textId="16636C4E" w:rsidR="00F8322A" w:rsidRPr="00D77898" w:rsidRDefault="00F8322A" w:rsidP="00E5797B">
            <w:pPr>
              <w:tabs>
                <w:tab w:val="left" w:pos="360"/>
                <w:tab w:val="left" w:pos="540"/>
                <w:tab w:val="left" w:pos="1260"/>
              </w:tabs>
              <w:spacing w:line="280" w:lineRule="exact"/>
              <w:ind w:left="34"/>
              <w:jc w:val="both"/>
              <w:rPr>
                <w:rFonts w:asciiTheme="majorBidi" w:eastAsia="New York" w:hAnsiTheme="majorBidi" w:cstheme="majorBidi"/>
                <w:cs/>
              </w:rPr>
            </w:pPr>
            <w:r w:rsidRPr="00D77898">
              <w:rPr>
                <w:rFonts w:asciiTheme="majorBidi" w:hAnsiTheme="majorBidi" w:cstheme="majorBidi"/>
              </w:rPr>
              <w:t>Current assets</w:t>
            </w:r>
          </w:p>
        </w:tc>
        <w:tc>
          <w:tcPr>
            <w:tcW w:w="1134" w:type="dxa"/>
            <w:tcBorders>
              <w:top w:val="single" w:sz="6" w:space="0" w:color="auto"/>
            </w:tcBorders>
          </w:tcPr>
          <w:p w14:paraId="6CCA43E4" w14:textId="27562E87" w:rsidR="00F8322A" w:rsidRPr="00D77898" w:rsidRDefault="00F8322A" w:rsidP="00E5797B">
            <w:pPr>
              <w:spacing w:line="280" w:lineRule="exact"/>
              <w:ind w:right="57"/>
              <w:jc w:val="right"/>
              <w:rPr>
                <w:rFonts w:asciiTheme="majorBidi" w:eastAsia="New York" w:hAnsiTheme="majorBidi" w:cstheme="majorBidi"/>
                <w:snapToGrid w:val="0"/>
                <w:lang w:eastAsia="th-TH"/>
              </w:rPr>
            </w:pPr>
            <w:r w:rsidRPr="00D77898">
              <w:rPr>
                <w:rFonts w:asciiTheme="majorBidi" w:eastAsia="New York" w:hAnsiTheme="majorBidi" w:cstheme="majorBidi"/>
                <w:snapToGrid w:val="0"/>
                <w:lang w:eastAsia="th-TH"/>
              </w:rPr>
              <w:t>52,699</w:t>
            </w:r>
          </w:p>
        </w:tc>
        <w:tc>
          <w:tcPr>
            <w:tcW w:w="85" w:type="dxa"/>
          </w:tcPr>
          <w:p w14:paraId="269B8195" w14:textId="77777777" w:rsidR="00F8322A" w:rsidRPr="00D77898" w:rsidRDefault="00F8322A" w:rsidP="00E5797B">
            <w:pPr>
              <w:spacing w:line="280" w:lineRule="exact"/>
              <w:ind w:right="57"/>
              <w:jc w:val="right"/>
              <w:rPr>
                <w:rFonts w:asciiTheme="majorBidi" w:eastAsia="New York" w:hAnsiTheme="majorBidi" w:cstheme="majorBidi"/>
                <w:snapToGrid w:val="0"/>
                <w:lang w:eastAsia="th-TH"/>
              </w:rPr>
            </w:pPr>
          </w:p>
        </w:tc>
        <w:tc>
          <w:tcPr>
            <w:tcW w:w="1049" w:type="dxa"/>
          </w:tcPr>
          <w:p w14:paraId="36C6FF6E" w14:textId="333E381D" w:rsidR="00F8322A" w:rsidRPr="00D77898" w:rsidRDefault="00F8322A" w:rsidP="00E5797B">
            <w:pPr>
              <w:spacing w:line="280" w:lineRule="exact"/>
              <w:ind w:right="57"/>
              <w:jc w:val="right"/>
              <w:rPr>
                <w:rFonts w:asciiTheme="majorBidi" w:eastAsia="New York" w:hAnsiTheme="majorBidi" w:cstheme="majorBidi"/>
                <w:snapToGrid w:val="0"/>
                <w:lang w:eastAsia="th-TH"/>
              </w:rPr>
            </w:pPr>
            <w:r w:rsidRPr="00D77898">
              <w:rPr>
                <w:rFonts w:asciiTheme="majorBidi" w:eastAsia="New York" w:hAnsiTheme="majorBidi" w:cstheme="majorBidi"/>
                <w:snapToGrid w:val="0"/>
                <w:lang w:eastAsia="th-TH"/>
              </w:rPr>
              <w:t>56,105</w:t>
            </w:r>
          </w:p>
        </w:tc>
        <w:tc>
          <w:tcPr>
            <w:tcW w:w="85" w:type="dxa"/>
            <w:tcBorders>
              <w:right w:val="nil"/>
            </w:tcBorders>
          </w:tcPr>
          <w:p w14:paraId="0B41F1AF" w14:textId="77777777" w:rsidR="00F8322A" w:rsidRPr="00D77898" w:rsidRDefault="00F8322A" w:rsidP="00E5797B">
            <w:pPr>
              <w:spacing w:line="280" w:lineRule="exact"/>
              <w:ind w:right="57"/>
              <w:jc w:val="right"/>
              <w:rPr>
                <w:rFonts w:asciiTheme="majorBidi" w:eastAsia="New York" w:hAnsiTheme="majorBidi" w:cstheme="majorBidi"/>
                <w:snapToGrid w:val="0"/>
                <w:lang w:eastAsia="th-TH"/>
              </w:rPr>
            </w:pPr>
          </w:p>
        </w:tc>
        <w:tc>
          <w:tcPr>
            <w:tcW w:w="1049" w:type="dxa"/>
          </w:tcPr>
          <w:p w14:paraId="7BE18E6D" w14:textId="6CAB6814" w:rsidR="00F8322A" w:rsidRPr="00D77898" w:rsidRDefault="00F8322A" w:rsidP="00E5797B">
            <w:pPr>
              <w:spacing w:line="280" w:lineRule="exact"/>
              <w:ind w:right="57"/>
              <w:jc w:val="right"/>
              <w:rPr>
                <w:rFonts w:asciiTheme="majorBidi" w:eastAsia="New York" w:hAnsiTheme="majorBidi" w:cstheme="majorBidi"/>
                <w:snapToGrid w:val="0"/>
                <w:lang w:eastAsia="th-TH"/>
              </w:rPr>
            </w:pPr>
            <w:r w:rsidRPr="00D77898">
              <w:rPr>
                <w:rFonts w:asciiTheme="majorBidi" w:eastAsia="New York" w:hAnsiTheme="majorBidi" w:cstheme="majorBidi"/>
                <w:snapToGrid w:val="0"/>
                <w:lang w:eastAsia="th-TH"/>
              </w:rPr>
              <w:t>26,888</w:t>
            </w:r>
          </w:p>
        </w:tc>
        <w:tc>
          <w:tcPr>
            <w:tcW w:w="80" w:type="dxa"/>
            <w:tcBorders>
              <w:left w:val="nil"/>
            </w:tcBorders>
          </w:tcPr>
          <w:p w14:paraId="1721F338" w14:textId="77777777" w:rsidR="00F8322A" w:rsidRPr="00D77898" w:rsidRDefault="00F8322A" w:rsidP="00E5797B">
            <w:pPr>
              <w:spacing w:line="280" w:lineRule="exact"/>
              <w:ind w:right="57"/>
              <w:jc w:val="right"/>
              <w:rPr>
                <w:rFonts w:asciiTheme="majorBidi" w:eastAsia="New York" w:hAnsiTheme="majorBidi" w:cstheme="majorBidi"/>
                <w:snapToGrid w:val="0"/>
                <w:lang w:eastAsia="th-TH"/>
              </w:rPr>
            </w:pPr>
          </w:p>
        </w:tc>
        <w:tc>
          <w:tcPr>
            <w:tcW w:w="912" w:type="dxa"/>
          </w:tcPr>
          <w:p w14:paraId="0C7C7C7F" w14:textId="4128D1C3" w:rsidR="00F8322A" w:rsidRPr="00D77898" w:rsidRDefault="00F8322A" w:rsidP="00E5797B">
            <w:pPr>
              <w:spacing w:line="280" w:lineRule="exact"/>
              <w:ind w:right="35"/>
              <w:jc w:val="right"/>
              <w:rPr>
                <w:rFonts w:asciiTheme="majorBidi" w:eastAsia="New York" w:hAnsiTheme="majorBidi" w:cstheme="majorBidi"/>
                <w:snapToGrid w:val="0"/>
                <w:lang w:eastAsia="th-TH"/>
              </w:rPr>
            </w:pPr>
            <w:r w:rsidRPr="00D77898">
              <w:rPr>
                <w:rFonts w:asciiTheme="majorBidi" w:eastAsia="New York" w:hAnsiTheme="majorBidi" w:cstheme="majorBidi"/>
                <w:snapToGrid w:val="0"/>
                <w:lang w:eastAsia="th-TH"/>
              </w:rPr>
              <w:t>237,429</w:t>
            </w:r>
          </w:p>
        </w:tc>
        <w:tc>
          <w:tcPr>
            <w:tcW w:w="87" w:type="dxa"/>
          </w:tcPr>
          <w:p w14:paraId="1EC0BCC0" w14:textId="77777777" w:rsidR="00F8322A" w:rsidRPr="00D77898" w:rsidRDefault="00F8322A" w:rsidP="00E5797B">
            <w:pPr>
              <w:spacing w:line="280" w:lineRule="exact"/>
              <w:ind w:right="57"/>
              <w:jc w:val="right"/>
              <w:rPr>
                <w:rFonts w:asciiTheme="majorBidi" w:eastAsia="New York" w:hAnsiTheme="majorBidi" w:cstheme="majorBidi"/>
                <w:snapToGrid w:val="0"/>
                <w:cs/>
                <w:lang w:eastAsia="th-TH"/>
              </w:rPr>
            </w:pPr>
          </w:p>
        </w:tc>
        <w:tc>
          <w:tcPr>
            <w:tcW w:w="992" w:type="dxa"/>
            <w:tcBorders>
              <w:right w:val="nil"/>
            </w:tcBorders>
          </w:tcPr>
          <w:p w14:paraId="6315D675" w14:textId="71AE30CE" w:rsidR="00F8322A" w:rsidRPr="00D77898" w:rsidRDefault="00F8322A" w:rsidP="00E5797B">
            <w:pPr>
              <w:spacing w:line="280" w:lineRule="exact"/>
              <w:ind w:right="57"/>
              <w:jc w:val="right"/>
              <w:rPr>
                <w:rFonts w:asciiTheme="majorBidi" w:eastAsia="New York" w:hAnsiTheme="majorBidi" w:cstheme="majorBidi"/>
                <w:snapToGrid w:val="0"/>
                <w:lang w:eastAsia="th-TH"/>
              </w:rPr>
            </w:pPr>
            <w:r w:rsidRPr="00D77898">
              <w:rPr>
                <w:rFonts w:asciiTheme="majorBidi" w:eastAsia="New York" w:hAnsiTheme="majorBidi" w:cstheme="majorBidi"/>
                <w:snapToGrid w:val="0"/>
                <w:lang w:eastAsia="th-TH"/>
              </w:rPr>
              <w:t>24,959</w:t>
            </w:r>
          </w:p>
        </w:tc>
        <w:tc>
          <w:tcPr>
            <w:tcW w:w="84" w:type="dxa"/>
          </w:tcPr>
          <w:p w14:paraId="57D135FF" w14:textId="77777777" w:rsidR="00F8322A" w:rsidRPr="00D77898" w:rsidRDefault="00F8322A" w:rsidP="00E5797B">
            <w:pPr>
              <w:spacing w:line="280" w:lineRule="exact"/>
              <w:ind w:right="57"/>
              <w:jc w:val="right"/>
              <w:rPr>
                <w:rFonts w:asciiTheme="majorBidi" w:eastAsia="New York" w:hAnsiTheme="majorBidi" w:cstheme="majorBidi"/>
                <w:snapToGrid w:val="0"/>
                <w:lang w:eastAsia="th-TH"/>
              </w:rPr>
            </w:pPr>
          </w:p>
        </w:tc>
        <w:tc>
          <w:tcPr>
            <w:tcW w:w="1104" w:type="dxa"/>
          </w:tcPr>
          <w:p w14:paraId="10115C45" w14:textId="06FB56D9" w:rsidR="00F8322A" w:rsidRPr="00D77898" w:rsidRDefault="00380346" w:rsidP="00D77898">
            <w:pPr>
              <w:spacing w:line="280" w:lineRule="exact"/>
              <w:ind w:right="57"/>
              <w:jc w:val="right"/>
              <w:rPr>
                <w:rFonts w:asciiTheme="majorBidi" w:eastAsia="New York" w:hAnsiTheme="majorBidi" w:cstheme="majorBidi"/>
                <w:snapToGrid w:val="0"/>
                <w:lang w:eastAsia="th-TH"/>
              </w:rPr>
            </w:pPr>
            <w:r w:rsidRPr="00D77898">
              <w:rPr>
                <w:rFonts w:asciiTheme="majorBidi" w:eastAsia="New York" w:hAnsiTheme="majorBidi" w:cstheme="majorBidi"/>
                <w:snapToGrid w:val="0"/>
                <w:lang w:eastAsia="th-TH"/>
              </w:rPr>
              <w:t xml:space="preserve"> </w:t>
            </w:r>
            <w:r w:rsidR="005A1116" w:rsidRPr="00D77898">
              <w:rPr>
                <w:rFonts w:asciiTheme="majorBidi" w:eastAsia="New York" w:hAnsiTheme="majorBidi" w:cstheme="majorBidi"/>
                <w:snapToGrid w:val="0"/>
                <w:lang w:eastAsia="th-TH"/>
              </w:rPr>
              <w:t xml:space="preserve">       </w:t>
            </w:r>
            <w:r w:rsidRPr="00D77898">
              <w:rPr>
                <w:rFonts w:asciiTheme="majorBidi" w:eastAsia="New York" w:hAnsiTheme="majorBidi" w:cstheme="majorBidi"/>
                <w:snapToGrid w:val="0"/>
                <w:lang w:eastAsia="th-TH"/>
              </w:rPr>
              <w:t xml:space="preserve">   </w:t>
            </w:r>
            <w:r w:rsidR="00E5797B" w:rsidRPr="00D77898">
              <w:rPr>
                <w:rFonts w:asciiTheme="majorBidi" w:eastAsia="New York" w:hAnsiTheme="majorBidi" w:cstheme="majorBidi"/>
                <w:snapToGrid w:val="0"/>
                <w:lang w:eastAsia="th-TH"/>
              </w:rPr>
              <w:t xml:space="preserve"> </w:t>
            </w:r>
            <w:r w:rsidRPr="00D77898">
              <w:rPr>
                <w:rFonts w:asciiTheme="majorBidi" w:eastAsia="New York" w:hAnsiTheme="majorBidi" w:cstheme="majorBidi"/>
                <w:snapToGrid w:val="0"/>
                <w:lang w:eastAsia="th-TH"/>
              </w:rPr>
              <w:t xml:space="preserve"> </w:t>
            </w:r>
            <w:r w:rsidR="00F8322A" w:rsidRPr="00D77898">
              <w:rPr>
                <w:rFonts w:asciiTheme="majorBidi" w:eastAsia="New York" w:hAnsiTheme="majorBidi" w:cstheme="majorBidi"/>
                <w:snapToGrid w:val="0"/>
                <w:lang w:eastAsia="th-TH"/>
              </w:rPr>
              <w:t>1,665,418</w:t>
            </w:r>
          </w:p>
        </w:tc>
      </w:tr>
      <w:tr w:rsidR="00F8322A" w:rsidRPr="00D77898" w14:paraId="2E689FDE" w14:textId="77777777" w:rsidTr="00D77898">
        <w:trPr>
          <w:trHeight w:val="238"/>
        </w:trPr>
        <w:tc>
          <w:tcPr>
            <w:tcW w:w="2269" w:type="dxa"/>
            <w:noWrap/>
            <w:tcMar>
              <w:left w:w="108" w:type="dxa"/>
              <w:right w:w="108" w:type="dxa"/>
            </w:tcMar>
          </w:tcPr>
          <w:p w14:paraId="4CF90E6F" w14:textId="225A4B28" w:rsidR="00F8322A" w:rsidRPr="00D77898" w:rsidRDefault="00F8322A" w:rsidP="00E5797B">
            <w:pPr>
              <w:tabs>
                <w:tab w:val="left" w:pos="360"/>
                <w:tab w:val="left" w:pos="540"/>
                <w:tab w:val="left" w:pos="1260"/>
              </w:tabs>
              <w:spacing w:line="280" w:lineRule="exact"/>
              <w:ind w:left="34"/>
              <w:jc w:val="both"/>
              <w:rPr>
                <w:rFonts w:asciiTheme="majorBidi" w:eastAsia="New York" w:hAnsiTheme="majorBidi" w:cstheme="majorBidi"/>
                <w:cs/>
              </w:rPr>
            </w:pPr>
            <w:r w:rsidRPr="00D77898">
              <w:rPr>
                <w:rFonts w:asciiTheme="majorBidi" w:hAnsiTheme="majorBidi" w:cstheme="majorBidi"/>
              </w:rPr>
              <w:t>Non-current assets</w:t>
            </w:r>
          </w:p>
        </w:tc>
        <w:tc>
          <w:tcPr>
            <w:tcW w:w="1134" w:type="dxa"/>
            <w:tcBorders>
              <w:bottom w:val="single" w:sz="6" w:space="0" w:color="auto"/>
            </w:tcBorders>
          </w:tcPr>
          <w:p w14:paraId="09AB9D7B" w14:textId="6187688B" w:rsidR="00F8322A" w:rsidRPr="00D77898" w:rsidRDefault="00F8322A" w:rsidP="00E5797B">
            <w:pPr>
              <w:spacing w:line="280" w:lineRule="exact"/>
              <w:ind w:right="57"/>
              <w:jc w:val="right"/>
              <w:rPr>
                <w:rFonts w:asciiTheme="majorBidi" w:eastAsia="New York" w:hAnsiTheme="majorBidi" w:cstheme="majorBidi"/>
                <w:snapToGrid w:val="0"/>
                <w:lang w:eastAsia="th-TH"/>
              </w:rPr>
            </w:pPr>
            <w:r w:rsidRPr="00D77898">
              <w:rPr>
                <w:rFonts w:asciiTheme="majorBidi" w:eastAsia="New York" w:hAnsiTheme="majorBidi" w:cstheme="majorBidi"/>
                <w:snapToGrid w:val="0"/>
                <w:lang w:eastAsia="th-TH"/>
              </w:rPr>
              <w:t>13,711</w:t>
            </w:r>
          </w:p>
        </w:tc>
        <w:tc>
          <w:tcPr>
            <w:tcW w:w="85" w:type="dxa"/>
          </w:tcPr>
          <w:p w14:paraId="17C53367" w14:textId="77777777" w:rsidR="00F8322A" w:rsidRPr="00D77898" w:rsidRDefault="00F8322A" w:rsidP="00E5797B">
            <w:pPr>
              <w:spacing w:line="280" w:lineRule="exact"/>
              <w:ind w:right="57"/>
              <w:jc w:val="right"/>
              <w:rPr>
                <w:rFonts w:asciiTheme="majorBidi" w:eastAsia="New York" w:hAnsiTheme="majorBidi" w:cstheme="majorBidi"/>
                <w:snapToGrid w:val="0"/>
                <w:lang w:eastAsia="th-TH"/>
              </w:rPr>
            </w:pPr>
          </w:p>
        </w:tc>
        <w:tc>
          <w:tcPr>
            <w:tcW w:w="1049" w:type="dxa"/>
            <w:tcBorders>
              <w:bottom w:val="single" w:sz="6" w:space="0" w:color="auto"/>
            </w:tcBorders>
          </w:tcPr>
          <w:p w14:paraId="0351C758" w14:textId="1DF13CFD" w:rsidR="00F8322A" w:rsidRPr="00D77898" w:rsidRDefault="00F8322A" w:rsidP="00E5797B">
            <w:pPr>
              <w:spacing w:line="280" w:lineRule="exact"/>
              <w:ind w:right="57"/>
              <w:jc w:val="right"/>
              <w:rPr>
                <w:rFonts w:asciiTheme="majorBidi" w:eastAsia="New York" w:hAnsiTheme="majorBidi" w:cstheme="majorBidi"/>
                <w:snapToGrid w:val="0"/>
                <w:lang w:eastAsia="th-TH"/>
              </w:rPr>
            </w:pPr>
            <w:r w:rsidRPr="00D77898">
              <w:rPr>
                <w:rFonts w:asciiTheme="majorBidi" w:eastAsia="New York" w:hAnsiTheme="majorBidi" w:cstheme="majorBidi"/>
                <w:snapToGrid w:val="0"/>
                <w:lang w:eastAsia="th-TH"/>
              </w:rPr>
              <w:t>1,139</w:t>
            </w:r>
          </w:p>
        </w:tc>
        <w:tc>
          <w:tcPr>
            <w:tcW w:w="85" w:type="dxa"/>
            <w:tcBorders>
              <w:right w:val="nil"/>
            </w:tcBorders>
          </w:tcPr>
          <w:p w14:paraId="73593509" w14:textId="77777777" w:rsidR="00F8322A" w:rsidRPr="00D77898" w:rsidRDefault="00F8322A" w:rsidP="00E5797B">
            <w:pPr>
              <w:spacing w:line="280" w:lineRule="exact"/>
              <w:ind w:right="57"/>
              <w:jc w:val="right"/>
              <w:rPr>
                <w:rFonts w:asciiTheme="majorBidi" w:eastAsia="New York" w:hAnsiTheme="majorBidi" w:cstheme="majorBidi"/>
                <w:snapToGrid w:val="0"/>
                <w:lang w:eastAsia="th-TH"/>
              </w:rPr>
            </w:pPr>
          </w:p>
        </w:tc>
        <w:tc>
          <w:tcPr>
            <w:tcW w:w="1049" w:type="dxa"/>
            <w:tcBorders>
              <w:bottom w:val="single" w:sz="6" w:space="0" w:color="auto"/>
            </w:tcBorders>
          </w:tcPr>
          <w:p w14:paraId="405491B5" w14:textId="609D5FD5" w:rsidR="00F8322A" w:rsidRPr="00D77898" w:rsidRDefault="00F8322A" w:rsidP="00E5797B">
            <w:pPr>
              <w:spacing w:line="280" w:lineRule="exact"/>
              <w:ind w:right="57"/>
              <w:jc w:val="right"/>
              <w:rPr>
                <w:rFonts w:asciiTheme="majorBidi" w:eastAsia="New York" w:hAnsiTheme="majorBidi" w:cstheme="majorBidi"/>
                <w:snapToGrid w:val="0"/>
                <w:lang w:eastAsia="th-TH"/>
              </w:rPr>
            </w:pPr>
            <w:r w:rsidRPr="00D77898">
              <w:rPr>
                <w:rFonts w:asciiTheme="majorBidi" w:eastAsia="New York" w:hAnsiTheme="majorBidi" w:cstheme="majorBidi"/>
                <w:snapToGrid w:val="0"/>
                <w:lang w:eastAsia="th-TH"/>
              </w:rPr>
              <w:t>57,789</w:t>
            </w:r>
          </w:p>
        </w:tc>
        <w:tc>
          <w:tcPr>
            <w:tcW w:w="80" w:type="dxa"/>
            <w:tcBorders>
              <w:left w:val="nil"/>
            </w:tcBorders>
          </w:tcPr>
          <w:p w14:paraId="0766ABD7" w14:textId="77777777" w:rsidR="00F8322A" w:rsidRPr="00D77898" w:rsidRDefault="00F8322A" w:rsidP="00E5797B">
            <w:pPr>
              <w:spacing w:line="280" w:lineRule="exact"/>
              <w:ind w:right="57"/>
              <w:jc w:val="right"/>
              <w:rPr>
                <w:rFonts w:asciiTheme="majorBidi" w:eastAsia="New York" w:hAnsiTheme="majorBidi" w:cstheme="majorBidi"/>
                <w:snapToGrid w:val="0"/>
                <w:lang w:eastAsia="th-TH"/>
              </w:rPr>
            </w:pPr>
          </w:p>
        </w:tc>
        <w:tc>
          <w:tcPr>
            <w:tcW w:w="912" w:type="dxa"/>
            <w:tcBorders>
              <w:bottom w:val="single" w:sz="6" w:space="0" w:color="auto"/>
            </w:tcBorders>
          </w:tcPr>
          <w:p w14:paraId="08DB1DD7" w14:textId="0D51A69C" w:rsidR="00F8322A" w:rsidRPr="00D77898" w:rsidRDefault="00F8322A" w:rsidP="00E5797B">
            <w:pPr>
              <w:spacing w:line="280" w:lineRule="exact"/>
              <w:ind w:right="35"/>
              <w:jc w:val="right"/>
              <w:rPr>
                <w:rFonts w:asciiTheme="majorBidi" w:eastAsia="New York" w:hAnsiTheme="majorBidi" w:cstheme="majorBidi"/>
                <w:snapToGrid w:val="0"/>
                <w:lang w:eastAsia="th-TH"/>
              </w:rPr>
            </w:pPr>
            <w:r w:rsidRPr="00D77898">
              <w:rPr>
                <w:rFonts w:asciiTheme="majorBidi" w:eastAsia="New York" w:hAnsiTheme="majorBidi" w:cstheme="majorBidi"/>
                <w:snapToGrid w:val="0"/>
                <w:lang w:eastAsia="th-TH"/>
              </w:rPr>
              <w:t>600,872</w:t>
            </w:r>
          </w:p>
        </w:tc>
        <w:tc>
          <w:tcPr>
            <w:tcW w:w="87" w:type="dxa"/>
          </w:tcPr>
          <w:p w14:paraId="59148690" w14:textId="77777777" w:rsidR="00F8322A" w:rsidRPr="00D77898" w:rsidRDefault="00F8322A" w:rsidP="00E5797B">
            <w:pPr>
              <w:spacing w:line="280" w:lineRule="exact"/>
              <w:ind w:right="57"/>
              <w:jc w:val="right"/>
              <w:rPr>
                <w:rFonts w:asciiTheme="majorBidi" w:eastAsia="New York" w:hAnsiTheme="majorBidi" w:cstheme="majorBidi"/>
                <w:snapToGrid w:val="0"/>
                <w:cs/>
                <w:lang w:eastAsia="th-TH"/>
              </w:rPr>
            </w:pPr>
          </w:p>
        </w:tc>
        <w:tc>
          <w:tcPr>
            <w:tcW w:w="992" w:type="dxa"/>
            <w:tcBorders>
              <w:bottom w:val="single" w:sz="6" w:space="0" w:color="auto"/>
              <w:right w:val="nil"/>
            </w:tcBorders>
          </w:tcPr>
          <w:p w14:paraId="037B2AC4" w14:textId="6BF11964" w:rsidR="00F8322A" w:rsidRPr="00D77898" w:rsidRDefault="00F8322A" w:rsidP="00E5797B">
            <w:pPr>
              <w:spacing w:line="280" w:lineRule="exact"/>
              <w:ind w:right="57"/>
              <w:jc w:val="right"/>
              <w:rPr>
                <w:rFonts w:asciiTheme="majorBidi" w:eastAsia="New York" w:hAnsiTheme="majorBidi" w:cstheme="majorBidi"/>
                <w:snapToGrid w:val="0"/>
                <w:lang w:eastAsia="th-TH"/>
              </w:rPr>
            </w:pPr>
            <w:r w:rsidRPr="00D77898">
              <w:rPr>
                <w:rFonts w:asciiTheme="majorBidi" w:eastAsia="New York" w:hAnsiTheme="majorBidi" w:cstheme="majorBidi"/>
                <w:snapToGrid w:val="0"/>
                <w:lang w:eastAsia="th-TH"/>
              </w:rPr>
              <w:t xml:space="preserve">           2</w:t>
            </w:r>
          </w:p>
        </w:tc>
        <w:tc>
          <w:tcPr>
            <w:tcW w:w="84" w:type="dxa"/>
          </w:tcPr>
          <w:p w14:paraId="27245CA0" w14:textId="77777777" w:rsidR="00F8322A" w:rsidRPr="00D77898" w:rsidRDefault="00F8322A" w:rsidP="00E5797B">
            <w:pPr>
              <w:spacing w:line="280" w:lineRule="exact"/>
              <w:ind w:right="57"/>
              <w:jc w:val="right"/>
              <w:rPr>
                <w:rFonts w:asciiTheme="majorBidi" w:eastAsia="New York" w:hAnsiTheme="majorBidi" w:cstheme="majorBidi"/>
                <w:snapToGrid w:val="0"/>
                <w:lang w:eastAsia="th-TH"/>
              </w:rPr>
            </w:pPr>
          </w:p>
        </w:tc>
        <w:tc>
          <w:tcPr>
            <w:tcW w:w="1104" w:type="dxa"/>
            <w:tcBorders>
              <w:bottom w:val="single" w:sz="6" w:space="0" w:color="auto"/>
            </w:tcBorders>
          </w:tcPr>
          <w:p w14:paraId="39021B2D" w14:textId="733F7B7A" w:rsidR="00F8322A" w:rsidRPr="00D77898" w:rsidRDefault="00380346" w:rsidP="00D77898">
            <w:pPr>
              <w:spacing w:line="280" w:lineRule="exact"/>
              <w:ind w:right="57"/>
              <w:jc w:val="right"/>
              <w:rPr>
                <w:rFonts w:asciiTheme="majorBidi" w:eastAsia="New York" w:hAnsiTheme="majorBidi" w:cstheme="majorBidi"/>
                <w:snapToGrid w:val="0"/>
                <w:lang w:eastAsia="th-TH"/>
              </w:rPr>
            </w:pPr>
            <w:r w:rsidRPr="00D77898">
              <w:rPr>
                <w:rFonts w:asciiTheme="majorBidi" w:eastAsia="New York" w:hAnsiTheme="majorBidi" w:cstheme="majorBidi"/>
                <w:snapToGrid w:val="0"/>
                <w:lang w:eastAsia="th-TH"/>
              </w:rPr>
              <w:t xml:space="preserve">   </w:t>
            </w:r>
            <w:r w:rsidR="00E5797B" w:rsidRPr="00D77898">
              <w:rPr>
                <w:rFonts w:asciiTheme="majorBidi" w:eastAsia="New York" w:hAnsiTheme="majorBidi" w:cstheme="majorBidi"/>
                <w:snapToGrid w:val="0"/>
                <w:lang w:eastAsia="th-TH"/>
              </w:rPr>
              <w:t xml:space="preserve">  </w:t>
            </w:r>
            <w:r w:rsidRPr="00D77898">
              <w:rPr>
                <w:rFonts w:asciiTheme="majorBidi" w:eastAsia="New York" w:hAnsiTheme="majorBidi" w:cstheme="majorBidi"/>
                <w:snapToGrid w:val="0"/>
                <w:lang w:eastAsia="th-TH"/>
              </w:rPr>
              <w:t xml:space="preserve">   </w:t>
            </w:r>
            <w:r w:rsidR="005A1116" w:rsidRPr="00D77898">
              <w:rPr>
                <w:rFonts w:asciiTheme="majorBidi" w:eastAsia="New York" w:hAnsiTheme="majorBidi" w:cstheme="majorBidi"/>
                <w:snapToGrid w:val="0"/>
                <w:lang w:eastAsia="th-TH"/>
              </w:rPr>
              <w:t xml:space="preserve">      </w:t>
            </w:r>
            <w:r w:rsidRPr="00D77898">
              <w:rPr>
                <w:rFonts w:asciiTheme="majorBidi" w:eastAsia="New York" w:hAnsiTheme="majorBidi" w:cstheme="majorBidi"/>
                <w:snapToGrid w:val="0"/>
                <w:lang w:eastAsia="th-TH"/>
              </w:rPr>
              <w:t xml:space="preserve">  </w:t>
            </w:r>
            <w:r w:rsidR="00F8322A" w:rsidRPr="00D77898">
              <w:rPr>
                <w:rFonts w:asciiTheme="majorBidi" w:eastAsia="New York" w:hAnsiTheme="majorBidi" w:cstheme="majorBidi"/>
                <w:snapToGrid w:val="0"/>
                <w:lang w:eastAsia="th-TH"/>
              </w:rPr>
              <w:t>505,833</w:t>
            </w:r>
          </w:p>
        </w:tc>
      </w:tr>
      <w:tr w:rsidR="00F8322A" w:rsidRPr="00D77898" w14:paraId="042F4814" w14:textId="77777777" w:rsidTr="00D77898">
        <w:trPr>
          <w:trHeight w:val="238"/>
        </w:trPr>
        <w:tc>
          <w:tcPr>
            <w:tcW w:w="2269" w:type="dxa"/>
            <w:noWrap/>
            <w:tcMar>
              <w:left w:w="108" w:type="dxa"/>
              <w:right w:w="108" w:type="dxa"/>
            </w:tcMar>
          </w:tcPr>
          <w:p w14:paraId="7EC9D62B" w14:textId="523E6FB7" w:rsidR="00F8322A" w:rsidRPr="00D77898" w:rsidRDefault="00F8322A" w:rsidP="00E5797B">
            <w:pPr>
              <w:tabs>
                <w:tab w:val="left" w:pos="175"/>
                <w:tab w:val="left" w:pos="540"/>
                <w:tab w:val="left" w:pos="1260"/>
              </w:tabs>
              <w:spacing w:line="280" w:lineRule="exact"/>
              <w:ind w:left="34"/>
              <w:rPr>
                <w:rFonts w:asciiTheme="majorBidi" w:eastAsia="New York" w:hAnsiTheme="majorBidi" w:cstheme="majorBidi"/>
                <w:cs/>
              </w:rPr>
            </w:pPr>
            <w:r w:rsidRPr="00D77898">
              <w:rPr>
                <w:rFonts w:asciiTheme="majorBidi" w:hAnsiTheme="majorBidi" w:cstheme="majorBidi"/>
              </w:rPr>
              <w:t xml:space="preserve"> </w:t>
            </w:r>
            <w:r w:rsidRPr="00D77898">
              <w:rPr>
                <w:rFonts w:asciiTheme="majorBidi" w:hAnsiTheme="majorBidi" w:cstheme="majorBidi"/>
                <w:cs/>
              </w:rPr>
              <w:t xml:space="preserve">        </w:t>
            </w:r>
            <w:r w:rsidRPr="00D77898">
              <w:rPr>
                <w:rFonts w:asciiTheme="majorBidi" w:eastAsia="Calibri" w:hAnsiTheme="majorBidi" w:cstheme="majorBidi"/>
                <w:lang w:bidi="ar-SA"/>
              </w:rPr>
              <w:t>Total assets</w:t>
            </w:r>
          </w:p>
        </w:tc>
        <w:tc>
          <w:tcPr>
            <w:tcW w:w="1134" w:type="dxa"/>
            <w:tcBorders>
              <w:top w:val="single" w:sz="6" w:space="0" w:color="auto"/>
              <w:bottom w:val="single" w:sz="6" w:space="0" w:color="auto"/>
            </w:tcBorders>
          </w:tcPr>
          <w:p w14:paraId="202A3D9D" w14:textId="1DAEA516" w:rsidR="00F8322A" w:rsidRPr="00D77898" w:rsidRDefault="00F8322A" w:rsidP="00E5797B">
            <w:pPr>
              <w:spacing w:line="280" w:lineRule="exact"/>
              <w:ind w:right="57"/>
              <w:jc w:val="right"/>
              <w:rPr>
                <w:rFonts w:asciiTheme="majorBidi" w:eastAsia="New York" w:hAnsiTheme="majorBidi" w:cstheme="majorBidi"/>
                <w:snapToGrid w:val="0"/>
                <w:lang w:eastAsia="th-TH"/>
              </w:rPr>
            </w:pPr>
            <w:r w:rsidRPr="00D77898">
              <w:rPr>
                <w:rFonts w:asciiTheme="majorBidi" w:eastAsia="New York" w:hAnsiTheme="majorBidi" w:cstheme="majorBidi"/>
                <w:snapToGrid w:val="0"/>
                <w:lang w:eastAsia="th-TH"/>
              </w:rPr>
              <w:t>66,410</w:t>
            </w:r>
          </w:p>
        </w:tc>
        <w:tc>
          <w:tcPr>
            <w:tcW w:w="85" w:type="dxa"/>
          </w:tcPr>
          <w:p w14:paraId="0F8A6B9B" w14:textId="77777777" w:rsidR="00F8322A" w:rsidRPr="00D77898" w:rsidRDefault="00F8322A" w:rsidP="00E5797B">
            <w:pPr>
              <w:spacing w:line="280" w:lineRule="exact"/>
              <w:ind w:right="57"/>
              <w:jc w:val="right"/>
              <w:rPr>
                <w:rFonts w:asciiTheme="majorBidi" w:eastAsia="New York" w:hAnsiTheme="majorBidi" w:cstheme="majorBidi"/>
                <w:snapToGrid w:val="0"/>
                <w:lang w:eastAsia="th-TH"/>
              </w:rPr>
            </w:pPr>
          </w:p>
        </w:tc>
        <w:tc>
          <w:tcPr>
            <w:tcW w:w="1049" w:type="dxa"/>
            <w:tcBorders>
              <w:top w:val="single" w:sz="6" w:space="0" w:color="auto"/>
              <w:bottom w:val="single" w:sz="6" w:space="0" w:color="auto"/>
            </w:tcBorders>
          </w:tcPr>
          <w:p w14:paraId="4C4EDC4B" w14:textId="2B0EE25E" w:rsidR="00F8322A" w:rsidRPr="00D77898" w:rsidRDefault="00F8322A" w:rsidP="00E5797B">
            <w:pPr>
              <w:spacing w:line="280" w:lineRule="exact"/>
              <w:ind w:right="57"/>
              <w:jc w:val="right"/>
              <w:rPr>
                <w:rFonts w:asciiTheme="majorBidi" w:eastAsia="New York" w:hAnsiTheme="majorBidi" w:cstheme="majorBidi"/>
                <w:snapToGrid w:val="0"/>
                <w:lang w:eastAsia="th-TH"/>
              </w:rPr>
            </w:pPr>
            <w:r w:rsidRPr="00D77898">
              <w:rPr>
                <w:rFonts w:asciiTheme="majorBidi" w:eastAsia="New York" w:hAnsiTheme="majorBidi" w:cstheme="majorBidi"/>
                <w:snapToGrid w:val="0"/>
                <w:lang w:eastAsia="th-TH"/>
              </w:rPr>
              <w:t>57,244</w:t>
            </w:r>
          </w:p>
        </w:tc>
        <w:tc>
          <w:tcPr>
            <w:tcW w:w="85" w:type="dxa"/>
            <w:tcBorders>
              <w:right w:val="nil"/>
            </w:tcBorders>
          </w:tcPr>
          <w:p w14:paraId="086611ED" w14:textId="77777777" w:rsidR="00F8322A" w:rsidRPr="00D77898" w:rsidRDefault="00F8322A" w:rsidP="00E5797B">
            <w:pPr>
              <w:spacing w:line="280" w:lineRule="exact"/>
              <w:ind w:right="57"/>
              <w:jc w:val="right"/>
              <w:rPr>
                <w:rFonts w:asciiTheme="majorBidi" w:eastAsia="New York" w:hAnsiTheme="majorBidi" w:cstheme="majorBidi"/>
                <w:snapToGrid w:val="0"/>
                <w:lang w:eastAsia="th-TH"/>
              </w:rPr>
            </w:pPr>
          </w:p>
        </w:tc>
        <w:tc>
          <w:tcPr>
            <w:tcW w:w="1049" w:type="dxa"/>
            <w:tcBorders>
              <w:top w:val="single" w:sz="6" w:space="0" w:color="auto"/>
              <w:bottom w:val="single" w:sz="6" w:space="0" w:color="auto"/>
            </w:tcBorders>
          </w:tcPr>
          <w:p w14:paraId="4ECA5B0F" w14:textId="5AF3D81E" w:rsidR="00F8322A" w:rsidRPr="00D77898" w:rsidRDefault="00F8322A" w:rsidP="00E5797B">
            <w:pPr>
              <w:spacing w:line="280" w:lineRule="exact"/>
              <w:ind w:right="57"/>
              <w:jc w:val="right"/>
              <w:rPr>
                <w:rFonts w:asciiTheme="majorBidi" w:eastAsia="New York" w:hAnsiTheme="majorBidi" w:cstheme="majorBidi"/>
                <w:snapToGrid w:val="0"/>
                <w:lang w:eastAsia="th-TH"/>
              </w:rPr>
            </w:pPr>
            <w:r w:rsidRPr="00D77898">
              <w:rPr>
                <w:rFonts w:asciiTheme="majorBidi" w:eastAsia="New York" w:hAnsiTheme="majorBidi" w:cstheme="majorBidi"/>
                <w:snapToGrid w:val="0"/>
                <w:lang w:eastAsia="th-TH"/>
              </w:rPr>
              <w:t>84,677</w:t>
            </w:r>
          </w:p>
        </w:tc>
        <w:tc>
          <w:tcPr>
            <w:tcW w:w="80" w:type="dxa"/>
            <w:tcBorders>
              <w:left w:val="nil"/>
            </w:tcBorders>
          </w:tcPr>
          <w:p w14:paraId="44141D80" w14:textId="77777777" w:rsidR="00F8322A" w:rsidRPr="00D77898" w:rsidRDefault="00F8322A" w:rsidP="00E5797B">
            <w:pPr>
              <w:spacing w:line="280" w:lineRule="exact"/>
              <w:ind w:right="57"/>
              <w:jc w:val="right"/>
              <w:rPr>
                <w:rFonts w:asciiTheme="majorBidi" w:eastAsia="New York" w:hAnsiTheme="majorBidi" w:cstheme="majorBidi"/>
                <w:snapToGrid w:val="0"/>
                <w:lang w:eastAsia="th-TH"/>
              </w:rPr>
            </w:pPr>
          </w:p>
        </w:tc>
        <w:tc>
          <w:tcPr>
            <w:tcW w:w="912" w:type="dxa"/>
            <w:tcBorders>
              <w:top w:val="single" w:sz="6" w:space="0" w:color="auto"/>
              <w:bottom w:val="single" w:sz="6" w:space="0" w:color="auto"/>
            </w:tcBorders>
          </w:tcPr>
          <w:p w14:paraId="52BC832D" w14:textId="1E8C10A4" w:rsidR="00F8322A" w:rsidRPr="00D77898" w:rsidRDefault="00F8322A" w:rsidP="00E5797B">
            <w:pPr>
              <w:spacing w:line="280" w:lineRule="exact"/>
              <w:ind w:right="35"/>
              <w:jc w:val="right"/>
              <w:rPr>
                <w:rFonts w:asciiTheme="majorBidi" w:eastAsia="New York" w:hAnsiTheme="majorBidi" w:cstheme="majorBidi"/>
                <w:snapToGrid w:val="0"/>
                <w:lang w:eastAsia="th-TH"/>
              </w:rPr>
            </w:pPr>
            <w:r w:rsidRPr="00D77898">
              <w:rPr>
                <w:rFonts w:asciiTheme="majorBidi" w:eastAsia="New York" w:hAnsiTheme="majorBidi" w:cstheme="majorBidi"/>
                <w:snapToGrid w:val="0"/>
                <w:lang w:eastAsia="th-TH"/>
              </w:rPr>
              <w:t>838,301</w:t>
            </w:r>
          </w:p>
        </w:tc>
        <w:tc>
          <w:tcPr>
            <w:tcW w:w="87" w:type="dxa"/>
          </w:tcPr>
          <w:p w14:paraId="250140B9" w14:textId="77777777" w:rsidR="00F8322A" w:rsidRPr="00D77898" w:rsidRDefault="00F8322A" w:rsidP="00E5797B">
            <w:pPr>
              <w:spacing w:line="280" w:lineRule="exact"/>
              <w:ind w:right="57"/>
              <w:jc w:val="right"/>
              <w:rPr>
                <w:rFonts w:asciiTheme="majorBidi" w:eastAsia="New York" w:hAnsiTheme="majorBidi" w:cstheme="majorBidi"/>
                <w:snapToGrid w:val="0"/>
                <w:cs/>
                <w:lang w:eastAsia="th-TH"/>
              </w:rPr>
            </w:pPr>
          </w:p>
        </w:tc>
        <w:tc>
          <w:tcPr>
            <w:tcW w:w="992" w:type="dxa"/>
            <w:tcBorders>
              <w:top w:val="single" w:sz="6" w:space="0" w:color="auto"/>
              <w:bottom w:val="single" w:sz="6" w:space="0" w:color="auto"/>
              <w:right w:val="nil"/>
            </w:tcBorders>
          </w:tcPr>
          <w:p w14:paraId="3C1CB7D9" w14:textId="55E06F41" w:rsidR="00F8322A" w:rsidRPr="00D77898" w:rsidRDefault="00F8322A" w:rsidP="00E5797B">
            <w:pPr>
              <w:spacing w:line="280" w:lineRule="exact"/>
              <w:ind w:right="57"/>
              <w:jc w:val="right"/>
              <w:rPr>
                <w:rFonts w:asciiTheme="majorBidi" w:eastAsia="New York" w:hAnsiTheme="majorBidi" w:cstheme="majorBidi"/>
                <w:snapToGrid w:val="0"/>
                <w:lang w:eastAsia="th-TH"/>
              </w:rPr>
            </w:pPr>
            <w:r w:rsidRPr="00D77898">
              <w:rPr>
                <w:rFonts w:asciiTheme="majorBidi" w:eastAsia="New York" w:hAnsiTheme="majorBidi" w:cstheme="majorBidi"/>
                <w:snapToGrid w:val="0"/>
                <w:lang w:eastAsia="th-TH"/>
              </w:rPr>
              <w:t>24,961</w:t>
            </w:r>
          </w:p>
        </w:tc>
        <w:tc>
          <w:tcPr>
            <w:tcW w:w="84" w:type="dxa"/>
          </w:tcPr>
          <w:p w14:paraId="34C5D3FA" w14:textId="77777777" w:rsidR="00F8322A" w:rsidRPr="00D77898" w:rsidRDefault="00F8322A" w:rsidP="00E5797B">
            <w:pPr>
              <w:spacing w:line="280" w:lineRule="exact"/>
              <w:ind w:right="57"/>
              <w:jc w:val="right"/>
              <w:rPr>
                <w:rFonts w:asciiTheme="majorBidi" w:eastAsia="New York" w:hAnsiTheme="majorBidi" w:cstheme="majorBidi"/>
                <w:snapToGrid w:val="0"/>
                <w:lang w:eastAsia="th-TH"/>
              </w:rPr>
            </w:pPr>
          </w:p>
        </w:tc>
        <w:tc>
          <w:tcPr>
            <w:tcW w:w="1104" w:type="dxa"/>
            <w:tcBorders>
              <w:top w:val="single" w:sz="6" w:space="0" w:color="auto"/>
              <w:bottom w:val="single" w:sz="6" w:space="0" w:color="auto"/>
            </w:tcBorders>
          </w:tcPr>
          <w:p w14:paraId="2461F6FD" w14:textId="6570DD72" w:rsidR="00F8322A" w:rsidRPr="00D77898" w:rsidRDefault="00380346" w:rsidP="00D77898">
            <w:pPr>
              <w:spacing w:line="280" w:lineRule="exact"/>
              <w:ind w:right="57"/>
              <w:jc w:val="right"/>
              <w:rPr>
                <w:rFonts w:asciiTheme="majorBidi" w:eastAsia="New York" w:hAnsiTheme="majorBidi" w:cstheme="majorBidi"/>
                <w:snapToGrid w:val="0"/>
                <w:lang w:eastAsia="th-TH"/>
              </w:rPr>
            </w:pPr>
            <w:r w:rsidRPr="00D77898">
              <w:rPr>
                <w:rFonts w:asciiTheme="majorBidi" w:eastAsia="New York" w:hAnsiTheme="majorBidi" w:cstheme="majorBidi"/>
                <w:snapToGrid w:val="0"/>
                <w:lang w:eastAsia="th-TH"/>
              </w:rPr>
              <w:t xml:space="preserve">    </w:t>
            </w:r>
            <w:r w:rsidR="005A1116" w:rsidRPr="00D77898">
              <w:rPr>
                <w:rFonts w:asciiTheme="majorBidi" w:eastAsia="New York" w:hAnsiTheme="majorBidi" w:cstheme="majorBidi"/>
                <w:snapToGrid w:val="0"/>
                <w:lang w:eastAsia="th-TH"/>
              </w:rPr>
              <w:t xml:space="preserve">     </w:t>
            </w:r>
            <w:r w:rsidRPr="00D77898">
              <w:rPr>
                <w:rFonts w:asciiTheme="majorBidi" w:eastAsia="New York" w:hAnsiTheme="majorBidi" w:cstheme="majorBidi"/>
                <w:snapToGrid w:val="0"/>
                <w:lang w:eastAsia="th-TH"/>
              </w:rPr>
              <w:t xml:space="preserve"> </w:t>
            </w:r>
            <w:r w:rsidR="00E5797B" w:rsidRPr="00D77898">
              <w:rPr>
                <w:rFonts w:asciiTheme="majorBidi" w:eastAsia="New York" w:hAnsiTheme="majorBidi" w:cstheme="majorBidi"/>
                <w:snapToGrid w:val="0"/>
                <w:lang w:eastAsia="th-TH"/>
              </w:rPr>
              <w:t xml:space="preserve">  </w:t>
            </w:r>
            <w:r w:rsidRPr="00D77898">
              <w:rPr>
                <w:rFonts w:asciiTheme="majorBidi" w:eastAsia="New York" w:hAnsiTheme="majorBidi" w:cstheme="majorBidi"/>
                <w:snapToGrid w:val="0"/>
                <w:lang w:eastAsia="th-TH"/>
              </w:rPr>
              <w:t xml:space="preserve"> </w:t>
            </w:r>
            <w:r w:rsidR="00F8322A" w:rsidRPr="00D77898">
              <w:rPr>
                <w:rFonts w:asciiTheme="majorBidi" w:eastAsia="New York" w:hAnsiTheme="majorBidi" w:cstheme="majorBidi"/>
                <w:snapToGrid w:val="0"/>
                <w:lang w:eastAsia="th-TH"/>
              </w:rPr>
              <w:t>2,171,251</w:t>
            </w:r>
          </w:p>
        </w:tc>
      </w:tr>
      <w:tr w:rsidR="00E71AC7" w:rsidRPr="00D77898" w14:paraId="1AD05818" w14:textId="77777777" w:rsidTr="00D77898">
        <w:trPr>
          <w:trHeight w:val="238"/>
        </w:trPr>
        <w:tc>
          <w:tcPr>
            <w:tcW w:w="2269" w:type="dxa"/>
            <w:noWrap/>
            <w:tcMar>
              <w:left w:w="108" w:type="dxa"/>
              <w:right w:w="108" w:type="dxa"/>
            </w:tcMar>
          </w:tcPr>
          <w:p w14:paraId="380238BE" w14:textId="77777777" w:rsidR="00E71AC7" w:rsidRPr="00D77898" w:rsidRDefault="00E71AC7" w:rsidP="00E71AC7">
            <w:pPr>
              <w:tabs>
                <w:tab w:val="left" w:pos="175"/>
                <w:tab w:val="left" w:pos="540"/>
                <w:tab w:val="left" w:pos="1260"/>
              </w:tabs>
              <w:spacing w:line="280" w:lineRule="exact"/>
              <w:ind w:left="34"/>
              <w:rPr>
                <w:rFonts w:asciiTheme="majorBidi" w:hAnsiTheme="majorBidi" w:cstheme="majorBidi"/>
                <w:cs/>
              </w:rPr>
            </w:pPr>
            <w:r w:rsidRPr="00D77898">
              <w:rPr>
                <w:rFonts w:asciiTheme="majorBidi" w:hAnsiTheme="majorBidi" w:cstheme="majorBidi"/>
              </w:rPr>
              <w:t>Current liabilities</w:t>
            </w:r>
          </w:p>
        </w:tc>
        <w:tc>
          <w:tcPr>
            <w:tcW w:w="1134" w:type="dxa"/>
            <w:tcBorders>
              <w:top w:val="single" w:sz="6" w:space="0" w:color="auto"/>
            </w:tcBorders>
          </w:tcPr>
          <w:p w14:paraId="48479270" w14:textId="06C00EB1" w:rsidR="00E71AC7" w:rsidRPr="00D77898" w:rsidRDefault="00E71AC7" w:rsidP="00E71AC7">
            <w:pPr>
              <w:spacing w:line="280" w:lineRule="exact"/>
              <w:ind w:right="57"/>
              <w:jc w:val="right"/>
              <w:rPr>
                <w:rFonts w:asciiTheme="majorBidi" w:eastAsia="New York" w:hAnsiTheme="majorBidi" w:cstheme="majorBidi"/>
                <w:snapToGrid w:val="0"/>
                <w:lang w:eastAsia="th-TH"/>
              </w:rPr>
            </w:pPr>
            <w:r w:rsidRPr="00D77898">
              <w:rPr>
                <w:rFonts w:asciiTheme="majorBidi" w:eastAsia="New York" w:hAnsiTheme="majorBidi" w:cstheme="majorBidi"/>
                <w:snapToGrid w:val="0"/>
                <w:lang w:eastAsia="th-TH"/>
              </w:rPr>
              <w:t>52,176</w:t>
            </w:r>
          </w:p>
        </w:tc>
        <w:tc>
          <w:tcPr>
            <w:tcW w:w="85" w:type="dxa"/>
          </w:tcPr>
          <w:p w14:paraId="7CC99C1D" w14:textId="77777777" w:rsidR="00E71AC7" w:rsidRPr="00D77898" w:rsidRDefault="00E71AC7" w:rsidP="00E71AC7">
            <w:pPr>
              <w:spacing w:line="280" w:lineRule="exact"/>
              <w:ind w:right="57"/>
              <w:jc w:val="right"/>
              <w:rPr>
                <w:rFonts w:asciiTheme="majorBidi" w:eastAsia="New York" w:hAnsiTheme="majorBidi" w:cstheme="majorBidi"/>
                <w:snapToGrid w:val="0"/>
                <w:lang w:eastAsia="th-TH"/>
              </w:rPr>
            </w:pPr>
          </w:p>
        </w:tc>
        <w:tc>
          <w:tcPr>
            <w:tcW w:w="1049" w:type="dxa"/>
            <w:tcBorders>
              <w:top w:val="single" w:sz="6" w:space="0" w:color="auto"/>
            </w:tcBorders>
          </w:tcPr>
          <w:p w14:paraId="5D770509" w14:textId="5229EC2C" w:rsidR="00E71AC7" w:rsidRPr="00D77898" w:rsidRDefault="00E71AC7" w:rsidP="00E71AC7">
            <w:pPr>
              <w:spacing w:line="280" w:lineRule="exact"/>
              <w:ind w:right="57"/>
              <w:jc w:val="right"/>
              <w:rPr>
                <w:rFonts w:asciiTheme="majorBidi" w:eastAsia="New York" w:hAnsiTheme="majorBidi" w:cstheme="majorBidi"/>
                <w:snapToGrid w:val="0"/>
                <w:lang w:eastAsia="th-TH"/>
              </w:rPr>
            </w:pPr>
            <w:r w:rsidRPr="00D77898">
              <w:rPr>
                <w:rFonts w:asciiTheme="majorBidi" w:eastAsia="New York" w:hAnsiTheme="majorBidi" w:cstheme="majorBidi"/>
                <w:snapToGrid w:val="0"/>
                <w:lang w:eastAsia="th-TH"/>
              </w:rPr>
              <w:t>926</w:t>
            </w:r>
          </w:p>
        </w:tc>
        <w:tc>
          <w:tcPr>
            <w:tcW w:w="85" w:type="dxa"/>
            <w:tcBorders>
              <w:right w:val="nil"/>
            </w:tcBorders>
          </w:tcPr>
          <w:p w14:paraId="3A0917E4" w14:textId="77777777" w:rsidR="00E71AC7" w:rsidRPr="00D77898" w:rsidRDefault="00E71AC7" w:rsidP="00E71AC7">
            <w:pPr>
              <w:spacing w:line="280" w:lineRule="exact"/>
              <w:ind w:right="57"/>
              <w:jc w:val="right"/>
              <w:rPr>
                <w:rFonts w:asciiTheme="majorBidi" w:eastAsia="New York" w:hAnsiTheme="majorBidi" w:cstheme="majorBidi"/>
                <w:snapToGrid w:val="0"/>
                <w:lang w:eastAsia="th-TH"/>
              </w:rPr>
            </w:pPr>
          </w:p>
        </w:tc>
        <w:tc>
          <w:tcPr>
            <w:tcW w:w="1049" w:type="dxa"/>
            <w:tcBorders>
              <w:top w:val="single" w:sz="6" w:space="0" w:color="auto"/>
            </w:tcBorders>
          </w:tcPr>
          <w:p w14:paraId="09E655B5" w14:textId="61A3E13B" w:rsidR="00E71AC7" w:rsidRPr="00D77898" w:rsidRDefault="00E71AC7" w:rsidP="00E71AC7">
            <w:pPr>
              <w:spacing w:line="280" w:lineRule="exact"/>
              <w:ind w:right="57"/>
              <w:jc w:val="right"/>
              <w:rPr>
                <w:rFonts w:asciiTheme="majorBidi" w:eastAsia="New York" w:hAnsiTheme="majorBidi" w:cstheme="majorBidi"/>
                <w:snapToGrid w:val="0"/>
                <w:lang w:eastAsia="th-TH"/>
              </w:rPr>
            </w:pPr>
            <w:r w:rsidRPr="00D77898">
              <w:rPr>
                <w:rFonts w:asciiTheme="majorBidi" w:eastAsia="New York" w:hAnsiTheme="majorBidi" w:cstheme="majorBidi"/>
                <w:snapToGrid w:val="0"/>
                <w:lang w:eastAsia="th-TH"/>
              </w:rPr>
              <w:t>34,911</w:t>
            </w:r>
          </w:p>
        </w:tc>
        <w:tc>
          <w:tcPr>
            <w:tcW w:w="80" w:type="dxa"/>
            <w:tcBorders>
              <w:left w:val="nil"/>
            </w:tcBorders>
          </w:tcPr>
          <w:p w14:paraId="6472A5FE" w14:textId="77777777" w:rsidR="00E71AC7" w:rsidRPr="00D77898" w:rsidRDefault="00E71AC7" w:rsidP="00E71AC7">
            <w:pPr>
              <w:spacing w:line="280" w:lineRule="exact"/>
              <w:ind w:right="57"/>
              <w:jc w:val="right"/>
              <w:rPr>
                <w:rFonts w:asciiTheme="majorBidi" w:eastAsia="New York" w:hAnsiTheme="majorBidi" w:cstheme="majorBidi"/>
                <w:snapToGrid w:val="0"/>
                <w:lang w:eastAsia="th-TH"/>
              </w:rPr>
            </w:pPr>
          </w:p>
        </w:tc>
        <w:tc>
          <w:tcPr>
            <w:tcW w:w="912" w:type="dxa"/>
            <w:tcBorders>
              <w:top w:val="single" w:sz="6" w:space="0" w:color="auto"/>
            </w:tcBorders>
          </w:tcPr>
          <w:p w14:paraId="1D56E5AE" w14:textId="33FB1794" w:rsidR="00E71AC7" w:rsidRPr="00D77898" w:rsidRDefault="00E71AC7" w:rsidP="00E71AC7">
            <w:pPr>
              <w:spacing w:line="280" w:lineRule="exact"/>
              <w:ind w:right="35"/>
              <w:jc w:val="right"/>
              <w:rPr>
                <w:rFonts w:asciiTheme="majorBidi" w:eastAsia="New York" w:hAnsiTheme="majorBidi" w:cstheme="majorBidi"/>
                <w:snapToGrid w:val="0"/>
                <w:lang w:eastAsia="th-TH"/>
              </w:rPr>
            </w:pPr>
            <w:r w:rsidRPr="00D77898">
              <w:rPr>
                <w:rFonts w:asciiTheme="majorBidi" w:eastAsia="New York" w:hAnsiTheme="majorBidi" w:cstheme="majorBidi"/>
                <w:snapToGrid w:val="0"/>
                <w:lang w:eastAsia="th-TH"/>
              </w:rPr>
              <w:t>6,419</w:t>
            </w:r>
          </w:p>
        </w:tc>
        <w:tc>
          <w:tcPr>
            <w:tcW w:w="87" w:type="dxa"/>
          </w:tcPr>
          <w:p w14:paraId="29B606F9" w14:textId="77777777" w:rsidR="00E71AC7" w:rsidRPr="00D77898" w:rsidRDefault="00E71AC7" w:rsidP="00E71AC7">
            <w:pPr>
              <w:spacing w:line="280" w:lineRule="exact"/>
              <w:ind w:right="57"/>
              <w:jc w:val="right"/>
              <w:rPr>
                <w:rFonts w:asciiTheme="majorBidi" w:eastAsia="New York" w:hAnsiTheme="majorBidi" w:cstheme="majorBidi"/>
                <w:snapToGrid w:val="0"/>
                <w:cs/>
                <w:lang w:eastAsia="th-TH"/>
              </w:rPr>
            </w:pPr>
          </w:p>
        </w:tc>
        <w:tc>
          <w:tcPr>
            <w:tcW w:w="992" w:type="dxa"/>
            <w:tcBorders>
              <w:top w:val="single" w:sz="6" w:space="0" w:color="auto"/>
              <w:right w:val="nil"/>
            </w:tcBorders>
          </w:tcPr>
          <w:p w14:paraId="4736523A" w14:textId="369B079D" w:rsidR="00E71AC7" w:rsidRPr="00D77898" w:rsidRDefault="00E71AC7" w:rsidP="00D77898">
            <w:pPr>
              <w:spacing w:line="280" w:lineRule="exact"/>
              <w:ind w:right="57"/>
              <w:jc w:val="right"/>
              <w:rPr>
                <w:rFonts w:asciiTheme="majorBidi" w:eastAsia="New York" w:hAnsiTheme="majorBidi" w:cstheme="majorBidi"/>
                <w:snapToGrid w:val="0"/>
                <w:lang w:eastAsia="th-TH"/>
              </w:rPr>
            </w:pPr>
            <w:r w:rsidRPr="00D77898">
              <w:rPr>
                <w:rFonts w:asciiTheme="majorBidi" w:eastAsia="New York" w:hAnsiTheme="majorBidi" w:cstheme="majorBidi"/>
                <w:snapToGrid w:val="0"/>
                <w:lang w:eastAsia="th-TH"/>
              </w:rPr>
              <w:t xml:space="preserve">                    19</w:t>
            </w:r>
          </w:p>
        </w:tc>
        <w:tc>
          <w:tcPr>
            <w:tcW w:w="84" w:type="dxa"/>
          </w:tcPr>
          <w:p w14:paraId="09FD57C3" w14:textId="77777777" w:rsidR="00E71AC7" w:rsidRPr="00D77898" w:rsidRDefault="00E71AC7" w:rsidP="00E71AC7">
            <w:pPr>
              <w:spacing w:line="280" w:lineRule="exact"/>
              <w:ind w:right="57"/>
              <w:jc w:val="right"/>
              <w:rPr>
                <w:rFonts w:asciiTheme="majorBidi" w:eastAsia="New York" w:hAnsiTheme="majorBidi" w:cstheme="majorBidi"/>
                <w:snapToGrid w:val="0"/>
                <w:lang w:eastAsia="th-TH"/>
              </w:rPr>
            </w:pPr>
          </w:p>
        </w:tc>
        <w:tc>
          <w:tcPr>
            <w:tcW w:w="1104" w:type="dxa"/>
            <w:tcBorders>
              <w:top w:val="single" w:sz="6" w:space="0" w:color="auto"/>
            </w:tcBorders>
          </w:tcPr>
          <w:p w14:paraId="571C7B67" w14:textId="35EC4E6F" w:rsidR="00E71AC7" w:rsidRPr="00D77898" w:rsidRDefault="00E71AC7" w:rsidP="00D77898">
            <w:pPr>
              <w:spacing w:line="280" w:lineRule="exact"/>
              <w:ind w:right="57"/>
              <w:jc w:val="right"/>
              <w:rPr>
                <w:rFonts w:asciiTheme="majorBidi" w:eastAsia="New York" w:hAnsiTheme="majorBidi" w:cstheme="majorBidi"/>
                <w:snapToGrid w:val="0"/>
                <w:lang w:eastAsia="th-TH"/>
              </w:rPr>
            </w:pPr>
            <w:r w:rsidRPr="00D77898">
              <w:rPr>
                <w:rFonts w:asciiTheme="majorBidi" w:eastAsia="New York" w:hAnsiTheme="majorBidi" w:cstheme="majorBidi"/>
                <w:snapToGrid w:val="0"/>
                <w:lang w:eastAsia="th-TH"/>
              </w:rPr>
              <w:t xml:space="preserve">                899,885</w:t>
            </w:r>
          </w:p>
        </w:tc>
      </w:tr>
      <w:tr w:rsidR="00F8322A" w:rsidRPr="00D77898" w14:paraId="59B0B3F3" w14:textId="77777777" w:rsidTr="00D77898">
        <w:trPr>
          <w:trHeight w:val="238"/>
        </w:trPr>
        <w:tc>
          <w:tcPr>
            <w:tcW w:w="2269" w:type="dxa"/>
            <w:noWrap/>
            <w:tcMar>
              <w:left w:w="108" w:type="dxa"/>
              <w:right w:w="108" w:type="dxa"/>
            </w:tcMar>
          </w:tcPr>
          <w:p w14:paraId="0C0F2738" w14:textId="68C5D6D7" w:rsidR="00F8322A" w:rsidRPr="00D77898" w:rsidRDefault="00F8322A" w:rsidP="00E5797B">
            <w:pPr>
              <w:tabs>
                <w:tab w:val="left" w:pos="360"/>
                <w:tab w:val="left" w:pos="540"/>
                <w:tab w:val="left" w:pos="1260"/>
              </w:tabs>
              <w:spacing w:line="280" w:lineRule="exact"/>
              <w:ind w:left="34"/>
              <w:jc w:val="both"/>
              <w:rPr>
                <w:rFonts w:asciiTheme="majorBidi" w:eastAsia="New York" w:hAnsiTheme="majorBidi" w:cstheme="majorBidi"/>
                <w:cs/>
              </w:rPr>
            </w:pPr>
            <w:r w:rsidRPr="00D77898">
              <w:rPr>
                <w:rFonts w:asciiTheme="majorBidi" w:hAnsiTheme="majorBidi" w:cstheme="majorBidi"/>
              </w:rPr>
              <w:t>Non-current liabilities</w:t>
            </w:r>
          </w:p>
        </w:tc>
        <w:tc>
          <w:tcPr>
            <w:tcW w:w="1134" w:type="dxa"/>
            <w:tcBorders>
              <w:bottom w:val="single" w:sz="6" w:space="0" w:color="auto"/>
            </w:tcBorders>
          </w:tcPr>
          <w:p w14:paraId="3C603F00" w14:textId="39E29815" w:rsidR="00F8322A" w:rsidRPr="00D77898" w:rsidRDefault="00F8322A" w:rsidP="00E5797B">
            <w:pPr>
              <w:spacing w:line="280" w:lineRule="exact"/>
              <w:ind w:right="57"/>
              <w:jc w:val="right"/>
              <w:rPr>
                <w:rFonts w:asciiTheme="majorBidi" w:eastAsia="New York" w:hAnsiTheme="majorBidi" w:cstheme="majorBidi"/>
                <w:snapToGrid w:val="0"/>
                <w:lang w:eastAsia="th-TH"/>
              </w:rPr>
            </w:pPr>
            <w:r w:rsidRPr="00D77898">
              <w:rPr>
                <w:rFonts w:asciiTheme="majorBidi" w:eastAsia="New York" w:hAnsiTheme="majorBidi" w:cstheme="majorBidi"/>
                <w:snapToGrid w:val="0"/>
                <w:lang w:eastAsia="th-TH"/>
              </w:rPr>
              <w:t>1,663</w:t>
            </w:r>
          </w:p>
        </w:tc>
        <w:tc>
          <w:tcPr>
            <w:tcW w:w="85" w:type="dxa"/>
          </w:tcPr>
          <w:p w14:paraId="535DAA8E" w14:textId="77777777" w:rsidR="00F8322A" w:rsidRPr="00D77898" w:rsidRDefault="00F8322A" w:rsidP="00E5797B">
            <w:pPr>
              <w:spacing w:line="280" w:lineRule="exact"/>
              <w:ind w:right="57"/>
              <w:jc w:val="right"/>
              <w:rPr>
                <w:rFonts w:asciiTheme="majorBidi" w:eastAsia="New York" w:hAnsiTheme="majorBidi" w:cstheme="majorBidi"/>
                <w:snapToGrid w:val="0"/>
                <w:lang w:eastAsia="th-TH"/>
              </w:rPr>
            </w:pPr>
          </w:p>
        </w:tc>
        <w:tc>
          <w:tcPr>
            <w:tcW w:w="1049" w:type="dxa"/>
            <w:tcBorders>
              <w:bottom w:val="single" w:sz="6" w:space="0" w:color="auto"/>
            </w:tcBorders>
          </w:tcPr>
          <w:p w14:paraId="4B64F555" w14:textId="727CE432" w:rsidR="00F8322A" w:rsidRPr="00D77898" w:rsidRDefault="00F8322A" w:rsidP="00E5797B">
            <w:pPr>
              <w:spacing w:line="280" w:lineRule="exact"/>
              <w:ind w:right="57"/>
              <w:jc w:val="right"/>
              <w:rPr>
                <w:rFonts w:asciiTheme="majorBidi" w:eastAsia="New York" w:hAnsiTheme="majorBidi" w:cstheme="majorBidi"/>
                <w:snapToGrid w:val="0"/>
                <w:lang w:eastAsia="th-TH"/>
              </w:rPr>
            </w:pPr>
            <w:r w:rsidRPr="00D77898">
              <w:rPr>
                <w:rFonts w:asciiTheme="majorBidi" w:eastAsia="New York" w:hAnsiTheme="majorBidi" w:cstheme="majorBidi"/>
                <w:snapToGrid w:val="0"/>
                <w:lang w:eastAsia="th-TH"/>
              </w:rPr>
              <w:t>448</w:t>
            </w:r>
          </w:p>
        </w:tc>
        <w:tc>
          <w:tcPr>
            <w:tcW w:w="85" w:type="dxa"/>
            <w:tcBorders>
              <w:right w:val="nil"/>
            </w:tcBorders>
          </w:tcPr>
          <w:p w14:paraId="7B249F5B" w14:textId="77777777" w:rsidR="00F8322A" w:rsidRPr="00D77898" w:rsidRDefault="00F8322A" w:rsidP="00E5797B">
            <w:pPr>
              <w:spacing w:line="280" w:lineRule="exact"/>
              <w:ind w:right="57"/>
              <w:jc w:val="right"/>
              <w:rPr>
                <w:rFonts w:asciiTheme="majorBidi" w:eastAsia="New York" w:hAnsiTheme="majorBidi" w:cstheme="majorBidi"/>
                <w:snapToGrid w:val="0"/>
                <w:lang w:eastAsia="th-TH"/>
              </w:rPr>
            </w:pPr>
          </w:p>
        </w:tc>
        <w:tc>
          <w:tcPr>
            <w:tcW w:w="1049" w:type="dxa"/>
            <w:tcBorders>
              <w:bottom w:val="single" w:sz="6" w:space="0" w:color="auto"/>
            </w:tcBorders>
          </w:tcPr>
          <w:p w14:paraId="47027253" w14:textId="6F18750A" w:rsidR="00F8322A" w:rsidRPr="00D77898" w:rsidRDefault="00F04BE1" w:rsidP="00E5797B">
            <w:pPr>
              <w:spacing w:line="280" w:lineRule="exact"/>
              <w:ind w:left="-57" w:right="-1"/>
              <w:jc w:val="center"/>
              <w:rPr>
                <w:rFonts w:asciiTheme="majorBidi" w:eastAsia="New York" w:hAnsiTheme="majorBidi" w:cstheme="majorBidi"/>
                <w:snapToGrid w:val="0"/>
                <w:lang w:eastAsia="th-TH"/>
              </w:rPr>
            </w:pPr>
            <w:r w:rsidRPr="00D77898">
              <w:rPr>
                <w:rFonts w:asciiTheme="majorBidi" w:eastAsia="New York" w:hAnsiTheme="majorBidi" w:cstheme="majorBidi"/>
                <w:snapToGrid w:val="0"/>
                <w:lang w:eastAsia="th-TH"/>
              </w:rPr>
              <w:t xml:space="preserve">                </w:t>
            </w:r>
            <w:r w:rsidR="00F8322A" w:rsidRPr="00D77898">
              <w:rPr>
                <w:rFonts w:asciiTheme="majorBidi" w:eastAsia="New York" w:hAnsiTheme="majorBidi" w:cstheme="majorBidi"/>
                <w:snapToGrid w:val="0"/>
                <w:lang w:eastAsia="th-TH"/>
              </w:rPr>
              <w:t>1,301</w:t>
            </w:r>
          </w:p>
        </w:tc>
        <w:tc>
          <w:tcPr>
            <w:tcW w:w="80" w:type="dxa"/>
            <w:tcBorders>
              <w:left w:val="nil"/>
            </w:tcBorders>
          </w:tcPr>
          <w:p w14:paraId="43E8B531" w14:textId="77777777" w:rsidR="00F8322A" w:rsidRPr="00D77898" w:rsidRDefault="00F8322A" w:rsidP="00E5797B">
            <w:pPr>
              <w:spacing w:line="280" w:lineRule="exact"/>
              <w:ind w:left="-57" w:right="78"/>
              <w:jc w:val="right"/>
              <w:rPr>
                <w:rFonts w:asciiTheme="majorBidi" w:eastAsia="New York" w:hAnsiTheme="majorBidi" w:cstheme="majorBidi"/>
                <w:snapToGrid w:val="0"/>
                <w:lang w:eastAsia="th-TH"/>
              </w:rPr>
            </w:pPr>
          </w:p>
        </w:tc>
        <w:tc>
          <w:tcPr>
            <w:tcW w:w="912" w:type="dxa"/>
            <w:tcBorders>
              <w:bottom w:val="single" w:sz="6" w:space="0" w:color="auto"/>
            </w:tcBorders>
          </w:tcPr>
          <w:p w14:paraId="517BE6E0" w14:textId="4DCF9FCD" w:rsidR="00F8322A" w:rsidRPr="00D77898" w:rsidRDefault="00380346" w:rsidP="00D77898">
            <w:pPr>
              <w:spacing w:line="280" w:lineRule="exact"/>
              <w:ind w:left="-57" w:right="35"/>
              <w:jc w:val="right"/>
              <w:rPr>
                <w:rFonts w:asciiTheme="majorBidi" w:eastAsia="New York" w:hAnsiTheme="majorBidi" w:cstheme="majorBidi"/>
                <w:snapToGrid w:val="0"/>
                <w:lang w:eastAsia="th-TH"/>
              </w:rPr>
            </w:pPr>
            <w:r w:rsidRPr="00D77898">
              <w:rPr>
                <w:rFonts w:asciiTheme="majorBidi" w:eastAsia="New York" w:hAnsiTheme="majorBidi" w:cstheme="majorBidi"/>
                <w:snapToGrid w:val="0"/>
                <w:lang w:eastAsia="th-TH"/>
              </w:rPr>
              <w:t xml:space="preserve">                      </w:t>
            </w:r>
            <w:r w:rsidR="00F8322A" w:rsidRPr="00D77898">
              <w:rPr>
                <w:rFonts w:asciiTheme="majorBidi" w:eastAsia="New York" w:hAnsiTheme="majorBidi" w:cstheme="majorBidi"/>
                <w:snapToGrid w:val="0"/>
                <w:lang w:eastAsia="th-TH"/>
              </w:rPr>
              <w:t>11</w:t>
            </w:r>
          </w:p>
        </w:tc>
        <w:tc>
          <w:tcPr>
            <w:tcW w:w="87" w:type="dxa"/>
          </w:tcPr>
          <w:p w14:paraId="1955038F" w14:textId="77777777" w:rsidR="00F8322A" w:rsidRPr="00D77898" w:rsidRDefault="00F8322A" w:rsidP="00E5797B">
            <w:pPr>
              <w:spacing w:line="280" w:lineRule="exact"/>
              <w:ind w:right="57"/>
              <w:jc w:val="right"/>
              <w:rPr>
                <w:rFonts w:asciiTheme="majorBidi" w:eastAsia="New York" w:hAnsiTheme="majorBidi" w:cstheme="majorBidi"/>
                <w:snapToGrid w:val="0"/>
                <w:cs/>
                <w:lang w:eastAsia="th-TH"/>
              </w:rPr>
            </w:pPr>
          </w:p>
        </w:tc>
        <w:tc>
          <w:tcPr>
            <w:tcW w:w="992" w:type="dxa"/>
            <w:tcBorders>
              <w:bottom w:val="single" w:sz="6" w:space="0" w:color="auto"/>
              <w:right w:val="nil"/>
            </w:tcBorders>
          </w:tcPr>
          <w:p w14:paraId="6D7632CE" w14:textId="567ADCBB" w:rsidR="00F8322A" w:rsidRPr="00D77898" w:rsidRDefault="00380346" w:rsidP="00E5797B">
            <w:pPr>
              <w:spacing w:line="280" w:lineRule="exact"/>
              <w:ind w:right="57"/>
              <w:rPr>
                <w:rFonts w:asciiTheme="majorBidi" w:eastAsia="New York" w:hAnsiTheme="majorBidi" w:cstheme="majorBidi"/>
                <w:snapToGrid w:val="0"/>
                <w:lang w:eastAsia="th-TH"/>
              </w:rPr>
            </w:pPr>
            <w:r w:rsidRPr="00D77898">
              <w:rPr>
                <w:rFonts w:asciiTheme="majorBidi" w:eastAsia="New York" w:hAnsiTheme="majorBidi" w:cstheme="majorBidi"/>
                <w:snapToGrid w:val="0"/>
                <w:lang w:eastAsia="th-TH"/>
              </w:rPr>
              <w:t xml:space="preserve">                 </w:t>
            </w:r>
            <w:r w:rsidR="00F8322A" w:rsidRPr="00D77898">
              <w:rPr>
                <w:rFonts w:asciiTheme="majorBidi" w:eastAsia="New York" w:hAnsiTheme="majorBidi" w:cstheme="majorBidi"/>
                <w:snapToGrid w:val="0"/>
                <w:lang w:eastAsia="th-TH"/>
              </w:rPr>
              <w:t xml:space="preserve">  -</w:t>
            </w:r>
          </w:p>
        </w:tc>
        <w:tc>
          <w:tcPr>
            <w:tcW w:w="84" w:type="dxa"/>
          </w:tcPr>
          <w:p w14:paraId="6A87E8F7" w14:textId="77777777" w:rsidR="00F8322A" w:rsidRPr="00D77898" w:rsidRDefault="00F8322A" w:rsidP="00E5797B">
            <w:pPr>
              <w:spacing w:line="280" w:lineRule="exact"/>
              <w:ind w:right="57"/>
              <w:jc w:val="right"/>
              <w:rPr>
                <w:rFonts w:asciiTheme="majorBidi" w:eastAsia="New York" w:hAnsiTheme="majorBidi" w:cstheme="majorBidi"/>
                <w:snapToGrid w:val="0"/>
                <w:lang w:eastAsia="th-TH"/>
              </w:rPr>
            </w:pPr>
          </w:p>
        </w:tc>
        <w:tc>
          <w:tcPr>
            <w:tcW w:w="1104" w:type="dxa"/>
            <w:tcBorders>
              <w:bottom w:val="single" w:sz="6" w:space="0" w:color="auto"/>
            </w:tcBorders>
          </w:tcPr>
          <w:p w14:paraId="7B014DBA" w14:textId="4589C101" w:rsidR="00F8322A" w:rsidRPr="00D77898" w:rsidRDefault="00380346" w:rsidP="00D77898">
            <w:pPr>
              <w:spacing w:line="280" w:lineRule="exact"/>
              <w:ind w:right="57"/>
              <w:jc w:val="right"/>
              <w:rPr>
                <w:rFonts w:asciiTheme="majorBidi" w:eastAsia="New York" w:hAnsiTheme="majorBidi" w:cstheme="majorBidi"/>
                <w:snapToGrid w:val="0"/>
                <w:lang w:eastAsia="th-TH"/>
              </w:rPr>
            </w:pPr>
            <w:r w:rsidRPr="00D77898">
              <w:rPr>
                <w:rFonts w:asciiTheme="majorBidi" w:eastAsia="New York" w:hAnsiTheme="majorBidi" w:cstheme="majorBidi"/>
                <w:snapToGrid w:val="0"/>
                <w:lang w:eastAsia="th-TH"/>
              </w:rPr>
              <w:t xml:space="preserve">      </w:t>
            </w:r>
            <w:r w:rsidR="00E5797B" w:rsidRPr="00D77898">
              <w:rPr>
                <w:rFonts w:asciiTheme="majorBidi" w:eastAsia="New York" w:hAnsiTheme="majorBidi" w:cstheme="majorBidi"/>
                <w:snapToGrid w:val="0"/>
                <w:lang w:eastAsia="th-TH"/>
              </w:rPr>
              <w:t xml:space="preserve">  </w:t>
            </w:r>
            <w:r w:rsidRPr="00D77898">
              <w:rPr>
                <w:rFonts w:asciiTheme="majorBidi" w:eastAsia="New York" w:hAnsiTheme="majorBidi" w:cstheme="majorBidi"/>
                <w:snapToGrid w:val="0"/>
                <w:lang w:eastAsia="th-TH"/>
              </w:rPr>
              <w:t xml:space="preserve">  </w:t>
            </w:r>
            <w:r w:rsidR="005A1116" w:rsidRPr="00D77898">
              <w:rPr>
                <w:rFonts w:asciiTheme="majorBidi" w:eastAsia="New York" w:hAnsiTheme="majorBidi" w:cstheme="majorBidi"/>
                <w:snapToGrid w:val="0"/>
                <w:lang w:eastAsia="th-TH"/>
              </w:rPr>
              <w:t xml:space="preserve">    </w:t>
            </w:r>
            <w:r w:rsidRPr="00D77898">
              <w:rPr>
                <w:rFonts w:asciiTheme="majorBidi" w:eastAsia="New York" w:hAnsiTheme="majorBidi" w:cstheme="majorBidi"/>
                <w:snapToGrid w:val="0"/>
                <w:lang w:eastAsia="th-TH"/>
              </w:rPr>
              <w:t xml:space="preserve">  </w:t>
            </w:r>
            <w:r w:rsidR="00F8322A" w:rsidRPr="00D77898">
              <w:rPr>
                <w:rFonts w:asciiTheme="majorBidi" w:eastAsia="New York" w:hAnsiTheme="majorBidi" w:cstheme="majorBidi"/>
                <w:snapToGrid w:val="0"/>
                <w:lang w:eastAsia="th-TH"/>
              </w:rPr>
              <w:t>131,235</w:t>
            </w:r>
          </w:p>
        </w:tc>
      </w:tr>
      <w:tr w:rsidR="00BF0E67" w:rsidRPr="00D77898" w14:paraId="26A58B65" w14:textId="77777777" w:rsidTr="00D77898">
        <w:trPr>
          <w:trHeight w:val="238"/>
        </w:trPr>
        <w:tc>
          <w:tcPr>
            <w:tcW w:w="2269" w:type="dxa"/>
            <w:noWrap/>
            <w:tcMar>
              <w:left w:w="108" w:type="dxa"/>
              <w:right w:w="108" w:type="dxa"/>
            </w:tcMar>
          </w:tcPr>
          <w:p w14:paraId="32AFBB8B" w14:textId="5E0B1C12" w:rsidR="00BF0E67" w:rsidRPr="00D77898" w:rsidRDefault="00BF0E67" w:rsidP="00BF0E67">
            <w:pPr>
              <w:tabs>
                <w:tab w:val="left" w:pos="360"/>
                <w:tab w:val="left" w:pos="540"/>
                <w:tab w:val="left" w:pos="1260"/>
              </w:tabs>
              <w:spacing w:line="280" w:lineRule="exact"/>
              <w:ind w:left="34"/>
              <w:jc w:val="both"/>
              <w:rPr>
                <w:rFonts w:asciiTheme="majorBidi" w:hAnsiTheme="majorBidi" w:cstheme="majorBidi"/>
              </w:rPr>
            </w:pPr>
            <w:r w:rsidRPr="00D77898">
              <w:rPr>
                <w:rFonts w:asciiTheme="majorBidi" w:hAnsiTheme="majorBidi" w:cstheme="majorBidi"/>
              </w:rPr>
              <w:t xml:space="preserve">     </w:t>
            </w:r>
            <w:r w:rsidRPr="00D77898">
              <w:rPr>
                <w:rFonts w:asciiTheme="majorBidi" w:hAnsiTheme="majorBidi" w:cstheme="majorBidi"/>
                <w:cs/>
              </w:rPr>
              <w:t xml:space="preserve">    </w:t>
            </w:r>
            <w:r w:rsidRPr="00D77898">
              <w:rPr>
                <w:rFonts w:asciiTheme="majorBidi" w:eastAsia="Calibri" w:hAnsiTheme="majorBidi" w:cstheme="majorBidi"/>
                <w:lang w:bidi="ar-SA"/>
              </w:rPr>
              <w:t>Total liabilities</w:t>
            </w:r>
          </w:p>
        </w:tc>
        <w:tc>
          <w:tcPr>
            <w:tcW w:w="1134" w:type="dxa"/>
            <w:tcBorders>
              <w:top w:val="single" w:sz="6" w:space="0" w:color="auto"/>
              <w:bottom w:val="single" w:sz="6" w:space="0" w:color="auto"/>
            </w:tcBorders>
          </w:tcPr>
          <w:p w14:paraId="1ABA8C54" w14:textId="554CFD25" w:rsidR="00BF0E67" w:rsidRPr="00D77898" w:rsidRDefault="00BF0E67" w:rsidP="00BF0E67">
            <w:pPr>
              <w:spacing w:line="280" w:lineRule="exact"/>
              <w:ind w:right="57"/>
              <w:jc w:val="right"/>
              <w:rPr>
                <w:rFonts w:asciiTheme="majorBidi" w:eastAsia="New York" w:hAnsiTheme="majorBidi" w:cstheme="majorBidi"/>
                <w:snapToGrid w:val="0"/>
                <w:lang w:eastAsia="th-TH"/>
              </w:rPr>
            </w:pPr>
            <w:r w:rsidRPr="00D77898">
              <w:rPr>
                <w:rFonts w:asciiTheme="majorBidi" w:eastAsia="New York" w:hAnsiTheme="majorBidi" w:cstheme="majorBidi"/>
                <w:snapToGrid w:val="0"/>
                <w:lang w:eastAsia="th-TH"/>
              </w:rPr>
              <w:t>53,839</w:t>
            </w:r>
          </w:p>
        </w:tc>
        <w:tc>
          <w:tcPr>
            <w:tcW w:w="85" w:type="dxa"/>
          </w:tcPr>
          <w:p w14:paraId="01A63B46" w14:textId="77777777" w:rsidR="00BF0E67" w:rsidRPr="00D77898" w:rsidRDefault="00BF0E67" w:rsidP="00BF0E67">
            <w:pPr>
              <w:spacing w:line="280" w:lineRule="exact"/>
              <w:ind w:right="57"/>
              <w:jc w:val="right"/>
              <w:rPr>
                <w:rFonts w:asciiTheme="majorBidi" w:eastAsia="New York" w:hAnsiTheme="majorBidi" w:cstheme="majorBidi"/>
                <w:snapToGrid w:val="0"/>
                <w:lang w:eastAsia="th-TH"/>
              </w:rPr>
            </w:pPr>
          </w:p>
        </w:tc>
        <w:tc>
          <w:tcPr>
            <w:tcW w:w="1049" w:type="dxa"/>
            <w:tcBorders>
              <w:top w:val="single" w:sz="6" w:space="0" w:color="auto"/>
              <w:bottom w:val="single" w:sz="6" w:space="0" w:color="auto"/>
            </w:tcBorders>
          </w:tcPr>
          <w:p w14:paraId="613CAE37" w14:textId="05985C72" w:rsidR="00BF0E67" w:rsidRPr="00D77898" w:rsidRDefault="00BF0E67" w:rsidP="00BF0E67">
            <w:pPr>
              <w:spacing w:line="280" w:lineRule="exact"/>
              <w:ind w:right="57"/>
              <w:jc w:val="right"/>
              <w:rPr>
                <w:rFonts w:asciiTheme="majorBidi" w:eastAsia="New York" w:hAnsiTheme="majorBidi" w:cstheme="majorBidi"/>
                <w:snapToGrid w:val="0"/>
                <w:lang w:eastAsia="th-TH"/>
              </w:rPr>
            </w:pPr>
            <w:r w:rsidRPr="00D77898">
              <w:rPr>
                <w:rFonts w:asciiTheme="majorBidi" w:eastAsia="New York" w:hAnsiTheme="majorBidi" w:cstheme="majorBidi"/>
                <w:snapToGrid w:val="0"/>
                <w:lang w:eastAsia="th-TH"/>
              </w:rPr>
              <w:t>1,374</w:t>
            </w:r>
          </w:p>
        </w:tc>
        <w:tc>
          <w:tcPr>
            <w:tcW w:w="85" w:type="dxa"/>
            <w:tcBorders>
              <w:right w:val="nil"/>
            </w:tcBorders>
          </w:tcPr>
          <w:p w14:paraId="6FF46040" w14:textId="77777777" w:rsidR="00BF0E67" w:rsidRPr="00D77898" w:rsidRDefault="00BF0E67" w:rsidP="00BF0E67">
            <w:pPr>
              <w:spacing w:line="280" w:lineRule="exact"/>
              <w:ind w:right="57"/>
              <w:jc w:val="right"/>
              <w:rPr>
                <w:rFonts w:asciiTheme="majorBidi" w:eastAsia="New York" w:hAnsiTheme="majorBidi" w:cstheme="majorBidi"/>
                <w:snapToGrid w:val="0"/>
                <w:lang w:eastAsia="th-TH"/>
              </w:rPr>
            </w:pPr>
          </w:p>
        </w:tc>
        <w:tc>
          <w:tcPr>
            <w:tcW w:w="1049" w:type="dxa"/>
            <w:tcBorders>
              <w:top w:val="single" w:sz="6" w:space="0" w:color="auto"/>
              <w:bottom w:val="single" w:sz="6" w:space="0" w:color="auto"/>
            </w:tcBorders>
          </w:tcPr>
          <w:p w14:paraId="0D1D6E9D" w14:textId="18AC75E5" w:rsidR="00BF0E67" w:rsidRPr="00D77898" w:rsidRDefault="00E71AC7" w:rsidP="00E71AC7">
            <w:pPr>
              <w:spacing w:line="280" w:lineRule="exact"/>
              <w:ind w:right="57"/>
              <w:jc w:val="right"/>
              <w:rPr>
                <w:rFonts w:asciiTheme="majorBidi" w:eastAsia="New York" w:hAnsiTheme="majorBidi" w:cstheme="majorBidi"/>
                <w:snapToGrid w:val="0"/>
                <w:lang w:eastAsia="th-TH"/>
              </w:rPr>
            </w:pPr>
            <w:r w:rsidRPr="00D77898">
              <w:rPr>
                <w:rFonts w:asciiTheme="majorBidi" w:eastAsia="New York" w:hAnsiTheme="majorBidi" w:cstheme="majorBidi"/>
                <w:snapToGrid w:val="0"/>
                <w:lang w:eastAsia="th-TH"/>
              </w:rPr>
              <w:t>36,212</w:t>
            </w:r>
          </w:p>
        </w:tc>
        <w:tc>
          <w:tcPr>
            <w:tcW w:w="80" w:type="dxa"/>
            <w:tcBorders>
              <w:left w:val="nil"/>
            </w:tcBorders>
          </w:tcPr>
          <w:p w14:paraId="3D293E26" w14:textId="77777777" w:rsidR="00BF0E67" w:rsidRPr="00D77898" w:rsidRDefault="00BF0E67" w:rsidP="00BF0E67">
            <w:pPr>
              <w:spacing w:line="280" w:lineRule="exact"/>
              <w:ind w:left="-57" w:right="78"/>
              <w:jc w:val="right"/>
              <w:rPr>
                <w:rFonts w:asciiTheme="majorBidi" w:eastAsia="New York" w:hAnsiTheme="majorBidi" w:cstheme="majorBidi"/>
                <w:snapToGrid w:val="0"/>
                <w:lang w:eastAsia="th-TH"/>
              </w:rPr>
            </w:pPr>
          </w:p>
        </w:tc>
        <w:tc>
          <w:tcPr>
            <w:tcW w:w="912" w:type="dxa"/>
            <w:tcBorders>
              <w:top w:val="single" w:sz="6" w:space="0" w:color="auto"/>
              <w:bottom w:val="single" w:sz="6" w:space="0" w:color="auto"/>
            </w:tcBorders>
          </w:tcPr>
          <w:p w14:paraId="72420BB9" w14:textId="252830FF" w:rsidR="00BF0E67" w:rsidRPr="00D77898" w:rsidRDefault="00BF0E67" w:rsidP="00D77898">
            <w:pPr>
              <w:spacing w:line="280" w:lineRule="exact"/>
              <w:ind w:left="-57" w:right="35"/>
              <w:jc w:val="right"/>
              <w:rPr>
                <w:rFonts w:asciiTheme="majorBidi" w:eastAsia="New York" w:hAnsiTheme="majorBidi" w:cstheme="majorBidi"/>
                <w:snapToGrid w:val="0"/>
                <w:lang w:eastAsia="th-TH"/>
              </w:rPr>
            </w:pPr>
            <w:r w:rsidRPr="00D77898">
              <w:rPr>
                <w:rFonts w:asciiTheme="majorBidi" w:eastAsia="New York" w:hAnsiTheme="majorBidi" w:cstheme="majorBidi"/>
                <w:snapToGrid w:val="0"/>
                <w:lang w:eastAsia="th-TH"/>
              </w:rPr>
              <w:t xml:space="preserve">                 6,430</w:t>
            </w:r>
          </w:p>
        </w:tc>
        <w:tc>
          <w:tcPr>
            <w:tcW w:w="87" w:type="dxa"/>
          </w:tcPr>
          <w:p w14:paraId="6AC8A2D4" w14:textId="77777777" w:rsidR="00BF0E67" w:rsidRPr="00D77898" w:rsidRDefault="00BF0E67" w:rsidP="00BF0E67">
            <w:pPr>
              <w:spacing w:line="280" w:lineRule="exact"/>
              <w:ind w:right="57"/>
              <w:jc w:val="right"/>
              <w:rPr>
                <w:rFonts w:asciiTheme="majorBidi" w:eastAsia="New York" w:hAnsiTheme="majorBidi" w:cstheme="majorBidi"/>
                <w:snapToGrid w:val="0"/>
                <w:cs/>
                <w:lang w:eastAsia="th-TH"/>
              </w:rPr>
            </w:pPr>
          </w:p>
        </w:tc>
        <w:tc>
          <w:tcPr>
            <w:tcW w:w="992" w:type="dxa"/>
            <w:tcBorders>
              <w:top w:val="single" w:sz="6" w:space="0" w:color="auto"/>
              <w:bottom w:val="single" w:sz="6" w:space="0" w:color="auto"/>
              <w:right w:val="nil"/>
            </w:tcBorders>
          </w:tcPr>
          <w:p w14:paraId="2E1B8B23" w14:textId="7065B52F" w:rsidR="00BF0E67" w:rsidRPr="00D77898" w:rsidRDefault="00BF0E67" w:rsidP="00D77898">
            <w:pPr>
              <w:spacing w:line="280" w:lineRule="exact"/>
              <w:ind w:right="57"/>
              <w:jc w:val="right"/>
              <w:rPr>
                <w:rFonts w:asciiTheme="majorBidi" w:eastAsia="New York" w:hAnsiTheme="majorBidi" w:cstheme="majorBidi"/>
                <w:snapToGrid w:val="0"/>
                <w:lang w:eastAsia="th-TH"/>
              </w:rPr>
            </w:pPr>
            <w:r w:rsidRPr="00D77898">
              <w:rPr>
                <w:rFonts w:asciiTheme="majorBidi" w:eastAsia="New York" w:hAnsiTheme="majorBidi" w:cstheme="majorBidi"/>
                <w:snapToGrid w:val="0"/>
                <w:lang w:eastAsia="th-TH"/>
              </w:rPr>
              <w:t xml:space="preserve">                    19</w:t>
            </w:r>
          </w:p>
        </w:tc>
        <w:tc>
          <w:tcPr>
            <w:tcW w:w="84" w:type="dxa"/>
          </w:tcPr>
          <w:p w14:paraId="71B59BBF" w14:textId="77777777" w:rsidR="00BF0E67" w:rsidRPr="00D77898" w:rsidRDefault="00BF0E67" w:rsidP="00BF0E67">
            <w:pPr>
              <w:spacing w:line="280" w:lineRule="exact"/>
              <w:ind w:right="57"/>
              <w:jc w:val="right"/>
              <w:rPr>
                <w:rFonts w:asciiTheme="majorBidi" w:eastAsia="New York" w:hAnsiTheme="majorBidi" w:cstheme="majorBidi"/>
                <w:snapToGrid w:val="0"/>
                <w:lang w:eastAsia="th-TH"/>
              </w:rPr>
            </w:pPr>
          </w:p>
        </w:tc>
        <w:tc>
          <w:tcPr>
            <w:tcW w:w="1104" w:type="dxa"/>
            <w:tcBorders>
              <w:top w:val="single" w:sz="6" w:space="0" w:color="auto"/>
              <w:bottom w:val="single" w:sz="6" w:space="0" w:color="auto"/>
            </w:tcBorders>
          </w:tcPr>
          <w:p w14:paraId="5F24ED04" w14:textId="6AE06338" w:rsidR="00BF0E67" w:rsidRPr="00D77898" w:rsidRDefault="00D77898" w:rsidP="00D77898">
            <w:pPr>
              <w:spacing w:line="280" w:lineRule="exact"/>
              <w:ind w:right="57"/>
              <w:jc w:val="right"/>
              <w:rPr>
                <w:rFonts w:asciiTheme="majorBidi" w:eastAsia="New York" w:hAnsiTheme="majorBidi" w:cstheme="majorBidi"/>
                <w:snapToGrid w:val="0"/>
                <w:lang w:eastAsia="th-TH"/>
              </w:rPr>
            </w:pPr>
            <w:r w:rsidRPr="00D77898">
              <w:rPr>
                <w:rFonts w:asciiTheme="majorBidi" w:eastAsia="New York" w:hAnsiTheme="majorBidi" w:cstheme="majorBidi"/>
                <w:snapToGrid w:val="0"/>
                <w:lang w:eastAsia="th-TH"/>
              </w:rPr>
              <w:t>1,031,120</w:t>
            </w:r>
          </w:p>
        </w:tc>
      </w:tr>
      <w:tr w:rsidR="00F8322A" w:rsidRPr="00D77898" w14:paraId="758E38D1" w14:textId="77777777" w:rsidTr="00D77898">
        <w:trPr>
          <w:trHeight w:val="238"/>
        </w:trPr>
        <w:tc>
          <w:tcPr>
            <w:tcW w:w="2269" w:type="dxa"/>
            <w:noWrap/>
            <w:tcMar>
              <w:left w:w="108" w:type="dxa"/>
              <w:right w:w="108" w:type="dxa"/>
            </w:tcMar>
          </w:tcPr>
          <w:p w14:paraId="2EE0269E" w14:textId="3D107A9A" w:rsidR="00F8322A" w:rsidRPr="00D77898" w:rsidRDefault="00F8322A" w:rsidP="00E5797B">
            <w:pPr>
              <w:tabs>
                <w:tab w:val="left" w:pos="175"/>
                <w:tab w:val="left" w:pos="540"/>
                <w:tab w:val="left" w:pos="1260"/>
              </w:tabs>
              <w:spacing w:line="280" w:lineRule="exact"/>
              <w:ind w:left="34"/>
              <w:rPr>
                <w:rFonts w:asciiTheme="majorBidi" w:eastAsia="New York" w:hAnsiTheme="majorBidi" w:cstheme="majorBidi"/>
                <w:cs/>
              </w:rPr>
            </w:pPr>
            <w:r w:rsidRPr="00D77898">
              <w:rPr>
                <w:rFonts w:asciiTheme="majorBidi" w:hAnsiTheme="majorBidi" w:cstheme="majorBidi"/>
              </w:rPr>
              <w:t xml:space="preserve">    </w:t>
            </w:r>
            <w:r w:rsidRPr="00D77898">
              <w:rPr>
                <w:rFonts w:asciiTheme="majorBidi" w:hAnsiTheme="majorBidi" w:cstheme="majorBidi"/>
                <w:cs/>
              </w:rPr>
              <w:t xml:space="preserve">      </w:t>
            </w:r>
            <w:r w:rsidRPr="00D77898">
              <w:rPr>
                <w:rFonts w:asciiTheme="majorBidi" w:eastAsia="Calibri" w:hAnsiTheme="majorBidi" w:cstheme="majorBidi"/>
                <w:lang w:bidi="ar-SA"/>
              </w:rPr>
              <w:t>Net assets</w:t>
            </w:r>
          </w:p>
        </w:tc>
        <w:tc>
          <w:tcPr>
            <w:tcW w:w="1134" w:type="dxa"/>
            <w:tcBorders>
              <w:top w:val="single" w:sz="6" w:space="0" w:color="auto"/>
              <w:bottom w:val="double" w:sz="6" w:space="0" w:color="auto"/>
            </w:tcBorders>
          </w:tcPr>
          <w:p w14:paraId="68364C65" w14:textId="104AD26E" w:rsidR="00F8322A" w:rsidRPr="00D77898" w:rsidRDefault="00F8322A" w:rsidP="00E5797B">
            <w:pPr>
              <w:spacing w:line="280" w:lineRule="exact"/>
              <w:ind w:right="57"/>
              <w:jc w:val="right"/>
              <w:rPr>
                <w:rFonts w:asciiTheme="majorBidi" w:eastAsia="New York" w:hAnsiTheme="majorBidi" w:cstheme="majorBidi"/>
                <w:snapToGrid w:val="0"/>
                <w:lang w:eastAsia="th-TH"/>
              </w:rPr>
            </w:pPr>
            <w:r w:rsidRPr="00D77898">
              <w:rPr>
                <w:rFonts w:asciiTheme="majorBidi" w:eastAsia="New York" w:hAnsiTheme="majorBidi" w:cstheme="majorBidi"/>
                <w:snapToGrid w:val="0"/>
                <w:lang w:eastAsia="th-TH"/>
              </w:rPr>
              <w:t>12,571</w:t>
            </w:r>
          </w:p>
        </w:tc>
        <w:tc>
          <w:tcPr>
            <w:tcW w:w="85" w:type="dxa"/>
          </w:tcPr>
          <w:p w14:paraId="061DA619" w14:textId="77777777" w:rsidR="00F8322A" w:rsidRPr="00D77898" w:rsidRDefault="00F8322A" w:rsidP="00E5797B">
            <w:pPr>
              <w:spacing w:line="280" w:lineRule="exact"/>
              <w:ind w:right="57"/>
              <w:jc w:val="right"/>
              <w:rPr>
                <w:rFonts w:asciiTheme="majorBidi" w:eastAsia="New York" w:hAnsiTheme="majorBidi" w:cstheme="majorBidi"/>
                <w:snapToGrid w:val="0"/>
                <w:lang w:eastAsia="th-TH"/>
              </w:rPr>
            </w:pPr>
          </w:p>
        </w:tc>
        <w:tc>
          <w:tcPr>
            <w:tcW w:w="1049" w:type="dxa"/>
            <w:tcBorders>
              <w:top w:val="single" w:sz="6" w:space="0" w:color="auto"/>
              <w:bottom w:val="double" w:sz="6" w:space="0" w:color="auto"/>
            </w:tcBorders>
          </w:tcPr>
          <w:p w14:paraId="3A79B3AC" w14:textId="7E3B7DB6" w:rsidR="00F8322A" w:rsidRPr="00D77898" w:rsidRDefault="00F8322A" w:rsidP="00E5797B">
            <w:pPr>
              <w:spacing w:line="280" w:lineRule="exact"/>
              <w:ind w:right="57"/>
              <w:jc w:val="right"/>
              <w:rPr>
                <w:rFonts w:asciiTheme="majorBidi" w:eastAsia="New York" w:hAnsiTheme="majorBidi" w:cstheme="majorBidi"/>
                <w:snapToGrid w:val="0"/>
                <w:lang w:eastAsia="th-TH"/>
              </w:rPr>
            </w:pPr>
            <w:r w:rsidRPr="00D77898">
              <w:rPr>
                <w:rFonts w:asciiTheme="majorBidi" w:eastAsia="New York" w:hAnsiTheme="majorBidi" w:cstheme="majorBidi"/>
                <w:snapToGrid w:val="0"/>
                <w:lang w:eastAsia="th-TH"/>
              </w:rPr>
              <w:t>55,870</w:t>
            </w:r>
          </w:p>
        </w:tc>
        <w:tc>
          <w:tcPr>
            <w:tcW w:w="85" w:type="dxa"/>
            <w:tcBorders>
              <w:right w:val="nil"/>
            </w:tcBorders>
          </w:tcPr>
          <w:p w14:paraId="69EE95DD" w14:textId="77777777" w:rsidR="00F8322A" w:rsidRPr="00D77898" w:rsidRDefault="00F8322A" w:rsidP="00E5797B">
            <w:pPr>
              <w:spacing w:line="280" w:lineRule="exact"/>
              <w:ind w:right="57"/>
              <w:jc w:val="right"/>
              <w:rPr>
                <w:rFonts w:asciiTheme="majorBidi" w:eastAsia="New York" w:hAnsiTheme="majorBidi" w:cstheme="majorBidi"/>
                <w:snapToGrid w:val="0"/>
                <w:lang w:eastAsia="th-TH"/>
              </w:rPr>
            </w:pPr>
          </w:p>
        </w:tc>
        <w:tc>
          <w:tcPr>
            <w:tcW w:w="1049" w:type="dxa"/>
            <w:tcBorders>
              <w:top w:val="single" w:sz="6" w:space="0" w:color="auto"/>
              <w:bottom w:val="double" w:sz="6" w:space="0" w:color="auto"/>
            </w:tcBorders>
          </w:tcPr>
          <w:p w14:paraId="00F82AF6" w14:textId="49DE5124" w:rsidR="00F8322A" w:rsidRPr="00D77898" w:rsidRDefault="00F8322A" w:rsidP="00E5797B">
            <w:pPr>
              <w:spacing w:line="280" w:lineRule="exact"/>
              <w:ind w:right="57"/>
              <w:jc w:val="right"/>
              <w:rPr>
                <w:rFonts w:asciiTheme="majorBidi" w:eastAsia="New York" w:hAnsiTheme="majorBidi" w:cstheme="majorBidi"/>
                <w:snapToGrid w:val="0"/>
                <w:lang w:eastAsia="th-TH"/>
              </w:rPr>
            </w:pPr>
            <w:r w:rsidRPr="00D77898">
              <w:rPr>
                <w:rFonts w:asciiTheme="majorBidi" w:eastAsia="New York" w:hAnsiTheme="majorBidi" w:cstheme="majorBidi"/>
                <w:snapToGrid w:val="0"/>
                <w:lang w:eastAsia="th-TH"/>
              </w:rPr>
              <w:t>4</w:t>
            </w:r>
            <w:r w:rsidR="00E71AC7" w:rsidRPr="00D77898">
              <w:rPr>
                <w:rFonts w:asciiTheme="majorBidi" w:eastAsia="New York" w:hAnsiTheme="majorBidi" w:cstheme="majorBidi"/>
                <w:snapToGrid w:val="0"/>
                <w:lang w:eastAsia="th-TH"/>
              </w:rPr>
              <w:t>8</w:t>
            </w:r>
            <w:r w:rsidRPr="00D77898">
              <w:rPr>
                <w:rFonts w:asciiTheme="majorBidi" w:eastAsia="New York" w:hAnsiTheme="majorBidi" w:cstheme="majorBidi"/>
                <w:snapToGrid w:val="0"/>
                <w:lang w:eastAsia="th-TH"/>
              </w:rPr>
              <w:t>,</w:t>
            </w:r>
            <w:r w:rsidR="00E71AC7" w:rsidRPr="00D77898">
              <w:rPr>
                <w:rFonts w:asciiTheme="majorBidi" w:eastAsia="New York" w:hAnsiTheme="majorBidi" w:cstheme="majorBidi"/>
                <w:snapToGrid w:val="0"/>
                <w:lang w:eastAsia="th-TH"/>
              </w:rPr>
              <w:t>465</w:t>
            </w:r>
          </w:p>
        </w:tc>
        <w:tc>
          <w:tcPr>
            <w:tcW w:w="80" w:type="dxa"/>
            <w:tcBorders>
              <w:left w:val="nil"/>
            </w:tcBorders>
          </w:tcPr>
          <w:p w14:paraId="4B94D384" w14:textId="77777777" w:rsidR="00F8322A" w:rsidRPr="00D77898" w:rsidRDefault="00F8322A" w:rsidP="00E5797B">
            <w:pPr>
              <w:spacing w:line="280" w:lineRule="exact"/>
              <w:ind w:right="57"/>
              <w:jc w:val="right"/>
              <w:rPr>
                <w:rFonts w:asciiTheme="majorBidi" w:eastAsia="New York" w:hAnsiTheme="majorBidi" w:cstheme="majorBidi"/>
                <w:snapToGrid w:val="0"/>
                <w:lang w:eastAsia="th-TH"/>
              </w:rPr>
            </w:pPr>
          </w:p>
        </w:tc>
        <w:tc>
          <w:tcPr>
            <w:tcW w:w="912" w:type="dxa"/>
            <w:tcBorders>
              <w:top w:val="single" w:sz="6" w:space="0" w:color="auto"/>
              <w:bottom w:val="double" w:sz="4" w:space="0" w:color="auto"/>
            </w:tcBorders>
          </w:tcPr>
          <w:p w14:paraId="278358FB" w14:textId="087B72DD" w:rsidR="00F8322A" w:rsidRPr="00D77898" w:rsidRDefault="00F8322A" w:rsidP="00E5797B">
            <w:pPr>
              <w:spacing w:line="280" w:lineRule="exact"/>
              <w:ind w:right="35"/>
              <w:jc w:val="right"/>
              <w:rPr>
                <w:rFonts w:asciiTheme="majorBidi" w:eastAsia="New York" w:hAnsiTheme="majorBidi" w:cstheme="majorBidi"/>
                <w:snapToGrid w:val="0"/>
                <w:lang w:eastAsia="th-TH"/>
              </w:rPr>
            </w:pPr>
            <w:r w:rsidRPr="00D77898">
              <w:rPr>
                <w:rFonts w:asciiTheme="majorBidi" w:eastAsia="New York" w:hAnsiTheme="majorBidi" w:cstheme="majorBidi"/>
                <w:snapToGrid w:val="0"/>
                <w:lang w:eastAsia="th-TH"/>
              </w:rPr>
              <w:t>831,871</w:t>
            </w:r>
          </w:p>
        </w:tc>
        <w:tc>
          <w:tcPr>
            <w:tcW w:w="87" w:type="dxa"/>
          </w:tcPr>
          <w:p w14:paraId="74F954F2" w14:textId="77777777" w:rsidR="00F8322A" w:rsidRPr="00D77898" w:rsidRDefault="00F8322A" w:rsidP="00E5797B">
            <w:pPr>
              <w:spacing w:line="280" w:lineRule="exact"/>
              <w:ind w:right="57"/>
              <w:jc w:val="right"/>
              <w:rPr>
                <w:rFonts w:asciiTheme="majorBidi" w:eastAsia="New York" w:hAnsiTheme="majorBidi" w:cstheme="majorBidi"/>
                <w:snapToGrid w:val="0"/>
                <w:cs/>
                <w:lang w:eastAsia="th-TH"/>
              </w:rPr>
            </w:pPr>
          </w:p>
        </w:tc>
        <w:tc>
          <w:tcPr>
            <w:tcW w:w="992" w:type="dxa"/>
            <w:tcBorders>
              <w:top w:val="single" w:sz="6" w:space="0" w:color="auto"/>
              <w:bottom w:val="double" w:sz="6" w:space="0" w:color="auto"/>
              <w:right w:val="nil"/>
            </w:tcBorders>
          </w:tcPr>
          <w:p w14:paraId="1C3CB7DC" w14:textId="20AC67DE" w:rsidR="00F8322A" w:rsidRPr="00D77898" w:rsidRDefault="00F8322A" w:rsidP="00D77898">
            <w:pPr>
              <w:spacing w:line="280" w:lineRule="exact"/>
              <w:ind w:right="57"/>
              <w:jc w:val="right"/>
              <w:rPr>
                <w:rFonts w:asciiTheme="majorBidi" w:eastAsia="New York" w:hAnsiTheme="majorBidi" w:cstheme="majorBidi"/>
                <w:snapToGrid w:val="0"/>
                <w:lang w:eastAsia="th-TH"/>
              </w:rPr>
            </w:pPr>
            <w:r w:rsidRPr="00D77898">
              <w:rPr>
                <w:rFonts w:asciiTheme="majorBidi" w:eastAsia="New York" w:hAnsiTheme="majorBidi" w:cstheme="majorBidi"/>
                <w:snapToGrid w:val="0"/>
                <w:lang w:eastAsia="th-TH"/>
              </w:rPr>
              <w:t>24,942</w:t>
            </w:r>
          </w:p>
        </w:tc>
        <w:tc>
          <w:tcPr>
            <w:tcW w:w="84" w:type="dxa"/>
          </w:tcPr>
          <w:p w14:paraId="606634C8" w14:textId="77777777" w:rsidR="00F8322A" w:rsidRPr="00D77898" w:rsidRDefault="00F8322A" w:rsidP="00E5797B">
            <w:pPr>
              <w:spacing w:line="280" w:lineRule="exact"/>
              <w:ind w:right="57"/>
              <w:jc w:val="right"/>
              <w:rPr>
                <w:rFonts w:asciiTheme="majorBidi" w:eastAsia="New York" w:hAnsiTheme="majorBidi" w:cstheme="majorBidi"/>
                <w:snapToGrid w:val="0"/>
                <w:lang w:eastAsia="th-TH"/>
              </w:rPr>
            </w:pPr>
          </w:p>
        </w:tc>
        <w:tc>
          <w:tcPr>
            <w:tcW w:w="1104" w:type="dxa"/>
            <w:tcBorders>
              <w:top w:val="single" w:sz="6" w:space="0" w:color="auto"/>
              <w:bottom w:val="double" w:sz="4" w:space="0" w:color="auto"/>
            </w:tcBorders>
          </w:tcPr>
          <w:p w14:paraId="4C03CFE5" w14:textId="3ABB279E" w:rsidR="00F8322A" w:rsidRPr="00D77898" w:rsidRDefault="00D77898" w:rsidP="00D77898">
            <w:pPr>
              <w:spacing w:line="280" w:lineRule="exact"/>
              <w:ind w:right="57"/>
              <w:jc w:val="right"/>
              <w:rPr>
                <w:rFonts w:asciiTheme="majorBidi" w:eastAsia="New York" w:hAnsiTheme="majorBidi" w:cstheme="majorBidi"/>
                <w:snapToGrid w:val="0"/>
                <w:lang w:eastAsia="th-TH"/>
              </w:rPr>
            </w:pPr>
            <w:r w:rsidRPr="00D77898">
              <w:rPr>
                <w:rFonts w:asciiTheme="majorBidi" w:eastAsia="New York" w:hAnsiTheme="majorBidi" w:cstheme="majorBidi"/>
                <w:snapToGrid w:val="0"/>
                <w:lang w:eastAsia="th-TH"/>
              </w:rPr>
              <w:t>1,140,131</w:t>
            </w:r>
          </w:p>
        </w:tc>
      </w:tr>
      <w:tr w:rsidR="00F8322A" w:rsidRPr="00D77898" w14:paraId="0FD4C791" w14:textId="77777777" w:rsidTr="00D77898">
        <w:trPr>
          <w:trHeight w:val="238"/>
        </w:trPr>
        <w:tc>
          <w:tcPr>
            <w:tcW w:w="2269" w:type="dxa"/>
            <w:noWrap/>
            <w:tcMar>
              <w:left w:w="108" w:type="dxa"/>
              <w:right w:w="108" w:type="dxa"/>
            </w:tcMar>
          </w:tcPr>
          <w:p w14:paraId="6C26978B" w14:textId="77777777" w:rsidR="00F8322A" w:rsidRPr="00D77898" w:rsidRDefault="00F8322A" w:rsidP="00E5797B">
            <w:pPr>
              <w:tabs>
                <w:tab w:val="left" w:pos="175"/>
                <w:tab w:val="left" w:pos="540"/>
                <w:tab w:val="left" w:pos="1260"/>
              </w:tabs>
              <w:spacing w:line="280" w:lineRule="exact"/>
              <w:ind w:left="34"/>
              <w:rPr>
                <w:rFonts w:asciiTheme="majorBidi" w:eastAsia="New York" w:hAnsiTheme="majorBidi" w:cstheme="majorBidi"/>
                <w:cs/>
              </w:rPr>
            </w:pPr>
          </w:p>
        </w:tc>
        <w:tc>
          <w:tcPr>
            <w:tcW w:w="1134" w:type="dxa"/>
            <w:tcBorders>
              <w:top w:val="double" w:sz="6" w:space="0" w:color="auto"/>
            </w:tcBorders>
          </w:tcPr>
          <w:p w14:paraId="1F90A5CF" w14:textId="77777777" w:rsidR="00F8322A" w:rsidRPr="00D77898" w:rsidRDefault="00F8322A" w:rsidP="00E5797B">
            <w:pPr>
              <w:spacing w:line="280" w:lineRule="exact"/>
              <w:ind w:right="57"/>
              <w:jc w:val="right"/>
              <w:rPr>
                <w:rFonts w:asciiTheme="majorBidi" w:eastAsia="New York" w:hAnsiTheme="majorBidi" w:cstheme="majorBidi"/>
                <w:snapToGrid w:val="0"/>
                <w:lang w:eastAsia="th-TH"/>
              </w:rPr>
            </w:pPr>
          </w:p>
        </w:tc>
        <w:tc>
          <w:tcPr>
            <w:tcW w:w="85" w:type="dxa"/>
          </w:tcPr>
          <w:p w14:paraId="0B35C8D9" w14:textId="77777777" w:rsidR="00F8322A" w:rsidRPr="00D77898" w:rsidRDefault="00F8322A" w:rsidP="00E5797B">
            <w:pPr>
              <w:spacing w:line="280" w:lineRule="exact"/>
              <w:ind w:right="57"/>
              <w:jc w:val="right"/>
              <w:rPr>
                <w:rFonts w:asciiTheme="majorBidi" w:eastAsia="New York" w:hAnsiTheme="majorBidi" w:cstheme="majorBidi"/>
                <w:snapToGrid w:val="0"/>
                <w:lang w:eastAsia="th-TH"/>
              </w:rPr>
            </w:pPr>
          </w:p>
        </w:tc>
        <w:tc>
          <w:tcPr>
            <w:tcW w:w="1049" w:type="dxa"/>
            <w:tcBorders>
              <w:top w:val="double" w:sz="6" w:space="0" w:color="auto"/>
            </w:tcBorders>
          </w:tcPr>
          <w:p w14:paraId="2966EDB9" w14:textId="77777777" w:rsidR="00F8322A" w:rsidRPr="00D77898" w:rsidRDefault="00F8322A" w:rsidP="00E5797B">
            <w:pPr>
              <w:spacing w:line="280" w:lineRule="exact"/>
              <w:ind w:right="57"/>
              <w:jc w:val="right"/>
              <w:rPr>
                <w:rFonts w:asciiTheme="majorBidi" w:eastAsia="New York" w:hAnsiTheme="majorBidi" w:cstheme="majorBidi"/>
                <w:snapToGrid w:val="0"/>
                <w:lang w:eastAsia="th-TH"/>
              </w:rPr>
            </w:pPr>
          </w:p>
        </w:tc>
        <w:tc>
          <w:tcPr>
            <w:tcW w:w="85" w:type="dxa"/>
            <w:tcBorders>
              <w:right w:val="nil"/>
            </w:tcBorders>
          </w:tcPr>
          <w:p w14:paraId="6CBA9138" w14:textId="77777777" w:rsidR="00F8322A" w:rsidRPr="00D77898" w:rsidRDefault="00F8322A" w:rsidP="00E5797B">
            <w:pPr>
              <w:spacing w:line="280" w:lineRule="exact"/>
              <w:ind w:right="57"/>
              <w:jc w:val="right"/>
              <w:rPr>
                <w:rFonts w:asciiTheme="majorBidi" w:eastAsia="New York" w:hAnsiTheme="majorBidi" w:cstheme="majorBidi"/>
                <w:snapToGrid w:val="0"/>
                <w:lang w:eastAsia="th-TH"/>
              </w:rPr>
            </w:pPr>
          </w:p>
        </w:tc>
        <w:tc>
          <w:tcPr>
            <w:tcW w:w="1049" w:type="dxa"/>
            <w:tcBorders>
              <w:top w:val="double" w:sz="6" w:space="0" w:color="auto"/>
              <w:right w:val="nil"/>
            </w:tcBorders>
          </w:tcPr>
          <w:p w14:paraId="4C620854" w14:textId="77777777" w:rsidR="00F8322A" w:rsidRPr="00D77898" w:rsidRDefault="00F8322A" w:rsidP="00E5797B">
            <w:pPr>
              <w:spacing w:line="280" w:lineRule="exact"/>
              <w:ind w:right="57"/>
              <w:jc w:val="right"/>
              <w:rPr>
                <w:rFonts w:asciiTheme="majorBidi" w:eastAsia="New York" w:hAnsiTheme="majorBidi" w:cstheme="majorBidi"/>
                <w:snapToGrid w:val="0"/>
                <w:lang w:eastAsia="th-TH"/>
              </w:rPr>
            </w:pPr>
          </w:p>
        </w:tc>
        <w:tc>
          <w:tcPr>
            <w:tcW w:w="80" w:type="dxa"/>
            <w:tcBorders>
              <w:right w:val="nil"/>
            </w:tcBorders>
          </w:tcPr>
          <w:p w14:paraId="67E66970" w14:textId="77777777" w:rsidR="00F8322A" w:rsidRPr="00D77898" w:rsidRDefault="00F8322A" w:rsidP="00E5797B">
            <w:pPr>
              <w:spacing w:line="280" w:lineRule="exact"/>
              <w:ind w:right="57"/>
              <w:jc w:val="right"/>
              <w:rPr>
                <w:rFonts w:asciiTheme="majorBidi" w:eastAsia="New York" w:hAnsiTheme="majorBidi" w:cstheme="majorBidi"/>
                <w:snapToGrid w:val="0"/>
                <w:lang w:eastAsia="th-TH"/>
              </w:rPr>
            </w:pPr>
          </w:p>
        </w:tc>
        <w:tc>
          <w:tcPr>
            <w:tcW w:w="912" w:type="dxa"/>
            <w:tcBorders>
              <w:top w:val="double" w:sz="6" w:space="0" w:color="auto"/>
              <w:left w:val="nil"/>
            </w:tcBorders>
          </w:tcPr>
          <w:p w14:paraId="0D67CF3F" w14:textId="77777777" w:rsidR="00F8322A" w:rsidRPr="00D77898" w:rsidRDefault="00F8322A" w:rsidP="00E5797B">
            <w:pPr>
              <w:spacing w:line="280" w:lineRule="exact"/>
              <w:ind w:right="35"/>
              <w:jc w:val="right"/>
              <w:rPr>
                <w:rFonts w:asciiTheme="majorBidi" w:eastAsia="New York" w:hAnsiTheme="majorBidi" w:cstheme="majorBidi"/>
                <w:snapToGrid w:val="0"/>
                <w:lang w:eastAsia="th-TH"/>
              </w:rPr>
            </w:pPr>
          </w:p>
        </w:tc>
        <w:tc>
          <w:tcPr>
            <w:tcW w:w="87" w:type="dxa"/>
            <w:tcBorders>
              <w:left w:val="nil"/>
            </w:tcBorders>
          </w:tcPr>
          <w:p w14:paraId="62866A64" w14:textId="77777777" w:rsidR="00F8322A" w:rsidRPr="00D77898" w:rsidRDefault="00F8322A" w:rsidP="00E5797B">
            <w:pPr>
              <w:spacing w:line="280" w:lineRule="exact"/>
              <w:ind w:right="57"/>
              <w:jc w:val="right"/>
              <w:rPr>
                <w:rFonts w:asciiTheme="majorBidi" w:eastAsia="New York" w:hAnsiTheme="majorBidi" w:cstheme="majorBidi"/>
                <w:snapToGrid w:val="0"/>
                <w:cs/>
                <w:lang w:eastAsia="th-TH"/>
              </w:rPr>
            </w:pPr>
          </w:p>
        </w:tc>
        <w:tc>
          <w:tcPr>
            <w:tcW w:w="992" w:type="dxa"/>
            <w:tcBorders>
              <w:top w:val="double" w:sz="6" w:space="0" w:color="auto"/>
              <w:right w:val="nil"/>
            </w:tcBorders>
          </w:tcPr>
          <w:p w14:paraId="59AC7B9B" w14:textId="77777777" w:rsidR="00F8322A" w:rsidRPr="00D77898" w:rsidRDefault="00F8322A" w:rsidP="00E5797B">
            <w:pPr>
              <w:spacing w:line="280" w:lineRule="exact"/>
              <w:ind w:right="57"/>
              <w:jc w:val="right"/>
              <w:rPr>
                <w:rFonts w:asciiTheme="majorBidi" w:eastAsia="New York" w:hAnsiTheme="majorBidi" w:cstheme="majorBidi"/>
                <w:snapToGrid w:val="0"/>
                <w:lang w:eastAsia="th-TH"/>
              </w:rPr>
            </w:pPr>
          </w:p>
        </w:tc>
        <w:tc>
          <w:tcPr>
            <w:tcW w:w="84" w:type="dxa"/>
          </w:tcPr>
          <w:p w14:paraId="490EDE1F" w14:textId="77777777" w:rsidR="00F8322A" w:rsidRPr="00D77898" w:rsidRDefault="00F8322A" w:rsidP="00E5797B">
            <w:pPr>
              <w:spacing w:line="280" w:lineRule="exact"/>
              <w:ind w:right="57"/>
              <w:jc w:val="right"/>
              <w:rPr>
                <w:rFonts w:asciiTheme="majorBidi" w:eastAsia="New York" w:hAnsiTheme="majorBidi" w:cstheme="majorBidi"/>
                <w:snapToGrid w:val="0"/>
                <w:lang w:eastAsia="th-TH"/>
              </w:rPr>
            </w:pPr>
          </w:p>
        </w:tc>
        <w:tc>
          <w:tcPr>
            <w:tcW w:w="1104" w:type="dxa"/>
            <w:tcBorders>
              <w:top w:val="double" w:sz="6" w:space="0" w:color="auto"/>
            </w:tcBorders>
          </w:tcPr>
          <w:p w14:paraId="5A6C2BEB" w14:textId="77777777" w:rsidR="00F8322A" w:rsidRPr="00D77898" w:rsidRDefault="00F8322A" w:rsidP="00D77898">
            <w:pPr>
              <w:spacing w:line="280" w:lineRule="exact"/>
              <w:ind w:right="57"/>
              <w:jc w:val="right"/>
              <w:rPr>
                <w:rFonts w:asciiTheme="majorBidi" w:eastAsia="New York" w:hAnsiTheme="majorBidi" w:cstheme="majorBidi"/>
                <w:snapToGrid w:val="0"/>
                <w:lang w:eastAsia="th-TH"/>
              </w:rPr>
            </w:pPr>
          </w:p>
        </w:tc>
      </w:tr>
      <w:tr w:rsidR="00F04BE1" w:rsidRPr="00D77898" w14:paraId="2E473186" w14:textId="77777777" w:rsidTr="00D77898">
        <w:trPr>
          <w:trHeight w:val="238"/>
        </w:trPr>
        <w:tc>
          <w:tcPr>
            <w:tcW w:w="2269" w:type="dxa"/>
            <w:noWrap/>
            <w:tcMar>
              <w:left w:w="108" w:type="dxa"/>
              <w:right w:w="108" w:type="dxa"/>
            </w:tcMar>
          </w:tcPr>
          <w:p w14:paraId="70F8B481" w14:textId="708A7430" w:rsidR="00F04BE1" w:rsidRPr="00D77898" w:rsidRDefault="00F04BE1" w:rsidP="00E5797B">
            <w:pPr>
              <w:tabs>
                <w:tab w:val="left" w:pos="360"/>
                <w:tab w:val="left" w:pos="540"/>
                <w:tab w:val="left" w:pos="1260"/>
              </w:tabs>
              <w:spacing w:line="280" w:lineRule="exact"/>
              <w:ind w:left="34"/>
              <w:jc w:val="both"/>
              <w:rPr>
                <w:rFonts w:asciiTheme="majorBidi" w:eastAsia="New York" w:hAnsiTheme="majorBidi" w:cstheme="majorBidi"/>
                <w:cs/>
              </w:rPr>
            </w:pPr>
            <w:r w:rsidRPr="00D77898">
              <w:rPr>
                <w:rFonts w:asciiTheme="majorBidi" w:eastAsia="Calibri" w:hAnsiTheme="majorBidi" w:cstheme="majorBidi"/>
                <w:lang w:bidi="ar-SA"/>
              </w:rPr>
              <w:t>Revenue</w:t>
            </w:r>
          </w:p>
        </w:tc>
        <w:tc>
          <w:tcPr>
            <w:tcW w:w="1134" w:type="dxa"/>
          </w:tcPr>
          <w:p w14:paraId="1031A6DC" w14:textId="5A3E4A87" w:rsidR="00F04BE1" w:rsidRPr="00D77898" w:rsidRDefault="00F04BE1" w:rsidP="00E5797B">
            <w:pPr>
              <w:spacing w:line="280" w:lineRule="exact"/>
              <w:ind w:right="57"/>
              <w:jc w:val="right"/>
              <w:rPr>
                <w:rFonts w:asciiTheme="majorBidi" w:eastAsia="New York" w:hAnsiTheme="majorBidi" w:cstheme="majorBidi"/>
                <w:snapToGrid w:val="0"/>
                <w:lang w:eastAsia="th-TH"/>
              </w:rPr>
            </w:pPr>
            <w:r w:rsidRPr="00D77898">
              <w:rPr>
                <w:rFonts w:asciiTheme="majorBidi" w:eastAsia="New York" w:hAnsiTheme="majorBidi" w:cstheme="majorBidi"/>
                <w:snapToGrid w:val="0"/>
                <w:lang w:eastAsia="th-TH"/>
              </w:rPr>
              <w:t>1,731,794</w:t>
            </w:r>
          </w:p>
        </w:tc>
        <w:tc>
          <w:tcPr>
            <w:tcW w:w="85" w:type="dxa"/>
          </w:tcPr>
          <w:p w14:paraId="5BDB1246" w14:textId="77777777" w:rsidR="00F04BE1" w:rsidRPr="00D77898" w:rsidRDefault="00F04BE1" w:rsidP="00E5797B">
            <w:pPr>
              <w:spacing w:line="280" w:lineRule="exact"/>
              <w:ind w:right="57"/>
              <w:jc w:val="right"/>
              <w:rPr>
                <w:rFonts w:asciiTheme="majorBidi" w:eastAsia="New York" w:hAnsiTheme="majorBidi" w:cstheme="majorBidi"/>
                <w:snapToGrid w:val="0"/>
                <w:lang w:eastAsia="th-TH"/>
              </w:rPr>
            </w:pPr>
          </w:p>
        </w:tc>
        <w:tc>
          <w:tcPr>
            <w:tcW w:w="1049" w:type="dxa"/>
          </w:tcPr>
          <w:p w14:paraId="7E58E4C9" w14:textId="289041AB" w:rsidR="00F04BE1" w:rsidRPr="00D77898" w:rsidRDefault="00F04BE1" w:rsidP="00BF0E67">
            <w:pPr>
              <w:spacing w:line="280" w:lineRule="exact"/>
              <w:ind w:right="-27"/>
              <w:jc w:val="center"/>
              <w:rPr>
                <w:rFonts w:asciiTheme="majorBidi" w:eastAsia="New York" w:hAnsiTheme="majorBidi" w:cstheme="majorBidi"/>
                <w:snapToGrid w:val="0"/>
                <w:lang w:eastAsia="th-TH"/>
              </w:rPr>
            </w:pPr>
            <w:r w:rsidRPr="00D77898">
              <w:rPr>
                <w:rFonts w:asciiTheme="majorBidi" w:eastAsia="New York" w:hAnsiTheme="majorBidi" w:cstheme="majorBidi"/>
                <w:snapToGrid w:val="0"/>
                <w:lang w:eastAsia="th-TH"/>
              </w:rPr>
              <w:t xml:space="preserve">        </w:t>
            </w:r>
            <w:r w:rsidR="00BF0E67" w:rsidRPr="00D77898">
              <w:rPr>
                <w:rFonts w:asciiTheme="majorBidi" w:eastAsia="New York" w:hAnsiTheme="majorBidi" w:cstheme="majorBidi"/>
                <w:snapToGrid w:val="0"/>
                <w:lang w:eastAsia="th-TH"/>
              </w:rPr>
              <w:t xml:space="preserve">    </w:t>
            </w:r>
            <w:r w:rsidRPr="00D77898">
              <w:rPr>
                <w:rFonts w:asciiTheme="majorBidi" w:eastAsia="New York" w:hAnsiTheme="majorBidi" w:cstheme="majorBidi"/>
                <w:snapToGrid w:val="0"/>
                <w:lang w:eastAsia="th-TH"/>
              </w:rPr>
              <w:t xml:space="preserve">    17,155</w:t>
            </w:r>
          </w:p>
        </w:tc>
        <w:tc>
          <w:tcPr>
            <w:tcW w:w="85" w:type="dxa"/>
            <w:tcBorders>
              <w:right w:val="nil"/>
            </w:tcBorders>
          </w:tcPr>
          <w:p w14:paraId="334DFFA9" w14:textId="77777777" w:rsidR="00F04BE1" w:rsidRPr="00D77898" w:rsidRDefault="00F04BE1" w:rsidP="00E5797B">
            <w:pPr>
              <w:spacing w:line="280" w:lineRule="exact"/>
              <w:ind w:right="57"/>
              <w:jc w:val="right"/>
              <w:rPr>
                <w:rFonts w:asciiTheme="majorBidi" w:eastAsia="New York" w:hAnsiTheme="majorBidi" w:cstheme="majorBidi"/>
                <w:snapToGrid w:val="0"/>
                <w:lang w:eastAsia="th-TH"/>
              </w:rPr>
            </w:pPr>
          </w:p>
        </w:tc>
        <w:tc>
          <w:tcPr>
            <w:tcW w:w="1049" w:type="dxa"/>
          </w:tcPr>
          <w:p w14:paraId="5255CDFC" w14:textId="4CE4D2AD" w:rsidR="00F04BE1" w:rsidRPr="00D77898" w:rsidRDefault="00F04BE1" w:rsidP="00E5797B">
            <w:pPr>
              <w:spacing w:line="280" w:lineRule="exact"/>
              <w:ind w:right="57"/>
              <w:jc w:val="right"/>
              <w:rPr>
                <w:rFonts w:asciiTheme="majorBidi" w:eastAsia="New York" w:hAnsiTheme="majorBidi" w:cstheme="majorBidi"/>
                <w:snapToGrid w:val="0"/>
                <w:lang w:eastAsia="th-TH"/>
              </w:rPr>
            </w:pPr>
            <w:r w:rsidRPr="00D77898">
              <w:rPr>
                <w:rFonts w:asciiTheme="majorBidi" w:eastAsia="New York" w:hAnsiTheme="majorBidi" w:cstheme="majorBidi"/>
                <w:snapToGrid w:val="0"/>
                <w:lang w:eastAsia="th-TH"/>
              </w:rPr>
              <w:t>187,176</w:t>
            </w:r>
          </w:p>
        </w:tc>
        <w:tc>
          <w:tcPr>
            <w:tcW w:w="80" w:type="dxa"/>
            <w:tcBorders>
              <w:left w:val="nil"/>
            </w:tcBorders>
          </w:tcPr>
          <w:p w14:paraId="40CC2359" w14:textId="77777777" w:rsidR="00F04BE1" w:rsidRPr="00D77898" w:rsidRDefault="00F04BE1" w:rsidP="00E5797B">
            <w:pPr>
              <w:spacing w:line="280" w:lineRule="exact"/>
              <w:ind w:right="57"/>
              <w:jc w:val="right"/>
              <w:rPr>
                <w:rFonts w:asciiTheme="majorBidi" w:eastAsia="New York" w:hAnsiTheme="majorBidi" w:cstheme="majorBidi"/>
                <w:snapToGrid w:val="0"/>
                <w:lang w:eastAsia="th-TH"/>
              </w:rPr>
            </w:pPr>
          </w:p>
        </w:tc>
        <w:tc>
          <w:tcPr>
            <w:tcW w:w="912" w:type="dxa"/>
          </w:tcPr>
          <w:p w14:paraId="7274EF43" w14:textId="39537F14" w:rsidR="00F04BE1" w:rsidRPr="00D77898" w:rsidRDefault="00F04BE1" w:rsidP="00E5797B">
            <w:pPr>
              <w:spacing w:line="280" w:lineRule="exact"/>
              <w:ind w:right="35"/>
              <w:jc w:val="right"/>
              <w:rPr>
                <w:rFonts w:asciiTheme="majorBidi" w:eastAsia="New York" w:hAnsiTheme="majorBidi" w:cstheme="majorBidi"/>
                <w:snapToGrid w:val="0"/>
                <w:lang w:eastAsia="th-TH"/>
              </w:rPr>
            </w:pPr>
            <w:r w:rsidRPr="00D77898">
              <w:rPr>
                <w:rFonts w:asciiTheme="majorBidi" w:eastAsia="New York" w:hAnsiTheme="majorBidi" w:cstheme="majorBidi"/>
                <w:snapToGrid w:val="0"/>
                <w:lang w:eastAsia="th-TH"/>
              </w:rPr>
              <w:t>31,587</w:t>
            </w:r>
          </w:p>
        </w:tc>
        <w:tc>
          <w:tcPr>
            <w:tcW w:w="87" w:type="dxa"/>
          </w:tcPr>
          <w:p w14:paraId="0B0BC6B1" w14:textId="77777777" w:rsidR="00F04BE1" w:rsidRPr="00D77898" w:rsidRDefault="00F04BE1" w:rsidP="00E5797B">
            <w:pPr>
              <w:spacing w:line="280" w:lineRule="exact"/>
              <w:ind w:right="57"/>
              <w:jc w:val="right"/>
              <w:rPr>
                <w:rFonts w:asciiTheme="majorBidi" w:eastAsia="New York" w:hAnsiTheme="majorBidi" w:cstheme="majorBidi"/>
                <w:snapToGrid w:val="0"/>
                <w:cs/>
                <w:lang w:eastAsia="th-TH"/>
              </w:rPr>
            </w:pPr>
          </w:p>
        </w:tc>
        <w:tc>
          <w:tcPr>
            <w:tcW w:w="992" w:type="dxa"/>
            <w:tcBorders>
              <w:right w:val="nil"/>
            </w:tcBorders>
          </w:tcPr>
          <w:p w14:paraId="5DD236C3" w14:textId="341DC0A4" w:rsidR="00F04BE1" w:rsidRPr="00D77898" w:rsidRDefault="00F04BE1" w:rsidP="00E5797B">
            <w:pPr>
              <w:spacing w:line="280" w:lineRule="exact"/>
              <w:ind w:right="57"/>
              <w:jc w:val="right"/>
              <w:rPr>
                <w:rFonts w:asciiTheme="majorBidi" w:eastAsia="New York" w:hAnsiTheme="majorBidi" w:cstheme="majorBidi"/>
                <w:snapToGrid w:val="0"/>
                <w:lang w:eastAsia="th-TH"/>
              </w:rPr>
            </w:pPr>
            <w:r w:rsidRPr="00D77898">
              <w:rPr>
                <w:rFonts w:asciiTheme="majorBidi" w:eastAsia="New York" w:hAnsiTheme="majorBidi" w:cstheme="majorBidi"/>
                <w:snapToGrid w:val="0"/>
                <w:lang w:eastAsia="th-TH"/>
              </w:rPr>
              <w:t>5</w:t>
            </w:r>
          </w:p>
        </w:tc>
        <w:tc>
          <w:tcPr>
            <w:tcW w:w="84" w:type="dxa"/>
          </w:tcPr>
          <w:p w14:paraId="648BB519" w14:textId="77777777" w:rsidR="00F04BE1" w:rsidRPr="00D77898" w:rsidRDefault="00F04BE1" w:rsidP="00E5797B">
            <w:pPr>
              <w:spacing w:line="280" w:lineRule="exact"/>
              <w:ind w:right="57"/>
              <w:jc w:val="right"/>
              <w:rPr>
                <w:rFonts w:asciiTheme="majorBidi" w:eastAsia="New York" w:hAnsiTheme="majorBidi" w:cstheme="majorBidi"/>
                <w:snapToGrid w:val="0"/>
                <w:lang w:eastAsia="th-TH"/>
              </w:rPr>
            </w:pPr>
          </w:p>
        </w:tc>
        <w:tc>
          <w:tcPr>
            <w:tcW w:w="1104" w:type="dxa"/>
          </w:tcPr>
          <w:p w14:paraId="5EAF6D40" w14:textId="50BE248B" w:rsidR="00F04BE1" w:rsidRPr="00D77898" w:rsidRDefault="00E5797B" w:rsidP="00D77898">
            <w:pPr>
              <w:spacing w:line="280" w:lineRule="exact"/>
              <w:ind w:right="57"/>
              <w:jc w:val="right"/>
              <w:rPr>
                <w:rFonts w:asciiTheme="majorBidi" w:eastAsia="New York" w:hAnsiTheme="majorBidi" w:cstheme="majorBidi"/>
                <w:snapToGrid w:val="0"/>
                <w:lang w:eastAsia="th-TH"/>
              </w:rPr>
            </w:pPr>
            <w:r w:rsidRPr="00D77898">
              <w:rPr>
                <w:rFonts w:asciiTheme="majorBidi" w:eastAsia="New York" w:hAnsiTheme="majorBidi" w:cstheme="majorBidi"/>
                <w:snapToGrid w:val="0"/>
                <w:lang w:eastAsia="th-TH"/>
              </w:rPr>
              <w:t xml:space="preserve">   </w:t>
            </w:r>
            <w:r w:rsidR="00380346" w:rsidRPr="00D77898">
              <w:rPr>
                <w:rFonts w:asciiTheme="majorBidi" w:eastAsia="New York" w:hAnsiTheme="majorBidi" w:cstheme="majorBidi"/>
                <w:snapToGrid w:val="0"/>
                <w:lang w:eastAsia="th-TH"/>
              </w:rPr>
              <w:t xml:space="preserve">  </w:t>
            </w:r>
            <w:r w:rsidR="005A1116" w:rsidRPr="00D77898">
              <w:rPr>
                <w:rFonts w:asciiTheme="majorBidi" w:eastAsia="New York" w:hAnsiTheme="majorBidi" w:cstheme="majorBidi"/>
                <w:snapToGrid w:val="0"/>
                <w:lang w:eastAsia="th-TH"/>
              </w:rPr>
              <w:t xml:space="preserve">    </w:t>
            </w:r>
            <w:r w:rsidR="00380346" w:rsidRPr="00D77898">
              <w:rPr>
                <w:rFonts w:asciiTheme="majorBidi" w:eastAsia="New York" w:hAnsiTheme="majorBidi" w:cstheme="majorBidi"/>
                <w:snapToGrid w:val="0"/>
                <w:lang w:eastAsia="th-TH"/>
              </w:rPr>
              <w:t xml:space="preserve">  </w:t>
            </w:r>
            <w:r w:rsidR="00F04BE1" w:rsidRPr="00D77898">
              <w:rPr>
                <w:rFonts w:asciiTheme="majorBidi" w:eastAsia="New York" w:hAnsiTheme="majorBidi" w:cstheme="majorBidi"/>
                <w:snapToGrid w:val="0"/>
                <w:lang w:eastAsia="th-TH"/>
              </w:rPr>
              <w:t>11,914,342</w:t>
            </w:r>
          </w:p>
        </w:tc>
      </w:tr>
      <w:tr w:rsidR="00F8322A" w:rsidRPr="00D77898" w14:paraId="20CEA994" w14:textId="77777777" w:rsidTr="00D77898">
        <w:trPr>
          <w:trHeight w:val="238"/>
        </w:trPr>
        <w:tc>
          <w:tcPr>
            <w:tcW w:w="2269" w:type="dxa"/>
            <w:noWrap/>
            <w:tcMar>
              <w:left w:w="108" w:type="dxa"/>
              <w:right w:w="108" w:type="dxa"/>
            </w:tcMar>
          </w:tcPr>
          <w:p w14:paraId="7C43B9B8" w14:textId="77777777" w:rsidR="00F8322A" w:rsidRPr="00D77898" w:rsidRDefault="00F8322A" w:rsidP="00E5797B">
            <w:pPr>
              <w:tabs>
                <w:tab w:val="left" w:pos="360"/>
                <w:tab w:val="left" w:pos="540"/>
                <w:tab w:val="left" w:pos="1260"/>
              </w:tabs>
              <w:spacing w:line="280" w:lineRule="exact"/>
              <w:ind w:left="34"/>
              <w:jc w:val="both"/>
              <w:rPr>
                <w:rFonts w:asciiTheme="majorBidi" w:eastAsia="New York" w:hAnsiTheme="majorBidi" w:cstheme="majorBidi"/>
                <w:cs/>
              </w:rPr>
            </w:pPr>
          </w:p>
        </w:tc>
        <w:tc>
          <w:tcPr>
            <w:tcW w:w="1134" w:type="dxa"/>
            <w:vAlign w:val="bottom"/>
          </w:tcPr>
          <w:p w14:paraId="4D38B217" w14:textId="77777777" w:rsidR="00F8322A" w:rsidRPr="00D77898" w:rsidRDefault="00F8322A" w:rsidP="00E5797B">
            <w:pPr>
              <w:spacing w:line="280" w:lineRule="exact"/>
              <w:ind w:right="57"/>
              <w:jc w:val="center"/>
              <w:rPr>
                <w:rFonts w:asciiTheme="majorBidi" w:eastAsia="New York" w:hAnsiTheme="majorBidi" w:cstheme="majorBidi"/>
                <w:snapToGrid w:val="0"/>
                <w:lang w:eastAsia="th-TH"/>
              </w:rPr>
            </w:pPr>
          </w:p>
        </w:tc>
        <w:tc>
          <w:tcPr>
            <w:tcW w:w="85" w:type="dxa"/>
            <w:vAlign w:val="bottom"/>
          </w:tcPr>
          <w:p w14:paraId="13150C14" w14:textId="77777777" w:rsidR="00F8322A" w:rsidRPr="00D77898" w:rsidRDefault="00F8322A" w:rsidP="00E5797B">
            <w:pPr>
              <w:spacing w:line="280" w:lineRule="exact"/>
              <w:ind w:right="57"/>
              <w:jc w:val="right"/>
              <w:rPr>
                <w:rFonts w:asciiTheme="majorBidi" w:eastAsia="New York" w:hAnsiTheme="majorBidi" w:cstheme="majorBidi"/>
                <w:snapToGrid w:val="0"/>
                <w:lang w:eastAsia="th-TH"/>
              </w:rPr>
            </w:pPr>
          </w:p>
        </w:tc>
        <w:tc>
          <w:tcPr>
            <w:tcW w:w="1049" w:type="dxa"/>
            <w:vAlign w:val="bottom"/>
          </w:tcPr>
          <w:p w14:paraId="297D0813" w14:textId="77777777" w:rsidR="00F8322A" w:rsidRPr="00D77898" w:rsidRDefault="00F8322A" w:rsidP="00BF0E67">
            <w:pPr>
              <w:spacing w:line="280" w:lineRule="exact"/>
              <w:ind w:right="114"/>
              <w:jc w:val="right"/>
              <w:rPr>
                <w:rFonts w:asciiTheme="majorBidi" w:eastAsia="New York" w:hAnsiTheme="majorBidi" w:cstheme="majorBidi"/>
                <w:snapToGrid w:val="0"/>
                <w:lang w:eastAsia="th-TH"/>
              </w:rPr>
            </w:pPr>
          </w:p>
        </w:tc>
        <w:tc>
          <w:tcPr>
            <w:tcW w:w="85" w:type="dxa"/>
            <w:tcBorders>
              <w:right w:val="nil"/>
            </w:tcBorders>
            <w:vAlign w:val="bottom"/>
          </w:tcPr>
          <w:p w14:paraId="3CAB8C35" w14:textId="77777777" w:rsidR="00F8322A" w:rsidRPr="00D77898" w:rsidRDefault="00F8322A" w:rsidP="00E5797B">
            <w:pPr>
              <w:spacing w:line="280" w:lineRule="exact"/>
              <w:ind w:right="57"/>
              <w:jc w:val="right"/>
              <w:rPr>
                <w:rFonts w:asciiTheme="majorBidi" w:eastAsia="New York" w:hAnsiTheme="majorBidi" w:cstheme="majorBidi"/>
                <w:snapToGrid w:val="0"/>
                <w:lang w:eastAsia="th-TH"/>
              </w:rPr>
            </w:pPr>
          </w:p>
        </w:tc>
        <w:tc>
          <w:tcPr>
            <w:tcW w:w="1049" w:type="dxa"/>
          </w:tcPr>
          <w:p w14:paraId="1C2E95C9" w14:textId="77777777" w:rsidR="00F8322A" w:rsidRPr="00D77898" w:rsidRDefault="00F8322A" w:rsidP="00E5797B">
            <w:pPr>
              <w:spacing w:line="280" w:lineRule="exact"/>
              <w:ind w:right="57"/>
              <w:jc w:val="right"/>
              <w:rPr>
                <w:rFonts w:asciiTheme="majorBidi" w:eastAsia="New York" w:hAnsiTheme="majorBidi" w:cstheme="majorBidi"/>
                <w:snapToGrid w:val="0"/>
                <w:lang w:eastAsia="th-TH"/>
              </w:rPr>
            </w:pPr>
          </w:p>
        </w:tc>
        <w:tc>
          <w:tcPr>
            <w:tcW w:w="80" w:type="dxa"/>
          </w:tcPr>
          <w:p w14:paraId="42351344" w14:textId="77777777" w:rsidR="00F8322A" w:rsidRPr="00D77898" w:rsidRDefault="00F8322A" w:rsidP="00E5797B">
            <w:pPr>
              <w:spacing w:line="280" w:lineRule="exact"/>
              <w:ind w:right="57"/>
              <w:jc w:val="right"/>
              <w:rPr>
                <w:rFonts w:asciiTheme="majorBidi" w:eastAsia="New York" w:hAnsiTheme="majorBidi" w:cstheme="majorBidi"/>
                <w:snapToGrid w:val="0"/>
                <w:lang w:eastAsia="th-TH"/>
              </w:rPr>
            </w:pPr>
          </w:p>
        </w:tc>
        <w:tc>
          <w:tcPr>
            <w:tcW w:w="912" w:type="dxa"/>
            <w:vAlign w:val="bottom"/>
          </w:tcPr>
          <w:p w14:paraId="0930E9FA" w14:textId="77777777" w:rsidR="00F8322A" w:rsidRPr="00D77898" w:rsidRDefault="00F8322A" w:rsidP="00E5797B">
            <w:pPr>
              <w:spacing w:line="280" w:lineRule="exact"/>
              <w:ind w:right="35"/>
              <w:jc w:val="right"/>
              <w:rPr>
                <w:rFonts w:asciiTheme="majorBidi" w:eastAsia="New York" w:hAnsiTheme="majorBidi" w:cstheme="majorBidi"/>
                <w:snapToGrid w:val="0"/>
                <w:lang w:eastAsia="th-TH"/>
              </w:rPr>
            </w:pPr>
          </w:p>
        </w:tc>
        <w:tc>
          <w:tcPr>
            <w:tcW w:w="87" w:type="dxa"/>
            <w:tcBorders>
              <w:left w:val="nil"/>
            </w:tcBorders>
            <w:vAlign w:val="bottom"/>
          </w:tcPr>
          <w:p w14:paraId="348CE03B" w14:textId="77777777" w:rsidR="00F8322A" w:rsidRPr="00D77898" w:rsidRDefault="00F8322A" w:rsidP="00E5797B">
            <w:pPr>
              <w:spacing w:line="280" w:lineRule="exact"/>
              <w:ind w:right="57"/>
              <w:jc w:val="right"/>
              <w:rPr>
                <w:rFonts w:asciiTheme="majorBidi" w:eastAsia="New York" w:hAnsiTheme="majorBidi" w:cstheme="majorBidi"/>
                <w:snapToGrid w:val="0"/>
                <w:cs/>
                <w:lang w:eastAsia="th-TH"/>
              </w:rPr>
            </w:pPr>
          </w:p>
        </w:tc>
        <w:tc>
          <w:tcPr>
            <w:tcW w:w="992" w:type="dxa"/>
          </w:tcPr>
          <w:p w14:paraId="1B830B0E" w14:textId="77777777" w:rsidR="00F8322A" w:rsidRPr="00D77898" w:rsidRDefault="00F8322A" w:rsidP="00E5797B">
            <w:pPr>
              <w:spacing w:line="280" w:lineRule="exact"/>
              <w:ind w:right="57"/>
              <w:jc w:val="right"/>
              <w:rPr>
                <w:rFonts w:asciiTheme="majorBidi" w:eastAsia="New York" w:hAnsiTheme="majorBidi" w:cstheme="majorBidi"/>
                <w:snapToGrid w:val="0"/>
                <w:lang w:eastAsia="th-TH"/>
              </w:rPr>
            </w:pPr>
          </w:p>
        </w:tc>
        <w:tc>
          <w:tcPr>
            <w:tcW w:w="84" w:type="dxa"/>
            <w:tcBorders>
              <w:bottom w:val="nil"/>
            </w:tcBorders>
            <w:vAlign w:val="bottom"/>
          </w:tcPr>
          <w:p w14:paraId="0D4BE6D7" w14:textId="77777777" w:rsidR="00F8322A" w:rsidRPr="00D77898" w:rsidRDefault="00F8322A" w:rsidP="00E5797B">
            <w:pPr>
              <w:spacing w:line="280" w:lineRule="exact"/>
              <w:ind w:right="57"/>
              <w:jc w:val="right"/>
              <w:rPr>
                <w:rFonts w:asciiTheme="majorBidi" w:eastAsia="New York" w:hAnsiTheme="majorBidi" w:cstheme="majorBidi"/>
                <w:snapToGrid w:val="0"/>
                <w:lang w:eastAsia="th-TH"/>
              </w:rPr>
            </w:pPr>
          </w:p>
        </w:tc>
        <w:tc>
          <w:tcPr>
            <w:tcW w:w="1104" w:type="dxa"/>
            <w:tcBorders>
              <w:bottom w:val="nil"/>
            </w:tcBorders>
            <w:vAlign w:val="bottom"/>
          </w:tcPr>
          <w:p w14:paraId="33E375E9" w14:textId="77777777" w:rsidR="00F8322A" w:rsidRPr="00D77898" w:rsidRDefault="00F8322A" w:rsidP="00D77898">
            <w:pPr>
              <w:spacing w:line="280" w:lineRule="exact"/>
              <w:ind w:right="57"/>
              <w:jc w:val="right"/>
              <w:rPr>
                <w:rFonts w:asciiTheme="majorBidi" w:eastAsia="New York" w:hAnsiTheme="majorBidi" w:cstheme="majorBidi"/>
                <w:snapToGrid w:val="0"/>
                <w:lang w:eastAsia="th-TH"/>
              </w:rPr>
            </w:pPr>
          </w:p>
        </w:tc>
      </w:tr>
      <w:tr w:rsidR="00784306" w:rsidRPr="00D77898" w14:paraId="7CA68F5E" w14:textId="77777777" w:rsidTr="00D77898">
        <w:trPr>
          <w:trHeight w:val="238"/>
        </w:trPr>
        <w:tc>
          <w:tcPr>
            <w:tcW w:w="2269" w:type="dxa"/>
            <w:noWrap/>
            <w:tcMar>
              <w:left w:w="108" w:type="dxa"/>
              <w:right w:w="108" w:type="dxa"/>
            </w:tcMar>
          </w:tcPr>
          <w:p w14:paraId="7D7AC5A8" w14:textId="279B9BCC" w:rsidR="00784306" w:rsidRPr="00D77898" w:rsidRDefault="00784306" w:rsidP="00E5797B">
            <w:pPr>
              <w:tabs>
                <w:tab w:val="left" w:pos="34"/>
                <w:tab w:val="left" w:pos="166"/>
                <w:tab w:val="left" w:pos="1260"/>
              </w:tabs>
              <w:spacing w:line="280" w:lineRule="exact"/>
              <w:ind w:left="308" w:hanging="274"/>
              <w:rPr>
                <w:rFonts w:asciiTheme="majorBidi" w:eastAsia="New York" w:hAnsiTheme="majorBidi" w:cstheme="majorBidi"/>
              </w:rPr>
            </w:pPr>
            <w:r w:rsidRPr="00D77898">
              <w:rPr>
                <w:rFonts w:asciiTheme="majorBidi" w:eastAsia="New York" w:hAnsiTheme="majorBidi" w:cstheme="majorBidi"/>
              </w:rPr>
              <w:t>Net cash flows provided by (used in)</w:t>
            </w:r>
          </w:p>
        </w:tc>
        <w:tc>
          <w:tcPr>
            <w:tcW w:w="1134" w:type="dxa"/>
            <w:vAlign w:val="bottom"/>
          </w:tcPr>
          <w:p w14:paraId="69FDB11E" w14:textId="77777777" w:rsidR="00784306" w:rsidRPr="00D77898" w:rsidRDefault="00784306" w:rsidP="00E5797B">
            <w:pPr>
              <w:spacing w:line="280" w:lineRule="exact"/>
              <w:jc w:val="center"/>
              <w:rPr>
                <w:rFonts w:asciiTheme="majorBidi" w:eastAsia="New York" w:hAnsiTheme="majorBidi" w:cstheme="majorBidi"/>
                <w:snapToGrid w:val="0"/>
                <w:lang w:eastAsia="th-TH"/>
              </w:rPr>
            </w:pPr>
          </w:p>
        </w:tc>
        <w:tc>
          <w:tcPr>
            <w:tcW w:w="85" w:type="dxa"/>
            <w:vAlign w:val="bottom"/>
          </w:tcPr>
          <w:p w14:paraId="4480CC1A" w14:textId="77777777" w:rsidR="00784306" w:rsidRPr="00D77898" w:rsidRDefault="00784306" w:rsidP="00E5797B">
            <w:pPr>
              <w:spacing w:line="280" w:lineRule="exact"/>
              <w:ind w:right="57"/>
              <w:jc w:val="right"/>
              <w:rPr>
                <w:rFonts w:asciiTheme="majorBidi" w:eastAsia="New York" w:hAnsiTheme="majorBidi" w:cstheme="majorBidi"/>
                <w:snapToGrid w:val="0"/>
                <w:lang w:eastAsia="th-TH"/>
              </w:rPr>
            </w:pPr>
          </w:p>
        </w:tc>
        <w:tc>
          <w:tcPr>
            <w:tcW w:w="1049" w:type="dxa"/>
            <w:vAlign w:val="bottom"/>
          </w:tcPr>
          <w:p w14:paraId="1C22D31F" w14:textId="77777777" w:rsidR="00784306" w:rsidRPr="00D77898" w:rsidRDefault="00784306" w:rsidP="00BF0E67">
            <w:pPr>
              <w:spacing w:line="280" w:lineRule="exact"/>
              <w:ind w:right="-169"/>
              <w:jc w:val="center"/>
              <w:rPr>
                <w:rFonts w:asciiTheme="majorBidi" w:eastAsia="New York" w:hAnsiTheme="majorBidi" w:cstheme="majorBidi"/>
                <w:snapToGrid w:val="0"/>
                <w:lang w:eastAsia="th-TH"/>
              </w:rPr>
            </w:pPr>
          </w:p>
        </w:tc>
        <w:tc>
          <w:tcPr>
            <w:tcW w:w="85" w:type="dxa"/>
            <w:tcBorders>
              <w:right w:val="nil"/>
            </w:tcBorders>
            <w:vAlign w:val="bottom"/>
          </w:tcPr>
          <w:p w14:paraId="7F09FF49" w14:textId="77777777" w:rsidR="00784306" w:rsidRPr="00D77898" w:rsidRDefault="00784306" w:rsidP="00E5797B">
            <w:pPr>
              <w:spacing w:line="280" w:lineRule="exact"/>
              <w:ind w:right="57"/>
              <w:jc w:val="right"/>
              <w:rPr>
                <w:rFonts w:asciiTheme="majorBidi" w:eastAsia="New York" w:hAnsiTheme="majorBidi" w:cstheme="majorBidi"/>
                <w:snapToGrid w:val="0"/>
                <w:lang w:eastAsia="th-TH"/>
              </w:rPr>
            </w:pPr>
          </w:p>
        </w:tc>
        <w:tc>
          <w:tcPr>
            <w:tcW w:w="1049" w:type="dxa"/>
          </w:tcPr>
          <w:p w14:paraId="3D93881C" w14:textId="77777777" w:rsidR="00784306" w:rsidRPr="00D77898" w:rsidRDefault="00784306" w:rsidP="00E5797B">
            <w:pPr>
              <w:spacing w:line="280" w:lineRule="exact"/>
              <w:ind w:right="57"/>
              <w:jc w:val="right"/>
              <w:rPr>
                <w:rFonts w:asciiTheme="majorBidi" w:eastAsia="New York" w:hAnsiTheme="majorBidi" w:cstheme="majorBidi"/>
                <w:snapToGrid w:val="0"/>
                <w:lang w:eastAsia="th-TH"/>
              </w:rPr>
            </w:pPr>
          </w:p>
        </w:tc>
        <w:tc>
          <w:tcPr>
            <w:tcW w:w="80" w:type="dxa"/>
            <w:tcBorders>
              <w:left w:val="nil"/>
            </w:tcBorders>
            <w:vAlign w:val="bottom"/>
          </w:tcPr>
          <w:p w14:paraId="5FD965EC" w14:textId="77777777" w:rsidR="00784306" w:rsidRPr="00D77898" w:rsidRDefault="00784306" w:rsidP="00E5797B">
            <w:pPr>
              <w:spacing w:line="280" w:lineRule="exact"/>
              <w:ind w:right="57"/>
              <w:jc w:val="right"/>
              <w:rPr>
                <w:rFonts w:asciiTheme="majorBidi" w:eastAsia="New York" w:hAnsiTheme="majorBidi" w:cstheme="majorBidi"/>
                <w:snapToGrid w:val="0"/>
                <w:lang w:eastAsia="th-TH"/>
              </w:rPr>
            </w:pPr>
          </w:p>
        </w:tc>
        <w:tc>
          <w:tcPr>
            <w:tcW w:w="912" w:type="dxa"/>
          </w:tcPr>
          <w:p w14:paraId="32280113" w14:textId="77777777" w:rsidR="00784306" w:rsidRPr="00D77898" w:rsidRDefault="00784306" w:rsidP="00E5797B">
            <w:pPr>
              <w:spacing w:line="280" w:lineRule="exact"/>
              <w:ind w:right="35"/>
              <w:jc w:val="right"/>
              <w:rPr>
                <w:rFonts w:asciiTheme="majorBidi" w:eastAsia="New York" w:hAnsiTheme="majorBidi" w:cstheme="majorBidi"/>
                <w:snapToGrid w:val="0"/>
                <w:lang w:eastAsia="th-TH"/>
              </w:rPr>
            </w:pPr>
          </w:p>
        </w:tc>
        <w:tc>
          <w:tcPr>
            <w:tcW w:w="87" w:type="dxa"/>
            <w:tcBorders>
              <w:bottom w:val="nil"/>
            </w:tcBorders>
            <w:vAlign w:val="bottom"/>
          </w:tcPr>
          <w:p w14:paraId="43BE16C9" w14:textId="77777777" w:rsidR="00784306" w:rsidRPr="00D77898" w:rsidRDefault="00784306" w:rsidP="00E5797B">
            <w:pPr>
              <w:spacing w:line="280" w:lineRule="exact"/>
              <w:ind w:right="57"/>
              <w:jc w:val="right"/>
              <w:rPr>
                <w:rFonts w:asciiTheme="majorBidi" w:eastAsia="New York" w:hAnsiTheme="majorBidi" w:cstheme="majorBidi"/>
                <w:snapToGrid w:val="0"/>
                <w:cs/>
                <w:lang w:eastAsia="th-TH"/>
              </w:rPr>
            </w:pPr>
          </w:p>
        </w:tc>
        <w:tc>
          <w:tcPr>
            <w:tcW w:w="992" w:type="dxa"/>
          </w:tcPr>
          <w:p w14:paraId="6E7CF189" w14:textId="77777777" w:rsidR="00784306" w:rsidRPr="00D77898" w:rsidRDefault="00784306" w:rsidP="00E5797B">
            <w:pPr>
              <w:spacing w:line="280" w:lineRule="exact"/>
              <w:ind w:right="-15"/>
              <w:jc w:val="right"/>
              <w:rPr>
                <w:rFonts w:asciiTheme="majorBidi" w:eastAsia="New York" w:hAnsiTheme="majorBidi" w:cstheme="majorBidi"/>
                <w:snapToGrid w:val="0"/>
                <w:lang w:eastAsia="th-TH"/>
              </w:rPr>
            </w:pPr>
          </w:p>
        </w:tc>
        <w:tc>
          <w:tcPr>
            <w:tcW w:w="84" w:type="dxa"/>
            <w:tcBorders>
              <w:bottom w:val="nil"/>
            </w:tcBorders>
            <w:vAlign w:val="bottom"/>
          </w:tcPr>
          <w:p w14:paraId="4A4B10C7" w14:textId="77777777" w:rsidR="00784306" w:rsidRPr="00D77898" w:rsidRDefault="00784306" w:rsidP="00E5797B">
            <w:pPr>
              <w:spacing w:line="280" w:lineRule="exact"/>
              <w:ind w:right="57"/>
              <w:jc w:val="right"/>
              <w:rPr>
                <w:rFonts w:asciiTheme="majorBidi" w:eastAsia="New York" w:hAnsiTheme="majorBidi" w:cstheme="majorBidi"/>
                <w:snapToGrid w:val="0"/>
                <w:lang w:eastAsia="th-TH"/>
              </w:rPr>
            </w:pPr>
          </w:p>
        </w:tc>
        <w:tc>
          <w:tcPr>
            <w:tcW w:w="1104" w:type="dxa"/>
          </w:tcPr>
          <w:p w14:paraId="3CCF6D72" w14:textId="77777777" w:rsidR="00784306" w:rsidRPr="00D77898" w:rsidRDefault="00784306" w:rsidP="00D77898">
            <w:pPr>
              <w:spacing w:line="280" w:lineRule="exact"/>
              <w:ind w:right="57"/>
              <w:jc w:val="right"/>
              <w:rPr>
                <w:rFonts w:asciiTheme="majorBidi" w:eastAsia="New York" w:hAnsiTheme="majorBidi" w:cstheme="majorBidi"/>
                <w:snapToGrid w:val="0"/>
                <w:lang w:eastAsia="th-TH"/>
              </w:rPr>
            </w:pPr>
          </w:p>
        </w:tc>
      </w:tr>
      <w:tr w:rsidR="00F04BE1" w:rsidRPr="00D77898" w14:paraId="5B0CFF22" w14:textId="77777777" w:rsidTr="00D77898">
        <w:trPr>
          <w:trHeight w:val="238"/>
        </w:trPr>
        <w:tc>
          <w:tcPr>
            <w:tcW w:w="2269" w:type="dxa"/>
            <w:noWrap/>
            <w:tcMar>
              <w:left w:w="108" w:type="dxa"/>
              <w:right w:w="108" w:type="dxa"/>
            </w:tcMar>
          </w:tcPr>
          <w:p w14:paraId="334C4B43" w14:textId="17B4A419" w:rsidR="00F04BE1" w:rsidRPr="00D77898" w:rsidRDefault="00784306" w:rsidP="00E5797B">
            <w:pPr>
              <w:tabs>
                <w:tab w:val="left" w:pos="34"/>
                <w:tab w:val="left" w:pos="166"/>
                <w:tab w:val="left" w:pos="1260"/>
              </w:tabs>
              <w:spacing w:line="280" w:lineRule="exact"/>
              <w:ind w:left="308" w:hanging="274"/>
              <w:rPr>
                <w:rFonts w:asciiTheme="majorBidi" w:eastAsia="New York" w:hAnsiTheme="majorBidi" w:cstheme="majorBidi"/>
                <w:cs/>
              </w:rPr>
            </w:pPr>
            <w:r>
              <w:rPr>
                <w:rFonts w:asciiTheme="majorBidi" w:eastAsia="New York" w:hAnsiTheme="majorBidi" w:cstheme="majorBidi"/>
              </w:rPr>
              <w:tab/>
            </w:r>
            <w:r w:rsidR="00F04BE1" w:rsidRPr="00D77898">
              <w:rPr>
                <w:rFonts w:asciiTheme="majorBidi" w:eastAsia="New York" w:hAnsiTheme="majorBidi" w:cstheme="majorBidi"/>
              </w:rPr>
              <w:t>operating activities</w:t>
            </w:r>
          </w:p>
        </w:tc>
        <w:tc>
          <w:tcPr>
            <w:tcW w:w="1134" w:type="dxa"/>
            <w:vAlign w:val="bottom"/>
          </w:tcPr>
          <w:p w14:paraId="10F02189" w14:textId="0D09B554" w:rsidR="00F04BE1" w:rsidRPr="00D77898" w:rsidRDefault="00F04BE1" w:rsidP="00E5797B">
            <w:pPr>
              <w:spacing w:line="280" w:lineRule="exact"/>
              <w:jc w:val="center"/>
              <w:rPr>
                <w:rFonts w:asciiTheme="majorBidi" w:eastAsia="New York" w:hAnsiTheme="majorBidi" w:cstheme="majorBidi"/>
                <w:snapToGrid w:val="0"/>
                <w:lang w:eastAsia="th-TH"/>
              </w:rPr>
            </w:pPr>
            <w:r w:rsidRPr="00D77898">
              <w:rPr>
                <w:rFonts w:asciiTheme="majorBidi" w:eastAsia="New York" w:hAnsiTheme="majorBidi" w:cstheme="majorBidi"/>
                <w:snapToGrid w:val="0"/>
                <w:lang w:eastAsia="th-TH"/>
              </w:rPr>
              <w:t xml:space="preserve">        </w:t>
            </w:r>
            <w:r w:rsidR="00380346" w:rsidRPr="00D77898">
              <w:rPr>
                <w:rFonts w:asciiTheme="majorBidi" w:eastAsia="New York" w:hAnsiTheme="majorBidi" w:cstheme="majorBidi"/>
                <w:snapToGrid w:val="0"/>
                <w:lang w:eastAsia="th-TH"/>
              </w:rPr>
              <w:t xml:space="preserve">        </w:t>
            </w:r>
            <w:r w:rsidRPr="00D77898">
              <w:rPr>
                <w:rFonts w:asciiTheme="majorBidi" w:eastAsia="New York" w:hAnsiTheme="majorBidi" w:cstheme="majorBidi"/>
                <w:snapToGrid w:val="0"/>
                <w:lang w:eastAsia="th-TH"/>
              </w:rPr>
              <w:t xml:space="preserve">      4,420</w:t>
            </w:r>
          </w:p>
        </w:tc>
        <w:tc>
          <w:tcPr>
            <w:tcW w:w="85" w:type="dxa"/>
            <w:vAlign w:val="bottom"/>
          </w:tcPr>
          <w:p w14:paraId="6743303A" w14:textId="77777777" w:rsidR="00F04BE1" w:rsidRPr="00D77898" w:rsidRDefault="00F04BE1" w:rsidP="00E5797B">
            <w:pPr>
              <w:spacing w:line="280" w:lineRule="exact"/>
              <w:ind w:right="57"/>
              <w:jc w:val="right"/>
              <w:rPr>
                <w:rFonts w:asciiTheme="majorBidi" w:eastAsia="New York" w:hAnsiTheme="majorBidi" w:cstheme="majorBidi"/>
                <w:snapToGrid w:val="0"/>
                <w:lang w:eastAsia="th-TH"/>
              </w:rPr>
            </w:pPr>
          </w:p>
        </w:tc>
        <w:tc>
          <w:tcPr>
            <w:tcW w:w="1049" w:type="dxa"/>
            <w:vAlign w:val="bottom"/>
          </w:tcPr>
          <w:p w14:paraId="179E0866" w14:textId="5C93D69E" w:rsidR="00F04BE1" w:rsidRPr="00D77898" w:rsidRDefault="00F04BE1" w:rsidP="00BF0E67">
            <w:pPr>
              <w:spacing w:line="280" w:lineRule="exact"/>
              <w:ind w:right="-169"/>
              <w:jc w:val="center"/>
              <w:rPr>
                <w:rFonts w:asciiTheme="majorBidi" w:eastAsia="New York" w:hAnsiTheme="majorBidi" w:cstheme="majorBidi"/>
                <w:snapToGrid w:val="0"/>
                <w:lang w:eastAsia="th-TH"/>
              </w:rPr>
            </w:pPr>
            <w:r w:rsidRPr="00D77898">
              <w:rPr>
                <w:rFonts w:asciiTheme="majorBidi" w:eastAsia="New York" w:hAnsiTheme="majorBidi" w:cstheme="majorBidi"/>
                <w:snapToGrid w:val="0"/>
                <w:lang w:eastAsia="th-TH"/>
              </w:rPr>
              <w:t xml:space="preserve">           </w:t>
            </w:r>
            <w:r w:rsidR="00380346" w:rsidRPr="00D77898">
              <w:rPr>
                <w:rFonts w:asciiTheme="majorBidi" w:eastAsia="New York" w:hAnsiTheme="majorBidi" w:cstheme="majorBidi"/>
                <w:snapToGrid w:val="0"/>
                <w:lang w:eastAsia="th-TH"/>
              </w:rPr>
              <w:t xml:space="preserve"> </w:t>
            </w:r>
            <w:r w:rsidR="00BF0E67" w:rsidRPr="00D77898">
              <w:rPr>
                <w:rFonts w:asciiTheme="majorBidi" w:eastAsia="New York" w:hAnsiTheme="majorBidi" w:cstheme="majorBidi"/>
                <w:snapToGrid w:val="0"/>
                <w:lang w:eastAsia="th-TH"/>
              </w:rPr>
              <w:t xml:space="preserve"> </w:t>
            </w:r>
            <w:r w:rsidRPr="00D77898">
              <w:rPr>
                <w:rFonts w:asciiTheme="majorBidi" w:eastAsia="New York" w:hAnsiTheme="majorBidi" w:cstheme="majorBidi"/>
                <w:snapToGrid w:val="0"/>
                <w:lang w:eastAsia="th-TH"/>
              </w:rPr>
              <w:t xml:space="preserve"> 3,623</w:t>
            </w:r>
          </w:p>
        </w:tc>
        <w:tc>
          <w:tcPr>
            <w:tcW w:w="85" w:type="dxa"/>
            <w:tcBorders>
              <w:right w:val="nil"/>
            </w:tcBorders>
            <w:vAlign w:val="bottom"/>
          </w:tcPr>
          <w:p w14:paraId="24B4F70A" w14:textId="77777777" w:rsidR="00F04BE1" w:rsidRPr="00D77898" w:rsidRDefault="00F04BE1" w:rsidP="00E5797B">
            <w:pPr>
              <w:spacing w:line="280" w:lineRule="exact"/>
              <w:ind w:right="57"/>
              <w:jc w:val="right"/>
              <w:rPr>
                <w:rFonts w:asciiTheme="majorBidi" w:eastAsia="New York" w:hAnsiTheme="majorBidi" w:cstheme="majorBidi"/>
                <w:snapToGrid w:val="0"/>
                <w:lang w:eastAsia="th-TH"/>
              </w:rPr>
            </w:pPr>
          </w:p>
        </w:tc>
        <w:tc>
          <w:tcPr>
            <w:tcW w:w="1049" w:type="dxa"/>
          </w:tcPr>
          <w:p w14:paraId="4D760722" w14:textId="1B52857B" w:rsidR="00F04BE1" w:rsidRPr="00D77898" w:rsidRDefault="00F04BE1" w:rsidP="00E5797B">
            <w:pPr>
              <w:spacing w:line="280" w:lineRule="exact"/>
              <w:ind w:right="57"/>
              <w:jc w:val="right"/>
              <w:rPr>
                <w:rFonts w:asciiTheme="majorBidi" w:eastAsia="New York" w:hAnsiTheme="majorBidi" w:cstheme="majorBidi"/>
                <w:snapToGrid w:val="0"/>
                <w:lang w:eastAsia="th-TH"/>
              </w:rPr>
            </w:pPr>
            <w:r w:rsidRPr="00D77898">
              <w:rPr>
                <w:rFonts w:asciiTheme="majorBidi" w:eastAsia="New York" w:hAnsiTheme="majorBidi" w:cstheme="majorBidi"/>
                <w:snapToGrid w:val="0"/>
                <w:lang w:eastAsia="th-TH"/>
              </w:rPr>
              <w:t>6,043</w:t>
            </w:r>
          </w:p>
        </w:tc>
        <w:tc>
          <w:tcPr>
            <w:tcW w:w="80" w:type="dxa"/>
            <w:tcBorders>
              <w:left w:val="nil"/>
            </w:tcBorders>
            <w:vAlign w:val="bottom"/>
          </w:tcPr>
          <w:p w14:paraId="43FC8EA6" w14:textId="77777777" w:rsidR="00F04BE1" w:rsidRPr="00D77898" w:rsidRDefault="00F04BE1" w:rsidP="00E5797B">
            <w:pPr>
              <w:spacing w:line="280" w:lineRule="exact"/>
              <w:ind w:right="57"/>
              <w:jc w:val="right"/>
              <w:rPr>
                <w:rFonts w:asciiTheme="majorBidi" w:eastAsia="New York" w:hAnsiTheme="majorBidi" w:cstheme="majorBidi"/>
                <w:snapToGrid w:val="0"/>
                <w:lang w:eastAsia="th-TH"/>
              </w:rPr>
            </w:pPr>
          </w:p>
        </w:tc>
        <w:tc>
          <w:tcPr>
            <w:tcW w:w="912" w:type="dxa"/>
          </w:tcPr>
          <w:p w14:paraId="4AF95457" w14:textId="3A866190" w:rsidR="00F04BE1" w:rsidRPr="00D77898" w:rsidRDefault="00F04BE1" w:rsidP="00E5797B">
            <w:pPr>
              <w:spacing w:line="280" w:lineRule="exact"/>
              <w:ind w:right="35"/>
              <w:jc w:val="right"/>
              <w:rPr>
                <w:rFonts w:asciiTheme="majorBidi" w:eastAsia="New York" w:hAnsiTheme="majorBidi" w:cstheme="majorBidi"/>
                <w:snapToGrid w:val="0"/>
                <w:lang w:eastAsia="th-TH"/>
              </w:rPr>
            </w:pPr>
            <w:r w:rsidRPr="00D77898">
              <w:rPr>
                <w:rFonts w:asciiTheme="majorBidi" w:eastAsia="New York" w:hAnsiTheme="majorBidi" w:cstheme="majorBidi"/>
                <w:snapToGrid w:val="0"/>
                <w:lang w:eastAsia="th-TH"/>
              </w:rPr>
              <w:t>24,530</w:t>
            </w:r>
          </w:p>
        </w:tc>
        <w:tc>
          <w:tcPr>
            <w:tcW w:w="87" w:type="dxa"/>
            <w:tcBorders>
              <w:bottom w:val="nil"/>
            </w:tcBorders>
            <w:vAlign w:val="bottom"/>
          </w:tcPr>
          <w:p w14:paraId="5A2565DF" w14:textId="77777777" w:rsidR="00F04BE1" w:rsidRPr="00D77898" w:rsidRDefault="00F04BE1" w:rsidP="00E5797B">
            <w:pPr>
              <w:spacing w:line="280" w:lineRule="exact"/>
              <w:ind w:right="57"/>
              <w:jc w:val="right"/>
              <w:rPr>
                <w:rFonts w:asciiTheme="majorBidi" w:eastAsia="New York" w:hAnsiTheme="majorBidi" w:cstheme="majorBidi"/>
                <w:snapToGrid w:val="0"/>
                <w:cs/>
                <w:lang w:eastAsia="th-TH"/>
              </w:rPr>
            </w:pPr>
          </w:p>
        </w:tc>
        <w:tc>
          <w:tcPr>
            <w:tcW w:w="992" w:type="dxa"/>
          </w:tcPr>
          <w:p w14:paraId="67C1F4CD" w14:textId="3062CBC9" w:rsidR="00F04BE1" w:rsidRPr="00D77898" w:rsidRDefault="00F04BE1" w:rsidP="00E5797B">
            <w:pPr>
              <w:spacing w:line="280" w:lineRule="exact"/>
              <w:ind w:right="-15"/>
              <w:jc w:val="right"/>
              <w:rPr>
                <w:rFonts w:asciiTheme="majorBidi" w:eastAsia="New York" w:hAnsiTheme="majorBidi" w:cstheme="majorBidi"/>
                <w:snapToGrid w:val="0"/>
                <w:lang w:eastAsia="th-TH"/>
              </w:rPr>
            </w:pPr>
            <w:r w:rsidRPr="00D77898">
              <w:rPr>
                <w:rFonts w:asciiTheme="majorBidi" w:eastAsia="New York" w:hAnsiTheme="majorBidi" w:cstheme="majorBidi"/>
                <w:snapToGrid w:val="0"/>
                <w:lang w:eastAsia="th-TH"/>
              </w:rPr>
              <w:t xml:space="preserve">    (39)</w:t>
            </w:r>
          </w:p>
        </w:tc>
        <w:tc>
          <w:tcPr>
            <w:tcW w:w="84" w:type="dxa"/>
            <w:tcBorders>
              <w:bottom w:val="nil"/>
            </w:tcBorders>
            <w:vAlign w:val="bottom"/>
          </w:tcPr>
          <w:p w14:paraId="16D93FAE" w14:textId="77777777" w:rsidR="00F04BE1" w:rsidRPr="00D77898" w:rsidRDefault="00F04BE1" w:rsidP="00E5797B">
            <w:pPr>
              <w:spacing w:line="280" w:lineRule="exact"/>
              <w:ind w:right="57"/>
              <w:jc w:val="right"/>
              <w:rPr>
                <w:rFonts w:asciiTheme="majorBidi" w:eastAsia="New York" w:hAnsiTheme="majorBidi" w:cstheme="majorBidi"/>
                <w:snapToGrid w:val="0"/>
                <w:lang w:eastAsia="th-TH"/>
              </w:rPr>
            </w:pPr>
          </w:p>
        </w:tc>
        <w:tc>
          <w:tcPr>
            <w:tcW w:w="1104" w:type="dxa"/>
          </w:tcPr>
          <w:p w14:paraId="276CBC92" w14:textId="6AB03EC9" w:rsidR="00F04BE1" w:rsidRPr="00D77898" w:rsidRDefault="00E5797B" w:rsidP="00D77898">
            <w:pPr>
              <w:spacing w:line="280" w:lineRule="exact"/>
              <w:ind w:right="57"/>
              <w:jc w:val="right"/>
              <w:rPr>
                <w:rFonts w:asciiTheme="majorBidi" w:eastAsia="New York" w:hAnsiTheme="majorBidi" w:cstheme="majorBidi"/>
                <w:snapToGrid w:val="0"/>
                <w:lang w:eastAsia="th-TH"/>
              </w:rPr>
            </w:pPr>
            <w:r w:rsidRPr="00D77898">
              <w:rPr>
                <w:rFonts w:asciiTheme="majorBidi" w:eastAsia="New York" w:hAnsiTheme="majorBidi" w:cstheme="majorBidi"/>
                <w:snapToGrid w:val="0"/>
                <w:lang w:eastAsia="th-TH"/>
              </w:rPr>
              <w:t xml:space="preserve">          </w:t>
            </w:r>
            <w:r w:rsidR="005A1116" w:rsidRPr="00D77898">
              <w:rPr>
                <w:rFonts w:asciiTheme="majorBidi" w:eastAsia="New York" w:hAnsiTheme="majorBidi" w:cstheme="majorBidi"/>
                <w:snapToGrid w:val="0"/>
                <w:lang w:eastAsia="th-TH"/>
              </w:rPr>
              <w:t xml:space="preserve">  </w:t>
            </w:r>
            <w:r w:rsidRPr="00D77898">
              <w:rPr>
                <w:rFonts w:asciiTheme="majorBidi" w:eastAsia="New York" w:hAnsiTheme="majorBidi" w:cstheme="majorBidi"/>
                <w:snapToGrid w:val="0"/>
                <w:lang w:eastAsia="th-TH"/>
              </w:rPr>
              <w:t xml:space="preserve">   </w:t>
            </w:r>
            <w:r w:rsidR="00F04BE1" w:rsidRPr="00D77898">
              <w:rPr>
                <w:rFonts w:asciiTheme="majorBidi" w:eastAsia="New York" w:hAnsiTheme="majorBidi" w:cstheme="majorBidi"/>
                <w:snapToGrid w:val="0"/>
                <w:lang w:eastAsia="th-TH"/>
              </w:rPr>
              <w:t xml:space="preserve"> 317,134</w:t>
            </w:r>
          </w:p>
        </w:tc>
      </w:tr>
      <w:tr w:rsidR="00784306" w:rsidRPr="00D77898" w14:paraId="13E5B6A8" w14:textId="77777777" w:rsidTr="00D77898">
        <w:trPr>
          <w:trHeight w:val="238"/>
        </w:trPr>
        <w:tc>
          <w:tcPr>
            <w:tcW w:w="2269" w:type="dxa"/>
            <w:noWrap/>
            <w:tcMar>
              <w:left w:w="108" w:type="dxa"/>
              <w:right w:w="108" w:type="dxa"/>
            </w:tcMar>
          </w:tcPr>
          <w:p w14:paraId="698DCFE7" w14:textId="238CB0E2" w:rsidR="00784306" w:rsidRPr="00D77898" w:rsidRDefault="00784306" w:rsidP="00E5797B">
            <w:pPr>
              <w:tabs>
                <w:tab w:val="left" w:pos="166"/>
                <w:tab w:val="left" w:pos="308"/>
                <w:tab w:val="left" w:pos="1260"/>
              </w:tabs>
              <w:spacing w:line="280" w:lineRule="exact"/>
              <w:ind w:left="308" w:right="-107" w:hanging="274"/>
              <w:rPr>
                <w:rFonts w:asciiTheme="majorBidi" w:eastAsia="New York" w:hAnsiTheme="majorBidi" w:cstheme="majorBidi"/>
              </w:rPr>
            </w:pPr>
            <w:r w:rsidRPr="00D77898">
              <w:rPr>
                <w:rFonts w:asciiTheme="majorBidi" w:eastAsia="New York" w:hAnsiTheme="majorBidi" w:cstheme="majorBidi"/>
              </w:rPr>
              <w:t>Net cash flows provided by (used in)</w:t>
            </w:r>
          </w:p>
        </w:tc>
        <w:tc>
          <w:tcPr>
            <w:tcW w:w="1134" w:type="dxa"/>
            <w:tcBorders>
              <w:bottom w:val="nil"/>
            </w:tcBorders>
            <w:vAlign w:val="bottom"/>
          </w:tcPr>
          <w:p w14:paraId="006DC656" w14:textId="77777777" w:rsidR="00784306" w:rsidRPr="00D77898" w:rsidRDefault="00784306" w:rsidP="00D77898">
            <w:pPr>
              <w:spacing w:line="280" w:lineRule="exact"/>
              <w:jc w:val="right"/>
              <w:rPr>
                <w:rFonts w:asciiTheme="majorBidi" w:eastAsia="New York" w:hAnsiTheme="majorBidi" w:cstheme="majorBidi"/>
                <w:snapToGrid w:val="0"/>
                <w:lang w:eastAsia="th-TH"/>
              </w:rPr>
            </w:pPr>
          </w:p>
        </w:tc>
        <w:tc>
          <w:tcPr>
            <w:tcW w:w="85" w:type="dxa"/>
            <w:vAlign w:val="bottom"/>
          </w:tcPr>
          <w:p w14:paraId="0E5E768F" w14:textId="77777777" w:rsidR="00784306" w:rsidRPr="00D77898" w:rsidRDefault="00784306" w:rsidP="00D77898">
            <w:pPr>
              <w:spacing w:line="280" w:lineRule="exact"/>
              <w:jc w:val="right"/>
              <w:rPr>
                <w:rFonts w:asciiTheme="majorBidi" w:eastAsia="New York" w:hAnsiTheme="majorBidi" w:cstheme="majorBidi"/>
                <w:snapToGrid w:val="0"/>
                <w:lang w:eastAsia="th-TH"/>
              </w:rPr>
            </w:pPr>
          </w:p>
        </w:tc>
        <w:tc>
          <w:tcPr>
            <w:tcW w:w="1049" w:type="dxa"/>
            <w:tcBorders>
              <w:bottom w:val="nil"/>
            </w:tcBorders>
            <w:vAlign w:val="bottom"/>
          </w:tcPr>
          <w:p w14:paraId="58F710F5" w14:textId="77777777" w:rsidR="00784306" w:rsidRPr="00D77898" w:rsidRDefault="00784306" w:rsidP="00D77898">
            <w:pPr>
              <w:spacing w:line="280" w:lineRule="exact"/>
              <w:jc w:val="right"/>
              <w:rPr>
                <w:rFonts w:asciiTheme="majorBidi" w:eastAsia="New York" w:hAnsiTheme="majorBidi" w:cstheme="majorBidi"/>
                <w:snapToGrid w:val="0"/>
                <w:lang w:eastAsia="th-TH"/>
              </w:rPr>
            </w:pPr>
          </w:p>
        </w:tc>
        <w:tc>
          <w:tcPr>
            <w:tcW w:w="85" w:type="dxa"/>
            <w:tcBorders>
              <w:right w:val="nil"/>
            </w:tcBorders>
            <w:vAlign w:val="bottom"/>
          </w:tcPr>
          <w:p w14:paraId="19527783" w14:textId="77777777" w:rsidR="00784306" w:rsidRPr="00D77898" w:rsidRDefault="00784306" w:rsidP="00E5797B">
            <w:pPr>
              <w:spacing w:line="280" w:lineRule="exact"/>
              <w:ind w:right="57"/>
              <w:jc w:val="right"/>
              <w:rPr>
                <w:rFonts w:asciiTheme="majorBidi" w:eastAsia="New York" w:hAnsiTheme="majorBidi" w:cstheme="majorBidi"/>
                <w:snapToGrid w:val="0"/>
                <w:lang w:eastAsia="th-TH"/>
              </w:rPr>
            </w:pPr>
          </w:p>
        </w:tc>
        <w:tc>
          <w:tcPr>
            <w:tcW w:w="1049" w:type="dxa"/>
          </w:tcPr>
          <w:p w14:paraId="0BBF98FC" w14:textId="77777777" w:rsidR="00784306" w:rsidRPr="00D77898" w:rsidRDefault="00784306" w:rsidP="00D77898">
            <w:pPr>
              <w:spacing w:line="280" w:lineRule="exact"/>
              <w:jc w:val="right"/>
              <w:rPr>
                <w:rFonts w:asciiTheme="majorBidi" w:eastAsia="New York" w:hAnsiTheme="majorBidi" w:cstheme="majorBidi"/>
                <w:snapToGrid w:val="0"/>
                <w:lang w:eastAsia="th-TH"/>
              </w:rPr>
            </w:pPr>
          </w:p>
        </w:tc>
        <w:tc>
          <w:tcPr>
            <w:tcW w:w="80" w:type="dxa"/>
            <w:tcBorders>
              <w:left w:val="nil"/>
            </w:tcBorders>
            <w:vAlign w:val="bottom"/>
          </w:tcPr>
          <w:p w14:paraId="505CBE75" w14:textId="77777777" w:rsidR="00784306" w:rsidRPr="00D77898" w:rsidRDefault="00784306" w:rsidP="00E5797B">
            <w:pPr>
              <w:spacing w:line="280" w:lineRule="exact"/>
              <w:jc w:val="right"/>
              <w:rPr>
                <w:rFonts w:asciiTheme="majorBidi" w:eastAsia="New York" w:hAnsiTheme="majorBidi" w:cstheme="majorBidi"/>
                <w:snapToGrid w:val="0"/>
                <w:lang w:eastAsia="th-TH"/>
              </w:rPr>
            </w:pPr>
          </w:p>
        </w:tc>
        <w:tc>
          <w:tcPr>
            <w:tcW w:w="912" w:type="dxa"/>
          </w:tcPr>
          <w:p w14:paraId="11037037" w14:textId="77777777" w:rsidR="00784306" w:rsidRPr="00D77898" w:rsidRDefault="00784306" w:rsidP="00E5797B">
            <w:pPr>
              <w:spacing w:line="280" w:lineRule="exact"/>
              <w:ind w:right="35"/>
              <w:jc w:val="right"/>
              <w:rPr>
                <w:rFonts w:asciiTheme="majorBidi" w:eastAsia="New York" w:hAnsiTheme="majorBidi" w:cstheme="majorBidi"/>
                <w:snapToGrid w:val="0"/>
                <w:lang w:eastAsia="th-TH"/>
              </w:rPr>
            </w:pPr>
          </w:p>
        </w:tc>
        <w:tc>
          <w:tcPr>
            <w:tcW w:w="87" w:type="dxa"/>
            <w:tcBorders>
              <w:bottom w:val="nil"/>
            </w:tcBorders>
            <w:vAlign w:val="bottom"/>
          </w:tcPr>
          <w:p w14:paraId="4BF49C10" w14:textId="77777777" w:rsidR="00784306" w:rsidRPr="00D77898" w:rsidRDefault="00784306" w:rsidP="00E5797B">
            <w:pPr>
              <w:spacing w:line="280" w:lineRule="exact"/>
              <w:ind w:right="57"/>
              <w:jc w:val="right"/>
              <w:rPr>
                <w:rFonts w:asciiTheme="majorBidi" w:eastAsia="New York" w:hAnsiTheme="majorBidi" w:cstheme="majorBidi"/>
                <w:snapToGrid w:val="0"/>
                <w:cs/>
                <w:lang w:eastAsia="th-TH"/>
              </w:rPr>
            </w:pPr>
          </w:p>
        </w:tc>
        <w:tc>
          <w:tcPr>
            <w:tcW w:w="992" w:type="dxa"/>
          </w:tcPr>
          <w:p w14:paraId="0213E07E" w14:textId="77777777" w:rsidR="00784306" w:rsidRPr="00D77898" w:rsidRDefault="00784306" w:rsidP="00E5797B">
            <w:pPr>
              <w:spacing w:line="280" w:lineRule="exact"/>
              <w:ind w:right="-15"/>
              <w:rPr>
                <w:rFonts w:asciiTheme="majorBidi" w:eastAsia="New York" w:hAnsiTheme="majorBidi" w:cstheme="majorBidi"/>
                <w:snapToGrid w:val="0"/>
                <w:lang w:eastAsia="th-TH"/>
              </w:rPr>
            </w:pPr>
          </w:p>
        </w:tc>
        <w:tc>
          <w:tcPr>
            <w:tcW w:w="84" w:type="dxa"/>
            <w:tcBorders>
              <w:bottom w:val="nil"/>
            </w:tcBorders>
            <w:vAlign w:val="bottom"/>
          </w:tcPr>
          <w:p w14:paraId="4F97EA9C" w14:textId="77777777" w:rsidR="00784306" w:rsidRPr="00D77898" w:rsidRDefault="00784306" w:rsidP="00E5797B">
            <w:pPr>
              <w:spacing w:line="280" w:lineRule="exact"/>
              <w:ind w:right="57"/>
              <w:jc w:val="right"/>
              <w:rPr>
                <w:rFonts w:asciiTheme="majorBidi" w:eastAsia="New York" w:hAnsiTheme="majorBidi" w:cstheme="majorBidi"/>
                <w:snapToGrid w:val="0"/>
                <w:lang w:eastAsia="th-TH"/>
              </w:rPr>
            </w:pPr>
          </w:p>
        </w:tc>
        <w:tc>
          <w:tcPr>
            <w:tcW w:w="1104" w:type="dxa"/>
          </w:tcPr>
          <w:p w14:paraId="12103C4B" w14:textId="77777777" w:rsidR="00784306" w:rsidRPr="00D77898" w:rsidRDefault="00784306" w:rsidP="00D77898">
            <w:pPr>
              <w:spacing w:line="280" w:lineRule="exact"/>
              <w:ind w:right="57"/>
              <w:jc w:val="right"/>
              <w:rPr>
                <w:rFonts w:asciiTheme="majorBidi" w:eastAsia="New York" w:hAnsiTheme="majorBidi" w:cstheme="majorBidi"/>
                <w:snapToGrid w:val="0"/>
                <w:lang w:eastAsia="th-TH"/>
              </w:rPr>
            </w:pPr>
          </w:p>
        </w:tc>
      </w:tr>
      <w:tr w:rsidR="00F04BE1" w:rsidRPr="00D77898" w14:paraId="7FD16DB0" w14:textId="77777777" w:rsidTr="00784306">
        <w:trPr>
          <w:trHeight w:val="238"/>
        </w:trPr>
        <w:tc>
          <w:tcPr>
            <w:tcW w:w="2269" w:type="dxa"/>
            <w:noWrap/>
            <w:tcMar>
              <w:left w:w="108" w:type="dxa"/>
              <w:right w:w="108" w:type="dxa"/>
            </w:tcMar>
          </w:tcPr>
          <w:p w14:paraId="1CA4A860" w14:textId="676A99C7" w:rsidR="00F04BE1" w:rsidRPr="00D77898" w:rsidRDefault="00784306" w:rsidP="00E5797B">
            <w:pPr>
              <w:tabs>
                <w:tab w:val="left" w:pos="166"/>
                <w:tab w:val="left" w:pos="308"/>
                <w:tab w:val="left" w:pos="1260"/>
              </w:tabs>
              <w:spacing w:line="280" w:lineRule="exact"/>
              <w:ind w:left="308" w:right="-107" w:hanging="274"/>
              <w:rPr>
                <w:rFonts w:asciiTheme="majorBidi" w:eastAsia="New York" w:hAnsiTheme="majorBidi" w:cstheme="majorBidi"/>
                <w:cs/>
              </w:rPr>
            </w:pPr>
            <w:r>
              <w:rPr>
                <w:rFonts w:asciiTheme="majorBidi" w:eastAsia="New York" w:hAnsiTheme="majorBidi" w:cstheme="majorBidi"/>
              </w:rPr>
              <w:tab/>
            </w:r>
            <w:r w:rsidR="00F04BE1" w:rsidRPr="00D77898">
              <w:rPr>
                <w:rFonts w:asciiTheme="majorBidi" w:eastAsia="New York" w:hAnsiTheme="majorBidi" w:cstheme="majorBidi"/>
              </w:rPr>
              <w:t>investing activities</w:t>
            </w:r>
          </w:p>
        </w:tc>
        <w:tc>
          <w:tcPr>
            <w:tcW w:w="1134" w:type="dxa"/>
            <w:vAlign w:val="bottom"/>
          </w:tcPr>
          <w:p w14:paraId="73DC295D" w14:textId="7F9A52A9" w:rsidR="00F04BE1" w:rsidRPr="00D77898" w:rsidRDefault="00F04BE1" w:rsidP="00D77898">
            <w:pPr>
              <w:spacing w:line="280" w:lineRule="exact"/>
              <w:jc w:val="right"/>
              <w:rPr>
                <w:rFonts w:asciiTheme="majorBidi" w:eastAsia="New York" w:hAnsiTheme="majorBidi" w:cstheme="majorBidi"/>
                <w:snapToGrid w:val="0"/>
                <w:lang w:eastAsia="th-TH"/>
              </w:rPr>
            </w:pPr>
            <w:r w:rsidRPr="00D77898">
              <w:rPr>
                <w:rFonts w:asciiTheme="majorBidi" w:eastAsia="New York" w:hAnsiTheme="majorBidi" w:cstheme="majorBidi"/>
                <w:snapToGrid w:val="0"/>
                <w:lang w:eastAsia="th-TH"/>
              </w:rPr>
              <w:t xml:space="preserve">            </w:t>
            </w:r>
            <w:r w:rsidR="00380346" w:rsidRPr="00D77898">
              <w:rPr>
                <w:rFonts w:asciiTheme="majorBidi" w:eastAsia="New York" w:hAnsiTheme="majorBidi" w:cstheme="majorBidi"/>
                <w:snapToGrid w:val="0"/>
                <w:lang w:eastAsia="th-TH"/>
              </w:rPr>
              <w:t xml:space="preserve">        </w:t>
            </w:r>
            <w:r w:rsidRPr="00D77898">
              <w:rPr>
                <w:rFonts w:asciiTheme="majorBidi" w:eastAsia="New York" w:hAnsiTheme="majorBidi" w:cstheme="majorBidi"/>
                <w:snapToGrid w:val="0"/>
                <w:lang w:eastAsia="th-TH"/>
              </w:rPr>
              <w:t xml:space="preserve">     (23)</w:t>
            </w:r>
          </w:p>
        </w:tc>
        <w:tc>
          <w:tcPr>
            <w:tcW w:w="85" w:type="dxa"/>
            <w:vAlign w:val="bottom"/>
          </w:tcPr>
          <w:p w14:paraId="602BC15B" w14:textId="77777777" w:rsidR="00F04BE1" w:rsidRPr="00D77898" w:rsidRDefault="00F04BE1" w:rsidP="00D77898">
            <w:pPr>
              <w:spacing w:line="280" w:lineRule="exact"/>
              <w:jc w:val="right"/>
              <w:rPr>
                <w:rFonts w:asciiTheme="majorBidi" w:eastAsia="New York" w:hAnsiTheme="majorBidi" w:cstheme="majorBidi"/>
                <w:snapToGrid w:val="0"/>
                <w:lang w:eastAsia="th-TH"/>
              </w:rPr>
            </w:pPr>
          </w:p>
        </w:tc>
        <w:tc>
          <w:tcPr>
            <w:tcW w:w="1049" w:type="dxa"/>
            <w:vAlign w:val="bottom"/>
          </w:tcPr>
          <w:p w14:paraId="09A5A18B" w14:textId="37226A6E" w:rsidR="00F04BE1" w:rsidRPr="00D77898" w:rsidRDefault="00F04BE1" w:rsidP="00D77898">
            <w:pPr>
              <w:spacing w:line="280" w:lineRule="exact"/>
              <w:jc w:val="right"/>
              <w:rPr>
                <w:rFonts w:asciiTheme="majorBidi" w:eastAsia="New York" w:hAnsiTheme="majorBidi" w:cstheme="majorBidi"/>
                <w:snapToGrid w:val="0"/>
                <w:lang w:eastAsia="th-TH"/>
              </w:rPr>
            </w:pPr>
            <w:r w:rsidRPr="00D77898">
              <w:rPr>
                <w:rFonts w:asciiTheme="majorBidi" w:eastAsia="New York" w:hAnsiTheme="majorBidi" w:cstheme="majorBidi"/>
                <w:snapToGrid w:val="0"/>
                <w:lang w:eastAsia="th-TH"/>
              </w:rPr>
              <w:t xml:space="preserve">       </w:t>
            </w:r>
            <w:r w:rsidR="00380346" w:rsidRPr="00D77898">
              <w:rPr>
                <w:rFonts w:asciiTheme="majorBidi" w:eastAsia="New York" w:hAnsiTheme="majorBidi" w:cstheme="majorBidi"/>
                <w:snapToGrid w:val="0"/>
                <w:lang w:eastAsia="th-TH"/>
              </w:rPr>
              <w:t xml:space="preserve"> </w:t>
            </w:r>
            <w:r w:rsidRPr="00D77898">
              <w:rPr>
                <w:rFonts w:asciiTheme="majorBidi" w:eastAsia="New York" w:hAnsiTheme="majorBidi" w:cstheme="majorBidi"/>
                <w:snapToGrid w:val="0"/>
                <w:lang w:eastAsia="th-TH"/>
              </w:rPr>
              <w:t xml:space="preserve">   (3,003)</w:t>
            </w:r>
          </w:p>
        </w:tc>
        <w:tc>
          <w:tcPr>
            <w:tcW w:w="85" w:type="dxa"/>
            <w:tcBorders>
              <w:right w:val="nil"/>
            </w:tcBorders>
            <w:vAlign w:val="bottom"/>
          </w:tcPr>
          <w:p w14:paraId="32331109" w14:textId="77777777" w:rsidR="00F04BE1" w:rsidRPr="00D77898" w:rsidRDefault="00F04BE1" w:rsidP="00E5797B">
            <w:pPr>
              <w:spacing w:line="280" w:lineRule="exact"/>
              <w:ind w:right="57"/>
              <w:jc w:val="right"/>
              <w:rPr>
                <w:rFonts w:asciiTheme="majorBidi" w:eastAsia="New York" w:hAnsiTheme="majorBidi" w:cstheme="majorBidi"/>
                <w:snapToGrid w:val="0"/>
                <w:lang w:eastAsia="th-TH"/>
              </w:rPr>
            </w:pPr>
          </w:p>
        </w:tc>
        <w:tc>
          <w:tcPr>
            <w:tcW w:w="1049" w:type="dxa"/>
          </w:tcPr>
          <w:p w14:paraId="6C21614E" w14:textId="6A3F8CFD" w:rsidR="00F04BE1" w:rsidRPr="00D77898" w:rsidRDefault="00F04BE1" w:rsidP="00D77898">
            <w:pPr>
              <w:spacing w:line="280" w:lineRule="exact"/>
              <w:jc w:val="right"/>
              <w:rPr>
                <w:rFonts w:asciiTheme="majorBidi" w:eastAsia="New York" w:hAnsiTheme="majorBidi" w:cstheme="majorBidi"/>
                <w:snapToGrid w:val="0"/>
                <w:lang w:eastAsia="th-TH"/>
              </w:rPr>
            </w:pPr>
            <w:r w:rsidRPr="00D77898">
              <w:rPr>
                <w:rFonts w:asciiTheme="majorBidi" w:eastAsia="New York" w:hAnsiTheme="majorBidi" w:cstheme="majorBidi"/>
                <w:snapToGrid w:val="0"/>
                <w:lang w:eastAsia="th-TH"/>
              </w:rPr>
              <w:t xml:space="preserve">     </w:t>
            </w:r>
            <w:r w:rsidR="00380346" w:rsidRPr="00D77898">
              <w:rPr>
                <w:rFonts w:asciiTheme="majorBidi" w:eastAsia="New York" w:hAnsiTheme="majorBidi" w:cstheme="majorBidi"/>
                <w:snapToGrid w:val="0"/>
                <w:lang w:eastAsia="th-TH"/>
              </w:rPr>
              <w:t xml:space="preserve">       </w:t>
            </w:r>
            <w:r w:rsidRPr="00D77898">
              <w:rPr>
                <w:rFonts w:asciiTheme="majorBidi" w:eastAsia="New York" w:hAnsiTheme="majorBidi" w:cstheme="majorBidi"/>
                <w:snapToGrid w:val="0"/>
                <w:lang w:eastAsia="th-TH"/>
              </w:rPr>
              <w:t xml:space="preserve"> (8,464)</w:t>
            </w:r>
          </w:p>
        </w:tc>
        <w:tc>
          <w:tcPr>
            <w:tcW w:w="80" w:type="dxa"/>
            <w:tcBorders>
              <w:left w:val="nil"/>
            </w:tcBorders>
            <w:vAlign w:val="bottom"/>
          </w:tcPr>
          <w:p w14:paraId="579EE1C6" w14:textId="77777777" w:rsidR="00F04BE1" w:rsidRPr="00D77898" w:rsidRDefault="00F04BE1" w:rsidP="00E5797B">
            <w:pPr>
              <w:spacing w:line="280" w:lineRule="exact"/>
              <w:jc w:val="right"/>
              <w:rPr>
                <w:rFonts w:asciiTheme="majorBidi" w:eastAsia="New York" w:hAnsiTheme="majorBidi" w:cstheme="majorBidi"/>
                <w:snapToGrid w:val="0"/>
                <w:lang w:eastAsia="th-TH"/>
              </w:rPr>
            </w:pPr>
          </w:p>
        </w:tc>
        <w:tc>
          <w:tcPr>
            <w:tcW w:w="912" w:type="dxa"/>
          </w:tcPr>
          <w:p w14:paraId="05484D43" w14:textId="22631A25" w:rsidR="00F04BE1" w:rsidRPr="00D77898" w:rsidRDefault="00F04BE1" w:rsidP="00D77898">
            <w:pPr>
              <w:spacing w:line="280" w:lineRule="exact"/>
              <w:jc w:val="right"/>
              <w:rPr>
                <w:rFonts w:asciiTheme="majorBidi" w:eastAsia="New York" w:hAnsiTheme="majorBidi" w:cstheme="majorBidi"/>
                <w:snapToGrid w:val="0"/>
                <w:lang w:eastAsia="th-TH"/>
              </w:rPr>
            </w:pPr>
            <w:r w:rsidRPr="00D77898">
              <w:rPr>
                <w:rFonts w:asciiTheme="majorBidi" w:eastAsia="New York" w:hAnsiTheme="majorBidi" w:cstheme="majorBidi"/>
                <w:snapToGrid w:val="0"/>
                <w:lang w:eastAsia="th-TH"/>
              </w:rPr>
              <w:t xml:space="preserve">    (22,538)</w:t>
            </w:r>
          </w:p>
        </w:tc>
        <w:tc>
          <w:tcPr>
            <w:tcW w:w="87" w:type="dxa"/>
            <w:vAlign w:val="bottom"/>
          </w:tcPr>
          <w:p w14:paraId="41C8BF22" w14:textId="77777777" w:rsidR="00F04BE1" w:rsidRPr="00D77898" w:rsidRDefault="00F04BE1" w:rsidP="00E5797B">
            <w:pPr>
              <w:spacing w:line="280" w:lineRule="exact"/>
              <w:ind w:right="57"/>
              <w:jc w:val="right"/>
              <w:rPr>
                <w:rFonts w:asciiTheme="majorBidi" w:eastAsia="New York" w:hAnsiTheme="majorBidi" w:cstheme="majorBidi"/>
                <w:snapToGrid w:val="0"/>
                <w:cs/>
                <w:lang w:eastAsia="th-TH"/>
              </w:rPr>
            </w:pPr>
          </w:p>
        </w:tc>
        <w:tc>
          <w:tcPr>
            <w:tcW w:w="992" w:type="dxa"/>
          </w:tcPr>
          <w:p w14:paraId="4D59533E" w14:textId="44CD612D" w:rsidR="00F04BE1" w:rsidRPr="00D77898" w:rsidRDefault="00F04BE1" w:rsidP="00784306">
            <w:pPr>
              <w:spacing w:line="280" w:lineRule="exact"/>
              <w:ind w:right="-15"/>
              <w:rPr>
                <w:rFonts w:asciiTheme="majorBidi" w:eastAsia="New York" w:hAnsiTheme="majorBidi" w:cstheme="majorBidi"/>
                <w:snapToGrid w:val="0"/>
                <w:lang w:eastAsia="th-TH"/>
              </w:rPr>
            </w:pPr>
            <w:r w:rsidRPr="00D77898">
              <w:rPr>
                <w:rFonts w:asciiTheme="majorBidi" w:eastAsia="New York" w:hAnsiTheme="majorBidi" w:cstheme="majorBidi"/>
                <w:snapToGrid w:val="0"/>
                <w:lang w:eastAsia="th-TH"/>
              </w:rPr>
              <w:t xml:space="preserve">               </w:t>
            </w:r>
            <w:r w:rsidR="00380346" w:rsidRPr="00D77898">
              <w:rPr>
                <w:rFonts w:asciiTheme="majorBidi" w:eastAsia="New York" w:hAnsiTheme="majorBidi" w:cstheme="majorBidi"/>
                <w:snapToGrid w:val="0"/>
                <w:lang w:eastAsia="th-TH"/>
              </w:rPr>
              <w:t xml:space="preserve">       </w:t>
            </w:r>
            <w:r w:rsidRPr="00D77898">
              <w:rPr>
                <w:rFonts w:asciiTheme="majorBidi" w:eastAsia="New York" w:hAnsiTheme="majorBidi" w:cstheme="majorBidi"/>
                <w:snapToGrid w:val="0"/>
                <w:lang w:eastAsia="th-TH"/>
              </w:rPr>
              <w:t xml:space="preserve">  (2)</w:t>
            </w:r>
          </w:p>
        </w:tc>
        <w:tc>
          <w:tcPr>
            <w:tcW w:w="84" w:type="dxa"/>
            <w:vAlign w:val="bottom"/>
          </w:tcPr>
          <w:p w14:paraId="76DB4DD5" w14:textId="77777777" w:rsidR="00F04BE1" w:rsidRPr="00D77898" w:rsidRDefault="00F04BE1" w:rsidP="00E5797B">
            <w:pPr>
              <w:spacing w:line="280" w:lineRule="exact"/>
              <w:ind w:right="57"/>
              <w:jc w:val="right"/>
              <w:rPr>
                <w:rFonts w:asciiTheme="majorBidi" w:eastAsia="New York" w:hAnsiTheme="majorBidi" w:cstheme="majorBidi"/>
                <w:snapToGrid w:val="0"/>
                <w:lang w:eastAsia="th-TH"/>
              </w:rPr>
            </w:pPr>
          </w:p>
        </w:tc>
        <w:tc>
          <w:tcPr>
            <w:tcW w:w="1104" w:type="dxa"/>
          </w:tcPr>
          <w:p w14:paraId="5645DC30" w14:textId="07216994" w:rsidR="00F04BE1" w:rsidRPr="00D77898" w:rsidRDefault="00E5797B" w:rsidP="00D77898">
            <w:pPr>
              <w:spacing w:line="280" w:lineRule="exact"/>
              <w:ind w:right="57"/>
              <w:jc w:val="right"/>
              <w:rPr>
                <w:rFonts w:asciiTheme="majorBidi" w:eastAsia="New York" w:hAnsiTheme="majorBidi" w:cstheme="majorBidi"/>
                <w:snapToGrid w:val="0"/>
                <w:lang w:eastAsia="th-TH"/>
              </w:rPr>
            </w:pPr>
            <w:r w:rsidRPr="00D77898">
              <w:rPr>
                <w:rFonts w:asciiTheme="majorBidi" w:eastAsia="New York" w:hAnsiTheme="majorBidi" w:cstheme="majorBidi"/>
                <w:snapToGrid w:val="0"/>
                <w:lang w:eastAsia="th-TH"/>
              </w:rPr>
              <w:t xml:space="preserve">      </w:t>
            </w:r>
            <w:r w:rsidR="005A1116" w:rsidRPr="00D77898">
              <w:rPr>
                <w:rFonts w:asciiTheme="majorBidi" w:eastAsia="New York" w:hAnsiTheme="majorBidi" w:cstheme="majorBidi"/>
                <w:snapToGrid w:val="0"/>
                <w:lang w:eastAsia="th-TH"/>
              </w:rPr>
              <w:t xml:space="preserve">     </w:t>
            </w:r>
            <w:r w:rsidRPr="00D77898">
              <w:rPr>
                <w:rFonts w:asciiTheme="majorBidi" w:eastAsia="New York" w:hAnsiTheme="majorBidi" w:cstheme="majorBidi"/>
                <w:snapToGrid w:val="0"/>
                <w:lang w:eastAsia="th-TH"/>
              </w:rPr>
              <w:t xml:space="preserve">  </w:t>
            </w:r>
            <w:r w:rsidR="00380346" w:rsidRPr="00D77898">
              <w:rPr>
                <w:rFonts w:asciiTheme="majorBidi" w:eastAsia="New York" w:hAnsiTheme="majorBidi" w:cstheme="majorBidi"/>
                <w:snapToGrid w:val="0"/>
                <w:lang w:eastAsia="th-TH"/>
              </w:rPr>
              <w:t xml:space="preserve"> </w:t>
            </w:r>
            <w:r w:rsidR="00F04BE1" w:rsidRPr="00D77898">
              <w:rPr>
                <w:rFonts w:asciiTheme="majorBidi" w:eastAsia="New York" w:hAnsiTheme="majorBidi" w:cstheme="majorBidi"/>
                <w:snapToGrid w:val="0"/>
                <w:lang w:eastAsia="th-TH"/>
              </w:rPr>
              <w:t xml:space="preserve"> 123,043</w:t>
            </w:r>
          </w:p>
        </w:tc>
      </w:tr>
      <w:tr w:rsidR="00784306" w:rsidRPr="00D77898" w14:paraId="0D5E4AEA" w14:textId="77777777" w:rsidTr="00784306">
        <w:trPr>
          <w:trHeight w:val="238"/>
        </w:trPr>
        <w:tc>
          <w:tcPr>
            <w:tcW w:w="2269" w:type="dxa"/>
            <w:noWrap/>
            <w:tcMar>
              <w:left w:w="108" w:type="dxa"/>
              <w:right w:w="108" w:type="dxa"/>
            </w:tcMar>
          </w:tcPr>
          <w:p w14:paraId="32810FB3" w14:textId="7C57BC9E" w:rsidR="00784306" w:rsidRPr="00D77898" w:rsidRDefault="00784306" w:rsidP="00E5797B">
            <w:pPr>
              <w:tabs>
                <w:tab w:val="left" w:pos="34"/>
                <w:tab w:val="left" w:pos="1260"/>
              </w:tabs>
              <w:spacing w:line="280" w:lineRule="exact"/>
              <w:ind w:left="308" w:right="-108" w:hanging="284"/>
              <w:rPr>
                <w:rFonts w:asciiTheme="majorBidi" w:eastAsia="New York" w:hAnsiTheme="majorBidi" w:cstheme="majorBidi"/>
              </w:rPr>
            </w:pPr>
            <w:r w:rsidRPr="00D77898">
              <w:rPr>
                <w:rFonts w:asciiTheme="majorBidi" w:eastAsia="New York" w:hAnsiTheme="majorBidi" w:cstheme="majorBidi"/>
              </w:rPr>
              <w:t>Net cash flows provided by (used in)</w:t>
            </w:r>
          </w:p>
        </w:tc>
        <w:tc>
          <w:tcPr>
            <w:tcW w:w="1134" w:type="dxa"/>
            <w:vAlign w:val="bottom"/>
          </w:tcPr>
          <w:p w14:paraId="1C442663" w14:textId="77777777" w:rsidR="00784306" w:rsidRPr="00D77898" w:rsidRDefault="00784306" w:rsidP="00D77898">
            <w:pPr>
              <w:spacing w:line="280" w:lineRule="exact"/>
              <w:jc w:val="right"/>
              <w:rPr>
                <w:rFonts w:asciiTheme="majorBidi" w:eastAsia="New York" w:hAnsiTheme="majorBidi" w:cstheme="majorBidi"/>
                <w:snapToGrid w:val="0"/>
                <w:lang w:eastAsia="th-TH"/>
              </w:rPr>
            </w:pPr>
          </w:p>
        </w:tc>
        <w:tc>
          <w:tcPr>
            <w:tcW w:w="85" w:type="dxa"/>
            <w:vAlign w:val="bottom"/>
          </w:tcPr>
          <w:p w14:paraId="7D816E11" w14:textId="77777777" w:rsidR="00784306" w:rsidRPr="00D77898" w:rsidRDefault="00784306" w:rsidP="00E5797B">
            <w:pPr>
              <w:spacing w:line="280" w:lineRule="exact"/>
              <w:ind w:right="57"/>
              <w:jc w:val="right"/>
              <w:rPr>
                <w:rFonts w:asciiTheme="majorBidi" w:eastAsia="New York" w:hAnsiTheme="majorBidi" w:cstheme="majorBidi"/>
                <w:snapToGrid w:val="0"/>
                <w:lang w:eastAsia="th-TH"/>
              </w:rPr>
            </w:pPr>
          </w:p>
        </w:tc>
        <w:tc>
          <w:tcPr>
            <w:tcW w:w="1049" w:type="dxa"/>
            <w:vAlign w:val="bottom"/>
          </w:tcPr>
          <w:p w14:paraId="696874AA" w14:textId="77777777" w:rsidR="00784306" w:rsidRPr="00D77898" w:rsidRDefault="00784306" w:rsidP="00BF0E67">
            <w:pPr>
              <w:spacing w:line="280" w:lineRule="exact"/>
              <w:ind w:right="114"/>
              <w:rPr>
                <w:rFonts w:asciiTheme="majorBidi" w:eastAsia="New York" w:hAnsiTheme="majorBidi" w:cstheme="majorBidi"/>
                <w:snapToGrid w:val="0"/>
                <w:lang w:eastAsia="th-TH"/>
              </w:rPr>
            </w:pPr>
          </w:p>
        </w:tc>
        <w:tc>
          <w:tcPr>
            <w:tcW w:w="85" w:type="dxa"/>
            <w:tcBorders>
              <w:right w:val="nil"/>
            </w:tcBorders>
            <w:vAlign w:val="bottom"/>
          </w:tcPr>
          <w:p w14:paraId="67508C93" w14:textId="77777777" w:rsidR="00784306" w:rsidRPr="00D77898" w:rsidRDefault="00784306" w:rsidP="00E5797B">
            <w:pPr>
              <w:spacing w:line="280" w:lineRule="exact"/>
              <w:ind w:right="57"/>
              <w:jc w:val="right"/>
              <w:rPr>
                <w:rFonts w:asciiTheme="majorBidi" w:eastAsia="New York" w:hAnsiTheme="majorBidi" w:cstheme="majorBidi"/>
                <w:snapToGrid w:val="0"/>
                <w:lang w:eastAsia="th-TH"/>
              </w:rPr>
            </w:pPr>
          </w:p>
        </w:tc>
        <w:tc>
          <w:tcPr>
            <w:tcW w:w="1049" w:type="dxa"/>
          </w:tcPr>
          <w:p w14:paraId="182DD60C" w14:textId="77777777" w:rsidR="00784306" w:rsidRPr="00D77898" w:rsidRDefault="00784306" w:rsidP="00D77898">
            <w:pPr>
              <w:spacing w:line="280" w:lineRule="exact"/>
              <w:jc w:val="right"/>
              <w:rPr>
                <w:rFonts w:asciiTheme="majorBidi" w:eastAsia="New York" w:hAnsiTheme="majorBidi" w:cstheme="majorBidi"/>
                <w:snapToGrid w:val="0"/>
                <w:lang w:eastAsia="th-TH"/>
              </w:rPr>
            </w:pPr>
          </w:p>
        </w:tc>
        <w:tc>
          <w:tcPr>
            <w:tcW w:w="80" w:type="dxa"/>
            <w:tcBorders>
              <w:left w:val="nil"/>
            </w:tcBorders>
            <w:vAlign w:val="bottom"/>
          </w:tcPr>
          <w:p w14:paraId="31793A64" w14:textId="77777777" w:rsidR="00784306" w:rsidRPr="00D77898" w:rsidRDefault="00784306" w:rsidP="00E5797B">
            <w:pPr>
              <w:spacing w:line="280" w:lineRule="exact"/>
              <w:ind w:left="-57"/>
              <w:jc w:val="right"/>
              <w:rPr>
                <w:rFonts w:asciiTheme="majorBidi" w:eastAsia="New York" w:hAnsiTheme="majorBidi" w:cstheme="majorBidi"/>
                <w:snapToGrid w:val="0"/>
                <w:lang w:eastAsia="th-TH"/>
              </w:rPr>
            </w:pPr>
          </w:p>
        </w:tc>
        <w:tc>
          <w:tcPr>
            <w:tcW w:w="912" w:type="dxa"/>
          </w:tcPr>
          <w:p w14:paraId="12C1D25E" w14:textId="77777777" w:rsidR="00784306" w:rsidRPr="00D77898" w:rsidRDefault="00784306" w:rsidP="00E5797B">
            <w:pPr>
              <w:spacing w:line="280" w:lineRule="exact"/>
              <w:ind w:left="-57" w:right="35"/>
              <w:jc w:val="right"/>
              <w:rPr>
                <w:rFonts w:asciiTheme="majorBidi" w:eastAsia="New York" w:hAnsiTheme="majorBidi" w:cstheme="majorBidi"/>
                <w:snapToGrid w:val="0"/>
                <w:lang w:eastAsia="th-TH"/>
              </w:rPr>
            </w:pPr>
          </w:p>
        </w:tc>
        <w:tc>
          <w:tcPr>
            <w:tcW w:w="87" w:type="dxa"/>
            <w:vAlign w:val="bottom"/>
          </w:tcPr>
          <w:p w14:paraId="30B010EE" w14:textId="77777777" w:rsidR="00784306" w:rsidRPr="00D77898" w:rsidRDefault="00784306" w:rsidP="00E5797B">
            <w:pPr>
              <w:spacing w:line="280" w:lineRule="exact"/>
              <w:ind w:right="57"/>
              <w:jc w:val="right"/>
              <w:rPr>
                <w:rFonts w:asciiTheme="majorBidi" w:eastAsia="New York" w:hAnsiTheme="majorBidi" w:cstheme="majorBidi"/>
                <w:snapToGrid w:val="0"/>
                <w:cs/>
                <w:lang w:eastAsia="th-TH"/>
              </w:rPr>
            </w:pPr>
          </w:p>
        </w:tc>
        <w:tc>
          <w:tcPr>
            <w:tcW w:w="992" w:type="dxa"/>
          </w:tcPr>
          <w:p w14:paraId="6D863773" w14:textId="77777777" w:rsidR="00784306" w:rsidRPr="00D77898" w:rsidRDefault="00784306" w:rsidP="00E5797B">
            <w:pPr>
              <w:spacing w:line="280" w:lineRule="exact"/>
              <w:ind w:left="-57" w:right="-15"/>
              <w:jc w:val="center"/>
              <w:rPr>
                <w:rFonts w:asciiTheme="majorBidi" w:eastAsia="New York" w:hAnsiTheme="majorBidi" w:cstheme="majorBidi"/>
                <w:snapToGrid w:val="0"/>
                <w:lang w:eastAsia="th-TH"/>
              </w:rPr>
            </w:pPr>
          </w:p>
        </w:tc>
        <w:tc>
          <w:tcPr>
            <w:tcW w:w="84" w:type="dxa"/>
            <w:vAlign w:val="bottom"/>
          </w:tcPr>
          <w:p w14:paraId="510A316F" w14:textId="77777777" w:rsidR="00784306" w:rsidRPr="00D77898" w:rsidRDefault="00784306" w:rsidP="00E5797B">
            <w:pPr>
              <w:spacing w:line="280" w:lineRule="exact"/>
              <w:ind w:right="57"/>
              <w:jc w:val="right"/>
              <w:rPr>
                <w:rFonts w:asciiTheme="majorBidi" w:eastAsia="New York" w:hAnsiTheme="majorBidi" w:cstheme="majorBidi"/>
                <w:snapToGrid w:val="0"/>
                <w:lang w:eastAsia="th-TH"/>
              </w:rPr>
            </w:pPr>
          </w:p>
        </w:tc>
        <w:tc>
          <w:tcPr>
            <w:tcW w:w="1104" w:type="dxa"/>
          </w:tcPr>
          <w:p w14:paraId="0F175681" w14:textId="77777777" w:rsidR="00784306" w:rsidRPr="00D77898" w:rsidRDefault="00784306" w:rsidP="00D77898">
            <w:pPr>
              <w:spacing w:line="280" w:lineRule="exact"/>
              <w:ind w:right="57"/>
              <w:jc w:val="right"/>
              <w:rPr>
                <w:rFonts w:asciiTheme="majorBidi" w:eastAsia="New York" w:hAnsiTheme="majorBidi" w:cstheme="majorBidi"/>
                <w:snapToGrid w:val="0"/>
                <w:lang w:eastAsia="th-TH"/>
              </w:rPr>
            </w:pPr>
          </w:p>
        </w:tc>
      </w:tr>
      <w:tr w:rsidR="00F04BE1" w:rsidRPr="00D77898" w14:paraId="1C2BAC97" w14:textId="77777777" w:rsidTr="00784306">
        <w:trPr>
          <w:trHeight w:val="238"/>
        </w:trPr>
        <w:tc>
          <w:tcPr>
            <w:tcW w:w="2269" w:type="dxa"/>
            <w:noWrap/>
            <w:tcMar>
              <w:left w:w="108" w:type="dxa"/>
              <w:right w:w="108" w:type="dxa"/>
            </w:tcMar>
          </w:tcPr>
          <w:p w14:paraId="2069F638" w14:textId="2B51CDFA" w:rsidR="00F04BE1" w:rsidRPr="00D77898" w:rsidRDefault="00380346" w:rsidP="00E5797B">
            <w:pPr>
              <w:tabs>
                <w:tab w:val="left" w:pos="34"/>
                <w:tab w:val="left" w:pos="1260"/>
              </w:tabs>
              <w:spacing w:line="280" w:lineRule="exact"/>
              <w:ind w:left="308" w:right="-108" w:hanging="284"/>
              <w:rPr>
                <w:rFonts w:asciiTheme="majorBidi" w:eastAsia="New York" w:hAnsiTheme="majorBidi" w:cstheme="majorBidi"/>
                <w:cs/>
              </w:rPr>
            </w:pPr>
            <w:r w:rsidRPr="00D77898">
              <w:rPr>
                <w:rFonts w:asciiTheme="majorBidi" w:eastAsia="New York" w:hAnsiTheme="majorBidi" w:cstheme="majorBidi"/>
              </w:rPr>
              <w:t xml:space="preserve">                </w:t>
            </w:r>
            <w:r w:rsidR="00F04BE1" w:rsidRPr="00D77898">
              <w:rPr>
                <w:rFonts w:asciiTheme="majorBidi" w:eastAsia="New York" w:hAnsiTheme="majorBidi" w:cstheme="majorBidi"/>
              </w:rPr>
              <w:t>financing activities</w:t>
            </w:r>
          </w:p>
        </w:tc>
        <w:tc>
          <w:tcPr>
            <w:tcW w:w="1134" w:type="dxa"/>
            <w:tcBorders>
              <w:bottom w:val="single" w:sz="6" w:space="0" w:color="auto"/>
            </w:tcBorders>
            <w:vAlign w:val="bottom"/>
          </w:tcPr>
          <w:p w14:paraId="1C1790CC" w14:textId="1BBAAC7C" w:rsidR="00F04BE1" w:rsidRPr="00D77898" w:rsidRDefault="00F04BE1" w:rsidP="00D77898">
            <w:pPr>
              <w:spacing w:line="280" w:lineRule="exact"/>
              <w:jc w:val="right"/>
              <w:rPr>
                <w:rFonts w:asciiTheme="majorBidi" w:eastAsia="New York" w:hAnsiTheme="majorBidi" w:cstheme="majorBidi"/>
                <w:snapToGrid w:val="0"/>
                <w:lang w:eastAsia="th-TH"/>
              </w:rPr>
            </w:pPr>
            <w:r w:rsidRPr="00D77898">
              <w:rPr>
                <w:rFonts w:asciiTheme="majorBidi" w:eastAsia="New York" w:hAnsiTheme="majorBidi" w:cstheme="majorBidi"/>
                <w:snapToGrid w:val="0"/>
                <w:lang w:eastAsia="th-TH"/>
              </w:rPr>
              <w:t xml:space="preserve">    (2,380)</w:t>
            </w:r>
          </w:p>
        </w:tc>
        <w:tc>
          <w:tcPr>
            <w:tcW w:w="85" w:type="dxa"/>
            <w:vAlign w:val="bottom"/>
          </w:tcPr>
          <w:p w14:paraId="4F1A9C67" w14:textId="77777777" w:rsidR="00F04BE1" w:rsidRPr="00D77898" w:rsidRDefault="00F04BE1" w:rsidP="00E5797B">
            <w:pPr>
              <w:spacing w:line="280" w:lineRule="exact"/>
              <w:ind w:right="57"/>
              <w:jc w:val="right"/>
              <w:rPr>
                <w:rFonts w:asciiTheme="majorBidi" w:eastAsia="New York" w:hAnsiTheme="majorBidi" w:cstheme="majorBidi"/>
                <w:snapToGrid w:val="0"/>
                <w:lang w:eastAsia="th-TH"/>
              </w:rPr>
            </w:pPr>
          </w:p>
        </w:tc>
        <w:tc>
          <w:tcPr>
            <w:tcW w:w="1049" w:type="dxa"/>
            <w:tcBorders>
              <w:bottom w:val="single" w:sz="6" w:space="0" w:color="auto"/>
            </w:tcBorders>
            <w:vAlign w:val="bottom"/>
          </w:tcPr>
          <w:p w14:paraId="4AEF0165" w14:textId="4153F70F" w:rsidR="00F04BE1" w:rsidRPr="00D77898" w:rsidRDefault="00F04BE1" w:rsidP="00BF0E67">
            <w:pPr>
              <w:spacing w:line="280" w:lineRule="exact"/>
              <w:ind w:right="114"/>
              <w:rPr>
                <w:rFonts w:asciiTheme="majorBidi" w:eastAsia="New York" w:hAnsiTheme="majorBidi" w:cstheme="majorBidi"/>
                <w:snapToGrid w:val="0"/>
                <w:lang w:eastAsia="th-TH"/>
              </w:rPr>
            </w:pPr>
            <w:r w:rsidRPr="00D77898">
              <w:rPr>
                <w:rFonts w:asciiTheme="majorBidi" w:eastAsia="New York" w:hAnsiTheme="majorBidi" w:cstheme="majorBidi"/>
                <w:snapToGrid w:val="0"/>
                <w:lang w:eastAsia="th-TH"/>
              </w:rPr>
              <w:t xml:space="preserve">                </w:t>
            </w:r>
            <w:r w:rsidR="00380346" w:rsidRPr="00D77898">
              <w:rPr>
                <w:rFonts w:asciiTheme="majorBidi" w:eastAsia="New York" w:hAnsiTheme="majorBidi" w:cstheme="majorBidi"/>
                <w:snapToGrid w:val="0"/>
                <w:lang w:eastAsia="th-TH"/>
              </w:rPr>
              <w:t xml:space="preserve">  </w:t>
            </w:r>
            <w:r w:rsidR="00BF0E67" w:rsidRPr="00D77898">
              <w:rPr>
                <w:rFonts w:asciiTheme="majorBidi" w:eastAsia="New York" w:hAnsiTheme="majorBidi" w:cstheme="majorBidi"/>
                <w:snapToGrid w:val="0"/>
                <w:lang w:eastAsia="th-TH"/>
              </w:rPr>
              <w:t xml:space="preserve">  </w:t>
            </w:r>
            <w:r w:rsidR="00380346" w:rsidRPr="00D77898">
              <w:rPr>
                <w:rFonts w:asciiTheme="majorBidi" w:eastAsia="New York" w:hAnsiTheme="majorBidi" w:cstheme="majorBidi"/>
                <w:snapToGrid w:val="0"/>
                <w:lang w:eastAsia="th-TH"/>
              </w:rPr>
              <w:t xml:space="preserve">  </w:t>
            </w:r>
            <w:r w:rsidRPr="00D77898">
              <w:rPr>
                <w:rFonts w:asciiTheme="majorBidi" w:eastAsia="New York" w:hAnsiTheme="majorBidi" w:cstheme="majorBidi"/>
                <w:snapToGrid w:val="0"/>
                <w:lang w:eastAsia="th-TH"/>
              </w:rPr>
              <w:t xml:space="preserve">  -</w:t>
            </w:r>
          </w:p>
        </w:tc>
        <w:tc>
          <w:tcPr>
            <w:tcW w:w="85" w:type="dxa"/>
            <w:tcBorders>
              <w:right w:val="nil"/>
            </w:tcBorders>
            <w:vAlign w:val="bottom"/>
          </w:tcPr>
          <w:p w14:paraId="4E1561B2" w14:textId="77777777" w:rsidR="00F04BE1" w:rsidRPr="00D77898" w:rsidRDefault="00F04BE1" w:rsidP="00E5797B">
            <w:pPr>
              <w:spacing w:line="280" w:lineRule="exact"/>
              <w:ind w:right="57"/>
              <w:jc w:val="right"/>
              <w:rPr>
                <w:rFonts w:asciiTheme="majorBidi" w:eastAsia="New York" w:hAnsiTheme="majorBidi" w:cstheme="majorBidi"/>
                <w:snapToGrid w:val="0"/>
                <w:lang w:eastAsia="th-TH"/>
              </w:rPr>
            </w:pPr>
          </w:p>
        </w:tc>
        <w:tc>
          <w:tcPr>
            <w:tcW w:w="1049" w:type="dxa"/>
            <w:tcBorders>
              <w:bottom w:val="single" w:sz="6" w:space="0" w:color="auto"/>
            </w:tcBorders>
          </w:tcPr>
          <w:p w14:paraId="2551D9FC" w14:textId="2F5BE937" w:rsidR="00F04BE1" w:rsidRPr="00D77898" w:rsidRDefault="00380346" w:rsidP="00D77898">
            <w:pPr>
              <w:spacing w:line="280" w:lineRule="exact"/>
              <w:jc w:val="right"/>
              <w:rPr>
                <w:rFonts w:asciiTheme="majorBidi" w:eastAsia="New York" w:hAnsiTheme="majorBidi" w:cstheme="majorBidi"/>
                <w:snapToGrid w:val="0"/>
                <w:lang w:eastAsia="th-TH"/>
              </w:rPr>
            </w:pPr>
            <w:r w:rsidRPr="00D77898">
              <w:rPr>
                <w:rFonts w:asciiTheme="majorBidi" w:eastAsia="New York" w:hAnsiTheme="majorBidi" w:cstheme="majorBidi"/>
                <w:snapToGrid w:val="0"/>
                <w:lang w:eastAsia="th-TH"/>
              </w:rPr>
              <w:t xml:space="preserve">   </w:t>
            </w:r>
            <w:r w:rsidR="00F04BE1" w:rsidRPr="00D77898">
              <w:rPr>
                <w:rFonts w:asciiTheme="majorBidi" w:eastAsia="New York" w:hAnsiTheme="majorBidi" w:cstheme="majorBidi"/>
                <w:snapToGrid w:val="0"/>
                <w:lang w:eastAsia="th-TH"/>
              </w:rPr>
              <w:t xml:space="preserve">    (11,350)</w:t>
            </w:r>
          </w:p>
        </w:tc>
        <w:tc>
          <w:tcPr>
            <w:tcW w:w="80" w:type="dxa"/>
            <w:tcBorders>
              <w:left w:val="nil"/>
            </w:tcBorders>
            <w:vAlign w:val="bottom"/>
          </w:tcPr>
          <w:p w14:paraId="502456BD" w14:textId="77777777" w:rsidR="00F04BE1" w:rsidRPr="00D77898" w:rsidRDefault="00F04BE1" w:rsidP="00E5797B">
            <w:pPr>
              <w:spacing w:line="280" w:lineRule="exact"/>
              <w:ind w:left="-57"/>
              <w:jc w:val="right"/>
              <w:rPr>
                <w:rFonts w:asciiTheme="majorBidi" w:eastAsia="New York" w:hAnsiTheme="majorBidi" w:cstheme="majorBidi"/>
                <w:snapToGrid w:val="0"/>
                <w:lang w:eastAsia="th-TH"/>
              </w:rPr>
            </w:pPr>
          </w:p>
        </w:tc>
        <w:tc>
          <w:tcPr>
            <w:tcW w:w="912" w:type="dxa"/>
            <w:tcBorders>
              <w:bottom w:val="single" w:sz="6" w:space="0" w:color="auto"/>
            </w:tcBorders>
          </w:tcPr>
          <w:p w14:paraId="1D20615C" w14:textId="0E4FB4F5" w:rsidR="00F04BE1" w:rsidRPr="00D77898" w:rsidRDefault="00F04BE1" w:rsidP="00D77898">
            <w:pPr>
              <w:spacing w:line="280" w:lineRule="exact"/>
              <w:jc w:val="right"/>
              <w:rPr>
                <w:rFonts w:asciiTheme="majorBidi" w:eastAsia="New York" w:hAnsiTheme="majorBidi" w:cstheme="majorBidi"/>
                <w:snapToGrid w:val="0"/>
                <w:lang w:eastAsia="th-TH"/>
              </w:rPr>
            </w:pPr>
            <w:r w:rsidRPr="00D77898">
              <w:rPr>
                <w:rFonts w:asciiTheme="majorBidi" w:eastAsia="New York" w:hAnsiTheme="majorBidi" w:cstheme="majorBidi"/>
                <w:snapToGrid w:val="0"/>
                <w:lang w:eastAsia="th-TH"/>
              </w:rPr>
              <w:t xml:space="preserve">  (1)</w:t>
            </w:r>
          </w:p>
        </w:tc>
        <w:tc>
          <w:tcPr>
            <w:tcW w:w="87" w:type="dxa"/>
            <w:vAlign w:val="bottom"/>
          </w:tcPr>
          <w:p w14:paraId="7E43D1F2" w14:textId="77777777" w:rsidR="00F04BE1" w:rsidRPr="00D77898" w:rsidRDefault="00F04BE1" w:rsidP="00E5797B">
            <w:pPr>
              <w:spacing w:line="280" w:lineRule="exact"/>
              <w:ind w:right="57"/>
              <w:jc w:val="right"/>
              <w:rPr>
                <w:rFonts w:asciiTheme="majorBidi" w:eastAsia="New York" w:hAnsiTheme="majorBidi" w:cstheme="majorBidi"/>
                <w:snapToGrid w:val="0"/>
                <w:cs/>
                <w:lang w:eastAsia="th-TH"/>
              </w:rPr>
            </w:pPr>
          </w:p>
        </w:tc>
        <w:tc>
          <w:tcPr>
            <w:tcW w:w="992" w:type="dxa"/>
            <w:tcBorders>
              <w:bottom w:val="single" w:sz="6" w:space="0" w:color="auto"/>
            </w:tcBorders>
          </w:tcPr>
          <w:p w14:paraId="0ADA34B7" w14:textId="024B0882" w:rsidR="00F04BE1" w:rsidRPr="00D77898" w:rsidRDefault="00380346" w:rsidP="00784306">
            <w:pPr>
              <w:spacing w:line="280" w:lineRule="exact"/>
              <w:ind w:left="-57" w:right="-15"/>
              <w:jc w:val="center"/>
              <w:rPr>
                <w:rFonts w:asciiTheme="majorBidi" w:eastAsia="New York" w:hAnsiTheme="majorBidi" w:cstheme="majorBidi"/>
                <w:snapToGrid w:val="0"/>
                <w:lang w:eastAsia="th-TH"/>
              </w:rPr>
            </w:pPr>
            <w:r w:rsidRPr="00D77898">
              <w:rPr>
                <w:rFonts w:asciiTheme="majorBidi" w:eastAsia="New York" w:hAnsiTheme="majorBidi" w:cstheme="majorBidi"/>
                <w:snapToGrid w:val="0"/>
                <w:lang w:eastAsia="th-TH"/>
              </w:rPr>
              <w:t xml:space="preserve">                 </w:t>
            </w:r>
            <w:r w:rsidR="00F04BE1" w:rsidRPr="00D77898">
              <w:rPr>
                <w:rFonts w:asciiTheme="majorBidi" w:eastAsia="New York" w:hAnsiTheme="majorBidi" w:cstheme="majorBidi"/>
                <w:snapToGrid w:val="0"/>
                <w:lang w:eastAsia="th-TH"/>
              </w:rPr>
              <w:t>25,000</w:t>
            </w:r>
          </w:p>
        </w:tc>
        <w:tc>
          <w:tcPr>
            <w:tcW w:w="84" w:type="dxa"/>
            <w:vAlign w:val="bottom"/>
          </w:tcPr>
          <w:p w14:paraId="7025176F" w14:textId="77777777" w:rsidR="00F04BE1" w:rsidRPr="00D77898" w:rsidRDefault="00F04BE1" w:rsidP="00E5797B">
            <w:pPr>
              <w:spacing w:line="280" w:lineRule="exact"/>
              <w:ind w:right="57"/>
              <w:jc w:val="right"/>
              <w:rPr>
                <w:rFonts w:asciiTheme="majorBidi" w:eastAsia="New York" w:hAnsiTheme="majorBidi" w:cstheme="majorBidi"/>
                <w:snapToGrid w:val="0"/>
                <w:lang w:eastAsia="th-TH"/>
              </w:rPr>
            </w:pPr>
          </w:p>
        </w:tc>
        <w:tc>
          <w:tcPr>
            <w:tcW w:w="1104" w:type="dxa"/>
            <w:tcBorders>
              <w:bottom w:val="single" w:sz="6" w:space="0" w:color="auto"/>
            </w:tcBorders>
          </w:tcPr>
          <w:p w14:paraId="5A00FE0D" w14:textId="139216B5" w:rsidR="00F04BE1" w:rsidRPr="00D77898" w:rsidRDefault="00380346" w:rsidP="00D77898">
            <w:pPr>
              <w:spacing w:line="280" w:lineRule="exact"/>
              <w:jc w:val="right"/>
              <w:rPr>
                <w:rFonts w:asciiTheme="majorBidi" w:eastAsia="New York" w:hAnsiTheme="majorBidi" w:cstheme="majorBidi"/>
                <w:snapToGrid w:val="0"/>
                <w:lang w:eastAsia="th-TH"/>
              </w:rPr>
            </w:pPr>
            <w:r w:rsidRPr="00D77898">
              <w:rPr>
                <w:rFonts w:asciiTheme="majorBidi" w:eastAsia="New York" w:hAnsiTheme="majorBidi" w:cstheme="majorBidi"/>
                <w:snapToGrid w:val="0"/>
                <w:lang w:eastAsia="th-TH"/>
              </w:rPr>
              <w:t xml:space="preserve">   </w:t>
            </w:r>
            <w:r w:rsidR="00F04BE1" w:rsidRPr="00D77898">
              <w:rPr>
                <w:rFonts w:asciiTheme="majorBidi" w:eastAsia="New York" w:hAnsiTheme="majorBidi" w:cstheme="majorBidi"/>
                <w:snapToGrid w:val="0"/>
                <w:lang w:eastAsia="th-TH"/>
              </w:rPr>
              <w:t>(230,160)</w:t>
            </w:r>
          </w:p>
        </w:tc>
      </w:tr>
      <w:tr w:rsidR="00F04BE1" w:rsidRPr="00D77898" w14:paraId="478B1BF1" w14:textId="77777777" w:rsidTr="00D77898">
        <w:trPr>
          <w:trHeight w:val="106"/>
        </w:trPr>
        <w:tc>
          <w:tcPr>
            <w:tcW w:w="2269" w:type="dxa"/>
            <w:noWrap/>
            <w:tcMar>
              <w:left w:w="108" w:type="dxa"/>
              <w:right w:w="108" w:type="dxa"/>
            </w:tcMar>
          </w:tcPr>
          <w:p w14:paraId="5288DEA4" w14:textId="6E0AE745" w:rsidR="00F04BE1" w:rsidRPr="00D77898" w:rsidRDefault="00F04BE1" w:rsidP="00E5797B">
            <w:pPr>
              <w:tabs>
                <w:tab w:val="left" w:pos="308"/>
                <w:tab w:val="left" w:pos="540"/>
                <w:tab w:val="left" w:pos="1260"/>
              </w:tabs>
              <w:spacing w:line="280" w:lineRule="exact"/>
              <w:ind w:left="34"/>
              <w:jc w:val="both"/>
              <w:rPr>
                <w:rFonts w:asciiTheme="majorBidi" w:eastAsia="New York" w:hAnsiTheme="majorBidi" w:cstheme="majorBidi"/>
                <w:cs/>
              </w:rPr>
            </w:pPr>
            <w:r w:rsidRPr="00D77898">
              <w:rPr>
                <w:rFonts w:asciiTheme="majorBidi" w:eastAsia="New York" w:hAnsiTheme="majorBidi" w:cstheme="majorBidi"/>
                <w:cs/>
              </w:rPr>
              <w:tab/>
            </w:r>
            <w:r w:rsidRPr="00D77898">
              <w:rPr>
                <w:rFonts w:asciiTheme="majorBidi" w:eastAsia="Calibri" w:hAnsiTheme="majorBidi" w:cstheme="majorBidi"/>
                <w:lang w:bidi="ar-SA"/>
              </w:rPr>
              <w:t xml:space="preserve">Net cash increase </w:t>
            </w:r>
            <w:r w:rsidRPr="00D77898">
              <w:rPr>
                <w:rFonts w:asciiTheme="majorBidi" w:eastAsia="Calibri" w:hAnsiTheme="majorBidi" w:cstheme="majorBidi"/>
                <w:cs/>
              </w:rPr>
              <w:t>(</w:t>
            </w:r>
            <w:r w:rsidRPr="00D77898">
              <w:rPr>
                <w:rFonts w:asciiTheme="majorBidi" w:eastAsia="Calibri" w:hAnsiTheme="majorBidi" w:cstheme="majorBidi"/>
                <w:lang w:bidi="ar-SA"/>
              </w:rPr>
              <w:t>decrease</w:t>
            </w:r>
            <w:r w:rsidRPr="00D77898">
              <w:rPr>
                <w:rFonts w:asciiTheme="majorBidi" w:eastAsia="Calibri" w:hAnsiTheme="majorBidi" w:cstheme="majorBidi"/>
                <w:cs/>
              </w:rPr>
              <w:t>)</w:t>
            </w:r>
          </w:p>
        </w:tc>
        <w:tc>
          <w:tcPr>
            <w:tcW w:w="1134" w:type="dxa"/>
            <w:tcBorders>
              <w:top w:val="single" w:sz="6" w:space="0" w:color="auto"/>
              <w:bottom w:val="double" w:sz="6" w:space="0" w:color="auto"/>
            </w:tcBorders>
          </w:tcPr>
          <w:p w14:paraId="67D225D9" w14:textId="33170B40" w:rsidR="00F04BE1" w:rsidRPr="00D77898" w:rsidRDefault="00F04BE1" w:rsidP="00E5797B">
            <w:pPr>
              <w:spacing w:line="280" w:lineRule="exact"/>
              <w:ind w:right="-33"/>
              <w:jc w:val="center"/>
              <w:rPr>
                <w:rFonts w:asciiTheme="majorBidi" w:eastAsia="New York" w:hAnsiTheme="majorBidi" w:cstheme="majorBidi"/>
                <w:snapToGrid w:val="0"/>
                <w:lang w:eastAsia="th-TH"/>
              </w:rPr>
            </w:pPr>
            <w:r w:rsidRPr="00D77898">
              <w:rPr>
                <w:rFonts w:asciiTheme="majorBidi" w:eastAsia="New York" w:hAnsiTheme="majorBidi" w:cstheme="majorBidi"/>
                <w:snapToGrid w:val="0"/>
                <w:lang w:eastAsia="th-TH"/>
              </w:rPr>
              <w:t xml:space="preserve">           </w:t>
            </w:r>
            <w:r w:rsidR="00380346" w:rsidRPr="00D77898">
              <w:rPr>
                <w:rFonts w:asciiTheme="majorBidi" w:eastAsia="New York" w:hAnsiTheme="majorBidi" w:cstheme="majorBidi"/>
                <w:snapToGrid w:val="0"/>
                <w:lang w:eastAsia="th-TH"/>
              </w:rPr>
              <w:t xml:space="preserve">       </w:t>
            </w:r>
            <w:r w:rsidRPr="00D77898">
              <w:rPr>
                <w:rFonts w:asciiTheme="majorBidi" w:eastAsia="New York" w:hAnsiTheme="majorBidi" w:cstheme="majorBidi"/>
                <w:snapToGrid w:val="0"/>
                <w:lang w:eastAsia="th-TH"/>
              </w:rPr>
              <w:t xml:space="preserve">   2,017</w:t>
            </w:r>
          </w:p>
        </w:tc>
        <w:tc>
          <w:tcPr>
            <w:tcW w:w="85" w:type="dxa"/>
          </w:tcPr>
          <w:p w14:paraId="0402E1BC" w14:textId="77777777" w:rsidR="00F04BE1" w:rsidRPr="00D77898" w:rsidRDefault="00F04BE1" w:rsidP="00E5797B">
            <w:pPr>
              <w:spacing w:line="280" w:lineRule="exact"/>
              <w:ind w:right="57"/>
              <w:jc w:val="right"/>
              <w:rPr>
                <w:rFonts w:asciiTheme="majorBidi" w:eastAsia="New York" w:hAnsiTheme="majorBidi" w:cstheme="majorBidi"/>
                <w:snapToGrid w:val="0"/>
                <w:lang w:eastAsia="th-TH"/>
              </w:rPr>
            </w:pPr>
          </w:p>
        </w:tc>
        <w:tc>
          <w:tcPr>
            <w:tcW w:w="1049" w:type="dxa"/>
            <w:tcBorders>
              <w:top w:val="single" w:sz="6" w:space="0" w:color="auto"/>
              <w:bottom w:val="double" w:sz="6" w:space="0" w:color="auto"/>
            </w:tcBorders>
          </w:tcPr>
          <w:p w14:paraId="7D9A8BFC" w14:textId="44BA2283" w:rsidR="00F04BE1" w:rsidRPr="00D77898" w:rsidRDefault="00F04BE1" w:rsidP="00BF0E67">
            <w:pPr>
              <w:spacing w:line="280" w:lineRule="exact"/>
              <w:ind w:right="-169"/>
              <w:jc w:val="center"/>
              <w:rPr>
                <w:rFonts w:asciiTheme="majorBidi" w:eastAsia="New York" w:hAnsiTheme="majorBidi" w:cstheme="majorBidi"/>
                <w:snapToGrid w:val="0"/>
                <w:lang w:eastAsia="th-TH"/>
              </w:rPr>
            </w:pPr>
            <w:r w:rsidRPr="00D77898">
              <w:rPr>
                <w:rFonts w:asciiTheme="majorBidi" w:eastAsia="New York" w:hAnsiTheme="majorBidi" w:cstheme="majorBidi"/>
                <w:snapToGrid w:val="0"/>
                <w:lang w:eastAsia="th-TH"/>
              </w:rPr>
              <w:t xml:space="preserve">                 620</w:t>
            </w:r>
          </w:p>
        </w:tc>
        <w:tc>
          <w:tcPr>
            <w:tcW w:w="85" w:type="dxa"/>
            <w:tcBorders>
              <w:right w:val="nil"/>
            </w:tcBorders>
          </w:tcPr>
          <w:p w14:paraId="2CF94692" w14:textId="77777777" w:rsidR="00F04BE1" w:rsidRPr="00D77898" w:rsidRDefault="00F04BE1" w:rsidP="00E5797B">
            <w:pPr>
              <w:spacing w:line="280" w:lineRule="exact"/>
              <w:ind w:right="57"/>
              <w:jc w:val="right"/>
              <w:rPr>
                <w:rFonts w:asciiTheme="majorBidi" w:eastAsia="New York" w:hAnsiTheme="majorBidi" w:cstheme="majorBidi"/>
                <w:snapToGrid w:val="0"/>
                <w:lang w:eastAsia="th-TH"/>
              </w:rPr>
            </w:pPr>
          </w:p>
        </w:tc>
        <w:tc>
          <w:tcPr>
            <w:tcW w:w="1049" w:type="dxa"/>
            <w:tcBorders>
              <w:top w:val="single" w:sz="6" w:space="0" w:color="auto"/>
              <w:bottom w:val="double" w:sz="6" w:space="0" w:color="auto"/>
            </w:tcBorders>
          </w:tcPr>
          <w:p w14:paraId="72152AF9" w14:textId="2F60035D" w:rsidR="00F04BE1" w:rsidRPr="00D77898" w:rsidRDefault="00F04BE1" w:rsidP="00D77898">
            <w:pPr>
              <w:spacing w:line="280" w:lineRule="exact"/>
              <w:jc w:val="right"/>
              <w:rPr>
                <w:rFonts w:asciiTheme="majorBidi" w:eastAsia="New York" w:hAnsiTheme="majorBidi" w:cstheme="majorBidi"/>
                <w:snapToGrid w:val="0"/>
                <w:lang w:eastAsia="th-TH"/>
              </w:rPr>
            </w:pPr>
            <w:r w:rsidRPr="00D77898">
              <w:rPr>
                <w:rFonts w:asciiTheme="majorBidi" w:eastAsia="New York" w:hAnsiTheme="majorBidi" w:cstheme="majorBidi"/>
                <w:snapToGrid w:val="0"/>
                <w:lang w:eastAsia="th-TH"/>
              </w:rPr>
              <w:t xml:space="preserve">          (13,771)</w:t>
            </w:r>
          </w:p>
        </w:tc>
        <w:tc>
          <w:tcPr>
            <w:tcW w:w="80" w:type="dxa"/>
            <w:tcBorders>
              <w:left w:val="nil"/>
            </w:tcBorders>
          </w:tcPr>
          <w:p w14:paraId="311E8DCA" w14:textId="77777777" w:rsidR="00F04BE1" w:rsidRPr="00D77898" w:rsidRDefault="00F04BE1" w:rsidP="00E5797B">
            <w:pPr>
              <w:spacing w:line="280" w:lineRule="exact"/>
              <w:jc w:val="center"/>
              <w:rPr>
                <w:rFonts w:asciiTheme="majorBidi" w:eastAsia="New York" w:hAnsiTheme="majorBidi" w:cstheme="majorBidi"/>
                <w:snapToGrid w:val="0"/>
                <w:lang w:eastAsia="th-TH"/>
              </w:rPr>
            </w:pPr>
          </w:p>
        </w:tc>
        <w:tc>
          <w:tcPr>
            <w:tcW w:w="912" w:type="dxa"/>
            <w:tcBorders>
              <w:top w:val="single" w:sz="6" w:space="0" w:color="auto"/>
              <w:bottom w:val="double" w:sz="6" w:space="0" w:color="auto"/>
            </w:tcBorders>
          </w:tcPr>
          <w:p w14:paraId="7C32579E" w14:textId="0392C56B" w:rsidR="00F04BE1" w:rsidRPr="00D77898" w:rsidRDefault="00380346" w:rsidP="00E5797B">
            <w:pPr>
              <w:spacing w:line="280" w:lineRule="exact"/>
              <w:ind w:right="35"/>
              <w:jc w:val="center"/>
              <w:rPr>
                <w:rFonts w:asciiTheme="majorBidi" w:eastAsia="New York" w:hAnsiTheme="majorBidi" w:cstheme="majorBidi"/>
                <w:snapToGrid w:val="0"/>
                <w:lang w:eastAsia="th-TH"/>
              </w:rPr>
            </w:pPr>
            <w:r w:rsidRPr="00D77898">
              <w:rPr>
                <w:rFonts w:asciiTheme="majorBidi" w:eastAsia="New York" w:hAnsiTheme="majorBidi" w:cstheme="majorBidi"/>
                <w:snapToGrid w:val="0"/>
                <w:lang w:eastAsia="th-TH"/>
              </w:rPr>
              <w:t xml:space="preserve">              </w:t>
            </w:r>
            <w:r w:rsidR="00F04BE1" w:rsidRPr="00D77898">
              <w:rPr>
                <w:rFonts w:asciiTheme="majorBidi" w:eastAsia="New York" w:hAnsiTheme="majorBidi" w:cstheme="majorBidi"/>
                <w:snapToGrid w:val="0"/>
                <w:lang w:eastAsia="th-TH"/>
              </w:rPr>
              <w:t>1,991</w:t>
            </w:r>
          </w:p>
        </w:tc>
        <w:tc>
          <w:tcPr>
            <w:tcW w:w="87" w:type="dxa"/>
          </w:tcPr>
          <w:p w14:paraId="3258556A" w14:textId="77777777" w:rsidR="00F04BE1" w:rsidRPr="00D77898" w:rsidRDefault="00F04BE1" w:rsidP="00E5797B">
            <w:pPr>
              <w:spacing w:line="280" w:lineRule="exact"/>
              <w:ind w:right="57"/>
              <w:jc w:val="right"/>
              <w:rPr>
                <w:rFonts w:asciiTheme="majorBidi" w:eastAsia="New York" w:hAnsiTheme="majorBidi" w:cstheme="majorBidi"/>
                <w:snapToGrid w:val="0"/>
                <w:cs/>
                <w:lang w:eastAsia="th-TH"/>
              </w:rPr>
            </w:pPr>
          </w:p>
        </w:tc>
        <w:tc>
          <w:tcPr>
            <w:tcW w:w="992" w:type="dxa"/>
            <w:tcBorders>
              <w:top w:val="single" w:sz="6" w:space="0" w:color="auto"/>
              <w:bottom w:val="double" w:sz="6" w:space="0" w:color="auto"/>
            </w:tcBorders>
          </w:tcPr>
          <w:p w14:paraId="01D197A8" w14:textId="6B1A077A" w:rsidR="00F04BE1" w:rsidRPr="00D77898" w:rsidRDefault="00F04BE1" w:rsidP="00E5797B">
            <w:pPr>
              <w:spacing w:line="280" w:lineRule="exact"/>
              <w:ind w:left="-57" w:right="57"/>
              <w:jc w:val="right"/>
              <w:rPr>
                <w:rFonts w:asciiTheme="majorBidi" w:eastAsia="New York" w:hAnsiTheme="majorBidi" w:cstheme="majorBidi"/>
                <w:snapToGrid w:val="0"/>
                <w:lang w:eastAsia="th-TH"/>
              </w:rPr>
            </w:pPr>
            <w:r w:rsidRPr="00D77898">
              <w:rPr>
                <w:rFonts w:asciiTheme="majorBidi" w:eastAsia="New York" w:hAnsiTheme="majorBidi" w:cstheme="majorBidi"/>
                <w:snapToGrid w:val="0"/>
                <w:lang w:eastAsia="th-TH"/>
              </w:rPr>
              <w:t>24,959</w:t>
            </w:r>
          </w:p>
        </w:tc>
        <w:tc>
          <w:tcPr>
            <w:tcW w:w="84" w:type="dxa"/>
          </w:tcPr>
          <w:p w14:paraId="60B3BAD5" w14:textId="77777777" w:rsidR="00F04BE1" w:rsidRPr="00D77898" w:rsidRDefault="00F04BE1" w:rsidP="00E5797B">
            <w:pPr>
              <w:spacing w:line="280" w:lineRule="exact"/>
              <w:ind w:right="57"/>
              <w:jc w:val="right"/>
              <w:rPr>
                <w:rFonts w:asciiTheme="majorBidi" w:eastAsia="New York" w:hAnsiTheme="majorBidi" w:cstheme="majorBidi"/>
                <w:snapToGrid w:val="0"/>
                <w:lang w:eastAsia="th-TH"/>
              </w:rPr>
            </w:pPr>
          </w:p>
        </w:tc>
        <w:tc>
          <w:tcPr>
            <w:tcW w:w="1104" w:type="dxa"/>
            <w:tcBorders>
              <w:top w:val="single" w:sz="6" w:space="0" w:color="auto"/>
              <w:bottom w:val="double" w:sz="6" w:space="0" w:color="auto"/>
            </w:tcBorders>
          </w:tcPr>
          <w:p w14:paraId="6A135D10" w14:textId="5B236EE3" w:rsidR="00F04BE1" w:rsidRPr="00D77898" w:rsidRDefault="00380346" w:rsidP="00D77898">
            <w:pPr>
              <w:spacing w:line="280" w:lineRule="exact"/>
              <w:ind w:right="57"/>
              <w:jc w:val="right"/>
              <w:rPr>
                <w:rFonts w:asciiTheme="majorBidi" w:eastAsia="New York" w:hAnsiTheme="majorBidi" w:cstheme="majorBidi"/>
                <w:snapToGrid w:val="0"/>
                <w:lang w:eastAsia="th-TH"/>
              </w:rPr>
            </w:pPr>
            <w:r w:rsidRPr="00D77898">
              <w:rPr>
                <w:rFonts w:asciiTheme="majorBidi" w:eastAsia="New York" w:hAnsiTheme="majorBidi" w:cstheme="majorBidi"/>
                <w:snapToGrid w:val="0"/>
                <w:lang w:eastAsia="th-TH"/>
              </w:rPr>
              <w:t xml:space="preserve">       </w:t>
            </w:r>
            <w:r w:rsidR="005A1116" w:rsidRPr="00D77898">
              <w:rPr>
                <w:rFonts w:asciiTheme="majorBidi" w:eastAsia="New York" w:hAnsiTheme="majorBidi" w:cstheme="majorBidi"/>
                <w:snapToGrid w:val="0"/>
                <w:lang w:eastAsia="th-TH"/>
              </w:rPr>
              <w:t xml:space="preserve">    </w:t>
            </w:r>
            <w:r w:rsidRPr="00D77898">
              <w:rPr>
                <w:rFonts w:asciiTheme="majorBidi" w:eastAsia="New York" w:hAnsiTheme="majorBidi" w:cstheme="majorBidi"/>
                <w:snapToGrid w:val="0"/>
                <w:lang w:eastAsia="th-TH"/>
              </w:rPr>
              <w:t xml:space="preserve">   </w:t>
            </w:r>
            <w:r w:rsidR="00F04BE1" w:rsidRPr="00D77898">
              <w:rPr>
                <w:rFonts w:asciiTheme="majorBidi" w:eastAsia="New York" w:hAnsiTheme="majorBidi" w:cstheme="majorBidi"/>
                <w:snapToGrid w:val="0"/>
                <w:lang w:eastAsia="th-TH"/>
              </w:rPr>
              <w:t xml:space="preserve"> 210,017</w:t>
            </w:r>
          </w:p>
        </w:tc>
      </w:tr>
      <w:bookmarkEnd w:id="11"/>
    </w:tbl>
    <w:p w14:paraId="09A837AA" w14:textId="156C1C2C" w:rsidR="00B8299C" w:rsidRDefault="00B8299C" w:rsidP="006D6526">
      <w:pPr>
        <w:tabs>
          <w:tab w:val="left" w:pos="284"/>
        </w:tabs>
        <w:spacing w:line="380" w:lineRule="exact"/>
        <w:ind w:hanging="142"/>
        <w:jc w:val="both"/>
        <w:rPr>
          <w:rFonts w:ascii="Angsana New" w:hAnsi="Angsana New"/>
          <w:sz w:val="32"/>
          <w:szCs w:val="32"/>
        </w:rPr>
      </w:pPr>
    </w:p>
    <w:tbl>
      <w:tblPr>
        <w:tblW w:w="9771" w:type="dxa"/>
        <w:tblInd w:w="-557" w:type="dxa"/>
        <w:tblLayout w:type="fixed"/>
        <w:tblCellMar>
          <w:left w:w="30" w:type="dxa"/>
          <w:right w:w="30" w:type="dxa"/>
        </w:tblCellMar>
        <w:tblLook w:val="0000" w:firstRow="0" w:lastRow="0" w:firstColumn="0" w:lastColumn="0" w:noHBand="0" w:noVBand="0"/>
      </w:tblPr>
      <w:tblGrid>
        <w:gridCol w:w="5802"/>
        <w:gridCol w:w="81"/>
        <w:gridCol w:w="6"/>
        <w:gridCol w:w="1189"/>
        <w:gridCol w:w="84"/>
        <w:gridCol w:w="1333"/>
        <w:gridCol w:w="85"/>
        <w:gridCol w:w="1191"/>
      </w:tblGrid>
      <w:tr w:rsidR="00192683" w:rsidRPr="007E591D" w14:paraId="01901CAD" w14:textId="77777777" w:rsidTr="006A3DCA">
        <w:trPr>
          <w:trHeight w:val="238"/>
        </w:trPr>
        <w:tc>
          <w:tcPr>
            <w:tcW w:w="5802" w:type="dxa"/>
            <w:noWrap/>
            <w:tcMar>
              <w:left w:w="108" w:type="dxa"/>
              <w:right w:w="108" w:type="dxa"/>
            </w:tcMar>
          </w:tcPr>
          <w:p w14:paraId="13F767E6" w14:textId="77777777" w:rsidR="00192683" w:rsidRPr="007E591D" w:rsidRDefault="00192683" w:rsidP="00E5797B">
            <w:pPr>
              <w:spacing w:line="280" w:lineRule="exact"/>
              <w:jc w:val="both"/>
              <w:rPr>
                <w:rFonts w:ascii="Angsana New" w:eastAsia="New York" w:hAnsi="Angsana New"/>
                <w:snapToGrid w:val="0"/>
                <w:sz w:val="22"/>
                <w:szCs w:val="22"/>
                <w:cs/>
                <w:lang w:eastAsia="th-TH"/>
              </w:rPr>
            </w:pPr>
          </w:p>
        </w:tc>
        <w:tc>
          <w:tcPr>
            <w:tcW w:w="81" w:type="dxa"/>
          </w:tcPr>
          <w:p w14:paraId="1559A58B" w14:textId="77777777" w:rsidR="00192683" w:rsidRPr="007E591D" w:rsidRDefault="00192683" w:rsidP="00E5797B">
            <w:pPr>
              <w:keepNext/>
              <w:tabs>
                <w:tab w:val="left" w:pos="567"/>
                <w:tab w:val="left" w:pos="1134"/>
              </w:tabs>
              <w:spacing w:line="280" w:lineRule="exact"/>
              <w:jc w:val="center"/>
              <w:outlineLvl w:val="6"/>
              <w:rPr>
                <w:rFonts w:ascii="Angsana New" w:eastAsia="New York" w:hAnsi="Angsana New"/>
                <w:sz w:val="22"/>
                <w:szCs w:val="22"/>
                <w:cs/>
              </w:rPr>
            </w:pPr>
          </w:p>
        </w:tc>
        <w:tc>
          <w:tcPr>
            <w:tcW w:w="3888" w:type="dxa"/>
            <w:gridSpan w:val="6"/>
            <w:tcBorders>
              <w:bottom w:val="single" w:sz="6" w:space="0" w:color="auto"/>
            </w:tcBorders>
          </w:tcPr>
          <w:p w14:paraId="2B309350" w14:textId="77777777" w:rsidR="00192683" w:rsidRPr="007E591D" w:rsidRDefault="00192683" w:rsidP="00E5797B">
            <w:pPr>
              <w:keepNext/>
              <w:tabs>
                <w:tab w:val="left" w:pos="567"/>
                <w:tab w:val="left" w:pos="1134"/>
              </w:tabs>
              <w:spacing w:line="280" w:lineRule="exact"/>
              <w:jc w:val="center"/>
              <w:outlineLvl w:val="6"/>
              <w:rPr>
                <w:rFonts w:ascii="Angsana New" w:eastAsia="New York" w:hAnsi="Angsana New"/>
                <w:sz w:val="22"/>
                <w:szCs w:val="22"/>
                <w:cs/>
              </w:rPr>
            </w:pPr>
            <w:r w:rsidRPr="007E591D">
              <w:rPr>
                <w:rFonts w:ascii="Angsana New" w:hAnsi="Angsana New"/>
                <w:sz w:val="22"/>
                <w:szCs w:val="22"/>
              </w:rPr>
              <w:t>Thousand Baht</w:t>
            </w:r>
          </w:p>
        </w:tc>
      </w:tr>
      <w:tr w:rsidR="006A3DCA" w:rsidRPr="007E591D" w14:paraId="0FC408B5" w14:textId="77777777" w:rsidTr="006A3DCA">
        <w:trPr>
          <w:trHeight w:val="238"/>
        </w:trPr>
        <w:tc>
          <w:tcPr>
            <w:tcW w:w="5802" w:type="dxa"/>
            <w:noWrap/>
            <w:tcMar>
              <w:left w:w="108" w:type="dxa"/>
              <w:right w:w="108" w:type="dxa"/>
            </w:tcMar>
          </w:tcPr>
          <w:p w14:paraId="10A8C1F3" w14:textId="77777777" w:rsidR="006A3DCA" w:rsidRPr="007E591D" w:rsidRDefault="006A3DCA" w:rsidP="00E5797B">
            <w:pPr>
              <w:spacing w:line="280" w:lineRule="exact"/>
              <w:jc w:val="both"/>
              <w:rPr>
                <w:rFonts w:ascii="Angsana New" w:eastAsia="New York" w:hAnsi="Angsana New"/>
                <w:snapToGrid w:val="0"/>
                <w:sz w:val="22"/>
                <w:szCs w:val="22"/>
                <w:cs/>
                <w:lang w:eastAsia="th-TH"/>
              </w:rPr>
            </w:pPr>
          </w:p>
        </w:tc>
        <w:tc>
          <w:tcPr>
            <w:tcW w:w="87" w:type="dxa"/>
            <w:gridSpan w:val="2"/>
            <w:tcBorders>
              <w:left w:val="nil"/>
            </w:tcBorders>
          </w:tcPr>
          <w:p w14:paraId="710B02AF" w14:textId="77777777" w:rsidR="006A3DCA" w:rsidRPr="007E591D" w:rsidRDefault="006A3DCA" w:rsidP="00E5797B">
            <w:pPr>
              <w:keepNext/>
              <w:tabs>
                <w:tab w:val="left" w:pos="567"/>
                <w:tab w:val="left" w:pos="1134"/>
              </w:tabs>
              <w:spacing w:line="280" w:lineRule="exact"/>
              <w:ind w:left="-52" w:firstLine="18"/>
              <w:jc w:val="center"/>
              <w:outlineLvl w:val="6"/>
              <w:rPr>
                <w:rFonts w:ascii="Angsana New" w:eastAsia="New York" w:hAnsi="Angsana New"/>
                <w:sz w:val="22"/>
                <w:szCs w:val="22"/>
              </w:rPr>
            </w:pPr>
          </w:p>
        </w:tc>
        <w:tc>
          <w:tcPr>
            <w:tcW w:w="3882" w:type="dxa"/>
            <w:gridSpan w:val="5"/>
            <w:tcBorders>
              <w:top w:val="single" w:sz="4" w:space="0" w:color="auto"/>
              <w:bottom w:val="single" w:sz="6" w:space="0" w:color="auto"/>
            </w:tcBorders>
          </w:tcPr>
          <w:p w14:paraId="53F8EDB5" w14:textId="57705CC2" w:rsidR="006A3DCA" w:rsidRPr="007E591D" w:rsidRDefault="006A3DCA" w:rsidP="00E5797B">
            <w:pPr>
              <w:keepNext/>
              <w:tabs>
                <w:tab w:val="left" w:pos="567"/>
                <w:tab w:val="left" w:pos="1134"/>
              </w:tabs>
              <w:spacing w:line="280" w:lineRule="exact"/>
              <w:jc w:val="center"/>
              <w:outlineLvl w:val="6"/>
              <w:rPr>
                <w:rFonts w:ascii="Angsana New" w:eastAsia="New York" w:hAnsi="Angsana New"/>
                <w:sz w:val="22"/>
                <w:szCs w:val="22"/>
                <w:cs/>
              </w:rPr>
            </w:pPr>
            <w:r w:rsidRPr="007E591D">
              <w:rPr>
                <w:rFonts w:ascii="Angsana New" w:eastAsia="New York" w:hAnsi="Angsana New"/>
                <w:sz w:val="22"/>
                <w:szCs w:val="22"/>
                <w:cs/>
              </w:rPr>
              <w:t>2</w:t>
            </w:r>
            <w:r>
              <w:rPr>
                <w:rFonts w:ascii="Angsana New" w:eastAsia="New York" w:hAnsi="Angsana New"/>
                <w:sz w:val="22"/>
                <w:szCs w:val="22"/>
              </w:rPr>
              <w:t>021</w:t>
            </w:r>
          </w:p>
        </w:tc>
      </w:tr>
      <w:tr w:rsidR="00192683" w:rsidRPr="007E591D" w14:paraId="5204F9F4" w14:textId="77777777" w:rsidTr="006A3DCA">
        <w:trPr>
          <w:trHeight w:val="238"/>
        </w:trPr>
        <w:tc>
          <w:tcPr>
            <w:tcW w:w="5802" w:type="dxa"/>
            <w:noWrap/>
            <w:tcMar>
              <w:left w:w="108" w:type="dxa"/>
              <w:right w:w="108" w:type="dxa"/>
            </w:tcMar>
          </w:tcPr>
          <w:p w14:paraId="6E8EB3F6" w14:textId="77777777" w:rsidR="00192683" w:rsidRPr="007E591D" w:rsidRDefault="00192683" w:rsidP="00E5797B">
            <w:pPr>
              <w:spacing w:line="280" w:lineRule="exact"/>
              <w:jc w:val="both"/>
              <w:rPr>
                <w:rFonts w:ascii="Angsana New" w:eastAsia="New York" w:hAnsi="Angsana New"/>
                <w:snapToGrid w:val="0"/>
                <w:sz w:val="22"/>
                <w:szCs w:val="22"/>
                <w:cs/>
                <w:lang w:eastAsia="th-TH"/>
              </w:rPr>
            </w:pPr>
          </w:p>
        </w:tc>
        <w:tc>
          <w:tcPr>
            <w:tcW w:w="87" w:type="dxa"/>
            <w:gridSpan w:val="2"/>
            <w:tcBorders>
              <w:left w:val="nil"/>
            </w:tcBorders>
          </w:tcPr>
          <w:p w14:paraId="28933D34" w14:textId="77777777" w:rsidR="00192683" w:rsidRPr="007E591D" w:rsidRDefault="00192683" w:rsidP="00E5797B">
            <w:pPr>
              <w:keepNext/>
              <w:tabs>
                <w:tab w:val="left" w:pos="567"/>
                <w:tab w:val="left" w:pos="1134"/>
              </w:tabs>
              <w:spacing w:line="280" w:lineRule="exact"/>
              <w:ind w:left="-52" w:firstLine="18"/>
              <w:jc w:val="center"/>
              <w:outlineLvl w:val="6"/>
              <w:rPr>
                <w:rFonts w:ascii="Angsana New" w:eastAsia="New York" w:hAnsi="Angsana New"/>
                <w:sz w:val="22"/>
                <w:szCs w:val="22"/>
              </w:rPr>
            </w:pPr>
          </w:p>
        </w:tc>
        <w:tc>
          <w:tcPr>
            <w:tcW w:w="1189" w:type="dxa"/>
            <w:tcBorders>
              <w:top w:val="single" w:sz="4" w:space="0" w:color="auto"/>
              <w:bottom w:val="single" w:sz="6" w:space="0" w:color="auto"/>
            </w:tcBorders>
          </w:tcPr>
          <w:p w14:paraId="339FBB73" w14:textId="77777777" w:rsidR="00192683" w:rsidRPr="007E591D" w:rsidRDefault="00192683" w:rsidP="00E5797B">
            <w:pPr>
              <w:keepNext/>
              <w:tabs>
                <w:tab w:val="left" w:pos="567"/>
                <w:tab w:val="left" w:pos="1134"/>
              </w:tabs>
              <w:spacing w:line="280" w:lineRule="exact"/>
              <w:jc w:val="center"/>
              <w:outlineLvl w:val="6"/>
              <w:rPr>
                <w:rFonts w:ascii="Angsana New" w:eastAsia="New York" w:hAnsi="Angsana New"/>
                <w:sz w:val="22"/>
                <w:szCs w:val="22"/>
                <w:cs/>
              </w:rPr>
            </w:pPr>
            <w:r w:rsidRPr="007E591D">
              <w:rPr>
                <w:rFonts w:ascii="Angsana New" w:hAnsi="Angsana New"/>
                <w:sz w:val="22"/>
                <w:szCs w:val="22"/>
              </w:rPr>
              <w:t>Siam Mongkol Oil Co., Ltd</w:t>
            </w:r>
          </w:p>
        </w:tc>
        <w:tc>
          <w:tcPr>
            <w:tcW w:w="84" w:type="dxa"/>
            <w:tcBorders>
              <w:top w:val="single" w:sz="4" w:space="0" w:color="auto"/>
            </w:tcBorders>
          </w:tcPr>
          <w:p w14:paraId="11E6F02A" w14:textId="77777777" w:rsidR="00192683" w:rsidRPr="007E591D" w:rsidRDefault="00192683" w:rsidP="00E5797B">
            <w:pPr>
              <w:keepNext/>
              <w:tabs>
                <w:tab w:val="left" w:pos="567"/>
                <w:tab w:val="left" w:pos="1134"/>
              </w:tabs>
              <w:spacing w:line="280" w:lineRule="exact"/>
              <w:jc w:val="center"/>
              <w:outlineLvl w:val="6"/>
              <w:rPr>
                <w:rFonts w:ascii="Angsana New" w:eastAsia="New York" w:hAnsi="Angsana New"/>
                <w:sz w:val="22"/>
                <w:szCs w:val="22"/>
                <w:cs/>
              </w:rPr>
            </w:pPr>
          </w:p>
        </w:tc>
        <w:tc>
          <w:tcPr>
            <w:tcW w:w="1333" w:type="dxa"/>
            <w:tcBorders>
              <w:top w:val="single" w:sz="4" w:space="0" w:color="auto"/>
              <w:bottom w:val="single" w:sz="6" w:space="0" w:color="auto"/>
            </w:tcBorders>
          </w:tcPr>
          <w:p w14:paraId="63983660" w14:textId="77777777" w:rsidR="00192683" w:rsidRPr="007E591D" w:rsidRDefault="00192683" w:rsidP="00E5797B">
            <w:pPr>
              <w:keepNext/>
              <w:tabs>
                <w:tab w:val="left" w:pos="567"/>
                <w:tab w:val="left" w:pos="1134"/>
              </w:tabs>
              <w:spacing w:line="280" w:lineRule="exact"/>
              <w:jc w:val="center"/>
              <w:outlineLvl w:val="6"/>
              <w:rPr>
                <w:rFonts w:ascii="Angsana New" w:eastAsia="New York" w:hAnsi="Angsana New"/>
                <w:sz w:val="22"/>
                <w:szCs w:val="22"/>
                <w:cs/>
              </w:rPr>
            </w:pPr>
            <w:r w:rsidRPr="007E591D">
              <w:rPr>
                <w:rFonts w:ascii="Angsana New" w:hAnsi="Angsana New"/>
                <w:sz w:val="22"/>
                <w:szCs w:val="22"/>
              </w:rPr>
              <w:t>Sirijaroenwattana Co., Ltd.</w:t>
            </w:r>
          </w:p>
        </w:tc>
        <w:tc>
          <w:tcPr>
            <w:tcW w:w="85" w:type="dxa"/>
            <w:tcBorders>
              <w:top w:val="single" w:sz="4" w:space="0" w:color="auto"/>
              <w:right w:val="nil"/>
            </w:tcBorders>
          </w:tcPr>
          <w:p w14:paraId="616AE6C7" w14:textId="77777777" w:rsidR="00192683" w:rsidRPr="007E591D" w:rsidRDefault="00192683" w:rsidP="00E5797B">
            <w:pPr>
              <w:keepNext/>
              <w:tabs>
                <w:tab w:val="left" w:pos="567"/>
                <w:tab w:val="left" w:pos="1134"/>
              </w:tabs>
              <w:spacing w:line="280" w:lineRule="exact"/>
              <w:jc w:val="center"/>
              <w:outlineLvl w:val="6"/>
              <w:rPr>
                <w:rFonts w:ascii="Angsana New" w:eastAsia="New York" w:hAnsi="Angsana New"/>
                <w:sz w:val="22"/>
                <w:szCs w:val="22"/>
                <w:cs/>
              </w:rPr>
            </w:pPr>
          </w:p>
        </w:tc>
        <w:tc>
          <w:tcPr>
            <w:tcW w:w="1191" w:type="dxa"/>
            <w:tcBorders>
              <w:top w:val="single" w:sz="4" w:space="0" w:color="auto"/>
              <w:left w:val="nil"/>
              <w:bottom w:val="single" w:sz="6" w:space="0" w:color="auto"/>
            </w:tcBorders>
          </w:tcPr>
          <w:p w14:paraId="5D243B54" w14:textId="59B4C08B" w:rsidR="00192683" w:rsidRPr="00BF0E67" w:rsidRDefault="00192683" w:rsidP="00E5797B">
            <w:pPr>
              <w:keepNext/>
              <w:tabs>
                <w:tab w:val="left" w:pos="567"/>
                <w:tab w:val="left" w:pos="1134"/>
              </w:tabs>
              <w:spacing w:line="280" w:lineRule="exact"/>
              <w:jc w:val="center"/>
              <w:outlineLvl w:val="6"/>
              <w:rPr>
                <w:rFonts w:ascii="Angsana New" w:eastAsia="New York" w:hAnsi="Angsana New"/>
                <w:sz w:val="22"/>
                <w:szCs w:val="22"/>
              </w:rPr>
            </w:pPr>
            <w:r w:rsidRPr="00BF0E67">
              <w:rPr>
                <w:rFonts w:ascii="Angsana New" w:hAnsi="Angsana New"/>
                <w:sz w:val="22"/>
                <w:szCs w:val="22"/>
              </w:rPr>
              <w:t>SUSCO Dealers Co., Ltd</w:t>
            </w:r>
            <w:r w:rsidR="00BF0E67" w:rsidRPr="00BF0E67">
              <w:rPr>
                <w:rFonts w:ascii="Angsana New" w:eastAsia="New York" w:hAnsi="Angsana New" w:hint="cs"/>
                <w:sz w:val="22"/>
                <w:szCs w:val="22"/>
                <w:cs/>
              </w:rPr>
              <w:t xml:space="preserve"> </w:t>
            </w:r>
            <w:r w:rsidR="00BF0E67" w:rsidRPr="00BF0E67">
              <w:rPr>
                <w:rFonts w:ascii="Angsana New" w:eastAsia="New York" w:hAnsi="Angsana New"/>
                <w:sz w:val="22"/>
                <w:szCs w:val="22"/>
              </w:rPr>
              <w:t>and Subsidiaries</w:t>
            </w:r>
          </w:p>
        </w:tc>
      </w:tr>
      <w:tr w:rsidR="00192683" w:rsidRPr="007E591D" w14:paraId="72342BCA" w14:textId="77777777" w:rsidTr="006A3DCA">
        <w:trPr>
          <w:trHeight w:val="238"/>
        </w:trPr>
        <w:tc>
          <w:tcPr>
            <w:tcW w:w="5802" w:type="dxa"/>
            <w:noWrap/>
            <w:tcMar>
              <w:left w:w="108" w:type="dxa"/>
              <w:right w:w="108" w:type="dxa"/>
            </w:tcMar>
          </w:tcPr>
          <w:p w14:paraId="23F5E9D2" w14:textId="77777777" w:rsidR="00192683" w:rsidRPr="007E591D" w:rsidRDefault="00192683" w:rsidP="00E5797B">
            <w:pPr>
              <w:tabs>
                <w:tab w:val="left" w:pos="360"/>
                <w:tab w:val="left" w:pos="540"/>
                <w:tab w:val="left" w:pos="1260"/>
              </w:tabs>
              <w:spacing w:line="280" w:lineRule="exact"/>
              <w:ind w:left="34"/>
              <w:jc w:val="both"/>
              <w:rPr>
                <w:rFonts w:ascii="Angsana New" w:eastAsia="New York" w:hAnsi="Angsana New"/>
                <w:sz w:val="22"/>
                <w:szCs w:val="22"/>
                <w:cs/>
              </w:rPr>
            </w:pPr>
            <w:r w:rsidRPr="007E591D">
              <w:rPr>
                <w:rFonts w:ascii="Angsana New" w:hAnsi="Angsana New"/>
                <w:sz w:val="22"/>
                <w:szCs w:val="22"/>
              </w:rPr>
              <w:t>Current assets</w:t>
            </w:r>
          </w:p>
        </w:tc>
        <w:tc>
          <w:tcPr>
            <w:tcW w:w="87" w:type="dxa"/>
            <w:gridSpan w:val="2"/>
            <w:tcBorders>
              <w:left w:val="nil"/>
            </w:tcBorders>
          </w:tcPr>
          <w:p w14:paraId="3912F908" w14:textId="77777777" w:rsidR="00192683" w:rsidRPr="007E591D" w:rsidRDefault="00192683" w:rsidP="00E5797B">
            <w:pPr>
              <w:spacing w:line="280" w:lineRule="exact"/>
              <w:ind w:right="57"/>
              <w:jc w:val="right"/>
              <w:rPr>
                <w:rFonts w:ascii="Angsana New" w:eastAsia="New York" w:hAnsi="Angsana New"/>
                <w:snapToGrid w:val="0"/>
                <w:sz w:val="22"/>
                <w:szCs w:val="22"/>
                <w:cs/>
                <w:lang w:eastAsia="th-TH"/>
              </w:rPr>
            </w:pPr>
          </w:p>
        </w:tc>
        <w:tc>
          <w:tcPr>
            <w:tcW w:w="1189" w:type="dxa"/>
            <w:tcBorders>
              <w:top w:val="single" w:sz="6" w:space="0" w:color="auto"/>
            </w:tcBorders>
          </w:tcPr>
          <w:p w14:paraId="27E87516" w14:textId="77777777" w:rsidR="00192683" w:rsidRPr="007E591D" w:rsidRDefault="00192683" w:rsidP="00E5797B">
            <w:pPr>
              <w:spacing w:line="280" w:lineRule="exact"/>
              <w:ind w:right="57"/>
              <w:jc w:val="right"/>
              <w:rPr>
                <w:rFonts w:ascii="Angsana New" w:eastAsia="New York" w:hAnsi="Angsana New"/>
                <w:snapToGrid w:val="0"/>
                <w:sz w:val="22"/>
                <w:szCs w:val="22"/>
                <w:lang w:eastAsia="th-TH"/>
              </w:rPr>
            </w:pPr>
            <w:r w:rsidRPr="007E591D">
              <w:rPr>
                <w:rFonts w:ascii="Angsana New" w:eastAsia="New York" w:hAnsi="Angsana New"/>
                <w:snapToGrid w:val="0"/>
                <w:sz w:val="22"/>
                <w:szCs w:val="22"/>
                <w:lang w:eastAsia="th-TH"/>
              </w:rPr>
              <w:t>45,518</w:t>
            </w:r>
          </w:p>
        </w:tc>
        <w:tc>
          <w:tcPr>
            <w:tcW w:w="84" w:type="dxa"/>
          </w:tcPr>
          <w:p w14:paraId="1BE083EB" w14:textId="77777777" w:rsidR="00192683" w:rsidRPr="007E591D" w:rsidRDefault="00192683" w:rsidP="00E5797B">
            <w:pPr>
              <w:spacing w:line="280" w:lineRule="exact"/>
              <w:ind w:right="57"/>
              <w:jc w:val="right"/>
              <w:rPr>
                <w:rFonts w:ascii="Angsana New" w:eastAsia="New York" w:hAnsi="Angsana New"/>
                <w:snapToGrid w:val="0"/>
                <w:sz w:val="22"/>
                <w:szCs w:val="22"/>
                <w:lang w:eastAsia="th-TH"/>
              </w:rPr>
            </w:pPr>
          </w:p>
        </w:tc>
        <w:tc>
          <w:tcPr>
            <w:tcW w:w="1333" w:type="dxa"/>
            <w:tcBorders>
              <w:top w:val="single" w:sz="4" w:space="0" w:color="auto"/>
            </w:tcBorders>
          </w:tcPr>
          <w:p w14:paraId="0F318752" w14:textId="77777777" w:rsidR="00192683" w:rsidRPr="007E591D" w:rsidRDefault="00192683" w:rsidP="00E5797B">
            <w:pPr>
              <w:spacing w:line="280" w:lineRule="exact"/>
              <w:ind w:right="57"/>
              <w:jc w:val="right"/>
              <w:rPr>
                <w:rFonts w:ascii="Angsana New" w:eastAsia="New York" w:hAnsi="Angsana New"/>
                <w:snapToGrid w:val="0"/>
                <w:sz w:val="22"/>
                <w:szCs w:val="22"/>
                <w:lang w:eastAsia="th-TH"/>
              </w:rPr>
            </w:pPr>
            <w:r w:rsidRPr="007E591D">
              <w:rPr>
                <w:rFonts w:ascii="Angsana New" w:eastAsia="New York" w:hAnsi="Angsana New"/>
                <w:snapToGrid w:val="0"/>
                <w:sz w:val="22"/>
                <w:szCs w:val="22"/>
                <w:lang w:eastAsia="th-TH"/>
              </w:rPr>
              <w:t>52,068</w:t>
            </w:r>
          </w:p>
        </w:tc>
        <w:tc>
          <w:tcPr>
            <w:tcW w:w="85" w:type="dxa"/>
          </w:tcPr>
          <w:p w14:paraId="7A210A0F" w14:textId="77777777" w:rsidR="00192683" w:rsidRPr="007E591D" w:rsidRDefault="00192683" w:rsidP="00E5797B">
            <w:pPr>
              <w:spacing w:line="280" w:lineRule="exact"/>
              <w:ind w:right="57"/>
              <w:jc w:val="right"/>
              <w:rPr>
                <w:rFonts w:ascii="Angsana New" w:eastAsia="New York" w:hAnsi="Angsana New"/>
                <w:snapToGrid w:val="0"/>
                <w:sz w:val="22"/>
                <w:szCs w:val="22"/>
                <w:lang w:eastAsia="th-TH"/>
              </w:rPr>
            </w:pPr>
          </w:p>
        </w:tc>
        <w:tc>
          <w:tcPr>
            <w:tcW w:w="1191" w:type="dxa"/>
            <w:tcBorders>
              <w:top w:val="single" w:sz="4" w:space="0" w:color="auto"/>
            </w:tcBorders>
          </w:tcPr>
          <w:p w14:paraId="608BE745" w14:textId="77777777" w:rsidR="00192683" w:rsidRPr="007E591D" w:rsidRDefault="00192683" w:rsidP="00E5797B">
            <w:pPr>
              <w:spacing w:line="280" w:lineRule="exact"/>
              <w:ind w:right="57"/>
              <w:jc w:val="right"/>
              <w:rPr>
                <w:rFonts w:ascii="Angsana New" w:eastAsia="New York" w:hAnsi="Angsana New"/>
                <w:snapToGrid w:val="0"/>
                <w:sz w:val="22"/>
                <w:szCs w:val="22"/>
                <w:lang w:eastAsia="th-TH"/>
              </w:rPr>
            </w:pPr>
            <w:r w:rsidRPr="007E591D">
              <w:rPr>
                <w:rFonts w:ascii="Angsana New" w:eastAsia="New York" w:hAnsi="Angsana New"/>
                <w:snapToGrid w:val="0"/>
                <w:sz w:val="22"/>
                <w:szCs w:val="22"/>
                <w:lang w:eastAsia="th-TH"/>
              </w:rPr>
              <w:t>2,207,238</w:t>
            </w:r>
          </w:p>
        </w:tc>
      </w:tr>
      <w:tr w:rsidR="00192683" w:rsidRPr="007E591D" w14:paraId="5FD268EC" w14:textId="77777777" w:rsidTr="00380346">
        <w:trPr>
          <w:trHeight w:val="238"/>
        </w:trPr>
        <w:tc>
          <w:tcPr>
            <w:tcW w:w="5802" w:type="dxa"/>
            <w:noWrap/>
            <w:tcMar>
              <w:left w:w="108" w:type="dxa"/>
              <w:right w:w="108" w:type="dxa"/>
            </w:tcMar>
          </w:tcPr>
          <w:p w14:paraId="5680C989" w14:textId="77777777" w:rsidR="00192683" w:rsidRPr="007E591D" w:rsidRDefault="00192683" w:rsidP="00E5797B">
            <w:pPr>
              <w:tabs>
                <w:tab w:val="left" w:pos="360"/>
                <w:tab w:val="left" w:pos="540"/>
                <w:tab w:val="left" w:pos="1260"/>
              </w:tabs>
              <w:spacing w:line="280" w:lineRule="exact"/>
              <w:ind w:left="34"/>
              <w:jc w:val="both"/>
              <w:rPr>
                <w:rFonts w:ascii="Angsana New" w:eastAsia="New York" w:hAnsi="Angsana New"/>
                <w:sz w:val="22"/>
                <w:szCs w:val="22"/>
                <w:cs/>
              </w:rPr>
            </w:pPr>
            <w:r w:rsidRPr="007E591D">
              <w:rPr>
                <w:rFonts w:ascii="Angsana New" w:hAnsi="Angsana New"/>
                <w:sz w:val="22"/>
                <w:szCs w:val="22"/>
              </w:rPr>
              <w:t>Non-current assets</w:t>
            </w:r>
          </w:p>
        </w:tc>
        <w:tc>
          <w:tcPr>
            <w:tcW w:w="87" w:type="dxa"/>
            <w:gridSpan w:val="2"/>
            <w:tcBorders>
              <w:left w:val="nil"/>
            </w:tcBorders>
          </w:tcPr>
          <w:p w14:paraId="733E6396" w14:textId="77777777" w:rsidR="00192683" w:rsidRPr="007E591D" w:rsidRDefault="00192683" w:rsidP="00E5797B">
            <w:pPr>
              <w:spacing w:line="280" w:lineRule="exact"/>
              <w:ind w:right="57"/>
              <w:jc w:val="right"/>
              <w:rPr>
                <w:rFonts w:ascii="Angsana New" w:eastAsia="New York" w:hAnsi="Angsana New"/>
                <w:snapToGrid w:val="0"/>
                <w:sz w:val="22"/>
                <w:szCs w:val="22"/>
                <w:cs/>
                <w:lang w:eastAsia="th-TH"/>
              </w:rPr>
            </w:pPr>
          </w:p>
        </w:tc>
        <w:tc>
          <w:tcPr>
            <w:tcW w:w="1189" w:type="dxa"/>
            <w:tcBorders>
              <w:bottom w:val="single" w:sz="6" w:space="0" w:color="auto"/>
            </w:tcBorders>
          </w:tcPr>
          <w:p w14:paraId="3B7F75E4" w14:textId="77777777" w:rsidR="00192683" w:rsidRPr="007E591D" w:rsidRDefault="00192683" w:rsidP="00E5797B">
            <w:pPr>
              <w:spacing w:line="280" w:lineRule="exact"/>
              <w:ind w:right="57"/>
              <w:jc w:val="right"/>
              <w:rPr>
                <w:rFonts w:ascii="Angsana New" w:eastAsia="New York" w:hAnsi="Angsana New"/>
                <w:snapToGrid w:val="0"/>
                <w:sz w:val="22"/>
                <w:szCs w:val="22"/>
                <w:lang w:eastAsia="th-TH"/>
              </w:rPr>
            </w:pPr>
            <w:r w:rsidRPr="007E591D">
              <w:rPr>
                <w:rFonts w:ascii="Angsana New" w:eastAsia="New York" w:hAnsi="Angsana New"/>
                <w:snapToGrid w:val="0"/>
                <w:sz w:val="22"/>
                <w:szCs w:val="22"/>
                <w:lang w:eastAsia="th-TH"/>
              </w:rPr>
              <w:t>14,628</w:t>
            </w:r>
          </w:p>
        </w:tc>
        <w:tc>
          <w:tcPr>
            <w:tcW w:w="84" w:type="dxa"/>
          </w:tcPr>
          <w:p w14:paraId="23DA842C" w14:textId="77777777" w:rsidR="00192683" w:rsidRPr="007E591D" w:rsidRDefault="00192683" w:rsidP="00E5797B">
            <w:pPr>
              <w:spacing w:line="280" w:lineRule="exact"/>
              <w:ind w:right="57"/>
              <w:jc w:val="right"/>
              <w:rPr>
                <w:rFonts w:ascii="Angsana New" w:eastAsia="New York" w:hAnsi="Angsana New"/>
                <w:snapToGrid w:val="0"/>
                <w:sz w:val="22"/>
                <w:szCs w:val="22"/>
                <w:lang w:eastAsia="th-TH"/>
              </w:rPr>
            </w:pPr>
          </w:p>
        </w:tc>
        <w:tc>
          <w:tcPr>
            <w:tcW w:w="1333" w:type="dxa"/>
            <w:tcBorders>
              <w:bottom w:val="single" w:sz="6" w:space="0" w:color="auto"/>
            </w:tcBorders>
          </w:tcPr>
          <w:p w14:paraId="110D4562" w14:textId="77777777" w:rsidR="00192683" w:rsidRPr="007E591D" w:rsidRDefault="00192683" w:rsidP="00E5797B">
            <w:pPr>
              <w:spacing w:line="280" w:lineRule="exact"/>
              <w:ind w:right="57"/>
              <w:jc w:val="right"/>
              <w:rPr>
                <w:rFonts w:ascii="Angsana New" w:eastAsia="New York" w:hAnsi="Angsana New"/>
                <w:snapToGrid w:val="0"/>
                <w:sz w:val="22"/>
                <w:szCs w:val="22"/>
                <w:lang w:eastAsia="th-TH"/>
              </w:rPr>
            </w:pPr>
            <w:r w:rsidRPr="007E591D">
              <w:rPr>
                <w:rFonts w:ascii="Angsana New" w:eastAsia="New York" w:hAnsi="Angsana New"/>
                <w:snapToGrid w:val="0"/>
                <w:sz w:val="22"/>
                <w:szCs w:val="22"/>
                <w:lang w:eastAsia="th-TH"/>
              </w:rPr>
              <w:t>1,269</w:t>
            </w:r>
          </w:p>
        </w:tc>
        <w:tc>
          <w:tcPr>
            <w:tcW w:w="85" w:type="dxa"/>
          </w:tcPr>
          <w:p w14:paraId="452B7953" w14:textId="77777777" w:rsidR="00192683" w:rsidRPr="007E591D" w:rsidRDefault="00192683" w:rsidP="00E5797B">
            <w:pPr>
              <w:spacing w:line="280" w:lineRule="exact"/>
              <w:ind w:right="57"/>
              <w:jc w:val="right"/>
              <w:rPr>
                <w:rFonts w:ascii="Angsana New" w:eastAsia="New York" w:hAnsi="Angsana New"/>
                <w:snapToGrid w:val="0"/>
                <w:sz w:val="22"/>
                <w:szCs w:val="22"/>
                <w:lang w:eastAsia="th-TH"/>
              </w:rPr>
            </w:pPr>
          </w:p>
        </w:tc>
        <w:tc>
          <w:tcPr>
            <w:tcW w:w="1191" w:type="dxa"/>
            <w:tcBorders>
              <w:bottom w:val="single" w:sz="6" w:space="0" w:color="auto"/>
            </w:tcBorders>
          </w:tcPr>
          <w:p w14:paraId="2FDA2BE3" w14:textId="77777777" w:rsidR="00192683" w:rsidRPr="007E591D" w:rsidRDefault="00192683" w:rsidP="00E5797B">
            <w:pPr>
              <w:spacing w:line="280" w:lineRule="exact"/>
              <w:ind w:right="57"/>
              <w:jc w:val="right"/>
              <w:rPr>
                <w:rFonts w:ascii="Angsana New" w:eastAsia="New York" w:hAnsi="Angsana New"/>
                <w:snapToGrid w:val="0"/>
                <w:sz w:val="22"/>
                <w:szCs w:val="22"/>
                <w:lang w:eastAsia="th-TH"/>
              </w:rPr>
            </w:pPr>
            <w:r w:rsidRPr="007E591D">
              <w:rPr>
                <w:rFonts w:ascii="Angsana New" w:eastAsia="New York" w:hAnsi="Angsana New"/>
                <w:snapToGrid w:val="0"/>
                <w:sz w:val="22"/>
                <w:szCs w:val="22"/>
                <w:lang w:eastAsia="th-TH"/>
              </w:rPr>
              <w:t>1,096,132</w:t>
            </w:r>
          </w:p>
        </w:tc>
      </w:tr>
      <w:tr w:rsidR="00192683" w:rsidRPr="007E591D" w14:paraId="17EE0D9D" w14:textId="77777777" w:rsidTr="00380346">
        <w:trPr>
          <w:trHeight w:val="238"/>
        </w:trPr>
        <w:tc>
          <w:tcPr>
            <w:tcW w:w="5802" w:type="dxa"/>
            <w:noWrap/>
            <w:tcMar>
              <w:left w:w="108" w:type="dxa"/>
              <w:right w:w="108" w:type="dxa"/>
            </w:tcMar>
          </w:tcPr>
          <w:p w14:paraId="26100E30" w14:textId="77777777" w:rsidR="00192683" w:rsidRPr="007E591D" w:rsidRDefault="00192683" w:rsidP="00E5797B">
            <w:pPr>
              <w:tabs>
                <w:tab w:val="left" w:pos="175"/>
                <w:tab w:val="left" w:pos="540"/>
                <w:tab w:val="left" w:pos="1260"/>
              </w:tabs>
              <w:spacing w:line="280" w:lineRule="exact"/>
              <w:ind w:left="34"/>
              <w:rPr>
                <w:rFonts w:ascii="Angsana New" w:eastAsia="New York" w:hAnsi="Angsana New"/>
                <w:sz w:val="22"/>
                <w:szCs w:val="22"/>
                <w:cs/>
              </w:rPr>
            </w:pPr>
            <w:r w:rsidRPr="007E591D">
              <w:rPr>
                <w:rFonts w:ascii="Angsana New" w:hAnsi="Angsana New"/>
                <w:sz w:val="22"/>
                <w:szCs w:val="22"/>
              </w:rPr>
              <w:t xml:space="preserve"> </w:t>
            </w:r>
            <w:r w:rsidRPr="007E591D">
              <w:rPr>
                <w:rFonts w:ascii="Angsana New" w:hAnsi="Angsana New"/>
                <w:sz w:val="22"/>
                <w:szCs w:val="22"/>
                <w:cs/>
              </w:rPr>
              <w:t xml:space="preserve">        </w:t>
            </w:r>
            <w:r w:rsidRPr="007E591D">
              <w:rPr>
                <w:rFonts w:ascii="Angsana New" w:eastAsia="Calibri" w:hAnsi="Angsana New"/>
                <w:sz w:val="22"/>
                <w:szCs w:val="22"/>
                <w:lang w:bidi="ar-SA"/>
              </w:rPr>
              <w:t>Total assets</w:t>
            </w:r>
          </w:p>
        </w:tc>
        <w:tc>
          <w:tcPr>
            <w:tcW w:w="87" w:type="dxa"/>
            <w:gridSpan w:val="2"/>
            <w:tcBorders>
              <w:left w:val="nil"/>
            </w:tcBorders>
          </w:tcPr>
          <w:p w14:paraId="139C9274" w14:textId="77777777" w:rsidR="00192683" w:rsidRPr="007E591D" w:rsidRDefault="00192683" w:rsidP="00E5797B">
            <w:pPr>
              <w:spacing w:line="280" w:lineRule="exact"/>
              <w:ind w:right="57"/>
              <w:jc w:val="right"/>
              <w:rPr>
                <w:rFonts w:ascii="Angsana New" w:eastAsia="New York" w:hAnsi="Angsana New"/>
                <w:snapToGrid w:val="0"/>
                <w:sz w:val="22"/>
                <w:szCs w:val="22"/>
                <w:cs/>
                <w:lang w:eastAsia="th-TH"/>
              </w:rPr>
            </w:pPr>
          </w:p>
        </w:tc>
        <w:tc>
          <w:tcPr>
            <w:tcW w:w="1189" w:type="dxa"/>
            <w:tcBorders>
              <w:top w:val="single" w:sz="6" w:space="0" w:color="auto"/>
            </w:tcBorders>
          </w:tcPr>
          <w:p w14:paraId="78AB2828" w14:textId="77777777" w:rsidR="00192683" w:rsidRPr="007E591D" w:rsidRDefault="00192683" w:rsidP="00E5797B">
            <w:pPr>
              <w:spacing w:line="280" w:lineRule="exact"/>
              <w:ind w:right="57"/>
              <w:jc w:val="right"/>
              <w:rPr>
                <w:rFonts w:ascii="Angsana New" w:eastAsia="New York" w:hAnsi="Angsana New"/>
                <w:snapToGrid w:val="0"/>
                <w:sz w:val="22"/>
                <w:szCs w:val="22"/>
                <w:lang w:eastAsia="th-TH"/>
              </w:rPr>
            </w:pPr>
            <w:r w:rsidRPr="007E591D">
              <w:rPr>
                <w:rFonts w:ascii="Angsana New" w:eastAsia="New York" w:hAnsi="Angsana New"/>
                <w:snapToGrid w:val="0"/>
                <w:sz w:val="22"/>
                <w:szCs w:val="22"/>
                <w:lang w:eastAsia="th-TH"/>
              </w:rPr>
              <w:t>60,146</w:t>
            </w:r>
          </w:p>
        </w:tc>
        <w:tc>
          <w:tcPr>
            <w:tcW w:w="84" w:type="dxa"/>
          </w:tcPr>
          <w:p w14:paraId="59307353" w14:textId="77777777" w:rsidR="00192683" w:rsidRPr="007E591D" w:rsidRDefault="00192683" w:rsidP="00E5797B">
            <w:pPr>
              <w:spacing w:line="280" w:lineRule="exact"/>
              <w:ind w:right="57"/>
              <w:jc w:val="right"/>
              <w:rPr>
                <w:rFonts w:ascii="Angsana New" w:eastAsia="New York" w:hAnsi="Angsana New"/>
                <w:snapToGrid w:val="0"/>
                <w:sz w:val="22"/>
                <w:szCs w:val="22"/>
                <w:lang w:eastAsia="th-TH"/>
              </w:rPr>
            </w:pPr>
          </w:p>
        </w:tc>
        <w:tc>
          <w:tcPr>
            <w:tcW w:w="1333" w:type="dxa"/>
            <w:tcBorders>
              <w:top w:val="single" w:sz="6" w:space="0" w:color="auto"/>
            </w:tcBorders>
          </w:tcPr>
          <w:p w14:paraId="32C52D77" w14:textId="77777777" w:rsidR="00192683" w:rsidRPr="007E591D" w:rsidRDefault="00192683" w:rsidP="00E5797B">
            <w:pPr>
              <w:spacing w:line="280" w:lineRule="exact"/>
              <w:ind w:right="57"/>
              <w:jc w:val="right"/>
              <w:rPr>
                <w:rFonts w:ascii="Angsana New" w:eastAsia="New York" w:hAnsi="Angsana New"/>
                <w:snapToGrid w:val="0"/>
                <w:sz w:val="22"/>
                <w:szCs w:val="22"/>
                <w:lang w:eastAsia="th-TH"/>
              </w:rPr>
            </w:pPr>
            <w:r w:rsidRPr="007E591D">
              <w:rPr>
                <w:rFonts w:ascii="Angsana New" w:eastAsia="New York" w:hAnsi="Angsana New"/>
                <w:snapToGrid w:val="0"/>
                <w:sz w:val="22"/>
                <w:szCs w:val="22"/>
                <w:lang w:eastAsia="th-TH"/>
              </w:rPr>
              <w:t>53,337</w:t>
            </w:r>
          </w:p>
        </w:tc>
        <w:tc>
          <w:tcPr>
            <w:tcW w:w="85" w:type="dxa"/>
          </w:tcPr>
          <w:p w14:paraId="516E00CD" w14:textId="77777777" w:rsidR="00192683" w:rsidRPr="007E591D" w:rsidRDefault="00192683" w:rsidP="00E5797B">
            <w:pPr>
              <w:spacing w:line="280" w:lineRule="exact"/>
              <w:ind w:right="57"/>
              <w:jc w:val="right"/>
              <w:rPr>
                <w:rFonts w:ascii="Angsana New" w:eastAsia="New York" w:hAnsi="Angsana New"/>
                <w:snapToGrid w:val="0"/>
                <w:sz w:val="22"/>
                <w:szCs w:val="22"/>
                <w:lang w:eastAsia="th-TH"/>
              </w:rPr>
            </w:pPr>
          </w:p>
        </w:tc>
        <w:tc>
          <w:tcPr>
            <w:tcW w:w="1191" w:type="dxa"/>
            <w:tcBorders>
              <w:top w:val="single" w:sz="6" w:space="0" w:color="auto"/>
            </w:tcBorders>
          </w:tcPr>
          <w:p w14:paraId="042198C2" w14:textId="77777777" w:rsidR="00192683" w:rsidRPr="007E591D" w:rsidRDefault="00192683" w:rsidP="00E5797B">
            <w:pPr>
              <w:spacing w:line="280" w:lineRule="exact"/>
              <w:ind w:right="57"/>
              <w:jc w:val="right"/>
              <w:rPr>
                <w:rFonts w:ascii="Angsana New" w:eastAsia="New York" w:hAnsi="Angsana New"/>
                <w:snapToGrid w:val="0"/>
                <w:sz w:val="22"/>
                <w:szCs w:val="22"/>
                <w:lang w:eastAsia="th-TH"/>
              </w:rPr>
            </w:pPr>
            <w:r w:rsidRPr="007E591D">
              <w:rPr>
                <w:rFonts w:ascii="Angsana New" w:eastAsia="New York" w:hAnsi="Angsana New"/>
                <w:snapToGrid w:val="0"/>
                <w:sz w:val="22"/>
                <w:szCs w:val="22"/>
                <w:lang w:eastAsia="th-TH"/>
              </w:rPr>
              <w:t>3,303,370</w:t>
            </w:r>
          </w:p>
        </w:tc>
      </w:tr>
      <w:tr w:rsidR="00192683" w:rsidRPr="007E591D" w14:paraId="1B727222" w14:textId="77777777" w:rsidTr="00380346">
        <w:trPr>
          <w:trHeight w:val="238"/>
        </w:trPr>
        <w:tc>
          <w:tcPr>
            <w:tcW w:w="5802" w:type="dxa"/>
            <w:noWrap/>
            <w:tcMar>
              <w:left w:w="108" w:type="dxa"/>
              <w:right w:w="108" w:type="dxa"/>
            </w:tcMar>
          </w:tcPr>
          <w:p w14:paraId="228D1049" w14:textId="77777777" w:rsidR="00192683" w:rsidRPr="007E591D" w:rsidRDefault="00192683" w:rsidP="00E5797B">
            <w:pPr>
              <w:tabs>
                <w:tab w:val="left" w:pos="360"/>
                <w:tab w:val="left" w:pos="540"/>
                <w:tab w:val="left" w:pos="1260"/>
              </w:tabs>
              <w:spacing w:line="280" w:lineRule="exact"/>
              <w:ind w:left="34"/>
              <w:jc w:val="both"/>
              <w:rPr>
                <w:rFonts w:ascii="Angsana New" w:eastAsia="New York" w:hAnsi="Angsana New"/>
                <w:sz w:val="22"/>
                <w:szCs w:val="22"/>
                <w:cs/>
              </w:rPr>
            </w:pPr>
            <w:r w:rsidRPr="007E591D">
              <w:rPr>
                <w:rFonts w:ascii="Angsana New" w:hAnsi="Angsana New"/>
                <w:sz w:val="22"/>
                <w:szCs w:val="22"/>
              </w:rPr>
              <w:t>Current liabilities</w:t>
            </w:r>
          </w:p>
        </w:tc>
        <w:tc>
          <w:tcPr>
            <w:tcW w:w="87" w:type="dxa"/>
            <w:gridSpan w:val="2"/>
            <w:tcBorders>
              <w:left w:val="nil"/>
            </w:tcBorders>
          </w:tcPr>
          <w:p w14:paraId="189CDE46" w14:textId="77777777" w:rsidR="00192683" w:rsidRPr="007E591D" w:rsidRDefault="00192683" w:rsidP="00E5797B">
            <w:pPr>
              <w:spacing w:line="280" w:lineRule="exact"/>
              <w:ind w:right="57"/>
              <w:jc w:val="right"/>
              <w:rPr>
                <w:rFonts w:ascii="Angsana New" w:eastAsia="New York" w:hAnsi="Angsana New"/>
                <w:snapToGrid w:val="0"/>
                <w:sz w:val="22"/>
                <w:szCs w:val="22"/>
                <w:cs/>
                <w:lang w:eastAsia="th-TH"/>
              </w:rPr>
            </w:pPr>
          </w:p>
        </w:tc>
        <w:tc>
          <w:tcPr>
            <w:tcW w:w="1189" w:type="dxa"/>
            <w:tcBorders>
              <w:top w:val="single" w:sz="6" w:space="0" w:color="auto"/>
            </w:tcBorders>
          </w:tcPr>
          <w:p w14:paraId="5507E1D8" w14:textId="77777777" w:rsidR="00192683" w:rsidRPr="007E591D" w:rsidRDefault="00192683" w:rsidP="00E5797B">
            <w:pPr>
              <w:spacing w:line="280" w:lineRule="exact"/>
              <w:ind w:right="57"/>
              <w:jc w:val="right"/>
              <w:rPr>
                <w:rFonts w:ascii="Angsana New" w:eastAsia="New York" w:hAnsi="Angsana New"/>
                <w:snapToGrid w:val="0"/>
                <w:sz w:val="22"/>
                <w:szCs w:val="22"/>
                <w:lang w:eastAsia="th-TH"/>
              </w:rPr>
            </w:pPr>
            <w:r w:rsidRPr="007E591D">
              <w:rPr>
                <w:rFonts w:ascii="Angsana New" w:eastAsia="New York" w:hAnsi="Angsana New"/>
                <w:snapToGrid w:val="0"/>
                <w:sz w:val="22"/>
                <w:szCs w:val="22"/>
                <w:lang w:eastAsia="th-TH"/>
              </w:rPr>
              <w:t>39,308</w:t>
            </w:r>
          </w:p>
        </w:tc>
        <w:tc>
          <w:tcPr>
            <w:tcW w:w="84" w:type="dxa"/>
          </w:tcPr>
          <w:p w14:paraId="2A700113" w14:textId="77777777" w:rsidR="00192683" w:rsidRPr="007E591D" w:rsidRDefault="00192683" w:rsidP="00E5797B">
            <w:pPr>
              <w:spacing w:line="280" w:lineRule="exact"/>
              <w:ind w:right="57"/>
              <w:jc w:val="right"/>
              <w:rPr>
                <w:rFonts w:ascii="Angsana New" w:eastAsia="New York" w:hAnsi="Angsana New"/>
                <w:snapToGrid w:val="0"/>
                <w:sz w:val="22"/>
                <w:szCs w:val="22"/>
                <w:lang w:eastAsia="th-TH"/>
              </w:rPr>
            </w:pPr>
          </w:p>
        </w:tc>
        <w:tc>
          <w:tcPr>
            <w:tcW w:w="1333" w:type="dxa"/>
            <w:tcBorders>
              <w:top w:val="single" w:sz="6" w:space="0" w:color="auto"/>
            </w:tcBorders>
          </w:tcPr>
          <w:p w14:paraId="25E5F512" w14:textId="53049D66" w:rsidR="00192683" w:rsidRPr="007E591D" w:rsidRDefault="00192683" w:rsidP="00E5797B">
            <w:pPr>
              <w:spacing w:line="280" w:lineRule="exact"/>
              <w:ind w:right="57"/>
              <w:jc w:val="center"/>
              <w:rPr>
                <w:rFonts w:ascii="Angsana New" w:eastAsia="New York" w:hAnsi="Angsana New"/>
                <w:snapToGrid w:val="0"/>
                <w:sz w:val="22"/>
                <w:szCs w:val="22"/>
                <w:lang w:eastAsia="th-TH"/>
              </w:rPr>
            </w:pPr>
            <w:r w:rsidRPr="007E591D">
              <w:rPr>
                <w:rFonts w:ascii="Angsana New" w:eastAsia="New York" w:hAnsi="Angsana New"/>
                <w:snapToGrid w:val="0"/>
                <w:sz w:val="22"/>
                <w:szCs w:val="22"/>
                <w:lang w:eastAsia="th-TH"/>
              </w:rPr>
              <w:t xml:space="preserve">        </w:t>
            </w:r>
            <w:r>
              <w:rPr>
                <w:rFonts w:ascii="Angsana New" w:eastAsia="New York" w:hAnsi="Angsana New"/>
                <w:snapToGrid w:val="0"/>
                <w:sz w:val="22"/>
                <w:szCs w:val="22"/>
                <w:lang w:eastAsia="th-TH"/>
              </w:rPr>
              <w:t xml:space="preserve">                  </w:t>
            </w:r>
            <w:r w:rsidRPr="007E591D">
              <w:rPr>
                <w:rFonts w:ascii="Angsana New" w:eastAsia="New York" w:hAnsi="Angsana New"/>
                <w:snapToGrid w:val="0"/>
                <w:sz w:val="22"/>
                <w:szCs w:val="22"/>
                <w:lang w:eastAsia="th-TH"/>
              </w:rPr>
              <w:t xml:space="preserve"> 766</w:t>
            </w:r>
          </w:p>
        </w:tc>
        <w:tc>
          <w:tcPr>
            <w:tcW w:w="85" w:type="dxa"/>
          </w:tcPr>
          <w:p w14:paraId="01F76BBD" w14:textId="77777777" w:rsidR="00192683" w:rsidRPr="007E591D" w:rsidRDefault="00192683" w:rsidP="00E5797B">
            <w:pPr>
              <w:spacing w:line="280" w:lineRule="exact"/>
              <w:ind w:right="57"/>
              <w:jc w:val="right"/>
              <w:rPr>
                <w:rFonts w:ascii="Angsana New" w:eastAsia="New York" w:hAnsi="Angsana New"/>
                <w:snapToGrid w:val="0"/>
                <w:sz w:val="22"/>
                <w:szCs w:val="22"/>
                <w:lang w:eastAsia="th-TH"/>
              </w:rPr>
            </w:pPr>
          </w:p>
        </w:tc>
        <w:tc>
          <w:tcPr>
            <w:tcW w:w="1191" w:type="dxa"/>
            <w:tcBorders>
              <w:top w:val="single" w:sz="6" w:space="0" w:color="auto"/>
            </w:tcBorders>
          </w:tcPr>
          <w:p w14:paraId="0BECEDFB" w14:textId="65543AED" w:rsidR="00192683" w:rsidRPr="007E591D" w:rsidRDefault="00192683" w:rsidP="00E5797B">
            <w:pPr>
              <w:spacing w:line="280" w:lineRule="exact"/>
              <w:ind w:right="57"/>
              <w:jc w:val="center"/>
              <w:rPr>
                <w:rFonts w:ascii="Angsana New" w:eastAsia="New York" w:hAnsi="Angsana New"/>
                <w:snapToGrid w:val="0"/>
                <w:sz w:val="22"/>
                <w:szCs w:val="22"/>
                <w:lang w:eastAsia="th-TH"/>
              </w:rPr>
            </w:pPr>
            <w:r w:rsidRPr="007E591D">
              <w:rPr>
                <w:rFonts w:ascii="Angsana New" w:eastAsia="New York" w:hAnsi="Angsana New"/>
                <w:snapToGrid w:val="0"/>
                <w:sz w:val="22"/>
                <w:szCs w:val="22"/>
                <w:lang w:eastAsia="th-TH"/>
              </w:rPr>
              <w:t xml:space="preserve"> </w:t>
            </w:r>
            <w:r>
              <w:rPr>
                <w:rFonts w:ascii="Angsana New" w:eastAsia="New York" w:hAnsi="Angsana New"/>
                <w:snapToGrid w:val="0"/>
                <w:sz w:val="22"/>
                <w:szCs w:val="22"/>
                <w:lang w:eastAsia="th-TH"/>
              </w:rPr>
              <w:t xml:space="preserve">               </w:t>
            </w:r>
            <w:r w:rsidRPr="007E591D">
              <w:rPr>
                <w:rFonts w:ascii="Angsana New" w:eastAsia="New York" w:hAnsi="Angsana New"/>
                <w:snapToGrid w:val="0"/>
                <w:sz w:val="22"/>
                <w:szCs w:val="22"/>
                <w:lang w:eastAsia="th-TH"/>
              </w:rPr>
              <w:t>461,326</w:t>
            </w:r>
          </w:p>
        </w:tc>
      </w:tr>
      <w:tr w:rsidR="00192683" w:rsidRPr="007E591D" w14:paraId="7AF3F1F4" w14:textId="77777777" w:rsidTr="00380346">
        <w:trPr>
          <w:trHeight w:val="238"/>
        </w:trPr>
        <w:tc>
          <w:tcPr>
            <w:tcW w:w="5802" w:type="dxa"/>
            <w:noWrap/>
            <w:tcMar>
              <w:left w:w="108" w:type="dxa"/>
              <w:right w:w="108" w:type="dxa"/>
            </w:tcMar>
          </w:tcPr>
          <w:p w14:paraId="10913273" w14:textId="77777777" w:rsidR="00192683" w:rsidRPr="007E591D" w:rsidRDefault="00192683" w:rsidP="00E5797B">
            <w:pPr>
              <w:tabs>
                <w:tab w:val="left" w:pos="360"/>
                <w:tab w:val="left" w:pos="540"/>
                <w:tab w:val="left" w:pos="1260"/>
              </w:tabs>
              <w:spacing w:line="280" w:lineRule="exact"/>
              <w:ind w:left="34"/>
              <w:jc w:val="both"/>
              <w:rPr>
                <w:rFonts w:ascii="Angsana New" w:eastAsia="New York" w:hAnsi="Angsana New"/>
                <w:sz w:val="22"/>
                <w:szCs w:val="22"/>
                <w:cs/>
              </w:rPr>
            </w:pPr>
            <w:r w:rsidRPr="007E591D">
              <w:rPr>
                <w:rFonts w:ascii="Angsana New" w:hAnsi="Angsana New"/>
                <w:sz w:val="22"/>
                <w:szCs w:val="22"/>
              </w:rPr>
              <w:t>Non-current liabilities</w:t>
            </w:r>
          </w:p>
        </w:tc>
        <w:tc>
          <w:tcPr>
            <w:tcW w:w="87" w:type="dxa"/>
            <w:gridSpan w:val="2"/>
            <w:tcBorders>
              <w:left w:val="nil"/>
            </w:tcBorders>
          </w:tcPr>
          <w:p w14:paraId="4C2E070E" w14:textId="77777777" w:rsidR="00192683" w:rsidRPr="007E591D" w:rsidRDefault="00192683" w:rsidP="00E5797B">
            <w:pPr>
              <w:spacing w:line="280" w:lineRule="exact"/>
              <w:ind w:right="57"/>
              <w:jc w:val="right"/>
              <w:rPr>
                <w:rFonts w:ascii="Angsana New" w:eastAsia="New York" w:hAnsi="Angsana New"/>
                <w:snapToGrid w:val="0"/>
                <w:sz w:val="22"/>
                <w:szCs w:val="22"/>
                <w:cs/>
                <w:lang w:eastAsia="th-TH"/>
              </w:rPr>
            </w:pPr>
          </w:p>
        </w:tc>
        <w:tc>
          <w:tcPr>
            <w:tcW w:w="1189" w:type="dxa"/>
            <w:tcBorders>
              <w:bottom w:val="single" w:sz="6" w:space="0" w:color="auto"/>
            </w:tcBorders>
          </w:tcPr>
          <w:p w14:paraId="1CD18D83" w14:textId="77777777" w:rsidR="00192683" w:rsidRPr="007E591D" w:rsidRDefault="00192683" w:rsidP="00E5797B">
            <w:pPr>
              <w:spacing w:line="280" w:lineRule="exact"/>
              <w:ind w:right="57"/>
              <w:jc w:val="right"/>
              <w:rPr>
                <w:rFonts w:ascii="Angsana New" w:eastAsia="New York" w:hAnsi="Angsana New"/>
                <w:snapToGrid w:val="0"/>
                <w:sz w:val="22"/>
                <w:szCs w:val="22"/>
                <w:lang w:eastAsia="th-TH"/>
              </w:rPr>
            </w:pPr>
            <w:r w:rsidRPr="007E591D">
              <w:rPr>
                <w:rFonts w:ascii="Angsana New" w:eastAsia="New York" w:hAnsi="Angsana New"/>
                <w:snapToGrid w:val="0"/>
                <w:sz w:val="22"/>
                <w:szCs w:val="22"/>
                <w:lang w:eastAsia="th-TH"/>
              </w:rPr>
              <w:t>1,621</w:t>
            </w:r>
          </w:p>
        </w:tc>
        <w:tc>
          <w:tcPr>
            <w:tcW w:w="84" w:type="dxa"/>
          </w:tcPr>
          <w:p w14:paraId="2E2EA3DF" w14:textId="77777777" w:rsidR="00192683" w:rsidRPr="007E591D" w:rsidRDefault="00192683" w:rsidP="00E5797B">
            <w:pPr>
              <w:spacing w:line="280" w:lineRule="exact"/>
              <w:ind w:right="57"/>
              <w:jc w:val="right"/>
              <w:rPr>
                <w:rFonts w:ascii="Angsana New" w:eastAsia="New York" w:hAnsi="Angsana New"/>
                <w:snapToGrid w:val="0"/>
                <w:sz w:val="22"/>
                <w:szCs w:val="22"/>
                <w:lang w:eastAsia="th-TH"/>
              </w:rPr>
            </w:pPr>
          </w:p>
        </w:tc>
        <w:tc>
          <w:tcPr>
            <w:tcW w:w="1333" w:type="dxa"/>
            <w:tcBorders>
              <w:bottom w:val="single" w:sz="6" w:space="0" w:color="auto"/>
            </w:tcBorders>
          </w:tcPr>
          <w:p w14:paraId="4E516E37" w14:textId="77777777" w:rsidR="00192683" w:rsidRPr="007E591D" w:rsidRDefault="00192683" w:rsidP="00E5797B">
            <w:pPr>
              <w:spacing w:line="280" w:lineRule="exact"/>
              <w:ind w:right="57"/>
              <w:jc w:val="right"/>
              <w:rPr>
                <w:rFonts w:ascii="Angsana New" w:eastAsia="New York" w:hAnsi="Angsana New"/>
                <w:snapToGrid w:val="0"/>
                <w:sz w:val="22"/>
                <w:szCs w:val="22"/>
                <w:lang w:eastAsia="th-TH"/>
              </w:rPr>
            </w:pPr>
            <w:r w:rsidRPr="007E591D">
              <w:rPr>
                <w:rFonts w:ascii="Angsana New" w:eastAsia="New York" w:hAnsi="Angsana New"/>
                <w:snapToGrid w:val="0"/>
                <w:sz w:val="22"/>
                <w:szCs w:val="22"/>
                <w:lang w:eastAsia="th-TH"/>
              </w:rPr>
              <w:t>912</w:t>
            </w:r>
          </w:p>
        </w:tc>
        <w:tc>
          <w:tcPr>
            <w:tcW w:w="85" w:type="dxa"/>
          </w:tcPr>
          <w:p w14:paraId="24FE0368" w14:textId="77777777" w:rsidR="00192683" w:rsidRPr="007E591D" w:rsidRDefault="00192683" w:rsidP="00E5797B">
            <w:pPr>
              <w:spacing w:line="280" w:lineRule="exact"/>
              <w:ind w:right="57"/>
              <w:jc w:val="right"/>
              <w:rPr>
                <w:rFonts w:ascii="Angsana New" w:eastAsia="New York" w:hAnsi="Angsana New"/>
                <w:snapToGrid w:val="0"/>
                <w:sz w:val="22"/>
                <w:szCs w:val="22"/>
                <w:lang w:eastAsia="th-TH"/>
              </w:rPr>
            </w:pPr>
          </w:p>
        </w:tc>
        <w:tc>
          <w:tcPr>
            <w:tcW w:w="1191" w:type="dxa"/>
            <w:tcBorders>
              <w:bottom w:val="single" w:sz="6" w:space="0" w:color="auto"/>
            </w:tcBorders>
          </w:tcPr>
          <w:p w14:paraId="3FD574F0" w14:textId="77777777" w:rsidR="00192683" w:rsidRPr="007E591D" w:rsidRDefault="00192683" w:rsidP="00E5797B">
            <w:pPr>
              <w:spacing w:line="280" w:lineRule="exact"/>
              <w:ind w:right="57"/>
              <w:jc w:val="right"/>
              <w:rPr>
                <w:rFonts w:ascii="Angsana New" w:eastAsia="New York" w:hAnsi="Angsana New"/>
                <w:snapToGrid w:val="0"/>
                <w:sz w:val="22"/>
                <w:szCs w:val="22"/>
                <w:lang w:eastAsia="th-TH"/>
              </w:rPr>
            </w:pPr>
            <w:r w:rsidRPr="007E591D">
              <w:rPr>
                <w:rFonts w:ascii="Angsana New" w:eastAsia="New York" w:hAnsi="Angsana New"/>
                <w:snapToGrid w:val="0"/>
                <w:sz w:val="22"/>
                <w:szCs w:val="22"/>
                <w:lang w:eastAsia="th-TH"/>
              </w:rPr>
              <w:t>74,045</w:t>
            </w:r>
          </w:p>
        </w:tc>
      </w:tr>
      <w:tr w:rsidR="00BF0E67" w:rsidRPr="007E591D" w14:paraId="4EE574DC" w14:textId="77777777" w:rsidTr="005C2FC5">
        <w:trPr>
          <w:trHeight w:val="238"/>
        </w:trPr>
        <w:tc>
          <w:tcPr>
            <w:tcW w:w="5802" w:type="dxa"/>
            <w:noWrap/>
            <w:tcMar>
              <w:left w:w="108" w:type="dxa"/>
              <w:right w:w="108" w:type="dxa"/>
            </w:tcMar>
          </w:tcPr>
          <w:p w14:paraId="775C116E" w14:textId="2C1CD176" w:rsidR="00BF0E67" w:rsidRPr="007E591D" w:rsidRDefault="00BF0E67" w:rsidP="00BF0E67">
            <w:pPr>
              <w:tabs>
                <w:tab w:val="left" w:pos="360"/>
                <w:tab w:val="left" w:pos="540"/>
                <w:tab w:val="left" w:pos="1260"/>
              </w:tabs>
              <w:spacing w:line="280" w:lineRule="exact"/>
              <w:ind w:left="34"/>
              <w:jc w:val="both"/>
              <w:rPr>
                <w:rFonts w:ascii="Angsana New" w:hAnsi="Angsana New"/>
                <w:sz w:val="22"/>
                <w:szCs w:val="22"/>
              </w:rPr>
            </w:pPr>
            <w:r w:rsidRPr="007E591D">
              <w:rPr>
                <w:rFonts w:ascii="Angsana New" w:hAnsi="Angsana New"/>
                <w:sz w:val="22"/>
                <w:szCs w:val="22"/>
              </w:rPr>
              <w:t xml:space="preserve">     </w:t>
            </w:r>
            <w:r w:rsidRPr="007E591D">
              <w:rPr>
                <w:rFonts w:ascii="Angsana New" w:hAnsi="Angsana New"/>
                <w:sz w:val="22"/>
                <w:szCs w:val="22"/>
                <w:cs/>
              </w:rPr>
              <w:t xml:space="preserve">    </w:t>
            </w:r>
            <w:r w:rsidRPr="007E591D">
              <w:rPr>
                <w:rFonts w:ascii="Angsana New" w:eastAsia="Calibri" w:hAnsi="Angsana New"/>
                <w:sz w:val="22"/>
                <w:szCs w:val="22"/>
                <w:lang w:bidi="ar-SA"/>
              </w:rPr>
              <w:t>Total liabilities</w:t>
            </w:r>
          </w:p>
        </w:tc>
        <w:tc>
          <w:tcPr>
            <w:tcW w:w="87" w:type="dxa"/>
            <w:gridSpan w:val="2"/>
            <w:tcBorders>
              <w:left w:val="nil"/>
            </w:tcBorders>
          </w:tcPr>
          <w:p w14:paraId="2215A9FD" w14:textId="77777777" w:rsidR="00BF0E67" w:rsidRPr="007E591D" w:rsidRDefault="00BF0E67" w:rsidP="00BF0E67">
            <w:pPr>
              <w:spacing w:line="280" w:lineRule="exact"/>
              <w:ind w:right="57"/>
              <w:jc w:val="right"/>
              <w:rPr>
                <w:rFonts w:ascii="Angsana New" w:eastAsia="New York" w:hAnsi="Angsana New"/>
                <w:snapToGrid w:val="0"/>
                <w:sz w:val="22"/>
                <w:szCs w:val="22"/>
                <w:cs/>
                <w:lang w:eastAsia="th-TH"/>
              </w:rPr>
            </w:pPr>
          </w:p>
        </w:tc>
        <w:tc>
          <w:tcPr>
            <w:tcW w:w="1189" w:type="dxa"/>
            <w:tcBorders>
              <w:top w:val="single" w:sz="6" w:space="0" w:color="auto"/>
              <w:bottom w:val="single" w:sz="6" w:space="0" w:color="auto"/>
            </w:tcBorders>
          </w:tcPr>
          <w:p w14:paraId="342720A8" w14:textId="477464A8" w:rsidR="00BF0E67" w:rsidRPr="007E591D" w:rsidRDefault="00BF0E67" w:rsidP="00BF0E67">
            <w:pPr>
              <w:spacing w:line="280" w:lineRule="exact"/>
              <w:ind w:right="57"/>
              <w:jc w:val="right"/>
              <w:rPr>
                <w:rFonts w:ascii="Angsana New" w:eastAsia="New York" w:hAnsi="Angsana New"/>
                <w:snapToGrid w:val="0"/>
                <w:sz w:val="22"/>
                <w:szCs w:val="22"/>
                <w:lang w:eastAsia="th-TH"/>
              </w:rPr>
            </w:pPr>
            <w:r w:rsidRPr="007E591D">
              <w:rPr>
                <w:rFonts w:ascii="Angsana New" w:eastAsia="New York" w:hAnsi="Angsana New"/>
                <w:snapToGrid w:val="0"/>
                <w:sz w:val="22"/>
                <w:szCs w:val="22"/>
                <w:lang w:eastAsia="th-TH"/>
              </w:rPr>
              <w:t>40,929</w:t>
            </w:r>
          </w:p>
        </w:tc>
        <w:tc>
          <w:tcPr>
            <w:tcW w:w="84" w:type="dxa"/>
          </w:tcPr>
          <w:p w14:paraId="5C1CAD63" w14:textId="77777777" w:rsidR="00BF0E67" w:rsidRPr="007E591D" w:rsidRDefault="00BF0E67" w:rsidP="00BF0E67">
            <w:pPr>
              <w:spacing w:line="280" w:lineRule="exact"/>
              <w:ind w:right="57"/>
              <w:jc w:val="right"/>
              <w:rPr>
                <w:rFonts w:ascii="Angsana New" w:eastAsia="New York" w:hAnsi="Angsana New"/>
                <w:snapToGrid w:val="0"/>
                <w:sz w:val="22"/>
                <w:szCs w:val="22"/>
                <w:lang w:eastAsia="th-TH"/>
              </w:rPr>
            </w:pPr>
          </w:p>
        </w:tc>
        <w:tc>
          <w:tcPr>
            <w:tcW w:w="1333" w:type="dxa"/>
            <w:tcBorders>
              <w:top w:val="single" w:sz="6" w:space="0" w:color="auto"/>
              <w:bottom w:val="single" w:sz="6" w:space="0" w:color="auto"/>
            </w:tcBorders>
          </w:tcPr>
          <w:p w14:paraId="53349F6E" w14:textId="5746691B" w:rsidR="00BF0E67" w:rsidRPr="007E591D" w:rsidRDefault="00BF0E67" w:rsidP="00BF0E67">
            <w:pPr>
              <w:spacing w:line="280" w:lineRule="exact"/>
              <w:ind w:right="57"/>
              <w:jc w:val="right"/>
              <w:rPr>
                <w:rFonts w:ascii="Angsana New" w:eastAsia="New York" w:hAnsi="Angsana New"/>
                <w:snapToGrid w:val="0"/>
                <w:sz w:val="22"/>
                <w:szCs w:val="22"/>
                <w:lang w:eastAsia="th-TH"/>
              </w:rPr>
            </w:pPr>
            <w:r w:rsidRPr="007E591D">
              <w:rPr>
                <w:rFonts w:ascii="Angsana New" w:eastAsia="New York" w:hAnsi="Angsana New"/>
                <w:snapToGrid w:val="0"/>
                <w:sz w:val="22"/>
                <w:szCs w:val="22"/>
                <w:lang w:eastAsia="th-TH"/>
              </w:rPr>
              <w:t>1,678</w:t>
            </w:r>
          </w:p>
        </w:tc>
        <w:tc>
          <w:tcPr>
            <w:tcW w:w="85" w:type="dxa"/>
          </w:tcPr>
          <w:p w14:paraId="24D53174" w14:textId="77777777" w:rsidR="00BF0E67" w:rsidRPr="007E591D" w:rsidRDefault="00BF0E67" w:rsidP="00BF0E67">
            <w:pPr>
              <w:spacing w:line="280" w:lineRule="exact"/>
              <w:ind w:right="57"/>
              <w:jc w:val="right"/>
              <w:rPr>
                <w:rFonts w:ascii="Angsana New" w:eastAsia="New York" w:hAnsi="Angsana New"/>
                <w:snapToGrid w:val="0"/>
                <w:sz w:val="22"/>
                <w:szCs w:val="22"/>
                <w:lang w:eastAsia="th-TH"/>
              </w:rPr>
            </w:pPr>
          </w:p>
        </w:tc>
        <w:tc>
          <w:tcPr>
            <w:tcW w:w="1191" w:type="dxa"/>
            <w:tcBorders>
              <w:top w:val="single" w:sz="6" w:space="0" w:color="auto"/>
              <w:bottom w:val="single" w:sz="6" w:space="0" w:color="auto"/>
            </w:tcBorders>
          </w:tcPr>
          <w:p w14:paraId="21D6F799" w14:textId="433B161D" w:rsidR="00BF0E67" w:rsidRPr="007E591D" w:rsidRDefault="00BF0E67" w:rsidP="00BF0E67">
            <w:pPr>
              <w:spacing w:line="280" w:lineRule="exact"/>
              <w:ind w:right="57"/>
              <w:jc w:val="right"/>
              <w:rPr>
                <w:rFonts w:ascii="Angsana New" w:eastAsia="New York" w:hAnsi="Angsana New"/>
                <w:snapToGrid w:val="0"/>
                <w:sz w:val="22"/>
                <w:szCs w:val="22"/>
                <w:lang w:eastAsia="th-TH"/>
              </w:rPr>
            </w:pPr>
            <w:r w:rsidRPr="007E591D">
              <w:rPr>
                <w:rFonts w:ascii="Angsana New" w:eastAsia="New York" w:hAnsi="Angsana New"/>
                <w:snapToGrid w:val="0"/>
                <w:sz w:val="22"/>
                <w:szCs w:val="22"/>
                <w:lang w:eastAsia="th-TH"/>
              </w:rPr>
              <w:t>535,371</w:t>
            </w:r>
          </w:p>
        </w:tc>
      </w:tr>
      <w:tr w:rsidR="00192683" w:rsidRPr="007E591D" w14:paraId="4F3E8E9A" w14:textId="77777777" w:rsidTr="00380346">
        <w:trPr>
          <w:trHeight w:val="238"/>
        </w:trPr>
        <w:tc>
          <w:tcPr>
            <w:tcW w:w="5802" w:type="dxa"/>
            <w:noWrap/>
            <w:tcMar>
              <w:left w:w="108" w:type="dxa"/>
              <w:right w:w="108" w:type="dxa"/>
            </w:tcMar>
          </w:tcPr>
          <w:p w14:paraId="2E21BB16" w14:textId="77777777" w:rsidR="00192683" w:rsidRPr="007E591D" w:rsidRDefault="00192683" w:rsidP="00E5797B">
            <w:pPr>
              <w:tabs>
                <w:tab w:val="left" w:pos="175"/>
                <w:tab w:val="left" w:pos="540"/>
                <w:tab w:val="left" w:pos="1260"/>
              </w:tabs>
              <w:spacing w:line="280" w:lineRule="exact"/>
              <w:ind w:left="34"/>
              <w:rPr>
                <w:rFonts w:ascii="Angsana New" w:eastAsia="New York" w:hAnsi="Angsana New"/>
                <w:sz w:val="22"/>
                <w:szCs w:val="22"/>
                <w:cs/>
              </w:rPr>
            </w:pPr>
            <w:r w:rsidRPr="007E591D">
              <w:rPr>
                <w:rFonts w:ascii="Angsana New" w:hAnsi="Angsana New"/>
                <w:sz w:val="22"/>
                <w:szCs w:val="22"/>
              </w:rPr>
              <w:t xml:space="preserve">    </w:t>
            </w:r>
            <w:r w:rsidRPr="007E591D">
              <w:rPr>
                <w:rFonts w:ascii="Angsana New" w:hAnsi="Angsana New"/>
                <w:sz w:val="22"/>
                <w:szCs w:val="22"/>
                <w:cs/>
              </w:rPr>
              <w:t xml:space="preserve">      </w:t>
            </w:r>
            <w:r w:rsidRPr="007E591D">
              <w:rPr>
                <w:rFonts w:ascii="Angsana New" w:eastAsia="Calibri" w:hAnsi="Angsana New"/>
                <w:sz w:val="22"/>
                <w:szCs w:val="22"/>
                <w:lang w:bidi="ar-SA"/>
              </w:rPr>
              <w:t>Net assets</w:t>
            </w:r>
          </w:p>
        </w:tc>
        <w:tc>
          <w:tcPr>
            <w:tcW w:w="87" w:type="dxa"/>
            <w:gridSpan w:val="2"/>
            <w:tcBorders>
              <w:left w:val="nil"/>
            </w:tcBorders>
          </w:tcPr>
          <w:p w14:paraId="1B2EE47D" w14:textId="77777777" w:rsidR="00192683" w:rsidRPr="007E591D" w:rsidRDefault="00192683" w:rsidP="00E5797B">
            <w:pPr>
              <w:spacing w:line="280" w:lineRule="exact"/>
              <w:ind w:right="57"/>
              <w:jc w:val="right"/>
              <w:rPr>
                <w:rFonts w:ascii="Angsana New" w:eastAsia="New York" w:hAnsi="Angsana New"/>
                <w:snapToGrid w:val="0"/>
                <w:sz w:val="22"/>
                <w:szCs w:val="22"/>
                <w:cs/>
                <w:lang w:eastAsia="th-TH"/>
              </w:rPr>
            </w:pPr>
          </w:p>
        </w:tc>
        <w:tc>
          <w:tcPr>
            <w:tcW w:w="1189" w:type="dxa"/>
            <w:tcBorders>
              <w:top w:val="single" w:sz="6" w:space="0" w:color="auto"/>
              <w:bottom w:val="double" w:sz="6" w:space="0" w:color="auto"/>
            </w:tcBorders>
          </w:tcPr>
          <w:p w14:paraId="710059D0" w14:textId="77777777" w:rsidR="00192683" w:rsidRPr="007E591D" w:rsidRDefault="00192683" w:rsidP="00E5797B">
            <w:pPr>
              <w:spacing w:line="280" w:lineRule="exact"/>
              <w:ind w:right="57"/>
              <w:jc w:val="right"/>
              <w:rPr>
                <w:rFonts w:ascii="Angsana New" w:eastAsia="New York" w:hAnsi="Angsana New"/>
                <w:snapToGrid w:val="0"/>
                <w:sz w:val="22"/>
                <w:szCs w:val="22"/>
                <w:lang w:eastAsia="th-TH"/>
              </w:rPr>
            </w:pPr>
            <w:r w:rsidRPr="007E591D">
              <w:rPr>
                <w:rFonts w:ascii="Angsana New" w:eastAsia="New York" w:hAnsi="Angsana New"/>
                <w:snapToGrid w:val="0"/>
                <w:sz w:val="22"/>
                <w:szCs w:val="22"/>
                <w:lang w:eastAsia="th-TH"/>
              </w:rPr>
              <w:t>19,217</w:t>
            </w:r>
          </w:p>
        </w:tc>
        <w:tc>
          <w:tcPr>
            <w:tcW w:w="84" w:type="dxa"/>
          </w:tcPr>
          <w:p w14:paraId="35826890" w14:textId="77777777" w:rsidR="00192683" w:rsidRPr="007E591D" w:rsidRDefault="00192683" w:rsidP="00E5797B">
            <w:pPr>
              <w:spacing w:line="280" w:lineRule="exact"/>
              <w:ind w:right="57"/>
              <w:jc w:val="right"/>
              <w:rPr>
                <w:rFonts w:ascii="Angsana New" w:eastAsia="New York" w:hAnsi="Angsana New"/>
                <w:snapToGrid w:val="0"/>
                <w:sz w:val="22"/>
                <w:szCs w:val="22"/>
                <w:lang w:eastAsia="th-TH"/>
              </w:rPr>
            </w:pPr>
          </w:p>
        </w:tc>
        <w:tc>
          <w:tcPr>
            <w:tcW w:w="1333" w:type="dxa"/>
            <w:tcBorders>
              <w:top w:val="single" w:sz="6" w:space="0" w:color="auto"/>
              <w:bottom w:val="double" w:sz="6" w:space="0" w:color="auto"/>
            </w:tcBorders>
          </w:tcPr>
          <w:p w14:paraId="66F23AA5" w14:textId="77777777" w:rsidR="00192683" w:rsidRPr="007E591D" w:rsidRDefault="00192683" w:rsidP="00E5797B">
            <w:pPr>
              <w:spacing w:line="280" w:lineRule="exact"/>
              <w:ind w:right="57"/>
              <w:jc w:val="right"/>
              <w:rPr>
                <w:rFonts w:ascii="Angsana New" w:eastAsia="New York" w:hAnsi="Angsana New"/>
                <w:snapToGrid w:val="0"/>
                <w:sz w:val="22"/>
                <w:szCs w:val="22"/>
                <w:lang w:eastAsia="th-TH"/>
              </w:rPr>
            </w:pPr>
            <w:r w:rsidRPr="007E591D">
              <w:rPr>
                <w:rFonts w:ascii="Angsana New" w:eastAsia="New York" w:hAnsi="Angsana New"/>
                <w:snapToGrid w:val="0"/>
                <w:sz w:val="22"/>
                <w:szCs w:val="22"/>
                <w:lang w:eastAsia="th-TH"/>
              </w:rPr>
              <w:t>51,659</w:t>
            </w:r>
          </w:p>
        </w:tc>
        <w:tc>
          <w:tcPr>
            <w:tcW w:w="85" w:type="dxa"/>
          </w:tcPr>
          <w:p w14:paraId="75C0C014" w14:textId="77777777" w:rsidR="00192683" w:rsidRPr="007E591D" w:rsidRDefault="00192683" w:rsidP="00E5797B">
            <w:pPr>
              <w:spacing w:line="280" w:lineRule="exact"/>
              <w:ind w:right="57"/>
              <w:jc w:val="right"/>
              <w:rPr>
                <w:rFonts w:ascii="Angsana New" w:eastAsia="New York" w:hAnsi="Angsana New"/>
                <w:snapToGrid w:val="0"/>
                <w:sz w:val="22"/>
                <w:szCs w:val="22"/>
                <w:lang w:eastAsia="th-TH"/>
              </w:rPr>
            </w:pPr>
          </w:p>
        </w:tc>
        <w:tc>
          <w:tcPr>
            <w:tcW w:w="1191" w:type="dxa"/>
            <w:tcBorders>
              <w:top w:val="single" w:sz="6" w:space="0" w:color="auto"/>
              <w:bottom w:val="double" w:sz="6" w:space="0" w:color="auto"/>
            </w:tcBorders>
          </w:tcPr>
          <w:p w14:paraId="7E95ADEE" w14:textId="77777777" w:rsidR="00192683" w:rsidRPr="007E591D" w:rsidRDefault="00192683" w:rsidP="00E5797B">
            <w:pPr>
              <w:spacing w:line="280" w:lineRule="exact"/>
              <w:ind w:right="57"/>
              <w:jc w:val="right"/>
              <w:rPr>
                <w:rFonts w:ascii="Angsana New" w:eastAsia="New York" w:hAnsi="Angsana New"/>
                <w:snapToGrid w:val="0"/>
                <w:sz w:val="22"/>
                <w:szCs w:val="22"/>
                <w:lang w:eastAsia="th-TH"/>
              </w:rPr>
            </w:pPr>
            <w:r w:rsidRPr="007E591D">
              <w:rPr>
                <w:rFonts w:ascii="Angsana New" w:eastAsia="New York" w:hAnsi="Angsana New"/>
                <w:snapToGrid w:val="0"/>
                <w:sz w:val="22"/>
                <w:szCs w:val="22"/>
                <w:lang w:eastAsia="th-TH"/>
              </w:rPr>
              <w:t>2,767,999</w:t>
            </w:r>
          </w:p>
        </w:tc>
      </w:tr>
      <w:tr w:rsidR="00192683" w:rsidRPr="007E591D" w14:paraId="71900DEB" w14:textId="77777777" w:rsidTr="00380346">
        <w:trPr>
          <w:trHeight w:val="238"/>
        </w:trPr>
        <w:tc>
          <w:tcPr>
            <w:tcW w:w="5802" w:type="dxa"/>
            <w:noWrap/>
            <w:tcMar>
              <w:left w:w="108" w:type="dxa"/>
              <w:right w:w="108" w:type="dxa"/>
            </w:tcMar>
          </w:tcPr>
          <w:p w14:paraId="2DF18FA0" w14:textId="77777777" w:rsidR="00192683" w:rsidRPr="007E591D" w:rsidRDefault="00192683" w:rsidP="00E5797B">
            <w:pPr>
              <w:tabs>
                <w:tab w:val="left" w:pos="175"/>
                <w:tab w:val="left" w:pos="540"/>
                <w:tab w:val="left" w:pos="1260"/>
              </w:tabs>
              <w:spacing w:line="280" w:lineRule="exact"/>
              <w:ind w:left="34"/>
              <w:rPr>
                <w:rFonts w:ascii="Angsana New" w:eastAsia="New York" w:hAnsi="Angsana New"/>
                <w:sz w:val="22"/>
                <w:szCs w:val="22"/>
                <w:cs/>
              </w:rPr>
            </w:pPr>
          </w:p>
        </w:tc>
        <w:tc>
          <w:tcPr>
            <w:tcW w:w="87" w:type="dxa"/>
            <w:gridSpan w:val="2"/>
            <w:tcBorders>
              <w:left w:val="nil"/>
            </w:tcBorders>
          </w:tcPr>
          <w:p w14:paraId="4EA3622B" w14:textId="77777777" w:rsidR="00192683" w:rsidRPr="007E591D" w:rsidRDefault="00192683" w:rsidP="00E5797B">
            <w:pPr>
              <w:spacing w:line="280" w:lineRule="exact"/>
              <w:ind w:right="57"/>
              <w:jc w:val="right"/>
              <w:rPr>
                <w:rFonts w:ascii="Angsana New" w:eastAsia="New York" w:hAnsi="Angsana New"/>
                <w:snapToGrid w:val="0"/>
                <w:sz w:val="22"/>
                <w:szCs w:val="22"/>
                <w:cs/>
                <w:lang w:eastAsia="th-TH"/>
              </w:rPr>
            </w:pPr>
          </w:p>
        </w:tc>
        <w:tc>
          <w:tcPr>
            <w:tcW w:w="1189" w:type="dxa"/>
            <w:tcBorders>
              <w:top w:val="double" w:sz="6" w:space="0" w:color="auto"/>
            </w:tcBorders>
          </w:tcPr>
          <w:p w14:paraId="6CF9F03F" w14:textId="77777777" w:rsidR="00192683" w:rsidRPr="007E591D" w:rsidRDefault="00192683" w:rsidP="00E5797B">
            <w:pPr>
              <w:spacing w:line="280" w:lineRule="exact"/>
              <w:ind w:right="57"/>
              <w:jc w:val="right"/>
              <w:rPr>
                <w:rFonts w:ascii="Angsana New" w:eastAsia="New York" w:hAnsi="Angsana New"/>
                <w:snapToGrid w:val="0"/>
                <w:sz w:val="22"/>
                <w:szCs w:val="22"/>
                <w:lang w:eastAsia="th-TH"/>
              </w:rPr>
            </w:pPr>
          </w:p>
        </w:tc>
        <w:tc>
          <w:tcPr>
            <w:tcW w:w="84" w:type="dxa"/>
          </w:tcPr>
          <w:p w14:paraId="4B829EEA" w14:textId="77777777" w:rsidR="00192683" w:rsidRPr="007E591D" w:rsidRDefault="00192683" w:rsidP="00E5797B">
            <w:pPr>
              <w:spacing w:line="280" w:lineRule="exact"/>
              <w:ind w:right="57"/>
              <w:jc w:val="right"/>
              <w:rPr>
                <w:rFonts w:ascii="Angsana New" w:eastAsia="New York" w:hAnsi="Angsana New"/>
                <w:snapToGrid w:val="0"/>
                <w:sz w:val="22"/>
                <w:szCs w:val="22"/>
                <w:lang w:eastAsia="th-TH"/>
              </w:rPr>
            </w:pPr>
          </w:p>
        </w:tc>
        <w:tc>
          <w:tcPr>
            <w:tcW w:w="1333" w:type="dxa"/>
            <w:tcBorders>
              <w:top w:val="double" w:sz="6" w:space="0" w:color="auto"/>
            </w:tcBorders>
          </w:tcPr>
          <w:p w14:paraId="6D1764ED" w14:textId="77777777" w:rsidR="00192683" w:rsidRPr="007E591D" w:rsidRDefault="00192683" w:rsidP="00E5797B">
            <w:pPr>
              <w:spacing w:line="280" w:lineRule="exact"/>
              <w:ind w:right="57"/>
              <w:jc w:val="right"/>
              <w:rPr>
                <w:rFonts w:ascii="Angsana New" w:eastAsia="New York" w:hAnsi="Angsana New"/>
                <w:snapToGrid w:val="0"/>
                <w:sz w:val="22"/>
                <w:szCs w:val="22"/>
                <w:lang w:eastAsia="th-TH"/>
              </w:rPr>
            </w:pPr>
          </w:p>
        </w:tc>
        <w:tc>
          <w:tcPr>
            <w:tcW w:w="85" w:type="dxa"/>
          </w:tcPr>
          <w:p w14:paraId="3587C3D8" w14:textId="77777777" w:rsidR="00192683" w:rsidRPr="007E591D" w:rsidRDefault="00192683" w:rsidP="00E5797B">
            <w:pPr>
              <w:spacing w:line="280" w:lineRule="exact"/>
              <w:ind w:right="57"/>
              <w:jc w:val="right"/>
              <w:rPr>
                <w:rFonts w:ascii="Angsana New" w:eastAsia="New York" w:hAnsi="Angsana New"/>
                <w:snapToGrid w:val="0"/>
                <w:sz w:val="22"/>
                <w:szCs w:val="22"/>
                <w:lang w:eastAsia="th-TH"/>
              </w:rPr>
            </w:pPr>
          </w:p>
        </w:tc>
        <w:tc>
          <w:tcPr>
            <w:tcW w:w="1191" w:type="dxa"/>
            <w:tcBorders>
              <w:top w:val="double" w:sz="6" w:space="0" w:color="auto"/>
            </w:tcBorders>
          </w:tcPr>
          <w:p w14:paraId="3471171A" w14:textId="77777777" w:rsidR="00192683" w:rsidRPr="007E591D" w:rsidRDefault="00192683" w:rsidP="00E5797B">
            <w:pPr>
              <w:spacing w:line="280" w:lineRule="exact"/>
              <w:ind w:right="57"/>
              <w:jc w:val="right"/>
              <w:rPr>
                <w:rFonts w:ascii="Angsana New" w:eastAsia="New York" w:hAnsi="Angsana New"/>
                <w:snapToGrid w:val="0"/>
                <w:sz w:val="22"/>
                <w:szCs w:val="22"/>
                <w:lang w:eastAsia="th-TH"/>
              </w:rPr>
            </w:pPr>
          </w:p>
        </w:tc>
      </w:tr>
      <w:tr w:rsidR="00192683" w:rsidRPr="007E591D" w14:paraId="5F9F275F" w14:textId="77777777" w:rsidTr="00380346">
        <w:trPr>
          <w:trHeight w:val="238"/>
        </w:trPr>
        <w:tc>
          <w:tcPr>
            <w:tcW w:w="5802" w:type="dxa"/>
            <w:noWrap/>
            <w:tcMar>
              <w:left w:w="108" w:type="dxa"/>
              <w:right w:w="108" w:type="dxa"/>
            </w:tcMar>
          </w:tcPr>
          <w:p w14:paraId="3E72E988" w14:textId="77777777" w:rsidR="00192683" w:rsidRPr="007E591D" w:rsidRDefault="00192683" w:rsidP="00E5797B">
            <w:pPr>
              <w:tabs>
                <w:tab w:val="left" w:pos="360"/>
                <w:tab w:val="left" w:pos="540"/>
                <w:tab w:val="left" w:pos="1260"/>
              </w:tabs>
              <w:spacing w:line="280" w:lineRule="exact"/>
              <w:ind w:left="34"/>
              <w:jc w:val="both"/>
              <w:rPr>
                <w:rFonts w:ascii="Angsana New" w:eastAsia="New York" w:hAnsi="Angsana New"/>
                <w:sz w:val="22"/>
                <w:szCs w:val="22"/>
                <w:cs/>
              </w:rPr>
            </w:pPr>
            <w:r w:rsidRPr="007E591D">
              <w:rPr>
                <w:rFonts w:ascii="Angsana New" w:eastAsia="Calibri" w:hAnsi="Angsana New"/>
                <w:sz w:val="22"/>
                <w:szCs w:val="22"/>
                <w:lang w:bidi="ar-SA"/>
              </w:rPr>
              <w:t>Revenue</w:t>
            </w:r>
          </w:p>
        </w:tc>
        <w:tc>
          <w:tcPr>
            <w:tcW w:w="87" w:type="dxa"/>
            <w:gridSpan w:val="2"/>
            <w:tcBorders>
              <w:left w:val="nil"/>
            </w:tcBorders>
          </w:tcPr>
          <w:p w14:paraId="785E64CC" w14:textId="77777777" w:rsidR="00192683" w:rsidRPr="00241DFF" w:rsidRDefault="00192683" w:rsidP="00E5797B">
            <w:pPr>
              <w:spacing w:line="280" w:lineRule="exact"/>
              <w:ind w:right="57"/>
              <w:jc w:val="right"/>
              <w:rPr>
                <w:rFonts w:ascii="Angsana New" w:eastAsia="New York" w:hAnsi="Angsana New"/>
                <w:snapToGrid w:val="0"/>
                <w:sz w:val="22"/>
                <w:szCs w:val="22"/>
                <w:cs/>
                <w:lang w:eastAsia="th-TH"/>
              </w:rPr>
            </w:pPr>
          </w:p>
        </w:tc>
        <w:tc>
          <w:tcPr>
            <w:tcW w:w="1189" w:type="dxa"/>
          </w:tcPr>
          <w:p w14:paraId="584DE590" w14:textId="77777777" w:rsidR="00192683" w:rsidRPr="00241DFF" w:rsidRDefault="00192683" w:rsidP="00E5797B">
            <w:pPr>
              <w:spacing w:line="280" w:lineRule="exact"/>
              <w:ind w:right="57"/>
              <w:jc w:val="right"/>
              <w:rPr>
                <w:rFonts w:ascii="Angsana New" w:eastAsia="New York" w:hAnsi="Angsana New"/>
                <w:snapToGrid w:val="0"/>
                <w:sz w:val="22"/>
                <w:szCs w:val="22"/>
                <w:lang w:eastAsia="th-TH"/>
              </w:rPr>
            </w:pPr>
            <w:r w:rsidRPr="00241DFF">
              <w:rPr>
                <w:rFonts w:ascii="Angsana New" w:hAnsi="Angsana New"/>
                <w:sz w:val="22"/>
                <w:szCs w:val="22"/>
              </w:rPr>
              <w:t>2,146,303</w:t>
            </w:r>
          </w:p>
        </w:tc>
        <w:tc>
          <w:tcPr>
            <w:tcW w:w="84" w:type="dxa"/>
          </w:tcPr>
          <w:p w14:paraId="3F6C9E1A" w14:textId="77777777" w:rsidR="00192683" w:rsidRPr="00241DFF" w:rsidRDefault="00192683" w:rsidP="00E5797B">
            <w:pPr>
              <w:spacing w:line="280" w:lineRule="exact"/>
              <w:ind w:right="57"/>
              <w:jc w:val="right"/>
              <w:rPr>
                <w:rFonts w:ascii="Angsana New" w:eastAsia="New York" w:hAnsi="Angsana New"/>
                <w:snapToGrid w:val="0"/>
                <w:sz w:val="22"/>
                <w:szCs w:val="22"/>
                <w:lang w:eastAsia="th-TH"/>
              </w:rPr>
            </w:pPr>
          </w:p>
        </w:tc>
        <w:tc>
          <w:tcPr>
            <w:tcW w:w="1333" w:type="dxa"/>
          </w:tcPr>
          <w:p w14:paraId="44FA2EA7" w14:textId="77777777" w:rsidR="00192683" w:rsidRPr="00241DFF" w:rsidRDefault="00192683" w:rsidP="00E5797B">
            <w:pPr>
              <w:spacing w:line="280" w:lineRule="exact"/>
              <w:ind w:right="57"/>
              <w:jc w:val="right"/>
              <w:rPr>
                <w:rFonts w:ascii="Angsana New" w:eastAsia="New York" w:hAnsi="Angsana New"/>
                <w:snapToGrid w:val="0"/>
                <w:sz w:val="22"/>
                <w:szCs w:val="22"/>
                <w:lang w:eastAsia="th-TH"/>
              </w:rPr>
            </w:pPr>
            <w:r w:rsidRPr="00241DFF">
              <w:rPr>
                <w:rFonts w:ascii="Angsana New" w:hAnsi="Angsana New"/>
                <w:sz w:val="22"/>
                <w:szCs w:val="22"/>
              </w:rPr>
              <w:t>13,773</w:t>
            </w:r>
          </w:p>
        </w:tc>
        <w:tc>
          <w:tcPr>
            <w:tcW w:w="85" w:type="dxa"/>
          </w:tcPr>
          <w:p w14:paraId="4CDC8306" w14:textId="77777777" w:rsidR="00192683" w:rsidRPr="00241DFF" w:rsidRDefault="00192683" w:rsidP="00E5797B">
            <w:pPr>
              <w:spacing w:line="280" w:lineRule="exact"/>
              <w:ind w:right="57"/>
              <w:jc w:val="right"/>
              <w:rPr>
                <w:rFonts w:ascii="Angsana New" w:eastAsia="New York" w:hAnsi="Angsana New"/>
                <w:snapToGrid w:val="0"/>
                <w:sz w:val="22"/>
                <w:szCs w:val="22"/>
                <w:lang w:eastAsia="th-TH"/>
              </w:rPr>
            </w:pPr>
          </w:p>
        </w:tc>
        <w:tc>
          <w:tcPr>
            <w:tcW w:w="1191" w:type="dxa"/>
          </w:tcPr>
          <w:p w14:paraId="429B6C86" w14:textId="77777777" w:rsidR="00192683" w:rsidRPr="00241DFF" w:rsidRDefault="00192683" w:rsidP="00E5797B">
            <w:pPr>
              <w:spacing w:line="280" w:lineRule="exact"/>
              <w:ind w:right="57"/>
              <w:jc w:val="right"/>
              <w:rPr>
                <w:rFonts w:ascii="Angsana New" w:eastAsia="New York" w:hAnsi="Angsana New"/>
                <w:snapToGrid w:val="0"/>
                <w:sz w:val="22"/>
                <w:szCs w:val="22"/>
                <w:lang w:eastAsia="th-TH"/>
              </w:rPr>
            </w:pPr>
            <w:r w:rsidRPr="00241DFF">
              <w:rPr>
                <w:rFonts w:ascii="Angsana New" w:hAnsi="Angsana New"/>
                <w:sz w:val="22"/>
                <w:szCs w:val="22"/>
              </w:rPr>
              <w:t>6,719,324</w:t>
            </w:r>
          </w:p>
        </w:tc>
      </w:tr>
      <w:tr w:rsidR="00192683" w:rsidRPr="007E591D" w14:paraId="15AF5E71" w14:textId="77777777" w:rsidTr="00380346">
        <w:trPr>
          <w:trHeight w:val="238"/>
        </w:trPr>
        <w:tc>
          <w:tcPr>
            <w:tcW w:w="5802" w:type="dxa"/>
            <w:noWrap/>
            <w:tcMar>
              <w:left w:w="108" w:type="dxa"/>
              <w:right w:w="108" w:type="dxa"/>
            </w:tcMar>
          </w:tcPr>
          <w:p w14:paraId="77B6476B" w14:textId="77777777" w:rsidR="00192683" w:rsidRPr="007E591D" w:rsidRDefault="00192683" w:rsidP="00E5797B">
            <w:pPr>
              <w:tabs>
                <w:tab w:val="left" w:pos="360"/>
                <w:tab w:val="left" w:pos="540"/>
                <w:tab w:val="left" w:pos="1260"/>
              </w:tabs>
              <w:spacing w:line="280" w:lineRule="exact"/>
              <w:ind w:left="34"/>
              <w:jc w:val="both"/>
              <w:rPr>
                <w:rFonts w:ascii="Angsana New" w:eastAsia="New York" w:hAnsi="Angsana New"/>
                <w:sz w:val="22"/>
                <w:szCs w:val="22"/>
                <w:cs/>
              </w:rPr>
            </w:pPr>
          </w:p>
        </w:tc>
        <w:tc>
          <w:tcPr>
            <w:tcW w:w="87" w:type="dxa"/>
            <w:gridSpan w:val="2"/>
            <w:tcBorders>
              <w:left w:val="nil"/>
            </w:tcBorders>
            <w:vAlign w:val="bottom"/>
          </w:tcPr>
          <w:p w14:paraId="4D9143CE" w14:textId="77777777" w:rsidR="00192683" w:rsidRPr="007E591D" w:rsidRDefault="00192683" w:rsidP="00E5797B">
            <w:pPr>
              <w:spacing w:line="280" w:lineRule="exact"/>
              <w:ind w:right="57"/>
              <w:jc w:val="right"/>
              <w:rPr>
                <w:rFonts w:ascii="Angsana New" w:eastAsia="New York" w:hAnsi="Angsana New"/>
                <w:snapToGrid w:val="0"/>
                <w:sz w:val="22"/>
                <w:szCs w:val="22"/>
                <w:cs/>
                <w:lang w:eastAsia="th-TH"/>
              </w:rPr>
            </w:pPr>
          </w:p>
        </w:tc>
        <w:tc>
          <w:tcPr>
            <w:tcW w:w="1189" w:type="dxa"/>
            <w:tcBorders>
              <w:bottom w:val="nil"/>
            </w:tcBorders>
            <w:vAlign w:val="bottom"/>
          </w:tcPr>
          <w:p w14:paraId="58E30D0D" w14:textId="77777777" w:rsidR="00192683" w:rsidRPr="007E591D" w:rsidRDefault="00192683" w:rsidP="00E5797B">
            <w:pPr>
              <w:spacing w:line="280" w:lineRule="exact"/>
              <w:ind w:right="57"/>
              <w:jc w:val="right"/>
              <w:rPr>
                <w:rFonts w:ascii="Angsana New" w:eastAsia="New York" w:hAnsi="Angsana New"/>
                <w:snapToGrid w:val="0"/>
                <w:sz w:val="22"/>
                <w:szCs w:val="22"/>
                <w:lang w:eastAsia="th-TH"/>
              </w:rPr>
            </w:pPr>
          </w:p>
        </w:tc>
        <w:tc>
          <w:tcPr>
            <w:tcW w:w="84" w:type="dxa"/>
            <w:tcBorders>
              <w:bottom w:val="nil"/>
            </w:tcBorders>
            <w:vAlign w:val="bottom"/>
          </w:tcPr>
          <w:p w14:paraId="1978960C" w14:textId="77777777" w:rsidR="00192683" w:rsidRPr="007E591D" w:rsidRDefault="00192683" w:rsidP="00E5797B">
            <w:pPr>
              <w:spacing w:line="280" w:lineRule="exact"/>
              <w:ind w:right="57"/>
              <w:jc w:val="right"/>
              <w:rPr>
                <w:rFonts w:ascii="Angsana New" w:eastAsia="New York" w:hAnsi="Angsana New"/>
                <w:snapToGrid w:val="0"/>
                <w:sz w:val="22"/>
                <w:szCs w:val="22"/>
                <w:lang w:eastAsia="th-TH"/>
              </w:rPr>
            </w:pPr>
          </w:p>
        </w:tc>
        <w:tc>
          <w:tcPr>
            <w:tcW w:w="1333" w:type="dxa"/>
            <w:tcBorders>
              <w:bottom w:val="nil"/>
            </w:tcBorders>
            <w:vAlign w:val="bottom"/>
          </w:tcPr>
          <w:p w14:paraId="42211A88" w14:textId="77777777" w:rsidR="00192683" w:rsidRPr="007E591D" w:rsidRDefault="00192683" w:rsidP="00E5797B">
            <w:pPr>
              <w:spacing w:line="280" w:lineRule="exact"/>
              <w:ind w:right="23"/>
              <w:jc w:val="right"/>
              <w:rPr>
                <w:rFonts w:ascii="Angsana New" w:eastAsia="New York" w:hAnsi="Angsana New"/>
                <w:snapToGrid w:val="0"/>
                <w:sz w:val="22"/>
                <w:szCs w:val="22"/>
                <w:lang w:eastAsia="th-TH"/>
              </w:rPr>
            </w:pPr>
          </w:p>
        </w:tc>
        <w:tc>
          <w:tcPr>
            <w:tcW w:w="85" w:type="dxa"/>
            <w:tcBorders>
              <w:bottom w:val="nil"/>
            </w:tcBorders>
            <w:vAlign w:val="bottom"/>
          </w:tcPr>
          <w:p w14:paraId="0B03BAE3" w14:textId="77777777" w:rsidR="00192683" w:rsidRPr="007E591D" w:rsidRDefault="00192683" w:rsidP="00E5797B">
            <w:pPr>
              <w:spacing w:line="280" w:lineRule="exact"/>
              <w:ind w:right="57"/>
              <w:jc w:val="right"/>
              <w:rPr>
                <w:rFonts w:ascii="Angsana New" w:eastAsia="New York" w:hAnsi="Angsana New"/>
                <w:snapToGrid w:val="0"/>
                <w:sz w:val="22"/>
                <w:szCs w:val="22"/>
                <w:lang w:eastAsia="th-TH"/>
              </w:rPr>
            </w:pPr>
          </w:p>
        </w:tc>
        <w:tc>
          <w:tcPr>
            <w:tcW w:w="1191" w:type="dxa"/>
            <w:tcBorders>
              <w:bottom w:val="nil"/>
            </w:tcBorders>
            <w:vAlign w:val="bottom"/>
          </w:tcPr>
          <w:p w14:paraId="29254406" w14:textId="77777777" w:rsidR="00192683" w:rsidRPr="007E591D" w:rsidRDefault="00192683" w:rsidP="00E5797B">
            <w:pPr>
              <w:spacing w:line="280" w:lineRule="exact"/>
              <w:ind w:right="57"/>
              <w:jc w:val="right"/>
              <w:rPr>
                <w:rFonts w:ascii="Angsana New" w:eastAsia="New York" w:hAnsi="Angsana New"/>
                <w:snapToGrid w:val="0"/>
                <w:sz w:val="22"/>
                <w:szCs w:val="22"/>
                <w:lang w:eastAsia="th-TH"/>
              </w:rPr>
            </w:pPr>
          </w:p>
        </w:tc>
      </w:tr>
      <w:tr w:rsidR="00192683" w:rsidRPr="007E591D" w14:paraId="2CCE799F" w14:textId="77777777" w:rsidTr="00380346">
        <w:trPr>
          <w:trHeight w:val="238"/>
        </w:trPr>
        <w:tc>
          <w:tcPr>
            <w:tcW w:w="5802" w:type="dxa"/>
            <w:noWrap/>
            <w:tcMar>
              <w:left w:w="108" w:type="dxa"/>
              <w:right w:w="108" w:type="dxa"/>
            </w:tcMar>
          </w:tcPr>
          <w:p w14:paraId="7EC23549" w14:textId="29870AB2" w:rsidR="00192683" w:rsidRPr="007E591D" w:rsidRDefault="00192683" w:rsidP="00E5797B">
            <w:pPr>
              <w:tabs>
                <w:tab w:val="left" w:pos="360"/>
                <w:tab w:val="left" w:pos="540"/>
                <w:tab w:val="left" w:pos="1260"/>
              </w:tabs>
              <w:spacing w:line="280" w:lineRule="exact"/>
              <w:ind w:left="34"/>
              <w:rPr>
                <w:rFonts w:ascii="Angsana New" w:eastAsia="New York" w:hAnsi="Angsana New"/>
                <w:sz w:val="22"/>
                <w:szCs w:val="22"/>
                <w:cs/>
              </w:rPr>
            </w:pPr>
            <w:r w:rsidRPr="007E591D">
              <w:rPr>
                <w:rFonts w:ascii="Angsana New" w:eastAsia="New York" w:hAnsi="Angsana New"/>
                <w:sz w:val="22"/>
                <w:szCs w:val="22"/>
              </w:rPr>
              <w:t>Net cash flows provided by (used in) operating activities</w:t>
            </w:r>
          </w:p>
        </w:tc>
        <w:tc>
          <w:tcPr>
            <w:tcW w:w="87" w:type="dxa"/>
            <w:gridSpan w:val="2"/>
            <w:tcBorders>
              <w:left w:val="nil"/>
            </w:tcBorders>
            <w:vAlign w:val="bottom"/>
          </w:tcPr>
          <w:p w14:paraId="2A850622" w14:textId="77777777" w:rsidR="00192683" w:rsidRPr="007E591D" w:rsidRDefault="00192683" w:rsidP="00E5797B">
            <w:pPr>
              <w:spacing w:line="280" w:lineRule="exact"/>
              <w:ind w:right="57"/>
              <w:jc w:val="right"/>
              <w:rPr>
                <w:rFonts w:ascii="Angsana New" w:eastAsia="New York" w:hAnsi="Angsana New"/>
                <w:snapToGrid w:val="0"/>
                <w:sz w:val="22"/>
                <w:szCs w:val="22"/>
                <w:cs/>
                <w:lang w:eastAsia="th-TH"/>
              </w:rPr>
            </w:pPr>
          </w:p>
        </w:tc>
        <w:tc>
          <w:tcPr>
            <w:tcW w:w="1189" w:type="dxa"/>
            <w:tcBorders>
              <w:bottom w:val="nil"/>
            </w:tcBorders>
            <w:vAlign w:val="bottom"/>
          </w:tcPr>
          <w:p w14:paraId="4C490404" w14:textId="5B11F61B" w:rsidR="00192683" w:rsidRPr="007E591D" w:rsidRDefault="00192683" w:rsidP="00E5797B">
            <w:pPr>
              <w:spacing w:line="280" w:lineRule="exact"/>
              <w:ind w:right="-33"/>
              <w:jc w:val="center"/>
              <w:rPr>
                <w:rFonts w:ascii="Angsana New" w:eastAsia="New York" w:hAnsi="Angsana New"/>
                <w:snapToGrid w:val="0"/>
                <w:sz w:val="22"/>
                <w:szCs w:val="22"/>
                <w:lang w:eastAsia="th-TH"/>
              </w:rPr>
            </w:pPr>
            <w:r w:rsidRPr="007E591D">
              <w:rPr>
                <w:rFonts w:ascii="Angsana New" w:eastAsia="New York" w:hAnsi="Angsana New"/>
                <w:snapToGrid w:val="0"/>
                <w:sz w:val="22"/>
                <w:szCs w:val="22"/>
                <w:lang w:eastAsia="th-TH"/>
              </w:rPr>
              <w:t xml:space="preserve">        </w:t>
            </w:r>
            <w:r w:rsidR="00F77038">
              <w:rPr>
                <w:rFonts w:ascii="Angsana New" w:eastAsia="New York" w:hAnsi="Angsana New"/>
                <w:snapToGrid w:val="0"/>
                <w:sz w:val="22"/>
                <w:szCs w:val="22"/>
                <w:lang w:eastAsia="th-TH"/>
              </w:rPr>
              <w:t xml:space="preserve">      </w:t>
            </w:r>
            <w:r w:rsidRPr="007E591D">
              <w:rPr>
                <w:rFonts w:ascii="Angsana New" w:eastAsia="New York" w:hAnsi="Angsana New"/>
                <w:snapToGrid w:val="0"/>
                <w:sz w:val="22"/>
                <w:szCs w:val="22"/>
                <w:lang w:eastAsia="th-TH"/>
              </w:rPr>
              <w:t xml:space="preserve">     (5,001)</w:t>
            </w:r>
          </w:p>
        </w:tc>
        <w:tc>
          <w:tcPr>
            <w:tcW w:w="84" w:type="dxa"/>
            <w:tcBorders>
              <w:bottom w:val="nil"/>
            </w:tcBorders>
            <w:vAlign w:val="bottom"/>
          </w:tcPr>
          <w:p w14:paraId="282BFA1A" w14:textId="77777777" w:rsidR="00192683" w:rsidRPr="007E591D" w:rsidRDefault="00192683" w:rsidP="00E5797B">
            <w:pPr>
              <w:spacing w:line="280" w:lineRule="exact"/>
              <w:ind w:right="57"/>
              <w:jc w:val="right"/>
              <w:rPr>
                <w:rFonts w:ascii="Angsana New" w:eastAsia="New York" w:hAnsi="Angsana New"/>
                <w:snapToGrid w:val="0"/>
                <w:sz w:val="22"/>
                <w:szCs w:val="22"/>
                <w:lang w:eastAsia="th-TH"/>
              </w:rPr>
            </w:pPr>
          </w:p>
        </w:tc>
        <w:tc>
          <w:tcPr>
            <w:tcW w:w="1333" w:type="dxa"/>
            <w:tcBorders>
              <w:bottom w:val="nil"/>
            </w:tcBorders>
            <w:vAlign w:val="bottom"/>
          </w:tcPr>
          <w:p w14:paraId="3A267975" w14:textId="77777777" w:rsidR="00192683" w:rsidRPr="007E591D" w:rsidRDefault="00192683" w:rsidP="00E5797B">
            <w:pPr>
              <w:spacing w:line="280" w:lineRule="exact"/>
              <w:ind w:right="23"/>
              <w:jc w:val="right"/>
              <w:rPr>
                <w:rFonts w:ascii="Angsana New" w:eastAsia="New York" w:hAnsi="Angsana New"/>
                <w:snapToGrid w:val="0"/>
                <w:sz w:val="22"/>
                <w:szCs w:val="22"/>
                <w:lang w:eastAsia="th-TH"/>
              </w:rPr>
            </w:pPr>
            <w:r w:rsidRPr="007E591D">
              <w:rPr>
                <w:rFonts w:ascii="Angsana New" w:eastAsia="New York" w:hAnsi="Angsana New"/>
                <w:snapToGrid w:val="0"/>
                <w:sz w:val="22"/>
                <w:szCs w:val="22"/>
                <w:lang w:eastAsia="th-TH"/>
              </w:rPr>
              <w:t>(868)</w:t>
            </w:r>
          </w:p>
        </w:tc>
        <w:tc>
          <w:tcPr>
            <w:tcW w:w="85" w:type="dxa"/>
            <w:tcBorders>
              <w:bottom w:val="nil"/>
            </w:tcBorders>
            <w:vAlign w:val="bottom"/>
          </w:tcPr>
          <w:p w14:paraId="710E5850" w14:textId="77777777" w:rsidR="00192683" w:rsidRPr="007E591D" w:rsidRDefault="00192683" w:rsidP="00E5797B">
            <w:pPr>
              <w:spacing w:line="280" w:lineRule="exact"/>
              <w:ind w:right="57"/>
              <w:jc w:val="right"/>
              <w:rPr>
                <w:rFonts w:ascii="Angsana New" w:eastAsia="New York" w:hAnsi="Angsana New"/>
                <w:snapToGrid w:val="0"/>
                <w:sz w:val="22"/>
                <w:szCs w:val="22"/>
                <w:lang w:eastAsia="th-TH"/>
              </w:rPr>
            </w:pPr>
          </w:p>
        </w:tc>
        <w:tc>
          <w:tcPr>
            <w:tcW w:w="1191" w:type="dxa"/>
            <w:tcBorders>
              <w:bottom w:val="nil"/>
            </w:tcBorders>
            <w:vAlign w:val="bottom"/>
          </w:tcPr>
          <w:p w14:paraId="4E5EFAF5" w14:textId="77777777" w:rsidR="00192683" w:rsidRPr="007E591D" w:rsidRDefault="00192683" w:rsidP="00E5797B">
            <w:pPr>
              <w:spacing w:line="280" w:lineRule="exact"/>
              <w:ind w:right="57"/>
              <w:jc w:val="right"/>
              <w:rPr>
                <w:rFonts w:ascii="Angsana New" w:eastAsia="New York" w:hAnsi="Angsana New"/>
                <w:snapToGrid w:val="0"/>
                <w:sz w:val="22"/>
                <w:szCs w:val="22"/>
                <w:lang w:eastAsia="th-TH"/>
              </w:rPr>
            </w:pPr>
            <w:r w:rsidRPr="007E591D">
              <w:rPr>
                <w:rFonts w:ascii="Angsana New" w:eastAsia="New York" w:hAnsi="Angsana New"/>
                <w:snapToGrid w:val="0"/>
                <w:sz w:val="22"/>
                <w:szCs w:val="22"/>
                <w:lang w:eastAsia="th-TH"/>
              </w:rPr>
              <w:t>165,130</w:t>
            </w:r>
          </w:p>
        </w:tc>
      </w:tr>
      <w:tr w:rsidR="00192683" w:rsidRPr="007E591D" w14:paraId="5719D5CA" w14:textId="77777777" w:rsidTr="00380346">
        <w:trPr>
          <w:trHeight w:val="238"/>
        </w:trPr>
        <w:tc>
          <w:tcPr>
            <w:tcW w:w="5802" w:type="dxa"/>
            <w:noWrap/>
            <w:tcMar>
              <w:left w:w="108" w:type="dxa"/>
              <w:right w:w="108" w:type="dxa"/>
            </w:tcMar>
          </w:tcPr>
          <w:p w14:paraId="4D9F5F3B" w14:textId="40109A12" w:rsidR="00192683" w:rsidRPr="007E591D" w:rsidRDefault="00192683" w:rsidP="00E5797B">
            <w:pPr>
              <w:tabs>
                <w:tab w:val="left" w:pos="360"/>
                <w:tab w:val="left" w:pos="540"/>
                <w:tab w:val="left" w:pos="1260"/>
              </w:tabs>
              <w:spacing w:line="280" w:lineRule="exact"/>
              <w:ind w:left="34"/>
              <w:rPr>
                <w:rFonts w:ascii="Angsana New" w:eastAsia="New York" w:hAnsi="Angsana New"/>
                <w:sz w:val="22"/>
                <w:szCs w:val="22"/>
                <w:cs/>
              </w:rPr>
            </w:pPr>
            <w:r w:rsidRPr="007E591D">
              <w:rPr>
                <w:rFonts w:ascii="Angsana New" w:eastAsia="New York" w:hAnsi="Angsana New"/>
                <w:sz w:val="22"/>
                <w:szCs w:val="22"/>
              </w:rPr>
              <w:t>Net cash flows provided by (used in) investing activities</w:t>
            </w:r>
          </w:p>
        </w:tc>
        <w:tc>
          <w:tcPr>
            <w:tcW w:w="87" w:type="dxa"/>
            <w:gridSpan w:val="2"/>
            <w:tcBorders>
              <w:left w:val="nil"/>
            </w:tcBorders>
            <w:vAlign w:val="bottom"/>
          </w:tcPr>
          <w:p w14:paraId="70D8F52C" w14:textId="77777777" w:rsidR="00192683" w:rsidRPr="007E591D" w:rsidRDefault="00192683" w:rsidP="00E5797B">
            <w:pPr>
              <w:spacing w:line="280" w:lineRule="exact"/>
              <w:ind w:right="57"/>
              <w:jc w:val="right"/>
              <w:rPr>
                <w:rFonts w:ascii="Angsana New" w:eastAsia="New York" w:hAnsi="Angsana New"/>
                <w:snapToGrid w:val="0"/>
                <w:sz w:val="22"/>
                <w:szCs w:val="22"/>
                <w:cs/>
                <w:lang w:eastAsia="th-TH"/>
              </w:rPr>
            </w:pPr>
          </w:p>
        </w:tc>
        <w:tc>
          <w:tcPr>
            <w:tcW w:w="1189" w:type="dxa"/>
            <w:tcBorders>
              <w:bottom w:val="nil"/>
            </w:tcBorders>
            <w:vAlign w:val="bottom"/>
          </w:tcPr>
          <w:p w14:paraId="4E42827C" w14:textId="77777777" w:rsidR="00192683" w:rsidRPr="007E591D" w:rsidRDefault="00192683" w:rsidP="00E5797B">
            <w:pPr>
              <w:spacing w:line="280" w:lineRule="exact"/>
              <w:ind w:right="57"/>
              <w:jc w:val="right"/>
              <w:rPr>
                <w:rFonts w:ascii="Angsana New" w:eastAsia="New York" w:hAnsi="Angsana New"/>
                <w:snapToGrid w:val="0"/>
                <w:sz w:val="22"/>
                <w:szCs w:val="22"/>
                <w:lang w:eastAsia="th-TH"/>
              </w:rPr>
            </w:pPr>
            <w:r w:rsidRPr="007E591D">
              <w:rPr>
                <w:rFonts w:ascii="Angsana New" w:eastAsia="New York" w:hAnsi="Angsana New"/>
                <w:snapToGrid w:val="0"/>
                <w:sz w:val="22"/>
                <w:szCs w:val="22"/>
                <w:lang w:eastAsia="th-TH"/>
              </w:rPr>
              <w:t>2,244</w:t>
            </w:r>
          </w:p>
        </w:tc>
        <w:tc>
          <w:tcPr>
            <w:tcW w:w="84" w:type="dxa"/>
            <w:tcBorders>
              <w:bottom w:val="nil"/>
            </w:tcBorders>
            <w:vAlign w:val="bottom"/>
          </w:tcPr>
          <w:p w14:paraId="68949F4B" w14:textId="77777777" w:rsidR="00192683" w:rsidRPr="007E591D" w:rsidRDefault="00192683" w:rsidP="00E5797B">
            <w:pPr>
              <w:spacing w:line="280" w:lineRule="exact"/>
              <w:ind w:right="57"/>
              <w:jc w:val="right"/>
              <w:rPr>
                <w:rFonts w:ascii="Angsana New" w:eastAsia="New York" w:hAnsi="Angsana New"/>
                <w:snapToGrid w:val="0"/>
                <w:sz w:val="22"/>
                <w:szCs w:val="22"/>
                <w:lang w:eastAsia="th-TH"/>
              </w:rPr>
            </w:pPr>
          </w:p>
        </w:tc>
        <w:tc>
          <w:tcPr>
            <w:tcW w:w="1333" w:type="dxa"/>
            <w:tcBorders>
              <w:bottom w:val="nil"/>
            </w:tcBorders>
            <w:vAlign w:val="bottom"/>
          </w:tcPr>
          <w:p w14:paraId="28AFEEB1" w14:textId="77777777" w:rsidR="00192683" w:rsidRPr="007E591D" w:rsidRDefault="00192683" w:rsidP="00E5797B">
            <w:pPr>
              <w:spacing w:line="280" w:lineRule="exact"/>
              <w:ind w:right="23"/>
              <w:jc w:val="right"/>
              <w:rPr>
                <w:rFonts w:ascii="Angsana New" w:eastAsia="New York" w:hAnsi="Angsana New"/>
                <w:snapToGrid w:val="0"/>
                <w:sz w:val="22"/>
                <w:szCs w:val="22"/>
                <w:lang w:eastAsia="th-TH"/>
              </w:rPr>
            </w:pPr>
            <w:r w:rsidRPr="007E591D">
              <w:rPr>
                <w:rFonts w:ascii="Angsana New" w:eastAsia="New York" w:hAnsi="Angsana New"/>
                <w:snapToGrid w:val="0"/>
                <w:sz w:val="22"/>
                <w:szCs w:val="22"/>
                <w:lang w:eastAsia="th-TH"/>
              </w:rPr>
              <w:t>(1)</w:t>
            </w:r>
          </w:p>
        </w:tc>
        <w:tc>
          <w:tcPr>
            <w:tcW w:w="85" w:type="dxa"/>
            <w:tcBorders>
              <w:bottom w:val="nil"/>
            </w:tcBorders>
            <w:vAlign w:val="bottom"/>
          </w:tcPr>
          <w:p w14:paraId="0064CC1B" w14:textId="77777777" w:rsidR="00192683" w:rsidRPr="007E591D" w:rsidRDefault="00192683" w:rsidP="00E5797B">
            <w:pPr>
              <w:spacing w:line="280" w:lineRule="exact"/>
              <w:ind w:right="57"/>
              <w:jc w:val="right"/>
              <w:rPr>
                <w:rFonts w:ascii="Angsana New" w:eastAsia="New York" w:hAnsi="Angsana New"/>
                <w:snapToGrid w:val="0"/>
                <w:sz w:val="22"/>
                <w:szCs w:val="22"/>
                <w:lang w:eastAsia="th-TH"/>
              </w:rPr>
            </w:pPr>
          </w:p>
        </w:tc>
        <w:tc>
          <w:tcPr>
            <w:tcW w:w="1191" w:type="dxa"/>
            <w:tcBorders>
              <w:bottom w:val="nil"/>
            </w:tcBorders>
            <w:vAlign w:val="bottom"/>
          </w:tcPr>
          <w:p w14:paraId="35F6C615" w14:textId="77777777" w:rsidR="00192683" w:rsidRPr="007E591D" w:rsidRDefault="00192683" w:rsidP="00E5797B">
            <w:pPr>
              <w:spacing w:line="280" w:lineRule="exact"/>
              <w:ind w:right="57"/>
              <w:jc w:val="right"/>
              <w:rPr>
                <w:rFonts w:ascii="Angsana New" w:eastAsia="New York" w:hAnsi="Angsana New"/>
                <w:snapToGrid w:val="0"/>
                <w:sz w:val="22"/>
                <w:szCs w:val="22"/>
                <w:lang w:eastAsia="th-TH"/>
              </w:rPr>
            </w:pPr>
            <w:r w:rsidRPr="007E591D">
              <w:rPr>
                <w:rFonts w:ascii="Angsana New" w:eastAsia="New York" w:hAnsi="Angsana New"/>
                <w:snapToGrid w:val="0"/>
                <w:sz w:val="22"/>
                <w:szCs w:val="22"/>
                <w:lang w:eastAsia="th-TH"/>
              </w:rPr>
              <w:t>(29,123)</w:t>
            </w:r>
          </w:p>
        </w:tc>
      </w:tr>
      <w:tr w:rsidR="00192683" w:rsidRPr="007E591D" w14:paraId="4FABA6F8" w14:textId="77777777" w:rsidTr="00380346">
        <w:trPr>
          <w:trHeight w:val="238"/>
        </w:trPr>
        <w:tc>
          <w:tcPr>
            <w:tcW w:w="5802" w:type="dxa"/>
            <w:noWrap/>
            <w:tcMar>
              <w:left w:w="108" w:type="dxa"/>
              <w:right w:w="108" w:type="dxa"/>
            </w:tcMar>
          </w:tcPr>
          <w:p w14:paraId="4546C9D0" w14:textId="347A92F2" w:rsidR="00192683" w:rsidRPr="007E591D" w:rsidRDefault="00192683" w:rsidP="00E5797B">
            <w:pPr>
              <w:tabs>
                <w:tab w:val="left" w:pos="360"/>
                <w:tab w:val="left" w:pos="540"/>
                <w:tab w:val="left" w:pos="1260"/>
              </w:tabs>
              <w:spacing w:line="280" w:lineRule="exact"/>
              <w:ind w:left="34" w:right="-108"/>
              <w:rPr>
                <w:rFonts w:ascii="Angsana New" w:eastAsia="New York" w:hAnsi="Angsana New"/>
                <w:sz w:val="22"/>
                <w:szCs w:val="22"/>
                <w:cs/>
              </w:rPr>
            </w:pPr>
            <w:r w:rsidRPr="007E591D">
              <w:rPr>
                <w:rFonts w:ascii="Angsana New" w:eastAsia="New York" w:hAnsi="Angsana New"/>
                <w:sz w:val="22"/>
                <w:szCs w:val="22"/>
              </w:rPr>
              <w:t>Net cash flows provided by (used in) financing activities</w:t>
            </w:r>
          </w:p>
        </w:tc>
        <w:tc>
          <w:tcPr>
            <w:tcW w:w="87" w:type="dxa"/>
            <w:gridSpan w:val="2"/>
            <w:tcBorders>
              <w:left w:val="nil"/>
            </w:tcBorders>
            <w:vAlign w:val="bottom"/>
          </w:tcPr>
          <w:p w14:paraId="1675EE9F" w14:textId="77777777" w:rsidR="00192683" w:rsidRPr="007E591D" w:rsidRDefault="00192683" w:rsidP="00E5797B">
            <w:pPr>
              <w:spacing w:line="280" w:lineRule="exact"/>
              <w:ind w:right="57"/>
              <w:jc w:val="right"/>
              <w:rPr>
                <w:rFonts w:ascii="Angsana New" w:eastAsia="New York" w:hAnsi="Angsana New"/>
                <w:snapToGrid w:val="0"/>
                <w:sz w:val="22"/>
                <w:szCs w:val="22"/>
                <w:cs/>
                <w:lang w:eastAsia="th-TH"/>
              </w:rPr>
            </w:pPr>
          </w:p>
        </w:tc>
        <w:tc>
          <w:tcPr>
            <w:tcW w:w="1189" w:type="dxa"/>
            <w:tcBorders>
              <w:bottom w:val="single" w:sz="6" w:space="0" w:color="auto"/>
            </w:tcBorders>
            <w:vAlign w:val="bottom"/>
          </w:tcPr>
          <w:p w14:paraId="454FF9A4" w14:textId="77777777" w:rsidR="00192683" w:rsidRPr="007E591D" w:rsidRDefault="00192683" w:rsidP="00E5797B">
            <w:pPr>
              <w:spacing w:line="280" w:lineRule="exact"/>
              <w:ind w:left="-57"/>
              <w:jc w:val="right"/>
              <w:rPr>
                <w:rFonts w:ascii="Angsana New" w:eastAsia="New York" w:hAnsi="Angsana New"/>
                <w:snapToGrid w:val="0"/>
                <w:sz w:val="22"/>
                <w:szCs w:val="22"/>
                <w:lang w:eastAsia="th-TH"/>
              </w:rPr>
            </w:pPr>
            <w:r w:rsidRPr="007E591D">
              <w:rPr>
                <w:rFonts w:ascii="Angsana New" w:eastAsia="New York" w:hAnsi="Angsana New"/>
                <w:snapToGrid w:val="0"/>
                <w:sz w:val="22"/>
                <w:szCs w:val="22"/>
                <w:lang w:eastAsia="th-TH"/>
              </w:rPr>
              <w:t>(390)</w:t>
            </w:r>
          </w:p>
        </w:tc>
        <w:tc>
          <w:tcPr>
            <w:tcW w:w="84" w:type="dxa"/>
            <w:vAlign w:val="bottom"/>
          </w:tcPr>
          <w:p w14:paraId="2828E50B" w14:textId="77777777" w:rsidR="00192683" w:rsidRPr="007E591D" w:rsidRDefault="00192683" w:rsidP="00E5797B">
            <w:pPr>
              <w:spacing w:line="280" w:lineRule="exact"/>
              <w:ind w:right="57"/>
              <w:jc w:val="right"/>
              <w:rPr>
                <w:rFonts w:ascii="Angsana New" w:eastAsia="New York" w:hAnsi="Angsana New"/>
                <w:snapToGrid w:val="0"/>
                <w:sz w:val="22"/>
                <w:szCs w:val="22"/>
                <w:lang w:eastAsia="th-TH"/>
              </w:rPr>
            </w:pPr>
          </w:p>
        </w:tc>
        <w:tc>
          <w:tcPr>
            <w:tcW w:w="1333" w:type="dxa"/>
            <w:tcBorders>
              <w:bottom w:val="single" w:sz="6" w:space="0" w:color="auto"/>
            </w:tcBorders>
            <w:vAlign w:val="bottom"/>
          </w:tcPr>
          <w:p w14:paraId="43E79004" w14:textId="1868D54B" w:rsidR="00192683" w:rsidRPr="007E591D" w:rsidRDefault="00F77038" w:rsidP="00E5797B">
            <w:pPr>
              <w:spacing w:line="280" w:lineRule="exact"/>
              <w:ind w:left="-57" w:right="227"/>
              <w:jc w:val="right"/>
              <w:rPr>
                <w:rFonts w:ascii="Angsana New" w:eastAsia="New York" w:hAnsi="Angsana New"/>
                <w:snapToGrid w:val="0"/>
                <w:sz w:val="22"/>
                <w:szCs w:val="22"/>
                <w:lang w:eastAsia="th-TH"/>
              </w:rPr>
            </w:pPr>
            <w:r>
              <w:rPr>
                <w:rFonts w:ascii="Angsana New" w:eastAsia="New York" w:hAnsi="Angsana New"/>
                <w:snapToGrid w:val="0"/>
                <w:sz w:val="22"/>
                <w:szCs w:val="22"/>
                <w:lang w:eastAsia="th-TH"/>
              </w:rPr>
              <w:t xml:space="preserve">   </w:t>
            </w:r>
            <w:r w:rsidR="00192683" w:rsidRPr="007E591D">
              <w:rPr>
                <w:rFonts w:ascii="Angsana New" w:eastAsia="New York" w:hAnsi="Angsana New"/>
                <w:snapToGrid w:val="0"/>
                <w:sz w:val="22"/>
                <w:szCs w:val="22"/>
                <w:lang w:eastAsia="th-TH"/>
              </w:rPr>
              <w:t>-</w:t>
            </w:r>
          </w:p>
        </w:tc>
        <w:tc>
          <w:tcPr>
            <w:tcW w:w="85" w:type="dxa"/>
            <w:vAlign w:val="bottom"/>
          </w:tcPr>
          <w:p w14:paraId="258CCC10" w14:textId="77777777" w:rsidR="00192683" w:rsidRPr="007E591D" w:rsidRDefault="00192683" w:rsidP="00E5797B">
            <w:pPr>
              <w:spacing w:line="280" w:lineRule="exact"/>
              <w:ind w:right="57"/>
              <w:jc w:val="right"/>
              <w:rPr>
                <w:rFonts w:ascii="Angsana New" w:eastAsia="New York" w:hAnsi="Angsana New"/>
                <w:snapToGrid w:val="0"/>
                <w:sz w:val="22"/>
                <w:szCs w:val="22"/>
                <w:lang w:eastAsia="th-TH"/>
              </w:rPr>
            </w:pPr>
          </w:p>
        </w:tc>
        <w:tc>
          <w:tcPr>
            <w:tcW w:w="1191" w:type="dxa"/>
            <w:tcBorders>
              <w:bottom w:val="single" w:sz="6" w:space="0" w:color="auto"/>
            </w:tcBorders>
            <w:vAlign w:val="bottom"/>
          </w:tcPr>
          <w:p w14:paraId="257D36CA" w14:textId="77777777" w:rsidR="00192683" w:rsidRPr="007E591D" w:rsidRDefault="00192683" w:rsidP="00E5797B">
            <w:pPr>
              <w:spacing w:line="280" w:lineRule="exact"/>
              <w:ind w:left="-57" w:right="57"/>
              <w:jc w:val="right"/>
              <w:rPr>
                <w:rFonts w:ascii="Angsana New" w:eastAsia="New York" w:hAnsi="Angsana New"/>
                <w:snapToGrid w:val="0"/>
                <w:sz w:val="22"/>
                <w:szCs w:val="22"/>
                <w:lang w:eastAsia="th-TH"/>
              </w:rPr>
            </w:pPr>
            <w:r w:rsidRPr="007E591D">
              <w:rPr>
                <w:rFonts w:ascii="Angsana New" w:eastAsia="New York" w:hAnsi="Angsana New"/>
                <w:snapToGrid w:val="0"/>
                <w:sz w:val="22"/>
                <w:szCs w:val="22"/>
                <w:lang w:eastAsia="th-TH"/>
              </w:rPr>
              <w:t>(122,998)</w:t>
            </w:r>
          </w:p>
        </w:tc>
      </w:tr>
      <w:tr w:rsidR="00192683" w:rsidRPr="007E591D" w14:paraId="462CB827" w14:textId="77777777" w:rsidTr="00380346">
        <w:trPr>
          <w:trHeight w:val="238"/>
        </w:trPr>
        <w:tc>
          <w:tcPr>
            <w:tcW w:w="5802" w:type="dxa"/>
            <w:noWrap/>
            <w:tcMar>
              <w:left w:w="108" w:type="dxa"/>
              <w:right w:w="108" w:type="dxa"/>
            </w:tcMar>
          </w:tcPr>
          <w:p w14:paraId="07314BCB" w14:textId="77777777" w:rsidR="00192683" w:rsidRPr="007E591D" w:rsidRDefault="00192683" w:rsidP="00E5797B">
            <w:pPr>
              <w:tabs>
                <w:tab w:val="left" w:pos="360"/>
                <w:tab w:val="left" w:pos="540"/>
                <w:tab w:val="left" w:pos="1260"/>
              </w:tabs>
              <w:spacing w:line="280" w:lineRule="exact"/>
              <w:ind w:left="34"/>
              <w:jc w:val="both"/>
              <w:rPr>
                <w:rFonts w:ascii="Angsana New" w:eastAsia="New York" w:hAnsi="Angsana New"/>
                <w:sz w:val="22"/>
                <w:szCs w:val="22"/>
                <w:cs/>
              </w:rPr>
            </w:pPr>
            <w:r w:rsidRPr="007E591D">
              <w:rPr>
                <w:rFonts w:ascii="Angsana New" w:eastAsia="New York" w:hAnsi="Angsana New"/>
                <w:sz w:val="22"/>
                <w:szCs w:val="22"/>
                <w:cs/>
              </w:rPr>
              <w:tab/>
            </w:r>
            <w:r w:rsidRPr="007E591D">
              <w:rPr>
                <w:rFonts w:ascii="Angsana New" w:eastAsia="Calibri" w:hAnsi="Angsana New"/>
                <w:sz w:val="22"/>
                <w:szCs w:val="22"/>
                <w:lang w:bidi="ar-SA"/>
              </w:rPr>
              <w:t xml:space="preserve">Net cash increase </w:t>
            </w:r>
            <w:r w:rsidRPr="007E591D">
              <w:rPr>
                <w:rFonts w:ascii="Angsana New" w:eastAsia="Calibri" w:hAnsi="Angsana New"/>
                <w:sz w:val="22"/>
                <w:szCs w:val="22"/>
                <w:cs/>
              </w:rPr>
              <w:t>(</w:t>
            </w:r>
            <w:r w:rsidRPr="007E591D">
              <w:rPr>
                <w:rFonts w:ascii="Angsana New" w:eastAsia="Calibri" w:hAnsi="Angsana New"/>
                <w:sz w:val="22"/>
                <w:szCs w:val="22"/>
                <w:lang w:bidi="ar-SA"/>
              </w:rPr>
              <w:t>decrease</w:t>
            </w:r>
            <w:r w:rsidRPr="007E591D">
              <w:rPr>
                <w:rFonts w:ascii="Angsana New" w:eastAsia="Calibri" w:hAnsi="Angsana New"/>
                <w:sz w:val="22"/>
                <w:szCs w:val="22"/>
                <w:cs/>
              </w:rPr>
              <w:t>)</w:t>
            </w:r>
          </w:p>
        </w:tc>
        <w:tc>
          <w:tcPr>
            <w:tcW w:w="87" w:type="dxa"/>
            <w:gridSpan w:val="2"/>
            <w:tcBorders>
              <w:left w:val="nil"/>
            </w:tcBorders>
          </w:tcPr>
          <w:p w14:paraId="3089382F" w14:textId="77777777" w:rsidR="00192683" w:rsidRPr="007E591D" w:rsidRDefault="00192683" w:rsidP="00E5797B">
            <w:pPr>
              <w:spacing w:line="280" w:lineRule="exact"/>
              <w:ind w:right="57"/>
              <w:jc w:val="right"/>
              <w:rPr>
                <w:rFonts w:ascii="Angsana New" w:eastAsia="New York" w:hAnsi="Angsana New"/>
                <w:snapToGrid w:val="0"/>
                <w:sz w:val="22"/>
                <w:szCs w:val="22"/>
                <w:cs/>
                <w:lang w:eastAsia="th-TH"/>
              </w:rPr>
            </w:pPr>
          </w:p>
        </w:tc>
        <w:tc>
          <w:tcPr>
            <w:tcW w:w="1189" w:type="dxa"/>
            <w:tcBorders>
              <w:top w:val="single" w:sz="6" w:space="0" w:color="auto"/>
              <w:bottom w:val="double" w:sz="6" w:space="0" w:color="auto"/>
            </w:tcBorders>
          </w:tcPr>
          <w:p w14:paraId="1B3D2949" w14:textId="77777777" w:rsidR="00192683" w:rsidRPr="007E591D" w:rsidRDefault="00192683" w:rsidP="00E5797B">
            <w:pPr>
              <w:spacing w:line="280" w:lineRule="exact"/>
              <w:ind w:left="-57"/>
              <w:jc w:val="right"/>
              <w:rPr>
                <w:rFonts w:ascii="Angsana New" w:eastAsia="New York" w:hAnsi="Angsana New"/>
                <w:snapToGrid w:val="0"/>
                <w:sz w:val="22"/>
                <w:szCs w:val="22"/>
                <w:lang w:eastAsia="th-TH"/>
              </w:rPr>
            </w:pPr>
            <w:r w:rsidRPr="007E591D">
              <w:rPr>
                <w:rFonts w:ascii="Angsana New" w:eastAsia="New York" w:hAnsi="Angsana New"/>
                <w:snapToGrid w:val="0"/>
                <w:sz w:val="22"/>
                <w:szCs w:val="22"/>
                <w:lang w:eastAsia="th-TH"/>
              </w:rPr>
              <w:t xml:space="preserve">             (3,147)</w:t>
            </w:r>
          </w:p>
        </w:tc>
        <w:tc>
          <w:tcPr>
            <w:tcW w:w="84" w:type="dxa"/>
          </w:tcPr>
          <w:p w14:paraId="14659091" w14:textId="77777777" w:rsidR="00192683" w:rsidRPr="007E591D" w:rsidRDefault="00192683" w:rsidP="00E5797B">
            <w:pPr>
              <w:spacing w:line="280" w:lineRule="exact"/>
              <w:ind w:right="57"/>
              <w:jc w:val="right"/>
              <w:rPr>
                <w:rFonts w:ascii="Angsana New" w:eastAsia="New York" w:hAnsi="Angsana New"/>
                <w:snapToGrid w:val="0"/>
                <w:sz w:val="22"/>
                <w:szCs w:val="22"/>
                <w:lang w:eastAsia="th-TH"/>
              </w:rPr>
            </w:pPr>
          </w:p>
        </w:tc>
        <w:tc>
          <w:tcPr>
            <w:tcW w:w="1333" w:type="dxa"/>
            <w:tcBorders>
              <w:top w:val="single" w:sz="6" w:space="0" w:color="auto"/>
              <w:bottom w:val="double" w:sz="6" w:space="0" w:color="auto"/>
            </w:tcBorders>
          </w:tcPr>
          <w:p w14:paraId="1767C340" w14:textId="4F3F7A13" w:rsidR="00192683" w:rsidRPr="007E591D" w:rsidRDefault="00F77038" w:rsidP="00E5797B">
            <w:pPr>
              <w:spacing w:line="280" w:lineRule="exact"/>
              <w:ind w:right="-28"/>
              <w:jc w:val="center"/>
              <w:rPr>
                <w:rFonts w:ascii="Angsana New" w:eastAsia="New York" w:hAnsi="Angsana New"/>
                <w:snapToGrid w:val="0"/>
                <w:sz w:val="22"/>
                <w:szCs w:val="22"/>
                <w:lang w:eastAsia="th-TH"/>
              </w:rPr>
            </w:pPr>
            <w:r>
              <w:rPr>
                <w:rFonts w:ascii="Angsana New" w:eastAsia="New York" w:hAnsi="Angsana New"/>
                <w:snapToGrid w:val="0"/>
                <w:sz w:val="22"/>
                <w:szCs w:val="22"/>
                <w:lang w:eastAsia="th-TH"/>
              </w:rPr>
              <w:t xml:space="preserve">                          </w:t>
            </w:r>
            <w:r w:rsidR="00192683" w:rsidRPr="007E591D">
              <w:rPr>
                <w:rFonts w:ascii="Angsana New" w:eastAsia="New York" w:hAnsi="Angsana New"/>
                <w:snapToGrid w:val="0"/>
                <w:sz w:val="22"/>
                <w:szCs w:val="22"/>
                <w:lang w:eastAsia="th-TH"/>
              </w:rPr>
              <w:t>(869)</w:t>
            </w:r>
          </w:p>
        </w:tc>
        <w:tc>
          <w:tcPr>
            <w:tcW w:w="85" w:type="dxa"/>
          </w:tcPr>
          <w:p w14:paraId="02BA270D" w14:textId="77777777" w:rsidR="00192683" w:rsidRPr="007E591D" w:rsidRDefault="00192683" w:rsidP="00E5797B">
            <w:pPr>
              <w:spacing w:line="280" w:lineRule="exact"/>
              <w:ind w:right="57"/>
              <w:jc w:val="right"/>
              <w:rPr>
                <w:rFonts w:ascii="Angsana New" w:eastAsia="New York" w:hAnsi="Angsana New"/>
                <w:snapToGrid w:val="0"/>
                <w:sz w:val="22"/>
                <w:szCs w:val="22"/>
                <w:lang w:eastAsia="th-TH"/>
              </w:rPr>
            </w:pPr>
          </w:p>
        </w:tc>
        <w:tc>
          <w:tcPr>
            <w:tcW w:w="1191" w:type="dxa"/>
            <w:tcBorders>
              <w:top w:val="single" w:sz="6" w:space="0" w:color="auto"/>
              <w:bottom w:val="double" w:sz="6" w:space="0" w:color="auto"/>
            </w:tcBorders>
          </w:tcPr>
          <w:p w14:paraId="3A78C510" w14:textId="50676C55" w:rsidR="00192683" w:rsidRPr="007E591D" w:rsidRDefault="00192683" w:rsidP="00E5797B">
            <w:pPr>
              <w:spacing w:line="280" w:lineRule="exact"/>
              <w:ind w:right="-34"/>
              <w:jc w:val="center"/>
              <w:rPr>
                <w:rFonts w:ascii="Angsana New" w:eastAsia="New York" w:hAnsi="Angsana New"/>
                <w:snapToGrid w:val="0"/>
                <w:sz w:val="22"/>
                <w:szCs w:val="22"/>
                <w:lang w:eastAsia="th-TH"/>
              </w:rPr>
            </w:pPr>
            <w:r w:rsidRPr="007E591D">
              <w:rPr>
                <w:rFonts w:ascii="Angsana New" w:eastAsia="New York" w:hAnsi="Angsana New"/>
                <w:snapToGrid w:val="0"/>
                <w:sz w:val="22"/>
                <w:szCs w:val="22"/>
                <w:lang w:eastAsia="th-TH"/>
              </w:rPr>
              <w:t xml:space="preserve">          </w:t>
            </w:r>
            <w:r w:rsidR="00F77038">
              <w:rPr>
                <w:rFonts w:ascii="Angsana New" w:eastAsia="New York" w:hAnsi="Angsana New"/>
                <w:snapToGrid w:val="0"/>
                <w:sz w:val="22"/>
                <w:szCs w:val="22"/>
                <w:lang w:eastAsia="th-TH"/>
              </w:rPr>
              <w:t xml:space="preserve"> </w:t>
            </w:r>
            <w:r w:rsidRPr="007E591D">
              <w:rPr>
                <w:rFonts w:ascii="Angsana New" w:eastAsia="New York" w:hAnsi="Angsana New"/>
                <w:snapToGrid w:val="0"/>
                <w:sz w:val="22"/>
                <w:szCs w:val="22"/>
                <w:lang w:eastAsia="th-TH"/>
              </w:rPr>
              <w:t xml:space="preserve">   13,009</w:t>
            </w:r>
          </w:p>
        </w:tc>
      </w:tr>
    </w:tbl>
    <w:p w14:paraId="1B85B473" w14:textId="260F8770" w:rsidR="00E9121B" w:rsidRPr="005B3B85" w:rsidRDefault="00E9121B" w:rsidP="00D07337">
      <w:pPr>
        <w:pStyle w:val="BodyTextIndent3"/>
        <w:tabs>
          <w:tab w:val="left" w:pos="284"/>
          <w:tab w:val="left" w:pos="851"/>
          <w:tab w:val="left" w:pos="1418"/>
          <w:tab w:val="left" w:pos="1985"/>
        </w:tabs>
        <w:spacing w:line="240" w:lineRule="auto"/>
        <w:ind w:left="0" w:hanging="142"/>
        <w:jc w:val="left"/>
        <w:rPr>
          <w:rFonts w:ascii="Angsana New" w:hAnsi="Angsana New" w:cs="Angsana New"/>
          <w:sz w:val="32"/>
          <w:szCs w:val="32"/>
        </w:rPr>
      </w:pPr>
      <w:r>
        <w:rPr>
          <w:rFonts w:ascii="Angsana New" w:hAnsi="Angsana New" w:cs="Angsana New"/>
          <w:sz w:val="32"/>
          <w:szCs w:val="32"/>
        </w:rPr>
        <w:lastRenderedPageBreak/>
        <w:t>1</w:t>
      </w:r>
      <w:r w:rsidR="00665B8F">
        <w:rPr>
          <w:rFonts w:ascii="Angsana New" w:hAnsi="Angsana New" w:cs="Angsana New"/>
          <w:sz w:val="32"/>
          <w:szCs w:val="32"/>
        </w:rPr>
        <w:t>3</w:t>
      </w:r>
      <w:r w:rsidRPr="005B3B85">
        <w:rPr>
          <w:rFonts w:ascii="Angsana New" w:hAnsi="Angsana New" w:cs="Angsana New"/>
          <w:sz w:val="32"/>
          <w:szCs w:val="32"/>
        </w:rPr>
        <w:t xml:space="preserve">. </w:t>
      </w:r>
      <w:r w:rsidRPr="005B3B85">
        <w:rPr>
          <w:rFonts w:ascii="Angsana New" w:hAnsi="Angsana New" w:cs="Angsana New"/>
          <w:sz w:val="32"/>
          <w:szCs w:val="32"/>
        </w:rPr>
        <w:tab/>
        <w:t xml:space="preserve">INVESTMENT IN </w:t>
      </w:r>
      <w:r>
        <w:rPr>
          <w:rFonts w:ascii="Angsana New" w:hAnsi="Angsana New" w:cs="Angsana New"/>
          <w:sz w:val="32"/>
          <w:szCs w:val="32"/>
        </w:rPr>
        <w:t>JOINT VENTURES</w:t>
      </w:r>
    </w:p>
    <w:p w14:paraId="736863F6" w14:textId="77777777" w:rsidR="00E9121B" w:rsidRPr="000417A3" w:rsidRDefault="00E9121B" w:rsidP="00E9121B">
      <w:pPr>
        <w:tabs>
          <w:tab w:val="left" w:pos="426"/>
          <w:tab w:val="left" w:pos="851"/>
        </w:tabs>
        <w:spacing w:line="380" w:lineRule="exact"/>
        <w:jc w:val="both"/>
        <w:rPr>
          <w:rFonts w:ascii="Angsana New" w:hAnsi="Angsana New"/>
          <w:sz w:val="32"/>
          <w:szCs w:val="32"/>
        </w:rPr>
      </w:pPr>
      <w:r>
        <w:rPr>
          <w:rFonts w:ascii="Angsana New" w:hAnsi="Angsana New"/>
          <w:spacing w:val="-2"/>
          <w:sz w:val="32"/>
          <w:szCs w:val="32"/>
        </w:rPr>
        <w:tab/>
      </w:r>
      <w:r>
        <w:rPr>
          <w:rFonts w:ascii="Angsana New" w:hAnsi="Angsana New"/>
          <w:spacing w:val="-2"/>
          <w:sz w:val="32"/>
          <w:szCs w:val="32"/>
        </w:rPr>
        <w:tab/>
      </w:r>
      <w:r>
        <w:rPr>
          <w:rFonts w:ascii="Angsana New" w:hAnsi="Angsana New"/>
          <w:sz w:val="32"/>
          <w:szCs w:val="32"/>
        </w:rPr>
        <w:t>Investment in joint ventures</w:t>
      </w:r>
      <w:r>
        <w:rPr>
          <w:rFonts w:ascii="Angsana New" w:hAnsi="Angsana New"/>
          <w:sz w:val="32"/>
          <w:szCs w:val="32"/>
          <w:cs/>
        </w:rPr>
        <w:t xml:space="preserve"> </w:t>
      </w:r>
      <w:r>
        <w:rPr>
          <w:rFonts w:ascii="Angsana New" w:hAnsi="Angsana New"/>
          <w:sz w:val="32"/>
          <w:szCs w:val="32"/>
        </w:rPr>
        <w:t>consisted of:</w:t>
      </w:r>
    </w:p>
    <w:tbl>
      <w:tblPr>
        <w:tblW w:w="9358" w:type="dxa"/>
        <w:tblInd w:w="45" w:type="dxa"/>
        <w:tblLayout w:type="fixed"/>
        <w:tblCellMar>
          <w:left w:w="45" w:type="dxa"/>
          <w:right w:w="45" w:type="dxa"/>
        </w:tblCellMar>
        <w:tblLook w:val="0000" w:firstRow="0" w:lastRow="0" w:firstColumn="0" w:lastColumn="0" w:noHBand="0" w:noVBand="0"/>
      </w:tblPr>
      <w:tblGrid>
        <w:gridCol w:w="1985"/>
        <w:gridCol w:w="1138"/>
        <w:gridCol w:w="112"/>
        <w:gridCol w:w="956"/>
        <w:gridCol w:w="118"/>
        <w:gridCol w:w="793"/>
        <w:gridCol w:w="117"/>
        <w:gridCol w:w="735"/>
        <w:gridCol w:w="142"/>
        <w:gridCol w:w="708"/>
        <w:gridCol w:w="117"/>
        <w:gridCol w:w="734"/>
        <w:gridCol w:w="141"/>
        <w:gridCol w:w="710"/>
        <w:gridCol w:w="115"/>
        <w:gridCol w:w="737"/>
      </w:tblGrid>
      <w:tr w:rsidR="00E9121B" w:rsidRPr="00F756CB" w14:paraId="6CD8A81D" w14:textId="77777777" w:rsidTr="00A70DF5">
        <w:trPr>
          <w:cantSplit/>
        </w:trPr>
        <w:tc>
          <w:tcPr>
            <w:tcW w:w="1985" w:type="dxa"/>
          </w:tcPr>
          <w:p w14:paraId="06CFB973" w14:textId="77777777" w:rsidR="00E9121B" w:rsidRPr="00F756CB" w:rsidRDefault="00E9121B" w:rsidP="00304B61">
            <w:pPr>
              <w:spacing w:line="240" w:lineRule="exact"/>
              <w:ind w:right="-113"/>
              <w:jc w:val="center"/>
              <w:rPr>
                <w:rFonts w:ascii="Angsana New" w:hAnsi="Angsana New"/>
                <w:sz w:val="18"/>
                <w:szCs w:val="18"/>
              </w:rPr>
            </w:pPr>
          </w:p>
        </w:tc>
        <w:tc>
          <w:tcPr>
            <w:tcW w:w="1138" w:type="dxa"/>
          </w:tcPr>
          <w:p w14:paraId="6A0A2599" w14:textId="77777777" w:rsidR="00E9121B" w:rsidRPr="00F756CB" w:rsidRDefault="00E9121B" w:rsidP="00304B61">
            <w:pPr>
              <w:spacing w:line="240" w:lineRule="exact"/>
              <w:ind w:right="-108"/>
              <w:jc w:val="center"/>
              <w:rPr>
                <w:rFonts w:ascii="Angsana New" w:hAnsi="Angsana New"/>
                <w:sz w:val="18"/>
                <w:szCs w:val="18"/>
              </w:rPr>
            </w:pPr>
          </w:p>
        </w:tc>
        <w:tc>
          <w:tcPr>
            <w:tcW w:w="112" w:type="dxa"/>
          </w:tcPr>
          <w:p w14:paraId="225160F6" w14:textId="77777777" w:rsidR="00E9121B" w:rsidRPr="00F756CB" w:rsidRDefault="00E9121B" w:rsidP="00304B61">
            <w:pPr>
              <w:spacing w:line="240" w:lineRule="exact"/>
              <w:ind w:right="-108"/>
              <w:jc w:val="right"/>
              <w:rPr>
                <w:rFonts w:ascii="Angsana New" w:hAnsi="Angsana New"/>
                <w:sz w:val="18"/>
                <w:szCs w:val="18"/>
              </w:rPr>
            </w:pPr>
          </w:p>
        </w:tc>
        <w:tc>
          <w:tcPr>
            <w:tcW w:w="956" w:type="dxa"/>
          </w:tcPr>
          <w:p w14:paraId="270172F1" w14:textId="77777777" w:rsidR="00E9121B" w:rsidRPr="00F756CB" w:rsidRDefault="00E9121B" w:rsidP="00304B61">
            <w:pPr>
              <w:spacing w:line="240" w:lineRule="exact"/>
              <w:ind w:right="-108"/>
              <w:jc w:val="center"/>
              <w:rPr>
                <w:rFonts w:ascii="Angsana New" w:hAnsi="Angsana New"/>
                <w:sz w:val="18"/>
                <w:szCs w:val="18"/>
              </w:rPr>
            </w:pPr>
          </w:p>
        </w:tc>
        <w:tc>
          <w:tcPr>
            <w:tcW w:w="118" w:type="dxa"/>
          </w:tcPr>
          <w:p w14:paraId="7DA35C84" w14:textId="77777777" w:rsidR="00E9121B" w:rsidRPr="00F756CB" w:rsidRDefault="00E9121B" w:rsidP="00304B61">
            <w:pPr>
              <w:spacing w:line="240" w:lineRule="exact"/>
              <w:ind w:right="-108"/>
              <w:jc w:val="center"/>
              <w:rPr>
                <w:rFonts w:ascii="Angsana New" w:hAnsi="Angsana New"/>
                <w:sz w:val="18"/>
                <w:szCs w:val="18"/>
              </w:rPr>
            </w:pPr>
          </w:p>
        </w:tc>
        <w:tc>
          <w:tcPr>
            <w:tcW w:w="1645" w:type="dxa"/>
            <w:gridSpan w:val="3"/>
          </w:tcPr>
          <w:p w14:paraId="7F213367" w14:textId="77777777" w:rsidR="00E9121B" w:rsidRPr="00F756CB" w:rsidRDefault="00E9121B" w:rsidP="00304B61">
            <w:pPr>
              <w:spacing w:line="240" w:lineRule="exact"/>
              <w:jc w:val="center"/>
              <w:rPr>
                <w:rFonts w:ascii="Angsana New" w:hAnsi="Angsana New"/>
                <w:sz w:val="18"/>
                <w:szCs w:val="18"/>
              </w:rPr>
            </w:pPr>
          </w:p>
        </w:tc>
        <w:tc>
          <w:tcPr>
            <w:tcW w:w="142" w:type="dxa"/>
          </w:tcPr>
          <w:p w14:paraId="37BDF592" w14:textId="77777777" w:rsidR="00E9121B" w:rsidRPr="00F756CB" w:rsidRDefault="00E9121B" w:rsidP="00304B61">
            <w:pPr>
              <w:spacing w:line="240" w:lineRule="exact"/>
              <w:jc w:val="center"/>
              <w:rPr>
                <w:rFonts w:ascii="Angsana New" w:hAnsi="Angsana New"/>
                <w:sz w:val="18"/>
                <w:szCs w:val="18"/>
              </w:rPr>
            </w:pPr>
          </w:p>
        </w:tc>
        <w:tc>
          <w:tcPr>
            <w:tcW w:w="3262" w:type="dxa"/>
            <w:gridSpan w:val="7"/>
            <w:tcBorders>
              <w:bottom w:val="single" w:sz="6" w:space="0" w:color="auto"/>
            </w:tcBorders>
          </w:tcPr>
          <w:p w14:paraId="0D82C553" w14:textId="77777777" w:rsidR="00E9121B" w:rsidRPr="00F756CB" w:rsidRDefault="00E9121B" w:rsidP="00304B61">
            <w:pPr>
              <w:spacing w:line="240" w:lineRule="exact"/>
              <w:jc w:val="center"/>
              <w:rPr>
                <w:rFonts w:ascii="Angsana New" w:hAnsi="Angsana New"/>
                <w:sz w:val="18"/>
                <w:szCs w:val="18"/>
              </w:rPr>
            </w:pPr>
            <w:r>
              <w:rPr>
                <w:rFonts w:ascii="Angsana New" w:hAnsi="Angsana New"/>
                <w:sz w:val="18"/>
                <w:szCs w:val="18"/>
              </w:rPr>
              <w:t>T</w:t>
            </w:r>
            <w:r w:rsidRPr="00F756CB">
              <w:rPr>
                <w:rFonts w:ascii="Angsana New" w:hAnsi="Angsana New"/>
                <w:sz w:val="18"/>
                <w:szCs w:val="18"/>
              </w:rPr>
              <w:t>housand Baht</w:t>
            </w:r>
          </w:p>
        </w:tc>
      </w:tr>
      <w:tr w:rsidR="00E9121B" w:rsidRPr="00F756CB" w14:paraId="6FAC0386" w14:textId="77777777" w:rsidTr="006A3DCA">
        <w:trPr>
          <w:cantSplit/>
          <w:trHeight w:val="445"/>
        </w:trPr>
        <w:tc>
          <w:tcPr>
            <w:tcW w:w="1985" w:type="dxa"/>
          </w:tcPr>
          <w:p w14:paraId="4EB64BC2" w14:textId="77777777" w:rsidR="00E9121B" w:rsidRPr="00F756CB" w:rsidRDefault="00E9121B" w:rsidP="00304B61">
            <w:pPr>
              <w:spacing w:line="240" w:lineRule="exact"/>
              <w:ind w:right="-113"/>
              <w:jc w:val="center"/>
              <w:rPr>
                <w:rFonts w:ascii="Angsana New" w:hAnsi="Angsana New"/>
                <w:sz w:val="18"/>
                <w:szCs w:val="18"/>
              </w:rPr>
            </w:pPr>
          </w:p>
        </w:tc>
        <w:tc>
          <w:tcPr>
            <w:tcW w:w="1138" w:type="dxa"/>
          </w:tcPr>
          <w:p w14:paraId="4285289E" w14:textId="77777777" w:rsidR="00D237D1" w:rsidRDefault="00D237D1" w:rsidP="00304B61">
            <w:pPr>
              <w:spacing w:line="240" w:lineRule="exact"/>
              <w:jc w:val="center"/>
              <w:rPr>
                <w:rFonts w:ascii="Angsana New" w:hAnsi="Angsana New"/>
                <w:sz w:val="18"/>
                <w:szCs w:val="18"/>
              </w:rPr>
            </w:pPr>
          </w:p>
          <w:p w14:paraId="097418C2" w14:textId="77777777" w:rsidR="00E9121B" w:rsidRPr="00F756CB" w:rsidRDefault="00E9121B" w:rsidP="00304B61">
            <w:pPr>
              <w:spacing w:line="240" w:lineRule="exact"/>
              <w:jc w:val="center"/>
              <w:rPr>
                <w:rFonts w:ascii="Angsana New" w:hAnsi="Angsana New"/>
                <w:sz w:val="18"/>
                <w:szCs w:val="18"/>
              </w:rPr>
            </w:pPr>
          </w:p>
        </w:tc>
        <w:tc>
          <w:tcPr>
            <w:tcW w:w="112" w:type="dxa"/>
          </w:tcPr>
          <w:p w14:paraId="45E67868" w14:textId="77777777" w:rsidR="00E9121B" w:rsidRPr="00F756CB" w:rsidRDefault="00E9121B" w:rsidP="00304B61">
            <w:pPr>
              <w:spacing w:line="240" w:lineRule="exact"/>
              <w:jc w:val="center"/>
              <w:rPr>
                <w:rFonts w:ascii="Angsana New" w:hAnsi="Angsana New"/>
                <w:sz w:val="18"/>
                <w:szCs w:val="18"/>
              </w:rPr>
            </w:pPr>
          </w:p>
        </w:tc>
        <w:tc>
          <w:tcPr>
            <w:tcW w:w="956" w:type="dxa"/>
          </w:tcPr>
          <w:p w14:paraId="35A614E2" w14:textId="77777777" w:rsidR="00D237D1" w:rsidRDefault="00D237D1" w:rsidP="00304B61">
            <w:pPr>
              <w:spacing w:line="240" w:lineRule="exact"/>
              <w:jc w:val="center"/>
              <w:rPr>
                <w:rFonts w:ascii="Angsana New" w:hAnsi="Angsana New"/>
                <w:sz w:val="18"/>
                <w:szCs w:val="18"/>
              </w:rPr>
            </w:pPr>
          </w:p>
          <w:p w14:paraId="3F7BF98B" w14:textId="77777777" w:rsidR="00E9121B" w:rsidRPr="00F756CB" w:rsidRDefault="00D237D1" w:rsidP="00304B61">
            <w:pPr>
              <w:spacing w:line="240" w:lineRule="exact"/>
              <w:jc w:val="center"/>
              <w:rPr>
                <w:rFonts w:ascii="Angsana New" w:hAnsi="Angsana New"/>
                <w:sz w:val="18"/>
                <w:szCs w:val="18"/>
              </w:rPr>
            </w:pPr>
            <w:r w:rsidRPr="00F756CB">
              <w:rPr>
                <w:rFonts w:ascii="Angsana New" w:hAnsi="Angsana New"/>
                <w:sz w:val="18"/>
                <w:szCs w:val="18"/>
              </w:rPr>
              <w:t>Paid-up</w:t>
            </w:r>
          </w:p>
        </w:tc>
        <w:tc>
          <w:tcPr>
            <w:tcW w:w="118" w:type="dxa"/>
          </w:tcPr>
          <w:p w14:paraId="1221225D" w14:textId="77777777" w:rsidR="00E9121B" w:rsidRPr="00F756CB" w:rsidRDefault="00E9121B" w:rsidP="00304B61">
            <w:pPr>
              <w:spacing w:line="240" w:lineRule="exact"/>
              <w:jc w:val="center"/>
              <w:rPr>
                <w:rFonts w:ascii="Angsana New" w:hAnsi="Angsana New"/>
                <w:sz w:val="18"/>
                <w:szCs w:val="18"/>
              </w:rPr>
            </w:pPr>
          </w:p>
        </w:tc>
        <w:tc>
          <w:tcPr>
            <w:tcW w:w="1645" w:type="dxa"/>
            <w:gridSpan w:val="3"/>
          </w:tcPr>
          <w:p w14:paraId="1C300D99" w14:textId="77777777" w:rsidR="00E9121B" w:rsidRPr="00F756CB" w:rsidRDefault="00E9121B" w:rsidP="00304B61">
            <w:pPr>
              <w:spacing w:line="240" w:lineRule="exact"/>
              <w:jc w:val="center"/>
              <w:rPr>
                <w:rFonts w:ascii="Angsana New" w:hAnsi="Angsana New"/>
                <w:sz w:val="18"/>
                <w:szCs w:val="18"/>
              </w:rPr>
            </w:pPr>
          </w:p>
        </w:tc>
        <w:tc>
          <w:tcPr>
            <w:tcW w:w="142" w:type="dxa"/>
          </w:tcPr>
          <w:p w14:paraId="7A8668D1" w14:textId="77777777" w:rsidR="00E9121B" w:rsidRPr="00F756CB" w:rsidRDefault="00E9121B" w:rsidP="00304B61">
            <w:pPr>
              <w:spacing w:line="240" w:lineRule="exact"/>
              <w:jc w:val="center"/>
              <w:rPr>
                <w:rFonts w:ascii="Angsana New" w:hAnsi="Angsana New"/>
                <w:sz w:val="18"/>
                <w:szCs w:val="18"/>
              </w:rPr>
            </w:pPr>
          </w:p>
        </w:tc>
        <w:tc>
          <w:tcPr>
            <w:tcW w:w="1559" w:type="dxa"/>
            <w:gridSpan w:val="3"/>
            <w:tcBorders>
              <w:top w:val="single" w:sz="6" w:space="0" w:color="auto"/>
            </w:tcBorders>
          </w:tcPr>
          <w:p w14:paraId="117009A6" w14:textId="77777777" w:rsidR="00E9121B" w:rsidRPr="00F756CB" w:rsidRDefault="00E9121B" w:rsidP="00304B61">
            <w:pPr>
              <w:spacing w:line="240" w:lineRule="exact"/>
              <w:jc w:val="center"/>
              <w:rPr>
                <w:rFonts w:ascii="Angsana New" w:hAnsi="Angsana New"/>
                <w:sz w:val="18"/>
                <w:szCs w:val="18"/>
              </w:rPr>
            </w:pPr>
            <w:r w:rsidRPr="00F756CB">
              <w:rPr>
                <w:rFonts w:ascii="Angsana New" w:hAnsi="Angsana New"/>
                <w:sz w:val="18"/>
                <w:szCs w:val="18"/>
              </w:rPr>
              <w:t>Consolidated financial statements</w:t>
            </w:r>
          </w:p>
        </w:tc>
        <w:tc>
          <w:tcPr>
            <w:tcW w:w="141" w:type="dxa"/>
            <w:tcBorders>
              <w:top w:val="single" w:sz="6" w:space="0" w:color="auto"/>
              <w:right w:val="nil"/>
            </w:tcBorders>
          </w:tcPr>
          <w:p w14:paraId="122ED231" w14:textId="77777777" w:rsidR="00E9121B" w:rsidRPr="00F756CB" w:rsidRDefault="00E9121B" w:rsidP="00304B61">
            <w:pPr>
              <w:spacing w:line="240" w:lineRule="exact"/>
              <w:jc w:val="center"/>
              <w:rPr>
                <w:rFonts w:ascii="Angsana New" w:hAnsi="Angsana New"/>
                <w:sz w:val="18"/>
                <w:szCs w:val="18"/>
              </w:rPr>
            </w:pPr>
          </w:p>
        </w:tc>
        <w:tc>
          <w:tcPr>
            <w:tcW w:w="1562" w:type="dxa"/>
            <w:gridSpan w:val="3"/>
            <w:tcBorders>
              <w:top w:val="single" w:sz="6" w:space="0" w:color="auto"/>
            </w:tcBorders>
          </w:tcPr>
          <w:p w14:paraId="0449CC84" w14:textId="77777777" w:rsidR="00A407A7" w:rsidRDefault="00E9121B" w:rsidP="00304B61">
            <w:pPr>
              <w:spacing w:line="240" w:lineRule="exact"/>
              <w:jc w:val="center"/>
              <w:rPr>
                <w:rFonts w:ascii="Angsana New" w:hAnsi="Angsana New"/>
                <w:sz w:val="18"/>
                <w:szCs w:val="18"/>
              </w:rPr>
            </w:pPr>
            <w:r w:rsidRPr="00F756CB">
              <w:rPr>
                <w:rFonts w:ascii="Angsana New" w:hAnsi="Angsana New"/>
                <w:sz w:val="18"/>
                <w:szCs w:val="18"/>
              </w:rPr>
              <w:t xml:space="preserve">Separate financial </w:t>
            </w:r>
          </w:p>
          <w:p w14:paraId="29424DB6" w14:textId="5F1A054A" w:rsidR="00E9121B" w:rsidRPr="00F756CB" w:rsidRDefault="00E9121B" w:rsidP="00304B61">
            <w:pPr>
              <w:spacing w:line="240" w:lineRule="exact"/>
              <w:jc w:val="center"/>
              <w:rPr>
                <w:rFonts w:ascii="Angsana New" w:hAnsi="Angsana New"/>
                <w:sz w:val="18"/>
                <w:szCs w:val="18"/>
              </w:rPr>
            </w:pPr>
            <w:r w:rsidRPr="00F756CB">
              <w:rPr>
                <w:rFonts w:ascii="Angsana New" w:hAnsi="Angsana New"/>
                <w:sz w:val="18"/>
                <w:szCs w:val="18"/>
              </w:rPr>
              <w:t>statements</w:t>
            </w:r>
          </w:p>
        </w:tc>
      </w:tr>
      <w:tr w:rsidR="00E9121B" w:rsidRPr="00F756CB" w14:paraId="43A7800B" w14:textId="77777777" w:rsidTr="00D237D1">
        <w:trPr>
          <w:cantSplit/>
          <w:trHeight w:val="275"/>
        </w:trPr>
        <w:tc>
          <w:tcPr>
            <w:tcW w:w="1985" w:type="dxa"/>
          </w:tcPr>
          <w:p w14:paraId="351025AA" w14:textId="77777777" w:rsidR="00E9121B" w:rsidRPr="00F756CB" w:rsidRDefault="00E9121B" w:rsidP="00304B61">
            <w:pPr>
              <w:spacing w:line="240" w:lineRule="exact"/>
              <w:ind w:right="-113"/>
              <w:jc w:val="center"/>
              <w:rPr>
                <w:rFonts w:ascii="Angsana New" w:hAnsi="Angsana New"/>
                <w:sz w:val="18"/>
                <w:szCs w:val="18"/>
              </w:rPr>
            </w:pPr>
          </w:p>
        </w:tc>
        <w:tc>
          <w:tcPr>
            <w:tcW w:w="1138" w:type="dxa"/>
          </w:tcPr>
          <w:p w14:paraId="4781B982" w14:textId="77777777" w:rsidR="00E9121B" w:rsidRPr="00F756CB" w:rsidRDefault="00D237D1" w:rsidP="00304B61">
            <w:pPr>
              <w:spacing w:line="240" w:lineRule="exact"/>
              <w:jc w:val="center"/>
              <w:rPr>
                <w:rFonts w:ascii="Angsana New" w:hAnsi="Angsana New"/>
                <w:sz w:val="18"/>
                <w:szCs w:val="18"/>
              </w:rPr>
            </w:pPr>
            <w:r w:rsidRPr="00F756CB">
              <w:rPr>
                <w:rFonts w:ascii="Angsana New" w:hAnsi="Angsana New"/>
                <w:sz w:val="18"/>
                <w:szCs w:val="18"/>
              </w:rPr>
              <w:t>Type of</w:t>
            </w:r>
          </w:p>
        </w:tc>
        <w:tc>
          <w:tcPr>
            <w:tcW w:w="112" w:type="dxa"/>
          </w:tcPr>
          <w:p w14:paraId="56B68665" w14:textId="77777777" w:rsidR="00E9121B" w:rsidRPr="00F756CB" w:rsidRDefault="00E9121B" w:rsidP="00304B61">
            <w:pPr>
              <w:spacing w:line="240" w:lineRule="exact"/>
              <w:jc w:val="center"/>
              <w:rPr>
                <w:rFonts w:ascii="Angsana New" w:hAnsi="Angsana New"/>
                <w:sz w:val="18"/>
                <w:szCs w:val="18"/>
              </w:rPr>
            </w:pPr>
          </w:p>
        </w:tc>
        <w:tc>
          <w:tcPr>
            <w:tcW w:w="956" w:type="dxa"/>
          </w:tcPr>
          <w:p w14:paraId="334EA630" w14:textId="77777777" w:rsidR="00E9121B" w:rsidRPr="00F756CB" w:rsidRDefault="00D237D1" w:rsidP="00304B61">
            <w:pPr>
              <w:spacing w:line="240" w:lineRule="exact"/>
              <w:jc w:val="center"/>
              <w:rPr>
                <w:rFonts w:ascii="Angsana New" w:hAnsi="Angsana New"/>
                <w:sz w:val="18"/>
                <w:szCs w:val="18"/>
              </w:rPr>
            </w:pPr>
            <w:r w:rsidRPr="00F756CB">
              <w:rPr>
                <w:rFonts w:ascii="Angsana New" w:hAnsi="Angsana New"/>
                <w:sz w:val="18"/>
                <w:szCs w:val="18"/>
              </w:rPr>
              <w:t>capital</w:t>
            </w:r>
          </w:p>
        </w:tc>
        <w:tc>
          <w:tcPr>
            <w:tcW w:w="118" w:type="dxa"/>
          </w:tcPr>
          <w:p w14:paraId="6B4A3C94" w14:textId="77777777" w:rsidR="00E9121B" w:rsidRPr="00F756CB" w:rsidRDefault="00E9121B" w:rsidP="00304B61">
            <w:pPr>
              <w:spacing w:line="240" w:lineRule="exact"/>
              <w:jc w:val="center"/>
              <w:rPr>
                <w:rFonts w:ascii="Angsana New" w:hAnsi="Angsana New"/>
                <w:sz w:val="18"/>
                <w:szCs w:val="18"/>
              </w:rPr>
            </w:pPr>
          </w:p>
        </w:tc>
        <w:tc>
          <w:tcPr>
            <w:tcW w:w="1645" w:type="dxa"/>
            <w:gridSpan w:val="3"/>
            <w:tcBorders>
              <w:bottom w:val="single" w:sz="6" w:space="0" w:color="auto"/>
            </w:tcBorders>
          </w:tcPr>
          <w:p w14:paraId="1A02DC00" w14:textId="77777777" w:rsidR="00E9121B" w:rsidRPr="00F756CB" w:rsidRDefault="00E9121B" w:rsidP="00304B61">
            <w:pPr>
              <w:spacing w:line="240" w:lineRule="exact"/>
              <w:jc w:val="center"/>
              <w:rPr>
                <w:rFonts w:ascii="Angsana New" w:hAnsi="Angsana New"/>
                <w:sz w:val="18"/>
                <w:szCs w:val="18"/>
              </w:rPr>
            </w:pPr>
            <w:r w:rsidRPr="00F756CB">
              <w:rPr>
                <w:rFonts w:ascii="Angsana New" w:hAnsi="Angsana New"/>
                <w:sz w:val="18"/>
                <w:szCs w:val="18"/>
              </w:rPr>
              <w:t xml:space="preserve">Percentage of </w:t>
            </w:r>
            <w:r>
              <w:rPr>
                <w:rFonts w:ascii="Angsana New" w:hAnsi="Angsana New"/>
                <w:sz w:val="18"/>
                <w:szCs w:val="18"/>
              </w:rPr>
              <w:t>shareholding</w:t>
            </w:r>
            <w:r w:rsidRPr="00F756CB">
              <w:rPr>
                <w:rFonts w:ascii="Angsana New" w:hAnsi="Angsana New"/>
                <w:sz w:val="18"/>
                <w:szCs w:val="18"/>
              </w:rPr>
              <w:t xml:space="preserve"> (%)</w:t>
            </w:r>
          </w:p>
        </w:tc>
        <w:tc>
          <w:tcPr>
            <w:tcW w:w="142" w:type="dxa"/>
          </w:tcPr>
          <w:p w14:paraId="7ABEA491" w14:textId="77777777" w:rsidR="00E9121B" w:rsidRPr="00F756CB" w:rsidRDefault="00E9121B" w:rsidP="00304B61">
            <w:pPr>
              <w:spacing w:line="240" w:lineRule="exact"/>
              <w:jc w:val="center"/>
              <w:rPr>
                <w:rFonts w:ascii="Angsana New" w:hAnsi="Angsana New"/>
                <w:sz w:val="18"/>
                <w:szCs w:val="18"/>
              </w:rPr>
            </w:pPr>
          </w:p>
        </w:tc>
        <w:tc>
          <w:tcPr>
            <w:tcW w:w="1559" w:type="dxa"/>
            <w:gridSpan w:val="3"/>
            <w:tcBorders>
              <w:top w:val="single" w:sz="6" w:space="0" w:color="auto"/>
              <w:bottom w:val="single" w:sz="6" w:space="0" w:color="auto"/>
            </w:tcBorders>
          </w:tcPr>
          <w:p w14:paraId="7EBC5432" w14:textId="77777777" w:rsidR="00E9121B" w:rsidRPr="00F756CB" w:rsidRDefault="00E9121B" w:rsidP="00304B61">
            <w:pPr>
              <w:spacing w:line="240" w:lineRule="exact"/>
              <w:jc w:val="center"/>
              <w:rPr>
                <w:rFonts w:ascii="Angsana New" w:hAnsi="Angsana New"/>
                <w:sz w:val="18"/>
                <w:szCs w:val="18"/>
              </w:rPr>
            </w:pPr>
            <w:r w:rsidRPr="00F756CB">
              <w:rPr>
                <w:rFonts w:ascii="Angsana New" w:hAnsi="Angsana New"/>
                <w:sz w:val="18"/>
                <w:szCs w:val="18"/>
              </w:rPr>
              <w:t>Equity Method</w:t>
            </w:r>
          </w:p>
        </w:tc>
        <w:tc>
          <w:tcPr>
            <w:tcW w:w="141" w:type="dxa"/>
            <w:tcBorders>
              <w:right w:val="nil"/>
            </w:tcBorders>
          </w:tcPr>
          <w:p w14:paraId="19F6F661" w14:textId="77777777" w:rsidR="00E9121B" w:rsidRPr="00F756CB" w:rsidRDefault="00E9121B" w:rsidP="00304B61">
            <w:pPr>
              <w:spacing w:line="240" w:lineRule="exact"/>
              <w:jc w:val="center"/>
              <w:rPr>
                <w:rFonts w:ascii="Angsana New" w:hAnsi="Angsana New"/>
                <w:sz w:val="18"/>
                <w:szCs w:val="18"/>
              </w:rPr>
            </w:pPr>
          </w:p>
        </w:tc>
        <w:tc>
          <w:tcPr>
            <w:tcW w:w="1562" w:type="dxa"/>
            <w:gridSpan w:val="3"/>
            <w:tcBorders>
              <w:top w:val="single" w:sz="6" w:space="0" w:color="auto"/>
              <w:bottom w:val="single" w:sz="6" w:space="0" w:color="auto"/>
            </w:tcBorders>
          </w:tcPr>
          <w:p w14:paraId="3256B697" w14:textId="77777777" w:rsidR="00E9121B" w:rsidRPr="00F756CB" w:rsidRDefault="00E9121B" w:rsidP="00304B61">
            <w:pPr>
              <w:spacing w:line="240" w:lineRule="exact"/>
              <w:jc w:val="center"/>
              <w:rPr>
                <w:rFonts w:ascii="Angsana New" w:hAnsi="Angsana New"/>
                <w:sz w:val="18"/>
                <w:szCs w:val="18"/>
              </w:rPr>
            </w:pPr>
            <w:r w:rsidRPr="00F756CB">
              <w:rPr>
                <w:rFonts w:ascii="Angsana New" w:hAnsi="Angsana New"/>
                <w:sz w:val="18"/>
                <w:szCs w:val="18"/>
              </w:rPr>
              <w:t>Cost Method</w:t>
            </w:r>
          </w:p>
        </w:tc>
      </w:tr>
      <w:tr w:rsidR="00E9121B" w:rsidRPr="00F756CB" w14:paraId="1501284A" w14:textId="77777777" w:rsidTr="00A70DF5">
        <w:trPr>
          <w:cantSplit/>
        </w:trPr>
        <w:tc>
          <w:tcPr>
            <w:tcW w:w="1985" w:type="dxa"/>
          </w:tcPr>
          <w:p w14:paraId="0BE800E3" w14:textId="77777777" w:rsidR="00E9121B" w:rsidRPr="00F756CB" w:rsidRDefault="00E9121B" w:rsidP="00304B61">
            <w:pPr>
              <w:spacing w:line="240" w:lineRule="exact"/>
              <w:ind w:right="-113"/>
              <w:rPr>
                <w:rFonts w:ascii="Angsana New" w:hAnsi="Angsana New"/>
                <w:sz w:val="18"/>
                <w:szCs w:val="18"/>
                <w:u w:val="single"/>
                <w:cs/>
              </w:rPr>
            </w:pPr>
          </w:p>
        </w:tc>
        <w:tc>
          <w:tcPr>
            <w:tcW w:w="1138" w:type="dxa"/>
          </w:tcPr>
          <w:p w14:paraId="5E76C49A" w14:textId="77777777" w:rsidR="00E9121B" w:rsidRPr="00F756CB" w:rsidRDefault="00E9121B" w:rsidP="00304B61">
            <w:pPr>
              <w:spacing w:line="240" w:lineRule="exact"/>
              <w:jc w:val="center"/>
              <w:rPr>
                <w:rFonts w:ascii="Angsana New" w:hAnsi="Angsana New"/>
                <w:sz w:val="18"/>
                <w:szCs w:val="18"/>
                <w:cs/>
              </w:rPr>
            </w:pPr>
            <w:r w:rsidRPr="00F756CB">
              <w:rPr>
                <w:rFonts w:ascii="Angsana New" w:hAnsi="Angsana New"/>
                <w:sz w:val="18"/>
                <w:szCs w:val="18"/>
              </w:rPr>
              <w:t>business</w:t>
            </w:r>
          </w:p>
        </w:tc>
        <w:tc>
          <w:tcPr>
            <w:tcW w:w="112" w:type="dxa"/>
          </w:tcPr>
          <w:p w14:paraId="0D61345F" w14:textId="77777777" w:rsidR="00E9121B" w:rsidRPr="00F756CB" w:rsidRDefault="00E9121B" w:rsidP="00304B61">
            <w:pPr>
              <w:spacing w:line="240" w:lineRule="exact"/>
              <w:jc w:val="right"/>
              <w:rPr>
                <w:rFonts w:ascii="Angsana New" w:hAnsi="Angsana New"/>
                <w:sz w:val="18"/>
                <w:szCs w:val="18"/>
              </w:rPr>
            </w:pPr>
          </w:p>
        </w:tc>
        <w:tc>
          <w:tcPr>
            <w:tcW w:w="956" w:type="dxa"/>
          </w:tcPr>
          <w:p w14:paraId="6522CD9E" w14:textId="77777777" w:rsidR="00E9121B" w:rsidRPr="00F756CB" w:rsidRDefault="00E9121B" w:rsidP="00304B61">
            <w:pPr>
              <w:spacing w:line="240" w:lineRule="exact"/>
              <w:jc w:val="center"/>
              <w:rPr>
                <w:rFonts w:ascii="Angsana New" w:hAnsi="Angsana New"/>
                <w:sz w:val="18"/>
                <w:szCs w:val="18"/>
              </w:rPr>
            </w:pPr>
            <w:r w:rsidRPr="00F756CB">
              <w:rPr>
                <w:rFonts w:ascii="Angsana New" w:hAnsi="Angsana New"/>
                <w:sz w:val="18"/>
                <w:szCs w:val="18"/>
              </w:rPr>
              <w:t>(Thousand Baht)</w:t>
            </w:r>
          </w:p>
        </w:tc>
        <w:tc>
          <w:tcPr>
            <w:tcW w:w="118" w:type="dxa"/>
          </w:tcPr>
          <w:p w14:paraId="03370D94" w14:textId="77777777" w:rsidR="00E9121B" w:rsidRPr="00F756CB" w:rsidRDefault="00E9121B" w:rsidP="00304B61">
            <w:pPr>
              <w:spacing w:line="240" w:lineRule="exact"/>
              <w:jc w:val="right"/>
              <w:rPr>
                <w:rFonts w:ascii="Angsana New" w:hAnsi="Angsana New"/>
                <w:sz w:val="18"/>
                <w:szCs w:val="18"/>
              </w:rPr>
            </w:pPr>
          </w:p>
        </w:tc>
        <w:tc>
          <w:tcPr>
            <w:tcW w:w="793" w:type="dxa"/>
            <w:tcBorders>
              <w:top w:val="nil"/>
              <w:left w:val="nil"/>
              <w:bottom w:val="single" w:sz="6" w:space="0" w:color="auto"/>
              <w:right w:val="nil"/>
            </w:tcBorders>
          </w:tcPr>
          <w:p w14:paraId="72109ECF" w14:textId="55419B46" w:rsidR="00E9121B" w:rsidRPr="00F756CB" w:rsidRDefault="00E9121B" w:rsidP="00304B61">
            <w:pPr>
              <w:spacing w:line="240" w:lineRule="exact"/>
              <w:jc w:val="center"/>
              <w:rPr>
                <w:rFonts w:ascii="Angsana New" w:hAnsi="Angsana New"/>
                <w:sz w:val="18"/>
                <w:szCs w:val="18"/>
              </w:rPr>
            </w:pPr>
            <w:r>
              <w:rPr>
                <w:rFonts w:ascii="Angsana New" w:hAnsi="Angsana New"/>
                <w:sz w:val="18"/>
                <w:szCs w:val="18"/>
              </w:rPr>
              <w:t>20</w:t>
            </w:r>
            <w:r w:rsidR="00665B8F">
              <w:rPr>
                <w:rFonts w:ascii="Angsana New" w:hAnsi="Angsana New"/>
                <w:sz w:val="18"/>
                <w:szCs w:val="18"/>
              </w:rPr>
              <w:t>2</w:t>
            </w:r>
            <w:r w:rsidR="00304B61">
              <w:rPr>
                <w:rFonts w:ascii="Angsana New" w:hAnsi="Angsana New"/>
                <w:sz w:val="18"/>
                <w:szCs w:val="18"/>
              </w:rPr>
              <w:t>2</w:t>
            </w:r>
          </w:p>
        </w:tc>
        <w:tc>
          <w:tcPr>
            <w:tcW w:w="117" w:type="dxa"/>
          </w:tcPr>
          <w:p w14:paraId="02A96650" w14:textId="77777777" w:rsidR="00E9121B" w:rsidRPr="00F756CB" w:rsidRDefault="00E9121B" w:rsidP="00304B61">
            <w:pPr>
              <w:spacing w:line="240" w:lineRule="exact"/>
              <w:jc w:val="center"/>
              <w:rPr>
                <w:rFonts w:ascii="Angsana New" w:hAnsi="Angsana New"/>
                <w:sz w:val="18"/>
                <w:szCs w:val="18"/>
              </w:rPr>
            </w:pPr>
          </w:p>
        </w:tc>
        <w:tc>
          <w:tcPr>
            <w:tcW w:w="735" w:type="dxa"/>
            <w:tcBorders>
              <w:top w:val="nil"/>
              <w:left w:val="nil"/>
              <w:bottom w:val="single" w:sz="6" w:space="0" w:color="auto"/>
              <w:right w:val="nil"/>
            </w:tcBorders>
          </w:tcPr>
          <w:p w14:paraId="37C6BFE3" w14:textId="71F12E42" w:rsidR="00E9121B" w:rsidRPr="00F756CB" w:rsidRDefault="00E9121B" w:rsidP="00304B61">
            <w:pPr>
              <w:spacing w:line="240" w:lineRule="exact"/>
              <w:jc w:val="center"/>
              <w:rPr>
                <w:rFonts w:ascii="Angsana New" w:hAnsi="Angsana New"/>
                <w:sz w:val="18"/>
                <w:szCs w:val="18"/>
              </w:rPr>
            </w:pPr>
            <w:r>
              <w:rPr>
                <w:rFonts w:ascii="Angsana New" w:hAnsi="Angsana New"/>
                <w:sz w:val="18"/>
                <w:szCs w:val="18"/>
              </w:rPr>
              <w:t>20</w:t>
            </w:r>
            <w:r w:rsidR="002B5135">
              <w:rPr>
                <w:rFonts w:ascii="Angsana New" w:hAnsi="Angsana New"/>
                <w:sz w:val="18"/>
                <w:szCs w:val="18"/>
              </w:rPr>
              <w:t>2</w:t>
            </w:r>
            <w:r w:rsidR="00304B61">
              <w:rPr>
                <w:rFonts w:ascii="Angsana New" w:hAnsi="Angsana New"/>
                <w:sz w:val="18"/>
                <w:szCs w:val="18"/>
              </w:rPr>
              <w:t>1</w:t>
            </w:r>
          </w:p>
        </w:tc>
        <w:tc>
          <w:tcPr>
            <w:tcW w:w="142" w:type="dxa"/>
          </w:tcPr>
          <w:p w14:paraId="5EBC437A" w14:textId="77777777" w:rsidR="00E9121B" w:rsidRPr="00F756CB" w:rsidRDefault="00E9121B" w:rsidP="00304B61">
            <w:pPr>
              <w:spacing w:line="240" w:lineRule="exact"/>
              <w:jc w:val="center"/>
              <w:rPr>
                <w:rFonts w:ascii="Angsana New" w:hAnsi="Angsana New"/>
                <w:sz w:val="18"/>
                <w:szCs w:val="18"/>
              </w:rPr>
            </w:pPr>
          </w:p>
        </w:tc>
        <w:tc>
          <w:tcPr>
            <w:tcW w:w="708" w:type="dxa"/>
            <w:tcBorders>
              <w:top w:val="nil"/>
              <w:left w:val="nil"/>
              <w:bottom w:val="single" w:sz="6" w:space="0" w:color="auto"/>
              <w:right w:val="nil"/>
            </w:tcBorders>
          </w:tcPr>
          <w:p w14:paraId="77759242" w14:textId="2BE97291" w:rsidR="00E9121B" w:rsidRPr="00F756CB" w:rsidRDefault="00E9121B" w:rsidP="00304B61">
            <w:pPr>
              <w:spacing w:line="240" w:lineRule="exact"/>
              <w:jc w:val="center"/>
              <w:rPr>
                <w:rFonts w:ascii="Angsana New" w:hAnsi="Angsana New"/>
                <w:sz w:val="18"/>
                <w:szCs w:val="18"/>
              </w:rPr>
            </w:pPr>
            <w:r>
              <w:rPr>
                <w:rFonts w:ascii="Angsana New" w:hAnsi="Angsana New"/>
                <w:sz w:val="18"/>
                <w:szCs w:val="18"/>
              </w:rPr>
              <w:t>20</w:t>
            </w:r>
            <w:r w:rsidR="00665B8F">
              <w:rPr>
                <w:rFonts w:ascii="Angsana New" w:hAnsi="Angsana New"/>
                <w:sz w:val="18"/>
                <w:szCs w:val="18"/>
              </w:rPr>
              <w:t>2</w:t>
            </w:r>
            <w:r w:rsidR="00304B61">
              <w:rPr>
                <w:rFonts w:ascii="Angsana New" w:hAnsi="Angsana New"/>
                <w:sz w:val="18"/>
                <w:szCs w:val="18"/>
              </w:rPr>
              <w:t>2</w:t>
            </w:r>
          </w:p>
        </w:tc>
        <w:tc>
          <w:tcPr>
            <w:tcW w:w="117" w:type="dxa"/>
          </w:tcPr>
          <w:p w14:paraId="7478E03D" w14:textId="77777777" w:rsidR="00E9121B" w:rsidRPr="00F756CB" w:rsidRDefault="00E9121B" w:rsidP="00304B61">
            <w:pPr>
              <w:spacing w:line="240" w:lineRule="exact"/>
              <w:jc w:val="center"/>
              <w:rPr>
                <w:rFonts w:ascii="Angsana New" w:hAnsi="Angsana New"/>
                <w:sz w:val="18"/>
                <w:szCs w:val="18"/>
              </w:rPr>
            </w:pPr>
          </w:p>
        </w:tc>
        <w:tc>
          <w:tcPr>
            <w:tcW w:w="734" w:type="dxa"/>
            <w:tcBorders>
              <w:top w:val="nil"/>
              <w:left w:val="nil"/>
              <w:bottom w:val="single" w:sz="6" w:space="0" w:color="auto"/>
              <w:right w:val="nil"/>
            </w:tcBorders>
          </w:tcPr>
          <w:p w14:paraId="5C3F8483" w14:textId="75E13061" w:rsidR="00E9121B" w:rsidRPr="00F756CB" w:rsidRDefault="00E9121B" w:rsidP="00304B61">
            <w:pPr>
              <w:spacing w:line="240" w:lineRule="exact"/>
              <w:jc w:val="center"/>
              <w:rPr>
                <w:rFonts w:ascii="Angsana New" w:hAnsi="Angsana New"/>
                <w:sz w:val="18"/>
                <w:szCs w:val="18"/>
              </w:rPr>
            </w:pPr>
            <w:r>
              <w:rPr>
                <w:rFonts w:ascii="Angsana New" w:hAnsi="Angsana New"/>
                <w:sz w:val="18"/>
                <w:szCs w:val="18"/>
              </w:rPr>
              <w:t>20</w:t>
            </w:r>
            <w:r w:rsidR="002B5135">
              <w:rPr>
                <w:rFonts w:ascii="Angsana New" w:hAnsi="Angsana New"/>
                <w:sz w:val="18"/>
                <w:szCs w:val="18"/>
              </w:rPr>
              <w:t>2</w:t>
            </w:r>
            <w:r w:rsidR="00304B61">
              <w:rPr>
                <w:rFonts w:ascii="Angsana New" w:hAnsi="Angsana New"/>
                <w:sz w:val="18"/>
                <w:szCs w:val="18"/>
              </w:rPr>
              <w:t>1</w:t>
            </w:r>
          </w:p>
        </w:tc>
        <w:tc>
          <w:tcPr>
            <w:tcW w:w="141" w:type="dxa"/>
            <w:tcBorders>
              <w:right w:val="nil"/>
            </w:tcBorders>
          </w:tcPr>
          <w:p w14:paraId="0BCB7547" w14:textId="77777777" w:rsidR="00E9121B" w:rsidRPr="00F756CB" w:rsidRDefault="00E9121B" w:rsidP="00304B61">
            <w:pPr>
              <w:spacing w:line="240" w:lineRule="exact"/>
              <w:jc w:val="center"/>
              <w:rPr>
                <w:rFonts w:ascii="Angsana New" w:hAnsi="Angsana New"/>
                <w:sz w:val="18"/>
                <w:szCs w:val="18"/>
              </w:rPr>
            </w:pPr>
          </w:p>
        </w:tc>
        <w:tc>
          <w:tcPr>
            <w:tcW w:w="710" w:type="dxa"/>
            <w:tcBorders>
              <w:top w:val="nil"/>
              <w:left w:val="nil"/>
              <w:bottom w:val="single" w:sz="6" w:space="0" w:color="auto"/>
              <w:right w:val="nil"/>
            </w:tcBorders>
          </w:tcPr>
          <w:p w14:paraId="175ED68C" w14:textId="25BF37BD" w:rsidR="00E9121B" w:rsidRPr="00F756CB" w:rsidRDefault="00E9121B" w:rsidP="00304B61">
            <w:pPr>
              <w:spacing w:line="240" w:lineRule="exact"/>
              <w:jc w:val="center"/>
              <w:rPr>
                <w:rFonts w:ascii="Angsana New" w:hAnsi="Angsana New"/>
                <w:sz w:val="18"/>
                <w:szCs w:val="18"/>
              </w:rPr>
            </w:pPr>
            <w:r>
              <w:rPr>
                <w:rFonts w:ascii="Angsana New" w:hAnsi="Angsana New"/>
                <w:sz w:val="18"/>
                <w:szCs w:val="18"/>
              </w:rPr>
              <w:t>20</w:t>
            </w:r>
            <w:r w:rsidR="00665B8F">
              <w:rPr>
                <w:rFonts w:ascii="Angsana New" w:hAnsi="Angsana New"/>
                <w:sz w:val="18"/>
                <w:szCs w:val="18"/>
              </w:rPr>
              <w:t>2</w:t>
            </w:r>
            <w:r w:rsidR="00304B61">
              <w:rPr>
                <w:rFonts w:ascii="Angsana New" w:hAnsi="Angsana New"/>
                <w:sz w:val="18"/>
                <w:szCs w:val="18"/>
              </w:rPr>
              <w:t>2</w:t>
            </w:r>
          </w:p>
        </w:tc>
        <w:tc>
          <w:tcPr>
            <w:tcW w:w="115" w:type="dxa"/>
          </w:tcPr>
          <w:p w14:paraId="2C5983B7" w14:textId="77777777" w:rsidR="00E9121B" w:rsidRPr="00F756CB" w:rsidRDefault="00E9121B" w:rsidP="00304B61">
            <w:pPr>
              <w:spacing w:line="240" w:lineRule="exact"/>
              <w:jc w:val="center"/>
              <w:rPr>
                <w:rFonts w:ascii="Angsana New" w:hAnsi="Angsana New"/>
                <w:sz w:val="18"/>
                <w:szCs w:val="18"/>
              </w:rPr>
            </w:pPr>
          </w:p>
        </w:tc>
        <w:tc>
          <w:tcPr>
            <w:tcW w:w="737" w:type="dxa"/>
            <w:tcBorders>
              <w:top w:val="nil"/>
              <w:left w:val="nil"/>
              <w:bottom w:val="single" w:sz="6" w:space="0" w:color="auto"/>
              <w:right w:val="nil"/>
            </w:tcBorders>
          </w:tcPr>
          <w:p w14:paraId="011EC892" w14:textId="68FBFD7A" w:rsidR="00E9121B" w:rsidRPr="00F756CB" w:rsidRDefault="00E9121B" w:rsidP="00304B61">
            <w:pPr>
              <w:spacing w:line="240" w:lineRule="exact"/>
              <w:jc w:val="center"/>
              <w:rPr>
                <w:rFonts w:ascii="Angsana New" w:hAnsi="Angsana New"/>
                <w:sz w:val="18"/>
                <w:szCs w:val="18"/>
              </w:rPr>
            </w:pPr>
            <w:r>
              <w:rPr>
                <w:rFonts w:ascii="Angsana New" w:hAnsi="Angsana New"/>
                <w:sz w:val="18"/>
                <w:szCs w:val="18"/>
              </w:rPr>
              <w:t>20</w:t>
            </w:r>
            <w:r w:rsidR="002B5135">
              <w:rPr>
                <w:rFonts w:ascii="Angsana New" w:hAnsi="Angsana New"/>
                <w:sz w:val="18"/>
                <w:szCs w:val="18"/>
              </w:rPr>
              <w:t>2</w:t>
            </w:r>
            <w:r w:rsidR="00304B61">
              <w:rPr>
                <w:rFonts w:ascii="Angsana New" w:hAnsi="Angsana New"/>
                <w:sz w:val="18"/>
                <w:szCs w:val="18"/>
              </w:rPr>
              <w:t>1</w:t>
            </w:r>
          </w:p>
        </w:tc>
      </w:tr>
      <w:tr w:rsidR="00E9121B" w:rsidRPr="00F756CB" w14:paraId="32CE0112" w14:textId="77777777" w:rsidTr="00A70DF5">
        <w:trPr>
          <w:cantSplit/>
        </w:trPr>
        <w:tc>
          <w:tcPr>
            <w:tcW w:w="1985" w:type="dxa"/>
          </w:tcPr>
          <w:p w14:paraId="6873488B" w14:textId="77777777" w:rsidR="00E9121B" w:rsidRPr="00F756CB" w:rsidRDefault="00E9121B" w:rsidP="00304B61">
            <w:pPr>
              <w:spacing w:line="240" w:lineRule="exact"/>
              <w:ind w:right="-113"/>
              <w:rPr>
                <w:rFonts w:ascii="Angsana New" w:hAnsi="Angsana New"/>
                <w:sz w:val="18"/>
                <w:szCs w:val="18"/>
                <w:u w:val="single"/>
              </w:rPr>
            </w:pPr>
            <w:r>
              <w:rPr>
                <w:rFonts w:ascii="Angsana New" w:hAnsi="Angsana New"/>
                <w:sz w:val="18"/>
                <w:szCs w:val="18"/>
                <w:u w:val="single"/>
              </w:rPr>
              <w:t>Joint ventures</w:t>
            </w:r>
          </w:p>
        </w:tc>
        <w:tc>
          <w:tcPr>
            <w:tcW w:w="1138" w:type="dxa"/>
            <w:tcBorders>
              <w:top w:val="single" w:sz="6" w:space="0" w:color="auto"/>
            </w:tcBorders>
          </w:tcPr>
          <w:p w14:paraId="29B2E18A" w14:textId="77777777" w:rsidR="00E9121B" w:rsidRPr="00F756CB" w:rsidRDefault="00E9121B" w:rsidP="00304B61">
            <w:pPr>
              <w:spacing w:line="240" w:lineRule="exact"/>
              <w:ind w:right="-108"/>
              <w:jc w:val="center"/>
              <w:rPr>
                <w:rFonts w:ascii="Angsana New" w:hAnsi="Angsana New"/>
                <w:sz w:val="18"/>
                <w:szCs w:val="18"/>
              </w:rPr>
            </w:pPr>
          </w:p>
        </w:tc>
        <w:tc>
          <w:tcPr>
            <w:tcW w:w="112" w:type="dxa"/>
          </w:tcPr>
          <w:p w14:paraId="4E832F9E" w14:textId="77777777" w:rsidR="00E9121B" w:rsidRPr="00F756CB" w:rsidRDefault="00E9121B" w:rsidP="00304B61">
            <w:pPr>
              <w:spacing w:line="240" w:lineRule="exact"/>
              <w:ind w:right="-108"/>
              <w:jc w:val="right"/>
              <w:rPr>
                <w:rFonts w:ascii="Angsana New" w:hAnsi="Angsana New"/>
                <w:sz w:val="18"/>
                <w:szCs w:val="18"/>
              </w:rPr>
            </w:pPr>
          </w:p>
        </w:tc>
        <w:tc>
          <w:tcPr>
            <w:tcW w:w="956" w:type="dxa"/>
            <w:tcBorders>
              <w:top w:val="single" w:sz="6" w:space="0" w:color="auto"/>
            </w:tcBorders>
          </w:tcPr>
          <w:p w14:paraId="19C69AFD" w14:textId="77777777" w:rsidR="00E9121B" w:rsidRPr="00F756CB" w:rsidRDefault="00E9121B" w:rsidP="00304B61">
            <w:pPr>
              <w:spacing w:line="240" w:lineRule="exact"/>
              <w:ind w:right="-108"/>
              <w:jc w:val="center"/>
              <w:rPr>
                <w:rFonts w:ascii="Angsana New" w:hAnsi="Angsana New"/>
                <w:sz w:val="18"/>
                <w:szCs w:val="18"/>
              </w:rPr>
            </w:pPr>
          </w:p>
        </w:tc>
        <w:tc>
          <w:tcPr>
            <w:tcW w:w="118" w:type="dxa"/>
          </w:tcPr>
          <w:p w14:paraId="7334A689" w14:textId="77777777" w:rsidR="00E9121B" w:rsidRPr="00F756CB" w:rsidRDefault="00E9121B" w:rsidP="00304B61">
            <w:pPr>
              <w:spacing w:line="240" w:lineRule="exact"/>
              <w:jc w:val="right"/>
              <w:rPr>
                <w:rFonts w:ascii="Angsana New" w:hAnsi="Angsana New"/>
                <w:sz w:val="18"/>
                <w:szCs w:val="18"/>
              </w:rPr>
            </w:pPr>
          </w:p>
        </w:tc>
        <w:tc>
          <w:tcPr>
            <w:tcW w:w="793" w:type="dxa"/>
            <w:tcBorders>
              <w:top w:val="single" w:sz="6" w:space="0" w:color="auto"/>
            </w:tcBorders>
          </w:tcPr>
          <w:p w14:paraId="45E5D2AD" w14:textId="77777777" w:rsidR="00E9121B" w:rsidRPr="00F756CB" w:rsidRDefault="00E9121B" w:rsidP="00304B61">
            <w:pPr>
              <w:spacing w:line="240" w:lineRule="exact"/>
              <w:jc w:val="center"/>
              <w:rPr>
                <w:rFonts w:ascii="Angsana New" w:hAnsi="Angsana New"/>
                <w:sz w:val="18"/>
                <w:szCs w:val="18"/>
              </w:rPr>
            </w:pPr>
          </w:p>
        </w:tc>
        <w:tc>
          <w:tcPr>
            <w:tcW w:w="117" w:type="dxa"/>
          </w:tcPr>
          <w:p w14:paraId="1CD008E6" w14:textId="77777777" w:rsidR="00E9121B" w:rsidRPr="00F756CB" w:rsidRDefault="00E9121B" w:rsidP="00304B61">
            <w:pPr>
              <w:spacing w:line="240" w:lineRule="exact"/>
              <w:jc w:val="center"/>
              <w:rPr>
                <w:rFonts w:ascii="Angsana New" w:hAnsi="Angsana New"/>
                <w:sz w:val="18"/>
                <w:szCs w:val="18"/>
              </w:rPr>
            </w:pPr>
          </w:p>
        </w:tc>
        <w:tc>
          <w:tcPr>
            <w:tcW w:w="735" w:type="dxa"/>
            <w:tcBorders>
              <w:top w:val="single" w:sz="6" w:space="0" w:color="auto"/>
            </w:tcBorders>
          </w:tcPr>
          <w:p w14:paraId="73F20F0E" w14:textId="77777777" w:rsidR="00E9121B" w:rsidRPr="00F756CB" w:rsidRDefault="00E9121B" w:rsidP="00304B61">
            <w:pPr>
              <w:spacing w:line="240" w:lineRule="exact"/>
              <w:jc w:val="center"/>
              <w:rPr>
                <w:rFonts w:ascii="Angsana New" w:hAnsi="Angsana New"/>
                <w:sz w:val="18"/>
                <w:szCs w:val="18"/>
              </w:rPr>
            </w:pPr>
          </w:p>
        </w:tc>
        <w:tc>
          <w:tcPr>
            <w:tcW w:w="142" w:type="dxa"/>
          </w:tcPr>
          <w:p w14:paraId="2838926F" w14:textId="77777777" w:rsidR="00E9121B" w:rsidRPr="00F756CB" w:rsidRDefault="00E9121B" w:rsidP="00304B61">
            <w:pPr>
              <w:spacing w:line="240" w:lineRule="exact"/>
              <w:jc w:val="center"/>
              <w:rPr>
                <w:rFonts w:ascii="Angsana New" w:hAnsi="Angsana New"/>
                <w:sz w:val="18"/>
                <w:szCs w:val="18"/>
              </w:rPr>
            </w:pPr>
          </w:p>
        </w:tc>
        <w:tc>
          <w:tcPr>
            <w:tcW w:w="708" w:type="dxa"/>
            <w:tcBorders>
              <w:top w:val="single" w:sz="6" w:space="0" w:color="auto"/>
            </w:tcBorders>
          </w:tcPr>
          <w:p w14:paraId="1D567A07" w14:textId="77777777" w:rsidR="00E9121B" w:rsidRPr="00F756CB" w:rsidRDefault="00E9121B" w:rsidP="00304B61">
            <w:pPr>
              <w:spacing w:line="240" w:lineRule="exact"/>
              <w:jc w:val="center"/>
              <w:rPr>
                <w:rFonts w:ascii="Angsana New" w:hAnsi="Angsana New"/>
                <w:sz w:val="18"/>
                <w:szCs w:val="18"/>
              </w:rPr>
            </w:pPr>
          </w:p>
        </w:tc>
        <w:tc>
          <w:tcPr>
            <w:tcW w:w="117" w:type="dxa"/>
          </w:tcPr>
          <w:p w14:paraId="19941FE2" w14:textId="77777777" w:rsidR="00E9121B" w:rsidRPr="00F756CB" w:rsidRDefault="00E9121B" w:rsidP="00304B61">
            <w:pPr>
              <w:spacing w:line="240" w:lineRule="exact"/>
              <w:jc w:val="center"/>
              <w:rPr>
                <w:rFonts w:ascii="Angsana New" w:hAnsi="Angsana New"/>
                <w:sz w:val="18"/>
                <w:szCs w:val="18"/>
              </w:rPr>
            </w:pPr>
          </w:p>
        </w:tc>
        <w:tc>
          <w:tcPr>
            <w:tcW w:w="734" w:type="dxa"/>
            <w:tcBorders>
              <w:top w:val="single" w:sz="6" w:space="0" w:color="auto"/>
            </w:tcBorders>
          </w:tcPr>
          <w:p w14:paraId="6297E390" w14:textId="77777777" w:rsidR="00E9121B" w:rsidRPr="00F756CB" w:rsidRDefault="00E9121B" w:rsidP="00304B61">
            <w:pPr>
              <w:spacing w:line="240" w:lineRule="exact"/>
              <w:jc w:val="center"/>
              <w:rPr>
                <w:rFonts w:ascii="Angsana New" w:hAnsi="Angsana New"/>
                <w:sz w:val="18"/>
                <w:szCs w:val="18"/>
              </w:rPr>
            </w:pPr>
          </w:p>
        </w:tc>
        <w:tc>
          <w:tcPr>
            <w:tcW w:w="141" w:type="dxa"/>
            <w:tcBorders>
              <w:right w:val="nil"/>
            </w:tcBorders>
          </w:tcPr>
          <w:p w14:paraId="7801E992" w14:textId="77777777" w:rsidR="00E9121B" w:rsidRPr="00F756CB" w:rsidRDefault="00E9121B" w:rsidP="00304B61">
            <w:pPr>
              <w:spacing w:line="240" w:lineRule="exact"/>
              <w:jc w:val="center"/>
              <w:rPr>
                <w:rFonts w:ascii="Angsana New" w:hAnsi="Angsana New"/>
                <w:sz w:val="18"/>
                <w:szCs w:val="18"/>
              </w:rPr>
            </w:pPr>
          </w:p>
        </w:tc>
        <w:tc>
          <w:tcPr>
            <w:tcW w:w="710" w:type="dxa"/>
          </w:tcPr>
          <w:p w14:paraId="7C6A7335" w14:textId="77777777" w:rsidR="00E9121B" w:rsidRPr="00F756CB" w:rsidRDefault="00E9121B" w:rsidP="00304B61">
            <w:pPr>
              <w:spacing w:line="240" w:lineRule="exact"/>
              <w:jc w:val="center"/>
              <w:rPr>
                <w:rFonts w:ascii="Angsana New" w:hAnsi="Angsana New"/>
                <w:sz w:val="18"/>
                <w:szCs w:val="18"/>
              </w:rPr>
            </w:pPr>
          </w:p>
        </w:tc>
        <w:tc>
          <w:tcPr>
            <w:tcW w:w="115" w:type="dxa"/>
            <w:tcBorders>
              <w:left w:val="nil"/>
            </w:tcBorders>
          </w:tcPr>
          <w:p w14:paraId="1AD2AB1F" w14:textId="77777777" w:rsidR="00E9121B" w:rsidRPr="00F756CB" w:rsidRDefault="00E9121B" w:rsidP="00304B61">
            <w:pPr>
              <w:spacing w:line="240" w:lineRule="exact"/>
              <w:jc w:val="center"/>
              <w:rPr>
                <w:rFonts w:ascii="Angsana New" w:hAnsi="Angsana New"/>
                <w:sz w:val="18"/>
                <w:szCs w:val="18"/>
              </w:rPr>
            </w:pPr>
          </w:p>
        </w:tc>
        <w:tc>
          <w:tcPr>
            <w:tcW w:w="737" w:type="dxa"/>
          </w:tcPr>
          <w:p w14:paraId="1EFB8946" w14:textId="77777777" w:rsidR="00E9121B" w:rsidRPr="00F756CB" w:rsidRDefault="00E9121B" w:rsidP="00304B61">
            <w:pPr>
              <w:spacing w:line="240" w:lineRule="exact"/>
              <w:jc w:val="center"/>
              <w:rPr>
                <w:rFonts w:ascii="Angsana New" w:hAnsi="Angsana New"/>
                <w:sz w:val="18"/>
                <w:szCs w:val="18"/>
              </w:rPr>
            </w:pPr>
          </w:p>
        </w:tc>
      </w:tr>
      <w:tr w:rsidR="009243F2" w:rsidRPr="00F756CB" w14:paraId="4D78B450" w14:textId="77777777" w:rsidTr="00D1421C">
        <w:trPr>
          <w:cantSplit/>
        </w:trPr>
        <w:tc>
          <w:tcPr>
            <w:tcW w:w="1985" w:type="dxa"/>
          </w:tcPr>
          <w:p w14:paraId="240BE3B0" w14:textId="77777777" w:rsidR="009243F2" w:rsidRPr="00F756CB" w:rsidRDefault="009243F2" w:rsidP="009243F2">
            <w:pPr>
              <w:spacing w:line="240" w:lineRule="exact"/>
              <w:ind w:right="-170" w:firstLine="176"/>
              <w:rPr>
                <w:rFonts w:ascii="Angsana New" w:hAnsi="Angsana New"/>
                <w:sz w:val="18"/>
                <w:szCs w:val="18"/>
              </w:rPr>
            </w:pPr>
            <w:r>
              <w:rPr>
                <w:rFonts w:ascii="Angsana New" w:hAnsi="Angsana New"/>
                <w:sz w:val="18"/>
                <w:szCs w:val="18"/>
              </w:rPr>
              <w:t>SUSCO Midia Joint Venture</w:t>
            </w:r>
          </w:p>
        </w:tc>
        <w:tc>
          <w:tcPr>
            <w:tcW w:w="1138" w:type="dxa"/>
          </w:tcPr>
          <w:p w14:paraId="772A89BC" w14:textId="77777777" w:rsidR="009243F2" w:rsidRPr="00F756CB" w:rsidRDefault="009243F2" w:rsidP="009243F2">
            <w:pPr>
              <w:spacing w:line="240" w:lineRule="exact"/>
              <w:ind w:right="-108"/>
              <w:jc w:val="center"/>
              <w:rPr>
                <w:rFonts w:ascii="Angsana New" w:hAnsi="Angsana New"/>
                <w:sz w:val="18"/>
                <w:szCs w:val="18"/>
              </w:rPr>
            </w:pPr>
            <w:r w:rsidRPr="00C002F9">
              <w:rPr>
                <w:rFonts w:ascii="Angsana New" w:hAnsi="Angsana New"/>
                <w:sz w:val="18"/>
                <w:szCs w:val="18"/>
              </w:rPr>
              <w:t>Advertising service</w:t>
            </w:r>
          </w:p>
        </w:tc>
        <w:tc>
          <w:tcPr>
            <w:tcW w:w="112" w:type="dxa"/>
          </w:tcPr>
          <w:p w14:paraId="35F2F758" w14:textId="77777777" w:rsidR="009243F2" w:rsidRPr="00F756CB" w:rsidRDefault="009243F2" w:rsidP="009243F2">
            <w:pPr>
              <w:spacing w:line="240" w:lineRule="exact"/>
              <w:ind w:right="-108"/>
              <w:jc w:val="right"/>
              <w:rPr>
                <w:rFonts w:ascii="Angsana New" w:hAnsi="Angsana New"/>
                <w:sz w:val="18"/>
                <w:szCs w:val="18"/>
              </w:rPr>
            </w:pPr>
          </w:p>
        </w:tc>
        <w:tc>
          <w:tcPr>
            <w:tcW w:w="956" w:type="dxa"/>
          </w:tcPr>
          <w:p w14:paraId="4507C329" w14:textId="60DAB296" w:rsidR="009243F2" w:rsidRPr="00F756CB" w:rsidRDefault="009243F2" w:rsidP="009243F2">
            <w:pPr>
              <w:spacing w:line="240" w:lineRule="exact"/>
              <w:ind w:right="-108"/>
              <w:jc w:val="center"/>
              <w:rPr>
                <w:rFonts w:ascii="Angsana New" w:hAnsi="Angsana New"/>
                <w:sz w:val="18"/>
                <w:szCs w:val="18"/>
              </w:rPr>
            </w:pPr>
            <w:r>
              <w:rPr>
                <w:rFonts w:ascii="Angsana New" w:hAnsi="Angsana New"/>
                <w:sz w:val="18"/>
                <w:szCs w:val="18"/>
              </w:rPr>
              <w:t>4,600</w:t>
            </w:r>
          </w:p>
        </w:tc>
        <w:tc>
          <w:tcPr>
            <w:tcW w:w="118" w:type="dxa"/>
          </w:tcPr>
          <w:p w14:paraId="55D6CDB7" w14:textId="77777777" w:rsidR="009243F2" w:rsidRPr="00F756CB" w:rsidRDefault="009243F2" w:rsidP="009243F2">
            <w:pPr>
              <w:spacing w:line="240" w:lineRule="exact"/>
              <w:jc w:val="right"/>
              <w:rPr>
                <w:rFonts w:ascii="Angsana New" w:hAnsi="Angsana New"/>
                <w:sz w:val="18"/>
                <w:szCs w:val="18"/>
              </w:rPr>
            </w:pPr>
          </w:p>
        </w:tc>
        <w:tc>
          <w:tcPr>
            <w:tcW w:w="793" w:type="dxa"/>
            <w:tcBorders>
              <w:top w:val="nil"/>
              <w:left w:val="nil"/>
              <w:bottom w:val="nil"/>
              <w:right w:val="nil"/>
            </w:tcBorders>
          </w:tcPr>
          <w:p w14:paraId="2C9ECCCF" w14:textId="410206F3" w:rsidR="009243F2" w:rsidRPr="00F756CB" w:rsidRDefault="009243F2" w:rsidP="009243F2">
            <w:pPr>
              <w:tabs>
                <w:tab w:val="left" w:pos="567"/>
                <w:tab w:val="left" w:pos="1134"/>
              </w:tabs>
              <w:spacing w:line="240" w:lineRule="exact"/>
              <w:jc w:val="center"/>
              <w:rPr>
                <w:rFonts w:ascii="Angsana New" w:hAnsi="Angsana New"/>
                <w:sz w:val="18"/>
                <w:szCs w:val="18"/>
                <w:cs/>
              </w:rPr>
            </w:pPr>
            <w:r>
              <w:rPr>
                <w:rFonts w:ascii="Angsana New" w:hAnsi="Angsana New"/>
                <w:sz w:val="18"/>
                <w:szCs w:val="18"/>
              </w:rPr>
              <w:t>50.00</w:t>
            </w:r>
          </w:p>
        </w:tc>
        <w:tc>
          <w:tcPr>
            <w:tcW w:w="117" w:type="dxa"/>
          </w:tcPr>
          <w:p w14:paraId="6323E72E" w14:textId="77777777" w:rsidR="009243F2" w:rsidRPr="00F756CB" w:rsidRDefault="009243F2" w:rsidP="009243F2">
            <w:pPr>
              <w:spacing w:line="240" w:lineRule="exact"/>
              <w:ind w:hanging="46"/>
              <w:jc w:val="right"/>
              <w:rPr>
                <w:rFonts w:ascii="Angsana New" w:hAnsi="Angsana New"/>
                <w:sz w:val="18"/>
                <w:szCs w:val="18"/>
              </w:rPr>
            </w:pPr>
          </w:p>
        </w:tc>
        <w:tc>
          <w:tcPr>
            <w:tcW w:w="735" w:type="dxa"/>
            <w:tcBorders>
              <w:top w:val="nil"/>
              <w:left w:val="nil"/>
              <w:bottom w:val="nil"/>
              <w:right w:val="nil"/>
            </w:tcBorders>
          </w:tcPr>
          <w:p w14:paraId="7368C293" w14:textId="5F5527C6" w:rsidR="009243F2" w:rsidRPr="00F756CB" w:rsidRDefault="009243F2" w:rsidP="009243F2">
            <w:pPr>
              <w:tabs>
                <w:tab w:val="left" w:pos="567"/>
                <w:tab w:val="left" w:pos="1134"/>
              </w:tabs>
              <w:spacing w:line="240" w:lineRule="exact"/>
              <w:jc w:val="center"/>
              <w:rPr>
                <w:rFonts w:ascii="Angsana New" w:hAnsi="Angsana New"/>
                <w:sz w:val="18"/>
                <w:szCs w:val="18"/>
                <w:cs/>
              </w:rPr>
            </w:pPr>
            <w:r>
              <w:rPr>
                <w:rFonts w:ascii="Angsana New" w:hAnsi="Angsana New"/>
                <w:sz w:val="18"/>
                <w:szCs w:val="18"/>
              </w:rPr>
              <w:t>50.00</w:t>
            </w:r>
          </w:p>
        </w:tc>
        <w:tc>
          <w:tcPr>
            <w:tcW w:w="142" w:type="dxa"/>
          </w:tcPr>
          <w:p w14:paraId="14FD6CB4" w14:textId="77777777" w:rsidR="009243F2" w:rsidRPr="00F756CB" w:rsidRDefault="009243F2" w:rsidP="009243F2">
            <w:pPr>
              <w:spacing w:line="240" w:lineRule="exact"/>
              <w:ind w:hanging="46"/>
              <w:jc w:val="right"/>
              <w:rPr>
                <w:rFonts w:ascii="Angsana New" w:hAnsi="Angsana New"/>
                <w:sz w:val="18"/>
                <w:szCs w:val="18"/>
              </w:rPr>
            </w:pPr>
          </w:p>
        </w:tc>
        <w:tc>
          <w:tcPr>
            <w:tcW w:w="708" w:type="dxa"/>
            <w:tcBorders>
              <w:bottom w:val="single" w:sz="6" w:space="0" w:color="auto"/>
            </w:tcBorders>
          </w:tcPr>
          <w:p w14:paraId="593FED10" w14:textId="1DE702A6" w:rsidR="009243F2" w:rsidRPr="009243F2" w:rsidRDefault="009243F2" w:rsidP="009243F2">
            <w:pPr>
              <w:spacing w:line="240" w:lineRule="exact"/>
              <w:ind w:hanging="46"/>
              <w:jc w:val="right"/>
              <w:rPr>
                <w:rFonts w:ascii="Angsana New" w:hAnsi="Angsana New"/>
                <w:sz w:val="18"/>
                <w:szCs w:val="18"/>
              </w:rPr>
            </w:pPr>
            <w:r w:rsidRPr="009243F2">
              <w:rPr>
                <w:rFonts w:ascii="Angsana New" w:hAnsi="Angsana New"/>
                <w:sz w:val="18"/>
                <w:szCs w:val="18"/>
              </w:rPr>
              <w:t>222</w:t>
            </w:r>
          </w:p>
        </w:tc>
        <w:tc>
          <w:tcPr>
            <w:tcW w:w="117" w:type="dxa"/>
          </w:tcPr>
          <w:p w14:paraId="04765715" w14:textId="1E14B84C" w:rsidR="009243F2" w:rsidRPr="00F756CB" w:rsidRDefault="009243F2" w:rsidP="009243F2">
            <w:pPr>
              <w:spacing w:line="240" w:lineRule="exact"/>
              <w:ind w:hanging="46"/>
              <w:jc w:val="right"/>
              <w:rPr>
                <w:rFonts w:ascii="Angsana New" w:hAnsi="Angsana New"/>
                <w:sz w:val="18"/>
                <w:szCs w:val="18"/>
              </w:rPr>
            </w:pPr>
          </w:p>
        </w:tc>
        <w:tc>
          <w:tcPr>
            <w:tcW w:w="734" w:type="dxa"/>
            <w:tcBorders>
              <w:bottom w:val="single" w:sz="6" w:space="0" w:color="auto"/>
            </w:tcBorders>
          </w:tcPr>
          <w:p w14:paraId="4AF7730E" w14:textId="5992ED82" w:rsidR="009243F2" w:rsidRPr="00F756CB" w:rsidRDefault="009243F2" w:rsidP="009243F2">
            <w:pPr>
              <w:spacing w:line="240" w:lineRule="exact"/>
              <w:ind w:hanging="46"/>
              <w:jc w:val="right"/>
              <w:rPr>
                <w:rFonts w:ascii="Angsana New" w:hAnsi="Angsana New"/>
                <w:sz w:val="18"/>
                <w:szCs w:val="18"/>
              </w:rPr>
            </w:pPr>
            <w:r>
              <w:rPr>
                <w:rFonts w:ascii="Angsana New" w:hAnsi="Angsana New"/>
                <w:sz w:val="18"/>
                <w:szCs w:val="18"/>
              </w:rPr>
              <w:t>871</w:t>
            </w:r>
          </w:p>
        </w:tc>
        <w:tc>
          <w:tcPr>
            <w:tcW w:w="141" w:type="dxa"/>
            <w:tcBorders>
              <w:right w:val="nil"/>
            </w:tcBorders>
          </w:tcPr>
          <w:p w14:paraId="1205C34B" w14:textId="77777777" w:rsidR="009243F2" w:rsidRPr="00F756CB" w:rsidRDefault="009243F2" w:rsidP="009243F2">
            <w:pPr>
              <w:spacing w:line="240" w:lineRule="exact"/>
              <w:jc w:val="right"/>
              <w:rPr>
                <w:rFonts w:ascii="Angsana New" w:hAnsi="Angsana New"/>
                <w:sz w:val="18"/>
                <w:szCs w:val="18"/>
              </w:rPr>
            </w:pPr>
          </w:p>
        </w:tc>
        <w:tc>
          <w:tcPr>
            <w:tcW w:w="710" w:type="dxa"/>
            <w:tcBorders>
              <w:bottom w:val="single" w:sz="6" w:space="0" w:color="auto"/>
            </w:tcBorders>
          </w:tcPr>
          <w:p w14:paraId="0221DA9C" w14:textId="4140A294" w:rsidR="009243F2" w:rsidRPr="00F756CB" w:rsidRDefault="009243F2" w:rsidP="009243F2">
            <w:pPr>
              <w:spacing w:line="240" w:lineRule="exact"/>
              <w:ind w:hanging="46"/>
              <w:jc w:val="center"/>
              <w:rPr>
                <w:rFonts w:ascii="Angsana New" w:hAnsi="Angsana New"/>
                <w:sz w:val="18"/>
                <w:szCs w:val="18"/>
              </w:rPr>
            </w:pPr>
            <w:r>
              <w:rPr>
                <w:rFonts w:ascii="Angsana New" w:hAnsi="Angsana New"/>
                <w:sz w:val="18"/>
                <w:szCs w:val="18"/>
              </w:rPr>
              <w:t>-</w:t>
            </w:r>
          </w:p>
        </w:tc>
        <w:tc>
          <w:tcPr>
            <w:tcW w:w="115" w:type="dxa"/>
            <w:tcBorders>
              <w:left w:val="nil"/>
            </w:tcBorders>
          </w:tcPr>
          <w:p w14:paraId="67CC3549" w14:textId="77777777" w:rsidR="009243F2" w:rsidRPr="00F756CB" w:rsidRDefault="009243F2" w:rsidP="009243F2">
            <w:pPr>
              <w:spacing w:line="240" w:lineRule="exact"/>
              <w:jc w:val="right"/>
              <w:rPr>
                <w:rFonts w:ascii="Angsana New" w:hAnsi="Angsana New"/>
                <w:sz w:val="18"/>
                <w:szCs w:val="18"/>
              </w:rPr>
            </w:pPr>
          </w:p>
        </w:tc>
        <w:tc>
          <w:tcPr>
            <w:tcW w:w="737" w:type="dxa"/>
            <w:tcBorders>
              <w:bottom w:val="single" w:sz="6" w:space="0" w:color="auto"/>
            </w:tcBorders>
          </w:tcPr>
          <w:p w14:paraId="20252E94" w14:textId="322F7716" w:rsidR="009243F2" w:rsidRPr="00F756CB" w:rsidRDefault="009243F2" w:rsidP="009243F2">
            <w:pPr>
              <w:spacing w:line="240" w:lineRule="exact"/>
              <w:ind w:hanging="46"/>
              <w:jc w:val="center"/>
              <w:rPr>
                <w:rFonts w:ascii="Angsana New" w:hAnsi="Angsana New"/>
                <w:sz w:val="18"/>
                <w:szCs w:val="18"/>
              </w:rPr>
            </w:pPr>
            <w:r>
              <w:rPr>
                <w:rFonts w:ascii="Angsana New" w:hAnsi="Angsana New"/>
                <w:sz w:val="18"/>
                <w:szCs w:val="18"/>
              </w:rPr>
              <w:t>-</w:t>
            </w:r>
          </w:p>
        </w:tc>
      </w:tr>
      <w:tr w:rsidR="009243F2" w:rsidRPr="00F756CB" w14:paraId="1E54E847" w14:textId="77777777" w:rsidTr="00D1421C">
        <w:trPr>
          <w:cantSplit/>
        </w:trPr>
        <w:tc>
          <w:tcPr>
            <w:tcW w:w="1985" w:type="dxa"/>
          </w:tcPr>
          <w:p w14:paraId="2BFAB617" w14:textId="77777777" w:rsidR="009243F2" w:rsidRDefault="009243F2" w:rsidP="009243F2">
            <w:pPr>
              <w:spacing w:line="240" w:lineRule="exact"/>
              <w:ind w:right="-170" w:firstLine="176"/>
              <w:rPr>
                <w:rFonts w:ascii="Angsana New" w:hAnsi="Angsana New"/>
                <w:sz w:val="18"/>
                <w:szCs w:val="18"/>
              </w:rPr>
            </w:pPr>
          </w:p>
        </w:tc>
        <w:tc>
          <w:tcPr>
            <w:tcW w:w="1138" w:type="dxa"/>
          </w:tcPr>
          <w:p w14:paraId="4C2854D7" w14:textId="77777777" w:rsidR="009243F2" w:rsidRPr="00C002F9" w:rsidRDefault="009243F2" w:rsidP="009243F2">
            <w:pPr>
              <w:spacing w:line="240" w:lineRule="exact"/>
              <w:ind w:right="-108"/>
              <w:jc w:val="center"/>
              <w:rPr>
                <w:rFonts w:ascii="Angsana New" w:hAnsi="Angsana New"/>
                <w:sz w:val="18"/>
                <w:szCs w:val="18"/>
              </w:rPr>
            </w:pPr>
          </w:p>
        </w:tc>
        <w:tc>
          <w:tcPr>
            <w:tcW w:w="112" w:type="dxa"/>
          </w:tcPr>
          <w:p w14:paraId="424B96B2" w14:textId="77777777" w:rsidR="009243F2" w:rsidRPr="00F756CB" w:rsidRDefault="009243F2" w:rsidP="009243F2">
            <w:pPr>
              <w:spacing w:line="240" w:lineRule="exact"/>
              <w:ind w:right="-108"/>
              <w:jc w:val="right"/>
              <w:rPr>
                <w:rFonts w:ascii="Angsana New" w:hAnsi="Angsana New"/>
                <w:sz w:val="18"/>
                <w:szCs w:val="18"/>
              </w:rPr>
            </w:pPr>
          </w:p>
        </w:tc>
        <w:tc>
          <w:tcPr>
            <w:tcW w:w="956" w:type="dxa"/>
          </w:tcPr>
          <w:p w14:paraId="68E0F54A" w14:textId="77777777" w:rsidR="009243F2" w:rsidRDefault="009243F2" w:rsidP="009243F2">
            <w:pPr>
              <w:spacing w:line="240" w:lineRule="exact"/>
              <w:ind w:right="-108"/>
              <w:jc w:val="center"/>
              <w:rPr>
                <w:rFonts w:ascii="Angsana New" w:hAnsi="Angsana New"/>
                <w:sz w:val="18"/>
                <w:szCs w:val="18"/>
              </w:rPr>
            </w:pPr>
          </w:p>
        </w:tc>
        <w:tc>
          <w:tcPr>
            <w:tcW w:w="118" w:type="dxa"/>
          </w:tcPr>
          <w:p w14:paraId="192F14CA" w14:textId="77777777" w:rsidR="009243F2" w:rsidRPr="00F756CB" w:rsidRDefault="009243F2" w:rsidP="009243F2">
            <w:pPr>
              <w:spacing w:line="240" w:lineRule="exact"/>
              <w:jc w:val="right"/>
              <w:rPr>
                <w:rFonts w:ascii="Angsana New" w:hAnsi="Angsana New"/>
                <w:sz w:val="18"/>
                <w:szCs w:val="18"/>
              </w:rPr>
            </w:pPr>
          </w:p>
        </w:tc>
        <w:tc>
          <w:tcPr>
            <w:tcW w:w="793" w:type="dxa"/>
            <w:tcBorders>
              <w:top w:val="nil"/>
              <w:left w:val="nil"/>
              <w:right w:val="nil"/>
            </w:tcBorders>
          </w:tcPr>
          <w:p w14:paraId="3E3D5B5B" w14:textId="77777777" w:rsidR="009243F2" w:rsidRDefault="009243F2" w:rsidP="009243F2">
            <w:pPr>
              <w:tabs>
                <w:tab w:val="left" w:pos="567"/>
                <w:tab w:val="left" w:pos="1134"/>
              </w:tabs>
              <w:spacing w:line="240" w:lineRule="exact"/>
              <w:jc w:val="center"/>
              <w:rPr>
                <w:rFonts w:ascii="Angsana New" w:hAnsi="Angsana New"/>
                <w:sz w:val="18"/>
                <w:szCs w:val="18"/>
              </w:rPr>
            </w:pPr>
          </w:p>
        </w:tc>
        <w:tc>
          <w:tcPr>
            <w:tcW w:w="117" w:type="dxa"/>
          </w:tcPr>
          <w:p w14:paraId="52E680F5" w14:textId="77777777" w:rsidR="009243F2" w:rsidRPr="00F756CB" w:rsidRDefault="009243F2" w:rsidP="009243F2">
            <w:pPr>
              <w:spacing w:line="240" w:lineRule="exact"/>
              <w:ind w:hanging="46"/>
              <w:jc w:val="right"/>
              <w:rPr>
                <w:rFonts w:ascii="Angsana New" w:hAnsi="Angsana New"/>
                <w:sz w:val="18"/>
                <w:szCs w:val="18"/>
              </w:rPr>
            </w:pPr>
          </w:p>
        </w:tc>
        <w:tc>
          <w:tcPr>
            <w:tcW w:w="735" w:type="dxa"/>
            <w:tcBorders>
              <w:top w:val="nil"/>
              <w:left w:val="nil"/>
              <w:right w:val="nil"/>
            </w:tcBorders>
          </w:tcPr>
          <w:p w14:paraId="6FEE1B1B" w14:textId="77777777" w:rsidR="009243F2" w:rsidRDefault="009243F2" w:rsidP="009243F2">
            <w:pPr>
              <w:tabs>
                <w:tab w:val="left" w:pos="567"/>
                <w:tab w:val="left" w:pos="1134"/>
              </w:tabs>
              <w:spacing w:line="240" w:lineRule="exact"/>
              <w:jc w:val="center"/>
              <w:rPr>
                <w:rFonts w:ascii="Angsana New" w:hAnsi="Angsana New"/>
                <w:sz w:val="18"/>
                <w:szCs w:val="18"/>
              </w:rPr>
            </w:pPr>
          </w:p>
        </w:tc>
        <w:tc>
          <w:tcPr>
            <w:tcW w:w="142" w:type="dxa"/>
          </w:tcPr>
          <w:p w14:paraId="1C92CE6D" w14:textId="77777777" w:rsidR="009243F2" w:rsidRPr="00F756CB" w:rsidRDefault="009243F2" w:rsidP="009243F2">
            <w:pPr>
              <w:spacing w:line="240" w:lineRule="exact"/>
              <w:ind w:hanging="46"/>
              <w:jc w:val="right"/>
              <w:rPr>
                <w:rFonts w:ascii="Angsana New" w:hAnsi="Angsana New"/>
                <w:sz w:val="18"/>
                <w:szCs w:val="18"/>
              </w:rPr>
            </w:pPr>
          </w:p>
        </w:tc>
        <w:tc>
          <w:tcPr>
            <w:tcW w:w="708" w:type="dxa"/>
            <w:tcBorders>
              <w:top w:val="single" w:sz="6" w:space="0" w:color="auto"/>
              <w:bottom w:val="double" w:sz="6" w:space="0" w:color="auto"/>
            </w:tcBorders>
          </w:tcPr>
          <w:p w14:paraId="4705E990" w14:textId="425D4D2E" w:rsidR="009243F2" w:rsidRPr="009243F2" w:rsidRDefault="009243F2" w:rsidP="009243F2">
            <w:pPr>
              <w:spacing w:line="240" w:lineRule="exact"/>
              <w:ind w:hanging="46"/>
              <w:jc w:val="right"/>
              <w:rPr>
                <w:rFonts w:ascii="Angsana New" w:hAnsi="Angsana New"/>
                <w:sz w:val="18"/>
                <w:szCs w:val="18"/>
              </w:rPr>
            </w:pPr>
            <w:r w:rsidRPr="009243F2">
              <w:rPr>
                <w:rFonts w:ascii="Angsana New" w:hAnsi="Angsana New"/>
                <w:sz w:val="18"/>
                <w:szCs w:val="18"/>
              </w:rPr>
              <w:t>222</w:t>
            </w:r>
          </w:p>
        </w:tc>
        <w:tc>
          <w:tcPr>
            <w:tcW w:w="117" w:type="dxa"/>
          </w:tcPr>
          <w:p w14:paraId="48DE1B78" w14:textId="77777777" w:rsidR="009243F2" w:rsidRPr="00F756CB" w:rsidRDefault="009243F2" w:rsidP="009243F2">
            <w:pPr>
              <w:spacing w:line="240" w:lineRule="exact"/>
              <w:ind w:hanging="46"/>
              <w:jc w:val="right"/>
              <w:rPr>
                <w:rFonts w:ascii="Angsana New" w:hAnsi="Angsana New"/>
                <w:sz w:val="18"/>
                <w:szCs w:val="18"/>
              </w:rPr>
            </w:pPr>
          </w:p>
        </w:tc>
        <w:tc>
          <w:tcPr>
            <w:tcW w:w="734" w:type="dxa"/>
            <w:tcBorders>
              <w:top w:val="single" w:sz="6" w:space="0" w:color="auto"/>
              <w:bottom w:val="double" w:sz="6" w:space="0" w:color="auto"/>
            </w:tcBorders>
          </w:tcPr>
          <w:p w14:paraId="0BD0A27D" w14:textId="641D2433" w:rsidR="009243F2" w:rsidRDefault="009243F2" w:rsidP="009243F2">
            <w:pPr>
              <w:spacing w:line="240" w:lineRule="exact"/>
              <w:ind w:hanging="46"/>
              <w:jc w:val="right"/>
              <w:rPr>
                <w:rFonts w:ascii="Angsana New" w:hAnsi="Angsana New"/>
                <w:sz w:val="18"/>
                <w:szCs w:val="18"/>
              </w:rPr>
            </w:pPr>
            <w:r>
              <w:rPr>
                <w:rFonts w:ascii="Angsana New" w:hAnsi="Angsana New"/>
                <w:sz w:val="18"/>
                <w:szCs w:val="18"/>
              </w:rPr>
              <w:t>871</w:t>
            </w:r>
          </w:p>
        </w:tc>
        <w:tc>
          <w:tcPr>
            <w:tcW w:w="141" w:type="dxa"/>
            <w:tcBorders>
              <w:right w:val="nil"/>
            </w:tcBorders>
          </w:tcPr>
          <w:p w14:paraId="5DF64B5B" w14:textId="77777777" w:rsidR="009243F2" w:rsidRPr="00F756CB" w:rsidRDefault="009243F2" w:rsidP="009243F2">
            <w:pPr>
              <w:spacing w:line="240" w:lineRule="exact"/>
              <w:jc w:val="right"/>
              <w:rPr>
                <w:rFonts w:ascii="Angsana New" w:hAnsi="Angsana New"/>
                <w:sz w:val="18"/>
                <w:szCs w:val="18"/>
              </w:rPr>
            </w:pPr>
          </w:p>
        </w:tc>
        <w:tc>
          <w:tcPr>
            <w:tcW w:w="710" w:type="dxa"/>
            <w:tcBorders>
              <w:top w:val="single" w:sz="6" w:space="0" w:color="auto"/>
              <w:bottom w:val="double" w:sz="6" w:space="0" w:color="auto"/>
            </w:tcBorders>
          </w:tcPr>
          <w:p w14:paraId="4CB5D9DE" w14:textId="79328155" w:rsidR="009243F2" w:rsidRDefault="009243F2" w:rsidP="009243F2">
            <w:pPr>
              <w:spacing w:line="240" w:lineRule="exact"/>
              <w:ind w:hanging="46"/>
              <w:jc w:val="center"/>
              <w:rPr>
                <w:rFonts w:ascii="Angsana New" w:hAnsi="Angsana New"/>
                <w:sz w:val="18"/>
                <w:szCs w:val="18"/>
              </w:rPr>
            </w:pPr>
            <w:r>
              <w:rPr>
                <w:rFonts w:ascii="Angsana New" w:hAnsi="Angsana New"/>
                <w:sz w:val="18"/>
                <w:szCs w:val="18"/>
              </w:rPr>
              <w:t>-</w:t>
            </w:r>
          </w:p>
        </w:tc>
        <w:tc>
          <w:tcPr>
            <w:tcW w:w="115" w:type="dxa"/>
            <w:tcBorders>
              <w:left w:val="nil"/>
            </w:tcBorders>
          </w:tcPr>
          <w:p w14:paraId="7774047E" w14:textId="77777777" w:rsidR="009243F2" w:rsidRPr="00F756CB" w:rsidRDefault="009243F2" w:rsidP="009243F2">
            <w:pPr>
              <w:spacing w:line="240" w:lineRule="exact"/>
              <w:jc w:val="right"/>
              <w:rPr>
                <w:rFonts w:ascii="Angsana New" w:hAnsi="Angsana New"/>
                <w:sz w:val="18"/>
                <w:szCs w:val="18"/>
              </w:rPr>
            </w:pPr>
          </w:p>
        </w:tc>
        <w:tc>
          <w:tcPr>
            <w:tcW w:w="737" w:type="dxa"/>
            <w:tcBorders>
              <w:top w:val="single" w:sz="6" w:space="0" w:color="auto"/>
              <w:bottom w:val="double" w:sz="6" w:space="0" w:color="auto"/>
            </w:tcBorders>
          </w:tcPr>
          <w:p w14:paraId="38DD56BA" w14:textId="21988E52" w:rsidR="009243F2" w:rsidRDefault="009243F2" w:rsidP="009243F2">
            <w:pPr>
              <w:spacing w:line="240" w:lineRule="exact"/>
              <w:ind w:hanging="46"/>
              <w:jc w:val="center"/>
              <w:rPr>
                <w:rFonts w:ascii="Angsana New" w:hAnsi="Angsana New"/>
                <w:sz w:val="18"/>
                <w:szCs w:val="18"/>
              </w:rPr>
            </w:pPr>
            <w:r>
              <w:rPr>
                <w:rFonts w:ascii="Angsana New" w:hAnsi="Angsana New"/>
                <w:sz w:val="18"/>
                <w:szCs w:val="18"/>
              </w:rPr>
              <w:t>-</w:t>
            </w:r>
          </w:p>
        </w:tc>
      </w:tr>
    </w:tbl>
    <w:p w14:paraId="2AAA4505" w14:textId="77777777" w:rsidR="009160C2" w:rsidRDefault="009160C2" w:rsidP="00304B61">
      <w:pPr>
        <w:tabs>
          <w:tab w:val="left" w:pos="426"/>
          <w:tab w:val="left" w:pos="851"/>
        </w:tabs>
        <w:spacing w:line="200" w:lineRule="exact"/>
        <w:ind w:left="284"/>
        <w:jc w:val="thaiDistribute"/>
        <w:rPr>
          <w:rFonts w:ascii="Angsana New" w:hAnsi="Angsana New"/>
          <w:sz w:val="32"/>
          <w:szCs w:val="32"/>
        </w:rPr>
      </w:pPr>
    </w:p>
    <w:p w14:paraId="1428B50C" w14:textId="77777777" w:rsidR="00C73655" w:rsidRDefault="00C73655" w:rsidP="00304B61">
      <w:pPr>
        <w:tabs>
          <w:tab w:val="left" w:pos="426"/>
          <w:tab w:val="left" w:pos="851"/>
        </w:tabs>
        <w:spacing w:line="200" w:lineRule="exact"/>
        <w:ind w:left="284"/>
        <w:jc w:val="thaiDistribute"/>
        <w:rPr>
          <w:rFonts w:ascii="Angsana New" w:hAnsi="Angsana New"/>
          <w:sz w:val="32"/>
          <w:szCs w:val="32"/>
        </w:rPr>
      </w:pPr>
    </w:p>
    <w:p w14:paraId="61269021" w14:textId="10FA1691" w:rsidR="009160C2" w:rsidRPr="00186EDF" w:rsidRDefault="009160C2" w:rsidP="00304B61">
      <w:pPr>
        <w:tabs>
          <w:tab w:val="left" w:pos="426"/>
          <w:tab w:val="left" w:pos="851"/>
        </w:tabs>
        <w:spacing w:line="380" w:lineRule="exact"/>
        <w:ind w:left="426" w:hanging="142"/>
        <w:jc w:val="thaiDistribute"/>
        <w:rPr>
          <w:rFonts w:ascii="Angsana New" w:hAnsi="Angsana New"/>
          <w:spacing w:val="-6"/>
          <w:sz w:val="32"/>
          <w:szCs w:val="32"/>
        </w:rPr>
      </w:pPr>
      <w:r>
        <w:rPr>
          <w:rFonts w:ascii="Angsana New" w:hAnsi="Angsana New"/>
          <w:sz w:val="32"/>
          <w:szCs w:val="32"/>
        </w:rPr>
        <w:tab/>
      </w:r>
      <w:r>
        <w:rPr>
          <w:rFonts w:ascii="Angsana New" w:hAnsi="Angsana New"/>
          <w:sz w:val="32"/>
          <w:szCs w:val="32"/>
        </w:rPr>
        <w:tab/>
      </w:r>
      <w:r w:rsidRPr="00186EDF">
        <w:rPr>
          <w:rFonts w:ascii="Angsana New" w:hAnsi="Angsana New"/>
          <w:sz w:val="32"/>
          <w:szCs w:val="32"/>
        </w:rPr>
        <w:t xml:space="preserve">Share of profit (loss) of invesment </w:t>
      </w:r>
      <w:r w:rsidRPr="005B0A11">
        <w:rPr>
          <w:rFonts w:ascii="Angsana New" w:hAnsi="Angsana New"/>
          <w:sz w:val="32"/>
          <w:szCs w:val="32"/>
        </w:rPr>
        <w:t xml:space="preserve">in </w:t>
      </w:r>
      <w:r w:rsidR="00E5343A">
        <w:rPr>
          <w:rFonts w:ascii="Angsana New" w:hAnsi="Angsana New"/>
          <w:sz w:val="32"/>
          <w:szCs w:val="32"/>
        </w:rPr>
        <w:t>j</w:t>
      </w:r>
      <w:r w:rsidR="005B0A11" w:rsidRPr="005B0A11">
        <w:rPr>
          <w:rFonts w:ascii="Angsana New" w:hAnsi="Angsana New"/>
          <w:sz w:val="32"/>
          <w:szCs w:val="32"/>
        </w:rPr>
        <w:t xml:space="preserve">oint </w:t>
      </w:r>
      <w:r w:rsidR="00E5343A">
        <w:rPr>
          <w:rFonts w:ascii="Angsana New" w:hAnsi="Angsana New"/>
          <w:sz w:val="32"/>
          <w:szCs w:val="32"/>
        </w:rPr>
        <w:t>v</w:t>
      </w:r>
      <w:r w:rsidR="005B0A11" w:rsidRPr="005B0A11">
        <w:rPr>
          <w:rFonts w:ascii="Angsana New" w:hAnsi="Angsana New"/>
          <w:sz w:val="32"/>
          <w:szCs w:val="32"/>
        </w:rPr>
        <w:t>enture</w:t>
      </w:r>
      <w:r w:rsidRPr="005B0A11">
        <w:rPr>
          <w:rFonts w:ascii="Angsana New" w:hAnsi="Angsana New" w:hint="cs"/>
          <w:sz w:val="32"/>
          <w:szCs w:val="32"/>
        </w:rPr>
        <w:t xml:space="preserve"> </w:t>
      </w:r>
      <w:r w:rsidRPr="005B0A11">
        <w:rPr>
          <w:rFonts w:ascii="Angsana New" w:hAnsi="Angsana New"/>
          <w:sz w:val="32"/>
          <w:szCs w:val="32"/>
        </w:rPr>
        <w:t>and</w:t>
      </w:r>
      <w:r w:rsidRPr="00186EDF">
        <w:rPr>
          <w:rFonts w:ascii="Angsana New" w:hAnsi="Angsana New"/>
          <w:sz w:val="32"/>
          <w:szCs w:val="32"/>
        </w:rPr>
        <w:t xml:space="preserve"> dividend income for the year ended December 31, 20</w:t>
      </w:r>
      <w:r w:rsidR="00665B8F">
        <w:rPr>
          <w:rFonts w:ascii="Angsana New" w:hAnsi="Angsana New"/>
          <w:sz w:val="32"/>
          <w:szCs w:val="32"/>
        </w:rPr>
        <w:t>2</w:t>
      </w:r>
      <w:r w:rsidR="009243F2">
        <w:rPr>
          <w:rFonts w:ascii="Angsana New" w:hAnsi="Angsana New"/>
          <w:sz w:val="32"/>
          <w:szCs w:val="32"/>
        </w:rPr>
        <w:t>2</w:t>
      </w:r>
      <w:r w:rsidRPr="00186EDF">
        <w:rPr>
          <w:rFonts w:ascii="Angsana New" w:hAnsi="Angsana New"/>
          <w:sz w:val="32"/>
          <w:szCs w:val="32"/>
        </w:rPr>
        <w:t xml:space="preserve"> and 20</w:t>
      </w:r>
      <w:r w:rsidR="002B5135">
        <w:rPr>
          <w:rFonts w:ascii="Angsana New" w:hAnsi="Angsana New"/>
          <w:sz w:val="32"/>
          <w:szCs w:val="32"/>
        </w:rPr>
        <w:t>2</w:t>
      </w:r>
      <w:r w:rsidR="009243F2">
        <w:rPr>
          <w:rFonts w:ascii="Angsana New" w:hAnsi="Angsana New"/>
          <w:sz w:val="32"/>
          <w:szCs w:val="32"/>
        </w:rPr>
        <w:t>1</w:t>
      </w:r>
      <w:r w:rsidRPr="00186EDF">
        <w:rPr>
          <w:rFonts w:ascii="Angsana New" w:hAnsi="Angsana New"/>
          <w:sz w:val="32"/>
          <w:szCs w:val="32"/>
        </w:rPr>
        <w:t xml:space="preserve"> were as follows:</w:t>
      </w:r>
    </w:p>
    <w:tbl>
      <w:tblPr>
        <w:tblW w:w="8662" w:type="dxa"/>
        <w:tblInd w:w="754" w:type="dxa"/>
        <w:tblLayout w:type="fixed"/>
        <w:tblCellMar>
          <w:left w:w="45" w:type="dxa"/>
          <w:right w:w="45" w:type="dxa"/>
        </w:tblCellMar>
        <w:tblLook w:val="0000" w:firstRow="0" w:lastRow="0" w:firstColumn="0" w:lastColumn="0" w:noHBand="0" w:noVBand="0"/>
      </w:tblPr>
      <w:tblGrid>
        <w:gridCol w:w="3476"/>
        <w:gridCol w:w="1288"/>
        <w:gridCol w:w="110"/>
        <w:gridCol w:w="1259"/>
        <w:gridCol w:w="110"/>
        <w:gridCol w:w="1135"/>
        <w:gridCol w:w="110"/>
        <w:gridCol w:w="1163"/>
        <w:gridCol w:w="11"/>
      </w:tblGrid>
      <w:tr w:rsidR="009160C2" w:rsidRPr="00186EDF" w14:paraId="6A32E91A" w14:textId="77777777" w:rsidTr="00E67EE6">
        <w:trPr>
          <w:gridAfter w:val="1"/>
          <w:wAfter w:w="11" w:type="dxa"/>
          <w:cantSplit/>
        </w:trPr>
        <w:tc>
          <w:tcPr>
            <w:tcW w:w="3476" w:type="dxa"/>
          </w:tcPr>
          <w:p w14:paraId="1F742E7D" w14:textId="77777777" w:rsidR="009160C2" w:rsidRPr="00186EDF" w:rsidRDefault="009160C2" w:rsidP="00304B61">
            <w:pPr>
              <w:spacing w:line="300" w:lineRule="exact"/>
              <w:ind w:right="-113"/>
              <w:jc w:val="center"/>
              <w:rPr>
                <w:rFonts w:ascii="Angsana New" w:hAnsi="Angsana New"/>
                <w:sz w:val="28"/>
                <w:szCs w:val="28"/>
              </w:rPr>
            </w:pPr>
          </w:p>
        </w:tc>
        <w:tc>
          <w:tcPr>
            <w:tcW w:w="5175" w:type="dxa"/>
            <w:gridSpan w:val="7"/>
            <w:tcBorders>
              <w:bottom w:val="single" w:sz="6" w:space="0" w:color="auto"/>
            </w:tcBorders>
          </w:tcPr>
          <w:p w14:paraId="4728257C" w14:textId="77777777" w:rsidR="009160C2" w:rsidRPr="00186EDF" w:rsidRDefault="009160C2" w:rsidP="00304B61">
            <w:pPr>
              <w:spacing w:line="300" w:lineRule="exact"/>
              <w:jc w:val="center"/>
              <w:rPr>
                <w:rFonts w:ascii="Angsana New" w:hAnsi="Angsana New"/>
                <w:sz w:val="28"/>
                <w:szCs w:val="28"/>
              </w:rPr>
            </w:pPr>
            <w:r w:rsidRPr="00186EDF">
              <w:rPr>
                <w:rFonts w:ascii="Angsana New" w:hAnsi="Angsana New"/>
                <w:sz w:val="28"/>
                <w:szCs w:val="28"/>
              </w:rPr>
              <w:t>Thousand Baht</w:t>
            </w:r>
          </w:p>
        </w:tc>
      </w:tr>
      <w:tr w:rsidR="009160C2" w:rsidRPr="00186EDF" w14:paraId="234C13A7" w14:textId="77777777" w:rsidTr="00E67EE6">
        <w:trPr>
          <w:gridAfter w:val="1"/>
          <w:wAfter w:w="11" w:type="dxa"/>
          <w:cantSplit/>
        </w:trPr>
        <w:tc>
          <w:tcPr>
            <w:tcW w:w="3476" w:type="dxa"/>
          </w:tcPr>
          <w:p w14:paraId="3E25693B" w14:textId="77777777" w:rsidR="009160C2" w:rsidRPr="00186EDF" w:rsidRDefault="009160C2" w:rsidP="00304B61">
            <w:pPr>
              <w:spacing w:line="300" w:lineRule="exact"/>
              <w:ind w:right="-113"/>
              <w:jc w:val="center"/>
              <w:rPr>
                <w:rFonts w:ascii="Angsana New" w:hAnsi="Angsana New"/>
                <w:sz w:val="28"/>
                <w:szCs w:val="28"/>
              </w:rPr>
            </w:pPr>
          </w:p>
        </w:tc>
        <w:tc>
          <w:tcPr>
            <w:tcW w:w="2657" w:type="dxa"/>
            <w:gridSpan w:val="3"/>
            <w:tcBorders>
              <w:top w:val="single" w:sz="6" w:space="0" w:color="auto"/>
              <w:bottom w:val="single" w:sz="6" w:space="0" w:color="auto"/>
            </w:tcBorders>
          </w:tcPr>
          <w:p w14:paraId="3C42CDA8" w14:textId="77777777" w:rsidR="009160C2" w:rsidRPr="00186EDF" w:rsidRDefault="009160C2" w:rsidP="00304B61">
            <w:pPr>
              <w:spacing w:line="300" w:lineRule="exact"/>
              <w:jc w:val="center"/>
              <w:rPr>
                <w:rFonts w:ascii="Angsana New" w:hAnsi="Angsana New"/>
                <w:sz w:val="28"/>
                <w:szCs w:val="28"/>
              </w:rPr>
            </w:pPr>
            <w:r w:rsidRPr="00186EDF">
              <w:rPr>
                <w:rFonts w:ascii="Angsana New" w:hAnsi="Angsana New"/>
                <w:sz w:val="28"/>
                <w:szCs w:val="28"/>
              </w:rPr>
              <w:t>Consolidated financial statements</w:t>
            </w:r>
          </w:p>
        </w:tc>
        <w:tc>
          <w:tcPr>
            <w:tcW w:w="110" w:type="dxa"/>
            <w:tcBorders>
              <w:top w:val="single" w:sz="6" w:space="0" w:color="auto"/>
              <w:right w:val="nil"/>
            </w:tcBorders>
          </w:tcPr>
          <w:p w14:paraId="69D87BF9" w14:textId="77777777" w:rsidR="009160C2" w:rsidRPr="00186EDF" w:rsidRDefault="009160C2" w:rsidP="00304B61">
            <w:pPr>
              <w:spacing w:line="300" w:lineRule="exact"/>
              <w:jc w:val="center"/>
              <w:rPr>
                <w:rFonts w:ascii="Angsana New" w:hAnsi="Angsana New"/>
                <w:sz w:val="28"/>
                <w:szCs w:val="28"/>
              </w:rPr>
            </w:pPr>
          </w:p>
        </w:tc>
        <w:tc>
          <w:tcPr>
            <w:tcW w:w="2408" w:type="dxa"/>
            <w:gridSpan w:val="3"/>
            <w:tcBorders>
              <w:top w:val="single" w:sz="6" w:space="0" w:color="auto"/>
              <w:bottom w:val="single" w:sz="6" w:space="0" w:color="auto"/>
            </w:tcBorders>
          </w:tcPr>
          <w:p w14:paraId="3118E669" w14:textId="77777777" w:rsidR="009160C2" w:rsidRPr="00186EDF" w:rsidRDefault="009160C2" w:rsidP="00304B61">
            <w:pPr>
              <w:spacing w:line="300" w:lineRule="exact"/>
              <w:jc w:val="center"/>
              <w:rPr>
                <w:rFonts w:ascii="Angsana New" w:hAnsi="Angsana New"/>
                <w:sz w:val="28"/>
                <w:szCs w:val="28"/>
              </w:rPr>
            </w:pPr>
            <w:r w:rsidRPr="00186EDF">
              <w:rPr>
                <w:rFonts w:ascii="Angsana New" w:hAnsi="Angsana New"/>
                <w:sz w:val="28"/>
                <w:szCs w:val="28"/>
              </w:rPr>
              <w:t>Separate financial statements</w:t>
            </w:r>
          </w:p>
        </w:tc>
      </w:tr>
      <w:tr w:rsidR="009160C2" w:rsidRPr="00186EDF" w14:paraId="3B516715" w14:textId="77777777" w:rsidTr="00E67EE6">
        <w:trPr>
          <w:cantSplit/>
        </w:trPr>
        <w:tc>
          <w:tcPr>
            <w:tcW w:w="3476" w:type="dxa"/>
          </w:tcPr>
          <w:p w14:paraId="389AA86A" w14:textId="77777777" w:rsidR="009160C2" w:rsidRPr="00617086" w:rsidRDefault="009160C2" w:rsidP="00304B61">
            <w:pPr>
              <w:spacing w:line="300" w:lineRule="exact"/>
              <w:ind w:right="-113"/>
              <w:rPr>
                <w:rFonts w:ascii="Angsana New" w:hAnsi="Angsana New"/>
                <w:sz w:val="28"/>
                <w:szCs w:val="28"/>
                <w:u w:val="single"/>
                <w:cs/>
              </w:rPr>
            </w:pPr>
          </w:p>
        </w:tc>
        <w:tc>
          <w:tcPr>
            <w:tcW w:w="1288" w:type="dxa"/>
            <w:tcBorders>
              <w:top w:val="single" w:sz="6" w:space="0" w:color="auto"/>
              <w:left w:val="nil"/>
              <w:bottom w:val="single" w:sz="6" w:space="0" w:color="auto"/>
              <w:right w:val="nil"/>
            </w:tcBorders>
          </w:tcPr>
          <w:p w14:paraId="203BAD92" w14:textId="4C233ABC" w:rsidR="009160C2" w:rsidRPr="00186EDF" w:rsidRDefault="009160C2" w:rsidP="00304B61">
            <w:pPr>
              <w:spacing w:line="300" w:lineRule="exact"/>
              <w:jc w:val="center"/>
              <w:rPr>
                <w:rFonts w:ascii="Angsana New" w:hAnsi="Angsana New"/>
                <w:sz w:val="28"/>
                <w:szCs w:val="28"/>
              </w:rPr>
            </w:pPr>
            <w:r>
              <w:rPr>
                <w:rFonts w:ascii="Angsana New" w:hAnsi="Angsana New"/>
                <w:sz w:val="28"/>
                <w:szCs w:val="28"/>
              </w:rPr>
              <w:t>20</w:t>
            </w:r>
            <w:r w:rsidR="00665B8F">
              <w:rPr>
                <w:rFonts w:ascii="Angsana New" w:hAnsi="Angsana New"/>
                <w:sz w:val="28"/>
                <w:szCs w:val="28"/>
              </w:rPr>
              <w:t>2</w:t>
            </w:r>
            <w:r w:rsidR="00304B61">
              <w:rPr>
                <w:rFonts w:ascii="Angsana New" w:hAnsi="Angsana New"/>
                <w:sz w:val="28"/>
                <w:szCs w:val="28"/>
              </w:rPr>
              <w:t>2</w:t>
            </w:r>
          </w:p>
        </w:tc>
        <w:tc>
          <w:tcPr>
            <w:tcW w:w="110" w:type="dxa"/>
            <w:tcBorders>
              <w:top w:val="single" w:sz="6" w:space="0" w:color="auto"/>
            </w:tcBorders>
          </w:tcPr>
          <w:p w14:paraId="2C7E8352" w14:textId="77777777" w:rsidR="009160C2" w:rsidRPr="00186EDF" w:rsidRDefault="009160C2" w:rsidP="00304B61">
            <w:pPr>
              <w:spacing w:line="300" w:lineRule="exact"/>
              <w:jc w:val="center"/>
              <w:rPr>
                <w:rFonts w:ascii="Angsana New" w:hAnsi="Angsana New"/>
                <w:sz w:val="28"/>
                <w:szCs w:val="28"/>
              </w:rPr>
            </w:pPr>
          </w:p>
        </w:tc>
        <w:tc>
          <w:tcPr>
            <w:tcW w:w="1259" w:type="dxa"/>
            <w:tcBorders>
              <w:top w:val="single" w:sz="6" w:space="0" w:color="auto"/>
              <w:left w:val="nil"/>
              <w:bottom w:val="single" w:sz="6" w:space="0" w:color="auto"/>
              <w:right w:val="nil"/>
            </w:tcBorders>
          </w:tcPr>
          <w:p w14:paraId="0C80ACFF" w14:textId="2065FC3B" w:rsidR="009160C2" w:rsidRPr="00186EDF" w:rsidRDefault="009160C2" w:rsidP="00304B61">
            <w:pPr>
              <w:spacing w:line="300" w:lineRule="exact"/>
              <w:jc w:val="center"/>
              <w:rPr>
                <w:rFonts w:ascii="Angsana New" w:hAnsi="Angsana New"/>
                <w:sz w:val="28"/>
                <w:szCs w:val="28"/>
              </w:rPr>
            </w:pPr>
            <w:r>
              <w:rPr>
                <w:rFonts w:ascii="Angsana New" w:hAnsi="Angsana New"/>
                <w:sz w:val="28"/>
                <w:szCs w:val="28"/>
              </w:rPr>
              <w:t>20</w:t>
            </w:r>
            <w:r w:rsidR="002B5135">
              <w:rPr>
                <w:rFonts w:ascii="Angsana New" w:hAnsi="Angsana New"/>
                <w:sz w:val="28"/>
                <w:szCs w:val="28"/>
              </w:rPr>
              <w:t>2</w:t>
            </w:r>
            <w:r w:rsidR="00304B61">
              <w:rPr>
                <w:rFonts w:ascii="Angsana New" w:hAnsi="Angsana New"/>
                <w:sz w:val="28"/>
                <w:szCs w:val="28"/>
              </w:rPr>
              <w:t>1</w:t>
            </w:r>
          </w:p>
        </w:tc>
        <w:tc>
          <w:tcPr>
            <w:tcW w:w="110" w:type="dxa"/>
            <w:tcBorders>
              <w:right w:val="nil"/>
            </w:tcBorders>
          </w:tcPr>
          <w:p w14:paraId="3F795BB3" w14:textId="77777777" w:rsidR="009160C2" w:rsidRPr="00186EDF" w:rsidRDefault="009160C2" w:rsidP="00304B61">
            <w:pPr>
              <w:spacing w:line="300" w:lineRule="exact"/>
              <w:jc w:val="center"/>
              <w:rPr>
                <w:rFonts w:ascii="Angsana New" w:hAnsi="Angsana New"/>
                <w:sz w:val="28"/>
                <w:szCs w:val="28"/>
              </w:rPr>
            </w:pPr>
          </w:p>
        </w:tc>
        <w:tc>
          <w:tcPr>
            <w:tcW w:w="1135" w:type="dxa"/>
            <w:tcBorders>
              <w:top w:val="single" w:sz="6" w:space="0" w:color="auto"/>
              <w:left w:val="nil"/>
              <w:bottom w:val="single" w:sz="6" w:space="0" w:color="auto"/>
              <w:right w:val="nil"/>
            </w:tcBorders>
          </w:tcPr>
          <w:p w14:paraId="2DBFAA2F" w14:textId="68BC7F57" w:rsidR="009160C2" w:rsidRPr="00186EDF" w:rsidRDefault="009160C2" w:rsidP="00304B61">
            <w:pPr>
              <w:spacing w:line="300" w:lineRule="exact"/>
              <w:jc w:val="center"/>
              <w:rPr>
                <w:rFonts w:ascii="Angsana New" w:hAnsi="Angsana New"/>
                <w:sz w:val="28"/>
                <w:szCs w:val="28"/>
              </w:rPr>
            </w:pPr>
            <w:r>
              <w:rPr>
                <w:rFonts w:ascii="Angsana New" w:hAnsi="Angsana New"/>
                <w:sz w:val="28"/>
                <w:szCs w:val="28"/>
              </w:rPr>
              <w:t>20</w:t>
            </w:r>
            <w:r w:rsidR="00665B8F">
              <w:rPr>
                <w:rFonts w:ascii="Angsana New" w:hAnsi="Angsana New"/>
                <w:sz w:val="28"/>
                <w:szCs w:val="28"/>
              </w:rPr>
              <w:t>2</w:t>
            </w:r>
            <w:r w:rsidR="00304B61">
              <w:rPr>
                <w:rFonts w:ascii="Angsana New" w:hAnsi="Angsana New"/>
                <w:sz w:val="28"/>
                <w:szCs w:val="28"/>
              </w:rPr>
              <w:t>2</w:t>
            </w:r>
          </w:p>
        </w:tc>
        <w:tc>
          <w:tcPr>
            <w:tcW w:w="110" w:type="dxa"/>
            <w:tcBorders>
              <w:top w:val="single" w:sz="6" w:space="0" w:color="auto"/>
            </w:tcBorders>
          </w:tcPr>
          <w:p w14:paraId="2CF0A3D8" w14:textId="77777777" w:rsidR="009160C2" w:rsidRPr="00186EDF" w:rsidRDefault="009160C2" w:rsidP="00304B61">
            <w:pPr>
              <w:spacing w:line="300" w:lineRule="exact"/>
              <w:jc w:val="center"/>
              <w:rPr>
                <w:rFonts w:ascii="Angsana New" w:hAnsi="Angsana New"/>
                <w:sz w:val="28"/>
                <w:szCs w:val="28"/>
              </w:rPr>
            </w:pPr>
          </w:p>
        </w:tc>
        <w:tc>
          <w:tcPr>
            <w:tcW w:w="1174" w:type="dxa"/>
            <w:gridSpan w:val="2"/>
            <w:tcBorders>
              <w:top w:val="single" w:sz="6" w:space="0" w:color="auto"/>
              <w:left w:val="nil"/>
              <w:bottom w:val="single" w:sz="6" w:space="0" w:color="auto"/>
              <w:right w:val="nil"/>
            </w:tcBorders>
          </w:tcPr>
          <w:p w14:paraId="26CA55FC" w14:textId="77BF929C" w:rsidR="009160C2" w:rsidRPr="00186EDF" w:rsidRDefault="009160C2" w:rsidP="00304B61">
            <w:pPr>
              <w:spacing w:line="300" w:lineRule="exact"/>
              <w:jc w:val="center"/>
              <w:rPr>
                <w:rFonts w:ascii="Angsana New" w:hAnsi="Angsana New"/>
                <w:sz w:val="28"/>
                <w:szCs w:val="28"/>
              </w:rPr>
            </w:pPr>
            <w:r>
              <w:rPr>
                <w:rFonts w:ascii="Angsana New" w:hAnsi="Angsana New"/>
                <w:sz w:val="28"/>
                <w:szCs w:val="28"/>
              </w:rPr>
              <w:t>20</w:t>
            </w:r>
            <w:r w:rsidR="002B5135">
              <w:rPr>
                <w:rFonts w:ascii="Angsana New" w:hAnsi="Angsana New"/>
                <w:sz w:val="28"/>
                <w:szCs w:val="28"/>
              </w:rPr>
              <w:t>2</w:t>
            </w:r>
            <w:r w:rsidR="00304B61">
              <w:rPr>
                <w:rFonts w:ascii="Angsana New" w:hAnsi="Angsana New"/>
                <w:sz w:val="28"/>
                <w:szCs w:val="28"/>
              </w:rPr>
              <w:t>1</w:t>
            </w:r>
          </w:p>
        </w:tc>
      </w:tr>
      <w:tr w:rsidR="009160C2" w:rsidRPr="00186EDF" w14:paraId="3B6F6B2A" w14:textId="77777777" w:rsidTr="00E67EE6">
        <w:trPr>
          <w:cantSplit/>
        </w:trPr>
        <w:tc>
          <w:tcPr>
            <w:tcW w:w="3476" w:type="dxa"/>
          </w:tcPr>
          <w:p w14:paraId="3CEC75DC" w14:textId="77777777" w:rsidR="009160C2" w:rsidRPr="005B0A11" w:rsidRDefault="005B0A11" w:rsidP="00304B61">
            <w:pPr>
              <w:spacing w:line="300" w:lineRule="exact"/>
              <w:ind w:right="-113"/>
              <w:rPr>
                <w:rFonts w:ascii="Angsana New" w:hAnsi="Angsana New"/>
                <w:sz w:val="28"/>
                <w:szCs w:val="28"/>
                <w:u w:val="single"/>
              </w:rPr>
            </w:pPr>
            <w:r w:rsidRPr="005B0A11">
              <w:rPr>
                <w:rFonts w:ascii="Angsana New" w:hAnsi="Angsana New"/>
                <w:sz w:val="28"/>
                <w:szCs w:val="28"/>
                <w:u w:val="single"/>
              </w:rPr>
              <w:t>SUSCO Midia Joint Venture</w:t>
            </w:r>
          </w:p>
        </w:tc>
        <w:tc>
          <w:tcPr>
            <w:tcW w:w="1288" w:type="dxa"/>
            <w:tcBorders>
              <w:top w:val="single" w:sz="6" w:space="0" w:color="auto"/>
            </w:tcBorders>
          </w:tcPr>
          <w:p w14:paraId="56723B9B" w14:textId="77777777" w:rsidR="009160C2" w:rsidRPr="00186EDF" w:rsidRDefault="009160C2" w:rsidP="00304B61">
            <w:pPr>
              <w:spacing w:line="300" w:lineRule="exact"/>
              <w:jc w:val="center"/>
              <w:rPr>
                <w:rFonts w:ascii="Angsana New" w:hAnsi="Angsana New"/>
                <w:sz w:val="28"/>
                <w:szCs w:val="28"/>
              </w:rPr>
            </w:pPr>
          </w:p>
        </w:tc>
        <w:tc>
          <w:tcPr>
            <w:tcW w:w="110" w:type="dxa"/>
          </w:tcPr>
          <w:p w14:paraId="77659C78" w14:textId="77777777" w:rsidR="009160C2" w:rsidRPr="00186EDF" w:rsidRDefault="009160C2" w:rsidP="00304B61">
            <w:pPr>
              <w:spacing w:line="300" w:lineRule="exact"/>
              <w:jc w:val="center"/>
              <w:rPr>
                <w:rFonts w:ascii="Angsana New" w:hAnsi="Angsana New"/>
                <w:sz w:val="28"/>
                <w:szCs w:val="28"/>
              </w:rPr>
            </w:pPr>
          </w:p>
        </w:tc>
        <w:tc>
          <w:tcPr>
            <w:tcW w:w="1259" w:type="dxa"/>
            <w:tcBorders>
              <w:top w:val="single" w:sz="6" w:space="0" w:color="auto"/>
            </w:tcBorders>
          </w:tcPr>
          <w:p w14:paraId="1030AEC5" w14:textId="77777777" w:rsidR="009160C2" w:rsidRPr="00186EDF" w:rsidRDefault="009160C2" w:rsidP="00304B61">
            <w:pPr>
              <w:spacing w:line="300" w:lineRule="exact"/>
              <w:jc w:val="center"/>
              <w:rPr>
                <w:rFonts w:ascii="Angsana New" w:hAnsi="Angsana New"/>
                <w:sz w:val="28"/>
                <w:szCs w:val="28"/>
              </w:rPr>
            </w:pPr>
          </w:p>
        </w:tc>
        <w:tc>
          <w:tcPr>
            <w:tcW w:w="110" w:type="dxa"/>
            <w:tcBorders>
              <w:right w:val="nil"/>
            </w:tcBorders>
          </w:tcPr>
          <w:p w14:paraId="36AD62C1" w14:textId="77777777" w:rsidR="009160C2" w:rsidRPr="00186EDF" w:rsidRDefault="009160C2" w:rsidP="00304B61">
            <w:pPr>
              <w:spacing w:line="300" w:lineRule="exact"/>
              <w:jc w:val="center"/>
              <w:rPr>
                <w:rFonts w:ascii="Angsana New" w:hAnsi="Angsana New"/>
                <w:sz w:val="28"/>
                <w:szCs w:val="28"/>
              </w:rPr>
            </w:pPr>
          </w:p>
        </w:tc>
        <w:tc>
          <w:tcPr>
            <w:tcW w:w="1135" w:type="dxa"/>
          </w:tcPr>
          <w:p w14:paraId="34B25FE1" w14:textId="77777777" w:rsidR="009160C2" w:rsidRPr="00186EDF" w:rsidRDefault="009160C2" w:rsidP="00304B61">
            <w:pPr>
              <w:spacing w:line="300" w:lineRule="exact"/>
              <w:jc w:val="center"/>
              <w:rPr>
                <w:rFonts w:ascii="Angsana New" w:hAnsi="Angsana New"/>
                <w:sz w:val="28"/>
                <w:szCs w:val="28"/>
              </w:rPr>
            </w:pPr>
          </w:p>
        </w:tc>
        <w:tc>
          <w:tcPr>
            <w:tcW w:w="110" w:type="dxa"/>
            <w:tcBorders>
              <w:left w:val="nil"/>
            </w:tcBorders>
          </w:tcPr>
          <w:p w14:paraId="3A150571" w14:textId="77777777" w:rsidR="009160C2" w:rsidRPr="00186EDF" w:rsidRDefault="009160C2" w:rsidP="00304B61">
            <w:pPr>
              <w:spacing w:line="300" w:lineRule="exact"/>
              <w:jc w:val="center"/>
              <w:rPr>
                <w:rFonts w:ascii="Angsana New" w:hAnsi="Angsana New"/>
                <w:sz w:val="28"/>
                <w:szCs w:val="28"/>
              </w:rPr>
            </w:pPr>
          </w:p>
        </w:tc>
        <w:tc>
          <w:tcPr>
            <w:tcW w:w="1174" w:type="dxa"/>
            <w:gridSpan w:val="2"/>
          </w:tcPr>
          <w:p w14:paraId="537E9D8F" w14:textId="77777777" w:rsidR="009160C2" w:rsidRPr="00186EDF" w:rsidRDefault="009160C2" w:rsidP="00304B61">
            <w:pPr>
              <w:spacing w:line="300" w:lineRule="exact"/>
              <w:jc w:val="center"/>
              <w:rPr>
                <w:rFonts w:ascii="Angsana New" w:hAnsi="Angsana New"/>
                <w:sz w:val="28"/>
                <w:szCs w:val="28"/>
              </w:rPr>
            </w:pPr>
          </w:p>
        </w:tc>
      </w:tr>
      <w:tr w:rsidR="00304B61" w:rsidRPr="00186EDF" w14:paraId="2A707F0F" w14:textId="77777777" w:rsidTr="00E67EE6">
        <w:trPr>
          <w:cantSplit/>
        </w:trPr>
        <w:tc>
          <w:tcPr>
            <w:tcW w:w="3476" w:type="dxa"/>
          </w:tcPr>
          <w:p w14:paraId="3C6EF988" w14:textId="77777777" w:rsidR="00304B61" w:rsidRPr="00186EDF" w:rsidRDefault="00304B61" w:rsidP="00304B61">
            <w:pPr>
              <w:spacing w:line="300" w:lineRule="exact"/>
              <w:ind w:right="-170" w:firstLine="176"/>
              <w:rPr>
                <w:rFonts w:ascii="Angsana New" w:hAnsi="Angsana New"/>
                <w:sz w:val="28"/>
                <w:szCs w:val="28"/>
              </w:rPr>
            </w:pPr>
            <w:r w:rsidRPr="00186EDF">
              <w:rPr>
                <w:rFonts w:ascii="Angsana New" w:hAnsi="Angsana New"/>
                <w:sz w:val="28"/>
                <w:szCs w:val="28"/>
              </w:rPr>
              <w:t xml:space="preserve">Share of profit (loss) </w:t>
            </w:r>
          </w:p>
        </w:tc>
        <w:tc>
          <w:tcPr>
            <w:tcW w:w="1288" w:type="dxa"/>
          </w:tcPr>
          <w:p w14:paraId="0867B6FE" w14:textId="7079C973" w:rsidR="00304B61" w:rsidRPr="008B590F" w:rsidRDefault="008B590F" w:rsidP="00304B61">
            <w:pPr>
              <w:spacing w:line="300" w:lineRule="exact"/>
              <w:ind w:right="-6" w:hanging="46"/>
              <w:jc w:val="right"/>
              <w:rPr>
                <w:rFonts w:ascii="Angsana New" w:hAnsi="Angsana New"/>
                <w:sz w:val="28"/>
                <w:szCs w:val="28"/>
              </w:rPr>
            </w:pPr>
            <w:r w:rsidRPr="008B590F">
              <w:rPr>
                <w:rFonts w:ascii="Angsana New" w:hAnsi="Angsana New"/>
                <w:sz w:val="28"/>
                <w:szCs w:val="28"/>
              </w:rPr>
              <w:t>(649)</w:t>
            </w:r>
          </w:p>
        </w:tc>
        <w:tc>
          <w:tcPr>
            <w:tcW w:w="110" w:type="dxa"/>
          </w:tcPr>
          <w:p w14:paraId="0DE3E6EC" w14:textId="77777777" w:rsidR="00304B61" w:rsidRPr="008B590F" w:rsidRDefault="00304B61" w:rsidP="00304B61">
            <w:pPr>
              <w:spacing w:line="300" w:lineRule="exact"/>
              <w:ind w:hanging="46"/>
              <w:jc w:val="right"/>
              <w:rPr>
                <w:rFonts w:ascii="Angsana New" w:hAnsi="Angsana New"/>
                <w:sz w:val="28"/>
                <w:szCs w:val="28"/>
              </w:rPr>
            </w:pPr>
          </w:p>
        </w:tc>
        <w:tc>
          <w:tcPr>
            <w:tcW w:w="1259" w:type="dxa"/>
          </w:tcPr>
          <w:p w14:paraId="7B1EAB7F" w14:textId="1582EF45" w:rsidR="00304B61" w:rsidRPr="00CA4ECF" w:rsidRDefault="00304B61" w:rsidP="00304B61">
            <w:pPr>
              <w:spacing w:line="300" w:lineRule="exact"/>
              <w:ind w:right="-6" w:hanging="46"/>
              <w:jc w:val="right"/>
              <w:rPr>
                <w:rFonts w:ascii="Angsana New" w:hAnsi="Angsana New"/>
                <w:sz w:val="28"/>
                <w:szCs w:val="28"/>
              </w:rPr>
            </w:pPr>
            <w:r>
              <w:rPr>
                <w:rFonts w:ascii="Angsana New" w:hAnsi="Angsana New"/>
                <w:sz w:val="28"/>
                <w:szCs w:val="28"/>
              </w:rPr>
              <w:t>(736)</w:t>
            </w:r>
          </w:p>
        </w:tc>
        <w:tc>
          <w:tcPr>
            <w:tcW w:w="110" w:type="dxa"/>
            <w:tcBorders>
              <w:right w:val="nil"/>
            </w:tcBorders>
            <w:shd w:val="clear" w:color="auto" w:fill="auto"/>
          </w:tcPr>
          <w:p w14:paraId="62A61714" w14:textId="77777777" w:rsidR="00304B61" w:rsidRPr="00CA4ECF" w:rsidRDefault="00304B61" w:rsidP="00304B61">
            <w:pPr>
              <w:spacing w:line="300" w:lineRule="exact"/>
              <w:jc w:val="right"/>
              <w:rPr>
                <w:rFonts w:ascii="Angsana New" w:hAnsi="Angsana New"/>
                <w:sz w:val="28"/>
                <w:szCs w:val="28"/>
              </w:rPr>
            </w:pPr>
          </w:p>
        </w:tc>
        <w:tc>
          <w:tcPr>
            <w:tcW w:w="1135" w:type="dxa"/>
          </w:tcPr>
          <w:p w14:paraId="18D0427E" w14:textId="7BB0E3EF" w:rsidR="00304B61" w:rsidRPr="00CA4ECF" w:rsidRDefault="00304B61" w:rsidP="00304B61">
            <w:pPr>
              <w:spacing w:line="300" w:lineRule="exact"/>
              <w:ind w:right="256"/>
              <w:jc w:val="right"/>
              <w:rPr>
                <w:rFonts w:ascii="Angsana New" w:hAnsi="Angsana New"/>
                <w:sz w:val="28"/>
                <w:szCs w:val="28"/>
              </w:rPr>
            </w:pPr>
            <w:r>
              <w:rPr>
                <w:rFonts w:ascii="Angsana New" w:hAnsi="Angsana New"/>
                <w:sz w:val="28"/>
                <w:szCs w:val="28"/>
              </w:rPr>
              <w:t>-</w:t>
            </w:r>
          </w:p>
        </w:tc>
        <w:tc>
          <w:tcPr>
            <w:tcW w:w="110" w:type="dxa"/>
            <w:tcBorders>
              <w:left w:val="nil"/>
            </w:tcBorders>
          </w:tcPr>
          <w:p w14:paraId="0893A8A7" w14:textId="77777777" w:rsidR="00304B61" w:rsidRPr="00CA4ECF" w:rsidRDefault="00304B61" w:rsidP="00304B61">
            <w:pPr>
              <w:spacing w:line="300" w:lineRule="exact"/>
              <w:ind w:right="219"/>
              <w:jc w:val="right"/>
              <w:rPr>
                <w:rFonts w:ascii="Angsana New" w:hAnsi="Angsana New"/>
                <w:sz w:val="28"/>
                <w:szCs w:val="28"/>
              </w:rPr>
            </w:pPr>
          </w:p>
        </w:tc>
        <w:tc>
          <w:tcPr>
            <w:tcW w:w="1174" w:type="dxa"/>
            <w:gridSpan w:val="2"/>
          </w:tcPr>
          <w:p w14:paraId="23B9D015" w14:textId="77777777" w:rsidR="00304B61" w:rsidRPr="00CA4ECF" w:rsidRDefault="00304B61" w:rsidP="00304B61">
            <w:pPr>
              <w:spacing w:line="300" w:lineRule="exact"/>
              <w:ind w:right="256"/>
              <w:jc w:val="right"/>
              <w:rPr>
                <w:rFonts w:ascii="Angsana New" w:hAnsi="Angsana New"/>
                <w:sz w:val="28"/>
                <w:szCs w:val="28"/>
              </w:rPr>
            </w:pPr>
            <w:r w:rsidRPr="00CA4ECF">
              <w:rPr>
                <w:rFonts w:ascii="Angsana New" w:hAnsi="Angsana New"/>
                <w:sz w:val="28"/>
                <w:szCs w:val="28"/>
              </w:rPr>
              <w:t>-</w:t>
            </w:r>
          </w:p>
        </w:tc>
      </w:tr>
      <w:tr w:rsidR="00C73655" w:rsidRPr="00186EDF" w14:paraId="421B6199" w14:textId="77777777" w:rsidTr="00E67EE6">
        <w:trPr>
          <w:cantSplit/>
        </w:trPr>
        <w:tc>
          <w:tcPr>
            <w:tcW w:w="3476" w:type="dxa"/>
          </w:tcPr>
          <w:p w14:paraId="1301CEAC" w14:textId="77777777" w:rsidR="00C73655" w:rsidRPr="00186EDF" w:rsidRDefault="00C73655" w:rsidP="00304B61">
            <w:pPr>
              <w:spacing w:line="300" w:lineRule="exact"/>
              <w:ind w:right="-170" w:firstLine="176"/>
              <w:rPr>
                <w:rFonts w:ascii="Angsana New" w:hAnsi="Angsana New"/>
                <w:sz w:val="28"/>
                <w:szCs w:val="28"/>
              </w:rPr>
            </w:pPr>
          </w:p>
        </w:tc>
        <w:tc>
          <w:tcPr>
            <w:tcW w:w="1288" w:type="dxa"/>
          </w:tcPr>
          <w:p w14:paraId="476258E1" w14:textId="77777777" w:rsidR="00C73655" w:rsidRPr="008B590F" w:rsidRDefault="00C73655" w:rsidP="00304B61">
            <w:pPr>
              <w:spacing w:line="300" w:lineRule="exact"/>
              <w:ind w:right="-6" w:hanging="46"/>
              <w:jc w:val="right"/>
              <w:rPr>
                <w:rFonts w:ascii="Angsana New" w:hAnsi="Angsana New"/>
                <w:sz w:val="28"/>
                <w:szCs w:val="28"/>
              </w:rPr>
            </w:pPr>
          </w:p>
        </w:tc>
        <w:tc>
          <w:tcPr>
            <w:tcW w:w="110" w:type="dxa"/>
          </w:tcPr>
          <w:p w14:paraId="22F87E27" w14:textId="77777777" w:rsidR="00C73655" w:rsidRPr="008B590F" w:rsidRDefault="00C73655" w:rsidP="00304B61">
            <w:pPr>
              <w:spacing w:line="300" w:lineRule="exact"/>
              <w:ind w:hanging="46"/>
              <w:jc w:val="right"/>
              <w:rPr>
                <w:rFonts w:ascii="Angsana New" w:hAnsi="Angsana New"/>
                <w:sz w:val="28"/>
                <w:szCs w:val="28"/>
              </w:rPr>
            </w:pPr>
          </w:p>
        </w:tc>
        <w:tc>
          <w:tcPr>
            <w:tcW w:w="1259" w:type="dxa"/>
          </w:tcPr>
          <w:p w14:paraId="320C6833" w14:textId="77777777" w:rsidR="00C73655" w:rsidRDefault="00C73655" w:rsidP="00304B61">
            <w:pPr>
              <w:spacing w:line="300" w:lineRule="exact"/>
              <w:ind w:right="-6" w:hanging="46"/>
              <w:jc w:val="right"/>
              <w:rPr>
                <w:rFonts w:ascii="Angsana New" w:hAnsi="Angsana New"/>
                <w:sz w:val="28"/>
                <w:szCs w:val="28"/>
              </w:rPr>
            </w:pPr>
          </w:p>
        </w:tc>
        <w:tc>
          <w:tcPr>
            <w:tcW w:w="110" w:type="dxa"/>
            <w:tcBorders>
              <w:right w:val="nil"/>
            </w:tcBorders>
            <w:shd w:val="clear" w:color="auto" w:fill="auto"/>
          </w:tcPr>
          <w:p w14:paraId="210631B0" w14:textId="77777777" w:rsidR="00C73655" w:rsidRPr="00CA4ECF" w:rsidRDefault="00C73655" w:rsidP="00304B61">
            <w:pPr>
              <w:spacing w:line="300" w:lineRule="exact"/>
              <w:jc w:val="right"/>
              <w:rPr>
                <w:rFonts w:ascii="Angsana New" w:hAnsi="Angsana New"/>
                <w:sz w:val="28"/>
                <w:szCs w:val="28"/>
              </w:rPr>
            </w:pPr>
          </w:p>
        </w:tc>
        <w:tc>
          <w:tcPr>
            <w:tcW w:w="1135" w:type="dxa"/>
          </w:tcPr>
          <w:p w14:paraId="05ACF985" w14:textId="77777777" w:rsidR="00C73655" w:rsidRDefault="00C73655" w:rsidP="00304B61">
            <w:pPr>
              <w:spacing w:line="300" w:lineRule="exact"/>
              <w:ind w:right="256"/>
              <w:jc w:val="right"/>
              <w:rPr>
                <w:rFonts w:ascii="Angsana New" w:hAnsi="Angsana New"/>
                <w:sz w:val="28"/>
                <w:szCs w:val="28"/>
              </w:rPr>
            </w:pPr>
          </w:p>
        </w:tc>
        <w:tc>
          <w:tcPr>
            <w:tcW w:w="110" w:type="dxa"/>
            <w:tcBorders>
              <w:left w:val="nil"/>
            </w:tcBorders>
          </w:tcPr>
          <w:p w14:paraId="57ED08DB" w14:textId="77777777" w:rsidR="00C73655" w:rsidRPr="00CA4ECF" w:rsidRDefault="00C73655" w:rsidP="00304B61">
            <w:pPr>
              <w:spacing w:line="300" w:lineRule="exact"/>
              <w:ind w:right="219"/>
              <w:jc w:val="right"/>
              <w:rPr>
                <w:rFonts w:ascii="Angsana New" w:hAnsi="Angsana New"/>
                <w:sz w:val="28"/>
                <w:szCs w:val="28"/>
              </w:rPr>
            </w:pPr>
          </w:p>
        </w:tc>
        <w:tc>
          <w:tcPr>
            <w:tcW w:w="1174" w:type="dxa"/>
            <w:gridSpan w:val="2"/>
          </w:tcPr>
          <w:p w14:paraId="3B799379" w14:textId="77777777" w:rsidR="00C73655" w:rsidRPr="00CA4ECF" w:rsidRDefault="00C73655" w:rsidP="00304B61">
            <w:pPr>
              <w:spacing w:line="300" w:lineRule="exact"/>
              <w:ind w:right="256"/>
              <w:jc w:val="right"/>
              <w:rPr>
                <w:rFonts w:ascii="Angsana New" w:hAnsi="Angsana New"/>
                <w:sz w:val="28"/>
                <w:szCs w:val="28"/>
              </w:rPr>
            </w:pPr>
          </w:p>
        </w:tc>
      </w:tr>
    </w:tbl>
    <w:p w14:paraId="22CBD422" w14:textId="77777777" w:rsidR="006A3DCA" w:rsidRDefault="006A3DCA" w:rsidP="00304B61">
      <w:pPr>
        <w:tabs>
          <w:tab w:val="left" w:pos="284"/>
          <w:tab w:val="left" w:pos="851"/>
        </w:tabs>
        <w:spacing w:line="380" w:lineRule="exact"/>
        <w:ind w:left="426"/>
        <w:jc w:val="thaiDistribute"/>
        <w:rPr>
          <w:rFonts w:ascii="Angsana New" w:hAnsi="Angsana New"/>
          <w:sz w:val="32"/>
          <w:szCs w:val="32"/>
        </w:rPr>
      </w:pPr>
    </w:p>
    <w:p w14:paraId="4E6C3409" w14:textId="35373A7E" w:rsidR="009160C2" w:rsidRPr="00186EDF" w:rsidRDefault="002B5135" w:rsidP="00304B61">
      <w:pPr>
        <w:tabs>
          <w:tab w:val="left" w:pos="284"/>
          <w:tab w:val="left" w:pos="851"/>
        </w:tabs>
        <w:spacing w:line="380" w:lineRule="exact"/>
        <w:ind w:left="426"/>
        <w:jc w:val="thaiDistribute"/>
        <w:rPr>
          <w:rFonts w:ascii="Angsana New" w:hAnsi="Angsana New"/>
          <w:sz w:val="32"/>
          <w:szCs w:val="32"/>
        </w:rPr>
      </w:pPr>
      <w:r>
        <w:rPr>
          <w:rFonts w:ascii="Angsana New" w:hAnsi="Angsana New"/>
          <w:sz w:val="32"/>
          <w:szCs w:val="32"/>
        </w:rPr>
        <w:tab/>
      </w:r>
      <w:r w:rsidR="009160C2" w:rsidRPr="00186EDF">
        <w:rPr>
          <w:rFonts w:ascii="Angsana New" w:hAnsi="Angsana New"/>
          <w:sz w:val="32"/>
          <w:szCs w:val="32"/>
        </w:rPr>
        <w:t xml:space="preserve">Summarized financial information in respect </w:t>
      </w:r>
      <w:r w:rsidR="009160C2" w:rsidRPr="005B0A11">
        <w:rPr>
          <w:rFonts w:ascii="Angsana New" w:hAnsi="Angsana New"/>
          <w:sz w:val="32"/>
          <w:szCs w:val="32"/>
        </w:rPr>
        <w:t xml:space="preserve">of </w:t>
      </w:r>
      <w:r w:rsidR="005B0A11" w:rsidRPr="005B0A11">
        <w:rPr>
          <w:rFonts w:ascii="Angsana New" w:hAnsi="Angsana New"/>
          <w:sz w:val="28"/>
          <w:szCs w:val="28"/>
        </w:rPr>
        <w:t>SUSCO Midia Joint Venture</w:t>
      </w:r>
      <w:r w:rsidR="005B0A11" w:rsidRPr="00186EDF">
        <w:rPr>
          <w:rFonts w:ascii="Angsana New" w:hAnsi="Angsana New"/>
          <w:sz w:val="32"/>
          <w:szCs w:val="32"/>
        </w:rPr>
        <w:t xml:space="preserve"> </w:t>
      </w:r>
      <w:r w:rsidR="009160C2" w:rsidRPr="00186EDF">
        <w:rPr>
          <w:rFonts w:ascii="Angsana New" w:hAnsi="Angsana New"/>
          <w:sz w:val="32"/>
          <w:szCs w:val="32"/>
        </w:rPr>
        <w:t>(</w:t>
      </w:r>
      <w:r w:rsidR="005B0A11" w:rsidRPr="005B0A11">
        <w:rPr>
          <w:rFonts w:ascii="Angsana New" w:hAnsi="Angsana New"/>
          <w:sz w:val="28"/>
          <w:szCs w:val="28"/>
        </w:rPr>
        <w:t>Joint Venture</w:t>
      </w:r>
      <w:r w:rsidR="009160C2" w:rsidRPr="00186EDF">
        <w:rPr>
          <w:rFonts w:ascii="Angsana New" w:hAnsi="Angsana New"/>
          <w:sz w:val="32"/>
          <w:szCs w:val="32"/>
        </w:rPr>
        <w:t>) of the material associate;</w:t>
      </w:r>
    </w:p>
    <w:tbl>
      <w:tblPr>
        <w:tblW w:w="8397" w:type="dxa"/>
        <w:tblInd w:w="817" w:type="dxa"/>
        <w:tblLayout w:type="fixed"/>
        <w:tblCellMar>
          <w:left w:w="30" w:type="dxa"/>
          <w:right w:w="30" w:type="dxa"/>
        </w:tblCellMar>
        <w:tblLook w:val="0000" w:firstRow="0" w:lastRow="0" w:firstColumn="0" w:lastColumn="0" w:noHBand="0" w:noVBand="0"/>
      </w:tblPr>
      <w:tblGrid>
        <w:gridCol w:w="5420"/>
        <w:gridCol w:w="1418"/>
        <w:gridCol w:w="142"/>
        <w:gridCol w:w="1417"/>
      </w:tblGrid>
      <w:tr w:rsidR="009160C2" w:rsidRPr="00186EDF" w14:paraId="5D01AA96" w14:textId="77777777" w:rsidTr="00304B61">
        <w:tc>
          <w:tcPr>
            <w:tcW w:w="5420" w:type="dxa"/>
            <w:noWrap/>
            <w:tcMar>
              <w:left w:w="108" w:type="dxa"/>
              <w:right w:w="108" w:type="dxa"/>
            </w:tcMar>
          </w:tcPr>
          <w:p w14:paraId="28152C8A" w14:textId="77777777" w:rsidR="009160C2" w:rsidRPr="00617086" w:rsidRDefault="009160C2" w:rsidP="00304B61">
            <w:pPr>
              <w:spacing w:line="380" w:lineRule="exact"/>
              <w:jc w:val="both"/>
              <w:rPr>
                <w:rFonts w:ascii="Angsana New" w:hAnsi="Angsana New"/>
                <w:snapToGrid w:val="0"/>
                <w:sz w:val="32"/>
                <w:szCs w:val="32"/>
                <w:cs/>
                <w:lang w:eastAsia="th-TH"/>
              </w:rPr>
            </w:pPr>
          </w:p>
        </w:tc>
        <w:tc>
          <w:tcPr>
            <w:tcW w:w="2977" w:type="dxa"/>
            <w:gridSpan w:val="3"/>
            <w:tcBorders>
              <w:bottom w:val="single" w:sz="6" w:space="0" w:color="auto"/>
            </w:tcBorders>
          </w:tcPr>
          <w:p w14:paraId="4F5A79DB" w14:textId="77777777" w:rsidR="009160C2" w:rsidRPr="00186EDF" w:rsidRDefault="009160C2" w:rsidP="00304B61">
            <w:pPr>
              <w:keepNext/>
              <w:tabs>
                <w:tab w:val="left" w:pos="1440"/>
                <w:tab w:val="left" w:pos="5760"/>
              </w:tabs>
              <w:spacing w:line="380" w:lineRule="exact"/>
              <w:jc w:val="center"/>
              <w:outlineLvl w:val="6"/>
              <w:rPr>
                <w:rFonts w:ascii="Angsana New" w:hAnsi="Angsana New"/>
                <w:sz w:val="32"/>
                <w:szCs w:val="32"/>
              </w:rPr>
            </w:pPr>
            <w:r w:rsidRPr="00186EDF">
              <w:rPr>
                <w:rFonts w:ascii="Angsana New" w:hAnsi="Angsana New"/>
                <w:sz w:val="32"/>
                <w:szCs w:val="32"/>
              </w:rPr>
              <w:t>Thousand Baht</w:t>
            </w:r>
          </w:p>
        </w:tc>
      </w:tr>
      <w:tr w:rsidR="00304B61" w:rsidRPr="00186EDF" w14:paraId="0B4FE6B7" w14:textId="77777777" w:rsidTr="00304B61">
        <w:tc>
          <w:tcPr>
            <w:tcW w:w="5420" w:type="dxa"/>
            <w:noWrap/>
            <w:tcMar>
              <w:left w:w="108" w:type="dxa"/>
              <w:right w:w="108" w:type="dxa"/>
            </w:tcMar>
          </w:tcPr>
          <w:p w14:paraId="23FA2924" w14:textId="77777777" w:rsidR="00304B61" w:rsidRPr="00617086" w:rsidRDefault="00304B61" w:rsidP="00304B61">
            <w:pPr>
              <w:spacing w:line="380" w:lineRule="exact"/>
              <w:jc w:val="both"/>
              <w:rPr>
                <w:rFonts w:ascii="Angsana New" w:hAnsi="Angsana New"/>
                <w:snapToGrid w:val="0"/>
                <w:sz w:val="32"/>
                <w:szCs w:val="32"/>
                <w:cs/>
                <w:lang w:eastAsia="th-TH"/>
              </w:rPr>
            </w:pPr>
          </w:p>
        </w:tc>
        <w:tc>
          <w:tcPr>
            <w:tcW w:w="1418" w:type="dxa"/>
            <w:tcBorders>
              <w:top w:val="single" w:sz="6" w:space="0" w:color="auto"/>
              <w:bottom w:val="single" w:sz="6" w:space="0" w:color="auto"/>
            </w:tcBorders>
          </w:tcPr>
          <w:p w14:paraId="4F090C17" w14:textId="0DDC5DA4" w:rsidR="00304B61" w:rsidRPr="003E260E" w:rsidRDefault="00304B61" w:rsidP="00304B61">
            <w:pPr>
              <w:spacing w:line="380" w:lineRule="exact"/>
              <w:jc w:val="center"/>
              <w:rPr>
                <w:rFonts w:ascii="Angsana New" w:hAnsi="Angsana New"/>
                <w:sz w:val="32"/>
                <w:szCs w:val="32"/>
              </w:rPr>
            </w:pPr>
            <w:r>
              <w:rPr>
                <w:rFonts w:ascii="Angsana New" w:hAnsi="Angsana New"/>
                <w:sz w:val="32"/>
                <w:szCs w:val="32"/>
              </w:rPr>
              <w:t>2022</w:t>
            </w:r>
          </w:p>
        </w:tc>
        <w:tc>
          <w:tcPr>
            <w:tcW w:w="142" w:type="dxa"/>
            <w:tcBorders>
              <w:top w:val="single" w:sz="6" w:space="0" w:color="auto"/>
            </w:tcBorders>
          </w:tcPr>
          <w:p w14:paraId="2921A92C" w14:textId="77777777" w:rsidR="00304B61" w:rsidRPr="003E260E" w:rsidRDefault="00304B61" w:rsidP="00304B61">
            <w:pPr>
              <w:spacing w:line="380" w:lineRule="exact"/>
              <w:jc w:val="center"/>
              <w:rPr>
                <w:rFonts w:ascii="Angsana New" w:hAnsi="Angsana New"/>
                <w:sz w:val="32"/>
                <w:szCs w:val="32"/>
              </w:rPr>
            </w:pPr>
          </w:p>
        </w:tc>
        <w:tc>
          <w:tcPr>
            <w:tcW w:w="1417" w:type="dxa"/>
            <w:tcBorders>
              <w:top w:val="single" w:sz="6" w:space="0" w:color="auto"/>
              <w:bottom w:val="single" w:sz="6" w:space="0" w:color="auto"/>
            </w:tcBorders>
          </w:tcPr>
          <w:p w14:paraId="0B63B628" w14:textId="5FAD8FCE" w:rsidR="00304B61" w:rsidRPr="003E260E" w:rsidRDefault="00304B61" w:rsidP="00304B61">
            <w:pPr>
              <w:spacing w:line="380" w:lineRule="exact"/>
              <w:jc w:val="center"/>
              <w:rPr>
                <w:rFonts w:ascii="Angsana New" w:hAnsi="Angsana New"/>
                <w:sz w:val="32"/>
                <w:szCs w:val="32"/>
              </w:rPr>
            </w:pPr>
            <w:r w:rsidRPr="003E260E">
              <w:rPr>
                <w:rFonts w:ascii="Angsana New" w:hAnsi="Angsana New"/>
                <w:sz w:val="32"/>
                <w:szCs w:val="32"/>
              </w:rPr>
              <w:t>20</w:t>
            </w:r>
            <w:r>
              <w:rPr>
                <w:rFonts w:ascii="Angsana New" w:hAnsi="Angsana New"/>
                <w:sz w:val="32"/>
                <w:szCs w:val="32"/>
              </w:rPr>
              <w:t>21</w:t>
            </w:r>
          </w:p>
        </w:tc>
      </w:tr>
      <w:tr w:rsidR="009710D3" w:rsidRPr="00186EDF" w14:paraId="07662F83" w14:textId="77777777" w:rsidTr="00304B61">
        <w:trPr>
          <w:trHeight w:val="225"/>
        </w:trPr>
        <w:tc>
          <w:tcPr>
            <w:tcW w:w="5420" w:type="dxa"/>
            <w:noWrap/>
            <w:tcMar>
              <w:left w:w="108" w:type="dxa"/>
              <w:right w:w="108" w:type="dxa"/>
            </w:tcMar>
          </w:tcPr>
          <w:p w14:paraId="1352A737" w14:textId="77777777" w:rsidR="009710D3" w:rsidRPr="00186EDF" w:rsidRDefault="009710D3" w:rsidP="009710D3">
            <w:pPr>
              <w:tabs>
                <w:tab w:val="left" w:pos="284"/>
                <w:tab w:val="left" w:pos="360"/>
                <w:tab w:val="left" w:pos="851"/>
                <w:tab w:val="left" w:pos="1260"/>
              </w:tabs>
              <w:spacing w:line="380" w:lineRule="exact"/>
              <w:ind w:left="34"/>
              <w:jc w:val="both"/>
              <w:rPr>
                <w:rFonts w:ascii="Angsana New" w:hAnsi="Angsana New"/>
                <w:sz w:val="32"/>
                <w:szCs w:val="32"/>
              </w:rPr>
            </w:pPr>
            <w:r w:rsidRPr="00186EDF">
              <w:rPr>
                <w:rFonts w:ascii="Angsana New" w:hAnsi="Angsana New"/>
                <w:sz w:val="32"/>
                <w:szCs w:val="32"/>
              </w:rPr>
              <w:t>Current assets</w:t>
            </w:r>
          </w:p>
        </w:tc>
        <w:tc>
          <w:tcPr>
            <w:tcW w:w="1418" w:type="dxa"/>
            <w:tcBorders>
              <w:top w:val="single" w:sz="6" w:space="0" w:color="auto"/>
            </w:tcBorders>
          </w:tcPr>
          <w:p w14:paraId="64E5AD50" w14:textId="3918B248" w:rsidR="009710D3" w:rsidRPr="009710D3" w:rsidRDefault="009710D3" w:rsidP="009710D3">
            <w:pPr>
              <w:spacing w:line="380" w:lineRule="exact"/>
              <w:ind w:right="57"/>
              <w:jc w:val="right"/>
              <w:rPr>
                <w:rFonts w:ascii="Angsana New" w:hAnsi="Angsana New"/>
                <w:snapToGrid w:val="0"/>
                <w:sz w:val="32"/>
                <w:szCs w:val="32"/>
                <w:lang w:eastAsia="th-TH"/>
              </w:rPr>
            </w:pPr>
            <w:r w:rsidRPr="009710D3">
              <w:rPr>
                <w:rFonts w:ascii="Angsana New" w:hAnsi="Angsana New"/>
                <w:sz w:val="32"/>
                <w:szCs w:val="32"/>
              </w:rPr>
              <w:t>442</w:t>
            </w:r>
          </w:p>
        </w:tc>
        <w:tc>
          <w:tcPr>
            <w:tcW w:w="142" w:type="dxa"/>
          </w:tcPr>
          <w:p w14:paraId="5A36C913" w14:textId="77777777" w:rsidR="009710D3" w:rsidRPr="00ED6992" w:rsidRDefault="009710D3" w:rsidP="009710D3">
            <w:pPr>
              <w:spacing w:line="380" w:lineRule="exact"/>
              <w:ind w:right="57"/>
              <w:jc w:val="right"/>
              <w:rPr>
                <w:rFonts w:ascii="Angsana New" w:hAnsi="Angsana New"/>
                <w:snapToGrid w:val="0"/>
                <w:sz w:val="32"/>
                <w:szCs w:val="32"/>
                <w:cs/>
                <w:lang w:eastAsia="th-TH"/>
              </w:rPr>
            </w:pPr>
          </w:p>
        </w:tc>
        <w:tc>
          <w:tcPr>
            <w:tcW w:w="1417" w:type="dxa"/>
            <w:tcBorders>
              <w:top w:val="single" w:sz="6" w:space="0" w:color="auto"/>
            </w:tcBorders>
          </w:tcPr>
          <w:p w14:paraId="02CCD724" w14:textId="6F106564" w:rsidR="009710D3" w:rsidRPr="00ED6992" w:rsidRDefault="009710D3" w:rsidP="009710D3">
            <w:pPr>
              <w:spacing w:line="380" w:lineRule="exact"/>
              <w:ind w:right="57"/>
              <w:jc w:val="right"/>
              <w:rPr>
                <w:rFonts w:ascii="Angsana New" w:hAnsi="Angsana New"/>
                <w:snapToGrid w:val="0"/>
                <w:sz w:val="32"/>
                <w:szCs w:val="32"/>
                <w:lang w:eastAsia="th-TH"/>
              </w:rPr>
            </w:pPr>
            <w:r w:rsidRPr="00BA0889">
              <w:rPr>
                <w:rFonts w:ascii="Angsana New" w:hAnsi="Angsana New"/>
                <w:sz w:val="32"/>
                <w:szCs w:val="32"/>
              </w:rPr>
              <w:t>44</w:t>
            </w:r>
            <w:r>
              <w:rPr>
                <w:rFonts w:ascii="Angsana New" w:hAnsi="Angsana New"/>
                <w:sz w:val="32"/>
                <w:szCs w:val="32"/>
              </w:rPr>
              <w:t>1</w:t>
            </w:r>
          </w:p>
        </w:tc>
      </w:tr>
      <w:tr w:rsidR="009710D3" w:rsidRPr="00186EDF" w14:paraId="6F14EAD0" w14:textId="77777777" w:rsidTr="00304B61">
        <w:tc>
          <w:tcPr>
            <w:tcW w:w="5420" w:type="dxa"/>
            <w:noWrap/>
            <w:tcMar>
              <w:left w:w="108" w:type="dxa"/>
              <w:right w:w="108" w:type="dxa"/>
            </w:tcMar>
          </w:tcPr>
          <w:p w14:paraId="7639673E" w14:textId="77777777" w:rsidR="009710D3" w:rsidRPr="00617086" w:rsidRDefault="009710D3" w:rsidP="009710D3">
            <w:pPr>
              <w:tabs>
                <w:tab w:val="left" w:pos="284"/>
                <w:tab w:val="left" w:pos="360"/>
                <w:tab w:val="left" w:pos="851"/>
                <w:tab w:val="left" w:pos="1260"/>
              </w:tabs>
              <w:spacing w:line="380" w:lineRule="exact"/>
              <w:ind w:left="34"/>
              <w:jc w:val="both"/>
              <w:rPr>
                <w:rFonts w:ascii="Angsana New" w:hAnsi="Angsana New"/>
                <w:sz w:val="32"/>
                <w:szCs w:val="32"/>
                <w:cs/>
              </w:rPr>
            </w:pPr>
            <w:r w:rsidRPr="00186EDF">
              <w:rPr>
                <w:rFonts w:ascii="Angsana New" w:hAnsi="Angsana New"/>
                <w:sz w:val="32"/>
                <w:szCs w:val="32"/>
              </w:rPr>
              <w:t>Non-current assets</w:t>
            </w:r>
          </w:p>
        </w:tc>
        <w:tc>
          <w:tcPr>
            <w:tcW w:w="1418" w:type="dxa"/>
          </w:tcPr>
          <w:p w14:paraId="133A9E44" w14:textId="037C4528" w:rsidR="009710D3" w:rsidRPr="009710D3" w:rsidRDefault="009710D3" w:rsidP="009710D3">
            <w:pPr>
              <w:spacing w:line="380" w:lineRule="exact"/>
              <w:ind w:right="57"/>
              <w:jc w:val="right"/>
              <w:rPr>
                <w:rFonts w:ascii="Angsana New" w:hAnsi="Angsana New"/>
                <w:snapToGrid w:val="0"/>
                <w:sz w:val="32"/>
                <w:szCs w:val="32"/>
                <w:lang w:eastAsia="th-TH"/>
              </w:rPr>
            </w:pPr>
            <w:r w:rsidRPr="009710D3">
              <w:rPr>
                <w:rFonts w:ascii="Angsana New" w:hAnsi="Angsana New"/>
                <w:sz w:val="32"/>
                <w:szCs w:val="32"/>
              </w:rPr>
              <w:t>82</w:t>
            </w:r>
          </w:p>
        </w:tc>
        <w:tc>
          <w:tcPr>
            <w:tcW w:w="142" w:type="dxa"/>
          </w:tcPr>
          <w:p w14:paraId="4AD65EDC" w14:textId="77777777" w:rsidR="009710D3" w:rsidRPr="00ED6992" w:rsidRDefault="009710D3" w:rsidP="009710D3">
            <w:pPr>
              <w:spacing w:line="380" w:lineRule="exact"/>
              <w:ind w:right="57"/>
              <w:jc w:val="right"/>
              <w:rPr>
                <w:rFonts w:ascii="Angsana New" w:hAnsi="Angsana New"/>
                <w:snapToGrid w:val="0"/>
                <w:sz w:val="32"/>
                <w:szCs w:val="32"/>
                <w:cs/>
                <w:lang w:eastAsia="th-TH"/>
              </w:rPr>
            </w:pPr>
          </w:p>
        </w:tc>
        <w:tc>
          <w:tcPr>
            <w:tcW w:w="1417" w:type="dxa"/>
          </w:tcPr>
          <w:p w14:paraId="1D01F4B1" w14:textId="4180B60E" w:rsidR="009710D3" w:rsidRPr="00ED6992" w:rsidRDefault="009710D3" w:rsidP="009710D3">
            <w:pPr>
              <w:spacing w:line="380" w:lineRule="exact"/>
              <w:ind w:right="57"/>
              <w:jc w:val="right"/>
              <w:rPr>
                <w:rFonts w:ascii="Angsana New" w:hAnsi="Angsana New"/>
                <w:snapToGrid w:val="0"/>
                <w:sz w:val="32"/>
                <w:szCs w:val="32"/>
                <w:lang w:eastAsia="th-TH"/>
              </w:rPr>
            </w:pPr>
            <w:r w:rsidRPr="00BA0889">
              <w:rPr>
                <w:rFonts w:ascii="Angsana New" w:hAnsi="Angsana New"/>
                <w:sz w:val="32"/>
                <w:szCs w:val="32"/>
              </w:rPr>
              <w:t>1,479</w:t>
            </w:r>
          </w:p>
        </w:tc>
      </w:tr>
      <w:tr w:rsidR="009710D3" w:rsidRPr="00186EDF" w14:paraId="004EE3F6" w14:textId="77777777" w:rsidTr="00304B61">
        <w:tc>
          <w:tcPr>
            <w:tcW w:w="5420" w:type="dxa"/>
            <w:noWrap/>
            <w:tcMar>
              <w:left w:w="108" w:type="dxa"/>
              <w:right w:w="108" w:type="dxa"/>
            </w:tcMar>
          </w:tcPr>
          <w:p w14:paraId="10811677" w14:textId="77777777" w:rsidR="009710D3" w:rsidRPr="00617086" w:rsidRDefault="009710D3" w:rsidP="009710D3">
            <w:pPr>
              <w:tabs>
                <w:tab w:val="left" w:pos="284"/>
                <w:tab w:val="left" w:pos="360"/>
                <w:tab w:val="left" w:pos="851"/>
                <w:tab w:val="left" w:pos="1260"/>
              </w:tabs>
              <w:spacing w:line="380" w:lineRule="exact"/>
              <w:ind w:left="34"/>
              <w:jc w:val="both"/>
              <w:rPr>
                <w:rFonts w:ascii="Angsana New" w:hAnsi="Angsana New"/>
                <w:sz w:val="32"/>
                <w:szCs w:val="32"/>
                <w:cs/>
              </w:rPr>
            </w:pPr>
            <w:r w:rsidRPr="00186EDF">
              <w:rPr>
                <w:rFonts w:ascii="Angsana New" w:hAnsi="Angsana New"/>
                <w:sz w:val="32"/>
                <w:szCs w:val="32"/>
              </w:rPr>
              <w:t>Current liabilities</w:t>
            </w:r>
          </w:p>
        </w:tc>
        <w:tc>
          <w:tcPr>
            <w:tcW w:w="1418" w:type="dxa"/>
          </w:tcPr>
          <w:p w14:paraId="43479218" w14:textId="5175D091" w:rsidR="009710D3" w:rsidRPr="009710D3" w:rsidRDefault="009710D3" w:rsidP="009710D3">
            <w:pPr>
              <w:spacing w:line="380" w:lineRule="exact"/>
              <w:jc w:val="right"/>
              <w:rPr>
                <w:rFonts w:ascii="Angsana New" w:hAnsi="Angsana New"/>
                <w:snapToGrid w:val="0"/>
                <w:sz w:val="32"/>
                <w:szCs w:val="32"/>
                <w:lang w:eastAsia="th-TH"/>
              </w:rPr>
            </w:pPr>
            <w:r w:rsidRPr="009710D3">
              <w:rPr>
                <w:rFonts w:ascii="Angsana New" w:hAnsi="Angsana New"/>
                <w:sz w:val="32"/>
                <w:szCs w:val="32"/>
              </w:rPr>
              <w:t>(78)</w:t>
            </w:r>
          </w:p>
        </w:tc>
        <w:tc>
          <w:tcPr>
            <w:tcW w:w="142" w:type="dxa"/>
          </w:tcPr>
          <w:p w14:paraId="2BBC8BC5" w14:textId="77777777" w:rsidR="009710D3" w:rsidRPr="00ED6992" w:rsidRDefault="009710D3" w:rsidP="009710D3">
            <w:pPr>
              <w:spacing w:line="380" w:lineRule="exact"/>
              <w:ind w:right="57"/>
              <w:jc w:val="right"/>
              <w:rPr>
                <w:rFonts w:ascii="Angsana New" w:hAnsi="Angsana New"/>
                <w:snapToGrid w:val="0"/>
                <w:sz w:val="32"/>
                <w:szCs w:val="32"/>
                <w:cs/>
                <w:lang w:eastAsia="th-TH"/>
              </w:rPr>
            </w:pPr>
          </w:p>
        </w:tc>
        <w:tc>
          <w:tcPr>
            <w:tcW w:w="1417" w:type="dxa"/>
          </w:tcPr>
          <w:p w14:paraId="7B4AD15D" w14:textId="65D1C773" w:rsidR="009710D3" w:rsidRPr="00ED6992" w:rsidRDefault="009710D3" w:rsidP="009710D3">
            <w:pPr>
              <w:spacing w:line="380" w:lineRule="exact"/>
              <w:jc w:val="right"/>
              <w:rPr>
                <w:rFonts w:ascii="Angsana New" w:hAnsi="Angsana New"/>
                <w:snapToGrid w:val="0"/>
                <w:sz w:val="32"/>
                <w:szCs w:val="32"/>
                <w:lang w:eastAsia="th-TH"/>
              </w:rPr>
            </w:pPr>
            <w:r w:rsidRPr="00BA0889">
              <w:rPr>
                <w:rFonts w:ascii="Angsana New" w:hAnsi="Angsana New"/>
                <w:sz w:val="32"/>
                <w:szCs w:val="32"/>
              </w:rPr>
              <w:t>(177)</w:t>
            </w:r>
          </w:p>
        </w:tc>
      </w:tr>
      <w:tr w:rsidR="009710D3" w:rsidRPr="00186EDF" w14:paraId="0394108A" w14:textId="77777777" w:rsidTr="00304B61">
        <w:trPr>
          <w:trHeight w:val="225"/>
        </w:trPr>
        <w:tc>
          <w:tcPr>
            <w:tcW w:w="5420" w:type="dxa"/>
            <w:noWrap/>
            <w:tcMar>
              <w:left w:w="108" w:type="dxa"/>
              <w:right w:w="108" w:type="dxa"/>
            </w:tcMar>
          </w:tcPr>
          <w:p w14:paraId="6D8BFB8D" w14:textId="77777777" w:rsidR="009710D3" w:rsidRPr="00186EDF" w:rsidRDefault="009710D3" w:rsidP="009710D3">
            <w:pPr>
              <w:tabs>
                <w:tab w:val="left" w:pos="284"/>
                <w:tab w:val="left" w:pos="360"/>
                <w:tab w:val="left" w:pos="851"/>
                <w:tab w:val="left" w:pos="1260"/>
              </w:tabs>
              <w:spacing w:line="380" w:lineRule="exact"/>
              <w:ind w:left="34"/>
              <w:jc w:val="both"/>
              <w:rPr>
                <w:rFonts w:ascii="Angsana New" w:hAnsi="Angsana New"/>
                <w:sz w:val="32"/>
                <w:szCs w:val="32"/>
              </w:rPr>
            </w:pPr>
            <w:r w:rsidRPr="00186EDF">
              <w:rPr>
                <w:rFonts w:ascii="Angsana New" w:hAnsi="Angsana New"/>
                <w:sz w:val="32"/>
                <w:szCs w:val="32"/>
              </w:rPr>
              <w:t>Revenue</w:t>
            </w:r>
          </w:p>
        </w:tc>
        <w:tc>
          <w:tcPr>
            <w:tcW w:w="1418" w:type="dxa"/>
          </w:tcPr>
          <w:p w14:paraId="2E3E505A" w14:textId="2FCF3DFE" w:rsidR="009710D3" w:rsidRPr="009710D3" w:rsidRDefault="009710D3" w:rsidP="009710D3">
            <w:pPr>
              <w:spacing w:line="380" w:lineRule="exact"/>
              <w:ind w:right="57"/>
              <w:jc w:val="right"/>
              <w:rPr>
                <w:rFonts w:ascii="Angsana New" w:hAnsi="Angsana New"/>
                <w:snapToGrid w:val="0"/>
                <w:sz w:val="32"/>
                <w:szCs w:val="32"/>
                <w:lang w:eastAsia="th-TH"/>
              </w:rPr>
            </w:pPr>
            <w:r w:rsidRPr="009710D3">
              <w:rPr>
                <w:rFonts w:ascii="Angsana New" w:hAnsi="Angsana New"/>
                <w:sz w:val="32"/>
                <w:szCs w:val="32"/>
              </w:rPr>
              <w:t>464</w:t>
            </w:r>
          </w:p>
        </w:tc>
        <w:tc>
          <w:tcPr>
            <w:tcW w:w="142" w:type="dxa"/>
          </w:tcPr>
          <w:p w14:paraId="279D65C9" w14:textId="77777777" w:rsidR="009710D3" w:rsidRPr="00ED6992" w:rsidRDefault="009710D3" w:rsidP="009710D3">
            <w:pPr>
              <w:spacing w:line="380" w:lineRule="exact"/>
              <w:ind w:right="57"/>
              <w:jc w:val="right"/>
              <w:rPr>
                <w:rFonts w:ascii="Angsana New" w:hAnsi="Angsana New"/>
                <w:snapToGrid w:val="0"/>
                <w:sz w:val="32"/>
                <w:szCs w:val="32"/>
                <w:cs/>
                <w:lang w:eastAsia="th-TH"/>
              </w:rPr>
            </w:pPr>
          </w:p>
        </w:tc>
        <w:tc>
          <w:tcPr>
            <w:tcW w:w="1417" w:type="dxa"/>
          </w:tcPr>
          <w:p w14:paraId="5C56A8BC" w14:textId="3906BC99" w:rsidR="009710D3" w:rsidRPr="00ED6992" w:rsidRDefault="009710D3" w:rsidP="009710D3">
            <w:pPr>
              <w:spacing w:line="380" w:lineRule="exact"/>
              <w:ind w:right="57"/>
              <w:jc w:val="right"/>
              <w:rPr>
                <w:rFonts w:ascii="Angsana New" w:hAnsi="Angsana New"/>
                <w:snapToGrid w:val="0"/>
                <w:sz w:val="32"/>
                <w:szCs w:val="32"/>
                <w:lang w:eastAsia="th-TH"/>
              </w:rPr>
            </w:pPr>
            <w:r w:rsidRPr="00BA0889">
              <w:rPr>
                <w:rFonts w:ascii="Angsana New" w:hAnsi="Angsana New"/>
                <w:sz w:val="32"/>
                <w:szCs w:val="32"/>
              </w:rPr>
              <w:t>240</w:t>
            </w:r>
          </w:p>
        </w:tc>
      </w:tr>
      <w:tr w:rsidR="009710D3" w:rsidRPr="00186EDF" w14:paraId="73611C69" w14:textId="77777777" w:rsidTr="00304B61">
        <w:tc>
          <w:tcPr>
            <w:tcW w:w="5420" w:type="dxa"/>
            <w:noWrap/>
            <w:tcMar>
              <w:left w:w="108" w:type="dxa"/>
              <w:right w:w="108" w:type="dxa"/>
            </w:tcMar>
          </w:tcPr>
          <w:p w14:paraId="624B223F" w14:textId="77777777" w:rsidR="009710D3" w:rsidRPr="00617086" w:rsidRDefault="009710D3" w:rsidP="009710D3">
            <w:pPr>
              <w:tabs>
                <w:tab w:val="left" w:pos="284"/>
                <w:tab w:val="left" w:pos="360"/>
                <w:tab w:val="left" w:pos="851"/>
                <w:tab w:val="left" w:pos="1260"/>
              </w:tabs>
              <w:spacing w:line="380" w:lineRule="exact"/>
              <w:ind w:left="34"/>
              <w:jc w:val="both"/>
              <w:rPr>
                <w:rFonts w:ascii="Angsana New" w:hAnsi="Angsana New"/>
                <w:sz w:val="32"/>
                <w:szCs w:val="32"/>
                <w:cs/>
              </w:rPr>
            </w:pPr>
            <w:r>
              <w:rPr>
                <w:rFonts w:ascii="Angsana New" w:hAnsi="Angsana New"/>
                <w:sz w:val="32"/>
                <w:szCs w:val="32"/>
              </w:rPr>
              <w:t>Loss</w:t>
            </w:r>
            <w:r w:rsidRPr="00186EDF">
              <w:rPr>
                <w:rFonts w:ascii="Angsana New" w:hAnsi="Angsana New"/>
                <w:sz w:val="32"/>
                <w:szCs w:val="32"/>
              </w:rPr>
              <w:t xml:space="preserve"> for the year</w:t>
            </w:r>
          </w:p>
        </w:tc>
        <w:tc>
          <w:tcPr>
            <w:tcW w:w="1418" w:type="dxa"/>
          </w:tcPr>
          <w:p w14:paraId="776DB9DA" w14:textId="3C8A01A8" w:rsidR="009710D3" w:rsidRPr="009710D3" w:rsidRDefault="009710D3" w:rsidP="009710D3">
            <w:pPr>
              <w:spacing w:line="380" w:lineRule="exact"/>
              <w:jc w:val="right"/>
              <w:rPr>
                <w:rFonts w:ascii="Angsana New" w:hAnsi="Angsana New"/>
                <w:snapToGrid w:val="0"/>
                <w:sz w:val="32"/>
                <w:szCs w:val="32"/>
                <w:lang w:eastAsia="th-TH"/>
              </w:rPr>
            </w:pPr>
            <w:r w:rsidRPr="009710D3">
              <w:rPr>
                <w:rFonts w:ascii="Angsana New" w:hAnsi="Angsana New"/>
                <w:sz w:val="32"/>
                <w:szCs w:val="32"/>
              </w:rPr>
              <w:t>(1,299)</w:t>
            </w:r>
          </w:p>
        </w:tc>
        <w:tc>
          <w:tcPr>
            <w:tcW w:w="142" w:type="dxa"/>
          </w:tcPr>
          <w:p w14:paraId="477FE0C6" w14:textId="77777777" w:rsidR="009710D3" w:rsidRPr="00ED6992" w:rsidRDefault="009710D3" w:rsidP="009710D3">
            <w:pPr>
              <w:spacing w:line="380" w:lineRule="exact"/>
              <w:ind w:right="57"/>
              <w:jc w:val="right"/>
              <w:rPr>
                <w:rFonts w:ascii="Angsana New" w:hAnsi="Angsana New"/>
                <w:snapToGrid w:val="0"/>
                <w:sz w:val="32"/>
                <w:szCs w:val="32"/>
                <w:cs/>
                <w:lang w:eastAsia="th-TH"/>
              </w:rPr>
            </w:pPr>
          </w:p>
        </w:tc>
        <w:tc>
          <w:tcPr>
            <w:tcW w:w="1417" w:type="dxa"/>
          </w:tcPr>
          <w:p w14:paraId="0FDEDA15" w14:textId="47604311" w:rsidR="009710D3" w:rsidRPr="00ED6992" w:rsidRDefault="009710D3" w:rsidP="009710D3">
            <w:pPr>
              <w:spacing w:line="380" w:lineRule="exact"/>
              <w:jc w:val="right"/>
              <w:rPr>
                <w:rFonts w:ascii="Angsana New" w:hAnsi="Angsana New"/>
                <w:snapToGrid w:val="0"/>
                <w:sz w:val="32"/>
                <w:szCs w:val="32"/>
                <w:lang w:eastAsia="th-TH"/>
              </w:rPr>
            </w:pPr>
            <w:r w:rsidRPr="00BA0889">
              <w:rPr>
                <w:rFonts w:ascii="Angsana New" w:hAnsi="Angsana New"/>
                <w:sz w:val="32"/>
                <w:szCs w:val="32"/>
              </w:rPr>
              <w:t>(1,471)</w:t>
            </w:r>
          </w:p>
        </w:tc>
      </w:tr>
    </w:tbl>
    <w:p w14:paraId="6F8BDE9B" w14:textId="77777777" w:rsidR="009160C2" w:rsidRPr="00186EDF" w:rsidRDefault="009160C2" w:rsidP="00304B61">
      <w:pPr>
        <w:tabs>
          <w:tab w:val="left" w:pos="284"/>
          <w:tab w:val="left" w:pos="851"/>
        </w:tabs>
        <w:spacing w:line="380" w:lineRule="exact"/>
        <w:ind w:left="284" w:hanging="142"/>
        <w:jc w:val="thaiDistribute"/>
        <w:rPr>
          <w:rFonts w:ascii="Angsana New" w:hAnsi="Angsana New"/>
          <w:sz w:val="32"/>
          <w:szCs w:val="32"/>
        </w:rPr>
      </w:pPr>
    </w:p>
    <w:p w14:paraId="63E7C0E4" w14:textId="733D7358" w:rsidR="009160C2" w:rsidRPr="00186EDF" w:rsidRDefault="009160C2" w:rsidP="00304B61">
      <w:pPr>
        <w:tabs>
          <w:tab w:val="left" w:pos="426"/>
          <w:tab w:val="left" w:pos="851"/>
        </w:tabs>
        <w:spacing w:line="380" w:lineRule="exact"/>
        <w:ind w:left="426"/>
        <w:jc w:val="thaiDistribute"/>
        <w:rPr>
          <w:rFonts w:ascii="Angsana New" w:hAnsi="Angsana New"/>
          <w:sz w:val="32"/>
          <w:szCs w:val="32"/>
        </w:rPr>
      </w:pPr>
      <w:r w:rsidRPr="00186EDF">
        <w:rPr>
          <w:rFonts w:ascii="Angsana New" w:hAnsi="Angsana New"/>
          <w:sz w:val="32"/>
          <w:szCs w:val="32"/>
        </w:rPr>
        <w:tab/>
        <w:t xml:space="preserve">Reconciliation of the above summarized financial information to the carrying amount of the interest in </w:t>
      </w:r>
      <w:r w:rsidR="005B0A11" w:rsidRPr="005B0A11">
        <w:rPr>
          <w:rFonts w:ascii="Angsana New" w:hAnsi="Angsana New"/>
          <w:sz w:val="28"/>
          <w:szCs w:val="28"/>
        </w:rPr>
        <w:t>SUSCO Midia Joint Venture</w:t>
      </w:r>
      <w:r w:rsidR="005B0A11" w:rsidRPr="00186EDF">
        <w:rPr>
          <w:rFonts w:ascii="Angsana New" w:hAnsi="Angsana New"/>
          <w:sz w:val="32"/>
          <w:szCs w:val="32"/>
        </w:rPr>
        <w:t xml:space="preserve"> </w:t>
      </w:r>
      <w:r w:rsidRPr="00186EDF">
        <w:rPr>
          <w:rFonts w:ascii="Angsana New" w:hAnsi="Angsana New"/>
          <w:sz w:val="32"/>
          <w:szCs w:val="32"/>
        </w:rPr>
        <w:t>recognized in the consolidated financial statements;</w:t>
      </w:r>
    </w:p>
    <w:tbl>
      <w:tblPr>
        <w:tblW w:w="8397" w:type="dxa"/>
        <w:tblInd w:w="817" w:type="dxa"/>
        <w:tblLayout w:type="fixed"/>
        <w:tblCellMar>
          <w:left w:w="30" w:type="dxa"/>
          <w:right w:w="30" w:type="dxa"/>
        </w:tblCellMar>
        <w:tblLook w:val="0000" w:firstRow="0" w:lastRow="0" w:firstColumn="0" w:lastColumn="0" w:noHBand="0" w:noVBand="0"/>
      </w:tblPr>
      <w:tblGrid>
        <w:gridCol w:w="5420"/>
        <w:gridCol w:w="1418"/>
        <w:gridCol w:w="142"/>
        <w:gridCol w:w="1417"/>
      </w:tblGrid>
      <w:tr w:rsidR="009160C2" w:rsidRPr="00186EDF" w14:paraId="1F8E2A7C" w14:textId="77777777" w:rsidTr="00304B61">
        <w:tc>
          <w:tcPr>
            <w:tcW w:w="5420" w:type="dxa"/>
            <w:noWrap/>
            <w:tcMar>
              <w:left w:w="108" w:type="dxa"/>
              <w:right w:w="108" w:type="dxa"/>
            </w:tcMar>
          </w:tcPr>
          <w:p w14:paraId="4CDFC9E9" w14:textId="77777777" w:rsidR="009160C2" w:rsidRPr="00617086" w:rsidRDefault="009160C2" w:rsidP="00304B61">
            <w:pPr>
              <w:spacing w:line="380" w:lineRule="exact"/>
              <w:jc w:val="both"/>
              <w:rPr>
                <w:rFonts w:ascii="Angsana New" w:hAnsi="Angsana New"/>
                <w:snapToGrid w:val="0"/>
                <w:sz w:val="32"/>
                <w:szCs w:val="32"/>
                <w:cs/>
                <w:lang w:eastAsia="th-TH"/>
              </w:rPr>
            </w:pPr>
          </w:p>
        </w:tc>
        <w:tc>
          <w:tcPr>
            <w:tcW w:w="2977" w:type="dxa"/>
            <w:gridSpan w:val="3"/>
            <w:tcBorders>
              <w:bottom w:val="single" w:sz="6" w:space="0" w:color="auto"/>
            </w:tcBorders>
          </w:tcPr>
          <w:p w14:paraId="4051DCBE" w14:textId="6C842ADF" w:rsidR="009160C2" w:rsidRPr="00BF0E67" w:rsidRDefault="00BF0E67" w:rsidP="00304B61">
            <w:pPr>
              <w:keepNext/>
              <w:tabs>
                <w:tab w:val="left" w:pos="1440"/>
                <w:tab w:val="left" w:pos="5760"/>
              </w:tabs>
              <w:spacing w:line="380" w:lineRule="exact"/>
              <w:jc w:val="center"/>
              <w:outlineLvl w:val="6"/>
              <w:rPr>
                <w:rFonts w:ascii="Angsana New" w:hAnsi="Angsana New"/>
                <w:sz w:val="32"/>
                <w:szCs w:val="32"/>
              </w:rPr>
            </w:pPr>
            <w:r w:rsidRPr="00BF0E67">
              <w:rPr>
                <w:rFonts w:ascii="Angsana New" w:hAnsi="Angsana New"/>
                <w:sz w:val="32"/>
                <w:szCs w:val="32"/>
              </w:rPr>
              <w:t xml:space="preserve">Thousand </w:t>
            </w:r>
            <w:r w:rsidR="009160C2" w:rsidRPr="00BF0E67">
              <w:rPr>
                <w:rFonts w:ascii="Angsana New" w:hAnsi="Angsana New"/>
                <w:sz w:val="32"/>
                <w:szCs w:val="32"/>
              </w:rPr>
              <w:t>Baht</w:t>
            </w:r>
          </w:p>
        </w:tc>
      </w:tr>
      <w:tr w:rsidR="00304B61" w:rsidRPr="00186EDF" w14:paraId="74C55D0C" w14:textId="77777777" w:rsidTr="00304B61">
        <w:tc>
          <w:tcPr>
            <w:tcW w:w="5420" w:type="dxa"/>
            <w:noWrap/>
            <w:tcMar>
              <w:left w:w="108" w:type="dxa"/>
              <w:right w:w="108" w:type="dxa"/>
            </w:tcMar>
          </w:tcPr>
          <w:p w14:paraId="2C009923" w14:textId="77777777" w:rsidR="00304B61" w:rsidRPr="00617086" w:rsidRDefault="00304B61" w:rsidP="00304B61">
            <w:pPr>
              <w:spacing w:line="380" w:lineRule="exact"/>
              <w:jc w:val="both"/>
              <w:rPr>
                <w:rFonts w:ascii="Angsana New" w:hAnsi="Angsana New"/>
                <w:snapToGrid w:val="0"/>
                <w:sz w:val="32"/>
                <w:szCs w:val="32"/>
                <w:cs/>
                <w:lang w:eastAsia="th-TH"/>
              </w:rPr>
            </w:pPr>
          </w:p>
        </w:tc>
        <w:tc>
          <w:tcPr>
            <w:tcW w:w="1418" w:type="dxa"/>
            <w:tcBorders>
              <w:top w:val="single" w:sz="6" w:space="0" w:color="auto"/>
              <w:bottom w:val="single" w:sz="6" w:space="0" w:color="auto"/>
            </w:tcBorders>
          </w:tcPr>
          <w:p w14:paraId="2DFF8F22" w14:textId="0B7C306B" w:rsidR="00304B61" w:rsidRPr="008F50CC" w:rsidRDefault="00304B61" w:rsidP="00304B61">
            <w:pPr>
              <w:spacing w:line="380" w:lineRule="exact"/>
              <w:jc w:val="center"/>
              <w:rPr>
                <w:rFonts w:ascii="Angsana New" w:hAnsi="Angsana New"/>
                <w:sz w:val="32"/>
                <w:szCs w:val="32"/>
              </w:rPr>
            </w:pPr>
            <w:r>
              <w:rPr>
                <w:rFonts w:ascii="Angsana New" w:hAnsi="Angsana New"/>
                <w:sz w:val="32"/>
                <w:szCs w:val="32"/>
              </w:rPr>
              <w:t>2022</w:t>
            </w:r>
          </w:p>
        </w:tc>
        <w:tc>
          <w:tcPr>
            <w:tcW w:w="142" w:type="dxa"/>
            <w:tcBorders>
              <w:top w:val="single" w:sz="6" w:space="0" w:color="auto"/>
            </w:tcBorders>
          </w:tcPr>
          <w:p w14:paraId="4022E6C4" w14:textId="77777777" w:rsidR="00304B61" w:rsidRPr="008F50CC" w:rsidRDefault="00304B61" w:rsidP="00304B61">
            <w:pPr>
              <w:spacing w:line="380" w:lineRule="exact"/>
              <w:jc w:val="center"/>
              <w:rPr>
                <w:rFonts w:ascii="Angsana New" w:hAnsi="Angsana New"/>
                <w:sz w:val="32"/>
                <w:szCs w:val="32"/>
              </w:rPr>
            </w:pPr>
          </w:p>
        </w:tc>
        <w:tc>
          <w:tcPr>
            <w:tcW w:w="1417" w:type="dxa"/>
            <w:tcBorders>
              <w:top w:val="single" w:sz="6" w:space="0" w:color="auto"/>
              <w:bottom w:val="single" w:sz="6" w:space="0" w:color="auto"/>
            </w:tcBorders>
          </w:tcPr>
          <w:p w14:paraId="15FBB7C2" w14:textId="3F5F9571" w:rsidR="00304B61" w:rsidRPr="008F50CC" w:rsidRDefault="00304B61" w:rsidP="00304B61">
            <w:pPr>
              <w:spacing w:line="380" w:lineRule="exact"/>
              <w:jc w:val="center"/>
              <w:rPr>
                <w:rFonts w:ascii="Angsana New" w:hAnsi="Angsana New"/>
                <w:sz w:val="32"/>
                <w:szCs w:val="32"/>
              </w:rPr>
            </w:pPr>
            <w:r w:rsidRPr="008F50CC">
              <w:rPr>
                <w:rFonts w:ascii="Angsana New" w:hAnsi="Angsana New"/>
                <w:sz w:val="32"/>
                <w:szCs w:val="32"/>
              </w:rPr>
              <w:t>20</w:t>
            </w:r>
            <w:r>
              <w:rPr>
                <w:rFonts w:ascii="Angsana New" w:hAnsi="Angsana New"/>
                <w:sz w:val="32"/>
                <w:szCs w:val="32"/>
              </w:rPr>
              <w:t>21</w:t>
            </w:r>
          </w:p>
        </w:tc>
      </w:tr>
      <w:tr w:rsidR="009710D3" w:rsidRPr="00186EDF" w14:paraId="7E9C9903" w14:textId="77777777" w:rsidTr="00304B61">
        <w:trPr>
          <w:trHeight w:val="225"/>
        </w:trPr>
        <w:tc>
          <w:tcPr>
            <w:tcW w:w="5420" w:type="dxa"/>
            <w:noWrap/>
            <w:tcMar>
              <w:left w:w="108" w:type="dxa"/>
              <w:right w:w="108" w:type="dxa"/>
            </w:tcMar>
          </w:tcPr>
          <w:p w14:paraId="528F91D1" w14:textId="77777777" w:rsidR="009710D3" w:rsidRPr="00617086" w:rsidRDefault="009710D3" w:rsidP="009710D3">
            <w:pPr>
              <w:tabs>
                <w:tab w:val="left" w:pos="284"/>
                <w:tab w:val="left" w:pos="360"/>
                <w:tab w:val="left" w:pos="851"/>
                <w:tab w:val="left" w:pos="1260"/>
              </w:tabs>
              <w:spacing w:line="380" w:lineRule="exact"/>
              <w:ind w:left="34"/>
              <w:jc w:val="both"/>
              <w:rPr>
                <w:rFonts w:ascii="Angsana New" w:hAnsi="Angsana New"/>
                <w:sz w:val="32"/>
                <w:szCs w:val="32"/>
                <w:cs/>
              </w:rPr>
            </w:pPr>
            <w:r w:rsidRPr="00186EDF">
              <w:rPr>
                <w:rFonts w:ascii="Angsana New" w:hAnsi="Angsana New"/>
                <w:sz w:val="32"/>
                <w:szCs w:val="32"/>
              </w:rPr>
              <w:t>Net assets</w:t>
            </w:r>
          </w:p>
        </w:tc>
        <w:tc>
          <w:tcPr>
            <w:tcW w:w="1418" w:type="dxa"/>
            <w:tcBorders>
              <w:top w:val="single" w:sz="6" w:space="0" w:color="auto"/>
            </w:tcBorders>
          </w:tcPr>
          <w:p w14:paraId="68D9CD86" w14:textId="0AD66330" w:rsidR="009710D3" w:rsidRPr="009710D3" w:rsidRDefault="009710D3" w:rsidP="009710D3">
            <w:pPr>
              <w:spacing w:line="380" w:lineRule="exact"/>
              <w:ind w:right="57"/>
              <w:jc w:val="right"/>
              <w:rPr>
                <w:rFonts w:ascii="Angsana New" w:hAnsi="Angsana New"/>
                <w:snapToGrid w:val="0"/>
                <w:sz w:val="32"/>
                <w:szCs w:val="32"/>
                <w:lang w:eastAsia="th-TH"/>
              </w:rPr>
            </w:pPr>
            <w:r w:rsidRPr="009710D3">
              <w:rPr>
                <w:rFonts w:ascii="Angsana New" w:hAnsi="Angsana New"/>
                <w:sz w:val="32"/>
                <w:szCs w:val="32"/>
              </w:rPr>
              <w:t>44</w:t>
            </w:r>
            <w:r w:rsidR="00B8299C">
              <w:rPr>
                <w:rFonts w:ascii="Angsana New" w:hAnsi="Angsana New"/>
                <w:snapToGrid w:val="0"/>
                <w:sz w:val="32"/>
                <w:szCs w:val="32"/>
                <w:lang w:eastAsia="th-TH"/>
              </w:rPr>
              <w:t>6</w:t>
            </w:r>
          </w:p>
        </w:tc>
        <w:tc>
          <w:tcPr>
            <w:tcW w:w="142" w:type="dxa"/>
          </w:tcPr>
          <w:p w14:paraId="06AE7C47" w14:textId="77777777" w:rsidR="009710D3" w:rsidRPr="00ED6992" w:rsidRDefault="009710D3" w:rsidP="009710D3">
            <w:pPr>
              <w:spacing w:line="380" w:lineRule="exact"/>
              <w:ind w:right="57"/>
              <w:jc w:val="right"/>
              <w:rPr>
                <w:rFonts w:ascii="Angsana New" w:hAnsi="Angsana New"/>
                <w:snapToGrid w:val="0"/>
                <w:sz w:val="32"/>
                <w:szCs w:val="32"/>
                <w:cs/>
                <w:lang w:eastAsia="th-TH"/>
              </w:rPr>
            </w:pPr>
          </w:p>
        </w:tc>
        <w:tc>
          <w:tcPr>
            <w:tcW w:w="1417" w:type="dxa"/>
            <w:tcBorders>
              <w:top w:val="single" w:sz="6" w:space="0" w:color="auto"/>
            </w:tcBorders>
          </w:tcPr>
          <w:p w14:paraId="6EE2672A" w14:textId="5C453DF3" w:rsidR="009710D3" w:rsidRPr="00ED6992" w:rsidRDefault="009710D3" w:rsidP="009710D3">
            <w:pPr>
              <w:spacing w:line="380" w:lineRule="exact"/>
              <w:ind w:right="57"/>
              <w:jc w:val="right"/>
              <w:rPr>
                <w:rFonts w:ascii="Angsana New" w:hAnsi="Angsana New"/>
                <w:snapToGrid w:val="0"/>
                <w:sz w:val="32"/>
                <w:szCs w:val="32"/>
                <w:lang w:eastAsia="th-TH"/>
              </w:rPr>
            </w:pPr>
            <w:r w:rsidRPr="00BA0889">
              <w:rPr>
                <w:rFonts w:ascii="Angsana New" w:hAnsi="Angsana New"/>
                <w:sz w:val="32"/>
                <w:szCs w:val="32"/>
              </w:rPr>
              <w:t>1,743</w:t>
            </w:r>
          </w:p>
        </w:tc>
      </w:tr>
      <w:tr w:rsidR="009710D3" w:rsidRPr="00186EDF" w14:paraId="1034D109" w14:textId="77777777" w:rsidTr="00304B61">
        <w:tc>
          <w:tcPr>
            <w:tcW w:w="5420" w:type="dxa"/>
            <w:noWrap/>
            <w:tcMar>
              <w:left w:w="108" w:type="dxa"/>
              <w:right w:w="108" w:type="dxa"/>
            </w:tcMar>
          </w:tcPr>
          <w:p w14:paraId="58A6F183" w14:textId="5689213A" w:rsidR="009710D3" w:rsidRPr="00186EDF" w:rsidRDefault="009710D3" w:rsidP="009710D3">
            <w:pPr>
              <w:tabs>
                <w:tab w:val="left" w:pos="284"/>
                <w:tab w:val="left" w:pos="360"/>
                <w:tab w:val="left" w:pos="851"/>
                <w:tab w:val="left" w:pos="1260"/>
              </w:tabs>
              <w:spacing w:line="380" w:lineRule="exact"/>
              <w:ind w:left="34"/>
              <w:jc w:val="both"/>
              <w:rPr>
                <w:rFonts w:ascii="Angsana New" w:hAnsi="Angsana New"/>
                <w:sz w:val="32"/>
                <w:szCs w:val="32"/>
              </w:rPr>
            </w:pPr>
            <w:r w:rsidRPr="00186EDF">
              <w:rPr>
                <w:rFonts w:ascii="Angsana New" w:hAnsi="Angsana New"/>
                <w:sz w:val="32"/>
                <w:szCs w:val="32"/>
              </w:rPr>
              <w:t>Proportion of the interest</w:t>
            </w:r>
            <w:r>
              <w:rPr>
                <w:rFonts w:ascii="Angsana New" w:hAnsi="Angsana New"/>
                <w:sz w:val="32"/>
                <w:szCs w:val="32"/>
              </w:rPr>
              <w:t xml:space="preserve"> (%)</w:t>
            </w:r>
          </w:p>
        </w:tc>
        <w:tc>
          <w:tcPr>
            <w:tcW w:w="1418" w:type="dxa"/>
          </w:tcPr>
          <w:p w14:paraId="178C1E50" w14:textId="573B7594" w:rsidR="009710D3" w:rsidRPr="009710D3" w:rsidRDefault="009710D3" w:rsidP="009710D3">
            <w:pPr>
              <w:spacing w:line="380" w:lineRule="exact"/>
              <w:ind w:right="57"/>
              <w:jc w:val="right"/>
              <w:rPr>
                <w:rFonts w:ascii="Angsana New" w:hAnsi="Angsana New"/>
                <w:snapToGrid w:val="0"/>
                <w:sz w:val="32"/>
                <w:szCs w:val="32"/>
                <w:lang w:eastAsia="th-TH"/>
              </w:rPr>
            </w:pPr>
            <w:r w:rsidRPr="009710D3">
              <w:rPr>
                <w:rFonts w:ascii="Angsana New" w:hAnsi="Angsana New"/>
                <w:sz w:val="32"/>
                <w:szCs w:val="32"/>
              </w:rPr>
              <w:t>50</w:t>
            </w:r>
          </w:p>
        </w:tc>
        <w:tc>
          <w:tcPr>
            <w:tcW w:w="142" w:type="dxa"/>
          </w:tcPr>
          <w:p w14:paraId="75738FDE" w14:textId="77777777" w:rsidR="009710D3" w:rsidRPr="00ED6992" w:rsidRDefault="009710D3" w:rsidP="009710D3">
            <w:pPr>
              <w:spacing w:line="380" w:lineRule="exact"/>
              <w:ind w:right="57"/>
              <w:jc w:val="right"/>
              <w:rPr>
                <w:rFonts w:ascii="Angsana New" w:hAnsi="Angsana New"/>
                <w:snapToGrid w:val="0"/>
                <w:sz w:val="32"/>
                <w:szCs w:val="32"/>
                <w:cs/>
                <w:lang w:eastAsia="th-TH"/>
              </w:rPr>
            </w:pPr>
          </w:p>
        </w:tc>
        <w:tc>
          <w:tcPr>
            <w:tcW w:w="1417" w:type="dxa"/>
          </w:tcPr>
          <w:p w14:paraId="6D632950" w14:textId="63070071" w:rsidR="009710D3" w:rsidRPr="00ED6992" w:rsidRDefault="009710D3" w:rsidP="009710D3">
            <w:pPr>
              <w:spacing w:line="380" w:lineRule="exact"/>
              <w:ind w:right="57"/>
              <w:jc w:val="right"/>
              <w:rPr>
                <w:rFonts w:ascii="Angsana New" w:hAnsi="Angsana New"/>
                <w:snapToGrid w:val="0"/>
                <w:sz w:val="32"/>
                <w:szCs w:val="32"/>
                <w:lang w:eastAsia="th-TH"/>
              </w:rPr>
            </w:pPr>
            <w:r w:rsidRPr="00BA0889">
              <w:rPr>
                <w:rFonts w:ascii="Angsana New" w:hAnsi="Angsana New"/>
                <w:sz w:val="32"/>
                <w:szCs w:val="32"/>
              </w:rPr>
              <w:t>50</w:t>
            </w:r>
          </w:p>
        </w:tc>
      </w:tr>
      <w:tr w:rsidR="009710D3" w:rsidRPr="00186EDF" w14:paraId="3D7418D9" w14:textId="77777777" w:rsidTr="00304B61">
        <w:tc>
          <w:tcPr>
            <w:tcW w:w="5420" w:type="dxa"/>
            <w:noWrap/>
            <w:tcMar>
              <w:left w:w="108" w:type="dxa"/>
              <w:right w:w="108" w:type="dxa"/>
            </w:tcMar>
          </w:tcPr>
          <w:p w14:paraId="5543FA32" w14:textId="77777777" w:rsidR="009710D3" w:rsidRPr="00617086" w:rsidRDefault="009710D3" w:rsidP="009710D3">
            <w:pPr>
              <w:tabs>
                <w:tab w:val="left" w:pos="284"/>
                <w:tab w:val="left" w:pos="360"/>
                <w:tab w:val="left" w:pos="851"/>
                <w:tab w:val="left" w:pos="1260"/>
              </w:tabs>
              <w:spacing w:line="380" w:lineRule="exact"/>
              <w:ind w:left="34"/>
              <w:rPr>
                <w:rFonts w:ascii="Angsana New" w:hAnsi="Angsana New"/>
                <w:spacing w:val="-4"/>
                <w:sz w:val="32"/>
                <w:szCs w:val="32"/>
                <w:cs/>
              </w:rPr>
            </w:pPr>
            <w:r w:rsidRPr="00186EDF">
              <w:rPr>
                <w:rFonts w:ascii="Angsana New" w:hAnsi="Angsana New"/>
                <w:spacing w:val="-4"/>
                <w:sz w:val="32"/>
                <w:szCs w:val="32"/>
              </w:rPr>
              <w:t>Carrying amount of the interest</w:t>
            </w:r>
          </w:p>
        </w:tc>
        <w:tc>
          <w:tcPr>
            <w:tcW w:w="1418" w:type="dxa"/>
            <w:tcBorders>
              <w:top w:val="single" w:sz="6" w:space="0" w:color="auto"/>
              <w:bottom w:val="double" w:sz="6" w:space="0" w:color="auto"/>
            </w:tcBorders>
          </w:tcPr>
          <w:p w14:paraId="2BE22549" w14:textId="1F1A8A1B" w:rsidR="009710D3" w:rsidRPr="009710D3" w:rsidRDefault="009710D3" w:rsidP="009710D3">
            <w:pPr>
              <w:spacing w:line="380" w:lineRule="exact"/>
              <w:ind w:right="57"/>
              <w:jc w:val="right"/>
              <w:rPr>
                <w:rFonts w:ascii="Angsana New" w:hAnsi="Angsana New"/>
                <w:snapToGrid w:val="0"/>
                <w:sz w:val="32"/>
                <w:szCs w:val="32"/>
                <w:lang w:eastAsia="th-TH"/>
              </w:rPr>
            </w:pPr>
            <w:r w:rsidRPr="009710D3">
              <w:rPr>
                <w:rFonts w:ascii="Angsana New" w:hAnsi="Angsana New"/>
                <w:sz w:val="32"/>
                <w:szCs w:val="32"/>
              </w:rPr>
              <w:t>222</w:t>
            </w:r>
          </w:p>
        </w:tc>
        <w:tc>
          <w:tcPr>
            <w:tcW w:w="142" w:type="dxa"/>
          </w:tcPr>
          <w:p w14:paraId="1DBD222F" w14:textId="77777777" w:rsidR="009710D3" w:rsidRPr="00ED6992" w:rsidRDefault="009710D3" w:rsidP="009710D3">
            <w:pPr>
              <w:spacing w:line="380" w:lineRule="exact"/>
              <w:ind w:right="57"/>
              <w:jc w:val="right"/>
              <w:rPr>
                <w:rFonts w:ascii="Angsana New" w:hAnsi="Angsana New"/>
                <w:snapToGrid w:val="0"/>
                <w:sz w:val="32"/>
                <w:szCs w:val="32"/>
                <w:cs/>
                <w:lang w:eastAsia="th-TH"/>
              </w:rPr>
            </w:pPr>
          </w:p>
        </w:tc>
        <w:tc>
          <w:tcPr>
            <w:tcW w:w="1417" w:type="dxa"/>
            <w:tcBorders>
              <w:top w:val="single" w:sz="6" w:space="0" w:color="auto"/>
              <w:bottom w:val="double" w:sz="6" w:space="0" w:color="auto"/>
            </w:tcBorders>
          </w:tcPr>
          <w:p w14:paraId="7BD5358B" w14:textId="50F26DAA" w:rsidR="009710D3" w:rsidRPr="00ED6992" w:rsidRDefault="009710D3" w:rsidP="009710D3">
            <w:pPr>
              <w:spacing w:line="380" w:lineRule="exact"/>
              <w:ind w:right="57"/>
              <w:jc w:val="right"/>
              <w:rPr>
                <w:rFonts w:ascii="Angsana New" w:hAnsi="Angsana New"/>
                <w:snapToGrid w:val="0"/>
                <w:sz w:val="32"/>
                <w:szCs w:val="32"/>
                <w:lang w:eastAsia="th-TH"/>
              </w:rPr>
            </w:pPr>
            <w:r w:rsidRPr="00BA0889">
              <w:rPr>
                <w:rFonts w:ascii="Angsana New" w:hAnsi="Angsana New"/>
                <w:sz w:val="32"/>
                <w:szCs w:val="32"/>
              </w:rPr>
              <w:t>871</w:t>
            </w:r>
          </w:p>
        </w:tc>
      </w:tr>
    </w:tbl>
    <w:p w14:paraId="08F3280D" w14:textId="365A2827" w:rsidR="0079458E" w:rsidRPr="00617086" w:rsidRDefault="0056695C" w:rsidP="00D07337">
      <w:pPr>
        <w:tabs>
          <w:tab w:val="left" w:pos="284"/>
        </w:tabs>
        <w:spacing w:line="380" w:lineRule="exact"/>
        <w:ind w:hanging="142"/>
        <w:jc w:val="both"/>
        <w:rPr>
          <w:rFonts w:ascii="Angsana New" w:hAnsi="Angsana New"/>
          <w:sz w:val="32"/>
          <w:szCs w:val="32"/>
          <w:cs/>
        </w:rPr>
      </w:pPr>
      <w:r w:rsidRPr="00186EDF">
        <w:rPr>
          <w:rFonts w:ascii="Angsana New" w:hAnsi="Angsana New"/>
          <w:sz w:val="32"/>
          <w:szCs w:val="32"/>
        </w:rPr>
        <w:lastRenderedPageBreak/>
        <w:t>1</w:t>
      </w:r>
      <w:r w:rsidR="00016B63">
        <w:rPr>
          <w:rFonts w:ascii="Angsana New" w:hAnsi="Angsana New"/>
          <w:sz w:val="32"/>
          <w:szCs w:val="32"/>
        </w:rPr>
        <w:t>4</w:t>
      </w:r>
      <w:r w:rsidRPr="00617086">
        <w:rPr>
          <w:rFonts w:ascii="Angsana New" w:hAnsi="Angsana New"/>
          <w:sz w:val="32"/>
          <w:szCs w:val="32"/>
        </w:rPr>
        <w:t>.</w:t>
      </w:r>
      <w:r w:rsidRPr="00617086">
        <w:rPr>
          <w:rFonts w:ascii="Angsana New" w:hAnsi="Angsana New"/>
          <w:sz w:val="32"/>
          <w:szCs w:val="32"/>
        </w:rPr>
        <w:tab/>
      </w:r>
      <w:r w:rsidR="0079458E" w:rsidRPr="00186EDF">
        <w:rPr>
          <w:rFonts w:ascii="Angsana New" w:hAnsi="Angsana New"/>
          <w:sz w:val="32"/>
          <w:szCs w:val="32"/>
        </w:rPr>
        <w:t xml:space="preserve">INVESTMENT PROPERTIES </w:t>
      </w:r>
    </w:p>
    <w:p w14:paraId="73542368" w14:textId="4DB9648F" w:rsidR="0079458E" w:rsidRDefault="0079458E" w:rsidP="00D07337">
      <w:pPr>
        <w:tabs>
          <w:tab w:val="left" w:pos="851"/>
          <w:tab w:val="left" w:pos="2160"/>
          <w:tab w:val="right" w:pos="6840"/>
          <w:tab w:val="right" w:pos="8010"/>
        </w:tabs>
        <w:spacing w:line="380" w:lineRule="exact"/>
        <w:ind w:left="284" w:right="30" w:hanging="284"/>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r>
      <w:r w:rsidR="003E61EF" w:rsidRPr="00186EDF">
        <w:rPr>
          <w:rFonts w:ascii="Angsana New" w:hAnsi="Angsana New"/>
          <w:sz w:val="32"/>
          <w:szCs w:val="32"/>
        </w:rPr>
        <w:t>Investment properties consisted of:</w:t>
      </w:r>
    </w:p>
    <w:tbl>
      <w:tblPr>
        <w:tblW w:w="8486" w:type="dxa"/>
        <w:tblInd w:w="709" w:type="dxa"/>
        <w:tblLayout w:type="fixed"/>
        <w:tblCellMar>
          <w:left w:w="56" w:type="dxa"/>
          <w:right w:w="56" w:type="dxa"/>
        </w:tblCellMar>
        <w:tblLook w:val="0000" w:firstRow="0" w:lastRow="0" w:firstColumn="0" w:lastColumn="0" w:noHBand="0" w:noVBand="0"/>
      </w:tblPr>
      <w:tblGrid>
        <w:gridCol w:w="2693"/>
        <w:gridCol w:w="1071"/>
        <w:gridCol w:w="180"/>
        <w:gridCol w:w="982"/>
        <w:gridCol w:w="180"/>
        <w:gridCol w:w="893"/>
        <w:gridCol w:w="180"/>
        <w:gridCol w:w="1052"/>
        <w:gridCol w:w="132"/>
        <w:gridCol w:w="1123"/>
      </w:tblGrid>
      <w:tr w:rsidR="00415BB8" w:rsidRPr="00BF0E67" w14:paraId="5A4B7DB7" w14:textId="77777777" w:rsidTr="00304B61">
        <w:tc>
          <w:tcPr>
            <w:tcW w:w="2693" w:type="dxa"/>
          </w:tcPr>
          <w:p w14:paraId="4607C72F" w14:textId="77777777" w:rsidR="00415BB8" w:rsidRPr="00BF0E67" w:rsidRDefault="00415BB8" w:rsidP="00304B61">
            <w:pPr>
              <w:tabs>
                <w:tab w:val="left" w:pos="284"/>
                <w:tab w:val="left" w:pos="851"/>
                <w:tab w:val="left" w:pos="1418"/>
                <w:tab w:val="left" w:pos="1985"/>
              </w:tabs>
              <w:spacing w:line="360" w:lineRule="exact"/>
              <w:rPr>
                <w:rFonts w:ascii="Angsana New" w:hAnsi="Angsana New"/>
                <w:sz w:val="22"/>
                <w:szCs w:val="22"/>
              </w:rPr>
            </w:pPr>
          </w:p>
        </w:tc>
        <w:tc>
          <w:tcPr>
            <w:tcW w:w="5793" w:type="dxa"/>
            <w:gridSpan w:val="9"/>
            <w:tcBorders>
              <w:bottom w:val="single" w:sz="6" w:space="0" w:color="auto"/>
            </w:tcBorders>
          </w:tcPr>
          <w:p w14:paraId="08706125" w14:textId="5D8B4E54" w:rsidR="00415BB8" w:rsidRPr="00BF0E67" w:rsidRDefault="00415BB8" w:rsidP="00304B61">
            <w:pPr>
              <w:tabs>
                <w:tab w:val="left" w:pos="284"/>
                <w:tab w:val="left" w:pos="851"/>
                <w:tab w:val="left" w:pos="1418"/>
                <w:tab w:val="left" w:pos="1985"/>
              </w:tabs>
              <w:spacing w:line="360" w:lineRule="exact"/>
              <w:jc w:val="center"/>
              <w:rPr>
                <w:rFonts w:ascii="Angsana New" w:hAnsi="Angsana New"/>
                <w:sz w:val="22"/>
                <w:szCs w:val="22"/>
              </w:rPr>
            </w:pPr>
            <w:r w:rsidRPr="00BF0E67">
              <w:rPr>
                <w:rFonts w:ascii="Angsana New" w:hAnsi="Angsana New"/>
                <w:sz w:val="22"/>
                <w:szCs w:val="22"/>
              </w:rPr>
              <w:t>Thousand Baht</w:t>
            </w:r>
          </w:p>
        </w:tc>
      </w:tr>
      <w:tr w:rsidR="00415BB8" w:rsidRPr="00BF0E67" w14:paraId="23649A26" w14:textId="77777777" w:rsidTr="00304B61">
        <w:tc>
          <w:tcPr>
            <w:tcW w:w="2693" w:type="dxa"/>
          </w:tcPr>
          <w:p w14:paraId="381CCD82" w14:textId="77777777" w:rsidR="00415BB8" w:rsidRPr="00BF0E67" w:rsidRDefault="00415BB8" w:rsidP="00304B61">
            <w:pPr>
              <w:tabs>
                <w:tab w:val="left" w:pos="284"/>
                <w:tab w:val="left" w:pos="851"/>
                <w:tab w:val="left" w:pos="1418"/>
                <w:tab w:val="left" w:pos="1985"/>
              </w:tabs>
              <w:spacing w:line="360" w:lineRule="exact"/>
              <w:rPr>
                <w:rFonts w:ascii="Angsana New" w:hAnsi="Angsana New"/>
                <w:sz w:val="22"/>
                <w:szCs w:val="22"/>
              </w:rPr>
            </w:pPr>
          </w:p>
        </w:tc>
        <w:tc>
          <w:tcPr>
            <w:tcW w:w="5793" w:type="dxa"/>
            <w:gridSpan w:val="9"/>
            <w:tcBorders>
              <w:top w:val="single" w:sz="6" w:space="0" w:color="auto"/>
            </w:tcBorders>
          </w:tcPr>
          <w:p w14:paraId="28ECE6F2" w14:textId="4735E342" w:rsidR="00415BB8" w:rsidRPr="00BF0E67" w:rsidRDefault="00415BB8" w:rsidP="00304B61">
            <w:pPr>
              <w:tabs>
                <w:tab w:val="left" w:pos="284"/>
                <w:tab w:val="left" w:pos="851"/>
                <w:tab w:val="left" w:pos="1418"/>
                <w:tab w:val="left" w:pos="1985"/>
              </w:tabs>
              <w:spacing w:line="360" w:lineRule="exact"/>
              <w:jc w:val="center"/>
              <w:rPr>
                <w:rFonts w:ascii="Angsana New" w:hAnsi="Angsana New"/>
                <w:sz w:val="22"/>
                <w:szCs w:val="22"/>
              </w:rPr>
            </w:pPr>
            <w:r w:rsidRPr="00BF0E67">
              <w:rPr>
                <w:rFonts w:ascii="Angsana New" w:hAnsi="Angsana New"/>
                <w:sz w:val="22"/>
                <w:szCs w:val="22"/>
              </w:rPr>
              <w:t>Consolidated financial statements</w:t>
            </w:r>
          </w:p>
        </w:tc>
      </w:tr>
      <w:tr w:rsidR="00415BB8" w:rsidRPr="00BF0E67" w14:paraId="2C772624" w14:textId="77777777" w:rsidTr="00304B61">
        <w:tc>
          <w:tcPr>
            <w:tcW w:w="2693" w:type="dxa"/>
          </w:tcPr>
          <w:p w14:paraId="794CDB61" w14:textId="77777777" w:rsidR="00415BB8" w:rsidRPr="00BF0E67" w:rsidRDefault="00415BB8" w:rsidP="00304B61">
            <w:pPr>
              <w:tabs>
                <w:tab w:val="left" w:pos="284"/>
                <w:tab w:val="left" w:pos="851"/>
                <w:tab w:val="left" w:pos="1418"/>
                <w:tab w:val="left" w:pos="1985"/>
              </w:tabs>
              <w:spacing w:line="360" w:lineRule="exact"/>
              <w:rPr>
                <w:rFonts w:ascii="Angsana New" w:hAnsi="Angsana New"/>
                <w:sz w:val="22"/>
                <w:szCs w:val="22"/>
              </w:rPr>
            </w:pPr>
          </w:p>
        </w:tc>
        <w:tc>
          <w:tcPr>
            <w:tcW w:w="1071" w:type="dxa"/>
            <w:tcBorders>
              <w:top w:val="single" w:sz="6" w:space="0" w:color="auto"/>
            </w:tcBorders>
          </w:tcPr>
          <w:p w14:paraId="14891406" w14:textId="69F26077" w:rsidR="00415BB8" w:rsidRPr="00BF0E67" w:rsidRDefault="00415BB8" w:rsidP="00304B61">
            <w:pPr>
              <w:tabs>
                <w:tab w:val="left" w:pos="284"/>
                <w:tab w:val="left" w:pos="851"/>
                <w:tab w:val="left" w:pos="1418"/>
                <w:tab w:val="left" w:pos="1985"/>
              </w:tabs>
              <w:spacing w:line="360" w:lineRule="exact"/>
              <w:jc w:val="center"/>
              <w:rPr>
                <w:rFonts w:ascii="Angsana New" w:hAnsi="Angsana New"/>
                <w:sz w:val="22"/>
                <w:szCs w:val="22"/>
              </w:rPr>
            </w:pPr>
            <w:r w:rsidRPr="00BF0E67">
              <w:rPr>
                <w:rFonts w:ascii="Angsana New" w:hAnsi="Angsana New"/>
                <w:sz w:val="22"/>
                <w:szCs w:val="22"/>
              </w:rPr>
              <w:t>As at December</w:t>
            </w:r>
          </w:p>
        </w:tc>
        <w:tc>
          <w:tcPr>
            <w:tcW w:w="180" w:type="dxa"/>
            <w:tcBorders>
              <w:top w:val="single" w:sz="6" w:space="0" w:color="auto"/>
            </w:tcBorders>
          </w:tcPr>
          <w:p w14:paraId="69D1E05A" w14:textId="77777777" w:rsidR="00415BB8" w:rsidRPr="00BF0E67" w:rsidRDefault="00415BB8" w:rsidP="00304B61">
            <w:pPr>
              <w:tabs>
                <w:tab w:val="left" w:pos="284"/>
                <w:tab w:val="left" w:pos="851"/>
                <w:tab w:val="left" w:pos="1418"/>
                <w:tab w:val="left" w:pos="1985"/>
              </w:tabs>
              <w:spacing w:line="360" w:lineRule="exact"/>
              <w:jc w:val="center"/>
              <w:rPr>
                <w:rFonts w:ascii="Angsana New" w:hAnsi="Angsana New"/>
                <w:sz w:val="22"/>
                <w:szCs w:val="22"/>
              </w:rPr>
            </w:pPr>
          </w:p>
        </w:tc>
        <w:tc>
          <w:tcPr>
            <w:tcW w:w="3287" w:type="dxa"/>
            <w:gridSpan w:val="5"/>
            <w:tcBorders>
              <w:top w:val="single" w:sz="6" w:space="0" w:color="auto"/>
              <w:bottom w:val="single" w:sz="6" w:space="0" w:color="auto"/>
            </w:tcBorders>
          </w:tcPr>
          <w:p w14:paraId="3398C30C" w14:textId="126B95D1" w:rsidR="00415BB8" w:rsidRPr="00BF0E67" w:rsidRDefault="00415BB8" w:rsidP="00304B61">
            <w:pPr>
              <w:tabs>
                <w:tab w:val="left" w:pos="284"/>
                <w:tab w:val="left" w:pos="851"/>
                <w:tab w:val="left" w:pos="1418"/>
                <w:tab w:val="left" w:pos="1985"/>
              </w:tabs>
              <w:spacing w:line="360" w:lineRule="exact"/>
              <w:jc w:val="center"/>
              <w:rPr>
                <w:rFonts w:ascii="Angsana New" w:hAnsi="Angsana New"/>
                <w:sz w:val="22"/>
                <w:szCs w:val="22"/>
              </w:rPr>
            </w:pPr>
            <w:r w:rsidRPr="00BF0E67">
              <w:rPr>
                <w:rFonts w:ascii="Angsana New" w:hAnsi="Angsana New"/>
                <w:sz w:val="22"/>
                <w:szCs w:val="22"/>
              </w:rPr>
              <w:t>During the year</w:t>
            </w:r>
          </w:p>
        </w:tc>
        <w:tc>
          <w:tcPr>
            <w:tcW w:w="132" w:type="dxa"/>
            <w:tcBorders>
              <w:top w:val="single" w:sz="6" w:space="0" w:color="auto"/>
            </w:tcBorders>
          </w:tcPr>
          <w:p w14:paraId="067F81D9" w14:textId="77777777" w:rsidR="00415BB8" w:rsidRPr="00BF0E67" w:rsidRDefault="00415BB8" w:rsidP="00304B61">
            <w:pPr>
              <w:tabs>
                <w:tab w:val="left" w:pos="284"/>
                <w:tab w:val="left" w:pos="851"/>
                <w:tab w:val="left" w:pos="1418"/>
                <w:tab w:val="left" w:pos="1985"/>
              </w:tabs>
              <w:spacing w:line="360" w:lineRule="exact"/>
              <w:jc w:val="center"/>
              <w:rPr>
                <w:rFonts w:ascii="Angsana New" w:hAnsi="Angsana New"/>
                <w:sz w:val="22"/>
                <w:szCs w:val="22"/>
              </w:rPr>
            </w:pPr>
          </w:p>
        </w:tc>
        <w:tc>
          <w:tcPr>
            <w:tcW w:w="1123" w:type="dxa"/>
            <w:tcBorders>
              <w:top w:val="single" w:sz="6" w:space="0" w:color="auto"/>
            </w:tcBorders>
          </w:tcPr>
          <w:p w14:paraId="64A5172E" w14:textId="445F2B92" w:rsidR="00415BB8" w:rsidRPr="00BF0E67" w:rsidRDefault="00415BB8" w:rsidP="00304B61">
            <w:pPr>
              <w:tabs>
                <w:tab w:val="left" w:pos="284"/>
                <w:tab w:val="left" w:pos="851"/>
                <w:tab w:val="left" w:pos="1418"/>
                <w:tab w:val="left" w:pos="1985"/>
              </w:tabs>
              <w:spacing w:line="360" w:lineRule="exact"/>
              <w:jc w:val="center"/>
              <w:rPr>
                <w:rFonts w:ascii="Angsana New" w:hAnsi="Angsana New"/>
                <w:sz w:val="22"/>
                <w:szCs w:val="22"/>
              </w:rPr>
            </w:pPr>
            <w:r w:rsidRPr="00BF0E67">
              <w:rPr>
                <w:rFonts w:ascii="Angsana New" w:hAnsi="Angsana New"/>
                <w:sz w:val="22"/>
                <w:szCs w:val="22"/>
              </w:rPr>
              <w:t>As at December</w:t>
            </w:r>
          </w:p>
        </w:tc>
      </w:tr>
      <w:tr w:rsidR="002B5135" w:rsidRPr="00BF0E67" w14:paraId="0E3A2B37" w14:textId="77777777" w:rsidTr="00304B61">
        <w:tc>
          <w:tcPr>
            <w:tcW w:w="2693" w:type="dxa"/>
          </w:tcPr>
          <w:p w14:paraId="1D22B4F1" w14:textId="77777777" w:rsidR="002B5135" w:rsidRPr="00BF0E67" w:rsidRDefault="002B5135" w:rsidP="00304B61">
            <w:pPr>
              <w:tabs>
                <w:tab w:val="left" w:pos="284"/>
                <w:tab w:val="left" w:pos="851"/>
                <w:tab w:val="left" w:pos="1418"/>
                <w:tab w:val="left" w:pos="1985"/>
              </w:tabs>
              <w:spacing w:line="360" w:lineRule="exact"/>
              <w:rPr>
                <w:rFonts w:ascii="Angsana New" w:hAnsi="Angsana New"/>
                <w:sz w:val="22"/>
                <w:szCs w:val="22"/>
              </w:rPr>
            </w:pPr>
          </w:p>
        </w:tc>
        <w:tc>
          <w:tcPr>
            <w:tcW w:w="1071" w:type="dxa"/>
            <w:tcBorders>
              <w:bottom w:val="single" w:sz="6" w:space="0" w:color="auto"/>
            </w:tcBorders>
          </w:tcPr>
          <w:p w14:paraId="578444C3" w14:textId="413CF3E8" w:rsidR="002B5135" w:rsidRPr="00BF0E67" w:rsidRDefault="002B5135" w:rsidP="00304B61">
            <w:pPr>
              <w:tabs>
                <w:tab w:val="left" w:pos="284"/>
                <w:tab w:val="left" w:pos="851"/>
                <w:tab w:val="left" w:pos="1418"/>
                <w:tab w:val="left" w:pos="1985"/>
              </w:tabs>
              <w:spacing w:line="360" w:lineRule="exact"/>
              <w:jc w:val="center"/>
              <w:rPr>
                <w:rFonts w:ascii="Angsana New" w:hAnsi="Angsana New"/>
                <w:sz w:val="22"/>
                <w:szCs w:val="22"/>
              </w:rPr>
            </w:pPr>
            <w:r w:rsidRPr="00BF0E67">
              <w:rPr>
                <w:rFonts w:ascii="Angsana New" w:hAnsi="Angsana New"/>
                <w:sz w:val="22"/>
                <w:szCs w:val="22"/>
              </w:rPr>
              <w:t xml:space="preserve"> 31, 202</w:t>
            </w:r>
            <w:r w:rsidR="00304B61" w:rsidRPr="00BF0E67">
              <w:rPr>
                <w:rFonts w:ascii="Angsana New" w:hAnsi="Angsana New"/>
                <w:sz w:val="22"/>
                <w:szCs w:val="22"/>
              </w:rPr>
              <w:t>1</w:t>
            </w:r>
          </w:p>
        </w:tc>
        <w:tc>
          <w:tcPr>
            <w:tcW w:w="180" w:type="dxa"/>
          </w:tcPr>
          <w:p w14:paraId="084EC40F" w14:textId="77777777" w:rsidR="002B5135" w:rsidRPr="00BF0E67" w:rsidRDefault="002B5135" w:rsidP="00304B61">
            <w:pPr>
              <w:tabs>
                <w:tab w:val="left" w:pos="284"/>
                <w:tab w:val="left" w:pos="851"/>
                <w:tab w:val="left" w:pos="1418"/>
                <w:tab w:val="left" w:pos="1985"/>
              </w:tabs>
              <w:spacing w:line="360" w:lineRule="exact"/>
              <w:jc w:val="center"/>
              <w:rPr>
                <w:rFonts w:ascii="Angsana New" w:hAnsi="Angsana New"/>
                <w:sz w:val="22"/>
                <w:szCs w:val="22"/>
              </w:rPr>
            </w:pPr>
          </w:p>
        </w:tc>
        <w:tc>
          <w:tcPr>
            <w:tcW w:w="982" w:type="dxa"/>
            <w:tcBorders>
              <w:bottom w:val="single" w:sz="6" w:space="0" w:color="auto"/>
            </w:tcBorders>
          </w:tcPr>
          <w:p w14:paraId="50C43769" w14:textId="77777777" w:rsidR="002B5135" w:rsidRPr="00BF0E67" w:rsidRDefault="002B5135" w:rsidP="00304B61">
            <w:pPr>
              <w:tabs>
                <w:tab w:val="left" w:pos="284"/>
                <w:tab w:val="left" w:pos="851"/>
                <w:tab w:val="left" w:pos="1418"/>
                <w:tab w:val="left" w:pos="1985"/>
              </w:tabs>
              <w:spacing w:line="360" w:lineRule="exact"/>
              <w:jc w:val="center"/>
              <w:rPr>
                <w:rFonts w:ascii="Angsana New" w:hAnsi="Angsana New"/>
                <w:sz w:val="22"/>
                <w:szCs w:val="22"/>
              </w:rPr>
            </w:pPr>
            <w:r w:rsidRPr="00BF0E67">
              <w:rPr>
                <w:rFonts w:ascii="Angsana New" w:hAnsi="Angsana New"/>
                <w:sz w:val="22"/>
                <w:szCs w:val="22"/>
              </w:rPr>
              <w:t>Additions</w:t>
            </w:r>
          </w:p>
        </w:tc>
        <w:tc>
          <w:tcPr>
            <w:tcW w:w="180" w:type="dxa"/>
          </w:tcPr>
          <w:p w14:paraId="128E8752" w14:textId="77777777" w:rsidR="002B5135" w:rsidRPr="00BF0E67" w:rsidRDefault="002B5135" w:rsidP="00304B61">
            <w:pPr>
              <w:tabs>
                <w:tab w:val="left" w:pos="284"/>
                <w:tab w:val="left" w:pos="851"/>
                <w:tab w:val="left" w:pos="1418"/>
                <w:tab w:val="left" w:pos="1985"/>
              </w:tabs>
              <w:spacing w:line="360" w:lineRule="exact"/>
              <w:jc w:val="center"/>
              <w:rPr>
                <w:rFonts w:ascii="Angsana New" w:hAnsi="Angsana New"/>
                <w:sz w:val="22"/>
                <w:szCs w:val="22"/>
              </w:rPr>
            </w:pPr>
          </w:p>
        </w:tc>
        <w:tc>
          <w:tcPr>
            <w:tcW w:w="893" w:type="dxa"/>
            <w:tcBorders>
              <w:bottom w:val="single" w:sz="6" w:space="0" w:color="auto"/>
            </w:tcBorders>
          </w:tcPr>
          <w:p w14:paraId="00EA15E8" w14:textId="77777777" w:rsidR="002B5135" w:rsidRPr="00BF0E67" w:rsidRDefault="002B5135" w:rsidP="00304B61">
            <w:pPr>
              <w:tabs>
                <w:tab w:val="left" w:pos="284"/>
                <w:tab w:val="left" w:pos="851"/>
                <w:tab w:val="left" w:pos="1418"/>
                <w:tab w:val="left" w:pos="1985"/>
              </w:tabs>
              <w:spacing w:line="360" w:lineRule="exact"/>
              <w:jc w:val="center"/>
              <w:rPr>
                <w:rFonts w:ascii="Angsana New" w:hAnsi="Angsana New"/>
                <w:sz w:val="22"/>
                <w:szCs w:val="22"/>
              </w:rPr>
            </w:pPr>
            <w:r w:rsidRPr="00BF0E67">
              <w:rPr>
                <w:rFonts w:ascii="Angsana New" w:hAnsi="Angsana New"/>
                <w:sz w:val="22"/>
                <w:szCs w:val="22"/>
              </w:rPr>
              <w:t xml:space="preserve"> Deduction</w:t>
            </w:r>
          </w:p>
        </w:tc>
        <w:tc>
          <w:tcPr>
            <w:tcW w:w="180" w:type="dxa"/>
          </w:tcPr>
          <w:p w14:paraId="2F5712D7" w14:textId="77777777" w:rsidR="002B5135" w:rsidRPr="00BF0E67" w:rsidRDefault="002B5135" w:rsidP="00304B61">
            <w:pPr>
              <w:tabs>
                <w:tab w:val="left" w:pos="284"/>
                <w:tab w:val="left" w:pos="851"/>
                <w:tab w:val="left" w:pos="1418"/>
                <w:tab w:val="left" w:pos="1985"/>
              </w:tabs>
              <w:spacing w:line="360" w:lineRule="exact"/>
              <w:jc w:val="center"/>
              <w:rPr>
                <w:rFonts w:ascii="Angsana New" w:hAnsi="Angsana New"/>
                <w:sz w:val="22"/>
                <w:szCs w:val="22"/>
              </w:rPr>
            </w:pPr>
          </w:p>
        </w:tc>
        <w:tc>
          <w:tcPr>
            <w:tcW w:w="1052" w:type="dxa"/>
            <w:tcBorders>
              <w:bottom w:val="single" w:sz="6" w:space="0" w:color="auto"/>
            </w:tcBorders>
          </w:tcPr>
          <w:p w14:paraId="3A7A865E" w14:textId="77777777" w:rsidR="002B5135" w:rsidRPr="00BF0E67" w:rsidRDefault="002B5135" w:rsidP="00304B61">
            <w:pPr>
              <w:tabs>
                <w:tab w:val="left" w:pos="284"/>
                <w:tab w:val="left" w:pos="851"/>
                <w:tab w:val="left" w:pos="1418"/>
                <w:tab w:val="left" w:pos="1985"/>
              </w:tabs>
              <w:spacing w:line="360" w:lineRule="exact"/>
              <w:jc w:val="center"/>
              <w:rPr>
                <w:rFonts w:ascii="Angsana New" w:hAnsi="Angsana New"/>
                <w:sz w:val="22"/>
                <w:szCs w:val="22"/>
              </w:rPr>
            </w:pPr>
            <w:r w:rsidRPr="00BF0E67">
              <w:rPr>
                <w:rFonts w:ascii="Angsana New" w:hAnsi="Angsana New"/>
                <w:sz w:val="22"/>
                <w:szCs w:val="22"/>
              </w:rPr>
              <w:t>Reclassification</w:t>
            </w:r>
          </w:p>
        </w:tc>
        <w:tc>
          <w:tcPr>
            <w:tcW w:w="132" w:type="dxa"/>
          </w:tcPr>
          <w:p w14:paraId="09819556" w14:textId="77777777" w:rsidR="002B5135" w:rsidRPr="00BF0E67" w:rsidRDefault="002B5135" w:rsidP="00304B61">
            <w:pPr>
              <w:tabs>
                <w:tab w:val="left" w:pos="284"/>
                <w:tab w:val="left" w:pos="851"/>
                <w:tab w:val="left" w:pos="1418"/>
                <w:tab w:val="left" w:pos="1985"/>
              </w:tabs>
              <w:spacing w:line="360" w:lineRule="exact"/>
              <w:jc w:val="center"/>
              <w:rPr>
                <w:rFonts w:ascii="Angsana New" w:hAnsi="Angsana New"/>
                <w:sz w:val="22"/>
                <w:szCs w:val="22"/>
              </w:rPr>
            </w:pPr>
          </w:p>
        </w:tc>
        <w:tc>
          <w:tcPr>
            <w:tcW w:w="1123" w:type="dxa"/>
            <w:tcBorders>
              <w:bottom w:val="single" w:sz="6" w:space="0" w:color="auto"/>
            </w:tcBorders>
          </w:tcPr>
          <w:p w14:paraId="4B4AC37B" w14:textId="140ABCC5" w:rsidR="002B5135" w:rsidRPr="00BF0E67" w:rsidRDefault="002B5135" w:rsidP="00304B61">
            <w:pPr>
              <w:tabs>
                <w:tab w:val="left" w:pos="284"/>
                <w:tab w:val="left" w:pos="851"/>
                <w:tab w:val="left" w:pos="1418"/>
                <w:tab w:val="left" w:pos="1985"/>
              </w:tabs>
              <w:spacing w:line="360" w:lineRule="exact"/>
              <w:jc w:val="center"/>
              <w:rPr>
                <w:rFonts w:ascii="Angsana New" w:hAnsi="Angsana New"/>
                <w:sz w:val="22"/>
                <w:szCs w:val="22"/>
              </w:rPr>
            </w:pPr>
            <w:r w:rsidRPr="00BF0E67">
              <w:rPr>
                <w:rFonts w:ascii="Angsana New" w:hAnsi="Angsana New"/>
                <w:sz w:val="22"/>
                <w:szCs w:val="22"/>
              </w:rPr>
              <w:t xml:space="preserve"> 31, 202</w:t>
            </w:r>
            <w:r w:rsidR="00304B61" w:rsidRPr="00BF0E67">
              <w:rPr>
                <w:rFonts w:ascii="Angsana New" w:hAnsi="Angsana New"/>
                <w:sz w:val="22"/>
                <w:szCs w:val="22"/>
              </w:rPr>
              <w:t>2</w:t>
            </w:r>
          </w:p>
        </w:tc>
      </w:tr>
      <w:tr w:rsidR="002B5135" w:rsidRPr="00BF0E67" w14:paraId="281C1153" w14:textId="77777777" w:rsidTr="00304B61">
        <w:tc>
          <w:tcPr>
            <w:tcW w:w="2693" w:type="dxa"/>
          </w:tcPr>
          <w:p w14:paraId="6898952D" w14:textId="77777777" w:rsidR="002B5135" w:rsidRPr="00BF0E67" w:rsidRDefault="002B5135" w:rsidP="00304B61">
            <w:pPr>
              <w:tabs>
                <w:tab w:val="left" w:pos="284"/>
                <w:tab w:val="left" w:pos="851"/>
                <w:tab w:val="left" w:pos="1418"/>
                <w:tab w:val="left" w:pos="1985"/>
              </w:tabs>
              <w:spacing w:line="360" w:lineRule="exact"/>
              <w:rPr>
                <w:rFonts w:ascii="Angsana New" w:hAnsi="Angsana New"/>
                <w:sz w:val="22"/>
                <w:szCs w:val="22"/>
                <w:u w:val="single"/>
                <w:cs/>
              </w:rPr>
            </w:pPr>
            <w:r w:rsidRPr="00BF0E67">
              <w:rPr>
                <w:rFonts w:ascii="Angsana New" w:hAnsi="Angsana New"/>
                <w:sz w:val="22"/>
                <w:szCs w:val="22"/>
                <w:u w:val="single"/>
              </w:rPr>
              <w:t>At cost</w:t>
            </w:r>
          </w:p>
        </w:tc>
        <w:tc>
          <w:tcPr>
            <w:tcW w:w="1071" w:type="dxa"/>
            <w:tcBorders>
              <w:top w:val="single" w:sz="6" w:space="0" w:color="auto"/>
            </w:tcBorders>
          </w:tcPr>
          <w:p w14:paraId="409FC207" w14:textId="77777777" w:rsidR="002B5135" w:rsidRPr="00BF0E67" w:rsidRDefault="002B5135" w:rsidP="00304B61">
            <w:pPr>
              <w:tabs>
                <w:tab w:val="left" w:pos="284"/>
                <w:tab w:val="left" w:pos="851"/>
                <w:tab w:val="left" w:pos="1418"/>
                <w:tab w:val="left" w:pos="1985"/>
              </w:tabs>
              <w:spacing w:line="360" w:lineRule="exact"/>
              <w:jc w:val="right"/>
              <w:rPr>
                <w:rFonts w:ascii="Angsana New" w:hAnsi="Angsana New"/>
                <w:sz w:val="22"/>
                <w:szCs w:val="22"/>
              </w:rPr>
            </w:pPr>
          </w:p>
        </w:tc>
        <w:tc>
          <w:tcPr>
            <w:tcW w:w="180" w:type="dxa"/>
          </w:tcPr>
          <w:p w14:paraId="4BE368D9" w14:textId="77777777" w:rsidR="002B5135" w:rsidRPr="00BF0E67" w:rsidRDefault="002B5135" w:rsidP="00304B61">
            <w:pPr>
              <w:tabs>
                <w:tab w:val="left" w:pos="284"/>
                <w:tab w:val="left" w:pos="851"/>
                <w:tab w:val="left" w:pos="1418"/>
                <w:tab w:val="left" w:pos="1985"/>
              </w:tabs>
              <w:spacing w:line="360" w:lineRule="exact"/>
              <w:jc w:val="right"/>
              <w:rPr>
                <w:rFonts w:ascii="Angsana New" w:hAnsi="Angsana New"/>
                <w:sz w:val="22"/>
                <w:szCs w:val="22"/>
              </w:rPr>
            </w:pPr>
          </w:p>
        </w:tc>
        <w:tc>
          <w:tcPr>
            <w:tcW w:w="982" w:type="dxa"/>
            <w:tcBorders>
              <w:top w:val="single" w:sz="6" w:space="0" w:color="auto"/>
            </w:tcBorders>
          </w:tcPr>
          <w:p w14:paraId="6E3A32A8" w14:textId="77777777" w:rsidR="002B5135" w:rsidRPr="00BF0E67" w:rsidRDefault="002B5135" w:rsidP="00304B61">
            <w:pPr>
              <w:tabs>
                <w:tab w:val="left" w:pos="284"/>
                <w:tab w:val="left" w:pos="1418"/>
                <w:tab w:val="left" w:pos="1985"/>
              </w:tabs>
              <w:spacing w:line="360" w:lineRule="exact"/>
              <w:ind w:right="397"/>
              <w:jc w:val="right"/>
              <w:rPr>
                <w:rFonts w:ascii="Angsana New" w:hAnsi="Angsana New"/>
                <w:sz w:val="22"/>
                <w:szCs w:val="22"/>
              </w:rPr>
            </w:pPr>
          </w:p>
        </w:tc>
        <w:tc>
          <w:tcPr>
            <w:tcW w:w="180" w:type="dxa"/>
          </w:tcPr>
          <w:p w14:paraId="49B65177" w14:textId="77777777" w:rsidR="002B5135" w:rsidRPr="00BF0E67" w:rsidRDefault="002B5135" w:rsidP="00304B61">
            <w:pPr>
              <w:tabs>
                <w:tab w:val="left" w:pos="284"/>
                <w:tab w:val="left" w:pos="851"/>
                <w:tab w:val="left" w:pos="1418"/>
                <w:tab w:val="left" w:pos="1985"/>
              </w:tabs>
              <w:spacing w:line="360" w:lineRule="exact"/>
              <w:ind w:right="397"/>
              <w:jc w:val="right"/>
              <w:rPr>
                <w:rFonts w:ascii="Angsana New" w:hAnsi="Angsana New"/>
                <w:sz w:val="22"/>
                <w:szCs w:val="22"/>
              </w:rPr>
            </w:pPr>
          </w:p>
        </w:tc>
        <w:tc>
          <w:tcPr>
            <w:tcW w:w="893" w:type="dxa"/>
            <w:tcBorders>
              <w:top w:val="single" w:sz="6" w:space="0" w:color="auto"/>
            </w:tcBorders>
          </w:tcPr>
          <w:p w14:paraId="72601493" w14:textId="77777777" w:rsidR="002B5135" w:rsidRPr="00BF0E67" w:rsidRDefault="002B5135" w:rsidP="00304B61">
            <w:pPr>
              <w:tabs>
                <w:tab w:val="left" w:pos="284"/>
                <w:tab w:val="left" w:pos="1418"/>
                <w:tab w:val="left" w:pos="1985"/>
              </w:tabs>
              <w:spacing w:line="360" w:lineRule="exact"/>
              <w:ind w:right="397"/>
              <w:jc w:val="right"/>
              <w:rPr>
                <w:rFonts w:ascii="Angsana New" w:hAnsi="Angsana New"/>
                <w:sz w:val="22"/>
                <w:szCs w:val="22"/>
              </w:rPr>
            </w:pPr>
          </w:p>
        </w:tc>
        <w:tc>
          <w:tcPr>
            <w:tcW w:w="180" w:type="dxa"/>
          </w:tcPr>
          <w:p w14:paraId="6B023D24" w14:textId="77777777" w:rsidR="002B5135" w:rsidRPr="00BF0E67" w:rsidRDefault="002B5135" w:rsidP="00304B61">
            <w:pPr>
              <w:tabs>
                <w:tab w:val="left" w:pos="284"/>
                <w:tab w:val="left" w:pos="851"/>
                <w:tab w:val="left" w:pos="1418"/>
                <w:tab w:val="left" w:pos="1985"/>
              </w:tabs>
              <w:spacing w:line="360" w:lineRule="exact"/>
              <w:jc w:val="right"/>
              <w:rPr>
                <w:rFonts w:ascii="Angsana New" w:hAnsi="Angsana New"/>
                <w:sz w:val="22"/>
                <w:szCs w:val="22"/>
              </w:rPr>
            </w:pPr>
          </w:p>
        </w:tc>
        <w:tc>
          <w:tcPr>
            <w:tcW w:w="1052" w:type="dxa"/>
            <w:tcBorders>
              <w:top w:val="single" w:sz="6" w:space="0" w:color="auto"/>
            </w:tcBorders>
          </w:tcPr>
          <w:p w14:paraId="4FF08417" w14:textId="77777777" w:rsidR="002B5135" w:rsidRPr="00BF0E67" w:rsidRDefault="002B5135" w:rsidP="00304B61">
            <w:pPr>
              <w:tabs>
                <w:tab w:val="left" w:pos="284"/>
                <w:tab w:val="left" w:pos="851"/>
                <w:tab w:val="left" w:pos="1418"/>
                <w:tab w:val="left" w:pos="1985"/>
              </w:tabs>
              <w:spacing w:line="360" w:lineRule="exact"/>
              <w:jc w:val="right"/>
              <w:rPr>
                <w:rFonts w:ascii="Angsana New" w:hAnsi="Angsana New"/>
                <w:sz w:val="22"/>
                <w:szCs w:val="22"/>
              </w:rPr>
            </w:pPr>
          </w:p>
        </w:tc>
        <w:tc>
          <w:tcPr>
            <w:tcW w:w="132" w:type="dxa"/>
          </w:tcPr>
          <w:p w14:paraId="5908437D" w14:textId="77777777" w:rsidR="002B5135" w:rsidRPr="00BF0E67" w:rsidRDefault="002B5135" w:rsidP="00304B61">
            <w:pPr>
              <w:tabs>
                <w:tab w:val="left" w:pos="284"/>
                <w:tab w:val="left" w:pos="851"/>
                <w:tab w:val="left" w:pos="1418"/>
                <w:tab w:val="left" w:pos="1985"/>
              </w:tabs>
              <w:spacing w:line="360" w:lineRule="exact"/>
              <w:jc w:val="right"/>
              <w:rPr>
                <w:rFonts w:ascii="Angsana New" w:hAnsi="Angsana New"/>
                <w:sz w:val="22"/>
                <w:szCs w:val="22"/>
              </w:rPr>
            </w:pPr>
          </w:p>
        </w:tc>
        <w:tc>
          <w:tcPr>
            <w:tcW w:w="1123" w:type="dxa"/>
            <w:tcBorders>
              <w:top w:val="single" w:sz="6" w:space="0" w:color="auto"/>
            </w:tcBorders>
          </w:tcPr>
          <w:p w14:paraId="2D120A26" w14:textId="77777777" w:rsidR="002B5135" w:rsidRPr="00BF0E67" w:rsidRDefault="002B5135" w:rsidP="00304B61">
            <w:pPr>
              <w:tabs>
                <w:tab w:val="left" w:pos="284"/>
                <w:tab w:val="left" w:pos="851"/>
                <w:tab w:val="left" w:pos="1418"/>
                <w:tab w:val="left" w:pos="1985"/>
              </w:tabs>
              <w:spacing w:line="360" w:lineRule="exact"/>
              <w:jc w:val="right"/>
              <w:rPr>
                <w:rFonts w:ascii="Angsana New" w:hAnsi="Angsana New"/>
                <w:sz w:val="22"/>
                <w:szCs w:val="22"/>
              </w:rPr>
            </w:pPr>
          </w:p>
        </w:tc>
      </w:tr>
      <w:tr w:rsidR="004F7BB8" w:rsidRPr="00BF0E67" w14:paraId="024069C1" w14:textId="77777777" w:rsidTr="00304B61">
        <w:tc>
          <w:tcPr>
            <w:tcW w:w="2693" w:type="dxa"/>
          </w:tcPr>
          <w:p w14:paraId="57D1557F" w14:textId="77777777" w:rsidR="004F7BB8" w:rsidRPr="00BF0E67" w:rsidRDefault="004F7BB8" w:rsidP="004F7BB8">
            <w:pPr>
              <w:tabs>
                <w:tab w:val="left" w:pos="284"/>
                <w:tab w:val="left" w:pos="851"/>
                <w:tab w:val="left" w:pos="1418"/>
                <w:tab w:val="left" w:pos="1985"/>
              </w:tabs>
              <w:spacing w:line="360" w:lineRule="exact"/>
              <w:rPr>
                <w:rFonts w:ascii="Angsana New" w:hAnsi="Angsana New"/>
                <w:sz w:val="22"/>
                <w:szCs w:val="22"/>
              </w:rPr>
            </w:pPr>
            <w:r w:rsidRPr="00BF0E67">
              <w:rPr>
                <w:rFonts w:ascii="Angsana New" w:hAnsi="Angsana New"/>
                <w:sz w:val="22"/>
                <w:szCs w:val="22"/>
              </w:rPr>
              <w:t xml:space="preserve">  Land</w:t>
            </w:r>
          </w:p>
        </w:tc>
        <w:tc>
          <w:tcPr>
            <w:tcW w:w="1071" w:type="dxa"/>
          </w:tcPr>
          <w:p w14:paraId="14C9D9C2" w14:textId="3AE3C6F1" w:rsidR="004F7BB8" w:rsidRPr="00BF0E67" w:rsidRDefault="004F7BB8" w:rsidP="004F7BB8">
            <w:pPr>
              <w:tabs>
                <w:tab w:val="left" w:pos="284"/>
                <w:tab w:val="left" w:pos="1418"/>
                <w:tab w:val="left" w:pos="1985"/>
              </w:tabs>
              <w:spacing w:line="360" w:lineRule="exact"/>
              <w:jc w:val="right"/>
              <w:rPr>
                <w:rFonts w:ascii="Angsana New" w:hAnsi="Angsana New"/>
                <w:sz w:val="22"/>
                <w:szCs w:val="22"/>
              </w:rPr>
            </w:pPr>
            <w:r w:rsidRPr="00BF0E67">
              <w:rPr>
                <w:rFonts w:ascii="Angsana New" w:hAnsi="Angsana New"/>
                <w:sz w:val="22"/>
                <w:szCs w:val="22"/>
              </w:rPr>
              <w:t>597,493</w:t>
            </w:r>
          </w:p>
        </w:tc>
        <w:tc>
          <w:tcPr>
            <w:tcW w:w="180" w:type="dxa"/>
          </w:tcPr>
          <w:p w14:paraId="1EB39B2E" w14:textId="77777777" w:rsidR="004F7BB8" w:rsidRPr="00BF0E67" w:rsidRDefault="004F7BB8" w:rsidP="004F7BB8">
            <w:pPr>
              <w:tabs>
                <w:tab w:val="left" w:pos="284"/>
                <w:tab w:val="left" w:pos="851"/>
                <w:tab w:val="left" w:pos="1418"/>
                <w:tab w:val="left" w:pos="1985"/>
              </w:tabs>
              <w:spacing w:line="360" w:lineRule="exact"/>
              <w:ind w:right="57"/>
              <w:jc w:val="right"/>
              <w:rPr>
                <w:rFonts w:ascii="Angsana New" w:hAnsi="Angsana New"/>
                <w:sz w:val="22"/>
                <w:szCs w:val="22"/>
              </w:rPr>
            </w:pPr>
          </w:p>
        </w:tc>
        <w:tc>
          <w:tcPr>
            <w:tcW w:w="982" w:type="dxa"/>
          </w:tcPr>
          <w:p w14:paraId="6B54F3EC" w14:textId="3A3FB450" w:rsidR="004F7BB8" w:rsidRPr="00BF0E67" w:rsidRDefault="004F7BB8" w:rsidP="006A3DCA">
            <w:pPr>
              <w:tabs>
                <w:tab w:val="left" w:pos="851"/>
                <w:tab w:val="left" w:pos="1985"/>
              </w:tabs>
              <w:spacing w:line="360" w:lineRule="exact"/>
              <w:ind w:right="170"/>
              <w:jc w:val="right"/>
              <w:rPr>
                <w:rFonts w:ascii="Angsana New" w:hAnsi="Angsana New"/>
                <w:sz w:val="22"/>
                <w:szCs w:val="22"/>
              </w:rPr>
            </w:pPr>
            <w:r w:rsidRPr="00BF0E67">
              <w:rPr>
                <w:rFonts w:ascii="Angsana New" w:hAnsi="Angsana New"/>
                <w:sz w:val="22"/>
                <w:szCs w:val="22"/>
              </w:rPr>
              <w:t xml:space="preserve">           -</w:t>
            </w:r>
          </w:p>
        </w:tc>
        <w:tc>
          <w:tcPr>
            <w:tcW w:w="180" w:type="dxa"/>
          </w:tcPr>
          <w:p w14:paraId="351E9820" w14:textId="77777777" w:rsidR="004F7BB8" w:rsidRPr="00BF0E67" w:rsidRDefault="004F7BB8" w:rsidP="004F7BB8">
            <w:pPr>
              <w:tabs>
                <w:tab w:val="left" w:pos="284"/>
                <w:tab w:val="left" w:pos="851"/>
                <w:tab w:val="left" w:pos="1418"/>
                <w:tab w:val="left" w:pos="1985"/>
              </w:tabs>
              <w:spacing w:line="360" w:lineRule="exact"/>
              <w:ind w:right="57"/>
              <w:jc w:val="right"/>
              <w:rPr>
                <w:rFonts w:ascii="Angsana New" w:hAnsi="Angsana New"/>
                <w:sz w:val="22"/>
                <w:szCs w:val="22"/>
              </w:rPr>
            </w:pPr>
          </w:p>
        </w:tc>
        <w:tc>
          <w:tcPr>
            <w:tcW w:w="893" w:type="dxa"/>
          </w:tcPr>
          <w:p w14:paraId="71BED2F9" w14:textId="38F53129" w:rsidR="004F7BB8" w:rsidRPr="00BF0E67" w:rsidRDefault="004F7BB8" w:rsidP="004F7BB8">
            <w:pPr>
              <w:tabs>
                <w:tab w:val="left" w:pos="284"/>
                <w:tab w:val="left" w:pos="1985"/>
              </w:tabs>
              <w:spacing w:line="360" w:lineRule="exact"/>
              <w:ind w:left="-113" w:right="-57"/>
              <w:jc w:val="right"/>
              <w:rPr>
                <w:rFonts w:ascii="Angsana New" w:hAnsi="Angsana New"/>
                <w:sz w:val="22"/>
                <w:szCs w:val="22"/>
              </w:rPr>
            </w:pPr>
            <w:r w:rsidRPr="00BF0E67">
              <w:rPr>
                <w:rFonts w:ascii="Angsana New" w:hAnsi="Angsana New"/>
                <w:sz w:val="22"/>
                <w:szCs w:val="22"/>
              </w:rPr>
              <w:t>(1,874)</w:t>
            </w:r>
          </w:p>
        </w:tc>
        <w:tc>
          <w:tcPr>
            <w:tcW w:w="180" w:type="dxa"/>
          </w:tcPr>
          <w:p w14:paraId="40B08202" w14:textId="77777777" w:rsidR="004F7BB8" w:rsidRPr="00BF0E67" w:rsidRDefault="004F7BB8" w:rsidP="004F7BB8">
            <w:pPr>
              <w:tabs>
                <w:tab w:val="left" w:pos="284"/>
                <w:tab w:val="left" w:pos="851"/>
                <w:tab w:val="left" w:pos="1418"/>
                <w:tab w:val="left" w:pos="1985"/>
              </w:tabs>
              <w:spacing w:line="360" w:lineRule="exact"/>
              <w:ind w:right="57"/>
              <w:jc w:val="right"/>
              <w:rPr>
                <w:rFonts w:ascii="Angsana New" w:hAnsi="Angsana New"/>
                <w:sz w:val="22"/>
                <w:szCs w:val="22"/>
              </w:rPr>
            </w:pPr>
          </w:p>
        </w:tc>
        <w:tc>
          <w:tcPr>
            <w:tcW w:w="1052" w:type="dxa"/>
          </w:tcPr>
          <w:p w14:paraId="4E7861C4" w14:textId="10739176" w:rsidR="004F7BB8" w:rsidRPr="00BF0E67" w:rsidRDefault="004F7BB8" w:rsidP="006A3DCA">
            <w:pPr>
              <w:tabs>
                <w:tab w:val="left" w:pos="851"/>
                <w:tab w:val="left" w:pos="1985"/>
              </w:tabs>
              <w:spacing w:line="360" w:lineRule="exact"/>
              <w:ind w:right="170"/>
              <w:jc w:val="right"/>
              <w:rPr>
                <w:rFonts w:ascii="Angsana New" w:hAnsi="Angsana New"/>
                <w:sz w:val="22"/>
                <w:szCs w:val="22"/>
              </w:rPr>
            </w:pPr>
            <w:r w:rsidRPr="00BF0E67">
              <w:rPr>
                <w:rFonts w:ascii="Angsana New" w:hAnsi="Angsana New"/>
                <w:sz w:val="22"/>
                <w:szCs w:val="22"/>
              </w:rPr>
              <w:t>-</w:t>
            </w:r>
          </w:p>
        </w:tc>
        <w:tc>
          <w:tcPr>
            <w:tcW w:w="132" w:type="dxa"/>
          </w:tcPr>
          <w:p w14:paraId="7B4B6A46" w14:textId="77777777" w:rsidR="004F7BB8" w:rsidRPr="00BF0E67" w:rsidRDefault="004F7BB8" w:rsidP="004F7BB8">
            <w:pPr>
              <w:tabs>
                <w:tab w:val="left" w:pos="284"/>
                <w:tab w:val="left" w:pos="851"/>
                <w:tab w:val="left" w:pos="1418"/>
                <w:tab w:val="left" w:pos="1985"/>
              </w:tabs>
              <w:spacing w:line="360" w:lineRule="exact"/>
              <w:ind w:right="57"/>
              <w:jc w:val="right"/>
              <w:rPr>
                <w:rFonts w:ascii="Angsana New" w:hAnsi="Angsana New"/>
                <w:sz w:val="22"/>
                <w:szCs w:val="22"/>
              </w:rPr>
            </w:pPr>
          </w:p>
        </w:tc>
        <w:tc>
          <w:tcPr>
            <w:tcW w:w="1123" w:type="dxa"/>
          </w:tcPr>
          <w:p w14:paraId="173909FA" w14:textId="3CA01FC1" w:rsidR="004F7BB8" w:rsidRPr="00BF0E67" w:rsidRDefault="004F7BB8" w:rsidP="004F7BB8">
            <w:pPr>
              <w:tabs>
                <w:tab w:val="left" w:pos="284"/>
                <w:tab w:val="left" w:pos="1418"/>
                <w:tab w:val="left" w:pos="1985"/>
              </w:tabs>
              <w:spacing w:line="360" w:lineRule="exact"/>
              <w:jc w:val="right"/>
              <w:rPr>
                <w:rFonts w:ascii="Angsana New" w:hAnsi="Angsana New"/>
                <w:sz w:val="22"/>
                <w:szCs w:val="22"/>
              </w:rPr>
            </w:pPr>
            <w:r w:rsidRPr="00BF0E67">
              <w:rPr>
                <w:rFonts w:ascii="Angsana New" w:hAnsi="Angsana New"/>
                <w:sz w:val="22"/>
                <w:szCs w:val="22"/>
              </w:rPr>
              <w:t>595,619</w:t>
            </w:r>
          </w:p>
        </w:tc>
      </w:tr>
      <w:tr w:rsidR="004F7BB8" w:rsidRPr="00BF0E67" w14:paraId="74A812F3" w14:textId="77777777" w:rsidTr="00304B61">
        <w:tc>
          <w:tcPr>
            <w:tcW w:w="2693" w:type="dxa"/>
          </w:tcPr>
          <w:p w14:paraId="7C25D1D9" w14:textId="77777777" w:rsidR="004F7BB8" w:rsidRPr="00BF0E67" w:rsidRDefault="004F7BB8" w:rsidP="004F7BB8">
            <w:pPr>
              <w:tabs>
                <w:tab w:val="left" w:pos="284"/>
                <w:tab w:val="left" w:pos="851"/>
                <w:tab w:val="left" w:pos="1418"/>
                <w:tab w:val="left" w:pos="1985"/>
              </w:tabs>
              <w:spacing w:line="360" w:lineRule="exact"/>
              <w:rPr>
                <w:rFonts w:ascii="Angsana New" w:hAnsi="Angsana New"/>
                <w:sz w:val="22"/>
                <w:szCs w:val="22"/>
              </w:rPr>
            </w:pPr>
            <w:r w:rsidRPr="00BF0E67">
              <w:rPr>
                <w:rFonts w:ascii="Angsana New" w:hAnsi="Angsana New"/>
                <w:sz w:val="22"/>
                <w:szCs w:val="22"/>
              </w:rPr>
              <w:t xml:space="preserve">  Building, petrol station and oil storage</w:t>
            </w:r>
          </w:p>
        </w:tc>
        <w:tc>
          <w:tcPr>
            <w:tcW w:w="1071" w:type="dxa"/>
            <w:tcBorders>
              <w:bottom w:val="single" w:sz="6" w:space="0" w:color="auto"/>
            </w:tcBorders>
          </w:tcPr>
          <w:p w14:paraId="51F06FA3" w14:textId="62266CE5" w:rsidR="004F7BB8" w:rsidRPr="00BF0E67" w:rsidRDefault="004F7BB8" w:rsidP="004F7BB8">
            <w:pPr>
              <w:tabs>
                <w:tab w:val="left" w:pos="284"/>
                <w:tab w:val="left" w:pos="1418"/>
                <w:tab w:val="left" w:pos="1985"/>
              </w:tabs>
              <w:spacing w:line="360" w:lineRule="exact"/>
              <w:jc w:val="right"/>
              <w:rPr>
                <w:rFonts w:ascii="Angsana New" w:hAnsi="Angsana New"/>
                <w:sz w:val="22"/>
                <w:szCs w:val="22"/>
              </w:rPr>
            </w:pPr>
            <w:r w:rsidRPr="00BF0E67">
              <w:rPr>
                <w:rFonts w:ascii="Angsana New" w:hAnsi="Angsana New"/>
                <w:sz w:val="22"/>
                <w:szCs w:val="22"/>
              </w:rPr>
              <w:t>883,136</w:t>
            </w:r>
          </w:p>
        </w:tc>
        <w:tc>
          <w:tcPr>
            <w:tcW w:w="180" w:type="dxa"/>
          </w:tcPr>
          <w:p w14:paraId="0FF7B016" w14:textId="77777777" w:rsidR="004F7BB8" w:rsidRPr="00BF0E67" w:rsidRDefault="004F7BB8" w:rsidP="004F7BB8">
            <w:pPr>
              <w:tabs>
                <w:tab w:val="left" w:pos="284"/>
                <w:tab w:val="left" w:pos="851"/>
                <w:tab w:val="left" w:pos="1418"/>
                <w:tab w:val="left" w:pos="1985"/>
              </w:tabs>
              <w:spacing w:line="360" w:lineRule="exact"/>
              <w:ind w:right="57"/>
              <w:jc w:val="right"/>
              <w:rPr>
                <w:rFonts w:ascii="Angsana New" w:hAnsi="Angsana New"/>
                <w:sz w:val="22"/>
                <w:szCs w:val="22"/>
              </w:rPr>
            </w:pPr>
          </w:p>
        </w:tc>
        <w:tc>
          <w:tcPr>
            <w:tcW w:w="982" w:type="dxa"/>
            <w:tcBorders>
              <w:bottom w:val="single" w:sz="6" w:space="0" w:color="auto"/>
            </w:tcBorders>
          </w:tcPr>
          <w:p w14:paraId="2C2AF6BD" w14:textId="5F34E89C" w:rsidR="004F7BB8" w:rsidRPr="00BF0E67" w:rsidRDefault="00BF0E67" w:rsidP="004F7BB8">
            <w:pPr>
              <w:tabs>
                <w:tab w:val="left" w:pos="284"/>
                <w:tab w:val="left" w:pos="1418"/>
                <w:tab w:val="left" w:pos="1985"/>
              </w:tabs>
              <w:spacing w:line="360" w:lineRule="exact"/>
              <w:jc w:val="right"/>
              <w:rPr>
                <w:rFonts w:ascii="Angsana New" w:hAnsi="Angsana New"/>
                <w:sz w:val="22"/>
                <w:szCs w:val="22"/>
              </w:rPr>
            </w:pPr>
            <w:r w:rsidRPr="00BF0E67">
              <w:rPr>
                <w:rFonts w:ascii="Angsana New" w:hAnsi="Angsana New"/>
                <w:sz w:val="22"/>
                <w:szCs w:val="22"/>
              </w:rPr>
              <w:t>1</w:t>
            </w:r>
            <w:r w:rsidR="004F7BB8" w:rsidRPr="00BF0E67">
              <w:rPr>
                <w:rFonts w:ascii="Angsana New" w:hAnsi="Angsana New"/>
                <w:sz w:val="22"/>
                <w:szCs w:val="22"/>
              </w:rPr>
              <w:t>1,8</w:t>
            </w:r>
            <w:r w:rsidRPr="00BF0E67">
              <w:rPr>
                <w:rFonts w:ascii="Angsana New" w:hAnsi="Angsana New"/>
                <w:sz w:val="22"/>
                <w:szCs w:val="22"/>
              </w:rPr>
              <w:t>15</w:t>
            </w:r>
          </w:p>
        </w:tc>
        <w:tc>
          <w:tcPr>
            <w:tcW w:w="180" w:type="dxa"/>
          </w:tcPr>
          <w:p w14:paraId="074873BA" w14:textId="77777777" w:rsidR="004F7BB8" w:rsidRPr="00BF0E67" w:rsidRDefault="004F7BB8" w:rsidP="004F7BB8">
            <w:pPr>
              <w:tabs>
                <w:tab w:val="left" w:pos="284"/>
                <w:tab w:val="left" w:pos="851"/>
                <w:tab w:val="left" w:pos="1418"/>
                <w:tab w:val="left" w:pos="1985"/>
              </w:tabs>
              <w:spacing w:line="360" w:lineRule="exact"/>
              <w:ind w:right="77"/>
              <w:jc w:val="right"/>
              <w:rPr>
                <w:rFonts w:ascii="Angsana New" w:hAnsi="Angsana New"/>
                <w:sz w:val="22"/>
                <w:szCs w:val="22"/>
              </w:rPr>
            </w:pPr>
          </w:p>
        </w:tc>
        <w:tc>
          <w:tcPr>
            <w:tcW w:w="893" w:type="dxa"/>
            <w:tcBorders>
              <w:bottom w:val="single" w:sz="6" w:space="0" w:color="auto"/>
            </w:tcBorders>
          </w:tcPr>
          <w:p w14:paraId="018C497E" w14:textId="0DA436FD" w:rsidR="004F7BB8" w:rsidRPr="00BF0E67" w:rsidRDefault="004F7BB8" w:rsidP="004F7BB8">
            <w:pPr>
              <w:tabs>
                <w:tab w:val="left" w:pos="284"/>
                <w:tab w:val="left" w:pos="1418"/>
                <w:tab w:val="left" w:pos="1985"/>
              </w:tabs>
              <w:spacing w:line="360" w:lineRule="exact"/>
              <w:ind w:right="-57"/>
              <w:jc w:val="right"/>
              <w:rPr>
                <w:rFonts w:ascii="Angsana New" w:hAnsi="Angsana New"/>
                <w:sz w:val="22"/>
                <w:szCs w:val="22"/>
              </w:rPr>
            </w:pPr>
            <w:r w:rsidRPr="00BF0E67">
              <w:rPr>
                <w:rFonts w:ascii="Angsana New" w:hAnsi="Angsana New"/>
                <w:sz w:val="22"/>
                <w:szCs w:val="22"/>
              </w:rPr>
              <w:t>(</w:t>
            </w:r>
            <w:r w:rsidR="00BF0E67" w:rsidRPr="00BF0E67">
              <w:rPr>
                <w:rFonts w:ascii="Angsana New" w:hAnsi="Angsana New"/>
                <w:sz w:val="22"/>
                <w:szCs w:val="22"/>
              </w:rPr>
              <w:t>236</w:t>
            </w:r>
            <w:r w:rsidRPr="00BF0E67">
              <w:rPr>
                <w:rFonts w:ascii="Angsana New" w:hAnsi="Angsana New"/>
                <w:sz w:val="22"/>
                <w:szCs w:val="22"/>
              </w:rPr>
              <w:t>,</w:t>
            </w:r>
            <w:r w:rsidR="00BF0E67" w:rsidRPr="00BF0E67">
              <w:rPr>
                <w:rFonts w:ascii="Angsana New" w:hAnsi="Angsana New"/>
                <w:sz w:val="22"/>
                <w:szCs w:val="22"/>
              </w:rPr>
              <w:t>294</w:t>
            </w:r>
            <w:r w:rsidRPr="00BF0E67">
              <w:rPr>
                <w:rFonts w:ascii="Angsana New" w:hAnsi="Angsana New"/>
                <w:sz w:val="22"/>
                <w:szCs w:val="22"/>
              </w:rPr>
              <w:t>)</w:t>
            </w:r>
          </w:p>
        </w:tc>
        <w:tc>
          <w:tcPr>
            <w:tcW w:w="180" w:type="dxa"/>
          </w:tcPr>
          <w:p w14:paraId="7DEC0C9C" w14:textId="77777777" w:rsidR="004F7BB8" w:rsidRPr="00BF0E67" w:rsidRDefault="004F7BB8" w:rsidP="004F7BB8">
            <w:pPr>
              <w:tabs>
                <w:tab w:val="left" w:pos="284"/>
                <w:tab w:val="left" w:pos="851"/>
                <w:tab w:val="left" w:pos="1418"/>
                <w:tab w:val="left" w:pos="1985"/>
              </w:tabs>
              <w:spacing w:line="360" w:lineRule="exact"/>
              <w:ind w:right="77"/>
              <w:jc w:val="right"/>
              <w:rPr>
                <w:rFonts w:ascii="Angsana New" w:hAnsi="Angsana New"/>
                <w:sz w:val="22"/>
                <w:szCs w:val="22"/>
              </w:rPr>
            </w:pPr>
          </w:p>
        </w:tc>
        <w:tc>
          <w:tcPr>
            <w:tcW w:w="1052" w:type="dxa"/>
            <w:tcBorders>
              <w:bottom w:val="single" w:sz="6" w:space="0" w:color="auto"/>
            </w:tcBorders>
          </w:tcPr>
          <w:p w14:paraId="63ACB275" w14:textId="157ABD5E" w:rsidR="004F7BB8" w:rsidRPr="00BF0E67" w:rsidRDefault="004F7BB8" w:rsidP="004F7BB8">
            <w:pPr>
              <w:tabs>
                <w:tab w:val="left" w:pos="284"/>
                <w:tab w:val="left" w:pos="1418"/>
                <w:tab w:val="left" w:pos="1985"/>
              </w:tabs>
              <w:spacing w:line="360" w:lineRule="exact"/>
              <w:jc w:val="right"/>
              <w:rPr>
                <w:rFonts w:ascii="Angsana New" w:hAnsi="Angsana New"/>
                <w:sz w:val="22"/>
                <w:szCs w:val="22"/>
              </w:rPr>
            </w:pPr>
            <w:r w:rsidRPr="00BF0E67">
              <w:rPr>
                <w:rFonts w:ascii="Angsana New" w:hAnsi="Angsana New"/>
                <w:sz w:val="22"/>
                <w:szCs w:val="22"/>
              </w:rPr>
              <w:t>210,729</w:t>
            </w:r>
          </w:p>
        </w:tc>
        <w:tc>
          <w:tcPr>
            <w:tcW w:w="132" w:type="dxa"/>
          </w:tcPr>
          <w:p w14:paraId="73472C8F" w14:textId="77777777" w:rsidR="004F7BB8" w:rsidRPr="00BF0E67" w:rsidRDefault="004F7BB8" w:rsidP="004F7BB8">
            <w:pPr>
              <w:tabs>
                <w:tab w:val="left" w:pos="284"/>
                <w:tab w:val="left" w:pos="851"/>
                <w:tab w:val="left" w:pos="1418"/>
                <w:tab w:val="left" w:pos="1985"/>
              </w:tabs>
              <w:spacing w:line="360" w:lineRule="exact"/>
              <w:ind w:right="77"/>
              <w:jc w:val="right"/>
              <w:rPr>
                <w:rFonts w:ascii="Angsana New" w:hAnsi="Angsana New"/>
                <w:sz w:val="22"/>
                <w:szCs w:val="22"/>
              </w:rPr>
            </w:pPr>
          </w:p>
        </w:tc>
        <w:tc>
          <w:tcPr>
            <w:tcW w:w="1123" w:type="dxa"/>
            <w:tcBorders>
              <w:bottom w:val="single" w:sz="6" w:space="0" w:color="auto"/>
            </w:tcBorders>
          </w:tcPr>
          <w:p w14:paraId="0C856609" w14:textId="2A16350A" w:rsidR="004F7BB8" w:rsidRPr="00BF0E67" w:rsidRDefault="00E71AC7" w:rsidP="004F7BB8">
            <w:pPr>
              <w:tabs>
                <w:tab w:val="left" w:pos="284"/>
                <w:tab w:val="left" w:pos="1418"/>
                <w:tab w:val="left" w:pos="1985"/>
              </w:tabs>
              <w:spacing w:line="360" w:lineRule="exact"/>
              <w:jc w:val="right"/>
              <w:rPr>
                <w:rFonts w:ascii="Angsana New" w:hAnsi="Angsana New"/>
                <w:sz w:val="22"/>
                <w:szCs w:val="22"/>
              </w:rPr>
            </w:pPr>
            <w:r>
              <w:rPr>
                <w:rFonts w:ascii="Angsana New" w:hAnsi="Angsana New"/>
                <w:sz w:val="22"/>
                <w:szCs w:val="22"/>
              </w:rPr>
              <w:t>869,386</w:t>
            </w:r>
          </w:p>
        </w:tc>
      </w:tr>
      <w:tr w:rsidR="004F7BB8" w:rsidRPr="00BF0E67" w14:paraId="780BD072" w14:textId="77777777" w:rsidTr="00304B61">
        <w:tc>
          <w:tcPr>
            <w:tcW w:w="2693" w:type="dxa"/>
          </w:tcPr>
          <w:p w14:paraId="6EEBF082" w14:textId="77777777" w:rsidR="004F7BB8" w:rsidRPr="00BF0E67" w:rsidRDefault="004F7BB8" w:rsidP="004F7BB8">
            <w:pPr>
              <w:tabs>
                <w:tab w:val="left" w:pos="284"/>
                <w:tab w:val="left" w:pos="851"/>
                <w:tab w:val="left" w:pos="1418"/>
                <w:tab w:val="left" w:pos="1985"/>
              </w:tabs>
              <w:spacing w:line="360" w:lineRule="exact"/>
              <w:rPr>
                <w:rFonts w:ascii="Angsana New" w:hAnsi="Angsana New"/>
                <w:sz w:val="22"/>
                <w:szCs w:val="22"/>
                <w:cs/>
              </w:rPr>
            </w:pPr>
            <w:r w:rsidRPr="00BF0E67">
              <w:rPr>
                <w:rFonts w:ascii="Angsana New" w:hAnsi="Angsana New"/>
                <w:sz w:val="22"/>
                <w:szCs w:val="22"/>
              </w:rPr>
              <w:tab/>
              <w:t>Total</w:t>
            </w:r>
          </w:p>
        </w:tc>
        <w:tc>
          <w:tcPr>
            <w:tcW w:w="1071" w:type="dxa"/>
            <w:tcBorders>
              <w:top w:val="single" w:sz="6" w:space="0" w:color="auto"/>
              <w:bottom w:val="single" w:sz="6" w:space="0" w:color="auto"/>
            </w:tcBorders>
          </w:tcPr>
          <w:p w14:paraId="6C768B5B" w14:textId="7D2EB2F0" w:rsidR="004F7BB8" w:rsidRPr="00BF0E67" w:rsidRDefault="004F7BB8" w:rsidP="004F7BB8">
            <w:pPr>
              <w:tabs>
                <w:tab w:val="left" w:pos="284"/>
                <w:tab w:val="left" w:pos="1418"/>
                <w:tab w:val="left" w:pos="1985"/>
              </w:tabs>
              <w:spacing w:line="360" w:lineRule="exact"/>
              <w:jc w:val="right"/>
              <w:rPr>
                <w:rFonts w:ascii="Angsana New" w:hAnsi="Angsana New"/>
                <w:sz w:val="22"/>
                <w:szCs w:val="22"/>
              </w:rPr>
            </w:pPr>
            <w:r w:rsidRPr="00BF0E67">
              <w:rPr>
                <w:rFonts w:ascii="Angsana New" w:hAnsi="Angsana New"/>
                <w:sz w:val="22"/>
                <w:szCs w:val="22"/>
              </w:rPr>
              <w:t>1,480,629</w:t>
            </w:r>
          </w:p>
        </w:tc>
        <w:tc>
          <w:tcPr>
            <w:tcW w:w="180" w:type="dxa"/>
          </w:tcPr>
          <w:p w14:paraId="1ACD2410" w14:textId="77777777" w:rsidR="004F7BB8" w:rsidRPr="00BF0E67" w:rsidRDefault="004F7BB8" w:rsidP="004F7BB8">
            <w:pPr>
              <w:tabs>
                <w:tab w:val="left" w:pos="284"/>
                <w:tab w:val="left" w:pos="851"/>
                <w:tab w:val="left" w:pos="1418"/>
                <w:tab w:val="left" w:pos="1985"/>
              </w:tabs>
              <w:spacing w:line="360" w:lineRule="exact"/>
              <w:ind w:right="57"/>
              <w:jc w:val="right"/>
              <w:rPr>
                <w:rFonts w:ascii="Angsana New" w:hAnsi="Angsana New"/>
                <w:sz w:val="22"/>
                <w:szCs w:val="22"/>
              </w:rPr>
            </w:pPr>
          </w:p>
        </w:tc>
        <w:tc>
          <w:tcPr>
            <w:tcW w:w="982" w:type="dxa"/>
            <w:tcBorders>
              <w:top w:val="single" w:sz="6" w:space="0" w:color="auto"/>
              <w:bottom w:val="single" w:sz="6" w:space="0" w:color="auto"/>
            </w:tcBorders>
          </w:tcPr>
          <w:p w14:paraId="4AED32FC" w14:textId="5171B5D4" w:rsidR="004F7BB8" w:rsidRPr="00BF0E67" w:rsidRDefault="00BF0E67" w:rsidP="004F7BB8">
            <w:pPr>
              <w:tabs>
                <w:tab w:val="left" w:pos="284"/>
                <w:tab w:val="left" w:pos="1418"/>
                <w:tab w:val="left" w:pos="1985"/>
              </w:tabs>
              <w:spacing w:line="360" w:lineRule="exact"/>
              <w:jc w:val="right"/>
              <w:rPr>
                <w:rFonts w:ascii="Angsana New" w:hAnsi="Angsana New"/>
                <w:sz w:val="22"/>
                <w:szCs w:val="22"/>
              </w:rPr>
            </w:pPr>
            <w:r w:rsidRPr="00BF0E67">
              <w:rPr>
                <w:rFonts w:ascii="Angsana New" w:hAnsi="Angsana New"/>
                <w:sz w:val="22"/>
                <w:szCs w:val="22"/>
              </w:rPr>
              <w:t>1</w:t>
            </w:r>
            <w:r w:rsidR="004F7BB8" w:rsidRPr="00BF0E67">
              <w:rPr>
                <w:rFonts w:ascii="Angsana New" w:hAnsi="Angsana New"/>
                <w:sz w:val="22"/>
                <w:szCs w:val="22"/>
              </w:rPr>
              <w:t>1,8</w:t>
            </w:r>
            <w:r w:rsidRPr="00BF0E67">
              <w:rPr>
                <w:rFonts w:ascii="Angsana New" w:hAnsi="Angsana New"/>
                <w:sz w:val="22"/>
                <w:szCs w:val="22"/>
              </w:rPr>
              <w:t>15</w:t>
            </w:r>
          </w:p>
        </w:tc>
        <w:tc>
          <w:tcPr>
            <w:tcW w:w="180" w:type="dxa"/>
          </w:tcPr>
          <w:p w14:paraId="08C9B7BB" w14:textId="77777777" w:rsidR="004F7BB8" w:rsidRPr="00BF0E67" w:rsidRDefault="004F7BB8" w:rsidP="004F7BB8">
            <w:pPr>
              <w:tabs>
                <w:tab w:val="left" w:pos="284"/>
                <w:tab w:val="left" w:pos="851"/>
                <w:tab w:val="left" w:pos="1418"/>
                <w:tab w:val="left" w:pos="1985"/>
              </w:tabs>
              <w:spacing w:line="360" w:lineRule="exact"/>
              <w:ind w:right="77"/>
              <w:jc w:val="right"/>
              <w:rPr>
                <w:rFonts w:ascii="Angsana New" w:hAnsi="Angsana New"/>
                <w:sz w:val="22"/>
                <w:szCs w:val="22"/>
              </w:rPr>
            </w:pPr>
          </w:p>
        </w:tc>
        <w:tc>
          <w:tcPr>
            <w:tcW w:w="893" w:type="dxa"/>
            <w:tcBorders>
              <w:top w:val="single" w:sz="6" w:space="0" w:color="auto"/>
              <w:bottom w:val="single" w:sz="6" w:space="0" w:color="auto"/>
            </w:tcBorders>
          </w:tcPr>
          <w:p w14:paraId="3D9A2DAB" w14:textId="237BC1EB" w:rsidR="004F7BB8" w:rsidRPr="00BF0E67" w:rsidRDefault="004F7BB8" w:rsidP="004F7BB8">
            <w:pPr>
              <w:tabs>
                <w:tab w:val="left" w:pos="284"/>
                <w:tab w:val="left" w:pos="1418"/>
                <w:tab w:val="left" w:pos="1985"/>
              </w:tabs>
              <w:spacing w:line="360" w:lineRule="exact"/>
              <w:ind w:right="-57"/>
              <w:jc w:val="right"/>
              <w:rPr>
                <w:rFonts w:ascii="Angsana New" w:hAnsi="Angsana New"/>
                <w:sz w:val="22"/>
                <w:szCs w:val="22"/>
              </w:rPr>
            </w:pPr>
            <w:r w:rsidRPr="00BF0E67">
              <w:rPr>
                <w:rFonts w:ascii="Angsana New" w:hAnsi="Angsana New"/>
                <w:sz w:val="22"/>
                <w:szCs w:val="22"/>
              </w:rPr>
              <w:t>(</w:t>
            </w:r>
            <w:r w:rsidR="00BF0E67" w:rsidRPr="00BF0E67">
              <w:rPr>
                <w:rFonts w:ascii="Angsana New" w:hAnsi="Angsana New"/>
                <w:sz w:val="22"/>
                <w:szCs w:val="22"/>
              </w:rPr>
              <w:t>238</w:t>
            </w:r>
            <w:r w:rsidRPr="00BF0E67">
              <w:rPr>
                <w:rFonts w:ascii="Angsana New" w:hAnsi="Angsana New"/>
                <w:sz w:val="22"/>
                <w:szCs w:val="22"/>
              </w:rPr>
              <w:t>,</w:t>
            </w:r>
            <w:r w:rsidR="00BF0E67" w:rsidRPr="00BF0E67">
              <w:rPr>
                <w:rFonts w:ascii="Angsana New" w:hAnsi="Angsana New"/>
                <w:sz w:val="22"/>
                <w:szCs w:val="22"/>
              </w:rPr>
              <w:t>168</w:t>
            </w:r>
            <w:r w:rsidRPr="00BF0E67">
              <w:rPr>
                <w:rFonts w:ascii="Angsana New" w:hAnsi="Angsana New"/>
                <w:sz w:val="22"/>
                <w:szCs w:val="22"/>
              </w:rPr>
              <w:t>)</w:t>
            </w:r>
          </w:p>
        </w:tc>
        <w:tc>
          <w:tcPr>
            <w:tcW w:w="180" w:type="dxa"/>
          </w:tcPr>
          <w:p w14:paraId="5ED6BD74" w14:textId="77777777" w:rsidR="004F7BB8" w:rsidRPr="00BF0E67" w:rsidRDefault="004F7BB8" w:rsidP="004F7BB8">
            <w:pPr>
              <w:tabs>
                <w:tab w:val="left" w:pos="284"/>
                <w:tab w:val="left" w:pos="851"/>
                <w:tab w:val="left" w:pos="1418"/>
                <w:tab w:val="left" w:pos="1985"/>
              </w:tabs>
              <w:spacing w:line="360" w:lineRule="exact"/>
              <w:ind w:right="77"/>
              <w:jc w:val="right"/>
              <w:rPr>
                <w:rFonts w:ascii="Angsana New" w:hAnsi="Angsana New"/>
                <w:sz w:val="22"/>
                <w:szCs w:val="22"/>
              </w:rPr>
            </w:pPr>
          </w:p>
        </w:tc>
        <w:tc>
          <w:tcPr>
            <w:tcW w:w="1052" w:type="dxa"/>
            <w:tcBorders>
              <w:top w:val="single" w:sz="6" w:space="0" w:color="auto"/>
              <w:bottom w:val="single" w:sz="6" w:space="0" w:color="auto"/>
            </w:tcBorders>
          </w:tcPr>
          <w:p w14:paraId="6F2EFE27" w14:textId="3C285C5B" w:rsidR="004F7BB8" w:rsidRPr="00BF0E67" w:rsidRDefault="004F7BB8" w:rsidP="004F7BB8">
            <w:pPr>
              <w:tabs>
                <w:tab w:val="left" w:pos="284"/>
                <w:tab w:val="left" w:pos="1418"/>
                <w:tab w:val="left" w:pos="1985"/>
              </w:tabs>
              <w:spacing w:line="360" w:lineRule="exact"/>
              <w:jc w:val="right"/>
              <w:rPr>
                <w:rFonts w:ascii="Angsana New" w:hAnsi="Angsana New"/>
                <w:sz w:val="22"/>
                <w:szCs w:val="22"/>
              </w:rPr>
            </w:pPr>
            <w:r w:rsidRPr="00BF0E67">
              <w:rPr>
                <w:rFonts w:ascii="Angsana New" w:hAnsi="Angsana New"/>
                <w:sz w:val="22"/>
                <w:szCs w:val="22"/>
              </w:rPr>
              <w:t>210,729</w:t>
            </w:r>
          </w:p>
        </w:tc>
        <w:tc>
          <w:tcPr>
            <w:tcW w:w="132" w:type="dxa"/>
          </w:tcPr>
          <w:p w14:paraId="78D91766" w14:textId="77777777" w:rsidR="004F7BB8" w:rsidRPr="00BF0E67" w:rsidRDefault="004F7BB8" w:rsidP="004F7BB8">
            <w:pPr>
              <w:tabs>
                <w:tab w:val="left" w:pos="284"/>
                <w:tab w:val="left" w:pos="851"/>
                <w:tab w:val="left" w:pos="1418"/>
                <w:tab w:val="left" w:pos="1985"/>
              </w:tabs>
              <w:spacing w:line="360" w:lineRule="exact"/>
              <w:ind w:right="77"/>
              <w:jc w:val="right"/>
              <w:rPr>
                <w:rFonts w:ascii="Angsana New" w:hAnsi="Angsana New"/>
                <w:sz w:val="22"/>
                <w:szCs w:val="22"/>
              </w:rPr>
            </w:pPr>
          </w:p>
        </w:tc>
        <w:tc>
          <w:tcPr>
            <w:tcW w:w="1123" w:type="dxa"/>
            <w:tcBorders>
              <w:top w:val="single" w:sz="6" w:space="0" w:color="auto"/>
              <w:bottom w:val="single" w:sz="6" w:space="0" w:color="auto"/>
            </w:tcBorders>
          </w:tcPr>
          <w:p w14:paraId="3B63A05D" w14:textId="5FAF83DB" w:rsidR="004F7BB8" w:rsidRPr="00BF0E67" w:rsidRDefault="00E71AC7" w:rsidP="004F7BB8">
            <w:pPr>
              <w:tabs>
                <w:tab w:val="left" w:pos="284"/>
                <w:tab w:val="left" w:pos="1418"/>
                <w:tab w:val="left" w:pos="1985"/>
              </w:tabs>
              <w:spacing w:line="360" w:lineRule="exact"/>
              <w:jc w:val="right"/>
              <w:rPr>
                <w:rFonts w:ascii="Angsana New" w:hAnsi="Angsana New"/>
                <w:sz w:val="22"/>
                <w:szCs w:val="22"/>
              </w:rPr>
            </w:pPr>
            <w:r>
              <w:rPr>
                <w:rFonts w:ascii="Angsana New" w:hAnsi="Angsana New"/>
                <w:sz w:val="22"/>
                <w:szCs w:val="22"/>
              </w:rPr>
              <w:t>1,465,005</w:t>
            </w:r>
          </w:p>
        </w:tc>
      </w:tr>
      <w:tr w:rsidR="00304B61" w:rsidRPr="00BF0E67" w14:paraId="2EC28BD4" w14:textId="77777777" w:rsidTr="00304B61">
        <w:tc>
          <w:tcPr>
            <w:tcW w:w="2693" w:type="dxa"/>
          </w:tcPr>
          <w:p w14:paraId="78489C3F" w14:textId="77777777" w:rsidR="00304B61" w:rsidRPr="00BF0E67" w:rsidRDefault="00304B61" w:rsidP="00304B61">
            <w:pPr>
              <w:tabs>
                <w:tab w:val="left" w:pos="284"/>
                <w:tab w:val="left" w:pos="851"/>
                <w:tab w:val="left" w:pos="1418"/>
                <w:tab w:val="left" w:pos="1985"/>
              </w:tabs>
              <w:spacing w:line="360" w:lineRule="exact"/>
              <w:rPr>
                <w:rFonts w:ascii="Angsana New" w:hAnsi="Angsana New"/>
                <w:sz w:val="22"/>
                <w:szCs w:val="22"/>
                <w:u w:val="single"/>
              </w:rPr>
            </w:pPr>
            <w:r w:rsidRPr="00BF0E67">
              <w:rPr>
                <w:rFonts w:ascii="Angsana New" w:hAnsi="Angsana New"/>
                <w:sz w:val="22"/>
                <w:szCs w:val="22"/>
                <w:u w:val="single"/>
              </w:rPr>
              <w:t>Accumulated depreciation and impairment</w:t>
            </w:r>
            <w:r w:rsidRPr="00BF0E67">
              <w:rPr>
                <w:rFonts w:ascii="Angsana New" w:hAnsi="Angsana New" w:hint="cs"/>
                <w:sz w:val="22"/>
                <w:szCs w:val="22"/>
                <w:u w:val="single"/>
              </w:rPr>
              <w:t xml:space="preserve"> </w:t>
            </w:r>
          </w:p>
        </w:tc>
        <w:tc>
          <w:tcPr>
            <w:tcW w:w="1071" w:type="dxa"/>
            <w:tcBorders>
              <w:top w:val="single" w:sz="6" w:space="0" w:color="auto"/>
            </w:tcBorders>
          </w:tcPr>
          <w:p w14:paraId="149F2064" w14:textId="77777777" w:rsidR="00304B61" w:rsidRPr="00BF0E67" w:rsidRDefault="00304B61" w:rsidP="00304B61">
            <w:pPr>
              <w:tabs>
                <w:tab w:val="left" w:pos="284"/>
                <w:tab w:val="left" w:pos="851"/>
                <w:tab w:val="left" w:pos="1418"/>
                <w:tab w:val="left" w:pos="1985"/>
              </w:tabs>
              <w:spacing w:line="360" w:lineRule="exact"/>
              <w:ind w:right="57"/>
              <w:jc w:val="right"/>
              <w:rPr>
                <w:rFonts w:ascii="Angsana New" w:hAnsi="Angsana New"/>
                <w:sz w:val="22"/>
                <w:szCs w:val="22"/>
              </w:rPr>
            </w:pPr>
          </w:p>
        </w:tc>
        <w:tc>
          <w:tcPr>
            <w:tcW w:w="180" w:type="dxa"/>
          </w:tcPr>
          <w:p w14:paraId="37AA476A" w14:textId="77777777" w:rsidR="00304B61" w:rsidRPr="00BF0E67" w:rsidRDefault="00304B61" w:rsidP="00304B61">
            <w:pPr>
              <w:tabs>
                <w:tab w:val="left" w:pos="284"/>
                <w:tab w:val="left" w:pos="851"/>
                <w:tab w:val="left" w:pos="1418"/>
                <w:tab w:val="left" w:pos="1985"/>
              </w:tabs>
              <w:spacing w:line="360" w:lineRule="exact"/>
              <w:ind w:right="57"/>
              <w:jc w:val="right"/>
              <w:rPr>
                <w:rFonts w:ascii="Angsana New" w:hAnsi="Angsana New"/>
                <w:sz w:val="22"/>
                <w:szCs w:val="22"/>
              </w:rPr>
            </w:pPr>
          </w:p>
        </w:tc>
        <w:tc>
          <w:tcPr>
            <w:tcW w:w="982" w:type="dxa"/>
            <w:tcBorders>
              <w:top w:val="single" w:sz="6" w:space="0" w:color="auto"/>
            </w:tcBorders>
          </w:tcPr>
          <w:p w14:paraId="1A8271FF" w14:textId="77777777" w:rsidR="00304B61" w:rsidRPr="00BF0E67" w:rsidRDefault="00304B61" w:rsidP="00304B61">
            <w:pPr>
              <w:tabs>
                <w:tab w:val="left" w:pos="284"/>
                <w:tab w:val="left" w:pos="851"/>
                <w:tab w:val="left" w:pos="1985"/>
              </w:tabs>
              <w:spacing w:line="360" w:lineRule="exact"/>
              <w:ind w:right="342"/>
              <w:jc w:val="right"/>
              <w:rPr>
                <w:rFonts w:ascii="Angsana New" w:hAnsi="Angsana New"/>
                <w:sz w:val="22"/>
                <w:szCs w:val="22"/>
              </w:rPr>
            </w:pPr>
          </w:p>
        </w:tc>
        <w:tc>
          <w:tcPr>
            <w:tcW w:w="180" w:type="dxa"/>
          </w:tcPr>
          <w:p w14:paraId="195BF7DD" w14:textId="77777777" w:rsidR="00304B61" w:rsidRPr="00BF0E67" w:rsidRDefault="00304B61" w:rsidP="00304B61">
            <w:pPr>
              <w:tabs>
                <w:tab w:val="left" w:pos="284"/>
                <w:tab w:val="left" w:pos="851"/>
                <w:tab w:val="left" w:pos="1418"/>
                <w:tab w:val="left" w:pos="1985"/>
              </w:tabs>
              <w:spacing w:line="360" w:lineRule="exact"/>
              <w:ind w:right="57"/>
              <w:jc w:val="right"/>
              <w:rPr>
                <w:rFonts w:ascii="Angsana New" w:hAnsi="Angsana New"/>
                <w:sz w:val="22"/>
                <w:szCs w:val="22"/>
              </w:rPr>
            </w:pPr>
          </w:p>
        </w:tc>
        <w:tc>
          <w:tcPr>
            <w:tcW w:w="893" w:type="dxa"/>
            <w:tcBorders>
              <w:top w:val="single" w:sz="6" w:space="0" w:color="auto"/>
            </w:tcBorders>
          </w:tcPr>
          <w:p w14:paraId="7840A3E9" w14:textId="77777777" w:rsidR="00304B61" w:rsidRPr="00BF0E67" w:rsidRDefault="00304B61" w:rsidP="00304B61">
            <w:pPr>
              <w:tabs>
                <w:tab w:val="left" w:pos="284"/>
                <w:tab w:val="left" w:pos="851"/>
                <w:tab w:val="left" w:pos="1985"/>
              </w:tabs>
              <w:spacing w:line="360" w:lineRule="exact"/>
              <w:ind w:right="342"/>
              <w:jc w:val="right"/>
              <w:rPr>
                <w:rFonts w:ascii="Angsana New" w:hAnsi="Angsana New"/>
                <w:sz w:val="22"/>
                <w:szCs w:val="22"/>
              </w:rPr>
            </w:pPr>
          </w:p>
        </w:tc>
        <w:tc>
          <w:tcPr>
            <w:tcW w:w="180" w:type="dxa"/>
          </w:tcPr>
          <w:p w14:paraId="62DD1E8C" w14:textId="77777777" w:rsidR="00304B61" w:rsidRPr="00BF0E67" w:rsidRDefault="00304B61" w:rsidP="00304B61">
            <w:pPr>
              <w:tabs>
                <w:tab w:val="left" w:pos="284"/>
                <w:tab w:val="left" w:pos="851"/>
                <w:tab w:val="left" w:pos="1418"/>
                <w:tab w:val="left" w:pos="1985"/>
              </w:tabs>
              <w:spacing w:line="360" w:lineRule="exact"/>
              <w:ind w:right="57"/>
              <w:jc w:val="right"/>
              <w:rPr>
                <w:rFonts w:ascii="Angsana New" w:hAnsi="Angsana New"/>
                <w:sz w:val="22"/>
                <w:szCs w:val="22"/>
              </w:rPr>
            </w:pPr>
          </w:p>
        </w:tc>
        <w:tc>
          <w:tcPr>
            <w:tcW w:w="1052" w:type="dxa"/>
            <w:tcBorders>
              <w:top w:val="single" w:sz="6" w:space="0" w:color="auto"/>
            </w:tcBorders>
          </w:tcPr>
          <w:p w14:paraId="57E9D945" w14:textId="77777777" w:rsidR="00304B61" w:rsidRPr="00BF0E67" w:rsidRDefault="00304B61" w:rsidP="00304B61">
            <w:pPr>
              <w:tabs>
                <w:tab w:val="left" w:pos="284"/>
                <w:tab w:val="left" w:pos="851"/>
                <w:tab w:val="left" w:pos="1985"/>
              </w:tabs>
              <w:spacing w:line="360" w:lineRule="exact"/>
              <w:ind w:right="170"/>
              <w:jc w:val="right"/>
              <w:rPr>
                <w:rFonts w:ascii="Angsana New" w:hAnsi="Angsana New"/>
                <w:sz w:val="22"/>
                <w:szCs w:val="22"/>
              </w:rPr>
            </w:pPr>
          </w:p>
        </w:tc>
        <w:tc>
          <w:tcPr>
            <w:tcW w:w="132" w:type="dxa"/>
          </w:tcPr>
          <w:p w14:paraId="414101EF" w14:textId="77777777" w:rsidR="00304B61" w:rsidRPr="00BF0E67" w:rsidRDefault="00304B61" w:rsidP="00304B61">
            <w:pPr>
              <w:tabs>
                <w:tab w:val="left" w:pos="284"/>
                <w:tab w:val="left" w:pos="851"/>
                <w:tab w:val="left" w:pos="1418"/>
                <w:tab w:val="left" w:pos="1985"/>
              </w:tabs>
              <w:spacing w:line="360" w:lineRule="exact"/>
              <w:ind w:right="57"/>
              <w:jc w:val="right"/>
              <w:rPr>
                <w:rFonts w:ascii="Angsana New" w:hAnsi="Angsana New"/>
                <w:sz w:val="22"/>
                <w:szCs w:val="22"/>
              </w:rPr>
            </w:pPr>
          </w:p>
        </w:tc>
        <w:tc>
          <w:tcPr>
            <w:tcW w:w="1123" w:type="dxa"/>
            <w:tcBorders>
              <w:top w:val="single" w:sz="6" w:space="0" w:color="auto"/>
            </w:tcBorders>
          </w:tcPr>
          <w:p w14:paraId="75F40DCE" w14:textId="77777777" w:rsidR="00304B61" w:rsidRPr="00BF0E67" w:rsidRDefault="00304B61" w:rsidP="00304B61">
            <w:pPr>
              <w:tabs>
                <w:tab w:val="left" w:pos="284"/>
                <w:tab w:val="left" w:pos="851"/>
                <w:tab w:val="left" w:pos="1418"/>
                <w:tab w:val="left" w:pos="1985"/>
              </w:tabs>
              <w:spacing w:line="360" w:lineRule="exact"/>
              <w:ind w:right="57"/>
              <w:jc w:val="right"/>
              <w:rPr>
                <w:rFonts w:ascii="Angsana New" w:hAnsi="Angsana New"/>
                <w:sz w:val="22"/>
                <w:szCs w:val="22"/>
              </w:rPr>
            </w:pPr>
          </w:p>
        </w:tc>
      </w:tr>
      <w:tr w:rsidR="004F7BB8" w:rsidRPr="00BF0E67" w14:paraId="0C688218" w14:textId="77777777" w:rsidTr="00304B61">
        <w:tc>
          <w:tcPr>
            <w:tcW w:w="2693" w:type="dxa"/>
          </w:tcPr>
          <w:p w14:paraId="1AAC06AD" w14:textId="00D09F48" w:rsidR="004F7BB8" w:rsidRPr="00BF0E67" w:rsidRDefault="004F7BB8" w:rsidP="004F7BB8">
            <w:pPr>
              <w:tabs>
                <w:tab w:val="left" w:pos="284"/>
                <w:tab w:val="left" w:pos="851"/>
                <w:tab w:val="left" w:pos="1418"/>
                <w:tab w:val="left" w:pos="1985"/>
              </w:tabs>
              <w:spacing w:line="360" w:lineRule="exact"/>
              <w:rPr>
                <w:rFonts w:ascii="Angsana New" w:hAnsi="Angsana New"/>
                <w:sz w:val="22"/>
                <w:szCs w:val="22"/>
                <w:u w:val="single"/>
              </w:rPr>
            </w:pPr>
            <w:r w:rsidRPr="00BF0E67">
              <w:rPr>
                <w:rFonts w:ascii="Angsana New" w:hAnsi="Angsana New"/>
                <w:sz w:val="22"/>
                <w:szCs w:val="22"/>
              </w:rPr>
              <w:t xml:space="preserve">  Land</w:t>
            </w:r>
          </w:p>
        </w:tc>
        <w:tc>
          <w:tcPr>
            <w:tcW w:w="1071" w:type="dxa"/>
          </w:tcPr>
          <w:p w14:paraId="5488D537" w14:textId="431E2102" w:rsidR="004F7BB8" w:rsidRPr="00BF0E67" w:rsidRDefault="004F7BB8" w:rsidP="004F7BB8">
            <w:pPr>
              <w:tabs>
                <w:tab w:val="left" w:pos="284"/>
                <w:tab w:val="left" w:pos="1418"/>
                <w:tab w:val="left" w:pos="1985"/>
              </w:tabs>
              <w:spacing w:line="360" w:lineRule="exact"/>
              <w:ind w:right="-57"/>
              <w:jc w:val="right"/>
              <w:rPr>
                <w:rFonts w:ascii="Angsana New" w:hAnsi="Angsana New"/>
                <w:sz w:val="22"/>
                <w:szCs w:val="22"/>
              </w:rPr>
            </w:pPr>
            <w:r w:rsidRPr="00BF0E67">
              <w:rPr>
                <w:rFonts w:ascii="Angsana New" w:hAnsi="Angsana New"/>
                <w:sz w:val="22"/>
                <w:szCs w:val="22"/>
              </w:rPr>
              <w:t>(5,557)</w:t>
            </w:r>
          </w:p>
        </w:tc>
        <w:tc>
          <w:tcPr>
            <w:tcW w:w="180" w:type="dxa"/>
          </w:tcPr>
          <w:p w14:paraId="20688BEE" w14:textId="77777777" w:rsidR="004F7BB8" w:rsidRPr="00BF0E67" w:rsidRDefault="004F7BB8" w:rsidP="004F7BB8">
            <w:pPr>
              <w:tabs>
                <w:tab w:val="left" w:pos="284"/>
                <w:tab w:val="left" w:pos="851"/>
                <w:tab w:val="left" w:pos="1418"/>
                <w:tab w:val="left" w:pos="1985"/>
              </w:tabs>
              <w:spacing w:line="360" w:lineRule="exact"/>
              <w:ind w:right="57"/>
              <w:jc w:val="right"/>
              <w:rPr>
                <w:rFonts w:ascii="Angsana New" w:hAnsi="Angsana New"/>
                <w:sz w:val="22"/>
                <w:szCs w:val="22"/>
              </w:rPr>
            </w:pPr>
          </w:p>
        </w:tc>
        <w:tc>
          <w:tcPr>
            <w:tcW w:w="982" w:type="dxa"/>
          </w:tcPr>
          <w:p w14:paraId="65CCE0FB" w14:textId="3DF4A990" w:rsidR="004F7BB8" w:rsidRPr="00BF0E67" w:rsidRDefault="004F7BB8" w:rsidP="004F7BB8">
            <w:pPr>
              <w:tabs>
                <w:tab w:val="left" w:pos="851"/>
                <w:tab w:val="left" w:pos="1985"/>
              </w:tabs>
              <w:spacing w:line="360" w:lineRule="exact"/>
              <w:ind w:right="170"/>
              <w:jc w:val="right"/>
              <w:rPr>
                <w:rFonts w:ascii="Angsana New" w:hAnsi="Angsana New"/>
                <w:sz w:val="22"/>
                <w:szCs w:val="22"/>
              </w:rPr>
            </w:pPr>
            <w:r w:rsidRPr="00BF0E67">
              <w:rPr>
                <w:rFonts w:ascii="Angsana New" w:hAnsi="Angsana New"/>
                <w:sz w:val="22"/>
                <w:szCs w:val="22"/>
              </w:rPr>
              <w:t xml:space="preserve">                -</w:t>
            </w:r>
          </w:p>
        </w:tc>
        <w:tc>
          <w:tcPr>
            <w:tcW w:w="180" w:type="dxa"/>
          </w:tcPr>
          <w:p w14:paraId="7FDFEDDF" w14:textId="77777777" w:rsidR="004F7BB8" w:rsidRPr="00BF0E67" w:rsidRDefault="004F7BB8" w:rsidP="004F7BB8">
            <w:pPr>
              <w:tabs>
                <w:tab w:val="left" w:pos="284"/>
                <w:tab w:val="left" w:pos="851"/>
                <w:tab w:val="left" w:pos="1418"/>
                <w:tab w:val="left" w:pos="1985"/>
              </w:tabs>
              <w:spacing w:line="360" w:lineRule="exact"/>
              <w:ind w:right="57"/>
              <w:jc w:val="right"/>
              <w:rPr>
                <w:rFonts w:ascii="Angsana New" w:hAnsi="Angsana New"/>
                <w:sz w:val="22"/>
                <w:szCs w:val="22"/>
              </w:rPr>
            </w:pPr>
          </w:p>
        </w:tc>
        <w:tc>
          <w:tcPr>
            <w:tcW w:w="893" w:type="dxa"/>
          </w:tcPr>
          <w:p w14:paraId="4CB58B68" w14:textId="6E19C3CA" w:rsidR="004F7BB8" w:rsidRPr="00BF0E67" w:rsidRDefault="004F7BB8" w:rsidP="004F7BB8">
            <w:pPr>
              <w:tabs>
                <w:tab w:val="left" w:pos="851"/>
                <w:tab w:val="left" w:pos="1985"/>
              </w:tabs>
              <w:spacing w:line="360" w:lineRule="exact"/>
              <w:ind w:right="170"/>
              <w:jc w:val="right"/>
              <w:rPr>
                <w:rFonts w:ascii="Angsana New" w:hAnsi="Angsana New"/>
                <w:sz w:val="22"/>
                <w:szCs w:val="22"/>
              </w:rPr>
            </w:pPr>
            <w:r w:rsidRPr="00BF0E67">
              <w:rPr>
                <w:rFonts w:ascii="Angsana New" w:hAnsi="Angsana New"/>
                <w:sz w:val="22"/>
                <w:szCs w:val="22"/>
              </w:rPr>
              <w:t xml:space="preserve">               -</w:t>
            </w:r>
          </w:p>
        </w:tc>
        <w:tc>
          <w:tcPr>
            <w:tcW w:w="180" w:type="dxa"/>
          </w:tcPr>
          <w:p w14:paraId="6BB1F74F" w14:textId="77777777" w:rsidR="004F7BB8" w:rsidRPr="00BF0E67" w:rsidRDefault="004F7BB8" w:rsidP="004F7BB8">
            <w:pPr>
              <w:tabs>
                <w:tab w:val="left" w:pos="284"/>
                <w:tab w:val="left" w:pos="851"/>
                <w:tab w:val="left" w:pos="1418"/>
                <w:tab w:val="left" w:pos="1985"/>
              </w:tabs>
              <w:spacing w:line="360" w:lineRule="exact"/>
              <w:ind w:right="57"/>
              <w:jc w:val="right"/>
              <w:rPr>
                <w:rFonts w:ascii="Angsana New" w:hAnsi="Angsana New"/>
                <w:sz w:val="22"/>
                <w:szCs w:val="22"/>
              </w:rPr>
            </w:pPr>
          </w:p>
        </w:tc>
        <w:tc>
          <w:tcPr>
            <w:tcW w:w="1052" w:type="dxa"/>
          </w:tcPr>
          <w:p w14:paraId="25698C6F" w14:textId="3F092007" w:rsidR="004F7BB8" w:rsidRPr="00BF0E67" w:rsidRDefault="004F7BB8" w:rsidP="004D29B4">
            <w:pPr>
              <w:tabs>
                <w:tab w:val="left" w:pos="284"/>
                <w:tab w:val="left" w:pos="1985"/>
              </w:tabs>
              <w:spacing w:line="360" w:lineRule="exact"/>
              <w:ind w:left="-113" w:right="170"/>
              <w:jc w:val="right"/>
              <w:rPr>
                <w:rFonts w:ascii="Angsana New" w:hAnsi="Angsana New"/>
                <w:sz w:val="22"/>
                <w:szCs w:val="22"/>
              </w:rPr>
            </w:pPr>
            <w:r w:rsidRPr="00BF0E67">
              <w:rPr>
                <w:rFonts w:ascii="Angsana New" w:hAnsi="Angsana New"/>
                <w:sz w:val="22"/>
                <w:szCs w:val="22"/>
              </w:rPr>
              <w:t xml:space="preserve">                 -</w:t>
            </w:r>
          </w:p>
        </w:tc>
        <w:tc>
          <w:tcPr>
            <w:tcW w:w="132" w:type="dxa"/>
          </w:tcPr>
          <w:p w14:paraId="5D3D462E" w14:textId="77777777" w:rsidR="004F7BB8" w:rsidRPr="00BF0E67" w:rsidRDefault="004F7BB8" w:rsidP="004F7BB8">
            <w:pPr>
              <w:tabs>
                <w:tab w:val="left" w:pos="284"/>
                <w:tab w:val="left" w:pos="851"/>
                <w:tab w:val="left" w:pos="1418"/>
                <w:tab w:val="left" w:pos="1985"/>
              </w:tabs>
              <w:spacing w:line="360" w:lineRule="exact"/>
              <w:ind w:right="57"/>
              <w:jc w:val="right"/>
              <w:rPr>
                <w:rFonts w:ascii="Angsana New" w:hAnsi="Angsana New"/>
                <w:sz w:val="22"/>
                <w:szCs w:val="22"/>
              </w:rPr>
            </w:pPr>
          </w:p>
        </w:tc>
        <w:tc>
          <w:tcPr>
            <w:tcW w:w="1123" w:type="dxa"/>
          </w:tcPr>
          <w:p w14:paraId="12BA33F9" w14:textId="5C1E7C31" w:rsidR="004F7BB8" w:rsidRPr="00BF0E67" w:rsidRDefault="004F7BB8" w:rsidP="004F7BB8">
            <w:pPr>
              <w:tabs>
                <w:tab w:val="left" w:pos="284"/>
                <w:tab w:val="left" w:pos="1418"/>
                <w:tab w:val="left" w:pos="1985"/>
              </w:tabs>
              <w:spacing w:line="360" w:lineRule="exact"/>
              <w:ind w:right="-57"/>
              <w:jc w:val="right"/>
              <w:rPr>
                <w:rFonts w:ascii="Angsana New" w:hAnsi="Angsana New"/>
                <w:sz w:val="22"/>
                <w:szCs w:val="22"/>
              </w:rPr>
            </w:pPr>
            <w:r w:rsidRPr="00BF0E67">
              <w:rPr>
                <w:rFonts w:ascii="Angsana New" w:hAnsi="Angsana New"/>
                <w:sz w:val="22"/>
                <w:szCs w:val="22"/>
              </w:rPr>
              <w:t>(5,557)</w:t>
            </w:r>
          </w:p>
        </w:tc>
      </w:tr>
      <w:tr w:rsidR="004F7BB8" w:rsidRPr="00BF0E67" w14:paraId="33B96A15" w14:textId="77777777" w:rsidTr="00304B61">
        <w:tc>
          <w:tcPr>
            <w:tcW w:w="2693" w:type="dxa"/>
          </w:tcPr>
          <w:p w14:paraId="787AFE62" w14:textId="77777777" w:rsidR="004F7BB8" w:rsidRPr="00BF0E67" w:rsidRDefault="004F7BB8" w:rsidP="004F7BB8">
            <w:pPr>
              <w:tabs>
                <w:tab w:val="left" w:pos="284"/>
                <w:tab w:val="left" w:pos="851"/>
                <w:tab w:val="left" w:pos="1418"/>
                <w:tab w:val="left" w:pos="1985"/>
              </w:tabs>
              <w:spacing w:line="360" w:lineRule="exact"/>
              <w:rPr>
                <w:rFonts w:ascii="Angsana New" w:hAnsi="Angsana New"/>
                <w:sz w:val="22"/>
                <w:szCs w:val="22"/>
              </w:rPr>
            </w:pPr>
            <w:r w:rsidRPr="00BF0E67">
              <w:rPr>
                <w:rFonts w:ascii="Angsana New" w:hAnsi="Angsana New"/>
                <w:sz w:val="22"/>
                <w:szCs w:val="22"/>
              </w:rPr>
              <w:t xml:space="preserve">  Building, petrol station and oil storage</w:t>
            </w:r>
          </w:p>
        </w:tc>
        <w:tc>
          <w:tcPr>
            <w:tcW w:w="1071" w:type="dxa"/>
            <w:tcBorders>
              <w:bottom w:val="single" w:sz="6" w:space="0" w:color="auto"/>
            </w:tcBorders>
            <w:shd w:val="clear" w:color="auto" w:fill="auto"/>
          </w:tcPr>
          <w:p w14:paraId="217DE28D" w14:textId="74EDE830" w:rsidR="004F7BB8" w:rsidRPr="00BF0E67" w:rsidRDefault="004F7BB8" w:rsidP="004F7BB8">
            <w:pPr>
              <w:tabs>
                <w:tab w:val="left" w:pos="284"/>
                <w:tab w:val="left" w:pos="1418"/>
                <w:tab w:val="left" w:pos="1985"/>
              </w:tabs>
              <w:spacing w:line="360" w:lineRule="exact"/>
              <w:ind w:right="-57"/>
              <w:jc w:val="right"/>
              <w:rPr>
                <w:rFonts w:ascii="Angsana New" w:hAnsi="Angsana New"/>
                <w:sz w:val="22"/>
                <w:szCs w:val="22"/>
              </w:rPr>
            </w:pPr>
            <w:r w:rsidRPr="00BF0E67">
              <w:rPr>
                <w:rFonts w:ascii="Angsana New" w:hAnsi="Angsana New"/>
                <w:sz w:val="22"/>
                <w:szCs w:val="22"/>
              </w:rPr>
              <w:t xml:space="preserve">      (636,316)</w:t>
            </w:r>
          </w:p>
        </w:tc>
        <w:tc>
          <w:tcPr>
            <w:tcW w:w="180" w:type="dxa"/>
          </w:tcPr>
          <w:p w14:paraId="7568F2E4" w14:textId="77777777" w:rsidR="004F7BB8" w:rsidRPr="00BF0E67" w:rsidRDefault="004F7BB8" w:rsidP="004F7BB8">
            <w:pPr>
              <w:tabs>
                <w:tab w:val="left" w:pos="284"/>
                <w:tab w:val="left" w:pos="851"/>
                <w:tab w:val="left" w:pos="1418"/>
                <w:tab w:val="left" w:pos="1985"/>
              </w:tabs>
              <w:spacing w:line="360" w:lineRule="exact"/>
              <w:ind w:right="57"/>
              <w:jc w:val="right"/>
              <w:rPr>
                <w:rFonts w:ascii="Angsana New" w:hAnsi="Angsana New"/>
                <w:sz w:val="22"/>
                <w:szCs w:val="22"/>
              </w:rPr>
            </w:pPr>
          </w:p>
        </w:tc>
        <w:tc>
          <w:tcPr>
            <w:tcW w:w="982" w:type="dxa"/>
            <w:tcBorders>
              <w:bottom w:val="single" w:sz="6" w:space="0" w:color="auto"/>
            </w:tcBorders>
          </w:tcPr>
          <w:p w14:paraId="563B1375" w14:textId="188F40DD" w:rsidR="004F7BB8" w:rsidRPr="00BF0E67" w:rsidRDefault="004F7BB8" w:rsidP="004F7BB8">
            <w:pPr>
              <w:tabs>
                <w:tab w:val="left" w:pos="284"/>
                <w:tab w:val="left" w:pos="1418"/>
                <w:tab w:val="left" w:pos="1985"/>
              </w:tabs>
              <w:spacing w:line="360" w:lineRule="exact"/>
              <w:ind w:right="-57"/>
              <w:jc w:val="right"/>
              <w:rPr>
                <w:rFonts w:ascii="Angsana New" w:hAnsi="Angsana New"/>
                <w:sz w:val="22"/>
                <w:szCs w:val="22"/>
              </w:rPr>
            </w:pPr>
            <w:r w:rsidRPr="00BF0E67">
              <w:rPr>
                <w:rFonts w:ascii="Angsana New" w:hAnsi="Angsana New"/>
                <w:sz w:val="22"/>
                <w:szCs w:val="22"/>
              </w:rPr>
              <w:t>(18,922)</w:t>
            </w:r>
          </w:p>
        </w:tc>
        <w:tc>
          <w:tcPr>
            <w:tcW w:w="180" w:type="dxa"/>
          </w:tcPr>
          <w:p w14:paraId="33664872" w14:textId="77777777" w:rsidR="004F7BB8" w:rsidRPr="00BF0E67" w:rsidRDefault="004F7BB8" w:rsidP="004F7BB8">
            <w:pPr>
              <w:tabs>
                <w:tab w:val="left" w:pos="284"/>
                <w:tab w:val="left" w:pos="662"/>
                <w:tab w:val="left" w:pos="1418"/>
                <w:tab w:val="left" w:pos="1985"/>
              </w:tabs>
              <w:spacing w:line="360" w:lineRule="exact"/>
              <w:ind w:right="61"/>
              <w:jc w:val="right"/>
              <w:rPr>
                <w:rFonts w:ascii="Angsana New" w:hAnsi="Angsana New"/>
                <w:sz w:val="22"/>
                <w:szCs w:val="22"/>
              </w:rPr>
            </w:pPr>
          </w:p>
        </w:tc>
        <w:tc>
          <w:tcPr>
            <w:tcW w:w="893" w:type="dxa"/>
            <w:tcBorders>
              <w:bottom w:val="single" w:sz="6" w:space="0" w:color="auto"/>
            </w:tcBorders>
          </w:tcPr>
          <w:p w14:paraId="75F60831" w14:textId="1AB84771" w:rsidR="004F7BB8" w:rsidRPr="00BF0E67" w:rsidRDefault="00BF0E67" w:rsidP="004F7BB8">
            <w:pPr>
              <w:tabs>
                <w:tab w:val="left" w:pos="284"/>
                <w:tab w:val="left" w:pos="1418"/>
                <w:tab w:val="left" w:pos="1985"/>
              </w:tabs>
              <w:spacing w:line="360" w:lineRule="exact"/>
              <w:jc w:val="right"/>
              <w:rPr>
                <w:rFonts w:ascii="Angsana New" w:hAnsi="Angsana New"/>
                <w:sz w:val="22"/>
                <w:szCs w:val="22"/>
              </w:rPr>
            </w:pPr>
            <w:r w:rsidRPr="00BF0E67">
              <w:rPr>
                <w:rFonts w:ascii="Angsana New" w:hAnsi="Angsana New"/>
                <w:sz w:val="22"/>
                <w:szCs w:val="22"/>
              </w:rPr>
              <w:t>227</w:t>
            </w:r>
            <w:r w:rsidR="004F7BB8" w:rsidRPr="00BF0E67">
              <w:rPr>
                <w:rFonts w:ascii="Angsana New" w:hAnsi="Angsana New"/>
                <w:sz w:val="22"/>
                <w:szCs w:val="22"/>
              </w:rPr>
              <w:t>,</w:t>
            </w:r>
            <w:r w:rsidRPr="00BF0E67">
              <w:rPr>
                <w:rFonts w:ascii="Angsana New" w:hAnsi="Angsana New"/>
                <w:sz w:val="22"/>
                <w:szCs w:val="22"/>
              </w:rPr>
              <w:t>871</w:t>
            </w:r>
          </w:p>
        </w:tc>
        <w:tc>
          <w:tcPr>
            <w:tcW w:w="180" w:type="dxa"/>
          </w:tcPr>
          <w:p w14:paraId="7AA52447" w14:textId="77777777" w:rsidR="004F7BB8" w:rsidRPr="00BF0E67" w:rsidRDefault="004F7BB8" w:rsidP="004F7BB8">
            <w:pPr>
              <w:tabs>
                <w:tab w:val="left" w:pos="284"/>
                <w:tab w:val="left" w:pos="662"/>
                <w:tab w:val="left" w:pos="1418"/>
                <w:tab w:val="left" w:pos="1985"/>
              </w:tabs>
              <w:spacing w:line="360" w:lineRule="exact"/>
              <w:ind w:right="61"/>
              <w:jc w:val="right"/>
              <w:rPr>
                <w:rFonts w:ascii="Angsana New" w:hAnsi="Angsana New"/>
                <w:sz w:val="22"/>
                <w:szCs w:val="22"/>
              </w:rPr>
            </w:pPr>
          </w:p>
        </w:tc>
        <w:tc>
          <w:tcPr>
            <w:tcW w:w="1052" w:type="dxa"/>
            <w:tcBorders>
              <w:bottom w:val="single" w:sz="6" w:space="0" w:color="auto"/>
            </w:tcBorders>
          </w:tcPr>
          <w:p w14:paraId="2C6DA7F6" w14:textId="451F0886" w:rsidR="004F7BB8" w:rsidRPr="00BF0E67" w:rsidRDefault="004F7BB8" w:rsidP="004D29B4">
            <w:pPr>
              <w:tabs>
                <w:tab w:val="left" w:pos="284"/>
                <w:tab w:val="left" w:pos="1418"/>
                <w:tab w:val="left" w:pos="1985"/>
              </w:tabs>
              <w:spacing w:line="360" w:lineRule="exact"/>
              <w:ind w:right="-57"/>
              <w:jc w:val="right"/>
              <w:rPr>
                <w:rFonts w:ascii="Angsana New" w:hAnsi="Angsana New"/>
                <w:sz w:val="22"/>
                <w:szCs w:val="22"/>
              </w:rPr>
            </w:pPr>
            <w:r w:rsidRPr="00BF0E67">
              <w:rPr>
                <w:rFonts w:ascii="Angsana New" w:hAnsi="Angsana New"/>
                <w:sz w:val="22"/>
                <w:szCs w:val="22"/>
              </w:rPr>
              <w:t xml:space="preserve">           (124,571)</w:t>
            </w:r>
          </w:p>
        </w:tc>
        <w:tc>
          <w:tcPr>
            <w:tcW w:w="132" w:type="dxa"/>
          </w:tcPr>
          <w:p w14:paraId="05D15F10" w14:textId="77777777" w:rsidR="004F7BB8" w:rsidRPr="00BF0E67" w:rsidRDefault="004F7BB8" w:rsidP="004F7BB8">
            <w:pPr>
              <w:tabs>
                <w:tab w:val="left" w:pos="284"/>
                <w:tab w:val="left" w:pos="662"/>
                <w:tab w:val="left" w:pos="1418"/>
                <w:tab w:val="left" w:pos="1985"/>
              </w:tabs>
              <w:spacing w:line="360" w:lineRule="exact"/>
              <w:ind w:right="61"/>
              <w:jc w:val="right"/>
              <w:rPr>
                <w:rFonts w:ascii="Angsana New" w:hAnsi="Angsana New"/>
                <w:sz w:val="22"/>
                <w:szCs w:val="22"/>
              </w:rPr>
            </w:pPr>
          </w:p>
        </w:tc>
        <w:tc>
          <w:tcPr>
            <w:tcW w:w="1123" w:type="dxa"/>
            <w:tcBorders>
              <w:bottom w:val="single" w:sz="6" w:space="0" w:color="auto"/>
            </w:tcBorders>
          </w:tcPr>
          <w:p w14:paraId="4C38A25B" w14:textId="64899638" w:rsidR="004F7BB8" w:rsidRPr="00BF0E67" w:rsidRDefault="004F7BB8" w:rsidP="004F7BB8">
            <w:pPr>
              <w:tabs>
                <w:tab w:val="left" w:pos="284"/>
                <w:tab w:val="left" w:pos="1418"/>
                <w:tab w:val="left" w:pos="1985"/>
              </w:tabs>
              <w:spacing w:line="360" w:lineRule="exact"/>
              <w:ind w:right="-57"/>
              <w:jc w:val="right"/>
              <w:rPr>
                <w:rFonts w:ascii="Angsana New" w:hAnsi="Angsana New"/>
                <w:sz w:val="22"/>
                <w:szCs w:val="22"/>
              </w:rPr>
            </w:pPr>
            <w:r w:rsidRPr="00BF0E67">
              <w:rPr>
                <w:rFonts w:ascii="Angsana New" w:hAnsi="Angsana New"/>
                <w:sz w:val="22"/>
                <w:szCs w:val="22"/>
              </w:rPr>
              <w:t>(</w:t>
            </w:r>
            <w:r w:rsidR="00E71AC7">
              <w:rPr>
                <w:rFonts w:ascii="Angsana New" w:hAnsi="Angsana New"/>
                <w:sz w:val="22"/>
                <w:szCs w:val="22"/>
              </w:rPr>
              <w:t>551,938</w:t>
            </w:r>
            <w:r w:rsidRPr="00BF0E67">
              <w:rPr>
                <w:rFonts w:ascii="Angsana New" w:hAnsi="Angsana New"/>
                <w:sz w:val="22"/>
                <w:szCs w:val="22"/>
              </w:rPr>
              <w:t>)</w:t>
            </w:r>
          </w:p>
        </w:tc>
      </w:tr>
      <w:tr w:rsidR="004F7BB8" w:rsidRPr="00BF0E67" w14:paraId="73898E97" w14:textId="77777777" w:rsidTr="00304B61">
        <w:tc>
          <w:tcPr>
            <w:tcW w:w="2693" w:type="dxa"/>
          </w:tcPr>
          <w:p w14:paraId="6B27661E" w14:textId="77777777" w:rsidR="004F7BB8" w:rsidRPr="00BF0E67" w:rsidRDefault="004F7BB8" w:rsidP="004F7BB8">
            <w:pPr>
              <w:tabs>
                <w:tab w:val="left" w:pos="284"/>
                <w:tab w:val="left" w:pos="851"/>
                <w:tab w:val="left" w:pos="1418"/>
                <w:tab w:val="left" w:pos="1985"/>
              </w:tabs>
              <w:spacing w:line="360" w:lineRule="exact"/>
              <w:rPr>
                <w:rFonts w:ascii="Angsana New" w:hAnsi="Angsana New"/>
                <w:sz w:val="22"/>
                <w:szCs w:val="22"/>
                <w:cs/>
              </w:rPr>
            </w:pPr>
            <w:r w:rsidRPr="00BF0E67">
              <w:rPr>
                <w:rFonts w:ascii="Angsana New" w:hAnsi="Angsana New"/>
                <w:sz w:val="22"/>
                <w:szCs w:val="22"/>
              </w:rPr>
              <w:tab/>
              <w:t>Total</w:t>
            </w:r>
          </w:p>
        </w:tc>
        <w:tc>
          <w:tcPr>
            <w:tcW w:w="1071" w:type="dxa"/>
            <w:tcBorders>
              <w:bottom w:val="single" w:sz="6" w:space="0" w:color="auto"/>
            </w:tcBorders>
            <w:shd w:val="clear" w:color="auto" w:fill="auto"/>
          </w:tcPr>
          <w:p w14:paraId="61857978" w14:textId="788D0016" w:rsidR="004F7BB8" w:rsidRPr="00BF0E67" w:rsidRDefault="004F7BB8" w:rsidP="004F7BB8">
            <w:pPr>
              <w:tabs>
                <w:tab w:val="left" w:pos="284"/>
                <w:tab w:val="left" w:pos="1418"/>
                <w:tab w:val="left" w:pos="1985"/>
              </w:tabs>
              <w:spacing w:line="360" w:lineRule="exact"/>
              <w:ind w:right="-57"/>
              <w:jc w:val="right"/>
              <w:rPr>
                <w:rFonts w:ascii="Angsana New" w:hAnsi="Angsana New"/>
                <w:sz w:val="22"/>
                <w:szCs w:val="22"/>
              </w:rPr>
            </w:pPr>
            <w:r w:rsidRPr="00BF0E67">
              <w:rPr>
                <w:rFonts w:ascii="Angsana New" w:hAnsi="Angsana New"/>
                <w:sz w:val="22"/>
                <w:szCs w:val="22"/>
              </w:rPr>
              <w:t xml:space="preserve">      (641,873)</w:t>
            </w:r>
          </w:p>
        </w:tc>
        <w:tc>
          <w:tcPr>
            <w:tcW w:w="180" w:type="dxa"/>
          </w:tcPr>
          <w:p w14:paraId="5891D213" w14:textId="77777777" w:rsidR="004F7BB8" w:rsidRPr="00BF0E67" w:rsidRDefault="004F7BB8" w:rsidP="004F7BB8">
            <w:pPr>
              <w:tabs>
                <w:tab w:val="left" w:pos="284"/>
                <w:tab w:val="left" w:pos="851"/>
                <w:tab w:val="left" w:pos="1418"/>
                <w:tab w:val="left" w:pos="1985"/>
              </w:tabs>
              <w:spacing w:line="360" w:lineRule="exact"/>
              <w:ind w:right="57"/>
              <w:jc w:val="right"/>
              <w:rPr>
                <w:rFonts w:ascii="Angsana New" w:hAnsi="Angsana New"/>
                <w:sz w:val="22"/>
                <w:szCs w:val="22"/>
              </w:rPr>
            </w:pPr>
          </w:p>
        </w:tc>
        <w:tc>
          <w:tcPr>
            <w:tcW w:w="982" w:type="dxa"/>
            <w:tcBorders>
              <w:bottom w:val="single" w:sz="6" w:space="0" w:color="auto"/>
            </w:tcBorders>
          </w:tcPr>
          <w:p w14:paraId="6D3508CD" w14:textId="7DE1B2CE" w:rsidR="004F7BB8" w:rsidRPr="00BF0E67" w:rsidRDefault="004F7BB8" w:rsidP="004F7BB8">
            <w:pPr>
              <w:tabs>
                <w:tab w:val="left" w:pos="284"/>
                <w:tab w:val="left" w:pos="1418"/>
                <w:tab w:val="left" w:pos="1985"/>
              </w:tabs>
              <w:spacing w:line="360" w:lineRule="exact"/>
              <w:ind w:right="-57"/>
              <w:jc w:val="right"/>
              <w:rPr>
                <w:rFonts w:ascii="Angsana New" w:hAnsi="Angsana New"/>
                <w:sz w:val="22"/>
                <w:szCs w:val="22"/>
              </w:rPr>
            </w:pPr>
            <w:r w:rsidRPr="00BF0E67">
              <w:rPr>
                <w:rFonts w:ascii="Angsana New" w:hAnsi="Angsana New"/>
                <w:sz w:val="22"/>
                <w:szCs w:val="22"/>
              </w:rPr>
              <w:t>(18,922)</w:t>
            </w:r>
          </w:p>
        </w:tc>
        <w:tc>
          <w:tcPr>
            <w:tcW w:w="180" w:type="dxa"/>
          </w:tcPr>
          <w:p w14:paraId="269FA1E0" w14:textId="77777777" w:rsidR="004F7BB8" w:rsidRPr="00BF0E67" w:rsidRDefault="004F7BB8" w:rsidP="004F7BB8">
            <w:pPr>
              <w:tabs>
                <w:tab w:val="left" w:pos="284"/>
                <w:tab w:val="left" w:pos="662"/>
                <w:tab w:val="left" w:pos="1418"/>
                <w:tab w:val="left" w:pos="1985"/>
              </w:tabs>
              <w:spacing w:line="360" w:lineRule="exact"/>
              <w:ind w:right="61"/>
              <w:rPr>
                <w:rFonts w:ascii="Angsana New" w:hAnsi="Angsana New"/>
                <w:sz w:val="22"/>
                <w:szCs w:val="22"/>
              </w:rPr>
            </w:pPr>
          </w:p>
        </w:tc>
        <w:tc>
          <w:tcPr>
            <w:tcW w:w="893" w:type="dxa"/>
            <w:tcBorders>
              <w:bottom w:val="single" w:sz="6" w:space="0" w:color="auto"/>
            </w:tcBorders>
          </w:tcPr>
          <w:p w14:paraId="5511DC86" w14:textId="208505C4" w:rsidR="004F7BB8" w:rsidRPr="00BF0E67" w:rsidRDefault="00BF0E67" w:rsidP="004F7BB8">
            <w:pPr>
              <w:tabs>
                <w:tab w:val="left" w:pos="284"/>
                <w:tab w:val="left" w:pos="1418"/>
                <w:tab w:val="left" w:pos="1985"/>
              </w:tabs>
              <w:spacing w:line="360" w:lineRule="exact"/>
              <w:jc w:val="right"/>
              <w:rPr>
                <w:rFonts w:ascii="Angsana New" w:hAnsi="Angsana New"/>
                <w:sz w:val="22"/>
                <w:szCs w:val="22"/>
              </w:rPr>
            </w:pPr>
            <w:r w:rsidRPr="00BF0E67">
              <w:rPr>
                <w:rFonts w:ascii="Angsana New" w:hAnsi="Angsana New"/>
                <w:sz w:val="22"/>
                <w:szCs w:val="22"/>
              </w:rPr>
              <w:t>227</w:t>
            </w:r>
            <w:r w:rsidR="004F7BB8" w:rsidRPr="00BF0E67">
              <w:rPr>
                <w:rFonts w:ascii="Angsana New" w:hAnsi="Angsana New"/>
                <w:sz w:val="22"/>
                <w:szCs w:val="22"/>
              </w:rPr>
              <w:t>,</w:t>
            </w:r>
            <w:r w:rsidRPr="00BF0E67">
              <w:rPr>
                <w:rFonts w:ascii="Angsana New" w:hAnsi="Angsana New"/>
                <w:sz w:val="22"/>
                <w:szCs w:val="22"/>
              </w:rPr>
              <w:t>871</w:t>
            </w:r>
          </w:p>
        </w:tc>
        <w:tc>
          <w:tcPr>
            <w:tcW w:w="180" w:type="dxa"/>
          </w:tcPr>
          <w:p w14:paraId="2945EBD4" w14:textId="77777777" w:rsidR="004F7BB8" w:rsidRPr="00BF0E67" w:rsidRDefault="004F7BB8" w:rsidP="004F7BB8">
            <w:pPr>
              <w:tabs>
                <w:tab w:val="left" w:pos="284"/>
                <w:tab w:val="left" w:pos="662"/>
                <w:tab w:val="left" w:pos="1418"/>
                <w:tab w:val="left" w:pos="1985"/>
              </w:tabs>
              <w:spacing w:line="360" w:lineRule="exact"/>
              <w:ind w:right="61"/>
              <w:jc w:val="right"/>
              <w:rPr>
                <w:rFonts w:ascii="Angsana New" w:hAnsi="Angsana New"/>
                <w:sz w:val="22"/>
                <w:szCs w:val="22"/>
              </w:rPr>
            </w:pPr>
          </w:p>
        </w:tc>
        <w:tc>
          <w:tcPr>
            <w:tcW w:w="1052" w:type="dxa"/>
            <w:tcBorders>
              <w:bottom w:val="single" w:sz="6" w:space="0" w:color="auto"/>
            </w:tcBorders>
          </w:tcPr>
          <w:p w14:paraId="7A74F41C" w14:textId="1DC181E0" w:rsidR="004F7BB8" w:rsidRPr="00BF0E67" w:rsidRDefault="004F7BB8" w:rsidP="004D29B4">
            <w:pPr>
              <w:tabs>
                <w:tab w:val="left" w:pos="284"/>
                <w:tab w:val="left" w:pos="1418"/>
                <w:tab w:val="left" w:pos="1985"/>
              </w:tabs>
              <w:spacing w:line="360" w:lineRule="exact"/>
              <w:ind w:right="-57"/>
              <w:jc w:val="right"/>
              <w:rPr>
                <w:rFonts w:ascii="Angsana New" w:hAnsi="Angsana New"/>
                <w:sz w:val="22"/>
                <w:szCs w:val="22"/>
              </w:rPr>
            </w:pPr>
            <w:r w:rsidRPr="00BF0E67">
              <w:rPr>
                <w:rFonts w:ascii="Angsana New" w:hAnsi="Angsana New"/>
                <w:sz w:val="22"/>
                <w:szCs w:val="22"/>
              </w:rPr>
              <w:t xml:space="preserve">           (124,571)</w:t>
            </w:r>
          </w:p>
        </w:tc>
        <w:tc>
          <w:tcPr>
            <w:tcW w:w="132" w:type="dxa"/>
          </w:tcPr>
          <w:p w14:paraId="73C5DD0A" w14:textId="77777777" w:rsidR="004F7BB8" w:rsidRPr="00BF0E67" w:rsidRDefault="004F7BB8" w:rsidP="004F7BB8">
            <w:pPr>
              <w:tabs>
                <w:tab w:val="left" w:pos="284"/>
                <w:tab w:val="left" w:pos="662"/>
                <w:tab w:val="left" w:pos="1418"/>
                <w:tab w:val="left" w:pos="1985"/>
              </w:tabs>
              <w:spacing w:line="360" w:lineRule="exact"/>
              <w:ind w:right="61"/>
              <w:jc w:val="right"/>
              <w:rPr>
                <w:rFonts w:ascii="Angsana New" w:hAnsi="Angsana New"/>
                <w:sz w:val="22"/>
                <w:szCs w:val="22"/>
              </w:rPr>
            </w:pPr>
          </w:p>
        </w:tc>
        <w:tc>
          <w:tcPr>
            <w:tcW w:w="1123" w:type="dxa"/>
            <w:tcBorders>
              <w:bottom w:val="single" w:sz="6" w:space="0" w:color="auto"/>
            </w:tcBorders>
          </w:tcPr>
          <w:p w14:paraId="08BDC70A" w14:textId="09331C6E" w:rsidR="004F7BB8" w:rsidRPr="00BF0E67" w:rsidRDefault="004F7BB8" w:rsidP="004F7BB8">
            <w:pPr>
              <w:tabs>
                <w:tab w:val="left" w:pos="284"/>
                <w:tab w:val="left" w:pos="1418"/>
                <w:tab w:val="left" w:pos="1985"/>
              </w:tabs>
              <w:spacing w:line="360" w:lineRule="exact"/>
              <w:ind w:right="-57"/>
              <w:jc w:val="right"/>
              <w:rPr>
                <w:rFonts w:ascii="Angsana New" w:hAnsi="Angsana New"/>
                <w:sz w:val="22"/>
                <w:szCs w:val="22"/>
              </w:rPr>
            </w:pPr>
            <w:r w:rsidRPr="00BF0E67">
              <w:rPr>
                <w:rFonts w:ascii="Angsana New" w:hAnsi="Angsana New"/>
                <w:sz w:val="22"/>
                <w:szCs w:val="22"/>
              </w:rPr>
              <w:t>(</w:t>
            </w:r>
            <w:r w:rsidR="00E71AC7">
              <w:rPr>
                <w:rFonts w:ascii="Angsana New" w:hAnsi="Angsana New"/>
                <w:sz w:val="22"/>
                <w:szCs w:val="22"/>
              </w:rPr>
              <w:t>557,495</w:t>
            </w:r>
            <w:r w:rsidRPr="00BF0E67">
              <w:rPr>
                <w:rFonts w:ascii="Angsana New" w:hAnsi="Angsana New"/>
                <w:sz w:val="22"/>
                <w:szCs w:val="22"/>
              </w:rPr>
              <w:t>)</w:t>
            </w:r>
          </w:p>
        </w:tc>
      </w:tr>
      <w:tr w:rsidR="00304B61" w:rsidRPr="00BF0E67" w14:paraId="1FD96EDF" w14:textId="77777777" w:rsidTr="00304B61">
        <w:tc>
          <w:tcPr>
            <w:tcW w:w="2693" w:type="dxa"/>
          </w:tcPr>
          <w:p w14:paraId="7F302D63" w14:textId="77777777" w:rsidR="00304B61" w:rsidRPr="00BF0E67" w:rsidRDefault="00304B61" w:rsidP="00304B61">
            <w:pPr>
              <w:tabs>
                <w:tab w:val="left" w:pos="284"/>
                <w:tab w:val="left" w:pos="851"/>
                <w:tab w:val="left" w:pos="1418"/>
                <w:tab w:val="left" w:pos="1985"/>
              </w:tabs>
              <w:spacing w:line="360" w:lineRule="exact"/>
              <w:rPr>
                <w:rFonts w:ascii="Angsana New" w:hAnsi="Angsana New"/>
                <w:sz w:val="22"/>
                <w:szCs w:val="22"/>
              </w:rPr>
            </w:pPr>
            <w:r w:rsidRPr="00BF0E67">
              <w:rPr>
                <w:rFonts w:ascii="Angsana New" w:hAnsi="Angsana New"/>
                <w:sz w:val="22"/>
                <w:szCs w:val="22"/>
              </w:rPr>
              <w:t>Investment properties - net</w:t>
            </w:r>
          </w:p>
        </w:tc>
        <w:tc>
          <w:tcPr>
            <w:tcW w:w="1071" w:type="dxa"/>
            <w:tcBorders>
              <w:top w:val="single" w:sz="6" w:space="0" w:color="auto"/>
              <w:bottom w:val="double" w:sz="6" w:space="0" w:color="auto"/>
            </w:tcBorders>
          </w:tcPr>
          <w:p w14:paraId="764A3CF3" w14:textId="1853AAA4" w:rsidR="00304B61" w:rsidRPr="00BF0E67" w:rsidRDefault="00304B61" w:rsidP="00304B61">
            <w:pPr>
              <w:tabs>
                <w:tab w:val="left" w:pos="284"/>
                <w:tab w:val="left" w:pos="1418"/>
                <w:tab w:val="left" w:pos="1985"/>
              </w:tabs>
              <w:spacing w:line="360" w:lineRule="exact"/>
              <w:jc w:val="right"/>
              <w:rPr>
                <w:rFonts w:ascii="Angsana New" w:hAnsi="Angsana New"/>
                <w:sz w:val="22"/>
                <w:szCs w:val="22"/>
              </w:rPr>
            </w:pPr>
            <w:r w:rsidRPr="00BF0E67">
              <w:rPr>
                <w:rFonts w:ascii="Angsana New" w:hAnsi="Angsana New"/>
                <w:sz w:val="22"/>
                <w:szCs w:val="22"/>
              </w:rPr>
              <w:t>838,756</w:t>
            </w:r>
          </w:p>
        </w:tc>
        <w:tc>
          <w:tcPr>
            <w:tcW w:w="180" w:type="dxa"/>
          </w:tcPr>
          <w:p w14:paraId="19113E93" w14:textId="77777777" w:rsidR="00304B61" w:rsidRPr="00BF0E67" w:rsidRDefault="00304B61" w:rsidP="00304B61">
            <w:pPr>
              <w:tabs>
                <w:tab w:val="left" w:pos="284"/>
                <w:tab w:val="left" w:pos="851"/>
                <w:tab w:val="left" w:pos="1418"/>
                <w:tab w:val="left" w:pos="1985"/>
              </w:tabs>
              <w:spacing w:line="360" w:lineRule="exact"/>
              <w:ind w:right="57"/>
              <w:jc w:val="right"/>
              <w:rPr>
                <w:rFonts w:ascii="Angsana New" w:hAnsi="Angsana New"/>
                <w:sz w:val="22"/>
                <w:szCs w:val="22"/>
              </w:rPr>
            </w:pPr>
          </w:p>
        </w:tc>
        <w:tc>
          <w:tcPr>
            <w:tcW w:w="982" w:type="dxa"/>
            <w:tcBorders>
              <w:top w:val="single" w:sz="6" w:space="0" w:color="auto"/>
            </w:tcBorders>
          </w:tcPr>
          <w:p w14:paraId="459A5077" w14:textId="77777777" w:rsidR="00304B61" w:rsidRPr="00BF0E67" w:rsidRDefault="00304B61" w:rsidP="00304B61">
            <w:pPr>
              <w:tabs>
                <w:tab w:val="left" w:pos="284"/>
                <w:tab w:val="left" w:pos="1418"/>
                <w:tab w:val="left" w:pos="1985"/>
              </w:tabs>
              <w:spacing w:line="360" w:lineRule="exact"/>
              <w:ind w:right="57"/>
              <w:jc w:val="right"/>
              <w:rPr>
                <w:rFonts w:ascii="Angsana New" w:hAnsi="Angsana New"/>
                <w:sz w:val="22"/>
                <w:szCs w:val="22"/>
              </w:rPr>
            </w:pPr>
          </w:p>
        </w:tc>
        <w:tc>
          <w:tcPr>
            <w:tcW w:w="180" w:type="dxa"/>
          </w:tcPr>
          <w:p w14:paraId="4C0DAE83" w14:textId="77777777" w:rsidR="00304B61" w:rsidRPr="00BF0E67" w:rsidRDefault="00304B61" w:rsidP="00304B61">
            <w:pPr>
              <w:tabs>
                <w:tab w:val="left" w:pos="284"/>
                <w:tab w:val="left" w:pos="851"/>
                <w:tab w:val="left" w:pos="1418"/>
                <w:tab w:val="left" w:pos="1985"/>
              </w:tabs>
              <w:spacing w:line="360" w:lineRule="exact"/>
              <w:ind w:right="57"/>
              <w:jc w:val="right"/>
              <w:rPr>
                <w:rFonts w:ascii="Angsana New" w:hAnsi="Angsana New"/>
                <w:sz w:val="22"/>
                <w:szCs w:val="22"/>
              </w:rPr>
            </w:pPr>
          </w:p>
        </w:tc>
        <w:tc>
          <w:tcPr>
            <w:tcW w:w="893" w:type="dxa"/>
            <w:tcBorders>
              <w:top w:val="single" w:sz="6" w:space="0" w:color="auto"/>
            </w:tcBorders>
          </w:tcPr>
          <w:p w14:paraId="43ECA3CB" w14:textId="77777777" w:rsidR="00304B61" w:rsidRPr="00BF0E67" w:rsidRDefault="00304B61" w:rsidP="00304B61">
            <w:pPr>
              <w:tabs>
                <w:tab w:val="left" w:pos="284"/>
                <w:tab w:val="left" w:pos="1418"/>
                <w:tab w:val="left" w:pos="1985"/>
              </w:tabs>
              <w:spacing w:line="360" w:lineRule="exact"/>
              <w:ind w:right="57"/>
              <w:jc w:val="right"/>
              <w:rPr>
                <w:rFonts w:ascii="Angsana New" w:hAnsi="Angsana New"/>
                <w:sz w:val="22"/>
                <w:szCs w:val="22"/>
              </w:rPr>
            </w:pPr>
          </w:p>
        </w:tc>
        <w:tc>
          <w:tcPr>
            <w:tcW w:w="180" w:type="dxa"/>
          </w:tcPr>
          <w:p w14:paraId="6854722B" w14:textId="77777777" w:rsidR="00304B61" w:rsidRPr="00BF0E67" w:rsidRDefault="00304B61" w:rsidP="00304B61">
            <w:pPr>
              <w:tabs>
                <w:tab w:val="left" w:pos="284"/>
                <w:tab w:val="left" w:pos="851"/>
                <w:tab w:val="left" w:pos="1418"/>
                <w:tab w:val="left" w:pos="1985"/>
              </w:tabs>
              <w:spacing w:line="360" w:lineRule="exact"/>
              <w:ind w:right="57"/>
              <w:jc w:val="right"/>
              <w:rPr>
                <w:rFonts w:ascii="Angsana New" w:hAnsi="Angsana New"/>
                <w:sz w:val="22"/>
                <w:szCs w:val="22"/>
              </w:rPr>
            </w:pPr>
          </w:p>
        </w:tc>
        <w:tc>
          <w:tcPr>
            <w:tcW w:w="1052" w:type="dxa"/>
            <w:tcBorders>
              <w:top w:val="single" w:sz="6" w:space="0" w:color="auto"/>
            </w:tcBorders>
          </w:tcPr>
          <w:p w14:paraId="0AACCA25" w14:textId="77777777" w:rsidR="00304B61" w:rsidRPr="00BF0E67" w:rsidRDefault="00304B61" w:rsidP="00304B61">
            <w:pPr>
              <w:tabs>
                <w:tab w:val="left" w:pos="284"/>
                <w:tab w:val="left" w:pos="851"/>
                <w:tab w:val="left" w:pos="1418"/>
                <w:tab w:val="left" w:pos="1985"/>
              </w:tabs>
              <w:spacing w:line="360" w:lineRule="exact"/>
              <w:ind w:right="170"/>
              <w:jc w:val="right"/>
              <w:rPr>
                <w:rFonts w:ascii="Angsana New" w:hAnsi="Angsana New"/>
                <w:sz w:val="22"/>
                <w:szCs w:val="22"/>
              </w:rPr>
            </w:pPr>
          </w:p>
        </w:tc>
        <w:tc>
          <w:tcPr>
            <w:tcW w:w="132" w:type="dxa"/>
          </w:tcPr>
          <w:p w14:paraId="21D39DD9" w14:textId="77777777" w:rsidR="00304B61" w:rsidRPr="00BF0E67" w:rsidRDefault="00304B61" w:rsidP="00304B61">
            <w:pPr>
              <w:tabs>
                <w:tab w:val="left" w:pos="284"/>
                <w:tab w:val="left" w:pos="851"/>
                <w:tab w:val="left" w:pos="1418"/>
                <w:tab w:val="left" w:pos="1985"/>
              </w:tabs>
              <w:spacing w:line="360" w:lineRule="exact"/>
              <w:ind w:right="57"/>
              <w:jc w:val="right"/>
              <w:rPr>
                <w:rFonts w:ascii="Angsana New" w:hAnsi="Angsana New"/>
                <w:sz w:val="22"/>
                <w:szCs w:val="22"/>
              </w:rPr>
            </w:pPr>
          </w:p>
        </w:tc>
        <w:tc>
          <w:tcPr>
            <w:tcW w:w="1123" w:type="dxa"/>
            <w:tcBorders>
              <w:top w:val="single" w:sz="6" w:space="0" w:color="auto"/>
              <w:bottom w:val="double" w:sz="6" w:space="0" w:color="auto"/>
            </w:tcBorders>
          </w:tcPr>
          <w:p w14:paraId="4E5B4E58" w14:textId="0A3B5826" w:rsidR="00304B61" w:rsidRPr="00BF0E67" w:rsidRDefault="004F7BB8" w:rsidP="00304B61">
            <w:pPr>
              <w:tabs>
                <w:tab w:val="left" w:pos="284"/>
                <w:tab w:val="left" w:pos="1418"/>
                <w:tab w:val="left" w:pos="1985"/>
              </w:tabs>
              <w:spacing w:line="360" w:lineRule="exact"/>
              <w:jc w:val="right"/>
              <w:rPr>
                <w:rFonts w:ascii="Angsana New" w:hAnsi="Angsana New"/>
                <w:sz w:val="22"/>
                <w:szCs w:val="22"/>
                <w:cs/>
              </w:rPr>
            </w:pPr>
            <w:r w:rsidRPr="00BF0E67">
              <w:rPr>
                <w:rFonts w:ascii="Angsana New" w:hAnsi="Angsana New"/>
                <w:sz w:val="22"/>
                <w:szCs w:val="22"/>
              </w:rPr>
              <w:t>907,510</w:t>
            </w:r>
          </w:p>
        </w:tc>
      </w:tr>
    </w:tbl>
    <w:p w14:paraId="40094FEA" w14:textId="77777777" w:rsidR="00304B61" w:rsidRDefault="00304B61"/>
    <w:tbl>
      <w:tblPr>
        <w:tblW w:w="8505" w:type="dxa"/>
        <w:tblInd w:w="709" w:type="dxa"/>
        <w:tblLayout w:type="fixed"/>
        <w:tblCellMar>
          <w:left w:w="56" w:type="dxa"/>
          <w:right w:w="56" w:type="dxa"/>
        </w:tblCellMar>
        <w:tblLook w:val="0000" w:firstRow="0" w:lastRow="0" w:firstColumn="0" w:lastColumn="0" w:noHBand="0" w:noVBand="0"/>
      </w:tblPr>
      <w:tblGrid>
        <w:gridCol w:w="2717"/>
        <w:gridCol w:w="1071"/>
        <w:gridCol w:w="180"/>
        <w:gridCol w:w="982"/>
        <w:gridCol w:w="180"/>
        <w:gridCol w:w="893"/>
        <w:gridCol w:w="180"/>
        <w:gridCol w:w="1052"/>
        <w:gridCol w:w="132"/>
        <w:gridCol w:w="1118"/>
      </w:tblGrid>
      <w:tr w:rsidR="00304B61" w:rsidRPr="00186EDF" w14:paraId="37A57A63" w14:textId="77777777" w:rsidTr="00304B61">
        <w:tc>
          <w:tcPr>
            <w:tcW w:w="2717" w:type="dxa"/>
          </w:tcPr>
          <w:p w14:paraId="26D83579" w14:textId="77777777" w:rsidR="00304B61" w:rsidRPr="00186EDF" w:rsidRDefault="00304B61" w:rsidP="00304B61">
            <w:pPr>
              <w:tabs>
                <w:tab w:val="left" w:pos="284"/>
                <w:tab w:val="left" w:pos="851"/>
                <w:tab w:val="left" w:pos="1418"/>
                <w:tab w:val="left" w:pos="1985"/>
              </w:tabs>
              <w:spacing w:line="380" w:lineRule="exact"/>
              <w:rPr>
                <w:rFonts w:ascii="Angsana New" w:hAnsi="Angsana New"/>
                <w:sz w:val="22"/>
                <w:szCs w:val="22"/>
              </w:rPr>
            </w:pPr>
          </w:p>
        </w:tc>
        <w:tc>
          <w:tcPr>
            <w:tcW w:w="5788" w:type="dxa"/>
            <w:gridSpan w:val="9"/>
            <w:tcBorders>
              <w:bottom w:val="single" w:sz="6" w:space="0" w:color="auto"/>
            </w:tcBorders>
          </w:tcPr>
          <w:p w14:paraId="4F8836A7" w14:textId="77777777" w:rsidR="00304B61" w:rsidRPr="00186EDF" w:rsidRDefault="00304B61" w:rsidP="00304B61">
            <w:pPr>
              <w:tabs>
                <w:tab w:val="left" w:pos="284"/>
                <w:tab w:val="left" w:pos="851"/>
                <w:tab w:val="left" w:pos="1418"/>
                <w:tab w:val="left" w:pos="1985"/>
              </w:tabs>
              <w:spacing w:line="380" w:lineRule="exact"/>
              <w:jc w:val="center"/>
              <w:rPr>
                <w:rFonts w:ascii="Angsana New" w:hAnsi="Angsana New"/>
                <w:sz w:val="22"/>
                <w:szCs w:val="22"/>
              </w:rPr>
            </w:pPr>
            <w:r w:rsidRPr="00415BB8">
              <w:rPr>
                <w:rFonts w:ascii="Angsana New" w:hAnsi="Angsana New"/>
                <w:sz w:val="22"/>
                <w:szCs w:val="22"/>
              </w:rPr>
              <w:t>Thousand Baht</w:t>
            </w:r>
          </w:p>
        </w:tc>
      </w:tr>
      <w:tr w:rsidR="00304B61" w:rsidRPr="00186EDF" w14:paraId="5EFF08FC" w14:textId="77777777" w:rsidTr="00304B61">
        <w:tc>
          <w:tcPr>
            <w:tcW w:w="2717" w:type="dxa"/>
          </w:tcPr>
          <w:p w14:paraId="6254FA02" w14:textId="77777777" w:rsidR="00304B61" w:rsidRPr="00186EDF" w:rsidRDefault="00304B61" w:rsidP="00304B61">
            <w:pPr>
              <w:tabs>
                <w:tab w:val="left" w:pos="284"/>
                <w:tab w:val="left" w:pos="851"/>
                <w:tab w:val="left" w:pos="1418"/>
                <w:tab w:val="left" w:pos="1985"/>
              </w:tabs>
              <w:spacing w:line="380" w:lineRule="exact"/>
              <w:rPr>
                <w:rFonts w:ascii="Angsana New" w:hAnsi="Angsana New"/>
                <w:sz w:val="22"/>
                <w:szCs w:val="22"/>
              </w:rPr>
            </w:pPr>
          </w:p>
        </w:tc>
        <w:tc>
          <w:tcPr>
            <w:tcW w:w="5788" w:type="dxa"/>
            <w:gridSpan w:val="9"/>
            <w:tcBorders>
              <w:top w:val="single" w:sz="6" w:space="0" w:color="auto"/>
            </w:tcBorders>
          </w:tcPr>
          <w:p w14:paraId="71081AF4" w14:textId="77777777" w:rsidR="00304B61" w:rsidRPr="00186EDF" w:rsidRDefault="00304B61" w:rsidP="00304B61">
            <w:pPr>
              <w:tabs>
                <w:tab w:val="left" w:pos="284"/>
                <w:tab w:val="left" w:pos="851"/>
                <w:tab w:val="left" w:pos="1418"/>
                <w:tab w:val="left" w:pos="1985"/>
              </w:tabs>
              <w:spacing w:line="380" w:lineRule="exact"/>
              <w:jc w:val="center"/>
              <w:rPr>
                <w:rFonts w:ascii="Angsana New" w:hAnsi="Angsana New"/>
                <w:sz w:val="22"/>
                <w:szCs w:val="22"/>
              </w:rPr>
            </w:pPr>
            <w:r w:rsidRPr="00415BB8">
              <w:rPr>
                <w:rFonts w:ascii="Angsana New" w:hAnsi="Angsana New"/>
                <w:sz w:val="22"/>
                <w:szCs w:val="22"/>
              </w:rPr>
              <w:t>Consolidated financial statements</w:t>
            </w:r>
          </w:p>
        </w:tc>
      </w:tr>
      <w:tr w:rsidR="00304B61" w:rsidRPr="00186EDF" w14:paraId="60D914D8" w14:textId="77777777" w:rsidTr="00304B61">
        <w:tc>
          <w:tcPr>
            <w:tcW w:w="2717" w:type="dxa"/>
          </w:tcPr>
          <w:p w14:paraId="79089F9C" w14:textId="77777777" w:rsidR="00304B61" w:rsidRPr="00186EDF" w:rsidRDefault="00304B61" w:rsidP="00304B61">
            <w:pPr>
              <w:tabs>
                <w:tab w:val="left" w:pos="284"/>
                <w:tab w:val="left" w:pos="851"/>
                <w:tab w:val="left" w:pos="1418"/>
                <w:tab w:val="left" w:pos="1985"/>
              </w:tabs>
              <w:spacing w:line="380" w:lineRule="exact"/>
              <w:rPr>
                <w:rFonts w:ascii="Angsana New" w:hAnsi="Angsana New"/>
                <w:sz w:val="22"/>
                <w:szCs w:val="22"/>
              </w:rPr>
            </w:pPr>
          </w:p>
        </w:tc>
        <w:tc>
          <w:tcPr>
            <w:tcW w:w="1071" w:type="dxa"/>
            <w:tcBorders>
              <w:top w:val="single" w:sz="6" w:space="0" w:color="auto"/>
            </w:tcBorders>
          </w:tcPr>
          <w:p w14:paraId="5AE00B5F" w14:textId="77777777" w:rsidR="00304B61" w:rsidRPr="00186EDF" w:rsidRDefault="00304B61" w:rsidP="00304B61">
            <w:pPr>
              <w:tabs>
                <w:tab w:val="left" w:pos="284"/>
                <w:tab w:val="left" w:pos="851"/>
                <w:tab w:val="left" w:pos="1418"/>
                <w:tab w:val="left" w:pos="1985"/>
              </w:tabs>
              <w:spacing w:line="380" w:lineRule="exact"/>
              <w:jc w:val="center"/>
              <w:rPr>
                <w:rFonts w:ascii="Angsana New" w:hAnsi="Angsana New"/>
                <w:sz w:val="22"/>
                <w:szCs w:val="22"/>
              </w:rPr>
            </w:pPr>
            <w:r w:rsidRPr="00186EDF">
              <w:rPr>
                <w:rFonts w:ascii="Angsana New" w:hAnsi="Angsana New"/>
                <w:sz w:val="22"/>
                <w:szCs w:val="22"/>
              </w:rPr>
              <w:t>As at December</w:t>
            </w:r>
          </w:p>
        </w:tc>
        <w:tc>
          <w:tcPr>
            <w:tcW w:w="180" w:type="dxa"/>
            <w:tcBorders>
              <w:top w:val="single" w:sz="6" w:space="0" w:color="auto"/>
            </w:tcBorders>
          </w:tcPr>
          <w:p w14:paraId="60212456" w14:textId="77777777" w:rsidR="00304B61" w:rsidRPr="00186EDF" w:rsidRDefault="00304B61" w:rsidP="00304B61">
            <w:pPr>
              <w:tabs>
                <w:tab w:val="left" w:pos="284"/>
                <w:tab w:val="left" w:pos="851"/>
                <w:tab w:val="left" w:pos="1418"/>
                <w:tab w:val="left" w:pos="1985"/>
              </w:tabs>
              <w:spacing w:line="380" w:lineRule="exact"/>
              <w:jc w:val="center"/>
              <w:rPr>
                <w:rFonts w:ascii="Angsana New" w:hAnsi="Angsana New"/>
                <w:sz w:val="22"/>
                <w:szCs w:val="22"/>
              </w:rPr>
            </w:pPr>
          </w:p>
        </w:tc>
        <w:tc>
          <w:tcPr>
            <w:tcW w:w="3287" w:type="dxa"/>
            <w:gridSpan w:val="5"/>
            <w:tcBorders>
              <w:top w:val="single" w:sz="6" w:space="0" w:color="auto"/>
              <w:bottom w:val="single" w:sz="6" w:space="0" w:color="auto"/>
            </w:tcBorders>
          </w:tcPr>
          <w:p w14:paraId="727BD580" w14:textId="77777777" w:rsidR="00304B61" w:rsidRPr="00186EDF" w:rsidRDefault="00304B61" w:rsidP="00304B61">
            <w:pPr>
              <w:tabs>
                <w:tab w:val="left" w:pos="284"/>
                <w:tab w:val="left" w:pos="851"/>
                <w:tab w:val="left" w:pos="1418"/>
                <w:tab w:val="left" w:pos="1985"/>
              </w:tabs>
              <w:spacing w:line="380" w:lineRule="exact"/>
              <w:jc w:val="center"/>
              <w:rPr>
                <w:rFonts w:ascii="Angsana New" w:hAnsi="Angsana New"/>
                <w:sz w:val="22"/>
                <w:szCs w:val="22"/>
              </w:rPr>
            </w:pPr>
            <w:r w:rsidRPr="00186EDF">
              <w:rPr>
                <w:rFonts w:ascii="Angsana New" w:hAnsi="Angsana New"/>
                <w:sz w:val="22"/>
                <w:szCs w:val="22"/>
              </w:rPr>
              <w:t>During the year</w:t>
            </w:r>
          </w:p>
        </w:tc>
        <w:tc>
          <w:tcPr>
            <w:tcW w:w="132" w:type="dxa"/>
            <w:tcBorders>
              <w:top w:val="single" w:sz="6" w:space="0" w:color="auto"/>
            </w:tcBorders>
          </w:tcPr>
          <w:p w14:paraId="13BA7CAC" w14:textId="77777777" w:rsidR="00304B61" w:rsidRPr="00186EDF" w:rsidRDefault="00304B61" w:rsidP="00304B61">
            <w:pPr>
              <w:tabs>
                <w:tab w:val="left" w:pos="284"/>
                <w:tab w:val="left" w:pos="851"/>
                <w:tab w:val="left" w:pos="1418"/>
                <w:tab w:val="left" w:pos="1985"/>
              </w:tabs>
              <w:spacing w:line="380" w:lineRule="exact"/>
              <w:jc w:val="center"/>
              <w:rPr>
                <w:rFonts w:ascii="Angsana New" w:hAnsi="Angsana New"/>
                <w:sz w:val="22"/>
                <w:szCs w:val="22"/>
              </w:rPr>
            </w:pPr>
          </w:p>
        </w:tc>
        <w:tc>
          <w:tcPr>
            <w:tcW w:w="1118" w:type="dxa"/>
            <w:tcBorders>
              <w:top w:val="single" w:sz="6" w:space="0" w:color="auto"/>
            </w:tcBorders>
          </w:tcPr>
          <w:p w14:paraId="744D9EFC" w14:textId="77777777" w:rsidR="00304B61" w:rsidRPr="00186EDF" w:rsidRDefault="00304B61" w:rsidP="00304B61">
            <w:pPr>
              <w:tabs>
                <w:tab w:val="left" w:pos="284"/>
                <w:tab w:val="left" w:pos="851"/>
                <w:tab w:val="left" w:pos="1418"/>
                <w:tab w:val="left" w:pos="1985"/>
              </w:tabs>
              <w:spacing w:line="380" w:lineRule="exact"/>
              <w:jc w:val="center"/>
              <w:rPr>
                <w:rFonts w:ascii="Angsana New" w:hAnsi="Angsana New"/>
                <w:sz w:val="22"/>
                <w:szCs w:val="22"/>
              </w:rPr>
            </w:pPr>
            <w:r w:rsidRPr="00186EDF">
              <w:rPr>
                <w:rFonts w:ascii="Angsana New" w:hAnsi="Angsana New"/>
                <w:sz w:val="22"/>
                <w:szCs w:val="22"/>
              </w:rPr>
              <w:t>As at December</w:t>
            </w:r>
          </w:p>
        </w:tc>
      </w:tr>
      <w:tr w:rsidR="00304B61" w:rsidRPr="00186EDF" w14:paraId="70FAA1C9" w14:textId="77777777" w:rsidTr="00304B61">
        <w:tc>
          <w:tcPr>
            <w:tcW w:w="2717" w:type="dxa"/>
          </w:tcPr>
          <w:p w14:paraId="03018082" w14:textId="77777777" w:rsidR="00304B61" w:rsidRPr="00186EDF" w:rsidRDefault="00304B61" w:rsidP="00304B61">
            <w:pPr>
              <w:tabs>
                <w:tab w:val="left" w:pos="284"/>
                <w:tab w:val="left" w:pos="851"/>
                <w:tab w:val="left" w:pos="1418"/>
                <w:tab w:val="left" w:pos="1985"/>
              </w:tabs>
              <w:spacing w:line="380" w:lineRule="exact"/>
              <w:rPr>
                <w:rFonts w:ascii="Angsana New" w:hAnsi="Angsana New"/>
                <w:sz w:val="22"/>
                <w:szCs w:val="22"/>
              </w:rPr>
            </w:pPr>
          </w:p>
        </w:tc>
        <w:tc>
          <w:tcPr>
            <w:tcW w:w="1071" w:type="dxa"/>
            <w:tcBorders>
              <w:bottom w:val="single" w:sz="6" w:space="0" w:color="auto"/>
            </w:tcBorders>
          </w:tcPr>
          <w:p w14:paraId="6BABAD20" w14:textId="77777777" w:rsidR="00304B61" w:rsidRPr="00186EDF" w:rsidRDefault="00304B61" w:rsidP="00304B61">
            <w:pPr>
              <w:tabs>
                <w:tab w:val="left" w:pos="284"/>
                <w:tab w:val="left" w:pos="851"/>
                <w:tab w:val="left" w:pos="1418"/>
                <w:tab w:val="left" w:pos="1985"/>
              </w:tabs>
              <w:spacing w:line="380" w:lineRule="exact"/>
              <w:jc w:val="center"/>
              <w:rPr>
                <w:rFonts w:ascii="Angsana New" w:hAnsi="Angsana New"/>
                <w:sz w:val="22"/>
                <w:szCs w:val="22"/>
              </w:rPr>
            </w:pPr>
            <w:r>
              <w:rPr>
                <w:rFonts w:ascii="Angsana New" w:hAnsi="Angsana New"/>
                <w:sz w:val="22"/>
                <w:szCs w:val="22"/>
              </w:rPr>
              <w:t xml:space="preserve"> 31, 2020</w:t>
            </w:r>
          </w:p>
        </w:tc>
        <w:tc>
          <w:tcPr>
            <w:tcW w:w="180" w:type="dxa"/>
          </w:tcPr>
          <w:p w14:paraId="341DA3C8" w14:textId="77777777" w:rsidR="00304B61" w:rsidRPr="00186EDF" w:rsidRDefault="00304B61" w:rsidP="00304B61">
            <w:pPr>
              <w:tabs>
                <w:tab w:val="left" w:pos="284"/>
                <w:tab w:val="left" w:pos="851"/>
                <w:tab w:val="left" w:pos="1418"/>
                <w:tab w:val="left" w:pos="1985"/>
              </w:tabs>
              <w:spacing w:line="380" w:lineRule="exact"/>
              <w:jc w:val="center"/>
              <w:rPr>
                <w:rFonts w:ascii="Angsana New" w:hAnsi="Angsana New"/>
                <w:sz w:val="22"/>
                <w:szCs w:val="22"/>
              </w:rPr>
            </w:pPr>
          </w:p>
        </w:tc>
        <w:tc>
          <w:tcPr>
            <w:tcW w:w="982" w:type="dxa"/>
            <w:tcBorders>
              <w:bottom w:val="single" w:sz="6" w:space="0" w:color="auto"/>
            </w:tcBorders>
          </w:tcPr>
          <w:p w14:paraId="70210380" w14:textId="77777777" w:rsidR="00304B61" w:rsidRPr="00186EDF" w:rsidRDefault="00304B61" w:rsidP="00304B61">
            <w:pPr>
              <w:tabs>
                <w:tab w:val="left" w:pos="284"/>
                <w:tab w:val="left" w:pos="851"/>
                <w:tab w:val="left" w:pos="1418"/>
                <w:tab w:val="left" w:pos="1985"/>
              </w:tabs>
              <w:spacing w:line="380" w:lineRule="exact"/>
              <w:jc w:val="center"/>
              <w:rPr>
                <w:rFonts w:ascii="Angsana New" w:hAnsi="Angsana New"/>
                <w:sz w:val="22"/>
                <w:szCs w:val="22"/>
              </w:rPr>
            </w:pPr>
            <w:r w:rsidRPr="00186EDF">
              <w:rPr>
                <w:rFonts w:ascii="Angsana New" w:hAnsi="Angsana New"/>
                <w:sz w:val="22"/>
                <w:szCs w:val="22"/>
              </w:rPr>
              <w:t>Additions</w:t>
            </w:r>
          </w:p>
        </w:tc>
        <w:tc>
          <w:tcPr>
            <w:tcW w:w="180" w:type="dxa"/>
          </w:tcPr>
          <w:p w14:paraId="3D902928" w14:textId="77777777" w:rsidR="00304B61" w:rsidRPr="00186EDF" w:rsidRDefault="00304B61" w:rsidP="00304B61">
            <w:pPr>
              <w:tabs>
                <w:tab w:val="left" w:pos="284"/>
                <w:tab w:val="left" w:pos="851"/>
                <w:tab w:val="left" w:pos="1418"/>
                <w:tab w:val="left" w:pos="1985"/>
              </w:tabs>
              <w:spacing w:line="380" w:lineRule="exact"/>
              <w:jc w:val="center"/>
              <w:rPr>
                <w:rFonts w:ascii="Angsana New" w:hAnsi="Angsana New"/>
                <w:sz w:val="22"/>
                <w:szCs w:val="22"/>
              </w:rPr>
            </w:pPr>
          </w:p>
        </w:tc>
        <w:tc>
          <w:tcPr>
            <w:tcW w:w="893" w:type="dxa"/>
            <w:tcBorders>
              <w:bottom w:val="single" w:sz="6" w:space="0" w:color="auto"/>
            </w:tcBorders>
          </w:tcPr>
          <w:p w14:paraId="5E87AD7C" w14:textId="77777777" w:rsidR="00304B61" w:rsidRPr="00186EDF" w:rsidRDefault="00304B61" w:rsidP="00304B61">
            <w:pPr>
              <w:tabs>
                <w:tab w:val="left" w:pos="284"/>
                <w:tab w:val="left" w:pos="851"/>
                <w:tab w:val="left" w:pos="1418"/>
                <w:tab w:val="left" w:pos="1985"/>
              </w:tabs>
              <w:spacing w:line="380" w:lineRule="exact"/>
              <w:jc w:val="center"/>
              <w:rPr>
                <w:rFonts w:ascii="Angsana New" w:hAnsi="Angsana New"/>
                <w:sz w:val="22"/>
                <w:szCs w:val="22"/>
              </w:rPr>
            </w:pPr>
            <w:r w:rsidRPr="00186EDF">
              <w:rPr>
                <w:rFonts w:ascii="Angsana New" w:hAnsi="Angsana New"/>
                <w:sz w:val="22"/>
                <w:szCs w:val="22"/>
              </w:rPr>
              <w:t xml:space="preserve"> Deduction</w:t>
            </w:r>
          </w:p>
        </w:tc>
        <w:tc>
          <w:tcPr>
            <w:tcW w:w="180" w:type="dxa"/>
          </w:tcPr>
          <w:p w14:paraId="1617529B" w14:textId="77777777" w:rsidR="00304B61" w:rsidRPr="00186EDF" w:rsidRDefault="00304B61" w:rsidP="00304B61">
            <w:pPr>
              <w:tabs>
                <w:tab w:val="left" w:pos="284"/>
                <w:tab w:val="left" w:pos="851"/>
                <w:tab w:val="left" w:pos="1418"/>
                <w:tab w:val="left" w:pos="1985"/>
              </w:tabs>
              <w:spacing w:line="380" w:lineRule="exact"/>
              <w:jc w:val="center"/>
              <w:rPr>
                <w:rFonts w:ascii="Angsana New" w:hAnsi="Angsana New"/>
                <w:sz w:val="22"/>
                <w:szCs w:val="22"/>
              </w:rPr>
            </w:pPr>
          </w:p>
        </w:tc>
        <w:tc>
          <w:tcPr>
            <w:tcW w:w="1052" w:type="dxa"/>
            <w:tcBorders>
              <w:bottom w:val="single" w:sz="6" w:space="0" w:color="auto"/>
            </w:tcBorders>
          </w:tcPr>
          <w:p w14:paraId="17C8AEA5" w14:textId="77777777" w:rsidR="00304B61" w:rsidRPr="00186EDF" w:rsidRDefault="00304B61" w:rsidP="00304B61">
            <w:pPr>
              <w:tabs>
                <w:tab w:val="left" w:pos="284"/>
                <w:tab w:val="left" w:pos="851"/>
                <w:tab w:val="left" w:pos="1418"/>
                <w:tab w:val="left" w:pos="1985"/>
              </w:tabs>
              <w:spacing w:line="380" w:lineRule="exact"/>
              <w:jc w:val="center"/>
              <w:rPr>
                <w:rFonts w:ascii="Angsana New" w:hAnsi="Angsana New"/>
                <w:sz w:val="22"/>
                <w:szCs w:val="22"/>
              </w:rPr>
            </w:pPr>
            <w:r w:rsidRPr="00186EDF">
              <w:rPr>
                <w:rFonts w:ascii="Angsana New" w:hAnsi="Angsana New"/>
                <w:sz w:val="22"/>
                <w:szCs w:val="22"/>
              </w:rPr>
              <w:t>Reclassification</w:t>
            </w:r>
          </w:p>
        </w:tc>
        <w:tc>
          <w:tcPr>
            <w:tcW w:w="132" w:type="dxa"/>
          </w:tcPr>
          <w:p w14:paraId="08E0BB79" w14:textId="77777777" w:rsidR="00304B61" w:rsidRPr="00186EDF" w:rsidRDefault="00304B61" w:rsidP="00304B61">
            <w:pPr>
              <w:tabs>
                <w:tab w:val="left" w:pos="284"/>
                <w:tab w:val="left" w:pos="851"/>
                <w:tab w:val="left" w:pos="1418"/>
                <w:tab w:val="left" w:pos="1985"/>
              </w:tabs>
              <w:spacing w:line="380" w:lineRule="exact"/>
              <w:jc w:val="center"/>
              <w:rPr>
                <w:rFonts w:ascii="Angsana New" w:hAnsi="Angsana New"/>
                <w:sz w:val="22"/>
                <w:szCs w:val="22"/>
              </w:rPr>
            </w:pPr>
          </w:p>
        </w:tc>
        <w:tc>
          <w:tcPr>
            <w:tcW w:w="1118" w:type="dxa"/>
            <w:tcBorders>
              <w:bottom w:val="single" w:sz="6" w:space="0" w:color="auto"/>
            </w:tcBorders>
          </w:tcPr>
          <w:p w14:paraId="3084C808" w14:textId="77777777" w:rsidR="00304B61" w:rsidRPr="00186EDF" w:rsidRDefault="00304B61" w:rsidP="00304B61">
            <w:pPr>
              <w:tabs>
                <w:tab w:val="left" w:pos="284"/>
                <w:tab w:val="left" w:pos="851"/>
                <w:tab w:val="left" w:pos="1418"/>
                <w:tab w:val="left" w:pos="1985"/>
              </w:tabs>
              <w:spacing w:line="380" w:lineRule="exact"/>
              <w:jc w:val="center"/>
              <w:rPr>
                <w:rFonts w:ascii="Angsana New" w:hAnsi="Angsana New"/>
                <w:sz w:val="22"/>
                <w:szCs w:val="22"/>
              </w:rPr>
            </w:pPr>
            <w:r>
              <w:rPr>
                <w:rFonts w:ascii="Angsana New" w:hAnsi="Angsana New"/>
                <w:sz w:val="22"/>
                <w:szCs w:val="22"/>
              </w:rPr>
              <w:t xml:space="preserve"> 31, 2021</w:t>
            </w:r>
          </w:p>
        </w:tc>
      </w:tr>
      <w:tr w:rsidR="00304B61" w:rsidRPr="00186EDF" w14:paraId="7852E50C" w14:textId="77777777" w:rsidTr="00304B61">
        <w:tc>
          <w:tcPr>
            <w:tcW w:w="2717" w:type="dxa"/>
          </w:tcPr>
          <w:p w14:paraId="5A1D95C7" w14:textId="77777777" w:rsidR="00304B61" w:rsidRPr="00617086" w:rsidRDefault="00304B61" w:rsidP="00304B61">
            <w:pPr>
              <w:tabs>
                <w:tab w:val="left" w:pos="284"/>
                <w:tab w:val="left" w:pos="851"/>
                <w:tab w:val="left" w:pos="1418"/>
                <w:tab w:val="left" w:pos="1985"/>
              </w:tabs>
              <w:spacing w:line="380" w:lineRule="exact"/>
              <w:rPr>
                <w:rFonts w:ascii="Angsana New" w:hAnsi="Angsana New"/>
                <w:sz w:val="22"/>
                <w:szCs w:val="22"/>
                <w:u w:val="single"/>
                <w:cs/>
              </w:rPr>
            </w:pPr>
            <w:r w:rsidRPr="00186EDF">
              <w:rPr>
                <w:rFonts w:ascii="Angsana New" w:hAnsi="Angsana New"/>
                <w:sz w:val="22"/>
                <w:szCs w:val="22"/>
                <w:u w:val="single"/>
              </w:rPr>
              <w:t>At cost</w:t>
            </w:r>
          </w:p>
        </w:tc>
        <w:tc>
          <w:tcPr>
            <w:tcW w:w="1071" w:type="dxa"/>
            <w:tcBorders>
              <w:top w:val="single" w:sz="6" w:space="0" w:color="auto"/>
            </w:tcBorders>
          </w:tcPr>
          <w:p w14:paraId="3C07D394" w14:textId="77777777" w:rsidR="00304B61" w:rsidRPr="00186EDF" w:rsidRDefault="00304B61" w:rsidP="00304B61">
            <w:pPr>
              <w:tabs>
                <w:tab w:val="left" w:pos="284"/>
                <w:tab w:val="left" w:pos="851"/>
                <w:tab w:val="left" w:pos="1418"/>
                <w:tab w:val="left" w:pos="1985"/>
              </w:tabs>
              <w:spacing w:line="380" w:lineRule="exact"/>
              <w:jc w:val="right"/>
              <w:rPr>
                <w:rFonts w:ascii="Angsana New" w:hAnsi="Angsana New"/>
                <w:sz w:val="22"/>
                <w:szCs w:val="22"/>
              </w:rPr>
            </w:pPr>
          </w:p>
        </w:tc>
        <w:tc>
          <w:tcPr>
            <w:tcW w:w="180" w:type="dxa"/>
          </w:tcPr>
          <w:p w14:paraId="134C97E8" w14:textId="77777777" w:rsidR="00304B61" w:rsidRPr="00186EDF" w:rsidRDefault="00304B61" w:rsidP="00304B61">
            <w:pPr>
              <w:tabs>
                <w:tab w:val="left" w:pos="284"/>
                <w:tab w:val="left" w:pos="851"/>
                <w:tab w:val="left" w:pos="1418"/>
                <w:tab w:val="left" w:pos="1985"/>
              </w:tabs>
              <w:spacing w:line="380" w:lineRule="exact"/>
              <w:jc w:val="right"/>
              <w:rPr>
                <w:rFonts w:ascii="Angsana New" w:hAnsi="Angsana New"/>
                <w:sz w:val="22"/>
                <w:szCs w:val="22"/>
              </w:rPr>
            </w:pPr>
          </w:p>
        </w:tc>
        <w:tc>
          <w:tcPr>
            <w:tcW w:w="982" w:type="dxa"/>
            <w:tcBorders>
              <w:top w:val="single" w:sz="6" w:space="0" w:color="auto"/>
            </w:tcBorders>
          </w:tcPr>
          <w:p w14:paraId="7C6C492A" w14:textId="77777777" w:rsidR="00304B61" w:rsidRPr="00186EDF" w:rsidRDefault="00304B61" w:rsidP="00304B61">
            <w:pPr>
              <w:tabs>
                <w:tab w:val="left" w:pos="284"/>
                <w:tab w:val="left" w:pos="1418"/>
                <w:tab w:val="left" w:pos="1985"/>
              </w:tabs>
              <w:spacing w:line="380" w:lineRule="exact"/>
              <w:ind w:right="397"/>
              <w:jc w:val="right"/>
              <w:rPr>
                <w:rFonts w:ascii="Angsana New" w:hAnsi="Angsana New"/>
                <w:sz w:val="22"/>
                <w:szCs w:val="22"/>
              </w:rPr>
            </w:pPr>
          </w:p>
        </w:tc>
        <w:tc>
          <w:tcPr>
            <w:tcW w:w="180" w:type="dxa"/>
          </w:tcPr>
          <w:p w14:paraId="613FBEB3" w14:textId="77777777" w:rsidR="00304B61" w:rsidRPr="00186EDF" w:rsidRDefault="00304B61" w:rsidP="00304B61">
            <w:pPr>
              <w:tabs>
                <w:tab w:val="left" w:pos="284"/>
                <w:tab w:val="left" w:pos="851"/>
                <w:tab w:val="left" w:pos="1418"/>
                <w:tab w:val="left" w:pos="1985"/>
              </w:tabs>
              <w:spacing w:line="380" w:lineRule="exact"/>
              <w:ind w:right="397"/>
              <w:jc w:val="right"/>
              <w:rPr>
                <w:rFonts w:ascii="Angsana New" w:hAnsi="Angsana New"/>
                <w:sz w:val="22"/>
                <w:szCs w:val="22"/>
              </w:rPr>
            </w:pPr>
          </w:p>
        </w:tc>
        <w:tc>
          <w:tcPr>
            <w:tcW w:w="893" w:type="dxa"/>
            <w:tcBorders>
              <w:top w:val="single" w:sz="6" w:space="0" w:color="auto"/>
            </w:tcBorders>
          </w:tcPr>
          <w:p w14:paraId="6583CF56" w14:textId="77777777" w:rsidR="00304B61" w:rsidRPr="00186EDF" w:rsidRDefault="00304B61" w:rsidP="00304B61">
            <w:pPr>
              <w:tabs>
                <w:tab w:val="left" w:pos="284"/>
                <w:tab w:val="left" w:pos="1418"/>
                <w:tab w:val="left" w:pos="1985"/>
              </w:tabs>
              <w:spacing w:line="380" w:lineRule="exact"/>
              <w:ind w:right="397"/>
              <w:jc w:val="right"/>
              <w:rPr>
                <w:rFonts w:ascii="Angsana New" w:hAnsi="Angsana New"/>
                <w:sz w:val="22"/>
                <w:szCs w:val="22"/>
              </w:rPr>
            </w:pPr>
          </w:p>
        </w:tc>
        <w:tc>
          <w:tcPr>
            <w:tcW w:w="180" w:type="dxa"/>
          </w:tcPr>
          <w:p w14:paraId="0CB60F2E" w14:textId="77777777" w:rsidR="00304B61" w:rsidRPr="00186EDF" w:rsidRDefault="00304B61" w:rsidP="00304B61">
            <w:pPr>
              <w:tabs>
                <w:tab w:val="left" w:pos="284"/>
                <w:tab w:val="left" w:pos="851"/>
                <w:tab w:val="left" w:pos="1418"/>
                <w:tab w:val="left" w:pos="1985"/>
              </w:tabs>
              <w:spacing w:line="380" w:lineRule="exact"/>
              <w:jc w:val="right"/>
              <w:rPr>
                <w:rFonts w:ascii="Angsana New" w:hAnsi="Angsana New"/>
                <w:sz w:val="22"/>
                <w:szCs w:val="22"/>
              </w:rPr>
            </w:pPr>
          </w:p>
        </w:tc>
        <w:tc>
          <w:tcPr>
            <w:tcW w:w="1052" w:type="dxa"/>
            <w:tcBorders>
              <w:top w:val="single" w:sz="6" w:space="0" w:color="auto"/>
            </w:tcBorders>
          </w:tcPr>
          <w:p w14:paraId="3F7111A2" w14:textId="77777777" w:rsidR="00304B61" w:rsidRPr="00186EDF" w:rsidRDefault="00304B61" w:rsidP="00304B61">
            <w:pPr>
              <w:tabs>
                <w:tab w:val="left" w:pos="284"/>
                <w:tab w:val="left" w:pos="851"/>
                <w:tab w:val="left" w:pos="1418"/>
                <w:tab w:val="left" w:pos="1985"/>
              </w:tabs>
              <w:spacing w:line="380" w:lineRule="exact"/>
              <w:jc w:val="right"/>
              <w:rPr>
                <w:rFonts w:ascii="Angsana New" w:hAnsi="Angsana New"/>
                <w:sz w:val="22"/>
                <w:szCs w:val="22"/>
              </w:rPr>
            </w:pPr>
          </w:p>
        </w:tc>
        <w:tc>
          <w:tcPr>
            <w:tcW w:w="132" w:type="dxa"/>
          </w:tcPr>
          <w:p w14:paraId="6FBE36FC" w14:textId="77777777" w:rsidR="00304B61" w:rsidRPr="00186EDF" w:rsidRDefault="00304B61" w:rsidP="00304B61">
            <w:pPr>
              <w:tabs>
                <w:tab w:val="left" w:pos="284"/>
                <w:tab w:val="left" w:pos="851"/>
                <w:tab w:val="left" w:pos="1418"/>
                <w:tab w:val="left" w:pos="1985"/>
              </w:tabs>
              <w:spacing w:line="380" w:lineRule="exact"/>
              <w:jc w:val="right"/>
              <w:rPr>
                <w:rFonts w:ascii="Angsana New" w:hAnsi="Angsana New"/>
                <w:sz w:val="22"/>
                <w:szCs w:val="22"/>
              </w:rPr>
            </w:pPr>
          </w:p>
        </w:tc>
        <w:tc>
          <w:tcPr>
            <w:tcW w:w="1118" w:type="dxa"/>
            <w:tcBorders>
              <w:top w:val="single" w:sz="6" w:space="0" w:color="auto"/>
            </w:tcBorders>
          </w:tcPr>
          <w:p w14:paraId="6F505828" w14:textId="77777777" w:rsidR="00304B61" w:rsidRPr="00186EDF" w:rsidRDefault="00304B61" w:rsidP="00304B61">
            <w:pPr>
              <w:tabs>
                <w:tab w:val="left" w:pos="284"/>
                <w:tab w:val="left" w:pos="851"/>
                <w:tab w:val="left" w:pos="1418"/>
                <w:tab w:val="left" w:pos="1985"/>
              </w:tabs>
              <w:spacing w:line="380" w:lineRule="exact"/>
              <w:jc w:val="right"/>
              <w:rPr>
                <w:rFonts w:ascii="Angsana New" w:hAnsi="Angsana New"/>
                <w:sz w:val="22"/>
                <w:szCs w:val="22"/>
              </w:rPr>
            </w:pPr>
          </w:p>
        </w:tc>
      </w:tr>
      <w:tr w:rsidR="00304B61" w:rsidRPr="00186EDF" w14:paraId="08859672" w14:textId="77777777" w:rsidTr="00304B61">
        <w:tc>
          <w:tcPr>
            <w:tcW w:w="2717" w:type="dxa"/>
          </w:tcPr>
          <w:p w14:paraId="1F29FA91" w14:textId="77777777" w:rsidR="00304B61" w:rsidRPr="00186EDF" w:rsidRDefault="00304B61" w:rsidP="00304B61">
            <w:pPr>
              <w:tabs>
                <w:tab w:val="left" w:pos="284"/>
                <w:tab w:val="left" w:pos="851"/>
                <w:tab w:val="left" w:pos="1418"/>
                <w:tab w:val="left" w:pos="1985"/>
              </w:tabs>
              <w:spacing w:line="380" w:lineRule="exact"/>
              <w:rPr>
                <w:rFonts w:ascii="Angsana New" w:hAnsi="Angsana New"/>
                <w:sz w:val="22"/>
                <w:szCs w:val="22"/>
              </w:rPr>
            </w:pPr>
            <w:r w:rsidRPr="00617086">
              <w:rPr>
                <w:rFonts w:ascii="Angsana New" w:hAnsi="Angsana New"/>
                <w:sz w:val="22"/>
                <w:szCs w:val="22"/>
              </w:rPr>
              <w:t xml:space="preserve">  </w:t>
            </w:r>
            <w:r w:rsidRPr="00186EDF">
              <w:rPr>
                <w:rFonts w:ascii="Angsana New" w:hAnsi="Angsana New"/>
                <w:sz w:val="22"/>
                <w:szCs w:val="22"/>
              </w:rPr>
              <w:t>Land</w:t>
            </w:r>
          </w:p>
        </w:tc>
        <w:tc>
          <w:tcPr>
            <w:tcW w:w="1071" w:type="dxa"/>
          </w:tcPr>
          <w:p w14:paraId="287E543C" w14:textId="77777777" w:rsidR="00304B61" w:rsidRPr="00CA4ECF" w:rsidRDefault="00304B61" w:rsidP="00304B61">
            <w:pPr>
              <w:tabs>
                <w:tab w:val="left" w:pos="284"/>
                <w:tab w:val="left" w:pos="1418"/>
                <w:tab w:val="left" w:pos="1985"/>
              </w:tabs>
              <w:spacing w:line="380" w:lineRule="exact"/>
              <w:jc w:val="right"/>
              <w:rPr>
                <w:rFonts w:ascii="Angsana New" w:hAnsi="Angsana New"/>
                <w:sz w:val="22"/>
                <w:szCs w:val="22"/>
              </w:rPr>
            </w:pPr>
            <w:r>
              <w:rPr>
                <w:rFonts w:ascii="Angsana New" w:hAnsi="Angsana New"/>
                <w:sz w:val="22"/>
                <w:szCs w:val="22"/>
              </w:rPr>
              <w:t>603,802</w:t>
            </w:r>
          </w:p>
        </w:tc>
        <w:tc>
          <w:tcPr>
            <w:tcW w:w="180" w:type="dxa"/>
          </w:tcPr>
          <w:p w14:paraId="1172472F" w14:textId="77777777" w:rsidR="00304B61" w:rsidRPr="00CA4ECF" w:rsidRDefault="00304B61" w:rsidP="00304B61">
            <w:pPr>
              <w:tabs>
                <w:tab w:val="left" w:pos="284"/>
                <w:tab w:val="left" w:pos="851"/>
                <w:tab w:val="left" w:pos="1418"/>
                <w:tab w:val="left" w:pos="1985"/>
              </w:tabs>
              <w:spacing w:line="380" w:lineRule="exact"/>
              <w:ind w:right="57"/>
              <w:jc w:val="right"/>
              <w:rPr>
                <w:rFonts w:ascii="Angsana New" w:hAnsi="Angsana New"/>
                <w:sz w:val="22"/>
                <w:szCs w:val="22"/>
              </w:rPr>
            </w:pPr>
          </w:p>
        </w:tc>
        <w:tc>
          <w:tcPr>
            <w:tcW w:w="982" w:type="dxa"/>
          </w:tcPr>
          <w:p w14:paraId="68219131" w14:textId="77777777" w:rsidR="00304B61" w:rsidRPr="001A2250" w:rsidRDefault="00304B61" w:rsidP="00304B61">
            <w:pPr>
              <w:tabs>
                <w:tab w:val="left" w:pos="284"/>
                <w:tab w:val="left" w:pos="1985"/>
              </w:tabs>
              <w:spacing w:line="380" w:lineRule="exact"/>
              <w:ind w:left="-113" w:right="40"/>
              <w:jc w:val="right"/>
              <w:rPr>
                <w:rFonts w:ascii="Angsana New" w:hAnsi="Angsana New"/>
                <w:sz w:val="22"/>
                <w:szCs w:val="22"/>
              </w:rPr>
            </w:pPr>
            <w:r>
              <w:rPr>
                <w:rFonts w:ascii="Angsana New" w:hAnsi="Angsana New"/>
                <w:sz w:val="22"/>
                <w:szCs w:val="22"/>
              </w:rPr>
              <w:t xml:space="preserve">     332         </w:t>
            </w:r>
          </w:p>
        </w:tc>
        <w:tc>
          <w:tcPr>
            <w:tcW w:w="180" w:type="dxa"/>
          </w:tcPr>
          <w:p w14:paraId="6ACBEAB3" w14:textId="77777777" w:rsidR="00304B61" w:rsidRPr="001A2250" w:rsidRDefault="00304B61" w:rsidP="00304B61">
            <w:pPr>
              <w:tabs>
                <w:tab w:val="left" w:pos="284"/>
                <w:tab w:val="left" w:pos="851"/>
                <w:tab w:val="left" w:pos="1418"/>
                <w:tab w:val="left" w:pos="1985"/>
              </w:tabs>
              <w:spacing w:line="380" w:lineRule="exact"/>
              <w:ind w:right="57"/>
              <w:jc w:val="right"/>
              <w:rPr>
                <w:rFonts w:ascii="Angsana New" w:hAnsi="Angsana New"/>
                <w:sz w:val="22"/>
                <w:szCs w:val="22"/>
              </w:rPr>
            </w:pPr>
          </w:p>
        </w:tc>
        <w:tc>
          <w:tcPr>
            <w:tcW w:w="893" w:type="dxa"/>
          </w:tcPr>
          <w:p w14:paraId="2BF7D66E" w14:textId="77777777" w:rsidR="00304B61" w:rsidRPr="001A2250" w:rsidRDefault="00304B61" w:rsidP="00304B61">
            <w:pPr>
              <w:tabs>
                <w:tab w:val="left" w:pos="284"/>
                <w:tab w:val="left" w:pos="1985"/>
              </w:tabs>
              <w:spacing w:line="380" w:lineRule="exact"/>
              <w:ind w:left="-113" w:right="-57"/>
              <w:jc w:val="right"/>
              <w:rPr>
                <w:rFonts w:ascii="Angsana New" w:hAnsi="Angsana New"/>
                <w:sz w:val="22"/>
                <w:szCs w:val="22"/>
              </w:rPr>
            </w:pPr>
            <w:r w:rsidRPr="001A2250">
              <w:rPr>
                <w:rFonts w:ascii="Angsana New" w:hAnsi="Angsana New"/>
                <w:sz w:val="22"/>
                <w:szCs w:val="22"/>
              </w:rPr>
              <w:t>(6,641)</w:t>
            </w:r>
          </w:p>
        </w:tc>
        <w:tc>
          <w:tcPr>
            <w:tcW w:w="180" w:type="dxa"/>
          </w:tcPr>
          <w:p w14:paraId="5DEA081C" w14:textId="77777777" w:rsidR="00304B61" w:rsidRPr="001A2250" w:rsidRDefault="00304B61" w:rsidP="00304B61">
            <w:pPr>
              <w:tabs>
                <w:tab w:val="left" w:pos="284"/>
                <w:tab w:val="left" w:pos="851"/>
                <w:tab w:val="left" w:pos="1418"/>
                <w:tab w:val="left" w:pos="1985"/>
              </w:tabs>
              <w:spacing w:line="380" w:lineRule="exact"/>
              <w:ind w:right="57"/>
              <w:jc w:val="right"/>
              <w:rPr>
                <w:rFonts w:ascii="Angsana New" w:hAnsi="Angsana New"/>
                <w:sz w:val="22"/>
                <w:szCs w:val="22"/>
              </w:rPr>
            </w:pPr>
          </w:p>
        </w:tc>
        <w:tc>
          <w:tcPr>
            <w:tcW w:w="1052" w:type="dxa"/>
          </w:tcPr>
          <w:p w14:paraId="76460551" w14:textId="77777777" w:rsidR="00304B61" w:rsidRPr="001A2250" w:rsidRDefault="00304B61" w:rsidP="00304B61">
            <w:pPr>
              <w:tabs>
                <w:tab w:val="left" w:pos="284"/>
                <w:tab w:val="left" w:pos="1985"/>
              </w:tabs>
              <w:spacing w:line="380" w:lineRule="exact"/>
              <w:ind w:left="-113" w:right="170"/>
              <w:jc w:val="right"/>
              <w:rPr>
                <w:rFonts w:ascii="Angsana New" w:hAnsi="Angsana New"/>
                <w:sz w:val="22"/>
                <w:szCs w:val="22"/>
              </w:rPr>
            </w:pPr>
            <w:r w:rsidRPr="001A2250">
              <w:rPr>
                <w:rFonts w:ascii="Angsana New" w:hAnsi="Angsana New"/>
                <w:sz w:val="22"/>
                <w:szCs w:val="22"/>
              </w:rPr>
              <w:t>-</w:t>
            </w:r>
          </w:p>
        </w:tc>
        <w:tc>
          <w:tcPr>
            <w:tcW w:w="132" w:type="dxa"/>
          </w:tcPr>
          <w:p w14:paraId="7746EAE2" w14:textId="77777777" w:rsidR="00304B61" w:rsidRPr="001A2250" w:rsidRDefault="00304B61" w:rsidP="00304B61">
            <w:pPr>
              <w:tabs>
                <w:tab w:val="left" w:pos="284"/>
                <w:tab w:val="left" w:pos="851"/>
                <w:tab w:val="left" w:pos="1418"/>
                <w:tab w:val="left" w:pos="1985"/>
              </w:tabs>
              <w:spacing w:line="380" w:lineRule="exact"/>
              <w:ind w:right="57"/>
              <w:jc w:val="right"/>
              <w:rPr>
                <w:rFonts w:ascii="Angsana New" w:hAnsi="Angsana New"/>
                <w:sz w:val="22"/>
                <w:szCs w:val="22"/>
              </w:rPr>
            </w:pPr>
          </w:p>
        </w:tc>
        <w:tc>
          <w:tcPr>
            <w:tcW w:w="1118" w:type="dxa"/>
          </w:tcPr>
          <w:p w14:paraId="76ADE70B" w14:textId="77777777" w:rsidR="00304B61" w:rsidRPr="001A2250" w:rsidRDefault="00304B61" w:rsidP="00304B61">
            <w:pPr>
              <w:tabs>
                <w:tab w:val="left" w:pos="284"/>
                <w:tab w:val="left" w:pos="1418"/>
                <w:tab w:val="left" w:pos="1985"/>
              </w:tabs>
              <w:spacing w:line="380" w:lineRule="exact"/>
              <w:jc w:val="right"/>
              <w:rPr>
                <w:rFonts w:ascii="Angsana New" w:hAnsi="Angsana New"/>
                <w:sz w:val="22"/>
                <w:szCs w:val="22"/>
              </w:rPr>
            </w:pPr>
            <w:r w:rsidRPr="001A2250">
              <w:rPr>
                <w:rFonts w:ascii="Angsana New" w:hAnsi="Angsana New"/>
                <w:sz w:val="22"/>
                <w:szCs w:val="22"/>
              </w:rPr>
              <w:t>597,493</w:t>
            </w:r>
          </w:p>
        </w:tc>
      </w:tr>
      <w:tr w:rsidR="00304B61" w:rsidRPr="00186EDF" w14:paraId="1EBB7DF0" w14:textId="77777777" w:rsidTr="00304B61">
        <w:tc>
          <w:tcPr>
            <w:tcW w:w="2717" w:type="dxa"/>
          </w:tcPr>
          <w:p w14:paraId="07E95A3A" w14:textId="77777777" w:rsidR="00304B61" w:rsidRPr="00186EDF" w:rsidRDefault="00304B61" w:rsidP="00304B61">
            <w:pPr>
              <w:tabs>
                <w:tab w:val="left" w:pos="284"/>
                <w:tab w:val="left" w:pos="851"/>
                <w:tab w:val="left" w:pos="1418"/>
                <w:tab w:val="left" w:pos="1985"/>
              </w:tabs>
              <w:spacing w:line="380" w:lineRule="exact"/>
              <w:rPr>
                <w:rFonts w:ascii="Angsana New" w:hAnsi="Angsana New"/>
                <w:sz w:val="22"/>
                <w:szCs w:val="22"/>
              </w:rPr>
            </w:pPr>
            <w:r w:rsidRPr="00617086">
              <w:rPr>
                <w:rFonts w:ascii="Angsana New" w:hAnsi="Angsana New"/>
                <w:sz w:val="22"/>
                <w:szCs w:val="22"/>
              </w:rPr>
              <w:t xml:space="preserve">  </w:t>
            </w:r>
            <w:r w:rsidRPr="00186EDF">
              <w:rPr>
                <w:rFonts w:ascii="Angsana New" w:hAnsi="Angsana New"/>
                <w:sz w:val="22"/>
                <w:szCs w:val="22"/>
              </w:rPr>
              <w:t>Building, petrol station and oil storage</w:t>
            </w:r>
          </w:p>
        </w:tc>
        <w:tc>
          <w:tcPr>
            <w:tcW w:w="1071" w:type="dxa"/>
            <w:tcBorders>
              <w:bottom w:val="single" w:sz="6" w:space="0" w:color="auto"/>
            </w:tcBorders>
          </w:tcPr>
          <w:p w14:paraId="1E370923" w14:textId="77777777" w:rsidR="00304B61" w:rsidRPr="00CA4ECF" w:rsidRDefault="00304B61" w:rsidP="00304B61">
            <w:pPr>
              <w:tabs>
                <w:tab w:val="left" w:pos="284"/>
                <w:tab w:val="left" w:pos="1418"/>
                <w:tab w:val="left" w:pos="1985"/>
              </w:tabs>
              <w:spacing w:line="380" w:lineRule="exact"/>
              <w:jc w:val="right"/>
              <w:rPr>
                <w:rFonts w:ascii="Angsana New" w:hAnsi="Angsana New"/>
                <w:sz w:val="22"/>
                <w:szCs w:val="22"/>
              </w:rPr>
            </w:pPr>
            <w:r>
              <w:rPr>
                <w:rFonts w:ascii="Angsana New" w:hAnsi="Angsana New"/>
                <w:sz w:val="22"/>
                <w:szCs w:val="22"/>
              </w:rPr>
              <w:t>902,637</w:t>
            </w:r>
          </w:p>
        </w:tc>
        <w:tc>
          <w:tcPr>
            <w:tcW w:w="180" w:type="dxa"/>
          </w:tcPr>
          <w:p w14:paraId="406641AE" w14:textId="77777777" w:rsidR="00304B61" w:rsidRPr="00CA4ECF" w:rsidRDefault="00304B61" w:rsidP="00304B61">
            <w:pPr>
              <w:tabs>
                <w:tab w:val="left" w:pos="284"/>
                <w:tab w:val="left" w:pos="851"/>
                <w:tab w:val="left" w:pos="1418"/>
                <w:tab w:val="left" w:pos="1985"/>
              </w:tabs>
              <w:spacing w:line="380" w:lineRule="exact"/>
              <w:ind w:right="57"/>
              <w:jc w:val="right"/>
              <w:rPr>
                <w:rFonts w:ascii="Angsana New" w:hAnsi="Angsana New"/>
                <w:sz w:val="22"/>
                <w:szCs w:val="22"/>
              </w:rPr>
            </w:pPr>
          </w:p>
        </w:tc>
        <w:tc>
          <w:tcPr>
            <w:tcW w:w="982" w:type="dxa"/>
            <w:tcBorders>
              <w:bottom w:val="single" w:sz="6" w:space="0" w:color="auto"/>
            </w:tcBorders>
          </w:tcPr>
          <w:p w14:paraId="2DF2925E" w14:textId="77777777" w:rsidR="00304B61" w:rsidRPr="001A2250" w:rsidRDefault="00304B61" w:rsidP="00304B61">
            <w:pPr>
              <w:tabs>
                <w:tab w:val="left" w:pos="284"/>
                <w:tab w:val="left" w:pos="1418"/>
                <w:tab w:val="left" w:pos="1985"/>
              </w:tabs>
              <w:spacing w:line="380" w:lineRule="exact"/>
              <w:jc w:val="right"/>
              <w:rPr>
                <w:rFonts w:ascii="Angsana New" w:hAnsi="Angsana New"/>
                <w:sz w:val="22"/>
                <w:szCs w:val="22"/>
              </w:rPr>
            </w:pPr>
            <w:r w:rsidRPr="001F18ED">
              <w:rPr>
                <w:rFonts w:ascii="Angsana New" w:hAnsi="Angsana New"/>
                <w:sz w:val="22"/>
                <w:szCs w:val="22"/>
              </w:rPr>
              <w:t>22,765</w:t>
            </w:r>
          </w:p>
        </w:tc>
        <w:tc>
          <w:tcPr>
            <w:tcW w:w="180" w:type="dxa"/>
          </w:tcPr>
          <w:p w14:paraId="4DE5F80A" w14:textId="77777777" w:rsidR="00304B61" w:rsidRPr="001A2250" w:rsidRDefault="00304B61" w:rsidP="00304B61">
            <w:pPr>
              <w:tabs>
                <w:tab w:val="left" w:pos="284"/>
                <w:tab w:val="left" w:pos="851"/>
                <w:tab w:val="left" w:pos="1418"/>
                <w:tab w:val="left" w:pos="1985"/>
              </w:tabs>
              <w:spacing w:line="380" w:lineRule="exact"/>
              <w:ind w:right="77"/>
              <w:jc w:val="right"/>
              <w:rPr>
                <w:rFonts w:ascii="Angsana New" w:hAnsi="Angsana New"/>
                <w:sz w:val="22"/>
                <w:szCs w:val="22"/>
              </w:rPr>
            </w:pPr>
          </w:p>
        </w:tc>
        <w:tc>
          <w:tcPr>
            <w:tcW w:w="893" w:type="dxa"/>
            <w:tcBorders>
              <w:bottom w:val="single" w:sz="6" w:space="0" w:color="auto"/>
            </w:tcBorders>
          </w:tcPr>
          <w:p w14:paraId="0A6973F3" w14:textId="77777777" w:rsidR="00304B61" w:rsidRPr="001A2250" w:rsidRDefault="00304B61" w:rsidP="00304B61">
            <w:pPr>
              <w:tabs>
                <w:tab w:val="left" w:pos="284"/>
                <w:tab w:val="left" w:pos="1418"/>
                <w:tab w:val="left" w:pos="1985"/>
              </w:tabs>
              <w:spacing w:line="380" w:lineRule="exact"/>
              <w:ind w:right="-57"/>
              <w:jc w:val="right"/>
              <w:rPr>
                <w:rFonts w:ascii="Angsana New" w:hAnsi="Angsana New"/>
                <w:sz w:val="22"/>
                <w:szCs w:val="22"/>
              </w:rPr>
            </w:pPr>
            <w:r w:rsidRPr="001A2250">
              <w:rPr>
                <w:rFonts w:ascii="Angsana New" w:hAnsi="Angsana New"/>
                <w:sz w:val="22"/>
                <w:szCs w:val="22"/>
              </w:rPr>
              <w:t>(55,356)</w:t>
            </w:r>
          </w:p>
        </w:tc>
        <w:tc>
          <w:tcPr>
            <w:tcW w:w="180" w:type="dxa"/>
          </w:tcPr>
          <w:p w14:paraId="0A91DC5D" w14:textId="77777777" w:rsidR="00304B61" w:rsidRPr="001A2250" w:rsidRDefault="00304B61" w:rsidP="00304B61">
            <w:pPr>
              <w:tabs>
                <w:tab w:val="left" w:pos="284"/>
                <w:tab w:val="left" w:pos="851"/>
                <w:tab w:val="left" w:pos="1418"/>
                <w:tab w:val="left" w:pos="1985"/>
              </w:tabs>
              <w:spacing w:line="380" w:lineRule="exact"/>
              <w:ind w:right="77"/>
              <w:jc w:val="right"/>
              <w:rPr>
                <w:rFonts w:ascii="Angsana New" w:hAnsi="Angsana New"/>
                <w:sz w:val="22"/>
                <w:szCs w:val="22"/>
              </w:rPr>
            </w:pPr>
          </w:p>
        </w:tc>
        <w:tc>
          <w:tcPr>
            <w:tcW w:w="1052" w:type="dxa"/>
            <w:tcBorders>
              <w:bottom w:val="single" w:sz="6" w:space="0" w:color="auto"/>
            </w:tcBorders>
          </w:tcPr>
          <w:p w14:paraId="18BFA046" w14:textId="77777777" w:rsidR="00304B61" w:rsidRPr="001A2250" w:rsidRDefault="00304B61" w:rsidP="00304B61">
            <w:pPr>
              <w:tabs>
                <w:tab w:val="left" w:pos="284"/>
                <w:tab w:val="left" w:pos="1418"/>
                <w:tab w:val="left" w:pos="1985"/>
              </w:tabs>
              <w:spacing w:line="380" w:lineRule="exact"/>
              <w:jc w:val="right"/>
              <w:rPr>
                <w:rFonts w:ascii="Angsana New" w:hAnsi="Angsana New"/>
                <w:sz w:val="22"/>
                <w:szCs w:val="22"/>
              </w:rPr>
            </w:pPr>
            <w:r w:rsidRPr="001F18ED">
              <w:rPr>
                <w:rFonts w:ascii="Angsana New" w:hAnsi="Angsana New"/>
                <w:sz w:val="22"/>
                <w:szCs w:val="22"/>
              </w:rPr>
              <w:t xml:space="preserve">            13,090</w:t>
            </w:r>
          </w:p>
        </w:tc>
        <w:tc>
          <w:tcPr>
            <w:tcW w:w="132" w:type="dxa"/>
          </w:tcPr>
          <w:p w14:paraId="0A7451A9" w14:textId="77777777" w:rsidR="00304B61" w:rsidRPr="001A2250" w:rsidRDefault="00304B61" w:rsidP="00304B61">
            <w:pPr>
              <w:tabs>
                <w:tab w:val="left" w:pos="284"/>
                <w:tab w:val="left" w:pos="851"/>
                <w:tab w:val="left" w:pos="1418"/>
                <w:tab w:val="left" w:pos="1985"/>
              </w:tabs>
              <w:spacing w:line="380" w:lineRule="exact"/>
              <w:ind w:right="77"/>
              <w:jc w:val="right"/>
              <w:rPr>
                <w:rFonts w:ascii="Angsana New" w:hAnsi="Angsana New"/>
                <w:sz w:val="22"/>
                <w:szCs w:val="22"/>
              </w:rPr>
            </w:pPr>
          </w:p>
        </w:tc>
        <w:tc>
          <w:tcPr>
            <w:tcW w:w="1118" w:type="dxa"/>
            <w:tcBorders>
              <w:bottom w:val="single" w:sz="6" w:space="0" w:color="auto"/>
            </w:tcBorders>
          </w:tcPr>
          <w:p w14:paraId="2B6D64A9" w14:textId="77777777" w:rsidR="00304B61" w:rsidRPr="001A2250" w:rsidRDefault="00304B61" w:rsidP="00304B61">
            <w:pPr>
              <w:tabs>
                <w:tab w:val="left" w:pos="284"/>
                <w:tab w:val="left" w:pos="1418"/>
                <w:tab w:val="left" w:pos="1985"/>
              </w:tabs>
              <w:spacing w:line="380" w:lineRule="exact"/>
              <w:jc w:val="right"/>
              <w:rPr>
                <w:rFonts w:ascii="Angsana New" w:hAnsi="Angsana New"/>
                <w:sz w:val="22"/>
                <w:szCs w:val="22"/>
              </w:rPr>
            </w:pPr>
            <w:r w:rsidRPr="001F18ED">
              <w:rPr>
                <w:rFonts w:ascii="Angsana New" w:hAnsi="Angsana New"/>
                <w:sz w:val="22"/>
                <w:szCs w:val="22"/>
              </w:rPr>
              <w:t>883,136</w:t>
            </w:r>
          </w:p>
        </w:tc>
      </w:tr>
      <w:tr w:rsidR="00304B61" w:rsidRPr="00186EDF" w14:paraId="70C0FACD" w14:textId="77777777" w:rsidTr="00304B61">
        <w:tc>
          <w:tcPr>
            <w:tcW w:w="2717" w:type="dxa"/>
          </w:tcPr>
          <w:p w14:paraId="19DB3229" w14:textId="77777777" w:rsidR="00304B61" w:rsidRPr="00617086" w:rsidRDefault="00304B61" w:rsidP="00304B61">
            <w:pPr>
              <w:tabs>
                <w:tab w:val="left" w:pos="284"/>
                <w:tab w:val="left" w:pos="851"/>
                <w:tab w:val="left" w:pos="1418"/>
                <w:tab w:val="left" w:pos="1985"/>
              </w:tabs>
              <w:spacing w:line="380" w:lineRule="exact"/>
              <w:rPr>
                <w:rFonts w:ascii="Angsana New" w:hAnsi="Angsana New"/>
                <w:sz w:val="22"/>
                <w:szCs w:val="22"/>
                <w:cs/>
              </w:rPr>
            </w:pPr>
            <w:r w:rsidRPr="00186EDF">
              <w:rPr>
                <w:rFonts w:ascii="Angsana New" w:hAnsi="Angsana New"/>
                <w:sz w:val="22"/>
                <w:szCs w:val="22"/>
              </w:rPr>
              <w:tab/>
              <w:t>Total</w:t>
            </w:r>
          </w:p>
        </w:tc>
        <w:tc>
          <w:tcPr>
            <w:tcW w:w="1071" w:type="dxa"/>
            <w:tcBorders>
              <w:top w:val="single" w:sz="6" w:space="0" w:color="auto"/>
              <w:bottom w:val="single" w:sz="6" w:space="0" w:color="auto"/>
            </w:tcBorders>
          </w:tcPr>
          <w:p w14:paraId="09201DCC" w14:textId="77777777" w:rsidR="00304B61" w:rsidRPr="00CA4ECF" w:rsidRDefault="00304B61" w:rsidP="00304B61">
            <w:pPr>
              <w:tabs>
                <w:tab w:val="left" w:pos="284"/>
                <w:tab w:val="left" w:pos="1418"/>
                <w:tab w:val="left" w:pos="1985"/>
              </w:tabs>
              <w:spacing w:line="380" w:lineRule="exact"/>
              <w:jc w:val="right"/>
              <w:rPr>
                <w:rFonts w:ascii="Angsana New" w:hAnsi="Angsana New"/>
                <w:sz w:val="22"/>
                <w:szCs w:val="22"/>
              </w:rPr>
            </w:pPr>
            <w:r>
              <w:rPr>
                <w:rFonts w:ascii="Angsana New" w:hAnsi="Angsana New"/>
                <w:sz w:val="22"/>
                <w:szCs w:val="22"/>
              </w:rPr>
              <w:t>1,506,439</w:t>
            </w:r>
          </w:p>
        </w:tc>
        <w:tc>
          <w:tcPr>
            <w:tcW w:w="180" w:type="dxa"/>
          </w:tcPr>
          <w:p w14:paraId="3023D8DA" w14:textId="77777777" w:rsidR="00304B61" w:rsidRPr="00CA4ECF" w:rsidRDefault="00304B61" w:rsidP="00304B61">
            <w:pPr>
              <w:tabs>
                <w:tab w:val="left" w:pos="284"/>
                <w:tab w:val="left" w:pos="851"/>
                <w:tab w:val="left" w:pos="1418"/>
                <w:tab w:val="left" w:pos="1985"/>
              </w:tabs>
              <w:spacing w:line="380" w:lineRule="exact"/>
              <w:ind w:right="57"/>
              <w:jc w:val="right"/>
              <w:rPr>
                <w:rFonts w:ascii="Angsana New" w:hAnsi="Angsana New"/>
                <w:sz w:val="22"/>
                <w:szCs w:val="22"/>
              </w:rPr>
            </w:pPr>
          </w:p>
        </w:tc>
        <w:tc>
          <w:tcPr>
            <w:tcW w:w="982" w:type="dxa"/>
            <w:tcBorders>
              <w:top w:val="single" w:sz="6" w:space="0" w:color="auto"/>
              <w:bottom w:val="single" w:sz="6" w:space="0" w:color="auto"/>
            </w:tcBorders>
          </w:tcPr>
          <w:p w14:paraId="6A42F072" w14:textId="77777777" w:rsidR="00304B61" w:rsidRPr="001A2250" w:rsidRDefault="00304B61" w:rsidP="00304B61">
            <w:pPr>
              <w:tabs>
                <w:tab w:val="left" w:pos="284"/>
                <w:tab w:val="left" w:pos="1418"/>
                <w:tab w:val="left" w:pos="1985"/>
              </w:tabs>
              <w:spacing w:line="380" w:lineRule="exact"/>
              <w:jc w:val="right"/>
              <w:rPr>
                <w:rFonts w:ascii="Angsana New" w:hAnsi="Angsana New"/>
                <w:sz w:val="22"/>
                <w:szCs w:val="22"/>
              </w:rPr>
            </w:pPr>
            <w:r w:rsidRPr="001F18ED">
              <w:rPr>
                <w:rFonts w:ascii="Angsana New" w:hAnsi="Angsana New"/>
                <w:sz w:val="22"/>
                <w:szCs w:val="22"/>
              </w:rPr>
              <w:t>23,097</w:t>
            </w:r>
          </w:p>
        </w:tc>
        <w:tc>
          <w:tcPr>
            <w:tcW w:w="180" w:type="dxa"/>
          </w:tcPr>
          <w:p w14:paraId="250F29AC" w14:textId="77777777" w:rsidR="00304B61" w:rsidRPr="001A2250" w:rsidRDefault="00304B61" w:rsidP="00304B61">
            <w:pPr>
              <w:tabs>
                <w:tab w:val="left" w:pos="284"/>
                <w:tab w:val="left" w:pos="851"/>
                <w:tab w:val="left" w:pos="1418"/>
                <w:tab w:val="left" w:pos="1985"/>
              </w:tabs>
              <w:spacing w:line="380" w:lineRule="exact"/>
              <w:ind w:right="77"/>
              <w:jc w:val="right"/>
              <w:rPr>
                <w:rFonts w:ascii="Angsana New" w:hAnsi="Angsana New"/>
                <w:sz w:val="22"/>
                <w:szCs w:val="22"/>
              </w:rPr>
            </w:pPr>
          </w:p>
        </w:tc>
        <w:tc>
          <w:tcPr>
            <w:tcW w:w="893" w:type="dxa"/>
            <w:tcBorders>
              <w:top w:val="single" w:sz="6" w:space="0" w:color="auto"/>
              <w:bottom w:val="single" w:sz="6" w:space="0" w:color="auto"/>
            </w:tcBorders>
          </w:tcPr>
          <w:p w14:paraId="51BE604F" w14:textId="77777777" w:rsidR="00304B61" w:rsidRPr="001A2250" w:rsidRDefault="00304B61" w:rsidP="00304B61">
            <w:pPr>
              <w:tabs>
                <w:tab w:val="left" w:pos="284"/>
                <w:tab w:val="left" w:pos="1418"/>
                <w:tab w:val="left" w:pos="1985"/>
              </w:tabs>
              <w:spacing w:line="380" w:lineRule="exact"/>
              <w:ind w:right="-57"/>
              <w:jc w:val="right"/>
              <w:rPr>
                <w:rFonts w:ascii="Angsana New" w:hAnsi="Angsana New"/>
                <w:sz w:val="22"/>
                <w:szCs w:val="22"/>
              </w:rPr>
            </w:pPr>
            <w:r w:rsidRPr="001A2250">
              <w:rPr>
                <w:rFonts w:ascii="Angsana New" w:hAnsi="Angsana New"/>
                <w:sz w:val="22"/>
                <w:szCs w:val="22"/>
              </w:rPr>
              <w:t>(61,997)</w:t>
            </w:r>
          </w:p>
        </w:tc>
        <w:tc>
          <w:tcPr>
            <w:tcW w:w="180" w:type="dxa"/>
          </w:tcPr>
          <w:p w14:paraId="0F8192B7" w14:textId="77777777" w:rsidR="00304B61" w:rsidRPr="001A2250" w:rsidRDefault="00304B61" w:rsidP="00304B61">
            <w:pPr>
              <w:tabs>
                <w:tab w:val="left" w:pos="284"/>
                <w:tab w:val="left" w:pos="851"/>
                <w:tab w:val="left" w:pos="1418"/>
                <w:tab w:val="left" w:pos="1985"/>
              </w:tabs>
              <w:spacing w:line="380" w:lineRule="exact"/>
              <w:ind w:right="77"/>
              <w:jc w:val="right"/>
              <w:rPr>
                <w:rFonts w:ascii="Angsana New" w:hAnsi="Angsana New"/>
                <w:sz w:val="22"/>
                <w:szCs w:val="22"/>
              </w:rPr>
            </w:pPr>
          </w:p>
        </w:tc>
        <w:tc>
          <w:tcPr>
            <w:tcW w:w="1052" w:type="dxa"/>
            <w:tcBorders>
              <w:top w:val="single" w:sz="6" w:space="0" w:color="auto"/>
              <w:bottom w:val="single" w:sz="6" w:space="0" w:color="auto"/>
            </w:tcBorders>
          </w:tcPr>
          <w:p w14:paraId="78E62C0D" w14:textId="77777777" w:rsidR="00304B61" w:rsidRPr="001A2250" w:rsidRDefault="00304B61" w:rsidP="00304B61">
            <w:pPr>
              <w:tabs>
                <w:tab w:val="left" w:pos="284"/>
                <w:tab w:val="left" w:pos="1418"/>
                <w:tab w:val="left" w:pos="1985"/>
              </w:tabs>
              <w:spacing w:line="380" w:lineRule="exact"/>
              <w:jc w:val="right"/>
              <w:rPr>
                <w:rFonts w:ascii="Angsana New" w:hAnsi="Angsana New"/>
                <w:sz w:val="22"/>
                <w:szCs w:val="22"/>
              </w:rPr>
            </w:pPr>
            <w:r w:rsidRPr="001F18ED">
              <w:rPr>
                <w:rFonts w:ascii="Angsana New" w:hAnsi="Angsana New"/>
                <w:sz w:val="22"/>
                <w:szCs w:val="22"/>
              </w:rPr>
              <w:t xml:space="preserve">            13,090</w:t>
            </w:r>
          </w:p>
        </w:tc>
        <w:tc>
          <w:tcPr>
            <w:tcW w:w="132" w:type="dxa"/>
          </w:tcPr>
          <w:p w14:paraId="3134EA0E" w14:textId="77777777" w:rsidR="00304B61" w:rsidRPr="001A2250" w:rsidRDefault="00304B61" w:rsidP="00304B61">
            <w:pPr>
              <w:tabs>
                <w:tab w:val="left" w:pos="284"/>
                <w:tab w:val="left" w:pos="851"/>
                <w:tab w:val="left" w:pos="1418"/>
                <w:tab w:val="left" w:pos="1985"/>
              </w:tabs>
              <w:spacing w:line="380" w:lineRule="exact"/>
              <w:ind w:right="77"/>
              <w:jc w:val="right"/>
              <w:rPr>
                <w:rFonts w:ascii="Angsana New" w:hAnsi="Angsana New"/>
                <w:sz w:val="22"/>
                <w:szCs w:val="22"/>
              </w:rPr>
            </w:pPr>
          </w:p>
        </w:tc>
        <w:tc>
          <w:tcPr>
            <w:tcW w:w="1118" w:type="dxa"/>
            <w:tcBorders>
              <w:top w:val="single" w:sz="6" w:space="0" w:color="auto"/>
              <w:bottom w:val="single" w:sz="6" w:space="0" w:color="auto"/>
            </w:tcBorders>
          </w:tcPr>
          <w:p w14:paraId="5603F453" w14:textId="77777777" w:rsidR="00304B61" w:rsidRPr="001A2250" w:rsidRDefault="00304B61" w:rsidP="00304B61">
            <w:pPr>
              <w:tabs>
                <w:tab w:val="left" w:pos="284"/>
                <w:tab w:val="left" w:pos="1418"/>
                <w:tab w:val="left" w:pos="1985"/>
              </w:tabs>
              <w:spacing w:line="380" w:lineRule="exact"/>
              <w:jc w:val="right"/>
              <w:rPr>
                <w:rFonts w:ascii="Angsana New" w:hAnsi="Angsana New"/>
                <w:sz w:val="22"/>
                <w:szCs w:val="22"/>
              </w:rPr>
            </w:pPr>
            <w:r w:rsidRPr="001F18ED">
              <w:rPr>
                <w:rFonts w:ascii="Angsana New" w:hAnsi="Angsana New"/>
                <w:sz w:val="22"/>
                <w:szCs w:val="22"/>
              </w:rPr>
              <w:t>1,480,629</w:t>
            </w:r>
          </w:p>
        </w:tc>
      </w:tr>
      <w:tr w:rsidR="00304B61" w:rsidRPr="00186EDF" w14:paraId="689F10CA" w14:textId="77777777" w:rsidTr="00304B61">
        <w:tc>
          <w:tcPr>
            <w:tcW w:w="2717" w:type="dxa"/>
          </w:tcPr>
          <w:p w14:paraId="366284D5" w14:textId="77777777" w:rsidR="00304B61" w:rsidRPr="00186EDF" w:rsidRDefault="00304B61" w:rsidP="00304B61">
            <w:pPr>
              <w:tabs>
                <w:tab w:val="left" w:pos="284"/>
                <w:tab w:val="left" w:pos="851"/>
                <w:tab w:val="left" w:pos="1418"/>
                <w:tab w:val="left" w:pos="1985"/>
              </w:tabs>
              <w:spacing w:line="380" w:lineRule="exact"/>
              <w:rPr>
                <w:rFonts w:ascii="Angsana New" w:hAnsi="Angsana New"/>
                <w:sz w:val="22"/>
                <w:szCs w:val="22"/>
                <w:u w:val="single"/>
              </w:rPr>
            </w:pPr>
            <w:r w:rsidRPr="00186EDF">
              <w:rPr>
                <w:rFonts w:ascii="Angsana New" w:hAnsi="Angsana New"/>
                <w:sz w:val="22"/>
                <w:szCs w:val="22"/>
                <w:u w:val="single"/>
              </w:rPr>
              <w:t>Accumulated depreciation</w:t>
            </w:r>
            <w:r>
              <w:rPr>
                <w:rFonts w:ascii="Angsana New" w:hAnsi="Angsana New"/>
                <w:sz w:val="22"/>
                <w:szCs w:val="22"/>
                <w:u w:val="single"/>
              </w:rPr>
              <w:t xml:space="preserve"> and impairment</w:t>
            </w:r>
            <w:r w:rsidRPr="00617086">
              <w:rPr>
                <w:rFonts w:ascii="Angsana New" w:hAnsi="Angsana New" w:hint="cs"/>
                <w:sz w:val="22"/>
                <w:szCs w:val="22"/>
                <w:u w:val="single"/>
              </w:rPr>
              <w:t xml:space="preserve"> </w:t>
            </w:r>
          </w:p>
        </w:tc>
        <w:tc>
          <w:tcPr>
            <w:tcW w:w="1071" w:type="dxa"/>
            <w:tcBorders>
              <w:top w:val="single" w:sz="6" w:space="0" w:color="auto"/>
            </w:tcBorders>
          </w:tcPr>
          <w:p w14:paraId="7C8EAAAE" w14:textId="77777777" w:rsidR="00304B61" w:rsidRPr="00CA4ECF" w:rsidRDefault="00304B61" w:rsidP="00304B61">
            <w:pPr>
              <w:tabs>
                <w:tab w:val="left" w:pos="284"/>
                <w:tab w:val="left" w:pos="851"/>
                <w:tab w:val="left" w:pos="1418"/>
                <w:tab w:val="left" w:pos="1985"/>
              </w:tabs>
              <w:spacing w:line="380" w:lineRule="exact"/>
              <w:ind w:right="57"/>
              <w:jc w:val="right"/>
              <w:rPr>
                <w:rFonts w:ascii="Angsana New" w:hAnsi="Angsana New"/>
                <w:sz w:val="22"/>
                <w:szCs w:val="22"/>
              </w:rPr>
            </w:pPr>
          </w:p>
        </w:tc>
        <w:tc>
          <w:tcPr>
            <w:tcW w:w="180" w:type="dxa"/>
          </w:tcPr>
          <w:p w14:paraId="0836C41C" w14:textId="77777777" w:rsidR="00304B61" w:rsidRPr="00CA4ECF" w:rsidRDefault="00304B61" w:rsidP="00304B61">
            <w:pPr>
              <w:tabs>
                <w:tab w:val="left" w:pos="284"/>
                <w:tab w:val="left" w:pos="851"/>
                <w:tab w:val="left" w:pos="1418"/>
                <w:tab w:val="left" w:pos="1985"/>
              </w:tabs>
              <w:spacing w:line="380" w:lineRule="exact"/>
              <w:ind w:right="57"/>
              <w:jc w:val="right"/>
              <w:rPr>
                <w:rFonts w:ascii="Angsana New" w:hAnsi="Angsana New"/>
                <w:sz w:val="22"/>
                <w:szCs w:val="22"/>
              </w:rPr>
            </w:pPr>
          </w:p>
        </w:tc>
        <w:tc>
          <w:tcPr>
            <w:tcW w:w="982" w:type="dxa"/>
            <w:tcBorders>
              <w:top w:val="single" w:sz="6" w:space="0" w:color="auto"/>
            </w:tcBorders>
          </w:tcPr>
          <w:p w14:paraId="380E130E" w14:textId="77777777" w:rsidR="00304B61" w:rsidRPr="00CA4ECF" w:rsidRDefault="00304B61" w:rsidP="00304B61">
            <w:pPr>
              <w:tabs>
                <w:tab w:val="left" w:pos="284"/>
                <w:tab w:val="left" w:pos="851"/>
                <w:tab w:val="left" w:pos="1985"/>
              </w:tabs>
              <w:spacing w:line="380" w:lineRule="exact"/>
              <w:ind w:right="342"/>
              <w:jc w:val="right"/>
              <w:rPr>
                <w:rFonts w:ascii="Angsana New" w:hAnsi="Angsana New"/>
                <w:sz w:val="22"/>
                <w:szCs w:val="22"/>
              </w:rPr>
            </w:pPr>
          </w:p>
        </w:tc>
        <w:tc>
          <w:tcPr>
            <w:tcW w:w="180" w:type="dxa"/>
          </w:tcPr>
          <w:p w14:paraId="0EFDD25C" w14:textId="77777777" w:rsidR="00304B61" w:rsidRPr="00CA4ECF" w:rsidRDefault="00304B61" w:rsidP="00304B61">
            <w:pPr>
              <w:tabs>
                <w:tab w:val="left" w:pos="284"/>
                <w:tab w:val="left" w:pos="851"/>
                <w:tab w:val="left" w:pos="1418"/>
                <w:tab w:val="left" w:pos="1985"/>
              </w:tabs>
              <w:spacing w:line="380" w:lineRule="exact"/>
              <w:ind w:right="57"/>
              <w:jc w:val="right"/>
              <w:rPr>
                <w:rFonts w:ascii="Angsana New" w:hAnsi="Angsana New"/>
                <w:sz w:val="22"/>
                <w:szCs w:val="22"/>
              </w:rPr>
            </w:pPr>
          </w:p>
        </w:tc>
        <w:tc>
          <w:tcPr>
            <w:tcW w:w="893" w:type="dxa"/>
            <w:tcBorders>
              <w:top w:val="single" w:sz="6" w:space="0" w:color="auto"/>
            </w:tcBorders>
          </w:tcPr>
          <w:p w14:paraId="3A7BD7D5" w14:textId="77777777" w:rsidR="00304B61" w:rsidRPr="00CA4ECF" w:rsidRDefault="00304B61" w:rsidP="00304B61">
            <w:pPr>
              <w:tabs>
                <w:tab w:val="left" w:pos="284"/>
                <w:tab w:val="left" w:pos="851"/>
                <w:tab w:val="left" w:pos="1985"/>
              </w:tabs>
              <w:spacing w:line="380" w:lineRule="exact"/>
              <w:ind w:right="342"/>
              <w:jc w:val="right"/>
              <w:rPr>
                <w:rFonts w:ascii="Angsana New" w:hAnsi="Angsana New"/>
                <w:sz w:val="22"/>
                <w:szCs w:val="22"/>
              </w:rPr>
            </w:pPr>
          </w:p>
        </w:tc>
        <w:tc>
          <w:tcPr>
            <w:tcW w:w="180" w:type="dxa"/>
          </w:tcPr>
          <w:p w14:paraId="3C13DA00" w14:textId="77777777" w:rsidR="00304B61" w:rsidRPr="00CA4ECF" w:rsidRDefault="00304B61" w:rsidP="00304B61">
            <w:pPr>
              <w:tabs>
                <w:tab w:val="left" w:pos="284"/>
                <w:tab w:val="left" w:pos="851"/>
                <w:tab w:val="left" w:pos="1418"/>
                <w:tab w:val="left" w:pos="1985"/>
              </w:tabs>
              <w:spacing w:line="380" w:lineRule="exact"/>
              <w:ind w:right="57"/>
              <w:jc w:val="right"/>
              <w:rPr>
                <w:rFonts w:ascii="Angsana New" w:hAnsi="Angsana New"/>
                <w:sz w:val="22"/>
                <w:szCs w:val="22"/>
              </w:rPr>
            </w:pPr>
          </w:p>
        </w:tc>
        <w:tc>
          <w:tcPr>
            <w:tcW w:w="1052" w:type="dxa"/>
            <w:tcBorders>
              <w:top w:val="single" w:sz="6" w:space="0" w:color="auto"/>
            </w:tcBorders>
          </w:tcPr>
          <w:p w14:paraId="609F00BF" w14:textId="77777777" w:rsidR="00304B61" w:rsidRPr="00CA4ECF" w:rsidRDefault="00304B61" w:rsidP="00304B61">
            <w:pPr>
              <w:tabs>
                <w:tab w:val="left" w:pos="284"/>
                <w:tab w:val="left" w:pos="851"/>
                <w:tab w:val="left" w:pos="1985"/>
              </w:tabs>
              <w:spacing w:line="380" w:lineRule="exact"/>
              <w:ind w:right="170"/>
              <w:jc w:val="right"/>
              <w:rPr>
                <w:rFonts w:ascii="Angsana New" w:hAnsi="Angsana New"/>
                <w:sz w:val="22"/>
                <w:szCs w:val="22"/>
              </w:rPr>
            </w:pPr>
          </w:p>
        </w:tc>
        <w:tc>
          <w:tcPr>
            <w:tcW w:w="132" w:type="dxa"/>
          </w:tcPr>
          <w:p w14:paraId="4EEC9BEB" w14:textId="77777777" w:rsidR="00304B61" w:rsidRPr="00CA4ECF" w:rsidRDefault="00304B61" w:rsidP="00304B61">
            <w:pPr>
              <w:tabs>
                <w:tab w:val="left" w:pos="284"/>
                <w:tab w:val="left" w:pos="851"/>
                <w:tab w:val="left" w:pos="1418"/>
                <w:tab w:val="left" w:pos="1985"/>
              </w:tabs>
              <w:spacing w:line="380" w:lineRule="exact"/>
              <w:ind w:right="57"/>
              <w:jc w:val="right"/>
              <w:rPr>
                <w:rFonts w:ascii="Angsana New" w:hAnsi="Angsana New"/>
                <w:sz w:val="22"/>
                <w:szCs w:val="22"/>
              </w:rPr>
            </w:pPr>
          </w:p>
        </w:tc>
        <w:tc>
          <w:tcPr>
            <w:tcW w:w="1118" w:type="dxa"/>
            <w:tcBorders>
              <w:top w:val="single" w:sz="6" w:space="0" w:color="auto"/>
            </w:tcBorders>
          </w:tcPr>
          <w:p w14:paraId="66265BDD" w14:textId="77777777" w:rsidR="00304B61" w:rsidRPr="00CA4ECF" w:rsidRDefault="00304B61" w:rsidP="00304B61">
            <w:pPr>
              <w:tabs>
                <w:tab w:val="left" w:pos="284"/>
                <w:tab w:val="left" w:pos="851"/>
                <w:tab w:val="left" w:pos="1418"/>
                <w:tab w:val="left" w:pos="1985"/>
              </w:tabs>
              <w:spacing w:line="380" w:lineRule="exact"/>
              <w:ind w:right="57"/>
              <w:jc w:val="right"/>
              <w:rPr>
                <w:rFonts w:ascii="Angsana New" w:hAnsi="Angsana New"/>
                <w:sz w:val="22"/>
                <w:szCs w:val="22"/>
              </w:rPr>
            </w:pPr>
          </w:p>
        </w:tc>
      </w:tr>
      <w:tr w:rsidR="00304B61" w:rsidRPr="00186EDF" w14:paraId="08B423A5" w14:textId="77777777" w:rsidTr="00304B61">
        <w:tc>
          <w:tcPr>
            <w:tcW w:w="2717" w:type="dxa"/>
          </w:tcPr>
          <w:p w14:paraId="3953F79D" w14:textId="77777777" w:rsidR="00304B61" w:rsidRPr="00186EDF" w:rsidRDefault="00304B61" w:rsidP="00304B61">
            <w:pPr>
              <w:tabs>
                <w:tab w:val="left" w:pos="284"/>
                <w:tab w:val="left" w:pos="851"/>
                <w:tab w:val="left" w:pos="1418"/>
                <w:tab w:val="left" w:pos="1985"/>
              </w:tabs>
              <w:spacing w:line="380" w:lineRule="exact"/>
              <w:rPr>
                <w:rFonts w:ascii="Angsana New" w:hAnsi="Angsana New"/>
                <w:sz w:val="22"/>
                <w:szCs w:val="22"/>
                <w:u w:val="single"/>
              </w:rPr>
            </w:pPr>
            <w:r w:rsidRPr="00617086">
              <w:rPr>
                <w:rFonts w:ascii="Angsana New" w:hAnsi="Angsana New"/>
                <w:sz w:val="22"/>
                <w:szCs w:val="22"/>
              </w:rPr>
              <w:t xml:space="preserve">  </w:t>
            </w:r>
            <w:r w:rsidRPr="00186EDF">
              <w:rPr>
                <w:rFonts w:ascii="Angsana New" w:hAnsi="Angsana New"/>
                <w:sz w:val="22"/>
                <w:szCs w:val="22"/>
              </w:rPr>
              <w:t>Land</w:t>
            </w:r>
          </w:p>
        </w:tc>
        <w:tc>
          <w:tcPr>
            <w:tcW w:w="1071" w:type="dxa"/>
          </w:tcPr>
          <w:p w14:paraId="654F20E4" w14:textId="77777777" w:rsidR="00304B61" w:rsidRPr="00CA4ECF" w:rsidRDefault="00304B61" w:rsidP="00304B61">
            <w:pPr>
              <w:tabs>
                <w:tab w:val="left" w:pos="284"/>
                <w:tab w:val="left" w:pos="1418"/>
                <w:tab w:val="left" w:pos="1985"/>
              </w:tabs>
              <w:spacing w:line="380" w:lineRule="exact"/>
              <w:ind w:right="-57"/>
              <w:jc w:val="right"/>
              <w:rPr>
                <w:rFonts w:ascii="Angsana New" w:hAnsi="Angsana New"/>
                <w:sz w:val="22"/>
                <w:szCs w:val="22"/>
              </w:rPr>
            </w:pPr>
            <w:r>
              <w:rPr>
                <w:rFonts w:ascii="Angsana New" w:hAnsi="Angsana New"/>
                <w:sz w:val="22"/>
                <w:szCs w:val="22"/>
              </w:rPr>
              <w:t>(5,557)</w:t>
            </w:r>
          </w:p>
        </w:tc>
        <w:tc>
          <w:tcPr>
            <w:tcW w:w="180" w:type="dxa"/>
          </w:tcPr>
          <w:p w14:paraId="27ADC962" w14:textId="77777777" w:rsidR="00304B61" w:rsidRPr="00CA4ECF" w:rsidRDefault="00304B61" w:rsidP="00304B61">
            <w:pPr>
              <w:tabs>
                <w:tab w:val="left" w:pos="284"/>
                <w:tab w:val="left" w:pos="851"/>
                <w:tab w:val="left" w:pos="1418"/>
                <w:tab w:val="left" w:pos="1985"/>
              </w:tabs>
              <w:spacing w:line="380" w:lineRule="exact"/>
              <w:ind w:right="57"/>
              <w:jc w:val="right"/>
              <w:rPr>
                <w:rFonts w:ascii="Angsana New" w:hAnsi="Angsana New"/>
                <w:sz w:val="22"/>
                <w:szCs w:val="22"/>
              </w:rPr>
            </w:pPr>
          </w:p>
        </w:tc>
        <w:tc>
          <w:tcPr>
            <w:tcW w:w="982" w:type="dxa"/>
          </w:tcPr>
          <w:p w14:paraId="5113866C" w14:textId="77777777" w:rsidR="00304B61" w:rsidRPr="00CA4ECF" w:rsidRDefault="00304B61" w:rsidP="00304B61">
            <w:pPr>
              <w:tabs>
                <w:tab w:val="left" w:pos="851"/>
                <w:tab w:val="left" w:pos="1985"/>
              </w:tabs>
              <w:spacing w:line="380" w:lineRule="exact"/>
              <w:ind w:right="170"/>
              <w:jc w:val="right"/>
              <w:rPr>
                <w:rFonts w:ascii="Angsana New" w:hAnsi="Angsana New"/>
                <w:sz w:val="22"/>
                <w:szCs w:val="22"/>
              </w:rPr>
            </w:pPr>
            <w:r>
              <w:rPr>
                <w:rFonts w:ascii="Angsana New" w:hAnsi="Angsana New"/>
                <w:sz w:val="22"/>
                <w:szCs w:val="22"/>
              </w:rPr>
              <w:t>-</w:t>
            </w:r>
          </w:p>
        </w:tc>
        <w:tc>
          <w:tcPr>
            <w:tcW w:w="180" w:type="dxa"/>
          </w:tcPr>
          <w:p w14:paraId="7518C48F" w14:textId="77777777" w:rsidR="00304B61" w:rsidRPr="00CA4ECF" w:rsidRDefault="00304B61" w:rsidP="00304B61">
            <w:pPr>
              <w:tabs>
                <w:tab w:val="left" w:pos="284"/>
                <w:tab w:val="left" w:pos="851"/>
                <w:tab w:val="left" w:pos="1418"/>
                <w:tab w:val="left" w:pos="1985"/>
              </w:tabs>
              <w:spacing w:line="380" w:lineRule="exact"/>
              <w:ind w:right="57"/>
              <w:jc w:val="right"/>
              <w:rPr>
                <w:rFonts w:ascii="Angsana New" w:hAnsi="Angsana New"/>
                <w:sz w:val="22"/>
                <w:szCs w:val="22"/>
              </w:rPr>
            </w:pPr>
          </w:p>
        </w:tc>
        <w:tc>
          <w:tcPr>
            <w:tcW w:w="893" w:type="dxa"/>
          </w:tcPr>
          <w:p w14:paraId="52398E4B" w14:textId="77777777" w:rsidR="00304B61" w:rsidRPr="00CA4ECF" w:rsidRDefault="00304B61" w:rsidP="00304B61">
            <w:pPr>
              <w:tabs>
                <w:tab w:val="left" w:pos="851"/>
                <w:tab w:val="left" w:pos="1985"/>
              </w:tabs>
              <w:spacing w:line="380" w:lineRule="exact"/>
              <w:ind w:right="170"/>
              <w:jc w:val="right"/>
              <w:rPr>
                <w:rFonts w:ascii="Angsana New" w:hAnsi="Angsana New"/>
                <w:sz w:val="22"/>
                <w:szCs w:val="22"/>
              </w:rPr>
            </w:pPr>
            <w:r>
              <w:rPr>
                <w:rFonts w:ascii="Angsana New" w:hAnsi="Angsana New"/>
                <w:sz w:val="22"/>
                <w:szCs w:val="22"/>
              </w:rPr>
              <w:t>-</w:t>
            </w:r>
          </w:p>
        </w:tc>
        <w:tc>
          <w:tcPr>
            <w:tcW w:w="180" w:type="dxa"/>
          </w:tcPr>
          <w:p w14:paraId="0514C644" w14:textId="77777777" w:rsidR="00304B61" w:rsidRPr="00CA4ECF" w:rsidRDefault="00304B61" w:rsidP="00304B61">
            <w:pPr>
              <w:tabs>
                <w:tab w:val="left" w:pos="284"/>
                <w:tab w:val="left" w:pos="851"/>
                <w:tab w:val="left" w:pos="1418"/>
                <w:tab w:val="left" w:pos="1985"/>
              </w:tabs>
              <w:spacing w:line="380" w:lineRule="exact"/>
              <w:ind w:right="57"/>
              <w:jc w:val="right"/>
              <w:rPr>
                <w:rFonts w:ascii="Angsana New" w:hAnsi="Angsana New"/>
                <w:sz w:val="22"/>
                <w:szCs w:val="22"/>
              </w:rPr>
            </w:pPr>
          </w:p>
        </w:tc>
        <w:tc>
          <w:tcPr>
            <w:tcW w:w="1052" w:type="dxa"/>
          </w:tcPr>
          <w:p w14:paraId="0906CB37" w14:textId="77777777" w:rsidR="00304B61" w:rsidRPr="00CA4ECF" w:rsidRDefault="00304B61" w:rsidP="00304B61">
            <w:pPr>
              <w:tabs>
                <w:tab w:val="left" w:pos="284"/>
                <w:tab w:val="left" w:pos="851"/>
                <w:tab w:val="left" w:pos="1985"/>
              </w:tabs>
              <w:spacing w:line="380" w:lineRule="exact"/>
              <w:ind w:right="170"/>
              <w:jc w:val="right"/>
              <w:rPr>
                <w:rFonts w:ascii="Angsana New" w:hAnsi="Angsana New"/>
                <w:sz w:val="22"/>
                <w:szCs w:val="22"/>
              </w:rPr>
            </w:pPr>
            <w:r>
              <w:rPr>
                <w:rFonts w:ascii="Angsana New" w:hAnsi="Angsana New"/>
                <w:sz w:val="22"/>
                <w:szCs w:val="22"/>
              </w:rPr>
              <w:t>-</w:t>
            </w:r>
          </w:p>
        </w:tc>
        <w:tc>
          <w:tcPr>
            <w:tcW w:w="132" w:type="dxa"/>
          </w:tcPr>
          <w:p w14:paraId="64AEAC68" w14:textId="77777777" w:rsidR="00304B61" w:rsidRPr="00CA4ECF" w:rsidRDefault="00304B61" w:rsidP="00304B61">
            <w:pPr>
              <w:tabs>
                <w:tab w:val="left" w:pos="284"/>
                <w:tab w:val="left" w:pos="851"/>
                <w:tab w:val="left" w:pos="1418"/>
                <w:tab w:val="left" w:pos="1985"/>
              </w:tabs>
              <w:spacing w:line="380" w:lineRule="exact"/>
              <w:ind w:right="57"/>
              <w:jc w:val="right"/>
              <w:rPr>
                <w:rFonts w:ascii="Angsana New" w:hAnsi="Angsana New"/>
                <w:sz w:val="22"/>
                <w:szCs w:val="22"/>
              </w:rPr>
            </w:pPr>
          </w:p>
        </w:tc>
        <w:tc>
          <w:tcPr>
            <w:tcW w:w="1118" w:type="dxa"/>
          </w:tcPr>
          <w:p w14:paraId="1C191129" w14:textId="77777777" w:rsidR="00304B61" w:rsidRPr="00CA4ECF" w:rsidRDefault="00304B61" w:rsidP="00304B61">
            <w:pPr>
              <w:tabs>
                <w:tab w:val="left" w:pos="284"/>
                <w:tab w:val="left" w:pos="1418"/>
                <w:tab w:val="left" w:pos="1985"/>
              </w:tabs>
              <w:spacing w:line="380" w:lineRule="exact"/>
              <w:ind w:right="-57"/>
              <w:jc w:val="right"/>
              <w:rPr>
                <w:rFonts w:ascii="Angsana New" w:hAnsi="Angsana New"/>
                <w:sz w:val="22"/>
                <w:szCs w:val="22"/>
              </w:rPr>
            </w:pPr>
            <w:r>
              <w:rPr>
                <w:rFonts w:ascii="Angsana New" w:hAnsi="Angsana New"/>
                <w:sz w:val="22"/>
                <w:szCs w:val="22"/>
              </w:rPr>
              <w:t>(5,557)</w:t>
            </w:r>
          </w:p>
        </w:tc>
      </w:tr>
      <w:tr w:rsidR="00304B61" w:rsidRPr="00186EDF" w14:paraId="3E69819D" w14:textId="77777777" w:rsidTr="00304B61">
        <w:tc>
          <w:tcPr>
            <w:tcW w:w="2717" w:type="dxa"/>
          </w:tcPr>
          <w:p w14:paraId="01C82AF1" w14:textId="77777777" w:rsidR="00304B61" w:rsidRPr="00186EDF" w:rsidRDefault="00304B61" w:rsidP="00304B61">
            <w:pPr>
              <w:tabs>
                <w:tab w:val="left" w:pos="284"/>
                <w:tab w:val="left" w:pos="851"/>
                <w:tab w:val="left" w:pos="1418"/>
                <w:tab w:val="left" w:pos="1985"/>
              </w:tabs>
              <w:spacing w:line="380" w:lineRule="exact"/>
              <w:rPr>
                <w:rFonts w:ascii="Angsana New" w:hAnsi="Angsana New"/>
                <w:sz w:val="22"/>
                <w:szCs w:val="22"/>
              </w:rPr>
            </w:pPr>
            <w:r w:rsidRPr="00617086">
              <w:rPr>
                <w:rFonts w:ascii="Angsana New" w:hAnsi="Angsana New"/>
                <w:sz w:val="22"/>
                <w:szCs w:val="22"/>
              </w:rPr>
              <w:t xml:space="preserve">  </w:t>
            </w:r>
            <w:r w:rsidRPr="00186EDF">
              <w:rPr>
                <w:rFonts w:ascii="Angsana New" w:hAnsi="Angsana New"/>
                <w:sz w:val="22"/>
                <w:szCs w:val="22"/>
              </w:rPr>
              <w:t>Building, petrol station and oil storage</w:t>
            </w:r>
          </w:p>
        </w:tc>
        <w:tc>
          <w:tcPr>
            <w:tcW w:w="1071" w:type="dxa"/>
            <w:tcBorders>
              <w:bottom w:val="single" w:sz="6" w:space="0" w:color="auto"/>
            </w:tcBorders>
            <w:shd w:val="clear" w:color="auto" w:fill="auto"/>
          </w:tcPr>
          <w:p w14:paraId="7724034A" w14:textId="77777777" w:rsidR="00304B61" w:rsidRPr="00CA4ECF" w:rsidRDefault="00304B61" w:rsidP="00304B61">
            <w:pPr>
              <w:tabs>
                <w:tab w:val="left" w:pos="284"/>
                <w:tab w:val="left" w:pos="1418"/>
                <w:tab w:val="left" w:pos="1985"/>
              </w:tabs>
              <w:spacing w:line="380" w:lineRule="exact"/>
              <w:ind w:right="-57"/>
              <w:jc w:val="right"/>
              <w:rPr>
                <w:rFonts w:ascii="Angsana New" w:hAnsi="Angsana New"/>
                <w:sz w:val="22"/>
                <w:szCs w:val="22"/>
              </w:rPr>
            </w:pPr>
            <w:r>
              <w:rPr>
                <w:rFonts w:ascii="Angsana New" w:hAnsi="Angsana New"/>
                <w:sz w:val="22"/>
                <w:szCs w:val="22"/>
              </w:rPr>
              <w:t>(664,275)</w:t>
            </w:r>
          </w:p>
        </w:tc>
        <w:tc>
          <w:tcPr>
            <w:tcW w:w="180" w:type="dxa"/>
          </w:tcPr>
          <w:p w14:paraId="3B9F2060" w14:textId="77777777" w:rsidR="00304B61" w:rsidRPr="00CA4ECF" w:rsidRDefault="00304B61" w:rsidP="00304B61">
            <w:pPr>
              <w:tabs>
                <w:tab w:val="left" w:pos="284"/>
                <w:tab w:val="left" w:pos="851"/>
                <w:tab w:val="left" w:pos="1418"/>
                <w:tab w:val="left" w:pos="1985"/>
              </w:tabs>
              <w:spacing w:line="380" w:lineRule="exact"/>
              <w:ind w:right="57"/>
              <w:jc w:val="right"/>
              <w:rPr>
                <w:rFonts w:ascii="Angsana New" w:hAnsi="Angsana New"/>
                <w:sz w:val="22"/>
                <w:szCs w:val="22"/>
              </w:rPr>
            </w:pPr>
          </w:p>
        </w:tc>
        <w:tc>
          <w:tcPr>
            <w:tcW w:w="982" w:type="dxa"/>
            <w:tcBorders>
              <w:bottom w:val="single" w:sz="6" w:space="0" w:color="auto"/>
            </w:tcBorders>
          </w:tcPr>
          <w:p w14:paraId="62A9E268" w14:textId="77777777" w:rsidR="00304B61" w:rsidRPr="001A2250" w:rsidRDefault="00304B61" w:rsidP="00304B61">
            <w:pPr>
              <w:tabs>
                <w:tab w:val="left" w:pos="284"/>
                <w:tab w:val="left" w:pos="1418"/>
                <w:tab w:val="left" w:pos="1985"/>
              </w:tabs>
              <w:spacing w:line="380" w:lineRule="exact"/>
              <w:ind w:right="-57"/>
              <w:jc w:val="right"/>
              <w:rPr>
                <w:rFonts w:ascii="Angsana New" w:hAnsi="Angsana New"/>
                <w:sz w:val="22"/>
                <w:szCs w:val="22"/>
              </w:rPr>
            </w:pPr>
            <w:r w:rsidRPr="001F18ED">
              <w:rPr>
                <w:rFonts w:ascii="Angsana New" w:hAnsi="Angsana New"/>
                <w:sz w:val="22"/>
                <w:szCs w:val="22"/>
              </w:rPr>
              <w:t xml:space="preserve">       (26,778)</w:t>
            </w:r>
          </w:p>
        </w:tc>
        <w:tc>
          <w:tcPr>
            <w:tcW w:w="180" w:type="dxa"/>
          </w:tcPr>
          <w:p w14:paraId="2A5FA053" w14:textId="77777777" w:rsidR="00304B61" w:rsidRPr="001A2250" w:rsidRDefault="00304B61" w:rsidP="00304B61">
            <w:pPr>
              <w:tabs>
                <w:tab w:val="left" w:pos="284"/>
                <w:tab w:val="left" w:pos="662"/>
                <w:tab w:val="left" w:pos="1418"/>
                <w:tab w:val="left" w:pos="1985"/>
              </w:tabs>
              <w:spacing w:line="380" w:lineRule="exact"/>
              <w:ind w:right="61"/>
              <w:jc w:val="right"/>
              <w:rPr>
                <w:rFonts w:ascii="Angsana New" w:hAnsi="Angsana New"/>
                <w:sz w:val="22"/>
                <w:szCs w:val="22"/>
              </w:rPr>
            </w:pPr>
          </w:p>
        </w:tc>
        <w:tc>
          <w:tcPr>
            <w:tcW w:w="893" w:type="dxa"/>
            <w:tcBorders>
              <w:bottom w:val="single" w:sz="6" w:space="0" w:color="auto"/>
            </w:tcBorders>
          </w:tcPr>
          <w:p w14:paraId="31966340" w14:textId="77777777" w:rsidR="00304B61" w:rsidRPr="001A2250" w:rsidRDefault="00304B61" w:rsidP="00304B61">
            <w:pPr>
              <w:tabs>
                <w:tab w:val="left" w:pos="284"/>
                <w:tab w:val="left" w:pos="1418"/>
                <w:tab w:val="left" w:pos="1985"/>
              </w:tabs>
              <w:spacing w:line="380" w:lineRule="exact"/>
              <w:jc w:val="right"/>
              <w:rPr>
                <w:rFonts w:ascii="Angsana New" w:hAnsi="Angsana New"/>
                <w:sz w:val="22"/>
                <w:szCs w:val="22"/>
              </w:rPr>
            </w:pPr>
            <w:r w:rsidRPr="001F18ED">
              <w:rPr>
                <w:rFonts w:ascii="Angsana New" w:hAnsi="Angsana New"/>
                <w:sz w:val="22"/>
                <w:szCs w:val="22"/>
              </w:rPr>
              <w:t>54,737</w:t>
            </w:r>
          </w:p>
        </w:tc>
        <w:tc>
          <w:tcPr>
            <w:tcW w:w="180" w:type="dxa"/>
          </w:tcPr>
          <w:p w14:paraId="716A5295" w14:textId="77777777" w:rsidR="00304B61" w:rsidRPr="001A2250" w:rsidRDefault="00304B61" w:rsidP="00304B61">
            <w:pPr>
              <w:tabs>
                <w:tab w:val="left" w:pos="284"/>
                <w:tab w:val="left" w:pos="662"/>
                <w:tab w:val="left" w:pos="1418"/>
                <w:tab w:val="left" w:pos="1985"/>
              </w:tabs>
              <w:spacing w:line="380" w:lineRule="exact"/>
              <w:ind w:right="61"/>
              <w:jc w:val="right"/>
              <w:rPr>
                <w:rFonts w:ascii="Angsana New" w:hAnsi="Angsana New"/>
                <w:sz w:val="22"/>
                <w:szCs w:val="22"/>
              </w:rPr>
            </w:pPr>
          </w:p>
        </w:tc>
        <w:tc>
          <w:tcPr>
            <w:tcW w:w="1052" w:type="dxa"/>
            <w:tcBorders>
              <w:bottom w:val="single" w:sz="6" w:space="0" w:color="auto"/>
            </w:tcBorders>
          </w:tcPr>
          <w:p w14:paraId="16EF1126" w14:textId="77777777" w:rsidR="00304B61" w:rsidRPr="001A2250" w:rsidRDefault="00304B61" w:rsidP="00304B61">
            <w:pPr>
              <w:tabs>
                <w:tab w:val="left" w:pos="284"/>
                <w:tab w:val="left" w:pos="1985"/>
              </w:tabs>
              <w:spacing w:line="380" w:lineRule="exact"/>
              <w:ind w:left="-113" w:right="170"/>
              <w:jc w:val="right"/>
              <w:rPr>
                <w:rFonts w:ascii="Angsana New" w:hAnsi="Angsana New"/>
                <w:sz w:val="22"/>
                <w:szCs w:val="22"/>
              </w:rPr>
            </w:pPr>
            <w:r w:rsidRPr="001A2250">
              <w:rPr>
                <w:rFonts w:ascii="Angsana New" w:hAnsi="Angsana New"/>
                <w:sz w:val="22"/>
                <w:szCs w:val="22"/>
              </w:rPr>
              <w:t>-</w:t>
            </w:r>
          </w:p>
        </w:tc>
        <w:tc>
          <w:tcPr>
            <w:tcW w:w="132" w:type="dxa"/>
          </w:tcPr>
          <w:p w14:paraId="6C718B62" w14:textId="77777777" w:rsidR="00304B61" w:rsidRPr="001A2250" w:rsidRDefault="00304B61" w:rsidP="00304B61">
            <w:pPr>
              <w:tabs>
                <w:tab w:val="left" w:pos="284"/>
                <w:tab w:val="left" w:pos="662"/>
                <w:tab w:val="left" w:pos="1418"/>
                <w:tab w:val="left" w:pos="1985"/>
              </w:tabs>
              <w:spacing w:line="380" w:lineRule="exact"/>
              <w:ind w:right="61"/>
              <w:jc w:val="right"/>
              <w:rPr>
                <w:rFonts w:ascii="Angsana New" w:hAnsi="Angsana New"/>
                <w:sz w:val="22"/>
                <w:szCs w:val="22"/>
              </w:rPr>
            </w:pPr>
          </w:p>
        </w:tc>
        <w:tc>
          <w:tcPr>
            <w:tcW w:w="1118" w:type="dxa"/>
            <w:tcBorders>
              <w:bottom w:val="single" w:sz="6" w:space="0" w:color="auto"/>
            </w:tcBorders>
          </w:tcPr>
          <w:p w14:paraId="5AFD31BA" w14:textId="77777777" w:rsidR="00304B61" w:rsidRPr="001A2250" w:rsidRDefault="00304B61" w:rsidP="00304B61">
            <w:pPr>
              <w:tabs>
                <w:tab w:val="left" w:pos="284"/>
                <w:tab w:val="left" w:pos="1418"/>
                <w:tab w:val="left" w:pos="1985"/>
              </w:tabs>
              <w:spacing w:line="380" w:lineRule="exact"/>
              <w:ind w:right="-57"/>
              <w:jc w:val="right"/>
              <w:rPr>
                <w:rFonts w:ascii="Angsana New" w:hAnsi="Angsana New"/>
                <w:sz w:val="22"/>
                <w:szCs w:val="22"/>
              </w:rPr>
            </w:pPr>
            <w:r w:rsidRPr="001F18ED">
              <w:rPr>
                <w:rFonts w:ascii="Angsana New" w:hAnsi="Angsana New"/>
                <w:sz w:val="22"/>
                <w:szCs w:val="22"/>
              </w:rPr>
              <w:t xml:space="preserve">      (6</w:t>
            </w:r>
            <w:r>
              <w:rPr>
                <w:rFonts w:ascii="Angsana New" w:hAnsi="Angsana New"/>
                <w:sz w:val="22"/>
                <w:szCs w:val="22"/>
              </w:rPr>
              <w:t>36</w:t>
            </w:r>
            <w:r w:rsidRPr="001F18ED">
              <w:rPr>
                <w:rFonts w:ascii="Angsana New" w:hAnsi="Angsana New"/>
                <w:sz w:val="22"/>
                <w:szCs w:val="22"/>
              </w:rPr>
              <w:t>,</w:t>
            </w:r>
            <w:r>
              <w:rPr>
                <w:rFonts w:ascii="Angsana New" w:hAnsi="Angsana New"/>
                <w:sz w:val="22"/>
                <w:szCs w:val="22"/>
              </w:rPr>
              <w:t>316</w:t>
            </w:r>
            <w:r w:rsidRPr="001F18ED">
              <w:rPr>
                <w:rFonts w:ascii="Angsana New" w:hAnsi="Angsana New"/>
                <w:sz w:val="22"/>
                <w:szCs w:val="22"/>
              </w:rPr>
              <w:t>)</w:t>
            </w:r>
          </w:p>
        </w:tc>
      </w:tr>
      <w:tr w:rsidR="00304B61" w:rsidRPr="00186EDF" w14:paraId="0DCC53CF" w14:textId="77777777" w:rsidTr="00304B61">
        <w:tc>
          <w:tcPr>
            <w:tcW w:w="2717" w:type="dxa"/>
          </w:tcPr>
          <w:p w14:paraId="709E4417" w14:textId="77777777" w:rsidR="00304B61" w:rsidRPr="00617086" w:rsidRDefault="00304B61" w:rsidP="00304B61">
            <w:pPr>
              <w:tabs>
                <w:tab w:val="left" w:pos="284"/>
                <w:tab w:val="left" w:pos="851"/>
                <w:tab w:val="left" w:pos="1418"/>
                <w:tab w:val="left" w:pos="1985"/>
              </w:tabs>
              <w:spacing w:line="380" w:lineRule="exact"/>
              <w:rPr>
                <w:rFonts w:ascii="Angsana New" w:hAnsi="Angsana New"/>
                <w:sz w:val="22"/>
                <w:szCs w:val="22"/>
                <w:cs/>
              </w:rPr>
            </w:pPr>
            <w:r w:rsidRPr="00186EDF">
              <w:rPr>
                <w:rFonts w:ascii="Angsana New" w:hAnsi="Angsana New"/>
                <w:sz w:val="22"/>
                <w:szCs w:val="22"/>
              </w:rPr>
              <w:tab/>
              <w:t>Total</w:t>
            </w:r>
          </w:p>
        </w:tc>
        <w:tc>
          <w:tcPr>
            <w:tcW w:w="1071" w:type="dxa"/>
            <w:tcBorders>
              <w:bottom w:val="single" w:sz="6" w:space="0" w:color="auto"/>
            </w:tcBorders>
            <w:shd w:val="clear" w:color="auto" w:fill="auto"/>
          </w:tcPr>
          <w:p w14:paraId="02A72151" w14:textId="77777777" w:rsidR="00304B61" w:rsidRPr="00CA4ECF" w:rsidRDefault="00304B61" w:rsidP="00304B61">
            <w:pPr>
              <w:tabs>
                <w:tab w:val="left" w:pos="284"/>
                <w:tab w:val="left" w:pos="1418"/>
                <w:tab w:val="left" w:pos="1985"/>
              </w:tabs>
              <w:spacing w:line="380" w:lineRule="exact"/>
              <w:ind w:right="-57"/>
              <w:jc w:val="right"/>
              <w:rPr>
                <w:rFonts w:ascii="Angsana New" w:hAnsi="Angsana New"/>
                <w:sz w:val="22"/>
                <w:szCs w:val="22"/>
              </w:rPr>
            </w:pPr>
            <w:r>
              <w:rPr>
                <w:rFonts w:ascii="Angsana New" w:hAnsi="Angsana New"/>
                <w:sz w:val="22"/>
                <w:szCs w:val="22"/>
              </w:rPr>
              <w:t>(669,832)</w:t>
            </w:r>
          </w:p>
        </w:tc>
        <w:tc>
          <w:tcPr>
            <w:tcW w:w="180" w:type="dxa"/>
          </w:tcPr>
          <w:p w14:paraId="60B5D6BF" w14:textId="77777777" w:rsidR="00304B61" w:rsidRPr="00CA4ECF" w:rsidRDefault="00304B61" w:rsidP="00304B61">
            <w:pPr>
              <w:tabs>
                <w:tab w:val="left" w:pos="284"/>
                <w:tab w:val="left" w:pos="851"/>
                <w:tab w:val="left" w:pos="1418"/>
                <w:tab w:val="left" w:pos="1985"/>
              </w:tabs>
              <w:spacing w:line="380" w:lineRule="exact"/>
              <w:ind w:right="57"/>
              <w:jc w:val="right"/>
              <w:rPr>
                <w:rFonts w:ascii="Angsana New" w:hAnsi="Angsana New"/>
                <w:sz w:val="22"/>
                <w:szCs w:val="22"/>
              </w:rPr>
            </w:pPr>
          </w:p>
        </w:tc>
        <w:tc>
          <w:tcPr>
            <w:tcW w:w="982" w:type="dxa"/>
            <w:tcBorders>
              <w:bottom w:val="single" w:sz="6" w:space="0" w:color="auto"/>
            </w:tcBorders>
          </w:tcPr>
          <w:p w14:paraId="3AFC51AE" w14:textId="77777777" w:rsidR="00304B61" w:rsidRPr="001A2250" w:rsidRDefault="00304B61" w:rsidP="00304B61">
            <w:pPr>
              <w:tabs>
                <w:tab w:val="left" w:pos="284"/>
                <w:tab w:val="left" w:pos="1418"/>
                <w:tab w:val="left" w:pos="1985"/>
              </w:tabs>
              <w:spacing w:line="380" w:lineRule="exact"/>
              <w:ind w:right="-57"/>
              <w:jc w:val="right"/>
              <w:rPr>
                <w:rFonts w:ascii="Angsana New" w:hAnsi="Angsana New"/>
                <w:sz w:val="22"/>
                <w:szCs w:val="22"/>
              </w:rPr>
            </w:pPr>
            <w:r w:rsidRPr="001F18ED">
              <w:rPr>
                <w:rFonts w:ascii="Angsana New" w:hAnsi="Angsana New"/>
                <w:sz w:val="22"/>
                <w:szCs w:val="22"/>
              </w:rPr>
              <w:t xml:space="preserve">      (26,778)</w:t>
            </w:r>
          </w:p>
        </w:tc>
        <w:tc>
          <w:tcPr>
            <w:tcW w:w="180" w:type="dxa"/>
          </w:tcPr>
          <w:p w14:paraId="7CD64717" w14:textId="77777777" w:rsidR="00304B61" w:rsidRPr="001A2250" w:rsidRDefault="00304B61" w:rsidP="00304B61">
            <w:pPr>
              <w:tabs>
                <w:tab w:val="left" w:pos="284"/>
                <w:tab w:val="left" w:pos="662"/>
                <w:tab w:val="left" w:pos="1418"/>
                <w:tab w:val="left" w:pos="1985"/>
              </w:tabs>
              <w:spacing w:line="380" w:lineRule="exact"/>
              <w:ind w:right="61"/>
              <w:rPr>
                <w:rFonts w:ascii="Angsana New" w:hAnsi="Angsana New"/>
                <w:sz w:val="22"/>
                <w:szCs w:val="22"/>
              </w:rPr>
            </w:pPr>
          </w:p>
        </w:tc>
        <w:tc>
          <w:tcPr>
            <w:tcW w:w="893" w:type="dxa"/>
            <w:tcBorders>
              <w:bottom w:val="single" w:sz="6" w:space="0" w:color="auto"/>
            </w:tcBorders>
          </w:tcPr>
          <w:p w14:paraId="4372371D" w14:textId="77777777" w:rsidR="00304B61" w:rsidRPr="001A2250" w:rsidRDefault="00304B61" w:rsidP="00304B61">
            <w:pPr>
              <w:tabs>
                <w:tab w:val="left" w:pos="284"/>
                <w:tab w:val="left" w:pos="1418"/>
                <w:tab w:val="left" w:pos="1985"/>
              </w:tabs>
              <w:spacing w:line="380" w:lineRule="exact"/>
              <w:jc w:val="right"/>
              <w:rPr>
                <w:rFonts w:ascii="Angsana New" w:hAnsi="Angsana New"/>
                <w:sz w:val="22"/>
                <w:szCs w:val="22"/>
              </w:rPr>
            </w:pPr>
            <w:r w:rsidRPr="001F18ED">
              <w:rPr>
                <w:rFonts w:ascii="Angsana New" w:hAnsi="Angsana New"/>
                <w:sz w:val="22"/>
                <w:szCs w:val="22"/>
              </w:rPr>
              <w:t>54,737</w:t>
            </w:r>
          </w:p>
        </w:tc>
        <w:tc>
          <w:tcPr>
            <w:tcW w:w="180" w:type="dxa"/>
          </w:tcPr>
          <w:p w14:paraId="0FB933D2" w14:textId="77777777" w:rsidR="00304B61" w:rsidRPr="001A2250" w:rsidRDefault="00304B61" w:rsidP="00304B61">
            <w:pPr>
              <w:tabs>
                <w:tab w:val="left" w:pos="284"/>
                <w:tab w:val="left" w:pos="662"/>
                <w:tab w:val="left" w:pos="1418"/>
                <w:tab w:val="left" w:pos="1985"/>
              </w:tabs>
              <w:spacing w:line="380" w:lineRule="exact"/>
              <w:ind w:right="61"/>
              <w:jc w:val="right"/>
              <w:rPr>
                <w:rFonts w:ascii="Angsana New" w:hAnsi="Angsana New"/>
                <w:sz w:val="22"/>
                <w:szCs w:val="22"/>
              </w:rPr>
            </w:pPr>
          </w:p>
        </w:tc>
        <w:tc>
          <w:tcPr>
            <w:tcW w:w="1052" w:type="dxa"/>
            <w:tcBorders>
              <w:bottom w:val="single" w:sz="6" w:space="0" w:color="auto"/>
            </w:tcBorders>
          </w:tcPr>
          <w:p w14:paraId="4F05C26D" w14:textId="77777777" w:rsidR="00304B61" w:rsidRPr="001A2250" w:rsidRDefault="00304B61" w:rsidP="00304B61">
            <w:pPr>
              <w:tabs>
                <w:tab w:val="left" w:pos="284"/>
                <w:tab w:val="left" w:pos="1985"/>
              </w:tabs>
              <w:spacing w:line="380" w:lineRule="exact"/>
              <w:ind w:left="-113" w:right="170"/>
              <w:jc w:val="right"/>
              <w:rPr>
                <w:rFonts w:ascii="Angsana New" w:hAnsi="Angsana New"/>
                <w:sz w:val="22"/>
                <w:szCs w:val="22"/>
              </w:rPr>
            </w:pPr>
            <w:r w:rsidRPr="001A2250">
              <w:rPr>
                <w:rFonts w:ascii="Angsana New" w:hAnsi="Angsana New"/>
                <w:sz w:val="22"/>
                <w:szCs w:val="22"/>
              </w:rPr>
              <w:t>-</w:t>
            </w:r>
          </w:p>
        </w:tc>
        <w:tc>
          <w:tcPr>
            <w:tcW w:w="132" w:type="dxa"/>
          </w:tcPr>
          <w:p w14:paraId="2B009FD9" w14:textId="77777777" w:rsidR="00304B61" w:rsidRPr="001A2250" w:rsidRDefault="00304B61" w:rsidP="00304B61">
            <w:pPr>
              <w:tabs>
                <w:tab w:val="left" w:pos="284"/>
                <w:tab w:val="left" w:pos="662"/>
                <w:tab w:val="left" w:pos="1418"/>
                <w:tab w:val="left" w:pos="1985"/>
              </w:tabs>
              <w:spacing w:line="380" w:lineRule="exact"/>
              <w:ind w:right="61"/>
              <w:jc w:val="right"/>
              <w:rPr>
                <w:rFonts w:ascii="Angsana New" w:hAnsi="Angsana New"/>
                <w:sz w:val="22"/>
                <w:szCs w:val="22"/>
              </w:rPr>
            </w:pPr>
          </w:p>
        </w:tc>
        <w:tc>
          <w:tcPr>
            <w:tcW w:w="1118" w:type="dxa"/>
            <w:tcBorders>
              <w:bottom w:val="single" w:sz="6" w:space="0" w:color="auto"/>
            </w:tcBorders>
          </w:tcPr>
          <w:p w14:paraId="52010FEA" w14:textId="77777777" w:rsidR="00304B61" w:rsidRPr="001A2250" w:rsidRDefault="00304B61" w:rsidP="00304B61">
            <w:pPr>
              <w:tabs>
                <w:tab w:val="left" w:pos="284"/>
                <w:tab w:val="left" w:pos="1418"/>
                <w:tab w:val="left" w:pos="1985"/>
              </w:tabs>
              <w:spacing w:line="380" w:lineRule="exact"/>
              <w:ind w:right="-57"/>
              <w:jc w:val="right"/>
              <w:rPr>
                <w:rFonts w:ascii="Angsana New" w:hAnsi="Angsana New"/>
                <w:sz w:val="22"/>
                <w:szCs w:val="22"/>
              </w:rPr>
            </w:pPr>
            <w:r w:rsidRPr="001F18ED">
              <w:rPr>
                <w:rFonts w:ascii="Angsana New" w:hAnsi="Angsana New"/>
                <w:sz w:val="22"/>
                <w:szCs w:val="22"/>
              </w:rPr>
              <w:t xml:space="preserve">      (641,873)</w:t>
            </w:r>
          </w:p>
        </w:tc>
      </w:tr>
      <w:tr w:rsidR="00304B61" w:rsidRPr="00186EDF" w14:paraId="72F277A6" w14:textId="77777777" w:rsidTr="00304B61">
        <w:tc>
          <w:tcPr>
            <w:tcW w:w="2717" w:type="dxa"/>
          </w:tcPr>
          <w:p w14:paraId="72B7F0D5" w14:textId="77777777" w:rsidR="00304B61" w:rsidRPr="00186EDF" w:rsidRDefault="00304B61" w:rsidP="00304B61">
            <w:pPr>
              <w:tabs>
                <w:tab w:val="left" w:pos="284"/>
                <w:tab w:val="left" w:pos="851"/>
                <w:tab w:val="left" w:pos="1418"/>
                <w:tab w:val="left" w:pos="1985"/>
              </w:tabs>
              <w:spacing w:line="380" w:lineRule="exact"/>
              <w:rPr>
                <w:rFonts w:ascii="Angsana New" w:hAnsi="Angsana New"/>
                <w:sz w:val="22"/>
                <w:szCs w:val="22"/>
              </w:rPr>
            </w:pPr>
            <w:r w:rsidRPr="00186EDF">
              <w:rPr>
                <w:rFonts w:ascii="Angsana New" w:hAnsi="Angsana New"/>
                <w:sz w:val="22"/>
                <w:szCs w:val="22"/>
              </w:rPr>
              <w:t>Investment properties - net</w:t>
            </w:r>
          </w:p>
        </w:tc>
        <w:tc>
          <w:tcPr>
            <w:tcW w:w="1071" w:type="dxa"/>
            <w:tcBorders>
              <w:top w:val="single" w:sz="6" w:space="0" w:color="auto"/>
              <w:bottom w:val="double" w:sz="6" w:space="0" w:color="auto"/>
            </w:tcBorders>
          </w:tcPr>
          <w:p w14:paraId="159F03E8" w14:textId="77777777" w:rsidR="00304B61" w:rsidRPr="00CA4ECF" w:rsidRDefault="00304B61" w:rsidP="00304B61">
            <w:pPr>
              <w:tabs>
                <w:tab w:val="left" w:pos="284"/>
                <w:tab w:val="left" w:pos="1418"/>
                <w:tab w:val="left" w:pos="1985"/>
              </w:tabs>
              <w:spacing w:line="380" w:lineRule="exact"/>
              <w:jc w:val="right"/>
              <w:rPr>
                <w:rFonts w:ascii="Angsana New" w:hAnsi="Angsana New"/>
                <w:sz w:val="22"/>
                <w:szCs w:val="22"/>
              </w:rPr>
            </w:pPr>
            <w:r>
              <w:rPr>
                <w:rFonts w:ascii="Angsana New" w:hAnsi="Angsana New"/>
                <w:sz w:val="22"/>
                <w:szCs w:val="22"/>
              </w:rPr>
              <w:t>836,607</w:t>
            </w:r>
          </w:p>
        </w:tc>
        <w:tc>
          <w:tcPr>
            <w:tcW w:w="180" w:type="dxa"/>
          </w:tcPr>
          <w:p w14:paraId="10659DBF" w14:textId="77777777" w:rsidR="00304B61" w:rsidRPr="00CA4ECF" w:rsidRDefault="00304B61" w:rsidP="00304B61">
            <w:pPr>
              <w:tabs>
                <w:tab w:val="left" w:pos="284"/>
                <w:tab w:val="left" w:pos="851"/>
                <w:tab w:val="left" w:pos="1418"/>
                <w:tab w:val="left" w:pos="1985"/>
              </w:tabs>
              <w:spacing w:line="380" w:lineRule="exact"/>
              <w:ind w:right="57"/>
              <w:jc w:val="right"/>
              <w:rPr>
                <w:rFonts w:ascii="Angsana New" w:hAnsi="Angsana New"/>
                <w:sz w:val="22"/>
                <w:szCs w:val="22"/>
              </w:rPr>
            </w:pPr>
          </w:p>
        </w:tc>
        <w:tc>
          <w:tcPr>
            <w:tcW w:w="982" w:type="dxa"/>
            <w:tcBorders>
              <w:top w:val="single" w:sz="6" w:space="0" w:color="auto"/>
            </w:tcBorders>
          </w:tcPr>
          <w:p w14:paraId="25616049" w14:textId="77777777" w:rsidR="00304B61" w:rsidRPr="00CA4ECF" w:rsidRDefault="00304B61" w:rsidP="00304B61">
            <w:pPr>
              <w:tabs>
                <w:tab w:val="left" w:pos="284"/>
                <w:tab w:val="left" w:pos="1418"/>
                <w:tab w:val="left" w:pos="1985"/>
              </w:tabs>
              <w:spacing w:line="380" w:lineRule="exact"/>
              <w:ind w:right="57"/>
              <w:jc w:val="right"/>
              <w:rPr>
                <w:rFonts w:ascii="Angsana New" w:hAnsi="Angsana New"/>
                <w:sz w:val="22"/>
                <w:szCs w:val="22"/>
              </w:rPr>
            </w:pPr>
          </w:p>
        </w:tc>
        <w:tc>
          <w:tcPr>
            <w:tcW w:w="180" w:type="dxa"/>
          </w:tcPr>
          <w:p w14:paraId="23B79754" w14:textId="77777777" w:rsidR="00304B61" w:rsidRPr="00CA4ECF" w:rsidRDefault="00304B61" w:rsidP="00304B61">
            <w:pPr>
              <w:tabs>
                <w:tab w:val="left" w:pos="284"/>
                <w:tab w:val="left" w:pos="851"/>
                <w:tab w:val="left" w:pos="1418"/>
                <w:tab w:val="left" w:pos="1985"/>
              </w:tabs>
              <w:spacing w:line="380" w:lineRule="exact"/>
              <w:ind w:right="57"/>
              <w:jc w:val="right"/>
              <w:rPr>
                <w:rFonts w:ascii="Angsana New" w:hAnsi="Angsana New"/>
                <w:sz w:val="22"/>
                <w:szCs w:val="22"/>
              </w:rPr>
            </w:pPr>
          </w:p>
        </w:tc>
        <w:tc>
          <w:tcPr>
            <w:tcW w:w="893" w:type="dxa"/>
            <w:tcBorders>
              <w:top w:val="single" w:sz="6" w:space="0" w:color="auto"/>
            </w:tcBorders>
          </w:tcPr>
          <w:p w14:paraId="55353DF1" w14:textId="77777777" w:rsidR="00304B61" w:rsidRPr="00CA4ECF" w:rsidRDefault="00304B61" w:rsidP="00304B61">
            <w:pPr>
              <w:tabs>
                <w:tab w:val="left" w:pos="284"/>
                <w:tab w:val="left" w:pos="1418"/>
                <w:tab w:val="left" w:pos="1985"/>
              </w:tabs>
              <w:spacing w:line="380" w:lineRule="exact"/>
              <w:ind w:right="57"/>
              <w:jc w:val="right"/>
              <w:rPr>
                <w:rFonts w:ascii="Angsana New" w:hAnsi="Angsana New"/>
                <w:sz w:val="22"/>
                <w:szCs w:val="22"/>
              </w:rPr>
            </w:pPr>
          </w:p>
        </w:tc>
        <w:tc>
          <w:tcPr>
            <w:tcW w:w="180" w:type="dxa"/>
          </w:tcPr>
          <w:p w14:paraId="76962AE0" w14:textId="77777777" w:rsidR="00304B61" w:rsidRPr="00CA4ECF" w:rsidRDefault="00304B61" w:rsidP="00304B61">
            <w:pPr>
              <w:tabs>
                <w:tab w:val="left" w:pos="284"/>
                <w:tab w:val="left" w:pos="851"/>
                <w:tab w:val="left" w:pos="1418"/>
                <w:tab w:val="left" w:pos="1985"/>
              </w:tabs>
              <w:spacing w:line="380" w:lineRule="exact"/>
              <w:ind w:right="57"/>
              <w:jc w:val="right"/>
              <w:rPr>
                <w:rFonts w:ascii="Angsana New" w:hAnsi="Angsana New"/>
                <w:sz w:val="22"/>
                <w:szCs w:val="22"/>
              </w:rPr>
            </w:pPr>
          </w:p>
        </w:tc>
        <w:tc>
          <w:tcPr>
            <w:tcW w:w="1052" w:type="dxa"/>
            <w:tcBorders>
              <w:top w:val="single" w:sz="6" w:space="0" w:color="auto"/>
            </w:tcBorders>
          </w:tcPr>
          <w:p w14:paraId="79F7DBE4" w14:textId="77777777" w:rsidR="00304B61" w:rsidRPr="00CA4ECF" w:rsidRDefault="00304B61" w:rsidP="00304B61">
            <w:pPr>
              <w:tabs>
                <w:tab w:val="left" w:pos="284"/>
                <w:tab w:val="left" w:pos="851"/>
                <w:tab w:val="left" w:pos="1418"/>
                <w:tab w:val="left" w:pos="1985"/>
              </w:tabs>
              <w:spacing w:line="380" w:lineRule="exact"/>
              <w:ind w:right="170"/>
              <w:jc w:val="right"/>
              <w:rPr>
                <w:rFonts w:ascii="Angsana New" w:hAnsi="Angsana New"/>
                <w:sz w:val="22"/>
                <w:szCs w:val="22"/>
              </w:rPr>
            </w:pPr>
          </w:p>
        </w:tc>
        <w:tc>
          <w:tcPr>
            <w:tcW w:w="132" w:type="dxa"/>
          </w:tcPr>
          <w:p w14:paraId="34BBB83C" w14:textId="77777777" w:rsidR="00304B61" w:rsidRPr="00CA4ECF" w:rsidRDefault="00304B61" w:rsidP="00304B61">
            <w:pPr>
              <w:tabs>
                <w:tab w:val="left" w:pos="284"/>
                <w:tab w:val="left" w:pos="851"/>
                <w:tab w:val="left" w:pos="1418"/>
                <w:tab w:val="left" w:pos="1985"/>
              </w:tabs>
              <w:spacing w:line="380" w:lineRule="exact"/>
              <w:ind w:right="57"/>
              <w:jc w:val="right"/>
              <w:rPr>
                <w:rFonts w:ascii="Angsana New" w:hAnsi="Angsana New"/>
                <w:sz w:val="22"/>
                <w:szCs w:val="22"/>
              </w:rPr>
            </w:pPr>
          </w:p>
        </w:tc>
        <w:tc>
          <w:tcPr>
            <w:tcW w:w="1118" w:type="dxa"/>
            <w:tcBorders>
              <w:top w:val="single" w:sz="6" w:space="0" w:color="auto"/>
              <w:bottom w:val="double" w:sz="6" w:space="0" w:color="auto"/>
            </w:tcBorders>
          </w:tcPr>
          <w:p w14:paraId="209799C2" w14:textId="77777777" w:rsidR="00304B61" w:rsidRPr="001A2250" w:rsidRDefault="00304B61" w:rsidP="00304B61">
            <w:pPr>
              <w:tabs>
                <w:tab w:val="left" w:pos="284"/>
                <w:tab w:val="left" w:pos="1418"/>
                <w:tab w:val="left" w:pos="1985"/>
              </w:tabs>
              <w:spacing w:line="380" w:lineRule="exact"/>
              <w:jc w:val="right"/>
              <w:rPr>
                <w:rFonts w:ascii="Angsana New" w:hAnsi="Angsana New"/>
                <w:sz w:val="22"/>
                <w:szCs w:val="22"/>
                <w:cs/>
              </w:rPr>
            </w:pPr>
            <w:r w:rsidRPr="001F18ED">
              <w:rPr>
                <w:rFonts w:ascii="Angsana New" w:hAnsi="Angsana New"/>
                <w:sz w:val="22"/>
                <w:szCs w:val="22"/>
              </w:rPr>
              <w:t>838,756</w:t>
            </w:r>
          </w:p>
        </w:tc>
      </w:tr>
    </w:tbl>
    <w:p w14:paraId="3BC4052C" w14:textId="77777777" w:rsidR="00415BB8" w:rsidRDefault="00415BB8" w:rsidP="00304B61">
      <w:pPr>
        <w:spacing w:line="380" w:lineRule="exact"/>
      </w:pPr>
    </w:p>
    <w:p w14:paraId="781107F4" w14:textId="77777777" w:rsidR="004F7BB8" w:rsidRDefault="004F7BB8" w:rsidP="00304B61">
      <w:pPr>
        <w:spacing w:line="380" w:lineRule="exact"/>
      </w:pPr>
    </w:p>
    <w:p w14:paraId="406B158D" w14:textId="77777777" w:rsidR="004F7BB8" w:rsidRDefault="004F7BB8" w:rsidP="00304B61">
      <w:pPr>
        <w:spacing w:line="380" w:lineRule="exact"/>
      </w:pPr>
    </w:p>
    <w:p w14:paraId="67268A14" w14:textId="77777777" w:rsidR="004F7BB8" w:rsidRDefault="004F7BB8" w:rsidP="00304B61">
      <w:pPr>
        <w:spacing w:line="380" w:lineRule="exact"/>
      </w:pPr>
    </w:p>
    <w:p w14:paraId="4C8C0286" w14:textId="77777777" w:rsidR="004F7BB8" w:rsidRDefault="004F7BB8" w:rsidP="00304B61">
      <w:pPr>
        <w:spacing w:line="380" w:lineRule="exact"/>
      </w:pPr>
    </w:p>
    <w:tbl>
      <w:tblPr>
        <w:tblW w:w="8510" w:type="dxa"/>
        <w:tblInd w:w="709" w:type="dxa"/>
        <w:tblLayout w:type="fixed"/>
        <w:tblCellMar>
          <w:left w:w="56" w:type="dxa"/>
          <w:right w:w="56" w:type="dxa"/>
        </w:tblCellMar>
        <w:tblLook w:val="0000" w:firstRow="0" w:lastRow="0" w:firstColumn="0" w:lastColumn="0" w:noHBand="0" w:noVBand="0"/>
      </w:tblPr>
      <w:tblGrid>
        <w:gridCol w:w="2717"/>
        <w:gridCol w:w="1071"/>
        <w:gridCol w:w="180"/>
        <w:gridCol w:w="982"/>
        <w:gridCol w:w="180"/>
        <w:gridCol w:w="893"/>
        <w:gridCol w:w="180"/>
        <w:gridCol w:w="1052"/>
        <w:gridCol w:w="132"/>
        <w:gridCol w:w="1123"/>
      </w:tblGrid>
      <w:tr w:rsidR="00415BB8" w:rsidRPr="00186EDF" w14:paraId="408BE597" w14:textId="77777777" w:rsidTr="00304B61">
        <w:tc>
          <w:tcPr>
            <w:tcW w:w="2717" w:type="dxa"/>
          </w:tcPr>
          <w:p w14:paraId="6B4FCDD5" w14:textId="77777777" w:rsidR="00415BB8" w:rsidRPr="00186EDF" w:rsidRDefault="00415BB8" w:rsidP="00304B61">
            <w:pPr>
              <w:tabs>
                <w:tab w:val="left" w:pos="284"/>
                <w:tab w:val="left" w:pos="851"/>
                <w:tab w:val="left" w:pos="1418"/>
                <w:tab w:val="left" w:pos="1985"/>
              </w:tabs>
              <w:spacing w:line="380" w:lineRule="exact"/>
              <w:rPr>
                <w:rFonts w:ascii="Angsana New" w:hAnsi="Angsana New"/>
                <w:sz w:val="22"/>
                <w:szCs w:val="22"/>
              </w:rPr>
            </w:pPr>
          </w:p>
        </w:tc>
        <w:tc>
          <w:tcPr>
            <w:tcW w:w="5793" w:type="dxa"/>
            <w:gridSpan w:val="9"/>
            <w:tcBorders>
              <w:bottom w:val="single" w:sz="6" w:space="0" w:color="auto"/>
            </w:tcBorders>
          </w:tcPr>
          <w:p w14:paraId="6F984B41" w14:textId="77777777" w:rsidR="00415BB8" w:rsidRPr="00186EDF" w:rsidRDefault="00415BB8" w:rsidP="00304B61">
            <w:pPr>
              <w:tabs>
                <w:tab w:val="left" w:pos="284"/>
                <w:tab w:val="left" w:pos="851"/>
                <w:tab w:val="left" w:pos="1418"/>
                <w:tab w:val="left" w:pos="1985"/>
              </w:tabs>
              <w:spacing w:line="380" w:lineRule="exact"/>
              <w:jc w:val="center"/>
              <w:rPr>
                <w:rFonts w:ascii="Angsana New" w:hAnsi="Angsana New"/>
                <w:sz w:val="22"/>
                <w:szCs w:val="22"/>
              </w:rPr>
            </w:pPr>
            <w:r w:rsidRPr="00415BB8">
              <w:rPr>
                <w:rFonts w:ascii="Angsana New" w:hAnsi="Angsana New"/>
                <w:sz w:val="22"/>
                <w:szCs w:val="22"/>
              </w:rPr>
              <w:t>Thousand Baht</w:t>
            </w:r>
          </w:p>
        </w:tc>
      </w:tr>
      <w:tr w:rsidR="00415BB8" w:rsidRPr="00186EDF" w14:paraId="128CBEB8" w14:textId="77777777" w:rsidTr="00304B61">
        <w:tc>
          <w:tcPr>
            <w:tcW w:w="2717" w:type="dxa"/>
          </w:tcPr>
          <w:p w14:paraId="51F397C3" w14:textId="77777777" w:rsidR="00415BB8" w:rsidRPr="00186EDF" w:rsidRDefault="00415BB8" w:rsidP="00304B61">
            <w:pPr>
              <w:tabs>
                <w:tab w:val="left" w:pos="284"/>
                <w:tab w:val="left" w:pos="851"/>
                <w:tab w:val="left" w:pos="1418"/>
                <w:tab w:val="left" w:pos="1985"/>
              </w:tabs>
              <w:spacing w:line="380" w:lineRule="exact"/>
              <w:rPr>
                <w:rFonts w:ascii="Angsana New" w:hAnsi="Angsana New"/>
                <w:sz w:val="22"/>
                <w:szCs w:val="22"/>
              </w:rPr>
            </w:pPr>
          </w:p>
        </w:tc>
        <w:tc>
          <w:tcPr>
            <w:tcW w:w="5793" w:type="dxa"/>
            <w:gridSpan w:val="9"/>
            <w:tcBorders>
              <w:top w:val="single" w:sz="6" w:space="0" w:color="auto"/>
              <w:bottom w:val="single" w:sz="6" w:space="0" w:color="auto"/>
            </w:tcBorders>
          </w:tcPr>
          <w:p w14:paraId="0911FFBE" w14:textId="72A3DB60" w:rsidR="00415BB8" w:rsidRPr="00186EDF" w:rsidRDefault="00415BB8" w:rsidP="00304B61">
            <w:pPr>
              <w:tabs>
                <w:tab w:val="left" w:pos="284"/>
                <w:tab w:val="left" w:pos="851"/>
                <w:tab w:val="left" w:pos="1418"/>
                <w:tab w:val="left" w:pos="1985"/>
              </w:tabs>
              <w:spacing w:line="380" w:lineRule="exact"/>
              <w:jc w:val="center"/>
              <w:rPr>
                <w:rFonts w:ascii="Angsana New" w:hAnsi="Angsana New"/>
                <w:sz w:val="22"/>
                <w:szCs w:val="22"/>
              </w:rPr>
            </w:pPr>
            <w:r w:rsidRPr="00415BB8">
              <w:rPr>
                <w:rFonts w:ascii="Angsana New" w:hAnsi="Angsana New"/>
                <w:sz w:val="22"/>
                <w:szCs w:val="22"/>
              </w:rPr>
              <w:t>Separate financial statements</w:t>
            </w:r>
          </w:p>
        </w:tc>
      </w:tr>
      <w:tr w:rsidR="00E543EC" w:rsidRPr="00186EDF" w14:paraId="206CCDD3" w14:textId="77777777" w:rsidTr="00304B61">
        <w:tc>
          <w:tcPr>
            <w:tcW w:w="2717" w:type="dxa"/>
          </w:tcPr>
          <w:p w14:paraId="215773AD" w14:textId="77777777" w:rsidR="00E543EC" w:rsidRPr="001D79D2" w:rsidRDefault="00E543EC" w:rsidP="00304B61">
            <w:pPr>
              <w:tabs>
                <w:tab w:val="left" w:pos="284"/>
                <w:tab w:val="left" w:pos="851"/>
                <w:tab w:val="left" w:pos="1418"/>
                <w:tab w:val="left" w:pos="1985"/>
              </w:tabs>
              <w:spacing w:line="380" w:lineRule="exact"/>
              <w:rPr>
                <w:rFonts w:ascii="Angsana New" w:hAnsi="Angsana New"/>
                <w:sz w:val="22"/>
                <w:szCs w:val="22"/>
              </w:rPr>
            </w:pPr>
          </w:p>
        </w:tc>
        <w:tc>
          <w:tcPr>
            <w:tcW w:w="1071" w:type="dxa"/>
            <w:tcBorders>
              <w:top w:val="single" w:sz="6" w:space="0" w:color="auto"/>
            </w:tcBorders>
          </w:tcPr>
          <w:p w14:paraId="32FD6A8C" w14:textId="77777777" w:rsidR="00E543EC" w:rsidRPr="001D79D2" w:rsidRDefault="00E543EC" w:rsidP="00304B61">
            <w:pPr>
              <w:tabs>
                <w:tab w:val="left" w:pos="284"/>
                <w:tab w:val="left" w:pos="851"/>
                <w:tab w:val="left" w:pos="1418"/>
                <w:tab w:val="left" w:pos="1985"/>
              </w:tabs>
              <w:spacing w:line="380" w:lineRule="exact"/>
              <w:jc w:val="center"/>
              <w:rPr>
                <w:rFonts w:ascii="Angsana New" w:hAnsi="Angsana New"/>
                <w:sz w:val="22"/>
                <w:szCs w:val="22"/>
              </w:rPr>
            </w:pPr>
            <w:r w:rsidRPr="001D79D2">
              <w:rPr>
                <w:rFonts w:ascii="Angsana New" w:hAnsi="Angsana New"/>
                <w:sz w:val="22"/>
                <w:szCs w:val="22"/>
              </w:rPr>
              <w:t>As at December</w:t>
            </w:r>
          </w:p>
        </w:tc>
        <w:tc>
          <w:tcPr>
            <w:tcW w:w="180" w:type="dxa"/>
            <w:tcBorders>
              <w:top w:val="single" w:sz="6" w:space="0" w:color="auto"/>
            </w:tcBorders>
          </w:tcPr>
          <w:p w14:paraId="3EED4743" w14:textId="77777777" w:rsidR="00E543EC" w:rsidRPr="001D79D2" w:rsidRDefault="00E543EC" w:rsidP="00304B61">
            <w:pPr>
              <w:tabs>
                <w:tab w:val="left" w:pos="284"/>
                <w:tab w:val="left" w:pos="851"/>
                <w:tab w:val="left" w:pos="1418"/>
                <w:tab w:val="left" w:pos="1985"/>
              </w:tabs>
              <w:spacing w:line="380" w:lineRule="exact"/>
              <w:jc w:val="center"/>
              <w:rPr>
                <w:rFonts w:ascii="Angsana New" w:hAnsi="Angsana New"/>
                <w:sz w:val="22"/>
                <w:szCs w:val="22"/>
              </w:rPr>
            </w:pPr>
          </w:p>
        </w:tc>
        <w:tc>
          <w:tcPr>
            <w:tcW w:w="3287" w:type="dxa"/>
            <w:gridSpan w:val="5"/>
            <w:tcBorders>
              <w:top w:val="single" w:sz="6" w:space="0" w:color="auto"/>
              <w:bottom w:val="single" w:sz="6" w:space="0" w:color="auto"/>
            </w:tcBorders>
          </w:tcPr>
          <w:p w14:paraId="2FD3BD57" w14:textId="77777777" w:rsidR="00E543EC" w:rsidRPr="001D79D2" w:rsidRDefault="00E543EC" w:rsidP="00304B61">
            <w:pPr>
              <w:tabs>
                <w:tab w:val="left" w:pos="284"/>
                <w:tab w:val="left" w:pos="851"/>
                <w:tab w:val="left" w:pos="1418"/>
                <w:tab w:val="left" w:pos="1985"/>
              </w:tabs>
              <w:spacing w:line="380" w:lineRule="exact"/>
              <w:jc w:val="center"/>
              <w:rPr>
                <w:rFonts w:ascii="Angsana New" w:hAnsi="Angsana New"/>
                <w:sz w:val="22"/>
                <w:szCs w:val="22"/>
                <w:cs/>
              </w:rPr>
            </w:pPr>
            <w:r w:rsidRPr="001D79D2">
              <w:rPr>
                <w:rFonts w:ascii="Angsana New" w:hAnsi="Angsana New"/>
                <w:sz w:val="22"/>
                <w:szCs w:val="22"/>
              </w:rPr>
              <w:t>During the year</w:t>
            </w:r>
          </w:p>
        </w:tc>
        <w:tc>
          <w:tcPr>
            <w:tcW w:w="132" w:type="dxa"/>
          </w:tcPr>
          <w:p w14:paraId="691390F0" w14:textId="77777777" w:rsidR="00E543EC" w:rsidRPr="001D79D2" w:rsidRDefault="00E543EC" w:rsidP="00304B61">
            <w:pPr>
              <w:tabs>
                <w:tab w:val="left" w:pos="284"/>
                <w:tab w:val="left" w:pos="851"/>
                <w:tab w:val="left" w:pos="1418"/>
                <w:tab w:val="left" w:pos="1985"/>
              </w:tabs>
              <w:spacing w:line="380" w:lineRule="exact"/>
              <w:jc w:val="center"/>
              <w:rPr>
                <w:rFonts w:ascii="Angsana New" w:hAnsi="Angsana New"/>
                <w:sz w:val="22"/>
                <w:szCs w:val="22"/>
              </w:rPr>
            </w:pPr>
          </w:p>
        </w:tc>
        <w:tc>
          <w:tcPr>
            <w:tcW w:w="1123" w:type="dxa"/>
          </w:tcPr>
          <w:p w14:paraId="2EAC3B54" w14:textId="77777777" w:rsidR="00E543EC" w:rsidRPr="001D79D2" w:rsidRDefault="00E543EC" w:rsidP="00304B61">
            <w:pPr>
              <w:tabs>
                <w:tab w:val="left" w:pos="284"/>
                <w:tab w:val="left" w:pos="851"/>
                <w:tab w:val="left" w:pos="1418"/>
                <w:tab w:val="left" w:pos="1985"/>
              </w:tabs>
              <w:spacing w:line="380" w:lineRule="exact"/>
              <w:jc w:val="center"/>
              <w:rPr>
                <w:rFonts w:ascii="Angsana New" w:hAnsi="Angsana New"/>
                <w:sz w:val="22"/>
                <w:szCs w:val="22"/>
              </w:rPr>
            </w:pPr>
            <w:r w:rsidRPr="001D79D2">
              <w:rPr>
                <w:rFonts w:ascii="Angsana New" w:hAnsi="Angsana New"/>
                <w:sz w:val="22"/>
                <w:szCs w:val="22"/>
              </w:rPr>
              <w:t>As at December</w:t>
            </w:r>
          </w:p>
        </w:tc>
      </w:tr>
      <w:tr w:rsidR="00E543EC" w:rsidRPr="00186EDF" w14:paraId="22945844" w14:textId="77777777" w:rsidTr="00304B61">
        <w:tc>
          <w:tcPr>
            <w:tcW w:w="2717" w:type="dxa"/>
          </w:tcPr>
          <w:p w14:paraId="0920D5FF" w14:textId="77777777" w:rsidR="00E543EC" w:rsidRPr="001D79D2" w:rsidRDefault="00E543EC" w:rsidP="00304B61">
            <w:pPr>
              <w:tabs>
                <w:tab w:val="left" w:pos="284"/>
                <w:tab w:val="left" w:pos="851"/>
                <w:tab w:val="left" w:pos="1418"/>
                <w:tab w:val="left" w:pos="1985"/>
              </w:tabs>
              <w:spacing w:line="380" w:lineRule="exact"/>
              <w:rPr>
                <w:rFonts w:ascii="Angsana New" w:hAnsi="Angsana New"/>
                <w:sz w:val="22"/>
                <w:szCs w:val="22"/>
              </w:rPr>
            </w:pPr>
          </w:p>
        </w:tc>
        <w:tc>
          <w:tcPr>
            <w:tcW w:w="1071" w:type="dxa"/>
            <w:tcBorders>
              <w:bottom w:val="single" w:sz="6" w:space="0" w:color="auto"/>
            </w:tcBorders>
          </w:tcPr>
          <w:p w14:paraId="4BBE4FE8" w14:textId="4D7F9740" w:rsidR="00E543EC" w:rsidRPr="001D79D2" w:rsidRDefault="004F7BB8" w:rsidP="00304B61">
            <w:pPr>
              <w:tabs>
                <w:tab w:val="left" w:pos="284"/>
                <w:tab w:val="left" w:pos="851"/>
                <w:tab w:val="left" w:pos="1418"/>
                <w:tab w:val="left" w:pos="1985"/>
              </w:tabs>
              <w:spacing w:line="380" w:lineRule="exact"/>
              <w:jc w:val="center"/>
              <w:rPr>
                <w:rFonts w:ascii="Angsana New" w:hAnsi="Angsana New"/>
                <w:sz w:val="22"/>
                <w:szCs w:val="22"/>
              </w:rPr>
            </w:pPr>
            <w:r>
              <w:rPr>
                <w:rFonts w:ascii="Angsana New" w:hAnsi="Angsana New"/>
                <w:sz w:val="22"/>
                <w:szCs w:val="22"/>
              </w:rPr>
              <w:t xml:space="preserve"> 31, 2021</w:t>
            </w:r>
          </w:p>
        </w:tc>
        <w:tc>
          <w:tcPr>
            <w:tcW w:w="180" w:type="dxa"/>
          </w:tcPr>
          <w:p w14:paraId="5F0C60EE" w14:textId="77777777" w:rsidR="00E543EC" w:rsidRPr="001D79D2" w:rsidRDefault="00E543EC" w:rsidP="00304B61">
            <w:pPr>
              <w:tabs>
                <w:tab w:val="left" w:pos="284"/>
                <w:tab w:val="left" w:pos="851"/>
                <w:tab w:val="left" w:pos="1418"/>
                <w:tab w:val="left" w:pos="1985"/>
              </w:tabs>
              <w:spacing w:line="380" w:lineRule="exact"/>
              <w:jc w:val="center"/>
              <w:rPr>
                <w:rFonts w:ascii="Angsana New" w:hAnsi="Angsana New"/>
                <w:sz w:val="22"/>
                <w:szCs w:val="22"/>
              </w:rPr>
            </w:pPr>
          </w:p>
        </w:tc>
        <w:tc>
          <w:tcPr>
            <w:tcW w:w="982" w:type="dxa"/>
            <w:tcBorders>
              <w:bottom w:val="single" w:sz="6" w:space="0" w:color="auto"/>
            </w:tcBorders>
          </w:tcPr>
          <w:p w14:paraId="78EF68A5" w14:textId="77777777" w:rsidR="00E543EC" w:rsidRPr="001D79D2" w:rsidRDefault="00E543EC" w:rsidP="00304B61">
            <w:pPr>
              <w:tabs>
                <w:tab w:val="left" w:pos="284"/>
                <w:tab w:val="left" w:pos="851"/>
                <w:tab w:val="left" w:pos="1418"/>
                <w:tab w:val="left" w:pos="1985"/>
              </w:tabs>
              <w:spacing w:line="380" w:lineRule="exact"/>
              <w:jc w:val="center"/>
              <w:rPr>
                <w:rFonts w:ascii="Angsana New" w:hAnsi="Angsana New"/>
                <w:sz w:val="22"/>
                <w:szCs w:val="22"/>
              </w:rPr>
            </w:pPr>
            <w:r w:rsidRPr="001D79D2">
              <w:rPr>
                <w:rFonts w:ascii="Angsana New" w:hAnsi="Angsana New"/>
                <w:sz w:val="22"/>
                <w:szCs w:val="22"/>
              </w:rPr>
              <w:t>Additions</w:t>
            </w:r>
          </w:p>
        </w:tc>
        <w:tc>
          <w:tcPr>
            <w:tcW w:w="180" w:type="dxa"/>
          </w:tcPr>
          <w:p w14:paraId="138E6826" w14:textId="77777777" w:rsidR="00E543EC" w:rsidRPr="001D79D2" w:rsidRDefault="00E543EC" w:rsidP="00304B61">
            <w:pPr>
              <w:tabs>
                <w:tab w:val="left" w:pos="284"/>
                <w:tab w:val="left" w:pos="851"/>
                <w:tab w:val="left" w:pos="1418"/>
                <w:tab w:val="left" w:pos="1985"/>
              </w:tabs>
              <w:spacing w:line="380" w:lineRule="exact"/>
              <w:jc w:val="center"/>
              <w:rPr>
                <w:rFonts w:ascii="Angsana New" w:hAnsi="Angsana New"/>
                <w:sz w:val="22"/>
                <w:szCs w:val="22"/>
              </w:rPr>
            </w:pPr>
          </w:p>
        </w:tc>
        <w:tc>
          <w:tcPr>
            <w:tcW w:w="893" w:type="dxa"/>
            <w:tcBorders>
              <w:bottom w:val="single" w:sz="6" w:space="0" w:color="auto"/>
            </w:tcBorders>
          </w:tcPr>
          <w:p w14:paraId="593E23FD" w14:textId="77777777" w:rsidR="00E543EC" w:rsidRPr="001D79D2" w:rsidRDefault="00E543EC" w:rsidP="00304B61">
            <w:pPr>
              <w:tabs>
                <w:tab w:val="left" w:pos="284"/>
                <w:tab w:val="left" w:pos="851"/>
                <w:tab w:val="left" w:pos="1418"/>
                <w:tab w:val="left" w:pos="1985"/>
              </w:tabs>
              <w:spacing w:line="380" w:lineRule="exact"/>
              <w:jc w:val="center"/>
              <w:rPr>
                <w:rFonts w:ascii="Angsana New" w:hAnsi="Angsana New"/>
                <w:sz w:val="22"/>
                <w:szCs w:val="22"/>
              </w:rPr>
            </w:pPr>
            <w:r w:rsidRPr="001D79D2">
              <w:rPr>
                <w:rFonts w:ascii="Angsana New" w:hAnsi="Angsana New"/>
                <w:sz w:val="22"/>
                <w:szCs w:val="22"/>
              </w:rPr>
              <w:t xml:space="preserve"> Deduction</w:t>
            </w:r>
          </w:p>
        </w:tc>
        <w:tc>
          <w:tcPr>
            <w:tcW w:w="180" w:type="dxa"/>
          </w:tcPr>
          <w:p w14:paraId="3FF784DD" w14:textId="77777777" w:rsidR="00E543EC" w:rsidRPr="001D79D2" w:rsidRDefault="00E543EC" w:rsidP="00304B61">
            <w:pPr>
              <w:tabs>
                <w:tab w:val="left" w:pos="284"/>
                <w:tab w:val="left" w:pos="851"/>
                <w:tab w:val="left" w:pos="1418"/>
                <w:tab w:val="left" w:pos="1985"/>
              </w:tabs>
              <w:spacing w:line="380" w:lineRule="exact"/>
              <w:jc w:val="center"/>
              <w:rPr>
                <w:rFonts w:ascii="Angsana New" w:hAnsi="Angsana New"/>
                <w:sz w:val="22"/>
                <w:szCs w:val="22"/>
              </w:rPr>
            </w:pPr>
          </w:p>
        </w:tc>
        <w:tc>
          <w:tcPr>
            <w:tcW w:w="1052" w:type="dxa"/>
            <w:tcBorders>
              <w:bottom w:val="single" w:sz="6" w:space="0" w:color="auto"/>
            </w:tcBorders>
          </w:tcPr>
          <w:p w14:paraId="15B0F7F7" w14:textId="77777777" w:rsidR="00E543EC" w:rsidRPr="001D79D2" w:rsidRDefault="00E543EC" w:rsidP="00304B61">
            <w:pPr>
              <w:tabs>
                <w:tab w:val="left" w:pos="284"/>
                <w:tab w:val="left" w:pos="851"/>
                <w:tab w:val="left" w:pos="1418"/>
                <w:tab w:val="left" w:pos="1985"/>
              </w:tabs>
              <w:spacing w:line="380" w:lineRule="exact"/>
              <w:jc w:val="center"/>
              <w:rPr>
                <w:rFonts w:ascii="Angsana New" w:hAnsi="Angsana New"/>
                <w:sz w:val="22"/>
                <w:szCs w:val="22"/>
              </w:rPr>
            </w:pPr>
            <w:r w:rsidRPr="001D79D2">
              <w:rPr>
                <w:rFonts w:ascii="Angsana New" w:hAnsi="Angsana New"/>
                <w:sz w:val="22"/>
                <w:szCs w:val="22"/>
              </w:rPr>
              <w:t>Reclassification</w:t>
            </w:r>
          </w:p>
        </w:tc>
        <w:tc>
          <w:tcPr>
            <w:tcW w:w="132" w:type="dxa"/>
          </w:tcPr>
          <w:p w14:paraId="412584DD" w14:textId="77777777" w:rsidR="00E543EC" w:rsidRPr="001D79D2" w:rsidRDefault="00E543EC" w:rsidP="00304B61">
            <w:pPr>
              <w:tabs>
                <w:tab w:val="left" w:pos="284"/>
                <w:tab w:val="left" w:pos="851"/>
                <w:tab w:val="left" w:pos="1418"/>
                <w:tab w:val="left" w:pos="1985"/>
              </w:tabs>
              <w:spacing w:line="380" w:lineRule="exact"/>
              <w:jc w:val="center"/>
              <w:rPr>
                <w:rFonts w:ascii="Angsana New" w:hAnsi="Angsana New"/>
                <w:sz w:val="22"/>
                <w:szCs w:val="22"/>
              </w:rPr>
            </w:pPr>
          </w:p>
        </w:tc>
        <w:tc>
          <w:tcPr>
            <w:tcW w:w="1123" w:type="dxa"/>
            <w:tcBorders>
              <w:bottom w:val="single" w:sz="6" w:space="0" w:color="auto"/>
            </w:tcBorders>
          </w:tcPr>
          <w:p w14:paraId="5766ECB9" w14:textId="79B77645" w:rsidR="00E543EC" w:rsidRPr="001D79D2" w:rsidRDefault="004F7BB8" w:rsidP="00304B61">
            <w:pPr>
              <w:tabs>
                <w:tab w:val="left" w:pos="284"/>
                <w:tab w:val="left" w:pos="851"/>
                <w:tab w:val="left" w:pos="1418"/>
                <w:tab w:val="left" w:pos="1985"/>
              </w:tabs>
              <w:spacing w:line="380" w:lineRule="exact"/>
              <w:jc w:val="center"/>
              <w:rPr>
                <w:rFonts w:ascii="Angsana New" w:hAnsi="Angsana New"/>
                <w:sz w:val="22"/>
                <w:szCs w:val="22"/>
              </w:rPr>
            </w:pPr>
            <w:r>
              <w:rPr>
                <w:rFonts w:ascii="Angsana New" w:hAnsi="Angsana New"/>
                <w:sz w:val="22"/>
                <w:szCs w:val="22"/>
              </w:rPr>
              <w:t xml:space="preserve"> 31, 2022</w:t>
            </w:r>
          </w:p>
        </w:tc>
      </w:tr>
      <w:tr w:rsidR="00E543EC" w:rsidRPr="00186EDF" w14:paraId="7533E9C2" w14:textId="77777777" w:rsidTr="00304B61">
        <w:tc>
          <w:tcPr>
            <w:tcW w:w="2717" w:type="dxa"/>
          </w:tcPr>
          <w:p w14:paraId="300AE120" w14:textId="77777777" w:rsidR="00E543EC" w:rsidRPr="001D79D2" w:rsidRDefault="00E543EC" w:rsidP="00304B61">
            <w:pPr>
              <w:tabs>
                <w:tab w:val="left" w:pos="284"/>
                <w:tab w:val="left" w:pos="851"/>
                <w:tab w:val="left" w:pos="1418"/>
                <w:tab w:val="left" w:pos="1985"/>
              </w:tabs>
              <w:spacing w:line="380" w:lineRule="exact"/>
              <w:rPr>
                <w:rFonts w:ascii="Angsana New" w:hAnsi="Angsana New"/>
                <w:sz w:val="22"/>
                <w:szCs w:val="22"/>
                <w:u w:val="single"/>
                <w:cs/>
              </w:rPr>
            </w:pPr>
            <w:r w:rsidRPr="001D79D2">
              <w:rPr>
                <w:rFonts w:ascii="Angsana New" w:hAnsi="Angsana New"/>
                <w:sz w:val="22"/>
                <w:szCs w:val="22"/>
                <w:u w:val="single"/>
              </w:rPr>
              <w:t>At cost</w:t>
            </w:r>
          </w:p>
        </w:tc>
        <w:tc>
          <w:tcPr>
            <w:tcW w:w="1071" w:type="dxa"/>
            <w:tcBorders>
              <w:top w:val="single" w:sz="6" w:space="0" w:color="auto"/>
            </w:tcBorders>
          </w:tcPr>
          <w:p w14:paraId="2C6B59D9" w14:textId="77777777" w:rsidR="00E543EC" w:rsidRPr="001D79D2" w:rsidRDefault="00E543EC" w:rsidP="00304B61">
            <w:pPr>
              <w:tabs>
                <w:tab w:val="left" w:pos="284"/>
                <w:tab w:val="left" w:pos="851"/>
                <w:tab w:val="left" w:pos="1418"/>
                <w:tab w:val="left" w:pos="1985"/>
              </w:tabs>
              <w:spacing w:line="380" w:lineRule="exact"/>
              <w:jc w:val="right"/>
              <w:rPr>
                <w:rFonts w:ascii="Angsana New" w:hAnsi="Angsana New"/>
                <w:sz w:val="22"/>
                <w:szCs w:val="22"/>
              </w:rPr>
            </w:pPr>
          </w:p>
        </w:tc>
        <w:tc>
          <w:tcPr>
            <w:tcW w:w="180" w:type="dxa"/>
          </w:tcPr>
          <w:p w14:paraId="2D62AFC7" w14:textId="77777777" w:rsidR="00E543EC" w:rsidRPr="001D79D2" w:rsidRDefault="00E543EC" w:rsidP="00304B61">
            <w:pPr>
              <w:tabs>
                <w:tab w:val="left" w:pos="284"/>
                <w:tab w:val="left" w:pos="851"/>
                <w:tab w:val="left" w:pos="1418"/>
                <w:tab w:val="left" w:pos="1985"/>
              </w:tabs>
              <w:spacing w:line="380" w:lineRule="exact"/>
              <w:jc w:val="right"/>
              <w:rPr>
                <w:rFonts w:ascii="Angsana New" w:hAnsi="Angsana New"/>
                <w:sz w:val="22"/>
                <w:szCs w:val="22"/>
              </w:rPr>
            </w:pPr>
          </w:p>
        </w:tc>
        <w:tc>
          <w:tcPr>
            <w:tcW w:w="982" w:type="dxa"/>
            <w:tcBorders>
              <w:top w:val="single" w:sz="6" w:space="0" w:color="auto"/>
            </w:tcBorders>
          </w:tcPr>
          <w:p w14:paraId="3DFE25E2" w14:textId="77777777" w:rsidR="00E543EC" w:rsidRPr="001D79D2" w:rsidRDefault="00E543EC" w:rsidP="00304B61">
            <w:pPr>
              <w:tabs>
                <w:tab w:val="left" w:pos="284"/>
                <w:tab w:val="left" w:pos="1418"/>
                <w:tab w:val="left" w:pos="1985"/>
              </w:tabs>
              <w:spacing w:line="380" w:lineRule="exact"/>
              <w:ind w:right="397"/>
              <w:jc w:val="right"/>
              <w:rPr>
                <w:rFonts w:ascii="Angsana New" w:hAnsi="Angsana New"/>
                <w:sz w:val="22"/>
                <w:szCs w:val="22"/>
              </w:rPr>
            </w:pPr>
          </w:p>
        </w:tc>
        <w:tc>
          <w:tcPr>
            <w:tcW w:w="180" w:type="dxa"/>
          </w:tcPr>
          <w:p w14:paraId="5A00189B" w14:textId="77777777" w:rsidR="00E543EC" w:rsidRPr="001D79D2" w:rsidRDefault="00E543EC" w:rsidP="00304B61">
            <w:pPr>
              <w:tabs>
                <w:tab w:val="left" w:pos="284"/>
                <w:tab w:val="left" w:pos="851"/>
                <w:tab w:val="left" w:pos="1418"/>
                <w:tab w:val="left" w:pos="1985"/>
              </w:tabs>
              <w:spacing w:line="380" w:lineRule="exact"/>
              <w:ind w:right="397"/>
              <w:jc w:val="right"/>
              <w:rPr>
                <w:rFonts w:ascii="Angsana New" w:hAnsi="Angsana New"/>
                <w:sz w:val="22"/>
                <w:szCs w:val="22"/>
              </w:rPr>
            </w:pPr>
          </w:p>
        </w:tc>
        <w:tc>
          <w:tcPr>
            <w:tcW w:w="893" w:type="dxa"/>
            <w:tcBorders>
              <w:top w:val="single" w:sz="6" w:space="0" w:color="auto"/>
            </w:tcBorders>
          </w:tcPr>
          <w:p w14:paraId="50BCD36A" w14:textId="77777777" w:rsidR="00E543EC" w:rsidRPr="001D79D2" w:rsidRDefault="00E543EC" w:rsidP="00304B61">
            <w:pPr>
              <w:tabs>
                <w:tab w:val="left" w:pos="284"/>
                <w:tab w:val="left" w:pos="1418"/>
                <w:tab w:val="left" w:pos="1985"/>
              </w:tabs>
              <w:spacing w:line="380" w:lineRule="exact"/>
              <w:ind w:right="397"/>
              <w:jc w:val="right"/>
              <w:rPr>
                <w:rFonts w:ascii="Angsana New" w:hAnsi="Angsana New"/>
                <w:sz w:val="22"/>
                <w:szCs w:val="22"/>
              </w:rPr>
            </w:pPr>
          </w:p>
        </w:tc>
        <w:tc>
          <w:tcPr>
            <w:tcW w:w="180" w:type="dxa"/>
          </w:tcPr>
          <w:p w14:paraId="770772EE" w14:textId="77777777" w:rsidR="00E543EC" w:rsidRPr="001D79D2" w:rsidRDefault="00E543EC" w:rsidP="00304B61">
            <w:pPr>
              <w:tabs>
                <w:tab w:val="left" w:pos="284"/>
                <w:tab w:val="left" w:pos="851"/>
                <w:tab w:val="left" w:pos="1418"/>
                <w:tab w:val="left" w:pos="1985"/>
              </w:tabs>
              <w:spacing w:line="380" w:lineRule="exact"/>
              <w:jc w:val="right"/>
              <w:rPr>
                <w:rFonts w:ascii="Angsana New" w:hAnsi="Angsana New"/>
                <w:sz w:val="22"/>
                <w:szCs w:val="22"/>
              </w:rPr>
            </w:pPr>
          </w:p>
        </w:tc>
        <w:tc>
          <w:tcPr>
            <w:tcW w:w="1052" w:type="dxa"/>
            <w:tcBorders>
              <w:top w:val="single" w:sz="6" w:space="0" w:color="auto"/>
            </w:tcBorders>
          </w:tcPr>
          <w:p w14:paraId="73D1041A" w14:textId="77777777" w:rsidR="00E543EC" w:rsidRPr="001D79D2" w:rsidRDefault="00E543EC" w:rsidP="00304B61">
            <w:pPr>
              <w:tabs>
                <w:tab w:val="left" w:pos="284"/>
                <w:tab w:val="left" w:pos="851"/>
                <w:tab w:val="left" w:pos="1418"/>
                <w:tab w:val="left" w:pos="1985"/>
              </w:tabs>
              <w:spacing w:line="380" w:lineRule="exact"/>
              <w:jc w:val="right"/>
              <w:rPr>
                <w:rFonts w:ascii="Angsana New" w:hAnsi="Angsana New"/>
                <w:sz w:val="22"/>
                <w:szCs w:val="22"/>
              </w:rPr>
            </w:pPr>
          </w:p>
        </w:tc>
        <w:tc>
          <w:tcPr>
            <w:tcW w:w="132" w:type="dxa"/>
          </w:tcPr>
          <w:p w14:paraId="34974C29" w14:textId="77777777" w:rsidR="00E543EC" w:rsidRPr="001D79D2" w:rsidRDefault="00E543EC" w:rsidP="00304B61">
            <w:pPr>
              <w:tabs>
                <w:tab w:val="left" w:pos="284"/>
                <w:tab w:val="left" w:pos="851"/>
                <w:tab w:val="left" w:pos="1418"/>
                <w:tab w:val="left" w:pos="1985"/>
              </w:tabs>
              <w:spacing w:line="380" w:lineRule="exact"/>
              <w:jc w:val="right"/>
              <w:rPr>
                <w:rFonts w:ascii="Angsana New" w:hAnsi="Angsana New"/>
                <w:sz w:val="22"/>
                <w:szCs w:val="22"/>
              </w:rPr>
            </w:pPr>
          </w:p>
        </w:tc>
        <w:tc>
          <w:tcPr>
            <w:tcW w:w="1123" w:type="dxa"/>
            <w:tcBorders>
              <w:top w:val="single" w:sz="6" w:space="0" w:color="auto"/>
            </w:tcBorders>
          </w:tcPr>
          <w:p w14:paraId="2B519E55" w14:textId="77777777" w:rsidR="00E543EC" w:rsidRPr="001D79D2" w:rsidRDefault="00E543EC" w:rsidP="00304B61">
            <w:pPr>
              <w:tabs>
                <w:tab w:val="left" w:pos="284"/>
                <w:tab w:val="left" w:pos="851"/>
                <w:tab w:val="left" w:pos="1418"/>
                <w:tab w:val="left" w:pos="1985"/>
              </w:tabs>
              <w:spacing w:line="380" w:lineRule="exact"/>
              <w:jc w:val="right"/>
              <w:rPr>
                <w:rFonts w:ascii="Angsana New" w:hAnsi="Angsana New"/>
                <w:sz w:val="22"/>
                <w:szCs w:val="22"/>
              </w:rPr>
            </w:pPr>
          </w:p>
        </w:tc>
      </w:tr>
      <w:tr w:rsidR="004F7BB8" w:rsidRPr="00186EDF" w14:paraId="776888AB" w14:textId="77777777" w:rsidTr="00304B61">
        <w:tc>
          <w:tcPr>
            <w:tcW w:w="2717" w:type="dxa"/>
          </w:tcPr>
          <w:p w14:paraId="639BB13C" w14:textId="77777777" w:rsidR="004F7BB8" w:rsidRPr="001D79D2" w:rsidRDefault="004F7BB8" w:rsidP="004F7BB8">
            <w:pPr>
              <w:tabs>
                <w:tab w:val="left" w:pos="284"/>
                <w:tab w:val="left" w:pos="851"/>
                <w:tab w:val="left" w:pos="1418"/>
                <w:tab w:val="left" w:pos="1985"/>
              </w:tabs>
              <w:spacing w:line="380" w:lineRule="exact"/>
              <w:rPr>
                <w:rFonts w:ascii="Angsana New" w:hAnsi="Angsana New"/>
                <w:sz w:val="22"/>
                <w:szCs w:val="22"/>
              </w:rPr>
            </w:pPr>
            <w:r w:rsidRPr="001D79D2">
              <w:rPr>
                <w:rFonts w:ascii="Angsana New" w:hAnsi="Angsana New"/>
                <w:sz w:val="22"/>
                <w:szCs w:val="22"/>
              </w:rPr>
              <w:t xml:space="preserve">  Land</w:t>
            </w:r>
          </w:p>
        </w:tc>
        <w:tc>
          <w:tcPr>
            <w:tcW w:w="1071" w:type="dxa"/>
          </w:tcPr>
          <w:p w14:paraId="66EB2B14" w14:textId="43ABFD08" w:rsidR="004F7BB8" w:rsidRPr="004F7BB8" w:rsidRDefault="00BF0E67" w:rsidP="00BF0E67">
            <w:pPr>
              <w:tabs>
                <w:tab w:val="left" w:pos="284"/>
                <w:tab w:val="left" w:pos="1985"/>
              </w:tabs>
              <w:spacing w:line="380" w:lineRule="exact"/>
              <w:ind w:left="-113" w:right="-94"/>
              <w:jc w:val="center"/>
              <w:rPr>
                <w:rFonts w:ascii="Angsana New" w:hAnsi="Angsana New"/>
                <w:sz w:val="22"/>
                <w:szCs w:val="22"/>
              </w:rPr>
            </w:pPr>
            <w:r>
              <w:rPr>
                <w:rFonts w:ascii="Angsana New" w:hAnsi="Angsana New"/>
                <w:sz w:val="22"/>
                <w:szCs w:val="22"/>
              </w:rPr>
              <w:t xml:space="preserve">               </w:t>
            </w:r>
            <w:r w:rsidR="004F7BB8" w:rsidRPr="004F7BB8">
              <w:rPr>
                <w:rFonts w:ascii="Angsana New" w:hAnsi="Angsana New"/>
                <w:sz w:val="22"/>
                <w:szCs w:val="22"/>
              </w:rPr>
              <w:t>286,906</w:t>
            </w:r>
          </w:p>
        </w:tc>
        <w:tc>
          <w:tcPr>
            <w:tcW w:w="180" w:type="dxa"/>
          </w:tcPr>
          <w:p w14:paraId="66E087C3" w14:textId="77777777" w:rsidR="004F7BB8" w:rsidRPr="001D79D2" w:rsidRDefault="004F7BB8" w:rsidP="004F7BB8">
            <w:pPr>
              <w:tabs>
                <w:tab w:val="left" w:pos="284"/>
                <w:tab w:val="left" w:pos="851"/>
                <w:tab w:val="left" w:pos="1418"/>
                <w:tab w:val="left" w:pos="1985"/>
              </w:tabs>
              <w:spacing w:line="380" w:lineRule="exact"/>
              <w:ind w:right="57"/>
              <w:jc w:val="right"/>
              <w:rPr>
                <w:rFonts w:ascii="Angsana New" w:hAnsi="Angsana New"/>
                <w:sz w:val="22"/>
                <w:szCs w:val="22"/>
              </w:rPr>
            </w:pPr>
          </w:p>
        </w:tc>
        <w:tc>
          <w:tcPr>
            <w:tcW w:w="982" w:type="dxa"/>
          </w:tcPr>
          <w:p w14:paraId="4EC53A73" w14:textId="17134C46" w:rsidR="004F7BB8" w:rsidRPr="004F7BB8" w:rsidRDefault="004F7BB8" w:rsidP="004F7BB8">
            <w:pPr>
              <w:tabs>
                <w:tab w:val="left" w:pos="284"/>
                <w:tab w:val="left" w:pos="1985"/>
              </w:tabs>
              <w:spacing w:line="380" w:lineRule="exact"/>
              <w:ind w:left="-113" w:right="170"/>
              <w:jc w:val="right"/>
              <w:rPr>
                <w:rFonts w:ascii="Angsana New" w:hAnsi="Angsana New"/>
                <w:sz w:val="22"/>
                <w:szCs w:val="22"/>
              </w:rPr>
            </w:pPr>
            <w:r w:rsidRPr="004F7BB8">
              <w:rPr>
                <w:rFonts w:ascii="Angsana New" w:hAnsi="Angsana New"/>
                <w:sz w:val="22"/>
                <w:szCs w:val="22"/>
              </w:rPr>
              <w:t xml:space="preserve">           -</w:t>
            </w:r>
          </w:p>
        </w:tc>
        <w:tc>
          <w:tcPr>
            <w:tcW w:w="180" w:type="dxa"/>
          </w:tcPr>
          <w:p w14:paraId="7F603C38" w14:textId="77777777" w:rsidR="004F7BB8" w:rsidRPr="004F7BB8" w:rsidRDefault="004F7BB8" w:rsidP="004F7BB8">
            <w:pPr>
              <w:tabs>
                <w:tab w:val="left" w:pos="284"/>
                <w:tab w:val="left" w:pos="851"/>
                <w:tab w:val="left" w:pos="1418"/>
                <w:tab w:val="left" w:pos="1985"/>
              </w:tabs>
              <w:spacing w:line="380" w:lineRule="exact"/>
              <w:ind w:right="57"/>
              <w:jc w:val="right"/>
              <w:rPr>
                <w:rFonts w:ascii="Angsana New" w:hAnsi="Angsana New"/>
                <w:sz w:val="22"/>
                <w:szCs w:val="22"/>
              </w:rPr>
            </w:pPr>
          </w:p>
        </w:tc>
        <w:tc>
          <w:tcPr>
            <w:tcW w:w="893" w:type="dxa"/>
          </w:tcPr>
          <w:p w14:paraId="29F32682" w14:textId="5A61E841" w:rsidR="004F7BB8" w:rsidRPr="004F7BB8" w:rsidRDefault="004F7BB8" w:rsidP="004F7BB8">
            <w:pPr>
              <w:tabs>
                <w:tab w:val="left" w:pos="284"/>
                <w:tab w:val="left" w:pos="1985"/>
              </w:tabs>
              <w:spacing w:line="380" w:lineRule="exact"/>
              <w:ind w:left="-113" w:right="170"/>
              <w:jc w:val="right"/>
              <w:rPr>
                <w:rFonts w:ascii="Angsana New" w:hAnsi="Angsana New"/>
                <w:sz w:val="22"/>
                <w:szCs w:val="22"/>
              </w:rPr>
            </w:pPr>
            <w:r w:rsidRPr="004F7BB8">
              <w:rPr>
                <w:rFonts w:ascii="Angsana New" w:hAnsi="Angsana New"/>
                <w:sz w:val="22"/>
                <w:szCs w:val="22"/>
              </w:rPr>
              <w:t>-</w:t>
            </w:r>
          </w:p>
        </w:tc>
        <w:tc>
          <w:tcPr>
            <w:tcW w:w="180" w:type="dxa"/>
          </w:tcPr>
          <w:p w14:paraId="70190DEF" w14:textId="77777777" w:rsidR="004F7BB8" w:rsidRPr="004F7BB8" w:rsidRDefault="004F7BB8" w:rsidP="004F7BB8">
            <w:pPr>
              <w:tabs>
                <w:tab w:val="left" w:pos="284"/>
                <w:tab w:val="left" w:pos="851"/>
                <w:tab w:val="left" w:pos="1418"/>
                <w:tab w:val="left" w:pos="1985"/>
              </w:tabs>
              <w:spacing w:line="380" w:lineRule="exact"/>
              <w:ind w:right="57"/>
              <w:jc w:val="right"/>
              <w:rPr>
                <w:rFonts w:ascii="Angsana New" w:hAnsi="Angsana New"/>
                <w:sz w:val="22"/>
                <w:szCs w:val="22"/>
              </w:rPr>
            </w:pPr>
          </w:p>
        </w:tc>
        <w:tc>
          <w:tcPr>
            <w:tcW w:w="1052" w:type="dxa"/>
          </w:tcPr>
          <w:p w14:paraId="0C387952" w14:textId="212FE905" w:rsidR="004F7BB8" w:rsidRPr="004F7BB8" w:rsidRDefault="002609AB" w:rsidP="002609AB">
            <w:pPr>
              <w:tabs>
                <w:tab w:val="left" w:pos="284"/>
                <w:tab w:val="left" w:pos="1418"/>
                <w:tab w:val="left" w:pos="1985"/>
              </w:tabs>
              <w:spacing w:line="380" w:lineRule="exact"/>
              <w:jc w:val="center"/>
              <w:rPr>
                <w:rFonts w:ascii="Angsana New" w:hAnsi="Angsana New"/>
                <w:sz w:val="22"/>
                <w:szCs w:val="22"/>
              </w:rPr>
            </w:pPr>
            <w:r>
              <w:rPr>
                <w:rFonts w:ascii="Angsana New" w:hAnsi="Angsana New"/>
                <w:sz w:val="22"/>
                <w:szCs w:val="22"/>
              </w:rPr>
              <w:t xml:space="preserve">               </w:t>
            </w:r>
            <w:r w:rsidR="004F7BB8" w:rsidRPr="004F7BB8">
              <w:rPr>
                <w:rFonts w:ascii="Angsana New" w:hAnsi="Angsana New"/>
                <w:sz w:val="22"/>
                <w:szCs w:val="22"/>
              </w:rPr>
              <w:t>-</w:t>
            </w:r>
          </w:p>
        </w:tc>
        <w:tc>
          <w:tcPr>
            <w:tcW w:w="132" w:type="dxa"/>
          </w:tcPr>
          <w:p w14:paraId="6D92FD0D" w14:textId="77777777" w:rsidR="004F7BB8" w:rsidRPr="004F7BB8" w:rsidRDefault="004F7BB8" w:rsidP="004F7BB8">
            <w:pPr>
              <w:tabs>
                <w:tab w:val="left" w:pos="284"/>
                <w:tab w:val="left" w:pos="851"/>
                <w:tab w:val="left" w:pos="1418"/>
                <w:tab w:val="left" w:pos="1985"/>
              </w:tabs>
              <w:spacing w:line="380" w:lineRule="exact"/>
              <w:ind w:right="57"/>
              <w:jc w:val="right"/>
              <w:rPr>
                <w:rFonts w:ascii="Angsana New" w:hAnsi="Angsana New"/>
                <w:sz w:val="22"/>
                <w:szCs w:val="22"/>
              </w:rPr>
            </w:pPr>
          </w:p>
        </w:tc>
        <w:tc>
          <w:tcPr>
            <w:tcW w:w="1123" w:type="dxa"/>
          </w:tcPr>
          <w:p w14:paraId="3B02D9C1" w14:textId="2462B120" w:rsidR="004F7BB8" w:rsidRPr="004F7BB8" w:rsidRDefault="004F7BB8" w:rsidP="004F7BB8">
            <w:pPr>
              <w:tabs>
                <w:tab w:val="left" w:pos="284"/>
                <w:tab w:val="left" w:pos="1418"/>
                <w:tab w:val="left" w:pos="1985"/>
              </w:tabs>
              <w:spacing w:line="380" w:lineRule="exact"/>
              <w:jc w:val="right"/>
              <w:rPr>
                <w:rFonts w:ascii="Angsana New" w:hAnsi="Angsana New"/>
                <w:sz w:val="22"/>
                <w:szCs w:val="22"/>
              </w:rPr>
            </w:pPr>
            <w:r w:rsidRPr="004F7BB8">
              <w:rPr>
                <w:rFonts w:ascii="Angsana New" w:hAnsi="Angsana New"/>
                <w:sz w:val="22"/>
                <w:szCs w:val="22"/>
              </w:rPr>
              <w:t>286,906</w:t>
            </w:r>
          </w:p>
        </w:tc>
      </w:tr>
      <w:tr w:rsidR="004F7BB8" w:rsidRPr="00186EDF" w14:paraId="640ACF24" w14:textId="77777777" w:rsidTr="00304B61">
        <w:tc>
          <w:tcPr>
            <w:tcW w:w="2717" w:type="dxa"/>
          </w:tcPr>
          <w:p w14:paraId="004FF3DF" w14:textId="77777777" w:rsidR="004F7BB8" w:rsidRPr="001D79D2" w:rsidRDefault="004F7BB8" w:rsidP="004F7BB8">
            <w:pPr>
              <w:tabs>
                <w:tab w:val="left" w:pos="284"/>
                <w:tab w:val="left" w:pos="851"/>
                <w:tab w:val="left" w:pos="1418"/>
                <w:tab w:val="left" w:pos="1985"/>
              </w:tabs>
              <w:spacing w:line="380" w:lineRule="exact"/>
              <w:rPr>
                <w:rFonts w:ascii="Angsana New" w:hAnsi="Angsana New"/>
                <w:sz w:val="22"/>
                <w:szCs w:val="22"/>
              </w:rPr>
            </w:pPr>
            <w:r w:rsidRPr="001D79D2">
              <w:rPr>
                <w:rFonts w:ascii="Angsana New" w:hAnsi="Angsana New"/>
                <w:sz w:val="22"/>
                <w:szCs w:val="22"/>
              </w:rPr>
              <w:t xml:space="preserve">  Building, petrol station and oil storage</w:t>
            </w:r>
          </w:p>
        </w:tc>
        <w:tc>
          <w:tcPr>
            <w:tcW w:w="1071" w:type="dxa"/>
            <w:tcBorders>
              <w:bottom w:val="single" w:sz="6" w:space="0" w:color="auto"/>
            </w:tcBorders>
          </w:tcPr>
          <w:p w14:paraId="164B6D48" w14:textId="3FD6B094" w:rsidR="004F7BB8" w:rsidRPr="004F7BB8" w:rsidRDefault="004F7BB8" w:rsidP="004F7BB8">
            <w:pPr>
              <w:tabs>
                <w:tab w:val="left" w:pos="284"/>
                <w:tab w:val="left" w:pos="1418"/>
                <w:tab w:val="left" w:pos="1985"/>
              </w:tabs>
              <w:spacing w:line="380" w:lineRule="exact"/>
              <w:jc w:val="right"/>
              <w:rPr>
                <w:rFonts w:ascii="Angsana New" w:hAnsi="Angsana New"/>
                <w:sz w:val="22"/>
                <w:szCs w:val="22"/>
              </w:rPr>
            </w:pPr>
            <w:r w:rsidRPr="004F7BB8">
              <w:rPr>
                <w:rFonts w:ascii="Angsana New" w:hAnsi="Angsana New"/>
                <w:sz w:val="22"/>
                <w:szCs w:val="22"/>
              </w:rPr>
              <w:t>212,976</w:t>
            </w:r>
          </w:p>
        </w:tc>
        <w:tc>
          <w:tcPr>
            <w:tcW w:w="180" w:type="dxa"/>
          </w:tcPr>
          <w:p w14:paraId="66AC30A2" w14:textId="77777777" w:rsidR="004F7BB8" w:rsidRPr="001D79D2" w:rsidRDefault="004F7BB8" w:rsidP="004F7BB8">
            <w:pPr>
              <w:tabs>
                <w:tab w:val="left" w:pos="284"/>
                <w:tab w:val="left" w:pos="851"/>
                <w:tab w:val="left" w:pos="1418"/>
                <w:tab w:val="left" w:pos="1985"/>
              </w:tabs>
              <w:spacing w:line="380" w:lineRule="exact"/>
              <w:ind w:right="57"/>
              <w:jc w:val="right"/>
              <w:rPr>
                <w:rFonts w:ascii="Angsana New" w:hAnsi="Angsana New"/>
                <w:sz w:val="22"/>
                <w:szCs w:val="22"/>
              </w:rPr>
            </w:pPr>
          </w:p>
        </w:tc>
        <w:tc>
          <w:tcPr>
            <w:tcW w:w="982" w:type="dxa"/>
            <w:tcBorders>
              <w:bottom w:val="single" w:sz="6" w:space="0" w:color="auto"/>
            </w:tcBorders>
          </w:tcPr>
          <w:p w14:paraId="76D29803" w14:textId="4D51456A" w:rsidR="004F7BB8" w:rsidRPr="004F7BB8" w:rsidRDefault="002609AB" w:rsidP="002609AB">
            <w:pPr>
              <w:tabs>
                <w:tab w:val="left" w:pos="284"/>
                <w:tab w:val="left" w:pos="1418"/>
                <w:tab w:val="left" w:pos="1985"/>
              </w:tabs>
              <w:spacing w:line="380" w:lineRule="exact"/>
              <w:jc w:val="center"/>
              <w:rPr>
                <w:rFonts w:ascii="Angsana New" w:hAnsi="Angsana New"/>
                <w:sz w:val="22"/>
                <w:szCs w:val="22"/>
              </w:rPr>
            </w:pPr>
            <w:r>
              <w:rPr>
                <w:rFonts w:ascii="Angsana New" w:hAnsi="Angsana New"/>
                <w:sz w:val="22"/>
                <w:szCs w:val="22"/>
              </w:rPr>
              <w:t xml:space="preserve">             </w:t>
            </w:r>
            <w:r w:rsidR="004F7BB8" w:rsidRPr="004F7BB8">
              <w:rPr>
                <w:rFonts w:ascii="Angsana New" w:hAnsi="Angsana New"/>
                <w:sz w:val="22"/>
                <w:szCs w:val="22"/>
              </w:rPr>
              <w:t>-</w:t>
            </w:r>
          </w:p>
        </w:tc>
        <w:tc>
          <w:tcPr>
            <w:tcW w:w="180" w:type="dxa"/>
          </w:tcPr>
          <w:p w14:paraId="081EA35A" w14:textId="77777777" w:rsidR="004F7BB8" w:rsidRPr="004F7BB8" w:rsidRDefault="004F7BB8" w:rsidP="004F7BB8">
            <w:pPr>
              <w:tabs>
                <w:tab w:val="left" w:pos="284"/>
                <w:tab w:val="left" w:pos="851"/>
                <w:tab w:val="left" w:pos="1418"/>
                <w:tab w:val="left" w:pos="1985"/>
              </w:tabs>
              <w:spacing w:line="380" w:lineRule="exact"/>
              <w:ind w:right="77"/>
              <w:jc w:val="right"/>
              <w:rPr>
                <w:rFonts w:ascii="Angsana New" w:hAnsi="Angsana New"/>
                <w:sz w:val="22"/>
                <w:szCs w:val="22"/>
              </w:rPr>
            </w:pPr>
          </w:p>
        </w:tc>
        <w:tc>
          <w:tcPr>
            <w:tcW w:w="893" w:type="dxa"/>
            <w:tcBorders>
              <w:bottom w:val="single" w:sz="6" w:space="0" w:color="auto"/>
            </w:tcBorders>
          </w:tcPr>
          <w:p w14:paraId="1A6D7BB4" w14:textId="268B5782" w:rsidR="004F7BB8" w:rsidRPr="004F7BB8" w:rsidRDefault="002609AB" w:rsidP="004F7BB8">
            <w:pPr>
              <w:tabs>
                <w:tab w:val="left" w:pos="284"/>
                <w:tab w:val="left" w:pos="1418"/>
                <w:tab w:val="left" w:pos="1985"/>
              </w:tabs>
              <w:spacing w:line="380" w:lineRule="exact"/>
              <w:ind w:right="-57"/>
              <w:jc w:val="center"/>
              <w:rPr>
                <w:rFonts w:ascii="Angsana New" w:hAnsi="Angsana New"/>
                <w:sz w:val="22"/>
                <w:szCs w:val="22"/>
              </w:rPr>
            </w:pPr>
            <w:r>
              <w:rPr>
                <w:rFonts w:ascii="Angsana New" w:hAnsi="Angsana New"/>
                <w:sz w:val="22"/>
                <w:szCs w:val="22"/>
              </w:rPr>
              <w:t xml:space="preserve">          </w:t>
            </w:r>
            <w:r w:rsidR="004F7BB8" w:rsidRPr="004F7BB8">
              <w:rPr>
                <w:rFonts w:ascii="Angsana New" w:hAnsi="Angsana New"/>
                <w:sz w:val="22"/>
                <w:szCs w:val="22"/>
              </w:rPr>
              <w:t>-</w:t>
            </w:r>
          </w:p>
        </w:tc>
        <w:tc>
          <w:tcPr>
            <w:tcW w:w="180" w:type="dxa"/>
          </w:tcPr>
          <w:p w14:paraId="752F7138" w14:textId="77777777" w:rsidR="004F7BB8" w:rsidRPr="004F7BB8" w:rsidRDefault="004F7BB8" w:rsidP="004F7BB8">
            <w:pPr>
              <w:tabs>
                <w:tab w:val="left" w:pos="284"/>
                <w:tab w:val="left" w:pos="851"/>
                <w:tab w:val="left" w:pos="1418"/>
                <w:tab w:val="left" w:pos="1985"/>
              </w:tabs>
              <w:spacing w:line="380" w:lineRule="exact"/>
              <w:ind w:right="77"/>
              <w:jc w:val="right"/>
              <w:rPr>
                <w:rFonts w:ascii="Angsana New" w:hAnsi="Angsana New"/>
                <w:sz w:val="22"/>
                <w:szCs w:val="22"/>
              </w:rPr>
            </w:pPr>
          </w:p>
        </w:tc>
        <w:tc>
          <w:tcPr>
            <w:tcW w:w="1052" w:type="dxa"/>
            <w:tcBorders>
              <w:bottom w:val="single" w:sz="6" w:space="0" w:color="auto"/>
            </w:tcBorders>
          </w:tcPr>
          <w:p w14:paraId="38176077" w14:textId="0084145B" w:rsidR="004F7BB8" w:rsidRPr="004F7BB8" w:rsidRDefault="004F7BB8" w:rsidP="004F7BB8">
            <w:pPr>
              <w:tabs>
                <w:tab w:val="left" w:pos="284"/>
                <w:tab w:val="left" w:pos="1418"/>
                <w:tab w:val="left" w:pos="1985"/>
              </w:tabs>
              <w:spacing w:line="380" w:lineRule="exact"/>
              <w:jc w:val="right"/>
              <w:rPr>
                <w:rFonts w:ascii="Angsana New" w:hAnsi="Angsana New"/>
                <w:sz w:val="22"/>
                <w:szCs w:val="22"/>
              </w:rPr>
            </w:pPr>
            <w:r w:rsidRPr="004F7BB8">
              <w:rPr>
                <w:rFonts w:ascii="Angsana New" w:hAnsi="Angsana New"/>
                <w:sz w:val="22"/>
                <w:szCs w:val="22"/>
              </w:rPr>
              <w:t>44,435</w:t>
            </w:r>
          </w:p>
        </w:tc>
        <w:tc>
          <w:tcPr>
            <w:tcW w:w="132" w:type="dxa"/>
          </w:tcPr>
          <w:p w14:paraId="73DC7717" w14:textId="77777777" w:rsidR="004F7BB8" w:rsidRPr="004F7BB8" w:rsidRDefault="004F7BB8" w:rsidP="004F7BB8">
            <w:pPr>
              <w:tabs>
                <w:tab w:val="left" w:pos="284"/>
                <w:tab w:val="left" w:pos="851"/>
                <w:tab w:val="left" w:pos="1418"/>
                <w:tab w:val="left" w:pos="1985"/>
              </w:tabs>
              <w:spacing w:line="380" w:lineRule="exact"/>
              <w:ind w:right="77"/>
              <w:jc w:val="right"/>
              <w:rPr>
                <w:rFonts w:ascii="Angsana New" w:hAnsi="Angsana New"/>
                <w:sz w:val="22"/>
                <w:szCs w:val="22"/>
              </w:rPr>
            </w:pPr>
          </w:p>
        </w:tc>
        <w:tc>
          <w:tcPr>
            <w:tcW w:w="1123" w:type="dxa"/>
            <w:tcBorders>
              <w:bottom w:val="single" w:sz="6" w:space="0" w:color="auto"/>
            </w:tcBorders>
          </w:tcPr>
          <w:p w14:paraId="6BD1A098" w14:textId="660DA625" w:rsidR="004F7BB8" w:rsidRPr="004F7BB8" w:rsidRDefault="004F7BB8" w:rsidP="004F7BB8">
            <w:pPr>
              <w:tabs>
                <w:tab w:val="left" w:pos="284"/>
                <w:tab w:val="left" w:pos="1418"/>
                <w:tab w:val="left" w:pos="1985"/>
              </w:tabs>
              <w:spacing w:line="380" w:lineRule="exact"/>
              <w:jc w:val="right"/>
              <w:rPr>
                <w:rFonts w:ascii="Angsana New" w:hAnsi="Angsana New"/>
                <w:sz w:val="22"/>
                <w:szCs w:val="22"/>
              </w:rPr>
            </w:pPr>
            <w:r w:rsidRPr="004F7BB8">
              <w:rPr>
                <w:rFonts w:ascii="Angsana New" w:hAnsi="Angsana New"/>
                <w:sz w:val="22"/>
                <w:szCs w:val="22"/>
              </w:rPr>
              <w:t>257,411</w:t>
            </w:r>
          </w:p>
        </w:tc>
      </w:tr>
      <w:tr w:rsidR="004F7BB8" w:rsidRPr="00186EDF" w14:paraId="25A3F82C" w14:textId="77777777" w:rsidTr="00304B61">
        <w:tc>
          <w:tcPr>
            <w:tcW w:w="2717" w:type="dxa"/>
          </w:tcPr>
          <w:p w14:paraId="0DB995E3" w14:textId="77777777" w:rsidR="004F7BB8" w:rsidRPr="001D79D2" w:rsidRDefault="004F7BB8" w:rsidP="004F7BB8">
            <w:pPr>
              <w:tabs>
                <w:tab w:val="left" w:pos="284"/>
                <w:tab w:val="left" w:pos="851"/>
                <w:tab w:val="left" w:pos="1418"/>
                <w:tab w:val="left" w:pos="1985"/>
              </w:tabs>
              <w:spacing w:line="380" w:lineRule="exact"/>
              <w:rPr>
                <w:rFonts w:ascii="Angsana New" w:hAnsi="Angsana New"/>
                <w:sz w:val="22"/>
                <w:szCs w:val="22"/>
                <w:cs/>
              </w:rPr>
            </w:pPr>
            <w:r w:rsidRPr="001D79D2">
              <w:rPr>
                <w:rFonts w:ascii="Angsana New" w:hAnsi="Angsana New"/>
                <w:sz w:val="22"/>
                <w:szCs w:val="22"/>
              </w:rPr>
              <w:tab/>
              <w:t>Total</w:t>
            </w:r>
          </w:p>
        </w:tc>
        <w:tc>
          <w:tcPr>
            <w:tcW w:w="1071" w:type="dxa"/>
            <w:tcBorders>
              <w:top w:val="single" w:sz="6" w:space="0" w:color="auto"/>
              <w:bottom w:val="single" w:sz="6" w:space="0" w:color="auto"/>
            </w:tcBorders>
          </w:tcPr>
          <w:p w14:paraId="23B7D7F8" w14:textId="19E9212A" w:rsidR="004F7BB8" w:rsidRPr="004F7BB8" w:rsidRDefault="004F7BB8" w:rsidP="004F7BB8">
            <w:pPr>
              <w:tabs>
                <w:tab w:val="left" w:pos="284"/>
                <w:tab w:val="left" w:pos="1418"/>
                <w:tab w:val="left" w:pos="1985"/>
              </w:tabs>
              <w:spacing w:line="380" w:lineRule="exact"/>
              <w:jc w:val="right"/>
              <w:rPr>
                <w:rFonts w:ascii="Angsana New" w:hAnsi="Angsana New"/>
                <w:sz w:val="22"/>
                <w:szCs w:val="22"/>
              </w:rPr>
            </w:pPr>
            <w:r w:rsidRPr="004F7BB8">
              <w:rPr>
                <w:rFonts w:ascii="Angsana New" w:hAnsi="Angsana New"/>
                <w:sz w:val="22"/>
                <w:szCs w:val="22"/>
              </w:rPr>
              <w:t>499,882</w:t>
            </w:r>
          </w:p>
        </w:tc>
        <w:tc>
          <w:tcPr>
            <w:tcW w:w="180" w:type="dxa"/>
          </w:tcPr>
          <w:p w14:paraId="5EE508E7" w14:textId="77777777" w:rsidR="004F7BB8" w:rsidRPr="001D79D2" w:rsidRDefault="004F7BB8" w:rsidP="004F7BB8">
            <w:pPr>
              <w:tabs>
                <w:tab w:val="left" w:pos="284"/>
                <w:tab w:val="left" w:pos="851"/>
                <w:tab w:val="left" w:pos="1418"/>
                <w:tab w:val="left" w:pos="1985"/>
              </w:tabs>
              <w:spacing w:line="380" w:lineRule="exact"/>
              <w:ind w:right="57"/>
              <w:jc w:val="right"/>
              <w:rPr>
                <w:rFonts w:ascii="Angsana New" w:hAnsi="Angsana New"/>
                <w:sz w:val="22"/>
                <w:szCs w:val="22"/>
              </w:rPr>
            </w:pPr>
          </w:p>
        </w:tc>
        <w:tc>
          <w:tcPr>
            <w:tcW w:w="982" w:type="dxa"/>
            <w:tcBorders>
              <w:top w:val="single" w:sz="6" w:space="0" w:color="auto"/>
              <w:bottom w:val="single" w:sz="6" w:space="0" w:color="auto"/>
            </w:tcBorders>
          </w:tcPr>
          <w:p w14:paraId="13936E85" w14:textId="68BC9ACB" w:rsidR="004F7BB8" w:rsidRPr="004F7BB8" w:rsidRDefault="002609AB" w:rsidP="002609AB">
            <w:pPr>
              <w:tabs>
                <w:tab w:val="left" w:pos="284"/>
                <w:tab w:val="left" w:pos="1418"/>
                <w:tab w:val="left" w:pos="1985"/>
              </w:tabs>
              <w:spacing w:line="380" w:lineRule="exact"/>
              <w:jc w:val="center"/>
              <w:rPr>
                <w:rFonts w:ascii="Angsana New" w:hAnsi="Angsana New"/>
                <w:sz w:val="22"/>
                <w:szCs w:val="22"/>
              </w:rPr>
            </w:pPr>
            <w:r>
              <w:rPr>
                <w:rFonts w:ascii="Angsana New" w:hAnsi="Angsana New"/>
                <w:sz w:val="22"/>
                <w:szCs w:val="22"/>
              </w:rPr>
              <w:t xml:space="preserve">              </w:t>
            </w:r>
            <w:r w:rsidR="004F7BB8" w:rsidRPr="004F7BB8">
              <w:rPr>
                <w:rFonts w:ascii="Angsana New" w:hAnsi="Angsana New"/>
                <w:sz w:val="22"/>
                <w:szCs w:val="22"/>
              </w:rPr>
              <w:t>-</w:t>
            </w:r>
          </w:p>
        </w:tc>
        <w:tc>
          <w:tcPr>
            <w:tcW w:w="180" w:type="dxa"/>
          </w:tcPr>
          <w:p w14:paraId="1A03ADAD" w14:textId="77777777" w:rsidR="004F7BB8" w:rsidRPr="004F7BB8" w:rsidRDefault="004F7BB8" w:rsidP="004F7BB8">
            <w:pPr>
              <w:tabs>
                <w:tab w:val="left" w:pos="284"/>
                <w:tab w:val="left" w:pos="851"/>
                <w:tab w:val="left" w:pos="1418"/>
                <w:tab w:val="left" w:pos="1985"/>
              </w:tabs>
              <w:spacing w:line="380" w:lineRule="exact"/>
              <w:ind w:right="77"/>
              <w:jc w:val="right"/>
              <w:rPr>
                <w:rFonts w:ascii="Angsana New" w:hAnsi="Angsana New"/>
                <w:sz w:val="22"/>
                <w:szCs w:val="22"/>
              </w:rPr>
            </w:pPr>
          </w:p>
        </w:tc>
        <w:tc>
          <w:tcPr>
            <w:tcW w:w="893" w:type="dxa"/>
            <w:tcBorders>
              <w:top w:val="single" w:sz="6" w:space="0" w:color="auto"/>
              <w:bottom w:val="single" w:sz="6" w:space="0" w:color="auto"/>
            </w:tcBorders>
          </w:tcPr>
          <w:p w14:paraId="1A2A72A8" w14:textId="4AA8D012" w:rsidR="004F7BB8" w:rsidRPr="004F7BB8" w:rsidRDefault="002609AB" w:rsidP="004F7BB8">
            <w:pPr>
              <w:tabs>
                <w:tab w:val="left" w:pos="284"/>
                <w:tab w:val="left" w:pos="1418"/>
                <w:tab w:val="left" w:pos="1985"/>
              </w:tabs>
              <w:spacing w:line="380" w:lineRule="exact"/>
              <w:ind w:right="-57"/>
              <w:jc w:val="center"/>
              <w:rPr>
                <w:rFonts w:ascii="Angsana New" w:hAnsi="Angsana New"/>
                <w:sz w:val="22"/>
                <w:szCs w:val="22"/>
              </w:rPr>
            </w:pPr>
            <w:r>
              <w:rPr>
                <w:rFonts w:ascii="Angsana New" w:hAnsi="Angsana New"/>
                <w:sz w:val="22"/>
                <w:szCs w:val="22"/>
              </w:rPr>
              <w:t xml:space="preserve">          </w:t>
            </w:r>
            <w:r w:rsidR="004F7BB8" w:rsidRPr="004F7BB8">
              <w:rPr>
                <w:rFonts w:ascii="Angsana New" w:hAnsi="Angsana New"/>
                <w:sz w:val="22"/>
                <w:szCs w:val="22"/>
              </w:rPr>
              <w:t>-</w:t>
            </w:r>
          </w:p>
        </w:tc>
        <w:tc>
          <w:tcPr>
            <w:tcW w:w="180" w:type="dxa"/>
          </w:tcPr>
          <w:p w14:paraId="697D6255" w14:textId="77777777" w:rsidR="004F7BB8" w:rsidRPr="004F7BB8" w:rsidRDefault="004F7BB8" w:rsidP="004F7BB8">
            <w:pPr>
              <w:tabs>
                <w:tab w:val="left" w:pos="284"/>
                <w:tab w:val="left" w:pos="851"/>
                <w:tab w:val="left" w:pos="1418"/>
                <w:tab w:val="left" w:pos="1985"/>
              </w:tabs>
              <w:spacing w:line="380" w:lineRule="exact"/>
              <w:ind w:right="77"/>
              <w:jc w:val="right"/>
              <w:rPr>
                <w:rFonts w:ascii="Angsana New" w:hAnsi="Angsana New"/>
                <w:sz w:val="22"/>
                <w:szCs w:val="22"/>
              </w:rPr>
            </w:pPr>
          </w:p>
        </w:tc>
        <w:tc>
          <w:tcPr>
            <w:tcW w:w="1052" w:type="dxa"/>
            <w:tcBorders>
              <w:top w:val="single" w:sz="6" w:space="0" w:color="auto"/>
              <w:bottom w:val="single" w:sz="6" w:space="0" w:color="auto"/>
            </w:tcBorders>
          </w:tcPr>
          <w:p w14:paraId="0A3245C7" w14:textId="1BE10DD2" w:rsidR="004F7BB8" w:rsidRPr="004F7BB8" w:rsidRDefault="004F7BB8" w:rsidP="004F7BB8">
            <w:pPr>
              <w:tabs>
                <w:tab w:val="left" w:pos="284"/>
                <w:tab w:val="left" w:pos="1418"/>
                <w:tab w:val="left" w:pos="1985"/>
              </w:tabs>
              <w:spacing w:line="380" w:lineRule="exact"/>
              <w:jc w:val="right"/>
              <w:rPr>
                <w:rFonts w:ascii="Angsana New" w:hAnsi="Angsana New"/>
                <w:sz w:val="22"/>
                <w:szCs w:val="22"/>
              </w:rPr>
            </w:pPr>
            <w:r w:rsidRPr="004F7BB8">
              <w:rPr>
                <w:rFonts w:ascii="Angsana New" w:hAnsi="Angsana New"/>
                <w:sz w:val="22"/>
                <w:szCs w:val="22"/>
              </w:rPr>
              <w:t>44,435</w:t>
            </w:r>
          </w:p>
        </w:tc>
        <w:tc>
          <w:tcPr>
            <w:tcW w:w="132" w:type="dxa"/>
          </w:tcPr>
          <w:p w14:paraId="45AB902D" w14:textId="77777777" w:rsidR="004F7BB8" w:rsidRPr="004F7BB8" w:rsidRDefault="004F7BB8" w:rsidP="004F7BB8">
            <w:pPr>
              <w:tabs>
                <w:tab w:val="left" w:pos="284"/>
                <w:tab w:val="left" w:pos="851"/>
                <w:tab w:val="left" w:pos="1418"/>
                <w:tab w:val="left" w:pos="1985"/>
              </w:tabs>
              <w:spacing w:line="380" w:lineRule="exact"/>
              <w:ind w:right="77"/>
              <w:jc w:val="right"/>
              <w:rPr>
                <w:rFonts w:ascii="Angsana New" w:hAnsi="Angsana New"/>
                <w:sz w:val="22"/>
                <w:szCs w:val="22"/>
              </w:rPr>
            </w:pPr>
          </w:p>
        </w:tc>
        <w:tc>
          <w:tcPr>
            <w:tcW w:w="1123" w:type="dxa"/>
            <w:tcBorders>
              <w:top w:val="single" w:sz="6" w:space="0" w:color="auto"/>
              <w:bottom w:val="single" w:sz="6" w:space="0" w:color="auto"/>
            </w:tcBorders>
          </w:tcPr>
          <w:p w14:paraId="61C6E09E" w14:textId="23DC03DD" w:rsidR="004F7BB8" w:rsidRPr="004F7BB8" w:rsidRDefault="004F7BB8" w:rsidP="004F7BB8">
            <w:pPr>
              <w:tabs>
                <w:tab w:val="left" w:pos="284"/>
                <w:tab w:val="left" w:pos="1418"/>
                <w:tab w:val="left" w:pos="1985"/>
              </w:tabs>
              <w:spacing w:line="380" w:lineRule="exact"/>
              <w:jc w:val="right"/>
              <w:rPr>
                <w:rFonts w:ascii="Angsana New" w:hAnsi="Angsana New"/>
                <w:sz w:val="22"/>
                <w:szCs w:val="22"/>
              </w:rPr>
            </w:pPr>
            <w:r w:rsidRPr="004F7BB8">
              <w:rPr>
                <w:rFonts w:ascii="Angsana New" w:hAnsi="Angsana New"/>
                <w:sz w:val="22"/>
                <w:szCs w:val="22"/>
              </w:rPr>
              <w:t>544,317</w:t>
            </w:r>
          </w:p>
        </w:tc>
      </w:tr>
      <w:tr w:rsidR="00E543EC" w:rsidRPr="00186EDF" w14:paraId="7F1959DE" w14:textId="77777777" w:rsidTr="00304B61">
        <w:tc>
          <w:tcPr>
            <w:tcW w:w="2717" w:type="dxa"/>
          </w:tcPr>
          <w:p w14:paraId="1E74839B" w14:textId="77777777" w:rsidR="00E543EC" w:rsidRPr="00186EDF" w:rsidRDefault="00E543EC" w:rsidP="00304B61">
            <w:pPr>
              <w:tabs>
                <w:tab w:val="left" w:pos="284"/>
                <w:tab w:val="left" w:pos="851"/>
                <w:tab w:val="left" w:pos="1418"/>
                <w:tab w:val="left" w:pos="1985"/>
              </w:tabs>
              <w:spacing w:line="380" w:lineRule="exact"/>
              <w:rPr>
                <w:rFonts w:ascii="Angsana New" w:hAnsi="Angsana New"/>
                <w:sz w:val="22"/>
                <w:szCs w:val="22"/>
                <w:u w:val="single"/>
              </w:rPr>
            </w:pPr>
            <w:r w:rsidRPr="00186EDF">
              <w:rPr>
                <w:rFonts w:ascii="Angsana New" w:hAnsi="Angsana New"/>
                <w:sz w:val="22"/>
                <w:szCs w:val="22"/>
                <w:u w:val="single"/>
              </w:rPr>
              <w:t>Accumulated depreciation</w:t>
            </w:r>
            <w:r>
              <w:rPr>
                <w:rFonts w:ascii="Angsana New" w:hAnsi="Angsana New"/>
                <w:sz w:val="22"/>
                <w:szCs w:val="22"/>
                <w:u w:val="single"/>
              </w:rPr>
              <w:t xml:space="preserve"> and impairment</w:t>
            </w:r>
            <w:r w:rsidRPr="00617086">
              <w:rPr>
                <w:rFonts w:ascii="Angsana New" w:hAnsi="Angsana New" w:hint="cs"/>
                <w:sz w:val="22"/>
                <w:szCs w:val="22"/>
                <w:u w:val="single"/>
              </w:rPr>
              <w:t xml:space="preserve"> </w:t>
            </w:r>
          </w:p>
        </w:tc>
        <w:tc>
          <w:tcPr>
            <w:tcW w:w="1071" w:type="dxa"/>
            <w:tcBorders>
              <w:top w:val="single" w:sz="6" w:space="0" w:color="auto"/>
            </w:tcBorders>
          </w:tcPr>
          <w:p w14:paraId="76E9A00E" w14:textId="77777777" w:rsidR="00E543EC" w:rsidRPr="00CA4ECF" w:rsidRDefault="00E543EC" w:rsidP="00304B61">
            <w:pPr>
              <w:tabs>
                <w:tab w:val="left" w:pos="284"/>
                <w:tab w:val="left" w:pos="851"/>
                <w:tab w:val="left" w:pos="1418"/>
                <w:tab w:val="left" w:pos="1985"/>
              </w:tabs>
              <w:spacing w:line="380" w:lineRule="exact"/>
              <w:ind w:right="57"/>
              <w:jc w:val="right"/>
              <w:rPr>
                <w:rFonts w:ascii="Angsana New" w:hAnsi="Angsana New"/>
                <w:sz w:val="22"/>
                <w:szCs w:val="22"/>
              </w:rPr>
            </w:pPr>
          </w:p>
        </w:tc>
        <w:tc>
          <w:tcPr>
            <w:tcW w:w="180" w:type="dxa"/>
          </w:tcPr>
          <w:p w14:paraId="7BAE359D" w14:textId="77777777" w:rsidR="00E543EC" w:rsidRPr="00CA4ECF" w:rsidRDefault="00E543EC" w:rsidP="00304B61">
            <w:pPr>
              <w:tabs>
                <w:tab w:val="left" w:pos="284"/>
                <w:tab w:val="left" w:pos="851"/>
                <w:tab w:val="left" w:pos="1418"/>
                <w:tab w:val="left" w:pos="1985"/>
              </w:tabs>
              <w:spacing w:line="380" w:lineRule="exact"/>
              <w:ind w:right="57"/>
              <w:jc w:val="right"/>
              <w:rPr>
                <w:rFonts w:ascii="Angsana New" w:hAnsi="Angsana New"/>
                <w:sz w:val="22"/>
                <w:szCs w:val="22"/>
              </w:rPr>
            </w:pPr>
          </w:p>
        </w:tc>
        <w:tc>
          <w:tcPr>
            <w:tcW w:w="982" w:type="dxa"/>
            <w:tcBorders>
              <w:top w:val="single" w:sz="6" w:space="0" w:color="auto"/>
            </w:tcBorders>
          </w:tcPr>
          <w:p w14:paraId="654BC40A" w14:textId="77777777" w:rsidR="00E543EC" w:rsidRPr="00CA4ECF" w:rsidRDefault="00E543EC" w:rsidP="00304B61">
            <w:pPr>
              <w:tabs>
                <w:tab w:val="left" w:pos="284"/>
                <w:tab w:val="left" w:pos="851"/>
                <w:tab w:val="left" w:pos="1985"/>
              </w:tabs>
              <w:spacing w:line="380" w:lineRule="exact"/>
              <w:ind w:right="342"/>
              <w:jc w:val="right"/>
              <w:rPr>
                <w:rFonts w:ascii="Angsana New" w:hAnsi="Angsana New"/>
                <w:sz w:val="22"/>
                <w:szCs w:val="22"/>
              </w:rPr>
            </w:pPr>
          </w:p>
        </w:tc>
        <w:tc>
          <w:tcPr>
            <w:tcW w:w="180" w:type="dxa"/>
          </w:tcPr>
          <w:p w14:paraId="26ACA527" w14:textId="77777777" w:rsidR="00E543EC" w:rsidRPr="00CA4ECF" w:rsidRDefault="00E543EC" w:rsidP="00304B61">
            <w:pPr>
              <w:tabs>
                <w:tab w:val="left" w:pos="284"/>
                <w:tab w:val="left" w:pos="851"/>
                <w:tab w:val="left" w:pos="1418"/>
                <w:tab w:val="left" w:pos="1985"/>
              </w:tabs>
              <w:spacing w:line="380" w:lineRule="exact"/>
              <w:ind w:right="57"/>
              <w:jc w:val="right"/>
              <w:rPr>
                <w:rFonts w:ascii="Angsana New" w:hAnsi="Angsana New"/>
                <w:sz w:val="22"/>
                <w:szCs w:val="22"/>
              </w:rPr>
            </w:pPr>
          </w:p>
        </w:tc>
        <w:tc>
          <w:tcPr>
            <w:tcW w:w="893" w:type="dxa"/>
            <w:tcBorders>
              <w:top w:val="single" w:sz="6" w:space="0" w:color="auto"/>
            </w:tcBorders>
          </w:tcPr>
          <w:p w14:paraId="484883C3" w14:textId="77777777" w:rsidR="00E543EC" w:rsidRPr="00CA4ECF" w:rsidRDefault="00E543EC" w:rsidP="00304B61">
            <w:pPr>
              <w:tabs>
                <w:tab w:val="left" w:pos="284"/>
                <w:tab w:val="left" w:pos="851"/>
                <w:tab w:val="left" w:pos="1985"/>
              </w:tabs>
              <w:spacing w:line="380" w:lineRule="exact"/>
              <w:ind w:right="342"/>
              <w:jc w:val="right"/>
              <w:rPr>
                <w:rFonts w:ascii="Angsana New" w:hAnsi="Angsana New"/>
                <w:sz w:val="22"/>
                <w:szCs w:val="22"/>
              </w:rPr>
            </w:pPr>
          </w:p>
        </w:tc>
        <w:tc>
          <w:tcPr>
            <w:tcW w:w="180" w:type="dxa"/>
          </w:tcPr>
          <w:p w14:paraId="20F3AB54" w14:textId="77777777" w:rsidR="00E543EC" w:rsidRPr="00CA4ECF" w:rsidRDefault="00E543EC" w:rsidP="00304B61">
            <w:pPr>
              <w:tabs>
                <w:tab w:val="left" w:pos="284"/>
                <w:tab w:val="left" w:pos="851"/>
                <w:tab w:val="left" w:pos="1418"/>
                <w:tab w:val="left" w:pos="1985"/>
              </w:tabs>
              <w:spacing w:line="380" w:lineRule="exact"/>
              <w:ind w:right="57"/>
              <w:jc w:val="right"/>
              <w:rPr>
                <w:rFonts w:ascii="Angsana New" w:hAnsi="Angsana New"/>
                <w:sz w:val="22"/>
                <w:szCs w:val="22"/>
              </w:rPr>
            </w:pPr>
          </w:p>
        </w:tc>
        <w:tc>
          <w:tcPr>
            <w:tcW w:w="1052" w:type="dxa"/>
            <w:tcBorders>
              <w:top w:val="single" w:sz="6" w:space="0" w:color="auto"/>
            </w:tcBorders>
          </w:tcPr>
          <w:p w14:paraId="3F00870A" w14:textId="77777777" w:rsidR="00E543EC" w:rsidRPr="00CA4ECF" w:rsidRDefault="00E543EC" w:rsidP="00304B61">
            <w:pPr>
              <w:tabs>
                <w:tab w:val="left" w:pos="284"/>
                <w:tab w:val="left" w:pos="851"/>
                <w:tab w:val="left" w:pos="1985"/>
              </w:tabs>
              <w:spacing w:line="380" w:lineRule="exact"/>
              <w:ind w:right="170"/>
              <w:jc w:val="right"/>
              <w:rPr>
                <w:rFonts w:ascii="Angsana New" w:hAnsi="Angsana New"/>
                <w:sz w:val="22"/>
                <w:szCs w:val="22"/>
              </w:rPr>
            </w:pPr>
          </w:p>
        </w:tc>
        <w:tc>
          <w:tcPr>
            <w:tcW w:w="132" w:type="dxa"/>
          </w:tcPr>
          <w:p w14:paraId="12495617" w14:textId="77777777" w:rsidR="00E543EC" w:rsidRPr="00CA4ECF" w:rsidRDefault="00E543EC" w:rsidP="00304B61">
            <w:pPr>
              <w:tabs>
                <w:tab w:val="left" w:pos="284"/>
                <w:tab w:val="left" w:pos="851"/>
                <w:tab w:val="left" w:pos="1418"/>
                <w:tab w:val="left" w:pos="1985"/>
              </w:tabs>
              <w:spacing w:line="380" w:lineRule="exact"/>
              <w:ind w:right="57"/>
              <w:jc w:val="right"/>
              <w:rPr>
                <w:rFonts w:ascii="Angsana New" w:hAnsi="Angsana New"/>
                <w:sz w:val="22"/>
                <w:szCs w:val="22"/>
              </w:rPr>
            </w:pPr>
          </w:p>
        </w:tc>
        <w:tc>
          <w:tcPr>
            <w:tcW w:w="1123" w:type="dxa"/>
            <w:tcBorders>
              <w:top w:val="single" w:sz="6" w:space="0" w:color="auto"/>
            </w:tcBorders>
          </w:tcPr>
          <w:p w14:paraId="22786076" w14:textId="77777777" w:rsidR="00E543EC" w:rsidRPr="00CA4ECF" w:rsidRDefault="00E543EC" w:rsidP="00304B61">
            <w:pPr>
              <w:tabs>
                <w:tab w:val="left" w:pos="284"/>
                <w:tab w:val="left" w:pos="851"/>
                <w:tab w:val="left" w:pos="1418"/>
                <w:tab w:val="left" w:pos="1985"/>
              </w:tabs>
              <w:spacing w:line="380" w:lineRule="exact"/>
              <w:ind w:right="57"/>
              <w:jc w:val="right"/>
              <w:rPr>
                <w:rFonts w:ascii="Angsana New" w:hAnsi="Angsana New"/>
                <w:sz w:val="22"/>
                <w:szCs w:val="22"/>
              </w:rPr>
            </w:pPr>
          </w:p>
        </w:tc>
      </w:tr>
      <w:tr w:rsidR="004F7BB8" w:rsidRPr="00186EDF" w14:paraId="60451F68" w14:textId="77777777" w:rsidTr="00304B61">
        <w:tc>
          <w:tcPr>
            <w:tcW w:w="2717" w:type="dxa"/>
          </w:tcPr>
          <w:p w14:paraId="3EAD64C9" w14:textId="77777777" w:rsidR="004F7BB8" w:rsidRPr="00186EDF" w:rsidRDefault="004F7BB8" w:rsidP="004F7BB8">
            <w:pPr>
              <w:tabs>
                <w:tab w:val="left" w:pos="284"/>
                <w:tab w:val="left" w:pos="851"/>
                <w:tab w:val="left" w:pos="1418"/>
                <w:tab w:val="left" w:pos="1985"/>
              </w:tabs>
              <w:spacing w:line="380" w:lineRule="exact"/>
              <w:rPr>
                <w:rFonts w:ascii="Angsana New" w:hAnsi="Angsana New"/>
                <w:sz w:val="22"/>
                <w:szCs w:val="22"/>
                <w:u w:val="single"/>
              </w:rPr>
            </w:pPr>
            <w:r w:rsidRPr="00617086">
              <w:rPr>
                <w:rFonts w:ascii="Angsana New" w:hAnsi="Angsana New"/>
                <w:sz w:val="22"/>
                <w:szCs w:val="22"/>
              </w:rPr>
              <w:t xml:space="preserve">  </w:t>
            </w:r>
            <w:r w:rsidRPr="00186EDF">
              <w:rPr>
                <w:rFonts w:ascii="Angsana New" w:hAnsi="Angsana New"/>
                <w:sz w:val="22"/>
                <w:szCs w:val="22"/>
              </w:rPr>
              <w:t>Land</w:t>
            </w:r>
          </w:p>
        </w:tc>
        <w:tc>
          <w:tcPr>
            <w:tcW w:w="1071" w:type="dxa"/>
          </w:tcPr>
          <w:p w14:paraId="1D0053C1" w14:textId="4375EBB1" w:rsidR="004F7BB8" w:rsidRPr="004F7BB8" w:rsidRDefault="00BF0E67" w:rsidP="00BF0E67">
            <w:pPr>
              <w:tabs>
                <w:tab w:val="left" w:pos="284"/>
                <w:tab w:val="left" w:pos="1985"/>
              </w:tabs>
              <w:spacing w:line="380" w:lineRule="exact"/>
              <w:ind w:left="-113" w:right="-94"/>
              <w:jc w:val="center"/>
              <w:rPr>
                <w:rFonts w:ascii="Angsana New" w:hAnsi="Angsana New"/>
                <w:sz w:val="22"/>
                <w:szCs w:val="22"/>
              </w:rPr>
            </w:pPr>
            <w:r>
              <w:rPr>
                <w:rFonts w:ascii="Angsana New" w:hAnsi="Angsana New"/>
                <w:sz w:val="22"/>
                <w:szCs w:val="22"/>
              </w:rPr>
              <w:t xml:space="preserve">                   </w:t>
            </w:r>
            <w:r w:rsidR="004F7BB8" w:rsidRPr="004F7BB8">
              <w:rPr>
                <w:rFonts w:ascii="Angsana New" w:hAnsi="Angsana New"/>
                <w:sz w:val="22"/>
                <w:szCs w:val="22"/>
              </w:rPr>
              <w:t xml:space="preserve">  (484)</w:t>
            </w:r>
          </w:p>
        </w:tc>
        <w:tc>
          <w:tcPr>
            <w:tcW w:w="180" w:type="dxa"/>
          </w:tcPr>
          <w:p w14:paraId="3099D9B2" w14:textId="77777777" w:rsidR="004F7BB8" w:rsidRPr="004F7BB8" w:rsidRDefault="004F7BB8" w:rsidP="004F7BB8">
            <w:pPr>
              <w:tabs>
                <w:tab w:val="left" w:pos="284"/>
                <w:tab w:val="left" w:pos="1985"/>
              </w:tabs>
              <w:spacing w:line="380" w:lineRule="exact"/>
              <w:ind w:left="-113" w:right="170"/>
              <w:jc w:val="right"/>
              <w:rPr>
                <w:rFonts w:ascii="Angsana New" w:hAnsi="Angsana New"/>
                <w:sz w:val="22"/>
                <w:szCs w:val="22"/>
              </w:rPr>
            </w:pPr>
          </w:p>
        </w:tc>
        <w:tc>
          <w:tcPr>
            <w:tcW w:w="982" w:type="dxa"/>
          </w:tcPr>
          <w:p w14:paraId="19415F8D" w14:textId="79A085C7" w:rsidR="004F7BB8" w:rsidRPr="004F7BB8" w:rsidRDefault="004F7BB8" w:rsidP="004F7BB8">
            <w:pPr>
              <w:tabs>
                <w:tab w:val="left" w:pos="284"/>
                <w:tab w:val="left" w:pos="1985"/>
              </w:tabs>
              <w:spacing w:line="380" w:lineRule="exact"/>
              <w:ind w:left="-113" w:right="170"/>
              <w:jc w:val="right"/>
              <w:rPr>
                <w:rFonts w:ascii="Angsana New" w:hAnsi="Angsana New"/>
                <w:sz w:val="22"/>
                <w:szCs w:val="22"/>
              </w:rPr>
            </w:pPr>
            <w:r w:rsidRPr="004F7BB8">
              <w:rPr>
                <w:rFonts w:ascii="Angsana New" w:hAnsi="Angsana New"/>
                <w:sz w:val="22"/>
                <w:szCs w:val="22"/>
              </w:rPr>
              <w:t xml:space="preserve">           -</w:t>
            </w:r>
          </w:p>
        </w:tc>
        <w:tc>
          <w:tcPr>
            <w:tcW w:w="180" w:type="dxa"/>
          </w:tcPr>
          <w:p w14:paraId="7BFB6E8C" w14:textId="77777777" w:rsidR="004F7BB8" w:rsidRPr="004F7BB8" w:rsidRDefault="004F7BB8" w:rsidP="004F7BB8">
            <w:pPr>
              <w:tabs>
                <w:tab w:val="left" w:pos="284"/>
                <w:tab w:val="left" w:pos="1985"/>
              </w:tabs>
              <w:spacing w:line="380" w:lineRule="exact"/>
              <w:ind w:left="-113" w:right="170"/>
              <w:jc w:val="right"/>
              <w:rPr>
                <w:rFonts w:ascii="Angsana New" w:hAnsi="Angsana New"/>
                <w:sz w:val="22"/>
                <w:szCs w:val="22"/>
              </w:rPr>
            </w:pPr>
          </w:p>
        </w:tc>
        <w:tc>
          <w:tcPr>
            <w:tcW w:w="893" w:type="dxa"/>
          </w:tcPr>
          <w:p w14:paraId="77CCF840" w14:textId="1041BA67" w:rsidR="004F7BB8" w:rsidRPr="004F7BB8" w:rsidRDefault="004F7BB8" w:rsidP="004F7BB8">
            <w:pPr>
              <w:tabs>
                <w:tab w:val="left" w:pos="284"/>
                <w:tab w:val="left" w:pos="1985"/>
              </w:tabs>
              <w:spacing w:line="380" w:lineRule="exact"/>
              <w:ind w:left="-113" w:right="170"/>
              <w:jc w:val="right"/>
              <w:rPr>
                <w:rFonts w:ascii="Angsana New" w:hAnsi="Angsana New"/>
                <w:sz w:val="22"/>
                <w:szCs w:val="22"/>
              </w:rPr>
            </w:pPr>
            <w:r w:rsidRPr="004F7BB8">
              <w:rPr>
                <w:rFonts w:ascii="Angsana New" w:hAnsi="Angsana New"/>
                <w:sz w:val="22"/>
                <w:szCs w:val="22"/>
              </w:rPr>
              <w:t>-</w:t>
            </w:r>
          </w:p>
        </w:tc>
        <w:tc>
          <w:tcPr>
            <w:tcW w:w="180" w:type="dxa"/>
          </w:tcPr>
          <w:p w14:paraId="0D5CB826" w14:textId="77777777" w:rsidR="004F7BB8" w:rsidRPr="004F7BB8" w:rsidRDefault="004F7BB8" w:rsidP="004F7BB8">
            <w:pPr>
              <w:tabs>
                <w:tab w:val="left" w:pos="284"/>
                <w:tab w:val="left" w:pos="851"/>
                <w:tab w:val="left" w:pos="1418"/>
                <w:tab w:val="left" w:pos="1985"/>
              </w:tabs>
              <w:spacing w:line="380" w:lineRule="exact"/>
              <w:ind w:right="57"/>
              <w:jc w:val="right"/>
              <w:rPr>
                <w:rFonts w:ascii="Angsana New" w:hAnsi="Angsana New"/>
                <w:sz w:val="22"/>
                <w:szCs w:val="22"/>
              </w:rPr>
            </w:pPr>
          </w:p>
        </w:tc>
        <w:tc>
          <w:tcPr>
            <w:tcW w:w="1052" w:type="dxa"/>
          </w:tcPr>
          <w:p w14:paraId="391137E3" w14:textId="26406F30" w:rsidR="004F7BB8" w:rsidRPr="004F7BB8" w:rsidRDefault="002609AB" w:rsidP="002609AB">
            <w:pPr>
              <w:tabs>
                <w:tab w:val="left" w:pos="284"/>
                <w:tab w:val="left" w:pos="1418"/>
                <w:tab w:val="left" w:pos="1985"/>
              </w:tabs>
              <w:spacing w:line="380" w:lineRule="exact"/>
              <w:ind w:right="-57"/>
              <w:jc w:val="center"/>
              <w:rPr>
                <w:rFonts w:ascii="Angsana New" w:hAnsi="Angsana New"/>
                <w:sz w:val="22"/>
                <w:szCs w:val="22"/>
              </w:rPr>
            </w:pPr>
            <w:r>
              <w:rPr>
                <w:rFonts w:ascii="Angsana New" w:hAnsi="Angsana New"/>
                <w:sz w:val="22"/>
                <w:szCs w:val="22"/>
              </w:rPr>
              <w:t xml:space="preserve">             </w:t>
            </w:r>
            <w:r w:rsidR="004F7BB8" w:rsidRPr="004F7BB8">
              <w:rPr>
                <w:rFonts w:ascii="Angsana New" w:hAnsi="Angsana New"/>
                <w:sz w:val="22"/>
                <w:szCs w:val="22"/>
              </w:rPr>
              <w:t>-</w:t>
            </w:r>
          </w:p>
        </w:tc>
        <w:tc>
          <w:tcPr>
            <w:tcW w:w="132" w:type="dxa"/>
          </w:tcPr>
          <w:p w14:paraId="6499CE23" w14:textId="77777777" w:rsidR="004F7BB8" w:rsidRPr="004F7BB8" w:rsidRDefault="004F7BB8" w:rsidP="004F7BB8">
            <w:pPr>
              <w:tabs>
                <w:tab w:val="left" w:pos="284"/>
                <w:tab w:val="left" w:pos="851"/>
                <w:tab w:val="left" w:pos="1418"/>
                <w:tab w:val="left" w:pos="1985"/>
              </w:tabs>
              <w:spacing w:line="380" w:lineRule="exact"/>
              <w:ind w:right="57"/>
              <w:jc w:val="right"/>
              <w:rPr>
                <w:rFonts w:ascii="Angsana New" w:hAnsi="Angsana New"/>
                <w:sz w:val="22"/>
                <w:szCs w:val="22"/>
              </w:rPr>
            </w:pPr>
          </w:p>
        </w:tc>
        <w:tc>
          <w:tcPr>
            <w:tcW w:w="1123" w:type="dxa"/>
          </w:tcPr>
          <w:p w14:paraId="7B860A46" w14:textId="15BDB026" w:rsidR="004F7BB8" w:rsidRPr="004F7BB8" w:rsidRDefault="004F7BB8" w:rsidP="004F7BB8">
            <w:pPr>
              <w:tabs>
                <w:tab w:val="left" w:pos="284"/>
                <w:tab w:val="left" w:pos="1418"/>
                <w:tab w:val="left" w:pos="1985"/>
              </w:tabs>
              <w:spacing w:line="380" w:lineRule="exact"/>
              <w:ind w:right="-57"/>
              <w:jc w:val="right"/>
              <w:rPr>
                <w:rFonts w:ascii="Angsana New" w:hAnsi="Angsana New"/>
                <w:sz w:val="22"/>
                <w:szCs w:val="22"/>
              </w:rPr>
            </w:pPr>
            <w:r w:rsidRPr="004F7BB8">
              <w:rPr>
                <w:rFonts w:ascii="Angsana New" w:hAnsi="Angsana New"/>
                <w:sz w:val="22"/>
                <w:szCs w:val="22"/>
              </w:rPr>
              <w:t xml:space="preserve">            (484)</w:t>
            </w:r>
          </w:p>
        </w:tc>
      </w:tr>
      <w:tr w:rsidR="004F7BB8" w:rsidRPr="00186EDF" w14:paraId="42DCAFC4" w14:textId="77777777" w:rsidTr="00304B61">
        <w:tc>
          <w:tcPr>
            <w:tcW w:w="2717" w:type="dxa"/>
          </w:tcPr>
          <w:p w14:paraId="0A999309" w14:textId="77777777" w:rsidR="004F7BB8" w:rsidRPr="00186EDF" w:rsidRDefault="004F7BB8" w:rsidP="004F7BB8">
            <w:pPr>
              <w:tabs>
                <w:tab w:val="left" w:pos="284"/>
                <w:tab w:val="left" w:pos="851"/>
                <w:tab w:val="left" w:pos="1418"/>
                <w:tab w:val="left" w:pos="1985"/>
              </w:tabs>
              <w:spacing w:line="380" w:lineRule="exact"/>
              <w:rPr>
                <w:rFonts w:ascii="Angsana New" w:hAnsi="Angsana New"/>
                <w:sz w:val="22"/>
                <w:szCs w:val="22"/>
              </w:rPr>
            </w:pPr>
            <w:r w:rsidRPr="00617086">
              <w:rPr>
                <w:rFonts w:ascii="Angsana New" w:hAnsi="Angsana New"/>
                <w:sz w:val="22"/>
                <w:szCs w:val="22"/>
              </w:rPr>
              <w:t xml:space="preserve">  </w:t>
            </w:r>
            <w:r w:rsidRPr="00186EDF">
              <w:rPr>
                <w:rFonts w:ascii="Angsana New" w:hAnsi="Angsana New"/>
                <w:sz w:val="22"/>
                <w:szCs w:val="22"/>
              </w:rPr>
              <w:t>Building, petrol station and oil storage</w:t>
            </w:r>
          </w:p>
        </w:tc>
        <w:tc>
          <w:tcPr>
            <w:tcW w:w="1071" w:type="dxa"/>
            <w:tcBorders>
              <w:bottom w:val="single" w:sz="6" w:space="0" w:color="auto"/>
            </w:tcBorders>
            <w:shd w:val="clear" w:color="auto" w:fill="auto"/>
          </w:tcPr>
          <w:p w14:paraId="40AA7DA3" w14:textId="7AD1BFB7" w:rsidR="004F7BB8" w:rsidRPr="004F7BB8" w:rsidRDefault="004F7BB8" w:rsidP="004F7BB8">
            <w:pPr>
              <w:tabs>
                <w:tab w:val="left" w:pos="284"/>
                <w:tab w:val="left" w:pos="1418"/>
                <w:tab w:val="left" w:pos="1985"/>
              </w:tabs>
              <w:spacing w:line="380" w:lineRule="exact"/>
              <w:ind w:right="-57"/>
              <w:jc w:val="right"/>
              <w:rPr>
                <w:rFonts w:ascii="Angsana New" w:hAnsi="Angsana New"/>
                <w:sz w:val="22"/>
                <w:szCs w:val="22"/>
              </w:rPr>
            </w:pPr>
            <w:r w:rsidRPr="004F7BB8">
              <w:rPr>
                <w:rFonts w:ascii="Angsana New" w:hAnsi="Angsana New"/>
                <w:sz w:val="22"/>
                <w:szCs w:val="22"/>
              </w:rPr>
              <w:t>(121,973)</w:t>
            </w:r>
          </w:p>
        </w:tc>
        <w:tc>
          <w:tcPr>
            <w:tcW w:w="180" w:type="dxa"/>
          </w:tcPr>
          <w:p w14:paraId="67A2A6FC" w14:textId="77777777" w:rsidR="004F7BB8" w:rsidRPr="004F7BB8" w:rsidRDefault="004F7BB8" w:rsidP="004F7BB8">
            <w:pPr>
              <w:tabs>
                <w:tab w:val="left" w:pos="284"/>
                <w:tab w:val="left" w:pos="851"/>
                <w:tab w:val="left" w:pos="1418"/>
                <w:tab w:val="left" w:pos="1985"/>
              </w:tabs>
              <w:spacing w:line="380" w:lineRule="exact"/>
              <w:ind w:right="57"/>
              <w:jc w:val="right"/>
              <w:rPr>
                <w:rFonts w:ascii="Angsana New" w:hAnsi="Angsana New"/>
                <w:sz w:val="22"/>
                <w:szCs w:val="22"/>
              </w:rPr>
            </w:pPr>
          </w:p>
        </w:tc>
        <w:tc>
          <w:tcPr>
            <w:tcW w:w="982" w:type="dxa"/>
            <w:tcBorders>
              <w:bottom w:val="single" w:sz="6" w:space="0" w:color="auto"/>
            </w:tcBorders>
          </w:tcPr>
          <w:p w14:paraId="65ED0A67" w14:textId="1111AD66" w:rsidR="004F7BB8" w:rsidRPr="004F7BB8" w:rsidRDefault="004F7BB8" w:rsidP="004F7BB8">
            <w:pPr>
              <w:tabs>
                <w:tab w:val="left" w:pos="284"/>
                <w:tab w:val="left" w:pos="1418"/>
                <w:tab w:val="left" w:pos="1985"/>
              </w:tabs>
              <w:spacing w:line="380" w:lineRule="exact"/>
              <w:ind w:right="-57"/>
              <w:jc w:val="right"/>
              <w:rPr>
                <w:rFonts w:ascii="Angsana New" w:hAnsi="Angsana New"/>
                <w:sz w:val="22"/>
                <w:szCs w:val="22"/>
              </w:rPr>
            </w:pPr>
            <w:r w:rsidRPr="004F7BB8">
              <w:rPr>
                <w:rFonts w:ascii="Angsana New" w:hAnsi="Angsana New"/>
                <w:sz w:val="22"/>
                <w:szCs w:val="22"/>
              </w:rPr>
              <w:t>(12,717)</w:t>
            </w:r>
          </w:p>
        </w:tc>
        <w:tc>
          <w:tcPr>
            <w:tcW w:w="180" w:type="dxa"/>
          </w:tcPr>
          <w:p w14:paraId="51B51118" w14:textId="77777777" w:rsidR="004F7BB8" w:rsidRPr="004F7BB8" w:rsidRDefault="004F7BB8" w:rsidP="004F7BB8">
            <w:pPr>
              <w:tabs>
                <w:tab w:val="left" w:pos="284"/>
                <w:tab w:val="left" w:pos="662"/>
                <w:tab w:val="left" w:pos="1418"/>
                <w:tab w:val="left" w:pos="1985"/>
              </w:tabs>
              <w:spacing w:line="380" w:lineRule="exact"/>
              <w:ind w:right="61"/>
              <w:jc w:val="right"/>
              <w:rPr>
                <w:rFonts w:ascii="Angsana New" w:hAnsi="Angsana New"/>
                <w:sz w:val="22"/>
                <w:szCs w:val="22"/>
              </w:rPr>
            </w:pPr>
          </w:p>
        </w:tc>
        <w:tc>
          <w:tcPr>
            <w:tcW w:w="893" w:type="dxa"/>
            <w:tcBorders>
              <w:bottom w:val="single" w:sz="6" w:space="0" w:color="auto"/>
            </w:tcBorders>
          </w:tcPr>
          <w:p w14:paraId="2A5DB357" w14:textId="460B17B1" w:rsidR="004F7BB8" w:rsidRPr="004F7BB8" w:rsidRDefault="002609AB" w:rsidP="004F7BB8">
            <w:pPr>
              <w:tabs>
                <w:tab w:val="left" w:pos="284"/>
                <w:tab w:val="left" w:pos="1418"/>
                <w:tab w:val="left" w:pos="1985"/>
              </w:tabs>
              <w:spacing w:line="380" w:lineRule="exact"/>
              <w:jc w:val="center"/>
              <w:rPr>
                <w:rFonts w:ascii="Angsana New" w:hAnsi="Angsana New"/>
                <w:sz w:val="22"/>
                <w:szCs w:val="22"/>
              </w:rPr>
            </w:pPr>
            <w:r>
              <w:rPr>
                <w:rFonts w:ascii="Angsana New" w:hAnsi="Angsana New"/>
                <w:sz w:val="22"/>
                <w:szCs w:val="22"/>
              </w:rPr>
              <w:t xml:space="preserve">           </w:t>
            </w:r>
            <w:r w:rsidR="004F7BB8" w:rsidRPr="004F7BB8">
              <w:rPr>
                <w:rFonts w:ascii="Angsana New" w:hAnsi="Angsana New"/>
                <w:sz w:val="22"/>
                <w:szCs w:val="22"/>
              </w:rPr>
              <w:t>-</w:t>
            </w:r>
          </w:p>
        </w:tc>
        <w:tc>
          <w:tcPr>
            <w:tcW w:w="180" w:type="dxa"/>
          </w:tcPr>
          <w:p w14:paraId="67B5E07A" w14:textId="77777777" w:rsidR="004F7BB8" w:rsidRPr="004F7BB8" w:rsidRDefault="004F7BB8" w:rsidP="004F7BB8">
            <w:pPr>
              <w:tabs>
                <w:tab w:val="left" w:pos="284"/>
                <w:tab w:val="left" w:pos="662"/>
                <w:tab w:val="left" w:pos="1418"/>
                <w:tab w:val="left" w:pos="1985"/>
              </w:tabs>
              <w:spacing w:line="380" w:lineRule="exact"/>
              <w:ind w:right="61"/>
              <w:jc w:val="right"/>
              <w:rPr>
                <w:rFonts w:ascii="Angsana New" w:hAnsi="Angsana New"/>
                <w:sz w:val="22"/>
                <w:szCs w:val="22"/>
              </w:rPr>
            </w:pPr>
          </w:p>
        </w:tc>
        <w:tc>
          <w:tcPr>
            <w:tcW w:w="1052" w:type="dxa"/>
            <w:tcBorders>
              <w:bottom w:val="single" w:sz="6" w:space="0" w:color="auto"/>
            </w:tcBorders>
          </w:tcPr>
          <w:p w14:paraId="47719A49" w14:textId="317F528A" w:rsidR="004F7BB8" w:rsidRPr="004F7BB8" w:rsidRDefault="004F7BB8" w:rsidP="004F7BB8">
            <w:pPr>
              <w:tabs>
                <w:tab w:val="left" w:pos="284"/>
                <w:tab w:val="left" w:pos="1418"/>
                <w:tab w:val="left" w:pos="1985"/>
              </w:tabs>
              <w:spacing w:line="380" w:lineRule="exact"/>
              <w:ind w:right="170"/>
              <w:jc w:val="right"/>
              <w:rPr>
                <w:rFonts w:ascii="Angsana New" w:hAnsi="Angsana New"/>
                <w:sz w:val="22"/>
                <w:szCs w:val="22"/>
              </w:rPr>
            </w:pPr>
            <w:r w:rsidRPr="004F7BB8">
              <w:rPr>
                <w:rFonts w:ascii="Angsana New" w:hAnsi="Angsana New"/>
                <w:sz w:val="22"/>
                <w:szCs w:val="22"/>
              </w:rPr>
              <w:t>-</w:t>
            </w:r>
          </w:p>
        </w:tc>
        <w:tc>
          <w:tcPr>
            <w:tcW w:w="132" w:type="dxa"/>
          </w:tcPr>
          <w:p w14:paraId="6C38C6EC" w14:textId="77777777" w:rsidR="004F7BB8" w:rsidRPr="004F7BB8" w:rsidRDefault="004F7BB8" w:rsidP="004F7BB8">
            <w:pPr>
              <w:tabs>
                <w:tab w:val="left" w:pos="284"/>
                <w:tab w:val="left" w:pos="662"/>
                <w:tab w:val="left" w:pos="1418"/>
                <w:tab w:val="left" w:pos="1985"/>
              </w:tabs>
              <w:spacing w:line="380" w:lineRule="exact"/>
              <w:ind w:right="61"/>
              <w:jc w:val="right"/>
              <w:rPr>
                <w:rFonts w:ascii="Angsana New" w:hAnsi="Angsana New"/>
                <w:sz w:val="22"/>
                <w:szCs w:val="22"/>
              </w:rPr>
            </w:pPr>
          </w:p>
        </w:tc>
        <w:tc>
          <w:tcPr>
            <w:tcW w:w="1123" w:type="dxa"/>
            <w:tcBorders>
              <w:bottom w:val="single" w:sz="6" w:space="0" w:color="auto"/>
            </w:tcBorders>
          </w:tcPr>
          <w:p w14:paraId="593434DC" w14:textId="78C967B3" w:rsidR="004F7BB8" w:rsidRPr="004F7BB8" w:rsidRDefault="004F7BB8" w:rsidP="004F7BB8">
            <w:pPr>
              <w:tabs>
                <w:tab w:val="left" w:pos="284"/>
                <w:tab w:val="left" w:pos="1418"/>
                <w:tab w:val="left" w:pos="1985"/>
              </w:tabs>
              <w:spacing w:line="380" w:lineRule="exact"/>
              <w:ind w:right="-57"/>
              <w:jc w:val="right"/>
              <w:rPr>
                <w:rFonts w:ascii="Angsana New" w:hAnsi="Angsana New"/>
                <w:sz w:val="22"/>
                <w:szCs w:val="22"/>
              </w:rPr>
            </w:pPr>
            <w:r w:rsidRPr="004F7BB8">
              <w:rPr>
                <w:rFonts w:ascii="Angsana New" w:hAnsi="Angsana New"/>
                <w:sz w:val="22"/>
                <w:szCs w:val="22"/>
              </w:rPr>
              <w:t>(134,690)</w:t>
            </w:r>
          </w:p>
        </w:tc>
      </w:tr>
      <w:tr w:rsidR="004F7BB8" w:rsidRPr="00186EDF" w14:paraId="19511A18" w14:textId="77777777" w:rsidTr="00304B61">
        <w:tc>
          <w:tcPr>
            <w:tcW w:w="2717" w:type="dxa"/>
          </w:tcPr>
          <w:p w14:paraId="43E38BDF" w14:textId="77777777" w:rsidR="004F7BB8" w:rsidRPr="00617086" w:rsidRDefault="004F7BB8" w:rsidP="004F7BB8">
            <w:pPr>
              <w:tabs>
                <w:tab w:val="left" w:pos="284"/>
                <w:tab w:val="left" w:pos="851"/>
                <w:tab w:val="left" w:pos="1418"/>
                <w:tab w:val="left" w:pos="1985"/>
              </w:tabs>
              <w:spacing w:line="380" w:lineRule="exact"/>
              <w:rPr>
                <w:rFonts w:ascii="Angsana New" w:hAnsi="Angsana New"/>
                <w:sz w:val="22"/>
                <w:szCs w:val="22"/>
                <w:cs/>
              </w:rPr>
            </w:pPr>
            <w:r w:rsidRPr="00186EDF">
              <w:rPr>
                <w:rFonts w:ascii="Angsana New" w:hAnsi="Angsana New"/>
                <w:sz w:val="22"/>
                <w:szCs w:val="22"/>
              </w:rPr>
              <w:tab/>
              <w:t>Total</w:t>
            </w:r>
          </w:p>
        </w:tc>
        <w:tc>
          <w:tcPr>
            <w:tcW w:w="1071" w:type="dxa"/>
            <w:tcBorders>
              <w:bottom w:val="single" w:sz="6" w:space="0" w:color="auto"/>
            </w:tcBorders>
            <w:shd w:val="clear" w:color="auto" w:fill="auto"/>
          </w:tcPr>
          <w:p w14:paraId="0B79D264" w14:textId="41EF4590" w:rsidR="004F7BB8" w:rsidRPr="004F7BB8" w:rsidRDefault="004F7BB8" w:rsidP="004F7BB8">
            <w:pPr>
              <w:tabs>
                <w:tab w:val="left" w:pos="284"/>
                <w:tab w:val="left" w:pos="1418"/>
                <w:tab w:val="left" w:pos="1985"/>
              </w:tabs>
              <w:spacing w:line="380" w:lineRule="exact"/>
              <w:ind w:right="-57"/>
              <w:jc w:val="right"/>
              <w:rPr>
                <w:rFonts w:ascii="Angsana New" w:hAnsi="Angsana New"/>
                <w:sz w:val="22"/>
                <w:szCs w:val="22"/>
              </w:rPr>
            </w:pPr>
            <w:r w:rsidRPr="004F7BB8">
              <w:rPr>
                <w:rFonts w:ascii="Angsana New" w:hAnsi="Angsana New"/>
                <w:sz w:val="22"/>
                <w:szCs w:val="22"/>
              </w:rPr>
              <w:t>(122,457)</w:t>
            </w:r>
          </w:p>
        </w:tc>
        <w:tc>
          <w:tcPr>
            <w:tcW w:w="180" w:type="dxa"/>
          </w:tcPr>
          <w:p w14:paraId="5B88FAC7" w14:textId="77777777" w:rsidR="004F7BB8" w:rsidRPr="004F7BB8" w:rsidRDefault="004F7BB8" w:rsidP="004F7BB8">
            <w:pPr>
              <w:tabs>
                <w:tab w:val="left" w:pos="284"/>
                <w:tab w:val="left" w:pos="851"/>
                <w:tab w:val="left" w:pos="1418"/>
                <w:tab w:val="left" w:pos="1985"/>
              </w:tabs>
              <w:spacing w:line="380" w:lineRule="exact"/>
              <w:ind w:right="57"/>
              <w:jc w:val="right"/>
              <w:rPr>
                <w:rFonts w:ascii="Angsana New" w:hAnsi="Angsana New"/>
                <w:sz w:val="22"/>
                <w:szCs w:val="22"/>
              </w:rPr>
            </w:pPr>
          </w:p>
        </w:tc>
        <w:tc>
          <w:tcPr>
            <w:tcW w:w="982" w:type="dxa"/>
            <w:tcBorders>
              <w:bottom w:val="single" w:sz="6" w:space="0" w:color="auto"/>
            </w:tcBorders>
          </w:tcPr>
          <w:p w14:paraId="310983D4" w14:textId="3419A5B4" w:rsidR="004F7BB8" w:rsidRPr="004F7BB8" w:rsidRDefault="004F7BB8" w:rsidP="004F7BB8">
            <w:pPr>
              <w:tabs>
                <w:tab w:val="left" w:pos="284"/>
                <w:tab w:val="left" w:pos="1418"/>
                <w:tab w:val="left" w:pos="1985"/>
              </w:tabs>
              <w:spacing w:line="380" w:lineRule="exact"/>
              <w:ind w:right="-57"/>
              <w:jc w:val="right"/>
              <w:rPr>
                <w:rFonts w:ascii="Angsana New" w:hAnsi="Angsana New"/>
                <w:sz w:val="22"/>
                <w:szCs w:val="22"/>
              </w:rPr>
            </w:pPr>
            <w:r w:rsidRPr="004F7BB8">
              <w:rPr>
                <w:rFonts w:ascii="Angsana New" w:hAnsi="Angsana New"/>
                <w:sz w:val="22"/>
                <w:szCs w:val="22"/>
              </w:rPr>
              <w:t>(12,717)</w:t>
            </w:r>
          </w:p>
        </w:tc>
        <w:tc>
          <w:tcPr>
            <w:tcW w:w="180" w:type="dxa"/>
          </w:tcPr>
          <w:p w14:paraId="55132632" w14:textId="77777777" w:rsidR="004F7BB8" w:rsidRPr="004F7BB8" w:rsidRDefault="004F7BB8" w:rsidP="004F7BB8">
            <w:pPr>
              <w:tabs>
                <w:tab w:val="left" w:pos="284"/>
                <w:tab w:val="left" w:pos="662"/>
                <w:tab w:val="left" w:pos="1418"/>
                <w:tab w:val="left" w:pos="1985"/>
              </w:tabs>
              <w:spacing w:line="380" w:lineRule="exact"/>
              <w:ind w:right="61"/>
              <w:rPr>
                <w:rFonts w:ascii="Angsana New" w:hAnsi="Angsana New"/>
                <w:sz w:val="22"/>
                <w:szCs w:val="22"/>
              </w:rPr>
            </w:pPr>
          </w:p>
        </w:tc>
        <w:tc>
          <w:tcPr>
            <w:tcW w:w="893" w:type="dxa"/>
            <w:tcBorders>
              <w:bottom w:val="single" w:sz="6" w:space="0" w:color="auto"/>
            </w:tcBorders>
          </w:tcPr>
          <w:p w14:paraId="5AAD1F42" w14:textId="3298C7F4" w:rsidR="004F7BB8" w:rsidRPr="004F7BB8" w:rsidRDefault="002609AB" w:rsidP="004F7BB8">
            <w:pPr>
              <w:tabs>
                <w:tab w:val="left" w:pos="284"/>
                <w:tab w:val="left" w:pos="1418"/>
                <w:tab w:val="left" w:pos="1985"/>
              </w:tabs>
              <w:spacing w:line="380" w:lineRule="exact"/>
              <w:jc w:val="center"/>
              <w:rPr>
                <w:rFonts w:ascii="Angsana New" w:hAnsi="Angsana New"/>
                <w:sz w:val="22"/>
                <w:szCs w:val="22"/>
              </w:rPr>
            </w:pPr>
            <w:r>
              <w:rPr>
                <w:rFonts w:ascii="Angsana New" w:hAnsi="Angsana New"/>
                <w:sz w:val="22"/>
                <w:szCs w:val="22"/>
              </w:rPr>
              <w:t xml:space="preserve">           </w:t>
            </w:r>
            <w:r w:rsidR="004F7BB8" w:rsidRPr="004F7BB8">
              <w:rPr>
                <w:rFonts w:ascii="Angsana New" w:hAnsi="Angsana New"/>
                <w:sz w:val="22"/>
                <w:szCs w:val="22"/>
              </w:rPr>
              <w:t>-</w:t>
            </w:r>
          </w:p>
        </w:tc>
        <w:tc>
          <w:tcPr>
            <w:tcW w:w="180" w:type="dxa"/>
          </w:tcPr>
          <w:p w14:paraId="3E9511AD" w14:textId="77777777" w:rsidR="004F7BB8" w:rsidRPr="004F7BB8" w:rsidRDefault="004F7BB8" w:rsidP="004F7BB8">
            <w:pPr>
              <w:tabs>
                <w:tab w:val="left" w:pos="284"/>
                <w:tab w:val="left" w:pos="662"/>
                <w:tab w:val="left" w:pos="1418"/>
                <w:tab w:val="left" w:pos="1985"/>
              </w:tabs>
              <w:spacing w:line="380" w:lineRule="exact"/>
              <w:ind w:right="61"/>
              <w:jc w:val="right"/>
              <w:rPr>
                <w:rFonts w:ascii="Angsana New" w:hAnsi="Angsana New"/>
                <w:sz w:val="22"/>
                <w:szCs w:val="22"/>
              </w:rPr>
            </w:pPr>
          </w:p>
        </w:tc>
        <w:tc>
          <w:tcPr>
            <w:tcW w:w="1052" w:type="dxa"/>
            <w:tcBorders>
              <w:bottom w:val="single" w:sz="6" w:space="0" w:color="auto"/>
            </w:tcBorders>
          </w:tcPr>
          <w:p w14:paraId="77D3E67F" w14:textId="4F90557E" w:rsidR="004F7BB8" w:rsidRPr="004F7BB8" w:rsidRDefault="002609AB" w:rsidP="002609AB">
            <w:pPr>
              <w:tabs>
                <w:tab w:val="left" w:pos="284"/>
                <w:tab w:val="left" w:pos="1418"/>
                <w:tab w:val="left" w:pos="1985"/>
              </w:tabs>
              <w:spacing w:line="380" w:lineRule="exact"/>
              <w:ind w:right="-57"/>
              <w:jc w:val="center"/>
              <w:rPr>
                <w:rFonts w:ascii="Angsana New" w:hAnsi="Angsana New"/>
                <w:sz w:val="22"/>
                <w:szCs w:val="22"/>
              </w:rPr>
            </w:pPr>
            <w:r>
              <w:rPr>
                <w:rFonts w:ascii="Angsana New" w:hAnsi="Angsana New"/>
                <w:sz w:val="22"/>
                <w:szCs w:val="22"/>
              </w:rPr>
              <w:t xml:space="preserve">             </w:t>
            </w:r>
            <w:r w:rsidR="004F7BB8" w:rsidRPr="004F7BB8">
              <w:rPr>
                <w:rFonts w:ascii="Angsana New" w:hAnsi="Angsana New"/>
                <w:sz w:val="22"/>
                <w:szCs w:val="22"/>
              </w:rPr>
              <w:t>-</w:t>
            </w:r>
          </w:p>
        </w:tc>
        <w:tc>
          <w:tcPr>
            <w:tcW w:w="132" w:type="dxa"/>
          </w:tcPr>
          <w:p w14:paraId="173E8F60" w14:textId="77777777" w:rsidR="004F7BB8" w:rsidRPr="004F7BB8" w:rsidRDefault="004F7BB8" w:rsidP="004F7BB8">
            <w:pPr>
              <w:tabs>
                <w:tab w:val="left" w:pos="284"/>
                <w:tab w:val="left" w:pos="662"/>
                <w:tab w:val="left" w:pos="1418"/>
                <w:tab w:val="left" w:pos="1985"/>
              </w:tabs>
              <w:spacing w:line="380" w:lineRule="exact"/>
              <w:ind w:right="61"/>
              <w:jc w:val="right"/>
              <w:rPr>
                <w:rFonts w:ascii="Angsana New" w:hAnsi="Angsana New"/>
                <w:sz w:val="22"/>
                <w:szCs w:val="22"/>
              </w:rPr>
            </w:pPr>
          </w:p>
        </w:tc>
        <w:tc>
          <w:tcPr>
            <w:tcW w:w="1123" w:type="dxa"/>
            <w:tcBorders>
              <w:bottom w:val="single" w:sz="6" w:space="0" w:color="auto"/>
            </w:tcBorders>
          </w:tcPr>
          <w:p w14:paraId="560F0574" w14:textId="77C4FF04" w:rsidR="004F7BB8" w:rsidRPr="004F7BB8" w:rsidRDefault="004F7BB8" w:rsidP="004F7BB8">
            <w:pPr>
              <w:tabs>
                <w:tab w:val="left" w:pos="284"/>
                <w:tab w:val="left" w:pos="1418"/>
                <w:tab w:val="left" w:pos="1985"/>
              </w:tabs>
              <w:spacing w:line="380" w:lineRule="exact"/>
              <w:ind w:right="-57"/>
              <w:jc w:val="right"/>
              <w:rPr>
                <w:rFonts w:ascii="Angsana New" w:hAnsi="Angsana New"/>
                <w:sz w:val="22"/>
                <w:szCs w:val="22"/>
              </w:rPr>
            </w:pPr>
            <w:r w:rsidRPr="004F7BB8">
              <w:rPr>
                <w:rFonts w:ascii="Angsana New" w:hAnsi="Angsana New"/>
                <w:sz w:val="22"/>
                <w:szCs w:val="22"/>
              </w:rPr>
              <w:t>(135,174)</w:t>
            </w:r>
          </w:p>
        </w:tc>
      </w:tr>
      <w:tr w:rsidR="004F7BB8" w:rsidRPr="00186EDF" w14:paraId="5EFA715D" w14:textId="77777777" w:rsidTr="00304B61">
        <w:tc>
          <w:tcPr>
            <w:tcW w:w="2717" w:type="dxa"/>
          </w:tcPr>
          <w:p w14:paraId="2F7E7B6D" w14:textId="77777777" w:rsidR="004F7BB8" w:rsidRPr="00186EDF" w:rsidRDefault="004F7BB8" w:rsidP="004F7BB8">
            <w:pPr>
              <w:tabs>
                <w:tab w:val="left" w:pos="284"/>
                <w:tab w:val="left" w:pos="851"/>
                <w:tab w:val="left" w:pos="1418"/>
                <w:tab w:val="left" w:pos="1985"/>
              </w:tabs>
              <w:spacing w:line="380" w:lineRule="exact"/>
              <w:rPr>
                <w:rFonts w:ascii="Angsana New" w:hAnsi="Angsana New"/>
                <w:sz w:val="22"/>
                <w:szCs w:val="22"/>
              </w:rPr>
            </w:pPr>
            <w:r w:rsidRPr="00186EDF">
              <w:rPr>
                <w:rFonts w:ascii="Angsana New" w:hAnsi="Angsana New"/>
                <w:sz w:val="22"/>
                <w:szCs w:val="22"/>
              </w:rPr>
              <w:t>Investment properties - net</w:t>
            </w:r>
          </w:p>
        </w:tc>
        <w:tc>
          <w:tcPr>
            <w:tcW w:w="1071" w:type="dxa"/>
            <w:tcBorders>
              <w:top w:val="single" w:sz="6" w:space="0" w:color="auto"/>
              <w:bottom w:val="double" w:sz="4" w:space="0" w:color="auto"/>
            </w:tcBorders>
          </w:tcPr>
          <w:p w14:paraId="2251DE70" w14:textId="79C7E08D" w:rsidR="004F7BB8" w:rsidRPr="004F7BB8" w:rsidRDefault="004F7BB8" w:rsidP="004F7BB8">
            <w:pPr>
              <w:tabs>
                <w:tab w:val="left" w:pos="284"/>
                <w:tab w:val="left" w:pos="1418"/>
                <w:tab w:val="left" w:pos="1985"/>
              </w:tabs>
              <w:spacing w:line="380" w:lineRule="exact"/>
              <w:jc w:val="right"/>
              <w:rPr>
                <w:rFonts w:ascii="Angsana New" w:hAnsi="Angsana New"/>
                <w:sz w:val="22"/>
                <w:szCs w:val="22"/>
              </w:rPr>
            </w:pPr>
            <w:r w:rsidRPr="004F7BB8">
              <w:rPr>
                <w:rFonts w:ascii="Angsana New" w:hAnsi="Angsana New"/>
                <w:sz w:val="22"/>
                <w:szCs w:val="22"/>
              </w:rPr>
              <w:t>377,425</w:t>
            </w:r>
          </w:p>
        </w:tc>
        <w:tc>
          <w:tcPr>
            <w:tcW w:w="180" w:type="dxa"/>
          </w:tcPr>
          <w:p w14:paraId="39CF405C" w14:textId="77777777" w:rsidR="004F7BB8" w:rsidRPr="004F7BB8" w:rsidRDefault="004F7BB8" w:rsidP="004F7BB8">
            <w:pPr>
              <w:tabs>
                <w:tab w:val="left" w:pos="284"/>
                <w:tab w:val="left" w:pos="851"/>
                <w:tab w:val="left" w:pos="1418"/>
                <w:tab w:val="left" w:pos="1985"/>
              </w:tabs>
              <w:spacing w:line="380" w:lineRule="exact"/>
              <w:ind w:right="57"/>
              <w:jc w:val="right"/>
              <w:rPr>
                <w:rFonts w:ascii="Angsana New" w:hAnsi="Angsana New"/>
                <w:sz w:val="22"/>
                <w:szCs w:val="22"/>
              </w:rPr>
            </w:pPr>
          </w:p>
        </w:tc>
        <w:tc>
          <w:tcPr>
            <w:tcW w:w="982" w:type="dxa"/>
            <w:tcBorders>
              <w:top w:val="single" w:sz="6" w:space="0" w:color="auto"/>
            </w:tcBorders>
          </w:tcPr>
          <w:p w14:paraId="5EE4E2CF" w14:textId="77777777" w:rsidR="004F7BB8" w:rsidRPr="00CA4ECF" w:rsidRDefault="004F7BB8" w:rsidP="004F7BB8">
            <w:pPr>
              <w:tabs>
                <w:tab w:val="left" w:pos="284"/>
                <w:tab w:val="left" w:pos="1418"/>
                <w:tab w:val="left" w:pos="1985"/>
              </w:tabs>
              <w:spacing w:line="380" w:lineRule="exact"/>
              <w:ind w:right="57"/>
              <w:jc w:val="right"/>
              <w:rPr>
                <w:rFonts w:ascii="Angsana New" w:hAnsi="Angsana New"/>
                <w:sz w:val="22"/>
                <w:szCs w:val="22"/>
              </w:rPr>
            </w:pPr>
          </w:p>
        </w:tc>
        <w:tc>
          <w:tcPr>
            <w:tcW w:w="180" w:type="dxa"/>
          </w:tcPr>
          <w:p w14:paraId="0DDE13CB" w14:textId="77777777" w:rsidR="004F7BB8" w:rsidRPr="00CA4ECF" w:rsidRDefault="004F7BB8" w:rsidP="004F7BB8">
            <w:pPr>
              <w:tabs>
                <w:tab w:val="left" w:pos="284"/>
                <w:tab w:val="left" w:pos="851"/>
                <w:tab w:val="left" w:pos="1418"/>
                <w:tab w:val="left" w:pos="1985"/>
              </w:tabs>
              <w:spacing w:line="380" w:lineRule="exact"/>
              <w:ind w:right="57"/>
              <w:jc w:val="right"/>
              <w:rPr>
                <w:rFonts w:ascii="Angsana New" w:hAnsi="Angsana New"/>
                <w:sz w:val="22"/>
                <w:szCs w:val="22"/>
              </w:rPr>
            </w:pPr>
          </w:p>
        </w:tc>
        <w:tc>
          <w:tcPr>
            <w:tcW w:w="893" w:type="dxa"/>
            <w:tcBorders>
              <w:top w:val="single" w:sz="6" w:space="0" w:color="auto"/>
            </w:tcBorders>
          </w:tcPr>
          <w:p w14:paraId="1BA9F823" w14:textId="77777777" w:rsidR="004F7BB8" w:rsidRPr="00CA4ECF" w:rsidRDefault="004F7BB8" w:rsidP="004F7BB8">
            <w:pPr>
              <w:tabs>
                <w:tab w:val="left" w:pos="284"/>
                <w:tab w:val="left" w:pos="1418"/>
                <w:tab w:val="left" w:pos="1985"/>
              </w:tabs>
              <w:spacing w:line="380" w:lineRule="exact"/>
              <w:ind w:right="57"/>
              <w:jc w:val="right"/>
              <w:rPr>
                <w:rFonts w:ascii="Angsana New" w:hAnsi="Angsana New"/>
                <w:sz w:val="22"/>
                <w:szCs w:val="22"/>
              </w:rPr>
            </w:pPr>
          </w:p>
        </w:tc>
        <w:tc>
          <w:tcPr>
            <w:tcW w:w="180" w:type="dxa"/>
          </w:tcPr>
          <w:p w14:paraId="62A122B1" w14:textId="77777777" w:rsidR="004F7BB8" w:rsidRPr="00CA4ECF" w:rsidRDefault="004F7BB8" w:rsidP="004F7BB8">
            <w:pPr>
              <w:tabs>
                <w:tab w:val="left" w:pos="284"/>
                <w:tab w:val="left" w:pos="851"/>
                <w:tab w:val="left" w:pos="1418"/>
                <w:tab w:val="left" w:pos="1985"/>
              </w:tabs>
              <w:spacing w:line="380" w:lineRule="exact"/>
              <w:ind w:right="57"/>
              <w:jc w:val="right"/>
              <w:rPr>
                <w:rFonts w:ascii="Angsana New" w:hAnsi="Angsana New"/>
                <w:sz w:val="22"/>
                <w:szCs w:val="22"/>
              </w:rPr>
            </w:pPr>
          </w:p>
        </w:tc>
        <w:tc>
          <w:tcPr>
            <w:tcW w:w="1052" w:type="dxa"/>
            <w:tcBorders>
              <w:top w:val="single" w:sz="6" w:space="0" w:color="auto"/>
            </w:tcBorders>
          </w:tcPr>
          <w:p w14:paraId="5ABCC12F" w14:textId="77777777" w:rsidR="004F7BB8" w:rsidRPr="00CA4ECF" w:rsidRDefault="004F7BB8" w:rsidP="004F7BB8">
            <w:pPr>
              <w:tabs>
                <w:tab w:val="left" w:pos="284"/>
                <w:tab w:val="left" w:pos="851"/>
                <w:tab w:val="left" w:pos="1418"/>
                <w:tab w:val="left" w:pos="1985"/>
              </w:tabs>
              <w:spacing w:line="380" w:lineRule="exact"/>
              <w:ind w:right="170"/>
              <w:jc w:val="right"/>
              <w:rPr>
                <w:rFonts w:ascii="Angsana New" w:hAnsi="Angsana New"/>
                <w:sz w:val="22"/>
                <w:szCs w:val="22"/>
              </w:rPr>
            </w:pPr>
          </w:p>
        </w:tc>
        <w:tc>
          <w:tcPr>
            <w:tcW w:w="132" w:type="dxa"/>
          </w:tcPr>
          <w:p w14:paraId="164BFC99" w14:textId="77777777" w:rsidR="004F7BB8" w:rsidRPr="00CA4ECF" w:rsidRDefault="004F7BB8" w:rsidP="004F7BB8">
            <w:pPr>
              <w:tabs>
                <w:tab w:val="left" w:pos="284"/>
                <w:tab w:val="left" w:pos="851"/>
                <w:tab w:val="left" w:pos="1418"/>
                <w:tab w:val="left" w:pos="1985"/>
              </w:tabs>
              <w:spacing w:line="380" w:lineRule="exact"/>
              <w:ind w:right="57"/>
              <w:jc w:val="right"/>
              <w:rPr>
                <w:rFonts w:ascii="Angsana New" w:hAnsi="Angsana New"/>
                <w:sz w:val="22"/>
                <w:szCs w:val="22"/>
              </w:rPr>
            </w:pPr>
          </w:p>
        </w:tc>
        <w:tc>
          <w:tcPr>
            <w:tcW w:w="1123" w:type="dxa"/>
            <w:tcBorders>
              <w:top w:val="single" w:sz="6" w:space="0" w:color="auto"/>
              <w:bottom w:val="double" w:sz="4" w:space="0" w:color="auto"/>
            </w:tcBorders>
          </w:tcPr>
          <w:p w14:paraId="7C2628DC" w14:textId="3D0A4D7E" w:rsidR="004F7BB8" w:rsidRPr="00CA4ECF" w:rsidRDefault="004F7BB8" w:rsidP="004F7BB8">
            <w:pPr>
              <w:tabs>
                <w:tab w:val="left" w:pos="284"/>
                <w:tab w:val="left" w:pos="1418"/>
                <w:tab w:val="left" w:pos="1985"/>
              </w:tabs>
              <w:spacing w:line="380" w:lineRule="exact"/>
              <w:jc w:val="right"/>
              <w:rPr>
                <w:rFonts w:ascii="Angsana New" w:hAnsi="Angsana New"/>
                <w:sz w:val="22"/>
                <w:szCs w:val="22"/>
              </w:rPr>
            </w:pPr>
            <w:r>
              <w:rPr>
                <w:rFonts w:ascii="Angsana New" w:hAnsi="Angsana New"/>
                <w:sz w:val="22"/>
                <w:szCs w:val="22"/>
              </w:rPr>
              <w:t>409,143</w:t>
            </w:r>
          </w:p>
        </w:tc>
      </w:tr>
    </w:tbl>
    <w:p w14:paraId="21E5A297" w14:textId="77777777" w:rsidR="00304B61" w:rsidRDefault="00304B61" w:rsidP="00304B61">
      <w:pPr>
        <w:spacing w:line="380" w:lineRule="exact"/>
      </w:pPr>
    </w:p>
    <w:tbl>
      <w:tblPr>
        <w:tblW w:w="8510" w:type="dxa"/>
        <w:tblInd w:w="709" w:type="dxa"/>
        <w:tblLayout w:type="fixed"/>
        <w:tblCellMar>
          <w:left w:w="56" w:type="dxa"/>
          <w:right w:w="56" w:type="dxa"/>
        </w:tblCellMar>
        <w:tblLook w:val="0000" w:firstRow="0" w:lastRow="0" w:firstColumn="0" w:lastColumn="0" w:noHBand="0" w:noVBand="0"/>
      </w:tblPr>
      <w:tblGrid>
        <w:gridCol w:w="2717"/>
        <w:gridCol w:w="1071"/>
        <w:gridCol w:w="180"/>
        <w:gridCol w:w="982"/>
        <w:gridCol w:w="180"/>
        <w:gridCol w:w="893"/>
        <w:gridCol w:w="180"/>
        <w:gridCol w:w="1052"/>
        <w:gridCol w:w="132"/>
        <w:gridCol w:w="1123"/>
      </w:tblGrid>
      <w:tr w:rsidR="00304B61" w:rsidRPr="00186EDF" w14:paraId="595E6C99" w14:textId="77777777" w:rsidTr="00304B61">
        <w:tc>
          <w:tcPr>
            <w:tcW w:w="2717" w:type="dxa"/>
          </w:tcPr>
          <w:p w14:paraId="4EDDB53C" w14:textId="77777777" w:rsidR="00304B61" w:rsidRPr="00186EDF" w:rsidRDefault="00304B61" w:rsidP="00304B61">
            <w:pPr>
              <w:tabs>
                <w:tab w:val="left" w:pos="284"/>
                <w:tab w:val="left" w:pos="851"/>
                <w:tab w:val="left" w:pos="1418"/>
                <w:tab w:val="left" w:pos="1985"/>
              </w:tabs>
              <w:spacing w:line="380" w:lineRule="exact"/>
              <w:rPr>
                <w:rFonts w:ascii="Angsana New" w:hAnsi="Angsana New"/>
                <w:sz w:val="22"/>
                <w:szCs w:val="22"/>
              </w:rPr>
            </w:pPr>
          </w:p>
        </w:tc>
        <w:tc>
          <w:tcPr>
            <w:tcW w:w="5793" w:type="dxa"/>
            <w:gridSpan w:val="9"/>
            <w:tcBorders>
              <w:bottom w:val="single" w:sz="6" w:space="0" w:color="auto"/>
            </w:tcBorders>
          </w:tcPr>
          <w:p w14:paraId="2A7EB124" w14:textId="77777777" w:rsidR="00304B61" w:rsidRPr="00186EDF" w:rsidRDefault="00304B61" w:rsidP="00304B61">
            <w:pPr>
              <w:tabs>
                <w:tab w:val="left" w:pos="284"/>
                <w:tab w:val="left" w:pos="851"/>
                <w:tab w:val="left" w:pos="1418"/>
                <w:tab w:val="left" w:pos="1985"/>
              </w:tabs>
              <w:spacing w:line="380" w:lineRule="exact"/>
              <w:jc w:val="center"/>
              <w:rPr>
                <w:rFonts w:ascii="Angsana New" w:hAnsi="Angsana New"/>
                <w:sz w:val="22"/>
                <w:szCs w:val="22"/>
              </w:rPr>
            </w:pPr>
            <w:r w:rsidRPr="00415BB8">
              <w:rPr>
                <w:rFonts w:ascii="Angsana New" w:hAnsi="Angsana New"/>
                <w:sz w:val="22"/>
                <w:szCs w:val="22"/>
              </w:rPr>
              <w:t>Thousand Baht</w:t>
            </w:r>
          </w:p>
        </w:tc>
      </w:tr>
      <w:tr w:rsidR="00304B61" w:rsidRPr="00186EDF" w14:paraId="666B9A6E" w14:textId="77777777" w:rsidTr="00304B61">
        <w:tc>
          <w:tcPr>
            <w:tcW w:w="2717" w:type="dxa"/>
          </w:tcPr>
          <w:p w14:paraId="1678FE1B" w14:textId="77777777" w:rsidR="00304B61" w:rsidRPr="00186EDF" w:rsidRDefault="00304B61" w:rsidP="00304B61">
            <w:pPr>
              <w:tabs>
                <w:tab w:val="left" w:pos="284"/>
                <w:tab w:val="left" w:pos="851"/>
                <w:tab w:val="left" w:pos="1418"/>
                <w:tab w:val="left" w:pos="1985"/>
              </w:tabs>
              <w:spacing w:line="380" w:lineRule="exact"/>
              <w:rPr>
                <w:rFonts w:ascii="Angsana New" w:hAnsi="Angsana New"/>
                <w:sz w:val="22"/>
                <w:szCs w:val="22"/>
              </w:rPr>
            </w:pPr>
          </w:p>
        </w:tc>
        <w:tc>
          <w:tcPr>
            <w:tcW w:w="5793" w:type="dxa"/>
            <w:gridSpan w:val="9"/>
            <w:tcBorders>
              <w:top w:val="single" w:sz="6" w:space="0" w:color="auto"/>
              <w:bottom w:val="single" w:sz="6" w:space="0" w:color="auto"/>
            </w:tcBorders>
          </w:tcPr>
          <w:p w14:paraId="3AB90117" w14:textId="77777777" w:rsidR="00304B61" w:rsidRPr="00186EDF" w:rsidRDefault="00304B61" w:rsidP="00304B61">
            <w:pPr>
              <w:tabs>
                <w:tab w:val="left" w:pos="284"/>
                <w:tab w:val="left" w:pos="851"/>
                <w:tab w:val="left" w:pos="1418"/>
                <w:tab w:val="left" w:pos="1985"/>
              </w:tabs>
              <w:spacing w:line="380" w:lineRule="exact"/>
              <w:jc w:val="center"/>
              <w:rPr>
                <w:rFonts w:ascii="Angsana New" w:hAnsi="Angsana New"/>
                <w:sz w:val="22"/>
                <w:szCs w:val="22"/>
              </w:rPr>
            </w:pPr>
            <w:r w:rsidRPr="00415BB8">
              <w:rPr>
                <w:rFonts w:ascii="Angsana New" w:hAnsi="Angsana New"/>
                <w:sz w:val="22"/>
                <w:szCs w:val="22"/>
              </w:rPr>
              <w:t>Separate financial statements</w:t>
            </w:r>
          </w:p>
        </w:tc>
      </w:tr>
      <w:tr w:rsidR="00304B61" w:rsidRPr="00186EDF" w14:paraId="51EB6AA8" w14:textId="77777777" w:rsidTr="00304B61">
        <w:tc>
          <w:tcPr>
            <w:tcW w:w="2717" w:type="dxa"/>
          </w:tcPr>
          <w:p w14:paraId="49106E50" w14:textId="77777777" w:rsidR="00304B61" w:rsidRPr="001D79D2" w:rsidRDefault="00304B61" w:rsidP="00304B61">
            <w:pPr>
              <w:tabs>
                <w:tab w:val="left" w:pos="284"/>
                <w:tab w:val="left" w:pos="851"/>
                <w:tab w:val="left" w:pos="1418"/>
                <w:tab w:val="left" w:pos="1985"/>
              </w:tabs>
              <w:spacing w:line="380" w:lineRule="exact"/>
              <w:rPr>
                <w:rFonts w:ascii="Angsana New" w:hAnsi="Angsana New"/>
                <w:sz w:val="22"/>
                <w:szCs w:val="22"/>
              </w:rPr>
            </w:pPr>
          </w:p>
        </w:tc>
        <w:tc>
          <w:tcPr>
            <w:tcW w:w="1071" w:type="dxa"/>
            <w:tcBorders>
              <w:top w:val="single" w:sz="6" w:space="0" w:color="auto"/>
            </w:tcBorders>
          </w:tcPr>
          <w:p w14:paraId="1664D2AD" w14:textId="77777777" w:rsidR="00304B61" w:rsidRPr="001D79D2" w:rsidRDefault="00304B61" w:rsidP="00304B61">
            <w:pPr>
              <w:tabs>
                <w:tab w:val="left" w:pos="284"/>
                <w:tab w:val="left" w:pos="851"/>
                <w:tab w:val="left" w:pos="1418"/>
                <w:tab w:val="left" w:pos="1985"/>
              </w:tabs>
              <w:spacing w:line="380" w:lineRule="exact"/>
              <w:jc w:val="center"/>
              <w:rPr>
                <w:rFonts w:ascii="Angsana New" w:hAnsi="Angsana New"/>
                <w:sz w:val="22"/>
                <w:szCs w:val="22"/>
              </w:rPr>
            </w:pPr>
            <w:r w:rsidRPr="001D79D2">
              <w:rPr>
                <w:rFonts w:ascii="Angsana New" w:hAnsi="Angsana New"/>
                <w:sz w:val="22"/>
                <w:szCs w:val="22"/>
              </w:rPr>
              <w:t>As at December</w:t>
            </w:r>
          </w:p>
        </w:tc>
        <w:tc>
          <w:tcPr>
            <w:tcW w:w="180" w:type="dxa"/>
            <w:tcBorders>
              <w:top w:val="single" w:sz="6" w:space="0" w:color="auto"/>
            </w:tcBorders>
          </w:tcPr>
          <w:p w14:paraId="34F2E1A2" w14:textId="77777777" w:rsidR="00304B61" w:rsidRPr="001D79D2" w:rsidRDefault="00304B61" w:rsidP="00304B61">
            <w:pPr>
              <w:tabs>
                <w:tab w:val="left" w:pos="284"/>
                <w:tab w:val="left" w:pos="851"/>
                <w:tab w:val="left" w:pos="1418"/>
                <w:tab w:val="left" w:pos="1985"/>
              </w:tabs>
              <w:spacing w:line="380" w:lineRule="exact"/>
              <w:jc w:val="center"/>
              <w:rPr>
                <w:rFonts w:ascii="Angsana New" w:hAnsi="Angsana New"/>
                <w:sz w:val="22"/>
                <w:szCs w:val="22"/>
              </w:rPr>
            </w:pPr>
          </w:p>
        </w:tc>
        <w:tc>
          <w:tcPr>
            <w:tcW w:w="3287" w:type="dxa"/>
            <w:gridSpan w:val="5"/>
            <w:tcBorders>
              <w:top w:val="single" w:sz="6" w:space="0" w:color="auto"/>
              <w:bottom w:val="single" w:sz="6" w:space="0" w:color="auto"/>
            </w:tcBorders>
          </w:tcPr>
          <w:p w14:paraId="64C6D2D3" w14:textId="77777777" w:rsidR="00304B61" w:rsidRPr="001D79D2" w:rsidRDefault="00304B61" w:rsidP="00304B61">
            <w:pPr>
              <w:tabs>
                <w:tab w:val="left" w:pos="284"/>
                <w:tab w:val="left" w:pos="851"/>
                <w:tab w:val="left" w:pos="1418"/>
                <w:tab w:val="left" w:pos="1985"/>
              </w:tabs>
              <w:spacing w:line="380" w:lineRule="exact"/>
              <w:jc w:val="center"/>
              <w:rPr>
                <w:rFonts w:ascii="Angsana New" w:hAnsi="Angsana New"/>
                <w:sz w:val="22"/>
                <w:szCs w:val="22"/>
                <w:cs/>
              </w:rPr>
            </w:pPr>
            <w:r w:rsidRPr="001D79D2">
              <w:rPr>
                <w:rFonts w:ascii="Angsana New" w:hAnsi="Angsana New"/>
                <w:sz w:val="22"/>
                <w:szCs w:val="22"/>
              </w:rPr>
              <w:t>During the year</w:t>
            </w:r>
          </w:p>
        </w:tc>
        <w:tc>
          <w:tcPr>
            <w:tcW w:w="132" w:type="dxa"/>
          </w:tcPr>
          <w:p w14:paraId="3A92D3BA" w14:textId="77777777" w:rsidR="00304B61" w:rsidRPr="001D79D2" w:rsidRDefault="00304B61" w:rsidP="00304B61">
            <w:pPr>
              <w:tabs>
                <w:tab w:val="left" w:pos="284"/>
                <w:tab w:val="left" w:pos="851"/>
                <w:tab w:val="left" w:pos="1418"/>
                <w:tab w:val="left" w:pos="1985"/>
              </w:tabs>
              <w:spacing w:line="380" w:lineRule="exact"/>
              <w:jc w:val="center"/>
              <w:rPr>
                <w:rFonts w:ascii="Angsana New" w:hAnsi="Angsana New"/>
                <w:sz w:val="22"/>
                <w:szCs w:val="22"/>
              </w:rPr>
            </w:pPr>
          </w:p>
        </w:tc>
        <w:tc>
          <w:tcPr>
            <w:tcW w:w="1123" w:type="dxa"/>
          </w:tcPr>
          <w:p w14:paraId="2DD14FB4" w14:textId="77777777" w:rsidR="00304B61" w:rsidRPr="001D79D2" w:rsidRDefault="00304B61" w:rsidP="00304B61">
            <w:pPr>
              <w:tabs>
                <w:tab w:val="left" w:pos="284"/>
                <w:tab w:val="left" w:pos="851"/>
                <w:tab w:val="left" w:pos="1418"/>
                <w:tab w:val="left" w:pos="1985"/>
              </w:tabs>
              <w:spacing w:line="380" w:lineRule="exact"/>
              <w:jc w:val="center"/>
              <w:rPr>
                <w:rFonts w:ascii="Angsana New" w:hAnsi="Angsana New"/>
                <w:sz w:val="22"/>
                <w:szCs w:val="22"/>
              </w:rPr>
            </w:pPr>
            <w:r w:rsidRPr="001D79D2">
              <w:rPr>
                <w:rFonts w:ascii="Angsana New" w:hAnsi="Angsana New"/>
                <w:sz w:val="22"/>
                <w:szCs w:val="22"/>
              </w:rPr>
              <w:t>As at December</w:t>
            </w:r>
          </w:p>
        </w:tc>
      </w:tr>
      <w:tr w:rsidR="00304B61" w:rsidRPr="00186EDF" w14:paraId="71A2C5DD" w14:textId="77777777" w:rsidTr="00304B61">
        <w:tc>
          <w:tcPr>
            <w:tcW w:w="2717" w:type="dxa"/>
          </w:tcPr>
          <w:p w14:paraId="4F6786B2" w14:textId="77777777" w:rsidR="00304B61" w:rsidRPr="001D79D2" w:rsidRDefault="00304B61" w:rsidP="00304B61">
            <w:pPr>
              <w:tabs>
                <w:tab w:val="left" w:pos="284"/>
                <w:tab w:val="left" w:pos="851"/>
                <w:tab w:val="left" w:pos="1418"/>
                <w:tab w:val="left" w:pos="1985"/>
              </w:tabs>
              <w:spacing w:line="380" w:lineRule="exact"/>
              <w:rPr>
                <w:rFonts w:ascii="Angsana New" w:hAnsi="Angsana New"/>
                <w:sz w:val="22"/>
                <w:szCs w:val="22"/>
              </w:rPr>
            </w:pPr>
          </w:p>
        </w:tc>
        <w:tc>
          <w:tcPr>
            <w:tcW w:w="1071" w:type="dxa"/>
            <w:tcBorders>
              <w:bottom w:val="single" w:sz="6" w:space="0" w:color="auto"/>
            </w:tcBorders>
          </w:tcPr>
          <w:p w14:paraId="51A7486F" w14:textId="77777777" w:rsidR="00304B61" w:rsidRPr="001D79D2" w:rsidRDefault="00304B61" w:rsidP="00304B61">
            <w:pPr>
              <w:tabs>
                <w:tab w:val="left" w:pos="284"/>
                <w:tab w:val="left" w:pos="851"/>
                <w:tab w:val="left" w:pos="1418"/>
                <w:tab w:val="left" w:pos="1985"/>
              </w:tabs>
              <w:spacing w:line="380" w:lineRule="exact"/>
              <w:jc w:val="center"/>
              <w:rPr>
                <w:rFonts w:ascii="Angsana New" w:hAnsi="Angsana New"/>
                <w:sz w:val="22"/>
                <w:szCs w:val="22"/>
              </w:rPr>
            </w:pPr>
            <w:r w:rsidRPr="001D79D2">
              <w:rPr>
                <w:rFonts w:ascii="Angsana New" w:hAnsi="Angsana New"/>
                <w:sz w:val="22"/>
                <w:szCs w:val="22"/>
              </w:rPr>
              <w:t xml:space="preserve"> 31, 2020</w:t>
            </w:r>
          </w:p>
        </w:tc>
        <w:tc>
          <w:tcPr>
            <w:tcW w:w="180" w:type="dxa"/>
          </w:tcPr>
          <w:p w14:paraId="1992A823" w14:textId="77777777" w:rsidR="00304B61" w:rsidRPr="001D79D2" w:rsidRDefault="00304B61" w:rsidP="00304B61">
            <w:pPr>
              <w:tabs>
                <w:tab w:val="left" w:pos="284"/>
                <w:tab w:val="left" w:pos="851"/>
                <w:tab w:val="left" w:pos="1418"/>
                <w:tab w:val="left" w:pos="1985"/>
              </w:tabs>
              <w:spacing w:line="380" w:lineRule="exact"/>
              <w:jc w:val="center"/>
              <w:rPr>
                <w:rFonts w:ascii="Angsana New" w:hAnsi="Angsana New"/>
                <w:sz w:val="22"/>
                <w:szCs w:val="22"/>
              </w:rPr>
            </w:pPr>
          </w:p>
        </w:tc>
        <w:tc>
          <w:tcPr>
            <w:tcW w:w="982" w:type="dxa"/>
            <w:tcBorders>
              <w:bottom w:val="single" w:sz="6" w:space="0" w:color="auto"/>
            </w:tcBorders>
          </w:tcPr>
          <w:p w14:paraId="2A490A14" w14:textId="77777777" w:rsidR="00304B61" w:rsidRPr="001D79D2" w:rsidRDefault="00304B61" w:rsidP="00304B61">
            <w:pPr>
              <w:tabs>
                <w:tab w:val="left" w:pos="284"/>
                <w:tab w:val="left" w:pos="851"/>
                <w:tab w:val="left" w:pos="1418"/>
                <w:tab w:val="left" w:pos="1985"/>
              </w:tabs>
              <w:spacing w:line="380" w:lineRule="exact"/>
              <w:jc w:val="center"/>
              <w:rPr>
                <w:rFonts w:ascii="Angsana New" w:hAnsi="Angsana New"/>
                <w:sz w:val="22"/>
                <w:szCs w:val="22"/>
              </w:rPr>
            </w:pPr>
            <w:r w:rsidRPr="001D79D2">
              <w:rPr>
                <w:rFonts w:ascii="Angsana New" w:hAnsi="Angsana New"/>
                <w:sz w:val="22"/>
                <w:szCs w:val="22"/>
              </w:rPr>
              <w:t>Additions</w:t>
            </w:r>
          </w:p>
        </w:tc>
        <w:tc>
          <w:tcPr>
            <w:tcW w:w="180" w:type="dxa"/>
          </w:tcPr>
          <w:p w14:paraId="4F14600E" w14:textId="77777777" w:rsidR="00304B61" w:rsidRPr="001D79D2" w:rsidRDefault="00304B61" w:rsidP="00304B61">
            <w:pPr>
              <w:tabs>
                <w:tab w:val="left" w:pos="284"/>
                <w:tab w:val="left" w:pos="851"/>
                <w:tab w:val="left" w:pos="1418"/>
                <w:tab w:val="left" w:pos="1985"/>
              </w:tabs>
              <w:spacing w:line="380" w:lineRule="exact"/>
              <w:jc w:val="center"/>
              <w:rPr>
                <w:rFonts w:ascii="Angsana New" w:hAnsi="Angsana New"/>
                <w:sz w:val="22"/>
                <w:szCs w:val="22"/>
              </w:rPr>
            </w:pPr>
          </w:p>
        </w:tc>
        <w:tc>
          <w:tcPr>
            <w:tcW w:w="893" w:type="dxa"/>
            <w:tcBorders>
              <w:bottom w:val="single" w:sz="6" w:space="0" w:color="auto"/>
            </w:tcBorders>
          </w:tcPr>
          <w:p w14:paraId="5BB5DB2A" w14:textId="77777777" w:rsidR="00304B61" w:rsidRPr="001D79D2" w:rsidRDefault="00304B61" w:rsidP="00304B61">
            <w:pPr>
              <w:tabs>
                <w:tab w:val="left" w:pos="284"/>
                <w:tab w:val="left" w:pos="851"/>
                <w:tab w:val="left" w:pos="1418"/>
                <w:tab w:val="left" w:pos="1985"/>
              </w:tabs>
              <w:spacing w:line="380" w:lineRule="exact"/>
              <w:jc w:val="center"/>
              <w:rPr>
                <w:rFonts w:ascii="Angsana New" w:hAnsi="Angsana New"/>
                <w:sz w:val="22"/>
                <w:szCs w:val="22"/>
              </w:rPr>
            </w:pPr>
            <w:r w:rsidRPr="001D79D2">
              <w:rPr>
                <w:rFonts w:ascii="Angsana New" w:hAnsi="Angsana New"/>
                <w:sz w:val="22"/>
                <w:szCs w:val="22"/>
              </w:rPr>
              <w:t xml:space="preserve"> Deduction</w:t>
            </w:r>
          </w:p>
        </w:tc>
        <w:tc>
          <w:tcPr>
            <w:tcW w:w="180" w:type="dxa"/>
          </w:tcPr>
          <w:p w14:paraId="6AA5D18B" w14:textId="77777777" w:rsidR="00304B61" w:rsidRPr="001D79D2" w:rsidRDefault="00304B61" w:rsidP="00304B61">
            <w:pPr>
              <w:tabs>
                <w:tab w:val="left" w:pos="284"/>
                <w:tab w:val="left" w:pos="851"/>
                <w:tab w:val="left" w:pos="1418"/>
                <w:tab w:val="left" w:pos="1985"/>
              </w:tabs>
              <w:spacing w:line="380" w:lineRule="exact"/>
              <w:jc w:val="center"/>
              <w:rPr>
                <w:rFonts w:ascii="Angsana New" w:hAnsi="Angsana New"/>
                <w:sz w:val="22"/>
                <w:szCs w:val="22"/>
              </w:rPr>
            </w:pPr>
          </w:p>
        </w:tc>
        <w:tc>
          <w:tcPr>
            <w:tcW w:w="1052" w:type="dxa"/>
            <w:tcBorders>
              <w:bottom w:val="single" w:sz="6" w:space="0" w:color="auto"/>
            </w:tcBorders>
          </w:tcPr>
          <w:p w14:paraId="7664A1ED" w14:textId="77777777" w:rsidR="00304B61" w:rsidRPr="001D79D2" w:rsidRDefault="00304B61" w:rsidP="00304B61">
            <w:pPr>
              <w:tabs>
                <w:tab w:val="left" w:pos="284"/>
                <w:tab w:val="left" w:pos="851"/>
                <w:tab w:val="left" w:pos="1418"/>
                <w:tab w:val="left" w:pos="1985"/>
              </w:tabs>
              <w:spacing w:line="380" w:lineRule="exact"/>
              <w:jc w:val="center"/>
              <w:rPr>
                <w:rFonts w:ascii="Angsana New" w:hAnsi="Angsana New"/>
                <w:sz w:val="22"/>
                <w:szCs w:val="22"/>
              </w:rPr>
            </w:pPr>
            <w:r w:rsidRPr="001D79D2">
              <w:rPr>
                <w:rFonts w:ascii="Angsana New" w:hAnsi="Angsana New"/>
                <w:sz w:val="22"/>
                <w:szCs w:val="22"/>
              </w:rPr>
              <w:t>Reclassification</w:t>
            </w:r>
          </w:p>
        </w:tc>
        <w:tc>
          <w:tcPr>
            <w:tcW w:w="132" w:type="dxa"/>
          </w:tcPr>
          <w:p w14:paraId="0DA4F889" w14:textId="77777777" w:rsidR="00304B61" w:rsidRPr="001D79D2" w:rsidRDefault="00304B61" w:rsidP="00304B61">
            <w:pPr>
              <w:tabs>
                <w:tab w:val="left" w:pos="284"/>
                <w:tab w:val="left" w:pos="851"/>
                <w:tab w:val="left" w:pos="1418"/>
                <w:tab w:val="left" w:pos="1985"/>
              </w:tabs>
              <w:spacing w:line="380" w:lineRule="exact"/>
              <w:jc w:val="center"/>
              <w:rPr>
                <w:rFonts w:ascii="Angsana New" w:hAnsi="Angsana New"/>
                <w:sz w:val="22"/>
                <w:szCs w:val="22"/>
              </w:rPr>
            </w:pPr>
          </w:p>
        </w:tc>
        <w:tc>
          <w:tcPr>
            <w:tcW w:w="1123" w:type="dxa"/>
            <w:tcBorders>
              <w:bottom w:val="single" w:sz="6" w:space="0" w:color="auto"/>
            </w:tcBorders>
          </w:tcPr>
          <w:p w14:paraId="0CDF67EE" w14:textId="77777777" w:rsidR="00304B61" w:rsidRPr="001D79D2" w:rsidRDefault="00304B61" w:rsidP="00304B61">
            <w:pPr>
              <w:tabs>
                <w:tab w:val="left" w:pos="284"/>
                <w:tab w:val="left" w:pos="851"/>
                <w:tab w:val="left" w:pos="1418"/>
                <w:tab w:val="left" w:pos="1985"/>
              </w:tabs>
              <w:spacing w:line="380" w:lineRule="exact"/>
              <w:jc w:val="center"/>
              <w:rPr>
                <w:rFonts w:ascii="Angsana New" w:hAnsi="Angsana New"/>
                <w:sz w:val="22"/>
                <w:szCs w:val="22"/>
              </w:rPr>
            </w:pPr>
            <w:r w:rsidRPr="001D79D2">
              <w:rPr>
                <w:rFonts w:ascii="Angsana New" w:hAnsi="Angsana New"/>
                <w:sz w:val="22"/>
                <w:szCs w:val="22"/>
              </w:rPr>
              <w:t xml:space="preserve"> 31, 2021</w:t>
            </w:r>
          </w:p>
        </w:tc>
      </w:tr>
      <w:tr w:rsidR="00304B61" w:rsidRPr="00186EDF" w14:paraId="6F9C3481" w14:textId="77777777" w:rsidTr="00304B61">
        <w:tc>
          <w:tcPr>
            <w:tcW w:w="2717" w:type="dxa"/>
          </w:tcPr>
          <w:p w14:paraId="0C8D962A" w14:textId="77777777" w:rsidR="00304B61" w:rsidRPr="001D79D2" w:rsidRDefault="00304B61" w:rsidP="00304B61">
            <w:pPr>
              <w:tabs>
                <w:tab w:val="left" w:pos="284"/>
                <w:tab w:val="left" w:pos="851"/>
                <w:tab w:val="left" w:pos="1418"/>
                <w:tab w:val="left" w:pos="1985"/>
              </w:tabs>
              <w:spacing w:line="380" w:lineRule="exact"/>
              <w:rPr>
                <w:rFonts w:ascii="Angsana New" w:hAnsi="Angsana New"/>
                <w:sz w:val="22"/>
                <w:szCs w:val="22"/>
                <w:u w:val="single"/>
                <w:cs/>
              </w:rPr>
            </w:pPr>
            <w:r w:rsidRPr="001D79D2">
              <w:rPr>
                <w:rFonts w:ascii="Angsana New" w:hAnsi="Angsana New"/>
                <w:sz w:val="22"/>
                <w:szCs w:val="22"/>
                <w:u w:val="single"/>
              </w:rPr>
              <w:t>At cost</w:t>
            </w:r>
          </w:p>
        </w:tc>
        <w:tc>
          <w:tcPr>
            <w:tcW w:w="1071" w:type="dxa"/>
            <w:tcBorders>
              <w:top w:val="single" w:sz="6" w:space="0" w:color="auto"/>
            </w:tcBorders>
          </w:tcPr>
          <w:p w14:paraId="2EC68BDF" w14:textId="77777777" w:rsidR="00304B61" w:rsidRPr="001D79D2" w:rsidRDefault="00304B61" w:rsidP="00304B61">
            <w:pPr>
              <w:tabs>
                <w:tab w:val="left" w:pos="284"/>
                <w:tab w:val="left" w:pos="851"/>
                <w:tab w:val="left" w:pos="1418"/>
                <w:tab w:val="left" w:pos="1985"/>
              </w:tabs>
              <w:spacing w:line="380" w:lineRule="exact"/>
              <w:jc w:val="right"/>
              <w:rPr>
                <w:rFonts w:ascii="Angsana New" w:hAnsi="Angsana New"/>
                <w:sz w:val="22"/>
                <w:szCs w:val="22"/>
              </w:rPr>
            </w:pPr>
          </w:p>
        </w:tc>
        <w:tc>
          <w:tcPr>
            <w:tcW w:w="180" w:type="dxa"/>
          </w:tcPr>
          <w:p w14:paraId="11F0AFD9" w14:textId="77777777" w:rsidR="00304B61" w:rsidRPr="001D79D2" w:rsidRDefault="00304B61" w:rsidP="00304B61">
            <w:pPr>
              <w:tabs>
                <w:tab w:val="left" w:pos="284"/>
                <w:tab w:val="left" w:pos="851"/>
                <w:tab w:val="left" w:pos="1418"/>
                <w:tab w:val="left" w:pos="1985"/>
              </w:tabs>
              <w:spacing w:line="380" w:lineRule="exact"/>
              <w:jc w:val="right"/>
              <w:rPr>
                <w:rFonts w:ascii="Angsana New" w:hAnsi="Angsana New"/>
                <w:sz w:val="22"/>
                <w:szCs w:val="22"/>
              </w:rPr>
            </w:pPr>
          </w:p>
        </w:tc>
        <w:tc>
          <w:tcPr>
            <w:tcW w:w="982" w:type="dxa"/>
            <w:tcBorders>
              <w:top w:val="single" w:sz="6" w:space="0" w:color="auto"/>
            </w:tcBorders>
          </w:tcPr>
          <w:p w14:paraId="5996D665" w14:textId="77777777" w:rsidR="00304B61" w:rsidRPr="001D79D2" w:rsidRDefault="00304B61" w:rsidP="00304B61">
            <w:pPr>
              <w:tabs>
                <w:tab w:val="left" w:pos="284"/>
                <w:tab w:val="left" w:pos="1418"/>
                <w:tab w:val="left" w:pos="1985"/>
              </w:tabs>
              <w:spacing w:line="380" w:lineRule="exact"/>
              <w:ind w:right="397"/>
              <w:jc w:val="right"/>
              <w:rPr>
                <w:rFonts w:ascii="Angsana New" w:hAnsi="Angsana New"/>
                <w:sz w:val="22"/>
                <w:szCs w:val="22"/>
              </w:rPr>
            </w:pPr>
          </w:p>
        </w:tc>
        <w:tc>
          <w:tcPr>
            <w:tcW w:w="180" w:type="dxa"/>
          </w:tcPr>
          <w:p w14:paraId="0AABD43C" w14:textId="77777777" w:rsidR="00304B61" w:rsidRPr="001D79D2" w:rsidRDefault="00304B61" w:rsidP="00304B61">
            <w:pPr>
              <w:tabs>
                <w:tab w:val="left" w:pos="284"/>
                <w:tab w:val="left" w:pos="851"/>
                <w:tab w:val="left" w:pos="1418"/>
                <w:tab w:val="left" w:pos="1985"/>
              </w:tabs>
              <w:spacing w:line="380" w:lineRule="exact"/>
              <w:ind w:right="397"/>
              <w:jc w:val="right"/>
              <w:rPr>
                <w:rFonts w:ascii="Angsana New" w:hAnsi="Angsana New"/>
                <w:sz w:val="22"/>
                <w:szCs w:val="22"/>
              </w:rPr>
            </w:pPr>
          </w:p>
        </w:tc>
        <w:tc>
          <w:tcPr>
            <w:tcW w:w="893" w:type="dxa"/>
            <w:tcBorders>
              <w:top w:val="single" w:sz="6" w:space="0" w:color="auto"/>
            </w:tcBorders>
          </w:tcPr>
          <w:p w14:paraId="7CF9B8B7" w14:textId="77777777" w:rsidR="00304B61" w:rsidRPr="001D79D2" w:rsidRDefault="00304B61" w:rsidP="00304B61">
            <w:pPr>
              <w:tabs>
                <w:tab w:val="left" w:pos="284"/>
                <w:tab w:val="left" w:pos="1418"/>
                <w:tab w:val="left" w:pos="1985"/>
              </w:tabs>
              <w:spacing w:line="380" w:lineRule="exact"/>
              <w:ind w:right="397"/>
              <w:jc w:val="right"/>
              <w:rPr>
                <w:rFonts w:ascii="Angsana New" w:hAnsi="Angsana New"/>
                <w:sz w:val="22"/>
                <w:szCs w:val="22"/>
              </w:rPr>
            </w:pPr>
          </w:p>
        </w:tc>
        <w:tc>
          <w:tcPr>
            <w:tcW w:w="180" w:type="dxa"/>
          </w:tcPr>
          <w:p w14:paraId="13304A28" w14:textId="77777777" w:rsidR="00304B61" w:rsidRPr="001D79D2" w:rsidRDefault="00304B61" w:rsidP="00304B61">
            <w:pPr>
              <w:tabs>
                <w:tab w:val="left" w:pos="284"/>
                <w:tab w:val="left" w:pos="851"/>
                <w:tab w:val="left" w:pos="1418"/>
                <w:tab w:val="left" w:pos="1985"/>
              </w:tabs>
              <w:spacing w:line="380" w:lineRule="exact"/>
              <w:jc w:val="right"/>
              <w:rPr>
                <w:rFonts w:ascii="Angsana New" w:hAnsi="Angsana New"/>
                <w:sz w:val="22"/>
                <w:szCs w:val="22"/>
              </w:rPr>
            </w:pPr>
          </w:p>
        </w:tc>
        <w:tc>
          <w:tcPr>
            <w:tcW w:w="1052" w:type="dxa"/>
            <w:tcBorders>
              <w:top w:val="single" w:sz="6" w:space="0" w:color="auto"/>
            </w:tcBorders>
          </w:tcPr>
          <w:p w14:paraId="3E9995CE" w14:textId="77777777" w:rsidR="00304B61" w:rsidRPr="001D79D2" w:rsidRDefault="00304B61" w:rsidP="00304B61">
            <w:pPr>
              <w:tabs>
                <w:tab w:val="left" w:pos="284"/>
                <w:tab w:val="left" w:pos="851"/>
                <w:tab w:val="left" w:pos="1418"/>
                <w:tab w:val="left" w:pos="1985"/>
              </w:tabs>
              <w:spacing w:line="380" w:lineRule="exact"/>
              <w:jc w:val="right"/>
              <w:rPr>
                <w:rFonts w:ascii="Angsana New" w:hAnsi="Angsana New"/>
                <w:sz w:val="22"/>
                <w:szCs w:val="22"/>
              </w:rPr>
            </w:pPr>
          </w:p>
        </w:tc>
        <w:tc>
          <w:tcPr>
            <w:tcW w:w="132" w:type="dxa"/>
          </w:tcPr>
          <w:p w14:paraId="2514DF4C" w14:textId="77777777" w:rsidR="00304B61" w:rsidRPr="001D79D2" w:rsidRDefault="00304B61" w:rsidP="00304B61">
            <w:pPr>
              <w:tabs>
                <w:tab w:val="left" w:pos="284"/>
                <w:tab w:val="left" w:pos="851"/>
                <w:tab w:val="left" w:pos="1418"/>
                <w:tab w:val="left" w:pos="1985"/>
              </w:tabs>
              <w:spacing w:line="380" w:lineRule="exact"/>
              <w:jc w:val="right"/>
              <w:rPr>
                <w:rFonts w:ascii="Angsana New" w:hAnsi="Angsana New"/>
                <w:sz w:val="22"/>
                <w:szCs w:val="22"/>
              </w:rPr>
            </w:pPr>
          </w:p>
        </w:tc>
        <w:tc>
          <w:tcPr>
            <w:tcW w:w="1123" w:type="dxa"/>
            <w:tcBorders>
              <w:top w:val="single" w:sz="6" w:space="0" w:color="auto"/>
            </w:tcBorders>
          </w:tcPr>
          <w:p w14:paraId="2CC729D2" w14:textId="77777777" w:rsidR="00304B61" w:rsidRPr="001D79D2" w:rsidRDefault="00304B61" w:rsidP="00304B61">
            <w:pPr>
              <w:tabs>
                <w:tab w:val="left" w:pos="284"/>
                <w:tab w:val="left" w:pos="851"/>
                <w:tab w:val="left" w:pos="1418"/>
                <w:tab w:val="left" w:pos="1985"/>
              </w:tabs>
              <w:spacing w:line="380" w:lineRule="exact"/>
              <w:jc w:val="right"/>
              <w:rPr>
                <w:rFonts w:ascii="Angsana New" w:hAnsi="Angsana New"/>
                <w:sz w:val="22"/>
                <w:szCs w:val="22"/>
              </w:rPr>
            </w:pPr>
          </w:p>
        </w:tc>
      </w:tr>
      <w:tr w:rsidR="00304B61" w:rsidRPr="00186EDF" w14:paraId="78567669" w14:textId="77777777" w:rsidTr="00304B61">
        <w:tc>
          <w:tcPr>
            <w:tcW w:w="2717" w:type="dxa"/>
          </w:tcPr>
          <w:p w14:paraId="5697232F" w14:textId="77777777" w:rsidR="00304B61" w:rsidRPr="001D79D2" w:rsidRDefault="00304B61" w:rsidP="00304B61">
            <w:pPr>
              <w:tabs>
                <w:tab w:val="left" w:pos="284"/>
                <w:tab w:val="left" w:pos="851"/>
                <w:tab w:val="left" w:pos="1418"/>
                <w:tab w:val="left" w:pos="1985"/>
              </w:tabs>
              <w:spacing w:line="380" w:lineRule="exact"/>
              <w:rPr>
                <w:rFonts w:ascii="Angsana New" w:hAnsi="Angsana New"/>
                <w:sz w:val="22"/>
                <w:szCs w:val="22"/>
              </w:rPr>
            </w:pPr>
            <w:r w:rsidRPr="001D79D2">
              <w:rPr>
                <w:rFonts w:ascii="Angsana New" w:hAnsi="Angsana New"/>
                <w:sz w:val="22"/>
                <w:szCs w:val="22"/>
              </w:rPr>
              <w:t xml:space="preserve">  Land</w:t>
            </w:r>
          </w:p>
        </w:tc>
        <w:tc>
          <w:tcPr>
            <w:tcW w:w="1071" w:type="dxa"/>
          </w:tcPr>
          <w:p w14:paraId="7F2DB8AF" w14:textId="77777777" w:rsidR="00304B61" w:rsidRPr="001D79D2" w:rsidRDefault="00304B61" w:rsidP="00304B61">
            <w:pPr>
              <w:tabs>
                <w:tab w:val="left" w:pos="284"/>
                <w:tab w:val="left" w:pos="1985"/>
              </w:tabs>
              <w:spacing w:line="380" w:lineRule="exact"/>
              <w:ind w:left="-113" w:right="170"/>
              <w:jc w:val="right"/>
              <w:rPr>
                <w:rFonts w:ascii="Angsana New" w:hAnsi="Angsana New"/>
                <w:sz w:val="22"/>
                <w:szCs w:val="22"/>
              </w:rPr>
            </w:pPr>
            <w:r w:rsidRPr="001D79D2">
              <w:rPr>
                <w:rFonts w:ascii="Angsana New" w:hAnsi="Angsana New"/>
                <w:sz w:val="22"/>
                <w:szCs w:val="22"/>
              </w:rPr>
              <w:t>-</w:t>
            </w:r>
          </w:p>
        </w:tc>
        <w:tc>
          <w:tcPr>
            <w:tcW w:w="180" w:type="dxa"/>
          </w:tcPr>
          <w:p w14:paraId="18130005" w14:textId="77777777" w:rsidR="00304B61" w:rsidRPr="001D79D2" w:rsidRDefault="00304B61" w:rsidP="00304B61">
            <w:pPr>
              <w:tabs>
                <w:tab w:val="left" w:pos="284"/>
                <w:tab w:val="left" w:pos="851"/>
                <w:tab w:val="left" w:pos="1418"/>
                <w:tab w:val="left" w:pos="1985"/>
              </w:tabs>
              <w:spacing w:line="380" w:lineRule="exact"/>
              <w:ind w:right="57"/>
              <w:jc w:val="right"/>
              <w:rPr>
                <w:rFonts w:ascii="Angsana New" w:hAnsi="Angsana New"/>
                <w:sz w:val="22"/>
                <w:szCs w:val="22"/>
              </w:rPr>
            </w:pPr>
          </w:p>
        </w:tc>
        <w:tc>
          <w:tcPr>
            <w:tcW w:w="982" w:type="dxa"/>
          </w:tcPr>
          <w:p w14:paraId="2BF48FC4" w14:textId="77777777" w:rsidR="00304B61" w:rsidRPr="001D79D2" w:rsidRDefault="00304B61" w:rsidP="00304B61">
            <w:pPr>
              <w:tabs>
                <w:tab w:val="left" w:pos="284"/>
                <w:tab w:val="left" w:pos="1985"/>
              </w:tabs>
              <w:spacing w:line="380" w:lineRule="exact"/>
              <w:ind w:left="-113" w:right="170"/>
              <w:jc w:val="right"/>
              <w:rPr>
                <w:rFonts w:ascii="Angsana New" w:hAnsi="Angsana New"/>
                <w:sz w:val="22"/>
                <w:szCs w:val="22"/>
              </w:rPr>
            </w:pPr>
            <w:r w:rsidRPr="001D79D2">
              <w:rPr>
                <w:rFonts w:ascii="Angsana New" w:hAnsi="Angsana New"/>
                <w:sz w:val="22"/>
                <w:szCs w:val="22"/>
              </w:rPr>
              <w:t>-</w:t>
            </w:r>
          </w:p>
        </w:tc>
        <w:tc>
          <w:tcPr>
            <w:tcW w:w="180" w:type="dxa"/>
          </w:tcPr>
          <w:p w14:paraId="603C24C6" w14:textId="77777777" w:rsidR="00304B61" w:rsidRPr="001D79D2" w:rsidRDefault="00304B61" w:rsidP="00304B61">
            <w:pPr>
              <w:tabs>
                <w:tab w:val="left" w:pos="284"/>
                <w:tab w:val="left" w:pos="851"/>
                <w:tab w:val="left" w:pos="1418"/>
                <w:tab w:val="left" w:pos="1985"/>
              </w:tabs>
              <w:spacing w:line="380" w:lineRule="exact"/>
              <w:ind w:right="57"/>
              <w:jc w:val="right"/>
              <w:rPr>
                <w:rFonts w:ascii="Angsana New" w:hAnsi="Angsana New"/>
                <w:sz w:val="22"/>
                <w:szCs w:val="22"/>
              </w:rPr>
            </w:pPr>
          </w:p>
        </w:tc>
        <w:tc>
          <w:tcPr>
            <w:tcW w:w="893" w:type="dxa"/>
          </w:tcPr>
          <w:p w14:paraId="7E5BA036" w14:textId="77777777" w:rsidR="00304B61" w:rsidRPr="001D79D2" w:rsidRDefault="00304B61" w:rsidP="00304B61">
            <w:pPr>
              <w:tabs>
                <w:tab w:val="left" w:pos="284"/>
                <w:tab w:val="left" w:pos="1985"/>
              </w:tabs>
              <w:spacing w:line="380" w:lineRule="exact"/>
              <w:ind w:left="-113" w:right="170"/>
              <w:jc w:val="right"/>
              <w:rPr>
                <w:rFonts w:ascii="Angsana New" w:hAnsi="Angsana New"/>
                <w:sz w:val="22"/>
                <w:szCs w:val="22"/>
              </w:rPr>
            </w:pPr>
            <w:r w:rsidRPr="001D79D2">
              <w:rPr>
                <w:rFonts w:ascii="Angsana New" w:hAnsi="Angsana New"/>
                <w:sz w:val="22"/>
                <w:szCs w:val="22"/>
              </w:rPr>
              <w:t>-</w:t>
            </w:r>
          </w:p>
        </w:tc>
        <w:tc>
          <w:tcPr>
            <w:tcW w:w="180" w:type="dxa"/>
          </w:tcPr>
          <w:p w14:paraId="1C1E211E" w14:textId="77777777" w:rsidR="00304B61" w:rsidRPr="001D79D2" w:rsidRDefault="00304B61" w:rsidP="00304B61">
            <w:pPr>
              <w:tabs>
                <w:tab w:val="left" w:pos="284"/>
                <w:tab w:val="left" w:pos="851"/>
                <w:tab w:val="left" w:pos="1418"/>
                <w:tab w:val="left" w:pos="1985"/>
              </w:tabs>
              <w:spacing w:line="380" w:lineRule="exact"/>
              <w:ind w:right="57"/>
              <w:jc w:val="right"/>
              <w:rPr>
                <w:rFonts w:ascii="Angsana New" w:hAnsi="Angsana New"/>
                <w:sz w:val="22"/>
                <w:szCs w:val="22"/>
              </w:rPr>
            </w:pPr>
          </w:p>
        </w:tc>
        <w:tc>
          <w:tcPr>
            <w:tcW w:w="1052" w:type="dxa"/>
          </w:tcPr>
          <w:p w14:paraId="4AE94C25" w14:textId="77777777" w:rsidR="00304B61" w:rsidRPr="001D79D2" w:rsidRDefault="00304B61" w:rsidP="00304B61">
            <w:pPr>
              <w:tabs>
                <w:tab w:val="left" w:pos="284"/>
                <w:tab w:val="left" w:pos="1418"/>
                <w:tab w:val="left" w:pos="1985"/>
              </w:tabs>
              <w:spacing w:line="380" w:lineRule="exact"/>
              <w:jc w:val="right"/>
              <w:rPr>
                <w:rFonts w:ascii="Angsana New" w:hAnsi="Angsana New"/>
                <w:sz w:val="22"/>
                <w:szCs w:val="22"/>
              </w:rPr>
            </w:pPr>
            <w:r w:rsidRPr="001D79D2">
              <w:rPr>
                <w:rFonts w:ascii="Angsana New" w:hAnsi="Angsana New"/>
                <w:sz w:val="22"/>
                <w:szCs w:val="22"/>
              </w:rPr>
              <w:t xml:space="preserve">           286,906</w:t>
            </w:r>
          </w:p>
        </w:tc>
        <w:tc>
          <w:tcPr>
            <w:tcW w:w="132" w:type="dxa"/>
          </w:tcPr>
          <w:p w14:paraId="731B15E2" w14:textId="77777777" w:rsidR="00304B61" w:rsidRPr="001D79D2" w:rsidRDefault="00304B61" w:rsidP="00304B61">
            <w:pPr>
              <w:tabs>
                <w:tab w:val="left" w:pos="284"/>
                <w:tab w:val="left" w:pos="851"/>
                <w:tab w:val="left" w:pos="1418"/>
                <w:tab w:val="left" w:pos="1985"/>
              </w:tabs>
              <w:spacing w:line="380" w:lineRule="exact"/>
              <w:ind w:right="57"/>
              <w:jc w:val="right"/>
              <w:rPr>
                <w:rFonts w:ascii="Angsana New" w:hAnsi="Angsana New"/>
                <w:sz w:val="22"/>
                <w:szCs w:val="22"/>
              </w:rPr>
            </w:pPr>
          </w:p>
        </w:tc>
        <w:tc>
          <w:tcPr>
            <w:tcW w:w="1123" w:type="dxa"/>
          </w:tcPr>
          <w:p w14:paraId="71237543" w14:textId="77777777" w:rsidR="00304B61" w:rsidRPr="001D79D2" w:rsidRDefault="00304B61" w:rsidP="00304B61">
            <w:pPr>
              <w:tabs>
                <w:tab w:val="left" w:pos="284"/>
                <w:tab w:val="left" w:pos="1418"/>
                <w:tab w:val="left" w:pos="1985"/>
              </w:tabs>
              <w:spacing w:line="380" w:lineRule="exact"/>
              <w:jc w:val="right"/>
              <w:rPr>
                <w:rFonts w:ascii="Angsana New" w:hAnsi="Angsana New"/>
                <w:sz w:val="22"/>
                <w:szCs w:val="22"/>
              </w:rPr>
            </w:pPr>
            <w:r w:rsidRPr="001D79D2">
              <w:rPr>
                <w:rFonts w:ascii="Angsana New" w:hAnsi="Angsana New"/>
                <w:sz w:val="22"/>
                <w:szCs w:val="22"/>
              </w:rPr>
              <w:t>286,906</w:t>
            </w:r>
          </w:p>
        </w:tc>
      </w:tr>
      <w:tr w:rsidR="00304B61" w:rsidRPr="00186EDF" w14:paraId="4F42B174" w14:textId="77777777" w:rsidTr="00304B61">
        <w:tc>
          <w:tcPr>
            <w:tcW w:w="2717" w:type="dxa"/>
          </w:tcPr>
          <w:p w14:paraId="280989B7" w14:textId="77777777" w:rsidR="00304B61" w:rsidRPr="001D79D2" w:rsidRDefault="00304B61" w:rsidP="00304B61">
            <w:pPr>
              <w:tabs>
                <w:tab w:val="left" w:pos="284"/>
                <w:tab w:val="left" w:pos="851"/>
                <w:tab w:val="left" w:pos="1418"/>
                <w:tab w:val="left" w:pos="1985"/>
              </w:tabs>
              <w:spacing w:line="380" w:lineRule="exact"/>
              <w:rPr>
                <w:rFonts w:ascii="Angsana New" w:hAnsi="Angsana New"/>
                <w:sz w:val="22"/>
                <w:szCs w:val="22"/>
              </w:rPr>
            </w:pPr>
            <w:r w:rsidRPr="001D79D2">
              <w:rPr>
                <w:rFonts w:ascii="Angsana New" w:hAnsi="Angsana New"/>
                <w:sz w:val="22"/>
                <w:szCs w:val="22"/>
              </w:rPr>
              <w:t xml:space="preserve">  Building, petrol station and oil storage</w:t>
            </w:r>
          </w:p>
        </w:tc>
        <w:tc>
          <w:tcPr>
            <w:tcW w:w="1071" w:type="dxa"/>
            <w:tcBorders>
              <w:bottom w:val="single" w:sz="6" w:space="0" w:color="auto"/>
            </w:tcBorders>
          </w:tcPr>
          <w:p w14:paraId="10F4F6CB" w14:textId="77777777" w:rsidR="00304B61" w:rsidRPr="001D79D2" w:rsidRDefault="00304B61" w:rsidP="00304B61">
            <w:pPr>
              <w:tabs>
                <w:tab w:val="left" w:pos="284"/>
                <w:tab w:val="left" w:pos="1418"/>
                <w:tab w:val="left" w:pos="1985"/>
              </w:tabs>
              <w:spacing w:line="380" w:lineRule="exact"/>
              <w:jc w:val="right"/>
              <w:rPr>
                <w:rFonts w:ascii="Angsana New" w:hAnsi="Angsana New"/>
                <w:sz w:val="22"/>
                <w:szCs w:val="22"/>
              </w:rPr>
            </w:pPr>
            <w:r w:rsidRPr="001D79D2">
              <w:rPr>
                <w:rFonts w:ascii="Angsana New" w:hAnsi="Angsana New"/>
                <w:sz w:val="22"/>
                <w:szCs w:val="22"/>
              </w:rPr>
              <w:t>184,125</w:t>
            </w:r>
          </w:p>
        </w:tc>
        <w:tc>
          <w:tcPr>
            <w:tcW w:w="180" w:type="dxa"/>
          </w:tcPr>
          <w:p w14:paraId="20AC7DE6" w14:textId="77777777" w:rsidR="00304B61" w:rsidRPr="001D79D2" w:rsidRDefault="00304B61" w:rsidP="00304B61">
            <w:pPr>
              <w:tabs>
                <w:tab w:val="left" w:pos="284"/>
                <w:tab w:val="left" w:pos="851"/>
                <w:tab w:val="left" w:pos="1418"/>
                <w:tab w:val="left" w:pos="1985"/>
              </w:tabs>
              <w:spacing w:line="380" w:lineRule="exact"/>
              <w:ind w:right="57"/>
              <w:jc w:val="right"/>
              <w:rPr>
                <w:rFonts w:ascii="Angsana New" w:hAnsi="Angsana New"/>
                <w:sz w:val="22"/>
                <w:szCs w:val="22"/>
              </w:rPr>
            </w:pPr>
          </w:p>
        </w:tc>
        <w:tc>
          <w:tcPr>
            <w:tcW w:w="982" w:type="dxa"/>
            <w:tcBorders>
              <w:bottom w:val="single" w:sz="6" w:space="0" w:color="auto"/>
            </w:tcBorders>
          </w:tcPr>
          <w:p w14:paraId="1466A438" w14:textId="77777777" w:rsidR="00304B61" w:rsidRPr="001D79D2" w:rsidRDefault="00304B61" w:rsidP="00304B61">
            <w:pPr>
              <w:tabs>
                <w:tab w:val="left" w:pos="284"/>
                <w:tab w:val="left" w:pos="1418"/>
                <w:tab w:val="left" w:pos="1985"/>
              </w:tabs>
              <w:spacing w:line="380" w:lineRule="exact"/>
              <w:jc w:val="right"/>
              <w:rPr>
                <w:rFonts w:ascii="Angsana New" w:hAnsi="Angsana New"/>
                <w:sz w:val="22"/>
                <w:szCs w:val="22"/>
              </w:rPr>
            </w:pPr>
            <w:r w:rsidRPr="001D79D2">
              <w:rPr>
                <w:rFonts w:ascii="Angsana New" w:hAnsi="Angsana New"/>
                <w:sz w:val="22"/>
                <w:szCs w:val="22"/>
              </w:rPr>
              <w:t>15,761</w:t>
            </w:r>
          </w:p>
        </w:tc>
        <w:tc>
          <w:tcPr>
            <w:tcW w:w="180" w:type="dxa"/>
          </w:tcPr>
          <w:p w14:paraId="40B6ACA5" w14:textId="77777777" w:rsidR="00304B61" w:rsidRPr="001D79D2" w:rsidRDefault="00304B61" w:rsidP="00304B61">
            <w:pPr>
              <w:tabs>
                <w:tab w:val="left" w:pos="284"/>
                <w:tab w:val="left" w:pos="851"/>
                <w:tab w:val="left" w:pos="1418"/>
                <w:tab w:val="left" w:pos="1985"/>
              </w:tabs>
              <w:spacing w:line="380" w:lineRule="exact"/>
              <w:ind w:right="77"/>
              <w:jc w:val="right"/>
              <w:rPr>
                <w:rFonts w:ascii="Angsana New" w:hAnsi="Angsana New"/>
                <w:sz w:val="22"/>
                <w:szCs w:val="22"/>
              </w:rPr>
            </w:pPr>
          </w:p>
        </w:tc>
        <w:tc>
          <w:tcPr>
            <w:tcW w:w="893" w:type="dxa"/>
            <w:tcBorders>
              <w:bottom w:val="single" w:sz="6" w:space="0" w:color="auto"/>
            </w:tcBorders>
          </w:tcPr>
          <w:p w14:paraId="3B0A078A" w14:textId="77777777" w:rsidR="00304B61" w:rsidRPr="001D79D2" w:rsidRDefault="00304B61" w:rsidP="00304B61">
            <w:pPr>
              <w:tabs>
                <w:tab w:val="left" w:pos="284"/>
                <w:tab w:val="left" w:pos="1418"/>
                <w:tab w:val="left" w:pos="1985"/>
              </w:tabs>
              <w:spacing w:line="380" w:lineRule="exact"/>
              <w:ind w:right="-57"/>
              <w:jc w:val="center"/>
              <w:rPr>
                <w:rFonts w:ascii="Angsana New" w:hAnsi="Angsana New"/>
                <w:sz w:val="22"/>
                <w:szCs w:val="22"/>
              </w:rPr>
            </w:pPr>
            <w:r w:rsidRPr="001D79D2">
              <w:rPr>
                <w:rFonts w:ascii="Angsana New" w:hAnsi="Angsana New"/>
                <w:sz w:val="22"/>
                <w:szCs w:val="22"/>
              </w:rPr>
              <w:t xml:space="preserve">          -</w:t>
            </w:r>
          </w:p>
        </w:tc>
        <w:tc>
          <w:tcPr>
            <w:tcW w:w="180" w:type="dxa"/>
          </w:tcPr>
          <w:p w14:paraId="0AD00B8F" w14:textId="77777777" w:rsidR="00304B61" w:rsidRPr="001D79D2" w:rsidRDefault="00304B61" w:rsidP="00304B61">
            <w:pPr>
              <w:tabs>
                <w:tab w:val="left" w:pos="284"/>
                <w:tab w:val="left" w:pos="851"/>
                <w:tab w:val="left" w:pos="1418"/>
                <w:tab w:val="left" w:pos="1985"/>
              </w:tabs>
              <w:spacing w:line="380" w:lineRule="exact"/>
              <w:ind w:right="77"/>
              <w:jc w:val="right"/>
              <w:rPr>
                <w:rFonts w:ascii="Angsana New" w:hAnsi="Angsana New"/>
                <w:sz w:val="22"/>
                <w:szCs w:val="22"/>
              </w:rPr>
            </w:pPr>
          </w:p>
        </w:tc>
        <w:tc>
          <w:tcPr>
            <w:tcW w:w="1052" w:type="dxa"/>
            <w:tcBorders>
              <w:bottom w:val="single" w:sz="6" w:space="0" w:color="auto"/>
            </w:tcBorders>
          </w:tcPr>
          <w:p w14:paraId="6A5818EE" w14:textId="77777777" w:rsidR="00304B61" w:rsidRPr="001D79D2" w:rsidRDefault="00304B61" w:rsidP="00304B61">
            <w:pPr>
              <w:tabs>
                <w:tab w:val="left" w:pos="284"/>
                <w:tab w:val="left" w:pos="1418"/>
                <w:tab w:val="left" w:pos="1985"/>
              </w:tabs>
              <w:spacing w:line="380" w:lineRule="exact"/>
              <w:jc w:val="right"/>
              <w:rPr>
                <w:rFonts w:ascii="Angsana New" w:hAnsi="Angsana New"/>
                <w:sz w:val="22"/>
                <w:szCs w:val="22"/>
              </w:rPr>
            </w:pPr>
            <w:r w:rsidRPr="001D79D2">
              <w:rPr>
                <w:rFonts w:ascii="Angsana New" w:hAnsi="Angsana New"/>
                <w:sz w:val="22"/>
                <w:szCs w:val="22"/>
              </w:rPr>
              <w:t>13,090</w:t>
            </w:r>
          </w:p>
        </w:tc>
        <w:tc>
          <w:tcPr>
            <w:tcW w:w="132" w:type="dxa"/>
          </w:tcPr>
          <w:p w14:paraId="50C15434" w14:textId="77777777" w:rsidR="00304B61" w:rsidRPr="001D79D2" w:rsidRDefault="00304B61" w:rsidP="00304B61">
            <w:pPr>
              <w:tabs>
                <w:tab w:val="left" w:pos="284"/>
                <w:tab w:val="left" w:pos="851"/>
                <w:tab w:val="left" w:pos="1418"/>
                <w:tab w:val="left" w:pos="1985"/>
              </w:tabs>
              <w:spacing w:line="380" w:lineRule="exact"/>
              <w:ind w:right="77"/>
              <w:jc w:val="right"/>
              <w:rPr>
                <w:rFonts w:ascii="Angsana New" w:hAnsi="Angsana New"/>
                <w:sz w:val="22"/>
                <w:szCs w:val="22"/>
              </w:rPr>
            </w:pPr>
          </w:p>
        </w:tc>
        <w:tc>
          <w:tcPr>
            <w:tcW w:w="1123" w:type="dxa"/>
            <w:tcBorders>
              <w:bottom w:val="single" w:sz="6" w:space="0" w:color="auto"/>
            </w:tcBorders>
          </w:tcPr>
          <w:p w14:paraId="23C81E64" w14:textId="77777777" w:rsidR="00304B61" w:rsidRPr="001D79D2" w:rsidRDefault="00304B61" w:rsidP="00304B61">
            <w:pPr>
              <w:tabs>
                <w:tab w:val="left" w:pos="284"/>
                <w:tab w:val="left" w:pos="1418"/>
                <w:tab w:val="left" w:pos="1985"/>
              </w:tabs>
              <w:spacing w:line="380" w:lineRule="exact"/>
              <w:jc w:val="right"/>
              <w:rPr>
                <w:rFonts w:ascii="Angsana New" w:hAnsi="Angsana New"/>
                <w:sz w:val="22"/>
                <w:szCs w:val="22"/>
              </w:rPr>
            </w:pPr>
            <w:r w:rsidRPr="001D79D2">
              <w:rPr>
                <w:rFonts w:ascii="Angsana New" w:hAnsi="Angsana New"/>
                <w:sz w:val="22"/>
                <w:szCs w:val="22"/>
              </w:rPr>
              <w:t>212,976</w:t>
            </w:r>
          </w:p>
        </w:tc>
      </w:tr>
      <w:tr w:rsidR="00304B61" w:rsidRPr="00186EDF" w14:paraId="213F4345" w14:textId="77777777" w:rsidTr="00304B61">
        <w:tc>
          <w:tcPr>
            <w:tcW w:w="2717" w:type="dxa"/>
          </w:tcPr>
          <w:p w14:paraId="4C9E81C9" w14:textId="77777777" w:rsidR="00304B61" w:rsidRPr="001D79D2" w:rsidRDefault="00304B61" w:rsidP="00304B61">
            <w:pPr>
              <w:tabs>
                <w:tab w:val="left" w:pos="284"/>
                <w:tab w:val="left" w:pos="851"/>
                <w:tab w:val="left" w:pos="1418"/>
                <w:tab w:val="left" w:pos="1985"/>
              </w:tabs>
              <w:spacing w:line="380" w:lineRule="exact"/>
              <w:rPr>
                <w:rFonts w:ascii="Angsana New" w:hAnsi="Angsana New"/>
                <w:sz w:val="22"/>
                <w:szCs w:val="22"/>
                <w:cs/>
              </w:rPr>
            </w:pPr>
            <w:r w:rsidRPr="001D79D2">
              <w:rPr>
                <w:rFonts w:ascii="Angsana New" w:hAnsi="Angsana New"/>
                <w:sz w:val="22"/>
                <w:szCs w:val="22"/>
              </w:rPr>
              <w:tab/>
              <w:t>Total</w:t>
            </w:r>
          </w:p>
        </w:tc>
        <w:tc>
          <w:tcPr>
            <w:tcW w:w="1071" w:type="dxa"/>
            <w:tcBorders>
              <w:top w:val="single" w:sz="6" w:space="0" w:color="auto"/>
              <w:bottom w:val="single" w:sz="6" w:space="0" w:color="auto"/>
            </w:tcBorders>
          </w:tcPr>
          <w:p w14:paraId="77E5E345" w14:textId="77777777" w:rsidR="00304B61" w:rsidRPr="001D79D2" w:rsidRDefault="00304B61" w:rsidP="00304B61">
            <w:pPr>
              <w:tabs>
                <w:tab w:val="left" w:pos="284"/>
                <w:tab w:val="left" w:pos="1418"/>
                <w:tab w:val="left" w:pos="1985"/>
              </w:tabs>
              <w:spacing w:line="380" w:lineRule="exact"/>
              <w:jc w:val="right"/>
              <w:rPr>
                <w:rFonts w:ascii="Angsana New" w:hAnsi="Angsana New"/>
                <w:sz w:val="22"/>
                <w:szCs w:val="22"/>
              </w:rPr>
            </w:pPr>
            <w:r w:rsidRPr="001D79D2">
              <w:rPr>
                <w:rFonts w:ascii="Angsana New" w:hAnsi="Angsana New"/>
                <w:sz w:val="22"/>
                <w:szCs w:val="22"/>
              </w:rPr>
              <w:t>184,125</w:t>
            </w:r>
          </w:p>
        </w:tc>
        <w:tc>
          <w:tcPr>
            <w:tcW w:w="180" w:type="dxa"/>
          </w:tcPr>
          <w:p w14:paraId="494CB372" w14:textId="77777777" w:rsidR="00304B61" w:rsidRPr="001D79D2" w:rsidRDefault="00304B61" w:rsidP="00304B61">
            <w:pPr>
              <w:tabs>
                <w:tab w:val="left" w:pos="284"/>
                <w:tab w:val="left" w:pos="851"/>
                <w:tab w:val="left" w:pos="1418"/>
                <w:tab w:val="left" w:pos="1985"/>
              </w:tabs>
              <w:spacing w:line="380" w:lineRule="exact"/>
              <w:ind w:right="57"/>
              <w:jc w:val="right"/>
              <w:rPr>
                <w:rFonts w:ascii="Angsana New" w:hAnsi="Angsana New"/>
                <w:sz w:val="22"/>
                <w:szCs w:val="22"/>
              </w:rPr>
            </w:pPr>
          </w:p>
        </w:tc>
        <w:tc>
          <w:tcPr>
            <w:tcW w:w="982" w:type="dxa"/>
            <w:tcBorders>
              <w:top w:val="single" w:sz="6" w:space="0" w:color="auto"/>
              <w:bottom w:val="single" w:sz="6" w:space="0" w:color="auto"/>
            </w:tcBorders>
          </w:tcPr>
          <w:p w14:paraId="1E8CED1D" w14:textId="77777777" w:rsidR="00304B61" w:rsidRPr="001D79D2" w:rsidRDefault="00304B61" w:rsidP="00304B61">
            <w:pPr>
              <w:tabs>
                <w:tab w:val="left" w:pos="284"/>
                <w:tab w:val="left" w:pos="1418"/>
                <w:tab w:val="left" w:pos="1985"/>
              </w:tabs>
              <w:spacing w:line="380" w:lineRule="exact"/>
              <w:jc w:val="right"/>
              <w:rPr>
                <w:rFonts w:ascii="Angsana New" w:hAnsi="Angsana New"/>
                <w:sz w:val="22"/>
                <w:szCs w:val="22"/>
              </w:rPr>
            </w:pPr>
            <w:r w:rsidRPr="001D79D2">
              <w:rPr>
                <w:rFonts w:ascii="Angsana New" w:hAnsi="Angsana New"/>
                <w:sz w:val="22"/>
                <w:szCs w:val="22"/>
              </w:rPr>
              <w:t>15,761</w:t>
            </w:r>
          </w:p>
        </w:tc>
        <w:tc>
          <w:tcPr>
            <w:tcW w:w="180" w:type="dxa"/>
          </w:tcPr>
          <w:p w14:paraId="1F713D11" w14:textId="77777777" w:rsidR="00304B61" w:rsidRPr="001D79D2" w:rsidRDefault="00304B61" w:rsidP="00304B61">
            <w:pPr>
              <w:tabs>
                <w:tab w:val="left" w:pos="284"/>
                <w:tab w:val="left" w:pos="851"/>
                <w:tab w:val="left" w:pos="1418"/>
                <w:tab w:val="left" w:pos="1985"/>
              </w:tabs>
              <w:spacing w:line="380" w:lineRule="exact"/>
              <w:ind w:right="77"/>
              <w:jc w:val="right"/>
              <w:rPr>
                <w:rFonts w:ascii="Angsana New" w:hAnsi="Angsana New"/>
                <w:sz w:val="22"/>
                <w:szCs w:val="22"/>
              </w:rPr>
            </w:pPr>
          </w:p>
        </w:tc>
        <w:tc>
          <w:tcPr>
            <w:tcW w:w="893" w:type="dxa"/>
            <w:tcBorders>
              <w:top w:val="single" w:sz="6" w:space="0" w:color="auto"/>
              <w:bottom w:val="single" w:sz="6" w:space="0" w:color="auto"/>
            </w:tcBorders>
          </w:tcPr>
          <w:p w14:paraId="56406C3F" w14:textId="77777777" w:rsidR="00304B61" w:rsidRPr="001D79D2" w:rsidRDefault="00304B61" w:rsidP="00304B61">
            <w:pPr>
              <w:tabs>
                <w:tab w:val="left" w:pos="284"/>
                <w:tab w:val="left" w:pos="1418"/>
                <w:tab w:val="left" w:pos="1985"/>
              </w:tabs>
              <w:spacing w:line="380" w:lineRule="exact"/>
              <w:ind w:right="-57"/>
              <w:jc w:val="center"/>
              <w:rPr>
                <w:rFonts w:ascii="Angsana New" w:hAnsi="Angsana New"/>
                <w:sz w:val="22"/>
                <w:szCs w:val="22"/>
              </w:rPr>
            </w:pPr>
            <w:r w:rsidRPr="001D79D2">
              <w:rPr>
                <w:rFonts w:ascii="Angsana New" w:hAnsi="Angsana New"/>
                <w:sz w:val="22"/>
                <w:szCs w:val="22"/>
              </w:rPr>
              <w:t xml:space="preserve">          -</w:t>
            </w:r>
          </w:p>
        </w:tc>
        <w:tc>
          <w:tcPr>
            <w:tcW w:w="180" w:type="dxa"/>
          </w:tcPr>
          <w:p w14:paraId="00859A23" w14:textId="77777777" w:rsidR="00304B61" w:rsidRPr="001D79D2" w:rsidRDefault="00304B61" w:rsidP="00304B61">
            <w:pPr>
              <w:tabs>
                <w:tab w:val="left" w:pos="284"/>
                <w:tab w:val="left" w:pos="851"/>
                <w:tab w:val="left" w:pos="1418"/>
                <w:tab w:val="left" w:pos="1985"/>
              </w:tabs>
              <w:spacing w:line="380" w:lineRule="exact"/>
              <w:ind w:right="77"/>
              <w:jc w:val="right"/>
              <w:rPr>
                <w:rFonts w:ascii="Angsana New" w:hAnsi="Angsana New"/>
                <w:sz w:val="22"/>
                <w:szCs w:val="22"/>
              </w:rPr>
            </w:pPr>
          </w:p>
        </w:tc>
        <w:tc>
          <w:tcPr>
            <w:tcW w:w="1052" w:type="dxa"/>
            <w:tcBorders>
              <w:top w:val="single" w:sz="6" w:space="0" w:color="auto"/>
              <w:bottom w:val="single" w:sz="6" w:space="0" w:color="auto"/>
            </w:tcBorders>
          </w:tcPr>
          <w:p w14:paraId="2076DDC0" w14:textId="77777777" w:rsidR="00304B61" w:rsidRPr="001D79D2" w:rsidRDefault="00304B61" w:rsidP="00304B61">
            <w:pPr>
              <w:tabs>
                <w:tab w:val="left" w:pos="284"/>
                <w:tab w:val="left" w:pos="1418"/>
                <w:tab w:val="left" w:pos="1985"/>
              </w:tabs>
              <w:spacing w:line="380" w:lineRule="exact"/>
              <w:jc w:val="right"/>
              <w:rPr>
                <w:rFonts w:ascii="Angsana New" w:hAnsi="Angsana New"/>
                <w:sz w:val="22"/>
                <w:szCs w:val="22"/>
              </w:rPr>
            </w:pPr>
            <w:r w:rsidRPr="001D79D2">
              <w:rPr>
                <w:rFonts w:ascii="Angsana New" w:hAnsi="Angsana New"/>
                <w:sz w:val="22"/>
                <w:szCs w:val="22"/>
              </w:rPr>
              <w:t>299,996</w:t>
            </w:r>
          </w:p>
        </w:tc>
        <w:tc>
          <w:tcPr>
            <w:tcW w:w="132" w:type="dxa"/>
          </w:tcPr>
          <w:p w14:paraId="0B25C899" w14:textId="77777777" w:rsidR="00304B61" w:rsidRPr="001D79D2" w:rsidRDefault="00304B61" w:rsidP="00304B61">
            <w:pPr>
              <w:tabs>
                <w:tab w:val="left" w:pos="284"/>
                <w:tab w:val="left" w:pos="851"/>
                <w:tab w:val="left" w:pos="1418"/>
                <w:tab w:val="left" w:pos="1985"/>
              </w:tabs>
              <w:spacing w:line="380" w:lineRule="exact"/>
              <w:ind w:right="77"/>
              <w:jc w:val="right"/>
              <w:rPr>
                <w:rFonts w:ascii="Angsana New" w:hAnsi="Angsana New"/>
                <w:sz w:val="22"/>
                <w:szCs w:val="22"/>
              </w:rPr>
            </w:pPr>
          </w:p>
        </w:tc>
        <w:tc>
          <w:tcPr>
            <w:tcW w:w="1123" w:type="dxa"/>
            <w:tcBorders>
              <w:top w:val="single" w:sz="6" w:space="0" w:color="auto"/>
              <w:bottom w:val="single" w:sz="6" w:space="0" w:color="auto"/>
            </w:tcBorders>
          </w:tcPr>
          <w:p w14:paraId="438D5D40" w14:textId="77777777" w:rsidR="00304B61" w:rsidRPr="001D79D2" w:rsidRDefault="00304B61" w:rsidP="00304B61">
            <w:pPr>
              <w:tabs>
                <w:tab w:val="left" w:pos="284"/>
                <w:tab w:val="left" w:pos="1418"/>
                <w:tab w:val="left" w:pos="1985"/>
              </w:tabs>
              <w:spacing w:line="380" w:lineRule="exact"/>
              <w:jc w:val="right"/>
              <w:rPr>
                <w:rFonts w:ascii="Angsana New" w:hAnsi="Angsana New"/>
                <w:sz w:val="22"/>
                <w:szCs w:val="22"/>
              </w:rPr>
            </w:pPr>
            <w:r w:rsidRPr="001D79D2">
              <w:rPr>
                <w:rFonts w:ascii="Angsana New" w:hAnsi="Angsana New"/>
                <w:sz w:val="22"/>
                <w:szCs w:val="22"/>
              </w:rPr>
              <w:t>499,882</w:t>
            </w:r>
          </w:p>
        </w:tc>
      </w:tr>
      <w:tr w:rsidR="00304B61" w:rsidRPr="00186EDF" w14:paraId="30CE7A90" w14:textId="77777777" w:rsidTr="00304B61">
        <w:tc>
          <w:tcPr>
            <w:tcW w:w="2717" w:type="dxa"/>
          </w:tcPr>
          <w:p w14:paraId="13047627" w14:textId="77777777" w:rsidR="00304B61" w:rsidRPr="00186EDF" w:rsidRDefault="00304B61" w:rsidP="00304B61">
            <w:pPr>
              <w:tabs>
                <w:tab w:val="left" w:pos="284"/>
                <w:tab w:val="left" w:pos="851"/>
                <w:tab w:val="left" w:pos="1418"/>
                <w:tab w:val="left" w:pos="1985"/>
              </w:tabs>
              <w:spacing w:line="380" w:lineRule="exact"/>
              <w:rPr>
                <w:rFonts w:ascii="Angsana New" w:hAnsi="Angsana New"/>
                <w:sz w:val="22"/>
                <w:szCs w:val="22"/>
                <w:u w:val="single"/>
              </w:rPr>
            </w:pPr>
            <w:r w:rsidRPr="00186EDF">
              <w:rPr>
                <w:rFonts w:ascii="Angsana New" w:hAnsi="Angsana New"/>
                <w:sz w:val="22"/>
                <w:szCs w:val="22"/>
                <w:u w:val="single"/>
              </w:rPr>
              <w:t>Accumulated depreciation</w:t>
            </w:r>
            <w:r>
              <w:rPr>
                <w:rFonts w:ascii="Angsana New" w:hAnsi="Angsana New"/>
                <w:sz w:val="22"/>
                <w:szCs w:val="22"/>
                <w:u w:val="single"/>
              </w:rPr>
              <w:t xml:space="preserve"> and impairment</w:t>
            </w:r>
            <w:r w:rsidRPr="00617086">
              <w:rPr>
                <w:rFonts w:ascii="Angsana New" w:hAnsi="Angsana New" w:hint="cs"/>
                <w:sz w:val="22"/>
                <w:szCs w:val="22"/>
                <w:u w:val="single"/>
              </w:rPr>
              <w:t xml:space="preserve"> </w:t>
            </w:r>
          </w:p>
        </w:tc>
        <w:tc>
          <w:tcPr>
            <w:tcW w:w="1071" w:type="dxa"/>
            <w:tcBorders>
              <w:top w:val="single" w:sz="6" w:space="0" w:color="auto"/>
            </w:tcBorders>
          </w:tcPr>
          <w:p w14:paraId="2D355F9B" w14:textId="77777777" w:rsidR="00304B61" w:rsidRPr="00CA4ECF" w:rsidRDefault="00304B61" w:rsidP="00304B61">
            <w:pPr>
              <w:tabs>
                <w:tab w:val="left" w:pos="284"/>
                <w:tab w:val="left" w:pos="851"/>
                <w:tab w:val="left" w:pos="1418"/>
                <w:tab w:val="left" w:pos="1985"/>
              </w:tabs>
              <w:spacing w:line="380" w:lineRule="exact"/>
              <w:ind w:right="57"/>
              <w:jc w:val="right"/>
              <w:rPr>
                <w:rFonts w:ascii="Angsana New" w:hAnsi="Angsana New"/>
                <w:sz w:val="22"/>
                <w:szCs w:val="22"/>
              </w:rPr>
            </w:pPr>
          </w:p>
        </w:tc>
        <w:tc>
          <w:tcPr>
            <w:tcW w:w="180" w:type="dxa"/>
          </w:tcPr>
          <w:p w14:paraId="73A181F1" w14:textId="77777777" w:rsidR="00304B61" w:rsidRPr="00CA4ECF" w:rsidRDefault="00304B61" w:rsidP="00304B61">
            <w:pPr>
              <w:tabs>
                <w:tab w:val="left" w:pos="284"/>
                <w:tab w:val="left" w:pos="851"/>
                <w:tab w:val="left" w:pos="1418"/>
                <w:tab w:val="left" w:pos="1985"/>
              </w:tabs>
              <w:spacing w:line="380" w:lineRule="exact"/>
              <w:ind w:right="57"/>
              <w:jc w:val="right"/>
              <w:rPr>
                <w:rFonts w:ascii="Angsana New" w:hAnsi="Angsana New"/>
                <w:sz w:val="22"/>
                <w:szCs w:val="22"/>
              </w:rPr>
            </w:pPr>
          </w:p>
        </w:tc>
        <w:tc>
          <w:tcPr>
            <w:tcW w:w="982" w:type="dxa"/>
            <w:tcBorders>
              <w:top w:val="single" w:sz="6" w:space="0" w:color="auto"/>
            </w:tcBorders>
          </w:tcPr>
          <w:p w14:paraId="1602E314" w14:textId="77777777" w:rsidR="00304B61" w:rsidRPr="00CA4ECF" w:rsidRDefault="00304B61" w:rsidP="00304B61">
            <w:pPr>
              <w:tabs>
                <w:tab w:val="left" w:pos="284"/>
                <w:tab w:val="left" w:pos="851"/>
                <w:tab w:val="left" w:pos="1985"/>
              </w:tabs>
              <w:spacing w:line="380" w:lineRule="exact"/>
              <w:ind w:right="342"/>
              <w:jc w:val="right"/>
              <w:rPr>
                <w:rFonts w:ascii="Angsana New" w:hAnsi="Angsana New"/>
                <w:sz w:val="22"/>
                <w:szCs w:val="22"/>
              </w:rPr>
            </w:pPr>
          </w:p>
        </w:tc>
        <w:tc>
          <w:tcPr>
            <w:tcW w:w="180" w:type="dxa"/>
          </w:tcPr>
          <w:p w14:paraId="07CE38BB" w14:textId="77777777" w:rsidR="00304B61" w:rsidRPr="00CA4ECF" w:rsidRDefault="00304B61" w:rsidP="00304B61">
            <w:pPr>
              <w:tabs>
                <w:tab w:val="left" w:pos="284"/>
                <w:tab w:val="left" w:pos="851"/>
                <w:tab w:val="left" w:pos="1418"/>
                <w:tab w:val="left" w:pos="1985"/>
              </w:tabs>
              <w:spacing w:line="380" w:lineRule="exact"/>
              <w:ind w:right="57"/>
              <w:jc w:val="right"/>
              <w:rPr>
                <w:rFonts w:ascii="Angsana New" w:hAnsi="Angsana New"/>
                <w:sz w:val="22"/>
                <w:szCs w:val="22"/>
              </w:rPr>
            </w:pPr>
          </w:p>
        </w:tc>
        <w:tc>
          <w:tcPr>
            <w:tcW w:w="893" w:type="dxa"/>
            <w:tcBorders>
              <w:top w:val="single" w:sz="6" w:space="0" w:color="auto"/>
            </w:tcBorders>
          </w:tcPr>
          <w:p w14:paraId="0D6315D5" w14:textId="77777777" w:rsidR="00304B61" w:rsidRPr="00CA4ECF" w:rsidRDefault="00304B61" w:rsidP="00304B61">
            <w:pPr>
              <w:tabs>
                <w:tab w:val="left" w:pos="284"/>
                <w:tab w:val="left" w:pos="851"/>
                <w:tab w:val="left" w:pos="1985"/>
              </w:tabs>
              <w:spacing w:line="380" w:lineRule="exact"/>
              <w:ind w:right="342"/>
              <w:jc w:val="right"/>
              <w:rPr>
                <w:rFonts w:ascii="Angsana New" w:hAnsi="Angsana New"/>
                <w:sz w:val="22"/>
                <w:szCs w:val="22"/>
              </w:rPr>
            </w:pPr>
          </w:p>
        </w:tc>
        <w:tc>
          <w:tcPr>
            <w:tcW w:w="180" w:type="dxa"/>
          </w:tcPr>
          <w:p w14:paraId="2D495330" w14:textId="77777777" w:rsidR="00304B61" w:rsidRPr="00CA4ECF" w:rsidRDefault="00304B61" w:rsidP="00304B61">
            <w:pPr>
              <w:tabs>
                <w:tab w:val="left" w:pos="284"/>
                <w:tab w:val="left" w:pos="851"/>
                <w:tab w:val="left" w:pos="1418"/>
                <w:tab w:val="left" w:pos="1985"/>
              </w:tabs>
              <w:spacing w:line="380" w:lineRule="exact"/>
              <w:ind w:right="57"/>
              <w:jc w:val="right"/>
              <w:rPr>
                <w:rFonts w:ascii="Angsana New" w:hAnsi="Angsana New"/>
                <w:sz w:val="22"/>
                <w:szCs w:val="22"/>
              </w:rPr>
            </w:pPr>
          </w:p>
        </w:tc>
        <w:tc>
          <w:tcPr>
            <w:tcW w:w="1052" w:type="dxa"/>
            <w:tcBorders>
              <w:top w:val="single" w:sz="6" w:space="0" w:color="auto"/>
            </w:tcBorders>
          </w:tcPr>
          <w:p w14:paraId="710924DD" w14:textId="77777777" w:rsidR="00304B61" w:rsidRPr="00CA4ECF" w:rsidRDefault="00304B61" w:rsidP="00304B61">
            <w:pPr>
              <w:tabs>
                <w:tab w:val="left" w:pos="284"/>
                <w:tab w:val="left" w:pos="851"/>
                <w:tab w:val="left" w:pos="1985"/>
              </w:tabs>
              <w:spacing w:line="380" w:lineRule="exact"/>
              <w:ind w:right="170"/>
              <w:jc w:val="right"/>
              <w:rPr>
                <w:rFonts w:ascii="Angsana New" w:hAnsi="Angsana New"/>
                <w:sz w:val="22"/>
                <w:szCs w:val="22"/>
              </w:rPr>
            </w:pPr>
          </w:p>
        </w:tc>
        <w:tc>
          <w:tcPr>
            <w:tcW w:w="132" w:type="dxa"/>
          </w:tcPr>
          <w:p w14:paraId="06D8169E" w14:textId="77777777" w:rsidR="00304B61" w:rsidRPr="00CA4ECF" w:rsidRDefault="00304B61" w:rsidP="00304B61">
            <w:pPr>
              <w:tabs>
                <w:tab w:val="left" w:pos="284"/>
                <w:tab w:val="left" w:pos="851"/>
                <w:tab w:val="left" w:pos="1418"/>
                <w:tab w:val="left" w:pos="1985"/>
              </w:tabs>
              <w:spacing w:line="380" w:lineRule="exact"/>
              <w:ind w:right="57"/>
              <w:jc w:val="right"/>
              <w:rPr>
                <w:rFonts w:ascii="Angsana New" w:hAnsi="Angsana New"/>
                <w:sz w:val="22"/>
                <w:szCs w:val="22"/>
              </w:rPr>
            </w:pPr>
          </w:p>
        </w:tc>
        <w:tc>
          <w:tcPr>
            <w:tcW w:w="1123" w:type="dxa"/>
            <w:tcBorders>
              <w:top w:val="single" w:sz="6" w:space="0" w:color="auto"/>
            </w:tcBorders>
          </w:tcPr>
          <w:p w14:paraId="2AE86745" w14:textId="77777777" w:rsidR="00304B61" w:rsidRPr="00CA4ECF" w:rsidRDefault="00304B61" w:rsidP="00304B61">
            <w:pPr>
              <w:tabs>
                <w:tab w:val="left" w:pos="284"/>
                <w:tab w:val="left" w:pos="851"/>
                <w:tab w:val="left" w:pos="1418"/>
                <w:tab w:val="left" w:pos="1985"/>
              </w:tabs>
              <w:spacing w:line="380" w:lineRule="exact"/>
              <w:ind w:right="57"/>
              <w:jc w:val="right"/>
              <w:rPr>
                <w:rFonts w:ascii="Angsana New" w:hAnsi="Angsana New"/>
                <w:sz w:val="22"/>
                <w:szCs w:val="22"/>
              </w:rPr>
            </w:pPr>
          </w:p>
        </w:tc>
      </w:tr>
      <w:tr w:rsidR="00304B61" w:rsidRPr="00186EDF" w14:paraId="635579B2" w14:textId="77777777" w:rsidTr="00304B61">
        <w:tc>
          <w:tcPr>
            <w:tcW w:w="2717" w:type="dxa"/>
          </w:tcPr>
          <w:p w14:paraId="7C40BE80" w14:textId="77777777" w:rsidR="00304B61" w:rsidRPr="00186EDF" w:rsidRDefault="00304B61" w:rsidP="00304B61">
            <w:pPr>
              <w:tabs>
                <w:tab w:val="left" w:pos="284"/>
                <w:tab w:val="left" w:pos="851"/>
                <w:tab w:val="left" w:pos="1418"/>
                <w:tab w:val="left" w:pos="1985"/>
              </w:tabs>
              <w:spacing w:line="380" w:lineRule="exact"/>
              <w:rPr>
                <w:rFonts w:ascii="Angsana New" w:hAnsi="Angsana New"/>
                <w:sz w:val="22"/>
                <w:szCs w:val="22"/>
                <w:u w:val="single"/>
              </w:rPr>
            </w:pPr>
            <w:r w:rsidRPr="00617086">
              <w:rPr>
                <w:rFonts w:ascii="Angsana New" w:hAnsi="Angsana New"/>
                <w:sz w:val="22"/>
                <w:szCs w:val="22"/>
              </w:rPr>
              <w:t xml:space="preserve">  </w:t>
            </w:r>
            <w:r w:rsidRPr="00186EDF">
              <w:rPr>
                <w:rFonts w:ascii="Angsana New" w:hAnsi="Angsana New"/>
                <w:sz w:val="22"/>
                <w:szCs w:val="22"/>
              </w:rPr>
              <w:t>Land</w:t>
            </w:r>
          </w:p>
        </w:tc>
        <w:tc>
          <w:tcPr>
            <w:tcW w:w="1071" w:type="dxa"/>
          </w:tcPr>
          <w:p w14:paraId="5AD92CAF" w14:textId="77777777" w:rsidR="00304B61" w:rsidRPr="00CA4ECF" w:rsidRDefault="00304B61" w:rsidP="00304B61">
            <w:pPr>
              <w:tabs>
                <w:tab w:val="left" w:pos="284"/>
                <w:tab w:val="left" w:pos="1985"/>
              </w:tabs>
              <w:spacing w:line="380" w:lineRule="exact"/>
              <w:ind w:left="-113" w:right="170"/>
              <w:jc w:val="right"/>
              <w:rPr>
                <w:rFonts w:ascii="Angsana New" w:hAnsi="Angsana New"/>
                <w:sz w:val="22"/>
                <w:szCs w:val="22"/>
              </w:rPr>
            </w:pPr>
            <w:r>
              <w:rPr>
                <w:rFonts w:ascii="Angsana New" w:hAnsi="Angsana New"/>
                <w:sz w:val="22"/>
                <w:szCs w:val="22"/>
              </w:rPr>
              <w:t>-</w:t>
            </w:r>
          </w:p>
        </w:tc>
        <w:tc>
          <w:tcPr>
            <w:tcW w:w="180" w:type="dxa"/>
          </w:tcPr>
          <w:p w14:paraId="58941CE6" w14:textId="77777777" w:rsidR="00304B61" w:rsidRPr="00CA4ECF" w:rsidRDefault="00304B61" w:rsidP="00304B61">
            <w:pPr>
              <w:tabs>
                <w:tab w:val="left" w:pos="284"/>
                <w:tab w:val="left" w:pos="1985"/>
              </w:tabs>
              <w:spacing w:line="380" w:lineRule="exact"/>
              <w:ind w:left="-113" w:right="170"/>
              <w:jc w:val="right"/>
              <w:rPr>
                <w:rFonts w:ascii="Angsana New" w:hAnsi="Angsana New"/>
                <w:sz w:val="22"/>
                <w:szCs w:val="22"/>
              </w:rPr>
            </w:pPr>
          </w:p>
        </w:tc>
        <w:tc>
          <w:tcPr>
            <w:tcW w:w="982" w:type="dxa"/>
          </w:tcPr>
          <w:p w14:paraId="45258FE7" w14:textId="77777777" w:rsidR="00304B61" w:rsidRPr="00CA4ECF" w:rsidRDefault="00304B61" w:rsidP="00304B61">
            <w:pPr>
              <w:tabs>
                <w:tab w:val="left" w:pos="284"/>
                <w:tab w:val="left" w:pos="1985"/>
              </w:tabs>
              <w:spacing w:line="380" w:lineRule="exact"/>
              <w:ind w:left="-113" w:right="170"/>
              <w:jc w:val="right"/>
              <w:rPr>
                <w:rFonts w:ascii="Angsana New" w:hAnsi="Angsana New"/>
                <w:sz w:val="22"/>
                <w:szCs w:val="22"/>
              </w:rPr>
            </w:pPr>
            <w:r>
              <w:rPr>
                <w:rFonts w:ascii="Angsana New" w:hAnsi="Angsana New"/>
                <w:sz w:val="22"/>
                <w:szCs w:val="22"/>
              </w:rPr>
              <w:t>-</w:t>
            </w:r>
          </w:p>
        </w:tc>
        <w:tc>
          <w:tcPr>
            <w:tcW w:w="180" w:type="dxa"/>
          </w:tcPr>
          <w:p w14:paraId="4D0E5D6B" w14:textId="77777777" w:rsidR="00304B61" w:rsidRPr="00CA4ECF" w:rsidRDefault="00304B61" w:rsidP="00304B61">
            <w:pPr>
              <w:tabs>
                <w:tab w:val="left" w:pos="284"/>
                <w:tab w:val="left" w:pos="1985"/>
              </w:tabs>
              <w:spacing w:line="380" w:lineRule="exact"/>
              <w:ind w:left="-113" w:right="170"/>
              <w:jc w:val="right"/>
              <w:rPr>
                <w:rFonts w:ascii="Angsana New" w:hAnsi="Angsana New"/>
                <w:sz w:val="22"/>
                <w:szCs w:val="22"/>
              </w:rPr>
            </w:pPr>
          </w:p>
        </w:tc>
        <w:tc>
          <w:tcPr>
            <w:tcW w:w="893" w:type="dxa"/>
          </w:tcPr>
          <w:p w14:paraId="3B22BD2B" w14:textId="77777777" w:rsidR="00304B61" w:rsidRPr="00CA4ECF" w:rsidRDefault="00304B61" w:rsidP="00304B61">
            <w:pPr>
              <w:tabs>
                <w:tab w:val="left" w:pos="284"/>
                <w:tab w:val="left" w:pos="1985"/>
              </w:tabs>
              <w:spacing w:line="380" w:lineRule="exact"/>
              <w:ind w:left="-113" w:right="170"/>
              <w:jc w:val="right"/>
              <w:rPr>
                <w:rFonts w:ascii="Angsana New" w:hAnsi="Angsana New"/>
                <w:sz w:val="22"/>
                <w:szCs w:val="22"/>
              </w:rPr>
            </w:pPr>
            <w:r>
              <w:rPr>
                <w:rFonts w:ascii="Angsana New" w:hAnsi="Angsana New"/>
                <w:sz w:val="22"/>
                <w:szCs w:val="22"/>
              </w:rPr>
              <w:t>-</w:t>
            </w:r>
          </w:p>
        </w:tc>
        <w:tc>
          <w:tcPr>
            <w:tcW w:w="180" w:type="dxa"/>
          </w:tcPr>
          <w:p w14:paraId="3EBFF8A8" w14:textId="77777777" w:rsidR="00304B61" w:rsidRPr="00CA4ECF" w:rsidRDefault="00304B61" w:rsidP="00304B61">
            <w:pPr>
              <w:tabs>
                <w:tab w:val="left" w:pos="284"/>
                <w:tab w:val="left" w:pos="851"/>
                <w:tab w:val="left" w:pos="1418"/>
                <w:tab w:val="left" w:pos="1985"/>
              </w:tabs>
              <w:spacing w:line="380" w:lineRule="exact"/>
              <w:ind w:right="57"/>
              <w:jc w:val="right"/>
              <w:rPr>
                <w:rFonts w:ascii="Angsana New" w:hAnsi="Angsana New"/>
                <w:sz w:val="22"/>
                <w:szCs w:val="22"/>
              </w:rPr>
            </w:pPr>
          </w:p>
        </w:tc>
        <w:tc>
          <w:tcPr>
            <w:tcW w:w="1052" w:type="dxa"/>
          </w:tcPr>
          <w:p w14:paraId="65B31D4B" w14:textId="77777777" w:rsidR="00304B61" w:rsidRPr="00CA4ECF" w:rsidRDefault="00304B61" w:rsidP="00304B61">
            <w:pPr>
              <w:tabs>
                <w:tab w:val="left" w:pos="284"/>
                <w:tab w:val="left" w:pos="1418"/>
                <w:tab w:val="left" w:pos="1985"/>
              </w:tabs>
              <w:spacing w:line="380" w:lineRule="exact"/>
              <w:ind w:right="-57"/>
              <w:jc w:val="right"/>
              <w:rPr>
                <w:rFonts w:ascii="Angsana New" w:hAnsi="Angsana New"/>
                <w:sz w:val="22"/>
                <w:szCs w:val="22"/>
              </w:rPr>
            </w:pPr>
            <w:r>
              <w:rPr>
                <w:rFonts w:ascii="Angsana New" w:hAnsi="Angsana New"/>
                <w:sz w:val="22"/>
                <w:szCs w:val="22"/>
              </w:rPr>
              <w:t>(484)</w:t>
            </w:r>
          </w:p>
        </w:tc>
        <w:tc>
          <w:tcPr>
            <w:tcW w:w="132" w:type="dxa"/>
          </w:tcPr>
          <w:p w14:paraId="2377C567" w14:textId="77777777" w:rsidR="00304B61" w:rsidRPr="00CA4ECF" w:rsidRDefault="00304B61" w:rsidP="00304B61">
            <w:pPr>
              <w:tabs>
                <w:tab w:val="left" w:pos="284"/>
                <w:tab w:val="left" w:pos="851"/>
                <w:tab w:val="left" w:pos="1418"/>
                <w:tab w:val="left" w:pos="1985"/>
              </w:tabs>
              <w:spacing w:line="380" w:lineRule="exact"/>
              <w:ind w:right="57"/>
              <w:jc w:val="right"/>
              <w:rPr>
                <w:rFonts w:ascii="Angsana New" w:hAnsi="Angsana New"/>
                <w:sz w:val="22"/>
                <w:szCs w:val="22"/>
              </w:rPr>
            </w:pPr>
          </w:p>
        </w:tc>
        <w:tc>
          <w:tcPr>
            <w:tcW w:w="1123" w:type="dxa"/>
          </w:tcPr>
          <w:p w14:paraId="44DCBD43" w14:textId="77777777" w:rsidR="00304B61" w:rsidRPr="00CA4ECF" w:rsidRDefault="00304B61" w:rsidP="00304B61">
            <w:pPr>
              <w:tabs>
                <w:tab w:val="left" w:pos="284"/>
                <w:tab w:val="left" w:pos="1418"/>
                <w:tab w:val="left" w:pos="1985"/>
              </w:tabs>
              <w:spacing w:line="380" w:lineRule="exact"/>
              <w:ind w:right="-57"/>
              <w:jc w:val="right"/>
              <w:rPr>
                <w:rFonts w:ascii="Angsana New" w:hAnsi="Angsana New"/>
                <w:sz w:val="22"/>
                <w:szCs w:val="22"/>
              </w:rPr>
            </w:pPr>
            <w:r>
              <w:rPr>
                <w:rFonts w:ascii="Angsana New" w:hAnsi="Angsana New"/>
                <w:sz w:val="22"/>
                <w:szCs w:val="22"/>
              </w:rPr>
              <w:t>(484)</w:t>
            </w:r>
          </w:p>
        </w:tc>
      </w:tr>
      <w:tr w:rsidR="00304B61" w:rsidRPr="00186EDF" w14:paraId="1940B453" w14:textId="77777777" w:rsidTr="00304B61">
        <w:tc>
          <w:tcPr>
            <w:tcW w:w="2717" w:type="dxa"/>
          </w:tcPr>
          <w:p w14:paraId="612A9101" w14:textId="77777777" w:rsidR="00304B61" w:rsidRPr="00186EDF" w:rsidRDefault="00304B61" w:rsidP="00304B61">
            <w:pPr>
              <w:tabs>
                <w:tab w:val="left" w:pos="284"/>
                <w:tab w:val="left" w:pos="851"/>
                <w:tab w:val="left" w:pos="1418"/>
                <w:tab w:val="left" w:pos="1985"/>
              </w:tabs>
              <w:spacing w:line="380" w:lineRule="exact"/>
              <w:rPr>
                <w:rFonts w:ascii="Angsana New" w:hAnsi="Angsana New"/>
                <w:sz w:val="22"/>
                <w:szCs w:val="22"/>
              </w:rPr>
            </w:pPr>
            <w:r w:rsidRPr="00617086">
              <w:rPr>
                <w:rFonts w:ascii="Angsana New" w:hAnsi="Angsana New"/>
                <w:sz w:val="22"/>
                <w:szCs w:val="22"/>
              </w:rPr>
              <w:t xml:space="preserve">  </w:t>
            </w:r>
            <w:r w:rsidRPr="00186EDF">
              <w:rPr>
                <w:rFonts w:ascii="Angsana New" w:hAnsi="Angsana New"/>
                <w:sz w:val="22"/>
                <w:szCs w:val="22"/>
              </w:rPr>
              <w:t>Building, petrol station and oil storage</w:t>
            </w:r>
          </w:p>
        </w:tc>
        <w:tc>
          <w:tcPr>
            <w:tcW w:w="1071" w:type="dxa"/>
            <w:tcBorders>
              <w:bottom w:val="single" w:sz="6" w:space="0" w:color="auto"/>
            </w:tcBorders>
            <w:shd w:val="clear" w:color="auto" w:fill="auto"/>
          </w:tcPr>
          <w:p w14:paraId="3909D06B" w14:textId="77777777" w:rsidR="00304B61" w:rsidRPr="00CA4ECF" w:rsidRDefault="00304B61" w:rsidP="00304B61">
            <w:pPr>
              <w:tabs>
                <w:tab w:val="left" w:pos="284"/>
                <w:tab w:val="left" w:pos="1418"/>
                <w:tab w:val="left" w:pos="1985"/>
              </w:tabs>
              <w:spacing w:line="380" w:lineRule="exact"/>
              <w:ind w:right="-57"/>
              <w:jc w:val="right"/>
              <w:rPr>
                <w:rFonts w:ascii="Angsana New" w:hAnsi="Angsana New"/>
                <w:sz w:val="22"/>
                <w:szCs w:val="22"/>
              </w:rPr>
            </w:pPr>
            <w:r>
              <w:rPr>
                <w:rFonts w:ascii="Angsana New" w:hAnsi="Angsana New"/>
                <w:sz w:val="22"/>
                <w:szCs w:val="22"/>
              </w:rPr>
              <w:t>(113,066)</w:t>
            </w:r>
          </w:p>
        </w:tc>
        <w:tc>
          <w:tcPr>
            <w:tcW w:w="180" w:type="dxa"/>
          </w:tcPr>
          <w:p w14:paraId="488D78C7" w14:textId="77777777" w:rsidR="00304B61" w:rsidRPr="00CA4ECF" w:rsidRDefault="00304B61" w:rsidP="00304B61">
            <w:pPr>
              <w:tabs>
                <w:tab w:val="left" w:pos="284"/>
                <w:tab w:val="left" w:pos="851"/>
                <w:tab w:val="left" w:pos="1418"/>
                <w:tab w:val="left" w:pos="1985"/>
              </w:tabs>
              <w:spacing w:line="380" w:lineRule="exact"/>
              <w:ind w:right="57"/>
              <w:jc w:val="right"/>
              <w:rPr>
                <w:rFonts w:ascii="Angsana New" w:hAnsi="Angsana New"/>
                <w:sz w:val="22"/>
                <w:szCs w:val="22"/>
              </w:rPr>
            </w:pPr>
          </w:p>
        </w:tc>
        <w:tc>
          <w:tcPr>
            <w:tcW w:w="982" w:type="dxa"/>
            <w:tcBorders>
              <w:bottom w:val="single" w:sz="6" w:space="0" w:color="auto"/>
            </w:tcBorders>
          </w:tcPr>
          <w:p w14:paraId="765F5750" w14:textId="77777777" w:rsidR="00304B61" w:rsidRPr="00CA4ECF" w:rsidRDefault="00304B61" w:rsidP="00304B61">
            <w:pPr>
              <w:tabs>
                <w:tab w:val="left" w:pos="284"/>
                <w:tab w:val="left" w:pos="1418"/>
                <w:tab w:val="left" w:pos="1985"/>
              </w:tabs>
              <w:spacing w:line="380" w:lineRule="exact"/>
              <w:ind w:right="-57"/>
              <w:jc w:val="right"/>
              <w:rPr>
                <w:rFonts w:ascii="Angsana New" w:hAnsi="Angsana New"/>
                <w:sz w:val="22"/>
                <w:szCs w:val="22"/>
              </w:rPr>
            </w:pPr>
            <w:r w:rsidRPr="001973CC">
              <w:rPr>
                <w:rFonts w:ascii="Angsana New" w:hAnsi="Angsana New"/>
                <w:sz w:val="22"/>
                <w:szCs w:val="22"/>
              </w:rPr>
              <w:t>(8,907)</w:t>
            </w:r>
          </w:p>
        </w:tc>
        <w:tc>
          <w:tcPr>
            <w:tcW w:w="180" w:type="dxa"/>
          </w:tcPr>
          <w:p w14:paraId="42A57CEB" w14:textId="77777777" w:rsidR="00304B61" w:rsidRPr="00CA4ECF" w:rsidRDefault="00304B61" w:rsidP="00304B61">
            <w:pPr>
              <w:tabs>
                <w:tab w:val="left" w:pos="284"/>
                <w:tab w:val="left" w:pos="662"/>
                <w:tab w:val="left" w:pos="1418"/>
                <w:tab w:val="left" w:pos="1985"/>
              </w:tabs>
              <w:spacing w:line="380" w:lineRule="exact"/>
              <w:ind w:right="61"/>
              <w:jc w:val="right"/>
              <w:rPr>
                <w:rFonts w:ascii="Angsana New" w:hAnsi="Angsana New"/>
                <w:sz w:val="22"/>
                <w:szCs w:val="22"/>
              </w:rPr>
            </w:pPr>
          </w:p>
        </w:tc>
        <w:tc>
          <w:tcPr>
            <w:tcW w:w="893" w:type="dxa"/>
            <w:tcBorders>
              <w:bottom w:val="single" w:sz="6" w:space="0" w:color="auto"/>
            </w:tcBorders>
          </w:tcPr>
          <w:p w14:paraId="61B609BA" w14:textId="77777777" w:rsidR="00304B61" w:rsidRPr="00CA4ECF" w:rsidRDefault="00304B61" w:rsidP="00304B61">
            <w:pPr>
              <w:tabs>
                <w:tab w:val="left" w:pos="284"/>
                <w:tab w:val="left" w:pos="1418"/>
                <w:tab w:val="left" w:pos="1985"/>
              </w:tabs>
              <w:spacing w:line="380" w:lineRule="exact"/>
              <w:jc w:val="center"/>
              <w:rPr>
                <w:rFonts w:ascii="Angsana New" w:hAnsi="Angsana New"/>
                <w:sz w:val="22"/>
                <w:szCs w:val="22"/>
              </w:rPr>
            </w:pPr>
            <w:r>
              <w:rPr>
                <w:rFonts w:ascii="Angsana New" w:hAnsi="Angsana New"/>
                <w:sz w:val="22"/>
                <w:szCs w:val="22"/>
              </w:rPr>
              <w:t xml:space="preserve">           -</w:t>
            </w:r>
          </w:p>
        </w:tc>
        <w:tc>
          <w:tcPr>
            <w:tcW w:w="180" w:type="dxa"/>
          </w:tcPr>
          <w:p w14:paraId="1FA013EB" w14:textId="77777777" w:rsidR="00304B61" w:rsidRPr="00CA4ECF" w:rsidRDefault="00304B61" w:rsidP="00304B61">
            <w:pPr>
              <w:tabs>
                <w:tab w:val="left" w:pos="284"/>
                <w:tab w:val="left" w:pos="662"/>
                <w:tab w:val="left" w:pos="1418"/>
                <w:tab w:val="left" w:pos="1985"/>
              </w:tabs>
              <w:spacing w:line="380" w:lineRule="exact"/>
              <w:ind w:right="61"/>
              <w:jc w:val="right"/>
              <w:rPr>
                <w:rFonts w:ascii="Angsana New" w:hAnsi="Angsana New"/>
                <w:sz w:val="22"/>
                <w:szCs w:val="22"/>
              </w:rPr>
            </w:pPr>
          </w:p>
        </w:tc>
        <w:tc>
          <w:tcPr>
            <w:tcW w:w="1052" w:type="dxa"/>
            <w:tcBorders>
              <w:bottom w:val="single" w:sz="6" w:space="0" w:color="auto"/>
            </w:tcBorders>
          </w:tcPr>
          <w:p w14:paraId="5B28CEB3" w14:textId="77777777" w:rsidR="00304B61" w:rsidRPr="00CA4ECF" w:rsidRDefault="00304B61" w:rsidP="00304B61">
            <w:pPr>
              <w:tabs>
                <w:tab w:val="left" w:pos="284"/>
                <w:tab w:val="left" w:pos="1418"/>
                <w:tab w:val="left" w:pos="1985"/>
              </w:tabs>
              <w:spacing w:line="380" w:lineRule="exact"/>
              <w:ind w:right="170"/>
              <w:jc w:val="right"/>
              <w:rPr>
                <w:rFonts w:ascii="Angsana New" w:hAnsi="Angsana New"/>
                <w:sz w:val="22"/>
                <w:szCs w:val="22"/>
              </w:rPr>
            </w:pPr>
            <w:r>
              <w:rPr>
                <w:rFonts w:ascii="Angsana New" w:hAnsi="Angsana New"/>
                <w:sz w:val="22"/>
                <w:szCs w:val="22"/>
              </w:rPr>
              <w:t xml:space="preserve">                   -</w:t>
            </w:r>
          </w:p>
        </w:tc>
        <w:tc>
          <w:tcPr>
            <w:tcW w:w="132" w:type="dxa"/>
          </w:tcPr>
          <w:p w14:paraId="478E88EF" w14:textId="77777777" w:rsidR="00304B61" w:rsidRPr="00CA4ECF" w:rsidRDefault="00304B61" w:rsidP="00304B61">
            <w:pPr>
              <w:tabs>
                <w:tab w:val="left" w:pos="284"/>
                <w:tab w:val="left" w:pos="662"/>
                <w:tab w:val="left" w:pos="1418"/>
                <w:tab w:val="left" w:pos="1985"/>
              </w:tabs>
              <w:spacing w:line="380" w:lineRule="exact"/>
              <w:ind w:right="61"/>
              <w:jc w:val="right"/>
              <w:rPr>
                <w:rFonts w:ascii="Angsana New" w:hAnsi="Angsana New"/>
                <w:sz w:val="22"/>
                <w:szCs w:val="22"/>
              </w:rPr>
            </w:pPr>
          </w:p>
        </w:tc>
        <w:tc>
          <w:tcPr>
            <w:tcW w:w="1123" w:type="dxa"/>
            <w:tcBorders>
              <w:bottom w:val="single" w:sz="6" w:space="0" w:color="auto"/>
            </w:tcBorders>
          </w:tcPr>
          <w:p w14:paraId="422825D8" w14:textId="77777777" w:rsidR="00304B61" w:rsidRPr="00CA4ECF" w:rsidRDefault="00304B61" w:rsidP="00304B61">
            <w:pPr>
              <w:tabs>
                <w:tab w:val="left" w:pos="284"/>
                <w:tab w:val="left" w:pos="1418"/>
                <w:tab w:val="left" w:pos="1985"/>
              </w:tabs>
              <w:spacing w:line="380" w:lineRule="exact"/>
              <w:ind w:right="-57"/>
              <w:jc w:val="right"/>
              <w:rPr>
                <w:rFonts w:ascii="Angsana New" w:hAnsi="Angsana New"/>
                <w:sz w:val="22"/>
                <w:szCs w:val="22"/>
              </w:rPr>
            </w:pPr>
            <w:r w:rsidRPr="001973CC">
              <w:rPr>
                <w:rFonts w:ascii="Angsana New" w:hAnsi="Angsana New"/>
                <w:sz w:val="22"/>
                <w:szCs w:val="22"/>
              </w:rPr>
              <w:t>(121,973)</w:t>
            </w:r>
          </w:p>
        </w:tc>
      </w:tr>
      <w:tr w:rsidR="00304B61" w:rsidRPr="00186EDF" w14:paraId="7162D974" w14:textId="77777777" w:rsidTr="00304B61">
        <w:tc>
          <w:tcPr>
            <w:tcW w:w="2717" w:type="dxa"/>
          </w:tcPr>
          <w:p w14:paraId="62529A5C" w14:textId="77777777" w:rsidR="00304B61" w:rsidRPr="00617086" w:rsidRDefault="00304B61" w:rsidP="00304B61">
            <w:pPr>
              <w:tabs>
                <w:tab w:val="left" w:pos="284"/>
                <w:tab w:val="left" w:pos="851"/>
                <w:tab w:val="left" w:pos="1418"/>
                <w:tab w:val="left" w:pos="1985"/>
              </w:tabs>
              <w:spacing w:line="380" w:lineRule="exact"/>
              <w:rPr>
                <w:rFonts w:ascii="Angsana New" w:hAnsi="Angsana New"/>
                <w:sz w:val="22"/>
                <w:szCs w:val="22"/>
                <w:cs/>
              </w:rPr>
            </w:pPr>
            <w:r w:rsidRPr="00186EDF">
              <w:rPr>
                <w:rFonts w:ascii="Angsana New" w:hAnsi="Angsana New"/>
                <w:sz w:val="22"/>
                <w:szCs w:val="22"/>
              </w:rPr>
              <w:tab/>
              <w:t>Total</w:t>
            </w:r>
          </w:p>
        </w:tc>
        <w:tc>
          <w:tcPr>
            <w:tcW w:w="1071" w:type="dxa"/>
            <w:tcBorders>
              <w:bottom w:val="single" w:sz="6" w:space="0" w:color="auto"/>
            </w:tcBorders>
            <w:shd w:val="clear" w:color="auto" w:fill="auto"/>
          </w:tcPr>
          <w:p w14:paraId="15F89CD5" w14:textId="77777777" w:rsidR="00304B61" w:rsidRPr="00CA4ECF" w:rsidRDefault="00304B61" w:rsidP="00304B61">
            <w:pPr>
              <w:tabs>
                <w:tab w:val="left" w:pos="284"/>
                <w:tab w:val="left" w:pos="1418"/>
                <w:tab w:val="left" w:pos="1985"/>
              </w:tabs>
              <w:spacing w:line="380" w:lineRule="exact"/>
              <w:ind w:right="-57"/>
              <w:jc w:val="right"/>
              <w:rPr>
                <w:rFonts w:ascii="Angsana New" w:hAnsi="Angsana New"/>
                <w:sz w:val="22"/>
                <w:szCs w:val="22"/>
              </w:rPr>
            </w:pPr>
            <w:r>
              <w:rPr>
                <w:rFonts w:ascii="Angsana New" w:hAnsi="Angsana New"/>
                <w:sz w:val="22"/>
                <w:szCs w:val="22"/>
              </w:rPr>
              <w:t>(113,066)</w:t>
            </w:r>
          </w:p>
        </w:tc>
        <w:tc>
          <w:tcPr>
            <w:tcW w:w="180" w:type="dxa"/>
          </w:tcPr>
          <w:p w14:paraId="7DA54FF2" w14:textId="77777777" w:rsidR="00304B61" w:rsidRPr="00CA4ECF" w:rsidRDefault="00304B61" w:rsidP="00304B61">
            <w:pPr>
              <w:tabs>
                <w:tab w:val="left" w:pos="284"/>
                <w:tab w:val="left" w:pos="851"/>
                <w:tab w:val="left" w:pos="1418"/>
                <w:tab w:val="left" w:pos="1985"/>
              </w:tabs>
              <w:spacing w:line="380" w:lineRule="exact"/>
              <w:ind w:right="57"/>
              <w:jc w:val="right"/>
              <w:rPr>
                <w:rFonts w:ascii="Angsana New" w:hAnsi="Angsana New"/>
                <w:sz w:val="22"/>
                <w:szCs w:val="22"/>
              </w:rPr>
            </w:pPr>
          </w:p>
        </w:tc>
        <w:tc>
          <w:tcPr>
            <w:tcW w:w="982" w:type="dxa"/>
            <w:tcBorders>
              <w:bottom w:val="single" w:sz="6" w:space="0" w:color="auto"/>
            </w:tcBorders>
          </w:tcPr>
          <w:p w14:paraId="49F8FC70" w14:textId="77777777" w:rsidR="00304B61" w:rsidRPr="00CA4ECF" w:rsidRDefault="00304B61" w:rsidP="00304B61">
            <w:pPr>
              <w:tabs>
                <w:tab w:val="left" w:pos="284"/>
                <w:tab w:val="left" w:pos="1418"/>
                <w:tab w:val="left" w:pos="1985"/>
              </w:tabs>
              <w:spacing w:line="380" w:lineRule="exact"/>
              <w:ind w:right="-57"/>
              <w:jc w:val="right"/>
              <w:rPr>
                <w:rFonts w:ascii="Angsana New" w:hAnsi="Angsana New"/>
                <w:sz w:val="22"/>
                <w:szCs w:val="22"/>
              </w:rPr>
            </w:pPr>
            <w:r w:rsidRPr="001973CC">
              <w:rPr>
                <w:rFonts w:ascii="Angsana New" w:hAnsi="Angsana New"/>
                <w:sz w:val="22"/>
                <w:szCs w:val="22"/>
              </w:rPr>
              <w:t>(8,907)</w:t>
            </w:r>
          </w:p>
        </w:tc>
        <w:tc>
          <w:tcPr>
            <w:tcW w:w="180" w:type="dxa"/>
          </w:tcPr>
          <w:p w14:paraId="6FF92289" w14:textId="77777777" w:rsidR="00304B61" w:rsidRPr="00CA4ECF" w:rsidRDefault="00304B61" w:rsidP="00304B61">
            <w:pPr>
              <w:tabs>
                <w:tab w:val="left" w:pos="284"/>
                <w:tab w:val="left" w:pos="662"/>
                <w:tab w:val="left" w:pos="1418"/>
                <w:tab w:val="left" w:pos="1985"/>
              </w:tabs>
              <w:spacing w:line="380" w:lineRule="exact"/>
              <w:ind w:right="61"/>
              <w:rPr>
                <w:rFonts w:ascii="Angsana New" w:hAnsi="Angsana New"/>
                <w:sz w:val="22"/>
                <w:szCs w:val="22"/>
              </w:rPr>
            </w:pPr>
          </w:p>
        </w:tc>
        <w:tc>
          <w:tcPr>
            <w:tcW w:w="893" w:type="dxa"/>
            <w:tcBorders>
              <w:bottom w:val="single" w:sz="6" w:space="0" w:color="auto"/>
            </w:tcBorders>
          </w:tcPr>
          <w:p w14:paraId="43AED768" w14:textId="77777777" w:rsidR="00304B61" w:rsidRPr="00CA4ECF" w:rsidRDefault="00304B61" w:rsidP="00304B61">
            <w:pPr>
              <w:tabs>
                <w:tab w:val="left" w:pos="284"/>
                <w:tab w:val="left" w:pos="1418"/>
                <w:tab w:val="left" w:pos="1985"/>
              </w:tabs>
              <w:spacing w:line="380" w:lineRule="exact"/>
              <w:jc w:val="center"/>
              <w:rPr>
                <w:rFonts w:ascii="Angsana New" w:hAnsi="Angsana New"/>
                <w:sz w:val="22"/>
                <w:szCs w:val="22"/>
              </w:rPr>
            </w:pPr>
            <w:r>
              <w:rPr>
                <w:rFonts w:ascii="Angsana New" w:hAnsi="Angsana New"/>
                <w:sz w:val="22"/>
                <w:szCs w:val="22"/>
              </w:rPr>
              <w:t xml:space="preserve">           -</w:t>
            </w:r>
          </w:p>
        </w:tc>
        <w:tc>
          <w:tcPr>
            <w:tcW w:w="180" w:type="dxa"/>
          </w:tcPr>
          <w:p w14:paraId="258A9184" w14:textId="77777777" w:rsidR="00304B61" w:rsidRPr="00CA4ECF" w:rsidRDefault="00304B61" w:rsidP="00304B61">
            <w:pPr>
              <w:tabs>
                <w:tab w:val="left" w:pos="284"/>
                <w:tab w:val="left" w:pos="662"/>
                <w:tab w:val="left" w:pos="1418"/>
                <w:tab w:val="left" w:pos="1985"/>
              </w:tabs>
              <w:spacing w:line="380" w:lineRule="exact"/>
              <w:ind w:right="61"/>
              <w:jc w:val="right"/>
              <w:rPr>
                <w:rFonts w:ascii="Angsana New" w:hAnsi="Angsana New"/>
                <w:sz w:val="22"/>
                <w:szCs w:val="22"/>
              </w:rPr>
            </w:pPr>
          </w:p>
        </w:tc>
        <w:tc>
          <w:tcPr>
            <w:tcW w:w="1052" w:type="dxa"/>
            <w:tcBorders>
              <w:bottom w:val="single" w:sz="6" w:space="0" w:color="auto"/>
            </w:tcBorders>
          </w:tcPr>
          <w:p w14:paraId="4FFD3B89" w14:textId="77777777" w:rsidR="00304B61" w:rsidRPr="00CA4ECF" w:rsidRDefault="00304B61" w:rsidP="00304B61">
            <w:pPr>
              <w:tabs>
                <w:tab w:val="left" w:pos="284"/>
                <w:tab w:val="left" w:pos="1418"/>
                <w:tab w:val="left" w:pos="1985"/>
              </w:tabs>
              <w:spacing w:line="380" w:lineRule="exact"/>
              <w:ind w:right="-57"/>
              <w:jc w:val="right"/>
              <w:rPr>
                <w:rFonts w:ascii="Angsana New" w:hAnsi="Angsana New"/>
                <w:sz w:val="22"/>
                <w:szCs w:val="22"/>
              </w:rPr>
            </w:pPr>
            <w:r>
              <w:rPr>
                <w:rFonts w:ascii="Angsana New" w:hAnsi="Angsana New"/>
                <w:sz w:val="22"/>
                <w:szCs w:val="22"/>
              </w:rPr>
              <w:t>(484)</w:t>
            </w:r>
          </w:p>
        </w:tc>
        <w:tc>
          <w:tcPr>
            <w:tcW w:w="132" w:type="dxa"/>
          </w:tcPr>
          <w:p w14:paraId="40E1D4A8" w14:textId="77777777" w:rsidR="00304B61" w:rsidRPr="00CA4ECF" w:rsidRDefault="00304B61" w:rsidP="00304B61">
            <w:pPr>
              <w:tabs>
                <w:tab w:val="left" w:pos="284"/>
                <w:tab w:val="left" w:pos="662"/>
                <w:tab w:val="left" w:pos="1418"/>
                <w:tab w:val="left" w:pos="1985"/>
              </w:tabs>
              <w:spacing w:line="380" w:lineRule="exact"/>
              <w:ind w:right="61"/>
              <w:jc w:val="right"/>
              <w:rPr>
                <w:rFonts w:ascii="Angsana New" w:hAnsi="Angsana New"/>
                <w:sz w:val="22"/>
                <w:szCs w:val="22"/>
              </w:rPr>
            </w:pPr>
          </w:p>
        </w:tc>
        <w:tc>
          <w:tcPr>
            <w:tcW w:w="1123" w:type="dxa"/>
            <w:tcBorders>
              <w:bottom w:val="single" w:sz="6" w:space="0" w:color="auto"/>
            </w:tcBorders>
          </w:tcPr>
          <w:p w14:paraId="32A7FB5C" w14:textId="77777777" w:rsidR="00304B61" w:rsidRPr="00CA4ECF" w:rsidRDefault="00304B61" w:rsidP="00304B61">
            <w:pPr>
              <w:tabs>
                <w:tab w:val="left" w:pos="284"/>
                <w:tab w:val="left" w:pos="1418"/>
                <w:tab w:val="left" w:pos="1985"/>
              </w:tabs>
              <w:spacing w:line="380" w:lineRule="exact"/>
              <w:ind w:right="-57"/>
              <w:jc w:val="right"/>
              <w:rPr>
                <w:rFonts w:ascii="Angsana New" w:hAnsi="Angsana New"/>
                <w:sz w:val="22"/>
                <w:szCs w:val="22"/>
              </w:rPr>
            </w:pPr>
            <w:r w:rsidRPr="001973CC">
              <w:rPr>
                <w:rFonts w:ascii="Angsana New" w:hAnsi="Angsana New"/>
                <w:sz w:val="22"/>
                <w:szCs w:val="22"/>
              </w:rPr>
              <w:t>(12</w:t>
            </w:r>
            <w:r>
              <w:rPr>
                <w:rFonts w:ascii="Angsana New" w:hAnsi="Angsana New"/>
                <w:sz w:val="22"/>
                <w:szCs w:val="22"/>
              </w:rPr>
              <w:t>2</w:t>
            </w:r>
            <w:r w:rsidRPr="001973CC">
              <w:rPr>
                <w:rFonts w:ascii="Angsana New" w:hAnsi="Angsana New"/>
                <w:sz w:val="22"/>
                <w:szCs w:val="22"/>
              </w:rPr>
              <w:t>,</w:t>
            </w:r>
            <w:r>
              <w:rPr>
                <w:rFonts w:ascii="Angsana New" w:hAnsi="Angsana New"/>
                <w:sz w:val="22"/>
                <w:szCs w:val="22"/>
              </w:rPr>
              <w:t>457</w:t>
            </w:r>
            <w:r w:rsidRPr="001973CC">
              <w:rPr>
                <w:rFonts w:ascii="Angsana New" w:hAnsi="Angsana New"/>
                <w:sz w:val="22"/>
                <w:szCs w:val="22"/>
              </w:rPr>
              <w:t>)</w:t>
            </w:r>
          </w:p>
        </w:tc>
      </w:tr>
      <w:tr w:rsidR="00304B61" w:rsidRPr="00186EDF" w14:paraId="682B97D3" w14:textId="77777777" w:rsidTr="00304B61">
        <w:tc>
          <w:tcPr>
            <w:tcW w:w="2717" w:type="dxa"/>
          </w:tcPr>
          <w:p w14:paraId="783D1998" w14:textId="77777777" w:rsidR="00304B61" w:rsidRPr="00186EDF" w:rsidRDefault="00304B61" w:rsidP="00304B61">
            <w:pPr>
              <w:tabs>
                <w:tab w:val="left" w:pos="284"/>
                <w:tab w:val="left" w:pos="851"/>
                <w:tab w:val="left" w:pos="1418"/>
                <w:tab w:val="left" w:pos="1985"/>
              </w:tabs>
              <w:spacing w:line="380" w:lineRule="exact"/>
              <w:rPr>
                <w:rFonts w:ascii="Angsana New" w:hAnsi="Angsana New"/>
                <w:sz w:val="22"/>
                <w:szCs w:val="22"/>
              </w:rPr>
            </w:pPr>
            <w:r w:rsidRPr="00186EDF">
              <w:rPr>
                <w:rFonts w:ascii="Angsana New" w:hAnsi="Angsana New"/>
                <w:sz w:val="22"/>
                <w:szCs w:val="22"/>
              </w:rPr>
              <w:t>Investment properties - net</w:t>
            </w:r>
          </w:p>
        </w:tc>
        <w:tc>
          <w:tcPr>
            <w:tcW w:w="1071" w:type="dxa"/>
            <w:tcBorders>
              <w:top w:val="single" w:sz="6" w:space="0" w:color="auto"/>
              <w:bottom w:val="double" w:sz="4" w:space="0" w:color="auto"/>
            </w:tcBorders>
          </w:tcPr>
          <w:p w14:paraId="5B0BD022" w14:textId="77777777" w:rsidR="00304B61" w:rsidRPr="00CA4ECF" w:rsidRDefault="00304B61" w:rsidP="00304B61">
            <w:pPr>
              <w:tabs>
                <w:tab w:val="left" w:pos="284"/>
                <w:tab w:val="left" w:pos="1418"/>
                <w:tab w:val="left" w:pos="1985"/>
              </w:tabs>
              <w:spacing w:line="380" w:lineRule="exact"/>
              <w:jc w:val="right"/>
              <w:rPr>
                <w:rFonts w:ascii="Angsana New" w:hAnsi="Angsana New"/>
                <w:sz w:val="22"/>
                <w:szCs w:val="22"/>
              </w:rPr>
            </w:pPr>
            <w:r>
              <w:rPr>
                <w:rFonts w:ascii="Angsana New" w:hAnsi="Angsana New"/>
                <w:sz w:val="22"/>
                <w:szCs w:val="22"/>
              </w:rPr>
              <w:t>71,059</w:t>
            </w:r>
          </w:p>
        </w:tc>
        <w:tc>
          <w:tcPr>
            <w:tcW w:w="180" w:type="dxa"/>
          </w:tcPr>
          <w:p w14:paraId="6F3C8230" w14:textId="77777777" w:rsidR="00304B61" w:rsidRPr="00CA4ECF" w:rsidRDefault="00304B61" w:rsidP="00304B61">
            <w:pPr>
              <w:tabs>
                <w:tab w:val="left" w:pos="284"/>
                <w:tab w:val="left" w:pos="851"/>
                <w:tab w:val="left" w:pos="1418"/>
                <w:tab w:val="left" w:pos="1985"/>
              </w:tabs>
              <w:spacing w:line="380" w:lineRule="exact"/>
              <w:ind w:right="57"/>
              <w:jc w:val="right"/>
              <w:rPr>
                <w:rFonts w:ascii="Angsana New" w:hAnsi="Angsana New"/>
                <w:sz w:val="22"/>
                <w:szCs w:val="22"/>
              </w:rPr>
            </w:pPr>
          </w:p>
        </w:tc>
        <w:tc>
          <w:tcPr>
            <w:tcW w:w="982" w:type="dxa"/>
            <w:tcBorders>
              <w:top w:val="single" w:sz="6" w:space="0" w:color="auto"/>
            </w:tcBorders>
          </w:tcPr>
          <w:p w14:paraId="7F5B6378" w14:textId="77777777" w:rsidR="00304B61" w:rsidRPr="00CA4ECF" w:rsidRDefault="00304B61" w:rsidP="00304B61">
            <w:pPr>
              <w:tabs>
                <w:tab w:val="left" w:pos="284"/>
                <w:tab w:val="left" w:pos="1418"/>
                <w:tab w:val="left" w:pos="1985"/>
              </w:tabs>
              <w:spacing w:line="380" w:lineRule="exact"/>
              <w:ind w:right="57"/>
              <w:jc w:val="right"/>
              <w:rPr>
                <w:rFonts w:ascii="Angsana New" w:hAnsi="Angsana New"/>
                <w:sz w:val="22"/>
                <w:szCs w:val="22"/>
              </w:rPr>
            </w:pPr>
          </w:p>
        </w:tc>
        <w:tc>
          <w:tcPr>
            <w:tcW w:w="180" w:type="dxa"/>
          </w:tcPr>
          <w:p w14:paraId="7003F27E" w14:textId="77777777" w:rsidR="00304B61" w:rsidRPr="00CA4ECF" w:rsidRDefault="00304B61" w:rsidP="00304B61">
            <w:pPr>
              <w:tabs>
                <w:tab w:val="left" w:pos="284"/>
                <w:tab w:val="left" w:pos="851"/>
                <w:tab w:val="left" w:pos="1418"/>
                <w:tab w:val="left" w:pos="1985"/>
              </w:tabs>
              <w:spacing w:line="380" w:lineRule="exact"/>
              <w:ind w:right="57"/>
              <w:jc w:val="right"/>
              <w:rPr>
                <w:rFonts w:ascii="Angsana New" w:hAnsi="Angsana New"/>
                <w:sz w:val="22"/>
                <w:szCs w:val="22"/>
              </w:rPr>
            </w:pPr>
          </w:p>
        </w:tc>
        <w:tc>
          <w:tcPr>
            <w:tcW w:w="893" w:type="dxa"/>
            <w:tcBorders>
              <w:top w:val="single" w:sz="6" w:space="0" w:color="auto"/>
            </w:tcBorders>
          </w:tcPr>
          <w:p w14:paraId="627ACE5F" w14:textId="77777777" w:rsidR="00304B61" w:rsidRPr="00CA4ECF" w:rsidRDefault="00304B61" w:rsidP="00304B61">
            <w:pPr>
              <w:tabs>
                <w:tab w:val="left" w:pos="284"/>
                <w:tab w:val="left" w:pos="1418"/>
                <w:tab w:val="left" w:pos="1985"/>
              </w:tabs>
              <w:spacing w:line="380" w:lineRule="exact"/>
              <w:ind w:right="57"/>
              <w:jc w:val="right"/>
              <w:rPr>
                <w:rFonts w:ascii="Angsana New" w:hAnsi="Angsana New"/>
                <w:sz w:val="22"/>
                <w:szCs w:val="22"/>
              </w:rPr>
            </w:pPr>
          </w:p>
        </w:tc>
        <w:tc>
          <w:tcPr>
            <w:tcW w:w="180" w:type="dxa"/>
          </w:tcPr>
          <w:p w14:paraId="1C4C036E" w14:textId="77777777" w:rsidR="00304B61" w:rsidRPr="00CA4ECF" w:rsidRDefault="00304B61" w:rsidP="00304B61">
            <w:pPr>
              <w:tabs>
                <w:tab w:val="left" w:pos="284"/>
                <w:tab w:val="left" w:pos="851"/>
                <w:tab w:val="left" w:pos="1418"/>
                <w:tab w:val="left" w:pos="1985"/>
              </w:tabs>
              <w:spacing w:line="380" w:lineRule="exact"/>
              <w:ind w:right="57"/>
              <w:jc w:val="right"/>
              <w:rPr>
                <w:rFonts w:ascii="Angsana New" w:hAnsi="Angsana New"/>
                <w:sz w:val="22"/>
                <w:szCs w:val="22"/>
              </w:rPr>
            </w:pPr>
          </w:p>
        </w:tc>
        <w:tc>
          <w:tcPr>
            <w:tcW w:w="1052" w:type="dxa"/>
            <w:tcBorders>
              <w:top w:val="single" w:sz="6" w:space="0" w:color="auto"/>
            </w:tcBorders>
          </w:tcPr>
          <w:p w14:paraId="2B2C6289" w14:textId="77777777" w:rsidR="00304B61" w:rsidRPr="00CA4ECF" w:rsidRDefault="00304B61" w:rsidP="00304B61">
            <w:pPr>
              <w:tabs>
                <w:tab w:val="left" w:pos="284"/>
                <w:tab w:val="left" w:pos="851"/>
                <w:tab w:val="left" w:pos="1418"/>
                <w:tab w:val="left" w:pos="1985"/>
              </w:tabs>
              <w:spacing w:line="380" w:lineRule="exact"/>
              <w:ind w:right="170"/>
              <w:jc w:val="right"/>
              <w:rPr>
                <w:rFonts w:ascii="Angsana New" w:hAnsi="Angsana New"/>
                <w:sz w:val="22"/>
                <w:szCs w:val="22"/>
              </w:rPr>
            </w:pPr>
          </w:p>
        </w:tc>
        <w:tc>
          <w:tcPr>
            <w:tcW w:w="132" w:type="dxa"/>
          </w:tcPr>
          <w:p w14:paraId="60CCF7DC" w14:textId="77777777" w:rsidR="00304B61" w:rsidRPr="00CA4ECF" w:rsidRDefault="00304B61" w:rsidP="00304B61">
            <w:pPr>
              <w:tabs>
                <w:tab w:val="left" w:pos="284"/>
                <w:tab w:val="left" w:pos="851"/>
                <w:tab w:val="left" w:pos="1418"/>
                <w:tab w:val="left" w:pos="1985"/>
              </w:tabs>
              <w:spacing w:line="380" w:lineRule="exact"/>
              <w:ind w:right="57"/>
              <w:jc w:val="right"/>
              <w:rPr>
                <w:rFonts w:ascii="Angsana New" w:hAnsi="Angsana New"/>
                <w:sz w:val="22"/>
                <w:szCs w:val="22"/>
              </w:rPr>
            </w:pPr>
          </w:p>
        </w:tc>
        <w:tc>
          <w:tcPr>
            <w:tcW w:w="1123" w:type="dxa"/>
            <w:tcBorders>
              <w:top w:val="single" w:sz="6" w:space="0" w:color="auto"/>
              <w:bottom w:val="double" w:sz="4" w:space="0" w:color="auto"/>
            </w:tcBorders>
          </w:tcPr>
          <w:p w14:paraId="324DA7D0" w14:textId="77777777" w:rsidR="00304B61" w:rsidRPr="00CA4ECF" w:rsidRDefault="00304B61" w:rsidP="00304B61">
            <w:pPr>
              <w:tabs>
                <w:tab w:val="left" w:pos="284"/>
                <w:tab w:val="left" w:pos="1418"/>
                <w:tab w:val="left" w:pos="1985"/>
              </w:tabs>
              <w:spacing w:line="380" w:lineRule="exact"/>
              <w:jc w:val="right"/>
              <w:rPr>
                <w:rFonts w:ascii="Angsana New" w:hAnsi="Angsana New"/>
                <w:sz w:val="22"/>
                <w:szCs w:val="22"/>
              </w:rPr>
            </w:pPr>
            <w:r w:rsidRPr="001973CC">
              <w:rPr>
                <w:rFonts w:ascii="Angsana New" w:hAnsi="Angsana New"/>
                <w:sz w:val="22"/>
                <w:szCs w:val="22"/>
              </w:rPr>
              <w:t>377,</w:t>
            </w:r>
            <w:r>
              <w:rPr>
                <w:rFonts w:ascii="Angsana New" w:hAnsi="Angsana New"/>
                <w:sz w:val="22"/>
                <w:szCs w:val="22"/>
              </w:rPr>
              <w:t>425</w:t>
            </w:r>
          </w:p>
        </w:tc>
      </w:tr>
    </w:tbl>
    <w:p w14:paraId="3A931A15" w14:textId="1DDFB314" w:rsidR="008D6A00" w:rsidRDefault="003232C2" w:rsidP="00827DB1">
      <w:pPr>
        <w:spacing w:line="200" w:lineRule="exact"/>
        <w:jc w:val="thaiDistribute"/>
        <w:rPr>
          <w:rFonts w:ascii="Angsana New" w:hAnsi="Angsana New"/>
          <w:sz w:val="32"/>
          <w:szCs w:val="32"/>
        </w:rPr>
      </w:pPr>
      <w:r w:rsidRPr="00186EDF">
        <w:rPr>
          <w:rFonts w:ascii="Angsana New" w:hAnsi="Angsana New"/>
          <w:sz w:val="32"/>
          <w:szCs w:val="32"/>
        </w:rPr>
        <w:tab/>
      </w:r>
    </w:p>
    <w:p w14:paraId="29E5CE93" w14:textId="70329BBD" w:rsidR="00BF0E67" w:rsidRDefault="00BF0E67" w:rsidP="00827DB1">
      <w:pPr>
        <w:spacing w:line="200" w:lineRule="exact"/>
        <w:jc w:val="thaiDistribute"/>
        <w:rPr>
          <w:rFonts w:ascii="Angsana New" w:hAnsi="Angsana New"/>
          <w:sz w:val="32"/>
          <w:szCs w:val="32"/>
        </w:rPr>
      </w:pPr>
    </w:p>
    <w:p w14:paraId="608DA6A8" w14:textId="353F64C2" w:rsidR="00BF0E67" w:rsidRDefault="00BF0E67" w:rsidP="00827DB1">
      <w:pPr>
        <w:spacing w:line="200" w:lineRule="exact"/>
        <w:jc w:val="thaiDistribute"/>
        <w:rPr>
          <w:rFonts w:ascii="Angsana New" w:hAnsi="Angsana New"/>
          <w:sz w:val="32"/>
          <w:szCs w:val="32"/>
        </w:rPr>
      </w:pPr>
    </w:p>
    <w:p w14:paraId="5C092544" w14:textId="65E783C8" w:rsidR="00BF0E67" w:rsidRDefault="00BF0E67" w:rsidP="00827DB1">
      <w:pPr>
        <w:spacing w:line="200" w:lineRule="exact"/>
        <w:jc w:val="thaiDistribute"/>
        <w:rPr>
          <w:rFonts w:ascii="Angsana New" w:hAnsi="Angsana New"/>
          <w:sz w:val="32"/>
          <w:szCs w:val="32"/>
        </w:rPr>
      </w:pPr>
    </w:p>
    <w:p w14:paraId="7DB786F0" w14:textId="04C0ABFD" w:rsidR="00BF0E67" w:rsidRDefault="00BF0E67" w:rsidP="00827DB1">
      <w:pPr>
        <w:spacing w:line="200" w:lineRule="exact"/>
        <w:jc w:val="thaiDistribute"/>
        <w:rPr>
          <w:rFonts w:ascii="Angsana New" w:hAnsi="Angsana New"/>
          <w:sz w:val="32"/>
          <w:szCs w:val="32"/>
        </w:rPr>
      </w:pPr>
    </w:p>
    <w:p w14:paraId="6E92B3B1" w14:textId="0D0482A4" w:rsidR="00BF0E67" w:rsidRDefault="00BF0E67" w:rsidP="00827DB1">
      <w:pPr>
        <w:spacing w:line="200" w:lineRule="exact"/>
        <w:jc w:val="thaiDistribute"/>
        <w:rPr>
          <w:rFonts w:ascii="Angsana New" w:hAnsi="Angsana New"/>
          <w:sz w:val="32"/>
          <w:szCs w:val="32"/>
        </w:rPr>
      </w:pPr>
    </w:p>
    <w:p w14:paraId="01149271" w14:textId="77777777" w:rsidR="00BF0E67" w:rsidRDefault="00BF0E67" w:rsidP="00827DB1">
      <w:pPr>
        <w:spacing w:line="200" w:lineRule="exact"/>
        <w:jc w:val="thaiDistribute"/>
        <w:rPr>
          <w:rFonts w:ascii="Angsana New" w:hAnsi="Angsana New"/>
          <w:sz w:val="32"/>
          <w:szCs w:val="32"/>
        </w:rPr>
      </w:pPr>
    </w:p>
    <w:p w14:paraId="6F897472" w14:textId="72ACF799" w:rsidR="00827DB1" w:rsidRDefault="00827DB1" w:rsidP="00827DB1">
      <w:pPr>
        <w:tabs>
          <w:tab w:val="left" w:pos="851"/>
        </w:tabs>
        <w:spacing w:line="380" w:lineRule="exact"/>
        <w:ind w:left="425" w:firstLine="567"/>
        <w:jc w:val="thaiDistribute"/>
        <w:rPr>
          <w:rFonts w:ascii="Angsana New" w:hAnsi="Angsana New"/>
          <w:spacing w:val="-2"/>
          <w:sz w:val="32"/>
          <w:szCs w:val="32"/>
        </w:rPr>
      </w:pPr>
      <w:r w:rsidRPr="00827DB1">
        <w:rPr>
          <w:rFonts w:ascii="Angsana New" w:hAnsi="Angsana New"/>
          <w:spacing w:val="-2"/>
          <w:sz w:val="32"/>
          <w:szCs w:val="32"/>
        </w:rPr>
        <w:lastRenderedPageBreak/>
        <w:t xml:space="preserve">On March 15, 2022, Susco Property Co.,Ltd. </w:t>
      </w:r>
      <w:r w:rsidRPr="00827DB1">
        <w:rPr>
          <w:rFonts w:ascii="Angsana New" w:hAnsi="Angsana New" w:hint="cs"/>
          <w:spacing w:val="-2"/>
          <w:sz w:val="32"/>
          <w:szCs w:val="32"/>
          <w:cs/>
        </w:rPr>
        <w:t>(</w:t>
      </w:r>
      <w:r w:rsidRPr="00827DB1">
        <w:rPr>
          <w:rFonts w:ascii="Angsana New" w:hAnsi="Angsana New"/>
          <w:spacing w:val="-2"/>
          <w:sz w:val="32"/>
          <w:szCs w:val="32"/>
        </w:rPr>
        <w:t>subsidiary</w:t>
      </w:r>
      <w:r w:rsidRPr="00827DB1">
        <w:rPr>
          <w:rFonts w:ascii="Angsana New" w:hAnsi="Angsana New" w:hint="cs"/>
          <w:spacing w:val="-2"/>
          <w:sz w:val="32"/>
          <w:szCs w:val="32"/>
          <w:cs/>
        </w:rPr>
        <w:t xml:space="preserve">) </w:t>
      </w:r>
      <w:r w:rsidRPr="00827DB1">
        <w:rPr>
          <w:rFonts w:ascii="Angsana New" w:hAnsi="Angsana New"/>
          <w:spacing w:val="-2"/>
          <w:sz w:val="32"/>
          <w:szCs w:val="32"/>
        </w:rPr>
        <w:t xml:space="preserve">entered into the agreement to buy/to sell the land with the third party </w:t>
      </w:r>
      <w:bookmarkStart w:id="12" w:name="_Hlk102652358"/>
      <w:r w:rsidRPr="00827DB1">
        <w:rPr>
          <w:rFonts w:ascii="Angsana New" w:hAnsi="Angsana New"/>
          <w:spacing w:val="-2"/>
          <w:sz w:val="32"/>
          <w:szCs w:val="32"/>
        </w:rPr>
        <w:t xml:space="preserve">amounted Baht </w:t>
      </w:r>
      <w:bookmarkEnd w:id="12"/>
      <w:r w:rsidRPr="00827DB1">
        <w:rPr>
          <w:rFonts w:ascii="Angsana New" w:hAnsi="Angsana New"/>
          <w:spacing w:val="-2"/>
          <w:sz w:val="32"/>
          <w:szCs w:val="32"/>
        </w:rPr>
        <w:t>85 million and had received some deposits amounted Baht 15 million.The subsidiary will transfer the ownership to the purchaser after payment has been made in full.</w:t>
      </w:r>
    </w:p>
    <w:p w14:paraId="224A0938" w14:textId="0D42A9C2" w:rsidR="00DB4E11" w:rsidRDefault="00CD2AFF" w:rsidP="00C86A11">
      <w:pPr>
        <w:spacing w:line="380" w:lineRule="exact"/>
        <w:ind w:left="426" w:firstLine="567"/>
        <w:jc w:val="thaiDistribute"/>
        <w:rPr>
          <w:rFonts w:ascii="Angsana New" w:hAnsi="Angsana New"/>
          <w:sz w:val="32"/>
          <w:szCs w:val="32"/>
        </w:rPr>
      </w:pPr>
      <w:r w:rsidRPr="00827DB1">
        <w:rPr>
          <w:rFonts w:ascii="Angsana New" w:hAnsi="Angsana New"/>
          <w:sz w:val="32"/>
          <w:szCs w:val="32"/>
        </w:rPr>
        <w:t>During the year 202</w:t>
      </w:r>
      <w:r w:rsidR="004E4BAD" w:rsidRPr="00827DB1">
        <w:rPr>
          <w:rFonts w:ascii="Angsana New" w:hAnsi="Angsana New"/>
          <w:sz w:val="32"/>
          <w:szCs w:val="32"/>
        </w:rPr>
        <w:t>1</w:t>
      </w:r>
      <w:r w:rsidRPr="00827DB1">
        <w:rPr>
          <w:rFonts w:ascii="Angsana New" w:hAnsi="Angsana New"/>
          <w:sz w:val="32"/>
          <w:szCs w:val="32"/>
        </w:rPr>
        <w:t xml:space="preserve">, the Company sold land to third parties at the selling price net cost to sell of Baht </w:t>
      </w:r>
      <w:r w:rsidR="004E4BAD" w:rsidRPr="00827DB1">
        <w:rPr>
          <w:rFonts w:ascii="Angsana New" w:hAnsi="Angsana New"/>
          <w:sz w:val="32"/>
          <w:szCs w:val="32"/>
        </w:rPr>
        <w:t>10.66</w:t>
      </w:r>
      <w:r w:rsidRPr="00827DB1">
        <w:rPr>
          <w:rFonts w:ascii="Angsana New" w:hAnsi="Angsana New"/>
          <w:sz w:val="32"/>
          <w:szCs w:val="32"/>
        </w:rPr>
        <w:t xml:space="preserve"> million. The said land has a book value of Baht </w:t>
      </w:r>
      <w:r w:rsidR="004E4BAD" w:rsidRPr="00827DB1">
        <w:rPr>
          <w:rFonts w:ascii="Angsana New" w:hAnsi="Angsana New"/>
          <w:sz w:val="32"/>
          <w:szCs w:val="32"/>
        </w:rPr>
        <w:t>6.64</w:t>
      </w:r>
      <w:r w:rsidRPr="00827DB1">
        <w:rPr>
          <w:rFonts w:ascii="Angsana New" w:hAnsi="Angsana New"/>
          <w:sz w:val="32"/>
          <w:szCs w:val="32"/>
        </w:rPr>
        <w:t xml:space="preserve"> million, therefore, the Company has gain from disposal of assets in the amount of Baht </w:t>
      </w:r>
      <w:r w:rsidR="004E4BAD" w:rsidRPr="00827DB1">
        <w:rPr>
          <w:rFonts w:ascii="Angsana New" w:hAnsi="Angsana New"/>
          <w:sz w:val="32"/>
          <w:szCs w:val="32"/>
        </w:rPr>
        <w:t>4.02</w:t>
      </w:r>
      <w:r w:rsidRPr="00827DB1">
        <w:rPr>
          <w:rFonts w:ascii="Angsana New" w:hAnsi="Angsana New"/>
          <w:sz w:val="32"/>
          <w:szCs w:val="32"/>
        </w:rPr>
        <w:t xml:space="preserve"> million which has been included in other income in profit or loss for the years ended December 31, 2021.</w:t>
      </w:r>
    </w:p>
    <w:p w14:paraId="51772D80" w14:textId="77777777" w:rsidR="00BF0E67" w:rsidRPr="00827DB1" w:rsidRDefault="00BF0E67" w:rsidP="00C86A11">
      <w:pPr>
        <w:spacing w:line="380" w:lineRule="exact"/>
        <w:ind w:left="426" w:firstLine="567"/>
        <w:jc w:val="thaiDistribute"/>
        <w:rPr>
          <w:rFonts w:ascii="Angsana New" w:hAnsi="Angsana New"/>
          <w:sz w:val="32"/>
          <w:szCs w:val="32"/>
        </w:rPr>
      </w:pPr>
    </w:p>
    <w:p w14:paraId="385C749E" w14:textId="77777777" w:rsidR="00EA7500" w:rsidRPr="00827DB1" w:rsidRDefault="00EA7500" w:rsidP="00827DB1">
      <w:pPr>
        <w:spacing w:line="380" w:lineRule="exact"/>
        <w:ind w:firstLine="720"/>
        <w:jc w:val="thaiDistribute"/>
        <w:rPr>
          <w:rFonts w:ascii="Angsana New" w:hAnsi="Angsana New"/>
          <w:sz w:val="32"/>
          <w:szCs w:val="32"/>
          <w:u w:val="single"/>
        </w:rPr>
      </w:pPr>
      <w:r w:rsidRPr="00827DB1">
        <w:rPr>
          <w:rFonts w:ascii="Angsana New" w:hAnsi="Angsana New"/>
          <w:sz w:val="32"/>
          <w:szCs w:val="32"/>
          <w:u w:val="single"/>
        </w:rPr>
        <w:t>Fair value</w:t>
      </w:r>
    </w:p>
    <w:p w14:paraId="4DF294D5" w14:textId="64196B6A" w:rsidR="00EA7500" w:rsidRDefault="003232C2" w:rsidP="00827DB1">
      <w:pPr>
        <w:spacing w:line="380" w:lineRule="exact"/>
        <w:ind w:left="270" w:hanging="270"/>
        <w:jc w:val="thaiDistribute"/>
        <w:rPr>
          <w:rFonts w:ascii="Angsana New" w:hAnsi="Angsana New"/>
          <w:sz w:val="32"/>
          <w:szCs w:val="32"/>
          <w:lang w:val="en-GB" w:bidi="ar-SA"/>
        </w:rPr>
      </w:pPr>
      <w:r w:rsidRPr="00827DB1">
        <w:rPr>
          <w:rFonts w:ascii="Angsana New" w:hAnsi="Angsana New"/>
          <w:sz w:val="32"/>
          <w:szCs w:val="32"/>
          <w:lang w:val="en-GB" w:bidi="ar-SA"/>
        </w:rPr>
        <w:tab/>
      </w:r>
      <w:r w:rsidR="006A4A04" w:rsidRPr="00827DB1">
        <w:rPr>
          <w:rFonts w:ascii="Angsana New" w:hAnsi="Angsana New"/>
          <w:sz w:val="32"/>
          <w:szCs w:val="32"/>
          <w:lang w:val="en-GB" w:bidi="ar-SA"/>
        </w:rPr>
        <w:tab/>
      </w:r>
      <w:r w:rsidR="00EA7500" w:rsidRPr="00827DB1">
        <w:rPr>
          <w:rFonts w:ascii="Angsana New" w:hAnsi="Angsana New"/>
          <w:sz w:val="32"/>
          <w:szCs w:val="32"/>
          <w:lang w:val="en-GB" w:bidi="ar-SA"/>
        </w:rPr>
        <w:t>As at De</w:t>
      </w:r>
      <w:r w:rsidR="005862EB" w:rsidRPr="00827DB1">
        <w:rPr>
          <w:rFonts w:ascii="Angsana New" w:hAnsi="Angsana New"/>
          <w:sz w:val="32"/>
          <w:szCs w:val="32"/>
          <w:lang w:val="en-GB" w:bidi="ar-SA"/>
        </w:rPr>
        <w:t>cember 31, 20</w:t>
      </w:r>
      <w:r w:rsidR="00CC7D7E" w:rsidRPr="00827DB1">
        <w:rPr>
          <w:rFonts w:ascii="Angsana New" w:hAnsi="Angsana New"/>
          <w:sz w:val="32"/>
          <w:szCs w:val="32"/>
          <w:lang w:val="en-GB" w:bidi="ar-SA"/>
        </w:rPr>
        <w:t>2</w:t>
      </w:r>
      <w:r w:rsidR="00827DB1">
        <w:rPr>
          <w:rFonts w:ascii="Angsana New" w:hAnsi="Angsana New"/>
          <w:sz w:val="32"/>
          <w:szCs w:val="32"/>
          <w:lang w:val="en-GB" w:bidi="ar-SA"/>
        </w:rPr>
        <w:t>2</w:t>
      </w:r>
      <w:r w:rsidR="005862EB" w:rsidRPr="00827DB1">
        <w:rPr>
          <w:rFonts w:ascii="Angsana New" w:hAnsi="Angsana New"/>
          <w:sz w:val="32"/>
          <w:szCs w:val="32"/>
          <w:lang w:val="en-GB" w:bidi="ar-SA"/>
        </w:rPr>
        <w:t xml:space="preserve"> and 20</w:t>
      </w:r>
      <w:r w:rsidR="00920164" w:rsidRPr="00827DB1">
        <w:rPr>
          <w:rFonts w:ascii="Angsana New" w:hAnsi="Angsana New"/>
          <w:sz w:val="32"/>
          <w:szCs w:val="32"/>
          <w:lang w:val="en-GB" w:bidi="ar-SA"/>
        </w:rPr>
        <w:t>2</w:t>
      </w:r>
      <w:r w:rsidR="00827DB1">
        <w:rPr>
          <w:rFonts w:ascii="Angsana New" w:hAnsi="Angsana New"/>
          <w:sz w:val="32"/>
          <w:szCs w:val="32"/>
          <w:lang w:val="en-GB" w:bidi="ar-SA"/>
        </w:rPr>
        <w:t>1</w:t>
      </w:r>
      <w:r w:rsidR="008D7A7B" w:rsidRPr="00827DB1">
        <w:rPr>
          <w:rFonts w:ascii="Angsana New" w:hAnsi="Angsana New"/>
          <w:sz w:val="32"/>
          <w:szCs w:val="32"/>
          <w:lang w:val="en-GB" w:bidi="ar-SA"/>
        </w:rPr>
        <w:t>, t</w:t>
      </w:r>
      <w:r w:rsidR="00EA7500" w:rsidRPr="00827DB1">
        <w:rPr>
          <w:rFonts w:ascii="Angsana New" w:hAnsi="Angsana New"/>
          <w:sz w:val="32"/>
          <w:szCs w:val="32"/>
          <w:lang w:val="en-GB" w:bidi="ar-SA"/>
        </w:rPr>
        <w:t xml:space="preserve">he fair value of investment properties of Baht </w:t>
      </w:r>
      <w:r w:rsidR="002C518F" w:rsidRPr="004E4927">
        <w:rPr>
          <w:rFonts w:ascii="Angsana New" w:hAnsi="Angsana New"/>
          <w:sz w:val="32"/>
          <w:szCs w:val="32"/>
          <w:lang w:val="en-GB" w:bidi="ar-SA"/>
        </w:rPr>
        <w:t>1,</w:t>
      </w:r>
      <w:r w:rsidR="004E4927" w:rsidRPr="004E4927">
        <w:rPr>
          <w:rFonts w:ascii="Angsana New" w:hAnsi="Angsana New"/>
          <w:sz w:val="32"/>
          <w:szCs w:val="32"/>
          <w:lang w:val="en-GB" w:bidi="ar-SA"/>
        </w:rPr>
        <w:t>458</w:t>
      </w:r>
      <w:r w:rsidR="008D7A7B" w:rsidRPr="00827DB1">
        <w:rPr>
          <w:rFonts w:ascii="Angsana New" w:hAnsi="Angsana New"/>
          <w:sz w:val="32"/>
          <w:szCs w:val="32"/>
          <w:lang w:val="en-GB" w:bidi="ar-SA"/>
        </w:rPr>
        <w:t xml:space="preserve"> </w:t>
      </w:r>
      <w:r w:rsidR="008D7A7B" w:rsidRPr="00827DB1">
        <w:rPr>
          <w:rFonts w:ascii="Angsana New" w:hAnsi="Angsana New"/>
          <w:sz w:val="32"/>
          <w:szCs w:val="32"/>
        </w:rPr>
        <w:t xml:space="preserve">million and Baht </w:t>
      </w:r>
      <w:r w:rsidR="00EA7500" w:rsidRPr="00827DB1">
        <w:rPr>
          <w:rFonts w:ascii="Angsana New" w:hAnsi="Angsana New"/>
          <w:sz w:val="32"/>
          <w:szCs w:val="32"/>
          <w:lang w:val="en-GB" w:bidi="ar-SA"/>
        </w:rPr>
        <w:t>1,</w:t>
      </w:r>
      <w:r w:rsidR="0056683F" w:rsidRPr="00827DB1">
        <w:rPr>
          <w:rFonts w:ascii="Angsana New" w:hAnsi="Angsana New"/>
          <w:sz w:val="32"/>
          <w:szCs w:val="32"/>
          <w:lang w:val="en-GB" w:bidi="ar-SA"/>
        </w:rPr>
        <w:t>172</w:t>
      </w:r>
      <w:r w:rsidR="00EA7500" w:rsidRPr="00827DB1">
        <w:rPr>
          <w:rFonts w:ascii="Angsana New" w:hAnsi="Angsana New"/>
          <w:sz w:val="32"/>
          <w:szCs w:val="32"/>
          <w:lang w:val="en-GB" w:bidi="ar-SA"/>
        </w:rPr>
        <w:t xml:space="preserve"> million</w:t>
      </w:r>
      <w:r w:rsidR="008D7A7B" w:rsidRPr="00827DB1">
        <w:rPr>
          <w:rFonts w:ascii="Angsana New" w:hAnsi="Angsana New"/>
          <w:sz w:val="32"/>
          <w:szCs w:val="32"/>
          <w:lang w:val="en-GB" w:bidi="ar-SA"/>
        </w:rPr>
        <w:t>, respectively</w:t>
      </w:r>
      <w:r w:rsidR="004E4BAD" w:rsidRPr="00827DB1">
        <w:rPr>
          <w:rFonts w:ascii="Angsana New" w:hAnsi="Angsana New"/>
          <w:sz w:val="32"/>
          <w:szCs w:val="32"/>
          <w:lang w:val="en-GB" w:bidi="ar-SA"/>
        </w:rPr>
        <w:t>.</w:t>
      </w:r>
    </w:p>
    <w:p w14:paraId="3E3AB6D9" w14:textId="77777777" w:rsidR="00BF0E67" w:rsidRPr="00827DB1" w:rsidRDefault="00BF0E67" w:rsidP="00827DB1">
      <w:pPr>
        <w:spacing w:line="380" w:lineRule="exact"/>
        <w:ind w:left="270" w:hanging="270"/>
        <w:jc w:val="thaiDistribute"/>
        <w:rPr>
          <w:rFonts w:ascii="Angsana New" w:hAnsi="Angsana New"/>
          <w:sz w:val="32"/>
          <w:szCs w:val="32"/>
          <w:lang w:val="en-GB" w:bidi="ar-SA"/>
        </w:rPr>
      </w:pPr>
    </w:p>
    <w:p w14:paraId="6E449B7F" w14:textId="77777777" w:rsidR="00EA7500" w:rsidRPr="00827DB1" w:rsidRDefault="006A4A04" w:rsidP="00827DB1">
      <w:pPr>
        <w:spacing w:line="380" w:lineRule="exact"/>
        <w:rPr>
          <w:rFonts w:ascii="Angsana New" w:hAnsi="Angsana New"/>
          <w:sz w:val="32"/>
          <w:szCs w:val="32"/>
          <w:u w:val="single"/>
          <w:lang w:val="en-GB" w:bidi="ar-SA"/>
        </w:rPr>
      </w:pPr>
      <w:r w:rsidRPr="00827DB1">
        <w:rPr>
          <w:rFonts w:ascii="Angsana New" w:hAnsi="Angsana New"/>
          <w:sz w:val="32"/>
          <w:szCs w:val="32"/>
          <w:lang w:val="en-GB" w:bidi="ar-SA"/>
        </w:rPr>
        <w:tab/>
      </w:r>
      <w:r w:rsidRPr="00827DB1">
        <w:rPr>
          <w:rFonts w:ascii="Angsana New" w:hAnsi="Angsana New"/>
          <w:sz w:val="32"/>
          <w:szCs w:val="32"/>
          <w:u w:val="single"/>
          <w:lang w:val="en-GB" w:bidi="ar-SA"/>
        </w:rPr>
        <w:t>Measurement of fair value - f</w:t>
      </w:r>
      <w:r w:rsidR="00EA7500" w:rsidRPr="00827DB1">
        <w:rPr>
          <w:rFonts w:ascii="Angsana New" w:hAnsi="Angsana New"/>
          <w:sz w:val="32"/>
          <w:szCs w:val="32"/>
          <w:u w:val="single"/>
          <w:lang w:val="en-GB" w:bidi="ar-SA"/>
        </w:rPr>
        <w:t>air value hierarchy</w:t>
      </w:r>
    </w:p>
    <w:p w14:paraId="590E5B75" w14:textId="77777777" w:rsidR="00EA7500" w:rsidRPr="00827DB1" w:rsidRDefault="006A4A04" w:rsidP="00827DB1">
      <w:pPr>
        <w:spacing w:line="380" w:lineRule="exact"/>
        <w:ind w:left="270" w:hanging="270"/>
        <w:jc w:val="thaiDistribute"/>
        <w:rPr>
          <w:rFonts w:ascii="Angsana New" w:hAnsi="Angsana New"/>
          <w:sz w:val="32"/>
          <w:szCs w:val="32"/>
          <w:lang w:val="en-GB" w:bidi="ar-SA"/>
        </w:rPr>
      </w:pPr>
      <w:r w:rsidRPr="00827DB1">
        <w:rPr>
          <w:rFonts w:ascii="Angsana New" w:hAnsi="Angsana New"/>
          <w:sz w:val="32"/>
          <w:szCs w:val="32"/>
          <w:lang w:val="en-GB" w:bidi="ar-SA"/>
        </w:rPr>
        <w:tab/>
      </w:r>
      <w:r w:rsidRPr="00827DB1">
        <w:rPr>
          <w:rFonts w:ascii="Angsana New" w:hAnsi="Angsana New"/>
          <w:sz w:val="32"/>
          <w:szCs w:val="32"/>
          <w:lang w:val="en-GB" w:bidi="ar-SA"/>
        </w:rPr>
        <w:tab/>
      </w:r>
      <w:r w:rsidR="00EA7500" w:rsidRPr="00827DB1">
        <w:rPr>
          <w:rFonts w:ascii="Angsana New" w:hAnsi="Angsana New"/>
          <w:sz w:val="32"/>
          <w:szCs w:val="32"/>
          <w:lang w:val="en-GB" w:bidi="ar-SA"/>
        </w:rPr>
        <w:t>The fair value of investment property was determined by external, independent property valuers, having appropriate recognised professional qualifications and recent experience in location and category of the property being valued. The independent valuers provide the fair value of the Group’s investment property portfolio on a regular basis.</w:t>
      </w:r>
    </w:p>
    <w:p w14:paraId="16D78F51" w14:textId="419B0A67" w:rsidR="00EA7500" w:rsidRDefault="006A4A04" w:rsidP="00827DB1">
      <w:pPr>
        <w:spacing w:line="380" w:lineRule="exact"/>
        <w:ind w:left="270" w:hanging="270"/>
        <w:jc w:val="thaiDistribute"/>
        <w:rPr>
          <w:rFonts w:ascii="Angsana New" w:hAnsi="Angsana New"/>
          <w:sz w:val="32"/>
          <w:szCs w:val="32"/>
          <w:lang w:bidi="ar-SA"/>
        </w:rPr>
      </w:pPr>
      <w:r w:rsidRPr="00827DB1">
        <w:rPr>
          <w:rFonts w:ascii="Angsana New" w:hAnsi="Angsana New"/>
          <w:sz w:val="32"/>
          <w:szCs w:val="32"/>
          <w:lang w:val="en-GB" w:bidi="ar-SA"/>
        </w:rPr>
        <w:tab/>
      </w:r>
      <w:r w:rsidRPr="00827DB1">
        <w:rPr>
          <w:rFonts w:ascii="Angsana New" w:hAnsi="Angsana New"/>
          <w:sz w:val="32"/>
          <w:szCs w:val="32"/>
          <w:lang w:val="en-GB" w:bidi="ar-SA"/>
        </w:rPr>
        <w:tab/>
      </w:r>
      <w:r w:rsidR="00EA7500" w:rsidRPr="004E4927">
        <w:rPr>
          <w:rFonts w:ascii="Angsana New" w:hAnsi="Angsana New"/>
          <w:sz w:val="32"/>
          <w:szCs w:val="32"/>
          <w:lang w:val="en-GB" w:bidi="ar-SA"/>
        </w:rPr>
        <w:t xml:space="preserve">The fair value measurement for investment property of </w:t>
      </w:r>
      <w:r w:rsidR="00EA7500" w:rsidRPr="00B8299C">
        <w:rPr>
          <w:rFonts w:ascii="Angsana New" w:hAnsi="Angsana New"/>
          <w:sz w:val="32"/>
          <w:szCs w:val="32"/>
          <w:lang w:val="en-GB" w:bidi="ar-SA"/>
        </w:rPr>
        <w:t>Baht</w:t>
      </w:r>
      <w:r w:rsidR="00CC7D7E" w:rsidRPr="00B8299C">
        <w:rPr>
          <w:rFonts w:ascii="Angsana New" w:hAnsi="Angsana New"/>
          <w:sz w:val="32"/>
          <w:szCs w:val="32"/>
          <w:lang w:val="en-GB" w:bidi="ar-SA"/>
        </w:rPr>
        <w:t xml:space="preserve"> </w:t>
      </w:r>
      <w:r w:rsidR="002C518F" w:rsidRPr="00B8299C">
        <w:rPr>
          <w:rFonts w:ascii="Angsana New" w:hAnsi="Angsana New"/>
          <w:sz w:val="32"/>
          <w:szCs w:val="32"/>
          <w:lang w:val="en-GB" w:bidi="ar-SA"/>
        </w:rPr>
        <w:t>1,</w:t>
      </w:r>
      <w:r w:rsidR="004E4927" w:rsidRPr="00B8299C">
        <w:rPr>
          <w:rFonts w:ascii="Angsana New" w:hAnsi="Angsana New"/>
          <w:sz w:val="32"/>
          <w:szCs w:val="32"/>
          <w:lang w:val="en-GB" w:bidi="ar-SA"/>
        </w:rPr>
        <w:t>458</w:t>
      </w:r>
      <w:r w:rsidR="00EA7500" w:rsidRPr="004E4927">
        <w:rPr>
          <w:rFonts w:ascii="Angsana New" w:hAnsi="Angsana New"/>
          <w:sz w:val="32"/>
          <w:szCs w:val="32"/>
          <w:lang w:val="en-GB" w:bidi="ar-SA"/>
        </w:rPr>
        <w:t xml:space="preserve"> million was the fair value of land for Baht </w:t>
      </w:r>
      <w:r w:rsidR="002C518F" w:rsidRPr="004E4927">
        <w:rPr>
          <w:rFonts w:ascii="Angsana New" w:hAnsi="Angsana New"/>
          <w:sz w:val="32"/>
          <w:szCs w:val="32"/>
          <w:lang w:val="en-GB" w:bidi="ar-SA"/>
        </w:rPr>
        <w:t>1,</w:t>
      </w:r>
      <w:r w:rsidR="004E4927" w:rsidRPr="004E4927">
        <w:rPr>
          <w:rFonts w:ascii="Angsana New" w:hAnsi="Angsana New"/>
          <w:sz w:val="32"/>
          <w:szCs w:val="32"/>
          <w:lang w:val="en-GB" w:bidi="ar-SA"/>
        </w:rPr>
        <w:t>311</w:t>
      </w:r>
      <w:r w:rsidR="00EA7500" w:rsidRPr="004E4927">
        <w:rPr>
          <w:rFonts w:ascii="Angsana New" w:hAnsi="Angsana New"/>
          <w:sz w:val="32"/>
          <w:szCs w:val="32"/>
          <w:lang w:val="en-GB" w:bidi="ar-SA"/>
        </w:rPr>
        <w:t xml:space="preserve"> million which has been categorised as a Level 2 fair value based on the market value inputs to the valuation techniques used and the fair value of building, petrol station and oil storage for Baht </w:t>
      </w:r>
      <w:r w:rsidR="005B0A11" w:rsidRPr="004E4927">
        <w:rPr>
          <w:rFonts w:ascii="Angsana New" w:hAnsi="Angsana New"/>
          <w:sz w:val="32"/>
          <w:szCs w:val="32"/>
          <w:lang w:val="en-GB" w:bidi="ar-SA"/>
        </w:rPr>
        <w:t>147</w:t>
      </w:r>
      <w:r w:rsidR="00EA7500" w:rsidRPr="004E4927">
        <w:rPr>
          <w:rFonts w:ascii="Angsana New" w:hAnsi="Angsana New"/>
          <w:sz w:val="32"/>
          <w:szCs w:val="32"/>
          <w:lang w:val="en-GB" w:bidi="ar-SA"/>
        </w:rPr>
        <w:t xml:space="preserve"> million based on Depreciated Replacement Value which has been categorised as a Level 3 fair value.</w:t>
      </w:r>
    </w:p>
    <w:p w14:paraId="3DC08A2C" w14:textId="77777777" w:rsidR="00827DB1" w:rsidRDefault="00827DB1" w:rsidP="00827DB1">
      <w:pPr>
        <w:spacing w:line="380" w:lineRule="exact"/>
        <w:ind w:left="270" w:hanging="270"/>
        <w:jc w:val="thaiDistribute"/>
        <w:rPr>
          <w:rFonts w:ascii="Angsana New" w:hAnsi="Angsana New"/>
          <w:sz w:val="32"/>
          <w:szCs w:val="32"/>
          <w:lang w:bidi="ar-SA"/>
        </w:rPr>
      </w:pPr>
    </w:p>
    <w:p w14:paraId="6077CC9A" w14:textId="77777777" w:rsidR="00BD54E0" w:rsidRDefault="00BD54E0" w:rsidP="00827DB1">
      <w:pPr>
        <w:spacing w:line="380" w:lineRule="exact"/>
        <w:ind w:left="270" w:hanging="270"/>
        <w:jc w:val="thaiDistribute"/>
        <w:rPr>
          <w:rFonts w:ascii="Angsana New" w:hAnsi="Angsana New"/>
          <w:sz w:val="32"/>
          <w:szCs w:val="32"/>
          <w:lang w:bidi="ar-SA"/>
        </w:rPr>
      </w:pPr>
    </w:p>
    <w:p w14:paraId="6EF1116D" w14:textId="77777777" w:rsidR="00BD54E0" w:rsidRDefault="00BD54E0" w:rsidP="00827DB1">
      <w:pPr>
        <w:spacing w:line="380" w:lineRule="exact"/>
        <w:ind w:left="270" w:hanging="270"/>
        <w:jc w:val="thaiDistribute"/>
        <w:rPr>
          <w:rFonts w:ascii="Angsana New" w:hAnsi="Angsana New"/>
          <w:sz w:val="32"/>
          <w:szCs w:val="32"/>
          <w:lang w:bidi="ar-SA"/>
        </w:rPr>
      </w:pPr>
    </w:p>
    <w:p w14:paraId="31366880" w14:textId="77777777" w:rsidR="00BD54E0" w:rsidRDefault="00BD54E0" w:rsidP="00827DB1">
      <w:pPr>
        <w:spacing w:line="380" w:lineRule="exact"/>
        <w:ind w:left="270" w:hanging="270"/>
        <w:jc w:val="thaiDistribute"/>
        <w:rPr>
          <w:rFonts w:ascii="Angsana New" w:hAnsi="Angsana New"/>
          <w:sz w:val="32"/>
          <w:szCs w:val="32"/>
          <w:lang w:bidi="ar-SA"/>
        </w:rPr>
      </w:pPr>
    </w:p>
    <w:p w14:paraId="0F53D18B" w14:textId="77777777" w:rsidR="00BD54E0" w:rsidRDefault="00BD54E0" w:rsidP="00827DB1">
      <w:pPr>
        <w:spacing w:line="380" w:lineRule="exact"/>
        <w:ind w:left="270" w:hanging="270"/>
        <w:jc w:val="thaiDistribute"/>
        <w:rPr>
          <w:rFonts w:ascii="Angsana New" w:hAnsi="Angsana New"/>
          <w:sz w:val="32"/>
          <w:szCs w:val="32"/>
          <w:lang w:bidi="ar-SA"/>
        </w:rPr>
      </w:pPr>
    </w:p>
    <w:p w14:paraId="1D9A6936" w14:textId="77777777" w:rsidR="00BD54E0" w:rsidRDefault="00BD54E0" w:rsidP="00827DB1">
      <w:pPr>
        <w:spacing w:line="380" w:lineRule="exact"/>
        <w:ind w:left="270" w:hanging="270"/>
        <w:jc w:val="thaiDistribute"/>
        <w:rPr>
          <w:rFonts w:ascii="Angsana New" w:hAnsi="Angsana New"/>
          <w:sz w:val="32"/>
          <w:szCs w:val="32"/>
          <w:lang w:bidi="ar-SA"/>
        </w:rPr>
      </w:pPr>
    </w:p>
    <w:p w14:paraId="47C2FA6F" w14:textId="77777777" w:rsidR="00BD54E0" w:rsidRDefault="00BD54E0" w:rsidP="00827DB1">
      <w:pPr>
        <w:spacing w:line="380" w:lineRule="exact"/>
        <w:ind w:left="270" w:hanging="270"/>
        <w:jc w:val="thaiDistribute"/>
        <w:rPr>
          <w:rFonts w:ascii="Angsana New" w:hAnsi="Angsana New"/>
          <w:sz w:val="32"/>
          <w:szCs w:val="32"/>
          <w:lang w:bidi="ar-SA"/>
        </w:rPr>
      </w:pPr>
    </w:p>
    <w:p w14:paraId="1E0E488C" w14:textId="77777777" w:rsidR="00BD54E0" w:rsidRDefault="00BD54E0" w:rsidP="00827DB1">
      <w:pPr>
        <w:spacing w:line="380" w:lineRule="exact"/>
        <w:ind w:left="270" w:hanging="270"/>
        <w:jc w:val="thaiDistribute"/>
        <w:rPr>
          <w:rFonts w:ascii="Angsana New" w:hAnsi="Angsana New"/>
          <w:sz w:val="32"/>
          <w:szCs w:val="32"/>
          <w:lang w:bidi="ar-SA"/>
        </w:rPr>
      </w:pPr>
    </w:p>
    <w:p w14:paraId="2501DCA2" w14:textId="77777777" w:rsidR="00BD54E0" w:rsidRDefault="00BD54E0" w:rsidP="00827DB1">
      <w:pPr>
        <w:spacing w:line="380" w:lineRule="exact"/>
        <w:ind w:left="270" w:hanging="270"/>
        <w:jc w:val="thaiDistribute"/>
        <w:rPr>
          <w:rFonts w:ascii="Angsana New" w:hAnsi="Angsana New"/>
          <w:sz w:val="32"/>
          <w:szCs w:val="32"/>
          <w:lang w:bidi="ar-SA"/>
        </w:rPr>
      </w:pPr>
    </w:p>
    <w:p w14:paraId="5379E80D" w14:textId="77777777" w:rsidR="00BD54E0" w:rsidRDefault="00BD54E0" w:rsidP="00827DB1">
      <w:pPr>
        <w:spacing w:line="380" w:lineRule="exact"/>
        <w:ind w:left="270" w:hanging="270"/>
        <w:jc w:val="thaiDistribute"/>
        <w:rPr>
          <w:rFonts w:ascii="Angsana New" w:hAnsi="Angsana New"/>
          <w:sz w:val="32"/>
          <w:szCs w:val="32"/>
          <w:lang w:bidi="ar-SA"/>
        </w:rPr>
      </w:pPr>
    </w:p>
    <w:p w14:paraId="06C81337" w14:textId="77777777" w:rsidR="00BD54E0" w:rsidRDefault="00BD54E0" w:rsidP="00827DB1">
      <w:pPr>
        <w:spacing w:line="380" w:lineRule="exact"/>
        <w:ind w:left="270" w:hanging="270"/>
        <w:jc w:val="thaiDistribute"/>
        <w:rPr>
          <w:rFonts w:ascii="Angsana New" w:hAnsi="Angsana New"/>
          <w:sz w:val="32"/>
          <w:szCs w:val="32"/>
          <w:lang w:bidi="ar-SA"/>
        </w:rPr>
      </w:pPr>
    </w:p>
    <w:p w14:paraId="4495EC50" w14:textId="77777777" w:rsidR="00BD54E0" w:rsidRDefault="00BD54E0" w:rsidP="00827DB1">
      <w:pPr>
        <w:spacing w:line="380" w:lineRule="exact"/>
        <w:ind w:left="270" w:hanging="270"/>
        <w:jc w:val="thaiDistribute"/>
        <w:rPr>
          <w:rFonts w:ascii="Angsana New" w:hAnsi="Angsana New"/>
          <w:sz w:val="32"/>
          <w:szCs w:val="32"/>
          <w:lang w:bidi="ar-SA"/>
        </w:rPr>
      </w:pPr>
    </w:p>
    <w:p w14:paraId="46978FE8" w14:textId="77777777" w:rsidR="00BD54E0" w:rsidRDefault="00BD54E0" w:rsidP="00827DB1">
      <w:pPr>
        <w:spacing w:line="380" w:lineRule="exact"/>
        <w:ind w:left="270" w:hanging="270"/>
        <w:jc w:val="thaiDistribute"/>
        <w:rPr>
          <w:rFonts w:ascii="Angsana New" w:hAnsi="Angsana New"/>
          <w:sz w:val="32"/>
          <w:szCs w:val="32"/>
          <w:lang w:bidi="ar-SA"/>
        </w:rPr>
      </w:pPr>
    </w:p>
    <w:p w14:paraId="6A57F73B" w14:textId="181C5297" w:rsidR="0079458E" w:rsidRPr="00617086" w:rsidRDefault="0079458E" w:rsidP="00186EDF">
      <w:pPr>
        <w:tabs>
          <w:tab w:val="left" w:pos="284"/>
        </w:tabs>
        <w:spacing w:line="380" w:lineRule="exact"/>
        <w:ind w:left="-142"/>
        <w:rPr>
          <w:rFonts w:ascii="Angsana New" w:hAnsi="Angsana New"/>
          <w:sz w:val="32"/>
          <w:szCs w:val="32"/>
          <w:cs/>
        </w:rPr>
      </w:pPr>
      <w:r w:rsidRPr="00186EDF">
        <w:rPr>
          <w:rFonts w:ascii="Angsana New" w:hAnsi="Angsana New"/>
          <w:sz w:val="32"/>
          <w:szCs w:val="32"/>
        </w:rPr>
        <w:lastRenderedPageBreak/>
        <w:t>1</w:t>
      </w:r>
      <w:r w:rsidR="00016B63">
        <w:rPr>
          <w:rFonts w:ascii="Angsana New" w:hAnsi="Angsana New"/>
          <w:sz w:val="32"/>
          <w:szCs w:val="32"/>
        </w:rPr>
        <w:t>5</w:t>
      </w:r>
      <w:r w:rsidRPr="00186EDF">
        <w:rPr>
          <w:rFonts w:ascii="Angsana New" w:hAnsi="Angsana New"/>
          <w:sz w:val="32"/>
          <w:szCs w:val="32"/>
        </w:rPr>
        <w:t>.</w:t>
      </w:r>
      <w:r w:rsidRPr="00186EDF">
        <w:rPr>
          <w:rFonts w:ascii="Angsana New" w:hAnsi="Angsana New"/>
          <w:sz w:val="32"/>
          <w:szCs w:val="32"/>
        </w:rPr>
        <w:tab/>
        <w:t xml:space="preserve">PROPERTY PLANT AND EQUIPMENT </w:t>
      </w:r>
    </w:p>
    <w:p w14:paraId="4BB4836D" w14:textId="5629CF6B" w:rsidR="00B843DE" w:rsidRDefault="0079458E" w:rsidP="00186EDF">
      <w:pPr>
        <w:tabs>
          <w:tab w:val="left" w:pos="851"/>
          <w:tab w:val="left" w:pos="2160"/>
          <w:tab w:val="right" w:pos="6840"/>
          <w:tab w:val="right" w:pos="8010"/>
        </w:tabs>
        <w:spacing w:line="380" w:lineRule="exact"/>
        <w:ind w:left="284" w:right="30" w:hanging="284"/>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hint="cs"/>
          <w:sz w:val="32"/>
          <w:szCs w:val="32"/>
        </w:rPr>
        <w:tab/>
      </w:r>
      <w:r w:rsidR="00B843DE" w:rsidRPr="00186EDF">
        <w:rPr>
          <w:rFonts w:ascii="Angsana New" w:hAnsi="Angsana New"/>
          <w:sz w:val="32"/>
          <w:szCs w:val="32"/>
        </w:rPr>
        <w:t>Property plant and equipment consisted of:</w:t>
      </w:r>
    </w:p>
    <w:tbl>
      <w:tblPr>
        <w:tblW w:w="9377" w:type="dxa"/>
        <w:tblInd w:w="199" w:type="dxa"/>
        <w:tblLayout w:type="fixed"/>
        <w:tblCellMar>
          <w:left w:w="57" w:type="dxa"/>
          <w:right w:w="57" w:type="dxa"/>
        </w:tblCellMar>
        <w:tblLook w:val="0000" w:firstRow="0" w:lastRow="0" w:firstColumn="0" w:lastColumn="0" w:noHBand="0" w:noVBand="0"/>
      </w:tblPr>
      <w:tblGrid>
        <w:gridCol w:w="2408"/>
        <w:gridCol w:w="405"/>
        <w:gridCol w:w="731"/>
        <w:gridCol w:w="134"/>
        <w:gridCol w:w="989"/>
        <w:gridCol w:w="134"/>
        <w:gridCol w:w="848"/>
        <w:gridCol w:w="138"/>
        <w:gridCol w:w="1170"/>
        <w:gridCol w:w="134"/>
        <w:gridCol w:w="984"/>
        <w:gridCol w:w="8"/>
        <w:gridCol w:w="134"/>
        <w:gridCol w:w="1142"/>
        <w:gridCol w:w="18"/>
      </w:tblGrid>
      <w:tr w:rsidR="00920164" w:rsidRPr="002044D2" w14:paraId="12B513F8" w14:textId="77777777" w:rsidTr="006A3DCA">
        <w:trPr>
          <w:gridAfter w:val="1"/>
          <w:wAfter w:w="18" w:type="dxa"/>
          <w:cantSplit/>
        </w:trPr>
        <w:tc>
          <w:tcPr>
            <w:tcW w:w="2408" w:type="dxa"/>
          </w:tcPr>
          <w:p w14:paraId="2C379324" w14:textId="77777777" w:rsidR="00920164" w:rsidRPr="002044D2" w:rsidRDefault="00920164" w:rsidP="00827DB1">
            <w:pPr>
              <w:spacing w:line="380" w:lineRule="exact"/>
              <w:rPr>
                <w:rFonts w:ascii="Angsana New" w:hAnsi="Angsana New"/>
                <w:u w:val="single"/>
                <w:cs/>
              </w:rPr>
            </w:pPr>
          </w:p>
        </w:tc>
        <w:tc>
          <w:tcPr>
            <w:tcW w:w="6951" w:type="dxa"/>
            <w:gridSpan w:val="13"/>
            <w:tcBorders>
              <w:bottom w:val="single" w:sz="6" w:space="0" w:color="auto"/>
            </w:tcBorders>
          </w:tcPr>
          <w:p w14:paraId="6B14A970" w14:textId="77777777" w:rsidR="00920164" w:rsidRPr="002044D2" w:rsidRDefault="00920164" w:rsidP="00827DB1">
            <w:pPr>
              <w:pStyle w:val="PlainText"/>
              <w:spacing w:line="380" w:lineRule="exact"/>
              <w:ind w:left="-113" w:right="-113"/>
              <w:jc w:val="center"/>
              <w:rPr>
                <w:rFonts w:ascii="Angsana New" w:hAnsi="Angsana New"/>
                <w:sz w:val="20"/>
                <w:szCs w:val="20"/>
              </w:rPr>
            </w:pPr>
            <w:r w:rsidRPr="002044D2">
              <w:rPr>
                <w:rFonts w:ascii="Angsana New" w:hAnsi="Angsana New"/>
                <w:sz w:val="20"/>
                <w:szCs w:val="20"/>
                <w:lang w:val="en-US"/>
              </w:rPr>
              <w:t xml:space="preserve">Thousand </w:t>
            </w:r>
            <w:r w:rsidRPr="002044D2">
              <w:rPr>
                <w:rFonts w:ascii="Angsana New" w:hAnsi="Angsana New"/>
                <w:sz w:val="20"/>
                <w:szCs w:val="20"/>
              </w:rPr>
              <w:t>Baht</w:t>
            </w:r>
          </w:p>
        </w:tc>
      </w:tr>
      <w:tr w:rsidR="00920164" w:rsidRPr="002044D2" w14:paraId="3B9F44CA" w14:textId="77777777" w:rsidTr="006A3DCA">
        <w:trPr>
          <w:gridAfter w:val="1"/>
          <w:wAfter w:w="18" w:type="dxa"/>
          <w:cantSplit/>
        </w:trPr>
        <w:tc>
          <w:tcPr>
            <w:tcW w:w="2408" w:type="dxa"/>
          </w:tcPr>
          <w:p w14:paraId="47CBC252" w14:textId="77777777" w:rsidR="00920164" w:rsidRPr="002044D2" w:rsidRDefault="00920164" w:rsidP="00827DB1">
            <w:pPr>
              <w:spacing w:line="380" w:lineRule="exact"/>
              <w:rPr>
                <w:rFonts w:ascii="Angsana New" w:hAnsi="Angsana New"/>
                <w:u w:val="single"/>
                <w:cs/>
              </w:rPr>
            </w:pPr>
          </w:p>
        </w:tc>
        <w:tc>
          <w:tcPr>
            <w:tcW w:w="6951" w:type="dxa"/>
            <w:gridSpan w:val="13"/>
            <w:tcBorders>
              <w:top w:val="single" w:sz="6" w:space="0" w:color="auto"/>
            </w:tcBorders>
          </w:tcPr>
          <w:p w14:paraId="6EEAAA97" w14:textId="77777777" w:rsidR="00920164" w:rsidRPr="002044D2" w:rsidRDefault="00920164" w:rsidP="00827DB1">
            <w:pPr>
              <w:pStyle w:val="PlainText"/>
              <w:spacing w:line="380" w:lineRule="exact"/>
              <w:ind w:left="-113" w:right="-113"/>
              <w:jc w:val="center"/>
              <w:rPr>
                <w:rFonts w:ascii="Angsana New" w:hAnsi="Angsana New"/>
                <w:sz w:val="20"/>
                <w:szCs w:val="20"/>
                <w:cs/>
                <w:lang w:val="en-US"/>
              </w:rPr>
            </w:pPr>
            <w:r w:rsidRPr="002044D2">
              <w:rPr>
                <w:rFonts w:ascii="Angsana New" w:hAnsi="Angsana New"/>
                <w:sz w:val="20"/>
                <w:szCs w:val="20"/>
              </w:rPr>
              <w:t>Consolidated financial statements</w:t>
            </w:r>
          </w:p>
        </w:tc>
      </w:tr>
      <w:tr w:rsidR="00920164" w:rsidRPr="002044D2" w14:paraId="65B91A0F" w14:textId="77777777" w:rsidTr="006A3DCA">
        <w:trPr>
          <w:cantSplit/>
        </w:trPr>
        <w:tc>
          <w:tcPr>
            <w:tcW w:w="2408" w:type="dxa"/>
          </w:tcPr>
          <w:p w14:paraId="681EBC71" w14:textId="77777777" w:rsidR="00920164" w:rsidRPr="002044D2" w:rsidRDefault="00920164" w:rsidP="00827DB1">
            <w:pPr>
              <w:spacing w:line="380" w:lineRule="exact"/>
              <w:rPr>
                <w:rFonts w:ascii="Angsana New" w:hAnsi="Angsana New"/>
                <w:u w:val="single"/>
                <w:cs/>
              </w:rPr>
            </w:pPr>
          </w:p>
        </w:tc>
        <w:tc>
          <w:tcPr>
            <w:tcW w:w="1136" w:type="dxa"/>
            <w:gridSpan w:val="2"/>
            <w:tcBorders>
              <w:top w:val="single" w:sz="6" w:space="0" w:color="auto"/>
            </w:tcBorders>
          </w:tcPr>
          <w:p w14:paraId="7E302AB1" w14:textId="77777777" w:rsidR="00920164" w:rsidRPr="002044D2" w:rsidRDefault="00920164" w:rsidP="00827DB1">
            <w:pPr>
              <w:pStyle w:val="PlainText"/>
              <w:spacing w:line="380" w:lineRule="exact"/>
              <w:ind w:left="-113" w:right="-113"/>
              <w:jc w:val="center"/>
              <w:rPr>
                <w:rFonts w:ascii="Angsana New" w:hAnsi="Angsana New"/>
                <w:sz w:val="20"/>
                <w:szCs w:val="20"/>
                <w:lang w:val="en-US"/>
              </w:rPr>
            </w:pPr>
            <w:r w:rsidRPr="002044D2">
              <w:rPr>
                <w:rFonts w:ascii="Angsana New" w:hAnsi="Angsana New"/>
                <w:sz w:val="20"/>
                <w:szCs w:val="20"/>
                <w:lang w:val="en-US"/>
              </w:rPr>
              <w:t xml:space="preserve">As at </w:t>
            </w:r>
          </w:p>
        </w:tc>
        <w:tc>
          <w:tcPr>
            <w:tcW w:w="134" w:type="dxa"/>
            <w:tcBorders>
              <w:top w:val="single" w:sz="6" w:space="0" w:color="auto"/>
            </w:tcBorders>
          </w:tcPr>
          <w:p w14:paraId="18E2BADE" w14:textId="77777777" w:rsidR="00920164" w:rsidRPr="002044D2" w:rsidRDefault="00920164" w:rsidP="00827DB1">
            <w:pPr>
              <w:spacing w:line="380" w:lineRule="exact"/>
              <w:jc w:val="right"/>
              <w:rPr>
                <w:rFonts w:ascii="Angsana New" w:hAnsi="Angsana New"/>
              </w:rPr>
            </w:pPr>
          </w:p>
        </w:tc>
        <w:tc>
          <w:tcPr>
            <w:tcW w:w="4397" w:type="dxa"/>
            <w:gridSpan w:val="7"/>
            <w:tcBorders>
              <w:top w:val="single" w:sz="6" w:space="0" w:color="auto"/>
              <w:bottom w:val="single" w:sz="6" w:space="0" w:color="auto"/>
            </w:tcBorders>
          </w:tcPr>
          <w:p w14:paraId="4D27A626" w14:textId="77777777" w:rsidR="00920164" w:rsidRPr="002044D2" w:rsidRDefault="00920164" w:rsidP="00827DB1">
            <w:pPr>
              <w:pStyle w:val="PlainText"/>
              <w:spacing w:line="380" w:lineRule="exact"/>
              <w:ind w:left="-113" w:right="-113"/>
              <w:jc w:val="center"/>
              <w:rPr>
                <w:rFonts w:ascii="Angsana New" w:hAnsi="Angsana New"/>
                <w:sz w:val="20"/>
                <w:szCs w:val="20"/>
              </w:rPr>
            </w:pPr>
            <w:r w:rsidRPr="002044D2">
              <w:rPr>
                <w:rFonts w:ascii="Angsana New" w:hAnsi="Angsana New"/>
                <w:sz w:val="20"/>
                <w:szCs w:val="20"/>
              </w:rPr>
              <w:t>Movement during the year</w:t>
            </w:r>
          </w:p>
        </w:tc>
        <w:tc>
          <w:tcPr>
            <w:tcW w:w="140" w:type="dxa"/>
            <w:gridSpan w:val="2"/>
            <w:tcBorders>
              <w:top w:val="single" w:sz="6" w:space="0" w:color="auto"/>
              <w:left w:val="nil"/>
            </w:tcBorders>
          </w:tcPr>
          <w:p w14:paraId="051DCEEF" w14:textId="77777777" w:rsidR="00920164" w:rsidRPr="002044D2" w:rsidRDefault="00920164" w:rsidP="00827DB1">
            <w:pPr>
              <w:spacing w:line="380" w:lineRule="exact"/>
              <w:jc w:val="right"/>
              <w:rPr>
                <w:rFonts w:ascii="Angsana New" w:hAnsi="Angsana New"/>
              </w:rPr>
            </w:pPr>
          </w:p>
        </w:tc>
        <w:tc>
          <w:tcPr>
            <w:tcW w:w="1160" w:type="dxa"/>
            <w:gridSpan w:val="2"/>
            <w:tcBorders>
              <w:top w:val="single" w:sz="6" w:space="0" w:color="auto"/>
            </w:tcBorders>
          </w:tcPr>
          <w:p w14:paraId="6398531B" w14:textId="77777777" w:rsidR="00920164" w:rsidRPr="002044D2" w:rsidRDefault="00920164" w:rsidP="00827DB1">
            <w:pPr>
              <w:pStyle w:val="PlainText"/>
              <w:spacing w:line="380" w:lineRule="exact"/>
              <w:ind w:left="-113" w:right="-113"/>
              <w:jc w:val="center"/>
              <w:rPr>
                <w:rFonts w:ascii="Angsana New" w:hAnsi="Angsana New"/>
                <w:sz w:val="20"/>
                <w:szCs w:val="20"/>
                <w:lang w:val="en-US"/>
              </w:rPr>
            </w:pPr>
            <w:r w:rsidRPr="002044D2">
              <w:rPr>
                <w:rFonts w:ascii="Angsana New" w:hAnsi="Angsana New"/>
                <w:sz w:val="20"/>
                <w:szCs w:val="20"/>
                <w:lang w:val="en-US"/>
              </w:rPr>
              <w:t xml:space="preserve">As at </w:t>
            </w:r>
          </w:p>
        </w:tc>
      </w:tr>
      <w:tr w:rsidR="00920164" w:rsidRPr="002044D2" w14:paraId="52E2BDFA" w14:textId="77777777" w:rsidTr="006A3DCA">
        <w:trPr>
          <w:cantSplit/>
        </w:trPr>
        <w:tc>
          <w:tcPr>
            <w:tcW w:w="2408" w:type="dxa"/>
          </w:tcPr>
          <w:p w14:paraId="092996D5" w14:textId="77777777" w:rsidR="00920164" w:rsidRPr="002044D2" w:rsidRDefault="00920164" w:rsidP="00827DB1">
            <w:pPr>
              <w:spacing w:line="380" w:lineRule="exact"/>
              <w:rPr>
                <w:rFonts w:ascii="Angsana New" w:hAnsi="Angsana New"/>
                <w:u w:val="single"/>
                <w:cs/>
              </w:rPr>
            </w:pPr>
          </w:p>
        </w:tc>
        <w:tc>
          <w:tcPr>
            <w:tcW w:w="1136" w:type="dxa"/>
            <w:gridSpan w:val="2"/>
          </w:tcPr>
          <w:p w14:paraId="1B8C13A4" w14:textId="3B0E8A9A" w:rsidR="00920164" w:rsidRPr="002044D2" w:rsidRDefault="00920164" w:rsidP="00827DB1">
            <w:pPr>
              <w:pStyle w:val="PlainText"/>
              <w:spacing w:line="380" w:lineRule="exact"/>
              <w:ind w:left="-113" w:right="-64"/>
              <w:jc w:val="center"/>
              <w:rPr>
                <w:rFonts w:ascii="Angsana New" w:hAnsi="Angsana New"/>
                <w:sz w:val="20"/>
                <w:szCs w:val="20"/>
                <w:cs/>
                <w:lang w:val="en-US"/>
              </w:rPr>
            </w:pPr>
            <w:r w:rsidRPr="002044D2">
              <w:rPr>
                <w:rFonts w:ascii="Angsana New" w:hAnsi="Angsana New"/>
                <w:sz w:val="20"/>
                <w:szCs w:val="20"/>
              </w:rPr>
              <w:t>Dec</w:t>
            </w:r>
            <w:r w:rsidRPr="002044D2">
              <w:rPr>
                <w:rFonts w:ascii="Angsana New" w:hAnsi="Angsana New"/>
                <w:sz w:val="20"/>
                <w:szCs w:val="20"/>
                <w:lang w:val="en-US"/>
              </w:rPr>
              <w:t>ember</w:t>
            </w:r>
            <w:r w:rsidRPr="002044D2">
              <w:rPr>
                <w:rFonts w:ascii="Angsana New" w:hAnsi="Angsana New"/>
                <w:sz w:val="20"/>
                <w:szCs w:val="20"/>
              </w:rPr>
              <w:t xml:space="preserve">. </w:t>
            </w:r>
            <w:r w:rsidRPr="002044D2">
              <w:rPr>
                <w:rFonts w:ascii="Angsana New" w:hAnsi="Angsana New"/>
                <w:sz w:val="20"/>
                <w:szCs w:val="20"/>
                <w:lang w:val="en-US"/>
              </w:rPr>
              <w:t>31</w:t>
            </w:r>
            <w:r w:rsidRPr="002044D2">
              <w:rPr>
                <w:rFonts w:ascii="Angsana New" w:hAnsi="Angsana New"/>
                <w:sz w:val="20"/>
                <w:szCs w:val="20"/>
              </w:rPr>
              <w:t xml:space="preserve">, </w:t>
            </w:r>
            <w:r w:rsidRPr="002044D2">
              <w:rPr>
                <w:rFonts w:ascii="Angsana New" w:hAnsi="Angsana New"/>
                <w:sz w:val="20"/>
                <w:szCs w:val="20"/>
                <w:lang w:val="en-US"/>
              </w:rPr>
              <w:t>20</w:t>
            </w:r>
            <w:r>
              <w:rPr>
                <w:rFonts w:ascii="Angsana New" w:hAnsi="Angsana New"/>
                <w:sz w:val="20"/>
                <w:szCs w:val="20"/>
                <w:lang w:val="en-US"/>
              </w:rPr>
              <w:t>2</w:t>
            </w:r>
            <w:r w:rsidR="00827DB1">
              <w:rPr>
                <w:rFonts w:ascii="Angsana New" w:hAnsi="Angsana New"/>
                <w:sz w:val="20"/>
                <w:szCs w:val="20"/>
                <w:lang w:val="en-US"/>
              </w:rPr>
              <w:t>1</w:t>
            </w:r>
          </w:p>
        </w:tc>
        <w:tc>
          <w:tcPr>
            <w:tcW w:w="134" w:type="dxa"/>
          </w:tcPr>
          <w:p w14:paraId="67DA3F23" w14:textId="77777777" w:rsidR="00920164" w:rsidRPr="002044D2" w:rsidRDefault="00920164" w:rsidP="00827DB1">
            <w:pPr>
              <w:spacing w:line="380" w:lineRule="exact"/>
              <w:jc w:val="right"/>
              <w:rPr>
                <w:rFonts w:ascii="Angsana New" w:hAnsi="Angsana New"/>
              </w:rPr>
            </w:pPr>
          </w:p>
        </w:tc>
        <w:tc>
          <w:tcPr>
            <w:tcW w:w="989" w:type="dxa"/>
            <w:tcBorders>
              <w:top w:val="single" w:sz="6" w:space="0" w:color="auto"/>
            </w:tcBorders>
          </w:tcPr>
          <w:p w14:paraId="3AB50346" w14:textId="77777777" w:rsidR="00920164" w:rsidRPr="002044D2" w:rsidRDefault="00920164" w:rsidP="00827DB1">
            <w:pPr>
              <w:pStyle w:val="PlainText"/>
              <w:spacing w:line="380" w:lineRule="exact"/>
              <w:ind w:left="-113" w:right="-113"/>
              <w:jc w:val="center"/>
              <w:rPr>
                <w:rFonts w:ascii="Angsana New" w:hAnsi="Angsana New"/>
                <w:sz w:val="20"/>
                <w:szCs w:val="20"/>
              </w:rPr>
            </w:pPr>
            <w:r w:rsidRPr="002044D2">
              <w:rPr>
                <w:rFonts w:ascii="Angsana New" w:hAnsi="Angsana New"/>
                <w:sz w:val="20"/>
                <w:szCs w:val="20"/>
              </w:rPr>
              <w:t>Additions</w:t>
            </w:r>
          </w:p>
        </w:tc>
        <w:tc>
          <w:tcPr>
            <w:tcW w:w="134" w:type="dxa"/>
            <w:tcBorders>
              <w:top w:val="single" w:sz="6" w:space="0" w:color="auto"/>
            </w:tcBorders>
          </w:tcPr>
          <w:p w14:paraId="4D4B5AF0" w14:textId="77777777" w:rsidR="00920164" w:rsidRPr="002044D2" w:rsidRDefault="00920164" w:rsidP="00827DB1">
            <w:pPr>
              <w:pStyle w:val="PlainText"/>
              <w:spacing w:line="380" w:lineRule="exact"/>
              <w:ind w:left="-113" w:right="-113"/>
              <w:jc w:val="center"/>
              <w:rPr>
                <w:rFonts w:ascii="Angsana New" w:hAnsi="Angsana New"/>
                <w:sz w:val="20"/>
                <w:szCs w:val="20"/>
              </w:rPr>
            </w:pPr>
          </w:p>
        </w:tc>
        <w:tc>
          <w:tcPr>
            <w:tcW w:w="848" w:type="dxa"/>
            <w:tcBorders>
              <w:top w:val="single" w:sz="6" w:space="0" w:color="auto"/>
            </w:tcBorders>
          </w:tcPr>
          <w:p w14:paraId="5EEC801A" w14:textId="77777777" w:rsidR="00920164" w:rsidRPr="002044D2" w:rsidRDefault="00920164" w:rsidP="00827DB1">
            <w:pPr>
              <w:pStyle w:val="PlainText"/>
              <w:spacing w:line="380" w:lineRule="exact"/>
              <w:ind w:left="-113" w:right="-113" w:hanging="108"/>
              <w:jc w:val="center"/>
              <w:rPr>
                <w:rFonts w:ascii="Angsana New" w:hAnsi="Angsana New"/>
                <w:sz w:val="20"/>
                <w:szCs w:val="20"/>
              </w:rPr>
            </w:pPr>
            <w:r w:rsidRPr="002044D2">
              <w:rPr>
                <w:rFonts w:ascii="Angsana New" w:hAnsi="Angsana New"/>
                <w:sz w:val="20"/>
                <w:szCs w:val="20"/>
              </w:rPr>
              <w:t>Deduction</w:t>
            </w:r>
          </w:p>
        </w:tc>
        <w:tc>
          <w:tcPr>
            <w:tcW w:w="138" w:type="dxa"/>
            <w:tcBorders>
              <w:top w:val="single" w:sz="6" w:space="0" w:color="auto"/>
            </w:tcBorders>
          </w:tcPr>
          <w:p w14:paraId="31FB5A42" w14:textId="77777777" w:rsidR="00920164" w:rsidRPr="002044D2" w:rsidRDefault="00920164" w:rsidP="00827DB1">
            <w:pPr>
              <w:pStyle w:val="PlainText"/>
              <w:spacing w:line="380" w:lineRule="exact"/>
              <w:ind w:left="-113" w:right="-113"/>
              <w:jc w:val="right"/>
              <w:rPr>
                <w:rFonts w:ascii="Angsana New" w:hAnsi="Angsana New"/>
                <w:sz w:val="20"/>
                <w:szCs w:val="20"/>
              </w:rPr>
            </w:pPr>
          </w:p>
        </w:tc>
        <w:tc>
          <w:tcPr>
            <w:tcW w:w="1170" w:type="dxa"/>
            <w:tcBorders>
              <w:top w:val="single" w:sz="6" w:space="0" w:color="auto"/>
            </w:tcBorders>
          </w:tcPr>
          <w:p w14:paraId="12C276A3" w14:textId="77777777" w:rsidR="00920164" w:rsidRPr="002044D2" w:rsidRDefault="00920164" w:rsidP="00827DB1">
            <w:pPr>
              <w:pStyle w:val="PlainText"/>
              <w:spacing w:line="380" w:lineRule="exact"/>
              <w:ind w:left="-113" w:right="-113" w:hanging="57"/>
              <w:jc w:val="center"/>
              <w:rPr>
                <w:rFonts w:ascii="Angsana New" w:hAnsi="Angsana New"/>
                <w:sz w:val="20"/>
                <w:szCs w:val="20"/>
                <w:cs/>
                <w:lang w:val="en-US"/>
              </w:rPr>
            </w:pPr>
            <w:r w:rsidRPr="002044D2">
              <w:rPr>
                <w:rFonts w:ascii="Angsana New" w:hAnsi="Angsana New"/>
                <w:sz w:val="20"/>
                <w:szCs w:val="20"/>
              </w:rPr>
              <w:t>Transferred</w:t>
            </w:r>
            <w:r w:rsidRPr="002044D2">
              <w:rPr>
                <w:rFonts w:ascii="Angsana New" w:hAnsi="Angsana New"/>
                <w:sz w:val="20"/>
                <w:szCs w:val="20"/>
                <w:lang w:val="en-US"/>
              </w:rPr>
              <w:t xml:space="preserve"> in (out)</w:t>
            </w:r>
          </w:p>
        </w:tc>
        <w:tc>
          <w:tcPr>
            <w:tcW w:w="134" w:type="dxa"/>
            <w:tcBorders>
              <w:right w:val="nil"/>
            </w:tcBorders>
          </w:tcPr>
          <w:p w14:paraId="494E0AD4" w14:textId="77777777" w:rsidR="00920164" w:rsidRPr="002044D2" w:rsidRDefault="00920164" w:rsidP="00827DB1">
            <w:pPr>
              <w:pStyle w:val="PlainText"/>
              <w:spacing w:line="380" w:lineRule="exact"/>
              <w:ind w:left="-113" w:right="-113"/>
              <w:jc w:val="right"/>
              <w:rPr>
                <w:rFonts w:ascii="Angsana New" w:hAnsi="Angsana New"/>
                <w:sz w:val="20"/>
                <w:szCs w:val="20"/>
              </w:rPr>
            </w:pPr>
          </w:p>
        </w:tc>
        <w:tc>
          <w:tcPr>
            <w:tcW w:w="992" w:type="dxa"/>
            <w:gridSpan w:val="2"/>
            <w:tcBorders>
              <w:right w:val="nil"/>
            </w:tcBorders>
          </w:tcPr>
          <w:p w14:paraId="52024905" w14:textId="77777777" w:rsidR="00920164" w:rsidRPr="002044D2" w:rsidRDefault="00920164" w:rsidP="00827DB1">
            <w:pPr>
              <w:pStyle w:val="PlainText"/>
              <w:spacing w:line="380" w:lineRule="exact"/>
              <w:ind w:left="-113" w:right="-113"/>
              <w:jc w:val="center"/>
              <w:rPr>
                <w:rFonts w:ascii="Angsana New" w:hAnsi="Angsana New"/>
                <w:sz w:val="20"/>
                <w:szCs w:val="20"/>
                <w:lang w:val="en-US"/>
              </w:rPr>
            </w:pPr>
            <w:r w:rsidRPr="002044D2">
              <w:rPr>
                <w:rFonts w:ascii="Angsana New" w:hAnsi="Angsana New"/>
                <w:sz w:val="20"/>
                <w:szCs w:val="20"/>
                <w:lang w:val="en-US"/>
              </w:rPr>
              <w:t>Reclassification</w:t>
            </w:r>
          </w:p>
        </w:tc>
        <w:tc>
          <w:tcPr>
            <w:tcW w:w="134" w:type="dxa"/>
            <w:tcBorders>
              <w:left w:val="nil"/>
            </w:tcBorders>
          </w:tcPr>
          <w:p w14:paraId="3CB83522" w14:textId="77777777" w:rsidR="00920164" w:rsidRPr="002044D2" w:rsidRDefault="00920164" w:rsidP="00827DB1">
            <w:pPr>
              <w:spacing w:line="380" w:lineRule="exact"/>
              <w:jc w:val="right"/>
              <w:rPr>
                <w:rFonts w:ascii="Angsana New" w:hAnsi="Angsana New"/>
              </w:rPr>
            </w:pPr>
          </w:p>
        </w:tc>
        <w:tc>
          <w:tcPr>
            <w:tcW w:w="1160" w:type="dxa"/>
            <w:gridSpan w:val="2"/>
          </w:tcPr>
          <w:p w14:paraId="01DB3DE9" w14:textId="7A934F6D" w:rsidR="00920164" w:rsidRPr="002044D2" w:rsidRDefault="00920164" w:rsidP="00827DB1">
            <w:pPr>
              <w:pStyle w:val="PlainText"/>
              <w:spacing w:line="380" w:lineRule="exact"/>
              <w:ind w:left="-113" w:right="-113"/>
              <w:jc w:val="center"/>
              <w:rPr>
                <w:rFonts w:ascii="Angsana New" w:hAnsi="Angsana New"/>
                <w:sz w:val="20"/>
                <w:szCs w:val="20"/>
                <w:cs/>
                <w:lang w:val="en-US"/>
              </w:rPr>
            </w:pPr>
            <w:r w:rsidRPr="002044D2">
              <w:rPr>
                <w:rFonts w:ascii="Angsana New" w:hAnsi="Angsana New"/>
                <w:sz w:val="20"/>
                <w:szCs w:val="20"/>
              </w:rPr>
              <w:t>Dec</w:t>
            </w:r>
            <w:r w:rsidRPr="002044D2">
              <w:rPr>
                <w:rFonts w:ascii="Angsana New" w:hAnsi="Angsana New"/>
                <w:sz w:val="20"/>
                <w:szCs w:val="20"/>
                <w:lang w:val="en-US"/>
              </w:rPr>
              <w:t>ember</w:t>
            </w:r>
            <w:r w:rsidRPr="002044D2">
              <w:rPr>
                <w:rFonts w:ascii="Angsana New" w:hAnsi="Angsana New"/>
                <w:sz w:val="20"/>
                <w:szCs w:val="20"/>
              </w:rPr>
              <w:t xml:space="preserve"> </w:t>
            </w:r>
            <w:r w:rsidRPr="002044D2">
              <w:rPr>
                <w:rFonts w:ascii="Angsana New" w:hAnsi="Angsana New"/>
                <w:sz w:val="20"/>
                <w:szCs w:val="20"/>
                <w:lang w:val="en-US"/>
              </w:rPr>
              <w:t>31</w:t>
            </w:r>
            <w:r w:rsidRPr="002044D2">
              <w:rPr>
                <w:rFonts w:ascii="Angsana New" w:hAnsi="Angsana New"/>
                <w:sz w:val="20"/>
                <w:szCs w:val="20"/>
              </w:rPr>
              <w:t xml:space="preserve">, </w:t>
            </w:r>
            <w:r w:rsidRPr="002044D2">
              <w:rPr>
                <w:rFonts w:ascii="Angsana New" w:hAnsi="Angsana New"/>
                <w:sz w:val="20"/>
                <w:szCs w:val="20"/>
                <w:lang w:val="en-US"/>
              </w:rPr>
              <w:t>202</w:t>
            </w:r>
            <w:r w:rsidR="00827DB1">
              <w:rPr>
                <w:rFonts w:ascii="Angsana New" w:hAnsi="Angsana New"/>
                <w:sz w:val="20"/>
                <w:szCs w:val="20"/>
                <w:lang w:val="en-US"/>
              </w:rPr>
              <w:t>2</w:t>
            </w:r>
          </w:p>
        </w:tc>
      </w:tr>
      <w:tr w:rsidR="00920164" w:rsidRPr="002044D2" w14:paraId="461621F1" w14:textId="77777777" w:rsidTr="006A3DCA">
        <w:trPr>
          <w:cantSplit/>
        </w:trPr>
        <w:tc>
          <w:tcPr>
            <w:tcW w:w="2408" w:type="dxa"/>
          </w:tcPr>
          <w:p w14:paraId="5F9F11B6" w14:textId="77777777" w:rsidR="00920164" w:rsidRPr="002044D2" w:rsidRDefault="00920164" w:rsidP="00827DB1">
            <w:pPr>
              <w:spacing w:line="380" w:lineRule="exact"/>
              <w:rPr>
                <w:rFonts w:ascii="Angsana New" w:hAnsi="Angsana New"/>
                <w:u w:val="single"/>
                <w:cs/>
              </w:rPr>
            </w:pPr>
            <w:r w:rsidRPr="002044D2">
              <w:rPr>
                <w:rFonts w:ascii="Angsana New" w:hAnsi="Angsana New"/>
                <w:u w:val="single"/>
              </w:rPr>
              <w:t>At cost</w:t>
            </w:r>
          </w:p>
        </w:tc>
        <w:tc>
          <w:tcPr>
            <w:tcW w:w="1136" w:type="dxa"/>
            <w:gridSpan w:val="2"/>
            <w:tcBorders>
              <w:top w:val="single" w:sz="6" w:space="0" w:color="auto"/>
            </w:tcBorders>
          </w:tcPr>
          <w:p w14:paraId="7477678E" w14:textId="77777777" w:rsidR="00920164" w:rsidRPr="002044D2" w:rsidRDefault="00920164" w:rsidP="00827DB1">
            <w:pPr>
              <w:spacing w:line="380" w:lineRule="exact"/>
              <w:rPr>
                <w:rFonts w:ascii="Angsana New" w:hAnsi="Angsana New"/>
              </w:rPr>
            </w:pPr>
          </w:p>
        </w:tc>
        <w:tc>
          <w:tcPr>
            <w:tcW w:w="134" w:type="dxa"/>
          </w:tcPr>
          <w:p w14:paraId="23CC96C4" w14:textId="77777777" w:rsidR="00920164" w:rsidRPr="002044D2" w:rsidRDefault="00920164" w:rsidP="00827DB1">
            <w:pPr>
              <w:spacing w:line="380" w:lineRule="exact"/>
              <w:jc w:val="right"/>
              <w:rPr>
                <w:rFonts w:ascii="Angsana New" w:hAnsi="Angsana New"/>
              </w:rPr>
            </w:pPr>
          </w:p>
        </w:tc>
        <w:tc>
          <w:tcPr>
            <w:tcW w:w="989" w:type="dxa"/>
            <w:tcBorders>
              <w:top w:val="single" w:sz="6" w:space="0" w:color="auto"/>
            </w:tcBorders>
          </w:tcPr>
          <w:p w14:paraId="7AC0B17F" w14:textId="77777777" w:rsidR="00920164" w:rsidRPr="002044D2" w:rsidRDefault="00920164" w:rsidP="00827DB1">
            <w:pPr>
              <w:spacing w:line="380" w:lineRule="exact"/>
              <w:jc w:val="right"/>
              <w:rPr>
                <w:rFonts w:ascii="Angsana New" w:hAnsi="Angsana New"/>
              </w:rPr>
            </w:pPr>
          </w:p>
        </w:tc>
        <w:tc>
          <w:tcPr>
            <w:tcW w:w="134" w:type="dxa"/>
          </w:tcPr>
          <w:p w14:paraId="4D663C3D" w14:textId="77777777" w:rsidR="00920164" w:rsidRPr="002044D2" w:rsidRDefault="00920164" w:rsidP="00827DB1">
            <w:pPr>
              <w:spacing w:line="380" w:lineRule="exact"/>
              <w:jc w:val="right"/>
              <w:rPr>
                <w:rFonts w:ascii="Angsana New" w:hAnsi="Angsana New"/>
              </w:rPr>
            </w:pPr>
          </w:p>
        </w:tc>
        <w:tc>
          <w:tcPr>
            <w:tcW w:w="848" w:type="dxa"/>
            <w:tcBorders>
              <w:top w:val="single" w:sz="6" w:space="0" w:color="auto"/>
            </w:tcBorders>
          </w:tcPr>
          <w:p w14:paraId="6621C799" w14:textId="77777777" w:rsidR="00920164" w:rsidRPr="002044D2" w:rsidRDefault="00920164" w:rsidP="00827DB1">
            <w:pPr>
              <w:spacing w:line="380" w:lineRule="exact"/>
              <w:ind w:right="15"/>
              <w:jc w:val="right"/>
              <w:rPr>
                <w:rFonts w:ascii="Angsana New" w:hAnsi="Angsana New"/>
              </w:rPr>
            </w:pPr>
          </w:p>
        </w:tc>
        <w:tc>
          <w:tcPr>
            <w:tcW w:w="138" w:type="dxa"/>
          </w:tcPr>
          <w:p w14:paraId="38F337D0" w14:textId="77777777" w:rsidR="00920164" w:rsidRPr="002044D2" w:rsidRDefault="00920164" w:rsidP="00827DB1">
            <w:pPr>
              <w:spacing w:line="380" w:lineRule="exact"/>
              <w:jc w:val="right"/>
              <w:rPr>
                <w:rFonts w:ascii="Angsana New" w:hAnsi="Angsana New"/>
              </w:rPr>
            </w:pPr>
          </w:p>
        </w:tc>
        <w:tc>
          <w:tcPr>
            <w:tcW w:w="1170" w:type="dxa"/>
            <w:tcBorders>
              <w:top w:val="single" w:sz="6" w:space="0" w:color="auto"/>
            </w:tcBorders>
          </w:tcPr>
          <w:p w14:paraId="65B0EA5F" w14:textId="77777777" w:rsidR="00920164" w:rsidRPr="002044D2" w:rsidRDefault="00920164" w:rsidP="00827DB1">
            <w:pPr>
              <w:spacing w:line="380" w:lineRule="exact"/>
              <w:jc w:val="right"/>
              <w:rPr>
                <w:rFonts w:ascii="Angsana New" w:hAnsi="Angsana New"/>
              </w:rPr>
            </w:pPr>
          </w:p>
        </w:tc>
        <w:tc>
          <w:tcPr>
            <w:tcW w:w="134" w:type="dxa"/>
            <w:tcBorders>
              <w:left w:val="nil"/>
            </w:tcBorders>
          </w:tcPr>
          <w:p w14:paraId="4F1C271C" w14:textId="77777777" w:rsidR="00920164" w:rsidRPr="002044D2" w:rsidRDefault="00920164" w:rsidP="00827DB1">
            <w:pPr>
              <w:spacing w:line="380" w:lineRule="exact"/>
              <w:jc w:val="right"/>
              <w:rPr>
                <w:rFonts w:ascii="Angsana New" w:hAnsi="Angsana New"/>
              </w:rPr>
            </w:pPr>
          </w:p>
        </w:tc>
        <w:tc>
          <w:tcPr>
            <w:tcW w:w="992" w:type="dxa"/>
            <w:gridSpan w:val="2"/>
            <w:tcBorders>
              <w:top w:val="single" w:sz="6" w:space="0" w:color="auto"/>
            </w:tcBorders>
          </w:tcPr>
          <w:p w14:paraId="06154CE5" w14:textId="77777777" w:rsidR="00920164" w:rsidRPr="002044D2" w:rsidRDefault="00920164" w:rsidP="00827DB1">
            <w:pPr>
              <w:spacing w:line="380" w:lineRule="exact"/>
              <w:jc w:val="right"/>
              <w:rPr>
                <w:rFonts w:ascii="Angsana New" w:hAnsi="Angsana New"/>
              </w:rPr>
            </w:pPr>
          </w:p>
        </w:tc>
        <w:tc>
          <w:tcPr>
            <w:tcW w:w="134" w:type="dxa"/>
            <w:tcBorders>
              <w:left w:val="nil"/>
            </w:tcBorders>
          </w:tcPr>
          <w:p w14:paraId="7A3399FF" w14:textId="77777777" w:rsidR="00920164" w:rsidRPr="002044D2" w:rsidRDefault="00920164" w:rsidP="00827DB1">
            <w:pPr>
              <w:spacing w:line="380" w:lineRule="exact"/>
              <w:jc w:val="right"/>
              <w:rPr>
                <w:rFonts w:ascii="Angsana New" w:hAnsi="Angsana New"/>
              </w:rPr>
            </w:pPr>
          </w:p>
        </w:tc>
        <w:tc>
          <w:tcPr>
            <w:tcW w:w="1160" w:type="dxa"/>
            <w:gridSpan w:val="2"/>
            <w:tcBorders>
              <w:top w:val="single" w:sz="6" w:space="0" w:color="auto"/>
            </w:tcBorders>
          </w:tcPr>
          <w:p w14:paraId="28A7BD4E" w14:textId="77777777" w:rsidR="00920164" w:rsidRPr="002044D2" w:rsidRDefault="00920164" w:rsidP="00827DB1">
            <w:pPr>
              <w:spacing w:line="380" w:lineRule="exact"/>
              <w:rPr>
                <w:rFonts w:ascii="Angsana New" w:hAnsi="Angsana New"/>
              </w:rPr>
            </w:pPr>
          </w:p>
        </w:tc>
      </w:tr>
      <w:tr w:rsidR="00BD54E0" w:rsidRPr="002044D2" w14:paraId="69E84926" w14:textId="77777777" w:rsidTr="006A3DCA">
        <w:trPr>
          <w:cantSplit/>
          <w:trHeight w:val="126"/>
        </w:trPr>
        <w:tc>
          <w:tcPr>
            <w:tcW w:w="2408" w:type="dxa"/>
          </w:tcPr>
          <w:p w14:paraId="5A20F4C3" w14:textId="77777777" w:rsidR="00BD54E0" w:rsidRPr="002044D2" w:rsidRDefault="00BD54E0" w:rsidP="00BD54E0">
            <w:pPr>
              <w:spacing w:line="380" w:lineRule="exact"/>
              <w:ind w:right="-108"/>
              <w:rPr>
                <w:rFonts w:ascii="Angsana New" w:hAnsi="Angsana New"/>
                <w:cs/>
              </w:rPr>
            </w:pPr>
            <w:r w:rsidRPr="002044D2">
              <w:rPr>
                <w:rFonts w:ascii="Angsana New" w:hAnsi="Angsana New"/>
              </w:rPr>
              <w:t>Land</w:t>
            </w:r>
          </w:p>
        </w:tc>
        <w:tc>
          <w:tcPr>
            <w:tcW w:w="1136" w:type="dxa"/>
            <w:gridSpan w:val="2"/>
          </w:tcPr>
          <w:p w14:paraId="3D5AD15B" w14:textId="1945B5DA" w:rsidR="00BD54E0" w:rsidRPr="002044D2" w:rsidRDefault="00BD54E0" w:rsidP="00BD54E0">
            <w:pPr>
              <w:spacing w:line="380" w:lineRule="exact"/>
              <w:jc w:val="right"/>
              <w:rPr>
                <w:rFonts w:ascii="Angsana New" w:hAnsi="Angsana New"/>
              </w:rPr>
            </w:pPr>
            <w:r w:rsidRPr="00EA761F">
              <w:rPr>
                <w:rFonts w:ascii="Angsana New" w:hAnsi="Angsana New"/>
              </w:rPr>
              <w:t>1,077,117</w:t>
            </w:r>
          </w:p>
        </w:tc>
        <w:tc>
          <w:tcPr>
            <w:tcW w:w="134" w:type="dxa"/>
          </w:tcPr>
          <w:p w14:paraId="601E54D7" w14:textId="77777777" w:rsidR="00BD54E0" w:rsidRPr="002044D2" w:rsidRDefault="00BD54E0" w:rsidP="00BD54E0">
            <w:pPr>
              <w:tabs>
                <w:tab w:val="left" w:pos="360"/>
                <w:tab w:val="left" w:pos="709"/>
                <w:tab w:val="left" w:pos="1260"/>
                <w:tab w:val="left" w:pos="3600"/>
                <w:tab w:val="left" w:pos="4500"/>
              </w:tabs>
              <w:spacing w:line="380" w:lineRule="exact"/>
              <w:ind w:left="360"/>
              <w:jc w:val="right"/>
              <w:rPr>
                <w:rFonts w:ascii="Angsana New" w:hAnsi="Angsana New"/>
              </w:rPr>
            </w:pPr>
          </w:p>
        </w:tc>
        <w:tc>
          <w:tcPr>
            <w:tcW w:w="989" w:type="dxa"/>
          </w:tcPr>
          <w:p w14:paraId="06A9B292" w14:textId="416E75BA" w:rsidR="00BD54E0" w:rsidRPr="00BD54E0" w:rsidRDefault="00BD54E0" w:rsidP="00BD54E0">
            <w:pPr>
              <w:spacing w:line="380" w:lineRule="exact"/>
              <w:jc w:val="right"/>
              <w:rPr>
                <w:rFonts w:asciiTheme="majorBidi" w:hAnsiTheme="majorBidi" w:cstheme="majorBidi"/>
              </w:rPr>
            </w:pPr>
            <w:r w:rsidRPr="00BD54E0">
              <w:rPr>
                <w:rFonts w:asciiTheme="majorBidi" w:hAnsiTheme="majorBidi" w:cstheme="majorBidi"/>
              </w:rPr>
              <w:t>13,</w:t>
            </w:r>
            <w:r w:rsidR="00B8299C">
              <w:rPr>
                <w:rFonts w:asciiTheme="majorBidi" w:hAnsiTheme="majorBidi" w:cstheme="majorBidi"/>
              </w:rPr>
              <w:t>056</w:t>
            </w:r>
          </w:p>
        </w:tc>
        <w:tc>
          <w:tcPr>
            <w:tcW w:w="134" w:type="dxa"/>
          </w:tcPr>
          <w:p w14:paraId="3734452F" w14:textId="77777777" w:rsidR="00BD54E0" w:rsidRPr="00BD54E0" w:rsidRDefault="00BD54E0" w:rsidP="00BD54E0">
            <w:pPr>
              <w:spacing w:line="380" w:lineRule="exact"/>
              <w:jc w:val="right"/>
              <w:rPr>
                <w:rFonts w:asciiTheme="majorBidi" w:hAnsiTheme="majorBidi" w:cstheme="majorBidi"/>
              </w:rPr>
            </w:pPr>
          </w:p>
        </w:tc>
        <w:tc>
          <w:tcPr>
            <w:tcW w:w="848" w:type="dxa"/>
          </w:tcPr>
          <w:p w14:paraId="6B4EF41D" w14:textId="372508B0" w:rsidR="00BD54E0" w:rsidRPr="00BD54E0" w:rsidRDefault="00BF0E67" w:rsidP="00BF0E67">
            <w:pPr>
              <w:spacing w:line="380" w:lineRule="exact"/>
              <w:ind w:left="-408" w:right="-72"/>
              <w:jc w:val="center"/>
              <w:rPr>
                <w:rFonts w:asciiTheme="majorBidi" w:hAnsiTheme="majorBidi" w:cstheme="majorBidi"/>
              </w:rPr>
            </w:pPr>
            <w:r>
              <w:rPr>
                <w:rFonts w:asciiTheme="majorBidi" w:hAnsiTheme="majorBidi" w:cstheme="majorBidi"/>
              </w:rPr>
              <w:t xml:space="preserve">                       </w:t>
            </w:r>
            <w:r w:rsidR="00BD54E0" w:rsidRPr="00BD54E0">
              <w:rPr>
                <w:rFonts w:asciiTheme="majorBidi" w:hAnsiTheme="majorBidi" w:cstheme="majorBidi"/>
              </w:rPr>
              <w:t>(2,295)</w:t>
            </w:r>
          </w:p>
        </w:tc>
        <w:tc>
          <w:tcPr>
            <w:tcW w:w="138" w:type="dxa"/>
          </w:tcPr>
          <w:p w14:paraId="4EF7E6C8" w14:textId="77777777" w:rsidR="00BD54E0" w:rsidRPr="00BD54E0" w:rsidRDefault="00BD54E0" w:rsidP="00BD54E0">
            <w:pPr>
              <w:spacing w:line="380" w:lineRule="exact"/>
              <w:jc w:val="right"/>
              <w:rPr>
                <w:rFonts w:asciiTheme="majorBidi" w:hAnsiTheme="majorBidi" w:cstheme="majorBidi"/>
              </w:rPr>
            </w:pPr>
          </w:p>
        </w:tc>
        <w:tc>
          <w:tcPr>
            <w:tcW w:w="1170" w:type="dxa"/>
          </w:tcPr>
          <w:p w14:paraId="175D7661" w14:textId="12FD4AE6" w:rsidR="00BD54E0" w:rsidRPr="00BD54E0" w:rsidRDefault="00BD54E0" w:rsidP="00BD54E0">
            <w:pPr>
              <w:tabs>
                <w:tab w:val="left" w:pos="119"/>
                <w:tab w:val="left" w:pos="753"/>
              </w:tabs>
              <w:spacing w:line="380" w:lineRule="exact"/>
              <w:ind w:left="-408" w:right="-147"/>
              <w:jc w:val="center"/>
              <w:rPr>
                <w:rFonts w:asciiTheme="majorBidi" w:hAnsiTheme="majorBidi" w:cstheme="majorBidi"/>
              </w:rPr>
            </w:pPr>
            <w:r>
              <w:rPr>
                <w:rFonts w:asciiTheme="majorBidi" w:hAnsiTheme="majorBidi" w:cstheme="majorBidi"/>
              </w:rPr>
              <w:t xml:space="preserve">                              </w:t>
            </w:r>
            <w:r w:rsidR="00B8299C">
              <w:rPr>
                <w:rFonts w:asciiTheme="majorBidi" w:hAnsiTheme="majorBidi" w:cstheme="majorBidi"/>
              </w:rPr>
              <w:t>-</w:t>
            </w:r>
          </w:p>
        </w:tc>
        <w:tc>
          <w:tcPr>
            <w:tcW w:w="134" w:type="dxa"/>
            <w:tcBorders>
              <w:left w:val="nil"/>
            </w:tcBorders>
          </w:tcPr>
          <w:p w14:paraId="7793140B" w14:textId="77777777" w:rsidR="00BD54E0" w:rsidRPr="00BD54E0" w:rsidRDefault="00BD54E0" w:rsidP="00BD54E0">
            <w:pPr>
              <w:spacing w:line="380" w:lineRule="exact"/>
              <w:jc w:val="right"/>
              <w:rPr>
                <w:rFonts w:asciiTheme="majorBidi" w:hAnsiTheme="majorBidi" w:cstheme="majorBidi"/>
              </w:rPr>
            </w:pPr>
          </w:p>
        </w:tc>
        <w:tc>
          <w:tcPr>
            <w:tcW w:w="992" w:type="dxa"/>
            <w:gridSpan w:val="2"/>
          </w:tcPr>
          <w:p w14:paraId="6074DBA9" w14:textId="225825FE" w:rsidR="00BD54E0" w:rsidRPr="00BD54E0" w:rsidRDefault="00BD54E0" w:rsidP="00BD54E0">
            <w:pPr>
              <w:spacing w:line="380" w:lineRule="exact"/>
              <w:ind w:left="-408" w:right="170"/>
              <w:jc w:val="right"/>
              <w:rPr>
                <w:rFonts w:asciiTheme="majorBidi" w:hAnsiTheme="majorBidi" w:cstheme="majorBidi"/>
              </w:rPr>
            </w:pPr>
            <w:r w:rsidRPr="00BD54E0">
              <w:rPr>
                <w:rFonts w:asciiTheme="majorBidi" w:hAnsiTheme="majorBidi" w:cstheme="majorBidi"/>
              </w:rPr>
              <w:t xml:space="preserve">                      -</w:t>
            </w:r>
          </w:p>
        </w:tc>
        <w:tc>
          <w:tcPr>
            <w:tcW w:w="134" w:type="dxa"/>
            <w:tcBorders>
              <w:left w:val="nil"/>
            </w:tcBorders>
          </w:tcPr>
          <w:p w14:paraId="7E1BD15C" w14:textId="77777777" w:rsidR="00BD54E0" w:rsidRPr="00BD54E0" w:rsidRDefault="00BD54E0" w:rsidP="00BD54E0">
            <w:pPr>
              <w:spacing w:line="380" w:lineRule="exact"/>
              <w:jc w:val="right"/>
              <w:rPr>
                <w:rFonts w:asciiTheme="majorBidi" w:hAnsiTheme="majorBidi" w:cstheme="majorBidi"/>
              </w:rPr>
            </w:pPr>
          </w:p>
        </w:tc>
        <w:tc>
          <w:tcPr>
            <w:tcW w:w="1160" w:type="dxa"/>
            <w:gridSpan w:val="2"/>
          </w:tcPr>
          <w:p w14:paraId="0C3BB701" w14:textId="795896CE" w:rsidR="00BD54E0" w:rsidRPr="00BD54E0" w:rsidRDefault="00BD54E0" w:rsidP="00BD54E0">
            <w:pPr>
              <w:spacing w:line="380" w:lineRule="exact"/>
              <w:jc w:val="right"/>
              <w:rPr>
                <w:rFonts w:asciiTheme="majorBidi" w:hAnsiTheme="majorBidi" w:cstheme="majorBidi"/>
              </w:rPr>
            </w:pPr>
            <w:r w:rsidRPr="00BD54E0">
              <w:rPr>
                <w:rFonts w:asciiTheme="majorBidi" w:hAnsiTheme="majorBidi" w:cstheme="majorBidi"/>
              </w:rPr>
              <w:t>1,087,87</w:t>
            </w:r>
            <w:r w:rsidR="003C4EBF">
              <w:rPr>
                <w:rFonts w:asciiTheme="majorBidi" w:hAnsiTheme="majorBidi" w:cstheme="majorBidi"/>
              </w:rPr>
              <w:t>8</w:t>
            </w:r>
          </w:p>
        </w:tc>
      </w:tr>
      <w:tr w:rsidR="00BD54E0" w:rsidRPr="002044D2" w14:paraId="11EC84E4" w14:textId="77777777" w:rsidTr="006A3DCA">
        <w:trPr>
          <w:cantSplit/>
        </w:trPr>
        <w:tc>
          <w:tcPr>
            <w:tcW w:w="2408" w:type="dxa"/>
          </w:tcPr>
          <w:p w14:paraId="0F4B21F5" w14:textId="77777777" w:rsidR="00BD54E0" w:rsidRPr="002044D2" w:rsidRDefault="00BD54E0" w:rsidP="00BD54E0">
            <w:pPr>
              <w:keepNext/>
              <w:spacing w:line="380" w:lineRule="exact"/>
              <w:outlineLvl w:val="6"/>
              <w:rPr>
                <w:rFonts w:ascii="Angsana New" w:hAnsi="Angsana New"/>
              </w:rPr>
            </w:pPr>
            <w:r w:rsidRPr="002044D2">
              <w:rPr>
                <w:rFonts w:ascii="Angsana New" w:hAnsi="Angsana New"/>
              </w:rPr>
              <w:t>Building and petrol station</w:t>
            </w:r>
          </w:p>
        </w:tc>
        <w:tc>
          <w:tcPr>
            <w:tcW w:w="1136" w:type="dxa"/>
            <w:gridSpan w:val="2"/>
          </w:tcPr>
          <w:p w14:paraId="50625DBD" w14:textId="12BABB16" w:rsidR="00BD54E0" w:rsidRPr="002044D2" w:rsidRDefault="00BD54E0" w:rsidP="00BD54E0">
            <w:pPr>
              <w:spacing w:line="380" w:lineRule="exact"/>
              <w:jc w:val="right"/>
              <w:rPr>
                <w:rFonts w:ascii="Angsana New" w:hAnsi="Angsana New"/>
              </w:rPr>
            </w:pPr>
            <w:r w:rsidRPr="004E4BAD">
              <w:rPr>
                <w:rFonts w:ascii="Angsana New" w:hAnsi="Angsana New"/>
              </w:rPr>
              <w:t>1,507,003</w:t>
            </w:r>
          </w:p>
        </w:tc>
        <w:tc>
          <w:tcPr>
            <w:tcW w:w="134" w:type="dxa"/>
          </w:tcPr>
          <w:p w14:paraId="68B2FC2A" w14:textId="77777777" w:rsidR="00BD54E0" w:rsidRPr="002044D2" w:rsidRDefault="00BD54E0" w:rsidP="00BD54E0">
            <w:pPr>
              <w:tabs>
                <w:tab w:val="left" w:pos="360"/>
                <w:tab w:val="left" w:pos="709"/>
                <w:tab w:val="left" w:pos="1260"/>
                <w:tab w:val="left" w:pos="3600"/>
                <w:tab w:val="left" w:pos="4500"/>
              </w:tabs>
              <w:spacing w:line="380" w:lineRule="exact"/>
              <w:ind w:left="360"/>
              <w:jc w:val="right"/>
              <w:rPr>
                <w:rFonts w:ascii="Angsana New" w:hAnsi="Angsana New"/>
              </w:rPr>
            </w:pPr>
          </w:p>
        </w:tc>
        <w:tc>
          <w:tcPr>
            <w:tcW w:w="989" w:type="dxa"/>
          </w:tcPr>
          <w:p w14:paraId="3580D5AA" w14:textId="64FF34B9" w:rsidR="00BD54E0" w:rsidRPr="00BD54E0" w:rsidRDefault="00B8299C" w:rsidP="00BD54E0">
            <w:pPr>
              <w:spacing w:line="380" w:lineRule="exact"/>
              <w:jc w:val="right"/>
              <w:rPr>
                <w:rFonts w:ascii="Angsana New" w:hAnsi="Angsana New"/>
              </w:rPr>
            </w:pPr>
            <w:r>
              <w:rPr>
                <w:rFonts w:ascii="Angsana New" w:hAnsi="Angsana New"/>
              </w:rPr>
              <w:t>29,665</w:t>
            </w:r>
          </w:p>
        </w:tc>
        <w:tc>
          <w:tcPr>
            <w:tcW w:w="134" w:type="dxa"/>
          </w:tcPr>
          <w:p w14:paraId="2A919EA5" w14:textId="77777777" w:rsidR="00BD54E0" w:rsidRPr="00BD54E0" w:rsidRDefault="00BD54E0" w:rsidP="00BD54E0">
            <w:pPr>
              <w:spacing w:line="380" w:lineRule="exact"/>
              <w:jc w:val="right"/>
              <w:rPr>
                <w:rFonts w:ascii="Angsana New" w:hAnsi="Angsana New"/>
              </w:rPr>
            </w:pPr>
          </w:p>
        </w:tc>
        <w:tc>
          <w:tcPr>
            <w:tcW w:w="848" w:type="dxa"/>
          </w:tcPr>
          <w:p w14:paraId="2F7FE926" w14:textId="005D3C0A" w:rsidR="00BD54E0" w:rsidRPr="00BD54E0" w:rsidRDefault="00BD54E0" w:rsidP="00BD54E0">
            <w:pPr>
              <w:spacing w:line="380" w:lineRule="exact"/>
              <w:ind w:right="-34"/>
              <w:jc w:val="right"/>
              <w:rPr>
                <w:rFonts w:ascii="Angsana New" w:hAnsi="Angsana New"/>
              </w:rPr>
            </w:pPr>
            <w:r w:rsidRPr="00BD54E0">
              <w:rPr>
                <w:rFonts w:ascii="Angsana New" w:hAnsi="Angsana New"/>
              </w:rPr>
              <w:t>(31,056)</w:t>
            </w:r>
          </w:p>
        </w:tc>
        <w:tc>
          <w:tcPr>
            <w:tcW w:w="138" w:type="dxa"/>
          </w:tcPr>
          <w:p w14:paraId="59201C0A" w14:textId="77777777" w:rsidR="00BD54E0" w:rsidRPr="00BD54E0" w:rsidRDefault="00BD54E0" w:rsidP="00BD54E0">
            <w:pPr>
              <w:spacing w:line="380" w:lineRule="exact"/>
              <w:jc w:val="right"/>
              <w:rPr>
                <w:rFonts w:ascii="Angsana New" w:hAnsi="Angsana New"/>
              </w:rPr>
            </w:pPr>
          </w:p>
        </w:tc>
        <w:tc>
          <w:tcPr>
            <w:tcW w:w="1170" w:type="dxa"/>
          </w:tcPr>
          <w:p w14:paraId="3FE07F2E" w14:textId="4601254F" w:rsidR="00BD54E0" w:rsidRPr="00BD54E0" w:rsidRDefault="00BD54E0" w:rsidP="00BD54E0">
            <w:pPr>
              <w:spacing w:line="380" w:lineRule="exact"/>
              <w:jc w:val="right"/>
              <w:rPr>
                <w:rFonts w:ascii="Angsana New" w:hAnsi="Angsana New"/>
              </w:rPr>
            </w:pPr>
            <w:r w:rsidRPr="00BD54E0">
              <w:rPr>
                <w:rFonts w:ascii="Angsana New" w:hAnsi="Angsana New"/>
              </w:rPr>
              <w:t>2</w:t>
            </w:r>
            <w:r w:rsidR="00B8299C">
              <w:rPr>
                <w:rFonts w:ascii="Angsana New" w:hAnsi="Angsana New"/>
              </w:rPr>
              <w:t>54</w:t>
            </w:r>
            <w:r w:rsidRPr="00BD54E0">
              <w:rPr>
                <w:rFonts w:ascii="Angsana New" w:hAnsi="Angsana New"/>
              </w:rPr>
              <w:t>,</w:t>
            </w:r>
            <w:r w:rsidR="00B8299C">
              <w:rPr>
                <w:rFonts w:ascii="Angsana New" w:hAnsi="Angsana New"/>
              </w:rPr>
              <w:t>367</w:t>
            </w:r>
          </w:p>
        </w:tc>
        <w:tc>
          <w:tcPr>
            <w:tcW w:w="134" w:type="dxa"/>
            <w:tcBorders>
              <w:left w:val="nil"/>
            </w:tcBorders>
          </w:tcPr>
          <w:p w14:paraId="227BCF7F" w14:textId="77777777" w:rsidR="00BD54E0" w:rsidRPr="00BD54E0" w:rsidRDefault="00BD54E0" w:rsidP="00BD54E0">
            <w:pPr>
              <w:spacing w:line="380" w:lineRule="exact"/>
              <w:jc w:val="right"/>
              <w:rPr>
                <w:rFonts w:ascii="Angsana New" w:hAnsi="Angsana New"/>
              </w:rPr>
            </w:pPr>
          </w:p>
        </w:tc>
        <w:tc>
          <w:tcPr>
            <w:tcW w:w="992" w:type="dxa"/>
            <w:gridSpan w:val="2"/>
          </w:tcPr>
          <w:p w14:paraId="02D3EF11" w14:textId="0B6552BD" w:rsidR="00BD54E0" w:rsidRPr="00BD54E0" w:rsidRDefault="00BD54E0" w:rsidP="00BD54E0">
            <w:pPr>
              <w:spacing w:line="380" w:lineRule="exact"/>
              <w:ind w:right="-34"/>
              <w:jc w:val="right"/>
              <w:rPr>
                <w:rFonts w:ascii="Angsana New" w:hAnsi="Angsana New"/>
              </w:rPr>
            </w:pPr>
            <w:r w:rsidRPr="00BD54E0">
              <w:rPr>
                <w:rFonts w:ascii="Angsana New" w:hAnsi="Angsana New"/>
              </w:rPr>
              <w:t>(</w:t>
            </w:r>
            <w:r w:rsidR="003C4EBF">
              <w:rPr>
                <w:rFonts w:ascii="Angsana New" w:hAnsi="Angsana New"/>
              </w:rPr>
              <w:t>10</w:t>
            </w:r>
            <w:r w:rsidRPr="00BD54E0">
              <w:rPr>
                <w:rFonts w:ascii="Angsana New" w:hAnsi="Angsana New"/>
              </w:rPr>
              <w:t>,</w:t>
            </w:r>
            <w:r w:rsidR="003C4EBF">
              <w:rPr>
                <w:rFonts w:ascii="Angsana New" w:hAnsi="Angsana New"/>
              </w:rPr>
              <w:t>673</w:t>
            </w:r>
            <w:r w:rsidRPr="00BD54E0">
              <w:rPr>
                <w:rFonts w:ascii="Angsana New" w:hAnsi="Angsana New"/>
              </w:rPr>
              <w:t>)</w:t>
            </w:r>
          </w:p>
        </w:tc>
        <w:tc>
          <w:tcPr>
            <w:tcW w:w="134" w:type="dxa"/>
            <w:tcBorders>
              <w:left w:val="nil"/>
            </w:tcBorders>
          </w:tcPr>
          <w:p w14:paraId="17870DEF" w14:textId="77777777" w:rsidR="00BD54E0" w:rsidRPr="00BD54E0" w:rsidRDefault="00BD54E0" w:rsidP="00BD54E0">
            <w:pPr>
              <w:spacing w:line="380" w:lineRule="exact"/>
              <w:jc w:val="right"/>
              <w:rPr>
                <w:rFonts w:ascii="Angsana New" w:hAnsi="Angsana New"/>
                <w:highlight w:val="yellow"/>
              </w:rPr>
            </w:pPr>
          </w:p>
        </w:tc>
        <w:tc>
          <w:tcPr>
            <w:tcW w:w="1160" w:type="dxa"/>
            <w:gridSpan w:val="2"/>
          </w:tcPr>
          <w:p w14:paraId="332E4A7E" w14:textId="78D13854" w:rsidR="00BD54E0" w:rsidRPr="00BD54E0" w:rsidRDefault="00BD54E0" w:rsidP="00BD54E0">
            <w:pPr>
              <w:spacing w:line="380" w:lineRule="exact"/>
              <w:jc w:val="right"/>
              <w:rPr>
                <w:rFonts w:ascii="Angsana New" w:hAnsi="Angsana New"/>
              </w:rPr>
            </w:pPr>
            <w:r w:rsidRPr="00BD54E0">
              <w:rPr>
                <w:rFonts w:ascii="Angsana New" w:hAnsi="Angsana New"/>
              </w:rPr>
              <w:t>1,749,306</w:t>
            </w:r>
          </w:p>
        </w:tc>
      </w:tr>
      <w:tr w:rsidR="00827DB1" w:rsidRPr="002044D2" w14:paraId="6B58C408" w14:textId="77777777" w:rsidTr="006A3DCA">
        <w:trPr>
          <w:cantSplit/>
        </w:trPr>
        <w:tc>
          <w:tcPr>
            <w:tcW w:w="2408" w:type="dxa"/>
          </w:tcPr>
          <w:p w14:paraId="39B2CC63" w14:textId="77777777" w:rsidR="00827DB1" w:rsidRPr="002044D2" w:rsidRDefault="00827DB1" w:rsidP="00827DB1">
            <w:pPr>
              <w:spacing w:line="380" w:lineRule="exact"/>
              <w:ind w:right="-108"/>
              <w:rPr>
                <w:rFonts w:ascii="Angsana New" w:hAnsi="Angsana New"/>
              </w:rPr>
            </w:pPr>
            <w:r w:rsidRPr="002044D2">
              <w:rPr>
                <w:rFonts w:ascii="Angsana New" w:hAnsi="Angsana New"/>
              </w:rPr>
              <w:t>Oil storage, dispensing pump, operating</w:t>
            </w:r>
          </w:p>
        </w:tc>
        <w:tc>
          <w:tcPr>
            <w:tcW w:w="1136" w:type="dxa"/>
            <w:gridSpan w:val="2"/>
          </w:tcPr>
          <w:p w14:paraId="1B57B63A" w14:textId="77777777" w:rsidR="00827DB1" w:rsidRPr="002044D2" w:rsidRDefault="00827DB1" w:rsidP="00827DB1">
            <w:pPr>
              <w:spacing w:line="380" w:lineRule="exact"/>
              <w:jc w:val="right"/>
              <w:rPr>
                <w:rFonts w:ascii="Angsana New" w:hAnsi="Angsana New"/>
              </w:rPr>
            </w:pPr>
          </w:p>
        </w:tc>
        <w:tc>
          <w:tcPr>
            <w:tcW w:w="134" w:type="dxa"/>
          </w:tcPr>
          <w:p w14:paraId="0EF694C2" w14:textId="77777777" w:rsidR="00827DB1" w:rsidRPr="002044D2" w:rsidRDefault="00827DB1" w:rsidP="00827DB1">
            <w:pPr>
              <w:tabs>
                <w:tab w:val="left" w:pos="360"/>
                <w:tab w:val="left" w:pos="709"/>
                <w:tab w:val="left" w:pos="1260"/>
                <w:tab w:val="left" w:pos="3600"/>
                <w:tab w:val="left" w:pos="4500"/>
              </w:tabs>
              <w:spacing w:line="380" w:lineRule="exact"/>
              <w:ind w:left="360"/>
              <w:jc w:val="right"/>
              <w:rPr>
                <w:rFonts w:ascii="Angsana New" w:hAnsi="Angsana New"/>
              </w:rPr>
            </w:pPr>
          </w:p>
        </w:tc>
        <w:tc>
          <w:tcPr>
            <w:tcW w:w="989" w:type="dxa"/>
          </w:tcPr>
          <w:p w14:paraId="24B5871B" w14:textId="77777777" w:rsidR="00827DB1" w:rsidRPr="002044D2" w:rsidRDefault="00827DB1" w:rsidP="00827DB1">
            <w:pPr>
              <w:spacing w:line="380" w:lineRule="exact"/>
              <w:jc w:val="right"/>
              <w:rPr>
                <w:rFonts w:ascii="Angsana New" w:hAnsi="Angsana New"/>
              </w:rPr>
            </w:pPr>
          </w:p>
        </w:tc>
        <w:tc>
          <w:tcPr>
            <w:tcW w:w="134" w:type="dxa"/>
          </w:tcPr>
          <w:p w14:paraId="630CEC3A" w14:textId="77777777" w:rsidR="00827DB1" w:rsidRPr="002044D2" w:rsidRDefault="00827DB1" w:rsidP="00827DB1">
            <w:pPr>
              <w:spacing w:line="380" w:lineRule="exact"/>
              <w:jc w:val="right"/>
              <w:rPr>
                <w:rFonts w:ascii="Angsana New" w:hAnsi="Angsana New"/>
              </w:rPr>
            </w:pPr>
          </w:p>
        </w:tc>
        <w:tc>
          <w:tcPr>
            <w:tcW w:w="848" w:type="dxa"/>
            <w:vAlign w:val="bottom"/>
          </w:tcPr>
          <w:p w14:paraId="01CF499C" w14:textId="77777777" w:rsidR="00827DB1" w:rsidRPr="002044D2" w:rsidRDefault="00827DB1" w:rsidP="00827DB1">
            <w:pPr>
              <w:spacing w:line="380" w:lineRule="exact"/>
              <w:ind w:right="15"/>
              <w:jc w:val="right"/>
              <w:rPr>
                <w:rFonts w:ascii="Angsana New" w:hAnsi="Angsana New"/>
              </w:rPr>
            </w:pPr>
          </w:p>
        </w:tc>
        <w:tc>
          <w:tcPr>
            <w:tcW w:w="138" w:type="dxa"/>
            <w:vAlign w:val="bottom"/>
          </w:tcPr>
          <w:p w14:paraId="0847A5AA" w14:textId="77777777" w:rsidR="00827DB1" w:rsidRPr="002044D2" w:rsidRDefault="00827DB1" w:rsidP="00827DB1">
            <w:pPr>
              <w:spacing w:line="380" w:lineRule="exact"/>
              <w:jc w:val="right"/>
              <w:rPr>
                <w:rFonts w:ascii="Angsana New" w:hAnsi="Angsana New"/>
              </w:rPr>
            </w:pPr>
          </w:p>
        </w:tc>
        <w:tc>
          <w:tcPr>
            <w:tcW w:w="1170" w:type="dxa"/>
          </w:tcPr>
          <w:p w14:paraId="3FAB22E2" w14:textId="77777777" w:rsidR="00827DB1" w:rsidRPr="002044D2" w:rsidRDefault="00827DB1" w:rsidP="00827DB1">
            <w:pPr>
              <w:spacing w:line="380" w:lineRule="exact"/>
              <w:jc w:val="right"/>
              <w:rPr>
                <w:rFonts w:ascii="Angsana New" w:hAnsi="Angsana New"/>
              </w:rPr>
            </w:pPr>
          </w:p>
        </w:tc>
        <w:tc>
          <w:tcPr>
            <w:tcW w:w="134" w:type="dxa"/>
            <w:tcBorders>
              <w:left w:val="nil"/>
            </w:tcBorders>
          </w:tcPr>
          <w:p w14:paraId="23660472" w14:textId="77777777" w:rsidR="00827DB1" w:rsidRPr="002044D2" w:rsidRDefault="00827DB1" w:rsidP="00827DB1">
            <w:pPr>
              <w:spacing w:line="380" w:lineRule="exact"/>
              <w:jc w:val="right"/>
              <w:rPr>
                <w:rFonts w:ascii="Angsana New" w:hAnsi="Angsana New"/>
              </w:rPr>
            </w:pPr>
          </w:p>
        </w:tc>
        <w:tc>
          <w:tcPr>
            <w:tcW w:w="992" w:type="dxa"/>
            <w:gridSpan w:val="2"/>
            <w:vAlign w:val="bottom"/>
          </w:tcPr>
          <w:p w14:paraId="1BC5577E" w14:textId="77777777" w:rsidR="00827DB1" w:rsidRPr="002044D2" w:rsidRDefault="00827DB1" w:rsidP="00827DB1">
            <w:pPr>
              <w:spacing w:line="380" w:lineRule="exact"/>
              <w:jc w:val="right"/>
              <w:rPr>
                <w:rFonts w:ascii="Angsana New" w:hAnsi="Angsana New"/>
              </w:rPr>
            </w:pPr>
          </w:p>
        </w:tc>
        <w:tc>
          <w:tcPr>
            <w:tcW w:w="134" w:type="dxa"/>
            <w:tcBorders>
              <w:left w:val="nil"/>
            </w:tcBorders>
          </w:tcPr>
          <w:p w14:paraId="7CBA3A96" w14:textId="77777777" w:rsidR="00827DB1" w:rsidRPr="002044D2" w:rsidRDefault="00827DB1" w:rsidP="00827DB1">
            <w:pPr>
              <w:spacing w:line="380" w:lineRule="exact"/>
              <w:jc w:val="right"/>
              <w:rPr>
                <w:rFonts w:ascii="Angsana New" w:hAnsi="Angsana New"/>
              </w:rPr>
            </w:pPr>
          </w:p>
        </w:tc>
        <w:tc>
          <w:tcPr>
            <w:tcW w:w="1160" w:type="dxa"/>
            <w:gridSpan w:val="2"/>
          </w:tcPr>
          <w:p w14:paraId="0F668714" w14:textId="77777777" w:rsidR="00827DB1" w:rsidRPr="002044D2" w:rsidRDefault="00827DB1" w:rsidP="00827DB1">
            <w:pPr>
              <w:spacing w:line="380" w:lineRule="exact"/>
              <w:jc w:val="right"/>
              <w:rPr>
                <w:rFonts w:ascii="Angsana New" w:hAnsi="Angsana New"/>
              </w:rPr>
            </w:pPr>
          </w:p>
        </w:tc>
      </w:tr>
      <w:tr w:rsidR="00827DB1" w:rsidRPr="002044D2" w14:paraId="15ECCF72" w14:textId="77777777" w:rsidTr="006A3DCA">
        <w:trPr>
          <w:cantSplit/>
        </w:trPr>
        <w:tc>
          <w:tcPr>
            <w:tcW w:w="2408" w:type="dxa"/>
          </w:tcPr>
          <w:p w14:paraId="476568D5" w14:textId="77777777" w:rsidR="00827DB1" w:rsidRPr="002044D2" w:rsidRDefault="00827DB1" w:rsidP="00827DB1">
            <w:pPr>
              <w:spacing w:line="380" w:lineRule="exact"/>
              <w:ind w:right="-108" w:firstLine="198"/>
              <w:rPr>
                <w:rFonts w:ascii="Angsana New" w:hAnsi="Angsana New"/>
              </w:rPr>
            </w:pPr>
            <w:r w:rsidRPr="002044D2">
              <w:rPr>
                <w:rFonts w:ascii="Angsana New" w:hAnsi="Angsana New"/>
              </w:rPr>
              <w:t>Equipment, electricity system,</w:t>
            </w:r>
          </w:p>
        </w:tc>
        <w:tc>
          <w:tcPr>
            <w:tcW w:w="1136" w:type="dxa"/>
            <w:gridSpan w:val="2"/>
          </w:tcPr>
          <w:p w14:paraId="18738C06" w14:textId="77777777" w:rsidR="00827DB1" w:rsidRPr="002044D2" w:rsidRDefault="00827DB1" w:rsidP="00827DB1">
            <w:pPr>
              <w:spacing w:line="380" w:lineRule="exact"/>
              <w:jc w:val="right"/>
              <w:rPr>
                <w:rFonts w:ascii="Angsana New" w:hAnsi="Angsana New"/>
              </w:rPr>
            </w:pPr>
          </w:p>
        </w:tc>
        <w:tc>
          <w:tcPr>
            <w:tcW w:w="134" w:type="dxa"/>
          </w:tcPr>
          <w:p w14:paraId="23CF7116" w14:textId="77777777" w:rsidR="00827DB1" w:rsidRPr="002044D2" w:rsidRDefault="00827DB1" w:rsidP="00827DB1">
            <w:pPr>
              <w:tabs>
                <w:tab w:val="left" w:pos="360"/>
                <w:tab w:val="left" w:pos="709"/>
                <w:tab w:val="left" w:pos="1260"/>
                <w:tab w:val="left" w:pos="3600"/>
                <w:tab w:val="left" w:pos="4500"/>
              </w:tabs>
              <w:spacing w:line="380" w:lineRule="exact"/>
              <w:ind w:left="360"/>
              <w:jc w:val="right"/>
              <w:rPr>
                <w:rFonts w:ascii="Angsana New" w:hAnsi="Angsana New"/>
              </w:rPr>
            </w:pPr>
          </w:p>
        </w:tc>
        <w:tc>
          <w:tcPr>
            <w:tcW w:w="989" w:type="dxa"/>
          </w:tcPr>
          <w:p w14:paraId="68322797" w14:textId="77777777" w:rsidR="00827DB1" w:rsidRPr="002044D2" w:rsidRDefault="00827DB1" w:rsidP="00827DB1">
            <w:pPr>
              <w:spacing w:line="380" w:lineRule="exact"/>
              <w:jc w:val="right"/>
              <w:rPr>
                <w:rFonts w:ascii="Angsana New" w:hAnsi="Angsana New"/>
              </w:rPr>
            </w:pPr>
          </w:p>
        </w:tc>
        <w:tc>
          <w:tcPr>
            <w:tcW w:w="134" w:type="dxa"/>
          </w:tcPr>
          <w:p w14:paraId="6725BA73" w14:textId="77777777" w:rsidR="00827DB1" w:rsidRPr="002044D2" w:rsidRDefault="00827DB1" w:rsidP="00827DB1">
            <w:pPr>
              <w:spacing w:line="380" w:lineRule="exact"/>
              <w:jc w:val="right"/>
              <w:rPr>
                <w:rFonts w:ascii="Angsana New" w:hAnsi="Angsana New"/>
              </w:rPr>
            </w:pPr>
          </w:p>
        </w:tc>
        <w:tc>
          <w:tcPr>
            <w:tcW w:w="848" w:type="dxa"/>
            <w:vAlign w:val="bottom"/>
          </w:tcPr>
          <w:p w14:paraId="2D6EAB84" w14:textId="77777777" w:rsidR="00827DB1" w:rsidRPr="002044D2" w:rsidRDefault="00827DB1" w:rsidP="00827DB1">
            <w:pPr>
              <w:spacing w:line="380" w:lineRule="exact"/>
              <w:ind w:right="15"/>
              <w:jc w:val="right"/>
              <w:rPr>
                <w:rFonts w:ascii="Angsana New" w:hAnsi="Angsana New"/>
              </w:rPr>
            </w:pPr>
          </w:p>
        </w:tc>
        <w:tc>
          <w:tcPr>
            <w:tcW w:w="138" w:type="dxa"/>
            <w:vAlign w:val="bottom"/>
          </w:tcPr>
          <w:p w14:paraId="09B6A359" w14:textId="77777777" w:rsidR="00827DB1" w:rsidRPr="002044D2" w:rsidRDefault="00827DB1" w:rsidP="00827DB1">
            <w:pPr>
              <w:spacing w:line="380" w:lineRule="exact"/>
              <w:jc w:val="right"/>
              <w:rPr>
                <w:rFonts w:ascii="Angsana New" w:hAnsi="Angsana New"/>
              </w:rPr>
            </w:pPr>
          </w:p>
        </w:tc>
        <w:tc>
          <w:tcPr>
            <w:tcW w:w="1170" w:type="dxa"/>
          </w:tcPr>
          <w:p w14:paraId="3EA5503E" w14:textId="77777777" w:rsidR="00827DB1" w:rsidRPr="002044D2" w:rsidRDefault="00827DB1" w:rsidP="00827DB1">
            <w:pPr>
              <w:spacing w:line="380" w:lineRule="exact"/>
              <w:jc w:val="right"/>
              <w:rPr>
                <w:rFonts w:ascii="Angsana New" w:hAnsi="Angsana New"/>
              </w:rPr>
            </w:pPr>
          </w:p>
        </w:tc>
        <w:tc>
          <w:tcPr>
            <w:tcW w:w="134" w:type="dxa"/>
            <w:tcBorders>
              <w:left w:val="nil"/>
            </w:tcBorders>
          </w:tcPr>
          <w:p w14:paraId="67043C3A" w14:textId="77777777" w:rsidR="00827DB1" w:rsidRPr="002044D2" w:rsidRDefault="00827DB1" w:rsidP="00827DB1">
            <w:pPr>
              <w:spacing w:line="380" w:lineRule="exact"/>
              <w:jc w:val="right"/>
              <w:rPr>
                <w:rFonts w:ascii="Angsana New" w:hAnsi="Angsana New"/>
              </w:rPr>
            </w:pPr>
          </w:p>
        </w:tc>
        <w:tc>
          <w:tcPr>
            <w:tcW w:w="992" w:type="dxa"/>
            <w:gridSpan w:val="2"/>
            <w:vAlign w:val="bottom"/>
          </w:tcPr>
          <w:p w14:paraId="288777E1" w14:textId="77777777" w:rsidR="00827DB1" w:rsidRPr="002044D2" w:rsidRDefault="00827DB1" w:rsidP="00827DB1">
            <w:pPr>
              <w:spacing w:line="380" w:lineRule="exact"/>
              <w:jc w:val="right"/>
              <w:rPr>
                <w:rFonts w:ascii="Angsana New" w:hAnsi="Angsana New"/>
              </w:rPr>
            </w:pPr>
          </w:p>
        </w:tc>
        <w:tc>
          <w:tcPr>
            <w:tcW w:w="134" w:type="dxa"/>
            <w:tcBorders>
              <w:left w:val="nil"/>
            </w:tcBorders>
          </w:tcPr>
          <w:p w14:paraId="700EC169" w14:textId="77777777" w:rsidR="00827DB1" w:rsidRPr="002044D2" w:rsidRDefault="00827DB1" w:rsidP="00827DB1">
            <w:pPr>
              <w:spacing w:line="380" w:lineRule="exact"/>
              <w:jc w:val="right"/>
              <w:rPr>
                <w:rFonts w:ascii="Angsana New" w:hAnsi="Angsana New"/>
              </w:rPr>
            </w:pPr>
          </w:p>
        </w:tc>
        <w:tc>
          <w:tcPr>
            <w:tcW w:w="1160" w:type="dxa"/>
            <w:gridSpan w:val="2"/>
          </w:tcPr>
          <w:p w14:paraId="011ECEB6" w14:textId="77777777" w:rsidR="00827DB1" w:rsidRPr="002044D2" w:rsidRDefault="00827DB1" w:rsidP="00827DB1">
            <w:pPr>
              <w:spacing w:line="380" w:lineRule="exact"/>
              <w:jc w:val="right"/>
              <w:rPr>
                <w:rFonts w:ascii="Angsana New" w:hAnsi="Angsana New"/>
              </w:rPr>
            </w:pPr>
          </w:p>
        </w:tc>
      </w:tr>
      <w:tr w:rsidR="00BD54E0" w:rsidRPr="002044D2" w14:paraId="6CCCBD9A" w14:textId="77777777" w:rsidTr="006A3DCA">
        <w:trPr>
          <w:cantSplit/>
        </w:trPr>
        <w:tc>
          <w:tcPr>
            <w:tcW w:w="2408" w:type="dxa"/>
          </w:tcPr>
          <w:p w14:paraId="38DF0C27" w14:textId="77777777" w:rsidR="00BD54E0" w:rsidRPr="002044D2" w:rsidRDefault="00BD54E0" w:rsidP="00BD54E0">
            <w:pPr>
              <w:spacing w:line="380" w:lineRule="exact"/>
              <w:ind w:right="-108" w:firstLine="198"/>
              <w:rPr>
                <w:rFonts w:ascii="Angsana New" w:hAnsi="Angsana New"/>
                <w:cs/>
              </w:rPr>
            </w:pPr>
            <w:r w:rsidRPr="002044D2">
              <w:rPr>
                <w:rFonts w:ascii="Angsana New" w:hAnsi="Angsana New"/>
              </w:rPr>
              <w:t>and others</w:t>
            </w:r>
          </w:p>
        </w:tc>
        <w:tc>
          <w:tcPr>
            <w:tcW w:w="1136" w:type="dxa"/>
            <w:gridSpan w:val="2"/>
          </w:tcPr>
          <w:p w14:paraId="5FE1FAF0" w14:textId="6773EC3E" w:rsidR="00BD54E0" w:rsidRPr="002044D2" w:rsidRDefault="00BD54E0" w:rsidP="00BD54E0">
            <w:pPr>
              <w:spacing w:line="380" w:lineRule="exact"/>
              <w:jc w:val="right"/>
              <w:rPr>
                <w:rFonts w:ascii="Angsana New" w:hAnsi="Angsana New"/>
              </w:rPr>
            </w:pPr>
            <w:r w:rsidRPr="00CC63D5">
              <w:rPr>
                <w:rFonts w:ascii="Angsana New" w:hAnsi="Angsana New"/>
              </w:rPr>
              <w:t>877,995</w:t>
            </w:r>
          </w:p>
        </w:tc>
        <w:tc>
          <w:tcPr>
            <w:tcW w:w="134" w:type="dxa"/>
          </w:tcPr>
          <w:p w14:paraId="7B64A559" w14:textId="77777777" w:rsidR="00BD54E0" w:rsidRPr="002044D2" w:rsidRDefault="00BD54E0" w:rsidP="00BD54E0">
            <w:pPr>
              <w:tabs>
                <w:tab w:val="left" w:pos="360"/>
                <w:tab w:val="left" w:pos="709"/>
                <w:tab w:val="left" w:pos="1260"/>
                <w:tab w:val="left" w:pos="3600"/>
                <w:tab w:val="left" w:pos="4500"/>
              </w:tabs>
              <w:spacing w:line="380" w:lineRule="exact"/>
              <w:ind w:left="360"/>
              <w:jc w:val="right"/>
              <w:rPr>
                <w:rFonts w:ascii="Angsana New" w:hAnsi="Angsana New"/>
              </w:rPr>
            </w:pPr>
          </w:p>
        </w:tc>
        <w:tc>
          <w:tcPr>
            <w:tcW w:w="989" w:type="dxa"/>
          </w:tcPr>
          <w:p w14:paraId="5F283134" w14:textId="58F5F4C9" w:rsidR="00BD54E0" w:rsidRPr="00BD54E0" w:rsidRDefault="00BD54E0" w:rsidP="00BD54E0">
            <w:pPr>
              <w:spacing w:line="380" w:lineRule="exact"/>
              <w:jc w:val="right"/>
              <w:rPr>
                <w:rFonts w:ascii="Angsana New" w:hAnsi="Angsana New"/>
              </w:rPr>
            </w:pPr>
            <w:r w:rsidRPr="00BD54E0">
              <w:rPr>
                <w:rFonts w:ascii="Angsana New" w:hAnsi="Angsana New"/>
              </w:rPr>
              <w:t>4</w:t>
            </w:r>
            <w:r w:rsidR="00B8299C">
              <w:rPr>
                <w:rFonts w:ascii="Angsana New" w:hAnsi="Angsana New"/>
              </w:rPr>
              <w:t>0</w:t>
            </w:r>
            <w:r w:rsidRPr="00BD54E0">
              <w:rPr>
                <w:rFonts w:ascii="Angsana New" w:hAnsi="Angsana New"/>
              </w:rPr>
              <w:t>,</w:t>
            </w:r>
            <w:r w:rsidR="00B8299C">
              <w:rPr>
                <w:rFonts w:ascii="Angsana New" w:hAnsi="Angsana New"/>
              </w:rPr>
              <w:t>820</w:t>
            </w:r>
          </w:p>
        </w:tc>
        <w:tc>
          <w:tcPr>
            <w:tcW w:w="134" w:type="dxa"/>
          </w:tcPr>
          <w:p w14:paraId="23F48B0F" w14:textId="77777777" w:rsidR="00BD54E0" w:rsidRPr="00BD54E0" w:rsidRDefault="00BD54E0" w:rsidP="00BD54E0">
            <w:pPr>
              <w:spacing w:line="380" w:lineRule="exact"/>
              <w:jc w:val="right"/>
              <w:rPr>
                <w:rFonts w:ascii="Angsana New" w:hAnsi="Angsana New"/>
              </w:rPr>
            </w:pPr>
          </w:p>
        </w:tc>
        <w:tc>
          <w:tcPr>
            <w:tcW w:w="848" w:type="dxa"/>
          </w:tcPr>
          <w:p w14:paraId="778778E4" w14:textId="53DDAC47" w:rsidR="00BD54E0" w:rsidRPr="00BD54E0" w:rsidRDefault="00BD54E0" w:rsidP="00BD54E0">
            <w:pPr>
              <w:spacing w:line="380" w:lineRule="exact"/>
              <w:ind w:right="-34"/>
              <w:jc w:val="right"/>
              <w:rPr>
                <w:rFonts w:ascii="Angsana New" w:hAnsi="Angsana New"/>
              </w:rPr>
            </w:pPr>
            <w:r w:rsidRPr="00BD54E0">
              <w:rPr>
                <w:rFonts w:ascii="Angsana New" w:hAnsi="Angsana New"/>
              </w:rPr>
              <w:t>(22,186)</w:t>
            </w:r>
          </w:p>
        </w:tc>
        <w:tc>
          <w:tcPr>
            <w:tcW w:w="138" w:type="dxa"/>
          </w:tcPr>
          <w:p w14:paraId="2335B6BF" w14:textId="77777777" w:rsidR="00BD54E0" w:rsidRPr="00BD54E0" w:rsidRDefault="00BD54E0" w:rsidP="00BD54E0">
            <w:pPr>
              <w:spacing w:line="380" w:lineRule="exact"/>
              <w:jc w:val="right"/>
              <w:rPr>
                <w:rFonts w:ascii="Angsana New" w:hAnsi="Angsana New"/>
              </w:rPr>
            </w:pPr>
          </w:p>
        </w:tc>
        <w:tc>
          <w:tcPr>
            <w:tcW w:w="1170" w:type="dxa"/>
          </w:tcPr>
          <w:p w14:paraId="5EB070DC" w14:textId="47AEB9C9" w:rsidR="00BD54E0" w:rsidRPr="00BD54E0" w:rsidRDefault="00B8299C" w:rsidP="00BD54E0">
            <w:pPr>
              <w:spacing w:line="380" w:lineRule="exact"/>
              <w:ind w:left="-408" w:right="17"/>
              <w:jc w:val="right"/>
              <w:rPr>
                <w:rFonts w:ascii="Angsana New" w:hAnsi="Angsana New"/>
              </w:rPr>
            </w:pPr>
            <w:r>
              <w:rPr>
                <w:rFonts w:ascii="Angsana New" w:hAnsi="Angsana New"/>
              </w:rPr>
              <w:t>1</w:t>
            </w:r>
            <w:r w:rsidR="00BD54E0" w:rsidRPr="00BD54E0">
              <w:rPr>
                <w:rFonts w:ascii="Angsana New" w:hAnsi="Angsana New"/>
              </w:rPr>
              <w:t>4,6</w:t>
            </w:r>
            <w:r>
              <w:rPr>
                <w:rFonts w:ascii="Angsana New" w:hAnsi="Angsana New"/>
              </w:rPr>
              <w:t>4</w:t>
            </w:r>
            <w:r w:rsidR="00BD54E0" w:rsidRPr="00BD54E0">
              <w:rPr>
                <w:rFonts w:ascii="Angsana New" w:hAnsi="Angsana New"/>
              </w:rPr>
              <w:t>6</w:t>
            </w:r>
          </w:p>
        </w:tc>
        <w:tc>
          <w:tcPr>
            <w:tcW w:w="134" w:type="dxa"/>
            <w:tcBorders>
              <w:left w:val="nil"/>
            </w:tcBorders>
          </w:tcPr>
          <w:p w14:paraId="31E69FF5" w14:textId="77777777" w:rsidR="00BD54E0" w:rsidRPr="00BD54E0" w:rsidRDefault="00BD54E0" w:rsidP="00BD54E0">
            <w:pPr>
              <w:spacing w:line="380" w:lineRule="exact"/>
              <w:jc w:val="right"/>
              <w:rPr>
                <w:rFonts w:ascii="Angsana New" w:hAnsi="Angsana New"/>
              </w:rPr>
            </w:pPr>
          </w:p>
        </w:tc>
        <w:tc>
          <w:tcPr>
            <w:tcW w:w="992" w:type="dxa"/>
            <w:gridSpan w:val="2"/>
          </w:tcPr>
          <w:p w14:paraId="77935364" w14:textId="3A6CD6C6" w:rsidR="00BD54E0" w:rsidRPr="00BD54E0" w:rsidRDefault="00BD54E0" w:rsidP="00BD54E0">
            <w:pPr>
              <w:spacing w:line="380" w:lineRule="exact"/>
              <w:ind w:left="-408" w:right="-71"/>
              <w:jc w:val="right"/>
              <w:rPr>
                <w:rFonts w:ascii="Angsana New" w:hAnsi="Angsana New"/>
              </w:rPr>
            </w:pPr>
            <w:r w:rsidRPr="00BD54E0">
              <w:rPr>
                <w:rFonts w:ascii="Angsana New" w:hAnsi="Angsana New"/>
              </w:rPr>
              <w:t xml:space="preserve">               (1</w:t>
            </w:r>
            <w:r w:rsidR="003C4EBF">
              <w:rPr>
                <w:rFonts w:ascii="Angsana New" w:hAnsi="Angsana New"/>
              </w:rPr>
              <w:t>25</w:t>
            </w:r>
            <w:r w:rsidRPr="00BD54E0">
              <w:rPr>
                <w:rFonts w:ascii="Angsana New" w:hAnsi="Angsana New"/>
              </w:rPr>
              <w:t>,</w:t>
            </w:r>
            <w:r w:rsidR="003C4EBF">
              <w:rPr>
                <w:rFonts w:ascii="Angsana New" w:hAnsi="Angsana New"/>
              </w:rPr>
              <w:t>813</w:t>
            </w:r>
            <w:r w:rsidRPr="00BD54E0">
              <w:rPr>
                <w:rFonts w:ascii="Angsana New" w:hAnsi="Angsana New"/>
              </w:rPr>
              <w:t>)</w:t>
            </w:r>
          </w:p>
        </w:tc>
        <w:tc>
          <w:tcPr>
            <w:tcW w:w="134" w:type="dxa"/>
            <w:tcBorders>
              <w:left w:val="nil"/>
            </w:tcBorders>
          </w:tcPr>
          <w:p w14:paraId="69F317EA" w14:textId="77777777" w:rsidR="00BD54E0" w:rsidRPr="00BD54E0" w:rsidRDefault="00BD54E0" w:rsidP="00BD54E0">
            <w:pPr>
              <w:spacing w:line="380" w:lineRule="exact"/>
              <w:jc w:val="right"/>
              <w:rPr>
                <w:rFonts w:ascii="Angsana New" w:hAnsi="Angsana New"/>
              </w:rPr>
            </w:pPr>
          </w:p>
        </w:tc>
        <w:tc>
          <w:tcPr>
            <w:tcW w:w="1160" w:type="dxa"/>
            <w:gridSpan w:val="2"/>
          </w:tcPr>
          <w:p w14:paraId="2DE95E20" w14:textId="223D6B4E" w:rsidR="00BD54E0" w:rsidRPr="00BD54E0" w:rsidRDefault="00BD54E0" w:rsidP="00BD54E0">
            <w:pPr>
              <w:spacing w:line="380" w:lineRule="exact"/>
              <w:jc w:val="right"/>
              <w:rPr>
                <w:rFonts w:ascii="Angsana New" w:hAnsi="Angsana New"/>
              </w:rPr>
            </w:pPr>
            <w:r w:rsidRPr="00BD54E0">
              <w:rPr>
                <w:rFonts w:ascii="Angsana New" w:hAnsi="Angsana New"/>
              </w:rPr>
              <w:t>785,462</w:t>
            </w:r>
          </w:p>
        </w:tc>
      </w:tr>
      <w:tr w:rsidR="00BD54E0" w:rsidRPr="002044D2" w14:paraId="5B8BEACB" w14:textId="77777777" w:rsidTr="006A3DCA">
        <w:trPr>
          <w:cantSplit/>
        </w:trPr>
        <w:tc>
          <w:tcPr>
            <w:tcW w:w="2408" w:type="dxa"/>
          </w:tcPr>
          <w:p w14:paraId="05929DD5" w14:textId="77777777" w:rsidR="00BD54E0" w:rsidRPr="002044D2" w:rsidRDefault="00BD54E0" w:rsidP="00BD54E0">
            <w:pPr>
              <w:spacing w:line="380" w:lineRule="exact"/>
              <w:ind w:right="-108"/>
              <w:rPr>
                <w:rFonts w:ascii="Angsana New" w:hAnsi="Angsana New"/>
              </w:rPr>
            </w:pPr>
            <w:r w:rsidRPr="002044D2">
              <w:rPr>
                <w:rFonts w:ascii="Angsana New" w:hAnsi="Angsana New"/>
              </w:rPr>
              <w:t>Furniture and fixture</w:t>
            </w:r>
          </w:p>
        </w:tc>
        <w:tc>
          <w:tcPr>
            <w:tcW w:w="1136" w:type="dxa"/>
            <w:gridSpan w:val="2"/>
          </w:tcPr>
          <w:p w14:paraId="64BDA29C" w14:textId="23BA680A" w:rsidR="00BD54E0" w:rsidRPr="002044D2" w:rsidRDefault="00BD54E0" w:rsidP="00BD54E0">
            <w:pPr>
              <w:spacing w:line="380" w:lineRule="exact"/>
              <w:jc w:val="right"/>
              <w:rPr>
                <w:rFonts w:ascii="Angsana New" w:hAnsi="Angsana New"/>
              </w:rPr>
            </w:pPr>
            <w:r w:rsidRPr="00CC63D5">
              <w:rPr>
                <w:rFonts w:ascii="Angsana New" w:hAnsi="Angsana New"/>
              </w:rPr>
              <w:t>85,926</w:t>
            </w:r>
          </w:p>
        </w:tc>
        <w:tc>
          <w:tcPr>
            <w:tcW w:w="134" w:type="dxa"/>
          </w:tcPr>
          <w:p w14:paraId="5A141748" w14:textId="77777777" w:rsidR="00BD54E0" w:rsidRPr="002044D2" w:rsidRDefault="00BD54E0" w:rsidP="00BD54E0">
            <w:pPr>
              <w:tabs>
                <w:tab w:val="left" w:pos="360"/>
                <w:tab w:val="left" w:pos="709"/>
                <w:tab w:val="left" w:pos="1260"/>
                <w:tab w:val="left" w:pos="3600"/>
                <w:tab w:val="left" w:pos="4500"/>
              </w:tabs>
              <w:spacing w:line="380" w:lineRule="exact"/>
              <w:ind w:left="360"/>
              <w:jc w:val="right"/>
              <w:rPr>
                <w:rFonts w:ascii="Angsana New" w:hAnsi="Angsana New"/>
              </w:rPr>
            </w:pPr>
          </w:p>
        </w:tc>
        <w:tc>
          <w:tcPr>
            <w:tcW w:w="989" w:type="dxa"/>
          </w:tcPr>
          <w:p w14:paraId="4FCE127A" w14:textId="2D23DE9B" w:rsidR="00BD54E0" w:rsidRPr="00BD54E0" w:rsidRDefault="00BD54E0" w:rsidP="00BD54E0">
            <w:pPr>
              <w:spacing w:line="380" w:lineRule="exact"/>
              <w:jc w:val="right"/>
              <w:rPr>
                <w:rFonts w:ascii="Angsana New" w:hAnsi="Angsana New"/>
              </w:rPr>
            </w:pPr>
            <w:r w:rsidRPr="00BD54E0">
              <w:rPr>
                <w:rFonts w:ascii="Angsana New" w:hAnsi="Angsana New"/>
              </w:rPr>
              <w:t>12,043</w:t>
            </w:r>
          </w:p>
        </w:tc>
        <w:tc>
          <w:tcPr>
            <w:tcW w:w="134" w:type="dxa"/>
          </w:tcPr>
          <w:p w14:paraId="2FA7ACAF" w14:textId="77777777" w:rsidR="00BD54E0" w:rsidRPr="00BD54E0" w:rsidRDefault="00BD54E0" w:rsidP="00BD54E0">
            <w:pPr>
              <w:spacing w:line="380" w:lineRule="exact"/>
              <w:jc w:val="right"/>
              <w:rPr>
                <w:rFonts w:ascii="Angsana New" w:hAnsi="Angsana New"/>
              </w:rPr>
            </w:pPr>
          </w:p>
        </w:tc>
        <w:tc>
          <w:tcPr>
            <w:tcW w:w="848" w:type="dxa"/>
          </w:tcPr>
          <w:p w14:paraId="4E9891A9" w14:textId="541FAAC9" w:rsidR="00BD54E0" w:rsidRPr="00BD54E0" w:rsidRDefault="00BD54E0" w:rsidP="00BD54E0">
            <w:pPr>
              <w:spacing w:line="380" w:lineRule="exact"/>
              <w:ind w:right="-34"/>
              <w:jc w:val="right"/>
              <w:rPr>
                <w:rFonts w:ascii="Angsana New" w:hAnsi="Angsana New"/>
              </w:rPr>
            </w:pPr>
            <w:r w:rsidRPr="00BD54E0">
              <w:rPr>
                <w:rFonts w:ascii="Angsana New" w:hAnsi="Angsana New"/>
              </w:rPr>
              <w:t>(5,172)</w:t>
            </w:r>
          </w:p>
        </w:tc>
        <w:tc>
          <w:tcPr>
            <w:tcW w:w="138" w:type="dxa"/>
          </w:tcPr>
          <w:p w14:paraId="4E18E34D" w14:textId="77777777" w:rsidR="00BD54E0" w:rsidRPr="00BD54E0" w:rsidRDefault="00BD54E0" w:rsidP="00BD54E0">
            <w:pPr>
              <w:spacing w:line="380" w:lineRule="exact"/>
              <w:jc w:val="right"/>
              <w:rPr>
                <w:rFonts w:ascii="Angsana New" w:hAnsi="Angsana New"/>
              </w:rPr>
            </w:pPr>
          </w:p>
        </w:tc>
        <w:tc>
          <w:tcPr>
            <w:tcW w:w="1170" w:type="dxa"/>
          </w:tcPr>
          <w:p w14:paraId="2BD4D1D2" w14:textId="097D3447" w:rsidR="00BD54E0" w:rsidRPr="00BD54E0" w:rsidRDefault="00BD54E0" w:rsidP="00BD54E0">
            <w:pPr>
              <w:spacing w:line="380" w:lineRule="exact"/>
              <w:jc w:val="right"/>
              <w:rPr>
                <w:rFonts w:ascii="Angsana New" w:hAnsi="Angsana New"/>
              </w:rPr>
            </w:pPr>
            <w:r w:rsidRPr="00BD54E0">
              <w:rPr>
                <w:rFonts w:ascii="Angsana New" w:hAnsi="Angsana New"/>
              </w:rPr>
              <w:t xml:space="preserve">                  </w:t>
            </w:r>
            <w:r w:rsidR="00B8299C">
              <w:rPr>
                <w:rFonts w:ascii="Angsana New" w:hAnsi="Angsana New"/>
              </w:rPr>
              <w:t>35</w:t>
            </w:r>
          </w:p>
        </w:tc>
        <w:tc>
          <w:tcPr>
            <w:tcW w:w="134" w:type="dxa"/>
            <w:tcBorders>
              <w:left w:val="nil"/>
            </w:tcBorders>
          </w:tcPr>
          <w:p w14:paraId="1E823EC1" w14:textId="77777777" w:rsidR="00BD54E0" w:rsidRPr="00BD54E0" w:rsidRDefault="00BD54E0" w:rsidP="00BD54E0">
            <w:pPr>
              <w:spacing w:line="380" w:lineRule="exact"/>
              <w:jc w:val="right"/>
              <w:rPr>
                <w:rFonts w:ascii="Angsana New" w:hAnsi="Angsana New"/>
              </w:rPr>
            </w:pPr>
          </w:p>
        </w:tc>
        <w:tc>
          <w:tcPr>
            <w:tcW w:w="992" w:type="dxa"/>
            <w:gridSpan w:val="2"/>
          </w:tcPr>
          <w:p w14:paraId="05AE4750" w14:textId="1B8C678F" w:rsidR="00BD54E0" w:rsidRPr="00BD54E0" w:rsidRDefault="00BD54E0" w:rsidP="003C4EBF">
            <w:pPr>
              <w:spacing w:line="380" w:lineRule="exact"/>
              <w:ind w:left="-408"/>
              <w:jc w:val="right"/>
              <w:rPr>
                <w:rFonts w:ascii="Angsana New" w:hAnsi="Angsana New"/>
              </w:rPr>
            </w:pPr>
            <w:r w:rsidRPr="00BD54E0">
              <w:rPr>
                <w:rFonts w:ascii="Angsana New" w:hAnsi="Angsana New"/>
              </w:rPr>
              <w:t xml:space="preserve">                 </w:t>
            </w:r>
            <w:r w:rsidR="003C4EBF">
              <w:rPr>
                <w:rFonts w:ascii="Angsana New" w:hAnsi="Angsana New"/>
              </w:rPr>
              <w:t>454</w:t>
            </w:r>
          </w:p>
        </w:tc>
        <w:tc>
          <w:tcPr>
            <w:tcW w:w="134" w:type="dxa"/>
            <w:tcBorders>
              <w:left w:val="nil"/>
            </w:tcBorders>
          </w:tcPr>
          <w:p w14:paraId="09F26956" w14:textId="77777777" w:rsidR="00BD54E0" w:rsidRPr="00BD54E0" w:rsidRDefault="00BD54E0" w:rsidP="00BD54E0">
            <w:pPr>
              <w:spacing w:line="380" w:lineRule="exact"/>
              <w:jc w:val="right"/>
              <w:rPr>
                <w:rFonts w:ascii="Angsana New" w:hAnsi="Angsana New"/>
              </w:rPr>
            </w:pPr>
          </w:p>
        </w:tc>
        <w:tc>
          <w:tcPr>
            <w:tcW w:w="1160" w:type="dxa"/>
            <w:gridSpan w:val="2"/>
          </w:tcPr>
          <w:p w14:paraId="33BFAE3B" w14:textId="2B141B14" w:rsidR="00BD54E0" w:rsidRPr="00BD54E0" w:rsidRDefault="00BD54E0" w:rsidP="00BD54E0">
            <w:pPr>
              <w:spacing w:line="380" w:lineRule="exact"/>
              <w:jc w:val="right"/>
              <w:rPr>
                <w:rFonts w:ascii="Angsana New" w:hAnsi="Angsana New"/>
              </w:rPr>
            </w:pPr>
            <w:r w:rsidRPr="00BD54E0">
              <w:rPr>
                <w:rFonts w:ascii="Angsana New" w:hAnsi="Angsana New"/>
              </w:rPr>
              <w:t>93,286</w:t>
            </w:r>
          </w:p>
        </w:tc>
      </w:tr>
      <w:tr w:rsidR="00BD54E0" w:rsidRPr="002044D2" w14:paraId="66FE96C1" w14:textId="77777777" w:rsidTr="006A3DCA">
        <w:trPr>
          <w:cantSplit/>
        </w:trPr>
        <w:tc>
          <w:tcPr>
            <w:tcW w:w="2408" w:type="dxa"/>
          </w:tcPr>
          <w:p w14:paraId="21BB5406" w14:textId="77777777" w:rsidR="00BD54E0" w:rsidRPr="002044D2" w:rsidRDefault="00BD54E0" w:rsidP="00BD54E0">
            <w:pPr>
              <w:spacing w:line="380" w:lineRule="exact"/>
              <w:ind w:right="-108"/>
              <w:rPr>
                <w:rFonts w:ascii="Angsana New" w:hAnsi="Angsana New"/>
                <w:cs/>
              </w:rPr>
            </w:pPr>
            <w:r w:rsidRPr="002044D2">
              <w:rPr>
                <w:rFonts w:ascii="Angsana New" w:hAnsi="Angsana New"/>
              </w:rPr>
              <w:t>Vehicles</w:t>
            </w:r>
          </w:p>
        </w:tc>
        <w:tc>
          <w:tcPr>
            <w:tcW w:w="1136" w:type="dxa"/>
            <w:gridSpan w:val="2"/>
          </w:tcPr>
          <w:p w14:paraId="2A9341B3" w14:textId="509E5F72" w:rsidR="00BD54E0" w:rsidRPr="002044D2" w:rsidRDefault="00BD54E0" w:rsidP="00BD54E0">
            <w:pPr>
              <w:spacing w:line="380" w:lineRule="exact"/>
              <w:jc w:val="right"/>
              <w:rPr>
                <w:rFonts w:ascii="Angsana New" w:hAnsi="Angsana New"/>
              </w:rPr>
            </w:pPr>
            <w:r w:rsidRPr="00CC63D5">
              <w:rPr>
                <w:rFonts w:ascii="Angsana New" w:hAnsi="Angsana New"/>
              </w:rPr>
              <w:t>34,861</w:t>
            </w:r>
          </w:p>
        </w:tc>
        <w:tc>
          <w:tcPr>
            <w:tcW w:w="134" w:type="dxa"/>
          </w:tcPr>
          <w:p w14:paraId="6E4C297F" w14:textId="77777777" w:rsidR="00BD54E0" w:rsidRPr="002044D2" w:rsidRDefault="00BD54E0" w:rsidP="00BD54E0">
            <w:pPr>
              <w:tabs>
                <w:tab w:val="left" w:pos="360"/>
                <w:tab w:val="left" w:pos="709"/>
                <w:tab w:val="left" w:pos="1260"/>
                <w:tab w:val="left" w:pos="3600"/>
                <w:tab w:val="left" w:pos="4500"/>
              </w:tabs>
              <w:spacing w:line="380" w:lineRule="exact"/>
              <w:ind w:left="360"/>
              <w:jc w:val="right"/>
              <w:rPr>
                <w:rFonts w:ascii="Angsana New" w:hAnsi="Angsana New"/>
              </w:rPr>
            </w:pPr>
          </w:p>
        </w:tc>
        <w:tc>
          <w:tcPr>
            <w:tcW w:w="989" w:type="dxa"/>
          </w:tcPr>
          <w:p w14:paraId="7AE0D330" w14:textId="309D205A" w:rsidR="00BD54E0" w:rsidRPr="00BD54E0" w:rsidRDefault="00B8299C" w:rsidP="00BD54E0">
            <w:pPr>
              <w:spacing w:line="380" w:lineRule="exact"/>
              <w:jc w:val="right"/>
              <w:rPr>
                <w:rFonts w:ascii="Angsana New" w:hAnsi="Angsana New"/>
              </w:rPr>
            </w:pPr>
            <w:r>
              <w:rPr>
                <w:rFonts w:ascii="Angsana New" w:hAnsi="Angsana New"/>
              </w:rPr>
              <w:t>872</w:t>
            </w:r>
          </w:p>
        </w:tc>
        <w:tc>
          <w:tcPr>
            <w:tcW w:w="134" w:type="dxa"/>
          </w:tcPr>
          <w:p w14:paraId="1E12C190" w14:textId="77777777" w:rsidR="00BD54E0" w:rsidRPr="00BD54E0" w:rsidRDefault="00BD54E0" w:rsidP="00BD54E0">
            <w:pPr>
              <w:spacing w:line="380" w:lineRule="exact"/>
              <w:jc w:val="right"/>
              <w:rPr>
                <w:rFonts w:ascii="Angsana New" w:hAnsi="Angsana New"/>
              </w:rPr>
            </w:pPr>
          </w:p>
        </w:tc>
        <w:tc>
          <w:tcPr>
            <w:tcW w:w="848" w:type="dxa"/>
          </w:tcPr>
          <w:p w14:paraId="50988528" w14:textId="4FE375A1" w:rsidR="00BD54E0" w:rsidRPr="00BD54E0" w:rsidRDefault="00BD54E0" w:rsidP="00BD54E0">
            <w:pPr>
              <w:spacing w:line="380" w:lineRule="exact"/>
              <w:ind w:right="-34"/>
              <w:jc w:val="right"/>
              <w:rPr>
                <w:rFonts w:ascii="Angsana New" w:hAnsi="Angsana New"/>
              </w:rPr>
            </w:pPr>
            <w:r w:rsidRPr="00BD54E0">
              <w:rPr>
                <w:rFonts w:ascii="Angsana New" w:hAnsi="Angsana New"/>
              </w:rPr>
              <w:t>(3,650)</w:t>
            </w:r>
          </w:p>
        </w:tc>
        <w:tc>
          <w:tcPr>
            <w:tcW w:w="138" w:type="dxa"/>
          </w:tcPr>
          <w:p w14:paraId="06393331" w14:textId="77777777" w:rsidR="00BD54E0" w:rsidRPr="00BD54E0" w:rsidRDefault="00BD54E0" w:rsidP="00BD54E0">
            <w:pPr>
              <w:spacing w:line="380" w:lineRule="exact"/>
              <w:jc w:val="right"/>
              <w:rPr>
                <w:rFonts w:ascii="Angsana New" w:hAnsi="Angsana New"/>
              </w:rPr>
            </w:pPr>
          </w:p>
        </w:tc>
        <w:tc>
          <w:tcPr>
            <w:tcW w:w="1170" w:type="dxa"/>
          </w:tcPr>
          <w:p w14:paraId="5B6D823E" w14:textId="6A2B4E30" w:rsidR="00BD54E0" w:rsidRPr="00BD54E0" w:rsidRDefault="00BD54E0" w:rsidP="00BD54E0">
            <w:pPr>
              <w:spacing w:line="380" w:lineRule="exact"/>
              <w:ind w:left="-408" w:right="170"/>
              <w:jc w:val="right"/>
              <w:rPr>
                <w:rFonts w:ascii="Angsana New" w:hAnsi="Angsana New"/>
              </w:rPr>
            </w:pPr>
            <w:r w:rsidRPr="00BD54E0">
              <w:rPr>
                <w:rFonts w:ascii="Angsana New" w:hAnsi="Angsana New"/>
              </w:rPr>
              <w:t xml:space="preserve">                         -</w:t>
            </w:r>
          </w:p>
        </w:tc>
        <w:tc>
          <w:tcPr>
            <w:tcW w:w="134" w:type="dxa"/>
            <w:tcBorders>
              <w:left w:val="nil"/>
            </w:tcBorders>
          </w:tcPr>
          <w:p w14:paraId="132A5B25" w14:textId="77777777" w:rsidR="00BD54E0" w:rsidRPr="00BD54E0" w:rsidRDefault="00BD54E0" w:rsidP="00BD54E0">
            <w:pPr>
              <w:spacing w:line="380" w:lineRule="exact"/>
              <w:jc w:val="right"/>
              <w:rPr>
                <w:rFonts w:ascii="Angsana New" w:hAnsi="Angsana New"/>
              </w:rPr>
            </w:pPr>
          </w:p>
        </w:tc>
        <w:tc>
          <w:tcPr>
            <w:tcW w:w="992" w:type="dxa"/>
            <w:gridSpan w:val="2"/>
          </w:tcPr>
          <w:p w14:paraId="5AF74D04" w14:textId="7FCDD744" w:rsidR="00BD54E0" w:rsidRPr="00BD54E0" w:rsidRDefault="00BD54E0" w:rsidP="00BD54E0">
            <w:pPr>
              <w:spacing w:line="380" w:lineRule="exact"/>
              <w:ind w:right="-71"/>
              <w:jc w:val="center"/>
              <w:rPr>
                <w:rFonts w:ascii="Angsana New" w:hAnsi="Angsana New"/>
              </w:rPr>
            </w:pPr>
            <w:r>
              <w:rPr>
                <w:rFonts w:ascii="Angsana New" w:hAnsi="Angsana New"/>
              </w:rPr>
              <w:t xml:space="preserve">               </w:t>
            </w:r>
            <w:r w:rsidR="003C4EBF">
              <w:rPr>
                <w:rFonts w:ascii="Angsana New" w:hAnsi="Angsana New"/>
              </w:rPr>
              <w:t>2</w:t>
            </w:r>
            <w:r w:rsidRPr="00BD54E0">
              <w:rPr>
                <w:rFonts w:ascii="Angsana New" w:hAnsi="Angsana New"/>
              </w:rPr>
              <w:t>,</w:t>
            </w:r>
            <w:r w:rsidR="003C4EBF">
              <w:rPr>
                <w:rFonts w:ascii="Angsana New" w:hAnsi="Angsana New"/>
              </w:rPr>
              <w:t>056</w:t>
            </w:r>
          </w:p>
        </w:tc>
        <w:tc>
          <w:tcPr>
            <w:tcW w:w="134" w:type="dxa"/>
            <w:tcBorders>
              <w:left w:val="nil"/>
            </w:tcBorders>
          </w:tcPr>
          <w:p w14:paraId="5C528398" w14:textId="77777777" w:rsidR="00BD54E0" w:rsidRPr="00BD54E0" w:rsidRDefault="00BD54E0" w:rsidP="00BD54E0">
            <w:pPr>
              <w:spacing w:line="380" w:lineRule="exact"/>
              <w:jc w:val="right"/>
              <w:rPr>
                <w:rFonts w:ascii="Angsana New" w:hAnsi="Angsana New"/>
              </w:rPr>
            </w:pPr>
          </w:p>
        </w:tc>
        <w:tc>
          <w:tcPr>
            <w:tcW w:w="1160" w:type="dxa"/>
            <w:gridSpan w:val="2"/>
          </w:tcPr>
          <w:p w14:paraId="648F42B2" w14:textId="185878F3" w:rsidR="00BD54E0" w:rsidRPr="00BD54E0" w:rsidRDefault="00BD54E0" w:rsidP="00BD54E0">
            <w:pPr>
              <w:spacing w:line="380" w:lineRule="exact"/>
              <w:jc w:val="right"/>
              <w:rPr>
                <w:rFonts w:ascii="Angsana New" w:hAnsi="Angsana New"/>
              </w:rPr>
            </w:pPr>
            <w:r w:rsidRPr="00BD54E0">
              <w:rPr>
                <w:rFonts w:ascii="Angsana New" w:hAnsi="Angsana New"/>
              </w:rPr>
              <w:t>3</w:t>
            </w:r>
            <w:r w:rsidR="003C4EBF">
              <w:rPr>
                <w:rFonts w:ascii="Angsana New" w:hAnsi="Angsana New"/>
              </w:rPr>
              <w:t>4</w:t>
            </w:r>
            <w:r w:rsidRPr="00BD54E0">
              <w:rPr>
                <w:rFonts w:ascii="Angsana New" w:hAnsi="Angsana New"/>
              </w:rPr>
              <w:t>,</w:t>
            </w:r>
            <w:r w:rsidR="003C4EBF">
              <w:rPr>
                <w:rFonts w:ascii="Angsana New" w:hAnsi="Angsana New"/>
              </w:rPr>
              <w:t>139</w:t>
            </w:r>
          </w:p>
        </w:tc>
      </w:tr>
      <w:tr w:rsidR="00BD54E0" w:rsidRPr="002044D2" w14:paraId="415D7D56" w14:textId="77777777" w:rsidTr="006A3DCA">
        <w:trPr>
          <w:cantSplit/>
        </w:trPr>
        <w:tc>
          <w:tcPr>
            <w:tcW w:w="2408" w:type="dxa"/>
          </w:tcPr>
          <w:p w14:paraId="4FEA6020" w14:textId="77777777" w:rsidR="00BD54E0" w:rsidRPr="002044D2" w:rsidRDefault="00BD54E0" w:rsidP="00BD54E0">
            <w:pPr>
              <w:spacing w:line="380" w:lineRule="exact"/>
              <w:ind w:right="-108"/>
              <w:rPr>
                <w:rFonts w:ascii="Angsana New" w:hAnsi="Angsana New"/>
                <w:cs/>
              </w:rPr>
            </w:pPr>
            <w:r w:rsidRPr="002044D2">
              <w:rPr>
                <w:rFonts w:ascii="Angsana New" w:hAnsi="Angsana New"/>
              </w:rPr>
              <w:t>Assets under construction and installation</w:t>
            </w:r>
          </w:p>
        </w:tc>
        <w:tc>
          <w:tcPr>
            <w:tcW w:w="1136" w:type="dxa"/>
            <w:gridSpan w:val="2"/>
          </w:tcPr>
          <w:p w14:paraId="6D7688AF" w14:textId="7F34018F" w:rsidR="00BD54E0" w:rsidRPr="002044D2" w:rsidRDefault="00BD54E0" w:rsidP="00BD54E0">
            <w:pPr>
              <w:spacing w:line="380" w:lineRule="exact"/>
              <w:jc w:val="right"/>
              <w:rPr>
                <w:rFonts w:ascii="Angsana New" w:hAnsi="Angsana New"/>
              </w:rPr>
            </w:pPr>
            <w:r w:rsidRPr="00CC63D5">
              <w:rPr>
                <w:rFonts w:ascii="Angsana New" w:hAnsi="Angsana New"/>
              </w:rPr>
              <w:t>81,419</w:t>
            </w:r>
          </w:p>
        </w:tc>
        <w:tc>
          <w:tcPr>
            <w:tcW w:w="134" w:type="dxa"/>
          </w:tcPr>
          <w:p w14:paraId="77669257" w14:textId="77777777" w:rsidR="00BD54E0" w:rsidRPr="002044D2" w:rsidRDefault="00BD54E0" w:rsidP="00BD54E0">
            <w:pPr>
              <w:tabs>
                <w:tab w:val="left" w:pos="360"/>
                <w:tab w:val="left" w:pos="709"/>
                <w:tab w:val="left" w:pos="1260"/>
                <w:tab w:val="left" w:pos="3600"/>
                <w:tab w:val="left" w:pos="4500"/>
              </w:tabs>
              <w:spacing w:line="380" w:lineRule="exact"/>
              <w:ind w:left="360"/>
              <w:jc w:val="right"/>
              <w:rPr>
                <w:rFonts w:ascii="Angsana New" w:hAnsi="Angsana New"/>
              </w:rPr>
            </w:pPr>
          </w:p>
        </w:tc>
        <w:tc>
          <w:tcPr>
            <w:tcW w:w="989" w:type="dxa"/>
          </w:tcPr>
          <w:p w14:paraId="3508FBAF" w14:textId="755E5E8B" w:rsidR="00BD54E0" w:rsidRPr="00BD54E0" w:rsidRDefault="00B8299C" w:rsidP="00BD54E0">
            <w:pPr>
              <w:spacing w:line="380" w:lineRule="exact"/>
              <w:jc w:val="right"/>
              <w:rPr>
                <w:rFonts w:ascii="Angsana New" w:hAnsi="Angsana New"/>
              </w:rPr>
            </w:pPr>
            <w:r>
              <w:rPr>
                <w:rFonts w:ascii="Angsana New" w:hAnsi="Angsana New"/>
              </w:rPr>
              <w:t>328</w:t>
            </w:r>
            <w:r w:rsidR="00BD54E0" w:rsidRPr="00BD54E0">
              <w:rPr>
                <w:rFonts w:ascii="Angsana New" w:hAnsi="Angsana New"/>
              </w:rPr>
              <w:t>,</w:t>
            </w:r>
            <w:r>
              <w:rPr>
                <w:rFonts w:ascii="Angsana New" w:hAnsi="Angsana New"/>
              </w:rPr>
              <w:t>453</w:t>
            </w:r>
          </w:p>
        </w:tc>
        <w:tc>
          <w:tcPr>
            <w:tcW w:w="134" w:type="dxa"/>
          </w:tcPr>
          <w:p w14:paraId="34AC2797" w14:textId="77777777" w:rsidR="00BD54E0" w:rsidRPr="00BD54E0" w:rsidRDefault="00BD54E0" w:rsidP="00BD54E0">
            <w:pPr>
              <w:spacing w:line="380" w:lineRule="exact"/>
              <w:jc w:val="right"/>
              <w:rPr>
                <w:rFonts w:ascii="Angsana New" w:hAnsi="Angsana New"/>
              </w:rPr>
            </w:pPr>
          </w:p>
        </w:tc>
        <w:tc>
          <w:tcPr>
            <w:tcW w:w="848" w:type="dxa"/>
          </w:tcPr>
          <w:p w14:paraId="4B779C7A" w14:textId="327A037B" w:rsidR="00BD54E0" w:rsidRPr="00BD54E0" w:rsidRDefault="00BD54E0" w:rsidP="00BD54E0">
            <w:pPr>
              <w:spacing w:line="380" w:lineRule="exact"/>
              <w:ind w:left="-408" w:right="170"/>
              <w:jc w:val="right"/>
              <w:rPr>
                <w:rFonts w:ascii="Angsana New" w:hAnsi="Angsana New"/>
              </w:rPr>
            </w:pPr>
            <w:r w:rsidRPr="00BD54E0">
              <w:rPr>
                <w:rFonts w:ascii="Angsana New" w:hAnsi="Angsana New"/>
              </w:rPr>
              <w:t xml:space="preserve">                 -</w:t>
            </w:r>
          </w:p>
        </w:tc>
        <w:tc>
          <w:tcPr>
            <w:tcW w:w="138" w:type="dxa"/>
          </w:tcPr>
          <w:p w14:paraId="46BADF3E" w14:textId="77777777" w:rsidR="00BD54E0" w:rsidRPr="00BD54E0" w:rsidRDefault="00BD54E0" w:rsidP="00BD54E0">
            <w:pPr>
              <w:spacing w:line="380" w:lineRule="exact"/>
              <w:jc w:val="right"/>
              <w:rPr>
                <w:rFonts w:ascii="Angsana New" w:hAnsi="Angsana New"/>
              </w:rPr>
            </w:pPr>
          </w:p>
        </w:tc>
        <w:tc>
          <w:tcPr>
            <w:tcW w:w="1170" w:type="dxa"/>
          </w:tcPr>
          <w:p w14:paraId="0A132F15" w14:textId="607D4DCB" w:rsidR="00BD54E0" w:rsidRPr="00BD54E0" w:rsidRDefault="00BD54E0" w:rsidP="00BD54E0">
            <w:pPr>
              <w:spacing w:line="380" w:lineRule="exact"/>
              <w:ind w:right="-34"/>
              <w:jc w:val="right"/>
              <w:rPr>
                <w:rFonts w:ascii="Angsana New" w:hAnsi="Angsana New"/>
              </w:rPr>
            </w:pPr>
            <w:r w:rsidRPr="00BD54E0">
              <w:rPr>
                <w:rFonts w:ascii="Angsana New" w:hAnsi="Angsana New"/>
              </w:rPr>
              <w:t>(</w:t>
            </w:r>
            <w:r w:rsidR="003C4EBF">
              <w:rPr>
                <w:rFonts w:ascii="Angsana New" w:hAnsi="Angsana New"/>
              </w:rPr>
              <w:t>269</w:t>
            </w:r>
            <w:r w:rsidRPr="00BD54E0">
              <w:rPr>
                <w:rFonts w:ascii="Angsana New" w:hAnsi="Angsana New"/>
              </w:rPr>
              <w:t>,</w:t>
            </w:r>
            <w:r w:rsidR="003C4EBF">
              <w:rPr>
                <w:rFonts w:ascii="Angsana New" w:hAnsi="Angsana New"/>
              </w:rPr>
              <w:t>048</w:t>
            </w:r>
            <w:r w:rsidRPr="00BD54E0">
              <w:rPr>
                <w:rFonts w:ascii="Angsana New" w:hAnsi="Angsana New"/>
              </w:rPr>
              <w:t>)</w:t>
            </w:r>
          </w:p>
        </w:tc>
        <w:tc>
          <w:tcPr>
            <w:tcW w:w="134" w:type="dxa"/>
            <w:tcBorders>
              <w:left w:val="nil"/>
            </w:tcBorders>
          </w:tcPr>
          <w:p w14:paraId="1D01FF24" w14:textId="77777777" w:rsidR="00BD54E0" w:rsidRPr="00BD54E0" w:rsidRDefault="00BD54E0" w:rsidP="00BD54E0">
            <w:pPr>
              <w:spacing w:line="380" w:lineRule="exact"/>
              <w:jc w:val="right"/>
              <w:rPr>
                <w:rFonts w:ascii="Angsana New" w:hAnsi="Angsana New"/>
              </w:rPr>
            </w:pPr>
          </w:p>
        </w:tc>
        <w:tc>
          <w:tcPr>
            <w:tcW w:w="992" w:type="dxa"/>
            <w:gridSpan w:val="2"/>
          </w:tcPr>
          <w:p w14:paraId="70A5B8A1" w14:textId="1628B4AB" w:rsidR="00BD54E0" w:rsidRPr="00BD54E0" w:rsidRDefault="00BD54E0" w:rsidP="00BD54E0">
            <w:pPr>
              <w:spacing w:line="380" w:lineRule="exact"/>
              <w:ind w:left="-408" w:right="19"/>
              <w:jc w:val="right"/>
              <w:rPr>
                <w:rFonts w:ascii="Angsana New" w:hAnsi="Angsana New"/>
                <w:cs/>
              </w:rPr>
            </w:pPr>
            <w:r w:rsidRPr="00BD54E0">
              <w:rPr>
                <w:rFonts w:ascii="Angsana New" w:hAnsi="Angsana New"/>
              </w:rPr>
              <w:t xml:space="preserve">                 </w:t>
            </w:r>
            <w:r w:rsidR="003C4EBF">
              <w:rPr>
                <w:rFonts w:ascii="Angsana New" w:hAnsi="Angsana New" w:hint="cs"/>
                <w:cs/>
              </w:rPr>
              <w:t>(</w:t>
            </w:r>
            <w:r w:rsidRPr="00BD54E0">
              <w:rPr>
                <w:rFonts w:ascii="Angsana New" w:hAnsi="Angsana New"/>
              </w:rPr>
              <w:t>4</w:t>
            </w:r>
            <w:r w:rsidR="003C4EBF">
              <w:rPr>
                <w:rFonts w:ascii="Angsana New" w:hAnsi="Angsana New"/>
              </w:rPr>
              <w:t>4</w:t>
            </w:r>
            <w:r w:rsidRPr="00BD54E0">
              <w:rPr>
                <w:rFonts w:ascii="Angsana New" w:hAnsi="Angsana New"/>
              </w:rPr>
              <w:t>,</w:t>
            </w:r>
            <w:r w:rsidR="003C4EBF">
              <w:rPr>
                <w:rFonts w:ascii="Angsana New" w:hAnsi="Angsana New"/>
              </w:rPr>
              <w:t>435</w:t>
            </w:r>
            <w:r w:rsidR="003C4EBF">
              <w:rPr>
                <w:rFonts w:ascii="Angsana New" w:hAnsi="Angsana New" w:hint="cs"/>
                <w:cs/>
              </w:rPr>
              <w:t>)</w:t>
            </w:r>
          </w:p>
        </w:tc>
        <w:tc>
          <w:tcPr>
            <w:tcW w:w="134" w:type="dxa"/>
            <w:tcBorders>
              <w:left w:val="nil"/>
            </w:tcBorders>
          </w:tcPr>
          <w:p w14:paraId="20A8ED4E" w14:textId="77777777" w:rsidR="00BD54E0" w:rsidRPr="00BD54E0" w:rsidRDefault="00BD54E0" w:rsidP="00BD54E0">
            <w:pPr>
              <w:spacing w:line="380" w:lineRule="exact"/>
              <w:jc w:val="right"/>
              <w:rPr>
                <w:rFonts w:ascii="Angsana New" w:hAnsi="Angsana New"/>
              </w:rPr>
            </w:pPr>
          </w:p>
        </w:tc>
        <w:tc>
          <w:tcPr>
            <w:tcW w:w="1160" w:type="dxa"/>
            <w:gridSpan w:val="2"/>
          </w:tcPr>
          <w:p w14:paraId="0BA483B5" w14:textId="3E012BE7" w:rsidR="00BD54E0" w:rsidRPr="00BD54E0" w:rsidRDefault="00BD54E0" w:rsidP="00BD54E0">
            <w:pPr>
              <w:spacing w:line="380" w:lineRule="exact"/>
              <w:jc w:val="right"/>
              <w:rPr>
                <w:rFonts w:ascii="Angsana New" w:hAnsi="Angsana New"/>
              </w:rPr>
            </w:pPr>
            <w:r w:rsidRPr="00BD54E0">
              <w:rPr>
                <w:rFonts w:ascii="Angsana New" w:hAnsi="Angsana New"/>
              </w:rPr>
              <w:t>96,38</w:t>
            </w:r>
            <w:r w:rsidR="003C4EBF">
              <w:rPr>
                <w:rFonts w:ascii="Angsana New" w:hAnsi="Angsana New"/>
              </w:rPr>
              <w:t>9</w:t>
            </w:r>
          </w:p>
        </w:tc>
      </w:tr>
      <w:tr w:rsidR="007A0DF5" w:rsidRPr="002044D2" w14:paraId="4314CE51" w14:textId="77777777" w:rsidTr="006A3DCA">
        <w:trPr>
          <w:cantSplit/>
        </w:trPr>
        <w:tc>
          <w:tcPr>
            <w:tcW w:w="2408" w:type="dxa"/>
          </w:tcPr>
          <w:p w14:paraId="3A9E2A21" w14:textId="77777777" w:rsidR="007A0DF5" w:rsidRPr="002044D2" w:rsidRDefault="007A0DF5" w:rsidP="007A0DF5">
            <w:pPr>
              <w:spacing w:line="380" w:lineRule="exact"/>
              <w:rPr>
                <w:rFonts w:ascii="Angsana New" w:hAnsi="Angsana New"/>
                <w:cs/>
              </w:rPr>
            </w:pPr>
            <w:r w:rsidRPr="002044D2">
              <w:rPr>
                <w:rFonts w:ascii="Angsana New" w:hAnsi="Angsana New"/>
              </w:rPr>
              <w:t xml:space="preserve">    Total</w:t>
            </w:r>
          </w:p>
        </w:tc>
        <w:tc>
          <w:tcPr>
            <w:tcW w:w="1136" w:type="dxa"/>
            <w:gridSpan w:val="2"/>
            <w:tcBorders>
              <w:top w:val="single" w:sz="6" w:space="0" w:color="auto"/>
              <w:bottom w:val="single" w:sz="6" w:space="0" w:color="auto"/>
            </w:tcBorders>
          </w:tcPr>
          <w:p w14:paraId="60C2FE51" w14:textId="15B131F8" w:rsidR="007A0DF5" w:rsidRPr="002044D2" w:rsidRDefault="007A0DF5" w:rsidP="007A0DF5">
            <w:pPr>
              <w:spacing w:line="380" w:lineRule="exact"/>
              <w:jc w:val="right"/>
              <w:rPr>
                <w:rFonts w:ascii="Angsana New" w:hAnsi="Angsana New"/>
              </w:rPr>
            </w:pPr>
            <w:r w:rsidRPr="004E4BAD">
              <w:rPr>
                <w:rFonts w:ascii="Angsana New" w:hAnsi="Angsana New"/>
              </w:rPr>
              <w:t>3,664,321</w:t>
            </w:r>
          </w:p>
        </w:tc>
        <w:tc>
          <w:tcPr>
            <w:tcW w:w="134" w:type="dxa"/>
          </w:tcPr>
          <w:p w14:paraId="33A34A76" w14:textId="77777777" w:rsidR="007A0DF5" w:rsidRPr="002044D2" w:rsidRDefault="007A0DF5" w:rsidP="007A0DF5">
            <w:pPr>
              <w:tabs>
                <w:tab w:val="left" w:pos="360"/>
                <w:tab w:val="left" w:pos="709"/>
                <w:tab w:val="left" w:pos="1260"/>
                <w:tab w:val="left" w:pos="3600"/>
                <w:tab w:val="left" w:pos="4500"/>
              </w:tabs>
              <w:spacing w:line="380" w:lineRule="exact"/>
              <w:ind w:left="360"/>
              <w:jc w:val="right"/>
              <w:rPr>
                <w:rFonts w:ascii="Angsana New" w:hAnsi="Angsana New"/>
              </w:rPr>
            </w:pPr>
          </w:p>
        </w:tc>
        <w:tc>
          <w:tcPr>
            <w:tcW w:w="989" w:type="dxa"/>
            <w:tcBorders>
              <w:top w:val="single" w:sz="6" w:space="0" w:color="auto"/>
              <w:bottom w:val="single" w:sz="6" w:space="0" w:color="auto"/>
            </w:tcBorders>
          </w:tcPr>
          <w:p w14:paraId="1A6C4CF6" w14:textId="4D6FB398" w:rsidR="007A0DF5" w:rsidRPr="007A0DF5" w:rsidRDefault="007A0DF5" w:rsidP="007A0DF5">
            <w:pPr>
              <w:spacing w:line="380" w:lineRule="exact"/>
              <w:jc w:val="right"/>
              <w:rPr>
                <w:rFonts w:ascii="Angsana New" w:hAnsi="Angsana New"/>
              </w:rPr>
            </w:pPr>
            <w:r w:rsidRPr="007A0DF5">
              <w:rPr>
                <w:rFonts w:ascii="Angsana New" w:hAnsi="Angsana New"/>
              </w:rPr>
              <w:t>4</w:t>
            </w:r>
            <w:r w:rsidR="00B8299C">
              <w:rPr>
                <w:rFonts w:ascii="Angsana New" w:hAnsi="Angsana New"/>
              </w:rPr>
              <w:t>24</w:t>
            </w:r>
            <w:r w:rsidRPr="007A0DF5">
              <w:rPr>
                <w:rFonts w:ascii="Angsana New" w:hAnsi="Angsana New"/>
              </w:rPr>
              <w:t>,</w:t>
            </w:r>
            <w:r w:rsidR="00B8299C">
              <w:rPr>
                <w:rFonts w:ascii="Angsana New" w:hAnsi="Angsana New"/>
              </w:rPr>
              <w:t>909</w:t>
            </w:r>
          </w:p>
        </w:tc>
        <w:tc>
          <w:tcPr>
            <w:tcW w:w="134" w:type="dxa"/>
          </w:tcPr>
          <w:p w14:paraId="47D146C5" w14:textId="77777777" w:rsidR="007A0DF5" w:rsidRPr="007A0DF5" w:rsidRDefault="007A0DF5" w:rsidP="007A0DF5">
            <w:pPr>
              <w:spacing w:line="380" w:lineRule="exact"/>
              <w:jc w:val="right"/>
              <w:rPr>
                <w:rFonts w:ascii="Angsana New" w:hAnsi="Angsana New"/>
              </w:rPr>
            </w:pPr>
          </w:p>
        </w:tc>
        <w:tc>
          <w:tcPr>
            <w:tcW w:w="848" w:type="dxa"/>
            <w:tcBorders>
              <w:top w:val="single" w:sz="6" w:space="0" w:color="auto"/>
              <w:bottom w:val="single" w:sz="6" w:space="0" w:color="auto"/>
            </w:tcBorders>
          </w:tcPr>
          <w:p w14:paraId="4294BF65" w14:textId="01AEC72A" w:rsidR="007A0DF5" w:rsidRPr="007A0DF5" w:rsidRDefault="007A0DF5" w:rsidP="007A0DF5">
            <w:pPr>
              <w:spacing w:line="380" w:lineRule="exact"/>
              <w:ind w:right="-34"/>
              <w:jc w:val="right"/>
              <w:rPr>
                <w:rFonts w:ascii="Angsana New" w:hAnsi="Angsana New"/>
              </w:rPr>
            </w:pPr>
            <w:r w:rsidRPr="007A0DF5">
              <w:rPr>
                <w:rFonts w:ascii="Angsana New" w:hAnsi="Angsana New"/>
              </w:rPr>
              <w:t>(64,359)</w:t>
            </w:r>
          </w:p>
        </w:tc>
        <w:tc>
          <w:tcPr>
            <w:tcW w:w="138" w:type="dxa"/>
          </w:tcPr>
          <w:p w14:paraId="5F7F58A3" w14:textId="77777777" w:rsidR="007A0DF5" w:rsidRPr="007A0DF5" w:rsidRDefault="007A0DF5" w:rsidP="007A0DF5">
            <w:pPr>
              <w:spacing w:line="380" w:lineRule="exact"/>
              <w:jc w:val="right"/>
              <w:rPr>
                <w:rFonts w:ascii="Angsana New" w:hAnsi="Angsana New"/>
              </w:rPr>
            </w:pPr>
          </w:p>
        </w:tc>
        <w:tc>
          <w:tcPr>
            <w:tcW w:w="1170" w:type="dxa"/>
            <w:tcBorders>
              <w:top w:val="single" w:sz="6" w:space="0" w:color="auto"/>
              <w:bottom w:val="single" w:sz="6" w:space="0" w:color="auto"/>
            </w:tcBorders>
          </w:tcPr>
          <w:p w14:paraId="337841FA" w14:textId="14E03A62" w:rsidR="007A0DF5" w:rsidRPr="007A0DF5" w:rsidRDefault="007A0DF5" w:rsidP="007A0DF5">
            <w:pPr>
              <w:spacing w:line="380" w:lineRule="exact"/>
              <w:ind w:right="-16"/>
              <w:jc w:val="center"/>
              <w:rPr>
                <w:rFonts w:ascii="Angsana New" w:hAnsi="Angsana New"/>
              </w:rPr>
            </w:pPr>
            <w:r w:rsidRPr="007A0DF5">
              <w:rPr>
                <w:rFonts w:ascii="Angsana New" w:hAnsi="Angsana New"/>
              </w:rPr>
              <w:t xml:space="preserve">                  -</w:t>
            </w:r>
          </w:p>
        </w:tc>
        <w:tc>
          <w:tcPr>
            <w:tcW w:w="134" w:type="dxa"/>
            <w:tcBorders>
              <w:left w:val="nil"/>
            </w:tcBorders>
          </w:tcPr>
          <w:p w14:paraId="2787E8B7" w14:textId="77777777" w:rsidR="007A0DF5" w:rsidRPr="007A0DF5" w:rsidRDefault="007A0DF5" w:rsidP="007A0DF5">
            <w:pPr>
              <w:spacing w:line="380" w:lineRule="exact"/>
              <w:ind w:right="-57"/>
              <w:jc w:val="right"/>
              <w:rPr>
                <w:rFonts w:ascii="Angsana New" w:hAnsi="Angsana New"/>
              </w:rPr>
            </w:pPr>
          </w:p>
        </w:tc>
        <w:tc>
          <w:tcPr>
            <w:tcW w:w="992" w:type="dxa"/>
            <w:gridSpan w:val="2"/>
            <w:tcBorders>
              <w:top w:val="single" w:sz="6" w:space="0" w:color="auto"/>
              <w:bottom w:val="single" w:sz="6" w:space="0" w:color="auto"/>
            </w:tcBorders>
          </w:tcPr>
          <w:p w14:paraId="23F7869B" w14:textId="5C1D5A6F" w:rsidR="007A0DF5" w:rsidRPr="007A0DF5" w:rsidRDefault="007A0DF5" w:rsidP="007A0DF5">
            <w:pPr>
              <w:spacing w:line="380" w:lineRule="exact"/>
              <w:ind w:right="-34"/>
              <w:jc w:val="right"/>
              <w:rPr>
                <w:rFonts w:ascii="Angsana New" w:hAnsi="Angsana New"/>
              </w:rPr>
            </w:pPr>
            <w:r w:rsidRPr="007A0DF5">
              <w:rPr>
                <w:rFonts w:ascii="Angsana New" w:hAnsi="Angsana New"/>
              </w:rPr>
              <w:t>(1</w:t>
            </w:r>
            <w:r w:rsidR="003C4EBF">
              <w:rPr>
                <w:rFonts w:ascii="Angsana New" w:hAnsi="Angsana New"/>
              </w:rPr>
              <w:t>78</w:t>
            </w:r>
            <w:r w:rsidRPr="007A0DF5">
              <w:rPr>
                <w:rFonts w:ascii="Angsana New" w:hAnsi="Angsana New"/>
              </w:rPr>
              <w:t>,</w:t>
            </w:r>
            <w:r w:rsidR="003C4EBF">
              <w:rPr>
                <w:rFonts w:ascii="Angsana New" w:hAnsi="Angsana New"/>
              </w:rPr>
              <w:t>411</w:t>
            </w:r>
            <w:r w:rsidRPr="007A0DF5">
              <w:rPr>
                <w:rFonts w:ascii="Angsana New" w:hAnsi="Angsana New"/>
              </w:rPr>
              <w:t>)</w:t>
            </w:r>
          </w:p>
        </w:tc>
        <w:tc>
          <w:tcPr>
            <w:tcW w:w="134" w:type="dxa"/>
            <w:tcBorders>
              <w:left w:val="nil"/>
            </w:tcBorders>
          </w:tcPr>
          <w:p w14:paraId="69F39EC7" w14:textId="77777777" w:rsidR="007A0DF5" w:rsidRPr="007A0DF5" w:rsidRDefault="007A0DF5" w:rsidP="007A0DF5">
            <w:pPr>
              <w:spacing w:line="380" w:lineRule="exact"/>
              <w:jc w:val="right"/>
              <w:rPr>
                <w:rFonts w:ascii="Angsana New" w:hAnsi="Angsana New"/>
              </w:rPr>
            </w:pPr>
          </w:p>
        </w:tc>
        <w:tc>
          <w:tcPr>
            <w:tcW w:w="1160" w:type="dxa"/>
            <w:gridSpan w:val="2"/>
            <w:tcBorders>
              <w:top w:val="single" w:sz="6" w:space="0" w:color="auto"/>
              <w:bottom w:val="single" w:sz="6" w:space="0" w:color="auto"/>
            </w:tcBorders>
          </w:tcPr>
          <w:p w14:paraId="421F3A85" w14:textId="59610911" w:rsidR="007A0DF5" w:rsidRPr="007A0DF5" w:rsidRDefault="007A0DF5" w:rsidP="007A0DF5">
            <w:pPr>
              <w:spacing w:line="380" w:lineRule="exact"/>
              <w:jc w:val="right"/>
              <w:rPr>
                <w:rFonts w:ascii="Angsana New" w:hAnsi="Angsana New"/>
              </w:rPr>
            </w:pPr>
            <w:r w:rsidRPr="007A0DF5">
              <w:rPr>
                <w:rFonts w:ascii="Angsana New" w:hAnsi="Angsana New"/>
              </w:rPr>
              <w:t>3,84</w:t>
            </w:r>
            <w:r w:rsidR="003C4EBF">
              <w:rPr>
                <w:rFonts w:ascii="Angsana New" w:hAnsi="Angsana New"/>
              </w:rPr>
              <w:t>6</w:t>
            </w:r>
            <w:r w:rsidRPr="007A0DF5">
              <w:rPr>
                <w:rFonts w:ascii="Angsana New" w:hAnsi="Angsana New"/>
              </w:rPr>
              <w:t>,</w:t>
            </w:r>
            <w:r w:rsidR="003C4EBF">
              <w:rPr>
                <w:rFonts w:ascii="Angsana New" w:hAnsi="Angsana New"/>
              </w:rPr>
              <w:t>460</w:t>
            </w:r>
          </w:p>
        </w:tc>
      </w:tr>
      <w:tr w:rsidR="00827DB1" w:rsidRPr="002044D2" w14:paraId="10963567" w14:textId="77777777" w:rsidTr="006A3DCA">
        <w:trPr>
          <w:cantSplit/>
        </w:trPr>
        <w:tc>
          <w:tcPr>
            <w:tcW w:w="2813" w:type="dxa"/>
            <w:gridSpan w:val="2"/>
          </w:tcPr>
          <w:p w14:paraId="103BD6A4" w14:textId="77777777" w:rsidR="00827DB1" w:rsidRPr="002044D2" w:rsidRDefault="00827DB1" w:rsidP="00827DB1">
            <w:pPr>
              <w:spacing w:line="380" w:lineRule="exact"/>
              <w:rPr>
                <w:rFonts w:ascii="Angsana New" w:hAnsi="Angsana New"/>
                <w:u w:val="single"/>
              </w:rPr>
            </w:pPr>
            <w:r w:rsidRPr="002044D2">
              <w:rPr>
                <w:rFonts w:ascii="Angsana New" w:hAnsi="Angsana New"/>
                <w:u w:val="single"/>
              </w:rPr>
              <w:t>Accumulated depreciation and impairment</w:t>
            </w:r>
          </w:p>
        </w:tc>
        <w:tc>
          <w:tcPr>
            <w:tcW w:w="731" w:type="dxa"/>
            <w:tcBorders>
              <w:top w:val="single" w:sz="6" w:space="0" w:color="auto"/>
            </w:tcBorders>
          </w:tcPr>
          <w:p w14:paraId="62A6038E" w14:textId="77777777" w:rsidR="00827DB1" w:rsidRPr="002044D2" w:rsidRDefault="00827DB1" w:rsidP="00827DB1">
            <w:pPr>
              <w:spacing w:line="380" w:lineRule="exact"/>
              <w:rPr>
                <w:rFonts w:ascii="Angsana New" w:hAnsi="Angsana New"/>
              </w:rPr>
            </w:pPr>
          </w:p>
        </w:tc>
        <w:tc>
          <w:tcPr>
            <w:tcW w:w="134" w:type="dxa"/>
          </w:tcPr>
          <w:p w14:paraId="15E33E59" w14:textId="77777777" w:rsidR="00827DB1" w:rsidRPr="002044D2" w:rsidRDefault="00827DB1" w:rsidP="00827DB1">
            <w:pPr>
              <w:spacing w:line="380" w:lineRule="exact"/>
              <w:jc w:val="right"/>
              <w:rPr>
                <w:rFonts w:ascii="Angsana New" w:hAnsi="Angsana New"/>
              </w:rPr>
            </w:pPr>
          </w:p>
        </w:tc>
        <w:tc>
          <w:tcPr>
            <w:tcW w:w="989" w:type="dxa"/>
            <w:tcBorders>
              <w:top w:val="single" w:sz="6" w:space="0" w:color="auto"/>
            </w:tcBorders>
          </w:tcPr>
          <w:p w14:paraId="49DB950D" w14:textId="77777777" w:rsidR="00827DB1" w:rsidRPr="002044D2" w:rsidRDefault="00827DB1" w:rsidP="00827DB1">
            <w:pPr>
              <w:spacing w:line="380" w:lineRule="exact"/>
              <w:jc w:val="right"/>
              <w:rPr>
                <w:rFonts w:ascii="Angsana New" w:hAnsi="Angsana New"/>
              </w:rPr>
            </w:pPr>
          </w:p>
        </w:tc>
        <w:tc>
          <w:tcPr>
            <w:tcW w:w="134" w:type="dxa"/>
          </w:tcPr>
          <w:p w14:paraId="07F200D2" w14:textId="77777777" w:rsidR="00827DB1" w:rsidRPr="002044D2" w:rsidRDefault="00827DB1" w:rsidP="00827DB1">
            <w:pPr>
              <w:spacing w:line="380" w:lineRule="exact"/>
              <w:jc w:val="right"/>
              <w:rPr>
                <w:rFonts w:ascii="Angsana New" w:hAnsi="Angsana New"/>
              </w:rPr>
            </w:pPr>
          </w:p>
        </w:tc>
        <w:tc>
          <w:tcPr>
            <w:tcW w:w="848" w:type="dxa"/>
            <w:tcBorders>
              <w:top w:val="single" w:sz="6" w:space="0" w:color="auto"/>
            </w:tcBorders>
          </w:tcPr>
          <w:p w14:paraId="6A163DBF" w14:textId="77777777" w:rsidR="00827DB1" w:rsidRPr="002044D2" w:rsidRDefault="00827DB1" w:rsidP="00827DB1">
            <w:pPr>
              <w:spacing w:line="380" w:lineRule="exact"/>
              <w:ind w:right="15"/>
              <w:jc w:val="right"/>
              <w:rPr>
                <w:rFonts w:ascii="Angsana New" w:hAnsi="Angsana New"/>
              </w:rPr>
            </w:pPr>
          </w:p>
        </w:tc>
        <w:tc>
          <w:tcPr>
            <w:tcW w:w="138" w:type="dxa"/>
          </w:tcPr>
          <w:p w14:paraId="724BB0D6" w14:textId="77777777" w:rsidR="00827DB1" w:rsidRPr="002044D2" w:rsidRDefault="00827DB1" w:rsidP="00827DB1">
            <w:pPr>
              <w:spacing w:line="380" w:lineRule="exact"/>
              <w:jc w:val="right"/>
              <w:rPr>
                <w:rFonts w:ascii="Angsana New" w:hAnsi="Angsana New"/>
              </w:rPr>
            </w:pPr>
          </w:p>
        </w:tc>
        <w:tc>
          <w:tcPr>
            <w:tcW w:w="1170" w:type="dxa"/>
            <w:tcBorders>
              <w:top w:val="single" w:sz="6" w:space="0" w:color="auto"/>
            </w:tcBorders>
          </w:tcPr>
          <w:p w14:paraId="5CCBE386" w14:textId="77777777" w:rsidR="00827DB1" w:rsidRPr="002044D2" w:rsidRDefault="00827DB1" w:rsidP="00827DB1">
            <w:pPr>
              <w:spacing w:line="380" w:lineRule="exact"/>
              <w:jc w:val="right"/>
              <w:rPr>
                <w:rFonts w:ascii="Angsana New" w:hAnsi="Angsana New"/>
              </w:rPr>
            </w:pPr>
          </w:p>
        </w:tc>
        <w:tc>
          <w:tcPr>
            <w:tcW w:w="134" w:type="dxa"/>
            <w:tcBorders>
              <w:left w:val="nil"/>
            </w:tcBorders>
          </w:tcPr>
          <w:p w14:paraId="14E4672C" w14:textId="77777777" w:rsidR="00827DB1" w:rsidRPr="002044D2" w:rsidRDefault="00827DB1" w:rsidP="00827DB1">
            <w:pPr>
              <w:spacing w:line="380" w:lineRule="exact"/>
              <w:jc w:val="right"/>
              <w:rPr>
                <w:rFonts w:ascii="Angsana New" w:hAnsi="Angsana New"/>
              </w:rPr>
            </w:pPr>
          </w:p>
        </w:tc>
        <w:tc>
          <w:tcPr>
            <w:tcW w:w="992" w:type="dxa"/>
            <w:gridSpan w:val="2"/>
            <w:tcBorders>
              <w:top w:val="single" w:sz="6" w:space="0" w:color="auto"/>
            </w:tcBorders>
          </w:tcPr>
          <w:p w14:paraId="1956AE25" w14:textId="77777777" w:rsidR="00827DB1" w:rsidRPr="002044D2" w:rsidRDefault="00827DB1" w:rsidP="00827DB1">
            <w:pPr>
              <w:spacing w:line="380" w:lineRule="exact"/>
              <w:jc w:val="right"/>
              <w:rPr>
                <w:rFonts w:ascii="Angsana New" w:hAnsi="Angsana New"/>
              </w:rPr>
            </w:pPr>
          </w:p>
        </w:tc>
        <w:tc>
          <w:tcPr>
            <w:tcW w:w="134" w:type="dxa"/>
            <w:tcBorders>
              <w:left w:val="nil"/>
            </w:tcBorders>
          </w:tcPr>
          <w:p w14:paraId="2D638CE5" w14:textId="77777777" w:rsidR="00827DB1" w:rsidRPr="002044D2" w:rsidRDefault="00827DB1" w:rsidP="00827DB1">
            <w:pPr>
              <w:spacing w:line="380" w:lineRule="exact"/>
              <w:jc w:val="right"/>
              <w:rPr>
                <w:rFonts w:ascii="Angsana New" w:hAnsi="Angsana New"/>
              </w:rPr>
            </w:pPr>
          </w:p>
        </w:tc>
        <w:tc>
          <w:tcPr>
            <w:tcW w:w="1160" w:type="dxa"/>
            <w:gridSpan w:val="2"/>
            <w:tcBorders>
              <w:top w:val="single" w:sz="6" w:space="0" w:color="auto"/>
            </w:tcBorders>
          </w:tcPr>
          <w:p w14:paraId="5F2103A8" w14:textId="77777777" w:rsidR="00827DB1" w:rsidRPr="002044D2" w:rsidRDefault="00827DB1" w:rsidP="00827DB1">
            <w:pPr>
              <w:spacing w:line="380" w:lineRule="exact"/>
              <w:jc w:val="right"/>
              <w:rPr>
                <w:rFonts w:ascii="Angsana New" w:hAnsi="Angsana New"/>
              </w:rPr>
            </w:pPr>
          </w:p>
        </w:tc>
      </w:tr>
      <w:tr w:rsidR="007A0DF5" w:rsidRPr="002044D2" w14:paraId="4B2A799A" w14:textId="77777777" w:rsidTr="006A3DCA">
        <w:trPr>
          <w:cantSplit/>
        </w:trPr>
        <w:tc>
          <w:tcPr>
            <w:tcW w:w="2408" w:type="dxa"/>
          </w:tcPr>
          <w:p w14:paraId="6D8B5D13" w14:textId="77777777" w:rsidR="007A0DF5" w:rsidRPr="002044D2" w:rsidRDefault="007A0DF5" w:rsidP="007A0DF5">
            <w:pPr>
              <w:spacing w:line="380" w:lineRule="exact"/>
              <w:ind w:right="-108"/>
              <w:rPr>
                <w:rFonts w:ascii="Angsana New" w:hAnsi="Angsana New"/>
                <w:cs/>
              </w:rPr>
            </w:pPr>
            <w:r w:rsidRPr="002044D2">
              <w:rPr>
                <w:rFonts w:ascii="Angsana New" w:hAnsi="Angsana New"/>
              </w:rPr>
              <w:t>Land</w:t>
            </w:r>
          </w:p>
        </w:tc>
        <w:tc>
          <w:tcPr>
            <w:tcW w:w="1136" w:type="dxa"/>
            <w:gridSpan w:val="2"/>
          </w:tcPr>
          <w:p w14:paraId="167E85A3" w14:textId="7B0211B1" w:rsidR="007A0DF5" w:rsidRPr="002044D2" w:rsidRDefault="007A0DF5" w:rsidP="007A0DF5">
            <w:pPr>
              <w:spacing w:line="380" w:lineRule="exact"/>
              <w:ind w:right="-34"/>
              <w:jc w:val="right"/>
              <w:rPr>
                <w:rFonts w:ascii="Angsana New" w:hAnsi="Angsana New"/>
              </w:rPr>
            </w:pPr>
            <w:r w:rsidRPr="00EC1B96">
              <w:rPr>
                <w:rFonts w:ascii="Angsana New" w:hAnsi="Angsana New"/>
              </w:rPr>
              <w:t>(30,637)</w:t>
            </w:r>
          </w:p>
        </w:tc>
        <w:tc>
          <w:tcPr>
            <w:tcW w:w="134" w:type="dxa"/>
          </w:tcPr>
          <w:p w14:paraId="0ED968B4" w14:textId="77777777" w:rsidR="007A0DF5" w:rsidRPr="002044D2" w:rsidRDefault="007A0DF5" w:rsidP="007A0DF5">
            <w:pPr>
              <w:tabs>
                <w:tab w:val="left" w:pos="360"/>
                <w:tab w:val="left" w:pos="709"/>
                <w:tab w:val="left" w:pos="1260"/>
                <w:tab w:val="left" w:pos="3600"/>
                <w:tab w:val="left" w:pos="4500"/>
              </w:tabs>
              <w:spacing w:line="380" w:lineRule="exact"/>
              <w:ind w:left="360"/>
              <w:jc w:val="right"/>
              <w:rPr>
                <w:rFonts w:ascii="Angsana New" w:hAnsi="Angsana New"/>
              </w:rPr>
            </w:pPr>
          </w:p>
        </w:tc>
        <w:tc>
          <w:tcPr>
            <w:tcW w:w="989" w:type="dxa"/>
          </w:tcPr>
          <w:p w14:paraId="4592747E" w14:textId="5FFD6364" w:rsidR="007A0DF5" w:rsidRPr="007A0DF5" w:rsidRDefault="007A0DF5" w:rsidP="007A0DF5">
            <w:pPr>
              <w:spacing w:line="380" w:lineRule="exact"/>
              <w:ind w:left="-58" w:right="-45"/>
              <w:jc w:val="center"/>
              <w:rPr>
                <w:rFonts w:ascii="Angsana New" w:hAnsi="Angsana New"/>
              </w:rPr>
            </w:pPr>
            <w:r w:rsidRPr="007A0DF5">
              <w:rPr>
                <w:rFonts w:ascii="Angsana New" w:hAnsi="Angsana New"/>
              </w:rPr>
              <w:t xml:space="preserve">                  -</w:t>
            </w:r>
          </w:p>
        </w:tc>
        <w:tc>
          <w:tcPr>
            <w:tcW w:w="134" w:type="dxa"/>
          </w:tcPr>
          <w:p w14:paraId="1E8BDAF8" w14:textId="77777777" w:rsidR="007A0DF5" w:rsidRPr="007A0DF5" w:rsidRDefault="007A0DF5" w:rsidP="007A0DF5">
            <w:pPr>
              <w:spacing w:line="380" w:lineRule="exact"/>
              <w:jc w:val="right"/>
              <w:rPr>
                <w:rFonts w:ascii="Angsana New" w:hAnsi="Angsana New"/>
              </w:rPr>
            </w:pPr>
          </w:p>
        </w:tc>
        <w:tc>
          <w:tcPr>
            <w:tcW w:w="848" w:type="dxa"/>
          </w:tcPr>
          <w:p w14:paraId="765C23B9" w14:textId="64C9A799" w:rsidR="007A0DF5" w:rsidRPr="007A0DF5" w:rsidRDefault="007A0DF5" w:rsidP="007A0DF5">
            <w:pPr>
              <w:spacing w:line="380" w:lineRule="exact"/>
              <w:ind w:left="-408" w:right="170"/>
              <w:jc w:val="right"/>
              <w:rPr>
                <w:rFonts w:ascii="Angsana New" w:hAnsi="Angsana New"/>
              </w:rPr>
            </w:pPr>
            <w:r w:rsidRPr="007A0DF5">
              <w:rPr>
                <w:rFonts w:ascii="Angsana New" w:hAnsi="Angsana New"/>
              </w:rPr>
              <w:t xml:space="preserve">                    -</w:t>
            </w:r>
          </w:p>
        </w:tc>
        <w:tc>
          <w:tcPr>
            <w:tcW w:w="138" w:type="dxa"/>
          </w:tcPr>
          <w:p w14:paraId="47D362EC" w14:textId="77777777" w:rsidR="007A0DF5" w:rsidRPr="007A0DF5" w:rsidRDefault="007A0DF5" w:rsidP="007A0DF5">
            <w:pPr>
              <w:spacing w:line="380" w:lineRule="exact"/>
              <w:jc w:val="right"/>
              <w:rPr>
                <w:rFonts w:ascii="Angsana New" w:hAnsi="Angsana New"/>
              </w:rPr>
            </w:pPr>
          </w:p>
        </w:tc>
        <w:tc>
          <w:tcPr>
            <w:tcW w:w="1170" w:type="dxa"/>
          </w:tcPr>
          <w:p w14:paraId="1386D52C" w14:textId="66DFF5E1" w:rsidR="007A0DF5" w:rsidRPr="007A0DF5" w:rsidRDefault="007A0DF5" w:rsidP="007A0DF5">
            <w:pPr>
              <w:spacing w:line="380" w:lineRule="exact"/>
              <w:ind w:left="-408" w:right="170"/>
              <w:jc w:val="right"/>
              <w:rPr>
                <w:rFonts w:ascii="Angsana New" w:hAnsi="Angsana New"/>
              </w:rPr>
            </w:pPr>
            <w:r w:rsidRPr="007A0DF5">
              <w:rPr>
                <w:rFonts w:ascii="Angsana New" w:hAnsi="Angsana New"/>
              </w:rPr>
              <w:t>-</w:t>
            </w:r>
          </w:p>
        </w:tc>
        <w:tc>
          <w:tcPr>
            <w:tcW w:w="134" w:type="dxa"/>
            <w:tcBorders>
              <w:left w:val="nil"/>
            </w:tcBorders>
          </w:tcPr>
          <w:p w14:paraId="36ACBFDE" w14:textId="77777777" w:rsidR="007A0DF5" w:rsidRPr="007A0DF5" w:rsidRDefault="007A0DF5" w:rsidP="007A0DF5">
            <w:pPr>
              <w:spacing w:line="380" w:lineRule="exact"/>
              <w:jc w:val="right"/>
              <w:rPr>
                <w:rFonts w:ascii="Angsana New" w:hAnsi="Angsana New"/>
              </w:rPr>
            </w:pPr>
          </w:p>
        </w:tc>
        <w:tc>
          <w:tcPr>
            <w:tcW w:w="992" w:type="dxa"/>
            <w:gridSpan w:val="2"/>
          </w:tcPr>
          <w:p w14:paraId="1C497B0C" w14:textId="52BB4AD8" w:rsidR="007A0DF5" w:rsidRPr="007A0DF5" w:rsidRDefault="007A0DF5" w:rsidP="007A0DF5">
            <w:pPr>
              <w:spacing w:line="380" w:lineRule="exact"/>
              <w:ind w:left="-408" w:right="170"/>
              <w:jc w:val="right"/>
              <w:rPr>
                <w:rFonts w:ascii="Angsana New" w:hAnsi="Angsana New"/>
              </w:rPr>
            </w:pPr>
            <w:r w:rsidRPr="007A0DF5">
              <w:rPr>
                <w:rFonts w:ascii="Angsana New" w:hAnsi="Angsana New"/>
              </w:rPr>
              <w:t xml:space="preserve">                    -</w:t>
            </w:r>
          </w:p>
        </w:tc>
        <w:tc>
          <w:tcPr>
            <w:tcW w:w="134" w:type="dxa"/>
            <w:tcBorders>
              <w:left w:val="nil"/>
            </w:tcBorders>
          </w:tcPr>
          <w:p w14:paraId="4A023534" w14:textId="77777777" w:rsidR="007A0DF5" w:rsidRPr="007A0DF5" w:rsidRDefault="007A0DF5" w:rsidP="007A0DF5">
            <w:pPr>
              <w:spacing w:line="380" w:lineRule="exact"/>
              <w:jc w:val="right"/>
              <w:rPr>
                <w:rFonts w:ascii="Angsana New" w:hAnsi="Angsana New"/>
              </w:rPr>
            </w:pPr>
          </w:p>
        </w:tc>
        <w:tc>
          <w:tcPr>
            <w:tcW w:w="1160" w:type="dxa"/>
            <w:gridSpan w:val="2"/>
          </w:tcPr>
          <w:p w14:paraId="51BFEE6C" w14:textId="76331A28" w:rsidR="007A0DF5" w:rsidRPr="007A0DF5" w:rsidRDefault="007A0DF5" w:rsidP="007A0DF5">
            <w:pPr>
              <w:spacing w:line="380" w:lineRule="exact"/>
              <w:ind w:right="-34"/>
              <w:jc w:val="right"/>
              <w:rPr>
                <w:rFonts w:ascii="Angsana New" w:hAnsi="Angsana New"/>
              </w:rPr>
            </w:pPr>
            <w:r w:rsidRPr="007A0DF5">
              <w:rPr>
                <w:rFonts w:ascii="Angsana New" w:hAnsi="Angsana New"/>
              </w:rPr>
              <w:t>(30,637)</w:t>
            </w:r>
          </w:p>
        </w:tc>
      </w:tr>
      <w:tr w:rsidR="007A0DF5" w:rsidRPr="002044D2" w14:paraId="0CCDCF11" w14:textId="77777777" w:rsidTr="006A3DCA">
        <w:trPr>
          <w:cantSplit/>
        </w:trPr>
        <w:tc>
          <w:tcPr>
            <w:tcW w:w="2408" w:type="dxa"/>
          </w:tcPr>
          <w:p w14:paraId="3787F704" w14:textId="77777777" w:rsidR="007A0DF5" w:rsidRPr="002044D2" w:rsidRDefault="007A0DF5" w:rsidP="007A0DF5">
            <w:pPr>
              <w:keepNext/>
              <w:spacing w:line="380" w:lineRule="exact"/>
              <w:outlineLvl w:val="6"/>
              <w:rPr>
                <w:rFonts w:ascii="Angsana New" w:hAnsi="Angsana New"/>
              </w:rPr>
            </w:pPr>
            <w:r w:rsidRPr="002044D2">
              <w:rPr>
                <w:rFonts w:ascii="Angsana New" w:hAnsi="Angsana New"/>
              </w:rPr>
              <w:t>Building and petrol station</w:t>
            </w:r>
          </w:p>
        </w:tc>
        <w:tc>
          <w:tcPr>
            <w:tcW w:w="1136" w:type="dxa"/>
            <w:gridSpan w:val="2"/>
            <w:vAlign w:val="center"/>
          </w:tcPr>
          <w:p w14:paraId="761C27C5" w14:textId="21470522" w:rsidR="007A0DF5" w:rsidRPr="002044D2" w:rsidRDefault="007A0DF5" w:rsidP="007A0DF5">
            <w:pPr>
              <w:spacing w:line="380" w:lineRule="exact"/>
              <w:ind w:right="-34"/>
              <w:jc w:val="right"/>
              <w:rPr>
                <w:rFonts w:ascii="Angsana New" w:hAnsi="Angsana New"/>
              </w:rPr>
            </w:pPr>
            <w:r w:rsidRPr="004E4BAD">
              <w:rPr>
                <w:rFonts w:ascii="Angsana New" w:hAnsi="Angsana New"/>
              </w:rPr>
              <w:t>(937,427)</w:t>
            </w:r>
          </w:p>
        </w:tc>
        <w:tc>
          <w:tcPr>
            <w:tcW w:w="134" w:type="dxa"/>
          </w:tcPr>
          <w:p w14:paraId="312EB02C" w14:textId="77777777" w:rsidR="007A0DF5" w:rsidRPr="002044D2" w:rsidRDefault="007A0DF5" w:rsidP="007A0DF5">
            <w:pPr>
              <w:tabs>
                <w:tab w:val="left" w:pos="360"/>
                <w:tab w:val="left" w:pos="709"/>
                <w:tab w:val="left" w:pos="1260"/>
                <w:tab w:val="left" w:pos="3600"/>
                <w:tab w:val="left" w:pos="4500"/>
              </w:tabs>
              <w:spacing w:line="380" w:lineRule="exact"/>
              <w:ind w:left="360" w:right="-57"/>
              <w:jc w:val="right"/>
              <w:rPr>
                <w:rFonts w:ascii="Angsana New" w:hAnsi="Angsana New"/>
              </w:rPr>
            </w:pPr>
          </w:p>
        </w:tc>
        <w:tc>
          <w:tcPr>
            <w:tcW w:w="989" w:type="dxa"/>
          </w:tcPr>
          <w:p w14:paraId="67294859" w14:textId="0859AABE" w:rsidR="007A0DF5" w:rsidRPr="007A0DF5" w:rsidRDefault="007A0DF5" w:rsidP="007A0DF5">
            <w:pPr>
              <w:spacing w:line="380" w:lineRule="exact"/>
              <w:ind w:right="-34"/>
              <w:jc w:val="right"/>
              <w:rPr>
                <w:rFonts w:ascii="Angsana New" w:hAnsi="Angsana New"/>
              </w:rPr>
            </w:pPr>
            <w:r w:rsidRPr="007A0DF5">
              <w:rPr>
                <w:rFonts w:ascii="Angsana New" w:hAnsi="Angsana New"/>
              </w:rPr>
              <w:t>(88,929)</w:t>
            </w:r>
          </w:p>
        </w:tc>
        <w:tc>
          <w:tcPr>
            <w:tcW w:w="134" w:type="dxa"/>
          </w:tcPr>
          <w:p w14:paraId="35C9594C" w14:textId="77777777" w:rsidR="007A0DF5" w:rsidRPr="007A0DF5" w:rsidRDefault="007A0DF5" w:rsidP="007A0DF5">
            <w:pPr>
              <w:spacing w:line="380" w:lineRule="exact"/>
              <w:jc w:val="right"/>
              <w:rPr>
                <w:rFonts w:ascii="Angsana New" w:hAnsi="Angsana New"/>
              </w:rPr>
            </w:pPr>
          </w:p>
        </w:tc>
        <w:tc>
          <w:tcPr>
            <w:tcW w:w="848" w:type="dxa"/>
          </w:tcPr>
          <w:p w14:paraId="08737FB8" w14:textId="72F7E368" w:rsidR="007A0DF5" w:rsidRPr="007A0DF5" w:rsidRDefault="007A0DF5" w:rsidP="007A0DF5">
            <w:pPr>
              <w:spacing w:line="380" w:lineRule="exact"/>
              <w:ind w:right="15"/>
              <w:jc w:val="right"/>
              <w:rPr>
                <w:rFonts w:ascii="Angsana New" w:hAnsi="Angsana New"/>
              </w:rPr>
            </w:pPr>
            <w:r w:rsidRPr="007A0DF5">
              <w:rPr>
                <w:rFonts w:ascii="Angsana New" w:hAnsi="Angsana New"/>
              </w:rPr>
              <w:t>30,523</w:t>
            </w:r>
          </w:p>
        </w:tc>
        <w:tc>
          <w:tcPr>
            <w:tcW w:w="138" w:type="dxa"/>
          </w:tcPr>
          <w:p w14:paraId="51F777C8" w14:textId="77777777" w:rsidR="007A0DF5" w:rsidRPr="007A0DF5" w:rsidRDefault="007A0DF5" w:rsidP="007A0DF5">
            <w:pPr>
              <w:spacing w:line="380" w:lineRule="exact"/>
              <w:ind w:right="33"/>
              <w:jc w:val="right"/>
              <w:rPr>
                <w:rFonts w:ascii="Angsana New" w:hAnsi="Angsana New"/>
              </w:rPr>
            </w:pPr>
          </w:p>
        </w:tc>
        <w:tc>
          <w:tcPr>
            <w:tcW w:w="1170" w:type="dxa"/>
          </w:tcPr>
          <w:p w14:paraId="1DBB0781" w14:textId="565E17B4" w:rsidR="007A0DF5" w:rsidRPr="007A0DF5" w:rsidRDefault="007A0DF5" w:rsidP="007A0DF5">
            <w:pPr>
              <w:spacing w:line="380" w:lineRule="exact"/>
              <w:ind w:left="-408" w:right="170"/>
              <w:jc w:val="right"/>
              <w:rPr>
                <w:rFonts w:ascii="Angsana New" w:hAnsi="Angsana New"/>
              </w:rPr>
            </w:pPr>
            <w:r w:rsidRPr="007A0DF5">
              <w:rPr>
                <w:rFonts w:ascii="Angsana New" w:hAnsi="Angsana New"/>
              </w:rPr>
              <w:t>-</w:t>
            </w:r>
          </w:p>
        </w:tc>
        <w:tc>
          <w:tcPr>
            <w:tcW w:w="134" w:type="dxa"/>
            <w:tcBorders>
              <w:left w:val="nil"/>
            </w:tcBorders>
          </w:tcPr>
          <w:p w14:paraId="2B1B9D28" w14:textId="77777777" w:rsidR="007A0DF5" w:rsidRPr="007A0DF5" w:rsidRDefault="007A0DF5" w:rsidP="007A0DF5">
            <w:pPr>
              <w:spacing w:line="380" w:lineRule="exact"/>
              <w:ind w:right="33"/>
              <w:jc w:val="right"/>
              <w:rPr>
                <w:rFonts w:ascii="Angsana New" w:hAnsi="Angsana New"/>
              </w:rPr>
            </w:pPr>
          </w:p>
        </w:tc>
        <w:tc>
          <w:tcPr>
            <w:tcW w:w="992" w:type="dxa"/>
            <w:gridSpan w:val="2"/>
          </w:tcPr>
          <w:p w14:paraId="5D68D156" w14:textId="5543D65E" w:rsidR="007A0DF5" w:rsidRPr="007A0DF5" w:rsidRDefault="007A0DF5" w:rsidP="007A0DF5">
            <w:pPr>
              <w:spacing w:line="380" w:lineRule="exact"/>
              <w:ind w:left="-408" w:right="35"/>
              <w:jc w:val="right"/>
              <w:rPr>
                <w:rFonts w:ascii="Angsana New" w:hAnsi="Angsana New"/>
              </w:rPr>
            </w:pPr>
            <w:r w:rsidRPr="007A0DF5">
              <w:rPr>
                <w:rFonts w:ascii="Angsana New" w:hAnsi="Angsana New"/>
              </w:rPr>
              <w:t xml:space="preserve">                12,788</w:t>
            </w:r>
          </w:p>
        </w:tc>
        <w:tc>
          <w:tcPr>
            <w:tcW w:w="134" w:type="dxa"/>
            <w:tcBorders>
              <w:left w:val="nil"/>
            </w:tcBorders>
          </w:tcPr>
          <w:p w14:paraId="1933A6DD" w14:textId="77777777" w:rsidR="007A0DF5" w:rsidRPr="007A0DF5" w:rsidRDefault="007A0DF5" w:rsidP="007A0DF5">
            <w:pPr>
              <w:spacing w:line="380" w:lineRule="exact"/>
              <w:ind w:left="-58" w:right="33"/>
              <w:jc w:val="right"/>
              <w:rPr>
                <w:rFonts w:ascii="Angsana New" w:hAnsi="Angsana New"/>
              </w:rPr>
            </w:pPr>
          </w:p>
        </w:tc>
        <w:tc>
          <w:tcPr>
            <w:tcW w:w="1160" w:type="dxa"/>
            <w:gridSpan w:val="2"/>
          </w:tcPr>
          <w:p w14:paraId="6D951EDC" w14:textId="2683B3D5" w:rsidR="007A0DF5" w:rsidRPr="007A0DF5" w:rsidRDefault="007A0DF5" w:rsidP="007A0DF5">
            <w:pPr>
              <w:spacing w:line="380" w:lineRule="exact"/>
              <w:ind w:right="-34"/>
              <w:jc w:val="right"/>
              <w:rPr>
                <w:rFonts w:ascii="Angsana New" w:hAnsi="Angsana New"/>
              </w:rPr>
            </w:pPr>
            <w:r w:rsidRPr="007A0DF5">
              <w:rPr>
                <w:rFonts w:ascii="Angsana New" w:hAnsi="Angsana New"/>
              </w:rPr>
              <w:t>(983,045)</w:t>
            </w:r>
          </w:p>
        </w:tc>
      </w:tr>
      <w:tr w:rsidR="00827DB1" w:rsidRPr="002044D2" w14:paraId="71AD12E2" w14:textId="77777777" w:rsidTr="006A3DCA">
        <w:trPr>
          <w:cantSplit/>
        </w:trPr>
        <w:tc>
          <w:tcPr>
            <w:tcW w:w="2408" w:type="dxa"/>
          </w:tcPr>
          <w:p w14:paraId="4E8D7D71" w14:textId="77777777" w:rsidR="00827DB1" w:rsidRPr="002044D2" w:rsidRDefault="00827DB1" w:rsidP="00827DB1">
            <w:pPr>
              <w:spacing w:line="380" w:lineRule="exact"/>
              <w:ind w:right="-108"/>
              <w:rPr>
                <w:rFonts w:ascii="Angsana New" w:hAnsi="Angsana New"/>
              </w:rPr>
            </w:pPr>
            <w:r w:rsidRPr="002044D2">
              <w:rPr>
                <w:rFonts w:ascii="Angsana New" w:hAnsi="Angsana New"/>
              </w:rPr>
              <w:t>Oil storage, dispensing pump, operating</w:t>
            </w:r>
          </w:p>
        </w:tc>
        <w:tc>
          <w:tcPr>
            <w:tcW w:w="1136" w:type="dxa"/>
            <w:gridSpan w:val="2"/>
            <w:vAlign w:val="center"/>
          </w:tcPr>
          <w:p w14:paraId="25122FB8" w14:textId="77777777" w:rsidR="00827DB1" w:rsidRPr="002044D2" w:rsidRDefault="00827DB1" w:rsidP="00827DB1">
            <w:pPr>
              <w:spacing w:line="380" w:lineRule="exact"/>
              <w:ind w:right="-34"/>
              <w:jc w:val="right"/>
              <w:rPr>
                <w:rFonts w:ascii="Angsana New" w:hAnsi="Angsana New"/>
              </w:rPr>
            </w:pPr>
          </w:p>
        </w:tc>
        <w:tc>
          <w:tcPr>
            <w:tcW w:w="134" w:type="dxa"/>
          </w:tcPr>
          <w:p w14:paraId="45BD6D40" w14:textId="77777777" w:rsidR="00827DB1" w:rsidRPr="002044D2" w:rsidRDefault="00827DB1" w:rsidP="00827DB1">
            <w:pPr>
              <w:tabs>
                <w:tab w:val="left" w:pos="360"/>
                <w:tab w:val="left" w:pos="709"/>
                <w:tab w:val="left" w:pos="1260"/>
                <w:tab w:val="left" w:pos="3600"/>
                <w:tab w:val="left" w:pos="4500"/>
              </w:tabs>
              <w:spacing w:line="380" w:lineRule="exact"/>
              <w:ind w:left="360" w:right="-57"/>
              <w:jc w:val="right"/>
              <w:rPr>
                <w:rFonts w:ascii="Angsana New" w:hAnsi="Angsana New"/>
              </w:rPr>
            </w:pPr>
          </w:p>
        </w:tc>
        <w:tc>
          <w:tcPr>
            <w:tcW w:w="989" w:type="dxa"/>
          </w:tcPr>
          <w:p w14:paraId="0F150E10" w14:textId="77777777" w:rsidR="00827DB1" w:rsidRPr="00EC1B96" w:rsidRDefault="00827DB1" w:rsidP="00827DB1">
            <w:pPr>
              <w:spacing w:line="380" w:lineRule="exact"/>
              <w:ind w:right="-34"/>
              <w:jc w:val="right"/>
              <w:rPr>
                <w:rFonts w:ascii="Angsana New" w:hAnsi="Angsana New"/>
              </w:rPr>
            </w:pPr>
          </w:p>
        </w:tc>
        <w:tc>
          <w:tcPr>
            <w:tcW w:w="134" w:type="dxa"/>
          </w:tcPr>
          <w:p w14:paraId="35C93F2D" w14:textId="77777777" w:rsidR="00827DB1" w:rsidRPr="00EC1B96" w:rsidRDefault="00827DB1" w:rsidP="00827DB1">
            <w:pPr>
              <w:spacing w:line="380" w:lineRule="exact"/>
              <w:jc w:val="right"/>
              <w:rPr>
                <w:rFonts w:ascii="Angsana New" w:hAnsi="Angsana New"/>
              </w:rPr>
            </w:pPr>
          </w:p>
        </w:tc>
        <w:tc>
          <w:tcPr>
            <w:tcW w:w="848" w:type="dxa"/>
          </w:tcPr>
          <w:p w14:paraId="04896024" w14:textId="77777777" w:rsidR="00827DB1" w:rsidRPr="00EC1B96" w:rsidRDefault="00827DB1" w:rsidP="00827DB1">
            <w:pPr>
              <w:spacing w:line="380" w:lineRule="exact"/>
              <w:ind w:right="15"/>
              <w:jc w:val="right"/>
              <w:rPr>
                <w:rFonts w:ascii="Angsana New" w:hAnsi="Angsana New"/>
              </w:rPr>
            </w:pPr>
          </w:p>
        </w:tc>
        <w:tc>
          <w:tcPr>
            <w:tcW w:w="138" w:type="dxa"/>
            <w:vAlign w:val="bottom"/>
          </w:tcPr>
          <w:p w14:paraId="253A00CC" w14:textId="77777777" w:rsidR="00827DB1" w:rsidRPr="00EC1B96" w:rsidRDefault="00827DB1" w:rsidP="00827DB1">
            <w:pPr>
              <w:spacing w:line="380" w:lineRule="exact"/>
              <w:jc w:val="right"/>
              <w:rPr>
                <w:rFonts w:ascii="Angsana New" w:hAnsi="Angsana New"/>
              </w:rPr>
            </w:pPr>
          </w:p>
        </w:tc>
        <w:tc>
          <w:tcPr>
            <w:tcW w:w="1170" w:type="dxa"/>
            <w:vAlign w:val="bottom"/>
          </w:tcPr>
          <w:p w14:paraId="3D3D6308" w14:textId="77777777" w:rsidR="00827DB1" w:rsidRPr="00EC1B96" w:rsidRDefault="00827DB1" w:rsidP="00827DB1">
            <w:pPr>
              <w:spacing w:line="380" w:lineRule="exact"/>
              <w:ind w:left="-408" w:right="170"/>
              <w:jc w:val="right"/>
              <w:rPr>
                <w:rFonts w:ascii="Angsana New" w:hAnsi="Angsana New"/>
              </w:rPr>
            </w:pPr>
          </w:p>
        </w:tc>
        <w:tc>
          <w:tcPr>
            <w:tcW w:w="134" w:type="dxa"/>
            <w:tcBorders>
              <w:left w:val="nil"/>
            </w:tcBorders>
          </w:tcPr>
          <w:p w14:paraId="770D0A56" w14:textId="77777777" w:rsidR="00827DB1" w:rsidRPr="00EC1B96" w:rsidRDefault="00827DB1" w:rsidP="00827DB1">
            <w:pPr>
              <w:spacing w:line="380" w:lineRule="exact"/>
              <w:jc w:val="right"/>
              <w:rPr>
                <w:rFonts w:ascii="Angsana New" w:hAnsi="Angsana New"/>
              </w:rPr>
            </w:pPr>
          </w:p>
        </w:tc>
        <w:tc>
          <w:tcPr>
            <w:tcW w:w="992" w:type="dxa"/>
            <w:gridSpan w:val="2"/>
            <w:vAlign w:val="bottom"/>
          </w:tcPr>
          <w:p w14:paraId="4A527CAD" w14:textId="77777777" w:rsidR="00827DB1" w:rsidRPr="00EC1B96" w:rsidRDefault="00827DB1" w:rsidP="00827DB1">
            <w:pPr>
              <w:spacing w:line="380" w:lineRule="exact"/>
              <w:ind w:right="340"/>
              <w:jc w:val="right"/>
              <w:rPr>
                <w:rFonts w:ascii="Angsana New" w:hAnsi="Angsana New"/>
              </w:rPr>
            </w:pPr>
          </w:p>
        </w:tc>
        <w:tc>
          <w:tcPr>
            <w:tcW w:w="134" w:type="dxa"/>
            <w:tcBorders>
              <w:left w:val="nil"/>
            </w:tcBorders>
          </w:tcPr>
          <w:p w14:paraId="5985E75E" w14:textId="77777777" w:rsidR="00827DB1" w:rsidRPr="00EC1B96" w:rsidRDefault="00827DB1" w:rsidP="00827DB1">
            <w:pPr>
              <w:spacing w:line="380" w:lineRule="exact"/>
              <w:ind w:left="-58" w:right="-45"/>
              <w:jc w:val="right"/>
              <w:rPr>
                <w:rFonts w:ascii="Angsana New" w:hAnsi="Angsana New"/>
              </w:rPr>
            </w:pPr>
          </w:p>
        </w:tc>
        <w:tc>
          <w:tcPr>
            <w:tcW w:w="1160" w:type="dxa"/>
            <w:gridSpan w:val="2"/>
            <w:vAlign w:val="center"/>
          </w:tcPr>
          <w:p w14:paraId="0109D7EB" w14:textId="77777777" w:rsidR="00827DB1" w:rsidRPr="00EC1B96" w:rsidRDefault="00827DB1" w:rsidP="00827DB1">
            <w:pPr>
              <w:spacing w:line="380" w:lineRule="exact"/>
              <w:ind w:left="-58" w:right="-45"/>
              <w:jc w:val="right"/>
              <w:rPr>
                <w:rFonts w:ascii="Angsana New" w:hAnsi="Angsana New"/>
              </w:rPr>
            </w:pPr>
          </w:p>
        </w:tc>
      </w:tr>
      <w:tr w:rsidR="00827DB1" w:rsidRPr="002044D2" w14:paraId="2AA5F186" w14:textId="77777777" w:rsidTr="006A3DCA">
        <w:trPr>
          <w:cantSplit/>
        </w:trPr>
        <w:tc>
          <w:tcPr>
            <w:tcW w:w="2408" w:type="dxa"/>
          </w:tcPr>
          <w:p w14:paraId="17BA5101" w14:textId="77777777" w:rsidR="00827DB1" w:rsidRPr="002044D2" w:rsidRDefault="00827DB1" w:rsidP="00827DB1">
            <w:pPr>
              <w:spacing w:line="380" w:lineRule="exact"/>
              <w:ind w:right="-108" w:firstLine="198"/>
              <w:rPr>
                <w:rFonts w:ascii="Angsana New" w:hAnsi="Angsana New"/>
              </w:rPr>
            </w:pPr>
            <w:r w:rsidRPr="002044D2">
              <w:rPr>
                <w:rFonts w:ascii="Angsana New" w:hAnsi="Angsana New"/>
              </w:rPr>
              <w:t>Equipment, electricity system,</w:t>
            </w:r>
          </w:p>
        </w:tc>
        <w:tc>
          <w:tcPr>
            <w:tcW w:w="1136" w:type="dxa"/>
            <w:gridSpan w:val="2"/>
            <w:vAlign w:val="center"/>
          </w:tcPr>
          <w:p w14:paraId="61C25DC4" w14:textId="77777777" w:rsidR="00827DB1" w:rsidRPr="002044D2" w:rsidRDefault="00827DB1" w:rsidP="00827DB1">
            <w:pPr>
              <w:spacing w:line="380" w:lineRule="exact"/>
              <w:ind w:right="-34"/>
              <w:jc w:val="right"/>
              <w:rPr>
                <w:rFonts w:ascii="Angsana New" w:hAnsi="Angsana New"/>
              </w:rPr>
            </w:pPr>
          </w:p>
        </w:tc>
        <w:tc>
          <w:tcPr>
            <w:tcW w:w="134" w:type="dxa"/>
          </w:tcPr>
          <w:p w14:paraId="78941033" w14:textId="77777777" w:rsidR="00827DB1" w:rsidRPr="002044D2" w:rsidRDefault="00827DB1" w:rsidP="00827DB1">
            <w:pPr>
              <w:tabs>
                <w:tab w:val="left" w:pos="360"/>
                <w:tab w:val="left" w:pos="709"/>
                <w:tab w:val="left" w:pos="1260"/>
                <w:tab w:val="left" w:pos="3600"/>
                <w:tab w:val="left" w:pos="4500"/>
              </w:tabs>
              <w:spacing w:line="380" w:lineRule="exact"/>
              <w:ind w:left="360" w:right="-57"/>
              <w:jc w:val="right"/>
              <w:rPr>
                <w:rFonts w:ascii="Angsana New" w:hAnsi="Angsana New"/>
              </w:rPr>
            </w:pPr>
          </w:p>
        </w:tc>
        <w:tc>
          <w:tcPr>
            <w:tcW w:w="989" w:type="dxa"/>
          </w:tcPr>
          <w:p w14:paraId="633E7939" w14:textId="77777777" w:rsidR="00827DB1" w:rsidRPr="00EC1B96" w:rsidRDefault="00827DB1" w:rsidP="00827DB1">
            <w:pPr>
              <w:spacing w:line="380" w:lineRule="exact"/>
              <w:ind w:right="-34"/>
              <w:jc w:val="right"/>
              <w:rPr>
                <w:rFonts w:ascii="Angsana New" w:hAnsi="Angsana New"/>
              </w:rPr>
            </w:pPr>
          </w:p>
        </w:tc>
        <w:tc>
          <w:tcPr>
            <w:tcW w:w="134" w:type="dxa"/>
          </w:tcPr>
          <w:p w14:paraId="6EBD73EB" w14:textId="77777777" w:rsidR="00827DB1" w:rsidRPr="00EC1B96" w:rsidRDefault="00827DB1" w:rsidP="00827DB1">
            <w:pPr>
              <w:spacing w:line="380" w:lineRule="exact"/>
              <w:jc w:val="right"/>
              <w:rPr>
                <w:rFonts w:ascii="Angsana New" w:hAnsi="Angsana New"/>
              </w:rPr>
            </w:pPr>
          </w:p>
        </w:tc>
        <w:tc>
          <w:tcPr>
            <w:tcW w:w="848" w:type="dxa"/>
          </w:tcPr>
          <w:p w14:paraId="7514F401" w14:textId="77777777" w:rsidR="00827DB1" w:rsidRPr="00EC1B96" w:rsidRDefault="00827DB1" w:rsidP="00827DB1">
            <w:pPr>
              <w:spacing w:line="380" w:lineRule="exact"/>
              <w:ind w:right="15"/>
              <w:jc w:val="right"/>
              <w:rPr>
                <w:rFonts w:ascii="Angsana New" w:hAnsi="Angsana New"/>
              </w:rPr>
            </w:pPr>
          </w:p>
        </w:tc>
        <w:tc>
          <w:tcPr>
            <w:tcW w:w="138" w:type="dxa"/>
            <w:vAlign w:val="bottom"/>
          </w:tcPr>
          <w:p w14:paraId="3FE1D176" w14:textId="77777777" w:rsidR="00827DB1" w:rsidRPr="00EC1B96" w:rsidRDefault="00827DB1" w:rsidP="00827DB1">
            <w:pPr>
              <w:spacing w:line="380" w:lineRule="exact"/>
              <w:jc w:val="right"/>
              <w:rPr>
                <w:rFonts w:ascii="Angsana New" w:hAnsi="Angsana New"/>
              </w:rPr>
            </w:pPr>
          </w:p>
        </w:tc>
        <w:tc>
          <w:tcPr>
            <w:tcW w:w="1170" w:type="dxa"/>
            <w:vAlign w:val="bottom"/>
          </w:tcPr>
          <w:p w14:paraId="552D6286" w14:textId="77777777" w:rsidR="00827DB1" w:rsidRPr="00EC1B96" w:rsidRDefault="00827DB1" w:rsidP="00827DB1">
            <w:pPr>
              <w:spacing w:line="380" w:lineRule="exact"/>
              <w:ind w:left="-408" w:right="170"/>
              <w:jc w:val="right"/>
              <w:rPr>
                <w:rFonts w:ascii="Angsana New" w:hAnsi="Angsana New"/>
              </w:rPr>
            </w:pPr>
          </w:p>
        </w:tc>
        <w:tc>
          <w:tcPr>
            <w:tcW w:w="134" w:type="dxa"/>
            <w:tcBorders>
              <w:left w:val="nil"/>
            </w:tcBorders>
          </w:tcPr>
          <w:p w14:paraId="49299388" w14:textId="77777777" w:rsidR="00827DB1" w:rsidRPr="00EC1B96" w:rsidRDefault="00827DB1" w:rsidP="00827DB1">
            <w:pPr>
              <w:spacing w:line="380" w:lineRule="exact"/>
              <w:jc w:val="right"/>
              <w:rPr>
                <w:rFonts w:ascii="Angsana New" w:hAnsi="Angsana New"/>
              </w:rPr>
            </w:pPr>
          </w:p>
        </w:tc>
        <w:tc>
          <w:tcPr>
            <w:tcW w:w="992" w:type="dxa"/>
            <w:gridSpan w:val="2"/>
          </w:tcPr>
          <w:p w14:paraId="5B0DB4FA" w14:textId="77777777" w:rsidR="00827DB1" w:rsidRPr="00EC1B96" w:rsidRDefault="00827DB1" w:rsidP="00827DB1">
            <w:pPr>
              <w:spacing w:line="380" w:lineRule="exact"/>
              <w:ind w:left="-58" w:right="-45"/>
              <w:jc w:val="right"/>
              <w:rPr>
                <w:rFonts w:ascii="Angsana New" w:hAnsi="Angsana New"/>
              </w:rPr>
            </w:pPr>
          </w:p>
        </w:tc>
        <w:tc>
          <w:tcPr>
            <w:tcW w:w="134" w:type="dxa"/>
            <w:tcBorders>
              <w:left w:val="nil"/>
            </w:tcBorders>
          </w:tcPr>
          <w:p w14:paraId="37E4BC3A" w14:textId="77777777" w:rsidR="00827DB1" w:rsidRPr="00EC1B96" w:rsidRDefault="00827DB1" w:rsidP="00827DB1">
            <w:pPr>
              <w:spacing w:line="380" w:lineRule="exact"/>
              <w:ind w:left="-58" w:right="-45"/>
              <w:jc w:val="right"/>
              <w:rPr>
                <w:rFonts w:ascii="Angsana New" w:hAnsi="Angsana New"/>
              </w:rPr>
            </w:pPr>
          </w:p>
        </w:tc>
        <w:tc>
          <w:tcPr>
            <w:tcW w:w="1160" w:type="dxa"/>
            <w:gridSpan w:val="2"/>
            <w:vAlign w:val="center"/>
          </w:tcPr>
          <w:p w14:paraId="5D15DC01" w14:textId="77777777" w:rsidR="00827DB1" w:rsidRPr="00EC1B96" w:rsidRDefault="00827DB1" w:rsidP="00827DB1">
            <w:pPr>
              <w:spacing w:line="380" w:lineRule="exact"/>
              <w:ind w:left="-58" w:right="-45"/>
              <w:jc w:val="right"/>
              <w:rPr>
                <w:rFonts w:ascii="Angsana New" w:hAnsi="Angsana New"/>
              </w:rPr>
            </w:pPr>
          </w:p>
        </w:tc>
      </w:tr>
      <w:tr w:rsidR="007A0DF5" w:rsidRPr="002044D2" w14:paraId="65CC473F" w14:textId="77777777" w:rsidTr="006A3DCA">
        <w:trPr>
          <w:cantSplit/>
        </w:trPr>
        <w:tc>
          <w:tcPr>
            <w:tcW w:w="2408" w:type="dxa"/>
          </w:tcPr>
          <w:p w14:paraId="3B2F6F62" w14:textId="77777777" w:rsidR="007A0DF5" w:rsidRPr="002044D2" w:rsidRDefault="007A0DF5" w:rsidP="007A0DF5">
            <w:pPr>
              <w:spacing w:line="380" w:lineRule="exact"/>
              <w:ind w:right="-108" w:firstLine="198"/>
              <w:rPr>
                <w:rFonts w:ascii="Angsana New" w:hAnsi="Angsana New"/>
                <w:cs/>
              </w:rPr>
            </w:pPr>
            <w:r w:rsidRPr="002044D2">
              <w:rPr>
                <w:rFonts w:ascii="Angsana New" w:hAnsi="Angsana New"/>
              </w:rPr>
              <w:t>and others</w:t>
            </w:r>
          </w:p>
        </w:tc>
        <w:tc>
          <w:tcPr>
            <w:tcW w:w="1136" w:type="dxa"/>
            <w:gridSpan w:val="2"/>
          </w:tcPr>
          <w:p w14:paraId="25D0C3F1" w14:textId="7C9EF018" w:rsidR="007A0DF5" w:rsidRPr="002044D2" w:rsidRDefault="007A0DF5" w:rsidP="007A0DF5">
            <w:pPr>
              <w:spacing w:line="380" w:lineRule="exact"/>
              <w:ind w:right="-34"/>
              <w:jc w:val="right"/>
              <w:rPr>
                <w:rFonts w:ascii="Angsana New" w:hAnsi="Angsana New"/>
              </w:rPr>
            </w:pPr>
            <w:r w:rsidRPr="00EC1B96">
              <w:rPr>
                <w:rFonts w:ascii="Angsana New" w:hAnsi="Angsana New"/>
              </w:rPr>
              <w:t>(721,939)</w:t>
            </w:r>
          </w:p>
        </w:tc>
        <w:tc>
          <w:tcPr>
            <w:tcW w:w="134" w:type="dxa"/>
          </w:tcPr>
          <w:p w14:paraId="54F9B703" w14:textId="77777777" w:rsidR="007A0DF5" w:rsidRPr="002044D2" w:rsidRDefault="007A0DF5" w:rsidP="007A0DF5">
            <w:pPr>
              <w:tabs>
                <w:tab w:val="left" w:pos="360"/>
                <w:tab w:val="left" w:pos="709"/>
                <w:tab w:val="left" w:pos="1260"/>
                <w:tab w:val="left" w:pos="3600"/>
                <w:tab w:val="left" w:pos="4500"/>
              </w:tabs>
              <w:spacing w:line="380" w:lineRule="exact"/>
              <w:ind w:left="360" w:right="-57"/>
              <w:jc w:val="right"/>
              <w:rPr>
                <w:rFonts w:ascii="Angsana New" w:hAnsi="Angsana New"/>
              </w:rPr>
            </w:pPr>
          </w:p>
        </w:tc>
        <w:tc>
          <w:tcPr>
            <w:tcW w:w="989" w:type="dxa"/>
          </w:tcPr>
          <w:p w14:paraId="0AEECC5A" w14:textId="6E114EAA" w:rsidR="007A0DF5" w:rsidRPr="007A0DF5" w:rsidRDefault="007A0DF5" w:rsidP="007A0DF5">
            <w:pPr>
              <w:spacing w:line="380" w:lineRule="exact"/>
              <w:ind w:right="-34"/>
              <w:jc w:val="right"/>
              <w:rPr>
                <w:rFonts w:ascii="Angsana New" w:hAnsi="Angsana New"/>
              </w:rPr>
            </w:pPr>
            <w:r w:rsidRPr="007A0DF5">
              <w:rPr>
                <w:rFonts w:ascii="Angsana New" w:hAnsi="Angsana New"/>
              </w:rPr>
              <w:t>(44,133)</w:t>
            </w:r>
          </w:p>
        </w:tc>
        <w:tc>
          <w:tcPr>
            <w:tcW w:w="134" w:type="dxa"/>
          </w:tcPr>
          <w:p w14:paraId="06225F82" w14:textId="77777777" w:rsidR="007A0DF5" w:rsidRPr="007A0DF5" w:rsidRDefault="007A0DF5" w:rsidP="007A0DF5">
            <w:pPr>
              <w:spacing w:line="380" w:lineRule="exact"/>
              <w:jc w:val="right"/>
              <w:rPr>
                <w:rFonts w:ascii="Angsana New" w:hAnsi="Angsana New"/>
              </w:rPr>
            </w:pPr>
          </w:p>
        </w:tc>
        <w:tc>
          <w:tcPr>
            <w:tcW w:w="848" w:type="dxa"/>
          </w:tcPr>
          <w:p w14:paraId="6FB6A44A" w14:textId="2903CF70" w:rsidR="007A0DF5" w:rsidRPr="007A0DF5" w:rsidRDefault="007A0DF5" w:rsidP="007A0DF5">
            <w:pPr>
              <w:spacing w:line="380" w:lineRule="exact"/>
              <w:ind w:right="15"/>
              <w:jc w:val="right"/>
              <w:rPr>
                <w:rFonts w:ascii="Angsana New" w:hAnsi="Angsana New"/>
              </w:rPr>
            </w:pPr>
            <w:r w:rsidRPr="007A0DF5">
              <w:rPr>
                <w:rFonts w:ascii="Angsana New" w:hAnsi="Angsana New"/>
              </w:rPr>
              <w:t>20,943</w:t>
            </w:r>
          </w:p>
        </w:tc>
        <w:tc>
          <w:tcPr>
            <w:tcW w:w="138" w:type="dxa"/>
          </w:tcPr>
          <w:p w14:paraId="4CC98F36" w14:textId="77777777" w:rsidR="007A0DF5" w:rsidRPr="007A0DF5" w:rsidRDefault="007A0DF5" w:rsidP="007A0DF5">
            <w:pPr>
              <w:spacing w:line="380" w:lineRule="exact"/>
              <w:ind w:right="33"/>
              <w:jc w:val="right"/>
              <w:rPr>
                <w:rFonts w:ascii="Angsana New" w:hAnsi="Angsana New"/>
              </w:rPr>
            </w:pPr>
          </w:p>
        </w:tc>
        <w:tc>
          <w:tcPr>
            <w:tcW w:w="1170" w:type="dxa"/>
          </w:tcPr>
          <w:p w14:paraId="6B87ECD9" w14:textId="4CF88DCA" w:rsidR="007A0DF5" w:rsidRPr="007A0DF5" w:rsidRDefault="007A0DF5" w:rsidP="007A0DF5">
            <w:pPr>
              <w:spacing w:line="380" w:lineRule="exact"/>
              <w:ind w:left="-408" w:right="170"/>
              <w:jc w:val="right"/>
              <w:rPr>
                <w:rFonts w:ascii="Angsana New" w:hAnsi="Angsana New"/>
              </w:rPr>
            </w:pPr>
            <w:r w:rsidRPr="007A0DF5">
              <w:rPr>
                <w:rFonts w:ascii="Angsana New" w:hAnsi="Angsana New"/>
              </w:rPr>
              <w:t xml:space="preserve">                       -</w:t>
            </w:r>
          </w:p>
        </w:tc>
        <w:tc>
          <w:tcPr>
            <w:tcW w:w="134" w:type="dxa"/>
            <w:tcBorders>
              <w:left w:val="nil"/>
            </w:tcBorders>
          </w:tcPr>
          <w:p w14:paraId="58961FB1" w14:textId="77777777" w:rsidR="007A0DF5" w:rsidRPr="007A0DF5" w:rsidRDefault="007A0DF5" w:rsidP="007A0DF5">
            <w:pPr>
              <w:spacing w:line="380" w:lineRule="exact"/>
              <w:ind w:right="33"/>
              <w:jc w:val="right"/>
              <w:rPr>
                <w:rFonts w:ascii="Angsana New" w:hAnsi="Angsana New"/>
              </w:rPr>
            </w:pPr>
          </w:p>
        </w:tc>
        <w:tc>
          <w:tcPr>
            <w:tcW w:w="992" w:type="dxa"/>
            <w:gridSpan w:val="2"/>
          </w:tcPr>
          <w:p w14:paraId="124AA1A5" w14:textId="00772CF4" w:rsidR="007A0DF5" w:rsidRPr="007A0DF5" w:rsidRDefault="007A0DF5" w:rsidP="007A0DF5">
            <w:pPr>
              <w:spacing w:line="380" w:lineRule="exact"/>
              <w:ind w:left="-408" w:right="35"/>
              <w:jc w:val="right"/>
              <w:rPr>
                <w:rFonts w:ascii="Angsana New" w:hAnsi="Angsana New"/>
              </w:rPr>
            </w:pPr>
            <w:r w:rsidRPr="007A0DF5">
              <w:rPr>
                <w:rFonts w:ascii="Angsana New" w:hAnsi="Angsana New"/>
              </w:rPr>
              <w:t xml:space="preserve">             82,596</w:t>
            </w:r>
          </w:p>
        </w:tc>
        <w:tc>
          <w:tcPr>
            <w:tcW w:w="134" w:type="dxa"/>
            <w:tcBorders>
              <w:left w:val="nil"/>
            </w:tcBorders>
          </w:tcPr>
          <w:p w14:paraId="5427F056" w14:textId="77777777" w:rsidR="007A0DF5" w:rsidRPr="007A0DF5" w:rsidRDefault="007A0DF5" w:rsidP="007A0DF5">
            <w:pPr>
              <w:spacing w:line="380" w:lineRule="exact"/>
              <w:ind w:left="-58" w:right="33"/>
              <w:jc w:val="right"/>
              <w:rPr>
                <w:rFonts w:ascii="Angsana New" w:hAnsi="Angsana New"/>
              </w:rPr>
            </w:pPr>
          </w:p>
        </w:tc>
        <w:tc>
          <w:tcPr>
            <w:tcW w:w="1160" w:type="dxa"/>
            <w:gridSpan w:val="2"/>
          </w:tcPr>
          <w:p w14:paraId="1B3BF254" w14:textId="77044F66" w:rsidR="007A0DF5" w:rsidRPr="007A0DF5" w:rsidRDefault="007A0DF5" w:rsidP="007A0DF5">
            <w:pPr>
              <w:spacing w:line="380" w:lineRule="exact"/>
              <w:ind w:left="-58" w:right="-45"/>
              <w:jc w:val="right"/>
              <w:rPr>
                <w:rFonts w:ascii="Angsana New" w:hAnsi="Angsana New"/>
              </w:rPr>
            </w:pPr>
            <w:r w:rsidRPr="007A0DF5">
              <w:rPr>
                <w:rFonts w:ascii="Angsana New" w:hAnsi="Angsana New"/>
              </w:rPr>
              <w:t>(662,533)</w:t>
            </w:r>
          </w:p>
        </w:tc>
      </w:tr>
      <w:tr w:rsidR="007A0DF5" w:rsidRPr="002044D2" w14:paraId="3A788B71" w14:textId="77777777" w:rsidTr="006A3DCA">
        <w:trPr>
          <w:cantSplit/>
        </w:trPr>
        <w:tc>
          <w:tcPr>
            <w:tcW w:w="2408" w:type="dxa"/>
          </w:tcPr>
          <w:p w14:paraId="68D627B5" w14:textId="77777777" w:rsidR="007A0DF5" w:rsidRPr="002044D2" w:rsidRDefault="007A0DF5" w:rsidP="007A0DF5">
            <w:pPr>
              <w:spacing w:line="380" w:lineRule="exact"/>
              <w:ind w:right="-108"/>
              <w:rPr>
                <w:rFonts w:ascii="Angsana New" w:hAnsi="Angsana New"/>
              </w:rPr>
            </w:pPr>
            <w:r w:rsidRPr="002044D2">
              <w:rPr>
                <w:rFonts w:ascii="Angsana New" w:hAnsi="Angsana New"/>
              </w:rPr>
              <w:t>Furniture and fixture</w:t>
            </w:r>
          </w:p>
        </w:tc>
        <w:tc>
          <w:tcPr>
            <w:tcW w:w="1136" w:type="dxa"/>
            <w:gridSpan w:val="2"/>
          </w:tcPr>
          <w:p w14:paraId="7ABE3333" w14:textId="26127F72" w:rsidR="007A0DF5" w:rsidRPr="002044D2" w:rsidRDefault="007A0DF5" w:rsidP="007A0DF5">
            <w:pPr>
              <w:spacing w:line="380" w:lineRule="exact"/>
              <w:ind w:right="-34"/>
              <w:jc w:val="right"/>
              <w:rPr>
                <w:rFonts w:ascii="Angsana New" w:hAnsi="Angsana New"/>
              </w:rPr>
            </w:pPr>
            <w:r w:rsidRPr="00EC1B96">
              <w:rPr>
                <w:rFonts w:ascii="Angsana New" w:hAnsi="Angsana New"/>
              </w:rPr>
              <w:t>(72,715)</w:t>
            </w:r>
          </w:p>
        </w:tc>
        <w:tc>
          <w:tcPr>
            <w:tcW w:w="134" w:type="dxa"/>
          </w:tcPr>
          <w:p w14:paraId="6DBF33AB" w14:textId="77777777" w:rsidR="007A0DF5" w:rsidRPr="002044D2" w:rsidRDefault="007A0DF5" w:rsidP="007A0DF5">
            <w:pPr>
              <w:tabs>
                <w:tab w:val="left" w:pos="360"/>
                <w:tab w:val="left" w:pos="709"/>
                <w:tab w:val="left" w:pos="1260"/>
                <w:tab w:val="left" w:pos="3600"/>
                <w:tab w:val="left" w:pos="4500"/>
              </w:tabs>
              <w:spacing w:line="380" w:lineRule="exact"/>
              <w:ind w:left="360" w:right="-57"/>
              <w:jc w:val="right"/>
              <w:rPr>
                <w:rFonts w:ascii="Angsana New" w:hAnsi="Angsana New"/>
              </w:rPr>
            </w:pPr>
          </w:p>
        </w:tc>
        <w:tc>
          <w:tcPr>
            <w:tcW w:w="989" w:type="dxa"/>
          </w:tcPr>
          <w:p w14:paraId="5B2E28F8" w14:textId="7B66F630" w:rsidR="007A0DF5" w:rsidRPr="007A0DF5" w:rsidRDefault="007A0DF5" w:rsidP="007A0DF5">
            <w:pPr>
              <w:spacing w:line="380" w:lineRule="exact"/>
              <w:ind w:right="-34"/>
              <w:jc w:val="right"/>
              <w:rPr>
                <w:rFonts w:ascii="Angsana New" w:hAnsi="Angsana New"/>
              </w:rPr>
            </w:pPr>
            <w:r w:rsidRPr="007A0DF5">
              <w:rPr>
                <w:rFonts w:ascii="Angsana New" w:hAnsi="Angsana New"/>
              </w:rPr>
              <w:t>(6,242)</w:t>
            </w:r>
          </w:p>
        </w:tc>
        <w:tc>
          <w:tcPr>
            <w:tcW w:w="134" w:type="dxa"/>
          </w:tcPr>
          <w:p w14:paraId="14E6AA0F" w14:textId="77777777" w:rsidR="007A0DF5" w:rsidRPr="007A0DF5" w:rsidRDefault="007A0DF5" w:rsidP="007A0DF5">
            <w:pPr>
              <w:spacing w:line="380" w:lineRule="exact"/>
              <w:jc w:val="right"/>
              <w:rPr>
                <w:rFonts w:ascii="Angsana New" w:hAnsi="Angsana New"/>
              </w:rPr>
            </w:pPr>
          </w:p>
        </w:tc>
        <w:tc>
          <w:tcPr>
            <w:tcW w:w="848" w:type="dxa"/>
          </w:tcPr>
          <w:p w14:paraId="7016AD81" w14:textId="37FF77AA" w:rsidR="007A0DF5" w:rsidRPr="007A0DF5" w:rsidRDefault="007A0DF5" w:rsidP="007A0DF5">
            <w:pPr>
              <w:spacing w:line="380" w:lineRule="exact"/>
              <w:ind w:right="15"/>
              <w:jc w:val="right"/>
              <w:rPr>
                <w:rFonts w:ascii="Angsana New" w:hAnsi="Angsana New"/>
              </w:rPr>
            </w:pPr>
            <w:r w:rsidRPr="007A0DF5">
              <w:rPr>
                <w:rFonts w:ascii="Angsana New" w:hAnsi="Angsana New"/>
              </w:rPr>
              <w:t>3,607</w:t>
            </w:r>
          </w:p>
        </w:tc>
        <w:tc>
          <w:tcPr>
            <w:tcW w:w="138" w:type="dxa"/>
          </w:tcPr>
          <w:p w14:paraId="310B2693" w14:textId="77777777" w:rsidR="007A0DF5" w:rsidRPr="007A0DF5" w:rsidRDefault="007A0DF5" w:rsidP="007A0DF5">
            <w:pPr>
              <w:spacing w:line="380" w:lineRule="exact"/>
              <w:ind w:right="33"/>
              <w:jc w:val="right"/>
              <w:rPr>
                <w:rFonts w:ascii="Angsana New" w:hAnsi="Angsana New"/>
              </w:rPr>
            </w:pPr>
          </w:p>
        </w:tc>
        <w:tc>
          <w:tcPr>
            <w:tcW w:w="1170" w:type="dxa"/>
          </w:tcPr>
          <w:p w14:paraId="13D3A0DC" w14:textId="01E2EB81" w:rsidR="007A0DF5" w:rsidRPr="007A0DF5" w:rsidRDefault="007A0DF5" w:rsidP="007A0DF5">
            <w:pPr>
              <w:spacing w:line="380" w:lineRule="exact"/>
              <w:ind w:left="-408" w:right="170"/>
              <w:jc w:val="right"/>
              <w:rPr>
                <w:rFonts w:ascii="Angsana New" w:hAnsi="Angsana New"/>
              </w:rPr>
            </w:pPr>
            <w:r w:rsidRPr="007A0DF5">
              <w:rPr>
                <w:rFonts w:ascii="Angsana New" w:hAnsi="Angsana New"/>
              </w:rPr>
              <w:t>-</w:t>
            </w:r>
          </w:p>
        </w:tc>
        <w:tc>
          <w:tcPr>
            <w:tcW w:w="134" w:type="dxa"/>
            <w:tcBorders>
              <w:left w:val="nil"/>
            </w:tcBorders>
          </w:tcPr>
          <w:p w14:paraId="38CEC807" w14:textId="77777777" w:rsidR="007A0DF5" w:rsidRPr="007A0DF5" w:rsidRDefault="007A0DF5" w:rsidP="007A0DF5">
            <w:pPr>
              <w:spacing w:line="380" w:lineRule="exact"/>
              <w:ind w:right="33"/>
              <w:jc w:val="right"/>
              <w:rPr>
                <w:rFonts w:ascii="Angsana New" w:hAnsi="Angsana New"/>
              </w:rPr>
            </w:pPr>
          </w:p>
        </w:tc>
        <w:tc>
          <w:tcPr>
            <w:tcW w:w="992" w:type="dxa"/>
            <w:gridSpan w:val="2"/>
          </w:tcPr>
          <w:p w14:paraId="6FDC7F8B" w14:textId="347681F0" w:rsidR="007A0DF5" w:rsidRPr="007A0DF5" w:rsidRDefault="00BF0E67" w:rsidP="00BF0E67">
            <w:pPr>
              <w:spacing w:line="380" w:lineRule="exact"/>
              <w:ind w:left="-408" w:right="-97"/>
              <w:jc w:val="center"/>
              <w:rPr>
                <w:rFonts w:ascii="Angsana New" w:hAnsi="Angsana New"/>
              </w:rPr>
            </w:pPr>
            <w:r>
              <w:rPr>
                <w:rFonts w:ascii="Angsana New" w:hAnsi="Angsana New"/>
              </w:rPr>
              <w:t xml:space="preserve">                            </w:t>
            </w:r>
            <w:r w:rsidR="007A0DF5" w:rsidRPr="007A0DF5">
              <w:rPr>
                <w:rFonts w:ascii="Angsana New" w:hAnsi="Angsana New"/>
              </w:rPr>
              <w:t xml:space="preserve"> (452)</w:t>
            </w:r>
          </w:p>
        </w:tc>
        <w:tc>
          <w:tcPr>
            <w:tcW w:w="134" w:type="dxa"/>
            <w:tcBorders>
              <w:left w:val="nil"/>
            </w:tcBorders>
          </w:tcPr>
          <w:p w14:paraId="7915F0E0" w14:textId="77777777" w:rsidR="007A0DF5" w:rsidRPr="007A0DF5" w:rsidRDefault="007A0DF5" w:rsidP="007A0DF5">
            <w:pPr>
              <w:spacing w:line="380" w:lineRule="exact"/>
              <w:ind w:left="-58" w:right="33"/>
              <w:jc w:val="right"/>
              <w:rPr>
                <w:rFonts w:ascii="Angsana New" w:hAnsi="Angsana New"/>
              </w:rPr>
            </w:pPr>
          </w:p>
        </w:tc>
        <w:tc>
          <w:tcPr>
            <w:tcW w:w="1160" w:type="dxa"/>
            <w:gridSpan w:val="2"/>
          </w:tcPr>
          <w:p w14:paraId="59C6CB77" w14:textId="2EB5AC38" w:rsidR="007A0DF5" w:rsidRPr="007A0DF5" w:rsidRDefault="007A0DF5" w:rsidP="007A0DF5">
            <w:pPr>
              <w:spacing w:line="380" w:lineRule="exact"/>
              <w:ind w:left="-58" w:right="-45"/>
              <w:jc w:val="right"/>
              <w:rPr>
                <w:rFonts w:ascii="Angsana New" w:hAnsi="Angsana New"/>
              </w:rPr>
            </w:pPr>
            <w:r w:rsidRPr="007A0DF5">
              <w:rPr>
                <w:rFonts w:ascii="Angsana New" w:hAnsi="Angsana New"/>
              </w:rPr>
              <w:t>(75,802)</w:t>
            </w:r>
          </w:p>
        </w:tc>
      </w:tr>
      <w:tr w:rsidR="007A0DF5" w:rsidRPr="002044D2" w14:paraId="4DF45FA0" w14:textId="77777777" w:rsidTr="006A3DCA">
        <w:trPr>
          <w:cantSplit/>
        </w:trPr>
        <w:tc>
          <w:tcPr>
            <w:tcW w:w="2408" w:type="dxa"/>
          </w:tcPr>
          <w:p w14:paraId="3D8A4784" w14:textId="77777777" w:rsidR="007A0DF5" w:rsidRPr="002044D2" w:rsidRDefault="007A0DF5" w:rsidP="007A0DF5">
            <w:pPr>
              <w:spacing w:line="380" w:lineRule="exact"/>
              <w:ind w:right="-108"/>
              <w:rPr>
                <w:rFonts w:ascii="Angsana New" w:hAnsi="Angsana New"/>
                <w:cs/>
              </w:rPr>
            </w:pPr>
            <w:r w:rsidRPr="002044D2">
              <w:rPr>
                <w:rFonts w:ascii="Angsana New" w:hAnsi="Angsana New"/>
              </w:rPr>
              <w:t>Vehicles</w:t>
            </w:r>
          </w:p>
        </w:tc>
        <w:tc>
          <w:tcPr>
            <w:tcW w:w="1136" w:type="dxa"/>
            <w:gridSpan w:val="2"/>
          </w:tcPr>
          <w:p w14:paraId="7CE66825" w14:textId="332F1F7E" w:rsidR="007A0DF5" w:rsidRPr="002044D2" w:rsidRDefault="007A0DF5" w:rsidP="007A0DF5">
            <w:pPr>
              <w:spacing w:line="380" w:lineRule="exact"/>
              <w:ind w:right="-34"/>
              <w:jc w:val="right"/>
              <w:rPr>
                <w:rFonts w:ascii="Angsana New" w:hAnsi="Angsana New"/>
              </w:rPr>
            </w:pPr>
            <w:r w:rsidRPr="00EC1B96">
              <w:rPr>
                <w:rFonts w:ascii="Angsana New" w:hAnsi="Angsana New"/>
              </w:rPr>
              <w:t>(34,654)</w:t>
            </w:r>
          </w:p>
        </w:tc>
        <w:tc>
          <w:tcPr>
            <w:tcW w:w="134" w:type="dxa"/>
          </w:tcPr>
          <w:p w14:paraId="2E364170" w14:textId="77777777" w:rsidR="007A0DF5" w:rsidRPr="002044D2" w:rsidRDefault="007A0DF5" w:rsidP="007A0DF5">
            <w:pPr>
              <w:tabs>
                <w:tab w:val="left" w:pos="360"/>
                <w:tab w:val="left" w:pos="709"/>
                <w:tab w:val="left" w:pos="1260"/>
                <w:tab w:val="left" w:pos="3600"/>
                <w:tab w:val="left" w:pos="4500"/>
              </w:tabs>
              <w:spacing w:line="380" w:lineRule="exact"/>
              <w:ind w:left="360" w:right="-57"/>
              <w:jc w:val="right"/>
              <w:rPr>
                <w:rFonts w:ascii="Angsana New" w:hAnsi="Angsana New"/>
              </w:rPr>
            </w:pPr>
          </w:p>
        </w:tc>
        <w:tc>
          <w:tcPr>
            <w:tcW w:w="989" w:type="dxa"/>
          </w:tcPr>
          <w:p w14:paraId="72793209" w14:textId="21D8B32D" w:rsidR="007A0DF5" w:rsidRPr="007A0DF5" w:rsidRDefault="007A0DF5" w:rsidP="007A0DF5">
            <w:pPr>
              <w:spacing w:line="380" w:lineRule="exact"/>
              <w:ind w:right="-34"/>
              <w:jc w:val="right"/>
              <w:rPr>
                <w:rFonts w:ascii="Angsana New" w:hAnsi="Angsana New"/>
              </w:rPr>
            </w:pPr>
            <w:r w:rsidRPr="007A0DF5">
              <w:rPr>
                <w:rFonts w:ascii="Angsana New" w:hAnsi="Angsana New"/>
              </w:rPr>
              <w:t>(</w:t>
            </w:r>
            <w:r w:rsidR="003C4EBF">
              <w:rPr>
                <w:rFonts w:ascii="Angsana New" w:hAnsi="Angsana New"/>
              </w:rPr>
              <w:t>578</w:t>
            </w:r>
            <w:r w:rsidRPr="007A0DF5">
              <w:rPr>
                <w:rFonts w:ascii="Angsana New" w:hAnsi="Angsana New"/>
              </w:rPr>
              <w:t>)</w:t>
            </w:r>
          </w:p>
        </w:tc>
        <w:tc>
          <w:tcPr>
            <w:tcW w:w="134" w:type="dxa"/>
          </w:tcPr>
          <w:p w14:paraId="2E8186FF" w14:textId="77777777" w:rsidR="007A0DF5" w:rsidRPr="007A0DF5" w:rsidRDefault="007A0DF5" w:rsidP="007A0DF5">
            <w:pPr>
              <w:spacing w:line="380" w:lineRule="exact"/>
              <w:jc w:val="right"/>
              <w:rPr>
                <w:rFonts w:ascii="Angsana New" w:hAnsi="Angsana New"/>
              </w:rPr>
            </w:pPr>
          </w:p>
        </w:tc>
        <w:tc>
          <w:tcPr>
            <w:tcW w:w="848" w:type="dxa"/>
          </w:tcPr>
          <w:p w14:paraId="3A24A4B3" w14:textId="396E90F2" w:rsidR="007A0DF5" w:rsidRPr="007A0DF5" w:rsidRDefault="007A0DF5" w:rsidP="007A0DF5">
            <w:pPr>
              <w:spacing w:line="380" w:lineRule="exact"/>
              <w:ind w:right="15"/>
              <w:jc w:val="right"/>
              <w:rPr>
                <w:rFonts w:ascii="Angsana New" w:hAnsi="Angsana New"/>
              </w:rPr>
            </w:pPr>
            <w:r w:rsidRPr="007A0DF5">
              <w:rPr>
                <w:rFonts w:ascii="Angsana New" w:hAnsi="Angsana New"/>
              </w:rPr>
              <w:t>3,650</w:t>
            </w:r>
          </w:p>
        </w:tc>
        <w:tc>
          <w:tcPr>
            <w:tcW w:w="138" w:type="dxa"/>
          </w:tcPr>
          <w:p w14:paraId="2ACF4C7B" w14:textId="77777777" w:rsidR="007A0DF5" w:rsidRPr="007A0DF5" w:rsidRDefault="007A0DF5" w:rsidP="007A0DF5">
            <w:pPr>
              <w:spacing w:line="380" w:lineRule="exact"/>
              <w:ind w:right="33"/>
              <w:jc w:val="right"/>
              <w:rPr>
                <w:rFonts w:ascii="Angsana New" w:hAnsi="Angsana New"/>
              </w:rPr>
            </w:pPr>
          </w:p>
        </w:tc>
        <w:tc>
          <w:tcPr>
            <w:tcW w:w="1170" w:type="dxa"/>
            <w:tcBorders>
              <w:bottom w:val="single" w:sz="6" w:space="0" w:color="auto"/>
            </w:tcBorders>
          </w:tcPr>
          <w:p w14:paraId="6DB5E246" w14:textId="6D5D4312" w:rsidR="007A0DF5" w:rsidRPr="007A0DF5" w:rsidRDefault="007A0DF5" w:rsidP="007A0DF5">
            <w:pPr>
              <w:spacing w:line="380" w:lineRule="exact"/>
              <w:ind w:left="-408" w:right="170"/>
              <w:jc w:val="right"/>
              <w:rPr>
                <w:rFonts w:ascii="Angsana New" w:hAnsi="Angsana New"/>
              </w:rPr>
            </w:pPr>
            <w:r w:rsidRPr="007A0DF5">
              <w:rPr>
                <w:rFonts w:ascii="Angsana New" w:hAnsi="Angsana New"/>
              </w:rPr>
              <w:t>-</w:t>
            </w:r>
          </w:p>
        </w:tc>
        <w:tc>
          <w:tcPr>
            <w:tcW w:w="134" w:type="dxa"/>
            <w:tcBorders>
              <w:left w:val="nil"/>
            </w:tcBorders>
          </w:tcPr>
          <w:p w14:paraId="75B67E3A" w14:textId="77777777" w:rsidR="007A0DF5" w:rsidRPr="007A0DF5" w:rsidRDefault="007A0DF5" w:rsidP="007A0DF5">
            <w:pPr>
              <w:spacing w:line="380" w:lineRule="exact"/>
              <w:ind w:right="33"/>
              <w:jc w:val="right"/>
              <w:rPr>
                <w:rFonts w:ascii="Angsana New" w:hAnsi="Angsana New"/>
              </w:rPr>
            </w:pPr>
          </w:p>
        </w:tc>
        <w:tc>
          <w:tcPr>
            <w:tcW w:w="992" w:type="dxa"/>
            <w:gridSpan w:val="2"/>
            <w:tcBorders>
              <w:bottom w:val="single" w:sz="6" w:space="0" w:color="auto"/>
            </w:tcBorders>
          </w:tcPr>
          <w:p w14:paraId="75157F5D" w14:textId="10DD82BB" w:rsidR="007A0DF5" w:rsidRPr="007A0DF5" w:rsidRDefault="00BF0E67" w:rsidP="00BF0E67">
            <w:pPr>
              <w:spacing w:line="380" w:lineRule="exact"/>
              <w:ind w:right="-97"/>
              <w:rPr>
                <w:rFonts w:ascii="Angsana New" w:hAnsi="Angsana New"/>
              </w:rPr>
            </w:pPr>
            <w:r>
              <w:rPr>
                <w:rFonts w:ascii="Angsana New" w:hAnsi="Angsana New"/>
              </w:rPr>
              <w:t xml:space="preserve">                </w:t>
            </w:r>
            <w:r w:rsidR="007A0DF5" w:rsidRPr="007A0DF5">
              <w:rPr>
                <w:rFonts w:ascii="Angsana New" w:hAnsi="Angsana New"/>
              </w:rPr>
              <w:t>(1,</w:t>
            </w:r>
            <w:r w:rsidR="003C4EBF">
              <w:rPr>
                <w:rFonts w:ascii="Angsana New" w:hAnsi="Angsana New"/>
              </w:rPr>
              <w:t>676</w:t>
            </w:r>
            <w:r w:rsidR="007A0DF5" w:rsidRPr="007A0DF5">
              <w:rPr>
                <w:rFonts w:ascii="Angsana New" w:hAnsi="Angsana New"/>
              </w:rPr>
              <w:t>)</w:t>
            </w:r>
          </w:p>
        </w:tc>
        <w:tc>
          <w:tcPr>
            <w:tcW w:w="134" w:type="dxa"/>
            <w:tcBorders>
              <w:left w:val="nil"/>
            </w:tcBorders>
          </w:tcPr>
          <w:p w14:paraId="54C3FC35" w14:textId="77777777" w:rsidR="007A0DF5" w:rsidRPr="007A0DF5" w:rsidRDefault="007A0DF5" w:rsidP="007A0DF5">
            <w:pPr>
              <w:spacing w:line="380" w:lineRule="exact"/>
              <w:ind w:left="-58" w:right="-45"/>
              <w:jc w:val="center"/>
              <w:rPr>
                <w:rFonts w:ascii="Angsana New" w:hAnsi="Angsana New"/>
              </w:rPr>
            </w:pPr>
          </w:p>
        </w:tc>
        <w:tc>
          <w:tcPr>
            <w:tcW w:w="1160" w:type="dxa"/>
            <w:gridSpan w:val="2"/>
          </w:tcPr>
          <w:p w14:paraId="7DAF6CF8" w14:textId="53DC014E" w:rsidR="007A0DF5" w:rsidRPr="007A0DF5" w:rsidRDefault="003C4EBF" w:rsidP="003C4EBF">
            <w:pPr>
              <w:spacing w:line="380" w:lineRule="exact"/>
              <w:ind w:left="-58" w:right="-45"/>
              <w:jc w:val="center"/>
              <w:rPr>
                <w:rFonts w:ascii="Angsana New" w:hAnsi="Angsana New"/>
              </w:rPr>
            </w:pPr>
            <w:r>
              <w:rPr>
                <w:rFonts w:ascii="Angsana New" w:hAnsi="Angsana New"/>
              </w:rPr>
              <w:t xml:space="preserve">                     </w:t>
            </w:r>
            <w:r w:rsidR="007A0DF5" w:rsidRPr="007A0DF5">
              <w:rPr>
                <w:rFonts w:ascii="Angsana New" w:hAnsi="Angsana New"/>
              </w:rPr>
              <w:t>(33,</w:t>
            </w:r>
            <w:r>
              <w:rPr>
                <w:rFonts w:ascii="Angsana New" w:hAnsi="Angsana New"/>
              </w:rPr>
              <w:t>258</w:t>
            </w:r>
            <w:r w:rsidR="007A0DF5" w:rsidRPr="007A0DF5">
              <w:rPr>
                <w:rFonts w:ascii="Angsana New" w:hAnsi="Angsana New"/>
              </w:rPr>
              <w:t>)</w:t>
            </w:r>
          </w:p>
        </w:tc>
      </w:tr>
      <w:tr w:rsidR="007A0DF5" w:rsidRPr="002044D2" w14:paraId="3DE79001" w14:textId="77777777" w:rsidTr="006A3DCA">
        <w:trPr>
          <w:cantSplit/>
        </w:trPr>
        <w:tc>
          <w:tcPr>
            <w:tcW w:w="2408" w:type="dxa"/>
          </w:tcPr>
          <w:p w14:paraId="33056EF1" w14:textId="77777777" w:rsidR="007A0DF5" w:rsidRPr="002044D2" w:rsidRDefault="007A0DF5" w:rsidP="007A0DF5">
            <w:pPr>
              <w:spacing w:line="380" w:lineRule="exact"/>
              <w:rPr>
                <w:rFonts w:ascii="Angsana New" w:hAnsi="Angsana New"/>
              </w:rPr>
            </w:pPr>
            <w:r w:rsidRPr="002044D2">
              <w:rPr>
                <w:rFonts w:ascii="Angsana New" w:hAnsi="Angsana New"/>
              </w:rPr>
              <w:t xml:space="preserve">    Total</w:t>
            </w:r>
          </w:p>
        </w:tc>
        <w:tc>
          <w:tcPr>
            <w:tcW w:w="1136" w:type="dxa"/>
            <w:gridSpan w:val="2"/>
            <w:tcBorders>
              <w:top w:val="single" w:sz="6" w:space="0" w:color="auto"/>
              <w:bottom w:val="single" w:sz="6" w:space="0" w:color="auto"/>
            </w:tcBorders>
          </w:tcPr>
          <w:p w14:paraId="727DEA04" w14:textId="47245523" w:rsidR="007A0DF5" w:rsidRPr="002044D2" w:rsidRDefault="007A0DF5" w:rsidP="007A0DF5">
            <w:pPr>
              <w:spacing w:line="380" w:lineRule="exact"/>
              <w:ind w:right="-34"/>
              <w:jc w:val="right"/>
              <w:rPr>
                <w:rFonts w:ascii="Angsana New" w:hAnsi="Angsana New"/>
              </w:rPr>
            </w:pPr>
            <w:r w:rsidRPr="004E4BAD">
              <w:rPr>
                <w:rFonts w:ascii="Angsana New" w:hAnsi="Angsana New"/>
              </w:rPr>
              <w:t>(1,797,372)</w:t>
            </w:r>
          </w:p>
        </w:tc>
        <w:tc>
          <w:tcPr>
            <w:tcW w:w="134" w:type="dxa"/>
          </w:tcPr>
          <w:p w14:paraId="63878CD1" w14:textId="77777777" w:rsidR="007A0DF5" w:rsidRPr="002044D2" w:rsidRDefault="007A0DF5" w:rsidP="007A0DF5">
            <w:pPr>
              <w:tabs>
                <w:tab w:val="left" w:pos="360"/>
                <w:tab w:val="left" w:pos="709"/>
                <w:tab w:val="left" w:pos="1260"/>
                <w:tab w:val="left" w:pos="3600"/>
                <w:tab w:val="left" w:pos="4500"/>
              </w:tabs>
              <w:spacing w:line="380" w:lineRule="exact"/>
              <w:ind w:left="360" w:right="-57"/>
              <w:jc w:val="right"/>
              <w:rPr>
                <w:rFonts w:ascii="Angsana New" w:hAnsi="Angsana New"/>
              </w:rPr>
            </w:pPr>
          </w:p>
        </w:tc>
        <w:tc>
          <w:tcPr>
            <w:tcW w:w="989" w:type="dxa"/>
            <w:tcBorders>
              <w:top w:val="single" w:sz="6" w:space="0" w:color="auto"/>
              <w:bottom w:val="single" w:sz="6" w:space="0" w:color="auto"/>
            </w:tcBorders>
          </w:tcPr>
          <w:p w14:paraId="62322762" w14:textId="6575B2F4" w:rsidR="007A0DF5" w:rsidRPr="007A0DF5" w:rsidRDefault="007A0DF5" w:rsidP="007A0DF5">
            <w:pPr>
              <w:spacing w:line="380" w:lineRule="exact"/>
              <w:ind w:right="-34"/>
              <w:jc w:val="right"/>
              <w:rPr>
                <w:rFonts w:ascii="Angsana New" w:hAnsi="Angsana New"/>
              </w:rPr>
            </w:pPr>
            <w:r w:rsidRPr="007A0DF5">
              <w:rPr>
                <w:rFonts w:ascii="Angsana New" w:hAnsi="Angsana New"/>
              </w:rPr>
              <w:t>(1</w:t>
            </w:r>
            <w:r w:rsidR="003C4EBF">
              <w:rPr>
                <w:rFonts w:ascii="Angsana New" w:hAnsi="Angsana New"/>
              </w:rPr>
              <w:t>39</w:t>
            </w:r>
            <w:r w:rsidRPr="007A0DF5">
              <w:rPr>
                <w:rFonts w:ascii="Angsana New" w:hAnsi="Angsana New"/>
              </w:rPr>
              <w:t>,</w:t>
            </w:r>
            <w:r w:rsidR="003C4EBF">
              <w:rPr>
                <w:rFonts w:ascii="Angsana New" w:hAnsi="Angsana New"/>
              </w:rPr>
              <w:t>882</w:t>
            </w:r>
            <w:r w:rsidRPr="007A0DF5">
              <w:rPr>
                <w:rFonts w:ascii="Angsana New" w:hAnsi="Angsana New"/>
              </w:rPr>
              <w:t>)</w:t>
            </w:r>
          </w:p>
        </w:tc>
        <w:tc>
          <w:tcPr>
            <w:tcW w:w="134" w:type="dxa"/>
          </w:tcPr>
          <w:p w14:paraId="391DC54D" w14:textId="77777777" w:rsidR="007A0DF5" w:rsidRPr="007A0DF5" w:rsidRDefault="007A0DF5" w:rsidP="007A0DF5">
            <w:pPr>
              <w:spacing w:line="380" w:lineRule="exact"/>
              <w:jc w:val="right"/>
              <w:rPr>
                <w:rFonts w:ascii="Angsana New" w:hAnsi="Angsana New"/>
              </w:rPr>
            </w:pPr>
          </w:p>
        </w:tc>
        <w:tc>
          <w:tcPr>
            <w:tcW w:w="848" w:type="dxa"/>
            <w:tcBorders>
              <w:top w:val="single" w:sz="6" w:space="0" w:color="auto"/>
              <w:bottom w:val="single" w:sz="6" w:space="0" w:color="auto"/>
            </w:tcBorders>
          </w:tcPr>
          <w:p w14:paraId="4626E7A0" w14:textId="15424C81" w:rsidR="007A0DF5" w:rsidRPr="007A0DF5" w:rsidRDefault="007A0DF5" w:rsidP="007A0DF5">
            <w:pPr>
              <w:spacing w:line="380" w:lineRule="exact"/>
              <w:ind w:right="15"/>
              <w:jc w:val="right"/>
              <w:rPr>
                <w:rFonts w:ascii="Angsana New" w:hAnsi="Angsana New"/>
              </w:rPr>
            </w:pPr>
            <w:r w:rsidRPr="007A0DF5">
              <w:rPr>
                <w:rFonts w:ascii="Angsana New" w:hAnsi="Angsana New"/>
              </w:rPr>
              <w:t>58,723</w:t>
            </w:r>
          </w:p>
        </w:tc>
        <w:tc>
          <w:tcPr>
            <w:tcW w:w="138" w:type="dxa"/>
          </w:tcPr>
          <w:p w14:paraId="5D90B7FF" w14:textId="77777777" w:rsidR="007A0DF5" w:rsidRPr="007A0DF5" w:rsidRDefault="007A0DF5" w:rsidP="007A0DF5">
            <w:pPr>
              <w:spacing w:line="380" w:lineRule="exact"/>
              <w:ind w:right="33"/>
              <w:jc w:val="right"/>
              <w:rPr>
                <w:rFonts w:ascii="Angsana New" w:hAnsi="Angsana New"/>
              </w:rPr>
            </w:pPr>
          </w:p>
        </w:tc>
        <w:tc>
          <w:tcPr>
            <w:tcW w:w="1170" w:type="dxa"/>
            <w:tcBorders>
              <w:top w:val="single" w:sz="6" w:space="0" w:color="auto"/>
              <w:bottom w:val="single" w:sz="6" w:space="0" w:color="auto"/>
            </w:tcBorders>
          </w:tcPr>
          <w:p w14:paraId="13EF876F" w14:textId="0DAC1411" w:rsidR="007A0DF5" w:rsidRPr="007A0DF5" w:rsidRDefault="007A0DF5" w:rsidP="007A0DF5">
            <w:pPr>
              <w:spacing w:line="380" w:lineRule="exact"/>
              <w:ind w:left="-408" w:right="170"/>
              <w:jc w:val="right"/>
              <w:rPr>
                <w:rFonts w:ascii="Angsana New" w:hAnsi="Angsana New"/>
              </w:rPr>
            </w:pPr>
            <w:r w:rsidRPr="007A0DF5">
              <w:rPr>
                <w:rFonts w:ascii="Angsana New" w:hAnsi="Angsana New"/>
              </w:rPr>
              <w:t xml:space="preserve">                        -</w:t>
            </w:r>
          </w:p>
        </w:tc>
        <w:tc>
          <w:tcPr>
            <w:tcW w:w="134" w:type="dxa"/>
            <w:tcBorders>
              <w:left w:val="nil"/>
            </w:tcBorders>
          </w:tcPr>
          <w:p w14:paraId="672B5FF9" w14:textId="77777777" w:rsidR="007A0DF5" w:rsidRPr="007A0DF5" w:rsidRDefault="007A0DF5" w:rsidP="007A0DF5">
            <w:pPr>
              <w:spacing w:line="380" w:lineRule="exact"/>
              <w:ind w:right="33"/>
              <w:jc w:val="right"/>
              <w:rPr>
                <w:rFonts w:ascii="Angsana New" w:hAnsi="Angsana New"/>
              </w:rPr>
            </w:pPr>
          </w:p>
        </w:tc>
        <w:tc>
          <w:tcPr>
            <w:tcW w:w="992" w:type="dxa"/>
            <w:gridSpan w:val="2"/>
            <w:tcBorders>
              <w:top w:val="single" w:sz="6" w:space="0" w:color="auto"/>
              <w:bottom w:val="single" w:sz="6" w:space="0" w:color="auto"/>
            </w:tcBorders>
          </w:tcPr>
          <w:p w14:paraId="060DCB92" w14:textId="75C3A825" w:rsidR="007A0DF5" w:rsidRPr="007A0DF5" w:rsidRDefault="00BF0E67" w:rsidP="00BF0E67">
            <w:pPr>
              <w:spacing w:line="380" w:lineRule="exact"/>
              <w:ind w:left="-58" w:right="-45"/>
              <w:jc w:val="center"/>
              <w:rPr>
                <w:rFonts w:ascii="Angsana New" w:hAnsi="Angsana New"/>
              </w:rPr>
            </w:pPr>
            <w:r>
              <w:rPr>
                <w:rFonts w:ascii="Angsana New" w:hAnsi="Angsana New"/>
              </w:rPr>
              <w:t xml:space="preserve">                </w:t>
            </w:r>
            <w:r w:rsidR="007A0DF5" w:rsidRPr="007A0DF5">
              <w:rPr>
                <w:rFonts w:ascii="Angsana New" w:hAnsi="Angsana New"/>
              </w:rPr>
              <w:t>93,</w:t>
            </w:r>
            <w:r w:rsidR="003C4EBF">
              <w:rPr>
                <w:rFonts w:ascii="Angsana New" w:hAnsi="Angsana New"/>
              </w:rPr>
              <w:t>256</w:t>
            </w:r>
          </w:p>
        </w:tc>
        <w:tc>
          <w:tcPr>
            <w:tcW w:w="134" w:type="dxa"/>
            <w:tcBorders>
              <w:left w:val="nil"/>
            </w:tcBorders>
          </w:tcPr>
          <w:p w14:paraId="5A475A08" w14:textId="77777777" w:rsidR="007A0DF5" w:rsidRPr="007A0DF5" w:rsidRDefault="007A0DF5" w:rsidP="007A0DF5">
            <w:pPr>
              <w:spacing w:line="380" w:lineRule="exact"/>
              <w:ind w:left="-58" w:right="33"/>
              <w:jc w:val="right"/>
              <w:rPr>
                <w:rFonts w:ascii="Angsana New" w:hAnsi="Angsana New"/>
              </w:rPr>
            </w:pPr>
          </w:p>
        </w:tc>
        <w:tc>
          <w:tcPr>
            <w:tcW w:w="1160" w:type="dxa"/>
            <w:gridSpan w:val="2"/>
            <w:tcBorders>
              <w:top w:val="single" w:sz="6" w:space="0" w:color="auto"/>
              <w:bottom w:val="single" w:sz="6" w:space="0" w:color="auto"/>
            </w:tcBorders>
          </w:tcPr>
          <w:p w14:paraId="7E55D55F" w14:textId="0BD4457E" w:rsidR="007A0DF5" w:rsidRPr="007A0DF5" w:rsidRDefault="007A0DF5" w:rsidP="007A0DF5">
            <w:pPr>
              <w:spacing w:line="380" w:lineRule="exact"/>
              <w:ind w:left="-58" w:right="-45"/>
              <w:jc w:val="right"/>
              <w:rPr>
                <w:rFonts w:ascii="Angsana New" w:hAnsi="Angsana New"/>
              </w:rPr>
            </w:pPr>
            <w:r w:rsidRPr="007A0DF5">
              <w:rPr>
                <w:rFonts w:ascii="Angsana New" w:hAnsi="Angsana New"/>
              </w:rPr>
              <w:t>(1,785,2</w:t>
            </w:r>
            <w:r w:rsidR="003C4EBF">
              <w:rPr>
                <w:rFonts w:ascii="Angsana New" w:hAnsi="Angsana New"/>
              </w:rPr>
              <w:t>75</w:t>
            </w:r>
            <w:r w:rsidRPr="007A0DF5">
              <w:rPr>
                <w:rFonts w:ascii="Angsana New" w:hAnsi="Angsana New"/>
              </w:rPr>
              <w:t>)</w:t>
            </w:r>
          </w:p>
        </w:tc>
      </w:tr>
      <w:tr w:rsidR="00827DB1" w:rsidRPr="002044D2" w14:paraId="293B65A6" w14:textId="77777777" w:rsidTr="006A3DCA">
        <w:trPr>
          <w:cantSplit/>
        </w:trPr>
        <w:tc>
          <w:tcPr>
            <w:tcW w:w="2408" w:type="dxa"/>
          </w:tcPr>
          <w:p w14:paraId="778C3ED1" w14:textId="77777777" w:rsidR="00827DB1" w:rsidRPr="002044D2" w:rsidRDefault="00827DB1" w:rsidP="00827DB1">
            <w:pPr>
              <w:spacing w:line="380" w:lineRule="exact"/>
              <w:rPr>
                <w:rFonts w:ascii="Angsana New" w:hAnsi="Angsana New"/>
                <w:cs/>
              </w:rPr>
            </w:pPr>
            <w:r w:rsidRPr="002044D2">
              <w:rPr>
                <w:rFonts w:ascii="Angsana New" w:hAnsi="Angsana New"/>
              </w:rPr>
              <w:t>Property, plant and equipment, net</w:t>
            </w:r>
          </w:p>
        </w:tc>
        <w:tc>
          <w:tcPr>
            <w:tcW w:w="1136" w:type="dxa"/>
            <w:gridSpan w:val="2"/>
            <w:tcBorders>
              <w:top w:val="single" w:sz="6" w:space="0" w:color="auto"/>
              <w:bottom w:val="double" w:sz="6" w:space="0" w:color="auto"/>
            </w:tcBorders>
          </w:tcPr>
          <w:p w14:paraId="5A52CA91" w14:textId="39C60BAC" w:rsidR="00827DB1" w:rsidRPr="002044D2" w:rsidRDefault="00827DB1" w:rsidP="00827DB1">
            <w:pPr>
              <w:spacing w:line="380" w:lineRule="exact"/>
              <w:jc w:val="right"/>
              <w:rPr>
                <w:rFonts w:ascii="Angsana New" w:hAnsi="Angsana New"/>
              </w:rPr>
            </w:pPr>
            <w:r w:rsidRPr="004E4BAD">
              <w:rPr>
                <w:rFonts w:ascii="Angsana New" w:hAnsi="Angsana New"/>
              </w:rPr>
              <w:t>1,866,949</w:t>
            </w:r>
          </w:p>
        </w:tc>
        <w:tc>
          <w:tcPr>
            <w:tcW w:w="134" w:type="dxa"/>
          </w:tcPr>
          <w:p w14:paraId="3531F338" w14:textId="77777777" w:rsidR="00827DB1" w:rsidRPr="002044D2" w:rsidRDefault="00827DB1" w:rsidP="00827DB1">
            <w:pPr>
              <w:tabs>
                <w:tab w:val="left" w:pos="360"/>
                <w:tab w:val="left" w:pos="709"/>
                <w:tab w:val="left" w:pos="1260"/>
                <w:tab w:val="left" w:pos="3600"/>
                <w:tab w:val="left" w:pos="4500"/>
              </w:tabs>
              <w:spacing w:line="380" w:lineRule="exact"/>
              <w:ind w:left="360"/>
              <w:jc w:val="right"/>
              <w:rPr>
                <w:rFonts w:ascii="Angsana New" w:hAnsi="Angsana New"/>
              </w:rPr>
            </w:pPr>
          </w:p>
        </w:tc>
        <w:tc>
          <w:tcPr>
            <w:tcW w:w="989" w:type="dxa"/>
            <w:tcBorders>
              <w:top w:val="single" w:sz="6" w:space="0" w:color="auto"/>
            </w:tcBorders>
          </w:tcPr>
          <w:p w14:paraId="584C7D50" w14:textId="77777777" w:rsidR="00827DB1" w:rsidRPr="00EC1B96" w:rsidRDefault="00827DB1" w:rsidP="00827DB1">
            <w:pPr>
              <w:spacing w:line="380" w:lineRule="exact"/>
              <w:jc w:val="right"/>
              <w:rPr>
                <w:rFonts w:ascii="Angsana New" w:hAnsi="Angsana New"/>
              </w:rPr>
            </w:pPr>
          </w:p>
        </w:tc>
        <w:tc>
          <w:tcPr>
            <w:tcW w:w="134" w:type="dxa"/>
          </w:tcPr>
          <w:p w14:paraId="09705B54" w14:textId="77777777" w:rsidR="00827DB1" w:rsidRPr="00EC1B96" w:rsidRDefault="00827DB1" w:rsidP="00827DB1">
            <w:pPr>
              <w:spacing w:line="380" w:lineRule="exact"/>
              <w:jc w:val="right"/>
              <w:rPr>
                <w:rFonts w:ascii="Angsana New" w:hAnsi="Angsana New"/>
              </w:rPr>
            </w:pPr>
          </w:p>
        </w:tc>
        <w:tc>
          <w:tcPr>
            <w:tcW w:w="848" w:type="dxa"/>
            <w:tcBorders>
              <w:top w:val="single" w:sz="6" w:space="0" w:color="auto"/>
            </w:tcBorders>
            <w:vAlign w:val="bottom"/>
          </w:tcPr>
          <w:p w14:paraId="366C6342" w14:textId="77777777" w:rsidR="00827DB1" w:rsidRPr="00EC1B96" w:rsidRDefault="00827DB1" w:rsidP="00827DB1">
            <w:pPr>
              <w:spacing w:line="380" w:lineRule="exact"/>
              <w:jc w:val="right"/>
              <w:rPr>
                <w:rFonts w:ascii="Angsana New" w:hAnsi="Angsana New"/>
              </w:rPr>
            </w:pPr>
          </w:p>
        </w:tc>
        <w:tc>
          <w:tcPr>
            <w:tcW w:w="138" w:type="dxa"/>
            <w:vAlign w:val="bottom"/>
          </w:tcPr>
          <w:p w14:paraId="7728A839" w14:textId="77777777" w:rsidR="00827DB1" w:rsidRPr="00EC1B96" w:rsidRDefault="00827DB1" w:rsidP="00827DB1">
            <w:pPr>
              <w:spacing w:line="380" w:lineRule="exact"/>
              <w:jc w:val="right"/>
              <w:rPr>
                <w:rFonts w:ascii="Angsana New" w:hAnsi="Angsana New"/>
              </w:rPr>
            </w:pPr>
          </w:p>
        </w:tc>
        <w:tc>
          <w:tcPr>
            <w:tcW w:w="1170" w:type="dxa"/>
            <w:tcBorders>
              <w:top w:val="single" w:sz="6" w:space="0" w:color="auto"/>
            </w:tcBorders>
          </w:tcPr>
          <w:p w14:paraId="6DCA9D52" w14:textId="77777777" w:rsidR="00827DB1" w:rsidRPr="00EC1B96" w:rsidRDefault="00827DB1" w:rsidP="00827DB1">
            <w:pPr>
              <w:spacing w:line="380" w:lineRule="exact"/>
              <w:jc w:val="right"/>
              <w:rPr>
                <w:rFonts w:ascii="Angsana New" w:hAnsi="Angsana New"/>
              </w:rPr>
            </w:pPr>
          </w:p>
        </w:tc>
        <w:tc>
          <w:tcPr>
            <w:tcW w:w="134" w:type="dxa"/>
            <w:tcBorders>
              <w:left w:val="nil"/>
            </w:tcBorders>
          </w:tcPr>
          <w:p w14:paraId="1102547E" w14:textId="77777777" w:rsidR="00827DB1" w:rsidRPr="00EC1B96" w:rsidRDefault="00827DB1" w:rsidP="00827DB1">
            <w:pPr>
              <w:spacing w:line="380" w:lineRule="exact"/>
              <w:jc w:val="right"/>
              <w:rPr>
                <w:rFonts w:ascii="Angsana New" w:hAnsi="Angsana New"/>
              </w:rPr>
            </w:pPr>
          </w:p>
        </w:tc>
        <w:tc>
          <w:tcPr>
            <w:tcW w:w="992" w:type="dxa"/>
            <w:gridSpan w:val="2"/>
            <w:tcBorders>
              <w:top w:val="single" w:sz="6" w:space="0" w:color="auto"/>
            </w:tcBorders>
          </w:tcPr>
          <w:p w14:paraId="21702970" w14:textId="77777777" w:rsidR="00827DB1" w:rsidRPr="00EC1B96" w:rsidRDefault="00827DB1" w:rsidP="00827DB1">
            <w:pPr>
              <w:spacing w:line="380" w:lineRule="exact"/>
              <w:jc w:val="right"/>
              <w:rPr>
                <w:rFonts w:ascii="Angsana New" w:hAnsi="Angsana New"/>
              </w:rPr>
            </w:pPr>
          </w:p>
        </w:tc>
        <w:tc>
          <w:tcPr>
            <w:tcW w:w="134" w:type="dxa"/>
            <w:tcBorders>
              <w:left w:val="nil"/>
            </w:tcBorders>
          </w:tcPr>
          <w:p w14:paraId="66F261FC" w14:textId="77777777" w:rsidR="00827DB1" w:rsidRPr="00EC1B96" w:rsidRDefault="00827DB1" w:rsidP="00827DB1">
            <w:pPr>
              <w:spacing w:line="380" w:lineRule="exact"/>
              <w:jc w:val="right"/>
              <w:rPr>
                <w:rFonts w:ascii="Angsana New" w:hAnsi="Angsana New"/>
              </w:rPr>
            </w:pPr>
          </w:p>
        </w:tc>
        <w:tc>
          <w:tcPr>
            <w:tcW w:w="1160" w:type="dxa"/>
            <w:gridSpan w:val="2"/>
            <w:tcBorders>
              <w:top w:val="single" w:sz="6" w:space="0" w:color="auto"/>
              <w:bottom w:val="double" w:sz="6" w:space="0" w:color="auto"/>
            </w:tcBorders>
          </w:tcPr>
          <w:p w14:paraId="7BA5F881" w14:textId="43C5C6CF" w:rsidR="00827DB1" w:rsidRPr="00EC1B96" w:rsidRDefault="007A0DF5" w:rsidP="007A0DF5">
            <w:pPr>
              <w:spacing w:line="380" w:lineRule="exact"/>
              <w:jc w:val="right"/>
              <w:rPr>
                <w:rFonts w:ascii="Angsana New" w:hAnsi="Angsana New"/>
              </w:rPr>
            </w:pPr>
            <w:r>
              <w:rPr>
                <w:rFonts w:ascii="Angsana New" w:hAnsi="Angsana New"/>
              </w:rPr>
              <w:t>2,06</w:t>
            </w:r>
            <w:r w:rsidR="003C4EBF">
              <w:rPr>
                <w:rFonts w:ascii="Angsana New" w:hAnsi="Angsana New"/>
              </w:rPr>
              <w:t>1</w:t>
            </w:r>
            <w:r>
              <w:rPr>
                <w:rFonts w:ascii="Angsana New" w:hAnsi="Angsana New"/>
              </w:rPr>
              <w:t>,</w:t>
            </w:r>
            <w:r w:rsidR="003C4EBF">
              <w:rPr>
                <w:rFonts w:ascii="Angsana New" w:hAnsi="Angsana New"/>
              </w:rPr>
              <w:t>185</w:t>
            </w:r>
          </w:p>
        </w:tc>
      </w:tr>
    </w:tbl>
    <w:p w14:paraId="1D0722E6" w14:textId="35D2A207" w:rsidR="00920164" w:rsidRDefault="00920164" w:rsidP="00186EDF">
      <w:pPr>
        <w:tabs>
          <w:tab w:val="left" w:pos="851"/>
          <w:tab w:val="left" w:pos="2160"/>
          <w:tab w:val="right" w:pos="6840"/>
          <w:tab w:val="right" w:pos="8010"/>
        </w:tabs>
        <w:spacing w:line="380" w:lineRule="exact"/>
        <w:ind w:left="284" w:right="30" w:hanging="284"/>
        <w:jc w:val="thaiDistribute"/>
        <w:rPr>
          <w:rFonts w:ascii="Angsana New" w:hAnsi="Angsana New"/>
          <w:sz w:val="32"/>
          <w:szCs w:val="32"/>
        </w:rPr>
      </w:pPr>
    </w:p>
    <w:p w14:paraId="6C9EC387" w14:textId="3E426B42" w:rsidR="00920164" w:rsidRDefault="00920164" w:rsidP="00186EDF">
      <w:pPr>
        <w:tabs>
          <w:tab w:val="left" w:pos="851"/>
          <w:tab w:val="left" w:pos="2160"/>
          <w:tab w:val="right" w:pos="6840"/>
          <w:tab w:val="right" w:pos="8010"/>
        </w:tabs>
        <w:spacing w:line="380" w:lineRule="exact"/>
        <w:ind w:left="284" w:right="30" w:hanging="284"/>
        <w:jc w:val="thaiDistribute"/>
        <w:rPr>
          <w:rFonts w:ascii="Angsana New" w:hAnsi="Angsana New"/>
          <w:sz w:val="32"/>
          <w:szCs w:val="32"/>
        </w:rPr>
      </w:pPr>
    </w:p>
    <w:p w14:paraId="1519879D" w14:textId="0F745433" w:rsidR="00827DB1" w:rsidRDefault="00827DB1" w:rsidP="00186EDF">
      <w:pPr>
        <w:tabs>
          <w:tab w:val="left" w:pos="851"/>
          <w:tab w:val="left" w:pos="2160"/>
          <w:tab w:val="right" w:pos="6840"/>
          <w:tab w:val="right" w:pos="8010"/>
        </w:tabs>
        <w:spacing w:line="380" w:lineRule="exact"/>
        <w:ind w:left="284" w:right="30" w:hanging="284"/>
        <w:jc w:val="thaiDistribute"/>
        <w:rPr>
          <w:rFonts w:ascii="Angsana New" w:hAnsi="Angsana New"/>
          <w:sz w:val="32"/>
          <w:szCs w:val="32"/>
        </w:rPr>
      </w:pPr>
    </w:p>
    <w:p w14:paraId="7CCEEAE9" w14:textId="2916EA4D" w:rsidR="00827DB1" w:rsidRDefault="00827DB1" w:rsidP="00186EDF">
      <w:pPr>
        <w:tabs>
          <w:tab w:val="left" w:pos="851"/>
          <w:tab w:val="left" w:pos="2160"/>
          <w:tab w:val="right" w:pos="6840"/>
          <w:tab w:val="right" w:pos="8010"/>
        </w:tabs>
        <w:spacing w:line="380" w:lineRule="exact"/>
        <w:ind w:left="284" w:right="30" w:hanging="284"/>
        <w:jc w:val="thaiDistribute"/>
        <w:rPr>
          <w:rFonts w:ascii="Angsana New" w:hAnsi="Angsana New"/>
          <w:sz w:val="32"/>
          <w:szCs w:val="32"/>
        </w:rPr>
      </w:pPr>
    </w:p>
    <w:p w14:paraId="6F2756F9" w14:textId="534087D7" w:rsidR="00827DB1" w:rsidRDefault="00827DB1" w:rsidP="00186EDF">
      <w:pPr>
        <w:tabs>
          <w:tab w:val="left" w:pos="851"/>
          <w:tab w:val="left" w:pos="2160"/>
          <w:tab w:val="right" w:pos="6840"/>
          <w:tab w:val="right" w:pos="8010"/>
        </w:tabs>
        <w:spacing w:line="380" w:lineRule="exact"/>
        <w:ind w:left="284" w:right="30" w:hanging="284"/>
        <w:jc w:val="thaiDistribute"/>
        <w:rPr>
          <w:rFonts w:ascii="Angsana New" w:hAnsi="Angsana New"/>
          <w:sz w:val="32"/>
          <w:szCs w:val="32"/>
        </w:rPr>
      </w:pPr>
    </w:p>
    <w:p w14:paraId="6DA826D5" w14:textId="77777777" w:rsidR="00827DB1" w:rsidRDefault="00827DB1" w:rsidP="00186EDF">
      <w:pPr>
        <w:tabs>
          <w:tab w:val="left" w:pos="851"/>
          <w:tab w:val="left" w:pos="2160"/>
          <w:tab w:val="right" w:pos="6840"/>
          <w:tab w:val="right" w:pos="8010"/>
        </w:tabs>
        <w:spacing w:line="380" w:lineRule="exact"/>
        <w:ind w:left="284" w:right="30" w:hanging="284"/>
        <w:jc w:val="thaiDistribute"/>
        <w:rPr>
          <w:rFonts w:ascii="Angsana New" w:hAnsi="Angsana New"/>
          <w:sz w:val="32"/>
          <w:szCs w:val="32"/>
        </w:rPr>
      </w:pPr>
    </w:p>
    <w:p w14:paraId="393264A8" w14:textId="5D4C606A" w:rsidR="00A92DA4" w:rsidRDefault="00A92DA4" w:rsidP="00186EDF">
      <w:pPr>
        <w:tabs>
          <w:tab w:val="left" w:pos="851"/>
          <w:tab w:val="left" w:pos="2160"/>
          <w:tab w:val="right" w:pos="6840"/>
          <w:tab w:val="right" w:pos="8010"/>
        </w:tabs>
        <w:spacing w:line="380" w:lineRule="exact"/>
        <w:ind w:left="284" w:right="30" w:hanging="284"/>
        <w:jc w:val="thaiDistribute"/>
        <w:rPr>
          <w:rFonts w:ascii="Angsana New" w:hAnsi="Angsana New"/>
          <w:sz w:val="32"/>
          <w:szCs w:val="32"/>
        </w:rPr>
      </w:pPr>
    </w:p>
    <w:tbl>
      <w:tblPr>
        <w:tblW w:w="9325" w:type="dxa"/>
        <w:tblInd w:w="199" w:type="dxa"/>
        <w:tblLayout w:type="fixed"/>
        <w:tblCellMar>
          <w:left w:w="57" w:type="dxa"/>
          <w:right w:w="57" w:type="dxa"/>
        </w:tblCellMar>
        <w:tblLook w:val="0000" w:firstRow="0" w:lastRow="0" w:firstColumn="0" w:lastColumn="0" w:noHBand="0" w:noVBand="0"/>
      </w:tblPr>
      <w:tblGrid>
        <w:gridCol w:w="2406"/>
        <w:gridCol w:w="404"/>
        <w:gridCol w:w="731"/>
        <w:gridCol w:w="134"/>
        <w:gridCol w:w="989"/>
        <w:gridCol w:w="134"/>
        <w:gridCol w:w="848"/>
        <w:gridCol w:w="138"/>
        <w:gridCol w:w="1064"/>
        <w:gridCol w:w="180"/>
        <w:gridCol w:w="992"/>
        <w:gridCol w:w="146"/>
        <w:gridCol w:w="1148"/>
        <w:gridCol w:w="11"/>
      </w:tblGrid>
      <w:tr w:rsidR="00827DB1" w:rsidRPr="002044D2" w14:paraId="6F9708C6" w14:textId="77777777" w:rsidTr="006A3DCA">
        <w:trPr>
          <w:gridAfter w:val="1"/>
          <w:wAfter w:w="7" w:type="dxa"/>
          <w:cantSplit/>
        </w:trPr>
        <w:tc>
          <w:tcPr>
            <w:tcW w:w="2408" w:type="dxa"/>
          </w:tcPr>
          <w:p w14:paraId="78C78841" w14:textId="77777777" w:rsidR="00827DB1" w:rsidRPr="002044D2" w:rsidRDefault="00827DB1" w:rsidP="00827DB1">
            <w:pPr>
              <w:spacing w:line="380" w:lineRule="exact"/>
              <w:rPr>
                <w:rFonts w:ascii="Angsana New" w:hAnsi="Angsana New"/>
                <w:u w:val="single"/>
                <w:cs/>
              </w:rPr>
            </w:pPr>
          </w:p>
        </w:tc>
        <w:tc>
          <w:tcPr>
            <w:tcW w:w="6910" w:type="dxa"/>
            <w:gridSpan w:val="12"/>
            <w:tcBorders>
              <w:bottom w:val="single" w:sz="6" w:space="0" w:color="auto"/>
            </w:tcBorders>
          </w:tcPr>
          <w:p w14:paraId="19C32CB6" w14:textId="77777777" w:rsidR="00827DB1" w:rsidRPr="002044D2" w:rsidRDefault="00827DB1" w:rsidP="00827DB1">
            <w:pPr>
              <w:pStyle w:val="PlainText"/>
              <w:spacing w:line="380" w:lineRule="exact"/>
              <w:ind w:left="-113" w:right="-113"/>
              <w:jc w:val="center"/>
              <w:rPr>
                <w:rFonts w:ascii="Angsana New" w:hAnsi="Angsana New"/>
                <w:sz w:val="20"/>
                <w:szCs w:val="20"/>
              </w:rPr>
            </w:pPr>
            <w:r w:rsidRPr="002044D2">
              <w:rPr>
                <w:rFonts w:ascii="Angsana New" w:hAnsi="Angsana New"/>
                <w:sz w:val="20"/>
                <w:szCs w:val="20"/>
                <w:lang w:val="en-US"/>
              </w:rPr>
              <w:t xml:space="preserve">Thousand </w:t>
            </w:r>
            <w:r w:rsidRPr="002044D2">
              <w:rPr>
                <w:rFonts w:ascii="Angsana New" w:hAnsi="Angsana New"/>
                <w:sz w:val="20"/>
                <w:szCs w:val="20"/>
              </w:rPr>
              <w:t>Baht</w:t>
            </w:r>
          </w:p>
        </w:tc>
      </w:tr>
      <w:tr w:rsidR="00827DB1" w:rsidRPr="002044D2" w14:paraId="4C9CBB38" w14:textId="77777777" w:rsidTr="006A3DCA">
        <w:trPr>
          <w:gridAfter w:val="1"/>
          <w:wAfter w:w="7" w:type="dxa"/>
          <w:cantSplit/>
        </w:trPr>
        <w:tc>
          <w:tcPr>
            <w:tcW w:w="2408" w:type="dxa"/>
          </w:tcPr>
          <w:p w14:paraId="103878C9" w14:textId="77777777" w:rsidR="00827DB1" w:rsidRPr="002044D2" w:rsidRDefault="00827DB1" w:rsidP="00827DB1">
            <w:pPr>
              <w:spacing w:line="380" w:lineRule="exact"/>
              <w:rPr>
                <w:rFonts w:ascii="Angsana New" w:hAnsi="Angsana New"/>
                <w:u w:val="single"/>
                <w:cs/>
              </w:rPr>
            </w:pPr>
          </w:p>
        </w:tc>
        <w:tc>
          <w:tcPr>
            <w:tcW w:w="6910" w:type="dxa"/>
            <w:gridSpan w:val="12"/>
            <w:tcBorders>
              <w:top w:val="single" w:sz="6" w:space="0" w:color="auto"/>
            </w:tcBorders>
          </w:tcPr>
          <w:p w14:paraId="617E7D60" w14:textId="77777777" w:rsidR="00827DB1" w:rsidRPr="002044D2" w:rsidRDefault="00827DB1" w:rsidP="00827DB1">
            <w:pPr>
              <w:pStyle w:val="PlainText"/>
              <w:spacing w:line="380" w:lineRule="exact"/>
              <w:ind w:left="-113" w:right="-113"/>
              <w:jc w:val="center"/>
              <w:rPr>
                <w:rFonts w:ascii="Angsana New" w:hAnsi="Angsana New"/>
                <w:sz w:val="20"/>
                <w:szCs w:val="20"/>
                <w:cs/>
                <w:lang w:val="en-US"/>
              </w:rPr>
            </w:pPr>
            <w:r w:rsidRPr="002044D2">
              <w:rPr>
                <w:rFonts w:ascii="Angsana New" w:hAnsi="Angsana New"/>
                <w:sz w:val="20"/>
                <w:szCs w:val="20"/>
              </w:rPr>
              <w:t>Consolidated financial statements</w:t>
            </w:r>
          </w:p>
        </w:tc>
      </w:tr>
      <w:tr w:rsidR="00827DB1" w:rsidRPr="002044D2" w14:paraId="4E4C6B8D" w14:textId="77777777" w:rsidTr="006A3DCA">
        <w:trPr>
          <w:cantSplit/>
        </w:trPr>
        <w:tc>
          <w:tcPr>
            <w:tcW w:w="2408" w:type="dxa"/>
          </w:tcPr>
          <w:p w14:paraId="33C72A09" w14:textId="77777777" w:rsidR="00827DB1" w:rsidRPr="002044D2" w:rsidRDefault="00827DB1" w:rsidP="00827DB1">
            <w:pPr>
              <w:spacing w:line="380" w:lineRule="exact"/>
              <w:rPr>
                <w:rFonts w:ascii="Angsana New" w:hAnsi="Angsana New"/>
                <w:u w:val="single"/>
                <w:cs/>
              </w:rPr>
            </w:pPr>
          </w:p>
        </w:tc>
        <w:tc>
          <w:tcPr>
            <w:tcW w:w="1136" w:type="dxa"/>
            <w:gridSpan w:val="2"/>
            <w:tcBorders>
              <w:top w:val="single" w:sz="6" w:space="0" w:color="auto"/>
            </w:tcBorders>
          </w:tcPr>
          <w:p w14:paraId="7AA47B2D" w14:textId="77777777" w:rsidR="00827DB1" w:rsidRPr="002044D2" w:rsidRDefault="00827DB1" w:rsidP="00827DB1">
            <w:pPr>
              <w:pStyle w:val="PlainText"/>
              <w:spacing w:line="380" w:lineRule="exact"/>
              <w:ind w:left="-113" w:right="-113"/>
              <w:jc w:val="center"/>
              <w:rPr>
                <w:rFonts w:ascii="Angsana New" w:hAnsi="Angsana New"/>
                <w:sz w:val="20"/>
                <w:szCs w:val="20"/>
                <w:lang w:val="en-US"/>
              </w:rPr>
            </w:pPr>
            <w:r w:rsidRPr="002044D2">
              <w:rPr>
                <w:rFonts w:ascii="Angsana New" w:hAnsi="Angsana New"/>
                <w:sz w:val="20"/>
                <w:szCs w:val="20"/>
                <w:lang w:val="en-US"/>
              </w:rPr>
              <w:t xml:space="preserve">As at </w:t>
            </w:r>
          </w:p>
        </w:tc>
        <w:tc>
          <w:tcPr>
            <w:tcW w:w="134" w:type="dxa"/>
            <w:tcBorders>
              <w:top w:val="single" w:sz="6" w:space="0" w:color="auto"/>
            </w:tcBorders>
          </w:tcPr>
          <w:p w14:paraId="13165A5F" w14:textId="77777777" w:rsidR="00827DB1" w:rsidRPr="002044D2" w:rsidRDefault="00827DB1" w:rsidP="00827DB1">
            <w:pPr>
              <w:spacing w:line="380" w:lineRule="exact"/>
              <w:jc w:val="right"/>
              <w:rPr>
                <w:rFonts w:ascii="Angsana New" w:hAnsi="Angsana New"/>
              </w:rPr>
            </w:pPr>
          </w:p>
        </w:tc>
        <w:tc>
          <w:tcPr>
            <w:tcW w:w="4341" w:type="dxa"/>
            <w:gridSpan w:val="7"/>
            <w:tcBorders>
              <w:top w:val="single" w:sz="6" w:space="0" w:color="auto"/>
              <w:bottom w:val="single" w:sz="6" w:space="0" w:color="auto"/>
            </w:tcBorders>
          </w:tcPr>
          <w:p w14:paraId="5B95AD13" w14:textId="77777777" w:rsidR="00827DB1" w:rsidRPr="002044D2" w:rsidRDefault="00827DB1" w:rsidP="00827DB1">
            <w:pPr>
              <w:pStyle w:val="PlainText"/>
              <w:spacing w:line="380" w:lineRule="exact"/>
              <w:ind w:left="-113" w:right="-113"/>
              <w:jc w:val="center"/>
              <w:rPr>
                <w:rFonts w:ascii="Angsana New" w:hAnsi="Angsana New"/>
                <w:sz w:val="20"/>
                <w:szCs w:val="20"/>
              </w:rPr>
            </w:pPr>
            <w:r w:rsidRPr="002044D2">
              <w:rPr>
                <w:rFonts w:ascii="Angsana New" w:hAnsi="Angsana New"/>
                <w:sz w:val="20"/>
                <w:szCs w:val="20"/>
              </w:rPr>
              <w:t>Movement during the year</w:t>
            </w:r>
          </w:p>
        </w:tc>
        <w:tc>
          <w:tcPr>
            <w:tcW w:w="146" w:type="dxa"/>
            <w:tcBorders>
              <w:top w:val="single" w:sz="6" w:space="0" w:color="auto"/>
              <w:left w:val="nil"/>
            </w:tcBorders>
          </w:tcPr>
          <w:p w14:paraId="181DA572" w14:textId="77777777" w:rsidR="00827DB1" w:rsidRPr="002044D2" w:rsidRDefault="00827DB1" w:rsidP="00827DB1">
            <w:pPr>
              <w:spacing w:line="380" w:lineRule="exact"/>
              <w:jc w:val="right"/>
              <w:rPr>
                <w:rFonts w:ascii="Angsana New" w:hAnsi="Angsana New"/>
              </w:rPr>
            </w:pPr>
          </w:p>
        </w:tc>
        <w:tc>
          <w:tcPr>
            <w:tcW w:w="1160" w:type="dxa"/>
            <w:gridSpan w:val="2"/>
            <w:tcBorders>
              <w:top w:val="single" w:sz="6" w:space="0" w:color="auto"/>
            </w:tcBorders>
          </w:tcPr>
          <w:p w14:paraId="4460BD56" w14:textId="77777777" w:rsidR="00827DB1" w:rsidRPr="002044D2" w:rsidRDefault="00827DB1" w:rsidP="00827DB1">
            <w:pPr>
              <w:pStyle w:val="PlainText"/>
              <w:spacing w:line="380" w:lineRule="exact"/>
              <w:ind w:left="-113" w:right="-113"/>
              <w:jc w:val="center"/>
              <w:rPr>
                <w:rFonts w:ascii="Angsana New" w:hAnsi="Angsana New"/>
                <w:sz w:val="20"/>
                <w:szCs w:val="20"/>
                <w:lang w:val="en-US"/>
              </w:rPr>
            </w:pPr>
            <w:r w:rsidRPr="002044D2">
              <w:rPr>
                <w:rFonts w:ascii="Angsana New" w:hAnsi="Angsana New"/>
                <w:sz w:val="20"/>
                <w:szCs w:val="20"/>
                <w:lang w:val="en-US"/>
              </w:rPr>
              <w:t xml:space="preserve">As at </w:t>
            </w:r>
          </w:p>
        </w:tc>
      </w:tr>
      <w:tr w:rsidR="00827DB1" w:rsidRPr="002044D2" w14:paraId="6A7B5840" w14:textId="77777777" w:rsidTr="006A3DCA">
        <w:trPr>
          <w:cantSplit/>
        </w:trPr>
        <w:tc>
          <w:tcPr>
            <w:tcW w:w="2408" w:type="dxa"/>
          </w:tcPr>
          <w:p w14:paraId="64C6DBDC" w14:textId="77777777" w:rsidR="00827DB1" w:rsidRPr="002044D2" w:rsidRDefault="00827DB1" w:rsidP="00827DB1">
            <w:pPr>
              <w:spacing w:line="380" w:lineRule="exact"/>
              <w:rPr>
                <w:rFonts w:ascii="Angsana New" w:hAnsi="Angsana New"/>
                <w:u w:val="single"/>
                <w:cs/>
              </w:rPr>
            </w:pPr>
          </w:p>
        </w:tc>
        <w:tc>
          <w:tcPr>
            <w:tcW w:w="1136" w:type="dxa"/>
            <w:gridSpan w:val="2"/>
          </w:tcPr>
          <w:p w14:paraId="3BED6662" w14:textId="77777777" w:rsidR="00827DB1" w:rsidRPr="002044D2" w:rsidRDefault="00827DB1" w:rsidP="00827DB1">
            <w:pPr>
              <w:pStyle w:val="PlainText"/>
              <w:spacing w:line="380" w:lineRule="exact"/>
              <w:ind w:left="-113" w:right="-64"/>
              <w:jc w:val="center"/>
              <w:rPr>
                <w:rFonts w:ascii="Angsana New" w:hAnsi="Angsana New"/>
                <w:sz w:val="20"/>
                <w:szCs w:val="20"/>
                <w:cs/>
                <w:lang w:val="en-US"/>
              </w:rPr>
            </w:pPr>
            <w:r w:rsidRPr="002044D2">
              <w:rPr>
                <w:rFonts w:ascii="Angsana New" w:hAnsi="Angsana New"/>
                <w:sz w:val="20"/>
                <w:szCs w:val="20"/>
              </w:rPr>
              <w:t>Dec</w:t>
            </w:r>
            <w:r w:rsidRPr="002044D2">
              <w:rPr>
                <w:rFonts w:ascii="Angsana New" w:hAnsi="Angsana New"/>
                <w:sz w:val="20"/>
                <w:szCs w:val="20"/>
                <w:lang w:val="en-US"/>
              </w:rPr>
              <w:t>ember</w:t>
            </w:r>
            <w:r w:rsidRPr="002044D2">
              <w:rPr>
                <w:rFonts w:ascii="Angsana New" w:hAnsi="Angsana New"/>
                <w:sz w:val="20"/>
                <w:szCs w:val="20"/>
              </w:rPr>
              <w:t xml:space="preserve">. </w:t>
            </w:r>
            <w:r w:rsidRPr="002044D2">
              <w:rPr>
                <w:rFonts w:ascii="Angsana New" w:hAnsi="Angsana New"/>
                <w:sz w:val="20"/>
                <w:szCs w:val="20"/>
                <w:lang w:val="en-US"/>
              </w:rPr>
              <w:t>31</w:t>
            </w:r>
            <w:r w:rsidRPr="002044D2">
              <w:rPr>
                <w:rFonts w:ascii="Angsana New" w:hAnsi="Angsana New"/>
                <w:sz w:val="20"/>
                <w:szCs w:val="20"/>
              </w:rPr>
              <w:t xml:space="preserve">, </w:t>
            </w:r>
            <w:r w:rsidRPr="002044D2">
              <w:rPr>
                <w:rFonts w:ascii="Angsana New" w:hAnsi="Angsana New"/>
                <w:sz w:val="20"/>
                <w:szCs w:val="20"/>
                <w:lang w:val="en-US"/>
              </w:rPr>
              <w:t>20</w:t>
            </w:r>
            <w:r>
              <w:rPr>
                <w:rFonts w:ascii="Angsana New" w:hAnsi="Angsana New"/>
                <w:sz w:val="20"/>
                <w:szCs w:val="20"/>
                <w:lang w:val="en-US"/>
              </w:rPr>
              <w:t>20</w:t>
            </w:r>
          </w:p>
        </w:tc>
        <w:tc>
          <w:tcPr>
            <w:tcW w:w="134" w:type="dxa"/>
          </w:tcPr>
          <w:p w14:paraId="1D7D80D1" w14:textId="77777777" w:rsidR="00827DB1" w:rsidRPr="002044D2" w:rsidRDefault="00827DB1" w:rsidP="00827DB1">
            <w:pPr>
              <w:spacing w:line="380" w:lineRule="exact"/>
              <w:jc w:val="right"/>
              <w:rPr>
                <w:rFonts w:ascii="Angsana New" w:hAnsi="Angsana New"/>
              </w:rPr>
            </w:pPr>
          </w:p>
        </w:tc>
        <w:tc>
          <w:tcPr>
            <w:tcW w:w="989" w:type="dxa"/>
            <w:tcBorders>
              <w:top w:val="single" w:sz="6" w:space="0" w:color="auto"/>
            </w:tcBorders>
          </w:tcPr>
          <w:p w14:paraId="72C382C7" w14:textId="77777777" w:rsidR="00827DB1" w:rsidRPr="002044D2" w:rsidRDefault="00827DB1" w:rsidP="00827DB1">
            <w:pPr>
              <w:pStyle w:val="PlainText"/>
              <w:spacing w:line="380" w:lineRule="exact"/>
              <w:ind w:left="-113" w:right="-113"/>
              <w:jc w:val="center"/>
              <w:rPr>
                <w:rFonts w:ascii="Angsana New" w:hAnsi="Angsana New"/>
                <w:sz w:val="20"/>
                <w:szCs w:val="20"/>
              </w:rPr>
            </w:pPr>
            <w:r w:rsidRPr="002044D2">
              <w:rPr>
                <w:rFonts w:ascii="Angsana New" w:hAnsi="Angsana New"/>
                <w:sz w:val="20"/>
                <w:szCs w:val="20"/>
              </w:rPr>
              <w:t>Additions</w:t>
            </w:r>
          </w:p>
        </w:tc>
        <w:tc>
          <w:tcPr>
            <w:tcW w:w="134" w:type="dxa"/>
            <w:tcBorders>
              <w:top w:val="single" w:sz="6" w:space="0" w:color="auto"/>
            </w:tcBorders>
          </w:tcPr>
          <w:p w14:paraId="517CF69E" w14:textId="77777777" w:rsidR="00827DB1" w:rsidRPr="002044D2" w:rsidRDefault="00827DB1" w:rsidP="00827DB1">
            <w:pPr>
              <w:pStyle w:val="PlainText"/>
              <w:spacing w:line="380" w:lineRule="exact"/>
              <w:ind w:left="-113" w:right="-113"/>
              <w:jc w:val="center"/>
              <w:rPr>
                <w:rFonts w:ascii="Angsana New" w:hAnsi="Angsana New"/>
                <w:sz w:val="20"/>
                <w:szCs w:val="20"/>
              </w:rPr>
            </w:pPr>
          </w:p>
        </w:tc>
        <w:tc>
          <w:tcPr>
            <w:tcW w:w="848" w:type="dxa"/>
            <w:tcBorders>
              <w:top w:val="single" w:sz="6" w:space="0" w:color="auto"/>
            </w:tcBorders>
          </w:tcPr>
          <w:p w14:paraId="420DDBA6" w14:textId="77777777" w:rsidR="00827DB1" w:rsidRPr="002044D2" w:rsidRDefault="00827DB1" w:rsidP="00827DB1">
            <w:pPr>
              <w:pStyle w:val="PlainText"/>
              <w:spacing w:line="380" w:lineRule="exact"/>
              <w:ind w:left="-113" w:right="-113" w:hanging="108"/>
              <w:jc w:val="center"/>
              <w:rPr>
                <w:rFonts w:ascii="Angsana New" w:hAnsi="Angsana New"/>
                <w:sz w:val="20"/>
                <w:szCs w:val="20"/>
              </w:rPr>
            </w:pPr>
            <w:r w:rsidRPr="002044D2">
              <w:rPr>
                <w:rFonts w:ascii="Angsana New" w:hAnsi="Angsana New"/>
                <w:sz w:val="20"/>
                <w:szCs w:val="20"/>
              </w:rPr>
              <w:t>Deduction</w:t>
            </w:r>
          </w:p>
        </w:tc>
        <w:tc>
          <w:tcPr>
            <w:tcW w:w="138" w:type="dxa"/>
            <w:tcBorders>
              <w:top w:val="single" w:sz="6" w:space="0" w:color="auto"/>
            </w:tcBorders>
          </w:tcPr>
          <w:p w14:paraId="28B03763" w14:textId="77777777" w:rsidR="00827DB1" w:rsidRPr="002044D2" w:rsidRDefault="00827DB1" w:rsidP="00827DB1">
            <w:pPr>
              <w:pStyle w:val="PlainText"/>
              <w:spacing w:line="380" w:lineRule="exact"/>
              <w:ind w:left="-113" w:right="-113"/>
              <w:jc w:val="right"/>
              <w:rPr>
                <w:rFonts w:ascii="Angsana New" w:hAnsi="Angsana New"/>
                <w:sz w:val="20"/>
                <w:szCs w:val="20"/>
              </w:rPr>
            </w:pPr>
          </w:p>
        </w:tc>
        <w:tc>
          <w:tcPr>
            <w:tcW w:w="1064" w:type="dxa"/>
            <w:tcBorders>
              <w:top w:val="single" w:sz="6" w:space="0" w:color="auto"/>
            </w:tcBorders>
          </w:tcPr>
          <w:p w14:paraId="0B49A0C4" w14:textId="77777777" w:rsidR="00827DB1" w:rsidRPr="002044D2" w:rsidRDefault="00827DB1" w:rsidP="00827DB1">
            <w:pPr>
              <w:pStyle w:val="PlainText"/>
              <w:spacing w:line="380" w:lineRule="exact"/>
              <w:ind w:left="-113" w:right="-113" w:hanging="57"/>
              <w:jc w:val="center"/>
              <w:rPr>
                <w:rFonts w:ascii="Angsana New" w:hAnsi="Angsana New"/>
                <w:sz w:val="20"/>
                <w:szCs w:val="20"/>
                <w:cs/>
                <w:lang w:val="en-US"/>
              </w:rPr>
            </w:pPr>
            <w:r w:rsidRPr="002044D2">
              <w:rPr>
                <w:rFonts w:ascii="Angsana New" w:hAnsi="Angsana New"/>
                <w:sz w:val="20"/>
                <w:szCs w:val="20"/>
              </w:rPr>
              <w:t>Transferred</w:t>
            </w:r>
            <w:r w:rsidRPr="002044D2">
              <w:rPr>
                <w:rFonts w:ascii="Angsana New" w:hAnsi="Angsana New"/>
                <w:sz w:val="20"/>
                <w:szCs w:val="20"/>
                <w:lang w:val="en-US"/>
              </w:rPr>
              <w:t xml:space="preserve"> in (out)</w:t>
            </w:r>
          </w:p>
        </w:tc>
        <w:tc>
          <w:tcPr>
            <w:tcW w:w="180" w:type="dxa"/>
            <w:tcBorders>
              <w:right w:val="nil"/>
            </w:tcBorders>
          </w:tcPr>
          <w:p w14:paraId="22A943D7" w14:textId="77777777" w:rsidR="00827DB1" w:rsidRPr="002044D2" w:rsidRDefault="00827DB1" w:rsidP="00827DB1">
            <w:pPr>
              <w:pStyle w:val="PlainText"/>
              <w:spacing w:line="380" w:lineRule="exact"/>
              <w:ind w:left="-113" w:right="-113"/>
              <w:jc w:val="right"/>
              <w:rPr>
                <w:rFonts w:ascii="Angsana New" w:hAnsi="Angsana New"/>
                <w:sz w:val="20"/>
                <w:szCs w:val="20"/>
              </w:rPr>
            </w:pPr>
          </w:p>
        </w:tc>
        <w:tc>
          <w:tcPr>
            <w:tcW w:w="992" w:type="dxa"/>
            <w:tcBorders>
              <w:right w:val="nil"/>
            </w:tcBorders>
          </w:tcPr>
          <w:p w14:paraId="529C5144" w14:textId="77777777" w:rsidR="00827DB1" w:rsidRPr="002044D2" w:rsidRDefault="00827DB1" w:rsidP="00827DB1">
            <w:pPr>
              <w:pStyle w:val="PlainText"/>
              <w:spacing w:line="380" w:lineRule="exact"/>
              <w:ind w:left="-113" w:right="-113"/>
              <w:jc w:val="center"/>
              <w:rPr>
                <w:rFonts w:ascii="Angsana New" w:hAnsi="Angsana New"/>
                <w:sz w:val="20"/>
                <w:szCs w:val="20"/>
                <w:lang w:val="en-US"/>
              </w:rPr>
            </w:pPr>
            <w:r w:rsidRPr="002044D2">
              <w:rPr>
                <w:rFonts w:ascii="Angsana New" w:hAnsi="Angsana New"/>
                <w:sz w:val="20"/>
                <w:szCs w:val="20"/>
                <w:lang w:val="en-US"/>
              </w:rPr>
              <w:t>Reclassification</w:t>
            </w:r>
          </w:p>
        </w:tc>
        <w:tc>
          <w:tcPr>
            <w:tcW w:w="142" w:type="dxa"/>
            <w:tcBorders>
              <w:left w:val="nil"/>
            </w:tcBorders>
          </w:tcPr>
          <w:p w14:paraId="51E68674" w14:textId="77777777" w:rsidR="00827DB1" w:rsidRPr="002044D2" w:rsidRDefault="00827DB1" w:rsidP="00827DB1">
            <w:pPr>
              <w:spacing w:line="380" w:lineRule="exact"/>
              <w:jc w:val="right"/>
              <w:rPr>
                <w:rFonts w:ascii="Angsana New" w:hAnsi="Angsana New"/>
              </w:rPr>
            </w:pPr>
          </w:p>
        </w:tc>
        <w:tc>
          <w:tcPr>
            <w:tcW w:w="1160" w:type="dxa"/>
            <w:gridSpan w:val="2"/>
          </w:tcPr>
          <w:p w14:paraId="13C0E76F" w14:textId="77777777" w:rsidR="00827DB1" w:rsidRPr="002044D2" w:rsidRDefault="00827DB1" w:rsidP="00827DB1">
            <w:pPr>
              <w:pStyle w:val="PlainText"/>
              <w:spacing w:line="380" w:lineRule="exact"/>
              <w:ind w:left="-113" w:right="-113"/>
              <w:jc w:val="center"/>
              <w:rPr>
                <w:rFonts w:ascii="Angsana New" w:hAnsi="Angsana New"/>
                <w:sz w:val="20"/>
                <w:szCs w:val="20"/>
                <w:cs/>
                <w:lang w:val="en-US"/>
              </w:rPr>
            </w:pPr>
            <w:r w:rsidRPr="002044D2">
              <w:rPr>
                <w:rFonts w:ascii="Angsana New" w:hAnsi="Angsana New"/>
                <w:sz w:val="20"/>
                <w:szCs w:val="20"/>
              </w:rPr>
              <w:t>Dec</w:t>
            </w:r>
            <w:r w:rsidRPr="002044D2">
              <w:rPr>
                <w:rFonts w:ascii="Angsana New" w:hAnsi="Angsana New"/>
                <w:sz w:val="20"/>
                <w:szCs w:val="20"/>
                <w:lang w:val="en-US"/>
              </w:rPr>
              <w:t>ember</w:t>
            </w:r>
            <w:r w:rsidRPr="002044D2">
              <w:rPr>
                <w:rFonts w:ascii="Angsana New" w:hAnsi="Angsana New"/>
                <w:sz w:val="20"/>
                <w:szCs w:val="20"/>
              </w:rPr>
              <w:t xml:space="preserve"> </w:t>
            </w:r>
            <w:r w:rsidRPr="002044D2">
              <w:rPr>
                <w:rFonts w:ascii="Angsana New" w:hAnsi="Angsana New"/>
                <w:sz w:val="20"/>
                <w:szCs w:val="20"/>
                <w:lang w:val="en-US"/>
              </w:rPr>
              <w:t>31</w:t>
            </w:r>
            <w:r w:rsidRPr="002044D2">
              <w:rPr>
                <w:rFonts w:ascii="Angsana New" w:hAnsi="Angsana New"/>
                <w:sz w:val="20"/>
                <w:szCs w:val="20"/>
              </w:rPr>
              <w:t xml:space="preserve">, </w:t>
            </w:r>
            <w:r w:rsidRPr="002044D2">
              <w:rPr>
                <w:rFonts w:ascii="Angsana New" w:hAnsi="Angsana New"/>
                <w:sz w:val="20"/>
                <w:szCs w:val="20"/>
                <w:lang w:val="en-US"/>
              </w:rPr>
              <w:t>202</w:t>
            </w:r>
            <w:r>
              <w:rPr>
                <w:rFonts w:ascii="Angsana New" w:hAnsi="Angsana New"/>
                <w:sz w:val="20"/>
                <w:szCs w:val="20"/>
                <w:lang w:val="en-US"/>
              </w:rPr>
              <w:t>1</w:t>
            </w:r>
          </w:p>
        </w:tc>
      </w:tr>
      <w:tr w:rsidR="00827DB1" w:rsidRPr="002044D2" w14:paraId="184A832F" w14:textId="77777777" w:rsidTr="006A3DCA">
        <w:trPr>
          <w:cantSplit/>
        </w:trPr>
        <w:tc>
          <w:tcPr>
            <w:tcW w:w="2408" w:type="dxa"/>
          </w:tcPr>
          <w:p w14:paraId="18F581AB" w14:textId="77777777" w:rsidR="00827DB1" w:rsidRPr="002044D2" w:rsidRDefault="00827DB1" w:rsidP="00827DB1">
            <w:pPr>
              <w:spacing w:line="380" w:lineRule="exact"/>
              <w:rPr>
                <w:rFonts w:ascii="Angsana New" w:hAnsi="Angsana New"/>
                <w:u w:val="single"/>
                <w:cs/>
              </w:rPr>
            </w:pPr>
            <w:r w:rsidRPr="002044D2">
              <w:rPr>
                <w:rFonts w:ascii="Angsana New" w:hAnsi="Angsana New"/>
                <w:u w:val="single"/>
              </w:rPr>
              <w:t>At cost</w:t>
            </w:r>
          </w:p>
        </w:tc>
        <w:tc>
          <w:tcPr>
            <w:tcW w:w="1136" w:type="dxa"/>
            <w:gridSpan w:val="2"/>
            <w:tcBorders>
              <w:top w:val="single" w:sz="6" w:space="0" w:color="auto"/>
            </w:tcBorders>
          </w:tcPr>
          <w:p w14:paraId="1D7C3E9C" w14:textId="77777777" w:rsidR="00827DB1" w:rsidRPr="002044D2" w:rsidRDefault="00827DB1" w:rsidP="00827DB1">
            <w:pPr>
              <w:spacing w:line="380" w:lineRule="exact"/>
              <w:rPr>
                <w:rFonts w:ascii="Angsana New" w:hAnsi="Angsana New"/>
              </w:rPr>
            </w:pPr>
          </w:p>
        </w:tc>
        <w:tc>
          <w:tcPr>
            <w:tcW w:w="134" w:type="dxa"/>
          </w:tcPr>
          <w:p w14:paraId="427AB712" w14:textId="77777777" w:rsidR="00827DB1" w:rsidRPr="002044D2" w:rsidRDefault="00827DB1" w:rsidP="00827DB1">
            <w:pPr>
              <w:spacing w:line="380" w:lineRule="exact"/>
              <w:jc w:val="right"/>
              <w:rPr>
                <w:rFonts w:ascii="Angsana New" w:hAnsi="Angsana New"/>
              </w:rPr>
            </w:pPr>
          </w:p>
        </w:tc>
        <w:tc>
          <w:tcPr>
            <w:tcW w:w="989" w:type="dxa"/>
            <w:tcBorders>
              <w:top w:val="single" w:sz="6" w:space="0" w:color="auto"/>
            </w:tcBorders>
          </w:tcPr>
          <w:p w14:paraId="78CE038E" w14:textId="77777777" w:rsidR="00827DB1" w:rsidRPr="002044D2" w:rsidRDefault="00827DB1" w:rsidP="00827DB1">
            <w:pPr>
              <w:spacing w:line="380" w:lineRule="exact"/>
              <w:jc w:val="right"/>
              <w:rPr>
                <w:rFonts w:ascii="Angsana New" w:hAnsi="Angsana New"/>
              </w:rPr>
            </w:pPr>
          </w:p>
        </w:tc>
        <w:tc>
          <w:tcPr>
            <w:tcW w:w="134" w:type="dxa"/>
          </w:tcPr>
          <w:p w14:paraId="126B4C82" w14:textId="77777777" w:rsidR="00827DB1" w:rsidRPr="002044D2" w:rsidRDefault="00827DB1" w:rsidP="00827DB1">
            <w:pPr>
              <w:spacing w:line="380" w:lineRule="exact"/>
              <w:jc w:val="right"/>
              <w:rPr>
                <w:rFonts w:ascii="Angsana New" w:hAnsi="Angsana New"/>
              </w:rPr>
            </w:pPr>
          </w:p>
        </w:tc>
        <w:tc>
          <w:tcPr>
            <w:tcW w:w="848" w:type="dxa"/>
            <w:tcBorders>
              <w:top w:val="single" w:sz="6" w:space="0" w:color="auto"/>
            </w:tcBorders>
          </w:tcPr>
          <w:p w14:paraId="3962DCB0" w14:textId="77777777" w:rsidR="00827DB1" w:rsidRPr="002044D2" w:rsidRDefault="00827DB1" w:rsidP="00827DB1">
            <w:pPr>
              <w:spacing w:line="380" w:lineRule="exact"/>
              <w:ind w:right="15"/>
              <w:jc w:val="right"/>
              <w:rPr>
                <w:rFonts w:ascii="Angsana New" w:hAnsi="Angsana New"/>
              </w:rPr>
            </w:pPr>
          </w:p>
        </w:tc>
        <w:tc>
          <w:tcPr>
            <w:tcW w:w="138" w:type="dxa"/>
          </w:tcPr>
          <w:p w14:paraId="20B90E07" w14:textId="77777777" w:rsidR="00827DB1" w:rsidRPr="002044D2" w:rsidRDefault="00827DB1" w:rsidP="00827DB1">
            <w:pPr>
              <w:spacing w:line="380" w:lineRule="exact"/>
              <w:jc w:val="right"/>
              <w:rPr>
                <w:rFonts w:ascii="Angsana New" w:hAnsi="Angsana New"/>
              </w:rPr>
            </w:pPr>
          </w:p>
        </w:tc>
        <w:tc>
          <w:tcPr>
            <w:tcW w:w="1064" w:type="dxa"/>
            <w:tcBorders>
              <w:top w:val="single" w:sz="6" w:space="0" w:color="auto"/>
            </w:tcBorders>
          </w:tcPr>
          <w:p w14:paraId="765BDDF5" w14:textId="77777777" w:rsidR="00827DB1" w:rsidRPr="002044D2" w:rsidRDefault="00827DB1" w:rsidP="00827DB1">
            <w:pPr>
              <w:spacing w:line="380" w:lineRule="exact"/>
              <w:jc w:val="right"/>
              <w:rPr>
                <w:rFonts w:ascii="Angsana New" w:hAnsi="Angsana New"/>
              </w:rPr>
            </w:pPr>
          </w:p>
        </w:tc>
        <w:tc>
          <w:tcPr>
            <w:tcW w:w="180" w:type="dxa"/>
            <w:tcBorders>
              <w:left w:val="nil"/>
            </w:tcBorders>
          </w:tcPr>
          <w:p w14:paraId="3D5F01C8" w14:textId="77777777" w:rsidR="00827DB1" w:rsidRPr="002044D2" w:rsidRDefault="00827DB1" w:rsidP="00827DB1">
            <w:pPr>
              <w:spacing w:line="380" w:lineRule="exact"/>
              <w:jc w:val="right"/>
              <w:rPr>
                <w:rFonts w:ascii="Angsana New" w:hAnsi="Angsana New"/>
              </w:rPr>
            </w:pPr>
          </w:p>
        </w:tc>
        <w:tc>
          <w:tcPr>
            <w:tcW w:w="992" w:type="dxa"/>
            <w:tcBorders>
              <w:top w:val="single" w:sz="6" w:space="0" w:color="auto"/>
            </w:tcBorders>
          </w:tcPr>
          <w:p w14:paraId="00D42037" w14:textId="77777777" w:rsidR="00827DB1" w:rsidRPr="002044D2" w:rsidRDefault="00827DB1" w:rsidP="00827DB1">
            <w:pPr>
              <w:spacing w:line="380" w:lineRule="exact"/>
              <w:jc w:val="right"/>
              <w:rPr>
                <w:rFonts w:ascii="Angsana New" w:hAnsi="Angsana New"/>
              </w:rPr>
            </w:pPr>
          </w:p>
        </w:tc>
        <w:tc>
          <w:tcPr>
            <w:tcW w:w="142" w:type="dxa"/>
            <w:tcBorders>
              <w:left w:val="nil"/>
            </w:tcBorders>
          </w:tcPr>
          <w:p w14:paraId="64E48730" w14:textId="77777777" w:rsidR="00827DB1" w:rsidRPr="002044D2" w:rsidRDefault="00827DB1" w:rsidP="00827DB1">
            <w:pPr>
              <w:spacing w:line="380" w:lineRule="exact"/>
              <w:jc w:val="right"/>
              <w:rPr>
                <w:rFonts w:ascii="Angsana New" w:hAnsi="Angsana New"/>
              </w:rPr>
            </w:pPr>
          </w:p>
        </w:tc>
        <w:tc>
          <w:tcPr>
            <w:tcW w:w="1160" w:type="dxa"/>
            <w:gridSpan w:val="2"/>
            <w:tcBorders>
              <w:top w:val="single" w:sz="6" w:space="0" w:color="auto"/>
            </w:tcBorders>
          </w:tcPr>
          <w:p w14:paraId="2E2338E5" w14:textId="77777777" w:rsidR="00827DB1" w:rsidRPr="002044D2" w:rsidRDefault="00827DB1" w:rsidP="00827DB1">
            <w:pPr>
              <w:spacing w:line="380" w:lineRule="exact"/>
              <w:rPr>
                <w:rFonts w:ascii="Angsana New" w:hAnsi="Angsana New"/>
              </w:rPr>
            </w:pPr>
          </w:p>
        </w:tc>
      </w:tr>
      <w:tr w:rsidR="00827DB1" w:rsidRPr="002044D2" w14:paraId="254899B4" w14:textId="77777777" w:rsidTr="006A3DCA">
        <w:trPr>
          <w:cantSplit/>
          <w:trHeight w:val="126"/>
        </w:trPr>
        <w:tc>
          <w:tcPr>
            <w:tcW w:w="2408" w:type="dxa"/>
          </w:tcPr>
          <w:p w14:paraId="7D975B51" w14:textId="77777777" w:rsidR="00827DB1" w:rsidRPr="002044D2" w:rsidRDefault="00827DB1" w:rsidP="00827DB1">
            <w:pPr>
              <w:spacing w:line="380" w:lineRule="exact"/>
              <w:ind w:right="-108"/>
              <w:rPr>
                <w:rFonts w:ascii="Angsana New" w:hAnsi="Angsana New"/>
                <w:cs/>
              </w:rPr>
            </w:pPr>
            <w:r w:rsidRPr="002044D2">
              <w:rPr>
                <w:rFonts w:ascii="Angsana New" w:hAnsi="Angsana New"/>
              </w:rPr>
              <w:t>Land</w:t>
            </w:r>
          </w:p>
        </w:tc>
        <w:tc>
          <w:tcPr>
            <w:tcW w:w="1136" w:type="dxa"/>
            <w:gridSpan w:val="2"/>
          </w:tcPr>
          <w:p w14:paraId="329729F0" w14:textId="77777777" w:rsidR="00827DB1" w:rsidRPr="002044D2" w:rsidRDefault="00827DB1" w:rsidP="00827DB1">
            <w:pPr>
              <w:spacing w:line="380" w:lineRule="exact"/>
              <w:jc w:val="right"/>
              <w:rPr>
                <w:rFonts w:ascii="Angsana New" w:hAnsi="Angsana New"/>
              </w:rPr>
            </w:pPr>
            <w:r w:rsidRPr="002044D2">
              <w:rPr>
                <w:rFonts w:ascii="Angsana New" w:hAnsi="Angsana New"/>
              </w:rPr>
              <w:t>1,078,227</w:t>
            </w:r>
          </w:p>
        </w:tc>
        <w:tc>
          <w:tcPr>
            <w:tcW w:w="134" w:type="dxa"/>
          </w:tcPr>
          <w:p w14:paraId="6C30AB3C" w14:textId="77777777" w:rsidR="00827DB1" w:rsidRPr="002044D2" w:rsidRDefault="00827DB1" w:rsidP="00827DB1">
            <w:pPr>
              <w:tabs>
                <w:tab w:val="left" w:pos="360"/>
                <w:tab w:val="left" w:pos="709"/>
                <w:tab w:val="left" w:pos="1260"/>
                <w:tab w:val="left" w:pos="3600"/>
                <w:tab w:val="left" w:pos="4500"/>
              </w:tabs>
              <w:spacing w:line="380" w:lineRule="exact"/>
              <w:ind w:left="360"/>
              <w:jc w:val="right"/>
              <w:rPr>
                <w:rFonts w:ascii="Angsana New" w:hAnsi="Angsana New"/>
              </w:rPr>
            </w:pPr>
          </w:p>
        </w:tc>
        <w:tc>
          <w:tcPr>
            <w:tcW w:w="989" w:type="dxa"/>
          </w:tcPr>
          <w:p w14:paraId="22260ED7" w14:textId="77777777" w:rsidR="00827DB1" w:rsidRPr="00EA761F" w:rsidRDefault="00827DB1" w:rsidP="00827DB1">
            <w:pPr>
              <w:spacing w:line="380" w:lineRule="exact"/>
              <w:jc w:val="right"/>
              <w:rPr>
                <w:rFonts w:ascii="Angsana New" w:hAnsi="Angsana New"/>
              </w:rPr>
            </w:pPr>
            <w:r w:rsidRPr="00EA761F">
              <w:rPr>
                <w:rFonts w:ascii="Angsana New" w:hAnsi="Angsana New"/>
              </w:rPr>
              <w:t>326</w:t>
            </w:r>
          </w:p>
        </w:tc>
        <w:tc>
          <w:tcPr>
            <w:tcW w:w="134" w:type="dxa"/>
          </w:tcPr>
          <w:p w14:paraId="29141344" w14:textId="77777777" w:rsidR="00827DB1" w:rsidRPr="00EA761F" w:rsidRDefault="00827DB1" w:rsidP="00827DB1">
            <w:pPr>
              <w:spacing w:line="380" w:lineRule="exact"/>
              <w:jc w:val="right"/>
              <w:rPr>
                <w:rFonts w:ascii="Angsana New" w:hAnsi="Angsana New"/>
              </w:rPr>
            </w:pPr>
          </w:p>
        </w:tc>
        <w:tc>
          <w:tcPr>
            <w:tcW w:w="848" w:type="dxa"/>
          </w:tcPr>
          <w:p w14:paraId="0233E449" w14:textId="77777777" w:rsidR="00827DB1" w:rsidRPr="00EA761F" w:rsidRDefault="00827DB1" w:rsidP="00827DB1">
            <w:pPr>
              <w:spacing w:line="380" w:lineRule="exact"/>
              <w:ind w:left="-408"/>
              <w:jc w:val="right"/>
              <w:rPr>
                <w:rFonts w:ascii="Angsana New" w:hAnsi="Angsana New"/>
              </w:rPr>
            </w:pPr>
            <w:r w:rsidRPr="00EA761F">
              <w:rPr>
                <w:rFonts w:ascii="Angsana New" w:hAnsi="Angsana New"/>
              </w:rPr>
              <w:t xml:space="preserve">            (1,436)</w:t>
            </w:r>
          </w:p>
        </w:tc>
        <w:tc>
          <w:tcPr>
            <w:tcW w:w="138" w:type="dxa"/>
          </w:tcPr>
          <w:p w14:paraId="1BC96A10" w14:textId="77777777" w:rsidR="00827DB1" w:rsidRPr="00EA761F" w:rsidRDefault="00827DB1" w:rsidP="00827DB1">
            <w:pPr>
              <w:spacing w:line="380" w:lineRule="exact"/>
              <w:jc w:val="right"/>
              <w:rPr>
                <w:rFonts w:ascii="Angsana New" w:hAnsi="Angsana New"/>
              </w:rPr>
            </w:pPr>
          </w:p>
        </w:tc>
        <w:tc>
          <w:tcPr>
            <w:tcW w:w="1064" w:type="dxa"/>
          </w:tcPr>
          <w:p w14:paraId="18F69B5E" w14:textId="77777777" w:rsidR="00827DB1" w:rsidRPr="00EA761F" w:rsidRDefault="00827DB1" w:rsidP="00827DB1">
            <w:pPr>
              <w:spacing w:line="380" w:lineRule="exact"/>
              <w:ind w:left="-408" w:right="170"/>
              <w:jc w:val="right"/>
              <w:rPr>
                <w:rFonts w:ascii="Angsana New" w:hAnsi="Angsana New"/>
              </w:rPr>
            </w:pPr>
            <w:r w:rsidRPr="00EA761F">
              <w:rPr>
                <w:rFonts w:ascii="Angsana New" w:hAnsi="Angsana New"/>
              </w:rPr>
              <w:t>-</w:t>
            </w:r>
          </w:p>
        </w:tc>
        <w:tc>
          <w:tcPr>
            <w:tcW w:w="180" w:type="dxa"/>
            <w:tcBorders>
              <w:left w:val="nil"/>
            </w:tcBorders>
          </w:tcPr>
          <w:p w14:paraId="47B32E6E" w14:textId="77777777" w:rsidR="00827DB1" w:rsidRPr="00EA761F" w:rsidRDefault="00827DB1" w:rsidP="00827DB1">
            <w:pPr>
              <w:spacing w:line="380" w:lineRule="exact"/>
              <w:jc w:val="right"/>
              <w:rPr>
                <w:rFonts w:ascii="Angsana New" w:hAnsi="Angsana New"/>
              </w:rPr>
            </w:pPr>
          </w:p>
        </w:tc>
        <w:tc>
          <w:tcPr>
            <w:tcW w:w="992" w:type="dxa"/>
          </w:tcPr>
          <w:p w14:paraId="4008FE2A" w14:textId="77777777" w:rsidR="00827DB1" w:rsidRPr="00EA761F" w:rsidRDefault="00827DB1" w:rsidP="00827DB1">
            <w:pPr>
              <w:spacing w:line="380" w:lineRule="exact"/>
              <w:ind w:left="-408" w:right="170"/>
              <w:jc w:val="right"/>
              <w:rPr>
                <w:rFonts w:ascii="Angsana New" w:hAnsi="Angsana New"/>
              </w:rPr>
            </w:pPr>
            <w:r w:rsidRPr="00EA761F">
              <w:rPr>
                <w:rFonts w:ascii="Angsana New" w:hAnsi="Angsana New"/>
              </w:rPr>
              <w:t>-</w:t>
            </w:r>
          </w:p>
        </w:tc>
        <w:tc>
          <w:tcPr>
            <w:tcW w:w="142" w:type="dxa"/>
            <w:tcBorders>
              <w:left w:val="nil"/>
            </w:tcBorders>
          </w:tcPr>
          <w:p w14:paraId="340B60AF" w14:textId="77777777" w:rsidR="00827DB1" w:rsidRPr="00EA761F" w:rsidRDefault="00827DB1" w:rsidP="00827DB1">
            <w:pPr>
              <w:spacing w:line="380" w:lineRule="exact"/>
              <w:jc w:val="right"/>
              <w:rPr>
                <w:rFonts w:ascii="Angsana New" w:hAnsi="Angsana New"/>
              </w:rPr>
            </w:pPr>
          </w:p>
        </w:tc>
        <w:tc>
          <w:tcPr>
            <w:tcW w:w="1160" w:type="dxa"/>
            <w:gridSpan w:val="2"/>
          </w:tcPr>
          <w:p w14:paraId="3388E1BB" w14:textId="77777777" w:rsidR="00827DB1" w:rsidRPr="00EA761F" w:rsidRDefault="00827DB1" w:rsidP="00827DB1">
            <w:pPr>
              <w:spacing w:line="380" w:lineRule="exact"/>
              <w:jc w:val="right"/>
              <w:rPr>
                <w:rFonts w:ascii="Angsana New" w:hAnsi="Angsana New"/>
              </w:rPr>
            </w:pPr>
            <w:r w:rsidRPr="00EA761F">
              <w:rPr>
                <w:rFonts w:ascii="Angsana New" w:hAnsi="Angsana New"/>
              </w:rPr>
              <w:t>1,077,117</w:t>
            </w:r>
          </w:p>
        </w:tc>
      </w:tr>
      <w:tr w:rsidR="00827DB1" w:rsidRPr="002044D2" w14:paraId="5607CF08" w14:textId="77777777" w:rsidTr="006A3DCA">
        <w:trPr>
          <w:cantSplit/>
        </w:trPr>
        <w:tc>
          <w:tcPr>
            <w:tcW w:w="2408" w:type="dxa"/>
          </w:tcPr>
          <w:p w14:paraId="6D3D4EE7" w14:textId="77777777" w:rsidR="00827DB1" w:rsidRPr="002044D2" w:rsidRDefault="00827DB1" w:rsidP="00827DB1">
            <w:pPr>
              <w:keepNext/>
              <w:spacing w:line="380" w:lineRule="exact"/>
              <w:outlineLvl w:val="6"/>
              <w:rPr>
                <w:rFonts w:ascii="Angsana New" w:hAnsi="Angsana New"/>
              </w:rPr>
            </w:pPr>
            <w:r w:rsidRPr="002044D2">
              <w:rPr>
                <w:rFonts w:ascii="Angsana New" w:hAnsi="Angsana New"/>
              </w:rPr>
              <w:t>Building and petrol station</w:t>
            </w:r>
          </w:p>
        </w:tc>
        <w:tc>
          <w:tcPr>
            <w:tcW w:w="1136" w:type="dxa"/>
            <w:gridSpan w:val="2"/>
          </w:tcPr>
          <w:p w14:paraId="6408DCD1" w14:textId="77777777" w:rsidR="00827DB1" w:rsidRPr="002044D2" w:rsidRDefault="00827DB1" w:rsidP="00827DB1">
            <w:pPr>
              <w:spacing w:line="380" w:lineRule="exact"/>
              <w:jc w:val="right"/>
              <w:rPr>
                <w:rFonts w:ascii="Angsana New" w:hAnsi="Angsana New"/>
              </w:rPr>
            </w:pPr>
            <w:r w:rsidRPr="002044D2">
              <w:rPr>
                <w:rFonts w:ascii="Angsana New" w:hAnsi="Angsana New"/>
              </w:rPr>
              <w:t>1,259,837</w:t>
            </w:r>
          </w:p>
        </w:tc>
        <w:tc>
          <w:tcPr>
            <w:tcW w:w="134" w:type="dxa"/>
          </w:tcPr>
          <w:p w14:paraId="430C2327" w14:textId="77777777" w:rsidR="00827DB1" w:rsidRPr="002044D2" w:rsidRDefault="00827DB1" w:rsidP="00827DB1">
            <w:pPr>
              <w:tabs>
                <w:tab w:val="left" w:pos="360"/>
                <w:tab w:val="left" w:pos="709"/>
                <w:tab w:val="left" w:pos="1260"/>
                <w:tab w:val="left" w:pos="3600"/>
                <w:tab w:val="left" w:pos="4500"/>
              </w:tabs>
              <w:spacing w:line="380" w:lineRule="exact"/>
              <w:ind w:left="360"/>
              <w:jc w:val="right"/>
              <w:rPr>
                <w:rFonts w:ascii="Angsana New" w:hAnsi="Angsana New"/>
              </w:rPr>
            </w:pPr>
          </w:p>
        </w:tc>
        <w:tc>
          <w:tcPr>
            <w:tcW w:w="989" w:type="dxa"/>
          </w:tcPr>
          <w:p w14:paraId="43AD7838" w14:textId="77777777" w:rsidR="00827DB1" w:rsidRPr="002044D2" w:rsidRDefault="00827DB1" w:rsidP="00827DB1">
            <w:pPr>
              <w:spacing w:line="380" w:lineRule="exact"/>
              <w:jc w:val="right"/>
              <w:rPr>
                <w:rFonts w:ascii="Angsana New" w:hAnsi="Angsana New"/>
              </w:rPr>
            </w:pPr>
            <w:r w:rsidRPr="004E4BAD">
              <w:rPr>
                <w:rFonts w:ascii="Angsana New" w:hAnsi="Angsana New"/>
              </w:rPr>
              <w:t>45,286</w:t>
            </w:r>
          </w:p>
        </w:tc>
        <w:tc>
          <w:tcPr>
            <w:tcW w:w="134" w:type="dxa"/>
          </w:tcPr>
          <w:p w14:paraId="70E9C925" w14:textId="77777777" w:rsidR="00827DB1" w:rsidRPr="002044D2" w:rsidRDefault="00827DB1" w:rsidP="00827DB1">
            <w:pPr>
              <w:spacing w:line="380" w:lineRule="exact"/>
              <w:jc w:val="right"/>
              <w:rPr>
                <w:rFonts w:ascii="Angsana New" w:hAnsi="Angsana New"/>
              </w:rPr>
            </w:pPr>
          </w:p>
        </w:tc>
        <w:tc>
          <w:tcPr>
            <w:tcW w:w="848" w:type="dxa"/>
          </w:tcPr>
          <w:p w14:paraId="53D6713F" w14:textId="77777777" w:rsidR="00827DB1" w:rsidRPr="002044D2" w:rsidRDefault="00827DB1" w:rsidP="00827DB1">
            <w:pPr>
              <w:spacing w:line="380" w:lineRule="exact"/>
              <w:ind w:right="-34"/>
              <w:jc w:val="right"/>
              <w:rPr>
                <w:rFonts w:ascii="Angsana New" w:hAnsi="Angsana New"/>
              </w:rPr>
            </w:pPr>
            <w:r>
              <w:rPr>
                <w:rFonts w:ascii="Angsana New" w:hAnsi="Angsana New"/>
              </w:rPr>
              <w:t>(17,933)</w:t>
            </w:r>
          </w:p>
        </w:tc>
        <w:tc>
          <w:tcPr>
            <w:tcW w:w="138" w:type="dxa"/>
          </w:tcPr>
          <w:p w14:paraId="64C371CD" w14:textId="77777777" w:rsidR="00827DB1" w:rsidRPr="002044D2" w:rsidRDefault="00827DB1" w:rsidP="00827DB1">
            <w:pPr>
              <w:spacing w:line="380" w:lineRule="exact"/>
              <w:jc w:val="right"/>
              <w:rPr>
                <w:rFonts w:ascii="Angsana New" w:hAnsi="Angsana New"/>
              </w:rPr>
            </w:pPr>
          </w:p>
        </w:tc>
        <w:tc>
          <w:tcPr>
            <w:tcW w:w="1064" w:type="dxa"/>
          </w:tcPr>
          <w:p w14:paraId="38F19F3D" w14:textId="77777777" w:rsidR="00827DB1" w:rsidRPr="002044D2" w:rsidRDefault="00827DB1" w:rsidP="00827DB1">
            <w:pPr>
              <w:spacing w:line="380" w:lineRule="exact"/>
              <w:jc w:val="right"/>
              <w:rPr>
                <w:rFonts w:ascii="Angsana New" w:hAnsi="Angsana New"/>
              </w:rPr>
            </w:pPr>
            <w:r w:rsidRPr="004E4BAD">
              <w:rPr>
                <w:rFonts w:ascii="Angsana New" w:hAnsi="Angsana New"/>
              </w:rPr>
              <w:t>232,904</w:t>
            </w:r>
          </w:p>
        </w:tc>
        <w:tc>
          <w:tcPr>
            <w:tcW w:w="180" w:type="dxa"/>
            <w:tcBorders>
              <w:left w:val="nil"/>
            </w:tcBorders>
          </w:tcPr>
          <w:p w14:paraId="2876B1DE" w14:textId="77777777" w:rsidR="00827DB1" w:rsidRPr="002044D2" w:rsidRDefault="00827DB1" w:rsidP="00827DB1">
            <w:pPr>
              <w:spacing w:line="380" w:lineRule="exact"/>
              <w:jc w:val="right"/>
              <w:rPr>
                <w:rFonts w:ascii="Angsana New" w:hAnsi="Angsana New"/>
              </w:rPr>
            </w:pPr>
          </w:p>
        </w:tc>
        <w:tc>
          <w:tcPr>
            <w:tcW w:w="992" w:type="dxa"/>
          </w:tcPr>
          <w:p w14:paraId="6C9248CB" w14:textId="77777777" w:rsidR="00827DB1" w:rsidRPr="001D79D2" w:rsidRDefault="00827DB1" w:rsidP="00827DB1">
            <w:pPr>
              <w:spacing w:line="380" w:lineRule="exact"/>
              <w:ind w:right="-34"/>
              <w:jc w:val="right"/>
              <w:rPr>
                <w:rFonts w:ascii="Angsana New" w:hAnsi="Angsana New"/>
              </w:rPr>
            </w:pPr>
            <w:r w:rsidRPr="004E4BAD">
              <w:rPr>
                <w:rFonts w:ascii="Angsana New" w:hAnsi="Angsana New"/>
              </w:rPr>
              <w:t>(13,091)</w:t>
            </w:r>
          </w:p>
        </w:tc>
        <w:tc>
          <w:tcPr>
            <w:tcW w:w="142" w:type="dxa"/>
            <w:tcBorders>
              <w:left w:val="nil"/>
            </w:tcBorders>
          </w:tcPr>
          <w:p w14:paraId="42FF87F6" w14:textId="77777777" w:rsidR="00827DB1" w:rsidRPr="00507DAC" w:rsidRDefault="00827DB1" w:rsidP="00827DB1">
            <w:pPr>
              <w:spacing w:line="380" w:lineRule="exact"/>
              <w:jc w:val="right"/>
              <w:rPr>
                <w:rFonts w:ascii="Angsana New" w:hAnsi="Angsana New"/>
                <w:highlight w:val="yellow"/>
              </w:rPr>
            </w:pPr>
          </w:p>
        </w:tc>
        <w:tc>
          <w:tcPr>
            <w:tcW w:w="1160" w:type="dxa"/>
            <w:gridSpan w:val="2"/>
          </w:tcPr>
          <w:p w14:paraId="600FB7B7" w14:textId="77777777" w:rsidR="00827DB1" w:rsidRPr="002044D2" w:rsidRDefault="00827DB1" w:rsidP="00827DB1">
            <w:pPr>
              <w:spacing w:line="380" w:lineRule="exact"/>
              <w:jc w:val="right"/>
              <w:rPr>
                <w:rFonts w:ascii="Angsana New" w:hAnsi="Angsana New"/>
              </w:rPr>
            </w:pPr>
            <w:r w:rsidRPr="004E4BAD">
              <w:rPr>
                <w:rFonts w:ascii="Angsana New" w:hAnsi="Angsana New"/>
              </w:rPr>
              <w:t>1,507,003</w:t>
            </w:r>
          </w:p>
        </w:tc>
      </w:tr>
      <w:tr w:rsidR="00827DB1" w:rsidRPr="002044D2" w14:paraId="117AB299" w14:textId="77777777" w:rsidTr="006A3DCA">
        <w:trPr>
          <w:cantSplit/>
        </w:trPr>
        <w:tc>
          <w:tcPr>
            <w:tcW w:w="2408" w:type="dxa"/>
          </w:tcPr>
          <w:p w14:paraId="049E40CC" w14:textId="77777777" w:rsidR="00827DB1" w:rsidRPr="002044D2" w:rsidRDefault="00827DB1" w:rsidP="00827DB1">
            <w:pPr>
              <w:spacing w:line="380" w:lineRule="exact"/>
              <w:ind w:right="-108"/>
              <w:rPr>
                <w:rFonts w:ascii="Angsana New" w:hAnsi="Angsana New"/>
              </w:rPr>
            </w:pPr>
            <w:r w:rsidRPr="002044D2">
              <w:rPr>
                <w:rFonts w:ascii="Angsana New" w:hAnsi="Angsana New"/>
              </w:rPr>
              <w:t>Oil storage, dispensing pump, operating</w:t>
            </w:r>
          </w:p>
        </w:tc>
        <w:tc>
          <w:tcPr>
            <w:tcW w:w="1136" w:type="dxa"/>
            <w:gridSpan w:val="2"/>
          </w:tcPr>
          <w:p w14:paraId="4628923F" w14:textId="77777777" w:rsidR="00827DB1" w:rsidRPr="002044D2" w:rsidRDefault="00827DB1" w:rsidP="00827DB1">
            <w:pPr>
              <w:spacing w:line="380" w:lineRule="exact"/>
              <w:jc w:val="right"/>
              <w:rPr>
                <w:rFonts w:ascii="Angsana New" w:hAnsi="Angsana New"/>
              </w:rPr>
            </w:pPr>
          </w:p>
        </w:tc>
        <w:tc>
          <w:tcPr>
            <w:tcW w:w="134" w:type="dxa"/>
          </w:tcPr>
          <w:p w14:paraId="1D7F674F" w14:textId="77777777" w:rsidR="00827DB1" w:rsidRPr="002044D2" w:rsidRDefault="00827DB1" w:rsidP="00827DB1">
            <w:pPr>
              <w:tabs>
                <w:tab w:val="left" w:pos="360"/>
                <w:tab w:val="left" w:pos="709"/>
                <w:tab w:val="left" w:pos="1260"/>
                <w:tab w:val="left" w:pos="3600"/>
                <w:tab w:val="left" w:pos="4500"/>
              </w:tabs>
              <w:spacing w:line="380" w:lineRule="exact"/>
              <w:ind w:left="360"/>
              <w:jc w:val="right"/>
              <w:rPr>
                <w:rFonts w:ascii="Angsana New" w:hAnsi="Angsana New"/>
              </w:rPr>
            </w:pPr>
          </w:p>
        </w:tc>
        <w:tc>
          <w:tcPr>
            <w:tcW w:w="989" w:type="dxa"/>
          </w:tcPr>
          <w:p w14:paraId="3BAB152C" w14:textId="77777777" w:rsidR="00827DB1" w:rsidRPr="002044D2" w:rsidRDefault="00827DB1" w:rsidP="00827DB1">
            <w:pPr>
              <w:spacing w:line="380" w:lineRule="exact"/>
              <w:jc w:val="right"/>
              <w:rPr>
                <w:rFonts w:ascii="Angsana New" w:hAnsi="Angsana New"/>
              </w:rPr>
            </w:pPr>
          </w:p>
        </w:tc>
        <w:tc>
          <w:tcPr>
            <w:tcW w:w="134" w:type="dxa"/>
          </w:tcPr>
          <w:p w14:paraId="2D57F9CC" w14:textId="77777777" w:rsidR="00827DB1" w:rsidRPr="002044D2" w:rsidRDefault="00827DB1" w:rsidP="00827DB1">
            <w:pPr>
              <w:spacing w:line="380" w:lineRule="exact"/>
              <w:jc w:val="right"/>
              <w:rPr>
                <w:rFonts w:ascii="Angsana New" w:hAnsi="Angsana New"/>
              </w:rPr>
            </w:pPr>
          </w:p>
        </w:tc>
        <w:tc>
          <w:tcPr>
            <w:tcW w:w="848" w:type="dxa"/>
            <w:vAlign w:val="bottom"/>
          </w:tcPr>
          <w:p w14:paraId="2316E585" w14:textId="77777777" w:rsidR="00827DB1" w:rsidRPr="002044D2" w:rsidRDefault="00827DB1" w:rsidP="00827DB1">
            <w:pPr>
              <w:spacing w:line="380" w:lineRule="exact"/>
              <w:ind w:right="15"/>
              <w:jc w:val="right"/>
              <w:rPr>
                <w:rFonts w:ascii="Angsana New" w:hAnsi="Angsana New"/>
              </w:rPr>
            </w:pPr>
          </w:p>
        </w:tc>
        <w:tc>
          <w:tcPr>
            <w:tcW w:w="138" w:type="dxa"/>
            <w:vAlign w:val="bottom"/>
          </w:tcPr>
          <w:p w14:paraId="406FF410" w14:textId="77777777" w:rsidR="00827DB1" w:rsidRPr="002044D2" w:rsidRDefault="00827DB1" w:rsidP="00827DB1">
            <w:pPr>
              <w:spacing w:line="380" w:lineRule="exact"/>
              <w:jc w:val="right"/>
              <w:rPr>
                <w:rFonts w:ascii="Angsana New" w:hAnsi="Angsana New"/>
              </w:rPr>
            </w:pPr>
          </w:p>
        </w:tc>
        <w:tc>
          <w:tcPr>
            <w:tcW w:w="1064" w:type="dxa"/>
          </w:tcPr>
          <w:p w14:paraId="21F2CE00" w14:textId="77777777" w:rsidR="00827DB1" w:rsidRPr="002044D2" w:rsidRDefault="00827DB1" w:rsidP="00827DB1">
            <w:pPr>
              <w:spacing w:line="380" w:lineRule="exact"/>
              <w:jc w:val="right"/>
              <w:rPr>
                <w:rFonts w:ascii="Angsana New" w:hAnsi="Angsana New"/>
              </w:rPr>
            </w:pPr>
          </w:p>
        </w:tc>
        <w:tc>
          <w:tcPr>
            <w:tcW w:w="180" w:type="dxa"/>
            <w:tcBorders>
              <w:left w:val="nil"/>
            </w:tcBorders>
          </w:tcPr>
          <w:p w14:paraId="7AD594B6" w14:textId="77777777" w:rsidR="00827DB1" w:rsidRPr="002044D2" w:rsidRDefault="00827DB1" w:rsidP="00827DB1">
            <w:pPr>
              <w:spacing w:line="380" w:lineRule="exact"/>
              <w:jc w:val="right"/>
              <w:rPr>
                <w:rFonts w:ascii="Angsana New" w:hAnsi="Angsana New"/>
              </w:rPr>
            </w:pPr>
          </w:p>
        </w:tc>
        <w:tc>
          <w:tcPr>
            <w:tcW w:w="992" w:type="dxa"/>
            <w:vAlign w:val="bottom"/>
          </w:tcPr>
          <w:p w14:paraId="6EB70B97" w14:textId="77777777" w:rsidR="00827DB1" w:rsidRPr="002044D2" w:rsidRDefault="00827DB1" w:rsidP="00827DB1">
            <w:pPr>
              <w:spacing w:line="380" w:lineRule="exact"/>
              <w:jc w:val="right"/>
              <w:rPr>
                <w:rFonts w:ascii="Angsana New" w:hAnsi="Angsana New"/>
              </w:rPr>
            </w:pPr>
          </w:p>
        </w:tc>
        <w:tc>
          <w:tcPr>
            <w:tcW w:w="142" w:type="dxa"/>
            <w:tcBorders>
              <w:left w:val="nil"/>
            </w:tcBorders>
          </w:tcPr>
          <w:p w14:paraId="7F449B42" w14:textId="77777777" w:rsidR="00827DB1" w:rsidRPr="002044D2" w:rsidRDefault="00827DB1" w:rsidP="00827DB1">
            <w:pPr>
              <w:spacing w:line="380" w:lineRule="exact"/>
              <w:jc w:val="right"/>
              <w:rPr>
                <w:rFonts w:ascii="Angsana New" w:hAnsi="Angsana New"/>
              </w:rPr>
            </w:pPr>
          </w:p>
        </w:tc>
        <w:tc>
          <w:tcPr>
            <w:tcW w:w="1160" w:type="dxa"/>
            <w:gridSpan w:val="2"/>
          </w:tcPr>
          <w:p w14:paraId="0605397A" w14:textId="77777777" w:rsidR="00827DB1" w:rsidRPr="002044D2" w:rsidRDefault="00827DB1" w:rsidP="00827DB1">
            <w:pPr>
              <w:spacing w:line="380" w:lineRule="exact"/>
              <w:jc w:val="right"/>
              <w:rPr>
                <w:rFonts w:ascii="Angsana New" w:hAnsi="Angsana New"/>
              </w:rPr>
            </w:pPr>
          </w:p>
        </w:tc>
      </w:tr>
      <w:tr w:rsidR="00827DB1" w:rsidRPr="002044D2" w14:paraId="2146AAB3" w14:textId="77777777" w:rsidTr="006A3DCA">
        <w:trPr>
          <w:cantSplit/>
        </w:trPr>
        <w:tc>
          <w:tcPr>
            <w:tcW w:w="2408" w:type="dxa"/>
          </w:tcPr>
          <w:p w14:paraId="2B2250AE" w14:textId="77777777" w:rsidR="00827DB1" w:rsidRPr="002044D2" w:rsidRDefault="00827DB1" w:rsidP="00827DB1">
            <w:pPr>
              <w:spacing w:line="380" w:lineRule="exact"/>
              <w:ind w:right="-108" w:firstLine="198"/>
              <w:rPr>
                <w:rFonts w:ascii="Angsana New" w:hAnsi="Angsana New"/>
              </w:rPr>
            </w:pPr>
            <w:r w:rsidRPr="002044D2">
              <w:rPr>
                <w:rFonts w:ascii="Angsana New" w:hAnsi="Angsana New"/>
              </w:rPr>
              <w:t>Equipment, electricity system,</w:t>
            </w:r>
          </w:p>
        </w:tc>
        <w:tc>
          <w:tcPr>
            <w:tcW w:w="1136" w:type="dxa"/>
            <w:gridSpan w:val="2"/>
          </w:tcPr>
          <w:p w14:paraId="5E7DE66C" w14:textId="77777777" w:rsidR="00827DB1" w:rsidRPr="002044D2" w:rsidRDefault="00827DB1" w:rsidP="00827DB1">
            <w:pPr>
              <w:spacing w:line="380" w:lineRule="exact"/>
              <w:jc w:val="right"/>
              <w:rPr>
                <w:rFonts w:ascii="Angsana New" w:hAnsi="Angsana New"/>
              </w:rPr>
            </w:pPr>
          </w:p>
        </w:tc>
        <w:tc>
          <w:tcPr>
            <w:tcW w:w="134" w:type="dxa"/>
          </w:tcPr>
          <w:p w14:paraId="1EFD9474" w14:textId="77777777" w:rsidR="00827DB1" w:rsidRPr="002044D2" w:rsidRDefault="00827DB1" w:rsidP="00827DB1">
            <w:pPr>
              <w:tabs>
                <w:tab w:val="left" w:pos="360"/>
                <w:tab w:val="left" w:pos="709"/>
                <w:tab w:val="left" w:pos="1260"/>
                <w:tab w:val="left" w:pos="3600"/>
                <w:tab w:val="left" w:pos="4500"/>
              </w:tabs>
              <w:spacing w:line="380" w:lineRule="exact"/>
              <w:ind w:left="360"/>
              <w:jc w:val="right"/>
              <w:rPr>
                <w:rFonts w:ascii="Angsana New" w:hAnsi="Angsana New"/>
              </w:rPr>
            </w:pPr>
          </w:p>
        </w:tc>
        <w:tc>
          <w:tcPr>
            <w:tcW w:w="989" w:type="dxa"/>
          </w:tcPr>
          <w:p w14:paraId="0134EA1B" w14:textId="77777777" w:rsidR="00827DB1" w:rsidRPr="002044D2" w:rsidRDefault="00827DB1" w:rsidP="00827DB1">
            <w:pPr>
              <w:spacing w:line="380" w:lineRule="exact"/>
              <w:jc w:val="right"/>
              <w:rPr>
                <w:rFonts w:ascii="Angsana New" w:hAnsi="Angsana New"/>
              </w:rPr>
            </w:pPr>
          </w:p>
        </w:tc>
        <w:tc>
          <w:tcPr>
            <w:tcW w:w="134" w:type="dxa"/>
          </w:tcPr>
          <w:p w14:paraId="6605B79E" w14:textId="77777777" w:rsidR="00827DB1" w:rsidRPr="002044D2" w:rsidRDefault="00827DB1" w:rsidP="00827DB1">
            <w:pPr>
              <w:spacing w:line="380" w:lineRule="exact"/>
              <w:jc w:val="right"/>
              <w:rPr>
                <w:rFonts w:ascii="Angsana New" w:hAnsi="Angsana New"/>
              </w:rPr>
            </w:pPr>
          </w:p>
        </w:tc>
        <w:tc>
          <w:tcPr>
            <w:tcW w:w="848" w:type="dxa"/>
            <w:vAlign w:val="bottom"/>
          </w:tcPr>
          <w:p w14:paraId="04620FE1" w14:textId="77777777" w:rsidR="00827DB1" w:rsidRPr="002044D2" w:rsidRDefault="00827DB1" w:rsidP="00827DB1">
            <w:pPr>
              <w:spacing w:line="380" w:lineRule="exact"/>
              <w:ind w:right="15"/>
              <w:jc w:val="right"/>
              <w:rPr>
                <w:rFonts w:ascii="Angsana New" w:hAnsi="Angsana New"/>
              </w:rPr>
            </w:pPr>
          </w:p>
        </w:tc>
        <w:tc>
          <w:tcPr>
            <w:tcW w:w="138" w:type="dxa"/>
            <w:vAlign w:val="bottom"/>
          </w:tcPr>
          <w:p w14:paraId="4107E3C2" w14:textId="77777777" w:rsidR="00827DB1" w:rsidRPr="002044D2" w:rsidRDefault="00827DB1" w:rsidP="00827DB1">
            <w:pPr>
              <w:spacing w:line="380" w:lineRule="exact"/>
              <w:jc w:val="right"/>
              <w:rPr>
                <w:rFonts w:ascii="Angsana New" w:hAnsi="Angsana New"/>
              </w:rPr>
            </w:pPr>
          </w:p>
        </w:tc>
        <w:tc>
          <w:tcPr>
            <w:tcW w:w="1064" w:type="dxa"/>
          </w:tcPr>
          <w:p w14:paraId="66B96C15" w14:textId="77777777" w:rsidR="00827DB1" w:rsidRPr="002044D2" w:rsidRDefault="00827DB1" w:rsidP="00827DB1">
            <w:pPr>
              <w:spacing w:line="380" w:lineRule="exact"/>
              <w:jc w:val="right"/>
              <w:rPr>
                <w:rFonts w:ascii="Angsana New" w:hAnsi="Angsana New"/>
              </w:rPr>
            </w:pPr>
          </w:p>
        </w:tc>
        <w:tc>
          <w:tcPr>
            <w:tcW w:w="180" w:type="dxa"/>
            <w:tcBorders>
              <w:left w:val="nil"/>
            </w:tcBorders>
          </w:tcPr>
          <w:p w14:paraId="72743CF7" w14:textId="77777777" w:rsidR="00827DB1" w:rsidRPr="002044D2" w:rsidRDefault="00827DB1" w:rsidP="00827DB1">
            <w:pPr>
              <w:spacing w:line="380" w:lineRule="exact"/>
              <w:jc w:val="right"/>
              <w:rPr>
                <w:rFonts w:ascii="Angsana New" w:hAnsi="Angsana New"/>
              </w:rPr>
            </w:pPr>
          </w:p>
        </w:tc>
        <w:tc>
          <w:tcPr>
            <w:tcW w:w="992" w:type="dxa"/>
            <w:vAlign w:val="bottom"/>
          </w:tcPr>
          <w:p w14:paraId="7053B9AD" w14:textId="77777777" w:rsidR="00827DB1" w:rsidRPr="002044D2" w:rsidRDefault="00827DB1" w:rsidP="00827DB1">
            <w:pPr>
              <w:spacing w:line="380" w:lineRule="exact"/>
              <w:jc w:val="right"/>
              <w:rPr>
                <w:rFonts w:ascii="Angsana New" w:hAnsi="Angsana New"/>
              </w:rPr>
            </w:pPr>
          </w:p>
        </w:tc>
        <w:tc>
          <w:tcPr>
            <w:tcW w:w="142" w:type="dxa"/>
            <w:tcBorders>
              <w:left w:val="nil"/>
            </w:tcBorders>
          </w:tcPr>
          <w:p w14:paraId="57071C0E" w14:textId="77777777" w:rsidR="00827DB1" w:rsidRPr="002044D2" w:rsidRDefault="00827DB1" w:rsidP="00827DB1">
            <w:pPr>
              <w:spacing w:line="380" w:lineRule="exact"/>
              <w:jc w:val="right"/>
              <w:rPr>
                <w:rFonts w:ascii="Angsana New" w:hAnsi="Angsana New"/>
              </w:rPr>
            </w:pPr>
          </w:p>
        </w:tc>
        <w:tc>
          <w:tcPr>
            <w:tcW w:w="1160" w:type="dxa"/>
            <w:gridSpan w:val="2"/>
          </w:tcPr>
          <w:p w14:paraId="46CC28D1" w14:textId="77777777" w:rsidR="00827DB1" w:rsidRPr="002044D2" w:rsidRDefault="00827DB1" w:rsidP="00827DB1">
            <w:pPr>
              <w:spacing w:line="380" w:lineRule="exact"/>
              <w:jc w:val="right"/>
              <w:rPr>
                <w:rFonts w:ascii="Angsana New" w:hAnsi="Angsana New"/>
              </w:rPr>
            </w:pPr>
          </w:p>
        </w:tc>
      </w:tr>
      <w:tr w:rsidR="00827DB1" w:rsidRPr="002044D2" w14:paraId="5F936F96" w14:textId="77777777" w:rsidTr="006A3DCA">
        <w:trPr>
          <w:cantSplit/>
        </w:trPr>
        <w:tc>
          <w:tcPr>
            <w:tcW w:w="2408" w:type="dxa"/>
          </w:tcPr>
          <w:p w14:paraId="2F0F6786" w14:textId="77777777" w:rsidR="00827DB1" w:rsidRPr="002044D2" w:rsidRDefault="00827DB1" w:rsidP="00827DB1">
            <w:pPr>
              <w:spacing w:line="380" w:lineRule="exact"/>
              <w:ind w:right="-108" w:firstLine="198"/>
              <w:rPr>
                <w:rFonts w:ascii="Angsana New" w:hAnsi="Angsana New"/>
                <w:cs/>
              </w:rPr>
            </w:pPr>
            <w:r w:rsidRPr="002044D2">
              <w:rPr>
                <w:rFonts w:ascii="Angsana New" w:hAnsi="Angsana New"/>
              </w:rPr>
              <w:t>and others</w:t>
            </w:r>
          </w:p>
        </w:tc>
        <w:tc>
          <w:tcPr>
            <w:tcW w:w="1136" w:type="dxa"/>
            <w:gridSpan w:val="2"/>
          </w:tcPr>
          <w:p w14:paraId="7D0358FE" w14:textId="77777777" w:rsidR="00827DB1" w:rsidRPr="002044D2" w:rsidRDefault="00827DB1" w:rsidP="00827DB1">
            <w:pPr>
              <w:spacing w:line="380" w:lineRule="exact"/>
              <w:jc w:val="right"/>
              <w:rPr>
                <w:rFonts w:ascii="Angsana New" w:hAnsi="Angsana New"/>
              </w:rPr>
            </w:pPr>
            <w:r w:rsidRPr="002044D2">
              <w:rPr>
                <w:rFonts w:ascii="Angsana New" w:hAnsi="Angsana New"/>
              </w:rPr>
              <w:t>848,652</w:t>
            </w:r>
          </w:p>
        </w:tc>
        <w:tc>
          <w:tcPr>
            <w:tcW w:w="134" w:type="dxa"/>
          </w:tcPr>
          <w:p w14:paraId="0479F5E6" w14:textId="77777777" w:rsidR="00827DB1" w:rsidRPr="002044D2" w:rsidRDefault="00827DB1" w:rsidP="00827DB1">
            <w:pPr>
              <w:tabs>
                <w:tab w:val="left" w:pos="360"/>
                <w:tab w:val="left" w:pos="709"/>
                <w:tab w:val="left" w:pos="1260"/>
                <w:tab w:val="left" w:pos="3600"/>
                <w:tab w:val="left" w:pos="4500"/>
              </w:tabs>
              <w:spacing w:line="380" w:lineRule="exact"/>
              <w:ind w:left="360"/>
              <w:jc w:val="right"/>
              <w:rPr>
                <w:rFonts w:ascii="Angsana New" w:hAnsi="Angsana New"/>
              </w:rPr>
            </w:pPr>
          </w:p>
        </w:tc>
        <w:tc>
          <w:tcPr>
            <w:tcW w:w="989" w:type="dxa"/>
          </w:tcPr>
          <w:p w14:paraId="55DB2224" w14:textId="77777777" w:rsidR="00827DB1" w:rsidRPr="00EA761F" w:rsidRDefault="00827DB1" w:rsidP="00827DB1">
            <w:pPr>
              <w:spacing w:line="380" w:lineRule="exact"/>
              <w:jc w:val="right"/>
              <w:rPr>
                <w:rFonts w:ascii="Angsana New" w:hAnsi="Angsana New"/>
              </w:rPr>
            </w:pPr>
            <w:r w:rsidRPr="004E4BAD">
              <w:rPr>
                <w:rFonts w:ascii="Angsana New" w:hAnsi="Angsana New"/>
              </w:rPr>
              <w:t>47,456</w:t>
            </w:r>
          </w:p>
        </w:tc>
        <w:tc>
          <w:tcPr>
            <w:tcW w:w="134" w:type="dxa"/>
          </w:tcPr>
          <w:p w14:paraId="52B991A6" w14:textId="77777777" w:rsidR="00827DB1" w:rsidRPr="002044D2" w:rsidRDefault="00827DB1" w:rsidP="00827DB1">
            <w:pPr>
              <w:spacing w:line="380" w:lineRule="exact"/>
              <w:jc w:val="right"/>
              <w:rPr>
                <w:rFonts w:ascii="Angsana New" w:hAnsi="Angsana New"/>
              </w:rPr>
            </w:pPr>
          </w:p>
        </w:tc>
        <w:tc>
          <w:tcPr>
            <w:tcW w:w="848" w:type="dxa"/>
          </w:tcPr>
          <w:p w14:paraId="34156D97" w14:textId="77777777" w:rsidR="00827DB1" w:rsidRPr="00EA761F" w:rsidRDefault="00827DB1" w:rsidP="00827DB1">
            <w:pPr>
              <w:spacing w:line="380" w:lineRule="exact"/>
              <w:ind w:right="-34"/>
              <w:jc w:val="right"/>
              <w:rPr>
                <w:rFonts w:ascii="Angsana New" w:hAnsi="Angsana New"/>
              </w:rPr>
            </w:pPr>
            <w:r w:rsidRPr="00EA761F">
              <w:rPr>
                <w:rFonts w:ascii="Angsana New" w:hAnsi="Angsana New"/>
              </w:rPr>
              <w:t>(18,113)</w:t>
            </w:r>
          </w:p>
        </w:tc>
        <w:tc>
          <w:tcPr>
            <w:tcW w:w="138" w:type="dxa"/>
            <w:vAlign w:val="bottom"/>
          </w:tcPr>
          <w:p w14:paraId="3519FCFE" w14:textId="77777777" w:rsidR="00827DB1" w:rsidRPr="002044D2" w:rsidRDefault="00827DB1" w:rsidP="00827DB1">
            <w:pPr>
              <w:spacing w:line="380" w:lineRule="exact"/>
              <w:jc w:val="right"/>
              <w:rPr>
                <w:rFonts w:ascii="Angsana New" w:hAnsi="Angsana New"/>
              </w:rPr>
            </w:pPr>
          </w:p>
        </w:tc>
        <w:tc>
          <w:tcPr>
            <w:tcW w:w="1064" w:type="dxa"/>
          </w:tcPr>
          <w:p w14:paraId="410B6C86" w14:textId="77777777" w:rsidR="00827DB1" w:rsidRPr="00EA761F" w:rsidRDefault="00827DB1" w:rsidP="00827DB1">
            <w:pPr>
              <w:spacing w:line="380" w:lineRule="exact"/>
              <w:ind w:left="-408" w:right="170"/>
              <w:jc w:val="right"/>
              <w:rPr>
                <w:rFonts w:ascii="Angsana New" w:hAnsi="Angsana New"/>
              </w:rPr>
            </w:pPr>
            <w:r>
              <w:rPr>
                <w:rFonts w:ascii="Angsana New" w:hAnsi="Angsana New"/>
              </w:rPr>
              <w:t>-</w:t>
            </w:r>
          </w:p>
        </w:tc>
        <w:tc>
          <w:tcPr>
            <w:tcW w:w="180" w:type="dxa"/>
            <w:tcBorders>
              <w:left w:val="nil"/>
            </w:tcBorders>
          </w:tcPr>
          <w:p w14:paraId="6E4F18C2" w14:textId="77777777" w:rsidR="00827DB1" w:rsidRPr="002044D2" w:rsidRDefault="00827DB1" w:rsidP="00827DB1">
            <w:pPr>
              <w:spacing w:line="380" w:lineRule="exact"/>
              <w:jc w:val="right"/>
              <w:rPr>
                <w:rFonts w:ascii="Angsana New" w:hAnsi="Angsana New"/>
              </w:rPr>
            </w:pPr>
          </w:p>
        </w:tc>
        <w:tc>
          <w:tcPr>
            <w:tcW w:w="992" w:type="dxa"/>
            <w:vAlign w:val="bottom"/>
          </w:tcPr>
          <w:p w14:paraId="6B75C0A3" w14:textId="77777777" w:rsidR="00827DB1" w:rsidRPr="002044D2" w:rsidRDefault="00827DB1" w:rsidP="00827DB1">
            <w:pPr>
              <w:spacing w:line="380" w:lineRule="exact"/>
              <w:ind w:left="-408" w:right="170"/>
              <w:jc w:val="right"/>
              <w:rPr>
                <w:rFonts w:ascii="Angsana New" w:hAnsi="Angsana New"/>
              </w:rPr>
            </w:pPr>
            <w:r>
              <w:rPr>
                <w:rFonts w:ascii="Angsana New" w:hAnsi="Angsana New"/>
              </w:rPr>
              <w:t xml:space="preserve">             -</w:t>
            </w:r>
          </w:p>
        </w:tc>
        <w:tc>
          <w:tcPr>
            <w:tcW w:w="142" w:type="dxa"/>
            <w:tcBorders>
              <w:left w:val="nil"/>
            </w:tcBorders>
          </w:tcPr>
          <w:p w14:paraId="1F6C184A" w14:textId="77777777" w:rsidR="00827DB1" w:rsidRPr="002044D2" w:rsidRDefault="00827DB1" w:rsidP="00827DB1">
            <w:pPr>
              <w:spacing w:line="380" w:lineRule="exact"/>
              <w:jc w:val="right"/>
              <w:rPr>
                <w:rFonts w:ascii="Angsana New" w:hAnsi="Angsana New"/>
              </w:rPr>
            </w:pPr>
          </w:p>
        </w:tc>
        <w:tc>
          <w:tcPr>
            <w:tcW w:w="1160" w:type="dxa"/>
            <w:gridSpan w:val="2"/>
          </w:tcPr>
          <w:p w14:paraId="10EC9817" w14:textId="77777777" w:rsidR="00827DB1" w:rsidRPr="00CC63D5" w:rsidRDefault="00827DB1" w:rsidP="00827DB1">
            <w:pPr>
              <w:spacing w:line="380" w:lineRule="exact"/>
              <w:jc w:val="right"/>
              <w:rPr>
                <w:rFonts w:ascii="Angsana New" w:hAnsi="Angsana New"/>
              </w:rPr>
            </w:pPr>
            <w:r w:rsidRPr="00CC63D5">
              <w:rPr>
                <w:rFonts w:ascii="Angsana New" w:hAnsi="Angsana New"/>
              </w:rPr>
              <w:t>877,995</w:t>
            </w:r>
          </w:p>
        </w:tc>
      </w:tr>
      <w:tr w:rsidR="00827DB1" w:rsidRPr="002044D2" w14:paraId="5B5DC635" w14:textId="77777777" w:rsidTr="006A3DCA">
        <w:trPr>
          <w:cantSplit/>
        </w:trPr>
        <w:tc>
          <w:tcPr>
            <w:tcW w:w="2408" w:type="dxa"/>
          </w:tcPr>
          <w:p w14:paraId="362CC767" w14:textId="77777777" w:rsidR="00827DB1" w:rsidRPr="002044D2" w:rsidRDefault="00827DB1" w:rsidP="00827DB1">
            <w:pPr>
              <w:spacing w:line="380" w:lineRule="exact"/>
              <w:ind w:right="-108"/>
              <w:rPr>
                <w:rFonts w:ascii="Angsana New" w:hAnsi="Angsana New"/>
              </w:rPr>
            </w:pPr>
            <w:r w:rsidRPr="002044D2">
              <w:rPr>
                <w:rFonts w:ascii="Angsana New" w:hAnsi="Angsana New"/>
              </w:rPr>
              <w:t>Furniture and fixture</w:t>
            </w:r>
          </w:p>
        </w:tc>
        <w:tc>
          <w:tcPr>
            <w:tcW w:w="1136" w:type="dxa"/>
            <w:gridSpan w:val="2"/>
          </w:tcPr>
          <w:p w14:paraId="6EEA8232" w14:textId="77777777" w:rsidR="00827DB1" w:rsidRPr="002044D2" w:rsidRDefault="00827DB1" w:rsidP="00827DB1">
            <w:pPr>
              <w:spacing w:line="380" w:lineRule="exact"/>
              <w:jc w:val="right"/>
              <w:rPr>
                <w:rFonts w:ascii="Angsana New" w:hAnsi="Angsana New"/>
              </w:rPr>
            </w:pPr>
            <w:r w:rsidRPr="002044D2">
              <w:rPr>
                <w:rFonts w:ascii="Angsana New" w:hAnsi="Angsana New"/>
              </w:rPr>
              <w:t>82,241</w:t>
            </w:r>
          </w:p>
        </w:tc>
        <w:tc>
          <w:tcPr>
            <w:tcW w:w="134" w:type="dxa"/>
          </w:tcPr>
          <w:p w14:paraId="3591B8D1" w14:textId="77777777" w:rsidR="00827DB1" w:rsidRPr="002044D2" w:rsidRDefault="00827DB1" w:rsidP="00827DB1">
            <w:pPr>
              <w:tabs>
                <w:tab w:val="left" w:pos="360"/>
                <w:tab w:val="left" w:pos="709"/>
                <w:tab w:val="left" w:pos="1260"/>
                <w:tab w:val="left" w:pos="3600"/>
                <w:tab w:val="left" w:pos="4500"/>
              </w:tabs>
              <w:spacing w:line="380" w:lineRule="exact"/>
              <w:ind w:left="360"/>
              <w:jc w:val="right"/>
              <w:rPr>
                <w:rFonts w:ascii="Angsana New" w:hAnsi="Angsana New"/>
              </w:rPr>
            </w:pPr>
          </w:p>
        </w:tc>
        <w:tc>
          <w:tcPr>
            <w:tcW w:w="989" w:type="dxa"/>
          </w:tcPr>
          <w:p w14:paraId="326BFF1F" w14:textId="77777777" w:rsidR="00827DB1" w:rsidRPr="00EA761F" w:rsidRDefault="00827DB1" w:rsidP="00827DB1">
            <w:pPr>
              <w:spacing w:line="380" w:lineRule="exact"/>
              <w:jc w:val="right"/>
              <w:rPr>
                <w:rFonts w:ascii="Angsana New" w:hAnsi="Angsana New"/>
              </w:rPr>
            </w:pPr>
            <w:r w:rsidRPr="004E4BAD">
              <w:rPr>
                <w:rFonts w:ascii="Angsana New" w:hAnsi="Angsana New"/>
              </w:rPr>
              <w:t>5,096</w:t>
            </w:r>
          </w:p>
        </w:tc>
        <w:tc>
          <w:tcPr>
            <w:tcW w:w="134" w:type="dxa"/>
          </w:tcPr>
          <w:p w14:paraId="74270FE4" w14:textId="77777777" w:rsidR="00827DB1" w:rsidRPr="002044D2" w:rsidRDefault="00827DB1" w:rsidP="00827DB1">
            <w:pPr>
              <w:spacing w:line="380" w:lineRule="exact"/>
              <w:jc w:val="right"/>
              <w:rPr>
                <w:rFonts w:ascii="Angsana New" w:hAnsi="Angsana New"/>
              </w:rPr>
            </w:pPr>
          </w:p>
        </w:tc>
        <w:tc>
          <w:tcPr>
            <w:tcW w:w="848" w:type="dxa"/>
          </w:tcPr>
          <w:p w14:paraId="1999908C" w14:textId="77777777" w:rsidR="00827DB1" w:rsidRPr="00EA761F" w:rsidRDefault="00827DB1" w:rsidP="00827DB1">
            <w:pPr>
              <w:spacing w:line="380" w:lineRule="exact"/>
              <w:ind w:right="-34"/>
              <w:jc w:val="right"/>
              <w:rPr>
                <w:rFonts w:ascii="Angsana New" w:hAnsi="Angsana New"/>
              </w:rPr>
            </w:pPr>
            <w:r w:rsidRPr="00EA761F">
              <w:rPr>
                <w:rFonts w:ascii="Angsana New" w:hAnsi="Angsana New"/>
              </w:rPr>
              <w:t>(1,804)</w:t>
            </w:r>
          </w:p>
        </w:tc>
        <w:tc>
          <w:tcPr>
            <w:tcW w:w="138" w:type="dxa"/>
            <w:vAlign w:val="bottom"/>
          </w:tcPr>
          <w:p w14:paraId="334B01EF" w14:textId="77777777" w:rsidR="00827DB1" w:rsidRPr="002044D2" w:rsidRDefault="00827DB1" w:rsidP="00827DB1">
            <w:pPr>
              <w:spacing w:line="380" w:lineRule="exact"/>
              <w:jc w:val="right"/>
              <w:rPr>
                <w:rFonts w:ascii="Angsana New" w:hAnsi="Angsana New"/>
              </w:rPr>
            </w:pPr>
          </w:p>
        </w:tc>
        <w:tc>
          <w:tcPr>
            <w:tcW w:w="1064" w:type="dxa"/>
          </w:tcPr>
          <w:p w14:paraId="5F95F4B4" w14:textId="77777777" w:rsidR="00827DB1" w:rsidRPr="00EA761F" w:rsidRDefault="00827DB1" w:rsidP="00827DB1">
            <w:pPr>
              <w:spacing w:line="380" w:lineRule="exact"/>
              <w:jc w:val="right"/>
              <w:rPr>
                <w:rFonts w:ascii="Angsana New" w:hAnsi="Angsana New"/>
              </w:rPr>
            </w:pPr>
            <w:r w:rsidRPr="00EA761F">
              <w:rPr>
                <w:rFonts w:ascii="Angsana New" w:hAnsi="Angsana New"/>
              </w:rPr>
              <w:t xml:space="preserve">                    </w:t>
            </w:r>
            <w:r>
              <w:rPr>
                <w:rFonts w:ascii="Angsana New" w:hAnsi="Angsana New"/>
              </w:rPr>
              <w:t>393</w:t>
            </w:r>
          </w:p>
        </w:tc>
        <w:tc>
          <w:tcPr>
            <w:tcW w:w="180" w:type="dxa"/>
            <w:tcBorders>
              <w:left w:val="nil"/>
            </w:tcBorders>
          </w:tcPr>
          <w:p w14:paraId="16D99727" w14:textId="77777777" w:rsidR="00827DB1" w:rsidRPr="002044D2" w:rsidRDefault="00827DB1" w:rsidP="00827DB1">
            <w:pPr>
              <w:spacing w:line="380" w:lineRule="exact"/>
              <w:jc w:val="right"/>
              <w:rPr>
                <w:rFonts w:ascii="Angsana New" w:hAnsi="Angsana New"/>
              </w:rPr>
            </w:pPr>
          </w:p>
        </w:tc>
        <w:tc>
          <w:tcPr>
            <w:tcW w:w="992" w:type="dxa"/>
            <w:vAlign w:val="bottom"/>
          </w:tcPr>
          <w:p w14:paraId="34886D03" w14:textId="77777777" w:rsidR="00827DB1" w:rsidRPr="002044D2" w:rsidRDefault="00827DB1" w:rsidP="00827DB1">
            <w:pPr>
              <w:spacing w:line="380" w:lineRule="exact"/>
              <w:ind w:left="-408" w:right="170"/>
              <w:jc w:val="right"/>
              <w:rPr>
                <w:rFonts w:ascii="Angsana New" w:hAnsi="Angsana New"/>
              </w:rPr>
            </w:pPr>
            <w:r>
              <w:rPr>
                <w:rFonts w:ascii="Angsana New" w:hAnsi="Angsana New"/>
              </w:rPr>
              <w:t xml:space="preserve">             -</w:t>
            </w:r>
          </w:p>
        </w:tc>
        <w:tc>
          <w:tcPr>
            <w:tcW w:w="142" w:type="dxa"/>
            <w:tcBorders>
              <w:left w:val="nil"/>
            </w:tcBorders>
          </w:tcPr>
          <w:p w14:paraId="70CAEE9E" w14:textId="77777777" w:rsidR="00827DB1" w:rsidRPr="002044D2" w:rsidRDefault="00827DB1" w:rsidP="00827DB1">
            <w:pPr>
              <w:spacing w:line="380" w:lineRule="exact"/>
              <w:jc w:val="right"/>
              <w:rPr>
                <w:rFonts w:ascii="Angsana New" w:hAnsi="Angsana New"/>
              </w:rPr>
            </w:pPr>
          </w:p>
        </w:tc>
        <w:tc>
          <w:tcPr>
            <w:tcW w:w="1160" w:type="dxa"/>
            <w:gridSpan w:val="2"/>
          </w:tcPr>
          <w:p w14:paraId="34311E22" w14:textId="77777777" w:rsidR="00827DB1" w:rsidRPr="00CC63D5" w:rsidRDefault="00827DB1" w:rsidP="00827DB1">
            <w:pPr>
              <w:spacing w:line="380" w:lineRule="exact"/>
              <w:jc w:val="right"/>
              <w:rPr>
                <w:rFonts w:ascii="Angsana New" w:hAnsi="Angsana New"/>
              </w:rPr>
            </w:pPr>
            <w:r w:rsidRPr="00CC63D5">
              <w:rPr>
                <w:rFonts w:ascii="Angsana New" w:hAnsi="Angsana New"/>
              </w:rPr>
              <w:t>85,926</w:t>
            </w:r>
          </w:p>
        </w:tc>
      </w:tr>
      <w:tr w:rsidR="00827DB1" w:rsidRPr="002044D2" w14:paraId="6A6712A8" w14:textId="77777777" w:rsidTr="006A3DCA">
        <w:trPr>
          <w:cantSplit/>
        </w:trPr>
        <w:tc>
          <w:tcPr>
            <w:tcW w:w="2408" w:type="dxa"/>
          </w:tcPr>
          <w:p w14:paraId="3789C083" w14:textId="77777777" w:rsidR="00827DB1" w:rsidRPr="002044D2" w:rsidRDefault="00827DB1" w:rsidP="00827DB1">
            <w:pPr>
              <w:spacing w:line="380" w:lineRule="exact"/>
              <w:ind w:right="-108"/>
              <w:rPr>
                <w:rFonts w:ascii="Angsana New" w:hAnsi="Angsana New"/>
                <w:cs/>
              </w:rPr>
            </w:pPr>
            <w:r w:rsidRPr="002044D2">
              <w:rPr>
                <w:rFonts w:ascii="Angsana New" w:hAnsi="Angsana New"/>
              </w:rPr>
              <w:t>Vehicles</w:t>
            </w:r>
          </w:p>
        </w:tc>
        <w:tc>
          <w:tcPr>
            <w:tcW w:w="1136" w:type="dxa"/>
            <w:gridSpan w:val="2"/>
          </w:tcPr>
          <w:p w14:paraId="3AAB3297" w14:textId="77777777" w:rsidR="00827DB1" w:rsidRPr="002044D2" w:rsidRDefault="00827DB1" w:rsidP="00827DB1">
            <w:pPr>
              <w:spacing w:line="380" w:lineRule="exact"/>
              <w:jc w:val="right"/>
              <w:rPr>
                <w:rFonts w:ascii="Angsana New" w:hAnsi="Angsana New"/>
              </w:rPr>
            </w:pPr>
            <w:r w:rsidRPr="002044D2">
              <w:rPr>
                <w:rFonts w:ascii="Angsana New" w:hAnsi="Angsana New"/>
              </w:rPr>
              <w:t>30,704</w:t>
            </w:r>
          </w:p>
        </w:tc>
        <w:tc>
          <w:tcPr>
            <w:tcW w:w="134" w:type="dxa"/>
          </w:tcPr>
          <w:p w14:paraId="54C08BE4" w14:textId="77777777" w:rsidR="00827DB1" w:rsidRPr="002044D2" w:rsidRDefault="00827DB1" w:rsidP="00827DB1">
            <w:pPr>
              <w:tabs>
                <w:tab w:val="left" w:pos="360"/>
                <w:tab w:val="left" w:pos="709"/>
                <w:tab w:val="left" w:pos="1260"/>
                <w:tab w:val="left" w:pos="3600"/>
                <w:tab w:val="left" w:pos="4500"/>
              </w:tabs>
              <w:spacing w:line="380" w:lineRule="exact"/>
              <w:ind w:left="360"/>
              <w:jc w:val="right"/>
              <w:rPr>
                <w:rFonts w:ascii="Angsana New" w:hAnsi="Angsana New"/>
              </w:rPr>
            </w:pPr>
          </w:p>
        </w:tc>
        <w:tc>
          <w:tcPr>
            <w:tcW w:w="989" w:type="dxa"/>
          </w:tcPr>
          <w:p w14:paraId="79C39D24" w14:textId="77777777" w:rsidR="00827DB1" w:rsidRPr="00EA761F" w:rsidRDefault="00827DB1" w:rsidP="00827DB1">
            <w:pPr>
              <w:spacing w:line="380" w:lineRule="exact"/>
              <w:jc w:val="right"/>
              <w:rPr>
                <w:rFonts w:ascii="Angsana New" w:hAnsi="Angsana New"/>
              </w:rPr>
            </w:pPr>
            <w:r>
              <w:rPr>
                <w:rFonts w:ascii="Angsana New" w:hAnsi="Angsana New"/>
              </w:rPr>
              <w:t>5</w:t>
            </w:r>
          </w:p>
        </w:tc>
        <w:tc>
          <w:tcPr>
            <w:tcW w:w="134" w:type="dxa"/>
          </w:tcPr>
          <w:p w14:paraId="60705CD2" w14:textId="77777777" w:rsidR="00827DB1" w:rsidRPr="002044D2" w:rsidRDefault="00827DB1" w:rsidP="00827DB1">
            <w:pPr>
              <w:spacing w:line="380" w:lineRule="exact"/>
              <w:jc w:val="right"/>
              <w:rPr>
                <w:rFonts w:ascii="Angsana New" w:hAnsi="Angsana New"/>
              </w:rPr>
            </w:pPr>
          </w:p>
        </w:tc>
        <w:tc>
          <w:tcPr>
            <w:tcW w:w="848" w:type="dxa"/>
          </w:tcPr>
          <w:p w14:paraId="51A5D01C" w14:textId="77777777" w:rsidR="00827DB1" w:rsidRPr="00EA761F" w:rsidRDefault="00827DB1" w:rsidP="00827DB1">
            <w:pPr>
              <w:spacing w:line="380" w:lineRule="exact"/>
              <w:ind w:right="-34"/>
              <w:jc w:val="right"/>
              <w:rPr>
                <w:rFonts w:ascii="Angsana New" w:hAnsi="Angsana New"/>
              </w:rPr>
            </w:pPr>
            <w:r w:rsidRPr="00EA761F">
              <w:rPr>
                <w:rFonts w:ascii="Angsana New" w:hAnsi="Angsana New"/>
              </w:rPr>
              <w:t>(1,103)</w:t>
            </w:r>
          </w:p>
        </w:tc>
        <w:tc>
          <w:tcPr>
            <w:tcW w:w="138" w:type="dxa"/>
            <w:vAlign w:val="bottom"/>
          </w:tcPr>
          <w:p w14:paraId="612DAA9F" w14:textId="77777777" w:rsidR="00827DB1" w:rsidRPr="002044D2" w:rsidRDefault="00827DB1" w:rsidP="00827DB1">
            <w:pPr>
              <w:spacing w:line="380" w:lineRule="exact"/>
              <w:jc w:val="right"/>
              <w:rPr>
                <w:rFonts w:ascii="Angsana New" w:hAnsi="Angsana New"/>
              </w:rPr>
            </w:pPr>
          </w:p>
        </w:tc>
        <w:tc>
          <w:tcPr>
            <w:tcW w:w="1064" w:type="dxa"/>
          </w:tcPr>
          <w:p w14:paraId="2FF7778B" w14:textId="77777777" w:rsidR="00827DB1" w:rsidRPr="00EA761F" w:rsidRDefault="00827DB1" w:rsidP="00827DB1">
            <w:pPr>
              <w:spacing w:line="380" w:lineRule="exact"/>
              <w:ind w:left="-408" w:right="170"/>
              <w:jc w:val="right"/>
              <w:rPr>
                <w:rFonts w:ascii="Angsana New" w:hAnsi="Angsana New"/>
              </w:rPr>
            </w:pPr>
            <w:r w:rsidRPr="00EA761F">
              <w:rPr>
                <w:rFonts w:ascii="Angsana New" w:hAnsi="Angsana New"/>
              </w:rPr>
              <w:t xml:space="preserve">                        -</w:t>
            </w:r>
          </w:p>
        </w:tc>
        <w:tc>
          <w:tcPr>
            <w:tcW w:w="180" w:type="dxa"/>
            <w:tcBorders>
              <w:left w:val="nil"/>
            </w:tcBorders>
          </w:tcPr>
          <w:p w14:paraId="43B1EAE9" w14:textId="77777777" w:rsidR="00827DB1" w:rsidRPr="002044D2" w:rsidRDefault="00827DB1" w:rsidP="00827DB1">
            <w:pPr>
              <w:spacing w:line="380" w:lineRule="exact"/>
              <w:jc w:val="right"/>
              <w:rPr>
                <w:rFonts w:ascii="Angsana New" w:hAnsi="Angsana New"/>
              </w:rPr>
            </w:pPr>
          </w:p>
        </w:tc>
        <w:tc>
          <w:tcPr>
            <w:tcW w:w="992" w:type="dxa"/>
            <w:vAlign w:val="bottom"/>
          </w:tcPr>
          <w:p w14:paraId="1B8DB733" w14:textId="77777777" w:rsidR="00827DB1" w:rsidRPr="002044D2" w:rsidRDefault="00827DB1" w:rsidP="00827DB1">
            <w:pPr>
              <w:spacing w:line="380" w:lineRule="exact"/>
              <w:jc w:val="right"/>
              <w:rPr>
                <w:rFonts w:ascii="Angsana New" w:hAnsi="Angsana New"/>
              </w:rPr>
            </w:pPr>
            <w:r w:rsidRPr="004E4BAD">
              <w:rPr>
                <w:rFonts w:ascii="Angsana New" w:hAnsi="Angsana New"/>
              </w:rPr>
              <w:t>5,255</w:t>
            </w:r>
          </w:p>
        </w:tc>
        <w:tc>
          <w:tcPr>
            <w:tcW w:w="142" w:type="dxa"/>
            <w:tcBorders>
              <w:left w:val="nil"/>
            </w:tcBorders>
          </w:tcPr>
          <w:p w14:paraId="26B9EF1A" w14:textId="77777777" w:rsidR="00827DB1" w:rsidRPr="002044D2" w:rsidRDefault="00827DB1" w:rsidP="00827DB1">
            <w:pPr>
              <w:spacing w:line="380" w:lineRule="exact"/>
              <w:jc w:val="right"/>
              <w:rPr>
                <w:rFonts w:ascii="Angsana New" w:hAnsi="Angsana New"/>
              </w:rPr>
            </w:pPr>
          </w:p>
        </w:tc>
        <w:tc>
          <w:tcPr>
            <w:tcW w:w="1160" w:type="dxa"/>
            <w:gridSpan w:val="2"/>
          </w:tcPr>
          <w:p w14:paraId="46168E8A" w14:textId="77777777" w:rsidR="00827DB1" w:rsidRPr="00CC63D5" w:rsidRDefault="00827DB1" w:rsidP="00827DB1">
            <w:pPr>
              <w:spacing w:line="380" w:lineRule="exact"/>
              <w:jc w:val="right"/>
              <w:rPr>
                <w:rFonts w:ascii="Angsana New" w:hAnsi="Angsana New"/>
              </w:rPr>
            </w:pPr>
            <w:r w:rsidRPr="00CC63D5">
              <w:rPr>
                <w:rFonts w:ascii="Angsana New" w:hAnsi="Angsana New"/>
              </w:rPr>
              <w:t>34,861</w:t>
            </w:r>
          </w:p>
        </w:tc>
      </w:tr>
      <w:tr w:rsidR="00827DB1" w:rsidRPr="002044D2" w14:paraId="55F81893" w14:textId="77777777" w:rsidTr="006A3DCA">
        <w:trPr>
          <w:cantSplit/>
        </w:trPr>
        <w:tc>
          <w:tcPr>
            <w:tcW w:w="2408" w:type="dxa"/>
          </w:tcPr>
          <w:p w14:paraId="0F439EA9" w14:textId="77777777" w:rsidR="00827DB1" w:rsidRPr="002044D2" w:rsidRDefault="00827DB1" w:rsidP="00827DB1">
            <w:pPr>
              <w:spacing w:line="380" w:lineRule="exact"/>
              <w:ind w:right="-108"/>
              <w:rPr>
                <w:rFonts w:ascii="Angsana New" w:hAnsi="Angsana New"/>
                <w:cs/>
              </w:rPr>
            </w:pPr>
            <w:r w:rsidRPr="002044D2">
              <w:rPr>
                <w:rFonts w:ascii="Angsana New" w:hAnsi="Angsana New"/>
              </w:rPr>
              <w:t>Assets under construction and installation</w:t>
            </w:r>
          </w:p>
        </w:tc>
        <w:tc>
          <w:tcPr>
            <w:tcW w:w="1136" w:type="dxa"/>
            <w:gridSpan w:val="2"/>
          </w:tcPr>
          <w:p w14:paraId="302A74E4" w14:textId="77777777" w:rsidR="00827DB1" w:rsidRPr="002044D2" w:rsidRDefault="00827DB1" w:rsidP="00827DB1">
            <w:pPr>
              <w:spacing w:line="380" w:lineRule="exact"/>
              <w:jc w:val="right"/>
              <w:rPr>
                <w:rFonts w:ascii="Angsana New" w:hAnsi="Angsana New"/>
              </w:rPr>
            </w:pPr>
            <w:r w:rsidRPr="002044D2">
              <w:rPr>
                <w:rFonts w:ascii="Angsana New" w:hAnsi="Angsana New"/>
              </w:rPr>
              <w:t>87,235</w:t>
            </w:r>
          </w:p>
        </w:tc>
        <w:tc>
          <w:tcPr>
            <w:tcW w:w="134" w:type="dxa"/>
          </w:tcPr>
          <w:p w14:paraId="67D30AD8" w14:textId="77777777" w:rsidR="00827DB1" w:rsidRPr="002044D2" w:rsidRDefault="00827DB1" w:rsidP="00827DB1">
            <w:pPr>
              <w:tabs>
                <w:tab w:val="left" w:pos="360"/>
                <w:tab w:val="left" w:pos="709"/>
                <w:tab w:val="left" w:pos="1260"/>
                <w:tab w:val="left" w:pos="3600"/>
                <w:tab w:val="left" w:pos="4500"/>
              </w:tabs>
              <w:spacing w:line="380" w:lineRule="exact"/>
              <w:ind w:left="360"/>
              <w:jc w:val="right"/>
              <w:rPr>
                <w:rFonts w:ascii="Angsana New" w:hAnsi="Angsana New"/>
              </w:rPr>
            </w:pPr>
          </w:p>
        </w:tc>
        <w:tc>
          <w:tcPr>
            <w:tcW w:w="989" w:type="dxa"/>
          </w:tcPr>
          <w:p w14:paraId="2653ED44" w14:textId="77777777" w:rsidR="00827DB1" w:rsidRPr="00EA761F" w:rsidRDefault="00827DB1" w:rsidP="00827DB1">
            <w:pPr>
              <w:spacing w:line="380" w:lineRule="exact"/>
              <w:jc w:val="right"/>
              <w:rPr>
                <w:rFonts w:ascii="Angsana New" w:hAnsi="Angsana New"/>
              </w:rPr>
            </w:pPr>
            <w:r w:rsidRPr="004E4BAD">
              <w:rPr>
                <w:rFonts w:ascii="Angsana New" w:hAnsi="Angsana New"/>
              </w:rPr>
              <w:t>227,481</w:t>
            </w:r>
          </w:p>
        </w:tc>
        <w:tc>
          <w:tcPr>
            <w:tcW w:w="134" w:type="dxa"/>
          </w:tcPr>
          <w:p w14:paraId="7CC219A6" w14:textId="77777777" w:rsidR="00827DB1" w:rsidRPr="002044D2" w:rsidRDefault="00827DB1" w:rsidP="00827DB1">
            <w:pPr>
              <w:spacing w:line="380" w:lineRule="exact"/>
              <w:jc w:val="right"/>
              <w:rPr>
                <w:rFonts w:ascii="Angsana New" w:hAnsi="Angsana New"/>
              </w:rPr>
            </w:pPr>
          </w:p>
        </w:tc>
        <w:tc>
          <w:tcPr>
            <w:tcW w:w="848" w:type="dxa"/>
          </w:tcPr>
          <w:p w14:paraId="3D5EEE3D" w14:textId="77777777" w:rsidR="00827DB1" w:rsidRPr="00EA761F" w:rsidRDefault="00827DB1" w:rsidP="00827DB1">
            <w:pPr>
              <w:spacing w:line="380" w:lineRule="exact"/>
              <w:ind w:left="-408" w:right="170"/>
              <w:jc w:val="right"/>
              <w:rPr>
                <w:rFonts w:ascii="Angsana New" w:hAnsi="Angsana New"/>
              </w:rPr>
            </w:pPr>
            <w:r w:rsidRPr="00EA761F">
              <w:rPr>
                <w:rFonts w:ascii="Angsana New" w:hAnsi="Angsana New"/>
              </w:rPr>
              <w:t xml:space="preserve">                 -</w:t>
            </w:r>
          </w:p>
        </w:tc>
        <w:tc>
          <w:tcPr>
            <w:tcW w:w="138" w:type="dxa"/>
            <w:vAlign w:val="bottom"/>
          </w:tcPr>
          <w:p w14:paraId="7DE67A97" w14:textId="77777777" w:rsidR="00827DB1" w:rsidRPr="002044D2" w:rsidRDefault="00827DB1" w:rsidP="00827DB1">
            <w:pPr>
              <w:spacing w:line="380" w:lineRule="exact"/>
              <w:jc w:val="right"/>
              <w:rPr>
                <w:rFonts w:ascii="Angsana New" w:hAnsi="Angsana New"/>
              </w:rPr>
            </w:pPr>
          </w:p>
        </w:tc>
        <w:tc>
          <w:tcPr>
            <w:tcW w:w="1064" w:type="dxa"/>
          </w:tcPr>
          <w:p w14:paraId="0DF9EA4B" w14:textId="77777777" w:rsidR="00827DB1" w:rsidRPr="00EA761F" w:rsidRDefault="00827DB1" w:rsidP="00827DB1">
            <w:pPr>
              <w:spacing w:line="380" w:lineRule="exact"/>
              <w:ind w:right="-34"/>
              <w:jc w:val="right"/>
              <w:rPr>
                <w:rFonts w:ascii="Angsana New" w:hAnsi="Angsana New"/>
              </w:rPr>
            </w:pPr>
            <w:r w:rsidRPr="004E4BAD">
              <w:rPr>
                <w:rFonts w:ascii="Angsana New" w:hAnsi="Angsana New"/>
              </w:rPr>
              <w:t>(233,297)</w:t>
            </w:r>
          </w:p>
        </w:tc>
        <w:tc>
          <w:tcPr>
            <w:tcW w:w="180" w:type="dxa"/>
            <w:tcBorders>
              <w:left w:val="nil"/>
            </w:tcBorders>
          </w:tcPr>
          <w:p w14:paraId="479E0767" w14:textId="77777777" w:rsidR="00827DB1" w:rsidRPr="002044D2" w:rsidRDefault="00827DB1" w:rsidP="00827DB1">
            <w:pPr>
              <w:spacing w:line="380" w:lineRule="exact"/>
              <w:jc w:val="right"/>
              <w:rPr>
                <w:rFonts w:ascii="Angsana New" w:hAnsi="Angsana New"/>
              </w:rPr>
            </w:pPr>
          </w:p>
        </w:tc>
        <w:tc>
          <w:tcPr>
            <w:tcW w:w="992" w:type="dxa"/>
            <w:vAlign w:val="bottom"/>
          </w:tcPr>
          <w:p w14:paraId="148ED130" w14:textId="77777777" w:rsidR="00827DB1" w:rsidRPr="002044D2" w:rsidRDefault="00827DB1" w:rsidP="00827DB1">
            <w:pPr>
              <w:spacing w:line="380" w:lineRule="exact"/>
              <w:ind w:left="-408" w:right="170"/>
              <w:jc w:val="right"/>
              <w:rPr>
                <w:rFonts w:ascii="Angsana New" w:hAnsi="Angsana New"/>
              </w:rPr>
            </w:pPr>
            <w:r>
              <w:rPr>
                <w:rFonts w:ascii="Angsana New" w:hAnsi="Angsana New"/>
              </w:rPr>
              <w:t xml:space="preserve">          -</w:t>
            </w:r>
          </w:p>
        </w:tc>
        <w:tc>
          <w:tcPr>
            <w:tcW w:w="142" w:type="dxa"/>
            <w:tcBorders>
              <w:left w:val="nil"/>
            </w:tcBorders>
          </w:tcPr>
          <w:p w14:paraId="45FBDEF3" w14:textId="77777777" w:rsidR="00827DB1" w:rsidRPr="002044D2" w:rsidRDefault="00827DB1" w:rsidP="00827DB1">
            <w:pPr>
              <w:spacing w:line="380" w:lineRule="exact"/>
              <w:jc w:val="right"/>
              <w:rPr>
                <w:rFonts w:ascii="Angsana New" w:hAnsi="Angsana New"/>
              </w:rPr>
            </w:pPr>
          </w:p>
        </w:tc>
        <w:tc>
          <w:tcPr>
            <w:tcW w:w="1160" w:type="dxa"/>
            <w:gridSpan w:val="2"/>
          </w:tcPr>
          <w:p w14:paraId="6AA4F92D" w14:textId="77777777" w:rsidR="00827DB1" w:rsidRPr="00CC63D5" w:rsidRDefault="00827DB1" w:rsidP="00827DB1">
            <w:pPr>
              <w:spacing w:line="380" w:lineRule="exact"/>
              <w:jc w:val="right"/>
              <w:rPr>
                <w:rFonts w:ascii="Angsana New" w:hAnsi="Angsana New"/>
              </w:rPr>
            </w:pPr>
            <w:r w:rsidRPr="00CC63D5">
              <w:rPr>
                <w:rFonts w:ascii="Angsana New" w:hAnsi="Angsana New"/>
              </w:rPr>
              <w:t>81,419</w:t>
            </w:r>
          </w:p>
        </w:tc>
      </w:tr>
      <w:tr w:rsidR="00827DB1" w:rsidRPr="002044D2" w14:paraId="1437D26D" w14:textId="77777777" w:rsidTr="006A3DCA">
        <w:trPr>
          <w:cantSplit/>
        </w:trPr>
        <w:tc>
          <w:tcPr>
            <w:tcW w:w="2408" w:type="dxa"/>
          </w:tcPr>
          <w:p w14:paraId="29D3A874" w14:textId="77777777" w:rsidR="00827DB1" w:rsidRPr="002044D2" w:rsidRDefault="00827DB1" w:rsidP="00827DB1">
            <w:pPr>
              <w:spacing w:line="380" w:lineRule="exact"/>
              <w:rPr>
                <w:rFonts w:ascii="Angsana New" w:hAnsi="Angsana New"/>
                <w:cs/>
              </w:rPr>
            </w:pPr>
            <w:r w:rsidRPr="002044D2">
              <w:rPr>
                <w:rFonts w:ascii="Angsana New" w:hAnsi="Angsana New"/>
              </w:rPr>
              <w:t xml:space="preserve">    Total</w:t>
            </w:r>
          </w:p>
        </w:tc>
        <w:tc>
          <w:tcPr>
            <w:tcW w:w="1136" w:type="dxa"/>
            <w:gridSpan w:val="2"/>
            <w:tcBorders>
              <w:top w:val="single" w:sz="6" w:space="0" w:color="auto"/>
              <w:bottom w:val="single" w:sz="6" w:space="0" w:color="auto"/>
            </w:tcBorders>
          </w:tcPr>
          <w:p w14:paraId="37F236F1" w14:textId="77777777" w:rsidR="00827DB1" w:rsidRPr="002044D2" w:rsidRDefault="00827DB1" w:rsidP="00827DB1">
            <w:pPr>
              <w:spacing w:line="380" w:lineRule="exact"/>
              <w:jc w:val="right"/>
              <w:rPr>
                <w:rFonts w:ascii="Angsana New" w:hAnsi="Angsana New"/>
              </w:rPr>
            </w:pPr>
            <w:r w:rsidRPr="002044D2">
              <w:rPr>
                <w:rFonts w:ascii="Angsana New" w:hAnsi="Angsana New"/>
              </w:rPr>
              <w:t>3,386,896</w:t>
            </w:r>
          </w:p>
        </w:tc>
        <w:tc>
          <w:tcPr>
            <w:tcW w:w="134" w:type="dxa"/>
          </w:tcPr>
          <w:p w14:paraId="62329C5B" w14:textId="77777777" w:rsidR="00827DB1" w:rsidRPr="002044D2" w:rsidRDefault="00827DB1" w:rsidP="00827DB1">
            <w:pPr>
              <w:tabs>
                <w:tab w:val="left" w:pos="360"/>
                <w:tab w:val="left" w:pos="709"/>
                <w:tab w:val="left" w:pos="1260"/>
                <w:tab w:val="left" w:pos="3600"/>
                <w:tab w:val="left" w:pos="4500"/>
              </w:tabs>
              <w:spacing w:line="380" w:lineRule="exact"/>
              <w:ind w:left="360"/>
              <w:jc w:val="right"/>
              <w:rPr>
                <w:rFonts w:ascii="Angsana New" w:hAnsi="Angsana New"/>
              </w:rPr>
            </w:pPr>
          </w:p>
        </w:tc>
        <w:tc>
          <w:tcPr>
            <w:tcW w:w="989" w:type="dxa"/>
            <w:tcBorders>
              <w:top w:val="single" w:sz="6" w:space="0" w:color="auto"/>
              <w:bottom w:val="single" w:sz="6" w:space="0" w:color="auto"/>
            </w:tcBorders>
          </w:tcPr>
          <w:p w14:paraId="4AA542F9" w14:textId="77777777" w:rsidR="00827DB1" w:rsidRPr="00EA761F" w:rsidRDefault="00827DB1" w:rsidP="00827DB1">
            <w:pPr>
              <w:spacing w:line="380" w:lineRule="exact"/>
              <w:jc w:val="right"/>
              <w:rPr>
                <w:rFonts w:ascii="Angsana New" w:hAnsi="Angsana New"/>
              </w:rPr>
            </w:pPr>
            <w:r w:rsidRPr="004E4BAD">
              <w:rPr>
                <w:rFonts w:ascii="Angsana New" w:hAnsi="Angsana New"/>
              </w:rPr>
              <w:t>325,650</w:t>
            </w:r>
          </w:p>
        </w:tc>
        <w:tc>
          <w:tcPr>
            <w:tcW w:w="134" w:type="dxa"/>
          </w:tcPr>
          <w:p w14:paraId="41072439" w14:textId="77777777" w:rsidR="00827DB1" w:rsidRPr="002044D2" w:rsidRDefault="00827DB1" w:rsidP="00827DB1">
            <w:pPr>
              <w:spacing w:line="380" w:lineRule="exact"/>
              <w:jc w:val="right"/>
              <w:rPr>
                <w:rFonts w:ascii="Angsana New" w:hAnsi="Angsana New"/>
              </w:rPr>
            </w:pPr>
          </w:p>
        </w:tc>
        <w:tc>
          <w:tcPr>
            <w:tcW w:w="848" w:type="dxa"/>
            <w:tcBorders>
              <w:top w:val="single" w:sz="6" w:space="0" w:color="auto"/>
              <w:bottom w:val="single" w:sz="6" w:space="0" w:color="auto"/>
            </w:tcBorders>
          </w:tcPr>
          <w:p w14:paraId="4A056969" w14:textId="77777777" w:rsidR="00827DB1" w:rsidRPr="00EA761F" w:rsidRDefault="00827DB1" w:rsidP="00827DB1">
            <w:pPr>
              <w:spacing w:line="380" w:lineRule="exact"/>
              <w:ind w:right="-34"/>
              <w:jc w:val="right"/>
              <w:rPr>
                <w:rFonts w:ascii="Angsana New" w:hAnsi="Angsana New"/>
              </w:rPr>
            </w:pPr>
            <w:r w:rsidRPr="00EA761F">
              <w:rPr>
                <w:rFonts w:ascii="Angsana New" w:hAnsi="Angsana New"/>
              </w:rPr>
              <w:t>(40,389)</w:t>
            </w:r>
          </w:p>
        </w:tc>
        <w:tc>
          <w:tcPr>
            <w:tcW w:w="138" w:type="dxa"/>
            <w:vAlign w:val="bottom"/>
          </w:tcPr>
          <w:p w14:paraId="4CA9BEA8" w14:textId="77777777" w:rsidR="00827DB1" w:rsidRPr="002044D2" w:rsidRDefault="00827DB1" w:rsidP="00827DB1">
            <w:pPr>
              <w:spacing w:line="380" w:lineRule="exact"/>
              <w:jc w:val="right"/>
              <w:rPr>
                <w:rFonts w:ascii="Angsana New" w:hAnsi="Angsana New"/>
              </w:rPr>
            </w:pPr>
          </w:p>
        </w:tc>
        <w:tc>
          <w:tcPr>
            <w:tcW w:w="1064" w:type="dxa"/>
            <w:tcBorders>
              <w:top w:val="single" w:sz="6" w:space="0" w:color="auto"/>
              <w:bottom w:val="single" w:sz="6" w:space="0" w:color="auto"/>
            </w:tcBorders>
          </w:tcPr>
          <w:p w14:paraId="270400E2" w14:textId="77777777" w:rsidR="00827DB1" w:rsidRPr="00EA761F" w:rsidRDefault="00827DB1" w:rsidP="00827DB1">
            <w:pPr>
              <w:spacing w:line="380" w:lineRule="exact"/>
              <w:ind w:right="-16"/>
              <w:jc w:val="center"/>
              <w:rPr>
                <w:rFonts w:ascii="Angsana New" w:hAnsi="Angsana New"/>
              </w:rPr>
            </w:pPr>
            <w:r w:rsidRPr="00EA761F">
              <w:rPr>
                <w:rFonts w:ascii="Angsana New" w:hAnsi="Angsana New"/>
              </w:rPr>
              <w:t xml:space="preserve">                  -</w:t>
            </w:r>
          </w:p>
        </w:tc>
        <w:tc>
          <w:tcPr>
            <w:tcW w:w="180" w:type="dxa"/>
            <w:tcBorders>
              <w:left w:val="nil"/>
            </w:tcBorders>
          </w:tcPr>
          <w:p w14:paraId="5FA2AD60" w14:textId="77777777" w:rsidR="00827DB1" w:rsidRPr="002044D2" w:rsidRDefault="00827DB1" w:rsidP="00827DB1">
            <w:pPr>
              <w:spacing w:line="380" w:lineRule="exact"/>
              <w:ind w:right="-57"/>
              <w:jc w:val="right"/>
              <w:rPr>
                <w:rFonts w:ascii="Angsana New" w:hAnsi="Angsana New"/>
              </w:rPr>
            </w:pPr>
          </w:p>
        </w:tc>
        <w:tc>
          <w:tcPr>
            <w:tcW w:w="992" w:type="dxa"/>
            <w:tcBorders>
              <w:top w:val="single" w:sz="6" w:space="0" w:color="auto"/>
              <w:bottom w:val="single" w:sz="6" w:space="0" w:color="auto"/>
            </w:tcBorders>
            <w:vAlign w:val="bottom"/>
          </w:tcPr>
          <w:p w14:paraId="7EE21C74" w14:textId="77777777" w:rsidR="00827DB1" w:rsidRPr="002044D2" w:rsidRDefault="00827DB1" w:rsidP="00827DB1">
            <w:pPr>
              <w:spacing w:line="380" w:lineRule="exact"/>
              <w:ind w:right="-34"/>
              <w:jc w:val="right"/>
              <w:rPr>
                <w:rFonts w:ascii="Angsana New" w:hAnsi="Angsana New"/>
              </w:rPr>
            </w:pPr>
            <w:r w:rsidRPr="004E4BAD">
              <w:rPr>
                <w:rFonts w:ascii="Angsana New" w:hAnsi="Angsana New"/>
              </w:rPr>
              <w:t>(7,836)</w:t>
            </w:r>
          </w:p>
        </w:tc>
        <w:tc>
          <w:tcPr>
            <w:tcW w:w="142" w:type="dxa"/>
            <w:tcBorders>
              <w:left w:val="nil"/>
            </w:tcBorders>
          </w:tcPr>
          <w:p w14:paraId="436A9383" w14:textId="77777777" w:rsidR="00827DB1" w:rsidRPr="002044D2" w:rsidRDefault="00827DB1" w:rsidP="00827DB1">
            <w:pPr>
              <w:spacing w:line="380" w:lineRule="exact"/>
              <w:jc w:val="right"/>
              <w:rPr>
                <w:rFonts w:ascii="Angsana New" w:hAnsi="Angsana New"/>
              </w:rPr>
            </w:pPr>
          </w:p>
        </w:tc>
        <w:tc>
          <w:tcPr>
            <w:tcW w:w="1160" w:type="dxa"/>
            <w:gridSpan w:val="2"/>
            <w:tcBorders>
              <w:top w:val="single" w:sz="6" w:space="0" w:color="auto"/>
              <w:bottom w:val="single" w:sz="6" w:space="0" w:color="auto"/>
            </w:tcBorders>
          </w:tcPr>
          <w:p w14:paraId="6AA9EEB7" w14:textId="77777777" w:rsidR="00827DB1" w:rsidRPr="00CC63D5" w:rsidRDefault="00827DB1" w:rsidP="00827DB1">
            <w:pPr>
              <w:spacing w:line="380" w:lineRule="exact"/>
              <w:jc w:val="right"/>
              <w:rPr>
                <w:rFonts w:ascii="Angsana New" w:hAnsi="Angsana New"/>
              </w:rPr>
            </w:pPr>
            <w:r w:rsidRPr="004E4BAD">
              <w:rPr>
                <w:rFonts w:ascii="Angsana New" w:hAnsi="Angsana New"/>
              </w:rPr>
              <w:t>3,664,321</w:t>
            </w:r>
          </w:p>
        </w:tc>
      </w:tr>
      <w:tr w:rsidR="00827DB1" w:rsidRPr="002044D2" w14:paraId="3AA1BA1D" w14:textId="77777777" w:rsidTr="006A3DCA">
        <w:trPr>
          <w:cantSplit/>
        </w:trPr>
        <w:tc>
          <w:tcPr>
            <w:tcW w:w="2813" w:type="dxa"/>
            <w:gridSpan w:val="2"/>
          </w:tcPr>
          <w:p w14:paraId="3C90614F" w14:textId="77777777" w:rsidR="00827DB1" w:rsidRPr="002044D2" w:rsidRDefault="00827DB1" w:rsidP="00827DB1">
            <w:pPr>
              <w:spacing w:line="380" w:lineRule="exact"/>
              <w:rPr>
                <w:rFonts w:ascii="Angsana New" w:hAnsi="Angsana New"/>
                <w:u w:val="single"/>
              </w:rPr>
            </w:pPr>
            <w:r w:rsidRPr="002044D2">
              <w:rPr>
                <w:rFonts w:ascii="Angsana New" w:hAnsi="Angsana New"/>
                <w:u w:val="single"/>
              </w:rPr>
              <w:t>Accumulated depreciation and impairment</w:t>
            </w:r>
          </w:p>
        </w:tc>
        <w:tc>
          <w:tcPr>
            <w:tcW w:w="731" w:type="dxa"/>
            <w:tcBorders>
              <w:top w:val="single" w:sz="6" w:space="0" w:color="auto"/>
            </w:tcBorders>
          </w:tcPr>
          <w:p w14:paraId="09F1F902" w14:textId="77777777" w:rsidR="00827DB1" w:rsidRPr="002044D2" w:rsidRDefault="00827DB1" w:rsidP="00827DB1">
            <w:pPr>
              <w:spacing w:line="380" w:lineRule="exact"/>
              <w:rPr>
                <w:rFonts w:ascii="Angsana New" w:hAnsi="Angsana New"/>
              </w:rPr>
            </w:pPr>
          </w:p>
        </w:tc>
        <w:tc>
          <w:tcPr>
            <w:tcW w:w="134" w:type="dxa"/>
          </w:tcPr>
          <w:p w14:paraId="22EA6505" w14:textId="77777777" w:rsidR="00827DB1" w:rsidRPr="002044D2" w:rsidRDefault="00827DB1" w:rsidP="00827DB1">
            <w:pPr>
              <w:spacing w:line="380" w:lineRule="exact"/>
              <w:jc w:val="right"/>
              <w:rPr>
                <w:rFonts w:ascii="Angsana New" w:hAnsi="Angsana New"/>
              </w:rPr>
            </w:pPr>
          </w:p>
        </w:tc>
        <w:tc>
          <w:tcPr>
            <w:tcW w:w="989" w:type="dxa"/>
            <w:tcBorders>
              <w:top w:val="single" w:sz="6" w:space="0" w:color="auto"/>
            </w:tcBorders>
          </w:tcPr>
          <w:p w14:paraId="15323980" w14:textId="77777777" w:rsidR="00827DB1" w:rsidRPr="002044D2" w:rsidRDefault="00827DB1" w:rsidP="00827DB1">
            <w:pPr>
              <w:spacing w:line="380" w:lineRule="exact"/>
              <w:jc w:val="right"/>
              <w:rPr>
                <w:rFonts w:ascii="Angsana New" w:hAnsi="Angsana New"/>
              </w:rPr>
            </w:pPr>
          </w:p>
        </w:tc>
        <w:tc>
          <w:tcPr>
            <w:tcW w:w="134" w:type="dxa"/>
          </w:tcPr>
          <w:p w14:paraId="42D49E52" w14:textId="77777777" w:rsidR="00827DB1" w:rsidRPr="002044D2" w:rsidRDefault="00827DB1" w:rsidP="00827DB1">
            <w:pPr>
              <w:spacing w:line="380" w:lineRule="exact"/>
              <w:jc w:val="right"/>
              <w:rPr>
                <w:rFonts w:ascii="Angsana New" w:hAnsi="Angsana New"/>
              </w:rPr>
            </w:pPr>
          </w:p>
        </w:tc>
        <w:tc>
          <w:tcPr>
            <w:tcW w:w="848" w:type="dxa"/>
            <w:tcBorders>
              <w:top w:val="single" w:sz="6" w:space="0" w:color="auto"/>
            </w:tcBorders>
          </w:tcPr>
          <w:p w14:paraId="71CA79D1" w14:textId="77777777" w:rsidR="00827DB1" w:rsidRPr="002044D2" w:rsidRDefault="00827DB1" w:rsidP="00827DB1">
            <w:pPr>
              <w:spacing w:line="380" w:lineRule="exact"/>
              <w:ind w:right="15"/>
              <w:jc w:val="right"/>
              <w:rPr>
                <w:rFonts w:ascii="Angsana New" w:hAnsi="Angsana New"/>
              </w:rPr>
            </w:pPr>
          </w:p>
        </w:tc>
        <w:tc>
          <w:tcPr>
            <w:tcW w:w="138" w:type="dxa"/>
          </w:tcPr>
          <w:p w14:paraId="7FB03272" w14:textId="77777777" w:rsidR="00827DB1" w:rsidRPr="002044D2" w:rsidRDefault="00827DB1" w:rsidP="00827DB1">
            <w:pPr>
              <w:spacing w:line="380" w:lineRule="exact"/>
              <w:jc w:val="right"/>
              <w:rPr>
                <w:rFonts w:ascii="Angsana New" w:hAnsi="Angsana New"/>
              </w:rPr>
            </w:pPr>
          </w:p>
        </w:tc>
        <w:tc>
          <w:tcPr>
            <w:tcW w:w="1064" w:type="dxa"/>
            <w:tcBorders>
              <w:top w:val="single" w:sz="6" w:space="0" w:color="auto"/>
            </w:tcBorders>
          </w:tcPr>
          <w:p w14:paraId="258C326E" w14:textId="77777777" w:rsidR="00827DB1" w:rsidRPr="002044D2" w:rsidRDefault="00827DB1" w:rsidP="00827DB1">
            <w:pPr>
              <w:spacing w:line="380" w:lineRule="exact"/>
              <w:jc w:val="right"/>
              <w:rPr>
                <w:rFonts w:ascii="Angsana New" w:hAnsi="Angsana New"/>
              </w:rPr>
            </w:pPr>
          </w:p>
        </w:tc>
        <w:tc>
          <w:tcPr>
            <w:tcW w:w="180" w:type="dxa"/>
            <w:tcBorders>
              <w:left w:val="nil"/>
            </w:tcBorders>
          </w:tcPr>
          <w:p w14:paraId="0E7778E9" w14:textId="77777777" w:rsidR="00827DB1" w:rsidRPr="002044D2" w:rsidRDefault="00827DB1" w:rsidP="00827DB1">
            <w:pPr>
              <w:spacing w:line="380" w:lineRule="exact"/>
              <w:jc w:val="right"/>
              <w:rPr>
                <w:rFonts w:ascii="Angsana New" w:hAnsi="Angsana New"/>
              </w:rPr>
            </w:pPr>
          </w:p>
        </w:tc>
        <w:tc>
          <w:tcPr>
            <w:tcW w:w="992" w:type="dxa"/>
            <w:tcBorders>
              <w:top w:val="single" w:sz="6" w:space="0" w:color="auto"/>
            </w:tcBorders>
          </w:tcPr>
          <w:p w14:paraId="1866390C" w14:textId="77777777" w:rsidR="00827DB1" w:rsidRPr="002044D2" w:rsidRDefault="00827DB1" w:rsidP="00827DB1">
            <w:pPr>
              <w:spacing w:line="380" w:lineRule="exact"/>
              <w:jc w:val="right"/>
              <w:rPr>
                <w:rFonts w:ascii="Angsana New" w:hAnsi="Angsana New"/>
              </w:rPr>
            </w:pPr>
          </w:p>
        </w:tc>
        <w:tc>
          <w:tcPr>
            <w:tcW w:w="142" w:type="dxa"/>
            <w:tcBorders>
              <w:left w:val="nil"/>
            </w:tcBorders>
          </w:tcPr>
          <w:p w14:paraId="24A72FE4" w14:textId="77777777" w:rsidR="00827DB1" w:rsidRPr="002044D2" w:rsidRDefault="00827DB1" w:rsidP="00827DB1">
            <w:pPr>
              <w:spacing w:line="380" w:lineRule="exact"/>
              <w:jc w:val="right"/>
              <w:rPr>
                <w:rFonts w:ascii="Angsana New" w:hAnsi="Angsana New"/>
              </w:rPr>
            </w:pPr>
          </w:p>
        </w:tc>
        <w:tc>
          <w:tcPr>
            <w:tcW w:w="1160" w:type="dxa"/>
            <w:gridSpan w:val="2"/>
            <w:tcBorders>
              <w:top w:val="single" w:sz="6" w:space="0" w:color="auto"/>
            </w:tcBorders>
          </w:tcPr>
          <w:p w14:paraId="3CE50FF3" w14:textId="77777777" w:rsidR="00827DB1" w:rsidRPr="002044D2" w:rsidRDefault="00827DB1" w:rsidP="00827DB1">
            <w:pPr>
              <w:spacing w:line="380" w:lineRule="exact"/>
              <w:jc w:val="right"/>
              <w:rPr>
                <w:rFonts w:ascii="Angsana New" w:hAnsi="Angsana New"/>
              </w:rPr>
            </w:pPr>
          </w:p>
        </w:tc>
      </w:tr>
      <w:tr w:rsidR="00827DB1" w:rsidRPr="002044D2" w14:paraId="3C2F4352" w14:textId="77777777" w:rsidTr="006A3DCA">
        <w:trPr>
          <w:cantSplit/>
        </w:trPr>
        <w:tc>
          <w:tcPr>
            <w:tcW w:w="2408" w:type="dxa"/>
          </w:tcPr>
          <w:p w14:paraId="696DC665" w14:textId="77777777" w:rsidR="00827DB1" w:rsidRPr="002044D2" w:rsidRDefault="00827DB1" w:rsidP="00827DB1">
            <w:pPr>
              <w:spacing w:line="380" w:lineRule="exact"/>
              <w:ind w:right="-108"/>
              <w:rPr>
                <w:rFonts w:ascii="Angsana New" w:hAnsi="Angsana New"/>
                <w:cs/>
              </w:rPr>
            </w:pPr>
            <w:r w:rsidRPr="002044D2">
              <w:rPr>
                <w:rFonts w:ascii="Angsana New" w:hAnsi="Angsana New"/>
              </w:rPr>
              <w:t>Land</w:t>
            </w:r>
          </w:p>
        </w:tc>
        <w:tc>
          <w:tcPr>
            <w:tcW w:w="1136" w:type="dxa"/>
            <w:gridSpan w:val="2"/>
          </w:tcPr>
          <w:p w14:paraId="3361050E" w14:textId="77777777" w:rsidR="00827DB1" w:rsidRPr="002044D2" w:rsidRDefault="00827DB1" w:rsidP="00827DB1">
            <w:pPr>
              <w:spacing w:line="380" w:lineRule="exact"/>
              <w:ind w:right="-34"/>
              <w:jc w:val="right"/>
              <w:rPr>
                <w:rFonts w:ascii="Angsana New" w:hAnsi="Angsana New"/>
              </w:rPr>
            </w:pPr>
            <w:r w:rsidRPr="002044D2">
              <w:rPr>
                <w:rFonts w:ascii="Angsana New" w:hAnsi="Angsana New"/>
              </w:rPr>
              <w:t>(30,637)</w:t>
            </w:r>
          </w:p>
        </w:tc>
        <w:tc>
          <w:tcPr>
            <w:tcW w:w="134" w:type="dxa"/>
          </w:tcPr>
          <w:p w14:paraId="2C0BC74C" w14:textId="77777777" w:rsidR="00827DB1" w:rsidRPr="002044D2" w:rsidRDefault="00827DB1" w:rsidP="00827DB1">
            <w:pPr>
              <w:tabs>
                <w:tab w:val="left" w:pos="360"/>
                <w:tab w:val="left" w:pos="709"/>
                <w:tab w:val="left" w:pos="1260"/>
                <w:tab w:val="left" w:pos="3600"/>
                <w:tab w:val="left" w:pos="4500"/>
              </w:tabs>
              <w:spacing w:line="380" w:lineRule="exact"/>
              <w:ind w:left="360"/>
              <w:jc w:val="right"/>
              <w:rPr>
                <w:rFonts w:ascii="Angsana New" w:hAnsi="Angsana New"/>
              </w:rPr>
            </w:pPr>
          </w:p>
        </w:tc>
        <w:tc>
          <w:tcPr>
            <w:tcW w:w="989" w:type="dxa"/>
            <w:vAlign w:val="bottom"/>
          </w:tcPr>
          <w:p w14:paraId="5AE986F3" w14:textId="77777777" w:rsidR="00827DB1" w:rsidRPr="00EC1B96" w:rsidRDefault="00827DB1" w:rsidP="00827DB1">
            <w:pPr>
              <w:spacing w:line="380" w:lineRule="exact"/>
              <w:ind w:left="-58" w:right="-45"/>
              <w:jc w:val="center"/>
              <w:rPr>
                <w:rFonts w:ascii="Angsana New" w:hAnsi="Angsana New"/>
              </w:rPr>
            </w:pPr>
            <w:r w:rsidRPr="00EC1B96">
              <w:rPr>
                <w:rFonts w:ascii="Angsana New" w:hAnsi="Angsana New"/>
              </w:rPr>
              <w:t xml:space="preserve">                -</w:t>
            </w:r>
          </w:p>
        </w:tc>
        <w:tc>
          <w:tcPr>
            <w:tcW w:w="134" w:type="dxa"/>
          </w:tcPr>
          <w:p w14:paraId="4BEAF809" w14:textId="77777777" w:rsidR="00827DB1" w:rsidRPr="00EC1B96" w:rsidRDefault="00827DB1" w:rsidP="00827DB1">
            <w:pPr>
              <w:spacing w:line="380" w:lineRule="exact"/>
              <w:jc w:val="right"/>
              <w:rPr>
                <w:rFonts w:ascii="Angsana New" w:hAnsi="Angsana New"/>
              </w:rPr>
            </w:pPr>
          </w:p>
        </w:tc>
        <w:tc>
          <w:tcPr>
            <w:tcW w:w="848" w:type="dxa"/>
            <w:vAlign w:val="bottom"/>
          </w:tcPr>
          <w:p w14:paraId="103A505B" w14:textId="77777777" w:rsidR="00827DB1" w:rsidRPr="00EC1B96" w:rsidRDefault="00827DB1" w:rsidP="00827DB1">
            <w:pPr>
              <w:spacing w:line="380" w:lineRule="exact"/>
              <w:ind w:left="-408" w:right="170"/>
              <w:jc w:val="right"/>
              <w:rPr>
                <w:rFonts w:ascii="Angsana New" w:hAnsi="Angsana New"/>
              </w:rPr>
            </w:pPr>
            <w:r w:rsidRPr="00EC1B96">
              <w:rPr>
                <w:rFonts w:ascii="Angsana New" w:hAnsi="Angsana New"/>
              </w:rPr>
              <w:t xml:space="preserve">              -</w:t>
            </w:r>
          </w:p>
        </w:tc>
        <w:tc>
          <w:tcPr>
            <w:tcW w:w="138" w:type="dxa"/>
            <w:vAlign w:val="bottom"/>
          </w:tcPr>
          <w:p w14:paraId="282979CB" w14:textId="77777777" w:rsidR="00827DB1" w:rsidRPr="00EC1B96" w:rsidRDefault="00827DB1" w:rsidP="00827DB1">
            <w:pPr>
              <w:spacing w:line="380" w:lineRule="exact"/>
              <w:jc w:val="right"/>
              <w:rPr>
                <w:rFonts w:ascii="Angsana New" w:hAnsi="Angsana New"/>
              </w:rPr>
            </w:pPr>
          </w:p>
        </w:tc>
        <w:tc>
          <w:tcPr>
            <w:tcW w:w="1064" w:type="dxa"/>
            <w:vAlign w:val="bottom"/>
          </w:tcPr>
          <w:p w14:paraId="5A322634" w14:textId="77777777" w:rsidR="00827DB1" w:rsidRPr="00EC1B96" w:rsidRDefault="00827DB1" w:rsidP="00827DB1">
            <w:pPr>
              <w:spacing w:line="380" w:lineRule="exact"/>
              <w:ind w:left="-408" w:right="170"/>
              <w:jc w:val="right"/>
              <w:rPr>
                <w:rFonts w:ascii="Angsana New" w:hAnsi="Angsana New"/>
              </w:rPr>
            </w:pPr>
            <w:r w:rsidRPr="00EC1B96">
              <w:rPr>
                <w:rFonts w:ascii="Angsana New" w:hAnsi="Angsana New"/>
              </w:rPr>
              <w:t>-</w:t>
            </w:r>
          </w:p>
        </w:tc>
        <w:tc>
          <w:tcPr>
            <w:tcW w:w="180" w:type="dxa"/>
            <w:tcBorders>
              <w:left w:val="nil"/>
            </w:tcBorders>
          </w:tcPr>
          <w:p w14:paraId="50F08157" w14:textId="77777777" w:rsidR="00827DB1" w:rsidRPr="00EC1B96" w:rsidRDefault="00827DB1" w:rsidP="00827DB1">
            <w:pPr>
              <w:spacing w:line="380" w:lineRule="exact"/>
              <w:jc w:val="right"/>
              <w:rPr>
                <w:rFonts w:ascii="Angsana New" w:hAnsi="Angsana New"/>
              </w:rPr>
            </w:pPr>
          </w:p>
        </w:tc>
        <w:tc>
          <w:tcPr>
            <w:tcW w:w="992" w:type="dxa"/>
            <w:vAlign w:val="bottom"/>
          </w:tcPr>
          <w:p w14:paraId="359EC863" w14:textId="77777777" w:rsidR="00827DB1" w:rsidRPr="00EC1B96" w:rsidRDefault="00827DB1" w:rsidP="00827DB1">
            <w:pPr>
              <w:spacing w:line="380" w:lineRule="exact"/>
              <w:ind w:left="-408" w:right="170"/>
              <w:jc w:val="right"/>
              <w:rPr>
                <w:rFonts w:ascii="Angsana New" w:hAnsi="Angsana New"/>
              </w:rPr>
            </w:pPr>
            <w:r w:rsidRPr="00EC1B96">
              <w:rPr>
                <w:rFonts w:ascii="Angsana New" w:hAnsi="Angsana New"/>
              </w:rPr>
              <w:t>-</w:t>
            </w:r>
          </w:p>
        </w:tc>
        <w:tc>
          <w:tcPr>
            <w:tcW w:w="142" w:type="dxa"/>
            <w:tcBorders>
              <w:left w:val="nil"/>
            </w:tcBorders>
          </w:tcPr>
          <w:p w14:paraId="277A5961" w14:textId="77777777" w:rsidR="00827DB1" w:rsidRPr="00EC1B96" w:rsidRDefault="00827DB1" w:rsidP="00827DB1">
            <w:pPr>
              <w:spacing w:line="380" w:lineRule="exact"/>
              <w:jc w:val="right"/>
              <w:rPr>
                <w:rFonts w:ascii="Angsana New" w:hAnsi="Angsana New"/>
              </w:rPr>
            </w:pPr>
          </w:p>
        </w:tc>
        <w:tc>
          <w:tcPr>
            <w:tcW w:w="1160" w:type="dxa"/>
            <w:gridSpan w:val="2"/>
          </w:tcPr>
          <w:p w14:paraId="1BC3A8CB" w14:textId="77777777" w:rsidR="00827DB1" w:rsidRPr="00EC1B96" w:rsidRDefault="00827DB1" w:rsidP="00827DB1">
            <w:pPr>
              <w:spacing w:line="380" w:lineRule="exact"/>
              <w:ind w:right="-34"/>
              <w:jc w:val="right"/>
              <w:rPr>
                <w:rFonts w:ascii="Angsana New" w:hAnsi="Angsana New"/>
              </w:rPr>
            </w:pPr>
            <w:r w:rsidRPr="00EC1B96">
              <w:rPr>
                <w:rFonts w:ascii="Angsana New" w:hAnsi="Angsana New"/>
              </w:rPr>
              <w:t>(30,637)</w:t>
            </w:r>
          </w:p>
        </w:tc>
      </w:tr>
      <w:tr w:rsidR="00827DB1" w:rsidRPr="002044D2" w14:paraId="5D60DE2E" w14:textId="77777777" w:rsidTr="006A3DCA">
        <w:trPr>
          <w:cantSplit/>
        </w:trPr>
        <w:tc>
          <w:tcPr>
            <w:tcW w:w="2408" w:type="dxa"/>
          </w:tcPr>
          <w:p w14:paraId="7C3676E1" w14:textId="77777777" w:rsidR="00827DB1" w:rsidRPr="002044D2" w:rsidRDefault="00827DB1" w:rsidP="00827DB1">
            <w:pPr>
              <w:keepNext/>
              <w:spacing w:line="380" w:lineRule="exact"/>
              <w:outlineLvl w:val="6"/>
              <w:rPr>
                <w:rFonts w:ascii="Angsana New" w:hAnsi="Angsana New"/>
              </w:rPr>
            </w:pPr>
            <w:r w:rsidRPr="002044D2">
              <w:rPr>
                <w:rFonts w:ascii="Angsana New" w:hAnsi="Angsana New"/>
              </w:rPr>
              <w:t>Building and petrol station</w:t>
            </w:r>
          </w:p>
        </w:tc>
        <w:tc>
          <w:tcPr>
            <w:tcW w:w="1136" w:type="dxa"/>
            <w:gridSpan w:val="2"/>
            <w:vAlign w:val="center"/>
          </w:tcPr>
          <w:p w14:paraId="507B8AA0" w14:textId="77777777" w:rsidR="00827DB1" w:rsidRPr="002044D2" w:rsidRDefault="00827DB1" w:rsidP="00827DB1">
            <w:pPr>
              <w:spacing w:line="380" w:lineRule="exact"/>
              <w:ind w:right="-34"/>
              <w:jc w:val="right"/>
              <w:rPr>
                <w:rFonts w:ascii="Angsana New" w:hAnsi="Angsana New"/>
              </w:rPr>
            </w:pPr>
            <w:r w:rsidRPr="002044D2">
              <w:rPr>
                <w:rFonts w:ascii="Angsana New" w:hAnsi="Angsana New"/>
              </w:rPr>
              <w:t>(885,699)</w:t>
            </w:r>
          </w:p>
        </w:tc>
        <w:tc>
          <w:tcPr>
            <w:tcW w:w="134" w:type="dxa"/>
          </w:tcPr>
          <w:p w14:paraId="2E8203C1" w14:textId="77777777" w:rsidR="00827DB1" w:rsidRPr="002044D2" w:rsidRDefault="00827DB1" w:rsidP="00827DB1">
            <w:pPr>
              <w:tabs>
                <w:tab w:val="left" w:pos="360"/>
                <w:tab w:val="left" w:pos="709"/>
                <w:tab w:val="left" w:pos="1260"/>
                <w:tab w:val="left" w:pos="3600"/>
                <w:tab w:val="left" w:pos="4500"/>
              </w:tabs>
              <w:spacing w:line="380" w:lineRule="exact"/>
              <w:ind w:left="360" w:right="-57"/>
              <w:jc w:val="right"/>
              <w:rPr>
                <w:rFonts w:ascii="Angsana New" w:hAnsi="Angsana New"/>
              </w:rPr>
            </w:pPr>
          </w:p>
        </w:tc>
        <w:tc>
          <w:tcPr>
            <w:tcW w:w="989" w:type="dxa"/>
          </w:tcPr>
          <w:p w14:paraId="4CD6BE9B" w14:textId="77777777" w:rsidR="00827DB1" w:rsidRPr="00EC1B96" w:rsidRDefault="00827DB1" w:rsidP="00827DB1">
            <w:pPr>
              <w:spacing w:line="380" w:lineRule="exact"/>
              <w:ind w:right="-34"/>
              <w:jc w:val="right"/>
              <w:rPr>
                <w:rFonts w:ascii="Angsana New" w:hAnsi="Angsana New"/>
              </w:rPr>
            </w:pPr>
            <w:r w:rsidRPr="004E4BAD">
              <w:rPr>
                <w:rFonts w:ascii="Angsana New" w:hAnsi="Angsana New"/>
              </w:rPr>
              <w:t>(66,057)</w:t>
            </w:r>
          </w:p>
        </w:tc>
        <w:tc>
          <w:tcPr>
            <w:tcW w:w="134" w:type="dxa"/>
          </w:tcPr>
          <w:p w14:paraId="655B22B0" w14:textId="77777777" w:rsidR="00827DB1" w:rsidRPr="00EC1B96" w:rsidRDefault="00827DB1" w:rsidP="00827DB1">
            <w:pPr>
              <w:spacing w:line="380" w:lineRule="exact"/>
              <w:jc w:val="right"/>
              <w:rPr>
                <w:rFonts w:ascii="Angsana New" w:hAnsi="Angsana New"/>
              </w:rPr>
            </w:pPr>
          </w:p>
        </w:tc>
        <w:tc>
          <w:tcPr>
            <w:tcW w:w="848" w:type="dxa"/>
          </w:tcPr>
          <w:p w14:paraId="744EA6BB" w14:textId="77777777" w:rsidR="00827DB1" w:rsidRPr="00EC1B96" w:rsidRDefault="00827DB1" w:rsidP="00827DB1">
            <w:pPr>
              <w:spacing w:line="380" w:lineRule="exact"/>
              <w:ind w:right="15"/>
              <w:jc w:val="right"/>
              <w:rPr>
                <w:rFonts w:ascii="Angsana New" w:hAnsi="Angsana New"/>
              </w:rPr>
            </w:pPr>
            <w:r w:rsidRPr="00EC1B96">
              <w:rPr>
                <w:rFonts w:ascii="Angsana New" w:hAnsi="Angsana New"/>
              </w:rPr>
              <w:t>14,329</w:t>
            </w:r>
          </w:p>
        </w:tc>
        <w:tc>
          <w:tcPr>
            <w:tcW w:w="138" w:type="dxa"/>
            <w:vAlign w:val="bottom"/>
          </w:tcPr>
          <w:p w14:paraId="085F4A40" w14:textId="77777777" w:rsidR="00827DB1" w:rsidRPr="00EC1B96" w:rsidRDefault="00827DB1" w:rsidP="00827DB1">
            <w:pPr>
              <w:spacing w:line="380" w:lineRule="exact"/>
              <w:ind w:right="33"/>
              <w:jc w:val="right"/>
              <w:rPr>
                <w:rFonts w:ascii="Angsana New" w:hAnsi="Angsana New"/>
              </w:rPr>
            </w:pPr>
          </w:p>
        </w:tc>
        <w:tc>
          <w:tcPr>
            <w:tcW w:w="1064" w:type="dxa"/>
            <w:vAlign w:val="bottom"/>
          </w:tcPr>
          <w:p w14:paraId="4AB02588" w14:textId="77777777" w:rsidR="00827DB1" w:rsidRPr="00EC1B96" w:rsidRDefault="00827DB1" w:rsidP="00827DB1">
            <w:pPr>
              <w:spacing w:line="380" w:lineRule="exact"/>
              <w:ind w:left="-408" w:right="170"/>
              <w:jc w:val="right"/>
              <w:rPr>
                <w:rFonts w:ascii="Angsana New" w:hAnsi="Angsana New"/>
              </w:rPr>
            </w:pPr>
            <w:r w:rsidRPr="00EC1B96">
              <w:rPr>
                <w:rFonts w:ascii="Angsana New" w:hAnsi="Angsana New"/>
              </w:rPr>
              <w:t>-</w:t>
            </w:r>
          </w:p>
        </w:tc>
        <w:tc>
          <w:tcPr>
            <w:tcW w:w="180" w:type="dxa"/>
            <w:tcBorders>
              <w:left w:val="nil"/>
            </w:tcBorders>
          </w:tcPr>
          <w:p w14:paraId="629CB9A8" w14:textId="77777777" w:rsidR="00827DB1" w:rsidRPr="00EC1B96" w:rsidRDefault="00827DB1" w:rsidP="00827DB1">
            <w:pPr>
              <w:spacing w:line="380" w:lineRule="exact"/>
              <w:ind w:right="33"/>
              <w:jc w:val="right"/>
              <w:rPr>
                <w:rFonts w:ascii="Angsana New" w:hAnsi="Angsana New"/>
              </w:rPr>
            </w:pPr>
          </w:p>
        </w:tc>
        <w:tc>
          <w:tcPr>
            <w:tcW w:w="992" w:type="dxa"/>
            <w:vAlign w:val="bottom"/>
          </w:tcPr>
          <w:p w14:paraId="318B4769" w14:textId="77777777" w:rsidR="00827DB1" w:rsidRPr="00EC1B96" w:rsidRDefault="00827DB1" w:rsidP="00827DB1">
            <w:pPr>
              <w:spacing w:line="380" w:lineRule="exact"/>
              <w:ind w:left="-408" w:right="170"/>
              <w:jc w:val="right"/>
              <w:rPr>
                <w:rFonts w:ascii="Angsana New" w:hAnsi="Angsana New"/>
              </w:rPr>
            </w:pPr>
            <w:r w:rsidRPr="00EC1B96">
              <w:rPr>
                <w:rFonts w:ascii="Angsana New" w:hAnsi="Angsana New"/>
              </w:rPr>
              <w:t>-</w:t>
            </w:r>
          </w:p>
        </w:tc>
        <w:tc>
          <w:tcPr>
            <w:tcW w:w="142" w:type="dxa"/>
            <w:tcBorders>
              <w:left w:val="nil"/>
            </w:tcBorders>
          </w:tcPr>
          <w:p w14:paraId="473F57C4" w14:textId="77777777" w:rsidR="00827DB1" w:rsidRPr="00EC1B96" w:rsidRDefault="00827DB1" w:rsidP="00827DB1">
            <w:pPr>
              <w:spacing w:line="380" w:lineRule="exact"/>
              <w:ind w:left="-58" w:right="33"/>
              <w:jc w:val="right"/>
              <w:rPr>
                <w:rFonts w:ascii="Angsana New" w:hAnsi="Angsana New"/>
              </w:rPr>
            </w:pPr>
          </w:p>
        </w:tc>
        <w:tc>
          <w:tcPr>
            <w:tcW w:w="1160" w:type="dxa"/>
            <w:gridSpan w:val="2"/>
            <w:vAlign w:val="center"/>
          </w:tcPr>
          <w:p w14:paraId="6416E520" w14:textId="77777777" w:rsidR="00827DB1" w:rsidRPr="00EC1B96" w:rsidRDefault="00827DB1" w:rsidP="00827DB1">
            <w:pPr>
              <w:spacing w:line="380" w:lineRule="exact"/>
              <w:ind w:right="-34"/>
              <w:jc w:val="right"/>
              <w:rPr>
                <w:rFonts w:ascii="Angsana New" w:hAnsi="Angsana New"/>
              </w:rPr>
            </w:pPr>
            <w:r w:rsidRPr="004E4BAD">
              <w:rPr>
                <w:rFonts w:ascii="Angsana New" w:hAnsi="Angsana New"/>
              </w:rPr>
              <w:t>(937,427)</w:t>
            </w:r>
          </w:p>
        </w:tc>
      </w:tr>
      <w:tr w:rsidR="00827DB1" w:rsidRPr="002044D2" w14:paraId="30BD8F6B" w14:textId="77777777" w:rsidTr="006A3DCA">
        <w:trPr>
          <w:cantSplit/>
        </w:trPr>
        <w:tc>
          <w:tcPr>
            <w:tcW w:w="2408" w:type="dxa"/>
          </w:tcPr>
          <w:p w14:paraId="68387794" w14:textId="77777777" w:rsidR="00827DB1" w:rsidRPr="002044D2" w:rsidRDefault="00827DB1" w:rsidP="00827DB1">
            <w:pPr>
              <w:spacing w:line="380" w:lineRule="exact"/>
              <w:ind w:right="-108"/>
              <w:rPr>
                <w:rFonts w:ascii="Angsana New" w:hAnsi="Angsana New"/>
              </w:rPr>
            </w:pPr>
            <w:r w:rsidRPr="002044D2">
              <w:rPr>
                <w:rFonts w:ascii="Angsana New" w:hAnsi="Angsana New"/>
              </w:rPr>
              <w:t>Oil storage, dispensing pump, operating</w:t>
            </w:r>
          </w:p>
        </w:tc>
        <w:tc>
          <w:tcPr>
            <w:tcW w:w="1136" w:type="dxa"/>
            <w:gridSpan w:val="2"/>
            <w:vAlign w:val="center"/>
          </w:tcPr>
          <w:p w14:paraId="5950660B" w14:textId="77777777" w:rsidR="00827DB1" w:rsidRPr="002044D2" w:rsidRDefault="00827DB1" w:rsidP="00827DB1">
            <w:pPr>
              <w:spacing w:line="380" w:lineRule="exact"/>
              <w:ind w:right="-34"/>
              <w:jc w:val="right"/>
              <w:rPr>
                <w:rFonts w:ascii="Angsana New" w:hAnsi="Angsana New"/>
              </w:rPr>
            </w:pPr>
          </w:p>
        </w:tc>
        <w:tc>
          <w:tcPr>
            <w:tcW w:w="134" w:type="dxa"/>
          </w:tcPr>
          <w:p w14:paraId="7C67A8CE" w14:textId="77777777" w:rsidR="00827DB1" w:rsidRPr="002044D2" w:rsidRDefault="00827DB1" w:rsidP="00827DB1">
            <w:pPr>
              <w:tabs>
                <w:tab w:val="left" w:pos="360"/>
                <w:tab w:val="left" w:pos="709"/>
                <w:tab w:val="left" w:pos="1260"/>
                <w:tab w:val="left" w:pos="3600"/>
                <w:tab w:val="left" w:pos="4500"/>
              </w:tabs>
              <w:spacing w:line="380" w:lineRule="exact"/>
              <w:ind w:left="360" w:right="-57"/>
              <w:jc w:val="right"/>
              <w:rPr>
                <w:rFonts w:ascii="Angsana New" w:hAnsi="Angsana New"/>
              </w:rPr>
            </w:pPr>
          </w:p>
        </w:tc>
        <w:tc>
          <w:tcPr>
            <w:tcW w:w="989" w:type="dxa"/>
          </w:tcPr>
          <w:p w14:paraId="2FC3EDDC" w14:textId="77777777" w:rsidR="00827DB1" w:rsidRPr="00EC1B96" w:rsidRDefault="00827DB1" w:rsidP="00827DB1">
            <w:pPr>
              <w:spacing w:line="380" w:lineRule="exact"/>
              <w:ind w:right="-34"/>
              <w:jc w:val="right"/>
              <w:rPr>
                <w:rFonts w:ascii="Angsana New" w:hAnsi="Angsana New"/>
              </w:rPr>
            </w:pPr>
          </w:p>
        </w:tc>
        <w:tc>
          <w:tcPr>
            <w:tcW w:w="134" w:type="dxa"/>
          </w:tcPr>
          <w:p w14:paraId="0A88D0B0" w14:textId="77777777" w:rsidR="00827DB1" w:rsidRPr="00EC1B96" w:rsidRDefault="00827DB1" w:rsidP="00827DB1">
            <w:pPr>
              <w:spacing w:line="380" w:lineRule="exact"/>
              <w:jc w:val="right"/>
              <w:rPr>
                <w:rFonts w:ascii="Angsana New" w:hAnsi="Angsana New"/>
              </w:rPr>
            </w:pPr>
          </w:p>
        </w:tc>
        <w:tc>
          <w:tcPr>
            <w:tcW w:w="848" w:type="dxa"/>
          </w:tcPr>
          <w:p w14:paraId="3DBAB984" w14:textId="77777777" w:rsidR="00827DB1" w:rsidRPr="00EC1B96" w:rsidRDefault="00827DB1" w:rsidP="00827DB1">
            <w:pPr>
              <w:spacing w:line="380" w:lineRule="exact"/>
              <w:ind w:right="15"/>
              <w:jc w:val="right"/>
              <w:rPr>
                <w:rFonts w:ascii="Angsana New" w:hAnsi="Angsana New"/>
              </w:rPr>
            </w:pPr>
          </w:p>
        </w:tc>
        <w:tc>
          <w:tcPr>
            <w:tcW w:w="138" w:type="dxa"/>
            <w:vAlign w:val="bottom"/>
          </w:tcPr>
          <w:p w14:paraId="3F6BE507" w14:textId="77777777" w:rsidR="00827DB1" w:rsidRPr="00EC1B96" w:rsidRDefault="00827DB1" w:rsidP="00827DB1">
            <w:pPr>
              <w:spacing w:line="380" w:lineRule="exact"/>
              <w:jc w:val="right"/>
              <w:rPr>
                <w:rFonts w:ascii="Angsana New" w:hAnsi="Angsana New"/>
              </w:rPr>
            </w:pPr>
          </w:p>
        </w:tc>
        <w:tc>
          <w:tcPr>
            <w:tcW w:w="1064" w:type="dxa"/>
            <w:vAlign w:val="bottom"/>
          </w:tcPr>
          <w:p w14:paraId="293E22D9" w14:textId="77777777" w:rsidR="00827DB1" w:rsidRPr="00EC1B96" w:rsidRDefault="00827DB1" w:rsidP="00827DB1">
            <w:pPr>
              <w:spacing w:line="380" w:lineRule="exact"/>
              <w:ind w:left="-408" w:right="170"/>
              <w:jc w:val="right"/>
              <w:rPr>
                <w:rFonts w:ascii="Angsana New" w:hAnsi="Angsana New"/>
              </w:rPr>
            </w:pPr>
          </w:p>
        </w:tc>
        <w:tc>
          <w:tcPr>
            <w:tcW w:w="180" w:type="dxa"/>
            <w:tcBorders>
              <w:left w:val="nil"/>
            </w:tcBorders>
          </w:tcPr>
          <w:p w14:paraId="4FCBA87C" w14:textId="77777777" w:rsidR="00827DB1" w:rsidRPr="00EC1B96" w:rsidRDefault="00827DB1" w:rsidP="00827DB1">
            <w:pPr>
              <w:spacing w:line="380" w:lineRule="exact"/>
              <w:jc w:val="right"/>
              <w:rPr>
                <w:rFonts w:ascii="Angsana New" w:hAnsi="Angsana New"/>
              </w:rPr>
            </w:pPr>
          </w:p>
        </w:tc>
        <w:tc>
          <w:tcPr>
            <w:tcW w:w="992" w:type="dxa"/>
            <w:vAlign w:val="bottom"/>
          </w:tcPr>
          <w:p w14:paraId="530B8C17" w14:textId="77777777" w:rsidR="00827DB1" w:rsidRPr="00EC1B96" w:rsidRDefault="00827DB1" w:rsidP="00827DB1">
            <w:pPr>
              <w:spacing w:line="380" w:lineRule="exact"/>
              <w:ind w:right="340"/>
              <w:jc w:val="right"/>
              <w:rPr>
                <w:rFonts w:ascii="Angsana New" w:hAnsi="Angsana New"/>
              </w:rPr>
            </w:pPr>
          </w:p>
        </w:tc>
        <w:tc>
          <w:tcPr>
            <w:tcW w:w="142" w:type="dxa"/>
            <w:tcBorders>
              <w:left w:val="nil"/>
            </w:tcBorders>
          </w:tcPr>
          <w:p w14:paraId="7D0A2F89" w14:textId="77777777" w:rsidR="00827DB1" w:rsidRPr="00EC1B96" w:rsidRDefault="00827DB1" w:rsidP="00827DB1">
            <w:pPr>
              <w:spacing w:line="380" w:lineRule="exact"/>
              <w:ind w:left="-58" w:right="-45"/>
              <w:jc w:val="right"/>
              <w:rPr>
                <w:rFonts w:ascii="Angsana New" w:hAnsi="Angsana New"/>
              </w:rPr>
            </w:pPr>
          </w:p>
        </w:tc>
        <w:tc>
          <w:tcPr>
            <w:tcW w:w="1160" w:type="dxa"/>
            <w:gridSpan w:val="2"/>
            <w:vAlign w:val="center"/>
          </w:tcPr>
          <w:p w14:paraId="0ACE8B2A" w14:textId="77777777" w:rsidR="00827DB1" w:rsidRPr="00EC1B96" w:rsidRDefault="00827DB1" w:rsidP="00827DB1">
            <w:pPr>
              <w:spacing w:line="380" w:lineRule="exact"/>
              <w:ind w:left="-58" w:right="-45"/>
              <w:jc w:val="right"/>
              <w:rPr>
                <w:rFonts w:ascii="Angsana New" w:hAnsi="Angsana New"/>
              </w:rPr>
            </w:pPr>
          </w:p>
        </w:tc>
      </w:tr>
      <w:tr w:rsidR="00827DB1" w:rsidRPr="002044D2" w14:paraId="790ADCCF" w14:textId="77777777" w:rsidTr="006A3DCA">
        <w:trPr>
          <w:cantSplit/>
        </w:trPr>
        <w:tc>
          <w:tcPr>
            <w:tcW w:w="2408" w:type="dxa"/>
          </w:tcPr>
          <w:p w14:paraId="7333C872" w14:textId="77777777" w:rsidR="00827DB1" w:rsidRPr="002044D2" w:rsidRDefault="00827DB1" w:rsidP="00827DB1">
            <w:pPr>
              <w:spacing w:line="380" w:lineRule="exact"/>
              <w:ind w:right="-108" w:firstLine="198"/>
              <w:rPr>
                <w:rFonts w:ascii="Angsana New" w:hAnsi="Angsana New"/>
              </w:rPr>
            </w:pPr>
            <w:r w:rsidRPr="002044D2">
              <w:rPr>
                <w:rFonts w:ascii="Angsana New" w:hAnsi="Angsana New"/>
              </w:rPr>
              <w:t>Equipment, electricity system,</w:t>
            </w:r>
          </w:p>
        </w:tc>
        <w:tc>
          <w:tcPr>
            <w:tcW w:w="1136" w:type="dxa"/>
            <w:gridSpan w:val="2"/>
            <w:vAlign w:val="center"/>
          </w:tcPr>
          <w:p w14:paraId="249DAFAF" w14:textId="77777777" w:rsidR="00827DB1" w:rsidRPr="002044D2" w:rsidRDefault="00827DB1" w:rsidP="00827DB1">
            <w:pPr>
              <w:spacing w:line="380" w:lineRule="exact"/>
              <w:ind w:right="-34"/>
              <w:jc w:val="right"/>
              <w:rPr>
                <w:rFonts w:ascii="Angsana New" w:hAnsi="Angsana New"/>
              </w:rPr>
            </w:pPr>
          </w:p>
        </w:tc>
        <w:tc>
          <w:tcPr>
            <w:tcW w:w="134" w:type="dxa"/>
          </w:tcPr>
          <w:p w14:paraId="50698033" w14:textId="77777777" w:rsidR="00827DB1" w:rsidRPr="002044D2" w:rsidRDefault="00827DB1" w:rsidP="00827DB1">
            <w:pPr>
              <w:tabs>
                <w:tab w:val="left" w:pos="360"/>
                <w:tab w:val="left" w:pos="709"/>
                <w:tab w:val="left" w:pos="1260"/>
                <w:tab w:val="left" w:pos="3600"/>
                <w:tab w:val="left" w:pos="4500"/>
              </w:tabs>
              <w:spacing w:line="380" w:lineRule="exact"/>
              <w:ind w:left="360" w:right="-57"/>
              <w:jc w:val="right"/>
              <w:rPr>
                <w:rFonts w:ascii="Angsana New" w:hAnsi="Angsana New"/>
              </w:rPr>
            </w:pPr>
          </w:p>
        </w:tc>
        <w:tc>
          <w:tcPr>
            <w:tcW w:w="989" w:type="dxa"/>
          </w:tcPr>
          <w:p w14:paraId="7A680422" w14:textId="77777777" w:rsidR="00827DB1" w:rsidRPr="00EC1B96" w:rsidRDefault="00827DB1" w:rsidP="00827DB1">
            <w:pPr>
              <w:spacing w:line="380" w:lineRule="exact"/>
              <w:ind w:right="-34"/>
              <w:jc w:val="right"/>
              <w:rPr>
                <w:rFonts w:ascii="Angsana New" w:hAnsi="Angsana New"/>
              </w:rPr>
            </w:pPr>
          </w:p>
        </w:tc>
        <w:tc>
          <w:tcPr>
            <w:tcW w:w="134" w:type="dxa"/>
          </w:tcPr>
          <w:p w14:paraId="037383DE" w14:textId="77777777" w:rsidR="00827DB1" w:rsidRPr="00EC1B96" w:rsidRDefault="00827DB1" w:rsidP="00827DB1">
            <w:pPr>
              <w:spacing w:line="380" w:lineRule="exact"/>
              <w:jc w:val="right"/>
              <w:rPr>
                <w:rFonts w:ascii="Angsana New" w:hAnsi="Angsana New"/>
              </w:rPr>
            </w:pPr>
          </w:p>
        </w:tc>
        <w:tc>
          <w:tcPr>
            <w:tcW w:w="848" w:type="dxa"/>
          </w:tcPr>
          <w:p w14:paraId="01968457" w14:textId="77777777" w:rsidR="00827DB1" w:rsidRPr="00EC1B96" w:rsidRDefault="00827DB1" w:rsidP="00827DB1">
            <w:pPr>
              <w:spacing w:line="380" w:lineRule="exact"/>
              <w:ind w:right="15"/>
              <w:jc w:val="right"/>
              <w:rPr>
                <w:rFonts w:ascii="Angsana New" w:hAnsi="Angsana New"/>
              </w:rPr>
            </w:pPr>
          </w:p>
        </w:tc>
        <w:tc>
          <w:tcPr>
            <w:tcW w:w="138" w:type="dxa"/>
            <w:vAlign w:val="bottom"/>
          </w:tcPr>
          <w:p w14:paraId="065FA2EC" w14:textId="77777777" w:rsidR="00827DB1" w:rsidRPr="00EC1B96" w:rsidRDefault="00827DB1" w:rsidP="00827DB1">
            <w:pPr>
              <w:spacing w:line="380" w:lineRule="exact"/>
              <w:jc w:val="right"/>
              <w:rPr>
                <w:rFonts w:ascii="Angsana New" w:hAnsi="Angsana New"/>
              </w:rPr>
            </w:pPr>
          </w:p>
        </w:tc>
        <w:tc>
          <w:tcPr>
            <w:tcW w:w="1064" w:type="dxa"/>
            <w:vAlign w:val="bottom"/>
          </w:tcPr>
          <w:p w14:paraId="1DF9FCBF" w14:textId="77777777" w:rsidR="00827DB1" w:rsidRPr="00EC1B96" w:rsidRDefault="00827DB1" w:rsidP="00827DB1">
            <w:pPr>
              <w:spacing w:line="380" w:lineRule="exact"/>
              <w:ind w:left="-408" w:right="170"/>
              <w:jc w:val="right"/>
              <w:rPr>
                <w:rFonts w:ascii="Angsana New" w:hAnsi="Angsana New"/>
              </w:rPr>
            </w:pPr>
          </w:p>
        </w:tc>
        <w:tc>
          <w:tcPr>
            <w:tcW w:w="180" w:type="dxa"/>
            <w:tcBorders>
              <w:left w:val="nil"/>
            </w:tcBorders>
          </w:tcPr>
          <w:p w14:paraId="1A61F587" w14:textId="77777777" w:rsidR="00827DB1" w:rsidRPr="00EC1B96" w:rsidRDefault="00827DB1" w:rsidP="00827DB1">
            <w:pPr>
              <w:spacing w:line="380" w:lineRule="exact"/>
              <w:jc w:val="right"/>
              <w:rPr>
                <w:rFonts w:ascii="Angsana New" w:hAnsi="Angsana New"/>
              </w:rPr>
            </w:pPr>
          </w:p>
        </w:tc>
        <w:tc>
          <w:tcPr>
            <w:tcW w:w="992" w:type="dxa"/>
          </w:tcPr>
          <w:p w14:paraId="3B14F0D5" w14:textId="77777777" w:rsidR="00827DB1" w:rsidRPr="00EC1B96" w:rsidRDefault="00827DB1" w:rsidP="00827DB1">
            <w:pPr>
              <w:spacing w:line="380" w:lineRule="exact"/>
              <w:ind w:left="-58" w:right="-45"/>
              <w:jc w:val="right"/>
              <w:rPr>
                <w:rFonts w:ascii="Angsana New" w:hAnsi="Angsana New"/>
              </w:rPr>
            </w:pPr>
          </w:p>
        </w:tc>
        <w:tc>
          <w:tcPr>
            <w:tcW w:w="142" w:type="dxa"/>
            <w:tcBorders>
              <w:left w:val="nil"/>
            </w:tcBorders>
          </w:tcPr>
          <w:p w14:paraId="2D67E0BA" w14:textId="77777777" w:rsidR="00827DB1" w:rsidRPr="00EC1B96" w:rsidRDefault="00827DB1" w:rsidP="00827DB1">
            <w:pPr>
              <w:spacing w:line="380" w:lineRule="exact"/>
              <w:ind w:left="-58" w:right="-45"/>
              <w:jc w:val="right"/>
              <w:rPr>
                <w:rFonts w:ascii="Angsana New" w:hAnsi="Angsana New"/>
              </w:rPr>
            </w:pPr>
          </w:p>
        </w:tc>
        <w:tc>
          <w:tcPr>
            <w:tcW w:w="1160" w:type="dxa"/>
            <w:gridSpan w:val="2"/>
            <w:vAlign w:val="center"/>
          </w:tcPr>
          <w:p w14:paraId="05250A5A" w14:textId="77777777" w:rsidR="00827DB1" w:rsidRPr="00EC1B96" w:rsidRDefault="00827DB1" w:rsidP="00827DB1">
            <w:pPr>
              <w:spacing w:line="380" w:lineRule="exact"/>
              <w:ind w:left="-58" w:right="-45"/>
              <w:jc w:val="right"/>
              <w:rPr>
                <w:rFonts w:ascii="Angsana New" w:hAnsi="Angsana New"/>
              </w:rPr>
            </w:pPr>
          </w:p>
        </w:tc>
      </w:tr>
      <w:tr w:rsidR="00827DB1" w:rsidRPr="002044D2" w14:paraId="4F8C8962" w14:textId="77777777" w:rsidTr="006A3DCA">
        <w:trPr>
          <w:cantSplit/>
        </w:trPr>
        <w:tc>
          <w:tcPr>
            <w:tcW w:w="2408" w:type="dxa"/>
          </w:tcPr>
          <w:p w14:paraId="30C5E14B" w14:textId="77777777" w:rsidR="00827DB1" w:rsidRPr="002044D2" w:rsidRDefault="00827DB1" w:rsidP="00827DB1">
            <w:pPr>
              <w:spacing w:line="380" w:lineRule="exact"/>
              <w:ind w:right="-108" w:firstLine="198"/>
              <w:rPr>
                <w:rFonts w:ascii="Angsana New" w:hAnsi="Angsana New"/>
                <w:cs/>
              </w:rPr>
            </w:pPr>
            <w:r w:rsidRPr="002044D2">
              <w:rPr>
                <w:rFonts w:ascii="Angsana New" w:hAnsi="Angsana New"/>
              </w:rPr>
              <w:t>and others</w:t>
            </w:r>
          </w:p>
        </w:tc>
        <w:tc>
          <w:tcPr>
            <w:tcW w:w="1136" w:type="dxa"/>
            <w:gridSpan w:val="2"/>
            <w:vAlign w:val="center"/>
          </w:tcPr>
          <w:p w14:paraId="3260C9E5" w14:textId="77777777" w:rsidR="00827DB1" w:rsidRPr="002044D2" w:rsidRDefault="00827DB1" w:rsidP="00827DB1">
            <w:pPr>
              <w:spacing w:line="380" w:lineRule="exact"/>
              <w:ind w:right="-34"/>
              <w:jc w:val="right"/>
              <w:rPr>
                <w:rFonts w:ascii="Angsana New" w:hAnsi="Angsana New"/>
              </w:rPr>
            </w:pPr>
            <w:r w:rsidRPr="002044D2">
              <w:rPr>
                <w:rFonts w:ascii="Angsana New" w:hAnsi="Angsana New"/>
              </w:rPr>
              <w:t>(696,722)</w:t>
            </w:r>
          </w:p>
        </w:tc>
        <w:tc>
          <w:tcPr>
            <w:tcW w:w="134" w:type="dxa"/>
          </w:tcPr>
          <w:p w14:paraId="462E3341" w14:textId="77777777" w:rsidR="00827DB1" w:rsidRPr="002044D2" w:rsidRDefault="00827DB1" w:rsidP="00827DB1">
            <w:pPr>
              <w:tabs>
                <w:tab w:val="left" w:pos="360"/>
                <w:tab w:val="left" w:pos="709"/>
                <w:tab w:val="left" w:pos="1260"/>
                <w:tab w:val="left" w:pos="3600"/>
                <w:tab w:val="left" w:pos="4500"/>
              </w:tabs>
              <w:spacing w:line="380" w:lineRule="exact"/>
              <w:ind w:left="360" w:right="-57"/>
              <w:jc w:val="right"/>
              <w:rPr>
                <w:rFonts w:ascii="Angsana New" w:hAnsi="Angsana New"/>
              </w:rPr>
            </w:pPr>
          </w:p>
        </w:tc>
        <w:tc>
          <w:tcPr>
            <w:tcW w:w="989" w:type="dxa"/>
          </w:tcPr>
          <w:p w14:paraId="75710F04" w14:textId="77777777" w:rsidR="00827DB1" w:rsidRPr="00EC1B96" w:rsidRDefault="00827DB1" w:rsidP="00827DB1">
            <w:pPr>
              <w:spacing w:line="380" w:lineRule="exact"/>
              <w:ind w:right="-34"/>
              <w:jc w:val="right"/>
              <w:rPr>
                <w:rFonts w:ascii="Angsana New" w:hAnsi="Angsana New"/>
              </w:rPr>
            </w:pPr>
            <w:r w:rsidRPr="00EC1B96">
              <w:rPr>
                <w:rFonts w:ascii="Angsana New" w:hAnsi="Angsana New"/>
              </w:rPr>
              <w:t>(41,680)</w:t>
            </w:r>
          </w:p>
        </w:tc>
        <w:tc>
          <w:tcPr>
            <w:tcW w:w="134" w:type="dxa"/>
          </w:tcPr>
          <w:p w14:paraId="0D59F475" w14:textId="77777777" w:rsidR="00827DB1" w:rsidRPr="00EC1B96" w:rsidRDefault="00827DB1" w:rsidP="00827DB1">
            <w:pPr>
              <w:spacing w:line="380" w:lineRule="exact"/>
              <w:jc w:val="right"/>
              <w:rPr>
                <w:rFonts w:ascii="Angsana New" w:hAnsi="Angsana New"/>
              </w:rPr>
            </w:pPr>
          </w:p>
        </w:tc>
        <w:tc>
          <w:tcPr>
            <w:tcW w:w="848" w:type="dxa"/>
          </w:tcPr>
          <w:p w14:paraId="4F03E47A" w14:textId="77777777" w:rsidR="00827DB1" w:rsidRPr="00EC1B96" w:rsidRDefault="00827DB1" w:rsidP="00827DB1">
            <w:pPr>
              <w:spacing w:line="380" w:lineRule="exact"/>
              <w:ind w:right="15"/>
              <w:jc w:val="right"/>
              <w:rPr>
                <w:rFonts w:ascii="Angsana New" w:hAnsi="Angsana New"/>
              </w:rPr>
            </w:pPr>
            <w:r w:rsidRPr="00EC1B96">
              <w:rPr>
                <w:rFonts w:ascii="Angsana New" w:hAnsi="Angsana New"/>
              </w:rPr>
              <w:t>16,463</w:t>
            </w:r>
          </w:p>
        </w:tc>
        <w:tc>
          <w:tcPr>
            <w:tcW w:w="138" w:type="dxa"/>
            <w:vAlign w:val="bottom"/>
          </w:tcPr>
          <w:p w14:paraId="6360EA18" w14:textId="77777777" w:rsidR="00827DB1" w:rsidRPr="00EC1B96" w:rsidRDefault="00827DB1" w:rsidP="00827DB1">
            <w:pPr>
              <w:spacing w:line="380" w:lineRule="exact"/>
              <w:ind w:right="33"/>
              <w:jc w:val="right"/>
              <w:rPr>
                <w:rFonts w:ascii="Angsana New" w:hAnsi="Angsana New"/>
              </w:rPr>
            </w:pPr>
          </w:p>
        </w:tc>
        <w:tc>
          <w:tcPr>
            <w:tcW w:w="1064" w:type="dxa"/>
            <w:vAlign w:val="bottom"/>
          </w:tcPr>
          <w:p w14:paraId="18018964" w14:textId="77777777" w:rsidR="00827DB1" w:rsidRPr="00EC1B96" w:rsidRDefault="00827DB1" w:rsidP="00827DB1">
            <w:pPr>
              <w:spacing w:line="380" w:lineRule="exact"/>
              <w:ind w:left="-408" w:right="170"/>
              <w:jc w:val="right"/>
              <w:rPr>
                <w:rFonts w:ascii="Angsana New" w:hAnsi="Angsana New"/>
              </w:rPr>
            </w:pPr>
            <w:r w:rsidRPr="00EC1B96">
              <w:rPr>
                <w:rFonts w:ascii="Angsana New" w:hAnsi="Angsana New"/>
              </w:rPr>
              <w:t xml:space="preserve">                    -</w:t>
            </w:r>
          </w:p>
        </w:tc>
        <w:tc>
          <w:tcPr>
            <w:tcW w:w="180" w:type="dxa"/>
            <w:tcBorders>
              <w:left w:val="nil"/>
            </w:tcBorders>
          </w:tcPr>
          <w:p w14:paraId="0E007FAC" w14:textId="77777777" w:rsidR="00827DB1" w:rsidRPr="00EC1B96" w:rsidRDefault="00827DB1" w:rsidP="00827DB1">
            <w:pPr>
              <w:spacing w:line="380" w:lineRule="exact"/>
              <w:ind w:right="33"/>
              <w:jc w:val="right"/>
              <w:rPr>
                <w:rFonts w:ascii="Angsana New" w:hAnsi="Angsana New"/>
              </w:rPr>
            </w:pPr>
          </w:p>
        </w:tc>
        <w:tc>
          <w:tcPr>
            <w:tcW w:w="992" w:type="dxa"/>
          </w:tcPr>
          <w:p w14:paraId="442EA1C1" w14:textId="77777777" w:rsidR="00827DB1" w:rsidRPr="00EC1B96" w:rsidRDefault="00827DB1" w:rsidP="00827DB1">
            <w:pPr>
              <w:spacing w:line="380" w:lineRule="exact"/>
              <w:ind w:left="-408" w:right="170"/>
              <w:jc w:val="right"/>
              <w:rPr>
                <w:rFonts w:ascii="Angsana New" w:hAnsi="Angsana New"/>
              </w:rPr>
            </w:pPr>
            <w:r w:rsidRPr="00EC1B96">
              <w:rPr>
                <w:rFonts w:ascii="Angsana New" w:hAnsi="Angsana New"/>
              </w:rPr>
              <w:t xml:space="preserve">              -</w:t>
            </w:r>
          </w:p>
        </w:tc>
        <w:tc>
          <w:tcPr>
            <w:tcW w:w="142" w:type="dxa"/>
            <w:tcBorders>
              <w:left w:val="nil"/>
            </w:tcBorders>
          </w:tcPr>
          <w:p w14:paraId="4C0052C3" w14:textId="77777777" w:rsidR="00827DB1" w:rsidRPr="00EC1B96" w:rsidRDefault="00827DB1" w:rsidP="00827DB1">
            <w:pPr>
              <w:spacing w:line="380" w:lineRule="exact"/>
              <w:ind w:left="-58" w:right="33"/>
              <w:jc w:val="right"/>
              <w:rPr>
                <w:rFonts w:ascii="Angsana New" w:hAnsi="Angsana New"/>
              </w:rPr>
            </w:pPr>
          </w:p>
        </w:tc>
        <w:tc>
          <w:tcPr>
            <w:tcW w:w="1160" w:type="dxa"/>
            <w:gridSpan w:val="2"/>
          </w:tcPr>
          <w:p w14:paraId="4373E106" w14:textId="77777777" w:rsidR="00827DB1" w:rsidRPr="00EC1B96" w:rsidRDefault="00827DB1" w:rsidP="00827DB1">
            <w:pPr>
              <w:spacing w:line="380" w:lineRule="exact"/>
              <w:ind w:left="-58" w:right="-45"/>
              <w:jc w:val="right"/>
              <w:rPr>
                <w:rFonts w:ascii="Angsana New" w:hAnsi="Angsana New"/>
              </w:rPr>
            </w:pPr>
            <w:r w:rsidRPr="00EC1B96">
              <w:rPr>
                <w:rFonts w:ascii="Angsana New" w:hAnsi="Angsana New"/>
              </w:rPr>
              <w:t>(721,939)</w:t>
            </w:r>
          </w:p>
        </w:tc>
      </w:tr>
      <w:tr w:rsidR="00827DB1" w:rsidRPr="002044D2" w14:paraId="13B1ABE1" w14:textId="77777777" w:rsidTr="006A3DCA">
        <w:trPr>
          <w:cantSplit/>
        </w:trPr>
        <w:tc>
          <w:tcPr>
            <w:tcW w:w="2408" w:type="dxa"/>
          </w:tcPr>
          <w:p w14:paraId="5D7F4526" w14:textId="77777777" w:rsidR="00827DB1" w:rsidRPr="002044D2" w:rsidRDefault="00827DB1" w:rsidP="00827DB1">
            <w:pPr>
              <w:spacing w:line="380" w:lineRule="exact"/>
              <w:ind w:right="-108"/>
              <w:rPr>
                <w:rFonts w:ascii="Angsana New" w:hAnsi="Angsana New"/>
              </w:rPr>
            </w:pPr>
            <w:r w:rsidRPr="002044D2">
              <w:rPr>
                <w:rFonts w:ascii="Angsana New" w:hAnsi="Angsana New"/>
              </w:rPr>
              <w:t>Furniture and fixture</w:t>
            </w:r>
          </w:p>
        </w:tc>
        <w:tc>
          <w:tcPr>
            <w:tcW w:w="1136" w:type="dxa"/>
            <w:gridSpan w:val="2"/>
            <w:vAlign w:val="center"/>
          </w:tcPr>
          <w:p w14:paraId="768CA6C2" w14:textId="77777777" w:rsidR="00827DB1" w:rsidRPr="002044D2" w:rsidRDefault="00827DB1" w:rsidP="00827DB1">
            <w:pPr>
              <w:spacing w:line="380" w:lineRule="exact"/>
              <w:ind w:right="-34"/>
              <w:jc w:val="right"/>
              <w:rPr>
                <w:rFonts w:ascii="Angsana New" w:hAnsi="Angsana New"/>
              </w:rPr>
            </w:pPr>
            <w:r w:rsidRPr="002044D2">
              <w:rPr>
                <w:rFonts w:ascii="Angsana New" w:hAnsi="Angsana New"/>
              </w:rPr>
              <w:t>(68,059)</w:t>
            </w:r>
          </w:p>
        </w:tc>
        <w:tc>
          <w:tcPr>
            <w:tcW w:w="134" w:type="dxa"/>
          </w:tcPr>
          <w:p w14:paraId="0CE64628" w14:textId="77777777" w:rsidR="00827DB1" w:rsidRPr="002044D2" w:rsidRDefault="00827DB1" w:rsidP="00827DB1">
            <w:pPr>
              <w:tabs>
                <w:tab w:val="left" w:pos="360"/>
                <w:tab w:val="left" w:pos="709"/>
                <w:tab w:val="left" w:pos="1260"/>
                <w:tab w:val="left" w:pos="3600"/>
                <w:tab w:val="left" w:pos="4500"/>
              </w:tabs>
              <w:spacing w:line="380" w:lineRule="exact"/>
              <w:ind w:left="360" w:right="-57"/>
              <w:jc w:val="right"/>
              <w:rPr>
                <w:rFonts w:ascii="Angsana New" w:hAnsi="Angsana New"/>
              </w:rPr>
            </w:pPr>
          </w:p>
        </w:tc>
        <w:tc>
          <w:tcPr>
            <w:tcW w:w="989" w:type="dxa"/>
          </w:tcPr>
          <w:p w14:paraId="791E32BC" w14:textId="77777777" w:rsidR="00827DB1" w:rsidRPr="00EC1B96" w:rsidRDefault="00827DB1" w:rsidP="00827DB1">
            <w:pPr>
              <w:spacing w:line="380" w:lineRule="exact"/>
              <w:ind w:right="-34"/>
              <w:jc w:val="right"/>
              <w:rPr>
                <w:rFonts w:ascii="Angsana New" w:hAnsi="Angsana New"/>
              </w:rPr>
            </w:pPr>
            <w:r w:rsidRPr="00EC1B96">
              <w:rPr>
                <w:rFonts w:ascii="Angsana New" w:hAnsi="Angsana New"/>
              </w:rPr>
              <w:t>(6,004)</w:t>
            </w:r>
          </w:p>
        </w:tc>
        <w:tc>
          <w:tcPr>
            <w:tcW w:w="134" w:type="dxa"/>
          </w:tcPr>
          <w:p w14:paraId="168D5E12" w14:textId="77777777" w:rsidR="00827DB1" w:rsidRPr="00EC1B96" w:rsidRDefault="00827DB1" w:rsidP="00827DB1">
            <w:pPr>
              <w:spacing w:line="380" w:lineRule="exact"/>
              <w:jc w:val="right"/>
              <w:rPr>
                <w:rFonts w:ascii="Angsana New" w:hAnsi="Angsana New"/>
              </w:rPr>
            </w:pPr>
          </w:p>
        </w:tc>
        <w:tc>
          <w:tcPr>
            <w:tcW w:w="848" w:type="dxa"/>
          </w:tcPr>
          <w:p w14:paraId="485E911C" w14:textId="77777777" w:rsidR="00827DB1" w:rsidRPr="00EC1B96" w:rsidRDefault="00827DB1" w:rsidP="00827DB1">
            <w:pPr>
              <w:spacing w:line="380" w:lineRule="exact"/>
              <w:ind w:right="15"/>
              <w:jc w:val="right"/>
              <w:rPr>
                <w:rFonts w:ascii="Angsana New" w:hAnsi="Angsana New"/>
              </w:rPr>
            </w:pPr>
            <w:r w:rsidRPr="00EC1B96">
              <w:rPr>
                <w:rFonts w:ascii="Angsana New" w:hAnsi="Angsana New"/>
              </w:rPr>
              <w:t>1,348</w:t>
            </w:r>
          </w:p>
        </w:tc>
        <w:tc>
          <w:tcPr>
            <w:tcW w:w="138" w:type="dxa"/>
            <w:vAlign w:val="bottom"/>
          </w:tcPr>
          <w:p w14:paraId="6EF1BE54" w14:textId="77777777" w:rsidR="00827DB1" w:rsidRPr="00EC1B96" w:rsidRDefault="00827DB1" w:rsidP="00827DB1">
            <w:pPr>
              <w:spacing w:line="380" w:lineRule="exact"/>
              <w:ind w:right="33"/>
              <w:jc w:val="right"/>
              <w:rPr>
                <w:rFonts w:ascii="Angsana New" w:hAnsi="Angsana New"/>
              </w:rPr>
            </w:pPr>
          </w:p>
        </w:tc>
        <w:tc>
          <w:tcPr>
            <w:tcW w:w="1064" w:type="dxa"/>
            <w:vAlign w:val="bottom"/>
          </w:tcPr>
          <w:p w14:paraId="4B1F9094" w14:textId="77777777" w:rsidR="00827DB1" w:rsidRPr="00EC1B96" w:rsidRDefault="00827DB1" w:rsidP="00827DB1">
            <w:pPr>
              <w:spacing w:line="380" w:lineRule="exact"/>
              <w:ind w:left="-408" w:right="170"/>
              <w:jc w:val="right"/>
              <w:rPr>
                <w:rFonts w:ascii="Angsana New" w:hAnsi="Angsana New"/>
              </w:rPr>
            </w:pPr>
            <w:r w:rsidRPr="00EC1B96">
              <w:rPr>
                <w:rFonts w:ascii="Angsana New" w:hAnsi="Angsana New"/>
              </w:rPr>
              <w:t>-</w:t>
            </w:r>
          </w:p>
        </w:tc>
        <w:tc>
          <w:tcPr>
            <w:tcW w:w="180" w:type="dxa"/>
            <w:tcBorders>
              <w:left w:val="nil"/>
            </w:tcBorders>
          </w:tcPr>
          <w:p w14:paraId="14FA658B" w14:textId="77777777" w:rsidR="00827DB1" w:rsidRPr="00EC1B96" w:rsidRDefault="00827DB1" w:rsidP="00827DB1">
            <w:pPr>
              <w:spacing w:line="380" w:lineRule="exact"/>
              <w:ind w:right="33"/>
              <w:jc w:val="right"/>
              <w:rPr>
                <w:rFonts w:ascii="Angsana New" w:hAnsi="Angsana New"/>
              </w:rPr>
            </w:pPr>
          </w:p>
        </w:tc>
        <w:tc>
          <w:tcPr>
            <w:tcW w:w="992" w:type="dxa"/>
          </w:tcPr>
          <w:p w14:paraId="65164EED" w14:textId="77777777" w:rsidR="00827DB1" w:rsidRPr="00EC1B96" w:rsidRDefault="00827DB1" w:rsidP="00827DB1">
            <w:pPr>
              <w:spacing w:line="380" w:lineRule="exact"/>
              <w:ind w:left="-408" w:right="170"/>
              <w:jc w:val="right"/>
              <w:rPr>
                <w:rFonts w:ascii="Angsana New" w:hAnsi="Angsana New"/>
              </w:rPr>
            </w:pPr>
            <w:r w:rsidRPr="00EC1B96">
              <w:rPr>
                <w:rFonts w:ascii="Angsana New" w:hAnsi="Angsana New"/>
              </w:rPr>
              <w:t xml:space="preserve">    </w:t>
            </w:r>
            <w:r>
              <w:rPr>
                <w:rFonts w:ascii="Angsana New" w:hAnsi="Angsana New"/>
              </w:rPr>
              <w:t xml:space="preserve"> </w:t>
            </w:r>
            <w:r w:rsidRPr="00EC1B96">
              <w:rPr>
                <w:rFonts w:ascii="Angsana New" w:hAnsi="Angsana New"/>
              </w:rPr>
              <w:t xml:space="preserve">         -</w:t>
            </w:r>
          </w:p>
        </w:tc>
        <w:tc>
          <w:tcPr>
            <w:tcW w:w="142" w:type="dxa"/>
            <w:tcBorders>
              <w:left w:val="nil"/>
            </w:tcBorders>
          </w:tcPr>
          <w:p w14:paraId="23DEB43D" w14:textId="77777777" w:rsidR="00827DB1" w:rsidRPr="00EC1B96" w:rsidRDefault="00827DB1" w:rsidP="00827DB1">
            <w:pPr>
              <w:spacing w:line="380" w:lineRule="exact"/>
              <w:ind w:left="-58" w:right="33"/>
              <w:jc w:val="right"/>
              <w:rPr>
                <w:rFonts w:ascii="Angsana New" w:hAnsi="Angsana New"/>
              </w:rPr>
            </w:pPr>
          </w:p>
        </w:tc>
        <w:tc>
          <w:tcPr>
            <w:tcW w:w="1160" w:type="dxa"/>
            <w:gridSpan w:val="2"/>
          </w:tcPr>
          <w:p w14:paraId="31B54F58" w14:textId="77777777" w:rsidR="00827DB1" w:rsidRPr="00EC1B96" w:rsidRDefault="00827DB1" w:rsidP="00827DB1">
            <w:pPr>
              <w:spacing w:line="380" w:lineRule="exact"/>
              <w:ind w:left="-58" w:right="-45"/>
              <w:jc w:val="right"/>
              <w:rPr>
                <w:rFonts w:ascii="Angsana New" w:hAnsi="Angsana New"/>
              </w:rPr>
            </w:pPr>
            <w:r w:rsidRPr="00EC1B96">
              <w:rPr>
                <w:rFonts w:ascii="Angsana New" w:hAnsi="Angsana New"/>
              </w:rPr>
              <w:t>(72,715)</w:t>
            </w:r>
          </w:p>
        </w:tc>
      </w:tr>
      <w:tr w:rsidR="00827DB1" w:rsidRPr="002044D2" w14:paraId="60B812E8" w14:textId="77777777" w:rsidTr="006A3DCA">
        <w:trPr>
          <w:cantSplit/>
        </w:trPr>
        <w:tc>
          <w:tcPr>
            <w:tcW w:w="2408" w:type="dxa"/>
          </w:tcPr>
          <w:p w14:paraId="221B801A" w14:textId="77777777" w:rsidR="00827DB1" w:rsidRPr="002044D2" w:rsidRDefault="00827DB1" w:rsidP="00827DB1">
            <w:pPr>
              <w:spacing w:line="380" w:lineRule="exact"/>
              <w:ind w:right="-108"/>
              <w:rPr>
                <w:rFonts w:ascii="Angsana New" w:hAnsi="Angsana New"/>
                <w:cs/>
              </w:rPr>
            </w:pPr>
            <w:r w:rsidRPr="002044D2">
              <w:rPr>
                <w:rFonts w:ascii="Angsana New" w:hAnsi="Angsana New"/>
              </w:rPr>
              <w:t>Vehicles</w:t>
            </w:r>
          </w:p>
        </w:tc>
        <w:tc>
          <w:tcPr>
            <w:tcW w:w="1136" w:type="dxa"/>
            <w:gridSpan w:val="2"/>
            <w:vAlign w:val="center"/>
          </w:tcPr>
          <w:p w14:paraId="140E231D" w14:textId="77777777" w:rsidR="00827DB1" w:rsidRPr="002044D2" w:rsidRDefault="00827DB1" w:rsidP="00827DB1">
            <w:pPr>
              <w:spacing w:line="380" w:lineRule="exact"/>
              <w:ind w:right="-34"/>
              <w:jc w:val="right"/>
              <w:rPr>
                <w:rFonts w:ascii="Angsana New" w:hAnsi="Angsana New"/>
              </w:rPr>
            </w:pPr>
            <w:r w:rsidRPr="002044D2">
              <w:rPr>
                <w:rFonts w:ascii="Angsana New" w:hAnsi="Angsana New"/>
              </w:rPr>
              <w:t>(30,817)</w:t>
            </w:r>
          </w:p>
        </w:tc>
        <w:tc>
          <w:tcPr>
            <w:tcW w:w="134" w:type="dxa"/>
          </w:tcPr>
          <w:p w14:paraId="7D65D5D1" w14:textId="77777777" w:rsidR="00827DB1" w:rsidRPr="002044D2" w:rsidRDefault="00827DB1" w:rsidP="00827DB1">
            <w:pPr>
              <w:tabs>
                <w:tab w:val="left" w:pos="360"/>
                <w:tab w:val="left" w:pos="709"/>
                <w:tab w:val="left" w:pos="1260"/>
                <w:tab w:val="left" w:pos="3600"/>
                <w:tab w:val="left" w:pos="4500"/>
              </w:tabs>
              <w:spacing w:line="380" w:lineRule="exact"/>
              <w:ind w:left="360" w:right="-57"/>
              <w:jc w:val="right"/>
              <w:rPr>
                <w:rFonts w:ascii="Angsana New" w:hAnsi="Angsana New"/>
              </w:rPr>
            </w:pPr>
          </w:p>
        </w:tc>
        <w:tc>
          <w:tcPr>
            <w:tcW w:w="989" w:type="dxa"/>
          </w:tcPr>
          <w:p w14:paraId="46C89B4D" w14:textId="77777777" w:rsidR="00827DB1" w:rsidRPr="00EC1B96" w:rsidRDefault="00827DB1" w:rsidP="00827DB1">
            <w:pPr>
              <w:spacing w:line="380" w:lineRule="exact"/>
              <w:ind w:right="-34"/>
              <w:jc w:val="right"/>
              <w:rPr>
                <w:rFonts w:ascii="Angsana New" w:hAnsi="Angsana New"/>
              </w:rPr>
            </w:pPr>
            <w:r w:rsidRPr="004E4BAD">
              <w:rPr>
                <w:rFonts w:ascii="Angsana New" w:hAnsi="Angsana New"/>
              </w:rPr>
              <w:t>(1,626)</w:t>
            </w:r>
          </w:p>
        </w:tc>
        <w:tc>
          <w:tcPr>
            <w:tcW w:w="134" w:type="dxa"/>
          </w:tcPr>
          <w:p w14:paraId="18FAB3DD" w14:textId="77777777" w:rsidR="00827DB1" w:rsidRPr="00EC1B96" w:rsidRDefault="00827DB1" w:rsidP="00827DB1">
            <w:pPr>
              <w:spacing w:line="380" w:lineRule="exact"/>
              <w:jc w:val="right"/>
              <w:rPr>
                <w:rFonts w:ascii="Angsana New" w:hAnsi="Angsana New"/>
              </w:rPr>
            </w:pPr>
          </w:p>
        </w:tc>
        <w:tc>
          <w:tcPr>
            <w:tcW w:w="848" w:type="dxa"/>
          </w:tcPr>
          <w:p w14:paraId="64D2E56C" w14:textId="77777777" w:rsidR="00827DB1" w:rsidRPr="00EC1B96" w:rsidRDefault="00827DB1" w:rsidP="00827DB1">
            <w:pPr>
              <w:spacing w:line="380" w:lineRule="exact"/>
              <w:ind w:right="15"/>
              <w:jc w:val="right"/>
              <w:rPr>
                <w:rFonts w:ascii="Angsana New" w:hAnsi="Angsana New"/>
              </w:rPr>
            </w:pPr>
            <w:r w:rsidRPr="00EC1B96">
              <w:rPr>
                <w:rFonts w:ascii="Angsana New" w:hAnsi="Angsana New"/>
              </w:rPr>
              <w:t>1,102</w:t>
            </w:r>
          </w:p>
        </w:tc>
        <w:tc>
          <w:tcPr>
            <w:tcW w:w="138" w:type="dxa"/>
            <w:vAlign w:val="bottom"/>
          </w:tcPr>
          <w:p w14:paraId="09B84CA9" w14:textId="77777777" w:rsidR="00827DB1" w:rsidRPr="00EC1B96" w:rsidRDefault="00827DB1" w:rsidP="00827DB1">
            <w:pPr>
              <w:spacing w:line="380" w:lineRule="exact"/>
              <w:ind w:right="33"/>
              <w:jc w:val="right"/>
              <w:rPr>
                <w:rFonts w:ascii="Angsana New" w:hAnsi="Angsana New"/>
              </w:rPr>
            </w:pPr>
          </w:p>
        </w:tc>
        <w:tc>
          <w:tcPr>
            <w:tcW w:w="1064" w:type="dxa"/>
            <w:tcBorders>
              <w:bottom w:val="single" w:sz="6" w:space="0" w:color="auto"/>
            </w:tcBorders>
            <w:vAlign w:val="bottom"/>
          </w:tcPr>
          <w:p w14:paraId="7E619C7F" w14:textId="77777777" w:rsidR="00827DB1" w:rsidRPr="00EC1B96" w:rsidRDefault="00827DB1" w:rsidP="00827DB1">
            <w:pPr>
              <w:spacing w:line="380" w:lineRule="exact"/>
              <w:ind w:left="-408" w:right="170"/>
              <w:jc w:val="right"/>
              <w:rPr>
                <w:rFonts w:ascii="Angsana New" w:hAnsi="Angsana New"/>
              </w:rPr>
            </w:pPr>
            <w:r w:rsidRPr="00EC1B96">
              <w:rPr>
                <w:rFonts w:ascii="Angsana New" w:hAnsi="Angsana New"/>
              </w:rPr>
              <w:t>-</w:t>
            </w:r>
          </w:p>
        </w:tc>
        <w:tc>
          <w:tcPr>
            <w:tcW w:w="180" w:type="dxa"/>
            <w:tcBorders>
              <w:left w:val="nil"/>
            </w:tcBorders>
          </w:tcPr>
          <w:p w14:paraId="01BDC1AE" w14:textId="77777777" w:rsidR="00827DB1" w:rsidRPr="00EC1B96" w:rsidRDefault="00827DB1" w:rsidP="00827DB1">
            <w:pPr>
              <w:spacing w:line="380" w:lineRule="exact"/>
              <w:ind w:right="33"/>
              <w:jc w:val="right"/>
              <w:rPr>
                <w:rFonts w:ascii="Angsana New" w:hAnsi="Angsana New"/>
              </w:rPr>
            </w:pPr>
          </w:p>
        </w:tc>
        <w:tc>
          <w:tcPr>
            <w:tcW w:w="992" w:type="dxa"/>
            <w:tcBorders>
              <w:bottom w:val="single" w:sz="6" w:space="0" w:color="auto"/>
            </w:tcBorders>
          </w:tcPr>
          <w:p w14:paraId="67BBE855" w14:textId="77777777" w:rsidR="00827DB1" w:rsidRPr="00EC1B96" w:rsidRDefault="00827DB1" w:rsidP="00827DB1">
            <w:pPr>
              <w:spacing w:line="380" w:lineRule="exact"/>
              <w:ind w:left="-58" w:right="-45"/>
              <w:jc w:val="right"/>
              <w:rPr>
                <w:rFonts w:ascii="Angsana New" w:hAnsi="Angsana New"/>
              </w:rPr>
            </w:pPr>
            <w:r w:rsidRPr="004E4BAD">
              <w:rPr>
                <w:rFonts w:ascii="Angsana New" w:hAnsi="Angsana New"/>
              </w:rPr>
              <w:t xml:space="preserve">             (3,313)</w:t>
            </w:r>
          </w:p>
        </w:tc>
        <w:tc>
          <w:tcPr>
            <w:tcW w:w="142" w:type="dxa"/>
            <w:tcBorders>
              <w:left w:val="nil"/>
            </w:tcBorders>
          </w:tcPr>
          <w:p w14:paraId="2ECCE098" w14:textId="77777777" w:rsidR="00827DB1" w:rsidRPr="00EC1B96" w:rsidRDefault="00827DB1" w:rsidP="00827DB1">
            <w:pPr>
              <w:spacing w:line="380" w:lineRule="exact"/>
              <w:ind w:left="-58" w:right="-45"/>
              <w:jc w:val="center"/>
              <w:rPr>
                <w:rFonts w:ascii="Angsana New" w:hAnsi="Angsana New"/>
              </w:rPr>
            </w:pPr>
          </w:p>
        </w:tc>
        <w:tc>
          <w:tcPr>
            <w:tcW w:w="1160" w:type="dxa"/>
            <w:gridSpan w:val="2"/>
          </w:tcPr>
          <w:p w14:paraId="04D0FE4A" w14:textId="77777777" w:rsidR="00827DB1" w:rsidRPr="00EC1B96" w:rsidRDefault="00827DB1" w:rsidP="00827DB1">
            <w:pPr>
              <w:spacing w:line="380" w:lineRule="exact"/>
              <w:ind w:left="-58" w:right="-45"/>
              <w:jc w:val="right"/>
              <w:rPr>
                <w:rFonts w:ascii="Angsana New" w:hAnsi="Angsana New"/>
              </w:rPr>
            </w:pPr>
            <w:r w:rsidRPr="00EC1B96">
              <w:rPr>
                <w:rFonts w:ascii="Angsana New" w:hAnsi="Angsana New"/>
              </w:rPr>
              <w:t>(34,654)</w:t>
            </w:r>
          </w:p>
        </w:tc>
      </w:tr>
      <w:tr w:rsidR="00827DB1" w:rsidRPr="002044D2" w14:paraId="742EE6E1" w14:textId="77777777" w:rsidTr="006A3DCA">
        <w:trPr>
          <w:cantSplit/>
        </w:trPr>
        <w:tc>
          <w:tcPr>
            <w:tcW w:w="2408" w:type="dxa"/>
          </w:tcPr>
          <w:p w14:paraId="10BA26B3" w14:textId="77777777" w:rsidR="00827DB1" w:rsidRPr="002044D2" w:rsidRDefault="00827DB1" w:rsidP="00827DB1">
            <w:pPr>
              <w:spacing w:line="380" w:lineRule="exact"/>
              <w:rPr>
                <w:rFonts w:ascii="Angsana New" w:hAnsi="Angsana New"/>
              </w:rPr>
            </w:pPr>
            <w:r w:rsidRPr="002044D2">
              <w:rPr>
                <w:rFonts w:ascii="Angsana New" w:hAnsi="Angsana New"/>
              </w:rPr>
              <w:t xml:space="preserve">    Total</w:t>
            </w:r>
          </w:p>
        </w:tc>
        <w:tc>
          <w:tcPr>
            <w:tcW w:w="1136" w:type="dxa"/>
            <w:gridSpan w:val="2"/>
            <w:tcBorders>
              <w:top w:val="single" w:sz="6" w:space="0" w:color="auto"/>
              <w:bottom w:val="single" w:sz="6" w:space="0" w:color="auto"/>
            </w:tcBorders>
            <w:vAlign w:val="center"/>
          </w:tcPr>
          <w:p w14:paraId="506B6164" w14:textId="77777777" w:rsidR="00827DB1" w:rsidRPr="002044D2" w:rsidRDefault="00827DB1" w:rsidP="00827DB1">
            <w:pPr>
              <w:spacing w:line="380" w:lineRule="exact"/>
              <w:ind w:right="-34"/>
              <w:jc w:val="right"/>
              <w:rPr>
                <w:rFonts w:ascii="Angsana New" w:hAnsi="Angsana New"/>
              </w:rPr>
            </w:pPr>
            <w:r w:rsidRPr="002044D2">
              <w:rPr>
                <w:rFonts w:ascii="Angsana New" w:hAnsi="Angsana New"/>
              </w:rPr>
              <w:t>(1,711,934)</w:t>
            </w:r>
          </w:p>
        </w:tc>
        <w:tc>
          <w:tcPr>
            <w:tcW w:w="134" w:type="dxa"/>
          </w:tcPr>
          <w:p w14:paraId="4284144B" w14:textId="77777777" w:rsidR="00827DB1" w:rsidRPr="002044D2" w:rsidRDefault="00827DB1" w:rsidP="00827DB1">
            <w:pPr>
              <w:tabs>
                <w:tab w:val="left" w:pos="360"/>
                <w:tab w:val="left" w:pos="709"/>
                <w:tab w:val="left" w:pos="1260"/>
                <w:tab w:val="left" w:pos="3600"/>
                <w:tab w:val="left" w:pos="4500"/>
              </w:tabs>
              <w:spacing w:line="380" w:lineRule="exact"/>
              <w:ind w:left="360" w:right="-57"/>
              <w:jc w:val="right"/>
              <w:rPr>
                <w:rFonts w:ascii="Angsana New" w:hAnsi="Angsana New"/>
              </w:rPr>
            </w:pPr>
          </w:p>
        </w:tc>
        <w:tc>
          <w:tcPr>
            <w:tcW w:w="989" w:type="dxa"/>
            <w:tcBorders>
              <w:top w:val="single" w:sz="6" w:space="0" w:color="auto"/>
              <w:bottom w:val="single" w:sz="6" w:space="0" w:color="auto"/>
            </w:tcBorders>
          </w:tcPr>
          <w:p w14:paraId="600B485A" w14:textId="77777777" w:rsidR="00827DB1" w:rsidRPr="00EC1B96" w:rsidRDefault="00827DB1" w:rsidP="00827DB1">
            <w:pPr>
              <w:spacing w:line="380" w:lineRule="exact"/>
              <w:ind w:right="-34"/>
              <w:jc w:val="right"/>
              <w:rPr>
                <w:rFonts w:ascii="Angsana New" w:hAnsi="Angsana New"/>
              </w:rPr>
            </w:pPr>
            <w:r w:rsidRPr="004E4BAD">
              <w:rPr>
                <w:rFonts w:ascii="Angsana New" w:hAnsi="Angsana New"/>
              </w:rPr>
              <w:t>(115,367)</w:t>
            </w:r>
          </w:p>
        </w:tc>
        <w:tc>
          <w:tcPr>
            <w:tcW w:w="134" w:type="dxa"/>
          </w:tcPr>
          <w:p w14:paraId="2BE38CFF" w14:textId="77777777" w:rsidR="00827DB1" w:rsidRPr="00EC1B96" w:rsidRDefault="00827DB1" w:rsidP="00827DB1">
            <w:pPr>
              <w:spacing w:line="380" w:lineRule="exact"/>
              <w:jc w:val="right"/>
              <w:rPr>
                <w:rFonts w:ascii="Angsana New" w:hAnsi="Angsana New"/>
              </w:rPr>
            </w:pPr>
          </w:p>
        </w:tc>
        <w:tc>
          <w:tcPr>
            <w:tcW w:w="848" w:type="dxa"/>
            <w:tcBorders>
              <w:top w:val="single" w:sz="6" w:space="0" w:color="auto"/>
              <w:bottom w:val="single" w:sz="6" w:space="0" w:color="auto"/>
            </w:tcBorders>
          </w:tcPr>
          <w:p w14:paraId="53A4E67B" w14:textId="77777777" w:rsidR="00827DB1" w:rsidRPr="00EC1B96" w:rsidRDefault="00827DB1" w:rsidP="00827DB1">
            <w:pPr>
              <w:spacing w:line="380" w:lineRule="exact"/>
              <w:ind w:right="15"/>
              <w:jc w:val="right"/>
              <w:rPr>
                <w:rFonts w:ascii="Angsana New" w:hAnsi="Angsana New"/>
              </w:rPr>
            </w:pPr>
            <w:r w:rsidRPr="00EC1B96">
              <w:rPr>
                <w:rFonts w:ascii="Angsana New" w:hAnsi="Angsana New"/>
              </w:rPr>
              <w:t>33,242</w:t>
            </w:r>
          </w:p>
        </w:tc>
        <w:tc>
          <w:tcPr>
            <w:tcW w:w="138" w:type="dxa"/>
            <w:vAlign w:val="bottom"/>
          </w:tcPr>
          <w:p w14:paraId="782AE056" w14:textId="77777777" w:rsidR="00827DB1" w:rsidRPr="00EC1B96" w:rsidRDefault="00827DB1" w:rsidP="00827DB1">
            <w:pPr>
              <w:spacing w:line="380" w:lineRule="exact"/>
              <w:ind w:right="33"/>
              <w:jc w:val="right"/>
              <w:rPr>
                <w:rFonts w:ascii="Angsana New" w:hAnsi="Angsana New"/>
              </w:rPr>
            </w:pPr>
          </w:p>
        </w:tc>
        <w:tc>
          <w:tcPr>
            <w:tcW w:w="1064" w:type="dxa"/>
            <w:tcBorders>
              <w:top w:val="single" w:sz="6" w:space="0" w:color="auto"/>
              <w:bottom w:val="single" w:sz="6" w:space="0" w:color="auto"/>
            </w:tcBorders>
            <w:vAlign w:val="bottom"/>
          </w:tcPr>
          <w:p w14:paraId="1FED336A" w14:textId="77777777" w:rsidR="00827DB1" w:rsidRPr="00EC1B96" w:rsidRDefault="00827DB1" w:rsidP="00827DB1">
            <w:pPr>
              <w:spacing w:line="380" w:lineRule="exact"/>
              <w:ind w:left="-408" w:right="170"/>
              <w:jc w:val="right"/>
              <w:rPr>
                <w:rFonts w:ascii="Angsana New" w:hAnsi="Angsana New"/>
              </w:rPr>
            </w:pPr>
            <w:r w:rsidRPr="00EC1B96">
              <w:rPr>
                <w:rFonts w:ascii="Angsana New" w:hAnsi="Angsana New"/>
              </w:rPr>
              <w:t xml:space="preserve">                    -</w:t>
            </w:r>
          </w:p>
        </w:tc>
        <w:tc>
          <w:tcPr>
            <w:tcW w:w="180" w:type="dxa"/>
            <w:tcBorders>
              <w:left w:val="nil"/>
            </w:tcBorders>
          </w:tcPr>
          <w:p w14:paraId="69DA19D6" w14:textId="77777777" w:rsidR="00827DB1" w:rsidRPr="00EC1B96" w:rsidRDefault="00827DB1" w:rsidP="00827DB1">
            <w:pPr>
              <w:spacing w:line="380" w:lineRule="exact"/>
              <w:ind w:right="33"/>
              <w:jc w:val="right"/>
              <w:rPr>
                <w:rFonts w:ascii="Angsana New" w:hAnsi="Angsana New"/>
              </w:rPr>
            </w:pPr>
          </w:p>
        </w:tc>
        <w:tc>
          <w:tcPr>
            <w:tcW w:w="992" w:type="dxa"/>
            <w:tcBorders>
              <w:top w:val="single" w:sz="6" w:space="0" w:color="auto"/>
              <w:bottom w:val="single" w:sz="6" w:space="0" w:color="auto"/>
            </w:tcBorders>
            <w:vAlign w:val="bottom"/>
          </w:tcPr>
          <w:p w14:paraId="6F1E06A6" w14:textId="77777777" w:rsidR="00827DB1" w:rsidRPr="00EC1B96" w:rsidRDefault="00827DB1" w:rsidP="00827DB1">
            <w:pPr>
              <w:spacing w:line="380" w:lineRule="exact"/>
              <w:ind w:left="-58" w:right="-45"/>
              <w:jc w:val="right"/>
              <w:rPr>
                <w:rFonts w:ascii="Angsana New" w:hAnsi="Angsana New"/>
              </w:rPr>
            </w:pPr>
            <w:r w:rsidRPr="004E4BAD">
              <w:rPr>
                <w:rFonts w:ascii="Angsana New" w:hAnsi="Angsana New"/>
              </w:rPr>
              <w:t xml:space="preserve">             (3,313)</w:t>
            </w:r>
          </w:p>
        </w:tc>
        <w:tc>
          <w:tcPr>
            <w:tcW w:w="142" w:type="dxa"/>
            <w:tcBorders>
              <w:left w:val="nil"/>
            </w:tcBorders>
          </w:tcPr>
          <w:p w14:paraId="6DF1FB53" w14:textId="77777777" w:rsidR="00827DB1" w:rsidRPr="00EC1B96" w:rsidRDefault="00827DB1" w:rsidP="00827DB1">
            <w:pPr>
              <w:spacing w:line="380" w:lineRule="exact"/>
              <w:ind w:left="-58" w:right="33"/>
              <w:jc w:val="right"/>
              <w:rPr>
                <w:rFonts w:ascii="Angsana New" w:hAnsi="Angsana New"/>
              </w:rPr>
            </w:pPr>
          </w:p>
        </w:tc>
        <w:tc>
          <w:tcPr>
            <w:tcW w:w="1160" w:type="dxa"/>
            <w:gridSpan w:val="2"/>
            <w:tcBorders>
              <w:top w:val="single" w:sz="6" w:space="0" w:color="auto"/>
              <w:bottom w:val="single" w:sz="6" w:space="0" w:color="auto"/>
            </w:tcBorders>
          </w:tcPr>
          <w:p w14:paraId="77438414" w14:textId="77777777" w:rsidR="00827DB1" w:rsidRPr="00EC1B96" w:rsidRDefault="00827DB1" w:rsidP="00827DB1">
            <w:pPr>
              <w:spacing w:line="380" w:lineRule="exact"/>
              <w:ind w:left="-58" w:right="-45"/>
              <w:jc w:val="right"/>
              <w:rPr>
                <w:rFonts w:ascii="Angsana New" w:hAnsi="Angsana New"/>
              </w:rPr>
            </w:pPr>
            <w:r w:rsidRPr="004E4BAD">
              <w:rPr>
                <w:rFonts w:ascii="Angsana New" w:hAnsi="Angsana New"/>
              </w:rPr>
              <w:t>(1,797,372)</w:t>
            </w:r>
          </w:p>
        </w:tc>
      </w:tr>
      <w:tr w:rsidR="00827DB1" w:rsidRPr="002044D2" w14:paraId="222A053A" w14:textId="77777777" w:rsidTr="006A3DCA">
        <w:trPr>
          <w:cantSplit/>
        </w:trPr>
        <w:tc>
          <w:tcPr>
            <w:tcW w:w="2408" w:type="dxa"/>
          </w:tcPr>
          <w:p w14:paraId="465C2A11" w14:textId="77777777" w:rsidR="00827DB1" w:rsidRPr="002044D2" w:rsidRDefault="00827DB1" w:rsidP="00827DB1">
            <w:pPr>
              <w:spacing w:line="380" w:lineRule="exact"/>
              <w:rPr>
                <w:rFonts w:ascii="Angsana New" w:hAnsi="Angsana New"/>
                <w:cs/>
              </w:rPr>
            </w:pPr>
            <w:r w:rsidRPr="002044D2">
              <w:rPr>
                <w:rFonts w:ascii="Angsana New" w:hAnsi="Angsana New"/>
              </w:rPr>
              <w:t>Property, plant and equipment, net</w:t>
            </w:r>
          </w:p>
        </w:tc>
        <w:tc>
          <w:tcPr>
            <w:tcW w:w="1136" w:type="dxa"/>
            <w:gridSpan w:val="2"/>
            <w:tcBorders>
              <w:top w:val="single" w:sz="6" w:space="0" w:color="auto"/>
              <w:bottom w:val="double" w:sz="6" w:space="0" w:color="auto"/>
            </w:tcBorders>
            <w:vAlign w:val="center"/>
          </w:tcPr>
          <w:p w14:paraId="58C6B068" w14:textId="77777777" w:rsidR="00827DB1" w:rsidRPr="002044D2" w:rsidRDefault="00827DB1" w:rsidP="00827DB1">
            <w:pPr>
              <w:spacing w:line="380" w:lineRule="exact"/>
              <w:jc w:val="right"/>
              <w:rPr>
                <w:rFonts w:ascii="Angsana New" w:hAnsi="Angsana New"/>
              </w:rPr>
            </w:pPr>
            <w:r w:rsidRPr="002044D2">
              <w:rPr>
                <w:rFonts w:ascii="Angsana New" w:hAnsi="Angsana New"/>
              </w:rPr>
              <w:t>1,674,962</w:t>
            </w:r>
          </w:p>
        </w:tc>
        <w:tc>
          <w:tcPr>
            <w:tcW w:w="134" w:type="dxa"/>
          </w:tcPr>
          <w:p w14:paraId="596A64A4" w14:textId="77777777" w:rsidR="00827DB1" w:rsidRPr="002044D2" w:rsidRDefault="00827DB1" w:rsidP="00827DB1">
            <w:pPr>
              <w:tabs>
                <w:tab w:val="left" w:pos="360"/>
                <w:tab w:val="left" w:pos="709"/>
                <w:tab w:val="left" w:pos="1260"/>
                <w:tab w:val="left" w:pos="3600"/>
                <w:tab w:val="left" w:pos="4500"/>
              </w:tabs>
              <w:spacing w:line="380" w:lineRule="exact"/>
              <w:ind w:left="360"/>
              <w:jc w:val="right"/>
              <w:rPr>
                <w:rFonts w:ascii="Angsana New" w:hAnsi="Angsana New"/>
              </w:rPr>
            </w:pPr>
          </w:p>
        </w:tc>
        <w:tc>
          <w:tcPr>
            <w:tcW w:w="989" w:type="dxa"/>
            <w:tcBorders>
              <w:top w:val="single" w:sz="6" w:space="0" w:color="auto"/>
            </w:tcBorders>
          </w:tcPr>
          <w:p w14:paraId="61A3BFC4" w14:textId="77777777" w:rsidR="00827DB1" w:rsidRPr="00EC1B96" w:rsidRDefault="00827DB1" w:rsidP="00827DB1">
            <w:pPr>
              <w:spacing w:line="380" w:lineRule="exact"/>
              <w:jc w:val="right"/>
              <w:rPr>
                <w:rFonts w:ascii="Angsana New" w:hAnsi="Angsana New"/>
              </w:rPr>
            </w:pPr>
          </w:p>
        </w:tc>
        <w:tc>
          <w:tcPr>
            <w:tcW w:w="134" w:type="dxa"/>
          </w:tcPr>
          <w:p w14:paraId="6200BA63" w14:textId="77777777" w:rsidR="00827DB1" w:rsidRPr="00EC1B96" w:rsidRDefault="00827DB1" w:rsidP="00827DB1">
            <w:pPr>
              <w:spacing w:line="380" w:lineRule="exact"/>
              <w:jc w:val="right"/>
              <w:rPr>
                <w:rFonts w:ascii="Angsana New" w:hAnsi="Angsana New"/>
              </w:rPr>
            </w:pPr>
          </w:p>
        </w:tc>
        <w:tc>
          <w:tcPr>
            <w:tcW w:w="848" w:type="dxa"/>
            <w:tcBorders>
              <w:top w:val="single" w:sz="6" w:space="0" w:color="auto"/>
            </w:tcBorders>
            <w:vAlign w:val="bottom"/>
          </w:tcPr>
          <w:p w14:paraId="50FB4F4A" w14:textId="77777777" w:rsidR="00827DB1" w:rsidRPr="00EC1B96" w:rsidRDefault="00827DB1" w:rsidP="00827DB1">
            <w:pPr>
              <w:spacing w:line="380" w:lineRule="exact"/>
              <w:jc w:val="right"/>
              <w:rPr>
                <w:rFonts w:ascii="Angsana New" w:hAnsi="Angsana New"/>
              </w:rPr>
            </w:pPr>
          </w:p>
        </w:tc>
        <w:tc>
          <w:tcPr>
            <w:tcW w:w="138" w:type="dxa"/>
            <w:vAlign w:val="bottom"/>
          </w:tcPr>
          <w:p w14:paraId="541DB63A" w14:textId="77777777" w:rsidR="00827DB1" w:rsidRPr="00EC1B96" w:rsidRDefault="00827DB1" w:rsidP="00827DB1">
            <w:pPr>
              <w:spacing w:line="380" w:lineRule="exact"/>
              <w:jc w:val="right"/>
              <w:rPr>
                <w:rFonts w:ascii="Angsana New" w:hAnsi="Angsana New"/>
              </w:rPr>
            </w:pPr>
          </w:p>
        </w:tc>
        <w:tc>
          <w:tcPr>
            <w:tcW w:w="1064" w:type="dxa"/>
            <w:tcBorders>
              <w:top w:val="single" w:sz="6" w:space="0" w:color="auto"/>
            </w:tcBorders>
          </w:tcPr>
          <w:p w14:paraId="12E4C1F0" w14:textId="77777777" w:rsidR="00827DB1" w:rsidRPr="00EC1B96" w:rsidRDefault="00827DB1" w:rsidP="00827DB1">
            <w:pPr>
              <w:spacing w:line="380" w:lineRule="exact"/>
              <w:jc w:val="right"/>
              <w:rPr>
                <w:rFonts w:ascii="Angsana New" w:hAnsi="Angsana New"/>
              </w:rPr>
            </w:pPr>
          </w:p>
        </w:tc>
        <w:tc>
          <w:tcPr>
            <w:tcW w:w="180" w:type="dxa"/>
            <w:tcBorders>
              <w:left w:val="nil"/>
            </w:tcBorders>
          </w:tcPr>
          <w:p w14:paraId="6CF0D91E" w14:textId="77777777" w:rsidR="00827DB1" w:rsidRPr="00EC1B96" w:rsidRDefault="00827DB1" w:rsidP="00827DB1">
            <w:pPr>
              <w:spacing w:line="380" w:lineRule="exact"/>
              <w:jc w:val="right"/>
              <w:rPr>
                <w:rFonts w:ascii="Angsana New" w:hAnsi="Angsana New"/>
              </w:rPr>
            </w:pPr>
          </w:p>
        </w:tc>
        <w:tc>
          <w:tcPr>
            <w:tcW w:w="992" w:type="dxa"/>
            <w:tcBorders>
              <w:top w:val="single" w:sz="6" w:space="0" w:color="auto"/>
            </w:tcBorders>
          </w:tcPr>
          <w:p w14:paraId="6EC6584B" w14:textId="77777777" w:rsidR="00827DB1" w:rsidRPr="00EC1B96" w:rsidRDefault="00827DB1" w:rsidP="00827DB1">
            <w:pPr>
              <w:spacing w:line="380" w:lineRule="exact"/>
              <w:jc w:val="right"/>
              <w:rPr>
                <w:rFonts w:ascii="Angsana New" w:hAnsi="Angsana New"/>
              </w:rPr>
            </w:pPr>
          </w:p>
        </w:tc>
        <w:tc>
          <w:tcPr>
            <w:tcW w:w="142" w:type="dxa"/>
            <w:tcBorders>
              <w:left w:val="nil"/>
            </w:tcBorders>
          </w:tcPr>
          <w:p w14:paraId="4A3633F3" w14:textId="77777777" w:rsidR="00827DB1" w:rsidRPr="00EC1B96" w:rsidRDefault="00827DB1" w:rsidP="00827DB1">
            <w:pPr>
              <w:spacing w:line="380" w:lineRule="exact"/>
              <w:jc w:val="right"/>
              <w:rPr>
                <w:rFonts w:ascii="Angsana New" w:hAnsi="Angsana New"/>
              </w:rPr>
            </w:pPr>
          </w:p>
        </w:tc>
        <w:tc>
          <w:tcPr>
            <w:tcW w:w="1160" w:type="dxa"/>
            <w:gridSpan w:val="2"/>
            <w:tcBorders>
              <w:top w:val="single" w:sz="6" w:space="0" w:color="auto"/>
              <w:bottom w:val="double" w:sz="6" w:space="0" w:color="auto"/>
            </w:tcBorders>
          </w:tcPr>
          <w:p w14:paraId="1C73D11D" w14:textId="77777777" w:rsidR="00827DB1" w:rsidRPr="00EC1B96" w:rsidRDefault="00827DB1" w:rsidP="00827DB1">
            <w:pPr>
              <w:spacing w:line="380" w:lineRule="exact"/>
              <w:jc w:val="right"/>
              <w:rPr>
                <w:rFonts w:ascii="Angsana New" w:hAnsi="Angsana New"/>
              </w:rPr>
            </w:pPr>
            <w:r w:rsidRPr="004E4BAD">
              <w:rPr>
                <w:rFonts w:ascii="Angsana New" w:hAnsi="Angsana New"/>
              </w:rPr>
              <w:t>1,866,949</w:t>
            </w:r>
          </w:p>
        </w:tc>
      </w:tr>
    </w:tbl>
    <w:p w14:paraId="561BA51D" w14:textId="455CE41B" w:rsidR="00A92DA4" w:rsidRDefault="00A92DA4" w:rsidP="00186EDF">
      <w:pPr>
        <w:tabs>
          <w:tab w:val="left" w:pos="851"/>
          <w:tab w:val="left" w:pos="2160"/>
          <w:tab w:val="right" w:pos="6840"/>
          <w:tab w:val="right" w:pos="8010"/>
        </w:tabs>
        <w:spacing w:line="380" w:lineRule="exact"/>
        <w:ind w:left="284" w:right="30" w:hanging="284"/>
        <w:jc w:val="thaiDistribute"/>
        <w:rPr>
          <w:rFonts w:ascii="Angsana New" w:hAnsi="Angsana New"/>
          <w:sz w:val="32"/>
          <w:szCs w:val="32"/>
        </w:rPr>
      </w:pPr>
    </w:p>
    <w:p w14:paraId="17A7B382" w14:textId="77777777" w:rsidR="003C5EA6" w:rsidRDefault="003C5EA6" w:rsidP="00186EDF">
      <w:pPr>
        <w:tabs>
          <w:tab w:val="left" w:pos="851"/>
          <w:tab w:val="left" w:pos="2160"/>
          <w:tab w:val="right" w:pos="6840"/>
          <w:tab w:val="right" w:pos="8010"/>
        </w:tabs>
        <w:spacing w:line="380" w:lineRule="exact"/>
        <w:ind w:left="284" w:right="30" w:hanging="284"/>
        <w:jc w:val="thaiDistribute"/>
        <w:rPr>
          <w:rFonts w:ascii="Angsana New" w:hAnsi="Angsana New"/>
          <w:sz w:val="32"/>
          <w:szCs w:val="32"/>
          <w:cs/>
        </w:rPr>
      </w:pPr>
    </w:p>
    <w:p w14:paraId="1D8568F6" w14:textId="22187937" w:rsidR="00A92DA4" w:rsidRDefault="00A92DA4" w:rsidP="00186EDF">
      <w:pPr>
        <w:tabs>
          <w:tab w:val="left" w:pos="851"/>
          <w:tab w:val="left" w:pos="2160"/>
          <w:tab w:val="right" w:pos="6840"/>
          <w:tab w:val="right" w:pos="8010"/>
        </w:tabs>
        <w:spacing w:line="380" w:lineRule="exact"/>
        <w:ind w:left="284" w:right="30" w:hanging="284"/>
        <w:jc w:val="thaiDistribute"/>
        <w:rPr>
          <w:rFonts w:ascii="Angsana New" w:hAnsi="Angsana New"/>
          <w:sz w:val="32"/>
          <w:szCs w:val="32"/>
        </w:rPr>
      </w:pPr>
    </w:p>
    <w:p w14:paraId="1FEEF046" w14:textId="2C84773C" w:rsidR="00A92DA4" w:rsidRDefault="00A92DA4" w:rsidP="00186EDF">
      <w:pPr>
        <w:tabs>
          <w:tab w:val="left" w:pos="851"/>
          <w:tab w:val="left" w:pos="2160"/>
          <w:tab w:val="right" w:pos="6840"/>
          <w:tab w:val="right" w:pos="8010"/>
        </w:tabs>
        <w:spacing w:line="380" w:lineRule="exact"/>
        <w:ind w:left="284" w:right="30" w:hanging="284"/>
        <w:jc w:val="thaiDistribute"/>
        <w:rPr>
          <w:rFonts w:ascii="Angsana New" w:hAnsi="Angsana New"/>
          <w:sz w:val="32"/>
          <w:szCs w:val="32"/>
        </w:rPr>
      </w:pPr>
    </w:p>
    <w:p w14:paraId="70DF0F69" w14:textId="385F2E73" w:rsidR="00A92DA4" w:rsidRDefault="00A92DA4" w:rsidP="00186EDF">
      <w:pPr>
        <w:tabs>
          <w:tab w:val="left" w:pos="851"/>
          <w:tab w:val="left" w:pos="2160"/>
          <w:tab w:val="right" w:pos="6840"/>
          <w:tab w:val="right" w:pos="8010"/>
        </w:tabs>
        <w:spacing w:line="380" w:lineRule="exact"/>
        <w:ind w:left="284" w:right="30" w:hanging="284"/>
        <w:jc w:val="thaiDistribute"/>
        <w:rPr>
          <w:rFonts w:ascii="Angsana New" w:hAnsi="Angsana New"/>
          <w:sz w:val="32"/>
          <w:szCs w:val="32"/>
        </w:rPr>
      </w:pPr>
    </w:p>
    <w:p w14:paraId="05B63C67" w14:textId="59F4B2E4" w:rsidR="00CA4D16" w:rsidRDefault="00CA4D16" w:rsidP="00CA4D16">
      <w:pPr>
        <w:spacing w:line="380" w:lineRule="exact"/>
      </w:pPr>
    </w:p>
    <w:p w14:paraId="1B7FBD5B" w14:textId="7E540A72" w:rsidR="00CE68C6" w:rsidRDefault="00CE68C6" w:rsidP="00CA4D16">
      <w:pPr>
        <w:spacing w:line="380" w:lineRule="exact"/>
      </w:pPr>
    </w:p>
    <w:p w14:paraId="7921C553" w14:textId="1F9C028E" w:rsidR="00A92DA4" w:rsidRDefault="00A92DA4" w:rsidP="00CA4D16">
      <w:pPr>
        <w:spacing w:line="380" w:lineRule="exact"/>
      </w:pPr>
    </w:p>
    <w:p w14:paraId="3F1ACFBD" w14:textId="02A04A73" w:rsidR="00A92DA4" w:rsidRDefault="00A92DA4" w:rsidP="00CA4D16">
      <w:pPr>
        <w:spacing w:line="380" w:lineRule="exact"/>
      </w:pPr>
    </w:p>
    <w:tbl>
      <w:tblPr>
        <w:tblW w:w="9261" w:type="dxa"/>
        <w:tblInd w:w="199" w:type="dxa"/>
        <w:tblLayout w:type="fixed"/>
        <w:tblCellMar>
          <w:left w:w="57" w:type="dxa"/>
          <w:right w:w="57" w:type="dxa"/>
        </w:tblCellMar>
        <w:tblLook w:val="0000" w:firstRow="0" w:lastRow="0" w:firstColumn="0" w:lastColumn="0" w:noHBand="0" w:noVBand="0"/>
      </w:tblPr>
      <w:tblGrid>
        <w:gridCol w:w="2265"/>
        <w:gridCol w:w="283"/>
        <w:gridCol w:w="853"/>
        <w:gridCol w:w="134"/>
        <w:gridCol w:w="954"/>
        <w:gridCol w:w="134"/>
        <w:gridCol w:w="1000"/>
        <w:gridCol w:w="136"/>
        <w:gridCol w:w="1096"/>
        <w:gridCol w:w="175"/>
        <w:gridCol w:w="1000"/>
        <w:gridCol w:w="135"/>
        <w:gridCol w:w="1096"/>
      </w:tblGrid>
      <w:tr w:rsidR="00A92DA4" w:rsidRPr="00186EDF" w14:paraId="22B511DF" w14:textId="77777777" w:rsidTr="006A3DCA">
        <w:trPr>
          <w:cantSplit/>
        </w:trPr>
        <w:tc>
          <w:tcPr>
            <w:tcW w:w="2266" w:type="dxa"/>
          </w:tcPr>
          <w:p w14:paraId="28E77FCA" w14:textId="77777777" w:rsidR="00A92DA4" w:rsidRPr="00617086" w:rsidRDefault="00A92DA4" w:rsidP="00827DB1">
            <w:pPr>
              <w:spacing w:line="380" w:lineRule="exact"/>
              <w:rPr>
                <w:rFonts w:ascii="Angsana New" w:hAnsi="Angsana New"/>
                <w:u w:val="single"/>
                <w:cs/>
              </w:rPr>
            </w:pPr>
          </w:p>
        </w:tc>
        <w:tc>
          <w:tcPr>
            <w:tcW w:w="6991" w:type="dxa"/>
            <w:gridSpan w:val="12"/>
            <w:tcBorders>
              <w:bottom w:val="single" w:sz="6" w:space="0" w:color="auto"/>
            </w:tcBorders>
          </w:tcPr>
          <w:p w14:paraId="541E1FC1" w14:textId="77777777" w:rsidR="00A92DA4" w:rsidRPr="00186EDF" w:rsidRDefault="00A92DA4" w:rsidP="00827DB1">
            <w:pPr>
              <w:pStyle w:val="PlainText"/>
              <w:spacing w:line="380" w:lineRule="exact"/>
              <w:ind w:left="-113" w:right="-113"/>
              <w:jc w:val="center"/>
              <w:rPr>
                <w:rFonts w:ascii="Angsana New" w:hAnsi="Angsana New"/>
                <w:sz w:val="20"/>
                <w:szCs w:val="20"/>
              </w:rPr>
            </w:pPr>
            <w:r w:rsidRPr="00186EDF">
              <w:rPr>
                <w:rFonts w:ascii="Angsana New" w:hAnsi="Angsana New"/>
                <w:sz w:val="20"/>
                <w:szCs w:val="20"/>
                <w:lang w:val="en-US"/>
              </w:rPr>
              <w:t xml:space="preserve">Thousand </w:t>
            </w:r>
            <w:r w:rsidRPr="00186EDF">
              <w:rPr>
                <w:rFonts w:ascii="Angsana New" w:hAnsi="Angsana New"/>
                <w:sz w:val="20"/>
                <w:szCs w:val="20"/>
              </w:rPr>
              <w:t>Baht</w:t>
            </w:r>
          </w:p>
        </w:tc>
      </w:tr>
      <w:tr w:rsidR="00A92DA4" w:rsidRPr="00186EDF" w14:paraId="4C4A507F" w14:textId="77777777" w:rsidTr="006A3DCA">
        <w:trPr>
          <w:cantSplit/>
        </w:trPr>
        <w:tc>
          <w:tcPr>
            <w:tcW w:w="2266" w:type="dxa"/>
          </w:tcPr>
          <w:p w14:paraId="177B5AED" w14:textId="77777777" w:rsidR="00A92DA4" w:rsidRPr="00617086" w:rsidRDefault="00A92DA4" w:rsidP="00827DB1">
            <w:pPr>
              <w:spacing w:line="380" w:lineRule="exact"/>
              <w:rPr>
                <w:rFonts w:ascii="Angsana New" w:hAnsi="Angsana New"/>
                <w:u w:val="single"/>
                <w:cs/>
              </w:rPr>
            </w:pPr>
          </w:p>
        </w:tc>
        <w:tc>
          <w:tcPr>
            <w:tcW w:w="6991" w:type="dxa"/>
            <w:gridSpan w:val="12"/>
            <w:tcBorders>
              <w:top w:val="single" w:sz="6" w:space="0" w:color="auto"/>
            </w:tcBorders>
          </w:tcPr>
          <w:p w14:paraId="725BF170" w14:textId="77777777" w:rsidR="00A92DA4" w:rsidRPr="00617086" w:rsidRDefault="00A92DA4" w:rsidP="00827DB1">
            <w:pPr>
              <w:pStyle w:val="PlainText"/>
              <w:spacing w:line="380" w:lineRule="exact"/>
              <w:ind w:left="-113" w:right="-113"/>
              <w:jc w:val="center"/>
              <w:rPr>
                <w:rFonts w:ascii="Angsana New" w:hAnsi="Angsana New"/>
                <w:sz w:val="20"/>
                <w:szCs w:val="20"/>
                <w:cs/>
                <w:lang w:val="en-US"/>
              </w:rPr>
            </w:pPr>
            <w:r w:rsidRPr="00186EDF">
              <w:rPr>
                <w:rFonts w:ascii="Angsana New" w:hAnsi="Angsana New"/>
                <w:sz w:val="20"/>
                <w:szCs w:val="20"/>
                <w:lang w:val="en-US"/>
              </w:rPr>
              <w:t>Separate</w:t>
            </w:r>
            <w:r w:rsidRPr="00186EDF">
              <w:rPr>
                <w:rFonts w:ascii="Angsana New" w:hAnsi="Angsana New"/>
                <w:sz w:val="20"/>
                <w:szCs w:val="20"/>
              </w:rPr>
              <w:t xml:space="preserve"> financial statements</w:t>
            </w:r>
          </w:p>
        </w:tc>
      </w:tr>
      <w:tr w:rsidR="00A92DA4" w:rsidRPr="00186EDF" w14:paraId="6136B2CC" w14:textId="77777777" w:rsidTr="006A3DCA">
        <w:trPr>
          <w:cantSplit/>
        </w:trPr>
        <w:tc>
          <w:tcPr>
            <w:tcW w:w="2266" w:type="dxa"/>
          </w:tcPr>
          <w:p w14:paraId="59FEE6E3" w14:textId="77777777" w:rsidR="00A92DA4" w:rsidRPr="00617086" w:rsidRDefault="00A92DA4" w:rsidP="00827DB1">
            <w:pPr>
              <w:spacing w:line="380" w:lineRule="exact"/>
              <w:rPr>
                <w:rFonts w:ascii="Angsana New" w:hAnsi="Angsana New"/>
                <w:u w:val="single"/>
                <w:cs/>
              </w:rPr>
            </w:pPr>
          </w:p>
        </w:tc>
        <w:tc>
          <w:tcPr>
            <w:tcW w:w="1136" w:type="dxa"/>
            <w:gridSpan w:val="2"/>
            <w:tcBorders>
              <w:top w:val="single" w:sz="6" w:space="0" w:color="auto"/>
            </w:tcBorders>
          </w:tcPr>
          <w:p w14:paraId="22EC68A2" w14:textId="77777777" w:rsidR="00A92DA4" w:rsidRPr="00186EDF" w:rsidRDefault="00A92DA4" w:rsidP="00827DB1">
            <w:pPr>
              <w:pStyle w:val="PlainText"/>
              <w:spacing w:line="380" w:lineRule="exact"/>
              <w:ind w:left="-113" w:right="-113"/>
              <w:jc w:val="center"/>
              <w:rPr>
                <w:rFonts w:ascii="Angsana New" w:hAnsi="Angsana New"/>
                <w:sz w:val="20"/>
                <w:szCs w:val="20"/>
                <w:lang w:val="en-US"/>
              </w:rPr>
            </w:pPr>
            <w:r w:rsidRPr="00186EDF">
              <w:rPr>
                <w:rFonts w:ascii="Angsana New" w:hAnsi="Angsana New"/>
                <w:sz w:val="20"/>
                <w:szCs w:val="20"/>
                <w:lang w:val="en-US"/>
              </w:rPr>
              <w:t xml:space="preserve">As at </w:t>
            </w:r>
          </w:p>
        </w:tc>
        <w:tc>
          <w:tcPr>
            <w:tcW w:w="134" w:type="dxa"/>
            <w:tcBorders>
              <w:top w:val="single" w:sz="6" w:space="0" w:color="auto"/>
            </w:tcBorders>
          </w:tcPr>
          <w:p w14:paraId="6276E458" w14:textId="77777777" w:rsidR="00A92DA4" w:rsidRPr="00186EDF" w:rsidRDefault="00A92DA4" w:rsidP="00827DB1">
            <w:pPr>
              <w:spacing w:line="380" w:lineRule="exact"/>
              <w:jc w:val="right"/>
              <w:rPr>
                <w:rFonts w:ascii="Angsana New" w:hAnsi="Angsana New"/>
              </w:rPr>
            </w:pPr>
          </w:p>
        </w:tc>
        <w:tc>
          <w:tcPr>
            <w:tcW w:w="4495" w:type="dxa"/>
            <w:gridSpan w:val="7"/>
            <w:tcBorders>
              <w:top w:val="single" w:sz="6" w:space="0" w:color="auto"/>
              <w:bottom w:val="single" w:sz="6" w:space="0" w:color="auto"/>
            </w:tcBorders>
          </w:tcPr>
          <w:p w14:paraId="0622E77A" w14:textId="77777777" w:rsidR="00A92DA4" w:rsidRPr="00186EDF" w:rsidRDefault="00A92DA4" w:rsidP="00827DB1">
            <w:pPr>
              <w:pStyle w:val="PlainText"/>
              <w:spacing w:line="380" w:lineRule="exact"/>
              <w:ind w:left="-113" w:right="-113"/>
              <w:jc w:val="center"/>
              <w:rPr>
                <w:rFonts w:ascii="Angsana New" w:hAnsi="Angsana New"/>
                <w:sz w:val="20"/>
                <w:szCs w:val="20"/>
              </w:rPr>
            </w:pPr>
            <w:r w:rsidRPr="00186EDF">
              <w:rPr>
                <w:rFonts w:ascii="Angsana New" w:hAnsi="Angsana New"/>
                <w:sz w:val="20"/>
                <w:szCs w:val="20"/>
              </w:rPr>
              <w:t>Movement during the year</w:t>
            </w:r>
          </w:p>
        </w:tc>
        <w:tc>
          <w:tcPr>
            <w:tcW w:w="134" w:type="dxa"/>
            <w:tcBorders>
              <w:top w:val="single" w:sz="6" w:space="0" w:color="auto"/>
              <w:left w:val="nil"/>
            </w:tcBorders>
          </w:tcPr>
          <w:p w14:paraId="0416EF31" w14:textId="77777777" w:rsidR="00A92DA4" w:rsidRPr="00186EDF" w:rsidRDefault="00A92DA4" w:rsidP="00827DB1">
            <w:pPr>
              <w:spacing w:line="380" w:lineRule="exact"/>
              <w:jc w:val="right"/>
              <w:rPr>
                <w:rFonts w:ascii="Angsana New" w:hAnsi="Angsana New"/>
              </w:rPr>
            </w:pPr>
          </w:p>
        </w:tc>
        <w:tc>
          <w:tcPr>
            <w:tcW w:w="1096" w:type="dxa"/>
            <w:tcBorders>
              <w:top w:val="single" w:sz="6" w:space="0" w:color="auto"/>
            </w:tcBorders>
          </w:tcPr>
          <w:p w14:paraId="7EE2E34B" w14:textId="77777777" w:rsidR="00A92DA4" w:rsidRPr="00186EDF" w:rsidRDefault="00A92DA4" w:rsidP="00827DB1">
            <w:pPr>
              <w:pStyle w:val="PlainText"/>
              <w:spacing w:line="380" w:lineRule="exact"/>
              <w:ind w:left="-113" w:right="-113"/>
              <w:jc w:val="center"/>
              <w:rPr>
                <w:rFonts w:ascii="Angsana New" w:hAnsi="Angsana New"/>
                <w:sz w:val="20"/>
                <w:szCs w:val="20"/>
                <w:lang w:val="en-US"/>
              </w:rPr>
            </w:pPr>
            <w:r w:rsidRPr="00186EDF">
              <w:rPr>
                <w:rFonts w:ascii="Angsana New" w:hAnsi="Angsana New"/>
                <w:sz w:val="20"/>
                <w:szCs w:val="20"/>
                <w:lang w:val="en-US"/>
              </w:rPr>
              <w:t xml:space="preserve">As at </w:t>
            </w:r>
          </w:p>
        </w:tc>
      </w:tr>
      <w:tr w:rsidR="00A92DA4" w:rsidRPr="00186EDF" w14:paraId="0034A16E" w14:textId="77777777" w:rsidTr="006A3DCA">
        <w:trPr>
          <w:cantSplit/>
        </w:trPr>
        <w:tc>
          <w:tcPr>
            <w:tcW w:w="2266" w:type="dxa"/>
          </w:tcPr>
          <w:p w14:paraId="0A76345F" w14:textId="77777777" w:rsidR="00A92DA4" w:rsidRPr="00617086" w:rsidRDefault="00A92DA4" w:rsidP="00827DB1">
            <w:pPr>
              <w:spacing w:line="380" w:lineRule="exact"/>
              <w:rPr>
                <w:rFonts w:ascii="Angsana New" w:hAnsi="Angsana New"/>
                <w:u w:val="single"/>
                <w:cs/>
              </w:rPr>
            </w:pPr>
          </w:p>
        </w:tc>
        <w:tc>
          <w:tcPr>
            <w:tcW w:w="1136" w:type="dxa"/>
            <w:gridSpan w:val="2"/>
          </w:tcPr>
          <w:p w14:paraId="73C3E871" w14:textId="67D75657" w:rsidR="00A92DA4" w:rsidRPr="00617086" w:rsidRDefault="00A92DA4" w:rsidP="00827DB1">
            <w:pPr>
              <w:pStyle w:val="PlainText"/>
              <w:spacing w:line="380" w:lineRule="exact"/>
              <w:ind w:left="-113" w:right="-113"/>
              <w:jc w:val="center"/>
              <w:rPr>
                <w:rFonts w:ascii="Angsana New" w:hAnsi="Angsana New"/>
                <w:sz w:val="20"/>
                <w:szCs w:val="20"/>
                <w:cs/>
                <w:lang w:val="en-US"/>
              </w:rPr>
            </w:pPr>
            <w:r w:rsidRPr="00186EDF">
              <w:rPr>
                <w:rFonts w:ascii="Angsana New" w:hAnsi="Angsana New"/>
                <w:sz w:val="20"/>
                <w:szCs w:val="20"/>
              </w:rPr>
              <w:t>Dec</w:t>
            </w:r>
            <w:r w:rsidRPr="00186EDF">
              <w:rPr>
                <w:rFonts w:ascii="Angsana New" w:hAnsi="Angsana New"/>
                <w:sz w:val="20"/>
                <w:szCs w:val="20"/>
                <w:lang w:val="en-US"/>
              </w:rPr>
              <w:t>ember</w:t>
            </w:r>
            <w:r w:rsidRPr="00186EDF">
              <w:rPr>
                <w:rFonts w:ascii="Angsana New" w:hAnsi="Angsana New"/>
                <w:sz w:val="20"/>
                <w:szCs w:val="20"/>
              </w:rPr>
              <w:t xml:space="preserve">. </w:t>
            </w:r>
            <w:r w:rsidRPr="00186EDF">
              <w:rPr>
                <w:rFonts w:ascii="Angsana New" w:hAnsi="Angsana New"/>
                <w:sz w:val="20"/>
                <w:szCs w:val="20"/>
                <w:lang w:val="en-US"/>
              </w:rPr>
              <w:t>31</w:t>
            </w:r>
            <w:r w:rsidRPr="00186EDF">
              <w:rPr>
                <w:rFonts w:ascii="Angsana New" w:hAnsi="Angsana New"/>
                <w:sz w:val="20"/>
                <w:szCs w:val="20"/>
              </w:rPr>
              <w:t xml:space="preserve">, </w:t>
            </w:r>
            <w:r w:rsidRPr="00186EDF">
              <w:rPr>
                <w:rFonts w:ascii="Angsana New" w:hAnsi="Angsana New"/>
                <w:sz w:val="20"/>
                <w:szCs w:val="20"/>
                <w:lang w:val="en-US"/>
              </w:rPr>
              <w:t>20</w:t>
            </w:r>
            <w:r>
              <w:rPr>
                <w:rFonts w:ascii="Angsana New" w:hAnsi="Angsana New"/>
                <w:sz w:val="20"/>
                <w:szCs w:val="20"/>
                <w:lang w:val="en-US"/>
              </w:rPr>
              <w:t>2</w:t>
            </w:r>
            <w:r w:rsidR="00827DB1">
              <w:rPr>
                <w:rFonts w:ascii="Angsana New" w:hAnsi="Angsana New"/>
                <w:sz w:val="20"/>
                <w:szCs w:val="20"/>
                <w:lang w:val="en-US"/>
              </w:rPr>
              <w:t>1</w:t>
            </w:r>
          </w:p>
        </w:tc>
        <w:tc>
          <w:tcPr>
            <w:tcW w:w="134" w:type="dxa"/>
          </w:tcPr>
          <w:p w14:paraId="3DB91F47" w14:textId="77777777" w:rsidR="00A92DA4" w:rsidRPr="00186EDF" w:rsidRDefault="00A92DA4" w:rsidP="00827DB1">
            <w:pPr>
              <w:spacing w:line="380" w:lineRule="exact"/>
              <w:jc w:val="right"/>
              <w:rPr>
                <w:rFonts w:ascii="Angsana New" w:hAnsi="Angsana New"/>
              </w:rPr>
            </w:pPr>
          </w:p>
        </w:tc>
        <w:tc>
          <w:tcPr>
            <w:tcW w:w="954" w:type="dxa"/>
            <w:tcBorders>
              <w:top w:val="single" w:sz="6" w:space="0" w:color="auto"/>
            </w:tcBorders>
          </w:tcPr>
          <w:p w14:paraId="01F1B3C0" w14:textId="77777777" w:rsidR="00A92DA4" w:rsidRPr="00186EDF" w:rsidRDefault="00A92DA4" w:rsidP="00827DB1">
            <w:pPr>
              <w:pStyle w:val="PlainText"/>
              <w:spacing w:line="380" w:lineRule="exact"/>
              <w:ind w:left="-113" w:right="-113"/>
              <w:jc w:val="center"/>
              <w:rPr>
                <w:rFonts w:ascii="Angsana New" w:hAnsi="Angsana New"/>
                <w:sz w:val="20"/>
                <w:szCs w:val="20"/>
              </w:rPr>
            </w:pPr>
            <w:r w:rsidRPr="00186EDF">
              <w:rPr>
                <w:rFonts w:ascii="Angsana New" w:hAnsi="Angsana New"/>
                <w:sz w:val="20"/>
                <w:szCs w:val="20"/>
              </w:rPr>
              <w:t>Additions</w:t>
            </w:r>
          </w:p>
        </w:tc>
        <w:tc>
          <w:tcPr>
            <w:tcW w:w="134" w:type="dxa"/>
            <w:tcBorders>
              <w:top w:val="single" w:sz="6" w:space="0" w:color="auto"/>
            </w:tcBorders>
          </w:tcPr>
          <w:p w14:paraId="30896EC5" w14:textId="77777777" w:rsidR="00A92DA4" w:rsidRPr="00186EDF" w:rsidRDefault="00A92DA4" w:rsidP="00827DB1">
            <w:pPr>
              <w:pStyle w:val="PlainText"/>
              <w:spacing w:line="380" w:lineRule="exact"/>
              <w:ind w:left="-113" w:right="-113"/>
              <w:jc w:val="center"/>
              <w:rPr>
                <w:rFonts w:ascii="Angsana New" w:hAnsi="Angsana New"/>
                <w:sz w:val="20"/>
                <w:szCs w:val="20"/>
              </w:rPr>
            </w:pPr>
          </w:p>
        </w:tc>
        <w:tc>
          <w:tcPr>
            <w:tcW w:w="1000" w:type="dxa"/>
            <w:tcBorders>
              <w:top w:val="single" w:sz="6" w:space="0" w:color="auto"/>
            </w:tcBorders>
          </w:tcPr>
          <w:p w14:paraId="236B40E1" w14:textId="77777777" w:rsidR="00A92DA4" w:rsidRPr="00186EDF" w:rsidRDefault="00A92DA4" w:rsidP="00827DB1">
            <w:pPr>
              <w:pStyle w:val="PlainText"/>
              <w:spacing w:line="380" w:lineRule="exact"/>
              <w:ind w:left="-113" w:right="-113" w:hanging="108"/>
              <w:jc w:val="center"/>
              <w:rPr>
                <w:rFonts w:ascii="Angsana New" w:hAnsi="Angsana New"/>
                <w:sz w:val="20"/>
                <w:szCs w:val="20"/>
              </w:rPr>
            </w:pPr>
            <w:r w:rsidRPr="00186EDF">
              <w:rPr>
                <w:rFonts w:ascii="Angsana New" w:hAnsi="Angsana New"/>
                <w:sz w:val="20"/>
                <w:szCs w:val="20"/>
              </w:rPr>
              <w:t>Deduction</w:t>
            </w:r>
          </w:p>
        </w:tc>
        <w:tc>
          <w:tcPr>
            <w:tcW w:w="136" w:type="dxa"/>
            <w:tcBorders>
              <w:top w:val="single" w:sz="6" w:space="0" w:color="auto"/>
            </w:tcBorders>
          </w:tcPr>
          <w:p w14:paraId="64A4C2E4" w14:textId="77777777" w:rsidR="00A92DA4" w:rsidRPr="00186EDF" w:rsidRDefault="00A92DA4" w:rsidP="00827DB1">
            <w:pPr>
              <w:pStyle w:val="PlainText"/>
              <w:spacing w:line="380" w:lineRule="exact"/>
              <w:ind w:left="-113" w:right="-113"/>
              <w:jc w:val="right"/>
              <w:rPr>
                <w:rFonts w:ascii="Angsana New" w:hAnsi="Angsana New"/>
                <w:sz w:val="20"/>
                <w:szCs w:val="20"/>
              </w:rPr>
            </w:pPr>
          </w:p>
        </w:tc>
        <w:tc>
          <w:tcPr>
            <w:tcW w:w="1096" w:type="dxa"/>
            <w:tcBorders>
              <w:top w:val="single" w:sz="6" w:space="0" w:color="auto"/>
            </w:tcBorders>
          </w:tcPr>
          <w:p w14:paraId="1FD585CA" w14:textId="77777777" w:rsidR="00A92DA4" w:rsidRPr="00617086" w:rsidRDefault="00A92DA4" w:rsidP="00827DB1">
            <w:pPr>
              <w:pStyle w:val="PlainText"/>
              <w:spacing w:line="380" w:lineRule="exact"/>
              <w:ind w:left="-113" w:right="-113" w:hanging="57"/>
              <w:jc w:val="center"/>
              <w:rPr>
                <w:rFonts w:ascii="Angsana New" w:hAnsi="Angsana New"/>
                <w:sz w:val="20"/>
                <w:szCs w:val="20"/>
                <w:cs/>
                <w:lang w:val="en-US"/>
              </w:rPr>
            </w:pPr>
            <w:r w:rsidRPr="00186EDF">
              <w:rPr>
                <w:rFonts w:ascii="Angsana New" w:hAnsi="Angsana New"/>
                <w:sz w:val="20"/>
                <w:szCs w:val="20"/>
              </w:rPr>
              <w:t>Transferred</w:t>
            </w:r>
            <w:r w:rsidRPr="00186EDF">
              <w:rPr>
                <w:rFonts w:ascii="Angsana New" w:hAnsi="Angsana New"/>
                <w:sz w:val="20"/>
                <w:szCs w:val="20"/>
                <w:lang w:val="en-US"/>
              </w:rPr>
              <w:t xml:space="preserve"> in (out)</w:t>
            </w:r>
          </w:p>
        </w:tc>
        <w:tc>
          <w:tcPr>
            <w:tcW w:w="175" w:type="dxa"/>
            <w:tcBorders>
              <w:right w:val="nil"/>
            </w:tcBorders>
          </w:tcPr>
          <w:p w14:paraId="5D7A4B81" w14:textId="77777777" w:rsidR="00A92DA4" w:rsidRPr="00186EDF" w:rsidRDefault="00A92DA4" w:rsidP="00827DB1">
            <w:pPr>
              <w:pStyle w:val="PlainText"/>
              <w:spacing w:line="380" w:lineRule="exact"/>
              <w:ind w:left="-113" w:right="-113"/>
              <w:jc w:val="right"/>
              <w:rPr>
                <w:rFonts w:ascii="Angsana New" w:hAnsi="Angsana New"/>
                <w:sz w:val="20"/>
                <w:szCs w:val="20"/>
              </w:rPr>
            </w:pPr>
          </w:p>
        </w:tc>
        <w:tc>
          <w:tcPr>
            <w:tcW w:w="999" w:type="dxa"/>
            <w:tcBorders>
              <w:right w:val="nil"/>
            </w:tcBorders>
          </w:tcPr>
          <w:p w14:paraId="37AF8BC0" w14:textId="77777777" w:rsidR="00A92DA4" w:rsidRPr="00186EDF" w:rsidRDefault="00A92DA4" w:rsidP="00827DB1">
            <w:pPr>
              <w:pStyle w:val="PlainText"/>
              <w:spacing w:line="380" w:lineRule="exact"/>
              <w:ind w:left="-113" w:right="-113"/>
              <w:jc w:val="center"/>
              <w:rPr>
                <w:rFonts w:ascii="Angsana New" w:hAnsi="Angsana New"/>
                <w:sz w:val="20"/>
                <w:szCs w:val="20"/>
                <w:lang w:val="en-US"/>
              </w:rPr>
            </w:pPr>
            <w:r w:rsidRPr="00186EDF">
              <w:rPr>
                <w:rFonts w:ascii="Angsana New" w:hAnsi="Angsana New"/>
                <w:sz w:val="20"/>
                <w:szCs w:val="20"/>
                <w:lang w:val="en-US"/>
              </w:rPr>
              <w:t>Reclassification</w:t>
            </w:r>
          </w:p>
        </w:tc>
        <w:tc>
          <w:tcPr>
            <w:tcW w:w="135" w:type="dxa"/>
            <w:tcBorders>
              <w:left w:val="nil"/>
            </w:tcBorders>
          </w:tcPr>
          <w:p w14:paraId="64911033" w14:textId="77777777" w:rsidR="00A92DA4" w:rsidRPr="00186EDF" w:rsidRDefault="00A92DA4" w:rsidP="00827DB1">
            <w:pPr>
              <w:spacing w:line="380" w:lineRule="exact"/>
              <w:jc w:val="right"/>
              <w:rPr>
                <w:rFonts w:ascii="Angsana New" w:hAnsi="Angsana New"/>
              </w:rPr>
            </w:pPr>
          </w:p>
        </w:tc>
        <w:tc>
          <w:tcPr>
            <w:tcW w:w="1096" w:type="dxa"/>
          </w:tcPr>
          <w:p w14:paraId="2C27715C" w14:textId="7A48E73E" w:rsidR="00A92DA4" w:rsidRPr="00617086" w:rsidRDefault="00A92DA4" w:rsidP="00827DB1">
            <w:pPr>
              <w:pStyle w:val="PlainText"/>
              <w:spacing w:line="380" w:lineRule="exact"/>
              <w:ind w:left="-113" w:right="-113"/>
              <w:jc w:val="center"/>
              <w:rPr>
                <w:rFonts w:ascii="Angsana New" w:hAnsi="Angsana New"/>
                <w:sz w:val="20"/>
                <w:szCs w:val="20"/>
                <w:cs/>
                <w:lang w:val="en-US"/>
              </w:rPr>
            </w:pPr>
            <w:r w:rsidRPr="00186EDF">
              <w:rPr>
                <w:rFonts w:ascii="Angsana New" w:hAnsi="Angsana New"/>
                <w:sz w:val="20"/>
                <w:szCs w:val="20"/>
              </w:rPr>
              <w:t>Dec</w:t>
            </w:r>
            <w:r w:rsidRPr="00186EDF">
              <w:rPr>
                <w:rFonts w:ascii="Angsana New" w:hAnsi="Angsana New"/>
                <w:sz w:val="20"/>
                <w:szCs w:val="20"/>
                <w:lang w:val="en-US"/>
              </w:rPr>
              <w:t>ember</w:t>
            </w:r>
            <w:r w:rsidRPr="00186EDF">
              <w:rPr>
                <w:rFonts w:ascii="Angsana New" w:hAnsi="Angsana New"/>
                <w:sz w:val="20"/>
                <w:szCs w:val="20"/>
              </w:rPr>
              <w:t xml:space="preserve"> </w:t>
            </w:r>
            <w:r w:rsidRPr="00186EDF">
              <w:rPr>
                <w:rFonts w:ascii="Angsana New" w:hAnsi="Angsana New"/>
                <w:sz w:val="20"/>
                <w:szCs w:val="20"/>
                <w:lang w:val="en-US"/>
              </w:rPr>
              <w:t>31</w:t>
            </w:r>
            <w:r w:rsidRPr="00186EDF">
              <w:rPr>
                <w:rFonts w:ascii="Angsana New" w:hAnsi="Angsana New"/>
                <w:sz w:val="20"/>
                <w:szCs w:val="20"/>
              </w:rPr>
              <w:t xml:space="preserve">, </w:t>
            </w:r>
            <w:r w:rsidRPr="00186EDF">
              <w:rPr>
                <w:rFonts w:ascii="Angsana New" w:hAnsi="Angsana New"/>
                <w:sz w:val="20"/>
                <w:szCs w:val="20"/>
                <w:lang w:val="en-US"/>
              </w:rPr>
              <w:t>20</w:t>
            </w:r>
            <w:r>
              <w:rPr>
                <w:rFonts w:ascii="Angsana New" w:hAnsi="Angsana New"/>
                <w:sz w:val="20"/>
                <w:szCs w:val="20"/>
                <w:lang w:val="en-US"/>
              </w:rPr>
              <w:t>2</w:t>
            </w:r>
            <w:r w:rsidR="00827DB1">
              <w:rPr>
                <w:rFonts w:ascii="Angsana New" w:hAnsi="Angsana New"/>
                <w:sz w:val="20"/>
                <w:szCs w:val="20"/>
                <w:lang w:val="en-US"/>
              </w:rPr>
              <w:t>2</w:t>
            </w:r>
          </w:p>
        </w:tc>
      </w:tr>
      <w:tr w:rsidR="00A92DA4" w:rsidRPr="00186EDF" w14:paraId="2B779714" w14:textId="77777777" w:rsidTr="006A3DCA">
        <w:trPr>
          <w:cantSplit/>
          <w:trHeight w:val="219"/>
        </w:trPr>
        <w:tc>
          <w:tcPr>
            <w:tcW w:w="2266" w:type="dxa"/>
          </w:tcPr>
          <w:p w14:paraId="7E21A59D" w14:textId="77777777" w:rsidR="00A92DA4" w:rsidRPr="00617086" w:rsidRDefault="00A92DA4" w:rsidP="00827DB1">
            <w:pPr>
              <w:spacing w:line="380" w:lineRule="exact"/>
              <w:rPr>
                <w:rFonts w:ascii="Angsana New" w:hAnsi="Angsana New"/>
                <w:u w:val="single"/>
                <w:cs/>
              </w:rPr>
            </w:pPr>
            <w:r w:rsidRPr="00186EDF">
              <w:rPr>
                <w:rFonts w:ascii="Angsana New" w:hAnsi="Angsana New"/>
                <w:u w:val="single"/>
              </w:rPr>
              <w:t>At cost</w:t>
            </w:r>
          </w:p>
        </w:tc>
        <w:tc>
          <w:tcPr>
            <w:tcW w:w="1136" w:type="dxa"/>
            <w:gridSpan w:val="2"/>
            <w:tcBorders>
              <w:top w:val="single" w:sz="6" w:space="0" w:color="auto"/>
            </w:tcBorders>
          </w:tcPr>
          <w:p w14:paraId="6BDB8221" w14:textId="77777777" w:rsidR="00A92DA4" w:rsidRPr="00186EDF" w:rsidRDefault="00A92DA4" w:rsidP="00827DB1">
            <w:pPr>
              <w:spacing w:line="380" w:lineRule="exact"/>
              <w:rPr>
                <w:rFonts w:ascii="Angsana New" w:hAnsi="Angsana New"/>
              </w:rPr>
            </w:pPr>
          </w:p>
        </w:tc>
        <w:tc>
          <w:tcPr>
            <w:tcW w:w="134" w:type="dxa"/>
          </w:tcPr>
          <w:p w14:paraId="5F1C0B38" w14:textId="77777777" w:rsidR="00A92DA4" w:rsidRPr="00186EDF" w:rsidRDefault="00A92DA4" w:rsidP="00827DB1">
            <w:pPr>
              <w:spacing w:line="380" w:lineRule="exact"/>
              <w:jc w:val="right"/>
              <w:rPr>
                <w:rFonts w:ascii="Angsana New" w:hAnsi="Angsana New"/>
              </w:rPr>
            </w:pPr>
          </w:p>
        </w:tc>
        <w:tc>
          <w:tcPr>
            <w:tcW w:w="954" w:type="dxa"/>
            <w:tcBorders>
              <w:top w:val="single" w:sz="6" w:space="0" w:color="auto"/>
            </w:tcBorders>
          </w:tcPr>
          <w:p w14:paraId="51E75E73" w14:textId="77777777" w:rsidR="00A92DA4" w:rsidRPr="00186EDF" w:rsidRDefault="00A92DA4" w:rsidP="00827DB1">
            <w:pPr>
              <w:spacing w:line="380" w:lineRule="exact"/>
              <w:jc w:val="right"/>
              <w:rPr>
                <w:rFonts w:ascii="Angsana New" w:hAnsi="Angsana New"/>
              </w:rPr>
            </w:pPr>
          </w:p>
        </w:tc>
        <w:tc>
          <w:tcPr>
            <w:tcW w:w="134" w:type="dxa"/>
          </w:tcPr>
          <w:p w14:paraId="341F4C54" w14:textId="77777777" w:rsidR="00A92DA4" w:rsidRPr="00186EDF" w:rsidRDefault="00A92DA4" w:rsidP="00827DB1">
            <w:pPr>
              <w:spacing w:line="380" w:lineRule="exact"/>
              <w:jc w:val="right"/>
              <w:rPr>
                <w:rFonts w:ascii="Angsana New" w:hAnsi="Angsana New"/>
              </w:rPr>
            </w:pPr>
          </w:p>
        </w:tc>
        <w:tc>
          <w:tcPr>
            <w:tcW w:w="1000" w:type="dxa"/>
            <w:tcBorders>
              <w:top w:val="single" w:sz="6" w:space="0" w:color="auto"/>
            </w:tcBorders>
          </w:tcPr>
          <w:p w14:paraId="2FBFF13B" w14:textId="77777777" w:rsidR="00A92DA4" w:rsidRPr="00186EDF" w:rsidRDefault="00A92DA4" w:rsidP="00827DB1">
            <w:pPr>
              <w:spacing w:line="380" w:lineRule="exact"/>
              <w:jc w:val="right"/>
              <w:rPr>
                <w:rFonts w:ascii="Angsana New" w:hAnsi="Angsana New"/>
              </w:rPr>
            </w:pPr>
          </w:p>
        </w:tc>
        <w:tc>
          <w:tcPr>
            <w:tcW w:w="136" w:type="dxa"/>
          </w:tcPr>
          <w:p w14:paraId="71963F8B" w14:textId="77777777" w:rsidR="00A92DA4" w:rsidRPr="00186EDF" w:rsidRDefault="00A92DA4" w:rsidP="00827DB1">
            <w:pPr>
              <w:spacing w:line="380" w:lineRule="exact"/>
              <w:jc w:val="right"/>
              <w:rPr>
                <w:rFonts w:ascii="Angsana New" w:hAnsi="Angsana New"/>
              </w:rPr>
            </w:pPr>
          </w:p>
        </w:tc>
        <w:tc>
          <w:tcPr>
            <w:tcW w:w="1096" w:type="dxa"/>
            <w:tcBorders>
              <w:top w:val="single" w:sz="6" w:space="0" w:color="auto"/>
            </w:tcBorders>
          </w:tcPr>
          <w:p w14:paraId="2C10B2E8" w14:textId="77777777" w:rsidR="00A92DA4" w:rsidRPr="00186EDF" w:rsidRDefault="00A92DA4" w:rsidP="00827DB1">
            <w:pPr>
              <w:spacing w:line="380" w:lineRule="exact"/>
              <w:jc w:val="right"/>
              <w:rPr>
                <w:rFonts w:ascii="Angsana New" w:hAnsi="Angsana New"/>
              </w:rPr>
            </w:pPr>
          </w:p>
        </w:tc>
        <w:tc>
          <w:tcPr>
            <w:tcW w:w="175" w:type="dxa"/>
            <w:tcBorders>
              <w:left w:val="nil"/>
            </w:tcBorders>
          </w:tcPr>
          <w:p w14:paraId="17AC280E" w14:textId="77777777" w:rsidR="00A92DA4" w:rsidRPr="00186EDF" w:rsidRDefault="00A92DA4" w:rsidP="00827DB1">
            <w:pPr>
              <w:spacing w:line="380" w:lineRule="exact"/>
              <w:jc w:val="right"/>
              <w:rPr>
                <w:rFonts w:ascii="Angsana New" w:hAnsi="Angsana New"/>
              </w:rPr>
            </w:pPr>
          </w:p>
        </w:tc>
        <w:tc>
          <w:tcPr>
            <w:tcW w:w="999" w:type="dxa"/>
            <w:tcBorders>
              <w:top w:val="single" w:sz="6" w:space="0" w:color="auto"/>
            </w:tcBorders>
          </w:tcPr>
          <w:p w14:paraId="42895649" w14:textId="77777777" w:rsidR="00A92DA4" w:rsidRPr="00186EDF" w:rsidRDefault="00A92DA4" w:rsidP="00827DB1">
            <w:pPr>
              <w:spacing w:line="380" w:lineRule="exact"/>
              <w:jc w:val="right"/>
              <w:rPr>
                <w:rFonts w:ascii="Angsana New" w:hAnsi="Angsana New"/>
              </w:rPr>
            </w:pPr>
          </w:p>
        </w:tc>
        <w:tc>
          <w:tcPr>
            <w:tcW w:w="135" w:type="dxa"/>
            <w:tcBorders>
              <w:left w:val="nil"/>
            </w:tcBorders>
          </w:tcPr>
          <w:p w14:paraId="29C00703" w14:textId="77777777" w:rsidR="00A92DA4" w:rsidRPr="00186EDF" w:rsidRDefault="00A92DA4" w:rsidP="00827DB1">
            <w:pPr>
              <w:spacing w:line="380" w:lineRule="exact"/>
              <w:jc w:val="right"/>
              <w:rPr>
                <w:rFonts w:ascii="Angsana New" w:hAnsi="Angsana New"/>
              </w:rPr>
            </w:pPr>
          </w:p>
        </w:tc>
        <w:tc>
          <w:tcPr>
            <w:tcW w:w="1096" w:type="dxa"/>
            <w:tcBorders>
              <w:top w:val="single" w:sz="6" w:space="0" w:color="auto"/>
            </w:tcBorders>
          </w:tcPr>
          <w:p w14:paraId="46D9C56C" w14:textId="77777777" w:rsidR="00A92DA4" w:rsidRPr="00186EDF" w:rsidRDefault="00A92DA4" w:rsidP="00827DB1">
            <w:pPr>
              <w:spacing w:line="380" w:lineRule="exact"/>
              <w:rPr>
                <w:rFonts w:ascii="Angsana New" w:hAnsi="Angsana New"/>
              </w:rPr>
            </w:pPr>
          </w:p>
        </w:tc>
      </w:tr>
      <w:tr w:rsidR="003C4EBF" w:rsidRPr="00186EDF" w14:paraId="18D9BDBA" w14:textId="77777777" w:rsidTr="006A3DCA">
        <w:trPr>
          <w:cantSplit/>
        </w:trPr>
        <w:tc>
          <w:tcPr>
            <w:tcW w:w="2266" w:type="dxa"/>
          </w:tcPr>
          <w:p w14:paraId="25EBA1C0" w14:textId="77777777" w:rsidR="003C4EBF" w:rsidRPr="00617086" w:rsidRDefault="003C4EBF" w:rsidP="003C4EBF">
            <w:pPr>
              <w:spacing w:line="380" w:lineRule="exact"/>
              <w:ind w:right="-108"/>
              <w:rPr>
                <w:rFonts w:ascii="Angsana New" w:hAnsi="Angsana New"/>
                <w:cs/>
              </w:rPr>
            </w:pPr>
            <w:r w:rsidRPr="00186EDF">
              <w:rPr>
                <w:rFonts w:ascii="Angsana New" w:hAnsi="Angsana New"/>
              </w:rPr>
              <w:t>Land</w:t>
            </w:r>
          </w:p>
        </w:tc>
        <w:tc>
          <w:tcPr>
            <w:tcW w:w="1136" w:type="dxa"/>
            <w:gridSpan w:val="2"/>
          </w:tcPr>
          <w:p w14:paraId="5BA9012A" w14:textId="14D72861" w:rsidR="003C4EBF" w:rsidRPr="00CA4ECF" w:rsidRDefault="003C4EBF" w:rsidP="003C4EBF">
            <w:pPr>
              <w:tabs>
                <w:tab w:val="left" w:pos="168"/>
              </w:tabs>
              <w:spacing w:line="380" w:lineRule="exact"/>
              <w:jc w:val="right"/>
              <w:rPr>
                <w:rFonts w:ascii="Angsana New" w:hAnsi="Angsana New"/>
              </w:rPr>
            </w:pPr>
            <w:r w:rsidRPr="003C294A">
              <w:rPr>
                <w:rFonts w:ascii="Angsana New" w:hAnsi="Angsana New"/>
              </w:rPr>
              <w:t>779,533</w:t>
            </w:r>
          </w:p>
        </w:tc>
        <w:tc>
          <w:tcPr>
            <w:tcW w:w="134" w:type="dxa"/>
          </w:tcPr>
          <w:p w14:paraId="7D9E8DDB" w14:textId="77777777" w:rsidR="003C4EBF" w:rsidRPr="00CA4ECF" w:rsidRDefault="003C4EBF" w:rsidP="003C4EBF">
            <w:pPr>
              <w:tabs>
                <w:tab w:val="left" w:pos="360"/>
                <w:tab w:val="left" w:pos="709"/>
                <w:tab w:val="left" w:pos="1260"/>
                <w:tab w:val="left" w:pos="3600"/>
                <w:tab w:val="left" w:pos="4500"/>
              </w:tabs>
              <w:spacing w:line="380" w:lineRule="exact"/>
              <w:ind w:left="360"/>
              <w:jc w:val="right"/>
              <w:rPr>
                <w:rFonts w:ascii="Angsana New" w:hAnsi="Angsana New"/>
              </w:rPr>
            </w:pPr>
          </w:p>
        </w:tc>
        <w:tc>
          <w:tcPr>
            <w:tcW w:w="954" w:type="dxa"/>
          </w:tcPr>
          <w:p w14:paraId="46B51673" w14:textId="1B3FE1BA" w:rsidR="003C4EBF" w:rsidRPr="001E47BD" w:rsidRDefault="003C4EBF" w:rsidP="003C4EBF">
            <w:pPr>
              <w:tabs>
                <w:tab w:val="left" w:pos="168"/>
              </w:tabs>
              <w:spacing w:line="380" w:lineRule="exact"/>
              <w:jc w:val="right"/>
              <w:rPr>
                <w:rFonts w:ascii="Angsana New" w:hAnsi="Angsana New"/>
              </w:rPr>
            </w:pPr>
            <w:r w:rsidRPr="001E47BD">
              <w:rPr>
                <w:rFonts w:ascii="Angsana New" w:hAnsi="Angsana New"/>
              </w:rPr>
              <w:t>13,</w:t>
            </w:r>
            <w:r>
              <w:rPr>
                <w:rFonts w:ascii="Angsana New" w:hAnsi="Angsana New"/>
              </w:rPr>
              <w:t>056</w:t>
            </w:r>
          </w:p>
        </w:tc>
        <w:tc>
          <w:tcPr>
            <w:tcW w:w="134" w:type="dxa"/>
          </w:tcPr>
          <w:p w14:paraId="2C2B186A" w14:textId="77777777" w:rsidR="003C4EBF" w:rsidRPr="001E47BD" w:rsidRDefault="003C4EBF" w:rsidP="003C4EBF">
            <w:pPr>
              <w:tabs>
                <w:tab w:val="left" w:pos="168"/>
              </w:tabs>
              <w:spacing w:line="380" w:lineRule="exact"/>
              <w:jc w:val="right"/>
              <w:rPr>
                <w:rFonts w:ascii="Angsana New" w:hAnsi="Angsana New"/>
              </w:rPr>
            </w:pPr>
          </w:p>
        </w:tc>
        <w:tc>
          <w:tcPr>
            <w:tcW w:w="1000" w:type="dxa"/>
          </w:tcPr>
          <w:p w14:paraId="0C545DCC" w14:textId="6AE992CC" w:rsidR="003C4EBF" w:rsidRPr="001E47BD" w:rsidRDefault="003C4EBF" w:rsidP="003C4EBF">
            <w:pPr>
              <w:spacing w:line="380" w:lineRule="exact"/>
              <w:ind w:left="-58" w:right="-45"/>
              <w:jc w:val="right"/>
              <w:rPr>
                <w:rFonts w:ascii="Angsana New" w:hAnsi="Angsana New"/>
              </w:rPr>
            </w:pPr>
            <w:r w:rsidRPr="001E47BD">
              <w:rPr>
                <w:rFonts w:ascii="Angsana New" w:hAnsi="Angsana New"/>
              </w:rPr>
              <w:t>(2,295)</w:t>
            </w:r>
          </w:p>
        </w:tc>
        <w:tc>
          <w:tcPr>
            <w:tcW w:w="136" w:type="dxa"/>
          </w:tcPr>
          <w:p w14:paraId="1B9F12EF" w14:textId="77777777" w:rsidR="003C4EBF" w:rsidRPr="001E47BD" w:rsidRDefault="003C4EBF" w:rsidP="003C4EBF">
            <w:pPr>
              <w:tabs>
                <w:tab w:val="left" w:pos="168"/>
              </w:tabs>
              <w:spacing w:line="380" w:lineRule="exact"/>
              <w:jc w:val="right"/>
              <w:rPr>
                <w:rFonts w:ascii="Angsana New" w:hAnsi="Angsana New"/>
              </w:rPr>
            </w:pPr>
          </w:p>
        </w:tc>
        <w:tc>
          <w:tcPr>
            <w:tcW w:w="1096" w:type="dxa"/>
          </w:tcPr>
          <w:p w14:paraId="40A61AAA" w14:textId="64BADC50" w:rsidR="003C4EBF" w:rsidRPr="001E47BD" w:rsidRDefault="003C4EBF" w:rsidP="003C4EBF">
            <w:pPr>
              <w:spacing w:line="380" w:lineRule="exact"/>
              <w:ind w:left="-57" w:right="113"/>
              <w:jc w:val="center"/>
              <w:rPr>
                <w:rFonts w:ascii="Angsana New" w:hAnsi="Angsana New"/>
              </w:rPr>
            </w:pPr>
            <w:r>
              <w:rPr>
                <w:rFonts w:ascii="Angsana New" w:hAnsi="Angsana New"/>
              </w:rPr>
              <w:t xml:space="preserve">                         -</w:t>
            </w:r>
          </w:p>
        </w:tc>
        <w:tc>
          <w:tcPr>
            <w:tcW w:w="175" w:type="dxa"/>
            <w:tcBorders>
              <w:left w:val="nil"/>
            </w:tcBorders>
          </w:tcPr>
          <w:p w14:paraId="3F59BC4E" w14:textId="77777777" w:rsidR="003C4EBF" w:rsidRPr="001E47BD" w:rsidRDefault="003C4EBF" w:rsidP="003C4EBF">
            <w:pPr>
              <w:tabs>
                <w:tab w:val="left" w:pos="168"/>
              </w:tabs>
              <w:spacing w:line="380" w:lineRule="exact"/>
              <w:jc w:val="right"/>
              <w:rPr>
                <w:rFonts w:ascii="Angsana New" w:hAnsi="Angsana New"/>
              </w:rPr>
            </w:pPr>
          </w:p>
        </w:tc>
        <w:tc>
          <w:tcPr>
            <w:tcW w:w="999" w:type="dxa"/>
          </w:tcPr>
          <w:p w14:paraId="7099E04A" w14:textId="6D6CF94C" w:rsidR="003C4EBF" w:rsidRPr="001E47BD" w:rsidRDefault="003C4EBF" w:rsidP="003C4EBF">
            <w:pPr>
              <w:tabs>
                <w:tab w:val="left" w:pos="168"/>
              </w:tabs>
              <w:spacing w:line="380" w:lineRule="exact"/>
              <w:ind w:right="122"/>
              <w:rPr>
                <w:rFonts w:ascii="Angsana New" w:hAnsi="Angsana New"/>
              </w:rPr>
            </w:pPr>
            <w:r>
              <w:rPr>
                <w:rFonts w:ascii="Angsana New" w:hAnsi="Angsana New"/>
              </w:rPr>
              <w:t xml:space="preserve">                     -</w:t>
            </w:r>
          </w:p>
        </w:tc>
        <w:tc>
          <w:tcPr>
            <w:tcW w:w="135" w:type="dxa"/>
            <w:tcBorders>
              <w:left w:val="nil"/>
            </w:tcBorders>
          </w:tcPr>
          <w:p w14:paraId="5A3E5C8F" w14:textId="77777777" w:rsidR="003C4EBF" w:rsidRPr="001E47BD" w:rsidRDefault="003C4EBF" w:rsidP="003C4EBF">
            <w:pPr>
              <w:tabs>
                <w:tab w:val="left" w:pos="168"/>
              </w:tabs>
              <w:spacing w:line="380" w:lineRule="exact"/>
              <w:jc w:val="right"/>
              <w:rPr>
                <w:rFonts w:ascii="Angsana New" w:hAnsi="Angsana New"/>
              </w:rPr>
            </w:pPr>
          </w:p>
        </w:tc>
        <w:tc>
          <w:tcPr>
            <w:tcW w:w="1096" w:type="dxa"/>
          </w:tcPr>
          <w:p w14:paraId="2571C686" w14:textId="6D80F37B" w:rsidR="003C4EBF" w:rsidRPr="001E47BD" w:rsidRDefault="003C4EBF" w:rsidP="003C4EBF">
            <w:pPr>
              <w:tabs>
                <w:tab w:val="left" w:pos="168"/>
              </w:tabs>
              <w:spacing w:line="380" w:lineRule="exact"/>
              <w:jc w:val="right"/>
              <w:rPr>
                <w:rFonts w:ascii="Angsana New" w:hAnsi="Angsana New"/>
              </w:rPr>
            </w:pPr>
            <w:r w:rsidRPr="001E47BD">
              <w:rPr>
                <w:rFonts w:ascii="Angsana New" w:hAnsi="Angsana New"/>
              </w:rPr>
              <w:t>790,29</w:t>
            </w:r>
            <w:r>
              <w:rPr>
                <w:rFonts w:ascii="Angsana New" w:hAnsi="Angsana New"/>
              </w:rPr>
              <w:t>4</w:t>
            </w:r>
          </w:p>
        </w:tc>
      </w:tr>
      <w:tr w:rsidR="003C4EBF" w:rsidRPr="00186EDF" w14:paraId="53A973DB" w14:textId="77777777" w:rsidTr="006A3DCA">
        <w:trPr>
          <w:cantSplit/>
        </w:trPr>
        <w:tc>
          <w:tcPr>
            <w:tcW w:w="2266" w:type="dxa"/>
          </w:tcPr>
          <w:p w14:paraId="74504123" w14:textId="77777777" w:rsidR="003C4EBF" w:rsidRPr="00186EDF" w:rsidRDefault="003C4EBF" w:rsidP="003C4EBF">
            <w:pPr>
              <w:keepNext/>
              <w:spacing w:line="380" w:lineRule="exact"/>
              <w:outlineLvl w:val="6"/>
              <w:rPr>
                <w:rFonts w:ascii="Angsana New" w:hAnsi="Angsana New"/>
              </w:rPr>
            </w:pPr>
            <w:r w:rsidRPr="00186EDF">
              <w:rPr>
                <w:rFonts w:ascii="Angsana New" w:hAnsi="Angsana New"/>
              </w:rPr>
              <w:t>Building and petrol station</w:t>
            </w:r>
          </w:p>
        </w:tc>
        <w:tc>
          <w:tcPr>
            <w:tcW w:w="1136" w:type="dxa"/>
            <w:gridSpan w:val="2"/>
          </w:tcPr>
          <w:p w14:paraId="45DFE13D" w14:textId="0FCF8B19" w:rsidR="003C4EBF" w:rsidRPr="00E95F93" w:rsidRDefault="003C4EBF" w:rsidP="003C4EBF">
            <w:pPr>
              <w:tabs>
                <w:tab w:val="left" w:pos="168"/>
              </w:tabs>
              <w:spacing w:line="380" w:lineRule="exact"/>
              <w:jc w:val="right"/>
              <w:rPr>
                <w:rFonts w:ascii="Angsana New" w:hAnsi="Angsana New"/>
              </w:rPr>
            </w:pPr>
            <w:r w:rsidRPr="003C294A">
              <w:rPr>
                <w:rFonts w:ascii="Angsana New" w:hAnsi="Angsana New"/>
              </w:rPr>
              <w:t>1,449,408</w:t>
            </w:r>
          </w:p>
        </w:tc>
        <w:tc>
          <w:tcPr>
            <w:tcW w:w="134" w:type="dxa"/>
          </w:tcPr>
          <w:p w14:paraId="38D0AF03" w14:textId="77777777" w:rsidR="003C4EBF" w:rsidRPr="00E95F93" w:rsidRDefault="003C4EBF" w:rsidP="003C4EBF">
            <w:pPr>
              <w:tabs>
                <w:tab w:val="left" w:pos="360"/>
                <w:tab w:val="left" w:pos="709"/>
                <w:tab w:val="left" w:pos="1260"/>
                <w:tab w:val="left" w:pos="3600"/>
                <w:tab w:val="left" w:pos="4500"/>
              </w:tabs>
              <w:spacing w:line="380" w:lineRule="exact"/>
              <w:ind w:left="360"/>
              <w:jc w:val="right"/>
              <w:rPr>
                <w:rFonts w:ascii="Angsana New" w:hAnsi="Angsana New"/>
              </w:rPr>
            </w:pPr>
          </w:p>
        </w:tc>
        <w:tc>
          <w:tcPr>
            <w:tcW w:w="954" w:type="dxa"/>
          </w:tcPr>
          <w:p w14:paraId="38D6D55D" w14:textId="011F151B" w:rsidR="003C4EBF" w:rsidRPr="001E47BD" w:rsidRDefault="003C4EBF" w:rsidP="003C4EBF">
            <w:pPr>
              <w:tabs>
                <w:tab w:val="left" w:pos="168"/>
              </w:tabs>
              <w:spacing w:line="380" w:lineRule="exact"/>
              <w:jc w:val="right"/>
              <w:rPr>
                <w:rFonts w:ascii="Angsana New" w:hAnsi="Angsana New"/>
              </w:rPr>
            </w:pPr>
            <w:r>
              <w:rPr>
                <w:rFonts w:ascii="Angsana New" w:hAnsi="Angsana New"/>
              </w:rPr>
              <w:t>29</w:t>
            </w:r>
            <w:r w:rsidRPr="001E47BD">
              <w:rPr>
                <w:rFonts w:ascii="Angsana New" w:hAnsi="Angsana New"/>
              </w:rPr>
              <w:t>,</w:t>
            </w:r>
            <w:r>
              <w:rPr>
                <w:rFonts w:ascii="Angsana New" w:hAnsi="Angsana New"/>
              </w:rPr>
              <w:t>656</w:t>
            </w:r>
          </w:p>
        </w:tc>
        <w:tc>
          <w:tcPr>
            <w:tcW w:w="134" w:type="dxa"/>
          </w:tcPr>
          <w:p w14:paraId="24C4315F" w14:textId="77777777" w:rsidR="003C4EBF" w:rsidRPr="001E47BD" w:rsidRDefault="003C4EBF" w:rsidP="003C4EBF">
            <w:pPr>
              <w:tabs>
                <w:tab w:val="left" w:pos="168"/>
              </w:tabs>
              <w:spacing w:line="380" w:lineRule="exact"/>
              <w:jc w:val="right"/>
              <w:rPr>
                <w:rFonts w:ascii="Angsana New" w:hAnsi="Angsana New"/>
              </w:rPr>
            </w:pPr>
          </w:p>
        </w:tc>
        <w:tc>
          <w:tcPr>
            <w:tcW w:w="1000" w:type="dxa"/>
          </w:tcPr>
          <w:p w14:paraId="15A6C229" w14:textId="0A5B59CE" w:rsidR="003C4EBF" w:rsidRPr="001E47BD" w:rsidRDefault="003C4EBF" w:rsidP="003C4EBF">
            <w:pPr>
              <w:spacing w:line="380" w:lineRule="exact"/>
              <w:ind w:left="-58" w:right="-45"/>
              <w:jc w:val="right"/>
              <w:rPr>
                <w:rFonts w:ascii="Angsana New" w:hAnsi="Angsana New"/>
              </w:rPr>
            </w:pPr>
            <w:r w:rsidRPr="001E47BD">
              <w:rPr>
                <w:rFonts w:ascii="Angsana New" w:hAnsi="Angsana New"/>
              </w:rPr>
              <w:t>(31,056)</w:t>
            </w:r>
          </w:p>
        </w:tc>
        <w:tc>
          <w:tcPr>
            <w:tcW w:w="136" w:type="dxa"/>
          </w:tcPr>
          <w:p w14:paraId="39735EA9" w14:textId="77777777" w:rsidR="003C4EBF" w:rsidRPr="001E47BD" w:rsidRDefault="003C4EBF" w:rsidP="003C4EBF">
            <w:pPr>
              <w:tabs>
                <w:tab w:val="left" w:pos="168"/>
              </w:tabs>
              <w:spacing w:line="380" w:lineRule="exact"/>
              <w:jc w:val="right"/>
              <w:rPr>
                <w:rFonts w:ascii="Angsana New" w:hAnsi="Angsana New"/>
              </w:rPr>
            </w:pPr>
          </w:p>
        </w:tc>
        <w:tc>
          <w:tcPr>
            <w:tcW w:w="1096" w:type="dxa"/>
          </w:tcPr>
          <w:p w14:paraId="1A0342FA" w14:textId="1EF92CC0" w:rsidR="003C4EBF" w:rsidRPr="001E47BD" w:rsidRDefault="003C4EBF" w:rsidP="003C4EBF">
            <w:pPr>
              <w:tabs>
                <w:tab w:val="left" w:pos="168"/>
              </w:tabs>
              <w:spacing w:line="380" w:lineRule="exact"/>
              <w:jc w:val="center"/>
              <w:rPr>
                <w:rFonts w:ascii="Angsana New" w:hAnsi="Angsana New"/>
              </w:rPr>
            </w:pPr>
            <w:r>
              <w:rPr>
                <w:rFonts w:ascii="Angsana New" w:hAnsi="Angsana New"/>
              </w:rPr>
              <w:t xml:space="preserve">                </w:t>
            </w:r>
            <w:r w:rsidRPr="001E47BD">
              <w:rPr>
                <w:rFonts w:ascii="Angsana New" w:hAnsi="Angsana New"/>
              </w:rPr>
              <w:t>2</w:t>
            </w:r>
            <w:r>
              <w:rPr>
                <w:rFonts w:ascii="Angsana New" w:hAnsi="Angsana New"/>
              </w:rPr>
              <w:t>54</w:t>
            </w:r>
            <w:r w:rsidRPr="001E47BD">
              <w:rPr>
                <w:rFonts w:ascii="Angsana New" w:hAnsi="Angsana New"/>
              </w:rPr>
              <w:t>,</w:t>
            </w:r>
            <w:r>
              <w:rPr>
                <w:rFonts w:ascii="Angsana New" w:hAnsi="Angsana New"/>
              </w:rPr>
              <w:t>367</w:t>
            </w:r>
          </w:p>
        </w:tc>
        <w:tc>
          <w:tcPr>
            <w:tcW w:w="175" w:type="dxa"/>
            <w:tcBorders>
              <w:left w:val="nil"/>
            </w:tcBorders>
          </w:tcPr>
          <w:p w14:paraId="0A2D3289" w14:textId="77777777" w:rsidR="003C4EBF" w:rsidRPr="001E47BD" w:rsidRDefault="003C4EBF" w:rsidP="003C4EBF">
            <w:pPr>
              <w:tabs>
                <w:tab w:val="left" w:pos="168"/>
              </w:tabs>
              <w:spacing w:line="380" w:lineRule="exact"/>
              <w:jc w:val="right"/>
              <w:rPr>
                <w:rFonts w:ascii="Angsana New" w:hAnsi="Angsana New"/>
              </w:rPr>
            </w:pPr>
          </w:p>
        </w:tc>
        <w:tc>
          <w:tcPr>
            <w:tcW w:w="999" w:type="dxa"/>
          </w:tcPr>
          <w:p w14:paraId="02F870B7" w14:textId="263A0AEA" w:rsidR="003C4EBF" w:rsidRPr="001E47BD" w:rsidRDefault="003C4EBF" w:rsidP="003C4EBF">
            <w:pPr>
              <w:tabs>
                <w:tab w:val="left" w:pos="168"/>
              </w:tabs>
              <w:spacing w:line="380" w:lineRule="exact"/>
              <w:ind w:right="122"/>
              <w:rPr>
                <w:rFonts w:ascii="Angsana New" w:hAnsi="Angsana New"/>
              </w:rPr>
            </w:pPr>
            <w:r>
              <w:rPr>
                <w:rFonts w:ascii="Angsana New" w:hAnsi="Angsana New"/>
              </w:rPr>
              <w:t xml:space="preserve">                     -</w:t>
            </w:r>
          </w:p>
        </w:tc>
        <w:tc>
          <w:tcPr>
            <w:tcW w:w="135" w:type="dxa"/>
            <w:tcBorders>
              <w:left w:val="nil"/>
            </w:tcBorders>
          </w:tcPr>
          <w:p w14:paraId="1008BFC6" w14:textId="77777777" w:rsidR="003C4EBF" w:rsidRPr="001E47BD" w:rsidRDefault="003C4EBF" w:rsidP="003C4EBF">
            <w:pPr>
              <w:tabs>
                <w:tab w:val="left" w:pos="168"/>
              </w:tabs>
              <w:spacing w:line="380" w:lineRule="exact"/>
              <w:jc w:val="right"/>
              <w:rPr>
                <w:rFonts w:ascii="Angsana New" w:hAnsi="Angsana New"/>
              </w:rPr>
            </w:pPr>
          </w:p>
        </w:tc>
        <w:tc>
          <w:tcPr>
            <w:tcW w:w="1096" w:type="dxa"/>
          </w:tcPr>
          <w:p w14:paraId="3AB1D79D" w14:textId="40933AC8" w:rsidR="003C4EBF" w:rsidRPr="001E47BD" w:rsidRDefault="003C4EBF" w:rsidP="003C4EBF">
            <w:pPr>
              <w:tabs>
                <w:tab w:val="left" w:pos="168"/>
              </w:tabs>
              <w:spacing w:line="380" w:lineRule="exact"/>
              <w:jc w:val="right"/>
              <w:rPr>
                <w:rFonts w:ascii="Angsana New" w:hAnsi="Angsana New"/>
              </w:rPr>
            </w:pPr>
            <w:r w:rsidRPr="001E47BD">
              <w:rPr>
                <w:rFonts w:ascii="Angsana New" w:hAnsi="Angsana New"/>
              </w:rPr>
              <w:t>1,702,375</w:t>
            </w:r>
          </w:p>
        </w:tc>
      </w:tr>
      <w:tr w:rsidR="003C4EBF" w:rsidRPr="00186EDF" w14:paraId="79479AD2" w14:textId="77777777" w:rsidTr="006A3DCA">
        <w:trPr>
          <w:cantSplit/>
        </w:trPr>
        <w:tc>
          <w:tcPr>
            <w:tcW w:w="2266" w:type="dxa"/>
          </w:tcPr>
          <w:p w14:paraId="26CE7FE3" w14:textId="77777777" w:rsidR="003C4EBF" w:rsidRPr="00186EDF" w:rsidRDefault="003C4EBF" w:rsidP="003C4EBF">
            <w:pPr>
              <w:spacing w:line="380" w:lineRule="exact"/>
              <w:ind w:right="-108"/>
              <w:rPr>
                <w:rFonts w:ascii="Angsana New" w:hAnsi="Angsana New"/>
              </w:rPr>
            </w:pPr>
            <w:r w:rsidRPr="00186EDF">
              <w:rPr>
                <w:rFonts w:ascii="Angsana New" w:hAnsi="Angsana New"/>
              </w:rPr>
              <w:t>Oil storage, dispensing pump, operating</w:t>
            </w:r>
          </w:p>
        </w:tc>
        <w:tc>
          <w:tcPr>
            <w:tcW w:w="1136" w:type="dxa"/>
            <w:gridSpan w:val="2"/>
          </w:tcPr>
          <w:p w14:paraId="5B0CED72" w14:textId="77777777" w:rsidR="003C4EBF" w:rsidRPr="00186EDF" w:rsidRDefault="003C4EBF" w:rsidP="003C4EBF">
            <w:pPr>
              <w:spacing w:line="380" w:lineRule="exact"/>
              <w:jc w:val="right"/>
              <w:rPr>
                <w:rFonts w:ascii="Angsana New" w:hAnsi="Angsana New"/>
              </w:rPr>
            </w:pPr>
          </w:p>
        </w:tc>
        <w:tc>
          <w:tcPr>
            <w:tcW w:w="134" w:type="dxa"/>
          </w:tcPr>
          <w:p w14:paraId="19FE2148" w14:textId="77777777" w:rsidR="003C4EBF" w:rsidRPr="00186EDF" w:rsidRDefault="003C4EBF" w:rsidP="003C4EBF">
            <w:pPr>
              <w:tabs>
                <w:tab w:val="left" w:pos="360"/>
                <w:tab w:val="left" w:pos="709"/>
                <w:tab w:val="left" w:pos="1260"/>
                <w:tab w:val="left" w:pos="3600"/>
                <w:tab w:val="left" w:pos="4500"/>
              </w:tabs>
              <w:spacing w:line="380" w:lineRule="exact"/>
              <w:ind w:left="360"/>
              <w:jc w:val="right"/>
              <w:rPr>
                <w:rFonts w:ascii="Angsana New" w:hAnsi="Angsana New"/>
              </w:rPr>
            </w:pPr>
          </w:p>
        </w:tc>
        <w:tc>
          <w:tcPr>
            <w:tcW w:w="954" w:type="dxa"/>
          </w:tcPr>
          <w:p w14:paraId="454F8C17" w14:textId="77777777" w:rsidR="003C4EBF" w:rsidRPr="003C294A" w:rsidRDefault="003C4EBF" w:rsidP="003C4EBF">
            <w:pPr>
              <w:spacing w:line="380" w:lineRule="exact"/>
              <w:jc w:val="right"/>
              <w:rPr>
                <w:rFonts w:ascii="Angsana New" w:hAnsi="Angsana New"/>
              </w:rPr>
            </w:pPr>
          </w:p>
        </w:tc>
        <w:tc>
          <w:tcPr>
            <w:tcW w:w="134" w:type="dxa"/>
          </w:tcPr>
          <w:p w14:paraId="17BE2C65" w14:textId="77777777" w:rsidR="003C4EBF" w:rsidRPr="003C294A" w:rsidRDefault="003C4EBF" w:rsidP="003C4EBF">
            <w:pPr>
              <w:spacing w:line="380" w:lineRule="exact"/>
              <w:jc w:val="right"/>
              <w:rPr>
                <w:rFonts w:ascii="Angsana New" w:hAnsi="Angsana New"/>
              </w:rPr>
            </w:pPr>
          </w:p>
        </w:tc>
        <w:tc>
          <w:tcPr>
            <w:tcW w:w="1000" w:type="dxa"/>
            <w:vAlign w:val="bottom"/>
          </w:tcPr>
          <w:p w14:paraId="75B9D097" w14:textId="77777777" w:rsidR="003C4EBF" w:rsidRPr="003C294A" w:rsidRDefault="003C4EBF" w:rsidP="003C4EBF">
            <w:pPr>
              <w:spacing w:line="380" w:lineRule="exact"/>
              <w:ind w:left="-58" w:right="-45"/>
              <w:jc w:val="right"/>
              <w:rPr>
                <w:rFonts w:ascii="Angsana New" w:hAnsi="Angsana New"/>
              </w:rPr>
            </w:pPr>
          </w:p>
        </w:tc>
        <w:tc>
          <w:tcPr>
            <w:tcW w:w="136" w:type="dxa"/>
            <w:vAlign w:val="bottom"/>
          </w:tcPr>
          <w:p w14:paraId="74843002" w14:textId="77777777" w:rsidR="003C4EBF" w:rsidRPr="003C294A" w:rsidRDefault="003C4EBF" w:rsidP="003C4EBF">
            <w:pPr>
              <w:spacing w:line="380" w:lineRule="exact"/>
              <w:jc w:val="right"/>
              <w:rPr>
                <w:rFonts w:ascii="Angsana New" w:hAnsi="Angsana New"/>
              </w:rPr>
            </w:pPr>
          </w:p>
        </w:tc>
        <w:tc>
          <w:tcPr>
            <w:tcW w:w="1096" w:type="dxa"/>
            <w:vAlign w:val="bottom"/>
          </w:tcPr>
          <w:p w14:paraId="0E32A003" w14:textId="77777777" w:rsidR="003C4EBF" w:rsidRPr="003C294A" w:rsidRDefault="003C4EBF" w:rsidP="003C4EBF">
            <w:pPr>
              <w:spacing w:line="380" w:lineRule="exact"/>
              <w:jc w:val="right"/>
              <w:rPr>
                <w:rFonts w:ascii="Angsana New" w:hAnsi="Angsana New"/>
              </w:rPr>
            </w:pPr>
          </w:p>
        </w:tc>
        <w:tc>
          <w:tcPr>
            <w:tcW w:w="175" w:type="dxa"/>
            <w:tcBorders>
              <w:left w:val="nil"/>
            </w:tcBorders>
          </w:tcPr>
          <w:p w14:paraId="47313A21" w14:textId="77777777" w:rsidR="003C4EBF" w:rsidRPr="003C294A" w:rsidRDefault="003C4EBF" w:rsidP="003C4EBF">
            <w:pPr>
              <w:spacing w:line="380" w:lineRule="exact"/>
              <w:jc w:val="right"/>
              <w:rPr>
                <w:rFonts w:ascii="Angsana New" w:hAnsi="Angsana New"/>
              </w:rPr>
            </w:pPr>
          </w:p>
        </w:tc>
        <w:tc>
          <w:tcPr>
            <w:tcW w:w="999" w:type="dxa"/>
            <w:vAlign w:val="bottom"/>
          </w:tcPr>
          <w:p w14:paraId="468FCFD1" w14:textId="77777777" w:rsidR="003C4EBF" w:rsidRPr="003C294A" w:rsidRDefault="003C4EBF" w:rsidP="003C4EBF">
            <w:pPr>
              <w:spacing w:line="380" w:lineRule="exact"/>
              <w:ind w:right="340"/>
              <w:jc w:val="right"/>
              <w:rPr>
                <w:rFonts w:ascii="Angsana New" w:hAnsi="Angsana New"/>
              </w:rPr>
            </w:pPr>
          </w:p>
        </w:tc>
        <w:tc>
          <w:tcPr>
            <w:tcW w:w="135" w:type="dxa"/>
            <w:tcBorders>
              <w:left w:val="nil"/>
            </w:tcBorders>
          </w:tcPr>
          <w:p w14:paraId="162457E0" w14:textId="77777777" w:rsidR="003C4EBF" w:rsidRPr="003C294A" w:rsidRDefault="003C4EBF" w:rsidP="003C4EBF">
            <w:pPr>
              <w:spacing w:line="380" w:lineRule="exact"/>
              <w:jc w:val="right"/>
              <w:rPr>
                <w:rFonts w:ascii="Angsana New" w:hAnsi="Angsana New"/>
              </w:rPr>
            </w:pPr>
          </w:p>
        </w:tc>
        <w:tc>
          <w:tcPr>
            <w:tcW w:w="1096" w:type="dxa"/>
          </w:tcPr>
          <w:p w14:paraId="0B4BE2C7" w14:textId="77777777" w:rsidR="003C4EBF" w:rsidRPr="003C294A" w:rsidRDefault="003C4EBF" w:rsidP="003C4EBF">
            <w:pPr>
              <w:spacing w:line="380" w:lineRule="exact"/>
              <w:jc w:val="right"/>
              <w:rPr>
                <w:rFonts w:ascii="Angsana New" w:hAnsi="Angsana New"/>
              </w:rPr>
            </w:pPr>
          </w:p>
        </w:tc>
      </w:tr>
      <w:tr w:rsidR="003C4EBF" w:rsidRPr="00186EDF" w14:paraId="5F41CBB2" w14:textId="77777777" w:rsidTr="006A3DCA">
        <w:trPr>
          <w:cantSplit/>
        </w:trPr>
        <w:tc>
          <w:tcPr>
            <w:tcW w:w="2266" w:type="dxa"/>
          </w:tcPr>
          <w:p w14:paraId="4B0B62C6" w14:textId="77777777" w:rsidR="003C4EBF" w:rsidRPr="00186EDF" w:rsidRDefault="003C4EBF" w:rsidP="003C4EBF">
            <w:pPr>
              <w:spacing w:line="380" w:lineRule="exact"/>
              <w:ind w:right="-108" w:firstLine="198"/>
              <w:rPr>
                <w:rFonts w:ascii="Angsana New" w:hAnsi="Angsana New"/>
              </w:rPr>
            </w:pPr>
            <w:r w:rsidRPr="00186EDF">
              <w:rPr>
                <w:rFonts w:ascii="Angsana New" w:hAnsi="Angsana New"/>
              </w:rPr>
              <w:t>Equipment, electricity system,</w:t>
            </w:r>
          </w:p>
        </w:tc>
        <w:tc>
          <w:tcPr>
            <w:tcW w:w="1136" w:type="dxa"/>
            <w:gridSpan w:val="2"/>
          </w:tcPr>
          <w:p w14:paraId="0ED922C5" w14:textId="77777777" w:rsidR="003C4EBF" w:rsidRPr="00186EDF" w:rsidRDefault="003C4EBF" w:rsidP="003C4EBF">
            <w:pPr>
              <w:spacing w:line="380" w:lineRule="exact"/>
              <w:jc w:val="right"/>
              <w:rPr>
                <w:rFonts w:ascii="Angsana New" w:hAnsi="Angsana New"/>
              </w:rPr>
            </w:pPr>
          </w:p>
        </w:tc>
        <w:tc>
          <w:tcPr>
            <w:tcW w:w="134" w:type="dxa"/>
          </w:tcPr>
          <w:p w14:paraId="3B179511" w14:textId="77777777" w:rsidR="003C4EBF" w:rsidRPr="00186EDF" w:rsidRDefault="003C4EBF" w:rsidP="003C4EBF">
            <w:pPr>
              <w:tabs>
                <w:tab w:val="left" w:pos="360"/>
                <w:tab w:val="left" w:pos="709"/>
                <w:tab w:val="left" w:pos="1260"/>
                <w:tab w:val="left" w:pos="3600"/>
                <w:tab w:val="left" w:pos="4500"/>
              </w:tabs>
              <w:spacing w:line="380" w:lineRule="exact"/>
              <w:ind w:left="360"/>
              <w:jc w:val="right"/>
              <w:rPr>
                <w:rFonts w:ascii="Angsana New" w:hAnsi="Angsana New"/>
              </w:rPr>
            </w:pPr>
          </w:p>
        </w:tc>
        <w:tc>
          <w:tcPr>
            <w:tcW w:w="954" w:type="dxa"/>
          </w:tcPr>
          <w:p w14:paraId="12BE7B2E" w14:textId="77777777" w:rsidR="003C4EBF" w:rsidRPr="003C294A" w:rsidRDefault="003C4EBF" w:rsidP="003C4EBF">
            <w:pPr>
              <w:spacing w:line="380" w:lineRule="exact"/>
              <w:jc w:val="right"/>
              <w:rPr>
                <w:rFonts w:ascii="Angsana New" w:hAnsi="Angsana New"/>
              </w:rPr>
            </w:pPr>
          </w:p>
        </w:tc>
        <w:tc>
          <w:tcPr>
            <w:tcW w:w="134" w:type="dxa"/>
          </w:tcPr>
          <w:p w14:paraId="30884A8F" w14:textId="77777777" w:rsidR="003C4EBF" w:rsidRPr="003C294A" w:rsidRDefault="003C4EBF" w:rsidP="003C4EBF">
            <w:pPr>
              <w:spacing w:line="380" w:lineRule="exact"/>
              <w:jc w:val="right"/>
              <w:rPr>
                <w:rFonts w:ascii="Angsana New" w:hAnsi="Angsana New"/>
              </w:rPr>
            </w:pPr>
          </w:p>
        </w:tc>
        <w:tc>
          <w:tcPr>
            <w:tcW w:w="1000" w:type="dxa"/>
            <w:vAlign w:val="bottom"/>
          </w:tcPr>
          <w:p w14:paraId="77A12849" w14:textId="77777777" w:rsidR="003C4EBF" w:rsidRPr="003C294A" w:rsidRDefault="003C4EBF" w:rsidP="003C4EBF">
            <w:pPr>
              <w:spacing w:line="380" w:lineRule="exact"/>
              <w:ind w:left="-58" w:right="-45"/>
              <w:jc w:val="right"/>
              <w:rPr>
                <w:rFonts w:ascii="Angsana New" w:hAnsi="Angsana New"/>
              </w:rPr>
            </w:pPr>
          </w:p>
        </w:tc>
        <w:tc>
          <w:tcPr>
            <w:tcW w:w="136" w:type="dxa"/>
            <w:vAlign w:val="bottom"/>
          </w:tcPr>
          <w:p w14:paraId="7C937EA3" w14:textId="77777777" w:rsidR="003C4EBF" w:rsidRPr="003C294A" w:rsidRDefault="003C4EBF" w:rsidP="003C4EBF">
            <w:pPr>
              <w:spacing w:line="380" w:lineRule="exact"/>
              <w:jc w:val="right"/>
              <w:rPr>
                <w:rFonts w:ascii="Angsana New" w:hAnsi="Angsana New"/>
              </w:rPr>
            </w:pPr>
          </w:p>
        </w:tc>
        <w:tc>
          <w:tcPr>
            <w:tcW w:w="1096" w:type="dxa"/>
            <w:vAlign w:val="bottom"/>
          </w:tcPr>
          <w:p w14:paraId="416E38D0" w14:textId="77777777" w:rsidR="003C4EBF" w:rsidRPr="003C294A" w:rsidRDefault="003C4EBF" w:rsidP="003C4EBF">
            <w:pPr>
              <w:spacing w:line="380" w:lineRule="exact"/>
              <w:jc w:val="right"/>
              <w:rPr>
                <w:rFonts w:ascii="Angsana New" w:hAnsi="Angsana New"/>
              </w:rPr>
            </w:pPr>
          </w:p>
        </w:tc>
        <w:tc>
          <w:tcPr>
            <w:tcW w:w="175" w:type="dxa"/>
            <w:tcBorders>
              <w:left w:val="nil"/>
            </w:tcBorders>
          </w:tcPr>
          <w:p w14:paraId="3C86584F" w14:textId="77777777" w:rsidR="003C4EBF" w:rsidRPr="003C294A" w:rsidRDefault="003C4EBF" w:rsidP="003C4EBF">
            <w:pPr>
              <w:spacing w:line="380" w:lineRule="exact"/>
              <w:jc w:val="right"/>
              <w:rPr>
                <w:rFonts w:ascii="Angsana New" w:hAnsi="Angsana New"/>
              </w:rPr>
            </w:pPr>
          </w:p>
        </w:tc>
        <w:tc>
          <w:tcPr>
            <w:tcW w:w="999" w:type="dxa"/>
            <w:vAlign w:val="bottom"/>
          </w:tcPr>
          <w:p w14:paraId="08F692E3" w14:textId="77777777" w:rsidR="003C4EBF" w:rsidRPr="003C294A" w:rsidRDefault="003C4EBF" w:rsidP="003C4EBF">
            <w:pPr>
              <w:spacing w:line="380" w:lineRule="exact"/>
              <w:ind w:right="340"/>
              <w:jc w:val="right"/>
              <w:rPr>
                <w:rFonts w:ascii="Angsana New" w:hAnsi="Angsana New"/>
              </w:rPr>
            </w:pPr>
          </w:p>
        </w:tc>
        <w:tc>
          <w:tcPr>
            <w:tcW w:w="135" w:type="dxa"/>
            <w:tcBorders>
              <w:left w:val="nil"/>
            </w:tcBorders>
          </w:tcPr>
          <w:p w14:paraId="766DCD2D" w14:textId="77777777" w:rsidR="003C4EBF" w:rsidRPr="003C294A" w:rsidRDefault="003C4EBF" w:rsidP="003C4EBF">
            <w:pPr>
              <w:spacing w:line="380" w:lineRule="exact"/>
              <w:jc w:val="right"/>
              <w:rPr>
                <w:rFonts w:ascii="Angsana New" w:hAnsi="Angsana New"/>
              </w:rPr>
            </w:pPr>
          </w:p>
        </w:tc>
        <w:tc>
          <w:tcPr>
            <w:tcW w:w="1096" w:type="dxa"/>
          </w:tcPr>
          <w:p w14:paraId="6D6538D2" w14:textId="77777777" w:rsidR="003C4EBF" w:rsidRPr="003C294A" w:rsidRDefault="003C4EBF" w:rsidP="003C4EBF">
            <w:pPr>
              <w:spacing w:line="380" w:lineRule="exact"/>
              <w:jc w:val="right"/>
              <w:rPr>
                <w:rFonts w:ascii="Angsana New" w:hAnsi="Angsana New"/>
              </w:rPr>
            </w:pPr>
          </w:p>
        </w:tc>
      </w:tr>
      <w:tr w:rsidR="003C4EBF" w:rsidRPr="00186EDF" w14:paraId="1BCAED61" w14:textId="77777777" w:rsidTr="006A3DCA">
        <w:trPr>
          <w:cantSplit/>
        </w:trPr>
        <w:tc>
          <w:tcPr>
            <w:tcW w:w="2266" w:type="dxa"/>
          </w:tcPr>
          <w:p w14:paraId="7A304BCB" w14:textId="77777777" w:rsidR="003C4EBF" w:rsidRPr="00617086" w:rsidRDefault="003C4EBF" w:rsidP="003C4EBF">
            <w:pPr>
              <w:spacing w:line="380" w:lineRule="exact"/>
              <w:ind w:right="-108" w:firstLine="198"/>
              <w:rPr>
                <w:rFonts w:ascii="Angsana New" w:hAnsi="Angsana New"/>
                <w:cs/>
              </w:rPr>
            </w:pPr>
            <w:r w:rsidRPr="00186EDF">
              <w:rPr>
                <w:rFonts w:ascii="Angsana New" w:hAnsi="Angsana New"/>
              </w:rPr>
              <w:t>and others</w:t>
            </w:r>
          </w:p>
        </w:tc>
        <w:tc>
          <w:tcPr>
            <w:tcW w:w="1136" w:type="dxa"/>
            <w:gridSpan w:val="2"/>
          </w:tcPr>
          <w:p w14:paraId="29D8ACAC" w14:textId="3CBFA869" w:rsidR="003C4EBF" w:rsidRPr="00CA4ECF" w:rsidRDefault="003C4EBF" w:rsidP="003C4EBF">
            <w:pPr>
              <w:tabs>
                <w:tab w:val="left" w:pos="168"/>
              </w:tabs>
              <w:spacing w:line="380" w:lineRule="exact"/>
              <w:jc w:val="right"/>
              <w:rPr>
                <w:rFonts w:ascii="Angsana New" w:hAnsi="Angsana New"/>
              </w:rPr>
            </w:pPr>
            <w:r w:rsidRPr="003C294A">
              <w:rPr>
                <w:rFonts w:ascii="Angsana New" w:hAnsi="Angsana New"/>
              </w:rPr>
              <w:t>626,632</w:t>
            </w:r>
          </w:p>
        </w:tc>
        <w:tc>
          <w:tcPr>
            <w:tcW w:w="134" w:type="dxa"/>
          </w:tcPr>
          <w:p w14:paraId="78651B1F" w14:textId="77777777" w:rsidR="003C4EBF" w:rsidRPr="00CA4ECF" w:rsidRDefault="003C4EBF" w:rsidP="003C4EBF">
            <w:pPr>
              <w:tabs>
                <w:tab w:val="left" w:pos="360"/>
                <w:tab w:val="left" w:pos="709"/>
                <w:tab w:val="left" w:pos="1260"/>
                <w:tab w:val="left" w:pos="3600"/>
                <w:tab w:val="left" w:pos="4500"/>
              </w:tabs>
              <w:spacing w:line="380" w:lineRule="exact"/>
              <w:ind w:left="360"/>
              <w:jc w:val="right"/>
              <w:rPr>
                <w:rFonts w:ascii="Angsana New" w:hAnsi="Angsana New"/>
              </w:rPr>
            </w:pPr>
          </w:p>
        </w:tc>
        <w:tc>
          <w:tcPr>
            <w:tcW w:w="954" w:type="dxa"/>
          </w:tcPr>
          <w:p w14:paraId="59CE6FE4" w14:textId="60B28F4A" w:rsidR="003C4EBF" w:rsidRPr="001E47BD" w:rsidRDefault="003C4EBF" w:rsidP="003C4EBF">
            <w:pPr>
              <w:tabs>
                <w:tab w:val="left" w:pos="168"/>
              </w:tabs>
              <w:spacing w:line="380" w:lineRule="exact"/>
              <w:jc w:val="right"/>
              <w:rPr>
                <w:rFonts w:ascii="Angsana New" w:hAnsi="Angsana New"/>
              </w:rPr>
            </w:pPr>
            <w:r w:rsidRPr="001E47BD">
              <w:rPr>
                <w:rFonts w:ascii="Angsana New" w:hAnsi="Angsana New"/>
              </w:rPr>
              <w:t>4</w:t>
            </w:r>
            <w:r>
              <w:rPr>
                <w:rFonts w:ascii="Angsana New" w:hAnsi="Angsana New"/>
              </w:rPr>
              <w:t>1</w:t>
            </w:r>
            <w:r w:rsidRPr="001E47BD">
              <w:rPr>
                <w:rFonts w:ascii="Angsana New" w:hAnsi="Angsana New"/>
              </w:rPr>
              <w:t>,</w:t>
            </w:r>
            <w:r>
              <w:rPr>
                <w:rFonts w:ascii="Angsana New" w:hAnsi="Angsana New"/>
              </w:rPr>
              <w:t>856</w:t>
            </w:r>
          </w:p>
        </w:tc>
        <w:tc>
          <w:tcPr>
            <w:tcW w:w="134" w:type="dxa"/>
          </w:tcPr>
          <w:p w14:paraId="5FA772F0" w14:textId="77777777" w:rsidR="003C4EBF" w:rsidRPr="001E47BD" w:rsidRDefault="003C4EBF" w:rsidP="003C4EBF">
            <w:pPr>
              <w:tabs>
                <w:tab w:val="left" w:pos="168"/>
              </w:tabs>
              <w:spacing w:line="380" w:lineRule="exact"/>
              <w:jc w:val="right"/>
              <w:rPr>
                <w:rFonts w:ascii="Angsana New" w:hAnsi="Angsana New"/>
              </w:rPr>
            </w:pPr>
          </w:p>
        </w:tc>
        <w:tc>
          <w:tcPr>
            <w:tcW w:w="1000" w:type="dxa"/>
          </w:tcPr>
          <w:p w14:paraId="35F15DB8" w14:textId="06767D91" w:rsidR="003C4EBF" w:rsidRPr="001E47BD" w:rsidRDefault="003C4EBF" w:rsidP="003C4EBF">
            <w:pPr>
              <w:spacing w:line="380" w:lineRule="exact"/>
              <w:ind w:left="-58" w:right="-45"/>
              <w:jc w:val="right"/>
              <w:rPr>
                <w:rFonts w:ascii="Angsana New" w:hAnsi="Angsana New"/>
              </w:rPr>
            </w:pPr>
            <w:r w:rsidRPr="001E47BD">
              <w:rPr>
                <w:rFonts w:ascii="Angsana New" w:hAnsi="Angsana New"/>
              </w:rPr>
              <w:t>(22,186)</w:t>
            </w:r>
          </w:p>
        </w:tc>
        <w:tc>
          <w:tcPr>
            <w:tcW w:w="136" w:type="dxa"/>
          </w:tcPr>
          <w:p w14:paraId="07A53157" w14:textId="77777777" w:rsidR="003C4EBF" w:rsidRPr="001E47BD" w:rsidRDefault="003C4EBF" w:rsidP="003C4EBF">
            <w:pPr>
              <w:tabs>
                <w:tab w:val="left" w:pos="168"/>
              </w:tabs>
              <w:spacing w:line="380" w:lineRule="exact"/>
              <w:jc w:val="right"/>
              <w:rPr>
                <w:rFonts w:ascii="Angsana New" w:hAnsi="Angsana New"/>
              </w:rPr>
            </w:pPr>
          </w:p>
        </w:tc>
        <w:tc>
          <w:tcPr>
            <w:tcW w:w="1096" w:type="dxa"/>
          </w:tcPr>
          <w:p w14:paraId="676293BF" w14:textId="541DD1D5" w:rsidR="003C4EBF" w:rsidRPr="001E47BD" w:rsidRDefault="003C4EBF" w:rsidP="003C4EBF">
            <w:pPr>
              <w:tabs>
                <w:tab w:val="left" w:pos="168"/>
              </w:tabs>
              <w:spacing w:line="380" w:lineRule="exact"/>
              <w:ind w:left="-57"/>
              <w:jc w:val="right"/>
              <w:rPr>
                <w:rFonts w:ascii="Angsana New" w:hAnsi="Angsana New"/>
              </w:rPr>
            </w:pPr>
            <w:r w:rsidRPr="001E47BD">
              <w:rPr>
                <w:rFonts w:ascii="Angsana New" w:hAnsi="Angsana New"/>
              </w:rPr>
              <w:t xml:space="preserve">     14,</w:t>
            </w:r>
            <w:r>
              <w:rPr>
                <w:rFonts w:ascii="Angsana New" w:hAnsi="Angsana New"/>
              </w:rPr>
              <w:t>646</w:t>
            </w:r>
            <w:r w:rsidRPr="001E47BD">
              <w:rPr>
                <w:rFonts w:ascii="Angsana New" w:hAnsi="Angsana New"/>
              </w:rPr>
              <w:t xml:space="preserve">            </w:t>
            </w:r>
          </w:p>
        </w:tc>
        <w:tc>
          <w:tcPr>
            <w:tcW w:w="175" w:type="dxa"/>
            <w:tcBorders>
              <w:left w:val="nil"/>
            </w:tcBorders>
          </w:tcPr>
          <w:p w14:paraId="4BCAE89E" w14:textId="77777777" w:rsidR="003C4EBF" w:rsidRPr="001E47BD" w:rsidRDefault="003C4EBF" w:rsidP="003C4EBF">
            <w:pPr>
              <w:tabs>
                <w:tab w:val="left" w:pos="168"/>
              </w:tabs>
              <w:spacing w:line="380" w:lineRule="exact"/>
              <w:jc w:val="right"/>
              <w:rPr>
                <w:rFonts w:ascii="Angsana New" w:hAnsi="Angsana New"/>
              </w:rPr>
            </w:pPr>
          </w:p>
        </w:tc>
        <w:tc>
          <w:tcPr>
            <w:tcW w:w="999" w:type="dxa"/>
          </w:tcPr>
          <w:p w14:paraId="424AD442" w14:textId="00E8F6F0" w:rsidR="003C4EBF" w:rsidRPr="001E47BD" w:rsidRDefault="003C4EBF" w:rsidP="003C4EBF">
            <w:pPr>
              <w:tabs>
                <w:tab w:val="left" w:pos="168"/>
              </w:tabs>
              <w:spacing w:line="380" w:lineRule="exact"/>
              <w:ind w:left="-57" w:right="153"/>
              <w:jc w:val="right"/>
              <w:rPr>
                <w:rFonts w:ascii="Angsana New" w:hAnsi="Angsana New"/>
              </w:rPr>
            </w:pPr>
            <w:r>
              <w:rPr>
                <w:rFonts w:ascii="Angsana New" w:hAnsi="Angsana New"/>
              </w:rPr>
              <w:t xml:space="preserve">                     -</w:t>
            </w:r>
          </w:p>
        </w:tc>
        <w:tc>
          <w:tcPr>
            <w:tcW w:w="135" w:type="dxa"/>
            <w:tcBorders>
              <w:left w:val="nil"/>
            </w:tcBorders>
          </w:tcPr>
          <w:p w14:paraId="4BBDC02B" w14:textId="77777777" w:rsidR="003C4EBF" w:rsidRPr="001E47BD" w:rsidRDefault="003C4EBF" w:rsidP="003C4EBF">
            <w:pPr>
              <w:tabs>
                <w:tab w:val="left" w:pos="168"/>
              </w:tabs>
              <w:spacing w:line="380" w:lineRule="exact"/>
              <w:jc w:val="right"/>
              <w:rPr>
                <w:rFonts w:ascii="Angsana New" w:hAnsi="Angsana New"/>
              </w:rPr>
            </w:pPr>
          </w:p>
        </w:tc>
        <w:tc>
          <w:tcPr>
            <w:tcW w:w="1096" w:type="dxa"/>
          </w:tcPr>
          <w:p w14:paraId="49820371" w14:textId="4DF8C3B2" w:rsidR="003C4EBF" w:rsidRPr="001E47BD" w:rsidRDefault="003C4EBF" w:rsidP="003C4EBF">
            <w:pPr>
              <w:tabs>
                <w:tab w:val="left" w:pos="168"/>
              </w:tabs>
              <w:spacing w:line="380" w:lineRule="exact"/>
              <w:jc w:val="right"/>
              <w:rPr>
                <w:rFonts w:ascii="Angsana New" w:hAnsi="Angsana New"/>
              </w:rPr>
            </w:pPr>
            <w:r w:rsidRPr="001E47BD">
              <w:rPr>
                <w:rFonts w:ascii="Angsana New" w:hAnsi="Angsana New"/>
              </w:rPr>
              <w:t>660,948</w:t>
            </w:r>
          </w:p>
        </w:tc>
      </w:tr>
      <w:tr w:rsidR="003C4EBF" w:rsidRPr="00186EDF" w14:paraId="2718B47B" w14:textId="77777777" w:rsidTr="006A3DCA">
        <w:trPr>
          <w:cantSplit/>
        </w:trPr>
        <w:tc>
          <w:tcPr>
            <w:tcW w:w="2266" w:type="dxa"/>
          </w:tcPr>
          <w:p w14:paraId="53016838" w14:textId="77777777" w:rsidR="003C4EBF" w:rsidRPr="00186EDF" w:rsidRDefault="003C4EBF" w:rsidP="003C4EBF">
            <w:pPr>
              <w:spacing w:line="380" w:lineRule="exact"/>
              <w:ind w:right="-108"/>
              <w:rPr>
                <w:rFonts w:ascii="Angsana New" w:hAnsi="Angsana New"/>
              </w:rPr>
            </w:pPr>
            <w:r w:rsidRPr="00186EDF">
              <w:rPr>
                <w:rFonts w:ascii="Angsana New" w:hAnsi="Angsana New"/>
              </w:rPr>
              <w:t>Furniture and fixture</w:t>
            </w:r>
          </w:p>
        </w:tc>
        <w:tc>
          <w:tcPr>
            <w:tcW w:w="1136" w:type="dxa"/>
            <w:gridSpan w:val="2"/>
          </w:tcPr>
          <w:p w14:paraId="78081F35" w14:textId="3BB1642B" w:rsidR="003C4EBF" w:rsidRPr="00CA4ECF" w:rsidRDefault="003C4EBF" w:rsidP="003C4EBF">
            <w:pPr>
              <w:tabs>
                <w:tab w:val="left" w:pos="168"/>
              </w:tabs>
              <w:spacing w:line="380" w:lineRule="exact"/>
              <w:jc w:val="right"/>
              <w:rPr>
                <w:rFonts w:ascii="Angsana New" w:hAnsi="Angsana New"/>
              </w:rPr>
            </w:pPr>
            <w:r w:rsidRPr="003C294A">
              <w:rPr>
                <w:rFonts w:ascii="Angsana New" w:hAnsi="Angsana New"/>
              </w:rPr>
              <w:t>78,861</w:t>
            </w:r>
          </w:p>
        </w:tc>
        <w:tc>
          <w:tcPr>
            <w:tcW w:w="134" w:type="dxa"/>
          </w:tcPr>
          <w:p w14:paraId="6AA21F8D" w14:textId="77777777" w:rsidR="003C4EBF" w:rsidRPr="00CA4ECF" w:rsidRDefault="003C4EBF" w:rsidP="003C4EBF">
            <w:pPr>
              <w:tabs>
                <w:tab w:val="left" w:pos="360"/>
                <w:tab w:val="left" w:pos="709"/>
                <w:tab w:val="left" w:pos="1260"/>
                <w:tab w:val="left" w:pos="3600"/>
                <w:tab w:val="left" w:pos="4500"/>
              </w:tabs>
              <w:spacing w:line="380" w:lineRule="exact"/>
              <w:ind w:left="360"/>
              <w:jc w:val="right"/>
              <w:rPr>
                <w:rFonts w:ascii="Angsana New" w:hAnsi="Angsana New"/>
              </w:rPr>
            </w:pPr>
          </w:p>
        </w:tc>
        <w:tc>
          <w:tcPr>
            <w:tcW w:w="954" w:type="dxa"/>
          </w:tcPr>
          <w:p w14:paraId="68A14241" w14:textId="5B785915" w:rsidR="003C4EBF" w:rsidRPr="001E47BD" w:rsidRDefault="003C4EBF" w:rsidP="003C4EBF">
            <w:pPr>
              <w:tabs>
                <w:tab w:val="left" w:pos="168"/>
              </w:tabs>
              <w:spacing w:line="380" w:lineRule="exact"/>
              <w:jc w:val="right"/>
              <w:rPr>
                <w:rFonts w:ascii="Angsana New" w:hAnsi="Angsana New"/>
              </w:rPr>
            </w:pPr>
            <w:r w:rsidRPr="001E47BD">
              <w:rPr>
                <w:rFonts w:ascii="Angsana New" w:hAnsi="Angsana New"/>
              </w:rPr>
              <w:t>12,058</w:t>
            </w:r>
          </w:p>
        </w:tc>
        <w:tc>
          <w:tcPr>
            <w:tcW w:w="134" w:type="dxa"/>
          </w:tcPr>
          <w:p w14:paraId="0D77B63F" w14:textId="77777777" w:rsidR="003C4EBF" w:rsidRPr="001E47BD" w:rsidRDefault="003C4EBF" w:rsidP="003C4EBF">
            <w:pPr>
              <w:tabs>
                <w:tab w:val="left" w:pos="168"/>
              </w:tabs>
              <w:spacing w:line="380" w:lineRule="exact"/>
              <w:jc w:val="right"/>
              <w:rPr>
                <w:rFonts w:ascii="Angsana New" w:hAnsi="Angsana New"/>
              </w:rPr>
            </w:pPr>
          </w:p>
        </w:tc>
        <w:tc>
          <w:tcPr>
            <w:tcW w:w="1000" w:type="dxa"/>
          </w:tcPr>
          <w:p w14:paraId="44974150" w14:textId="32FE572B" w:rsidR="003C4EBF" w:rsidRPr="001E47BD" w:rsidRDefault="003C4EBF" w:rsidP="003C4EBF">
            <w:pPr>
              <w:spacing w:line="380" w:lineRule="exact"/>
              <w:ind w:left="-58" w:right="-45"/>
              <w:jc w:val="right"/>
              <w:rPr>
                <w:rFonts w:ascii="Angsana New" w:hAnsi="Angsana New"/>
              </w:rPr>
            </w:pPr>
            <w:r w:rsidRPr="001E47BD">
              <w:rPr>
                <w:rFonts w:ascii="Angsana New" w:hAnsi="Angsana New"/>
              </w:rPr>
              <w:t>(5,172)</w:t>
            </w:r>
          </w:p>
        </w:tc>
        <w:tc>
          <w:tcPr>
            <w:tcW w:w="136" w:type="dxa"/>
          </w:tcPr>
          <w:p w14:paraId="79B17D44" w14:textId="77777777" w:rsidR="003C4EBF" w:rsidRPr="001E47BD" w:rsidRDefault="003C4EBF" w:rsidP="003C4EBF">
            <w:pPr>
              <w:tabs>
                <w:tab w:val="left" w:pos="168"/>
              </w:tabs>
              <w:spacing w:line="380" w:lineRule="exact"/>
              <w:jc w:val="right"/>
              <w:rPr>
                <w:rFonts w:ascii="Angsana New" w:hAnsi="Angsana New"/>
              </w:rPr>
            </w:pPr>
          </w:p>
        </w:tc>
        <w:tc>
          <w:tcPr>
            <w:tcW w:w="1096" w:type="dxa"/>
          </w:tcPr>
          <w:p w14:paraId="291F866D" w14:textId="6BE14C91" w:rsidR="003C4EBF" w:rsidRPr="001E47BD" w:rsidRDefault="003C4EBF" w:rsidP="003C4EBF">
            <w:pPr>
              <w:spacing w:line="380" w:lineRule="exact"/>
              <w:ind w:left="-57"/>
              <w:jc w:val="center"/>
              <w:rPr>
                <w:rFonts w:ascii="Angsana New" w:hAnsi="Angsana New"/>
              </w:rPr>
            </w:pPr>
            <w:r w:rsidRPr="001E47BD">
              <w:rPr>
                <w:rFonts w:ascii="Angsana New" w:hAnsi="Angsana New"/>
              </w:rPr>
              <w:t xml:space="preserve">                </w:t>
            </w:r>
            <w:r>
              <w:rPr>
                <w:rFonts w:ascii="Angsana New" w:hAnsi="Angsana New"/>
              </w:rPr>
              <w:t xml:space="preserve">         </w:t>
            </w:r>
            <w:r w:rsidRPr="001E47BD">
              <w:rPr>
                <w:rFonts w:ascii="Angsana New" w:hAnsi="Angsana New"/>
              </w:rPr>
              <w:t xml:space="preserve">  35</w:t>
            </w:r>
            <w:r>
              <w:rPr>
                <w:rFonts w:ascii="Angsana New" w:hAnsi="Angsana New"/>
              </w:rPr>
              <w:t xml:space="preserve">           </w:t>
            </w:r>
          </w:p>
        </w:tc>
        <w:tc>
          <w:tcPr>
            <w:tcW w:w="175" w:type="dxa"/>
            <w:tcBorders>
              <w:left w:val="nil"/>
            </w:tcBorders>
          </w:tcPr>
          <w:p w14:paraId="3974CCA7" w14:textId="77777777" w:rsidR="003C4EBF" w:rsidRPr="001E47BD" w:rsidRDefault="003C4EBF" w:rsidP="003C4EBF">
            <w:pPr>
              <w:tabs>
                <w:tab w:val="left" w:pos="168"/>
              </w:tabs>
              <w:spacing w:line="380" w:lineRule="exact"/>
              <w:jc w:val="right"/>
              <w:rPr>
                <w:rFonts w:ascii="Angsana New" w:hAnsi="Angsana New"/>
              </w:rPr>
            </w:pPr>
          </w:p>
        </w:tc>
        <w:tc>
          <w:tcPr>
            <w:tcW w:w="999" w:type="dxa"/>
          </w:tcPr>
          <w:p w14:paraId="50DC0054" w14:textId="70CB73A1" w:rsidR="003C4EBF" w:rsidRPr="001E47BD" w:rsidRDefault="003C4EBF" w:rsidP="003C4EBF">
            <w:pPr>
              <w:tabs>
                <w:tab w:val="left" w:pos="168"/>
              </w:tabs>
              <w:spacing w:line="380" w:lineRule="exact"/>
              <w:ind w:left="-57" w:right="153"/>
              <w:jc w:val="right"/>
              <w:rPr>
                <w:rFonts w:ascii="Angsana New" w:hAnsi="Angsana New"/>
              </w:rPr>
            </w:pPr>
            <w:r>
              <w:rPr>
                <w:rFonts w:ascii="Angsana New" w:hAnsi="Angsana New"/>
              </w:rPr>
              <w:t xml:space="preserve">                     -</w:t>
            </w:r>
          </w:p>
        </w:tc>
        <w:tc>
          <w:tcPr>
            <w:tcW w:w="135" w:type="dxa"/>
            <w:tcBorders>
              <w:left w:val="nil"/>
            </w:tcBorders>
          </w:tcPr>
          <w:p w14:paraId="2305724E" w14:textId="77777777" w:rsidR="003C4EBF" w:rsidRPr="001E47BD" w:rsidRDefault="003C4EBF" w:rsidP="003C4EBF">
            <w:pPr>
              <w:tabs>
                <w:tab w:val="left" w:pos="168"/>
              </w:tabs>
              <w:spacing w:line="380" w:lineRule="exact"/>
              <w:jc w:val="right"/>
              <w:rPr>
                <w:rFonts w:ascii="Angsana New" w:hAnsi="Angsana New"/>
              </w:rPr>
            </w:pPr>
          </w:p>
        </w:tc>
        <w:tc>
          <w:tcPr>
            <w:tcW w:w="1096" w:type="dxa"/>
          </w:tcPr>
          <w:p w14:paraId="22FEE15F" w14:textId="0F91D5F5" w:rsidR="003C4EBF" w:rsidRPr="001E47BD" w:rsidRDefault="003C4EBF" w:rsidP="003C4EBF">
            <w:pPr>
              <w:tabs>
                <w:tab w:val="left" w:pos="168"/>
              </w:tabs>
              <w:spacing w:line="380" w:lineRule="exact"/>
              <w:jc w:val="right"/>
              <w:rPr>
                <w:rFonts w:ascii="Angsana New" w:hAnsi="Angsana New"/>
              </w:rPr>
            </w:pPr>
            <w:r w:rsidRPr="001E47BD">
              <w:rPr>
                <w:rFonts w:ascii="Angsana New" w:hAnsi="Angsana New"/>
              </w:rPr>
              <w:t>85,782</w:t>
            </w:r>
          </w:p>
        </w:tc>
      </w:tr>
      <w:tr w:rsidR="003C4EBF" w:rsidRPr="00186EDF" w14:paraId="49C9F28D" w14:textId="77777777" w:rsidTr="006A3DCA">
        <w:trPr>
          <w:cantSplit/>
        </w:trPr>
        <w:tc>
          <w:tcPr>
            <w:tcW w:w="2266" w:type="dxa"/>
          </w:tcPr>
          <w:p w14:paraId="79D0AAA5" w14:textId="77777777" w:rsidR="003C4EBF" w:rsidRPr="00617086" w:rsidRDefault="003C4EBF" w:rsidP="003C4EBF">
            <w:pPr>
              <w:spacing w:line="380" w:lineRule="exact"/>
              <w:ind w:right="-108"/>
              <w:rPr>
                <w:rFonts w:ascii="Angsana New" w:hAnsi="Angsana New"/>
                <w:cs/>
              </w:rPr>
            </w:pPr>
            <w:r w:rsidRPr="00186EDF">
              <w:rPr>
                <w:rFonts w:ascii="Angsana New" w:hAnsi="Angsana New"/>
              </w:rPr>
              <w:t>Vehicles</w:t>
            </w:r>
          </w:p>
        </w:tc>
        <w:tc>
          <w:tcPr>
            <w:tcW w:w="1136" w:type="dxa"/>
            <w:gridSpan w:val="2"/>
          </w:tcPr>
          <w:p w14:paraId="552F8595" w14:textId="3EF6C832" w:rsidR="003C4EBF" w:rsidRPr="00CA4ECF" w:rsidRDefault="003C4EBF" w:rsidP="003C4EBF">
            <w:pPr>
              <w:tabs>
                <w:tab w:val="left" w:pos="168"/>
              </w:tabs>
              <w:spacing w:line="380" w:lineRule="exact"/>
              <w:jc w:val="right"/>
              <w:rPr>
                <w:rFonts w:ascii="Angsana New" w:hAnsi="Angsana New"/>
              </w:rPr>
            </w:pPr>
            <w:r w:rsidRPr="003C294A">
              <w:rPr>
                <w:rFonts w:ascii="Angsana New" w:hAnsi="Angsana New"/>
              </w:rPr>
              <w:t>35,431</w:t>
            </w:r>
          </w:p>
        </w:tc>
        <w:tc>
          <w:tcPr>
            <w:tcW w:w="134" w:type="dxa"/>
          </w:tcPr>
          <w:p w14:paraId="1B2498E5" w14:textId="77777777" w:rsidR="003C4EBF" w:rsidRPr="00CA4ECF" w:rsidRDefault="003C4EBF" w:rsidP="003C4EBF">
            <w:pPr>
              <w:tabs>
                <w:tab w:val="left" w:pos="360"/>
                <w:tab w:val="left" w:pos="709"/>
                <w:tab w:val="left" w:pos="1260"/>
                <w:tab w:val="left" w:pos="3600"/>
                <w:tab w:val="left" w:pos="4500"/>
              </w:tabs>
              <w:spacing w:line="380" w:lineRule="exact"/>
              <w:ind w:left="360"/>
              <w:jc w:val="right"/>
              <w:rPr>
                <w:rFonts w:ascii="Angsana New" w:hAnsi="Angsana New"/>
              </w:rPr>
            </w:pPr>
          </w:p>
        </w:tc>
        <w:tc>
          <w:tcPr>
            <w:tcW w:w="954" w:type="dxa"/>
          </w:tcPr>
          <w:p w14:paraId="660A5504" w14:textId="5D8191D0" w:rsidR="003C4EBF" w:rsidRPr="001E47BD" w:rsidRDefault="003C4EBF" w:rsidP="003C4EBF">
            <w:pPr>
              <w:tabs>
                <w:tab w:val="left" w:pos="168"/>
              </w:tabs>
              <w:spacing w:line="380" w:lineRule="exact"/>
              <w:jc w:val="right"/>
              <w:rPr>
                <w:rFonts w:ascii="Angsana New" w:hAnsi="Angsana New"/>
              </w:rPr>
            </w:pPr>
            <w:r>
              <w:rPr>
                <w:rFonts w:ascii="Angsana New" w:hAnsi="Angsana New"/>
              </w:rPr>
              <w:t>873</w:t>
            </w:r>
          </w:p>
        </w:tc>
        <w:tc>
          <w:tcPr>
            <w:tcW w:w="134" w:type="dxa"/>
          </w:tcPr>
          <w:p w14:paraId="356C73C3" w14:textId="77777777" w:rsidR="003C4EBF" w:rsidRPr="001E47BD" w:rsidRDefault="003C4EBF" w:rsidP="003C4EBF">
            <w:pPr>
              <w:tabs>
                <w:tab w:val="left" w:pos="168"/>
              </w:tabs>
              <w:spacing w:line="380" w:lineRule="exact"/>
              <w:jc w:val="right"/>
              <w:rPr>
                <w:rFonts w:ascii="Angsana New" w:hAnsi="Angsana New"/>
              </w:rPr>
            </w:pPr>
          </w:p>
        </w:tc>
        <w:tc>
          <w:tcPr>
            <w:tcW w:w="1000" w:type="dxa"/>
          </w:tcPr>
          <w:p w14:paraId="1CA1DC9B" w14:textId="200045D3" w:rsidR="003C4EBF" w:rsidRPr="001E47BD" w:rsidRDefault="003C4EBF" w:rsidP="003C4EBF">
            <w:pPr>
              <w:spacing w:line="380" w:lineRule="exact"/>
              <w:ind w:left="-58" w:right="-45"/>
              <w:jc w:val="right"/>
              <w:rPr>
                <w:rFonts w:ascii="Angsana New" w:hAnsi="Angsana New"/>
              </w:rPr>
            </w:pPr>
            <w:r w:rsidRPr="001E47BD">
              <w:rPr>
                <w:rFonts w:ascii="Angsana New" w:hAnsi="Angsana New"/>
              </w:rPr>
              <w:t>(3,650)</w:t>
            </w:r>
          </w:p>
        </w:tc>
        <w:tc>
          <w:tcPr>
            <w:tcW w:w="136" w:type="dxa"/>
          </w:tcPr>
          <w:p w14:paraId="0898D4D8" w14:textId="77777777" w:rsidR="003C4EBF" w:rsidRPr="001E47BD" w:rsidRDefault="003C4EBF" w:rsidP="003C4EBF">
            <w:pPr>
              <w:tabs>
                <w:tab w:val="left" w:pos="168"/>
              </w:tabs>
              <w:spacing w:line="380" w:lineRule="exact"/>
              <w:jc w:val="right"/>
              <w:rPr>
                <w:rFonts w:ascii="Angsana New" w:hAnsi="Angsana New"/>
              </w:rPr>
            </w:pPr>
          </w:p>
        </w:tc>
        <w:tc>
          <w:tcPr>
            <w:tcW w:w="1096" w:type="dxa"/>
          </w:tcPr>
          <w:p w14:paraId="6A2A0E3A" w14:textId="32152FBC" w:rsidR="003C4EBF" w:rsidRPr="001E47BD" w:rsidRDefault="003C4EBF" w:rsidP="003C4EBF">
            <w:pPr>
              <w:tabs>
                <w:tab w:val="left" w:pos="168"/>
              </w:tabs>
              <w:spacing w:line="380" w:lineRule="exact"/>
              <w:ind w:left="-57" w:right="153"/>
              <w:jc w:val="right"/>
              <w:rPr>
                <w:rFonts w:ascii="Angsana New" w:hAnsi="Angsana New"/>
              </w:rPr>
            </w:pPr>
            <w:r>
              <w:rPr>
                <w:rFonts w:ascii="Angsana New" w:hAnsi="Angsana New"/>
              </w:rPr>
              <w:t>-</w:t>
            </w:r>
          </w:p>
        </w:tc>
        <w:tc>
          <w:tcPr>
            <w:tcW w:w="175" w:type="dxa"/>
            <w:tcBorders>
              <w:left w:val="nil"/>
            </w:tcBorders>
          </w:tcPr>
          <w:p w14:paraId="6A70A3E7" w14:textId="77777777" w:rsidR="003C4EBF" w:rsidRPr="001E47BD" w:rsidRDefault="003C4EBF" w:rsidP="003C4EBF">
            <w:pPr>
              <w:tabs>
                <w:tab w:val="left" w:pos="168"/>
              </w:tabs>
              <w:spacing w:line="380" w:lineRule="exact"/>
              <w:jc w:val="right"/>
              <w:rPr>
                <w:rFonts w:ascii="Angsana New" w:hAnsi="Angsana New"/>
              </w:rPr>
            </w:pPr>
          </w:p>
        </w:tc>
        <w:tc>
          <w:tcPr>
            <w:tcW w:w="999" w:type="dxa"/>
          </w:tcPr>
          <w:p w14:paraId="7E4CD724" w14:textId="04F54E3F" w:rsidR="003C4EBF" w:rsidRPr="001E47BD" w:rsidRDefault="003C4EBF" w:rsidP="003C4EBF">
            <w:pPr>
              <w:spacing w:line="380" w:lineRule="exact"/>
              <w:ind w:left="-57"/>
              <w:jc w:val="right"/>
              <w:rPr>
                <w:rFonts w:ascii="Angsana New" w:hAnsi="Angsana New"/>
              </w:rPr>
            </w:pPr>
            <w:r>
              <w:rPr>
                <w:rFonts w:ascii="Angsana New" w:hAnsi="Angsana New"/>
              </w:rPr>
              <w:t>2</w:t>
            </w:r>
            <w:r w:rsidRPr="001E47BD">
              <w:rPr>
                <w:rFonts w:ascii="Angsana New" w:hAnsi="Angsana New"/>
              </w:rPr>
              <w:t>,</w:t>
            </w:r>
            <w:r>
              <w:rPr>
                <w:rFonts w:ascii="Angsana New" w:hAnsi="Angsana New"/>
              </w:rPr>
              <w:t>056</w:t>
            </w:r>
          </w:p>
        </w:tc>
        <w:tc>
          <w:tcPr>
            <w:tcW w:w="135" w:type="dxa"/>
            <w:tcBorders>
              <w:left w:val="nil"/>
            </w:tcBorders>
          </w:tcPr>
          <w:p w14:paraId="64E67471" w14:textId="77777777" w:rsidR="003C4EBF" w:rsidRPr="001E47BD" w:rsidRDefault="003C4EBF" w:rsidP="003C4EBF">
            <w:pPr>
              <w:spacing w:line="380" w:lineRule="exact"/>
              <w:ind w:left="-58" w:right="-45"/>
              <w:jc w:val="right"/>
              <w:rPr>
                <w:rFonts w:ascii="Angsana New" w:hAnsi="Angsana New"/>
              </w:rPr>
            </w:pPr>
          </w:p>
        </w:tc>
        <w:tc>
          <w:tcPr>
            <w:tcW w:w="1096" w:type="dxa"/>
          </w:tcPr>
          <w:p w14:paraId="780DF055" w14:textId="0B64FFE7" w:rsidR="003C4EBF" w:rsidRPr="001E47BD" w:rsidRDefault="003C4EBF" w:rsidP="003C4EBF">
            <w:pPr>
              <w:tabs>
                <w:tab w:val="left" w:pos="168"/>
              </w:tabs>
              <w:spacing w:line="380" w:lineRule="exact"/>
              <w:jc w:val="right"/>
              <w:rPr>
                <w:rFonts w:ascii="Angsana New" w:hAnsi="Angsana New"/>
              </w:rPr>
            </w:pPr>
            <w:r w:rsidRPr="001E47BD">
              <w:rPr>
                <w:rFonts w:ascii="Angsana New" w:hAnsi="Angsana New"/>
              </w:rPr>
              <w:t>3</w:t>
            </w:r>
            <w:r>
              <w:rPr>
                <w:rFonts w:ascii="Angsana New" w:hAnsi="Angsana New"/>
              </w:rPr>
              <w:t>4</w:t>
            </w:r>
            <w:r w:rsidRPr="001E47BD">
              <w:rPr>
                <w:rFonts w:ascii="Angsana New" w:hAnsi="Angsana New"/>
              </w:rPr>
              <w:t>,</w:t>
            </w:r>
            <w:r>
              <w:rPr>
                <w:rFonts w:ascii="Angsana New" w:hAnsi="Angsana New"/>
              </w:rPr>
              <w:t>710</w:t>
            </w:r>
          </w:p>
        </w:tc>
      </w:tr>
      <w:tr w:rsidR="003C4EBF" w:rsidRPr="00186EDF" w14:paraId="14EA056D" w14:textId="77777777" w:rsidTr="006A3DCA">
        <w:trPr>
          <w:cantSplit/>
        </w:trPr>
        <w:tc>
          <w:tcPr>
            <w:tcW w:w="2266" w:type="dxa"/>
          </w:tcPr>
          <w:p w14:paraId="636AE6DC" w14:textId="77777777" w:rsidR="003C4EBF" w:rsidRPr="00617086" w:rsidRDefault="003C4EBF" w:rsidP="003C4EBF">
            <w:pPr>
              <w:spacing w:line="380" w:lineRule="exact"/>
              <w:ind w:right="-108"/>
              <w:rPr>
                <w:rFonts w:ascii="Angsana New" w:hAnsi="Angsana New"/>
                <w:cs/>
              </w:rPr>
            </w:pPr>
            <w:r w:rsidRPr="00186EDF">
              <w:rPr>
                <w:rFonts w:ascii="Angsana New" w:hAnsi="Angsana New"/>
              </w:rPr>
              <w:t>Assets under construction and installation</w:t>
            </w:r>
          </w:p>
        </w:tc>
        <w:tc>
          <w:tcPr>
            <w:tcW w:w="1136" w:type="dxa"/>
            <w:gridSpan w:val="2"/>
          </w:tcPr>
          <w:p w14:paraId="17276562" w14:textId="4F17419B" w:rsidR="003C4EBF" w:rsidRPr="00CA4ECF" w:rsidRDefault="003C4EBF" w:rsidP="003C4EBF">
            <w:pPr>
              <w:spacing w:line="380" w:lineRule="exact"/>
              <w:jc w:val="right"/>
              <w:rPr>
                <w:rFonts w:ascii="Angsana New" w:hAnsi="Angsana New"/>
              </w:rPr>
            </w:pPr>
            <w:r w:rsidRPr="003C294A">
              <w:rPr>
                <w:rFonts w:ascii="Angsana New" w:hAnsi="Angsana New"/>
              </w:rPr>
              <w:t>81,419</w:t>
            </w:r>
          </w:p>
        </w:tc>
        <w:tc>
          <w:tcPr>
            <w:tcW w:w="134" w:type="dxa"/>
          </w:tcPr>
          <w:p w14:paraId="5D6923D0" w14:textId="77777777" w:rsidR="003C4EBF" w:rsidRPr="00CA4ECF" w:rsidRDefault="003C4EBF" w:rsidP="003C4EBF">
            <w:pPr>
              <w:tabs>
                <w:tab w:val="left" w:pos="360"/>
                <w:tab w:val="left" w:pos="709"/>
                <w:tab w:val="left" w:pos="1260"/>
                <w:tab w:val="left" w:pos="3600"/>
                <w:tab w:val="left" w:pos="4500"/>
              </w:tabs>
              <w:spacing w:line="380" w:lineRule="exact"/>
              <w:ind w:left="360"/>
              <w:jc w:val="right"/>
              <w:rPr>
                <w:rFonts w:ascii="Angsana New" w:hAnsi="Angsana New"/>
              </w:rPr>
            </w:pPr>
          </w:p>
        </w:tc>
        <w:tc>
          <w:tcPr>
            <w:tcW w:w="954" w:type="dxa"/>
          </w:tcPr>
          <w:p w14:paraId="258FB9C8" w14:textId="6DD59C2E" w:rsidR="003C4EBF" w:rsidRPr="001E47BD" w:rsidRDefault="003C4EBF" w:rsidP="003C4EBF">
            <w:pPr>
              <w:tabs>
                <w:tab w:val="left" w:pos="168"/>
              </w:tabs>
              <w:spacing w:line="380" w:lineRule="exact"/>
              <w:jc w:val="right"/>
              <w:rPr>
                <w:rFonts w:ascii="Angsana New" w:hAnsi="Angsana New"/>
              </w:rPr>
            </w:pPr>
            <w:r>
              <w:rPr>
                <w:rFonts w:ascii="Angsana New" w:hAnsi="Angsana New"/>
              </w:rPr>
              <w:t>328</w:t>
            </w:r>
            <w:r w:rsidRPr="001E47BD">
              <w:rPr>
                <w:rFonts w:ascii="Angsana New" w:hAnsi="Angsana New"/>
              </w:rPr>
              <w:t>,</w:t>
            </w:r>
            <w:r>
              <w:rPr>
                <w:rFonts w:ascii="Angsana New" w:hAnsi="Angsana New"/>
              </w:rPr>
              <w:t>453</w:t>
            </w:r>
          </w:p>
        </w:tc>
        <w:tc>
          <w:tcPr>
            <w:tcW w:w="134" w:type="dxa"/>
          </w:tcPr>
          <w:p w14:paraId="15D6F19E" w14:textId="77777777" w:rsidR="003C4EBF" w:rsidRPr="001E47BD" w:rsidRDefault="003C4EBF" w:rsidP="003C4EBF">
            <w:pPr>
              <w:tabs>
                <w:tab w:val="left" w:pos="168"/>
              </w:tabs>
              <w:spacing w:line="380" w:lineRule="exact"/>
              <w:jc w:val="right"/>
              <w:rPr>
                <w:rFonts w:ascii="Angsana New" w:hAnsi="Angsana New"/>
              </w:rPr>
            </w:pPr>
          </w:p>
        </w:tc>
        <w:tc>
          <w:tcPr>
            <w:tcW w:w="1000" w:type="dxa"/>
          </w:tcPr>
          <w:p w14:paraId="72000A92" w14:textId="794482C1" w:rsidR="003C4EBF" w:rsidRPr="001E47BD" w:rsidRDefault="003C4EBF" w:rsidP="003C4EBF">
            <w:pPr>
              <w:spacing w:line="380" w:lineRule="exact"/>
              <w:ind w:left="-57" w:right="170"/>
              <w:jc w:val="right"/>
              <w:rPr>
                <w:rFonts w:ascii="Angsana New" w:hAnsi="Angsana New"/>
              </w:rPr>
            </w:pPr>
            <w:r w:rsidRPr="001E47BD">
              <w:rPr>
                <w:rFonts w:ascii="Angsana New" w:hAnsi="Angsana New"/>
              </w:rPr>
              <w:t xml:space="preserve">                      -</w:t>
            </w:r>
          </w:p>
        </w:tc>
        <w:tc>
          <w:tcPr>
            <w:tcW w:w="136" w:type="dxa"/>
          </w:tcPr>
          <w:p w14:paraId="06A26A85" w14:textId="77777777" w:rsidR="003C4EBF" w:rsidRPr="001E47BD" w:rsidRDefault="003C4EBF" w:rsidP="003C4EBF">
            <w:pPr>
              <w:tabs>
                <w:tab w:val="left" w:pos="168"/>
              </w:tabs>
              <w:spacing w:line="380" w:lineRule="exact"/>
              <w:jc w:val="right"/>
              <w:rPr>
                <w:rFonts w:ascii="Angsana New" w:hAnsi="Angsana New"/>
              </w:rPr>
            </w:pPr>
          </w:p>
        </w:tc>
        <w:tc>
          <w:tcPr>
            <w:tcW w:w="1096" w:type="dxa"/>
          </w:tcPr>
          <w:p w14:paraId="1FDD1DF3" w14:textId="3D4356E1" w:rsidR="003C4EBF" w:rsidRPr="001E47BD" w:rsidRDefault="003C4EBF" w:rsidP="003C4EBF">
            <w:pPr>
              <w:spacing w:line="380" w:lineRule="exact"/>
              <w:ind w:left="-58" w:right="-45"/>
              <w:jc w:val="center"/>
              <w:rPr>
                <w:rFonts w:ascii="Angsana New" w:hAnsi="Angsana New"/>
                <w:cs/>
              </w:rPr>
            </w:pPr>
            <w:r w:rsidRPr="001E47BD">
              <w:rPr>
                <w:rFonts w:ascii="Angsana New" w:hAnsi="Angsana New"/>
              </w:rPr>
              <w:t xml:space="preserve">             (26</w:t>
            </w:r>
            <w:r>
              <w:rPr>
                <w:rFonts w:ascii="Angsana New" w:hAnsi="Angsana New"/>
              </w:rPr>
              <w:t>9</w:t>
            </w:r>
            <w:r w:rsidRPr="001E47BD">
              <w:rPr>
                <w:rFonts w:ascii="Angsana New" w:hAnsi="Angsana New"/>
              </w:rPr>
              <w:t>,</w:t>
            </w:r>
            <w:r>
              <w:rPr>
                <w:rFonts w:ascii="Angsana New" w:hAnsi="Angsana New"/>
              </w:rPr>
              <w:t>048</w:t>
            </w:r>
            <w:r>
              <w:rPr>
                <w:rFonts w:ascii="Angsana New" w:hAnsi="Angsana New" w:hint="cs"/>
                <w:cs/>
              </w:rPr>
              <w:t>)</w:t>
            </w:r>
          </w:p>
        </w:tc>
        <w:tc>
          <w:tcPr>
            <w:tcW w:w="175" w:type="dxa"/>
            <w:tcBorders>
              <w:left w:val="nil"/>
            </w:tcBorders>
          </w:tcPr>
          <w:p w14:paraId="00D2BE82" w14:textId="77777777" w:rsidR="003C4EBF" w:rsidRPr="001E47BD" w:rsidRDefault="003C4EBF" w:rsidP="003C4EBF">
            <w:pPr>
              <w:tabs>
                <w:tab w:val="left" w:pos="168"/>
              </w:tabs>
              <w:spacing w:line="380" w:lineRule="exact"/>
              <w:jc w:val="right"/>
              <w:rPr>
                <w:rFonts w:ascii="Angsana New" w:hAnsi="Angsana New"/>
              </w:rPr>
            </w:pPr>
          </w:p>
        </w:tc>
        <w:tc>
          <w:tcPr>
            <w:tcW w:w="999" w:type="dxa"/>
          </w:tcPr>
          <w:p w14:paraId="2FE342CA" w14:textId="493A2BD9" w:rsidR="003C4EBF" w:rsidRPr="001E47BD" w:rsidRDefault="003C4EBF" w:rsidP="00BF0E67">
            <w:pPr>
              <w:spacing w:line="380" w:lineRule="exact"/>
              <w:ind w:left="-58" w:right="-241"/>
              <w:jc w:val="center"/>
              <w:rPr>
                <w:rFonts w:ascii="Angsana New" w:hAnsi="Angsana New"/>
              </w:rPr>
            </w:pPr>
            <w:r w:rsidRPr="001E47BD">
              <w:rPr>
                <w:rFonts w:ascii="Angsana New" w:hAnsi="Angsana New"/>
              </w:rPr>
              <w:t xml:space="preserve">           (</w:t>
            </w:r>
            <w:r>
              <w:rPr>
                <w:rFonts w:ascii="Angsana New" w:hAnsi="Angsana New"/>
              </w:rPr>
              <w:t>44,435</w:t>
            </w:r>
            <w:r w:rsidRPr="001E47BD">
              <w:rPr>
                <w:rFonts w:ascii="Angsana New" w:hAnsi="Angsana New"/>
              </w:rPr>
              <w:t>)</w:t>
            </w:r>
          </w:p>
        </w:tc>
        <w:tc>
          <w:tcPr>
            <w:tcW w:w="135" w:type="dxa"/>
            <w:tcBorders>
              <w:left w:val="nil"/>
            </w:tcBorders>
          </w:tcPr>
          <w:p w14:paraId="3C8616C0" w14:textId="77777777" w:rsidR="003C4EBF" w:rsidRPr="001E47BD" w:rsidRDefault="003C4EBF" w:rsidP="003C4EBF">
            <w:pPr>
              <w:tabs>
                <w:tab w:val="left" w:pos="168"/>
              </w:tabs>
              <w:spacing w:line="380" w:lineRule="exact"/>
              <w:jc w:val="right"/>
              <w:rPr>
                <w:rFonts w:ascii="Angsana New" w:hAnsi="Angsana New"/>
              </w:rPr>
            </w:pPr>
          </w:p>
        </w:tc>
        <w:tc>
          <w:tcPr>
            <w:tcW w:w="1096" w:type="dxa"/>
          </w:tcPr>
          <w:p w14:paraId="7F23A125" w14:textId="46A4581F" w:rsidR="003C4EBF" w:rsidRPr="001E47BD" w:rsidRDefault="003C4EBF" w:rsidP="003C4EBF">
            <w:pPr>
              <w:tabs>
                <w:tab w:val="left" w:pos="168"/>
              </w:tabs>
              <w:spacing w:line="380" w:lineRule="exact"/>
              <w:jc w:val="right"/>
              <w:rPr>
                <w:rFonts w:ascii="Angsana New" w:hAnsi="Angsana New"/>
              </w:rPr>
            </w:pPr>
            <w:r w:rsidRPr="001E47BD">
              <w:rPr>
                <w:rFonts w:ascii="Angsana New" w:hAnsi="Angsana New"/>
              </w:rPr>
              <w:t>96,38</w:t>
            </w:r>
            <w:r w:rsidR="006C3525">
              <w:rPr>
                <w:rFonts w:ascii="Angsana New" w:hAnsi="Angsana New"/>
              </w:rPr>
              <w:t>9</w:t>
            </w:r>
          </w:p>
        </w:tc>
      </w:tr>
      <w:tr w:rsidR="001E47BD" w:rsidRPr="00186EDF" w14:paraId="6F4A6FC6" w14:textId="77777777" w:rsidTr="006A3DCA">
        <w:trPr>
          <w:cantSplit/>
        </w:trPr>
        <w:tc>
          <w:tcPr>
            <w:tcW w:w="2266" w:type="dxa"/>
          </w:tcPr>
          <w:p w14:paraId="70DED92C" w14:textId="77777777" w:rsidR="001E47BD" w:rsidRPr="00617086" w:rsidRDefault="001E47BD" w:rsidP="001E47BD">
            <w:pPr>
              <w:spacing w:line="380" w:lineRule="exact"/>
              <w:rPr>
                <w:rFonts w:ascii="Angsana New" w:hAnsi="Angsana New"/>
                <w:cs/>
              </w:rPr>
            </w:pPr>
            <w:r w:rsidRPr="00617086">
              <w:rPr>
                <w:rFonts w:ascii="Angsana New" w:hAnsi="Angsana New"/>
              </w:rPr>
              <w:t xml:space="preserve">    </w:t>
            </w:r>
            <w:r w:rsidRPr="00186EDF">
              <w:rPr>
                <w:rFonts w:ascii="Angsana New" w:hAnsi="Angsana New"/>
              </w:rPr>
              <w:t>Total</w:t>
            </w:r>
          </w:p>
        </w:tc>
        <w:tc>
          <w:tcPr>
            <w:tcW w:w="1136" w:type="dxa"/>
            <w:gridSpan w:val="2"/>
            <w:tcBorders>
              <w:top w:val="single" w:sz="6" w:space="0" w:color="auto"/>
              <w:bottom w:val="single" w:sz="6" w:space="0" w:color="auto"/>
            </w:tcBorders>
          </w:tcPr>
          <w:p w14:paraId="303E5E21" w14:textId="1508D49E" w:rsidR="001E47BD" w:rsidRPr="00CA4ECF" w:rsidRDefault="001E47BD" w:rsidP="001E47BD">
            <w:pPr>
              <w:spacing w:line="380" w:lineRule="exact"/>
              <w:jc w:val="right"/>
              <w:rPr>
                <w:rFonts w:ascii="Angsana New" w:hAnsi="Angsana New"/>
              </w:rPr>
            </w:pPr>
            <w:r w:rsidRPr="003C294A">
              <w:rPr>
                <w:rFonts w:ascii="Angsana New" w:hAnsi="Angsana New"/>
              </w:rPr>
              <w:t>3,051,284</w:t>
            </w:r>
          </w:p>
        </w:tc>
        <w:tc>
          <w:tcPr>
            <w:tcW w:w="134" w:type="dxa"/>
          </w:tcPr>
          <w:p w14:paraId="63ADD640" w14:textId="77777777" w:rsidR="001E47BD" w:rsidRPr="00CA4ECF" w:rsidRDefault="001E47BD" w:rsidP="001E47BD">
            <w:pPr>
              <w:tabs>
                <w:tab w:val="left" w:pos="360"/>
                <w:tab w:val="left" w:pos="709"/>
                <w:tab w:val="left" w:pos="1260"/>
                <w:tab w:val="left" w:pos="3600"/>
                <w:tab w:val="left" w:pos="4500"/>
              </w:tabs>
              <w:spacing w:line="380" w:lineRule="exact"/>
              <w:ind w:left="360"/>
              <w:jc w:val="right"/>
              <w:rPr>
                <w:rFonts w:ascii="Angsana New" w:hAnsi="Angsana New"/>
              </w:rPr>
            </w:pPr>
          </w:p>
        </w:tc>
        <w:tc>
          <w:tcPr>
            <w:tcW w:w="954" w:type="dxa"/>
            <w:tcBorders>
              <w:top w:val="single" w:sz="6" w:space="0" w:color="auto"/>
              <w:bottom w:val="single" w:sz="6" w:space="0" w:color="auto"/>
            </w:tcBorders>
          </w:tcPr>
          <w:p w14:paraId="1F015348" w14:textId="4444E5F4" w:rsidR="001E47BD" w:rsidRPr="001E47BD" w:rsidRDefault="001E47BD" w:rsidP="001E47BD">
            <w:pPr>
              <w:tabs>
                <w:tab w:val="left" w:pos="168"/>
              </w:tabs>
              <w:spacing w:line="380" w:lineRule="exact"/>
              <w:jc w:val="right"/>
              <w:rPr>
                <w:rFonts w:ascii="Angsana New" w:hAnsi="Angsana New"/>
                <w:cs/>
              </w:rPr>
            </w:pPr>
            <w:r w:rsidRPr="001E47BD">
              <w:rPr>
                <w:rFonts w:ascii="Angsana New" w:hAnsi="Angsana New"/>
              </w:rPr>
              <w:t>4</w:t>
            </w:r>
            <w:r w:rsidR="003C4EBF">
              <w:rPr>
                <w:rFonts w:ascii="Angsana New" w:hAnsi="Angsana New"/>
              </w:rPr>
              <w:t>25</w:t>
            </w:r>
            <w:r w:rsidRPr="001E47BD">
              <w:rPr>
                <w:rFonts w:ascii="Angsana New" w:hAnsi="Angsana New"/>
              </w:rPr>
              <w:t>,</w:t>
            </w:r>
            <w:r w:rsidR="003C4EBF">
              <w:rPr>
                <w:rFonts w:ascii="Angsana New" w:hAnsi="Angsana New"/>
              </w:rPr>
              <w:t>952</w:t>
            </w:r>
          </w:p>
        </w:tc>
        <w:tc>
          <w:tcPr>
            <w:tcW w:w="134" w:type="dxa"/>
          </w:tcPr>
          <w:p w14:paraId="10E4B891" w14:textId="77777777" w:rsidR="001E47BD" w:rsidRPr="001E47BD" w:rsidRDefault="001E47BD" w:rsidP="001E47BD">
            <w:pPr>
              <w:tabs>
                <w:tab w:val="left" w:pos="168"/>
              </w:tabs>
              <w:spacing w:line="380" w:lineRule="exact"/>
              <w:jc w:val="right"/>
              <w:rPr>
                <w:rFonts w:ascii="Angsana New" w:hAnsi="Angsana New"/>
              </w:rPr>
            </w:pPr>
          </w:p>
        </w:tc>
        <w:tc>
          <w:tcPr>
            <w:tcW w:w="1000" w:type="dxa"/>
            <w:tcBorders>
              <w:top w:val="single" w:sz="6" w:space="0" w:color="auto"/>
              <w:bottom w:val="single" w:sz="6" w:space="0" w:color="auto"/>
            </w:tcBorders>
          </w:tcPr>
          <w:p w14:paraId="31894A20" w14:textId="09945AB4" w:rsidR="001E47BD" w:rsidRPr="001E47BD" w:rsidRDefault="001E47BD" w:rsidP="001E47BD">
            <w:pPr>
              <w:spacing w:line="380" w:lineRule="exact"/>
              <w:ind w:left="-58" w:right="-45"/>
              <w:jc w:val="right"/>
              <w:rPr>
                <w:rFonts w:ascii="Angsana New" w:hAnsi="Angsana New"/>
              </w:rPr>
            </w:pPr>
            <w:r w:rsidRPr="001E47BD">
              <w:rPr>
                <w:rFonts w:ascii="Angsana New" w:hAnsi="Angsana New"/>
              </w:rPr>
              <w:t>(64,359)</w:t>
            </w:r>
          </w:p>
        </w:tc>
        <w:tc>
          <w:tcPr>
            <w:tcW w:w="136" w:type="dxa"/>
          </w:tcPr>
          <w:p w14:paraId="7AED70FB" w14:textId="77777777" w:rsidR="001E47BD" w:rsidRPr="001E47BD" w:rsidRDefault="001E47BD" w:rsidP="001E47BD">
            <w:pPr>
              <w:tabs>
                <w:tab w:val="left" w:pos="168"/>
              </w:tabs>
              <w:spacing w:line="380" w:lineRule="exact"/>
              <w:jc w:val="right"/>
              <w:rPr>
                <w:rFonts w:ascii="Angsana New" w:hAnsi="Angsana New"/>
              </w:rPr>
            </w:pPr>
          </w:p>
        </w:tc>
        <w:tc>
          <w:tcPr>
            <w:tcW w:w="1096" w:type="dxa"/>
            <w:tcBorders>
              <w:top w:val="single" w:sz="6" w:space="0" w:color="auto"/>
              <w:bottom w:val="single" w:sz="6" w:space="0" w:color="auto"/>
            </w:tcBorders>
          </w:tcPr>
          <w:p w14:paraId="021458B4" w14:textId="0C06D39A" w:rsidR="001E47BD" w:rsidRPr="001E47BD" w:rsidRDefault="001E47BD" w:rsidP="001E47BD">
            <w:pPr>
              <w:spacing w:line="380" w:lineRule="exact"/>
              <w:ind w:left="-58" w:right="-45"/>
              <w:jc w:val="center"/>
              <w:rPr>
                <w:rFonts w:ascii="Angsana New" w:hAnsi="Angsana New"/>
              </w:rPr>
            </w:pPr>
            <w:r w:rsidRPr="001E47BD">
              <w:rPr>
                <w:rFonts w:ascii="Angsana New" w:hAnsi="Angsana New"/>
              </w:rPr>
              <w:t xml:space="preserve">                    -</w:t>
            </w:r>
          </w:p>
        </w:tc>
        <w:tc>
          <w:tcPr>
            <w:tcW w:w="175" w:type="dxa"/>
            <w:tcBorders>
              <w:left w:val="nil"/>
            </w:tcBorders>
          </w:tcPr>
          <w:p w14:paraId="619BAD42" w14:textId="77777777" w:rsidR="001E47BD" w:rsidRPr="001E47BD" w:rsidRDefault="001E47BD" w:rsidP="001E47BD">
            <w:pPr>
              <w:spacing w:line="380" w:lineRule="exact"/>
              <w:ind w:left="-58" w:right="-45"/>
              <w:jc w:val="right"/>
              <w:rPr>
                <w:rFonts w:ascii="Angsana New" w:hAnsi="Angsana New"/>
              </w:rPr>
            </w:pPr>
          </w:p>
        </w:tc>
        <w:tc>
          <w:tcPr>
            <w:tcW w:w="999" w:type="dxa"/>
            <w:tcBorders>
              <w:top w:val="single" w:sz="6" w:space="0" w:color="auto"/>
              <w:bottom w:val="single" w:sz="6" w:space="0" w:color="auto"/>
            </w:tcBorders>
          </w:tcPr>
          <w:p w14:paraId="2C529BD7" w14:textId="4FC1553A" w:rsidR="001E47BD" w:rsidRPr="001E47BD" w:rsidRDefault="001E47BD" w:rsidP="001E47BD">
            <w:pPr>
              <w:spacing w:line="380" w:lineRule="exact"/>
              <w:ind w:left="-58" w:right="-45"/>
              <w:jc w:val="right"/>
              <w:rPr>
                <w:rFonts w:ascii="Angsana New" w:hAnsi="Angsana New"/>
              </w:rPr>
            </w:pPr>
            <w:r w:rsidRPr="001E47BD">
              <w:rPr>
                <w:rFonts w:ascii="Angsana New" w:hAnsi="Angsana New"/>
              </w:rPr>
              <w:t>(</w:t>
            </w:r>
            <w:r w:rsidR="003C4EBF">
              <w:rPr>
                <w:rFonts w:ascii="Angsana New" w:hAnsi="Angsana New"/>
              </w:rPr>
              <w:t>42,</w:t>
            </w:r>
            <w:r w:rsidRPr="001E47BD">
              <w:rPr>
                <w:rFonts w:ascii="Angsana New" w:hAnsi="Angsana New"/>
              </w:rPr>
              <w:t>3</w:t>
            </w:r>
            <w:r w:rsidR="003C4EBF">
              <w:rPr>
                <w:rFonts w:ascii="Angsana New" w:hAnsi="Angsana New"/>
              </w:rPr>
              <w:t>79</w:t>
            </w:r>
            <w:r w:rsidRPr="001E47BD">
              <w:rPr>
                <w:rFonts w:ascii="Angsana New" w:hAnsi="Angsana New"/>
              </w:rPr>
              <w:t>)</w:t>
            </w:r>
          </w:p>
        </w:tc>
        <w:tc>
          <w:tcPr>
            <w:tcW w:w="135" w:type="dxa"/>
            <w:tcBorders>
              <w:left w:val="nil"/>
            </w:tcBorders>
          </w:tcPr>
          <w:p w14:paraId="78314FEF" w14:textId="77777777" w:rsidR="001E47BD" w:rsidRPr="001E47BD" w:rsidRDefault="001E47BD" w:rsidP="001E47BD">
            <w:pPr>
              <w:spacing w:line="380" w:lineRule="exact"/>
              <w:ind w:left="-58" w:right="-45"/>
              <w:jc w:val="right"/>
              <w:rPr>
                <w:rFonts w:ascii="Angsana New" w:hAnsi="Angsana New"/>
              </w:rPr>
            </w:pPr>
          </w:p>
        </w:tc>
        <w:tc>
          <w:tcPr>
            <w:tcW w:w="1096" w:type="dxa"/>
            <w:tcBorders>
              <w:top w:val="single" w:sz="6" w:space="0" w:color="auto"/>
              <w:bottom w:val="single" w:sz="6" w:space="0" w:color="auto"/>
            </w:tcBorders>
          </w:tcPr>
          <w:p w14:paraId="16D472F2" w14:textId="2AFF416C" w:rsidR="001E47BD" w:rsidRPr="001E47BD" w:rsidRDefault="001E47BD" w:rsidP="001E47BD">
            <w:pPr>
              <w:tabs>
                <w:tab w:val="left" w:pos="168"/>
              </w:tabs>
              <w:spacing w:line="380" w:lineRule="exact"/>
              <w:jc w:val="right"/>
              <w:rPr>
                <w:rFonts w:ascii="Angsana New" w:hAnsi="Angsana New"/>
              </w:rPr>
            </w:pPr>
            <w:r w:rsidRPr="001E47BD">
              <w:rPr>
                <w:rFonts w:ascii="Angsana New" w:hAnsi="Angsana New"/>
              </w:rPr>
              <w:t>3,3</w:t>
            </w:r>
            <w:r w:rsidR="006C3525">
              <w:rPr>
                <w:rFonts w:ascii="Angsana New" w:hAnsi="Angsana New"/>
              </w:rPr>
              <w:t>70</w:t>
            </w:r>
            <w:r w:rsidRPr="001E47BD">
              <w:rPr>
                <w:rFonts w:ascii="Angsana New" w:hAnsi="Angsana New"/>
              </w:rPr>
              <w:t>,</w:t>
            </w:r>
            <w:r w:rsidR="006C3525">
              <w:rPr>
                <w:rFonts w:ascii="Angsana New" w:hAnsi="Angsana New"/>
              </w:rPr>
              <w:t>498</w:t>
            </w:r>
          </w:p>
        </w:tc>
      </w:tr>
      <w:tr w:rsidR="00827DB1" w:rsidRPr="00972B4E" w14:paraId="5E989CE9" w14:textId="77777777" w:rsidTr="006A3DCA">
        <w:trPr>
          <w:cantSplit/>
        </w:trPr>
        <w:tc>
          <w:tcPr>
            <w:tcW w:w="2549" w:type="dxa"/>
            <w:gridSpan w:val="2"/>
          </w:tcPr>
          <w:p w14:paraId="15AEF22C" w14:textId="77777777" w:rsidR="00827DB1" w:rsidRPr="00972B4E" w:rsidRDefault="00827DB1" w:rsidP="00827DB1">
            <w:pPr>
              <w:spacing w:line="380" w:lineRule="exact"/>
              <w:rPr>
                <w:rFonts w:ascii="Angsana New" w:hAnsi="Angsana New"/>
                <w:u w:val="single"/>
              </w:rPr>
            </w:pPr>
            <w:r w:rsidRPr="00972B4E">
              <w:rPr>
                <w:rFonts w:ascii="Angsana New" w:hAnsi="Angsana New"/>
                <w:u w:val="single"/>
              </w:rPr>
              <w:t>Accumulated depreciation and impairment</w:t>
            </w:r>
          </w:p>
        </w:tc>
        <w:tc>
          <w:tcPr>
            <w:tcW w:w="853" w:type="dxa"/>
          </w:tcPr>
          <w:p w14:paraId="738D438B" w14:textId="77777777" w:rsidR="00827DB1" w:rsidRPr="00972B4E" w:rsidRDefault="00827DB1" w:rsidP="00827DB1">
            <w:pPr>
              <w:spacing w:line="380" w:lineRule="exact"/>
              <w:rPr>
                <w:rFonts w:ascii="Angsana New" w:hAnsi="Angsana New"/>
              </w:rPr>
            </w:pPr>
          </w:p>
        </w:tc>
        <w:tc>
          <w:tcPr>
            <w:tcW w:w="134" w:type="dxa"/>
          </w:tcPr>
          <w:p w14:paraId="0D65293B" w14:textId="77777777" w:rsidR="00827DB1" w:rsidRPr="00972B4E" w:rsidRDefault="00827DB1" w:rsidP="00827DB1">
            <w:pPr>
              <w:spacing w:line="380" w:lineRule="exact"/>
              <w:jc w:val="right"/>
              <w:rPr>
                <w:rFonts w:ascii="Angsana New" w:hAnsi="Angsana New"/>
              </w:rPr>
            </w:pPr>
          </w:p>
        </w:tc>
        <w:tc>
          <w:tcPr>
            <w:tcW w:w="954" w:type="dxa"/>
          </w:tcPr>
          <w:p w14:paraId="7CEB681D" w14:textId="77777777" w:rsidR="00827DB1" w:rsidRPr="00972B4E" w:rsidRDefault="00827DB1" w:rsidP="00827DB1">
            <w:pPr>
              <w:spacing w:line="380" w:lineRule="exact"/>
              <w:jc w:val="right"/>
              <w:rPr>
                <w:rFonts w:ascii="Angsana New" w:hAnsi="Angsana New"/>
              </w:rPr>
            </w:pPr>
          </w:p>
        </w:tc>
        <w:tc>
          <w:tcPr>
            <w:tcW w:w="134" w:type="dxa"/>
          </w:tcPr>
          <w:p w14:paraId="6E061CC4" w14:textId="77777777" w:rsidR="00827DB1" w:rsidRPr="00972B4E" w:rsidRDefault="00827DB1" w:rsidP="00827DB1">
            <w:pPr>
              <w:spacing w:line="380" w:lineRule="exact"/>
              <w:jc w:val="right"/>
              <w:rPr>
                <w:rFonts w:ascii="Angsana New" w:hAnsi="Angsana New"/>
              </w:rPr>
            </w:pPr>
          </w:p>
        </w:tc>
        <w:tc>
          <w:tcPr>
            <w:tcW w:w="1000" w:type="dxa"/>
          </w:tcPr>
          <w:p w14:paraId="7B8A6B55" w14:textId="77777777" w:rsidR="00827DB1" w:rsidRPr="00972B4E" w:rsidRDefault="00827DB1" w:rsidP="00827DB1">
            <w:pPr>
              <w:spacing w:line="380" w:lineRule="exact"/>
              <w:jc w:val="right"/>
              <w:rPr>
                <w:rFonts w:ascii="Angsana New" w:hAnsi="Angsana New"/>
              </w:rPr>
            </w:pPr>
          </w:p>
        </w:tc>
        <w:tc>
          <w:tcPr>
            <w:tcW w:w="136" w:type="dxa"/>
          </w:tcPr>
          <w:p w14:paraId="08449DE2" w14:textId="77777777" w:rsidR="00827DB1" w:rsidRPr="00972B4E" w:rsidRDefault="00827DB1" w:rsidP="00827DB1">
            <w:pPr>
              <w:spacing w:line="380" w:lineRule="exact"/>
              <w:jc w:val="right"/>
              <w:rPr>
                <w:rFonts w:ascii="Angsana New" w:hAnsi="Angsana New"/>
              </w:rPr>
            </w:pPr>
          </w:p>
        </w:tc>
        <w:tc>
          <w:tcPr>
            <w:tcW w:w="1096" w:type="dxa"/>
            <w:tcBorders>
              <w:top w:val="single" w:sz="6" w:space="0" w:color="auto"/>
            </w:tcBorders>
          </w:tcPr>
          <w:p w14:paraId="4B69A045" w14:textId="77777777" w:rsidR="00827DB1" w:rsidRPr="00972B4E" w:rsidRDefault="00827DB1" w:rsidP="00827DB1">
            <w:pPr>
              <w:spacing w:line="380" w:lineRule="exact"/>
              <w:jc w:val="right"/>
              <w:rPr>
                <w:rFonts w:ascii="Angsana New" w:hAnsi="Angsana New"/>
              </w:rPr>
            </w:pPr>
          </w:p>
        </w:tc>
        <w:tc>
          <w:tcPr>
            <w:tcW w:w="175" w:type="dxa"/>
            <w:tcBorders>
              <w:left w:val="nil"/>
            </w:tcBorders>
          </w:tcPr>
          <w:p w14:paraId="2E36679C" w14:textId="77777777" w:rsidR="00827DB1" w:rsidRPr="00972B4E" w:rsidRDefault="00827DB1" w:rsidP="00827DB1">
            <w:pPr>
              <w:spacing w:line="380" w:lineRule="exact"/>
              <w:jc w:val="right"/>
              <w:rPr>
                <w:rFonts w:ascii="Angsana New" w:hAnsi="Angsana New"/>
              </w:rPr>
            </w:pPr>
          </w:p>
        </w:tc>
        <w:tc>
          <w:tcPr>
            <w:tcW w:w="999" w:type="dxa"/>
            <w:tcBorders>
              <w:top w:val="single" w:sz="6" w:space="0" w:color="auto"/>
            </w:tcBorders>
          </w:tcPr>
          <w:p w14:paraId="78319EC4" w14:textId="77777777" w:rsidR="00827DB1" w:rsidRPr="00972B4E" w:rsidRDefault="00827DB1" w:rsidP="00827DB1">
            <w:pPr>
              <w:spacing w:line="380" w:lineRule="exact"/>
              <w:jc w:val="right"/>
              <w:rPr>
                <w:rFonts w:ascii="Angsana New" w:hAnsi="Angsana New"/>
              </w:rPr>
            </w:pPr>
          </w:p>
        </w:tc>
        <w:tc>
          <w:tcPr>
            <w:tcW w:w="135" w:type="dxa"/>
            <w:tcBorders>
              <w:left w:val="nil"/>
            </w:tcBorders>
          </w:tcPr>
          <w:p w14:paraId="22A4AFE7" w14:textId="77777777" w:rsidR="00827DB1" w:rsidRPr="00972B4E" w:rsidRDefault="00827DB1" w:rsidP="00827DB1">
            <w:pPr>
              <w:spacing w:line="380" w:lineRule="exact"/>
              <w:jc w:val="right"/>
              <w:rPr>
                <w:rFonts w:ascii="Angsana New" w:hAnsi="Angsana New"/>
              </w:rPr>
            </w:pPr>
          </w:p>
        </w:tc>
        <w:tc>
          <w:tcPr>
            <w:tcW w:w="1096" w:type="dxa"/>
          </w:tcPr>
          <w:p w14:paraId="22FCFD92" w14:textId="77777777" w:rsidR="00827DB1" w:rsidRPr="00972B4E" w:rsidRDefault="00827DB1" w:rsidP="00827DB1">
            <w:pPr>
              <w:spacing w:line="380" w:lineRule="exact"/>
              <w:jc w:val="right"/>
              <w:rPr>
                <w:rFonts w:ascii="Angsana New" w:hAnsi="Angsana New"/>
              </w:rPr>
            </w:pPr>
          </w:p>
        </w:tc>
      </w:tr>
      <w:tr w:rsidR="00BC1DDB" w:rsidRPr="00186EDF" w14:paraId="5317E1FB" w14:textId="77777777" w:rsidTr="006A3DCA">
        <w:trPr>
          <w:cantSplit/>
          <w:trHeight w:val="86"/>
        </w:trPr>
        <w:tc>
          <w:tcPr>
            <w:tcW w:w="2266" w:type="dxa"/>
          </w:tcPr>
          <w:p w14:paraId="1FC86C71" w14:textId="77777777" w:rsidR="00BC1DDB" w:rsidRPr="00617086" w:rsidRDefault="00BC1DDB" w:rsidP="00BC1DDB">
            <w:pPr>
              <w:spacing w:line="380" w:lineRule="exact"/>
              <w:ind w:right="-108"/>
              <w:rPr>
                <w:rFonts w:ascii="Angsana New" w:hAnsi="Angsana New"/>
                <w:cs/>
              </w:rPr>
            </w:pPr>
            <w:r w:rsidRPr="00186EDF">
              <w:rPr>
                <w:rFonts w:ascii="Angsana New" w:hAnsi="Angsana New"/>
              </w:rPr>
              <w:t>Land</w:t>
            </w:r>
          </w:p>
        </w:tc>
        <w:tc>
          <w:tcPr>
            <w:tcW w:w="1136" w:type="dxa"/>
            <w:gridSpan w:val="2"/>
            <w:vAlign w:val="center"/>
          </w:tcPr>
          <w:p w14:paraId="66F4DDB3" w14:textId="0AD5122F" w:rsidR="00BC1DDB" w:rsidRPr="00ED6992" w:rsidRDefault="00BC1DDB" w:rsidP="00BC1DDB">
            <w:pPr>
              <w:spacing w:line="380" w:lineRule="exact"/>
              <w:ind w:left="-57" w:right="-34"/>
              <w:jc w:val="right"/>
              <w:rPr>
                <w:rFonts w:ascii="Angsana New" w:hAnsi="Angsana New"/>
              </w:rPr>
            </w:pPr>
            <w:r w:rsidRPr="006662A3">
              <w:rPr>
                <w:rFonts w:ascii="Angsana New" w:hAnsi="Angsana New"/>
              </w:rPr>
              <w:t>(30,</w:t>
            </w:r>
            <w:r>
              <w:rPr>
                <w:rFonts w:ascii="Angsana New" w:hAnsi="Angsana New"/>
              </w:rPr>
              <w:t>153</w:t>
            </w:r>
            <w:r w:rsidRPr="006662A3">
              <w:rPr>
                <w:rFonts w:ascii="Angsana New" w:hAnsi="Angsana New"/>
              </w:rPr>
              <w:t>)</w:t>
            </w:r>
          </w:p>
        </w:tc>
        <w:tc>
          <w:tcPr>
            <w:tcW w:w="134" w:type="dxa"/>
          </w:tcPr>
          <w:p w14:paraId="5AEA1423" w14:textId="77777777" w:rsidR="00BC1DDB" w:rsidRPr="00ED6992" w:rsidRDefault="00BC1DDB" w:rsidP="00BC1DDB">
            <w:pPr>
              <w:tabs>
                <w:tab w:val="left" w:pos="360"/>
                <w:tab w:val="left" w:pos="709"/>
                <w:tab w:val="left" w:pos="1260"/>
                <w:tab w:val="left" w:pos="3600"/>
                <w:tab w:val="left" w:pos="4500"/>
              </w:tabs>
              <w:spacing w:line="380" w:lineRule="exact"/>
              <w:ind w:left="360"/>
              <w:jc w:val="right"/>
              <w:rPr>
                <w:rFonts w:ascii="Angsana New" w:hAnsi="Angsana New"/>
              </w:rPr>
            </w:pPr>
          </w:p>
        </w:tc>
        <w:tc>
          <w:tcPr>
            <w:tcW w:w="954" w:type="dxa"/>
          </w:tcPr>
          <w:p w14:paraId="61136312" w14:textId="4D9B326B" w:rsidR="00BC1DDB" w:rsidRPr="00BC1DDB" w:rsidRDefault="00BC1DDB" w:rsidP="00BC1DDB">
            <w:pPr>
              <w:spacing w:line="380" w:lineRule="exact"/>
              <w:ind w:left="-57" w:right="88"/>
              <w:jc w:val="right"/>
              <w:rPr>
                <w:rFonts w:ascii="Angsana New" w:hAnsi="Angsana New"/>
              </w:rPr>
            </w:pPr>
            <w:r w:rsidRPr="00BC1DDB">
              <w:rPr>
                <w:rFonts w:ascii="Angsana New" w:hAnsi="Angsana New"/>
              </w:rPr>
              <w:t xml:space="preserve">                      -</w:t>
            </w:r>
          </w:p>
        </w:tc>
        <w:tc>
          <w:tcPr>
            <w:tcW w:w="134" w:type="dxa"/>
          </w:tcPr>
          <w:p w14:paraId="3FCC9A02" w14:textId="77777777" w:rsidR="00BC1DDB" w:rsidRPr="00BC1DDB" w:rsidRDefault="00BC1DDB" w:rsidP="00BC1DDB">
            <w:pPr>
              <w:spacing w:line="380" w:lineRule="exact"/>
              <w:jc w:val="right"/>
              <w:rPr>
                <w:rFonts w:ascii="Angsana New" w:hAnsi="Angsana New"/>
              </w:rPr>
            </w:pPr>
          </w:p>
        </w:tc>
        <w:tc>
          <w:tcPr>
            <w:tcW w:w="1000" w:type="dxa"/>
          </w:tcPr>
          <w:p w14:paraId="273D0ADB" w14:textId="10F33CE7" w:rsidR="00BC1DDB" w:rsidRPr="00BC1DDB" w:rsidRDefault="00BC1DDB" w:rsidP="00BC1DDB">
            <w:pPr>
              <w:spacing w:line="380" w:lineRule="exact"/>
              <w:ind w:left="-57" w:right="170"/>
              <w:jc w:val="right"/>
              <w:rPr>
                <w:rFonts w:ascii="Angsana New" w:hAnsi="Angsana New"/>
              </w:rPr>
            </w:pPr>
            <w:r w:rsidRPr="00BC1DDB">
              <w:rPr>
                <w:rFonts w:ascii="Angsana New" w:hAnsi="Angsana New"/>
              </w:rPr>
              <w:t>-</w:t>
            </w:r>
          </w:p>
        </w:tc>
        <w:tc>
          <w:tcPr>
            <w:tcW w:w="136" w:type="dxa"/>
          </w:tcPr>
          <w:p w14:paraId="6BD63C03" w14:textId="77777777" w:rsidR="00BC1DDB" w:rsidRPr="00BC1DDB" w:rsidRDefault="00BC1DDB" w:rsidP="00BC1DDB">
            <w:pPr>
              <w:spacing w:line="380" w:lineRule="exact"/>
              <w:jc w:val="right"/>
              <w:rPr>
                <w:rFonts w:ascii="Angsana New" w:hAnsi="Angsana New"/>
              </w:rPr>
            </w:pPr>
          </w:p>
        </w:tc>
        <w:tc>
          <w:tcPr>
            <w:tcW w:w="1096" w:type="dxa"/>
          </w:tcPr>
          <w:p w14:paraId="14C931BC" w14:textId="27731F0C" w:rsidR="00BC1DDB" w:rsidRPr="00BC1DDB" w:rsidRDefault="00BC1DDB" w:rsidP="00BC1DDB">
            <w:pPr>
              <w:tabs>
                <w:tab w:val="left" w:pos="168"/>
              </w:tabs>
              <w:spacing w:line="380" w:lineRule="exact"/>
              <w:ind w:left="-57" w:right="153"/>
              <w:jc w:val="right"/>
              <w:rPr>
                <w:rFonts w:ascii="Angsana New" w:hAnsi="Angsana New"/>
              </w:rPr>
            </w:pPr>
            <w:r w:rsidRPr="00BC1DDB">
              <w:rPr>
                <w:rFonts w:ascii="Angsana New" w:hAnsi="Angsana New"/>
              </w:rPr>
              <w:t>-</w:t>
            </w:r>
          </w:p>
        </w:tc>
        <w:tc>
          <w:tcPr>
            <w:tcW w:w="175" w:type="dxa"/>
            <w:tcBorders>
              <w:left w:val="nil"/>
            </w:tcBorders>
          </w:tcPr>
          <w:p w14:paraId="0585A97B" w14:textId="77777777" w:rsidR="00BC1DDB" w:rsidRPr="00BC1DDB" w:rsidRDefault="00BC1DDB" w:rsidP="00BC1DDB">
            <w:pPr>
              <w:spacing w:line="380" w:lineRule="exact"/>
              <w:jc w:val="right"/>
              <w:rPr>
                <w:rFonts w:ascii="Angsana New" w:hAnsi="Angsana New"/>
              </w:rPr>
            </w:pPr>
          </w:p>
        </w:tc>
        <w:tc>
          <w:tcPr>
            <w:tcW w:w="999" w:type="dxa"/>
          </w:tcPr>
          <w:p w14:paraId="73C37F4A" w14:textId="25AF6711" w:rsidR="00BC1DDB" w:rsidRPr="00BC1DDB" w:rsidRDefault="006C3525" w:rsidP="006C3525">
            <w:pPr>
              <w:spacing w:line="380" w:lineRule="exact"/>
              <w:ind w:left="-57"/>
              <w:jc w:val="center"/>
              <w:rPr>
                <w:rFonts w:ascii="Angsana New" w:hAnsi="Angsana New"/>
              </w:rPr>
            </w:pPr>
            <w:r>
              <w:rPr>
                <w:rFonts w:ascii="Angsana New" w:hAnsi="Angsana New"/>
              </w:rPr>
              <w:t xml:space="preserve">                  -</w:t>
            </w:r>
          </w:p>
        </w:tc>
        <w:tc>
          <w:tcPr>
            <w:tcW w:w="135" w:type="dxa"/>
            <w:tcBorders>
              <w:left w:val="nil"/>
            </w:tcBorders>
          </w:tcPr>
          <w:p w14:paraId="2DF72F26" w14:textId="77777777" w:rsidR="00BC1DDB" w:rsidRPr="00BC1DDB" w:rsidRDefault="00BC1DDB" w:rsidP="00BC1DDB">
            <w:pPr>
              <w:spacing w:line="380" w:lineRule="exact"/>
              <w:jc w:val="right"/>
              <w:rPr>
                <w:rFonts w:ascii="Angsana New" w:hAnsi="Angsana New"/>
              </w:rPr>
            </w:pPr>
          </w:p>
        </w:tc>
        <w:tc>
          <w:tcPr>
            <w:tcW w:w="1096" w:type="dxa"/>
          </w:tcPr>
          <w:p w14:paraId="7ED8829E" w14:textId="067AD19A" w:rsidR="00BC1DDB" w:rsidRPr="00BC1DDB" w:rsidRDefault="00BC1DDB" w:rsidP="00BC1DDB">
            <w:pPr>
              <w:spacing w:line="380" w:lineRule="exact"/>
              <w:ind w:left="-57" w:right="-34"/>
              <w:jc w:val="right"/>
              <w:rPr>
                <w:rFonts w:ascii="Angsana New" w:hAnsi="Angsana New"/>
              </w:rPr>
            </w:pPr>
            <w:r w:rsidRPr="00BC1DDB">
              <w:rPr>
                <w:rFonts w:ascii="Angsana New" w:hAnsi="Angsana New"/>
              </w:rPr>
              <w:t>(30,153)</w:t>
            </w:r>
          </w:p>
        </w:tc>
      </w:tr>
      <w:tr w:rsidR="00BC1DDB" w:rsidRPr="00186EDF" w14:paraId="5581E27A" w14:textId="77777777" w:rsidTr="006A3DCA">
        <w:trPr>
          <w:cantSplit/>
        </w:trPr>
        <w:tc>
          <w:tcPr>
            <w:tcW w:w="2266" w:type="dxa"/>
          </w:tcPr>
          <w:p w14:paraId="56453A51" w14:textId="77777777" w:rsidR="00BC1DDB" w:rsidRPr="00186EDF" w:rsidRDefault="00BC1DDB" w:rsidP="00BC1DDB">
            <w:pPr>
              <w:keepNext/>
              <w:spacing w:line="380" w:lineRule="exact"/>
              <w:outlineLvl w:val="6"/>
              <w:rPr>
                <w:rFonts w:ascii="Angsana New" w:hAnsi="Angsana New"/>
              </w:rPr>
            </w:pPr>
            <w:r w:rsidRPr="00186EDF">
              <w:rPr>
                <w:rFonts w:ascii="Angsana New" w:hAnsi="Angsana New"/>
              </w:rPr>
              <w:t>Building and petrol station</w:t>
            </w:r>
          </w:p>
        </w:tc>
        <w:tc>
          <w:tcPr>
            <w:tcW w:w="1136" w:type="dxa"/>
            <w:gridSpan w:val="2"/>
          </w:tcPr>
          <w:p w14:paraId="38DB10FD" w14:textId="1F30A2B6" w:rsidR="00BC1DDB" w:rsidRPr="00913211" w:rsidRDefault="00BC1DDB" w:rsidP="00BC1DDB">
            <w:pPr>
              <w:spacing w:line="380" w:lineRule="exact"/>
              <w:ind w:left="-57" w:right="-34"/>
              <w:jc w:val="right"/>
              <w:rPr>
                <w:rFonts w:ascii="Angsana New" w:hAnsi="Angsana New"/>
              </w:rPr>
            </w:pPr>
            <w:r w:rsidRPr="00BD3EB2">
              <w:rPr>
                <w:rFonts w:ascii="Angsana New" w:hAnsi="Angsana New"/>
              </w:rPr>
              <w:t>(896,751)</w:t>
            </w:r>
          </w:p>
        </w:tc>
        <w:tc>
          <w:tcPr>
            <w:tcW w:w="134" w:type="dxa"/>
          </w:tcPr>
          <w:p w14:paraId="47279266" w14:textId="77777777" w:rsidR="00BC1DDB" w:rsidRPr="00913211" w:rsidRDefault="00BC1DDB" w:rsidP="00BC1DDB">
            <w:pPr>
              <w:tabs>
                <w:tab w:val="left" w:pos="360"/>
                <w:tab w:val="left" w:pos="709"/>
                <w:tab w:val="left" w:pos="1260"/>
                <w:tab w:val="left" w:pos="3600"/>
                <w:tab w:val="left" w:pos="4500"/>
              </w:tabs>
              <w:spacing w:line="380" w:lineRule="exact"/>
              <w:ind w:left="360" w:right="-57"/>
              <w:jc w:val="right"/>
              <w:rPr>
                <w:rFonts w:ascii="Angsana New" w:hAnsi="Angsana New"/>
              </w:rPr>
            </w:pPr>
          </w:p>
        </w:tc>
        <w:tc>
          <w:tcPr>
            <w:tcW w:w="954" w:type="dxa"/>
          </w:tcPr>
          <w:p w14:paraId="542840C0" w14:textId="6AB5D9D0" w:rsidR="00BC1DDB" w:rsidRPr="00BC1DDB" w:rsidRDefault="00BC1DDB" w:rsidP="00BC1DDB">
            <w:pPr>
              <w:spacing w:line="380" w:lineRule="exact"/>
              <w:ind w:left="-57" w:right="-34"/>
              <w:jc w:val="right"/>
              <w:rPr>
                <w:rFonts w:ascii="Angsana New" w:hAnsi="Angsana New"/>
              </w:rPr>
            </w:pPr>
            <w:r w:rsidRPr="00BC1DDB">
              <w:rPr>
                <w:rFonts w:ascii="Angsana New" w:hAnsi="Angsana New"/>
              </w:rPr>
              <w:t>(80,631)</w:t>
            </w:r>
          </w:p>
        </w:tc>
        <w:tc>
          <w:tcPr>
            <w:tcW w:w="134" w:type="dxa"/>
          </w:tcPr>
          <w:p w14:paraId="2748DC98" w14:textId="77777777" w:rsidR="00BC1DDB" w:rsidRPr="00BC1DDB" w:rsidRDefault="00BC1DDB" w:rsidP="00BC1DDB">
            <w:pPr>
              <w:spacing w:line="380" w:lineRule="exact"/>
              <w:jc w:val="right"/>
              <w:rPr>
                <w:rFonts w:ascii="Angsana New" w:hAnsi="Angsana New"/>
              </w:rPr>
            </w:pPr>
          </w:p>
        </w:tc>
        <w:tc>
          <w:tcPr>
            <w:tcW w:w="1000" w:type="dxa"/>
          </w:tcPr>
          <w:p w14:paraId="31437AB4" w14:textId="5D71EC28" w:rsidR="00BC1DDB" w:rsidRPr="00BC1DDB" w:rsidRDefault="00BC1DDB" w:rsidP="00BC1DDB">
            <w:pPr>
              <w:tabs>
                <w:tab w:val="left" w:pos="168"/>
              </w:tabs>
              <w:spacing w:line="380" w:lineRule="exact"/>
              <w:jc w:val="right"/>
              <w:rPr>
                <w:rFonts w:ascii="Angsana New" w:hAnsi="Angsana New"/>
              </w:rPr>
            </w:pPr>
            <w:r w:rsidRPr="00BC1DDB">
              <w:rPr>
                <w:rFonts w:ascii="Angsana New" w:hAnsi="Angsana New"/>
              </w:rPr>
              <w:t>30,523</w:t>
            </w:r>
          </w:p>
        </w:tc>
        <w:tc>
          <w:tcPr>
            <w:tcW w:w="136" w:type="dxa"/>
          </w:tcPr>
          <w:p w14:paraId="04C709CF" w14:textId="77777777" w:rsidR="00BC1DDB" w:rsidRPr="00BC1DDB" w:rsidRDefault="00BC1DDB" w:rsidP="00BC1DDB">
            <w:pPr>
              <w:spacing w:line="380" w:lineRule="exact"/>
              <w:jc w:val="right"/>
              <w:rPr>
                <w:rFonts w:ascii="Angsana New" w:hAnsi="Angsana New"/>
              </w:rPr>
            </w:pPr>
          </w:p>
        </w:tc>
        <w:tc>
          <w:tcPr>
            <w:tcW w:w="1096" w:type="dxa"/>
          </w:tcPr>
          <w:p w14:paraId="62D00970" w14:textId="4F801AD5" w:rsidR="00BC1DDB" w:rsidRPr="00BC1DDB" w:rsidRDefault="00BC1DDB" w:rsidP="00BC1DDB">
            <w:pPr>
              <w:tabs>
                <w:tab w:val="left" w:pos="168"/>
              </w:tabs>
              <w:spacing w:line="380" w:lineRule="exact"/>
              <w:ind w:left="-57" w:right="153"/>
              <w:jc w:val="right"/>
              <w:rPr>
                <w:rFonts w:ascii="Angsana New" w:hAnsi="Angsana New"/>
              </w:rPr>
            </w:pPr>
            <w:r w:rsidRPr="00BC1DDB">
              <w:rPr>
                <w:rFonts w:ascii="Angsana New" w:hAnsi="Angsana New"/>
              </w:rPr>
              <w:t>-</w:t>
            </w:r>
          </w:p>
        </w:tc>
        <w:tc>
          <w:tcPr>
            <w:tcW w:w="175" w:type="dxa"/>
            <w:tcBorders>
              <w:left w:val="nil"/>
            </w:tcBorders>
          </w:tcPr>
          <w:p w14:paraId="6206F337" w14:textId="77777777" w:rsidR="00BC1DDB" w:rsidRPr="00BC1DDB" w:rsidRDefault="00BC1DDB" w:rsidP="00BC1DDB">
            <w:pPr>
              <w:spacing w:line="380" w:lineRule="exact"/>
              <w:jc w:val="right"/>
              <w:rPr>
                <w:rFonts w:ascii="Angsana New" w:hAnsi="Angsana New"/>
              </w:rPr>
            </w:pPr>
          </w:p>
        </w:tc>
        <w:tc>
          <w:tcPr>
            <w:tcW w:w="999" w:type="dxa"/>
          </w:tcPr>
          <w:p w14:paraId="3FAD638A" w14:textId="04742FFC" w:rsidR="00BC1DDB" w:rsidRPr="00BC1DDB" w:rsidRDefault="00BC1DDB" w:rsidP="00BC1DDB">
            <w:pPr>
              <w:tabs>
                <w:tab w:val="left" w:pos="168"/>
              </w:tabs>
              <w:spacing w:line="380" w:lineRule="exact"/>
              <w:ind w:left="-57" w:right="153"/>
              <w:jc w:val="right"/>
              <w:rPr>
                <w:rFonts w:ascii="Angsana New" w:hAnsi="Angsana New"/>
              </w:rPr>
            </w:pPr>
            <w:r w:rsidRPr="00BC1DDB">
              <w:rPr>
                <w:rFonts w:ascii="Angsana New" w:hAnsi="Angsana New"/>
              </w:rPr>
              <w:t xml:space="preserve">                   -</w:t>
            </w:r>
          </w:p>
        </w:tc>
        <w:tc>
          <w:tcPr>
            <w:tcW w:w="135" w:type="dxa"/>
            <w:tcBorders>
              <w:left w:val="nil"/>
            </w:tcBorders>
          </w:tcPr>
          <w:p w14:paraId="79D087CF" w14:textId="77777777" w:rsidR="00BC1DDB" w:rsidRPr="00BC1DDB" w:rsidRDefault="00BC1DDB" w:rsidP="00BC1DDB">
            <w:pPr>
              <w:spacing w:line="380" w:lineRule="exact"/>
              <w:ind w:left="-58" w:right="-45"/>
              <w:jc w:val="right"/>
              <w:rPr>
                <w:rFonts w:ascii="Angsana New" w:hAnsi="Angsana New"/>
              </w:rPr>
            </w:pPr>
          </w:p>
        </w:tc>
        <w:tc>
          <w:tcPr>
            <w:tcW w:w="1096" w:type="dxa"/>
          </w:tcPr>
          <w:p w14:paraId="4FF718DE" w14:textId="78618EF7" w:rsidR="00BC1DDB" w:rsidRPr="00BC1DDB" w:rsidRDefault="00BC1DDB" w:rsidP="00BC1DDB">
            <w:pPr>
              <w:spacing w:line="380" w:lineRule="exact"/>
              <w:ind w:left="-57" w:right="-34"/>
              <w:jc w:val="right"/>
              <w:rPr>
                <w:rFonts w:ascii="Angsana New" w:hAnsi="Angsana New"/>
              </w:rPr>
            </w:pPr>
            <w:r w:rsidRPr="00BC1DDB">
              <w:rPr>
                <w:rFonts w:ascii="Angsana New" w:hAnsi="Angsana New"/>
              </w:rPr>
              <w:t>(946,859)</w:t>
            </w:r>
          </w:p>
        </w:tc>
      </w:tr>
      <w:tr w:rsidR="00827DB1" w:rsidRPr="00186EDF" w14:paraId="2DB8D431" w14:textId="77777777" w:rsidTr="006A3DCA">
        <w:trPr>
          <w:cantSplit/>
        </w:trPr>
        <w:tc>
          <w:tcPr>
            <w:tcW w:w="2266" w:type="dxa"/>
          </w:tcPr>
          <w:p w14:paraId="72DA3663" w14:textId="77777777" w:rsidR="00827DB1" w:rsidRPr="00186EDF" w:rsidRDefault="00827DB1" w:rsidP="00827DB1">
            <w:pPr>
              <w:spacing w:line="380" w:lineRule="exact"/>
              <w:ind w:right="-108"/>
              <w:rPr>
                <w:rFonts w:ascii="Angsana New" w:hAnsi="Angsana New"/>
              </w:rPr>
            </w:pPr>
            <w:r w:rsidRPr="00186EDF">
              <w:rPr>
                <w:rFonts w:ascii="Angsana New" w:hAnsi="Angsana New"/>
              </w:rPr>
              <w:t>Oil storage, dispensing pump, operating</w:t>
            </w:r>
          </w:p>
        </w:tc>
        <w:tc>
          <w:tcPr>
            <w:tcW w:w="1136" w:type="dxa"/>
            <w:gridSpan w:val="2"/>
            <w:vAlign w:val="center"/>
          </w:tcPr>
          <w:p w14:paraId="38656C86" w14:textId="77777777" w:rsidR="00827DB1" w:rsidRPr="00186EDF" w:rsidRDefault="00827DB1" w:rsidP="00827DB1">
            <w:pPr>
              <w:spacing w:line="380" w:lineRule="exact"/>
              <w:ind w:left="-57" w:right="-34"/>
              <w:jc w:val="right"/>
              <w:rPr>
                <w:rFonts w:ascii="Angsana New" w:hAnsi="Angsana New"/>
              </w:rPr>
            </w:pPr>
          </w:p>
        </w:tc>
        <w:tc>
          <w:tcPr>
            <w:tcW w:w="134" w:type="dxa"/>
          </w:tcPr>
          <w:p w14:paraId="26013490" w14:textId="77777777" w:rsidR="00827DB1" w:rsidRPr="00186EDF" w:rsidRDefault="00827DB1" w:rsidP="00827DB1">
            <w:pPr>
              <w:tabs>
                <w:tab w:val="left" w:pos="360"/>
                <w:tab w:val="left" w:pos="709"/>
                <w:tab w:val="left" w:pos="1260"/>
                <w:tab w:val="left" w:pos="3600"/>
                <w:tab w:val="left" w:pos="4500"/>
              </w:tabs>
              <w:spacing w:line="380" w:lineRule="exact"/>
              <w:ind w:left="360" w:right="-57"/>
              <w:jc w:val="right"/>
              <w:rPr>
                <w:rFonts w:ascii="Angsana New" w:hAnsi="Angsana New"/>
              </w:rPr>
            </w:pPr>
          </w:p>
        </w:tc>
        <w:tc>
          <w:tcPr>
            <w:tcW w:w="954" w:type="dxa"/>
          </w:tcPr>
          <w:p w14:paraId="174A30A9" w14:textId="77777777" w:rsidR="00827DB1" w:rsidRPr="006662A3" w:rsidRDefault="00827DB1" w:rsidP="00827DB1">
            <w:pPr>
              <w:spacing w:line="380" w:lineRule="exact"/>
              <w:ind w:left="-58" w:right="-45"/>
              <w:jc w:val="right"/>
              <w:rPr>
                <w:rFonts w:ascii="Angsana New" w:hAnsi="Angsana New"/>
              </w:rPr>
            </w:pPr>
          </w:p>
        </w:tc>
        <w:tc>
          <w:tcPr>
            <w:tcW w:w="134" w:type="dxa"/>
          </w:tcPr>
          <w:p w14:paraId="14398DA7" w14:textId="77777777" w:rsidR="00827DB1" w:rsidRPr="006662A3" w:rsidRDefault="00827DB1" w:rsidP="00827DB1">
            <w:pPr>
              <w:spacing w:line="380" w:lineRule="exact"/>
              <w:jc w:val="right"/>
              <w:rPr>
                <w:rFonts w:ascii="Angsana New" w:hAnsi="Angsana New"/>
              </w:rPr>
            </w:pPr>
          </w:p>
        </w:tc>
        <w:tc>
          <w:tcPr>
            <w:tcW w:w="1000" w:type="dxa"/>
            <w:vAlign w:val="bottom"/>
          </w:tcPr>
          <w:p w14:paraId="7EFBF35D" w14:textId="77777777" w:rsidR="00827DB1" w:rsidRPr="006662A3" w:rsidRDefault="00827DB1" w:rsidP="00827DB1">
            <w:pPr>
              <w:spacing w:line="380" w:lineRule="exact"/>
              <w:ind w:left="-58" w:right="-45"/>
              <w:jc w:val="right"/>
              <w:rPr>
                <w:rFonts w:ascii="Angsana New" w:hAnsi="Angsana New"/>
              </w:rPr>
            </w:pPr>
          </w:p>
        </w:tc>
        <w:tc>
          <w:tcPr>
            <w:tcW w:w="136" w:type="dxa"/>
            <w:vAlign w:val="bottom"/>
          </w:tcPr>
          <w:p w14:paraId="22B443BA" w14:textId="77777777" w:rsidR="00827DB1" w:rsidRPr="006662A3" w:rsidRDefault="00827DB1" w:rsidP="00827DB1">
            <w:pPr>
              <w:spacing w:line="380" w:lineRule="exact"/>
              <w:ind w:left="-58" w:right="-45"/>
              <w:jc w:val="right"/>
              <w:rPr>
                <w:rFonts w:ascii="Angsana New" w:hAnsi="Angsana New"/>
              </w:rPr>
            </w:pPr>
          </w:p>
        </w:tc>
        <w:tc>
          <w:tcPr>
            <w:tcW w:w="1096" w:type="dxa"/>
            <w:vAlign w:val="bottom"/>
          </w:tcPr>
          <w:p w14:paraId="789703AB" w14:textId="77777777" w:rsidR="00827DB1" w:rsidRPr="006662A3" w:rsidRDefault="00827DB1" w:rsidP="00827DB1">
            <w:pPr>
              <w:spacing w:line="380" w:lineRule="exact"/>
              <w:ind w:right="101"/>
              <w:jc w:val="right"/>
              <w:rPr>
                <w:rFonts w:ascii="Angsana New" w:hAnsi="Angsana New"/>
              </w:rPr>
            </w:pPr>
          </w:p>
        </w:tc>
        <w:tc>
          <w:tcPr>
            <w:tcW w:w="175" w:type="dxa"/>
            <w:tcBorders>
              <w:left w:val="nil"/>
            </w:tcBorders>
          </w:tcPr>
          <w:p w14:paraId="5474B3CD" w14:textId="77777777" w:rsidR="00827DB1" w:rsidRPr="006662A3" w:rsidRDefault="00827DB1" w:rsidP="00827DB1">
            <w:pPr>
              <w:spacing w:line="380" w:lineRule="exact"/>
              <w:jc w:val="right"/>
              <w:rPr>
                <w:rFonts w:ascii="Angsana New" w:hAnsi="Angsana New"/>
              </w:rPr>
            </w:pPr>
          </w:p>
        </w:tc>
        <w:tc>
          <w:tcPr>
            <w:tcW w:w="999" w:type="dxa"/>
            <w:vAlign w:val="bottom"/>
          </w:tcPr>
          <w:p w14:paraId="1C22A2E8" w14:textId="77777777" w:rsidR="00827DB1" w:rsidRPr="006662A3" w:rsidRDefault="00827DB1" w:rsidP="00827DB1">
            <w:pPr>
              <w:tabs>
                <w:tab w:val="left" w:pos="775"/>
              </w:tabs>
              <w:spacing w:line="380" w:lineRule="exact"/>
              <w:ind w:right="103"/>
              <w:jc w:val="right"/>
              <w:rPr>
                <w:rFonts w:ascii="Angsana New" w:hAnsi="Angsana New"/>
              </w:rPr>
            </w:pPr>
          </w:p>
        </w:tc>
        <w:tc>
          <w:tcPr>
            <w:tcW w:w="135" w:type="dxa"/>
            <w:tcBorders>
              <w:left w:val="nil"/>
            </w:tcBorders>
          </w:tcPr>
          <w:p w14:paraId="77D0532D" w14:textId="77777777" w:rsidR="00827DB1" w:rsidRPr="006662A3" w:rsidRDefault="00827DB1" w:rsidP="00827DB1">
            <w:pPr>
              <w:spacing w:line="380" w:lineRule="exact"/>
              <w:ind w:left="-58" w:right="-45"/>
              <w:jc w:val="right"/>
              <w:rPr>
                <w:rFonts w:ascii="Angsana New" w:hAnsi="Angsana New"/>
              </w:rPr>
            </w:pPr>
          </w:p>
        </w:tc>
        <w:tc>
          <w:tcPr>
            <w:tcW w:w="1096" w:type="dxa"/>
            <w:vAlign w:val="center"/>
          </w:tcPr>
          <w:p w14:paraId="0E13EEB2" w14:textId="77777777" w:rsidR="00827DB1" w:rsidRPr="006662A3" w:rsidRDefault="00827DB1" w:rsidP="00827DB1">
            <w:pPr>
              <w:spacing w:line="380" w:lineRule="exact"/>
              <w:ind w:left="-57" w:right="-34"/>
              <w:jc w:val="right"/>
              <w:rPr>
                <w:rFonts w:ascii="Angsana New" w:hAnsi="Angsana New"/>
              </w:rPr>
            </w:pPr>
          </w:p>
        </w:tc>
      </w:tr>
      <w:tr w:rsidR="00827DB1" w:rsidRPr="00186EDF" w14:paraId="4C1CDE71" w14:textId="77777777" w:rsidTr="006A3DCA">
        <w:trPr>
          <w:cantSplit/>
        </w:trPr>
        <w:tc>
          <w:tcPr>
            <w:tcW w:w="2266" w:type="dxa"/>
          </w:tcPr>
          <w:p w14:paraId="26B1381D" w14:textId="77777777" w:rsidR="00827DB1" w:rsidRPr="00186EDF" w:rsidRDefault="00827DB1" w:rsidP="00827DB1">
            <w:pPr>
              <w:spacing w:line="380" w:lineRule="exact"/>
              <w:ind w:right="-108" w:firstLine="198"/>
              <w:rPr>
                <w:rFonts w:ascii="Angsana New" w:hAnsi="Angsana New"/>
              </w:rPr>
            </w:pPr>
            <w:r w:rsidRPr="00186EDF">
              <w:rPr>
                <w:rFonts w:ascii="Angsana New" w:hAnsi="Angsana New"/>
              </w:rPr>
              <w:t>Equipment, electricity system,</w:t>
            </w:r>
          </w:p>
        </w:tc>
        <w:tc>
          <w:tcPr>
            <w:tcW w:w="1136" w:type="dxa"/>
            <w:gridSpan w:val="2"/>
            <w:vAlign w:val="center"/>
          </w:tcPr>
          <w:p w14:paraId="77C281FB" w14:textId="77777777" w:rsidR="00827DB1" w:rsidRPr="00186EDF" w:rsidRDefault="00827DB1" w:rsidP="00827DB1">
            <w:pPr>
              <w:spacing w:line="380" w:lineRule="exact"/>
              <w:ind w:left="-57" w:right="-34"/>
              <w:jc w:val="right"/>
              <w:rPr>
                <w:rFonts w:ascii="Angsana New" w:hAnsi="Angsana New"/>
              </w:rPr>
            </w:pPr>
          </w:p>
        </w:tc>
        <w:tc>
          <w:tcPr>
            <w:tcW w:w="134" w:type="dxa"/>
          </w:tcPr>
          <w:p w14:paraId="7C016507" w14:textId="77777777" w:rsidR="00827DB1" w:rsidRPr="00186EDF" w:rsidRDefault="00827DB1" w:rsidP="00827DB1">
            <w:pPr>
              <w:tabs>
                <w:tab w:val="left" w:pos="360"/>
                <w:tab w:val="left" w:pos="709"/>
                <w:tab w:val="left" w:pos="1260"/>
                <w:tab w:val="left" w:pos="3600"/>
                <w:tab w:val="left" w:pos="4500"/>
              </w:tabs>
              <w:spacing w:line="380" w:lineRule="exact"/>
              <w:ind w:left="360" w:right="-57"/>
              <w:jc w:val="right"/>
              <w:rPr>
                <w:rFonts w:ascii="Angsana New" w:hAnsi="Angsana New"/>
              </w:rPr>
            </w:pPr>
          </w:p>
        </w:tc>
        <w:tc>
          <w:tcPr>
            <w:tcW w:w="954" w:type="dxa"/>
          </w:tcPr>
          <w:p w14:paraId="5C8DBEA5" w14:textId="77777777" w:rsidR="00827DB1" w:rsidRPr="006662A3" w:rsidRDefault="00827DB1" w:rsidP="00827DB1">
            <w:pPr>
              <w:spacing w:line="380" w:lineRule="exact"/>
              <w:ind w:left="-58" w:right="-45"/>
              <w:jc w:val="center"/>
              <w:rPr>
                <w:rFonts w:ascii="Angsana New" w:hAnsi="Angsana New"/>
              </w:rPr>
            </w:pPr>
          </w:p>
        </w:tc>
        <w:tc>
          <w:tcPr>
            <w:tcW w:w="134" w:type="dxa"/>
          </w:tcPr>
          <w:p w14:paraId="44D79895" w14:textId="77777777" w:rsidR="00827DB1" w:rsidRPr="006662A3" w:rsidRDefault="00827DB1" w:rsidP="00827DB1">
            <w:pPr>
              <w:spacing w:line="380" w:lineRule="exact"/>
              <w:jc w:val="right"/>
              <w:rPr>
                <w:rFonts w:ascii="Angsana New" w:hAnsi="Angsana New"/>
              </w:rPr>
            </w:pPr>
          </w:p>
        </w:tc>
        <w:tc>
          <w:tcPr>
            <w:tcW w:w="1000" w:type="dxa"/>
            <w:vAlign w:val="bottom"/>
          </w:tcPr>
          <w:p w14:paraId="1E056166" w14:textId="77777777" w:rsidR="00827DB1" w:rsidRPr="006662A3" w:rsidRDefault="00827DB1" w:rsidP="00827DB1">
            <w:pPr>
              <w:spacing w:line="380" w:lineRule="exact"/>
              <w:ind w:right="340"/>
              <w:jc w:val="right"/>
              <w:rPr>
                <w:rFonts w:ascii="Angsana New" w:hAnsi="Angsana New"/>
              </w:rPr>
            </w:pPr>
          </w:p>
        </w:tc>
        <w:tc>
          <w:tcPr>
            <w:tcW w:w="136" w:type="dxa"/>
            <w:vAlign w:val="bottom"/>
          </w:tcPr>
          <w:p w14:paraId="4F7654A7" w14:textId="77777777" w:rsidR="00827DB1" w:rsidRPr="006662A3" w:rsidRDefault="00827DB1" w:rsidP="00827DB1">
            <w:pPr>
              <w:spacing w:line="380" w:lineRule="exact"/>
              <w:jc w:val="right"/>
              <w:rPr>
                <w:rFonts w:ascii="Angsana New" w:hAnsi="Angsana New"/>
              </w:rPr>
            </w:pPr>
          </w:p>
        </w:tc>
        <w:tc>
          <w:tcPr>
            <w:tcW w:w="1096" w:type="dxa"/>
            <w:vAlign w:val="bottom"/>
          </w:tcPr>
          <w:p w14:paraId="099A7944" w14:textId="77777777" w:rsidR="00827DB1" w:rsidRPr="006662A3" w:rsidRDefault="00827DB1" w:rsidP="00827DB1">
            <w:pPr>
              <w:spacing w:line="380" w:lineRule="exact"/>
              <w:ind w:right="340"/>
              <w:jc w:val="right"/>
              <w:rPr>
                <w:rFonts w:ascii="Angsana New" w:hAnsi="Angsana New"/>
              </w:rPr>
            </w:pPr>
          </w:p>
        </w:tc>
        <w:tc>
          <w:tcPr>
            <w:tcW w:w="175" w:type="dxa"/>
            <w:tcBorders>
              <w:left w:val="nil"/>
            </w:tcBorders>
          </w:tcPr>
          <w:p w14:paraId="062ADD14" w14:textId="77777777" w:rsidR="00827DB1" w:rsidRPr="006662A3" w:rsidRDefault="00827DB1" w:rsidP="00827DB1">
            <w:pPr>
              <w:spacing w:line="380" w:lineRule="exact"/>
              <w:jc w:val="right"/>
              <w:rPr>
                <w:rFonts w:ascii="Angsana New" w:hAnsi="Angsana New"/>
              </w:rPr>
            </w:pPr>
          </w:p>
        </w:tc>
        <w:tc>
          <w:tcPr>
            <w:tcW w:w="999" w:type="dxa"/>
            <w:vAlign w:val="bottom"/>
          </w:tcPr>
          <w:p w14:paraId="357004A9" w14:textId="77777777" w:rsidR="00827DB1" w:rsidRPr="006662A3" w:rsidRDefault="00827DB1" w:rsidP="00827DB1">
            <w:pPr>
              <w:spacing w:line="380" w:lineRule="exact"/>
              <w:ind w:right="340"/>
              <w:jc w:val="right"/>
              <w:rPr>
                <w:rFonts w:ascii="Angsana New" w:hAnsi="Angsana New"/>
              </w:rPr>
            </w:pPr>
          </w:p>
        </w:tc>
        <w:tc>
          <w:tcPr>
            <w:tcW w:w="135" w:type="dxa"/>
            <w:tcBorders>
              <w:left w:val="nil"/>
            </w:tcBorders>
          </w:tcPr>
          <w:p w14:paraId="256F8A4F" w14:textId="77777777" w:rsidR="00827DB1" w:rsidRPr="006662A3" w:rsidRDefault="00827DB1" w:rsidP="00827DB1">
            <w:pPr>
              <w:spacing w:line="380" w:lineRule="exact"/>
              <w:ind w:left="-58" w:right="-45"/>
              <w:jc w:val="right"/>
              <w:rPr>
                <w:rFonts w:ascii="Angsana New" w:hAnsi="Angsana New"/>
              </w:rPr>
            </w:pPr>
          </w:p>
        </w:tc>
        <w:tc>
          <w:tcPr>
            <w:tcW w:w="1096" w:type="dxa"/>
            <w:vAlign w:val="center"/>
          </w:tcPr>
          <w:p w14:paraId="4319B40B" w14:textId="77777777" w:rsidR="00827DB1" w:rsidRPr="006662A3" w:rsidRDefault="00827DB1" w:rsidP="00827DB1">
            <w:pPr>
              <w:spacing w:line="380" w:lineRule="exact"/>
              <w:ind w:left="-57" w:right="-34"/>
              <w:jc w:val="right"/>
              <w:rPr>
                <w:rFonts w:ascii="Angsana New" w:hAnsi="Angsana New"/>
              </w:rPr>
            </w:pPr>
          </w:p>
        </w:tc>
      </w:tr>
      <w:tr w:rsidR="00BC1DDB" w:rsidRPr="00186EDF" w14:paraId="24444C66" w14:textId="77777777" w:rsidTr="006A3DCA">
        <w:trPr>
          <w:cantSplit/>
        </w:trPr>
        <w:tc>
          <w:tcPr>
            <w:tcW w:w="2266" w:type="dxa"/>
          </w:tcPr>
          <w:p w14:paraId="0A8E63BB" w14:textId="77777777" w:rsidR="00BC1DDB" w:rsidRPr="00617086" w:rsidRDefault="00BC1DDB" w:rsidP="00BC1DDB">
            <w:pPr>
              <w:spacing w:line="380" w:lineRule="exact"/>
              <w:ind w:right="-108" w:firstLine="198"/>
              <w:rPr>
                <w:rFonts w:ascii="Angsana New" w:hAnsi="Angsana New"/>
                <w:cs/>
              </w:rPr>
            </w:pPr>
            <w:r w:rsidRPr="00186EDF">
              <w:rPr>
                <w:rFonts w:ascii="Angsana New" w:hAnsi="Angsana New"/>
              </w:rPr>
              <w:t>and others</w:t>
            </w:r>
          </w:p>
        </w:tc>
        <w:tc>
          <w:tcPr>
            <w:tcW w:w="1136" w:type="dxa"/>
            <w:gridSpan w:val="2"/>
          </w:tcPr>
          <w:p w14:paraId="1394A5C6" w14:textId="1E7A3F9D" w:rsidR="00BC1DDB" w:rsidRPr="00CA4ECF" w:rsidRDefault="00BC1DDB" w:rsidP="00BC1DDB">
            <w:pPr>
              <w:spacing w:line="380" w:lineRule="exact"/>
              <w:ind w:left="-57" w:right="-34"/>
              <w:jc w:val="right"/>
              <w:rPr>
                <w:rFonts w:ascii="Angsana New" w:hAnsi="Angsana New"/>
              </w:rPr>
            </w:pPr>
            <w:r w:rsidRPr="006662A3">
              <w:rPr>
                <w:rFonts w:ascii="Angsana New" w:hAnsi="Angsana New"/>
              </w:rPr>
              <w:t>(519,387)</w:t>
            </w:r>
          </w:p>
        </w:tc>
        <w:tc>
          <w:tcPr>
            <w:tcW w:w="134" w:type="dxa"/>
          </w:tcPr>
          <w:p w14:paraId="48A8502E" w14:textId="77777777" w:rsidR="00BC1DDB" w:rsidRPr="00CA4ECF" w:rsidRDefault="00BC1DDB" w:rsidP="00BC1DDB">
            <w:pPr>
              <w:tabs>
                <w:tab w:val="left" w:pos="360"/>
                <w:tab w:val="left" w:pos="709"/>
                <w:tab w:val="left" w:pos="1260"/>
                <w:tab w:val="left" w:pos="3600"/>
                <w:tab w:val="left" w:pos="4500"/>
              </w:tabs>
              <w:spacing w:line="380" w:lineRule="exact"/>
              <w:ind w:left="360" w:right="-57"/>
              <w:jc w:val="right"/>
              <w:rPr>
                <w:rFonts w:ascii="Angsana New" w:hAnsi="Angsana New"/>
              </w:rPr>
            </w:pPr>
          </w:p>
        </w:tc>
        <w:tc>
          <w:tcPr>
            <w:tcW w:w="954" w:type="dxa"/>
          </w:tcPr>
          <w:p w14:paraId="7C18D7D6" w14:textId="229BF434" w:rsidR="00BC1DDB" w:rsidRPr="00BC1DDB" w:rsidRDefault="00BC1DDB" w:rsidP="00BC1DDB">
            <w:pPr>
              <w:spacing w:line="380" w:lineRule="exact"/>
              <w:ind w:left="-57" w:right="-34"/>
              <w:jc w:val="right"/>
              <w:rPr>
                <w:rFonts w:ascii="Angsana New" w:hAnsi="Angsana New"/>
              </w:rPr>
            </w:pPr>
            <w:r w:rsidRPr="00BC1DDB">
              <w:rPr>
                <w:rFonts w:ascii="Angsana New" w:hAnsi="Angsana New"/>
              </w:rPr>
              <w:t>(39,049)</w:t>
            </w:r>
          </w:p>
        </w:tc>
        <w:tc>
          <w:tcPr>
            <w:tcW w:w="134" w:type="dxa"/>
          </w:tcPr>
          <w:p w14:paraId="601D38DB" w14:textId="77777777" w:rsidR="00BC1DDB" w:rsidRPr="00BC1DDB" w:rsidRDefault="00BC1DDB" w:rsidP="00BC1DDB">
            <w:pPr>
              <w:spacing w:line="380" w:lineRule="exact"/>
              <w:jc w:val="right"/>
              <w:rPr>
                <w:rFonts w:ascii="Angsana New" w:hAnsi="Angsana New"/>
              </w:rPr>
            </w:pPr>
          </w:p>
        </w:tc>
        <w:tc>
          <w:tcPr>
            <w:tcW w:w="1000" w:type="dxa"/>
          </w:tcPr>
          <w:p w14:paraId="5C1B1D2C" w14:textId="53F42660" w:rsidR="00BC1DDB" w:rsidRPr="00BC1DDB" w:rsidRDefault="00BC1DDB" w:rsidP="00BC1DDB">
            <w:pPr>
              <w:spacing w:line="380" w:lineRule="exact"/>
              <w:jc w:val="right"/>
              <w:rPr>
                <w:rFonts w:ascii="Angsana New" w:hAnsi="Angsana New"/>
              </w:rPr>
            </w:pPr>
            <w:r w:rsidRPr="00BC1DDB">
              <w:rPr>
                <w:rFonts w:ascii="Angsana New" w:hAnsi="Angsana New"/>
              </w:rPr>
              <w:t>20,943</w:t>
            </w:r>
          </w:p>
        </w:tc>
        <w:tc>
          <w:tcPr>
            <w:tcW w:w="136" w:type="dxa"/>
          </w:tcPr>
          <w:p w14:paraId="173B053E" w14:textId="77777777" w:rsidR="00BC1DDB" w:rsidRPr="00BC1DDB" w:rsidRDefault="00BC1DDB" w:rsidP="00BC1DDB">
            <w:pPr>
              <w:spacing w:line="380" w:lineRule="exact"/>
              <w:ind w:left="-58" w:right="-45"/>
              <w:jc w:val="right"/>
              <w:rPr>
                <w:rFonts w:ascii="Angsana New" w:hAnsi="Angsana New"/>
              </w:rPr>
            </w:pPr>
          </w:p>
        </w:tc>
        <w:tc>
          <w:tcPr>
            <w:tcW w:w="1096" w:type="dxa"/>
          </w:tcPr>
          <w:p w14:paraId="4E44D059" w14:textId="03BC0FCC" w:rsidR="00BC1DDB" w:rsidRPr="00BC1DDB" w:rsidRDefault="00BC1DDB" w:rsidP="00BC1DDB">
            <w:pPr>
              <w:tabs>
                <w:tab w:val="left" w:pos="168"/>
              </w:tabs>
              <w:spacing w:line="380" w:lineRule="exact"/>
              <w:ind w:left="-57" w:right="153"/>
              <w:jc w:val="right"/>
              <w:rPr>
                <w:rFonts w:ascii="Angsana New" w:hAnsi="Angsana New"/>
              </w:rPr>
            </w:pPr>
            <w:r w:rsidRPr="00BC1DDB">
              <w:rPr>
                <w:rFonts w:ascii="Angsana New" w:hAnsi="Angsana New"/>
              </w:rPr>
              <w:t>-</w:t>
            </w:r>
          </w:p>
        </w:tc>
        <w:tc>
          <w:tcPr>
            <w:tcW w:w="175" w:type="dxa"/>
            <w:tcBorders>
              <w:left w:val="nil"/>
            </w:tcBorders>
          </w:tcPr>
          <w:p w14:paraId="40F9C258" w14:textId="77777777" w:rsidR="00BC1DDB" w:rsidRPr="00BC1DDB" w:rsidRDefault="00BC1DDB" w:rsidP="00BC1DDB">
            <w:pPr>
              <w:spacing w:line="380" w:lineRule="exact"/>
              <w:jc w:val="right"/>
              <w:rPr>
                <w:rFonts w:ascii="Angsana New" w:hAnsi="Angsana New"/>
              </w:rPr>
            </w:pPr>
          </w:p>
        </w:tc>
        <w:tc>
          <w:tcPr>
            <w:tcW w:w="999" w:type="dxa"/>
          </w:tcPr>
          <w:p w14:paraId="48A185E8" w14:textId="5AB1FCBC" w:rsidR="00BC1DDB" w:rsidRPr="00BC1DDB" w:rsidRDefault="00BC1DDB" w:rsidP="00BC1DDB">
            <w:pPr>
              <w:tabs>
                <w:tab w:val="left" w:pos="168"/>
              </w:tabs>
              <w:spacing w:line="380" w:lineRule="exact"/>
              <w:ind w:left="-57" w:right="153"/>
              <w:jc w:val="right"/>
              <w:rPr>
                <w:rFonts w:ascii="Angsana New" w:hAnsi="Angsana New"/>
              </w:rPr>
            </w:pPr>
            <w:r w:rsidRPr="00BC1DDB">
              <w:rPr>
                <w:rFonts w:ascii="Angsana New" w:hAnsi="Angsana New"/>
              </w:rPr>
              <w:t xml:space="preserve">                 -</w:t>
            </w:r>
          </w:p>
        </w:tc>
        <w:tc>
          <w:tcPr>
            <w:tcW w:w="135" w:type="dxa"/>
            <w:tcBorders>
              <w:left w:val="nil"/>
            </w:tcBorders>
          </w:tcPr>
          <w:p w14:paraId="779AEA3F" w14:textId="77777777" w:rsidR="00BC1DDB" w:rsidRPr="00BC1DDB" w:rsidRDefault="00BC1DDB" w:rsidP="00BC1DDB">
            <w:pPr>
              <w:spacing w:line="380" w:lineRule="exact"/>
              <w:ind w:left="-58" w:right="-45"/>
              <w:jc w:val="right"/>
              <w:rPr>
                <w:rFonts w:ascii="Angsana New" w:hAnsi="Angsana New"/>
              </w:rPr>
            </w:pPr>
          </w:p>
        </w:tc>
        <w:tc>
          <w:tcPr>
            <w:tcW w:w="1096" w:type="dxa"/>
          </w:tcPr>
          <w:p w14:paraId="0D197258" w14:textId="7939A16B" w:rsidR="00BC1DDB" w:rsidRPr="00BC1DDB" w:rsidRDefault="00BC1DDB" w:rsidP="00BC1DDB">
            <w:pPr>
              <w:spacing w:line="380" w:lineRule="exact"/>
              <w:ind w:left="-57" w:right="-34"/>
              <w:jc w:val="right"/>
              <w:rPr>
                <w:rFonts w:ascii="Angsana New" w:hAnsi="Angsana New"/>
              </w:rPr>
            </w:pPr>
            <w:r w:rsidRPr="00BC1DDB">
              <w:rPr>
                <w:rFonts w:ascii="Angsana New" w:hAnsi="Angsana New"/>
              </w:rPr>
              <w:t>(537,493)</w:t>
            </w:r>
          </w:p>
        </w:tc>
      </w:tr>
      <w:tr w:rsidR="00BC1DDB" w:rsidRPr="00186EDF" w14:paraId="58FFE6CB" w14:textId="77777777" w:rsidTr="006A3DCA">
        <w:trPr>
          <w:cantSplit/>
        </w:trPr>
        <w:tc>
          <w:tcPr>
            <w:tcW w:w="2266" w:type="dxa"/>
          </w:tcPr>
          <w:p w14:paraId="6B33A1E5" w14:textId="77777777" w:rsidR="00BC1DDB" w:rsidRPr="00186EDF" w:rsidRDefault="00BC1DDB" w:rsidP="00BC1DDB">
            <w:pPr>
              <w:spacing w:line="380" w:lineRule="exact"/>
              <w:ind w:right="-108"/>
              <w:rPr>
                <w:rFonts w:ascii="Angsana New" w:hAnsi="Angsana New"/>
              </w:rPr>
            </w:pPr>
            <w:r w:rsidRPr="00186EDF">
              <w:rPr>
                <w:rFonts w:ascii="Angsana New" w:hAnsi="Angsana New"/>
              </w:rPr>
              <w:t>Furniture and fixture</w:t>
            </w:r>
          </w:p>
        </w:tc>
        <w:tc>
          <w:tcPr>
            <w:tcW w:w="1136" w:type="dxa"/>
            <w:gridSpan w:val="2"/>
          </w:tcPr>
          <w:p w14:paraId="36D6BAEA" w14:textId="071EFF5F" w:rsidR="00BC1DDB" w:rsidRPr="00CA4ECF" w:rsidRDefault="00BC1DDB" w:rsidP="00BC1DDB">
            <w:pPr>
              <w:spacing w:line="380" w:lineRule="exact"/>
              <w:ind w:left="-57" w:right="-34"/>
              <w:jc w:val="right"/>
              <w:rPr>
                <w:rFonts w:ascii="Angsana New" w:hAnsi="Angsana New"/>
              </w:rPr>
            </w:pPr>
            <w:r w:rsidRPr="006662A3">
              <w:rPr>
                <w:rFonts w:ascii="Angsana New" w:hAnsi="Angsana New"/>
              </w:rPr>
              <w:t>(65,595)</w:t>
            </w:r>
          </w:p>
        </w:tc>
        <w:tc>
          <w:tcPr>
            <w:tcW w:w="134" w:type="dxa"/>
          </w:tcPr>
          <w:p w14:paraId="66CD6C10" w14:textId="77777777" w:rsidR="00BC1DDB" w:rsidRPr="00CA4ECF" w:rsidRDefault="00BC1DDB" w:rsidP="00BC1DDB">
            <w:pPr>
              <w:tabs>
                <w:tab w:val="left" w:pos="360"/>
                <w:tab w:val="left" w:pos="709"/>
                <w:tab w:val="left" w:pos="1260"/>
                <w:tab w:val="left" w:pos="3600"/>
                <w:tab w:val="left" w:pos="4500"/>
              </w:tabs>
              <w:spacing w:line="380" w:lineRule="exact"/>
              <w:ind w:left="360" w:right="-57"/>
              <w:jc w:val="right"/>
              <w:rPr>
                <w:rFonts w:ascii="Angsana New" w:hAnsi="Angsana New"/>
              </w:rPr>
            </w:pPr>
          </w:p>
        </w:tc>
        <w:tc>
          <w:tcPr>
            <w:tcW w:w="954" w:type="dxa"/>
          </w:tcPr>
          <w:p w14:paraId="71B77F78" w14:textId="32F28001" w:rsidR="00BC1DDB" w:rsidRPr="00BC1DDB" w:rsidRDefault="00BC1DDB" w:rsidP="00BC1DDB">
            <w:pPr>
              <w:spacing w:line="380" w:lineRule="exact"/>
              <w:ind w:left="-57" w:right="-34"/>
              <w:jc w:val="right"/>
              <w:rPr>
                <w:rFonts w:ascii="Angsana New" w:hAnsi="Angsana New"/>
              </w:rPr>
            </w:pPr>
            <w:r w:rsidRPr="00BC1DDB">
              <w:rPr>
                <w:rFonts w:ascii="Angsana New" w:hAnsi="Angsana New"/>
              </w:rPr>
              <w:t>(6,266)</w:t>
            </w:r>
          </w:p>
        </w:tc>
        <w:tc>
          <w:tcPr>
            <w:tcW w:w="134" w:type="dxa"/>
          </w:tcPr>
          <w:p w14:paraId="27A220BF" w14:textId="77777777" w:rsidR="00BC1DDB" w:rsidRPr="00BC1DDB" w:rsidRDefault="00BC1DDB" w:rsidP="00BC1DDB">
            <w:pPr>
              <w:spacing w:line="380" w:lineRule="exact"/>
              <w:jc w:val="right"/>
              <w:rPr>
                <w:rFonts w:ascii="Angsana New" w:hAnsi="Angsana New"/>
              </w:rPr>
            </w:pPr>
          </w:p>
        </w:tc>
        <w:tc>
          <w:tcPr>
            <w:tcW w:w="1000" w:type="dxa"/>
          </w:tcPr>
          <w:p w14:paraId="11CF067F" w14:textId="1C258334" w:rsidR="00BC1DDB" w:rsidRPr="00BC1DDB" w:rsidRDefault="00BC1DDB" w:rsidP="00BC1DDB">
            <w:pPr>
              <w:spacing w:line="380" w:lineRule="exact"/>
              <w:jc w:val="right"/>
              <w:rPr>
                <w:rFonts w:ascii="Angsana New" w:hAnsi="Angsana New"/>
              </w:rPr>
            </w:pPr>
            <w:r w:rsidRPr="00BC1DDB">
              <w:rPr>
                <w:rFonts w:ascii="Angsana New" w:hAnsi="Angsana New"/>
              </w:rPr>
              <w:t>3,607</w:t>
            </w:r>
          </w:p>
        </w:tc>
        <w:tc>
          <w:tcPr>
            <w:tcW w:w="136" w:type="dxa"/>
          </w:tcPr>
          <w:p w14:paraId="4E38F813" w14:textId="77777777" w:rsidR="00BC1DDB" w:rsidRPr="00BC1DDB" w:rsidRDefault="00BC1DDB" w:rsidP="00BC1DDB">
            <w:pPr>
              <w:spacing w:line="380" w:lineRule="exact"/>
              <w:jc w:val="right"/>
              <w:rPr>
                <w:rFonts w:ascii="Angsana New" w:hAnsi="Angsana New"/>
              </w:rPr>
            </w:pPr>
          </w:p>
        </w:tc>
        <w:tc>
          <w:tcPr>
            <w:tcW w:w="1096" w:type="dxa"/>
          </w:tcPr>
          <w:p w14:paraId="7A91C4BE" w14:textId="04B92555" w:rsidR="00BC1DDB" w:rsidRPr="00BC1DDB" w:rsidRDefault="00BC1DDB" w:rsidP="00BC1DDB">
            <w:pPr>
              <w:tabs>
                <w:tab w:val="left" w:pos="168"/>
              </w:tabs>
              <w:spacing w:line="380" w:lineRule="exact"/>
              <w:ind w:left="-57" w:right="153"/>
              <w:jc w:val="right"/>
              <w:rPr>
                <w:rFonts w:ascii="Angsana New" w:hAnsi="Angsana New"/>
              </w:rPr>
            </w:pPr>
            <w:r w:rsidRPr="00BC1DDB">
              <w:rPr>
                <w:rFonts w:ascii="Angsana New" w:hAnsi="Angsana New"/>
              </w:rPr>
              <w:t>-</w:t>
            </w:r>
          </w:p>
        </w:tc>
        <w:tc>
          <w:tcPr>
            <w:tcW w:w="175" w:type="dxa"/>
            <w:tcBorders>
              <w:left w:val="nil"/>
            </w:tcBorders>
          </w:tcPr>
          <w:p w14:paraId="4535B70B" w14:textId="77777777" w:rsidR="00BC1DDB" w:rsidRPr="00BC1DDB" w:rsidRDefault="00BC1DDB" w:rsidP="00BC1DDB">
            <w:pPr>
              <w:spacing w:line="380" w:lineRule="exact"/>
              <w:jc w:val="right"/>
              <w:rPr>
                <w:rFonts w:ascii="Angsana New" w:hAnsi="Angsana New"/>
              </w:rPr>
            </w:pPr>
          </w:p>
        </w:tc>
        <w:tc>
          <w:tcPr>
            <w:tcW w:w="999" w:type="dxa"/>
          </w:tcPr>
          <w:p w14:paraId="38BBEAF3" w14:textId="3B288BE9" w:rsidR="00BC1DDB" w:rsidRPr="00BC1DDB" w:rsidRDefault="00BC1DDB" w:rsidP="00BC1DDB">
            <w:pPr>
              <w:tabs>
                <w:tab w:val="left" w:pos="168"/>
              </w:tabs>
              <w:spacing w:line="380" w:lineRule="exact"/>
              <w:ind w:left="-57" w:right="153"/>
              <w:jc w:val="right"/>
              <w:rPr>
                <w:rFonts w:ascii="Angsana New" w:hAnsi="Angsana New"/>
              </w:rPr>
            </w:pPr>
            <w:r w:rsidRPr="00BC1DDB">
              <w:rPr>
                <w:rFonts w:ascii="Angsana New" w:hAnsi="Angsana New"/>
              </w:rPr>
              <w:t xml:space="preserve">                 -</w:t>
            </w:r>
          </w:p>
        </w:tc>
        <w:tc>
          <w:tcPr>
            <w:tcW w:w="135" w:type="dxa"/>
            <w:tcBorders>
              <w:left w:val="nil"/>
            </w:tcBorders>
          </w:tcPr>
          <w:p w14:paraId="1C3150D5" w14:textId="77777777" w:rsidR="00BC1DDB" w:rsidRPr="00BC1DDB" w:rsidRDefault="00BC1DDB" w:rsidP="00BC1DDB">
            <w:pPr>
              <w:spacing w:line="380" w:lineRule="exact"/>
              <w:ind w:left="-58" w:right="-45"/>
              <w:jc w:val="right"/>
              <w:rPr>
                <w:rFonts w:ascii="Angsana New" w:hAnsi="Angsana New"/>
              </w:rPr>
            </w:pPr>
          </w:p>
        </w:tc>
        <w:tc>
          <w:tcPr>
            <w:tcW w:w="1096" w:type="dxa"/>
          </w:tcPr>
          <w:p w14:paraId="2AF6CC14" w14:textId="1D8C4968" w:rsidR="00BC1DDB" w:rsidRPr="00BC1DDB" w:rsidRDefault="00BC1DDB" w:rsidP="00BC1DDB">
            <w:pPr>
              <w:spacing w:line="380" w:lineRule="exact"/>
              <w:ind w:left="-57" w:right="-34"/>
              <w:jc w:val="right"/>
              <w:rPr>
                <w:rFonts w:ascii="Angsana New" w:hAnsi="Angsana New"/>
              </w:rPr>
            </w:pPr>
            <w:r w:rsidRPr="00BC1DDB">
              <w:rPr>
                <w:rFonts w:ascii="Angsana New" w:hAnsi="Angsana New"/>
              </w:rPr>
              <w:t>(68,254)</w:t>
            </w:r>
          </w:p>
        </w:tc>
      </w:tr>
      <w:tr w:rsidR="00BC1DDB" w:rsidRPr="00186EDF" w14:paraId="1E1082DD" w14:textId="77777777" w:rsidTr="006A3DCA">
        <w:trPr>
          <w:cantSplit/>
        </w:trPr>
        <w:tc>
          <w:tcPr>
            <w:tcW w:w="2266" w:type="dxa"/>
          </w:tcPr>
          <w:p w14:paraId="6C45D72E" w14:textId="77777777" w:rsidR="00BC1DDB" w:rsidRPr="00617086" w:rsidRDefault="00BC1DDB" w:rsidP="00BC1DDB">
            <w:pPr>
              <w:spacing w:line="380" w:lineRule="exact"/>
              <w:ind w:right="-108"/>
              <w:rPr>
                <w:rFonts w:ascii="Angsana New" w:hAnsi="Angsana New"/>
                <w:cs/>
              </w:rPr>
            </w:pPr>
            <w:r w:rsidRPr="00186EDF">
              <w:rPr>
                <w:rFonts w:ascii="Angsana New" w:hAnsi="Angsana New"/>
              </w:rPr>
              <w:t>Vehicles</w:t>
            </w:r>
          </w:p>
        </w:tc>
        <w:tc>
          <w:tcPr>
            <w:tcW w:w="1136" w:type="dxa"/>
            <w:gridSpan w:val="2"/>
          </w:tcPr>
          <w:p w14:paraId="4E5CECF5" w14:textId="2B90A24B" w:rsidR="00BC1DDB" w:rsidRPr="00CA4ECF" w:rsidRDefault="00BC1DDB" w:rsidP="00BC1DDB">
            <w:pPr>
              <w:spacing w:line="380" w:lineRule="exact"/>
              <w:ind w:left="-57" w:right="-34"/>
              <w:jc w:val="right"/>
              <w:rPr>
                <w:rFonts w:ascii="Angsana New" w:hAnsi="Angsana New"/>
              </w:rPr>
            </w:pPr>
            <w:r w:rsidRPr="006662A3">
              <w:rPr>
                <w:rFonts w:ascii="Angsana New" w:hAnsi="Angsana New"/>
              </w:rPr>
              <w:t>(35,004)</w:t>
            </w:r>
          </w:p>
        </w:tc>
        <w:tc>
          <w:tcPr>
            <w:tcW w:w="134" w:type="dxa"/>
          </w:tcPr>
          <w:p w14:paraId="5DFB468C" w14:textId="77777777" w:rsidR="00BC1DDB" w:rsidRPr="00CA4ECF" w:rsidRDefault="00BC1DDB" w:rsidP="00BC1DDB">
            <w:pPr>
              <w:tabs>
                <w:tab w:val="left" w:pos="360"/>
                <w:tab w:val="left" w:pos="709"/>
                <w:tab w:val="left" w:pos="1260"/>
                <w:tab w:val="left" w:pos="3600"/>
                <w:tab w:val="left" w:pos="4500"/>
              </w:tabs>
              <w:spacing w:line="380" w:lineRule="exact"/>
              <w:ind w:left="360" w:right="-57"/>
              <w:jc w:val="right"/>
              <w:rPr>
                <w:rFonts w:ascii="Angsana New" w:hAnsi="Angsana New"/>
              </w:rPr>
            </w:pPr>
          </w:p>
        </w:tc>
        <w:tc>
          <w:tcPr>
            <w:tcW w:w="954" w:type="dxa"/>
          </w:tcPr>
          <w:p w14:paraId="0BCE5702" w14:textId="509FDFAA" w:rsidR="00BC1DDB" w:rsidRPr="00BC1DDB" w:rsidRDefault="00BC1DDB" w:rsidP="00BC1DDB">
            <w:pPr>
              <w:spacing w:line="380" w:lineRule="exact"/>
              <w:ind w:left="-57" w:right="-34"/>
              <w:jc w:val="right"/>
              <w:rPr>
                <w:rFonts w:ascii="Angsana New" w:hAnsi="Angsana New"/>
              </w:rPr>
            </w:pPr>
            <w:r w:rsidRPr="00BC1DDB">
              <w:rPr>
                <w:rFonts w:ascii="Angsana New" w:hAnsi="Angsana New"/>
              </w:rPr>
              <w:t>(</w:t>
            </w:r>
            <w:r w:rsidR="006C3525">
              <w:rPr>
                <w:rFonts w:ascii="Angsana New" w:hAnsi="Angsana New"/>
              </w:rPr>
              <w:t>579</w:t>
            </w:r>
            <w:r w:rsidRPr="00BC1DDB">
              <w:rPr>
                <w:rFonts w:ascii="Angsana New" w:hAnsi="Angsana New"/>
              </w:rPr>
              <w:t>)</w:t>
            </w:r>
          </w:p>
        </w:tc>
        <w:tc>
          <w:tcPr>
            <w:tcW w:w="134" w:type="dxa"/>
          </w:tcPr>
          <w:p w14:paraId="05EC9BA8" w14:textId="77777777" w:rsidR="00BC1DDB" w:rsidRPr="00BC1DDB" w:rsidRDefault="00BC1DDB" w:rsidP="00BC1DDB">
            <w:pPr>
              <w:spacing w:line="380" w:lineRule="exact"/>
              <w:jc w:val="right"/>
              <w:rPr>
                <w:rFonts w:ascii="Angsana New" w:hAnsi="Angsana New"/>
              </w:rPr>
            </w:pPr>
          </w:p>
        </w:tc>
        <w:tc>
          <w:tcPr>
            <w:tcW w:w="1000" w:type="dxa"/>
          </w:tcPr>
          <w:p w14:paraId="611C2AC9" w14:textId="6406C298" w:rsidR="00BC1DDB" w:rsidRPr="00BC1DDB" w:rsidRDefault="00BC1DDB" w:rsidP="00BC1DDB">
            <w:pPr>
              <w:spacing w:line="380" w:lineRule="exact"/>
              <w:jc w:val="right"/>
              <w:rPr>
                <w:rFonts w:ascii="Angsana New" w:hAnsi="Angsana New"/>
              </w:rPr>
            </w:pPr>
            <w:r w:rsidRPr="00BC1DDB">
              <w:rPr>
                <w:rFonts w:ascii="Angsana New" w:hAnsi="Angsana New"/>
              </w:rPr>
              <w:t>3,650</w:t>
            </w:r>
          </w:p>
        </w:tc>
        <w:tc>
          <w:tcPr>
            <w:tcW w:w="136" w:type="dxa"/>
          </w:tcPr>
          <w:p w14:paraId="10A2480D" w14:textId="77777777" w:rsidR="00BC1DDB" w:rsidRPr="00BC1DDB" w:rsidRDefault="00BC1DDB" w:rsidP="00BC1DDB">
            <w:pPr>
              <w:spacing w:line="380" w:lineRule="exact"/>
              <w:jc w:val="right"/>
              <w:rPr>
                <w:rFonts w:ascii="Angsana New" w:hAnsi="Angsana New"/>
              </w:rPr>
            </w:pPr>
          </w:p>
        </w:tc>
        <w:tc>
          <w:tcPr>
            <w:tcW w:w="1096" w:type="dxa"/>
            <w:tcBorders>
              <w:bottom w:val="single" w:sz="6" w:space="0" w:color="auto"/>
            </w:tcBorders>
          </w:tcPr>
          <w:p w14:paraId="3CB2C4D5" w14:textId="0820C116" w:rsidR="00BC1DDB" w:rsidRPr="00BC1DDB" w:rsidRDefault="00BC1DDB" w:rsidP="00BC1DDB">
            <w:pPr>
              <w:tabs>
                <w:tab w:val="left" w:pos="168"/>
              </w:tabs>
              <w:spacing w:line="380" w:lineRule="exact"/>
              <w:ind w:left="-57" w:right="153"/>
              <w:jc w:val="right"/>
              <w:rPr>
                <w:rFonts w:ascii="Angsana New" w:hAnsi="Angsana New"/>
              </w:rPr>
            </w:pPr>
            <w:r w:rsidRPr="00BC1DDB">
              <w:rPr>
                <w:rFonts w:ascii="Angsana New" w:hAnsi="Angsana New"/>
              </w:rPr>
              <w:t>-</w:t>
            </w:r>
          </w:p>
        </w:tc>
        <w:tc>
          <w:tcPr>
            <w:tcW w:w="175" w:type="dxa"/>
            <w:tcBorders>
              <w:left w:val="nil"/>
            </w:tcBorders>
          </w:tcPr>
          <w:p w14:paraId="3135FC5E" w14:textId="77777777" w:rsidR="00BC1DDB" w:rsidRPr="00BC1DDB" w:rsidRDefault="00BC1DDB" w:rsidP="00BC1DDB">
            <w:pPr>
              <w:spacing w:line="380" w:lineRule="exact"/>
              <w:jc w:val="right"/>
              <w:rPr>
                <w:rFonts w:ascii="Angsana New" w:hAnsi="Angsana New"/>
              </w:rPr>
            </w:pPr>
          </w:p>
        </w:tc>
        <w:tc>
          <w:tcPr>
            <w:tcW w:w="999" w:type="dxa"/>
            <w:tcBorders>
              <w:bottom w:val="single" w:sz="6" w:space="0" w:color="auto"/>
            </w:tcBorders>
          </w:tcPr>
          <w:p w14:paraId="7F1F6595" w14:textId="34610CA7" w:rsidR="00BC1DDB" w:rsidRPr="00BC1DDB" w:rsidRDefault="00BC1DDB" w:rsidP="00BC1DDB">
            <w:pPr>
              <w:spacing w:line="380" w:lineRule="exact"/>
              <w:ind w:left="-58" w:right="-45"/>
              <w:jc w:val="right"/>
              <w:rPr>
                <w:rFonts w:ascii="Angsana New" w:hAnsi="Angsana New"/>
              </w:rPr>
            </w:pPr>
            <w:r w:rsidRPr="00BC1DDB">
              <w:rPr>
                <w:rFonts w:ascii="Angsana New" w:hAnsi="Angsana New"/>
              </w:rPr>
              <w:t>(1,</w:t>
            </w:r>
            <w:r w:rsidR="006C3525">
              <w:rPr>
                <w:rFonts w:ascii="Angsana New" w:hAnsi="Angsana New"/>
              </w:rPr>
              <w:t>676</w:t>
            </w:r>
            <w:r w:rsidRPr="00BC1DDB">
              <w:rPr>
                <w:rFonts w:ascii="Angsana New" w:hAnsi="Angsana New"/>
              </w:rPr>
              <w:t>)</w:t>
            </w:r>
          </w:p>
        </w:tc>
        <w:tc>
          <w:tcPr>
            <w:tcW w:w="135" w:type="dxa"/>
            <w:tcBorders>
              <w:left w:val="nil"/>
            </w:tcBorders>
          </w:tcPr>
          <w:p w14:paraId="7288F13F" w14:textId="77777777" w:rsidR="00BC1DDB" w:rsidRPr="00BC1DDB" w:rsidRDefault="00BC1DDB" w:rsidP="00BC1DDB">
            <w:pPr>
              <w:spacing w:line="380" w:lineRule="exact"/>
              <w:ind w:left="-58" w:right="-45"/>
              <w:jc w:val="right"/>
              <w:rPr>
                <w:rFonts w:ascii="Angsana New" w:hAnsi="Angsana New"/>
              </w:rPr>
            </w:pPr>
          </w:p>
        </w:tc>
        <w:tc>
          <w:tcPr>
            <w:tcW w:w="1096" w:type="dxa"/>
          </w:tcPr>
          <w:p w14:paraId="0A9C024A" w14:textId="08D66867" w:rsidR="00BC1DDB" w:rsidRPr="00BC1DDB" w:rsidRDefault="00BC1DDB" w:rsidP="00BC1DDB">
            <w:pPr>
              <w:spacing w:line="380" w:lineRule="exact"/>
              <w:ind w:left="-57" w:right="-34"/>
              <w:jc w:val="right"/>
              <w:rPr>
                <w:rFonts w:ascii="Angsana New" w:hAnsi="Angsana New"/>
              </w:rPr>
            </w:pPr>
            <w:r w:rsidRPr="00BC1DDB">
              <w:rPr>
                <w:rFonts w:ascii="Angsana New" w:hAnsi="Angsana New"/>
              </w:rPr>
              <w:t>(33,</w:t>
            </w:r>
            <w:r w:rsidR="006C3525">
              <w:rPr>
                <w:rFonts w:ascii="Angsana New" w:hAnsi="Angsana New"/>
              </w:rPr>
              <w:t>609</w:t>
            </w:r>
            <w:r w:rsidR="00E71AC7">
              <w:rPr>
                <w:rFonts w:ascii="Angsana New" w:hAnsi="Angsana New"/>
              </w:rPr>
              <w:t>)</w:t>
            </w:r>
          </w:p>
        </w:tc>
      </w:tr>
      <w:tr w:rsidR="00BC1DDB" w:rsidRPr="00186EDF" w14:paraId="4ED5C286" w14:textId="77777777" w:rsidTr="006A3DCA">
        <w:trPr>
          <w:cantSplit/>
        </w:trPr>
        <w:tc>
          <w:tcPr>
            <w:tcW w:w="2266" w:type="dxa"/>
          </w:tcPr>
          <w:p w14:paraId="7A7911AD" w14:textId="77777777" w:rsidR="00BC1DDB" w:rsidRPr="00186EDF" w:rsidRDefault="00BC1DDB" w:rsidP="00BC1DDB">
            <w:pPr>
              <w:spacing w:line="380" w:lineRule="exact"/>
              <w:rPr>
                <w:rFonts w:ascii="Angsana New" w:hAnsi="Angsana New"/>
              </w:rPr>
            </w:pPr>
            <w:r w:rsidRPr="00617086">
              <w:rPr>
                <w:rFonts w:ascii="Angsana New" w:hAnsi="Angsana New"/>
              </w:rPr>
              <w:t xml:space="preserve">    </w:t>
            </w:r>
            <w:r w:rsidRPr="00186EDF">
              <w:rPr>
                <w:rFonts w:ascii="Angsana New" w:hAnsi="Angsana New"/>
              </w:rPr>
              <w:t>Total</w:t>
            </w:r>
          </w:p>
        </w:tc>
        <w:tc>
          <w:tcPr>
            <w:tcW w:w="1136" w:type="dxa"/>
            <w:gridSpan w:val="2"/>
            <w:tcBorders>
              <w:top w:val="single" w:sz="6" w:space="0" w:color="auto"/>
              <w:bottom w:val="single" w:sz="6" w:space="0" w:color="auto"/>
            </w:tcBorders>
          </w:tcPr>
          <w:p w14:paraId="11A81F4C" w14:textId="5F723587" w:rsidR="00BC1DDB" w:rsidRPr="00CA4ECF" w:rsidRDefault="00BC1DDB" w:rsidP="00BC1DDB">
            <w:pPr>
              <w:spacing w:line="380" w:lineRule="exact"/>
              <w:ind w:left="-57" w:right="-34"/>
              <w:jc w:val="right"/>
              <w:rPr>
                <w:rFonts w:ascii="Angsana New" w:hAnsi="Angsana New"/>
              </w:rPr>
            </w:pPr>
            <w:r w:rsidRPr="00BD3EB2">
              <w:rPr>
                <w:rFonts w:ascii="Angsana New" w:hAnsi="Angsana New"/>
              </w:rPr>
              <w:t>(1,54</w:t>
            </w:r>
            <w:r>
              <w:rPr>
                <w:rFonts w:ascii="Angsana New" w:hAnsi="Angsana New"/>
              </w:rPr>
              <w:t>6</w:t>
            </w:r>
            <w:r w:rsidRPr="00BD3EB2">
              <w:rPr>
                <w:rFonts w:ascii="Angsana New" w:hAnsi="Angsana New"/>
              </w:rPr>
              <w:t>,</w:t>
            </w:r>
            <w:r>
              <w:rPr>
                <w:rFonts w:ascii="Angsana New" w:hAnsi="Angsana New"/>
              </w:rPr>
              <w:t>890</w:t>
            </w:r>
            <w:r w:rsidRPr="00BD3EB2">
              <w:rPr>
                <w:rFonts w:ascii="Angsana New" w:hAnsi="Angsana New"/>
              </w:rPr>
              <w:t>)</w:t>
            </w:r>
          </w:p>
        </w:tc>
        <w:tc>
          <w:tcPr>
            <w:tcW w:w="134" w:type="dxa"/>
          </w:tcPr>
          <w:p w14:paraId="79C56D6A" w14:textId="77777777" w:rsidR="00BC1DDB" w:rsidRPr="00CA4ECF" w:rsidRDefault="00BC1DDB" w:rsidP="00BC1DDB">
            <w:pPr>
              <w:tabs>
                <w:tab w:val="left" w:pos="360"/>
                <w:tab w:val="left" w:pos="709"/>
                <w:tab w:val="left" w:pos="1260"/>
                <w:tab w:val="left" w:pos="3600"/>
                <w:tab w:val="left" w:pos="4500"/>
              </w:tabs>
              <w:spacing w:line="380" w:lineRule="exact"/>
              <w:ind w:left="360" w:right="-57"/>
              <w:jc w:val="right"/>
              <w:rPr>
                <w:rFonts w:ascii="Angsana New" w:hAnsi="Angsana New"/>
              </w:rPr>
            </w:pPr>
          </w:p>
        </w:tc>
        <w:tc>
          <w:tcPr>
            <w:tcW w:w="954" w:type="dxa"/>
            <w:tcBorders>
              <w:top w:val="single" w:sz="6" w:space="0" w:color="auto"/>
              <w:bottom w:val="single" w:sz="6" w:space="0" w:color="auto"/>
            </w:tcBorders>
          </w:tcPr>
          <w:p w14:paraId="26036E4D" w14:textId="02982E1F" w:rsidR="00BC1DDB" w:rsidRPr="00BC1DDB" w:rsidRDefault="00BC1DDB" w:rsidP="00BC1DDB">
            <w:pPr>
              <w:spacing w:line="380" w:lineRule="exact"/>
              <w:ind w:left="-57" w:right="-34"/>
              <w:jc w:val="right"/>
              <w:rPr>
                <w:rFonts w:ascii="Angsana New" w:hAnsi="Angsana New"/>
              </w:rPr>
            </w:pPr>
            <w:r w:rsidRPr="00BC1DDB">
              <w:rPr>
                <w:rFonts w:ascii="Angsana New" w:hAnsi="Angsana New"/>
              </w:rPr>
              <w:t>(126,</w:t>
            </w:r>
            <w:r w:rsidR="006C3525">
              <w:rPr>
                <w:rFonts w:ascii="Angsana New" w:hAnsi="Angsana New"/>
              </w:rPr>
              <w:t>525</w:t>
            </w:r>
            <w:r w:rsidRPr="00BC1DDB">
              <w:rPr>
                <w:rFonts w:ascii="Angsana New" w:hAnsi="Angsana New"/>
              </w:rPr>
              <w:t>)</w:t>
            </w:r>
          </w:p>
        </w:tc>
        <w:tc>
          <w:tcPr>
            <w:tcW w:w="134" w:type="dxa"/>
          </w:tcPr>
          <w:p w14:paraId="6CAB3DF0" w14:textId="77777777" w:rsidR="00BC1DDB" w:rsidRPr="00BC1DDB" w:rsidRDefault="00BC1DDB" w:rsidP="00BC1DDB">
            <w:pPr>
              <w:spacing w:line="380" w:lineRule="exact"/>
              <w:jc w:val="right"/>
              <w:rPr>
                <w:rFonts w:ascii="Angsana New" w:hAnsi="Angsana New"/>
              </w:rPr>
            </w:pPr>
          </w:p>
        </w:tc>
        <w:tc>
          <w:tcPr>
            <w:tcW w:w="1000" w:type="dxa"/>
            <w:tcBorders>
              <w:top w:val="single" w:sz="6" w:space="0" w:color="auto"/>
              <w:bottom w:val="single" w:sz="6" w:space="0" w:color="auto"/>
            </w:tcBorders>
          </w:tcPr>
          <w:p w14:paraId="00740259" w14:textId="61971F95" w:rsidR="00BC1DDB" w:rsidRPr="00BC1DDB" w:rsidRDefault="00BC1DDB" w:rsidP="00BC1DDB">
            <w:pPr>
              <w:spacing w:line="380" w:lineRule="exact"/>
              <w:jc w:val="right"/>
              <w:rPr>
                <w:rFonts w:ascii="Angsana New" w:hAnsi="Angsana New"/>
              </w:rPr>
            </w:pPr>
            <w:r w:rsidRPr="00BC1DDB">
              <w:rPr>
                <w:rFonts w:ascii="Angsana New" w:hAnsi="Angsana New"/>
              </w:rPr>
              <w:t>58,723</w:t>
            </w:r>
          </w:p>
        </w:tc>
        <w:tc>
          <w:tcPr>
            <w:tcW w:w="136" w:type="dxa"/>
          </w:tcPr>
          <w:p w14:paraId="7D8AC202" w14:textId="77777777" w:rsidR="00BC1DDB" w:rsidRPr="00BC1DDB" w:rsidRDefault="00BC1DDB" w:rsidP="00BC1DDB">
            <w:pPr>
              <w:spacing w:line="380" w:lineRule="exact"/>
              <w:jc w:val="right"/>
              <w:rPr>
                <w:rFonts w:ascii="Angsana New" w:hAnsi="Angsana New"/>
              </w:rPr>
            </w:pPr>
          </w:p>
        </w:tc>
        <w:tc>
          <w:tcPr>
            <w:tcW w:w="1096" w:type="dxa"/>
            <w:tcBorders>
              <w:top w:val="single" w:sz="6" w:space="0" w:color="auto"/>
              <w:bottom w:val="single" w:sz="6" w:space="0" w:color="auto"/>
            </w:tcBorders>
          </w:tcPr>
          <w:p w14:paraId="4F41B0FA" w14:textId="05174A67" w:rsidR="00BC1DDB" w:rsidRPr="00BC1DDB" w:rsidRDefault="00BC1DDB" w:rsidP="00BC1DDB">
            <w:pPr>
              <w:tabs>
                <w:tab w:val="left" w:pos="168"/>
              </w:tabs>
              <w:spacing w:line="380" w:lineRule="exact"/>
              <w:ind w:left="-57" w:right="153"/>
              <w:jc w:val="right"/>
              <w:rPr>
                <w:rFonts w:ascii="Angsana New" w:hAnsi="Angsana New"/>
              </w:rPr>
            </w:pPr>
            <w:r w:rsidRPr="00BC1DDB">
              <w:rPr>
                <w:rFonts w:ascii="Angsana New" w:hAnsi="Angsana New"/>
              </w:rPr>
              <w:t>-</w:t>
            </w:r>
          </w:p>
        </w:tc>
        <w:tc>
          <w:tcPr>
            <w:tcW w:w="175" w:type="dxa"/>
            <w:tcBorders>
              <w:left w:val="nil"/>
            </w:tcBorders>
          </w:tcPr>
          <w:p w14:paraId="262F3B91" w14:textId="77777777" w:rsidR="00BC1DDB" w:rsidRPr="00BC1DDB" w:rsidRDefault="00BC1DDB" w:rsidP="00BC1DDB">
            <w:pPr>
              <w:spacing w:line="380" w:lineRule="exact"/>
              <w:jc w:val="right"/>
              <w:rPr>
                <w:rFonts w:ascii="Angsana New" w:hAnsi="Angsana New"/>
              </w:rPr>
            </w:pPr>
          </w:p>
        </w:tc>
        <w:tc>
          <w:tcPr>
            <w:tcW w:w="999" w:type="dxa"/>
            <w:tcBorders>
              <w:top w:val="single" w:sz="6" w:space="0" w:color="auto"/>
              <w:bottom w:val="single" w:sz="6" w:space="0" w:color="auto"/>
            </w:tcBorders>
          </w:tcPr>
          <w:p w14:paraId="7D0CEDDB" w14:textId="4E62E855" w:rsidR="00BC1DDB" w:rsidRPr="00BC1DDB" w:rsidRDefault="00BC1DDB" w:rsidP="00BC1DDB">
            <w:pPr>
              <w:spacing w:line="380" w:lineRule="exact"/>
              <w:ind w:left="-58" w:right="-45"/>
              <w:jc w:val="right"/>
              <w:rPr>
                <w:rFonts w:ascii="Angsana New" w:hAnsi="Angsana New"/>
              </w:rPr>
            </w:pPr>
            <w:r w:rsidRPr="00BC1DDB">
              <w:rPr>
                <w:rFonts w:ascii="Angsana New" w:hAnsi="Angsana New"/>
              </w:rPr>
              <w:t>(1,</w:t>
            </w:r>
            <w:r w:rsidR="006C3525">
              <w:rPr>
                <w:rFonts w:ascii="Angsana New" w:hAnsi="Angsana New"/>
              </w:rPr>
              <w:t>676</w:t>
            </w:r>
            <w:r w:rsidRPr="00BC1DDB">
              <w:rPr>
                <w:rFonts w:ascii="Angsana New" w:hAnsi="Angsana New"/>
              </w:rPr>
              <w:t>)</w:t>
            </w:r>
          </w:p>
        </w:tc>
        <w:tc>
          <w:tcPr>
            <w:tcW w:w="135" w:type="dxa"/>
            <w:tcBorders>
              <w:left w:val="nil"/>
            </w:tcBorders>
          </w:tcPr>
          <w:p w14:paraId="740DF5FF" w14:textId="77777777" w:rsidR="00BC1DDB" w:rsidRPr="00BC1DDB" w:rsidRDefault="00BC1DDB" w:rsidP="00BC1DDB">
            <w:pPr>
              <w:spacing w:line="380" w:lineRule="exact"/>
              <w:ind w:left="-58" w:right="-45"/>
              <w:jc w:val="right"/>
              <w:rPr>
                <w:rFonts w:ascii="Angsana New" w:hAnsi="Angsana New"/>
              </w:rPr>
            </w:pPr>
          </w:p>
        </w:tc>
        <w:tc>
          <w:tcPr>
            <w:tcW w:w="1096" w:type="dxa"/>
            <w:tcBorders>
              <w:top w:val="single" w:sz="6" w:space="0" w:color="auto"/>
              <w:bottom w:val="single" w:sz="6" w:space="0" w:color="auto"/>
            </w:tcBorders>
          </w:tcPr>
          <w:p w14:paraId="56A33930" w14:textId="1BF16023" w:rsidR="00BC1DDB" w:rsidRPr="00BC1DDB" w:rsidRDefault="00BC1DDB" w:rsidP="00BC1DDB">
            <w:pPr>
              <w:spacing w:line="380" w:lineRule="exact"/>
              <w:ind w:left="-57" w:right="-34"/>
              <w:jc w:val="right"/>
              <w:rPr>
                <w:rFonts w:ascii="Angsana New" w:hAnsi="Angsana New"/>
              </w:rPr>
            </w:pPr>
            <w:r w:rsidRPr="00BC1DDB">
              <w:rPr>
                <w:rFonts w:ascii="Angsana New" w:hAnsi="Angsana New"/>
              </w:rPr>
              <w:t>(1,616,3</w:t>
            </w:r>
            <w:r w:rsidR="006C3525">
              <w:rPr>
                <w:rFonts w:ascii="Angsana New" w:hAnsi="Angsana New"/>
              </w:rPr>
              <w:t>68</w:t>
            </w:r>
            <w:r w:rsidRPr="00BC1DDB">
              <w:rPr>
                <w:rFonts w:ascii="Angsana New" w:hAnsi="Angsana New"/>
              </w:rPr>
              <w:t>)</w:t>
            </w:r>
          </w:p>
        </w:tc>
      </w:tr>
      <w:tr w:rsidR="00827DB1" w:rsidRPr="00186EDF" w14:paraId="610B01E1" w14:textId="77777777" w:rsidTr="006A3DCA">
        <w:trPr>
          <w:cantSplit/>
        </w:trPr>
        <w:tc>
          <w:tcPr>
            <w:tcW w:w="2266" w:type="dxa"/>
          </w:tcPr>
          <w:p w14:paraId="79947195" w14:textId="77777777" w:rsidR="00827DB1" w:rsidRPr="00617086" w:rsidRDefault="00827DB1" w:rsidP="00827DB1">
            <w:pPr>
              <w:spacing w:line="380" w:lineRule="exact"/>
              <w:rPr>
                <w:rFonts w:ascii="Angsana New" w:hAnsi="Angsana New"/>
              </w:rPr>
            </w:pPr>
            <w:r w:rsidRPr="00186EDF">
              <w:rPr>
                <w:rFonts w:ascii="Angsana New" w:hAnsi="Angsana New"/>
                <w:sz w:val="21"/>
                <w:szCs w:val="21"/>
              </w:rPr>
              <w:t>Property, plant and equipment, net</w:t>
            </w:r>
          </w:p>
        </w:tc>
        <w:tc>
          <w:tcPr>
            <w:tcW w:w="1136" w:type="dxa"/>
            <w:gridSpan w:val="2"/>
            <w:tcBorders>
              <w:top w:val="single" w:sz="6" w:space="0" w:color="auto"/>
              <w:bottom w:val="double" w:sz="6" w:space="0" w:color="auto"/>
            </w:tcBorders>
          </w:tcPr>
          <w:p w14:paraId="4ED65857" w14:textId="2C08D000" w:rsidR="00827DB1" w:rsidRDefault="00827DB1" w:rsidP="00827DB1">
            <w:pPr>
              <w:spacing w:line="380" w:lineRule="exact"/>
              <w:jc w:val="right"/>
              <w:rPr>
                <w:rFonts w:ascii="Angsana New" w:hAnsi="Angsana New"/>
              </w:rPr>
            </w:pPr>
            <w:r w:rsidRPr="00BD3EB2">
              <w:rPr>
                <w:rFonts w:ascii="Angsana New" w:hAnsi="Angsana New"/>
              </w:rPr>
              <w:t>1,50</w:t>
            </w:r>
            <w:r>
              <w:rPr>
                <w:rFonts w:ascii="Angsana New" w:hAnsi="Angsana New"/>
              </w:rPr>
              <w:t>4</w:t>
            </w:r>
            <w:r w:rsidRPr="00BD3EB2">
              <w:rPr>
                <w:rFonts w:ascii="Angsana New" w:hAnsi="Angsana New"/>
              </w:rPr>
              <w:t>,</w:t>
            </w:r>
            <w:r>
              <w:rPr>
                <w:rFonts w:ascii="Angsana New" w:hAnsi="Angsana New"/>
              </w:rPr>
              <w:t>394</w:t>
            </w:r>
          </w:p>
        </w:tc>
        <w:tc>
          <w:tcPr>
            <w:tcW w:w="134" w:type="dxa"/>
          </w:tcPr>
          <w:p w14:paraId="1007DB26" w14:textId="77777777" w:rsidR="00827DB1" w:rsidRPr="00CA4ECF" w:rsidRDefault="00827DB1" w:rsidP="00827DB1">
            <w:pPr>
              <w:tabs>
                <w:tab w:val="left" w:pos="360"/>
                <w:tab w:val="left" w:pos="709"/>
                <w:tab w:val="left" w:pos="1260"/>
                <w:tab w:val="left" w:pos="3600"/>
                <w:tab w:val="left" w:pos="4500"/>
              </w:tabs>
              <w:spacing w:line="380" w:lineRule="exact"/>
              <w:ind w:left="360" w:right="-57"/>
              <w:jc w:val="right"/>
              <w:rPr>
                <w:rFonts w:ascii="Angsana New" w:hAnsi="Angsana New"/>
              </w:rPr>
            </w:pPr>
          </w:p>
        </w:tc>
        <w:tc>
          <w:tcPr>
            <w:tcW w:w="954" w:type="dxa"/>
            <w:tcBorders>
              <w:top w:val="single" w:sz="6" w:space="0" w:color="auto"/>
            </w:tcBorders>
          </w:tcPr>
          <w:p w14:paraId="186EF69B" w14:textId="77777777" w:rsidR="00827DB1" w:rsidRPr="006662A3" w:rsidRDefault="00827DB1" w:rsidP="00827DB1">
            <w:pPr>
              <w:spacing w:line="380" w:lineRule="exact"/>
              <w:ind w:left="-58" w:right="-45"/>
              <w:jc w:val="right"/>
              <w:rPr>
                <w:rFonts w:ascii="Angsana New" w:hAnsi="Angsana New"/>
              </w:rPr>
            </w:pPr>
          </w:p>
        </w:tc>
        <w:tc>
          <w:tcPr>
            <w:tcW w:w="134" w:type="dxa"/>
          </w:tcPr>
          <w:p w14:paraId="73F75BD1" w14:textId="77777777" w:rsidR="00827DB1" w:rsidRPr="006662A3" w:rsidRDefault="00827DB1" w:rsidP="00827DB1">
            <w:pPr>
              <w:spacing w:line="380" w:lineRule="exact"/>
              <w:jc w:val="right"/>
              <w:rPr>
                <w:rFonts w:ascii="Angsana New" w:hAnsi="Angsana New"/>
              </w:rPr>
            </w:pPr>
          </w:p>
        </w:tc>
        <w:tc>
          <w:tcPr>
            <w:tcW w:w="1000" w:type="dxa"/>
            <w:tcBorders>
              <w:top w:val="single" w:sz="6" w:space="0" w:color="auto"/>
            </w:tcBorders>
            <w:vAlign w:val="bottom"/>
          </w:tcPr>
          <w:p w14:paraId="738A5403" w14:textId="77777777" w:rsidR="00827DB1" w:rsidRPr="006662A3" w:rsidRDefault="00827DB1" w:rsidP="00827DB1">
            <w:pPr>
              <w:spacing w:line="380" w:lineRule="exact"/>
              <w:jc w:val="right"/>
              <w:rPr>
                <w:rFonts w:ascii="Angsana New" w:hAnsi="Angsana New"/>
              </w:rPr>
            </w:pPr>
          </w:p>
        </w:tc>
        <w:tc>
          <w:tcPr>
            <w:tcW w:w="136" w:type="dxa"/>
            <w:vAlign w:val="bottom"/>
          </w:tcPr>
          <w:p w14:paraId="1CC5F74B" w14:textId="77777777" w:rsidR="00827DB1" w:rsidRPr="006662A3" w:rsidRDefault="00827DB1" w:rsidP="00827DB1">
            <w:pPr>
              <w:spacing w:line="380" w:lineRule="exact"/>
              <w:jc w:val="right"/>
              <w:rPr>
                <w:rFonts w:ascii="Angsana New" w:hAnsi="Angsana New"/>
              </w:rPr>
            </w:pPr>
          </w:p>
        </w:tc>
        <w:tc>
          <w:tcPr>
            <w:tcW w:w="1096" w:type="dxa"/>
            <w:tcBorders>
              <w:top w:val="single" w:sz="6" w:space="0" w:color="auto"/>
            </w:tcBorders>
          </w:tcPr>
          <w:p w14:paraId="71ACC9FD" w14:textId="77777777" w:rsidR="00827DB1" w:rsidRPr="006662A3" w:rsidRDefault="00827DB1" w:rsidP="00827DB1">
            <w:pPr>
              <w:tabs>
                <w:tab w:val="left" w:pos="168"/>
              </w:tabs>
              <w:spacing w:line="380" w:lineRule="exact"/>
              <w:ind w:left="-57" w:right="153"/>
              <w:jc w:val="right"/>
              <w:rPr>
                <w:rFonts w:ascii="Angsana New" w:hAnsi="Angsana New"/>
              </w:rPr>
            </w:pPr>
          </w:p>
        </w:tc>
        <w:tc>
          <w:tcPr>
            <w:tcW w:w="175" w:type="dxa"/>
            <w:tcBorders>
              <w:left w:val="nil"/>
            </w:tcBorders>
          </w:tcPr>
          <w:p w14:paraId="0CCDF5A2" w14:textId="77777777" w:rsidR="00827DB1" w:rsidRPr="006662A3" w:rsidRDefault="00827DB1" w:rsidP="00827DB1">
            <w:pPr>
              <w:spacing w:line="380" w:lineRule="exact"/>
              <w:jc w:val="right"/>
              <w:rPr>
                <w:rFonts w:ascii="Angsana New" w:hAnsi="Angsana New"/>
              </w:rPr>
            </w:pPr>
          </w:p>
        </w:tc>
        <w:tc>
          <w:tcPr>
            <w:tcW w:w="999" w:type="dxa"/>
            <w:tcBorders>
              <w:top w:val="single" w:sz="6" w:space="0" w:color="auto"/>
            </w:tcBorders>
          </w:tcPr>
          <w:p w14:paraId="5455121B" w14:textId="77777777" w:rsidR="00827DB1" w:rsidRPr="006662A3" w:rsidRDefault="00827DB1" w:rsidP="00827DB1">
            <w:pPr>
              <w:spacing w:line="380" w:lineRule="exact"/>
              <w:ind w:left="-58" w:right="-45"/>
              <w:jc w:val="right"/>
              <w:rPr>
                <w:rFonts w:ascii="Angsana New" w:hAnsi="Angsana New"/>
              </w:rPr>
            </w:pPr>
          </w:p>
        </w:tc>
        <w:tc>
          <w:tcPr>
            <w:tcW w:w="135" w:type="dxa"/>
            <w:tcBorders>
              <w:left w:val="nil"/>
            </w:tcBorders>
          </w:tcPr>
          <w:p w14:paraId="5EA46FDF" w14:textId="77777777" w:rsidR="00827DB1" w:rsidRPr="006662A3" w:rsidRDefault="00827DB1" w:rsidP="00827DB1">
            <w:pPr>
              <w:spacing w:line="380" w:lineRule="exact"/>
              <w:ind w:left="-58" w:right="-45"/>
              <w:jc w:val="right"/>
              <w:rPr>
                <w:rFonts w:ascii="Angsana New" w:hAnsi="Angsana New"/>
              </w:rPr>
            </w:pPr>
          </w:p>
        </w:tc>
        <w:tc>
          <w:tcPr>
            <w:tcW w:w="1096" w:type="dxa"/>
            <w:tcBorders>
              <w:top w:val="single" w:sz="6" w:space="0" w:color="auto"/>
              <w:bottom w:val="double" w:sz="6" w:space="0" w:color="auto"/>
            </w:tcBorders>
          </w:tcPr>
          <w:p w14:paraId="6564A496" w14:textId="271748AD" w:rsidR="00827DB1" w:rsidRPr="00BC1DDB" w:rsidRDefault="00BC1DDB" w:rsidP="00827DB1">
            <w:pPr>
              <w:spacing w:line="380" w:lineRule="exact"/>
              <w:jc w:val="right"/>
              <w:rPr>
                <w:rFonts w:ascii="Angsana New" w:hAnsi="Angsana New"/>
              </w:rPr>
            </w:pPr>
            <w:r w:rsidRPr="00BC1DDB">
              <w:rPr>
                <w:rFonts w:ascii="Angsana New" w:hAnsi="Angsana New"/>
              </w:rPr>
              <w:t>1,</w:t>
            </w:r>
            <w:r w:rsidR="006C3525">
              <w:rPr>
                <w:rFonts w:ascii="Angsana New" w:hAnsi="Angsana New"/>
              </w:rPr>
              <w:t>754</w:t>
            </w:r>
            <w:r w:rsidRPr="00BC1DDB">
              <w:rPr>
                <w:rFonts w:ascii="Angsana New" w:hAnsi="Angsana New"/>
              </w:rPr>
              <w:t>,</w:t>
            </w:r>
            <w:r w:rsidR="006C3525">
              <w:rPr>
                <w:rFonts w:ascii="Angsana New" w:hAnsi="Angsana New"/>
              </w:rPr>
              <w:t>130</w:t>
            </w:r>
          </w:p>
        </w:tc>
      </w:tr>
    </w:tbl>
    <w:p w14:paraId="38DD99A1" w14:textId="285B76FA" w:rsidR="00CE68C6" w:rsidRDefault="00CE68C6" w:rsidP="00827DB1">
      <w:pPr>
        <w:spacing w:line="380" w:lineRule="exact"/>
      </w:pPr>
    </w:p>
    <w:p w14:paraId="57F02538" w14:textId="0FC73540" w:rsidR="00CE68C6" w:rsidRDefault="00CE68C6" w:rsidP="00827DB1">
      <w:pPr>
        <w:spacing w:line="380" w:lineRule="exact"/>
      </w:pPr>
    </w:p>
    <w:p w14:paraId="68528D5F" w14:textId="42066D66" w:rsidR="00827DB1" w:rsidRDefault="00827DB1" w:rsidP="00827DB1">
      <w:pPr>
        <w:spacing w:line="380" w:lineRule="exact"/>
      </w:pPr>
    </w:p>
    <w:p w14:paraId="0B9FAD83" w14:textId="07D02AB3" w:rsidR="00827DB1" w:rsidRDefault="00827DB1" w:rsidP="00827DB1">
      <w:pPr>
        <w:spacing w:line="380" w:lineRule="exact"/>
      </w:pPr>
    </w:p>
    <w:p w14:paraId="5802B9AB" w14:textId="7B99A823" w:rsidR="00827DB1" w:rsidRDefault="00827DB1" w:rsidP="00827DB1">
      <w:pPr>
        <w:spacing w:line="380" w:lineRule="exact"/>
      </w:pPr>
    </w:p>
    <w:p w14:paraId="50D450CF" w14:textId="7C2CE60B" w:rsidR="00827DB1" w:rsidRDefault="00827DB1" w:rsidP="00827DB1">
      <w:pPr>
        <w:spacing w:line="380" w:lineRule="exact"/>
      </w:pPr>
    </w:p>
    <w:p w14:paraId="618233D2" w14:textId="5B0AFAFF" w:rsidR="00827DB1" w:rsidRDefault="00827DB1" w:rsidP="00827DB1">
      <w:pPr>
        <w:spacing w:line="380" w:lineRule="exact"/>
      </w:pPr>
    </w:p>
    <w:p w14:paraId="4F4BDE34" w14:textId="2C985B5E" w:rsidR="00827DB1" w:rsidRDefault="00827DB1" w:rsidP="00827DB1">
      <w:pPr>
        <w:spacing w:line="380" w:lineRule="exact"/>
      </w:pPr>
    </w:p>
    <w:p w14:paraId="6BF5DCE5" w14:textId="77777777" w:rsidR="00827DB1" w:rsidRDefault="00827DB1" w:rsidP="00827DB1">
      <w:pPr>
        <w:spacing w:line="380" w:lineRule="exact"/>
      </w:pPr>
    </w:p>
    <w:tbl>
      <w:tblPr>
        <w:tblW w:w="9262" w:type="dxa"/>
        <w:tblInd w:w="199" w:type="dxa"/>
        <w:tblLayout w:type="fixed"/>
        <w:tblCellMar>
          <w:left w:w="57" w:type="dxa"/>
          <w:right w:w="57" w:type="dxa"/>
        </w:tblCellMar>
        <w:tblLook w:val="0000" w:firstRow="0" w:lastRow="0" w:firstColumn="0" w:lastColumn="0" w:noHBand="0" w:noVBand="0"/>
      </w:tblPr>
      <w:tblGrid>
        <w:gridCol w:w="2266"/>
        <w:gridCol w:w="283"/>
        <w:gridCol w:w="853"/>
        <w:gridCol w:w="134"/>
        <w:gridCol w:w="954"/>
        <w:gridCol w:w="134"/>
        <w:gridCol w:w="1000"/>
        <w:gridCol w:w="136"/>
        <w:gridCol w:w="1096"/>
        <w:gridCol w:w="175"/>
        <w:gridCol w:w="1000"/>
        <w:gridCol w:w="135"/>
        <w:gridCol w:w="1096"/>
      </w:tblGrid>
      <w:tr w:rsidR="00827DB1" w:rsidRPr="00186EDF" w14:paraId="063DE8BA" w14:textId="77777777" w:rsidTr="006A3DCA">
        <w:trPr>
          <w:cantSplit/>
        </w:trPr>
        <w:tc>
          <w:tcPr>
            <w:tcW w:w="2266" w:type="dxa"/>
          </w:tcPr>
          <w:p w14:paraId="60829EA0" w14:textId="77777777" w:rsidR="00827DB1" w:rsidRPr="00617086" w:rsidRDefault="00827DB1" w:rsidP="00765F5A">
            <w:pPr>
              <w:spacing w:line="360" w:lineRule="exact"/>
              <w:rPr>
                <w:rFonts w:ascii="Angsana New" w:hAnsi="Angsana New"/>
                <w:u w:val="single"/>
                <w:cs/>
              </w:rPr>
            </w:pPr>
          </w:p>
        </w:tc>
        <w:tc>
          <w:tcPr>
            <w:tcW w:w="6996" w:type="dxa"/>
            <w:gridSpan w:val="12"/>
            <w:tcBorders>
              <w:bottom w:val="single" w:sz="6" w:space="0" w:color="auto"/>
            </w:tcBorders>
          </w:tcPr>
          <w:p w14:paraId="0E0C3AF1" w14:textId="77777777" w:rsidR="00827DB1" w:rsidRPr="00186EDF" w:rsidRDefault="00827DB1" w:rsidP="00765F5A">
            <w:pPr>
              <w:pStyle w:val="PlainText"/>
              <w:spacing w:line="360" w:lineRule="exact"/>
              <w:ind w:left="-113" w:right="-113"/>
              <w:jc w:val="center"/>
              <w:rPr>
                <w:rFonts w:ascii="Angsana New" w:hAnsi="Angsana New"/>
                <w:sz w:val="20"/>
                <w:szCs w:val="20"/>
              </w:rPr>
            </w:pPr>
            <w:r w:rsidRPr="00186EDF">
              <w:rPr>
                <w:rFonts w:ascii="Angsana New" w:hAnsi="Angsana New"/>
                <w:sz w:val="20"/>
                <w:szCs w:val="20"/>
                <w:lang w:val="en-US"/>
              </w:rPr>
              <w:t xml:space="preserve">Thousand </w:t>
            </w:r>
            <w:r w:rsidRPr="00186EDF">
              <w:rPr>
                <w:rFonts w:ascii="Angsana New" w:hAnsi="Angsana New"/>
                <w:sz w:val="20"/>
                <w:szCs w:val="20"/>
              </w:rPr>
              <w:t>Baht</w:t>
            </w:r>
          </w:p>
        </w:tc>
      </w:tr>
      <w:tr w:rsidR="00827DB1" w:rsidRPr="00186EDF" w14:paraId="3C2CF226" w14:textId="77777777" w:rsidTr="006A3DCA">
        <w:trPr>
          <w:cantSplit/>
        </w:trPr>
        <w:tc>
          <w:tcPr>
            <w:tcW w:w="2266" w:type="dxa"/>
          </w:tcPr>
          <w:p w14:paraId="1015CB64" w14:textId="77777777" w:rsidR="00827DB1" w:rsidRPr="00617086" w:rsidRDefault="00827DB1" w:rsidP="00765F5A">
            <w:pPr>
              <w:spacing w:line="360" w:lineRule="exact"/>
              <w:rPr>
                <w:rFonts w:ascii="Angsana New" w:hAnsi="Angsana New"/>
                <w:u w:val="single"/>
                <w:cs/>
              </w:rPr>
            </w:pPr>
          </w:p>
        </w:tc>
        <w:tc>
          <w:tcPr>
            <w:tcW w:w="6996" w:type="dxa"/>
            <w:gridSpan w:val="12"/>
            <w:tcBorders>
              <w:top w:val="single" w:sz="6" w:space="0" w:color="auto"/>
            </w:tcBorders>
          </w:tcPr>
          <w:p w14:paraId="2F286810" w14:textId="77777777" w:rsidR="00827DB1" w:rsidRPr="00617086" w:rsidRDefault="00827DB1" w:rsidP="00765F5A">
            <w:pPr>
              <w:pStyle w:val="PlainText"/>
              <w:spacing w:line="360" w:lineRule="exact"/>
              <w:ind w:left="-113" w:right="-113"/>
              <w:jc w:val="center"/>
              <w:rPr>
                <w:rFonts w:ascii="Angsana New" w:hAnsi="Angsana New"/>
                <w:sz w:val="20"/>
                <w:szCs w:val="20"/>
                <w:cs/>
                <w:lang w:val="en-US"/>
              </w:rPr>
            </w:pPr>
            <w:r w:rsidRPr="00186EDF">
              <w:rPr>
                <w:rFonts w:ascii="Angsana New" w:hAnsi="Angsana New"/>
                <w:sz w:val="20"/>
                <w:szCs w:val="20"/>
                <w:lang w:val="en-US"/>
              </w:rPr>
              <w:t>Separate</w:t>
            </w:r>
            <w:r w:rsidRPr="00186EDF">
              <w:rPr>
                <w:rFonts w:ascii="Angsana New" w:hAnsi="Angsana New"/>
                <w:sz w:val="20"/>
                <w:szCs w:val="20"/>
              </w:rPr>
              <w:t xml:space="preserve"> financial statements</w:t>
            </w:r>
          </w:p>
        </w:tc>
      </w:tr>
      <w:tr w:rsidR="00827DB1" w:rsidRPr="00186EDF" w14:paraId="1AEB7A2D" w14:textId="77777777" w:rsidTr="006A3DCA">
        <w:trPr>
          <w:cantSplit/>
        </w:trPr>
        <w:tc>
          <w:tcPr>
            <w:tcW w:w="2266" w:type="dxa"/>
          </w:tcPr>
          <w:p w14:paraId="23526875" w14:textId="77777777" w:rsidR="00827DB1" w:rsidRPr="00617086" w:rsidRDefault="00827DB1" w:rsidP="00765F5A">
            <w:pPr>
              <w:spacing w:line="360" w:lineRule="exact"/>
              <w:rPr>
                <w:rFonts w:ascii="Angsana New" w:hAnsi="Angsana New"/>
                <w:u w:val="single"/>
                <w:cs/>
              </w:rPr>
            </w:pPr>
          </w:p>
        </w:tc>
        <w:tc>
          <w:tcPr>
            <w:tcW w:w="1136" w:type="dxa"/>
            <w:gridSpan w:val="2"/>
            <w:tcBorders>
              <w:top w:val="single" w:sz="6" w:space="0" w:color="auto"/>
            </w:tcBorders>
          </w:tcPr>
          <w:p w14:paraId="2B7E2360" w14:textId="77777777" w:rsidR="00827DB1" w:rsidRPr="00186EDF" w:rsidRDefault="00827DB1" w:rsidP="00765F5A">
            <w:pPr>
              <w:pStyle w:val="PlainText"/>
              <w:spacing w:line="360" w:lineRule="exact"/>
              <w:ind w:left="-113" w:right="-113"/>
              <w:jc w:val="center"/>
              <w:rPr>
                <w:rFonts w:ascii="Angsana New" w:hAnsi="Angsana New"/>
                <w:sz w:val="20"/>
                <w:szCs w:val="20"/>
                <w:lang w:val="en-US"/>
              </w:rPr>
            </w:pPr>
            <w:r w:rsidRPr="00186EDF">
              <w:rPr>
                <w:rFonts w:ascii="Angsana New" w:hAnsi="Angsana New"/>
                <w:sz w:val="20"/>
                <w:szCs w:val="20"/>
                <w:lang w:val="en-US"/>
              </w:rPr>
              <w:t xml:space="preserve">As at </w:t>
            </w:r>
          </w:p>
        </w:tc>
        <w:tc>
          <w:tcPr>
            <w:tcW w:w="134" w:type="dxa"/>
            <w:tcBorders>
              <w:top w:val="single" w:sz="6" w:space="0" w:color="auto"/>
            </w:tcBorders>
          </w:tcPr>
          <w:p w14:paraId="211FEFAC" w14:textId="77777777" w:rsidR="00827DB1" w:rsidRPr="00186EDF" w:rsidRDefault="00827DB1" w:rsidP="00765F5A">
            <w:pPr>
              <w:spacing w:line="360" w:lineRule="exact"/>
              <w:jc w:val="right"/>
              <w:rPr>
                <w:rFonts w:ascii="Angsana New" w:hAnsi="Angsana New"/>
              </w:rPr>
            </w:pPr>
          </w:p>
        </w:tc>
        <w:tc>
          <w:tcPr>
            <w:tcW w:w="4495" w:type="dxa"/>
            <w:gridSpan w:val="7"/>
            <w:tcBorders>
              <w:top w:val="single" w:sz="6" w:space="0" w:color="auto"/>
              <w:bottom w:val="single" w:sz="6" w:space="0" w:color="auto"/>
            </w:tcBorders>
          </w:tcPr>
          <w:p w14:paraId="613A4C22" w14:textId="77777777" w:rsidR="00827DB1" w:rsidRPr="00186EDF" w:rsidRDefault="00827DB1" w:rsidP="00765F5A">
            <w:pPr>
              <w:pStyle w:val="PlainText"/>
              <w:spacing w:line="360" w:lineRule="exact"/>
              <w:ind w:left="-113" w:right="-113"/>
              <w:jc w:val="center"/>
              <w:rPr>
                <w:rFonts w:ascii="Angsana New" w:hAnsi="Angsana New"/>
                <w:sz w:val="20"/>
                <w:szCs w:val="20"/>
              </w:rPr>
            </w:pPr>
            <w:r w:rsidRPr="00186EDF">
              <w:rPr>
                <w:rFonts w:ascii="Angsana New" w:hAnsi="Angsana New"/>
                <w:sz w:val="20"/>
                <w:szCs w:val="20"/>
              </w:rPr>
              <w:t>Movement during the year</w:t>
            </w:r>
          </w:p>
        </w:tc>
        <w:tc>
          <w:tcPr>
            <w:tcW w:w="134" w:type="dxa"/>
            <w:tcBorders>
              <w:top w:val="single" w:sz="6" w:space="0" w:color="auto"/>
              <w:left w:val="nil"/>
            </w:tcBorders>
          </w:tcPr>
          <w:p w14:paraId="1487AC77" w14:textId="77777777" w:rsidR="00827DB1" w:rsidRPr="00186EDF" w:rsidRDefault="00827DB1" w:rsidP="00765F5A">
            <w:pPr>
              <w:spacing w:line="360" w:lineRule="exact"/>
              <w:jc w:val="right"/>
              <w:rPr>
                <w:rFonts w:ascii="Angsana New" w:hAnsi="Angsana New"/>
              </w:rPr>
            </w:pPr>
          </w:p>
        </w:tc>
        <w:tc>
          <w:tcPr>
            <w:tcW w:w="1096" w:type="dxa"/>
            <w:tcBorders>
              <w:top w:val="single" w:sz="6" w:space="0" w:color="auto"/>
            </w:tcBorders>
          </w:tcPr>
          <w:p w14:paraId="33F00B3A" w14:textId="77777777" w:rsidR="00827DB1" w:rsidRPr="00186EDF" w:rsidRDefault="00827DB1" w:rsidP="00765F5A">
            <w:pPr>
              <w:pStyle w:val="PlainText"/>
              <w:spacing w:line="360" w:lineRule="exact"/>
              <w:ind w:left="-113" w:right="-113"/>
              <w:jc w:val="center"/>
              <w:rPr>
                <w:rFonts w:ascii="Angsana New" w:hAnsi="Angsana New"/>
                <w:sz w:val="20"/>
                <w:szCs w:val="20"/>
                <w:lang w:val="en-US"/>
              </w:rPr>
            </w:pPr>
            <w:r w:rsidRPr="00186EDF">
              <w:rPr>
                <w:rFonts w:ascii="Angsana New" w:hAnsi="Angsana New"/>
                <w:sz w:val="20"/>
                <w:szCs w:val="20"/>
                <w:lang w:val="en-US"/>
              </w:rPr>
              <w:t xml:space="preserve">As at </w:t>
            </w:r>
          </w:p>
        </w:tc>
      </w:tr>
      <w:tr w:rsidR="00827DB1" w:rsidRPr="00186EDF" w14:paraId="7C6B8009" w14:textId="77777777" w:rsidTr="006A3DCA">
        <w:trPr>
          <w:cantSplit/>
        </w:trPr>
        <w:tc>
          <w:tcPr>
            <w:tcW w:w="2266" w:type="dxa"/>
          </w:tcPr>
          <w:p w14:paraId="56BADC79" w14:textId="77777777" w:rsidR="00827DB1" w:rsidRPr="00617086" w:rsidRDefault="00827DB1" w:rsidP="00765F5A">
            <w:pPr>
              <w:spacing w:line="360" w:lineRule="exact"/>
              <w:rPr>
                <w:rFonts w:ascii="Angsana New" w:hAnsi="Angsana New"/>
                <w:u w:val="single"/>
                <w:cs/>
              </w:rPr>
            </w:pPr>
          </w:p>
        </w:tc>
        <w:tc>
          <w:tcPr>
            <w:tcW w:w="1136" w:type="dxa"/>
            <w:gridSpan w:val="2"/>
          </w:tcPr>
          <w:p w14:paraId="59A8FCC6" w14:textId="77777777" w:rsidR="00827DB1" w:rsidRPr="00617086" w:rsidRDefault="00827DB1" w:rsidP="00765F5A">
            <w:pPr>
              <w:pStyle w:val="PlainText"/>
              <w:spacing w:line="360" w:lineRule="exact"/>
              <w:ind w:left="-113" w:right="-113"/>
              <w:jc w:val="center"/>
              <w:rPr>
                <w:rFonts w:ascii="Angsana New" w:hAnsi="Angsana New"/>
                <w:sz w:val="20"/>
                <w:szCs w:val="20"/>
                <w:cs/>
                <w:lang w:val="en-US"/>
              </w:rPr>
            </w:pPr>
            <w:r w:rsidRPr="00186EDF">
              <w:rPr>
                <w:rFonts w:ascii="Angsana New" w:hAnsi="Angsana New"/>
                <w:sz w:val="20"/>
                <w:szCs w:val="20"/>
              </w:rPr>
              <w:t>Dec</w:t>
            </w:r>
            <w:r w:rsidRPr="00186EDF">
              <w:rPr>
                <w:rFonts w:ascii="Angsana New" w:hAnsi="Angsana New"/>
                <w:sz w:val="20"/>
                <w:szCs w:val="20"/>
                <w:lang w:val="en-US"/>
              </w:rPr>
              <w:t>ember</w:t>
            </w:r>
            <w:r w:rsidRPr="00186EDF">
              <w:rPr>
                <w:rFonts w:ascii="Angsana New" w:hAnsi="Angsana New"/>
                <w:sz w:val="20"/>
                <w:szCs w:val="20"/>
              </w:rPr>
              <w:t xml:space="preserve">. </w:t>
            </w:r>
            <w:r w:rsidRPr="00186EDF">
              <w:rPr>
                <w:rFonts w:ascii="Angsana New" w:hAnsi="Angsana New"/>
                <w:sz w:val="20"/>
                <w:szCs w:val="20"/>
                <w:lang w:val="en-US"/>
              </w:rPr>
              <w:t>31</w:t>
            </w:r>
            <w:r w:rsidRPr="00186EDF">
              <w:rPr>
                <w:rFonts w:ascii="Angsana New" w:hAnsi="Angsana New"/>
                <w:sz w:val="20"/>
                <w:szCs w:val="20"/>
              </w:rPr>
              <w:t xml:space="preserve">, </w:t>
            </w:r>
            <w:r w:rsidRPr="00186EDF">
              <w:rPr>
                <w:rFonts w:ascii="Angsana New" w:hAnsi="Angsana New"/>
                <w:sz w:val="20"/>
                <w:szCs w:val="20"/>
                <w:lang w:val="en-US"/>
              </w:rPr>
              <w:t>20</w:t>
            </w:r>
            <w:r>
              <w:rPr>
                <w:rFonts w:ascii="Angsana New" w:hAnsi="Angsana New"/>
                <w:sz w:val="20"/>
                <w:szCs w:val="20"/>
                <w:lang w:val="en-US"/>
              </w:rPr>
              <w:t>20</w:t>
            </w:r>
          </w:p>
        </w:tc>
        <w:tc>
          <w:tcPr>
            <w:tcW w:w="134" w:type="dxa"/>
          </w:tcPr>
          <w:p w14:paraId="42F62A92" w14:textId="77777777" w:rsidR="00827DB1" w:rsidRPr="00186EDF" w:rsidRDefault="00827DB1" w:rsidP="00765F5A">
            <w:pPr>
              <w:spacing w:line="360" w:lineRule="exact"/>
              <w:jc w:val="right"/>
              <w:rPr>
                <w:rFonts w:ascii="Angsana New" w:hAnsi="Angsana New"/>
              </w:rPr>
            </w:pPr>
          </w:p>
        </w:tc>
        <w:tc>
          <w:tcPr>
            <w:tcW w:w="954" w:type="dxa"/>
            <w:tcBorders>
              <w:top w:val="single" w:sz="6" w:space="0" w:color="auto"/>
            </w:tcBorders>
          </w:tcPr>
          <w:p w14:paraId="78CBF96E" w14:textId="77777777" w:rsidR="00827DB1" w:rsidRPr="00186EDF" w:rsidRDefault="00827DB1" w:rsidP="00765F5A">
            <w:pPr>
              <w:pStyle w:val="PlainText"/>
              <w:spacing w:line="360" w:lineRule="exact"/>
              <w:ind w:left="-113" w:right="-113"/>
              <w:jc w:val="center"/>
              <w:rPr>
                <w:rFonts w:ascii="Angsana New" w:hAnsi="Angsana New"/>
                <w:sz w:val="20"/>
                <w:szCs w:val="20"/>
              </w:rPr>
            </w:pPr>
            <w:r w:rsidRPr="00186EDF">
              <w:rPr>
                <w:rFonts w:ascii="Angsana New" w:hAnsi="Angsana New"/>
                <w:sz w:val="20"/>
                <w:szCs w:val="20"/>
              </w:rPr>
              <w:t>Additions</w:t>
            </w:r>
          </w:p>
        </w:tc>
        <w:tc>
          <w:tcPr>
            <w:tcW w:w="134" w:type="dxa"/>
            <w:tcBorders>
              <w:top w:val="single" w:sz="6" w:space="0" w:color="auto"/>
            </w:tcBorders>
          </w:tcPr>
          <w:p w14:paraId="442CDB5C" w14:textId="77777777" w:rsidR="00827DB1" w:rsidRPr="00186EDF" w:rsidRDefault="00827DB1" w:rsidP="00765F5A">
            <w:pPr>
              <w:pStyle w:val="PlainText"/>
              <w:spacing w:line="360" w:lineRule="exact"/>
              <w:ind w:left="-113" w:right="-113"/>
              <w:jc w:val="center"/>
              <w:rPr>
                <w:rFonts w:ascii="Angsana New" w:hAnsi="Angsana New"/>
                <w:sz w:val="20"/>
                <w:szCs w:val="20"/>
              </w:rPr>
            </w:pPr>
          </w:p>
        </w:tc>
        <w:tc>
          <w:tcPr>
            <w:tcW w:w="1000" w:type="dxa"/>
            <w:tcBorders>
              <w:top w:val="single" w:sz="6" w:space="0" w:color="auto"/>
            </w:tcBorders>
          </w:tcPr>
          <w:p w14:paraId="07E82F91" w14:textId="77777777" w:rsidR="00827DB1" w:rsidRPr="00186EDF" w:rsidRDefault="00827DB1" w:rsidP="00765F5A">
            <w:pPr>
              <w:pStyle w:val="PlainText"/>
              <w:spacing w:line="360" w:lineRule="exact"/>
              <w:ind w:left="-113" w:right="-113" w:hanging="108"/>
              <w:jc w:val="center"/>
              <w:rPr>
                <w:rFonts w:ascii="Angsana New" w:hAnsi="Angsana New"/>
                <w:sz w:val="20"/>
                <w:szCs w:val="20"/>
              </w:rPr>
            </w:pPr>
            <w:r w:rsidRPr="00186EDF">
              <w:rPr>
                <w:rFonts w:ascii="Angsana New" w:hAnsi="Angsana New"/>
                <w:sz w:val="20"/>
                <w:szCs w:val="20"/>
              </w:rPr>
              <w:t>Deduction</w:t>
            </w:r>
          </w:p>
        </w:tc>
        <w:tc>
          <w:tcPr>
            <w:tcW w:w="136" w:type="dxa"/>
            <w:tcBorders>
              <w:top w:val="single" w:sz="6" w:space="0" w:color="auto"/>
            </w:tcBorders>
          </w:tcPr>
          <w:p w14:paraId="71758AAA" w14:textId="77777777" w:rsidR="00827DB1" w:rsidRPr="00186EDF" w:rsidRDefault="00827DB1" w:rsidP="00765F5A">
            <w:pPr>
              <w:pStyle w:val="PlainText"/>
              <w:spacing w:line="360" w:lineRule="exact"/>
              <w:ind w:left="-113" w:right="-113"/>
              <w:jc w:val="right"/>
              <w:rPr>
                <w:rFonts w:ascii="Angsana New" w:hAnsi="Angsana New"/>
                <w:sz w:val="20"/>
                <w:szCs w:val="20"/>
              </w:rPr>
            </w:pPr>
          </w:p>
        </w:tc>
        <w:tc>
          <w:tcPr>
            <w:tcW w:w="1096" w:type="dxa"/>
            <w:tcBorders>
              <w:top w:val="single" w:sz="6" w:space="0" w:color="auto"/>
            </w:tcBorders>
          </w:tcPr>
          <w:p w14:paraId="4555966A" w14:textId="77777777" w:rsidR="00827DB1" w:rsidRPr="00617086" w:rsidRDefault="00827DB1" w:rsidP="00765F5A">
            <w:pPr>
              <w:pStyle w:val="PlainText"/>
              <w:spacing w:line="360" w:lineRule="exact"/>
              <w:ind w:left="-113" w:right="-113" w:hanging="57"/>
              <w:jc w:val="center"/>
              <w:rPr>
                <w:rFonts w:ascii="Angsana New" w:hAnsi="Angsana New"/>
                <w:sz w:val="20"/>
                <w:szCs w:val="20"/>
                <w:cs/>
                <w:lang w:val="en-US"/>
              </w:rPr>
            </w:pPr>
            <w:r w:rsidRPr="00186EDF">
              <w:rPr>
                <w:rFonts w:ascii="Angsana New" w:hAnsi="Angsana New"/>
                <w:sz w:val="20"/>
                <w:szCs w:val="20"/>
              </w:rPr>
              <w:t>Transferred</w:t>
            </w:r>
            <w:r w:rsidRPr="00186EDF">
              <w:rPr>
                <w:rFonts w:ascii="Angsana New" w:hAnsi="Angsana New"/>
                <w:sz w:val="20"/>
                <w:szCs w:val="20"/>
                <w:lang w:val="en-US"/>
              </w:rPr>
              <w:t xml:space="preserve"> in (out)</w:t>
            </w:r>
          </w:p>
        </w:tc>
        <w:tc>
          <w:tcPr>
            <w:tcW w:w="175" w:type="dxa"/>
            <w:tcBorders>
              <w:right w:val="nil"/>
            </w:tcBorders>
          </w:tcPr>
          <w:p w14:paraId="7F7847AE" w14:textId="77777777" w:rsidR="00827DB1" w:rsidRPr="00186EDF" w:rsidRDefault="00827DB1" w:rsidP="00765F5A">
            <w:pPr>
              <w:pStyle w:val="PlainText"/>
              <w:spacing w:line="360" w:lineRule="exact"/>
              <w:ind w:left="-113" w:right="-113"/>
              <w:jc w:val="right"/>
              <w:rPr>
                <w:rFonts w:ascii="Angsana New" w:hAnsi="Angsana New"/>
                <w:sz w:val="20"/>
                <w:szCs w:val="20"/>
              </w:rPr>
            </w:pPr>
          </w:p>
        </w:tc>
        <w:tc>
          <w:tcPr>
            <w:tcW w:w="999" w:type="dxa"/>
            <w:tcBorders>
              <w:right w:val="nil"/>
            </w:tcBorders>
          </w:tcPr>
          <w:p w14:paraId="4462E2FC" w14:textId="77777777" w:rsidR="00827DB1" w:rsidRPr="00186EDF" w:rsidRDefault="00827DB1" w:rsidP="00765F5A">
            <w:pPr>
              <w:pStyle w:val="PlainText"/>
              <w:spacing w:line="360" w:lineRule="exact"/>
              <w:ind w:left="-113" w:right="-113"/>
              <w:jc w:val="center"/>
              <w:rPr>
                <w:rFonts w:ascii="Angsana New" w:hAnsi="Angsana New"/>
                <w:sz w:val="20"/>
                <w:szCs w:val="20"/>
                <w:lang w:val="en-US"/>
              </w:rPr>
            </w:pPr>
            <w:r w:rsidRPr="00186EDF">
              <w:rPr>
                <w:rFonts w:ascii="Angsana New" w:hAnsi="Angsana New"/>
                <w:sz w:val="20"/>
                <w:szCs w:val="20"/>
                <w:lang w:val="en-US"/>
              </w:rPr>
              <w:t>Reclassification</w:t>
            </w:r>
          </w:p>
        </w:tc>
        <w:tc>
          <w:tcPr>
            <w:tcW w:w="135" w:type="dxa"/>
            <w:tcBorders>
              <w:left w:val="nil"/>
            </w:tcBorders>
          </w:tcPr>
          <w:p w14:paraId="20AAB24B" w14:textId="77777777" w:rsidR="00827DB1" w:rsidRPr="00186EDF" w:rsidRDefault="00827DB1" w:rsidP="00765F5A">
            <w:pPr>
              <w:spacing w:line="360" w:lineRule="exact"/>
              <w:jc w:val="right"/>
              <w:rPr>
                <w:rFonts w:ascii="Angsana New" w:hAnsi="Angsana New"/>
              </w:rPr>
            </w:pPr>
          </w:p>
        </w:tc>
        <w:tc>
          <w:tcPr>
            <w:tcW w:w="1096" w:type="dxa"/>
          </w:tcPr>
          <w:p w14:paraId="4F86AB6E" w14:textId="77777777" w:rsidR="00827DB1" w:rsidRPr="00617086" w:rsidRDefault="00827DB1" w:rsidP="00765F5A">
            <w:pPr>
              <w:pStyle w:val="PlainText"/>
              <w:spacing w:line="360" w:lineRule="exact"/>
              <w:ind w:left="-113" w:right="-113"/>
              <w:jc w:val="center"/>
              <w:rPr>
                <w:rFonts w:ascii="Angsana New" w:hAnsi="Angsana New"/>
                <w:sz w:val="20"/>
                <w:szCs w:val="20"/>
                <w:cs/>
                <w:lang w:val="en-US"/>
              </w:rPr>
            </w:pPr>
            <w:r w:rsidRPr="00186EDF">
              <w:rPr>
                <w:rFonts w:ascii="Angsana New" w:hAnsi="Angsana New"/>
                <w:sz w:val="20"/>
                <w:szCs w:val="20"/>
              </w:rPr>
              <w:t>Dec</w:t>
            </w:r>
            <w:r w:rsidRPr="00186EDF">
              <w:rPr>
                <w:rFonts w:ascii="Angsana New" w:hAnsi="Angsana New"/>
                <w:sz w:val="20"/>
                <w:szCs w:val="20"/>
                <w:lang w:val="en-US"/>
              </w:rPr>
              <w:t>ember</w:t>
            </w:r>
            <w:r w:rsidRPr="00186EDF">
              <w:rPr>
                <w:rFonts w:ascii="Angsana New" w:hAnsi="Angsana New"/>
                <w:sz w:val="20"/>
                <w:szCs w:val="20"/>
              </w:rPr>
              <w:t xml:space="preserve"> </w:t>
            </w:r>
            <w:r w:rsidRPr="00186EDF">
              <w:rPr>
                <w:rFonts w:ascii="Angsana New" w:hAnsi="Angsana New"/>
                <w:sz w:val="20"/>
                <w:szCs w:val="20"/>
                <w:lang w:val="en-US"/>
              </w:rPr>
              <w:t>31</w:t>
            </w:r>
            <w:r w:rsidRPr="00186EDF">
              <w:rPr>
                <w:rFonts w:ascii="Angsana New" w:hAnsi="Angsana New"/>
                <w:sz w:val="20"/>
                <w:szCs w:val="20"/>
              </w:rPr>
              <w:t xml:space="preserve">, </w:t>
            </w:r>
            <w:r w:rsidRPr="00186EDF">
              <w:rPr>
                <w:rFonts w:ascii="Angsana New" w:hAnsi="Angsana New"/>
                <w:sz w:val="20"/>
                <w:szCs w:val="20"/>
                <w:lang w:val="en-US"/>
              </w:rPr>
              <w:t>20</w:t>
            </w:r>
            <w:r>
              <w:rPr>
                <w:rFonts w:ascii="Angsana New" w:hAnsi="Angsana New"/>
                <w:sz w:val="20"/>
                <w:szCs w:val="20"/>
                <w:lang w:val="en-US"/>
              </w:rPr>
              <w:t>21</w:t>
            </w:r>
          </w:p>
        </w:tc>
      </w:tr>
      <w:tr w:rsidR="00827DB1" w:rsidRPr="00186EDF" w14:paraId="55273C2B" w14:textId="77777777" w:rsidTr="006A3DCA">
        <w:trPr>
          <w:cantSplit/>
          <w:trHeight w:val="219"/>
        </w:trPr>
        <w:tc>
          <w:tcPr>
            <w:tcW w:w="2266" w:type="dxa"/>
          </w:tcPr>
          <w:p w14:paraId="431BDABF" w14:textId="77777777" w:rsidR="00827DB1" w:rsidRPr="00617086" w:rsidRDefault="00827DB1" w:rsidP="00765F5A">
            <w:pPr>
              <w:spacing w:line="360" w:lineRule="exact"/>
              <w:rPr>
                <w:rFonts w:ascii="Angsana New" w:hAnsi="Angsana New"/>
                <w:u w:val="single"/>
                <w:cs/>
              </w:rPr>
            </w:pPr>
            <w:r w:rsidRPr="00186EDF">
              <w:rPr>
                <w:rFonts w:ascii="Angsana New" w:hAnsi="Angsana New"/>
                <w:u w:val="single"/>
              </w:rPr>
              <w:t>At cost</w:t>
            </w:r>
          </w:p>
        </w:tc>
        <w:tc>
          <w:tcPr>
            <w:tcW w:w="1136" w:type="dxa"/>
            <w:gridSpan w:val="2"/>
            <w:tcBorders>
              <w:top w:val="single" w:sz="6" w:space="0" w:color="auto"/>
            </w:tcBorders>
          </w:tcPr>
          <w:p w14:paraId="1EA3A66F" w14:textId="77777777" w:rsidR="00827DB1" w:rsidRPr="00186EDF" w:rsidRDefault="00827DB1" w:rsidP="00765F5A">
            <w:pPr>
              <w:spacing w:line="360" w:lineRule="exact"/>
              <w:rPr>
                <w:rFonts w:ascii="Angsana New" w:hAnsi="Angsana New"/>
              </w:rPr>
            </w:pPr>
          </w:p>
        </w:tc>
        <w:tc>
          <w:tcPr>
            <w:tcW w:w="134" w:type="dxa"/>
          </w:tcPr>
          <w:p w14:paraId="0734AA06" w14:textId="77777777" w:rsidR="00827DB1" w:rsidRPr="00186EDF" w:rsidRDefault="00827DB1" w:rsidP="00765F5A">
            <w:pPr>
              <w:spacing w:line="360" w:lineRule="exact"/>
              <w:jc w:val="right"/>
              <w:rPr>
                <w:rFonts w:ascii="Angsana New" w:hAnsi="Angsana New"/>
              </w:rPr>
            </w:pPr>
          </w:p>
        </w:tc>
        <w:tc>
          <w:tcPr>
            <w:tcW w:w="954" w:type="dxa"/>
            <w:tcBorders>
              <w:top w:val="single" w:sz="6" w:space="0" w:color="auto"/>
            </w:tcBorders>
          </w:tcPr>
          <w:p w14:paraId="0A6B566A" w14:textId="77777777" w:rsidR="00827DB1" w:rsidRPr="00186EDF" w:rsidRDefault="00827DB1" w:rsidP="00765F5A">
            <w:pPr>
              <w:spacing w:line="360" w:lineRule="exact"/>
              <w:jc w:val="right"/>
              <w:rPr>
                <w:rFonts w:ascii="Angsana New" w:hAnsi="Angsana New"/>
              </w:rPr>
            </w:pPr>
          </w:p>
        </w:tc>
        <w:tc>
          <w:tcPr>
            <w:tcW w:w="134" w:type="dxa"/>
          </w:tcPr>
          <w:p w14:paraId="52DED6C1" w14:textId="77777777" w:rsidR="00827DB1" w:rsidRPr="00186EDF" w:rsidRDefault="00827DB1" w:rsidP="00765F5A">
            <w:pPr>
              <w:spacing w:line="360" w:lineRule="exact"/>
              <w:jc w:val="right"/>
              <w:rPr>
                <w:rFonts w:ascii="Angsana New" w:hAnsi="Angsana New"/>
              </w:rPr>
            </w:pPr>
          </w:p>
        </w:tc>
        <w:tc>
          <w:tcPr>
            <w:tcW w:w="1000" w:type="dxa"/>
            <w:tcBorders>
              <w:top w:val="single" w:sz="6" w:space="0" w:color="auto"/>
            </w:tcBorders>
          </w:tcPr>
          <w:p w14:paraId="49E1976F" w14:textId="77777777" w:rsidR="00827DB1" w:rsidRPr="00186EDF" w:rsidRDefault="00827DB1" w:rsidP="00765F5A">
            <w:pPr>
              <w:spacing w:line="360" w:lineRule="exact"/>
              <w:jc w:val="right"/>
              <w:rPr>
                <w:rFonts w:ascii="Angsana New" w:hAnsi="Angsana New"/>
              </w:rPr>
            </w:pPr>
          </w:p>
        </w:tc>
        <w:tc>
          <w:tcPr>
            <w:tcW w:w="136" w:type="dxa"/>
          </w:tcPr>
          <w:p w14:paraId="6E7B57AF" w14:textId="77777777" w:rsidR="00827DB1" w:rsidRPr="00186EDF" w:rsidRDefault="00827DB1" w:rsidP="00765F5A">
            <w:pPr>
              <w:spacing w:line="360" w:lineRule="exact"/>
              <w:jc w:val="right"/>
              <w:rPr>
                <w:rFonts w:ascii="Angsana New" w:hAnsi="Angsana New"/>
              </w:rPr>
            </w:pPr>
          </w:p>
        </w:tc>
        <w:tc>
          <w:tcPr>
            <w:tcW w:w="1096" w:type="dxa"/>
            <w:tcBorders>
              <w:top w:val="single" w:sz="6" w:space="0" w:color="auto"/>
            </w:tcBorders>
          </w:tcPr>
          <w:p w14:paraId="0CDFD707" w14:textId="77777777" w:rsidR="00827DB1" w:rsidRPr="00186EDF" w:rsidRDefault="00827DB1" w:rsidP="00765F5A">
            <w:pPr>
              <w:spacing w:line="360" w:lineRule="exact"/>
              <w:jc w:val="right"/>
              <w:rPr>
                <w:rFonts w:ascii="Angsana New" w:hAnsi="Angsana New"/>
              </w:rPr>
            </w:pPr>
          </w:p>
        </w:tc>
        <w:tc>
          <w:tcPr>
            <w:tcW w:w="175" w:type="dxa"/>
            <w:tcBorders>
              <w:left w:val="nil"/>
            </w:tcBorders>
          </w:tcPr>
          <w:p w14:paraId="0248E42A" w14:textId="77777777" w:rsidR="00827DB1" w:rsidRPr="00186EDF" w:rsidRDefault="00827DB1" w:rsidP="00765F5A">
            <w:pPr>
              <w:spacing w:line="360" w:lineRule="exact"/>
              <w:jc w:val="right"/>
              <w:rPr>
                <w:rFonts w:ascii="Angsana New" w:hAnsi="Angsana New"/>
              </w:rPr>
            </w:pPr>
          </w:p>
        </w:tc>
        <w:tc>
          <w:tcPr>
            <w:tcW w:w="999" w:type="dxa"/>
            <w:tcBorders>
              <w:top w:val="single" w:sz="6" w:space="0" w:color="auto"/>
            </w:tcBorders>
          </w:tcPr>
          <w:p w14:paraId="4165D0B6" w14:textId="77777777" w:rsidR="00827DB1" w:rsidRPr="00186EDF" w:rsidRDefault="00827DB1" w:rsidP="00765F5A">
            <w:pPr>
              <w:spacing w:line="360" w:lineRule="exact"/>
              <w:jc w:val="right"/>
              <w:rPr>
                <w:rFonts w:ascii="Angsana New" w:hAnsi="Angsana New"/>
              </w:rPr>
            </w:pPr>
          </w:p>
        </w:tc>
        <w:tc>
          <w:tcPr>
            <w:tcW w:w="135" w:type="dxa"/>
            <w:tcBorders>
              <w:left w:val="nil"/>
            </w:tcBorders>
          </w:tcPr>
          <w:p w14:paraId="7A04AB76" w14:textId="77777777" w:rsidR="00827DB1" w:rsidRPr="00186EDF" w:rsidRDefault="00827DB1" w:rsidP="00765F5A">
            <w:pPr>
              <w:spacing w:line="360" w:lineRule="exact"/>
              <w:jc w:val="right"/>
              <w:rPr>
                <w:rFonts w:ascii="Angsana New" w:hAnsi="Angsana New"/>
              </w:rPr>
            </w:pPr>
          </w:p>
        </w:tc>
        <w:tc>
          <w:tcPr>
            <w:tcW w:w="1096" w:type="dxa"/>
            <w:tcBorders>
              <w:top w:val="single" w:sz="6" w:space="0" w:color="auto"/>
            </w:tcBorders>
          </w:tcPr>
          <w:p w14:paraId="2032BA71" w14:textId="77777777" w:rsidR="00827DB1" w:rsidRPr="00186EDF" w:rsidRDefault="00827DB1" w:rsidP="00765F5A">
            <w:pPr>
              <w:spacing w:line="360" w:lineRule="exact"/>
              <w:rPr>
                <w:rFonts w:ascii="Angsana New" w:hAnsi="Angsana New"/>
              </w:rPr>
            </w:pPr>
          </w:p>
        </w:tc>
      </w:tr>
      <w:tr w:rsidR="00827DB1" w:rsidRPr="00186EDF" w14:paraId="4E0D63A6" w14:textId="77777777" w:rsidTr="006A3DCA">
        <w:trPr>
          <w:cantSplit/>
        </w:trPr>
        <w:tc>
          <w:tcPr>
            <w:tcW w:w="2266" w:type="dxa"/>
          </w:tcPr>
          <w:p w14:paraId="5D3C2386" w14:textId="77777777" w:rsidR="00827DB1" w:rsidRPr="00617086" w:rsidRDefault="00827DB1" w:rsidP="00765F5A">
            <w:pPr>
              <w:spacing w:line="360" w:lineRule="exact"/>
              <w:ind w:right="-108"/>
              <w:rPr>
                <w:rFonts w:ascii="Angsana New" w:hAnsi="Angsana New"/>
                <w:cs/>
              </w:rPr>
            </w:pPr>
            <w:r w:rsidRPr="00186EDF">
              <w:rPr>
                <w:rFonts w:ascii="Angsana New" w:hAnsi="Angsana New"/>
              </w:rPr>
              <w:t>Land</w:t>
            </w:r>
          </w:p>
        </w:tc>
        <w:tc>
          <w:tcPr>
            <w:tcW w:w="1136" w:type="dxa"/>
            <w:gridSpan w:val="2"/>
          </w:tcPr>
          <w:p w14:paraId="672BA6B7" w14:textId="77777777" w:rsidR="00827DB1" w:rsidRPr="00CA4ECF" w:rsidRDefault="00827DB1" w:rsidP="00765F5A">
            <w:pPr>
              <w:tabs>
                <w:tab w:val="left" w:pos="168"/>
              </w:tabs>
              <w:spacing w:line="360" w:lineRule="exact"/>
              <w:jc w:val="right"/>
              <w:rPr>
                <w:rFonts w:ascii="Angsana New" w:hAnsi="Angsana New"/>
              </w:rPr>
            </w:pPr>
            <w:r>
              <w:rPr>
                <w:rFonts w:ascii="Angsana New" w:hAnsi="Angsana New"/>
              </w:rPr>
              <w:t>1,067,549</w:t>
            </w:r>
          </w:p>
        </w:tc>
        <w:tc>
          <w:tcPr>
            <w:tcW w:w="134" w:type="dxa"/>
          </w:tcPr>
          <w:p w14:paraId="10A7AEEC" w14:textId="77777777" w:rsidR="00827DB1" w:rsidRPr="00CA4ECF" w:rsidRDefault="00827DB1" w:rsidP="00765F5A">
            <w:pPr>
              <w:tabs>
                <w:tab w:val="left" w:pos="360"/>
                <w:tab w:val="left" w:pos="709"/>
                <w:tab w:val="left" w:pos="1260"/>
                <w:tab w:val="left" w:pos="3600"/>
                <w:tab w:val="left" w:pos="4500"/>
              </w:tabs>
              <w:spacing w:line="360" w:lineRule="exact"/>
              <w:ind w:left="360"/>
              <w:jc w:val="right"/>
              <w:rPr>
                <w:rFonts w:ascii="Angsana New" w:hAnsi="Angsana New"/>
              </w:rPr>
            </w:pPr>
          </w:p>
        </w:tc>
        <w:tc>
          <w:tcPr>
            <w:tcW w:w="954" w:type="dxa"/>
            <w:vAlign w:val="bottom"/>
          </w:tcPr>
          <w:p w14:paraId="0BEE518E" w14:textId="77777777" w:rsidR="00827DB1" w:rsidRPr="003C294A" w:rsidRDefault="00827DB1" w:rsidP="00765F5A">
            <w:pPr>
              <w:tabs>
                <w:tab w:val="left" w:pos="168"/>
              </w:tabs>
              <w:spacing w:line="360" w:lineRule="exact"/>
              <w:jc w:val="right"/>
              <w:rPr>
                <w:rFonts w:ascii="Angsana New" w:hAnsi="Angsana New"/>
              </w:rPr>
            </w:pPr>
            <w:r w:rsidRPr="003C294A">
              <w:rPr>
                <w:rFonts w:ascii="Angsana New" w:hAnsi="Angsana New"/>
              </w:rPr>
              <w:t>326</w:t>
            </w:r>
          </w:p>
        </w:tc>
        <w:tc>
          <w:tcPr>
            <w:tcW w:w="134" w:type="dxa"/>
          </w:tcPr>
          <w:p w14:paraId="50BB6271" w14:textId="77777777" w:rsidR="00827DB1" w:rsidRPr="003C294A" w:rsidRDefault="00827DB1" w:rsidP="00765F5A">
            <w:pPr>
              <w:tabs>
                <w:tab w:val="left" w:pos="168"/>
              </w:tabs>
              <w:spacing w:line="360" w:lineRule="exact"/>
              <w:jc w:val="right"/>
              <w:rPr>
                <w:rFonts w:ascii="Angsana New" w:hAnsi="Angsana New"/>
              </w:rPr>
            </w:pPr>
          </w:p>
        </w:tc>
        <w:tc>
          <w:tcPr>
            <w:tcW w:w="1000" w:type="dxa"/>
            <w:vAlign w:val="bottom"/>
          </w:tcPr>
          <w:p w14:paraId="3FBC692F" w14:textId="77777777" w:rsidR="00827DB1" w:rsidRPr="003C294A" w:rsidRDefault="00827DB1" w:rsidP="00765F5A">
            <w:pPr>
              <w:spacing w:line="360" w:lineRule="exact"/>
              <w:ind w:left="-58" w:right="-45"/>
              <w:jc w:val="right"/>
              <w:rPr>
                <w:rFonts w:ascii="Angsana New" w:hAnsi="Angsana New"/>
              </w:rPr>
            </w:pPr>
            <w:r w:rsidRPr="003C294A">
              <w:rPr>
                <w:rFonts w:ascii="Angsana New" w:hAnsi="Angsana New"/>
              </w:rPr>
              <w:t xml:space="preserve">     </w:t>
            </w:r>
            <w:r>
              <w:rPr>
                <w:rFonts w:ascii="Angsana New" w:hAnsi="Angsana New"/>
              </w:rPr>
              <w:t xml:space="preserve"> </w:t>
            </w:r>
            <w:r w:rsidRPr="003C294A">
              <w:rPr>
                <w:rFonts w:ascii="Angsana New" w:hAnsi="Angsana New"/>
              </w:rPr>
              <w:t xml:space="preserve">  (1,436)</w:t>
            </w:r>
          </w:p>
        </w:tc>
        <w:tc>
          <w:tcPr>
            <w:tcW w:w="136" w:type="dxa"/>
            <w:vAlign w:val="bottom"/>
          </w:tcPr>
          <w:p w14:paraId="3A1C0BA3" w14:textId="77777777" w:rsidR="00827DB1" w:rsidRPr="003C294A" w:rsidRDefault="00827DB1" w:rsidP="00765F5A">
            <w:pPr>
              <w:tabs>
                <w:tab w:val="left" w:pos="168"/>
              </w:tabs>
              <w:spacing w:line="360" w:lineRule="exact"/>
              <w:jc w:val="right"/>
              <w:rPr>
                <w:rFonts w:ascii="Angsana New" w:hAnsi="Angsana New"/>
              </w:rPr>
            </w:pPr>
          </w:p>
        </w:tc>
        <w:tc>
          <w:tcPr>
            <w:tcW w:w="1096" w:type="dxa"/>
          </w:tcPr>
          <w:p w14:paraId="60F744B4" w14:textId="77777777" w:rsidR="00827DB1" w:rsidRPr="003C294A" w:rsidRDefault="00827DB1" w:rsidP="00765F5A">
            <w:pPr>
              <w:spacing w:line="360" w:lineRule="exact"/>
              <w:ind w:left="-57" w:right="113"/>
              <w:jc w:val="right"/>
              <w:rPr>
                <w:rFonts w:ascii="Angsana New" w:hAnsi="Angsana New"/>
              </w:rPr>
            </w:pPr>
            <w:r w:rsidRPr="003C294A">
              <w:rPr>
                <w:rFonts w:ascii="Angsana New" w:hAnsi="Angsana New"/>
              </w:rPr>
              <w:t>-</w:t>
            </w:r>
          </w:p>
        </w:tc>
        <w:tc>
          <w:tcPr>
            <w:tcW w:w="175" w:type="dxa"/>
            <w:tcBorders>
              <w:left w:val="nil"/>
            </w:tcBorders>
          </w:tcPr>
          <w:p w14:paraId="09139B17" w14:textId="77777777" w:rsidR="00827DB1" w:rsidRPr="003C294A" w:rsidRDefault="00827DB1" w:rsidP="00765F5A">
            <w:pPr>
              <w:tabs>
                <w:tab w:val="left" w:pos="168"/>
              </w:tabs>
              <w:spacing w:line="360" w:lineRule="exact"/>
              <w:jc w:val="right"/>
              <w:rPr>
                <w:rFonts w:ascii="Angsana New" w:hAnsi="Angsana New"/>
              </w:rPr>
            </w:pPr>
          </w:p>
        </w:tc>
        <w:tc>
          <w:tcPr>
            <w:tcW w:w="999" w:type="dxa"/>
          </w:tcPr>
          <w:p w14:paraId="503171D5" w14:textId="77777777" w:rsidR="00827DB1" w:rsidRPr="003C294A" w:rsidRDefault="00827DB1" w:rsidP="00765F5A">
            <w:pPr>
              <w:tabs>
                <w:tab w:val="left" w:pos="168"/>
              </w:tabs>
              <w:spacing w:line="360" w:lineRule="exact"/>
              <w:ind w:left="-57" w:right="-13"/>
              <w:jc w:val="right"/>
              <w:rPr>
                <w:rFonts w:ascii="Angsana New" w:hAnsi="Angsana New"/>
              </w:rPr>
            </w:pPr>
            <w:r w:rsidRPr="003C294A">
              <w:rPr>
                <w:rFonts w:ascii="Angsana New" w:hAnsi="Angsana New"/>
              </w:rPr>
              <w:t>(286,906)</w:t>
            </w:r>
          </w:p>
        </w:tc>
        <w:tc>
          <w:tcPr>
            <w:tcW w:w="135" w:type="dxa"/>
            <w:tcBorders>
              <w:left w:val="nil"/>
            </w:tcBorders>
          </w:tcPr>
          <w:p w14:paraId="13E8E63A" w14:textId="77777777" w:rsidR="00827DB1" w:rsidRPr="003C294A" w:rsidRDefault="00827DB1" w:rsidP="00765F5A">
            <w:pPr>
              <w:tabs>
                <w:tab w:val="left" w:pos="168"/>
              </w:tabs>
              <w:spacing w:line="360" w:lineRule="exact"/>
              <w:jc w:val="right"/>
              <w:rPr>
                <w:rFonts w:ascii="Angsana New" w:hAnsi="Angsana New"/>
              </w:rPr>
            </w:pPr>
          </w:p>
        </w:tc>
        <w:tc>
          <w:tcPr>
            <w:tcW w:w="1096" w:type="dxa"/>
          </w:tcPr>
          <w:p w14:paraId="68D4FD7C" w14:textId="77777777" w:rsidR="00827DB1" w:rsidRPr="003C294A" w:rsidRDefault="00827DB1" w:rsidP="00765F5A">
            <w:pPr>
              <w:tabs>
                <w:tab w:val="left" w:pos="168"/>
              </w:tabs>
              <w:spacing w:line="360" w:lineRule="exact"/>
              <w:jc w:val="right"/>
              <w:rPr>
                <w:rFonts w:ascii="Angsana New" w:hAnsi="Angsana New"/>
              </w:rPr>
            </w:pPr>
            <w:r w:rsidRPr="003C294A">
              <w:rPr>
                <w:rFonts w:ascii="Angsana New" w:hAnsi="Angsana New"/>
              </w:rPr>
              <w:t>779,533</w:t>
            </w:r>
          </w:p>
        </w:tc>
      </w:tr>
      <w:tr w:rsidR="00827DB1" w:rsidRPr="00186EDF" w14:paraId="50EF1A5E" w14:textId="77777777" w:rsidTr="006A3DCA">
        <w:trPr>
          <w:cantSplit/>
        </w:trPr>
        <w:tc>
          <w:tcPr>
            <w:tcW w:w="2266" w:type="dxa"/>
          </w:tcPr>
          <w:p w14:paraId="72B4BCD4" w14:textId="77777777" w:rsidR="00827DB1" w:rsidRPr="00186EDF" w:rsidRDefault="00827DB1" w:rsidP="00765F5A">
            <w:pPr>
              <w:keepNext/>
              <w:spacing w:line="360" w:lineRule="exact"/>
              <w:outlineLvl w:val="6"/>
              <w:rPr>
                <w:rFonts w:ascii="Angsana New" w:hAnsi="Angsana New"/>
              </w:rPr>
            </w:pPr>
            <w:r w:rsidRPr="00186EDF">
              <w:rPr>
                <w:rFonts w:ascii="Angsana New" w:hAnsi="Angsana New"/>
              </w:rPr>
              <w:t>Building and petrol station</w:t>
            </w:r>
          </w:p>
        </w:tc>
        <w:tc>
          <w:tcPr>
            <w:tcW w:w="1136" w:type="dxa"/>
            <w:gridSpan w:val="2"/>
          </w:tcPr>
          <w:p w14:paraId="1ABD15F1" w14:textId="77777777" w:rsidR="00827DB1" w:rsidRPr="00E95F93" w:rsidRDefault="00827DB1" w:rsidP="00765F5A">
            <w:pPr>
              <w:tabs>
                <w:tab w:val="left" w:pos="168"/>
              </w:tabs>
              <w:spacing w:line="360" w:lineRule="exact"/>
              <w:jc w:val="right"/>
              <w:rPr>
                <w:rFonts w:ascii="Angsana New" w:hAnsi="Angsana New"/>
              </w:rPr>
            </w:pPr>
            <w:r w:rsidRPr="00E95F93">
              <w:rPr>
                <w:rFonts w:ascii="Angsana New" w:hAnsi="Angsana New"/>
              </w:rPr>
              <w:t>1,203,874</w:t>
            </w:r>
          </w:p>
        </w:tc>
        <w:tc>
          <w:tcPr>
            <w:tcW w:w="134" w:type="dxa"/>
          </w:tcPr>
          <w:p w14:paraId="62FF7B04" w14:textId="77777777" w:rsidR="00827DB1" w:rsidRPr="00E95F93" w:rsidRDefault="00827DB1" w:rsidP="00765F5A">
            <w:pPr>
              <w:tabs>
                <w:tab w:val="left" w:pos="360"/>
                <w:tab w:val="left" w:pos="709"/>
                <w:tab w:val="left" w:pos="1260"/>
                <w:tab w:val="left" w:pos="3600"/>
                <w:tab w:val="left" w:pos="4500"/>
              </w:tabs>
              <w:spacing w:line="360" w:lineRule="exact"/>
              <w:ind w:left="360"/>
              <w:jc w:val="right"/>
              <w:rPr>
                <w:rFonts w:ascii="Angsana New" w:hAnsi="Angsana New"/>
              </w:rPr>
            </w:pPr>
          </w:p>
        </w:tc>
        <w:tc>
          <w:tcPr>
            <w:tcW w:w="954" w:type="dxa"/>
          </w:tcPr>
          <w:p w14:paraId="7E1F38B1" w14:textId="77777777" w:rsidR="00827DB1" w:rsidRPr="003C294A" w:rsidRDefault="00827DB1" w:rsidP="00765F5A">
            <w:pPr>
              <w:tabs>
                <w:tab w:val="left" w:pos="168"/>
              </w:tabs>
              <w:spacing w:line="360" w:lineRule="exact"/>
              <w:jc w:val="right"/>
              <w:rPr>
                <w:rFonts w:ascii="Angsana New" w:hAnsi="Angsana New"/>
              </w:rPr>
            </w:pPr>
            <w:r w:rsidRPr="00962C11">
              <w:rPr>
                <w:rFonts w:ascii="Angsana New" w:hAnsi="Angsana New"/>
              </w:rPr>
              <w:t>39,881</w:t>
            </w:r>
          </w:p>
        </w:tc>
        <w:tc>
          <w:tcPr>
            <w:tcW w:w="134" w:type="dxa"/>
          </w:tcPr>
          <w:p w14:paraId="0ECEE241" w14:textId="77777777" w:rsidR="00827DB1" w:rsidRPr="003C294A" w:rsidRDefault="00827DB1" w:rsidP="00765F5A">
            <w:pPr>
              <w:tabs>
                <w:tab w:val="left" w:pos="168"/>
              </w:tabs>
              <w:spacing w:line="360" w:lineRule="exact"/>
              <w:jc w:val="right"/>
              <w:rPr>
                <w:rFonts w:ascii="Angsana New" w:hAnsi="Angsana New"/>
              </w:rPr>
            </w:pPr>
          </w:p>
        </w:tc>
        <w:tc>
          <w:tcPr>
            <w:tcW w:w="1000" w:type="dxa"/>
          </w:tcPr>
          <w:p w14:paraId="31CA8625" w14:textId="77777777" w:rsidR="00827DB1" w:rsidRPr="003C294A" w:rsidRDefault="00827DB1" w:rsidP="00765F5A">
            <w:pPr>
              <w:spacing w:line="360" w:lineRule="exact"/>
              <w:ind w:left="-58" w:right="-45"/>
              <w:jc w:val="right"/>
              <w:rPr>
                <w:rFonts w:ascii="Angsana New" w:hAnsi="Angsana New"/>
              </w:rPr>
            </w:pPr>
            <w:r w:rsidRPr="003C294A">
              <w:rPr>
                <w:rFonts w:ascii="Angsana New" w:hAnsi="Angsana New"/>
              </w:rPr>
              <w:t xml:space="preserve">    </w:t>
            </w:r>
            <w:r>
              <w:rPr>
                <w:rFonts w:ascii="Angsana New" w:hAnsi="Angsana New"/>
              </w:rPr>
              <w:t xml:space="preserve">      </w:t>
            </w:r>
            <w:r w:rsidRPr="003C294A">
              <w:rPr>
                <w:rFonts w:ascii="Angsana New" w:hAnsi="Angsana New"/>
              </w:rPr>
              <w:t>(14,160)</w:t>
            </w:r>
          </w:p>
        </w:tc>
        <w:tc>
          <w:tcPr>
            <w:tcW w:w="136" w:type="dxa"/>
          </w:tcPr>
          <w:p w14:paraId="41890B90" w14:textId="77777777" w:rsidR="00827DB1" w:rsidRPr="003C294A" w:rsidRDefault="00827DB1" w:rsidP="00765F5A">
            <w:pPr>
              <w:tabs>
                <w:tab w:val="left" w:pos="168"/>
              </w:tabs>
              <w:spacing w:line="360" w:lineRule="exact"/>
              <w:jc w:val="right"/>
              <w:rPr>
                <w:rFonts w:ascii="Angsana New" w:hAnsi="Angsana New"/>
              </w:rPr>
            </w:pPr>
          </w:p>
        </w:tc>
        <w:tc>
          <w:tcPr>
            <w:tcW w:w="1096" w:type="dxa"/>
          </w:tcPr>
          <w:p w14:paraId="418D7026" w14:textId="77777777" w:rsidR="00827DB1" w:rsidRPr="003C294A" w:rsidRDefault="00827DB1" w:rsidP="00765F5A">
            <w:pPr>
              <w:tabs>
                <w:tab w:val="left" w:pos="168"/>
              </w:tabs>
              <w:spacing w:line="360" w:lineRule="exact"/>
              <w:jc w:val="right"/>
              <w:rPr>
                <w:rFonts w:ascii="Angsana New" w:hAnsi="Angsana New"/>
              </w:rPr>
            </w:pPr>
            <w:r w:rsidRPr="00962C11">
              <w:rPr>
                <w:rFonts w:ascii="Angsana New" w:hAnsi="Angsana New"/>
              </w:rPr>
              <w:t>232,904</w:t>
            </w:r>
          </w:p>
        </w:tc>
        <w:tc>
          <w:tcPr>
            <w:tcW w:w="175" w:type="dxa"/>
            <w:tcBorders>
              <w:left w:val="nil"/>
            </w:tcBorders>
          </w:tcPr>
          <w:p w14:paraId="6A143DAA" w14:textId="77777777" w:rsidR="00827DB1" w:rsidRPr="003C294A" w:rsidRDefault="00827DB1" w:rsidP="00765F5A">
            <w:pPr>
              <w:tabs>
                <w:tab w:val="left" w:pos="168"/>
              </w:tabs>
              <w:spacing w:line="360" w:lineRule="exact"/>
              <w:jc w:val="right"/>
              <w:rPr>
                <w:rFonts w:ascii="Angsana New" w:hAnsi="Angsana New"/>
              </w:rPr>
            </w:pPr>
          </w:p>
        </w:tc>
        <w:tc>
          <w:tcPr>
            <w:tcW w:w="999" w:type="dxa"/>
          </w:tcPr>
          <w:p w14:paraId="258E9720" w14:textId="77777777" w:rsidR="00827DB1" w:rsidRPr="003C294A" w:rsidRDefault="00827DB1" w:rsidP="00765F5A">
            <w:pPr>
              <w:tabs>
                <w:tab w:val="left" w:pos="168"/>
              </w:tabs>
              <w:spacing w:line="360" w:lineRule="exact"/>
              <w:ind w:left="-57"/>
              <w:jc w:val="right"/>
              <w:rPr>
                <w:rFonts w:ascii="Angsana New" w:hAnsi="Angsana New"/>
              </w:rPr>
            </w:pPr>
            <w:r w:rsidRPr="003C294A">
              <w:rPr>
                <w:rFonts w:ascii="Angsana New" w:hAnsi="Angsana New"/>
              </w:rPr>
              <w:t>(13,091)</w:t>
            </w:r>
          </w:p>
        </w:tc>
        <w:tc>
          <w:tcPr>
            <w:tcW w:w="135" w:type="dxa"/>
            <w:tcBorders>
              <w:left w:val="nil"/>
            </w:tcBorders>
          </w:tcPr>
          <w:p w14:paraId="6A485D78" w14:textId="77777777" w:rsidR="00827DB1" w:rsidRPr="003C294A" w:rsidRDefault="00827DB1" w:rsidP="00765F5A">
            <w:pPr>
              <w:tabs>
                <w:tab w:val="left" w:pos="168"/>
              </w:tabs>
              <w:spacing w:line="360" w:lineRule="exact"/>
              <w:jc w:val="right"/>
              <w:rPr>
                <w:rFonts w:ascii="Angsana New" w:hAnsi="Angsana New"/>
              </w:rPr>
            </w:pPr>
          </w:p>
        </w:tc>
        <w:tc>
          <w:tcPr>
            <w:tcW w:w="1096" w:type="dxa"/>
          </w:tcPr>
          <w:p w14:paraId="7536C34B" w14:textId="77777777" w:rsidR="00827DB1" w:rsidRPr="003C294A" w:rsidRDefault="00827DB1" w:rsidP="00765F5A">
            <w:pPr>
              <w:tabs>
                <w:tab w:val="left" w:pos="168"/>
              </w:tabs>
              <w:spacing w:line="360" w:lineRule="exact"/>
              <w:jc w:val="right"/>
              <w:rPr>
                <w:rFonts w:ascii="Angsana New" w:hAnsi="Angsana New"/>
              </w:rPr>
            </w:pPr>
            <w:r w:rsidRPr="003C294A">
              <w:rPr>
                <w:rFonts w:ascii="Angsana New" w:hAnsi="Angsana New"/>
              </w:rPr>
              <w:t>1,449,408</w:t>
            </w:r>
          </w:p>
        </w:tc>
      </w:tr>
      <w:tr w:rsidR="00827DB1" w:rsidRPr="00186EDF" w14:paraId="0DF3382C" w14:textId="77777777" w:rsidTr="006A3DCA">
        <w:trPr>
          <w:cantSplit/>
        </w:trPr>
        <w:tc>
          <w:tcPr>
            <w:tcW w:w="2266" w:type="dxa"/>
          </w:tcPr>
          <w:p w14:paraId="7FD36761" w14:textId="77777777" w:rsidR="00827DB1" w:rsidRPr="00186EDF" w:rsidRDefault="00827DB1" w:rsidP="00765F5A">
            <w:pPr>
              <w:spacing w:line="360" w:lineRule="exact"/>
              <w:ind w:right="-108"/>
              <w:rPr>
                <w:rFonts w:ascii="Angsana New" w:hAnsi="Angsana New"/>
              </w:rPr>
            </w:pPr>
            <w:r w:rsidRPr="00186EDF">
              <w:rPr>
                <w:rFonts w:ascii="Angsana New" w:hAnsi="Angsana New"/>
              </w:rPr>
              <w:t>Oil storage, dispensing pump, operating</w:t>
            </w:r>
          </w:p>
        </w:tc>
        <w:tc>
          <w:tcPr>
            <w:tcW w:w="1136" w:type="dxa"/>
            <w:gridSpan w:val="2"/>
          </w:tcPr>
          <w:p w14:paraId="6C31EF45" w14:textId="77777777" w:rsidR="00827DB1" w:rsidRPr="00186EDF" w:rsidRDefault="00827DB1" w:rsidP="00765F5A">
            <w:pPr>
              <w:spacing w:line="360" w:lineRule="exact"/>
              <w:jc w:val="right"/>
              <w:rPr>
                <w:rFonts w:ascii="Angsana New" w:hAnsi="Angsana New"/>
              </w:rPr>
            </w:pPr>
          </w:p>
        </w:tc>
        <w:tc>
          <w:tcPr>
            <w:tcW w:w="134" w:type="dxa"/>
          </w:tcPr>
          <w:p w14:paraId="52B50DCC" w14:textId="77777777" w:rsidR="00827DB1" w:rsidRPr="00186EDF" w:rsidRDefault="00827DB1" w:rsidP="00765F5A">
            <w:pPr>
              <w:tabs>
                <w:tab w:val="left" w:pos="360"/>
                <w:tab w:val="left" w:pos="709"/>
                <w:tab w:val="left" w:pos="1260"/>
                <w:tab w:val="left" w:pos="3600"/>
                <w:tab w:val="left" w:pos="4500"/>
              </w:tabs>
              <w:spacing w:line="360" w:lineRule="exact"/>
              <w:ind w:left="360"/>
              <w:jc w:val="right"/>
              <w:rPr>
                <w:rFonts w:ascii="Angsana New" w:hAnsi="Angsana New"/>
              </w:rPr>
            </w:pPr>
          </w:p>
        </w:tc>
        <w:tc>
          <w:tcPr>
            <w:tcW w:w="954" w:type="dxa"/>
          </w:tcPr>
          <w:p w14:paraId="06DF1BF6" w14:textId="77777777" w:rsidR="00827DB1" w:rsidRPr="003C294A" w:rsidRDefault="00827DB1" w:rsidP="00765F5A">
            <w:pPr>
              <w:spacing w:line="360" w:lineRule="exact"/>
              <w:jc w:val="right"/>
              <w:rPr>
                <w:rFonts w:ascii="Angsana New" w:hAnsi="Angsana New"/>
              </w:rPr>
            </w:pPr>
          </w:p>
        </w:tc>
        <w:tc>
          <w:tcPr>
            <w:tcW w:w="134" w:type="dxa"/>
          </w:tcPr>
          <w:p w14:paraId="38405F78" w14:textId="77777777" w:rsidR="00827DB1" w:rsidRPr="003C294A" w:rsidRDefault="00827DB1" w:rsidP="00765F5A">
            <w:pPr>
              <w:spacing w:line="360" w:lineRule="exact"/>
              <w:jc w:val="right"/>
              <w:rPr>
                <w:rFonts w:ascii="Angsana New" w:hAnsi="Angsana New"/>
              </w:rPr>
            </w:pPr>
          </w:p>
        </w:tc>
        <w:tc>
          <w:tcPr>
            <w:tcW w:w="1000" w:type="dxa"/>
            <w:vAlign w:val="bottom"/>
          </w:tcPr>
          <w:p w14:paraId="189B53CA" w14:textId="77777777" w:rsidR="00827DB1" w:rsidRPr="003C294A" w:rsidRDefault="00827DB1" w:rsidP="00765F5A">
            <w:pPr>
              <w:spacing w:line="360" w:lineRule="exact"/>
              <w:ind w:left="-58" w:right="-45"/>
              <w:jc w:val="right"/>
              <w:rPr>
                <w:rFonts w:ascii="Angsana New" w:hAnsi="Angsana New"/>
              </w:rPr>
            </w:pPr>
          </w:p>
        </w:tc>
        <w:tc>
          <w:tcPr>
            <w:tcW w:w="136" w:type="dxa"/>
            <w:vAlign w:val="bottom"/>
          </w:tcPr>
          <w:p w14:paraId="19EA3404" w14:textId="77777777" w:rsidR="00827DB1" w:rsidRPr="003C294A" w:rsidRDefault="00827DB1" w:rsidP="00765F5A">
            <w:pPr>
              <w:spacing w:line="360" w:lineRule="exact"/>
              <w:jc w:val="right"/>
              <w:rPr>
                <w:rFonts w:ascii="Angsana New" w:hAnsi="Angsana New"/>
              </w:rPr>
            </w:pPr>
          </w:p>
        </w:tc>
        <w:tc>
          <w:tcPr>
            <w:tcW w:w="1096" w:type="dxa"/>
          </w:tcPr>
          <w:p w14:paraId="48DA49CE" w14:textId="77777777" w:rsidR="00827DB1" w:rsidRPr="003C294A" w:rsidRDefault="00827DB1" w:rsidP="00765F5A">
            <w:pPr>
              <w:spacing w:line="360" w:lineRule="exact"/>
              <w:jc w:val="right"/>
              <w:rPr>
                <w:rFonts w:ascii="Angsana New" w:hAnsi="Angsana New"/>
              </w:rPr>
            </w:pPr>
          </w:p>
        </w:tc>
        <w:tc>
          <w:tcPr>
            <w:tcW w:w="175" w:type="dxa"/>
            <w:tcBorders>
              <w:left w:val="nil"/>
            </w:tcBorders>
          </w:tcPr>
          <w:p w14:paraId="794E4132" w14:textId="77777777" w:rsidR="00827DB1" w:rsidRPr="003C294A" w:rsidRDefault="00827DB1" w:rsidP="00765F5A">
            <w:pPr>
              <w:spacing w:line="360" w:lineRule="exact"/>
              <w:jc w:val="right"/>
              <w:rPr>
                <w:rFonts w:ascii="Angsana New" w:hAnsi="Angsana New"/>
              </w:rPr>
            </w:pPr>
          </w:p>
        </w:tc>
        <w:tc>
          <w:tcPr>
            <w:tcW w:w="999" w:type="dxa"/>
            <w:vAlign w:val="bottom"/>
          </w:tcPr>
          <w:p w14:paraId="4A280171" w14:textId="77777777" w:rsidR="00827DB1" w:rsidRPr="003C294A" w:rsidRDefault="00827DB1" w:rsidP="00765F5A">
            <w:pPr>
              <w:spacing w:line="360" w:lineRule="exact"/>
              <w:ind w:right="340"/>
              <w:jc w:val="right"/>
              <w:rPr>
                <w:rFonts w:ascii="Angsana New" w:hAnsi="Angsana New"/>
              </w:rPr>
            </w:pPr>
          </w:p>
        </w:tc>
        <w:tc>
          <w:tcPr>
            <w:tcW w:w="135" w:type="dxa"/>
            <w:tcBorders>
              <w:left w:val="nil"/>
            </w:tcBorders>
          </w:tcPr>
          <w:p w14:paraId="7BCC23A3" w14:textId="77777777" w:rsidR="00827DB1" w:rsidRPr="003C294A" w:rsidRDefault="00827DB1" w:rsidP="00765F5A">
            <w:pPr>
              <w:spacing w:line="360" w:lineRule="exact"/>
              <w:jc w:val="right"/>
              <w:rPr>
                <w:rFonts w:ascii="Angsana New" w:hAnsi="Angsana New"/>
              </w:rPr>
            </w:pPr>
          </w:p>
        </w:tc>
        <w:tc>
          <w:tcPr>
            <w:tcW w:w="1096" w:type="dxa"/>
          </w:tcPr>
          <w:p w14:paraId="61803161" w14:textId="77777777" w:rsidR="00827DB1" w:rsidRPr="003C294A" w:rsidRDefault="00827DB1" w:rsidP="00765F5A">
            <w:pPr>
              <w:spacing w:line="360" w:lineRule="exact"/>
              <w:jc w:val="right"/>
              <w:rPr>
                <w:rFonts w:ascii="Angsana New" w:hAnsi="Angsana New"/>
              </w:rPr>
            </w:pPr>
          </w:p>
        </w:tc>
      </w:tr>
      <w:tr w:rsidR="00827DB1" w:rsidRPr="00186EDF" w14:paraId="5EBF0015" w14:textId="77777777" w:rsidTr="006A3DCA">
        <w:trPr>
          <w:cantSplit/>
        </w:trPr>
        <w:tc>
          <w:tcPr>
            <w:tcW w:w="2266" w:type="dxa"/>
          </w:tcPr>
          <w:p w14:paraId="46BEB2F8" w14:textId="77777777" w:rsidR="00827DB1" w:rsidRPr="00186EDF" w:rsidRDefault="00827DB1" w:rsidP="00765F5A">
            <w:pPr>
              <w:spacing w:line="360" w:lineRule="exact"/>
              <w:ind w:right="-108" w:firstLine="198"/>
              <w:rPr>
                <w:rFonts w:ascii="Angsana New" w:hAnsi="Angsana New"/>
              </w:rPr>
            </w:pPr>
            <w:r w:rsidRPr="00186EDF">
              <w:rPr>
                <w:rFonts w:ascii="Angsana New" w:hAnsi="Angsana New"/>
              </w:rPr>
              <w:t>Equipment, electricity system,</w:t>
            </w:r>
          </w:p>
        </w:tc>
        <w:tc>
          <w:tcPr>
            <w:tcW w:w="1136" w:type="dxa"/>
            <w:gridSpan w:val="2"/>
          </w:tcPr>
          <w:p w14:paraId="1CE4BCC5" w14:textId="77777777" w:rsidR="00827DB1" w:rsidRPr="00186EDF" w:rsidRDefault="00827DB1" w:rsidP="00765F5A">
            <w:pPr>
              <w:spacing w:line="360" w:lineRule="exact"/>
              <w:jc w:val="right"/>
              <w:rPr>
                <w:rFonts w:ascii="Angsana New" w:hAnsi="Angsana New"/>
              </w:rPr>
            </w:pPr>
          </w:p>
        </w:tc>
        <w:tc>
          <w:tcPr>
            <w:tcW w:w="134" w:type="dxa"/>
          </w:tcPr>
          <w:p w14:paraId="0E2AA1E5" w14:textId="77777777" w:rsidR="00827DB1" w:rsidRPr="00186EDF" w:rsidRDefault="00827DB1" w:rsidP="00765F5A">
            <w:pPr>
              <w:tabs>
                <w:tab w:val="left" w:pos="360"/>
                <w:tab w:val="left" w:pos="709"/>
                <w:tab w:val="left" w:pos="1260"/>
                <w:tab w:val="left" w:pos="3600"/>
                <w:tab w:val="left" w:pos="4500"/>
              </w:tabs>
              <w:spacing w:line="360" w:lineRule="exact"/>
              <w:ind w:left="360"/>
              <w:jc w:val="right"/>
              <w:rPr>
                <w:rFonts w:ascii="Angsana New" w:hAnsi="Angsana New"/>
              </w:rPr>
            </w:pPr>
          </w:p>
        </w:tc>
        <w:tc>
          <w:tcPr>
            <w:tcW w:w="954" w:type="dxa"/>
          </w:tcPr>
          <w:p w14:paraId="149176E1" w14:textId="77777777" w:rsidR="00827DB1" w:rsidRPr="003C294A" w:rsidRDefault="00827DB1" w:rsidP="00765F5A">
            <w:pPr>
              <w:spacing w:line="360" w:lineRule="exact"/>
              <w:jc w:val="right"/>
              <w:rPr>
                <w:rFonts w:ascii="Angsana New" w:hAnsi="Angsana New"/>
              </w:rPr>
            </w:pPr>
          </w:p>
        </w:tc>
        <w:tc>
          <w:tcPr>
            <w:tcW w:w="134" w:type="dxa"/>
          </w:tcPr>
          <w:p w14:paraId="2B8A616B" w14:textId="77777777" w:rsidR="00827DB1" w:rsidRPr="003C294A" w:rsidRDefault="00827DB1" w:rsidP="00765F5A">
            <w:pPr>
              <w:spacing w:line="360" w:lineRule="exact"/>
              <w:jc w:val="right"/>
              <w:rPr>
                <w:rFonts w:ascii="Angsana New" w:hAnsi="Angsana New"/>
              </w:rPr>
            </w:pPr>
          </w:p>
        </w:tc>
        <w:tc>
          <w:tcPr>
            <w:tcW w:w="1000" w:type="dxa"/>
            <w:vAlign w:val="bottom"/>
          </w:tcPr>
          <w:p w14:paraId="76C80AE1" w14:textId="77777777" w:rsidR="00827DB1" w:rsidRPr="003C294A" w:rsidRDefault="00827DB1" w:rsidP="00765F5A">
            <w:pPr>
              <w:spacing w:line="360" w:lineRule="exact"/>
              <w:ind w:left="-58" w:right="-45"/>
              <w:jc w:val="right"/>
              <w:rPr>
                <w:rFonts w:ascii="Angsana New" w:hAnsi="Angsana New"/>
              </w:rPr>
            </w:pPr>
          </w:p>
        </w:tc>
        <w:tc>
          <w:tcPr>
            <w:tcW w:w="136" w:type="dxa"/>
            <w:vAlign w:val="bottom"/>
          </w:tcPr>
          <w:p w14:paraId="73563EBD" w14:textId="77777777" w:rsidR="00827DB1" w:rsidRPr="003C294A" w:rsidRDefault="00827DB1" w:rsidP="00765F5A">
            <w:pPr>
              <w:spacing w:line="360" w:lineRule="exact"/>
              <w:jc w:val="right"/>
              <w:rPr>
                <w:rFonts w:ascii="Angsana New" w:hAnsi="Angsana New"/>
              </w:rPr>
            </w:pPr>
          </w:p>
        </w:tc>
        <w:tc>
          <w:tcPr>
            <w:tcW w:w="1096" w:type="dxa"/>
          </w:tcPr>
          <w:p w14:paraId="4EB1D32B" w14:textId="77777777" w:rsidR="00827DB1" w:rsidRPr="003C294A" w:rsidRDefault="00827DB1" w:rsidP="00765F5A">
            <w:pPr>
              <w:spacing w:line="360" w:lineRule="exact"/>
              <w:jc w:val="right"/>
              <w:rPr>
                <w:rFonts w:ascii="Angsana New" w:hAnsi="Angsana New"/>
              </w:rPr>
            </w:pPr>
          </w:p>
        </w:tc>
        <w:tc>
          <w:tcPr>
            <w:tcW w:w="175" w:type="dxa"/>
            <w:tcBorders>
              <w:left w:val="nil"/>
            </w:tcBorders>
          </w:tcPr>
          <w:p w14:paraId="16FEF1DD" w14:textId="77777777" w:rsidR="00827DB1" w:rsidRPr="003C294A" w:rsidRDefault="00827DB1" w:rsidP="00765F5A">
            <w:pPr>
              <w:spacing w:line="360" w:lineRule="exact"/>
              <w:jc w:val="right"/>
              <w:rPr>
                <w:rFonts w:ascii="Angsana New" w:hAnsi="Angsana New"/>
              </w:rPr>
            </w:pPr>
          </w:p>
        </w:tc>
        <w:tc>
          <w:tcPr>
            <w:tcW w:w="999" w:type="dxa"/>
            <w:vAlign w:val="bottom"/>
          </w:tcPr>
          <w:p w14:paraId="4D916B93" w14:textId="77777777" w:rsidR="00827DB1" w:rsidRPr="003C294A" w:rsidRDefault="00827DB1" w:rsidP="00765F5A">
            <w:pPr>
              <w:spacing w:line="360" w:lineRule="exact"/>
              <w:ind w:right="340"/>
              <w:jc w:val="right"/>
              <w:rPr>
                <w:rFonts w:ascii="Angsana New" w:hAnsi="Angsana New"/>
              </w:rPr>
            </w:pPr>
          </w:p>
        </w:tc>
        <w:tc>
          <w:tcPr>
            <w:tcW w:w="135" w:type="dxa"/>
            <w:tcBorders>
              <w:left w:val="nil"/>
            </w:tcBorders>
          </w:tcPr>
          <w:p w14:paraId="5ED8BA65" w14:textId="77777777" w:rsidR="00827DB1" w:rsidRPr="003C294A" w:rsidRDefault="00827DB1" w:rsidP="00765F5A">
            <w:pPr>
              <w:spacing w:line="360" w:lineRule="exact"/>
              <w:jc w:val="right"/>
              <w:rPr>
                <w:rFonts w:ascii="Angsana New" w:hAnsi="Angsana New"/>
              </w:rPr>
            </w:pPr>
          </w:p>
        </w:tc>
        <w:tc>
          <w:tcPr>
            <w:tcW w:w="1096" w:type="dxa"/>
          </w:tcPr>
          <w:p w14:paraId="3B73A649" w14:textId="77777777" w:rsidR="00827DB1" w:rsidRPr="003C294A" w:rsidRDefault="00827DB1" w:rsidP="00765F5A">
            <w:pPr>
              <w:spacing w:line="360" w:lineRule="exact"/>
              <w:jc w:val="right"/>
              <w:rPr>
                <w:rFonts w:ascii="Angsana New" w:hAnsi="Angsana New"/>
              </w:rPr>
            </w:pPr>
          </w:p>
        </w:tc>
      </w:tr>
      <w:tr w:rsidR="00827DB1" w:rsidRPr="00186EDF" w14:paraId="6D1CEFDE" w14:textId="77777777" w:rsidTr="006A3DCA">
        <w:trPr>
          <w:cantSplit/>
        </w:trPr>
        <w:tc>
          <w:tcPr>
            <w:tcW w:w="2266" w:type="dxa"/>
          </w:tcPr>
          <w:p w14:paraId="6072FCFE" w14:textId="77777777" w:rsidR="00827DB1" w:rsidRPr="00617086" w:rsidRDefault="00827DB1" w:rsidP="00765F5A">
            <w:pPr>
              <w:spacing w:line="360" w:lineRule="exact"/>
              <w:ind w:right="-108" w:firstLine="198"/>
              <w:rPr>
                <w:rFonts w:ascii="Angsana New" w:hAnsi="Angsana New"/>
                <w:cs/>
              </w:rPr>
            </w:pPr>
            <w:r w:rsidRPr="00186EDF">
              <w:rPr>
                <w:rFonts w:ascii="Angsana New" w:hAnsi="Angsana New"/>
              </w:rPr>
              <w:t>and others</w:t>
            </w:r>
          </w:p>
        </w:tc>
        <w:tc>
          <w:tcPr>
            <w:tcW w:w="1136" w:type="dxa"/>
            <w:gridSpan w:val="2"/>
          </w:tcPr>
          <w:p w14:paraId="36609489" w14:textId="77777777" w:rsidR="00827DB1" w:rsidRPr="00CA4ECF" w:rsidRDefault="00827DB1" w:rsidP="00765F5A">
            <w:pPr>
              <w:tabs>
                <w:tab w:val="left" w:pos="168"/>
              </w:tabs>
              <w:spacing w:line="360" w:lineRule="exact"/>
              <w:jc w:val="right"/>
              <w:rPr>
                <w:rFonts w:ascii="Angsana New" w:hAnsi="Angsana New"/>
              </w:rPr>
            </w:pPr>
            <w:r>
              <w:rPr>
                <w:rFonts w:ascii="Angsana New" w:hAnsi="Angsana New"/>
              </w:rPr>
              <w:t>596,443</w:t>
            </w:r>
          </w:p>
        </w:tc>
        <w:tc>
          <w:tcPr>
            <w:tcW w:w="134" w:type="dxa"/>
          </w:tcPr>
          <w:p w14:paraId="322F13B4" w14:textId="77777777" w:rsidR="00827DB1" w:rsidRPr="00CA4ECF" w:rsidRDefault="00827DB1" w:rsidP="00765F5A">
            <w:pPr>
              <w:tabs>
                <w:tab w:val="left" w:pos="360"/>
                <w:tab w:val="left" w:pos="709"/>
                <w:tab w:val="left" w:pos="1260"/>
                <w:tab w:val="left" w:pos="3600"/>
                <w:tab w:val="left" w:pos="4500"/>
              </w:tabs>
              <w:spacing w:line="360" w:lineRule="exact"/>
              <w:ind w:left="360"/>
              <w:jc w:val="right"/>
              <w:rPr>
                <w:rFonts w:ascii="Angsana New" w:hAnsi="Angsana New"/>
              </w:rPr>
            </w:pPr>
          </w:p>
        </w:tc>
        <w:tc>
          <w:tcPr>
            <w:tcW w:w="954" w:type="dxa"/>
          </w:tcPr>
          <w:p w14:paraId="5313A240" w14:textId="77777777" w:rsidR="00827DB1" w:rsidRPr="003C294A" w:rsidRDefault="00827DB1" w:rsidP="00765F5A">
            <w:pPr>
              <w:tabs>
                <w:tab w:val="left" w:pos="168"/>
              </w:tabs>
              <w:spacing w:line="360" w:lineRule="exact"/>
              <w:jc w:val="right"/>
              <w:rPr>
                <w:rFonts w:ascii="Angsana New" w:hAnsi="Angsana New"/>
              </w:rPr>
            </w:pPr>
            <w:r w:rsidRPr="00962C11">
              <w:rPr>
                <w:rFonts w:ascii="Angsana New" w:hAnsi="Angsana New"/>
              </w:rPr>
              <w:t>47,455</w:t>
            </w:r>
          </w:p>
        </w:tc>
        <w:tc>
          <w:tcPr>
            <w:tcW w:w="134" w:type="dxa"/>
          </w:tcPr>
          <w:p w14:paraId="3344647E" w14:textId="77777777" w:rsidR="00827DB1" w:rsidRPr="003C294A" w:rsidRDefault="00827DB1" w:rsidP="00765F5A">
            <w:pPr>
              <w:tabs>
                <w:tab w:val="left" w:pos="168"/>
              </w:tabs>
              <w:spacing w:line="360" w:lineRule="exact"/>
              <w:jc w:val="right"/>
              <w:rPr>
                <w:rFonts w:ascii="Angsana New" w:hAnsi="Angsana New"/>
              </w:rPr>
            </w:pPr>
          </w:p>
        </w:tc>
        <w:tc>
          <w:tcPr>
            <w:tcW w:w="1000" w:type="dxa"/>
          </w:tcPr>
          <w:p w14:paraId="61CFF72F" w14:textId="77777777" w:rsidR="00827DB1" w:rsidRPr="003C294A" w:rsidRDefault="00827DB1" w:rsidP="00765F5A">
            <w:pPr>
              <w:spacing w:line="360" w:lineRule="exact"/>
              <w:ind w:left="-58" w:right="-45"/>
              <w:jc w:val="right"/>
              <w:rPr>
                <w:rFonts w:ascii="Angsana New" w:hAnsi="Angsana New"/>
              </w:rPr>
            </w:pPr>
            <w:r w:rsidRPr="003C294A">
              <w:rPr>
                <w:rFonts w:ascii="Angsana New" w:hAnsi="Angsana New"/>
              </w:rPr>
              <w:t>(17,266)</w:t>
            </w:r>
          </w:p>
        </w:tc>
        <w:tc>
          <w:tcPr>
            <w:tcW w:w="136" w:type="dxa"/>
            <w:vAlign w:val="bottom"/>
          </w:tcPr>
          <w:p w14:paraId="024AB5DF" w14:textId="77777777" w:rsidR="00827DB1" w:rsidRPr="003C294A" w:rsidRDefault="00827DB1" w:rsidP="00765F5A">
            <w:pPr>
              <w:tabs>
                <w:tab w:val="left" w:pos="168"/>
              </w:tabs>
              <w:spacing w:line="360" w:lineRule="exact"/>
              <w:jc w:val="right"/>
              <w:rPr>
                <w:rFonts w:ascii="Angsana New" w:hAnsi="Angsana New"/>
              </w:rPr>
            </w:pPr>
          </w:p>
        </w:tc>
        <w:tc>
          <w:tcPr>
            <w:tcW w:w="1096" w:type="dxa"/>
          </w:tcPr>
          <w:p w14:paraId="072FDFCA" w14:textId="77777777" w:rsidR="00827DB1" w:rsidRPr="003C294A" w:rsidRDefault="00827DB1" w:rsidP="00765F5A">
            <w:pPr>
              <w:tabs>
                <w:tab w:val="left" w:pos="168"/>
              </w:tabs>
              <w:spacing w:line="360" w:lineRule="exact"/>
              <w:ind w:left="-57" w:right="153"/>
              <w:jc w:val="right"/>
              <w:rPr>
                <w:rFonts w:ascii="Angsana New" w:hAnsi="Angsana New"/>
              </w:rPr>
            </w:pPr>
            <w:r w:rsidRPr="003C294A">
              <w:rPr>
                <w:rFonts w:ascii="Angsana New" w:hAnsi="Angsana New"/>
              </w:rPr>
              <w:t>-</w:t>
            </w:r>
          </w:p>
        </w:tc>
        <w:tc>
          <w:tcPr>
            <w:tcW w:w="175" w:type="dxa"/>
            <w:tcBorders>
              <w:left w:val="nil"/>
            </w:tcBorders>
          </w:tcPr>
          <w:p w14:paraId="52A90F91" w14:textId="77777777" w:rsidR="00827DB1" w:rsidRPr="003C294A" w:rsidRDefault="00827DB1" w:rsidP="00765F5A">
            <w:pPr>
              <w:tabs>
                <w:tab w:val="left" w:pos="168"/>
              </w:tabs>
              <w:spacing w:line="360" w:lineRule="exact"/>
              <w:jc w:val="right"/>
              <w:rPr>
                <w:rFonts w:ascii="Angsana New" w:hAnsi="Angsana New"/>
              </w:rPr>
            </w:pPr>
          </w:p>
        </w:tc>
        <w:tc>
          <w:tcPr>
            <w:tcW w:w="999" w:type="dxa"/>
          </w:tcPr>
          <w:p w14:paraId="3AC70D93" w14:textId="77777777" w:rsidR="00827DB1" w:rsidRPr="003C294A" w:rsidRDefault="00827DB1" w:rsidP="00765F5A">
            <w:pPr>
              <w:tabs>
                <w:tab w:val="left" w:pos="168"/>
              </w:tabs>
              <w:spacing w:line="360" w:lineRule="exact"/>
              <w:ind w:left="-57" w:right="153"/>
              <w:jc w:val="right"/>
              <w:rPr>
                <w:rFonts w:ascii="Angsana New" w:hAnsi="Angsana New"/>
              </w:rPr>
            </w:pPr>
            <w:r w:rsidRPr="003C294A">
              <w:rPr>
                <w:rFonts w:ascii="Angsana New" w:hAnsi="Angsana New"/>
              </w:rPr>
              <w:t>-</w:t>
            </w:r>
          </w:p>
        </w:tc>
        <w:tc>
          <w:tcPr>
            <w:tcW w:w="135" w:type="dxa"/>
            <w:tcBorders>
              <w:left w:val="nil"/>
            </w:tcBorders>
          </w:tcPr>
          <w:p w14:paraId="01609E24" w14:textId="77777777" w:rsidR="00827DB1" w:rsidRPr="003C294A" w:rsidRDefault="00827DB1" w:rsidP="00765F5A">
            <w:pPr>
              <w:tabs>
                <w:tab w:val="left" w:pos="168"/>
              </w:tabs>
              <w:spacing w:line="360" w:lineRule="exact"/>
              <w:jc w:val="right"/>
              <w:rPr>
                <w:rFonts w:ascii="Angsana New" w:hAnsi="Angsana New"/>
              </w:rPr>
            </w:pPr>
          </w:p>
        </w:tc>
        <w:tc>
          <w:tcPr>
            <w:tcW w:w="1096" w:type="dxa"/>
          </w:tcPr>
          <w:p w14:paraId="729F8778" w14:textId="77777777" w:rsidR="00827DB1" w:rsidRPr="003C294A" w:rsidRDefault="00827DB1" w:rsidP="00765F5A">
            <w:pPr>
              <w:tabs>
                <w:tab w:val="left" w:pos="168"/>
              </w:tabs>
              <w:spacing w:line="360" w:lineRule="exact"/>
              <w:jc w:val="right"/>
              <w:rPr>
                <w:rFonts w:ascii="Angsana New" w:hAnsi="Angsana New"/>
              </w:rPr>
            </w:pPr>
            <w:r w:rsidRPr="003C294A">
              <w:rPr>
                <w:rFonts w:ascii="Angsana New" w:hAnsi="Angsana New"/>
              </w:rPr>
              <w:t>626,632</w:t>
            </w:r>
          </w:p>
        </w:tc>
      </w:tr>
      <w:tr w:rsidR="00827DB1" w:rsidRPr="00186EDF" w14:paraId="1E664040" w14:textId="77777777" w:rsidTr="006A3DCA">
        <w:trPr>
          <w:cantSplit/>
        </w:trPr>
        <w:tc>
          <w:tcPr>
            <w:tcW w:w="2266" w:type="dxa"/>
          </w:tcPr>
          <w:p w14:paraId="0A2B04F9" w14:textId="77777777" w:rsidR="00827DB1" w:rsidRPr="00186EDF" w:rsidRDefault="00827DB1" w:rsidP="00765F5A">
            <w:pPr>
              <w:spacing w:line="360" w:lineRule="exact"/>
              <w:ind w:right="-108"/>
              <w:rPr>
                <w:rFonts w:ascii="Angsana New" w:hAnsi="Angsana New"/>
              </w:rPr>
            </w:pPr>
            <w:r w:rsidRPr="00186EDF">
              <w:rPr>
                <w:rFonts w:ascii="Angsana New" w:hAnsi="Angsana New"/>
              </w:rPr>
              <w:t>Furniture and fixture</w:t>
            </w:r>
          </w:p>
        </w:tc>
        <w:tc>
          <w:tcPr>
            <w:tcW w:w="1136" w:type="dxa"/>
            <w:gridSpan w:val="2"/>
          </w:tcPr>
          <w:p w14:paraId="2F6A7889" w14:textId="77777777" w:rsidR="00827DB1" w:rsidRPr="00CA4ECF" w:rsidRDefault="00827DB1" w:rsidP="00765F5A">
            <w:pPr>
              <w:tabs>
                <w:tab w:val="left" w:pos="168"/>
              </w:tabs>
              <w:spacing w:line="360" w:lineRule="exact"/>
              <w:jc w:val="right"/>
              <w:rPr>
                <w:rFonts w:ascii="Angsana New" w:hAnsi="Angsana New"/>
              </w:rPr>
            </w:pPr>
            <w:r>
              <w:rPr>
                <w:rFonts w:ascii="Angsana New" w:hAnsi="Angsana New"/>
              </w:rPr>
              <w:t>74,007</w:t>
            </w:r>
          </w:p>
        </w:tc>
        <w:tc>
          <w:tcPr>
            <w:tcW w:w="134" w:type="dxa"/>
          </w:tcPr>
          <w:p w14:paraId="229EDC77" w14:textId="77777777" w:rsidR="00827DB1" w:rsidRPr="00CA4ECF" w:rsidRDefault="00827DB1" w:rsidP="00765F5A">
            <w:pPr>
              <w:tabs>
                <w:tab w:val="left" w:pos="360"/>
                <w:tab w:val="left" w:pos="709"/>
                <w:tab w:val="left" w:pos="1260"/>
                <w:tab w:val="left" w:pos="3600"/>
                <w:tab w:val="left" w:pos="4500"/>
              </w:tabs>
              <w:spacing w:line="360" w:lineRule="exact"/>
              <w:ind w:left="360"/>
              <w:jc w:val="right"/>
              <w:rPr>
                <w:rFonts w:ascii="Angsana New" w:hAnsi="Angsana New"/>
              </w:rPr>
            </w:pPr>
          </w:p>
        </w:tc>
        <w:tc>
          <w:tcPr>
            <w:tcW w:w="954" w:type="dxa"/>
          </w:tcPr>
          <w:p w14:paraId="437C79A7" w14:textId="77777777" w:rsidR="00827DB1" w:rsidRPr="003C294A" w:rsidRDefault="00827DB1" w:rsidP="00765F5A">
            <w:pPr>
              <w:tabs>
                <w:tab w:val="left" w:pos="168"/>
              </w:tabs>
              <w:spacing w:line="360" w:lineRule="exact"/>
              <w:jc w:val="right"/>
              <w:rPr>
                <w:rFonts w:ascii="Angsana New" w:hAnsi="Angsana New"/>
              </w:rPr>
            </w:pPr>
            <w:r w:rsidRPr="00962C11">
              <w:rPr>
                <w:rFonts w:ascii="Angsana New" w:hAnsi="Angsana New"/>
              </w:rPr>
              <w:t>5,066</w:t>
            </w:r>
          </w:p>
        </w:tc>
        <w:tc>
          <w:tcPr>
            <w:tcW w:w="134" w:type="dxa"/>
          </w:tcPr>
          <w:p w14:paraId="1953CCE5" w14:textId="77777777" w:rsidR="00827DB1" w:rsidRPr="003C294A" w:rsidRDefault="00827DB1" w:rsidP="00765F5A">
            <w:pPr>
              <w:tabs>
                <w:tab w:val="left" w:pos="168"/>
              </w:tabs>
              <w:spacing w:line="360" w:lineRule="exact"/>
              <w:jc w:val="right"/>
              <w:rPr>
                <w:rFonts w:ascii="Angsana New" w:hAnsi="Angsana New"/>
              </w:rPr>
            </w:pPr>
          </w:p>
        </w:tc>
        <w:tc>
          <w:tcPr>
            <w:tcW w:w="1000" w:type="dxa"/>
          </w:tcPr>
          <w:p w14:paraId="3EE81CC5" w14:textId="77777777" w:rsidR="00827DB1" w:rsidRPr="003C294A" w:rsidRDefault="00827DB1" w:rsidP="00765F5A">
            <w:pPr>
              <w:spacing w:line="360" w:lineRule="exact"/>
              <w:ind w:left="-58" w:right="-45"/>
              <w:jc w:val="right"/>
              <w:rPr>
                <w:rFonts w:ascii="Angsana New" w:hAnsi="Angsana New"/>
              </w:rPr>
            </w:pPr>
            <w:r w:rsidRPr="003C294A">
              <w:rPr>
                <w:rFonts w:ascii="Angsana New" w:hAnsi="Angsana New"/>
              </w:rPr>
              <w:t>(605)</w:t>
            </w:r>
          </w:p>
        </w:tc>
        <w:tc>
          <w:tcPr>
            <w:tcW w:w="136" w:type="dxa"/>
            <w:vAlign w:val="bottom"/>
          </w:tcPr>
          <w:p w14:paraId="69A49884" w14:textId="77777777" w:rsidR="00827DB1" w:rsidRPr="003C294A" w:rsidRDefault="00827DB1" w:rsidP="00765F5A">
            <w:pPr>
              <w:tabs>
                <w:tab w:val="left" w:pos="168"/>
              </w:tabs>
              <w:spacing w:line="360" w:lineRule="exact"/>
              <w:jc w:val="right"/>
              <w:rPr>
                <w:rFonts w:ascii="Angsana New" w:hAnsi="Angsana New"/>
              </w:rPr>
            </w:pPr>
          </w:p>
        </w:tc>
        <w:tc>
          <w:tcPr>
            <w:tcW w:w="1096" w:type="dxa"/>
          </w:tcPr>
          <w:p w14:paraId="6A7BEFD2" w14:textId="77777777" w:rsidR="00827DB1" w:rsidRPr="003C294A" w:rsidRDefault="00827DB1" w:rsidP="00765F5A">
            <w:pPr>
              <w:spacing w:line="360" w:lineRule="exact"/>
              <w:ind w:left="-57"/>
              <w:jc w:val="right"/>
              <w:rPr>
                <w:rFonts w:ascii="Angsana New" w:hAnsi="Angsana New"/>
              </w:rPr>
            </w:pPr>
            <w:r w:rsidRPr="00962C11">
              <w:rPr>
                <w:rFonts w:ascii="Angsana New" w:hAnsi="Angsana New"/>
              </w:rPr>
              <w:t>393</w:t>
            </w:r>
          </w:p>
        </w:tc>
        <w:tc>
          <w:tcPr>
            <w:tcW w:w="175" w:type="dxa"/>
            <w:tcBorders>
              <w:left w:val="nil"/>
            </w:tcBorders>
          </w:tcPr>
          <w:p w14:paraId="2FAC2C66" w14:textId="77777777" w:rsidR="00827DB1" w:rsidRPr="003C294A" w:rsidRDefault="00827DB1" w:rsidP="00765F5A">
            <w:pPr>
              <w:tabs>
                <w:tab w:val="left" w:pos="168"/>
              </w:tabs>
              <w:spacing w:line="360" w:lineRule="exact"/>
              <w:jc w:val="right"/>
              <w:rPr>
                <w:rFonts w:ascii="Angsana New" w:hAnsi="Angsana New"/>
              </w:rPr>
            </w:pPr>
          </w:p>
        </w:tc>
        <w:tc>
          <w:tcPr>
            <w:tcW w:w="999" w:type="dxa"/>
          </w:tcPr>
          <w:p w14:paraId="7B30081D" w14:textId="77777777" w:rsidR="00827DB1" w:rsidRPr="003C294A" w:rsidRDefault="00827DB1" w:rsidP="00765F5A">
            <w:pPr>
              <w:tabs>
                <w:tab w:val="left" w:pos="168"/>
              </w:tabs>
              <w:spacing w:line="360" w:lineRule="exact"/>
              <w:ind w:left="-57" w:right="153"/>
              <w:jc w:val="right"/>
              <w:rPr>
                <w:rFonts w:ascii="Angsana New" w:hAnsi="Angsana New"/>
              </w:rPr>
            </w:pPr>
            <w:r w:rsidRPr="003C294A">
              <w:rPr>
                <w:rFonts w:ascii="Angsana New" w:hAnsi="Angsana New"/>
              </w:rPr>
              <w:t>-</w:t>
            </w:r>
          </w:p>
        </w:tc>
        <w:tc>
          <w:tcPr>
            <w:tcW w:w="135" w:type="dxa"/>
            <w:tcBorders>
              <w:left w:val="nil"/>
            </w:tcBorders>
          </w:tcPr>
          <w:p w14:paraId="7CB4302D" w14:textId="77777777" w:rsidR="00827DB1" w:rsidRPr="003C294A" w:rsidRDefault="00827DB1" w:rsidP="00765F5A">
            <w:pPr>
              <w:tabs>
                <w:tab w:val="left" w:pos="168"/>
              </w:tabs>
              <w:spacing w:line="360" w:lineRule="exact"/>
              <w:jc w:val="right"/>
              <w:rPr>
                <w:rFonts w:ascii="Angsana New" w:hAnsi="Angsana New"/>
              </w:rPr>
            </w:pPr>
          </w:p>
        </w:tc>
        <w:tc>
          <w:tcPr>
            <w:tcW w:w="1096" w:type="dxa"/>
          </w:tcPr>
          <w:p w14:paraId="27A92111" w14:textId="77777777" w:rsidR="00827DB1" w:rsidRPr="003C294A" w:rsidRDefault="00827DB1" w:rsidP="00765F5A">
            <w:pPr>
              <w:tabs>
                <w:tab w:val="left" w:pos="168"/>
              </w:tabs>
              <w:spacing w:line="360" w:lineRule="exact"/>
              <w:jc w:val="right"/>
              <w:rPr>
                <w:rFonts w:ascii="Angsana New" w:hAnsi="Angsana New"/>
              </w:rPr>
            </w:pPr>
            <w:r w:rsidRPr="003C294A">
              <w:rPr>
                <w:rFonts w:ascii="Angsana New" w:hAnsi="Angsana New"/>
              </w:rPr>
              <w:t>78,861</w:t>
            </w:r>
          </w:p>
        </w:tc>
      </w:tr>
      <w:tr w:rsidR="00827DB1" w:rsidRPr="00186EDF" w14:paraId="04595427" w14:textId="77777777" w:rsidTr="006A3DCA">
        <w:trPr>
          <w:cantSplit/>
        </w:trPr>
        <w:tc>
          <w:tcPr>
            <w:tcW w:w="2266" w:type="dxa"/>
          </w:tcPr>
          <w:p w14:paraId="53BB9E22" w14:textId="77777777" w:rsidR="00827DB1" w:rsidRPr="00617086" w:rsidRDefault="00827DB1" w:rsidP="00765F5A">
            <w:pPr>
              <w:spacing w:line="360" w:lineRule="exact"/>
              <w:ind w:right="-108"/>
              <w:rPr>
                <w:rFonts w:ascii="Angsana New" w:hAnsi="Angsana New"/>
                <w:cs/>
              </w:rPr>
            </w:pPr>
            <w:r w:rsidRPr="00186EDF">
              <w:rPr>
                <w:rFonts w:ascii="Angsana New" w:hAnsi="Angsana New"/>
              </w:rPr>
              <w:t>Vehicles</w:t>
            </w:r>
          </w:p>
        </w:tc>
        <w:tc>
          <w:tcPr>
            <w:tcW w:w="1136" w:type="dxa"/>
            <w:gridSpan w:val="2"/>
          </w:tcPr>
          <w:p w14:paraId="5FAE51BF" w14:textId="77777777" w:rsidR="00827DB1" w:rsidRPr="00CA4ECF" w:rsidRDefault="00827DB1" w:rsidP="00765F5A">
            <w:pPr>
              <w:tabs>
                <w:tab w:val="left" w:pos="168"/>
              </w:tabs>
              <w:spacing w:line="360" w:lineRule="exact"/>
              <w:jc w:val="right"/>
              <w:rPr>
                <w:rFonts w:ascii="Angsana New" w:hAnsi="Angsana New"/>
              </w:rPr>
            </w:pPr>
            <w:r>
              <w:rPr>
                <w:rFonts w:ascii="Angsana New" w:hAnsi="Angsana New"/>
              </w:rPr>
              <w:t>30,762</w:t>
            </w:r>
          </w:p>
        </w:tc>
        <w:tc>
          <w:tcPr>
            <w:tcW w:w="134" w:type="dxa"/>
          </w:tcPr>
          <w:p w14:paraId="3D82EC98" w14:textId="77777777" w:rsidR="00827DB1" w:rsidRPr="00CA4ECF" w:rsidRDefault="00827DB1" w:rsidP="00765F5A">
            <w:pPr>
              <w:tabs>
                <w:tab w:val="left" w:pos="360"/>
                <w:tab w:val="left" w:pos="709"/>
                <w:tab w:val="left" w:pos="1260"/>
                <w:tab w:val="left" w:pos="3600"/>
                <w:tab w:val="left" w:pos="4500"/>
              </w:tabs>
              <w:spacing w:line="360" w:lineRule="exact"/>
              <w:ind w:left="360"/>
              <w:jc w:val="right"/>
              <w:rPr>
                <w:rFonts w:ascii="Angsana New" w:hAnsi="Angsana New"/>
              </w:rPr>
            </w:pPr>
          </w:p>
        </w:tc>
        <w:tc>
          <w:tcPr>
            <w:tcW w:w="954" w:type="dxa"/>
          </w:tcPr>
          <w:p w14:paraId="62BB65BF" w14:textId="77777777" w:rsidR="00827DB1" w:rsidRPr="003C294A" w:rsidRDefault="00827DB1" w:rsidP="00765F5A">
            <w:pPr>
              <w:tabs>
                <w:tab w:val="left" w:pos="168"/>
              </w:tabs>
              <w:spacing w:line="360" w:lineRule="exact"/>
              <w:jc w:val="right"/>
              <w:rPr>
                <w:rFonts w:ascii="Angsana New" w:hAnsi="Angsana New"/>
              </w:rPr>
            </w:pPr>
            <w:r w:rsidRPr="003C294A">
              <w:rPr>
                <w:rFonts w:ascii="Angsana New" w:hAnsi="Angsana New"/>
              </w:rPr>
              <w:t>5</w:t>
            </w:r>
          </w:p>
        </w:tc>
        <w:tc>
          <w:tcPr>
            <w:tcW w:w="134" w:type="dxa"/>
          </w:tcPr>
          <w:p w14:paraId="4A3B4B1E" w14:textId="77777777" w:rsidR="00827DB1" w:rsidRPr="003C294A" w:rsidRDefault="00827DB1" w:rsidP="00765F5A">
            <w:pPr>
              <w:tabs>
                <w:tab w:val="left" w:pos="168"/>
              </w:tabs>
              <w:spacing w:line="360" w:lineRule="exact"/>
              <w:jc w:val="right"/>
              <w:rPr>
                <w:rFonts w:ascii="Angsana New" w:hAnsi="Angsana New"/>
              </w:rPr>
            </w:pPr>
          </w:p>
        </w:tc>
        <w:tc>
          <w:tcPr>
            <w:tcW w:w="1000" w:type="dxa"/>
          </w:tcPr>
          <w:p w14:paraId="5FBDABF7" w14:textId="77777777" w:rsidR="00827DB1" w:rsidRPr="003C294A" w:rsidRDefault="00827DB1" w:rsidP="00765F5A">
            <w:pPr>
              <w:spacing w:line="360" w:lineRule="exact"/>
              <w:ind w:left="-58" w:right="-45"/>
              <w:jc w:val="right"/>
              <w:rPr>
                <w:rFonts w:ascii="Angsana New" w:hAnsi="Angsana New"/>
              </w:rPr>
            </w:pPr>
            <w:r w:rsidRPr="003C294A">
              <w:rPr>
                <w:rFonts w:ascii="Angsana New" w:hAnsi="Angsana New"/>
              </w:rPr>
              <w:t>(591)</w:t>
            </w:r>
          </w:p>
        </w:tc>
        <w:tc>
          <w:tcPr>
            <w:tcW w:w="136" w:type="dxa"/>
            <w:vAlign w:val="bottom"/>
          </w:tcPr>
          <w:p w14:paraId="0A7B1C6B" w14:textId="77777777" w:rsidR="00827DB1" w:rsidRPr="003C294A" w:rsidRDefault="00827DB1" w:rsidP="00765F5A">
            <w:pPr>
              <w:tabs>
                <w:tab w:val="left" w:pos="168"/>
              </w:tabs>
              <w:spacing w:line="360" w:lineRule="exact"/>
              <w:jc w:val="right"/>
              <w:rPr>
                <w:rFonts w:ascii="Angsana New" w:hAnsi="Angsana New"/>
              </w:rPr>
            </w:pPr>
          </w:p>
        </w:tc>
        <w:tc>
          <w:tcPr>
            <w:tcW w:w="1096" w:type="dxa"/>
          </w:tcPr>
          <w:p w14:paraId="2FFDE7C0" w14:textId="77777777" w:rsidR="00827DB1" w:rsidRPr="003C294A" w:rsidRDefault="00827DB1" w:rsidP="00765F5A">
            <w:pPr>
              <w:tabs>
                <w:tab w:val="left" w:pos="168"/>
              </w:tabs>
              <w:spacing w:line="360" w:lineRule="exact"/>
              <w:ind w:left="-57" w:right="153"/>
              <w:jc w:val="right"/>
              <w:rPr>
                <w:rFonts w:ascii="Angsana New" w:hAnsi="Angsana New"/>
              </w:rPr>
            </w:pPr>
            <w:r w:rsidRPr="003C294A">
              <w:rPr>
                <w:rFonts w:ascii="Angsana New" w:hAnsi="Angsana New"/>
              </w:rPr>
              <w:t>-</w:t>
            </w:r>
          </w:p>
        </w:tc>
        <w:tc>
          <w:tcPr>
            <w:tcW w:w="175" w:type="dxa"/>
            <w:tcBorders>
              <w:left w:val="nil"/>
            </w:tcBorders>
          </w:tcPr>
          <w:p w14:paraId="3AB0710A" w14:textId="77777777" w:rsidR="00827DB1" w:rsidRPr="003C294A" w:rsidRDefault="00827DB1" w:rsidP="00765F5A">
            <w:pPr>
              <w:tabs>
                <w:tab w:val="left" w:pos="168"/>
              </w:tabs>
              <w:spacing w:line="360" w:lineRule="exact"/>
              <w:jc w:val="right"/>
              <w:rPr>
                <w:rFonts w:ascii="Angsana New" w:hAnsi="Angsana New"/>
              </w:rPr>
            </w:pPr>
          </w:p>
        </w:tc>
        <w:tc>
          <w:tcPr>
            <w:tcW w:w="999" w:type="dxa"/>
          </w:tcPr>
          <w:p w14:paraId="1DED60A1" w14:textId="77777777" w:rsidR="00827DB1" w:rsidRPr="003C294A" w:rsidRDefault="00827DB1" w:rsidP="00765F5A">
            <w:pPr>
              <w:spacing w:line="360" w:lineRule="exact"/>
              <w:ind w:left="-57"/>
              <w:jc w:val="right"/>
              <w:rPr>
                <w:rFonts w:ascii="Angsana New" w:hAnsi="Angsana New"/>
              </w:rPr>
            </w:pPr>
            <w:r w:rsidRPr="00962C11">
              <w:rPr>
                <w:rFonts w:ascii="Angsana New" w:hAnsi="Angsana New"/>
              </w:rPr>
              <w:t xml:space="preserve">               5,255</w:t>
            </w:r>
          </w:p>
        </w:tc>
        <w:tc>
          <w:tcPr>
            <w:tcW w:w="135" w:type="dxa"/>
            <w:tcBorders>
              <w:left w:val="nil"/>
            </w:tcBorders>
          </w:tcPr>
          <w:p w14:paraId="36A0CBB8" w14:textId="77777777" w:rsidR="00827DB1" w:rsidRPr="003C294A" w:rsidRDefault="00827DB1" w:rsidP="00765F5A">
            <w:pPr>
              <w:spacing w:line="360" w:lineRule="exact"/>
              <w:ind w:left="-58" w:right="-45"/>
              <w:jc w:val="right"/>
              <w:rPr>
                <w:rFonts w:ascii="Angsana New" w:hAnsi="Angsana New"/>
              </w:rPr>
            </w:pPr>
          </w:p>
        </w:tc>
        <w:tc>
          <w:tcPr>
            <w:tcW w:w="1096" w:type="dxa"/>
          </w:tcPr>
          <w:p w14:paraId="51B41368" w14:textId="77777777" w:rsidR="00827DB1" w:rsidRPr="003C294A" w:rsidRDefault="00827DB1" w:rsidP="00765F5A">
            <w:pPr>
              <w:tabs>
                <w:tab w:val="left" w:pos="168"/>
              </w:tabs>
              <w:spacing w:line="360" w:lineRule="exact"/>
              <w:jc w:val="right"/>
              <w:rPr>
                <w:rFonts w:ascii="Angsana New" w:hAnsi="Angsana New"/>
              </w:rPr>
            </w:pPr>
            <w:r w:rsidRPr="003C294A">
              <w:rPr>
                <w:rFonts w:ascii="Angsana New" w:hAnsi="Angsana New"/>
              </w:rPr>
              <w:t>35,431</w:t>
            </w:r>
          </w:p>
        </w:tc>
      </w:tr>
      <w:tr w:rsidR="00827DB1" w:rsidRPr="00186EDF" w14:paraId="117357ED" w14:textId="77777777" w:rsidTr="006A3DCA">
        <w:trPr>
          <w:cantSplit/>
        </w:trPr>
        <w:tc>
          <w:tcPr>
            <w:tcW w:w="2266" w:type="dxa"/>
          </w:tcPr>
          <w:p w14:paraId="71FE07B3" w14:textId="77777777" w:rsidR="00827DB1" w:rsidRPr="00617086" w:rsidRDefault="00827DB1" w:rsidP="00765F5A">
            <w:pPr>
              <w:spacing w:line="360" w:lineRule="exact"/>
              <w:ind w:right="-108"/>
              <w:rPr>
                <w:rFonts w:ascii="Angsana New" w:hAnsi="Angsana New"/>
                <w:cs/>
              </w:rPr>
            </w:pPr>
            <w:r w:rsidRPr="00186EDF">
              <w:rPr>
                <w:rFonts w:ascii="Angsana New" w:hAnsi="Angsana New"/>
              </w:rPr>
              <w:t>Assets under construction and installation</w:t>
            </w:r>
          </w:p>
        </w:tc>
        <w:tc>
          <w:tcPr>
            <w:tcW w:w="1136" w:type="dxa"/>
            <w:gridSpan w:val="2"/>
          </w:tcPr>
          <w:p w14:paraId="397A4C53" w14:textId="77777777" w:rsidR="00827DB1" w:rsidRPr="00CA4ECF" w:rsidRDefault="00827DB1" w:rsidP="00765F5A">
            <w:pPr>
              <w:spacing w:line="360" w:lineRule="exact"/>
              <w:jc w:val="right"/>
              <w:rPr>
                <w:rFonts w:ascii="Angsana New" w:hAnsi="Angsana New"/>
              </w:rPr>
            </w:pPr>
            <w:r>
              <w:rPr>
                <w:rFonts w:ascii="Angsana New" w:hAnsi="Angsana New"/>
              </w:rPr>
              <w:t>87,235</w:t>
            </w:r>
          </w:p>
        </w:tc>
        <w:tc>
          <w:tcPr>
            <w:tcW w:w="134" w:type="dxa"/>
          </w:tcPr>
          <w:p w14:paraId="23CECE04" w14:textId="77777777" w:rsidR="00827DB1" w:rsidRPr="00CA4ECF" w:rsidRDefault="00827DB1" w:rsidP="00765F5A">
            <w:pPr>
              <w:tabs>
                <w:tab w:val="left" w:pos="360"/>
                <w:tab w:val="left" w:pos="709"/>
                <w:tab w:val="left" w:pos="1260"/>
                <w:tab w:val="left" w:pos="3600"/>
                <w:tab w:val="left" w:pos="4500"/>
              </w:tabs>
              <w:spacing w:line="360" w:lineRule="exact"/>
              <w:ind w:left="360"/>
              <w:jc w:val="right"/>
              <w:rPr>
                <w:rFonts w:ascii="Angsana New" w:hAnsi="Angsana New"/>
              </w:rPr>
            </w:pPr>
          </w:p>
        </w:tc>
        <w:tc>
          <w:tcPr>
            <w:tcW w:w="954" w:type="dxa"/>
          </w:tcPr>
          <w:p w14:paraId="4FC23C54" w14:textId="77777777" w:rsidR="00827DB1" w:rsidRPr="003C294A" w:rsidRDefault="00827DB1" w:rsidP="00765F5A">
            <w:pPr>
              <w:tabs>
                <w:tab w:val="left" w:pos="168"/>
              </w:tabs>
              <w:spacing w:line="360" w:lineRule="exact"/>
              <w:jc w:val="right"/>
              <w:rPr>
                <w:rFonts w:ascii="Angsana New" w:hAnsi="Angsana New"/>
              </w:rPr>
            </w:pPr>
            <w:r w:rsidRPr="00962C11">
              <w:rPr>
                <w:rFonts w:ascii="Angsana New" w:hAnsi="Angsana New"/>
              </w:rPr>
              <w:t>227,481</w:t>
            </w:r>
          </w:p>
        </w:tc>
        <w:tc>
          <w:tcPr>
            <w:tcW w:w="134" w:type="dxa"/>
          </w:tcPr>
          <w:p w14:paraId="69914A4A" w14:textId="77777777" w:rsidR="00827DB1" w:rsidRPr="003C294A" w:rsidRDefault="00827DB1" w:rsidP="00765F5A">
            <w:pPr>
              <w:tabs>
                <w:tab w:val="left" w:pos="168"/>
              </w:tabs>
              <w:spacing w:line="360" w:lineRule="exact"/>
              <w:jc w:val="right"/>
              <w:rPr>
                <w:rFonts w:ascii="Angsana New" w:hAnsi="Angsana New"/>
              </w:rPr>
            </w:pPr>
          </w:p>
        </w:tc>
        <w:tc>
          <w:tcPr>
            <w:tcW w:w="1000" w:type="dxa"/>
          </w:tcPr>
          <w:p w14:paraId="05DBE8AE" w14:textId="77777777" w:rsidR="00827DB1" w:rsidRPr="003C294A" w:rsidRDefault="00827DB1" w:rsidP="00765F5A">
            <w:pPr>
              <w:spacing w:line="360" w:lineRule="exact"/>
              <w:ind w:left="-57" w:right="170"/>
              <w:jc w:val="right"/>
              <w:rPr>
                <w:rFonts w:ascii="Angsana New" w:hAnsi="Angsana New"/>
              </w:rPr>
            </w:pPr>
            <w:r w:rsidRPr="003C294A">
              <w:rPr>
                <w:rFonts w:ascii="Angsana New" w:hAnsi="Angsana New"/>
              </w:rPr>
              <w:t xml:space="preserve">                      -</w:t>
            </w:r>
          </w:p>
        </w:tc>
        <w:tc>
          <w:tcPr>
            <w:tcW w:w="136" w:type="dxa"/>
            <w:vAlign w:val="bottom"/>
          </w:tcPr>
          <w:p w14:paraId="607A0EFC" w14:textId="77777777" w:rsidR="00827DB1" w:rsidRPr="003C294A" w:rsidRDefault="00827DB1" w:rsidP="00765F5A">
            <w:pPr>
              <w:tabs>
                <w:tab w:val="left" w:pos="168"/>
              </w:tabs>
              <w:spacing w:line="360" w:lineRule="exact"/>
              <w:jc w:val="right"/>
              <w:rPr>
                <w:rFonts w:ascii="Angsana New" w:hAnsi="Angsana New"/>
              </w:rPr>
            </w:pPr>
          </w:p>
        </w:tc>
        <w:tc>
          <w:tcPr>
            <w:tcW w:w="1096" w:type="dxa"/>
            <w:vAlign w:val="bottom"/>
          </w:tcPr>
          <w:p w14:paraId="459DC718" w14:textId="77777777" w:rsidR="00827DB1" w:rsidRPr="003C294A" w:rsidRDefault="00827DB1" w:rsidP="00765F5A">
            <w:pPr>
              <w:spacing w:line="360" w:lineRule="exact"/>
              <w:ind w:left="-58" w:right="-45"/>
              <w:jc w:val="right"/>
              <w:rPr>
                <w:rFonts w:ascii="Angsana New" w:hAnsi="Angsana New"/>
              </w:rPr>
            </w:pPr>
            <w:r w:rsidRPr="00962C11">
              <w:rPr>
                <w:rFonts w:ascii="Angsana New" w:hAnsi="Angsana New"/>
              </w:rPr>
              <w:t xml:space="preserve">              (233,297)</w:t>
            </w:r>
          </w:p>
        </w:tc>
        <w:tc>
          <w:tcPr>
            <w:tcW w:w="175" w:type="dxa"/>
            <w:tcBorders>
              <w:left w:val="nil"/>
            </w:tcBorders>
          </w:tcPr>
          <w:p w14:paraId="50EBACA0" w14:textId="77777777" w:rsidR="00827DB1" w:rsidRPr="003C294A" w:rsidRDefault="00827DB1" w:rsidP="00765F5A">
            <w:pPr>
              <w:tabs>
                <w:tab w:val="left" w:pos="168"/>
              </w:tabs>
              <w:spacing w:line="360" w:lineRule="exact"/>
              <w:jc w:val="right"/>
              <w:rPr>
                <w:rFonts w:ascii="Angsana New" w:hAnsi="Angsana New"/>
              </w:rPr>
            </w:pPr>
          </w:p>
        </w:tc>
        <w:tc>
          <w:tcPr>
            <w:tcW w:w="999" w:type="dxa"/>
            <w:vAlign w:val="bottom"/>
          </w:tcPr>
          <w:p w14:paraId="7C4A45D8" w14:textId="77777777" w:rsidR="00827DB1" w:rsidRPr="003C294A" w:rsidRDefault="00827DB1" w:rsidP="00765F5A">
            <w:pPr>
              <w:spacing w:line="360" w:lineRule="exact"/>
              <w:ind w:left="-58" w:right="-45"/>
              <w:jc w:val="center"/>
              <w:rPr>
                <w:rFonts w:ascii="Angsana New" w:hAnsi="Angsana New"/>
              </w:rPr>
            </w:pPr>
            <w:r w:rsidRPr="003C294A">
              <w:rPr>
                <w:rFonts w:ascii="Angsana New" w:hAnsi="Angsana New"/>
              </w:rPr>
              <w:t xml:space="preserve">               -</w:t>
            </w:r>
          </w:p>
        </w:tc>
        <w:tc>
          <w:tcPr>
            <w:tcW w:w="135" w:type="dxa"/>
            <w:tcBorders>
              <w:left w:val="nil"/>
            </w:tcBorders>
          </w:tcPr>
          <w:p w14:paraId="486679DC" w14:textId="77777777" w:rsidR="00827DB1" w:rsidRPr="003C294A" w:rsidRDefault="00827DB1" w:rsidP="00765F5A">
            <w:pPr>
              <w:tabs>
                <w:tab w:val="left" w:pos="168"/>
              </w:tabs>
              <w:spacing w:line="360" w:lineRule="exact"/>
              <w:jc w:val="right"/>
              <w:rPr>
                <w:rFonts w:ascii="Angsana New" w:hAnsi="Angsana New"/>
              </w:rPr>
            </w:pPr>
          </w:p>
        </w:tc>
        <w:tc>
          <w:tcPr>
            <w:tcW w:w="1096" w:type="dxa"/>
          </w:tcPr>
          <w:p w14:paraId="1E5DD9A5" w14:textId="77777777" w:rsidR="00827DB1" w:rsidRPr="003C294A" w:rsidRDefault="00827DB1" w:rsidP="00765F5A">
            <w:pPr>
              <w:tabs>
                <w:tab w:val="left" w:pos="168"/>
              </w:tabs>
              <w:spacing w:line="360" w:lineRule="exact"/>
              <w:jc w:val="right"/>
              <w:rPr>
                <w:rFonts w:ascii="Angsana New" w:hAnsi="Angsana New"/>
              </w:rPr>
            </w:pPr>
            <w:r w:rsidRPr="003C294A">
              <w:rPr>
                <w:rFonts w:ascii="Angsana New" w:hAnsi="Angsana New"/>
              </w:rPr>
              <w:t>81,419</w:t>
            </w:r>
          </w:p>
        </w:tc>
      </w:tr>
      <w:tr w:rsidR="00827DB1" w:rsidRPr="00186EDF" w14:paraId="4295583D" w14:textId="77777777" w:rsidTr="006A3DCA">
        <w:trPr>
          <w:cantSplit/>
        </w:trPr>
        <w:tc>
          <w:tcPr>
            <w:tcW w:w="2266" w:type="dxa"/>
          </w:tcPr>
          <w:p w14:paraId="1100CF6E" w14:textId="77777777" w:rsidR="00827DB1" w:rsidRPr="00617086" w:rsidRDefault="00827DB1" w:rsidP="00765F5A">
            <w:pPr>
              <w:spacing w:line="360" w:lineRule="exact"/>
              <w:rPr>
                <w:rFonts w:ascii="Angsana New" w:hAnsi="Angsana New"/>
                <w:cs/>
              </w:rPr>
            </w:pPr>
            <w:r w:rsidRPr="00617086">
              <w:rPr>
                <w:rFonts w:ascii="Angsana New" w:hAnsi="Angsana New"/>
              </w:rPr>
              <w:t xml:space="preserve">    </w:t>
            </w:r>
            <w:r w:rsidRPr="00186EDF">
              <w:rPr>
                <w:rFonts w:ascii="Angsana New" w:hAnsi="Angsana New"/>
              </w:rPr>
              <w:t>Total</w:t>
            </w:r>
          </w:p>
        </w:tc>
        <w:tc>
          <w:tcPr>
            <w:tcW w:w="1136" w:type="dxa"/>
            <w:gridSpan w:val="2"/>
            <w:tcBorders>
              <w:top w:val="single" w:sz="6" w:space="0" w:color="auto"/>
              <w:bottom w:val="single" w:sz="6" w:space="0" w:color="auto"/>
            </w:tcBorders>
          </w:tcPr>
          <w:p w14:paraId="67226881" w14:textId="77777777" w:rsidR="00827DB1" w:rsidRPr="00CA4ECF" w:rsidRDefault="00827DB1" w:rsidP="00765F5A">
            <w:pPr>
              <w:spacing w:line="360" w:lineRule="exact"/>
              <w:jc w:val="right"/>
              <w:rPr>
                <w:rFonts w:ascii="Angsana New" w:hAnsi="Angsana New"/>
              </w:rPr>
            </w:pPr>
            <w:r>
              <w:rPr>
                <w:rFonts w:ascii="Angsana New" w:hAnsi="Angsana New"/>
              </w:rPr>
              <w:t>3,059,870</w:t>
            </w:r>
          </w:p>
        </w:tc>
        <w:tc>
          <w:tcPr>
            <w:tcW w:w="134" w:type="dxa"/>
          </w:tcPr>
          <w:p w14:paraId="2E1009E3" w14:textId="77777777" w:rsidR="00827DB1" w:rsidRPr="00CA4ECF" w:rsidRDefault="00827DB1" w:rsidP="00765F5A">
            <w:pPr>
              <w:tabs>
                <w:tab w:val="left" w:pos="360"/>
                <w:tab w:val="left" w:pos="709"/>
                <w:tab w:val="left" w:pos="1260"/>
                <w:tab w:val="left" w:pos="3600"/>
                <w:tab w:val="left" w:pos="4500"/>
              </w:tabs>
              <w:spacing w:line="360" w:lineRule="exact"/>
              <w:ind w:left="360"/>
              <w:jc w:val="right"/>
              <w:rPr>
                <w:rFonts w:ascii="Angsana New" w:hAnsi="Angsana New"/>
              </w:rPr>
            </w:pPr>
          </w:p>
        </w:tc>
        <w:tc>
          <w:tcPr>
            <w:tcW w:w="954" w:type="dxa"/>
            <w:tcBorders>
              <w:top w:val="single" w:sz="6" w:space="0" w:color="auto"/>
              <w:bottom w:val="single" w:sz="6" w:space="0" w:color="auto"/>
            </w:tcBorders>
          </w:tcPr>
          <w:p w14:paraId="385807F5" w14:textId="77777777" w:rsidR="00827DB1" w:rsidRPr="003C294A" w:rsidRDefault="00827DB1" w:rsidP="00765F5A">
            <w:pPr>
              <w:tabs>
                <w:tab w:val="left" w:pos="168"/>
              </w:tabs>
              <w:spacing w:line="360" w:lineRule="exact"/>
              <w:jc w:val="right"/>
              <w:rPr>
                <w:rFonts w:ascii="Angsana New" w:hAnsi="Angsana New"/>
                <w:cs/>
              </w:rPr>
            </w:pPr>
            <w:r w:rsidRPr="00962C11">
              <w:rPr>
                <w:rFonts w:ascii="Angsana New" w:hAnsi="Angsana New"/>
              </w:rPr>
              <w:t>320,214</w:t>
            </w:r>
          </w:p>
        </w:tc>
        <w:tc>
          <w:tcPr>
            <w:tcW w:w="134" w:type="dxa"/>
          </w:tcPr>
          <w:p w14:paraId="24360837" w14:textId="77777777" w:rsidR="00827DB1" w:rsidRPr="003C294A" w:rsidRDefault="00827DB1" w:rsidP="00765F5A">
            <w:pPr>
              <w:tabs>
                <w:tab w:val="left" w:pos="168"/>
              </w:tabs>
              <w:spacing w:line="360" w:lineRule="exact"/>
              <w:jc w:val="right"/>
              <w:rPr>
                <w:rFonts w:ascii="Angsana New" w:hAnsi="Angsana New"/>
              </w:rPr>
            </w:pPr>
          </w:p>
        </w:tc>
        <w:tc>
          <w:tcPr>
            <w:tcW w:w="1000" w:type="dxa"/>
            <w:tcBorders>
              <w:top w:val="single" w:sz="6" w:space="0" w:color="auto"/>
              <w:bottom w:val="single" w:sz="6" w:space="0" w:color="auto"/>
            </w:tcBorders>
          </w:tcPr>
          <w:p w14:paraId="47E5E106" w14:textId="77777777" w:rsidR="00827DB1" w:rsidRPr="003C294A" w:rsidRDefault="00827DB1" w:rsidP="00765F5A">
            <w:pPr>
              <w:spacing w:line="360" w:lineRule="exact"/>
              <w:ind w:left="-58" w:right="-45"/>
              <w:jc w:val="right"/>
              <w:rPr>
                <w:rFonts w:ascii="Angsana New" w:hAnsi="Angsana New"/>
              </w:rPr>
            </w:pPr>
            <w:r w:rsidRPr="003C294A">
              <w:rPr>
                <w:rFonts w:ascii="Angsana New" w:hAnsi="Angsana New"/>
              </w:rPr>
              <w:t>(34,058)</w:t>
            </w:r>
          </w:p>
        </w:tc>
        <w:tc>
          <w:tcPr>
            <w:tcW w:w="136" w:type="dxa"/>
            <w:vAlign w:val="bottom"/>
          </w:tcPr>
          <w:p w14:paraId="58F6821D" w14:textId="77777777" w:rsidR="00827DB1" w:rsidRPr="003C294A" w:rsidRDefault="00827DB1" w:rsidP="00765F5A">
            <w:pPr>
              <w:tabs>
                <w:tab w:val="left" w:pos="168"/>
              </w:tabs>
              <w:spacing w:line="360" w:lineRule="exact"/>
              <w:jc w:val="right"/>
              <w:rPr>
                <w:rFonts w:ascii="Angsana New" w:hAnsi="Angsana New"/>
              </w:rPr>
            </w:pPr>
          </w:p>
        </w:tc>
        <w:tc>
          <w:tcPr>
            <w:tcW w:w="1096" w:type="dxa"/>
            <w:tcBorders>
              <w:top w:val="single" w:sz="6" w:space="0" w:color="auto"/>
              <w:bottom w:val="single" w:sz="6" w:space="0" w:color="auto"/>
            </w:tcBorders>
          </w:tcPr>
          <w:p w14:paraId="03EA71B3" w14:textId="77777777" w:rsidR="00827DB1" w:rsidRPr="003C294A" w:rsidRDefault="00827DB1" w:rsidP="00765F5A">
            <w:pPr>
              <w:spacing w:line="360" w:lineRule="exact"/>
              <w:ind w:left="-58" w:right="-45"/>
              <w:jc w:val="center"/>
              <w:rPr>
                <w:rFonts w:ascii="Angsana New" w:hAnsi="Angsana New"/>
              </w:rPr>
            </w:pPr>
            <w:r w:rsidRPr="003C294A">
              <w:rPr>
                <w:rFonts w:ascii="Angsana New" w:hAnsi="Angsana New"/>
              </w:rPr>
              <w:t xml:space="preserve">                   -</w:t>
            </w:r>
          </w:p>
        </w:tc>
        <w:tc>
          <w:tcPr>
            <w:tcW w:w="175" w:type="dxa"/>
            <w:tcBorders>
              <w:left w:val="nil"/>
            </w:tcBorders>
          </w:tcPr>
          <w:p w14:paraId="5418875D" w14:textId="77777777" w:rsidR="00827DB1" w:rsidRPr="003C294A" w:rsidRDefault="00827DB1" w:rsidP="00765F5A">
            <w:pPr>
              <w:spacing w:line="360" w:lineRule="exact"/>
              <w:ind w:left="-58" w:right="-45"/>
              <w:jc w:val="right"/>
              <w:rPr>
                <w:rFonts w:ascii="Angsana New" w:hAnsi="Angsana New"/>
              </w:rPr>
            </w:pPr>
          </w:p>
        </w:tc>
        <w:tc>
          <w:tcPr>
            <w:tcW w:w="999" w:type="dxa"/>
            <w:tcBorders>
              <w:top w:val="single" w:sz="6" w:space="0" w:color="auto"/>
              <w:bottom w:val="single" w:sz="6" w:space="0" w:color="auto"/>
            </w:tcBorders>
          </w:tcPr>
          <w:p w14:paraId="4C0DE27C" w14:textId="77777777" w:rsidR="00827DB1" w:rsidRPr="003C294A" w:rsidRDefault="00827DB1" w:rsidP="00765F5A">
            <w:pPr>
              <w:spacing w:line="360" w:lineRule="exact"/>
              <w:ind w:left="-58" w:right="-45"/>
              <w:jc w:val="right"/>
              <w:rPr>
                <w:rFonts w:ascii="Angsana New" w:hAnsi="Angsana New"/>
              </w:rPr>
            </w:pPr>
            <w:r w:rsidRPr="00BD3EB2">
              <w:rPr>
                <w:rFonts w:ascii="Angsana New" w:hAnsi="Angsana New"/>
              </w:rPr>
              <w:t>(294,742)</w:t>
            </w:r>
          </w:p>
        </w:tc>
        <w:tc>
          <w:tcPr>
            <w:tcW w:w="135" w:type="dxa"/>
            <w:tcBorders>
              <w:left w:val="nil"/>
            </w:tcBorders>
          </w:tcPr>
          <w:p w14:paraId="4BB697DF" w14:textId="77777777" w:rsidR="00827DB1" w:rsidRPr="003C294A" w:rsidRDefault="00827DB1" w:rsidP="00765F5A">
            <w:pPr>
              <w:spacing w:line="360" w:lineRule="exact"/>
              <w:ind w:left="-58" w:right="-45"/>
              <w:jc w:val="right"/>
              <w:rPr>
                <w:rFonts w:ascii="Angsana New" w:hAnsi="Angsana New"/>
              </w:rPr>
            </w:pPr>
          </w:p>
        </w:tc>
        <w:tc>
          <w:tcPr>
            <w:tcW w:w="1096" w:type="dxa"/>
            <w:tcBorders>
              <w:top w:val="single" w:sz="6" w:space="0" w:color="auto"/>
              <w:bottom w:val="single" w:sz="6" w:space="0" w:color="auto"/>
            </w:tcBorders>
          </w:tcPr>
          <w:p w14:paraId="36ED2446" w14:textId="77777777" w:rsidR="00827DB1" w:rsidRPr="003C294A" w:rsidRDefault="00827DB1" w:rsidP="00765F5A">
            <w:pPr>
              <w:tabs>
                <w:tab w:val="left" w:pos="168"/>
              </w:tabs>
              <w:spacing w:line="360" w:lineRule="exact"/>
              <w:jc w:val="right"/>
              <w:rPr>
                <w:rFonts w:ascii="Angsana New" w:hAnsi="Angsana New"/>
              </w:rPr>
            </w:pPr>
            <w:r w:rsidRPr="003C294A">
              <w:rPr>
                <w:rFonts w:ascii="Angsana New" w:hAnsi="Angsana New"/>
              </w:rPr>
              <w:t>3,051,284</w:t>
            </w:r>
          </w:p>
        </w:tc>
      </w:tr>
      <w:tr w:rsidR="00827DB1" w:rsidRPr="00972B4E" w14:paraId="794B1BED" w14:textId="77777777" w:rsidTr="006A3DCA">
        <w:trPr>
          <w:cantSplit/>
        </w:trPr>
        <w:tc>
          <w:tcPr>
            <w:tcW w:w="2549" w:type="dxa"/>
            <w:gridSpan w:val="2"/>
          </w:tcPr>
          <w:p w14:paraId="7666E896" w14:textId="77777777" w:rsidR="00827DB1" w:rsidRPr="00972B4E" w:rsidRDefault="00827DB1" w:rsidP="00765F5A">
            <w:pPr>
              <w:spacing w:line="360" w:lineRule="exact"/>
              <w:rPr>
                <w:rFonts w:ascii="Angsana New" w:hAnsi="Angsana New"/>
                <w:u w:val="single"/>
              </w:rPr>
            </w:pPr>
            <w:r w:rsidRPr="00972B4E">
              <w:rPr>
                <w:rFonts w:ascii="Angsana New" w:hAnsi="Angsana New"/>
                <w:u w:val="single"/>
              </w:rPr>
              <w:t>Accumulated depreciation and impairment</w:t>
            </w:r>
          </w:p>
        </w:tc>
        <w:tc>
          <w:tcPr>
            <w:tcW w:w="853" w:type="dxa"/>
          </w:tcPr>
          <w:p w14:paraId="64F5A6D2" w14:textId="77777777" w:rsidR="00827DB1" w:rsidRPr="00972B4E" w:rsidRDefault="00827DB1" w:rsidP="00765F5A">
            <w:pPr>
              <w:spacing w:line="360" w:lineRule="exact"/>
              <w:rPr>
                <w:rFonts w:ascii="Angsana New" w:hAnsi="Angsana New"/>
              </w:rPr>
            </w:pPr>
          </w:p>
        </w:tc>
        <w:tc>
          <w:tcPr>
            <w:tcW w:w="134" w:type="dxa"/>
          </w:tcPr>
          <w:p w14:paraId="3F0DA885" w14:textId="77777777" w:rsidR="00827DB1" w:rsidRPr="00972B4E" w:rsidRDefault="00827DB1" w:rsidP="00765F5A">
            <w:pPr>
              <w:spacing w:line="360" w:lineRule="exact"/>
              <w:jc w:val="right"/>
              <w:rPr>
                <w:rFonts w:ascii="Angsana New" w:hAnsi="Angsana New"/>
              </w:rPr>
            </w:pPr>
          </w:p>
        </w:tc>
        <w:tc>
          <w:tcPr>
            <w:tcW w:w="954" w:type="dxa"/>
          </w:tcPr>
          <w:p w14:paraId="0A06D52E" w14:textId="77777777" w:rsidR="00827DB1" w:rsidRPr="00972B4E" w:rsidRDefault="00827DB1" w:rsidP="00765F5A">
            <w:pPr>
              <w:spacing w:line="360" w:lineRule="exact"/>
              <w:jc w:val="right"/>
              <w:rPr>
                <w:rFonts w:ascii="Angsana New" w:hAnsi="Angsana New"/>
              </w:rPr>
            </w:pPr>
          </w:p>
        </w:tc>
        <w:tc>
          <w:tcPr>
            <w:tcW w:w="134" w:type="dxa"/>
          </w:tcPr>
          <w:p w14:paraId="432CF78A" w14:textId="77777777" w:rsidR="00827DB1" w:rsidRPr="00972B4E" w:rsidRDefault="00827DB1" w:rsidP="00765F5A">
            <w:pPr>
              <w:spacing w:line="360" w:lineRule="exact"/>
              <w:jc w:val="right"/>
              <w:rPr>
                <w:rFonts w:ascii="Angsana New" w:hAnsi="Angsana New"/>
              </w:rPr>
            </w:pPr>
          </w:p>
        </w:tc>
        <w:tc>
          <w:tcPr>
            <w:tcW w:w="1000" w:type="dxa"/>
          </w:tcPr>
          <w:p w14:paraId="2F213AF5" w14:textId="77777777" w:rsidR="00827DB1" w:rsidRPr="00972B4E" w:rsidRDefault="00827DB1" w:rsidP="00765F5A">
            <w:pPr>
              <w:spacing w:line="360" w:lineRule="exact"/>
              <w:jc w:val="right"/>
              <w:rPr>
                <w:rFonts w:ascii="Angsana New" w:hAnsi="Angsana New"/>
              </w:rPr>
            </w:pPr>
          </w:p>
        </w:tc>
        <w:tc>
          <w:tcPr>
            <w:tcW w:w="136" w:type="dxa"/>
          </w:tcPr>
          <w:p w14:paraId="28DF89F8" w14:textId="77777777" w:rsidR="00827DB1" w:rsidRPr="00972B4E" w:rsidRDefault="00827DB1" w:rsidP="00765F5A">
            <w:pPr>
              <w:spacing w:line="360" w:lineRule="exact"/>
              <w:jc w:val="right"/>
              <w:rPr>
                <w:rFonts w:ascii="Angsana New" w:hAnsi="Angsana New"/>
              </w:rPr>
            </w:pPr>
          </w:p>
        </w:tc>
        <w:tc>
          <w:tcPr>
            <w:tcW w:w="1096" w:type="dxa"/>
            <w:tcBorders>
              <w:top w:val="single" w:sz="6" w:space="0" w:color="auto"/>
            </w:tcBorders>
          </w:tcPr>
          <w:p w14:paraId="22BCB514" w14:textId="77777777" w:rsidR="00827DB1" w:rsidRPr="00972B4E" w:rsidRDefault="00827DB1" w:rsidP="00765F5A">
            <w:pPr>
              <w:spacing w:line="360" w:lineRule="exact"/>
              <w:jc w:val="right"/>
              <w:rPr>
                <w:rFonts w:ascii="Angsana New" w:hAnsi="Angsana New"/>
              </w:rPr>
            </w:pPr>
          </w:p>
        </w:tc>
        <w:tc>
          <w:tcPr>
            <w:tcW w:w="175" w:type="dxa"/>
            <w:tcBorders>
              <w:left w:val="nil"/>
            </w:tcBorders>
          </w:tcPr>
          <w:p w14:paraId="3C7B8CC5" w14:textId="77777777" w:rsidR="00827DB1" w:rsidRPr="00972B4E" w:rsidRDefault="00827DB1" w:rsidP="00765F5A">
            <w:pPr>
              <w:spacing w:line="360" w:lineRule="exact"/>
              <w:jc w:val="right"/>
              <w:rPr>
                <w:rFonts w:ascii="Angsana New" w:hAnsi="Angsana New"/>
              </w:rPr>
            </w:pPr>
          </w:p>
        </w:tc>
        <w:tc>
          <w:tcPr>
            <w:tcW w:w="999" w:type="dxa"/>
            <w:tcBorders>
              <w:top w:val="single" w:sz="6" w:space="0" w:color="auto"/>
            </w:tcBorders>
          </w:tcPr>
          <w:p w14:paraId="6AD42680" w14:textId="77777777" w:rsidR="00827DB1" w:rsidRPr="00972B4E" w:rsidRDefault="00827DB1" w:rsidP="00765F5A">
            <w:pPr>
              <w:spacing w:line="360" w:lineRule="exact"/>
              <w:jc w:val="right"/>
              <w:rPr>
                <w:rFonts w:ascii="Angsana New" w:hAnsi="Angsana New"/>
              </w:rPr>
            </w:pPr>
          </w:p>
        </w:tc>
        <w:tc>
          <w:tcPr>
            <w:tcW w:w="135" w:type="dxa"/>
            <w:tcBorders>
              <w:left w:val="nil"/>
            </w:tcBorders>
          </w:tcPr>
          <w:p w14:paraId="67D5DA88" w14:textId="77777777" w:rsidR="00827DB1" w:rsidRPr="00972B4E" w:rsidRDefault="00827DB1" w:rsidP="00765F5A">
            <w:pPr>
              <w:spacing w:line="360" w:lineRule="exact"/>
              <w:jc w:val="right"/>
              <w:rPr>
                <w:rFonts w:ascii="Angsana New" w:hAnsi="Angsana New"/>
              </w:rPr>
            </w:pPr>
          </w:p>
        </w:tc>
        <w:tc>
          <w:tcPr>
            <w:tcW w:w="1096" w:type="dxa"/>
          </w:tcPr>
          <w:p w14:paraId="122D921D" w14:textId="77777777" w:rsidR="00827DB1" w:rsidRPr="00972B4E" w:rsidRDefault="00827DB1" w:rsidP="00765F5A">
            <w:pPr>
              <w:spacing w:line="360" w:lineRule="exact"/>
              <w:jc w:val="right"/>
              <w:rPr>
                <w:rFonts w:ascii="Angsana New" w:hAnsi="Angsana New"/>
              </w:rPr>
            </w:pPr>
          </w:p>
        </w:tc>
      </w:tr>
      <w:tr w:rsidR="00827DB1" w:rsidRPr="00186EDF" w14:paraId="06E4BD88" w14:textId="77777777" w:rsidTr="006A3DCA">
        <w:trPr>
          <w:cantSplit/>
          <w:trHeight w:val="86"/>
        </w:trPr>
        <w:tc>
          <w:tcPr>
            <w:tcW w:w="2266" w:type="dxa"/>
          </w:tcPr>
          <w:p w14:paraId="517B588B" w14:textId="77777777" w:rsidR="00827DB1" w:rsidRPr="00617086" w:rsidRDefault="00827DB1" w:rsidP="00765F5A">
            <w:pPr>
              <w:spacing w:line="360" w:lineRule="exact"/>
              <w:ind w:right="-108"/>
              <w:rPr>
                <w:rFonts w:ascii="Angsana New" w:hAnsi="Angsana New"/>
                <w:cs/>
              </w:rPr>
            </w:pPr>
            <w:r w:rsidRPr="00186EDF">
              <w:rPr>
                <w:rFonts w:ascii="Angsana New" w:hAnsi="Angsana New"/>
              </w:rPr>
              <w:t>Land</w:t>
            </w:r>
          </w:p>
        </w:tc>
        <w:tc>
          <w:tcPr>
            <w:tcW w:w="1136" w:type="dxa"/>
            <w:gridSpan w:val="2"/>
            <w:vAlign w:val="center"/>
          </w:tcPr>
          <w:p w14:paraId="0400B9AC" w14:textId="77777777" w:rsidR="00827DB1" w:rsidRPr="00ED6992" w:rsidRDefault="00827DB1" w:rsidP="00765F5A">
            <w:pPr>
              <w:spacing w:line="360" w:lineRule="exact"/>
              <w:ind w:left="-57" w:right="-34"/>
              <w:jc w:val="right"/>
              <w:rPr>
                <w:rFonts w:ascii="Angsana New" w:hAnsi="Angsana New"/>
              </w:rPr>
            </w:pPr>
            <w:r>
              <w:rPr>
                <w:rFonts w:ascii="Angsana New" w:hAnsi="Angsana New"/>
              </w:rPr>
              <w:t>(30,637)</w:t>
            </w:r>
          </w:p>
        </w:tc>
        <w:tc>
          <w:tcPr>
            <w:tcW w:w="134" w:type="dxa"/>
          </w:tcPr>
          <w:p w14:paraId="2ADFA18D" w14:textId="77777777" w:rsidR="00827DB1" w:rsidRPr="00ED6992" w:rsidRDefault="00827DB1" w:rsidP="00765F5A">
            <w:pPr>
              <w:tabs>
                <w:tab w:val="left" w:pos="360"/>
                <w:tab w:val="left" w:pos="709"/>
                <w:tab w:val="left" w:pos="1260"/>
                <w:tab w:val="left" w:pos="3600"/>
                <w:tab w:val="left" w:pos="4500"/>
              </w:tabs>
              <w:spacing w:line="360" w:lineRule="exact"/>
              <w:ind w:left="360"/>
              <w:jc w:val="right"/>
              <w:rPr>
                <w:rFonts w:ascii="Angsana New" w:hAnsi="Angsana New"/>
              </w:rPr>
            </w:pPr>
          </w:p>
        </w:tc>
        <w:tc>
          <w:tcPr>
            <w:tcW w:w="954" w:type="dxa"/>
            <w:vAlign w:val="bottom"/>
          </w:tcPr>
          <w:p w14:paraId="60455C30" w14:textId="77777777" w:rsidR="00827DB1" w:rsidRPr="006662A3" w:rsidRDefault="00827DB1" w:rsidP="00765F5A">
            <w:pPr>
              <w:spacing w:line="360" w:lineRule="exact"/>
              <w:ind w:left="-57" w:right="170"/>
              <w:jc w:val="right"/>
              <w:rPr>
                <w:rFonts w:ascii="Angsana New" w:hAnsi="Angsana New"/>
              </w:rPr>
            </w:pPr>
            <w:r w:rsidRPr="006662A3">
              <w:rPr>
                <w:rFonts w:ascii="Angsana New" w:hAnsi="Angsana New"/>
              </w:rPr>
              <w:t xml:space="preserve">                  -</w:t>
            </w:r>
          </w:p>
        </w:tc>
        <w:tc>
          <w:tcPr>
            <w:tcW w:w="134" w:type="dxa"/>
          </w:tcPr>
          <w:p w14:paraId="5FEE7F98" w14:textId="77777777" w:rsidR="00827DB1" w:rsidRPr="006662A3" w:rsidRDefault="00827DB1" w:rsidP="00765F5A">
            <w:pPr>
              <w:spacing w:line="360" w:lineRule="exact"/>
              <w:jc w:val="right"/>
              <w:rPr>
                <w:rFonts w:ascii="Angsana New" w:hAnsi="Angsana New"/>
              </w:rPr>
            </w:pPr>
          </w:p>
        </w:tc>
        <w:tc>
          <w:tcPr>
            <w:tcW w:w="1000" w:type="dxa"/>
            <w:vAlign w:val="bottom"/>
          </w:tcPr>
          <w:p w14:paraId="5BA1C21C" w14:textId="77777777" w:rsidR="00827DB1" w:rsidRPr="006662A3" w:rsidRDefault="00827DB1" w:rsidP="00765F5A">
            <w:pPr>
              <w:spacing w:line="360" w:lineRule="exact"/>
              <w:ind w:left="-57" w:right="170"/>
              <w:jc w:val="right"/>
              <w:rPr>
                <w:rFonts w:ascii="Angsana New" w:hAnsi="Angsana New"/>
              </w:rPr>
            </w:pPr>
            <w:r w:rsidRPr="006662A3">
              <w:rPr>
                <w:rFonts w:ascii="Angsana New" w:hAnsi="Angsana New"/>
              </w:rPr>
              <w:t>-</w:t>
            </w:r>
          </w:p>
        </w:tc>
        <w:tc>
          <w:tcPr>
            <w:tcW w:w="136" w:type="dxa"/>
            <w:vAlign w:val="bottom"/>
          </w:tcPr>
          <w:p w14:paraId="67A0887B" w14:textId="77777777" w:rsidR="00827DB1" w:rsidRPr="006662A3" w:rsidRDefault="00827DB1" w:rsidP="00765F5A">
            <w:pPr>
              <w:spacing w:line="360" w:lineRule="exact"/>
              <w:jc w:val="right"/>
              <w:rPr>
                <w:rFonts w:ascii="Angsana New" w:hAnsi="Angsana New"/>
              </w:rPr>
            </w:pPr>
          </w:p>
        </w:tc>
        <w:tc>
          <w:tcPr>
            <w:tcW w:w="1096" w:type="dxa"/>
          </w:tcPr>
          <w:p w14:paraId="14A0CE7F" w14:textId="77777777" w:rsidR="00827DB1" w:rsidRPr="006662A3" w:rsidRDefault="00827DB1" w:rsidP="00765F5A">
            <w:pPr>
              <w:tabs>
                <w:tab w:val="left" w:pos="168"/>
              </w:tabs>
              <w:spacing w:line="360" w:lineRule="exact"/>
              <w:ind w:left="-57" w:right="153"/>
              <w:jc w:val="right"/>
              <w:rPr>
                <w:rFonts w:ascii="Angsana New" w:hAnsi="Angsana New"/>
              </w:rPr>
            </w:pPr>
            <w:r w:rsidRPr="006662A3">
              <w:rPr>
                <w:rFonts w:ascii="Angsana New" w:hAnsi="Angsana New"/>
              </w:rPr>
              <w:t>-</w:t>
            </w:r>
          </w:p>
        </w:tc>
        <w:tc>
          <w:tcPr>
            <w:tcW w:w="175" w:type="dxa"/>
            <w:tcBorders>
              <w:left w:val="nil"/>
            </w:tcBorders>
          </w:tcPr>
          <w:p w14:paraId="781EA29E" w14:textId="77777777" w:rsidR="00827DB1" w:rsidRPr="006662A3" w:rsidRDefault="00827DB1" w:rsidP="00765F5A">
            <w:pPr>
              <w:spacing w:line="360" w:lineRule="exact"/>
              <w:jc w:val="right"/>
              <w:rPr>
                <w:rFonts w:ascii="Angsana New" w:hAnsi="Angsana New"/>
              </w:rPr>
            </w:pPr>
          </w:p>
        </w:tc>
        <w:tc>
          <w:tcPr>
            <w:tcW w:w="999" w:type="dxa"/>
          </w:tcPr>
          <w:p w14:paraId="4A51885A" w14:textId="77777777" w:rsidR="00827DB1" w:rsidRPr="006662A3" w:rsidRDefault="00827DB1" w:rsidP="00765F5A">
            <w:pPr>
              <w:spacing w:line="360" w:lineRule="exact"/>
              <w:ind w:left="-57"/>
              <w:jc w:val="right"/>
              <w:rPr>
                <w:rFonts w:ascii="Angsana New" w:hAnsi="Angsana New"/>
              </w:rPr>
            </w:pPr>
            <w:r>
              <w:rPr>
                <w:rFonts w:ascii="Angsana New" w:hAnsi="Angsana New"/>
              </w:rPr>
              <w:t>484</w:t>
            </w:r>
          </w:p>
        </w:tc>
        <w:tc>
          <w:tcPr>
            <w:tcW w:w="135" w:type="dxa"/>
            <w:tcBorders>
              <w:left w:val="nil"/>
            </w:tcBorders>
          </w:tcPr>
          <w:p w14:paraId="34E8AF66" w14:textId="77777777" w:rsidR="00827DB1" w:rsidRPr="006662A3" w:rsidRDefault="00827DB1" w:rsidP="00765F5A">
            <w:pPr>
              <w:spacing w:line="360" w:lineRule="exact"/>
              <w:jc w:val="right"/>
              <w:rPr>
                <w:rFonts w:ascii="Angsana New" w:hAnsi="Angsana New"/>
              </w:rPr>
            </w:pPr>
          </w:p>
        </w:tc>
        <w:tc>
          <w:tcPr>
            <w:tcW w:w="1096" w:type="dxa"/>
            <w:vAlign w:val="center"/>
          </w:tcPr>
          <w:p w14:paraId="5D9DB990" w14:textId="77777777" w:rsidR="00827DB1" w:rsidRPr="006662A3" w:rsidRDefault="00827DB1" w:rsidP="00765F5A">
            <w:pPr>
              <w:spacing w:line="360" w:lineRule="exact"/>
              <w:ind w:left="-57" w:right="-34"/>
              <w:jc w:val="right"/>
              <w:rPr>
                <w:rFonts w:ascii="Angsana New" w:hAnsi="Angsana New"/>
              </w:rPr>
            </w:pPr>
            <w:r w:rsidRPr="006662A3">
              <w:rPr>
                <w:rFonts w:ascii="Angsana New" w:hAnsi="Angsana New"/>
              </w:rPr>
              <w:t>(30,</w:t>
            </w:r>
            <w:r>
              <w:rPr>
                <w:rFonts w:ascii="Angsana New" w:hAnsi="Angsana New"/>
              </w:rPr>
              <w:t>153</w:t>
            </w:r>
            <w:r w:rsidRPr="006662A3">
              <w:rPr>
                <w:rFonts w:ascii="Angsana New" w:hAnsi="Angsana New"/>
              </w:rPr>
              <w:t>)</w:t>
            </w:r>
          </w:p>
        </w:tc>
      </w:tr>
      <w:tr w:rsidR="00827DB1" w:rsidRPr="00186EDF" w14:paraId="4CEB5559" w14:textId="77777777" w:rsidTr="006A3DCA">
        <w:trPr>
          <w:cantSplit/>
        </w:trPr>
        <w:tc>
          <w:tcPr>
            <w:tcW w:w="2266" w:type="dxa"/>
          </w:tcPr>
          <w:p w14:paraId="1047B352" w14:textId="77777777" w:rsidR="00827DB1" w:rsidRPr="00186EDF" w:rsidRDefault="00827DB1" w:rsidP="00765F5A">
            <w:pPr>
              <w:keepNext/>
              <w:spacing w:line="360" w:lineRule="exact"/>
              <w:outlineLvl w:val="6"/>
              <w:rPr>
                <w:rFonts w:ascii="Angsana New" w:hAnsi="Angsana New"/>
              </w:rPr>
            </w:pPr>
            <w:r w:rsidRPr="00186EDF">
              <w:rPr>
                <w:rFonts w:ascii="Angsana New" w:hAnsi="Angsana New"/>
              </w:rPr>
              <w:t>Building and petrol station</w:t>
            </w:r>
          </w:p>
        </w:tc>
        <w:tc>
          <w:tcPr>
            <w:tcW w:w="1136" w:type="dxa"/>
            <w:gridSpan w:val="2"/>
          </w:tcPr>
          <w:p w14:paraId="29B70B03" w14:textId="77777777" w:rsidR="00827DB1" w:rsidRPr="00913211" w:rsidRDefault="00827DB1" w:rsidP="00765F5A">
            <w:pPr>
              <w:spacing w:line="360" w:lineRule="exact"/>
              <w:ind w:left="-57" w:right="-34"/>
              <w:jc w:val="right"/>
              <w:rPr>
                <w:rFonts w:ascii="Angsana New" w:hAnsi="Angsana New"/>
              </w:rPr>
            </w:pPr>
            <w:r w:rsidRPr="00913211">
              <w:rPr>
                <w:rFonts w:ascii="Angsana New" w:hAnsi="Angsana New"/>
              </w:rPr>
              <w:t>(849,114)</w:t>
            </w:r>
          </w:p>
        </w:tc>
        <w:tc>
          <w:tcPr>
            <w:tcW w:w="134" w:type="dxa"/>
          </w:tcPr>
          <w:p w14:paraId="6E2E2ABC" w14:textId="77777777" w:rsidR="00827DB1" w:rsidRPr="00913211" w:rsidRDefault="00827DB1" w:rsidP="00765F5A">
            <w:pPr>
              <w:tabs>
                <w:tab w:val="left" w:pos="360"/>
                <w:tab w:val="left" w:pos="709"/>
                <w:tab w:val="left" w:pos="1260"/>
                <w:tab w:val="left" w:pos="3600"/>
                <w:tab w:val="left" w:pos="4500"/>
              </w:tabs>
              <w:spacing w:line="360" w:lineRule="exact"/>
              <w:ind w:left="360" w:right="-57"/>
              <w:jc w:val="right"/>
              <w:rPr>
                <w:rFonts w:ascii="Angsana New" w:hAnsi="Angsana New"/>
              </w:rPr>
            </w:pPr>
          </w:p>
        </w:tc>
        <w:tc>
          <w:tcPr>
            <w:tcW w:w="954" w:type="dxa"/>
          </w:tcPr>
          <w:p w14:paraId="7C2A546C" w14:textId="77777777" w:rsidR="00827DB1" w:rsidRPr="006662A3" w:rsidRDefault="00827DB1" w:rsidP="00765F5A">
            <w:pPr>
              <w:spacing w:line="360" w:lineRule="exact"/>
              <w:ind w:left="-57" w:right="-34"/>
              <w:jc w:val="right"/>
              <w:rPr>
                <w:rFonts w:ascii="Angsana New" w:hAnsi="Angsana New"/>
              </w:rPr>
            </w:pPr>
            <w:r w:rsidRPr="00BD3EB2">
              <w:rPr>
                <w:rFonts w:ascii="Angsana New" w:hAnsi="Angsana New"/>
              </w:rPr>
              <w:t>(61,624)</w:t>
            </w:r>
          </w:p>
        </w:tc>
        <w:tc>
          <w:tcPr>
            <w:tcW w:w="134" w:type="dxa"/>
          </w:tcPr>
          <w:p w14:paraId="7EF5A340" w14:textId="77777777" w:rsidR="00827DB1" w:rsidRPr="006662A3" w:rsidRDefault="00827DB1" w:rsidP="00765F5A">
            <w:pPr>
              <w:spacing w:line="360" w:lineRule="exact"/>
              <w:jc w:val="right"/>
              <w:rPr>
                <w:rFonts w:ascii="Angsana New" w:hAnsi="Angsana New"/>
              </w:rPr>
            </w:pPr>
          </w:p>
        </w:tc>
        <w:tc>
          <w:tcPr>
            <w:tcW w:w="1000" w:type="dxa"/>
          </w:tcPr>
          <w:p w14:paraId="3084BD5F" w14:textId="77777777" w:rsidR="00827DB1" w:rsidRPr="006662A3" w:rsidRDefault="00827DB1" w:rsidP="00765F5A">
            <w:pPr>
              <w:tabs>
                <w:tab w:val="left" w:pos="168"/>
              </w:tabs>
              <w:spacing w:line="360" w:lineRule="exact"/>
              <w:jc w:val="right"/>
              <w:rPr>
                <w:rFonts w:ascii="Angsana New" w:hAnsi="Angsana New"/>
              </w:rPr>
            </w:pPr>
            <w:r w:rsidRPr="006662A3">
              <w:rPr>
                <w:rFonts w:ascii="Angsana New" w:hAnsi="Angsana New"/>
              </w:rPr>
              <w:t>13,987</w:t>
            </w:r>
          </w:p>
        </w:tc>
        <w:tc>
          <w:tcPr>
            <w:tcW w:w="136" w:type="dxa"/>
          </w:tcPr>
          <w:p w14:paraId="6F61A75F" w14:textId="77777777" w:rsidR="00827DB1" w:rsidRPr="006662A3" w:rsidRDefault="00827DB1" w:rsidP="00765F5A">
            <w:pPr>
              <w:spacing w:line="360" w:lineRule="exact"/>
              <w:jc w:val="right"/>
              <w:rPr>
                <w:rFonts w:ascii="Angsana New" w:hAnsi="Angsana New"/>
              </w:rPr>
            </w:pPr>
          </w:p>
        </w:tc>
        <w:tc>
          <w:tcPr>
            <w:tcW w:w="1096" w:type="dxa"/>
          </w:tcPr>
          <w:p w14:paraId="105EDAC1" w14:textId="77777777" w:rsidR="00827DB1" w:rsidRPr="006662A3" w:rsidRDefault="00827DB1" w:rsidP="00765F5A">
            <w:pPr>
              <w:tabs>
                <w:tab w:val="left" w:pos="168"/>
              </w:tabs>
              <w:spacing w:line="360" w:lineRule="exact"/>
              <w:ind w:left="-57" w:right="153"/>
              <w:jc w:val="right"/>
              <w:rPr>
                <w:rFonts w:ascii="Angsana New" w:hAnsi="Angsana New"/>
              </w:rPr>
            </w:pPr>
            <w:r w:rsidRPr="006662A3">
              <w:rPr>
                <w:rFonts w:ascii="Angsana New" w:hAnsi="Angsana New"/>
              </w:rPr>
              <w:t xml:space="preserve">             -</w:t>
            </w:r>
          </w:p>
        </w:tc>
        <w:tc>
          <w:tcPr>
            <w:tcW w:w="175" w:type="dxa"/>
            <w:tcBorders>
              <w:left w:val="nil"/>
            </w:tcBorders>
          </w:tcPr>
          <w:p w14:paraId="21FADFAD" w14:textId="77777777" w:rsidR="00827DB1" w:rsidRPr="006662A3" w:rsidRDefault="00827DB1" w:rsidP="00765F5A">
            <w:pPr>
              <w:spacing w:line="360" w:lineRule="exact"/>
              <w:jc w:val="right"/>
              <w:rPr>
                <w:rFonts w:ascii="Angsana New" w:hAnsi="Angsana New"/>
              </w:rPr>
            </w:pPr>
          </w:p>
        </w:tc>
        <w:tc>
          <w:tcPr>
            <w:tcW w:w="999" w:type="dxa"/>
          </w:tcPr>
          <w:p w14:paraId="3063C737" w14:textId="77777777" w:rsidR="00827DB1" w:rsidRPr="006662A3" w:rsidRDefault="00827DB1" w:rsidP="00765F5A">
            <w:pPr>
              <w:tabs>
                <w:tab w:val="left" w:pos="168"/>
              </w:tabs>
              <w:spacing w:line="360" w:lineRule="exact"/>
              <w:ind w:left="-57" w:right="153"/>
              <w:jc w:val="right"/>
              <w:rPr>
                <w:rFonts w:ascii="Angsana New" w:hAnsi="Angsana New"/>
              </w:rPr>
            </w:pPr>
            <w:r w:rsidRPr="006662A3">
              <w:rPr>
                <w:rFonts w:ascii="Angsana New" w:hAnsi="Angsana New"/>
              </w:rPr>
              <w:t xml:space="preserve">     -</w:t>
            </w:r>
          </w:p>
        </w:tc>
        <w:tc>
          <w:tcPr>
            <w:tcW w:w="135" w:type="dxa"/>
            <w:tcBorders>
              <w:left w:val="nil"/>
            </w:tcBorders>
          </w:tcPr>
          <w:p w14:paraId="7EDE5AE0" w14:textId="77777777" w:rsidR="00827DB1" w:rsidRPr="006662A3" w:rsidRDefault="00827DB1" w:rsidP="00765F5A">
            <w:pPr>
              <w:spacing w:line="360" w:lineRule="exact"/>
              <w:ind w:left="-58" w:right="-45"/>
              <w:jc w:val="right"/>
              <w:rPr>
                <w:rFonts w:ascii="Angsana New" w:hAnsi="Angsana New"/>
              </w:rPr>
            </w:pPr>
          </w:p>
        </w:tc>
        <w:tc>
          <w:tcPr>
            <w:tcW w:w="1096" w:type="dxa"/>
          </w:tcPr>
          <w:p w14:paraId="335131AC" w14:textId="77777777" w:rsidR="00827DB1" w:rsidRPr="006662A3" w:rsidRDefault="00827DB1" w:rsidP="00765F5A">
            <w:pPr>
              <w:spacing w:line="360" w:lineRule="exact"/>
              <w:ind w:left="-57" w:right="-34"/>
              <w:jc w:val="right"/>
              <w:rPr>
                <w:rFonts w:ascii="Angsana New" w:hAnsi="Angsana New"/>
              </w:rPr>
            </w:pPr>
            <w:r w:rsidRPr="00BD3EB2">
              <w:rPr>
                <w:rFonts w:ascii="Angsana New" w:hAnsi="Angsana New"/>
              </w:rPr>
              <w:t>(896,751)</w:t>
            </w:r>
          </w:p>
        </w:tc>
      </w:tr>
      <w:tr w:rsidR="00827DB1" w:rsidRPr="00186EDF" w14:paraId="79CF8BFF" w14:textId="77777777" w:rsidTr="006A3DCA">
        <w:trPr>
          <w:cantSplit/>
        </w:trPr>
        <w:tc>
          <w:tcPr>
            <w:tcW w:w="2266" w:type="dxa"/>
          </w:tcPr>
          <w:p w14:paraId="7B360435" w14:textId="77777777" w:rsidR="00827DB1" w:rsidRPr="00186EDF" w:rsidRDefault="00827DB1" w:rsidP="00765F5A">
            <w:pPr>
              <w:spacing w:line="360" w:lineRule="exact"/>
              <w:ind w:right="-108"/>
              <w:rPr>
                <w:rFonts w:ascii="Angsana New" w:hAnsi="Angsana New"/>
              </w:rPr>
            </w:pPr>
            <w:r w:rsidRPr="00186EDF">
              <w:rPr>
                <w:rFonts w:ascii="Angsana New" w:hAnsi="Angsana New"/>
              </w:rPr>
              <w:t>Oil storage, dispensing pump, operating</w:t>
            </w:r>
          </w:p>
        </w:tc>
        <w:tc>
          <w:tcPr>
            <w:tcW w:w="1136" w:type="dxa"/>
            <w:gridSpan w:val="2"/>
            <w:vAlign w:val="center"/>
          </w:tcPr>
          <w:p w14:paraId="624C4D07" w14:textId="77777777" w:rsidR="00827DB1" w:rsidRPr="00186EDF" w:rsidRDefault="00827DB1" w:rsidP="00765F5A">
            <w:pPr>
              <w:spacing w:line="360" w:lineRule="exact"/>
              <w:ind w:left="-57" w:right="-34"/>
              <w:jc w:val="right"/>
              <w:rPr>
                <w:rFonts w:ascii="Angsana New" w:hAnsi="Angsana New"/>
              </w:rPr>
            </w:pPr>
          </w:p>
        </w:tc>
        <w:tc>
          <w:tcPr>
            <w:tcW w:w="134" w:type="dxa"/>
          </w:tcPr>
          <w:p w14:paraId="2433F56A" w14:textId="77777777" w:rsidR="00827DB1" w:rsidRPr="00186EDF" w:rsidRDefault="00827DB1" w:rsidP="00765F5A">
            <w:pPr>
              <w:tabs>
                <w:tab w:val="left" w:pos="360"/>
                <w:tab w:val="left" w:pos="709"/>
                <w:tab w:val="left" w:pos="1260"/>
                <w:tab w:val="left" w:pos="3600"/>
                <w:tab w:val="left" w:pos="4500"/>
              </w:tabs>
              <w:spacing w:line="360" w:lineRule="exact"/>
              <w:ind w:left="360" w:right="-57"/>
              <w:jc w:val="right"/>
              <w:rPr>
                <w:rFonts w:ascii="Angsana New" w:hAnsi="Angsana New"/>
              </w:rPr>
            </w:pPr>
          </w:p>
        </w:tc>
        <w:tc>
          <w:tcPr>
            <w:tcW w:w="954" w:type="dxa"/>
          </w:tcPr>
          <w:p w14:paraId="785A9E40" w14:textId="77777777" w:rsidR="00827DB1" w:rsidRPr="006662A3" w:rsidRDefault="00827DB1" w:rsidP="00765F5A">
            <w:pPr>
              <w:spacing w:line="360" w:lineRule="exact"/>
              <w:ind w:left="-58" w:right="-45"/>
              <w:jc w:val="right"/>
              <w:rPr>
                <w:rFonts w:ascii="Angsana New" w:hAnsi="Angsana New"/>
              </w:rPr>
            </w:pPr>
          </w:p>
        </w:tc>
        <w:tc>
          <w:tcPr>
            <w:tcW w:w="134" w:type="dxa"/>
          </w:tcPr>
          <w:p w14:paraId="4775E6AD" w14:textId="77777777" w:rsidR="00827DB1" w:rsidRPr="006662A3" w:rsidRDefault="00827DB1" w:rsidP="00765F5A">
            <w:pPr>
              <w:spacing w:line="360" w:lineRule="exact"/>
              <w:jc w:val="right"/>
              <w:rPr>
                <w:rFonts w:ascii="Angsana New" w:hAnsi="Angsana New"/>
              </w:rPr>
            </w:pPr>
          </w:p>
        </w:tc>
        <w:tc>
          <w:tcPr>
            <w:tcW w:w="1000" w:type="dxa"/>
            <w:vAlign w:val="bottom"/>
          </w:tcPr>
          <w:p w14:paraId="111F4435" w14:textId="77777777" w:rsidR="00827DB1" w:rsidRPr="006662A3" w:rsidRDefault="00827DB1" w:rsidP="00765F5A">
            <w:pPr>
              <w:spacing w:line="360" w:lineRule="exact"/>
              <w:ind w:left="-58" w:right="-45"/>
              <w:jc w:val="right"/>
              <w:rPr>
                <w:rFonts w:ascii="Angsana New" w:hAnsi="Angsana New"/>
              </w:rPr>
            </w:pPr>
          </w:p>
        </w:tc>
        <w:tc>
          <w:tcPr>
            <w:tcW w:w="136" w:type="dxa"/>
            <w:vAlign w:val="bottom"/>
          </w:tcPr>
          <w:p w14:paraId="7788520F" w14:textId="77777777" w:rsidR="00827DB1" w:rsidRPr="006662A3" w:rsidRDefault="00827DB1" w:rsidP="00765F5A">
            <w:pPr>
              <w:spacing w:line="360" w:lineRule="exact"/>
              <w:ind w:left="-58" w:right="-45"/>
              <w:jc w:val="right"/>
              <w:rPr>
                <w:rFonts w:ascii="Angsana New" w:hAnsi="Angsana New"/>
              </w:rPr>
            </w:pPr>
          </w:p>
        </w:tc>
        <w:tc>
          <w:tcPr>
            <w:tcW w:w="1096" w:type="dxa"/>
            <w:vAlign w:val="bottom"/>
          </w:tcPr>
          <w:p w14:paraId="43C0FB1E" w14:textId="77777777" w:rsidR="00827DB1" w:rsidRPr="006662A3" w:rsidRDefault="00827DB1" w:rsidP="00765F5A">
            <w:pPr>
              <w:spacing w:line="360" w:lineRule="exact"/>
              <w:ind w:right="101"/>
              <w:jc w:val="right"/>
              <w:rPr>
                <w:rFonts w:ascii="Angsana New" w:hAnsi="Angsana New"/>
              </w:rPr>
            </w:pPr>
          </w:p>
        </w:tc>
        <w:tc>
          <w:tcPr>
            <w:tcW w:w="175" w:type="dxa"/>
            <w:tcBorders>
              <w:left w:val="nil"/>
            </w:tcBorders>
          </w:tcPr>
          <w:p w14:paraId="5D6E7681" w14:textId="77777777" w:rsidR="00827DB1" w:rsidRPr="006662A3" w:rsidRDefault="00827DB1" w:rsidP="00765F5A">
            <w:pPr>
              <w:spacing w:line="360" w:lineRule="exact"/>
              <w:jc w:val="right"/>
              <w:rPr>
                <w:rFonts w:ascii="Angsana New" w:hAnsi="Angsana New"/>
              </w:rPr>
            </w:pPr>
          </w:p>
        </w:tc>
        <w:tc>
          <w:tcPr>
            <w:tcW w:w="999" w:type="dxa"/>
            <w:vAlign w:val="bottom"/>
          </w:tcPr>
          <w:p w14:paraId="71C50D13" w14:textId="77777777" w:rsidR="00827DB1" w:rsidRPr="006662A3" w:rsidRDefault="00827DB1" w:rsidP="00765F5A">
            <w:pPr>
              <w:tabs>
                <w:tab w:val="left" w:pos="775"/>
              </w:tabs>
              <w:spacing w:line="360" w:lineRule="exact"/>
              <w:ind w:right="103"/>
              <w:jc w:val="right"/>
              <w:rPr>
                <w:rFonts w:ascii="Angsana New" w:hAnsi="Angsana New"/>
              </w:rPr>
            </w:pPr>
          </w:p>
        </w:tc>
        <w:tc>
          <w:tcPr>
            <w:tcW w:w="135" w:type="dxa"/>
            <w:tcBorders>
              <w:left w:val="nil"/>
            </w:tcBorders>
          </w:tcPr>
          <w:p w14:paraId="2F93866B" w14:textId="77777777" w:rsidR="00827DB1" w:rsidRPr="006662A3" w:rsidRDefault="00827DB1" w:rsidP="00765F5A">
            <w:pPr>
              <w:spacing w:line="360" w:lineRule="exact"/>
              <w:ind w:left="-58" w:right="-45"/>
              <w:jc w:val="right"/>
              <w:rPr>
                <w:rFonts w:ascii="Angsana New" w:hAnsi="Angsana New"/>
              </w:rPr>
            </w:pPr>
          </w:p>
        </w:tc>
        <w:tc>
          <w:tcPr>
            <w:tcW w:w="1096" w:type="dxa"/>
            <w:vAlign w:val="center"/>
          </w:tcPr>
          <w:p w14:paraId="49987BBB" w14:textId="77777777" w:rsidR="00827DB1" w:rsidRPr="006662A3" w:rsidRDefault="00827DB1" w:rsidP="00765F5A">
            <w:pPr>
              <w:spacing w:line="360" w:lineRule="exact"/>
              <w:ind w:left="-57" w:right="-34"/>
              <w:jc w:val="right"/>
              <w:rPr>
                <w:rFonts w:ascii="Angsana New" w:hAnsi="Angsana New"/>
              </w:rPr>
            </w:pPr>
          </w:p>
        </w:tc>
      </w:tr>
      <w:tr w:rsidR="00827DB1" w:rsidRPr="00186EDF" w14:paraId="3EA26691" w14:textId="77777777" w:rsidTr="006A3DCA">
        <w:trPr>
          <w:cantSplit/>
        </w:trPr>
        <w:tc>
          <w:tcPr>
            <w:tcW w:w="2266" w:type="dxa"/>
          </w:tcPr>
          <w:p w14:paraId="2A3AB863" w14:textId="77777777" w:rsidR="00827DB1" w:rsidRPr="00186EDF" w:rsidRDefault="00827DB1" w:rsidP="00765F5A">
            <w:pPr>
              <w:spacing w:line="360" w:lineRule="exact"/>
              <w:ind w:right="-108" w:firstLine="198"/>
              <w:rPr>
                <w:rFonts w:ascii="Angsana New" w:hAnsi="Angsana New"/>
              </w:rPr>
            </w:pPr>
            <w:r w:rsidRPr="00186EDF">
              <w:rPr>
                <w:rFonts w:ascii="Angsana New" w:hAnsi="Angsana New"/>
              </w:rPr>
              <w:t>Equipment, electricity system,</w:t>
            </w:r>
          </w:p>
        </w:tc>
        <w:tc>
          <w:tcPr>
            <w:tcW w:w="1136" w:type="dxa"/>
            <w:gridSpan w:val="2"/>
            <w:vAlign w:val="center"/>
          </w:tcPr>
          <w:p w14:paraId="29C08675" w14:textId="77777777" w:rsidR="00827DB1" w:rsidRPr="00186EDF" w:rsidRDefault="00827DB1" w:rsidP="00765F5A">
            <w:pPr>
              <w:spacing w:line="360" w:lineRule="exact"/>
              <w:ind w:left="-57" w:right="-34"/>
              <w:jc w:val="right"/>
              <w:rPr>
                <w:rFonts w:ascii="Angsana New" w:hAnsi="Angsana New"/>
              </w:rPr>
            </w:pPr>
          </w:p>
        </w:tc>
        <w:tc>
          <w:tcPr>
            <w:tcW w:w="134" w:type="dxa"/>
          </w:tcPr>
          <w:p w14:paraId="59F2FDD6" w14:textId="77777777" w:rsidR="00827DB1" w:rsidRPr="00186EDF" w:rsidRDefault="00827DB1" w:rsidP="00765F5A">
            <w:pPr>
              <w:tabs>
                <w:tab w:val="left" w:pos="360"/>
                <w:tab w:val="left" w:pos="709"/>
                <w:tab w:val="left" w:pos="1260"/>
                <w:tab w:val="left" w:pos="3600"/>
                <w:tab w:val="left" w:pos="4500"/>
              </w:tabs>
              <w:spacing w:line="360" w:lineRule="exact"/>
              <w:ind w:left="360" w:right="-57"/>
              <w:jc w:val="right"/>
              <w:rPr>
                <w:rFonts w:ascii="Angsana New" w:hAnsi="Angsana New"/>
              </w:rPr>
            </w:pPr>
          </w:p>
        </w:tc>
        <w:tc>
          <w:tcPr>
            <w:tcW w:w="954" w:type="dxa"/>
          </w:tcPr>
          <w:p w14:paraId="5A00D195" w14:textId="77777777" w:rsidR="00827DB1" w:rsidRPr="006662A3" w:rsidRDefault="00827DB1" w:rsidP="00765F5A">
            <w:pPr>
              <w:spacing w:line="360" w:lineRule="exact"/>
              <w:ind w:left="-58" w:right="-45"/>
              <w:jc w:val="center"/>
              <w:rPr>
                <w:rFonts w:ascii="Angsana New" w:hAnsi="Angsana New"/>
              </w:rPr>
            </w:pPr>
          </w:p>
        </w:tc>
        <w:tc>
          <w:tcPr>
            <w:tcW w:w="134" w:type="dxa"/>
          </w:tcPr>
          <w:p w14:paraId="6C752EF9" w14:textId="77777777" w:rsidR="00827DB1" w:rsidRPr="006662A3" w:rsidRDefault="00827DB1" w:rsidP="00765F5A">
            <w:pPr>
              <w:spacing w:line="360" w:lineRule="exact"/>
              <w:jc w:val="right"/>
              <w:rPr>
                <w:rFonts w:ascii="Angsana New" w:hAnsi="Angsana New"/>
              </w:rPr>
            </w:pPr>
          </w:p>
        </w:tc>
        <w:tc>
          <w:tcPr>
            <w:tcW w:w="1000" w:type="dxa"/>
            <w:vAlign w:val="bottom"/>
          </w:tcPr>
          <w:p w14:paraId="6697EB3C" w14:textId="77777777" w:rsidR="00827DB1" w:rsidRPr="006662A3" w:rsidRDefault="00827DB1" w:rsidP="00765F5A">
            <w:pPr>
              <w:spacing w:line="360" w:lineRule="exact"/>
              <w:ind w:right="340"/>
              <w:jc w:val="right"/>
              <w:rPr>
                <w:rFonts w:ascii="Angsana New" w:hAnsi="Angsana New"/>
              </w:rPr>
            </w:pPr>
          </w:p>
        </w:tc>
        <w:tc>
          <w:tcPr>
            <w:tcW w:w="136" w:type="dxa"/>
            <w:vAlign w:val="bottom"/>
          </w:tcPr>
          <w:p w14:paraId="6D284279" w14:textId="77777777" w:rsidR="00827DB1" w:rsidRPr="006662A3" w:rsidRDefault="00827DB1" w:rsidP="00765F5A">
            <w:pPr>
              <w:spacing w:line="360" w:lineRule="exact"/>
              <w:jc w:val="right"/>
              <w:rPr>
                <w:rFonts w:ascii="Angsana New" w:hAnsi="Angsana New"/>
              </w:rPr>
            </w:pPr>
          </w:p>
        </w:tc>
        <w:tc>
          <w:tcPr>
            <w:tcW w:w="1096" w:type="dxa"/>
            <w:vAlign w:val="bottom"/>
          </w:tcPr>
          <w:p w14:paraId="3C8B0874" w14:textId="77777777" w:rsidR="00827DB1" w:rsidRPr="006662A3" w:rsidRDefault="00827DB1" w:rsidP="00765F5A">
            <w:pPr>
              <w:spacing w:line="360" w:lineRule="exact"/>
              <w:ind w:right="340"/>
              <w:jc w:val="right"/>
              <w:rPr>
                <w:rFonts w:ascii="Angsana New" w:hAnsi="Angsana New"/>
              </w:rPr>
            </w:pPr>
          </w:p>
        </w:tc>
        <w:tc>
          <w:tcPr>
            <w:tcW w:w="175" w:type="dxa"/>
            <w:tcBorders>
              <w:left w:val="nil"/>
            </w:tcBorders>
          </w:tcPr>
          <w:p w14:paraId="3CD02494" w14:textId="77777777" w:rsidR="00827DB1" w:rsidRPr="006662A3" w:rsidRDefault="00827DB1" w:rsidP="00765F5A">
            <w:pPr>
              <w:spacing w:line="360" w:lineRule="exact"/>
              <w:jc w:val="right"/>
              <w:rPr>
                <w:rFonts w:ascii="Angsana New" w:hAnsi="Angsana New"/>
              </w:rPr>
            </w:pPr>
          </w:p>
        </w:tc>
        <w:tc>
          <w:tcPr>
            <w:tcW w:w="999" w:type="dxa"/>
            <w:vAlign w:val="bottom"/>
          </w:tcPr>
          <w:p w14:paraId="181824D3" w14:textId="77777777" w:rsidR="00827DB1" w:rsidRPr="006662A3" w:rsidRDefault="00827DB1" w:rsidP="00765F5A">
            <w:pPr>
              <w:spacing w:line="360" w:lineRule="exact"/>
              <w:ind w:right="340"/>
              <w:jc w:val="right"/>
              <w:rPr>
                <w:rFonts w:ascii="Angsana New" w:hAnsi="Angsana New"/>
              </w:rPr>
            </w:pPr>
          </w:p>
        </w:tc>
        <w:tc>
          <w:tcPr>
            <w:tcW w:w="135" w:type="dxa"/>
            <w:tcBorders>
              <w:left w:val="nil"/>
            </w:tcBorders>
          </w:tcPr>
          <w:p w14:paraId="71496B12" w14:textId="77777777" w:rsidR="00827DB1" w:rsidRPr="006662A3" w:rsidRDefault="00827DB1" w:rsidP="00765F5A">
            <w:pPr>
              <w:spacing w:line="360" w:lineRule="exact"/>
              <w:ind w:left="-58" w:right="-45"/>
              <w:jc w:val="right"/>
              <w:rPr>
                <w:rFonts w:ascii="Angsana New" w:hAnsi="Angsana New"/>
              </w:rPr>
            </w:pPr>
          </w:p>
        </w:tc>
        <w:tc>
          <w:tcPr>
            <w:tcW w:w="1096" w:type="dxa"/>
            <w:vAlign w:val="center"/>
          </w:tcPr>
          <w:p w14:paraId="289D8920" w14:textId="77777777" w:rsidR="00827DB1" w:rsidRPr="006662A3" w:rsidRDefault="00827DB1" w:rsidP="00765F5A">
            <w:pPr>
              <w:spacing w:line="360" w:lineRule="exact"/>
              <w:ind w:left="-57" w:right="-34"/>
              <w:jc w:val="right"/>
              <w:rPr>
                <w:rFonts w:ascii="Angsana New" w:hAnsi="Angsana New"/>
              </w:rPr>
            </w:pPr>
          </w:p>
        </w:tc>
      </w:tr>
      <w:tr w:rsidR="00827DB1" w:rsidRPr="00186EDF" w14:paraId="36544390" w14:textId="77777777" w:rsidTr="006A3DCA">
        <w:trPr>
          <w:cantSplit/>
        </w:trPr>
        <w:tc>
          <w:tcPr>
            <w:tcW w:w="2266" w:type="dxa"/>
          </w:tcPr>
          <w:p w14:paraId="7745AFA0" w14:textId="77777777" w:rsidR="00827DB1" w:rsidRPr="00617086" w:rsidRDefault="00827DB1" w:rsidP="00765F5A">
            <w:pPr>
              <w:spacing w:line="360" w:lineRule="exact"/>
              <w:ind w:right="-108" w:firstLine="198"/>
              <w:rPr>
                <w:rFonts w:ascii="Angsana New" w:hAnsi="Angsana New"/>
                <w:cs/>
              </w:rPr>
            </w:pPr>
            <w:r w:rsidRPr="00186EDF">
              <w:rPr>
                <w:rFonts w:ascii="Angsana New" w:hAnsi="Angsana New"/>
              </w:rPr>
              <w:t>and others</w:t>
            </w:r>
          </w:p>
        </w:tc>
        <w:tc>
          <w:tcPr>
            <w:tcW w:w="1136" w:type="dxa"/>
            <w:gridSpan w:val="2"/>
          </w:tcPr>
          <w:p w14:paraId="476F7CFE" w14:textId="77777777" w:rsidR="00827DB1" w:rsidRPr="00CA4ECF" w:rsidRDefault="00827DB1" w:rsidP="00765F5A">
            <w:pPr>
              <w:spacing w:line="360" w:lineRule="exact"/>
              <w:ind w:left="-57" w:right="-34"/>
              <w:jc w:val="right"/>
              <w:rPr>
                <w:rFonts w:ascii="Angsana New" w:hAnsi="Angsana New"/>
              </w:rPr>
            </w:pPr>
            <w:r>
              <w:rPr>
                <w:rFonts w:ascii="Angsana New" w:hAnsi="Angsana New"/>
              </w:rPr>
              <w:t>(499,905)</w:t>
            </w:r>
          </w:p>
        </w:tc>
        <w:tc>
          <w:tcPr>
            <w:tcW w:w="134" w:type="dxa"/>
          </w:tcPr>
          <w:p w14:paraId="1B1AFD75" w14:textId="77777777" w:rsidR="00827DB1" w:rsidRPr="00CA4ECF" w:rsidRDefault="00827DB1" w:rsidP="00765F5A">
            <w:pPr>
              <w:tabs>
                <w:tab w:val="left" w:pos="360"/>
                <w:tab w:val="left" w:pos="709"/>
                <w:tab w:val="left" w:pos="1260"/>
                <w:tab w:val="left" w:pos="3600"/>
                <w:tab w:val="left" w:pos="4500"/>
              </w:tabs>
              <w:spacing w:line="360" w:lineRule="exact"/>
              <w:ind w:left="360" w:right="-57"/>
              <w:jc w:val="right"/>
              <w:rPr>
                <w:rFonts w:ascii="Angsana New" w:hAnsi="Angsana New"/>
              </w:rPr>
            </w:pPr>
          </w:p>
        </w:tc>
        <w:tc>
          <w:tcPr>
            <w:tcW w:w="954" w:type="dxa"/>
          </w:tcPr>
          <w:p w14:paraId="757A3B88" w14:textId="77777777" w:rsidR="00827DB1" w:rsidRPr="006662A3" w:rsidRDefault="00827DB1" w:rsidP="00765F5A">
            <w:pPr>
              <w:spacing w:line="360" w:lineRule="exact"/>
              <w:ind w:left="-57" w:right="-34"/>
              <w:jc w:val="right"/>
              <w:rPr>
                <w:rFonts w:ascii="Angsana New" w:hAnsi="Angsana New"/>
              </w:rPr>
            </w:pPr>
            <w:r w:rsidRPr="006662A3">
              <w:rPr>
                <w:rFonts w:ascii="Angsana New" w:hAnsi="Angsana New"/>
              </w:rPr>
              <w:t>(36,655)</w:t>
            </w:r>
          </w:p>
        </w:tc>
        <w:tc>
          <w:tcPr>
            <w:tcW w:w="134" w:type="dxa"/>
          </w:tcPr>
          <w:p w14:paraId="6D4ABBED" w14:textId="77777777" w:rsidR="00827DB1" w:rsidRPr="006662A3" w:rsidRDefault="00827DB1" w:rsidP="00765F5A">
            <w:pPr>
              <w:spacing w:line="360" w:lineRule="exact"/>
              <w:jc w:val="right"/>
              <w:rPr>
                <w:rFonts w:ascii="Angsana New" w:hAnsi="Angsana New"/>
              </w:rPr>
            </w:pPr>
          </w:p>
        </w:tc>
        <w:tc>
          <w:tcPr>
            <w:tcW w:w="1000" w:type="dxa"/>
          </w:tcPr>
          <w:p w14:paraId="6718661C" w14:textId="77777777" w:rsidR="00827DB1" w:rsidRPr="006662A3" w:rsidRDefault="00827DB1" w:rsidP="00765F5A">
            <w:pPr>
              <w:spacing w:line="360" w:lineRule="exact"/>
              <w:jc w:val="right"/>
              <w:rPr>
                <w:rFonts w:ascii="Angsana New" w:hAnsi="Angsana New"/>
              </w:rPr>
            </w:pPr>
            <w:r w:rsidRPr="006662A3">
              <w:rPr>
                <w:rFonts w:ascii="Angsana New" w:hAnsi="Angsana New"/>
              </w:rPr>
              <w:t>17,173</w:t>
            </w:r>
          </w:p>
        </w:tc>
        <w:tc>
          <w:tcPr>
            <w:tcW w:w="136" w:type="dxa"/>
            <w:vAlign w:val="bottom"/>
          </w:tcPr>
          <w:p w14:paraId="2E12397B" w14:textId="77777777" w:rsidR="00827DB1" w:rsidRPr="006662A3" w:rsidRDefault="00827DB1" w:rsidP="00765F5A">
            <w:pPr>
              <w:spacing w:line="360" w:lineRule="exact"/>
              <w:ind w:left="-58" w:right="-45"/>
              <w:jc w:val="right"/>
              <w:rPr>
                <w:rFonts w:ascii="Angsana New" w:hAnsi="Angsana New"/>
              </w:rPr>
            </w:pPr>
          </w:p>
        </w:tc>
        <w:tc>
          <w:tcPr>
            <w:tcW w:w="1096" w:type="dxa"/>
          </w:tcPr>
          <w:p w14:paraId="0C340073" w14:textId="77777777" w:rsidR="00827DB1" w:rsidRPr="006662A3" w:rsidRDefault="00827DB1" w:rsidP="00765F5A">
            <w:pPr>
              <w:tabs>
                <w:tab w:val="left" w:pos="168"/>
              </w:tabs>
              <w:spacing w:line="360" w:lineRule="exact"/>
              <w:ind w:left="-57" w:right="153"/>
              <w:jc w:val="right"/>
              <w:rPr>
                <w:rFonts w:ascii="Angsana New" w:hAnsi="Angsana New"/>
              </w:rPr>
            </w:pPr>
            <w:r w:rsidRPr="006662A3">
              <w:rPr>
                <w:rFonts w:ascii="Angsana New" w:hAnsi="Angsana New"/>
              </w:rPr>
              <w:t>-</w:t>
            </w:r>
          </w:p>
        </w:tc>
        <w:tc>
          <w:tcPr>
            <w:tcW w:w="175" w:type="dxa"/>
            <w:tcBorders>
              <w:left w:val="nil"/>
            </w:tcBorders>
          </w:tcPr>
          <w:p w14:paraId="4201EA4F" w14:textId="77777777" w:rsidR="00827DB1" w:rsidRPr="006662A3" w:rsidRDefault="00827DB1" w:rsidP="00765F5A">
            <w:pPr>
              <w:spacing w:line="360" w:lineRule="exact"/>
              <w:jc w:val="right"/>
              <w:rPr>
                <w:rFonts w:ascii="Angsana New" w:hAnsi="Angsana New"/>
              </w:rPr>
            </w:pPr>
          </w:p>
        </w:tc>
        <w:tc>
          <w:tcPr>
            <w:tcW w:w="999" w:type="dxa"/>
          </w:tcPr>
          <w:p w14:paraId="5E86AAD2" w14:textId="77777777" w:rsidR="00827DB1" w:rsidRPr="006662A3" w:rsidRDefault="00827DB1" w:rsidP="00765F5A">
            <w:pPr>
              <w:tabs>
                <w:tab w:val="left" w:pos="168"/>
              </w:tabs>
              <w:spacing w:line="360" w:lineRule="exact"/>
              <w:ind w:left="-57" w:right="153"/>
              <w:jc w:val="right"/>
              <w:rPr>
                <w:rFonts w:ascii="Angsana New" w:hAnsi="Angsana New"/>
              </w:rPr>
            </w:pPr>
            <w:r w:rsidRPr="006662A3">
              <w:rPr>
                <w:rFonts w:ascii="Angsana New" w:hAnsi="Angsana New"/>
              </w:rPr>
              <w:t>-</w:t>
            </w:r>
          </w:p>
        </w:tc>
        <w:tc>
          <w:tcPr>
            <w:tcW w:w="135" w:type="dxa"/>
            <w:tcBorders>
              <w:left w:val="nil"/>
            </w:tcBorders>
          </w:tcPr>
          <w:p w14:paraId="6F54171F" w14:textId="77777777" w:rsidR="00827DB1" w:rsidRPr="006662A3" w:rsidRDefault="00827DB1" w:rsidP="00765F5A">
            <w:pPr>
              <w:spacing w:line="360" w:lineRule="exact"/>
              <w:ind w:left="-58" w:right="-45"/>
              <w:jc w:val="right"/>
              <w:rPr>
                <w:rFonts w:ascii="Angsana New" w:hAnsi="Angsana New"/>
              </w:rPr>
            </w:pPr>
          </w:p>
        </w:tc>
        <w:tc>
          <w:tcPr>
            <w:tcW w:w="1096" w:type="dxa"/>
          </w:tcPr>
          <w:p w14:paraId="0808027E" w14:textId="77777777" w:rsidR="00827DB1" w:rsidRPr="006662A3" w:rsidRDefault="00827DB1" w:rsidP="00765F5A">
            <w:pPr>
              <w:spacing w:line="360" w:lineRule="exact"/>
              <w:ind w:left="-57" w:right="-34"/>
              <w:jc w:val="right"/>
              <w:rPr>
                <w:rFonts w:ascii="Angsana New" w:hAnsi="Angsana New"/>
              </w:rPr>
            </w:pPr>
            <w:r w:rsidRPr="006662A3">
              <w:rPr>
                <w:rFonts w:ascii="Angsana New" w:hAnsi="Angsana New"/>
              </w:rPr>
              <w:t>(519,387)</w:t>
            </w:r>
          </w:p>
        </w:tc>
      </w:tr>
      <w:tr w:rsidR="00827DB1" w:rsidRPr="00186EDF" w14:paraId="1EB0E5E2" w14:textId="77777777" w:rsidTr="006A3DCA">
        <w:trPr>
          <w:cantSplit/>
        </w:trPr>
        <w:tc>
          <w:tcPr>
            <w:tcW w:w="2266" w:type="dxa"/>
          </w:tcPr>
          <w:p w14:paraId="59B0B018" w14:textId="77777777" w:rsidR="00827DB1" w:rsidRPr="00186EDF" w:rsidRDefault="00827DB1" w:rsidP="00765F5A">
            <w:pPr>
              <w:spacing w:line="360" w:lineRule="exact"/>
              <w:ind w:right="-108"/>
              <w:rPr>
                <w:rFonts w:ascii="Angsana New" w:hAnsi="Angsana New"/>
              </w:rPr>
            </w:pPr>
            <w:r w:rsidRPr="00186EDF">
              <w:rPr>
                <w:rFonts w:ascii="Angsana New" w:hAnsi="Angsana New"/>
              </w:rPr>
              <w:t>Furniture and fixture</w:t>
            </w:r>
          </w:p>
        </w:tc>
        <w:tc>
          <w:tcPr>
            <w:tcW w:w="1136" w:type="dxa"/>
            <w:gridSpan w:val="2"/>
          </w:tcPr>
          <w:p w14:paraId="6A607F2E" w14:textId="77777777" w:rsidR="00827DB1" w:rsidRPr="00CA4ECF" w:rsidRDefault="00827DB1" w:rsidP="00765F5A">
            <w:pPr>
              <w:spacing w:line="360" w:lineRule="exact"/>
              <w:ind w:left="-57" w:right="-34"/>
              <w:jc w:val="right"/>
              <w:rPr>
                <w:rFonts w:ascii="Angsana New" w:hAnsi="Angsana New"/>
              </w:rPr>
            </w:pPr>
            <w:r>
              <w:rPr>
                <w:rFonts w:ascii="Angsana New" w:hAnsi="Angsana New"/>
              </w:rPr>
              <w:t>(60,175)</w:t>
            </w:r>
          </w:p>
        </w:tc>
        <w:tc>
          <w:tcPr>
            <w:tcW w:w="134" w:type="dxa"/>
          </w:tcPr>
          <w:p w14:paraId="12FBE839" w14:textId="77777777" w:rsidR="00827DB1" w:rsidRPr="00CA4ECF" w:rsidRDefault="00827DB1" w:rsidP="00765F5A">
            <w:pPr>
              <w:tabs>
                <w:tab w:val="left" w:pos="360"/>
                <w:tab w:val="left" w:pos="709"/>
                <w:tab w:val="left" w:pos="1260"/>
                <w:tab w:val="left" w:pos="3600"/>
                <w:tab w:val="left" w:pos="4500"/>
              </w:tabs>
              <w:spacing w:line="360" w:lineRule="exact"/>
              <w:ind w:left="360" w:right="-57"/>
              <w:jc w:val="right"/>
              <w:rPr>
                <w:rFonts w:ascii="Angsana New" w:hAnsi="Angsana New"/>
              </w:rPr>
            </w:pPr>
          </w:p>
        </w:tc>
        <w:tc>
          <w:tcPr>
            <w:tcW w:w="954" w:type="dxa"/>
          </w:tcPr>
          <w:p w14:paraId="65088462" w14:textId="77777777" w:rsidR="00827DB1" w:rsidRPr="006662A3" w:rsidRDefault="00827DB1" w:rsidP="00765F5A">
            <w:pPr>
              <w:spacing w:line="360" w:lineRule="exact"/>
              <w:ind w:left="-57" w:right="-34"/>
              <w:jc w:val="right"/>
              <w:rPr>
                <w:rFonts w:ascii="Angsana New" w:hAnsi="Angsana New"/>
              </w:rPr>
            </w:pPr>
            <w:r w:rsidRPr="006662A3">
              <w:rPr>
                <w:rFonts w:ascii="Angsana New" w:hAnsi="Angsana New"/>
              </w:rPr>
              <w:t>(5,984)</w:t>
            </w:r>
          </w:p>
        </w:tc>
        <w:tc>
          <w:tcPr>
            <w:tcW w:w="134" w:type="dxa"/>
          </w:tcPr>
          <w:p w14:paraId="12CB8DDA" w14:textId="77777777" w:rsidR="00827DB1" w:rsidRPr="006662A3" w:rsidRDefault="00827DB1" w:rsidP="00765F5A">
            <w:pPr>
              <w:spacing w:line="360" w:lineRule="exact"/>
              <w:jc w:val="right"/>
              <w:rPr>
                <w:rFonts w:ascii="Angsana New" w:hAnsi="Angsana New"/>
              </w:rPr>
            </w:pPr>
          </w:p>
        </w:tc>
        <w:tc>
          <w:tcPr>
            <w:tcW w:w="1000" w:type="dxa"/>
          </w:tcPr>
          <w:p w14:paraId="260DAD67" w14:textId="77777777" w:rsidR="00827DB1" w:rsidRPr="006662A3" w:rsidRDefault="00827DB1" w:rsidP="00765F5A">
            <w:pPr>
              <w:spacing w:line="360" w:lineRule="exact"/>
              <w:jc w:val="right"/>
              <w:rPr>
                <w:rFonts w:ascii="Angsana New" w:hAnsi="Angsana New"/>
              </w:rPr>
            </w:pPr>
            <w:r w:rsidRPr="006662A3">
              <w:rPr>
                <w:rFonts w:ascii="Angsana New" w:hAnsi="Angsana New"/>
              </w:rPr>
              <w:t>564</w:t>
            </w:r>
          </w:p>
        </w:tc>
        <w:tc>
          <w:tcPr>
            <w:tcW w:w="136" w:type="dxa"/>
            <w:vAlign w:val="bottom"/>
          </w:tcPr>
          <w:p w14:paraId="75C20DA6" w14:textId="77777777" w:rsidR="00827DB1" w:rsidRPr="006662A3" w:rsidRDefault="00827DB1" w:rsidP="00765F5A">
            <w:pPr>
              <w:spacing w:line="360" w:lineRule="exact"/>
              <w:jc w:val="right"/>
              <w:rPr>
                <w:rFonts w:ascii="Angsana New" w:hAnsi="Angsana New"/>
              </w:rPr>
            </w:pPr>
          </w:p>
        </w:tc>
        <w:tc>
          <w:tcPr>
            <w:tcW w:w="1096" w:type="dxa"/>
          </w:tcPr>
          <w:p w14:paraId="30929337" w14:textId="77777777" w:rsidR="00827DB1" w:rsidRPr="006662A3" w:rsidRDefault="00827DB1" w:rsidP="00765F5A">
            <w:pPr>
              <w:tabs>
                <w:tab w:val="left" w:pos="168"/>
              </w:tabs>
              <w:spacing w:line="360" w:lineRule="exact"/>
              <w:ind w:left="-57" w:right="153"/>
              <w:jc w:val="right"/>
              <w:rPr>
                <w:rFonts w:ascii="Angsana New" w:hAnsi="Angsana New"/>
              </w:rPr>
            </w:pPr>
            <w:r w:rsidRPr="006662A3">
              <w:rPr>
                <w:rFonts w:ascii="Angsana New" w:hAnsi="Angsana New"/>
              </w:rPr>
              <w:t>-</w:t>
            </w:r>
          </w:p>
        </w:tc>
        <w:tc>
          <w:tcPr>
            <w:tcW w:w="175" w:type="dxa"/>
            <w:tcBorders>
              <w:left w:val="nil"/>
            </w:tcBorders>
          </w:tcPr>
          <w:p w14:paraId="02266CD7" w14:textId="77777777" w:rsidR="00827DB1" w:rsidRPr="006662A3" w:rsidRDefault="00827DB1" w:rsidP="00765F5A">
            <w:pPr>
              <w:spacing w:line="360" w:lineRule="exact"/>
              <w:jc w:val="right"/>
              <w:rPr>
                <w:rFonts w:ascii="Angsana New" w:hAnsi="Angsana New"/>
              </w:rPr>
            </w:pPr>
          </w:p>
        </w:tc>
        <w:tc>
          <w:tcPr>
            <w:tcW w:w="999" w:type="dxa"/>
          </w:tcPr>
          <w:p w14:paraId="172A2F00" w14:textId="77777777" w:rsidR="00827DB1" w:rsidRPr="006662A3" w:rsidRDefault="00827DB1" w:rsidP="00765F5A">
            <w:pPr>
              <w:tabs>
                <w:tab w:val="left" w:pos="168"/>
              </w:tabs>
              <w:spacing w:line="360" w:lineRule="exact"/>
              <w:ind w:left="-57" w:right="153"/>
              <w:jc w:val="right"/>
              <w:rPr>
                <w:rFonts w:ascii="Angsana New" w:hAnsi="Angsana New"/>
              </w:rPr>
            </w:pPr>
            <w:r w:rsidRPr="006662A3">
              <w:rPr>
                <w:rFonts w:ascii="Angsana New" w:hAnsi="Angsana New"/>
              </w:rPr>
              <w:t>-</w:t>
            </w:r>
          </w:p>
        </w:tc>
        <w:tc>
          <w:tcPr>
            <w:tcW w:w="135" w:type="dxa"/>
            <w:tcBorders>
              <w:left w:val="nil"/>
            </w:tcBorders>
          </w:tcPr>
          <w:p w14:paraId="4859E400" w14:textId="77777777" w:rsidR="00827DB1" w:rsidRPr="006662A3" w:rsidRDefault="00827DB1" w:rsidP="00765F5A">
            <w:pPr>
              <w:spacing w:line="360" w:lineRule="exact"/>
              <w:ind w:left="-58" w:right="-45"/>
              <w:jc w:val="right"/>
              <w:rPr>
                <w:rFonts w:ascii="Angsana New" w:hAnsi="Angsana New"/>
              </w:rPr>
            </w:pPr>
          </w:p>
        </w:tc>
        <w:tc>
          <w:tcPr>
            <w:tcW w:w="1096" w:type="dxa"/>
          </w:tcPr>
          <w:p w14:paraId="3B8CAC0B" w14:textId="77777777" w:rsidR="00827DB1" w:rsidRPr="006662A3" w:rsidRDefault="00827DB1" w:rsidP="00765F5A">
            <w:pPr>
              <w:spacing w:line="360" w:lineRule="exact"/>
              <w:ind w:left="-57" w:right="-34"/>
              <w:jc w:val="right"/>
              <w:rPr>
                <w:rFonts w:ascii="Angsana New" w:hAnsi="Angsana New"/>
              </w:rPr>
            </w:pPr>
            <w:r w:rsidRPr="006662A3">
              <w:rPr>
                <w:rFonts w:ascii="Angsana New" w:hAnsi="Angsana New"/>
              </w:rPr>
              <w:t>(65,595)</w:t>
            </w:r>
          </w:p>
        </w:tc>
      </w:tr>
      <w:tr w:rsidR="00827DB1" w:rsidRPr="00186EDF" w14:paraId="4CF8FF86" w14:textId="77777777" w:rsidTr="006A3DCA">
        <w:trPr>
          <w:cantSplit/>
        </w:trPr>
        <w:tc>
          <w:tcPr>
            <w:tcW w:w="2266" w:type="dxa"/>
          </w:tcPr>
          <w:p w14:paraId="036FD84F" w14:textId="77777777" w:rsidR="00827DB1" w:rsidRPr="00617086" w:rsidRDefault="00827DB1" w:rsidP="00765F5A">
            <w:pPr>
              <w:spacing w:line="360" w:lineRule="exact"/>
              <w:ind w:right="-108"/>
              <w:rPr>
                <w:rFonts w:ascii="Angsana New" w:hAnsi="Angsana New"/>
                <w:cs/>
              </w:rPr>
            </w:pPr>
            <w:r w:rsidRPr="00186EDF">
              <w:rPr>
                <w:rFonts w:ascii="Angsana New" w:hAnsi="Angsana New"/>
              </w:rPr>
              <w:t>Vehicles</w:t>
            </w:r>
          </w:p>
        </w:tc>
        <w:tc>
          <w:tcPr>
            <w:tcW w:w="1136" w:type="dxa"/>
            <w:gridSpan w:val="2"/>
          </w:tcPr>
          <w:p w14:paraId="74CA13EE" w14:textId="77777777" w:rsidR="00827DB1" w:rsidRPr="00CA4ECF" w:rsidRDefault="00827DB1" w:rsidP="00765F5A">
            <w:pPr>
              <w:spacing w:line="360" w:lineRule="exact"/>
              <w:ind w:left="-57" w:right="-34"/>
              <w:jc w:val="right"/>
              <w:rPr>
                <w:rFonts w:ascii="Angsana New" w:hAnsi="Angsana New"/>
              </w:rPr>
            </w:pPr>
            <w:r>
              <w:rPr>
                <w:rFonts w:ascii="Angsana New" w:hAnsi="Angsana New"/>
              </w:rPr>
              <w:t>(30,656)</w:t>
            </w:r>
          </w:p>
        </w:tc>
        <w:tc>
          <w:tcPr>
            <w:tcW w:w="134" w:type="dxa"/>
          </w:tcPr>
          <w:p w14:paraId="076B8B60" w14:textId="77777777" w:rsidR="00827DB1" w:rsidRPr="00CA4ECF" w:rsidRDefault="00827DB1" w:rsidP="00765F5A">
            <w:pPr>
              <w:tabs>
                <w:tab w:val="left" w:pos="360"/>
                <w:tab w:val="left" w:pos="709"/>
                <w:tab w:val="left" w:pos="1260"/>
                <w:tab w:val="left" w:pos="3600"/>
                <w:tab w:val="left" w:pos="4500"/>
              </w:tabs>
              <w:spacing w:line="360" w:lineRule="exact"/>
              <w:ind w:left="360" w:right="-57"/>
              <w:jc w:val="right"/>
              <w:rPr>
                <w:rFonts w:ascii="Angsana New" w:hAnsi="Angsana New"/>
              </w:rPr>
            </w:pPr>
          </w:p>
        </w:tc>
        <w:tc>
          <w:tcPr>
            <w:tcW w:w="954" w:type="dxa"/>
          </w:tcPr>
          <w:p w14:paraId="43CE835E" w14:textId="77777777" w:rsidR="00827DB1" w:rsidRPr="006662A3" w:rsidRDefault="00827DB1" w:rsidP="00765F5A">
            <w:pPr>
              <w:spacing w:line="360" w:lineRule="exact"/>
              <w:ind w:left="-57" w:right="-34"/>
              <w:jc w:val="right"/>
              <w:rPr>
                <w:rFonts w:ascii="Angsana New" w:hAnsi="Angsana New"/>
              </w:rPr>
            </w:pPr>
            <w:r w:rsidRPr="00BD3EB2">
              <w:rPr>
                <w:rFonts w:ascii="Angsana New" w:hAnsi="Angsana New"/>
              </w:rPr>
              <w:t>(1,626)</w:t>
            </w:r>
          </w:p>
        </w:tc>
        <w:tc>
          <w:tcPr>
            <w:tcW w:w="134" w:type="dxa"/>
          </w:tcPr>
          <w:p w14:paraId="64928E67" w14:textId="77777777" w:rsidR="00827DB1" w:rsidRPr="006662A3" w:rsidRDefault="00827DB1" w:rsidP="00765F5A">
            <w:pPr>
              <w:spacing w:line="360" w:lineRule="exact"/>
              <w:jc w:val="right"/>
              <w:rPr>
                <w:rFonts w:ascii="Angsana New" w:hAnsi="Angsana New"/>
              </w:rPr>
            </w:pPr>
          </w:p>
        </w:tc>
        <w:tc>
          <w:tcPr>
            <w:tcW w:w="1000" w:type="dxa"/>
          </w:tcPr>
          <w:p w14:paraId="656DFCC7" w14:textId="77777777" w:rsidR="00827DB1" w:rsidRPr="006662A3" w:rsidRDefault="00827DB1" w:rsidP="00765F5A">
            <w:pPr>
              <w:spacing w:line="360" w:lineRule="exact"/>
              <w:jc w:val="right"/>
              <w:rPr>
                <w:rFonts w:ascii="Angsana New" w:hAnsi="Angsana New"/>
              </w:rPr>
            </w:pPr>
            <w:r w:rsidRPr="006662A3">
              <w:rPr>
                <w:rFonts w:ascii="Angsana New" w:hAnsi="Angsana New"/>
              </w:rPr>
              <w:t>591</w:t>
            </w:r>
          </w:p>
        </w:tc>
        <w:tc>
          <w:tcPr>
            <w:tcW w:w="136" w:type="dxa"/>
            <w:vAlign w:val="bottom"/>
          </w:tcPr>
          <w:p w14:paraId="478745B2" w14:textId="77777777" w:rsidR="00827DB1" w:rsidRPr="006662A3" w:rsidRDefault="00827DB1" w:rsidP="00765F5A">
            <w:pPr>
              <w:spacing w:line="360" w:lineRule="exact"/>
              <w:jc w:val="right"/>
              <w:rPr>
                <w:rFonts w:ascii="Angsana New" w:hAnsi="Angsana New"/>
              </w:rPr>
            </w:pPr>
          </w:p>
        </w:tc>
        <w:tc>
          <w:tcPr>
            <w:tcW w:w="1096" w:type="dxa"/>
            <w:tcBorders>
              <w:bottom w:val="single" w:sz="6" w:space="0" w:color="auto"/>
            </w:tcBorders>
          </w:tcPr>
          <w:p w14:paraId="2B898A9E" w14:textId="77777777" w:rsidR="00827DB1" w:rsidRPr="006662A3" w:rsidRDefault="00827DB1" w:rsidP="00765F5A">
            <w:pPr>
              <w:tabs>
                <w:tab w:val="left" w:pos="168"/>
              </w:tabs>
              <w:spacing w:line="360" w:lineRule="exact"/>
              <w:ind w:left="-57" w:right="153"/>
              <w:jc w:val="right"/>
              <w:rPr>
                <w:rFonts w:ascii="Angsana New" w:hAnsi="Angsana New"/>
              </w:rPr>
            </w:pPr>
            <w:r w:rsidRPr="006662A3">
              <w:rPr>
                <w:rFonts w:ascii="Angsana New" w:hAnsi="Angsana New"/>
              </w:rPr>
              <w:t>-</w:t>
            </w:r>
          </w:p>
        </w:tc>
        <w:tc>
          <w:tcPr>
            <w:tcW w:w="175" w:type="dxa"/>
            <w:tcBorders>
              <w:left w:val="nil"/>
            </w:tcBorders>
          </w:tcPr>
          <w:p w14:paraId="569797C7" w14:textId="77777777" w:rsidR="00827DB1" w:rsidRPr="006662A3" w:rsidRDefault="00827DB1" w:rsidP="00765F5A">
            <w:pPr>
              <w:spacing w:line="360" w:lineRule="exact"/>
              <w:jc w:val="right"/>
              <w:rPr>
                <w:rFonts w:ascii="Angsana New" w:hAnsi="Angsana New"/>
              </w:rPr>
            </w:pPr>
          </w:p>
        </w:tc>
        <w:tc>
          <w:tcPr>
            <w:tcW w:w="999" w:type="dxa"/>
            <w:tcBorders>
              <w:bottom w:val="single" w:sz="6" w:space="0" w:color="auto"/>
            </w:tcBorders>
          </w:tcPr>
          <w:p w14:paraId="10A698F8" w14:textId="77777777" w:rsidR="00827DB1" w:rsidRPr="006662A3" w:rsidRDefault="00827DB1" w:rsidP="00765F5A">
            <w:pPr>
              <w:spacing w:line="360" w:lineRule="exact"/>
              <w:ind w:left="-58" w:right="-45"/>
              <w:jc w:val="right"/>
              <w:rPr>
                <w:rFonts w:ascii="Angsana New" w:hAnsi="Angsana New"/>
              </w:rPr>
            </w:pPr>
            <w:r w:rsidRPr="00BD3EB2">
              <w:rPr>
                <w:rFonts w:ascii="Angsana New" w:hAnsi="Angsana New"/>
              </w:rPr>
              <w:t xml:space="preserve">             (3,313)</w:t>
            </w:r>
          </w:p>
        </w:tc>
        <w:tc>
          <w:tcPr>
            <w:tcW w:w="135" w:type="dxa"/>
            <w:tcBorders>
              <w:left w:val="nil"/>
            </w:tcBorders>
          </w:tcPr>
          <w:p w14:paraId="6247163E" w14:textId="77777777" w:rsidR="00827DB1" w:rsidRPr="006662A3" w:rsidRDefault="00827DB1" w:rsidP="00765F5A">
            <w:pPr>
              <w:spacing w:line="360" w:lineRule="exact"/>
              <w:ind w:left="-58" w:right="-45"/>
              <w:jc w:val="right"/>
              <w:rPr>
                <w:rFonts w:ascii="Angsana New" w:hAnsi="Angsana New"/>
              </w:rPr>
            </w:pPr>
          </w:p>
        </w:tc>
        <w:tc>
          <w:tcPr>
            <w:tcW w:w="1096" w:type="dxa"/>
          </w:tcPr>
          <w:p w14:paraId="5C2D328C" w14:textId="77777777" w:rsidR="00827DB1" w:rsidRPr="006662A3" w:rsidRDefault="00827DB1" w:rsidP="00765F5A">
            <w:pPr>
              <w:spacing w:line="360" w:lineRule="exact"/>
              <w:ind w:left="-57" w:right="-34"/>
              <w:jc w:val="right"/>
              <w:rPr>
                <w:rFonts w:ascii="Angsana New" w:hAnsi="Angsana New"/>
              </w:rPr>
            </w:pPr>
            <w:r w:rsidRPr="006662A3">
              <w:rPr>
                <w:rFonts w:ascii="Angsana New" w:hAnsi="Angsana New"/>
              </w:rPr>
              <w:t>(35,004)</w:t>
            </w:r>
          </w:p>
        </w:tc>
      </w:tr>
      <w:tr w:rsidR="00827DB1" w:rsidRPr="00186EDF" w14:paraId="3C3B2881" w14:textId="77777777" w:rsidTr="006A3DCA">
        <w:trPr>
          <w:cantSplit/>
        </w:trPr>
        <w:tc>
          <w:tcPr>
            <w:tcW w:w="2266" w:type="dxa"/>
          </w:tcPr>
          <w:p w14:paraId="076F8948" w14:textId="77777777" w:rsidR="00827DB1" w:rsidRPr="00186EDF" w:rsidRDefault="00827DB1" w:rsidP="00765F5A">
            <w:pPr>
              <w:spacing w:line="360" w:lineRule="exact"/>
              <w:rPr>
                <w:rFonts w:ascii="Angsana New" w:hAnsi="Angsana New"/>
              </w:rPr>
            </w:pPr>
            <w:r w:rsidRPr="00617086">
              <w:rPr>
                <w:rFonts w:ascii="Angsana New" w:hAnsi="Angsana New"/>
              </w:rPr>
              <w:t xml:space="preserve">    </w:t>
            </w:r>
            <w:r w:rsidRPr="00186EDF">
              <w:rPr>
                <w:rFonts w:ascii="Angsana New" w:hAnsi="Angsana New"/>
              </w:rPr>
              <w:t>Total</w:t>
            </w:r>
          </w:p>
        </w:tc>
        <w:tc>
          <w:tcPr>
            <w:tcW w:w="1136" w:type="dxa"/>
            <w:gridSpan w:val="2"/>
            <w:tcBorders>
              <w:top w:val="single" w:sz="6" w:space="0" w:color="auto"/>
              <w:bottom w:val="single" w:sz="6" w:space="0" w:color="auto"/>
            </w:tcBorders>
          </w:tcPr>
          <w:p w14:paraId="5CF23B36" w14:textId="77777777" w:rsidR="00827DB1" w:rsidRPr="00CA4ECF" w:rsidRDefault="00827DB1" w:rsidP="00765F5A">
            <w:pPr>
              <w:spacing w:line="360" w:lineRule="exact"/>
              <w:ind w:left="-57" w:right="-34"/>
              <w:jc w:val="right"/>
              <w:rPr>
                <w:rFonts w:ascii="Angsana New" w:hAnsi="Angsana New"/>
              </w:rPr>
            </w:pPr>
            <w:r>
              <w:rPr>
                <w:rFonts w:ascii="Angsana New" w:hAnsi="Angsana New"/>
              </w:rPr>
              <w:t>(1,470,487)</w:t>
            </w:r>
          </w:p>
        </w:tc>
        <w:tc>
          <w:tcPr>
            <w:tcW w:w="134" w:type="dxa"/>
          </w:tcPr>
          <w:p w14:paraId="53D67F53" w14:textId="77777777" w:rsidR="00827DB1" w:rsidRPr="00CA4ECF" w:rsidRDefault="00827DB1" w:rsidP="00765F5A">
            <w:pPr>
              <w:tabs>
                <w:tab w:val="left" w:pos="360"/>
                <w:tab w:val="left" w:pos="709"/>
                <w:tab w:val="left" w:pos="1260"/>
                <w:tab w:val="left" w:pos="3600"/>
                <w:tab w:val="left" w:pos="4500"/>
              </w:tabs>
              <w:spacing w:line="360" w:lineRule="exact"/>
              <w:ind w:left="360" w:right="-57"/>
              <w:jc w:val="right"/>
              <w:rPr>
                <w:rFonts w:ascii="Angsana New" w:hAnsi="Angsana New"/>
              </w:rPr>
            </w:pPr>
          </w:p>
        </w:tc>
        <w:tc>
          <w:tcPr>
            <w:tcW w:w="954" w:type="dxa"/>
            <w:tcBorders>
              <w:top w:val="single" w:sz="6" w:space="0" w:color="auto"/>
              <w:bottom w:val="single" w:sz="6" w:space="0" w:color="auto"/>
            </w:tcBorders>
          </w:tcPr>
          <w:p w14:paraId="66DF84E4" w14:textId="77777777" w:rsidR="00827DB1" w:rsidRPr="006662A3" w:rsidRDefault="00827DB1" w:rsidP="00765F5A">
            <w:pPr>
              <w:spacing w:line="360" w:lineRule="exact"/>
              <w:ind w:left="-57" w:right="-34"/>
              <w:jc w:val="right"/>
              <w:rPr>
                <w:rFonts w:ascii="Angsana New" w:hAnsi="Angsana New"/>
              </w:rPr>
            </w:pPr>
            <w:r w:rsidRPr="00BD3EB2">
              <w:rPr>
                <w:rFonts w:ascii="Angsana New" w:hAnsi="Angsana New"/>
              </w:rPr>
              <w:t>(105,889)</w:t>
            </w:r>
          </w:p>
        </w:tc>
        <w:tc>
          <w:tcPr>
            <w:tcW w:w="134" w:type="dxa"/>
          </w:tcPr>
          <w:p w14:paraId="27FA14B1" w14:textId="77777777" w:rsidR="00827DB1" w:rsidRPr="006662A3" w:rsidRDefault="00827DB1" w:rsidP="00765F5A">
            <w:pPr>
              <w:spacing w:line="360" w:lineRule="exact"/>
              <w:jc w:val="right"/>
              <w:rPr>
                <w:rFonts w:ascii="Angsana New" w:hAnsi="Angsana New"/>
              </w:rPr>
            </w:pPr>
          </w:p>
        </w:tc>
        <w:tc>
          <w:tcPr>
            <w:tcW w:w="1000" w:type="dxa"/>
            <w:tcBorders>
              <w:top w:val="single" w:sz="6" w:space="0" w:color="auto"/>
              <w:bottom w:val="single" w:sz="6" w:space="0" w:color="auto"/>
            </w:tcBorders>
          </w:tcPr>
          <w:p w14:paraId="3FF8996D" w14:textId="77777777" w:rsidR="00827DB1" w:rsidRPr="006662A3" w:rsidRDefault="00827DB1" w:rsidP="00765F5A">
            <w:pPr>
              <w:spacing w:line="360" w:lineRule="exact"/>
              <w:jc w:val="right"/>
              <w:rPr>
                <w:rFonts w:ascii="Angsana New" w:hAnsi="Angsana New"/>
              </w:rPr>
            </w:pPr>
            <w:r w:rsidRPr="006662A3">
              <w:rPr>
                <w:rFonts w:ascii="Angsana New" w:hAnsi="Angsana New"/>
              </w:rPr>
              <w:t>32,315</w:t>
            </w:r>
          </w:p>
        </w:tc>
        <w:tc>
          <w:tcPr>
            <w:tcW w:w="136" w:type="dxa"/>
            <w:vAlign w:val="bottom"/>
          </w:tcPr>
          <w:p w14:paraId="3F22BD3E" w14:textId="77777777" w:rsidR="00827DB1" w:rsidRPr="006662A3" w:rsidRDefault="00827DB1" w:rsidP="00765F5A">
            <w:pPr>
              <w:spacing w:line="360" w:lineRule="exact"/>
              <w:jc w:val="right"/>
              <w:rPr>
                <w:rFonts w:ascii="Angsana New" w:hAnsi="Angsana New"/>
              </w:rPr>
            </w:pPr>
          </w:p>
        </w:tc>
        <w:tc>
          <w:tcPr>
            <w:tcW w:w="1096" w:type="dxa"/>
            <w:tcBorders>
              <w:top w:val="single" w:sz="6" w:space="0" w:color="auto"/>
              <w:bottom w:val="single" w:sz="6" w:space="0" w:color="auto"/>
            </w:tcBorders>
          </w:tcPr>
          <w:p w14:paraId="32C2DAC7" w14:textId="77777777" w:rsidR="00827DB1" w:rsidRPr="006662A3" w:rsidRDefault="00827DB1" w:rsidP="00765F5A">
            <w:pPr>
              <w:tabs>
                <w:tab w:val="left" w:pos="168"/>
              </w:tabs>
              <w:spacing w:line="360" w:lineRule="exact"/>
              <w:ind w:left="-57" w:right="153"/>
              <w:jc w:val="right"/>
              <w:rPr>
                <w:rFonts w:ascii="Angsana New" w:hAnsi="Angsana New"/>
              </w:rPr>
            </w:pPr>
            <w:r w:rsidRPr="006662A3">
              <w:rPr>
                <w:rFonts w:ascii="Angsana New" w:hAnsi="Angsana New"/>
              </w:rPr>
              <w:t>-</w:t>
            </w:r>
          </w:p>
        </w:tc>
        <w:tc>
          <w:tcPr>
            <w:tcW w:w="175" w:type="dxa"/>
            <w:tcBorders>
              <w:left w:val="nil"/>
            </w:tcBorders>
          </w:tcPr>
          <w:p w14:paraId="784FC34E" w14:textId="77777777" w:rsidR="00827DB1" w:rsidRPr="006662A3" w:rsidRDefault="00827DB1" w:rsidP="00765F5A">
            <w:pPr>
              <w:spacing w:line="360" w:lineRule="exact"/>
              <w:jc w:val="right"/>
              <w:rPr>
                <w:rFonts w:ascii="Angsana New" w:hAnsi="Angsana New"/>
              </w:rPr>
            </w:pPr>
          </w:p>
        </w:tc>
        <w:tc>
          <w:tcPr>
            <w:tcW w:w="999" w:type="dxa"/>
            <w:tcBorders>
              <w:top w:val="single" w:sz="6" w:space="0" w:color="auto"/>
              <w:bottom w:val="single" w:sz="6" w:space="0" w:color="auto"/>
            </w:tcBorders>
          </w:tcPr>
          <w:p w14:paraId="27047E53" w14:textId="77777777" w:rsidR="00827DB1" w:rsidRPr="006662A3" w:rsidRDefault="00827DB1" w:rsidP="00765F5A">
            <w:pPr>
              <w:spacing w:line="360" w:lineRule="exact"/>
              <w:ind w:left="-58" w:right="-45"/>
              <w:jc w:val="right"/>
              <w:rPr>
                <w:rFonts w:ascii="Angsana New" w:hAnsi="Angsana New"/>
              </w:rPr>
            </w:pPr>
            <w:r w:rsidRPr="00BD3EB2">
              <w:rPr>
                <w:rFonts w:ascii="Angsana New" w:hAnsi="Angsana New"/>
              </w:rPr>
              <w:t xml:space="preserve">             (</w:t>
            </w:r>
            <w:r>
              <w:rPr>
                <w:rFonts w:ascii="Angsana New" w:hAnsi="Angsana New"/>
              </w:rPr>
              <w:t>2,829</w:t>
            </w:r>
            <w:r w:rsidRPr="00BD3EB2">
              <w:rPr>
                <w:rFonts w:ascii="Angsana New" w:hAnsi="Angsana New"/>
              </w:rPr>
              <w:t>)</w:t>
            </w:r>
          </w:p>
        </w:tc>
        <w:tc>
          <w:tcPr>
            <w:tcW w:w="135" w:type="dxa"/>
            <w:tcBorders>
              <w:left w:val="nil"/>
            </w:tcBorders>
          </w:tcPr>
          <w:p w14:paraId="726EFAB5" w14:textId="77777777" w:rsidR="00827DB1" w:rsidRPr="006662A3" w:rsidRDefault="00827DB1" w:rsidP="00765F5A">
            <w:pPr>
              <w:spacing w:line="360" w:lineRule="exact"/>
              <w:ind w:left="-58" w:right="-45"/>
              <w:jc w:val="right"/>
              <w:rPr>
                <w:rFonts w:ascii="Angsana New" w:hAnsi="Angsana New"/>
              </w:rPr>
            </w:pPr>
          </w:p>
        </w:tc>
        <w:tc>
          <w:tcPr>
            <w:tcW w:w="1096" w:type="dxa"/>
            <w:tcBorders>
              <w:top w:val="single" w:sz="6" w:space="0" w:color="auto"/>
              <w:bottom w:val="single" w:sz="6" w:space="0" w:color="auto"/>
            </w:tcBorders>
          </w:tcPr>
          <w:p w14:paraId="2694F9AD" w14:textId="77777777" w:rsidR="00827DB1" w:rsidRPr="006662A3" w:rsidRDefault="00827DB1" w:rsidP="00765F5A">
            <w:pPr>
              <w:spacing w:line="360" w:lineRule="exact"/>
              <w:ind w:left="-57" w:right="-34"/>
              <w:jc w:val="right"/>
              <w:rPr>
                <w:rFonts w:ascii="Angsana New" w:hAnsi="Angsana New"/>
              </w:rPr>
            </w:pPr>
            <w:r w:rsidRPr="00BD3EB2">
              <w:rPr>
                <w:rFonts w:ascii="Angsana New" w:hAnsi="Angsana New"/>
              </w:rPr>
              <w:t>(1,54</w:t>
            </w:r>
            <w:r>
              <w:rPr>
                <w:rFonts w:ascii="Angsana New" w:hAnsi="Angsana New"/>
              </w:rPr>
              <w:t>6</w:t>
            </w:r>
            <w:r w:rsidRPr="00BD3EB2">
              <w:rPr>
                <w:rFonts w:ascii="Angsana New" w:hAnsi="Angsana New"/>
              </w:rPr>
              <w:t>,</w:t>
            </w:r>
            <w:r>
              <w:rPr>
                <w:rFonts w:ascii="Angsana New" w:hAnsi="Angsana New"/>
              </w:rPr>
              <w:t>890</w:t>
            </w:r>
            <w:r w:rsidRPr="00BD3EB2">
              <w:rPr>
                <w:rFonts w:ascii="Angsana New" w:hAnsi="Angsana New"/>
              </w:rPr>
              <w:t>)</w:t>
            </w:r>
          </w:p>
        </w:tc>
      </w:tr>
      <w:tr w:rsidR="00827DB1" w:rsidRPr="00186EDF" w14:paraId="0FCF8D60" w14:textId="77777777" w:rsidTr="006A3DCA">
        <w:trPr>
          <w:cantSplit/>
        </w:trPr>
        <w:tc>
          <w:tcPr>
            <w:tcW w:w="2266" w:type="dxa"/>
          </w:tcPr>
          <w:p w14:paraId="448DC1B8" w14:textId="77777777" w:rsidR="00827DB1" w:rsidRPr="00617086" w:rsidRDefault="00827DB1" w:rsidP="00765F5A">
            <w:pPr>
              <w:spacing w:line="360" w:lineRule="exact"/>
              <w:rPr>
                <w:rFonts w:ascii="Angsana New" w:hAnsi="Angsana New"/>
              </w:rPr>
            </w:pPr>
            <w:r w:rsidRPr="00186EDF">
              <w:rPr>
                <w:rFonts w:ascii="Angsana New" w:hAnsi="Angsana New"/>
                <w:sz w:val="21"/>
                <w:szCs w:val="21"/>
              </w:rPr>
              <w:t>Property, plant and equipment, net</w:t>
            </w:r>
          </w:p>
        </w:tc>
        <w:tc>
          <w:tcPr>
            <w:tcW w:w="1136" w:type="dxa"/>
            <w:gridSpan w:val="2"/>
            <w:tcBorders>
              <w:top w:val="single" w:sz="6" w:space="0" w:color="auto"/>
              <w:bottom w:val="double" w:sz="6" w:space="0" w:color="auto"/>
            </w:tcBorders>
            <w:vAlign w:val="center"/>
          </w:tcPr>
          <w:p w14:paraId="0D4D760E" w14:textId="77777777" w:rsidR="00827DB1" w:rsidRDefault="00827DB1" w:rsidP="00765F5A">
            <w:pPr>
              <w:spacing w:line="360" w:lineRule="exact"/>
              <w:jc w:val="right"/>
              <w:rPr>
                <w:rFonts w:ascii="Angsana New" w:hAnsi="Angsana New"/>
              </w:rPr>
            </w:pPr>
            <w:r>
              <w:rPr>
                <w:rFonts w:ascii="Angsana New" w:hAnsi="Angsana New"/>
              </w:rPr>
              <w:t>1,589,383</w:t>
            </w:r>
          </w:p>
        </w:tc>
        <w:tc>
          <w:tcPr>
            <w:tcW w:w="134" w:type="dxa"/>
          </w:tcPr>
          <w:p w14:paraId="6FB6B220" w14:textId="77777777" w:rsidR="00827DB1" w:rsidRPr="00CA4ECF" w:rsidRDefault="00827DB1" w:rsidP="00765F5A">
            <w:pPr>
              <w:tabs>
                <w:tab w:val="left" w:pos="360"/>
                <w:tab w:val="left" w:pos="709"/>
                <w:tab w:val="left" w:pos="1260"/>
                <w:tab w:val="left" w:pos="3600"/>
                <w:tab w:val="left" w:pos="4500"/>
              </w:tabs>
              <w:spacing w:line="360" w:lineRule="exact"/>
              <w:ind w:left="360" w:right="-57"/>
              <w:jc w:val="right"/>
              <w:rPr>
                <w:rFonts w:ascii="Angsana New" w:hAnsi="Angsana New"/>
              </w:rPr>
            </w:pPr>
          </w:p>
        </w:tc>
        <w:tc>
          <w:tcPr>
            <w:tcW w:w="954" w:type="dxa"/>
            <w:tcBorders>
              <w:top w:val="single" w:sz="6" w:space="0" w:color="auto"/>
            </w:tcBorders>
          </w:tcPr>
          <w:p w14:paraId="4EDC7AEC" w14:textId="77777777" w:rsidR="00827DB1" w:rsidRPr="006662A3" w:rsidRDefault="00827DB1" w:rsidP="00765F5A">
            <w:pPr>
              <w:spacing w:line="360" w:lineRule="exact"/>
              <w:ind w:left="-58" w:right="-45"/>
              <w:jc w:val="right"/>
              <w:rPr>
                <w:rFonts w:ascii="Angsana New" w:hAnsi="Angsana New"/>
              </w:rPr>
            </w:pPr>
          </w:p>
        </w:tc>
        <w:tc>
          <w:tcPr>
            <w:tcW w:w="134" w:type="dxa"/>
          </w:tcPr>
          <w:p w14:paraId="7B648EF7" w14:textId="77777777" w:rsidR="00827DB1" w:rsidRPr="006662A3" w:rsidRDefault="00827DB1" w:rsidP="00765F5A">
            <w:pPr>
              <w:spacing w:line="360" w:lineRule="exact"/>
              <w:jc w:val="right"/>
              <w:rPr>
                <w:rFonts w:ascii="Angsana New" w:hAnsi="Angsana New"/>
              </w:rPr>
            </w:pPr>
          </w:p>
        </w:tc>
        <w:tc>
          <w:tcPr>
            <w:tcW w:w="1000" w:type="dxa"/>
            <w:tcBorders>
              <w:top w:val="single" w:sz="6" w:space="0" w:color="auto"/>
            </w:tcBorders>
            <w:vAlign w:val="bottom"/>
          </w:tcPr>
          <w:p w14:paraId="5BCD94C3" w14:textId="77777777" w:rsidR="00827DB1" w:rsidRPr="006662A3" w:rsidRDefault="00827DB1" w:rsidP="00765F5A">
            <w:pPr>
              <w:spacing w:line="360" w:lineRule="exact"/>
              <w:jc w:val="right"/>
              <w:rPr>
                <w:rFonts w:ascii="Angsana New" w:hAnsi="Angsana New"/>
              </w:rPr>
            </w:pPr>
          </w:p>
        </w:tc>
        <w:tc>
          <w:tcPr>
            <w:tcW w:w="136" w:type="dxa"/>
            <w:vAlign w:val="bottom"/>
          </w:tcPr>
          <w:p w14:paraId="78D0E091" w14:textId="77777777" w:rsidR="00827DB1" w:rsidRPr="006662A3" w:rsidRDefault="00827DB1" w:rsidP="00765F5A">
            <w:pPr>
              <w:spacing w:line="360" w:lineRule="exact"/>
              <w:jc w:val="right"/>
              <w:rPr>
                <w:rFonts w:ascii="Angsana New" w:hAnsi="Angsana New"/>
              </w:rPr>
            </w:pPr>
          </w:p>
        </w:tc>
        <w:tc>
          <w:tcPr>
            <w:tcW w:w="1096" w:type="dxa"/>
            <w:tcBorders>
              <w:top w:val="single" w:sz="6" w:space="0" w:color="auto"/>
            </w:tcBorders>
          </w:tcPr>
          <w:p w14:paraId="004411D1" w14:textId="77777777" w:rsidR="00827DB1" w:rsidRPr="006662A3" w:rsidRDefault="00827DB1" w:rsidP="00765F5A">
            <w:pPr>
              <w:tabs>
                <w:tab w:val="left" w:pos="168"/>
              </w:tabs>
              <w:spacing w:line="360" w:lineRule="exact"/>
              <w:ind w:left="-57" w:right="153"/>
              <w:jc w:val="right"/>
              <w:rPr>
                <w:rFonts w:ascii="Angsana New" w:hAnsi="Angsana New"/>
              </w:rPr>
            </w:pPr>
          </w:p>
        </w:tc>
        <w:tc>
          <w:tcPr>
            <w:tcW w:w="175" w:type="dxa"/>
            <w:tcBorders>
              <w:left w:val="nil"/>
            </w:tcBorders>
          </w:tcPr>
          <w:p w14:paraId="4E6C2B35" w14:textId="77777777" w:rsidR="00827DB1" w:rsidRPr="006662A3" w:rsidRDefault="00827DB1" w:rsidP="00765F5A">
            <w:pPr>
              <w:spacing w:line="360" w:lineRule="exact"/>
              <w:jc w:val="right"/>
              <w:rPr>
                <w:rFonts w:ascii="Angsana New" w:hAnsi="Angsana New"/>
              </w:rPr>
            </w:pPr>
          </w:p>
        </w:tc>
        <w:tc>
          <w:tcPr>
            <w:tcW w:w="999" w:type="dxa"/>
            <w:tcBorders>
              <w:top w:val="single" w:sz="6" w:space="0" w:color="auto"/>
            </w:tcBorders>
          </w:tcPr>
          <w:p w14:paraId="26C27782" w14:textId="77777777" w:rsidR="00827DB1" w:rsidRPr="006662A3" w:rsidRDefault="00827DB1" w:rsidP="00765F5A">
            <w:pPr>
              <w:spacing w:line="360" w:lineRule="exact"/>
              <w:ind w:left="-58" w:right="-45"/>
              <w:jc w:val="right"/>
              <w:rPr>
                <w:rFonts w:ascii="Angsana New" w:hAnsi="Angsana New"/>
              </w:rPr>
            </w:pPr>
          </w:p>
        </w:tc>
        <w:tc>
          <w:tcPr>
            <w:tcW w:w="135" w:type="dxa"/>
            <w:tcBorders>
              <w:left w:val="nil"/>
            </w:tcBorders>
          </w:tcPr>
          <w:p w14:paraId="0D6F83A2" w14:textId="77777777" w:rsidR="00827DB1" w:rsidRPr="006662A3" w:rsidRDefault="00827DB1" w:rsidP="00765F5A">
            <w:pPr>
              <w:spacing w:line="360" w:lineRule="exact"/>
              <w:ind w:left="-58" w:right="-45"/>
              <w:jc w:val="right"/>
              <w:rPr>
                <w:rFonts w:ascii="Angsana New" w:hAnsi="Angsana New"/>
              </w:rPr>
            </w:pPr>
          </w:p>
        </w:tc>
        <w:tc>
          <w:tcPr>
            <w:tcW w:w="1096" w:type="dxa"/>
            <w:tcBorders>
              <w:top w:val="single" w:sz="6" w:space="0" w:color="auto"/>
              <w:bottom w:val="double" w:sz="6" w:space="0" w:color="auto"/>
            </w:tcBorders>
          </w:tcPr>
          <w:p w14:paraId="0A198352" w14:textId="77777777" w:rsidR="00827DB1" w:rsidRPr="006662A3" w:rsidRDefault="00827DB1" w:rsidP="00765F5A">
            <w:pPr>
              <w:spacing w:line="360" w:lineRule="exact"/>
              <w:jc w:val="right"/>
              <w:rPr>
                <w:rFonts w:ascii="Angsana New" w:hAnsi="Angsana New"/>
              </w:rPr>
            </w:pPr>
            <w:r w:rsidRPr="00BD3EB2">
              <w:rPr>
                <w:rFonts w:ascii="Angsana New" w:hAnsi="Angsana New"/>
              </w:rPr>
              <w:t>1,50</w:t>
            </w:r>
            <w:r>
              <w:rPr>
                <w:rFonts w:ascii="Angsana New" w:hAnsi="Angsana New"/>
              </w:rPr>
              <w:t>4</w:t>
            </w:r>
            <w:r w:rsidRPr="00BD3EB2">
              <w:rPr>
                <w:rFonts w:ascii="Angsana New" w:hAnsi="Angsana New"/>
              </w:rPr>
              <w:t>,</w:t>
            </w:r>
            <w:r>
              <w:rPr>
                <w:rFonts w:ascii="Angsana New" w:hAnsi="Angsana New"/>
              </w:rPr>
              <w:t>394</w:t>
            </w:r>
          </w:p>
        </w:tc>
      </w:tr>
    </w:tbl>
    <w:p w14:paraId="1FC4310E" w14:textId="77777777" w:rsidR="00A92DA4" w:rsidRDefault="0079458E" w:rsidP="00A92DA4">
      <w:pPr>
        <w:tabs>
          <w:tab w:val="left" w:pos="851"/>
          <w:tab w:val="left" w:pos="1418"/>
          <w:tab w:val="left" w:pos="1985"/>
          <w:tab w:val="left" w:pos="2552"/>
        </w:tabs>
        <w:spacing w:line="200" w:lineRule="exact"/>
        <w:ind w:left="284" w:right="28" w:hanging="851"/>
        <w:jc w:val="thaiDistribute"/>
        <w:rPr>
          <w:rFonts w:ascii="Angsana New" w:hAnsi="Angsana New"/>
          <w:spacing w:val="-2"/>
          <w:sz w:val="32"/>
          <w:szCs w:val="32"/>
        </w:rPr>
      </w:pPr>
      <w:r w:rsidRPr="00186EDF">
        <w:rPr>
          <w:rFonts w:ascii="Angsana New" w:hAnsi="Angsana New"/>
          <w:spacing w:val="-2"/>
          <w:sz w:val="32"/>
          <w:szCs w:val="32"/>
        </w:rPr>
        <w:tab/>
      </w:r>
    </w:p>
    <w:p w14:paraId="611D3243" w14:textId="49A4099B" w:rsidR="00474F54" w:rsidRPr="00065240" w:rsidRDefault="00474F54" w:rsidP="00A92DA4">
      <w:pPr>
        <w:tabs>
          <w:tab w:val="left" w:pos="851"/>
          <w:tab w:val="left" w:pos="1418"/>
          <w:tab w:val="left" w:pos="1985"/>
          <w:tab w:val="left" w:pos="2552"/>
        </w:tabs>
        <w:spacing w:line="380" w:lineRule="exact"/>
        <w:ind w:left="284" w:right="28" w:hanging="851"/>
        <w:jc w:val="thaiDistribute"/>
        <w:rPr>
          <w:rFonts w:ascii="Angsana New" w:hAnsi="Angsana New"/>
          <w:spacing w:val="-2"/>
          <w:sz w:val="32"/>
          <w:szCs w:val="32"/>
        </w:rPr>
      </w:pPr>
      <w:r w:rsidRPr="00065240">
        <w:rPr>
          <w:rFonts w:ascii="Angsana New" w:hAnsi="Angsana New"/>
          <w:spacing w:val="-2"/>
          <w:sz w:val="32"/>
          <w:szCs w:val="32"/>
        </w:rPr>
        <w:tab/>
      </w:r>
      <w:r w:rsidRPr="00065240">
        <w:rPr>
          <w:rFonts w:ascii="Angsana New" w:hAnsi="Angsana New"/>
          <w:spacing w:val="-2"/>
          <w:sz w:val="32"/>
          <w:szCs w:val="32"/>
        </w:rPr>
        <w:tab/>
        <w:t xml:space="preserve">As at </w:t>
      </w:r>
      <w:r>
        <w:rPr>
          <w:rFonts w:ascii="Angsana New" w:hAnsi="Angsana New"/>
          <w:spacing w:val="-2"/>
          <w:sz w:val="32"/>
          <w:szCs w:val="32"/>
        </w:rPr>
        <w:t>December 31</w:t>
      </w:r>
      <w:r w:rsidRPr="00065240">
        <w:rPr>
          <w:rFonts w:ascii="Angsana New" w:hAnsi="Angsana New"/>
          <w:spacing w:val="-2"/>
          <w:sz w:val="32"/>
          <w:szCs w:val="32"/>
        </w:rPr>
        <w:t>, 2</w:t>
      </w:r>
      <w:r>
        <w:rPr>
          <w:rFonts w:ascii="Angsana New" w:hAnsi="Angsana New"/>
          <w:spacing w:val="-2"/>
          <w:sz w:val="32"/>
          <w:szCs w:val="32"/>
        </w:rPr>
        <w:t>0</w:t>
      </w:r>
      <w:r w:rsidR="00227021">
        <w:rPr>
          <w:rFonts w:ascii="Angsana New" w:hAnsi="Angsana New"/>
          <w:spacing w:val="-2"/>
          <w:sz w:val="32"/>
          <w:szCs w:val="32"/>
        </w:rPr>
        <w:t>2</w:t>
      </w:r>
      <w:r w:rsidR="00765F5A">
        <w:rPr>
          <w:rFonts w:ascii="Angsana New" w:hAnsi="Angsana New"/>
          <w:spacing w:val="-2"/>
          <w:sz w:val="32"/>
          <w:szCs w:val="32"/>
        </w:rPr>
        <w:t>2</w:t>
      </w:r>
      <w:r>
        <w:rPr>
          <w:rFonts w:ascii="Angsana New" w:hAnsi="Angsana New"/>
          <w:spacing w:val="-2"/>
          <w:sz w:val="32"/>
          <w:szCs w:val="32"/>
        </w:rPr>
        <w:t xml:space="preserve"> and </w:t>
      </w:r>
      <w:r w:rsidRPr="005533FF">
        <w:rPr>
          <w:rFonts w:ascii="Angsana New" w:hAnsi="Angsana New"/>
          <w:spacing w:val="-2"/>
          <w:sz w:val="32"/>
          <w:szCs w:val="32"/>
        </w:rPr>
        <w:t>20</w:t>
      </w:r>
      <w:r w:rsidR="00A92DA4">
        <w:rPr>
          <w:rFonts w:ascii="Angsana New" w:hAnsi="Angsana New"/>
          <w:spacing w:val="-2"/>
          <w:sz w:val="32"/>
          <w:szCs w:val="32"/>
        </w:rPr>
        <w:t>2</w:t>
      </w:r>
      <w:r w:rsidR="00765F5A">
        <w:rPr>
          <w:rFonts w:ascii="Angsana New" w:hAnsi="Angsana New"/>
          <w:spacing w:val="-2"/>
          <w:sz w:val="32"/>
          <w:szCs w:val="32"/>
        </w:rPr>
        <w:t>1</w:t>
      </w:r>
      <w:r w:rsidRPr="005533FF">
        <w:rPr>
          <w:rFonts w:ascii="Angsana New" w:hAnsi="Angsana New"/>
          <w:spacing w:val="-2"/>
          <w:sz w:val="32"/>
          <w:szCs w:val="32"/>
        </w:rPr>
        <w:t>,</w:t>
      </w:r>
      <w:r>
        <w:rPr>
          <w:rFonts w:ascii="Angsana New" w:hAnsi="Angsana New"/>
          <w:spacing w:val="-2"/>
          <w:sz w:val="32"/>
          <w:szCs w:val="32"/>
        </w:rPr>
        <w:t xml:space="preserve"> a portion of </w:t>
      </w:r>
      <w:r w:rsidRPr="00186EDF">
        <w:rPr>
          <w:rFonts w:ascii="Angsana New" w:hAnsi="Angsana New"/>
          <w:spacing w:val="-2"/>
          <w:sz w:val="32"/>
          <w:szCs w:val="32"/>
        </w:rPr>
        <w:t xml:space="preserve">the Company’s </w:t>
      </w:r>
      <w:r>
        <w:rPr>
          <w:rFonts w:ascii="Angsana New" w:hAnsi="Angsana New"/>
          <w:spacing w:val="-2"/>
          <w:sz w:val="32"/>
          <w:szCs w:val="32"/>
        </w:rPr>
        <w:t>lands</w:t>
      </w:r>
      <w:r w:rsidRPr="005533FF">
        <w:rPr>
          <w:rFonts w:ascii="Angsana New" w:hAnsi="Angsana New"/>
          <w:spacing w:val="-2"/>
          <w:sz w:val="32"/>
          <w:szCs w:val="32"/>
        </w:rPr>
        <w:t xml:space="preserve"> </w:t>
      </w:r>
      <w:r w:rsidRPr="00186EDF">
        <w:rPr>
          <w:rFonts w:ascii="Angsana New" w:hAnsi="Angsana New"/>
          <w:spacing w:val="-2"/>
          <w:sz w:val="32"/>
          <w:szCs w:val="32"/>
        </w:rPr>
        <w:t xml:space="preserve">with book value of Baht </w:t>
      </w:r>
      <w:r w:rsidR="0071146D">
        <w:rPr>
          <w:rFonts w:ascii="Angsana New" w:hAnsi="Angsana New"/>
          <w:spacing w:val="-6"/>
          <w:sz w:val="32"/>
          <w:szCs w:val="32"/>
          <w:shd w:val="clear" w:color="auto" w:fill="FFFFFF" w:themeFill="background1"/>
        </w:rPr>
        <w:t>432</w:t>
      </w:r>
      <w:r w:rsidR="00E91F49">
        <w:rPr>
          <w:rFonts w:ascii="Angsana New" w:hAnsi="Angsana New"/>
          <w:spacing w:val="-2"/>
          <w:sz w:val="32"/>
          <w:szCs w:val="32"/>
        </w:rPr>
        <w:t xml:space="preserve"> </w:t>
      </w:r>
      <w:r w:rsidRPr="00186EDF">
        <w:rPr>
          <w:rFonts w:ascii="Angsana New" w:hAnsi="Angsana New"/>
          <w:spacing w:val="-2"/>
          <w:sz w:val="32"/>
          <w:szCs w:val="32"/>
        </w:rPr>
        <w:t xml:space="preserve">million and Baht </w:t>
      </w:r>
      <w:r w:rsidR="00765F5A">
        <w:rPr>
          <w:rFonts w:ascii="Angsana New" w:hAnsi="Angsana New"/>
          <w:spacing w:val="-2"/>
          <w:sz w:val="32"/>
          <w:szCs w:val="32"/>
        </w:rPr>
        <w:t>589</w:t>
      </w:r>
      <w:r w:rsidRPr="00186EDF">
        <w:rPr>
          <w:rFonts w:ascii="Angsana New" w:hAnsi="Angsana New"/>
          <w:spacing w:val="-2"/>
          <w:sz w:val="32"/>
          <w:szCs w:val="32"/>
        </w:rPr>
        <w:t xml:space="preserve"> million, respectively were pledged to </w:t>
      </w:r>
      <w:r>
        <w:rPr>
          <w:rFonts w:ascii="Angsana New" w:hAnsi="Angsana New"/>
          <w:spacing w:val="-2"/>
          <w:sz w:val="32"/>
          <w:szCs w:val="32"/>
        </w:rPr>
        <w:t>as collateral for credit facitities from bank.</w:t>
      </w:r>
    </w:p>
    <w:p w14:paraId="1595E81B" w14:textId="25801363" w:rsidR="00765F5A" w:rsidRDefault="00474F54" w:rsidP="00A92DA4">
      <w:pPr>
        <w:tabs>
          <w:tab w:val="left" w:pos="851"/>
          <w:tab w:val="left" w:pos="1418"/>
          <w:tab w:val="left" w:pos="1985"/>
          <w:tab w:val="left" w:pos="2552"/>
        </w:tabs>
        <w:spacing w:line="380" w:lineRule="exact"/>
        <w:ind w:left="284" w:right="28" w:hanging="851"/>
        <w:jc w:val="thaiDistribute"/>
        <w:rPr>
          <w:rFonts w:ascii="Angsana New" w:hAnsi="Angsana New"/>
          <w:spacing w:val="-2"/>
          <w:sz w:val="32"/>
          <w:szCs w:val="32"/>
        </w:rPr>
      </w:pPr>
      <w:r>
        <w:rPr>
          <w:rFonts w:ascii="Angsana New" w:hAnsi="Angsana New"/>
          <w:spacing w:val="-2"/>
          <w:sz w:val="32"/>
          <w:szCs w:val="32"/>
        </w:rPr>
        <w:tab/>
      </w:r>
      <w:r>
        <w:rPr>
          <w:rFonts w:ascii="Angsana New" w:hAnsi="Angsana New"/>
          <w:spacing w:val="-2"/>
          <w:sz w:val="32"/>
          <w:szCs w:val="32"/>
        </w:rPr>
        <w:tab/>
      </w:r>
      <w:r w:rsidRPr="00065240">
        <w:rPr>
          <w:rFonts w:ascii="Angsana New" w:hAnsi="Angsana New"/>
          <w:spacing w:val="-2"/>
          <w:sz w:val="32"/>
          <w:szCs w:val="32"/>
        </w:rPr>
        <w:t xml:space="preserve">As at </w:t>
      </w:r>
      <w:r>
        <w:rPr>
          <w:rFonts w:ascii="Angsana New" w:hAnsi="Angsana New"/>
          <w:spacing w:val="-2"/>
          <w:sz w:val="32"/>
          <w:szCs w:val="32"/>
        </w:rPr>
        <w:t>December 31</w:t>
      </w:r>
      <w:r w:rsidRPr="00065240">
        <w:rPr>
          <w:rFonts w:ascii="Angsana New" w:hAnsi="Angsana New"/>
          <w:spacing w:val="-2"/>
          <w:sz w:val="32"/>
          <w:szCs w:val="32"/>
        </w:rPr>
        <w:t>, 2</w:t>
      </w:r>
      <w:r>
        <w:rPr>
          <w:rFonts w:ascii="Angsana New" w:hAnsi="Angsana New"/>
          <w:spacing w:val="-2"/>
          <w:sz w:val="32"/>
          <w:szCs w:val="32"/>
        </w:rPr>
        <w:t>0</w:t>
      </w:r>
      <w:r w:rsidR="00227021">
        <w:rPr>
          <w:rFonts w:ascii="Angsana New" w:hAnsi="Angsana New"/>
          <w:spacing w:val="-2"/>
          <w:sz w:val="32"/>
          <w:szCs w:val="32"/>
        </w:rPr>
        <w:t>2</w:t>
      </w:r>
      <w:r w:rsidR="00765F5A">
        <w:rPr>
          <w:rFonts w:ascii="Angsana New" w:hAnsi="Angsana New"/>
          <w:spacing w:val="-2"/>
          <w:sz w:val="32"/>
          <w:szCs w:val="32"/>
        </w:rPr>
        <w:t>2</w:t>
      </w:r>
      <w:r>
        <w:rPr>
          <w:rFonts w:ascii="Angsana New" w:hAnsi="Angsana New"/>
          <w:spacing w:val="-2"/>
          <w:sz w:val="32"/>
          <w:szCs w:val="32"/>
        </w:rPr>
        <w:t xml:space="preserve"> and 20</w:t>
      </w:r>
      <w:r w:rsidR="00D86005">
        <w:rPr>
          <w:rFonts w:ascii="Angsana New" w:hAnsi="Angsana New"/>
          <w:spacing w:val="-2"/>
          <w:sz w:val="32"/>
          <w:szCs w:val="32"/>
        </w:rPr>
        <w:t>2</w:t>
      </w:r>
      <w:r w:rsidR="00765F5A">
        <w:rPr>
          <w:rFonts w:ascii="Angsana New" w:hAnsi="Angsana New"/>
          <w:spacing w:val="-2"/>
          <w:sz w:val="32"/>
          <w:szCs w:val="32"/>
        </w:rPr>
        <w:t>1,</w:t>
      </w:r>
      <w:r w:rsidRPr="00065240">
        <w:rPr>
          <w:rFonts w:ascii="Angsana New" w:hAnsi="Angsana New"/>
          <w:spacing w:val="-2"/>
          <w:sz w:val="32"/>
          <w:szCs w:val="32"/>
        </w:rPr>
        <w:t xml:space="preserve"> the Company and its subsidiaries had assets which were fully depreciated but they are still in use with </w:t>
      </w:r>
      <w:r>
        <w:rPr>
          <w:rFonts w:ascii="Angsana New" w:hAnsi="Angsana New"/>
          <w:spacing w:val="-2"/>
          <w:sz w:val="32"/>
          <w:szCs w:val="32"/>
        </w:rPr>
        <w:t>gross c</w:t>
      </w:r>
      <w:r w:rsidRPr="00065240">
        <w:rPr>
          <w:rFonts w:ascii="Angsana New" w:hAnsi="Angsana New"/>
          <w:spacing w:val="-2"/>
          <w:sz w:val="32"/>
          <w:szCs w:val="32"/>
        </w:rPr>
        <w:t>arrying amount of Bah</w:t>
      </w:r>
      <w:r w:rsidR="00227021">
        <w:rPr>
          <w:rFonts w:ascii="Angsana New" w:hAnsi="Angsana New"/>
          <w:spacing w:val="-2"/>
          <w:sz w:val="32"/>
          <w:szCs w:val="32"/>
        </w:rPr>
        <w:t xml:space="preserve"> </w:t>
      </w:r>
      <w:r w:rsidR="0071146D">
        <w:rPr>
          <w:rFonts w:ascii="Angsana New" w:hAnsi="Angsana New"/>
          <w:color w:val="000000"/>
          <w:sz w:val="32"/>
          <w:szCs w:val="32"/>
        </w:rPr>
        <w:t>1,380</w:t>
      </w:r>
      <w:r w:rsidR="00160F17">
        <w:rPr>
          <w:rFonts w:ascii="Angsana New" w:hAnsi="Angsana New"/>
          <w:spacing w:val="-2"/>
          <w:sz w:val="32"/>
          <w:szCs w:val="32"/>
        </w:rPr>
        <w:t xml:space="preserve"> </w:t>
      </w:r>
      <w:r w:rsidRPr="00065240">
        <w:rPr>
          <w:rFonts w:ascii="Angsana New" w:hAnsi="Angsana New"/>
          <w:spacing w:val="-2"/>
          <w:sz w:val="32"/>
          <w:szCs w:val="32"/>
        </w:rPr>
        <w:t xml:space="preserve">million and Baht </w:t>
      </w:r>
      <w:r w:rsidR="00227021">
        <w:rPr>
          <w:rFonts w:ascii="Angsana New" w:hAnsi="Angsana New"/>
          <w:spacing w:val="-2"/>
          <w:sz w:val="32"/>
          <w:szCs w:val="32"/>
        </w:rPr>
        <w:t>1,</w:t>
      </w:r>
      <w:r w:rsidR="00765F5A">
        <w:rPr>
          <w:rFonts w:ascii="Angsana New" w:hAnsi="Angsana New"/>
          <w:spacing w:val="-2"/>
          <w:sz w:val="32"/>
          <w:szCs w:val="32"/>
        </w:rPr>
        <w:t>320</w:t>
      </w:r>
      <w:r w:rsidRPr="00065240">
        <w:rPr>
          <w:rFonts w:ascii="Angsana New" w:hAnsi="Angsana New"/>
          <w:spacing w:val="-2"/>
          <w:sz w:val="32"/>
          <w:szCs w:val="32"/>
        </w:rPr>
        <w:t xml:space="preserve"> million,</w:t>
      </w:r>
      <w:r w:rsidRPr="00832AAB">
        <w:rPr>
          <w:rFonts w:ascii="Angsana New" w:hAnsi="Angsana New"/>
          <w:spacing w:val="-2"/>
          <w:sz w:val="32"/>
          <w:szCs w:val="32"/>
        </w:rPr>
        <w:t xml:space="preserve"> </w:t>
      </w:r>
      <w:r w:rsidRPr="00065240">
        <w:rPr>
          <w:rFonts w:ascii="Angsana New" w:hAnsi="Angsana New"/>
          <w:spacing w:val="-2"/>
          <w:sz w:val="32"/>
          <w:szCs w:val="32"/>
        </w:rPr>
        <w:t>respectively (for the Company amounting to Baht</w:t>
      </w:r>
      <w:r>
        <w:rPr>
          <w:rFonts w:ascii="Angsana New" w:hAnsi="Angsana New"/>
          <w:spacing w:val="-2"/>
          <w:sz w:val="32"/>
          <w:szCs w:val="32"/>
        </w:rPr>
        <w:t xml:space="preserve"> </w:t>
      </w:r>
      <w:r w:rsidR="0071146D">
        <w:rPr>
          <w:rFonts w:ascii="Angsana New" w:hAnsi="Angsana New"/>
          <w:color w:val="000000"/>
          <w:sz w:val="32"/>
          <w:szCs w:val="32"/>
        </w:rPr>
        <w:t>1,350</w:t>
      </w:r>
      <w:r w:rsidRPr="00065240">
        <w:rPr>
          <w:rFonts w:ascii="Angsana New" w:hAnsi="Angsana New"/>
          <w:spacing w:val="-2"/>
          <w:sz w:val="32"/>
          <w:szCs w:val="32"/>
        </w:rPr>
        <w:t xml:space="preserve"> million and Baht </w:t>
      </w:r>
      <w:r w:rsidR="00227021">
        <w:rPr>
          <w:rFonts w:ascii="Angsana New" w:hAnsi="Angsana New"/>
          <w:spacing w:val="-2"/>
          <w:sz w:val="32"/>
          <w:szCs w:val="32"/>
        </w:rPr>
        <w:t>1</w:t>
      </w:r>
      <w:r w:rsidR="00D86005">
        <w:rPr>
          <w:rFonts w:ascii="Angsana New" w:hAnsi="Angsana New"/>
          <w:spacing w:val="-2"/>
          <w:sz w:val="32"/>
          <w:szCs w:val="32"/>
        </w:rPr>
        <w:t>,2</w:t>
      </w:r>
      <w:r w:rsidR="00765F5A">
        <w:rPr>
          <w:rFonts w:ascii="Angsana New" w:hAnsi="Angsana New"/>
          <w:spacing w:val="-2"/>
          <w:sz w:val="32"/>
          <w:szCs w:val="32"/>
        </w:rPr>
        <w:t>96</w:t>
      </w:r>
      <w:r w:rsidRPr="00065240">
        <w:rPr>
          <w:rFonts w:ascii="Angsana New" w:hAnsi="Angsana New"/>
          <w:spacing w:val="-2"/>
          <w:sz w:val="32"/>
          <w:szCs w:val="32"/>
        </w:rPr>
        <w:t xml:space="preserve"> million, respectively</w:t>
      </w:r>
      <w:r>
        <w:rPr>
          <w:rFonts w:ascii="Angsana New" w:hAnsi="Angsana New" w:hint="cs"/>
          <w:spacing w:val="-2"/>
          <w:sz w:val="32"/>
          <w:szCs w:val="32"/>
          <w:cs/>
        </w:rPr>
        <w:t>)</w:t>
      </w:r>
      <w:r w:rsidRPr="00065240">
        <w:rPr>
          <w:rFonts w:ascii="Angsana New" w:hAnsi="Angsana New"/>
          <w:spacing w:val="-2"/>
          <w:sz w:val="32"/>
          <w:szCs w:val="32"/>
        </w:rPr>
        <w:t>.</w:t>
      </w:r>
    </w:p>
    <w:p w14:paraId="22C7759A" w14:textId="21770AD9" w:rsidR="00765F5A" w:rsidRDefault="00474F54" w:rsidP="00765F5A">
      <w:pPr>
        <w:tabs>
          <w:tab w:val="left" w:pos="851"/>
          <w:tab w:val="left" w:pos="1418"/>
          <w:tab w:val="left" w:pos="1985"/>
          <w:tab w:val="left" w:pos="2552"/>
        </w:tabs>
        <w:spacing w:line="380" w:lineRule="exact"/>
        <w:ind w:left="284" w:right="28" w:hanging="851"/>
        <w:jc w:val="thaiDistribute"/>
        <w:rPr>
          <w:rFonts w:ascii="Angsana New" w:hAnsi="Angsana New"/>
          <w:spacing w:val="-2"/>
          <w:sz w:val="32"/>
          <w:szCs w:val="32"/>
        </w:rPr>
      </w:pPr>
      <w:r>
        <w:rPr>
          <w:rFonts w:ascii="Angsana New" w:hAnsi="Angsana New"/>
          <w:spacing w:val="-2"/>
          <w:sz w:val="32"/>
          <w:szCs w:val="32"/>
        </w:rPr>
        <w:tab/>
      </w:r>
      <w:r w:rsidR="00765F5A">
        <w:rPr>
          <w:rFonts w:ascii="Angsana New" w:hAnsi="Angsana New"/>
          <w:spacing w:val="-2"/>
          <w:sz w:val="32"/>
          <w:szCs w:val="32"/>
        </w:rPr>
        <w:tab/>
      </w:r>
      <w:r w:rsidR="00765F5A" w:rsidRPr="00BF5137">
        <w:rPr>
          <w:rFonts w:ascii="Angsana New" w:hAnsi="Angsana New"/>
          <w:spacing w:val="-2"/>
          <w:sz w:val="32"/>
          <w:szCs w:val="32"/>
        </w:rPr>
        <w:t>During the year 2021, the Company sold land to third parties at the selling price net cost to sell of Baht 40.10 million. The said land has a book value of Baht 1.44 million, therefore, the Company has gain from disposal of assets in the amount of Baht 38.66 million which has been included in other income in profit or loss for the years ended December 31, 2021.</w:t>
      </w:r>
    </w:p>
    <w:p w14:paraId="3BFEB7AB" w14:textId="58F7474C" w:rsidR="00016B63" w:rsidRDefault="00016B63" w:rsidP="00A92DA4">
      <w:pPr>
        <w:tabs>
          <w:tab w:val="left" w:pos="851"/>
          <w:tab w:val="left" w:pos="1418"/>
          <w:tab w:val="left" w:pos="1985"/>
          <w:tab w:val="left" w:pos="2552"/>
        </w:tabs>
        <w:spacing w:line="380" w:lineRule="exact"/>
        <w:ind w:left="284" w:right="28" w:hanging="851"/>
        <w:jc w:val="thaiDistribute"/>
        <w:rPr>
          <w:rFonts w:ascii="Angsana New" w:hAnsi="Angsana New"/>
          <w:sz w:val="32"/>
          <w:szCs w:val="32"/>
        </w:rPr>
      </w:pPr>
    </w:p>
    <w:p w14:paraId="0912AD52" w14:textId="04E5CC39" w:rsidR="00BA3B6A" w:rsidRPr="00617086" w:rsidRDefault="00BA3B6A" w:rsidP="00BA3B6A">
      <w:pPr>
        <w:tabs>
          <w:tab w:val="left" w:pos="284"/>
        </w:tabs>
        <w:spacing w:line="300" w:lineRule="exact"/>
        <w:ind w:left="-142"/>
        <w:rPr>
          <w:rFonts w:ascii="Angsana New" w:hAnsi="Angsana New"/>
          <w:sz w:val="32"/>
          <w:szCs w:val="32"/>
          <w:cs/>
        </w:rPr>
      </w:pPr>
      <w:r w:rsidRPr="00186EDF">
        <w:rPr>
          <w:rFonts w:ascii="Angsana New" w:hAnsi="Angsana New"/>
          <w:sz w:val="32"/>
          <w:szCs w:val="32"/>
        </w:rPr>
        <w:lastRenderedPageBreak/>
        <w:t>1</w:t>
      </w:r>
      <w:r w:rsidR="00B5666C">
        <w:rPr>
          <w:rFonts w:ascii="Angsana New" w:hAnsi="Angsana New"/>
          <w:sz w:val="32"/>
          <w:szCs w:val="32"/>
        </w:rPr>
        <w:t>6</w:t>
      </w:r>
      <w:r w:rsidRPr="00186EDF">
        <w:rPr>
          <w:rFonts w:ascii="Angsana New" w:hAnsi="Angsana New"/>
          <w:sz w:val="32"/>
          <w:szCs w:val="32"/>
        </w:rPr>
        <w:t>.</w:t>
      </w:r>
      <w:r w:rsidRPr="00186EDF">
        <w:rPr>
          <w:rFonts w:ascii="Angsana New" w:hAnsi="Angsana New"/>
          <w:sz w:val="32"/>
          <w:szCs w:val="32"/>
        </w:rPr>
        <w:tab/>
      </w:r>
      <w:r>
        <w:rPr>
          <w:rFonts w:ascii="Angsana New" w:hAnsi="Angsana New"/>
          <w:sz w:val="32"/>
          <w:szCs w:val="32"/>
        </w:rPr>
        <w:t>RIGHF-OF-USE ASSETS</w:t>
      </w:r>
    </w:p>
    <w:p w14:paraId="5A53082A" w14:textId="15009E85" w:rsidR="00E36AE6" w:rsidRDefault="00BA3B6A" w:rsidP="00E36AE6">
      <w:pPr>
        <w:tabs>
          <w:tab w:val="left" w:pos="851"/>
          <w:tab w:val="left" w:pos="2160"/>
          <w:tab w:val="right" w:pos="6840"/>
          <w:tab w:val="right" w:pos="8010"/>
        </w:tabs>
        <w:spacing w:line="380" w:lineRule="exact"/>
        <w:ind w:left="284" w:right="30" w:hanging="284"/>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r>
      <w:r w:rsidR="00E36AE6">
        <w:rPr>
          <w:rFonts w:ascii="Angsana New" w:hAnsi="Angsana New"/>
          <w:sz w:val="32"/>
          <w:szCs w:val="32"/>
        </w:rPr>
        <w:t>R</w:t>
      </w:r>
      <w:r>
        <w:rPr>
          <w:rFonts w:ascii="Angsana New" w:hAnsi="Angsana New"/>
          <w:sz w:val="32"/>
          <w:szCs w:val="32"/>
        </w:rPr>
        <w:t xml:space="preserve">ight-of-use </w:t>
      </w:r>
      <w:r w:rsidRPr="001967F1">
        <w:rPr>
          <w:rFonts w:ascii="Angsana New" w:hAnsi="Angsana New"/>
          <w:sz w:val="32"/>
          <w:szCs w:val="32"/>
        </w:rPr>
        <w:t>assets</w:t>
      </w:r>
      <w:r w:rsidRPr="00461325">
        <w:rPr>
          <w:rFonts w:ascii="Angsana New" w:hAnsi="Angsana New"/>
          <w:sz w:val="32"/>
          <w:szCs w:val="32"/>
        </w:rPr>
        <w:t xml:space="preserve"> </w:t>
      </w:r>
      <w:r w:rsidR="00E36AE6" w:rsidRPr="00186EDF">
        <w:rPr>
          <w:rFonts w:ascii="Angsana New" w:hAnsi="Angsana New"/>
          <w:sz w:val="32"/>
          <w:szCs w:val="32"/>
        </w:rPr>
        <w:t>consisted of:</w:t>
      </w:r>
    </w:p>
    <w:tbl>
      <w:tblPr>
        <w:tblW w:w="9225" w:type="dxa"/>
        <w:tblInd w:w="199" w:type="dxa"/>
        <w:tblLayout w:type="fixed"/>
        <w:tblCellMar>
          <w:left w:w="57" w:type="dxa"/>
          <w:right w:w="57" w:type="dxa"/>
        </w:tblCellMar>
        <w:tblLook w:val="0000" w:firstRow="0" w:lastRow="0" w:firstColumn="0" w:lastColumn="0" w:noHBand="0" w:noVBand="0"/>
      </w:tblPr>
      <w:tblGrid>
        <w:gridCol w:w="2211"/>
        <w:gridCol w:w="420"/>
        <w:gridCol w:w="716"/>
        <w:gridCol w:w="15"/>
        <w:gridCol w:w="125"/>
        <w:gridCol w:w="9"/>
        <w:gridCol w:w="983"/>
        <w:gridCol w:w="142"/>
        <w:gridCol w:w="6"/>
        <w:gridCol w:w="1022"/>
        <w:gridCol w:w="6"/>
        <w:gridCol w:w="129"/>
        <w:gridCol w:w="6"/>
        <w:gridCol w:w="1058"/>
        <w:gridCol w:w="6"/>
        <w:gridCol w:w="174"/>
        <w:gridCol w:w="6"/>
        <w:gridCol w:w="917"/>
        <w:gridCol w:w="180"/>
        <w:gridCol w:w="1094"/>
      </w:tblGrid>
      <w:tr w:rsidR="00D86005" w:rsidRPr="002044D2" w14:paraId="400BB644" w14:textId="77777777" w:rsidTr="006A3DCA">
        <w:trPr>
          <w:cantSplit/>
        </w:trPr>
        <w:tc>
          <w:tcPr>
            <w:tcW w:w="2211" w:type="dxa"/>
          </w:tcPr>
          <w:p w14:paraId="67D3D87E" w14:textId="77777777" w:rsidR="00D86005" w:rsidRPr="00C93FFC" w:rsidRDefault="00D86005" w:rsidP="00AF0BB5">
            <w:pPr>
              <w:spacing w:line="380" w:lineRule="exact"/>
              <w:rPr>
                <w:rFonts w:ascii="Angsana New" w:hAnsi="Angsana New"/>
                <w:u w:val="single"/>
                <w:cs/>
              </w:rPr>
            </w:pPr>
          </w:p>
        </w:tc>
        <w:tc>
          <w:tcPr>
            <w:tcW w:w="7010" w:type="dxa"/>
            <w:gridSpan w:val="19"/>
            <w:tcBorders>
              <w:bottom w:val="single" w:sz="6" w:space="0" w:color="auto"/>
            </w:tcBorders>
          </w:tcPr>
          <w:p w14:paraId="45253915" w14:textId="77777777" w:rsidR="00D86005" w:rsidRPr="002044D2" w:rsidRDefault="00D86005" w:rsidP="00AF0BB5">
            <w:pPr>
              <w:pStyle w:val="PlainText"/>
              <w:spacing w:line="380" w:lineRule="exact"/>
              <w:ind w:left="-113" w:right="-113"/>
              <w:jc w:val="center"/>
              <w:rPr>
                <w:rFonts w:ascii="Angsana New" w:hAnsi="Angsana New"/>
                <w:sz w:val="20"/>
                <w:szCs w:val="20"/>
              </w:rPr>
            </w:pPr>
            <w:r w:rsidRPr="002044D2">
              <w:rPr>
                <w:rFonts w:ascii="Angsana New" w:hAnsi="Angsana New"/>
                <w:sz w:val="20"/>
                <w:szCs w:val="20"/>
                <w:lang w:val="en-US"/>
              </w:rPr>
              <w:t xml:space="preserve">Thousand </w:t>
            </w:r>
            <w:r w:rsidRPr="002044D2">
              <w:rPr>
                <w:rFonts w:ascii="Angsana New" w:hAnsi="Angsana New"/>
                <w:sz w:val="20"/>
                <w:szCs w:val="20"/>
              </w:rPr>
              <w:t>Baht</w:t>
            </w:r>
          </w:p>
        </w:tc>
      </w:tr>
      <w:tr w:rsidR="00D86005" w:rsidRPr="002044D2" w14:paraId="697506CF" w14:textId="77777777" w:rsidTr="006A3DCA">
        <w:trPr>
          <w:cantSplit/>
        </w:trPr>
        <w:tc>
          <w:tcPr>
            <w:tcW w:w="2211" w:type="dxa"/>
          </w:tcPr>
          <w:p w14:paraId="1C5C2E2A" w14:textId="77777777" w:rsidR="00D86005" w:rsidRPr="002044D2" w:rsidRDefault="00D86005" w:rsidP="00AF0BB5">
            <w:pPr>
              <w:spacing w:line="380" w:lineRule="exact"/>
              <w:rPr>
                <w:rFonts w:ascii="Angsana New" w:hAnsi="Angsana New"/>
                <w:u w:val="single"/>
                <w:cs/>
              </w:rPr>
            </w:pPr>
          </w:p>
        </w:tc>
        <w:tc>
          <w:tcPr>
            <w:tcW w:w="7010" w:type="dxa"/>
            <w:gridSpan w:val="19"/>
            <w:tcBorders>
              <w:top w:val="single" w:sz="6" w:space="0" w:color="auto"/>
            </w:tcBorders>
          </w:tcPr>
          <w:p w14:paraId="1763C479" w14:textId="77777777" w:rsidR="00D86005" w:rsidRPr="002044D2" w:rsidRDefault="00D86005" w:rsidP="00AF0BB5">
            <w:pPr>
              <w:pStyle w:val="PlainText"/>
              <w:spacing w:line="380" w:lineRule="exact"/>
              <w:ind w:left="-113" w:right="-113"/>
              <w:jc w:val="center"/>
              <w:rPr>
                <w:rFonts w:ascii="Angsana New" w:hAnsi="Angsana New"/>
                <w:sz w:val="20"/>
                <w:szCs w:val="20"/>
                <w:cs/>
                <w:lang w:val="en-US"/>
              </w:rPr>
            </w:pPr>
            <w:r w:rsidRPr="002044D2">
              <w:rPr>
                <w:rFonts w:ascii="Angsana New" w:hAnsi="Angsana New"/>
                <w:sz w:val="20"/>
                <w:szCs w:val="20"/>
              </w:rPr>
              <w:t>Consolidated financial statements</w:t>
            </w:r>
          </w:p>
        </w:tc>
      </w:tr>
      <w:tr w:rsidR="00D86005" w:rsidRPr="002044D2" w14:paraId="59CE9034" w14:textId="77777777" w:rsidTr="006A3DCA">
        <w:trPr>
          <w:cantSplit/>
        </w:trPr>
        <w:tc>
          <w:tcPr>
            <w:tcW w:w="2211" w:type="dxa"/>
          </w:tcPr>
          <w:p w14:paraId="49931D86" w14:textId="77777777" w:rsidR="00D86005" w:rsidRPr="002044D2" w:rsidRDefault="00D86005" w:rsidP="00AF0BB5">
            <w:pPr>
              <w:spacing w:line="380" w:lineRule="exact"/>
              <w:rPr>
                <w:rFonts w:ascii="Angsana New" w:hAnsi="Angsana New"/>
                <w:u w:val="single"/>
                <w:cs/>
              </w:rPr>
            </w:pPr>
          </w:p>
        </w:tc>
        <w:tc>
          <w:tcPr>
            <w:tcW w:w="1136" w:type="dxa"/>
            <w:gridSpan w:val="2"/>
            <w:tcBorders>
              <w:top w:val="single" w:sz="6" w:space="0" w:color="auto"/>
            </w:tcBorders>
          </w:tcPr>
          <w:p w14:paraId="2BE06DDB" w14:textId="77777777" w:rsidR="00D86005" w:rsidRPr="002044D2" w:rsidRDefault="00D86005" w:rsidP="00AF0BB5">
            <w:pPr>
              <w:pStyle w:val="PlainText"/>
              <w:spacing w:line="380" w:lineRule="exact"/>
              <w:ind w:left="-113" w:right="-113"/>
              <w:jc w:val="center"/>
              <w:rPr>
                <w:rFonts w:ascii="Angsana New" w:hAnsi="Angsana New"/>
                <w:sz w:val="20"/>
                <w:szCs w:val="20"/>
                <w:lang w:val="en-US"/>
              </w:rPr>
            </w:pPr>
            <w:r w:rsidRPr="002044D2">
              <w:rPr>
                <w:rFonts w:ascii="Angsana New" w:hAnsi="Angsana New"/>
                <w:sz w:val="20"/>
                <w:szCs w:val="20"/>
                <w:lang w:val="en-US"/>
              </w:rPr>
              <w:t xml:space="preserve">As at </w:t>
            </w:r>
          </w:p>
        </w:tc>
        <w:tc>
          <w:tcPr>
            <w:tcW w:w="140" w:type="dxa"/>
            <w:gridSpan w:val="2"/>
            <w:tcBorders>
              <w:top w:val="single" w:sz="6" w:space="0" w:color="auto"/>
            </w:tcBorders>
          </w:tcPr>
          <w:p w14:paraId="5BE32BAB" w14:textId="77777777" w:rsidR="00D86005" w:rsidRPr="002044D2" w:rsidRDefault="00D86005" w:rsidP="00AF0BB5">
            <w:pPr>
              <w:spacing w:line="380" w:lineRule="exact"/>
              <w:jc w:val="right"/>
              <w:rPr>
                <w:rFonts w:ascii="Angsana New" w:hAnsi="Angsana New"/>
              </w:rPr>
            </w:pPr>
          </w:p>
        </w:tc>
        <w:tc>
          <w:tcPr>
            <w:tcW w:w="4460" w:type="dxa"/>
            <w:gridSpan w:val="13"/>
            <w:tcBorders>
              <w:top w:val="single" w:sz="6" w:space="0" w:color="auto"/>
              <w:bottom w:val="single" w:sz="6" w:space="0" w:color="auto"/>
            </w:tcBorders>
          </w:tcPr>
          <w:p w14:paraId="350F3968" w14:textId="77777777" w:rsidR="00D86005" w:rsidRPr="002044D2" w:rsidRDefault="00D86005" w:rsidP="00AF0BB5">
            <w:pPr>
              <w:pStyle w:val="PlainText"/>
              <w:spacing w:line="380" w:lineRule="exact"/>
              <w:ind w:left="-113" w:right="-113"/>
              <w:jc w:val="center"/>
              <w:rPr>
                <w:rFonts w:ascii="Angsana New" w:hAnsi="Angsana New"/>
                <w:sz w:val="20"/>
                <w:szCs w:val="20"/>
              </w:rPr>
            </w:pPr>
            <w:r w:rsidRPr="002044D2">
              <w:rPr>
                <w:rFonts w:ascii="Angsana New" w:hAnsi="Angsana New"/>
                <w:sz w:val="20"/>
                <w:szCs w:val="20"/>
              </w:rPr>
              <w:t>Movement during the year</w:t>
            </w:r>
          </w:p>
        </w:tc>
        <w:tc>
          <w:tcPr>
            <w:tcW w:w="180" w:type="dxa"/>
            <w:tcBorders>
              <w:top w:val="single" w:sz="6" w:space="0" w:color="auto"/>
              <w:left w:val="nil"/>
            </w:tcBorders>
          </w:tcPr>
          <w:p w14:paraId="241A0F0B" w14:textId="77777777" w:rsidR="00D86005" w:rsidRPr="002044D2" w:rsidRDefault="00D86005" w:rsidP="00AF0BB5">
            <w:pPr>
              <w:spacing w:line="380" w:lineRule="exact"/>
              <w:jc w:val="right"/>
              <w:rPr>
                <w:rFonts w:ascii="Angsana New" w:hAnsi="Angsana New"/>
              </w:rPr>
            </w:pPr>
          </w:p>
        </w:tc>
        <w:tc>
          <w:tcPr>
            <w:tcW w:w="1094" w:type="dxa"/>
            <w:tcBorders>
              <w:top w:val="single" w:sz="6" w:space="0" w:color="auto"/>
            </w:tcBorders>
          </w:tcPr>
          <w:p w14:paraId="16BFDEAF" w14:textId="77777777" w:rsidR="00D86005" w:rsidRPr="002044D2" w:rsidRDefault="00D86005" w:rsidP="00AF0BB5">
            <w:pPr>
              <w:pStyle w:val="PlainText"/>
              <w:spacing w:line="380" w:lineRule="exact"/>
              <w:ind w:left="-113" w:right="-113"/>
              <w:jc w:val="center"/>
              <w:rPr>
                <w:rFonts w:ascii="Angsana New" w:hAnsi="Angsana New"/>
                <w:sz w:val="20"/>
                <w:szCs w:val="20"/>
                <w:lang w:val="en-US"/>
              </w:rPr>
            </w:pPr>
            <w:r w:rsidRPr="002044D2">
              <w:rPr>
                <w:rFonts w:ascii="Angsana New" w:hAnsi="Angsana New"/>
                <w:sz w:val="20"/>
                <w:szCs w:val="20"/>
                <w:lang w:val="en-US"/>
              </w:rPr>
              <w:t xml:space="preserve">As at </w:t>
            </w:r>
          </w:p>
        </w:tc>
      </w:tr>
      <w:tr w:rsidR="00D86005" w:rsidRPr="002044D2" w14:paraId="3A0798D2" w14:textId="77777777" w:rsidTr="006A3DCA">
        <w:trPr>
          <w:cantSplit/>
        </w:trPr>
        <w:tc>
          <w:tcPr>
            <w:tcW w:w="2211" w:type="dxa"/>
          </w:tcPr>
          <w:p w14:paraId="647EF04F" w14:textId="77777777" w:rsidR="00D86005" w:rsidRPr="002044D2" w:rsidRDefault="00D86005" w:rsidP="00AF0BB5">
            <w:pPr>
              <w:spacing w:line="380" w:lineRule="exact"/>
              <w:rPr>
                <w:rFonts w:ascii="Angsana New" w:hAnsi="Angsana New"/>
                <w:u w:val="single"/>
                <w:cs/>
              </w:rPr>
            </w:pPr>
          </w:p>
        </w:tc>
        <w:tc>
          <w:tcPr>
            <w:tcW w:w="1136" w:type="dxa"/>
            <w:gridSpan w:val="2"/>
          </w:tcPr>
          <w:p w14:paraId="74D5E33C" w14:textId="50769FD0" w:rsidR="00D86005" w:rsidRPr="002044D2" w:rsidRDefault="00D86005" w:rsidP="00AF0BB5">
            <w:pPr>
              <w:pStyle w:val="PlainText"/>
              <w:spacing w:line="380" w:lineRule="exact"/>
              <w:ind w:left="-113" w:right="-64"/>
              <w:jc w:val="center"/>
              <w:rPr>
                <w:rFonts w:ascii="Angsana New" w:hAnsi="Angsana New"/>
                <w:sz w:val="20"/>
                <w:szCs w:val="20"/>
                <w:cs/>
                <w:lang w:val="en-US"/>
              </w:rPr>
            </w:pPr>
            <w:r w:rsidRPr="002044D2">
              <w:rPr>
                <w:rFonts w:ascii="Angsana New" w:hAnsi="Angsana New"/>
                <w:sz w:val="20"/>
                <w:szCs w:val="20"/>
              </w:rPr>
              <w:t>Dec</w:t>
            </w:r>
            <w:r w:rsidRPr="002044D2">
              <w:rPr>
                <w:rFonts w:ascii="Angsana New" w:hAnsi="Angsana New"/>
                <w:sz w:val="20"/>
                <w:szCs w:val="20"/>
                <w:lang w:val="en-US"/>
              </w:rPr>
              <w:t>ember</w:t>
            </w:r>
            <w:r w:rsidRPr="002044D2">
              <w:rPr>
                <w:rFonts w:ascii="Angsana New" w:hAnsi="Angsana New"/>
                <w:sz w:val="20"/>
                <w:szCs w:val="20"/>
              </w:rPr>
              <w:t xml:space="preserve">. </w:t>
            </w:r>
            <w:r w:rsidRPr="002044D2">
              <w:rPr>
                <w:rFonts w:ascii="Angsana New" w:hAnsi="Angsana New"/>
                <w:sz w:val="20"/>
                <w:szCs w:val="20"/>
                <w:lang w:val="en-US"/>
              </w:rPr>
              <w:t>31</w:t>
            </w:r>
            <w:r w:rsidRPr="002044D2">
              <w:rPr>
                <w:rFonts w:ascii="Angsana New" w:hAnsi="Angsana New"/>
                <w:sz w:val="20"/>
                <w:szCs w:val="20"/>
              </w:rPr>
              <w:t xml:space="preserve">, </w:t>
            </w:r>
            <w:r w:rsidRPr="002044D2">
              <w:rPr>
                <w:rFonts w:ascii="Angsana New" w:hAnsi="Angsana New"/>
                <w:sz w:val="20"/>
                <w:szCs w:val="20"/>
                <w:lang w:val="en-US"/>
              </w:rPr>
              <w:t>20</w:t>
            </w:r>
            <w:r>
              <w:rPr>
                <w:rFonts w:ascii="Angsana New" w:hAnsi="Angsana New"/>
                <w:sz w:val="20"/>
                <w:szCs w:val="20"/>
                <w:lang w:val="en-US"/>
              </w:rPr>
              <w:t>2</w:t>
            </w:r>
            <w:r w:rsidR="009E7B4D">
              <w:rPr>
                <w:rFonts w:ascii="Angsana New" w:hAnsi="Angsana New"/>
                <w:sz w:val="20"/>
                <w:szCs w:val="20"/>
                <w:lang w:val="en-US"/>
              </w:rPr>
              <w:t>1</w:t>
            </w:r>
          </w:p>
        </w:tc>
        <w:tc>
          <w:tcPr>
            <w:tcW w:w="140" w:type="dxa"/>
            <w:gridSpan w:val="2"/>
          </w:tcPr>
          <w:p w14:paraId="4C7B5B26" w14:textId="77777777" w:rsidR="00D86005" w:rsidRPr="002044D2" w:rsidRDefault="00D86005" w:rsidP="00AF0BB5">
            <w:pPr>
              <w:spacing w:line="380" w:lineRule="exact"/>
              <w:jc w:val="right"/>
              <w:rPr>
                <w:rFonts w:ascii="Angsana New" w:hAnsi="Angsana New"/>
              </w:rPr>
            </w:pPr>
          </w:p>
        </w:tc>
        <w:tc>
          <w:tcPr>
            <w:tcW w:w="992" w:type="dxa"/>
            <w:gridSpan w:val="2"/>
            <w:tcBorders>
              <w:top w:val="single" w:sz="6" w:space="0" w:color="auto"/>
            </w:tcBorders>
          </w:tcPr>
          <w:p w14:paraId="33649F71" w14:textId="77777777" w:rsidR="00D86005" w:rsidRPr="002044D2" w:rsidRDefault="00D86005" w:rsidP="00AF0BB5">
            <w:pPr>
              <w:pStyle w:val="PlainText"/>
              <w:spacing w:line="380" w:lineRule="exact"/>
              <w:ind w:left="-113" w:right="-113"/>
              <w:jc w:val="center"/>
              <w:rPr>
                <w:rFonts w:ascii="Angsana New" w:hAnsi="Angsana New"/>
                <w:sz w:val="20"/>
                <w:szCs w:val="20"/>
              </w:rPr>
            </w:pPr>
            <w:r w:rsidRPr="002044D2">
              <w:rPr>
                <w:rFonts w:ascii="Angsana New" w:hAnsi="Angsana New"/>
                <w:sz w:val="20"/>
                <w:szCs w:val="20"/>
              </w:rPr>
              <w:t>Additions</w:t>
            </w:r>
          </w:p>
        </w:tc>
        <w:tc>
          <w:tcPr>
            <w:tcW w:w="142" w:type="dxa"/>
            <w:tcBorders>
              <w:top w:val="single" w:sz="6" w:space="0" w:color="auto"/>
            </w:tcBorders>
          </w:tcPr>
          <w:p w14:paraId="36457556" w14:textId="77777777" w:rsidR="00D86005" w:rsidRPr="002044D2" w:rsidRDefault="00D86005" w:rsidP="00AF0BB5">
            <w:pPr>
              <w:pStyle w:val="PlainText"/>
              <w:spacing w:line="380" w:lineRule="exact"/>
              <w:ind w:left="-113" w:right="-113"/>
              <w:jc w:val="center"/>
              <w:rPr>
                <w:rFonts w:ascii="Angsana New" w:hAnsi="Angsana New"/>
                <w:sz w:val="20"/>
                <w:szCs w:val="20"/>
              </w:rPr>
            </w:pPr>
          </w:p>
        </w:tc>
        <w:tc>
          <w:tcPr>
            <w:tcW w:w="1028" w:type="dxa"/>
            <w:gridSpan w:val="2"/>
            <w:tcBorders>
              <w:top w:val="single" w:sz="6" w:space="0" w:color="auto"/>
            </w:tcBorders>
          </w:tcPr>
          <w:p w14:paraId="21B3426E" w14:textId="77777777" w:rsidR="00D86005" w:rsidRPr="002044D2" w:rsidRDefault="00D86005" w:rsidP="00AF0BB5">
            <w:pPr>
              <w:pStyle w:val="PlainText"/>
              <w:spacing w:line="380" w:lineRule="exact"/>
              <w:ind w:left="-113" w:right="-113" w:hanging="108"/>
              <w:jc w:val="center"/>
              <w:rPr>
                <w:rFonts w:ascii="Angsana New" w:hAnsi="Angsana New"/>
                <w:sz w:val="20"/>
                <w:szCs w:val="20"/>
              </w:rPr>
            </w:pPr>
            <w:r w:rsidRPr="002044D2">
              <w:rPr>
                <w:rFonts w:ascii="Angsana New" w:hAnsi="Angsana New"/>
                <w:sz w:val="20"/>
                <w:szCs w:val="20"/>
              </w:rPr>
              <w:t>Deduction</w:t>
            </w:r>
          </w:p>
        </w:tc>
        <w:tc>
          <w:tcPr>
            <w:tcW w:w="135" w:type="dxa"/>
            <w:gridSpan w:val="2"/>
            <w:tcBorders>
              <w:top w:val="single" w:sz="6" w:space="0" w:color="auto"/>
            </w:tcBorders>
          </w:tcPr>
          <w:p w14:paraId="750835CC" w14:textId="77777777" w:rsidR="00D86005" w:rsidRPr="002044D2" w:rsidRDefault="00D86005" w:rsidP="00AF0BB5">
            <w:pPr>
              <w:pStyle w:val="PlainText"/>
              <w:spacing w:line="380" w:lineRule="exact"/>
              <w:ind w:left="-113" w:right="-113"/>
              <w:jc w:val="right"/>
              <w:rPr>
                <w:rFonts w:ascii="Angsana New" w:hAnsi="Angsana New"/>
                <w:sz w:val="20"/>
                <w:szCs w:val="20"/>
              </w:rPr>
            </w:pPr>
          </w:p>
        </w:tc>
        <w:tc>
          <w:tcPr>
            <w:tcW w:w="1064" w:type="dxa"/>
            <w:gridSpan w:val="2"/>
            <w:tcBorders>
              <w:top w:val="single" w:sz="6" w:space="0" w:color="auto"/>
            </w:tcBorders>
          </w:tcPr>
          <w:p w14:paraId="5704CA05" w14:textId="77777777" w:rsidR="00D86005" w:rsidRPr="002044D2" w:rsidRDefault="00D86005" w:rsidP="00AF0BB5">
            <w:pPr>
              <w:pStyle w:val="PlainText"/>
              <w:spacing w:line="380" w:lineRule="exact"/>
              <w:ind w:left="-113" w:right="-113" w:hanging="57"/>
              <w:jc w:val="center"/>
              <w:rPr>
                <w:rFonts w:ascii="Angsana New" w:hAnsi="Angsana New"/>
                <w:sz w:val="20"/>
                <w:szCs w:val="20"/>
                <w:cs/>
                <w:lang w:val="en-US"/>
              </w:rPr>
            </w:pPr>
            <w:r w:rsidRPr="002044D2">
              <w:rPr>
                <w:rFonts w:ascii="Angsana New" w:hAnsi="Angsana New"/>
                <w:sz w:val="20"/>
                <w:szCs w:val="20"/>
              </w:rPr>
              <w:t>Transferred</w:t>
            </w:r>
            <w:r w:rsidRPr="002044D2">
              <w:rPr>
                <w:rFonts w:ascii="Angsana New" w:hAnsi="Angsana New"/>
                <w:sz w:val="20"/>
                <w:szCs w:val="20"/>
                <w:lang w:val="en-US"/>
              </w:rPr>
              <w:t xml:space="preserve"> in (out)</w:t>
            </w:r>
          </w:p>
        </w:tc>
        <w:tc>
          <w:tcPr>
            <w:tcW w:w="180" w:type="dxa"/>
            <w:gridSpan w:val="2"/>
            <w:tcBorders>
              <w:right w:val="nil"/>
            </w:tcBorders>
          </w:tcPr>
          <w:p w14:paraId="6DC705D8" w14:textId="77777777" w:rsidR="00D86005" w:rsidRPr="002044D2" w:rsidRDefault="00D86005" w:rsidP="00AF0BB5">
            <w:pPr>
              <w:pStyle w:val="PlainText"/>
              <w:spacing w:line="380" w:lineRule="exact"/>
              <w:ind w:left="-113" w:right="-113"/>
              <w:jc w:val="right"/>
              <w:rPr>
                <w:rFonts w:ascii="Angsana New" w:hAnsi="Angsana New"/>
                <w:sz w:val="20"/>
                <w:szCs w:val="20"/>
              </w:rPr>
            </w:pPr>
          </w:p>
        </w:tc>
        <w:tc>
          <w:tcPr>
            <w:tcW w:w="917" w:type="dxa"/>
            <w:gridSpan w:val="2"/>
            <w:tcBorders>
              <w:right w:val="nil"/>
            </w:tcBorders>
          </w:tcPr>
          <w:p w14:paraId="07381C1E" w14:textId="77777777" w:rsidR="00D86005" w:rsidRPr="002044D2" w:rsidRDefault="00D86005" w:rsidP="00AF0BB5">
            <w:pPr>
              <w:pStyle w:val="PlainText"/>
              <w:spacing w:line="380" w:lineRule="exact"/>
              <w:ind w:left="-113" w:right="-113"/>
              <w:jc w:val="center"/>
              <w:rPr>
                <w:rFonts w:ascii="Angsana New" w:hAnsi="Angsana New"/>
                <w:sz w:val="20"/>
                <w:szCs w:val="20"/>
                <w:lang w:val="en-US"/>
              </w:rPr>
            </w:pPr>
            <w:r w:rsidRPr="002044D2">
              <w:rPr>
                <w:rFonts w:ascii="Angsana New" w:hAnsi="Angsana New"/>
                <w:sz w:val="20"/>
                <w:szCs w:val="20"/>
                <w:lang w:val="en-US"/>
              </w:rPr>
              <w:t>Reclassification</w:t>
            </w:r>
          </w:p>
        </w:tc>
        <w:tc>
          <w:tcPr>
            <w:tcW w:w="180" w:type="dxa"/>
            <w:tcBorders>
              <w:left w:val="nil"/>
            </w:tcBorders>
          </w:tcPr>
          <w:p w14:paraId="0E9B6D10" w14:textId="77777777" w:rsidR="00D86005" w:rsidRPr="002044D2" w:rsidRDefault="00D86005" w:rsidP="00AF0BB5">
            <w:pPr>
              <w:spacing w:line="380" w:lineRule="exact"/>
              <w:jc w:val="right"/>
              <w:rPr>
                <w:rFonts w:ascii="Angsana New" w:hAnsi="Angsana New"/>
              </w:rPr>
            </w:pPr>
          </w:p>
        </w:tc>
        <w:tc>
          <w:tcPr>
            <w:tcW w:w="1094" w:type="dxa"/>
          </w:tcPr>
          <w:p w14:paraId="7BB3C132" w14:textId="662F9423" w:rsidR="00D86005" w:rsidRPr="002044D2" w:rsidRDefault="00D86005" w:rsidP="00AF0BB5">
            <w:pPr>
              <w:pStyle w:val="PlainText"/>
              <w:spacing w:line="380" w:lineRule="exact"/>
              <w:ind w:left="-113" w:right="-113"/>
              <w:jc w:val="center"/>
              <w:rPr>
                <w:rFonts w:ascii="Angsana New" w:hAnsi="Angsana New"/>
                <w:sz w:val="20"/>
                <w:szCs w:val="20"/>
                <w:cs/>
                <w:lang w:val="en-US"/>
              </w:rPr>
            </w:pPr>
            <w:r w:rsidRPr="002044D2">
              <w:rPr>
                <w:rFonts w:ascii="Angsana New" w:hAnsi="Angsana New"/>
                <w:sz w:val="20"/>
                <w:szCs w:val="20"/>
              </w:rPr>
              <w:t>Dec</w:t>
            </w:r>
            <w:r w:rsidRPr="002044D2">
              <w:rPr>
                <w:rFonts w:ascii="Angsana New" w:hAnsi="Angsana New"/>
                <w:sz w:val="20"/>
                <w:szCs w:val="20"/>
                <w:lang w:val="en-US"/>
              </w:rPr>
              <w:t>ember</w:t>
            </w:r>
            <w:r w:rsidRPr="002044D2">
              <w:rPr>
                <w:rFonts w:ascii="Angsana New" w:hAnsi="Angsana New"/>
                <w:sz w:val="20"/>
                <w:szCs w:val="20"/>
              </w:rPr>
              <w:t xml:space="preserve"> </w:t>
            </w:r>
            <w:r w:rsidRPr="002044D2">
              <w:rPr>
                <w:rFonts w:ascii="Angsana New" w:hAnsi="Angsana New"/>
                <w:sz w:val="20"/>
                <w:szCs w:val="20"/>
                <w:lang w:val="en-US"/>
              </w:rPr>
              <w:t>31</w:t>
            </w:r>
            <w:r w:rsidRPr="002044D2">
              <w:rPr>
                <w:rFonts w:ascii="Angsana New" w:hAnsi="Angsana New"/>
                <w:sz w:val="20"/>
                <w:szCs w:val="20"/>
              </w:rPr>
              <w:t xml:space="preserve">, </w:t>
            </w:r>
            <w:r w:rsidRPr="002044D2">
              <w:rPr>
                <w:rFonts w:ascii="Angsana New" w:hAnsi="Angsana New"/>
                <w:sz w:val="20"/>
                <w:szCs w:val="20"/>
                <w:lang w:val="en-US"/>
              </w:rPr>
              <w:t>202</w:t>
            </w:r>
            <w:r w:rsidR="009E7B4D">
              <w:rPr>
                <w:rFonts w:ascii="Angsana New" w:hAnsi="Angsana New"/>
                <w:sz w:val="20"/>
                <w:szCs w:val="20"/>
                <w:lang w:val="en-US"/>
              </w:rPr>
              <w:t>2</w:t>
            </w:r>
          </w:p>
        </w:tc>
      </w:tr>
      <w:tr w:rsidR="00D86005" w:rsidRPr="002044D2" w14:paraId="686F0EA8" w14:textId="77777777" w:rsidTr="006A3DCA">
        <w:trPr>
          <w:cantSplit/>
        </w:trPr>
        <w:tc>
          <w:tcPr>
            <w:tcW w:w="2211" w:type="dxa"/>
          </w:tcPr>
          <w:p w14:paraId="507E7B4B" w14:textId="77777777" w:rsidR="00D86005" w:rsidRPr="002044D2" w:rsidRDefault="00D86005" w:rsidP="00AF0BB5">
            <w:pPr>
              <w:spacing w:line="380" w:lineRule="exact"/>
              <w:rPr>
                <w:rFonts w:ascii="Angsana New" w:hAnsi="Angsana New"/>
                <w:u w:val="single"/>
                <w:cs/>
              </w:rPr>
            </w:pPr>
            <w:r w:rsidRPr="002044D2">
              <w:rPr>
                <w:rFonts w:ascii="Angsana New" w:hAnsi="Angsana New"/>
                <w:u w:val="single"/>
              </w:rPr>
              <w:t>At cost</w:t>
            </w:r>
          </w:p>
        </w:tc>
        <w:tc>
          <w:tcPr>
            <w:tcW w:w="1136" w:type="dxa"/>
            <w:gridSpan w:val="2"/>
            <w:tcBorders>
              <w:top w:val="single" w:sz="6" w:space="0" w:color="auto"/>
            </w:tcBorders>
          </w:tcPr>
          <w:p w14:paraId="1F4CBF45" w14:textId="77777777" w:rsidR="00D86005" w:rsidRPr="002044D2" w:rsidRDefault="00D86005" w:rsidP="00AF0BB5">
            <w:pPr>
              <w:spacing w:line="380" w:lineRule="exact"/>
              <w:rPr>
                <w:rFonts w:ascii="Angsana New" w:hAnsi="Angsana New"/>
              </w:rPr>
            </w:pPr>
          </w:p>
        </w:tc>
        <w:tc>
          <w:tcPr>
            <w:tcW w:w="140" w:type="dxa"/>
            <w:gridSpan w:val="2"/>
          </w:tcPr>
          <w:p w14:paraId="5E52776E" w14:textId="77777777" w:rsidR="00D86005" w:rsidRPr="002044D2" w:rsidRDefault="00D86005" w:rsidP="00AF0BB5">
            <w:pPr>
              <w:spacing w:line="380" w:lineRule="exact"/>
              <w:jc w:val="right"/>
              <w:rPr>
                <w:rFonts w:ascii="Angsana New" w:hAnsi="Angsana New"/>
              </w:rPr>
            </w:pPr>
          </w:p>
        </w:tc>
        <w:tc>
          <w:tcPr>
            <w:tcW w:w="992" w:type="dxa"/>
            <w:gridSpan w:val="2"/>
            <w:tcBorders>
              <w:top w:val="single" w:sz="6" w:space="0" w:color="auto"/>
            </w:tcBorders>
          </w:tcPr>
          <w:p w14:paraId="1CBCAE19" w14:textId="77777777" w:rsidR="00D86005" w:rsidRPr="002044D2" w:rsidRDefault="00D86005" w:rsidP="00AF0BB5">
            <w:pPr>
              <w:spacing w:line="380" w:lineRule="exact"/>
              <w:jc w:val="right"/>
              <w:rPr>
                <w:rFonts w:ascii="Angsana New" w:hAnsi="Angsana New"/>
              </w:rPr>
            </w:pPr>
          </w:p>
        </w:tc>
        <w:tc>
          <w:tcPr>
            <w:tcW w:w="142" w:type="dxa"/>
          </w:tcPr>
          <w:p w14:paraId="0D6FC795" w14:textId="77777777" w:rsidR="00D86005" w:rsidRPr="002044D2" w:rsidRDefault="00D86005" w:rsidP="00AF0BB5">
            <w:pPr>
              <w:spacing w:line="380" w:lineRule="exact"/>
              <w:jc w:val="right"/>
              <w:rPr>
                <w:rFonts w:ascii="Angsana New" w:hAnsi="Angsana New"/>
              </w:rPr>
            </w:pPr>
          </w:p>
        </w:tc>
        <w:tc>
          <w:tcPr>
            <w:tcW w:w="1028" w:type="dxa"/>
            <w:gridSpan w:val="2"/>
            <w:tcBorders>
              <w:top w:val="single" w:sz="6" w:space="0" w:color="auto"/>
            </w:tcBorders>
          </w:tcPr>
          <w:p w14:paraId="14485215" w14:textId="77777777" w:rsidR="00D86005" w:rsidRPr="002044D2" w:rsidRDefault="00D86005" w:rsidP="00AF0BB5">
            <w:pPr>
              <w:spacing w:line="380" w:lineRule="exact"/>
              <w:ind w:right="15"/>
              <w:jc w:val="right"/>
              <w:rPr>
                <w:rFonts w:ascii="Angsana New" w:hAnsi="Angsana New"/>
              </w:rPr>
            </w:pPr>
          </w:p>
        </w:tc>
        <w:tc>
          <w:tcPr>
            <w:tcW w:w="135" w:type="dxa"/>
            <w:gridSpan w:val="2"/>
          </w:tcPr>
          <w:p w14:paraId="3581B6E3" w14:textId="77777777" w:rsidR="00D86005" w:rsidRPr="002044D2" w:rsidRDefault="00D86005" w:rsidP="00AF0BB5">
            <w:pPr>
              <w:spacing w:line="380" w:lineRule="exact"/>
              <w:jc w:val="right"/>
              <w:rPr>
                <w:rFonts w:ascii="Angsana New" w:hAnsi="Angsana New"/>
              </w:rPr>
            </w:pPr>
          </w:p>
        </w:tc>
        <w:tc>
          <w:tcPr>
            <w:tcW w:w="1064" w:type="dxa"/>
            <w:gridSpan w:val="2"/>
            <w:tcBorders>
              <w:top w:val="single" w:sz="6" w:space="0" w:color="auto"/>
            </w:tcBorders>
          </w:tcPr>
          <w:p w14:paraId="4C51F257" w14:textId="77777777" w:rsidR="00D86005" w:rsidRPr="002044D2" w:rsidRDefault="00D86005" w:rsidP="00AF0BB5">
            <w:pPr>
              <w:spacing w:line="380" w:lineRule="exact"/>
              <w:jc w:val="right"/>
              <w:rPr>
                <w:rFonts w:ascii="Angsana New" w:hAnsi="Angsana New"/>
              </w:rPr>
            </w:pPr>
          </w:p>
        </w:tc>
        <w:tc>
          <w:tcPr>
            <w:tcW w:w="180" w:type="dxa"/>
            <w:gridSpan w:val="2"/>
            <w:tcBorders>
              <w:left w:val="nil"/>
            </w:tcBorders>
          </w:tcPr>
          <w:p w14:paraId="7ECABF34" w14:textId="77777777" w:rsidR="00D86005" w:rsidRPr="002044D2" w:rsidRDefault="00D86005" w:rsidP="00AF0BB5">
            <w:pPr>
              <w:spacing w:line="380" w:lineRule="exact"/>
              <w:jc w:val="right"/>
              <w:rPr>
                <w:rFonts w:ascii="Angsana New" w:hAnsi="Angsana New"/>
              </w:rPr>
            </w:pPr>
          </w:p>
        </w:tc>
        <w:tc>
          <w:tcPr>
            <w:tcW w:w="917" w:type="dxa"/>
            <w:gridSpan w:val="2"/>
            <w:tcBorders>
              <w:top w:val="single" w:sz="6" w:space="0" w:color="auto"/>
            </w:tcBorders>
          </w:tcPr>
          <w:p w14:paraId="431638A8" w14:textId="77777777" w:rsidR="00D86005" w:rsidRPr="002044D2" w:rsidRDefault="00D86005" w:rsidP="00AF0BB5">
            <w:pPr>
              <w:spacing w:line="380" w:lineRule="exact"/>
              <w:jc w:val="right"/>
              <w:rPr>
                <w:rFonts w:ascii="Angsana New" w:hAnsi="Angsana New"/>
              </w:rPr>
            </w:pPr>
          </w:p>
        </w:tc>
        <w:tc>
          <w:tcPr>
            <w:tcW w:w="180" w:type="dxa"/>
            <w:tcBorders>
              <w:left w:val="nil"/>
            </w:tcBorders>
          </w:tcPr>
          <w:p w14:paraId="46886E28" w14:textId="77777777" w:rsidR="00D86005" w:rsidRPr="002044D2" w:rsidRDefault="00D86005" w:rsidP="00AF0BB5">
            <w:pPr>
              <w:spacing w:line="380" w:lineRule="exact"/>
              <w:jc w:val="right"/>
              <w:rPr>
                <w:rFonts w:ascii="Angsana New" w:hAnsi="Angsana New"/>
              </w:rPr>
            </w:pPr>
          </w:p>
        </w:tc>
        <w:tc>
          <w:tcPr>
            <w:tcW w:w="1094" w:type="dxa"/>
            <w:tcBorders>
              <w:top w:val="single" w:sz="6" w:space="0" w:color="auto"/>
            </w:tcBorders>
          </w:tcPr>
          <w:p w14:paraId="7AF6C84C" w14:textId="77777777" w:rsidR="00D86005" w:rsidRPr="002044D2" w:rsidRDefault="00D86005" w:rsidP="00AF0BB5">
            <w:pPr>
              <w:spacing w:line="380" w:lineRule="exact"/>
              <w:rPr>
                <w:rFonts w:ascii="Angsana New" w:hAnsi="Angsana New"/>
              </w:rPr>
            </w:pPr>
          </w:p>
        </w:tc>
      </w:tr>
      <w:tr w:rsidR="006D2D91" w:rsidRPr="002044D2" w14:paraId="77C409A1" w14:textId="77777777" w:rsidTr="006A3DCA">
        <w:trPr>
          <w:cantSplit/>
        </w:trPr>
        <w:tc>
          <w:tcPr>
            <w:tcW w:w="2211" w:type="dxa"/>
          </w:tcPr>
          <w:p w14:paraId="016614B5" w14:textId="3E06AFEB" w:rsidR="006D2D91" w:rsidRPr="00D86005" w:rsidRDefault="006D2D91" w:rsidP="006D2D91">
            <w:pPr>
              <w:spacing w:line="380" w:lineRule="exact"/>
              <w:ind w:right="-72"/>
              <w:rPr>
                <w:rFonts w:asciiTheme="majorBidi" w:hAnsiTheme="majorBidi" w:cstheme="majorBidi"/>
                <w:sz w:val="22"/>
                <w:szCs w:val="22"/>
              </w:rPr>
            </w:pPr>
            <w:r w:rsidRPr="00E375BF">
              <w:rPr>
                <w:rFonts w:asciiTheme="majorBidi" w:hAnsiTheme="majorBidi" w:cstheme="majorBidi"/>
                <w:sz w:val="22"/>
                <w:szCs w:val="22"/>
              </w:rPr>
              <w:t>Petrol</w:t>
            </w:r>
            <w:r>
              <w:rPr>
                <w:rFonts w:asciiTheme="majorBidi" w:hAnsiTheme="majorBidi" w:cstheme="majorBidi"/>
                <w:sz w:val="22"/>
                <w:szCs w:val="22"/>
              </w:rPr>
              <w:t xml:space="preserve"> </w:t>
            </w:r>
            <w:r w:rsidRPr="00E375BF">
              <w:rPr>
                <w:rFonts w:asciiTheme="majorBidi" w:hAnsiTheme="majorBidi" w:cstheme="majorBidi"/>
                <w:sz w:val="22"/>
                <w:szCs w:val="22"/>
              </w:rPr>
              <w:t>station</w:t>
            </w:r>
          </w:p>
        </w:tc>
        <w:tc>
          <w:tcPr>
            <w:tcW w:w="1136" w:type="dxa"/>
            <w:gridSpan w:val="2"/>
          </w:tcPr>
          <w:p w14:paraId="44350266" w14:textId="6C343E41" w:rsidR="006D2D91" w:rsidRPr="002044D2" w:rsidRDefault="006D2D91" w:rsidP="006D2D91">
            <w:pPr>
              <w:spacing w:line="380" w:lineRule="exact"/>
              <w:jc w:val="right"/>
              <w:rPr>
                <w:rFonts w:ascii="Angsana New" w:hAnsi="Angsana New"/>
              </w:rPr>
            </w:pPr>
            <w:r w:rsidRPr="009E2524">
              <w:rPr>
                <w:rFonts w:ascii="Angsana New" w:hAnsi="Angsana New"/>
              </w:rPr>
              <w:t>1,956,132</w:t>
            </w:r>
          </w:p>
        </w:tc>
        <w:tc>
          <w:tcPr>
            <w:tcW w:w="140" w:type="dxa"/>
            <w:gridSpan w:val="2"/>
          </w:tcPr>
          <w:p w14:paraId="40A9E80F" w14:textId="77777777" w:rsidR="006D2D91" w:rsidRPr="002044D2" w:rsidRDefault="006D2D91" w:rsidP="006D2D91">
            <w:pPr>
              <w:tabs>
                <w:tab w:val="left" w:pos="360"/>
                <w:tab w:val="left" w:pos="709"/>
                <w:tab w:val="left" w:pos="1260"/>
                <w:tab w:val="left" w:pos="3600"/>
                <w:tab w:val="left" w:pos="4500"/>
              </w:tabs>
              <w:spacing w:line="380" w:lineRule="exact"/>
              <w:ind w:left="360"/>
              <w:jc w:val="right"/>
              <w:rPr>
                <w:rFonts w:ascii="Angsana New" w:hAnsi="Angsana New"/>
              </w:rPr>
            </w:pPr>
          </w:p>
        </w:tc>
        <w:tc>
          <w:tcPr>
            <w:tcW w:w="992" w:type="dxa"/>
            <w:gridSpan w:val="2"/>
          </w:tcPr>
          <w:p w14:paraId="5138670F" w14:textId="380DE48E" w:rsidR="006D2D91" w:rsidRPr="006D2D91" w:rsidRDefault="006D2D91" w:rsidP="006D2D91">
            <w:pPr>
              <w:spacing w:line="380" w:lineRule="exact"/>
              <w:jc w:val="right"/>
              <w:rPr>
                <w:rFonts w:ascii="Angsana New" w:hAnsi="Angsana New"/>
              </w:rPr>
            </w:pPr>
            <w:r w:rsidRPr="006D2D91">
              <w:rPr>
                <w:rFonts w:ascii="Angsana New" w:hAnsi="Angsana New"/>
              </w:rPr>
              <w:t>380,298</w:t>
            </w:r>
          </w:p>
        </w:tc>
        <w:tc>
          <w:tcPr>
            <w:tcW w:w="142" w:type="dxa"/>
          </w:tcPr>
          <w:p w14:paraId="7BD67B98" w14:textId="77777777" w:rsidR="006D2D91" w:rsidRPr="006D2D91" w:rsidRDefault="006D2D91" w:rsidP="006D2D91">
            <w:pPr>
              <w:spacing w:line="380" w:lineRule="exact"/>
              <w:jc w:val="right"/>
              <w:rPr>
                <w:rFonts w:ascii="Angsana New" w:hAnsi="Angsana New"/>
              </w:rPr>
            </w:pPr>
          </w:p>
        </w:tc>
        <w:tc>
          <w:tcPr>
            <w:tcW w:w="1028" w:type="dxa"/>
            <w:gridSpan w:val="2"/>
          </w:tcPr>
          <w:p w14:paraId="6E506B8E" w14:textId="0805E82B" w:rsidR="006D2D91" w:rsidRPr="006D2D91" w:rsidRDefault="006D2D91" w:rsidP="006D2D91">
            <w:pPr>
              <w:spacing w:line="380" w:lineRule="exact"/>
              <w:ind w:right="-34"/>
              <w:jc w:val="right"/>
              <w:rPr>
                <w:rFonts w:ascii="Angsana New" w:hAnsi="Angsana New"/>
              </w:rPr>
            </w:pPr>
            <w:r w:rsidRPr="006D2D91">
              <w:rPr>
                <w:rFonts w:ascii="Angsana New" w:hAnsi="Angsana New"/>
              </w:rPr>
              <w:t xml:space="preserve">       (105,319)</w:t>
            </w:r>
          </w:p>
        </w:tc>
        <w:tc>
          <w:tcPr>
            <w:tcW w:w="135" w:type="dxa"/>
            <w:gridSpan w:val="2"/>
          </w:tcPr>
          <w:p w14:paraId="1E3B11D0" w14:textId="77777777" w:rsidR="006D2D91" w:rsidRPr="006D2D91" w:rsidRDefault="006D2D91" w:rsidP="006D2D91">
            <w:pPr>
              <w:spacing w:line="380" w:lineRule="exact"/>
              <w:jc w:val="right"/>
              <w:rPr>
                <w:rFonts w:ascii="Angsana New" w:hAnsi="Angsana New"/>
              </w:rPr>
            </w:pPr>
          </w:p>
        </w:tc>
        <w:tc>
          <w:tcPr>
            <w:tcW w:w="1064" w:type="dxa"/>
            <w:gridSpan w:val="2"/>
          </w:tcPr>
          <w:p w14:paraId="5B270957" w14:textId="075781D0" w:rsidR="006D2D91" w:rsidRPr="006D2D91" w:rsidRDefault="006D2D91" w:rsidP="006D2D91">
            <w:pPr>
              <w:spacing w:line="380" w:lineRule="exact"/>
              <w:ind w:left="-408" w:right="170"/>
              <w:jc w:val="right"/>
              <w:rPr>
                <w:rFonts w:ascii="Angsana New" w:hAnsi="Angsana New"/>
              </w:rPr>
            </w:pPr>
            <w:r w:rsidRPr="006D2D91">
              <w:rPr>
                <w:rFonts w:ascii="Angsana New" w:hAnsi="Angsana New"/>
              </w:rPr>
              <w:t xml:space="preserve">                        -</w:t>
            </w:r>
          </w:p>
        </w:tc>
        <w:tc>
          <w:tcPr>
            <w:tcW w:w="180" w:type="dxa"/>
            <w:gridSpan w:val="2"/>
            <w:tcBorders>
              <w:left w:val="nil"/>
            </w:tcBorders>
          </w:tcPr>
          <w:p w14:paraId="039E31F7" w14:textId="77777777" w:rsidR="006D2D91" w:rsidRPr="006D2D91" w:rsidRDefault="006D2D91" w:rsidP="006D2D91">
            <w:pPr>
              <w:spacing w:line="380" w:lineRule="exact"/>
              <w:jc w:val="right"/>
              <w:rPr>
                <w:rFonts w:ascii="Angsana New" w:hAnsi="Angsana New"/>
              </w:rPr>
            </w:pPr>
          </w:p>
        </w:tc>
        <w:tc>
          <w:tcPr>
            <w:tcW w:w="917" w:type="dxa"/>
            <w:gridSpan w:val="2"/>
          </w:tcPr>
          <w:p w14:paraId="66EF7EA9" w14:textId="5E30C7E6" w:rsidR="006D2D91" w:rsidRPr="006D2D91" w:rsidRDefault="00E7290F" w:rsidP="006D2D91">
            <w:pPr>
              <w:spacing w:line="380" w:lineRule="exact"/>
              <w:jc w:val="center"/>
              <w:rPr>
                <w:rFonts w:ascii="Angsana New" w:hAnsi="Angsana New"/>
              </w:rPr>
            </w:pPr>
            <w:r>
              <w:rPr>
                <w:rFonts w:ascii="Angsana New" w:hAnsi="Angsana New"/>
              </w:rPr>
              <w:t xml:space="preserve">             </w:t>
            </w:r>
            <w:r w:rsidR="006D2D91" w:rsidRPr="006D2D91">
              <w:rPr>
                <w:rFonts w:ascii="Angsana New" w:hAnsi="Angsana New"/>
              </w:rPr>
              <w:t>-</w:t>
            </w:r>
          </w:p>
        </w:tc>
        <w:tc>
          <w:tcPr>
            <w:tcW w:w="180" w:type="dxa"/>
            <w:tcBorders>
              <w:left w:val="nil"/>
            </w:tcBorders>
          </w:tcPr>
          <w:p w14:paraId="0CDB0080" w14:textId="77777777" w:rsidR="006D2D91" w:rsidRPr="006D2D91" w:rsidRDefault="006D2D91" w:rsidP="006D2D91">
            <w:pPr>
              <w:spacing w:line="380" w:lineRule="exact"/>
              <w:jc w:val="right"/>
              <w:rPr>
                <w:rFonts w:ascii="Angsana New" w:hAnsi="Angsana New"/>
              </w:rPr>
            </w:pPr>
          </w:p>
        </w:tc>
        <w:tc>
          <w:tcPr>
            <w:tcW w:w="1094" w:type="dxa"/>
          </w:tcPr>
          <w:p w14:paraId="48AEDF94" w14:textId="197DF47A" w:rsidR="006D2D91" w:rsidRPr="006D2D91" w:rsidRDefault="006D2D91" w:rsidP="006D2D91">
            <w:pPr>
              <w:spacing w:line="380" w:lineRule="exact"/>
              <w:jc w:val="right"/>
              <w:rPr>
                <w:rFonts w:ascii="Angsana New" w:hAnsi="Angsana New"/>
              </w:rPr>
            </w:pPr>
            <w:r w:rsidRPr="006D2D91">
              <w:rPr>
                <w:rFonts w:ascii="Angsana New" w:hAnsi="Angsana New"/>
              </w:rPr>
              <w:t>2,231,111</w:t>
            </w:r>
          </w:p>
        </w:tc>
      </w:tr>
      <w:tr w:rsidR="006D2D91" w:rsidRPr="002044D2" w14:paraId="7496BEBB" w14:textId="77777777" w:rsidTr="006A3DCA">
        <w:trPr>
          <w:cantSplit/>
        </w:trPr>
        <w:tc>
          <w:tcPr>
            <w:tcW w:w="2211" w:type="dxa"/>
          </w:tcPr>
          <w:p w14:paraId="36B24FAA" w14:textId="403899AD" w:rsidR="006D2D91" w:rsidRPr="002044D2" w:rsidRDefault="006D2D91" w:rsidP="006D2D91">
            <w:pPr>
              <w:spacing w:line="380" w:lineRule="exact"/>
              <w:ind w:right="-108"/>
              <w:rPr>
                <w:rFonts w:ascii="Angsana New" w:hAnsi="Angsana New"/>
                <w:cs/>
              </w:rPr>
            </w:pPr>
            <w:r w:rsidRPr="00E375BF">
              <w:rPr>
                <w:rFonts w:asciiTheme="majorBidi" w:hAnsiTheme="majorBidi" w:cstheme="majorBidi"/>
                <w:sz w:val="22"/>
                <w:szCs w:val="22"/>
              </w:rPr>
              <w:t>Vehicles</w:t>
            </w:r>
          </w:p>
        </w:tc>
        <w:tc>
          <w:tcPr>
            <w:tcW w:w="1136" w:type="dxa"/>
            <w:gridSpan w:val="2"/>
          </w:tcPr>
          <w:p w14:paraId="71A6EF11" w14:textId="19700FE2" w:rsidR="006D2D91" w:rsidRPr="002044D2" w:rsidRDefault="006D2D91" w:rsidP="006D2D91">
            <w:pPr>
              <w:spacing w:line="380" w:lineRule="exact"/>
              <w:jc w:val="right"/>
              <w:rPr>
                <w:rFonts w:ascii="Angsana New" w:hAnsi="Angsana New"/>
              </w:rPr>
            </w:pPr>
            <w:r w:rsidRPr="009E2524">
              <w:rPr>
                <w:rFonts w:ascii="Angsana New" w:hAnsi="Angsana New"/>
              </w:rPr>
              <w:t>17,946</w:t>
            </w:r>
          </w:p>
        </w:tc>
        <w:tc>
          <w:tcPr>
            <w:tcW w:w="140" w:type="dxa"/>
            <w:gridSpan w:val="2"/>
          </w:tcPr>
          <w:p w14:paraId="2C2E55DD" w14:textId="77777777" w:rsidR="006D2D91" w:rsidRPr="002044D2" w:rsidRDefault="006D2D91" w:rsidP="006D2D91">
            <w:pPr>
              <w:tabs>
                <w:tab w:val="left" w:pos="360"/>
                <w:tab w:val="left" w:pos="709"/>
                <w:tab w:val="left" w:pos="1260"/>
                <w:tab w:val="left" w:pos="3600"/>
                <w:tab w:val="left" w:pos="4500"/>
              </w:tabs>
              <w:spacing w:line="380" w:lineRule="exact"/>
              <w:ind w:left="360"/>
              <w:jc w:val="right"/>
              <w:rPr>
                <w:rFonts w:ascii="Angsana New" w:hAnsi="Angsana New"/>
              </w:rPr>
            </w:pPr>
          </w:p>
        </w:tc>
        <w:tc>
          <w:tcPr>
            <w:tcW w:w="992" w:type="dxa"/>
            <w:gridSpan w:val="2"/>
          </w:tcPr>
          <w:p w14:paraId="08A0CE57" w14:textId="33301E9E" w:rsidR="006D2D91" w:rsidRPr="006D2D91" w:rsidRDefault="006D2D91" w:rsidP="006D2D91">
            <w:pPr>
              <w:spacing w:line="380" w:lineRule="exact"/>
              <w:jc w:val="right"/>
              <w:rPr>
                <w:rFonts w:ascii="Angsana New" w:hAnsi="Angsana New"/>
              </w:rPr>
            </w:pPr>
            <w:r w:rsidRPr="006D2D91">
              <w:rPr>
                <w:rFonts w:ascii="Angsana New" w:hAnsi="Angsana New"/>
              </w:rPr>
              <w:t>4,</w:t>
            </w:r>
            <w:r w:rsidR="00C52A43">
              <w:rPr>
                <w:rFonts w:ascii="Angsana New" w:hAnsi="Angsana New"/>
              </w:rPr>
              <w:t>394</w:t>
            </w:r>
          </w:p>
        </w:tc>
        <w:tc>
          <w:tcPr>
            <w:tcW w:w="142" w:type="dxa"/>
          </w:tcPr>
          <w:p w14:paraId="1C1884EC" w14:textId="77777777" w:rsidR="006D2D91" w:rsidRPr="006D2D91" w:rsidRDefault="006D2D91" w:rsidP="006D2D91">
            <w:pPr>
              <w:spacing w:line="380" w:lineRule="exact"/>
              <w:jc w:val="right"/>
              <w:rPr>
                <w:rFonts w:ascii="Angsana New" w:hAnsi="Angsana New"/>
              </w:rPr>
            </w:pPr>
          </w:p>
        </w:tc>
        <w:tc>
          <w:tcPr>
            <w:tcW w:w="1028" w:type="dxa"/>
            <w:gridSpan w:val="2"/>
          </w:tcPr>
          <w:p w14:paraId="73B016BE" w14:textId="2E8833C3" w:rsidR="006D2D91" w:rsidRPr="006D2D91" w:rsidRDefault="006D2D91" w:rsidP="006D2D91">
            <w:pPr>
              <w:spacing w:line="380" w:lineRule="exact"/>
              <w:jc w:val="center"/>
              <w:rPr>
                <w:rFonts w:ascii="Angsana New" w:hAnsi="Angsana New"/>
              </w:rPr>
            </w:pPr>
            <w:r w:rsidRPr="006D2D91">
              <w:rPr>
                <w:rFonts w:ascii="Angsana New" w:hAnsi="Angsana New"/>
              </w:rPr>
              <w:t xml:space="preserve">                   -</w:t>
            </w:r>
          </w:p>
        </w:tc>
        <w:tc>
          <w:tcPr>
            <w:tcW w:w="135" w:type="dxa"/>
            <w:gridSpan w:val="2"/>
          </w:tcPr>
          <w:p w14:paraId="45655C07" w14:textId="77777777" w:rsidR="006D2D91" w:rsidRPr="006D2D91" w:rsidRDefault="006D2D91" w:rsidP="006D2D91">
            <w:pPr>
              <w:spacing w:line="380" w:lineRule="exact"/>
              <w:jc w:val="right"/>
              <w:rPr>
                <w:rFonts w:ascii="Angsana New" w:hAnsi="Angsana New"/>
              </w:rPr>
            </w:pPr>
          </w:p>
        </w:tc>
        <w:tc>
          <w:tcPr>
            <w:tcW w:w="1064" w:type="dxa"/>
            <w:gridSpan w:val="2"/>
          </w:tcPr>
          <w:p w14:paraId="5C884CB0" w14:textId="5842E175" w:rsidR="006D2D91" w:rsidRPr="006D2D91" w:rsidRDefault="006D2D91" w:rsidP="006D2D91">
            <w:pPr>
              <w:spacing w:line="380" w:lineRule="exact"/>
              <w:ind w:left="-408" w:right="170"/>
              <w:jc w:val="right"/>
              <w:rPr>
                <w:rFonts w:ascii="Angsana New" w:hAnsi="Angsana New"/>
              </w:rPr>
            </w:pPr>
            <w:r w:rsidRPr="006D2D91">
              <w:rPr>
                <w:rFonts w:ascii="Angsana New" w:hAnsi="Angsana New"/>
              </w:rPr>
              <w:t xml:space="preserve">                      -</w:t>
            </w:r>
          </w:p>
        </w:tc>
        <w:tc>
          <w:tcPr>
            <w:tcW w:w="180" w:type="dxa"/>
            <w:gridSpan w:val="2"/>
            <w:tcBorders>
              <w:left w:val="nil"/>
            </w:tcBorders>
          </w:tcPr>
          <w:p w14:paraId="73F2D519" w14:textId="77777777" w:rsidR="006D2D91" w:rsidRPr="006D2D91" w:rsidRDefault="006D2D91" w:rsidP="006D2D91">
            <w:pPr>
              <w:spacing w:line="380" w:lineRule="exact"/>
              <w:jc w:val="right"/>
              <w:rPr>
                <w:rFonts w:ascii="Angsana New" w:hAnsi="Angsana New"/>
              </w:rPr>
            </w:pPr>
          </w:p>
        </w:tc>
        <w:tc>
          <w:tcPr>
            <w:tcW w:w="917" w:type="dxa"/>
            <w:gridSpan w:val="2"/>
          </w:tcPr>
          <w:p w14:paraId="45E62621" w14:textId="1D6E1287" w:rsidR="006D2D91" w:rsidRPr="006D2D91" w:rsidRDefault="006D2D91" w:rsidP="006D2D91">
            <w:pPr>
              <w:spacing w:line="380" w:lineRule="exact"/>
              <w:ind w:right="-34"/>
              <w:jc w:val="right"/>
              <w:rPr>
                <w:rFonts w:ascii="Angsana New" w:hAnsi="Angsana New"/>
              </w:rPr>
            </w:pPr>
            <w:r w:rsidRPr="006D2D91">
              <w:rPr>
                <w:rFonts w:ascii="Angsana New" w:hAnsi="Angsana New"/>
              </w:rPr>
              <w:t>(</w:t>
            </w:r>
            <w:r w:rsidR="00C52A43">
              <w:rPr>
                <w:rFonts w:ascii="Angsana New" w:hAnsi="Angsana New"/>
              </w:rPr>
              <w:t>2,056</w:t>
            </w:r>
            <w:r w:rsidRPr="006D2D91">
              <w:rPr>
                <w:rFonts w:ascii="Angsana New" w:hAnsi="Angsana New"/>
              </w:rPr>
              <w:t>)</w:t>
            </w:r>
          </w:p>
        </w:tc>
        <w:tc>
          <w:tcPr>
            <w:tcW w:w="180" w:type="dxa"/>
            <w:tcBorders>
              <w:left w:val="nil"/>
            </w:tcBorders>
          </w:tcPr>
          <w:p w14:paraId="2951982E" w14:textId="77777777" w:rsidR="006D2D91" w:rsidRPr="006D2D91" w:rsidRDefault="006D2D91" w:rsidP="006D2D91">
            <w:pPr>
              <w:spacing w:line="380" w:lineRule="exact"/>
              <w:jc w:val="right"/>
              <w:rPr>
                <w:rFonts w:ascii="Angsana New" w:hAnsi="Angsana New"/>
              </w:rPr>
            </w:pPr>
          </w:p>
        </w:tc>
        <w:tc>
          <w:tcPr>
            <w:tcW w:w="1094" w:type="dxa"/>
          </w:tcPr>
          <w:p w14:paraId="3A47EE89" w14:textId="3A2C09A3" w:rsidR="006D2D91" w:rsidRPr="006D2D91" w:rsidRDefault="006D2D91" w:rsidP="006D2D91">
            <w:pPr>
              <w:spacing w:line="380" w:lineRule="exact"/>
              <w:jc w:val="right"/>
              <w:rPr>
                <w:rFonts w:ascii="Angsana New" w:hAnsi="Angsana New"/>
              </w:rPr>
            </w:pPr>
            <w:r w:rsidRPr="006D2D91">
              <w:rPr>
                <w:rFonts w:ascii="Angsana New" w:hAnsi="Angsana New"/>
              </w:rPr>
              <w:t>2</w:t>
            </w:r>
            <w:r w:rsidR="00C52A43">
              <w:rPr>
                <w:rFonts w:ascii="Angsana New" w:hAnsi="Angsana New"/>
              </w:rPr>
              <w:t>0</w:t>
            </w:r>
            <w:r w:rsidRPr="006D2D91">
              <w:rPr>
                <w:rFonts w:ascii="Angsana New" w:hAnsi="Angsana New"/>
              </w:rPr>
              <w:t>,</w:t>
            </w:r>
            <w:r w:rsidR="00C52A43">
              <w:rPr>
                <w:rFonts w:ascii="Angsana New" w:hAnsi="Angsana New"/>
              </w:rPr>
              <w:t>284</w:t>
            </w:r>
          </w:p>
        </w:tc>
      </w:tr>
      <w:tr w:rsidR="006D2D91" w:rsidRPr="002044D2" w14:paraId="2F78EBE3" w14:textId="77777777" w:rsidTr="006A3DCA">
        <w:trPr>
          <w:cantSplit/>
        </w:trPr>
        <w:tc>
          <w:tcPr>
            <w:tcW w:w="2211" w:type="dxa"/>
          </w:tcPr>
          <w:p w14:paraId="561FF847" w14:textId="4DB9A3CC" w:rsidR="006D2D91" w:rsidRPr="002044D2" w:rsidRDefault="006D2D91" w:rsidP="006D2D91">
            <w:pPr>
              <w:spacing w:line="380" w:lineRule="exact"/>
              <w:ind w:right="-108"/>
              <w:rPr>
                <w:rFonts w:ascii="Angsana New" w:hAnsi="Angsana New"/>
                <w:cs/>
              </w:rPr>
            </w:pPr>
            <w:r w:rsidRPr="00E375BF">
              <w:rPr>
                <w:rFonts w:asciiTheme="majorBidi" w:hAnsiTheme="majorBidi" w:cstheme="majorBidi"/>
                <w:sz w:val="22"/>
                <w:szCs w:val="22"/>
              </w:rPr>
              <w:t>Leasehold rights</w:t>
            </w:r>
          </w:p>
        </w:tc>
        <w:tc>
          <w:tcPr>
            <w:tcW w:w="1136" w:type="dxa"/>
            <w:gridSpan w:val="2"/>
          </w:tcPr>
          <w:p w14:paraId="2384AECF" w14:textId="4E28DF52" w:rsidR="006D2D91" w:rsidRPr="002044D2" w:rsidRDefault="006D2D91" w:rsidP="006D2D91">
            <w:pPr>
              <w:spacing w:line="380" w:lineRule="exact"/>
              <w:jc w:val="right"/>
              <w:rPr>
                <w:rFonts w:ascii="Angsana New" w:hAnsi="Angsana New"/>
              </w:rPr>
            </w:pPr>
            <w:r w:rsidRPr="009E2524">
              <w:rPr>
                <w:rFonts w:ascii="Angsana New" w:hAnsi="Angsana New"/>
              </w:rPr>
              <w:t>1,405,321</w:t>
            </w:r>
          </w:p>
        </w:tc>
        <w:tc>
          <w:tcPr>
            <w:tcW w:w="140" w:type="dxa"/>
            <w:gridSpan w:val="2"/>
          </w:tcPr>
          <w:p w14:paraId="34330E12" w14:textId="77777777" w:rsidR="006D2D91" w:rsidRPr="002044D2" w:rsidRDefault="006D2D91" w:rsidP="006D2D91">
            <w:pPr>
              <w:tabs>
                <w:tab w:val="left" w:pos="360"/>
                <w:tab w:val="left" w:pos="709"/>
                <w:tab w:val="left" w:pos="1260"/>
                <w:tab w:val="left" w:pos="3600"/>
                <w:tab w:val="left" w:pos="4500"/>
              </w:tabs>
              <w:spacing w:line="380" w:lineRule="exact"/>
              <w:ind w:left="360"/>
              <w:jc w:val="right"/>
              <w:rPr>
                <w:rFonts w:ascii="Angsana New" w:hAnsi="Angsana New"/>
              </w:rPr>
            </w:pPr>
          </w:p>
        </w:tc>
        <w:tc>
          <w:tcPr>
            <w:tcW w:w="992" w:type="dxa"/>
            <w:gridSpan w:val="2"/>
          </w:tcPr>
          <w:p w14:paraId="25AF9E55" w14:textId="0F3B58D8" w:rsidR="006D2D91" w:rsidRPr="006D2D91" w:rsidRDefault="006D2D91" w:rsidP="006D2D91">
            <w:pPr>
              <w:spacing w:line="380" w:lineRule="exact"/>
              <w:jc w:val="right"/>
              <w:rPr>
                <w:rFonts w:ascii="Angsana New" w:hAnsi="Angsana New"/>
              </w:rPr>
            </w:pPr>
            <w:r w:rsidRPr="006D2D91">
              <w:rPr>
                <w:rFonts w:ascii="Angsana New" w:hAnsi="Angsana New"/>
              </w:rPr>
              <w:t>141,206</w:t>
            </w:r>
          </w:p>
        </w:tc>
        <w:tc>
          <w:tcPr>
            <w:tcW w:w="142" w:type="dxa"/>
          </w:tcPr>
          <w:p w14:paraId="5D59FBE4" w14:textId="77777777" w:rsidR="006D2D91" w:rsidRPr="006D2D91" w:rsidRDefault="006D2D91" w:rsidP="006D2D91">
            <w:pPr>
              <w:spacing w:line="380" w:lineRule="exact"/>
              <w:jc w:val="right"/>
              <w:rPr>
                <w:rFonts w:ascii="Angsana New" w:hAnsi="Angsana New"/>
              </w:rPr>
            </w:pPr>
          </w:p>
        </w:tc>
        <w:tc>
          <w:tcPr>
            <w:tcW w:w="1028" w:type="dxa"/>
            <w:gridSpan w:val="2"/>
          </w:tcPr>
          <w:p w14:paraId="602151F0" w14:textId="72CC09B8" w:rsidR="006D2D91" w:rsidRPr="006D2D91" w:rsidRDefault="006D2D91" w:rsidP="006D2D91">
            <w:pPr>
              <w:spacing w:line="380" w:lineRule="exact"/>
              <w:ind w:left="-408"/>
              <w:jc w:val="right"/>
              <w:rPr>
                <w:rFonts w:ascii="Angsana New" w:hAnsi="Angsana New"/>
              </w:rPr>
            </w:pPr>
            <w:r w:rsidRPr="006D2D91">
              <w:rPr>
                <w:rFonts w:ascii="Angsana New" w:hAnsi="Angsana New"/>
              </w:rPr>
              <w:t>(111,511)</w:t>
            </w:r>
          </w:p>
        </w:tc>
        <w:tc>
          <w:tcPr>
            <w:tcW w:w="135" w:type="dxa"/>
            <w:gridSpan w:val="2"/>
          </w:tcPr>
          <w:p w14:paraId="7951448B" w14:textId="77777777" w:rsidR="006D2D91" w:rsidRPr="006D2D91" w:rsidRDefault="006D2D91" w:rsidP="006D2D91">
            <w:pPr>
              <w:spacing w:line="380" w:lineRule="exact"/>
              <w:jc w:val="right"/>
              <w:rPr>
                <w:rFonts w:ascii="Angsana New" w:hAnsi="Angsana New"/>
              </w:rPr>
            </w:pPr>
          </w:p>
        </w:tc>
        <w:tc>
          <w:tcPr>
            <w:tcW w:w="1064" w:type="dxa"/>
            <w:gridSpan w:val="2"/>
          </w:tcPr>
          <w:p w14:paraId="3DBF78F7" w14:textId="7404FECC" w:rsidR="006D2D91" w:rsidRPr="006D2D91" w:rsidRDefault="006D2D91" w:rsidP="006D2D91">
            <w:pPr>
              <w:spacing w:line="380" w:lineRule="exact"/>
              <w:ind w:right="-34"/>
              <w:jc w:val="center"/>
              <w:rPr>
                <w:rFonts w:ascii="Angsana New" w:hAnsi="Angsana New"/>
              </w:rPr>
            </w:pPr>
            <w:r>
              <w:rPr>
                <w:rFonts w:ascii="Angsana New" w:hAnsi="Angsana New"/>
              </w:rPr>
              <w:t xml:space="preserve">                </w:t>
            </w:r>
            <w:r w:rsidRPr="006D2D91">
              <w:rPr>
                <w:rFonts w:ascii="Angsana New" w:hAnsi="Angsana New"/>
              </w:rPr>
              <w:t xml:space="preserve"> -</w:t>
            </w:r>
          </w:p>
        </w:tc>
        <w:tc>
          <w:tcPr>
            <w:tcW w:w="180" w:type="dxa"/>
            <w:gridSpan w:val="2"/>
            <w:tcBorders>
              <w:left w:val="nil"/>
            </w:tcBorders>
          </w:tcPr>
          <w:p w14:paraId="759067EE" w14:textId="77777777" w:rsidR="006D2D91" w:rsidRPr="006D2D91" w:rsidRDefault="006D2D91" w:rsidP="006D2D91">
            <w:pPr>
              <w:spacing w:line="380" w:lineRule="exact"/>
              <w:jc w:val="right"/>
              <w:rPr>
                <w:rFonts w:ascii="Angsana New" w:hAnsi="Angsana New"/>
              </w:rPr>
            </w:pPr>
          </w:p>
        </w:tc>
        <w:tc>
          <w:tcPr>
            <w:tcW w:w="917" w:type="dxa"/>
            <w:gridSpan w:val="2"/>
          </w:tcPr>
          <w:p w14:paraId="3FF00B40" w14:textId="10DE1FE9" w:rsidR="006D2D91" w:rsidRPr="006D2D91" w:rsidRDefault="00E7290F" w:rsidP="006D2D91">
            <w:pPr>
              <w:spacing w:line="380" w:lineRule="exact"/>
              <w:ind w:right="-34"/>
              <w:jc w:val="center"/>
              <w:rPr>
                <w:rFonts w:ascii="Angsana New" w:hAnsi="Angsana New"/>
              </w:rPr>
            </w:pPr>
            <w:r>
              <w:rPr>
                <w:rFonts w:ascii="Angsana New" w:hAnsi="Angsana New"/>
              </w:rPr>
              <w:t xml:space="preserve">            </w:t>
            </w:r>
            <w:r w:rsidR="006D2D91" w:rsidRPr="006D2D91">
              <w:rPr>
                <w:rFonts w:ascii="Angsana New" w:hAnsi="Angsana New"/>
              </w:rPr>
              <w:t>-</w:t>
            </w:r>
          </w:p>
        </w:tc>
        <w:tc>
          <w:tcPr>
            <w:tcW w:w="180" w:type="dxa"/>
            <w:tcBorders>
              <w:left w:val="nil"/>
            </w:tcBorders>
          </w:tcPr>
          <w:p w14:paraId="76EC5E67" w14:textId="77777777" w:rsidR="006D2D91" w:rsidRPr="006D2D91" w:rsidRDefault="006D2D91" w:rsidP="006D2D91">
            <w:pPr>
              <w:spacing w:line="380" w:lineRule="exact"/>
              <w:jc w:val="right"/>
              <w:rPr>
                <w:rFonts w:ascii="Angsana New" w:hAnsi="Angsana New"/>
              </w:rPr>
            </w:pPr>
          </w:p>
        </w:tc>
        <w:tc>
          <w:tcPr>
            <w:tcW w:w="1094" w:type="dxa"/>
          </w:tcPr>
          <w:p w14:paraId="64EE928C" w14:textId="5058BFC1" w:rsidR="006D2D91" w:rsidRPr="006D2D91" w:rsidRDefault="006D2D91" w:rsidP="006D2D91">
            <w:pPr>
              <w:spacing w:line="380" w:lineRule="exact"/>
              <w:jc w:val="right"/>
              <w:rPr>
                <w:rFonts w:ascii="Angsana New" w:hAnsi="Angsana New"/>
              </w:rPr>
            </w:pPr>
            <w:r w:rsidRPr="006D2D91">
              <w:rPr>
                <w:rFonts w:ascii="Angsana New" w:hAnsi="Angsana New"/>
              </w:rPr>
              <w:t>1,435,016</w:t>
            </w:r>
          </w:p>
        </w:tc>
      </w:tr>
      <w:tr w:rsidR="006D2D91" w:rsidRPr="002044D2" w14:paraId="7BAE78AF" w14:textId="77777777" w:rsidTr="006A3DCA">
        <w:trPr>
          <w:cantSplit/>
        </w:trPr>
        <w:tc>
          <w:tcPr>
            <w:tcW w:w="2211" w:type="dxa"/>
          </w:tcPr>
          <w:p w14:paraId="4CFE33F0" w14:textId="77777777" w:rsidR="006D2D91" w:rsidRPr="002044D2" w:rsidRDefault="006D2D91" w:rsidP="006D2D91">
            <w:pPr>
              <w:spacing w:line="380" w:lineRule="exact"/>
              <w:rPr>
                <w:rFonts w:ascii="Angsana New" w:hAnsi="Angsana New"/>
                <w:cs/>
              </w:rPr>
            </w:pPr>
            <w:r w:rsidRPr="002044D2">
              <w:rPr>
                <w:rFonts w:ascii="Angsana New" w:hAnsi="Angsana New"/>
              </w:rPr>
              <w:t xml:space="preserve">    Total</w:t>
            </w:r>
          </w:p>
        </w:tc>
        <w:tc>
          <w:tcPr>
            <w:tcW w:w="1136" w:type="dxa"/>
            <w:gridSpan w:val="2"/>
            <w:tcBorders>
              <w:top w:val="single" w:sz="6" w:space="0" w:color="auto"/>
              <w:bottom w:val="single" w:sz="6" w:space="0" w:color="auto"/>
            </w:tcBorders>
          </w:tcPr>
          <w:p w14:paraId="4F1B5B2C" w14:textId="18781414" w:rsidR="006D2D91" w:rsidRPr="002044D2" w:rsidRDefault="006D2D91" w:rsidP="006D2D91">
            <w:pPr>
              <w:spacing w:line="380" w:lineRule="exact"/>
              <w:jc w:val="right"/>
              <w:rPr>
                <w:rFonts w:ascii="Angsana New" w:hAnsi="Angsana New"/>
              </w:rPr>
            </w:pPr>
            <w:r w:rsidRPr="009E2524">
              <w:rPr>
                <w:rFonts w:ascii="Angsana New" w:hAnsi="Angsana New"/>
              </w:rPr>
              <w:t>3,379,399</w:t>
            </w:r>
          </w:p>
        </w:tc>
        <w:tc>
          <w:tcPr>
            <w:tcW w:w="140" w:type="dxa"/>
            <w:gridSpan w:val="2"/>
          </w:tcPr>
          <w:p w14:paraId="678590C8" w14:textId="77777777" w:rsidR="006D2D91" w:rsidRPr="002044D2" w:rsidRDefault="006D2D91" w:rsidP="006D2D91">
            <w:pPr>
              <w:tabs>
                <w:tab w:val="left" w:pos="360"/>
                <w:tab w:val="left" w:pos="709"/>
                <w:tab w:val="left" w:pos="1260"/>
                <w:tab w:val="left" w:pos="3600"/>
                <w:tab w:val="left" w:pos="4500"/>
              </w:tabs>
              <w:spacing w:line="380" w:lineRule="exact"/>
              <w:ind w:left="360"/>
              <w:jc w:val="right"/>
              <w:rPr>
                <w:rFonts w:ascii="Angsana New" w:hAnsi="Angsana New"/>
              </w:rPr>
            </w:pPr>
          </w:p>
        </w:tc>
        <w:tc>
          <w:tcPr>
            <w:tcW w:w="992" w:type="dxa"/>
            <w:gridSpan w:val="2"/>
            <w:tcBorders>
              <w:top w:val="single" w:sz="6" w:space="0" w:color="auto"/>
              <w:bottom w:val="single" w:sz="6" w:space="0" w:color="auto"/>
            </w:tcBorders>
          </w:tcPr>
          <w:p w14:paraId="0A1034C8" w14:textId="0F893ACC" w:rsidR="006D2D91" w:rsidRPr="006D2D91" w:rsidRDefault="006D2D91" w:rsidP="006D2D91">
            <w:pPr>
              <w:spacing w:line="380" w:lineRule="exact"/>
              <w:jc w:val="right"/>
              <w:rPr>
                <w:rFonts w:ascii="Angsana New" w:hAnsi="Angsana New"/>
              </w:rPr>
            </w:pPr>
            <w:r w:rsidRPr="006D2D91">
              <w:rPr>
                <w:rFonts w:ascii="Angsana New" w:hAnsi="Angsana New"/>
              </w:rPr>
              <w:t>52</w:t>
            </w:r>
            <w:r w:rsidR="00AE36D0">
              <w:rPr>
                <w:rFonts w:ascii="Angsana New" w:hAnsi="Angsana New"/>
              </w:rPr>
              <w:t>5</w:t>
            </w:r>
            <w:r w:rsidRPr="006D2D91">
              <w:rPr>
                <w:rFonts w:ascii="Angsana New" w:hAnsi="Angsana New"/>
              </w:rPr>
              <w:t>,</w:t>
            </w:r>
            <w:r w:rsidR="00C52A43">
              <w:rPr>
                <w:rFonts w:ascii="Angsana New" w:hAnsi="Angsana New"/>
              </w:rPr>
              <w:t>898</w:t>
            </w:r>
          </w:p>
        </w:tc>
        <w:tc>
          <w:tcPr>
            <w:tcW w:w="142" w:type="dxa"/>
          </w:tcPr>
          <w:p w14:paraId="2AC59441" w14:textId="77777777" w:rsidR="006D2D91" w:rsidRPr="006D2D91" w:rsidRDefault="006D2D91" w:rsidP="006D2D91">
            <w:pPr>
              <w:spacing w:line="380" w:lineRule="exact"/>
              <w:jc w:val="right"/>
              <w:rPr>
                <w:rFonts w:ascii="Angsana New" w:hAnsi="Angsana New"/>
              </w:rPr>
            </w:pPr>
          </w:p>
        </w:tc>
        <w:tc>
          <w:tcPr>
            <w:tcW w:w="1028" w:type="dxa"/>
            <w:gridSpan w:val="2"/>
            <w:tcBorders>
              <w:top w:val="single" w:sz="6" w:space="0" w:color="auto"/>
              <w:bottom w:val="single" w:sz="6" w:space="0" w:color="auto"/>
            </w:tcBorders>
          </w:tcPr>
          <w:p w14:paraId="78D552E8" w14:textId="46D73B20" w:rsidR="006D2D91" w:rsidRPr="006D2D91" w:rsidRDefault="006D2D91" w:rsidP="006D2D91">
            <w:pPr>
              <w:spacing w:line="380" w:lineRule="exact"/>
              <w:ind w:right="-34"/>
              <w:jc w:val="right"/>
              <w:rPr>
                <w:rFonts w:ascii="Angsana New" w:hAnsi="Angsana New"/>
              </w:rPr>
            </w:pPr>
            <w:r w:rsidRPr="006D2D91">
              <w:rPr>
                <w:rFonts w:ascii="Angsana New" w:hAnsi="Angsana New"/>
              </w:rPr>
              <w:t>(216,830)</w:t>
            </w:r>
          </w:p>
        </w:tc>
        <w:tc>
          <w:tcPr>
            <w:tcW w:w="135" w:type="dxa"/>
            <w:gridSpan w:val="2"/>
          </w:tcPr>
          <w:p w14:paraId="2ADA918F" w14:textId="77777777" w:rsidR="006D2D91" w:rsidRPr="006D2D91" w:rsidRDefault="006D2D91" w:rsidP="006D2D91">
            <w:pPr>
              <w:spacing w:line="380" w:lineRule="exact"/>
              <w:jc w:val="right"/>
              <w:rPr>
                <w:rFonts w:ascii="Angsana New" w:hAnsi="Angsana New"/>
              </w:rPr>
            </w:pPr>
          </w:p>
        </w:tc>
        <w:tc>
          <w:tcPr>
            <w:tcW w:w="1064" w:type="dxa"/>
            <w:gridSpan w:val="2"/>
            <w:tcBorders>
              <w:top w:val="single" w:sz="6" w:space="0" w:color="auto"/>
              <w:bottom w:val="single" w:sz="6" w:space="0" w:color="auto"/>
            </w:tcBorders>
          </w:tcPr>
          <w:p w14:paraId="1E0ED76B" w14:textId="194CEE02" w:rsidR="006D2D91" w:rsidRPr="006D2D91" w:rsidRDefault="006D2D91" w:rsidP="006D2D91">
            <w:pPr>
              <w:spacing w:line="380" w:lineRule="exact"/>
              <w:ind w:left="-408" w:right="170"/>
              <w:jc w:val="right"/>
              <w:rPr>
                <w:rFonts w:ascii="Angsana New" w:hAnsi="Angsana New"/>
              </w:rPr>
            </w:pPr>
            <w:r w:rsidRPr="006D2D91">
              <w:rPr>
                <w:rFonts w:ascii="Angsana New" w:hAnsi="Angsana New"/>
              </w:rPr>
              <w:t xml:space="preserve">                        -</w:t>
            </w:r>
          </w:p>
        </w:tc>
        <w:tc>
          <w:tcPr>
            <w:tcW w:w="180" w:type="dxa"/>
            <w:gridSpan w:val="2"/>
            <w:tcBorders>
              <w:left w:val="nil"/>
            </w:tcBorders>
          </w:tcPr>
          <w:p w14:paraId="3A6AEDC0" w14:textId="77777777" w:rsidR="006D2D91" w:rsidRPr="006D2D91" w:rsidRDefault="006D2D91" w:rsidP="006D2D91">
            <w:pPr>
              <w:spacing w:line="380" w:lineRule="exact"/>
              <w:ind w:right="-57"/>
              <w:jc w:val="right"/>
              <w:rPr>
                <w:rFonts w:ascii="Angsana New" w:hAnsi="Angsana New"/>
              </w:rPr>
            </w:pPr>
          </w:p>
        </w:tc>
        <w:tc>
          <w:tcPr>
            <w:tcW w:w="917" w:type="dxa"/>
            <w:gridSpan w:val="2"/>
            <w:tcBorders>
              <w:top w:val="single" w:sz="6" w:space="0" w:color="auto"/>
              <w:bottom w:val="single" w:sz="6" w:space="0" w:color="auto"/>
            </w:tcBorders>
          </w:tcPr>
          <w:p w14:paraId="332FBC56" w14:textId="60999438" w:rsidR="006D2D91" w:rsidRPr="006D2D91" w:rsidRDefault="006D2D91" w:rsidP="006D2D91">
            <w:pPr>
              <w:spacing w:line="380" w:lineRule="exact"/>
              <w:ind w:right="-34"/>
              <w:jc w:val="right"/>
              <w:rPr>
                <w:rFonts w:ascii="Angsana New" w:hAnsi="Angsana New"/>
              </w:rPr>
            </w:pPr>
            <w:r w:rsidRPr="006D2D91">
              <w:rPr>
                <w:rFonts w:ascii="Angsana New" w:hAnsi="Angsana New"/>
              </w:rPr>
              <w:t>(</w:t>
            </w:r>
            <w:r w:rsidR="00C52A43">
              <w:rPr>
                <w:rFonts w:ascii="Angsana New" w:hAnsi="Angsana New"/>
              </w:rPr>
              <w:t>2,056</w:t>
            </w:r>
            <w:r w:rsidRPr="006D2D91">
              <w:rPr>
                <w:rFonts w:ascii="Angsana New" w:hAnsi="Angsana New"/>
              </w:rPr>
              <w:t>)</w:t>
            </w:r>
          </w:p>
        </w:tc>
        <w:tc>
          <w:tcPr>
            <w:tcW w:w="180" w:type="dxa"/>
            <w:tcBorders>
              <w:left w:val="nil"/>
            </w:tcBorders>
          </w:tcPr>
          <w:p w14:paraId="49590410" w14:textId="77777777" w:rsidR="006D2D91" w:rsidRPr="006D2D91" w:rsidRDefault="006D2D91" w:rsidP="006D2D91">
            <w:pPr>
              <w:spacing w:line="380" w:lineRule="exact"/>
              <w:jc w:val="right"/>
              <w:rPr>
                <w:rFonts w:ascii="Angsana New" w:hAnsi="Angsana New"/>
              </w:rPr>
            </w:pPr>
          </w:p>
        </w:tc>
        <w:tc>
          <w:tcPr>
            <w:tcW w:w="1094" w:type="dxa"/>
            <w:tcBorders>
              <w:top w:val="single" w:sz="6" w:space="0" w:color="auto"/>
              <w:bottom w:val="single" w:sz="6" w:space="0" w:color="auto"/>
            </w:tcBorders>
          </w:tcPr>
          <w:p w14:paraId="76FDA4F6" w14:textId="17FDDAB0" w:rsidR="006D2D91" w:rsidRPr="006D2D91" w:rsidRDefault="006D2D91" w:rsidP="006D2D91">
            <w:pPr>
              <w:spacing w:line="380" w:lineRule="exact"/>
              <w:jc w:val="right"/>
              <w:rPr>
                <w:rFonts w:ascii="Angsana New" w:hAnsi="Angsana New"/>
              </w:rPr>
            </w:pPr>
            <w:r w:rsidRPr="006D2D91">
              <w:rPr>
                <w:rFonts w:ascii="Angsana New" w:hAnsi="Angsana New"/>
              </w:rPr>
              <w:t>3,68</w:t>
            </w:r>
            <w:r w:rsidR="00C52A43">
              <w:rPr>
                <w:rFonts w:ascii="Angsana New" w:hAnsi="Angsana New"/>
              </w:rPr>
              <w:t>6</w:t>
            </w:r>
            <w:r w:rsidRPr="006D2D91">
              <w:rPr>
                <w:rFonts w:ascii="Angsana New" w:hAnsi="Angsana New"/>
              </w:rPr>
              <w:t>,</w:t>
            </w:r>
            <w:r w:rsidR="00C52A43">
              <w:rPr>
                <w:rFonts w:ascii="Angsana New" w:hAnsi="Angsana New"/>
              </w:rPr>
              <w:t>411</w:t>
            </w:r>
          </w:p>
        </w:tc>
      </w:tr>
      <w:tr w:rsidR="009E7B4D" w:rsidRPr="002044D2" w14:paraId="318D7586" w14:textId="77777777" w:rsidTr="006A3DCA">
        <w:trPr>
          <w:cantSplit/>
        </w:trPr>
        <w:tc>
          <w:tcPr>
            <w:tcW w:w="2631" w:type="dxa"/>
            <w:gridSpan w:val="2"/>
          </w:tcPr>
          <w:p w14:paraId="6F58D392" w14:textId="54AD7823" w:rsidR="009E7B4D" w:rsidRPr="002044D2" w:rsidRDefault="009E7B4D" w:rsidP="009E7B4D">
            <w:pPr>
              <w:spacing w:line="380" w:lineRule="exact"/>
              <w:rPr>
                <w:rFonts w:ascii="Angsana New" w:hAnsi="Angsana New"/>
                <w:u w:val="single"/>
              </w:rPr>
            </w:pPr>
            <w:r w:rsidRPr="00D86005">
              <w:rPr>
                <w:rFonts w:ascii="Angsana New" w:hAnsi="Angsana New"/>
                <w:u w:val="single"/>
              </w:rPr>
              <w:t>Accumulated depreciation and impairment</w:t>
            </w:r>
          </w:p>
        </w:tc>
        <w:tc>
          <w:tcPr>
            <w:tcW w:w="731" w:type="dxa"/>
            <w:gridSpan w:val="2"/>
            <w:tcBorders>
              <w:top w:val="single" w:sz="6" w:space="0" w:color="auto"/>
            </w:tcBorders>
          </w:tcPr>
          <w:p w14:paraId="3DB98DF0" w14:textId="77777777" w:rsidR="009E7B4D" w:rsidRPr="002044D2" w:rsidRDefault="009E7B4D" w:rsidP="009E7B4D">
            <w:pPr>
              <w:spacing w:line="380" w:lineRule="exact"/>
              <w:rPr>
                <w:rFonts w:ascii="Angsana New" w:hAnsi="Angsana New"/>
              </w:rPr>
            </w:pPr>
          </w:p>
        </w:tc>
        <w:tc>
          <w:tcPr>
            <w:tcW w:w="134" w:type="dxa"/>
            <w:gridSpan w:val="2"/>
          </w:tcPr>
          <w:p w14:paraId="1286FA72" w14:textId="77777777" w:rsidR="009E7B4D" w:rsidRPr="002044D2" w:rsidRDefault="009E7B4D" w:rsidP="009E7B4D">
            <w:pPr>
              <w:spacing w:line="380" w:lineRule="exact"/>
              <w:jc w:val="right"/>
              <w:rPr>
                <w:rFonts w:ascii="Angsana New" w:hAnsi="Angsana New"/>
              </w:rPr>
            </w:pPr>
          </w:p>
        </w:tc>
        <w:tc>
          <w:tcPr>
            <w:tcW w:w="983" w:type="dxa"/>
            <w:tcBorders>
              <w:top w:val="single" w:sz="6" w:space="0" w:color="auto"/>
            </w:tcBorders>
          </w:tcPr>
          <w:p w14:paraId="5F429B1D" w14:textId="77777777" w:rsidR="009E7B4D" w:rsidRPr="002044D2" w:rsidRDefault="009E7B4D" w:rsidP="009E7B4D">
            <w:pPr>
              <w:spacing w:line="380" w:lineRule="exact"/>
              <w:jc w:val="right"/>
              <w:rPr>
                <w:rFonts w:ascii="Angsana New" w:hAnsi="Angsana New"/>
              </w:rPr>
            </w:pPr>
          </w:p>
        </w:tc>
        <w:tc>
          <w:tcPr>
            <w:tcW w:w="148" w:type="dxa"/>
            <w:gridSpan w:val="2"/>
          </w:tcPr>
          <w:p w14:paraId="19458E1D" w14:textId="77777777" w:rsidR="009E7B4D" w:rsidRPr="002044D2" w:rsidRDefault="009E7B4D" w:rsidP="009E7B4D">
            <w:pPr>
              <w:spacing w:line="380" w:lineRule="exact"/>
              <w:jc w:val="right"/>
              <w:rPr>
                <w:rFonts w:ascii="Angsana New" w:hAnsi="Angsana New"/>
              </w:rPr>
            </w:pPr>
          </w:p>
        </w:tc>
        <w:tc>
          <w:tcPr>
            <w:tcW w:w="1028" w:type="dxa"/>
            <w:gridSpan w:val="2"/>
            <w:tcBorders>
              <w:top w:val="single" w:sz="6" w:space="0" w:color="auto"/>
            </w:tcBorders>
          </w:tcPr>
          <w:p w14:paraId="1C69BB90" w14:textId="77777777" w:rsidR="009E7B4D" w:rsidRPr="002044D2" w:rsidRDefault="009E7B4D" w:rsidP="009E7B4D">
            <w:pPr>
              <w:spacing w:line="380" w:lineRule="exact"/>
              <w:ind w:right="15"/>
              <w:jc w:val="right"/>
              <w:rPr>
                <w:rFonts w:ascii="Angsana New" w:hAnsi="Angsana New"/>
              </w:rPr>
            </w:pPr>
          </w:p>
        </w:tc>
        <w:tc>
          <w:tcPr>
            <w:tcW w:w="135" w:type="dxa"/>
            <w:gridSpan w:val="2"/>
          </w:tcPr>
          <w:p w14:paraId="1F4D52AA" w14:textId="77777777" w:rsidR="009E7B4D" w:rsidRPr="002044D2" w:rsidRDefault="009E7B4D" w:rsidP="009E7B4D">
            <w:pPr>
              <w:spacing w:line="380" w:lineRule="exact"/>
              <w:jc w:val="right"/>
              <w:rPr>
                <w:rFonts w:ascii="Angsana New" w:hAnsi="Angsana New"/>
              </w:rPr>
            </w:pPr>
          </w:p>
        </w:tc>
        <w:tc>
          <w:tcPr>
            <w:tcW w:w="1064" w:type="dxa"/>
            <w:gridSpan w:val="2"/>
            <w:tcBorders>
              <w:top w:val="single" w:sz="6" w:space="0" w:color="auto"/>
            </w:tcBorders>
          </w:tcPr>
          <w:p w14:paraId="746904F1" w14:textId="77777777" w:rsidR="009E7B4D" w:rsidRPr="002044D2" w:rsidRDefault="009E7B4D" w:rsidP="009E7B4D">
            <w:pPr>
              <w:spacing w:line="380" w:lineRule="exact"/>
              <w:jc w:val="right"/>
              <w:rPr>
                <w:rFonts w:ascii="Angsana New" w:hAnsi="Angsana New"/>
              </w:rPr>
            </w:pPr>
          </w:p>
        </w:tc>
        <w:tc>
          <w:tcPr>
            <w:tcW w:w="180" w:type="dxa"/>
            <w:gridSpan w:val="2"/>
            <w:tcBorders>
              <w:left w:val="nil"/>
            </w:tcBorders>
          </w:tcPr>
          <w:p w14:paraId="7BEF92CC" w14:textId="77777777" w:rsidR="009E7B4D" w:rsidRPr="002044D2" w:rsidRDefault="009E7B4D" w:rsidP="009E7B4D">
            <w:pPr>
              <w:spacing w:line="380" w:lineRule="exact"/>
              <w:jc w:val="right"/>
              <w:rPr>
                <w:rFonts w:ascii="Angsana New" w:hAnsi="Angsana New"/>
              </w:rPr>
            </w:pPr>
          </w:p>
        </w:tc>
        <w:tc>
          <w:tcPr>
            <w:tcW w:w="917" w:type="dxa"/>
            <w:tcBorders>
              <w:top w:val="single" w:sz="6" w:space="0" w:color="auto"/>
            </w:tcBorders>
          </w:tcPr>
          <w:p w14:paraId="30DFA90D" w14:textId="77777777" w:rsidR="009E7B4D" w:rsidRPr="002044D2" w:rsidRDefault="009E7B4D" w:rsidP="009E7B4D">
            <w:pPr>
              <w:spacing w:line="380" w:lineRule="exact"/>
              <w:jc w:val="right"/>
              <w:rPr>
                <w:rFonts w:ascii="Angsana New" w:hAnsi="Angsana New"/>
              </w:rPr>
            </w:pPr>
          </w:p>
        </w:tc>
        <w:tc>
          <w:tcPr>
            <w:tcW w:w="180" w:type="dxa"/>
            <w:tcBorders>
              <w:left w:val="nil"/>
            </w:tcBorders>
          </w:tcPr>
          <w:p w14:paraId="0F6524D4" w14:textId="77777777" w:rsidR="009E7B4D" w:rsidRPr="002044D2" w:rsidRDefault="009E7B4D" w:rsidP="009E7B4D">
            <w:pPr>
              <w:spacing w:line="380" w:lineRule="exact"/>
              <w:jc w:val="right"/>
              <w:rPr>
                <w:rFonts w:ascii="Angsana New" w:hAnsi="Angsana New"/>
              </w:rPr>
            </w:pPr>
          </w:p>
        </w:tc>
        <w:tc>
          <w:tcPr>
            <w:tcW w:w="1094" w:type="dxa"/>
            <w:tcBorders>
              <w:top w:val="single" w:sz="6" w:space="0" w:color="auto"/>
            </w:tcBorders>
          </w:tcPr>
          <w:p w14:paraId="364288F8" w14:textId="77777777" w:rsidR="009E7B4D" w:rsidRPr="002044D2" w:rsidRDefault="009E7B4D" w:rsidP="009E7B4D">
            <w:pPr>
              <w:spacing w:line="380" w:lineRule="exact"/>
              <w:jc w:val="right"/>
              <w:rPr>
                <w:rFonts w:ascii="Angsana New" w:hAnsi="Angsana New"/>
              </w:rPr>
            </w:pPr>
          </w:p>
        </w:tc>
      </w:tr>
      <w:tr w:rsidR="006D2D91" w:rsidRPr="002044D2" w14:paraId="00818B8B" w14:textId="77777777" w:rsidTr="006A3DCA">
        <w:trPr>
          <w:cantSplit/>
        </w:trPr>
        <w:tc>
          <w:tcPr>
            <w:tcW w:w="2211" w:type="dxa"/>
          </w:tcPr>
          <w:p w14:paraId="19793B54" w14:textId="29CFD575" w:rsidR="006D2D91" w:rsidRPr="002044D2" w:rsidRDefault="006D2D91" w:rsidP="006D2D91">
            <w:pPr>
              <w:spacing w:line="380" w:lineRule="exact"/>
              <w:ind w:right="-108"/>
              <w:rPr>
                <w:rFonts w:ascii="Angsana New" w:hAnsi="Angsana New"/>
                <w:cs/>
              </w:rPr>
            </w:pPr>
            <w:r w:rsidRPr="00E375BF">
              <w:rPr>
                <w:rFonts w:asciiTheme="majorBidi" w:hAnsiTheme="majorBidi" w:cstheme="majorBidi"/>
                <w:sz w:val="22"/>
                <w:szCs w:val="22"/>
              </w:rPr>
              <w:t>Petrol</w:t>
            </w:r>
            <w:r>
              <w:rPr>
                <w:rFonts w:asciiTheme="majorBidi" w:hAnsiTheme="majorBidi" w:cstheme="majorBidi"/>
                <w:sz w:val="22"/>
                <w:szCs w:val="22"/>
              </w:rPr>
              <w:t xml:space="preserve"> </w:t>
            </w:r>
            <w:r w:rsidRPr="00E375BF">
              <w:rPr>
                <w:rFonts w:asciiTheme="majorBidi" w:hAnsiTheme="majorBidi" w:cstheme="majorBidi"/>
                <w:sz w:val="22"/>
                <w:szCs w:val="22"/>
              </w:rPr>
              <w:t>station</w:t>
            </w:r>
          </w:p>
        </w:tc>
        <w:tc>
          <w:tcPr>
            <w:tcW w:w="1136" w:type="dxa"/>
            <w:gridSpan w:val="2"/>
            <w:vAlign w:val="center"/>
          </w:tcPr>
          <w:p w14:paraId="5AE5BE89" w14:textId="516D4FA6" w:rsidR="006D2D91" w:rsidRPr="002044D2" w:rsidRDefault="006D2D91" w:rsidP="006D2D91">
            <w:pPr>
              <w:spacing w:line="380" w:lineRule="exact"/>
              <w:ind w:right="-34"/>
              <w:jc w:val="right"/>
              <w:rPr>
                <w:rFonts w:ascii="Angsana New" w:hAnsi="Angsana New"/>
              </w:rPr>
            </w:pPr>
            <w:r>
              <w:rPr>
                <w:rFonts w:ascii="Angsana New" w:hAnsi="Angsana New"/>
              </w:rPr>
              <w:t>(711,336)</w:t>
            </w:r>
          </w:p>
        </w:tc>
        <w:tc>
          <w:tcPr>
            <w:tcW w:w="140" w:type="dxa"/>
            <w:gridSpan w:val="2"/>
          </w:tcPr>
          <w:p w14:paraId="3ACB7060" w14:textId="77777777" w:rsidR="006D2D91" w:rsidRPr="002044D2" w:rsidRDefault="006D2D91" w:rsidP="006D2D91">
            <w:pPr>
              <w:tabs>
                <w:tab w:val="left" w:pos="360"/>
                <w:tab w:val="left" w:pos="709"/>
                <w:tab w:val="left" w:pos="1260"/>
                <w:tab w:val="left" w:pos="3600"/>
                <w:tab w:val="left" w:pos="4500"/>
              </w:tabs>
              <w:spacing w:line="380" w:lineRule="exact"/>
              <w:ind w:left="360" w:right="-57"/>
              <w:jc w:val="right"/>
              <w:rPr>
                <w:rFonts w:ascii="Angsana New" w:hAnsi="Angsana New"/>
              </w:rPr>
            </w:pPr>
          </w:p>
        </w:tc>
        <w:tc>
          <w:tcPr>
            <w:tcW w:w="992" w:type="dxa"/>
            <w:gridSpan w:val="2"/>
          </w:tcPr>
          <w:p w14:paraId="29A2EE37" w14:textId="124E4EC5" w:rsidR="006D2D91" w:rsidRPr="006D2D91" w:rsidRDefault="006D2D91" w:rsidP="006D2D91">
            <w:pPr>
              <w:spacing w:line="380" w:lineRule="exact"/>
              <w:ind w:right="-34"/>
              <w:jc w:val="right"/>
              <w:rPr>
                <w:rFonts w:ascii="Angsana New" w:hAnsi="Angsana New"/>
              </w:rPr>
            </w:pPr>
            <w:r w:rsidRPr="006D2D91">
              <w:rPr>
                <w:rFonts w:ascii="Angsana New" w:hAnsi="Angsana New"/>
              </w:rPr>
              <w:t xml:space="preserve">           (150,234)</w:t>
            </w:r>
          </w:p>
        </w:tc>
        <w:tc>
          <w:tcPr>
            <w:tcW w:w="142" w:type="dxa"/>
          </w:tcPr>
          <w:p w14:paraId="6A997790" w14:textId="77777777" w:rsidR="006D2D91" w:rsidRPr="006D2D91" w:rsidRDefault="006D2D91" w:rsidP="006D2D91">
            <w:pPr>
              <w:spacing w:line="380" w:lineRule="exact"/>
              <w:jc w:val="right"/>
              <w:rPr>
                <w:rFonts w:ascii="Angsana New" w:hAnsi="Angsana New"/>
              </w:rPr>
            </w:pPr>
          </w:p>
        </w:tc>
        <w:tc>
          <w:tcPr>
            <w:tcW w:w="1028" w:type="dxa"/>
            <w:gridSpan w:val="2"/>
          </w:tcPr>
          <w:p w14:paraId="1C8CC960" w14:textId="00351449" w:rsidR="006D2D91" w:rsidRPr="006D2D91" w:rsidRDefault="006D2D91" w:rsidP="006D2D91">
            <w:pPr>
              <w:spacing w:line="380" w:lineRule="exact"/>
              <w:ind w:right="15"/>
              <w:jc w:val="right"/>
              <w:rPr>
                <w:rFonts w:ascii="Angsana New" w:hAnsi="Angsana New"/>
              </w:rPr>
            </w:pPr>
            <w:r w:rsidRPr="006D2D91">
              <w:rPr>
                <w:rFonts w:ascii="Angsana New" w:hAnsi="Angsana New"/>
              </w:rPr>
              <w:t>105,319</w:t>
            </w:r>
          </w:p>
        </w:tc>
        <w:tc>
          <w:tcPr>
            <w:tcW w:w="135" w:type="dxa"/>
            <w:gridSpan w:val="2"/>
          </w:tcPr>
          <w:p w14:paraId="6016173A" w14:textId="77777777" w:rsidR="006D2D91" w:rsidRPr="006D2D91" w:rsidRDefault="006D2D91" w:rsidP="006D2D91">
            <w:pPr>
              <w:spacing w:line="380" w:lineRule="exact"/>
              <w:ind w:right="33"/>
              <w:jc w:val="right"/>
              <w:rPr>
                <w:rFonts w:ascii="Angsana New" w:hAnsi="Angsana New"/>
              </w:rPr>
            </w:pPr>
          </w:p>
        </w:tc>
        <w:tc>
          <w:tcPr>
            <w:tcW w:w="1064" w:type="dxa"/>
            <w:gridSpan w:val="2"/>
          </w:tcPr>
          <w:p w14:paraId="4A86047B" w14:textId="37BCF238" w:rsidR="006D2D91" w:rsidRPr="006D2D91" w:rsidRDefault="006D2D91" w:rsidP="006D2D91">
            <w:pPr>
              <w:spacing w:line="380" w:lineRule="exact"/>
              <w:ind w:left="-408" w:right="170"/>
              <w:jc w:val="right"/>
              <w:rPr>
                <w:rFonts w:ascii="Angsana New" w:hAnsi="Angsana New"/>
              </w:rPr>
            </w:pPr>
            <w:r w:rsidRPr="006D2D91">
              <w:rPr>
                <w:rFonts w:ascii="Angsana New" w:hAnsi="Angsana New"/>
              </w:rPr>
              <w:t>-</w:t>
            </w:r>
          </w:p>
        </w:tc>
        <w:tc>
          <w:tcPr>
            <w:tcW w:w="180" w:type="dxa"/>
            <w:gridSpan w:val="2"/>
            <w:tcBorders>
              <w:left w:val="nil"/>
            </w:tcBorders>
          </w:tcPr>
          <w:p w14:paraId="1266B88E" w14:textId="77777777" w:rsidR="006D2D91" w:rsidRPr="006D2D91" w:rsidRDefault="006D2D91" w:rsidP="006D2D91">
            <w:pPr>
              <w:spacing w:line="380" w:lineRule="exact"/>
              <w:ind w:right="33"/>
              <w:jc w:val="right"/>
              <w:rPr>
                <w:rFonts w:ascii="Angsana New" w:hAnsi="Angsana New"/>
              </w:rPr>
            </w:pPr>
          </w:p>
        </w:tc>
        <w:tc>
          <w:tcPr>
            <w:tcW w:w="917" w:type="dxa"/>
            <w:gridSpan w:val="2"/>
          </w:tcPr>
          <w:p w14:paraId="09C2D936" w14:textId="0A50B223" w:rsidR="006D2D91" w:rsidRPr="006D2D91" w:rsidRDefault="00C52A43" w:rsidP="006D2D91">
            <w:pPr>
              <w:spacing w:line="380" w:lineRule="exact"/>
              <w:ind w:left="-58" w:right="-45"/>
              <w:jc w:val="center"/>
              <w:rPr>
                <w:rFonts w:ascii="Angsana New" w:hAnsi="Angsana New"/>
              </w:rPr>
            </w:pPr>
            <w:r>
              <w:rPr>
                <w:rFonts w:ascii="Angsana New" w:hAnsi="Angsana New"/>
              </w:rPr>
              <w:t xml:space="preserve">              </w:t>
            </w:r>
            <w:r w:rsidR="006D2D91" w:rsidRPr="006D2D91">
              <w:rPr>
                <w:rFonts w:ascii="Angsana New" w:hAnsi="Angsana New"/>
              </w:rPr>
              <w:t>-</w:t>
            </w:r>
          </w:p>
        </w:tc>
        <w:tc>
          <w:tcPr>
            <w:tcW w:w="180" w:type="dxa"/>
            <w:tcBorders>
              <w:left w:val="nil"/>
            </w:tcBorders>
          </w:tcPr>
          <w:p w14:paraId="131393E2" w14:textId="77777777" w:rsidR="006D2D91" w:rsidRPr="006D2D91" w:rsidRDefault="006D2D91" w:rsidP="006D2D91">
            <w:pPr>
              <w:spacing w:line="380" w:lineRule="exact"/>
              <w:ind w:left="-58" w:right="33"/>
              <w:jc w:val="right"/>
              <w:rPr>
                <w:rFonts w:ascii="Angsana New" w:hAnsi="Angsana New"/>
              </w:rPr>
            </w:pPr>
          </w:p>
        </w:tc>
        <w:tc>
          <w:tcPr>
            <w:tcW w:w="1094" w:type="dxa"/>
          </w:tcPr>
          <w:p w14:paraId="711CFF78" w14:textId="55E5C631" w:rsidR="006D2D91" w:rsidRPr="006D2D91" w:rsidRDefault="006D2D91" w:rsidP="006D2D91">
            <w:pPr>
              <w:spacing w:line="380" w:lineRule="exact"/>
              <w:ind w:left="-58" w:right="-45"/>
              <w:jc w:val="right"/>
              <w:rPr>
                <w:rFonts w:ascii="Angsana New" w:hAnsi="Angsana New"/>
              </w:rPr>
            </w:pPr>
            <w:r w:rsidRPr="006D2D91">
              <w:rPr>
                <w:rFonts w:ascii="Angsana New" w:hAnsi="Angsana New"/>
              </w:rPr>
              <w:t>(756,251)</w:t>
            </w:r>
          </w:p>
        </w:tc>
      </w:tr>
      <w:tr w:rsidR="006D2D91" w:rsidRPr="002044D2" w14:paraId="55D902AB" w14:textId="77777777" w:rsidTr="006A3DCA">
        <w:trPr>
          <w:cantSplit/>
        </w:trPr>
        <w:tc>
          <w:tcPr>
            <w:tcW w:w="2211" w:type="dxa"/>
          </w:tcPr>
          <w:p w14:paraId="04D30B2C" w14:textId="253CBAF4" w:rsidR="006D2D91" w:rsidRPr="002044D2" w:rsidRDefault="006D2D91" w:rsidP="006D2D91">
            <w:pPr>
              <w:spacing w:line="380" w:lineRule="exact"/>
              <w:ind w:right="-108"/>
              <w:rPr>
                <w:rFonts w:ascii="Angsana New" w:hAnsi="Angsana New"/>
              </w:rPr>
            </w:pPr>
            <w:r w:rsidRPr="00E375BF">
              <w:rPr>
                <w:rFonts w:asciiTheme="majorBidi" w:hAnsiTheme="majorBidi" w:cstheme="majorBidi"/>
                <w:sz w:val="22"/>
                <w:szCs w:val="22"/>
              </w:rPr>
              <w:t>Vehicles</w:t>
            </w:r>
          </w:p>
        </w:tc>
        <w:tc>
          <w:tcPr>
            <w:tcW w:w="1136" w:type="dxa"/>
            <w:gridSpan w:val="2"/>
            <w:vAlign w:val="center"/>
          </w:tcPr>
          <w:p w14:paraId="2F6048E4" w14:textId="23E7FD5C" w:rsidR="006D2D91" w:rsidRPr="002044D2" w:rsidRDefault="006D2D91" w:rsidP="006D2D91">
            <w:pPr>
              <w:spacing w:line="380" w:lineRule="exact"/>
              <w:ind w:right="-34"/>
              <w:jc w:val="right"/>
              <w:rPr>
                <w:rFonts w:ascii="Angsana New" w:hAnsi="Angsana New"/>
              </w:rPr>
            </w:pPr>
            <w:r>
              <w:rPr>
                <w:rFonts w:ascii="Angsana New" w:hAnsi="Angsana New"/>
              </w:rPr>
              <w:t>(8,103)</w:t>
            </w:r>
          </w:p>
        </w:tc>
        <w:tc>
          <w:tcPr>
            <w:tcW w:w="140" w:type="dxa"/>
            <w:gridSpan w:val="2"/>
          </w:tcPr>
          <w:p w14:paraId="1BD910C1" w14:textId="77777777" w:rsidR="006D2D91" w:rsidRPr="002044D2" w:rsidRDefault="006D2D91" w:rsidP="006D2D91">
            <w:pPr>
              <w:tabs>
                <w:tab w:val="left" w:pos="360"/>
                <w:tab w:val="left" w:pos="709"/>
                <w:tab w:val="left" w:pos="1260"/>
                <w:tab w:val="left" w:pos="3600"/>
                <w:tab w:val="left" w:pos="4500"/>
              </w:tabs>
              <w:spacing w:line="380" w:lineRule="exact"/>
              <w:ind w:left="360" w:right="-57"/>
              <w:jc w:val="right"/>
              <w:rPr>
                <w:rFonts w:ascii="Angsana New" w:hAnsi="Angsana New"/>
              </w:rPr>
            </w:pPr>
          </w:p>
        </w:tc>
        <w:tc>
          <w:tcPr>
            <w:tcW w:w="992" w:type="dxa"/>
            <w:gridSpan w:val="2"/>
          </w:tcPr>
          <w:p w14:paraId="71647FF5" w14:textId="2050DAA2" w:rsidR="006D2D91" w:rsidRPr="006D2D91" w:rsidRDefault="006D2D91" w:rsidP="006D2D91">
            <w:pPr>
              <w:spacing w:line="380" w:lineRule="exact"/>
              <w:ind w:right="-34"/>
              <w:jc w:val="right"/>
              <w:rPr>
                <w:rFonts w:ascii="Angsana New" w:hAnsi="Angsana New"/>
              </w:rPr>
            </w:pPr>
            <w:r w:rsidRPr="006D2D91">
              <w:rPr>
                <w:rFonts w:ascii="Angsana New" w:hAnsi="Angsana New"/>
              </w:rPr>
              <w:t xml:space="preserve">               (3,</w:t>
            </w:r>
            <w:r w:rsidR="00C52A43">
              <w:rPr>
                <w:rFonts w:ascii="Angsana New" w:hAnsi="Angsana New"/>
              </w:rPr>
              <w:t>750</w:t>
            </w:r>
            <w:r w:rsidRPr="006D2D91">
              <w:rPr>
                <w:rFonts w:ascii="Angsana New" w:hAnsi="Angsana New"/>
              </w:rPr>
              <w:t>)</w:t>
            </w:r>
          </w:p>
        </w:tc>
        <w:tc>
          <w:tcPr>
            <w:tcW w:w="142" w:type="dxa"/>
          </w:tcPr>
          <w:p w14:paraId="378DD945" w14:textId="77777777" w:rsidR="006D2D91" w:rsidRPr="006D2D91" w:rsidRDefault="006D2D91" w:rsidP="006D2D91">
            <w:pPr>
              <w:spacing w:line="380" w:lineRule="exact"/>
              <w:jc w:val="right"/>
              <w:rPr>
                <w:rFonts w:ascii="Angsana New" w:hAnsi="Angsana New"/>
              </w:rPr>
            </w:pPr>
          </w:p>
        </w:tc>
        <w:tc>
          <w:tcPr>
            <w:tcW w:w="1028" w:type="dxa"/>
            <w:gridSpan w:val="2"/>
          </w:tcPr>
          <w:p w14:paraId="57D506A7" w14:textId="3BDC48EE" w:rsidR="006D2D91" w:rsidRPr="006D2D91" w:rsidRDefault="006D2D91" w:rsidP="006D2D91">
            <w:pPr>
              <w:spacing w:line="380" w:lineRule="exact"/>
              <w:ind w:left="-58" w:right="-45"/>
              <w:jc w:val="center"/>
              <w:rPr>
                <w:rFonts w:ascii="Angsana New" w:hAnsi="Angsana New"/>
              </w:rPr>
            </w:pPr>
            <w:r w:rsidRPr="006D2D91">
              <w:rPr>
                <w:rFonts w:ascii="Angsana New" w:hAnsi="Angsana New"/>
              </w:rPr>
              <w:t xml:space="preserve">                  -</w:t>
            </w:r>
          </w:p>
        </w:tc>
        <w:tc>
          <w:tcPr>
            <w:tcW w:w="135" w:type="dxa"/>
            <w:gridSpan w:val="2"/>
          </w:tcPr>
          <w:p w14:paraId="226D25A9" w14:textId="77777777" w:rsidR="006D2D91" w:rsidRPr="006D2D91" w:rsidRDefault="006D2D91" w:rsidP="006D2D91">
            <w:pPr>
              <w:spacing w:line="380" w:lineRule="exact"/>
              <w:ind w:right="33"/>
              <w:jc w:val="right"/>
              <w:rPr>
                <w:rFonts w:ascii="Angsana New" w:hAnsi="Angsana New"/>
              </w:rPr>
            </w:pPr>
          </w:p>
        </w:tc>
        <w:tc>
          <w:tcPr>
            <w:tcW w:w="1064" w:type="dxa"/>
            <w:gridSpan w:val="2"/>
          </w:tcPr>
          <w:p w14:paraId="504A9AF0" w14:textId="07D47E81" w:rsidR="006D2D91" w:rsidRPr="006D2D91" w:rsidRDefault="006D2D91" w:rsidP="006D2D91">
            <w:pPr>
              <w:spacing w:line="380" w:lineRule="exact"/>
              <w:ind w:left="-408" w:right="170"/>
              <w:jc w:val="right"/>
              <w:rPr>
                <w:rFonts w:ascii="Angsana New" w:hAnsi="Angsana New"/>
              </w:rPr>
            </w:pPr>
            <w:r w:rsidRPr="006D2D91">
              <w:rPr>
                <w:rFonts w:ascii="Angsana New" w:hAnsi="Angsana New"/>
              </w:rPr>
              <w:t>-</w:t>
            </w:r>
          </w:p>
        </w:tc>
        <w:tc>
          <w:tcPr>
            <w:tcW w:w="180" w:type="dxa"/>
            <w:gridSpan w:val="2"/>
            <w:tcBorders>
              <w:left w:val="nil"/>
            </w:tcBorders>
          </w:tcPr>
          <w:p w14:paraId="5926BB28" w14:textId="77777777" w:rsidR="006D2D91" w:rsidRPr="006D2D91" w:rsidRDefault="006D2D91" w:rsidP="006D2D91">
            <w:pPr>
              <w:spacing w:line="380" w:lineRule="exact"/>
              <w:ind w:right="33"/>
              <w:jc w:val="right"/>
              <w:rPr>
                <w:rFonts w:ascii="Angsana New" w:hAnsi="Angsana New"/>
              </w:rPr>
            </w:pPr>
          </w:p>
        </w:tc>
        <w:tc>
          <w:tcPr>
            <w:tcW w:w="917" w:type="dxa"/>
            <w:gridSpan w:val="2"/>
          </w:tcPr>
          <w:p w14:paraId="3DE6E2CB" w14:textId="6CD885D4" w:rsidR="006D2D91" w:rsidRPr="006D2D91" w:rsidRDefault="006D2D91" w:rsidP="006D2D91">
            <w:pPr>
              <w:spacing w:line="380" w:lineRule="exact"/>
              <w:ind w:right="15"/>
              <w:jc w:val="right"/>
              <w:rPr>
                <w:rFonts w:ascii="Angsana New" w:hAnsi="Angsana New"/>
              </w:rPr>
            </w:pPr>
            <w:r w:rsidRPr="006D2D91">
              <w:rPr>
                <w:rFonts w:ascii="Angsana New" w:hAnsi="Angsana New"/>
              </w:rPr>
              <w:t>1,</w:t>
            </w:r>
            <w:r w:rsidR="00C52A43">
              <w:rPr>
                <w:rFonts w:ascii="Angsana New" w:hAnsi="Angsana New"/>
              </w:rPr>
              <w:t>676</w:t>
            </w:r>
          </w:p>
        </w:tc>
        <w:tc>
          <w:tcPr>
            <w:tcW w:w="180" w:type="dxa"/>
            <w:tcBorders>
              <w:left w:val="nil"/>
            </w:tcBorders>
          </w:tcPr>
          <w:p w14:paraId="5D9769D9" w14:textId="77777777" w:rsidR="006D2D91" w:rsidRPr="006D2D91" w:rsidRDefault="006D2D91" w:rsidP="006D2D91">
            <w:pPr>
              <w:spacing w:line="380" w:lineRule="exact"/>
              <w:ind w:left="-58" w:right="33"/>
              <w:jc w:val="right"/>
              <w:rPr>
                <w:rFonts w:ascii="Angsana New" w:hAnsi="Angsana New"/>
              </w:rPr>
            </w:pPr>
          </w:p>
        </w:tc>
        <w:tc>
          <w:tcPr>
            <w:tcW w:w="1094" w:type="dxa"/>
          </w:tcPr>
          <w:p w14:paraId="14C49D73" w14:textId="315BC821" w:rsidR="006D2D91" w:rsidRPr="006D2D91" w:rsidRDefault="006D2D91" w:rsidP="006D2D91">
            <w:pPr>
              <w:spacing w:line="380" w:lineRule="exact"/>
              <w:ind w:left="-58" w:right="-45"/>
              <w:jc w:val="right"/>
              <w:rPr>
                <w:rFonts w:ascii="Angsana New" w:hAnsi="Angsana New"/>
              </w:rPr>
            </w:pPr>
            <w:r w:rsidRPr="006D2D91">
              <w:rPr>
                <w:rFonts w:ascii="Angsana New" w:hAnsi="Angsana New"/>
              </w:rPr>
              <w:t>(10,</w:t>
            </w:r>
            <w:r w:rsidR="00C52A43">
              <w:rPr>
                <w:rFonts w:ascii="Angsana New" w:hAnsi="Angsana New"/>
              </w:rPr>
              <w:t>17</w:t>
            </w:r>
            <w:r w:rsidR="00AE36D0">
              <w:rPr>
                <w:rFonts w:ascii="Angsana New" w:hAnsi="Angsana New"/>
              </w:rPr>
              <w:t>7</w:t>
            </w:r>
            <w:r w:rsidRPr="006D2D91">
              <w:rPr>
                <w:rFonts w:ascii="Angsana New" w:hAnsi="Angsana New"/>
              </w:rPr>
              <w:t>)</w:t>
            </w:r>
          </w:p>
        </w:tc>
      </w:tr>
      <w:tr w:rsidR="006D2D91" w:rsidRPr="002044D2" w14:paraId="484EEB08" w14:textId="77777777" w:rsidTr="006A3DCA">
        <w:trPr>
          <w:cantSplit/>
        </w:trPr>
        <w:tc>
          <w:tcPr>
            <w:tcW w:w="2211" w:type="dxa"/>
          </w:tcPr>
          <w:p w14:paraId="01483550" w14:textId="25DCE721" w:rsidR="006D2D91" w:rsidRPr="002044D2" w:rsidRDefault="006D2D91" w:rsidP="006D2D91">
            <w:pPr>
              <w:spacing w:line="380" w:lineRule="exact"/>
              <w:ind w:right="-108"/>
              <w:rPr>
                <w:rFonts w:ascii="Angsana New" w:hAnsi="Angsana New"/>
                <w:cs/>
              </w:rPr>
            </w:pPr>
            <w:r w:rsidRPr="00E375BF">
              <w:rPr>
                <w:rFonts w:asciiTheme="majorBidi" w:hAnsiTheme="majorBidi" w:cstheme="majorBidi"/>
                <w:sz w:val="22"/>
                <w:szCs w:val="22"/>
              </w:rPr>
              <w:t>Leasehold rights</w:t>
            </w:r>
          </w:p>
        </w:tc>
        <w:tc>
          <w:tcPr>
            <w:tcW w:w="1136" w:type="dxa"/>
            <w:gridSpan w:val="2"/>
            <w:vAlign w:val="center"/>
          </w:tcPr>
          <w:p w14:paraId="4A31F3B6" w14:textId="1C2AB9F8" w:rsidR="006D2D91" w:rsidRPr="002044D2" w:rsidRDefault="006D2D91" w:rsidP="006D2D91">
            <w:pPr>
              <w:spacing w:line="380" w:lineRule="exact"/>
              <w:ind w:right="-34"/>
              <w:jc w:val="right"/>
              <w:rPr>
                <w:rFonts w:ascii="Angsana New" w:hAnsi="Angsana New"/>
              </w:rPr>
            </w:pPr>
            <w:r>
              <w:rPr>
                <w:rFonts w:ascii="Angsana New" w:hAnsi="Angsana New"/>
              </w:rPr>
              <w:t>(847,644)</w:t>
            </w:r>
          </w:p>
        </w:tc>
        <w:tc>
          <w:tcPr>
            <w:tcW w:w="140" w:type="dxa"/>
            <w:gridSpan w:val="2"/>
          </w:tcPr>
          <w:p w14:paraId="795F690D" w14:textId="77777777" w:rsidR="006D2D91" w:rsidRPr="002044D2" w:rsidRDefault="006D2D91" w:rsidP="006D2D91">
            <w:pPr>
              <w:tabs>
                <w:tab w:val="left" w:pos="360"/>
                <w:tab w:val="left" w:pos="709"/>
                <w:tab w:val="left" w:pos="1260"/>
                <w:tab w:val="left" w:pos="3600"/>
                <w:tab w:val="left" w:pos="4500"/>
              </w:tabs>
              <w:spacing w:line="380" w:lineRule="exact"/>
              <w:ind w:left="360" w:right="-57"/>
              <w:jc w:val="right"/>
              <w:rPr>
                <w:rFonts w:ascii="Angsana New" w:hAnsi="Angsana New"/>
              </w:rPr>
            </w:pPr>
          </w:p>
        </w:tc>
        <w:tc>
          <w:tcPr>
            <w:tcW w:w="992" w:type="dxa"/>
            <w:gridSpan w:val="2"/>
          </w:tcPr>
          <w:p w14:paraId="5C4E1E84" w14:textId="00CD5E15" w:rsidR="006D2D91" w:rsidRPr="006D2D91" w:rsidRDefault="006D2D91" w:rsidP="006D2D91">
            <w:pPr>
              <w:spacing w:line="380" w:lineRule="exact"/>
              <w:ind w:right="-34"/>
              <w:jc w:val="right"/>
              <w:rPr>
                <w:rFonts w:ascii="Angsana New" w:hAnsi="Angsana New"/>
              </w:rPr>
            </w:pPr>
            <w:r w:rsidRPr="006D2D91">
              <w:rPr>
                <w:rFonts w:ascii="Angsana New" w:hAnsi="Angsana New"/>
              </w:rPr>
              <w:t>(72,312)</w:t>
            </w:r>
          </w:p>
        </w:tc>
        <w:tc>
          <w:tcPr>
            <w:tcW w:w="142" w:type="dxa"/>
          </w:tcPr>
          <w:p w14:paraId="3BF5A577" w14:textId="77777777" w:rsidR="006D2D91" w:rsidRPr="006D2D91" w:rsidRDefault="006D2D91" w:rsidP="006D2D91">
            <w:pPr>
              <w:spacing w:line="380" w:lineRule="exact"/>
              <w:jc w:val="right"/>
              <w:rPr>
                <w:rFonts w:ascii="Angsana New" w:hAnsi="Angsana New"/>
              </w:rPr>
            </w:pPr>
          </w:p>
        </w:tc>
        <w:tc>
          <w:tcPr>
            <w:tcW w:w="1028" w:type="dxa"/>
            <w:gridSpan w:val="2"/>
          </w:tcPr>
          <w:p w14:paraId="59D99534" w14:textId="619F0A1E" w:rsidR="006D2D91" w:rsidRPr="006D2D91" w:rsidRDefault="006D2D91" w:rsidP="006D2D91">
            <w:pPr>
              <w:spacing w:line="380" w:lineRule="exact"/>
              <w:ind w:right="15"/>
              <w:jc w:val="right"/>
              <w:rPr>
                <w:rFonts w:ascii="Angsana New" w:hAnsi="Angsana New"/>
              </w:rPr>
            </w:pPr>
            <w:r w:rsidRPr="006D2D91">
              <w:rPr>
                <w:rFonts w:ascii="Angsana New" w:hAnsi="Angsana New"/>
              </w:rPr>
              <w:t>111,511</w:t>
            </w:r>
          </w:p>
        </w:tc>
        <w:tc>
          <w:tcPr>
            <w:tcW w:w="135" w:type="dxa"/>
            <w:gridSpan w:val="2"/>
          </w:tcPr>
          <w:p w14:paraId="0B3DD6F7" w14:textId="77777777" w:rsidR="006D2D91" w:rsidRPr="006D2D91" w:rsidRDefault="006D2D91" w:rsidP="006D2D91">
            <w:pPr>
              <w:spacing w:line="380" w:lineRule="exact"/>
              <w:ind w:right="33"/>
              <w:jc w:val="right"/>
              <w:rPr>
                <w:rFonts w:ascii="Angsana New" w:hAnsi="Angsana New"/>
              </w:rPr>
            </w:pPr>
          </w:p>
        </w:tc>
        <w:tc>
          <w:tcPr>
            <w:tcW w:w="1064" w:type="dxa"/>
            <w:gridSpan w:val="2"/>
            <w:tcBorders>
              <w:bottom w:val="single" w:sz="6" w:space="0" w:color="auto"/>
            </w:tcBorders>
          </w:tcPr>
          <w:p w14:paraId="5E6C8ADC" w14:textId="0C95A178" w:rsidR="006D2D91" w:rsidRPr="006D2D91" w:rsidRDefault="006D2D91" w:rsidP="006D2D91">
            <w:pPr>
              <w:spacing w:line="380" w:lineRule="exact"/>
              <w:ind w:left="-408" w:right="170"/>
              <w:jc w:val="right"/>
              <w:rPr>
                <w:rFonts w:ascii="Angsana New" w:hAnsi="Angsana New"/>
              </w:rPr>
            </w:pPr>
            <w:r w:rsidRPr="006D2D91">
              <w:rPr>
                <w:rFonts w:ascii="Angsana New" w:hAnsi="Angsana New"/>
              </w:rPr>
              <w:t>-</w:t>
            </w:r>
          </w:p>
        </w:tc>
        <w:tc>
          <w:tcPr>
            <w:tcW w:w="180" w:type="dxa"/>
            <w:gridSpan w:val="2"/>
            <w:tcBorders>
              <w:left w:val="nil"/>
            </w:tcBorders>
          </w:tcPr>
          <w:p w14:paraId="0517FE8E" w14:textId="77777777" w:rsidR="006D2D91" w:rsidRPr="006D2D91" w:rsidRDefault="006D2D91" w:rsidP="006D2D91">
            <w:pPr>
              <w:spacing w:line="380" w:lineRule="exact"/>
              <w:ind w:right="33"/>
              <w:jc w:val="right"/>
              <w:rPr>
                <w:rFonts w:ascii="Angsana New" w:hAnsi="Angsana New"/>
              </w:rPr>
            </w:pPr>
          </w:p>
        </w:tc>
        <w:tc>
          <w:tcPr>
            <w:tcW w:w="917" w:type="dxa"/>
            <w:gridSpan w:val="2"/>
            <w:tcBorders>
              <w:bottom w:val="single" w:sz="6" w:space="0" w:color="auto"/>
            </w:tcBorders>
          </w:tcPr>
          <w:p w14:paraId="048D3EE5" w14:textId="222B9A88" w:rsidR="006D2D91" w:rsidRPr="006D2D91" w:rsidRDefault="00C52A43" w:rsidP="006D2D91">
            <w:pPr>
              <w:spacing w:line="380" w:lineRule="exact"/>
              <w:jc w:val="center"/>
              <w:rPr>
                <w:rFonts w:ascii="Angsana New" w:hAnsi="Angsana New"/>
              </w:rPr>
            </w:pPr>
            <w:r>
              <w:rPr>
                <w:rFonts w:ascii="Angsana New" w:hAnsi="Angsana New"/>
              </w:rPr>
              <w:t xml:space="preserve">             </w:t>
            </w:r>
            <w:r w:rsidR="006D2D91" w:rsidRPr="006D2D91">
              <w:rPr>
                <w:rFonts w:ascii="Angsana New" w:hAnsi="Angsana New"/>
              </w:rPr>
              <w:t>-</w:t>
            </w:r>
          </w:p>
        </w:tc>
        <w:tc>
          <w:tcPr>
            <w:tcW w:w="180" w:type="dxa"/>
            <w:tcBorders>
              <w:left w:val="nil"/>
            </w:tcBorders>
          </w:tcPr>
          <w:p w14:paraId="39B2783C" w14:textId="77777777" w:rsidR="006D2D91" w:rsidRPr="006D2D91" w:rsidRDefault="006D2D91" w:rsidP="006D2D91">
            <w:pPr>
              <w:spacing w:line="380" w:lineRule="exact"/>
              <w:ind w:left="-58" w:right="-45"/>
              <w:jc w:val="center"/>
              <w:rPr>
                <w:rFonts w:ascii="Angsana New" w:hAnsi="Angsana New"/>
              </w:rPr>
            </w:pPr>
          </w:p>
        </w:tc>
        <w:tc>
          <w:tcPr>
            <w:tcW w:w="1094" w:type="dxa"/>
          </w:tcPr>
          <w:p w14:paraId="0EBB739C" w14:textId="4B944F45" w:rsidR="006D2D91" w:rsidRPr="006D2D91" w:rsidRDefault="006D2D91" w:rsidP="006D2D91">
            <w:pPr>
              <w:spacing w:line="380" w:lineRule="exact"/>
              <w:ind w:left="-58" w:right="-45"/>
              <w:jc w:val="right"/>
              <w:rPr>
                <w:rFonts w:ascii="Angsana New" w:hAnsi="Angsana New"/>
              </w:rPr>
            </w:pPr>
            <w:r w:rsidRPr="006D2D91">
              <w:rPr>
                <w:rFonts w:ascii="Angsana New" w:hAnsi="Angsana New"/>
              </w:rPr>
              <w:t>(808,445)</w:t>
            </w:r>
          </w:p>
        </w:tc>
      </w:tr>
      <w:tr w:rsidR="006D2D91" w:rsidRPr="002044D2" w14:paraId="543486F2" w14:textId="77777777" w:rsidTr="006A3DCA">
        <w:trPr>
          <w:cantSplit/>
        </w:trPr>
        <w:tc>
          <w:tcPr>
            <w:tcW w:w="2211" w:type="dxa"/>
          </w:tcPr>
          <w:p w14:paraId="169B7710" w14:textId="77777777" w:rsidR="006D2D91" w:rsidRPr="002044D2" w:rsidRDefault="006D2D91" w:rsidP="006D2D91">
            <w:pPr>
              <w:spacing w:line="380" w:lineRule="exact"/>
              <w:rPr>
                <w:rFonts w:ascii="Angsana New" w:hAnsi="Angsana New"/>
              </w:rPr>
            </w:pPr>
            <w:r w:rsidRPr="002044D2">
              <w:rPr>
                <w:rFonts w:ascii="Angsana New" w:hAnsi="Angsana New"/>
              </w:rPr>
              <w:t xml:space="preserve">    Total</w:t>
            </w:r>
          </w:p>
        </w:tc>
        <w:tc>
          <w:tcPr>
            <w:tcW w:w="1136" w:type="dxa"/>
            <w:gridSpan w:val="2"/>
            <w:tcBorders>
              <w:top w:val="single" w:sz="6" w:space="0" w:color="auto"/>
              <w:bottom w:val="single" w:sz="6" w:space="0" w:color="auto"/>
            </w:tcBorders>
            <w:vAlign w:val="center"/>
          </w:tcPr>
          <w:p w14:paraId="65335C87" w14:textId="16A08980" w:rsidR="006D2D91" w:rsidRPr="002044D2" w:rsidRDefault="006D2D91" w:rsidP="006D2D91">
            <w:pPr>
              <w:spacing w:line="380" w:lineRule="exact"/>
              <w:ind w:right="-34"/>
              <w:jc w:val="right"/>
              <w:rPr>
                <w:rFonts w:ascii="Angsana New" w:hAnsi="Angsana New"/>
              </w:rPr>
            </w:pPr>
            <w:r>
              <w:rPr>
                <w:rFonts w:ascii="Angsana New" w:hAnsi="Angsana New"/>
              </w:rPr>
              <w:t>(1,567,083)</w:t>
            </w:r>
          </w:p>
        </w:tc>
        <w:tc>
          <w:tcPr>
            <w:tcW w:w="140" w:type="dxa"/>
            <w:gridSpan w:val="2"/>
          </w:tcPr>
          <w:p w14:paraId="7E719E53" w14:textId="77777777" w:rsidR="006D2D91" w:rsidRPr="002044D2" w:rsidRDefault="006D2D91" w:rsidP="006D2D91">
            <w:pPr>
              <w:tabs>
                <w:tab w:val="left" w:pos="360"/>
                <w:tab w:val="left" w:pos="709"/>
                <w:tab w:val="left" w:pos="1260"/>
                <w:tab w:val="left" w:pos="3600"/>
                <w:tab w:val="left" w:pos="4500"/>
              </w:tabs>
              <w:spacing w:line="380" w:lineRule="exact"/>
              <w:ind w:left="360" w:right="-57"/>
              <w:jc w:val="right"/>
              <w:rPr>
                <w:rFonts w:ascii="Angsana New" w:hAnsi="Angsana New"/>
              </w:rPr>
            </w:pPr>
          </w:p>
        </w:tc>
        <w:tc>
          <w:tcPr>
            <w:tcW w:w="992" w:type="dxa"/>
            <w:gridSpan w:val="2"/>
            <w:tcBorders>
              <w:top w:val="single" w:sz="6" w:space="0" w:color="auto"/>
              <w:bottom w:val="single" w:sz="6" w:space="0" w:color="auto"/>
            </w:tcBorders>
          </w:tcPr>
          <w:p w14:paraId="67D3DCF2" w14:textId="5F6B158A" w:rsidR="006D2D91" w:rsidRPr="006D2D91" w:rsidRDefault="006D2D91" w:rsidP="006D2D91">
            <w:pPr>
              <w:spacing w:line="380" w:lineRule="exact"/>
              <w:ind w:right="-34"/>
              <w:jc w:val="right"/>
              <w:rPr>
                <w:rFonts w:ascii="Angsana New" w:hAnsi="Angsana New"/>
              </w:rPr>
            </w:pPr>
            <w:r w:rsidRPr="006D2D91">
              <w:rPr>
                <w:rFonts w:ascii="Angsana New" w:hAnsi="Angsana New"/>
              </w:rPr>
              <w:t>(22</w:t>
            </w:r>
            <w:r w:rsidR="00C52A43">
              <w:rPr>
                <w:rFonts w:ascii="Angsana New" w:hAnsi="Angsana New"/>
              </w:rPr>
              <w:t>6</w:t>
            </w:r>
            <w:r w:rsidRPr="006D2D91">
              <w:rPr>
                <w:rFonts w:ascii="Angsana New" w:hAnsi="Angsana New"/>
              </w:rPr>
              <w:t>,</w:t>
            </w:r>
            <w:r w:rsidR="00C52A43">
              <w:rPr>
                <w:rFonts w:ascii="Angsana New" w:hAnsi="Angsana New"/>
              </w:rPr>
              <w:t>296</w:t>
            </w:r>
            <w:r w:rsidRPr="006D2D91">
              <w:rPr>
                <w:rFonts w:ascii="Angsana New" w:hAnsi="Angsana New"/>
              </w:rPr>
              <w:t>)</w:t>
            </w:r>
          </w:p>
        </w:tc>
        <w:tc>
          <w:tcPr>
            <w:tcW w:w="142" w:type="dxa"/>
          </w:tcPr>
          <w:p w14:paraId="45D0276D" w14:textId="77777777" w:rsidR="006D2D91" w:rsidRPr="006D2D91" w:rsidRDefault="006D2D91" w:rsidP="006D2D91">
            <w:pPr>
              <w:spacing w:line="380" w:lineRule="exact"/>
              <w:jc w:val="right"/>
              <w:rPr>
                <w:rFonts w:ascii="Angsana New" w:hAnsi="Angsana New"/>
              </w:rPr>
            </w:pPr>
          </w:p>
        </w:tc>
        <w:tc>
          <w:tcPr>
            <w:tcW w:w="1028" w:type="dxa"/>
            <w:gridSpan w:val="2"/>
            <w:tcBorders>
              <w:top w:val="single" w:sz="6" w:space="0" w:color="auto"/>
              <w:bottom w:val="single" w:sz="6" w:space="0" w:color="auto"/>
            </w:tcBorders>
          </w:tcPr>
          <w:p w14:paraId="5D854F92" w14:textId="2C5877BF" w:rsidR="006D2D91" w:rsidRPr="006D2D91" w:rsidRDefault="006D2D91" w:rsidP="006D2D91">
            <w:pPr>
              <w:spacing w:line="380" w:lineRule="exact"/>
              <w:ind w:right="15"/>
              <w:jc w:val="right"/>
              <w:rPr>
                <w:rFonts w:ascii="Angsana New" w:hAnsi="Angsana New"/>
              </w:rPr>
            </w:pPr>
            <w:r w:rsidRPr="006D2D91">
              <w:rPr>
                <w:rFonts w:ascii="Angsana New" w:hAnsi="Angsana New"/>
              </w:rPr>
              <w:t>216,830</w:t>
            </w:r>
          </w:p>
        </w:tc>
        <w:tc>
          <w:tcPr>
            <w:tcW w:w="135" w:type="dxa"/>
            <w:gridSpan w:val="2"/>
          </w:tcPr>
          <w:p w14:paraId="5E4A7F1C" w14:textId="77777777" w:rsidR="006D2D91" w:rsidRPr="006D2D91" w:rsidRDefault="006D2D91" w:rsidP="006D2D91">
            <w:pPr>
              <w:spacing w:line="380" w:lineRule="exact"/>
              <w:ind w:right="33"/>
              <w:jc w:val="right"/>
              <w:rPr>
                <w:rFonts w:ascii="Angsana New" w:hAnsi="Angsana New"/>
              </w:rPr>
            </w:pPr>
          </w:p>
        </w:tc>
        <w:tc>
          <w:tcPr>
            <w:tcW w:w="1064" w:type="dxa"/>
            <w:gridSpan w:val="2"/>
            <w:tcBorders>
              <w:top w:val="single" w:sz="6" w:space="0" w:color="auto"/>
              <w:bottom w:val="single" w:sz="6" w:space="0" w:color="auto"/>
            </w:tcBorders>
          </w:tcPr>
          <w:p w14:paraId="6AFB44AA" w14:textId="07CF5064" w:rsidR="006D2D91" w:rsidRPr="006D2D91" w:rsidRDefault="006D2D91" w:rsidP="006D2D91">
            <w:pPr>
              <w:spacing w:line="380" w:lineRule="exact"/>
              <w:ind w:left="-408" w:right="170"/>
              <w:jc w:val="right"/>
              <w:rPr>
                <w:rFonts w:ascii="Angsana New" w:hAnsi="Angsana New"/>
              </w:rPr>
            </w:pPr>
            <w:r w:rsidRPr="006D2D91">
              <w:rPr>
                <w:rFonts w:ascii="Angsana New" w:hAnsi="Angsana New"/>
              </w:rPr>
              <w:t xml:space="preserve">                        -</w:t>
            </w:r>
          </w:p>
        </w:tc>
        <w:tc>
          <w:tcPr>
            <w:tcW w:w="180" w:type="dxa"/>
            <w:gridSpan w:val="2"/>
            <w:tcBorders>
              <w:left w:val="nil"/>
            </w:tcBorders>
          </w:tcPr>
          <w:p w14:paraId="44861263" w14:textId="77777777" w:rsidR="006D2D91" w:rsidRPr="006D2D91" w:rsidRDefault="006D2D91" w:rsidP="006D2D91">
            <w:pPr>
              <w:spacing w:line="380" w:lineRule="exact"/>
              <w:ind w:right="33"/>
              <w:jc w:val="right"/>
              <w:rPr>
                <w:rFonts w:ascii="Angsana New" w:hAnsi="Angsana New"/>
              </w:rPr>
            </w:pPr>
          </w:p>
        </w:tc>
        <w:tc>
          <w:tcPr>
            <w:tcW w:w="917" w:type="dxa"/>
            <w:gridSpan w:val="2"/>
            <w:tcBorders>
              <w:top w:val="single" w:sz="6" w:space="0" w:color="auto"/>
              <w:bottom w:val="single" w:sz="6" w:space="0" w:color="auto"/>
            </w:tcBorders>
          </w:tcPr>
          <w:p w14:paraId="667C37B4" w14:textId="194EE9C2" w:rsidR="006D2D91" w:rsidRPr="006D2D91" w:rsidRDefault="006D2D91" w:rsidP="006D2D91">
            <w:pPr>
              <w:spacing w:line="380" w:lineRule="exact"/>
              <w:ind w:right="15"/>
              <w:jc w:val="right"/>
              <w:rPr>
                <w:rFonts w:ascii="Angsana New" w:hAnsi="Angsana New"/>
              </w:rPr>
            </w:pPr>
            <w:r w:rsidRPr="006D2D91">
              <w:rPr>
                <w:rFonts w:ascii="Angsana New" w:hAnsi="Angsana New"/>
              </w:rPr>
              <w:t>1,</w:t>
            </w:r>
            <w:r w:rsidR="00C52A43">
              <w:rPr>
                <w:rFonts w:ascii="Angsana New" w:hAnsi="Angsana New"/>
              </w:rPr>
              <w:t>676</w:t>
            </w:r>
          </w:p>
        </w:tc>
        <w:tc>
          <w:tcPr>
            <w:tcW w:w="180" w:type="dxa"/>
            <w:tcBorders>
              <w:left w:val="nil"/>
            </w:tcBorders>
          </w:tcPr>
          <w:p w14:paraId="4671E921" w14:textId="77777777" w:rsidR="006D2D91" w:rsidRPr="006D2D91" w:rsidRDefault="006D2D91" w:rsidP="006D2D91">
            <w:pPr>
              <w:spacing w:line="380" w:lineRule="exact"/>
              <w:ind w:left="-58" w:right="33"/>
              <w:jc w:val="right"/>
              <w:rPr>
                <w:rFonts w:ascii="Angsana New" w:hAnsi="Angsana New"/>
              </w:rPr>
            </w:pPr>
          </w:p>
        </w:tc>
        <w:tc>
          <w:tcPr>
            <w:tcW w:w="1094" w:type="dxa"/>
            <w:tcBorders>
              <w:top w:val="single" w:sz="6" w:space="0" w:color="auto"/>
              <w:bottom w:val="single" w:sz="6" w:space="0" w:color="auto"/>
            </w:tcBorders>
          </w:tcPr>
          <w:p w14:paraId="1B0970AE" w14:textId="5A536506" w:rsidR="006D2D91" w:rsidRPr="006D2D91" w:rsidRDefault="006D2D91" w:rsidP="006D2D91">
            <w:pPr>
              <w:spacing w:line="380" w:lineRule="exact"/>
              <w:ind w:left="-58" w:right="-45"/>
              <w:jc w:val="right"/>
              <w:rPr>
                <w:rFonts w:ascii="Angsana New" w:hAnsi="Angsana New"/>
              </w:rPr>
            </w:pPr>
            <w:r w:rsidRPr="006D2D91">
              <w:rPr>
                <w:rFonts w:ascii="Angsana New" w:hAnsi="Angsana New"/>
              </w:rPr>
              <w:t>(1,574,</w:t>
            </w:r>
            <w:r w:rsidR="00C52A43">
              <w:rPr>
                <w:rFonts w:ascii="Angsana New" w:hAnsi="Angsana New"/>
              </w:rPr>
              <w:t>873</w:t>
            </w:r>
            <w:r w:rsidRPr="006D2D91">
              <w:rPr>
                <w:rFonts w:ascii="Angsana New" w:hAnsi="Angsana New"/>
              </w:rPr>
              <w:t>)</w:t>
            </w:r>
          </w:p>
        </w:tc>
      </w:tr>
      <w:tr w:rsidR="009E7B4D" w:rsidRPr="002044D2" w14:paraId="2C332617" w14:textId="77777777" w:rsidTr="006A3DCA">
        <w:trPr>
          <w:cantSplit/>
        </w:trPr>
        <w:tc>
          <w:tcPr>
            <w:tcW w:w="2211" w:type="dxa"/>
          </w:tcPr>
          <w:p w14:paraId="7E29D38B" w14:textId="0FD83AF0" w:rsidR="009E7B4D" w:rsidRPr="002044D2" w:rsidRDefault="009E7B4D" w:rsidP="009E7B4D">
            <w:pPr>
              <w:spacing w:line="380" w:lineRule="exact"/>
              <w:rPr>
                <w:rFonts w:ascii="Angsana New" w:hAnsi="Angsana New"/>
                <w:cs/>
              </w:rPr>
            </w:pPr>
            <w:r w:rsidRPr="00D86005">
              <w:rPr>
                <w:rFonts w:ascii="Angsana New" w:hAnsi="Angsana New"/>
              </w:rPr>
              <w:t>Right-of-use assets</w:t>
            </w:r>
            <w:r w:rsidRPr="002044D2">
              <w:rPr>
                <w:rFonts w:ascii="Angsana New" w:hAnsi="Angsana New"/>
              </w:rPr>
              <w:t>, net</w:t>
            </w:r>
          </w:p>
        </w:tc>
        <w:tc>
          <w:tcPr>
            <w:tcW w:w="1136" w:type="dxa"/>
            <w:gridSpan w:val="2"/>
            <w:tcBorders>
              <w:top w:val="single" w:sz="6" w:space="0" w:color="auto"/>
              <w:bottom w:val="double" w:sz="6" w:space="0" w:color="auto"/>
            </w:tcBorders>
            <w:vAlign w:val="center"/>
          </w:tcPr>
          <w:p w14:paraId="25A56F56" w14:textId="33F2B8C0" w:rsidR="009E7B4D" w:rsidRPr="002044D2" w:rsidRDefault="009E7B4D" w:rsidP="009E7B4D">
            <w:pPr>
              <w:spacing w:line="380" w:lineRule="exact"/>
              <w:jc w:val="right"/>
              <w:rPr>
                <w:rFonts w:ascii="Angsana New" w:hAnsi="Angsana New"/>
              </w:rPr>
            </w:pPr>
            <w:r>
              <w:rPr>
                <w:rFonts w:ascii="Angsana New" w:hAnsi="Angsana New"/>
              </w:rPr>
              <w:t>1,812,316</w:t>
            </w:r>
          </w:p>
        </w:tc>
        <w:tc>
          <w:tcPr>
            <w:tcW w:w="140" w:type="dxa"/>
            <w:gridSpan w:val="2"/>
          </w:tcPr>
          <w:p w14:paraId="56AD0930" w14:textId="77777777" w:rsidR="009E7B4D" w:rsidRPr="002044D2" w:rsidRDefault="009E7B4D" w:rsidP="009E7B4D">
            <w:pPr>
              <w:tabs>
                <w:tab w:val="left" w:pos="360"/>
                <w:tab w:val="left" w:pos="709"/>
                <w:tab w:val="left" w:pos="1260"/>
                <w:tab w:val="left" w:pos="3600"/>
                <w:tab w:val="left" w:pos="4500"/>
              </w:tabs>
              <w:spacing w:line="380" w:lineRule="exact"/>
              <w:ind w:left="360"/>
              <w:jc w:val="right"/>
              <w:rPr>
                <w:rFonts w:ascii="Angsana New" w:hAnsi="Angsana New"/>
              </w:rPr>
            </w:pPr>
          </w:p>
        </w:tc>
        <w:tc>
          <w:tcPr>
            <w:tcW w:w="992" w:type="dxa"/>
            <w:gridSpan w:val="2"/>
            <w:tcBorders>
              <w:top w:val="single" w:sz="6" w:space="0" w:color="auto"/>
            </w:tcBorders>
          </w:tcPr>
          <w:p w14:paraId="47465333" w14:textId="77777777" w:rsidR="009E7B4D" w:rsidRPr="002044D2" w:rsidRDefault="009E7B4D" w:rsidP="009E7B4D">
            <w:pPr>
              <w:spacing w:line="380" w:lineRule="exact"/>
              <w:jc w:val="right"/>
              <w:rPr>
                <w:rFonts w:ascii="Angsana New" w:hAnsi="Angsana New"/>
              </w:rPr>
            </w:pPr>
          </w:p>
        </w:tc>
        <w:tc>
          <w:tcPr>
            <w:tcW w:w="142" w:type="dxa"/>
          </w:tcPr>
          <w:p w14:paraId="6FF2A06B" w14:textId="77777777" w:rsidR="009E7B4D" w:rsidRPr="002044D2" w:rsidRDefault="009E7B4D" w:rsidP="009E7B4D">
            <w:pPr>
              <w:spacing w:line="380" w:lineRule="exact"/>
              <w:jc w:val="right"/>
              <w:rPr>
                <w:rFonts w:ascii="Angsana New" w:hAnsi="Angsana New"/>
              </w:rPr>
            </w:pPr>
          </w:p>
        </w:tc>
        <w:tc>
          <w:tcPr>
            <w:tcW w:w="1028" w:type="dxa"/>
            <w:gridSpan w:val="2"/>
            <w:tcBorders>
              <w:top w:val="single" w:sz="6" w:space="0" w:color="auto"/>
            </w:tcBorders>
            <w:vAlign w:val="bottom"/>
          </w:tcPr>
          <w:p w14:paraId="4A01215B" w14:textId="77777777" w:rsidR="009E7B4D" w:rsidRPr="002044D2" w:rsidRDefault="009E7B4D" w:rsidP="009E7B4D">
            <w:pPr>
              <w:spacing w:line="380" w:lineRule="exact"/>
              <w:jc w:val="right"/>
              <w:rPr>
                <w:rFonts w:ascii="Angsana New" w:hAnsi="Angsana New"/>
              </w:rPr>
            </w:pPr>
          </w:p>
        </w:tc>
        <w:tc>
          <w:tcPr>
            <w:tcW w:w="135" w:type="dxa"/>
            <w:gridSpan w:val="2"/>
            <w:vAlign w:val="bottom"/>
          </w:tcPr>
          <w:p w14:paraId="28697CE6" w14:textId="77777777" w:rsidR="009E7B4D" w:rsidRPr="002044D2" w:rsidRDefault="009E7B4D" w:rsidP="009E7B4D">
            <w:pPr>
              <w:spacing w:line="380" w:lineRule="exact"/>
              <w:jc w:val="right"/>
              <w:rPr>
                <w:rFonts w:ascii="Angsana New" w:hAnsi="Angsana New"/>
              </w:rPr>
            </w:pPr>
          </w:p>
        </w:tc>
        <w:tc>
          <w:tcPr>
            <w:tcW w:w="1064" w:type="dxa"/>
            <w:gridSpan w:val="2"/>
            <w:tcBorders>
              <w:top w:val="single" w:sz="6" w:space="0" w:color="auto"/>
            </w:tcBorders>
          </w:tcPr>
          <w:p w14:paraId="71E9390D" w14:textId="77777777" w:rsidR="009E7B4D" w:rsidRPr="002044D2" w:rsidRDefault="009E7B4D" w:rsidP="009E7B4D">
            <w:pPr>
              <w:spacing w:line="380" w:lineRule="exact"/>
              <w:jc w:val="right"/>
              <w:rPr>
                <w:rFonts w:ascii="Angsana New" w:hAnsi="Angsana New"/>
              </w:rPr>
            </w:pPr>
          </w:p>
        </w:tc>
        <w:tc>
          <w:tcPr>
            <w:tcW w:w="180" w:type="dxa"/>
            <w:gridSpan w:val="2"/>
            <w:tcBorders>
              <w:left w:val="nil"/>
            </w:tcBorders>
          </w:tcPr>
          <w:p w14:paraId="1B3E9C17" w14:textId="77777777" w:rsidR="009E7B4D" w:rsidRPr="002044D2" w:rsidRDefault="009E7B4D" w:rsidP="009E7B4D">
            <w:pPr>
              <w:spacing w:line="380" w:lineRule="exact"/>
              <w:jc w:val="right"/>
              <w:rPr>
                <w:rFonts w:ascii="Angsana New" w:hAnsi="Angsana New"/>
              </w:rPr>
            </w:pPr>
          </w:p>
        </w:tc>
        <w:tc>
          <w:tcPr>
            <w:tcW w:w="917" w:type="dxa"/>
            <w:gridSpan w:val="2"/>
            <w:tcBorders>
              <w:top w:val="single" w:sz="6" w:space="0" w:color="auto"/>
            </w:tcBorders>
          </w:tcPr>
          <w:p w14:paraId="4BF6D547" w14:textId="77777777" w:rsidR="009E7B4D" w:rsidRPr="002044D2" w:rsidRDefault="009E7B4D" w:rsidP="009E7B4D">
            <w:pPr>
              <w:spacing w:line="380" w:lineRule="exact"/>
              <w:jc w:val="right"/>
              <w:rPr>
                <w:rFonts w:ascii="Angsana New" w:hAnsi="Angsana New"/>
              </w:rPr>
            </w:pPr>
          </w:p>
        </w:tc>
        <w:tc>
          <w:tcPr>
            <w:tcW w:w="180" w:type="dxa"/>
            <w:tcBorders>
              <w:left w:val="nil"/>
            </w:tcBorders>
          </w:tcPr>
          <w:p w14:paraId="5760E41A" w14:textId="77777777" w:rsidR="009E7B4D" w:rsidRPr="002044D2" w:rsidRDefault="009E7B4D" w:rsidP="009E7B4D">
            <w:pPr>
              <w:spacing w:line="380" w:lineRule="exact"/>
              <w:jc w:val="right"/>
              <w:rPr>
                <w:rFonts w:ascii="Angsana New" w:hAnsi="Angsana New"/>
              </w:rPr>
            </w:pPr>
          </w:p>
        </w:tc>
        <w:tc>
          <w:tcPr>
            <w:tcW w:w="1094" w:type="dxa"/>
            <w:tcBorders>
              <w:top w:val="single" w:sz="6" w:space="0" w:color="auto"/>
              <w:bottom w:val="double" w:sz="6" w:space="0" w:color="auto"/>
            </w:tcBorders>
            <w:vAlign w:val="center"/>
          </w:tcPr>
          <w:p w14:paraId="3B1B9515" w14:textId="5F04C7A9" w:rsidR="009E7B4D" w:rsidRPr="006D2D91" w:rsidRDefault="006D2D91" w:rsidP="009E7B4D">
            <w:pPr>
              <w:spacing w:line="380" w:lineRule="exact"/>
              <w:jc w:val="right"/>
              <w:rPr>
                <w:rFonts w:ascii="Angsana New" w:hAnsi="Angsana New"/>
              </w:rPr>
            </w:pPr>
            <w:r w:rsidRPr="006D2D91">
              <w:rPr>
                <w:rFonts w:ascii="Angsana New" w:hAnsi="Angsana New"/>
              </w:rPr>
              <w:t>2,11</w:t>
            </w:r>
            <w:r w:rsidR="00C52A43">
              <w:rPr>
                <w:rFonts w:ascii="Angsana New" w:hAnsi="Angsana New"/>
              </w:rPr>
              <w:t>1</w:t>
            </w:r>
            <w:r w:rsidRPr="006D2D91">
              <w:rPr>
                <w:rFonts w:ascii="Angsana New" w:hAnsi="Angsana New"/>
              </w:rPr>
              <w:t>,</w:t>
            </w:r>
            <w:r w:rsidR="00C52A43">
              <w:rPr>
                <w:rFonts w:ascii="Angsana New" w:hAnsi="Angsana New"/>
              </w:rPr>
              <w:t>538</w:t>
            </w:r>
          </w:p>
        </w:tc>
      </w:tr>
    </w:tbl>
    <w:p w14:paraId="53CE17AD" w14:textId="4F688BBF" w:rsidR="00D86005" w:rsidRDefault="00D86005" w:rsidP="009E7B4D">
      <w:pPr>
        <w:tabs>
          <w:tab w:val="left" w:pos="851"/>
          <w:tab w:val="left" w:pos="2160"/>
          <w:tab w:val="right" w:pos="6840"/>
          <w:tab w:val="right" w:pos="8010"/>
        </w:tabs>
        <w:spacing w:line="200" w:lineRule="exact"/>
        <w:ind w:left="284" w:right="28" w:hanging="284"/>
        <w:jc w:val="thaiDistribute"/>
        <w:rPr>
          <w:rFonts w:ascii="Angsana New" w:hAnsi="Angsana New"/>
          <w:sz w:val="32"/>
          <w:szCs w:val="32"/>
        </w:rPr>
      </w:pPr>
    </w:p>
    <w:tbl>
      <w:tblPr>
        <w:tblW w:w="9227" w:type="dxa"/>
        <w:tblInd w:w="199" w:type="dxa"/>
        <w:tblLayout w:type="fixed"/>
        <w:tblCellMar>
          <w:left w:w="57" w:type="dxa"/>
          <w:right w:w="57" w:type="dxa"/>
        </w:tblCellMar>
        <w:tblLook w:val="0000" w:firstRow="0" w:lastRow="0" w:firstColumn="0" w:lastColumn="0" w:noHBand="0" w:noVBand="0"/>
      </w:tblPr>
      <w:tblGrid>
        <w:gridCol w:w="2207"/>
        <w:gridCol w:w="418"/>
        <w:gridCol w:w="716"/>
        <w:gridCol w:w="15"/>
        <w:gridCol w:w="128"/>
        <w:gridCol w:w="6"/>
        <w:gridCol w:w="982"/>
        <w:gridCol w:w="6"/>
        <w:gridCol w:w="140"/>
        <w:gridCol w:w="1028"/>
        <w:gridCol w:w="138"/>
        <w:gridCol w:w="1064"/>
        <w:gridCol w:w="180"/>
        <w:gridCol w:w="921"/>
        <w:gridCol w:w="180"/>
        <w:gridCol w:w="1098"/>
      </w:tblGrid>
      <w:tr w:rsidR="00765F5A" w:rsidRPr="002044D2" w14:paraId="061A2964" w14:textId="77777777" w:rsidTr="006A3DCA">
        <w:trPr>
          <w:cantSplit/>
        </w:trPr>
        <w:tc>
          <w:tcPr>
            <w:tcW w:w="2209" w:type="dxa"/>
          </w:tcPr>
          <w:p w14:paraId="4CA75492" w14:textId="77777777" w:rsidR="00765F5A" w:rsidRPr="00C93FFC" w:rsidRDefault="00765F5A" w:rsidP="009B0A53">
            <w:pPr>
              <w:spacing w:line="380" w:lineRule="exact"/>
              <w:rPr>
                <w:rFonts w:ascii="Angsana New" w:hAnsi="Angsana New"/>
                <w:u w:val="single"/>
                <w:cs/>
              </w:rPr>
            </w:pPr>
          </w:p>
        </w:tc>
        <w:tc>
          <w:tcPr>
            <w:tcW w:w="7018" w:type="dxa"/>
            <w:gridSpan w:val="15"/>
            <w:tcBorders>
              <w:bottom w:val="single" w:sz="6" w:space="0" w:color="auto"/>
            </w:tcBorders>
          </w:tcPr>
          <w:p w14:paraId="4A6454E8" w14:textId="77777777" w:rsidR="00765F5A" w:rsidRPr="002044D2" w:rsidRDefault="00765F5A" w:rsidP="009B0A53">
            <w:pPr>
              <w:pStyle w:val="PlainText"/>
              <w:spacing w:line="380" w:lineRule="exact"/>
              <w:ind w:left="-113" w:right="-113"/>
              <w:jc w:val="center"/>
              <w:rPr>
                <w:rFonts w:ascii="Angsana New" w:hAnsi="Angsana New"/>
                <w:sz w:val="20"/>
                <w:szCs w:val="20"/>
              </w:rPr>
            </w:pPr>
            <w:r w:rsidRPr="002044D2">
              <w:rPr>
                <w:rFonts w:ascii="Angsana New" w:hAnsi="Angsana New"/>
                <w:sz w:val="20"/>
                <w:szCs w:val="20"/>
                <w:lang w:val="en-US"/>
              </w:rPr>
              <w:t xml:space="preserve">Thousand </w:t>
            </w:r>
            <w:r w:rsidRPr="002044D2">
              <w:rPr>
                <w:rFonts w:ascii="Angsana New" w:hAnsi="Angsana New"/>
                <w:sz w:val="20"/>
                <w:szCs w:val="20"/>
              </w:rPr>
              <w:t>Baht</w:t>
            </w:r>
          </w:p>
        </w:tc>
      </w:tr>
      <w:tr w:rsidR="00765F5A" w:rsidRPr="002044D2" w14:paraId="32CF81E0" w14:textId="77777777" w:rsidTr="006A3DCA">
        <w:trPr>
          <w:cantSplit/>
        </w:trPr>
        <w:tc>
          <w:tcPr>
            <w:tcW w:w="2209" w:type="dxa"/>
          </w:tcPr>
          <w:p w14:paraId="34B2A464" w14:textId="77777777" w:rsidR="00765F5A" w:rsidRPr="002044D2" w:rsidRDefault="00765F5A" w:rsidP="009B0A53">
            <w:pPr>
              <w:spacing w:line="380" w:lineRule="exact"/>
              <w:rPr>
                <w:rFonts w:ascii="Angsana New" w:hAnsi="Angsana New"/>
                <w:u w:val="single"/>
                <w:cs/>
              </w:rPr>
            </w:pPr>
          </w:p>
        </w:tc>
        <w:tc>
          <w:tcPr>
            <w:tcW w:w="7018" w:type="dxa"/>
            <w:gridSpan w:val="15"/>
            <w:tcBorders>
              <w:top w:val="single" w:sz="6" w:space="0" w:color="auto"/>
            </w:tcBorders>
          </w:tcPr>
          <w:p w14:paraId="4459599C" w14:textId="77777777" w:rsidR="00765F5A" w:rsidRPr="002044D2" w:rsidRDefault="00765F5A" w:rsidP="009B0A53">
            <w:pPr>
              <w:pStyle w:val="PlainText"/>
              <w:spacing w:line="380" w:lineRule="exact"/>
              <w:ind w:left="-113" w:right="-113"/>
              <w:jc w:val="center"/>
              <w:rPr>
                <w:rFonts w:ascii="Angsana New" w:hAnsi="Angsana New"/>
                <w:sz w:val="20"/>
                <w:szCs w:val="20"/>
                <w:cs/>
                <w:lang w:val="en-US"/>
              </w:rPr>
            </w:pPr>
            <w:r w:rsidRPr="002044D2">
              <w:rPr>
                <w:rFonts w:ascii="Angsana New" w:hAnsi="Angsana New"/>
                <w:sz w:val="20"/>
                <w:szCs w:val="20"/>
              </w:rPr>
              <w:t>Consolidated financial statements</w:t>
            </w:r>
          </w:p>
        </w:tc>
      </w:tr>
      <w:tr w:rsidR="00765F5A" w:rsidRPr="002044D2" w14:paraId="719B7025" w14:textId="77777777" w:rsidTr="006A3DCA">
        <w:trPr>
          <w:cantSplit/>
        </w:trPr>
        <w:tc>
          <w:tcPr>
            <w:tcW w:w="2209" w:type="dxa"/>
          </w:tcPr>
          <w:p w14:paraId="5DB63DCC" w14:textId="77777777" w:rsidR="00765F5A" w:rsidRPr="002044D2" w:rsidRDefault="00765F5A" w:rsidP="009B0A53">
            <w:pPr>
              <w:spacing w:line="380" w:lineRule="exact"/>
              <w:rPr>
                <w:rFonts w:ascii="Angsana New" w:hAnsi="Angsana New"/>
                <w:u w:val="single"/>
                <w:cs/>
              </w:rPr>
            </w:pPr>
          </w:p>
        </w:tc>
        <w:tc>
          <w:tcPr>
            <w:tcW w:w="1135" w:type="dxa"/>
            <w:gridSpan w:val="2"/>
            <w:tcBorders>
              <w:top w:val="single" w:sz="6" w:space="0" w:color="auto"/>
            </w:tcBorders>
          </w:tcPr>
          <w:p w14:paraId="336DA9A1" w14:textId="77777777" w:rsidR="00765F5A" w:rsidRPr="002044D2" w:rsidRDefault="00765F5A" w:rsidP="009B0A53">
            <w:pPr>
              <w:pStyle w:val="PlainText"/>
              <w:spacing w:line="380" w:lineRule="exact"/>
              <w:ind w:left="-113" w:right="-113"/>
              <w:jc w:val="center"/>
              <w:rPr>
                <w:rFonts w:ascii="Angsana New" w:hAnsi="Angsana New"/>
                <w:sz w:val="20"/>
                <w:szCs w:val="20"/>
                <w:lang w:val="en-US"/>
              </w:rPr>
            </w:pPr>
            <w:r w:rsidRPr="002044D2">
              <w:rPr>
                <w:rFonts w:ascii="Angsana New" w:hAnsi="Angsana New"/>
                <w:sz w:val="20"/>
                <w:szCs w:val="20"/>
                <w:lang w:val="en-US"/>
              </w:rPr>
              <w:t xml:space="preserve">As at </w:t>
            </w:r>
          </w:p>
        </w:tc>
        <w:tc>
          <w:tcPr>
            <w:tcW w:w="143" w:type="dxa"/>
            <w:gridSpan w:val="2"/>
            <w:tcBorders>
              <w:top w:val="single" w:sz="6" w:space="0" w:color="auto"/>
            </w:tcBorders>
          </w:tcPr>
          <w:p w14:paraId="11115C42" w14:textId="77777777" w:rsidR="00765F5A" w:rsidRPr="002044D2" w:rsidRDefault="00765F5A" w:rsidP="009B0A53">
            <w:pPr>
              <w:spacing w:line="380" w:lineRule="exact"/>
              <w:jc w:val="right"/>
              <w:rPr>
                <w:rFonts w:ascii="Angsana New" w:hAnsi="Angsana New"/>
              </w:rPr>
            </w:pPr>
          </w:p>
        </w:tc>
        <w:tc>
          <w:tcPr>
            <w:tcW w:w="4464" w:type="dxa"/>
            <w:gridSpan w:val="9"/>
            <w:tcBorders>
              <w:top w:val="single" w:sz="6" w:space="0" w:color="auto"/>
              <w:bottom w:val="single" w:sz="6" w:space="0" w:color="auto"/>
            </w:tcBorders>
          </w:tcPr>
          <w:p w14:paraId="620D107D" w14:textId="77777777" w:rsidR="00765F5A" w:rsidRPr="002044D2" w:rsidRDefault="00765F5A" w:rsidP="009B0A53">
            <w:pPr>
              <w:pStyle w:val="PlainText"/>
              <w:spacing w:line="380" w:lineRule="exact"/>
              <w:ind w:left="-113" w:right="-113"/>
              <w:jc w:val="center"/>
              <w:rPr>
                <w:rFonts w:ascii="Angsana New" w:hAnsi="Angsana New"/>
                <w:sz w:val="20"/>
                <w:szCs w:val="20"/>
              </w:rPr>
            </w:pPr>
            <w:r w:rsidRPr="002044D2">
              <w:rPr>
                <w:rFonts w:ascii="Angsana New" w:hAnsi="Angsana New"/>
                <w:sz w:val="20"/>
                <w:szCs w:val="20"/>
              </w:rPr>
              <w:t>Movement during the year</w:t>
            </w:r>
          </w:p>
        </w:tc>
        <w:tc>
          <w:tcPr>
            <w:tcW w:w="180" w:type="dxa"/>
            <w:tcBorders>
              <w:top w:val="single" w:sz="6" w:space="0" w:color="auto"/>
              <w:left w:val="nil"/>
            </w:tcBorders>
          </w:tcPr>
          <w:p w14:paraId="2A3E7450" w14:textId="77777777" w:rsidR="00765F5A" w:rsidRPr="002044D2" w:rsidRDefault="00765F5A" w:rsidP="009B0A53">
            <w:pPr>
              <w:spacing w:line="380" w:lineRule="exact"/>
              <w:jc w:val="right"/>
              <w:rPr>
                <w:rFonts w:ascii="Angsana New" w:hAnsi="Angsana New"/>
              </w:rPr>
            </w:pPr>
          </w:p>
        </w:tc>
        <w:tc>
          <w:tcPr>
            <w:tcW w:w="1093" w:type="dxa"/>
            <w:tcBorders>
              <w:top w:val="single" w:sz="6" w:space="0" w:color="auto"/>
            </w:tcBorders>
          </w:tcPr>
          <w:p w14:paraId="3900DFEE" w14:textId="77777777" w:rsidR="00765F5A" w:rsidRPr="002044D2" w:rsidRDefault="00765F5A" w:rsidP="009B0A53">
            <w:pPr>
              <w:pStyle w:val="PlainText"/>
              <w:spacing w:line="380" w:lineRule="exact"/>
              <w:ind w:left="-113" w:right="-113"/>
              <w:jc w:val="center"/>
              <w:rPr>
                <w:rFonts w:ascii="Angsana New" w:hAnsi="Angsana New"/>
                <w:sz w:val="20"/>
                <w:szCs w:val="20"/>
                <w:lang w:val="en-US"/>
              </w:rPr>
            </w:pPr>
            <w:r w:rsidRPr="002044D2">
              <w:rPr>
                <w:rFonts w:ascii="Angsana New" w:hAnsi="Angsana New"/>
                <w:sz w:val="20"/>
                <w:szCs w:val="20"/>
                <w:lang w:val="en-US"/>
              </w:rPr>
              <w:t xml:space="preserve">As at </w:t>
            </w:r>
          </w:p>
        </w:tc>
      </w:tr>
      <w:tr w:rsidR="00765F5A" w:rsidRPr="002044D2" w14:paraId="3E300574" w14:textId="77777777" w:rsidTr="006A3DCA">
        <w:trPr>
          <w:cantSplit/>
        </w:trPr>
        <w:tc>
          <w:tcPr>
            <w:tcW w:w="2209" w:type="dxa"/>
          </w:tcPr>
          <w:p w14:paraId="732A2E9A" w14:textId="77777777" w:rsidR="00765F5A" w:rsidRPr="002044D2" w:rsidRDefault="00765F5A" w:rsidP="009B0A53">
            <w:pPr>
              <w:spacing w:line="380" w:lineRule="exact"/>
              <w:rPr>
                <w:rFonts w:ascii="Angsana New" w:hAnsi="Angsana New"/>
                <w:u w:val="single"/>
                <w:cs/>
              </w:rPr>
            </w:pPr>
          </w:p>
        </w:tc>
        <w:tc>
          <w:tcPr>
            <w:tcW w:w="1135" w:type="dxa"/>
            <w:gridSpan w:val="2"/>
          </w:tcPr>
          <w:p w14:paraId="344AD131" w14:textId="77777777" w:rsidR="00765F5A" w:rsidRPr="002044D2" w:rsidRDefault="00765F5A" w:rsidP="009B0A53">
            <w:pPr>
              <w:pStyle w:val="PlainText"/>
              <w:spacing w:line="380" w:lineRule="exact"/>
              <w:ind w:left="-113" w:right="-64"/>
              <w:jc w:val="center"/>
              <w:rPr>
                <w:rFonts w:ascii="Angsana New" w:hAnsi="Angsana New"/>
                <w:sz w:val="20"/>
                <w:szCs w:val="20"/>
                <w:cs/>
                <w:lang w:val="en-US"/>
              </w:rPr>
            </w:pPr>
            <w:r w:rsidRPr="002044D2">
              <w:rPr>
                <w:rFonts w:ascii="Angsana New" w:hAnsi="Angsana New"/>
                <w:sz w:val="20"/>
                <w:szCs w:val="20"/>
              </w:rPr>
              <w:t>Dec</w:t>
            </w:r>
            <w:r w:rsidRPr="002044D2">
              <w:rPr>
                <w:rFonts w:ascii="Angsana New" w:hAnsi="Angsana New"/>
                <w:sz w:val="20"/>
                <w:szCs w:val="20"/>
                <w:lang w:val="en-US"/>
              </w:rPr>
              <w:t>ember</w:t>
            </w:r>
            <w:r w:rsidRPr="002044D2">
              <w:rPr>
                <w:rFonts w:ascii="Angsana New" w:hAnsi="Angsana New"/>
                <w:sz w:val="20"/>
                <w:szCs w:val="20"/>
              </w:rPr>
              <w:t xml:space="preserve">. </w:t>
            </w:r>
            <w:r w:rsidRPr="002044D2">
              <w:rPr>
                <w:rFonts w:ascii="Angsana New" w:hAnsi="Angsana New"/>
                <w:sz w:val="20"/>
                <w:szCs w:val="20"/>
                <w:lang w:val="en-US"/>
              </w:rPr>
              <w:t>31</w:t>
            </w:r>
            <w:r w:rsidRPr="002044D2">
              <w:rPr>
                <w:rFonts w:ascii="Angsana New" w:hAnsi="Angsana New"/>
                <w:sz w:val="20"/>
                <w:szCs w:val="20"/>
              </w:rPr>
              <w:t xml:space="preserve">, </w:t>
            </w:r>
            <w:r w:rsidRPr="002044D2">
              <w:rPr>
                <w:rFonts w:ascii="Angsana New" w:hAnsi="Angsana New"/>
                <w:sz w:val="20"/>
                <w:szCs w:val="20"/>
                <w:lang w:val="en-US"/>
              </w:rPr>
              <w:t>20</w:t>
            </w:r>
            <w:r>
              <w:rPr>
                <w:rFonts w:ascii="Angsana New" w:hAnsi="Angsana New"/>
                <w:sz w:val="20"/>
                <w:szCs w:val="20"/>
                <w:lang w:val="en-US"/>
              </w:rPr>
              <w:t>20</w:t>
            </w:r>
          </w:p>
        </w:tc>
        <w:tc>
          <w:tcPr>
            <w:tcW w:w="143" w:type="dxa"/>
            <w:gridSpan w:val="2"/>
          </w:tcPr>
          <w:p w14:paraId="35481965" w14:textId="77777777" w:rsidR="00765F5A" w:rsidRPr="002044D2" w:rsidRDefault="00765F5A" w:rsidP="009B0A53">
            <w:pPr>
              <w:spacing w:line="380" w:lineRule="exact"/>
              <w:jc w:val="right"/>
              <w:rPr>
                <w:rFonts w:ascii="Angsana New" w:hAnsi="Angsana New"/>
              </w:rPr>
            </w:pPr>
          </w:p>
        </w:tc>
        <w:tc>
          <w:tcPr>
            <w:tcW w:w="988" w:type="dxa"/>
            <w:gridSpan w:val="2"/>
            <w:tcBorders>
              <w:top w:val="single" w:sz="6" w:space="0" w:color="auto"/>
            </w:tcBorders>
          </w:tcPr>
          <w:p w14:paraId="2A03144E" w14:textId="77777777" w:rsidR="00765F5A" w:rsidRPr="002044D2" w:rsidRDefault="00765F5A" w:rsidP="009B0A53">
            <w:pPr>
              <w:pStyle w:val="PlainText"/>
              <w:spacing w:line="380" w:lineRule="exact"/>
              <w:ind w:left="-113" w:right="-113"/>
              <w:jc w:val="center"/>
              <w:rPr>
                <w:rFonts w:ascii="Angsana New" w:hAnsi="Angsana New"/>
                <w:sz w:val="20"/>
                <w:szCs w:val="20"/>
              </w:rPr>
            </w:pPr>
            <w:r w:rsidRPr="002044D2">
              <w:rPr>
                <w:rFonts w:ascii="Angsana New" w:hAnsi="Angsana New"/>
                <w:sz w:val="20"/>
                <w:szCs w:val="20"/>
              </w:rPr>
              <w:t>Additions</w:t>
            </w:r>
          </w:p>
        </w:tc>
        <w:tc>
          <w:tcPr>
            <w:tcW w:w="146" w:type="dxa"/>
            <w:gridSpan w:val="2"/>
            <w:tcBorders>
              <w:top w:val="single" w:sz="6" w:space="0" w:color="auto"/>
            </w:tcBorders>
          </w:tcPr>
          <w:p w14:paraId="532EBB4B" w14:textId="77777777" w:rsidR="00765F5A" w:rsidRPr="002044D2" w:rsidRDefault="00765F5A" w:rsidP="009B0A53">
            <w:pPr>
              <w:pStyle w:val="PlainText"/>
              <w:spacing w:line="380" w:lineRule="exact"/>
              <w:ind w:left="-113" w:right="-113"/>
              <w:jc w:val="center"/>
              <w:rPr>
                <w:rFonts w:ascii="Angsana New" w:hAnsi="Angsana New"/>
                <w:sz w:val="20"/>
                <w:szCs w:val="20"/>
              </w:rPr>
            </w:pPr>
          </w:p>
        </w:tc>
        <w:tc>
          <w:tcPr>
            <w:tcW w:w="1028" w:type="dxa"/>
            <w:tcBorders>
              <w:top w:val="single" w:sz="6" w:space="0" w:color="auto"/>
            </w:tcBorders>
          </w:tcPr>
          <w:p w14:paraId="42D4069C" w14:textId="77777777" w:rsidR="00765F5A" w:rsidRPr="002044D2" w:rsidRDefault="00765F5A" w:rsidP="009B0A53">
            <w:pPr>
              <w:pStyle w:val="PlainText"/>
              <w:spacing w:line="380" w:lineRule="exact"/>
              <w:ind w:left="-113" w:right="-113" w:hanging="108"/>
              <w:jc w:val="center"/>
              <w:rPr>
                <w:rFonts w:ascii="Angsana New" w:hAnsi="Angsana New"/>
                <w:sz w:val="20"/>
                <w:szCs w:val="20"/>
              </w:rPr>
            </w:pPr>
            <w:r w:rsidRPr="002044D2">
              <w:rPr>
                <w:rFonts w:ascii="Angsana New" w:hAnsi="Angsana New"/>
                <w:sz w:val="20"/>
                <w:szCs w:val="20"/>
              </w:rPr>
              <w:t>Deduction</w:t>
            </w:r>
          </w:p>
        </w:tc>
        <w:tc>
          <w:tcPr>
            <w:tcW w:w="138" w:type="dxa"/>
            <w:tcBorders>
              <w:top w:val="single" w:sz="6" w:space="0" w:color="auto"/>
            </w:tcBorders>
          </w:tcPr>
          <w:p w14:paraId="5B0E6AC2" w14:textId="77777777" w:rsidR="00765F5A" w:rsidRPr="002044D2" w:rsidRDefault="00765F5A" w:rsidP="009B0A53">
            <w:pPr>
              <w:pStyle w:val="PlainText"/>
              <w:spacing w:line="380" w:lineRule="exact"/>
              <w:ind w:left="-113" w:right="-113"/>
              <w:jc w:val="right"/>
              <w:rPr>
                <w:rFonts w:ascii="Angsana New" w:hAnsi="Angsana New"/>
                <w:sz w:val="20"/>
                <w:szCs w:val="20"/>
              </w:rPr>
            </w:pPr>
          </w:p>
        </w:tc>
        <w:tc>
          <w:tcPr>
            <w:tcW w:w="1064" w:type="dxa"/>
            <w:tcBorders>
              <w:top w:val="single" w:sz="6" w:space="0" w:color="auto"/>
            </w:tcBorders>
          </w:tcPr>
          <w:p w14:paraId="53227762" w14:textId="77777777" w:rsidR="00765F5A" w:rsidRPr="002044D2" w:rsidRDefault="00765F5A" w:rsidP="009B0A53">
            <w:pPr>
              <w:pStyle w:val="PlainText"/>
              <w:spacing w:line="380" w:lineRule="exact"/>
              <w:ind w:left="-113" w:right="-113" w:hanging="57"/>
              <w:jc w:val="center"/>
              <w:rPr>
                <w:rFonts w:ascii="Angsana New" w:hAnsi="Angsana New"/>
                <w:sz w:val="20"/>
                <w:szCs w:val="20"/>
                <w:cs/>
                <w:lang w:val="en-US"/>
              </w:rPr>
            </w:pPr>
            <w:r w:rsidRPr="002044D2">
              <w:rPr>
                <w:rFonts w:ascii="Angsana New" w:hAnsi="Angsana New"/>
                <w:sz w:val="20"/>
                <w:szCs w:val="20"/>
              </w:rPr>
              <w:t>Transferred</w:t>
            </w:r>
            <w:r w:rsidRPr="002044D2">
              <w:rPr>
                <w:rFonts w:ascii="Angsana New" w:hAnsi="Angsana New"/>
                <w:sz w:val="20"/>
                <w:szCs w:val="20"/>
                <w:lang w:val="en-US"/>
              </w:rPr>
              <w:t xml:space="preserve"> in (out)</w:t>
            </w:r>
          </w:p>
        </w:tc>
        <w:tc>
          <w:tcPr>
            <w:tcW w:w="180" w:type="dxa"/>
            <w:tcBorders>
              <w:right w:val="nil"/>
            </w:tcBorders>
          </w:tcPr>
          <w:p w14:paraId="6C4ABB72" w14:textId="77777777" w:rsidR="00765F5A" w:rsidRPr="002044D2" w:rsidRDefault="00765F5A" w:rsidP="009B0A53">
            <w:pPr>
              <w:pStyle w:val="PlainText"/>
              <w:spacing w:line="380" w:lineRule="exact"/>
              <w:ind w:left="-113" w:right="-113"/>
              <w:jc w:val="right"/>
              <w:rPr>
                <w:rFonts w:ascii="Angsana New" w:hAnsi="Angsana New"/>
                <w:sz w:val="20"/>
                <w:szCs w:val="20"/>
              </w:rPr>
            </w:pPr>
          </w:p>
        </w:tc>
        <w:tc>
          <w:tcPr>
            <w:tcW w:w="921" w:type="dxa"/>
            <w:tcBorders>
              <w:right w:val="nil"/>
            </w:tcBorders>
          </w:tcPr>
          <w:p w14:paraId="0A06043F" w14:textId="77777777" w:rsidR="00765F5A" w:rsidRPr="002044D2" w:rsidRDefault="00765F5A" w:rsidP="009B0A53">
            <w:pPr>
              <w:pStyle w:val="PlainText"/>
              <w:spacing w:line="380" w:lineRule="exact"/>
              <w:ind w:left="-113" w:right="-113"/>
              <w:jc w:val="center"/>
              <w:rPr>
                <w:rFonts w:ascii="Angsana New" w:hAnsi="Angsana New"/>
                <w:sz w:val="20"/>
                <w:szCs w:val="20"/>
                <w:lang w:val="en-US"/>
              </w:rPr>
            </w:pPr>
            <w:r w:rsidRPr="002044D2">
              <w:rPr>
                <w:rFonts w:ascii="Angsana New" w:hAnsi="Angsana New"/>
                <w:sz w:val="20"/>
                <w:szCs w:val="20"/>
                <w:lang w:val="en-US"/>
              </w:rPr>
              <w:t>Reclassification</w:t>
            </w:r>
          </w:p>
        </w:tc>
        <w:tc>
          <w:tcPr>
            <w:tcW w:w="180" w:type="dxa"/>
            <w:tcBorders>
              <w:left w:val="nil"/>
            </w:tcBorders>
          </w:tcPr>
          <w:p w14:paraId="23DD93DE" w14:textId="77777777" w:rsidR="00765F5A" w:rsidRPr="002044D2" w:rsidRDefault="00765F5A" w:rsidP="009B0A53">
            <w:pPr>
              <w:spacing w:line="380" w:lineRule="exact"/>
              <w:jc w:val="right"/>
              <w:rPr>
                <w:rFonts w:ascii="Angsana New" w:hAnsi="Angsana New"/>
              </w:rPr>
            </w:pPr>
          </w:p>
        </w:tc>
        <w:tc>
          <w:tcPr>
            <w:tcW w:w="1093" w:type="dxa"/>
          </w:tcPr>
          <w:p w14:paraId="067E8138" w14:textId="77777777" w:rsidR="00765F5A" w:rsidRPr="002044D2" w:rsidRDefault="00765F5A" w:rsidP="009B0A53">
            <w:pPr>
              <w:pStyle w:val="PlainText"/>
              <w:spacing w:line="380" w:lineRule="exact"/>
              <w:ind w:left="-113" w:right="-113"/>
              <w:jc w:val="center"/>
              <w:rPr>
                <w:rFonts w:ascii="Angsana New" w:hAnsi="Angsana New"/>
                <w:sz w:val="20"/>
                <w:szCs w:val="20"/>
                <w:cs/>
                <w:lang w:val="en-US"/>
              </w:rPr>
            </w:pPr>
            <w:r w:rsidRPr="002044D2">
              <w:rPr>
                <w:rFonts w:ascii="Angsana New" w:hAnsi="Angsana New"/>
                <w:sz w:val="20"/>
                <w:szCs w:val="20"/>
              </w:rPr>
              <w:t>Dec</w:t>
            </w:r>
            <w:r w:rsidRPr="002044D2">
              <w:rPr>
                <w:rFonts w:ascii="Angsana New" w:hAnsi="Angsana New"/>
                <w:sz w:val="20"/>
                <w:szCs w:val="20"/>
                <w:lang w:val="en-US"/>
              </w:rPr>
              <w:t>ember</w:t>
            </w:r>
            <w:r w:rsidRPr="002044D2">
              <w:rPr>
                <w:rFonts w:ascii="Angsana New" w:hAnsi="Angsana New"/>
                <w:sz w:val="20"/>
                <w:szCs w:val="20"/>
              </w:rPr>
              <w:t xml:space="preserve"> </w:t>
            </w:r>
            <w:r w:rsidRPr="002044D2">
              <w:rPr>
                <w:rFonts w:ascii="Angsana New" w:hAnsi="Angsana New"/>
                <w:sz w:val="20"/>
                <w:szCs w:val="20"/>
                <w:lang w:val="en-US"/>
              </w:rPr>
              <w:t>31</w:t>
            </w:r>
            <w:r w:rsidRPr="002044D2">
              <w:rPr>
                <w:rFonts w:ascii="Angsana New" w:hAnsi="Angsana New"/>
                <w:sz w:val="20"/>
                <w:szCs w:val="20"/>
              </w:rPr>
              <w:t xml:space="preserve">, </w:t>
            </w:r>
            <w:r w:rsidRPr="002044D2">
              <w:rPr>
                <w:rFonts w:ascii="Angsana New" w:hAnsi="Angsana New"/>
                <w:sz w:val="20"/>
                <w:szCs w:val="20"/>
                <w:lang w:val="en-US"/>
              </w:rPr>
              <w:t>202</w:t>
            </w:r>
            <w:r>
              <w:rPr>
                <w:rFonts w:ascii="Angsana New" w:hAnsi="Angsana New"/>
                <w:sz w:val="20"/>
                <w:szCs w:val="20"/>
                <w:lang w:val="en-US"/>
              </w:rPr>
              <w:t>1</w:t>
            </w:r>
          </w:p>
        </w:tc>
      </w:tr>
      <w:tr w:rsidR="00765F5A" w:rsidRPr="002044D2" w14:paraId="6AFD77B6" w14:textId="77777777" w:rsidTr="006A3DCA">
        <w:trPr>
          <w:cantSplit/>
        </w:trPr>
        <w:tc>
          <w:tcPr>
            <w:tcW w:w="2209" w:type="dxa"/>
          </w:tcPr>
          <w:p w14:paraId="534E1140" w14:textId="77777777" w:rsidR="00765F5A" w:rsidRPr="002044D2" w:rsidRDefault="00765F5A" w:rsidP="009B0A53">
            <w:pPr>
              <w:spacing w:line="380" w:lineRule="exact"/>
              <w:rPr>
                <w:rFonts w:ascii="Angsana New" w:hAnsi="Angsana New"/>
                <w:u w:val="single"/>
                <w:cs/>
              </w:rPr>
            </w:pPr>
            <w:r w:rsidRPr="002044D2">
              <w:rPr>
                <w:rFonts w:ascii="Angsana New" w:hAnsi="Angsana New"/>
                <w:u w:val="single"/>
              </w:rPr>
              <w:t>At cost</w:t>
            </w:r>
          </w:p>
        </w:tc>
        <w:tc>
          <w:tcPr>
            <w:tcW w:w="1135" w:type="dxa"/>
            <w:gridSpan w:val="2"/>
            <w:tcBorders>
              <w:top w:val="single" w:sz="6" w:space="0" w:color="auto"/>
            </w:tcBorders>
          </w:tcPr>
          <w:p w14:paraId="74F8A37B" w14:textId="77777777" w:rsidR="00765F5A" w:rsidRPr="002044D2" w:rsidRDefault="00765F5A" w:rsidP="009B0A53">
            <w:pPr>
              <w:spacing w:line="380" w:lineRule="exact"/>
              <w:rPr>
                <w:rFonts w:ascii="Angsana New" w:hAnsi="Angsana New"/>
              </w:rPr>
            </w:pPr>
          </w:p>
        </w:tc>
        <w:tc>
          <w:tcPr>
            <w:tcW w:w="143" w:type="dxa"/>
            <w:gridSpan w:val="2"/>
          </w:tcPr>
          <w:p w14:paraId="01A4A0B8" w14:textId="77777777" w:rsidR="00765F5A" w:rsidRPr="002044D2" w:rsidRDefault="00765F5A" w:rsidP="009B0A53">
            <w:pPr>
              <w:spacing w:line="380" w:lineRule="exact"/>
              <w:jc w:val="right"/>
              <w:rPr>
                <w:rFonts w:ascii="Angsana New" w:hAnsi="Angsana New"/>
              </w:rPr>
            </w:pPr>
          </w:p>
        </w:tc>
        <w:tc>
          <w:tcPr>
            <w:tcW w:w="988" w:type="dxa"/>
            <w:gridSpan w:val="2"/>
            <w:tcBorders>
              <w:top w:val="single" w:sz="6" w:space="0" w:color="auto"/>
            </w:tcBorders>
          </w:tcPr>
          <w:p w14:paraId="23B67036" w14:textId="77777777" w:rsidR="00765F5A" w:rsidRPr="002044D2" w:rsidRDefault="00765F5A" w:rsidP="009B0A53">
            <w:pPr>
              <w:spacing w:line="380" w:lineRule="exact"/>
              <w:jc w:val="right"/>
              <w:rPr>
                <w:rFonts w:ascii="Angsana New" w:hAnsi="Angsana New"/>
              </w:rPr>
            </w:pPr>
          </w:p>
        </w:tc>
        <w:tc>
          <w:tcPr>
            <w:tcW w:w="146" w:type="dxa"/>
            <w:gridSpan w:val="2"/>
          </w:tcPr>
          <w:p w14:paraId="28FB9865" w14:textId="77777777" w:rsidR="00765F5A" w:rsidRPr="002044D2" w:rsidRDefault="00765F5A" w:rsidP="009B0A53">
            <w:pPr>
              <w:spacing w:line="380" w:lineRule="exact"/>
              <w:jc w:val="right"/>
              <w:rPr>
                <w:rFonts w:ascii="Angsana New" w:hAnsi="Angsana New"/>
              </w:rPr>
            </w:pPr>
          </w:p>
        </w:tc>
        <w:tc>
          <w:tcPr>
            <w:tcW w:w="1028" w:type="dxa"/>
            <w:tcBorders>
              <w:top w:val="single" w:sz="6" w:space="0" w:color="auto"/>
            </w:tcBorders>
          </w:tcPr>
          <w:p w14:paraId="57121253" w14:textId="77777777" w:rsidR="00765F5A" w:rsidRPr="002044D2" w:rsidRDefault="00765F5A" w:rsidP="009B0A53">
            <w:pPr>
              <w:spacing w:line="380" w:lineRule="exact"/>
              <w:ind w:right="15"/>
              <w:jc w:val="right"/>
              <w:rPr>
                <w:rFonts w:ascii="Angsana New" w:hAnsi="Angsana New"/>
              </w:rPr>
            </w:pPr>
          </w:p>
        </w:tc>
        <w:tc>
          <w:tcPr>
            <w:tcW w:w="138" w:type="dxa"/>
          </w:tcPr>
          <w:p w14:paraId="6B55E21D" w14:textId="77777777" w:rsidR="00765F5A" w:rsidRPr="002044D2" w:rsidRDefault="00765F5A" w:rsidP="009B0A53">
            <w:pPr>
              <w:spacing w:line="380" w:lineRule="exact"/>
              <w:jc w:val="right"/>
              <w:rPr>
                <w:rFonts w:ascii="Angsana New" w:hAnsi="Angsana New"/>
              </w:rPr>
            </w:pPr>
          </w:p>
        </w:tc>
        <w:tc>
          <w:tcPr>
            <w:tcW w:w="1064" w:type="dxa"/>
            <w:tcBorders>
              <w:top w:val="single" w:sz="6" w:space="0" w:color="auto"/>
            </w:tcBorders>
          </w:tcPr>
          <w:p w14:paraId="58D06087" w14:textId="77777777" w:rsidR="00765F5A" w:rsidRPr="002044D2" w:rsidRDefault="00765F5A" w:rsidP="009B0A53">
            <w:pPr>
              <w:spacing w:line="380" w:lineRule="exact"/>
              <w:jc w:val="right"/>
              <w:rPr>
                <w:rFonts w:ascii="Angsana New" w:hAnsi="Angsana New"/>
              </w:rPr>
            </w:pPr>
          </w:p>
        </w:tc>
        <w:tc>
          <w:tcPr>
            <w:tcW w:w="180" w:type="dxa"/>
            <w:tcBorders>
              <w:left w:val="nil"/>
            </w:tcBorders>
          </w:tcPr>
          <w:p w14:paraId="4D140DC2" w14:textId="77777777" w:rsidR="00765F5A" w:rsidRPr="002044D2" w:rsidRDefault="00765F5A" w:rsidP="009B0A53">
            <w:pPr>
              <w:spacing w:line="380" w:lineRule="exact"/>
              <w:jc w:val="right"/>
              <w:rPr>
                <w:rFonts w:ascii="Angsana New" w:hAnsi="Angsana New"/>
              </w:rPr>
            </w:pPr>
          </w:p>
        </w:tc>
        <w:tc>
          <w:tcPr>
            <w:tcW w:w="921" w:type="dxa"/>
            <w:tcBorders>
              <w:top w:val="single" w:sz="6" w:space="0" w:color="auto"/>
            </w:tcBorders>
          </w:tcPr>
          <w:p w14:paraId="1560A8D7" w14:textId="77777777" w:rsidR="00765F5A" w:rsidRPr="002044D2" w:rsidRDefault="00765F5A" w:rsidP="009B0A53">
            <w:pPr>
              <w:spacing w:line="380" w:lineRule="exact"/>
              <w:jc w:val="right"/>
              <w:rPr>
                <w:rFonts w:ascii="Angsana New" w:hAnsi="Angsana New"/>
              </w:rPr>
            </w:pPr>
          </w:p>
        </w:tc>
        <w:tc>
          <w:tcPr>
            <w:tcW w:w="180" w:type="dxa"/>
            <w:tcBorders>
              <w:left w:val="nil"/>
            </w:tcBorders>
          </w:tcPr>
          <w:p w14:paraId="383A0005" w14:textId="77777777" w:rsidR="00765F5A" w:rsidRPr="002044D2" w:rsidRDefault="00765F5A" w:rsidP="009B0A53">
            <w:pPr>
              <w:spacing w:line="380" w:lineRule="exact"/>
              <w:jc w:val="right"/>
              <w:rPr>
                <w:rFonts w:ascii="Angsana New" w:hAnsi="Angsana New"/>
              </w:rPr>
            </w:pPr>
          </w:p>
        </w:tc>
        <w:tc>
          <w:tcPr>
            <w:tcW w:w="1093" w:type="dxa"/>
            <w:tcBorders>
              <w:top w:val="single" w:sz="6" w:space="0" w:color="auto"/>
            </w:tcBorders>
          </w:tcPr>
          <w:p w14:paraId="241F9756" w14:textId="77777777" w:rsidR="00765F5A" w:rsidRPr="002044D2" w:rsidRDefault="00765F5A" w:rsidP="009B0A53">
            <w:pPr>
              <w:spacing w:line="380" w:lineRule="exact"/>
              <w:rPr>
                <w:rFonts w:ascii="Angsana New" w:hAnsi="Angsana New"/>
              </w:rPr>
            </w:pPr>
          </w:p>
        </w:tc>
      </w:tr>
      <w:tr w:rsidR="00765F5A" w:rsidRPr="002044D2" w14:paraId="18A46121" w14:textId="77777777" w:rsidTr="006A3DCA">
        <w:trPr>
          <w:cantSplit/>
        </w:trPr>
        <w:tc>
          <w:tcPr>
            <w:tcW w:w="2209" w:type="dxa"/>
          </w:tcPr>
          <w:p w14:paraId="18E6672C" w14:textId="77777777" w:rsidR="00765F5A" w:rsidRPr="00D86005" w:rsidRDefault="00765F5A" w:rsidP="009B0A53">
            <w:pPr>
              <w:spacing w:line="380" w:lineRule="exact"/>
              <w:ind w:right="-72"/>
              <w:rPr>
                <w:rFonts w:asciiTheme="majorBidi" w:hAnsiTheme="majorBidi" w:cstheme="majorBidi"/>
                <w:sz w:val="22"/>
                <w:szCs w:val="22"/>
              </w:rPr>
            </w:pPr>
            <w:r w:rsidRPr="00E375BF">
              <w:rPr>
                <w:rFonts w:asciiTheme="majorBidi" w:hAnsiTheme="majorBidi" w:cstheme="majorBidi"/>
                <w:sz w:val="22"/>
                <w:szCs w:val="22"/>
              </w:rPr>
              <w:t>Petrol</w:t>
            </w:r>
            <w:r>
              <w:rPr>
                <w:rFonts w:asciiTheme="majorBidi" w:hAnsiTheme="majorBidi" w:cstheme="majorBidi"/>
                <w:sz w:val="22"/>
                <w:szCs w:val="22"/>
              </w:rPr>
              <w:t xml:space="preserve"> </w:t>
            </w:r>
            <w:r w:rsidRPr="00E375BF">
              <w:rPr>
                <w:rFonts w:asciiTheme="majorBidi" w:hAnsiTheme="majorBidi" w:cstheme="majorBidi"/>
                <w:sz w:val="22"/>
                <w:szCs w:val="22"/>
              </w:rPr>
              <w:t>station</w:t>
            </w:r>
          </w:p>
        </w:tc>
        <w:tc>
          <w:tcPr>
            <w:tcW w:w="1135" w:type="dxa"/>
            <w:gridSpan w:val="2"/>
          </w:tcPr>
          <w:p w14:paraId="5A10C5BF" w14:textId="77777777" w:rsidR="00765F5A" w:rsidRPr="002044D2" w:rsidRDefault="00765F5A" w:rsidP="009B0A53">
            <w:pPr>
              <w:spacing w:line="380" w:lineRule="exact"/>
              <w:jc w:val="right"/>
              <w:rPr>
                <w:rFonts w:ascii="Angsana New" w:hAnsi="Angsana New"/>
              </w:rPr>
            </w:pPr>
            <w:r>
              <w:rPr>
                <w:rFonts w:ascii="Angsana New" w:hAnsi="Angsana New"/>
              </w:rPr>
              <w:t>1,692,285</w:t>
            </w:r>
          </w:p>
        </w:tc>
        <w:tc>
          <w:tcPr>
            <w:tcW w:w="143" w:type="dxa"/>
            <w:gridSpan w:val="2"/>
          </w:tcPr>
          <w:p w14:paraId="507F0428" w14:textId="77777777" w:rsidR="00765F5A" w:rsidRPr="002044D2" w:rsidRDefault="00765F5A" w:rsidP="009B0A53">
            <w:pPr>
              <w:tabs>
                <w:tab w:val="left" w:pos="360"/>
                <w:tab w:val="left" w:pos="709"/>
                <w:tab w:val="left" w:pos="1260"/>
                <w:tab w:val="left" w:pos="3600"/>
                <w:tab w:val="left" w:pos="4500"/>
              </w:tabs>
              <w:spacing w:line="380" w:lineRule="exact"/>
              <w:ind w:left="360"/>
              <w:jc w:val="right"/>
              <w:rPr>
                <w:rFonts w:ascii="Angsana New" w:hAnsi="Angsana New"/>
              </w:rPr>
            </w:pPr>
          </w:p>
        </w:tc>
        <w:tc>
          <w:tcPr>
            <w:tcW w:w="988" w:type="dxa"/>
            <w:gridSpan w:val="2"/>
          </w:tcPr>
          <w:p w14:paraId="33CF4F38" w14:textId="77777777" w:rsidR="00765F5A" w:rsidRPr="009E2524" w:rsidRDefault="00765F5A" w:rsidP="009B0A53">
            <w:pPr>
              <w:spacing w:line="380" w:lineRule="exact"/>
              <w:jc w:val="right"/>
              <w:rPr>
                <w:rFonts w:ascii="Angsana New" w:hAnsi="Angsana New"/>
              </w:rPr>
            </w:pPr>
            <w:r w:rsidRPr="009E2524">
              <w:rPr>
                <w:rFonts w:ascii="Angsana New" w:hAnsi="Angsana New"/>
              </w:rPr>
              <w:t>292,113</w:t>
            </w:r>
          </w:p>
        </w:tc>
        <w:tc>
          <w:tcPr>
            <w:tcW w:w="146" w:type="dxa"/>
            <w:gridSpan w:val="2"/>
          </w:tcPr>
          <w:p w14:paraId="331EE545" w14:textId="77777777" w:rsidR="00765F5A" w:rsidRPr="002044D2" w:rsidRDefault="00765F5A" w:rsidP="009B0A53">
            <w:pPr>
              <w:spacing w:line="380" w:lineRule="exact"/>
              <w:jc w:val="right"/>
              <w:rPr>
                <w:rFonts w:ascii="Angsana New" w:hAnsi="Angsana New"/>
              </w:rPr>
            </w:pPr>
          </w:p>
        </w:tc>
        <w:tc>
          <w:tcPr>
            <w:tcW w:w="1028" w:type="dxa"/>
          </w:tcPr>
          <w:p w14:paraId="434E5E4F" w14:textId="77777777" w:rsidR="00765F5A" w:rsidRPr="009E2524" w:rsidRDefault="00765F5A" w:rsidP="009B0A53">
            <w:pPr>
              <w:spacing w:line="380" w:lineRule="exact"/>
              <w:ind w:right="-34"/>
              <w:jc w:val="right"/>
              <w:rPr>
                <w:rFonts w:ascii="Angsana New" w:hAnsi="Angsana New"/>
              </w:rPr>
            </w:pPr>
            <w:r>
              <w:rPr>
                <w:rFonts w:ascii="Angsana New" w:hAnsi="Angsana New"/>
              </w:rPr>
              <w:t xml:space="preserve">             </w:t>
            </w:r>
            <w:r w:rsidRPr="009E2524">
              <w:rPr>
                <w:rFonts w:ascii="Angsana New" w:hAnsi="Angsana New"/>
              </w:rPr>
              <w:t>(28,266)</w:t>
            </w:r>
          </w:p>
        </w:tc>
        <w:tc>
          <w:tcPr>
            <w:tcW w:w="138" w:type="dxa"/>
            <w:vAlign w:val="bottom"/>
          </w:tcPr>
          <w:p w14:paraId="3084D929" w14:textId="77777777" w:rsidR="00765F5A" w:rsidRPr="002044D2" w:rsidRDefault="00765F5A" w:rsidP="009B0A53">
            <w:pPr>
              <w:spacing w:line="380" w:lineRule="exact"/>
              <w:jc w:val="right"/>
              <w:rPr>
                <w:rFonts w:ascii="Angsana New" w:hAnsi="Angsana New"/>
              </w:rPr>
            </w:pPr>
          </w:p>
        </w:tc>
        <w:tc>
          <w:tcPr>
            <w:tcW w:w="1064" w:type="dxa"/>
          </w:tcPr>
          <w:p w14:paraId="738BD947" w14:textId="77777777" w:rsidR="00765F5A" w:rsidRPr="002044D2" w:rsidRDefault="00765F5A" w:rsidP="009B0A53">
            <w:pPr>
              <w:spacing w:line="380" w:lineRule="exact"/>
              <w:ind w:left="-408" w:right="170"/>
              <w:jc w:val="right"/>
              <w:rPr>
                <w:rFonts w:ascii="Angsana New" w:hAnsi="Angsana New"/>
              </w:rPr>
            </w:pPr>
            <w:r w:rsidRPr="002044D2">
              <w:rPr>
                <w:rFonts w:ascii="Angsana New" w:hAnsi="Angsana New"/>
              </w:rPr>
              <w:t>-</w:t>
            </w:r>
          </w:p>
        </w:tc>
        <w:tc>
          <w:tcPr>
            <w:tcW w:w="180" w:type="dxa"/>
            <w:tcBorders>
              <w:left w:val="nil"/>
            </w:tcBorders>
          </w:tcPr>
          <w:p w14:paraId="571B5B66" w14:textId="77777777" w:rsidR="00765F5A" w:rsidRPr="002044D2" w:rsidRDefault="00765F5A" w:rsidP="009B0A53">
            <w:pPr>
              <w:spacing w:line="380" w:lineRule="exact"/>
              <w:jc w:val="right"/>
              <w:rPr>
                <w:rFonts w:ascii="Angsana New" w:hAnsi="Angsana New"/>
              </w:rPr>
            </w:pPr>
          </w:p>
        </w:tc>
        <w:tc>
          <w:tcPr>
            <w:tcW w:w="921" w:type="dxa"/>
            <w:vAlign w:val="bottom"/>
          </w:tcPr>
          <w:p w14:paraId="4F8E3364" w14:textId="77777777" w:rsidR="00765F5A" w:rsidRPr="002044D2" w:rsidRDefault="00765F5A" w:rsidP="009B0A53">
            <w:pPr>
              <w:spacing w:line="380" w:lineRule="exact"/>
              <w:jc w:val="center"/>
              <w:rPr>
                <w:rFonts w:ascii="Angsana New" w:hAnsi="Angsana New"/>
              </w:rPr>
            </w:pPr>
            <w:r>
              <w:rPr>
                <w:rFonts w:ascii="Angsana New" w:hAnsi="Angsana New"/>
              </w:rPr>
              <w:t xml:space="preserve">             -</w:t>
            </w:r>
          </w:p>
        </w:tc>
        <w:tc>
          <w:tcPr>
            <w:tcW w:w="180" w:type="dxa"/>
            <w:tcBorders>
              <w:left w:val="nil"/>
            </w:tcBorders>
          </w:tcPr>
          <w:p w14:paraId="1D566D47" w14:textId="77777777" w:rsidR="00765F5A" w:rsidRPr="002044D2" w:rsidRDefault="00765F5A" w:rsidP="009B0A53">
            <w:pPr>
              <w:spacing w:line="380" w:lineRule="exact"/>
              <w:jc w:val="right"/>
              <w:rPr>
                <w:rFonts w:ascii="Angsana New" w:hAnsi="Angsana New"/>
              </w:rPr>
            </w:pPr>
          </w:p>
        </w:tc>
        <w:tc>
          <w:tcPr>
            <w:tcW w:w="1093" w:type="dxa"/>
          </w:tcPr>
          <w:p w14:paraId="17AB107E" w14:textId="77777777" w:rsidR="00765F5A" w:rsidRPr="009E2524" w:rsidRDefault="00765F5A" w:rsidP="009B0A53">
            <w:pPr>
              <w:spacing w:line="380" w:lineRule="exact"/>
              <w:jc w:val="right"/>
              <w:rPr>
                <w:rFonts w:ascii="Angsana New" w:hAnsi="Angsana New"/>
              </w:rPr>
            </w:pPr>
            <w:r w:rsidRPr="009E2524">
              <w:rPr>
                <w:rFonts w:ascii="Angsana New" w:hAnsi="Angsana New"/>
              </w:rPr>
              <w:t>1,956,132</w:t>
            </w:r>
          </w:p>
        </w:tc>
      </w:tr>
      <w:tr w:rsidR="00765F5A" w:rsidRPr="002044D2" w14:paraId="2788B365" w14:textId="77777777" w:rsidTr="006A3DCA">
        <w:trPr>
          <w:cantSplit/>
        </w:trPr>
        <w:tc>
          <w:tcPr>
            <w:tcW w:w="2209" w:type="dxa"/>
          </w:tcPr>
          <w:p w14:paraId="752F0108" w14:textId="77777777" w:rsidR="00765F5A" w:rsidRPr="002044D2" w:rsidRDefault="00765F5A" w:rsidP="009B0A53">
            <w:pPr>
              <w:spacing w:line="380" w:lineRule="exact"/>
              <w:ind w:right="-108"/>
              <w:rPr>
                <w:rFonts w:ascii="Angsana New" w:hAnsi="Angsana New"/>
                <w:cs/>
              </w:rPr>
            </w:pPr>
            <w:r w:rsidRPr="00E375BF">
              <w:rPr>
                <w:rFonts w:asciiTheme="majorBidi" w:hAnsiTheme="majorBidi" w:cstheme="majorBidi"/>
                <w:sz w:val="22"/>
                <w:szCs w:val="22"/>
              </w:rPr>
              <w:t>Vehicles</w:t>
            </w:r>
          </w:p>
        </w:tc>
        <w:tc>
          <w:tcPr>
            <w:tcW w:w="1135" w:type="dxa"/>
            <w:gridSpan w:val="2"/>
          </w:tcPr>
          <w:p w14:paraId="27478C24" w14:textId="77777777" w:rsidR="00765F5A" w:rsidRPr="002044D2" w:rsidRDefault="00765F5A" w:rsidP="009B0A53">
            <w:pPr>
              <w:spacing w:line="380" w:lineRule="exact"/>
              <w:jc w:val="right"/>
              <w:rPr>
                <w:rFonts w:ascii="Angsana New" w:hAnsi="Angsana New"/>
              </w:rPr>
            </w:pPr>
            <w:r>
              <w:rPr>
                <w:rFonts w:ascii="Angsana New" w:hAnsi="Angsana New"/>
              </w:rPr>
              <w:t>21,112</w:t>
            </w:r>
          </w:p>
        </w:tc>
        <w:tc>
          <w:tcPr>
            <w:tcW w:w="143" w:type="dxa"/>
            <w:gridSpan w:val="2"/>
          </w:tcPr>
          <w:p w14:paraId="7ED7FAD8" w14:textId="77777777" w:rsidR="00765F5A" w:rsidRPr="002044D2" w:rsidRDefault="00765F5A" w:rsidP="009B0A53">
            <w:pPr>
              <w:tabs>
                <w:tab w:val="left" w:pos="360"/>
                <w:tab w:val="left" w:pos="709"/>
                <w:tab w:val="left" w:pos="1260"/>
                <w:tab w:val="left" w:pos="3600"/>
                <w:tab w:val="left" w:pos="4500"/>
              </w:tabs>
              <w:spacing w:line="380" w:lineRule="exact"/>
              <w:ind w:left="360"/>
              <w:jc w:val="right"/>
              <w:rPr>
                <w:rFonts w:ascii="Angsana New" w:hAnsi="Angsana New"/>
              </w:rPr>
            </w:pPr>
          </w:p>
        </w:tc>
        <w:tc>
          <w:tcPr>
            <w:tcW w:w="988" w:type="dxa"/>
            <w:gridSpan w:val="2"/>
          </w:tcPr>
          <w:p w14:paraId="3EBF3265" w14:textId="77777777" w:rsidR="00765F5A" w:rsidRPr="009E2524" w:rsidRDefault="00765F5A" w:rsidP="009B0A53">
            <w:pPr>
              <w:spacing w:line="380" w:lineRule="exact"/>
              <w:jc w:val="right"/>
              <w:rPr>
                <w:rFonts w:ascii="Angsana New" w:hAnsi="Angsana New"/>
              </w:rPr>
            </w:pPr>
            <w:r w:rsidRPr="009E2524">
              <w:rPr>
                <w:rFonts w:ascii="Angsana New" w:hAnsi="Angsana New"/>
              </w:rPr>
              <w:t>2,089</w:t>
            </w:r>
          </w:p>
        </w:tc>
        <w:tc>
          <w:tcPr>
            <w:tcW w:w="146" w:type="dxa"/>
            <w:gridSpan w:val="2"/>
          </w:tcPr>
          <w:p w14:paraId="47FD2555" w14:textId="77777777" w:rsidR="00765F5A" w:rsidRPr="002044D2" w:rsidRDefault="00765F5A" w:rsidP="009B0A53">
            <w:pPr>
              <w:spacing w:line="380" w:lineRule="exact"/>
              <w:jc w:val="right"/>
              <w:rPr>
                <w:rFonts w:ascii="Angsana New" w:hAnsi="Angsana New"/>
              </w:rPr>
            </w:pPr>
          </w:p>
        </w:tc>
        <w:tc>
          <w:tcPr>
            <w:tcW w:w="1028" w:type="dxa"/>
          </w:tcPr>
          <w:p w14:paraId="558E0325" w14:textId="77777777" w:rsidR="00765F5A" w:rsidRPr="009E2524" w:rsidRDefault="00765F5A" w:rsidP="009B0A53">
            <w:pPr>
              <w:spacing w:line="380" w:lineRule="exact"/>
              <w:jc w:val="center"/>
              <w:rPr>
                <w:rFonts w:ascii="Angsana New" w:hAnsi="Angsana New"/>
              </w:rPr>
            </w:pPr>
            <w:r>
              <w:rPr>
                <w:rFonts w:ascii="Angsana New" w:hAnsi="Angsana New"/>
              </w:rPr>
              <w:t xml:space="preserve">                -</w:t>
            </w:r>
          </w:p>
        </w:tc>
        <w:tc>
          <w:tcPr>
            <w:tcW w:w="138" w:type="dxa"/>
            <w:vAlign w:val="bottom"/>
          </w:tcPr>
          <w:p w14:paraId="441B9768" w14:textId="77777777" w:rsidR="00765F5A" w:rsidRPr="002044D2" w:rsidRDefault="00765F5A" w:rsidP="009B0A53">
            <w:pPr>
              <w:spacing w:line="380" w:lineRule="exact"/>
              <w:jc w:val="right"/>
              <w:rPr>
                <w:rFonts w:ascii="Angsana New" w:hAnsi="Angsana New"/>
              </w:rPr>
            </w:pPr>
          </w:p>
        </w:tc>
        <w:tc>
          <w:tcPr>
            <w:tcW w:w="1064" w:type="dxa"/>
          </w:tcPr>
          <w:p w14:paraId="718C3902" w14:textId="77777777" w:rsidR="00765F5A" w:rsidRPr="002044D2" w:rsidRDefault="00765F5A" w:rsidP="009B0A53">
            <w:pPr>
              <w:spacing w:line="380" w:lineRule="exact"/>
              <w:ind w:left="-408" w:right="170"/>
              <w:jc w:val="right"/>
              <w:rPr>
                <w:rFonts w:ascii="Angsana New" w:hAnsi="Angsana New"/>
              </w:rPr>
            </w:pPr>
            <w:r w:rsidRPr="002044D2">
              <w:rPr>
                <w:rFonts w:ascii="Angsana New" w:hAnsi="Angsana New"/>
              </w:rPr>
              <w:t>-</w:t>
            </w:r>
          </w:p>
        </w:tc>
        <w:tc>
          <w:tcPr>
            <w:tcW w:w="180" w:type="dxa"/>
            <w:tcBorders>
              <w:left w:val="nil"/>
            </w:tcBorders>
          </w:tcPr>
          <w:p w14:paraId="2B7405D4" w14:textId="77777777" w:rsidR="00765F5A" w:rsidRPr="002044D2" w:rsidRDefault="00765F5A" w:rsidP="009B0A53">
            <w:pPr>
              <w:spacing w:line="380" w:lineRule="exact"/>
              <w:jc w:val="right"/>
              <w:rPr>
                <w:rFonts w:ascii="Angsana New" w:hAnsi="Angsana New"/>
              </w:rPr>
            </w:pPr>
          </w:p>
        </w:tc>
        <w:tc>
          <w:tcPr>
            <w:tcW w:w="921" w:type="dxa"/>
          </w:tcPr>
          <w:p w14:paraId="1D10527C" w14:textId="77777777" w:rsidR="00765F5A" w:rsidRPr="002044D2" w:rsidRDefault="00765F5A" w:rsidP="009B0A53">
            <w:pPr>
              <w:spacing w:line="380" w:lineRule="exact"/>
              <w:ind w:right="-34"/>
              <w:jc w:val="right"/>
              <w:rPr>
                <w:rFonts w:ascii="Angsana New" w:hAnsi="Angsana New"/>
              </w:rPr>
            </w:pPr>
            <w:r w:rsidRPr="009E2524">
              <w:rPr>
                <w:rFonts w:ascii="Angsana New" w:hAnsi="Angsana New"/>
              </w:rPr>
              <w:t>(5,255)</w:t>
            </w:r>
          </w:p>
        </w:tc>
        <w:tc>
          <w:tcPr>
            <w:tcW w:w="180" w:type="dxa"/>
            <w:tcBorders>
              <w:left w:val="nil"/>
            </w:tcBorders>
          </w:tcPr>
          <w:p w14:paraId="163928EE" w14:textId="77777777" w:rsidR="00765F5A" w:rsidRPr="002044D2" w:rsidRDefault="00765F5A" w:rsidP="009B0A53">
            <w:pPr>
              <w:spacing w:line="380" w:lineRule="exact"/>
              <w:jc w:val="right"/>
              <w:rPr>
                <w:rFonts w:ascii="Angsana New" w:hAnsi="Angsana New"/>
              </w:rPr>
            </w:pPr>
          </w:p>
        </w:tc>
        <w:tc>
          <w:tcPr>
            <w:tcW w:w="1093" w:type="dxa"/>
          </w:tcPr>
          <w:p w14:paraId="29E3E9AF" w14:textId="77777777" w:rsidR="00765F5A" w:rsidRPr="009E2524" w:rsidRDefault="00765F5A" w:rsidP="009B0A53">
            <w:pPr>
              <w:spacing w:line="380" w:lineRule="exact"/>
              <w:jc w:val="right"/>
              <w:rPr>
                <w:rFonts w:ascii="Angsana New" w:hAnsi="Angsana New"/>
              </w:rPr>
            </w:pPr>
            <w:r w:rsidRPr="009E2524">
              <w:rPr>
                <w:rFonts w:ascii="Angsana New" w:hAnsi="Angsana New"/>
              </w:rPr>
              <w:t>17,946</w:t>
            </w:r>
          </w:p>
        </w:tc>
      </w:tr>
      <w:tr w:rsidR="00765F5A" w:rsidRPr="002044D2" w14:paraId="429D84E9" w14:textId="77777777" w:rsidTr="006A3DCA">
        <w:trPr>
          <w:cantSplit/>
        </w:trPr>
        <w:tc>
          <w:tcPr>
            <w:tcW w:w="2209" w:type="dxa"/>
          </w:tcPr>
          <w:p w14:paraId="4256F4D8" w14:textId="77777777" w:rsidR="00765F5A" w:rsidRPr="002044D2" w:rsidRDefault="00765F5A" w:rsidP="009B0A53">
            <w:pPr>
              <w:spacing w:line="380" w:lineRule="exact"/>
              <w:ind w:right="-108"/>
              <w:rPr>
                <w:rFonts w:ascii="Angsana New" w:hAnsi="Angsana New"/>
                <w:cs/>
              </w:rPr>
            </w:pPr>
            <w:r w:rsidRPr="00E375BF">
              <w:rPr>
                <w:rFonts w:asciiTheme="majorBidi" w:hAnsiTheme="majorBidi" w:cstheme="majorBidi"/>
                <w:sz w:val="22"/>
                <w:szCs w:val="22"/>
              </w:rPr>
              <w:t>Leasehold rights</w:t>
            </w:r>
          </w:p>
        </w:tc>
        <w:tc>
          <w:tcPr>
            <w:tcW w:w="1135" w:type="dxa"/>
            <w:gridSpan w:val="2"/>
          </w:tcPr>
          <w:p w14:paraId="1CFBE36E" w14:textId="77777777" w:rsidR="00765F5A" w:rsidRPr="002044D2" w:rsidRDefault="00765F5A" w:rsidP="009B0A53">
            <w:pPr>
              <w:spacing w:line="380" w:lineRule="exact"/>
              <w:jc w:val="right"/>
              <w:rPr>
                <w:rFonts w:ascii="Angsana New" w:hAnsi="Angsana New"/>
              </w:rPr>
            </w:pPr>
            <w:r>
              <w:rPr>
                <w:rFonts w:ascii="Angsana New" w:hAnsi="Angsana New"/>
              </w:rPr>
              <w:t>1,394,405</w:t>
            </w:r>
          </w:p>
        </w:tc>
        <w:tc>
          <w:tcPr>
            <w:tcW w:w="143" w:type="dxa"/>
            <w:gridSpan w:val="2"/>
          </w:tcPr>
          <w:p w14:paraId="0650A817" w14:textId="77777777" w:rsidR="00765F5A" w:rsidRPr="002044D2" w:rsidRDefault="00765F5A" w:rsidP="009B0A53">
            <w:pPr>
              <w:tabs>
                <w:tab w:val="left" w:pos="360"/>
                <w:tab w:val="left" w:pos="709"/>
                <w:tab w:val="left" w:pos="1260"/>
                <w:tab w:val="left" w:pos="3600"/>
                <w:tab w:val="left" w:pos="4500"/>
              </w:tabs>
              <w:spacing w:line="380" w:lineRule="exact"/>
              <w:ind w:left="360"/>
              <w:jc w:val="right"/>
              <w:rPr>
                <w:rFonts w:ascii="Angsana New" w:hAnsi="Angsana New"/>
              </w:rPr>
            </w:pPr>
          </w:p>
        </w:tc>
        <w:tc>
          <w:tcPr>
            <w:tcW w:w="988" w:type="dxa"/>
            <w:gridSpan w:val="2"/>
          </w:tcPr>
          <w:p w14:paraId="5F4D2583" w14:textId="77777777" w:rsidR="00765F5A" w:rsidRPr="009E2524" w:rsidRDefault="00765F5A" w:rsidP="009B0A53">
            <w:pPr>
              <w:spacing w:line="380" w:lineRule="exact"/>
              <w:jc w:val="right"/>
              <w:rPr>
                <w:rFonts w:ascii="Angsana New" w:hAnsi="Angsana New"/>
              </w:rPr>
            </w:pPr>
            <w:r w:rsidRPr="009E2524">
              <w:rPr>
                <w:rFonts w:ascii="Angsana New" w:hAnsi="Angsana New"/>
              </w:rPr>
              <w:t>87,330</w:t>
            </w:r>
          </w:p>
        </w:tc>
        <w:tc>
          <w:tcPr>
            <w:tcW w:w="146" w:type="dxa"/>
            <w:gridSpan w:val="2"/>
          </w:tcPr>
          <w:p w14:paraId="2DA50468" w14:textId="77777777" w:rsidR="00765F5A" w:rsidRPr="002044D2" w:rsidRDefault="00765F5A" w:rsidP="009B0A53">
            <w:pPr>
              <w:spacing w:line="380" w:lineRule="exact"/>
              <w:jc w:val="right"/>
              <w:rPr>
                <w:rFonts w:ascii="Angsana New" w:hAnsi="Angsana New"/>
              </w:rPr>
            </w:pPr>
          </w:p>
        </w:tc>
        <w:tc>
          <w:tcPr>
            <w:tcW w:w="1028" w:type="dxa"/>
          </w:tcPr>
          <w:p w14:paraId="2EA6E040" w14:textId="77777777" w:rsidR="00765F5A" w:rsidRPr="009E2524" w:rsidRDefault="00765F5A" w:rsidP="009B0A53">
            <w:pPr>
              <w:spacing w:line="380" w:lineRule="exact"/>
              <w:ind w:left="-408"/>
              <w:jc w:val="right"/>
              <w:rPr>
                <w:rFonts w:ascii="Angsana New" w:hAnsi="Angsana New"/>
              </w:rPr>
            </w:pPr>
            <w:r w:rsidRPr="009E2524">
              <w:rPr>
                <w:rFonts w:ascii="Angsana New" w:hAnsi="Angsana New"/>
              </w:rPr>
              <w:t>(76,414)</w:t>
            </w:r>
          </w:p>
        </w:tc>
        <w:tc>
          <w:tcPr>
            <w:tcW w:w="138" w:type="dxa"/>
            <w:vAlign w:val="bottom"/>
          </w:tcPr>
          <w:p w14:paraId="52F5C241" w14:textId="77777777" w:rsidR="00765F5A" w:rsidRPr="002044D2" w:rsidRDefault="00765F5A" w:rsidP="009B0A53">
            <w:pPr>
              <w:spacing w:line="380" w:lineRule="exact"/>
              <w:jc w:val="right"/>
              <w:rPr>
                <w:rFonts w:ascii="Angsana New" w:hAnsi="Angsana New"/>
              </w:rPr>
            </w:pPr>
          </w:p>
        </w:tc>
        <w:tc>
          <w:tcPr>
            <w:tcW w:w="1064" w:type="dxa"/>
            <w:vAlign w:val="bottom"/>
          </w:tcPr>
          <w:p w14:paraId="392A0AA2" w14:textId="77777777" w:rsidR="00765F5A" w:rsidRPr="002044D2" w:rsidRDefault="00765F5A" w:rsidP="009B0A53">
            <w:pPr>
              <w:spacing w:line="380" w:lineRule="exact"/>
              <w:ind w:right="-34"/>
              <w:jc w:val="center"/>
              <w:rPr>
                <w:rFonts w:ascii="Angsana New" w:hAnsi="Angsana New"/>
              </w:rPr>
            </w:pPr>
            <w:r>
              <w:rPr>
                <w:rFonts w:ascii="Angsana New" w:hAnsi="Angsana New"/>
              </w:rPr>
              <w:t xml:space="preserve">                 -</w:t>
            </w:r>
          </w:p>
        </w:tc>
        <w:tc>
          <w:tcPr>
            <w:tcW w:w="180" w:type="dxa"/>
            <w:tcBorders>
              <w:left w:val="nil"/>
            </w:tcBorders>
          </w:tcPr>
          <w:p w14:paraId="1CE6CC95" w14:textId="77777777" w:rsidR="00765F5A" w:rsidRPr="002044D2" w:rsidRDefault="00765F5A" w:rsidP="009B0A53">
            <w:pPr>
              <w:spacing w:line="380" w:lineRule="exact"/>
              <w:jc w:val="right"/>
              <w:rPr>
                <w:rFonts w:ascii="Angsana New" w:hAnsi="Angsana New"/>
              </w:rPr>
            </w:pPr>
          </w:p>
        </w:tc>
        <w:tc>
          <w:tcPr>
            <w:tcW w:w="921" w:type="dxa"/>
            <w:vAlign w:val="bottom"/>
          </w:tcPr>
          <w:p w14:paraId="5D4340E6" w14:textId="77777777" w:rsidR="00765F5A" w:rsidRPr="002044D2" w:rsidRDefault="00765F5A" w:rsidP="009B0A53">
            <w:pPr>
              <w:spacing w:line="380" w:lineRule="exact"/>
              <w:ind w:right="-34"/>
              <w:jc w:val="center"/>
              <w:rPr>
                <w:rFonts w:ascii="Angsana New" w:hAnsi="Angsana New"/>
              </w:rPr>
            </w:pPr>
            <w:r>
              <w:rPr>
                <w:rFonts w:ascii="Angsana New" w:hAnsi="Angsana New"/>
              </w:rPr>
              <w:t xml:space="preserve">          -</w:t>
            </w:r>
          </w:p>
        </w:tc>
        <w:tc>
          <w:tcPr>
            <w:tcW w:w="180" w:type="dxa"/>
            <w:tcBorders>
              <w:left w:val="nil"/>
            </w:tcBorders>
          </w:tcPr>
          <w:p w14:paraId="781DB069" w14:textId="77777777" w:rsidR="00765F5A" w:rsidRPr="002044D2" w:rsidRDefault="00765F5A" w:rsidP="009B0A53">
            <w:pPr>
              <w:spacing w:line="380" w:lineRule="exact"/>
              <w:jc w:val="right"/>
              <w:rPr>
                <w:rFonts w:ascii="Angsana New" w:hAnsi="Angsana New"/>
              </w:rPr>
            </w:pPr>
          </w:p>
        </w:tc>
        <w:tc>
          <w:tcPr>
            <w:tcW w:w="1093" w:type="dxa"/>
          </w:tcPr>
          <w:p w14:paraId="2605ABD3" w14:textId="77777777" w:rsidR="00765F5A" w:rsidRPr="009E2524" w:rsidRDefault="00765F5A" w:rsidP="009B0A53">
            <w:pPr>
              <w:spacing w:line="380" w:lineRule="exact"/>
              <w:jc w:val="right"/>
              <w:rPr>
                <w:rFonts w:ascii="Angsana New" w:hAnsi="Angsana New"/>
              </w:rPr>
            </w:pPr>
            <w:r w:rsidRPr="009E2524">
              <w:rPr>
                <w:rFonts w:ascii="Angsana New" w:hAnsi="Angsana New"/>
              </w:rPr>
              <w:t>1,405,321</w:t>
            </w:r>
          </w:p>
        </w:tc>
      </w:tr>
      <w:tr w:rsidR="00765F5A" w:rsidRPr="002044D2" w14:paraId="4D7686B2" w14:textId="77777777" w:rsidTr="006A3DCA">
        <w:trPr>
          <w:cantSplit/>
        </w:trPr>
        <w:tc>
          <w:tcPr>
            <w:tcW w:w="2209" w:type="dxa"/>
          </w:tcPr>
          <w:p w14:paraId="3000AE85" w14:textId="77777777" w:rsidR="00765F5A" w:rsidRPr="002044D2" w:rsidRDefault="00765F5A" w:rsidP="009B0A53">
            <w:pPr>
              <w:spacing w:line="380" w:lineRule="exact"/>
              <w:rPr>
                <w:rFonts w:ascii="Angsana New" w:hAnsi="Angsana New"/>
                <w:cs/>
              </w:rPr>
            </w:pPr>
            <w:r w:rsidRPr="002044D2">
              <w:rPr>
                <w:rFonts w:ascii="Angsana New" w:hAnsi="Angsana New"/>
              </w:rPr>
              <w:t xml:space="preserve">    Total</w:t>
            </w:r>
          </w:p>
        </w:tc>
        <w:tc>
          <w:tcPr>
            <w:tcW w:w="1135" w:type="dxa"/>
            <w:gridSpan w:val="2"/>
            <w:tcBorders>
              <w:top w:val="single" w:sz="6" w:space="0" w:color="auto"/>
              <w:bottom w:val="single" w:sz="6" w:space="0" w:color="auto"/>
            </w:tcBorders>
          </w:tcPr>
          <w:p w14:paraId="2533EFEC" w14:textId="77777777" w:rsidR="00765F5A" w:rsidRPr="002044D2" w:rsidRDefault="00765F5A" w:rsidP="009B0A53">
            <w:pPr>
              <w:spacing w:line="380" w:lineRule="exact"/>
              <w:jc w:val="right"/>
              <w:rPr>
                <w:rFonts w:ascii="Angsana New" w:hAnsi="Angsana New"/>
              </w:rPr>
            </w:pPr>
            <w:r>
              <w:rPr>
                <w:rFonts w:ascii="Angsana New" w:hAnsi="Angsana New"/>
              </w:rPr>
              <w:t>3,107,802</w:t>
            </w:r>
          </w:p>
        </w:tc>
        <w:tc>
          <w:tcPr>
            <w:tcW w:w="143" w:type="dxa"/>
            <w:gridSpan w:val="2"/>
          </w:tcPr>
          <w:p w14:paraId="5487EEC6" w14:textId="77777777" w:rsidR="00765F5A" w:rsidRPr="002044D2" w:rsidRDefault="00765F5A" w:rsidP="009B0A53">
            <w:pPr>
              <w:tabs>
                <w:tab w:val="left" w:pos="360"/>
                <w:tab w:val="left" w:pos="709"/>
                <w:tab w:val="left" w:pos="1260"/>
                <w:tab w:val="left" w:pos="3600"/>
                <w:tab w:val="left" w:pos="4500"/>
              </w:tabs>
              <w:spacing w:line="380" w:lineRule="exact"/>
              <w:ind w:left="360"/>
              <w:jc w:val="right"/>
              <w:rPr>
                <w:rFonts w:ascii="Angsana New" w:hAnsi="Angsana New"/>
              </w:rPr>
            </w:pPr>
          </w:p>
        </w:tc>
        <w:tc>
          <w:tcPr>
            <w:tcW w:w="988" w:type="dxa"/>
            <w:gridSpan w:val="2"/>
            <w:tcBorders>
              <w:top w:val="single" w:sz="6" w:space="0" w:color="auto"/>
              <w:bottom w:val="single" w:sz="6" w:space="0" w:color="auto"/>
            </w:tcBorders>
          </w:tcPr>
          <w:p w14:paraId="7DE00B0D" w14:textId="77777777" w:rsidR="00765F5A" w:rsidRPr="009E2524" w:rsidRDefault="00765F5A" w:rsidP="009B0A53">
            <w:pPr>
              <w:spacing w:line="380" w:lineRule="exact"/>
              <w:jc w:val="right"/>
              <w:rPr>
                <w:rFonts w:ascii="Angsana New" w:hAnsi="Angsana New"/>
              </w:rPr>
            </w:pPr>
            <w:r w:rsidRPr="009E2524">
              <w:rPr>
                <w:rFonts w:ascii="Angsana New" w:hAnsi="Angsana New"/>
              </w:rPr>
              <w:t>381,532</w:t>
            </w:r>
          </w:p>
        </w:tc>
        <w:tc>
          <w:tcPr>
            <w:tcW w:w="146" w:type="dxa"/>
            <w:gridSpan w:val="2"/>
          </w:tcPr>
          <w:p w14:paraId="1714EBDC" w14:textId="77777777" w:rsidR="00765F5A" w:rsidRPr="002044D2" w:rsidRDefault="00765F5A" w:rsidP="009B0A53">
            <w:pPr>
              <w:spacing w:line="380" w:lineRule="exact"/>
              <w:jc w:val="right"/>
              <w:rPr>
                <w:rFonts w:ascii="Angsana New" w:hAnsi="Angsana New"/>
              </w:rPr>
            </w:pPr>
          </w:p>
        </w:tc>
        <w:tc>
          <w:tcPr>
            <w:tcW w:w="1028" w:type="dxa"/>
            <w:tcBorders>
              <w:top w:val="single" w:sz="6" w:space="0" w:color="auto"/>
              <w:bottom w:val="single" w:sz="6" w:space="0" w:color="auto"/>
            </w:tcBorders>
          </w:tcPr>
          <w:p w14:paraId="18A90D66" w14:textId="77777777" w:rsidR="00765F5A" w:rsidRPr="009E2524" w:rsidRDefault="00765F5A" w:rsidP="009B0A53">
            <w:pPr>
              <w:spacing w:line="380" w:lineRule="exact"/>
              <w:ind w:right="-34"/>
              <w:jc w:val="right"/>
              <w:rPr>
                <w:rFonts w:ascii="Angsana New" w:hAnsi="Angsana New"/>
              </w:rPr>
            </w:pPr>
            <w:r w:rsidRPr="005B5B59">
              <w:rPr>
                <w:rFonts w:ascii="Angsana New" w:hAnsi="Angsana New"/>
              </w:rPr>
              <w:t>(104,680)</w:t>
            </w:r>
          </w:p>
        </w:tc>
        <w:tc>
          <w:tcPr>
            <w:tcW w:w="138" w:type="dxa"/>
            <w:vAlign w:val="bottom"/>
          </w:tcPr>
          <w:p w14:paraId="2873B78E" w14:textId="77777777" w:rsidR="00765F5A" w:rsidRPr="002044D2" w:rsidRDefault="00765F5A" w:rsidP="009B0A53">
            <w:pPr>
              <w:spacing w:line="380" w:lineRule="exact"/>
              <w:jc w:val="right"/>
              <w:rPr>
                <w:rFonts w:ascii="Angsana New" w:hAnsi="Angsana New"/>
              </w:rPr>
            </w:pPr>
          </w:p>
        </w:tc>
        <w:tc>
          <w:tcPr>
            <w:tcW w:w="1064" w:type="dxa"/>
            <w:tcBorders>
              <w:top w:val="single" w:sz="6" w:space="0" w:color="auto"/>
              <w:bottom w:val="single" w:sz="6" w:space="0" w:color="auto"/>
            </w:tcBorders>
          </w:tcPr>
          <w:p w14:paraId="7A559095" w14:textId="77777777" w:rsidR="00765F5A" w:rsidRPr="002044D2" w:rsidRDefault="00765F5A" w:rsidP="009B0A53">
            <w:pPr>
              <w:spacing w:line="380" w:lineRule="exact"/>
              <w:ind w:left="-408" w:right="170"/>
              <w:jc w:val="right"/>
              <w:rPr>
                <w:rFonts w:ascii="Angsana New" w:hAnsi="Angsana New"/>
              </w:rPr>
            </w:pPr>
            <w:r w:rsidRPr="002044D2">
              <w:rPr>
                <w:rFonts w:ascii="Angsana New" w:hAnsi="Angsana New"/>
              </w:rPr>
              <w:t xml:space="preserve">                   -</w:t>
            </w:r>
          </w:p>
        </w:tc>
        <w:tc>
          <w:tcPr>
            <w:tcW w:w="180" w:type="dxa"/>
            <w:tcBorders>
              <w:left w:val="nil"/>
            </w:tcBorders>
          </w:tcPr>
          <w:p w14:paraId="3F98A7B4" w14:textId="77777777" w:rsidR="00765F5A" w:rsidRPr="002044D2" w:rsidRDefault="00765F5A" w:rsidP="009B0A53">
            <w:pPr>
              <w:spacing w:line="380" w:lineRule="exact"/>
              <w:ind w:right="-57"/>
              <w:jc w:val="right"/>
              <w:rPr>
                <w:rFonts w:ascii="Angsana New" w:hAnsi="Angsana New"/>
              </w:rPr>
            </w:pPr>
          </w:p>
        </w:tc>
        <w:tc>
          <w:tcPr>
            <w:tcW w:w="921" w:type="dxa"/>
            <w:tcBorders>
              <w:top w:val="single" w:sz="6" w:space="0" w:color="auto"/>
              <w:bottom w:val="single" w:sz="6" w:space="0" w:color="auto"/>
            </w:tcBorders>
          </w:tcPr>
          <w:p w14:paraId="5E667CBB" w14:textId="77777777" w:rsidR="00765F5A" w:rsidRPr="002044D2" w:rsidRDefault="00765F5A" w:rsidP="009B0A53">
            <w:pPr>
              <w:spacing w:line="380" w:lineRule="exact"/>
              <w:ind w:right="-34"/>
              <w:jc w:val="right"/>
              <w:rPr>
                <w:rFonts w:ascii="Angsana New" w:hAnsi="Angsana New"/>
              </w:rPr>
            </w:pPr>
            <w:r w:rsidRPr="009E2524">
              <w:rPr>
                <w:rFonts w:ascii="Angsana New" w:hAnsi="Angsana New"/>
              </w:rPr>
              <w:t>(5,255)</w:t>
            </w:r>
          </w:p>
        </w:tc>
        <w:tc>
          <w:tcPr>
            <w:tcW w:w="180" w:type="dxa"/>
            <w:tcBorders>
              <w:left w:val="nil"/>
            </w:tcBorders>
          </w:tcPr>
          <w:p w14:paraId="1CCBF1B2" w14:textId="77777777" w:rsidR="00765F5A" w:rsidRPr="002044D2" w:rsidRDefault="00765F5A" w:rsidP="009B0A53">
            <w:pPr>
              <w:spacing w:line="380" w:lineRule="exact"/>
              <w:jc w:val="right"/>
              <w:rPr>
                <w:rFonts w:ascii="Angsana New" w:hAnsi="Angsana New"/>
              </w:rPr>
            </w:pPr>
          </w:p>
        </w:tc>
        <w:tc>
          <w:tcPr>
            <w:tcW w:w="1093" w:type="dxa"/>
            <w:tcBorders>
              <w:top w:val="single" w:sz="6" w:space="0" w:color="auto"/>
              <w:bottom w:val="single" w:sz="6" w:space="0" w:color="auto"/>
            </w:tcBorders>
          </w:tcPr>
          <w:p w14:paraId="5703F262" w14:textId="77777777" w:rsidR="00765F5A" w:rsidRPr="009E2524" w:rsidRDefault="00765F5A" w:rsidP="009B0A53">
            <w:pPr>
              <w:spacing w:line="380" w:lineRule="exact"/>
              <w:jc w:val="right"/>
              <w:rPr>
                <w:rFonts w:ascii="Angsana New" w:hAnsi="Angsana New"/>
              </w:rPr>
            </w:pPr>
            <w:r w:rsidRPr="009E2524">
              <w:rPr>
                <w:rFonts w:ascii="Angsana New" w:hAnsi="Angsana New"/>
              </w:rPr>
              <w:t>3,379,399</w:t>
            </w:r>
          </w:p>
        </w:tc>
      </w:tr>
      <w:tr w:rsidR="00765F5A" w:rsidRPr="002044D2" w14:paraId="42839E52" w14:textId="77777777" w:rsidTr="006A3DCA">
        <w:trPr>
          <w:cantSplit/>
        </w:trPr>
        <w:tc>
          <w:tcPr>
            <w:tcW w:w="2628" w:type="dxa"/>
            <w:gridSpan w:val="2"/>
          </w:tcPr>
          <w:p w14:paraId="571A467C" w14:textId="77777777" w:rsidR="00765F5A" w:rsidRPr="002044D2" w:rsidRDefault="00765F5A" w:rsidP="009B0A53">
            <w:pPr>
              <w:spacing w:line="380" w:lineRule="exact"/>
              <w:rPr>
                <w:rFonts w:ascii="Angsana New" w:hAnsi="Angsana New"/>
                <w:u w:val="single"/>
              </w:rPr>
            </w:pPr>
            <w:r w:rsidRPr="00D86005">
              <w:rPr>
                <w:rFonts w:ascii="Angsana New" w:hAnsi="Angsana New"/>
                <w:u w:val="single"/>
              </w:rPr>
              <w:t>Accumulated depreciation and impairment</w:t>
            </w:r>
          </w:p>
        </w:tc>
        <w:tc>
          <w:tcPr>
            <w:tcW w:w="731" w:type="dxa"/>
            <w:gridSpan w:val="2"/>
            <w:tcBorders>
              <w:top w:val="single" w:sz="6" w:space="0" w:color="auto"/>
            </w:tcBorders>
          </w:tcPr>
          <w:p w14:paraId="260EEB80" w14:textId="77777777" w:rsidR="00765F5A" w:rsidRPr="002044D2" w:rsidRDefault="00765F5A" w:rsidP="009B0A53">
            <w:pPr>
              <w:spacing w:line="380" w:lineRule="exact"/>
              <w:rPr>
                <w:rFonts w:ascii="Angsana New" w:hAnsi="Angsana New"/>
              </w:rPr>
            </w:pPr>
          </w:p>
        </w:tc>
        <w:tc>
          <w:tcPr>
            <w:tcW w:w="134" w:type="dxa"/>
            <w:gridSpan w:val="2"/>
          </w:tcPr>
          <w:p w14:paraId="256D48EC" w14:textId="77777777" w:rsidR="00765F5A" w:rsidRPr="002044D2" w:rsidRDefault="00765F5A" w:rsidP="009B0A53">
            <w:pPr>
              <w:spacing w:line="380" w:lineRule="exact"/>
              <w:jc w:val="right"/>
              <w:rPr>
                <w:rFonts w:ascii="Angsana New" w:hAnsi="Angsana New"/>
              </w:rPr>
            </w:pPr>
          </w:p>
        </w:tc>
        <w:tc>
          <w:tcPr>
            <w:tcW w:w="988" w:type="dxa"/>
            <w:gridSpan w:val="2"/>
            <w:tcBorders>
              <w:top w:val="single" w:sz="6" w:space="0" w:color="auto"/>
            </w:tcBorders>
          </w:tcPr>
          <w:p w14:paraId="6C933AC8" w14:textId="77777777" w:rsidR="00765F5A" w:rsidRPr="002044D2" w:rsidRDefault="00765F5A" w:rsidP="009B0A53">
            <w:pPr>
              <w:spacing w:line="380" w:lineRule="exact"/>
              <w:jc w:val="right"/>
              <w:rPr>
                <w:rFonts w:ascii="Angsana New" w:hAnsi="Angsana New"/>
              </w:rPr>
            </w:pPr>
          </w:p>
        </w:tc>
        <w:tc>
          <w:tcPr>
            <w:tcW w:w="140" w:type="dxa"/>
          </w:tcPr>
          <w:p w14:paraId="6742FB92" w14:textId="77777777" w:rsidR="00765F5A" w:rsidRPr="002044D2" w:rsidRDefault="00765F5A" w:rsidP="009B0A53">
            <w:pPr>
              <w:spacing w:line="380" w:lineRule="exact"/>
              <w:jc w:val="right"/>
              <w:rPr>
                <w:rFonts w:ascii="Angsana New" w:hAnsi="Angsana New"/>
              </w:rPr>
            </w:pPr>
          </w:p>
        </w:tc>
        <w:tc>
          <w:tcPr>
            <w:tcW w:w="1028" w:type="dxa"/>
            <w:tcBorders>
              <w:top w:val="single" w:sz="6" w:space="0" w:color="auto"/>
            </w:tcBorders>
          </w:tcPr>
          <w:p w14:paraId="0FBA060E" w14:textId="77777777" w:rsidR="00765F5A" w:rsidRPr="002044D2" w:rsidRDefault="00765F5A" w:rsidP="009B0A53">
            <w:pPr>
              <w:spacing w:line="380" w:lineRule="exact"/>
              <w:ind w:right="15"/>
              <w:jc w:val="right"/>
              <w:rPr>
                <w:rFonts w:ascii="Angsana New" w:hAnsi="Angsana New"/>
              </w:rPr>
            </w:pPr>
          </w:p>
        </w:tc>
        <w:tc>
          <w:tcPr>
            <w:tcW w:w="138" w:type="dxa"/>
          </w:tcPr>
          <w:p w14:paraId="6E86FDC8" w14:textId="77777777" w:rsidR="00765F5A" w:rsidRPr="002044D2" w:rsidRDefault="00765F5A" w:rsidP="009B0A53">
            <w:pPr>
              <w:spacing w:line="380" w:lineRule="exact"/>
              <w:jc w:val="right"/>
              <w:rPr>
                <w:rFonts w:ascii="Angsana New" w:hAnsi="Angsana New"/>
              </w:rPr>
            </w:pPr>
          </w:p>
        </w:tc>
        <w:tc>
          <w:tcPr>
            <w:tcW w:w="1064" w:type="dxa"/>
            <w:tcBorders>
              <w:top w:val="single" w:sz="6" w:space="0" w:color="auto"/>
            </w:tcBorders>
          </w:tcPr>
          <w:p w14:paraId="4BC2D26C" w14:textId="77777777" w:rsidR="00765F5A" w:rsidRPr="002044D2" w:rsidRDefault="00765F5A" w:rsidP="009B0A53">
            <w:pPr>
              <w:spacing w:line="380" w:lineRule="exact"/>
              <w:jc w:val="right"/>
              <w:rPr>
                <w:rFonts w:ascii="Angsana New" w:hAnsi="Angsana New"/>
              </w:rPr>
            </w:pPr>
          </w:p>
        </w:tc>
        <w:tc>
          <w:tcPr>
            <w:tcW w:w="180" w:type="dxa"/>
            <w:tcBorders>
              <w:left w:val="nil"/>
            </w:tcBorders>
          </w:tcPr>
          <w:p w14:paraId="0C0F6150" w14:textId="77777777" w:rsidR="00765F5A" w:rsidRPr="002044D2" w:rsidRDefault="00765F5A" w:rsidP="009B0A53">
            <w:pPr>
              <w:spacing w:line="380" w:lineRule="exact"/>
              <w:jc w:val="right"/>
              <w:rPr>
                <w:rFonts w:ascii="Angsana New" w:hAnsi="Angsana New"/>
              </w:rPr>
            </w:pPr>
          </w:p>
        </w:tc>
        <w:tc>
          <w:tcPr>
            <w:tcW w:w="916" w:type="dxa"/>
            <w:tcBorders>
              <w:top w:val="single" w:sz="6" w:space="0" w:color="auto"/>
            </w:tcBorders>
          </w:tcPr>
          <w:p w14:paraId="4514F901" w14:textId="77777777" w:rsidR="00765F5A" w:rsidRPr="002044D2" w:rsidRDefault="00765F5A" w:rsidP="009B0A53">
            <w:pPr>
              <w:spacing w:line="380" w:lineRule="exact"/>
              <w:jc w:val="right"/>
              <w:rPr>
                <w:rFonts w:ascii="Angsana New" w:hAnsi="Angsana New"/>
              </w:rPr>
            </w:pPr>
          </w:p>
        </w:tc>
        <w:tc>
          <w:tcPr>
            <w:tcW w:w="180" w:type="dxa"/>
            <w:tcBorders>
              <w:left w:val="nil"/>
            </w:tcBorders>
          </w:tcPr>
          <w:p w14:paraId="50A16504" w14:textId="77777777" w:rsidR="00765F5A" w:rsidRPr="002044D2" w:rsidRDefault="00765F5A" w:rsidP="009B0A53">
            <w:pPr>
              <w:spacing w:line="380" w:lineRule="exact"/>
              <w:jc w:val="right"/>
              <w:rPr>
                <w:rFonts w:ascii="Angsana New" w:hAnsi="Angsana New"/>
              </w:rPr>
            </w:pPr>
          </w:p>
        </w:tc>
        <w:tc>
          <w:tcPr>
            <w:tcW w:w="1098" w:type="dxa"/>
            <w:tcBorders>
              <w:top w:val="single" w:sz="6" w:space="0" w:color="auto"/>
            </w:tcBorders>
          </w:tcPr>
          <w:p w14:paraId="5AAD397F" w14:textId="77777777" w:rsidR="00765F5A" w:rsidRPr="002044D2" w:rsidRDefault="00765F5A" w:rsidP="009B0A53">
            <w:pPr>
              <w:spacing w:line="380" w:lineRule="exact"/>
              <w:jc w:val="right"/>
              <w:rPr>
                <w:rFonts w:ascii="Angsana New" w:hAnsi="Angsana New"/>
              </w:rPr>
            </w:pPr>
          </w:p>
        </w:tc>
      </w:tr>
      <w:tr w:rsidR="00765F5A" w:rsidRPr="002044D2" w14:paraId="205575CE" w14:textId="77777777" w:rsidTr="006A3DCA">
        <w:trPr>
          <w:cantSplit/>
        </w:trPr>
        <w:tc>
          <w:tcPr>
            <w:tcW w:w="2209" w:type="dxa"/>
          </w:tcPr>
          <w:p w14:paraId="4E5D79D1" w14:textId="77777777" w:rsidR="00765F5A" w:rsidRPr="002044D2" w:rsidRDefault="00765F5A" w:rsidP="009B0A53">
            <w:pPr>
              <w:spacing w:line="380" w:lineRule="exact"/>
              <w:ind w:right="-108"/>
              <w:rPr>
                <w:rFonts w:ascii="Angsana New" w:hAnsi="Angsana New"/>
                <w:cs/>
              </w:rPr>
            </w:pPr>
            <w:r w:rsidRPr="00E375BF">
              <w:rPr>
                <w:rFonts w:asciiTheme="majorBidi" w:hAnsiTheme="majorBidi" w:cstheme="majorBidi"/>
                <w:sz w:val="22"/>
                <w:szCs w:val="22"/>
              </w:rPr>
              <w:t>Petrol</w:t>
            </w:r>
            <w:r>
              <w:rPr>
                <w:rFonts w:asciiTheme="majorBidi" w:hAnsiTheme="majorBidi" w:cstheme="majorBidi"/>
                <w:sz w:val="22"/>
                <w:szCs w:val="22"/>
              </w:rPr>
              <w:t xml:space="preserve"> </w:t>
            </w:r>
            <w:r w:rsidRPr="00E375BF">
              <w:rPr>
                <w:rFonts w:asciiTheme="majorBidi" w:hAnsiTheme="majorBidi" w:cstheme="majorBidi"/>
                <w:sz w:val="22"/>
                <w:szCs w:val="22"/>
              </w:rPr>
              <w:t>station</w:t>
            </w:r>
          </w:p>
        </w:tc>
        <w:tc>
          <w:tcPr>
            <w:tcW w:w="1135" w:type="dxa"/>
            <w:gridSpan w:val="2"/>
            <w:vAlign w:val="center"/>
          </w:tcPr>
          <w:p w14:paraId="73173272" w14:textId="77777777" w:rsidR="00765F5A" w:rsidRPr="002044D2" w:rsidRDefault="00765F5A" w:rsidP="009B0A53">
            <w:pPr>
              <w:spacing w:line="380" w:lineRule="exact"/>
              <w:ind w:right="-34"/>
              <w:jc w:val="right"/>
              <w:rPr>
                <w:rFonts w:ascii="Angsana New" w:hAnsi="Angsana New"/>
              </w:rPr>
            </w:pPr>
            <w:r>
              <w:rPr>
                <w:rFonts w:ascii="Angsana New" w:hAnsi="Angsana New"/>
              </w:rPr>
              <w:t>(592,438)</w:t>
            </w:r>
          </w:p>
        </w:tc>
        <w:tc>
          <w:tcPr>
            <w:tcW w:w="143" w:type="dxa"/>
            <w:gridSpan w:val="2"/>
          </w:tcPr>
          <w:p w14:paraId="5BF7325A" w14:textId="77777777" w:rsidR="00765F5A" w:rsidRPr="002044D2" w:rsidRDefault="00765F5A" w:rsidP="009B0A53">
            <w:pPr>
              <w:tabs>
                <w:tab w:val="left" w:pos="360"/>
                <w:tab w:val="left" w:pos="709"/>
                <w:tab w:val="left" w:pos="1260"/>
                <w:tab w:val="left" w:pos="3600"/>
                <w:tab w:val="left" w:pos="4500"/>
              </w:tabs>
              <w:spacing w:line="380" w:lineRule="exact"/>
              <w:ind w:left="360" w:right="-57"/>
              <w:jc w:val="right"/>
              <w:rPr>
                <w:rFonts w:ascii="Angsana New" w:hAnsi="Angsana New"/>
              </w:rPr>
            </w:pPr>
          </w:p>
        </w:tc>
        <w:tc>
          <w:tcPr>
            <w:tcW w:w="988" w:type="dxa"/>
            <w:gridSpan w:val="2"/>
          </w:tcPr>
          <w:p w14:paraId="3553991D" w14:textId="77777777" w:rsidR="00765F5A" w:rsidRPr="002044D2" w:rsidRDefault="00765F5A" w:rsidP="009B0A53">
            <w:pPr>
              <w:spacing w:line="380" w:lineRule="exact"/>
              <w:ind w:right="-34"/>
              <w:jc w:val="right"/>
              <w:rPr>
                <w:rFonts w:ascii="Angsana New" w:hAnsi="Angsana New"/>
              </w:rPr>
            </w:pPr>
            <w:r>
              <w:rPr>
                <w:rFonts w:ascii="Angsana New" w:hAnsi="Angsana New"/>
              </w:rPr>
              <w:t>(149,767)</w:t>
            </w:r>
          </w:p>
        </w:tc>
        <w:tc>
          <w:tcPr>
            <w:tcW w:w="146" w:type="dxa"/>
            <w:gridSpan w:val="2"/>
          </w:tcPr>
          <w:p w14:paraId="6325AF05" w14:textId="77777777" w:rsidR="00765F5A" w:rsidRPr="002044D2" w:rsidRDefault="00765F5A" w:rsidP="009B0A53">
            <w:pPr>
              <w:spacing w:line="380" w:lineRule="exact"/>
              <w:jc w:val="right"/>
              <w:rPr>
                <w:rFonts w:ascii="Angsana New" w:hAnsi="Angsana New"/>
              </w:rPr>
            </w:pPr>
          </w:p>
        </w:tc>
        <w:tc>
          <w:tcPr>
            <w:tcW w:w="1028" w:type="dxa"/>
          </w:tcPr>
          <w:p w14:paraId="37B84994" w14:textId="77777777" w:rsidR="00765F5A" w:rsidRPr="002044D2" w:rsidRDefault="00765F5A" w:rsidP="009B0A53">
            <w:pPr>
              <w:spacing w:line="380" w:lineRule="exact"/>
              <w:ind w:right="15"/>
              <w:jc w:val="right"/>
              <w:rPr>
                <w:rFonts w:ascii="Angsana New" w:hAnsi="Angsana New"/>
              </w:rPr>
            </w:pPr>
            <w:r>
              <w:rPr>
                <w:rFonts w:ascii="Angsana New" w:hAnsi="Angsana New"/>
              </w:rPr>
              <w:t>30,869</w:t>
            </w:r>
          </w:p>
        </w:tc>
        <w:tc>
          <w:tcPr>
            <w:tcW w:w="138" w:type="dxa"/>
            <w:vAlign w:val="bottom"/>
          </w:tcPr>
          <w:p w14:paraId="33EB88C9" w14:textId="77777777" w:rsidR="00765F5A" w:rsidRPr="002044D2" w:rsidRDefault="00765F5A" w:rsidP="009B0A53">
            <w:pPr>
              <w:spacing w:line="380" w:lineRule="exact"/>
              <w:ind w:right="33"/>
              <w:jc w:val="right"/>
              <w:rPr>
                <w:rFonts w:ascii="Angsana New" w:hAnsi="Angsana New"/>
              </w:rPr>
            </w:pPr>
          </w:p>
        </w:tc>
        <w:tc>
          <w:tcPr>
            <w:tcW w:w="1064" w:type="dxa"/>
            <w:vAlign w:val="bottom"/>
          </w:tcPr>
          <w:p w14:paraId="6DEB4E93" w14:textId="77777777" w:rsidR="00765F5A" w:rsidRPr="002044D2" w:rsidRDefault="00765F5A" w:rsidP="009B0A53">
            <w:pPr>
              <w:spacing w:line="380" w:lineRule="exact"/>
              <w:ind w:left="-408" w:right="170"/>
              <w:jc w:val="right"/>
              <w:rPr>
                <w:rFonts w:ascii="Angsana New" w:hAnsi="Angsana New"/>
              </w:rPr>
            </w:pPr>
            <w:r w:rsidRPr="002044D2">
              <w:rPr>
                <w:rFonts w:ascii="Angsana New" w:hAnsi="Angsana New"/>
              </w:rPr>
              <w:t xml:space="preserve">                    -</w:t>
            </w:r>
          </w:p>
        </w:tc>
        <w:tc>
          <w:tcPr>
            <w:tcW w:w="180" w:type="dxa"/>
            <w:tcBorders>
              <w:left w:val="nil"/>
            </w:tcBorders>
          </w:tcPr>
          <w:p w14:paraId="77324925" w14:textId="77777777" w:rsidR="00765F5A" w:rsidRPr="002044D2" w:rsidRDefault="00765F5A" w:rsidP="009B0A53">
            <w:pPr>
              <w:spacing w:line="380" w:lineRule="exact"/>
              <w:ind w:right="33"/>
              <w:jc w:val="right"/>
              <w:rPr>
                <w:rFonts w:ascii="Angsana New" w:hAnsi="Angsana New"/>
              </w:rPr>
            </w:pPr>
          </w:p>
        </w:tc>
        <w:tc>
          <w:tcPr>
            <w:tcW w:w="921" w:type="dxa"/>
          </w:tcPr>
          <w:p w14:paraId="5F2D186F" w14:textId="77777777" w:rsidR="00765F5A" w:rsidRPr="009E2524" w:rsidRDefault="00765F5A" w:rsidP="009B0A53">
            <w:pPr>
              <w:spacing w:line="380" w:lineRule="exact"/>
              <w:ind w:left="-58" w:right="-45"/>
              <w:jc w:val="center"/>
              <w:rPr>
                <w:rFonts w:ascii="Angsana New" w:hAnsi="Angsana New"/>
              </w:rPr>
            </w:pPr>
            <w:r w:rsidRPr="009E2524">
              <w:rPr>
                <w:rFonts w:ascii="Angsana New" w:hAnsi="Angsana New"/>
              </w:rPr>
              <w:t xml:space="preserve">             -</w:t>
            </w:r>
          </w:p>
        </w:tc>
        <w:tc>
          <w:tcPr>
            <w:tcW w:w="180" w:type="dxa"/>
            <w:tcBorders>
              <w:left w:val="nil"/>
            </w:tcBorders>
          </w:tcPr>
          <w:p w14:paraId="600F4E3D" w14:textId="77777777" w:rsidR="00765F5A" w:rsidRPr="002044D2" w:rsidRDefault="00765F5A" w:rsidP="009B0A53">
            <w:pPr>
              <w:spacing w:line="380" w:lineRule="exact"/>
              <w:ind w:left="-58" w:right="33"/>
              <w:jc w:val="right"/>
              <w:rPr>
                <w:rFonts w:ascii="Angsana New" w:hAnsi="Angsana New"/>
              </w:rPr>
            </w:pPr>
          </w:p>
        </w:tc>
        <w:tc>
          <w:tcPr>
            <w:tcW w:w="1093" w:type="dxa"/>
            <w:vAlign w:val="center"/>
          </w:tcPr>
          <w:p w14:paraId="463953ED" w14:textId="77777777" w:rsidR="00765F5A" w:rsidRPr="002044D2" w:rsidRDefault="00765F5A" w:rsidP="009B0A53">
            <w:pPr>
              <w:spacing w:line="380" w:lineRule="exact"/>
              <w:ind w:left="-58" w:right="-45"/>
              <w:jc w:val="right"/>
              <w:rPr>
                <w:rFonts w:ascii="Angsana New" w:hAnsi="Angsana New"/>
              </w:rPr>
            </w:pPr>
            <w:r>
              <w:rPr>
                <w:rFonts w:ascii="Angsana New" w:hAnsi="Angsana New"/>
              </w:rPr>
              <w:t>(711,336)</w:t>
            </w:r>
          </w:p>
        </w:tc>
      </w:tr>
      <w:tr w:rsidR="00765F5A" w:rsidRPr="002044D2" w14:paraId="07A0CFA9" w14:textId="77777777" w:rsidTr="006A3DCA">
        <w:trPr>
          <w:cantSplit/>
        </w:trPr>
        <w:tc>
          <w:tcPr>
            <w:tcW w:w="2209" w:type="dxa"/>
          </w:tcPr>
          <w:p w14:paraId="099516FD" w14:textId="77777777" w:rsidR="00765F5A" w:rsidRPr="002044D2" w:rsidRDefault="00765F5A" w:rsidP="009B0A53">
            <w:pPr>
              <w:spacing w:line="380" w:lineRule="exact"/>
              <w:ind w:right="-108"/>
              <w:rPr>
                <w:rFonts w:ascii="Angsana New" w:hAnsi="Angsana New"/>
              </w:rPr>
            </w:pPr>
            <w:r w:rsidRPr="00E375BF">
              <w:rPr>
                <w:rFonts w:asciiTheme="majorBidi" w:hAnsiTheme="majorBidi" w:cstheme="majorBidi"/>
                <w:sz w:val="22"/>
                <w:szCs w:val="22"/>
              </w:rPr>
              <w:t>Vehicles</w:t>
            </w:r>
          </w:p>
        </w:tc>
        <w:tc>
          <w:tcPr>
            <w:tcW w:w="1135" w:type="dxa"/>
            <w:gridSpan w:val="2"/>
            <w:vAlign w:val="center"/>
          </w:tcPr>
          <w:p w14:paraId="379F8F66" w14:textId="77777777" w:rsidR="00765F5A" w:rsidRPr="002044D2" w:rsidRDefault="00765F5A" w:rsidP="009B0A53">
            <w:pPr>
              <w:spacing w:line="380" w:lineRule="exact"/>
              <w:ind w:right="-34"/>
              <w:jc w:val="right"/>
              <w:rPr>
                <w:rFonts w:ascii="Angsana New" w:hAnsi="Angsana New"/>
              </w:rPr>
            </w:pPr>
            <w:r>
              <w:rPr>
                <w:rFonts w:ascii="Angsana New" w:hAnsi="Angsana New"/>
              </w:rPr>
              <w:t>(8,840)</w:t>
            </w:r>
          </w:p>
        </w:tc>
        <w:tc>
          <w:tcPr>
            <w:tcW w:w="143" w:type="dxa"/>
            <w:gridSpan w:val="2"/>
          </w:tcPr>
          <w:p w14:paraId="7F4D0B53" w14:textId="77777777" w:rsidR="00765F5A" w:rsidRPr="002044D2" w:rsidRDefault="00765F5A" w:rsidP="009B0A53">
            <w:pPr>
              <w:tabs>
                <w:tab w:val="left" w:pos="360"/>
                <w:tab w:val="left" w:pos="709"/>
                <w:tab w:val="left" w:pos="1260"/>
                <w:tab w:val="left" w:pos="3600"/>
                <w:tab w:val="left" w:pos="4500"/>
              </w:tabs>
              <w:spacing w:line="380" w:lineRule="exact"/>
              <w:ind w:left="360" w:right="-57"/>
              <w:jc w:val="right"/>
              <w:rPr>
                <w:rFonts w:ascii="Angsana New" w:hAnsi="Angsana New"/>
              </w:rPr>
            </w:pPr>
          </w:p>
        </w:tc>
        <w:tc>
          <w:tcPr>
            <w:tcW w:w="988" w:type="dxa"/>
            <w:gridSpan w:val="2"/>
          </w:tcPr>
          <w:p w14:paraId="49B87619" w14:textId="77777777" w:rsidR="00765F5A" w:rsidRPr="002044D2" w:rsidRDefault="00765F5A" w:rsidP="009B0A53">
            <w:pPr>
              <w:spacing w:line="380" w:lineRule="exact"/>
              <w:ind w:right="-34"/>
              <w:jc w:val="right"/>
              <w:rPr>
                <w:rFonts w:ascii="Angsana New" w:hAnsi="Angsana New"/>
              </w:rPr>
            </w:pPr>
            <w:r>
              <w:rPr>
                <w:rFonts w:ascii="Angsana New" w:hAnsi="Angsana New"/>
              </w:rPr>
              <w:t>(2,576)</w:t>
            </w:r>
          </w:p>
        </w:tc>
        <w:tc>
          <w:tcPr>
            <w:tcW w:w="146" w:type="dxa"/>
            <w:gridSpan w:val="2"/>
          </w:tcPr>
          <w:p w14:paraId="44977C2B" w14:textId="77777777" w:rsidR="00765F5A" w:rsidRPr="002044D2" w:rsidRDefault="00765F5A" w:rsidP="009B0A53">
            <w:pPr>
              <w:spacing w:line="380" w:lineRule="exact"/>
              <w:jc w:val="right"/>
              <w:rPr>
                <w:rFonts w:ascii="Angsana New" w:hAnsi="Angsana New"/>
              </w:rPr>
            </w:pPr>
          </w:p>
        </w:tc>
        <w:tc>
          <w:tcPr>
            <w:tcW w:w="1028" w:type="dxa"/>
          </w:tcPr>
          <w:p w14:paraId="0283445C" w14:textId="77777777" w:rsidR="00765F5A" w:rsidRPr="002044D2" w:rsidRDefault="00765F5A" w:rsidP="009B0A53">
            <w:pPr>
              <w:spacing w:line="380" w:lineRule="exact"/>
              <w:ind w:left="-58" w:right="-45"/>
              <w:jc w:val="center"/>
              <w:rPr>
                <w:rFonts w:ascii="Angsana New" w:hAnsi="Angsana New"/>
              </w:rPr>
            </w:pPr>
            <w:r>
              <w:rPr>
                <w:rFonts w:ascii="Angsana New" w:hAnsi="Angsana New"/>
              </w:rPr>
              <w:t xml:space="preserve">                 -</w:t>
            </w:r>
          </w:p>
        </w:tc>
        <w:tc>
          <w:tcPr>
            <w:tcW w:w="138" w:type="dxa"/>
            <w:vAlign w:val="bottom"/>
          </w:tcPr>
          <w:p w14:paraId="00E21C85" w14:textId="77777777" w:rsidR="00765F5A" w:rsidRPr="002044D2" w:rsidRDefault="00765F5A" w:rsidP="009B0A53">
            <w:pPr>
              <w:spacing w:line="380" w:lineRule="exact"/>
              <w:ind w:right="33"/>
              <w:jc w:val="right"/>
              <w:rPr>
                <w:rFonts w:ascii="Angsana New" w:hAnsi="Angsana New"/>
              </w:rPr>
            </w:pPr>
          </w:p>
        </w:tc>
        <w:tc>
          <w:tcPr>
            <w:tcW w:w="1064" w:type="dxa"/>
            <w:vAlign w:val="bottom"/>
          </w:tcPr>
          <w:p w14:paraId="7D6CDC67" w14:textId="77777777" w:rsidR="00765F5A" w:rsidRPr="002044D2" w:rsidRDefault="00765F5A" w:rsidP="009B0A53">
            <w:pPr>
              <w:spacing w:line="380" w:lineRule="exact"/>
              <w:ind w:left="-408" w:right="170"/>
              <w:jc w:val="right"/>
              <w:rPr>
                <w:rFonts w:ascii="Angsana New" w:hAnsi="Angsana New"/>
              </w:rPr>
            </w:pPr>
            <w:r w:rsidRPr="002044D2">
              <w:rPr>
                <w:rFonts w:ascii="Angsana New" w:hAnsi="Angsana New"/>
              </w:rPr>
              <w:t>-</w:t>
            </w:r>
          </w:p>
        </w:tc>
        <w:tc>
          <w:tcPr>
            <w:tcW w:w="180" w:type="dxa"/>
            <w:tcBorders>
              <w:left w:val="nil"/>
            </w:tcBorders>
          </w:tcPr>
          <w:p w14:paraId="54505432" w14:textId="77777777" w:rsidR="00765F5A" w:rsidRPr="002044D2" w:rsidRDefault="00765F5A" w:rsidP="009B0A53">
            <w:pPr>
              <w:spacing w:line="380" w:lineRule="exact"/>
              <w:ind w:right="33"/>
              <w:jc w:val="right"/>
              <w:rPr>
                <w:rFonts w:ascii="Angsana New" w:hAnsi="Angsana New"/>
              </w:rPr>
            </w:pPr>
          </w:p>
        </w:tc>
        <w:tc>
          <w:tcPr>
            <w:tcW w:w="921" w:type="dxa"/>
          </w:tcPr>
          <w:p w14:paraId="28BAE7D8" w14:textId="77777777" w:rsidR="00765F5A" w:rsidRPr="009E2524" w:rsidRDefault="00765F5A" w:rsidP="009B0A53">
            <w:pPr>
              <w:spacing w:line="380" w:lineRule="exact"/>
              <w:ind w:right="15"/>
              <w:jc w:val="right"/>
              <w:rPr>
                <w:rFonts w:ascii="Angsana New" w:hAnsi="Angsana New"/>
              </w:rPr>
            </w:pPr>
            <w:r>
              <w:rPr>
                <w:rFonts w:ascii="Angsana New" w:hAnsi="Angsana New"/>
              </w:rPr>
              <w:t>3,313</w:t>
            </w:r>
          </w:p>
        </w:tc>
        <w:tc>
          <w:tcPr>
            <w:tcW w:w="180" w:type="dxa"/>
            <w:tcBorders>
              <w:left w:val="nil"/>
            </w:tcBorders>
          </w:tcPr>
          <w:p w14:paraId="255D0F9B" w14:textId="77777777" w:rsidR="00765F5A" w:rsidRPr="002044D2" w:rsidRDefault="00765F5A" w:rsidP="009B0A53">
            <w:pPr>
              <w:spacing w:line="380" w:lineRule="exact"/>
              <w:ind w:left="-58" w:right="33"/>
              <w:jc w:val="right"/>
              <w:rPr>
                <w:rFonts w:ascii="Angsana New" w:hAnsi="Angsana New"/>
              </w:rPr>
            </w:pPr>
          </w:p>
        </w:tc>
        <w:tc>
          <w:tcPr>
            <w:tcW w:w="1093" w:type="dxa"/>
            <w:vAlign w:val="center"/>
          </w:tcPr>
          <w:p w14:paraId="7E2C6161" w14:textId="77777777" w:rsidR="00765F5A" w:rsidRPr="002044D2" w:rsidRDefault="00765F5A" w:rsidP="009B0A53">
            <w:pPr>
              <w:spacing w:line="380" w:lineRule="exact"/>
              <w:ind w:left="-58" w:right="-45"/>
              <w:jc w:val="right"/>
              <w:rPr>
                <w:rFonts w:ascii="Angsana New" w:hAnsi="Angsana New"/>
              </w:rPr>
            </w:pPr>
            <w:r>
              <w:rPr>
                <w:rFonts w:ascii="Angsana New" w:hAnsi="Angsana New"/>
              </w:rPr>
              <w:t>(8,103)</w:t>
            </w:r>
          </w:p>
        </w:tc>
      </w:tr>
      <w:tr w:rsidR="00765F5A" w:rsidRPr="002044D2" w14:paraId="49B23AFA" w14:textId="77777777" w:rsidTr="006A3DCA">
        <w:trPr>
          <w:cantSplit/>
        </w:trPr>
        <w:tc>
          <w:tcPr>
            <w:tcW w:w="2209" w:type="dxa"/>
          </w:tcPr>
          <w:p w14:paraId="3F4B3EF7" w14:textId="77777777" w:rsidR="00765F5A" w:rsidRPr="002044D2" w:rsidRDefault="00765F5A" w:rsidP="009B0A53">
            <w:pPr>
              <w:spacing w:line="380" w:lineRule="exact"/>
              <w:ind w:right="-108"/>
              <w:rPr>
                <w:rFonts w:ascii="Angsana New" w:hAnsi="Angsana New"/>
                <w:cs/>
              </w:rPr>
            </w:pPr>
            <w:r w:rsidRPr="00E375BF">
              <w:rPr>
                <w:rFonts w:asciiTheme="majorBidi" w:hAnsiTheme="majorBidi" w:cstheme="majorBidi"/>
                <w:sz w:val="22"/>
                <w:szCs w:val="22"/>
              </w:rPr>
              <w:t>Leasehold rights</w:t>
            </w:r>
          </w:p>
        </w:tc>
        <w:tc>
          <w:tcPr>
            <w:tcW w:w="1135" w:type="dxa"/>
            <w:gridSpan w:val="2"/>
            <w:vAlign w:val="center"/>
          </w:tcPr>
          <w:p w14:paraId="44BB68E4" w14:textId="77777777" w:rsidR="00765F5A" w:rsidRPr="002044D2" w:rsidRDefault="00765F5A" w:rsidP="009B0A53">
            <w:pPr>
              <w:spacing w:line="380" w:lineRule="exact"/>
              <w:ind w:right="-34"/>
              <w:jc w:val="right"/>
              <w:rPr>
                <w:rFonts w:ascii="Angsana New" w:hAnsi="Angsana New"/>
              </w:rPr>
            </w:pPr>
            <w:r>
              <w:rPr>
                <w:rFonts w:ascii="Angsana New" w:hAnsi="Angsana New"/>
              </w:rPr>
              <w:t>(869,095)</w:t>
            </w:r>
          </w:p>
        </w:tc>
        <w:tc>
          <w:tcPr>
            <w:tcW w:w="143" w:type="dxa"/>
            <w:gridSpan w:val="2"/>
          </w:tcPr>
          <w:p w14:paraId="64B3C087" w14:textId="77777777" w:rsidR="00765F5A" w:rsidRPr="002044D2" w:rsidRDefault="00765F5A" w:rsidP="009B0A53">
            <w:pPr>
              <w:tabs>
                <w:tab w:val="left" w:pos="360"/>
                <w:tab w:val="left" w:pos="709"/>
                <w:tab w:val="left" w:pos="1260"/>
                <w:tab w:val="left" w:pos="3600"/>
                <w:tab w:val="left" w:pos="4500"/>
              </w:tabs>
              <w:spacing w:line="380" w:lineRule="exact"/>
              <w:ind w:left="360" w:right="-57"/>
              <w:jc w:val="right"/>
              <w:rPr>
                <w:rFonts w:ascii="Angsana New" w:hAnsi="Angsana New"/>
              </w:rPr>
            </w:pPr>
          </w:p>
        </w:tc>
        <w:tc>
          <w:tcPr>
            <w:tcW w:w="988" w:type="dxa"/>
            <w:gridSpan w:val="2"/>
          </w:tcPr>
          <w:p w14:paraId="5EEDE2BE" w14:textId="77777777" w:rsidR="00765F5A" w:rsidRPr="002044D2" w:rsidRDefault="00765F5A" w:rsidP="009B0A53">
            <w:pPr>
              <w:spacing w:line="380" w:lineRule="exact"/>
              <w:ind w:right="-34"/>
              <w:jc w:val="right"/>
              <w:rPr>
                <w:rFonts w:ascii="Angsana New" w:hAnsi="Angsana New"/>
              </w:rPr>
            </w:pPr>
            <w:r>
              <w:rPr>
                <w:rFonts w:ascii="Angsana New" w:hAnsi="Angsana New"/>
              </w:rPr>
              <w:t>(54,962)</w:t>
            </w:r>
          </w:p>
        </w:tc>
        <w:tc>
          <w:tcPr>
            <w:tcW w:w="146" w:type="dxa"/>
            <w:gridSpan w:val="2"/>
          </w:tcPr>
          <w:p w14:paraId="67207BD9" w14:textId="77777777" w:rsidR="00765F5A" w:rsidRPr="002044D2" w:rsidRDefault="00765F5A" w:rsidP="009B0A53">
            <w:pPr>
              <w:spacing w:line="380" w:lineRule="exact"/>
              <w:jc w:val="right"/>
              <w:rPr>
                <w:rFonts w:ascii="Angsana New" w:hAnsi="Angsana New"/>
              </w:rPr>
            </w:pPr>
          </w:p>
        </w:tc>
        <w:tc>
          <w:tcPr>
            <w:tcW w:w="1028" w:type="dxa"/>
          </w:tcPr>
          <w:p w14:paraId="643C1217" w14:textId="77777777" w:rsidR="00765F5A" w:rsidRPr="002044D2" w:rsidRDefault="00765F5A" w:rsidP="009B0A53">
            <w:pPr>
              <w:spacing w:line="380" w:lineRule="exact"/>
              <w:ind w:right="15"/>
              <w:jc w:val="right"/>
              <w:rPr>
                <w:rFonts w:ascii="Angsana New" w:hAnsi="Angsana New"/>
              </w:rPr>
            </w:pPr>
            <w:r>
              <w:rPr>
                <w:rFonts w:ascii="Angsana New" w:hAnsi="Angsana New"/>
              </w:rPr>
              <w:t>76,413</w:t>
            </w:r>
          </w:p>
        </w:tc>
        <w:tc>
          <w:tcPr>
            <w:tcW w:w="138" w:type="dxa"/>
            <w:vAlign w:val="bottom"/>
          </w:tcPr>
          <w:p w14:paraId="6F8EE986" w14:textId="77777777" w:rsidR="00765F5A" w:rsidRPr="002044D2" w:rsidRDefault="00765F5A" w:rsidP="009B0A53">
            <w:pPr>
              <w:spacing w:line="380" w:lineRule="exact"/>
              <w:ind w:right="33"/>
              <w:jc w:val="right"/>
              <w:rPr>
                <w:rFonts w:ascii="Angsana New" w:hAnsi="Angsana New"/>
              </w:rPr>
            </w:pPr>
          </w:p>
        </w:tc>
        <w:tc>
          <w:tcPr>
            <w:tcW w:w="1064" w:type="dxa"/>
            <w:tcBorders>
              <w:bottom w:val="single" w:sz="6" w:space="0" w:color="auto"/>
            </w:tcBorders>
            <w:vAlign w:val="bottom"/>
          </w:tcPr>
          <w:p w14:paraId="58A1AC78" w14:textId="77777777" w:rsidR="00765F5A" w:rsidRPr="002044D2" w:rsidRDefault="00765F5A" w:rsidP="009B0A53">
            <w:pPr>
              <w:spacing w:line="380" w:lineRule="exact"/>
              <w:ind w:left="-408" w:right="170"/>
              <w:jc w:val="right"/>
              <w:rPr>
                <w:rFonts w:ascii="Angsana New" w:hAnsi="Angsana New"/>
              </w:rPr>
            </w:pPr>
            <w:r w:rsidRPr="002044D2">
              <w:rPr>
                <w:rFonts w:ascii="Angsana New" w:hAnsi="Angsana New"/>
              </w:rPr>
              <w:t>-</w:t>
            </w:r>
          </w:p>
        </w:tc>
        <w:tc>
          <w:tcPr>
            <w:tcW w:w="180" w:type="dxa"/>
            <w:tcBorders>
              <w:left w:val="nil"/>
            </w:tcBorders>
          </w:tcPr>
          <w:p w14:paraId="4D625BEC" w14:textId="77777777" w:rsidR="00765F5A" w:rsidRPr="002044D2" w:rsidRDefault="00765F5A" w:rsidP="009B0A53">
            <w:pPr>
              <w:spacing w:line="380" w:lineRule="exact"/>
              <w:ind w:right="33"/>
              <w:jc w:val="right"/>
              <w:rPr>
                <w:rFonts w:ascii="Angsana New" w:hAnsi="Angsana New"/>
              </w:rPr>
            </w:pPr>
          </w:p>
        </w:tc>
        <w:tc>
          <w:tcPr>
            <w:tcW w:w="921" w:type="dxa"/>
            <w:tcBorders>
              <w:bottom w:val="single" w:sz="6" w:space="0" w:color="auto"/>
            </w:tcBorders>
          </w:tcPr>
          <w:p w14:paraId="516D4EE4" w14:textId="77777777" w:rsidR="00765F5A" w:rsidRPr="009E2524" w:rsidRDefault="00765F5A" w:rsidP="009B0A53">
            <w:pPr>
              <w:spacing w:line="380" w:lineRule="exact"/>
              <w:jc w:val="center"/>
              <w:rPr>
                <w:rFonts w:ascii="Angsana New" w:hAnsi="Angsana New"/>
              </w:rPr>
            </w:pPr>
            <w:r>
              <w:rPr>
                <w:rFonts w:ascii="Angsana New" w:hAnsi="Angsana New"/>
              </w:rPr>
              <w:t xml:space="preserve">            </w:t>
            </w:r>
            <w:r w:rsidRPr="009E2524">
              <w:rPr>
                <w:rFonts w:ascii="Angsana New" w:hAnsi="Angsana New"/>
              </w:rPr>
              <w:t>-</w:t>
            </w:r>
          </w:p>
        </w:tc>
        <w:tc>
          <w:tcPr>
            <w:tcW w:w="180" w:type="dxa"/>
            <w:tcBorders>
              <w:left w:val="nil"/>
            </w:tcBorders>
          </w:tcPr>
          <w:p w14:paraId="697858B8" w14:textId="77777777" w:rsidR="00765F5A" w:rsidRPr="002044D2" w:rsidRDefault="00765F5A" w:rsidP="009B0A53">
            <w:pPr>
              <w:spacing w:line="380" w:lineRule="exact"/>
              <w:ind w:left="-58" w:right="-45"/>
              <w:jc w:val="center"/>
              <w:rPr>
                <w:rFonts w:ascii="Angsana New" w:hAnsi="Angsana New"/>
              </w:rPr>
            </w:pPr>
          </w:p>
        </w:tc>
        <w:tc>
          <w:tcPr>
            <w:tcW w:w="1093" w:type="dxa"/>
            <w:vAlign w:val="center"/>
          </w:tcPr>
          <w:p w14:paraId="48F06728" w14:textId="77777777" w:rsidR="00765F5A" w:rsidRPr="002044D2" w:rsidRDefault="00765F5A" w:rsidP="009B0A53">
            <w:pPr>
              <w:spacing w:line="380" w:lineRule="exact"/>
              <w:ind w:left="-58" w:right="-45"/>
              <w:jc w:val="right"/>
              <w:rPr>
                <w:rFonts w:ascii="Angsana New" w:hAnsi="Angsana New"/>
              </w:rPr>
            </w:pPr>
            <w:r>
              <w:rPr>
                <w:rFonts w:ascii="Angsana New" w:hAnsi="Angsana New"/>
              </w:rPr>
              <w:t>(847,644)</w:t>
            </w:r>
          </w:p>
        </w:tc>
      </w:tr>
      <w:tr w:rsidR="00765F5A" w:rsidRPr="002044D2" w14:paraId="674EEDA6" w14:textId="77777777" w:rsidTr="006A3DCA">
        <w:trPr>
          <w:cantSplit/>
        </w:trPr>
        <w:tc>
          <w:tcPr>
            <w:tcW w:w="2209" w:type="dxa"/>
          </w:tcPr>
          <w:p w14:paraId="558D73AB" w14:textId="77777777" w:rsidR="00765F5A" w:rsidRPr="002044D2" w:rsidRDefault="00765F5A" w:rsidP="009B0A53">
            <w:pPr>
              <w:spacing w:line="380" w:lineRule="exact"/>
              <w:rPr>
                <w:rFonts w:ascii="Angsana New" w:hAnsi="Angsana New"/>
              </w:rPr>
            </w:pPr>
            <w:r w:rsidRPr="002044D2">
              <w:rPr>
                <w:rFonts w:ascii="Angsana New" w:hAnsi="Angsana New"/>
              </w:rPr>
              <w:t xml:space="preserve">    Total</w:t>
            </w:r>
          </w:p>
        </w:tc>
        <w:tc>
          <w:tcPr>
            <w:tcW w:w="1135" w:type="dxa"/>
            <w:gridSpan w:val="2"/>
            <w:tcBorders>
              <w:top w:val="single" w:sz="6" w:space="0" w:color="auto"/>
              <w:bottom w:val="single" w:sz="6" w:space="0" w:color="auto"/>
            </w:tcBorders>
            <w:vAlign w:val="center"/>
          </w:tcPr>
          <w:p w14:paraId="2E9B41B6" w14:textId="77777777" w:rsidR="00765F5A" w:rsidRPr="002044D2" w:rsidRDefault="00765F5A" w:rsidP="009B0A53">
            <w:pPr>
              <w:spacing w:line="380" w:lineRule="exact"/>
              <w:ind w:right="-34"/>
              <w:jc w:val="right"/>
              <w:rPr>
                <w:rFonts w:ascii="Angsana New" w:hAnsi="Angsana New"/>
              </w:rPr>
            </w:pPr>
            <w:r>
              <w:rPr>
                <w:rFonts w:ascii="Angsana New" w:hAnsi="Angsana New"/>
              </w:rPr>
              <w:t>(1,470,373)</w:t>
            </w:r>
          </w:p>
        </w:tc>
        <w:tc>
          <w:tcPr>
            <w:tcW w:w="143" w:type="dxa"/>
            <w:gridSpan w:val="2"/>
          </w:tcPr>
          <w:p w14:paraId="1534ADC0" w14:textId="77777777" w:rsidR="00765F5A" w:rsidRPr="002044D2" w:rsidRDefault="00765F5A" w:rsidP="009B0A53">
            <w:pPr>
              <w:tabs>
                <w:tab w:val="left" w:pos="360"/>
                <w:tab w:val="left" w:pos="709"/>
                <w:tab w:val="left" w:pos="1260"/>
                <w:tab w:val="left" w:pos="3600"/>
                <w:tab w:val="left" w:pos="4500"/>
              </w:tabs>
              <w:spacing w:line="380" w:lineRule="exact"/>
              <w:ind w:left="360" w:right="-57"/>
              <w:jc w:val="right"/>
              <w:rPr>
                <w:rFonts w:ascii="Angsana New" w:hAnsi="Angsana New"/>
              </w:rPr>
            </w:pPr>
          </w:p>
        </w:tc>
        <w:tc>
          <w:tcPr>
            <w:tcW w:w="988" w:type="dxa"/>
            <w:gridSpan w:val="2"/>
            <w:tcBorders>
              <w:top w:val="single" w:sz="6" w:space="0" w:color="auto"/>
              <w:bottom w:val="single" w:sz="6" w:space="0" w:color="auto"/>
            </w:tcBorders>
          </w:tcPr>
          <w:p w14:paraId="20FA4EEE" w14:textId="77777777" w:rsidR="00765F5A" w:rsidRPr="002044D2" w:rsidRDefault="00765F5A" w:rsidP="009B0A53">
            <w:pPr>
              <w:spacing w:line="380" w:lineRule="exact"/>
              <w:ind w:right="-34"/>
              <w:jc w:val="right"/>
              <w:rPr>
                <w:rFonts w:ascii="Angsana New" w:hAnsi="Angsana New"/>
              </w:rPr>
            </w:pPr>
            <w:r>
              <w:rPr>
                <w:rFonts w:ascii="Angsana New" w:hAnsi="Angsana New"/>
              </w:rPr>
              <w:t>(207,305)</w:t>
            </w:r>
          </w:p>
        </w:tc>
        <w:tc>
          <w:tcPr>
            <w:tcW w:w="146" w:type="dxa"/>
            <w:gridSpan w:val="2"/>
          </w:tcPr>
          <w:p w14:paraId="3DB2D26F" w14:textId="77777777" w:rsidR="00765F5A" w:rsidRPr="002044D2" w:rsidRDefault="00765F5A" w:rsidP="009B0A53">
            <w:pPr>
              <w:spacing w:line="380" w:lineRule="exact"/>
              <w:jc w:val="right"/>
              <w:rPr>
                <w:rFonts w:ascii="Angsana New" w:hAnsi="Angsana New"/>
              </w:rPr>
            </w:pPr>
          </w:p>
        </w:tc>
        <w:tc>
          <w:tcPr>
            <w:tcW w:w="1028" w:type="dxa"/>
            <w:tcBorders>
              <w:top w:val="single" w:sz="6" w:space="0" w:color="auto"/>
              <w:bottom w:val="single" w:sz="6" w:space="0" w:color="auto"/>
            </w:tcBorders>
          </w:tcPr>
          <w:p w14:paraId="103FBB3A" w14:textId="77777777" w:rsidR="00765F5A" w:rsidRPr="002044D2" w:rsidRDefault="00765F5A" w:rsidP="009B0A53">
            <w:pPr>
              <w:spacing w:line="380" w:lineRule="exact"/>
              <w:ind w:right="15"/>
              <w:jc w:val="right"/>
              <w:rPr>
                <w:rFonts w:ascii="Angsana New" w:hAnsi="Angsana New"/>
              </w:rPr>
            </w:pPr>
            <w:r w:rsidRPr="000021DA">
              <w:rPr>
                <w:rFonts w:ascii="Angsana New" w:hAnsi="Angsana New"/>
              </w:rPr>
              <w:t>107,282</w:t>
            </w:r>
          </w:p>
        </w:tc>
        <w:tc>
          <w:tcPr>
            <w:tcW w:w="138" w:type="dxa"/>
            <w:vAlign w:val="bottom"/>
          </w:tcPr>
          <w:p w14:paraId="77FE5DCF" w14:textId="77777777" w:rsidR="00765F5A" w:rsidRPr="002044D2" w:rsidRDefault="00765F5A" w:rsidP="009B0A53">
            <w:pPr>
              <w:spacing w:line="380" w:lineRule="exact"/>
              <w:ind w:right="33"/>
              <w:jc w:val="right"/>
              <w:rPr>
                <w:rFonts w:ascii="Angsana New" w:hAnsi="Angsana New"/>
              </w:rPr>
            </w:pPr>
          </w:p>
        </w:tc>
        <w:tc>
          <w:tcPr>
            <w:tcW w:w="1064" w:type="dxa"/>
            <w:tcBorders>
              <w:top w:val="single" w:sz="6" w:space="0" w:color="auto"/>
              <w:bottom w:val="single" w:sz="6" w:space="0" w:color="auto"/>
            </w:tcBorders>
            <w:vAlign w:val="bottom"/>
          </w:tcPr>
          <w:p w14:paraId="7461C1D0" w14:textId="77777777" w:rsidR="00765F5A" w:rsidRPr="002044D2" w:rsidRDefault="00765F5A" w:rsidP="009B0A53">
            <w:pPr>
              <w:spacing w:line="380" w:lineRule="exact"/>
              <w:ind w:left="-408" w:right="170"/>
              <w:jc w:val="right"/>
              <w:rPr>
                <w:rFonts w:ascii="Angsana New" w:hAnsi="Angsana New"/>
              </w:rPr>
            </w:pPr>
            <w:r w:rsidRPr="002044D2">
              <w:rPr>
                <w:rFonts w:ascii="Angsana New" w:hAnsi="Angsana New"/>
              </w:rPr>
              <w:t xml:space="preserve">                    -</w:t>
            </w:r>
          </w:p>
        </w:tc>
        <w:tc>
          <w:tcPr>
            <w:tcW w:w="180" w:type="dxa"/>
            <w:tcBorders>
              <w:left w:val="nil"/>
            </w:tcBorders>
          </w:tcPr>
          <w:p w14:paraId="65552CE4" w14:textId="77777777" w:rsidR="00765F5A" w:rsidRPr="002044D2" w:rsidRDefault="00765F5A" w:rsidP="009B0A53">
            <w:pPr>
              <w:spacing w:line="380" w:lineRule="exact"/>
              <w:ind w:right="33"/>
              <w:jc w:val="right"/>
              <w:rPr>
                <w:rFonts w:ascii="Angsana New" w:hAnsi="Angsana New"/>
              </w:rPr>
            </w:pPr>
          </w:p>
        </w:tc>
        <w:tc>
          <w:tcPr>
            <w:tcW w:w="921" w:type="dxa"/>
            <w:tcBorders>
              <w:top w:val="single" w:sz="6" w:space="0" w:color="auto"/>
              <w:bottom w:val="single" w:sz="6" w:space="0" w:color="auto"/>
            </w:tcBorders>
          </w:tcPr>
          <w:p w14:paraId="0FA80910" w14:textId="77777777" w:rsidR="00765F5A" w:rsidRPr="009E2524" w:rsidRDefault="00765F5A" w:rsidP="009B0A53">
            <w:pPr>
              <w:spacing w:line="380" w:lineRule="exact"/>
              <w:ind w:right="15"/>
              <w:jc w:val="right"/>
              <w:rPr>
                <w:rFonts w:ascii="Angsana New" w:hAnsi="Angsana New"/>
              </w:rPr>
            </w:pPr>
            <w:r>
              <w:rPr>
                <w:rFonts w:ascii="Angsana New" w:hAnsi="Angsana New"/>
              </w:rPr>
              <w:t>3,313</w:t>
            </w:r>
          </w:p>
        </w:tc>
        <w:tc>
          <w:tcPr>
            <w:tcW w:w="180" w:type="dxa"/>
            <w:tcBorders>
              <w:left w:val="nil"/>
            </w:tcBorders>
          </w:tcPr>
          <w:p w14:paraId="3C70634F" w14:textId="77777777" w:rsidR="00765F5A" w:rsidRPr="002044D2" w:rsidRDefault="00765F5A" w:rsidP="009B0A53">
            <w:pPr>
              <w:spacing w:line="380" w:lineRule="exact"/>
              <w:ind w:left="-58" w:right="33"/>
              <w:jc w:val="right"/>
              <w:rPr>
                <w:rFonts w:ascii="Angsana New" w:hAnsi="Angsana New"/>
              </w:rPr>
            </w:pPr>
          </w:p>
        </w:tc>
        <w:tc>
          <w:tcPr>
            <w:tcW w:w="1093" w:type="dxa"/>
            <w:tcBorders>
              <w:top w:val="single" w:sz="6" w:space="0" w:color="auto"/>
              <w:bottom w:val="single" w:sz="6" w:space="0" w:color="auto"/>
            </w:tcBorders>
            <w:vAlign w:val="center"/>
          </w:tcPr>
          <w:p w14:paraId="3E9EA5E4" w14:textId="77777777" w:rsidR="00765F5A" w:rsidRPr="002044D2" w:rsidRDefault="00765F5A" w:rsidP="009B0A53">
            <w:pPr>
              <w:spacing w:line="380" w:lineRule="exact"/>
              <w:ind w:left="-58" w:right="-45"/>
              <w:jc w:val="right"/>
              <w:rPr>
                <w:rFonts w:ascii="Angsana New" w:hAnsi="Angsana New"/>
              </w:rPr>
            </w:pPr>
            <w:r>
              <w:rPr>
                <w:rFonts w:ascii="Angsana New" w:hAnsi="Angsana New"/>
              </w:rPr>
              <w:t>(1,567,083)</w:t>
            </w:r>
          </w:p>
        </w:tc>
      </w:tr>
      <w:tr w:rsidR="00765F5A" w:rsidRPr="002044D2" w14:paraId="63EF6322" w14:textId="77777777" w:rsidTr="006A3DCA">
        <w:trPr>
          <w:cantSplit/>
        </w:trPr>
        <w:tc>
          <w:tcPr>
            <w:tcW w:w="2209" w:type="dxa"/>
          </w:tcPr>
          <w:p w14:paraId="59FFE0A1" w14:textId="77777777" w:rsidR="00765F5A" w:rsidRPr="002044D2" w:rsidRDefault="00765F5A" w:rsidP="009B0A53">
            <w:pPr>
              <w:spacing w:line="380" w:lineRule="exact"/>
              <w:rPr>
                <w:rFonts w:ascii="Angsana New" w:hAnsi="Angsana New"/>
                <w:cs/>
              </w:rPr>
            </w:pPr>
            <w:r w:rsidRPr="00D86005">
              <w:rPr>
                <w:rFonts w:ascii="Angsana New" w:hAnsi="Angsana New"/>
              </w:rPr>
              <w:t>Right-of-use assets</w:t>
            </w:r>
            <w:r w:rsidRPr="002044D2">
              <w:rPr>
                <w:rFonts w:ascii="Angsana New" w:hAnsi="Angsana New"/>
              </w:rPr>
              <w:t>, net</w:t>
            </w:r>
          </w:p>
        </w:tc>
        <w:tc>
          <w:tcPr>
            <w:tcW w:w="1135" w:type="dxa"/>
            <w:gridSpan w:val="2"/>
            <w:tcBorders>
              <w:top w:val="single" w:sz="6" w:space="0" w:color="auto"/>
              <w:bottom w:val="double" w:sz="6" w:space="0" w:color="auto"/>
            </w:tcBorders>
            <w:vAlign w:val="center"/>
          </w:tcPr>
          <w:p w14:paraId="48596CD6" w14:textId="77777777" w:rsidR="00765F5A" w:rsidRPr="002044D2" w:rsidRDefault="00765F5A" w:rsidP="009B0A53">
            <w:pPr>
              <w:spacing w:line="380" w:lineRule="exact"/>
              <w:jc w:val="right"/>
              <w:rPr>
                <w:rFonts w:ascii="Angsana New" w:hAnsi="Angsana New"/>
              </w:rPr>
            </w:pPr>
            <w:r>
              <w:rPr>
                <w:rFonts w:ascii="Angsana New" w:hAnsi="Angsana New"/>
              </w:rPr>
              <w:t>1,637,429</w:t>
            </w:r>
          </w:p>
        </w:tc>
        <w:tc>
          <w:tcPr>
            <w:tcW w:w="143" w:type="dxa"/>
            <w:gridSpan w:val="2"/>
          </w:tcPr>
          <w:p w14:paraId="29B11A3F" w14:textId="77777777" w:rsidR="00765F5A" w:rsidRPr="002044D2" w:rsidRDefault="00765F5A" w:rsidP="009B0A53">
            <w:pPr>
              <w:tabs>
                <w:tab w:val="left" w:pos="360"/>
                <w:tab w:val="left" w:pos="709"/>
                <w:tab w:val="left" w:pos="1260"/>
                <w:tab w:val="left" w:pos="3600"/>
                <w:tab w:val="left" w:pos="4500"/>
              </w:tabs>
              <w:spacing w:line="380" w:lineRule="exact"/>
              <w:ind w:left="360"/>
              <w:jc w:val="right"/>
              <w:rPr>
                <w:rFonts w:ascii="Angsana New" w:hAnsi="Angsana New"/>
              </w:rPr>
            </w:pPr>
          </w:p>
        </w:tc>
        <w:tc>
          <w:tcPr>
            <w:tcW w:w="988" w:type="dxa"/>
            <w:gridSpan w:val="2"/>
            <w:tcBorders>
              <w:top w:val="single" w:sz="6" w:space="0" w:color="auto"/>
            </w:tcBorders>
          </w:tcPr>
          <w:p w14:paraId="0A48A7D3" w14:textId="77777777" w:rsidR="00765F5A" w:rsidRPr="002044D2" w:rsidRDefault="00765F5A" w:rsidP="009B0A53">
            <w:pPr>
              <w:spacing w:line="380" w:lineRule="exact"/>
              <w:jc w:val="right"/>
              <w:rPr>
                <w:rFonts w:ascii="Angsana New" w:hAnsi="Angsana New"/>
              </w:rPr>
            </w:pPr>
          </w:p>
        </w:tc>
        <w:tc>
          <w:tcPr>
            <w:tcW w:w="146" w:type="dxa"/>
            <w:gridSpan w:val="2"/>
          </w:tcPr>
          <w:p w14:paraId="205B0154" w14:textId="77777777" w:rsidR="00765F5A" w:rsidRPr="002044D2" w:rsidRDefault="00765F5A" w:rsidP="009B0A53">
            <w:pPr>
              <w:spacing w:line="380" w:lineRule="exact"/>
              <w:jc w:val="right"/>
              <w:rPr>
                <w:rFonts w:ascii="Angsana New" w:hAnsi="Angsana New"/>
              </w:rPr>
            </w:pPr>
          </w:p>
        </w:tc>
        <w:tc>
          <w:tcPr>
            <w:tcW w:w="1028" w:type="dxa"/>
            <w:tcBorders>
              <w:top w:val="single" w:sz="6" w:space="0" w:color="auto"/>
            </w:tcBorders>
            <w:vAlign w:val="bottom"/>
          </w:tcPr>
          <w:p w14:paraId="5E4EA56B" w14:textId="77777777" w:rsidR="00765F5A" w:rsidRPr="002044D2" w:rsidRDefault="00765F5A" w:rsidP="009B0A53">
            <w:pPr>
              <w:spacing w:line="380" w:lineRule="exact"/>
              <w:jc w:val="right"/>
              <w:rPr>
                <w:rFonts w:ascii="Angsana New" w:hAnsi="Angsana New"/>
              </w:rPr>
            </w:pPr>
          </w:p>
        </w:tc>
        <w:tc>
          <w:tcPr>
            <w:tcW w:w="138" w:type="dxa"/>
            <w:vAlign w:val="bottom"/>
          </w:tcPr>
          <w:p w14:paraId="0A2CD2AA" w14:textId="77777777" w:rsidR="00765F5A" w:rsidRPr="002044D2" w:rsidRDefault="00765F5A" w:rsidP="009B0A53">
            <w:pPr>
              <w:spacing w:line="380" w:lineRule="exact"/>
              <w:jc w:val="right"/>
              <w:rPr>
                <w:rFonts w:ascii="Angsana New" w:hAnsi="Angsana New"/>
              </w:rPr>
            </w:pPr>
          </w:p>
        </w:tc>
        <w:tc>
          <w:tcPr>
            <w:tcW w:w="1064" w:type="dxa"/>
            <w:tcBorders>
              <w:top w:val="single" w:sz="6" w:space="0" w:color="auto"/>
            </w:tcBorders>
          </w:tcPr>
          <w:p w14:paraId="749A8099" w14:textId="77777777" w:rsidR="00765F5A" w:rsidRPr="002044D2" w:rsidRDefault="00765F5A" w:rsidP="009B0A53">
            <w:pPr>
              <w:spacing w:line="380" w:lineRule="exact"/>
              <w:jc w:val="right"/>
              <w:rPr>
                <w:rFonts w:ascii="Angsana New" w:hAnsi="Angsana New"/>
              </w:rPr>
            </w:pPr>
          </w:p>
        </w:tc>
        <w:tc>
          <w:tcPr>
            <w:tcW w:w="180" w:type="dxa"/>
            <w:tcBorders>
              <w:left w:val="nil"/>
            </w:tcBorders>
          </w:tcPr>
          <w:p w14:paraId="66445A4D" w14:textId="77777777" w:rsidR="00765F5A" w:rsidRPr="002044D2" w:rsidRDefault="00765F5A" w:rsidP="009B0A53">
            <w:pPr>
              <w:spacing w:line="380" w:lineRule="exact"/>
              <w:jc w:val="right"/>
              <w:rPr>
                <w:rFonts w:ascii="Angsana New" w:hAnsi="Angsana New"/>
              </w:rPr>
            </w:pPr>
          </w:p>
        </w:tc>
        <w:tc>
          <w:tcPr>
            <w:tcW w:w="921" w:type="dxa"/>
            <w:tcBorders>
              <w:top w:val="single" w:sz="6" w:space="0" w:color="auto"/>
            </w:tcBorders>
          </w:tcPr>
          <w:p w14:paraId="67492B64" w14:textId="77777777" w:rsidR="00765F5A" w:rsidRPr="002044D2" w:rsidRDefault="00765F5A" w:rsidP="009B0A53">
            <w:pPr>
              <w:spacing w:line="380" w:lineRule="exact"/>
              <w:jc w:val="right"/>
              <w:rPr>
                <w:rFonts w:ascii="Angsana New" w:hAnsi="Angsana New"/>
              </w:rPr>
            </w:pPr>
          </w:p>
        </w:tc>
        <w:tc>
          <w:tcPr>
            <w:tcW w:w="180" w:type="dxa"/>
            <w:tcBorders>
              <w:left w:val="nil"/>
            </w:tcBorders>
          </w:tcPr>
          <w:p w14:paraId="7D1278FC" w14:textId="77777777" w:rsidR="00765F5A" w:rsidRPr="002044D2" w:rsidRDefault="00765F5A" w:rsidP="009B0A53">
            <w:pPr>
              <w:spacing w:line="380" w:lineRule="exact"/>
              <w:jc w:val="right"/>
              <w:rPr>
                <w:rFonts w:ascii="Angsana New" w:hAnsi="Angsana New"/>
              </w:rPr>
            </w:pPr>
          </w:p>
        </w:tc>
        <w:tc>
          <w:tcPr>
            <w:tcW w:w="1093" w:type="dxa"/>
            <w:tcBorders>
              <w:top w:val="single" w:sz="6" w:space="0" w:color="auto"/>
              <w:bottom w:val="double" w:sz="6" w:space="0" w:color="auto"/>
            </w:tcBorders>
            <w:vAlign w:val="center"/>
          </w:tcPr>
          <w:p w14:paraId="48B85DB2" w14:textId="77777777" w:rsidR="00765F5A" w:rsidRPr="002044D2" w:rsidRDefault="00765F5A" w:rsidP="009B0A53">
            <w:pPr>
              <w:spacing w:line="380" w:lineRule="exact"/>
              <w:jc w:val="right"/>
              <w:rPr>
                <w:rFonts w:ascii="Angsana New" w:hAnsi="Angsana New"/>
              </w:rPr>
            </w:pPr>
            <w:r>
              <w:rPr>
                <w:rFonts w:ascii="Angsana New" w:hAnsi="Angsana New"/>
              </w:rPr>
              <w:t>1,812,316</w:t>
            </w:r>
          </w:p>
        </w:tc>
      </w:tr>
    </w:tbl>
    <w:p w14:paraId="12E6A78B" w14:textId="77777777" w:rsidR="009E7B4D" w:rsidRDefault="009E7B4D"/>
    <w:tbl>
      <w:tblPr>
        <w:tblW w:w="9147" w:type="dxa"/>
        <w:tblInd w:w="199" w:type="dxa"/>
        <w:tblLayout w:type="fixed"/>
        <w:tblCellMar>
          <w:left w:w="57" w:type="dxa"/>
          <w:right w:w="57" w:type="dxa"/>
        </w:tblCellMar>
        <w:tblLook w:val="0000" w:firstRow="0" w:lastRow="0" w:firstColumn="0" w:lastColumn="0" w:noHBand="0" w:noVBand="0"/>
      </w:tblPr>
      <w:tblGrid>
        <w:gridCol w:w="2209"/>
        <w:gridCol w:w="411"/>
        <w:gridCol w:w="724"/>
        <w:gridCol w:w="7"/>
        <w:gridCol w:w="173"/>
        <w:gridCol w:w="7"/>
        <w:gridCol w:w="806"/>
        <w:gridCol w:w="180"/>
        <w:gridCol w:w="862"/>
        <w:gridCol w:w="7"/>
        <w:gridCol w:w="173"/>
        <w:gridCol w:w="7"/>
        <w:gridCol w:w="1057"/>
        <w:gridCol w:w="7"/>
        <w:gridCol w:w="173"/>
        <w:gridCol w:w="7"/>
        <w:gridCol w:w="985"/>
        <w:gridCol w:w="10"/>
        <w:gridCol w:w="173"/>
        <w:gridCol w:w="10"/>
        <w:gridCol w:w="1149"/>
        <w:gridCol w:w="10"/>
      </w:tblGrid>
      <w:tr w:rsidR="00DA0A02" w:rsidRPr="002044D2" w14:paraId="32D08642" w14:textId="77777777" w:rsidTr="006A3DCA">
        <w:trPr>
          <w:cantSplit/>
        </w:trPr>
        <w:tc>
          <w:tcPr>
            <w:tcW w:w="2209" w:type="dxa"/>
          </w:tcPr>
          <w:p w14:paraId="6DD7B1A9" w14:textId="77777777" w:rsidR="00DA0A02" w:rsidRPr="002044D2" w:rsidRDefault="00DA0A02" w:rsidP="00AF0BB5">
            <w:pPr>
              <w:spacing w:line="380" w:lineRule="exact"/>
              <w:rPr>
                <w:rFonts w:ascii="Angsana New" w:hAnsi="Angsana New"/>
                <w:u w:val="single"/>
                <w:cs/>
              </w:rPr>
            </w:pPr>
          </w:p>
        </w:tc>
        <w:tc>
          <w:tcPr>
            <w:tcW w:w="6938" w:type="dxa"/>
            <w:gridSpan w:val="21"/>
            <w:tcBorders>
              <w:bottom w:val="single" w:sz="6" w:space="0" w:color="auto"/>
            </w:tcBorders>
          </w:tcPr>
          <w:p w14:paraId="06C79CA1" w14:textId="77777777" w:rsidR="00DA0A02" w:rsidRPr="002044D2" w:rsidRDefault="00DA0A02" w:rsidP="00AF0BB5">
            <w:pPr>
              <w:pStyle w:val="PlainText"/>
              <w:spacing w:line="380" w:lineRule="exact"/>
              <w:ind w:left="-113" w:right="-113"/>
              <w:jc w:val="center"/>
              <w:rPr>
                <w:rFonts w:ascii="Angsana New" w:hAnsi="Angsana New"/>
                <w:sz w:val="20"/>
                <w:szCs w:val="20"/>
              </w:rPr>
            </w:pPr>
            <w:r w:rsidRPr="002044D2">
              <w:rPr>
                <w:rFonts w:ascii="Angsana New" w:hAnsi="Angsana New"/>
                <w:sz w:val="20"/>
                <w:szCs w:val="20"/>
                <w:lang w:val="en-US"/>
              </w:rPr>
              <w:t xml:space="preserve">Thousand </w:t>
            </w:r>
            <w:r w:rsidRPr="002044D2">
              <w:rPr>
                <w:rFonts w:ascii="Angsana New" w:hAnsi="Angsana New"/>
                <w:sz w:val="20"/>
                <w:szCs w:val="20"/>
              </w:rPr>
              <w:t>Baht</w:t>
            </w:r>
          </w:p>
        </w:tc>
      </w:tr>
      <w:tr w:rsidR="00DA0A02" w:rsidRPr="002044D2" w14:paraId="59D80475" w14:textId="77777777" w:rsidTr="006A3DCA">
        <w:trPr>
          <w:cantSplit/>
        </w:trPr>
        <w:tc>
          <w:tcPr>
            <w:tcW w:w="2209" w:type="dxa"/>
          </w:tcPr>
          <w:p w14:paraId="04BB6D8B" w14:textId="77777777" w:rsidR="00DA0A02" w:rsidRPr="002044D2" w:rsidRDefault="00DA0A02" w:rsidP="00AF0BB5">
            <w:pPr>
              <w:spacing w:line="380" w:lineRule="exact"/>
              <w:rPr>
                <w:rFonts w:ascii="Angsana New" w:hAnsi="Angsana New"/>
                <w:u w:val="single"/>
                <w:cs/>
              </w:rPr>
            </w:pPr>
          </w:p>
        </w:tc>
        <w:tc>
          <w:tcPr>
            <w:tcW w:w="6938" w:type="dxa"/>
            <w:gridSpan w:val="21"/>
            <w:tcBorders>
              <w:top w:val="single" w:sz="6" w:space="0" w:color="auto"/>
            </w:tcBorders>
          </w:tcPr>
          <w:p w14:paraId="25661FA0" w14:textId="1969A0FE" w:rsidR="00DA0A02" w:rsidRPr="002044D2" w:rsidRDefault="00DA0A02" w:rsidP="00AF0BB5">
            <w:pPr>
              <w:pStyle w:val="PlainText"/>
              <w:spacing w:line="380" w:lineRule="exact"/>
              <w:ind w:left="-113" w:right="-113"/>
              <w:jc w:val="center"/>
              <w:rPr>
                <w:rFonts w:ascii="Angsana New" w:hAnsi="Angsana New"/>
                <w:sz w:val="20"/>
                <w:szCs w:val="20"/>
                <w:cs/>
                <w:lang w:val="en-US"/>
              </w:rPr>
            </w:pPr>
            <w:r>
              <w:rPr>
                <w:rFonts w:ascii="Angsana New" w:hAnsi="Angsana New"/>
                <w:sz w:val="20"/>
                <w:szCs w:val="20"/>
                <w:lang w:val="en-US"/>
              </w:rPr>
              <w:t>Separate</w:t>
            </w:r>
            <w:r w:rsidRPr="002044D2">
              <w:rPr>
                <w:rFonts w:ascii="Angsana New" w:hAnsi="Angsana New"/>
                <w:sz w:val="20"/>
                <w:szCs w:val="20"/>
              </w:rPr>
              <w:t xml:space="preserve"> financial statements</w:t>
            </w:r>
          </w:p>
        </w:tc>
      </w:tr>
      <w:tr w:rsidR="00DA0A02" w:rsidRPr="002044D2" w14:paraId="096CC0DE" w14:textId="77777777" w:rsidTr="006A3DCA">
        <w:trPr>
          <w:cantSplit/>
        </w:trPr>
        <w:tc>
          <w:tcPr>
            <w:tcW w:w="2209" w:type="dxa"/>
          </w:tcPr>
          <w:p w14:paraId="4F2FD358" w14:textId="77777777" w:rsidR="00DA0A02" w:rsidRPr="002044D2" w:rsidRDefault="00DA0A02" w:rsidP="00AF0BB5">
            <w:pPr>
              <w:spacing w:line="380" w:lineRule="exact"/>
              <w:rPr>
                <w:rFonts w:ascii="Angsana New" w:hAnsi="Angsana New"/>
                <w:u w:val="single"/>
                <w:cs/>
              </w:rPr>
            </w:pPr>
          </w:p>
        </w:tc>
        <w:tc>
          <w:tcPr>
            <w:tcW w:w="1135" w:type="dxa"/>
            <w:gridSpan w:val="2"/>
            <w:tcBorders>
              <w:top w:val="single" w:sz="6" w:space="0" w:color="auto"/>
            </w:tcBorders>
          </w:tcPr>
          <w:p w14:paraId="78CBC4CF" w14:textId="77777777" w:rsidR="00DA0A02" w:rsidRPr="002044D2" w:rsidRDefault="00DA0A02" w:rsidP="00AF0BB5">
            <w:pPr>
              <w:pStyle w:val="PlainText"/>
              <w:spacing w:line="380" w:lineRule="exact"/>
              <w:ind w:left="-113" w:right="-113"/>
              <w:jc w:val="center"/>
              <w:rPr>
                <w:rFonts w:ascii="Angsana New" w:hAnsi="Angsana New"/>
                <w:sz w:val="20"/>
                <w:szCs w:val="20"/>
                <w:lang w:val="en-US"/>
              </w:rPr>
            </w:pPr>
            <w:r w:rsidRPr="002044D2">
              <w:rPr>
                <w:rFonts w:ascii="Angsana New" w:hAnsi="Angsana New"/>
                <w:sz w:val="20"/>
                <w:szCs w:val="20"/>
                <w:lang w:val="en-US"/>
              </w:rPr>
              <w:t xml:space="preserve">As at </w:t>
            </w:r>
          </w:p>
        </w:tc>
        <w:tc>
          <w:tcPr>
            <w:tcW w:w="180" w:type="dxa"/>
            <w:gridSpan w:val="2"/>
            <w:tcBorders>
              <w:top w:val="single" w:sz="6" w:space="0" w:color="auto"/>
            </w:tcBorders>
          </w:tcPr>
          <w:p w14:paraId="3C4A4457" w14:textId="77777777" w:rsidR="00DA0A02" w:rsidRPr="002044D2" w:rsidRDefault="00DA0A02" w:rsidP="00AF0BB5">
            <w:pPr>
              <w:spacing w:line="380" w:lineRule="exact"/>
              <w:jc w:val="right"/>
              <w:rPr>
                <w:rFonts w:ascii="Angsana New" w:hAnsi="Angsana New"/>
              </w:rPr>
            </w:pPr>
          </w:p>
        </w:tc>
        <w:tc>
          <w:tcPr>
            <w:tcW w:w="4281" w:type="dxa"/>
            <w:gridSpan w:val="13"/>
            <w:tcBorders>
              <w:top w:val="single" w:sz="6" w:space="0" w:color="auto"/>
              <w:bottom w:val="single" w:sz="6" w:space="0" w:color="auto"/>
            </w:tcBorders>
          </w:tcPr>
          <w:p w14:paraId="082CA349" w14:textId="77777777" w:rsidR="00DA0A02" w:rsidRPr="002044D2" w:rsidRDefault="00DA0A02" w:rsidP="00AF0BB5">
            <w:pPr>
              <w:pStyle w:val="PlainText"/>
              <w:spacing w:line="380" w:lineRule="exact"/>
              <w:ind w:left="-113" w:right="-113"/>
              <w:jc w:val="center"/>
              <w:rPr>
                <w:rFonts w:ascii="Angsana New" w:hAnsi="Angsana New"/>
                <w:sz w:val="20"/>
                <w:szCs w:val="20"/>
              </w:rPr>
            </w:pPr>
            <w:r w:rsidRPr="002044D2">
              <w:rPr>
                <w:rFonts w:ascii="Angsana New" w:hAnsi="Angsana New"/>
                <w:sz w:val="20"/>
                <w:szCs w:val="20"/>
              </w:rPr>
              <w:t>Movement during the year</w:t>
            </w:r>
          </w:p>
        </w:tc>
        <w:tc>
          <w:tcPr>
            <w:tcW w:w="183" w:type="dxa"/>
            <w:gridSpan w:val="2"/>
            <w:tcBorders>
              <w:top w:val="single" w:sz="6" w:space="0" w:color="auto"/>
              <w:left w:val="nil"/>
            </w:tcBorders>
          </w:tcPr>
          <w:p w14:paraId="3380EDA7" w14:textId="77777777" w:rsidR="00DA0A02" w:rsidRPr="002044D2" w:rsidRDefault="00DA0A02" w:rsidP="00AF0BB5">
            <w:pPr>
              <w:spacing w:line="380" w:lineRule="exact"/>
              <w:jc w:val="right"/>
              <w:rPr>
                <w:rFonts w:ascii="Angsana New" w:hAnsi="Angsana New"/>
              </w:rPr>
            </w:pPr>
          </w:p>
        </w:tc>
        <w:tc>
          <w:tcPr>
            <w:tcW w:w="1159" w:type="dxa"/>
            <w:gridSpan w:val="2"/>
            <w:tcBorders>
              <w:top w:val="single" w:sz="6" w:space="0" w:color="auto"/>
            </w:tcBorders>
          </w:tcPr>
          <w:p w14:paraId="7429FA1B" w14:textId="77777777" w:rsidR="00DA0A02" w:rsidRPr="002044D2" w:rsidRDefault="00DA0A02" w:rsidP="00AF0BB5">
            <w:pPr>
              <w:pStyle w:val="PlainText"/>
              <w:spacing w:line="380" w:lineRule="exact"/>
              <w:ind w:left="-113" w:right="-113"/>
              <w:jc w:val="center"/>
              <w:rPr>
                <w:rFonts w:ascii="Angsana New" w:hAnsi="Angsana New"/>
                <w:sz w:val="20"/>
                <w:szCs w:val="20"/>
                <w:lang w:val="en-US"/>
              </w:rPr>
            </w:pPr>
            <w:r w:rsidRPr="002044D2">
              <w:rPr>
                <w:rFonts w:ascii="Angsana New" w:hAnsi="Angsana New"/>
                <w:sz w:val="20"/>
                <w:szCs w:val="20"/>
                <w:lang w:val="en-US"/>
              </w:rPr>
              <w:t xml:space="preserve">As at </w:t>
            </w:r>
          </w:p>
        </w:tc>
      </w:tr>
      <w:tr w:rsidR="00DA0A02" w:rsidRPr="002044D2" w14:paraId="321517AC" w14:textId="77777777" w:rsidTr="006A3DCA">
        <w:trPr>
          <w:cantSplit/>
        </w:trPr>
        <w:tc>
          <w:tcPr>
            <w:tcW w:w="2209" w:type="dxa"/>
          </w:tcPr>
          <w:p w14:paraId="2C2FBD39" w14:textId="77777777" w:rsidR="00DA0A02" w:rsidRPr="002044D2" w:rsidRDefault="00DA0A02" w:rsidP="00AF0BB5">
            <w:pPr>
              <w:spacing w:line="380" w:lineRule="exact"/>
              <w:rPr>
                <w:rFonts w:ascii="Angsana New" w:hAnsi="Angsana New"/>
                <w:u w:val="single"/>
                <w:cs/>
              </w:rPr>
            </w:pPr>
          </w:p>
        </w:tc>
        <w:tc>
          <w:tcPr>
            <w:tcW w:w="1135" w:type="dxa"/>
            <w:gridSpan w:val="2"/>
          </w:tcPr>
          <w:p w14:paraId="3E7AEC81" w14:textId="67030942" w:rsidR="00DA0A02" w:rsidRPr="002044D2" w:rsidRDefault="00DA0A02" w:rsidP="00AF0BB5">
            <w:pPr>
              <w:pStyle w:val="PlainText"/>
              <w:spacing w:line="380" w:lineRule="exact"/>
              <w:ind w:left="-113" w:right="-64"/>
              <w:jc w:val="center"/>
              <w:rPr>
                <w:rFonts w:ascii="Angsana New" w:hAnsi="Angsana New"/>
                <w:sz w:val="20"/>
                <w:szCs w:val="20"/>
                <w:cs/>
                <w:lang w:val="en-US"/>
              </w:rPr>
            </w:pPr>
            <w:r w:rsidRPr="002044D2">
              <w:rPr>
                <w:rFonts w:ascii="Angsana New" w:hAnsi="Angsana New"/>
                <w:sz w:val="20"/>
                <w:szCs w:val="20"/>
              </w:rPr>
              <w:t>Dec</w:t>
            </w:r>
            <w:r w:rsidRPr="002044D2">
              <w:rPr>
                <w:rFonts w:ascii="Angsana New" w:hAnsi="Angsana New"/>
                <w:sz w:val="20"/>
                <w:szCs w:val="20"/>
                <w:lang w:val="en-US"/>
              </w:rPr>
              <w:t>ember</w:t>
            </w:r>
            <w:r w:rsidRPr="002044D2">
              <w:rPr>
                <w:rFonts w:ascii="Angsana New" w:hAnsi="Angsana New"/>
                <w:sz w:val="20"/>
                <w:szCs w:val="20"/>
              </w:rPr>
              <w:t xml:space="preserve">. </w:t>
            </w:r>
            <w:r w:rsidRPr="002044D2">
              <w:rPr>
                <w:rFonts w:ascii="Angsana New" w:hAnsi="Angsana New"/>
                <w:sz w:val="20"/>
                <w:szCs w:val="20"/>
                <w:lang w:val="en-US"/>
              </w:rPr>
              <w:t>31</w:t>
            </w:r>
            <w:r w:rsidRPr="002044D2">
              <w:rPr>
                <w:rFonts w:ascii="Angsana New" w:hAnsi="Angsana New"/>
                <w:sz w:val="20"/>
                <w:szCs w:val="20"/>
              </w:rPr>
              <w:t xml:space="preserve">, </w:t>
            </w:r>
            <w:r w:rsidRPr="002044D2">
              <w:rPr>
                <w:rFonts w:ascii="Angsana New" w:hAnsi="Angsana New"/>
                <w:sz w:val="20"/>
                <w:szCs w:val="20"/>
                <w:lang w:val="en-US"/>
              </w:rPr>
              <w:t>20</w:t>
            </w:r>
            <w:r>
              <w:rPr>
                <w:rFonts w:ascii="Angsana New" w:hAnsi="Angsana New"/>
                <w:sz w:val="20"/>
                <w:szCs w:val="20"/>
                <w:lang w:val="en-US"/>
              </w:rPr>
              <w:t>2</w:t>
            </w:r>
            <w:r w:rsidR="009E7B4D">
              <w:rPr>
                <w:rFonts w:ascii="Angsana New" w:hAnsi="Angsana New"/>
                <w:sz w:val="20"/>
                <w:szCs w:val="20"/>
                <w:lang w:val="en-US"/>
              </w:rPr>
              <w:t>1</w:t>
            </w:r>
          </w:p>
        </w:tc>
        <w:tc>
          <w:tcPr>
            <w:tcW w:w="180" w:type="dxa"/>
            <w:gridSpan w:val="2"/>
          </w:tcPr>
          <w:p w14:paraId="0CCFDE91" w14:textId="77777777" w:rsidR="00DA0A02" w:rsidRPr="002044D2" w:rsidRDefault="00DA0A02" w:rsidP="00AF0BB5">
            <w:pPr>
              <w:spacing w:line="380" w:lineRule="exact"/>
              <w:jc w:val="right"/>
              <w:rPr>
                <w:rFonts w:ascii="Angsana New" w:hAnsi="Angsana New"/>
              </w:rPr>
            </w:pPr>
          </w:p>
        </w:tc>
        <w:tc>
          <w:tcPr>
            <w:tcW w:w="813" w:type="dxa"/>
            <w:gridSpan w:val="2"/>
            <w:tcBorders>
              <w:top w:val="single" w:sz="6" w:space="0" w:color="auto"/>
            </w:tcBorders>
          </w:tcPr>
          <w:p w14:paraId="1D9A2204" w14:textId="77777777" w:rsidR="00DA0A02" w:rsidRPr="002044D2" w:rsidRDefault="00DA0A02" w:rsidP="00AF0BB5">
            <w:pPr>
              <w:pStyle w:val="PlainText"/>
              <w:spacing w:line="380" w:lineRule="exact"/>
              <w:ind w:left="-113" w:right="-113"/>
              <w:jc w:val="center"/>
              <w:rPr>
                <w:rFonts w:ascii="Angsana New" w:hAnsi="Angsana New"/>
                <w:sz w:val="20"/>
                <w:szCs w:val="20"/>
              </w:rPr>
            </w:pPr>
            <w:r w:rsidRPr="002044D2">
              <w:rPr>
                <w:rFonts w:ascii="Angsana New" w:hAnsi="Angsana New"/>
                <w:sz w:val="20"/>
                <w:szCs w:val="20"/>
              </w:rPr>
              <w:t>Additions</w:t>
            </w:r>
          </w:p>
        </w:tc>
        <w:tc>
          <w:tcPr>
            <w:tcW w:w="180" w:type="dxa"/>
            <w:tcBorders>
              <w:top w:val="single" w:sz="6" w:space="0" w:color="auto"/>
            </w:tcBorders>
          </w:tcPr>
          <w:p w14:paraId="3D17B5EA" w14:textId="77777777" w:rsidR="00DA0A02" w:rsidRPr="002044D2" w:rsidRDefault="00DA0A02" w:rsidP="00AF0BB5">
            <w:pPr>
              <w:pStyle w:val="PlainText"/>
              <w:spacing w:line="380" w:lineRule="exact"/>
              <w:ind w:left="-113" w:right="-113"/>
              <w:jc w:val="center"/>
              <w:rPr>
                <w:rFonts w:ascii="Angsana New" w:hAnsi="Angsana New"/>
                <w:sz w:val="20"/>
                <w:szCs w:val="20"/>
              </w:rPr>
            </w:pPr>
          </w:p>
        </w:tc>
        <w:tc>
          <w:tcPr>
            <w:tcW w:w="869" w:type="dxa"/>
            <w:gridSpan w:val="2"/>
            <w:tcBorders>
              <w:top w:val="single" w:sz="6" w:space="0" w:color="auto"/>
            </w:tcBorders>
          </w:tcPr>
          <w:p w14:paraId="51AAB044" w14:textId="77777777" w:rsidR="00DA0A02" w:rsidRPr="002044D2" w:rsidRDefault="00DA0A02" w:rsidP="00AF0BB5">
            <w:pPr>
              <w:pStyle w:val="PlainText"/>
              <w:spacing w:line="380" w:lineRule="exact"/>
              <w:ind w:left="-113" w:right="-113" w:hanging="108"/>
              <w:jc w:val="center"/>
              <w:rPr>
                <w:rFonts w:ascii="Angsana New" w:hAnsi="Angsana New"/>
                <w:sz w:val="20"/>
                <w:szCs w:val="20"/>
              </w:rPr>
            </w:pPr>
            <w:r w:rsidRPr="002044D2">
              <w:rPr>
                <w:rFonts w:ascii="Angsana New" w:hAnsi="Angsana New"/>
                <w:sz w:val="20"/>
                <w:szCs w:val="20"/>
              </w:rPr>
              <w:t>Deduction</w:t>
            </w:r>
          </w:p>
        </w:tc>
        <w:tc>
          <w:tcPr>
            <w:tcW w:w="180" w:type="dxa"/>
            <w:gridSpan w:val="2"/>
            <w:tcBorders>
              <w:top w:val="single" w:sz="6" w:space="0" w:color="auto"/>
            </w:tcBorders>
          </w:tcPr>
          <w:p w14:paraId="1C390DE0" w14:textId="77777777" w:rsidR="00DA0A02" w:rsidRPr="002044D2" w:rsidRDefault="00DA0A02" w:rsidP="00AF0BB5">
            <w:pPr>
              <w:pStyle w:val="PlainText"/>
              <w:spacing w:line="380" w:lineRule="exact"/>
              <w:ind w:left="-113" w:right="-113"/>
              <w:jc w:val="right"/>
              <w:rPr>
                <w:rFonts w:ascii="Angsana New" w:hAnsi="Angsana New"/>
                <w:sz w:val="20"/>
                <w:szCs w:val="20"/>
              </w:rPr>
            </w:pPr>
          </w:p>
        </w:tc>
        <w:tc>
          <w:tcPr>
            <w:tcW w:w="1064" w:type="dxa"/>
            <w:gridSpan w:val="2"/>
            <w:tcBorders>
              <w:top w:val="single" w:sz="6" w:space="0" w:color="auto"/>
            </w:tcBorders>
          </w:tcPr>
          <w:p w14:paraId="53D616CD" w14:textId="77777777" w:rsidR="00DA0A02" w:rsidRPr="002044D2" w:rsidRDefault="00DA0A02" w:rsidP="00AF0BB5">
            <w:pPr>
              <w:pStyle w:val="PlainText"/>
              <w:spacing w:line="380" w:lineRule="exact"/>
              <w:ind w:left="-113" w:right="-113" w:hanging="57"/>
              <w:jc w:val="center"/>
              <w:rPr>
                <w:rFonts w:ascii="Angsana New" w:hAnsi="Angsana New"/>
                <w:sz w:val="20"/>
                <w:szCs w:val="20"/>
                <w:cs/>
                <w:lang w:val="en-US"/>
              </w:rPr>
            </w:pPr>
            <w:r w:rsidRPr="002044D2">
              <w:rPr>
                <w:rFonts w:ascii="Angsana New" w:hAnsi="Angsana New"/>
                <w:sz w:val="20"/>
                <w:szCs w:val="20"/>
              </w:rPr>
              <w:t>Transferred</w:t>
            </w:r>
            <w:r w:rsidRPr="002044D2">
              <w:rPr>
                <w:rFonts w:ascii="Angsana New" w:hAnsi="Angsana New"/>
                <w:sz w:val="20"/>
                <w:szCs w:val="20"/>
                <w:lang w:val="en-US"/>
              </w:rPr>
              <w:t xml:space="preserve"> in (out)</w:t>
            </w:r>
          </w:p>
        </w:tc>
        <w:tc>
          <w:tcPr>
            <w:tcW w:w="180" w:type="dxa"/>
            <w:gridSpan w:val="2"/>
            <w:tcBorders>
              <w:right w:val="nil"/>
            </w:tcBorders>
          </w:tcPr>
          <w:p w14:paraId="57359ACD" w14:textId="77777777" w:rsidR="00DA0A02" w:rsidRPr="002044D2" w:rsidRDefault="00DA0A02" w:rsidP="00AF0BB5">
            <w:pPr>
              <w:pStyle w:val="PlainText"/>
              <w:spacing w:line="380" w:lineRule="exact"/>
              <w:ind w:left="-113" w:right="-113"/>
              <w:jc w:val="right"/>
              <w:rPr>
                <w:rFonts w:ascii="Angsana New" w:hAnsi="Angsana New"/>
                <w:sz w:val="20"/>
                <w:szCs w:val="20"/>
              </w:rPr>
            </w:pPr>
          </w:p>
        </w:tc>
        <w:tc>
          <w:tcPr>
            <w:tcW w:w="992" w:type="dxa"/>
            <w:gridSpan w:val="2"/>
            <w:tcBorders>
              <w:right w:val="nil"/>
            </w:tcBorders>
          </w:tcPr>
          <w:p w14:paraId="3E808CA1" w14:textId="77777777" w:rsidR="00DA0A02" w:rsidRPr="002044D2" w:rsidRDefault="00DA0A02" w:rsidP="00AF0BB5">
            <w:pPr>
              <w:pStyle w:val="PlainText"/>
              <w:spacing w:line="380" w:lineRule="exact"/>
              <w:ind w:left="-113" w:right="-113"/>
              <w:jc w:val="center"/>
              <w:rPr>
                <w:rFonts w:ascii="Angsana New" w:hAnsi="Angsana New"/>
                <w:sz w:val="20"/>
                <w:szCs w:val="20"/>
                <w:lang w:val="en-US"/>
              </w:rPr>
            </w:pPr>
            <w:r w:rsidRPr="002044D2">
              <w:rPr>
                <w:rFonts w:ascii="Angsana New" w:hAnsi="Angsana New"/>
                <w:sz w:val="20"/>
                <w:szCs w:val="20"/>
                <w:lang w:val="en-US"/>
              </w:rPr>
              <w:t>Reclassification</w:t>
            </w:r>
          </w:p>
        </w:tc>
        <w:tc>
          <w:tcPr>
            <w:tcW w:w="183" w:type="dxa"/>
            <w:gridSpan w:val="2"/>
            <w:tcBorders>
              <w:left w:val="nil"/>
            </w:tcBorders>
          </w:tcPr>
          <w:p w14:paraId="649FD461" w14:textId="77777777" w:rsidR="00DA0A02" w:rsidRPr="002044D2" w:rsidRDefault="00DA0A02" w:rsidP="00AF0BB5">
            <w:pPr>
              <w:spacing w:line="380" w:lineRule="exact"/>
              <w:jc w:val="right"/>
              <w:rPr>
                <w:rFonts w:ascii="Angsana New" w:hAnsi="Angsana New"/>
              </w:rPr>
            </w:pPr>
          </w:p>
        </w:tc>
        <w:tc>
          <w:tcPr>
            <w:tcW w:w="1159" w:type="dxa"/>
            <w:gridSpan w:val="2"/>
          </w:tcPr>
          <w:p w14:paraId="62A3698C" w14:textId="2E495B20" w:rsidR="00DA0A02" w:rsidRPr="002044D2" w:rsidRDefault="00DA0A02" w:rsidP="00AF0BB5">
            <w:pPr>
              <w:pStyle w:val="PlainText"/>
              <w:spacing w:line="380" w:lineRule="exact"/>
              <w:ind w:left="-113" w:right="-113"/>
              <w:jc w:val="center"/>
              <w:rPr>
                <w:rFonts w:ascii="Angsana New" w:hAnsi="Angsana New"/>
                <w:sz w:val="20"/>
                <w:szCs w:val="20"/>
                <w:cs/>
                <w:lang w:val="en-US"/>
              </w:rPr>
            </w:pPr>
            <w:r w:rsidRPr="002044D2">
              <w:rPr>
                <w:rFonts w:ascii="Angsana New" w:hAnsi="Angsana New"/>
                <w:sz w:val="20"/>
                <w:szCs w:val="20"/>
              </w:rPr>
              <w:t>Dec</w:t>
            </w:r>
            <w:r w:rsidRPr="002044D2">
              <w:rPr>
                <w:rFonts w:ascii="Angsana New" w:hAnsi="Angsana New"/>
                <w:sz w:val="20"/>
                <w:szCs w:val="20"/>
                <w:lang w:val="en-US"/>
              </w:rPr>
              <w:t>ember</w:t>
            </w:r>
            <w:r w:rsidRPr="002044D2">
              <w:rPr>
                <w:rFonts w:ascii="Angsana New" w:hAnsi="Angsana New"/>
                <w:sz w:val="20"/>
                <w:szCs w:val="20"/>
              </w:rPr>
              <w:t xml:space="preserve"> </w:t>
            </w:r>
            <w:r w:rsidRPr="002044D2">
              <w:rPr>
                <w:rFonts w:ascii="Angsana New" w:hAnsi="Angsana New"/>
                <w:sz w:val="20"/>
                <w:szCs w:val="20"/>
                <w:lang w:val="en-US"/>
              </w:rPr>
              <w:t>31</w:t>
            </w:r>
            <w:r w:rsidRPr="002044D2">
              <w:rPr>
                <w:rFonts w:ascii="Angsana New" w:hAnsi="Angsana New"/>
                <w:sz w:val="20"/>
                <w:szCs w:val="20"/>
              </w:rPr>
              <w:t xml:space="preserve">, </w:t>
            </w:r>
            <w:r w:rsidRPr="002044D2">
              <w:rPr>
                <w:rFonts w:ascii="Angsana New" w:hAnsi="Angsana New"/>
                <w:sz w:val="20"/>
                <w:szCs w:val="20"/>
                <w:lang w:val="en-US"/>
              </w:rPr>
              <w:t>202</w:t>
            </w:r>
            <w:r w:rsidR="009E7B4D">
              <w:rPr>
                <w:rFonts w:ascii="Angsana New" w:hAnsi="Angsana New"/>
                <w:sz w:val="20"/>
                <w:szCs w:val="20"/>
                <w:lang w:val="en-US"/>
              </w:rPr>
              <w:t>2</w:t>
            </w:r>
          </w:p>
        </w:tc>
      </w:tr>
      <w:tr w:rsidR="00DA0A02" w:rsidRPr="002044D2" w14:paraId="67D5072A" w14:textId="77777777" w:rsidTr="006A3DCA">
        <w:trPr>
          <w:cantSplit/>
        </w:trPr>
        <w:tc>
          <w:tcPr>
            <w:tcW w:w="2209" w:type="dxa"/>
          </w:tcPr>
          <w:p w14:paraId="6E39E5F7" w14:textId="77777777" w:rsidR="00DA0A02" w:rsidRPr="002044D2" w:rsidRDefault="00DA0A02" w:rsidP="00AF0BB5">
            <w:pPr>
              <w:spacing w:line="380" w:lineRule="exact"/>
              <w:rPr>
                <w:rFonts w:ascii="Angsana New" w:hAnsi="Angsana New"/>
                <w:u w:val="single"/>
                <w:cs/>
              </w:rPr>
            </w:pPr>
            <w:r w:rsidRPr="002044D2">
              <w:rPr>
                <w:rFonts w:ascii="Angsana New" w:hAnsi="Angsana New"/>
                <w:u w:val="single"/>
              </w:rPr>
              <w:t>At cost</w:t>
            </w:r>
          </w:p>
        </w:tc>
        <w:tc>
          <w:tcPr>
            <w:tcW w:w="1135" w:type="dxa"/>
            <w:gridSpan w:val="2"/>
            <w:tcBorders>
              <w:top w:val="single" w:sz="6" w:space="0" w:color="auto"/>
            </w:tcBorders>
          </w:tcPr>
          <w:p w14:paraId="3E3835AF" w14:textId="77777777" w:rsidR="00DA0A02" w:rsidRPr="002044D2" w:rsidRDefault="00DA0A02" w:rsidP="00AF0BB5">
            <w:pPr>
              <w:spacing w:line="380" w:lineRule="exact"/>
              <w:rPr>
                <w:rFonts w:ascii="Angsana New" w:hAnsi="Angsana New"/>
              </w:rPr>
            </w:pPr>
          </w:p>
        </w:tc>
        <w:tc>
          <w:tcPr>
            <w:tcW w:w="180" w:type="dxa"/>
            <w:gridSpan w:val="2"/>
          </w:tcPr>
          <w:p w14:paraId="0D704548" w14:textId="77777777" w:rsidR="00DA0A02" w:rsidRPr="002044D2" w:rsidRDefault="00DA0A02" w:rsidP="00AF0BB5">
            <w:pPr>
              <w:spacing w:line="380" w:lineRule="exact"/>
              <w:jc w:val="right"/>
              <w:rPr>
                <w:rFonts w:ascii="Angsana New" w:hAnsi="Angsana New"/>
              </w:rPr>
            </w:pPr>
          </w:p>
        </w:tc>
        <w:tc>
          <w:tcPr>
            <w:tcW w:w="813" w:type="dxa"/>
            <w:gridSpan w:val="2"/>
            <w:tcBorders>
              <w:top w:val="single" w:sz="6" w:space="0" w:color="auto"/>
            </w:tcBorders>
          </w:tcPr>
          <w:p w14:paraId="271E924E" w14:textId="77777777" w:rsidR="00DA0A02" w:rsidRPr="002044D2" w:rsidRDefault="00DA0A02" w:rsidP="00AF0BB5">
            <w:pPr>
              <w:spacing w:line="380" w:lineRule="exact"/>
              <w:jc w:val="right"/>
              <w:rPr>
                <w:rFonts w:ascii="Angsana New" w:hAnsi="Angsana New"/>
              </w:rPr>
            </w:pPr>
          </w:p>
        </w:tc>
        <w:tc>
          <w:tcPr>
            <w:tcW w:w="180" w:type="dxa"/>
          </w:tcPr>
          <w:p w14:paraId="5ADF882F" w14:textId="77777777" w:rsidR="00DA0A02" w:rsidRPr="002044D2" w:rsidRDefault="00DA0A02" w:rsidP="00AF0BB5">
            <w:pPr>
              <w:spacing w:line="380" w:lineRule="exact"/>
              <w:jc w:val="right"/>
              <w:rPr>
                <w:rFonts w:ascii="Angsana New" w:hAnsi="Angsana New"/>
              </w:rPr>
            </w:pPr>
          </w:p>
        </w:tc>
        <w:tc>
          <w:tcPr>
            <w:tcW w:w="869" w:type="dxa"/>
            <w:gridSpan w:val="2"/>
            <w:tcBorders>
              <w:top w:val="single" w:sz="6" w:space="0" w:color="auto"/>
            </w:tcBorders>
          </w:tcPr>
          <w:p w14:paraId="4C7868B6" w14:textId="77777777" w:rsidR="00DA0A02" w:rsidRPr="002044D2" w:rsidRDefault="00DA0A02" w:rsidP="00AF0BB5">
            <w:pPr>
              <w:spacing w:line="380" w:lineRule="exact"/>
              <w:ind w:right="15"/>
              <w:jc w:val="right"/>
              <w:rPr>
                <w:rFonts w:ascii="Angsana New" w:hAnsi="Angsana New"/>
              </w:rPr>
            </w:pPr>
          </w:p>
        </w:tc>
        <w:tc>
          <w:tcPr>
            <w:tcW w:w="180" w:type="dxa"/>
            <w:gridSpan w:val="2"/>
          </w:tcPr>
          <w:p w14:paraId="4255EEB3" w14:textId="77777777" w:rsidR="00DA0A02" w:rsidRPr="002044D2" w:rsidRDefault="00DA0A02" w:rsidP="00AF0BB5">
            <w:pPr>
              <w:spacing w:line="380" w:lineRule="exact"/>
              <w:jc w:val="right"/>
              <w:rPr>
                <w:rFonts w:ascii="Angsana New" w:hAnsi="Angsana New"/>
              </w:rPr>
            </w:pPr>
          </w:p>
        </w:tc>
        <w:tc>
          <w:tcPr>
            <w:tcW w:w="1064" w:type="dxa"/>
            <w:gridSpan w:val="2"/>
            <w:tcBorders>
              <w:top w:val="single" w:sz="6" w:space="0" w:color="auto"/>
            </w:tcBorders>
          </w:tcPr>
          <w:p w14:paraId="75B32809" w14:textId="77777777" w:rsidR="00DA0A02" w:rsidRPr="002044D2" w:rsidRDefault="00DA0A02" w:rsidP="00AF0BB5">
            <w:pPr>
              <w:spacing w:line="380" w:lineRule="exact"/>
              <w:jc w:val="right"/>
              <w:rPr>
                <w:rFonts w:ascii="Angsana New" w:hAnsi="Angsana New"/>
              </w:rPr>
            </w:pPr>
          </w:p>
        </w:tc>
        <w:tc>
          <w:tcPr>
            <w:tcW w:w="180" w:type="dxa"/>
            <w:gridSpan w:val="2"/>
            <w:tcBorders>
              <w:left w:val="nil"/>
            </w:tcBorders>
          </w:tcPr>
          <w:p w14:paraId="7513C765" w14:textId="77777777" w:rsidR="00DA0A02" w:rsidRPr="002044D2" w:rsidRDefault="00DA0A02" w:rsidP="00AF0BB5">
            <w:pPr>
              <w:spacing w:line="380" w:lineRule="exact"/>
              <w:jc w:val="right"/>
              <w:rPr>
                <w:rFonts w:ascii="Angsana New" w:hAnsi="Angsana New"/>
              </w:rPr>
            </w:pPr>
          </w:p>
        </w:tc>
        <w:tc>
          <w:tcPr>
            <w:tcW w:w="992" w:type="dxa"/>
            <w:gridSpan w:val="2"/>
            <w:tcBorders>
              <w:top w:val="single" w:sz="6" w:space="0" w:color="auto"/>
            </w:tcBorders>
          </w:tcPr>
          <w:p w14:paraId="12D55DB6" w14:textId="77777777" w:rsidR="00DA0A02" w:rsidRPr="002044D2" w:rsidRDefault="00DA0A02" w:rsidP="00AF0BB5">
            <w:pPr>
              <w:spacing w:line="380" w:lineRule="exact"/>
              <w:jc w:val="right"/>
              <w:rPr>
                <w:rFonts w:ascii="Angsana New" w:hAnsi="Angsana New"/>
              </w:rPr>
            </w:pPr>
          </w:p>
        </w:tc>
        <w:tc>
          <w:tcPr>
            <w:tcW w:w="183" w:type="dxa"/>
            <w:gridSpan w:val="2"/>
            <w:tcBorders>
              <w:left w:val="nil"/>
            </w:tcBorders>
          </w:tcPr>
          <w:p w14:paraId="1E78D7E0" w14:textId="77777777" w:rsidR="00DA0A02" w:rsidRPr="002044D2" w:rsidRDefault="00DA0A02" w:rsidP="00AF0BB5">
            <w:pPr>
              <w:spacing w:line="380" w:lineRule="exact"/>
              <w:jc w:val="right"/>
              <w:rPr>
                <w:rFonts w:ascii="Angsana New" w:hAnsi="Angsana New"/>
              </w:rPr>
            </w:pPr>
          </w:p>
        </w:tc>
        <w:tc>
          <w:tcPr>
            <w:tcW w:w="1159" w:type="dxa"/>
            <w:gridSpan w:val="2"/>
            <w:tcBorders>
              <w:top w:val="single" w:sz="6" w:space="0" w:color="auto"/>
            </w:tcBorders>
          </w:tcPr>
          <w:p w14:paraId="1CFE6E2A" w14:textId="77777777" w:rsidR="00DA0A02" w:rsidRPr="002044D2" w:rsidRDefault="00DA0A02" w:rsidP="00AF0BB5">
            <w:pPr>
              <w:spacing w:line="380" w:lineRule="exact"/>
              <w:rPr>
                <w:rFonts w:ascii="Angsana New" w:hAnsi="Angsana New"/>
              </w:rPr>
            </w:pPr>
          </w:p>
        </w:tc>
      </w:tr>
      <w:tr w:rsidR="00B615EA" w:rsidRPr="002044D2" w14:paraId="46E8A634" w14:textId="77777777" w:rsidTr="006A3DCA">
        <w:trPr>
          <w:cantSplit/>
        </w:trPr>
        <w:tc>
          <w:tcPr>
            <w:tcW w:w="2209" w:type="dxa"/>
          </w:tcPr>
          <w:p w14:paraId="7280C227" w14:textId="77777777" w:rsidR="00B615EA" w:rsidRPr="00D86005" w:rsidRDefault="00B615EA" w:rsidP="00B615EA">
            <w:pPr>
              <w:spacing w:line="380" w:lineRule="exact"/>
              <w:ind w:right="-72"/>
              <w:rPr>
                <w:rFonts w:asciiTheme="majorBidi" w:hAnsiTheme="majorBidi" w:cstheme="majorBidi"/>
                <w:sz w:val="22"/>
                <w:szCs w:val="22"/>
              </w:rPr>
            </w:pPr>
            <w:r w:rsidRPr="00E375BF">
              <w:rPr>
                <w:rFonts w:asciiTheme="majorBidi" w:hAnsiTheme="majorBidi" w:cstheme="majorBidi"/>
                <w:sz w:val="22"/>
                <w:szCs w:val="22"/>
              </w:rPr>
              <w:t>Petrol</w:t>
            </w:r>
            <w:r>
              <w:rPr>
                <w:rFonts w:asciiTheme="majorBidi" w:hAnsiTheme="majorBidi" w:cstheme="majorBidi"/>
                <w:sz w:val="22"/>
                <w:szCs w:val="22"/>
              </w:rPr>
              <w:t xml:space="preserve"> </w:t>
            </w:r>
            <w:r w:rsidRPr="00E375BF">
              <w:rPr>
                <w:rFonts w:asciiTheme="majorBidi" w:hAnsiTheme="majorBidi" w:cstheme="majorBidi"/>
                <w:sz w:val="22"/>
                <w:szCs w:val="22"/>
              </w:rPr>
              <w:t>station</w:t>
            </w:r>
          </w:p>
        </w:tc>
        <w:tc>
          <w:tcPr>
            <w:tcW w:w="1135" w:type="dxa"/>
            <w:gridSpan w:val="2"/>
          </w:tcPr>
          <w:p w14:paraId="50A54196" w14:textId="19BD13BA" w:rsidR="00B615EA" w:rsidRPr="002044D2" w:rsidRDefault="00B615EA" w:rsidP="00B615EA">
            <w:pPr>
              <w:spacing w:line="380" w:lineRule="exact"/>
              <w:jc w:val="right"/>
              <w:rPr>
                <w:rFonts w:ascii="Angsana New" w:hAnsi="Angsana New"/>
              </w:rPr>
            </w:pPr>
            <w:r w:rsidRPr="00681693">
              <w:rPr>
                <w:rFonts w:ascii="Angsana New" w:hAnsi="Angsana New"/>
              </w:rPr>
              <w:t>1,832,057</w:t>
            </w:r>
          </w:p>
        </w:tc>
        <w:tc>
          <w:tcPr>
            <w:tcW w:w="180" w:type="dxa"/>
            <w:gridSpan w:val="2"/>
          </w:tcPr>
          <w:p w14:paraId="6ED1F53A" w14:textId="77777777" w:rsidR="00B615EA" w:rsidRPr="002044D2" w:rsidRDefault="00B615EA" w:rsidP="00B615EA">
            <w:pPr>
              <w:tabs>
                <w:tab w:val="left" w:pos="360"/>
                <w:tab w:val="left" w:pos="709"/>
                <w:tab w:val="left" w:pos="1260"/>
                <w:tab w:val="left" w:pos="3600"/>
                <w:tab w:val="left" w:pos="4500"/>
              </w:tabs>
              <w:spacing w:line="380" w:lineRule="exact"/>
              <w:ind w:left="360"/>
              <w:jc w:val="right"/>
              <w:rPr>
                <w:rFonts w:ascii="Angsana New" w:hAnsi="Angsana New"/>
              </w:rPr>
            </w:pPr>
          </w:p>
        </w:tc>
        <w:tc>
          <w:tcPr>
            <w:tcW w:w="813" w:type="dxa"/>
            <w:gridSpan w:val="2"/>
          </w:tcPr>
          <w:p w14:paraId="07B994D4" w14:textId="3E8541AA" w:rsidR="00B615EA" w:rsidRPr="00B615EA" w:rsidRDefault="00B615EA" w:rsidP="006A3DCA">
            <w:pPr>
              <w:spacing w:line="380" w:lineRule="exact"/>
              <w:ind w:left="-383"/>
              <w:jc w:val="right"/>
              <w:rPr>
                <w:rFonts w:ascii="Angsana New" w:hAnsi="Angsana New"/>
              </w:rPr>
            </w:pPr>
            <w:r w:rsidRPr="00B615EA">
              <w:rPr>
                <w:rFonts w:ascii="Angsana New" w:hAnsi="Angsana New"/>
              </w:rPr>
              <w:t>305,603</w:t>
            </w:r>
          </w:p>
        </w:tc>
        <w:tc>
          <w:tcPr>
            <w:tcW w:w="180" w:type="dxa"/>
          </w:tcPr>
          <w:p w14:paraId="758F4C13" w14:textId="77777777" w:rsidR="00B615EA" w:rsidRPr="00B615EA" w:rsidRDefault="00B615EA" w:rsidP="00B615EA">
            <w:pPr>
              <w:spacing w:line="380" w:lineRule="exact"/>
              <w:jc w:val="right"/>
              <w:rPr>
                <w:rFonts w:ascii="Angsana New" w:hAnsi="Angsana New"/>
              </w:rPr>
            </w:pPr>
          </w:p>
        </w:tc>
        <w:tc>
          <w:tcPr>
            <w:tcW w:w="869" w:type="dxa"/>
            <w:gridSpan w:val="2"/>
          </w:tcPr>
          <w:p w14:paraId="1566648C" w14:textId="1934FB50" w:rsidR="00B615EA" w:rsidRPr="00B615EA" w:rsidRDefault="00B615EA" w:rsidP="00B615EA">
            <w:pPr>
              <w:spacing w:line="380" w:lineRule="exact"/>
              <w:ind w:right="-34"/>
              <w:jc w:val="right"/>
              <w:rPr>
                <w:rFonts w:ascii="Angsana New" w:hAnsi="Angsana New"/>
              </w:rPr>
            </w:pPr>
            <w:r w:rsidRPr="00B615EA">
              <w:rPr>
                <w:rFonts w:ascii="Angsana New" w:hAnsi="Angsana New"/>
              </w:rPr>
              <w:t>(105,319)</w:t>
            </w:r>
          </w:p>
        </w:tc>
        <w:tc>
          <w:tcPr>
            <w:tcW w:w="180" w:type="dxa"/>
            <w:gridSpan w:val="2"/>
          </w:tcPr>
          <w:p w14:paraId="142C1B37" w14:textId="77777777" w:rsidR="00B615EA" w:rsidRPr="00B615EA" w:rsidRDefault="00B615EA" w:rsidP="00B615EA">
            <w:pPr>
              <w:spacing w:line="380" w:lineRule="exact"/>
              <w:jc w:val="right"/>
              <w:rPr>
                <w:rFonts w:ascii="Angsana New" w:hAnsi="Angsana New"/>
              </w:rPr>
            </w:pPr>
          </w:p>
        </w:tc>
        <w:tc>
          <w:tcPr>
            <w:tcW w:w="1064" w:type="dxa"/>
            <w:gridSpan w:val="2"/>
          </w:tcPr>
          <w:p w14:paraId="7B1CC3F9" w14:textId="4E82905E" w:rsidR="00B615EA" w:rsidRPr="00B615EA" w:rsidRDefault="00B615EA" w:rsidP="00B615EA">
            <w:pPr>
              <w:spacing w:line="380" w:lineRule="exact"/>
              <w:ind w:left="-408" w:right="170"/>
              <w:jc w:val="right"/>
              <w:rPr>
                <w:rFonts w:ascii="Angsana New" w:hAnsi="Angsana New"/>
              </w:rPr>
            </w:pPr>
            <w:r w:rsidRPr="00B615EA">
              <w:rPr>
                <w:rFonts w:ascii="Angsana New" w:hAnsi="Angsana New"/>
              </w:rPr>
              <w:t xml:space="preserve">       -</w:t>
            </w:r>
          </w:p>
        </w:tc>
        <w:tc>
          <w:tcPr>
            <w:tcW w:w="180" w:type="dxa"/>
            <w:gridSpan w:val="2"/>
            <w:tcBorders>
              <w:left w:val="nil"/>
            </w:tcBorders>
          </w:tcPr>
          <w:p w14:paraId="1997341A" w14:textId="77777777" w:rsidR="00B615EA" w:rsidRPr="00B615EA" w:rsidRDefault="00B615EA" w:rsidP="00B615EA">
            <w:pPr>
              <w:spacing w:line="380" w:lineRule="exact"/>
              <w:jc w:val="right"/>
              <w:rPr>
                <w:rFonts w:ascii="Angsana New" w:hAnsi="Angsana New"/>
              </w:rPr>
            </w:pPr>
          </w:p>
        </w:tc>
        <w:tc>
          <w:tcPr>
            <w:tcW w:w="992" w:type="dxa"/>
            <w:gridSpan w:val="2"/>
          </w:tcPr>
          <w:p w14:paraId="58B67AAC" w14:textId="6CD2985F" w:rsidR="00B615EA" w:rsidRPr="00B615EA" w:rsidRDefault="00B615EA" w:rsidP="00B615EA">
            <w:pPr>
              <w:spacing w:line="380" w:lineRule="exact"/>
              <w:jc w:val="center"/>
              <w:rPr>
                <w:rFonts w:ascii="Angsana New" w:hAnsi="Angsana New"/>
              </w:rPr>
            </w:pPr>
            <w:r w:rsidRPr="00B615EA">
              <w:rPr>
                <w:rFonts w:ascii="Angsana New" w:hAnsi="Angsana New"/>
              </w:rPr>
              <w:t xml:space="preserve">                -</w:t>
            </w:r>
          </w:p>
        </w:tc>
        <w:tc>
          <w:tcPr>
            <w:tcW w:w="183" w:type="dxa"/>
            <w:gridSpan w:val="2"/>
            <w:tcBorders>
              <w:left w:val="nil"/>
            </w:tcBorders>
          </w:tcPr>
          <w:p w14:paraId="6B8CFF49" w14:textId="77777777" w:rsidR="00B615EA" w:rsidRPr="00B615EA" w:rsidRDefault="00B615EA" w:rsidP="00B615EA">
            <w:pPr>
              <w:spacing w:line="380" w:lineRule="exact"/>
              <w:jc w:val="right"/>
              <w:rPr>
                <w:rFonts w:ascii="Angsana New" w:hAnsi="Angsana New"/>
              </w:rPr>
            </w:pPr>
          </w:p>
        </w:tc>
        <w:tc>
          <w:tcPr>
            <w:tcW w:w="1159" w:type="dxa"/>
            <w:gridSpan w:val="2"/>
          </w:tcPr>
          <w:p w14:paraId="1B2A7574" w14:textId="662C6E45" w:rsidR="00B615EA" w:rsidRPr="00B615EA" w:rsidRDefault="00B615EA" w:rsidP="00B615EA">
            <w:pPr>
              <w:spacing w:line="380" w:lineRule="exact"/>
              <w:jc w:val="right"/>
              <w:rPr>
                <w:rFonts w:ascii="Angsana New" w:hAnsi="Angsana New"/>
              </w:rPr>
            </w:pPr>
            <w:r w:rsidRPr="00B615EA">
              <w:rPr>
                <w:rFonts w:ascii="Angsana New" w:hAnsi="Angsana New"/>
              </w:rPr>
              <w:t>2,032,341</w:t>
            </w:r>
          </w:p>
        </w:tc>
      </w:tr>
      <w:tr w:rsidR="00B615EA" w:rsidRPr="002044D2" w14:paraId="16D94BB2" w14:textId="77777777" w:rsidTr="006A3DCA">
        <w:trPr>
          <w:cantSplit/>
        </w:trPr>
        <w:tc>
          <w:tcPr>
            <w:tcW w:w="2209" w:type="dxa"/>
          </w:tcPr>
          <w:p w14:paraId="663CE22B" w14:textId="77777777" w:rsidR="00B615EA" w:rsidRPr="002044D2" w:rsidRDefault="00B615EA" w:rsidP="00B615EA">
            <w:pPr>
              <w:spacing w:line="380" w:lineRule="exact"/>
              <w:ind w:right="-108"/>
              <w:rPr>
                <w:rFonts w:ascii="Angsana New" w:hAnsi="Angsana New"/>
                <w:cs/>
              </w:rPr>
            </w:pPr>
            <w:r w:rsidRPr="00E375BF">
              <w:rPr>
                <w:rFonts w:asciiTheme="majorBidi" w:hAnsiTheme="majorBidi" w:cstheme="majorBidi"/>
                <w:sz w:val="22"/>
                <w:szCs w:val="22"/>
              </w:rPr>
              <w:t>Vehicles</w:t>
            </w:r>
          </w:p>
        </w:tc>
        <w:tc>
          <w:tcPr>
            <w:tcW w:w="1135" w:type="dxa"/>
            <w:gridSpan w:val="2"/>
          </w:tcPr>
          <w:p w14:paraId="48BD7E30" w14:textId="7B210D1C" w:rsidR="00B615EA" w:rsidRPr="002044D2" w:rsidRDefault="00B615EA" w:rsidP="00B615EA">
            <w:pPr>
              <w:spacing w:line="380" w:lineRule="exact"/>
              <w:jc w:val="right"/>
              <w:rPr>
                <w:rFonts w:ascii="Angsana New" w:hAnsi="Angsana New"/>
              </w:rPr>
            </w:pPr>
            <w:r w:rsidRPr="00681693">
              <w:rPr>
                <w:rFonts w:ascii="Angsana New" w:hAnsi="Angsana New"/>
              </w:rPr>
              <w:t>17,946</w:t>
            </w:r>
          </w:p>
        </w:tc>
        <w:tc>
          <w:tcPr>
            <w:tcW w:w="180" w:type="dxa"/>
            <w:gridSpan w:val="2"/>
          </w:tcPr>
          <w:p w14:paraId="289EC6DD" w14:textId="77777777" w:rsidR="00B615EA" w:rsidRPr="002044D2" w:rsidRDefault="00B615EA" w:rsidP="00B615EA">
            <w:pPr>
              <w:tabs>
                <w:tab w:val="left" w:pos="360"/>
                <w:tab w:val="left" w:pos="709"/>
                <w:tab w:val="left" w:pos="1260"/>
                <w:tab w:val="left" w:pos="3600"/>
                <w:tab w:val="left" w:pos="4500"/>
              </w:tabs>
              <w:spacing w:line="380" w:lineRule="exact"/>
              <w:ind w:left="360"/>
              <w:jc w:val="right"/>
              <w:rPr>
                <w:rFonts w:ascii="Angsana New" w:hAnsi="Angsana New"/>
              </w:rPr>
            </w:pPr>
          </w:p>
        </w:tc>
        <w:tc>
          <w:tcPr>
            <w:tcW w:w="813" w:type="dxa"/>
            <w:gridSpan w:val="2"/>
          </w:tcPr>
          <w:p w14:paraId="6E3FD470" w14:textId="07AF7733" w:rsidR="00B615EA" w:rsidRPr="00B615EA" w:rsidRDefault="00B615EA" w:rsidP="006A3DCA">
            <w:pPr>
              <w:spacing w:line="380" w:lineRule="exact"/>
              <w:ind w:left="-383"/>
              <w:jc w:val="right"/>
              <w:rPr>
                <w:rFonts w:ascii="Angsana New" w:hAnsi="Angsana New"/>
              </w:rPr>
            </w:pPr>
            <w:r w:rsidRPr="00B615EA">
              <w:rPr>
                <w:rFonts w:ascii="Angsana New" w:hAnsi="Angsana New"/>
              </w:rPr>
              <w:t>4,</w:t>
            </w:r>
            <w:r w:rsidR="00E86B84">
              <w:rPr>
                <w:rFonts w:ascii="Angsana New" w:hAnsi="Angsana New"/>
              </w:rPr>
              <w:t>394</w:t>
            </w:r>
          </w:p>
        </w:tc>
        <w:tc>
          <w:tcPr>
            <w:tcW w:w="180" w:type="dxa"/>
          </w:tcPr>
          <w:p w14:paraId="21C5C9D2" w14:textId="77777777" w:rsidR="00B615EA" w:rsidRPr="00B615EA" w:rsidRDefault="00B615EA" w:rsidP="00B615EA">
            <w:pPr>
              <w:spacing w:line="380" w:lineRule="exact"/>
              <w:jc w:val="right"/>
              <w:rPr>
                <w:rFonts w:ascii="Angsana New" w:hAnsi="Angsana New"/>
              </w:rPr>
            </w:pPr>
          </w:p>
        </w:tc>
        <w:tc>
          <w:tcPr>
            <w:tcW w:w="869" w:type="dxa"/>
            <w:gridSpan w:val="2"/>
          </w:tcPr>
          <w:p w14:paraId="3BDC3DF4" w14:textId="7FD307EF" w:rsidR="00B615EA" w:rsidRPr="00B615EA" w:rsidRDefault="00B615EA" w:rsidP="00B615EA">
            <w:pPr>
              <w:spacing w:line="380" w:lineRule="exact"/>
              <w:ind w:right="-237"/>
              <w:jc w:val="center"/>
              <w:rPr>
                <w:rFonts w:ascii="Angsana New" w:hAnsi="Angsana New"/>
              </w:rPr>
            </w:pPr>
            <w:r w:rsidRPr="00B615EA">
              <w:rPr>
                <w:rFonts w:ascii="Angsana New" w:hAnsi="Angsana New"/>
              </w:rPr>
              <w:t xml:space="preserve">            </w:t>
            </w:r>
            <w:r>
              <w:rPr>
                <w:rFonts w:ascii="Angsana New" w:hAnsi="Angsana New"/>
              </w:rPr>
              <w:t xml:space="preserve">   </w:t>
            </w:r>
            <w:r w:rsidRPr="00B615EA">
              <w:rPr>
                <w:rFonts w:ascii="Angsana New" w:hAnsi="Angsana New"/>
              </w:rPr>
              <w:t xml:space="preserve"> </w:t>
            </w:r>
            <w:r>
              <w:rPr>
                <w:rFonts w:ascii="Angsana New" w:hAnsi="Angsana New"/>
              </w:rPr>
              <w:t>-</w:t>
            </w:r>
            <w:r w:rsidRPr="00B615EA">
              <w:rPr>
                <w:rFonts w:ascii="Angsana New" w:hAnsi="Angsana New"/>
              </w:rPr>
              <w:t xml:space="preserve">           -</w:t>
            </w:r>
          </w:p>
        </w:tc>
        <w:tc>
          <w:tcPr>
            <w:tcW w:w="180" w:type="dxa"/>
            <w:gridSpan w:val="2"/>
          </w:tcPr>
          <w:p w14:paraId="0B418A1E" w14:textId="77777777" w:rsidR="00B615EA" w:rsidRPr="00B615EA" w:rsidRDefault="00B615EA" w:rsidP="00B615EA">
            <w:pPr>
              <w:spacing w:line="380" w:lineRule="exact"/>
              <w:jc w:val="right"/>
              <w:rPr>
                <w:rFonts w:ascii="Angsana New" w:hAnsi="Angsana New"/>
              </w:rPr>
            </w:pPr>
          </w:p>
        </w:tc>
        <w:tc>
          <w:tcPr>
            <w:tcW w:w="1064" w:type="dxa"/>
            <w:gridSpan w:val="2"/>
          </w:tcPr>
          <w:p w14:paraId="6C5C5785" w14:textId="06244124" w:rsidR="00B615EA" w:rsidRPr="00B615EA" w:rsidRDefault="00B615EA" w:rsidP="00B615EA">
            <w:pPr>
              <w:spacing w:line="380" w:lineRule="exact"/>
              <w:ind w:left="-408" w:right="170"/>
              <w:jc w:val="right"/>
              <w:rPr>
                <w:rFonts w:ascii="Angsana New" w:hAnsi="Angsana New"/>
              </w:rPr>
            </w:pPr>
            <w:r w:rsidRPr="00B615EA">
              <w:rPr>
                <w:rFonts w:ascii="Angsana New" w:hAnsi="Angsana New"/>
              </w:rPr>
              <w:t xml:space="preserve">                -</w:t>
            </w:r>
          </w:p>
        </w:tc>
        <w:tc>
          <w:tcPr>
            <w:tcW w:w="180" w:type="dxa"/>
            <w:gridSpan w:val="2"/>
            <w:tcBorders>
              <w:left w:val="nil"/>
            </w:tcBorders>
          </w:tcPr>
          <w:p w14:paraId="2D96731E" w14:textId="77777777" w:rsidR="00B615EA" w:rsidRPr="00B615EA" w:rsidRDefault="00B615EA" w:rsidP="00B615EA">
            <w:pPr>
              <w:spacing w:line="380" w:lineRule="exact"/>
              <w:jc w:val="right"/>
              <w:rPr>
                <w:rFonts w:ascii="Angsana New" w:hAnsi="Angsana New"/>
              </w:rPr>
            </w:pPr>
          </w:p>
        </w:tc>
        <w:tc>
          <w:tcPr>
            <w:tcW w:w="992" w:type="dxa"/>
            <w:gridSpan w:val="2"/>
          </w:tcPr>
          <w:p w14:paraId="7FCB0BA7" w14:textId="2093D696" w:rsidR="00B615EA" w:rsidRPr="00B615EA" w:rsidRDefault="00B615EA" w:rsidP="00B615EA">
            <w:pPr>
              <w:spacing w:line="380" w:lineRule="exact"/>
              <w:ind w:right="-34"/>
              <w:jc w:val="right"/>
              <w:rPr>
                <w:rFonts w:ascii="Angsana New" w:hAnsi="Angsana New"/>
              </w:rPr>
            </w:pPr>
            <w:r w:rsidRPr="00B615EA">
              <w:rPr>
                <w:rFonts w:ascii="Angsana New" w:hAnsi="Angsana New"/>
              </w:rPr>
              <w:t>(</w:t>
            </w:r>
            <w:r w:rsidR="00E86B84">
              <w:rPr>
                <w:rFonts w:ascii="Angsana New" w:hAnsi="Angsana New"/>
              </w:rPr>
              <w:t>2,056</w:t>
            </w:r>
            <w:r w:rsidRPr="00B615EA">
              <w:rPr>
                <w:rFonts w:ascii="Angsana New" w:hAnsi="Angsana New"/>
              </w:rPr>
              <w:t>)</w:t>
            </w:r>
          </w:p>
        </w:tc>
        <w:tc>
          <w:tcPr>
            <w:tcW w:w="183" w:type="dxa"/>
            <w:gridSpan w:val="2"/>
            <w:tcBorders>
              <w:left w:val="nil"/>
            </w:tcBorders>
          </w:tcPr>
          <w:p w14:paraId="2B8B09FE" w14:textId="77777777" w:rsidR="00B615EA" w:rsidRPr="00B615EA" w:rsidRDefault="00B615EA" w:rsidP="00B615EA">
            <w:pPr>
              <w:spacing w:line="380" w:lineRule="exact"/>
              <w:jc w:val="right"/>
              <w:rPr>
                <w:rFonts w:ascii="Angsana New" w:hAnsi="Angsana New"/>
              </w:rPr>
            </w:pPr>
          </w:p>
        </w:tc>
        <w:tc>
          <w:tcPr>
            <w:tcW w:w="1159" w:type="dxa"/>
            <w:gridSpan w:val="2"/>
          </w:tcPr>
          <w:p w14:paraId="100B26B9" w14:textId="2B7A8EA9" w:rsidR="00B615EA" w:rsidRPr="00B615EA" w:rsidRDefault="00B615EA" w:rsidP="00B615EA">
            <w:pPr>
              <w:spacing w:line="380" w:lineRule="exact"/>
              <w:jc w:val="right"/>
              <w:rPr>
                <w:rFonts w:ascii="Angsana New" w:hAnsi="Angsana New"/>
              </w:rPr>
            </w:pPr>
            <w:r w:rsidRPr="00B615EA">
              <w:rPr>
                <w:rFonts w:ascii="Angsana New" w:hAnsi="Angsana New"/>
              </w:rPr>
              <w:t>2</w:t>
            </w:r>
            <w:r w:rsidR="00E86B84">
              <w:rPr>
                <w:rFonts w:ascii="Angsana New" w:hAnsi="Angsana New"/>
              </w:rPr>
              <w:t>0</w:t>
            </w:r>
            <w:r w:rsidRPr="00B615EA">
              <w:rPr>
                <w:rFonts w:ascii="Angsana New" w:hAnsi="Angsana New"/>
              </w:rPr>
              <w:t>,</w:t>
            </w:r>
            <w:r w:rsidR="00E86B84">
              <w:rPr>
                <w:rFonts w:ascii="Angsana New" w:hAnsi="Angsana New"/>
              </w:rPr>
              <w:t>284</w:t>
            </w:r>
          </w:p>
        </w:tc>
      </w:tr>
      <w:tr w:rsidR="00B615EA" w:rsidRPr="002044D2" w14:paraId="77B58329" w14:textId="77777777" w:rsidTr="006A3DCA">
        <w:trPr>
          <w:cantSplit/>
        </w:trPr>
        <w:tc>
          <w:tcPr>
            <w:tcW w:w="2209" w:type="dxa"/>
          </w:tcPr>
          <w:p w14:paraId="29399FE4" w14:textId="77777777" w:rsidR="00B615EA" w:rsidRPr="002044D2" w:rsidRDefault="00B615EA" w:rsidP="00B615EA">
            <w:pPr>
              <w:spacing w:line="380" w:lineRule="exact"/>
              <w:ind w:right="-108"/>
              <w:rPr>
                <w:rFonts w:ascii="Angsana New" w:hAnsi="Angsana New"/>
                <w:cs/>
              </w:rPr>
            </w:pPr>
            <w:r w:rsidRPr="00E375BF">
              <w:rPr>
                <w:rFonts w:asciiTheme="majorBidi" w:hAnsiTheme="majorBidi" w:cstheme="majorBidi"/>
                <w:sz w:val="22"/>
                <w:szCs w:val="22"/>
              </w:rPr>
              <w:t>Leasehold rights</w:t>
            </w:r>
          </w:p>
        </w:tc>
        <w:tc>
          <w:tcPr>
            <w:tcW w:w="1135" w:type="dxa"/>
            <w:gridSpan w:val="2"/>
          </w:tcPr>
          <w:p w14:paraId="22B7B875" w14:textId="443B94A8" w:rsidR="00B615EA" w:rsidRPr="002044D2" w:rsidRDefault="00B615EA" w:rsidP="00B615EA">
            <w:pPr>
              <w:spacing w:line="380" w:lineRule="exact"/>
              <w:jc w:val="right"/>
              <w:rPr>
                <w:rFonts w:ascii="Angsana New" w:hAnsi="Angsana New"/>
              </w:rPr>
            </w:pPr>
            <w:r w:rsidRPr="00681693">
              <w:rPr>
                <w:rFonts w:ascii="Angsana New" w:hAnsi="Angsana New"/>
              </w:rPr>
              <w:t>583,369</w:t>
            </w:r>
          </w:p>
        </w:tc>
        <w:tc>
          <w:tcPr>
            <w:tcW w:w="180" w:type="dxa"/>
            <w:gridSpan w:val="2"/>
          </w:tcPr>
          <w:p w14:paraId="7D2C370B" w14:textId="77777777" w:rsidR="00B615EA" w:rsidRPr="002044D2" w:rsidRDefault="00B615EA" w:rsidP="00B615EA">
            <w:pPr>
              <w:tabs>
                <w:tab w:val="left" w:pos="360"/>
                <w:tab w:val="left" w:pos="709"/>
                <w:tab w:val="left" w:pos="1260"/>
                <w:tab w:val="left" w:pos="3600"/>
                <w:tab w:val="left" w:pos="4500"/>
              </w:tabs>
              <w:spacing w:line="380" w:lineRule="exact"/>
              <w:ind w:left="360"/>
              <w:jc w:val="right"/>
              <w:rPr>
                <w:rFonts w:ascii="Angsana New" w:hAnsi="Angsana New"/>
              </w:rPr>
            </w:pPr>
          </w:p>
        </w:tc>
        <w:tc>
          <w:tcPr>
            <w:tcW w:w="813" w:type="dxa"/>
            <w:gridSpan w:val="2"/>
          </w:tcPr>
          <w:p w14:paraId="24489955" w14:textId="3CECE73A" w:rsidR="00B615EA" w:rsidRPr="00B615EA" w:rsidRDefault="00B615EA" w:rsidP="006A3DCA">
            <w:pPr>
              <w:spacing w:line="380" w:lineRule="exact"/>
              <w:ind w:left="-383"/>
              <w:jc w:val="right"/>
              <w:rPr>
                <w:rFonts w:ascii="Angsana New" w:hAnsi="Angsana New"/>
              </w:rPr>
            </w:pPr>
            <w:r w:rsidRPr="00B615EA">
              <w:rPr>
                <w:rFonts w:ascii="Angsana New" w:hAnsi="Angsana New"/>
              </w:rPr>
              <w:t>119,850</w:t>
            </w:r>
          </w:p>
        </w:tc>
        <w:tc>
          <w:tcPr>
            <w:tcW w:w="180" w:type="dxa"/>
          </w:tcPr>
          <w:p w14:paraId="102F20EE" w14:textId="77777777" w:rsidR="00B615EA" w:rsidRPr="00B615EA" w:rsidRDefault="00B615EA" w:rsidP="00B615EA">
            <w:pPr>
              <w:spacing w:line="380" w:lineRule="exact"/>
              <w:jc w:val="right"/>
              <w:rPr>
                <w:rFonts w:ascii="Angsana New" w:hAnsi="Angsana New"/>
              </w:rPr>
            </w:pPr>
          </w:p>
        </w:tc>
        <w:tc>
          <w:tcPr>
            <w:tcW w:w="869" w:type="dxa"/>
            <w:gridSpan w:val="2"/>
          </w:tcPr>
          <w:p w14:paraId="7B0F1623" w14:textId="676F63ED" w:rsidR="00B615EA" w:rsidRPr="00B615EA" w:rsidRDefault="00B615EA" w:rsidP="00B615EA">
            <w:pPr>
              <w:spacing w:line="380" w:lineRule="exact"/>
              <w:ind w:right="-34"/>
              <w:jc w:val="right"/>
              <w:rPr>
                <w:rFonts w:ascii="Angsana New" w:hAnsi="Angsana New"/>
              </w:rPr>
            </w:pPr>
            <w:r w:rsidRPr="00B615EA">
              <w:rPr>
                <w:rFonts w:ascii="Angsana New" w:hAnsi="Angsana New"/>
              </w:rPr>
              <w:t>(9,021)</w:t>
            </w:r>
          </w:p>
        </w:tc>
        <w:tc>
          <w:tcPr>
            <w:tcW w:w="180" w:type="dxa"/>
            <w:gridSpan w:val="2"/>
          </w:tcPr>
          <w:p w14:paraId="0CD12817" w14:textId="77777777" w:rsidR="00B615EA" w:rsidRPr="00B615EA" w:rsidRDefault="00B615EA" w:rsidP="00B615EA">
            <w:pPr>
              <w:spacing w:line="380" w:lineRule="exact"/>
              <w:jc w:val="right"/>
              <w:rPr>
                <w:rFonts w:ascii="Angsana New" w:hAnsi="Angsana New"/>
              </w:rPr>
            </w:pPr>
          </w:p>
        </w:tc>
        <w:tc>
          <w:tcPr>
            <w:tcW w:w="1064" w:type="dxa"/>
            <w:gridSpan w:val="2"/>
          </w:tcPr>
          <w:p w14:paraId="4EFBB912" w14:textId="7A38E00E" w:rsidR="00B615EA" w:rsidRPr="00B615EA" w:rsidRDefault="00B615EA" w:rsidP="00B615EA">
            <w:pPr>
              <w:spacing w:line="380" w:lineRule="exact"/>
              <w:ind w:right="-34"/>
              <w:jc w:val="center"/>
              <w:rPr>
                <w:rFonts w:ascii="Angsana New" w:hAnsi="Angsana New"/>
              </w:rPr>
            </w:pPr>
            <w:r w:rsidRPr="00B615EA">
              <w:rPr>
                <w:rFonts w:ascii="Angsana New" w:hAnsi="Angsana New"/>
              </w:rPr>
              <w:t xml:space="preserve">                -</w:t>
            </w:r>
          </w:p>
        </w:tc>
        <w:tc>
          <w:tcPr>
            <w:tcW w:w="180" w:type="dxa"/>
            <w:gridSpan w:val="2"/>
            <w:tcBorders>
              <w:left w:val="nil"/>
            </w:tcBorders>
          </w:tcPr>
          <w:p w14:paraId="29F7C2A7" w14:textId="77777777" w:rsidR="00B615EA" w:rsidRPr="00B615EA" w:rsidRDefault="00B615EA" w:rsidP="00B615EA">
            <w:pPr>
              <w:spacing w:line="380" w:lineRule="exact"/>
              <w:jc w:val="right"/>
              <w:rPr>
                <w:rFonts w:ascii="Angsana New" w:hAnsi="Angsana New"/>
              </w:rPr>
            </w:pPr>
          </w:p>
        </w:tc>
        <w:tc>
          <w:tcPr>
            <w:tcW w:w="992" w:type="dxa"/>
            <w:gridSpan w:val="2"/>
          </w:tcPr>
          <w:p w14:paraId="20F355B7" w14:textId="3D9A685D" w:rsidR="00B615EA" w:rsidRPr="00B615EA" w:rsidRDefault="00B615EA" w:rsidP="00B615EA">
            <w:pPr>
              <w:spacing w:line="380" w:lineRule="exact"/>
              <w:ind w:right="-34"/>
              <w:jc w:val="center"/>
              <w:rPr>
                <w:rFonts w:ascii="Angsana New" w:hAnsi="Angsana New"/>
              </w:rPr>
            </w:pPr>
            <w:r w:rsidRPr="00B615EA">
              <w:rPr>
                <w:rFonts w:ascii="Angsana New" w:hAnsi="Angsana New"/>
              </w:rPr>
              <w:t xml:space="preserve">                -</w:t>
            </w:r>
          </w:p>
        </w:tc>
        <w:tc>
          <w:tcPr>
            <w:tcW w:w="183" w:type="dxa"/>
            <w:gridSpan w:val="2"/>
            <w:tcBorders>
              <w:left w:val="nil"/>
            </w:tcBorders>
          </w:tcPr>
          <w:p w14:paraId="322C072D" w14:textId="77777777" w:rsidR="00B615EA" w:rsidRPr="00B615EA" w:rsidRDefault="00B615EA" w:rsidP="00B615EA">
            <w:pPr>
              <w:spacing w:line="380" w:lineRule="exact"/>
              <w:jc w:val="right"/>
              <w:rPr>
                <w:rFonts w:ascii="Angsana New" w:hAnsi="Angsana New"/>
              </w:rPr>
            </w:pPr>
          </w:p>
        </w:tc>
        <w:tc>
          <w:tcPr>
            <w:tcW w:w="1159" w:type="dxa"/>
            <w:gridSpan w:val="2"/>
          </w:tcPr>
          <w:p w14:paraId="5E1C1DF1" w14:textId="67A2803D" w:rsidR="00B615EA" w:rsidRPr="00B615EA" w:rsidRDefault="00B615EA" w:rsidP="00B615EA">
            <w:pPr>
              <w:spacing w:line="380" w:lineRule="exact"/>
              <w:jc w:val="right"/>
              <w:rPr>
                <w:rFonts w:ascii="Angsana New" w:hAnsi="Angsana New"/>
              </w:rPr>
            </w:pPr>
            <w:r w:rsidRPr="00B615EA">
              <w:rPr>
                <w:rFonts w:ascii="Angsana New" w:hAnsi="Angsana New"/>
              </w:rPr>
              <w:t>694,198</w:t>
            </w:r>
          </w:p>
        </w:tc>
      </w:tr>
      <w:tr w:rsidR="00B615EA" w:rsidRPr="002044D2" w14:paraId="1708722D" w14:textId="77777777" w:rsidTr="006A3DCA">
        <w:trPr>
          <w:cantSplit/>
        </w:trPr>
        <w:tc>
          <w:tcPr>
            <w:tcW w:w="2209" w:type="dxa"/>
          </w:tcPr>
          <w:p w14:paraId="0975A938" w14:textId="77777777" w:rsidR="00B615EA" w:rsidRPr="002044D2" w:rsidRDefault="00B615EA" w:rsidP="00B615EA">
            <w:pPr>
              <w:spacing w:line="380" w:lineRule="exact"/>
              <w:rPr>
                <w:rFonts w:ascii="Angsana New" w:hAnsi="Angsana New"/>
                <w:cs/>
              </w:rPr>
            </w:pPr>
            <w:r w:rsidRPr="002044D2">
              <w:rPr>
                <w:rFonts w:ascii="Angsana New" w:hAnsi="Angsana New"/>
              </w:rPr>
              <w:t xml:space="preserve">    Total</w:t>
            </w:r>
          </w:p>
        </w:tc>
        <w:tc>
          <w:tcPr>
            <w:tcW w:w="1135" w:type="dxa"/>
            <w:gridSpan w:val="2"/>
            <w:tcBorders>
              <w:top w:val="single" w:sz="6" w:space="0" w:color="auto"/>
              <w:bottom w:val="single" w:sz="6" w:space="0" w:color="auto"/>
            </w:tcBorders>
          </w:tcPr>
          <w:p w14:paraId="01E97D6C" w14:textId="1818BCBF" w:rsidR="00B615EA" w:rsidRPr="002044D2" w:rsidRDefault="00B615EA" w:rsidP="00B615EA">
            <w:pPr>
              <w:spacing w:line="380" w:lineRule="exact"/>
              <w:jc w:val="right"/>
              <w:rPr>
                <w:rFonts w:ascii="Angsana New" w:hAnsi="Angsana New"/>
              </w:rPr>
            </w:pPr>
            <w:r w:rsidRPr="00681693">
              <w:rPr>
                <w:rFonts w:ascii="Angsana New" w:hAnsi="Angsana New"/>
              </w:rPr>
              <w:t>2,433,372</w:t>
            </w:r>
          </w:p>
        </w:tc>
        <w:tc>
          <w:tcPr>
            <w:tcW w:w="180" w:type="dxa"/>
            <w:gridSpan w:val="2"/>
          </w:tcPr>
          <w:p w14:paraId="757D54EC" w14:textId="77777777" w:rsidR="00B615EA" w:rsidRPr="002044D2" w:rsidRDefault="00B615EA" w:rsidP="00B615EA">
            <w:pPr>
              <w:tabs>
                <w:tab w:val="left" w:pos="360"/>
                <w:tab w:val="left" w:pos="709"/>
                <w:tab w:val="left" w:pos="1260"/>
                <w:tab w:val="left" w:pos="3600"/>
                <w:tab w:val="left" w:pos="4500"/>
              </w:tabs>
              <w:spacing w:line="380" w:lineRule="exact"/>
              <w:ind w:left="360"/>
              <w:jc w:val="right"/>
              <w:rPr>
                <w:rFonts w:ascii="Angsana New" w:hAnsi="Angsana New"/>
              </w:rPr>
            </w:pPr>
          </w:p>
        </w:tc>
        <w:tc>
          <w:tcPr>
            <w:tcW w:w="813" w:type="dxa"/>
            <w:gridSpan w:val="2"/>
            <w:tcBorders>
              <w:top w:val="single" w:sz="6" w:space="0" w:color="auto"/>
              <w:bottom w:val="single" w:sz="6" w:space="0" w:color="auto"/>
            </w:tcBorders>
          </w:tcPr>
          <w:p w14:paraId="642FE6E2" w14:textId="31E9BAC6" w:rsidR="00B615EA" w:rsidRPr="00B615EA" w:rsidRDefault="00B615EA" w:rsidP="006A3DCA">
            <w:pPr>
              <w:spacing w:line="380" w:lineRule="exact"/>
              <w:ind w:left="-383"/>
              <w:jc w:val="right"/>
              <w:rPr>
                <w:rFonts w:ascii="Angsana New" w:hAnsi="Angsana New"/>
              </w:rPr>
            </w:pPr>
            <w:r w:rsidRPr="00B615EA">
              <w:rPr>
                <w:rFonts w:ascii="Angsana New" w:hAnsi="Angsana New"/>
              </w:rPr>
              <w:t>4</w:t>
            </w:r>
            <w:r w:rsidR="00E86B84">
              <w:rPr>
                <w:rFonts w:ascii="Angsana New" w:hAnsi="Angsana New"/>
              </w:rPr>
              <w:t>29</w:t>
            </w:r>
            <w:r w:rsidRPr="00B615EA">
              <w:rPr>
                <w:rFonts w:ascii="Angsana New" w:hAnsi="Angsana New"/>
              </w:rPr>
              <w:t>,</w:t>
            </w:r>
            <w:r w:rsidR="00E86B84">
              <w:rPr>
                <w:rFonts w:ascii="Angsana New" w:hAnsi="Angsana New"/>
              </w:rPr>
              <w:t>847</w:t>
            </w:r>
          </w:p>
        </w:tc>
        <w:tc>
          <w:tcPr>
            <w:tcW w:w="180" w:type="dxa"/>
          </w:tcPr>
          <w:p w14:paraId="1CB95454" w14:textId="77777777" w:rsidR="00B615EA" w:rsidRPr="00B615EA" w:rsidRDefault="00B615EA" w:rsidP="00B615EA">
            <w:pPr>
              <w:spacing w:line="380" w:lineRule="exact"/>
              <w:jc w:val="right"/>
              <w:rPr>
                <w:rFonts w:ascii="Angsana New" w:hAnsi="Angsana New"/>
              </w:rPr>
            </w:pPr>
          </w:p>
        </w:tc>
        <w:tc>
          <w:tcPr>
            <w:tcW w:w="869" w:type="dxa"/>
            <w:gridSpan w:val="2"/>
            <w:tcBorders>
              <w:top w:val="single" w:sz="6" w:space="0" w:color="auto"/>
              <w:bottom w:val="single" w:sz="6" w:space="0" w:color="auto"/>
            </w:tcBorders>
          </w:tcPr>
          <w:p w14:paraId="0CE4E765" w14:textId="108C0CDE" w:rsidR="00B615EA" w:rsidRPr="00B615EA" w:rsidRDefault="00B615EA" w:rsidP="00B615EA">
            <w:pPr>
              <w:spacing w:line="380" w:lineRule="exact"/>
              <w:ind w:right="-34"/>
              <w:jc w:val="right"/>
              <w:rPr>
                <w:rFonts w:ascii="Angsana New" w:hAnsi="Angsana New"/>
              </w:rPr>
            </w:pPr>
            <w:r w:rsidRPr="00B615EA">
              <w:rPr>
                <w:rFonts w:ascii="Angsana New" w:hAnsi="Angsana New"/>
              </w:rPr>
              <w:t>(114,340)</w:t>
            </w:r>
          </w:p>
        </w:tc>
        <w:tc>
          <w:tcPr>
            <w:tcW w:w="180" w:type="dxa"/>
            <w:gridSpan w:val="2"/>
          </w:tcPr>
          <w:p w14:paraId="448DCF1B" w14:textId="77777777" w:rsidR="00B615EA" w:rsidRPr="00B615EA" w:rsidRDefault="00B615EA" w:rsidP="00B615EA">
            <w:pPr>
              <w:spacing w:line="380" w:lineRule="exact"/>
              <w:jc w:val="right"/>
              <w:rPr>
                <w:rFonts w:ascii="Angsana New" w:hAnsi="Angsana New"/>
              </w:rPr>
            </w:pPr>
          </w:p>
        </w:tc>
        <w:tc>
          <w:tcPr>
            <w:tcW w:w="1064" w:type="dxa"/>
            <w:gridSpan w:val="2"/>
            <w:tcBorders>
              <w:top w:val="single" w:sz="6" w:space="0" w:color="auto"/>
              <w:bottom w:val="single" w:sz="6" w:space="0" w:color="auto"/>
            </w:tcBorders>
          </w:tcPr>
          <w:p w14:paraId="0F4F083E" w14:textId="165DB990" w:rsidR="00B615EA" w:rsidRPr="00B615EA" w:rsidRDefault="00B615EA" w:rsidP="00B615EA">
            <w:pPr>
              <w:spacing w:line="380" w:lineRule="exact"/>
              <w:ind w:left="-408" w:right="170"/>
              <w:jc w:val="center"/>
              <w:rPr>
                <w:rFonts w:ascii="Angsana New" w:hAnsi="Angsana New"/>
              </w:rPr>
            </w:pPr>
            <w:r w:rsidRPr="00B615EA">
              <w:rPr>
                <w:rFonts w:ascii="Angsana New" w:hAnsi="Angsana New"/>
              </w:rPr>
              <w:t xml:space="preserve">               </w:t>
            </w:r>
            <w:r>
              <w:rPr>
                <w:rFonts w:ascii="Angsana New" w:hAnsi="Angsana New"/>
              </w:rPr>
              <w:t xml:space="preserve">                  </w:t>
            </w:r>
            <w:r w:rsidRPr="00B615EA">
              <w:rPr>
                <w:rFonts w:ascii="Angsana New" w:hAnsi="Angsana New"/>
              </w:rPr>
              <w:t xml:space="preserve"> -</w:t>
            </w:r>
          </w:p>
        </w:tc>
        <w:tc>
          <w:tcPr>
            <w:tcW w:w="180" w:type="dxa"/>
            <w:gridSpan w:val="2"/>
            <w:tcBorders>
              <w:left w:val="nil"/>
            </w:tcBorders>
          </w:tcPr>
          <w:p w14:paraId="65FBE64C" w14:textId="77777777" w:rsidR="00B615EA" w:rsidRPr="00B615EA" w:rsidRDefault="00B615EA" w:rsidP="00B615EA">
            <w:pPr>
              <w:spacing w:line="380" w:lineRule="exact"/>
              <w:ind w:right="-57"/>
              <w:jc w:val="right"/>
              <w:rPr>
                <w:rFonts w:ascii="Angsana New" w:hAnsi="Angsana New"/>
              </w:rPr>
            </w:pPr>
          </w:p>
        </w:tc>
        <w:tc>
          <w:tcPr>
            <w:tcW w:w="992" w:type="dxa"/>
            <w:gridSpan w:val="2"/>
            <w:tcBorders>
              <w:top w:val="single" w:sz="6" w:space="0" w:color="auto"/>
              <w:bottom w:val="single" w:sz="6" w:space="0" w:color="auto"/>
            </w:tcBorders>
          </w:tcPr>
          <w:p w14:paraId="0BBEDF28" w14:textId="0EB3C37F" w:rsidR="00B615EA" w:rsidRPr="00B615EA" w:rsidRDefault="00B615EA" w:rsidP="00B615EA">
            <w:pPr>
              <w:spacing w:line="380" w:lineRule="exact"/>
              <w:ind w:right="-34"/>
              <w:jc w:val="right"/>
              <w:rPr>
                <w:rFonts w:ascii="Angsana New" w:hAnsi="Angsana New"/>
              </w:rPr>
            </w:pPr>
            <w:r w:rsidRPr="00B615EA">
              <w:rPr>
                <w:rFonts w:ascii="Angsana New" w:hAnsi="Angsana New"/>
              </w:rPr>
              <w:t>(</w:t>
            </w:r>
            <w:r w:rsidR="00E86B84">
              <w:rPr>
                <w:rFonts w:ascii="Angsana New" w:hAnsi="Angsana New"/>
              </w:rPr>
              <w:t>2,056</w:t>
            </w:r>
            <w:r w:rsidRPr="00B615EA">
              <w:rPr>
                <w:rFonts w:ascii="Angsana New" w:hAnsi="Angsana New"/>
              </w:rPr>
              <w:t>)</w:t>
            </w:r>
          </w:p>
        </w:tc>
        <w:tc>
          <w:tcPr>
            <w:tcW w:w="183" w:type="dxa"/>
            <w:gridSpan w:val="2"/>
            <w:tcBorders>
              <w:left w:val="nil"/>
            </w:tcBorders>
          </w:tcPr>
          <w:p w14:paraId="3483CA70" w14:textId="77777777" w:rsidR="00B615EA" w:rsidRPr="00B615EA" w:rsidRDefault="00B615EA" w:rsidP="00B615EA">
            <w:pPr>
              <w:spacing w:line="380" w:lineRule="exact"/>
              <w:jc w:val="right"/>
              <w:rPr>
                <w:rFonts w:ascii="Angsana New" w:hAnsi="Angsana New"/>
              </w:rPr>
            </w:pPr>
          </w:p>
        </w:tc>
        <w:tc>
          <w:tcPr>
            <w:tcW w:w="1159" w:type="dxa"/>
            <w:gridSpan w:val="2"/>
            <w:tcBorders>
              <w:top w:val="single" w:sz="6" w:space="0" w:color="auto"/>
              <w:bottom w:val="single" w:sz="6" w:space="0" w:color="auto"/>
            </w:tcBorders>
          </w:tcPr>
          <w:p w14:paraId="3EF9FA69" w14:textId="63751E84" w:rsidR="00B615EA" w:rsidRPr="00B615EA" w:rsidRDefault="00B615EA" w:rsidP="00B615EA">
            <w:pPr>
              <w:spacing w:line="380" w:lineRule="exact"/>
              <w:jc w:val="right"/>
              <w:rPr>
                <w:rFonts w:ascii="Angsana New" w:hAnsi="Angsana New"/>
              </w:rPr>
            </w:pPr>
            <w:r w:rsidRPr="00B615EA">
              <w:rPr>
                <w:rFonts w:ascii="Angsana New" w:hAnsi="Angsana New"/>
              </w:rPr>
              <w:t>2,74</w:t>
            </w:r>
            <w:r w:rsidR="00E86B84">
              <w:rPr>
                <w:rFonts w:ascii="Angsana New" w:hAnsi="Angsana New"/>
              </w:rPr>
              <w:t>6</w:t>
            </w:r>
            <w:r w:rsidRPr="00B615EA">
              <w:rPr>
                <w:rFonts w:ascii="Angsana New" w:hAnsi="Angsana New"/>
              </w:rPr>
              <w:t>,</w:t>
            </w:r>
            <w:r w:rsidR="00E86B84">
              <w:rPr>
                <w:rFonts w:ascii="Angsana New" w:hAnsi="Angsana New"/>
              </w:rPr>
              <w:t>823</w:t>
            </w:r>
          </w:p>
        </w:tc>
      </w:tr>
      <w:tr w:rsidR="009E7B4D" w:rsidRPr="002044D2" w14:paraId="03A3721F" w14:textId="77777777" w:rsidTr="006A3DCA">
        <w:trPr>
          <w:gridAfter w:val="1"/>
          <w:wAfter w:w="10" w:type="dxa"/>
          <w:cantSplit/>
        </w:trPr>
        <w:tc>
          <w:tcPr>
            <w:tcW w:w="2620" w:type="dxa"/>
            <w:gridSpan w:val="2"/>
          </w:tcPr>
          <w:p w14:paraId="3A10EEA2" w14:textId="77777777" w:rsidR="009E7B4D" w:rsidRPr="002044D2" w:rsidRDefault="009E7B4D" w:rsidP="009E7B4D">
            <w:pPr>
              <w:spacing w:line="380" w:lineRule="exact"/>
              <w:rPr>
                <w:rFonts w:ascii="Angsana New" w:hAnsi="Angsana New"/>
                <w:u w:val="single"/>
              </w:rPr>
            </w:pPr>
            <w:r w:rsidRPr="00D86005">
              <w:rPr>
                <w:rFonts w:ascii="Angsana New" w:hAnsi="Angsana New"/>
                <w:u w:val="single"/>
              </w:rPr>
              <w:t>Accumulated depreciation and impairment</w:t>
            </w:r>
          </w:p>
        </w:tc>
        <w:tc>
          <w:tcPr>
            <w:tcW w:w="731" w:type="dxa"/>
            <w:gridSpan w:val="2"/>
            <w:tcBorders>
              <w:top w:val="single" w:sz="6" w:space="0" w:color="auto"/>
            </w:tcBorders>
          </w:tcPr>
          <w:p w14:paraId="369F7EDD" w14:textId="77777777" w:rsidR="009E7B4D" w:rsidRPr="002044D2" w:rsidRDefault="009E7B4D" w:rsidP="009E7B4D">
            <w:pPr>
              <w:spacing w:line="380" w:lineRule="exact"/>
              <w:rPr>
                <w:rFonts w:ascii="Angsana New" w:hAnsi="Angsana New"/>
              </w:rPr>
            </w:pPr>
          </w:p>
        </w:tc>
        <w:tc>
          <w:tcPr>
            <w:tcW w:w="180" w:type="dxa"/>
            <w:gridSpan w:val="2"/>
          </w:tcPr>
          <w:p w14:paraId="1FD2BF1A" w14:textId="77777777" w:rsidR="009E7B4D" w:rsidRPr="002044D2" w:rsidRDefault="009E7B4D" w:rsidP="006A3DCA">
            <w:pPr>
              <w:spacing w:line="380" w:lineRule="exact"/>
              <w:ind w:left="-383"/>
              <w:jc w:val="right"/>
              <w:rPr>
                <w:rFonts w:ascii="Angsana New" w:hAnsi="Angsana New"/>
              </w:rPr>
            </w:pPr>
          </w:p>
        </w:tc>
        <w:tc>
          <w:tcPr>
            <w:tcW w:w="806" w:type="dxa"/>
            <w:tcBorders>
              <w:top w:val="single" w:sz="6" w:space="0" w:color="auto"/>
            </w:tcBorders>
          </w:tcPr>
          <w:p w14:paraId="72FA019D" w14:textId="77777777" w:rsidR="009E7B4D" w:rsidRPr="00681693" w:rsidRDefault="009E7B4D" w:rsidP="006A3DCA">
            <w:pPr>
              <w:spacing w:line="380" w:lineRule="exact"/>
              <w:ind w:left="-383"/>
              <w:jc w:val="right"/>
              <w:rPr>
                <w:rFonts w:ascii="Angsana New" w:hAnsi="Angsana New"/>
              </w:rPr>
            </w:pPr>
          </w:p>
        </w:tc>
        <w:tc>
          <w:tcPr>
            <w:tcW w:w="180" w:type="dxa"/>
          </w:tcPr>
          <w:p w14:paraId="7C1CD493" w14:textId="77777777" w:rsidR="009E7B4D" w:rsidRPr="00681693" w:rsidRDefault="009E7B4D" w:rsidP="009E7B4D">
            <w:pPr>
              <w:spacing w:line="380" w:lineRule="exact"/>
              <w:jc w:val="right"/>
              <w:rPr>
                <w:rFonts w:ascii="Angsana New" w:hAnsi="Angsana New"/>
              </w:rPr>
            </w:pPr>
          </w:p>
        </w:tc>
        <w:tc>
          <w:tcPr>
            <w:tcW w:w="862" w:type="dxa"/>
            <w:tcBorders>
              <w:top w:val="single" w:sz="6" w:space="0" w:color="auto"/>
            </w:tcBorders>
          </w:tcPr>
          <w:p w14:paraId="79140502" w14:textId="77777777" w:rsidR="009E7B4D" w:rsidRPr="00681693" w:rsidRDefault="009E7B4D" w:rsidP="009E7B4D">
            <w:pPr>
              <w:spacing w:line="380" w:lineRule="exact"/>
              <w:ind w:right="15"/>
              <w:jc w:val="right"/>
              <w:rPr>
                <w:rFonts w:ascii="Angsana New" w:hAnsi="Angsana New"/>
              </w:rPr>
            </w:pPr>
          </w:p>
        </w:tc>
        <w:tc>
          <w:tcPr>
            <w:tcW w:w="180" w:type="dxa"/>
            <w:gridSpan w:val="2"/>
          </w:tcPr>
          <w:p w14:paraId="10111670" w14:textId="77777777" w:rsidR="009E7B4D" w:rsidRPr="00681693" w:rsidRDefault="009E7B4D" w:rsidP="009E7B4D">
            <w:pPr>
              <w:spacing w:line="380" w:lineRule="exact"/>
              <w:jc w:val="right"/>
              <w:rPr>
                <w:rFonts w:ascii="Angsana New" w:hAnsi="Angsana New"/>
              </w:rPr>
            </w:pPr>
          </w:p>
        </w:tc>
        <w:tc>
          <w:tcPr>
            <w:tcW w:w="1064" w:type="dxa"/>
            <w:gridSpan w:val="2"/>
            <w:tcBorders>
              <w:top w:val="single" w:sz="6" w:space="0" w:color="auto"/>
            </w:tcBorders>
          </w:tcPr>
          <w:p w14:paraId="7A969223" w14:textId="77777777" w:rsidR="009E7B4D" w:rsidRPr="00681693" w:rsidRDefault="009E7B4D" w:rsidP="009E7B4D">
            <w:pPr>
              <w:spacing w:line="380" w:lineRule="exact"/>
              <w:jc w:val="right"/>
              <w:rPr>
                <w:rFonts w:ascii="Angsana New" w:hAnsi="Angsana New"/>
              </w:rPr>
            </w:pPr>
          </w:p>
        </w:tc>
        <w:tc>
          <w:tcPr>
            <w:tcW w:w="180" w:type="dxa"/>
            <w:gridSpan w:val="2"/>
            <w:tcBorders>
              <w:left w:val="nil"/>
            </w:tcBorders>
          </w:tcPr>
          <w:p w14:paraId="7D71458B" w14:textId="77777777" w:rsidR="009E7B4D" w:rsidRPr="00681693" w:rsidRDefault="009E7B4D" w:rsidP="009E7B4D">
            <w:pPr>
              <w:spacing w:line="380" w:lineRule="exact"/>
              <w:jc w:val="right"/>
              <w:rPr>
                <w:rFonts w:ascii="Angsana New" w:hAnsi="Angsana New"/>
              </w:rPr>
            </w:pPr>
          </w:p>
        </w:tc>
        <w:tc>
          <w:tcPr>
            <w:tcW w:w="992" w:type="dxa"/>
            <w:gridSpan w:val="2"/>
            <w:tcBorders>
              <w:top w:val="single" w:sz="6" w:space="0" w:color="auto"/>
            </w:tcBorders>
          </w:tcPr>
          <w:p w14:paraId="7D85D702" w14:textId="77777777" w:rsidR="009E7B4D" w:rsidRPr="00681693" w:rsidRDefault="009E7B4D" w:rsidP="009E7B4D">
            <w:pPr>
              <w:spacing w:line="380" w:lineRule="exact"/>
              <w:jc w:val="right"/>
              <w:rPr>
                <w:rFonts w:ascii="Angsana New" w:hAnsi="Angsana New"/>
              </w:rPr>
            </w:pPr>
          </w:p>
        </w:tc>
        <w:tc>
          <w:tcPr>
            <w:tcW w:w="183" w:type="dxa"/>
            <w:gridSpan w:val="2"/>
            <w:tcBorders>
              <w:left w:val="nil"/>
            </w:tcBorders>
          </w:tcPr>
          <w:p w14:paraId="12966F20" w14:textId="77777777" w:rsidR="009E7B4D" w:rsidRPr="00681693" w:rsidRDefault="009E7B4D" w:rsidP="009E7B4D">
            <w:pPr>
              <w:spacing w:line="380" w:lineRule="exact"/>
              <w:jc w:val="right"/>
              <w:rPr>
                <w:rFonts w:ascii="Angsana New" w:hAnsi="Angsana New"/>
              </w:rPr>
            </w:pPr>
          </w:p>
        </w:tc>
        <w:tc>
          <w:tcPr>
            <w:tcW w:w="1159" w:type="dxa"/>
            <w:gridSpan w:val="2"/>
            <w:tcBorders>
              <w:top w:val="single" w:sz="6" w:space="0" w:color="auto"/>
            </w:tcBorders>
          </w:tcPr>
          <w:p w14:paraId="3031DACB" w14:textId="77777777" w:rsidR="009E7B4D" w:rsidRPr="00681693" w:rsidRDefault="009E7B4D" w:rsidP="009E7B4D">
            <w:pPr>
              <w:spacing w:line="380" w:lineRule="exact"/>
              <w:jc w:val="right"/>
              <w:rPr>
                <w:rFonts w:ascii="Angsana New" w:hAnsi="Angsana New"/>
              </w:rPr>
            </w:pPr>
          </w:p>
        </w:tc>
      </w:tr>
      <w:tr w:rsidR="00B615EA" w:rsidRPr="002044D2" w14:paraId="32FED887" w14:textId="77777777" w:rsidTr="006A3DCA">
        <w:trPr>
          <w:cantSplit/>
        </w:trPr>
        <w:tc>
          <w:tcPr>
            <w:tcW w:w="2209" w:type="dxa"/>
          </w:tcPr>
          <w:p w14:paraId="305DB09B" w14:textId="77777777" w:rsidR="00B615EA" w:rsidRPr="002044D2" w:rsidRDefault="00B615EA" w:rsidP="00B615EA">
            <w:pPr>
              <w:spacing w:line="380" w:lineRule="exact"/>
              <w:ind w:right="-108"/>
              <w:rPr>
                <w:rFonts w:ascii="Angsana New" w:hAnsi="Angsana New"/>
                <w:cs/>
              </w:rPr>
            </w:pPr>
            <w:r w:rsidRPr="00E375BF">
              <w:rPr>
                <w:rFonts w:asciiTheme="majorBidi" w:hAnsiTheme="majorBidi" w:cstheme="majorBidi"/>
                <w:sz w:val="22"/>
                <w:szCs w:val="22"/>
              </w:rPr>
              <w:t>Petrol</w:t>
            </w:r>
            <w:r>
              <w:rPr>
                <w:rFonts w:asciiTheme="majorBidi" w:hAnsiTheme="majorBidi" w:cstheme="majorBidi"/>
                <w:sz w:val="22"/>
                <w:szCs w:val="22"/>
              </w:rPr>
              <w:t xml:space="preserve"> </w:t>
            </w:r>
            <w:r w:rsidRPr="00E375BF">
              <w:rPr>
                <w:rFonts w:asciiTheme="majorBidi" w:hAnsiTheme="majorBidi" w:cstheme="majorBidi"/>
                <w:sz w:val="22"/>
                <w:szCs w:val="22"/>
              </w:rPr>
              <w:t>station</w:t>
            </w:r>
          </w:p>
        </w:tc>
        <w:tc>
          <w:tcPr>
            <w:tcW w:w="1135" w:type="dxa"/>
            <w:gridSpan w:val="2"/>
          </w:tcPr>
          <w:p w14:paraId="154CFDA2" w14:textId="279B6B9D" w:rsidR="00B615EA" w:rsidRPr="002044D2" w:rsidRDefault="00B615EA" w:rsidP="00B615EA">
            <w:pPr>
              <w:spacing w:line="380" w:lineRule="exact"/>
              <w:ind w:right="-34"/>
              <w:jc w:val="right"/>
              <w:rPr>
                <w:rFonts w:ascii="Angsana New" w:hAnsi="Angsana New"/>
              </w:rPr>
            </w:pPr>
            <w:r w:rsidRPr="00681693">
              <w:rPr>
                <w:rFonts w:ascii="Angsana New" w:hAnsi="Angsana New"/>
              </w:rPr>
              <w:t>(545,94</w:t>
            </w:r>
            <w:r>
              <w:rPr>
                <w:rFonts w:ascii="Angsana New" w:hAnsi="Angsana New"/>
              </w:rPr>
              <w:t>2</w:t>
            </w:r>
            <w:r w:rsidRPr="00681693">
              <w:rPr>
                <w:rFonts w:ascii="Angsana New" w:hAnsi="Angsana New"/>
              </w:rPr>
              <w:t>)</w:t>
            </w:r>
          </w:p>
        </w:tc>
        <w:tc>
          <w:tcPr>
            <w:tcW w:w="180" w:type="dxa"/>
            <w:gridSpan w:val="2"/>
          </w:tcPr>
          <w:p w14:paraId="45AAE2BA" w14:textId="77777777" w:rsidR="00B615EA" w:rsidRPr="002044D2" w:rsidRDefault="00B615EA" w:rsidP="00B615EA">
            <w:pPr>
              <w:tabs>
                <w:tab w:val="left" w:pos="360"/>
                <w:tab w:val="left" w:pos="709"/>
                <w:tab w:val="left" w:pos="1260"/>
                <w:tab w:val="left" w:pos="3600"/>
                <w:tab w:val="left" w:pos="4500"/>
              </w:tabs>
              <w:spacing w:line="380" w:lineRule="exact"/>
              <w:ind w:left="360" w:right="-57"/>
              <w:jc w:val="right"/>
              <w:rPr>
                <w:rFonts w:ascii="Angsana New" w:hAnsi="Angsana New"/>
              </w:rPr>
            </w:pPr>
          </w:p>
        </w:tc>
        <w:tc>
          <w:tcPr>
            <w:tcW w:w="813" w:type="dxa"/>
            <w:gridSpan w:val="2"/>
          </w:tcPr>
          <w:p w14:paraId="47C8E039" w14:textId="7F993B5B" w:rsidR="00B615EA" w:rsidRPr="00B615EA" w:rsidRDefault="00B615EA" w:rsidP="006A3DCA">
            <w:pPr>
              <w:spacing w:line="380" w:lineRule="exact"/>
              <w:ind w:left="-383" w:right="-34"/>
              <w:jc w:val="right"/>
              <w:rPr>
                <w:rFonts w:ascii="Angsana New" w:hAnsi="Angsana New"/>
              </w:rPr>
            </w:pPr>
            <w:r w:rsidRPr="00B615EA">
              <w:rPr>
                <w:rFonts w:ascii="Angsana New" w:hAnsi="Angsana New"/>
              </w:rPr>
              <w:t>(181,053)</w:t>
            </w:r>
          </w:p>
        </w:tc>
        <w:tc>
          <w:tcPr>
            <w:tcW w:w="180" w:type="dxa"/>
          </w:tcPr>
          <w:p w14:paraId="004EBEB5" w14:textId="77777777" w:rsidR="00B615EA" w:rsidRPr="00B615EA" w:rsidRDefault="00B615EA" w:rsidP="00B615EA">
            <w:pPr>
              <w:spacing w:line="380" w:lineRule="exact"/>
              <w:jc w:val="right"/>
              <w:rPr>
                <w:rFonts w:ascii="Angsana New" w:hAnsi="Angsana New"/>
              </w:rPr>
            </w:pPr>
          </w:p>
        </w:tc>
        <w:tc>
          <w:tcPr>
            <w:tcW w:w="869" w:type="dxa"/>
            <w:gridSpan w:val="2"/>
          </w:tcPr>
          <w:p w14:paraId="67F6CA9E" w14:textId="34871602" w:rsidR="00B615EA" w:rsidRPr="00B615EA" w:rsidRDefault="00B615EA" w:rsidP="00B615EA">
            <w:pPr>
              <w:spacing w:line="380" w:lineRule="exact"/>
              <w:ind w:right="15"/>
              <w:jc w:val="right"/>
              <w:rPr>
                <w:rFonts w:ascii="Angsana New" w:hAnsi="Angsana New"/>
              </w:rPr>
            </w:pPr>
            <w:r w:rsidRPr="00B615EA">
              <w:rPr>
                <w:rFonts w:ascii="Angsana New" w:hAnsi="Angsana New"/>
              </w:rPr>
              <w:t>105,319</w:t>
            </w:r>
          </w:p>
        </w:tc>
        <w:tc>
          <w:tcPr>
            <w:tcW w:w="180" w:type="dxa"/>
            <w:gridSpan w:val="2"/>
          </w:tcPr>
          <w:p w14:paraId="01C7F754" w14:textId="77777777" w:rsidR="00B615EA" w:rsidRPr="00B615EA" w:rsidRDefault="00B615EA" w:rsidP="00B615EA">
            <w:pPr>
              <w:spacing w:line="380" w:lineRule="exact"/>
              <w:ind w:right="33"/>
              <w:jc w:val="right"/>
              <w:rPr>
                <w:rFonts w:ascii="Angsana New" w:hAnsi="Angsana New"/>
              </w:rPr>
            </w:pPr>
          </w:p>
        </w:tc>
        <w:tc>
          <w:tcPr>
            <w:tcW w:w="1064" w:type="dxa"/>
            <w:gridSpan w:val="2"/>
          </w:tcPr>
          <w:p w14:paraId="6F6810E7" w14:textId="451DE8E2" w:rsidR="00B615EA" w:rsidRPr="00B615EA" w:rsidRDefault="00B615EA" w:rsidP="00B615EA">
            <w:pPr>
              <w:spacing w:line="380" w:lineRule="exact"/>
              <w:ind w:left="-408" w:right="170"/>
              <w:jc w:val="right"/>
              <w:rPr>
                <w:rFonts w:ascii="Angsana New" w:hAnsi="Angsana New"/>
              </w:rPr>
            </w:pPr>
            <w:r w:rsidRPr="00B615EA">
              <w:rPr>
                <w:rFonts w:ascii="Angsana New" w:hAnsi="Angsana New"/>
              </w:rPr>
              <w:t xml:space="preserve">                      -</w:t>
            </w:r>
          </w:p>
        </w:tc>
        <w:tc>
          <w:tcPr>
            <w:tcW w:w="180" w:type="dxa"/>
            <w:gridSpan w:val="2"/>
            <w:tcBorders>
              <w:left w:val="nil"/>
            </w:tcBorders>
          </w:tcPr>
          <w:p w14:paraId="065D6163" w14:textId="77777777" w:rsidR="00B615EA" w:rsidRPr="00B615EA" w:rsidRDefault="00B615EA" w:rsidP="00B615EA">
            <w:pPr>
              <w:spacing w:line="380" w:lineRule="exact"/>
              <w:ind w:right="33"/>
              <w:jc w:val="right"/>
              <w:rPr>
                <w:rFonts w:ascii="Angsana New" w:hAnsi="Angsana New"/>
              </w:rPr>
            </w:pPr>
          </w:p>
        </w:tc>
        <w:tc>
          <w:tcPr>
            <w:tcW w:w="992" w:type="dxa"/>
            <w:gridSpan w:val="2"/>
          </w:tcPr>
          <w:p w14:paraId="476DD9EC" w14:textId="5B898D0C" w:rsidR="00B615EA" w:rsidRPr="00B615EA" w:rsidRDefault="00B615EA" w:rsidP="00B615EA">
            <w:pPr>
              <w:spacing w:line="380" w:lineRule="exact"/>
              <w:ind w:left="-58" w:right="-45"/>
              <w:jc w:val="center"/>
              <w:rPr>
                <w:rFonts w:ascii="Angsana New" w:hAnsi="Angsana New"/>
              </w:rPr>
            </w:pPr>
            <w:r w:rsidRPr="00B615EA">
              <w:rPr>
                <w:rFonts w:ascii="Angsana New" w:hAnsi="Angsana New"/>
              </w:rPr>
              <w:t xml:space="preserve">                  -</w:t>
            </w:r>
          </w:p>
        </w:tc>
        <w:tc>
          <w:tcPr>
            <w:tcW w:w="183" w:type="dxa"/>
            <w:gridSpan w:val="2"/>
            <w:tcBorders>
              <w:left w:val="nil"/>
            </w:tcBorders>
          </w:tcPr>
          <w:p w14:paraId="5C4E0D19" w14:textId="77777777" w:rsidR="00B615EA" w:rsidRPr="00B615EA" w:rsidRDefault="00B615EA" w:rsidP="00B615EA">
            <w:pPr>
              <w:spacing w:line="380" w:lineRule="exact"/>
              <w:ind w:left="-58" w:right="33"/>
              <w:jc w:val="right"/>
              <w:rPr>
                <w:rFonts w:ascii="Angsana New" w:hAnsi="Angsana New"/>
              </w:rPr>
            </w:pPr>
          </w:p>
        </w:tc>
        <w:tc>
          <w:tcPr>
            <w:tcW w:w="1159" w:type="dxa"/>
            <w:gridSpan w:val="2"/>
          </w:tcPr>
          <w:p w14:paraId="3959542B" w14:textId="39D5C595" w:rsidR="00B615EA" w:rsidRPr="00B615EA" w:rsidRDefault="00B615EA" w:rsidP="00B615EA">
            <w:pPr>
              <w:spacing w:line="380" w:lineRule="exact"/>
              <w:ind w:left="-58" w:right="-45"/>
              <w:jc w:val="right"/>
              <w:rPr>
                <w:rFonts w:ascii="Angsana New" w:hAnsi="Angsana New"/>
              </w:rPr>
            </w:pPr>
            <w:r w:rsidRPr="00B615EA">
              <w:rPr>
                <w:rFonts w:ascii="Angsana New" w:hAnsi="Angsana New"/>
              </w:rPr>
              <w:t>(621</w:t>
            </w:r>
            <w:r w:rsidR="00BF0E67">
              <w:rPr>
                <w:rFonts w:ascii="Angsana New" w:hAnsi="Angsana New"/>
              </w:rPr>
              <w:t>,</w:t>
            </w:r>
            <w:r w:rsidRPr="00B615EA">
              <w:rPr>
                <w:rFonts w:ascii="Angsana New" w:hAnsi="Angsana New"/>
              </w:rPr>
              <w:t>676)</w:t>
            </w:r>
          </w:p>
        </w:tc>
      </w:tr>
      <w:tr w:rsidR="00B615EA" w:rsidRPr="002044D2" w14:paraId="691BFB16" w14:textId="77777777" w:rsidTr="006A3DCA">
        <w:trPr>
          <w:cantSplit/>
        </w:trPr>
        <w:tc>
          <w:tcPr>
            <w:tcW w:w="2209" w:type="dxa"/>
          </w:tcPr>
          <w:p w14:paraId="75C583E3" w14:textId="77777777" w:rsidR="00B615EA" w:rsidRPr="002044D2" w:rsidRDefault="00B615EA" w:rsidP="00B615EA">
            <w:pPr>
              <w:spacing w:line="380" w:lineRule="exact"/>
              <w:ind w:right="-108"/>
              <w:rPr>
                <w:rFonts w:ascii="Angsana New" w:hAnsi="Angsana New"/>
              </w:rPr>
            </w:pPr>
            <w:r w:rsidRPr="00E375BF">
              <w:rPr>
                <w:rFonts w:asciiTheme="majorBidi" w:hAnsiTheme="majorBidi" w:cstheme="majorBidi"/>
                <w:sz w:val="22"/>
                <w:szCs w:val="22"/>
              </w:rPr>
              <w:t>Vehicles</w:t>
            </w:r>
          </w:p>
        </w:tc>
        <w:tc>
          <w:tcPr>
            <w:tcW w:w="1135" w:type="dxa"/>
            <w:gridSpan w:val="2"/>
          </w:tcPr>
          <w:p w14:paraId="35619B4B" w14:textId="08D68F9F" w:rsidR="00B615EA" w:rsidRPr="002044D2" w:rsidRDefault="00B615EA" w:rsidP="00B615EA">
            <w:pPr>
              <w:spacing w:line="380" w:lineRule="exact"/>
              <w:ind w:right="-34"/>
              <w:jc w:val="right"/>
              <w:rPr>
                <w:rFonts w:ascii="Angsana New" w:hAnsi="Angsana New"/>
              </w:rPr>
            </w:pPr>
            <w:r w:rsidRPr="00681693">
              <w:rPr>
                <w:rFonts w:ascii="Angsana New" w:hAnsi="Angsana New"/>
              </w:rPr>
              <w:t>(8,103)</w:t>
            </w:r>
          </w:p>
        </w:tc>
        <w:tc>
          <w:tcPr>
            <w:tcW w:w="180" w:type="dxa"/>
            <w:gridSpan w:val="2"/>
          </w:tcPr>
          <w:p w14:paraId="7C8F6196" w14:textId="77777777" w:rsidR="00B615EA" w:rsidRPr="002044D2" w:rsidRDefault="00B615EA" w:rsidP="00B615EA">
            <w:pPr>
              <w:tabs>
                <w:tab w:val="left" w:pos="360"/>
                <w:tab w:val="left" w:pos="709"/>
                <w:tab w:val="left" w:pos="1260"/>
                <w:tab w:val="left" w:pos="3600"/>
                <w:tab w:val="left" w:pos="4500"/>
              </w:tabs>
              <w:spacing w:line="380" w:lineRule="exact"/>
              <w:ind w:left="360" w:right="-57"/>
              <w:jc w:val="right"/>
              <w:rPr>
                <w:rFonts w:ascii="Angsana New" w:hAnsi="Angsana New"/>
              </w:rPr>
            </w:pPr>
          </w:p>
        </w:tc>
        <w:tc>
          <w:tcPr>
            <w:tcW w:w="813" w:type="dxa"/>
            <w:gridSpan w:val="2"/>
          </w:tcPr>
          <w:p w14:paraId="239FB36D" w14:textId="4BEE5232" w:rsidR="00B615EA" w:rsidRPr="00B615EA" w:rsidRDefault="00B615EA" w:rsidP="006A3DCA">
            <w:pPr>
              <w:spacing w:line="380" w:lineRule="exact"/>
              <w:ind w:left="-383" w:right="-34"/>
              <w:jc w:val="right"/>
              <w:rPr>
                <w:rFonts w:ascii="Angsana New" w:hAnsi="Angsana New"/>
              </w:rPr>
            </w:pPr>
            <w:r w:rsidRPr="00B615EA">
              <w:rPr>
                <w:rFonts w:ascii="Angsana New" w:hAnsi="Angsana New"/>
              </w:rPr>
              <w:t>(3,</w:t>
            </w:r>
            <w:r w:rsidR="00AE36D0">
              <w:rPr>
                <w:rFonts w:ascii="Angsana New" w:hAnsi="Angsana New"/>
              </w:rPr>
              <w:t>7</w:t>
            </w:r>
            <w:r w:rsidRPr="00B615EA">
              <w:rPr>
                <w:rFonts w:ascii="Angsana New" w:hAnsi="Angsana New"/>
              </w:rPr>
              <w:t>5</w:t>
            </w:r>
            <w:r w:rsidR="00E86B84">
              <w:rPr>
                <w:rFonts w:ascii="Angsana New" w:hAnsi="Angsana New"/>
              </w:rPr>
              <w:t>0</w:t>
            </w:r>
            <w:r w:rsidRPr="00B615EA">
              <w:rPr>
                <w:rFonts w:ascii="Angsana New" w:hAnsi="Angsana New"/>
              </w:rPr>
              <w:t>)</w:t>
            </w:r>
          </w:p>
        </w:tc>
        <w:tc>
          <w:tcPr>
            <w:tcW w:w="180" w:type="dxa"/>
          </w:tcPr>
          <w:p w14:paraId="40B320DC" w14:textId="77777777" w:rsidR="00B615EA" w:rsidRPr="00B615EA" w:rsidRDefault="00B615EA" w:rsidP="00B615EA">
            <w:pPr>
              <w:spacing w:line="380" w:lineRule="exact"/>
              <w:jc w:val="right"/>
              <w:rPr>
                <w:rFonts w:ascii="Angsana New" w:hAnsi="Angsana New"/>
              </w:rPr>
            </w:pPr>
          </w:p>
        </w:tc>
        <w:tc>
          <w:tcPr>
            <w:tcW w:w="869" w:type="dxa"/>
            <w:gridSpan w:val="2"/>
          </w:tcPr>
          <w:p w14:paraId="33005D9B" w14:textId="3CD4F3B4" w:rsidR="00B615EA" w:rsidRPr="00B615EA" w:rsidRDefault="00B615EA" w:rsidP="00B615EA">
            <w:pPr>
              <w:spacing w:line="380" w:lineRule="exact"/>
              <w:ind w:left="-58" w:right="-45"/>
              <w:jc w:val="center"/>
              <w:rPr>
                <w:rFonts w:ascii="Angsana New" w:hAnsi="Angsana New"/>
              </w:rPr>
            </w:pPr>
            <w:r>
              <w:rPr>
                <w:rFonts w:ascii="Angsana New" w:hAnsi="Angsana New"/>
              </w:rPr>
              <w:t xml:space="preserve">              </w:t>
            </w:r>
            <w:r w:rsidRPr="00B615EA">
              <w:rPr>
                <w:rFonts w:ascii="Angsana New" w:hAnsi="Angsana New"/>
              </w:rPr>
              <w:t xml:space="preserve"> -</w:t>
            </w:r>
          </w:p>
        </w:tc>
        <w:tc>
          <w:tcPr>
            <w:tcW w:w="180" w:type="dxa"/>
            <w:gridSpan w:val="2"/>
          </w:tcPr>
          <w:p w14:paraId="3013DA4D" w14:textId="77777777" w:rsidR="00B615EA" w:rsidRPr="00B615EA" w:rsidRDefault="00B615EA" w:rsidP="00B615EA">
            <w:pPr>
              <w:spacing w:line="380" w:lineRule="exact"/>
              <w:ind w:right="33"/>
              <w:jc w:val="right"/>
              <w:rPr>
                <w:rFonts w:ascii="Angsana New" w:hAnsi="Angsana New"/>
              </w:rPr>
            </w:pPr>
          </w:p>
        </w:tc>
        <w:tc>
          <w:tcPr>
            <w:tcW w:w="1064" w:type="dxa"/>
            <w:gridSpan w:val="2"/>
          </w:tcPr>
          <w:p w14:paraId="04AA9165" w14:textId="270A902D" w:rsidR="00B615EA" w:rsidRPr="00B615EA" w:rsidRDefault="00B615EA" w:rsidP="00B615EA">
            <w:pPr>
              <w:spacing w:line="380" w:lineRule="exact"/>
              <w:ind w:left="-408" w:right="170"/>
              <w:jc w:val="right"/>
              <w:rPr>
                <w:rFonts w:ascii="Angsana New" w:hAnsi="Angsana New"/>
              </w:rPr>
            </w:pPr>
            <w:r w:rsidRPr="00B615EA">
              <w:rPr>
                <w:rFonts w:ascii="Angsana New" w:hAnsi="Angsana New"/>
              </w:rPr>
              <w:t xml:space="preserve">                     -</w:t>
            </w:r>
          </w:p>
        </w:tc>
        <w:tc>
          <w:tcPr>
            <w:tcW w:w="180" w:type="dxa"/>
            <w:gridSpan w:val="2"/>
            <w:tcBorders>
              <w:left w:val="nil"/>
            </w:tcBorders>
          </w:tcPr>
          <w:p w14:paraId="1E9885DE" w14:textId="77777777" w:rsidR="00B615EA" w:rsidRPr="00B615EA" w:rsidRDefault="00B615EA" w:rsidP="00B615EA">
            <w:pPr>
              <w:spacing w:line="380" w:lineRule="exact"/>
              <w:ind w:right="33"/>
              <w:jc w:val="right"/>
              <w:rPr>
                <w:rFonts w:ascii="Angsana New" w:hAnsi="Angsana New"/>
              </w:rPr>
            </w:pPr>
          </w:p>
        </w:tc>
        <w:tc>
          <w:tcPr>
            <w:tcW w:w="992" w:type="dxa"/>
            <w:gridSpan w:val="2"/>
          </w:tcPr>
          <w:p w14:paraId="5C5455A3" w14:textId="36022AD4" w:rsidR="00B615EA" w:rsidRPr="00B615EA" w:rsidRDefault="00B615EA" w:rsidP="00B615EA">
            <w:pPr>
              <w:spacing w:line="380" w:lineRule="exact"/>
              <w:ind w:right="15"/>
              <w:jc w:val="right"/>
              <w:rPr>
                <w:rFonts w:ascii="Angsana New" w:hAnsi="Angsana New"/>
              </w:rPr>
            </w:pPr>
            <w:r w:rsidRPr="00B615EA">
              <w:rPr>
                <w:rFonts w:ascii="Angsana New" w:hAnsi="Angsana New"/>
              </w:rPr>
              <w:t>1,</w:t>
            </w:r>
            <w:r w:rsidR="00E86B84">
              <w:rPr>
                <w:rFonts w:ascii="Angsana New" w:hAnsi="Angsana New"/>
              </w:rPr>
              <w:t>676</w:t>
            </w:r>
          </w:p>
        </w:tc>
        <w:tc>
          <w:tcPr>
            <w:tcW w:w="183" w:type="dxa"/>
            <w:gridSpan w:val="2"/>
            <w:tcBorders>
              <w:left w:val="nil"/>
            </w:tcBorders>
          </w:tcPr>
          <w:p w14:paraId="2A662CB3" w14:textId="77777777" w:rsidR="00B615EA" w:rsidRPr="00B615EA" w:rsidRDefault="00B615EA" w:rsidP="00B615EA">
            <w:pPr>
              <w:spacing w:line="380" w:lineRule="exact"/>
              <w:ind w:left="-58" w:right="33"/>
              <w:jc w:val="right"/>
              <w:rPr>
                <w:rFonts w:ascii="Angsana New" w:hAnsi="Angsana New"/>
              </w:rPr>
            </w:pPr>
          </w:p>
        </w:tc>
        <w:tc>
          <w:tcPr>
            <w:tcW w:w="1159" w:type="dxa"/>
            <w:gridSpan w:val="2"/>
          </w:tcPr>
          <w:p w14:paraId="2CCDAABE" w14:textId="1F38FEF8" w:rsidR="00B615EA" w:rsidRPr="00B615EA" w:rsidRDefault="00B615EA" w:rsidP="00B615EA">
            <w:pPr>
              <w:spacing w:line="380" w:lineRule="exact"/>
              <w:ind w:left="-58" w:right="-45"/>
              <w:jc w:val="right"/>
              <w:rPr>
                <w:rFonts w:ascii="Angsana New" w:hAnsi="Angsana New"/>
              </w:rPr>
            </w:pPr>
            <w:r w:rsidRPr="00B615EA">
              <w:rPr>
                <w:rFonts w:ascii="Angsana New" w:hAnsi="Angsana New"/>
              </w:rPr>
              <w:t>(10,</w:t>
            </w:r>
            <w:r w:rsidR="00E86B84">
              <w:rPr>
                <w:rFonts w:ascii="Angsana New" w:hAnsi="Angsana New"/>
              </w:rPr>
              <w:t>177</w:t>
            </w:r>
            <w:r w:rsidRPr="00B615EA">
              <w:rPr>
                <w:rFonts w:ascii="Angsana New" w:hAnsi="Angsana New"/>
              </w:rPr>
              <w:t>)</w:t>
            </w:r>
          </w:p>
        </w:tc>
      </w:tr>
      <w:tr w:rsidR="00B615EA" w:rsidRPr="002044D2" w14:paraId="57B0DC3B" w14:textId="77777777" w:rsidTr="006A3DCA">
        <w:trPr>
          <w:cantSplit/>
        </w:trPr>
        <w:tc>
          <w:tcPr>
            <w:tcW w:w="2209" w:type="dxa"/>
          </w:tcPr>
          <w:p w14:paraId="717C6071" w14:textId="77777777" w:rsidR="00B615EA" w:rsidRPr="002044D2" w:rsidRDefault="00B615EA" w:rsidP="00B615EA">
            <w:pPr>
              <w:spacing w:line="380" w:lineRule="exact"/>
              <w:ind w:right="-108"/>
              <w:rPr>
                <w:rFonts w:ascii="Angsana New" w:hAnsi="Angsana New"/>
                <w:cs/>
              </w:rPr>
            </w:pPr>
            <w:r w:rsidRPr="00E375BF">
              <w:rPr>
                <w:rFonts w:asciiTheme="majorBidi" w:hAnsiTheme="majorBidi" w:cstheme="majorBidi"/>
                <w:sz w:val="22"/>
                <w:szCs w:val="22"/>
              </w:rPr>
              <w:t>Leasehold rights</w:t>
            </w:r>
          </w:p>
        </w:tc>
        <w:tc>
          <w:tcPr>
            <w:tcW w:w="1135" w:type="dxa"/>
            <w:gridSpan w:val="2"/>
          </w:tcPr>
          <w:p w14:paraId="4B8CCD01" w14:textId="6C124BF8" w:rsidR="00B615EA" w:rsidRPr="002044D2" w:rsidRDefault="00B615EA" w:rsidP="00B615EA">
            <w:pPr>
              <w:spacing w:line="380" w:lineRule="exact"/>
              <w:ind w:right="-34"/>
              <w:jc w:val="right"/>
              <w:rPr>
                <w:rFonts w:ascii="Angsana New" w:hAnsi="Angsana New"/>
              </w:rPr>
            </w:pPr>
            <w:r w:rsidRPr="000021DA">
              <w:rPr>
                <w:rFonts w:ascii="Angsana New" w:hAnsi="Angsana New"/>
              </w:rPr>
              <w:t>(162,554)</w:t>
            </w:r>
          </w:p>
        </w:tc>
        <w:tc>
          <w:tcPr>
            <w:tcW w:w="180" w:type="dxa"/>
            <w:gridSpan w:val="2"/>
          </w:tcPr>
          <w:p w14:paraId="73A1863D" w14:textId="77777777" w:rsidR="00B615EA" w:rsidRPr="002044D2" w:rsidRDefault="00B615EA" w:rsidP="00B615EA">
            <w:pPr>
              <w:tabs>
                <w:tab w:val="left" w:pos="360"/>
                <w:tab w:val="left" w:pos="709"/>
                <w:tab w:val="left" w:pos="1260"/>
                <w:tab w:val="left" w:pos="3600"/>
                <w:tab w:val="left" w:pos="4500"/>
              </w:tabs>
              <w:spacing w:line="380" w:lineRule="exact"/>
              <w:ind w:left="360" w:right="-57"/>
              <w:jc w:val="right"/>
              <w:rPr>
                <w:rFonts w:ascii="Angsana New" w:hAnsi="Angsana New"/>
              </w:rPr>
            </w:pPr>
          </w:p>
        </w:tc>
        <w:tc>
          <w:tcPr>
            <w:tcW w:w="813" w:type="dxa"/>
            <w:gridSpan w:val="2"/>
          </w:tcPr>
          <w:p w14:paraId="16A7BB10" w14:textId="23DB4022" w:rsidR="00B615EA" w:rsidRPr="00B615EA" w:rsidRDefault="00B615EA" w:rsidP="006A3DCA">
            <w:pPr>
              <w:spacing w:line="380" w:lineRule="exact"/>
              <w:ind w:left="-383" w:right="-34"/>
              <w:jc w:val="right"/>
              <w:rPr>
                <w:rFonts w:ascii="Angsana New" w:hAnsi="Angsana New"/>
              </w:rPr>
            </w:pPr>
            <w:r w:rsidRPr="00B615EA">
              <w:rPr>
                <w:rFonts w:ascii="Angsana New" w:hAnsi="Angsana New"/>
              </w:rPr>
              <w:t>(39,246)</w:t>
            </w:r>
          </w:p>
        </w:tc>
        <w:tc>
          <w:tcPr>
            <w:tcW w:w="180" w:type="dxa"/>
          </w:tcPr>
          <w:p w14:paraId="3BC013AE" w14:textId="77777777" w:rsidR="00B615EA" w:rsidRPr="00B615EA" w:rsidRDefault="00B615EA" w:rsidP="00B615EA">
            <w:pPr>
              <w:spacing w:line="380" w:lineRule="exact"/>
              <w:jc w:val="right"/>
              <w:rPr>
                <w:rFonts w:ascii="Angsana New" w:hAnsi="Angsana New"/>
              </w:rPr>
            </w:pPr>
          </w:p>
        </w:tc>
        <w:tc>
          <w:tcPr>
            <w:tcW w:w="869" w:type="dxa"/>
            <w:gridSpan w:val="2"/>
          </w:tcPr>
          <w:p w14:paraId="52BFBCE5" w14:textId="2D38303E" w:rsidR="00B615EA" w:rsidRPr="00B615EA" w:rsidRDefault="00B615EA" w:rsidP="00B615EA">
            <w:pPr>
              <w:spacing w:line="380" w:lineRule="exact"/>
              <w:ind w:right="15"/>
              <w:jc w:val="right"/>
              <w:rPr>
                <w:rFonts w:ascii="Angsana New" w:hAnsi="Angsana New"/>
              </w:rPr>
            </w:pPr>
            <w:r w:rsidRPr="00B615EA">
              <w:rPr>
                <w:rFonts w:ascii="Angsana New" w:hAnsi="Angsana New"/>
              </w:rPr>
              <w:t>9,021</w:t>
            </w:r>
          </w:p>
        </w:tc>
        <w:tc>
          <w:tcPr>
            <w:tcW w:w="180" w:type="dxa"/>
            <w:gridSpan w:val="2"/>
          </w:tcPr>
          <w:p w14:paraId="20BE905C" w14:textId="77777777" w:rsidR="00B615EA" w:rsidRPr="00B615EA" w:rsidRDefault="00B615EA" w:rsidP="00B615EA">
            <w:pPr>
              <w:spacing w:line="380" w:lineRule="exact"/>
              <w:ind w:right="33"/>
              <w:jc w:val="right"/>
              <w:rPr>
                <w:rFonts w:ascii="Angsana New" w:hAnsi="Angsana New"/>
              </w:rPr>
            </w:pPr>
          </w:p>
        </w:tc>
        <w:tc>
          <w:tcPr>
            <w:tcW w:w="1064" w:type="dxa"/>
            <w:gridSpan w:val="2"/>
            <w:tcBorders>
              <w:bottom w:val="single" w:sz="6" w:space="0" w:color="auto"/>
            </w:tcBorders>
          </w:tcPr>
          <w:p w14:paraId="49B4D3DE" w14:textId="086A6131" w:rsidR="00B615EA" w:rsidRPr="00B615EA" w:rsidRDefault="00B615EA" w:rsidP="00B615EA">
            <w:pPr>
              <w:spacing w:line="380" w:lineRule="exact"/>
              <w:ind w:left="-408" w:right="170"/>
              <w:jc w:val="right"/>
              <w:rPr>
                <w:rFonts w:ascii="Angsana New" w:hAnsi="Angsana New"/>
              </w:rPr>
            </w:pPr>
            <w:r w:rsidRPr="00B615EA">
              <w:rPr>
                <w:rFonts w:ascii="Angsana New" w:hAnsi="Angsana New"/>
              </w:rPr>
              <w:t xml:space="preserve">                      -</w:t>
            </w:r>
          </w:p>
        </w:tc>
        <w:tc>
          <w:tcPr>
            <w:tcW w:w="180" w:type="dxa"/>
            <w:gridSpan w:val="2"/>
            <w:tcBorders>
              <w:left w:val="nil"/>
            </w:tcBorders>
          </w:tcPr>
          <w:p w14:paraId="3930B933" w14:textId="77777777" w:rsidR="00B615EA" w:rsidRPr="00B615EA" w:rsidRDefault="00B615EA" w:rsidP="00B615EA">
            <w:pPr>
              <w:spacing w:line="380" w:lineRule="exact"/>
              <w:ind w:right="33"/>
              <w:jc w:val="right"/>
              <w:rPr>
                <w:rFonts w:ascii="Angsana New" w:hAnsi="Angsana New"/>
              </w:rPr>
            </w:pPr>
          </w:p>
        </w:tc>
        <w:tc>
          <w:tcPr>
            <w:tcW w:w="992" w:type="dxa"/>
            <w:gridSpan w:val="2"/>
            <w:tcBorders>
              <w:bottom w:val="single" w:sz="6" w:space="0" w:color="auto"/>
            </w:tcBorders>
          </w:tcPr>
          <w:p w14:paraId="1D3DB34B" w14:textId="71B1201B" w:rsidR="00B615EA" w:rsidRPr="00B615EA" w:rsidRDefault="00B615EA" w:rsidP="00B615EA">
            <w:pPr>
              <w:spacing w:line="380" w:lineRule="exact"/>
              <w:jc w:val="center"/>
              <w:rPr>
                <w:rFonts w:ascii="Angsana New" w:hAnsi="Angsana New"/>
              </w:rPr>
            </w:pPr>
            <w:r w:rsidRPr="00B615EA">
              <w:rPr>
                <w:rFonts w:ascii="Angsana New" w:hAnsi="Angsana New"/>
              </w:rPr>
              <w:t xml:space="preserve">                  -</w:t>
            </w:r>
          </w:p>
        </w:tc>
        <w:tc>
          <w:tcPr>
            <w:tcW w:w="183" w:type="dxa"/>
            <w:gridSpan w:val="2"/>
            <w:tcBorders>
              <w:left w:val="nil"/>
            </w:tcBorders>
          </w:tcPr>
          <w:p w14:paraId="63140EF3" w14:textId="77777777" w:rsidR="00B615EA" w:rsidRPr="00B615EA" w:rsidRDefault="00B615EA" w:rsidP="00B615EA">
            <w:pPr>
              <w:spacing w:line="380" w:lineRule="exact"/>
              <w:ind w:left="-58" w:right="-45"/>
              <w:jc w:val="center"/>
              <w:rPr>
                <w:rFonts w:ascii="Angsana New" w:hAnsi="Angsana New"/>
              </w:rPr>
            </w:pPr>
          </w:p>
        </w:tc>
        <w:tc>
          <w:tcPr>
            <w:tcW w:w="1159" w:type="dxa"/>
            <w:gridSpan w:val="2"/>
          </w:tcPr>
          <w:p w14:paraId="138E5DCA" w14:textId="33299CE0" w:rsidR="00B615EA" w:rsidRPr="00B615EA" w:rsidRDefault="00B615EA" w:rsidP="00B615EA">
            <w:pPr>
              <w:spacing w:line="380" w:lineRule="exact"/>
              <w:ind w:left="-58" w:right="-45"/>
              <w:jc w:val="right"/>
              <w:rPr>
                <w:rFonts w:ascii="Angsana New" w:hAnsi="Angsana New"/>
              </w:rPr>
            </w:pPr>
            <w:r w:rsidRPr="00B615EA">
              <w:rPr>
                <w:rFonts w:ascii="Angsana New" w:hAnsi="Angsana New"/>
              </w:rPr>
              <w:t>(192,779)</w:t>
            </w:r>
          </w:p>
        </w:tc>
      </w:tr>
      <w:tr w:rsidR="00B615EA" w:rsidRPr="002044D2" w14:paraId="48F4AB13" w14:textId="77777777" w:rsidTr="006A3DCA">
        <w:trPr>
          <w:cantSplit/>
        </w:trPr>
        <w:tc>
          <w:tcPr>
            <w:tcW w:w="2209" w:type="dxa"/>
          </w:tcPr>
          <w:p w14:paraId="36FDB912" w14:textId="77777777" w:rsidR="00B615EA" w:rsidRPr="002044D2" w:rsidRDefault="00B615EA" w:rsidP="00B615EA">
            <w:pPr>
              <w:spacing w:line="380" w:lineRule="exact"/>
              <w:rPr>
                <w:rFonts w:ascii="Angsana New" w:hAnsi="Angsana New"/>
              </w:rPr>
            </w:pPr>
            <w:r w:rsidRPr="002044D2">
              <w:rPr>
                <w:rFonts w:ascii="Angsana New" w:hAnsi="Angsana New"/>
              </w:rPr>
              <w:t xml:space="preserve">    Total</w:t>
            </w:r>
          </w:p>
        </w:tc>
        <w:tc>
          <w:tcPr>
            <w:tcW w:w="1135" w:type="dxa"/>
            <w:gridSpan w:val="2"/>
            <w:tcBorders>
              <w:top w:val="single" w:sz="6" w:space="0" w:color="auto"/>
              <w:bottom w:val="single" w:sz="6" w:space="0" w:color="auto"/>
            </w:tcBorders>
          </w:tcPr>
          <w:p w14:paraId="3EB1C81F" w14:textId="3BFC4061" w:rsidR="00B615EA" w:rsidRPr="002044D2" w:rsidRDefault="00B615EA" w:rsidP="00B615EA">
            <w:pPr>
              <w:spacing w:line="380" w:lineRule="exact"/>
              <w:ind w:right="-34"/>
              <w:jc w:val="right"/>
              <w:rPr>
                <w:rFonts w:ascii="Angsana New" w:hAnsi="Angsana New"/>
              </w:rPr>
            </w:pPr>
            <w:r w:rsidRPr="00681693">
              <w:rPr>
                <w:rFonts w:ascii="Angsana New" w:hAnsi="Angsana New"/>
              </w:rPr>
              <w:t>(716,599)</w:t>
            </w:r>
          </w:p>
        </w:tc>
        <w:tc>
          <w:tcPr>
            <w:tcW w:w="180" w:type="dxa"/>
            <w:gridSpan w:val="2"/>
          </w:tcPr>
          <w:p w14:paraId="45572C45" w14:textId="77777777" w:rsidR="00B615EA" w:rsidRPr="002044D2" w:rsidRDefault="00B615EA" w:rsidP="00B615EA">
            <w:pPr>
              <w:tabs>
                <w:tab w:val="left" w:pos="360"/>
                <w:tab w:val="left" w:pos="709"/>
                <w:tab w:val="left" w:pos="1260"/>
                <w:tab w:val="left" w:pos="3600"/>
                <w:tab w:val="left" w:pos="4500"/>
              </w:tabs>
              <w:spacing w:line="380" w:lineRule="exact"/>
              <w:ind w:left="360" w:right="-57"/>
              <w:jc w:val="right"/>
              <w:rPr>
                <w:rFonts w:ascii="Angsana New" w:hAnsi="Angsana New"/>
              </w:rPr>
            </w:pPr>
          </w:p>
        </w:tc>
        <w:tc>
          <w:tcPr>
            <w:tcW w:w="813" w:type="dxa"/>
            <w:gridSpan w:val="2"/>
            <w:tcBorders>
              <w:top w:val="single" w:sz="6" w:space="0" w:color="auto"/>
              <w:bottom w:val="single" w:sz="6" w:space="0" w:color="auto"/>
            </w:tcBorders>
          </w:tcPr>
          <w:p w14:paraId="3C4A3932" w14:textId="58B8EDB3" w:rsidR="00B615EA" w:rsidRPr="00B615EA" w:rsidRDefault="00B615EA" w:rsidP="006A3DCA">
            <w:pPr>
              <w:spacing w:line="380" w:lineRule="exact"/>
              <w:ind w:left="-383" w:right="-34"/>
              <w:jc w:val="right"/>
              <w:rPr>
                <w:rFonts w:ascii="Angsana New" w:hAnsi="Angsana New"/>
              </w:rPr>
            </w:pPr>
            <w:r w:rsidRPr="00B615EA">
              <w:rPr>
                <w:rFonts w:ascii="Angsana New" w:hAnsi="Angsana New"/>
              </w:rPr>
              <w:t>(22</w:t>
            </w:r>
            <w:r w:rsidR="00E86B84">
              <w:rPr>
                <w:rFonts w:ascii="Angsana New" w:hAnsi="Angsana New"/>
              </w:rPr>
              <w:t>4</w:t>
            </w:r>
            <w:r w:rsidRPr="00B615EA">
              <w:rPr>
                <w:rFonts w:ascii="Angsana New" w:hAnsi="Angsana New"/>
              </w:rPr>
              <w:t>,</w:t>
            </w:r>
            <w:r w:rsidR="00E86B84">
              <w:rPr>
                <w:rFonts w:ascii="Angsana New" w:hAnsi="Angsana New"/>
              </w:rPr>
              <w:t>049</w:t>
            </w:r>
            <w:r w:rsidR="00E86B84">
              <w:rPr>
                <w:rFonts w:ascii="Angsana New" w:hAnsi="Angsana New" w:hint="cs"/>
                <w:cs/>
              </w:rPr>
              <w:t>)</w:t>
            </w:r>
          </w:p>
        </w:tc>
        <w:tc>
          <w:tcPr>
            <w:tcW w:w="180" w:type="dxa"/>
          </w:tcPr>
          <w:p w14:paraId="0680FCBF" w14:textId="77777777" w:rsidR="00B615EA" w:rsidRPr="00B615EA" w:rsidRDefault="00B615EA" w:rsidP="00B615EA">
            <w:pPr>
              <w:spacing w:line="380" w:lineRule="exact"/>
              <w:jc w:val="right"/>
              <w:rPr>
                <w:rFonts w:ascii="Angsana New" w:hAnsi="Angsana New"/>
              </w:rPr>
            </w:pPr>
          </w:p>
        </w:tc>
        <w:tc>
          <w:tcPr>
            <w:tcW w:w="869" w:type="dxa"/>
            <w:gridSpan w:val="2"/>
            <w:tcBorders>
              <w:top w:val="single" w:sz="6" w:space="0" w:color="auto"/>
              <w:bottom w:val="single" w:sz="6" w:space="0" w:color="auto"/>
            </w:tcBorders>
          </w:tcPr>
          <w:p w14:paraId="1D6CED1A" w14:textId="273B2430" w:rsidR="00B615EA" w:rsidRPr="00B615EA" w:rsidRDefault="00B615EA" w:rsidP="00B615EA">
            <w:pPr>
              <w:spacing w:line="380" w:lineRule="exact"/>
              <w:ind w:right="15"/>
              <w:jc w:val="right"/>
              <w:rPr>
                <w:rFonts w:ascii="Angsana New" w:hAnsi="Angsana New"/>
              </w:rPr>
            </w:pPr>
            <w:r w:rsidRPr="00B615EA">
              <w:rPr>
                <w:rFonts w:ascii="Angsana New" w:hAnsi="Angsana New"/>
              </w:rPr>
              <w:t>114,340</w:t>
            </w:r>
          </w:p>
        </w:tc>
        <w:tc>
          <w:tcPr>
            <w:tcW w:w="180" w:type="dxa"/>
            <w:gridSpan w:val="2"/>
          </w:tcPr>
          <w:p w14:paraId="76D0BD62" w14:textId="77777777" w:rsidR="00B615EA" w:rsidRPr="00B615EA" w:rsidRDefault="00B615EA" w:rsidP="00B615EA">
            <w:pPr>
              <w:spacing w:line="380" w:lineRule="exact"/>
              <w:ind w:right="33"/>
              <w:jc w:val="right"/>
              <w:rPr>
                <w:rFonts w:ascii="Angsana New" w:hAnsi="Angsana New"/>
              </w:rPr>
            </w:pPr>
          </w:p>
        </w:tc>
        <w:tc>
          <w:tcPr>
            <w:tcW w:w="1064" w:type="dxa"/>
            <w:gridSpan w:val="2"/>
            <w:tcBorders>
              <w:top w:val="single" w:sz="6" w:space="0" w:color="auto"/>
              <w:bottom w:val="single" w:sz="6" w:space="0" w:color="auto"/>
            </w:tcBorders>
          </w:tcPr>
          <w:p w14:paraId="40FE489F" w14:textId="3BD151D0" w:rsidR="00B615EA" w:rsidRPr="00B615EA" w:rsidRDefault="00B615EA" w:rsidP="00B615EA">
            <w:pPr>
              <w:spacing w:line="380" w:lineRule="exact"/>
              <w:ind w:left="-408" w:right="170"/>
              <w:jc w:val="right"/>
              <w:rPr>
                <w:rFonts w:ascii="Angsana New" w:hAnsi="Angsana New"/>
              </w:rPr>
            </w:pPr>
            <w:r w:rsidRPr="00B615EA">
              <w:rPr>
                <w:rFonts w:ascii="Angsana New" w:hAnsi="Angsana New"/>
              </w:rPr>
              <w:t xml:space="preserve">                    -</w:t>
            </w:r>
          </w:p>
        </w:tc>
        <w:tc>
          <w:tcPr>
            <w:tcW w:w="180" w:type="dxa"/>
            <w:gridSpan w:val="2"/>
            <w:tcBorders>
              <w:left w:val="nil"/>
            </w:tcBorders>
          </w:tcPr>
          <w:p w14:paraId="7634C484" w14:textId="77777777" w:rsidR="00B615EA" w:rsidRPr="00B615EA" w:rsidRDefault="00B615EA" w:rsidP="00B615EA">
            <w:pPr>
              <w:spacing w:line="380" w:lineRule="exact"/>
              <w:ind w:right="33"/>
              <w:jc w:val="right"/>
              <w:rPr>
                <w:rFonts w:ascii="Angsana New" w:hAnsi="Angsana New"/>
              </w:rPr>
            </w:pPr>
          </w:p>
        </w:tc>
        <w:tc>
          <w:tcPr>
            <w:tcW w:w="992" w:type="dxa"/>
            <w:gridSpan w:val="2"/>
            <w:tcBorders>
              <w:top w:val="single" w:sz="6" w:space="0" w:color="auto"/>
              <w:bottom w:val="single" w:sz="6" w:space="0" w:color="auto"/>
            </w:tcBorders>
          </w:tcPr>
          <w:p w14:paraId="6163E41A" w14:textId="273F4011" w:rsidR="00B615EA" w:rsidRPr="00B615EA" w:rsidRDefault="00B615EA" w:rsidP="00B615EA">
            <w:pPr>
              <w:spacing w:line="380" w:lineRule="exact"/>
              <w:ind w:right="15"/>
              <w:jc w:val="right"/>
              <w:rPr>
                <w:rFonts w:ascii="Angsana New" w:hAnsi="Angsana New"/>
              </w:rPr>
            </w:pPr>
            <w:r w:rsidRPr="00B615EA">
              <w:rPr>
                <w:rFonts w:ascii="Angsana New" w:hAnsi="Angsana New"/>
              </w:rPr>
              <w:t>1,</w:t>
            </w:r>
            <w:r w:rsidR="00E86B84">
              <w:rPr>
                <w:rFonts w:ascii="Angsana New" w:hAnsi="Angsana New"/>
              </w:rPr>
              <w:t>676</w:t>
            </w:r>
          </w:p>
        </w:tc>
        <w:tc>
          <w:tcPr>
            <w:tcW w:w="183" w:type="dxa"/>
            <w:gridSpan w:val="2"/>
            <w:tcBorders>
              <w:left w:val="nil"/>
            </w:tcBorders>
          </w:tcPr>
          <w:p w14:paraId="5032A5DE" w14:textId="77777777" w:rsidR="00B615EA" w:rsidRPr="00B615EA" w:rsidRDefault="00B615EA" w:rsidP="00B615EA">
            <w:pPr>
              <w:spacing w:line="380" w:lineRule="exact"/>
              <w:ind w:left="-58" w:right="33"/>
              <w:jc w:val="right"/>
              <w:rPr>
                <w:rFonts w:ascii="Angsana New" w:hAnsi="Angsana New"/>
              </w:rPr>
            </w:pPr>
          </w:p>
        </w:tc>
        <w:tc>
          <w:tcPr>
            <w:tcW w:w="1159" w:type="dxa"/>
            <w:gridSpan w:val="2"/>
            <w:tcBorders>
              <w:top w:val="single" w:sz="6" w:space="0" w:color="auto"/>
              <w:bottom w:val="single" w:sz="6" w:space="0" w:color="auto"/>
            </w:tcBorders>
          </w:tcPr>
          <w:p w14:paraId="4212091E" w14:textId="0CC7C038" w:rsidR="00B615EA" w:rsidRPr="00B615EA" w:rsidRDefault="00B615EA" w:rsidP="00B615EA">
            <w:pPr>
              <w:spacing w:line="380" w:lineRule="exact"/>
              <w:ind w:left="-58" w:right="-45"/>
              <w:jc w:val="right"/>
              <w:rPr>
                <w:rFonts w:ascii="Angsana New" w:hAnsi="Angsana New"/>
              </w:rPr>
            </w:pPr>
            <w:r w:rsidRPr="00B615EA">
              <w:rPr>
                <w:rFonts w:ascii="Angsana New" w:hAnsi="Angsana New"/>
              </w:rPr>
              <w:t>(824</w:t>
            </w:r>
            <w:r w:rsidR="00E86B84">
              <w:rPr>
                <w:rFonts w:ascii="Angsana New" w:hAnsi="Angsana New"/>
              </w:rPr>
              <w:t>,632</w:t>
            </w:r>
            <w:r w:rsidRPr="00B615EA">
              <w:rPr>
                <w:rFonts w:ascii="Angsana New" w:hAnsi="Angsana New"/>
              </w:rPr>
              <w:t>)</w:t>
            </w:r>
          </w:p>
        </w:tc>
      </w:tr>
      <w:tr w:rsidR="009E7B4D" w:rsidRPr="002044D2" w14:paraId="62FACD2B" w14:textId="77777777" w:rsidTr="006A3DCA">
        <w:trPr>
          <w:cantSplit/>
        </w:trPr>
        <w:tc>
          <w:tcPr>
            <w:tcW w:w="2209" w:type="dxa"/>
          </w:tcPr>
          <w:p w14:paraId="6D53D64F" w14:textId="77777777" w:rsidR="009E7B4D" w:rsidRPr="002044D2" w:rsidRDefault="009E7B4D" w:rsidP="009E7B4D">
            <w:pPr>
              <w:spacing w:line="380" w:lineRule="exact"/>
              <w:rPr>
                <w:rFonts w:ascii="Angsana New" w:hAnsi="Angsana New"/>
                <w:cs/>
              </w:rPr>
            </w:pPr>
            <w:r w:rsidRPr="00D86005">
              <w:rPr>
                <w:rFonts w:ascii="Angsana New" w:hAnsi="Angsana New"/>
              </w:rPr>
              <w:t>Right-of-use assets</w:t>
            </w:r>
            <w:r w:rsidRPr="002044D2">
              <w:rPr>
                <w:rFonts w:ascii="Angsana New" w:hAnsi="Angsana New"/>
              </w:rPr>
              <w:t>, net</w:t>
            </w:r>
          </w:p>
        </w:tc>
        <w:tc>
          <w:tcPr>
            <w:tcW w:w="1135" w:type="dxa"/>
            <w:gridSpan w:val="2"/>
            <w:tcBorders>
              <w:top w:val="single" w:sz="6" w:space="0" w:color="auto"/>
              <w:bottom w:val="double" w:sz="6" w:space="0" w:color="auto"/>
            </w:tcBorders>
          </w:tcPr>
          <w:p w14:paraId="44518FCE" w14:textId="1795F85D" w:rsidR="009E7B4D" w:rsidRPr="002044D2" w:rsidRDefault="009E7B4D" w:rsidP="009E7B4D">
            <w:pPr>
              <w:spacing w:line="380" w:lineRule="exact"/>
              <w:jc w:val="right"/>
              <w:rPr>
                <w:rFonts w:ascii="Angsana New" w:hAnsi="Angsana New"/>
              </w:rPr>
            </w:pPr>
            <w:r w:rsidRPr="00681693">
              <w:rPr>
                <w:rFonts w:ascii="Angsana New" w:hAnsi="Angsana New"/>
              </w:rPr>
              <w:t>1,716,773</w:t>
            </w:r>
          </w:p>
        </w:tc>
        <w:tc>
          <w:tcPr>
            <w:tcW w:w="180" w:type="dxa"/>
            <w:gridSpan w:val="2"/>
          </w:tcPr>
          <w:p w14:paraId="0806BC76" w14:textId="77777777" w:rsidR="009E7B4D" w:rsidRPr="002044D2" w:rsidRDefault="009E7B4D" w:rsidP="009E7B4D">
            <w:pPr>
              <w:tabs>
                <w:tab w:val="left" w:pos="360"/>
                <w:tab w:val="left" w:pos="709"/>
                <w:tab w:val="left" w:pos="1260"/>
                <w:tab w:val="left" w:pos="3600"/>
                <w:tab w:val="left" w:pos="4500"/>
              </w:tabs>
              <w:spacing w:line="380" w:lineRule="exact"/>
              <w:ind w:left="360"/>
              <w:jc w:val="right"/>
              <w:rPr>
                <w:rFonts w:ascii="Angsana New" w:hAnsi="Angsana New"/>
              </w:rPr>
            </w:pPr>
          </w:p>
        </w:tc>
        <w:tc>
          <w:tcPr>
            <w:tcW w:w="813" w:type="dxa"/>
            <w:gridSpan w:val="2"/>
            <w:tcBorders>
              <w:top w:val="single" w:sz="6" w:space="0" w:color="auto"/>
            </w:tcBorders>
          </w:tcPr>
          <w:p w14:paraId="0578C08E" w14:textId="77777777" w:rsidR="009E7B4D" w:rsidRPr="00681693" w:rsidRDefault="009E7B4D" w:rsidP="006A3DCA">
            <w:pPr>
              <w:spacing w:line="380" w:lineRule="exact"/>
              <w:ind w:left="-383"/>
              <w:jc w:val="right"/>
              <w:rPr>
                <w:rFonts w:ascii="Angsana New" w:hAnsi="Angsana New"/>
              </w:rPr>
            </w:pPr>
          </w:p>
        </w:tc>
        <w:tc>
          <w:tcPr>
            <w:tcW w:w="180" w:type="dxa"/>
          </w:tcPr>
          <w:p w14:paraId="047FB838" w14:textId="77777777" w:rsidR="009E7B4D" w:rsidRPr="00681693" w:rsidRDefault="009E7B4D" w:rsidP="009E7B4D">
            <w:pPr>
              <w:spacing w:line="380" w:lineRule="exact"/>
              <w:jc w:val="right"/>
              <w:rPr>
                <w:rFonts w:ascii="Angsana New" w:hAnsi="Angsana New"/>
              </w:rPr>
            </w:pPr>
          </w:p>
        </w:tc>
        <w:tc>
          <w:tcPr>
            <w:tcW w:w="869" w:type="dxa"/>
            <w:gridSpan w:val="2"/>
            <w:tcBorders>
              <w:top w:val="single" w:sz="6" w:space="0" w:color="auto"/>
            </w:tcBorders>
            <w:vAlign w:val="bottom"/>
          </w:tcPr>
          <w:p w14:paraId="32CAEB66" w14:textId="77777777" w:rsidR="009E7B4D" w:rsidRPr="00681693" w:rsidRDefault="009E7B4D" w:rsidP="009E7B4D">
            <w:pPr>
              <w:spacing w:line="380" w:lineRule="exact"/>
              <w:jc w:val="right"/>
              <w:rPr>
                <w:rFonts w:ascii="Angsana New" w:hAnsi="Angsana New"/>
              </w:rPr>
            </w:pPr>
          </w:p>
        </w:tc>
        <w:tc>
          <w:tcPr>
            <w:tcW w:w="180" w:type="dxa"/>
            <w:gridSpan w:val="2"/>
            <w:vAlign w:val="bottom"/>
          </w:tcPr>
          <w:p w14:paraId="2DB58498" w14:textId="77777777" w:rsidR="009E7B4D" w:rsidRPr="00681693" w:rsidRDefault="009E7B4D" w:rsidP="009E7B4D">
            <w:pPr>
              <w:spacing w:line="380" w:lineRule="exact"/>
              <w:jc w:val="right"/>
              <w:rPr>
                <w:rFonts w:ascii="Angsana New" w:hAnsi="Angsana New"/>
              </w:rPr>
            </w:pPr>
          </w:p>
        </w:tc>
        <w:tc>
          <w:tcPr>
            <w:tcW w:w="1064" w:type="dxa"/>
            <w:gridSpan w:val="2"/>
            <w:tcBorders>
              <w:top w:val="single" w:sz="6" w:space="0" w:color="auto"/>
            </w:tcBorders>
          </w:tcPr>
          <w:p w14:paraId="27AC7B36" w14:textId="77777777" w:rsidR="009E7B4D" w:rsidRPr="00681693" w:rsidRDefault="009E7B4D" w:rsidP="009E7B4D">
            <w:pPr>
              <w:spacing w:line="380" w:lineRule="exact"/>
              <w:jc w:val="right"/>
              <w:rPr>
                <w:rFonts w:ascii="Angsana New" w:hAnsi="Angsana New"/>
              </w:rPr>
            </w:pPr>
          </w:p>
        </w:tc>
        <w:tc>
          <w:tcPr>
            <w:tcW w:w="180" w:type="dxa"/>
            <w:gridSpan w:val="2"/>
            <w:tcBorders>
              <w:left w:val="nil"/>
            </w:tcBorders>
          </w:tcPr>
          <w:p w14:paraId="1EFF7EBE" w14:textId="77777777" w:rsidR="009E7B4D" w:rsidRPr="00681693" w:rsidRDefault="009E7B4D" w:rsidP="009E7B4D">
            <w:pPr>
              <w:spacing w:line="380" w:lineRule="exact"/>
              <w:jc w:val="right"/>
              <w:rPr>
                <w:rFonts w:ascii="Angsana New" w:hAnsi="Angsana New"/>
              </w:rPr>
            </w:pPr>
          </w:p>
        </w:tc>
        <w:tc>
          <w:tcPr>
            <w:tcW w:w="992" w:type="dxa"/>
            <w:gridSpan w:val="2"/>
            <w:tcBorders>
              <w:top w:val="single" w:sz="6" w:space="0" w:color="auto"/>
            </w:tcBorders>
          </w:tcPr>
          <w:p w14:paraId="4AADF45F" w14:textId="77777777" w:rsidR="009E7B4D" w:rsidRPr="00681693" w:rsidRDefault="009E7B4D" w:rsidP="009E7B4D">
            <w:pPr>
              <w:spacing w:line="380" w:lineRule="exact"/>
              <w:jc w:val="right"/>
              <w:rPr>
                <w:rFonts w:ascii="Angsana New" w:hAnsi="Angsana New"/>
              </w:rPr>
            </w:pPr>
          </w:p>
        </w:tc>
        <w:tc>
          <w:tcPr>
            <w:tcW w:w="183" w:type="dxa"/>
            <w:gridSpan w:val="2"/>
            <w:tcBorders>
              <w:left w:val="nil"/>
            </w:tcBorders>
          </w:tcPr>
          <w:p w14:paraId="0E84C6F1" w14:textId="77777777" w:rsidR="009E7B4D" w:rsidRPr="00681693" w:rsidRDefault="009E7B4D" w:rsidP="009E7B4D">
            <w:pPr>
              <w:spacing w:line="380" w:lineRule="exact"/>
              <w:jc w:val="right"/>
              <w:rPr>
                <w:rFonts w:ascii="Angsana New" w:hAnsi="Angsana New"/>
              </w:rPr>
            </w:pPr>
          </w:p>
        </w:tc>
        <w:tc>
          <w:tcPr>
            <w:tcW w:w="1159" w:type="dxa"/>
            <w:gridSpan w:val="2"/>
            <w:tcBorders>
              <w:top w:val="single" w:sz="6" w:space="0" w:color="auto"/>
              <w:bottom w:val="double" w:sz="6" w:space="0" w:color="auto"/>
            </w:tcBorders>
          </w:tcPr>
          <w:p w14:paraId="16D0CAA5" w14:textId="675FF697" w:rsidR="009E7B4D" w:rsidRPr="00B615EA" w:rsidRDefault="00B615EA" w:rsidP="009E7B4D">
            <w:pPr>
              <w:spacing w:line="380" w:lineRule="exact"/>
              <w:jc w:val="right"/>
              <w:rPr>
                <w:rFonts w:ascii="Angsana New" w:hAnsi="Angsana New"/>
              </w:rPr>
            </w:pPr>
            <w:r w:rsidRPr="00B615EA">
              <w:rPr>
                <w:rFonts w:ascii="Angsana New" w:hAnsi="Angsana New"/>
              </w:rPr>
              <w:t>1,922,</w:t>
            </w:r>
            <w:r w:rsidR="00E86B84">
              <w:rPr>
                <w:rFonts w:ascii="Angsana New" w:hAnsi="Angsana New"/>
              </w:rPr>
              <w:t>191</w:t>
            </w:r>
          </w:p>
        </w:tc>
      </w:tr>
    </w:tbl>
    <w:p w14:paraId="581E3B14" w14:textId="1EE847F0" w:rsidR="00D86005" w:rsidRDefault="00D86005" w:rsidP="00E36AE6">
      <w:pPr>
        <w:tabs>
          <w:tab w:val="left" w:pos="851"/>
          <w:tab w:val="left" w:pos="2160"/>
          <w:tab w:val="right" w:pos="6840"/>
          <w:tab w:val="right" w:pos="8010"/>
        </w:tabs>
        <w:spacing w:line="380" w:lineRule="exact"/>
        <w:ind w:left="284" w:right="30" w:hanging="284"/>
        <w:jc w:val="thaiDistribute"/>
        <w:rPr>
          <w:rFonts w:ascii="Angsana New" w:hAnsi="Angsana New"/>
          <w:sz w:val="32"/>
          <w:szCs w:val="32"/>
        </w:rPr>
      </w:pPr>
    </w:p>
    <w:tbl>
      <w:tblPr>
        <w:tblW w:w="9041" w:type="dxa"/>
        <w:tblInd w:w="199" w:type="dxa"/>
        <w:tblLayout w:type="fixed"/>
        <w:tblCellMar>
          <w:left w:w="57" w:type="dxa"/>
          <w:right w:w="57" w:type="dxa"/>
        </w:tblCellMar>
        <w:tblLook w:val="0000" w:firstRow="0" w:lastRow="0" w:firstColumn="0" w:lastColumn="0" w:noHBand="0" w:noVBand="0"/>
      </w:tblPr>
      <w:tblGrid>
        <w:gridCol w:w="2210"/>
        <w:gridCol w:w="412"/>
        <w:gridCol w:w="724"/>
        <w:gridCol w:w="7"/>
        <w:gridCol w:w="134"/>
        <w:gridCol w:w="989"/>
        <w:gridCol w:w="145"/>
        <w:gridCol w:w="777"/>
        <w:gridCol w:w="134"/>
        <w:gridCol w:w="1064"/>
        <w:gridCol w:w="151"/>
        <w:gridCol w:w="985"/>
        <w:gridCol w:w="7"/>
        <w:gridCol w:w="142"/>
        <w:gridCol w:w="1153"/>
        <w:gridCol w:w="7"/>
      </w:tblGrid>
      <w:tr w:rsidR="009E7B4D" w:rsidRPr="002044D2" w14:paraId="3161D00A" w14:textId="77777777" w:rsidTr="006A3DCA">
        <w:trPr>
          <w:gridAfter w:val="1"/>
          <w:wAfter w:w="6" w:type="dxa"/>
          <w:cantSplit/>
        </w:trPr>
        <w:tc>
          <w:tcPr>
            <w:tcW w:w="2211" w:type="dxa"/>
          </w:tcPr>
          <w:p w14:paraId="595711FF" w14:textId="77777777" w:rsidR="009E7B4D" w:rsidRPr="002044D2" w:rsidRDefault="009E7B4D" w:rsidP="009E7B4D">
            <w:pPr>
              <w:spacing w:line="380" w:lineRule="exact"/>
              <w:rPr>
                <w:rFonts w:ascii="Angsana New" w:hAnsi="Angsana New"/>
                <w:u w:val="single"/>
                <w:cs/>
              </w:rPr>
            </w:pPr>
          </w:p>
        </w:tc>
        <w:tc>
          <w:tcPr>
            <w:tcW w:w="6824" w:type="dxa"/>
            <w:gridSpan w:val="14"/>
            <w:tcBorders>
              <w:bottom w:val="single" w:sz="6" w:space="0" w:color="auto"/>
            </w:tcBorders>
          </w:tcPr>
          <w:p w14:paraId="7C5A5AFE" w14:textId="77777777" w:rsidR="009E7B4D" w:rsidRPr="002044D2" w:rsidRDefault="009E7B4D" w:rsidP="009E7B4D">
            <w:pPr>
              <w:pStyle w:val="PlainText"/>
              <w:spacing w:line="380" w:lineRule="exact"/>
              <w:ind w:left="-113" w:right="-113"/>
              <w:jc w:val="center"/>
              <w:rPr>
                <w:rFonts w:ascii="Angsana New" w:hAnsi="Angsana New"/>
                <w:sz w:val="20"/>
                <w:szCs w:val="20"/>
              </w:rPr>
            </w:pPr>
            <w:r w:rsidRPr="002044D2">
              <w:rPr>
                <w:rFonts w:ascii="Angsana New" w:hAnsi="Angsana New"/>
                <w:sz w:val="20"/>
                <w:szCs w:val="20"/>
                <w:lang w:val="en-US"/>
              </w:rPr>
              <w:t xml:space="preserve">Thousand </w:t>
            </w:r>
            <w:r w:rsidRPr="002044D2">
              <w:rPr>
                <w:rFonts w:ascii="Angsana New" w:hAnsi="Angsana New"/>
                <w:sz w:val="20"/>
                <w:szCs w:val="20"/>
              </w:rPr>
              <w:t>Baht</w:t>
            </w:r>
          </w:p>
        </w:tc>
      </w:tr>
      <w:tr w:rsidR="009E7B4D" w:rsidRPr="002044D2" w14:paraId="04880CB0" w14:textId="77777777" w:rsidTr="006A3DCA">
        <w:trPr>
          <w:gridAfter w:val="1"/>
          <w:wAfter w:w="6" w:type="dxa"/>
          <w:cantSplit/>
        </w:trPr>
        <w:tc>
          <w:tcPr>
            <w:tcW w:w="2211" w:type="dxa"/>
          </w:tcPr>
          <w:p w14:paraId="1076DC96" w14:textId="77777777" w:rsidR="009E7B4D" w:rsidRPr="002044D2" w:rsidRDefault="009E7B4D" w:rsidP="009E7B4D">
            <w:pPr>
              <w:spacing w:line="380" w:lineRule="exact"/>
              <w:rPr>
                <w:rFonts w:ascii="Angsana New" w:hAnsi="Angsana New"/>
                <w:u w:val="single"/>
                <w:cs/>
              </w:rPr>
            </w:pPr>
          </w:p>
        </w:tc>
        <w:tc>
          <w:tcPr>
            <w:tcW w:w="6824" w:type="dxa"/>
            <w:gridSpan w:val="14"/>
            <w:tcBorders>
              <w:top w:val="single" w:sz="6" w:space="0" w:color="auto"/>
            </w:tcBorders>
          </w:tcPr>
          <w:p w14:paraId="3AF92EE0" w14:textId="77777777" w:rsidR="009E7B4D" w:rsidRPr="002044D2" w:rsidRDefault="009E7B4D" w:rsidP="009E7B4D">
            <w:pPr>
              <w:pStyle w:val="PlainText"/>
              <w:spacing w:line="380" w:lineRule="exact"/>
              <w:ind w:left="-113" w:right="-113"/>
              <w:jc w:val="center"/>
              <w:rPr>
                <w:rFonts w:ascii="Angsana New" w:hAnsi="Angsana New"/>
                <w:sz w:val="20"/>
                <w:szCs w:val="20"/>
                <w:cs/>
                <w:lang w:val="en-US"/>
              </w:rPr>
            </w:pPr>
            <w:r>
              <w:rPr>
                <w:rFonts w:ascii="Angsana New" w:hAnsi="Angsana New"/>
                <w:sz w:val="20"/>
                <w:szCs w:val="20"/>
                <w:lang w:val="en-US"/>
              </w:rPr>
              <w:t>Separate</w:t>
            </w:r>
            <w:r w:rsidRPr="002044D2">
              <w:rPr>
                <w:rFonts w:ascii="Angsana New" w:hAnsi="Angsana New"/>
                <w:sz w:val="20"/>
                <w:szCs w:val="20"/>
              </w:rPr>
              <w:t xml:space="preserve"> financial statements</w:t>
            </w:r>
          </w:p>
        </w:tc>
      </w:tr>
      <w:tr w:rsidR="009E7B4D" w:rsidRPr="002044D2" w14:paraId="55B7823A" w14:textId="77777777" w:rsidTr="006A3DCA">
        <w:trPr>
          <w:cantSplit/>
        </w:trPr>
        <w:tc>
          <w:tcPr>
            <w:tcW w:w="2211" w:type="dxa"/>
          </w:tcPr>
          <w:p w14:paraId="725B7016" w14:textId="77777777" w:rsidR="009E7B4D" w:rsidRPr="002044D2" w:rsidRDefault="009E7B4D" w:rsidP="009E7B4D">
            <w:pPr>
              <w:spacing w:line="380" w:lineRule="exact"/>
              <w:rPr>
                <w:rFonts w:ascii="Angsana New" w:hAnsi="Angsana New"/>
                <w:u w:val="single"/>
                <w:cs/>
              </w:rPr>
            </w:pPr>
          </w:p>
        </w:tc>
        <w:tc>
          <w:tcPr>
            <w:tcW w:w="1136" w:type="dxa"/>
            <w:gridSpan w:val="2"/>
            <w:tcBorders>
              <w:top w:val="single" w:sz="6" w:space="0" w:color="auto"/>
            </w:tcBorders>
          </w:tcPr>
          <w:p w14:paraId="38E7E604" w14:textId="77777777" w:rsidR="009E7B4D" w:rsidRPr="002044D2" w:rsidRDefault="009E7B4D" w:rsidP="009E7B4D">
            <w:pPr>
              <w:pStyle w:val="PlainText"/>
              <w:spacing w:line="380" w:lineRule="exact"/>
              <w:ind w:left="-113" w:right="-113"/>
              <w:jc w:val="center"/>
              <w:rPr>
                <w:rFonts w:ascii="Angsana New" w:hAnsi="Angsana New"/>
                <w:sz w:val="20"/>
                <w:szCs w:val="20"/>
                <w:lang w:val="en-US"/>
              </w:rPr>
            </w:pPr>
            <w:r w:rsidRPr="002044D2">
              <w:rPr>
                <w:rFonts w:ascii="Angsana New" w:hAnsi="Angsana New"/>
                <w:sz w:val="20"/>
                <w:szCs w:val="20"/>
                <w:lang w:val="en-US"/>
              </w:rPr>
              <w:t xml:space="preserve">As at </w:t>
            </w:r>
          </w:p>
        </w:tc>
        <w:tc>
          <w:tcPr>
            <w:tcW w:w="140" w:type="dxa"/>
            <w:gridSpan w:val="2"/>
            <w:tcBorders>
              <w:top w:val="single" w:sz="6" w:space="0" w:color="auto"/>
            </w:tcBorders>
          </w:tcPr>
          <w:p w14:paraId="33700231" w14:textId="77777777" w:rsidR="009E7B4D" w:rsidRPr="002044D2" w:rsidRDefault="009E7B4D" w:rsidP="009E7B4D">
            <w:pPr>
              <w:spacing w:line="380" w:lineRule="exact"/>
              <w:jc w:val="right"/>
              <w:rPr>
                <w:rFonts w:ascii="Angsana New" w:hAnsi="Angsana New"/>
              </w:rPr>
            </w:pPr>
          </w:p>
        </w:tc>
        <w:tc>
          <w:tcPr>
            <w:tcW w:w="4245" w:type="dxa"/>
            <w:gridSpan w:val="7"/>
            <w:tcBorders>
              <w:top w:val="single" w:sz="6" w:space="0" w:color="auto"/>
              <w:bottom w:val="single" w:sz="6" w:space="0" w:color="auto"/>
            </w:tcBorders>
          </w:tcPr>
          <w:p w14:paraId="6B10EA5D" w14:textId="77777777" w:rsidR="009E7B4D" w:rsidRPr="002044D2" w:rsidRDefault="009E7B4D" w:rsidP="009E7B4D">
            <w:pPr>
              <w:pStyle w:val="PlainText"/>
              <w:spacing w:line="380" w:lineRule="exact"/>
              <w:ind w:left="-113" w:right="-113"/>
              <w:jc w:val="center"/>
              <w:rPr>
                <w:rFonts w:ascii="Angsana New" w:hAnsi="Angsana New"/>
                <w:sz w:val="20"/>
                <w:szCs w:val="20"/>
              </w:rPr>
            </w:pPr>
            <w:r w:rsidRPr="002044D2">
              <w:rPr>
                <w:rFonts w:ascii="Angsana New" w:hAnsi="Angsana New"/>
                <w:sz w:val="20"/>
                <w:szCs w:val="20"/>
              </w:rPr>
              <w:t>Movement during the year</w:t>
            </w:r>
          </w:p>
        </w:tc>
        <w:tc>
          <w:tcPr>
            <w:tcW w:w="149" w:type="dxa"/>
            <w:gridSpan w:val="2"/>
            <w:tcBorders>
              <w:top w:val="single" w:sz="6" w:space="0" w:color="auto"/>
              <w:left w:val="nil"/>
            </w:tcBorders>
          </w:tcPr>
          <w:p w14:paraId="02FBE674" w14:textId="77777777" w:rsidR="009E7B4D" w:rsidRPr="002044D2" w:rsidRDefault="009E7B4D" w:rsidP="009E7B4D">
            <w:pPr>
              <w:spacing w:line="380" w:lineRule="exact"/>
              <w:jc w:val="right"/>
              <w:rPr>
                <w:rFonts w:ascii="Angsana New" w:hAnsi="Angsana New"/>
              </w:rPr>
            </w:pPr>
          </w:p>
        </w:tc>
        <w:tc>
          <w:tcPr>
            <w:tcW w:w="1160" w:type="dxa"/>
            <w:gridSpan w:val="2"/>
            <w:tcBorders>
              <w:top w:val="single" w:sz="6" w:space="0" w:color="auto"/>
            </w:tcBorders>
          </w:tcPr>
          <w:p w14:paraId="14C49C93" w14:textId="77777777" w:rsidR="009E7B4D" w:rsidRPr="002044D2" w:rsidRDefault="009E7B4D" w:rsidP="009E7B4D">
            <w:pPr>
              <w:pStyle w:val="PlainText"/>
              <w:spacing w:line="380" w:lineRule="exact"/>
              <w:ind w:left="-113" w:right="-113"/>
              <w:jc w:val="center"/>
              <w:rPr>
                <w:rFonts w:ascii="Angsana New" w:hAnsi="Angsana New"/>
                <w:sz w:val="20"/>
                <w:szCs w:val="20"/>
                <w:lang w:val="en-US"/>
              </w:rPr>
            </w:pPr>
            <w:r w:rsidRPr="002044D2">
              <w:rPr>
                <w:rFonts w:ascii="Angsana New" w:hAnsi="Angsana New"/>
                <w:sz w:val="20"/>
                <w:szCs w:val="20"/>
                <w:lang w:val="en-US"/>
              </w:rPr>
              <w:t xml:space="preserve">As at </w:t>
            </w:r>
          </w:p>
        </w:tc>
      </w:tr>
      <w:tr w:rsidR="009E7B4D" w:rsidRPr="002044D2" w14:paraId="7493D880" w14:textId="77777777" w:rsidTr="006A3DCA">
        <w:trPr>
          <w:cantSplit/>
        </w:trPr>
        <w:tc>
          <w:tcPr>
            <w:tcW w:w="2211" w:type="dxa"/>
          </w:tcPr>
          <w:p w14:paraId="7C0BDF35" w14:textId="77777777" w:rsidR="009E7B4D" w:rsidRPr="002044D2" w:rsidRDefault="009E7B4D" w:rsidP="009E7B4D">
            <w:pPr>
              <w:spacing w:line="380" w:lineRule="exact"/>
              <w:rPr>
                <w:rFonts w:ascii="Angsana New" w:hAnsi="Angsana New"/>
                <w:u w:val="single"/>
                <w:cs/>
              </w:rPr>
            </w:pPr>
          </w:p>
        </w:tc>
        <w:tc>
          <w:tcPr>
            <w:tcW w:w="1136" w:type="dxa"/>
            <w:gridSpan w:val="2"/>
          </w:tcPr>
          <w:p w14:paraId="6E7EE2EC" w14:textId="77777777" w:rsidR="009E7B4D" w:rsidRPr="002044D2" w:rsidRDefault="009E7B4D" w:rsidP="009E7B4D">
            <w:pPr>
              <w:pStyle w:val="PlainText"/>
              <w:spacing w:line="380" w:lineRule="exact"/>
              <w:ind w:left="-113" w:right="-64"/>
              <w:jc w:val="center"/>
              <w:rPr>
                <w:rFonts w:ascii="Angsana New" w:hAnsi="Angsana New"/>
                <w:sz w:val="20"/>
                <w:szCs w:val="20"/>
                <w:cs/>
                <w:lang w:val="en-US"/>
              </w:rPr>
            </w:pPr>
            <w:r w:rsidRPr="002044D2">
              <w:rPr>
                <w:rFonts w:ascii="Angsana New" w:hAnsi="Angsana New"/>
                <w:sz w:val="20"/>
                <w:szCs w:val="20"/>
              </w:rPr>
              <w:t>Dec</w:t>
            </w:r>
            <w:r w:rsidRPr="002044D2">
              <w:rPr>
                <w:rFonts w:ascii="Angsana New" w:hAnsi="Angsana New"/>
                <w:sz w:val="20"/>
                <w:szCs w:val="20"/>
                <w:lang w:val="en-US"/>
              </w:rPr>
              <w:t>ember</w:t>
            </w:r>
            <w:r w:rsidRPr="002044D2">
              <w:rPr>
                <w:rFonts w:ascii="Angsana New" w:hAnsi="Angsana New"/>
                <w:sz w:val="20"/>
                <w:szCs w:val="20"/>
              </w:rPr>
              <w:t xml:space="preserve">. </w:t>
            </w:r>
            <w:r w:rsidRPr="002044D2">
              <w:rPr>
                <w:rFonts w:ascii="Angsana New" w:hAnsi="Angsana New"/>
                <w:sz w:val="20"/>
                <w:szCs w:val="20"/>
                <w:lang w:val="en-US"/>
              </w:rPr>
              <w:t>31</w:t>
            </w:r>
            <w:r w:rsidRPr="002044D2">
              <w:rPr>
                <w:rFonts w:ascii="Angsana New" w:hAnsi="Angsana New"/>
                <w:sz w:val="20"/>
                <w:szCs w:val="20"/>
              </w:rPr>
              <w:t xml:space="preserve">, </w:t>
            </w:r>
            <w:r w:rsidRPr="002044D2">
              <w:rPr>
                <w:rFonts w:ascii="Angsana New" w:hAnsi="Angsana New"/>
                <w:sz w:val="20"/>
                <w:szCs w:val="20"/>
                <w:lang w:val="en-US"/>
              </w:rPr>
              <w:t>20</w:t>
            </w:r>
            <w:r>
              <w:rPr>
                <w:rFonts w:ascii="Angsana New" w:hAnsi="Angsana New"/>
                <w:sz w:val="20"/>
                <w:szCs w:val="20"/>
                <w:lang w:val="en-US"/>
              </w:rPr>
              <w:t>20</w:t>
            </w:r>
          </w:p>
        </w:tc>
        <w:tc>
          <w:tcPr>
            <w:tcW w:w="140" w:type="dxa"/>
            <w:gridSpan w:val="2"/>
          </w:tcPr>
          <w:p w14:paraId="14D45C84" w14:textId="77777777" w:rsidR="009E7B4D" w:rsidRPr="002044D2" w:rsidRDefault="009E7B4D" w:rsidP="009E7B4D">
            <w:pPr>
              <w:spacing w:line="380" w:lineRule="exact"/>
              <w:jc w:val="right"/>
              <w:rPr>
                <w:rFonts w:ascii="Angsana New" w:hAnsi="Angsana New"/>
              </w:rPr>
            </w:pPr>
          </w:p>
        </w:tc>
        <w:tc>
          <w:tcPr>
            <w:tcW w:w="989" w:type="dxa"/>
            <w:tcBorders>
              <w:top w:val="single" w:sz="6" w:space="0" w:color="auto"/>
            </w:tcBorders>
          </w:tcPr>
          <w:p w14:paraId="31EDF345" w14:textId="77777777" w:rsidR="009E7B4D" w:rsidRPr="002044D2" w:rsidRDefault="009E7B4D" w:rsidP="009E7B4D">
            <w:pPr>
              <w:pStyle w:val="PlainText"/>
              <w:spacing w:line="380" w:lineRule="exact"/>
              <w:ind w:left="-113" w:right="-113"/>
              <w:jc w:val="center"/>
              <w:rPr>
                <w:rFonts w:ascii="Angsana New" w:hAnsi="Angsana New"/>
                <w:sz w:val="20"/>
                <w:szCs w:val="20"/>
              </w:rPr>
            </w:pPr>
            <w:r w:rsidRPr="002044D2">
              <w:rPr>
                <w:rFonts w:ascii="Angsana New" w:hAnsi="Angsana New"/>
                <w:sz w:val="20"/>
                <w:szCs w:val="20"/>
              </w:rPr>
              <w:t>Additions</w:t>
            </w:r>
          </w:p>
        </w:tc>
        <w:tc>
          <w:tcPr>
            <w:tcW w:w="145" w:type="dxa"/>
            <w:tcBorders>
              <w:top w:val="single" w:sz="6" w:space="0" w:color="auto"/>
            </w:tcBorders>
          </w:tcPr>
          <w:p w14:paraId="109A6434" w14:textId="77777777" w:rsidR="009E7B4D" w:rsidRPr="002044D2" w:rsidRDefault="009E7B4D" w:rsidP="009E7B4D">
            <w:pPr>
              <w:pStyle w:val="PlainText"/>
              <w:spacing w:line="380" w:lineRule="exact"/>
              <w:ind w:left="-113" w:right="-113"/>
              <w:jc w:val="center"/>
              <w:rPr>
                <w:rFonts w:ascii="Angsana New" w:hAnsi="Angsana New"/>
                <w:sz w:val="20"/>
                <w:szCs w:val="20"/>
              </w:rPr>
            </w:pPr>
          </w:p>
        </w:tc>
        <w:tc>
          <w:tcPr>
            <w:tcW w:w="777" w:type="dxa"/>
            <w:tcBorders>
              <w:top w:val="single" w:sz="6" w:space="0" w:color="auto"/>
            </w:tcBorders>
          </w:tcPr>
          <w:p w14:paraId="0E02D2F8" w14:textId="77777777" w:rsidR="009E7B4D" w:rsidRPr="002044D2" w:rsidRDefault="009E7B4D" w:rsidP="009E7B4D">
            <w:pPr>
              <w:pStyle w:val="PlainText"/>
              <w:spacing w:line="380" w:lineRule="exact"/>
              <w:ind w:left="-113" w:right="-113" w:hanging="108"/>
              <w:jc w:val="center"/>
              <w:rPr>
                <w:rFonts w:ascii="Angsana New" w:hAnsi="Angsana New"/>
                <w:sz w:val="20"/>
                <w:szCs w:val="20"/>
              </w:rPr>
            </w:pPr>
            <w:r w:rsidRPr="002044D2">
              <w:rPr>
                <w:rFonts w:ascii="Angsana New" w:hAnsi="Angsana New"/>
                <w:sz w:val="20"/>
                <w:szCs w:val="20"/>
              </w:rPr>
              <w:t>Deduction</w:t>
            </w:r>
          </w:p>
        </w:tc>
        <w:tc>
          <w:tcPr>
            <w:tcW w:w="134" w:type="dxa"/>
            <w:tcBorders>
              <w:top w:val="single" w:sz="6" w:space="0" w:color="auto"/>
            </w:tcBorders>
          </w:tcPr>
          <w:p w14:paraId="1D6430CA" w14:textId="77777777" w:rsidR="009E7B4D" w:rsidRPr="002044D2" w:rsidRDefault="009E7B4D" w:rsidP="009E7B4D">
            <w:pPr>
              <w:pStyle w:val="PlainText"/>
              <w:spacing w:line="380" w:lineRule="exact"/>
              <w:ind w:left="-113" w:right="-113"/>
              <w:jc w:val="right"/>
              <w:rPr>
                <w:rFonts w:ascii="Angsana New" w:hAnsi="Angsana New"/>
                <w:sz w:val="20"/>
                <w:szCs w:val="20"/>
              </w:rPr>
            </w:pPr>
          </w:p>
        </w:tc>
        <w:tc>
          <w:tcPr>
            <w:tcW w:w="1064" w:type="dxa"/>
            <w:tcBorders>
              <w:top w:val="single" w:sz="6" w:space="0" w:color="auto"/>
            </w:tcBorders>
          </w:tcPr>
          <w:p w14:paraId="27B06DCE" w14:textId="77777777" w:rsidR="009E7B4D" w:rsidRPr="002044D2" w:rsidRDefault="009E7B4D" w:rsidP="009E7B4D">
            <w:pPr>
              <w:pStyle w:val="PlainText"/>
              <w:spacing w:line="380" w:lineRule="exact"/>
              <w:ind w:left="-113" w:right="-113" w:hanging="57"/>
              <w:jc w:val="center"/>
              <w:rPr>
                <w:rFonts w:ascii="Angsana New" w:hAnsi="Angsana New"/>
                <w:sz w:val="20"/>
                <w:szCs w:val="20"/>
                <w:cs/>
                <w:lang w:val="en-US"/>
              </w:rPr>
            </w:pPr>
            <w:r w:rsidRPr="002044D2">
              <w:rPr>
                <w:rFonts w:ascii="Angsana New" w:hAnsi="Angsana New"/>
                <w:sz w:val="20"/>
                <w:szCs w:val="20"/>
              </w:rPr>
              <w:t>Transferred</w:t>
            </w:r>
            <w:r w:rsidRPr="002044D2">
              <w:rPr>
                <w:rFonts w:ascii="Angsana New" w:hAnsi="Angsana New"/>
                <w:sz w:val="20"/>
                <w:szCs w:val="20"/>
                <w:lang w:val="en-US"/>
              </w:rPr>
              <w:t xml:space="preserve"> in (out)</w:t>
            </w:r>
          </w:p>
        </w:tc>
        <w:tc>
          <w:tcPr>
            <w:tcW w:w="151" w:type="dxa"/>
            <w:tcBorders>
              <w:right w:val="nil"/>
            </w:tcBorders>
          </w:tcPr>
          <w:p w14:paraId="3671490F" w14:textId="77777777" w:rsidR="009E7B4D" w:rsidRPr="002044D2" w:rsidRDefault="009E7B4D" w:rsidP="009E7B4D">
            <w:pPr>
              <w:pStyle w:val="PlainText"/>
              <w:spacing w:line="380" w:lineRule="exact"/>
              <w:ind w:left="-113" w:right="-113"/>
              <w:jc w:val="right"/>
              <w:rPr>
                <w:rFonts w:ascii="Angsana New" w:hAnsi="Angsana New"/>
                <w:sz w:val="20"/>
                <w:szCs w:val="20"/>
              </w:rPr>
            </w:pPr>
          </w:p>
        </w:tc>
        <w:tc>
          <w:tcPr>
            <w:tcW w:w="992" w:type="dxa"/>
            <w:gridSpan w:val="2"/>
            <w:tcBorders>
              <w:right w:val="nil"/>
            </w:tcBorders>
          </w:tcPr>
          <w:p w14:paraId="330C9A65" w14:textId="77777777" w:rsidR="009E7B4D" w:rsidRPr="002044D2" w:rsidRDefault="009E7B4D" w:rsidP="009E7B4D">
            <w:pPr>
              <w:pStyle w:val="PlainText"/>
              <w:spacing w:line="380" w:lineRule="exact"/>
              <w:ind w:left="-113" w:right="-113"/>
              <w:jc w:val="center"/>
              <w:rPr>
                <w:rFonts w:ascii="Angsana New" w:hAnsi="Angsana New"/>
                <w:sz w:val="20"/>
                <w:szCs w:val="20"/>
                <w:lang w:val="en-US"/>
              </w:rPr>
            </w:pPr>
            <w:r w:rsidRPr="002044D2">
              <w:rPr>
                <w:rFonts w:ascii="Angsana New" w:hAnsi="Angsana New"/>
                <w:sz w:val="20"/>
                <w:szCs w:val="20"/>
                <w:lang w:val="en-US"/>
              </w:rPr>
              <w:t>Reclassification</w:t>
            </w:r>
          </w:p>
        </w:tc>
        <w:tc>
          <w:tcPr>
            <w:tcW w:w="142" w:type="dxa"/>
            <w:tcBorders>
              <w:left w:val="nil"/>
            </w:tcBorders>
          </w:tcPr>
          <w:p w14:paraId="058BD549" w14:textId="77777777" w:rsidR="009E7B4D" w:rsidRPr="002044D2" w:rsidRDefault="009E7B4D" w:rsidP="009E7B4D">
            <w:pPr>
              <w:spacing w:line="380" w:lineRule="exact"/>
              <w:jc w:val="right"/>
              <w:rPr>
                <w:rFonts w:ascii="Angsana New" w:hAnsi="Angsana New"/>
              </w:rPr>
            </w:pPr>
          </w:p>
        </w:tc>
        <w:tc>
          <w:tcPr>
            <w:tcW w:w="1160" w:type="dxa"/>
            <w:gridSpan w:val="2"/>
          </w:tcPr>
          <w:p w14:paraId="6081F4A9" w14:textId="77777777" w:rsidR="009E7B4D" w:rsidRPr="002044D2" w:rsidRDefault="009E7B4D" w:rsidP="009E7B4D">
            <w:pPr>
              <w:pStyle w:val="PlainText"/>
              <w:spacing w:line="380" w:lineRule="exact"/>
              <w:ind w:left="-113" w:right="-113"/>
              <w:jc w:val="center"/>
              <w:rPr>
                <w:rFonts w:ascii="Angsana New" w:hAnsi="Angsana New"/>
                <w:sz w:val="20"/>
                <w:szCs w:val="20"/>
                <w:cs/>
                <w:lang w:val="en-US"/>
              </w:rPr>
            </w:pPr>
            <w:r w:rsidRPr="002044D2">
              <w:rPr>
                <w:rFonts w:ascii="Angsana New" w:hAnsi="Angsana New"/>
                <w:sz w:val="20"/>
                <w:szCs w:val="20"/>
              </w:rPr>
              <w:t>Dec</w:t>
            </w:r>
            <w:r w:rsidRPr="002044D2">
              <w:rPr>
                <w:rFonts w:ascii="Angsana New" w:hAnsi="Angsana New"/>
                <w:sz w:val="20"/>
                <w:szCs w:val="20"/>
                <w:lang w:val="en-US"/>
              </w:rPr>
              <w:t>ember</w:t>
            </w:r>
            <w:r w:rsidRPr="002044D2">
              <w:rPr>
                <w:rFonts w:ascii="Angsana New" w:hAnsi="Angsana New"/>
                <w:sz w:val="20"/>
                <w:szCs w:val="20"/>
              </w:rPr>
              <w:t xml:space="preserve"> </w:t>
            </w:r>
            <w:r w:rsidRPr="002044D2">
              <w:rPr>
                <w:rFonts w:ascii="Angsana New" w:hAnsi="Angsana New"/>
                <w:sz w:val="20"/>
                <w:szCs w:val="20"/>
                <w:lang w:val="en-US"/>
              </w:rPr>
              <w:t>31</w:t>
            </w:r>
            <w:r w:rsidRPr="002044D2">
              <w:rPr>
                <w:rFonts w:ascii="Angsana New" w:hAnsi="Angsana New"/>
                <w:sz w:val="20"/>
                <w:szCs w:val="20"/>
              </w:rPr>
              <w:t xml:space="preserve">, </w:t>
            </w:r>
            <w:r w:rsidRPr="002044D2">
              <w:rPr>
                <w:rFonts w:ascii="Angsana New" w:hAnsi="Angsana New"/>
                <w:sz w:val="20"/>
                <w:szCs w:val="20"/>
                <w:lang w:val="en-US"/>
              </w:rPr>
              <w:t>202</w:t>
            </w:r>
            <w:r>
              <w:rPr>
                <w:rFonts w:ascii="Angsana New" w:hAnsi="Angsana New"/>
                <w:sz w:val="20"/>
                <w:szCs w:val="20"/>
                <w:lang w:val="en-US"/>
              </w:rPr>
              <w:t>1</w:t>
            </w:r>
          </w:p>
        </w:tc>
      </w:tr>
      <w:tr w:rsidR="009E7B4D" w:rsidRPr="002044D2" w14:paraId="557C4B9B" w14:textId="77777777" w:rsidTr="006A3DCA">
        <w:trPr>
          <w:cantSplit/>
        </w:trPr>
        <w:tc>
          <w:tcPr>
            <w:tcW w:w="2211" w:type="dxa"/>
          </w:tcPr>
          <w:p w14:paraId="66E58FEC" w14:textId="77777777" w:rsidR="009E7B4D" w:rsidRPr="002044D2" w:rsidRDefault="009E7B4D" w:rsidP="009E7B4D">
            <w:pPr>
              <w:spacing w:line="380" w:lineRule="exact"/>
              <w:rPr>
                <w:rFonts w:ascii="Angsana New" w:hAnsi="Angsana New"/>
                <w:u w:val="single"/>
                <w:cs/>
              </w:rPr>
            </w:pPr>
            <w:r w:rsidRPr="002044D2">
              <w:rPr>
                <w:rFonts w:ascii="Angsana New" w:hAnsi="Angsana New"/>
                <w:u w:val="single"/>
              </w:rPr>
              <w:t>At cost</w:t>
            </w:r>
          </w:p>
        </w:tc>
        <w:tc>
          <w:tcPr>
            <w:tcW w:w="1136" w:type="dxa"/>
            <w:gridSpan w:val="2"/>
            <w:tcBorders>
              <w:top w:val="single" w:sz="6" w:space="0" w:color="auto"/>
            </w:tcBorders>
          </w:tcPr>
          <w:p w14:paraId="0FCF4075" w14:textId="77777777" w:rsidR="009E7B4D" w:rsidRPr="002044D2" w:rsidRDefault="009E7B4D" w:rsidP="009E7B4D">
            <w:pPr>
              <w:spacing w:line="380" w:lineRule="exact"/>
              <w:rPr>
                <w:rFonts w:ascii="Angsana New" w:hAnsi="Angsana New"/>
              </w:rPr>
            </w:pPr>
          </w:p>
        </w:tc>
        <w:tc>
          <w:tcPr>
            <w:tcW w:w="140" w:type="dxa"/>
            <w:gridSpan w:val="2"/>
          </w:tcPr>
          <w:p w14:paraId="1CE87550" w14:textId="77777777" w:rsidR="009E7B4D" w:rsidRPr="002044D2" w:rsidRDefault="009E7B4D" w:rsidP="009E7B4D">
            <w:pPr>
              <w:spacing w:line="380" w:lineRule="exact"/>
              <w:jc w:val="right"/>
              <w:rPr>
                <w:rFonts w:ascii="Angsana New" w:hAnsi="Angsana New"/>
              </w:rPr>
            </w:pPr>
          </w:p>
        </w:tc>
        <w:tc>
          <w:tcPr>
            <w:tcW w:w="989" w:type="dxa"/>
            <w:tcBorders>
              <w:top w:val="single" w:sz="6" w:space="0" w:color="auto"/>
            </w:tcBorders>
          </w:tcPr>
          <w:p w14:paraId="1CE9495E" w14:textId="77777777" w:rsidR="009E7B4D" w:rsidRPr="002044D2" w:rsidRDefault="009E7B4D" w:rsidP="009E7B4D">
            <w:pPr>
              <w:spacing w:line="380" w:lineRule="exact"/>
              <w:jc w:val="right"/>
              <w:rPr>
                <w:rFonts w:ascii="Angsana New" w:hAnsi="Angsana New"/>
              </w:rPr>
            </w:pPr>
          </w:p>
        </w:tc>
        <w:tc>
          <w:tcPr>
            <w:tcW w:w="145" w:type="dxa"/>
          </w:tcPr>
          <w:p w14:paraId="3CB063AE" w14:textId="77777777" w:rsidR="009E7B4D" w:rsidRPr="002044D2" w:rsidRDefault="009E7B4D" w:rsidP="009E7B4D">
            <w:pPr>
              <w:spacing w:line="380" w:lineRule="exact"/>
              <w:jc w:val="right"/>
              <w:rPr>
                <w:rFonts w:ascii="Angsana New" w:hAnsi="Angsana New"/>
              </w:rPr>
            </w:pPr>
          </w:p>
        </w:tc>
        <w:tc>
          <w:tcPr>
            <w:tcW w:w="777" w:type="dxa"/>
            <w:tcBorders>
              <w:top w:val="single" w:sz="6" w:space="0" w:color="auto"/>
            </w:tcBorders>
          </w:tcPr>
          <w:p w14:paraId="55ECDD75" w14:textId="77777777" w:rsidR="009E7B4D" w:rsidRPr="002044D2" w:rsidRDefault="009E7B4D" w:rsidP="009E7B4D">
            <w:pPr>
              <w:spacing w:line="380" w:lineRule="exact"/>
              <w:ind w:right="15"/>
              <w:jc w:val="right"/>
              <w:rPr>
                <w:rFonts w:ascii="Angsana New" w:hAnsi="Angsana New"/>
              </w:rPr>
            </w:pPr>
          </w:p>
        </w:tc>
        <w:tc>
          <w:tcPr>
            <w:tcW w:w="134" w:type="dxa"/>
          </w:tcPr>
          <w:p w14:paraId="7AF8A3C6" w14:textId="77777777" w:rsidR="009E7B4D" w:rsidRPr="002044D2" w:rsidRDefault="009E7B4D" w:rsidP="009E7B4D">
            <w:pPr>
              <w:spacing w:line="380" w:lineRule="exact"/>
              <w:jc w:val="right"/>
              <w:rPr>
                <w:rFonts w:ascii="Angsana New" w:hAnsi="Angsana New"/>
              </w:rPr>
            </w:pPr>
          </w:p>
        </w:tc>
        <w:tc>
          <w:tcPr>
            <w:tcW w:w="1064" w:type="dxa"/>
            <w:tcBorders>
              <w:top w:val="single" w:sz="6" w:space="0" w:color="auto"/>
            </w:tcBorders>
          </w:tcPr>
          <w:p w14:paraId="2FAFCDB4" w14:textId="77777777" w:rsidR="009E7B4D" w:rsidRPr="002044D2" w:rsidRDefault="009E7B4D" w:rsidP="009E7B4D">
            <w:pPr>
              <w:spacing w:line="380" w:lineRule="exact"/>
              <w:jc w:val="right"/>
              <w:rPr>
                <w:rFonts w:ascii="Angsana New" w:hAnsi="Angsana New"/>
              </w:rPr>
            </w:pPr>
          </w:p>
        </w:tc>
        <w:tc>
          <w:tcPr>
            <w:tcW w:w="151" w:type="dxa"/>
            <w:tcBorders>
              <w:left w:val="nil"/>
            </w:tcBorders>
          </w:tcPr>
          <w:p w14:paraId="06734617" w14:textId="77777777" w:rsidR="009E7B4D" w:rsidRPr="002044D2" w:rsidRDefault="009E7B4D" w:rsidP="009E7B4D">
            <w:pPr>
              <w:spacing w:line="380" w:lineRule="exact"/>
              <w:jc w:val="right"/>
              <w:rPr>
                <w:rFonts w:ascii="Angsana New" w:hAnsi="Angsana New"/>
              </w:rPr>
            </w:pPr>
          </w:p>
        </w:tc>
        <w:tc>
          <w:tcPr>
            <w:tcW w:w="992" w:type="dxa"/>
            <w:gridSpan w:val="2"/>
            <w:tcBorders>
              <w:top w:val="single" w:sz="6" w:space="0" w:color="auto"/>
            </w:tcBorders>
          </w:tcPr>
          <w:p w14:paraId="0F548FB7" w14:textId="77777777" w:rsidR="009E7B4D" w:rsidRPr="002044D2" w:rsidRDefault="009E7B4D" w:rsidP="009E7B4D">
            <w:pPr>
              <w:spacing w:line="380" w:lineRule="exact"/>
              <w:jc w:val="right"/>
              <w:rPr>
                <w:rFonts w:ascii="Angsana New" w:hAnsi="Angsana New"/>
              </w:rPr>
            </w:pPr>
          </w:p>
        </w:tc>
        <w:tc>
          <w:tcPr>
            <w:tcW w:w="142" w:type="dxa"/>
            <w:tcBorders>
              <w:left w:val="nil"/>
            </w:tcBorders>
          </w:tcPr>
          <w:p w14:paraId="3A1A0B2A" w14:textId="77777777" w:rsidR="009E7B4D" w:rsidRPr="002044D2" w:rsidRDefault="009E7B4D" w:rsidP="009E7B4D">
            <w:pPr>
              <w:spacing w:line="380" w:lineRule="exact"/>
              <w:jc w:val="right"/>
              <w:rPr>
                <w:rFonts w:ascii="Angsana New" w:hAnsi="Angsana New"/>
              </w:rPr>
            </w:pPr>
          </w:p>
        </w:tc>
        <w:tc>
          <w:tcPr>
            <w:tcW w:w="1160" w:type="dxa"/>
            <w:gridSpan w:val="2"/>
            <w:tcBorders>
              <w:top w:val="single" w:sz="6" w:space="0" w:color="auto"/>
            </w:tcBorders>
          </w:tcPr>
          <w:p w14:paraId="142B2021" w14:textId="77777777" w:rsidR="009E7B4D" w:rsidRPr="002044D2" w:rsidRDefault="009E7B4D" w:rsidP="009E7B4D">
            <w:pPr>
              <w:spacing w:line="380" w:lineRule="exact"/>
              <w:rPr>
                <w:rFonts w:ascii="Angsana New" w:hAnsi="Angsana New"/>
              </w:rPr>
            </w:pPr>
          </w:p>
        </w:tc>
      </w:tr>
      <w:tr w:rsidR="009E7B4D" w:rsidRPr="002044D2" w14:paraId="0C7C48E7" w14:textId="77777777" w:rsidTr="006A3DCA">
        <w:trPr>
          <w:cantSplit/>
        </w:trPr>
        <w:tc>
          <w:tcPr>
            <w:tcW w:w="2211" w:type="dxa"/>
          </w:tcPr>
          <w:p w14:paraId="1C6D6D4D" w14:textId="77777777" w:rsidR="009E7B4D" w:rsidRPr="00D86005" w:rsidRDefault="009E7B4D" w:rsidP="009E7B4D">
            <w:pPr>
              <w:spacing w:line="380" w:lineRule="exact"/>
              <w:ind w:right="-72"/>
              <w:rPr>
                <w:rFonts w:asciiTheme="majorBidi" w:hAnsiTheme="majorBidi" w:cstheme="majorBidi"/>
                <w:sz w:val="22"/>
                <w:szCs w:val="22"/>
              </w:rPr>
            </w:pPr>
            <w:r w:rsidRPr="00E375BF">
              <w:rPr>
                <w:rFonts w:asciiTheme="majorBidi" w:hAnsiTheme="majorBidi" w:cstheme="majorBidi"/>
                <w:sz w:val="22"/>
                <w:szCs w:val="22"/>
              </w:rPr>
              <w:t>Petrol</w:t>
            </w:r>
            <w:r>
              <w:rPr>
                <w:rFonts w:asciiTheme="majorBidi" w:hAnsiTheme="majorBidi" w:cstheme="majorBidi"/>
                <w:sz w:val="22"/>
                <w:szCs w:val="22"/>
              </w:rPr>
              <w:t xml:space="preserve"> </w:t>
            </w:r>
            <w:r w:rsidRPr="00E375BF">
              <w:rPr>
                <w:rFonts w:asciiTheme="majorBidi" w:hAnsiTheme="majorBidi" w:cstheme="majorBidi"/>
                <w:sz w:val="22"/>
                <w:szCs w:val="22"/>
              </w:rPr>
              <w:t>station</w:t>
            </w:r>
          </w:p>
        </w:tc>
        <w:tc>
          <w:tcPr>
            <w:tcW w:w="1136" w:type="dxa"/>
            <w:gridSpan w:val="2"/>
          </w:tcPr>
          <w:p w14:paraId="2D06DD58" w14:textId="77777777" w:rsidR="009E7B4D" w:rsidRPr="002044D2" w:rsidRDefault="009E7B4D" w:rsidP="009E7B4D">
            <w:pPr>
              <w:spacing w:line="380" w:lineRule="exact"/>
              <w:jc w:val="right"/>
              <w:rPr>
                <w:rFonts w:ascii="Angsana New" w:hAnsi="Angsana New"/>
              </w:rPr>
            </w:pPr>
            <w:r>
              <w:rPr>
                <w:rFonts w:ascii="Angsana New" w:hAnsi="Angsana New"/>
              </w:rPr>
              <w:t>1,563,151</w:t>
            </w:r>
          </w:p>
        </w:tc>
        <w:tc>
          <w:tcPr>
            <w:tcW w:w="140" w:type="dxa"/>
            <w:gridSpan w:val="2"/>
          </w:tcPr>
          <w:p w14:paraId="7B663F8C" w14:textId="77777777" w:rsidR="009E7B4D" w:rsidRPr="002044D2" w:rsidRDefault="009E7B4D" w:rsidP="009E7B4D">
            <w:pPr>
              <w:tabs>
                <w:tab w:val="left" w:pos="360"/>
                <w:tab w:val="left" w:pos="709"/>
                <w:tab w:val="left" w:pos="1260"/>
                <w:tab w:val="left" w:pos="3600"/>
                <w:tab w:val="left" w:pos="4500"/>
              </w:tabs>
              <w:spacing w:line="380" w:lineRule="exact"/>
              <w:ind w:left="360"/>
              <w:jc w:val="right"/>
              <w:rPr>
                <w:rFonts w:ascii="Angsana New" w:hAnsi="Angsana New"/>
              </w:rPr>
            </w:pPr>
          </w:p>
        </w:tc>
        <w:tc>
          <w:tcPr>
            <w:tcW w:w="989" w:type="dxa"/>
          </w:tcPr>
          <w:p w14:paraId="1CA0E21C" w14:textId="77777777" w:rsidR="009E7B4D" w:rsidRPr="00681693" w:rsidRDefault="009E7B4D" w:rsidP="009E7B4D">
            <w:pPr>
              <w:spacing w:line="380" w:lineRule="exact"/>
              <w:jc w:val="right"/>
              <w:rPr>
                <w:rFonts w:ascii="Angsana New" w:hAnsi="Angsana New"/>
              </w:rPr>
            </w:pPr>
            <w:r w:rsidRPr="00681693">
              <w:rPr>
                <w:rFonts w:ascii="Angsana New" w:hAnsi="Angsana New"/>
              </w:rPr>
              <w:t>297,172</w:t>
            </w:r>
          </w:p>
        </w:tc>
        <w:tc>
          <w:tcPr>
            <w:tcW w:w="145" w:type="dxa"/>
          </w:tcPr>
          <w:p w14:paraId="630F1693" w14:textId="77777777" w:rsidR="009E7B4D" w:rsidRPr="00681693" w:rsidRDefault="009E7B4D" w:rsidP="009E7B4D">
            <w:pPr>
              <w:spacing w:line="380" w:lineRule="exact"/>
              <w:jc w:val="right"/>
              <w:rPr>
                <w:rFonts w:ascii="Angsana New" w:hAnsi="Angsana New"/>
              </w:rPr>
            </w:pPr>
          </w:p>
        </w:tc>
        <w:tc>
          <w:tcPr>
            <w:tcW w:w="777" w:type="dxa"/>
          </w:tcPr>
          <w:p w14:paraId="54E1ED67" w14:textId="77777777" w:rsidR="009E7B4D" w:rsidRPr="00681693" w:rsidRDefault="009E7B4D" w:rsidP="009E7B4D">
            <w:pPr>
              <w:spacing w:line="380" w:lineRule="exact"/>
              <w:ind w:right="-34"/>
              <w:jc w:val="right"/>
              <w:rPr>
                <w:rFonts w:ascii="Angsana New" w:hAnsi="Angsana New"/>
              </w:rPr>
            </w:pPr>
            <w:r w:rsidRPr="00681693">
              <w:rPr>
                <w:rFonts w:ascii="Angsana New" w:hAnsi="Angsana New"/>
              </w:rPr>
              <w:t>(28,266)</w:t>
            </w:r>
          </w:p>
        </w:tc>
        <w:tc>
          <w:tcPr>
            <w:tcW w:w="134" w:type="dxa"/>
            <w:vAlign w:val="bottom"/>
          </w:tcPr>
          <w:p w14:paraId="7A5D66C0" w14:textId="77777777" w:rsidR="009E7B4D" w:rsidRPr="00681693" w:rsidRDefault="009E7B4D" w:rsidP="009E7B4D">
            <w:pPr>
              <w:spacing w:line="380" w:lineRule="exact"/>
              <w:jc w:val="right"/>
              <w:rPr>
                <w:rFonts w:ascii="Angsana New" w:hAnsi="Angsana New"/>
              </w:rPr>
            </w:pPr>
          </w:p>
        </w:tc>
        <w:tc>
          <w:tcPr>
            <w:tcW w:w="1064" w:type="dxa"/>
          </w:tcPr>
          <w:p w14:paraId="6C3BC7E3" w14:textId="77777777" w:rsidR="009E7B4D" w:rsidRPr="00681693" w:rsidRDefault="009E7B4D" w:rsidP="009E7B4D">
            <w:pPr>
              <w:spacing w:line="380" w:lineRule="exact"/>
              <w:ind w:left="-408" w:right="170"/>
              <w:jc w:val="right"/>
              <w:rPr>
                <w:rFonts w:ascii="Angsana New" w:hAnsi="Angsana New"/>
              </w:rPr>
            </w:pPr>
            <w:r w:rsidRPr="00681693">
              <w:rPr>
                <w:rFonts w:ascii="Angsana New" w:hAnsi="Angsana New"/>
              </w:rPr>
              <w:t>-</w:t>
            </w:r>
          </w:p>
        </w:tc>
        <w:tc>
          <w:tcPr>
            <w:tcW w:w="151" w:type="dxa"/>
            <w:tcBorders>
              <w:left w:val="nil"/>
            </w:tcBorders>
          </w:tcPr>
          <w:p w14:paraId="4C703E49" w14:textId="77777777" w:rsidR="009E7B4D" w:rsidRPr="00681693" w:rsidRDefault="009E7B4D" w:rsidP="009E7B4D">
            <w:pPr>
              <w:spacing w:line="380" w:lineRule="exact"/>
              <w:jc w:val="right"/>
              <w:rPr>
                <w:rFonts w:ascii="Angsana New" w:hAnsi="Angsana New"/>
              </w:rPr>
            </w:pPr>
          </w:p>
        </w:tc>
        <w:tc>
          <w:tcPr>
            <w:tcW w:w="992" w:type="dxa"/>
            <w:gridSpan w:val="2"/>
            <w:vAlign w:val="bottom"/>
          </w:tcPr>
          <w:p w14:paraId="091242E0" w14:textId="77777777" w:rsidR="009E7B4D" w:rsidRPr="00681693" w:rsidRDefault="009E7B4D" w:rsidP="009E7B4D">
            <w:pPr>
              <w:spacing w:line="380" w:lineRule="exact"/>
              <w:jc w:val="center"/>
              <w:rPr>
                <w:rFonts w:ascii="Angsana New" w:hAnsi="Angsana New"/>
              </w:rPr>
            </w:pPr>
            <w:r>
              <w:rPr>
                <w:rFonts w:ascii="Angsana New" w:hAnsi="Angsana New"/>
              </w:rPr>
              <w:t xml:space="preserve">      </w:t>
            </w:r>
            <w:r w:rsidRPr="00681693">
              <w:rPr>
                <w:rFonts w:ascii="Angsana New" w:hAnsi="Angsana New"/>
              </w:rPr>
              <w:t xml:space="preserve">          -</w:t>
            </w:r>
          </w:p>
        </w:tc>
        <w:tc>
          <w:tcPr>
            <w:tcW w:w="142" w:type="dxa"/>
            <w:tcBorders>
              <w:left w:val="nil"/>
            </w:tcBorders>
          </w:tcPr>
          <w:p w14:paraId="1C9C4260" w14:textId="77777777" w:rsidR="009E7B4D" w:rsidRPr="00681693" w:rsidRDefault="009E7B4D" w:rsidP="009E7B4D">
            <w:pPr>
              <w:spacing w:line="380" w:lineRule="exact"/>
              <w:jc w:val="right"/>
              <w:rPr>
                <w:rFonts w:ascii="Angsana New" w:hAnsi="Angsana New"/>
              </w:rPr>
            </w:pPr>
          </w:p>
        </w:tc>
        <w:tc>
          <w:tcPr>
            <w:tcW w:w="1160" w:type="dxa"/>
            <w:gridSpan w:val="2"/>
          </w:tcPr>
          <w:p w14:paraId="31AB1CCA" w14:textId="77777777" w:rsidR="009E7B4D" w:rsidRPr="00681693" w:rsidRDefault="009E7B4D" w:rsidP="009E7B4D">
            <w:pPr>
              <w:spacing w:line="380" w:lineRule="exact"/>
              <w:jc w:val="right"/>
              <w:rPr>
                <w:rFonts w:ascii="Angsana New" w:hAnsi="Angsana New"/>
              </w:rPr>
            </w:pPr>
            <w:r w:rsidRPr="00681693">
              <w:rPr>
                <w:rFonts w:ascii="Angsana New" w:hAnsi="Angsana New"/>
              </w:rPr>
              <w:t>1,832,057</w:t>
            </w:r>
          </w:p>
        </w:tc>
      </w:tr>
      <w:tr w:rsidR="009E7B4D" w:rsidRPr="002044D2" w14:paraId="7A0B7EBE" w14:textId="77777777" w:rsidTr="006A3DCA">
        <w:trPr>
          <w:cantSplit/>
        </w:trPr>
        <w:tc>
          <w:tcPr>
            <w:tcW w:w="2211" w:type="dxa"/>
          </w:tcPr>
          <w:p w14:paraId="17057F64" w14:textId="77777777" w:rsidR="009E7B4D" w:rsidRPr="002044D2" w:rsidRDefault="009E7B4D" w:rsidP="009E7B4D">
            <w:pPr>
              <w:spacing w:line="380" w:lineRule="exact"/>
              <w:ind w:right="-108"/>
              <w:rPr>
                <w:rFonts w:ascii="Angsana New" w:hAnsi="Angsana New"/>
                <w:cs/>
              </w:rPr>
            </w:pPr>
            <w:r w:rsidRPr="00E375BF">
              <w:rPr>
                <w:rFonts w:asciiTheme="majorBidi" w:hAnsiTheme="majorBidi" w:cstheme="majorBidi"/>
                <w:sz w:val="22"/>
                <w:szCs w:val="22"/>
              </w:rPr>
              <w:t>Vehicles</w:t>
            </w:r>
          </w:p>
        </w:tc>
        <w:tc>
          <w:tcPr>
            <w:tcW w:w="1136" w:type="dxa"/>
            <w:gridSpan w:val="2"/>
          </w:tcPr>
          <w:p w14:paraId="48F4DF04" w14:textId="77777777" w:rsidR="009E7B4D" w:rsidRPr="002044D2" w:rsidRDefault="009E7B4D" w:rsidP="009E7B4D">
            <w:pPr>
              <w:spacing w:line="380" w:lineRule="exact"/>
              <w:jc w:val="right"/>
              <w:rPr>
                <w:rFonts w:ascii="Angsana New" w:hAnsi="Angsana New"/>
              </w:rPr>
            </w:pPr>
            <w:r>
              <w:rPr>
                <w:rFonts w:ascii="Angsana New" w:hAnsi="Angsana New"/>
              </w:rPr>
              <w:t>21,112</w:t>
            </w:r>
          </w:p>
        </w:tc>
        <w:tc>
          <w:tcPr>
            <w:tcW w:w="140" w:type="dxa"/>
            <w:gridSpan w:val="2"/>
          </w:tcPr>
          <w:p w14:paraId="751C856D" w14:textId="77777777" w:rsidR="009E7B4D" w:rsidRPr="002044D2" w:rsidRDefault="009E7B4D" w:rsidP="009E7B4D">
            <w:pPr>
              <w:tabs>
                <w:tab w:val="left" w:pos="360"/>
                <w:tab w:val="left" w:pos="709"/>
                <w:tab w:val="left" w:pos="1260"/>
                <w:tab w:val="left" w:pos="3600"/>
                <w:tab w:val="left" w:pos="4500"/>
              </w:tabs>
              <w:spacing w:line="380" w:lineRule="exact"/>
              <w:ind w:left="360"/>
              <w:jc w:val="right"/>
              <w:rPr>
                <w:rFonts w:ascii="Angsana New" w:hAnsi="Angsana New"/>
              </w:rPr>
            </w:pPr>
          </w:p>
        </w:tc>
        <w:tc>
          <w:tcPr>
            <w:tcW w:w="989" w:type="dxa"/>
          </w:tcPr>
          <w:p w14:paraId="623792CB" w14:textId="77777777" w:rsidR="009E7B4D" w:rsidRPr="00681693" w:rsidRDefault="009E7B4D" w:rsidP="009E7B4D">
            <w:pPr>
              <w:spacing w:line="380" w:lineRule="exact"/>
              <w:jc w:val="right"/>
              <w:rPr>
                <w:rFonts w:ascii="Angsana New" w:hAnsi="Angsana New"/>
              </w:rPr>
            </w:pPr>
            <w:r w:rsidRPr="00681693">
              <w:rPr>
                <w:rFonts w:ascii="Angsana New" w:hAnsi="Angsana New"/>
              </w:rPr>
              <w:t>2,089</w:t>
            </w:r>
          </w:p>
        </w:tc>
        <w:tc>
          <w:tcPr>
            <w:tcW w:w="145" w:type="dxa"/>
          </w:tcPr>
          <w:p w14:paraId="09075AAE" w14:textId="77777777" w:rsidR="009E7B4D" w:rsidRPr="00681693" w:rsidRDefault="009E7B4D" w:rsidP="009E7B4D">
            <w:pPr>
              <w:spacing w:line="380" w:lineRule="exact"/>
              <w:jc w:val="right"/>
              <w:rPr>
                <w:rFonts w:ascii="Angsana New" w:hAnsi="Angsana New"/>
              </w:rPr>
            </w:pPr>
          </w:p>
        </w:tc>
        <w:tc>
          <w:tcPr>
            <w:tcW w:w="777" w:type="dxa"/>
            <w:vAlign w:val="bottom"/>
          </w:tcPr>
          <w:p w14:paraId="7A2E6C05" w14:textId="77777777" w:rsidR="009E7B4D" w:rsidRPr="00681693" w:rsidRDefault="009E7B4D" w:rsidP="009E7B4D">
            <w:pPr>
              <w:spacing w:line="380" w:lineRule="exact"/>
              <w:jc w:val="center"/>
              <w:rPr>
                <w:rFonts w:ascii="Angsana New" w:hAnsi="Angsana New"/>
              </w:rPr>
            </w:pPr>
            <w:r>
              <w:rPr>
                <w:rFonts w:ascii="Angsana New" w:hAnsi="Angsana New"/>
              </w:rPr>
              <w:t xml:space="preserve">         -</w:t>
            </w:r>
          </w:p>
        </w:tc>
        <w:tc>
          <w:tcPr>
            <w:tcW w:w="134" w:type="dxa"/>
            <w:vAlign w:val="bottom"/>
          </w:tcPr>
          <w:p w14:paraId="61F2FF77" w14:textId="77777777" w:rsidR="009E7B4D" w:rsidRPr="00681693" w:rsidRDefault="009E7B4D" w:rsidP="009E7B4D">
            <w:pPr>
              <w:spacing w:line="380" w:lineRule="exact"/>
              <w:jc w:val="right"/>
              <w:rPr>
                <w:rFonts w:ascii="Angsana New" w:hAnsi="Angsana New"/>
              </w:rPr>
            </w:pPr>
          </w:p>
        </w:tc>
        <w:tc>
          <w:tcPr>
            <w:tcW w:w="1064" w:type="dxa"/>
          </w:tcPr>
          <w:p w14:paraId="423F579D" w14:textId="77777777" w:rsidR="009E7B4D" w:rsidRPr="00681693" w:rsidRDefault="009E7B4D" w:rsidP="009E7B4D">
            <w:pPr>
              <w:spacing w:line="380" w:lineRule="exact"/>
              <w:ind w:left="-408" w:right="170"/>
              <w:jc w:val="right"/>
              <w:rPr>
                <w:rFonts w:ascii="Angsana New" w:hAnsi="Angsana New"/>
              </w:rPr>
            </w:pPr>
            <w:r w:rsidRPr="00681693">
              <w:rPr>
                <w:rFonts w:ascii="Angsana New" w:hAnsi="Angsana New"/>
              </w:rPr>
              <w:t>-</w:t>
            </w:r>
          </w:p>
        </w:tc>
        <w:tc>
          <w:tcPr>
            <w:tcW w:w="151" w:type="dxa"/>
            <w:tcBorders>
              <w:left w:val="nil"/>
            </w:tcBorders>
          </w:tcPr>
          <w:p w14:paraId="131104A5" w14:textId="77777777" w:rsidR="009E7B4D" w:rsidRPr="00681693" w:rsidRDefault="009E7B4D" w:rsidP="009E7B4D">
            <w:pPr>
              <w:spacing w:line="380" w:lineRule="exact"/>
              <w:jc w:val="right"/>
              <w:rPr>
                <w:rFonts w:ascii="Angsana New" w:hAnsi="Angsana New"/>
              </w:rPr>
            </w:pPr>
          </w:p>
        </w:tc>
        <w:tc>
          <w:tcPr>
            <w:tcW w:w="992" w:type="dxa"/>
            <w:gridSpan w:val="2"/>
            <w:vAlign w:val="bottom"/>
          </w:tcPr>
          <w:p w14:paraId="0EEBE2EB" w14:textId="77777777" w:rsidR="009E7B4D" w:rsidRPr="00681693" w:rsidRDefault="009E7B4D" w:rsidP="009E7B4D">
            <w:pPr>
              <w:spacing w:line="380" w:lineRule="exact"/>
              <w:ind w:right="-34"/>
              <w:jc w:val="right"/>
              <w:rPr>
                <w:rFonts w:ascii="Angsana New" w:hAnsi="Angsana New"/>
              </w:rPr>
            </w:pPr>
            <w:r w:rsidRPr="00681693">
              <w:rPr>
                <w:rFonts w:ascii="Angsana New" w:hAnsi="Angsana New"/>
              </w:rPr>
              <w:t>(5,255)</w:t>
            </w:r>
          </w:p>
        </w:tc>
        <w:tc>
          <w:tcPr>
            <w:tcW w:w="142" w:type="dxa"/>
            <w:tcBorders>
              <w:left w:val="nil"/>
            </w:tcBorders>
          </w:tcPr>
          <w:p w14:paraId="0A6D14F6" w14:textId="77777777" w:rsidR="009E7B4D" w:rsidRPr="00681693" w:rsidRDefault="009E7B4D" w:rsidP="009E7B4D">
            <w:pPr>
              <w:spacing w:line="380" w:lineRule="exact"/>
              <w:jc w:val="right"/>
              <w:rPr>
                <w:rFonts w:ascii="Angsana New" w:hAnsi="Angsana New"/>
              </w:rPr>
            </w:pPr>
          </w:p>
        </w:tc>
        <w:tc>
          <w:tcPr>
            <w:tcW w:w="1160" w:type="dxa"/>
            <w:gridSpan w:val="2"/>
          </w:tcPr>
          <w:p w14:paraId="15C9CEB4" w14:textId="77777777" w:rsidR="009E7B4D" w:rsidRPr="00681693" w:rsidRDefault="009E7B4D" w:rsidP="009E7B4D">
            <w:pPr>
              <w:spacing w:line="380" w:lineRule="exact"/>
              <w:jc w:val="right"/>
              <w:rPr>
                <w:rFonts w:ascii="Angsana New" w:hAnsi="Angsana New"/>
              </w:rPr>
            </w:pPr>
            <w:r w:rsidRPr="00681693">
              <w:rPr>
                <w:rFonts w:ascii="Angsana New" w:hAnsi="Angsana New"/>
              </w:rPr>
              <w:t>17,946</w:t>
            </w:r>
          </w:p>
        </w:tc>
      </w:tr>
      <w:tr w:rsidR="009E7B4D" w:rsidRPr="002044D2" w14:paraId="684F0E71" w14:textId="77777777" w:rsidTr="006A3DCA">
        <w:trPr>
          <w:cantSplit/>
        </w:trPr>
        <w:tc>
          <w:tcPr>
            <w:tcW w:w="2211" w:type="dxa"/>
          </w:tcPr>
          <w:p w14:paraId="260A376F" w14:textId="77777777" w:rsidR="009E7B4D" w:rsidRPr="002044D2" w:rsidRDefault="009E7B4D" w:rsidP="009E7B4D">
            <w:pPr>
              <w:spacing w:line="380" w:lineRule="exact"/>
              <w:ind w:right="-108"/>
              <w:rPr>
                <w:rFonts w:ascii="Angsana New" w:hAnsi="Angsana New"/>
                <w:cs/>
              </w:rPr>
            </w:pPr>
            <w:r w:rsidRPr="00E375BF">
              <w:rPr>
                <w:rFonts w:asciiTheme="majorBidi" w:hAnsiTheme="majorBidi" w:cstheme="majorBidi"/>
                <w:sz w:val="22"/>
                <w:szCs w:val="22"/>
              </w:rPr>
              <w:t>Leasehold rights</w:t>
            </w:r>
          </w:p>
        </w:tc>
        <w:tc>
          <w:tcPr>
            <w:tcW w:w="1136" w:type="dxa"/>
            <w:gridSpan w:val="2"/>
          </w:tcPr>
          <w:p w14:paraId="70FD7344" w14:textId="77777777" w:rsidR="009E7B4D" w:rsidRPr="002044D2" w:rsidRDefault="009E7B4D" w:rsidP="009E7B4D">
            <w:pPr>
              <w:spacing w:line="380" w:lineRule="exact"/>
              <w:jc w:val="right"/>
              <w:rPr>
                <w:rFonts w:ascii="Angsana New" w:hAnsi="Angsana New"/>
              </w:rPr>
            </w:pPr>
            <w:r>
              <w:rPr>
                <w:rFonts w:ascii="Angsana New" w:hAnsi="Angsana New"/>
              </w:rPr>
              <w:t>565,850</w:t>
            </w:r>
          </w:p>
        </w:tc>
        <w:tc>
          <w:tcPr>
            <w:tcW w:w="140" w:type="dxa"/>
            <w:gridSpan w:val="2"/>
          </w:tcPr>
          <w:p w14:paraId="463BDEA8" w14:textId="77777777" w:rsidR="009E7B4D" w:rsidRPr="002044D2" w:rsidRDefault="009E7B4D" w:rsidP="009E7B4D">
            <w:pPr>
              <w:tabs>
                <w:tab w:val="left" w:pos="360"/>
                <w:tab w:val="left" w:pos="709"/>
                <w:tab w:val="left" w:pos="1260"/>
                <w:tab w:val="left" w:pos="3600"/>
                <w:tab w:val="left" w:pos="4500"/>
              </w:tabs>
              <w:spacing w:line="380" w:lineRule="exact"/>
              <w:ind w:left="360"/>
              <w:jc w:val="right"/>
              <w:rPr>
                <w:rFonts w:ascii="Angsana New" w:hAnsi="Angsana New"/>
              </w:rPr>
            </w:pPr>
          </w:p>
        </w:tc>
        <w:tc>
          <w:tcPr>
            <w:tcW w:w="989" w:type="dxa"/>
          </w:tcPr>
          <w:p w14:paraId="01D99CB1" w14:textId="77777777" w:rsidR="009E7B4D" w:rsidRPr="00681693" w:rsidRDefault="009E7B4D" w:rsidP="009E7B4D">
            <w:pPr>
              <w:spacing w:line="380" w:lineRule="exact"/>
              <w:jc w:val="right"/>
              <w:rPr>
                <w:rFonts w:ascii="Angsana New" w:hAnsi="Angsana New"/>
              </w:rPr>
            </w:pPr>
            <w:r w:rsidRPr="00681693">
              <w:rPr>
                <w:rFonts w:ascii="Angsana New" w:hAnsi="Angsana New"/>
              </w:rPr>
              <w:t>87,330</w:t>
            </w:r>
          </w:p>
        </w:tc>
        <w:tc>
          <w:tcPr>
            <w:tcW w:w="145" w:type="dxa"/>
          </w:tcPr>
          <w:p w14:paraId="145CD49F" w14:textId="77777777" w:rsidR="009E7B4D" w:rsidRPr="00681693" w:rsidRDefault="009E7B4D" w:rsidP="009E7B4D">
            <w:pPr>
              <w:spacing w:line="380" w:lineRule="exact"/>
              <w:jc w:val="right"/>
              <w:rPr>
                <w:rFonts w:ascii="Angsana New" w:hAnsi="Angsana New"/>
              </w:rPr>
            </w:pPr>
          </w:p>
        </w:tc>
        <w:tc>
          <w:tcPr>
            <w:tcW w:w="777" w:type="dxa"/>
            <w:vAlign w:val="bottom"/>
          </w:tcPr>
          <w:p w14:paraId="48559295" w14:textId="77777777" w:rsidR="009E7B4D" w:rsidRPr="00681693" w:rsidRDefault="009E7B4D" w:rsidP="009E7B4D">
            <w:pPr>
              <w:spacing w:line="380" w:lineRule="exact"/>
              <w:ind w:right="-34"/>
              <w:jc w:val="right"/>
              <w:rPr>
                <w:rFonts w:ascii="Angsana New" w:hAnsi="Angsana New"/>
              </w:rPr>
            </w:pPr>
            <w:r w:rsidRPr="00681693">
              <w:rPr>
                <w:rFonts w:ascii="Angsana New" w:hAnsi="Angsana New"/>
              </w:rPr>
              <w:t>(69,811)</w:t>
            </w:r>
          </w:p>
        </w:tc>
        <w:tc>
          <w:tcPr>
            <w:tcW w:w="134" w:type="dxa"/>
            <w:vAlign w:val="bottom"/>
          </w:tcPr>
          <w:p w14:paraId="15E53F2A" w14:textId="77777777" w:rsidR="009E7B4D" w:rsidRPr="00681693" w:rsidRDefault="009E7B4D" w:rsidP="009E7B4D">
            <w:pPr>
              <w:spacing w:line="380" w:lineRule="exact"/>
              <w:jc w:val="right"/>
              <w:rPr>
                <w:rFonts w:ascii="Angsana New" w:hAnsi="Angsana New"/>
              </w:rPr>
            </w:pPr>
          </w:p>
        </w:tc>
        <w:tc>
          <w:tcPr>
            <w:tcW w:w="1064" w:type="dxa"/>
            <w:vAlign w:val="bottom"/>
          </w:tcPr>
          <w:p w14:paraId="16B4EA5A" w14:textId="77777777" w:rsidR="009E7B4D" w:rsidRPr="00681693" w:rsidRDefault="009E7B4D" w:rsidP="009E7B4D">
            <w:pPr>
              <w:spacing w:line="380" w:lineRule="exact"/>
              <w:ind w:right="-34"/>
              <w:jc w:val="center"/>
              <w:rPr>
                <w:rFonts w:ascii="Angsana New" w:hAnsi="Angsana New"/>
              </w:rPr>
            </w:pPr>
            <w:r w:rsidRPr="00681693">
              <w:rPr>
                <w:rFonts w:ascii="Angsana New" w:hAnsi="Angsana New"/>
              </w:rPr>
              <w:t xml:space="preserve">               -</w:t>
            </w:r>
          </w:p>
        </w:tc>
        <w:tc>
          <w:tcPr>
            <w:tcW w:w="151" w:type="dxa"/>
            <w:tcBorders>
              <w:left w:val="nil"/>
            </w:tcBorders>
          </w:tcPr>
          <w:p w14:paraId="358F4C19" w14:textId="77777777" w:rsidR="009E7B4D" w:rsidRPr="00681693" w:rsidRDefault="009E7B4D" w:rsidP="009E7B4D">
            <w:pPr>
              <w:spacing w:line="380" w:lineRule="exact"/>
              <w:jc w:val="right"/>
              <w:rPr>
                <w:rFonts w:ascii="Angsana New" w:hAnsi="Angsana New"/>
              </w:rPr>
            </w:pPr>
          </w:p>
        </w:tc>
        <w:tc>
          <w:tcPr>
            <w:tcW w:w="992" w:type="dxa"/>
            <w:gridSpan w:val="2"/>
            <w:vAlign w:val="bottom"/>
          </w:tcPr>
          <w:p w14:paraId="556726E9" w14:textId="77777777" w:rsidR="009E7B4D" w:rsidRPr="00681693" w:rsidRDefault="009E7B4D" w:rsidP="009E7B4D">
            <w:pPr>
              <w:spacing w:line="380" w:lineRule="exact"/>
              <w:ind w:right="-34"/>
              <w:jc w:val="center"/>
              <w:rPr>
                <w:rFonts w:ascii="Angsana New" w:hAnsi="Angsana New"/>
              </w:rPr>
            </w:pPr>
            <w:r>
              <w:rPr>
                <w:rFonts w:ascii="Angsana New" w:hAnsi="Angsana New"/>
              </w:rPr>
              <w:t xml:space="preserve">     </w:t>
            </w:r>
            <w:r w:rsidRPr="00681693">
              <w:rPr>
                <w:rFonts w:ascii="Angsana New" w:hAnsi="Angsana New"/>
              </w:rPr>
              <w:t xml:space="preserve">        -</w:t>
            </w:r>
          </w:p>
        </w:tc>
        <w:tc>
          <w:tcPr>
            <w:tcW w:w="142" w:type="dxa"/>
            <w:tcBorders>
              <w:left w:val="nil"/>
            </w:tcBorders>
          </w:tcPr>
          <w:p w14:paraId="714C8B96" w14:textId="77777777" w:rsidR="009E7B4D" w:rsidRPr="00681693" w:rsidRDefault="009E7B4D" w:rsidP="009E7B4D">
            <w:pPr>
              <w:spacing w:line="380" w:lineRule="exact"/>
              <w:jc w:val="right"/>
              <w:rPr>
                <w:rFonts w:ascii="Angsana New" w:hAnsi="Angsana New"/>
              </w:rPr>
            </w:pPr>
          </w:p>
        </w:tc>
        <w:tc>
          <w:tcPr>
            <w:tcW w:w="1160" w:type="dxa"/>
            <w:gridSpan w:val="2"/>
          </w:tcPr>
          <w:p w14:paraId="2093FC9E" w14:textId="77777777" w:rsidR="009E7B4D" w:rsidRPr="00681693" w:rsidRDefault="009E7B4D" w:rsidP="009E7B4D">
            <w:pPr>
              <w:spacing w:line="380" w:lineRule="exact"/>
              <w:jc w:val="right"/>
              <w:rPr>
                <w:rFonts w:ascii="Angsana New" w:hAnsi="Angsana New"/>
              </w:rPr>
            </w:pPr>
            <w:r w:rsidRPr="00681693">
              <w:rPr>
                <w:rFonts w:ascii="Angsana New" w:hAnsi="Angsana New"/>
              </w:rPr>
              <w:t>583,369</w:t>
            </w:r>
          </w:p>
        </w:tc>
      </w:tr>
      <w:tr w:rsidR="009E7B4D" w:rsidRPr="002044D2" w14:paraId="6CD9CC27" w14:textId="77777777" w:rsidTr="006A3DCA">
        <w:trPr>
          <w:cantSplit/>
        </w:trPr>
        <w:tc>
          <w:tcPr>
            <w:tcW w:w="2211" w:type="dxa"/>
          </w:tcPr>
          <w:p w14:paraId="3BE9E51C" w14:textId="77777777" w:rsidR="009E7B4D" w:rsidRPr="002044D2" w:rsidRDefault="009E7B4D" w:rsidP="009E7B4D">
            <w:pPr>
              <w:spacing w:line="380" w:lineRule="exact"/>
              <w:rPr>
                <w:rFonts w:ascii="Angsana New" w:hAnsi="Angsana New"/>
                <w:cs/>
              </w:rPr>
            </w:pPr>
            <w:r w:rsidRPr="002044D2">
              <w:rPr>
                <w:rFonts w:ascii="Angsana New" w:hAnsi="Angsana New"/>
              </w:rPr>
              <w:t xml:space="preserve">    Total</w:t>
            </w:r>
          </w:p>
        </w:tc>
        <w:tc>
          <w:tcPr>
            <w:tcW w:w="1136" w:type="dxa"/>
            <w:gridSpan w:val="2"/>
            <w:tcBorders>
              <w:top w:val="single" w:sz="6" w:space="0" w:color="auto"/>
              <w:bottom w:val="single" w:sz="6" w:space="0" w:color="auto"/>
            </w:tcBorders>
          </w:tcPr>
          <w:p w14:paraId="170737C5" w14:textId="77777777" w:rsidR="009E7B4D" w:rsidRPr="002044D2" w:rsidRDefault="009E7B4D" w:rsidP="009E7B4D">
            <w:pPr>
              <w:spacing w:line="380" w:lineRule="exact"/>
              <w:jc w:val="right"/>
              <w:rPr>
                <w:rFonts w:ascii="Angsana New" w:hAnsi="Angsana New"/>
              </w:rPr>
            </w:pPr>
            <w:r>
              <w:rPr>
                <w:rFonts w:ascii="Angsana New" w:hAnsi="Angsana New"/>
              </w:rPr>
              <w:t>2,150,113</w:t>
            </w:r>
          </w:p>
        </w:tc>
        <w:tc>
          <w:tcPr>
            <w:tcW w:w="140" w:type="dxa"/>
            <w:gridSpan w:val="2"/>
          </w:tcPr>
          <w:p w14:paraId="0AF336D1" w14:textId="77777777" w:rsidR="009E7B4D" w:rsidRPr="002044D2" w:rsidRDefault="009E7B4D" w:rsidP="009E7B4D">
            <w:pPr>
              <w:tabs>
                <w:tab w:val="left" w:pos="360"/>
                <w:tab w:val="left" w:pos="709"/>
                <w:tab w:val="left" w:pos="1260"/>
                <w:tab w:val="left" w:pos="3600"/>
                <w:tab w:val="left" w:pos="4500"/>
              </w:tabs>
              <w:spacing w:line="380" w:lineRule="exact"/>
              <w:ind w:left="360"/>
              <w:jc w:val="right"/>
              <w:rPr>
                <w:rFonts w:ascii="Angsana New" w:hAnsi="Angsana New"/>
              </w:rPr>
            </w:pPr>
          </w:p>
        </w:tc>
        <w:tc>
          <w:tcPr>
            <w:tcW w:w="989" w:type="dxa"/>
            <w:tcBorders>
              <w:top w:val="single" w:sz="6" w:space="0" w:color="auto"/>
              <w:bottom w:val="single" w:sz="6" w:space="0" w:color="auto"/>
            </w:tcBorders>
          </w:tcPr>
          <w:p w14:paraId="2F8AB6E2" w14:textId="77777777" w:rsidR="009E7B4D" w:rsidRPr="00681693" w:rsidRDefault="009E7B4D" w:rsidP="009E7B4D">
            <w:pPr>
              <w:spacing w:line="380" w:lineRule="exact"/>
              <w:jc w:val="right"/>
              <w:rPr>
                <w:rFonts w:ascii="Angsana New" w:hAnsi="Angsana New"/>
              </w:rPr>
            </w:pPr>
            <w:r w:rsidRPr="00681693">
              <w:rPr>
                <w:rFonts w:ascii="Angsana New" w:hAnsi="Angsana New"/>
              </w:rPr>
              <w:t>386,591</w:t>
            </w:r>
          </w:p>
        </w:tc>
        <w:tc>
          <w:tcPr>
            <w:tcW w:w="145" w:type="dxa"/>
          </w:tcPr>
          <w:p w14:paraId="7796D676" w14:textId="77777777" w:rsidR="009E7B4D" w:rsidRPr="00681693" w:rsidRDefault="009E7B4D" w:rsidP="009E7B4D">
            <w:pPr>
              <w:spacing w:line="380" w:lineRule="exact"/>
              <w:jc w:val="right"/>
              <w:rPr>
                <w:rFonts w:ascii="Angsana New" w:hAnsi="Angsana New"/>
              </w:rPr>
            </w:pPr>
          </w:p>
        </w:tc>
        <w:tc>
          <w:tcPr>
            <w:tcW w:w="777" w:type="dxa"/>
            <w:tcBorders>
              <w:top w:val="single" w:sz="6" w:space="0" w:color="auto"/>
              <w:bottom w:val="single" w:sz="6" w:space="0" w:color="auto"/>
            </w:tcBorders>
          </w:tcPr>
          <w:p w14:paraId="70AE6F51" w14:textId="77777777" w:rsidR="009E7B4D" w:rsidRPr="00681693" w:rsidRDefault="009E7B4D" w:rsidP="009E7B4D">
            <w:pPr>
              <w:spacing w:line="380" w:lineRule="exact"/>
              <w:ind w:right="-34"/>
              <w:jc w:val="right"/>
              <w:rPr>
                <w:rFonts w:ascii="Angsana New" w:hAnsi="Angsana New"/>
              </w:rPr>
            </w:pPr>
            <w:r w:rsidRPr="00072041">
              <w:rPr>
                <w:rFonts w:ascii="Angsana New" w:hAnsi="Angsana New"/>
              </w:rPr>
              <w:t>(98,077)</w:t>
            </w:r>
          </w:p>
        </w:tc>
        <w:tc>
          <w:tcPr>
            <w:tcW w:w="134" w:type="dxa"/>
            <w:vAlign w:val="bottom"/>
          </w:tcPr>
          <w:p w14:paraId="6EF15967" w14:textId="77777777" w:rsidR="009E7B4D" w:rsidRPr="00681693" w:rsidRDefault="009E7B4D" w:rsidP="009E7B4D">
            <w:pPr>
              <w:spacing w:line="380" w:lineRule="exact"/>
              <w:jc w:val="right"/>
              <w:rPr>
                <w:rFonts w:ascii="Angsana New" w:hAnsi="Angsana New"/>
              </w:rPr>
            </w:pPr>
          </w:p>
        </w:tc>
        <w:tc>
          <w:tcPr>
            <w:tcW w:w="1064" w:type="dxa"/>
            <w:tcBorders>
              <w:top w:val="single" w:sz="6" w:space="0" w:color="auto"/>
              <w:bottom w:val="single" w:sz="6" w:space="0" w:color="auto"/>
            </w:tcBorders>
          </w:tcPr>
          <w:p w14:paraId="3BFFC2AC" w14:textId="77777777" w:rsidR="009E7B4D" w:rsidRPr="00681693" w:rsidRDefault="009E7B4D" w:rsidP="009E7B4D">
            <w:pPr>
              <w:spacing w:line="380" w:lineRule="exact"/>
              <w:ind w:left="-408" w:right="170"/>
              <w:jc w:val="center"/>
              <w:rPr>
                <w:rFonts w:ascii="Angsana New" w:hAnsi="Angsana New"/>
              </w:rPr>
            </w:pPr>
            <w:r>
              <w:rPr>
                <w:rFonts w:ascii="Angsana New" w:hAnsi="Angsana New"/>
              </w:rPr>
              <w:t xml:space="preserve">                                 </w:t>
            </w:r>
            <w:r w:rsidRPr="00681693">
              <w:rPr>
                <w:rFonts w:ascii="Angsana New" w:hAnsi="Angsana New"/>
              </w:rPr>
              <w:t>-</w:t>
            </w:r>
          </w:p>
        </w:tc>
        <w:tc>
          <w:tcPr>
            <w:tcW w:w="151" w:type="dxa"/>
            <w:tcBorders>
              <w:left w:val="nil"/>
            </w:tcBorders>
          </w:tcPr>
          <w:p w14:paraId="5DDC1CDF" w14:textId="77777777" w:rsidR="009E7B4D" w:rsidRPr="00681693" w:rsidRDefault="009E7B4D" w:rsidP="009E7B4D">
            <w:pPr>
              <w:spacing w:line="380" w:lineRule="exact"/>
              <w:ind w:right="-57"/>
              <w:jc w:val="right"/>
              <w:rPr>
                <w:rFonts w:ascii="Angsana New" w:hAnsi="Angsana New"/>
              </w:rPr>
            </w:pPr>
          </w:p>
        </w:tc>
        <w:tc>
          <w:tcPr>
            <w:tcW w:w="992" w:type="dxa"/>
            <w:gridSpan w:val="2"/>
            <w:tcBorders>
              <w:top w:val="single" w:sz="6" w:space="0" w:color="auto"/>
              <w:bottom w:val="single" w:sz="6" w:space="0" w:color="auto"/>
            </w:tcBorders>
            <w:vAlign w:val="bottom"/>
          </w:tcPr>
          <w:p w14:paraId="604C6F6D" w14:textId="77777777" w:rsidR="009E7B4D" w:rsidRPr="00681693" w:rsidRDefault="009E7B4D" w:rsidP="009E7B4D">
            <w:pPr>
              <w:spacing w:line="380" w:lineRule="exact"/>
              <w:ind w:right="-34"/>
              <w:jc w:val="right"/>
              <w:rPr>
                <w:rFonts w:ascii="Angsana New" w:hAnsi="Angsana New"/>
              </w:rPr>
            </w:pPr>
            <w:r w:rsidRPr="00681693">
              <w:rPr>
                <w:rFonts w:ascii="Angsana New" w:hAnsi="Angsana New"/>
              </w:rPr>
              <w:t>(5,255)</w:t>
            </w:r>
          </w:p>
        </w:tc>
        <w:tc>
          <w:tcPr>
            <w:tcW w:w="142" w:type="dxa"/>
            <w:tcBorders>
              <w:left w:val="nil"/>
            </w:tcBorders>
          </w:tcPr>
          <w:p w14:paraId="6F5B8F52" w14:textId="77777777" w:rsidR="009E7B4D" w:rsidRPr="00681693" w:rsidRDefault="009E7B4D" w:rsidP="009E7B4D">
            <w:pPr>
              <w:spacing w:line="380" w:lineRule="exact"/>
              <w:jc w:val="right"/>
              <w:rPr>
                <w:rFonts w:ascii="Angsana New" w:hAnsi="Angsana New"/>
              </w:rPr>
            </w:pPr>
          </w:p>
        </w:tc>
        <w:tc>
          <w:tcPr>
            <w:tcW w:w="1160" w:type="dxa"/>
            <w:gridSpan w:val="2"/>
            <w:tcBorders>
              <w:top w:val="single" w:sz="6" w:space="0" w:color="auto"/>
              <w:bottom w:val="single" w:sz="6" w:space="0" w:color="auto"/>
            </w:tcBorders>
          </w:tcPr>
          <w:p w14:paraId="26963E1E" w14:textId="77777777" w:rsidR="009E7B4D" w:rsidRPr="00681693" w:rsidRDefault="009E7B4D" w:rsidP="009E7B4D">
            <w:pPr>
              <w:spacing w:line="380" w:lineRule="exact"/>
              <w:jc w:val="right"/>
              <w:rPr>
                <w:rFonts w:ascii="Angsana New" w:hAnsi="Angsana New"/>
              </w:rPr>
            </w:pPr>
            <w:r w:rsidRPr="00681693">
              <w:rPr>
                <w:rFonts w:ascii="Angsana New" w:hAnsi="Angsana New"/>
              </w:rPr>
              <w:t>2,433,372</w:t>
            </w:r>
          </w:p>
        </w:tc>
      </w:tr>
      <w:tr w:rsidR="009E7B4D" w:rsidRPr="002044D2" w14:paraId="6DF4CC31" w14:textId="77777777" w:rsidTr="006A3DCA">
        <w:trPr>
          <w:cantSplit/>
        </w:trPr>
        <w:tc>
          <w:tcPr>
            <w:tcW w:w="2623" w:type="dxa"/>
            <w:gridSpan w:val="2"/>
          </w:tcPr>
          <w:p w14:paraId="7A79EA67" w14:textId="77777777" w:rsidR="009E7B4D" w:rsidRPr="002044D2" w:rsidRDefault="009E7B4D" w:rsidP="009E7B4D">
            <w:pPr>
              <w:spacing w:line="380" w:lineRule="exact"/>
              <w:rPr>
                <w:rFonts w:ascii="Angsana New" w:hAnsi="Angsana New"/>
                <w:u w:val="single"/>
              </w:rPr>
            </w:pPr>
            <w:r w:rsidRPr="00D86005">
              <w:rPr>
                <w:rFonts w:ascii="Angsana New" w:hAnsi="Angsana New"/>
                <w:u w:val="single"/>
              </w:rPr>
              <w:t>Accumulated depreciation and impairment</w:t>
            </w:r>
          </w:p>
        </w:tc>
        <w:tc>
          <w:tcPr>
            <w:tcW w:w="731" w:type="dxa"/>
            <w:gridSpan w:val="2"/>
            <w:tcBorders>
              <w:top w:val="single" w:sz="6" w:space="0" w:color="auto"/>
            </w:tcBorders>
          </w:tcPr>
          <w:p w14:paraId="32226389" w14:textId="77777777" w:rsidR="009E7B4D" w:rsidRPr="002044D2" w:rsidRDefault="009E7B4D" w:rsidP="009E7B4D">
            <w:pPr>
              <w:spacing w:line="380" w:lineRule="exact"/>
              <w:rPr>
                <w:rFonts w:ascii="Angsana New" w:hAnsi="Angsana New"/>
              </w:rPr>
            </w:pPr>
          </w:p>
        </w:tc>
        <w:tc>
          <w:tcPr>
            <w:tcW w:w="134" w:type="dxa"/>
          </w:tcPr>
          <w:p w14:paraId="6C514AD2" w14:textId="77777777" w:rsidR="009E7B4D" w:rsidRPr="002044D2" w:rsidRDefault="009E7B4D" w:rsidP="009E7B4D">
            <w:pPr>
              <w:spacing w:line="380" w:lineRule="exact"/>
              <w:jc w:val="right"/>
              <w:rPr>
                <w:rFonts w:ascii="Angsana New" w:hAnsi="Angsana New"/>
              </w:rPr>
            </w:pPr>
          </w:p>
        </w:tc>
        <w:tc>
          <w:tcPr>
            <w:tcW w:w="989" w:type="dxa"/>
            <w:tcBorders>
              <w:top w:val="single" w:sz="6" w:space="0" w:color="auto"/>
            </w:tcBorders>
          </w:tcPr>
          <w:p w14:paraId="05B04225" w14:textId="77777777" w:rsidR="009E7B4D" w:rsidRPr="00681693" w:rsidRDefault="009E7B4D" w:rsidP="009E7B4D">
            <w:pPr>
              <w:spacing w:line="380" w:lineRule="exact"/>
              <w:jc w:val="right"/>
              <w:rPr>
                <w:rFonts w:ascii="Angsana New" w:hAnsi="Angsana New"/>
              </w:rPr>
            </w:pPr>
          </w:p>
        </w:tc>
        <w:tc>
          <w:tcPr>
            <w:tcW w:w="144" w:type="dxa"/>
          </w:tcPr>
          <w:p w14:paraId="55E62FA0" w14:textId="77777777" w:rsidR="009E7B4D" w:rsidRPr="00681693" w:rsidRDefault="009E7B4D" w:rsidP="009E7B4D">
            <w:pPr>
              <w:spacing w:line="380" w:lineRule="exact"/>
              <w:jc w:val="right"/>
              <w:rPr>
                <w:rFonts w:ascii="Angsana New" w:hAnsi="Angsana New"/>
              </w:rPr>
            </w:pPr>
          </w:p>
        </w:tc>
        <w:tc>
          <w:tcPr>
            <w:tcW w:w="777" w:type="dxa"/>
            <w:tcBorders>
              <w:top w:val="single" w:sz="6" w:space="0" w:color="auto"/>
            </w:tcBorders>
          </w:tcPr>
          <w:p w14:paraId="7ABDF113" w14:textId="77777777" w:rsidR="009E7B4D" w:rsidRPr="00681693" w:rsidRDefault="009E7B4D" w:rsidP="009E7B4D">
            <w:pPr>
              <w:spacing w:line="380" w:lineRule="exact"/>
              <w:ind w:right="15"/>
              <w:jc w:val="right"/>
              <w:rPr>
                <w:rFonts w:ascii="Angsana New" w:hAnsi="Angsana New"/>
              </w:rPr>
            </w:pPr>
          </w:p>
        </w:tc>
        <w:tc>
          <w:tcPr>
            <w:tcW w:w="134" w:type="dxa"/>
          </w:tcPr>
          <w:p w14:paraId="63D671F1" w14:textId="77777777" w:rsidR="009E7B4D" w:rsidRPr="00681693" w:rsidRDefault="009E7B4D" w:rsidP="009E7B4D">
            <w:pPr>
              <w:spacing w:line="380" w:lineRule="exact"/>
              <w:jc w:val="right"/>
              <w:rPr>
                <w:rFonts w:ascii="Angsana New" w:hAnsi="Angsana New"/>
              </w:rPr>
            </w:pPr>
          </w:p>
        </w:tc>
        <w:tc>
          <w:tcPr>
            <w:tcW w:w="1064" w:type="dxa"/>
            <w:tcBorders>
              <w:top w:val="single" w:sz="6" w:space="0" w:color="auto"/>
            </w:tcBorders>
          </w:tcPr>
          <w:p w14:paraId="34DE171F" w14:textId="77777777" w:rsidR="009E7B4D" w:rsidRPr="00681693" w:rsidRDefault="009E7B4D" w:rsidP="009E7B4D">
            <w:pPr>
              <w:spacing w:line="380" w:lineRule="exact"/>
              <w:jc w:val="right"/>
              <w:rPr>
                <w:rFonts w:ascii="Angsana New" w:hAnsi="Angsana New"/>
              </w:rPr>
            </w:pPr>
          </w:p>
        </w:tc>
        <w:tc>
          <w:tcPr>
            <w:tcW w:w="151" w:type="dxa"/>
            <w:tcBorders>
              <w:left w:val="nil"/>
            </w:tcBorders>
          </w:tcPr>
          <w:p w14:paraId="4729E1AB" w14:textId="77777777" w:rsidR="009E7B4D" w:rsidRPr="00681693" w:rsidRDefault="009E7B4D" w:rsidP="009E7B4D">
            <w:pPr>
              <w:spacing w:line="380" w:lineRule="exact"/>
              <w:jc w:val="right"/>
              <w:rPr>
                <w:rFonts w:ascii="Angsana New" w:hAnsi="Angsana New"/>
              </w:rPr>
            </w:pPr>
          </w:p>
        </w:tc>
        <w:tc>
          <w:tcPr>
            <w:tcW w:w="992" w:type="dxa"/>
            <w:gridSpan w:val="2"/>
            <w:tcBorders>
              <w:top w:val="single" w:sz="6" w:space="0" w:color="auto"/>
            </w:tcBorders>
          </w:tcPr>
          <w:p w14:paraId="2CC33C0F" w14:textId="77777777" w:rsidR="009E7B4D" w:rsidRPr="00681693" w:rsidRDefault="009E7B4D" w:rsidP="009E7B4D">
            <w:pPr>
              <w:spacing w:line="380" w:lineRule="exact"/>
              <w:jc w:val="right"/>
              <w:rPr>
                <w:rFonts w:ascii="Angsana New" w:hAnsi="Angsana New"/>
              </w:rPr>
            </w:pPr>
          </w:p>
        </w:tc>
        <w:tc>
          <w:tcPr>
            <w:tcW w:w="142" w:type="dxa"/>
            <w:tcBorders>
              <w:left w:val="nil"/>
            </w:tcBorders>
          </w:tcPr>
          <w:p w14:paraId="58E3C43E" w14:textId="77777777" w:rsidR="009E7B4D" w:rsidRPr="00681693" w:rsidRDefault="009E7B4D" w:rsidP="009E7B4D">
            <w:pPr>
              <w:spacing w:line="380" w:lineRule="exact"/>
              <w:jc w:val="right"/>
              <w:rPr>
                <w:rFonts w:ascii="Angsana New" w:hAnsi="Angsana New"/>
              </w:rPr>
            </w:pPr>
          </w:p>
        </w:tc>
        <w:tc>
          <w:tcPr>
            <w:tcW w:w="1160" w:type="dxa"/>
            <w:gridSpan w:val="2"/>
            <w:tcBorders>
              <w:top w:val="single" w:sz="6" w:space="0" w:color="auto"/>
            </w:tcBorders>
          </w:tcPr>
          <w:p w14:paraId="34EC7297" w14:textId="77777777" w:rsidR="009E7B4D" w:rsidRPr="00681693" w:rsidRDefault="009E7B4D" w:rsidP="009E7B4D">
            <w:pPr>
              <w:spacing w:line="380" w:lineRule="exact"/>
              <w:jc w:val="right"/>
              <w:rPr>
                <w:rFonts w:ascii="Angsana New" w:hAnsi="Angsana New"/>
              </w:rPr>
            </w:pPr>
          </w:p>
        </w:tc>
      </w:tr>
      <w:tr w:rsidR="009E7B4D" w:rsidRPr="002044D2" w14:paraId="1C5CEBE3" w14:textId="77777777" w:rsidTr="006A3DCA">
        <w:trPr>
          <w:cantSplit/>
        </w:trPr>
        <w:tc>
          <w:tcPr>
            <w:tcW w:w="2211" w:type="dxa"/>
          </w:tcPr>
          <w:p w14:paraId="634A5CA0" w14:textId="77777777" w:rsidR="009E7B4D" w:rsidRPr="002044D2" w:rsidRDefault="009E7B4D" w:rsidP="009E7B4D">
            <w:pPr>
              <w:spacing w:line="380" w:lineRule="exact"/>
              <w:ind w:right="-108"/>
              <w:rPr>
                <w:rFonts w:ascii="Angsana New" w:hAnsi="Angsana New"/>
                <w:cs/>
              </w:rPr>
            </w:pPr>
            <w:r w:rsidRPr="00E375BF">
              <w:rPr>
                <w:rFonts w:asciiTheme="majorBidi" w:hAnsiTheme="majorBidi" w:cstheme="majorBidi"/>
                <w:sz w:val="22"/>
                <w:szCs w:val="22"/>
              </w:rPr>
              <w:t>Petrol</w:t>
            </w:r>
            <w:r>
              <w:rPr>
                <w:rFonts w:asciiTheme="majorBidi" w:hAnsiTheme="majorBidi" w:cstheme="majorBidi"/>
                <w:sz w:val="22"/>
                <w:szCs w:val="22"/>
              </w:rPr>
              <w:t xml:space="preserve"> </w:t>
            </w:r>
            <w:r w:rsidRPr="00E375BF">
              <w:rPr>
                <w:rFonts w:asciiTheme="majorBidi" w:hAnsiTheme="majorBidi" w:cstheme="majorBidi"/>
                <w:sz w:val="22"/>
                <w:szCs w:val="22"/>
              </w:rPr>
              <w:t>station</w:t>
            </w:r>
          </w:p>
        </w:tc>
        <w:tc>
          <w:tcPr>
            <w:tcW w:w="1136" w:type="dxa"/>
            <w:gridSpan w:val="2"/>
            <w:vAlign w:val="center"/>
          </w:tcPr>
          <w:p w14:paraId="36D04476" w14:textId="77777777" w:rsidR="009E7B4D" w:rsidRPr="002044D2" w:rsidRDefault="009E7B4D" w:rsidP="009E7B4D">
            <w:pPr>
              <w:spacing w:line="380" w:lineRule="exact"/>
              <w:ind w:right="-34"/>
              <w:jc w:val="right"/>
              <w:rPr>
                <w:rFonts w:ascii="Angsana New" w:hAnsi="Angsana New"/>
              </w:rPr>
            </w:pPr>
            <w:r>
              <w:rPr>
                <w:rFonts w:ascii="Angsana New" w:hAnsi="Angsana New"/>
              </w:rPr>
              <w:t>(411,498)</w:t>
            </w:r>
          </w:p>
        </w:tc>
        <w:tc>
          <w:tcPr>
            <w:tcW w:w="140" w:type="dxa"/>
            <w:gridSpan w:val="2"/>
          </w:tcPr>
          <w:p w14:paraId="6EDF30A4" w14:textId="77777777" w:rsidR="009E7B4D" w:rsidRPr="002044D2" w:rsidRDefault="009E7B4D" w:rsidP="009E7B4D">
            <w:pPr>
              <w:tabs>
                <w:tab w:val="left" w:pos="360"/>
                <w:tab w:val="left" w:pos="709"/>
                <w:tab w:val="left" w:pos="1260"/>
                <w:tab w:val="left" w:pos="3600"/>
                <w:tab w:val="left" w:pos="4500"/>
              </w:tabs>
              <w:spacing w:line="380" w:lineRule="exact"/>
              <w:ind w:left="360" w:right="-57"/>
              <w:jc w:val="right"/>
              <w:rPr>
                <w:rFonts w:ascii="Angsana New" w:hAnsi="Angsana New"/>
              </w:rPr>
            </w:pPr>
          </w:p>
        </w:tc>
        <w:tc>
          <w:tcPr>
            <w:tcW w:w="989" w:type="dxa"/>
          </w:tcPr>
          <w:p w14:paraId="0359F240" w14:textId="77777777" w:rsidR="009E7B4D" w:rsidRPr="00681693" w:rsidRDefault="009E7B4D" w:rsidP="009E7B4D">
            <w:pPr>
              <w:spacing w:line="380" w:lineRule="exact"/>
              <w:ind w:right="-34"/>
              <w:jc w:val="right"/>
              <w:rPr>
                <w:rFonts w:ascii="Angsana New" w:hAnsi="Angsana New"/>
              </w:rPr>
            </w:pPr>
            <w:r w:rsidRPr="00681693">
              <w:rPr>
                <w:rFonts w:ascii="Angsana New" w:hAnsi="Angsana New"/>
              </w:rPr>
              <w:t>(165,313)</w:t>
            </w:r>
          </w:p>
        </w:tc>
        <w:tc>
          <w:tcPr>
            <w:tcW w:w="145" w:type="dxa"/>
          </w:tcPr>
          <w:p w14:paraId="2CAF3FAB" w14:textId="77777777" w:rsidR="009E7B4D" w:rsidRPr="00681693" w:rsidRDefault="009E7B4D" w:rsidP="009E7B4D">
            <w:pPr>
              <w:spacing w:line="380" w:lineRule="exact"/>
              <w:jc w:val="right"/>
              <w:rPr>
                <w:rFonts w:ascii="Angsana New" w:hAnsi="Angsana New"/>
              </w:rPr>
            </w:pPr>
          </w:p>
        </w:tc>
        <w:tc>
          <w:tcPr>
            <w:tcW w:w="777" w:type="dxa"/>
          </w:tcPr>
          <w:p w14:paraId="5A2A425C" w14:textId="77777777" w:rsidR="009E7B4D" w:rsidRPr="00681693" w:rsidRDefault="009E7B4D" w:rsidP="009E7B4D">
            <w:pPr>
              <w:spacing w:line="380" w:lineRule="exact"/>
              <w:ind w:right="15"/>
              <w:jc w:val="right"/>
              <w:rPr>
                <w:rFonts w:ascii="Angsana New" w:hAnsi="Angsana New"/>
              </w:rPr>
            </w:pPr>
            <w:r w:rsidRPr="000021DA">
              <w:rPr>
                <w:rFonts w:ascii="Angsana New" w:hAnsi="Angsana New"/>
              </w:rPr>
              <w:t>30,869</w:t>
            </w:r>
          </w:p>
        </w:tc>
        <w:tc>
          <w:tcPr>
            <w:tcW w:w="134" w:type="dxa"/>
            <w:vAlign w:val="bottom"/>
          </w:tcPr>
          <w:p w14:paraId="2240A8F4" w14:textId="77777777" w:rsidR="009E7B4D" w:rsidRPr="00681693" w:rsidRDefault="009E7B4D" w:rsidP="009E7B4D">
            <w:pPr>
              <w:spacing w:line="380" w:lineRule="exact"/>
              <w:ind w:right="33"/>
              <w:jc w:val="right"/>
              <w:rPr>
                <w:rFonts w:ascii="Angsana New" w:hAnsi="Angsana New"/>
              </w:rPr>
            </w:pPr>
          </w:p>
        </w:tc>
        <w:tc>
          <w:tcPr>
            <w:tcW w:w="1064" w:type="dxa"/>
            <w:vAlign w:val="bottom"/>
          </w:tcPr>
          <w:p w14:paraId="259E50D7" w14:textId="77777777" w:rsidR="009E7B4D" w:rsidRPr="00681693" w:rsidRDefault="009E7B4D" w:rsidP="009E7B4D">
            <w:pPr>
              <w:spacing w:line="380" w:lineRule="exact"/>
              <w:ind w:left="-408" w:right="170"/>
              <w:jc w:val="right"/>
              <w:rPr>
                <w:rFonts w:ascii="Angsana New" w:hAnsi="Angsana New"/>
              </w:rPr>
            </w:pPr>
            <w:r w:rsidRPr="00681693">
              <w:rPr>
                <w:rFonts w:ascii="Angsana New" w:hAnsi="Angsana New"/>
              </w:rPr>
              <w:t xml:space="preserve">                    -</w:t>
            </w:r>
          </w:p>
        </w:tc>
        <w:tc>
          <w:tcPr>
            <w:tcW w:w="151" w:type="dxa"/>
            <w:tcBorders>
              <w:left w:val="nil"/>
            </w:tcBorders>
          </w:tcPr>
          <w:p w14:paraId="4590046C" w14:textId="77777777" w:rsidR="009E7B4D" w:rsidRPr="00681693" w:rsidRDefault="009E7B4D" w:rsidP="009E7B4D">
            <w:pPr>
              <w:spacing w:line="380" w:lineRule="exact"/>
              <w:ind w:right="33"/>
              <w:jc w:val="right"/>
              <w:rPr>
                <w:rFonts w:ascii="Angsana New" w:hAnsi="Angsana New"/>
              </w:rPr>
            </w:pPr>
          </w:p>
        </w:tc>
        <w:tc>
          <w:tcPr>
            <w:tcW w:w="992" w:type="dxa"/>
            <w:gridSpan w:val="2"/>
            <w:vAlign w:val="bottom"/>
          </w:tcPr>
          <w:p w14:paraId="4106858A" w14:textId="77777777" w:rsidR="009E7B4D" w:rsidRPr="00681693" w:rsidRDefault="009E7B4D" w:rsidP="009E7B4D">
            <w:pPr>
              <w:spacing w:line="380" w:lineRule="exact"/>
              <w:ind w:left="-58" w:right="-45"/>
              <w:jc w:val="center"/>
              <w:rPr>
                <w:rFonts w:ascii="Angsana New" w:hAnsi="Angsana New"/>
              </w:rPr>
            </w:pPr>
            <w:r w:rsidRPr="00681693">
              <w:rPr>
                <w:rFonts w:ascii="Angsana New" w:hAnsi="Angsana New"/>
              </w:rPr>
              <w:t xml:space="preserve">   </w:t>
            </w:r>
            <w:r>
              <w:rPr>
                <w:rFonts w:ascii="Angsana New" w:hAnsi="Angsana New"/>
              </w:rPr>
              <w:t xml:space="preserve">      </w:t>
            </w:r>
            <w:r w:rsidRPr="00681693">
              <w:rPr>
                <w:rFonts w:ascii="Angsana New" w:hAnsi="Angsana New"/>
              </w:rPr>
              <w:t xml:space="preserve">        -</w:t>
            </w:r>
          </w:p>
        </w:tc>
        <w:tc>
          <w:tcPr>
            <w:tcW w:w="142" w:type="dxa"/>
            <w:tcBorders>
              <w:left w:val="nil"/>
            </w:tcBorders>
          </w:tcPr>
          <w:p w14:paraId="323DE4F6" w14:textId="77777777" w:rsidR="009E7B4D" w:rsidRPr="00681693" w:rsidRDefault="009E7B4D" w:rsidP="009E7B4D">
            <w:pPr>
              <w:spacing w:line="380" w:lineRule="exact"/>
              <w:ind w:left="-58" w:right="33"/>
              <w:jc w:val="right"/>
              <w:rPr>
                <w:rFonts w:ascii="Angsana New" w:hAnsi="Angsana New"/>
              </w:rPr>
            </w:pPr>
          </w:p>
        </w:tc>
        <w:tc>
          <w:tcPr>
            <w:tcW w:w="1160" w:type="dxa"/>
            <w:gridSpan w:val="2"/>
          </w:tcPr>
          <w:p w14:paraId="0B858571" w14:textId="77777777" w:rsidR="009E7B4D" w:rsidRPr="00681693" w:rsidRDefault="009E7B4D" w:rsidP="009E7B4D">
            <w:pPr>
              <w:spacing w:line="380" w:lineRule="exact"/>
              <w:ind w:left="-58" w:right="-45"/>
              <w:jc w:val="right"/>
              <w:rPr>
                <w:rFonts w:ascii="Angsana New" w:hAnsi="Angsana New"/>
              </w:rPr>
            </w:pPr>
            <w:r w:rsidRPr="00681693">
              <w:rPr>
                <w:rFonts w:ascii="Angsana New" w:hAnsi="Angsana New"/>
              </w:rPr>
              <w:t>(545,94</w:t>
            </w:r>
            <w:r>
              <w:rPr>
                <w:rFonts w:ascii="Angsana New" w:hAnsi="Angsana New"/>
              </w:rPr>
              <w:t>2</w:t>
            </w:r>
            <w:r w:rsidRPr="00681693">
              <w:rPr>
                <w:rFonts w:ascii="Angsana New" w:hAnsi="Angsana New"/>
              </w:rPr>
              <w:t>)</w:t>
            </w:r>
          </w:p>
        </w:tc>
      </w:tr>
      <w:tr w:rsidR="009E7B4D" w:rsidRPr="002044D2" w14:paraId="378945F3" w14:textId="77777777" w:rsidTr="006A3DCA">
        <w:trPr>
          <w:cantSplit/>
        </w:trPr>
        <w:tc>
          <w:tcPr>
            <w:tcW w:w="2211" w:type="dxa"/>
          </w:tcPr>
          <w:p w14:paraId="33D220E8" w14:textId="77777777" w:rsidR="009E7B4D" w:rsidRPr="002044D2" w:rsidRDefault="009E7B4D" w:rsidP="009E7B4D">
            <w:pPr>
              <w:spacing w:line="380" w:lineRule="exact"/>
              <w:ind w:right="-108"/>
              <w:rPr>
                <w:rFonts w:ascii="Angsana New" w:hAnsi="Angsana New"/>
              </w:rPr>
            </w:pPr>
            <w:r w:rsidRPr="00E375BF">
              <w:rPr>
                <w:rFonts w:asciiTheme="majorBidi" w:hAnsiTheme="majorBidi" w:cstheme="majorBidi"/>
                <w:sz w:val="22"/>
                <w:szCs w:val="22"/>
              </w:rPr>
              <w:t>Vehicles</w:t>
            </w:r>
          </w:p>
        </w:tc>
        <w:tc>
          <w:tcPr>
            <w:tcW w:w="1136" w:type="dxa"/>
            <w:gridSpan w:val="2"/>
            <w:vAlign w:val="center"/>
          </w:tcPr>
          <w:p w14:paraId="1F453C06" w14:textId="77777777" w:rsidR="009E7B4D" w:rsidRPr="002044D2" w:rsidRDefault="009E7B4D" w:rsidP="009E7B4D">
            <w:pPr>
              <w:spacing w:line="380" w:lineRule="exact"/>
              <w:ind w:right="-34"/>
              <w:jc w:val="right"/>
              <w:rPr>
                <w:rFonts w:ascii="Angsana New" w:hAnsi="Angsana New"/>
              </w:rPr>
            </w:pPr>
            <w:r>
              <w:rPr>
                <w:rFonts w:ascii="Angsana New" w:hAnsi="Angsana New"/>
              </w:rPr>
              <w:t>(8,840)</w:t>
            </w:r>
          </w:p>
        </w:tc>
        <w:tc>
          <w:tcPr>
            <w:tcW w:w="140" w:type="dxa"/>
            <w:gridSpan w:val="2"/>
          </w:tcPr>
          <w:p w14:paraId="3E1C808E" w14:textId="77777777" w:rsidR="009E7B4D" w:rsidRPr="002044D2" w:rsidRDefault="009E7B4D" w:rsidP="009E7B4D">
            <w:pPr>
              <w:tabs>
                <w:tab w:val="left" w:pos="360"/>
                <w:tab w:val="left" w:pos="709"/>
                <w:tab w:val="left" w:pos="1260"/>
                <w:tab w:val="left" w:pos="3600"/>
                <w:tab w:val="left" w:pos="4500"/>
              </w:tabs>
              <w:spacing w:line="380" w:lineRule="exact"/>
              <w:ind w:left="360" w:right="-57"/>
              <w:jc w:val="right"/>
              <w:rPr>
                <w:rFonts w:ascii="Angsana New" w:hAnsi="Angsana New"/>
              </w:rPr>
            </w:pPr>
          </w:p>
        </w:tc>
        <w:tc>
          <w:tcPr>
            <w:tcW w:w="989" w:type="dxa"/>
          </w:tcPr>
          <w:p w14:paraId="667CA146" w14:textId="77777777" w:rsidR="009E7B4D" w:rsidRPr="00681693" w:rsidRDefault="009E7B4D" w:rsidP="009E7B4D">
            <w:pPr>
              <w:spacing w:line="380" w:lineRule="exact"/>
              <w:ind w:right="-34"/>
              <w:jc w:val="right"/>
              <w:rPr>
                <w:rFonts w:ascii="Angsana New" w:hAnsi="Angsana New"/>
              </w:rPr>
            </w:pPr>
            <w:r w:rsidRPr="00681693">
              <w:rPr>
                <w:rFonts w:ascii="Angsana New" w:hAnsi="Angsana New"/>
              </w:rPr>
              <w:t>(2,576)</w:t>
            </w:r>
          </w:p>
        </w:tc>
        <w:tc>
          <w:tcPr>
            <w:tcW w:w="145" w:type="dxa"/>
          </w:tcPr>
          <w:p w14:paraId="5643E487" w14:textId="77777777" w:rsidR="009E7B4D" w:rsidRPr="00681693" w:rsidRDefault="009E7B4D" w:rsidP="009E7B4D">
            <w:pPr>
              <w:spacing w:line="380" w:lineRule="exact"/>
              <w:jc w:val="right"/>
              <w:rPr>
                <w:rFonts w:ascii="Angsana New" w:hAnsi="Angsana New"/>
              </w:rPr>
            </w:pPr>
          </w:p>
        </w:tc>
        <w:tc>
          <w:tcPr>
            <w:tcW w:w="777" w:type="dxa"/>
          </w:tcPr>
          <w:p w14:paraId="05A2F0AE" w14:textId="77777777" w:rsidR="009E7B4D" w:rsidRPr="00681693" w:rsidRDefault="009E7B4D" w:rsidP="009E7B4D">
            <w:pPr>
              <w:spacing w:line="380" w:lineRule="exact"/>
              <w:ind w:left="-58" w:right="-45"/>
              <w:jc w:val="center"/>
              <w:rPr>
                <w:rFonts w:ascii="Angsana New" w:hAnsi="Angsana New"/>
              </w:rPr>
            </w:pPr>
            <w:r>
              <w:rPr>
                <w:rFonts w:ascii="Angsana New" w:hAnsi="Angsana New"/>
              </w:rPr>
              <w:t xml:space="preserve">          -</w:t>
            </w:r>
          </w:p>
        </w:tc>
        <w:tc>
          <w:tcPr>
            <w:tcW w:w="134" w:type="dxa"/>
            <w:vAlign w:val="bottom"/>
          </w:tcPr>
          <w:p w14:paraId="56F7EA53" w14:textId="77777777" w:rsidR="009E7B4D" w:rsidRPr="00681693" w:rsidRDefault="009E7B4D" w:rsidP="009E7B4D">
            <w:pPr>
              <w:spacing w:line="380" w:lineRule="exact"/>
              <w:ind w:right="33"/>
              <w:jc w:val="right"/>
              <w:rPr>
                <w:rFonts w:ascii="Angsana New" w:hAnsi="Angsana New"/>
              </w:rPr>
            </w:pPr>
          </w:p>
        </w:tc>
        <w:tc>
          <w:tcPr>
            <w:tcW w:w="1064" w:type="dxa"/>
            <w:vAlign w:val="bottom"/>
          </w:tcPr>
          <w:p w14:paraId="7FE544F2" w14:textId="77777777" w:rsidR="009E7B4D" w:rsidRPr="00681693" w:rsidRDefault="009E7B4D" w:rsidP="009E7B4D">
            <w:pPr>
              <w:spacing w:line="380" w:lineRule="exact"/>
              <w:ind w:left="-408" w:right="170"/>
              <w:jc w:val="right"/>
              <w:rPr>
                <w:rFonts w:ascii="Angsana New" w:hAnsi="Angsana New"/>
              </w:rPr>
            </w:pPr>
            <w:r w:rsidRPr="00681693">
              <w:rPr>
                <w:rFonts w:ascii="Angsana New" w:hAnsi="Angsana New"/>
              </w:rPr>
              <w:t>-</w:t>
            </w:r>
          </w:p>
        </w:tc>
        <w:tc>
          <w:tcPr>
            <w:tcW w:w="151" w:type="dxa"/>
            <w:tcBorders>
              <w:left w:val="nil"/>
            </w:tcBorders>
          </w:tcPr>
          <w:p w14:paraId="1992ED1B" w14:textId="77777777" w:rsidR="009E7B4D" w:rsidRPr="00681693" w:rsidRDefault="009E7B4D" w:rsidP="009E7B4D">
            <w:pPr>
              <w:spacing w:line="380" w:lineRule="exact"/>
              <w:ind w:right="33"/>
              <w:jc w:val="right"/>
              <w:rPr>
                <w:rFonts w:ascii="Angsana New" w:hAnsi="Angsana New"/>
              </w:rPr>
            </w:pPr>
          </w:p>
        </w:tc>
        <w:tc>
          <w:tcPr>
            <w:tcW w:w="992" w:type="dxa"/>
            <w:gridSpan w:val="2"/>
          </w:tcPr>
          <w:p w14:paraId="349EDB95" w14:textId="77777777" w:rsidR="009E7B4D" w:rsidRPr="00681693" w:rsidRDefault="009E7B4D" w:rsidP="009E7B4D">
            <w:pPr>
              <w:spacing w:line="380" w:lineRule="exact"/>
              <w:ind w:right="15"/>
              <w:jc w:val="right"/>
              <w:rPr>
                <w:rFonts w:ascii="Angsana New" w:hAnsi="Angsana New"/>
              </w:rPr>
            </w:pPr>
            <w:r w:rsidRPr="00681693">
              <w:rPr>
                <w:rFonts w:ascii="Angsana New" w:hAnsi="Angsana New"/>
              </w:rPr>
              <w:t>3,313</w:t>
            </w:r>
          </w:p>
        </w:tc>
        <w:tc>
          <w:tcPr>
            <w:tcW w:w="142" w:type="dxa"/>
            <w:tcBorders>
              <w:left w:val="nil"/>
            </w:tcBorders>
          </w:tcPr>
          <w:p w14:paraId="4D5AB480" w14:textId="77777777" w:rsidR="009E7B4D" w:rsidRPr="00681693" w:rsidRDefault="009E7B4D" w:rsidP="009E7B4D">
            <w:pPr>
              <w:spacing w:line="380" w:lineRule="exact"/>
              <w:ind w:left="-58" w:right="33"/>
              <w:jc w:val="right"/>
              <w:rPr>
                <w:rFonts w:ascii="Angsana New" w:hAnsi="Angsana New"/>
              </w:rPr>
            </w:pPr>
          </w:p>
        </w:tc>
        <w:tc>
          <w:tcPr>
            <w:tcW w:w="1160" w:type="dxa"/>
            <w:gridSpan w:val="2"/>
          </w:tcPr>
          <w:p w14:paraId="2BCB7662" w14:textId="77777777" w:rsidR="009E7B4D" w:rsidRPr="00681693" w:rsidRDefault="009E7B4D" w:rsidP="009E7B4D">
            <w:pPr>
              <w:spacing w:line="380" w:lineRule="exact"/>
              <w:ind w:left="-58" w:right="-45"/>
              <w:jc w:val="right"/>
              <w:rPr>
                <w:rFonts w:ascii="Angsana New" w:hAnsi="Angsana New"/>
              </w:rPr>
            </w:pPr>
            <w:r w:rsidRPr="00681693">
              <w:rPr>
                <w:rFonts w:ascii="Angsana New" w:hAnsi="Angsana New"/>
              </w:rPr>
              <w:t>(8,103)</w:t>
            </w:r>
          </w:p>
        </w:tc>
      </w:tr>
      <w:tr w:rsidR="009E7B4D" w:rsidRPr="002044D2" w14:paraId="447C6039" w14:textId="77777777" w:rsidTr="006A3DCA">
        <w:trPr>
          <w:cantSplit/>
        </w:trPr>
        <w:tc>
          <w:tcPr>
            <w:tcW w:w="2211" w:type="dxa"/>
          </w:tcPr>
          <w:p w14:paraId="284D4588" w14:textId="77777777" w:rsidR="009E7B4D" w:rsidRPr="002044D2" w:rsidRDefault="009E7B4D" w:rsidP="009E7B4D">
            <w:pPr>
              <w:spacing w:line="380" w:lineRule="exact"/>
              <w:ind w:right="-108"/>
              <w:rPr>
                <w:rFonts w:ascii="Angsana New" w:hAnsi="Angsana New"/>
                <w:cs/>
              </w:rPr>
            </w:pPr>
            <w:r w:rsidRPr="00E375BF">
              <w:rPr>
                <w:rFonts w:asciiTheme="majorBidi" w:hAnsiTheme="majorBidi" w:cstheme="majorBidi"/>
                <w:sz w:val="22"/>
                <w:szCs w:val="22"/>
              </w:rPr>
              <w:t>Leasehold rights</w:t>
            </w:r>
          </w:p>
        </w:tc>
        <w:tc>
          <w:tcPr>
            <w:tcW w:w="1136" w:type="dxa"/>
            <w:gridSpan w:val="2"/>
            <w:vAlign w:val="center"/>
          </w:tcPr>
          <w:p w14:paraId="37714C79" w14:textId="77777777" w:rsidR="009E7B4D" w:rsidRPr="002044D2" w:rsidRDefault="009E7B4D" w:rsidP="009E7B4D">
            <w:pPr>
              <w:spacing w:line="380" w:lineRule="exact"/>
              <w:ind w:right="-34"/>
              <w:jc w:val="right"/>
              <w:rPr>
                <w:rFonts w:ascii="Angsana New" w:hAnsi="Angsana New"/>
              </w:rPr>
            </w:pPr>
            <w:r>
              <w:rPr>
                <w:rFonts w:ascii="Angsana New" w:hAnsi="Angsana New"/>
              </w:rPr>
              <w:t>(196,324)</w:t>
            </w:r>
          </w:p>
        </w:tc>
        <w:tc>
          <w:tcPr>
            <w:tcW w:w="140" w:type="dxa"/>
            <w:gridSpan w:val="2"/>
          </w:tcPr>
          <w:p w14:paraId="108F7E2C" w14:textId="77777777" w:rsidR="009E7B4D" w:rsidRPr="002044D2" w:rsidRDefault="009E7B4D" w:rsidP="009E7B4D">
            <w:pPr>
              <w:tabs>
                <w:tab w:val="left" w:pos="360"/>
                <w:tab w:val="left" w:pos="709"/>
                <w:tab w:val="left" w:pos="1260"/>
                <w:tab w:val="left" w:pos="3600"/>
                <w:tab w:val="left" w:pos="4500"/>
              </w:tabs>
              <w:spacing w:line="380" w:lineRule="exact"/>
              <w:ind w:left="360" w:right="-57"/>
              <w:jc w:val="right"/>
              <w:rPr>
                <w:rFonts w:ascii="Angsana New" w:hAnsi="Angsana New"/>
              </w:rPr>
            </w:pPr>
          </w:p>
        </w:tc>
        <w:tc>
          <w:tcPr>
            <w:tcW w:w="989" w:type="dxa"/>
          </w:tcPr>
          <w:p w14:paraId="6BE82B02" w14:textId="77777777" w:rsidR="009E7B4D" w:rsidRPr="00681693" w:rsidRDefault="009E7B4D" w:rsidP="009E7B4D">
            <w:pPr>
              <w:spacing w:line="380" w:lineRule="exact"/>
              <w:ind w:right="-34"/>
              <w:jc w:val="right"/>
              <w:rPr>
                <w:rFonts w:ascii="Angsana New" w:hAnsi="Angsana New"/>
              </w:rPr>
            </w:pPr>
            <w:r w:rsidRPr="00681693">
              <w:rPr>
                <w:rFonts w:ascii="Angsana New" w:hAnsi="Angsana New"/>
              </w:rPr>
              <w:t>(36,040)</w:t>
            </w:r>
          </w:p>
        </w:tc>
        <w:tc>
          <w:tcPr>
            <w:tcW w:w="145" w:type="dxa"/>
          </w:tcPr>
          <w:p w14:paraId="44C6E170" w14:textId="77777777" w:rsidR="009E7B4D" w:rsidRPr="00681693" w:rsidRDefault="009E7B4D" w:rsidP="009E7B4D">
            <w:pPr>
              <w:spacing w:line="380" w:lineRule="exact"/>
              <w:jc w:val="right"/>
              <w:rPr>
                <w:rFonts w:ascii="Angsana New" w:hAnsi="Angsana New"/>
              </w:rPr>
            </w:pPr>
          </w:p>
        </w:tc>
        <w:tc>
          <w:tcPr>
            <w:tcW w:w="777" w:type="dxa"/>
          </w:tcPr>
          <w:p w14:paraId="1CC36D51" w14:textId="77777777" w:rsidR="009E7B4D" w:rsidRPr="00681693" w:rsidRDefault="009E7B4D" w:rsidP="009E7B4D">
            <w:pPr>
              <w:spacing w:line="380" w:lineRule="exact"/>
              <w:ind w:right="15"/>
              <w:jc w:val="right"/>
              <w:rPr>
                <w:rFonts w:ascii="Angsana New" w:hAnsi="Angsana New"/>
              </w:rPr>
            </w:pPr>
            <w:r w:rsidRPr="00681693">
              <w:rPr>
                <w:rFonts w:ascii="Angsana New" w:hAnsi="Angsana New"/>
              </w:rPr>
              <w:t>69,81</w:t>
            </w:r>
            <w:r>
              <w:rPr>
                <w:rFonts w:ascii="Angsana New" w:hAnsi="Angsana New"/>
              </w:rPr>
              <w:t>0</w:t>
            </w:r>
          </w:p>
        </w:tc>
        <w:tc>
          <w:tcPr>
            <w:tcW w:w="134" w:type="dxa"/>
            <w:vAlign w:val="bottom"/>
          </w:tcPr>
          <w:p w14:paraId="104577EC" w14:textId="77777777" w:rsidR="009E7B4D" w:rsidRPr="00681693" w:rsidRDefault="009E7B4D" w:rsidP="009E7B4D">
            <w:pPr>
              <w:spacing w:line="380" w:lineRule="exact"/>
              <w:ind w:right="33"/>
              <w:jc w:val="right"/>
              <w:rPr>
                <w:rFonts w:ascii="Angsana New" w:hAnsi="Angsana New"/>
              </w:rPr>
            </w:pPr>
          </w:p>
        </w:tc>
        <w:tc>
          <w:tcPr>
            <w:tcW w:w="1064" w:type="dxa"/>
            <w:tcBorders>
              <w:bottom w:val="single" w:sz="6" w:space="0" w:color="auto"/>
            </w:tcBorders>
            <w:vAlign w:val="bottom"/>
          </w:tcPr>
          <w:p w14:paraId="541654C0" w14:textId="77777777" w:rsidR="009E7B4D" w:rsidRPr="00681693" w:rsidRDefault="009E7B4D" w:rsidP="009E7B4D">
            <w:pPr>
              <w:spacing w:line="380" w:lineRule="exact"/>
              <w:ind w:left="-408" w:right="170"/>
              <w:jc w:val="right"/>
              <w:rPr>
                <w:rFonts w:ascii="Angsana New" w:hAnsi="Angsana New"/>
              </w:rPr>
            </w:pPr>
            <w:r w:rsidRPr="00681693">
              <w:rPr>
                <w:rFonts w:ascii="Angsana New" w:hAnsi="Angsana New"/>
              </w:rPr>
              <w:t>-</w:t>
            </w:r>
          </w:p>
        </w:tc>
        <w:tc>
          <w:tcPr>
            <w:tcW w:w="151" w:type="dxa"/>
            <w:tcBorders>
              <w:left w:val="nil"/>
            </w:tcBorders>
          </w:tcPr>
          <w:p w14:paraId="77BE368B" w14:textId="77777777" w:rsidR="009E7B4D" w:rsidRPr="00681693" w:rsidRDefault="009E7B4D" w:rsidP="009E7B4D">
            <w:pPr>
              <w:spacing w:line="380" w:lineRule="exact"/>
              <w:ind w:right="33"/>
              <w:jc w:val="right"/>
              <w:rPr>
                <w:rFonts w:ascii="Angsana New" w:hAnsi="Angsana New"/>
              </w:rPr>
            </w:pPr>
          </w:p>
        </w:tc>
        <w:tc>
          <w:tcPr>
            <w:tcW w:w="992" w:type="dxa"/>
            <w:gridSpan w:val="2"/>
            <w:tcBorders>
              <w:bottom w:val="single" w:sz="6" w:space="0" w:color="auto"/>
            </w:tcBorders>
            <w:vAlign w:val="bottom"/>
          </w:tcPr>
          <w:p w14:paraId="573F68CF" w14:textId="77777777" w:rsidR="009E7B4D" w:rsidRPr="00681693" w:rsidRDefault="009E7B4D" w:rsidP="009E7B4D">
            <w:pPr>
              <w:spacing w:line="380" w:lineRule="exact"/>
              <w:jc w:val="center"/>
              <w:rPr>
                <w:rFonts w:ascii="Angsana New" w:hAnsi="Angsana New"/>
              </w:rPr>
            </w:pPr>
            <w:r>
              <w:rPr>
                <w:rFonts w:ascii="Angsana New" w:hAnsi="Angsana New"/>
              </w:rPr>
              <w:t xml:space="preserve">     </w:t>
            </w:r>
            <w:r w:rsidRPr="00681693">
              <w:rPr>
                <w:rFonts w:ascii="Angsana New" w:hAnsi="Angsana New"/>
              </w:rPr>
              <w:t xml:space="preserve">           -</w:t>
            </w:r>
          </w:p>
        </w:tc>
        <w:tc>
          <w:tcPr>
            <w:tcW w:w="142" w:type="dxa"/>
            <w:tcBorders>
              <w:left w:val="nil"/>
            </w:tcBorders>
          </w:tcPr>
          <w:p w14:paraId="36A49FD9" w14:textId="77777777" w:rsidR="009E7B4D" w:rsidRPr="00681693" w:rsidRDefault="009E7B4D" w:rsidP="009E7B4D">
            <w:pPr>
              <w:spacing w:line="380" w:lineRule="exact"/>
              <w:ind w:left="-58" w:right="-45"/>
              <w:jc w:val="center"/>
              <w:rPr>
                <w:rFonts w:ascii="Angsana New" w:hAnsi="Angsana New"/>
              </w:rPr>
            </w:pPr>
          </w:p>
        </w:tc>
        <w:tc>
          <w:tcPr>
            <w:tcW w:w="1160" w:type="dxa"/>
            <w:gridSpan w:val="2"/>
          </w:tcPr>
          <w:p w14:paraId="649508B8" w14:textId="77777777" w:rsidR="009E7B4D" w:rsidRPr="00681693" w:rsidRDefault="009E7B4D" w:rsidP="009E7B4D">
            <w:pPr>
              <w:spacing w:line="380" w:lineRule="exact"/>
              <w:ind w:left="-58" w:right="-45"/>
              <w:jc w:val="right"/>
              <w:rPr>
                <w:rFonts w:ascii="Angsana New" w:hAnsi="Angsana New"/>
              </w:rPr>
            </w:pPr>
            <w:r w:rsidRPr="000021DA">
              <w:rPr>
                <w:rFonts w:ascii="Angsana New" w:hAnsi="Angsana New"/>
              </w:rPr>
              <w:t>(162,554)</w:t>
            </w:r>
          </w:p>
        </w:tc>
      </w:tr>
      <w:tr w:rsidR="009E7B4D" w:rsidRPr="002044D2" w14:paraId="07484221" w14:textId="77777777" w:rsidTr="006A3DCA">
        <w:trPr>
          <w:cantSplit/>
        </w:trPr>
        <w:tc>
          <w:tcPr>
            <w:tcW w:w="2211" w:type="dxa"/>
          </w:tcPr>
          <w:p w14:paraId="72843B54" w14:textId="77777777" w:rsidR="009E7B4D" w:rsidRPr="002044D2" w:rsidRDefault="009E7B4D" w:rsidP="009E7B4D">
            <w:pPr>
              <w:spacing w:line="380" w:lineRule="exact"/>
              <w:rPr>
                <w:rFonts w:ascii="Angsana New" w:hAnsi="Angsana New"/>
              </w:rPr>
            </w:pPr>
            <w:r w:rsidRPr="002044D2">
              <w:rPr>
                <w:rFonts w:ascii="Angsana New" w:hAnsi="Angsana New"/>
              </w:rPr>
              <w:t xml:space="preserve">    Total</w:t>
            </w:r>
          </w:p>
        </w:tc>
        <w:tc>
          <w:tcPr>
            <w:tcW w:w="1136" w:type="dxa"/>
            <w:gridSpan w:val="2"/>
            <w:tcBorders>
              <w:top w:val="single" w:sz="6" w:space="0" w:color="auto"/>
              <w:bottom w:val="single" w:sz="6" w:space="0" w:color="auto"/>
            </w:tcBorders>
            <w:vAlign w:val="center"/>
          </w:tcPr>
          <w:p w14:paraId="55E4F070" w14:textId="77777777" w:rsidR="009E7B4D" w:rsidRPr="002044D2" w:rsidRDefault="009E7B4D" w:rsidP="009E7B4D">
            <w:pPr>
              <w:spacing w:line="380" w:lineRule="exact"/>
              <w:ind w:right="-34"/>
              <w:jc w:val="right"/>
              <w:rPr>
                <w:rFonts w:ascii="Angsana New" w:hAnsi="Angsana New"/>
              </w:rPr>
            </w:pPr>
            <w:r>
              <w:rPr>
                <w:rFonts w:ascii="Angsana New" w:hAnsi="Angsana New"/>
              </w:rPr>
              <w:t>(616,662)</w:t>
            </w:r>
          </w:p>
        </w:tc>
        <w:tc>
          <w:tcPr>
            <w:tcW w:w="140" w:type="dxa"/>
            <w:gridSpan w:val="2"/>
          </w:tcPr>
          <w:p w14:paraId="4AE8DA52" w14:textId="77777777" w:rsidR="009E7B4D" w:rsidRPr="002044D2" w:rsidRDefault="009E7B4D" w:rsidP="009E7B4D">
            <w:pPr>
              <w:tabs>
                <w:tab w:val="left" w:pos="360"/>
                <w:tab w:val="left" w:pos="709"/>
                <w:tab w:val="left" w:pos="1260"/>
                <w:tab w:val="left" w:pos="3600"/>
                <w:tab w:val="left" w:pos="4500"/>
              </w:tabs>
              <w:spacing w:line="380" w:lineRule="exact"/>
              <w:ind w:left="360" w:right="-57"/>
              <w:jc w:val="right"/>
              <w:rPr>
                <w:rFonts w:ascii="Angsana New" w:hAnsi="Angsana New"/>
              </w:rPr>
            </w:pPr>
          </w:p>
        </w:tc>
        <w:tc>
          <w:tcPr>
            <w:tcW w:w="989" w:type="dxa"/>
            <w:tcBorders>
              <w:top w:val="single" w:sz="6" w:space="0" w:color="auto"/>
              <w:bottom w:val="single" w:sz="6" w:space="0" w:color="auto"/>
            </w:tcBorders>
          </w:tcPr>
          <w:p w14:paraId="620C4943" w14:textId="77777777" w:rsidR="009E7B4D" w:rsidRPr="00681693" w:rsidRDefault="009E7B4D" w:rsidP="009E7B4D">
            <w:pPr>
              <w:spacing w:line="380" w:lineRule="exact"/>
              <w:ind w:right="-34"/>
              <w:jc w:val="right"/>
              <w:rPr>
                <w:rFonts w:ascii="Angsana New" w:hAnsi="Angsana New"/>
              </w:rPr>
            </w:pPr>
            <w:r w:rsidRPr="00681693">
              <w:rPr>
                <w:rFonts w:ascii="Angsana New" w:hAnsi="Angsana New"/>
              </w:rPr>
              <w:t>(203,929)</w:t>
            </w:r>
          </w:p>
        </w:tc>
        <w:tc>
          <w:tcPr>
            <w:tcW w:w="145" w:type="dxa"/>
          </w:tcPr>
          <w:p w14:paraId="0C638881" w14:textId="77777777" w:rsidR="009E7B4D" w:rsidRPr="00681693" w:rsidRDefault="009E7B4D" w:rsidP="009E7B4D">
            <w:pPr>
              <w:spacing w:line="380" w:lineRule="exact"/>
              <w:jc w:val="right"/>
              <w:rPr>
                <w:rFonts w:ascii="Angsana New" w:hAnsi="Angsana New"/>
              </w:rPr>
            </w:pPr>
          </w:p>
        </w:tc>
        <w:tc>
          <w:tcPr>
            <w:tcW w:w="777" w:type="dxa"/>
            <w:tcBorders>
              <w:top w:val="single" w:sz="6" w:space="0" w:color="auto"/>
              <w:bottom w:val="single" w:sz="6" w:space="0" w:color="auto"/>
            </w:tcBorders>
          </w:tcPr>
          <w:p w14:paraId="61786553" w14:textId="77777777" w:rsidR="009E7B4D" w:rsidRPr="00681693" w:rsidRDefault="009E7B4D" w:rsidP="009E7B4D">
            <w:pPr>
              <w:spacing w:line="380" w:lineRule="exact"/>
              <w:ind w:right="15"/>
              <w:jc w:val="right"/>
              <w:rPr>
                <w:rFonts w:ascii="Angsana New" w:hAnsi="Angsana New"/>
              </w:rPr>
            </w:pPr>
            <w:r w:rsidRPr="000021DA">
              <w:rPr>
                <w:rFonts w:ascii="Angsana New" w:hAnsi="Angsana New"/>
              </w:rPr>
              <w:t>100,679</w:t>
            </w:r>
          </w:p>
        </w:tc>
        <w:tc>
          <w:tcPr>
            <w:tcW w:w="134" w:type="dxa"/>
            <w:vAlign w:val="bottom"/>
          </w:tcPr>
          <w:p w14:paraId="62D3FE49" w14:textId="77777777" w:rsidR="009E7B4D" w:rsidRPr="00681693" w:rsidRDefault="009E7B4D" w:rsidP="009E7B4D">
            <w:pPr>
              <w:spacing w:line="380" w:lineRule="exact"/>
              <w:ind w:right="33"/>
              <w:jc w:val="right"/>
              <w:rPr>
                <w:rFonts w:ascii="Angsana New" w:hAnsi="Angsana New"/>
              </w:rPr>
            </w:pPr>
          </w:p>
        </w:tc>
        <w:tc>
          <w:tcPr>
            <w:tcW w:w="1064" w:type="dxa"/>
            <w:tcBorders>
              <w:top w:val="single" w:sz="6" w:space="0" w:color="auto"/>
              <w:bottom w:val="single" w:sz="6" w:space="0" w:color="auto"/>
            </w:tcBorders>
            <w:vAlign w:val="bottom"/>
          </w:tcPr>
          <w:p w14:paraId="79CF2E40" w14:textId="77777777" w:rsidR="009E7B4D" w:rsidRPr="00681693" w:rsidRDefault="009E7B4D" w:rsidP="009E7B4D">
            <w:pPr>
              <w:spacing w:line="380" w:lineRule="exact"/>
              <w:ind w:left="-408" w:right="170"/>
              <w:jc w:val="right"/>
              <w:rPr>
                <w:rFonts w:ascii="Angsana New" w:hAnsi="Angsana New"/>
              </w:rPr>
            </w:pPr>
            <w:r w:rsidRPr="00681693">
              <w:rPr>
                <w:rFonts w:ascii="Angsana New" w:hAnsi="Angsana New"/>
              </w:rPr>
              <w:t xml:space="preserve">                    -</w:t>
            </w:r>
          </w:p>
        </w:tc>
        <w:tc>
          <w:tcPr>
            <w:tcW w:w="151" w:type="dxa"/>
            <w:tcBorders>
              <w:left w:val="nil"/>
            </w:tcBorders>
          </w:tcPr>
          <w:p w14:paraId="1C2E577F" w14:textId="77777777" w:rsidR="009E7B4D" w:rsidRPr="00681693" w:rsidRDefault="009E7B4D" w:rsidP="009E7B4D">
            <w:pPr>
              <w:spacing w:line="380" w:lineRule="exact"/>
              <w:ind w:right="33"/>
              <w:jc w:val="right"/>
              <w:rPr>
                <w:rFonts w:ascii="Angsana New" w:hAnsi="Angsana New"/>
              </w:rPr>
            </w:pPr>
          </w:p>
        </w:tc>
        <w:tc>
          <w:tcPr>
            <w:tcW w:w="992" w:type="dxa"/>
            <w:gridSpan w:val="2"/>
            <w:tcBorders>
              <w:top w:val="single" w:sz="6" w:space="0" w:color="auto"/>
              <w:bottom w:val="single" w:sz="6" w:space="0" w:color="auto"/>
            </w:tcBorders>
          </w:tcPr>
          <w:p w14:paraId="38DF5B8F" w14:textId="77777777" w:rsidR="009E7B4D" w:rsidRPr="00681693" w:rsidRDefault="009E7B4D" w:rsidP="009E7B4D">
            <w:pPr>
              <w:spacing w:line="380" w:lineRule="exact"/>
              <w:ind w:right="15"/>
              <w:jc w:val="right"/>
              <w:rPr>
                <w:rFonts w:ascii="Angsana New" w:hAnsi="Angsana New"/>
              </w:rPr>
            </w:pPr>
            <w:r w:rsidRPr="00681693">
              <w:rPr>
                <w:rFonts w:ascii="Angsana New" w:hAnsi="Angsana New"/>
              </w:rPr>
              <w:t>3,313</w:t>
            </w:r>
          </w:p>
        </w:tc>
        <w:tc>
          <w:tcPr>
            <w:tcW w:w="142" w:type="dxa"/>
            <w:tcBorders>
              <w:left w:val="nil"/>
            </w:tcBorders>
          </w:tcPr>
          <w:p w14:paraId="6BC84E2B" w14:textId="77777777" w:rsidR="009E7B4D" w:rsidRPr="00681693" w:rsidRDefault="009E7B4D" w:rsidP="009E7B4D">
            <w:pPr>
              <w:spacing w:line="380" w:lineRule="exact"/>
              <w:ind w:left="-58" w:right="33"/>
              <w:jc w:val="right"/>
              <w:rPr>
                <w:rFonts w:ascii="Angsana New" w:hAnsi="Angsana New"/>
              </w:rPr>
            </w:pPr>
          </w:p>
        </w:tc>
        <w:tc>
          <w:tcPr>
            <w:tcW w:w="1160" w:type="dxa"/>
            <w:gridSpan w:val="2"/>
            <w:tcBorders>
              <w:top w:val="single" w:sz="6" w:space="0" w:color="auto"/>
              <w:bottom w:val="single" w:sz="6" w:space="0" w:color="auto"/>
            </w:tcBorders>
          </w:tcPr>
          <w:p w14:paraId="7E6BC3EC" w14:textId="77777777" w:rsidR="009E7B4D" w:rsidRPr="00681693" w:rsidRDefault="009E7B4D" w:rsidP="009E7B4D">
            <w:pPr>
              <w:spacing w:line="380" w:lineRule="exact"/>
              <w:ind w:left="-58" w:right="-45"/>
              <w:jc w:val="right"/>
              <w:rPr>
                <w:rFonts w:ascii="Angsana New" w:hAnsi="Angsana New"/>
              </w:rPr>
            </w:pPr>
            <w:r w:rsidRPr="00681693">
              <w:rPr>
                <w:rFonts w:ascii="Angsana New" w:hAnsi="Angsana New"/>
              </w:rPr>
              <w:t>(716,599)</w:t>
            </w:r>
          </w:p>
        </w:tc>
      </w:tr>
      <w:tr w:rsidR="009E7B4D" w:rsidRPr="002044D2" w14:paraId="5E491549" w14:textId="77777777" w:rsidTr="006A3DCA">
        <w:trPr>
          <w:cantSplit/>
        </w:trPr>
        <w:tc>
          <w:tcPr>
            <w:tcW w:w="2211" w:type="dxa"/>
          </w:tcPr>
          <w:p w14:paraId="7A1D962B" w14:textId="77777777" w:rsidR="009E7B4D" w:rsidRPr="002044D2" w:rsidRDefault="009E7B4D" w:rsidP="009E7B4D">
            <w:pPr>
              <w:spacing w:line="380" w:lineRule="exact"/>
              <w:rPr>
                <w:rFonts w:ascii="Angsana New" w:hAnsi="Angsana New"/>
                <w:cs/>
              </w:rPr>
            </w:pPr>
            <w:r w:rsidRPr="00D86005">
              <w:rPr>
                <w:rFonts w:ascii="Angsana New" w:hAnsi="Angsana New"/>
              </w:rPr>
              <w:t>Right-of-use assets</w:t>
            </w:r>
            <w:r w:rsidRPr="002044D2">
              <w:rPr>
                <w:rFonts w:ascii="Angsana New" w:hAnsi="Angsana New"/>
              </w:rPr>
              <w:t>, net</w:t>
            </w:r>
          </w:p>
        </w:tc>
        <w:tc>
          <w:tcPr>
            <w:tcW w:w="1136" w:type="dxa"/>
            <w:gridSpan w:val="2"/>
            <w:tcBorders>
              <w:top w:val="single" w:sz="6" w:space="0" w:color="auto"/>
              <w:bottom w:val="double" w:sz="6" w:space="0" w:color="auto"/>
            </w:tcBorders>
            <w:vAlign w:val="center"/>
          </w:tcPr>
          <w:p w14:paraId="5C16F9F0" w14:textId="77777777" w:rsidR="009E7B4D" w:rsidRPr="002044D2" w:rsidRDefault="009E7B4D" w:rsidP="009E7B4D">
            <w:pPr>
              <w:spacing w:line="380" w:lineRule="exact"/>
              <w:jc w:val="right"/>
              <w:rPr>
                <w:rFonts w:ascii="Angsana New" w:hAnsi="Angsana New"/>
              </w:rPr>
            </w:pPr>
            <w:r>
              <w:rPr>
                <w:rFonts w:ascii="Angsana New" w:hAnsi="Angsana New"/>
              </w:rPr>
              <w:t>1,533,451</w:t>
            </w:r>
          </w:p>
        </w:tc>
        <w:tc>
          <w:tcPr>
            <w:tcW w:w="140" w:type="dxa"/>
            <w:gridSpan w:val="2"/>
          </w:tcPr>
          <w:p w14:paraId="787F5203" w14:textId="77777777" w:rsidR="009E7B4D" w:rsidRPr="002044D2" w:rsidRDefault="009E7B4D" w:rsidP="009E7B4D">
            <w:pPr>
              <w:tabs>
                <w:tab w:val="left" w:pos="360"/>
                <w:tab w:val="left" w:pos="709"/>
                <w:tab w:val="left" w:pos="1260"/>
                <w:tab w:val="left" w:pos="3600"/>
                <w:tab w:val="left" w:pos="4500"/>
              </w:tabs>
              <w:spacing w:line="380" w:lineRule="exact"/>
              <w:ind w:left="360"/>
              <w:jc w:val="right"/>
              <w:rPr>
                <w:rFonts w:ascii="Angsana New" w:hAnsi="Angsana New"/>
              </w:rPr>
            </w:pPr>
          </w:p>
        </w:tc>
        <w:tc>
          <w:tcPr>
            <w:tcW w:w="989" w:type="dxa"/>
            <w:tcBorders>
              <w:top w:val="single" w:sz="6" w:space="0" w:color="auto"/>
            </w:tcBorders>
          </w:tcPr>
          <w:p w14:paraId="477A3786" w14:textId="77777777" w:rsidR="009E7B4D" w:rsidRPr="00681693" w:rsidRDefault="009E7B4D" w:rsidP="009E7B4D">
            <w:pPr>
              <w:spacing w:line="380" w:lineRule="exact"/>
              <w:jc w:val="right"/>
              <w:rPr>
                <w:rFonts w:ascii="Angsana New" w:hAnsi="Angsana New"/>
              </w:rPr>
            </w:pPr>
          </w:p>
        </w:tc>
        <w:tc>
          <w:tcPr>
            <w:tcW w:w="145" w:type="dxa"/>
          </w:tcPr>
          <w:p w14:paraId="36B0E207" w14:textId="77777777" w:rsidR="009E7B4D" w:rsidRPr="00681693" w:rsidRDefault="009E7B4D" w:rsidP="009E7B4D">
            <w:pPr>
              <w:spacing w:line="380" w:lineRule="exact"/>
              <w:jc w:val="right"/>
              <w:rPr>
                <w:rFonts w:ascii="Angsana New" w:hAnsi="Angsana New"/>
              </w:rPr>
            </w:pPr>
          </w:p>
        </w:tc>
        <w:tc>
          <w:tcPr>
            <w:tcW w:w="777" w:type="dxa"/>
            <w:tcBorders>
              <w:top w:val="single" w:sz="6" w:space="0" w:color="auto"/>
            </w:tcBorders>
            <w:vAlign w:val="bottom"/>
          </w:tcPr>
          <w:p w14:paraId="3ADBF1EC" w14:textId="77777777" w:rsidR="009E7B4D" w:rsidRPr="00681693" w:rsidRDefault="009E7B4D" w:rsidP="009E7B4D">
            <w:pPr>
              <w:spacing w:line="380" w:lineRule="exact"/>
              <w:jc w:val="right"/>
              <w:rPr>
                <w:rFonts w:ascii="Angsana New" w:hAnsi="Angsana New"/>
              </w:rPr>
            </w:pPr>
          </w:p>
        </w:tc>
        <w:tc>
          <w:tcPr>
            <w:tcW w:w="134" w:type="dxa"/>
            <w:vAlign w:val="bottom"/>
          </w:tcPr>
          <w:p w14:paraId="22DCBA3C" w14:textId="77777777" w:rsidR="009E7B4D" w:rsidRPr="00681693" w:rsidRDefault="009E7B4D" w:rsidP="009E7B4D">
            <w:pPr>
              <w:spacing w:line="380" w:lineRule="exact"/>
              <w:jc w:val="right"/>
              <w:rPr>
                <w:rFonts w:ascii="Angsana New" w:hAnsi="Angsana New"/>
              </w:rPr>
            </w:pPr>
          </w:p>
        </w:tc>
        <w:tc>
          <w:tcPr>
            <w:tcW w:w="1064" w:type="dxa"/>
            <w:tcBorders>
              <w:top w:val="single" w:sz="6" w:space="0" w:color="auto"/>
            </w:tcBorders>
          </w:tcPr>
          <w:p w14:paraId="08E15EED" w14:textId="77777777" w:rsidR="009E7B4D" w:rsidRPr="00681693" w:rsidRDefault="009E7B4D" w:rsidP="009E7B4D">
            <w:pPr>
              <w:spacing w:line="380" w:lineRule="exact"/>
              <w:jc w:val="right"/>
              <w:rPr>
                <w:rFonts w:ascii="Angsana New" w:hAnsi="Angsana New"/>
              </w:rPr>
            </w:pPr>
          </w:p>
        </w:tc>
        <w:tc>
          <w:tcPr>
            <w:tcW w:w="151" w:type="dxa"/>
            <w:tcBorders>
              <w:left w:val="nil"/>
            </w:tcBorders>
          </w:tcPr>
          <w:p w14:paraId="49035661" w14:textId="77777777" w:rsidR="009E7B4D" w:rsidRPr="00681693" w:rsidRDefault="009E7B4D" w:rsidP="009E7B4D">
            <w:pPr>
              <w:spacing w:line="380" w:lineRule="exact"/>
              <w:jc w:val="right"/>
              <w:rPr>
                <w:rFonts w:ascii="Angsana New" w:hAnsi="Angsana New"/>
              </w:rPr>
            </w:pPr>
          </w:p>
        </w:tc>
        <w:tc>
          <w:tcPr>
            <w:tcW w:w="992" w:type="dxa"/>
            <w:gridSpan w:val="2"/>
            <w:tcBorders>
              <w:top w:val="single" w:sz="6" w:space="0" w:color="auto"/>
            </w:tcBorders>
          </w:tcPr>
          <w:p w14:paraId="2015AE7E" w14:textId="77777777" w:rsidR="009E7B4D" w:rsidRPr="00681693" w:rsidRDefault="009E7B4D" w:rsidP="009E7B4D">
            <w:pPr>
              <w:spacing w:line="380" w:lineRule="exact"/>
              <w:jc w:val="right"/>
              <w:rPr>
                <w:rFonts w:ascii="Angsana New" w:hAnsi="Angsana New"/>
              </w:rPr>
            </w:pPr>
          </w:p>
        </w:tc>
        <w:tc>
          <w:tcPr>
            <w:tcW w:w="142" w:type="dxa"/>
            <w:tcBorders>
              <w:left w:val="nil"/>
            </w:tcBorders>
          </w:tcPr>
          <w:p w14:paraId="7AD3D6C9" w14:textId="77777777" w:rsidR="009E7B4D" w:rsidRPr="00681693" w:rsidRDefault="009E7B4D" w:rsidP="009E7B4D">
            <w:pPr>
              <w:spacing w:line="380" w:lineRule="exact"/>
              <w:jc w:val="right"/>
              <w:rPr>
                <w:rFonts w:ascii="Angsana New" w:hAnsi="Angsana New"/>
              </w:rPr>
            </w:pPr>
          </w:p>
        </w:tc>
        <w:tc>
          <w:tcPr>
            <w:tcW w:w="1160" w:type="dxa"/>
            <w:gridSpan w:val="2"/>
            <w:tcBorders>
              <w:top w:val="single" w:sz="6" w:space="0" w:color="auto"/>
              <w:bottom w:val="double" w:sz="6" w:space="0" w:color="auto"/>
            </w:tcBorders>
          </w:tcPr>
          <w:p w14:paraId="2BE3D402" w14:textId="77777777" w:rsidR="009E7B4D" w:rsidRPr="00681693" w:rsidRDefault="009E7B4D" w:rsidP="009E7B4D">
            <w:pPr>
              <w:spacing w:line="380" w:lineRule="exact"/>
              <w:jc w:val="right"/>
              <w:rPr>
                <w:rFonts w:ascii="Angsana New" w:hAnsi="Angsana New"/>
              </w:rPr>
            </w:pPr>
            <w:r w:rsidRPr="00681693">
              <w:rPr>
                <w:rFonts w:ascii="Angsana New" w:hAnsi="Angsana New"/>
              </w:rPr>
              <w:t>1,716,773</w:t>
            </w:r>
          </w:p>
        </w:tc>
      </w:tr>
    </w:tbl>
    <w:p w14:paraId="501C8C4A" w14:textId="77777777" w:rsidR="009E7B4D" w:rsidRDefault="009E7B4D" w:rsidP="00E36AE6">
      <w:pPr>
        <w:tabs>
          <w:tab w:val="left" w:pos="851"/>
          <w:tab w:val="left" w:pos="2160"/>
          <w:tab w:val="right" w:pos="6840"/>
          <w:tab w:val="right" w:pos="8010"/>
        </w:tabs>
        <w:spacing w:line="380" w:lineRule="exact"/>
        <w:ind w:left="284" w:right="30" w:hanging="284"/>
        <w:jc w:val="thaiDistribute"/>
        <w:rPr>
          <w:rFonts w:ascii="Angsana New" w:hAnsi="Angsana New"/>
          <w:sz w:val="32"/>
          <w:szCs w:val="32"/>
        </w:rPr>
      </w:pPr>
    </w:p>
    <w:p w14:paraId="1AF1EE2A" w14:textId="77777777" w:rsidR="00765F5A" w:rsidRDefault="00765F5A" w:rsidP="00E36AE6">
      <w:pPr>
        <w:tabs>
          <w:tab w:val="left" w:pos="851"/>
          <w:tab w:val="left" w:pos="2160"/>
          <w:tab w:val="right" w:pos="6840"/>
          <w:tab w:val="right" w:pos="8010"/>
        </w:tabs>
        <w:spacing w:line="380" w:lineRule="exact"/>
        <w:ind w:left="284" w:right="30" w:hanging="284"/>
        <w:jc w:val="thaiDistribute"/>
        <w:rPr>
          <w:rFonts w:ascii="Angsana New" w:hAnsi="Angsana New"/>
          <w:sz w:val="32"/>
          <w:szCs w:val="32"/>
        </w:rPr>
      </w:pPr>
    </w:p>
    <w:p w14:paraId="314DF584" w14:textId="1C5F78D2" w:rsidR="00BA3B6A" w:rsidRPr="00186EDF" w:rsidRDefault="00BA3B6A" w:rsidP="00BA3B6A">
      <w:pPr>
        <w:tabs>
          <w:tab w:val="left" w:pos="284"/>
        </w:tabs>
        <w:spacing w:line="360" w:lineRule="exact"/>
        <w:ind w:left="-142"/>
        <w:rPr>
          <w:rFonts w:ascii="Angsana New" w:hAnsi="Angsana New"/>
          <w:sz w:val="32"/>
          <w:szCs w:val="32"/>
        </w:rPr>
      </w:pPr>
      <w:r w:rsidRPr="00186EDF">
        <w:rPr>
          <w:rFonts w:ascii="Angsana New" w:hAnsi="Angsana New"/>
          <w:sz w:val="32"/>
          <w:szCs w:val="32"/>
        </w:rPr>
        <w:lastRenderedPageBreak/>
        <w:t>1</w:t>
      </w:r>
      <w:r w:rsidR="00B5666C">
        <w:rPr>
          <w:rFonts w:ascii="Angsana New" w:hAnsi="Angsana New"/>
          <w:sz w:val="32"/>
          <w:szCs w:val="32"/>
        </w:rPr>
        <w:t>7</w:t>
      </w:r>
      <w:r w:rsidRPr="00186EDF">
        <w:rPr>
          <w:rFonts w:ascii="Angsana New" w:hAnsi="Angsana New"/>
          <w:sz w:val="32"/>
          <w:szCs w:val="32"/>
        </w:rPr>
        <w:t>.</w:t>
      </w:r>
      <w:r w:rsidRPr="00186EDF">
        <w:rPr>
          <w:rFonts w:ascii="Angsana New" w:hAnsi="Angsana New"/>
          <w:sz w:val="32"/>
          <w:szCs w:val="32"/>
        </w:rPr>
        <w:tab/>
        <w:t>INTANGIBLE ASSETS</w:t>
      </w:r>
    </w:p>
    <w:p w14:paraId="5EA67355" w14:textId="7D4E3308" w:rsidR="00BA3B6A" w:rsidRDefault="00BA3B6A" w:rsidP="00BA3B6A">
      <w:pPr>
        <w:tabs>
          <w:tab w:val="left" w:pos="851"/>
        </w:tabs>
        <w:spacing w:line="360" w:lineRule="exact"/>
        <w:ind w:left="284"/>
        <w:jc w:val="both"/>
        <w:rPr>
          <w:rFonts w:ascii="Angsana New" w:hAnsi="Angsana New"/>
          <w:spacing w:val="-4"/>
          <w:sz w:val="32"/>
          <w:szCs w:val="32"/>
        </w:rPr>
      </w:pPr>
      <w:r w:rsidRPr="00186EDF">
        <w:rPr>
          <w:rFonts w:ascii="Angsana New" w:hAnsi="Angsana New"/>
          <w:spacing w:val="-4"/>
          <w:sz w:val="32"/>
          <w:szCs w:val="32"/>
        </w:rPr>
        <w:tab/>
        <w:t>Intangible assets consisted of:</w:t>
      </w:r>
    </w:p>
    <w:tbl>
      <w:tblPr>
        <w:tblW w:w="9172" w:type="dxa"/>
        <w:tblInd w:w="284" w:type="dxa"/>
        <w:tblLayout w:type="fixed"/>
        <w:tblCellMar>
          <w:left w:w="57" w:type="dxa"/>
          <w:right w:w="57" w:type="dxa"/>
        </w:tblCellMar>
        <w:tblLook w:val="0000" w:firstRow="0" w:lastRow="0" w:firstColumn="0" w:lastColumn="0" w:noHBand="0" w:noVBand="0"/>
      </w:tblPr>
      <w:tblGrid>
        <w:gridCol w:w="3283"/>
        <w:gridCol w:w="1440"/>
        <w:gridCol w:w="134"/>
        <w:gridCol w:w="1306"/>
        <w:gridCol w:w="134"/>
        <w:gridCol w:w="1339"/>
        <w:gridCol w:w="134"/>
        <w:gridCol w:w="1393"/>
        <w:gridCol w:w="9"/>
      </w:tblGrid>
      <w:tr w:rsidR="00541EC4" w:rsidRPr="00186EDF" w14:paraId="5C4F3C47" w14:textId="77777777" w:rsidTr="00B87F75">
        <w:tc>
          <w:tcPr>
            <w:tcW w:w="3283" w:type="dxa"/>
          </w:tcPr>
          <w:p w14:paraId="7DFA86E6" w14:textId="77777777" w:rsidR="00541EC4" w:rsidRPr="00186EDF" w:rsidRDefault="00541EC4" w:rsidP="00AF0BB5">
            <w:pPr>
              <w:spacing w:line="340" w:lineRule="exact"/>
              <w:jc w:val="center"/>
              <w:rPr>
                <w:rFonts w:ascii="Angsana New" w:hAnsi="Angsana New"/>
                <w:sz w:val="24"/>
                <w:szCs w:val="24"/>
              </w:rPr>
            </w:pPr>
          </w:p>
        </w:tc>
        <w:tc>
          <w:tcPr>
            <w:tcW w:w="5889" w:type="dxa"/>
            <w:gridSpan w:val="8"/>
            <w:tcBorders>
              <w:bottom w:val="single" w:sz="6" w:space="0" w:color="000000"/>
            </w:tcBorders>
          </w:tcPr>
          <w:p w14:paraId="0F160F22" w14:textId="77777777" w:rsidR="00541EC4" w:rsidRPr="00186EDF" w:rsidRDefault="00541EC4" w:rsidP="00AF0BB5">
            <w:pPr>
              <w:spacing w:line="340" w:lineRule="exact"/>
              <w:ind w:left="-47"/>
              <w:jc w:val="center"/>
              <w:rPr>
                <w:rFonts w:ascii="Angsana New" w:hAnsi="Angsana New"/>
                <w:sz w:val="24"/>
                <w:szCs w:val="24"/>
              </w:rPr>
            </w:pPr>
            <w:r w:rsidRPr="00186EDF">
              <w:rPr>
                <w:rFonts w:ascii="Angsana New" w:hAnsi="Angsana New"/>
                <w:sz w:val="24"/>
                <w:szCs w:val="24"/>
              </w:rPr>
              <w:t>Thousand Baht</w:t>
            </w:r>
          </w:p>
        </w:tc>
      </w:tr>
      <w:tr w:rsidR="00541EC4" w:rsidRPr="00186EDF" w14:paraId="55686ED9" w14:textId="77777777" w:rsidTr="00B87F75">
        <w:tc>
          <w:tcPr>
            <w:tcW w:w="3283" w:type="dxa"/>
          </w:tcPr>
          <w:p w14:paraId="66C86115" w14:textId="77777777" w:rsidR="00541EC4" w:rsidRPr="00186EDF" w:rsidRDefault="00541EC4" w:rsidP="00AF0BB5">
            <w:pPr>
              <w:spacing w:line="340" w:lineRule="exact"/>
              <w:jc w:val="center"/>
              <w:rPr>
                <w:rFonts w:ascii="Angsana New" w:hAnsi="Angsana New"/>
                <w:sz w:val="24"/>
                <w:szCs w:val="24"/>
              </w:rPr>
            </w:pPr>
          </w:p>
        </w:tc>
        <w:tc>
          <w:tcPr>
            <w:tcW w:w="5889" w:type="dxa"/>
            <w:gridSpan w:val="8"/>
            <w:tcBorders>
              <w:bottom w:val="single" w:sz="6" w:space="0" w:color="000000"/>
            </w:tcBorders>
          </w:tcPr>
          <w:p w14:paraId="3041550C" w14:textId="77777777" w:rsidR="00541EC4" w:rsidRPr="00186EDF" w:rsidRDefault="00541EC4" w:rsidP="00AF0BB5">
            <w:pPr>
              <w:spacing w:line="340" w:lineRule="exact"/>
              <w:ind w:left="-47"/>
              <w:jc w:val="center"/>
              <w:rPr>
                <w:rFonts w:ascii="Angsana New" w:hAnsi="Angsana New"/>
                <w:sz w:val="24"/>
                <w:szCs w:val="24"/>
              </w:rPr>
            </w:pPr>
            <w:r w:rsidRPr="00186EDF">
              <w:rPr>
                <w:rFonts w:ascii="Angsana New" w:hAnsi="Angsana New"/>
                <w:sz w:val="24"/>
                <w:szCs w:val="24"/>
              </w:rPr>
              <w:t xml:space="preserve">Consolidated financial statements </w:t>
            </w:r>
          </w:p>
        </w:tc>
      </w:tr>
      <w:tr w:rsidR="00541EC4" w:rsidRPr="00186EDF" w14:paraId="1A21C9C9" w14:textId="77777777" w:rsidTr="00B87F75">
        <w:trPr>
          <w:gridAfter w:val="1"/>
          <w:wAfter w:w="9" w:type="dxa"/>
        </w:trPr>
        <w:tc>
          <w:tcPr>
            <w:tcW w:w="3283" w:type="dxa"/>
          </w:tcPr>
          <w:p w14:paraId="22714B3B" w14:textId="77777777" w:rsidR="00541EC4" w:rsidRPr="00186EDF" w:rsidRDefault="00541EC4" w:rsidP="00AF0BB5">
            <w:pPr>
              <w:spacing w:line="340" w:lineRule="exact"/>
              <w:jc w:val="center"/>
              <w:rPr>
                <w:rFonts w:ascii="Angsana New" w:hAnsi="Angsana New"/>
                <w:sz w:val="24"/>
                <w:szCs w:val="24"/>
              </w:rPr>
            </w:pPr>
          </w:p>
        </w:tc>
        <w:tc>
          <w:tcPr>
            <w:tcW w:w="1440" w:type="dxa"/>
            <w:tcBorders>
              <w:top w:val="single" w:sz="6" w:space="0" w:color="000000"/>
            </w:tcBorders>
          </w:tcPr>
          <w:p w14:paraId="6F5FEC73" w14:textId="77777777" w:rsidR="00541EC4" w:rsidRPr="00186EDF" w:rsidRDefault="00541EC4" w:rsidP="00AF0BB5">
            <w:pPr>
              <w:spacing w:line="340" w:lineRule="exact"/>
              <w:jc w:val="center"/>
              <w:rPr>
                <w:rFonts w:ascii="Angsana New" w:hAnsi="Angsana New"/>
                <w:sz w:val="24"/>
                <w:szCs w:val="24"/>
              </w:rPr>
            </w:pPr>
            <w:r w:rsidRPr="00186EDF">
              <w:rPr>
                <w:rFonts w:ascii="Angsana New" w:hAnsi="Angsana New"/>
                <w:sz w:val="24"/>
                <w:szCs w:val="24"/>
              </w:rPr>
              <w:t>As at</w:t>
            </w:r>
          </w:p>
        </w:tc>
        <w:tc>
          <w:tcPr>
            <w:tcW w:w="134" w:type="dxa"/>
            <w:tcBorders>
              <w:top w:val="single" w:sz="6" w:space="0" w:color="000000"/>
            </w:tcBorders>
          </w:tcPr>
          <w:p w14:paraId="4DFEE5B2" w14:textId="77777777" w:rsidR="00541EC4" w:rsidRPr="00186EDF" w:rsidRDefault="00541EC4" w:rsidP="00AF0BB5">
            <w:pPr>
              <w:spacing w:line="340" w:lineRule="exact"/>
              <w:jc w:val="center"/>
              <w:rPr>
                <w:rFonts w:ascii="Angsana New" w:hAnsi="Angsana New"/>
                <w:sz w:val="24"/>
                <w:szCs w:val="24"/>
              </w:rPr>
            </w:pPr>
          </w:p>
        </w:tc>
        <w:tc>
          <w:tcPr>
            <w:tcW w:w="2779" w:type="dxa"/>
            <w:gridSpan w:val="3"/>
            <w:tcBorders>
              <w:top w:val="single" w:sz="6" w:space="0" w:color="000000"/>
              <w:bottom w:val="single" w:sz="6" w:space="0" w:color="000000"/>
            </w:tcBorders>
          </w:tcPr>
          <w:p w14:paraId="46BEC97C" w14:textId="77777777" w:rsidR="00541EC4" w:rsidRPr="00617086" w:rsidRDefault="00541EC4" w:rsidP="00AF0BB5">
            <w:pPr>
              <w:spacing w:line="340" w:lineRule="exact"/>
              <w:jc w:val="center"/>
              <w:rPr>
                <w:rFonts w:ascii="Angsana New" w:hAnsi="Angsana New"/>
                <w:sz w:val="24"/>
                <w:szCs w:val="24"/>
                <w:cs/>
              </w:rPr>
            </w:pPr>
            <w:r w:rsidRPr="00186EDF">
              <w:rPr>
                <w:rFonts w:ascii="Angsana New" w:hAnsi="Angsana New"/>
                <w:sz w:val="24"/>
                <w:szCs w:val="24"/>
              </w:rPr>
              <w:t>Movements during the year</w:t>
            </w:r>
          </w:p>
        </w:tc>
        <w:tc>
          <w:tcPr>
            <w:tcW w:w="134" w:type="dxa"/>
            <w:tcBorders>
              <w:top w:val="single" w:sz="6" w:space="0" w:color="000000"/>
            </w:tcBorders>
          </w:tcPr>
          <w:p w14:paraId="20448280" w14:textId="77777777" w:rsidR="00541EC4" w:rsidRPr="00186EDF" w:rsidRDefault="00541EC4" w:rsidP="00AF0BB5">
            <w:pPr>
              <w:spacing w:line="340" w:lineRule="exact"/>
              <w:jc w:val="center"/>
              <w:rPr>
                <w:rFonts w:ascii="Angsana New" w:hAnsi="Angsana New"/>
                <w:sz w:val="24"/>
                <w:szCs w:val="24"/>
              </w:rPr>
            </w:pPr>
          </w:p>
        </w:tc>
        <w:tc>
          <w:tcPr>
            <w:tcW w:w="1393" w:type="dxa"/>
            <w:tcBorders>
              <w:top w:val="single" w:sz="6" w:space="0" w:color="000000"/>
            </w:tcBorders>
          </w:tcPr>
          <w:p w14:paraId="7F4F23EA" w14:textId="77777777" w:rsidR="00541EC4" w:rsidRPr="00186EDF" w:rsidRDefault="00541EC4" w:rsidP="00AF0BB5">
            <w:pPr>
              <w:spacing w:line="340" w:lineRule="exact"/>
              <w:jc w:val="center"/>
              <w:rPr>
                <w:rFonts w:ascii="Angsana New" w:hAnsi="Angsana New"/>
                <w:sz w:val="24"/>
                <w:szCs w:val="24"/>
              </w:rPr>
            </w:pPr>
            <w:r w:rsidRPr="00186EDF">
              <w:rPr>
                <w:rFonts w:ascii="Angsana New" w:hAnsi="Angsana New"/>
                <w:sz w:val="24"/>
                <w:szCs w:val="24"/>
              </w:rPr>
              <w:t>As at</w:t>
            </w:r>
          </w:p>
        </w:tc>
      </w:tr>
      <w:tr w:rsidR="00541EC4" w:rsidRPr="00186EDF" w14:paraId="3956ED07" w14:textId="77777777" w:rsidTr="00B87F75">
        <w:trPr>
          <w:gridAfter w:val="1"/>
          <w:wAfter w:w="9" w:type="dxa"/>
        </w:trPr>
        <w:tc>
          <w:tcPr>
            <w:tcW w:w="3283" w:type="dxa"/>
          </w:tcPr>
          <w:p w14:paraId="1D46EE93" w14:textId="77777777" w:rsidR="00541EC4" w:rsidRPr="00186EDF" w:rsidRDefault="00541EC4" w:rsidP="00AF0BB5">
            <w:pPr>
              <w:spacing w:line="340" w:lineRule="exact"/>
              <w:jc w:val="center"/>
              <w:rPr>
                <w:rFonts w:ascii="Angsana New" w:hAnsi="Angsana New"/>
                <w:sz w:val="24"/>
                <w:szCs w:val="24"/>
              </w:rPr>
            </w:pPr>
          </w:p>
        </w:tc>
        <w:tc>
          <w:tcPr>
            <w:tcW w:w="1440" w:type="dxa"/>
            <w:tcBorders>
              <w:bottom w:val="single" w:sz="6" w:space="0" w:color="000000"/>
            </w:tcBorders>
          </w:tcPr>
          <w:p w14:paraId="453B4CFA" w14:textId="6FAF1B15" w:rsidR="00541EC4" w:rsidRPr="00186EDF" w:rsidRDefault="00541EC4" w:rsidP="00AF0BB5">
            <w:pPr>
              <w:spacing w:line="340" w:lineRule="exact"/>
              <w:jc w:val="center"/>
              <w:rPr>
                <w:rFonts w:ascii="Angsana New" w:hAnsi="Angsana New"/>
                <w:sz w:val="24"/>
                <w:szCs w:val="24"/>
              </w:rPr>
            </w:pPr>
            <w:r w:rsidRPr="00186EDF">
              <w:rPr>
                <w:rFonts w:ascii="Angsana New" w:hAnsi="Angsana New"/>
                <w:sz w:val="24"/>
                <w:szCs w:val="24"/>
              </w:rPr>
              <w:t>December 31, 20</w:t>
            </w:r>
            <w:r>
              <w:rPr>
                <w:rFonts w:ascii="Angsana New" w:hAnsi="Angsana New"/>
                <w:sz w:val="24"/>
                <w:szCs w:val="24"/>
              </w:rPr>
              <w:t>2</w:t>
            </w:r>
            <w:r w:rsidR="009E7B4D">
              <w:rPr>
                <w:rFonts w:ascii="Angsana New" w:hAnsi="Angsana New"/>
                <w:sz w:val="24"/>
                <w:szCs w:val="24"/>
              </w:rPr>
              <w:t>1</w:t>
            </w:r>
          </w:p>
        </w:tc>
        <w:tc>
          <w:tcPr>
            <w:tcW w:w="134" w:type="dxa"/>
          </w:tcPr>
          <w:p w14:paraId="0F04E8EB" w14:textId="77777777" w:rsidR="00541EC4" w:rsidRPr="00186EDF" w:rsidRDefault="00541EC4" w:rsidP="00AF0BB5">
            <w:pPr>
              <w:spacing w:line="340" w:lineRule="exact"/>
              <w:jc w:val="center"/>
              <w:rPr>
                <w:rFonts w:ascii="Angsana New" w:hAnsi="Angsana New"/>
                <w:sz w:val="24"/>
                <w:szCs w:val="24"/>
              </w:rPr>
            </w:pPr>
          </w:p>
        </w:tc>
        <w:tc>
          <w:tcPr>
            <w:tcW w:w="1306" w:type="dxa"/>
            <w:tcBorders>
              <w:top w:val="single" w:sz="6" w:space="0" w:color="000000"/>
              <w:bottom w:val="single" w:sz="6" w:space="0" w:color="000000"/>
            </w:tcBorders>
          </w:tcPr>
          <w:p w14:paraId="4A682788" w14:textId="77777777" w:rsidR="00541EC4" w:rsidRPr="00617086" w:rsidRDefault="00541EC4" w:rsidP="00AF0BB5">
            <w:pPr>
              <w:spacing w:line="340" w:lineRule="exact"/>
              <w:ind w:left="-37" w:right="-57"/>
              <w:jc w:val="center"/>
              <w:rPr>
                <w:rFonts w:ascii="Angsana New" w:hAnsi="Angsana New"/>
                <w:sz w:val="24"/>
                <w:szCs w:val="24"/>
                <w:cs/>
              </w:rPr>
            </w:pPr>
            <w:r w:rsidRPr="00186EDF">
              <w:rPr>
                <w:rFonts w:ascii="Angsana New" w:hAnsi="Angsana New"/>
                <w:sz w:val="24"/>
                <w:szCs w:val="24"/>
              </w:rPr>
              <w:t>Additions</w:t>
            </w:r>
          </w:p>
        </w:tc>
        <w:tc>
          <w:tcPr>
            <w:tcW w:w="134" w:type="dxa"/>
            <w:tcBorders>
              <w:top w:val="single" w:sz="6" w:space="0" w:color="000000"/>
            </w:tcBorders>
          </w:tcPr>
          <w:p w14:paraId="18C17409" w14:textId="77777777" w:rsidR="00541EC4" w:rsidRPr="00186EDF" w:rsidRDefault="00541EC4" w:rsidP="00AF0BB5">
            <w:pPr>
              <w:spacing w:line="340" w:lineRule="exact"/>
              <w:ind w:left="-37" w:right="-57"/>
              <w:jc w:val="center"/>
              <w:rPr>
                <w:rFonts w:ascii="Angsana New" w:hAnsi="Angsana New"/>
                <w:sz w:val="24"/>
                <w:szCs w:val="24"/>
              </w:rPr>
            </w:pPr>
          </w:p>
        </w:tc>
        <w:tc>
          <w:tcPr>
            <w:tcW w:w="1339" w:type="dxa"/>
            <w:tcBorders>
              <w:top w:val="single" w:sz="6" w:space="0" w:color="000000"/>
              <w:bottom w:val="single" w:sz="6" w:space="0" w:color="000000"/>
            </w:tcBorders>
          </w:tcPr>
          <w:p w14:paraId="508D38C3" w14:textId="77777777" w:rsidR="00541EC4" w:rsidRPr="00617086" w:rsidRDefault="00541EC4" w:rsidP="00AF0BB5">
            <w:pPr>
              <w:spacing w:line="340" w:lineRule="exact"/>
              <w:ind w:left="-37" w:right="-57"/>
              <w:jc w:val="center"/>
              <w:rPr>
                <w:rFonts w:ascii="Angsana New" w:hAnsi="Angsana New"/>
                <w:sz w:val="24"/>
                <w:szCs w:val="24"/>
                <w:cs/>
              </w:rPr>
            </w:pPr>
            <w:r w:rsidRPr="00186EDF">
              <w:rPr>
                <w:rFonts w:ascii="Angsana New" w:hAnsi="Angsana New"/>
                <w:sz w:val="24"/>
                <w:szCs w:val="24"/>
              </w:rPr>
              <w:t>Deduction</w:t>
            </w:r>
          </w:p>
        </w:tc>
        <w:tc>
          <w:tcPr>
            <w:tcW w:w="134" w:type="dxa"/>
          </w:tcPr>
          <w:p w14:paraId="54C77338" w14:textId="77777777" w:rsidR="00541EC4" w:rsidRPr="00186EDF" w:rsidRDefault="00541EC4" w:rsidP="00AF0BB5">
            <w:pPr>
              <w:spacing w:line="340" w:lineRule="exact"/>
              <w:ind w:left="-37" w:right="-57"/>
              <w:jc w:val="center"/>
              <w:rPr>
                <w:rFonts w:ascii="Angsana New" w:hAnsi="Angsana New"/>
                <w:sz w:val="24"/>
                <w:szCs w:val="24"/>
              </w:rPr>
            </w:pPr>
          </w:p>
        </w:tc>
        <w:tc>
          <w:tcPr>
            <w:tcW w:w="1393" w:type="dxa"/>
            <w:tcBorders>
              <w:bottom w:val="single" w:sz="6" w:space="0" w:color="000000"/>
            </w:tcBorders>
          </w:tcPr>
          <w:p w14:paraId="029C1825" w14:textId="6FBD1AAD" w:rsidR="00541EC4" w:rsidRPr="00186EDF" w:rsidRDefault="00541EC4" w:rsidP="00AF0BB5">
            <w:pPr>
              <w:spacing w:line="340" w:lineRule="exact"/>
              <w:jc w:val="center"/>
              <w:rPr>
                <w:rFonts w:ascii="Angsana New" w:hAnsi="Angsana New"/>
                <w:sz w:val="24"/>
                <w:szCs w:val="24"/>
              </w:rPr>
            </w:pPr>
            <w:r w:rsidRPr="00186EDF">
              <w:rPr>
                <w:rFonts w:ascii="Angsana New" w:hAnsi="Angsana New"/>
                <w:sz w:val="24"/>
                <w:szCs w:val="24"/>
              </w:rPr>
              <w:t>December 31, 20</w:t>
            </w:r>
            <w:r>
              <w:rPr>
                <w:rFonts w:ascii="Angsana New" w:hAnsi="Angsana New"/>
                <w:sz w:val="24"/>
                <w:szCs w:val="24"/>
              </w:rPr>
              <w:t>2</w:t>
            </w:r>
            <w:r w:rsidR="009E7B4D">
              <w:rPr>
                <w:rFonts w:ascii="Angsana New" w:hAnsi="Angsana New"/>
                <w:sz w:val="24"/>
                <w:szCs w:val="24"/>
              </w:rPr>
              <w:t>2</w:t>
            </w:r>
          </w:p>
        </w:tc>
      </w:tr>
      <w:tr w:rsidR="00541EC4" w:rsidRPr="00186EDF" w14:paraId="76033DEE" w14:textId="77777777" w:rsidTr="00B87F75">
        <w:trPr>
          <w:gridAfter w:val="1"/>
          <w:wAfter w:w="9" w:type="dxa"/>
          <w:trHeight w:val="84"/>
        </w:trPr>
        <w:tc>
          <w:tcPr>
            <w:tcW w:w="3283" w:type="dxa"/>
          </w:tcPr>
          <w:p w14:paraId="56CFF81D" w14:textId="77777777" w:rsidR="00541EC4" w:rsidRPr="00186EDF" w:rsidRDefault="00541EC4" w:rsidP="00AF0BB5">
            <w:pPr>
              <w:spacing w:line="340" w:lineRule="exact"/>
              <w:jc w:val="both"/>
              <w:rPr>
                <w:rFonts w:ascii="Angsana New" w:hAnsi="Angsana New"/>
                <w:sz w:val="24"/>
                <w:szCs w:val="24"/>
              </w:rPr>
            </w:pPr>
            <w:r w:rsidRPr="00186EDF">
              <w:rPr>
                <w:rFonts w:ascii="Angsana New" w:hAnsi="Angsana New"/>
                <w:sz w:val="24"/>
                <w:szCs w:val="24"/>
                <w:u w:val="single"/>
              </w:rPr>
              <w:t>At cost</w:t>
            </w:r>
          </w:p>
        </w:tc>
        <w:tc>
          <w:tcPr>
            <w:tcW w:w="1440" w:type="dxa"/>
            <w:tcBorders>
              <w:top w:val="single" w:sz="6" w:space="0" w:color="000000"/>
            </w:tcBorders>
          </w:tcPr>
          <w:p w14:paraId="036E67D3" w14:textId="77777777" w:rsidR="00541EC4" w:rsidRPr="00186EDF" w:rsidRDefault="00541EC4" w:rsidP="00AF0BB5">
            <w:pPr>
              <w:spacing w:line="340" w:lineRule="exact"/>
              <w:jc w:val="right"/>
              <w:rPr>
                <w:rFonts w:ascii="Angsana New" w:hAnsi="Angsana New"/>
                <w:sz w:val="24"/>
                <w:szCs w:val="24"/>
              </w:rPr>
            </w:pPr>
          </w:p>
        </w:tc>
        <w:tc>
          <w:tcPr>
            <w:tcW w:w="134" w:type="dxa"/>
          </w:tcPr>
          <w:p w14:paraId="3D91C3B9" w14:textId="77777777" w:rsidR="00541EC4" w:rsidRPr="00186EDF" w:rsidRDefault="00541EC4" w:rsidP="00AF0BB5">
            <w:pPr>
              <w:spacing w:line="340" w:lineRule="exact"/>
              <w:jc w:val="both"/>
              <w:rPr>
                <w:rFonts w:ascii="Angsana New" w:hAnsi="Angsana New"/>
                <w:sz w:val="24"/>
                <w:szCs w:val="24"/>
              </w:rPr>
            </w:pPr>
          </w:p>
        </w:tc>
        <w:tc>
          <w:tcPr>
            <w:tcW w:w="1306" w:type="dxa"/>
            <w:tcBorders>
              <w:top w:val="single" w:sz="6" w:space="0" w:color="000000"/>
            </w:tcBorders>
          </w:tcPr>
          <w:p w14:paraId="1C0E6148" w14:textId="77777777" w:rsidR="00541EC4" w:rsidRPr="00186EDF" w:rsidRDefault="00541EC4" w:rsidP="00AF0BB5">
            <w:pPr>
              <w:spacing w:line="340" w:lineRule="exact"/>
              <w:jc w:val="center"/>
              <w:rPr>
                <w:rFonts w:ascii="Angsana New" w:hAnsi="Angsana New"/>
                <w:sz w:val="24"/>
                <w:szCs w:val="24"/>
              </w:rPr>
            </w:pPr>
          </w:p>
        </w:tc>
        <w:tc>
          <w:tcPr>
            <w:tcW w:w="134" w:type="dxa"/>
          </w:tcPr>
          <w:p w14:paraId="6EB6CF29" w14:textId="77777777" w:rsidR="00541EC4" w:rsidRPr="00186EDF" w:rsidRDefault="00541EC4" w:rsidP="00AF0BB5">
            <w:pPr>
              <w:spacing w:line="340" w:lineRule="exact"/>
              <w:jc w:val="both"/>
              <w:rPr>
                <w:rFonts w:ascii="Angsana New" w:hAnsi="Angsana New"/>
                <w:sz w:val="24"/>
                <w:szCs w:val="24"/>
              </w:rPr>
            </w:pPr>
          </w:p>
        </w:tc>
        <w:tc>
          <w:tcPr>
            <w:tcW w:w="1339" w:type="dxa"/>
            <w:tcBorders>
              <w:top w:val="single" w:sz="6" w:space="0" w:color="000000"/>
            </w:tcBorders>
          </w:tcPr>
          <w:p w14:paraId="76364716" w14:textId="77777777" w:rsidR="00541EC4" w:rsidRPr="00186EDF" w:rsidRDefault="00541EC4" w:rsidP="00AF0BB5">
            <w:pPr>
              <w:spacing w:line="340" w:lineRule="exact"/>
              <w:jc w:val="center"/>
              <w:rPr>
                <w:rFonts w:ascii="Angsana New" w:hAnsi="Angsana New"/>
                <w:sz w:val="24"/>
                <w:szCs w:val="24"/>
              </w:rPr>
            </w:pPr>
          </w:p>
        </w:tc>
        <w:tc>
          <w:tcPr>
            <w:tcW w:w="134" w:type="dxa"/>
          </w:tcPr>
          <w:p w14:paraId="1B52061D" w14:textId="77777777" w:rsidR="00541EC4" w:rsidRPr="00186EDF" w:rsidRDefault="00541EC4" w:rsidP="00AF0BB5">
            <w:pPr>
              <w:spacing w:line="340" w:lineRule="exact"/>
              <w:jc w:val="both"/>
              <w:rPr>
                <w:rFonts w:ascii="Angsana New" w:hAnsi="Angsana New"/>
                <w:sz w:val="24"/>
                <w:szCs w:val="24"/>
              </w:rPr>
            </w:pPr>
          </w:p>
        </w:tc>
        <w:tc>
          <w:tcPr>
            <w:tcW w:w="1393" w:type="dxa"/>
            <w:tcBorders>
              <w:top w:val="single" w:sz="6" w:space="0" w:color="000000"/>
            </w:tcBorders>
          </w:tcPr>
          <w:p w14:paraId="34C14866" w14:textId="77777777" w:rsidR="00541EC4" w:rsidRPr="00186EDF" w:rsidRDefault="00541EC4" w:rsidP="00AF0BB5">
            <w:pPr>
              <w:spacing w:line="340" w:lineRule="exact"/>
              <w:jc w:val="right"/>
              <w:rPr>
                <w:rFonts w:ascii="Angsana New" w:hAnsi="Angsana New"/>
                <w:sz w:val="24"/>
                <w:szCs w:val="24"/>
              </w:rPr>
            </w:pPr>
          </w:p>
        </w:tc>
      </w:tr>
      <w:tr w:rsidR="00B87F75" w:rsidRPr="00186EDF" w14:paraId="2D641D53" w14:textId="77777777" w:rsidTr="00B87F75">
        <w:trPr>
          <w:gridAfter w:val="1"/>
          <w:wAfter w:w="9" w:type="dxa"/>
        </w:trPr>
        <w:tc>
          <w:tcPr>
            <w:tcW w:w="3283" w:type="dxa"/>
          </w:tcPr>
          <w:p w14:paraId="756BBB3C" w14:textId="77777777" w:rsidR="00B87F75" w:rsidRPr="00617086" w:rsidRDefault="00B87F75" w:rsidP="00B87F75">
            <w:pPr>
              <w:spacing w:line="340" w:lineRule="exact"/>
              <w:jc w:val="both"/>
              <w:rPr>
                <w:rFonts w:ascii="Angsana New" w:hAnsi="Angsana New"/>
                <w:sz w:val="24"/>
                <w:szCs w:val="24"/>
                <w:cs/>
              </w:rPr>
            </w:pPr>
            <w:r w:rsidRPr="00186EDF">
              <w:rPr>
                <w:rFonts w:ascii="Angsana New" w:hAnsi="Angsana New"/>
                <w:sz w:val="24"/>
                <w:szCs w:val="24"/>
              </w:rPr>
              <w:t>Software licenses</w:t>
            </w:r>
          </w:p>
        </w:tc>
        <w:tc>
          <w:tcPr>
            <w:tcW w:w="1440" w:type="dxa"/>
          </w:tcPr>
          <w:p w14:paraId="40FADCAA" w14:textId="37067389" w:rsidR="00B87F75" w:rsidRPr="00CA4ECF" w:rsidRDefault="00B87F75" w:rsidP="00B87F75">
            <w:pPr>
              <w:spacing w:line="340" w:lineRule="exact"/>
              <w:jc w:val="right"/>
              <w:rPr>
                <w:rFonts w:ascii="Angsana New" w:hAnsi="Angsana New"/>
                <w:sz w:val="24"/>
                <w:szCs w:val="24"/>
              </w:rPr>
            </w:pPr>
            <w:r w:rsidRPr="00CD4A95">
              <w:rPr>
                <w:rFonts w:ascii="Angsana New" w:hAnsi="Angsana New"/>
                <w:sz w:val="24"/>
                <w:szCs w:val="24"/>
              </w:rPr>
              <w:t>50,726</w:t>
            </w:r>
          </w:p>
        </w:tc>
        <w:tc>
          <w:tcPr>
            <w:tcW w:w="134" w:type="dxa"/>
          </w:tcPr>
          <w:p w14:paraId="72F046F0" w14:textId="77777777" w:rsidR="00B87F75" w:rsidRPr="00CA4ECF" w:rsidRDefault="00B87F75" w:rsidP="00B87F75">
            <w:pPr>
              <w:spacing w:line="340" w:lineRule="exact"/>
              <w:jc w:val="both"/>
              <w:rPr>
                <w:rFonts w:ascii="Angsana New" w:hAnsi="Angsana New"/>
                <w:sz w:val="24"/>
                <w:szCs w:val="24"/>
              </w:rPr>
            </w:pPr>
          </w:p>
        </w:tc>
        <w:tc>
          <w:tcPr>
            <w:tcW w:w="1306" w:type="dxa"/>
          </w:tcPr>
          <w:p w14:paraId="06DE5595" w14:textId="22175EBB" w:rsidR="00B87F75" w:rsidRPr="00B87F75" w:rsidRDefault="00B87F75" w:rsidP="00B87F75">
            <w:pPr>
              <w:spacing w:line="340" w:lineRule="exact"/>
              <w:jc w:val="right"/>
              <w:rPr>
                <w:rFonts w:ascii="Angsana New" w:hAnsi="Angsana New"/>
                <w:sz w:val="24"/>
                <w:szCs w:val="24"/>
              </w:rPr>
            </w:pPr>
            <w:r w:rsidRPr="00B87F75">
              <w:rPr>
                <w:rFonts w:ascii="Angsana New" w:hAnsi="Angsana New"/>
                <w:sz w:val="24"/>
                <w:szCs w:val="24"/>
              </w:rPr>
              <w:t>7,705</w:t>
            </w:r>
          </w:p>
        </w:tc>
        <w:tc>
          <w:tcPr>
            <w:tcW w:w="134" w:type="dxa"/>
          </w:tcPr>
          <w:p w14:paraId="1A85FA4A" w14:textId="77777777" w:rsidR="00B87F75" w:rsidRPr="00B87F75" w:rsidRDefault="00B87F75" w:rsidP="00B87F75">
            <w:pPr>
              <w:spacing w:line="340" w:lineRule="exact"/>
              <w:jc w:val="right"/>
              <w:rPr>
                <w:rFonts w:ascii="Angsana New" w:hAnsi="Angsana New"/>
                <w:sz w:val="24"/>
                <w:szCs w:val="24"/>
              </w:rPr>
            </w:pPr>
          </w:p>
        </w:tc>
        <w:tc>
          <w:tcPr>
            <w:tcW w:w="1339" w:type="dxa"/>
          </w:tcPr>
          <w:p w14:paraId="20DFB576" w14:textId="04288B52" w:rsidR="00B87F75" w:rsidRPr="00B87F75" w:rsidRDefault="00B87F75" w:rsidP="005A1BBB">
            <w:pPr>
              <w:spacing w:line="340" w:lineRule="exact"/>
              <w:ind w:right="-73"/>
              <w:jc w:val="center"/>
              <w:rPr>
                <w:rFonts w:ascii="Angsana New" w:hAnsi="Angsana New"/>
                <w:sz w:val="24"/>
                <w:szCs w:val="24"/>
              </w:rPr>
            </w:pPr>
            <w:r w:rsidRPr="00B87F75">
              <w:rPr>
                <w:rFonts w:ascii="Angsana New" w:hAnsi="Angsana New"/>
                <w:sz w:val="24"/>
                <w:szCs w:val="24"/>
              </w:rPr>
              <w:t xml:space="preserve">                (14,197)</w:t>
            </w:r>
          </w:p>
        </w:tc>
        <w:tc>
          <w:tcPr>
            <w:tcW w:w="134" w:type="dxa"/>
          </w:tcPr>
          <w:p w14:paraId="41413BC5" w14:textId="77777777" w:rsidR="00B87F75" w:rsidRPr="00B87F75" w:rsidRDefault="00B87F75" w:rsidP="00B87F75">
            <w:pPr>
              <w:spacing w:line="340" w:lineRule="exact"/>
              <w:jc w:val="right"/>
              <w:rPr>
                <w:rFonts w:ascii="Angsana New" w:hAnsi="Angsana New"/>
                <w:sz w:val="24"/>
                <w:szCs w:val="24"/>
              </w:rPr>
            </w:pPr>
          </w:p>
        </w:tc>
        <w:tc>
          <w:tcPr>
            <w:tcW w:w="1393" w:type="dxa"/>
          </w:tcPr>
          <w:p w14:paraId="7E9ECE7A" w14:textId="69A46D6A" w:rsidR="00B87F75" w:rsidRPr="00B87F75" w:rsidRDefault="00B87F75" w:rsidP="00B87F75">
            <w:pPr>
              <w:spacing w:line="340" w:lineRule="exact"/>
              <w:jc w:val="right"/>
              <w:rPr>
                <w:rFonts w:ascii="Angsana New" w:hAnsi="Angsana New"/>
                <w:sz w:val="24"/>
                <w:szCs w:val="24"/>
              </w:rPr>
            </w:pPr>
            <w:r w:rsidRPr="00B87F75">
              <w:rPr>
                <w:rFonts w:ascii="Angsana New" w:hAnsi="Angsana New"/>
                <w:sz w:val="24"/>
                <w:szCs w:val="24"/>
              </w:rPr>
              <w:t>44,234</w:t>
            </w:r>
          </w:p>
        </w:tc>
      </w:tr>
      <w:tr w:rsidR="00B87F75" w:rsidRPr="00186EDF" w14:paraId="252C6A9C" w14:textId="77777777" w:rsidTr="00B87F75">
        <w:trPr>
          <w:gridAfter w:val="1"/>
          <w:wAfter w:w="9" w:type="dxa"/>
        </w:trPr>
        <w:tc>
          <w:tcPr>
            <w:tcW w:w="3283" w:type="dxa"/>
          </w:tcPr>
          <w:p w14:paraId="74C5CE7E" w14:textId="77777777" w:rsidR="00B87F75" w:rsidRPr="00617086" w:rsidRDefault="00B87F75" w:rsidP="00B87F75">
            <w:pPr>
              <w:spacing w:line="340" w:lineRule="exact"/>
              <w:jc w:val="both"/>
              <w:rPr>
                <w:rFonts w:ascii="Angsana New" w:hAnsi="Angsana New"/>
                <w:sz w:val="24"/>
                <w:szCs w:val="24"/>
                <w:cs/>
              </w:rPr>
            </w:pPr>
            <w:r w:rsidRPr="00186EDF">
              <w:rPr>
                <w:rFonts w:ascii="Angsana New" w:hAnsi="Angsana New"/>
                <w:sz w:val="24"/>
                <w:szCs w:val="24"/>
              </w:rPr>
              <w:t>Trademarks</w:t>
            </w:r>
          </w:p>
        </w:tc>
        <w:tc>
          <w:tcPr>
            <w:tcW w:w="1440" w:type="dxa"/>
          </w:tcPr>
          <w:p w14:paraId="638FB3B4" w14:textId="2F70B109" w:rsidR="00B87F75" w:rsidRPr="00CA4ECF" w:rsidRDefault="00B87F75" w:rsidP="00B87F75">
            <w:pPr>
              <w:spacing w:line="340" w:lineRule="exact"/>
              <w:jc w:val="right"/>
              <w:rPr>
                <w:rFonts w:ascii="Angsana New" w:hAnsi="Angsana New"/>
                <w:sz w:val="24"/>
                <w:szCs w:val="24"/>
              </w:rPr>
            </w:pPr>
            <w:r w:rsidRPr="00CD4A95">
              <w:rPr>
                <w:rFonts w:ascii="Angsana New" w:hAnsi="Angsana New"/>
                <w:sz w:val="24"/>
                <w:szCs w:val="24"/>
              </w:rPr>
              <w:t>2,250</w:t>
            </w:r>
          </w:p>
        </w:tc>
        <w:tc>
          <w:tcPr>
            <w:tcW w:w="134" w:type="dxa"/>
          </w:tcPr>
          <w:p w14:paraId="1AEDEB04" w14:textId="77777777" w:rsidR="00B87F75" w:rsidRPr="00CA4ECF" w:rsidRDefault="00B87F75" w:rsidP="00B87F75">
            <w:pPr>
              <w:spacing w:line="340" w:lineRule="exact"/>
              <w:jc w:val="both"/>
              <w:rPr>
                <w:rFonts w:ascii="Angsana New" w:hAnsi="Angsana New"/>
                <w:sz w:val="24"/>
                <w:szCs w:val="24"/>
              </w:rPr>
            </w:pPr>
          </w:p>
        </w:tc>
        <w:tc>
          <w:tcPr>
            <w:tcW w:w="1306" w:type="dxa"/>
          </w:tcPr>
          <w:p w14:paraId="345DBE23" w14:textId="64A88A9C" w:rsidR="00B87F75" w:rsidRPr="00B87F75" w:rsidRDefault="00B87F75" w:rsidP="005A1BBB">
            <w:pPr>
              <w:spacing w:line="340" w:lineRule="exact"/>
              <w:ind w:right="155"/>
              <w:jc w:val="right"/>
              <w:rPr>
                <w:rFonts w:ascii="Angsana New" w:hAnsi="Angsana New"/>
                <w:sz w:val="24"/>
                <w:szCs w:val="24"/>
              </w:rPr>
            </w:pPr>
            <w:r w:rsidRPr="00B87F75">
              <w:rPr>
                <w:rFonts w:ascii="Angsana New" w:hAnsi="Angsana New"/>
                <w:sz w:val="24"/>
                <w:szCs w:val="24"/>
              </w:rPr>
              <w:t>-</w:t>
            </w:r>
          </w:p>
        </w:tc>
        <w:tc>
          <w:tcPr>
            <w:tcW w:w="134" w:type="dxa"/>
          </w:tcPr>
          <w:p w14:paraId="0B541BB6" w14:textId="77777777" w:rsidR="00B87F75" w:rsidRPr="00B87F75" w:rsidRDefault="00B87F75" w:rsidP="00B87F75">
            <w:pPr>
              <w:spacing w:line="340" w:lineRule="exact"/>
              <w:jc w:val="right"/>
              <w:rPr>
                <w:rFonts w:ascii="Angsana New" w:hAnsi="Angsana New"/>
                <w:sz w:val="24"/>
                <w:szCs w:val="24"/>
              </w:rPr>
            </w:pPr>
          </w:p>
        </w:tc>
        <w:tc>
          <w:tcPr>
            <w:tcW w:w="1339" w:type="dxa"/>
          </w:tcPr>
          <w:p w14:paraId="34B7C42C" w14:textId="48630DFD" w:rsidR="00B87F75" w:rsidRPr="00B87F75" w:rsidRDefault="00B87F75" w:rsidP="005A1BBB">
            <w:pPr>
              <w:spacing w:line="340" w:lineRule="exact"/>
              <w:ind w:right="210"/>
              <w:jc w:val="right"/>
              <w:rPr>
                <w:rFonts w:ascii="Angsana New" w:hAnsi="Angsana New"/>
                <w:sz w:val="24"/>
                <w:szCs w:val="24"/>
              </w:rPr>
            </w:pPr>
            <w:r w:rsidRPr="00B87F75">
              <w:rPr>
                <w:rFonts w:ascii="Angsana New" w:hAnsi="Angsana New"/>
                <w:sz w:val="24"/>
                <w:szCs w:val="24"/>
              </w:rPr>
              <w:t>-</w:t>
            </w:r>
          </w:p>
        </w:tc>
        <w:tc>
          <w:tcPr>
            <w:tcW w:w="134" w:type="dxa"/>
          </w:tcPr>
          <w:p w14:paraId="08EDA886" w14:textId="77777777" w:rsidR="00B87F75" w:rsidRPr="00B87F75" w:rsidRDefault="00B87F75" w:rsidP="00B87F75">
            <w:pPr>
              <w:spacing w:line="340" w:lineRule="exact"/>
              <w:jc w:val="right"/>
              <w:rPr>
                <w:rFonts w:ascii="Angsana New" w:hAnsi="Angsana New"/>
                <w:sz w:val="24"/>
                <w:szCs w:val="24"/>
              </w:rPr>
            </w:pPr>
          </w:p>
        </w:tc>
        <w:tc>
          <w:tcPr>
            <w:tcW w:w="1393" w:type="dxa"/>
          </w:tcPr>
          <w:p w14:paraId="2066DCAC" w14:textId="1B1C7F13" w:rsidR="00B87F75" w:rsidRPr="00B87F75" w:rsidRDefault="00B87F75" w:rsidP="00B87F75">
            <w:pPr>
              <w:spacing w:line="340" w:lineRule="exact"/>
              <w:jc w:val="right"/>
              <w:rPr>
                <w:rFonts w:ascii="Angsana New" w:hAnsi="Angsana New"/>
                <w:sz w:val="24"/>
                <w:szCs w:val="24"/>
              </w:rPr>
            </w:pPr>
            <w:r w:rsidRPr="00B87F75">
              <w:rPr>
                <w:rFonts w:ascii="Angsana New" w:hAnsi="Angsana New"/>
                <w:sz w:val="24"/>
                <w:szCs w:val="24"/>
              </w:rPr>
              <w:t>2,250</w:t>
            </w:r>
          </w:p>
        </w:tc>
      </w:tr>
      <w:tr w:rsidR="00B87F75" w:rsidRPr="00186EDF" w14:paraId="00A3B346" w14:textId="77777777" w:rsidTr="00B87F75">
        <w:trPr>
          <w:gridAfter w:val="1"/>
          <w:wAfter w:w="9" w:type="dxa"/>
        </w:trPr>
        <w:tc>
          <w:tcPr>
            <w:tcW w:w="3283" w:type="dxa"/>
          </w:tcPr>
          <w:p w14:paraId="34029806" w14:textId="77777777" w:rsidR="00B87F75" w:rsidRPr="00277A2B" w:rsidRDefault="00B87F75" w:rsidP="00B87F75">
            <w:pPr>
              <w:spacing w:line="340" w:lineRule="exact"/>
              <w:jc w:val="both"/>
              <w:rPr>
                <w:rFonts w:ascii="Angsana New" w:hAnsi="Angsana New"/>
                <w:sz w:val="24"/>
                <w:szCs w:val="24"/>
                <w:highlight w:val="yellow"/>
              </w:rPr>
            </w:pPr>
            <w:r w:rsidRPr="007F5A68">
              <w:rPr>
                <w:rFonts w:ascii="Angsana New" w:hAnsi="Angsana New"/>
                <w:sz w:val="24"/>
                <w:szCs w:val="24"/>
              </w:rPr>
              <w:t>The right to use the trademark</w:t>
            </w:r>
            <w:r w:rsidRPr="007F5A68">
              <w:rPr>
                <w:rFonts w:ascii="Angsana New" w:hAnsi="Angsana New" w:hint="cs"/>
                <w:sz w:val="24"/>
                <w:szCs w:val="24"/>
                <w:highlight w:val="yellow"/>
              </w:rPr>
              <w:t xml:space="preserve"> </w:t>
            </w:r>
          </w:p>
        </w:tc>
        <w:tc>
          <w:tcPr>
            <w:tcW w:w="1440" w:type="dxa"/>
          </w:tcPr>
          <w:p w14:paraId="628EDE3E" w14:textId="07A97540" w:rsidR="00B87F75" w:rsidRPr="00CA4ECF" w:rsidRDefault="00B87F75" w:rsidP="00B87F75">
            <w:pPr>
              <w:spacing w:line="340" w:lineRule="exact"/>
              <w:jc w:val="right"/>
              <w:rPr>
                <w:rFonts w:ascii="Angsana New" w:hAnsi="Angsana New"/>
                <w:sz w:val="24"/>
                <w:szCs w:val="24"/>
              </w:rPr>
            </w:pPr>
            <w:r w:rsidRPr="00CD4A95">
              <w:rPr>
                <w:rFonts w:ascii="Angsana New" w:hAnsi="Angsana New"/>
                <w:sz w:val="24"/>
                <w:szCs w:val="24"/>
              </w:rPr>
              <w:t>838</w:t>
            </w:r>
          </w:p>
        </w:tc>
        <w:tc>
          <w:tcPr>
            <w:tcW w:w="134" w:type="dxa"/>
          </w:tcPr>
          <w:p w14:paraId="1DF0D5FB" w14:textId="77777777" w:rsidR="00B87F75" w:rsidRPr="00CA4ECF" w:rsidRDefault="00B87F75" w:rsidP="00B87F75">
            <w:pPr>
              <w:spacing w:line="340" w:lineRule="exact"/>
              <w:jc w:val="both"/>
              <w:rPr>
                <w:rFonts w:ascii="Angsana New" w:hAnsi="Angsana New"/>
                <w:sz w:val="24"/>
                <w:szCs w:val="24"/>
              </w:rPr>
            </w:pPr>
          </w:p>
        </w:tc>
        <w:tc>
          <w:tcPr>
            <w:tcW w:w="1306" w:type="dxa"/>
          </w:tcPr>
          <w:p w14:paraId="3B4DAF69" w14:textId="5513123C" w:rsidR="00B87F75" w:rsidRPr="00B87F75" w:rsidRDefault="00B87F75" w:rsidP="005A1BBB">
            <w:pPr>
              <w:spacing w:line="340" w:lineRule="exact"/>
              <w:ind w:right="155"/>
              <w:jc w:val="right"/>
              <w:rPr>
                <w:rFonts w:ascii="Angsana New" w:hAnsi="Angsana New"/>
                <w:sz w:val="24"/>
                <w:szCs w:val="24"/>
              </w:rPr>
            </w:pPr>
            <w:r w:rsidRPr="00B87F75">
              <w:rPr>
                <w:rFonts w:ascii="Angsana New" w:hAnsi="Angsana New"/>
                <w:sz w:val="24"/>
                <w:szCs w:val="24"/>
              </w:rPr>
              <w:t>-</w:t>
            </w:r>
          </w:p>
        </w:tc>
        <w:tc>
          <w:tcPr>
            <w:tcW w:w="134" w:type="dxa"/>
          </w:tcPr>
          <w:p w14:paraId="2E4F35F3" w14:textId="77777777" w:rsidR="00B87F75" w:rsidRPr="00B87F75" w:rsidRDefault="00B87F75" w:rsidP="00B87F75">
            <w:pPr>
              <w:spacing w:line="340" w:lineRule="exact"/>
              <w:jc w:val="right"/>
              <w:rPr>
                <w:rFonts w:ascii="Angsana New" w:hAnsi="Angsana New"/>
                <w:sz w:val="24"/>
                <w:szCs w:val="24"/>
              </w:rPr>
            </w:pPr>
          </w:p>
        </w:tc>
        <w:tc>
          <w:tcPr>
            <w:tcW w:w="1339" w:type="dxa"/>
          </w:tcPr>
          <w:p w14:paraId="2FD566D9" w14:textId="7E417BE2" w:rsidR="00B87F75" w:rsidRPr="00B87F75" w:rsidRDefault="00B87F75" w:rsidP="005A1BBB">
            <w:pPr>
              <w:spacing w:line="340" w:lineRule="exact"/>
              <w:ind w:right="210"/>
              <w:jc w:val="right"/>
              <w:rPr>
                <w:rFonts w:ascii="Angsana New" w:hAnsi="Angsana New"/>
                <w:sz w:val="24"/>
                <w:szCs w:val="24"/>
              </w:rPr>
            </w:pPr>
            <w:r w:rsidRPr="00B87F75">
              <w:rPr>
                <w:rFonts w:ascii="Angsana New" w:hAnsi="Angsana New"/>
                <w:sz w:val="24"/>
                <w:szCs w:val="24"/>
              </w:rPr>
              <w:t>-</w:t>
            </w:r>
          </w:p>
        </w:tc>
        <w:tc>
          <w:tcPr>
            <w:tcW w:w="134" w:type="dxa"/>
          </w:tcPr>
          <w:p w14:paraId="28D755D2" w14:textId="77777777" w:rsidR="00B87F75" w:rsidRPr="00B87F75" w:rsidRDefault="00B87F75" w:rsidP="00B87F75">
            <w:pPr>
              <w:spacing w:line="340" w:lineRule="exact"/>
              <w:jc w:val="right"/>
              <w:rPr>
                <w:rFonts w:ascii="Angsana New" w:hAnsi="Angsana New"/>
                <w:sz w:val="24"/>
                <w:szCs w:val="24"/>
              </w:rPr>
            </w:pPr>
          </w:p>
        </w:tc>
        <w:tc>
          <w:tcPr>
            <w:tcW w:w="1393" w:type="dxa"/>
          </w:tcPr>
          <w:p w14:paraId="68041B99" w14:textId="313A8CDB" w:rsidR="00B87F75" w:rsidRPr="00B87F75" w:rsidRDefault="00B87F75" w:rsidP="00B87F75">
            <w:pPr>
              <w:spacing w:line="340" w:lineRule="exact"/>
              <w:jc w:val="right"/>
              <w:rPr>
                <w:rFonts w:ascii="Angsana New" w:hAnsi="Angsana New"/>
                <w:sz w:val="24"/>
                <w:szCs w:val="24"/>
              </w:rPr>
            </w:pPr>
            <w:r w:rsidRPr="00B87F75">
              <w:rPr>
                <w:rFonts w:ascii="Angsana New" w:hAnsi="Angsana New"/>
                <w:sz w:val="24"/>
                <w:szCs w:val="24"/>
              </w:rPr>
              <w:t>838</w:t>
            </w:r>
          </w:p>
        </w:tc>
      </w:tr>
      <w:tr w:rsidR="00B87F75" w:rsidRPr="00186EDF" w14:paraId="51A5C39B" w14:textId="77777777" w:rsidTr="00B87F75">
        <w:trPr>
          <w:gridAfter w:val="1"/>
          <w:wAfter w:w="9" w:type="dxa"/>
        </w:trPr>
        <w:tc>
          <w:tcPr>
            <w:tcW w:w="3283" w:type="dxa"/>
          </w:tcPr>
          <w:p w14:paraId="23212D1E" w14:textId="77777777" w:rsidR="00B87F75" w:rsidRPr="00617086" w:rsidRDefault="00B87F75" w:rsidP="00B87F75">
            <w:pPr>
              <w:spacing w:line="340" w:lineRule="exact"/>
              <w:jc w:val="both"/>
              <w:rPr>
                <w:rFonts w:ascii="Angsana New" w:hAnsi="Angsana New"/>
                <w:sz w:val="24"/>
                <w:szCs w:val="24"/>
                <w:cs/>
              </w:rPr>
            </w:pPr>
            <w:r w:rsidRPr="00186EDF">
              <w:rPr>
                <w:rFonts w:ascii="Angsana New" w:hAnsi="Angsana New"/>
                <w:sz w:val="24"/>
                <w:szCs w:val="24"/>
              </w:rPr>
              <w:t>Rights to manage gas stations</w:t>
            </w:r>
          </w:p>
        </w:tc>
        <w:tc>
          <w:tcPr>
            <w:tcW w:w="1440" w:type="dxa"/>
            <w:tcBorders>
              <w:bottom w:val="single" w:sz="6" w:space="0" w:color="auto"/>
            </w:tcBorders>
          </w:tcPr>
          <w:p w14:paraId="4ACCA394" w14:textId="2BCDEEB1" w:rsidR="00B87F75" w:rsidRPr="00CA4ECF" w:rsidRDefault="00B87F75" w:rsidP="00B87F75">
            <w:pPr>
              <w:spacing w:line="340" w:lineRule="exact"/>
              <w:jc w:val="right"/>
              <w:rPr>
                <w:rFonts w:ascii="Angsana New" w:hAnsi="Angsana New"/>
                <w:sz w:val="24"/>
                <w:szCs w:val="24"/>
              </w:rPr>
            </w:pPr>
            <w:r w:rsidRPr="00CD4A95">
              <w:rPr>
                <w:rFonts w:ascii="Angsana New" w:hAnsi="Angsana New"/>
                <w:sz w:val="24"/>
                <w:szCs w:val="24"/>
              </w:rPr>
              <w:t>120,000</w:t>
            </w:r>
          </w:p>
        </w:tc>
        <w:tc>
          <w:tcPr>
            <w:tcW w:w="134" w:type="dxa"/>
          </w:tcPr>
          <w:p w14:paraId="27AC3547" w14:textId="77777777" w:rsidR="00B87F75" w:rsidRPr="00CA4ECF" w:rsidRDefault="00B87F75" w:rsidP="00B87F75">
            <w:pPr>
              <w:spacing w:line="340" w:lineRule="exact"/>
              <w:jc w:val="both"/>
              <w:rPr>
                <w:rFonts w:ascii="Angsana New" w:hAnsi="Angsana New"/>
                <w:sz w:val="24"/>
                <w:szCs w:val="24"/>
              </w:rPr>
            </w:pPr>
          </w:p>
        </w:tc>
        <w:tc>
          <w:tcPr>
            <w:tcW w:w="1306" w:type="dxa"/>
            <w:tcBorders>
              <w:bottom w:val="single" w:sz="6" w:space="0" w:color="auto"/>
            </w:tcBorders>
          </w:tcPr>
          <w:p w14:paraId="1484B21F" w14:textId="14AE79A5" w:rsidR="00B87F75" w:rsidRPr="00B87F75" w:rsidRDefault="00B87F75" w:rsidP="005A1BBB">
            <w:pPr>
              <w:spacing w:line="340" w:lineRule="exact"/>
              <w:ind w:right="155"/>
              <w:jc w:val="right"/>
              <w:rPr>
                <w:rFonts w:ascii="Angsana New" w:hAnsi="Angsana New"/>
                <w:sz w:val="24"/>
                <w:szCs w:val="24"/>
              </w:rPr>
            </w:pPr>
            <w:r w:rsidRPr="00B87F75">
              <w:rPr>
                <w:rFonts w:ascii="Angsana New" w:hAnsi="Angsana New"/>
                <w:sz w:val="24"/>
                <w:szCs w:val="24"/>
              </w:rPr>
              <w:t>-</w:t>
            </w:r>
          </w:p>
        </w:tc>
        <w:tc>
          <w:tcPr>
            <w:tcW w:w="134" w:type="dxa"/>
          </w:tcPr>
          <w:p w14:paraId="41B2141F" w14:textId="77777777" w:rsidR="00B87F75" w:rsidRPr="00B87F75" w:rsidRDefault="00B87F75" w:rsidP="00B87F75">
            <w:pPr>
              <w:spacing w:line="340" w:lineRule="exact"/>
              <w:jc w:val="right"/>
              <w:rPr>
                <w:rFonts w:ascii="Angsana New" w:hAnsi="Angsana New"/>
                <w:sz w:val="24"/>
                <w:szCs w:val="24"/>
              </w:rPr>
            </w:pPr>
          </w:p>
        </w:tc>
        <w:tc>
          <w:tcPr>
            <w:tcW w:w="1339" w:type="dxa"/>
            <w:tcBorders>
              <w:bottom w:val="single" w:sz="6" w:space="0" w:color="auto"/>
            </w:tcBorders>
          </w:tcPr>
          <w:p w14:paraId="67BAC054" w14:textId="5C43515D" w:rsidR="00B87F75" w:rsidRPr="00B87F75" w:rsidRDefault="00B87F75" w:rsidP="005A1BBB">
            <w:pPr>
              <w:spacing w:line="340" w:lineRule="exact"/>
              <w:ind w:right="210"/>
              <w:jc w:val="right"/>
              <w:rPr>
                <w:rFonts w:ascii="Angsana New" w:hAnsi="Angsana New"/>
                <w:sz w:val="24"/>
                <w:szCs w:val="24"/>
              </w:rPr>
            </w:pPr>
            <w:r w:rsidRPr="00B87F75">
              <w:rPr>
                <w:rFonts w:ascii="Angsana New" w:hAnsi="Angsana New"/>
                <w:sz w:val="24"/>
                <w:szCs w:val="24"/>
              </w:rPr>
              <w:t>-</w:t>
            </w:r>
          </w:p>
        </w:tc>
        <w:tc>
          <w:tcPr>
            <w:tcW w:w="134" w:type="dxa"/>
          </w:tcPr>
          <w:p w14:paraId="027132E8" w14:textId="77777777" w:rsidR="00B87F75" w:rsidRPr="00B87F75" w:rsidRDefault="00B87F75" w:rsidP="00B87F75">
            <w:pPr>
              <w:spacing w:line="340" w:lineRule="exact"/>
              <w:jc w:val="right"/>
              <w:rPr>
                <w:rFonts w:ascii="Angsana New" w:hAnsi="Angsana New"/>
                <w:sz w:val="24"/>
                <w:szCs w:val="24"/>
              </w:rPr>
            </w:pPr>
          </w:p>
        </w:tc>
        <w:tc>
          <w:tcPr>
            <w:tcW w:w="1393" w:type="dxa"/>
            <w:tcBorders>
              <w:bottom w:val="single" w:sz="6" w:space="0" w:color="auto"/>
            </w:tcBorders>
          </w:tcPr>
          <w:p w14:paraId="4BBAA055" w14:textId="1D955426" w:rsidR="00B87F75" w:rsidRPr="00B87F75" w:rsidRDefault="00B87F75" w:rsidP="00B87F75">
            <w:pPr>
              <w:spacing w:line="340" w:lineRule="exact"/>
              <w:jc w:val="right"/>
              <w:rPr>
                <w:rFonts w:ascii="Angsana New" w:hAnsi="Angsana New"/>
                <w:sz w:val="24"/>
                <w:szCs w:val="24"/>
              </w:rPr>
            </w:pPr>
            <w:r w:rsidRPr="00B87F75">
              <w:rPr>
                <w:rFonts w:ascii="Angsana New" w:hAnsi="Angsana New"/>
                <w:sz w:val="24"/>
                <w:szCs w:val="24"/>
              </w:rPr>
              <w:t>120,000</w:t>
            </w:r>
          </w:p>
        </w:tc>
      </w:tr>
      <w:tr w:rsidR="00B87F75" w:rsidRPr="00186EDF" w14:paraId="1B82C23A" w14:textId="77777777" w:rsidTr="00B87F75">
        <w:trPr>
          <w:gridAfter w:val="1"/>
          <w:wAfter w:w="9" w:type="dxa"/>
        </w:trPr>
        <w:tc>
          <w:tcPr>
            <w:tcW w:w="3283" w:type="dxa"/>
          </w:tcPr>
          <w:p w14:paraId="5F4E0346" w14:textId="77777777" w:rsidR="00B87F75" w:rsidRPr="00617086" w:rsidRDefault="00B87F75" w:rsidP="00B87F75">
            <w:pPr>
              <w:spacing w:line="340" w:lineRule="exact"/>
              <w:ind w:firstLine="293"/>
              <w:jc w:val="both"/>
              <w:rPr>
                <w:rFonts w:ascii="Angsana New" w:hAnsi="Angsana New"/>
                <w:sz w:val="24"/>
                <w:szCs w:val="24"/>
                <w:cs/>
              </w:rPr>
            </w:pPr>
            <w:r w:rsidRPr="00186EDF">
              <w:rPr>
                <w:rFonts w:ascii="Angsana New" w:hAnsi="Angsana New"/>
                <w:sz w:val="24"/>
                <w:szCs w:val="24"/>
              </w:rPr>
              <w:t>Total</w:t>
            </w:r>
          </w:p>
        </w:tc>
        <w:tc>
          <w:tcPr>
            <w:tcW w:w="1440" w:type="dxa"/>
            <w:tcBorders>
              <w:top w:val="single" w:sz="6" w:space="0" w:color="auto"/>
              <w:bottom w:val="single" w:sz="6" w:space="0" w:color="auto"/>
            </w:tcBorders>
          </w:tcPr>
          <w:p w14:paraId="4EE078D5" w14:textId="4E4B48AA" w:rsidR="00B87F75" w:rsidRPr="00CA4ECF" w:rsidRDefault="00B87F75" w:rsidP="00B87F75">
            <w:pPr>
              <w:spacing w:line="340" w:lineRule="exact"/>
              <w:jc w:val="right"/>
              <w:rPr>
                <w:rFonts w:ascii="Angsana New" w:hAnsi="Angsana New"/>
                <w:sz w:val="24"/>
                <w:szCs w:val="24"/>
              </w:rPr>
            </w:pPr>
            <w:r w:rsidRPr="00CD4A95">
              <w:rPr>
                <w:rFonts w:ascii="Angsana New" w:hAnsi="Angsana New"/>
                <w:sz w:val="24"/>
                <w:szCs w:val="24"/>
              </w:rPr>
              <w:t>173,814</w:t>
            </w:r>
          </w:p>
        </w:tc>
        <w:tc>
          <w:tcPr>
            <w:tcW w:w="134" w:type="dxa"/>
          </w:tcPr>
          <w:p w14:paraId="14886C82" w14:textId="77777777" w:rsidR="00B87F75" w:rsidRPr="00CA4ECF" w:rsidRDefault="00B87F75" w:rsidP="00B87F75">
            <w:pPr>
              <w:spacing w:line="340" w:lineRule="exact"/>
              <w:jc w:val="both"/>
              <w:rPr>
                <w:rFonts w:ascii="Angsana New" w:hAnsi="Angsana New"/>
                <w:sz w:val="24"/>
                <w:szCs w:val="24"/>
              </w:rPr>
            </w:pPr>
          </w:p>
        </w:tc>
        <w:tc>
          <w:tcPr>
            <w:tcW w:w="1306" w:type="dxa"/>
            <w:tcBorders>
              <w:top w:val="single" w:sz="6" w:space="0" w:color="auto"/>
              <w:bottom w:val="single" w:sz="6" w:space="0" w:color="auto"/>
            </w:tcBorders>
          </w:tcPr>
          <w:p w14:paraId="50B764A2" w14:textId="04C9F6D9" w:rsidR="00B87F75" w:rsidRPr="00B87F75" w:rsidRDefault="00B87F75" w:rsidP="00B87F75">
            <w:pPr>
              <w:spacing w:line="340" w:lineRule="exact"/>
              <w:jc w:val="right"/>
              <w:rPr>
                <w:rFonts w:ascii="Angsana New" w:hAnsi="Angsana New"/>
                <w:sz w:val="24"/>
                <w:szCs w:val="24"/>
              </w:rPr>
            </w:pPr>
            <w:r w:rsidRPr="00B87F75">
              <w:rPr>
                <w:rFonts w:ascii="Angsana New" w:hAnsi="Angsana New"/>
                <w:sz w:val="24"/>
                <w:szCs w:val="24"/>
              </w:rPr>
              <w:t>7,705</w:t>
            </w:r>
          </w:p>
        </w:tc>
        <w:tc>
          <w:tcPr>
            <w:tcW w:w="134" w:type="dxa"/>
          </w:tcPr>
          <w:p w14:paraId="269C778A" w14:textId="77777777" w:rsidR="00B87F75" w:rsidRPr="00B87F75" w:rsidRDefault="00B87F75" w:rsidP="00B87F75">
            <w:pPr>
              <w:spacing w:line="340" w:lineRule="exact"/>
              <w:jc w:val="right"/>
              <w:rPr>
                <w:rFonts w:ascii="Angsana New" w:hAnsi="Angsana New"/>
                <w:sz w:val="24"/>
                <w:szCs w:val="24"/>
              </w:rPr>
            </w:pPr>
          </w:p>
        </w:tc>
        <w:tc>
          <w:tcPr>
            <w:tcW w:w="1339" w:type="dxa"/>
            <w:tcBorders>
              <w:top w:val="single" w:sz="6" w:space="0" w:color="auto"/>
              <w:bottom w:val="single" w:sz="6" w:space="0" w:color="auto"/>
            </w:tcBorders>
          </w:tcPr>
          <w:p w14:paraId="5BA2B70F" w14:textId="4551DC30" w:rsidR="00B87F75" w:rsidRPr="00B87F75" w:rsidRDefault="00B87F75" w:rsidP="005A1BBB">
            <w:pPr>
              <w:spacing w:line="340" w:lineRule="exact"/>
              <w:ind w:right="-73"/>
              <w:jc w:val="center"/>
              <w:rPr>
                <w:rFonts w:ascii="Angsana New" w:hAnsi="Angsana New"/>
                <w:sz w:val="24"/>
                <w:szCs w:val="24"/>
              </w:rPr>
            </w:pPr>
            <w:r w:rsidRPr="00B87F75">
              <w:rPr>
                <w:rFonts w:ascii="Angsana New" w:hAnsi="Angsana New"/>
                <w:sz w:val="24"/>
                <w:szCs w:val="24"/>
              </w:rPr>
              <w:t xml:space="preserve">          </w:t>
            </w:r>
            <w:r w:rsidR="005A1BBB">
              <w:rPr>
                <w:rFonts w:ascii="Angsana New" w:hAnsi="Angsana New"/>
                <w:sz w:val="24"/>
                <w:szCs w:val="24"/>
              </w:rPr>
              <w:t xml:space="preserve">   </w:t>
            </w:r>
            <w:r w:rsidRPr="00B87F75">
              <w:rPr>
                <w:rFonts w:ascii="Angsana New" w:hAnsi="Angsana New"/>
                <w:sz w:val="24"/>
                <w:szCs w:val="24"/>
              </w:rPr>
              <w:t xml:space="preserve">    (14,197)</w:t>
            </w:r>
          </w:p>
        </w:tc>
        <w:tc>
          <w:tcPr>
            <w:tcW w:w="134" w:type="dxa"/>
          </w:tcPr>
          <w:p w14:paraId="0C5590B2" w14:textId="77777777" w:rsidR="00B87F75" w:rsidRPr="00B87F75" w:rsidRDefault="00B87F75" w:rsidP="00B87F75">
            <w:pPr>
              <w:spacing w:line="340" w:lineRule="exact"/>
              <w:jc w:val="right"/>
              <w:rPr>
                <w:rFonts w:ascii="Angsana New" w:hAnsi="Angsana New"/>
                <w:sz w:val="24"/>
                <w:szCs w:val="24"/>
              </w:rPr>
            </w:pPr>
          </w:p>
        </w:tc>
        <w:tc>
          <w:tcPr>
            <w:tcW w:w="1393" w:type="dxa"/>
            <w:tcBorders>
              <w:top w:val="single" w:sz="6" w:space="0" w:color="auto"/>
              <w:bottom w:val="single" w:sz="6" w:space="0" w:color="auto"/>
            </w:tcBorders>
          </w:tcPr>
          <w:p w14:paraId="499CB2C3" w14:textId="27ABBEB5" w:rsidR="00B87F75" w:rsidRPr="00B87F75" w:rsidRDefault="00B87F75" w:rsidP="00B87F75">
            <w:pPr>
              <w:spacing w:line="340" w:lineRule="exact"/>
              <w:jc w:val="right"/>
              <w:rPr>
                <w:rFonts w:ascii="Angsana New" w:hAnsi="Angsana New"/>
                <w:sz w:val="24"/>
                <w:szCs w:val="24"/>
              </w:rPr>
            </w:pPr>
            <w:r w:rsidRPr="00B87F75">
              <w:rPr>
                <w:rFonts w:ascii="Angsana New" w:hAnsi="Angsana New"/>
                <w:sz w:val="24"/>
                <w:szCs w:val="24"/>
              </w:rPr>
              <w:t>167,322</w:t>
            </w:r>
          </w:p>
        </w:tc>
      </w:tr>
      <w:tr w:rsidR="009E7B4D" w:rsidRPr="00186EDF" w14:paraId="2845454A" w14:textId="77777777" w:rsidTr="00B87F75">
        <w:trPr>
          <w:gridAfter w:val="1"/>
          <w:wAfter w:w="9" w:type="dxa"/>
        </w:trPr>
        <w:tc>
          <w:tcPr>
            <w:tcW w:w="3283" w:type="dxa"/>
          </w:tcPr>
          <w:p w14:paraId="0261E751" w14:textId="77777777" w:rsidR="009E7B4D" w:rsidRPr="00617086" w:rsidRDefault="009E7B4D" w:rsidP="009E7B4D">
            <w:pPr>
              <w:spacing w:line="340" w:lineRule="exact"/>
              <w:jc w:val="both"/>
              <w:rPr>
                <w:rFonts w:ascii="Angsana New" w:hAnsi="Angsana New"/>
                <w:sz w:val="24"/>
                <w:szCs w:val="24"/>
                <w:cs/>
              </w:rPr>
            </w:pPr>
            <w:r w:rsidRPr="00186EDF">
              <w:rPr>
                <w:rFonts w:ascii="Angsana New" w:hAnsi="Angsana New"/>
                <w:sz w:val="24"/>
                <w:szCs w:val="24"/>
                <w:u w:val="single"/>
              </w:rPr>
              <w:t>Accumulated amortization</w:t>
            </w:r>
          </w:p>
        </w:tc>
        <w:tc>
          <w:tcPr>
            <w:tcW w:w="1440" w:type="dxa"/>
            <w:tcBorders>
              <w:top w:val="single" w:sz="6" w:space="0" w:color="auto"/>
            </w:tcBorders>
          </w:tcPr>
          <w:p w14:paraId="00F3C367" w14:textId="77777777" w:rsidR="009E7B4D" w:rsidRPr="00CA4ECF" w:rsidRDefault="009E7B4D" w:rsidP="009E7B4D">
            <w:pPr>
              <w:spacing w:line="340" w:lineRule="exact"/>
              <w:jc w:val="right"/>
              <w:rPr>
                <w:rFonts w:ascii="Angsana New" w:hAnsi="Angsana New"/>
                <w:sz w:val="24"/>
                <w:szCs w:val="24"/>
              </w:rPr>
            </w:pPr>
          </w:p>
        </w:tc>
        <w:tc>
          <w:tcPr>
            <w:tcW w:w="134" w:type="dxa"/>
          </w:tcPr>
          <w:p w14:paraId="229C0A02" w14:textId="77777777" w:rsidR="009E7B4D" w:rsidRPr="00CA4ECF" w:rsidRDefault="009E7B4D" w:rsidP="009E7B4D">
            <w:pPr>
              <w:spacing w:line="340" w:lineRule="exact"/>
              <w:jc w:val="both"/>
              <w:rPr>
                <w:rFonts w:ascii="Angsana New" w:hAnsi="Angsana New"/>
                <w:sz w:val="24"/>
                <w:szCs w:val="24"/>
              </w:rPr>
            </w:pPr>
          </w:p>
        </w:tc>
        <w:tc>
          <w:tcPr>
            <w:tcW w:w="1306" w:type="dxa"/>
            <w:tcBorders>
              <w:top w:val="single" w:sz="6" w:space="0" w:color="auto"/>
            </w:tcBorders>
          </w:tcPr>
          <w:p w14:paraId="5738B30E" w14:textId="77777777" w:rsidR="009E7B4D" w:rsidRPr="00CD4A95" w:rsidRDefault="009E7B4D" w:rsidP="009E7B4D">
            <w:pPr>
              <w:spacing w:line="340" w:lineRule="exact"/>
              <w:jc w:val="right"/>
              <w:rPr>
                <w:rFonts w:ascii="Angsana New" w:hAnsi="Angsana New"/>
                <w:sz w:val="24"/>
                <w:szCs w:val="24"/>
              </w:rPr>
            </w:pPr>
          </w:p>
        </w:tc>
        <w:tc>
          <w:tcPr>
            <w:tcW w:w="134" w:type="dxa"/>
          </w:tcPr>
          <w:p w14:paraId="3539FFF5" w14:textId="77777777" w:rsidR="009E7B4D" w:rsidRPr="00CD4A95" w:rsidRDefault="009E7B4D" w:rsidP="009E7B4D">
            <w:pPr>
              <w:spacing w:line="340" w:lineRule="exact"/>
              <w:jc w:val="right"/>
              <w:rPr>
                <w:rFonts w:ascii="Angsana New" w:hAnsi="Angsana New"/>
                <w:sz w:val="24"/>
                <w:szCs w:val="24"/>
              </w:rPr>
            </w:pPr>
          </w:p>
        </w:tc>
        <w:tc>
          <w:tcPr>
            <w:tcW w:w="1339" w:type="dxa"/>
            <w:tcBorders>
              <w:top w:val="single" w:sz="6" w:space="0" w:color="auto"/>
            </w:tcBorders>
          </w:tcPr>
          <w:p w14:paraId="0D1D3053" w14:textId="77777777" w:rsidR="009E7B4D" w:rsidRPr="00CD4A95" w:rsidRDefault="009E7B4D" w:rsidP="005A1BBB">
            <w:pPr>
              <w:spacing w:line="340" w:lineRule="exact"/>
              <w:ind w:right="-73"/>
              <w:jc w:val="right"/>
              <w:rPr>
                <w:rFonts w:ascii="Angsana New" w:hAnsi="Angsana New"/>
                <w:sz w:val="24"/>
                <w:szCs w:val="24"/>
              </w:rPr>
            </w:pPr>
          </w:p>
        </w:tc>
        <w:tc>
          <w:tcPr>
            <w:tcW w:w="134" w:type="dxa"/>
          </w:tcPr>
          <w:p w14:paraId="33D39D38" w14:textId="77777777" w:rsidR="009E7B4D" w:rsidRPr="00CD4A95" w:rsidRDefault="009E7B4D" w:rsidP="009E7B4D">
            <w:pPr>
              <w:spacing w:line="340" w:lineRule="exact"/>
              <w:jc w:val="right"/>
              <w:rPr>
                <w:rFonts w:ascii="Angsana New" w:hAnsi="Angsana New"/>
                <w:sz w:val="24"/>
                <w:szCs w:val="24"/>
              </w:rPr>
            </w:pPr>
          </w:p>
        </w:tc>
        <w:tc>
          <w:tcPr>
            <w:tcW w:w="1393" w:type="dxa"/>
            <w:tcBorders>
              <w:top w:val="single" w:sz="6" w:space="0" w:color="auto"/>
            </w:tcBorders>
          </w:tcPr>
          <w:p w14:paraId="5843489B" w14:textId="77777777" w:rsidR="009E7B4D" w:rsidRPr="00CD4A95" w:rsidRDefault="009E7B4D" w:rsidP="009E7B4D">
            <w:pPr>
              <w:spacing w:line="340" w:lineRule="exact"/>
              <w:jc w:val="right"/>
              <w:rPr>
                <w:rFonts w:ascii="Angsana New" w:hAnsi="Angsana New"/>
                <w:sz w:val="24"/>
                <w:szCs w:val="24"/>
              </w:rPr>
            </w:pPr>
          </w:p>
        </w:tc>
      </w:tr>
      <w:tr w:rsidR="00B87F75" w:rsidRPr="00186EDF" w14:paraId="3284B54F" w14:textId="77777777" w:rsidTr="00B87F75">
        <w:trPr>
          <w:gridAfter w:val="1"/>
          <w:wAfter w:w="9" w:type="dxa"/>
        </w:trPr>
        <w:tc>
          <w:tcPr>
            <w:tcW w:w="3283" w:type="dxa"/>
          </w:tcPr>
          <w:p w14:paraId="047FFFB4" w14:textId="77777777" w:rsidR="00B87F75" w:rsidRPr="00617086" w:rsidRDefault="00B87F75" w:rsidP="00B87F75">
            <w:pPr>
              <w:spacing w:line="340" w:lineRule="exact"/>
              <w:jc w:val="both"/>
              <w:rPr>
                <w:rFonts w:ascii="Angsana New" w:hAnsi="Angsana New"/>
                <w:sz w:val="24"/>
                <w:szCs w:val="24"/>
                <w:cs/>
              </w:rPr>
            </w:pPr>
            <w:r w:rsidRPr="00186EDF">
              <w:rPr>
                <w:rFonts w:ascii="Angsana New" w:hAnsi="Angsana New"/>
                <w:sz w:val="24"/>
                <w:szCs w:val="24"/>
              </w:rPr>
              <w:t>Software licenses</w:t>
            </w:r>
          </w:p>
        </w:tc>
        <w:tc>
          <w:tcPr>
            <w:tcW w:w="1440" w:type="dxa"/>
          </w:tcPr>
          <w:p w14:paraId="3D814B5F" w14:textId="5752B117" w:rsidR="00B87F75" w:rsidRPr="00CA4ECF" w:rsidRDefault="00B87F75" w:rsidP="00B87F75">
            <w:pPr>
              <w:spacing w:line="340" w:lineRule="exact"/>
              <w:ind w:right="-57"/>
              <w:jc w:val="right"/>
              <w:rPr>
                <w:rFonts w:ascii="Angsana New" w:hAnsi="Angsana New"/>
                <w:sz w:val="24"/>
                <w:szCs w:val="24"/>
              </w:rPr>
            </w:pPr>
            <w:r w:rsidRPr="00CD4A95">
              <w:rPr>
                <w:rFonts w:ascii="Angsana New" w:hAnsi="Angsana New"/>
                <w:sz w:val="24"/>
                <w:szCs w:val="24"/>
              </w:rPr>
              <w:t>(44,215)</w:t>
            </w:r>
          </w:p>
        </w:tc>
        <w:tc>
          <w:tcPr>
            <w:tcW w:w="134" w:type="dxa"/>
          </w:tcPr>
          <w:p w14:paraId="24355115" w14:textId="77777777" w:rsidR="00B87F75" w:rsidRPr="00CA4ECF" w:rsidRDefault="00B87F75" w:rsidP="00B87F75">
            <w:pPr>
              <w:spacing w:line="340" w:lineRule="exact"/>
              <w:jc w:val="both"/>
              <w:rPr>
                <w:rFonts w:ascii="Angsana New" w:hAnsi="Angsana New"/>
                <w:sz w:val="24"/>
                <w:szCs w:val="24"/>
              </w:rPr>
            </w:pPr>
          </w:p>
        </w:tc>
        <w:tc>
          <w:tcPr>
            <w:tcW w:w="1306" w:type="dxa"/>
          </w:tcPr>
          <w:p w14:paraId="2C7456BE" w14:textId="559A3576" w:rsidR="00B87F75" w:rsidRPr="00B87F75" w:rsidRDefault="00B87F75" w:rsidP="00B87F75">
            <w:pPr>
              <w:spacing w:line="340" w:lineRule="exact"/>
              <w:ind w:right="-57"/>
              <w:jc w:val="right"/>
              <w:rPr>
                <w:rFonts w:ascii="Angsana New" w:hAnsi="Angsana New"/>
                <w:sz w:val="24"/>
                <w:szCs w:val="24"/>
              </w:rPr>
            </w:pPr>
            <w:r w:rsidRPr="00B87F75">
              <w:rPr>
                <w:rFonts w:ascii="Angsana New" w:hAnsi="Angsana New"/>
                <w:sz w:val="24"/>
                <w:szCs w:val="24"/>
              </w:rPr>
              <w:t>(2,605)</w:t>
            </w:r>
          </w:p>
        </w:tc>
        <w:tc>
          <w:tcPr>
            <w:tcW w:w="134" w:type="dxa"/>
          </w:tcPr>
          <w:p w14:paraId="06306EC6" w14:textId="77777777" w:rsidR="00B87F75" w:rsidRPr="00B87F75" w:rsidRDefault="00B87F75" w:rsidP="00B87F75">
            <w:pPr>
              <w:spacing w:line="340" w:lineRule="exact"/>
              <w:jc w:val="right"/>
              <w:rPr>
                <w:rFonts w:ascii="Angsana New" w:hAnsi="Angsana New"/>
                <w:sz w:val="24"/>
                <w:szCs w:val="24"/>
              </w:rPr>
            </w:pPr>
          </w:p>
        </w:tc>
        <w:tc>
          <w:tcPr>
            <w:tcW w:w="1339" w:type="dxa"/>
          </w:tcPr>
          <w:p w14:paraId="0B165ACE" w14:textId="043835E7" w:rsidR="00B87F75" w:rsidRPr="00B87F75" w:rsidRDefault="00B87F75" w:rsidP="005A1BBB">
            <w:pPr>
              <w:spacing w:line="340" w:lineRule="exact"/>
              <w:ind w:right="-73"/>
              <w:jc w:val="center"/>
              <w:rPr>
                <w:rFonts w:ascii="Angsana New" w:hAnsi="Angsana New"/>
                <w:sz w:val="24"/>
                <w:szCs w:val="24"/>
              </w:rPr>
            </w:pPr>
            <w:r w:rsidRPr="00B87F75">
              <w:rPr>
                <w:rFonts w:ascii="Angsana New" w:hAnsi="Angsana New"/>
                <w:sz w:val="24"/>
                <w:szCs w:val="24"/>
              </w:rPr>
              <w:t xml:space="preserve">                 14,197</w:t>
            </w:r>
          </w:p>
        </w:tc>
        <w:tc>
          <w:tcPr>
            <w:tcW w:w="134" w:type="dxa"/>
          </w:tcPr>
          <w:p w14:paraId="73A63F24" w14:textId="77777777" w:rsidR="00B87F75" w:rsidRPr="00B87F75" w:rsidRDefault="00B87F75" w:rsidP="00B87F75">
            <w:pPr>
              <w:spacing w:line="340" w:lineRule="exact"/>
              <w:jc w:val="right"/>
              <w:rPr>
                <w:rFonts w:ascii="Angsana New" w:hAnsi="Angsana New"/>
                <w:sz w:val="24"/>
                <w:szCs w:val="24"/>
              </w:rPr>
            </w:pPr>
          </w:p>
        </w:tc>
        <w:tc>
          <w:tcPr>
            <w:tcW w:w="1393" w:type="dxa"/>
          </w:tcPr>
          <w:p w14:paraId="4BD12BA8" w14:textId="77C34967" w:rsidR="00B87F75" w:rsidRPr="00B87F75" w:rsidRDefault="00B87F75" w:rsidP="00B87F75">
            <w:pPr>
              <w:spacing w:line="340" w:lineRule="exact"/>
              <w:ind w:right="-57"/>
              <w:jc w:val="right"/>
              <w:rPr>
                <w:rFonts w:ascii="Angsana New" w:hAnsi="Angsana New"/>
                <w:sz w:val="24"/>
                <w:szCs w:val="24"/>
              </w:rPr>
            </w:pPr>
            <w:r w:rsidRPr="00B87F75">
              <w:rPr>
                <w:rFonts w:ascii="Angsana New" w:hAnsi="Angsana New"/>
                <w:sz w:val="24"/>
                <w:szCs w:val="24"/>
              </w:rPr>
              <w:t>(32,623)</w:t>
            </w:r>
          </w:p>
        </w:tc>
      </w:tr>
      <w:tr w:rsidR="00B87F75" w:rsidRPr="00186EDF" w14:paraId="25134493" w14:textId="77777777" w:rsidTr="00B87F75">
        <w:trPr>
          <w:gridAfter w:val="1"/>
          <w:wAfter w:w="9" w:type="dxa"/>
        </w:trPr>
        <w:tc>
          <w:tcPr>
            <w:tcW w:w="3283" w:type="dxa"/>
          </w:tcPr>
          <w:p w14:paraId="282C530B" w14:textId="77777777" w:rsidR="00B87F75" w:rsidRPr="00617086" w:rsidRDefault="00B87F75" w:rsidP="00B87F75">
            <w:pPr>
              <w:spacing w:line="340" w:lineRule="exact"/>
              <w:jc w:val="both"/>
              <w:rPr>
                <w:rFonts w:ascii="Angsana New" w:hAnsi="Angsana New"/>
                <w:sz w:val="24"/>
                <w:szCs w:val="24"/>
                <w:cs/>
              </w:rPr>
            </w:pPr>
            <w:r w:rsidRPr="00186EDF">
              <w:rPr>
                <w:rFonts w:ascii="Angsana New" w:hAnsi="Angsana New"/>
                <w:sz w:val="24"/>
                <w:szCs w:val="24"/>
              </w:rPr>
              <w:t>Trademarks</w:t>
            </w:r>
          </w:p>
        </w:tc>
        <w:tc>
          <w:tcPr>
            <w:tcW w:w="1440" w:type="dxa"/>
          </w:tcPr>
          <w:p w14:paraId="477AA171" w14:textId="098E060F" w:rsidR="00B87F75" w:rsidRPr="00CA4ECF" w:rsidRDefault="00B87F75" w:rsidP="00B87F75">
            <w:pPr>
              <w:spacing w:line="340" w:lineRule="exact"/>
              <w:ind w:right="-57"/>
              <w:jc w:val="right"/>
              <w:rPr>
                <w:rFonts w:ascii="Angsana New" w:hAnsi="Angsana New"/>
                <w:sz w:val="24"/>
                <w:szCs w:val="24"/>
              </w:rPr>
            </w:pPr>
            <w:r w:rsidRPr="00CD4A95">
              <w:rPr>
                <w:rFonts w:ascii="Angsana New" w:hAnsi="Angsana New"/>
                <w:sz w:val="24"/>
                <w:szCs w:val="24"/>
              </w:rPr>
              <w:t>(2,250)</w:t>
            </w:r>
          </w:p>
        </w:tc>
        <w:tc>
          <w:tcPr>
            <w:tcW w:w="134" w:type="dxa"/>
          </w:tcPr>
          <w:p w14:paraId="46903ABA" w14:textId="7661686F" w:rsidR="00B87F75" w:rsidRPr="00CA4ECF" w:rsidRDefault="00B87F75" w:rsidP="00B87F75">
            <w:pPr>
              <w:spacing w:line="340" w:lineRule="exact"/>
              <w:jc w:val="both"/>
              <w:rPr>
                <w:rFonts w:ascii="Angsana New" w:hAnsi="Angsana New"/>
                <w:sz w:val="24"/>
                <w:szCs w:val="24"/>
              </w:rPr>
            </w:pPr>
            <w:r>
              <w:rPr>
                <w:rFonts w:ascii="Angsana New" w:hAnsi="Angsana New"/>
                <w:sz w:val="24"/>
                <w:szCs w:val="24"/>
              </w:rPr>
              <w:t xml:space="preserve">   </w:t>
            </w:r>
          </w:p>
        </w:tc>
        <w:tc>
          <w:tcPr>
            <w:tcW w:w="1306" w:type="dxa"/>
          </w:tcPr>
          <w:p w14:paraId="2629C0C5" w14:textId="5F49EF85" w:rsidR="00B87F75" w:rsidRPr="00B87F75" w:rsidRDefault="00B87F75" w:rsidP="00B87F75">
            <w:pPr>
              <w:spacing w:line="340" w:lineRule="exact"/>
              <w:jc w:val="center"/>
              <w:rPr>
                <w:rFonts w:ascii="Angsana New" w:hAnsi="Angsana New"/>
                <w:sz w:val="24"/>
                <w:szCs w:val="24"/>
              </w:rPr>
            </w:pPr>
            <w:r w:rsidRPr="00B87F75">
              <w:rPr>
                <w:rFonts w:ascii="Angsana New" w:hAnsi="Angsana New"/>
                <w:sz w:val="24"/>
                <w:szCs w:val="24"/>
              </w:rPr>
              <w:t xml:space="preserve">            </w:t>
            </w:r>
            <w:r w:rsidR="005A1BBB">
              <w:rPr>
                <w:rFonts w:ascii="Angsana New" w:hAnsi="Angsana New"/>
                <w:sz w:val="24"/>
                <w:szCs w:val="24"/>
              </w:rPr>
              <w:t xml:space="preserve">  </w:t>
            </w:r>
            <w:r w:rsidRPr="00B87F75">
              <w:rPr>
                <w:rFonts w:ascii="Angsana New" w:hAnsi="Angsana New"/>
                <w:sz w:val="24"/>
                <w:szCs w:val="24"/>
              </w:rPr>
              <w:t xml:space="preserve">      -</w:t>
            </w:r>
          </w:p>
        </w:tc>
        <w:tc>
          <w:tcPr>
            <w:tcW w:w="134" w:type="dxa"/>
          </w:tcPr>
          <w:p w14:paraId="2AD51F2F" w14:textId="77777777" w:rsidR="00B87F75" w:rsidRPr="00B87F75" w:rsidRDefault="00B87F75" w:rsidP="00B87F75">
            <w:pPr>
              <w:spacing w:line="340" w:lineRule="exact"/>
              <w:jc w:val="right"/>
              <w:rPr>
                <w:rFonts w:ascii="Angsana New" w:hAnsi="Angsana New"/>
                <w:sz w:val="24"/>
                <w:szCs w:val="24"/>
              </w:rPr>
            </w:pPr>
          </w:p>
        </w:tc>
        <w:tc>
          <w:tcPr>
            <w:tcW w:w="1339" w:type="dxa"/>
          </w:tcPr>
          <w:p w14:paraId="4D1A0AD7" w14:textId="66D0569D" w:rsidR="00B87F75" w:rsidRPr="00B87F75" w:rsidRDefault="00B87F75" w:rsidP="005A1BBB">
            <w:pPr>
              <w:spacing w:line="340" w:lineRule="exact"/>
              <w:ind w:right="210"/>
              <w:jc w:val="right"/>
              <w:rPr>
                <w:rFonts w:ascii="Angsana New" w:hAnsi="Angsana New"/>
                <w:sz w:val="24"/>
                <w:szCs w:val="24"/>
              </w:rPr>
            </w:pPr>
            <w:r w:rsidRPr="00B87F75">
              <w:rPr>
                <w:rFonts w:ascii="Angsana New" w:hAnsi="Angsana New"/>
                <w:sz w:val="24"/>
                <w:szCs w:val="24"/>
              </w:rPr>
              <w:t>-</w:t>
            </w:r>
          </w:p>
        </w:tc>
        <w:tc>
          <w:tcPr>
            <w:tcW w:w="134" w:type="dxa"/>
          </w:tcPr>
          <w:p w14:paraId="7B1EBFDB" w14:textId="77777777" w:rsidR="00B87F75" w:rsidRPr="00B87F75" w:rsidRDefault="00B87F75" w:rsidP="00B87F75">
            <w:pPr>
              <w:spacing w:line="340" w:lineRule="exact"/>
              <w:jc w:val="right"/>
              <w:rPr>
                <w:rFonts w:ascii="Angsana New" w:hAnsi="Angsana New"/>
                <w:sz w:val="24"/>
                <w:szCs w:val="24"/>
              </w:rPr>
            </w:pPr>
          </w:p>
        </w:tc>
        <w:tc>
          <w:tcPr>
            <w:tcW w:w="1393" w:type="dxa"/>
          </w:tcPr>
          <w:p w14:paraId="65B32805" w14:textId="6197BAD2" w:rsidR="00B87F75" w:rsidRPr="00B87F75" w:rsidRDefault="00B87F75" w:rsidP="00B87F75">
            <w:pPr>
              <w:spacing w:line="340" w:lineRule="exact"/>
              <w:ind w:right="-57"/>
              <w:jc w:val="right"/>
              <w:rPr>
                <w:rFonts w:ascii="Angsana New" w:hAnsi="Angsana New"/>
                <w:sz w:val="24"/>
                <w:szCs w:val="24"/>
              </w:rPr>
            </w:pPr>
            <w:r w:rsidRPr="00B87F75">
              <w:rPr>
                <w:rFonts w:ascii="Angsana New" w:hAnsi="Angsana New"/>
                <w:sz w:val="24"/>
                <w:szCs w:val="24"/>
              </w:rPr>
              <w:t>(2,250)</w:t>
            </w:r>
          </w:p>
        </w:tc>
      </w:tr>
      <w:tr w:rsidR="00B87F75" w:rsidRPr="00186EDF" w14:paraId="6F6B337E" w14:textId="77777777" w:rsidTr="00B87F75">
        <w:trPr>
          <w:gridAfter w:val="1"/>
          <w:wAfter w:w="9" w:type="dxa"/>
        </w:trPr>
        <w:tc>
          <w:tcPr>
            <w:tcW w:w="3283" w:type="dxa"/>
          </w:tcPr>
          <w:p w14:paraId="6F3A7F6F" w14:textId="77777777" w:rsidR="00B87F75" w:rsidRPr="00277A2B" w:rsidRDefault="00B87F75" w:rsidP="00B87F75">
            <w:pPr>
              <w:spacing w:line="340" w:lineRule="exact"/>
              <w:jc w:val="both"/>
              <w:rPr>
                <w:rFonts w:ascii="Angsana New" w:hAnsi="Angsana New"/>
                <w:sz w:val="24"/>
                <w:szCs w:val="24"/>
                <w:highlight w:val="yellow"/>
              </w:rPr>
            </w:pPr>
            <w:r w:rsidRPr="007F5A68">
              <w:rPr>
                <w:rFonts w:ascii="Angsana New" w:hAnsi="Angsana New"/>
                <w:sz w:val="24"/>
                <w:szCs w:val="24"/>
              </w:rPr>
              <w:t>The right to use the trademark</w:t>
            </w:r>
            <w:r w:rsidRPr="007F5A68">
              <w:rPr>
                <w:rFonts w:ascii="Angsana New" w:hAnsi="Angsana New" w:hint="cs"/>
                <w:sz w:val="24"/>
                <w:szCs w:val="24"/>
                <w:highlight w:val="yellow"/>
              </w:rPr>
              <w:t xml:space="preserve"> </w:t>
            </w:r>
          </w:p>
        </w:tc>
        <w:tc>
          <w:tcPr>
            <w:tcW w:w="1440" w:type="dxa"/>
          </w:tcPr>
          <w:p w14:paraId="3237C2D5" w14:textId="7EE7D9D5" w:rsidR="00B87F75" w:rsidRPr="00CA4ECF" w:rsidRDefault="00B87F75" w:rsidP="00B87F75">
            <w:pPr>
              <w:spacing w:line="340" w:lineRule="exact"/>
              <w:ind w:right="-57"/>
              <w:jc w:val="right"/>
              <w:rPr>
                <w:rFonts w:ascii="Angsana New" w:hAnsi="Angsana New"/>
                <w:sz w:val="24"/>
                <w:szCs w:val="24"/>
              </w:rPr>
            </w:pPr>
            <w:r w:rsidRPr="00CD4A95">
              <w:rPr>
                <w:rFonts w:ascii="Angsana New" w:hAnsi="Angsana New"/>
                <w:sz w:val="24"/>
                <w:szCs w:val="24"/>
              </w:rPr>
              <w:t>(596)</w:t>
            </w:r>
          </w:p>
        </w:tc>
        <w:tc>
          <w:tcPr>
            <w:tcW w:w="134" w:type="dxa"/>
          </w:tcPr>
          <w:p w14:paraId="203A2273" w14:textId="77777777" w:rsidR="00B87F75" w:rsidRPr="00CA4ECF" w:rsidRDefault="00B87F75" w:rsidP="00B87F75">
            <w:pPr>
              <w:spacing w:line="340" w:lineRule="exact"/>
              <w:jc w:val="both"/>
              <w:rPr>
                <w:rFonts w:ascii="Angsana New" w:hAnsi="Angsana New"/>
                <w:sz w:val="24"/>
                <w:szCs w:val="24"/>
              </w:rPr>
            </w:pPr>
          </w:p>
        </w:tc>
        <w:tc>
          <w:tcPr>
            <w:tcW w:w="1306" w:type="dxa"/>
          </w:tcPr>
          <w:p w14:paraId="71484AAD" w14:textId="14E6F8D0" w:rsidR="00B87F75" w:rsidRPr="00B87F75" w:rsidRDefault="00B87F75" w:rsidP="00B87F75">
            <w:pPr>
              <w:spacing w:line="340" w:lineRule="exact"/>
              <w:ind w:right="-57"/>
              <w:jc w:val="right"/>
              <w:rPr>
                <w:rFonts w:ascii="Angsana New" w:hAnsi="Angsana New"/>
                <w:sz w:val="24"/>
                <w:szCs w:val="24"/>
              </w:rPr>
            </w:pPr>
            <w:r w:rsidRPr="00B87F75">
              <w:rPr>
                <w:rFonts w:ascii="Angsana New" w:hAnsi="Angsana New"/>
                <w:sz w:val="24"/>
                <w:szCs w:val="24"/>
              </w:rPr>
              <w:t>(112)</w:t>
            </w:r>
          </w:p>
        </w:tc>
        <w:tc>
          <w:tcPr>
            <w:tcW w:w="134" w:type="dxa"/>
          </w:tcPr>
          <w:p w14:paraId="7D65B1D3" w14:textId="77777777" w:rsidR="00B87F75" w:rsidRPr="00B87F75" w:rsidRDefault="00B87F75" w:rsidP="00B87F75">
            <w:pPr>
              <w:spacing w:line="340" w:lineRule="exact"/>
              <w:jc w:val="right"/>
              <w:rPr>
                <w:rFonts w:ascii="Angsana New" w:hAnsi="Angsana New"/>
                <w:sz w:val="24"/>
                <w:szCs w:val="24"/>
              </w:rPr>
            </w:pPr>
          </w:p>
        </w:tc>
        <w:tc>
          <w:tcPr>
            <w:tcW w:w="1339" w:type="dxa"/>
          </w:tcPr>
          <w:p w14:paraId="4163E9E8" w14:textId="7313319B" w:rsidR="00B87F75" w:rsidRPr="00B87F75" w:rsidRDefault="00B87F75" w:rsidP="005A1BBB">
            <w:pPr>
              <w:spacing w:line="340" w:lineRule="exact"/>
              <w:ind w:right="210"/>
              <w:jc w:val="right"/>
              <w:rPr>
                <w:rFonts w:ascii="Angsana New" w:hAnsi="Angsana New"/>
                <w:sz w:val="24"/>
                <w:szCs w:val="24"/>
              </w:rPr>
            </w:pPr>
            <w:r w:rsidRPr="00B87F75">
              <w:rPr>
                <w:rFonts w:ascii="Angsana New" w:hAnsi="Angsana New"/>
                <w:sz w:val="24"/>
                <w:szCs w:val="24"/>
              </w:rPr>
              <w:t>-</w:t>
            </w:r>
          </w:p>
        </w:tc>
        <w:tc>
          <w:tcPr>
            <w:tcW w:w="134" w:type="dxa"/>
          </w:tcPr>
          <w:p w14:paraId="311145AB" w14:textId="77777777" w:rsidR="00B87F75" w:rsidRPr="00B87F75" w:rsidRDefault="00B87F75" w:rsidP="00B87F75">
            <w:pPr>
              <w:spacing w:line="340" w:lineRule="exact"/>
              <w:jc w:val="right"/>
              <w:rPr>
                <w:rFonts w:ascii="Angsana New" w:hAnsi="Angsana New"/>
                <w:sz w:val="24"/>
                <w:szCs w:val="24"/>
              </w:rPr>
            </w:pPr>
          </w:p>
        </w:tc>
        <w:tc>
          <w:tcPr>
            <w:tcW w:w="1393" w:type="dxa"/>
          </w:tcPr>
          <w:p w14:paraId="7EAA8988" w14:textId="4262F049" w:rsidR="00B87F75" w:rsidRPr="00B87F75" w:rsidRDefault="00B87F75" w:rsidP="00B87F75">
            <w:pPr>
              <w:spacing w:line="340" w:lineRule="exact"/>
              <w:ind w:right="-57"/>
              <w:jc w:val="right"/>
              <w:rPr>
                <w:rFonts w:ascii="Angsana New" w:hAnsi="Angsana New"/>
                <w:sz w:val="24"/>
                <w:szCs w:val="24"/>
              </w:rPr>
            </w:pPr>
            <w:r w:rsidRPr="00B87F75">
              <w:rPr>
                <w:rFonts w:ascii="Angsana New" w:hAnsi="Angsana New"/>
                <w:sz w:val="24"/>
                <w:szCs w:val="24"/>
              </w:rPr>
              <w:t>(708)</w:t>
            </w:r>
          </w:p>
        </w:tc>
      </w:tr>
      <w:tr w:rsidR="00B87F75" w:rsidRPr="00186EDF" w14:paraId="7CDB7283" w14:textId="77777777" w:rsidTr="00B87F75">
        <w:trPr>
          <w:gridAfter w:val="1"/>
          <w:wAfter w:w="9" w:type="dxa"/>
        </w:trPr>
        <w:tc>
          <w:tcPr>
            <w:tcW w:w="3283" w:type="dxa"/>
          </w:tcPr>
          <w:p w14:paraId="7EA36A2C" w14:textId="77777777" w:rsidR="00B87F75" w:rsidRPr="00617086" w:rsidRDefault="00B87F75" w:rsidP="00B87F75">
            <w:pPr>
              <w:spacing w:line="340" w:lineRule="exact"/>
              <w:jc w:val="both"/>
              <w:rPr>
                <w:rFonts w:ascii="Angsana New" w:hAnsi="Angsana New"/>
                <w:sz w:val="24"/>
                <w:szCs w:val="24"/>
                <w:cs/>
              </w:rPr>
            </w:pPr>
            <w:r w:rsidRPr="00186EDF">
              <w:rPr>
                <w:rFonts w:ascii="Angsana New" w:hAnsi="Angsana New"/>
                <w:sz w:val="24"/>
                <w:szCs w:val="24"/>
              </w:rPr>
              <w:t>Rights to manage gas stations</w:t>
            </w:r>
          </w:p>
        </w:tc>
        <w:tc>
          <w:tcPr>
            <w:tcW w:w="1440" w:type="dxa"/>
            <w:tcBorders>
              <w:bottom w:val="single" w:sz="6" w:space="0" w:color="auto"/>
            </w:tcBorders>
          </w:tcPr>
          <w:p w14:paraId="5E2D0E7F" w14:textId="5A58B41A" w:rsidR="00B87F75" w:rsidRPr="00CA4ECF" w:rsidRDefault="00B87F75" w:rsidP="00B87F75">
            <w:pPr>
              <w:spacing w:line="340" w:lineRule="exact"/>
              <w:ind w:right="-57"/>
              <w:jc w:val="right"/>
              <w:rPr>
                <w:rFonts w:ascii="Angsana New" w:hAnsi="Angsana New"/>
                <w:sz w:val="24"/>
                <w:szCs w:val="24"/>
              </w:rPr>
            </w:pPr>
            <w:r w:rsidRPr="00CD4A95">
              <w:rPr>
                <w:rFonts w:ascii="Angsana New" w:hAnsi="Angsana New"/>
                <w:sz w:val="24"/>
                <w:szCs w:val="24"/>
              </w:rPr>
              <w:t>(71,442)</w:t>
            </w:r>
          </w:p>
        </w:tc>
        <w:tc>
          <w:tcPr>
            <w:tcW w:w="134" w:type="dxa"/>
          </w:tcPr>
          <w:p w14:paraId="0192095D" w14:textId="77777777" w:rsidR="00B87F75" w:rsidRPr="00CA4ECF" w:rsidRDefault="00B87F75" w:rsidP="00B87F75">
            <w:pPr>
              <w:spacing w:line="340" w:lineRule="exact"/>
              <w:jc w:val="both"/>
              <w:rPr>
                <w:rFonts w:ascii="Angsana New" w:hAnsi="Angsana New"/>
                <w:sz w:val="24"/>
                <w:szCs w:val="24"/>
              </w:rPr>
            </w:pPr>
          </w:p>
        </w:tc>
        <w:tc>
          <w:tcPr>
            <w:tcW w:w="1306" w:type="dxa"/>
            <w:tcBorders>
              <w:bottom w:val="single" w:sz="6" w:space="0" w:color="auto"/>
            </w:tcBorders>
          </w:tcPr>
          <w:p w14:paraId="5A7DE57D" w14:textId="68A8E66D" w:rsidR="00B87F75" w:rsidRPr="00B87F75" w:rsidRDefault="00B87F75" w:rsidP="00B87F75">
            <w:pPr>
              <w:spacing w:line="340" w:lineRule="exact"/>
              <w:ind w:right="-57"/>
              <w:jc w:val="right"/>
              <w:rPr>
                <w:rFonts w:ascii="Angsana New" w:hAnsi="Angsana New"/>
                <w:sz w:val="24"/>
                <w:szCs w:val="24"/>
              </w:rPr>
            </w:pPr>
            <w:r w:rsidRPr="00B87F75">
              <w:rPr>
                <w:rFonts w:ascii="Angsana New" w:hAnsi="Angsana New"/>
                <w:sz w:val="24"/>
                <w:szCs w:val="24"/>
              </w:rPr>
              <w:t>(6,697)</w:t>
            </w:r>
          </w:p>
        </w:tc>
        <w:tc>
          <w:tcPr>
            <w:tcW w:w="134" w:type="dxa"/>
          </w:tcPr>
          <w:p w14:paraId="2AD9C8CD" w14:textId="77777777" w:rsidR="00B87F75" w:rsidRPr="00B87F75" w:rsidRDefault="00B87F75" w:rsidP="00B87F75">
            <w:pPr>
              <w:spacing w:line="340" w:lineRule="exact"/>
              <w:jc w:val="right"/>
              <w:rPr>
                <w:rFonts w:ascii="Angsana New" w:hAnsi="Angsana New"/>
                <w:sz w:val="24"/>
                <w:szCs w:val="24"/>
              </w:rPr>
            </w:pPr>
          </w:p>
        </w:tc>
        <w:tc>
          <w:tcPr>
            <w:tcW w:w="1339" w:type="dxa"/>
            <w:tcBorders>
              <w:bottom w:val="single" w:sz="6" w:space="0" w:color="auto"/>
            </w:tcBorders>
          </w:tcPr>
          <w:p w14:paraId="7FF91DFC" w14:textId="44D10431" w:rsidR="00B87F75" w:rsidRPr="00B87F75" w:rsidRDefault="00B87F75" w:rsidP="005A1BBB">
            <w:pPr>
              <w:spacing w:line="340" w:lineRule="exact"/>
              <w:ind w:right="210"/>
              <w:jc w:val="right"/>
              <w:rPr>
                <w:rFonts w:ascii="Angsana New" w:hAnsi="Angsana New"/>
                <w:sz w:val="24"/>
                <w:szCs w:val="24"/>
              </w:rPr>
            </w:pPr>
            <w:r w:rsidRPr="00B87F75">
              <w:rPr>
                <w:rFonts w:ascii="Angsana New" w:hAnsi="Angsana New"/>
                <w:sz w:val="24"/>
                <w:szCs w:val="24"/>
              </w:rPr>
              <w:t>-</w:t>
            </w:r>
          </w:p>
        </w:tc>
        <w:tc>
          <w:tcPr>
            <w:tcW w:w="134" w:type="dxa"/>
          </w:tcPr>
          <w:p w14:paraId="1300519F" w14:textId="77777777" w:rsidR="00B87F75" w:rsidRPr="00B87F75" w:rsidRDefault="00B87F75" w:rsidP="00B87F75">
            <w:pPr>
              <w:spacing w:line="340" w:lineRule="exact"/>
              <w:jc w:val="right"/>
              <w:rPr>
                <w:rFonts w:ascii="Angsana New" w:hAnsi="Angsana New"/>
                <w:sz w:val="24"/>
                <w:szCs w:val="24"/>
              </w:rPr>
            </w:pPr>
          </w:p>
        </w:tc>
        <w:tc>
          <w:tcPr>
            <w:tcW w:w="1393" w:type="dxa"/>
            <w:tcBorders>
              <w:bottom w:val="single" w:sz="6" w:space="0" w:color="auto"/>
            </w:tcBorders>
          </w:tcPr>
          <w:p w14:paraId="0E480B05" w14:textId="219AA977" w:rsidR="00B87F75" w:rsidRPr="00B87F75" w:rsidRDefault="00B87F75" w:rsidP="00B87F75">
            <w:pPr>
              <w:spacing w:line="340" w:lineRule="exact"/>
              <w:ind w:right="-57"/>
              <w:jc w:val="right"/>
              <w:rPr>
                <w:rFonts w:ascii="Angsana New" w:hAnsi="Angsana New"/>
                <w:sz w:val="24"/>
                <w:szCs w:val="24"/>
              </w:rPr>
            </w:pPr>
            <w:r w:rsidRPr="00B87F75">
              <w:rPr>
                <w:rFonts w:ascii="Angsana New" w:hAnsi="Angsana New"/>
                <w:sz w:val="24"/>
                <w:szCs w:val="24"/>
              </w:rPr>
              <w:t>(78,139)</w:t>
            </w:r>
          </w:p>
        </w:tc>
      </w:tr>
      <w:tr w:rsidR="00B87F75" w:rsidRPr="00186EDF" w14:paraId="02DE9505" w14:textId="77777777" w:rsidTr="00B87F75">
        <w:trPr>
          <w:gridAfter w:val="1"/>
          <w:wAfter w:w="9" w:type="dxa"/>
        </w:trPr>
        <w:tc>
          <w:tcPr>
            <w:tcW w:w="3283" w:type="dxa"/>
          </w:tcPr>
          <w:p w14:paraId="09C51889" w14:textId="77777777" w:rsidR="00B87F75" w:rsidRPr="00617086" w:rsidRDefault="00B87F75" w:rsidP="00B87F75">
            <w:pPr>
              <w:spacing w:line="340" w:lineRule="exact"/>
              <w:ind w:firstLine="293"/>
              <w:jc w:val="both"/>
              <w:rPr>
                <w:rFonts w:ascii="Angsana New" w:hAnsi="Angsana New"/>
                <w:sz w:val="24"/>
                <w:szCs w:val="24"/>
                <w:cs/>
              </w:rPr>
            </w:pPr>
            <w:r w:rsidRPr="00186EDF">
              <w:rPr>
                <w:rFonts w:ascii="Angsana New" w:hAnsi="Angsana New"/>
                <w:sz w:val="24"/>
                <w:szCs w:val="24"/>
              </w:rPr>
              <w:t>Total</w:t>
            </w:r>
          </w:p>
        </w:tc>
        <w:tc>
          <w:tcPr>
            <w:tcW w:w="1440" w:type="dxa"/>
            <w:tcBorders>
              <w:top w:val="single" w:sz="6" w:space="0" w:color="auto"/>
              <w:bottom w:val="single" w:sz="6" w:space="0" w:color="auto"/>
            </w:tcBorders>
          </w:tcPr>
          <w:p w14:paraId="694AE681" w14:textId="24FC5A19" w:rsidR="00B87F75" w:rsidRPr="00CA4ECF" w:rsidRDefault="00B87F75" w:rsidP="00B87F75">
            <w:pPr>
              <w:spacing w:line="340" w:lineRule="exact"/>
              <w:ind w:right="-57"/>
              <w:jc w:val="right"/>
              <w:rPr>
                <w:rFonts w:ascii="Angsana New" w:hAnsi="Angsana New"/>
                <w:sz w:val="24"/>
                <w:szCs w:val="24"/>
              </w:rPr>
            </w:pPr>
            <w:r w:rsidRPr="00CD4A95">
              <w:rPr>
                <w:rFonts w:ascii="Angsana New" w:hAnsi="Angsana New"/>
                <w:sz w:val="24"/>
                <w:szCs w:val="24"/>
              </w:rPr>
              <w:t>(118,503)</w:t>
            </w:r>
          </w:p>
        </w:tc>
        <w:tc>
          <w:tcPr>
            <w:tcW w:w="134" w:type="dxa"/>
          </w:tcPr>
          <w:p w14:paraId="7979DF8A" w14:textId="77777777" w:rsidR="00B87F75" w:rsidRPr="00CA4ECF" w:rsidRDefault="00B87F75" w:rsidP="00B87F75">
            <w:pPr>
              <w:spacing w:line="340" w:lineRule="exact"/>
              <w:jc w:val="both"/>
              <w:rPr>
                <w:rFonts w:ascii="Angsana New" w:hAnsi="Angsana New"/>
                <w:sz w:val="24"/>
                <w:szCs w:val="24"/>
              </w:rPr>
            </w:pPr>
          </w:p>
        </w:tc>
        <w:tc>
          <w:tcPr>
            <w:tcW w:w="1306" w:type="dxa"/>
            <w:tcBorders>
              <w:top w:val="single" w:sz="6" w:space="0" w:color="auto"/>
              <w:bottom w:val="single" w:sz="6" w:space="0" w:color="auto"/>
            </w:tcBorders>
          </w:tcPr>
          <w:p w14:paraId="5381BAED" w14:textId="4563EFA8" w:rsidR="00B87F75" w:rsidRPr="00B87F75" w:rsidRDefault="00B87F75" w:rsidP="00B87F75">
            <w:pPr>
              <w:spacing w:line="340" w:lineRule="exact"/>
              <w:ind w:right="-57"/>
              <w:jc w:val="right"/>
              <w:rPr>
                <w:rFonts w:ascii="Angsana New" w:hAnsi="Angsana New"/>
                <w:sz w:val="24"/>
                <w:szCs w:val="24"/>
              </w:rPr>
            </w:pPr>
            <w:r w:rsidRPr="00B87F75">
              <w:rPr>
                <w:rFonts w:ascii="Angsana New" w:hAnsi="Angsana New"/>
                <w:sz w:val="24"/>
                <w:szCs w:val="24"/>
              </w:rPr>
              <w:t>(9,414)</w:t>
            </w:r>
          </w:p>
        </w:tc>
        <w:tc>
          <w:tcPr>
            <w:tcW w:w="134" w:type="dxa"/>
          </w:tcPr>
          <w:p w14:paraId="32ECF170" w14:textId="77777777" w:rsidR="00B87F75" w:rsidRPr="00B87F75" w:rsidRDefault="00B87F75" w:rsidP="00B87F75">
            <w:pPr>
              <w:spacing w:line="340" w:lineRule="exact"/>
              <w:jc w:val="right"/>
              <w:rPr>
                <w:rFonts w:ascii="Angsana New" w:hAnsi="Angsana New"/>
                <w:sz w:val="24"/>
                <w:szCs w:val="24"/>
              </w:rPr>
            </w:pPr>
          </w:p>
        </w:tc>
        <w:tc>
          <w:tcPr>
            <w:tcW w:w="1339" w:type="dxa"/>
            <w:tcBorders>
              <w:top w:val="single" w:sz="6" w:space="0" w:color="auto"/>
              <w:bottom w:val="single" w:sz="6" w:space="0" w:color="auto"/>
            </w:tcBorders>
          </w:tcPr>
          <w:p w14:paraId="46F71946" w14:textId="6E793085" w:rsidR="00B87F75" w:rsidRPr="00B87F75" w:rsidRDefault="00B87F75" w:rsidP="005A1BBB">
            <w:pPr>
              <w:spacing w:line="340" w:lineRule="exact"/>
              <w:ind w:right="-73"/>
              <w:jc w:val="center"/>
              <w:rPr>
                <w:rFonts w:ascii="Angsana New" w:hAnsi="Angsana New"/>
                <w:sz w:val="24"/>
                <w:szCs w:val="24"/>
              </w:rPr>
            </w:pPr>
            <w:r w:rsidRPr="00B87F75">
              <w:rPr>
                <w:rFonts w:ascii="Angsana New" w:hAnsi="Angsana New"/>
                <w:sz w:val="24"/>
                <w:szCs w:val="24"/>
              </w:rPr>
              <w:t xml:space="preserve">                  14,197</w:t>
            </w:r>
          </w:p>
        </w:tc>
        <w:tc>
          <w:tcPr>
            <w:tcW w:w="134" w:type="dxa"/>
          </w:tcPr>
          <w:p w14:paraId="10916621" w14:textId="77777777" w:rsidR="00B87F75" w:rsidRPr="00B87F75" w:rsidRDefault="00B87F75" w:rsidP="00B87F75">
            <w:pPr>
              <w:spacing w:line="340" w:lineRule="exact"/>
              <w:jc w:val="right"/>
              <w:rPr>
                <w:rFonts w:ascii="Angsana New" w:hAnsi="Angsana New"/>
                <w:sz w:val="24"/>
                <w:szCs w:val="24"/>
              </w:rPr>
            </w:pPr>
          </w:p>
        </w:tc>
        <w:tc>
          <w:tcPr>
            <w:tcW w:w="1393" w:type="dxa"/>
            <w:tcBorders>
              <w:top w:val="single" w:sz="6" w:space="0" w:color="auto"/>
              <w:bottom w:val="single" w:sz="6" w:space="0" w:color="auto"/>
            </w:tcBorders>
          </w:tcPr>
          <w:p w14:paraId="3507AF58" w14:textId="00C56D69" w:rsidR="00B87F75" w:rsidRPr="00B87F75" w:rsidRDefault="00B87F75" w:rsidP="00B87F75">
            <w:pPr>
              <w:spacing w:line="340" w:lineRule="exact"/>
              <w:ind w:right="-57"/>
              <w:jc w:val="right"/>
              <w:rPr>
                <w:rFonts w:ascii="Angsana New" w:hAnsi="Angsana New"/>
                <w:sz w:val="24"/>
                <w:szCs w:val="24"/>
              </w:rPr>
            </w:pPr>
            <w:r w:rsidRPr="00B87F75">
              <w:rPr>
                <w:rFonts w:ascii="Angsana New" w:hAnsi="Angsana New"/>
                <w:sz w:val="24"/>
                <w:szCs w:val="24"/>
              </w:rPr>
              <w:t>(113,720)</w:t>
            </w:r>
          </w:p>
        </w:tc>
      </w:tr>
      <w:tr w:rsidR="009E7B4D" w:rsidRPr="00186EDF" w14:paraId="39A82BBA" w14:textId="77777777" w:rsidTr="00B87F75">
        <w:trPr>
          <w:gridAfter w:val="1"/>
          <w:wAfter w:w="9" w:type="dxa"/>
        </w:trPr>
        <w:tc>
          <w:tcPr>
            <w:tcW w:w="3283" w:type="dxa"/>
          </w:tcPr>
          <w:p w14:paraId="30079052" w14:textId="77777777" w:rsidR="009E7B4D" w:rsidRPr="00617086" w:rsidRDefault="009E7B4D" w:rsidP="009E7B4D">
            <w:pPr>
              <w:tabs>
                <w:tab w:val="left" w:pos="317"/>
              </w:tabs>
              <w:spacing w:line="340" w:lineRule="exact"/>
              <w:rPr>
                <w:rFonts w:ascii="Angsana New" w:hAnsi="Angsana New"/>
                <w:sz w:val="24"/>
                <w:szCs w:val="24"/>
                <w:cs/>
              </w:rPr>
            </w:pPr>
            <w:r w:rsidRPr="00186EDF">
              <w:rPr>
                <w:rFonts w:ascii="Angsana New" w:hAnsi="Angsana New"/>
                <w:sz w:val="24"/>
                <w:szCs w:val="24"/>
              </w:rPr>
              <w:t>Intangible assets, net</w:t>
            </w:r>
          </w:p>
        </w:tc>
        <w:tc>
          <w:tcPr>
            <w:tcW w:w="1440" w:type="dxa"/>
            <w:tcBorders>
              <w:top w:val="single" w:sz="6" w:space="0" w:color="auto"/>
              <w:bottom w:val="double" w:sz="6" w:space="0" w:color="auto"/>
            </w:tcBorders>
          </w:tcPr>
          <w:p w14:paraId="2D3879C7" w14:textId="63DDC29B" w:rsidR="009E7B4D" w:rsidRPr="00CA4ECF" w:rsidRDefault="009E7B4D" w:rsidP="009E7B4D">
            <w:pPr>
              <w:spacing w:line="340" w:lineRule="exact"/>
              <w:jc w:val="right"/>
              <w:rPr>
                <w:rFonts w:ascii="Angsana New" w:hAnsi="Angsana New"/>
                <w:sz w:val="24"/>
                <w:szCs w:val="24"/>
              </w:rPr>
            </w:pPr>
            <w:r w:rsidRPr="00CD4A95">
              <w:rPr>
                <w:rFonts w:ascii="Angsana New" w:hAnsi="Angsana New"/>
                <w:sz w:val="24"/>
                <w:szCs w:val="24"/>
              </w:rPr>
              <w:t>55,311</w:t>
            </w:r>
          </w:p>
        </w:tc>
        <w:tc>
          <w:tcPr>
            <w:tcW w:w="134" w:type="dxa"/>
          </w:tcPr>
          <w:p w14:paraId="6AA4858E" w14:textId="77777777" w:rsidR="009E7B4D" w:rsidRPr="00CA4ECF" w:rsidRDefault="009E7B4D" w:rsidP="009E7B4D">
            <w:pPr>
              <w:spacing w:line="340" w:lineRule="exact"/>
              <w:ind w:right="57"/>
              <w:jc w:val="right"/>
              <w:rPr>
                <w:rFonts w:ascii="Angsana New" w:hAnsi="Angsana New"/>
                <w:sz w:val="24"/>
                <w:szCs w:val="24"/>
              </w:rPr>
            </w:pPr>
          </w:p>
        </w:tc>
        <w:tc>
          <w:tcPr>
            <w:tcW w:w="1306" w:type="dxa"/>
            <w:tcBorders>
              <w:top w:val="single" w:sz="6" w:space="0" w:color="auto"/>
            </w:tcBorders>
          </w:tcPr>
          <w:p w14:paraId="44A4969E" w14:textId="77777777" w:rsidR="009E7B4D" w:rsidRPr="00CD4A95" w:rsidRDefault="009E7B4D" w:rsidP="009E7B4D">
            <w:pPr>
              <w:spacing w:line="340" w:lineRule="exact"/>
              <w:jc w:val="right"/>
              <w:rPr>
                <w:rFonts w:ascii="Angsana New" w:hAnsi="Angsana New"/>
                <w:sz w:val="24"/>
                <w:szCs w:val="24"/>
              </w:rPr>
            </w:pPr>
          </w:p>
        </w:tc>
        <w:tc>
          <w:tcPr>
            <w:tcW w:w="134" w:type="dxa"/>
            <w:vAlign w:val="bottom"/>
          </w:tcPr>
          <w:p w14:paraId="7932F2CD" w14:textId="77777777" w:rsidR="009E7B4D" w:rsidRPr="00CD4A95" w:rsidRDefault="009E7B4D" w:rsidP="009E7B4D">
            <w:pPr>
              <w:spacing w:line="340" w:lineRule="exact"/>
              <w:jc w:val="right"/>
              <w:rPr>
                <w:rFonts w:ascii="Angsana New" w:hAnsi="Angsana New"/>
                <w:sz w:val="24"/>
                <w:szCs w:val="24"/>
              </w:rPr>
            </w:pPr>
          </w:p>
        </w:tc>
        <w:tc>
          <w:tcPr>
            <w:tcW w:w="1339" w:type="dxa"/>
            <w:tcBorders>
              <w:top w:val="single" w:sz="6" w:space="0" w:color="auto"/>
            </w:tcBorders>
          </w:tcPr>
          <w:p w14:paraId="3299A6A6" w14:textId="77777777" w:rsidR="009E7B4D" w:rsidRPr="00CD4A95" w:rsidRDefault="009E7B4D" w:rsidP="009E7B4D">
            <w:pPr>
              <w:spacing w:line="340" w:lineRule="exact"/>
              <w:ind w:right="57"/>
              <w:jc w:val="right"/>
              <w:rPr>
                <w:rFonts w:ascii="Angsana New" w:hAnsi="Angsana New"/>
                <w:sz w:val="24"/>
                <w:szCs w:val="24"/>
              </w:rPr>
            </w:pPr>
          </w:p>
        </w:tc>
        <w:tc>
          <w:tcPr>
            <w:tcW w:w="134" w:type="dxa"/>
          </w:tcPr>
          <w:p w14:paraId="4B9AF1AA" w14:textId="77777777" w:rsidR="009E7B4D" w:rsidRPr="00CD4A95" w:rsidRDefault="009E7B4D" w:rsidP="009E7B4D">
            <w:pPr>
              <w:spacing w:line="340" w:lineRule="exact"/>
              <w:ind w:left="-567" w:right="397"/>
              <w:jc w:val="right"/>
              <w:rPr>
                <w:rFonts w:ascii="Angsana New" w:hAnsi="Angsana New"/>
                <w:sz w:val="24"/>
                <w:szCs w:val="24"/>
              </w:rPr>
            </w:pPr>
          </w:p>
        </w:tc>
        <w:tc>
          <w:tcPr>
            <w:tcW w:w="1393" w:type="dxa"/>
            <w:tcBorders>
              <w:top w:val="single" w:sz="6" w:space="0" w:color="auto"/>
              <w:bottom w:val="double" w:sz="6" w:space="0" w:color="auto"/>
            </w:tcBorders>
          </w:tcPr>
          <w:p w14:paraId="1235EBEA" w14:textId="78BF1F6D" w:rsidR="009E7B4D" w:rsidRPr="00B87F75" w:rsidRDefault="00B87F75" w:rsidP="009E7B4D">
            <w:pPr>
              <w:spacing w:line="340" w:lineRule="exact"/>
              <w:jc w:val="right"/>
              <w:rPr>
                <w:rFonts w:ascii="Angsana New" w:hAnsi="Angsana New"/>
                <w:sz w:val="24"/>
                <w:szCs w:val="24"/>
              </w:rPr>
            </w:pPr>
            <w:r w:rsidRPr="00B87F75">
              <w:rPr>
                <w:rFonts w:ascii="Angsana New" w:hAnsi="Angsana New"/>
                <w:sz w:val="24"/>
                <w:szCs w:val="24"/>
              </w:rPr>
              <w:t>53,602</w:t>
            </w:r>
          </w:p>
        </w:tc>
      </w:tr>
    </w:tbl>
    <w:p w14:paraId="3C08A2BB" w14:textId="1B899BE9" w:rsidR="00541EC4" w:rsidRDefault="00541EC4" w:rsidP="00541EC4">
      <w:pPr>
        <w:tabs>
          <w:tab w:val="left" w:pos="851"/>
        </w:tabs>
        <w:spacing w:line="200" w:lineRule="exact"/>
        <w:ind w:left="284"/>
        <w:jc w:val="both"/>
        <w:rPr>
          <w:rFonts w:ascii="Angsana New" w:hAnsi="Angsana New"/>
          <w:spacing w:val="-4"/>
          <w:sz w:val="32"/>
          <w:szCs w:val="32"/>
        </w:rPr>
      </w:pPr>
    </w:p>
    <w:tbl>
      <w:tblPr>
        <w:tblW w:w="9139" w:type="dxa"/>
        <w:tblInd w:w="284" w:type="dxa"/>
        <w:tblLayout w:type="fixed"/>
        <w:tblCellMar>
          <w:left w:w="57" w:type="dxa"/>
          <w:right w:w="57" w:type="dxa"/>
        </w:tblCellMar>
        <w:tblLook w:val="0000" w:firstRow="0" w:lastRow="0" w:firstColumn="0" w:lastColumn="0" w:noHBand="0" w:noVBand="0"/>
      </w:tblPr>
      <w:tblGrid>
        <w:gridCol w:w="3283"/>
        <w:gridCol w:w="1440"/>
        <w:gridCol w:w="134"/>
        <w:gridCol w:w="1306"/>
        <w:gridCol w:w="134"/>
        <w:gridCol w:w="1306"/>
        <w:gridCol w:w="134"/>
        <w:gridCol w:w="1393"/>
        <w:gridCol w:w="9"/>
      </w:tblGrid>
      <w:tr w:rsidR="009E7B4D" w:rsidRPr="00186EDF" w14:paraId="623F46EB" w14:textId="77777777" w:rsidTr="009B0A53">
        <w:tc>
          <w:tcPr>
            <w:tcW w:w="3283" w:type="dxa"/>
          </w:tcPr>
          <w:p w14:paraId="703C017F" w14:textId="77777777" w:rsidR="009E7B4D" w:rsidRPr="00186EDF" w:rsidRDefault="009E7B4D" w:rsidP="009B0A53">
            <w:pPr>
              <w:spacing w:line="340" w:lineRule="exact"/>
              <w:jc w:val="center"/>
              <w:rPr>
                <w:rFonts w:ascii="Angsana New" w:hAnsi="Angsana New"/>
                <w:sz w:val="24"/>
                <w:szCs w:val="24"/>
              </w:rPr>
            </w:pPr>
          </w:p>
        </w:tc>
        <w:tc>
          <w:tcPr>
            <w:tcW w:w="5856" w:type="dxa"/>
            <w:gridSpan w:val="8"/>
            <w:tcBorders>
              <w:bottom w:val="single" w:sz="6" w:space="0" w:color="000000"/>
            </w:tcBorders>
          </w:tcPr>
          <w:p w14:paraId="4912687C" w14:textId="77777777" w:rsidR="009E7B4D" w:rsidRPr="00186EDF" w:rsidRDefault="009E7B4D" w:rsidP="009B0A53">
            <w:pPr>
              <w:spacing w:line="340" w:lineRule="exact"/>
              <w:ind w:left="-47"/>
              <w:jc w:val="center"/>
              <w:rPr>
                <w:rFonts w:ascii="Angsana New" w:hAnsi="Angsana New"/>
                <w:sz w:val="24"/>
                <w:szCs w:val="24"/>
              </w:rPr>
            </w:pPr>
            <w:r w:rsidRPr="00186EDF">
              <w:rPr>
                <w:rFonts w:ascii="Angsana New" w:hAnsi="Angsana New"/>
                <w:sz w:val="24"/>
                <w:szCs w:val="24"/>
              </w:rPr>
              <w:t>Thousand Baht</w:t>
            </w:r>
          </w:p>
        </w:tc>
      </w:tr>
      <w:tr w:rsidR="009E7B4D" w:rsidRPr="00186EDF" w14:paraId="472EB16D" w14:textId="77777777" w:rsidTr="009B0A53">
        <w:tc>
          <w:tcPr>
            <w:tcW w:w="3283" w:type="dxa"/>
          </w:tcPr>
          <w:p w14:paraId="30909876" w14:textId="77777777" w:rsidR="009E7B4D" w:rsidRPr="00186EDF" w:rsidRDefault="009E7B4D" w:rsidP="009B0A53">
            <w:pPr>
              <w:spacing w:line="340" w:lineRule="exact"/>
              <w:jc w:val="center"/>
              <w:rPr>
                <w:rFonts w:ascii="Angsana New" w:hAnsi="Angsana New"/>
                <w:sz w:val="24"/>
                <w:szCs w:val="24"/>
              </w:rPr>
            </w:pPr>
          </w:p>
        </w:tc>
        <w:tc>
          <w:tcPr>
            <w:tcW w:w="5856" w:type="dxa"/>
            <w:gridSpan w:val="8"/>
            <w:tcBorders>
              <w:bottom w:val="single" w:sz="6" w:space="0" w:color="000000"/>
            </w:tcBorders>
          </w:tcPr>
          <w:p w14:paraId="3635C0B5" w14:textId="77777777" w:rsidR="009E7B4D" w:rsidRPr="00186EDF" w:rsidRDefault="009E7B4D" w:rsidP="009B0A53">
            <w:pPr>
              <w:spacing w:line="340" w:lineRule="exact"/>
              <w:ind w:left="-47"/>
              <w:jc w:val="center"/>
              <w:rPr>
                <w:rFonts w:ascii="Angsana New" w:hAnsi="Angsana New"/>
                <w:sz w:val="24"/>
                <w:szCs w:val="24"/>
              </w:rPr>
            </w:pPr>
            <w:r w:rsidRPr="00186EDF">
              <w:rPr>
                <w:rFonts w:ascii="Angsana New" w:hAnsi="Angsana New"/>
                <w:sz w:val="24"/>
                <w:szCs w:val="24"/>
              </w:rPr>
              <w:t xml:space="preserve">Consolidated financial statements </w:t>
            </w:r>
          </w:p>
        </w:tc>
      </w:tr>
      <w:tr w:rsidR="009E7B4D" w:rsidRPr="00186EDF" w14:paraId="26EE61FC" w14:textId="77777777" w:rsidTr="009B0A53">
        <w:trPr>
          <w:gridAfter w:val="1"/>
          <w:wAfter w:w="9" w:type="dxa"/>
        </w:trPr>
        <w:tc>
          <w:tcPr>
            <w:tcW w:w="3283" w:type="dxa"/>
          </w:tcPr>
          <w:p w14:paraId="65597BFC" w14:textId="77777777" w:rsidR="009E7B4D" w:rsidRPr="00186EDF" w:rsidRDefault="009E7B4D" w:rsidP="009B0A53">
            <w:pPr>
              <w:spacing w:line="340" w:lineRule="exact"/>
              <w:jc w:val="center"/>
              <w:rPr>
                <w:rFonts w:ascii="Angsana New" w:hAnsi="Angsana New"/>
                <w:sz w:val="24"/>
                <w:szCs w:val="24"/>
              </w:rPr>
            </w:pPr>
          </w:p>
        </w:tc>
        <w:tc>
          <w:tcPr>
            <w:tcW w:w="1440" w:type="dxa"/>
            <w:tcBorders>
              <w:top w:val="single" w:sz="6" w:space="0" w:color="000000"/>
            </w:tcBorders>
          </w:tcPr>
          <w:p w14:paraId="34F66723" w14:textId="77777777" w:rsidR="009E7B4D" w:rsidRPr="00186EDF" w:rsidRDefault="009E7B4D" w:rsidP="009B0A53">
            <w:pPr>
              <w:spacing w:line="340" w:lineRule="exact"/>
              <w:jc w:val="center"/>
              <w:rPr>
                <w:rFonts w:ascii="Angsana New" w:hAnsi="Angsana New"/>
                <w:sz w:val="24"/>
                <w:szCs w:val="24"/>
              </w:rPr>
            </w:pPr>
            <w:r w:rsidRPr="00186EDF">
              <w:rPr>
                <w:rFonts w:ascii="Angsana New" w:hAnsi="Angsana New"/>
                <w:sz w:val="24"/>
                <w:szCs w:val="24"/>
              </w:rPr>
              <w:t>As at</w:t>
            </w:r>
          </w:p>
        </w:tc>
        <w:tc>
          <w:tcPr>
            <w:tcW w:w="134" w:type="dxa"/>
            <w:tcBorders>
              <w:top w:val="single" w:sz="6" w:space="0" w:color="000000"/>
            </w:tcBorders>
          </w:tcPr>
          <w:p w14:paraId="6BDF7577" w14:textId="77777777" w:rsidR="009E7B4D" w:rsidRPr="00186EDF" w:rsidRDefault="009E7B4D" w:rsidP="009B0A53">
            <w:pPr>
              <w:spacing w:line="340" w:lineRule="exact"/>
              <w:jc w:val="center"/>
              <w:rPr>
                <w:rFonts w:ascii="Angsana New" w:hAnsi="Angsana New"/>
                <w:sz w:val="24"/>
                <w:szCs w:val="24"/>
              </w:rPr>
            </w:pPr>
          </w:p>
        </w:tc>
        <w:tc>
          <w:tcPr>
            <w:tcW w:w="2746" w:type="dxa"/>
            <w:gridSpan w:val="3"/>
            <w:tcBorders>
              <w:top w:val="single" w:sz="6" w:space="0" w:color="000000"/>
              <w:bottom w:val="single" w:sz="6" w:space="0" w:color="000000"/>
            </w:tcBorders>
          </w:tcPr>
          <w:p w14:paraId="76AA4891" w14:textId="77777777" w:rsidR="009E7B4D" w:rsidRPr="00617086" w:rsidRDefault="009E7B4D" w:rsidP="009B0A53">
            <w:pPr>
              <w:spacing w:line="340" w:lineRule="exact"/>
              <w:jc w:val="center"/>
              <w:rPr>
                <w:rFonts w:ascii="Angsana New" w:hAnsi="Angsana New"/>
                <w:sz w:val="24"/>
                <w:szCs w:val="24"/>
                <w:cs/>
              </w:rPr>
            </w:pPr>
            <w:r w:rsidRPr="00186EDF">
              <w:rPr>
                <w:rFonts w:ascii="Angsana New" w:hAnsi="Angsana New"/>
                <w:sz w:val="24"/>
                <w:szCs w:val="24"/>
              </w:rPr>
              <w:t>Movements during the year</w:t>
            </w:r>
          </w:p>
        </w:tc>
        <w:tc>
          <w:tcPr>
            <w:tcW w:w="134" w:type="dxa"/>
            <w:tcBorders>
              <w:top w:val="single" w:sz="6" w:space="0" w:color="000000"/>
            </w:tcBorders>
          </w:tcPr>
          <w:p w14:paraId="7DAEEA11" w14:textId="77777777" w:rsidR="009E7B4D" w:rsidRPr="00186EDF" w:rsidRDefault="009E7B4D" w:rsidP="009B0A53">
            <w:pPr>
              <w:spacing w:line="340" w:lineRule="exact"/>
              <w:jc w:val="center"/>
              <w:rPr>
                <w:rFonts w:ascii="Angsana New" w:hAnsi="Angsana New"/>
                <w:sz w:val="24"/>
                <w:szCs w:val="24"/>
              </w:rPr>
            </w:pPr>
          </w:p>
        </w:tc>
        <w:tc>
          <w:tcPr>
            <w:tcW w:w="1393" w:type="dxa"/>
            <w:tcBorders>
              <w:top w:val="single" w:sz="6" w:space="0" w:color="000000"/>
            </w:tcBorders>
          </w:tcPr>
          <w:p w14:paraId="3A569712" w14:textId="77777777" w:rsidR="009E7B4D" w:rsidRPr="00186EDF" w:rsidRDefault="009E7B4D" w:rsidP="009B0A53">
            <w:pPr>
              <w:spacing w:line="340" w:lineRule="exact"/>
              <w:jc w:val="center"/>
              <w:rPr>
                <w:rFonts w:ascii="Angsana New" w:hAnsi="Angsana New"/>
                <w:sz w:val="24"/>
                <w:szCs w:val="24"/>
              </w:rPr>
            </w:pPr>
            <w:r w:rsidRPr="00186EDF">
              <w:rPr>
                <w:rFonts w:ascii="Angsana New" w:hAnsi="Angsana New"/>
                <w:sz w:val="24"/>
                <w:szCs w:val="24"/>
              </w:rPr>
              <w:t>As at</w:t>
            </w:r>
          </w:p>
        </w:tc>
      </w:tr>
      <w:tr w:rsidR="009E7B4D" w:rsidRPr="00186EDF" w14:paraId="3B01E4CF" w14:textId="77777777" w:rsidTr="009B0A53">
        <w:trPr>
          <w:gridAfter w:val="1"/>
          <w:wAfter w:w="9" w:type="dxa"/>
        </w:trPr>
        <w:tc>
          <w:tcPr>
            <w:tcW w:w="3283" w:type="dxa"/>
          </w:tcPr>
          <w:p w14:paraId="2231CF39" w14:textId="77777777" w:rsidR="009E7B4D" w:rsidRPr="00186EDF" w:rsidRDefault="009E7B4D" w:rsidP="009B0A53">
            <w:pPr>
              <w:spacing w:line="340" w:lineRule="exact"/>
              <w:jc w:val="center"/>
              <w:rPr>
                <w:rFonts w:ascii="Angsana New" w:hAnsi="Angsana New"/>
                <w:sz w:val="24"/>
                <w:szCs w:val="24"/>
              </w:rPr>
            </w:pPr>
          </w:p>
        </w:tc>
        <w:tc>
          <w:tcPr>
            <w:tcW w:w="1440" w:type="dxa"/>
            <w:tcBorders>
              <w:bottom w:val="single" w:sz="6" w:space="0" w:color="000000"/>
            </w:tcBorders>
          </w:tcPr>
          <w:p w14:paraId="6BE78CE7" w14:textId="77777777" w:rsidR="009E7B4D" w:rsidRPr="00186EDF" w:rsidRDefault="009E7B4D" w:rsidP="009B0A53">
            <w:pPr>
              <w:spacing w:line="340" w:lineRule="exact"/>
              <w:jc w:val="center"/>
              <w:rPr>
                <w:rFonts w:ascii="Angsana New" w:hAnsi="Angsana New"/>
                <w:sz w:val="24"/>
                <w:szCs w:val="24"/>
              </w:rPr>
            </w:pPr>
            <w:r w:rsidRPr="00186EDF">
              <w:rPr>
                <w:rFonts w:ascii="Angsana New" w:hAnsi="Angsana New"/>
                <w:sz w:val="24"/>
                <w:szCs w:val="24"/>
              </w:rPr>
              <w:t>December 31, 20</w:t>
            </w:r>
            <w:r>
              <w:rPr>
                <w:rFonts w:ascii="Angsana New" w:hAnsi="Angsana New"/>
                <w:sz w:val="24"/>
                <w:szCs w:val="24"/>
              </w:rPr>
              <w:t>20</w:t>
            </w:r>
          </w:p>
        </w:tc>
        <w:tc>
          <w:tcPr>
            <w:tcW w:w="134" w:type="dxa"/>
          </w:tcPr>
          <w:p w14:paraId="2D1579E6" w14:textId="77777777" w:rsidR="009E7B4D" w:rsidRPr="00186EDF" w:rsidRDefault="009E7B4D" w:rsidP="009B0A53">
            <w:pPr>
              <w:spacing w:line="340" w:lineRule="exact"/>
              <w:jc w:val="center"/>
              <w:rPr>
                <w:rFonts w:ascii="Angsana New" w:hAnsi="Angsana New"/>
                <w:sz w:val="24"/>
                <w:szCs w:val="24"/>
              </w:rPr>
            </w:pPr>
          </w:p>
        </w:tc>
        <w:tc>
          <w:tcPr>
            <w:tcW w:w="1306" w:type="dxa"/>
            <w:tcBorders>
              <w:top w:val="single" w:sz="6" w:space="0" w:color="000000"/>
              <w:bottom w:val="single" w:sz="6" w:space="0" w:color="000000"/>
            </w:tcBorders>
          </w:tcPr>
          <w:p w14:paraId="2BF22953" w14:textId="77777777" w:rsidR="009E7B4D" w:rsidRPr="00617086" w:rsidRDefault="009E7B4D" w:rsidP="009B0A53">
            <w:pPr>
              <w:spacing w:line="340" w:lineRule="exact"/>
              <w:ind w:left="-37" w:right="-57"/>
              <w:jc w:val="center"/>
              <w:rPr>
                <w:rFonts w:ascii="Angsana New" w:hAnsi="Angsana New"/>
                <w:sz w:val="24"/>
                <w:szCs w:val="24"/>
                <w:cs/>
              </w:rPr>
            </w:pPr>
            <w:r w:rsidRPr="00186EDF">
              <w:rPr>
                <w:rFonts w:ascii="Angsana New" w:hAnsi="Angsana New"/>
                <w:sz w:val="24"/>
                <w:szCs w:val="24"/>
              </w:rPr>
              <w:t>Additions</w:t>
            </w:r>
          </w:p>
        </w:tc>
        <w:tc>
          <w:tcPr>
            <w:tcW w:w="134" w:type="dxa"/>
            <w:tcBorders>
              <w:top w:val="single" w:sz="6" w:space="0" w:color="000000"/>
            </w:tcBorders>
          </w:tcPr>
          <w:p w14:paraId="0428148C" w14:textId="77777777" w:rsidR="009E7B4D" w:rsidRPr="00186EDF" w:rsidRDefault="009E7B4D" w:rsidP="009B0A53">
            <w:pPr>
              <w:spacing w:line="340" w:lineRule="exact"/>
              <w:ind w:left="-37" w:right="-57"/>
              <w:jc w:val="center"/>
              <w:rPr>
                <w:rFonts w:ascii="Angsana New" w:hAnsi="Angsana New"/>
                <w:sz w:val="24"/>
                <w:szCs w:val="24"/>
              </w:rPr>
            </w:pPr>
          </w:p>
        </w:tc>
        <w:tc>
          <w:tcPr>
            <w:tcW w:w="1306" w:type="dxa"/>
            <w:tcBorders>
              <w:top w:val="single" w:sz="6" w:space="0" w:color="000000"/>
              <w:bottom w:val="single" w:sz="6" w:space="0" w:color="000000"/>
            </w:tcBorders>
          </w:tcPr>
          <w:p w14:paraId="10A8E59A" w14:textId="77777777" w:rsidR="009E7B4D" w:rsidRPr="00617086" w:rsidRDefault="009E7B4D" w:rsidP="009B0A53">
            <w:pPr>
              <w:spacing w:line="340" w:lineRule="exact"/>
              <w:ind w:left="-37" w:right="-57"/>
              <w:jc w:val="center"/>
              <w:rPr>
                <w:rFonts w:ascii="Angsana New" w:hAnsi="Angsana New"/>
                <w:sz w:val="24"/>
                <w:szCs w:val="24"/>
                <w:cs/>
              </w:rPr>
            </w:pPr>
            <w:r w:rsidRPr="00186EDF">
              <w:rPr>
                <w:rFonts w:ascii="Angsana New" w:hAnsi="Angsana New"/>
                <w:sz w:val="24"/>
                <w:szCs w:val="24"/>
              </w:rPr>
              <w:t>Deduction</w:t>
            </w:r>
          </w:p>
        </w:tc>
        <w:tc>
          <w:tcPr>
            <w:tcW w:w="134" w:type="dxa"/>
          </w:tcPr>
          <w:p w14:paraId="3A7CF4E6" w14:textId="77777777" w:rsidR="009E7B4D" w:rsidRPr="00186EDF" w:rsidRDefault="009E7B4D" w:rsidP="009B0A53">
            <w:pPr>
              <w:spacing w:line="340" w:lineRule="exact"/>
              <w:ind w:left="-37" w:right="-57"/>
              <w:jc w:val="center"/>
              <w:rPr>
                <w:rFonts w:ascii="Angsana New" w:hAnsi="Angsana New"/>
                <w:sz w:val="24"/>
                <w:szCs w:val="24"/>
              </w:rPr>
            </w:pPr>
          </w:p>
        </w:tc>
        <w:tc>
          <w:tcPr>
            <w:tcW w:w="1393" w:type="dxa"/>
            <w:tcBorders>
              <w:bottom w:val="single" w:sz="6" w:space="0" w:color="000000"/>
            </w:tcBorders>
          </w:tcPr>
          <w:p w14:paraId="66CBFEFC" w14:textId="77777777" w:rsidR="009E7B4D" w:rsidRPr="00186EDF" w:rsidRDefault="009E7B4D" w:rsidP="009B0A53">
            <w:pPr>
              <w:spacing w:line="340" w:lineRule="exact"/>
              <w:jc w:val="center"/>
              <w:rPr>
                <w:rFonts w:ascii="Angsana New" w:hAnsi="Angsana New"/>
                <w:sz w:val="24"/>
                <w:szCs w:val="24"/>
              </w:rPr>
            </w:pPr>
            <w:r w:rsidRPr="00186EDF">
              <w:rPr>
                <w:rFonts w:ascii="Angsana New" w:hAnsi="Angsana New"/>
                <w:sz w:val="24"/>
                <w:szCs w:val="24"/>
              </w:rPr>
              <w:t>December 31, 20</w:t>
            </w:r>
            <w:r>
              <w:rPr>
                <w:rFonts w:ascii="Angsana New" w:hAnsi="Angsana New"/>
                <w:sz w:val="24"/>
                <w:szCs w:val="24"/>
              </w:rPr>
              <w:t>21</w:t>
            </w:r>
          </w:p>
        </w:tc>
      </w:tr>
      <w:tr w:rsidR="009E7B4D" w:rsidRPr="00186EDF" w14:paraId="12710B25" w14:textId="77777777" w:rsidTr="009B0A53">
        <w:trPr>
          <w:gridAfter w:val="1"/>
          <w:wAfter w:w="9" w:type="dxa"/>
          <w:trHeight w:val="84"/>
        </w:trPr>
        <w:tc>
          <w:tcPr>
            <w:tcW w:w="3283" w:type="dxa"/>
          </w:tcPr>
          <w:p w14:paraId="52B3BC2E" w14:textId="77777777" w:rsidR="009E7B4D" w:rsidRPr="00186EDF" w:rsidRDefault="009E7B4D" w:rsidP="009B0A53">
            <w:pPr>
              <w:spacing w:line="340" w:lineRule="exact"/>
              <w:jc w:val="both"/>
              <w:rPr>
                <w:rFonts w:ascii="Angsana New" w:hAnsi="Angsana New"/>
                <w:sz w:val="24"/>
                <w:szCs w:val="24"/>
              </w:rPr>
            </w:pPr>
            <w:r w:rsidRPr="00186EDF">
              <w:rPr>
                <w:rFonts w:ascii="Angsana New" w:hAnsi="Angsana New"/>
                <w:sz w:val="24"/>
                <w:szCs w:val="24"/>
                <w:u w:val="single"/>
              </w:rPr>
              <w:t>At cost</w:t>
            </w:r>
          </w:p>
        </w:tc>
        <w:tc>
          <w:tcPr>
            <w:tcW w:w="1440" w:type="dxa"/>
            <w:tcBorders>
              <w:top w:val="single" w:sz="6" w:space="0" w:color="000000"/>
            </w:tcBorders>
          </w:tcPr>
          <w:p w14:paraId="54470887" w14:textId="77777777" w:rsidR="009E7B4D" w:rsidRPr="00186EDF" w:rsidRDefault="009E7B4D" w:rsidP="009B0A53">
            <w:pPr>
              <w:spacing w:line="340" w:lineRule="exact"/>
              <w:jc w:val="right"/>
              <w:rPr>
                <w:rFonts w:ascii="Angsana New" w:hAnsi="Angsana New"/>
                <w:sz w:val="24"/>
                <w:szCs w:val="24"/>
              </w:rPr>
            </w:pPr>
          </w:p>
        </w:tc>
        <w:tc>
          <w:tcPr>
            <w:tcW w:w="134" w:type="dxa"/>
          </w:tcPr>
          <w:p w14:paraId="441EF863" w14:textId="77777777" w:rsidR="009E7B4D" w:rsidRPr="00186EDF" w:rsidRDefault="009E7B4D" w:rsidP="009B0A53">
            <w:pPr>
              <w:spacing w:line="340" w:lineRule="exact"/>
              <w:jc w:val="both"/>
              <w:rPr>
                <w:rFonts w:ascii="Angsana New" w:hAnsi="Angsana New"/>
                <w:sz w:val="24"/>
                <w:szCs w:val="24"/>
              </w:rPr>
            </w:pPr>
          </w:p>
        </w:tc>
        <w:tc>
          <w:tcPr>
            <w:tcW w:w="1306" w:type="dxa"/>
            <w:tcBorders>
              <w:top w:val="single" w:sz="6" w:space="0" w:color="000000"/>
            </w:tcBorders>
          </w:tcPr>
          <w:p w14:paraId="732BC388" w14:textId="77777777" w:rsidR="009E7B4D" w:rsidRPr="00186EDF" w:rsidRDefault="009E7B4D" w:rsidP="009B0A53">
            <w:pPr>
              <w:spacing w:line="340" w:lineRule="exact"/>
              <w:jc w:val="center"/>
              <w:rPr>
                <w:rFonts w:ascii="Angsana New" w:hAnsi="Angsana New"/>
                <w:sz w:val="24"/>
                <w:szCs w:val="24"/>
              </w:rPr>
            </w:pPr>
          </w:p>
        </w:tc>
        <w:tc>
          <w:tcPr>
            <w:tcW w:w="134" w:type="dxa"/>
          </w:tcPr>
          <w:p w14:paraId="70F922E0" w14:textId="77777777" w:rsidR="009E7B4D" w:rsidRPr="00186EDF" w:rsidRDefault="009E7B4D" w:rsidP="009B0A53">
            <w:pPr>
              <w:spacing w:line="340" w:lineRule="exact"/>
              <w:jc w:val="both"/>
              <w:rPr>
                <w:rFonts w:ascii="Angsana New" w:hAnsi="Angsana New"/>
                <w:sz w:val="24"/>
                <w:szCs w:val="24"/>
              </w:rPr>
            </w:pPr>
          </w:p>
        </w:tc>
        <w:tc>
          <w:tcPr>
            <w:tcW w:w="1306" w:type="dxa"/>
            <w:tcBorders>
              <w:top w:val="single" w:sz="6" w:space="0" w:color="000000"/>
            </w:tcBorders>
          </w:tcPr>
          <w:p w14:paraId="20BBEFED" w14:textId="77777777" w:rsidR="009E7B4D" w:rsidRPr="00186EDF" w:rsidRDefault="009E7B4D" w:rsidP="009B0A53">
            <w:pPr>
              <w:spacing w:line="340" w:lineRule="exact"/>
              <w:jc w:val="center"/>
              <w:rPr>
                <w:rFonts w:ascii="Angsana New" w:hAnsi="Angsana New"/>
                <w:sz w:val="24"/>
                <w:szCs w:val="24"/>
              </w:rPr>
            </w:pPr>
          </w:p>
        </w:tc>
        <w:tc>
          <w:tcPr>
            <w:tcW w:w="134" w:type="dxa"/>
          </w:tcPr>
          <w:p w14:paraId="64F01702" w14:textId="77777777" w:rsidR="009E7B4D" w:rsidRPr="00186EDF" w:rsidRDefault="009E7B4D" w:rsidP="009B0A53">
            <w:pPr>
              <w:spacing w:line="340" w:lineRule="exact"/>
              <w:jc w:val="both"/>
              <w:rPr>
                <w:rFonts w:ascii="Angsana New" w:hAnsi="Angsana New"/>
                <w:sz w:val="24"/>
                <w:szCs w:val="24"/>
              </w:rPr>
            </w:pPr>
          </w:p>
        </w:tc>
        <w:tc>
          <w:tcPr>
            <w:tcW w:w="1393" w:type="dxa"/>
            <w:tcBorders>
              <w:top w:val="single" w:sz="6" w:space="0" w:color="000000"/>
            </w:tcBorders>
          </w:tcPr>
          <w:p w14:paraId="69AFA59B" w14:textId="77777777" w:rsidR="009E7B4D" w:rsidRPr="00186EDF" w:rsidRDefault="009E7B4D" w:rsidP="009B0A53">
            <w:pPr>
              <w:spacing w:line="340" w:lineRule="exact"/>
              <w:jc w:val="right"/>
              <w:rPr>
                <w:rFonts w:ascii="Angsana New" w:hAnsi="Angsana New"/>
                <w:sz w:val="24"/>
                <w:szCs w:val="24"/>
              </w:rPr>
            </w:pPr>
          </w:p>
        </w:tc>
      </w:tr>
      <w:tr w:rsidR="009E7B4D" w:rsidRPr="00186EDF" w14:paraId="489F4AB2" w14:textId="77777777" w:rsidTr="009B0A53">
        <w:trPr>
          <w:gridAfter w:val="1"/>
          <w:wAfter w:w="9" w:type="dxa"/>
        </w:trPr>
        <w:tc>
          <w:tcPr>
            <w:tcW w:w="3283" w:type="dxa"/>
          </w:tcPr>
          <w:p w14:paraId="15C54A22" w14:textId="77777777" w:rsidR="009E7B4D" w:rsidRPr="00617086" w:rsidRDefault="009E7B4D" w:rsidP="009B0A53">
            <w:pPr>
              <w:spacing w:line="340" w:lineRule="exact"/>
              <w:jc w:val="both"/>
              <w:rPr>
                <w:rFonts w:ascii="Angsana New" w:hAnsi="Angsana New"/>
                <w:sz w:val="24"/>
                <w:szCs w:val="24"/>
                <w:cs/>
              </w:rPr>
            </w:pPr>
            <w:r w:rsidRPr="00186EDF">
              <w:rPr>
                <w:rFonts w:ascii="Angsana New" w:hAnsi="Angsana New"/>
                <w:sz w:val="24"/>
                <w:szCs w:val="24"/>
              </w:rPr>
              <w:t>Software licenses</w:t>
            </w:r>
          </w:p>
        </w:tc>
        <w:tc>
          <w:tcPr>
            <w:tcW w:w="1440" w:type="dxa"/>
          </w:tcPr>
          <w:p w14:paraId="4CB9BCF6" w14:textId="77777777" w:rsidR="009E7B4D" w:rsidRPr="00CA4ECF" w:rsidRDefault="009E7B4D" w:rsidP="009B0A53">
            <w:pPr>
              <w:spacing w:line="340" w:lineRule="exact"/>
              <w:jc w:val="right"/>
              <w:rPr>
                <w:rFonts w:ascii="Angsana New" w:hAnsi="Angsana New"/>
                <w:sz w:val="24"/>
                <w:szCs w:val="24"/>
              </w:rPr>
            </w:pPr>
            <w:r>
              <w:rPr>
                <w:rFonts w:ascii="Angsana New" w:hAnsi="Angsana New"/>
                <w:sz w:val="24"/>
                <w:szCs w:val="24"/>
              </w:rPr>
              <w:t>47,661</w:t>
            </w:r>
          </w:p>
        </w:tc>
        <w:tc>
          <w:tcPr>
            <w:tcW w:w="134" w:type="dxa"/>
          </w:tcPr>
          <w:p w14:paraId="0C931591" w14:textId="77777777" w:rsidR="009E7B4D" w:rsidRPr="00CA4ECF" w:rsidRDefault="009E7B4D" w:rsidP="009B0A53">
            <w:pPr>
              <w:spacing w:line="340" w:lineRule="exact"/>
              <w:jc w:val="both"/>
              <w:rPr>
                <w:rFonts w:ascii="Angsana New" w:hAnsi="Angsana New"/>
                <w:sz w:val="24"/>
                <w:szCs w:val="24"/>
              </w:rPr>
            </w:pPr>
          </w:p>
        </w:tc>
        <w:tc>
          <w:tcPr>
            <w:tcW w:w="1306" w:type="dxa"/>
          </w:tcPr>
          <w:p w14:paraId="01AF1A3F" w14:textId="77777777" w:rsidR="009E7B4D" w:rsidRPr="00CD4A95" w:rsidRDefault="009E7B4D" w:rsidP="009B0A53">
            <w:pPr>
              <w:spacing w:line="340" w:lineRule="exact"/>
              <w:jc w:val="right"/>
              <w:rPr>
                <w:rFonts w:ascii="Angsana New" w:hAnsi="Angsana New"/>
                <w:sz w:val="24"/>
                <w:szCs w:val="24"/>
              </w:rPr>
            </w:pPr>
            <w:r w:rsidRPr="00CD4A95">
              <w:rPr>
                <w:rFonts w:ascii="Angsana New" w:hAnsi="Angsana New"/>
                <w:sz w:val="24"/>
                <w:szCs w:val="24"/>
              </w:rPr>
              <w:t>3,065</w:t>
            </w:r>
          </w:p>
        </w:tc>
        <w:tc>
          <w:tcPr>
            <w:tcW w:w="134" w:type="dxa"/>
          </w:tcPr>
          <w:p w14:paraId="358E89B3" w14:textId="77777777" w:rsidR="009E7B4D" w:rsidRPr="00CD4A95" w:rsidRDefault="009E7B4D" w:rsidP="009B0A53">
            <w:pPr>
              <w:spacing w:line="340" w:lineRule="exact"/>
              <w:jc w:val="right"/>
              <w:rPr>
                <w:rFonts w:ascii="Angsana New" w:hAnsi="Angsana New"/>
                <w:sz w:val="24"/>
                <w:szCs w:val="24"/>
              </w:rPr>
            </w:pPr>
          </w:p>
        </w:tc>
        <w:tc>
          <w:tcPr>
            <w:tcW w:w="1306" w:type="dxa"/>
          </w:tcPr>
          <w:p w14:paraId="38457551" w14:textId="77777777" w:rsidR="009E7B4D" w:rsidRPr="00CD4A95" w:rsidRDefault="009E7B4D" w:rsidP="009B0A53">
            <w:pPr>
              <w:spacing w:line="340" w:lineRule="exact"/>
              <w:jc w:val="center"/>
              <w:rPr>
                <w:rFonts w:ascii="Angsana New" w:hAnsi="Angsana New"/>
                <w:sz w:val="24"/>
                <w:szCs w:val="24"/>
              </w:rPr>
            </w:pPr>
            <w:r w:rsidRPr="00CD4A95">
              <w:rPr>
                <w:rFonts w:ascii="Angsana New" w:hAnsi="Angsana New"/>
                <w:sz w:val="24"/>
                <w:szCs w:val="24"/>
              </w:rPr>
              <w:t xml:space="preserve">                -</w:t>
            </w:r>
          </w:p>
        </w:tc>
        <w:tc>
          <w:tcPr>
            <w:tcW w:w="134" w:type="dxa"/>
          </w:tcPr>
          <w:p w14:paraId="5BB2745F" w14:textId="77777777" w:rsidR="009E7B4D" w:rsidRPr="00CD4A95" w:rsidRDefault="009E7B4D" w:rsidP="009B0A53">
            <w:pPr>
              <w:spacing w:line="340" w:lineRule="exact"/>
              <w:jc w:val="right"/>
              <w:rPr>
                <w:rFonts w:ascii="Angsana New" w:hAnsi="Angsana New"/>
                <w:sz w:val="24"/>
                <w:szCs w:val="24"/>
              </w:rPr>
            </w:pPr>
          </w:p>
        </w:tc>
        <w:tc>
          <w:tcPr>
            <w:tcW w:w="1393" w:type="dxa"/>
          </w:tcPr>
          <w:p w14:paraId="68275972" w14:textId="77777777" w:rsidR="009E7B4D" w:rsidRPr="00CD4A95" w:rsidRDefault="009E7B4D" w:rsidP="009B0A53">
            <w:pPr>
              <w:spacing w:line="340" w:lineRule="exact"/>
              <w:jc w:val="right"/>
              <w:rPr>
                <w:rFonts w:ascii="Angsana New" w:hAnsi="Angsana New"/>
                <w:sz w:val="24"/>
                <w:szCs w:val="24"/>
              </w:rPr>
            </w:pPr>
            <w:r w:rsidRPr="00CD4A95">
              <w:rPr>
                <w:rFonts w:ascii="Angsana New" w:hAnsi="Angsana New"/>
                <w:sz w:val="24"/>
                <w:szCs w:val="24"/>
              </w:rPr>
              <w:t>50,726</w:t>
            </w:r>
          </w:p>
        </w:tc>
      </w:tr>
      <w:tr w:rsidR="009E7B4D" w:rsidRPr="00186EDF" w14:paraId="58CAF14C" w14:textId="77777777" w:rsidTr="009B0A53">
        <w:trPr>
          <w:gridAfter w:val="1"/>
          <w:wAfter w:w="9" w:type="dxa"/>
        </w:trPr>
        <w:tc>
          <w:tcPr>
            <w:tcW w:w="3283" w:type="dxa"/>
          </w:tcPr>
          <w:p w14:paraId="2201782A" w14:textId="77777777" w:rsidR="009E7B4D" w:rsidRPr="00617086" w:rsidRDefault="009E7B4D" w:rsidP="009B0A53">
            <w:pPr>
              <w:spacing w:line="340" w:lineRule="exact"/>
              <w:jc w:val="both"/>
              <w:rPr>
                <w:rFonts w:ascii="Angsana New" w:hAnsi="Angsana New"/>
                <w:sz w:val="24"/>
                <w:szCs w:val="24"/>
                <w:cs/>
              </w:rPr>
            </w:pPr>
            <w:r w:rsidRPr="00186EDF">
              <w:rPr>
                <w:rFonts w:ascii="Angsana New" w:hAnsi="Angsana New"/>
                <w:sz w:val="24"/>
                <w:szCs w:val="24"/>
              </w:rPr>
              <w:t>Trademarks</w:t>
            </w:r>
          </w:p>
        </w:tc>
        <w:tc>
          <w:tcPr>
            <w:tcW w:w="1440" w:type="dxa"/>
          </w:tcPr>
          <w:p w14:paraId="2D6BB382" w14:textId="77777777" w:rsidR="009E7B4D" w:rsidRPr="00CA4ECF" w:rsidRDefault="009E7B4D" w:rsidP="009B0A53">
            <w:pPr>
              <w:spacing w:line="340" w:lineRule="exact"/>
              <w:jc w:val="right"/>
              <w:rPr>
                <w:rFonts w:ascii="Angsana New" w:hAnsi="Angsana New"/>
                <w:sz w:val="24"/>
                <w:szCs w:val="24"/>
              </w:rPr>
            </w:pPr>
            <w:r>
              <w:rPr>
                <w:rFonts w:ascii="Angsana New" w:hAnsi="Angsana New"/>
                <w:sz w:val="24"/>
                <w:szCs w:val="24"/>
              </w:rPr>
              <w:t>2,250</w:t>
            </w:r>
          </w:p>
        </w:tc>
        <w:tc>
          <w:tcPr>
            <w:tcW w:w="134" w:type="dxa"/>
          </w:tcPr>
          <w:p w14:paraId="17D24A4F" w14:textId="77777777" w:rsidR="009E7B4D" w:rsidRPr="00CA4ECF" w:rsidRDefault="009E7B4D" w:rsidP="009B0A53">
            <w:pPr>
              <w:spacing w:line="340" w:lineRule="exact"/>
              <w:jc w:val="both"/>
              <w:rPr>
                <w:rFonts w:ascii="Angsana New" w:hAnsi="Angsana New"/>
                <w:sz w:val="24"/>
                <w:szCs w:val="24"/>
              </w:rPr>
            </w:pPr>
          </w:p>
        </w:tc>
        <w:tc>
          <w:tcPr>
            <w:tcW w:w="1306" w:type="dxa"/>
          </w:tcPr>
          <w:p w14:paraId="7979887F" w14:textId="77777777" w:rsidR="009E7B4D" w:rsidRPr="00CD4A95" w:rsidRDefault="009E7B4D" w:rsidP="009B0A53">
            <w:pPr>
              <w:spacing w:line="340" w:lineRule="exact"/>
              <w:jc w:val="center"/>
              <w:rPr>
                <w:rFonts w:ascii="Angsana New" w:hAnsi="Angsana New"/>
                <w:sz w:val="24"/>
                <w:szCs w:val="24"/>
              </w:rPr>
            </w:pPr>
            <w:r>
              <w:rPr>
                <w:rFonts w:ascii="Angsana New" w:hAnsi="Angsana New"/>
                <w:sz w:val="24"/>
                <w:szCs w:val="24"/>
              </w:rPr>
              <w:t xml:space="preserve">                    </w:t>
            </w:r>
            <w:r w:rsidRPr="00CD4A95">
              <w:rPr>
                <w:rFonts w:ascii="Angsana New" w:hAnsi="Angsana New"/>
                <w:sz w:val="24"/>
                <w:szCs w:val="24"/>
              </w:rPr>
              <w:t>-</w:t>
            </w:r>
          </w:p>
        </w:tc>
        <w:tc>
          <w:tcPr>
            <w:tcW w:w="134" w:type="dxa"/>
          </w:tcPr>
          <w:p w14:paraId="46765B22" w14:textId="77777777" w:rsidR="009E7B4D" w:rsidRPr="00CD4A95" w:rsidRDefault="009E7B4D" w:rsidP="009B0A53">
            <w:pPr>
              <w:spacing w:line="340" w:lineRule="exact"/>
              <w:jc w:val="right"/>
              <w:rPr>
                <w:rFonts w:ascii="Angsana New" w:hAnsi="Angsana New"/>
                <w:sz w:val="24"/>
                <w:szCs w:val="24"/>
              </w:rPr>
            </w:pPr>
          </w:p>
        </w:tc>
        <w:tc>
          <w:tcPr>
            <w:tcW w:w="1306" w:type="dxa"/>
          </w:tcPr>
          <w:p w14:paraId="45930FE0" w14:textId="77777777" w:rsidR="009E7B4D" w:rsidRPr="00CD4A95" w:rsidRDefault="009E7B4D" w:rsidP="009B0A53">
            <w:pPr>
              <w:spacing w:line="340" w:lineRule="exact"/>
              <w:ind w:right="234"/>
              <w:jc w:val="right"/>
              <w:rPr>
                <w:rFonts w:ascii="Angsana New" w:hAnsi="Angsana New"/>
                <w:sz w:val="24"/>
                <w:szCs w:val="24"/>
              </w:rPr>
            </w:pPr>
            <w:r w:rsidRPr="00CD4A95">
              <w:rPr>
                <w:rFonts w:ascii="Angsana New" w:hAnsi="Angsana New"/>
                <w:sz w:val="24"/>
                <w:szCs w:val="24"/>
              </w:rPr>
              <w:t>-</w:t>
            </w:r>
          </w:p>
        </w:tc>
        <w:tc>
          <w:tcPr>
            <w:tcW w:w="134" w:type="dxa"/>
          </w:tcPr>
          <w:p w14:paraId="35D4ED20" w14:textId="77777777" w:rsidR="009E7B4D" w:rsidRPr="00CD4A95" w:rsidRDefault="009E7B4D" w:rsidP="009B0A53">
            <w:pPr>
              <w:spacing w:line="340" w:lineRule="exact"/>
              <w:jc w:val="right"/>
              <w:rPr>
                <w:rFonts w:ascii="Angsana New" w:hAnsi="Angsana New"/>
                <w:sz w:val="24"/>
                <w:szCs w:val="24"/>
              </w:rPr>
            </w:pPr>
          </w:p>
        </w:tc>
        <w:tc>
          <w:tcPr>
            <w:tcW w:w="1393" w:type="dxa"/>
          </w:tcPr>
          <w:p w14:paraId="4499BBEB" w14:textId="77777777" w:rsidR="009E7B4D" w:rsidRPr="00CD4A95" w:rsidRDefault="009E7B4D" w:rsidP="009B0A53">
            <w:pPr>
              <w:spacing w:line="340" w:lineRule="exact"/>
              <w:jc w:val="right"/>
              <w:rPr>
                <w:rFonts w:ascii="Angsana New" w:hAnsi="Angsana New"/>
                <w:sz w:val="24"/>
                <w:szCs w:val="24"/>
              </w:rPr>
            </w:pPr>
            <w:r w:rsidRPr="00CD4A95">
              <w:rPr>
                <w:rFonts w:ascii="Angsana New" w:hAnsi="Angsana New"/>
                <w:sz w:val="24"/>
                <w:szCs w:val="24"/>
              </w:rPr>
              <w:t>2,250</w:t>
            </w:r>
          </w:p>
        </w:tc>
      </w:tr>
      <w:tr w:rsidR="009E7B4D" w:rsidRPr="00186EDF" w14:paraId="587D0CBE" w14:textId="77777777" w:rsidTr="009B0A53">
        <w:trPr>
          <w:gridAfter w:val="1"/>
          <w:wAfter w:w="9" w:type="dxa"/>
        </w:trPr>
        <w:tc>
          <w:tcPr>
            <w:tcW w:w="3283" w:type="dxa"/>
          </w:tcPr>
          <w:p w14:paraId="7C97E306" w14:textId="77777777" w:rsidR="009E7B4D" w:rsidRPr="00277A2B" w:rsidRDefault="009E7B4D" w:rsidP="009B0A53">
            <w:pPr>
              <w:spacing w:line="340" w:lineRule="exact"/>
              <w:jc w:val="both"/>
              <w:rPr>
                <w:rFonts w:ascii="Angsana New" w:hAnsi="Angsana New"/>
                <w:sz w:val="24"/>
                <w:szCs w:val="24"/>
                <w:highlight w:val="yellow"/>
              </w:rPr>
            </w:pPr>
            <w:r w:rsidRPr="007F5A68">
              <w:rPr>
                <w:rFonts w:ascii="Angsana New" w:hAnsi="Angsana New"/>
                <w:sz w:val="24"/>
                <w:szCs w:val="24"/>
              </w:rPr>
              <w:t>The right to use the trademark</w:t>
            </w:r>
            <w:r w:rsidRPr="007F5A68">
              <w:rPr>
                <w:rFonts w:ascii="Angsana New" w:hAnsi="Angsana New" w:hint="cs"/>
                <w:sz w:val="24"/>
                <w:szCs w:val="24"/>
                <w:highlight w:val="yellow"/>
              </w:rPr>
              <w:t xml:space="preserve"> </w:t>
            </w:r>
          </w:p>
        </w:tc>
        <w:tc>
          <w:tcPr>
            <w:tcW w:w="1440" w:type="dxa"/>
          </w:tcPr>
          <w:p w14:paraId="69ED4507" w14:textId="77777777" w:rsidR="009E7B4D" w:rsidRPr="00CA4ECF" w:rsidRDefault="009E7B4D" w:rsidP="009B0A53">
            <w:pPr>
              <w:spacing w:line="340" w:lineRule="exact"/>
              <w:jc w:val="right"/>
              <w:rPr>
                <w:rFonts w:ascii="Angsana New" w:hAnsi="Angsana New"/>
                <w:sz w:val="24"/>
                <w:szCs w:val="24"/>
              </w:rPr>
            </w:pPr>
            <w:r>
              <w:rPr>
                <w:rFonts w:ascii="Angsana New" w:hAnsi="Angsana New"/>
                <w:sz w:val="24"/>
                <w:szCs w:val="24"/>
              </w:rPr>
              <w:t>838</w:t>
            </w:r>
          </w:p>
        </w:tc>
        <w:tc>
          <w:tcPr>
            <w:tcW w:w="134" w:type="dxa"/>
          </w:tcPr>
          <w:p w14:paraId="4E7E1474" w14:textId="77777777" w:rsidR="009E7B4D" w:rsidRPr="00CA4ECF" w:rsidRDefault="009E7B4D" w:rsidP="009B0A53">
            <w:pPr>
              <w:spacing w:line="340" w:lineRule="exact"/>
              <w:jc w:val="both"/>
              <w:rPr>
                <w:rFonts w:ascii="Angsana New" w:hAnsi="Angsana New"/>
                <w:sz w:val="24"/>
                <w:szCs w:val="24"/>
              </w:rPr>
            </w:pPr>
          </w:p>
        </w:tc>
        <w:tc>
          <w:tcPr>
            <w:tcW w:w="1306" w:type="dxa"/>
          </w:tcPr>
          <w:p w14:paraId="55E38A18" w14:textId="77777777" w:rsidR="009E7B4D" w:rsidRPr="00CD4A95" w:rsidRDefault="009E7B4D" w:rsidP="009B0A53">
            <w:pPr>
              <w:spacing w:line="340" w:lineRule="exact"/>
              <w:jc w:val="center"/>
              <w:rPr>
                <w:rFonts w:ascii="Angsana New" w:hAnsi="Angsana New"/>
                <w:sz w:val="24"/>
                <w:szCs w:val="24"/>
              </w:rPr>
            </w:pPr>
            <w:r>
              <w:rPr>
                <w:rFonts w:ascii="Angsana New" w:hAnsi="Angsana New"/>
                <w:sz w:val="24"/>
                <w:szCs w:val="24"/>
              </w:rPr>
              <w:t xml:space="preserve">                    </w:t>
            </w:r>
            <w:r w:rsidRPr="00CD4A95">
              <w:rPr>
                <w:rFonts w:ascii="Angsana New" w:hAnsi="Angsana New"/>
                <w:sz w:val="24"/>
                <w:szCs w:val="24"/>
              </w:rPr>
              <w:t>-</w:t>
            </w:r>
          </w:p>
        </w:tc>
        <w:tc>
          <w:tcPr>
            <w:tcW w:w="134" w:type="dxa"/>
          </w:tcPr>
          <w:p w14:paraId="1535A066" w14:textId="77777777" w:rsidR="009E7B4D" w:rsidRPr="00CD4A95" w:rsidRDefault="009E7B4D" w:rsidP="009B0A53">
            <w:pPr>
              <w:spacing w:line="340" w:lineRule="exact"/>
              <w:jc w:val="right"/>
              <w:rPr>
                <w:rFonts w:ascii="Angsana New" w:hAnsi="Angsana New"/>
                <w:sz w:val="24"/>
                <w:szCs w:val="24"/>
              </w:rPr>
            </w:pPr>
          </w:p>
        </w:tc>
        <w:tc>
          <w:tcPr>
            <w:tcW w:w="1306" w:type="dxa"/>
          </w:tcPr>
          <w:p w14:paraId="45572F30" w14:textId="77777777" w:rsidR="009E7B4D" w:rsidRPr="00CD4A95" w:rsidRDefault="009E7B4D" w:rsidP="009B0A53">
            <w:pPr>
              <w:spacing w:line="340" w:lineRule="exact"/>
              <w:ind w:right="234"/>
              <w:jc w:val="right"/>
              <w:rPr>
                <w:rFonts w:ascii="Angsana New" w:hAnsi="Angsana New"/>
                <w:sz w:val="24"/>
                <w:szCs w:val="24"/>
              </w:rPr>
            </w:pPr>
            <w:r w:rsidRPr="00CD4A95">
              <w:rPr>
                <w:rFonts w:ascii="Angsana New" w:hAnsi="Angsana New"/>
                <w:sz w:val="24"/>
                <w:szCs w:val="24"/>
              </w:rPr>
              <w:t>-</w:t>
            </w:r>
          </w:p>
        </w:tc>
        <w:tc>
          <w:tcPr>
            <w:tcW w:w="134" w:type="dxa"/>
          </w:tcPr>
          <w:p w14:paraId="3CBA1EE0" w14:textId="77777777" w:rsidR="009E7B4D" w:rsidRPr="00CD4A95" w:rsidRDefault="009E7B4D" w:rsidP="009B0A53">
            <w:pPr>
              <w:spacing w:line="340" w:lineRule="exact"/>
              <w:jc w:val="right"/>
              <w:rPr>
                <w:rFonts w:ascii="Angsana New" w:hAnsi="Angsana New"/>
                <w:sz w:val="24"/>
                <w:szCs w:val="24"/>
              </w:rPr>
            </w:pPr>
          </w:p>
        </w:tc>
        <w:tc>
          <w:tcPr>
            <w:tcW w:w="1393" w:type="dxa"/>
          </w:tcPr>
          <w:p w14:paraId="4B3F5A6E" w14:textId="77777777" w:rsidR="009E7B4D" w:rsidRPr="00CD4A95" w:rsidRDefault="009E7B4D" w:rsidP="009B0A53">
            <w:pPr>
              <w:spacing w:line="340" w:lineRule="exact"/>
              <w:jc w:val="right"/>
              <w:rPr>
                <w:rFonts w:ascii="Angsana New" w:hAnsi="Angsana New"/>
                <w:sz w:val="24"/>
                <w:szCs w:val="24"/>
              </w:rPr>
            </w:pPr>
            <w:r w:rsidRPr="00CD4A95">
              <w:rPr>
                <w:rFonts w:ascii="Angsana New" w:hAnsi="Angsana New"/>
                <w:sz w:val="24"/>
                <w:szCs w:val="24"/>
              </w:rPr>
              <w:t>838</w:t>
            </w:r>
          </w:p>
        </w:tc>
      </w:tr>
      <w:tr w:rsidR="009E7B4D" w:rsidRPr="00186EDF" w14:paraId="33069327" w14:textId="77777777" w:rsidTr="009B0A53">
        <w:trPr>
          <w:gridAfter w:val="1"/>
          <w:wAfter w:w="9" w:type="dxa"/>
        </w:trPr>
        <w:tc>
          <w:tcPr>
            <w:tcW w:w="3283" w:type="dxa"/>
          </w:tcPr>
          <w:p w14:paraId="505ECC9C" w14:textId="77777777" w:rsidR="009E7B4D" w:rsidRPr="00617086" w:rsidRDefault="009E7B4D" w:rsidP="009B0A53">
            <w:pPr>
              <w:spacing w:line="340" w:lineRule="exact"/>
              <w:jc w:val="both"/>
              <w:rPr>
                <w:rFonts w:ascii="Angsana New" w:hAnsi="Angsana New"/>
                <w:sz w:val="24"/>
                <w:szCs w:val="24"/>
                <w:cs/>
              </w:rPr>
            </w:pPr>
            <w:r w:rsidRPr="00186EDF">
              <w:rPr>
                <w:rFonts w:ascii="Angsana New" w:hAnsi="Angsana New"/>
                <w:sz w:val="24"/>
                <w:szCs w:val="24"/>
              </w:rPr>
              <w:t>Rights to manage gas stations</w:t>
            </w:r>
          </w:p>
        </w:tc>
        <w:tc>
          <w:tcPr>
            <w:tcW w:w="1440" w:type="dxa"/>
            <w:tcBorders>
              <w:bottom w:val="single" w:sz="6" w:space="0" w:color="auto"/>
            </w:tcBorders>
          </w:tcPr>
          <w:p w14:paraId="5FDC529D" w14:textId="77777777" w:rsidR="009E7B4D" w:rsidRPr="00CA4ECF" w:rsidRDefault="009E7B4D" w:rsidP="009B0A53">
            <w:pPr>
              <w:spacing w:line="340" w:lineRule="exact"/>
              <w:jc w:val="right"/>
              <w:rPr>
                <w:rFonts w:ascii="Angsana New" w:hAnsi="Angsana New"/>
                <w:sz w:val="24"/>
                <w:szCs w:val="24"/>
              </w:rPr>
            </w:pPr>
            <w:r>
              <w:rPr>
                <w:rFonts w:ascii="Angsana New" w:hAnsi="Angsana New"/>
                <w:sz w:val="24"/>
                <w:szCs w:val="24"/>
              </w:rPr>
              <w:t>120,000</w:t>
            </w:r>
          </w:p>
        </w:tc>
        <w:tc>
          <w:tcPr>
            <w:tcW w:w="134" w:type="dxa"/>
          </w:tcPr>
          <w:p w14:paraId="225A37FD" w14:textId="77777777" w:rsidR="009E7B4D" w:rsidRPr="00CA4ECF" w:rsidRDefault="009E7B4D" w:rsidP="009B0A53">
            <w:pPr>
              <w:spacing w:line="340" w:lineRule="exact"/>
              <w:jc w:val="both"/>
              <w:rPr>
                <w:rFonts w:ascii="Angsana New" w:hAnsi="Angsana New"/>
                <w:sz w:val="24"/>
                <w:szCs w:val="24"/>
              </w:rPr>
            </w:pPr>
          </w:p>
        </w:tc>
        <w:tc>
          <w:tcPr>
            <w:tcW w:w="1306" w:type="dxa"/>
            <w:tcBorders>
              <w:bottom w:val="single" w:sz="6" w:space="0" w:color="auto"/>
            </w:tcBorders>
          </w:tcPr>
          <w:p w14:paraId="7A22AE69" w14:textId="77777777" w:rsidR="009E7B4D" w:rsidRPr="00CD4A95" w:rsidRDefault="009E7B4D" w:rsidP="009B0A53">
            <w:pPr>
              <w:spacing w:line="340" w:lineRule="exact"/>
              <w:jc w:val="center"/>
              <w:rPr>
                <w:rFonts w:ascii="Angsana New" w:hAnsi="Angsana New"/>
                <w:sz w:val="24"/>
                <w:szCs w:val="24"/>
              </w:rPr>
            </w:pPr>
            <w:r>
              <w:rPr>
                <w:rFonts w:ascii="Angsana New" w:hAnsi="Angsana New"/>
                <w:sz w:val="24"/>
                <w:szCs w:val="24"/>
              </w:rPr>
              <w:t xml:space="preserve">                     </w:t>
            </w:r>
            <w:r w:rsidRPr="00CD4A95">
              <w:rPr>
                <w:rFonts w:ascii="Angsana New" w:hAnsi="Angsana New"/>
                <w:sz w:val="24"/>
                <w:szCs w:val="24"/>
              </w:rPr>
              <w:t>-</w:t>
            </w:r>
          </w:p>
        </w:tc>
        <w:tc>
          <w:tcPr>
            <w:tcW w:w="134" w:type="dxa"/>
          </w:tcPr>
          <w:p w14:paraId="1F89F99E" w14:textId="77777777" w:rsidR="009E7B4D" w:rsidRPr="00CD4A95" w:rsidRDefault="009E7B4D" w:rsidP="009B0A53">
            <w:pPr>
              <w:spacing w:line="340" w:lineRule="exact"/>
              <w:jc w:val="right"/>
              <w:rPr>
                <w:rFonts w:ascii="Angsana New" w:hAnsi="Angsana New"/>
                <w:sz w:val="24"/>
                <w:szCs w:val="24"/>
              </w:rPr>
            </w:pPr>
          </w:p>
        </w:tc>
        <w:tc>
          <w:tcPr>
            <w:tcW w:w="1306" w:type="dxa"/>
            <w:tcBorders>
              <w:bottom w:val="single" w:sz="6" w:space="0" w:color="auto"/>
            </w:tcBorders>
          </w:tcPr>
          <w:p w14:paraId="0B39E576" w14:textId="77777777" w:rsidR="009E7B4D" w:rsidRPr="00CD4A95" w:rsidRDefault="009E7B4D" w:rsidP="009B0A53">
            <w:pPr>
              <w:spacing w:line="340" w:lineRule="exact"/>
              <w:ind w:right="234"/>
              <w:jc w:val="right"/>
              <w:rPr>
                <w:rFonts w:ascii="Angsana New" w:hAnsi="Angsana New"/>
                <w:sz w:val="24"/>
                <w:szCs w:val="24"/>
              </w:rPr>
            </w:pPr>
            <w:r w:rsidRPr="00CD4A95">
              <w:rPr>
                <w:rFonts w:ascii="Angsana New" w:hAnsi="Angsana New"/>
                <w:sz w:val="24"/>
                <w:szCs w:val="24"/>
              </w:rPr>
              <w:t>-</w:t>
            </w:r>
          </w:p>
        </w:tc>
        <w:tc>
          <w:tcPr>
            <w:tcW w:w="134" w:type="dxa"/>
          </w:tcPr>
          <w:p w14:paraId="4724A926" w14:textId="77777777" w:rsidR="009E7B4D" w:rsidRPr="00CD4A95" w:rsidRDefault="009E7B4D" w:rsidP="009B0A53">
            <w:pPr>
              <w:spacing w:line="340" w:lineRule="exact"/>
              <w:jc w:val="right"/>
              <w:rPr>
                <w:rFonts w:ascii="Angsana New" w:hAnsi="Angsana New"/>
                <w:sz w:val="24"/>
                <w:szCs w:val="24"/>
              </w:rPr>
            </w:pPr>
          </w:p>
        </w:tc>
        <w:tc>
          <w:tcPr>
            <w:tcW w:w="1393" w:type="dxa"/>
            <w:tcBorders>
              <w:bottom w:val="single" w:sz="6" w:space="0" w:color="auto"/>
            </w:tcBorders>
          </w:tcPr>
          <w:p w14:paraId="6479E301" w14:textId="77777777" w:rsidR="009E7B4D" w:rsidRPr="00CD4A95" w:rsidRDefault="009E7B4D" w:rsidP="009B0A53">
            <w:pPr>
              <w:spacing w:line="340" w:lineRule="exact"/>
              <w:jc w:val="right"/>
              <w:rPr>
                <w:rFonts w:ascii="Angsana New" w:hAnsi="Angsana New"/>
                <w:sz w:val="24"/>
                <w:szCs w:val="24"/>
              </w:rPr>
            </w:pPr>
            <w:r w:rsidRPr="00CD4A95">
              <w:rPr>
                <w:rFonts w:ascii="Angsana New" w:hAnsi="Angsana New"/>
                <w:sz w:val="24"/>
                <w:szCs w:val="24"/>
              </w:rPr>
              <w:t>120,000</w:t>
            </w:r>
          </w:p>
        </w:tc>
      </w:tr>
      <w:tr w:rsidR="009E7B4D" w:rsidRPr="00186EDF" w14:paraId="4BD6A699" w14:textId="77777777" w:rsidTr="009B0A53">
        <w:trPr>
          <w:gridAfter w:val="1"/>
          <w:wAfter w:w="9" w:type="dxa"/>
        </w:trPr>
        <w:tc>
          <w:tcPr>
            <w:tcW w:w="3283" w:type="dxa"/>
          </w:tcPr>
          <w:p w14:paraId="1E480754" w14:textId="77777777" w:rsidR="009E7B4D" w:rsidRPr="00617086" w:rsidRDefault="009E7B4D" w:rsidP="009B0A53">
            <w:pPr>
              <w:spacing w:line="340" w:lineRule="exact"/>
              <w:ind w:firstLine="293"/>
              <w:jc w:val="both"/>
              <w:rPr>
                <w:rFonts w:ascii="Angsana New" w:hAnsi="Angsana New"/>
                <w:sz w:val="24"/>
                <w:szCs w:val="24"/>
                <w:cs/>
              </w:rPr>
            </w:pPr>
            <w:r w:rsidRPr="00186EDF">
              <w:rPr>
                <w:rFonts w:ascii="Angsana New" w:hAnsi="Angsana New"/>
                <w:sz w:val="24"/>
                <w:szCs w:val="24"/>
              </w:rPr>
              <w:t>Total</w:t>
            </w:r>
          </w:p>
        </w:tc>
        <w:tc>
          <w:tcPr>
            <w:tcW w:w="1440" w:type="dxa"/>
            <w:tcBorders>
              <w:top w:val="single" w:sz="6" w:space="0" w:color="auto"/>
              <w:bottom w:val="single" w:sz="6" w:space="0" w:color="auto"/>
            </w:tcBorders>
          </w:tcPr>
          <w:p w14:paraId="4C4DD1EB" w14:textId="77777777" w:rsidR="009E7B4D" w:rsidRPr="00CA4ECF" w:rsidRDefault="009E7B4D" w:rsidP="009B0A53">
            <w:pPr>
              <w:spacing w:line="340" w:lineRule="exact"/>
              <w:jc w:val="right"/>
              <w:rPr>
                <w:rFonts w:ascii="Angsana New" w:hAnsi="Angsana New"/>
                <w:sz w:val="24"/>
                <w:szCs w:val="24"/>
              </w:rPr>
            </w:pPr>
            <w:r>
              <w:rPr>
                <w:rFonts w:ascii="Angsana New" w:hAnsi="Angsana New"/>
                <w:sz w:val="24"/>
                <w:szCs w:val="24"/>
              </w:rPr>
              <w:t>170,749</w:t>
            </w:r>
          </w:p>
        </w:tc>
        <w:tc>
          <w:tcPr>
            <w:tcW w:w="134" w:type="dxa"/>
          </w:tcPr>
          <w:p w14:paraId="607B0B3F" w14:textId="77777777" w:rsidR="009E7B4D" w:rsidRPr="00CA4ECF" w:rsidRDefault="009E7B4D" w:rsidP="009B0A53">
            <w:pPr>
              <w:spacing w:line="340" w:lineRule="exact"/>
              <w:jc w:val="both"/>
              <w:rPr>
                <w:rFonts w:ascii="Angsana New" w:hAnsi="Angsana New"/>
                <w:sz w:val="24"/>
                <w:szCs w:val="24"/>
              </w:rPr>
            </w:pPr>
          </w:p>
        </w:tc>
        <w:tc>
          <w:tcPr>
            <w:tcW w:w="1306" w:type="dxa"/>
            <w:tcBorders>
              <w:top w:val="single" w:sz="6" w:space="0" w:color="auto"/>
              <w:bottom w:val="single" w:sz="6" w:space="0" w:color="auto"/>
            </w:tcBorders>
          </w:tcPr>
          <w:p w14:paraId="6B6B58C9" w14:textId="77777777" w:rsidR="009E7B4D" w:rsidRPr="00CD4A95" w:rsidRDefault="009E7B4D" w:rsidP="009B0A53">
            <w:pPr>
              <w:spacing w:line="340" w:lineRule="exact"/>
              <w:jc w:val="right"/>
              <w:rPr>
                <w:rFonts w:ascii="Angsana New" w:hAnsi="Angsana New"/>
                <w:sz w:val="24"/>
                <w:szCs w:val="24"/>
              </w:rPr>
            </w:pPr>
            <w:r w:rsidRPr="00CD4A95">
              <w:rPr>
                <w:rFonts w:ascii="Angsana New" w:hAnsi="Angsana New"/>
                <w:sz w:val="24"/>
                <w:szCs w:val="24"/>
              </w:rPr>
              <w:t>3,065</w:t>
            </w:r>
          </w:p>
        </w:tc>
        <w:tc>
          <w:tcPr>
            <w:tcW w:w="134" w:type="dxa"/>
          </w:tcPr>
          <w:p w14:paraId="1039FC40" w14:textId="77777777" w:rsidR="009E7B4D" w:rsidRPr="00CD4A95" w:rsidRDefault="009E7B4D" w:rsidP="009B0A53">
            <w:pPr>
              <w:spacing w:line="340" w:lineRule="exact"/>
              <w:jc w:val="right"/>
              <w:rPr>
                <w:rFonts w:ascii="Angsana New" w:hAnsi="Angsana New"/>
                <w:sz w:val="24"/>
                <w:szCs w:val="24"/>
              </w:rPr>
            </w:pPr>
          </w:p>
        </w:tc>
        <w:tc>
          <w:tcPr>
            <w:tcW w:w="1306" w:type="dxa"/>
            <w:tcBorders>
              <w:top w:val="single" w:sz="6" w:space="0" w:color="auto"/>
              <w:bottom w:val="single" w:sz="6" w:space="0" w:color="auto"/>
            </w:tcBorders>
          </w:tcPr>
          <w:p w14:paraId="1B8EE603" w14:textId="77777777" w:rsidR="009E7B4D" w:rsidRPr="00CD4A95" w:rsidRDefault="009E7B4D" w:rsidP="009B0A53">
            <w:pPr>
              <w:spacing w:line="340" w:lineRule="exact"/>
              <w:jc w:val="center"/>
              <w:rPr>
                <w:rFonts w:ascii="Angsana New" w:hAnsi="Angsana New"/>
                <w:sz w:val="24"/>
                <w:szCs w:val="24"/>
              </w:rPr>
            </w:pPr>
            <w:r w:rsidRPr="00CD4A95">
              <w:rPr>
                <w:rFonts w:ascii="Angsana New" w:hAnsi="Angsana New"/>
                <w:sz w:val="24"/>
                <w:szCs w:val="24"/>
              </w:rPr>
              <w:t xml:space="preserve">                 -</w:t>
            </w:r>
          </w:p>
        </w:tc>
        <w:tc>
          <w:tcPr>
            <w:tcW w:w="134" w:type="dxa"/>
          </w:tcPr>
          <w:p w14:paraId="541AD4DC" w14:textId="77777777" w:rsidR="009E7B4D" w:rsidRPr="00CD4A95" w:rsidRDefault="009E7B4D" w:rsidP="009B0A53">
            <w:pPr>
              <w:spacing w:line="340" w:lineRule="exact"/>
              <w:jc w:val="right"/>
              <w:rPr>
                <w:rFonts w:ascii="Angsana New" w:hAnsi="Angsana New"/>
                <w:sz w:val="24"/>
                <w:szCs w:val="24"/>
              </w:rPr>
            </w:pPr>
          </w:p>
        </w:tc>
        <w:tc>
          <w:tcPr>
            <w:tcW w:w="1393" w:type="dxa"/>
            <w:tcBorders>
              <w:top w:val="single" w:sz="6" w:space="0" w:color="auto"/>
              <w:bottom w:val="single" w:sz="6" w:space="0" w:color="auto"/>
            </w:tcBorders>
          </w:tcPr>
          <w:p w14:paraId="2464D89C" w14:textId="77777777" w:rsidR="009E7B4D" w:rsidRPr="00CD4A95" w:rsidRDefault="009E7B4D" w:rsidP="009B0A53">
            <w:pPr>
              <w:spacing w:line="340" w:lineRule="exact"/>
              <w:jc w:val="right"/>
              <w:rPr>
                <w:rFonts w:ascii="Angsana New" w:hAnsi="Angsana New"/>
                <w:sz w:val="24"/>
                <w:szCs w:val="24"/>
              </w:rPr>
            </w:pPr>
            <w:r w:rsidRPr="00CD4A95">
              <w:rPr>
                <w:rFonts w:ascii="Angsana New" w:hAnsi="Angsana New"/>
                <w:sz w:val="24"/>
                <w:szCs w:val="24"/>
              </w:rPr>
              <w:t>173,814</w:t>
            </w:r>
          </w:p>
        </w:tc>
      </w:tr>
      <w:tr w:rsidR="009E7B4D" w:rsidRPr="00186EDF" w14:paraId="234E470D" w14:textId="77777777" w:rsidTr="009B0A53">
        <w:trPr>
          <w:gridAfter w:val="1"/>
          <w:wAfter w:w="9" w:type="dxa"/>
        </w:trPr>
        <w:tc>
          <w:tcPr>
            <w:tcW w:w="3283" w:type="dxa"/>
          </w:tcPr>
          <w:p w14:paraId="04C211D4" w14:textId="77777777" w:rsidR="009E7B4D" w:rsidRPr="00617086" w:rsidRDefault="009E7B4D" w:rsidP="009B0A53">
            <w:pPr>
              <w:spacing w:line="340" w:lineRule="exact"/>
              <w:jc w:val="both"/>
              <w:rPr>
                <w:rFonts w:ascii="Angsana New" w:hAnsi="Angsana New"/>
                <w:sz w:val="24"/>
                <w:szCs w:val="24"/>
                <w:cs/>
              </w:rPr>
            </w:pPr>
            <w:r w:rsidRPr="00186EDF">
              <w:rPr>
                <w:rFonts w:ascii="Angsana New" w:hAnsi="Angsana New"/>
                <w:sz w:val="24"/>
                <w:szCs w:val="24"/>
                <w:u w:val="single"/>
              </w:rPr>
              <w:t>Accumulated amortization</w:t>
            </w:r>
          </w:p>
        </w:tc>
        <w:tc>
          <w:tcPr>
            <w:tcW w:w="1440" w:type="dxa"/>
            <w:tcBorders>
              <w:top w:val="single" w:sz="6" w:space="0" w:color="auto"/>
            </w:tcBorders>
          </w:tcPr>
          <w:p w14:paraId="2432A81E" w14:textId="77777777" w:rsidR="009E7B4D" w:rsidRPr="00CA4ECF" w:rsidRDefault="009E7B4D" w:rsidP="009B0A53">
            <w:pPr>
              <w:spacing w:line="340" w:lineRule="exact"/>
              <w:jc w:val="right"/>
              <w:rPr>
                <w:rFonts w:ascii="Angsana New" w:hAnsi="Angsana New"/>
                <w:sz w:val="24"/>
                <w:szCs w:val="24"/>
              </w:rPr>
            </w:pPr>
          </w:p>
        </w:tc>
        <w:tc>
          <w:tcPr>
            <w:tcW w:w="134" w:type="dxa"/>
          </w:tcPr>
          <w:p w14:paraId="46683FEB" w14:textId="77777777" w:rsidR="009E7B4D" w:rsidRPr="00CA4ECF" w:rsidRDefault="009E7B4D" w:rsidP="009B0A53">
            <w:pPr>
              <w:spacing w:line="340" w:lineRule="exact"/>
              <w:jc w:val="both"/>
              <w:rPr>
                <w:rFonts w:ascii="Angsana New" w:hAnsi="Angsana New"/>
                <w:sz w:val="24"/>
                <w:szCs w:val="24"/>
              </w:rPr>
            </w:pPr>
          </w:p>
        </w:tc>
        <w:tc>
          <w:tcPr>
            <w:tcW w:w="1306" w:type="dxa"/>
            <w:tcBorders>
              <w:top w:val="single" w:sz="6" w:space="0" w:color="auto"/>
            </w:tcBorders>
          </w:tcPr>
          <w:p w14:paraId="2868FCFA" w14:textId="77777777" w:rsidR="009E7B4D" w:rsidRPr="00CD4A95" w:rsidRDefault="009E7B4D" w:rsidP="009B0A53">
            <w:pPr>
              <w:spacing w:line="340" w:lineRule="exact"/>
              <w:jc w:val="right"/>
              <w:rPr>
                <w:rFonts w:ascii="Angsana New" w:hAnsi="Angsana New"/>
                <w:sz w:val="24"/>
                <w:szCs w:val="24"/>
              </w:rPr>
            </w:pPr>
          </w:p>
        </w:tc>
        <w:tc>
          <w:tcPr>
            <w:tcW w:w="134" w:type="dxa"/>
          </w:tcPr>
          <w:p w14:paraId="5EBDDE28" w14:textId="77777777" w:rsidR="009E7B4D" w:rsidRPr="00CD4A95" w:rsidRDefault="009E7B4D" w:rsidP="009B0A53">
            <w:pPr>
              <w:spacing w:line="340" w:lineRule="exact"/>
              <w:jc w:val="right"/>
              <w:rPr>
                <w:rFonts w:ascii="Angsana New" w:hAnsi="Angsana New"/>
                <w:sz w:val="24"/>
                <w:szCs w:val="24"/>
              </w:rPr>
            </w:pPr>
          </w:p>
        </w:tc>
        <w:tc>
          <w:tcPr>
            <w:tcW w:w="1306" w:type="dxa"/>
            <w:tcBorders>
              <w:top w:val="single" w:sz="6" w:space="0" w:color="auto"/>
            </w:tcBorders>
          </w:tcPr>
          <w:p w14:paraId="35008E7B" w14:textId="77777777" w:rsidR="009E7B4D" w:rsidRPr="00CD4A95" w:rsidRDefault="009E7B4D" w:rsidP="009B0A53">
            <w:pPr>
              <w:spacing w:line="340" w:lineRule="exact"/>
              <w:jc w:val="right"/>
              <w:rPr>
                <w:rFonts w:ascii="Angsana New" w:hAnsi="Angsana New"/>
                <w:sz w:val="24"/>
                <w:szCs w:val="24"/>
              </w:rPr>
            </w:pPr>
          </w:p>
        </w:tc>
        <w:tc>
          <w:tcPr>
            <w:tcW w:w="134" w:type="dxa"/>
          </w:tcPr>
          <w:p w14:paraId="7166D860" w14:textId="77777777" w:rsidR="009E7B4D" w:rsidRPr="00CD4A95" w:rsidRDefault="009E7B4D" w:rsidP="009B0A53">
            <w:pPr>
              <w:spacing w:line="340" w:lineRule="exact"/>
              <w:jc w:val="right"/>
              <w:rPr>
                <w:rFonts w:ascii="Angsana New" w:hAnsi="Angsana New"/>
                <w:sz w:val="24"/>
                <w:szCs w:val="24"/>
              </w:rPr>
            </w:pPr>
          </w:p>
        </w:tc>
        <w:tc>
          <w:tcPr>
            <w:tcW w:w="1393" w:type="dxa"/>
            <w:tcBorders>
              <w:top w:val="single" w:sz="6" w:space="0" w:color="auto"/>
            </w:tcBorders>
          </w:tcPr>
          <w:p w14:paraId="1187D6F6" w14:textId="77777777" w:rsidR="009E7B4D" w:rsidRPr="00CD4A95" w:rsidRDefault="009E7B4D" w:rsidP="009B0A53">
            <w:pPr>
              <w:spacing w:line="340" w:lineRule="exact"/>
              <w:jc w:val="right"/>
              <w:rPr>
                <w:rFonts w:ascii="Angsana New" w:hAnsi="Angsana New"/>
                <w:sz w:val="24"/>
                <w:szCs w:val="24"/>
              </w:rPr>
            </w:pPr>
          </w:p>
        </w:tc>
      </w:tr>
      <w:tr w:rsidR="009E7B4D" w:rsidRPr="00186EDF" w14:paraId="7CC8DA11" w14:textId="77777777" w:rsidTr="009B0A53">
        <w:trPr>
          <w:gridAfter w:val="1"/>
          <w:wAfter w:w="9" w:type="dxa"/>
        </w:trPr>
        <w:tc>
          <w:tcPr>
            <w:tcW w:w="3283" w:type="dxa"/>
          </w:tcPr>
          <w:p w14:paraId="0D089398" w14:textId="77777777" w:rsidR="009E7B4D" w:rsidRPr="00617086" w:rsidRDefault="009E7B4D" w:rsidP="009B0A53">
            <w:pPr>
              <w:spacing w:line="340" w:lineRule="exact"/>
              <w:jc w:val="both"/>
              <w:rPr>
                <w:rFonts w:ascii="Angsana New" w:hAnsi="Angsana New"/>
                <w:sz w:val="24"/>
                <w:szCs w:val="24"/>
                <w:cs/>
              </w:rPr>
            </w:pPr>
            <w:r w:rsidRPr="00186EDF">
              <w:rPr>
                <w:rFonts w:ascii="Angsana New" w:hAnsi="Angsana New"/>
                <w:sz w:val="24"/>
                <w:szCs w:val="24"/>
              </w:rPr>
              <w:t>Software licenses</w:t>
            </w:r>
          </w:p>
        </w:tc>
        <w:tc>
          <w:tcPr>
            <w:tcW w:w="1440" w:type="dxa"/>
          </w:tcPr>
          <w:p w14:paraId="1D12E7D7" w14:textId="77777777" w:rsidR="009E7B4D" w:rsidRPr="00CA4ECF" w:rsidRDefault="009E7B4D" w:rsidP="009B0A53">
            <w:pPr>
              <w:spacing w:line="340" w:lineRule="exact"/>
              <w:ind w:right="-57"/>
              <w:jc w:val="right"/>
              <w:rPr>
                <w:rFonts w:ascii="Angsana New" w:hAnsi="Angsana New"/>
                <w:sz w:val="24"/>
                <w:szCs w:val="24"/>
              </w:rPr>
            </w:pPr>
            <w:r>
              <w:rPr>
                <w:rFonts w:ascii="Angsana New" w:hAnsi="Angsana New"/>
                <w:sz w:val="24"/>
                <w:szCs w:val="24"/>
              </w:rPr>
              <w:t>(40,723)</w:t>
            </w:r>
          </w:p>
        </w:tc>
        <w:tc>
          <w:tcPr>
            <w:tcW w:w="134" w:type="dxa"/>
          </w:tcPr>
          <w:p w14:paraId="7954F0BA" w14:textId="77777777" w:rsidR="009E7B4D" w:rsidRPr="00CA4ECF" w:rsidRDefault="009E7B4D" w:rsidP="009B0A53">
            <w:pPr>
              <w:spacing w:line="340" w:lineRule="exact"/>
              <w:jc w:val="both"/>
              <w:rPr>
                <w:rFonts w:ascii="Angsana New" w:hAnsi="Angsana New"/>
                <w:sz w:val="24"/>
                <w:szCs w:val="24"/>
              </w:rPr>
            </w:pPr>
          </w:p>
        </w:tc>
        <w:tc>
          <w:tcPr>
            <w:tcW w:w="1306" w:type="dxa"/>
          </w:tcPr>
          <w:p w14:paraId="4AA416AA" w14:textId="77777777" w:rsidR="009E7B4D" w:rsidRPr="00CD4A95" w:rsidRDefault="009E7B4D" w:rsidP="009B0A53">
            <w:pPr>
              <w:spacing w:line="340" w:lineRule="exact"/>
              <w:ind w:right="-57"/>
              <w:jc w:val="right"/>
              <w:rPr>
                <w:rFonts w:ascii="Angsana New" w:hAnsi="Angsana New"/>
                <w:sz w:val="24"/>
                <w:szCs w:val="24"/>
              </w:rPr>
            </w:pPr>
            <w:r w:rsidRPr="00CD4A95">
              <w:rPr>
                <w:rFonts w:ascii="Angsana New" w:hAnsi="Angsana New"/>
                <w:sz w:val="24"/>
                <w:szCs w:val="24"/>
              </w:rPr>
              <w:t>(3,492)</w:t>
            </w:r>
          </w:p>
        </w:tc>
        <w:tc>
          <w:tcPr>
            <w:tcW w:w="134" w:type="dxa"/>
          </w:tcPr>
          <w:p w14:paraId="140664C8" w14:textId="77777777" w:rsidR="009E7B4D" w:rsidRPr="00CD4A95" w:rsidRDefault="009E7B4D" w:rsidP="009B0A53">
            <w:pPr>
              <w:spacing w:line="340" w:lineRule="exact"/>
              <w:jc w:val="right"/>
              <w:rPr>
                <w:rFonts w:ascii="Angsana New" w:hAnsi="Angsana New"/>
                <w:sz w:val="24"/>
                <w:szCs w:val="24"/>
              </w:rPr>
            </w:pPr>
          </w:p>
        </w:tc>
        <w:tc>
          <w:tcPr>
            <w:tcW w:w="1306" w:type="dxa"/>
          </w:tcPr>
          <w:p w14:paraId="54550B25" w14:textId="77777777" w:rsidR="009E7B4D" w:rsidRPr="00CD4A95" w:rsidRDefault="009E7B4D" w:rsidP="009B0A53">
            <w:pPr>
              <w:spacing w:line="340" w:lineRule="exact"/>
              <w:jc w:val="center"/>
              <w:rPr>
                <w:rFonts w:ascii="Angsana New" w:hAnsi="Angsana New"/>
                <w:sz w:val="24"/>
                <w:szCs w:val="24"/>
              </w:rPr>
            </w:pPr>
            <w:r w:rsidRPr="00CD4A95">
              <w:rPr>
                <w:rFonts w:ascii="Angsana New" w:hAnsi="Angsana New"/>
                <w:sz w:val="24"/>
                <w:szCs w:val="24"/>
              </w:rPr>
              <w:t xml:space="preserve">                 -</w:t>
            </w:r>
          </w:p>
        </w:tc>
        <w:tc>
          <w:tcPr>
            <w:tcW w:w="134" w:type="dxa"/>
          </w:tcPr>
          <w:p w14:paraId="5D997703" w14:textId="77777777" w:rsidR="009E7B4D" w:rsidRPr="00CD4A95" w:rsidRDefault="009E7B4D" w:rsidP="009B0A53">
            <w:pPr>
              <w:spacing w:line="340" w:lineRule="exact"/>
              <w:jc w:val="right"/>
              <w:rPr>
                <w:rFonts w:ascii="Angsana New" w:hAnsi="Angsana New"/>
                <w:sz w:val="24"/>
                <w:szCs w:val="24"/>
              </w:rPr>
            </w:pPr>
          </w:p>
        </w:tc>
        <w:tc>
          <w:tcPr>
            <w:tcW w:w="1393" w:type="dxa"/>
          </w:tcPr>
          <w:p w14:paraId="63778F7F" w14:textId="77777777" w:rsidR="009E7B4D" w:rsidRPr="00CD4A95" w:rsidRDefault="009E7B4D" w:rsidP="009B0A53">
            <w:pPr>
              <w:spacing w:line="340" w:lineRule="exact"/>
              <w:ind w:right="-57"/>
              <w:jc w:val="right"/>
              <w:rPr>
                <w:rFonts w:ascii="Angsana New" w:hAnsi="Angsana New"/>
                <w:sz w:val="24"/>
                <w:szCs w:val="24"/>
              </w:rPr>
            </w:pPr>
            <w:r w:rsidRPr="00CD4A95">
              <w:rPr>
                <w:rFonts w:ascii="Angsana New" w:hAnsi="Angsana New"/>
                <w:sz w:val="24"/>
                <w:szCs w:val="24"/>
              </w:rPr>
              <w:t>(44,215)</w:t>
            </w:r>
          </w:p>
        </w:tc>
      </w:tr>
      <w:tr w:rsidR="009E7B4D" w:rsidRPr="00186EDF" w14:paraId="03626CED" w14:textId="77777777" w:rsidTr="009B0A53">
        <w:trPr>
          <w:gridAfter w:val="1"/>
          <w:wAfter w:w="9" w:type="dxa"/>
        </w:trPr>
        <w:tc>
          <w:tcPr>
            <w:tcW w:w="3283" w:type="dxa"/>
          </w:tcPr>
          <w:p w14:paraId="4062C3B3" w14:textId="77777777" w:rsidR="009E7B4D" w:rsidRPr="00617086" w:rsidRDefault="009E7B4D" w:rsidP="009B0A53">
            <w:pPr>
              <w:spacing w:line="340" w:lineRule="exact"/>
              <w:jc w:val="both"/>
              <w:rPr>
                <w:rFonts w:ascii="Angsana New" w:hAnsi="Angsana New"/>
                <w:sz w:val="24"/>
                <w:szCs w:val="24"/>
                <w:cs/>
              </w:rPr>
            </w:pPr>
            <w:r w:rsidRPr="00186EDF">
              <w:rPr>
                <w:rFonts w:ascii="Angsana New" w:hAnsi="Angsana New"/>
                <w:sz w:val="24"/>
                <w:szCs w:val="24"/>
              </w:rPr>
              <w:t>Trademarks</w:t>
            </w:r>
          </w:p>
        </w:tc>
        <w:tc>
          <w:tcPr>
            <w:tcW w:w="1440" w:type="dxa"/>
          </w:tcPr>
          <w:p w14:paraId="27FA77E1" w14:textId="77777777" w:rsidR="009E7B4D" w:rsidRPr="00CA4ECF" w:rsidRDefault="009E7B4D" w:rsidP="009B0A53">
            <w:pPr>
              <w:spacing w:line="340" w:lineRule="exact"/>
              <w:ind w:right="-57"/>
              <w:jc w:val="right"/>
              <w:rPr>
                <w:rFonts w:ascii="Angsana New" w:hAnsi="Angsana New"/>
                <w:sz w:val="24"/>
                <w:szCs w:val="24"/>
              </w:rPr>
            </w:pPr>
            <w:r>
              <w:rPr>
                <w:rFonts w:ascii="Angsana New" w:hAnsi="Angsana New"/>
                <w:sz w:val="24"/>
                <w:szCs w:val="24"/>
              </w:rPr>
              <w:t>(2,250)</w:t>
            </w:r>
          </w:p>
        </w:tc>
        <w:tc>
          <w:tcPr>
            <w:tcW w:w="134" w:type="dxa"/>
          </w:tcPr>
          <w:p w14:paraId="4ED5C203" w14:textId="77777777" w:rsidR="009E7B4D" w:rsidRPr="00CA4ECF" w:rsidRDefault="009E7B4D" w:rsidP="009B0A53">
            <w:pPr>
              <w:spacing w:line="340" w:lineRule="exact"/>
              <w:jc w:val="both"/>
              <w:rPr>
                <w:rFonts w:ascii="Angsana New" w:hAnsi="Angsana New"/>
                <w:sz w:val="24"/>
                <w:szCs w:val="24"/>
              </w:rPr>
            </w:pPr>
            <w:r>
              <w:rPr>
                <w:rFonts w:ascii="Angsana New" w:hAnsi="Angsana New"/>
                <w:sz w:val="24"/>
                <w:szCs w:val="24"/>
              </w:rPr>
              <w:t xml:space="preserve">   </w:t>
            </w:r>
          </w:p>
        </w:tc>
        <w:tc>
          <w:tcPr>
            <w:tcW w:w="1306" w:type="dxa"/>
          </w:tcPr>
          <w:p w14:paraId="7980CDAB" w14:textId="77777777" w:rsidR="009E7B4D" w:rsidRPr="00CD4A95" w:rsidRDefault="009E7B4D" w:rsidP="009B0A53">
            <w:pPr>
              <w:spacing w:line="340" w:lineRule="exact"/>
              <w:jc w:val="center"/>
              <w:rPr>
                <w:rFonts w:ascii="Angsana New" w:hAnsi="Angsana New"/>
                <w:sz w:val="24"/>
                <w:szCs w:val="24"/>
              </w:rPr>
            </w:pPr>
            <w:r w:rsidRPr="00CD4A95">
              <w:rPr>
                <w:rFonts w:ascii="Angsana New" w:hAnsi="Angsana New"/>
                <w:sz w:val="24"/>
                <w:szCs w:val="24"/>
              </w:rPr>
              <w:t xml:space="preserve">        </w:t>
            </w:r>
            <w:r>
              <w:rPr>
                <w:rFonts w:ascii="Angsana New" w:hAnsi="Angsana New"/>
                <w:sz w:val="24"/>
                <w:szCs w:val="24"/>
              </w:rPr>
              <w:t xml:space="preserve">    </w:t>
            </w:r>
            <w:r w:rsidRPr="00CD4A95">
              <w:rPr>
                <w:rFonts w:ascii="Angsana New" w:hAnsi="Angsana New"/>
                <w:sz w:val="24"/>
                <w:szCs w:val="24"/>
              </w:rPr>
              <w:t xml:space="preserve">        -</w:t>
            </w:r>
          </w:p>
        </w:tc>
        <w:tc>
          <w:tcPr>
            <w:tcW w:w="134" w:type="dxa"/>
          </w:tcPr>
          <w:p w14:paraId="5D5F1E7E" w14:textId="77777777" w:rsidR="009E7B4D" w:rsidRPr="00CD4A95" w:rsidRDefault="009E7B4D" w:rsidP="009B0A53">
            <w:pPr>
              <w:spacing w:line="340" w:lineRule="exact"/>
              <w:jc w:val="right"/>
              <w:rPr>
                <w:rFonts w:ascii="Angsana New" w:hAnsi="Angsana New"/>
                <w:sz w:val="24"/>
                <w:szCs w:val="24"/>
              </w:rPr>
            </w:pPr>
          </w:p>
        </w:tc>
        <w:tc>
          <w:tcPr>
            <w:tcW w:w="1306" w:type="dxa"/>
          </w:tcPr>
          <w:p w14:paraId="2521ADE7" w14:textId="77777777" w:rsidR="009E7B4D" w:rsidRPr="00CD4A95" w:rsidRDefault="009E7B4D" w:rsidP="009B0A53">
            <w:pPr>
              <w:spacing w:line="340" w:lineRule="exact"/>
              <w:ind w:right="234"/>
              <w:jc w:val="right"/>
              <w:rPr>
                <w:rFonts w:ascii="Angsana New" w:hAnsi="Angsana New"/>
                <w:sz w:val="24"/>
                <w:szCs w:val="24"/>
              </w:rPr>
            </w:pPr>
            <w:r w:rsidRPr="00CD4A95">
              <w:rPr>
                <w:rFonts w:ascii="Angsana New" w:hAnsi="Angsana New"/>
                <w:sz w:val="24"/>
                <w:szCs w:val="24"/>
              </w:rPr>
              <w:t>-</w:t>
            </w:r>
          </w:p>
        </w:tc>
        <w:tc>
          <w:tcPr>
            <w:tcW w:w="134" w:type="dxa"/>
          </w:tcPr>
          <w:p w14:paraId="18194080" w14:textId="77777777" w:rsidR="009E7B4D" w:rsidRPr="00CD4A95" w:rsidRDefault="009E7B4D" w:rsidP="009B0A53">
            <w:pPr>
              <w:spacing w:line="340" w:lineRule="exact"/>
              <w:jc w:val="right"/>
              <w:rPr>
                <w:rFonts w:ascii="Angsana New" w:hAnsi="Angsana New"/>
                <w:sz w:val="24"/>
                <w:szCs w:val="24"/>
              </w:rPr>
            </w:pPr>
          </w:p>
        </w:tc>
        <w:tc>
          <w:tcPr>
            <w:tcW w:w="1393" w:type="dxa"/>
          </w:tcPr>
          <w:p w14:paraId="1BCC3037" w14:textId="77777777" w:rsidR="009E7B4D" w:rsidRPr="00CD4A95" w:rsidRDefault="009E7B4D" w:rsidP="009B0A53">
            <w:pPr>
              <w:spacing w:line="340" w:lineRule="exact"/>
              <w:ind w:right="-57"/>
              <w:jc w:val="right"/>
              <w:rPr>
                <w:rFonts w:ascii="Angsana New" w:hAnsi="Angsana New"/>
                <w:sz w:val="24"/>
                <w:szCs w:val="24"/>
              </w:rPr>
            </w:pPr>
            <w:r w:rsidRPr="00CD4A95">
              <w:rPr>
                <w:rFonts w:ascii="Angsana New" w:hAnsi="Angsana New"/>
                <w:sz w:val="24"/>
                <w:szCs w:val="24"/>
              </w:rPr>
              <w:t>(2,250)</w:t>
            </w:r>
          </w:p>
        </w:tc>
      </w:tr>
      <w:tr w:rsidR="009E7B4D" w:rsidRPr="00186EDF" w14:paraId="785317D9" w14:textId="77777777" w:rsidTr="009B0A53">
        <w:trPr>
          <w:gridAfter w:val="1"/>
          <w:wAfter w:w="9" w:type="dxa"/>
        </w:trPr>
        <w:tc>
          <w:tcPr>
            <w:tcW w:w="3283" w:type="dxa"/>
          </w:tcPr>
          <w:p w14:paraId="71F96363" w14:textId="77777777" w:rsidR="009E7B4D" w:rsidRPr="00277A2B" w:rsidRDefault="009E7B4D" w:rsidP="009B0A53">
            <w:pPr>
              <w:spacing w:line="340" w:lineRule="exact"/>
              <w:jc w:val="both"/>
              <w:rPr>
                <w:rFonts w:ascii="Angsana New" w:hAnsi="Angsana New"/>
                <w:sz w:val="24"/>
                <w:szCs w:val="24"/>
                <w:highlight w:val="yellow"/>
              </w:rPr>
            </w:pPr>
            <w:r w:rsidRPr="007F5A68">
              <w:rPr>
                <w:rFonts w:ascii="Angsana New" w:hAnsi="Angsana New"/>
                <w:sz w:val="24"/>
                <w:szCs w:val="24"/>
              </w:rPr>
              <w:t>The right to use the trademark</w:t>
            </w:r>
            <w:r w:rsidRPr="007F5A68">
              <w:rPr>
                <w:rFonts w:ascii="Angsana New" w:hAnsi="Angsana New" w:hint="cs"/>
                <w:sz w:val="24"/>
                <w:szCs w:val="24"/>
                <w:highlight w:val="yellow"/>
              </w:rPr>
              <w:t xml:space="preserve"> </w:t>
            </w:r>
          </w:p>
        </w:tc>
        <w:tc>
          <w:tcPr>
            <w:tcW w:w="1440" w:type="dxa"/>
          </w:tcPr>
          <w:p w14:paraId="0766BC03" w14:textId="77777777" w:rsidR="009E7B4D" w:rsidRPr="00CA4ECF" w:rsidRDefault="009E7B4D" w:rsidP="009B0A53">
            <w:pPr>
              <w:spacing w:line="340" w:lineRule="exact"/>
              <w:ind w:right="-57"/>
              <w:jc w:val="right"/>
              <w:rPr>
                <w:rFonts w:ascii="Angsana New" w:hAnsi="Angsana New"/>
                <w:sz w:val="24"/>
                <w:szCs w:val="24"/>
              </w:rPr>
            </w:pPr>
            <w:r>
              <w:rPr>
                <w:rFonts w:ascii="Angsana New" w:hAnsi="Angsana New"/>
                <w:sz w:val="24"/>
                <w:szCs w:val="24"/>
              </w:rPr>
              <w:t>(484)</w:t>
            </w:r>
          </w:p>
        </w:tc>
        <w:tc>
          <w:tcPr>
            <w:tcW w:w="134" w:type="dxa"/>
          </w:tcPr>
          <w:p w14:paraId="0B477A10" w14:textId="77777777" w:rsidR="009E7B4D" w:rsidRPr="00CA4ECF" w:rsidRDefault="009E7B4D" w:rsidP="009B0A53">
            <w:pPr>
              <w:spacing w:line="340" w:lineRule="exact"/>
              <w:jc w:val="both"/>
              <w:rPr>
                <w:rFonts w:ascii="Angsana New" w:hAnsi="Angsana New"/>
                <w:sz w:val="24"/>
                <w:szCs w:val="24"/>
              </w:rPr>
            </w:pPr>
          </w:p>
        </w:tc>
        <w:tc>
          <w:tcPr>
            <w:tcW w:w="1306" w:type="dxa"/>
          </w:tcPr>
          <w:p w14:paraId="5022696A" w14:textId="77777777" w:rsidR="009E7B4D" w:rsidRPr="00CD4A95" w:rsidRDefault="009E7B4D" w:rsidP="009B0A53">
            <w:pPr>
              <w:spacing w:line="340" w:lineRule="exact"/>
              <w:ind w:right="-57"/>
              <w:jc w:val="right"/>
              <w:rPr>
                <w:rFonts w:ascii="Angsana New" w:hAnsi="Angsana New"/>
                <w:sz w:val="24"/>
                <w:szCs w:val="24"/>
              </w:rPr>
            </w:pPr>
            <w:r w:rsidRPr="00CD4A95">
              <w:rPr>
                <w:rFonts w:ascii="Angsana New" w:hAnsi="Angsana New"/>
                <w:sz w:val="24"/>
                <w:szCs w:val="24"/>
              </w:rPr>
              <w:t>(112)</w:t>
            </w:r>
          </w:p>
        </w:tc>
        <w:tc>
          <w:tcPr>
            <w:tcW w:w="134" w:type="dxa"/>
          </w:tcPr>
          <w:p w14:paraId="5332EAC9" w14:textId="77777777" w:rsidR="009E7B4D" w:rsidRPr="00CD4A95" w:rsidRDefault="009E7B4D" w:rsidP="009B0A53">
            <w:pPr>
              <w:spacing w:line="340" w:lineRule="exact"/>
              <w:jc w:val="right"/>
              <w:rPr>
                <w:rFonts w:ascii="Angsana New" w:hAnsi="Angsana New"/>
                <w:sz w:val="24"/>
                <w:szCs w:val="24"/>
              </w:rPr>
            </w:pPr>
          </w:p>
        </w:tc>
        <w:tc>
          <w:tcPr>
            <w:tcW w:w="1306" w:type="dxa"/>
          </w:tcPr>
          <w:p w14:paraId="636614B5" w14:textId="77777777" w:rsidR="009E7B4D" w:rsidRPr="00CD4A95" w:rsidRDefault="009E7B4D" w:rsidP="009B0A53">
            <w:pPr>
              <w:spacing w:line="340" w:lineRule="exact"/>
              <w:ind w:right="234"/>
              <w:jc w:val="right"/>
              <w:rPr>
                <w:rFonts w:ascii="Angsana New" w:hAnsi="Angsana New"/>
                <w:sz w:val="24"/>
                <w:szCs w:val="24"/>
              </w:rPr>
            </w:pPr>
            <w:r w:rsidRPr="00CD4A95">
              <w:rPr>
                <w:rFonts w:ascii="Angsana New" w:hAnsi="Angsana New"/>
                <w:sz w:val="24"/>
                <w:szCs w:val="24"/>
              </w:rPr>
              <w:t>-</w:t>
            </w:r>
          </w:p>
        </w:tc>
        <w:tc>
          <w:tcPr>
            <w:tcW w:w="134" w:type="dxa"/>
          </w:tcPr>
          <w:p w14:paraId="5E354EFA" w14:textId="77777777" w:rsidR="009E7B4D" w:rsidRPr="00CD4A95" w:rsidRDefault="009E7B4D" w:rsidP="009B0A53">
            <w:pPr>
              <w:spacing w:line="340" w:lineRule="exact"/>
              <w:jc w:val="right"/>
              <w:rPr>
                <w:rFonts w:ascii="Angsana New" w:hAnsi="Angsana New"/>
                <w:sz w:val="24"/>
                <w:szCs w:val="24"/>
              </w:rPr>
            </w:pPr>
          </w:p>
        </w:tc>
        <w:tc>
          <w:tcPr>
            <w:tcW w:w="1393" w:type="dxa"/>
          </w:tcPr>
          <w:p w14:paraId="3E23A3E3" w14:textId="77777777" w:rsidR="009E7B4D" w:rsidRPr="00CD4A95" w:rsidRDefault="009E7B4D" w:rsidP="009B0A53">
            <w:pPr>
              <w:spacing w:line="340" w:lineRule="exact"/>
              <w:ind w:right="-57"/>
              <w:jc w:val="right"/>
              <w:rPr>
                <w:rFonts w:ascii="Angsana New" w:hAnsi="Angsana New"/>
                <w:sz w:val="24"/>
                <w:szCs w:val="24"/>
              </w:rPr>
            </w:pPr>
            <w:r w:rsidRPr="00CD4A95">
              <w:rPr>
                <w:rFonts w:ascii="Angsana New" w:hAnsi="Angsana New"/>
                <w:sz w:val="24"/>
                <w:szCs w:val="24"/>
              </w:rPr>
              <w:t>(596)</w:t>
            </w:r>
          </w:p>
        </w:tc>
      </w:tr>
      <w:tr w:rsidR="009E7B4D" w:rsidRPr="00186EDF" w14:paraId="4966F3BE" w14:textId="77777777" w:rsidTr="009B0A53">
        <w:trPr>
          <w:gridAfter w:val="1"/>
          <w:wAfter w:w="9" w:type="dxa"/>
        </w:trPr>
        <w:tc>
          <w:tcPr>
            <w:tcW w:w="3283" w:type="dxa"/>
          </w:tcPr>
          <w:p w14:paraId="26C6DE9D" w14:textId="77777777" w:rsidR="009E7B4D" w:rsidRPr="00617086" w:rsidRDefault="009E7B4D" w:rsidP="009B0A53">
            <w:pPr>
              <w:spacing w:line="340" w:lineRule="exact"/>
              <w:jc w:val="both"/>
              <w:rPr>
                <w:rFonts w:ascii="Angsana New" w:hAnsi="Angsana New"/>
                <w:sz w:val="24"/>
                <w:szCs w:val="24"/>
                <w:cs/>
              </w:rPr>
            </w:pPr>
            <w:r w:rsidRPr="00186EDF">
              <w:rPr>
                <w:rFonts w:ascii="Angsana New" w:hAnsi="Angsana New"/>
                <w:sz w:val="24"/>
                <w:szCs w:val="24"/>
              </w:rPr>
              <w:t>Rights to manage gas stations</w:t>
            </w:r>
          </w:p>
        </w:tc>
        <w:tc>
          <w:tcPr>
            <w:tcW w:w="1440" w:type="dxa"/>
            <w:tcBorders>
              <w:bottom w:val="single" w:sz="6" w:space="0" w:color="auto"/>
            </w:tcBorders>
          </w:tcPr>
          <w:p w14:paraId="3656ED66" w14:textId="77777777" w:rsidR="009E7B4D" w:rsidRPr="00CA4ECF" w:rsidRDefault="009E7B4D" w:rsidP="009B0A53">
            <w:pPr>
              <w:spacing w:line="340" w:lineRule="exact"/>
              <w:ind w:right="-57"/>
              <w:jc w:val="right"/>
              <w:rPr>
                <w:rFonts w:ascii="Angsana New" w:hAnsi="Angsana New"/>
                <w:sz w:val="24"/>
                <w:szCs w:val="24"/>
              </w:rPr>
            </w:pPr>
            <w:r>
              <w:rPr>
                <w:rFonts w:ascii="Angsana New" w:hAnsi="Angsana New"/>
                <w:sz w:val="24"/>
                <w:szCs w:val="24"/>
              </w:rPr>
              <w:t>(64,744)</w:t>
            </w:r>
          </w:p>
        </w:tc>
        <w:tc>
          <w:tcPr>
            <w:tcW w:w="134" w:type="dxa"/>
          </w:tcPr>
          <w:p w14:paraId="3FDE3D05" w14:textId="77777777" w:rsidR="009E7B4D" w:rsidRPr="00CA4ECF" w:rsidRDefault="009E7B4D" w:rsidP="009B0A53">
            <w:pPr>
              <w:spacing w:line="340" w:lineRule="exact"/>
              <w:jc w:val="both"/>
              <w:rPr>
                <w:rFonts w:ascii="Angsana New" w:hAnsi="Angsana New"/>
                <w:sz w:val="24"/>
                <w:szCs w:val="24"/>
              </w:rPr>
            </w:pPr>
          </w:p>
        </w:tc>
        <w:tc>
          <w:tcPr>
            <w:tcW w:w="1306" w:type="dxa"/>
            <w:tcBorders>
              <w:bottom w:val="single" w:sz="6" w:space="0" w:color="auto"/>
            </w:tcBorders>
          </w:tcPr>
          <w:p w14:paraId="4BD7AFEC" w14:textId="77777777" w:rsidR="009E7B4D" w:rsidRPr="00CD4A95" w:rsidRDefault="009E7B4D" w:rsidP="009B0A53">
            <w:pPr>
              <w:spacing w:line="340" w:lineRule="exact"/>
              <w:ind w:right="-57"/>
              <w:jc w:val="right"/>
              <w:rPr>
                <w:rFonts w:ascii="Angsana New" w:hAnsi="Angsana New"/>
                <w:sz w:val="24"/>
                <w:szCs w:val="24"/>
              </w:rPr>
            </w:pPr>
            <w:r w:rsidRPr="00CD4A95">
              <w:rPr>
                <w:rFonts w:ascii="Angsana New" w:hAnsi="Angsana New"/>
                <w:sz w:val="24"/>
                <w:szCs w:val="24"/>
              </w:rPr>
              <w:t>(6,698)</w:t>
            </w:r>
          </w:p>
        </w:tc>
        <w:tc>
          <w:tcPr>
            <w:tcW w:w="134" w:type="dxa"/>
          </w:tcPr>
          <w:p w14:paraId="2C84D909" w14:textId="77777777" w:rsidR="009E7B4D" w:rsidRPr="00CD4A95" w:rsidRDefault="009E7B4D" w:rsidP="009B0A53">
            <w:pPr>
              <w:spacing w:line="340" w:lineRule="exact"/>
              <w:jc w:val="right"/>
              <w:rPr>
                <w:rFonts w:ascii="Angsana New" w:hAnsi="Angsana New"/>
                <w:sz w:val="24"/>
                <w:szCs w:val="24"/>
              </w:rPr>
            </w:pPr>
          </w:p>
        </w:tc>
        <w:tc>
          <w:tcPr>
            <w:tcW w:w="1306" w:type="dxa"/>
            <w:tcBorders>
              <w:bottom w:val="single" w:sz="6" w:space="0" w:color="auto"/>
            </w:tcBorders>
          </w:tcPr>
          <w:p w14:paraId="7F87021C" w14:textId="77777777" w:rsidR="009E7B4D" w:rsidRPr="00CD4A95" w:rsidRDefault="009E7B4D" w:rsidP="009B0A53">
            <w:pPr>
              <w:spacing w:line="340" w:lineRule="exact"/>
              <w:ind w:right="234"/>
              <w:jc w:val="right"/>
              <w:rPr>
                <w:rFonts w:ascii="Angsana New" w:hAnsi="Angsana New"/>
                <w:sz w:val="24"/>
                <w:szCs w:val="24"/>
              </w:rPr>
            </w:pPr>
            <w:r w:rsidRPr="00CD4A95">
              <w:rPr>
                <w:rFonts w:ascii="Angsana New" w:hAnsi="Angsana New"/>
                <w:sz w:val="24"/>
                <w:szCs w:val="24"/>
              </w:rPr>
              <w:t>-</w:t>
            </w:r>
          </w:p>
        </w:tc>
        <w:tc>
          <w:tcPr>
            <w:tcW w:w="134" w:type="dxa"/>
          </w:tcPr>
          <w:p w14:paraId="7968F630" w14:textId="77777777" w:rsidR="009E7B4D" w:rsidRPr="00CD4A95" w:rsidRDefault="009E7B4D" w:rsidP="009B0A53">
            <w:pPr>
              <w:spacing w:line="340" w:lineRule="exact"/>
              <w:jc w:val="right"/>
              <w:rPr>
                <w:rFonts w:ascii="Angsana New" w:hAnsi="Angsana New"/>
                <w:sz w:val="24"/>
                <w:szCs w:val="24"/>
              </w:rPr>
            </w:pPr>
          </w:p>
        </w:tc>
        <w:tc>
          <w:tcPr>
            <w:tcW w:w="1393" w:type="dxa"/>
            <w:tcBorders>
              <w:bottom w:val="single" w:sz="6" w:space="0" w:color="auto"/>
            </w:tcBorders>
          </w:tcPr>
          <w:p w14:paraId="4AB97FC1" w14:textId="77777777" w:rsidR="009E7B4D" w:rsidRPr="00CD4A95" w:rsidRDefault="009E7B4D" w:rsidP="009B0A53">
            <w:pPr>
              <w:spacing w:line="340" w:lineRule="exact"/>
              <w:ind w:right="-57"/>
              <w:jc w:val="right"/>
              <w:rPr>
                <w:rFonts w:ascii="Angsana New" w:hAnsi="Angsana New"/>
                <w:sz w:val="24"/>
                <w:szCs w:val="24"/>
              </w:rPr>
            </w:pPr>
            <w:r w:rsidRPr="00CD4A95">
              <w:rPr>
                <w:rFonts w:ascii="Angsana New" w:hAnsi="Angsana New"/>
                <w:sz w:val="24"/>
                <w:szCs w:val="24"/>
              </w:rPr>
              <w:t>(71,442)</w:t>
            </w:r>
          </w:p>
        </w:tc>
      </w:tr>
      <w:tr w:rsidR="009E7B4D" w:rsidRPr="00186EDF" w14:paraId="5F6ECFA5" w14:textId="77777777" w:rsidTr="009B0A53">
        <w:trPr>
          <w:gridAfter w:val="1"/>
          <w:wAfter w:w="9" w:type="dxa"/>
        </w:trPr>
        <w:tc>
          <w:tcPr>
            <w:tcW w:w="3283" w:type="dxa"/>
          </w:tcPr>
          <w:p w14:paraId="0DA197B1" w14:textId="77777777" w:rsidR="009E7B4D" w:rsidRPr="00617086" w:rsidRDefault="009E7B4D" w:rsidP="009B0A53">
            <w:pPr>
              <w:spacing w:line="340" w:lineRule="exact"/>
              <w:ind w:firstLine="293"/>
              <w:jc w:val="both"/>
              <w:rPr>
                <w:rFonts w:ascii="Angsana New" w:hAnsi="Angsana New"/>
                <w:sz w:val="24"/>
                <w:szCs w:val="24"/>
                <w:cs/>
              </w:rPr>
            </w:pPr>
            <w:r w:rsidRPr="00186EDF">
              <w:rPr>
                <w:rFonts w:ascii="Angsana New" w:hAnsi="Angsana New"/>
                <w:sz w:val="24"/>
                <w:szCs w:val="24"/>
              </w:rPr>
              <w:t>Total</w:t>
            </w:r>
          </w:p>
        </w:tc>
        <w:tc>
          <w:tcPr>
            <w:tcW w:w="1440" w:type="dxa"/>
            <w:tcBorders>
              <w:top w:val="single" w:sz="6" w:space="0" w:color="auto"/>
              <w:bottom w:val="single" w:sz="6" w:space="0" w:color="auto"/>
            </w:tcBorders>
          </w:tcPr>
          <w:p w14:paraId="0B4528B6" w14:textId="77777777" w:rsidR="009E7B4D" w:rsidRPr="00CA4ECF" w:rsidRDefault="009E7B4D" w:rsidP="009B0A53">
            <w:pPr>
              <w:spacing w:line="340" w:lineRule="exact"/>
              <w:ind w:right="-57"/>
              <w:jc w:val="right"/>
              <w:rPr>
                <w:rFonts w:ascii="Angsana New" w:hAnsi="Angsana New"/>
                <w:sz w:val="24"/>
                <w:szCs w:val="24"/>
              </w:rPr>
            </w:pPr>
            <w:r>
              <w:rPr>
                <w:rFonts w:ascii="Angsana New" w:hAnsi="Angsana New"/>
                <w:sz w:val="24"/>
                <w:szCs w:val="24"/>
              </w:rPr>
              <w:t>(108,201)</w:t>
            </w:r>
          </w:p>
        </w:tc>
        <w:tc>
          <w:tcPr>
            <w:tcW w:w="134" w:type="dxa"/>
          </w:tcPr>
          <w:p w14:paraId="77378590" w14:textId="77777777" w:rsidR="009E7B4D" w:rsidRPr="00CA4ECF" w:rsidRDefault="009E7B4D" w:rsidP="009B0A53">
            <w:pPr>
              <w:spacing w:line="340" w:lineRule="exact"/>
              <w:jc w:val="both"/>
              <w:rPr>
                <w:rFonts w:ascii="Angsana New" w:hAnsi="Angsana New"/>
                <w:sz w:val="24"/>
                <w:szCs w:val="24"/>
              </w:rPr>
            </w:pPr>
          </w:p>
        </w:tc>
        <w:tc>
          <w:tcPr>
            <w:tcW w:w="1306" w:type="dxa"/>
            <w:tcBorders>
              <w:top w:val="single" w:sz="6" w:space="0" w:color="auto"/>
              <w:bottom w:val="single" w:sz="6" w:space="0" w:color="auto"/>
            </w:tcBorders>
          </w:tcPr>
          <w:p w14:paraId="280BCF0A" w14:textId="77777777" w:rsidR="009E7B4D" w:rsidRPr="00CD4A95" w:rsidRDefault="009E7B4D" w:rsidP="009B0A53">
            <w:pPr>
              <w:spacing w:line="340" w:lineRule="exact"/>
              <w:ind w:right="-57"/>
              <w:jc w:val="right"/>
              <w:rPr>
                <w:rFonts w:ascii="Angsana New" w:hAnsi="Angsana New"/>
                <w:sz w:val="24"/>
                <w:szCs w:val="24"/>
              </w:rPr>
            </w:pPr>
            <w:r w:rsidRPr="00CD4A95">
              <w:rPr>
                <w:rFonts w:ascii="Angsana New" w:hAnsi="Angsana New"/>
                <w:sz w:val="24"/>
                <w:szCs w:val="24"/>
              </w:rPr>
              <w:t>(10,302)</w:t>
            </w:r>
          </w:p>
        </w:tc>
        <w:tc>
          <w:tcPr>
            <w:tcW w:w="134" w:type="dxa"/>
          </w:tcPr>
          <w:p w14:paraId="6812717F" w14:textId="77777777" w:rsidR="009E7B4D" w:rsidRPr="00CD4A95" w:rsidRDefault="009E7B4D" w:rsidP="009B0A53">
            <w:pPr>
              <w:spacing w:line="340" w:lineRule="exact"/>
              <w:jc w:val="right"/>
              <w:rPr>
                <w:rFonts w:ascii="Angsana New" w:hAnsi="Angsana New"/>
                <w:sz w:val="24"/>
                <w:szCs w:val="24"/>
              </w:rPr>
            </w:pPr>
          </w:p>
        </w:tc>
        <w:tc>
          <w:tcPr>
            <w:tcW w:w="1306" w:type="dxa"/>
            <w:tcBorders>
              <w:top w:val="single" w:sz="6" w:space="0" w:color="auto"/>
              <w:bottom w:val="single" w:sz="6" w:space="0" w:color="auto"/>
            </w:tcBorders>
          </w:tcPr>
          <w:p w14:paraId="2698FE30" w14:textId="77777777" w:rsidR="009E7B4D" w:rsidRPr="00CD4A95" w:rsidRDefault="009E7B4D" w:rsidP="009B0A53">
            <w:pPr>
              <w:spacing w:line="340" w:lineRule="exact"/>
              <w:jc w:val="center"/>
              <w:rPr>
                <w:rFonts w:ascii="Angsana New" w:hAnsi="Angsana New"/>
                <w:sz w:val="24"/>
                <w:szCs w:val="24"/>
              </w:rPr>
            </w:pPr>
            <w:r w:rsidRPr="00CD4A95">
              <w:rPr>
                <w:rFonts w:ascii="Angsana New" w:hAnsi="Angsana New"/>
                <w:sz w:val="24"/>
                <w:szCs w:val="24"/>
              </w:rPr>
              <w:t xml:space="preserve">                -</w:t>
            </w:r>
          </w:p>
        </w:tc>
        <w:tc>
          <w:tcPr>
            <w:tcW w:w="134" w:type="dxa"/>
          </w:tcPr>
          <w:p w14:paraId="565C443D" w14:textId="77777777" w:rsidR="009E7B4D" w:rsidRPr="00CD4A95" w:rsidRDefault="009E7B4D" w:rsidP="009B0A53">
            <w:pPr>
              <w:spacing w:line="340" w:lineRule="exact"/>
              <w:jc w:val="right"/>
              <w:rPr>
                <w:rFonts w:ascii="Angsana New" w:hAnsi="Angsana New"/>
                <w:sz w:val="24"/>
                <w:szCs w:val="24"/>
              </w:rPr>
            </w:pPr>
          </w:p>
        </w:tc>
        <w:tc>
          <w:tcPr>
            <w:tcW w:w="1393" w:type="dxa"/>
            <w:tcBorders>
              <w:top w:val="single" w:sz="6" w:space="0" w:color="auto"/>
              <w:bottom w:val="single" w:sz="6" w:space="0" w:color="auto"/>
            </w:tcBorders>
          </w:tcPr>
          <w:p w14:paraId="2CB2B8F8" w14:textId="77777777" w:rsidR="009E7B4D" w:rsidRPr="00CD4A95" w:rsidRDefault="009E7B4D" w:rsidP="009B0A53">
            <w:pPr>
              <w:spacing w:line="340" w:lineRule="exact"/>
              <w:ind w:right="-57"/>
              <w:jc w:val="right"/>
              <w:rPr>
                <w:rFonts w:ascii="Angsana New" w:hAnsi="Angsana New"/>
                <w:sz w:val="24"/>
                <w:szCs w:val="24"/>
              </w:rPr>
            </w:pPr>
            <w:r w:rsidRPr="00CD4A95">
              <w:rPr>
                <w:rFonts w:ascii="Angsana New" w:hAnsi="Angsana New"/>
                <w:sz w:val="24"/>
                <w:szCs w:val="24"/>
              </w:rPr>
              <w:t>(118,503)</w:t>
            </w:r>
          </w:p>
        </w:tc>
      </w:tr>
      <w:tr w:rsidR="009E7B4D" w:rsidRPr="00186EDF" w14:paraId="3E8BA268" w14:textId="77777777" w:rsidTr="009B0A53">
        <w:trPr>
          <w:gridAfter w:val="1"/>
          <w:wAfter w:w="9" w:type="dxa"/>
        </w:trPr>
        <w:tc>
          <w:tcPr>
            <w:tcW w:w="3283" w:type="dxa"/>
          </w:tcPr>
          <w:p w14:paraId="3920C6B5" w14:textId="77777777" w:rsidR="009E7B4D" w:rsidRPr="00617086" w:rsidRDefault="009E7B4D" w:rsidP="009B0A53">
            <w:pPr>
              <w:tabs>
                <w:tab w:val="left" w:pos="317"/>
              </w:tabs>
              <w:spacing w:line="340" w:lineRule="exact"/>
              <w:rPr>
                <w:rFonts w:ascii="Angsana New" w:hAnsi="Angsana New"/>
                <w:sz w:val="24"/>
                <w:szCs w:val="24"/>
                <w:cs/>
              </w:rPr>
            </w:pPr>
            <w:r w:rsidRPr="00186EDF">
              <w:rPr>
                <w:rFonts w:ascii="Angsana New" w:hAnsi="Angsana New"/>
                <w:sz w:val="24"/>
                <w:szCs w:val="24"/>
              </w:rPr>
              <w:t>Intangible assets, net</w:t>
            </w:r>
          </w:p>
        </w:tc>
        <w:tc>
          <w:tcPr>
            <w:tcW w:w="1440" w:type="dxa"/>
            <w:tcBorders>
              <w:top w:val="single" w:sz="6" w:space="0" w:color="auto"/>
              <w:bottom w:val="double" w:sz="6" w:space="0" w:color="auto"/>
            </w:tcBorders>
          </w:tcPr>
          <w:p w14:paraId="3973D875" w14:textId="77777777" w:rsidR="009E7B4D" w:rsidRPr="00CA4ECF" w:rsidRDefault="009E7B4D" w:rsidP="009B0A53">
            <w:pPr>
              <w:spacing w:line="340" w:lineRule="exact"/>
              <w:jc w:val="right"/>
              <w:rPr>
                <w:rFonts w:ascii="Angsana New" w:hAnsi="Angsana New"/>
                <w:sz w:val="24"/>
                <w:szCs w:val="24"/>
              </w:rPr>
            </w:pPr>
            <w:r>
              <w:rPr>
                <w:rFonts w:ascii="Angsana New" w:hAnsi="Angsana New"/>
                <w:sz w:val="24"/>
                <w:szCs w:val="24"/>
              </w:rPr>
              <w:t>62,548</w:t>
            </w:r>
          </w:p>
        </w:tc>
        <w:tc>
          <w:tcPr>
            <w:tcW w:w="134" w:type="dxa"/>
          </w:tcPr>
          <w:p w14:paraId="2C43DE04" w14:textId="77777777" w:rsidR="009E7B4D" w:rsidRPr="00CA4ECF" w:rsidRDefault="009E7B4D" w:rsidP="009B0A53">
            <w:pPr>
              <w:spacing w:line="340" w:lineRule="exact"/>
              <w:ind w:right="57"/>
              <w:jc w:val="right"/>
              <w:rPr>
                <w:rFonts w:ascii="Angsana New" w:hAnsi="Angsana New"/>
                <w:sz w:val="24"/>
                <w:szCs w:val="24"/>
              </w:rPr>
            </w:pPr>
          </w:p>
        </w:tc>
        <w:tc>
          <w:tcPr>
            <w:tcW w:w="1306" w:type="dxa"/>
            <w:tcBorders>
              <w:top w:val="single" w:sz="6" w:space="0" w:color="auto"/>
            </w:tcBorders>
          </w:tcPr>
          <w:p w14:paraId="42A90D4E" w14:textId="77777777" w:rsidR="009E7B4D" w:rsidRPr="00CD4A95" w:rsidRDefault="009E7B4D" w:rsidP="009B0A53">
            <w:pPr>
              <w:spacing w:line="340" w:lineRule="exact"/>
              <w:jc w:val="right"/>
              <w:rPr>
                <w:rFonts w:ascii="Angsana New" w:hAnsi="Angsana New"/>
                <w:sz w:val="24"/>
                <w:szCs w:val="24"/>
              </w:rPr>
            </w:pPr>
          </w:p>
        </w:tc>
        <w:tc>
          <w:tcPr>
            <w:tcW w:w="134" w:type="dxa"/>
            <w:vAlign w:val="bottom"/>
          </w:tcPr>
          <w:p w14:paraId="6A70389C" w14:textId="77777777" w:rsidR="009E7B4D" w:rsidRPr="00CD4A95" w:rsidRDefault="009E7B4D" w:rsidP="009B0A53">
            <w:pPr>
              <w:spacing w:line="340" w:lineRule="exact"/>
              <w:jc w:val="right"/>
              <w:rPr>
                <w:rFonts w:ascii="Angsana New" w:hAnsi="Angsana New"/>
                <w:sz w:val="24"/>
                <w:szCs w:val="24"/>
              </w:rPr>
            </w:pPr>
          </w:p>
        </w:tc>
        <w:tc>
          <w:tcPr>
            <w:tcW w:w="1306" w:type="dxa"/>
            <w:tcBorders>
              <w:top w:val="single" w:sz="6" w:space="0" w:color="auto"/>
            </w:tcBorders>
          </w:tcPr>
          <w:p w14:paraId="6E389940" w14:textId="77777777" w:rsidR="009E7B4D" w:rsidRPr="00CD4A95" w:rsidRDefault="009E7B4D" w:rsidP="009B0A53">
            <w:pPr>
              <w:spacing w:line="340" w:lineRule="exact"/>
              <w:ind w:right="57"/>
              <w:jc w:val="right"/>
              <w:rPr>
                <w:rFonts w:ascii="Angsana New" w:hAnsi="Angsana New"/>
                <w:sz w:val="24"/>
                <w:szCs w:val="24"/>
              </w:rPr>
            </w:pPr>
          </w:p>
        </w:tc>
        <w:tc>
          <w:tcPr>
            <w:tcW w:w="134" w:type="dxa"/>
          </w:tcPr>
          <w:p w14:paraId="0C5C31A0" w14:textId="77777777" w:rsidR="009E7B4D" w:rsidRPr="00CD4A95" w:rsidRDefault="009E7B4D" w:rsidP="009B0A53">
            <w:pPr>
              <w:spacing w:line="340" w:lineRule="exact"/>
              <w:ind w:left="-567" w:right="397"/>
              <w:jc w:val="right"/>
              <w:rPr>
                <w:rFonts w:ascii="Angsana New" w:hAnsi="Angsana New"/>
                <w:sz w:val="24"/>
                <w:szCs w:val="24"/>
              </w:rPr>
            </w:pPr>
          </w:p>
        </w:tc>
        <w:tc>
          <w:tcPr>
            <w:tcW w:w="1393" w:type="dxa"/>
            <w:tcBorders>
              <w:top w:val="single" w:sz="6" w:space="0" w:color="auto"/>
              <w:bottom w:val="double" w:sz="6" w:space="0" w:color="auto"/>
            </w:tcBorders>
          </w:tcPr>
          <w:p w14:paraId="47E886E4" w14:textId="77777777" w:rsidR="009E7B4D" w:rsidRPr="00CD4A95" w:rsidRDefault="009E7B4D" w:rsidP="009B0A53">
            <w:pPr>
              <w:spacing w:line="340" w:lineRule="exact"/>
              <w:jc w:val="right"/>
              <w:rPr>
                <w:rFonts w:ascii="Angsana New" w:hAnsi="Angsana New"/>
                <w:sz w:val="24"/>
                <w:szCs w:val="24"/>
              </w:rPr>
            </w:pPr>
            <w:r w:rsidRPr="00CD4A95">
              <w:rPr>
                <w:rFonts w:ascii="Angsana New" w:hAnsi="Angsana New"/>
                <w:sz w:val="24"/>
                <w:szCs w:val="24"/>
              </w:rPr>
              <w:t>55,311</w:t>
            </w:r>
          </w:p>
        </w:tc>
      </w:tr>
    </w:tbl>
    <w:p w14:paraId="092F02B4" w14:textId="6B876AAF" w:rsidR="009E7B4D" w:rsidRDefault="009E7B4D" w:rsidP="00541EC4">
      <w:pPr>
        <w:tabs>
          <w:tab w:val="left" w:pos="851"/>
        </w:tabs>
        <w:spacing w:line="200" w:lineRule="exact"/>
        <w:ind w:left="284"/>
        <w:jc w:val="both"/>
        <w:rPr>
          <w:rFonts w:ascii="Angsana New" w:hAnsi="Angsana New"/>
          <w:spacing w:val="-4"/>
          <w:sz w:val="32"/>
          <w:szCs w:val="32"/>
        </w:rPr>
      </w:pPr>
    </w:p>
    <w:tbl>
      <w:tblPr>
        <w:tblW w:w="9139" w:type="dxa"/>
        <w:tblInd w:w="341" w:type="dxa"/>
        <w:tblLayout w:type="fixed"/>
        <w:tblCellMar>
          <w:left w:w="57" w:type="dxa"/>
          <w:right w:w="57" w:type="dxa"/>
        </w:tblCellMar>
        <w:tblLook w:val="0000" w:firstRow="0" w:lastRow="0" w:firstColumn="0" w:lastColumn="0" w:noHBand="0" w:noVBand="0"/>
      </w:tblPr>
      <w:tblGrid>
        <w:gridCol w:w="3283"/>
        <w:gridCol w:w="1440"/>
        <w:gridCol w:w="134"/>
        <w:gridCol w:w="1306"/>
        <w:gridCol w:w="134"/>
        <w:gridCol w:w="1306"/>
        <w:gridCol w:w="134"/>
        <w:gridCol w:w="1393"/>
        <w:gridCol w:w="9"/>
      </w:tblGrid>
      <w:tr w:rsidR="00541EC4" w:rsidRPr="00186EDF" w14:paraId="29F7E4A6" w14:textId="77777777" w:rsidTr="00AF0BB5">
        <w:tc>
          <w:tcPr>
            <w:tcW w:w="3283" w:type="dxa"/>
          </w:tcPr>
          <w:p w14:paraId="6B4B8452" w14:textId="77777777" w:rsidR="00541EC4" w:rsidRPr="00186EDF" w:rsidRDefault="00541EC4" w:rsidP="00AF0BB5">
            <w:pPr>
              <w:spacing w:line="340" w:lineRule="exact"/>
              <w:jc w:val="center"/>
              <w:rPr>
                <w:rFonts w:ascii="Angsana New" w:hAnsi="Angsana New"/>
                <w:sz w:val="24"/>
                <w:szCs w:val="24"/>
              </w:rPr>
            </w:pPr>
          </w:p>
        </w:tc>
        <w:tc>
          <w:tcPr>
            <w:tcW w:w="5856" w:type="dxa"/>
            <w:gridSpan w:val="8"/>
            <w:tcBorders>
              <w:bottom w:val="single" w:sz="6" w:space="0" w:color="000000"/>
            </w:tcBorders>
          </w:tcPr>
          <w:p w14:paraId="4B201CA6" w14:textId="77777777" w:rsidR="00541EC4" w:rsidRPr="00186EDF" w:rsidRDefault="00541EC4" w:rsidP="00AF0BB5">
            <w:pPr>
              <w:spacing w:line="340" w:lineRule="exact"/>
              <w:ind w:left="-47"/>
              <w:jc w:val="center"/>
              <w:rPr>
                <w:rFonts w:ascii="Angsana New" w:hAnsi="Angsana New"/>
                <w:sz w:val="24"/>
                <w:szCs w:val="24"/>
              </w:rPr>
            </w:pPr>
            <w:r w:rsidRPr="00186EDF">
              <w:rPr>
                <w:rFonts w:ascii="Angsana New" w:hAnsi="Angsana New"/>
                <w:sz w:val="24"/>
                <w:szCs w:val="24"/>
              </w:rPr>
              <w:t>Thousand Baht</w:t>
            </w:r>
          </w:p>
        </w:tc>
      </w:tr>
      <w:tr w:rsidR="00541EC4" w:rsidRPr="00186EDF" w14:paraId="7E5A5E44" w14:textId="77777777" w:rsidTr="00AF0BB5">
        <w:tc>
          <w:tcPr>
            <w:tcW w:w="3283" w:type="dxa"/>
          </w:tcPr>
          <w:p w14:paraId="260B6DB4" w14:textId="77777777" w:rsidR="00541EC4" w:rsidRPr="00186EDF" w:rsidRDefault="00541EC4" w:rsidP="00AF0BB5">
            <w:pPr>
              <w:spacing w:line="340" w:lineRule="exact"/>
              <w:jc w:val="center"/>
              <w:rPr>
                <w:rFonts w:ascii="Angsana New" w:hAnsi="Angsana New"/>
                <w:sz w:val="24"/>
                <w:szCs w:val="24"/>
              </w:rPr>
            </w:pPr>
          </w:p>
        </w:tc>
        <w:tc>
          <w:tcPr>
            <w:tcW w:w="5856" w:type="dxa"/>
            <w:gridSpan w:val="8"/>
            <w:tcBorders>
              <w:bottom w:val="single" w:sz="6" w:space="0" w:color="000000"/>
            </w:tcBorders>
          </w:tcPr>
          <w:p w14:paraId="1F7C4B1D" w14:textId="77777777" w:rsidR="00541EC4" w:rsidRPr="00186EDF" w:rsidRDefault="00541EC4" w:rsidP="00AF0BB5">
            <w:pPr>
              <w:spacing w:line="340" w:lineRule="exact"/>
              <w:ind w:left="-47"/>
              <w:jc w:val="center"/>
              <w:rPr>
                <w:rFonts w:ascii="Angsana New" w:hAnsi="Angsana New"/>
                <w:sz w:val="24"/>
                <w:szCs w:val="24"/>
              </w:rPr>
            </w:pPr>
            <w:r w:rsidRPr="00186EDF">
              <w:rPr>
                <w:rFonts w:ascii="Angsana New" w:hAnsi="Angsana New"/>
                <w:sz w:val="24"/>
                <w:szCs w:val="24"/>
              </w:rPr>
              <w:t xml:space="preserve">Separate financial statements </w:t>
            </w:r>
          </w:p>
        </w:tc>
      </w:tr>
      <w:tr w:rsidR="00541EC4" w:rsidRPr="00186EDF" w14:paraId="3E0E455E" w14:textId="77777777" w:rsidTr="00AF0BB5">
        <w:trPr>
          <w:gridAfter w:val="1"/>
          <w:wAfter w:w="9" w:type="dxa"/>
        </w:trPr>
        <w:tc>
          <w:tcPr>
            <w:tcW w:w="3283" w:type="dxa"/>
          </w:tcPr>
          <w:p w14:paraId="6BDF4286" w14:textId="77777777" w:rsidR="00541EC4" w:rsidRPr="00186EDF" w:rsidRDefault="00541EC4" w:rsidP="00AF0BB5">
            <w:pPr>
              <w:spacing w:line="340" w:lineRule="exact"/>
              <w:jc w:val="center"/>
              <w:rPr>
                <w:rFonts w:ascii="Angsana New" w:hAnsi="Angsana New"/>
                <w:sz w:val="24"/>
                <w:szCs w:val="24"/>
              </w:rPr>
            </w:pPr>
          </w:p>
        </w:tc>
        <w:tc>
          <w:tcPr>
            <w:tcW w:w="1440" w:type="dxa"/>
            <w:tcBorders>
              <w:top w:val="single" w:sz="6" w:space="0" w:color="000000"/>
            </w:tcBorders>
          </w:tcPr>
          <w:p w14:paraId="6F07F734" w14:textId="77777777" w:rsidR="00541EC4" w:rsidRPr="00186EDF" w:rsidRDefault="00541EC4" w:rsidP="00AF0BB5">
            <w:pPr>
              <w:spacing w:line="340" w:lineRule="exact"/>
              <w:jc w:val="center"/>
              <w:rPr>
                <w:rFonts w:ascii="Angsana New" w:hAnsi="Angsana New"/>
                <w:sz w:val="24"/>
                <w:szCs w:val="24"/>
              </w:rPr>
            </w:pPr>
            <w:r w:rsidRPr="00186EDF">
              <w:rPr>
                <w:rFonts w:ascii="Angsana New" w:hAnsi="Angsana New"/>
                <w:sz w:val="24"/>
                <w:szCs w:val="24"/>
              </w:rPr>
              <w:t>As at</w:t>
            </w:r>
          </w:p>
        </w:tc>
        <w:tc>
          <w:tcPr>
            <w:tcW w:w="134" w:type="dxa"/>
            <w:tcBorders>
              <w:top w:val="single" w:sz="6" w:space="0" w:color="000000"/>
            </w:tcBorders>
          </w:tcPr>
          <w:p w14:paraId="1FA36EB8" w14:textId="77777777" w:rsidR="00541EC4" w:rsidRPr="00186EDF" w:rsidRDefault="00541EC4" w:rsidP="00AF0BB5">
            <w:pPr>
              <w:spacing w:line="340" w:lineRule="exact"/>
              <w:jc w:val="center"/>
              <w:rPr>
                <w:rFonts w:ascii="Angsana New" w:hAnsi="Angsana New"/>
                <w:sz w:val="24"/>
                <w:szCs w:val="24"/>
              </w:rPr>
            </w:pPr>
          </w:p>
        </w:tc>
        <w:tc>
          <w:tcPr>
            <w:tcW w:w="2746" w:type="dxa"/>
            <w:gridSpan w:val="3"/>
            <w:tcBorders>
              <w:top w:val="single" w:sz="6" w:space="0" w:color="000000"/>
              <w:bottom w:val="single" w:sz="6" w:space="0" w:color="000000"/>
            </w:tcBorders>
          </w:tcPr>
          <w:p w14:paraId="5BDB40D0" w14:textId="77777777" w:rsidR="00541EC4" w:rsidRPr="00617086" w:rsidRDefault="00541EC4" w:rsidP="00AF0BB5">
            <w:pPr>
              <w:spacing w:line="340" w:lineRule="exact"/>
              <w:jc w:val="center"/>
              <w:rPr>
                <w:rFonts w:ascii="Angsana New" w:hAnsi="Angsana New"/>
                <w:sz w:val="24"/>
                <w:szCs w:val="24"/>
                <w:cs/>
              </w:rPr>
            </w:pPr>
            <w:r w:rsidRPr="00186EDF">
              <w:rPr>
                <w:rFonts w:ascii="Angsana New" w:hAnsi="Angsana New"/>
                <w:sz w:val="24"/>
                <w:szCs w:val="24"/>
              </w:rPr>
              <w:t>Movements during the year</w:t>
            </w:r>
          </w:p>
        </w:tc>
        <w:tc>
          <w:tcPr>
            <w:tcW w:w="134" w:type="dxa"/>
            <w:tcBorders>
              <w:top w:val="single" w:sz="6" w:space="0" w:color="000000"/>
            </w:tcBorders>
          </w:tcPr>
          <w:p w14:paraId="05525FB5" w14:textId="77777777" w:rsidR="00541EC4" w:rsidRPr="00186EDF" w:rsidRDefault="00541EC4" w:rsidP="00AF0BB5">
            <w:pPr>
              <w:spacing w:line="340" w:lineRule="exact"/>
              <w:jc w:val="center"/>
              <w:rPr>
                <w:rFonts w:ascii="Angsana New" w:hAnsi="Angsana New"/>
                <w:sz w:val="24"/>
                <w:szCs w:val="24"/>
              </w:rPr>
            </w:pPr>
          </w:p>
        </w:tc>
        <w:tc>
          <w:tcPr>
            <w:tcW w:w="1393" w:type="dxa"/>
            <w:tcBorders>
              <w:top w:val="single" w:sz="6" w:space="0" w:color="000000"/>
            </w:tcBorders>
          </w:tcPr>
          <w:p w14:paraId="442E44B2" w14:textId="77777777" w:rsidR="00541EC4" w:rsidRPr="00186EDF" w:rsidRDefault="00541EC4" w:rsidP="00AF0BB5">
            <w:pPr>
              <w:spacing w:line="340" w:lineRule="exact"/>
              <w:jc w:val="center"/>
              <w:rPr>
                <w:rFonts w:ascii="Angsana New" w:hAnsi="Angsana New"/>
                <w:sz w:val="24"/>
                <w:szCs w:val="24"/>
              </w:rPr>
            </w:pPr>
            <w:r w:rsidRPr="00186EDF">
              <w:rPr>
                <w:rFonts w:ascii="Angsana New" w:hAnsi="Angsana New"/>
                <w:sz w:val="24"/>
                <w:szCs w:val="24"/>
              </w:rPr>
              <w:t>As at</w:t>
            </w:r>
          </w:p>
        </w:tc>
      </w:tr>
      <w:tr w:rsidR="00541EC4" w:rsidRPr="00186EDF" w14:paraId="5DE39ECD" w14:textId="77777777" w:rsidTr="00AF0BB5">
        <w:trPr>
          <w:gridAfter w:val="1"/>
          <w:wAfter w:w="9" w:type="dxa"/>
        </w:trPr>
        <w:tc>
          <w:tcPr>
            <w:tcW w:w="3283" w:type="dxa"/>
          </w:tcPr>
          <w:p w14:paraId="448805C8" w14:textId="77777777" w:rsidR="00541EC4" w:rsidRPr="00186EDF" w:rsidRDefault="00541EC4" w:rsidP="00AF0BB5">
            <w:pPr>
              <w:spacing w:line="340" w:lineRule="exact"/>
              <w:jc w:val="center"/>
              <w:rPr>
                <w:rFonts w:ascii="Angsana New" w:hAnsi="Angsana New"/>
                <w:sz w:val="24"/>
                <w:szCs w:val="24"/>
              </w:rPr>
            </w:pPr>
          </w:p>
        </w:tc>
        <w:tc>
          <w:tcPr>
            <w:tcW w:w="1440" w:type="dxa"/>
            <w:tcBorders>
              <w:bottom w:val="single" w:sz="6" w:space="0" w:color="000000"/>
            </w:tcBorders>
          </w:tcPr>
          <w:p w14:paraId="3152B34E" w14:textId="41C6B676" w:rsidR="00541EC4" w:rsidRPr="00186EDF" w:rsidRDefault="00541EC4" w:rsidP="00AF0BB5">
            <w:pPr>
              <w:spacing w:line="340" w:lineRule="exact"/>
              <w:jc w:val="center"/>
              <w:rPr>
                <w:rFonts w:ascii="Angsana New" w:hAnsi="Angsana New"/>
                <w:sz w:val="24"/>
                <w:szCs w:val="24"/>
              </w:rPr>
            </w:pPr>
            <w:r>
              <w:rPr>
                <w:rFonts w:ascii="Angsana New" w:hAnsi="Angsana New"/>
                <w:sz w:val="24"/>
                <w:szCs w:val="24"/>
              </w:rPr>
              <w:t>December 31, 202</w:t>
            </w:r>
            <w:r w:rsidR="009E7B4D">
              <w:rPr>
                <w:rFonts w:ascii="Angsana New" w:hAnsi="Angsana New"/>
                <w:sz w:val="24"/>
                <w:szCs w:val="24"/>
              </w:rPr>
              <w:t>1</w:t>
            </w:r>
          </w:p>
        </w:tc>
        <w:tc>
          <w:tcPr>
            <w:tcW w:w="134" w:type="dxa"/>
          </w:tcPr>
          <w:p w14:paraId="4CB59585" w14:textId="77777777" w:rsidR="00541EC4" w:rsidRPr="00186EDF" w:rsidRDefault="00541EC4" w:rsidP="00AF0BB5">
            <w:pPr>
              <w:spacing w:line="340" w:lineRule="exact"/>
              <w:jc w:val="center"/>
              <w:rPr>
                <w:rFonts w:ascii="Angsana New" w:hAnsi="Angsana New"/>
                <w:sz w:val="24"/>
                <w:szCs w:val="24"/>
              </w:rPr>
            </w:pPr>
          </w:p>
        </w:tc>
        <w:tc>
          <w:tcPr>
            <w:tcW w:w="1306" w:type="dxa"/>
            <w:tcBorders>
              <w:top w:val="single" w:sz="6" w:space="0" w:color="000000"/>
              <w:bottom w:val="single" w:sz="6" w:space="0" w:color="000000"/>
            </w:tcBorders>
          </w:tcPr>
          <w:p w14:paraId="6D35F584" w14:textId="77777777" w:rsidR="00541EC4" w:rsidRPr="00617086" w:rsidRDefault="00541EC4" w:rsidP="00AF0BB5">
            <w:pPr>
              <w:spacing w:line="340" w:lineRule="exact"/>
              <w:ind w:left="-37" w:right="-57"/>
              <w:jc w:val="center"/>
              <w:rPr>
                <w:rFonts w:ascii="Angsana New" w:hAnsi="Angsana New"/>
                <w:sz w:val="24"/>
                <w:szCs w:val="24"/>
                <w:cs/>
              </w:rPr>
            </w:pPr>
            <w:r w:rsidRPr="00186EDF">
              <w:rPr>
                <w:rFonts w:ascii="Angsana New" w:hAnsi="Angsana New"/>
                <w:sz w:val="24"/>
                <w:szCs w:val="24"/>
              </w:rPr>
              <w:t>Additions</w:t>
            </w:r>
          </w:p>
        </w:tc>
        <w:tc>
          <w:tcPr>
            <w:tcW w:w="134" w:type="dxa"/>
            <w:tcBorders>
              <w:top w:val="single" w:sz="6" w:space="0" w:color="000000"/>
            </w:tcBorders>
          </w:tcPr>
          <w:p w14:paraId="4A18BFDD" w14:textId="77777777" w:rsidR="00541EC4" w:rsidRPr="00186EDF" w:rsidRDefault="00541EC4" w:rsidP="00AF0BB5">
            <w:pPr>
              <w:spacing w:line="340" w:lineRule="exact"/>
              <w:ind w:left="-37" w:right="-57"/>
              <w:jc w:val="center"/>
              <w:rPr>
                <w:rFonts w:ascii="Angsana New" w:hAnsi="Angsana New"/>
                <w:sz w:val="24"/>
                <w:szCs w:val="24"/>
              </w:rPr>
            </w:pPr>
          </w:p>
        </w:tc>
        <w:tc>
          <w:tcPr>
            <w:tcW w:w="1306" w:type="dxa"/>
            <w:tcBorders>
              <w:top w:val="single" w:sz="6" w:space="0" w:color="000000"/>
              <w:bottom w:val="single" w:sz="6" w:space="0" w:color="000000"/>
            </w:tcBorders>
          </w:tcPr>
          <w:p w14:paraId="32856551" w14:textId="77777777" w:rsidR="00541EC4" w:rsidRPr="00617086" w:rsidRDefault="00541EC4" w:rsidP="00AF0BB5">
            <w:pPr>
              <w:spacing w:line="340" w:lineRule="exact"/>
              <w:ind w:left="-37" w:right="-57"/>
              <w:jc w:val="center"/>
              <w:rPr>
                <w:rFonts w:ascii="Angsana New" w:hAnsi="Angsana New"/>
                <w:sz w:val="24"/>
                <w:szCs w:val="24"/>
                <w:cs/>
              </w:rPr>
            </w:pPr>
            <w:r w:rsidRPr="00186EDF">
              <w:rPr>
                <w:rFonts w:ascii="Angsana New" w:hAnsi="Angsana New"/>
                <w:sz w:val="24"/>
                <w:szCs w:val="24"/>
              </w:rPr>
              <w:t>Deduction</w:t>
            </w:r>
          </w:p>
        </w:tc>
        <w:tc>
          <w:tcPr>
            <w:tcW w:w="134" w:type="dxa"/>
          </w:tcPr>
          <w:p w14:paraId="428C9AB5" w14:textId="77777777" w:rsidR="00541EC4" w:rsidRPr="00186EDF" w:rsidRDefault="00541EC4" w:rsidP="00AF0BB5">
            <w:pPr>
              <w:spacing w:line="340" w:lineRule="exact"/>
              <w:ind w:left="-37" w:right="-57"/>
              <w:jc w:val="center"/>
              <w:rPr>
                <w:rFonts w:ascii="Angsana New" w:hAnsi="Angsana New"/>
                <w:sz w:val="24"/>
                <w:szCs w:val="24"/>
              </w:rPr>
            </w:pPr>
          </w:p>
        </w:tc>
        <w:tc>
          <w:tcPr>
            <w:tcW w:w="1393" w:type="dxa"/>
            <w:tcBorders>
              <w:bottom w:val="single" w:sz="6" w:space="0" w:color="000000"/>
            </w:tcBorders>
          </w:tcPr>
          <w:p w14:paraId="2717FA22" w14:textId="1ED85631" w:rsidR="00541EC4" w:rsidRPr="00186EDF" w:rsidRDefault="00541EC4" w:rsidP="00AF0BB5">
            <w:pPr>
              <w:spacing w:line="340" w:lineRule="exact"/>
              <w:jc w:val="center"/>
              <w:rPr>
                <w:rFonts w:ascii="Angsana New" w:hAnsi="Angsana New"/>
                <w:sz w:val="24"/>
                <w:szCs w:val="24"/>
              </w:rPr>
            </w:pPr>
            <w:r>
              <w:rPr>
                <w:rFonts w:ascii="Angsana New" w:hAnsi="Angsana New"/>
                <w:sz w:val="24"/>
                <w:szCs w:val="24"/>
              </w:rPr>
              <w:t>December 31, 202</w:t>
            </w:r>
            <w:r w:rsidR="009E7B4D">
              <w:rPr>
                <w:rFonts w:ascii="Angsana New" w:hAnsi="Angsana New"/>
                <w:sz w:val="24"/>
                <w:szCs w:val="24"/>
              </w:rPr>
              <w:t>2</w:t>
            </w:r>
          </w:p>
        </w:tc>
      </w:tr>
      <w:tr w:rsidR="00541EC4" w:rsidRPr="00186EDF" w14:paraId="157E7A9A" w14:textId="77777777" w:rsidTr="00AF0BB5">
        <w:trPr>
          <w:gridAfter w:val="1"/>
          <w:wAfter w:w="9" w:type="dxa"/>
        </w:trPr>
        <w:tc>
          <w:tcPr>
            <w:tcW w:w="3283" w:type="dxa"/>
          </w:tcPr>
          <w:p w14:paraId="004FFE03" w14:textId="77777777" w:rsidR="00541EC4" w:rsidRPr="00186EDF" w:rsidRDefault="00541EC4" w:rsidP="00AF0BB5">
            <w:pPr>
              <w:spacing w:line="340" w:lineRule="exact"/>
              <w:jc w:val="both"/>
              <w:rPr>
                <w:rFonts w:ascii="Angsana New" w:hAnsi="Angsana New"/>
                <w:sz w:val="24"/>
                <w:szCs w:val="24"/>
              </w:rPr>
            </w:pPr>
            <w:r w:rsidRPr="00186EDF">
              <w:rPr>
                <w:rFonts w:ascii="Angsana New" w:hAnsi="Angsana New"/>
                <w:sz w:val="24"/>
                <w:szCs w:val="24"/>
                <w:u w:val="single"/>
              </w:rPr>
              <w:t>At cost</w:t>
            </w:r>
          </w:p>
        </w:tc>
        <w:tc>
          <w:tcPr>
            <w:tcW w:w="1440" w:type="dxa"/>
            <w:tcBorders>
              <w:top w:val="single" w:sz="6" w:space="0" w:color="000000"/>
            </w:tcBorders>
          </w:tcPr>
          <w:p w14:paraId="17D05CE9" w14:textId="77777777" w:rsidR="00541EC4" w:rsidRPr="00186EDF" w:rsidRDefault="00541EC4" w:rsidP="00AF0BB5">
            <w:pPr>
              <w:spacing w:line="340" w:lineRule="exact"/>
              <w:jc w:val="right"/>
              <w:rPr>
                <w:rFonts w:ascii="Angsana New" w:hAnsi="Angsana New"/>
                <w:sz w:val="24"/>
                <w:szCs w:val="24"/>
              </w:rPr>
            </w:pPr>
          </w:p>
        </w:tc>
        <w:tc>
          <w:tcPr>
            <w:tcW w:w="134" w:type="dxa"/>
          </w:tcPr>
          <w:p w14:paraId="2F890361" w14:textId="77777777" w:rsidR="00541EC4" w:rsidRPr="00186EDF" w:rsidRDefault="00541EC4" w:rsidP="00AF0BB5">
            <w:pPr>
              <w:spacing w:line="340" w:lineRule="exact"/>
              <w:jc w:val="both"/>
              <w:rPr>
                <w:rFonts w:ascii="Angsana New" w:hAnsi="Angsana New"/>
                <w:sz w:val="24"/>
                <w:szCs w:val="24"/>
              </w:rPr>
            </w:pPr>
          </w:p>
        </w:tc>
        <w:tc>
          <w:tcPr>
            <w:tcW w:w="1306" w:type="dxa"/>
            <w:tcBorders>
              <w:top w:val="single" w:sz="6" w:space="0" w:color="000000"/>
            </w:tcBorders>
          </w:tcPr>
          <w:p w14:paraId="365372F1" w14:textId="77777777" w:rsidR="00541EC4" w:rsidRPr="00186EDF" w:rsidRDefault="00541EC4" w:rsidP="00AF0BB5">
            <w:pPr>
              <w:spacing w:line="340" w:lineRule="exact"/>
              <w:jc w:val="center"/>
              <w:rPr>
                <w:rFonts w:ascii="Angsana New" w:hAnsi="Angsana New"/>
                <w:sz w:val="24"/>
                <w:szCs w:val="24"/>
              </w:rPr>
            </w:pPr>
          </w:p>
        </w:tc>
        <w:tc>
          <w:tcPr>
            <w:tcW w:w="134" w:type="dxa"/>
          </w:tcPr>
          <w:p w14:paraId="3A6D5746" w14:textId="77777777" w:rsidR="00541EC4" w:rsidRPr="00186EDF" w:rsidRDefault="00541EC4" w:rsidP="00AF0BB5">
            <w:pPr>
              <w:spacing w:line="340" w:lineRule="exact"/>
              <w:jc w:val="both"/>
              <w:rPr>
                <w:rFonts w:ascii="Angsana New" w:hAnsi="Angsana New"/>
                <w:sz w:val="24"/>
                <w:szCs w:val="24"/>
              </w:rPr>
            </w:pPr>
          </w:p>
        </w:tc>
        <w:tc>
          <w:tcPr>
            <w:tcW w:w="1306" w:type="dxa"/>
            <w:tcBorders>
              <w:top w:val="single" w:sz="6" w:space="0" w:color="000000"/>
            </w:tcBorders>
          </w:tcPr>
          <w:p w14:paraId="0FB9FC76" w14:textId="77777777" w:rsidR="00541EC4" w:rsidRPr="00186EDF" w:rsidRDefault="00541EC4" w:rsidP="00AF0BB5">
            <w:pPr>
              <w:spacing w:line="340" w:lineRule="exact"/>
              <w:jc w:val="center"/>
              <w:rPr>
                <w:rFonts w:ascii="Angsana New" w:hAnsi="Angsana New"/>
                <w:sz w:val="24"/>
                <w:szCs w:val="24"/>
              </w:rPr>
            </w:pPr>
          </w:p>
        </w:tc>
        <w:tc>
          <w:tcPr>
            <w:tcW w:w="134" w:type="dxa"/>
          </w:tcPr>
          <w:p w14:paraId="6D170126" w14:textId="77777777" w:rsidR="00541EC4" w:rsidRPr="00186EDF" w:rsidRDefault="00541EC4" w:rsidP="00AF0BB5">
            <w:pPr>
              <w:spacing w:line="340" w:lineRule="exact"/>
              <w:jc w:val="both"/>
              <w:rPr>
                <w:rFonts w:ascii="Angsana New" w:hAnsi="Angsana New"/>
                <w:sz w:val="24"/>
                <w:szCs w:val="24"/>
              </w:rPr>
            </w:pPr>
          </w:p>
        </w:tc>
        <w:tc>
          <w:tcPr>
            <w:tcW w:w="1393" w:type="dxa"/>
            <w:tcBorders>
              <w:top w:val="single" w:sz="6" w:space="0" w:color="000000"/>
            </w:tcBorders>
          </w:tcPr>
          <w:p w14:paraId="2693F72F" w14:textId="77777777" w:rsidR="00541EC4" w:rsidRPr="00186EDF" w:rsidRDefault="00541EC4" w:rsidP="00AF0BB5">
            <w:pPr>
              <w:spacing w:line="340" w:lineRule="exact"/>
              <w:jc w:val="right"/>
              <w:rPr>
                <w:rFonts w:ascii="Angsana New" w:hAnsi="Angsana New"/>
                <w:sz w:val="24"/>
                <w:szCs w:val="24"/>
              </w:rPr>
            </w:pPr>
          </w:p>
        </w:tc>
      </w:tr>
      <w:tr w:rsidR="00B87F75" w:rsidRPr="00186EDF" w14:paraId="02DF952F" w14:textId="77777777" w:rsidTr="00AF0BB5">
        <w:trPr>
          <w:gridAfter w:val="1"/>
          <w:wAfter w:w="9" w:type="dxa"/>
        </w:trPr>
        <w:tc>
          <w:tcPr>
            <w:tcW w:w="3283" w:type="dxa"/>
          </w:tcPr>
          <w:p w14:paraId="30322616" w14:textId="77777777" w:rsidR="00B87F75" w:rsidRPr="00617086" w:rsidRDefault="00B87F75" w:rsidP="00B87F75">
            <w:pPr>
              <w:spacing w:line="340" w:lineRule="exact"/>
              <w:jc w:val="both"/>
              <w:rPr>
                <w:rFonts w:ascii="Angsana New" w:hAnsi="Angsana New"/>
                <w:sz w:val="24"/>
                <w:szCs w:val="24"/>
                <w:cs/>
              </w:rPr>
            </w:pPr>
            <w:r w:rsidRPr="00186EDF">
              <w:rPr>
                <w:rFonts w:ascii="Angsana New" w:hAnsi="Angsana New"/>
                <w:sz w:val="24"/>
                <w:szCs w:val="24"/>
              </w:rPr>
              <w:t>Software licenses</w:t>
            </w:r>
          </w:p>
        </w:tc>
        <w:tc>
          <w:tcPr>
            <w:tcW w:w="1440" w:type="dxa"/>
          </w:tcPr>
          <w:p w14:paraId="0EEBE00E" w14:textId="0C476397" w:rsidR="00B87F75" w:rsidRPr="00CA4ECF" w:rsidRDefault="00B87F75" w:rsidP="00B87F75">
            <w:pPr>
              <w:spacing w:line="340" w:lineRule="exact"/>
              <w:jc w:val="right"/>
              <w:rPr>
                <w:rFonts w:ascii="Angsana New" w:hAnsi="Angsana New"/>
                <w:sz w:val="24"/>
                <w:szCs w:val="24"/>
              </w:rPr>
            </w:pPr>
            <w:r w:rsidRPr="00CD4A95">
              <w:rPr>
                <w:rFonts w:ascii="Angsana New" w:hAnsi="Angsana New"/>
                <w:sz w:val="24"/>
                <w:szCs w:val="24"/>
              </w:rPr>
              <w:t>35,545</w:t>
            </w:r>
          </w:p>
        </w:tc>
        <w:tc>
          <w:tcPr>
            <w:tcW w:w="134" w:type="dxa"/>
          </w:tcPr>
          <w:p w14:paraId="09FF2632" w14:textId="77777777" w:rsidR="00B87F75" w:rsidRPr="00CA4ECF" w:rsidRDefault="00B87F75" w:rsidP="00B87F75">
            <w:pPr>
              <w:spacing w:line="340" w:lineRule="exact"/>
              <w:jc w:val="both"/>
              <w:rPr>
                <w:rFonts w:ascii="Angsana New" w:hAnsi="Angsana New"/>
                <w:sz w:val="24"/>
                <w:szCs w:val="24"/>
              </w:rPr>
            </w:pPr>
          </w:p>
        </w:tc>
        <w:tc>
          <w:tcPr>
            <w:tcW w:w="1306" w:type="dxa"/>
          </w:tcPr>
          <w:p w14:paraId="1C690CFB" w14:textId="76E2B210" w:rsidR="00B87F75" w:rsidRPr="00B87F75" w:rsidRDefault="00B87F75" w:rsidP="00B87F75">
            <w:pPr>
              <w:spacing w:line="340" w:lineRule="exact"/>
              <w:jc w:val="right"/>
              <w:rPr>
                <w:rFonts w:ascii="Angsana New" w:hAnsi="Angsana New"/>
                <w:sz w:val="24"/>
                <w:szCs w:val="24"/>
              </w:rPr>
            </w:pPr>
            <w:r w:rsidRPr="00B87F75">
              <w:rPr>
                <w:rFonts w:ascii="Angsana New" w:hAnsi="Angsana New"/>
                <w:sz w:val="24"/>
                <w:szCs w:val="24"/>
              </w:rPr>
              <w:t>7,579</w:t>
            </w:r>
          </w:p>
        </w:tc>
        <w:tc>
          <w:tcPr>
            <w:tcW w:w="134" w:type="dxa"/>
          </w:tcPr>
          <w:p w14:paraId="0523B13C" w14:textId="77777777" w:rsidR="00B87F75" w:rsidRPr="00B87F75" w:rsidRDefault="00B87F75" w:rsidP="00B87F75">
            <w:pPr>
              <w:spacing w:line="340" w:lineRule="exact"/>
              <w:jc w:val="right"/>
              <w:rPr>
                <w:rFonts w:ascii="Angsana New" w:hAnsi="Angsana New"/>
                <w:sz w:val="24"/>
                <w:szCs w:val="24"/>
              </w:rPr>
            </w:pPr>
          </w:p>
        </w:tc>
        <w:tc>
          <w:tcPr>
            <w:tcW w:w="1306" w:type="dxa"/>
          </w:tcPr>
          <w:p w14:paraId="4552F92D" w14:textId="3B14A7EE" w:rsidR="00B87F75" w:rsidRPr="00B87F75" w:rsidRDefault="00B87F75" w:rsidP="00B87F75">
            <w:pPr>
              <w:spacing w:line="340" w:lineRule="exact"/>
              <w:jc w:val="center"/>
              <w:rPr>
                <w:rFonts w:ascii="Angsana New" w:hAnsi="Angsana New"/>
                <w:sz w:val="24"/>
                <w:szCs w:val="24"/>
              </w:rPr>
            </w:pPr>
            <w:r w:rsidRPr="00B87F75">
              <w:rPr>
                <w:rFonts w:ascii="Angsana New" w:hAnsi="Angsana New"/>
                <w:sz w:val="24"/>
                <w:szCs w:val="24"/>
              </w:rPr>
              <w:t xml:space="preserve">                  -</w:t>
            </w:r>
          </w:p>
        </w:tc>
        <w:tc>
          <w:tcPr>
            <w:tcW w:w="134" w:type="dxa"/>
          </w:tcPr>
          <w:p w14:paraId="1B2E1DE6" w14:textId="77777777" w:rsidR="00B87F75" w:rsidRPr="00B87F75" w:rsidRDefault="00B87F75" w:rsidP="00B87F75">
            <w:pPr>
              <w:spacing w:line="340" w:lineRule="exact"/>
              <w:jc w:val="right"/>
              <w:rPr>
                <w:rFonts w:ascii="Angsana New" w:hAnsi="Angsana New"/>
                <w:sz w:val="24"/>
                <w:szCs w:val="24"/>
              </w:rPr>
            </w:pPr>
          </w:p>
        </w:tc>
        <w:tc>
          <w:tcPr>
            <w:tcW w:w="1393" w:type="dxa"/>
          </w:tcPr>
          <w:p w14:paraId="533DBF45" w14:textId="227B20EA" w:rsidR="00B87F75" w:rsidRPr="00B87F75" w:rsidRDefault="00B87F75" w:rsidP="00B87F75">
            <w:pPr>
              <w:spacing w:line="340" w:lineRule="exact"/>
              <w:jc w:val="right"/>
              <w:rPr>
                <w:rFonts w:ascii="Angsana New" w:hAnsi="Angsana New"/>
                <w:sz w:val="24"/>
                <w:szCs w:val="24"/>
              </w:rPr>
            </w:pPr>
            <w:r w:rsidRPr="00B87F75">
              <w:rPr>
                <w:rFonts w:ascii="Angsana New" w:hAnsi="Angsana New"/>
                <w:sz w:val="24"/>
                <w:szCs w:val="24"/>
              </w:rPr>
              <w:t>43,124</w:t>
            </w:r>
          </w:p>
        </w:tc>
      </w:tr>
      <w:tr w:rsidR="00B87F75" w:rsidRPr="00186EDF" w14:paraId="418E5075" w14:textId="77777777" w:rsidTr="00AF0BB5">
        <w:trPr>
          <w:gridAfter w:val="1"/>
          <w:wAfter w:w="9" w:type="dxa"/>
        </w:trPr>
        <w:tc>
          <w:tcPr>
            <w:tcW w:w="3283" w:type="dxa"/>
          </w:tcPr>
          <w:p w14:paraId="566ADAC1" w14:textId="77777777" w:rsidR="00B87F75" w:rsidRPr="00617086" w:rsidRDefault="00B87F75" w:rsidP="00B87F75">
            <w:pPr>
              <w:spacing w:line="340" w:lineRule="exact"/>
              <w:jc w:val="both"/>
              <w:rPr>
                <w:rFonts w:ascii="Angsana New" w:hAnsi="Angsana New"/>
                <w:sz w:val="24"/>
                <w:szCs w:val="24"/>
                <w:cs/>
              </w:rPr>
            </w:pPr>
            <w:r w:rsidRPr="00186EDF">
              <w:rPr>
                <w:rFonts w:ascii="Angsana New" w:hAnsi="Angsana New"/>
                <w:sz w:val="24"/>
                <w:szCs w:val="24"/>
              </w:rPr>
              <w:t>Trademarks</w:t>
            </w:r>
          </w:p>
        </w:tc>
        <w:tc>
          <w:tcPr>
            <w:tcW w:w="1440" w:type="dxa"/>
          </w:tcPr>
          <w:p w14:paraId="5C56FE2C" w14:textId="6C903645" w:rsidR="00B87F75" w:rsidRPr="00CA4ECF" w:rsidRDefault="00B87F75" w:rsidP="00B87F75">
            <w:pPr>
              <w:spacing w:line="340" w:lineRule="exact"/>
              <w:jc w:val="right"/>
              <w:rPr>
                <w:rFonts w:ascii="Angsana New" w:hAnsi="Angsana New"/>
                <w:sz w:val="24"/>
                <w:szCs w:val="24"/>
              </w:rPr>
            </w:pPr>
            <w:r w:rsidRPr="00CD4A95">
              <w:rPr>
                <w:rFonts w:ascii="Angsana New" w:hAnsi="Angsana New"/>
                <w:sz w:val="24"/>
                <w:szCs w:val="24"/>
              </w:rPr>
              <w:t>2,250</w:t>
            </w:r>
          </w:p>
        </w:tc>
        <w:tc>
          <w:tcPr>
            <w:tcW w:w="134" w:type="dxa"/>
          </w:tcPr>
          <w:p w14:paraId="1061C996" w14:textId="77777777" w:rsidR="00B87F75" w:rsidRPr="00CA4ECF" w:rsidRDefault="00B87F75" w:rsidP="00B87F75">
            <w:pPr>
              <w:spacing w:line="340" w:lineRule="exact"/>
              <w:jc w:val="both"/>
              <w:rPr>
                <w:rFonts w:ascii="Angsana New" w:hAnsi="Angsana New"/>
                <w:sz w:val="24"/>
                <w:szCs w:val="24"/>
              </w:rPr>
            </w:pPr>
          </w:p>
        </w:tc>
        <w:tc>
          <w:tcPr>
            <w:tcW w:w="1306" w:type="dxa"/>
          </w:tcPr>
          <w:p w14:paraId="127F2CAD" w14:textId="3B3A4D40" w:rsidR="00B87F75" w:rsidRPr="00B87F75" w:rsidRDefault="00B87F75" w:rsidP="00B87F75">
            <w:pPr>
              <w:spacing w:line="340" w:lineRule="exact"/>
              <w:ind w:right="-71"/>
              <w:jc w:val="center"/>
              <w:rPr>
                <w:rFonts w:ascii="Angsana New" w:hAnsi="Angsana New"/>
                <w:sz w:val="24"/>
                <w:szCs w:val="24"/>
              </w:rPr>
            </w:pPr>
            <w:r w:rsidRPr="00B87F75">
              <w:rPr>
                <w:rFonts w:ascii="Angsana New" w:hAnsi="Angsana New"/>
                <w:sz w:val="24"/>
                <w:szCs w:val="24"/>
              </w:rPr>
              <w:t xml:space="preserve">                  -</w:t>
            </w:r>
          </w:p>
        </w:tc>
        <w:tc>
          <w:tcPr>
            <w:tcW w:w="134" w:type="dxa"/>
          </w:tcPr>
          <w:p w14:paraId="33E1B0A1" w14:textId="77777777" w:rsidR="00B87F75" w:rsidRPr="00B87F75" w:rsidRDefault="00B87F75" w:rsidP="00B87F75">
            <w:pPr>
              <w:spacing w:line="340" w:lineRule="exact"/>
              <w:jc w:val="right"/>
              <w:rPr>
                <w:rFonts w:ascii="Angsana New" w:hAnsi="Angsana New"/>
                <w:sz w:val="24"/>
                <w:szCs w:val="24"/>
              </w:rPr>
            </w:pPr>
          </w:p>
        </w:tc>
        <w:tc>
          <w:tcPr>
            <w:tcW w:w="1306" w:type="dxa"/>
          </w:tcPr>
          <w:p w14:paraId="7441EAC6" w14:textId="0E3F1532" w:rsidR="00B87F75" w:rsidRPr="00B87F75" w:rsidRDefault="00B87F75" w:rsidP="00B87F75">
            <w:pPr>
              <w:spacing w:line="340" w:lineRule="exact"/>
              <w:jc w:val="center"/>
              <w:rPr>
                <w:rFonts w:ascii="Angsana New" w:hAnsi="Angsana New"/>
                <w:sz w:val="24"/>
                <w:szCs w:val="24"/>
              </w:rPr>
            </w:pPr>
            <w:r w:rsidRPr="00B87F75">
              <w:rPr>
                <w:rFonts w:ascii="Angsana New" w:hAnsi="Angsana New"/>
                <w:sz w:val="24"/>
                <w:szCs w:val="24"/>
              </w:rPr>
              <w:t xml:space="preserve">                  -</w:t>
            </w:r>
          </w:p>
        </w:tc>
        <w:tc>
          <w:tcPr>
            <w:tcW w:w="134" w:type="dxa"/>
          </w:tcPr>
          <w:p w14:paraId="1FD8A96A" w14:textId="77777777" w:rsidR="00B87F75" w:rsidRPr="00B87F75" w:rsidRDefault="00B87F75" w:rsidP="00B87F75">
            <w:pPr>
              <w:spacing w:line="340" w:lineRule="exact"/>
              <w:jc w:val="right"/>
              <w:rPr>
                <w:rFonts w:ascii="Angsana New" w:hAnsi="Angsana New"/>
                <w:sz w:val="24"/>
                <w:szCs w:val="24"/>
              </w:rPr>
            </w:pPr>
          </w:p>
        </w:tc>
        <w:tc>
          <w:tcPr>
            <w:tcW w:w="1393" w:type="dxa"/>
          </w:tcPr>
          <w:p w14:paraId="55E8082B" w14:textId="26C71D41" w:rsidR="00B87F75" w:rsidRPr="00B87F75" w:rsidRDefault="00B87F75" w:rsidP="00B87F75">
            <w:pPr>
              <w:spacing w:line="340" w:lineRule="exact"/>
              <w:jc w:val="right"/>
              <w:rPr>
                <w:rFonts w:ascii="Angsana New" w:hAnsi="Angsana New"/>
                <w:sz w:val="24"/>
                <w:szCs w:val="24"/>
              </w:rPr>
            </w:pPr>
            <w:r w:rsidRPr="00B87F75">
              <w:rPr>
                <w:rFonts w:ascii="Angsana New" w:hAnsi="Angsana New"/>
                <w:sz w:val="24"/>
                <w:szCs w:val="24"/>
              </w:rPr>
              <w:t>2,250</w:t>
            </w:r>
          </w:p>
        </w:tc>
      </w:tr>
      <w:tr w:rsidR="00B87F75" w:rsidRPr="00186EDF" w14:paraId="68F68125" w14:textId="77777777" w:rsidTr="00AF0BB5">
        <w:trPr>
          <w:gridAfter w:val="1"/>
          <w:wAfter w:w="9" w:type="dxa"/>
        </w:trPr>
        <w:tc>
          <w:tcPr>
            <w:tcW w:w="3283" w:type="dxa"/>
          </w:tcPr>
          <w:p w14:paraId="0BB1757E" w14:textId="77777777" w:rsidR="00B87F75" w:rsidRPr="00617086" w:rsidRDefault="00B87F75" w:rsidP="00B87F75">
            <w:pPr>
              <w:spacing w:line="340" w:lineRule="exact"/>
              <w:ind w:firstLine="293"/>
              <w:jc w:val="both"/>
              <w:rPr>
                <w:rFonts w:ascii="Angsana New" w:hAnsi="Angsana New"/>
                <w:sz w:val="24"/>
                <w:szCs w:val="24"/>
                <w:cs/>
              </w:rPr>
            </w:pPr>
            <w:r w:rsidRPr="00186EDF">
              <w:rPr>
                <w:rFonts w:ascii="Angsana New" w:hAnsi="Angsana New"/>
                <w:sz w:val="24"/>
                <w:szCs w:val="24"/>
              </w:rPr>
              <w:t>Total</w:t>
            </w:r>
          </w:p>
        </w:tc>
        <w:tc>
          <w:tcPr>
            <w:tcW w:w="1440" w:type="dxa"/>
            <w:tcBorders>
              <w:top w:val="single" w:sz="6" w:space="0" w:color="auto"/>
              <w:bottom w:val="single" w:sz="6" w:space="0" w:color="auto"/>
            </w:tcBorders>
          </w:tcPr>
          <w:p w14:paraId="31F52636" w14:textId="669480D5" w:rsidR="00B87F75" w:rsidRPr="00CA4ECF" w:rsidRDefault="00B87F75" w:rsidP="00B87F75">
            <w:pPr>
              <w:spacing w:line="340" w:lineRule="exact"/>
              <w:jc w:val="right"/>
              <w:rPr>
                <w:rFonts w:ascii="Angsana New" w:hAnsi="Angsana New"/>
                <w:sz w:val="24"/>
                <w:szCs w:val="24"/>
              </w:rPr>
            </w:pPr>
            <w:r w:rsidRPr="00CD4A95">
              <w:rPr>
                <w:rFonts w:ascii="Angsana New" w:hAnsi="Angsana New"/>
                <w:sz w:val="24"/>
                <w:szCs w:val="24"/>
              </w:rPr>
              <w:t>37,795</w:t>
            </w:r>
          </w:p>
        </w:tc>
        <w:tc>
          <w:tcPr>
            <w:tcW w:w="134" w:type="dxa"/>
          </w:tcPr>
          <w:p w14:paraId="24C7AB61" w14:textId="77777777" w:rsidR="00B87F75" w:rsidRPr="00CA4ECF" w:rsidRDefault="00B87F75" w:rsidP="00B87F75">
            <w:pPr>
              <w:spacing w:line="340" w:lineRule="exact"/>
              <w:jc w:val="both"/>
              <w:rPr>
                <w:rFonts w:ascii="Angsana New" w:hAnsi="Angsana New"/>
                <w:sz w:val="24"/>
                <w:szCs w:val="24"/>
              </w:rPr>
            </w:pPr>
          </w:p>
        </w:tc>
        <w:tc>
          <w:tcPr>
            <w:tcW w:w="1306" w:type="dxa"/>
            <w:tcBorders>
              <w:top w:val="single" w:sz="6" w:space="0" w:color="auto"/>
              <w:bottom w:val="single" w:sz="6" w:space="0" w:color="auto"/>
            </w:tcBorders>
          </w:tcPr>
          <w:p w14:paraId="1B065FD6" w14:textId="3FBA191C" w:rsidR="00B87F75" w:rsidRPr="00B87F75" w:rsidRDefault="00B87F75" w:rsidP="00B87F75">
            <w:pPr>
              <w:spacing w:line="340" w:lineRule="exact"/>
              <w:jc w:val="right"/>
              <w:rPr>
                <w:rFonts w:ascii="Angsana New" w:hAnsi="Angsana New"/>
                <w:sz w:val="24"/>
                <w:szCs w:val="24"/>
              </w:rPr>
            </w:pPr>
            <w:r w:rsidRPr="00B87F75">
              <w:rPr>
                <w:rFonts w:ascii="Angsana New" w:hAnsi="Angsana New"/>
                <w:sz w:val="24"/>
                <w:szCs w:val="24"/>
              </w:rPr>
              <w:t>7,579</w:t>
            </w:r>
          </w:p>
        </w:tc>
        <w:tc>
          <w:tcPr>
            <w:tcW w:w="134" w:type="dxa"/>
          </w:tcPr>
          <w:p w14:paraId="5E97660A" w14:textId="77777777" w:rsidR="00B87F75" w:rsidRPr="00B87F75" w:rsidRDefault="00B87F75" w:rsidP="00B87F75">
            <w:pPr>
              <w:spacing w:line="340" w:lineRule="exact"/>
              <w:jc w:val="right"/>
              <w:rPr>
                <w:rFonts w:ascii="Angsana New" w:hAnsi="Angsana New"/>
                <w:sz w:val="24"/>
                <w:szCs w:val="24"/>
              </w:rPr>
            </w:pPr>
          </w:p>
        </w:tc>
        <w:tc>
          <w:tcPr>
            <w:tcW w:w="1306" w:type="dxa"/>
            <w:tcBorders>
              <w:top w:val="single" w:sz="6" w:space="0" w:color="auto"/>
              <w:bottom w:val="single" w:sz="6" w:space="0" w:color="auto"/>
            </w:tcBorders>
          </w:tcPr>
          <w:p w14:paraId="71326A8B" w14:textId="0C8522AC" w:rsidR="00B87F75" w:rsidRPr="00B87F75" w:rsidRDefault="00B87F75" w:rsidP="00B87F75">
            <w:pPr>
              <w:spacing w:line="340" w:lineRule="exact"/>
              <w:jc w:val="center"/>
              <w:rPr>
                <w:rFonts w:ascii="Angsana New" w:hAnsi="Angsana New"/>
                <w:sz w:val="24"/>
                <w:szCs w:val="24"/>
              </w:rPr>
            </w:pPr>
            <w:r w:rsidRPr="00B87F75">
              <w:rPr>
                <w:rFonts w:ascii="Angsana New" w:hAnsi="Angsana New"/>
                <w:sz w:val="24"/>
                <w:szCs w:val="24"/>
              </w:rPr>
              <w:t xml:space="preserve">                  -</w:t>
            </w:r>
          </w:p>
        </w:tc>
        <w:tc>
          <w:tcPr>
            <w:tcW w:w="134" w:type="dxa"/>
          </w:tcPr>
          <w:p w14:paraId="362E3954" w14:textId="77777777" w:rsidR="00B87F75" w:rsidRPr="00B87F75" w:rsidRDefault="00B87F75" w:rsidP="00B87F75">
            <w:pPr>
              <w:spacing w:line="340" w:lineRule="exact"/>
              <w:jc w:val="right"/>
              <w:rPr>
                <w:rFonts w:ascii="Angsana New" w:hAnsi="Angsana New"/>
                <w:sz w:val="24"/>
                <w:szCs w:val="24"/>
              </w:rPr>
            </w:pPr>
          </w:p>
        </w:tc>
        <w:tc>
          <w:tcPr>
            <w:tcW w:w="1393" w:type="dxa"/>
            <w:tcBorders>
              <w:top w:val="single" w:sz="6" w:space="0" w:color="auto"/>
              <w:bottom w:val="single" w:sz="6" w:space="0" w:color="auto"/>
            </w:tcBorders>
          </w:tcPr>
          <w:p w14:paraId="265A1579" w14:textId="6A8FC9FE" w:rsidR="00B87F75" w:rsidRPr="00B87F75" w:rsidRDefault="00B87F75" w:rsidP="00B87F75">
            <w:pPr>
              <w:spacing w:line="340" w:lineRule="exact"/>
              <w:jc w:val="right"/>
              <w:rPr>
                <w:rFonts w:ascii="Angsana New" w:hAnsi="Angsana New"/>
                <w:sz w:val="24"/>
                <w:szCs w:val="24"/>
              </w:rPr>
            </w:pPr>
            <w:r w:rsidRPr="00B87F75">
              <w:rPr>
                <w:rFonts w:ascii="Angsana New" w:hAnsi="Angsana New"/>
                <w:sz w:val="24"/>
                <w:szCs w:val="24"/>
              </w:rPr>
              <w:t>45,374</w:t>
            </w:r>
          </w:p>
        </w:tc>
      </w:tr>
      <w:tr w:rsidR="009E7B4D" w:rsidRPr="00186EDF" w14:paraId="6D944902" w14:textId="77777777" w:rsidTr="00AF0BB5">
        <w:trPr>
          <w:gridAfter w:val="1"/>
          <w:wAfter w:w="9" w:type="dxa"/>
        </w:trPr>
        <w:tc>
          <w:tcPr>
            <w:tcW w:w="3283" w:type="dxa"/>
          </w:tcPr>
          <w:p w14:paraId="53C55F80" w14:textId="77777777" w:rsidR="009E7B4D" w:rsidRPr="00617086" w:rsidRDefault="009E7B4D" w:rsidP="009E7B4D">
            <w:pPr>
              <w:spacing w:line="340" w:lineRule="exact"/>
              <w:jc w:val="both"/>
              <w:rPr>
                <w:rFonts w:ascii="Angsana New" w:hAnsi="Angsana New"/>
                <w:sz w:val="24"/>
                <w:szCs w:val="24"/>
                <w:cs/>
              </w:rPr>
            </w:pPr>
            <w:r w:rsidRPr="00186EDF">
              <w:rPr>
                <w:rFonts w:ascii="Angsana New" w:hAnsi="Angsana New"/>
                <w:sz w:val="24"/>
                <w:szCs w:val="24"/>
                <w:u w:val="single"/>
              </w:rPr>
              <w:t>Accumulated amortization</w:t>
            </w:r>
          </w:p>
        </w:tc>
        <w:tc>
          <w:tcPr>
            <w:tcW w:w="1440" w:type="dxa"/>
            <w:tcBorders>
              <w:top w:val="single" w:sz="6" w:space="0" w:color="auto"/>
            </w:tcBorders>
          </w:tcPr>
          <w:p w14:paraId="55EDA364" w14:textId="77777777" w:rsidR="009E7B4D" w:rsidRPr="00CA4ECF" w:rsidRDefault="009E7B4D" w:rsidP="009E7B4D">
            <w:pPr>
              <w:spacing w:line="340" w:lineRule="exact"/>
              <w:jc w:val="right"/>
              <w:rPr>
                <w:rFonts w:ascii="Angsana New" w:hAnsi="Angsana New"/>
                <w:sz w:val="24"/>
                <w:szCs w:val="24"/>
              </w:rPr>
            </w:pPr>
          </w:p>
        </w:tc>
        <w:tc>
          <w:tcPr>
            <w:tcW w:w="134" w:type="dxa"/>
          </w:tcPr>
          <w:p w14:paraId="18A210C4" w14:textId="77777777" w:rsidR="009E7B4D" w:rsidRPr="00CA4ECF" w:rsidRDefault="009E7B4D" w:rsidP="009E7B4D">
            <w:pPr>
              <w:spacing w:line="340" w:lineRule="exact"/>
              <w:jc w:val="both"/>
              <w:rPr>
                <w:rFonts w:ascii="Angsana New" w:hAnsi="Angsana New"/>
                <w:sz w:val="24"/>
                <w:szCs w:val="24"/>
              </w:rPr>
            </w:pPr>
          </w:p>
        </w:tc>
        <w:tc>
          <w:tcPr>
            <w:tcW w:w="1306" w:type="dxa"/>
            <w:tcBorders>
              <w:top w:val="single" w:sz="6" w:space="0" w:color="auto"/>
            </w:tcBorders>
          </w:tcPr>
          <w:p w14:paraId="1C69F616" w14:textId="77777777" w:rsidR="009E7B4D" w:rsidRPr="00CD4A95" w:rsidRDefault="009E7B4D" w:rsidP="009E7B4D">
            <w:pPr>
              <w:spacing w:line="340" w:lineRule="exact"/>
              <w:jc w:val="right"/>
              <w:rPr>
                <w:rFonts w:ascii="Angsana New" w:hAnsi="Angsana New"/>
                <w:sz w:val="24"/>
                <w:szCs w:val="24"/>
              </w:rPr>
            </w:pPr>
          </w:p>
        </w:tc>
        <w:tc>
          <w:tcPr>
            <w:tcW w:w="134" w:type="dxa"/>
          </w:tcPr>
          <w:p w14:paraId="28127D64" w14:textId="77777777" w:rsidR="009E7B4D" w:rsidRPr="00CD4A95" w:rsidRDefault="009E7B4D" w:rsidP="009E7B4D">
            <w:pPr>
              <w:spacing w:line="340" w:lineRule="exact"/>
              <w:jc w:val="right"/>
              <w:rPr>
                <w:rFonts w:ascii="Angsana New" w:hAnsi="Angsana New"/>
                <w:sz w:val="24"/>
                <w:szCs w:val="24"/>
              </w:rPr>
            </w:pPr>
          </w:p>
        </w:tc>
        <w:tc>
          <w:tcPr>
            <w:tcW w:w="1306" w:type="dxa"/>
            <w:tcBorders>
              <w:top w:val="single" w:sz="6" w:space="0" w:color="auto"/>
            </w:tcBorders>
          </w:tcPr>
          <w:p w14:paraId="68611F2C" w14:textId="77777777" w:rsidR="009E7B4D" w:rsidRPr="00CD4A95" w:rsidRDefault="009E7B4D" w:rsidP="009E7B4D">
            <w:pPr>
              <w:spacing w:line="340" w:lineRule="exact"/>
              <w:jc w:val="center"/>
              <w:rPr>
                <w:rFonts w:ascii="Angsana New" w:hAnsi="Angsana New"/>
                <w:sz w:val="24"/>
                <w:szCs w:val="24"/>
              </w:rPr>
            </w:pPr>
          </w:p>
        </w:tc>
        <w:tc>
          <w:tcPr>
            <w:tcW w:w="134" w:type="dxa"/>
          </w:tcPr>
          <w:p w14:paraId="70F5BD83" w14:textId="77777777" w:rsidR="009E7B4D" w:rsidRPr="00CD4A95" w:rsidRDefault="009E7B4D" w:rsidP="009E7B4D">
            <w:pPr>
              <w:spacing w:line="340" w:lineRule="exact"/>
              <w:jc w:val="right"/>
              <w:rPr>
                <w:rFonts w:ascii="Angsana New" w:hAnsi="Angsana New"/>
                <w:sz w:val="24"/>
                <w:szCs w:val="24"/>
              </w:rPr>
            </w:pPr>
          </w:p>
        </w:tc>
        <w:tc>
          <w:tcPr>
            <w:tcW w:w="1393" w:type="dxa"/>
            <w:tcBorders>
              <w:top w:val="single" w:sz="6" w:space="0" w:color="auto"/>
            </w:tcBorders>
          </w:tcPr>
          <w:p w14:paraId="1E744553" w14:textId="77777777" w:rsidR="009E7B4D" w:rsidRPr="00CD4A95" w:rsidRDefault="009E7B4D" w:rsidP="009E7B4D">
            <w:pPr>
              <w:spacing w:line="340" w:lineRule="exact"/>
              <w:jc w:val="right"/>
              <w:rPr>
                <w:rFonts w:ascii="Angsana New" w:hAnsi="Angsana New"/>
                <w:sz w:val="24"/>
                <w:szCs w:val="24"/>
              </w:rPr>
            </w:pPr>
          </w:p>
        </w:tc>
      </w:tr>
      <w:tr w:rsidR="00B87F75" w:rsidRPr="00186EDF" w14:paraId="6E23FA99" w14:textId="77777777" w:rsidTr="00AF0BB5">
        <w:trPr>
          <w:gridAfter w:val="1"/>
          <w:wAfter w:w="9" w:type="dxa"/>
        </w:trPr>
        <w:tc>
          <w:tcPr>
            <w:tcW w:w="3283" w:type="dxa"/>
          </w:tcPr>
          <w:p w14:paraId="6CC1B2FB" w14:textId="77777777" w:rsidR="00B87F75" w:rsidRPr="00617086" w:rsidRDefault="00B87F75" w:rsidP="00B87F75">
            <w:pPr>
              <w:spacing w:line="340" w:lineRule="exact"/>
              <w:jc w:val="both"/>
              <w:rPr>
                <w:rFonts w:ascii="Angsana New" w:hAnsi="Angsana New"/>
                <w:sz w:val="24"/>
                <w:szCs w:val="24"/>
                <w:cs/>
              </w:rPr>
            </w:pPr>
            <w:r w:rsidRPr="00186EDF">
              <w:rPr>
                <w:rFonts w:ascii="Angsana New" w:hAnsi="Angsana New"/>
                <w:sz w:val="24"/>
                <w:szCs w:val="24"/>
              </w:rPr>
              <w:t>Software licenses</w:t>
            </w:r>
          </w:p>
        </w:tc>
        <w:tc>
          <w:tcPr>
            <w:tcW w:w="1440" w:type="dxa"/>
          </w:tcPr>
          <w:p w14:paraId="5DFC3EB1" w14:textId="1710ADF5" w:rsidR="00B87F75" w:rsidRPr="00CA4ECF" w:rsidRDefault="00B87F75" w:rsidP="00B87F75">
            <w:pPr>
              <w:spacing w:line="340" w:lineRule="exact"/>
              <w:ind w:right="-57"/>
              <w:jc w:val="right"/>
              <w:rPr>
                <w:rFonts w:ascii="Angsana New" w:hAnsi="Angsana New"/>
                <w:sz w:val="24"/>
                <w:szCs w:val="24"/>
              </w:rPr>
            </w:pPr>
            <w:r w:rsidRPr="00CD4A95">
              <w:rPr>
                <w:rFonts w:ascii="Angsana New" w:hAnsi="Angsana New"/>
                <w:sz w:val="24"/>
                <w:szCs w:val="24"/>
              </w:rPr>
              <w:t>(29,035)</w:t>
            </w:r>
          </w:p>
        </w:tc>
        <w:tc>
          <w:tcPr>
            <w:tcW w:w="134" w:type="dxa"/>
          </w:tcPr>
          <w:p w14:paraId="30FE01B7" w14:textId="77777777" w:rsidR="00B87F75" w:rsidRPr="00CA4ECF" w:rsidRDefault="00B87F75" w:rsidP="00B87F75">
            <w:pPr>
              <w:spacing w:line="340" w:lineRule="exact"/>
              <w:jc w:val="both"/>
              <w:rPr>
                <w:rFonts w:ascii="Angsana New" w:hAnsi="Angsana New"/>
                <w:sz w:val="24"/>
                <w:szCs w:val="24"/>
              </w:rPr>
            </w:pPr>
          </w:p>
        </w:tc>
        <w:tc>
          <w:tcPr>
            <w:tcW w:w="1306" w:type="dxa"/>
          </w:tcPr>
          <w:p w14:paraId="1B949529" w14:textId="2292FE3B" w:rsidR="00B87F75" w:rsidRPr="00B87F75" w:rsidRDefault="00B87F75" w:rsidP="00B87F75">
            <w:pPr>
              <w:spacing w:line="340" w:lineRule="exact"/>
              <w:ind w:right="-57"/>
              <w:jc w:val="right"/>
              <w:rPr>
                <w:rFonts w:ascii="Angsana New" w:hAnsi="Angsana New"/>
                <w:sz w:val="24"/>
                <w:szCs w:val="24"/>
              </w:rPr>
            </w:pPr>
            <w:r w:rsidRPr="00B87F75">
              <w:rPr>
                <w:rFonts w:ascii="Angsana New" w:hAnsi="Angsana New"/>
                <w:sz w:val="24"/>
                <w:szCs w:val="24"/>
              </w:rPr>
              <w:t>(2,596)</w:t>
            </w:r>
          </w:p>
        </w:tc>
        <w:tc>
          <w:tcPr>
            <w:tcW w:w="134" w:type="dxa"/>
          </w:tcPr>
          <w:p w14:paraId="2E2B0AE8" w14:textId="77777777" w:rsidR="00B87F75" w:rsidRPr="00B87F75" w:rsidRDefault="00B87F75" w:rsidP="00B87F75">
            <w:pPr>
              <w:spacing w:line="340" w:lineRule="exact"/>
              <w:jc w:val="right"/>
              <w:rPr>
                <w:rFonts w:ascii="Angsana New" w:hAnsi="Angsana New"/>
                <w:sz w:val="24"/>
                <w:szCs w:val="24"/>
              </w:rPr>
            </w:pPr>
          </w:p>
        </w:tc>
        <w:tc>
          <w:tcPr>
            <w:tcW w:w="1306" w:type="dxa"/>
          </w:tcPr>
          <w:p w14:paraId="444E24EC" w14:textId="5245E29E" w:rsidR="00B87F75" w:rsidRPr="00B87F75" w:rsidRDefault="00B87F75" w:rsidP="00B87F75">
            <w:pPr>
              <w:spacing w:line="340" w:lineRule="exact"/>
              <w:jc w:val="center"/>
              <w:rPr>
                <w:rFonts w:ascii="Angsana New" w:hAnsi="Angsana New"/>
                <w:sz w:val="24"/>
                <w:szCs w:val="24"/>
              </w:rPr>
            </w:pPr>
            <w:r w:rsidRPr="00B87F75">
              <w:rPr>
                <w:rFonts w:ascii="Angsana New" w:hAnsi="Angsana New"/>
                <w:sz w:val="24"/>
                <w:szCs w:val="24"/>
              </w:rPr>
              <w:t xml:space="preserve">                     -</w:t>
            </w:r>
          </w:p>
        </w:tc>
        <w:tc>
          <w:tcPr>
            <w:tcW w:w="134" w:type="dxa"/>
          </w:tcPr>
          <w:p w14:paraId="04EB45E2" w14:textId="77777777" w:rsidR="00B87F75" w:rsidRPr="00B87F75" w:rsidRDefault="00B87F75" w:rsidP="00B87F75">
            <w:pPr>
              <w:spacing w:line="340" w:lineRule="exact"/>
              <w:jc w:val="right"/>
              <w:rPr>
                <w:rFonts w:ascii="Angsana New" w:hAnsi="Angsana New"/>
                <w:sz w:val="24"/>
                <w:szCs w:val="24"/>
              </w:rPr>
            </w:pPr>
          </w:p>
        </w:tc>
        <w:tc>
          <w:tcPr>
            <w:tcW w:w="1393" w:type="dxa"/>
          </w:tcPr>
          <w:p w14:paraId="50E4A1E7" w14:textId="5E139EB0" w:rsidR="00B87F75" w:rsidRPr="00B87F75" w:rsidRDefault="00B87F75" w:rsidP="00B87F75">
            <w:pPr>
              <w:spacing w:line="340" w:lineRule="exact"/>
              <w:ind w:right="-57"/>
              <w:jc w:val="right"/>
              <w:rPr>
                <w:rFonts w:ascii="Angsana New" w:hAnsi="Angsana New"/>
                <w:sz w:val="24"/>
                <w:szCs w:val="24"/>
              </w:rPr>
            </w:pPr>
            <w:r w:rsidRPr="00B87F75">
              <w:rPr>
                <w:rFonts w:ascii="Angsana New" w:hAnsi="Angsana New"/>
                <w:sz w:val="24"/>
                <w:szCs w:val="24"/>
              </w:rPr>
              <w:t>(31,631)</w:t>
            </w:r>
          </w:p>
        </w:tc>
      </w:tr>
      <w:tr w:rsidR="00B87F75" w:rsidRPr="00186EDF" w14:paraId="7EE314A3" w14:textId="77777777" w:rsidTr="00AF0BB5">
        <w:trPr>
          <w:gridAfter w:val="1"/>
          <w:wAfter w:w="9" w:type="dxa"/>
        </w:trPr>
        <w:tc>
          <w:tcPr>
            <w:tcW w:w="3283" w:type="dxa"/>
          </w:tcPr>
          <w:p w14:paraId="7551BE0F" w14:textId="77777777" w:rsidR="00B87F75" w:rsidRPr="00617086" w:rsidRDefault="00B87F75" w:rsidP="00B87F75">
            <w:pPr>
              <w:spacing w:line="340" w:lineRule="exact"/>
              <w:jc w:val="both"/>
              <w:rPr>
                <w:rFonts w:ascii="Angsana New" w:hAnsi="Angsana New"/>
                <w:sz w:val="24"/>
                <w:szCs w:val="24"/>
                <w:cs/>
              </w:rPr>
            </w:pPr>
            <w:r w:rsidRPr="00186EDF">
              <w:rPr>
                <w:rFonts w:ascii="Angsana New" w:hAnsi="Angsana New"/>
                <w:sz w:val="24"/>
                <w:szCs w:val="24"/>
              </w:rPr>
              <w:t>Trademarks</w:t>
            </w:r>
          </w:p>
        </w:tc>
        <w:tc>
          <w:tcPr>
            <w:tcW w:w="1440" w:type="dxa"/>
          </w:tcPr>
          <w:p w14:paraId="5BF536AA" w14:textId="52BBFF0B" w:rsidR="00B87F75" w:rsidRPr="00CA4ECF" w:rsidRDefault="00B87F75" w:rsidP="00B87F75">
            <w:pPr>
              <w:spacing w:line="340" w:lineRule="exact"/>
              <w:ind w:right="-57"/>
              <w:jc w:val="right"/>
              <w:rPr>
                <w:rFonts w:ascii="Angsana New" w:hAnsi="Angsana New"/>
                <w:sz w:val="24"/>
                <w:szCs w:val="24"/>
              </w:rPr>
            </w:pPr>
            <w:r w:rsidRPr="00CD4A95">
              <w:rPr>
                <w:rFonts w:ascii="Angsana New" w:hAnsi="Angsana New"/>
                <w:sz w:val="24"/>
                <w:szCs w:val="24"/>
              </w:rPr>
              <w:t>(2,250)</w:t>
            </w:r>
          </w:p>
        </w:tc>
        <w:tc>
          <w:tcPr>
            <w:tcW w:w="134" w:type="dxa"/>
          </w:tcPr>
          <w:p w14:paraId="693F0347" w14:textId="77777777" w:rsidR="00B87F75" w:rsidRPr="00CA4ECF" w:rsidRDefault="00B87F75" w:rsidP="00B87F75">
            <w:pPr>
              <w:spacing w:line="340" w:lineRule="exact"/>
              <w:jc w:val="both"/>
              <w:rPr>
                <w:rFonts w:ascii="Angsana New" w:hAnsi="Angsana New"/>
                <w:sz w:val="24"/>
                <w:szCs w:val="24"/>
              </w:rPr>
            </w:pPr>
          </w:p>
        </w:tc>
        <w:tc>
          <w:tcPr>
            <w:tcW w:w="1306" w:type="dxa"/>
          </w:tcPr>
          <w:p w14:paraId="316DADBC" w14:textId="47626BE7" w:rsidR="00B87F75" w:rsidRPr="00B87F75" w:rsidRDefault="00B87F75" w:rsidP="00B87F75">
            <w:pPr>
              <w:spacing w:line="340" w:lineRule="exact"/>
              <w:jc w:val="center"/>
              <w:rPr>
                <w:rFonts w:ascii="Angsana New" w:hAnsi="Angsana New"/>
                <w:sz w:val="24"/>
                <w:szCs w:val="24"/>
              </w:rPr>
            </w:pPr>
            <w:r w:rsidRPr="00B87F75">
              <w:rPr>
                <w:rFonts w:ascii="Angsana New" w:hAnsi="Angsana New"/>
                <w:sz w:val="24"/>
                <w:szCs w:val="24"/>
              </w:rPr>
              <w:t xml:space="preserve">           </w:t>
            </w:r>
            <w:r w:rsidR="005A1BBB">
              <w:rPr>
                <w:rFonts w:ascii="Angsana New" w:hAnsi="Angsana New"/>
                <w:sz w:val="24"/>
                <w:szCs w:val="24"/>
              </w:rPr>
              <w:t xml:space="preserve">     </w:t>
            </w:r>
            <w:r w:rsidRPr="00B87F75">
              <w:rPr>
                <w:rFonts w:ascii="Angsana New" w:hAnsi="Angsana New"/>
                <w:sz w:val="24"/>
                <w:szCs w:val="24"/>
              </w:rPr>
              <w:t xml:space="preserve">    -</w:t>
            </w:r>
          </w:p>
        </w:tc>
        <w:tc>
          <w:tcPr>
            <w:tcW w:w="134" w:type="dxa"/>
          </w:tcPr>
          <w:p w14:paraId="57AED133" w14:textId="77777777" w:rsidR="00B87F75" w:rsidRPr="00B87F75" w:rsidRDefault="00B87F75" w:rsidP="00B87F75">
            <w:pPr>
              <w:spacing w:line="340" w:lineRule="exact"/>
              <w:jc w:val="right"/>
              <w:rPr>
                <w:rFonts w:ascii="Angsana New" w:hAnsi="Angsana New"/>
                <w:sz w:val="24"/>
                <w:szCs w:val="24"/>
              </w:rPr>
            </w:pPr>
          </w:p>
        </w:tc>
        <w:tc>
          <w:tcPr>
            <w:tcW w:w="1306" w:type="dxa"/>
          </w:tcPr>
          <w:p w14:paraId="689C6B70" w14:textId="6A3837B0" w:rsidR="00B87F75" w:rsidRPr="00B87F75" w:rsidRDefault="00B87F75" w:rsidP="00B87F75">
            <w:pPr>
              <w:spacing w:line="340" w:lineRule="exact"/>
              <w:jc w:val="center"/>
              <w:rPr>
                <w:rFonts w:ascii="Angsana New" w:hAnsi="Angsana New"/>
                <w:sz w:val="24"/>
                <w:szCs w:val="24"/>
              </w:rPr>
            </w:pPr>
            <w:r>
              <w:rPr>
                <w:rFonts w:ascii="Angsana New" w:hAnsi="Angsana New"/>
                <w:sz w:val="24"/>
                <w:szCs w:val="24"/>
              </w:rPr>
              <w:t xml:space="preserve">                     </w:t>
            </w:r>
            <w:r w:rsidRPr="00B87F75">
              <w:rPr>
                <w:rFonts w:ascii="Angsana New" w:hAnsi="Angsana New"/>
                <w:sz w:val="24"/>
                <w:szCs w:val="24"/>
              </w:rPr>
              <w:t>-</w:t>
            </w:r>
          </w:p>
        </w:tc>
        <w:tc>
          <w:tcPr>
            <w:tcW w:w="134" w:type="dxa"/>
          </w:tcPr>
          <w:p w14:paraId="53D2A6B1" w14:textId="77777777" w:rsidR="00B87F75" w:rsidRPr="00B87F75" w:rsidRDefault="00B87F75" w:rsidP="00B87F75">
            <w:pPr>
              <w:spacing w:line="340" w:lineRule="exact"/>
              <w:jc w:val="right"/>
              <w:rPr>
                <w:rFonts w:ascii="Angsana New" w:hAnsi="Angsana New"/>
                <w:sz w:val="24"/>
                <w:szCs w:val="24"/>
              </w:rPr>
            </w:pPr>
          </w:p>
        </w:tc>
        <w:tc>
          <w:tcPr>
            <w:tcW w:w="1393" w:type="dxa"/>
          </w:tcPr>
          <w:p w14:paraId="5351A991" w14:textId="56D223A8" w:rsidR="00B87F75" w:rsidRPr="00B87F75" w:rsidRDefault="00B87F75" w:rsidP="00B87F75">
            <w:pPr>
              <w:spacing w:line="340" w:lineRule="exact"/>
              <w:ind w:right="-57"/>
              <w:jc w:val="right"/>
              <w:rPr>
                <w:rFonts w:ascii="Angsana New" w:hAnsi="Angsana New"/>
                <w:sz w:val="24"/>
                <w:szCs w:val="24"/>
              </w:rPr>
            </w:pPr>
            <w:r w:rsidRPr="00B87F75">
              <w:rPr>
                <w:rFonts w:ascii="Angsana New" w:hAnsi="Angsana New"/>
                <w:sz w:val="24"/>
                <w:szCs w:val="24"/>
              </w:rPr>
              <w:t>(2,250)</w:t>
            </w:r>
          </w:p>
        </w:tc>
      </w:tr>
      <w:tr w:rsidR="00B87F75" w:rsidRPr="00186EDF" w14:paraId="5D4B7A70" w14:textId="77777777" w:rsidTr="00AF0BB5">
        <w:trPr>
          <w:gridAfter w:val="1"/>
          <w:wAfter w:w="9" w:type="dxa"/>
        </w:trPr>
        <w:tc>
          <w:tcPr>
            <w:tcW w:w="3283" w:type="dxa"/>
          </w:tcPr>
          <w:p w14:paraId="689B9FCF" w14:textId="77777777" w:rsidR="00B87F75" w:rsidRPr="00617086" w:rsidRDefault="00B87F75" w:rsidP="00B87F75">
            <w:pPr>
              <w:spacing w:line="340" w:lineRule="exact"/>
              <w:ind w:firstLine="293"/>
              <w:jc w:val="both"/>
              <w:rPr>
                <w:rFonts w:ascii="Angsana New" w:hAnsi="Angsana New"/>
                <w:sz w:val="24"/>
                <w:szCs w:val="24"/>
                <w:cs/>
              </w:rPr>
            </w:pPr>
            <w:r w:rsidRPr="00186EDF">
              <w:rPr>
                <w:rFonts w:ascii="Angsana New" w:hAnsi="Angsana New"/>
                <w:sz w:val="24"/>
                <w:szCs w:val="24"/>
              </w:rPr>
              <w:t>Total</w:t>
            </w:r>
          </w:p>
        </w:tc>
        <w:tc>
          <w:tcPr>
            <w:tcW w:w="1440" w:type="dxa"/>
            <w:tcBorders>
              <w:top w:val="single" w:sz="6" w:space="0" w:color="auto"/>
              <w:bottom w:val="single" w:sz="6" w:space="0" w:color="auto"/>
            </w:tcBorders>
          </w:tcPr>
          <w:p w14:paraId="354EA5EF" w14:textId="16FE4ADE" w:rsidR="00B87F75" w:rsidRPr="00CA4ECF" w:rsidRDefault="00B87F75" w:rsidP="00B87F75">
            <w:pPr>
              <w:spacing w:line="340" w:lineRule="exact"/>
              <w:ind w:right="-57"/>
              <w:jc w:val="right"/>
              <w:rPr>
                <w:rFonts w:ascii="Angsana New" w:hAnsi="Angsana New"/>
                <w:sz w:val="24"/>
                <w:szCs w:val="24"/>
              </w:rPr>
            </w:pPr>
            <w:r w:rsidRPr="00CD4A95">
              <w:rPr>
                <w:rFonts w:ascii="Angsana New" w:hAnsi="Angsana New"/>
                <w:sz w:val="24"/>
                <w:szCs w:val="24"/>
              </w:rPr>
              <w:t>(31,285)</w:t>
            </w:r>
          </w:p>
        </w:tc>
        <w:tc>
          <w:tcPr>
            <w:tcW w:w="134" w:type="dxa"/>
          </w:tcPr>
          <w:p w14:paraId="2540A495" w14:textId="77777777" w:rsidR="00B87F75" w:rsidRPr="00CA4ECF" w:rsidRDefault="00B87F75" w:rsidP="00B87F75">
            <w:pPr>
              <w:spacing w:line="340" w:lineRule="exact"/>
              <w:jc w:val="both"/>
              <w:rPr>
                <w:rFonts w:ascii="Angsana New" w:hAnsi="Angsana New"/>
                <w:sz w:val="24"/>
                <w:szCs w:val="24"/>
              </w:rPr>
            </w:pPr>
          </w:p>
        </w:tc>
        <w:tc>
          <w:tcPr>
            <w:tcW w:w="1306" w:type="dxa"/>
            <w:tcBorders>
              <w:top w:val="single" w:sz="6" w:space="0" w:color="auto"/>
              <w:bottom w:val="single" w:sz="6" w:space="0" w:color="auto"/>
            </w:tcBorders>
          </w:tcPr>
          <w:p w14:paraId="3BF6AB0A" w14:textId="56AED1F3" w:rsidR="00B87F75" w:rsidRPr="00B87F75" w:rsidRDefault="00B87F75" w:rsidP="00B87F75">
            <w:pPr>
              <w:spacing w:line="340" w:lineRule="exact"/>
              <w:ind w:right="-57"/>
              <w:jc w:val="right"/>
              <w:rPr>
                <w:rFonts w:ascii="Angsana New" w:hAnsi="Angsana New"/>
                <w:sz w:val="24"/>
                <w:szCs w:val="24"/>
              </w:rPr>
            </w:pPr>
            <w:r w:rsidRPr="00B87F75">
              <w:rPr>
                <w:rFonts w:ascii="Angsana New" w:hAnsi="Angsana New"/>
                <w:sz w:val="24"/>
                <w:szCs w:val="24"/>
              </w:rPr>
              <w:t>(2,596)</w:t>
            </w:r>
          </w:p>
        </w:tc>
        <w:tc>
          <w:tcPr>
            <w:tcW w:w="134" w:type="dxa"/>
          </w:tcPr>
          <w:p w14:paraId="010C8058" w14:textId="77777777" w:rsidR="00B87F75" w:rsidRPr="00B87F75" w:rsidRDefault="00B87F75" w:rsidP="00B87F75">
            <w:pPr>
              <w:spacing w:line="340" w:lineRule="exact"/>
              <w:jc w:val="right"/>
              <w:rPr>
                <w:rFonts w:ascii="Angsana New" w:hAnsi="Angsana New"/>
                <w:sz w:val="24"/>
                <w:szCs w:val="24"/>
              </w:rPr>
            </w:pPr>
          </w:p>
        </w:tc>
        <w:tc>
          <w:tcPr>
            <w:tcW w:w="1306" w:type="dxa"/>
            <w:tcBorders>
              <w:top w:val="single" w:sz="6" w:space="0" w:color="auto"/>
              <w:bottom w:val="single" w:sz="6" w:space="0" w:color="auto"/>
            </w:tcBorders>
          </w:tcPr>
          <w:p w14:paraId="57A45E0C" w14:textId="5D4D1EA9" w:rsidR="00B87F75" w:rsidRPr="00B87F75" w:rsidRDefault="00B87F75" w:rsidP="00B87F75">
            <w:pPr>
              <w:spacing w:line="340" w:lineRule="exact"/>
              <w:jc w:val="center"/>
              <w:rPr>
                <w:rFonts w:ascii="Angsana New" w:hAnsi="Angsana New"/>
                <w:sz w:val="24"/>
                <w:szCs w:val="24"/>
              </w:rPr>
            </w:pPr>
            <w:r w:rsidRPr="00B87F75">
              <w:rPr>
                <w:rFonts w:ascii="Angsana New" w:hAnsi="Angsana New"/>
                <w:sz w:val="24"/>
                <w:szCs w:val="24"/>
              </w:rPr>
              <w:t xml:space="preserve">                    -</w:t>
            </w:r>
          </w:p>
        </w:tc>
        <w:tc>
          <w:tcPr>
            <w:tcW w:w="134" w:type="dxa"/>
          </w:tcPr>
          <w:p w14:paraId="57B8E766" w14:textId="77777777" w:rsidR="00B87F75" w:rsidRPr="00B87F75" w:rsidRDefault="00B87F75" w:rsidP="00B87F75">
            <w:pPr>
              <w:spacing w:line="340" w:lineRule="exact"/>
              <w:jc w:val="right"/>
              <w:rPr>
                <w:rFonts w:ascii="Angsana New" w:hAnsi="Angsana New"/>
                <w:sz w:val="24"/>
                <w:szCs w:val="24"/>
              </w:rPr>
            </w:pPr>
          </w:p>
        </w:tc>
        <w:tc>
          <w:tcPr>
            <w:tcW w:w="1393" w:type="dxa"/>
            <w:tcBorders>
              <w:top w:val="single" w:sz="6" w:space="0" w:color="auto"/>
              <w:bottom w:val="single" w:sz="6" w:space="0" w:color="auto"/>
            </w:tcBorders>
          </w:tcPr>
          <w:p w14:paraId="6B920EB7" w14:textId="729E1F4B" w:rsidR="00B87F75" w:rsidRPr="00B87F75" w:rsidRDefault="00B87F75" w:rsidP="00B87F75">
            <w:pPr>
              <w:spacing w:line="340" w:lineRule="exact"/>
              <w:ind w:right="-57"/>
              <w:jc w:val="right"/>
              <w:rPr>
                <w:rFonts w:ascii="Angsana New" w:hAnsi="Angsana New"/>
                <w:sz w:val="24"/>
                <w:szCs w:val="24"/>
              </w:rPr>
            </w:pPr>
            <w:r w:rsidRPr="00B87F75">
              <w:rPr>
                <w:rFonts w:ascii="Angsana New" w:hAnsi="Angsana New"/>
                <w:sz w:val="24"/>
                <w:szCs w:val="24"/>
              </w:rPr>
              <w:t>(33,881)</w:t>
            </w:r>
          </w:p>
        </w:tc>
      </w:tr>
      <w:tr w:rsidR="009E7B4D" w:rsidRPr="00186EDF" w14:paraId="5C9165D4" w14:textId="77777777" w:rsidTr="00AF0BB5">
        <w:trPr>
          <w:gridAfter w:val="1"/>
          <w:wAfter w:w="9" w:type="dxa"/>
        </w:trPr>
        <w:tc>
          <w:tcPr>
            <w:tcW w:w="3283" w:type="dxa"/>
          </w:tcPr>
          <w:p w14:paraId="33A5138C" w14:textId="77777777" w:rsidR="009E7B4D" w:rsidRPr="00617086" w:rsidRDefault="009E7B4D" w:rsidP="009E7B4D">
            <w:pPr>
              <w:tabs>
                <w:tab w:val="left" w:pos="317"/>
              </w:tabs>
              <w:spacing w:line="340" w:lineRule="exact"/>
              <w:rPr>
                <w:rFonts w:ascii="Angsana New" w:hAnsi="Angsana New"/>
                <w:sz w:val="24"/>
                <w:szCs w:val="24"/>
                <w:cs/>
              </w:rPr>
            </w:pPr>
            <w:r w:rsidRPr="00186EDF">
              <w:rPr>
                <w:rFonts w:ascii="Angsana New" w:hAnsi="Angsana New"/>
                <w:sz w:val="24"/>
                <w:szCs w:val="24"/>
              </w:rPr>
              <w:t>Intangible assets, net</w:t>
            </w:r>
          </w:p>
        </w:tc>
        <w:tc>
          <w:tcPr>
            <w:tcW w:w="1440" w:type="dxa"/>
            <w:tcBorders>
              <w:top w:val="single" w:sz="6" w:space="0" w:color="auto"/>
              <w:bottom w:val="double" w:sz="6" w:space="0" w:color="auto"/>
            </w:tcBorders>
          </w:tcPr>
          <w:p w14:paraId="5EEBBB2C" w14:textId="4ECA84B1" w:rsidR="009E7B4D" w:rsidRPr="00CA4ECF" w:rsidRDefault="009E7B4D" w:rsidP="009E7B4D">
            <w:pPr>
              <w:spacing w:line="340" w:lineRule="exact"/>
              <w:jc w:val="right"/>
              <w:rPr>
                <w:rFonts w:ascii="Angsana New" w:hAnsi="Angsana New"/>
                <w:sz w:val="24"/>
                <w:szCs w:val="24"/>
              </w:rPr>
            </w:pPr>
            <w:r w:rsidRPr="00CD4A95">
              <w:rPr>
                <w:rFonts w:ascii="Angsana New" w:hAnsi="Angsana New"/>
                <w:sz w:val="24"/>
                <w:szCs w:val="24"/>
              </w:rPr>
              <w:t>6,510</w:t>
            </w:r>
          </w:p>
        </w:tc>
        <w:tc>
          <w:tcPr>
            <w:tcW w:w="134" w:type="dxa"/>
          </w:tcPr>
          <w:p w14:paraId="1478749C" w14:textId="77777777" w:rsidR="009E7B4D" w:rsidRPr="00CA4ECF" w:rsidRDefault="009E7B4D" w:rsidP="009E7B4D">
            <w:pPr>
              <w:spacing w:line="340" w:lineRule="exact"/>
              <w:ind w:right="57"/>
              <w:jc w:val="right"/>
              <w:rPr>
                <w:rFonts w:ascii="Angsana New" w:hAnsi="Angsana New"/>
                <w:sz w:val="24"/>
                <w:szCs w:val="24"/>
              </w:rPr>
            </w:pPr>
          </w:p>
        </w:tc>
        <w:tc>
          <w:tcPr>
            <w:tcW w:w="1306" w:type="dxa"/>
            <w:tcBorders>
              <w:top w:val="single" w:sz="6" w:space="0" w:color="auto"/>
            </w:tcBorders>
          </w:tcPr>
          <w:p w14:paraId="6C1E2E2E" w14:textId="77777777" w:rsidR="009E7B4D" w:rsidRPr="00CD4A95" w:rsidRDefault="009E7B4D" w:rsidP="009E7B4D">
            <w:pPr>
              <w:spacing w:line="340" w:lineRule="exact"/>
              <w:jc w:val="right"/>
              <w:rPr>
                <w:rFonts w:ascii="Angsana New" w:hAnsi="Angsana New"/>
                <w:sz w:val="24"/>
                <w:szCs w:val="24"/>
              </w:rPr>
            </w:pPr>
          </w:p>
        </w:tc>
        <w:tc>
          <w:tcPr>
            <w:tcW w:w="134" w:type="dxa"/>
            <w:vAlign w:val="bottom"/>
          </w:tcPr>
          <w:p w14:paraId="5CDE8CAD" w14:textId="77777777" w:rsidR="009E7B4D" w:rsidRPr="00CD4A95" w:rsidRDefault="009E7B4D" w:rsidP="009E7B4D">
            <w:pPr>
              <w:spacing w:line="340" w:lineRule="exact"/>
              <w:jc w:val="right"/>
              <w:rPr>
                <w:rFonts w:ascii="Angsana New" w:hAnsi="Angsana New"/>
                <w:sz w:val="24"/>
                <w:szCs w:val="24"/>
              </w:rPr>
            </w:pPr>
          </w:p>
        </w:tc>
        <w:tc>
          <w:tcPr>
            <w:tcW w:w="1306" w:type="dxa"/>
            <w:tcBorders>
              <w:top w:val="single" w:sz="6" w:space="0" w:color="auto"/>
            </w:tcBorders>
          </w:tcPr>
          <w:p w14:paraId="60C7AD53" w14:textId="77777777" w:rsidR="009E7B4D" w:rsidRPr="00CD4A95" w:rsidRDefault="009E7B4D" w:rsidP="009E7B4D">
            <w:pPr>
              <w:spacing w:line="340" w:lineRule="exact"/>
              <w:ind w:right="57"/>
              <w:jc w:val="right"/>
              <w:rPr>
                <w:rFonts w:ascii="Angsana New" w:hAnsi="Angsana New"/>
                <w:sz w:val="24"/>
                <w:szCs w:val="24"/>
              </w:rPr>
            </w:pPr>
          </w:p>
        </w:tc>
        <w:tc>
          <w:tcPr>
            <w:tcW w:w="134" w:type="dxa"/>
          </w:tcPr>
          <w:p w14:paraId="6751393E" w14:textId="77777777" w:rsidR="009E7B4D" w:rsidRPr="00CD4A95" w:rsidRDefault="009E7B4D" w:rsidP="009E7B4D">
            <w:pPr>
              <w:spacing w:line="340" w:lineRule="exact"/>
              <w:ind w:left="-567" w:right="397"/>
              <w:jc w:val="right"/>
              <w:rPr>
                <w:rFonts w:ascii="Angsana New" w:hAnsi="Angsana New"/>
                <w:sz w:val="24"/>
                <w:szCs w:val="24"/>
              </w:rPr>
            </w:pPr>
          </w:p>
        </w:tc>
        <w:tc>
          <w:tcPr>
            <w:tcW w:w="1393" w:type="dxa"/>
            <w:tcBorders>
              <w:top w:val="single" w:sz="6" w:space="0" w:color="auto"/>
              <w:bottom w:val="double" w:sz="6" w:space="0" w:color="auto"/>
            </w:tcBorders>
          </w:tcPr>
          <w:p w14:paraId="320DF589" w14:textId="401948DB" w:rsidR="009E7B4D" w:rsidRPr="00B87F75" w:rsidRDefault="00B87F75" w:rsidP="009E7B4D">
            <w:pPr>
              <w:spacing w:line="340" w:lineRule="exact"/>
              <w:jc w:val="right"/>
              <w:rPr>
                <w:rFonts w:ascii="Angsana New" w:hAnsi="Angsana New"/>
                <w:sz w:val="24"/>
                <w:szCs w:val="24"/>
              </w:rPr>
            </w:pPr>
            <w:r w:rsidRPr="00B87F75">
              <w:rPr>
                <w:rFonts w:ascii="Angsana New" w:hAnsi="Angsana New"/>
                <w:sz w:val="24"/>
                <w:szCs w:val="24"/>
              </w:rPr>
              <w:t>11,493</w:t>
            </w:r>
          </w:p>
        </w:tc>
      </w:tr>
    </w:tbl>
    <w:p w14:paraId="4915FB03" w14:textId="0F602C6C" w:rsidR="00541EC4" w:rsidRDefault="00541EC4"/>
    <w:tbl>
      <w:tblPr>
        <w:tblW w:w="9139" w:type="dxa"/>
        <w:tblInd w:w="341" w:type="dxa"/>
        <w:tblLayout w:type="fixed"/>
        <w:tblCellMar>
          <w:left w:w="57" w:type="dxa"/>
          <w:right w:w="57" w:type="dxa"/>
        </w:tblCellMar>
        <w:tblLook w:val="0000" w:firstRow="0" w:lastRow="0" w:firstColumn="0" w:lastColumn="0" w:noHBand="0" w:noVBand="0"/>
      </w:tblPr>
      <w:tblGrid>
        <w:gridCol w:w="3283"/>
        <w:gridCol w:w="1440"/>
        <w:gridCol w:w="134"/>
        <w:gridCol w:w="1306"/>
        <w:gridCol w:w="134"/>
        <w:gridCol w:w="1306"/>
        <w:gridCol w:w="134"/>
        <w:gridCol w:w="1393"/>
        <w:gridCol w:w="9"/>
      </w:tblGrid>
      <w:tr w:rsidR="009E7B4D" w:rsidRPr="00186EDF" w14:paraId="3BFE24B6" w14:textId="77777777" w:rsidTr="009B0A53">
        <w:tc>
          <w:tcPr>
            <w:tcW w:w="3283" w:type="dxa"/>
          </w:tcPr>
          <w:p w14:paraId="31331F55" w14:textId="77777777" w:rsidR="009E7B4D" w:rsidRPr="00186EDF" w:rsidRDefault="009E7B4D" w:rsidP="009B0A53">
            <w:pPr>
              <w:spacing w:line="340" w:lineRule="exact"/>
              <w:jc w:val="center"/>
              <w:rPr>
                <w:rFonts w:ascii="Angsana New" w:hAnsi="Angsana New"/>
                <w:sz w:val="24"/>
                <w:szCs w:val="24"/>
              </w:rPr>
            </w:pPr>
          </w:p>
        </w:tc>
        <w:tc>
          <w:tcPr>
            <w:tcW w:w="5856" w:type="dxa"/>
            <w:gridSpan w:val="8"/>
            <w:tcBorders>
              <w:bottom w:val="single" w:sz="6" w:space="0" w:color="000000"/>
            </w:tcBorders>
          </w:tcPr>
          <w:p w14:paraId="1145C0B2" w14:textId="77777777" w:rsidR="009E7B4D" w:rsidRPr="00186EDF" w:rsidRDefault="009E7B4D" w:rsidP="009B0A53">
            <w:pPr>
              <w:spacing w:line="340" w:lineRule="exact"/>
              <w:ind w:left="-47"/>
              <w:jc w:val="center"/>
              <w:rPr>
                <w:rFonts w:ascii="Angsana New" w:hAnsi="Angsana New"/>
                <w:sz w:val="24"/>
                <w:szCs w:val="24"/>
              </w:rPr>
            </w:pPr>
            <w:r w:rsidRPr="00186EDF">
              <w:rPr>
                <w:rFonts w:ascii="Angsana New" w:hAnsi="Angsana New"/>
                <w:sz w:val="24"/>
                <w:szCs w:val="24"/>
              </w:rPr>
              <w:t>Thousand Baht</w:t>
            </w:r>
          </w:p>
        </w:tc>
      </w:tr>
      <w:tr w:rsidR="009E7B4D" w:rsidRPr="00186EDF" w14:paraId="021B18AD" w14:textId="77777777" w:rsidTr="009B0A53">
        <w:tc>
          <w:tcPr>
            <w:tcW w:w="3283" w:type="dxa"/>
          </w:tcPr>
          <w:p w14:paraId="1FD32EDD" w14:textId="77777777" w:rsidR="009E7B4D" w:rsidRPr="00186EDF" w:rsidRDefault="009E7B4D" w:rsidP="009B0A53">
            <w:pPr>
              <w:spacing w:line="340" w:lineRule="exact"/>
              <w:jc w:val="center"/>
              <w:rPr>
                <w:rFonts w:ascii="Angsana New" w:hAnsi="Angsana New"/>
                <w:sz w:val="24"/>
                <w:szCs w:val="24"/>
              </w:rPr>
            </w:pPr>
          </w:p>
        </w:tc>
        <w:tc>
          <w:tcPr>
            <w:tcW w:w="5856" w:type="dxa"/>
            <w:gridSpan w:val="8"/>
            <w:tcBorders>
              <w:bottom w:val="single" w:sz="6" w:space="0" w:color="000000"/>
            </w:tcBorders>
          </w:tcPr>
          <w:p w14:paraId="03B99879" w14:textId="77777777" w:rsidR="009E7B4D" w:rsidRPr="00186EDF" w:rsidRDefault="009E7B4D" w:rsidP="009B0A53">
            <w:pPr>
              <w:spacing w:line="340" w:lineRule="exact"/>
              <w:ind w:left="-47"/>
              <w:jc w:val="center"/>
              <w:rPr>
                <w:rFonts w:ascii="Angsana New" w:hAnsi="Angsana New"/>
                <w:sz w:val="24"/>
                <w:szCs w:val="24"/>
              </w:rPr>
            </w:pPr>
            <w:r w:rsidRPr="00186EDF">
              <w:rPr>
                <w:rFonts w:ascii="Angsana New" w:hAnsi="Angsana New"/>
                <w:sz w:val="24"/>
                <w:szCs w:val="24"/>
              </w:rPr>
              <w:t xml:space="preserve">Separate financial statements </w:t>
            </w:r>
          </w:p>
        </w:tc>
      </w:tr>
      <w:tr w:rsidR="009E7B4D" w:rsidRPr="00186EDF" w14:paraId="4BE20121" w14:textId="77777777" w:rsidTr="009B0A53">
        <w:trPr>
          <w:gridAfter w:val="1"/>
          <w:wAfter w:w="9" w:type="dxa"/>
        </w:trPr>
        <w:tc>
          <w:tcPr>
            <w:tcW w:w="3283" w:type="dxa"/>
          </w:tcPr>
          <w:p w14:paraId="648E5998" w14:textId="77777777" w:rsidR="009E7B4D" w:rsidRPr="00186EDF" w:rsidRDefault="009E7B4D" w:rsidP="009B0A53">
            <w:pPr>
              <w:spacing w:line="340" w:lineRule="exact"/>
              <w:jc w:val="center"/>
              <w:rPr>
                <w:rFonts w:ascii="Angsana New" w:hAnsi="Angsana New"/>
                <w:sz w:val="24"/>
                <w:szCs w:val="24"/>
              </w:rPr>
            </w:pPr>
          </w:p>
        </w:tc>
        <w:tc>
          <w:tcPr>
            <w:tcW w:w="1440" w:type="dxa"/>
            <w:tcBorders>
              <w:top w:val="single" w:sz="6" w:space="0" w:color="000000"/>
            </w:tcBorders>
          </w:tcPr>
          <w:p w14:paraId="441017A1" w14:textId="77777777" w:rsidR="009E7B4D" w:rsidRPr="00186EDF" w:rsidRDefault="009E7B4D" w:rsidP="009B0A53">
            <w:pPr>
              <w:spacing w:line="340" w:lineRule="exact"/>
              <w:jc w:val="center"/>
              <w:rPr>
                <w:rFonts w:ascii="Angsana New" w:hAnsi="Angsana New"/>
                <w:sz w:val="24"/>
                <w:szCs w:val="24"/>
              </w:rPr>
            </w:pPr>
            <w:r w:rsidRPr="00186EDF">
              <w:rPr>
                <w:rFonts w:ascii="Angsana New" w:hAnsi="Angsana New"/>
                <w:sz w:val="24"/>
                <w:szCs w:val="24"/>
              </w:rPr>
              <w:t>As at</w:t>
            </w:r>
          </w:p>
        </w:tc>
        <w:tc>
          <w:tcPr>
            <w:tcW w:w="134" w:type="dxa"/>
            <w:tcBorders>
              <w:top w:val="single" w:sz="6" w:space="0" w:color="000000"/>
            </w:tcBorders>
          </w:tcPr>
          <w:p w14:paraId="38674C30" w14:textId="77777777" w:rsidR="009E7B4D" w:rsidRPr="00186EDF" w:rsidRDefault="009E7B4D" w:rsidP="009B0A53">
            <w:pPr>
              <w:spacing w:line="340" w:lineRule="exact"/>
              <w:jc w:val="center"/>
              <w:rPr>
                <w:rFonts w:ascii="Angsana New" w:hAnsi="Angsana New"/>
                <w:sz w:val="24"/>
                <w:szCs w:val="24"/>
              </w:rPr>
            </w:pPr>
          </w:p>
        </w:tc>
        <w:tc>
          <w:tcPr>
            <w:tcW w:w="2746" w:type="dxa"/>
            <w:gridSpan w:val="3"/>
            <w:tcBorders>
              <w:top w:val="single" w:sz="6" w:space="0" w:color="000000"/>
              <w:bottom w:val="single" w:sz="6" w:space="0" w:color="000000"/>
            </w:tcBorders>
          </w:tcPr>
          <w:p w14:paraId="6DE298F6" w14:textId="77777777" w:rsidR="009E7B4D" w:rsidRPr="00617086" w:rsidRDefault="009E7B4D" w:rsidP="009B0A53">
            <w:pPr>
              <w:spacing w:line="340" w:lineRule="exact"/>
              <w:jc w:val="center"/>
              <w:rPr>
                <w:rFonts w:ascii="Angsana New" w:hAnsi="Angsana New"/>
                <w:sz w:val="24"/>
                <w:szCs w:val="24"/>
                <w:cs/>
              </w:rPr>
            </w:pPr>
            <w:r w:rsidRPr="00186EDF">
              <w:rPr>
                <w:rFonts w:ascii="Angsana New" w:hAnsi="Angsana New"/>
                <w:sz w:val="24"/>
                <w:szCs w:val="24"/>
              </w:rPr>
              <w:t>Movements during the year</w:t>
            </w:r>
          </w:p>
        </w:tc>
        <w:tc>
          <w:tcPr>
            <w:tcW w:w="134" w:type="dxa"/>
            <w:tcBorders>
              <w:top w:val="single" w:sz="6" w:space="0" w:color="000000"/>
            </w:tcBorders>
          </w:tcPr>
          <w:p w14:paraId="2913192B" w14:textId="77777777" w:rsidR="009E7B4D" w:rsidRPr="00186EDF" w:rsidRDefault="009E7B4D" w:rsidP="009B0A53">
            <w:pPr>
              <w:spacing w:line="340" w:lineRule="exact"/>
              <w:jc w:val="center"/>
              <w:rPr>
                <w:rFonts w:ascii="Angsana New" w:hAnsi="Angsana New"/>
                <w:sz w:val="24"/>
                <w:szCs w:val="24"/>
              </w:rPr>
            </w:pPr>
          </w:p>
        </w:tc>
        <w:tc>
          <w:tcPr>
            <w:tcW w:w="1393" w:type="dxa"/>
            <w:tcBorders>
              <w:top w:val="single" w:sz="6" w:space="0" w:color="000000"/>
            </w:tcBorders>
          </w:tcPr>
          <w:p w14:paraId="5CB94D94" w14:textId="77777777" w:rsidR="009E7B4D" w:rsidRPr="00186EDF" w:rsidRDefault="009E7B4D" w:rsidP="009B0A53">
            <w:pPr>
              <w:spacing w:line="340" w:lineRule="exact"/>
              <w:jc w:val="center"/>
              <w:rPr>
                <w:rFonts w:ascii="Angsana New" w:hAnsi="Angsana New"/>
                <w:sz w:val="24"/>
                <w:szCs w:val="24"/>
              </w:rPr>
            </w:pPr>
            <w:r w:rsidRPr="00186EDF">
              <w:rPr>
                <w:rFonts w:ascii="Angsana New" w:hAnsi="Angsana New"/>
                <w:sz w:val="24"/>
                <w:szCs w:val="24"/>
              </w:rPr>
              <w:t>As at</w:t>
            </w:r>
          </w:p>
        </w:tc>
      </w:tr>
      <w:tr w:rsidR="009E7B4D" w:rsidRPr="00186EDF" w14:paraId="64C03FD6" w14:textId="77777777" w:rsidTr="009B0A53">
        <w:trPr>
          <w:gridAfter w:val="1"/>
          <w:wAfter w:w="9" w:type="dxa"/>
        </w:trPr>
        <w:tc>
          <w:tcPr>
            <w:tcW w:w="3283" w:type="dxa"/>
          </w:tcPr>
          <w:p w14:paraId="38522B13" w14:textId="77777777" w:rsidR="009E7B4D" w:rsidRPr="00186EDF" w:rsidRDefault="009E7B4D" w:rsidP="009B0A53">
            <w:pPr>
              <w:spacing w:line="340" w:lineRule="exact"/>
              <w:jc w:val="center"/>
              <w:rPr>
                <w:rFonts w:ascii="Angsana New" w:hAnsi="Angsana New"/>
                <w:sz w:val="24"/>
                <w:szCs w:val="24"/>
              </w:rPr>
            </w:pPr>
          </w:p>
        </w:tc>
        <w:tc>
          <w:tcPr>
            <w:tcW w:w="1440" w:type="dxa"/>
            <w:tcBorders>
              <w:bottom w:val="single" w:sz="6" w:space="0" w:color="000000"/>
            </w:tcBorders>
          </w:tcPr>
          <w:p w14:paraId="434B5ACF" w14:textId="77777777" w:rsidR="009E7B4D" w:rsidRPr="00186EDF" w:rsidRDefault="009E7B4D" w:rsidP="009B0A53">
            <w:pPr>
              <w:spacing w:line="340" w:lineRule="exact"/>
              <w:jc w:val="center"/>
              <w:rPr>
                <w:rFonts w:ascii="Angsana New" w:hAnsi="Angsana New"/>
                <w:sz w:val="24"/>
                <w:szCs w:val="24"/>
              </w:rPr>
            </w:pPr>
            <w:r>
              <w:rPr>
                <w:rFonts w:ascii="Angsana New" w:hAnsi="Angsana New"/>
                <w:sz w:val="24"/>
                <w:szCs w:val="24"/>
              </w:rPr>
              <w:t>December 31, 2020</w:t>
            </w:r>
          </w:p>
        </w:tc>
        <w:tc>
          <w:tcPr>
            <w:tcW w:w="134" w:type="dxa"/>
          </w:tcPr>
          <w:p w14:paraId="3CE7880C" w14:textId="77777777" w:rsidR="009E7B4D" w:rsidRPr="00186EDF" w:rsidRDefault="009E7B4D" w:rsidP="009B0A53">
            <w:pPr>
              <w:spacing w:line="340" w:lineRule="exact"/>
              <w:jc w:val="center"/>
              <w:rPr>
                <w:rFonts w:ascii="Angsana New" w:hAnsi="Angsana New"/>
                <w:sz w:val="24"/>
                <w:szCs w:val="24"/>
              </w:rPr>
            </w:pPr>
          </w:p>
        </w:tc>
        <w:tc>
          <w:tcPr>
            <w:tcW w:w="1306" w:type="dxa"/>
            <w:tcBorders>
              <w:top w:val="single" w:sz="6" w:space="0" w:color="000000"/>
              <w:bottom w:val="single" w:sz="6" w:space="0" w:color="000000"/>
            </w:tcBorders>
          </w:tcPr>
          <w:p w14:paraId="195B0DD4" w14:textId="77777777" w:rsidR="009E7B4D" w:rsidRPr="00617086" w:rsidRDefault="009E7B4D" w:rsidP="009B0A53">
            <w:pPr>
              <w:spacing w:line="340" w:lineRule="exact"/>
              <w:ind w:left="-37" w:right="-57"/>
              <w:jc w:val="center"/>
              <w:rPr>
                <w:rFonts w:ascii="Angsana New" w:hAnsi="Angsana New"/>
                <w:sz w:val="24"/>
                <w:szCs w:val="24"/>
                <w:cs/>
              </w:rPr>
            </w:pPr>
            <w:r w:rsidRPr="00186EDF">
              <w:rPr>
                <w:rFonts w:ascii="Angsana New" w:hAnsi="Angsana New"/>
                <w:sz w:val="24"/>
                <w:szCs w:val="24"/>
              </w:rPr>
              <w:t>Additions</w:t>
            </w:r>
          </w:p>
        </w:tc>
        <w:tc>
          <w:tcPr>
            <w:tcW w:w="134" w:type="dxa"/>
            <w:tcBorders>
              <w:top w:val="single" w:sz="6" w:space="0" w:color="000000"/>
            </w:tcBorders>
          </w:tcPr>
          <w:p w14:paraId="552E2CD8" w14:textId="77777777" w:rsidR="009E7B4D" w:rsidRPr="00186EDF" w:rsidRDefault="009E7B4D" w:rsidP="009B0A53">
            <w:pPr>
              <w:spacing w:line="340" w:lineRule="exact"/>
              <w:ind w:left="-37" w:right="-57"/>
              <w:jc w:val="center"/>
              <w:rPr>
                <w:rFonts w:ascii="Angsana New" w:hAnsi="Angsana New"/>
                <w:sz w:val="24"/>
                <w:szCs w:val="24"/>
              </w:rPr>
            </w:pPr>
          </w:p>
        </w:tc>
        <w:tc>
          <w:tcPr>
            <w:tcW w:w="1306" w:type="dxa"/>
            <w:tcBorders>
              <w:top w:val="single" w:sz="6" w:space="0" w:color="000000"/>
              <w:bottom w:val="single" w:sz="6" w:space="0" w:color="000000"/>
            </w:tcBorders>
          </w:tcPr>
          <w:p w14:paraId="677B4876" w14:textId="77777777" w:rsidR="009E7B4D" w:rsidRPr="00617086" w:rsidRDefault="009E7B4D" w:rsidP="009B0A53">
            <w:pPr>
              <w:spacing w:line="340" w:lineRule="exact"/>
              <w:ind w:left="-37" w:right="-57"/>
              <w:jc w:val="center"/>
              <w:rPr>
                <w:rFonts w:ascii="Angsana New" w:hAnsi="Angsana New"/>
                <w:sz w:val="24"/>
                <w:szCs w:val="24"/>
                <w:cs/>
              </w:rPr>
            </w:pPr>
            <w:r w:rsidRPr="00186EDF">
              <w:rPr>
                <w:rFonts w:ascii="Angsana New" w:hAnsi="Angsana New"/>
                <w:sz w:val="24"/>
                <w:szCs w:val="24"/>
              </w:rPr>
              <w:t>Deduction</w:t>
            </w:r>
          </w:p>
        </w:tc>
        <w:tc>
          <w:tcPr>
            <w:tcW w:w="134" w:type="dxa"/>
          </w:tcPr>
          <w:p w14:paraId="7F97C994" w14:textId="77777777" w:rsidR="009E7B4D" w:rsidRPr="00186EDF" w:rsidRDefault="009E7B4D" w:rsidP="009B0A53">
            <w:pPr>
              <w:spacing w:line="340" w:lineRule="exact"/>
              <w:ind w:left="-37" w:right="-57"/>
              <w:jc w:val="center"/>
              <w:rPr>
                <w:rFonts w:ascii="Angsana New" w:hAnsi="Angsana New"/>
                <w:sz w:val="24"/>
                <w:szCs w:val="24"/>
              </w:rPr>
            </w:pPr>
          </w:p>
        </w:tc>
        <w:tc>
          <w:tcPr>
            <w:tcW w:w="1393" w:type="dxa"/>
            <w:tcBorders>
              <w:bottom w:val="single" w:sz="6" w:space="0" w:color="000000"/>
            </w:tcBorders>
          </w:tcPr>
          <w:p w14:paraId="7D1D367C" w14:textId="77777777" w:rsidR="009E7B4D" w:rsidRPr="00186EDF" w:rsidRDefault="009E7B4D" w:rsidP="009B0A53">
            <w:pPr>
              <w:spacing w:line="340" w:lineRule="exact"/>
              <w:jc w:val="center"/>
              <w:rPr>
                <w:rFonts w:ascii="Angsana New" w:hAnsi="Angsana New"/>
                <w:sz w:val="24"/>
                <w:szCs w:val="24"/>
              </w:rPr>
            </w:pPr>
            <w:r>
              <w:rPr>
                <w:rFonts w:ascii="Angsana New" w:hAnsi="Angsana New"/>
                <w:sz w:val="24"/>
                <w:szCs w:val="24"/>
              </w:rPr>
              <w:t>December 31, 2021</w:t>
            </w:r>
          </w:p>
        </w:tc>
      </w:tr>
      <w:tr w:rsidR="009E7B4D" w:rsidRPr="00186EDF" w14:paraId="02C07099" w14:textId="77777777" w:rsidTr="009B0A53">
        <w:trPr>
          <w:gridAfter w:val="1"/>
          <w:wAfter w:w="9" w:type="dxa"/>
        </w:trPr>
        <w:tc>
          <w:tcPr>
            <w:tcW w:w="3283" w:type="dxa"/>
          </w:tcPr>
          <w:p w14:paraId="3E5DDA45" w14:textId="77777777" w:rsidR="009E7B4D" w:rsidRPr="00186EDF" w:rsidRDefault="009E7B4D" w:rsidP="009B0A53">
            <w:pPr>
              <w:spacing w:line="340" w:lineRule="exact"/>
              <w:jc w:val="both"/>
              <w:rPr>
                <w:rFonts w:ascii="Angsana New" w:hAnsi="Angsana New"/>
                <w:sz w:val="24"/>
                <w:szCs w:val="24"/>
              </w:rPr>
            </w:pPr>
            <w:r w:rsidRPr="00186EDF">
              <w:rPr>
                <w:rFonts w:ascii="Angsana New" w:hAnsi="Angsana New"/>
                <w:sz w:val="24"/>
                <w:szCs w:val="24"/>
                <w:u w:val="single"/>
              </w:rPr>
              <w:t>At cost</w:t>
            </w:r>
          </w:p>
        </w:tc>
        <w:tc>
          <w:tcPr>
            <w:tcW w:w="1440" w:type="dxa"/>
            <w:tcBorders>
              <w:top w:val="single" w:sz="6" w:space="0" w:color="000000"/>
            </w:tcBorders>
          </w:tcPr>
          <w:p w14:paraId="318B67A1" w14:textId="77777777" w:rsidR="009E7B4D" w:rsidRPr="00186EDF" w:rsidRDefault="009E7B4D" w:rsidP="009B0A53">
            <w:pPr>
              <w:spacing w:line="340" w:lineRule="exact"/>
              <w:jc w:val="right"/>
              <w:rPr>
                <w:rFonts w:ascii="Angsana New" w:hAnsi="Angsana New"/>
                <w:sz w:val="24"/>
                <w:szCs w:val="24"/>
              </w:rPr>
            </w:pPr>
          </w:p>
        </w:tc>
        <w:tc>
          <w:tcPr>
            <w:tcW w:w="134" w:type="dxa"/>
          </w:tcPr>
          <w:p w14:paraId="4C1347CE" w14:textId="77777777" w:rsidR="009E7B4D" w:rsidRPr="00186EDF" w:rsidRDefault="009E7B4D" w:rsidP="009B0A53">
            <w:pPr>
              <w:spacing w:line="340" w:lineRule="exact"/>
              <w:jc w:val="both"/>
              <w:rPr>
                <w:rFonts w:ascii="Angsana New" w:hAnsi="Angsana New"/>
                <w:sz w:val="24"/>
                <w:szCs w:val="24"/>
              </w:rPr>
            </w:pPr>
          </w:p>
        </w:tc>
        <w:tc>
          <w:tcPr>
            <w:tcW w:w="1306" w:type="dxa"/>
            <w:tcBorders>
              <w:top w:val="single" w:sz="6" w:space="0" w:color="000000"/>
            </w:tcBorders>
          </w:tcPr>
          <w:p w14:paraId="1AB68C25" w14:textId="77777777" w:rsidR="009E7B4D" w:rsidRPr="00186EDF" w:rsidRDefault="009E7B4D" w:rsidP="009B0A53">
            <w:pPr>
              <w:spacing w:line="340" w:lineRule="exact"/>
              <w:jc w:val="center"/>
              <w:rPr>
                <w:rFonts w:ascii="Angsana New" w:hAnsi="Angsana New"/>
                <w:sz w:val="24"/>
                <w:szCs w:val="24"/>
              </w:rPr>
            </w:pPr>
          </w:p>
        </w:tc>
        <w:tc>
          <w:tcPr>
            <w:tcW w:w="134" w:type="dxa"/>
          </w:tcPr>
          <w:p w14:paraId="682B26E7" w14:textId="77777777" w:rsidR="009E7B4D" w:rsidRPr="00186EDF" w:rsidRDefault="009E7B4D" w:rsidP="009B0A53">
            <w:pPr>
              <w:spacing w:line="340" w:lineRule="exact"/>
              <w:jc w:val="both"/>
              <w:rPr>
                <w:rFonts w:ascii="Angsana New" w:hAnsi="Angsana New"/>
                <w:sz w:val="24"/>
                <w:szCs w:val="24"/>
              </w:rPr>
            </w:pPr>
          </w:p>
        </w:tc>
        <w:tc>
          <w:tcPr>
            <w:tcW w:w="1306" w:type="dxa"/>
            <w:tcBorders>
              <w:top w:val="single" w:sz="6" w:space="0" w:color="000000"/>
            </w:tcBorders>
          </w:tcPr>
          <w:p w14:paraId="5A806659" w14:textId="77777777" w:rsidR="009E7B4D" w:rsidRPr="00186EDF" w:rsidRDefault="009E7B4D" w:rsidP="009B0A53">
            <w:pPr>
              <w:spacing w:line="340" w:lineRule="exact"/>
              <w:jc w:val="center"/>
              <w:rPr>
                <w:rFonts w:ascii="Angsana New" w:hAnsi="Angsana New"/>
                <w:sz w:val="24"/>
                <w:szCs w:val="24"/>
              </w:rPr>
            </w:pPr>
          </w:p>
        </w:tc>
        <w:tc>
          <w:tcPr>
            <w:tcW w:w="134" w:type="dxa"/>
          </w:tcPr>
          <w:p w14:paraId="0AE35CE5" w14:textId="77777777" w:rsidR="009E7B4D" w:rsidRPr="00186EDF" w:rsidRDefault="009E7B4D" w:rsidP="009B0A53">
            <w:pPr>
              <w:spacing w:line="340" w:lineRule="exact"/>
              <w:jc w:val="both"/>
              <w:rPr>
                <w:rFonts w:ascii="Angsana New" w:hAnsi="Angsana New"/>
                <w:sz w:val="24"/>
                <w:szCs w:val="24"/>
              </w:rPr>
            </w:pPr>
          </w:p>
        </w:tc>
        <w:tc>
          <w:tcPr>
            <w:tcW w:w="1393" w:type="dxa"/>
            <w:tcBorders>
              <w:top w:val="single" w:sz="6" w:space="0" w:color="000000"/>
            </w:tcBorders>
          </w:tcPr>
          <w:p w14:paraId="4F6F7AA2" w14:textId="77777777" w:rsidR="009E7B4D" w:rsidRPr="00186EDF" w:rsidRDefault="009E7B4D" w:rsidP="009B0A53">
            <w:pPr>
              <w:spacing w:line="340" w:lineRule="exact"/>
              <w:jc w:val="right"/>
              <w:rPr>
                <w:rFonts w:ascii="Angsana New" w:hAnsi="Angsana New"/>
                <w:sz w:val="24"/>
                <w:szCs w:val="24"/>
              </w:rPr>
            </w:pPr>
          </w:p>
        </w:tc>
      </w:tr>
      <w:tr w:rsidR="009E7B4D" w:rsidRPr="00186EDF" w14:paraId="53655F14" w14:textId="77777777" w:rsidTr="009B0A53">
        <w:trPr>
          <w:gridAfter w:val="1"/>
          <w:wAfter w:w="9" w:type="dxa"/>
        </w:trPr>
        <w:tc>
          <w:tcPr>
            <w:tcW w:w="3283" w:type="dxa"/>
          </w:tcPr>
          <w:p w14:paraId="2BAC4598" w14:textId="77777777" w:rsidR="009E7B4D" w:rsidRPr="00617086" w:rsidRDefault="009E7B4D" w:rsidP="009B0A53">
            <w:pPr>
              <w:spacing w:line="340" w:lineRule="exact"/>
              <w:jc w:val="both"/>
              <w:rPr>
                <w:rFonts w:ascii="Angsana New" w:hAnsi="Angsana New"/>
                <w:sz w:val="24"/>
                <w:szCs w:val="24"/>
                <w:cs/>
              </w:rPr>
            </w:pPr>
            <w:r w:rsidRPr="00186EDF">
              <w:rPr>
                <w:rFonts w:ascii="Angsana New" w:hAnsi="Angsana New"/>
                <w:sz w:val="24"/>
                <w:szCs w:val="24"/>
              </w:rPr>
              <w:t>Software licenses</w:t>
            </w:r>
          </w:p>
        </w:tc>
        <w:tc>
          <w:tcPr>
            <w:tcW w:w="1440" w:type="dxa"/>
          </w:tcPr>
          <w:p w14:paraId="0AF6B1EA" w14:textId="77777777" w:rsidR="009E7B4D" w:rsidRPr="00CA4ECF" w:rsidRDefault="009E7B4D" w:rsidP="009B0A53">
            <w:pPr>
              <w:spacing w:line="340" w:lineRule="exact"/>
              <w:jc w:val="right"/>
              <w:rPr>
                <w:rFonts w:ascii="Angsana New" w:hAnsi="Angsana New"/>
                <w:sz w:val="24"/>
                <w:szCs w:val="24"/>
              </w:rPr>
            </w:pPr>
            <w:r>
              <w:rPr>
                <w:rFonts w:ascii="Angsana New" w:hAnsi="Angsana New"/>
                <w:sz w:val="24"/>
                <w:szCs w:val="24"/>
              </w:rPr>
              <w:t>32,480</w:t>
            </w:r>
          </w:p>
        </w:tc>
        <w:tc>
          <w:tcPr>
            <w:tcW w:w="134" w:type="dxa"/>
          </w:tcPr>
          <w:p w14:paraId="35141262" w14:textId="77777777" w:rsidR="009E7B4D" w:rsidRPr="00CA4ECF" w:rsidRDefault="009E7B4D" w:rsidP="009B0A53">
            <w:pPr>
              <w:spacing w:line="340" w:lineRule="exact"/>
              <w:jc w:val="both"/>
              <w:rPr>
                <w:rFonts w:ascii="Angsana New" w:hAnsi="Angsana New"/>
                <w:sz w:val="24"/>
                <w:szCs w:val="24"/>
              </w:rPr>
            </w:pPr>
          </w:p>
        </w:tc>
        <w:tc>
          <w:tcPr>
            <w:tcW w:w="1306" w:type="dxa"/>
          </w:tcPr>
          <w:p w14:paraId="5E12122A" w14:textId="77777777" w:rsidR="009E7B4D" w:rsidRPr="00CD4A95" w:rsidRDefault="009E7B4D" w:rsidP="009B0A53">
            <w:pPr>
              <w:spacing w:line="340" w:lineRule="exact"/>
              <w:jc w:val="right"/>
              <w:rPr>
                <w:rFonts w:ascii="Angsana New" w:hAnsi="Angsana New"/>
                <w:sz w:val="24"/>
                <w:szCs w:val="24"/>
              </w:rPr>
            </w:pPr>
            <w:r w:rsidRPr="00CD4A95">
              <w:rPr>
                <w:rFonts w:ascii="Angsana New" w:hAnsi="Angsana New"/>
                <w:sz w:val="24"/>
                <w:szCs w:val="24"/>
              </w:rPr>
              <w:t>3,065</w:t>
            </w:r>
          </w:p>
        </w:tc>
        <w:tc>
          <w:tcPr>
            <w:tcW w:w="134" w:type="dxa"/>
          </w:tcPr>
          <w:p w14:paraId="764FC9EB" w14:textId="77777777" w:rsidR="009E7B4D" w:rsidRPr="00CD4A95" w:rsidRDefault="009E7B4D" w:rsidP="009B0A53">
            <w:pPr>
              <w:spacing w:line="340" w:lineRule="exact"/>
              <w:jc w:val="right"/>
              <w:rPr>
                <w:rFonts w:ascii="Angsana New" w:hAnsi="Angsana New"/>
                <w:sz w:val="24"/>
                <w:szCs w:val="24"/>
              </w:rPr>
            </w:pPr>
          </w:p>
        </w:tc>
        <w:tc>
          <w:tcPr>
            <w:tcW w:w="1306" w:type="dxa"/>
          </w:tcPr>
          <w:p w14:paraId="6E023574" w14:textId="77777777" w:rsidR="009E7B4D" w:rsidRPr="00CD4A95" w:rsidRDefault="009E7B4D" w:rsidP="009B0A53">
            <w:pPr>
              <w:spacing w:line="340" w:lineRule="exact"/>
              <w:jc w:val="center"/>
              <w:rPr>
                <w:rFonts w:ascii="Angsana New" w:hAnsi="Angsana New"/>
                <w:sz w:val="24"/>
                <w:szCs w:val="24"/>
              </w:rPr>
            </w:pPr>
            <w:r w:rsidRPr="00CD4A95">
              <w:rPr>
                <w:rFonts w:ascii="Angsana New" w:hAnsi="Angsana New"/>
                <w:sz w:val="24"/>
                <w:szCs w:val="24"/>
              </w:rPr>
              <w:t xml:space="preserve">                -</w:t>
            </w:r>
          </w:p>
        </w:tc>
        <w:tc>
          <w:tcPr>
            <w:tcW w:w="134" w:type="dxa"/>
          </w:tcPr>
          <w:p w14:paraId="65C9915C" w14:textId="77777777" w:rsidR="009E7B4D" w:rsidRPr="00CD4A95" w:rsidRDefault="009E7B4D" w:rsidP="009B0A53">
            <w:pPr>
              <w:spacing w:line="340" w:lineRule="exact"/>
              <w:jc w:val="right"/>
              <w:rPr>
                <w:rFonts w:ascii="Angsana New" w:hAnsi="Angsana New"/>
                <w:sz w:val="24"/>
                <w:szCs w:val="24"/>
              </w:rPr>
            </w:pPr>
          </w:p>
        </w:tc>
        <w:tc>
          <w:tcPr>
            <w:tcW w:w="1393" w:type="dxa"/>
          </w:tcPr>
          <w:p w14:paraId="00DA57C2" w14:textId="77777777" w:rsidR="009E7B4D" w:rsidRPr="00CD4A95" w:rsidRDefault="009E7B4D" w:rsidP="009B0A53">
            <w:pPr>
              <w:spacing w:line="340" w:lineRule="exact"/>
              <w:jc w:val="right"/>
              <w:rPr>
                <w:rFonts w:ascii="Angsana New" w:hAnsi="Angsana New"/>
                <w:sz w:val="24"/>
                <w:szCs w:val="24"/>
              </w:rPr>
            </w:pPr>
            <w:r w:rsidRPr="00CD4A95">
              <w:rPr>
                <w:rFonts w:ascii="Angsana New" w:hAnsi="Angsana New"/>
                <w:sz w:val="24"/>
                <w:szCs w:val="24"/>
              </w:rPr>
              <w:t>35,545</w:t>
            </w:r>
          </w:p>
        </w:tc>
      </w:tr>
      <w:tr w:rsidR="009E7B4D" w:rsidRPr="00186EDF" w14:paraId="6D0DF03A" w14:textId="77777777" w:rsidTr="009B0A53">
        <w:trPr>
          <w:gridAfter w:val="1"/>
          <w:wAfter w:w="9" w:type="dxa"/>
        </w:trPr>
        <w:tc>
          <w:tcPr>
            <w:tcW w:w="3283" w:type="dxa"/>
          </w:tcPr>
          <w:p w14:paraId="72FD658B" w14:textId="77777777" w:rsidR="009E7B4D" w:rsidRPr="00617086" w:rsidRDefault="009E7B4D" w:rsidP="009B0A53">
            <w:pPr>
              <w:spacing w:line="340" w:lineRule="exact"/>
              <w:jc w:val="both"/>
              <w:rPr>
                <w:rFonts w:ascii="Angsana New" w:hAnsi="Angsana New"/>
                <w:sz w:val="24"/>
                <w:szCs w:val="24"/>
                <w:cs/>
              </w:rPr>
            </w:pPr>
            <w:r w:rsidRPr="00186EDF">
              <w:rPr>
                <w:rFonts w:ascii="Angsana New" w:hAnsi="Angsana New"/>
                <w:sz w:val="24"/>
                <w:szCs w:val="24"/>
              </w:rPr>
              <w:t>Trademarks</w:t>
            </w:r>
          </w:p>
        </w:tc>
        <w:tc>
          <w:tcPr>
            <w:tcW w:w="1440" w:type="dxa"/>
          </w:tcPr>
          <w:p w14:paraId="7E2D84A5" w14:textId="77777777" w:rsidR="009E7B4D" w:rsidRPr="00CA4ECF" w:rsidRDefault="009E7B4D" w:rsidP="009B0A53">
            <w:pPr>
              <w:spacing w:line="340" w:lineRule="exact"/>
              <w:jc w:val="right"/>
              <w:rPr>
                <w:rFonts w:ascii="Angsana New" w:hAnsi="Angsana New"/>
                <w:sz w:val="24"/>
                <w:szCs w:val="24"/>
              </w:rPr>
            </w:pPr>
            <w:r>
              <w:rPr>
                <w:rFonts w:ascii="Angsana New" w:hAnsi="Angsana New"/>
                <w:sz w:val="24"/>
                <w:szCs w:val="24"/>
              </w:rPr>
              <w:t>2,250</w:t>
            </w:r>
          </w:p>
        </w:tc>
        <w:tc>
          <w:tcPr>
            <w:tcW w:w="134" w:type="dxa"/>
          </w:tcPr>
          <w:p w14:paraId="3346B796" w14:textId="77777777" w:rsidR="009E7B4D" w:rsidRPr="00CA4ECF" w:rsidRDefault="009E7B4D" w:rsidP="009B0A53">
            <w:pPr>
              <w:spacing w:line="340" w:lineRule="exact"/>
              <w:jc w:val="both"/>
              <w:rPr>
                <w:rFonts w:ascii="Angsana New" w:hAnsi="Angsana New"/>
                <w:sz w:val="24"/>
                <w:szCs w:val="24"/>
              </w:rPr>
            </w:pPr>
          </w:p>
        </w:tc>
        <w:tc>
          <w:tcPr>
            <w:tcW w:w="1306" w:type="dxa"/>
          </w:tcPr>
          <w:p w14:paraId="3AFDC2E5" w14:textId="77777777" w:rsidR="009E7B4D" w:rsidRPr="00CD4A95" w:rsidRDefault="009E7B4D" w:rsidP="009B0A53">
            <w:pPr>
              <w:spacing w:line="340" w:lineRule="exact"/>
              <w:ind w:right="-71"/>
              <w:jc w:val="center"/>
              <w:rPr>
                <w:rFonts w:ascii="Angsana New" w:hAnsi="Angsana New"/>
                <w:sz w:val="24"/>
                <w:szCs w:val="24"/>
              </w:rPr>
            </w:pPr>
            <w:r>
              <w:rPr>
                <w:rFonts w:ascii="Angsana New" w:hAnsi="Angsana New"/>
                <w:sz w:val="24"/>
                <w:szCs w:val="24"/>
              </w:rPr>
              <w:t xml:space="preserve">                    </w:t>
            </w:r>
            <w:r w:rsidRPr="00CD4A95">
              <w:rPr>
                <w:rFonts w:ascii="Angsana New" w:hAnsi="Angsana New"/>
                <w:sz w:val="24"/>
                <w:szCs w:val="24"/>
              </w:rPr>
              <w:t>-</w:t>
            </w:r>
          </w:p>
        </w:tc>
        <w:tc>
          <w:tcPr>
            <w:tcW w:w="134" w:type="dxa"/>
          </w:tcPr>
          <w:p w14:paraId="342A9705" w14:textId="77777777" w:rsidR="009E7B4D" w:rsidRPr="00CD4A95" w:rsidRDefault="009E7B4D" w:rsidP="009B0A53">
            <w:pPr>
              <w:spacing w:line="340" w:lineRule="exact"/>
              <w:jc w:val="right"/>
              <w:rPr>
                <w:rFonts w:ascii="Angsana New" w:hAnsi="Angsana New"/>
                <w:sz w:val="24"/>
                <w:szCs w:val="24"/>
              </w:rPr>
            </w:pPr>
          </w:p>
        </w:tc>
        <w:tc>
          <w:tcPr>
            <w:tcW w:w="1306" w:type="dxa"/>
          </w:tcPr>
          <w:p w14:paraId="60F06DC3" w14:textId="77777777" w:rsidR="009E7B4D" w:rsidRPr="00CD4A95" w:rsidRDefault="009E7B4D" w:rsidP="009B0A53">
            <w:pPr>
              <w:spacing w:line="340" w:lineRule="exact"/>
              <w:jc w:val="center"/>
              <w:rPr>
                <w:rFonts w:ascii="Angsana New" w:hAnsi="Angsana New"/>
                <w:sz w:val="24"/>
                <w:szCs w:val="24"/>
              </w:rPr>
            </w:pPr>
            <w:r>
              <w:rPr>
                <w:rFonts w:ascii="Angsana New" w:hAnsi="Angsana New"/>
                <w:sz w:val="24"/>
                <w:szCs w:val="24"/>
              </w:rPr>
              <w:t xml:space="preserve">                </w:t>
            </w:r>
            <w:r w:rsidRPr="00CD4A95">
              <w:rPr>
                <w:rFonts w:ascii="Angsana New" w:hAnsi="Angsana New"/>
                <w:sz w:val="24"/>
                <w:szCs w:val="24"/>
              </w:rPr>
              <w:t>-</w:t>
            </w:r>
          </w:p>
        </w:tc>
        <w:tc>
          <w:tcPr>
            <w:tcW w:w="134" w:type="dxa"/>
          </w:tcPr>
          <w:p w14:paraId="02AFAE9B" w14:textId="77777777" w:rsidR="009E7B4D" w:rsidRPr="00CD4A95" w:rsidRDefault="009E7B4D" w:rsidP="009B0A53">
            <w:pPr>
              <w:spacing w:line="340" w:lineRule="exact"/>
              <w:jc w:val="right"/>
              <w:rPr>
                <w:rFonts w:ascii="Angsana New" w:hAnsi="Angsana New"/>
                <w:sz w:val="24"/>
                <w:szCs w:val="24"/>
              </w:rPr>
            </w:pPr>
          </w:p>
        </w:tc>
        <w:tc>
          <w:tcPr>
            <w:tcW w:w="1393" w:type="dxa"/>
          </w:tcPr>
          <w:p w14:paraId="28CA1ED7" w14:textId="77777777" w:rsidR="009E7B4D" w:rsidRPr="00CD4A95" w:rsidRDefault="009E7B4D" w:rsidP="009B0A53">
            <w:pPr>
              <w:spacing w:line="340" w:lineRule="exact"/>
              <w:jc w:val="right"/>
              <w:rPr>
                <w:rFonts w:ascii="Angsana New" w:hAnsi="Angsana New"/>
                <w:sz w:val="24"/>
                <w:szCs w:val="24"/>
              </w:rPr>
            </w:pPr>
            <w:r w:rsidRPr="00CD4A95">
              <w:rPr>
                <w:rFonts w:ascii="Angsana New" w:hAnsi="Angsana New"/>
                <w:sz w:val="24"/>
                <w:szCs w:val="24"/>
              </w:rPr>
              <w:t>2,250</w:t>
            </w:r>
          </w:p>
        </w:tc>
      </w:tr>
      <w:tr w:rsidR="009E7B4D" w:rsidRPr="00186EDF" w14:paraId="0C206C02" w14:textId="77777777" w:rsidTr="009B0A53">
        <w:trPr>
          <w:gridAfter w:val="1"/>
          <w:wAfter w:w="9" w:type="dxa"/>
        </w:trPr>
        <w:tc>
          <w:tcPr>
            <w:tcW w:w="3283" w:type="dxa"/>
          </w:tcPr>
          <w:p w14:paraId="4AC5D4E9" w14:textId="77777777" w:rsidR="009E7B4D" w:rsidRPr="00617086" w:rsidRDefault="009E7B4D" w:rsidP="009B0A53">
            <w:pPr>
              <w:spacing w:line="340" w:lineRule="exact"/>
              <w:ind w:firstLine="293"/>
              <w:jc w:val="both"/>
              <w:rPr>
                <w:rFonts w:ascii="Angsana New" w:hAnsi="Angsana New"/>
                <w:sz w:val="24"/>
                <w:szCs w:val="24"/>
                <w:cs/>
              </w:rPr>
            </w:pPr>
            <w:r w:rsidRPr="00186EDF">
              <w:rPr>
                <w:rFonts w:ascii="Angsana New" w:hAnsi="Angsana New"/>
                <w:sz w:val="24"/>
                <w:szCs w:val="24"/>
              </w:rPr>
              <w:t>Total</w:t>
            </w:r>
          </w:p>
        </w:tc>
        <w:tc>
          <w:tcPr>
            <w:tcW w:w="1440" w:type="dxa"/>
            <w:tcBorders>
              <w:top w:val="single" w:sz="6" w:space="0" w:color="auto"/>
              <w:bottom w:val="single" w:sz="6" w:space="0" w:color="auto"/>
            </w:tcBorders>
          </w:tcPr>
          <w:p w14:paraId="2285C198" w14:textId="77777777" w:rsidR="009E7B4D" w:rsidRPr="00CA4ECF" w:rsidRDefault="009E7B4D" w:rsidP="009B0A53">
            <w:pPr>
              <w:spacing w:line="340" w:lineRule="exact"/>
              <w:jc w:val="right"/>
              <w:rPr>
                <w:rFonts w:ascii="Angsana New" w:hAnsi="Angsana New"/>
                <w:sz w:val="24"/>
                <w:szCs w:val="24"/>
              </w:rPr>
            </w:pPr>
            <w:r>
              <w:rPr>
                <w:rFonts w:ascii="Angsana New" w:hAnsi="Angsana New"/>
                <w:sz w:val="24"/>
                <w:szCs w:val="24"/>
              </w:rPr>
              <w:t>34,730</w:t>
            </w:r>
          </w:p>
        </w:tc>
        <w:tc>
          <w:tcPr>
            <w:tcW w:w="134" w:type="dxa"/>
          </w:tcPr>
          <w:p w14:paraId="00609A9F" w14:textId="77777777" w:rsidR="009E7B4D" w:rsidRPr="00CA4ECF" w:rsidRDefault="009E7B4D" w:rsidP="009B0A53">
            <w:pPr>
              <w:spacing w:line="340" w:lineRule="exact"/>
              <w:jc w:val="both"/>
              <w:rPr>
                <w:rFonts w:ascii="Angsana New" w:hAnsi="Angsana New"/>
                <w:sz w:val="24"/>
                <w:szCs w:val="24"/>
              </w:rPr>
            </w:pPr>
          </w:p>
        </w:tc>
        <w:tc>
          <w:tcPr>
            <w:tcW w:w="1306" w:type="dxa"/>
            <w:tcBorders>
              <w:top w:val="single" w:sz="6" w:space="0" w:color="auto"/>
              <w:bottom w:val="single" w:sz="6" w:space="0" w:color="auto"/>
            </w:tcBorders>
          </w:tcPr>
          <w:p w14:paraId="1518744C" w14:textId="77777777" w:rsidR="009E7B4D" w:rsidRPr="00CD4A95" w:rsidRDefault="009E7B4D" w:rsidP="009B0A53">
            <w:pPr>
              <w:spacing w:line="340" w:lineRule="exact"/>
              <w:jc w:val="right"/>
              <w:rPr>
                <w:rFonts w:ascii="Angsana New" w:hAnsi="Angsana New"/>
                <w:sz w:val="24"/>
                <w:szCs w:val="24"/>
              </w:rPr>
            </w:pPr>
            <w:r w:rsidRPr="00CD4A95">
              <w:rPr>
                <w:rFonts w:ascii="Angsana New" w:hAnsi="Angsana New"/>
                <w:sz w:val="24"/>
                <w:szCs w:val="24"/>
              </w:rPr>
              <w:t>3,065</w:t>
            </w:r>
          </w:p>
        </w:tc>
        <w:tc>
          <w:tcPr>
            <w:tcW w:w="134" w:type="dxa"/>
          </w:tcPr>
          <w:p w14:paraId="6632335E" w14:textId="77777777" w:rsidR="009E7B4D" w:rsidRPr="00CD4A95" w:rsidRDefault="009E7B4D" w:rsidP="009B0A53">
            <w:pPr>
              <w:spacing w:line="340" w:lineRule="exact"/>
              <w:jc w:val="right"/>
              <w:rPr>
                <w:rFonts w:ascii="Angsana New" w:hAnsi="Angsana New"/>
                <w:sz w:val="24"/>
                <w:szCs w:val="24"/>
              </w:rPr>
            </w:pPr>
          </w:p>
        </w:tc>
        <w:tc>
          <w:tcPr>
            <w:tcW w:w="1306" w:type="dxa"/>
            <w:tcBorders>
              <w:top w:val="single" w:sz="6" w:space="0" w:color="auto"/>
              <w:bottom w:val="single" w:sz="6" w:space="0" w:color="auto"/>
            </w:tcBorders>
          </w:tcPr>
          <w:p w14:paraId="2EE9885A" w14:textId="77777777" w:rsidR="009E7B4D" w:rsidRPr="00CD4A95" w:rsidRDefault="009E7B4D" w:rsidP="009B0A53">
            <w:pPr>
              <w:spacing w:line="340" w:lineRule="exact"/>
              <w:jc w:val="center"/>
              <w:rPr>
                <w:rFonts w:ascii="Angsana New" w:hAnsi="Angsana New"/>
                <w:sz w:val="24"/>
                <w:szCs w:val="24"/>
              </w:rPr>
            </w:pPr>
            <w:r w:rsidRPr="00CD4A95">
              <w:rPr>
                <w:rFonts w:ascii="Angsana New" w:hAnsi="Angsana New"/>
                <w:sz w:val="24"/>
                <w:szCs w:val="24"/>
              </w:rPr>
              <w:t xml:space="preserve">    </w:t>
            </w:r>
            <w:r>
              <w:rPr>
                <w:rFonts w:ascii="Angsana New" w:hAnsi="Angsana New"/>
                <w:sz w:val="24"/>
                <w:szCs w:val="24"/>
              </w:rPr>
              <w:t xml:space="preserve">  </w:t>
            </w:r>
            <w:r w:rsidRPr="00CD4A95">
              <w:rPr>
                <w:rFonts w:ascii="Angsana New" w:hAnsi="Angsana New"/>
                <w:sz w:val="24"/>
                <w:szCs w:val="24"/>
              </w:rPr>
              <w:t xml:space="preserve">          -</w:t>
            </w:r>
          </w:p>
        </w:tc>
        <w:tc>
          <w:tcPr>
            <w:tcW w:w="134" w:type="dxa"/>
          </w:tcPr>
          <w:p w14:paraId="5020C3A1" w14:textId="77777777" w:rsidR="009E7B4D" w:rsidRPr="00CD4A95" w:rsidRDefault="009E7B4D" w:rsidP="009B0A53">
            <w:pPr>
              <w:spacing w:line="340" w:lineRule="exact"/>
              <w:jc w:val="right"/>
              <w:rPr>
                <w:rFonts w:ascii="Angsana New" w:hAnsi="Angsana New"/>
                <w:sz w:val="24"/>
                <w:szCs w:val="24"/>
              </w:rPr>
            </w:pPr>
          </w:p>
        </w:tc>
        <w:tc>
          <w:tcPr>
            <w:tcW w:w="1393" w:type="dxa"/>
            <w:tcBorders>
              <w:top w:val="single" w:sz="6" w:space="0" w:color="auto"/>
              <w:bottom w:val="single" w:sz="6" w:space="0" w:color="auto"/>
            </w:tcBorders>
          </w:tcPr>
          <w:p w14:paraId="13FDD6A6" w14:textId="77777777" w:rsidR="009E7B4D" w:rsidRPr="00CD4A95" w:rsidRDefault="009E7B4D" w:rsidP="009B0A53">
            <w:pPr>
              <w:spacing w:line="340" w:lineRule="exact"/>
              <w:jc w:val="right"/>
              <w:rPr>
                <w:rFonts w:ascii="Angsana New" w:hAnsi="Angsana New"/>
                <w:sz w:val="24"/>
                <w:szCs w:val="24"/>
              </w:rPr>
            </w:pPr>
            <w:r w:rsidRPr="00CD4A95">
              <w:rPr>
                <w:rFonts w:ascii="Angsana New" w:hAnsi="Angsana New"/>
                <w:sz w:val="24"/>
                <w:szCs w:val="24"/>
              </w:rPr>
              <w:t>37,795</w:t>
            </w:r>
          </w:p>
        </w:tc>
      </w:tr>
      <w:tr w:rsidR="009E7B4D" w:rsidRPr="00186EDF" w14:paraId="328E91BA" w14:textId="77777777" w:rsidTr="009B0A53">
        <w:trPr>
          <w:gridAfter w:val="1"/>
          <w:wAfter w:w="9" w:type="dxa"/>
        </w:trPr>
        <w:tc>
          <w:tcPr>
            <w:tcW w:w="3283" w:type="dxa"/>
          </w:tcPr>
          <w:p w14:paraId="52DC4A10" w14:textId="77777777" w:rsidR="009E7B4D" w:rsidRPr="00617086" w:rsidRDefault="009E7B4D" w:rsidP="009B0A53">
            <w:pPr>
              <w:spacing w:line="340" w:lineRule="exact"/>
              <w:jc w:val="both"/>
              <w:rPr>
                <w:rFonts w:ascii="Angsana New" w:hAnsi="Angsana New"/>
                <w:sz w:val="24"/>
                <w:szCs w:val="24"/>
                <w:cs/>
              </w:rPr>
            </w:pPr>
            <w:r w:rsidRPr="00186EDF">
              <w:rPr>
                <w:rFonts w:ascii="Angsana New" w:hAnsi="Angsana New"/>
                <w:sz w:val="24"/>
                <w:szCs w:val="24"/>
                <w:u w:val="single"/>
              </w:rPr>
              <w:t>Accumulated amortization</w:t>
            </w:r>
          </w:p>
        </w:tc>
        <w:tc>
          <w:tcPr>
            <w:tcW w:w="1440" w:type="dxa"/>
            <w:tcBorders>
              <w:top w:val="single" w:sz="6" w:space="0" w:color="auto"/>
            </w:tcBorders>
          </w:tcPr>
          <w:p w14:paraId="681230A3" w14:textId="77777777" w:rsidR="009E7B4D" w:rsidRPr="00CA4ECF" w:rsidRDefault="009E7B4D" w:rsidP="009B0A53">
            <w:pPr>
              <w:spacing w:line="340" w:lineRule="exact"/>
              <w:jc w:val="right"/>
              <w:rPr>
                <w:rFonts w:ascii="Angsana New" w:hAnsi="Angsana New"/>
                <w:sz w:val="24"/>
                <w:szCs w:val="24"/>
              </w:rPr>
            </w:pPr>
          </w:p>
        </w:tc>
        <w:tc>
          <w:tcPr>
            <w:tcW w:w="134" w:type="dxa"/>
          </w:tcPr>
          <w:p w14:paraId="1CE0BB7A" w14:textId="77777777" w:rsidR="009E7B4D" w:rsidRPr="00CA4ECF" w:rsidRDefault="009E7B4D" w:rsidP="009B0A53">
            <w:pPr>
              <w:spacing w:line="340" w:lineRule="exact"/>
              <w:jc w:val="both"/>
              <w:rPr>
                <w:rFonts w:ascii="Angsana New" w:hAnsi="Angsana New"/>
                <w:sz w:val="24"/>
                <w:szCs w:val="24"/>
              </w:rPr>
            </w:pPr>
          </w:p>
        </w:tc>
        <w:tc>
          <w:tcPr>
            <w:tcW w:w="1306" w:type="dxa"/>
            <w:tcBorders>
              <w:top w:val="single" w:sz="6" w:space="0" w:color="auto"/>
            </w:tcBorders>
          </w:tcPr>
          <w:p w14:paraId="7484FE20" w14:textId="77777777" w:rsidR="009E7B4D" w:rsidRPr="00CD4A95" w:rsidRDefault="009E7B4D" w:rsidP="009B0A53">
            <w:pPr>
              <w:spacing w:line="340" w:lineRule="exact"/>
              <w:jc w:val="right"/>
              <w:rPr>
                <w:rFonts w:ascii="Angsana New" w:hAnsi="Angsana New"/>
                <w:sz w:val="24"/>
                <w:szCs w:val="24"/>
              </w:rPr>
            </w:pPr>
          </w:p>
        </w:tc>
        <w:tc>
          <w:tcPr>
            <w:tcW w:w="134" w:type="dxa"/>
          </w:tcPr>
          <w:p w14:paraId="2D16046B" w14:textId="77777777" w:rsidR="009E7B4D" w:rsidRPr="00CD4A95" w:rsidRDefault="009E7B4D" w:rsidP="009B0A53">
            <w:pPr>
              <w:spacing w:line="340" w:lineRule="exact"/>
              <w:jc w:val="right"/>
              <w:rPr>
                <w:rFonts w:ascii="Angsana New" w:hAnsi="Angsana New"/>
                <w:sz w:val="24"/>
                <w:szCs w:val="24"/>
              </w:rPr>
            </w:pPr>
          </w:p>
        </w:tc>
        <w:tc>
          <w:tcPr>
            <w:tcW w:w="1306" w:type="dxa"/>
            <w:tcBorders>
              <w:top w:val="single" w:sz="6" w:space="0" w:color="auto"/>
            </w:tcBorders>
          </w:tcPr>
          <w:p w14:paraId="40B43AD6" w14:textId="77777777" w:rsidR="009E7B4D" w:rsidRPr="00CD4A95" w:rsidRDefault="009E7B4D" w:rsidP="009B0A53">
            <w:pPr>
              <w:spacing w:line="340" w:lineRule="exact"/>
              <w:jc w:val="center"/>
              <w:rPr>
                <w:rFonts w:ascii="Angsana New" w:hAnsi="Angsana New"/>
                <w:sz w:val="24"/>
                <w:szCs w:val="24"/>
              </w:rPr>
            </w:pPr>
          </w:p>
        </w:tc>
        <w:tc>
          <w:tcPr>
            <w:tcW w:w="134" w:type="dxa"/>
          </w:tcPr>
          <w:p w14:paraId="5D4205E6" w14:textId="77777777" w:rsidR="009E7B4D" w:rsidRPr="00CD4A95" w:rsidRDefault="009E7B4D" w:rsidP="009B0A53">
            <w:pPr>
              <w:spacing w:line="340" w:lineRule="exact"/>
              <w:jc w:val="right"/>
              <w:rPr>
                <w:rFonts w:ascii="Angsana New" w:hAnsi="Angsana New"/>
                <w:sz w:val="24"/>
                <w:szCs w:val="24"/>
              </w:rPr>
            </w:pPr>
          </w:p>
        </w:tc>
        <w:tc>
          <w:tcPr>
            <w:tcW w:w="1393" w:type="dxa"/>
            <w:tcBorders>
              <w:top w:val="single" w:sz="6" w:space="0" w:color="auto"/>
            </w:tcBorders>
          </w:tcPr>
          <w:p w14:paraId="48E92072" w14:textId="77777777" w:rsidR="009E7B4D" w:rsidRPr="00CD4A95" w:rsidRDefault="009E7B4D" w:rsidP="009B0A53">
            <w:pPr>
              <w:spacing w:line="340" w:lineRule="exact"/>
              <w:jc w:val="right"/>
              <w:rPr>
                <w:rFonts w:ascii="Angsana New" w:hAnsi="Angsana New"/>
                <w:sz w:val="24"/>
                <w:szCs w:val="24"/>
              </w:rPr>
            </w:pPr>
          </w:p>
        </w:tc>
      </w:tr>
      <w:tr w:rsidR="009E7B4D" w:rsidRPr="00186EDF" w14:paraId="33A93B1B" w14:textId="77777777" w:rsidTr="009B0A53">
        <w:trPr>
          <w:gridAfter w:val="1"/>
          <w:wAfter w:w="9" w:type="dxa"/>
        </w:trPr>
        <w:tc>
          <w:tcPr>
            <w:tcW w:w="3283" w:type="dxa"/>
          </w:tcPr>
          <w:p w14:paraId="22795E05" w14:textId="77777777" w:rsidR="009E7B4D" w:rsidRPr="00617086" w:rsidRDefault="009E7B4D" w:rsidP="009B0A53">
            <w:pPr>
              <w:spacing w:line="340" w:lineRule="exact"/>
              <w:jc w:val="both"/>
              <w:rPr>
                <w:rFonts w:ascii="Angsana New" w:hAnsi="Angsana New"/>
                <w:sz w:val="24"/>
                <w:szCs w:val="24"/>
                <w:cs/>
              </w:rPr>
            </w:pPr>
            <w:r w:rsidRPr="00186EDF">
              <w:rPr>
                <w:rFonts w:ascii="Angsana New" w:hAnsi="Angsana New"/>
                <w:sz w:val="24"/>
                <w:szCs w:val="24"/>
              </w:rPr>
              <w:t>Software licenses</w:t>
            </w:r>
          </w:p>
        </w:tc>
        <w:tc>
          <w:tcPr>
            <w:tcW w:w="1440" w:type="dxa"/>
          </w:tcPr>
          <w:p w14:paraId="2518AA4E" w14:textId="77777777" w:rsidR="009E7B4D" w:rsidRPr="00CA4ECF" w:rsidRDefault="009E7B4D" w:rsidP="009B0A53">
            <w:pPr>
              <w:spacing w:line="340" w:lineRule="exact"/>
              <w:ind w:right="-57"/>
              <w:jc w:val="right"/>
              <w:rPr>
                <w:rFonts w:ascii="Angsana New" w:hAnsi="Angsana New"/>
                <w:sz w:val="24"/>
                <w:szCs w:val="24"/>
              </w:rPr>
            </w:pPr>
            <w:r>
              <w:rPr>
                <w:rFonts w:ascii="Angsana New" w:hAnsi="Angsana New"/>
                <w:sz w:val="24"/>
                <w:szCs w:val="24"/>
              </w:rPr>
              <w:t>(25,547)</w:t>
            </w:r>
          </w:p>
        </w:tc>
        <w:tc>
          <w:tcPr>
            <w:tcW w:w="134" w:type="dxa"/>
          </w:tcPr>
          <w:p w14:paraId="3E4A2690" w14:textId="77777777" w:rsidR="009E7B4D" w:rsidRPr="00CA4ECF" w:rsidRDefault="009E7B4D" w:rsidP="009B0A53">
            <w:pPr>
              <w:spacing w:line="340" w:lineRule="exact"/>
              <w:jc w:val="both"/>
              <w:rPr>
                <w:rFonts w:ascii="Angsana New" w:hAnsi="Angsana New"/>
                <w:sz w:val="24"/>
                <w:szCs w:val="24"/>
              </w:rPr>
            </w:pPr>
          </w:p>
        </w:tc>
        <w:tc>
          <w:tcPr>
            <w:tcW w:w="1306" w:type="dxa"/>
          </w:tcPr>
          <w:p w14:paraId="3DB62CF1" w14:textId="77777777" w:rsidR="009E7B4D" w:rsidRPr="00CD4A95" w:rsidRDefault="009E7B4D" w:rsidP="009B0A53">
            <w:pPr>
              <w:spacing w:line="340" w:lineRule="exact"/>
              <w:ind w:right="-57"/>
              <w:jc w:val="right"/>
              <w:rPr>
                <w:rFonts w:ascii="Angsana New" w:hAnsi="Angsana New"/>
                <w:sz w:val="24"/>
                <w:szCs w:val="24"/>
              </w:rPr>
            </w:pPr>
            <w:r w:rsidRPr="00CD4A95">
              <w:rPr>
                <w:rFonts w:ascii="Angsana New" w:hAnsi="Angsana New"/>
                <w:sz w:val="24"/>
                <w:szCs w:val="24"/>
              </w:rPr>
              <w:t>(3,488)</w:t>
            </w:r>
          </w:p>
        </w:tc>
        <w:tc>
          <w:tcPr>
            <w:tcW w:w="134" w:type="dxa"/>
          </w:tcPr>
          <w:p w14:paraId="10E6F019" w14:textId="77777777" w:rsidR="009E7B4D" w:rsidRPr="00CD4A95" w:rsidRDefault="009E7B4D" w:rsidP="009B0A53">
            <w:pPr>
              <w:spacing w:line="340" w:lineRule="exact"/>
              <w:jc w:val="right"/>
              <w:rPr>
                <w:rFonts w:ascii="Angsana New" w:hAnsi="Angsana New"/>
                <w:sz w:val="24"/>
                <w:szCs w:val="24"/>
              </w:rPr>
            </w:pPr>
          </w:p>
        </w:tc>
        <w:tc>
          <w:tcPr>
            <w:tcW w:w="1306" w:type="dxa"/>
          </w:tcPr>
          <w:p w14:paraId="06959AB2" w14:textId="77777777" w:rsidR="009E7B4D" w:rsidRPr="00CD4A95" w:rsidRDefault="009E7B4D" w:rsidP="009B0A53">
            <w:pPr>
              <w:spacing w:line="340" w:lineRule="exact"/>
              <w:jc w:val="center"/>
              <w:rPr>
                <w:rFonts w:ascii="Angsana New" w:hAnsi="Angsana New"/>
                <w:sz w:val="24"/>
                <w:szCs w:val="24"/>
              </w:rPr>
            </w:pPr>
            <w:r w:rsidRPr="00CD4A95">
              <w:rPr>
                <w:rFonts w:ascii="Angsana New" w:hAnsi="Angsana New"/>
                <w:sz w:val="24"/>
                <w:szCs w:val="24"/>
              </w:rPr>
              <w:t xml:space="preserve">                 -</w:t>
            </w:r>
          </w:p>
        </w:tc>
        <w:tc>
          <w:tcPr>
            <w:tcW w:w="134" w:type="dxa"/>
          </w:tcPr>
          <w:p w14:paraId="345C4734" w14:textId="77777777" w:rsidR="009E7B4D" w:rsidRPr="00CD4A95" w:rsidRDefault="009E7B4D" w:rsidP="009B0A53">
            <w:pPr>
              <w:spacing w:line="340" w:lineRule="exact"/>
              <w:jc w:val="right"/>
              <w:rPr>
                <w:rFonts w:ascii="Angsana New" w:hAnsi="Angsana New"/>
                <w:sz w:val="24"/>
                <w:szCs w:val="24"/>
              </w:rPr>
            </w:pPr>
          </w:p>
        </w:tc>
        <w:tc>
          <w:tcPr>
            <w:tcW w:w="1393" w:type="dxa"/>
          </w:tcPr>
          <w:p w14:paraId="532453A1" w14:textId="77777777" w:rsidR="009E7B4D" w:rsidRPr="00CD4A95" w:rsidRDefault="009E7B4D" w:rsidP="009B0A53">
            <w:pPr>
              <w:spacing w:line="340" w:lineRule="exact"/>
              <w:ind w:right="-57"/>
              <w:jc w:val="right"/>
              <w:rPr>
                <w:rFonts w:ascii="Angsana New" w:hAnsi="Angsana New"/>
                <w:sz w:val="24"/>
                <w:szCs w:val="24"/>
              </w:rPr>
            </w:pPr>
            <w:r w:rsidRPr="00CD4A95">
              <w:rPr>
                <w:rFonts w:ascii="Angsana New" w:hAnsi="Angsana New"/>
                <w:sz w:val="24"/>
                <w:szCs w:val="24"/>
              </w:rPr>
              <w:t>(29,035)</w:t>
            </w:r>
          </w:p>
        </w:tc>
      </w:tr>
      <w:tr w:rsidR="009E7B4D" w:rsidRPr="00186EDF" w14:paraId="67EF414B" w14:textId="77777777" w:rsidTr="009B0A53">
        <w:trPr>
          <w:gridAfter w:val="1"/>
          <w:wAfter w:w="9" w:type="dxa"/>
        </w:trPr>
        <w:tc>
          <w:tcPr>
            <w:tcW w:w="3283" w:type="dxa"/>
          </w:tcPr>
          <w:p w14:paraId="7E4D38B2" w14:textId="77777777" w:rsidR="009E7B4D" w:rsidRPr="00617086" w:rsidRDefault="009E7B4D" w:rsidP="009B0A53">
            <w:pPr>
              <w:spacing w:line="340" w:lineRule="exact"/>
              <w:jc w:val="both"/>
              <w:rPr>
                <w:rFonts w:ascii="Angsana New" w:hAnsi="Angsana New"/>
                <w:sz w:val="24"/>
                <w:szCs w:val="24"/>
                <w:cs/>
              </w:rPr>
            </w:pPr>
            <w:r w:rsidRPr="00186EDF">
              <w:rPr>
                <w:rFonts w:ascii="Angsana New" w:hAnsi="Angsana New"/>
                <w:sz w:val="24"/>
                <w:szCs w:val="24"/>
              </w:rPr>
              <w:t>Trademarks</w:t>
            </w:r>
          </w:p>
        </w:tc>
        <w:tc>
          <w:tcPr>
            <w:tcW w:w="1440" w:type="dxa"/>
          </w:tcPr>
          <w:p w14:paraId="73850636" w14:textId="77777777" w:rsidR="009E7B4D" w:rsidRPr="00CA4ECF" w:rsidRDefault="009E7B4D" w:rsidP="009B0A53">
            <w:pPr>
              <w:spacing w:line="340" w:lineRule="exact"/>
              <w:ind w:right="-57"/>
              <w:jc w:val="right"/>
              <w:rPr>
                <w:rFonts w:ascii="Angsana New" w:hAnsi="Angsana New"/>
                <w:sz w:val="24"/>
                <w:szCs w:val="24"/>
              </w:rPr>
            </w:pPr>
            <w:r>
              <w:rPr>
                <w:rFonts w:ascii="Angsana New" w:hAnsi="Angsana New"/>
                <w:sz w:val="24"/>
                <w:szCs w:val="24"/>
              </w:rPr>
              <w:t>(2,250)</w:t>
            </w:r>
          </w:p>
        </w:tc>
        <w:tc>
          <w:tcPr>
            <w:tcW w:w="134" w:type="dxa"/>
          </w:tcPr>
          <w:p w14:paraId="514C4811" w14:textId="77777777" w:rsidR="009E7B4D" w:rsidRPr="00CA4ECF" w:rsidRDefault="009E7B4D" w:rsidP="009B0A53">
            <w:pPr>
              <w:spacing w:line="340" w:lineRule="exact"/>
              <w:jc w:val="both"/>
              <w:rPr>
                <w:rFonts w:ascii="Angsana New" w:hAnsi="Angsana New"/>
                <w:sz w:val="24"/>
                <w:szCs w:val="24"/>
              </w:rPr>
            </w:pPr>
          </w:p>
        </w:tc>
        <w:tc>
          <w:tcPr>
            <w:tcW w:w="1306" w:type="dxa"/>
          </w:tcPr>
          <w:p w14:paraId="76759727" w14:textId="77777777" w:rsidR="009E7B4D" w:rsidRPr="00CD4A95" w:rsidRDefault="009E7B4D" w:rsidP="009B0A53">
            <w:pPr>
              <w:spacing w:line="340" w:lineRule="exact"/>
              <w:jc w:val="center"/>
              <w:rPr>
                <w:rFonts w:ascii="Angsana New" w:hAnsi="Angsana New"/>
                <w:sz w:val="24"/>
                <w:szCs w:val="24"/>
              </w:rPr>
            </w:pPr>
            <w:r w:rsidRPr="00CD4A95">
              <w:rPr>
                <w:rFonts w:ascii="Angsana New" w:hAnsi="Angsana New"/>
                <w:sz w:val="24"/>
                <w:szCs w:val="24"/>
              </w:rPr>
              <w:t xml:space="preserve">    </w:t>
            </w:r>
            <w:r>
              <w:rPr>
                <w:rFonts w:ascii="Angsana New" w:hAnsi="Angsana New"/>
                <w:sz w:val="24"/>
                <w:szCs w:val="24"/>
              </w:rPr>
              <w:t xml:space="preserve">   </w:t>
            </w:r>
            <w:r w:rsidRPr="00CD4A95">
              <w:rPr>
                <w:rFonts w:ascii="Angsana New" w:hAnsi="Angsana New"/>
                <w:sz w:val="24"/>
                <w:szCs w:val="24"/>
              </w:rPr>
              <w:t xml:space="preserve">  </w:t>
            </w:r>
            <w:r>
              <w:rPr>
                <w:rFonts w:ascii="Angsana New" w:hAnsi="Angsana New"/>
                <w:sz w:val="24"/>
                <w:szCs w:val="24"/>
              </w:rPr>
              <w:t xml:space="preserve">    </w:t>
            </w:r>
            <w:r w:rsidRPr="00CD4A95">
              <w:rPr>
                <w:rFonts w:ascii="Angsana New" w:hAnsi="Angsana New"/>
                <w:sz w:val="24"/>
                <w:szCs w:val="24"/>
              </w:rPr>
              <w:t xml:space="preserve">        -</w:t>
            </w:r>
          </w:p>
        </w:tc>
        <w:tc>
          <w:tcPr>
            <w:tcW w:w="134" w:type="dxa"/>
          </w:tcPr>
          <w:p w14:paraId="1834B15A" w14:textId="77777777" w:rsidR="009E7B4D" w:rsidRPr="00CD4A95" w:rsidRDefault="009E7B4D" w:rsidP="009B0A53">
            <w:pPr>
              <w:spacing w:line="340" w:lineRule="exact"/>
              <w:jc w:val="right"/>
              <w:rPr>
                <w:rFonts w:ascii="Angsana New" w:hAnsi="Angsana New"/>
                <w:sz w:val="24"/>
                <w:szCs w:val="24"/>
              </w:rPr>
            </w:pPr>
          </w:p>
        </w:tc>
        <w:tc>
          <w:tcPr>
            <w:tcW w:w="1306" w:type="dxa"/>
          </w:tcPr>
          <w:p w14:paraId="388478AD" w14:textId="77777777" w:rsidR="009E7B4D" w:rsidRPr="00CD4A95" w:rsidRDefault="009E7B4D" w:rsidP="009B0A53">
            <w:pPr>
              <w:spacing w:line="340" w:lineRule="exact"/>
              <w:jc w:val="center"/>
              <w:rPr>
                <w:rFonts w:ascii="Angsana New" w:hAnsi="Angsana New"/>
                <w:sz w:val="24"/>
                <w:szCs w:val="24"/>
              </w:rPr>
            </w:pPr>
            <w:r>
              <w:rPr>
                <w:rFonts w:ascii="Angsana New" w:hAnsi="Angsana New"/>
                <w:sz w:val="24"/>
                <w:szCs w:val="24"/>
              </w:rPr>
              <w:t xml:space="preserve">                </w:t>
            </w:r>
            <w:r w:rsidRPr="00CD4A95">
              <w:rPr>
                <w:rFonts w:ascii="Angsana New" w:hAnsi="Angsana New"/>
                <w:sz w:val="24"/>
                <w:szCs w:val="24"/>
              </w:rPr>
              <w:t>-</w:t>
            </w:r>
          </w:p>
        </w:tc>
        <w:tc>
          <w:tcPr>
            <w:tcW w:w="134" w:type="dxa"/>
          </w:tcPr>
          <w:p w14:paraId="4D165A6A" w14:textId="77777777" w:rsidR="009E7B4D" w:rsidRPr="00CD4A95" w:rsidRDefault="009E7B4D" w:rsidP="009B0A53">
            <w:pPr>
              <w:spacing w:line="340" w:lineRule="exact"/>
              <w:jc w:val="right"/>
              <w:rPr>
                <w:rFonts w:ascii="Angsana New" w:hAnsi="Angsana New"/>
                <w:sz w:val="24"/>
                <w:szCs w:val="24"/>
              </w:rPr>
            </w:pPr>
          </w:p>
        </w:tc>
        <w:tc>
          <w:tcPr>
            <w:tcW w:w="1393" w:type="dxa"/>
          </w:tcPr>
          <w:p w14:paraId="6D977EFA" w14:textId="77777777" w:rsidR="009E7B4D" w:rsidRPr="00CD4A95" w:rsidRDefault="009E7B4D" w:rsidP="009B0A53">
            <w:pPr>
              <w:spacing w:line="340" w:lineRule="exact"/>
              <w:ind w:right="-57"/>
              <w:jc w:val="right"/>
              <w:rPr>
                <w:rFonts w:ascii="Angsana New" w:hAnsi="Angsana New"/>
                <w:sz w:val="24"/>
                <w:szCs w:val="24"/>
              </w:rPr>
            </w:pPr>
            <w:r w:rsidRPr="00CD4A95">
              <w:rPr>
                <w:rFonts w:ascii="Angsana New" w:hAnsi="Angsana New"/>
                <w:sz w:val="24"/>
                <w:szCs w:val="24"/>
              </w:rPr>
              <w:t>(2,250)</w:t>
            </w:r>
          </w:p>
        </w:tc>
      </w:tr>
      <w:tr w:rsidR="009E7B4D" w:rsidRPr="00186EDF" w14:paraId="2FDD37B5" w14:textId="77777777" w:rsidTr="009B0A53">
        <w:trPr>
          <w:gridAfter w:val="1"/>
          <w:wAfter w:w="9" w:type="dxa"/>
        </w:trPr>
        <w:tc>
          <w:tcPr>
            <w:tcW w:w="3283" w:type="dxa"/>
          </w:tcPr>
          <w:p w14:paraId="60A8B97A" w14:textId="77777777" w:rsidR="009E7B4D" w:rsidRPr="00617086" w:rsidRDefault="009E7B4D" w:rsidP="009B0A53">
            <w:pPr>
              <w:spacing w:line="340" w:lineRule="exact"/>
              <w:ind w:firstLine="293"/>
              <w:jc w:val="both"/>
              <w:rPr>
                <w:rFonts w:ascii="Angsana New" w:hAnsi="Angsana New"/>
                <w:sz w:val="24"/>
                <w:szCs w:val="24"/>
                <w:cs/>
              </w:rPr>
            </w:pPr>
            <w:r w:rsidRPr="00186EDF">
              <w:rPr>
                <w:rFonts w:ascii="Angsana New" w:hAnsi="Angsana New"/>
                <w:sz w:val="24"/>
                <w:szCs w:val="24"/>
              </w:rPr>
              <w:t>Total</w:t>
            </w:r>
          </w:p>
        </w:tc>
        <w:tc>
          <w:tcPr>
            <w:tcW w:w="1440" w:type="dxa"/>
            <w:tcBorders>
              <w:top w:val="single" w:sz="6" w:space="0" w:color="auto"/>
              <w:bottom w:val="single" w:sz="6" w:space="0" w:color="auto"/>
            </w:tcBorders>
          </w:tcPr>
          <w:p w14:paraId="43E0785A" w14:textId="77777777" w:rsidR="009E7B4D" w:rsidRPr="00CA4ECF" w:rsidRDefault="009E7B4D" w:rsidP="009B0A53">
            <w:pPr>
              <w:spacing w:line="340" w:lineRule="exact"/>
              <w:ind w:right="-57"/>
              <w:jc w:val="right"/>
              <w:rPr>
                <w:rFonts w:ascii="Angsana New" w:hAnsi="Angsana New"/>
                <w:sz w:val="24"/>
                <w:szCs w:val="24"/>
              </w:rPr>
            </w:pPr>
            <w:r>
              <w:rPr>
                <w:rFonts w:ascii="Angsana New" w:hAnsi="Angsana New"/>
                <w:sz w:val="24"/>
                <w:szCs w:val="24"/>
              </w:rPr>
              <w:t>(27,797)</w:t>
            </w:r>
          </w:p>
        </w:tc>
        <w:tc>
          <w:tcPr>
            <w:tcW w:w="134" w:type="dxa"/>
          </w:tcPr>
          <w:p w14:paraId="1575F847" w14:textId="77777777" w:rsidR="009E7B4D" w:rsidRPr="00CA4ECF" w:rsidRDefault="009E7B4D" w:rsidP="009B0A53">
            <w:pPr>
              <w:spacing w:line="340" w:lineRule="exact"/>
              <w:jc w:val="both"/>
              <w:rPr>
                <w:rFonts w:ascii="Angsana New" w:hAnsi="Angsana New"/>
                <w:sz w:val="24"/>
                <w:szCs w:val="24"/>
              </w:rPr>
            </w:pPr>
          </w:p>
        </w:tc>
        <w:tc>
          <w:tcPr>
            <w:tcW w:w="1306" w:type="dxa"/>
            <w:tcBorders>
              <w:top w:val="single" w:sz="6" w:space="0" w:color="auto"/>
              <w:bottom w:val="single" w:sz="6" w:space="0" w:color="auto"/>
            </w:tcBorders>
          </w:tcPr>
          <w:p w14:paraId="69C27EA0" w14:textId="77777777" w:rsidR="009E7B4D" w:rsidRPr="00CD4A95" w:rsidRDefault="009E7B4D" w:rsidP="009B0A53">
            <w:pPr>
              <w:spacing w:line="340" w:lineRule="exact"/>
              <w:ind w:right="-57"/>
              <w:jc w:val="right"/>
              <w:rPr>
                <w:rFonts w:ascii="Angsana New" w:hAnsi="Angsana New"/>
                <w:sz w:val="24"/>
                <w:szCs w:val="24"/>
              </w:rPr>
            </w:pPr>
            <w:r w:rsidRPr="00CD4A95">
              <w:rPr>
                <w:rFonts w:ascii="Angsana New" w:hAnsi="Angsana New"/>
                <w:sz w:val="24"/>
                <w:szCs w:val="24"/>
              </w:rPr>
              <w:t>(3,488)</w:t>
            </w:r>
          </w:p>
        </w:tc>
        <w:tc>
          <w:tcPr>
            <w:tcW w:w="134" w:type="dxa"/>
          </w:tcPr>
          <w:p w14:paraId="6580C139" w14:textId="77777777" w:rsidR="009E7B4D" w:rsidRPr="00CD4A95" w:rsidRDefault="009E7B4D" w:rsidP="009B0A53">
            <w:pPr>
              <w:spacing w:line="340" w:lineRule="exact"/>
              <w:jc w:val="right"/>
              <w:rPr>
                <w:rFonts w:ascii="Angsana New" w:hAnsi="Angsana New"/>
                <w:sz w:val="24"/>
                <w:szCs w:val="24"/>
              </w:rPr>
            </w:pPr>
          </w:p>
        </w:tc>
        <w:tc>
          <w:tcPr>
            <w:tcW w:w="1306" w:type="dxa"/>
            <w:tcBorders>
              <w:top w:val="single" w:sz="6" w:space="0" w:color="auto"/>
              <w:bottom w:val="single" w:sz="6" w:space="0" w:color="auto"/>
            </w:tcBorders>
          </w:tcPr>
          <w:p w14:paraId="1781A6A3" w14:textId="77777777" w:rsidR="009E7B4D" w:rsidRPr="00CD4A95" w:rsidRDefault="009E7B4D" w:rsidP="009B0A53">
            <w:pPr>
              <w:spacing w:line="340" w:lineRule="exact"/>
              <w:jc w:val="center"/>
              <w:rPr>
                <w:rFonts w:ascii="Angsana New" w:hAnsi="Angsana New"/>
                <w:sz w:val="24"/>
                <w:szCs w:val="24"/>
              </w:rPr>
            </w:pPr>
            <w:r w:rsidRPr="00CD4A95">
              <w:rPr>
                <w:rFonts w:ascii="Angsana New" w:hAnsi="Angsana New"/>
                <w:sz w:val="24"/>
                <w:szCs w:val="24"/>
              </w:rPr>
              <w:t xml:space="preserve">            </w:t>
            </w:r>
            <w:r>
              <w:rPr>
                <w:rFonts w:ascii="Angsana New" w:hAnsi="Angsana New"/>
                <w:sz w:val="24"/>
                <w:szCs w:val="24"/>
              </w:rPr>
              <w:t xml:space="preserve"> </w:t>
            </w:r>
            <w:r w:rsidRPr="00CD4A95">
              <w:rPr>
                <w:rFonts w:ascii="Angsana New" w:hAnsi="Angsana New"/>
                <w:sz w:val="24"/>
                <w:szCs w:val="24"/>
              </w:rPr>
              <w:t xml:space="preserve">   -</w:t>
            </w:r>
          </w:p>
        </w:tc>
        <w:tc>
          <w:tcPr>
            <w:tcW w:w="134" w:type="dxa"/>
          </w:tcPr>
          <w:p w14:paraId="63E28983" w14:textId="77777777" w:rsidR="009E7B4D" w:rsidRPr="00CD4A95" w:rsidRDefault="009E7B4D" w:rsidP="009B0A53">
            <w:pPr>
              <w:spacing w:line="340" w:lineRule="exact"/>
              <w:jc w:val="right"/>
              <w:rPr>
                <w:rFonts w:ascii="Angsana New" w:hAnsi="Angsana New"/>
                <w:sz w:val="24"/>
                <w:szCs w:val="24"/>
              </w:rPr>
            </w:pPr>
          </w:p>
        </w:tc>
        <w:tc>
          <w:tcPr>
            <w:tcW w:w="1393" w:type="dxa"/>
            <w:tcBorders>
              <w:top w:val="single" w:sz="6" w:space="0" w:color="auto"/>
              <w:bottom w:val="single" w:sz="6" w:space="0" w:color="auto"/>
            </w:tcBorders>
          </w:tcPr>
          <w:p w14:paraId="04C25FAE" w14:textId="77777777" w:rsidR="009E7B4D" w:rsidRPr="00CD4A95" w:rsidRDefault="009E7B4D" w:rsidP="009B0A53">
            <w:pPr>
              <w:spacing w:line="340" w:lineRule="exact"/>
              <w:ind w:right="-57"/>
              <w:jc w:val="right"/>
              <w:rPr>
                <w:rFonts w:ascii="Angsana New" w:hAnsi="Angsana New"/>
                <w:sz w:val="24"/>
                <w:szCs w:val="24"/>
              </w:rPr>
            </w:pPr>
            <w:r w:rsidRPr="00CD4A95">
              <w:rPr>
                <w:rFonts w:ascii="Angsana New" w:hAnsi="Angsana New"/>
                <w:sz w:val="24"/>
                <w:szCs w:val="24"/>
              </w:rPr>
              <w:t>(31,285)</w:t>
            </w:r>
          </w:p>
        </w:tc>
      </w:tr>
      <w:tr w:rsidR="009E7B4D" w:rsidRPr="00186EDF" w14:paraId="716C1D83" w14:textId="77777777" w:rsidTr="009B0A53">
        <w:trPr>
          <w:gridAfter w:val="1"/>
          <w:wAfter w:w="9" w:type="dxa"/>
        </w:trPr>
        <w:tc>
          <w:tcPr>
            <w:tcW w:w="3283" w:type="dxa"/>
          </w:tcPr>
          <w:p w14:paraId="54AED5A6" w14:textId="77777777" w:rsidR="009E7B4D" w:rsidRPr="00617086" w:rsidRDefault="009E7B4D" w:rsidP="009B0A53">
            <w:pPr>
              <w:tabs>
                <w:tab w:val="left" w:pos="317"/>
              </w:tabs>
              <w:spacing w:line="340" w:lineRule="exact"/>
              <w:rPr>
                <w:rFonts w:ascii="Angsana New" w:hAnsi="Angsana New"/>
                <w:sz w:val="24"/>
                <w:szCs w:val="24"/>
                <w:cs/>
              </w:rPr>
            </w:pPr>
            <w:r w:rsidRPr="00186EDF">
              <w:rPr>
                <w:rFonts w:ascii="Angsana New" w:hAnsi="Angsana New"/>
                <w:sz w:val="24"/>
                <w:szCs w:val="24"/>
              </w:rPr>
              <w:t>Intangible assets, net</w:t>
            </w:r>
          </w:p>
        </w:tc>
        <w:tc>
          <w:tcPr>
            <w:tcW w:w="1440" w:type="dxa"/>
            <w:tcBorders>
              <w:top w:val="single" w:sz="6" w:space="0" w:color="auto"/>
              <w:bottom w:val="double" w:sz="6" w:space="0" w:color="auto"/>
            </w:tcBorders>
          </w:tcPr>
          <w:p w14:paraId="5247124D" w14:textId="77777777" w:rsidR="009E7B4D" w:rsidRPr="00CA4ECF" w:rsidRDefault="009E7B4D" w:rsidP="009B0A53">
            <w:pPr>
              <w:spacing w:line="340" w:lineRule="exact"/>
              <w:jc w:val="right"/>
              <w:rPr>
                <w:rFonts w:ascii="Angsana New" w:hAnsi="Angsana New"/>
                <w:sz w:val="24"/>
                <w:szCs w:val="24"/>
              </w:rPr>
            </w:pPr>
            <w:r>
              <w:rPr>
                <w:rFonts w:ascii="Angsana New" w:hAnsi="Angsana New"/>
                <w:sz w:val="24"/>
                <w:szCs w:val="24"/>
              </w:rPr>
              <w:t>6,933</w:t>
            </w:r>
          </w:p>
        </w:tc>
        <w:tc>
          <w:tcPr>
            <w:tcW w:w="134" w:type="dxa"/>
          </w:tcPr>
          <w:p w14:paraId="0B95FB61" w14:textId="77777777" w:rsidR="009E7B4D" w:rsidRPr="00CA4ECF" w:rsidRDefault="009E7B4D" w:rsidP="009B0A53">
            <w:pPr>
              <w:spacing w:line="340" w:lineRule="exact"/>
              <w:ind w:right="57"/>
              <w:jc w:val="right"/>
              <w:rPr>
                <w:rFonts w:ascii="Angsana New" w:hAnsi="Angsana New"/>
                <w:sz w:val="24"/>
                <w:szCs w:val="24"/>
              </w:rPr>
            </w:pPr>
          </w:p>
        </w:tc>
        <w:tc>
          <w:tcPr>
            <w:tcW w:w="1306" w:type="dxa"/>
            <w:tcBorders>
              <w:top w:val="single" w:sz="6" w:space="0" w:color="auto"/>
            </w:tcBorders>
          </w:tcPr>
          <w:p w14:paraId="13D95ED4" w14:textId="77777777" w:rsidR="009E7B4D" w:rsidRPr="00CD4A95" w:rsidRDefault="009E7B4D" w:rsidP="009B0A53">
            <w:pPr>
              <w:spacing w:line="340" w:lineRule="exact"/>
              <w:jc w:val="right"/>
              <w:rPr>
                <w:rFonts w:ascii="Angsana New" w:hAnsi="Angsana New"/>
                <w:sz w:val="24"/>
                <w:szCs w:val="24"/>
              </w:rPr>
            </w:pPr>
          </w:p>
        </w:tc>
        <w:tc>
          <w:tcPr>
            <w:tcW w:w="134" w:type="dxa"/>
            <w:vAlign w:val="bottom"/>
          </w:tcPr>
          <w:p w14:paraId="1517B366" w14:textId="77777777" w:rsidR="009E7B4D" w:rsidRPr="00CD4A95" w:rsidRDefault="009E7B4D" w:rsidP="009B0A53">
            <w:pPr>
              <w:spacing w:line="340" w:lineRule="exact"/>
              <w:jc w:val="right"/>
              <w:rPr>
                <w:rFonts w:ascii="Angsana New" w:hAnsi="Angsana New"/>
                <w:sz w:val="24"/>
                <w:szCs w:val="24"/>
              </w:rPr>
            </w:pPr>
          </w:p>
        </w:tc>
        <w:tc>
          <w:tcPr>
            <w:tcW w:w="1306" w:type="dxa"/>
            <w:tcBorders>
              <w:top w:val="single" w:sz="6" w:space="0" w:color="auto"/>
            </w:tcBorders>
          </w:tcPr>
          <w:p w14:paraId="494A155D" w14:textId="77777777" w:rsidR="009E7B4D" w:rsidRPr="00CD4A95" w:rsidRDefault="009E7B4D" w:rsidP="009B0A53">
            <w:pPr>
              <w:spacing w:line="340" w:lineRule="exact"/>
              <w:ind w:right="57"/>
              <w:jc w:val="right"/>
              <w:rPr>
                <w:rFonts w:ascii="Angsana New" w:hAnsi="Angsana New"/>
                <w:sz w:val="24"/>
                <w:szCs w:val="24"/>
              </w:rPr>
            </w:pPr>
          </w:p>
        </w:tc>
        <w:tc>
          <w:tcPr>
            <w:tcW w:w="134" w:type="dxa"/>
          </w:tcPr>
          <w:p w14:paraId="3A226B4D" w14:textId="77777777" w:rsidR="009E7B4D" w:rsidRPr="00CD4A95" w:rsidRDefault="009E7B4D" w:rsidP="009B0A53">
            <w:pPr>
              <w:spacing w:line="340" w:lineRule="exact"/>
              <w:ind w:left="-567" w:right="397"/>
              <w:jc w:val="right"/>
              <w:rPr>
                <w:rFonts w:ascii="Angsana New" w:hAnsi="Angsana New"/>
                <w:sz w:val="24"/>
                <w:szCs w:val="24"/>
              </w:rPr>
            </w:pPr>
          </w:p>
        </w:tc>
        <w:tc>
          <w:tcPr>
            <w:tcW w:w="1393" w:type="dxa"/>
            <w:tcBorders>
              <w:top w:val="single" w:sz="6" w:space="0" w:color="auto"/>
              <w:bottom w:val="double" w:sz="6" w:space="0" w:color="auto"/>
            </w:tcBorders>
          </w:tcPr>
          <w:p w14:paraId="557B2CA2" w14:textId="77777777" w:rsidR="009E7B4D" w:rsidRPr="00CD4A95" w:rsidRDefault="009E7B4D" w:rsidP="009B0A53">
            <w:pPr>
              <w:spacing w:line="340" w:lineRule="exact"/>
              <w:jc w:val="right"/>
              <w:rPr>
                <w:rFonts w:ascii="Angsana New" w:hAnsi="Angsana New"/>
                <w:sz w:val="24"/>
                <w:szCs w:val="24"/>
              </w:rPr>
            </w:pPr>
            <w:r w:rsidRPr="00CD4A95">
              <w:rPr>
                <w:rFonts w:ascii="Angsana New" w:hAnsi="Angsana New"/>
                <w:sz w:val="24"/>
                <w:szCs w:val="24"/>
              </w:rPr>
              <w:t>6,510</w:t>
            </w:r>
          </w:p>
        </w:tc>
      </w:tr>
    </w:tbl>
    <w:p w14:paraId="7794D6B1" w14:textId="23FD2BA1" w:rsidR="009E7B4D" w:rsidRDefault="009E7B4D"/>
    <w:p w14:paraId="427F858C" w14:textId="77777777" w:rsidR="009E7B4D" w:rsidRDefault="009E7B4D"/>
    <w:p w14:paraId="23D137EE" w14:textId="77777777" w:rsidR="00B5666C" w:rsidRPr="00F27B81" w:rsidRDefault="00B5666C" w:rsidP="004E6D9D">
      <w:pPr>
        <w:shd w:val="clear" w:color="auto" w:fill="FFFF00"/>
        <w:ind w:hanging="142"/>
        <w:rPr>
          <w:vanish/>
        </w:rPr>
      </w:pPr>
    </w:p>
    <w:p w14:paraId="5E27B2ED" w14:textId="4CD662A7" w:rsidR="009109BA" w:rsidRPr="00186EDF" w:rsidRDefault="00933A40" w:rsidP="004E6D9D">
      <w:pPr>
        <w:pStyle w:val="BodyTextIndent3"/>
        <w:tabs>
          <w:tab w:val="left" w:pos="284"/>
          <w:tab w:val="left" w:pos="851"/>
          <w:tab w:val="left" w:pos="1418"/>
          <w:tab w:val="left" w:pos="1985"/>
          <w:tab w:val="left" w:pos="2552"/>
        </w:tabs>
        <w:spacing w:line="380" w:lineRule="exact"/>
        <w:ind w:left="0" w:hanging="142"/>
        <w:rPr>
          <w:rFonts w:ascii="Angsana New" w:hAnsi="Angsana New" w:cs="Angsana New"/>
          <w:sz w:val="32"/>
          <w:szCs w:val="32"/>
        </w:rPr>
      </w:pPr>
      <w:r>
        <w:rPr>
          <w:rFonts w:ascii="Angsana New" w:hAnsi="Angsana New" w:cs="Angsana New"/>
          <w:sz w:val="32"/>
          <w:szCs w:val="32"/>
        </w:rPr>
        <w:t>1</w:t>
      </w:r>
      <w:r w:rsidR="00B5666C">
        <w:rPr>
          <w:rFonts w:ascii="Angsana New" w:hAnsi="Angsana New" w:cs="Angsana New"/>
          <w:sz w:val="32"/>
          <w:szCs w:val="32"/>
        </w:rPr>
        <w:t>8</w:t>
      </w:r>
      <w:r w:rsidR="009109BA" w:rsidRPr="00186EDF">
        <w:rPr>
          <w:rFonts w:ascii="Angsana New" w:hAnsi="Angsana New" w:cs="Angsana New"/>
          <w:sz w:val="32"/>
          <w:szCs w:val="32"/>
        </w:rPr>
        <w:t>.</w:t>
      </w:r>
      <w:r w:rsidR="00774B20">
        <w:rPr>
          <w:rFonts w:ascii="Angsana New" w:hAnsi="Angsana New" w:cs="Angsana New"/>
          <w:sz w:val="32"/>
          <w:szCs w:val="32"/>
        </w:rPr>
        <w:t xml:space="preserve"> </w:t>
      </w:r>
      <w:r w:rsidR="009109BA" w:rsidRPr="00186EDF">
        <w:rPr>
          <w:rFonts w:ascii="Angsana New" w:hAnsi="Angsana New" w:cs="Angsana New"/>
          <w:sz w:val="32"/>
          <w:szCs w:val="32"/>
        </w:rPr>
        <w:tab/>
        <w:t>DEFERRED TAX ASSETS AND DEFERRED TAX LIABILITIES</w:t>
      </w:r>
    </w:p>
    <w:p w14:paraId="34080FBB" w14:textId="77777777" w:rsidR="009109BA" w:rsidRPr="00186EDF" w:rsidRDefault="009109BA" w:rsidP="00186EDF">
      <w:pPr>
        <w:spacing w:line="380" w:lineRule="exact"/>
        <w:ind w:left="284" w:right="30" w:firstLine="567"/>
        <w:jc w:val="thaiDistribute"/>
        <w:rPr>
          <w:rFonts w:ascii="Angsana New" w:hAnsi="Angsana New"/>
          <w:sz w:val="32"/>
          <w:szCs w:val="32"/>
        </w:rPr>
      </w:pPr>
      <w:r w:rsidRPr="00186EDF">
        <w:rPr>
          <w:rFonts w:ascii="Angsana New" w:hAnsi="Angsana New"/>
          <w:spacing w:val="-2"/>
          <w:sz w:val="32"/>
          <w:szCs w:val="32"/>
        </w:rPr>
        <w:t>Deferred tax assets and deferred tax liabilities consisted of:</w:t>
      </w:r>
    </w:p>
    <w:tbl>
      <w:tblPr>
        <w:tblW w:w="8505" w:type="dxa"/>
        <w:tblInd w:w="881" w:type="dxa"/>
        <w:tblLayout w:type="fixed"/>
        <w:tblCellMar>
          <w:left w:w="30" w:type="dxa"/>
          <w:right w:w="30" w:type="dxa"/>
        </w:tblCellMar>
        <w:tblLook w:val="0000" w:firstRow="0" w:lastRow="0" w:firstColumn="0" w:lastColumn="0" w:noHBand="0" w:noVBand="0"/>
      </w:tblPr>
      <w:tblGrid>
        <w:gridCol w:w="3402"/>
        <w:gridCol w:w="84"/>
        <w:gridCol w:w="1192"/>
        <w:gridCol w:w="82"/>
        <w:gridCol w:w="1194"/>
        <w:gridCol w:w="80"/>
        <w:gridCol w:w="1195"/>
        <w:gridCol w:w="80"/>
        <w:gridCol w:w="1196"/>
      </w:tblGrid>
      <w:tr w:rsidR="009109BA" w:rsidRPr="00186EDF" w14:paraId="7D6BD802" w14:textId="77777777" w:rsidTr="00336E79">
        <w:tc>
          <w:tcPr>
            <w:tcW w:w="3402" w:type="dxa"/>
            <w:noWrap/>
          </w:tcPr>
          <w:p w14:paraId="34504669" w14:textId="77777777" w:rsidR="009109BA" w:rsidRPr="00186EDF" w:rsidRDefault="009109BA" w:rsidP="00E33DD5">
            <w:pPr>
              <w:spacing w:line="380" w:lineRule="exact"/>
              <w:ind w:firstLine="144"/>
              <w:rPr>
                <w:rFonts w:ascii="Angsana New" w:hAnsi="Angsana New"/>
                <w:sz w:val="24"/>
                <w:szCs w:val="24"/>
                <w:cs/>
              </w:rPr>
            </w:pPr>
          </w:p>
        </w:tc>
        <w:tc>
          <w:tcPr>
            <w:tcW w:w="84" w:type="dxa"/>
          </w:tcPr>
          <w:p w14:paraId="06A9FCF2" w14:textId="77777777" w:rsidR="009109BA" w:rsidRPr="00617086" w:rsidRDefault="009109BA" w:rsidP="00E33DD5">
            <w:pPr>
              <w:spacing w:line="380" w:lineRule="exact"/>
              <w:jc w:val="center"/>
              <w:rPr>
                <w:rFonts w:ascii="Angsana New" w:hAnsi="Angsana New"/>
                <w:sz w:val="24"/>
                <w:szCs w:val="24"/>
                <w:cs/>
              </w:rPr>
            </w:pPr>
          </w:p>
        </w:tc>
        <w:tc>
          <w:tcPr>
            <w:tcW w:w="5019" w:type="dxa"/>
            <w:gridSpan w:val="7"/>
            <w:tcBorders>
              <w:bottom w:val="single" w:sz="6" w:space="0" w:color="auto"/>
            </w:tcBorders>
            <w:noWrap/>
          </w:tcPr>
          <w:p w14:paraId="42597860" w14:textId="77777777" w:rsidR="009109BA" w:rsidRPr="00186EDF" w:rsidRDefault="009109BA" w:rsidP="00E33DD5">
            <w:pPr>
              <w:spacing w:line="380" w:lineRule="exact"/>
              <w:jc w:val="center"/>
              <w:rPr>
                <w:rFonts w:ascii="Angsana New" w:hAnsi="Angsana New"/>
                <w:snapToGrid w:val="0"/>
                <w:sz w:val="24"/>
                <w:szCs w:val="24"/>
                <w:lang w:eastAsia="th-TH"/>
              </w:rPr>
            </w:pPr>
            <w:r w:rsidRPr="00186EDF">
              <w:rPr>
                <w:rFonts w:ascii="Angsana New" w:hAnsi="Angsana New"/>
                <w:snapToGrid w:val="0"/>
                <w:sz w:val="24"/>
                <w:szCs w:val="24"/>
                <w:lang w:eastAsia="th-TH"/>
              </w:rPr>
              <w:t>Thousand Baht</w:t>
            </w:r>
          </w:p>
        </w:tc>
      </w:tr>
      <w:tr w:rsidR="009109BA" w:rsidRPr="00186EDF" w14:paraId="14181387" w14:textId="77777777" w:rsidTr="00336E79">
        <w:trPr>
          <w:trHeight w:val="102"/>
        </w:trPr>
        <w:tc>
          <w:tcPr>
            <w:tcW w:w="3402" w:type="dxa"/>
            <w:noWrap/>
          </w:tcPr>
          <w:p w14:paraId="2D4ABC77" w14:textId="77777777" w:rsidR="009109BA" w:rsidRPr="00186EDF" w:rsidRDefault="009109BA" w:rsidP="00E33DD5">
            <w:pPr>
              <w:spacing w:line="380" w:lineRule="exact"/>
              <w:ind w:firstLine="144"/>
              <w:rPr>
                <w:rFonts w:ascii="Angsana New" w:hAnsi="Angsana New"/>
                <w:sz w:val="24"/>
                <w:szCs w:val="24"/>
                <w:cs/>
              </w:rPr>
            </w:pPr>
          </w:p>
        </w:tc>
        <w:tc>
          <w:tcPr>
            <w:tcW w:w="84" w:type="dxa"/>
          </w:tcPr>
          <w:p w14:paraId="272CDEE6" w14:textId="77777777" w:rsidR="009109BA" w:rsidRPr="00617086" w:rsidRDefault="009109BA" w:rsidP="00E33DD5">
            <w:pPr>
              <w:spacing w:line="380" w:lineRule="exact"/>
              <w:jc w:val="center"/>
              <w:rPr>
                <w:rFonts w:ascii="Angsana New" w:hAnsi="Angsana New"/>
                <w:sz w:val="24"/>
                <w:szCs w:val="24"/>
                <w:cs/>
              </w:rPr>
            </w:pPr>
          </w:p>
        </w:tc>
        <w:tc>
          <w:tcPr>
            <w:tcW w:w="2468" w:type="dxa"/>
            <w:gridSpan w:val="3"/>
            <w:tcBorders>
              <w:bottom w:val="single" w:sz="6" w:space="0" w:color="auto"/>
            </w:tcBorders>
            <w:noWrap/>
          </w:tcPr>
          <w:p w14:paraId="7F6FE3D5" w14:textId="77777777" w:rsidR="009109BA" w:rsidRPr="00617086" w:rsidRDefault="009109BA" w:rsidP="00E33DD5">
            <w:pPr>
              <w:spacing w:line="380" w:lineRule="exact"/>
              <w:jc w:val="center"/>
              <w:rPr>
                <w:rFonts w:ascii="Angsana New" w:hAnsi="Angsana New"/>
                <w:snapToGrid w:val="0"/>
                <w:sz w:val="24"/>
                <w:szCs w:val="24"/>
                <w:cs/>
                <w:lang w:eastAsia="th-TH"/>
              </w:rPr>
            </w:pPr>
            <w:r w:rsidRPr="00186EDF">
              <w:rPr>
                <w:rFonts w:ascii="Angsana New" w:hAnsi="Angsana New"/>
                <w:snapToGrid w:val="0"/>
                <w:sz w:val="24"/>
                <w:szCs w:val="24"/>
                <w:lang w:eastAsia="th-TH"/>
              </w:rPr>
              <w:t>Consolidated financial statements</w:t>
            </w:r>
          </w:p>
        </w:tc>
        <w:tc>
          <w:tcPr>
            <w:tcW w:w="80" w:type="dxa"/>
            <w:noWrap/>
          </w:tcPr>
          <w:p w14:paraId="0284711F" w14:textId="77777777" w:rsidR="009109BA" w:rsidRPr="00186EDF" w:rsidRDefault="009109BA" w:rsidP="00E33DD5">
            <w:pPr>
              <w:spacing w:line="380" w:lineRule="exact"/>
              <w:ind w:right="-30"/>
              <w:jc w:val="center"/>
              <w:rPr>
                <w:rFonts w:ascii="Angsana New" w:hAnsi="Angsana New"/>
                <w:sz w:val="24"/>
                <w:szCs w:val="24"/>
              </w:rPr>
            </w:pPr>
          </w:p>
        </w:tc>
        <w:tc>
          <w:tcPr>
            <w:tcW w:w="2471" w:type="dxa"/>
            <w:gridSpan w:val="3"/>
            <w:tcBorders>
              <w:bottom w:val="single" w:sz="6" w:space="0" w:color="auto"/>
            </w:tcBorders>
            <w:noWrap/>
          </w:tcPr>
          <w:p w14:paraId="2DF466CA" w14:textId="77777777" w:rsidR="009109BA" w:rsidRPr="00186EDF" w:rsidRDefault="009109BA" w:rsidP="00E33DD5">
            <w:pPr>
              <w:spacing w:line="380" w:lineRule="exact"/>
              <w:jc w:val="center"/>
              <w:rPr>
                <w:rFonts w:ascii="Angsana New" w:hAnsi="Angsana New"/>
                <w:snapToGrid w:val="0"/>
                <w:sz w:val="24"/>
                <w:szCs w:val="24"/>
                <w:u w:val="single"/>
                <w:cs/>
                <w:lang w:eastAsia="th-TH"/>
              </w:rPr>
            </w:pPr>
            <w:r w:rsidRPr="00186EDF">
              <w:rPr>
                <w:rFonts w:ascii="Angsana New" w:hAnsi="Angsana New"/>
                <w:snapToGrid w:val="0"/>
                <w:sz w:val="24"/>
                <w:szCs w:val="24"/>
                <w:lang w:eastAsia="th-TH"/>
              </w:rPr>
              <w:t>Separate financial statements</w:t>
            </w:r>
          </w:p>
        </w:tc>
      </w:tr>
      <w:tr w:rsidR="009E7B4D" w:rsidRPr="00617086" w14:paraId="72CD6B59" w14:textId="77777777" w:rsidTr="007E653C">
        <w:tc>
          <w:tcPr>
            <w:tcW w:w="3402" w:type="dxa"/>
            <w:noWrap/>
          </w:tcPr>
          <w:p w14:paraId="7AB1D8BD" w14:textId="77777777" w:rsidR="009E7B4D" w:rsidRPr="00186EDF" w:rsidRDefault="009E7B4D" w:rsidP="009E7B4D">
            <w:pPr>
              <w:spacing w:line="380" w:lineRule="exact"/>
              <w:ind w:firstLine="144"/>
              <w:jc w:val="center"/>
              <w:rPr>
                <w:rFonts w:ascii="Angsana New" w:hAnsi="Angsana New"/>
                <w:sz w:val="24"/>
                <w:szCs w:val="24"/>
                <w:cs/>
              </w:rPr>
            </w:pPr>
          </w:p>
        </w:tc>
        <w:tc>
          <w:tcPr>
            <w:tcW w:w="84" w:type="dxa"/>
          </w:tcPr>
          <w:p w14:paraId="13D4BB6E" w14:textId="77777777" w:rsidR="009E7B4D" w:rsidRPr="00617086" w:rsidRDefault="009E7B4D" w:rsidP="009E7B4D">
            <w:pPr>
              <w:spacing w:line="380" w:lineRule="exact"/>
              <w:jc w:val="center"/>
              <w:rPr>
                <w:rFonts w:ascii="Angsana New" w:hAnsi="Angsana New"/>
                <w:sz w:val="24"/>
                <w:szCs w:val="24"/>
                <w:cs/>
              </w:rPr>
            </w:pPr>
          </w:p>
        </w:tc>
        <w:tc>
          <w:tcPr>
            <w:tcW w:w="1192" w:type="dxa"/>
            <w:tcBorders>
              <w:bottom w:val="single" w:sz="6" w:space="0" w:color="auto"/>
            </w:tcBorders>
            <w:noWrap/>
          </w:tcPr>
          <w:p w14:paraId="63272CAC" w14:textId="371490C3" w:rsidR="009E7B4D" w:rsidRPr="00186EDF" w:rsidRDefault="009E7B4D" w:rsidP="009E7B4D">
            <w:pPr>
              <w:spacing w:line="380" w:lineRule="exact"/>
              <w:ind w:left="-108" w:right="-120"/>
              <w:jc w:val="center"/>
              <w:rPr>
                <w:rFonts w:ascii="Angsana New" w:hAnsi="Angsana New"/>
                <w:sz w:val="24"/>
                <w:szCs w:val="24"/>
              </w:rPr>
            </w:pPr>
            <w:r>
              <w:rPr>
                <w:rFonts w:ascii="Angsana New" w:hAnsi="Angsana New"/>
                <w:sz w:val="24"/>
                <w:szCs w:val="24"/>
              </w:rPr>
              <w:t>2022</w:t>
            </w:r>
          </w:p>
        </w:tc>
        <w:tc>
          <w:tcPr>
            <w:tcW w:w="82" w:type="dxa"/>
            <w:noWrap/>
            <w:vAlign w:val="bottom"/>
          </w:tcPr>
          <w:p w14:paraId="70E9A7C9" w14:textId="77777777" w:rsidR="009E7B4D" w:rsidRPr="00186EDF" w:rsidRDefault="009E7B4D" w:rsidP="009E7B4D">
            <w:pPr>
              <w:spacing w:line="380" w:lineRule="exact"/>
              <w:ind w:left="-108" w:right="-120"/>
              <w:jc w:val="center"/>
              <w:rPr>
                <w:rFonts w:ascii="Angsana New" w:hAnsi="Angsana New"/>
                <w:sz w:val="24"/>
                <w:szCs w:val="24"/>
              </w:rPr>
            </w:pPr>
          </w:p>
        </w:tc>
        <w:tc>
          <w:tcPr>
            <w:tcW w:w="1194" w:type="dxa"/>
            <w:tcBorders>
              <w:bottom w:val="single" w:sz="6" w:space="0" w:color="auto"/>
            </w:tcBorders>
            <w:noWrap/>
          </w:tcPr>
          <w:p w14:paraId="4ED6BA09" w14:textId="3E3F7A40" w:rsidR="009E7B4D" w:rsidRPr="00186EDF" w:rsidRDefault="009E7B4D" w:rsidP="009E7B4D">
            <w:pPr>
              <w:spacing w:line="380" w:lineRule="exact"/>
              <w:ind w:left="-108" w:right="-120"/>
              <w:jc w:val="center"/>
              <w:rPr>
                <w:rFonts w:ascii="Angsana New" w:hAnsi="Angsana New"/>
                <w:sz w:val="24"/>
                <w:szCs w:val="24"/>
              </w:rPr>
            </w:pPr>
            <w:r>
              <w:rPr>
                <w:rFonts w:ascii="Angsana New" w:hAnsi="Angsana New"/>
                <w:sz w:val="24"/>
                <w:szCs w:val="24"/>
              </w:rPr>
              <w:t>2021</w:t>
            </w:r>
          </w:p>
        </w:tc>
        <w:tc>
          <w:tcPr>
            <w:tcW w:w="80" w:type="dxa"/>
            <w:noWrap/>
          </w:tcPr>
          <w:p w14:paraId="1EABDA64" w14:textId="77777777" w:rsidR="009E7B4D" w:rsidRPr="00617086" w:rsidRDefault="009E7B4D" w:rsidP="009E7B4D">
            <w:pPr>
              <w:spacing w:line="380" w:lineRule="exact"/>
              <w:ind w:right="40"/>
              <w:jc w:val="right"/>
              <w:rPr>
                <w:rFonts w:ascii="Angsana New" w:hAnsi="Angsana New"/>
                <w:snapToGrid w:val="0"/>
                <w:sz w:val="24"/>
                <w:szCs w:val="24"/>
                <w:cs/>
                <w:lang w:eastAsia="th-TH"/>
              </w:rPr>
            </w:pPr>
          </w:p>
        </w:tc>
        <w:tc>
          <w:tcPr>
            <w:tcW w:w="1195" w:type="dxa"/>
            <w:tcBorders>
              <w:top w:val="single" w:sz="6" w:space="0" w:color="auto"/>
              <w:bottom w:val="single" w:sz="6" w:space="0" w:color="auto"/>
            </w:tcBorders>
            <w:noWrap/>
          </w:tcPr>
          <w:p w14:paraId="41E5F01E" w14:textId="1CD27CAC" w:rsidR="009E7B4D" w:rsidRPr="00186EDF" w:rsidRDefault="009E7B4D" w:rsidP="009E7B4D">
            <w:pPr>
              <w:spacing w:line="380" w:lineRule="exact"/>
              <w:ind w:left="-108" w:right="-120"/>
              <w:jc w:val="center"/>
              <w:rPr>
                <w:rFonts w:ascii="Angsana New" w:hAnsi="Angsana New"/>
                <w:sz w:val="24"/>
                <w:szCs w:val="24"/>
              </w:rPr>
            </w:pPr>
            <w:r>
              <w:rPr>
                <w:rFonts w:ascii="Angsana New" w:hAnsi="Angsana New"/>
                <w:sz w:val="24"/>
                <w:szCs w:val="24"/>
              </w:rPr>
              <w:t>2022</w:t>
            </w:r>
          </w:p>
        </w:tc>
        <w:tc>
          <w:tcPr>
            <w:tcW w:w="80" w:type="dxa"/>
            <w:tcBorders>
              <w:top w:val="single" w:sz="6" w:space="0" w:color="auto"/>
              <w:left w:val="nil"/>
            </w:tcBorders>
            <w:noWrap/>
            <w:vAlign w:val="bottom"/>
          </w:tcPr>
          <w:p w14:paraId="2D3974CF" w14:textId="77777777" w:rsidR="009E7B4D" w:rsidRPr="00186EDF" w:rsidRDefault="009E7B4D" w:rsidP="009E7B4D">
            <w:pPr>
              <w:spacing w:line="380" w:lineRule="exact"/>
              <w:ind w:left="-108" w:right="-120"/>
              <w:jc w:val="center"/>
              <w:rPr>
                <w:rFonts w:ascii="Angsana New" w:hAnsi="Angsana New"/>
                <w:sz w:val="24"/>
                <w:szCs w:val="24"/>
              </w:rPr>
            </w:pPr>
          </w:p>
        </w:tc>
        <w:tc>
          <w:tcPr>
            <w:tcW w:w="1196" w:type="dxa"/>
            <w:tcBorders>
              <w:top w:val="single" w:sz="6" w:space="0" w:color="auto"/>
              <w:bottom w:val="single" w:sz="6" w:space="0" w:color="auto"/>
            </w:tcBorders>
            <w:noWrap/>
          </w:tcPr>
          <w:p w14:paraId="1042EEBC" w14:textId="1F8E45C1" w:rsidR="009E7B4D" w:rsidRPr="00186EDF" w:rsidRDefault="009E7B4D" w:rsidP="009E7B4D">
            <w:pPr>
              <w:spacing w:line="380" w:lineRule="exact"/>
              <w:ind w:left="-108" w:right="-120"/>
              <w:jc w:val="center"/>
              <w:rPr>
                <w:rFonts w:ascii="Angsana New" w:hAnsi="Angsana New"/>
                <w:sz w:val="24"/>
                <w:szCs w:val="24"/>
              </w:rPr>
            </w:pPr>
            <w:r>
              <w:rPr>
                <w:rFonts w:ascii="Angsana New" w:hAnsi="Angsana New"/>
                <w:sz w:val="24"/>
                <w:szCs w:val="24"/>
              </w:rPr>
              <w:t>2021</w:t>
            </w:r>
          </w:p>
        </w:tc>
      </w:tr>
      <w:tr w:rsidR="000F0975" w:rsidRPr="00617086" w14:paraId="125241B5" w14:textId="77777777" w:rsidTr="009B0A53">
        <w:tc>
          <w:tcPr>
            <w:tcW w:w="3402" w:type="dxa"/>
            <w:noWrap/>
          </w:tcPr>
          <w:p w14:paraId="4D9C395B" w14:textId="77777777" w:rsidR="000F0975" w:rsidRPr="00186EDF" w:rsidRDefault="000F0975" w:rsidP="000F0975">
            <w:pPr>
              <w:spacing w:line="380" w:lineRule="exact"/>
              <w:rPr>
                <w:rFonts w:ascii="Angsana New" w:hAnsi="Angsana New"/>
                <w:sz w:val="24"/>
                <w:szCs w:val="24"/>
                <w:cs/>
              </w:rPr>
            </w:pPr>
            <w:r w:rsidRPr="00186EDF">
              <w:rPr>
                <w:rFonts w:ascii="Angsana New" w:hAnsi="Angsana New"/>
                <w:sz w:val="24"/>
                <w:szCs w:val="24"/>
              </w:rPr>
              <w:t>Deferred tax assets</w:t>
            </w:r>
          </w:p>
        </w:tc>
        <w:tc>
          <w:tcPr>
            <w:tcW w:w="84" w:type="dxa"/>
          </w:tcPr>
          <w:p w14:paraId="7D5133FE" w14:textId="77777777" w:rsidR="000F0975" w:rsidRPr="00617086" w:rsidRDefault="000F0975" w:rsidP="000F0975">
            <w:pPr>
              <w:spacing w:line="380" w:lineRule="exact"/>
              <w:jc w:val="center"/>
              <w:rPr>
                <w:rFonts w:ascii="Angsana New" w:hAnsi="Angsana New"/>
                <w:sz w:val="24"/>
                <w:szCs w:val="24"/>
                <w:cs/>
              </w:rPr>
            </w:pPr>
          </w:p>
        </w:tc>
        <w:tc>
          <w:tcPr>
            <w:tcW w:w="1192" w:type="dxa"/>
            <w:tcBorders>
              <w:top w:val="single" w:sz="6" w:space="0" w:color="auto"/>
            </w:tcBorders>
            <w:shd w:val="clear" w:color="auto" w:fill="auto"/>
            <w:noWrap/>
          </w:tcPr>
          <w:p w14:paraId="2F44929B" w14:textId="02EE45E6" w:rsidR="000F0975" w:rsidRPr="000F0975" w:rsidRDefault="000F0975" w:rsidP="000F0975">
            <w:pPr>
              <w:spacing w:line="380" w:lineRule="exact"/>
              <w:ind w:right="57" w:hanging="79"/>
              <w:jc w:val="right"/>
              <w:rPr>
                <w:rFonts w:ascii="Angsana New" w:hAnsi="Angsana New"/>
                <w:spacing w:val="2"/>
                <w:sz w:val="24"/>
                <w:szCs w:val="24"/>
              </w:rPr>
            </w:pPr>
            <w:r w:rsidRPr="000F0975">
              <w:rPr>
                <w:rFonts w:ascii="Angsana New" w:hAnsi="Angsana New"/>
                <w:sz w:val="24"/>
                <w:szCs w:val="24"/>
              </w:rPr>
              <w:t>49,263</w:t>
            </w:r>
          </w:p>
        </w:tc>
        <w:tc>
          <w:tcPr>
            <w:tcW w:w="82" w:type="dxa"/>
            <w:shd w:val="clear" w:color="auto" w:fill="auto"/>
            <w:noWrap/>
            <w:vAlign w:val="bottom"/>
          </w:tcPr>
          <w:p w14:paraId="74B91D8C" w14:textId="77777777" w:rsidR="000F0975" w:rsidRPr="00CA4ECF" w:rsidRDefault="000F0975" w:rsidP="000F0975">
            <w:pPr>
              <w:spacing w:line="380" w:lineRule="exact"/>
              <w:jc w:val="right"/>
              <w:rPr>
                <w:rFonts w:ascii="Angsana New" w:hAnsi="Angsana New"/>
                <w:sz w:val="24"/>
                <w:szCs w:val="24"/>
              </w:rPr>
            </w:pPr>
          </w:p>
        </w:tc>
        <w:tc>
          <w:tcPr>
            <w:tcW w:w="1194" w:type="dxa"/>
            <w:tcBorders>
              <w:top w:val="single" w:sz="6" w:space="0" w:color="auto"/>
            </w:tcBorders>
            <w:shd w:val="clear" w:color="auto" w:fill="auto"/>
            <w:noWrap/>
          </w:tcPr>
          <w:p w14:paraId="7CAF6A82" w14:textId="0A19D8B4" w:rsidR="000F0975" w:rsidRPr="00507DAC" w:rsidRDefault="000F0975" w:rsidP="000F0975">
            <w:pPr>
              <w:spacing w:line="380" w:lineRule="exact"/>
              <w:ind w:right="57" w:hanging="79"/>
              <w:jc w:val="right"/>
              <w:rPr>
                <w:rFonts w:ascii="Angsana New" w:hAnsi="Angsana New"/>
                <w:spacing w:val="2"/>
                <w:sz w:val="24"/>
                <w:szCs w:val="24"/>
                <w:highlight w:val="yellow"/>
              </w:rPr>
            </w:pPr>
            <w:r w:rsidRPr="00CD4A95">
              <w:rPr>
                <w:rFonts w:ascii="Angsana New" w:hAnsi="Angsana New"/>
                <w:sz w:val="24"/>
                <w:szCs w:val="24"/>
              </w:rPr>
              <w:t>4</w:t>
            </w:r>
            <w:r>
              <w:rPr>
                <w:rFonts w:ascii="Angsana New" w:hAnsi="Angsana New"/>
                <w:sz w:val="24"/>
                <w:szCs w:val="24"/>
              </w:rPr>
              <w:t>9</w:t>
            </w:r>
            <w:r w:rsidRPr="00CD4A95">
              <w:rPr>
                <w:rFonts w:ascii="Angsana New" w:hAnsi="Angsana New"/>
                <w:sz w:val="24"/>
                <w:szCs w:val="24"/>
              </w:rPr>
              <w:t>,9</w:t>
            </w:r>
            <w:r>
              <w:rPr>
                <w:rFonts w:ascii="Angsana New" w:hAnsi="Angsana New"/>
                <w:sz w:val="24"/>
                <w:szCs w:val="24"/>
              </w:rPr>
              <w:t>7</w:t>
            </w:r>
            <w:r w:rsidRPr="00CD4A95">
              <w:rPr>
                <w:rFonts w:ascii="Angsana New" w:hAnsi="Angsana New"/>
                <w:sz w:val="24"/>
                <w:szCs w:val="24"/>
              </w:rPr>
              <w:t>7</w:t>
            </w:r>
          </w:p>
        </w:tc>
        <w:tc>
          <w:tcPr>
            <w:tcW w:w="80" w:type="dxa"/>
            <w:tcBorders>
              <w:left w:val="nil"/>
            </w:tcBorders>
            <w:shd w:val="clear" w:color="auto" w:fill="auto"/>
            <w:noWrap/>
            <w:vAlign w:val="bottom"/>
          </w:tcPr>
          <w:p w14:paraId="7095F7BB" w14:textId="77777777" w:rsidR="000F0975" w:rsidRPr="00617086" w:rsidRDefault="000F0975" w:rsidP="000F0975">
            <w:pPr>
              <w:spacing w:line="380" w:lineRule="exact"/>
              <w:jc w:val="right"/>
              <w:rPr>
                <w:rFonts w:ascii="Angsana New" w:hAnsi="Angsana New"/>
                <w:sz w:val="24"/>
                <w:szCs w:val="24"/>
                <w:cs/>
              </w:rPr>
            </w:pPr>
          </w:p>
        </w:tc>
        <w:tc>
          <w:tcPr>
            <w:tcW w:w="1195" w:type="dxa"/>
            <w:shd w:val="clear" w:color="auto" w:fill="auto"/>
            <w:noWrap/>
          </w:tcPr>
          <w:p w14:paraId="444DC089" w14:textId="262A4041" w:rsidR="000F0975" w:rsidRPr="000F0975" w:rsidRDefault="000F0975" w:rsidP="000F0975">
            <w:pPr>
              <w:spacing w:line="380" w:lineRule="exact"/>
              <w:ind w:right="57" w:hanging="79"/>
              <w:jc w:val="right"/>
              <w:rPr>
                <w:rFonts w:ascii="Angsana New" w:hAnsi="Angsana New"/>
                <w:spacing w:val="2"/>
                <w:sz w:val="24"/>
                <w:szCs w:val="24"/>
              </w:rPr>
            </w:pPr>
            <w:r w:rsidRPr="000F0975">
              <w:rPr>
                <w:rFonts w:ascii="Angsana New" w:hAnsi="Angsana New"/>
                <w:sz w:val="24"/>
                <w:szCs w:val="24"/>
              </w:rPr>
              <w:t>39,697</w:t>
            </w:r>
          </w:p>
        </w:tc>
        <w:tc>
          <w:tcPr>
            <w:tcW w:w="80" w:type="dxa"/>
            <w:shd w:val="clear" w:color="auto" w:fill="auto"/>
            <w:noWrap/>
            <w:vAlign w:val="bottom"/>
          </w:tcPr>
          <w:p w14:paraId="75E02E7E" w14:textId="77777777" w:rsidR="000F0975" w:rsidRPr="00CA4ECF" w:rsidRDefault="000F0975" w:rsidP="000F0975">
            <w:pPr>
              <w:spacing w:line="380" w:lineRule="exact"/>
              <w:ind w:hanging="80"/>
              <w:jc w:val="right"/>
              <w:rPr>
                <w:rFonts w:ascii="Angsana New" w:hAnsi="Angsana New"/>
                <w:spacing w:val="2"/>
                <w:sz w:val="24"/>
                <w:szCs w:val="24"/>
              </w:rPr>
            </w:pPr>
          </w:p>
        </w:tc>
        <w:tc>
          <w:tcPr>
            <w:tcW w:w="1196" w:type="dxa"/>
            <w:shd w:val="clear" w:color="auto" w:fill="auto"/>
            <w:noWrap/>
          </w:tcPr>
          <w:p w14:paraId="3464991A" w14:textId="7663CA44" w:rsidR="000F0975" w:rsidRPr="00CA4ECF" w:rsidRDefault="000F0975" w:rsidP="000F0975">
            <w:pPr>
              <w:spacing w:line="380" w:lineRule="exact"/>
              <w:ind w:right="57" w:hanging="79"/>
              <w:jc w:val="right"/>
              <w:rPr>
                <w:rFonts w:ascii="Angsana New" w:hAnsi="Angsana New"/>
                <w:spacing w:val="2"/>
                <w:sz w:val="24"/>
                <w:szCs w:val="24"/>
              </w:rPr>
            </w:pPr>
            <w:r w:rsidRPr="00CD4A95">
              <w:rPr>
                <w:rFonts w:ascii="Angsana New" w:hAnsi="Angsana New"/>
                <w:sz w:val="24"/>
                <w:szCs w:val="24"/>
              </w:rPr>
              <w:t>40,281</w:t>
            </w:r>
          </w:p>
        </w:tc>
      </w:tr>
      <w:tr w:rsidR="000F0975" w:rsidRPr="00617086" w14:paraId="0D2A3B35" w14:textId="77777777" w:rsidTr="009B0A53">
        <w:tc>
          <w:tcPr>
            <w:tcW w:w="3402" w:type="dxa"/>
            <w:noWrap/>
          </w:tcPr>
          <w:p w14:paraId="78AF6643" w14:textId="77F717F1" w:rsidR="000F0975" w:rsidRPr="00617086" w:rsidRDefault="000F0975" w:rsidP="000F0975">
            <w:pPr>
              <w:spacing w:line="380" w:lineRule="exact"/>
              <w:rPr>
                <w:rFonts w:ascii="Angsana New" w:hAnsi="Angsana New"/>
                <w:sz w:val="24"/>
                <w:szCs w:val="24"/>
                <w:cs/>
              </w:rPr>
            </w:pPr>
            <w:r w:rsidRPr="00186EDF">
              <w:rPr>
                <w:rFonts w:ascii="Angsana New" w:hAnsi="Angsana New"/>
                <w:sz w:val="24"/>
                <w:szCs w:val="24"/>
              </w:rPr>
              <w:t>Deferred tax liabilities</w:t>
            </w:r>
          </w:p>
        </w:tc>
        <w:tc>
          <w:tcPr>
            <w:tcW w:w="84" w:type="dxa"/>
          </w:tcPr>
          <w:p w14:paraId="7BF30A4D" w14:textId="77777777" w:rsidR="000F0975" w:rsidRPr="00186EDF" w:rsidRDefault="000F0975" w:rsidP="000F0975">
            <w:pPr>
              <w:tabs>
                <w:tab w:val="left" w:pos="284"/>
                <w:tab w:val="left" w:pos="360"/>
                <w:tab w:val="left" w:pos="851"/>
                <w:tab w:val="left" w:pos="1260"/>
              </w:tabs>
              <w:spacing w:line="380" w:lineRule="exact"/>
              <w:jc w:val="both"/>
              <w:rPr>
                <w:rFonts w:ascii="Angsana New" w:hAnsi="Angsana New"/>
                <w:sz w:val="24"/>
                <w:szCs w:val="24"/>
              </w:rPr>
            </w:pPr>
          </w:p>
        </w:tc>
        <w:tc>
          <w:tcPr>
            <w:tcW w:w="1192" w:type="dxa"/>
            <w:tcBorders>
              <w:bottom w:val="single" w:sz="6" w:space="0" w:color="auto"/>
            </w:tcBorders>
            <w:shd w:val="clear" w:color="auto" w:fill="auto"/>
            <w:noWrap/>
          </w:tcPr>
          <w:p w14:paraId="35DF36D1" w14:textId="09FC312B" w:rsidR="000F0975" w:rsidRPr="000F0975" w:rsidRDefault="000F0975" w:rsidP="000F0975">
            <w:pPr>
              <w:spacing w:line="380" w:lineRule="exact"/>
              <w:ind w:hanging="80"/>
              <w:jc w:val="right"/>
              <w:rPr>
                <w:rFonts w:ascii="Angsana New" w:hAnsi="Angsana New"/>
                <w:spacing w:val="2"/>
                <w:sz w:val="24"/>
                <w:szCs w:val="24"/>
              </w:rPr>
            </w:pPr>
            <w:r w:rsidRPr="000F0975">
              <w:rPr>
                <w:rFonts w:ascii="Angsana New" w:hAnsi="Angsana New"/>
                <w:sz w:val="24"/>
                <w:szCs w:val="24"/>
              </w:rPr>
              <w:t>(91,381)</w:t>
            </w:r>
          </w:p>
        </w:tc>
        <w:tc>
          <w:tcPr>
            <w:tcW w:w="82" w:type="dxa"/>
            <w:shd w:val="clear" w:color="auto" w:fill="auto"/>
            <w:noWrap/>
            <w:vAlign w:val="bottom"/>
          </w:tcPr>
          <w:p w14:paraId="4F46B9BB" w14:textId="77777777" w:rsidR="000F0975" w:rsidRPr="00CA4ECF" w:rsidRDefault="000F0975" w:rsidP="000F0975">
            <w:pPr>
              <w:spacing w:line="380" w:lineRule="exact"/>
              <w:jc w:val="right"/>
              <w:rPr>
                <w:rFonts w:ascii="Angsana New" w:hAnsi="Angsana New"/>
                <w:sz w:val="24"/>
                <w:szCs w:val="24"/>
              </w:rPr>
            </w:pPr>
          </w:p>
        </w:tc>
        <w:tc>
          <w:tcPr>
            <w:tcW w:w="1194" w:type="dxa"/>
            <w:tcBorders>
              <w:bottom w:val="single" w:sz="6" w:space="0" w:color="auto"/>
            </w:tcBorders>
            <w:shd w:val="clear" w:color="auto" w:fill="auto"/>
            <w:noWrap/>
          </w:tcPr>
          <w:p w14:paraId="6750118C" w14:textId="0732A6B4" w:rsidR="000F0975" w:rsidRPr="00507DAC" w:rsidRDefault="000F0975" w:rsidP="000F0975">
            <w:pPr>
              <w:spacing w:line="380" w:lineRule="exact"/>
              <w:ind w:hanging="80"/>
              <w:jc w:val="right"/>
              <w:rPr>
                <w:rFonts w:ascii="Angsana New" w:hAnsi="Angsana New"/>
                <w:spacing w:val="2"/>
                <w:sz w:val="24"/>
                <w:szCs w:val="24"/>
                <w:highlight w:val="yellow"/>
              </w:rPr>
            </w:pPr>
            <w:r w:rsidRPr="00CD4A95">
              <w:rPr>
                <w:rFonts w:ascii="Angsana New" w:hAnsi="Angsana New"/>
                <w:sz w:val="24"/>
                <w:szCs w:val="24"/>
              </w:rPr>
              <w:t>(7</w:t>
            </w:r>
            <w:r>
              <w:rPr>
                <w:rFonts w:ascii="Angsana New" w:hAnsi="Angsana New"/>
                <w:sz w:val="24"/>
                <w:szCs w:val="24"/>
              </w:rPr>
              <w:t>9</w:t>
            </w:r>
            <w:r w:rsidRPr="00CD4A95">
              <w:rPr>
                <w:rFonts w:ascii="Angsana New" w:hAnsi="Angsana New"/>
                <w:sz w:val="24"/>
                <w:szCs w:val="24"/>
              </w:rPr>
              <w:t>,</w:t>
            </w:r>
            <w:r>
              <w:rPr>
                <w:rFonts w:ascii="Angsana New" w:hAnsi="Angsana New"/>
                <w:sz w:val="24"/>
                <w:szCs w:val="24"/>
              </w:rPr>
              <w:t>14</w:t>
            </w:r>
            <w:r w:rsidRPr="00CD4A95">
              <w:rPr>
                <w:rFonts w:ascii="Angsana New" w:hAnsi="Angsana New"/>
                <w:sz w:val="24"/>
                <w:szCs w:val="24"/>
              </w:rPr>
              <w:t>7)</w:t>
            </w:r>
          </w:p>
        </w:tc>
        <w:tc>
          <w:tcPr>
            <w:tcW w:w="80" w:type="dxa"/>
            <w:tcBorders>
              <w:left w:val="nil"/>
            </w:tcBorders>
            <w:shd w:val="clear" w:color="auto" w:fill="auto"/>
            <w:noWrap/>
            <w:vAlign w:val="bottom"/>
          </w:tcPr>
          <w:p w14:paraId="05BE272B" w14:textId="77777777" w:rsidR="000F0975" w:rsidRPr="00617086" w:rsidRDefault="000F0975" w:rsidP="000F0975">
            <w:pPr>
              <w:spacing w:line="380" w:lineRule="exact"/>
              <w:jc w:val="right"/>
              <w:rPr>
                <w:rFonts w:ascii="Angsana New" w:hAnsi="Angsana New"/>
                <w:sz w:val="24"/>
                <w:szCs w:val="24"/>
                <w:cs/>
              </w:rPr>
            </w:pPr>
          </w:p>
        </w:tc>
        <w:tc>
          <w:tcPr>
            <w:tcW w:w="1195" w:type="dxa"/>
            <w:tcBorders>
              <w:bottom w:val="single" w:sz="6" w:space="0" w:color="auto"/>
            </w:tcBorders>
            <w:shd w:val="clear" w:color="auto" w:fill="auto"/>
            <w:noWrap/>
          </w:tcPr>
          <w:p w14:paraId="6AF14109" w14:textId="3DEFCF10" w:rsidR="000F0975" w:rsidRPr="000F0975" w:rsidRDefault="000F0975" w:rsidP="000F0975">
            <w:pPr>
              <w:spacing w:line="380" w:lineRule="exact"/>
              <w:ind w:hanging="80"/>
              <w:jc w:val="right"/>
              <w:rPr>
                <w:rFonts w:ascii="Angsana New" w:hAnsi="Angsana New"/>
                <w:spacing w:val="2"/>
                <w:sz w:val="24"/>
                <w:szCs w:val="24"/>
              </w:rPr>
            </w:pPr>
            <w:r w:rsidRPr="000F0975">
              <w:rPr>
                <w:rFonts w:ascii="Angsana New" w:hAnsi="Angsana New"/>
                <w:sz w:val="24"/>
                <w:szCs w:val="24"/>
              </w:rPr>
              <w:t>(220)</w:t>
            </w:r>
          </w:p>
        </w:tc>
        <w:tc>
          <w:tcPr>
            <w:tcW w:w="80" w:type="dxa"/>
            <w:shd w:val="clear" w:color="auto" w:fill="auto"/>
            <w:noWrap/>
            <w:vAlign w:val="bottom"/>
          </w:tcPr>
          <w:p w14:paraId="4458DAC0" w14:textId="77777777" w:rsidR="000F0975" w:rsidRPr="00CA4ECF" w:rsidRDefault="000F0975" w:rsidP="000F0975">
            <w:pPr>
              <w:spacing w:line="380" w:lineRule="exact"/>
              <w:jc w:val="right"/>
              <w:rPr>
                <w:rFonts w:ascii="Angsana New" w:hAnsi="Angsana New"/>
                <w:spacing w:val="2"/>
                <w:sz w:val="24"/>
                <w:szCs w:val="24"/>
              </w:rPr>
            </w:pPr>
          </w:p>
        </w:tc>
        <w:tc>
          <w:tcPr>
            <w:tcW w:w="1196" w:type="dxa"/>
            <w:tcBorders>
              <w:bottom w:val="single" w:sz="6" w:space="0" w:color="auto"/>
            </w:tcBorders>
            <w:shd w:val="clear" w:color="auto" w:fill="auto"/>
            <w:noWrap/>
          </w:tcPr>
          <w:p w14:paraId="1FCCC18F" w14:textId="3BB5EEC1" w:rsidR="000F0975" w:rsidRPr="00CA4ECF" w:rsidRDefault="000F0975" w:rsidP="000F0975">
            <w:pPr>
              <w:spacing w:line="380" w:lineRule="exact"/>
              <w:ind w:hanging="80"/>
              <w:jc w:val="right"/>
              <w:rPr>
                <w:rFonts w:ascii="Angsana New" w:hAnsi="Angsana New"/>
                <w:spacing w:val="2"/>
                <w:sz w:val="24"/>
                <w:szCs w:val="24"/>
              </w:rPr>
            </w:pPr>
            <w:r>
              <w:rPr>
                <w:rFonts w:ascii="Angsana New" w:hAnsi="Angsana New"/>
                <w:sz w:val="24"/>
                <w:szCs w:val="24"/>
              </w:rPr>
              <w:t xml:space="preserve">                     </w:t>
            </w:r>
            <w:r w:rsidRPr="00CD4A95">
              <w:rPr>
                <w:rFonts w:ascii="Angsana New" w:hAnsi="Angsana New"/>
                <w:sz w:val="24"/>
                <w:szCs w:val="24"/>
              </w:rPr>
              <w:t>(220)</w:t>
            </w:r>
          </w:p>
        </w:tc>
      </w:tr>
      <w:tr w:rsidR="000F0975" w:rsidRPr="00617086" w14:paraId="48F140A6" w14:textId="77777777" w:rsidTr="009B0A53">
        <w:tc>
          <w:tcPr>
            <w:tcW w:w="3402" w:type="dxa"/>
            <w:noWrap/>
          </w:tcPr>
          <w:p w14:paraId="282E12D5" w14:textId="77777777" w:rsidR="000F0975" w:rsidRPr="00186EDF" w:rsidRDefault="000F0975" w:rsidP="000F0975">
            <w:pPr>
              <w:spacing w:line="380" w:lineRule="exact"/>
              <w:rPr>
                <w:rFonts w:ascii="Angsana New" w:hAnsi="Angsana New"/>
                <w:sz w:val="24"/>
                <w:szCs w:val="24"/>
              </w:rPr>
            </w:pPr>
            <w:r w:rsidRPr="00186EDF">
              <w:rPr>
                <w:rFonts w:ascii="Angsana New" w:hAnsi="Angsana New"/>
                <w:sz w:val="24"/>
                <w:szCs w:val="24"/>
              </w:rPr>
              <w:t xml:space="preserve">Deferred tax assets (liabilities) </w:t>
            </w:r>
            <w:r>
              <w:rPr>
                <w:rFonts w:ascii="Angsana New" w:hAnsi="Angsana New"/>
                <w:sz w:val="24"/>
                <w:szCs w:val="24"/>
              </w:rPr>
              <w:t>-</w:t>
            </w:r>
            <w:r w:rsidRPr="00186EDF">
              <w:rPr>
                <w:rFonts w:ascii="Angsana New" w:hAnsi="Angsana New"/>
                <w:sz w:val="24"/>
                <w:szCs w:val="24"/>
              </w:rPr>
              <w:t xml:space="preserve"> net</w:t>
            </w:r>
          </w:p>
        </w:tc>
        <w:tc>
          <w:tcPr>
            <w:tcW w:w="84" w:type="dxa"/>
          </w:tcPr>
          <w:p w14:paraId="0A954029" w14:textId="77777777" w:rsidR="000F0975" w:rsidRPr="00186EDF" w:rsidRDefault="000F0975" w:rsidP="000F0975">
            <w:pPr>
              <w:tabs>
                <w:tab w:val="left" w:pos="284"/>
                <w:tab w:val="left" w:pos="360"/>
                <w:tab w:val="left" w:pos="851"/>
                <w:tab w:val="left" w:pos="1260"/>
              </w:tabs>
              <w:spacing w:line="380" w:lineRule="exact"/>
              <w:jc w:val="both"/>
              <w:rPr>
                <w:rFonts w:ascii="Angsana New" w:hAnsi="Angsana New"/>
                <w:sz w:val="24"/>
                <w:szCs w:val="24"/>
              </w:rPr>
            </w:pPr>
          </w:p>
        </w:tc>
        <w:tc>
          <w:tcPr>
            <w:tcW w:w="1192" w:type="dxa"/>
            <w:tcBorders>
              <w:top w:val="single" w:sz="6" w:space="0" w:color="auto"/>
              <w:bottom w:val="double" w:sz="6" w:space="0" w:color="auto"/>
            </w:tcBorders>
            <w:shd w:val="clear" w:color="auto" w:fill="auto"/>
            <w:noWrap/>
          </w:tcPr>
          <w:p w14:paraId="1ACB2303" w14:textId="2AF70356" w:rsidR="000F0975" w:rsidRPr="000F0975" w:rsidRDefault="000F0975" w:rsidP="000F0975">
            <w:pPr>
              <w:spacing w:line="380" w:lineRule="exact"/>
              <w:ind w:hanging="80"/>
              <w:jc w:val="right"/>
              <w:rPr>
                <w:rFonts w:ascii="Angsana New" w:hAnsi="Angsana New"/>
                <w:spacing w:val="2"/>
                <w:sz w:val="24"/>
                <w:szCs w:val="24"/>
                <w:cs/>
              </w:rPr>
            </w:pPr>
            <w:r w:rsidRPr="000F0975">
              <w:rPr>
                <w:rFonts w:ascii="Angsana New" w:hAnsi="Angsana New"/>
                <w:sz w:val="24"/>
                <w:szCs w:val="24"/>
              </w:rPr>
              <w:t>(42,118)</w:t>
            </w:r>
          </w:p>
        </w:tc>
        <w:tc>
          <w:tcPr>
            <w:tcW w:w="82" w:type="dxa"/>
            <w:shd w:val="clear" w:color="auto" w:fill="auto"/>
            <w:noWrap/>
            <w:vAlign w:val="bottom"/>
          </w:tcPr>
          <w:p w14:paraId="7E0AF3D1" w14:textId="77777777" w:rsidR="000F0975" w:rsidRPr="00CA4ECF" w:rsidRDefault="000F0975" w:rsidP="000F0975">
            <w:pPr>
              <w:spacing w:line="380" w:lineRule="exact"/>
              <w:jc w:val="right"/>
              <w:rPr>
                <w:rFonts w:ascii="Angsana New" w:hAnsi="Angsana New"/>
                <w:sz w:val="24"/>
                <w:szCs w:val="24"/>
              </w:rPr>
            </w:pPr>
          </w:p>
        </w:tc>
        <w:tc>
          <w:tcPr>
            <w:tcW w:w="1194" w:type="dxa"/>
            <w:tcBorders>
              <w:top w:val="single" w:sz="6" w:space="0" w:color="auto"/>
              <w:bottom w:val="double" w:sz="6" w:space="0" w:color="auto"/>
            </w:tcBorders>
            <w:shd w:val="clear" w:color="auto" w:fill="auto"/>
            <w:noWrap/>
          </w:tcPr>
          <w:p w14:paraId="05388EF1" w14:textId="4155299D" w:rsidR="000F0975" w:rsidRPr="00617086" w:rsidRDefault="000F0975" w:rsidP="000F0975">
            <w:pPr>
              <w:spacing w:line="380" w:lineRule="exact"/>
              <w:ind w:hanging="80"/>
              <w:jc w:val="right"/>
              <w:rPr>
                <w:rFonts w:ascii="Angsana New" w:hAnsi="Angsana New"/>
                <w:spacing w:val="2"/>
                <w:sz w:val="24"/>
                <w:szCs w:val="24"/>
                <w:cs/>
              </w:rPr>
            </w:pPr>
            <w:r w:rsidRPr="00CD4A95">
              <w:rPr>
                <w:rFonts w:ascii="Angsana New" w:hAnsi="Angsana New"/>
                <w:sz w:val="24"/>
                <w:szCs w:val="24"/>
              </w:rPr>
              <w:t>(29,170)</w:t>
            </w:r>
          </w:p>
        </w:tc>
        <w:tc>
          <w:tcPr>
            <w:tcW w:w="80" w:type="dxa"/>
            <w:tcBorders>
              <w:left w:val="nil"/>
            </w:tcBorders>
            <w:shd w:val="clear" w:color="auto" w:fill="auto"/>
            <w:noWrap/>
            <w:vAlign w:val="bottom"/>
          </w:tcPr>
          <w:p w14:paraId="65D06A52" w14:textId="77777777" w:rsidR="000F0975" w:rsidRPr="00617086" w:rsidRDefault="000F0975" w:rsidP="000F0975">
            <w:pPr>
              <w:spacing w:line="380" w:lineRule="exact"/>
              <w:jc w:val="right"/>
              <w:rPr>
                <w:rFonts w:ascii="Angsana New" w:hAnsi="Angsana New"/>
                <w:spacing w:val="2"/>
                <w:sz w:val="24"/>
                <w:szCs w:val="24"/>
                <w:cs/>
              </w:rPr>
            </w:pPr>
          </w:p>
        </w:tc>
        <w:tc>
          <w:tcPr>
            <w:tcW w:w="1195" w:type="dxa"/>
            <w:tcBorders>
              <w:top w:val="single" w:sz="6" w:space="0" w:color="auto"/>
              <w:bottom w:val="double" w:sz="6" w:space="0" w:color="auto"/>
            </w:tcBorders>
            <w:shd w:val="clear" w:color="auto" w:fill="auto"/>
            <w:noWrap/>
          </w:tcPr>
          <w:p w14:paraId="078BC387" w14:textId="33E75D4C" w:rsidR="000F0975" w:rsidRPr="000F0975" w:rsidRDefault="000F0975" w:rsidP="000F0975">
            <w:pPr>
              <w:spacing w:line="380" w:lineRule="exact"/>
              <w:ind w:right="57" w:hanging="79"/>
              <w:jc w:val="right"/>
              <w:rPr>
                <w:rFonts w:ascii="Angsana New" w:hAnsi="Angsana New"/>
                <w:spacing w:val="2"/>
                <w:sz w:val="24"/>
                <w:szCs w:val="24"/>
              </w:rPr>
            </w:pPr>
            <w:r w:rsidRPr="000F0975">
              <w:rPr>
                <w:rFonts w:ascii="Angsana New" w:hAnsi="Angsana New"/>
                <w:sz w:val="24"/>
                <w:szCs w:val="24"/>
              </w:rPr>
              <w:t>39,477</w:t>
            </w:r>
          </w:p>
        </w:tc>
        <w:tc>
          <w:tcPr>
            <w:tcW w:w="80" w:type="dxa"/>
            <w:shd w:val="clear" w:color="auto" w:fill="auto"/>
            <w:noWrap/>
            <w:vAlign w:val="bottom"/>
          </w:tcPr>
          <w:p w14:paraId="17D8CF90" w14:textId="77777777" w:rsidR="000F0975" w:rsidRPr="00CA4ECF" w:rsidRDefault="000F0975" w:rsidP="000F0975">
            <w:pPr>
              <w:spacing w:line="380" w:lineRule="exact"/>
              <w:jc w:val="right"/>
              <w:rPr>
                <w:rFonts w:ascii="Angsana New" w:hAnsi="Angsana New"/>
                <w:sz w:val="24"/>
                <w:szCs w:val="24"/>
              </w:rPr>
            </w:pPr>
          </w:p>
        </w:tc>
        <w:tc>
          <w:tcPr>
            <w:tcW w:w="1196" w:type="dxa"/>
            <w:tcBorders>
              <w:top w:val="single" w:sz="6" w:space="0" w:color="auto"/>
              <w:bottom w:val="double" w:sz="6" w:space="0" w:color="auto"/>
            </w:tcBorders>
            <w:shd w:val="clear" w:color="auto" w:fill="auto"/>
            <w:noWrap/>
          </w:tcPr>
          <w:p w14:paraId="739F7FA8" w14:textId="6F74E4F8" w:rsidR="000F0975" w:rsidRPr="00CA4ECF" w:rsidRDefault="000F0975" w:rsidP="000F0975">
            <w:pPr>
              <w:spacing w:line="380" w:lineRule="exact"/>
              <w:ind w:right="57" w:hanging="79"/>
              <w:jc w:val="right"/>
              <w:rPr>
                <w:rFonts w:ascii="Angsana New" w:hAnsi="Angsana New"/>
                <w:spacing w:val="2"/>
                <w:sz w:val="24"/>
                <w:szCs w:val="24"/>
              </w:rPr>
            </w:pPr>
            <w:r w:rsidRPr="00CD4A95">
              <w:rPr>
                <w:rFonts w:ascii="Angsana New" w:hAnsi="Angsana New"/>
                <w:sz w:val="24"/>
                <w:szCs w:val="24"/>
              </w:rPr>
              <w:t>40,061</w:t>
            </w:r>
          </w:p>
        </w:tc>
      </w:tr>
    </w:tbl>
    <w:p w14:paraId="6A49FA71" w14:textId="71086AA7" w:rsidR="009109BA" w:rsidRDefault="00E440C1" w:rsidP="00E33DD5">
      <w:pPr>
        <w:tabs>
          <w:tab w:val="left" w:pos="284"/>
          <w:tab w:val="left" w:pos="851"/>
        </w:tabs>
        <w:spacing w:before="240" w:line="380" w:lineRule="exact"/>
        <w:ind w:left="278" w:hanging="420"/>
        <w:jc w:val="thaiDistribute"/>
        <w:rPr>
          <w:rFonts w:ascii="Angsana New" w:hAnsi="Angsana New"/>
          <w:sz w:val="32"/>
          <w:szCs w:val="32"/>
        </w:rPr>
      </w:pPr>
      <w:r>
        <w:rPr>
          <w:rFonts w:ascii="Angsana New" w:hAnsi="Angsana New"/>
          <w:sz w:val="32"/>
          <w:szCs w:val="32"/>
          <w:lang w:val="en"/>
        </w:rPr>
        <w:lastRenderedPageBreak/>
        <w:tab/>
      </w:r>
      <w:r>
        <w:rPr>
          <w:rFonts w:ascii="Angsana New" w:hAnsi="Angsana New"/>
          <w:sz w:val="32"/>
          <w:szCs w:val="32"/>
          <w:lang w:val="en"/>
        </w:rPr>
        <w:tab/>
      </w:r>
      <w:r>
        <w:rPr>
          <w:rFonts w:ascii="Angsana New" w:hAnsi="Angsana New"/>
          <w:sz w:val="32"/>
          <w:szCs w:val="32"/>
          <w:lang w:val="en"/>
        </w:rPr>
        <w:tab/>
      </w:r>
      <w:r w:rsidR="009109BA" w:rsidRPr="00186EDF">
        <w:rPr>
          <w:rFonts w:ascii="Angsana New" w:hAnsi="Angsana New"/>
          <w:sz w:val="32"/>
          <w:szCs w:val="32"/>
          <w:lang w:val="en"/>
        </w:rPr>
        <w:t>Movements for t</w:t>
      </w:r>
      <w:r w:rsidR="00265906">
        <w:rPr>
          <w:rFonts w:ascii="Angsana New" w:hAnsi="Angsana New"/>
          <w:sz w:val="32"/>
          <w:szCs w:val="32"/>
          <w:lang w:val="en"/>
        </w:rPr>
        <w:t>he years ended December 31, 20</w:t>
      </w:r>
      <w:r w:rsidR="00BA2FEF">
        <w:rPr>
          <w:rFonts w:ascii="Angsana New" w:hAnsi="Angsana New"/>
          <w:sz w:val="32"/>
          <w:szCs w:val="32"/>
          <w:lang w:val="en"/>
        </w:rPr>
        <w:t>2</w:t>
      </w:r>
      <w:r w:rsidR="00510662">
        <w:rPr>
          <w:rFonts w:ascii="Angsana New" w:hAnsi="Angsana New"/>
          <w:sz w:val="32"/>
          <w:szCs w:val="32"/>
          <w:lang w:val="en"/>
        </w:rPr>
        <w:t>2</w:t>
      </w:r>
      <w:r w:rsidR="00265906">
        <w:rPr>
          <w:rFonts w:ascii="Angsana New" w:hAnsi="Angsana New"/>
          <w:sz w:val="32"/>
          <w:szCs w:val="32"/>
          <w:lang w:val="en"/>
        </w:rPr>
        <w:t xml:space="preserve"> and 20</w:t>
      </w:r>
      <w:r w:rsidR="00E33DD5">
        <w:rPr>
          <w:rFonts w:ascii="Angsana New" w:hAnsi="Angsana New"/>
          <w:sz w:val="32"/>
          <w:szCs w:val="32"/>
          <w:lang w:val="en"/>
        </w:rPr>
        <w:t>2</w:t>
      </w:r>
      <w:r w:rsidR="00510662">
        <w:rPr>
          <w:rFonts w:ascii="Angsana New" w:hAnsi="Angsana New"/>
          <w:sz w:val="32"/>
          <w:szCs w:val="32"/>
          <w:lang w:val="en"/>
        </w:rPr>
        <w:t>1</w:t>
      </w:r>
      <w:r w:rsidR="009109BA" w:rsidRPr="00186EDF">
        <w:rPr>
          <w:rFonts w:ascii="Angsana New" w:hAnsi="Angsana New"/>
          <w:sz w:val="32"/>
          <w:szCs w:val="32"/>
          <w:lang w:val="en"/>
        </w:rPr>
        <w:t xml:space="preserve"> were summarized as follows:</w:t>
      </w:r>
    </w:p>
    <w:tbl>
      <w:tblPr>
        <w:tblW w:w="9118" w:type="dxa"/>
        <w:tblInd w:w="295" w:type="dxa"/>
        <w:tblLayout w:type="fixed"/>
        <w:tblCellMar>
          <w:left w:w="57" w:type="dxa"/>
          <w:right w:w="57" w:type="dxa"/>
        </w:tblCellMar>
        <w:tblLook w:val="0000" w:firstRow="0" w:lastRow="0" w:firstColumn="0" w:lastColumn="0" w:noHBand="0" w:noVBand="0"/>
      </w:tblPr>
      <w:tblGrid>
        <w:gridCol w:w="134"/>
        <w:gridCol w:w="3314"/>
        <w:gridCol w:w="1316"/>
        <w:gridCol w:w="140"/>
        <w:gridCol w:w="1238"/>
        <w:gridCol w:w="140"/>
        <w:gridCol w:w="1448"/>
        <w:gridCol w:w="140"/>
        <w:gridCol w:w="1248"/>
      </w:tblGrid>
      <w:tr w:rsidR="00E33DD5" w:rsidRPr="00737C54" w14:paraId="142B7381" w14:textId="77777777" w:rsidTr="00AF0BB5">
        <w:tc>
          <w:tcPr>
            <w:tcW w:w="3448" w:type="dxa"/>
            <w:gridSpan w:val="2"/>
          </w:tcPr>
          <w:p w14:paraId="0E26108B" w14:textId="77777777" w:rsidR="00E33DD5" w:rsidRPr="00737C54" w:rsidRDefault="00E33DD5" w:rsidP="00AF0BB5">
            <w:pPr>
              <w:spacing w:line="300" w:lineRule="exact"/>
              <w:jc w:val="center"/>
              <w:rPr>
                <w:rFonts w:ascii="Angsana New" w:hAnsi="Angsana New"/>
                <w:sz w:val="22"/>
                <w:szCs w:val="22"/>
                <w:lang w:val="en"/>
              </w:rPr>
            </w:pPr>
          </w:p>
        </w:tc>
        <w:tc>
          <w:tcPr>
            <w:tcW w:w="5670" w:type="dxa"/>
            <w:gridSpan w:val="7"/>
            <w:tcBorders>
              <w:bottom w:val="single" w:sz="6" w:space="0" w:color="000000"/>
            </w:tcBorders>
          </w:tcPr>
          <w:p w14:paraId="65554B02" w14:textId="77777777" w:rsidR="00E33DD5" w:rsidRPr="00737C54" w:rsidRDefault="00E33DD5" w:rsidP="00AF0BB5">
            <w:pPr>
              <w:spacing w:line="300" w:lineRule="exact"/>
              <w:ind w:left="-47"/>
              <w:jc w:val="center"/>
              <w:rPr>
                <w:rFonts w:ascii="Angsana New" w:hAnsi="Angsana New"/>
                <w:sz w:val="22"/>
                <w:szCs w:val="22"/>
              </w:rPr>
            </w:pPr>
            <w:r w:rsidRPr="00737C54">
              <w:rPr>
                <w:rFonts w:ascii="Angsana New" w:hAnsi="Angsana New"/>
                <w:sz w:val="22"/>
                <w:szCs w:val="22"/>
              </w:rPr>
              <w:t>Thousand Baht</w:t>
            </w:r>
          </w:p>
        </w:tc>
      </w:tr>
      <w:tr w:rsidR="00E33DD5" w:rsidRPr="00737C54" w14:paraId="0A54C526" w14:textId="77777777" w:rsidTr="00AF0BB5">
        <w:trPr>
          <w:trHeight w:val="71"/>
        </w:trPr>
        <w:tc>
          <w:tcPr>
            <w:tcW w:w="3448" w:type="dxa"/>
            <w:gridSpan w:val="2"/>
          </w:tcPr>
          <w:p w14:paraId="61FAE54B" w14:textId="77777777" w:rsidR="00E33DD5" w:rsidRPr="00737C54" w:rsidRDefault="00E33DD5" w:rsidP="00AF0BB5">
            <w:pPr>
              <w:spacing w:line="300" w:lineRule="exact"/>
              <w:jc w:val="center"/>
              <w:rPr>
                <w:rFonts w:ascii="Angsana New" w:hAnsi="Angsana New"/>
                <w:sz w:val="22"/>
                <w:szCs w:val="22"/>
              </w:rPr>
            </w:pPr>
          </w:p>
        </w:tc>
        <w:tc>
          <w:tcPr>
            <w:tcW w:w="5670" w:type="dxa"/>
            <w:gridSpan w:val="7"/>
            <w:tcBorders>
              <w:bottom w:val="single" w:sz="6" w:space="0" w:color="000000"/>
            </w:tcBorders>
          </w:tcPr>
          <w:p w14:paraId="713B4862" w14:textId="77777777" w:rsidR="00E33DD5" w:rsidRPr="00737C54" w:rsidRDefault="00E33DD5" w:rsidP="00AF0BB5">
            <w:pPr>
              <w:tabs>
                <w:tab w:val="left" w:pos="284"/>
                <w:tab w:val="left" w:pos="567"/>
              </w:tabs>
              <w:spacing w:line="300" w:lineRule="exact"/>
              <w:jc w:val="center"/>
              <w:rPr>
                <w:rFonts w:ascii="Angsana New" w:hAnsi="Angsana New"/>
                <w:sz w:val="22"/>
                <w:szCs w:val="22"/>
                <w:cs/>
              </w:rPr>
            </w:pPr>
            <w:r w:rsidRPr="00737C54">
              <w:rPr>
                <w:rFonts w:ascii="Angsana New" w:hAnsi="Angsana New"/>
                <w:sz w:val="22"/>
                <w:szCs w:val="22"/>
              </w:rPr>
              <w:t>C</w:t>
            </w:r>
            <w:r w:rsidRPr="00737C54">
              <w:rPr>
                <w:rFonts w:ascii="Angsana New" w:hAnsi="Angsana New"/>
                <w:sz w:val="22"/>
                <w:szCs w:val="22"/>
                <w:lang w:val="en"/>
              </w:rPr>
              <w:t>onsolidated financial statements</w:t>
            </w:r>
            <w:r w:rsidRPr="00737C54">
              <w:rPr>
                <w:rFonts w:ascii="Angsana New" w:hAnsi="Angsana New"/>
                <w:sz w:val="22"/>
                <w:szCs w:val="22"/>
              </w:rPr>
              <w:t xml:space="preserve"> </w:t>
            </w:r>
          </w:p>
        </w:tc>
      </w:tr>
      <w:tr w:rsidR="00E33DD5" w:rsidRPr="00737C54" w14:paraId="4967FC74" w14:textId="77777777" w:rsidTr="00AF0BB5">
        <w:tc>
          <w:tcPr>
            <w:tcW w:w="3448" w:type="dxa"/>
            <w:gridSpan w:val="2"/>
          </w:tcPr>
          <w:p w14:paraId="711C0BDB" w14:textId="77777777" w:rsidR="00E33DD5" w:rsidRPr="00737C54" w:rsidRDefault="00E33DD5" w:rsidP="00AF0BB5">
            <w:pPr>
              <w:spacing w:line="300" w:lineRule="exact"/>
              <w:jc w:val="center"/>
              <w:rPr>
                <w:rFonts w:ascii="Angsana New" w:hAnsi="Angsana New"/>
                <w:sz w:val="22"/>
                <w:szCs w:val="22"/>
              </w:rPr>
            </w:pPr>
          </w:p>
        </w:tc>
        <w:tc>
          <w:tcPr>
            <w:tcW w:w="1316" w:type="dxa"/>
            <w:tcBorders>
              <w:top w:val="single" w:sz="6" w:space="0" w:color="000000"/>
            </w:tcBorders>
          </w:tcPr>
          <w:p w14:paraId="5BFFD495" w14:textId="77777777" w:rsidR="00E33DD5" w:rsidRPr="00737C54" w:rsidRDefault="00E33DD5" w:rsidP="00AF0BB5">
            <w:pPr>
              <w:spacing w:line="300" w:lineRule="exact"/>
              <w:jc w:val="center"/>
              <w:rPr>
                <w:rFonts w:ascii="Angsana New" w:hAnsi="Angsana New"/>
                <w:sz w:val="22"/>
                <w:szCs w:val="22"/>
                <w:cs/>
              </w:rPr>
            </w:pPr>
            <w:r w:rsidRPr="00737C54">
              <w:rPr>
                <w:rFonts w:ascii="Angsana New" w:hAnsi="Angsana New"/>
                <w:sz w:val="22"/>
                <w:szCs w:val="22"/>
              </w:rPr>
              <w:t xml:space="preserve">Balance as at </w:t>
            </w:r>
          </w:p>
        </w:tc>
        <w:tc>
          <w:tcPr>
            <w:tcW w:w="140" w:type="dxa"/>
            <w:tcBorders>
              <w:top w:val="single" w:sz="6" w:space="0" w:color="000000"/>
            </w:tcBorders>
          </w:tcPr>
          <w:p w14:paraId="008B3412" w14:textId="77777777" w:rsidR="00E33DD5" w:rsidRPr="00737C54" w:rsidRDefault="00E33DD5" w:rsidP="00AF0BB5">
            <w:pPr>
              <w:spacing w:line="300" w:lineRule="exact"/>
              <w:jc w:val="center"/>
              <w:rPr>
                <w:rFonts w:ascii="Angsana New" w:hAnsi="Angsana New"/>
                <w:sz w:val="22"/>
                <w:szCs w:val="22"/>
              </w:rPr>
            </w:pPr>
          </w:p>
        </w:tc>
        <w:tc>
          <w:tcPr>
            <w:tcW w:w="2826" w:type="dxa"/>
            <w:gridSpan w:val="3"/>
            <w:tcBorders>
              <w:top w:val="single" w:sz="6" w:space="0" w:color="000000"/>
              <w:bottom w:val="single" w:sz="6" w:space="0" w:color="000000"/>
            </w:tcBorders>
          </w:tcPr>
          <w:p w14:paraId="77594524" w14:textId="77777777" w:rsidR="00E33DD5" w:rsidRPr="00737C54" w:rsidRDefault="00E33DD5" w:rsidP="00AF0BB5">
            <w:pPr>
              <w:spacing w:line="300" w:lineRule="exact"/>
              <w:jc w:val="center"/>
              <w:rPr>
                <w:rFonts w:ascii="Angsana New" w:hAnsi="Angsana New"/>
                <w:sz w:val="22"/>
                <w:szCs w:val="22"/>
              </w:rPr>
            </w:pPr>
            <w:r w:rsidRPr="00737C54">
              <w:rPr>
                <w:rFonts w:ascii="Angsana New" w:hAnsi="Angsana New"/>
                <w:sz w:val="22"/>
                <w:szCs w:val="22"/>
              </w:rPr>
              <w:t>Revenue (expenses) during the year</w:t>
            </w:r>
          </w:p>
        </w:tc>
        <w:tc>
          <w:tcPr>
            <w:tcW w:w="140" w:type="dxa"/>
            <w:tcBorders>
              <w:top w:val="single" w:sz="6" w:space="0" w:color="000000"/>
            </w:tcBorders>
          </w:tcPr>
          <w:p w14:paraId="36BE7589" w14:textId="77777777" w:rsidR="00E33DD5" w:rsidRPr="00737C54" w:rsidRDefault="00E33DD5" w:rsidP="00AF0BB5">
            <w:pPr>
              <w:spacing w:line="300" w:lineRule="exact"/>
              <w:jc w:val="center"/>
              <w:rPr>
                <w:rFonts w:ascii="Angsana New" w:hAnsi="Angsana New"/>
                <w:sz w:val="22"/>
                <w:szCs w:val="22"/>
              </w:rPr>
            </w:pPr>
          </w:p>
        </w:tc>
        <w:tc>
          <w:tcPr>
            <w:tcW w:w="1248" w:type="dxa"/>
            <w:tcBorders>
              <w:top w:val="single" w:sz="6" w:space="0" w:color="000000"/>
            </w:tcBorders>
          </w:tcPr>
          <w:p w14:paraId="43AFC6BC" w14:textId="77777777" w:rsidR="00E33DD5" w:rsidRPr="00737C54" w:rsidRDefault="00E33DD5" w:rsidP="00AF0BB5">
            <w:pPr>
              <w:spacing w:line="300" w:lineRule="exact"/>
              <w:jc w:val="center"/>
              <w:rPr>
                <w:rFonts w:ascii="Angsana New" w:hAnsi="Angsana New"/>
                <w:sz w:val="22"/>
                <w:szCs w:val="22"/>
              </w:rPr>
            </w:pPr>
            <w:r w:rsidRPr="00737C54">
              <w:rPr>
                <w:rFonts w:ascii="Angsana New" w:hAnsi="Angsana New"/>
                <w:sz w:val="22"/>
                <w:szCs w:val="22"/>
              </w:rPr>
              <w:t xml:space="preserve">Balance as at </w:t>
            </w:r>
          </w:p>
        </w:tc>
      </w:tr>
      <w:tr w:rsidR="00E33DD5" w:rsidRPr="00737C54" w14:paraId="2DE3FA8A" w14:textId="77777777" w:rsidTr="00AF0BB5">
        <w:tc>
          <w:tcPr>
            <w:tcW w:w="3448" w:type="dxa"/>
            <w:gridSpan w:val="2"/>
          </w:tcPr>
          <w:p w14:paraId="354CC608" w14:textId="77777777" w:rsidR="00E33DD5" w:rsidRPr="00737C54" w:rsidRDefault="00E33DD5" w:rsidP="00AF0BB5">
            <w:pPr>
              <w:spacing w:line="300" w:lineRule="exact"/>
              <w:jc w:val="center"/>
              <w:rPr>
                <w:rFonts w:ascii="Angsana New" w:hAnsi="Angsana New"/>
                <w:sz w:val="22"/>
                <w:szCs w:val="22"/>
              </w:rPr>
            </w:pPr>
          </w:p>
        </w:tc>
        <w:tc>
          <w:tcPr>
            <w:tcW w:w="1316" w:type="dxa"/>
            <w:tcBorders>
              <w:bottom w:val="single" w:sz="6" w:space="0" w:color="000000"/>
            </w:tcBorders>
          </w:tcPr>
          <w:p w14:paraId="5D55FD37" w14:textId="7ACCFBCB" w:rsidR="00E33DD5" w:rsidRPr="00737C54" w:rsidRDefault="00E33DD5" w:rsidP="00AF0BB5">
            <w:pPr>
              <w:spacing w:line="300" w:lineRule="exact"/>
              <w:ind w:left="-36" w:right="-58" w:hanging="14"/>
              <w:jc w:val="center"/>
              <w:rPr>
                <w:rFonts w:ascii="Angsana New" w:hAnsi="Angsana New"/>
                <w:sz w:val="22"/>
                <w:szCs w:val="22"/>
                <w:cs/>
              </w:rPr>
            </w:pPr>
            <w:r w:rsidRPr="00737C54">
              <w:rPr>
                <w:rFonts w:ascii="Angsana New" w:hAnsi="Angsana New"/>
                <w:sz w:val="22"/>
                <w:szCs w:val="22"/>
              </w:rPr>
              <w:t>December 31, 20</w:t>
            </w:r>
            <w:r>
              <w:rPr>
                <w:rFonts w:ascii="Angsana New" w:hAnsi="Angsana New"/>
                <w:sz w:val="22"/>
                <w:szCs w:val="22"/>
              </w:rPr>
              <w:t>2</w:t>
            </w:r>
            <w:r w:rsidR="009E7B4D">
              <w:rPr>
                <w:rFonts w:ascii="Angsana New" w:hAnsi="Angsana New"/>
                <w:sz w:val="22"/>
                <w:szCs w:val="22"/>
              </w:rPr>
              <w:t>1</w:t>
            </w:r>
          </w:p>
        </w:tc>
        <w:tc>
          <w:tcPr>
            <w:tcW w:w="140" w:type="dxa"/>
          </w:tcPr>
          <w:p w14:paraId="46E01ECA" w14:textId="77777777" w:rsidR="00E33DD5" w:rsidRPr="00737C54" w:rsidRDefault="00E33DD5" w:rsidP="00AF0BB5">
            <w:pPr>
              <w:spacing w:line="300" w:lineRule="exact"/>
              <w:jc w:val="center"/>
              <w:rPr>
                <w:rFonts w:ascii="Angsana New" w:hAnsi="Angsana New"/>
                <w:sz w:val="22"/>
                <w:szCs w:val="22"/>
              </w:rPr>
            </w:pPr>
          </w:p>
        </w:tc>
        <w:tc>
          <w:tcPr>
            <w:tcW w:w="1238" w:type="dxa"/>
            <w:tcBorders>
              <w:top w:val="single" w:sz="6" w:space="0" w:color="000000"/>
              <w:bottom w:val="single" w:sz="6" w:space="0" w:color="000000"/>
            </w:tcBorders>
          </w:tcPr>
          <w:p w14:paraId="1F0A163C" w14:textId="77777777" w:rsidR="00E33DD5" w:rsidRPr="00737C54" w:rsidRDefault="00E33DD5" w:rsidP="00AF0BB5">
            <w:pPr>
              <w:spacing w:line="300" w:lineRule="exact"/>
              <w:ind w:right="-165" w:hanging="169"/>
              <w:jc w:val="center"/>
              <w:rPr>
                <w:rFonts w:ascii="Angsana New" w:hAnsi="Angsana New"/>
                <w:sz w:val="22"/>
                <w:szCs w:val="22"/>
              </w:rPr>
            </w:pPr>
            <w:r w:rsidRPr="00737C54">
              <w:rPr>
                <w:rFonts w:ascii="Angsana New" w:hAnsi="Angsana New"/>
                <w:sz w:val="22"/>
                <w:szCs w:val="22"/>
              </w:rPr>
              <w:t>In profit or loss</w:t>
            </w:r>
          </w:p>
        </w:tc>
        <w:tc>
          <w:tcPr>
            <w:tcW w:w="140" w:type="dxa"/>
            <w:tcBorders>
              <w:top w:val="single" w:sz="6" w:space="0" w:color="000000"/>
            </w:tcBorders>
          </w:tcPr>
          <w:p w14:paraId="6103B005" w14:textId="77777777" w:rsidR="00E33DD5" w:rsidRPr="00737C54" w:rsidRDefault="00E33DD5" w:rsidP="00AF0BB5">
            <w:pPr>
              <w:spacing w:line="300" w:lineRule="exact"/>
              <w:jc w:val="center"/>
              <w:rPr>
                <w:rFonts w:ascii="Angsana New" w:hAnsi="Angsana New"/>
                <w:sz w:val="22"/>
                <w:szCs w:val="22"/>
              </w:rPr>
            </w:pPr>
          </w:p>
        </w:tc>
        <w:tc>
          <w:tcPr>
            <w:tcW w:w="1448" w:type="dxa"/>
            <w:tcBorders>
              <w:top w:val="single" w:sz="6" w:space="0" w:color="000000"/>
              <w:bottom w:val="single" w:sz="6" w:space="0" w:color="000000"/>
            </w:tcBorders>
          </w:tcPr>
          <w:p w14:paraId="6584A0CE" w14:textId="77777777" w:rsidR="00E33DD5" w:rsidRPr="00737C54" w:rsidRDefault="00E33DD5" w:rsidP="00AF0BB5">
            <w:pPr>
              <w:spacing w:line="300" w:lineRule="exact"/>
              <w:ind w:left="-37" w:right="-28"/>
              <w:jc w:val="center"/>
              <w:rPr>
                <w:rFonts w:ascii="Angsana New" w:hAnsi="Angsana New"/>
                <w:sz w:val="22"/>
                <w:szCs w:val="22"/>
                <w:cs/>
              </w:rPr>
            </w:pPr>
            <w:r w:rsidRPr="00737C54">
              <w:rPr>
                <w:rFonts w:ascii="Angsana New" w:hAnsi="Angsana New"/>
                <w:sz w:val="22"/>
                <w:szCs w:val="22"/>
              </w:rPr>
              <w:t xml:space="preserve">In other </w:t>
            </w:r>
            <w:r w:rsidRPr="00737C54">
              <w:rPr>
                <w:rFonts w:ascii="Angsana New" w:hAnsi="Angsana New"/>
                <w:sz w:val="22"/>
                <w:szCs w:val="22"/>
              </w:rPr>
              <w:br/>
              <w:t>comprehensive income</w:t>
            </w:r>
          </w:p>
        </w:tc>
        <w:tc>
          <w:tcPr>
            <w:tcW w:w="140" w:type="dxa"/>
          </w:tcPr>
          <w:p w14:paraId="2C19FBBE" w14:textId="77777777" w:rsidR="00E33DD5" w:rsidRPr="00737C54" w:rsidRDefault="00E33DD5" w:rsidP="00AF0BB5">
            <w:pPr>
              <w:spacing w:line="300" w:lineRule="exact"/>
              <w:jc w:val="center"/>
              <w:rPr>
                <w:rFonts w:ascii="Angsana New" w:hAnsi="Angsana New"/>
                <w:sz w:val="22"/>
                <w:szCs w:val="22"/>
              </w:rPr>
            </w:pPr>
          </w:p>
        </w:tc>
        <w:tc>
          <w:tcPr>
            <w:tcW w:w="1248" w:type="dxa"/>
            <w:tcBorders>
              <w:bottom w:val="single" w:sz="6" w:space="0" w:color="000000"/>
            </w:tcBorders>
          </w:tcPr>
          <w:p w14:paraId="7BDB79FE" w14:textId="7189490D" w:rsidR="00E33DD5" w:rsidRPr="00737C54" w:rsidRDefault="00E33DD5" w:rsidP="00AF0BB5">
            <w:pPr>
              <w:spacing w:line="300" w:lineRule="exact"/>
              <w:jc w:val="center"/>
              <w:rPr>
                <w:rFonts w:ascii="Angsana New" w:hAnsi="Angsana New"/>
                <w:spacing w:val="-4"/>
                <w:sz w:val="22"/>
                <w:szCs w:val="22"/>
                <w:cs/>
              </w:rPr>
            </w:pPr>
            <w:r w:rsidRPr="00737C54">
              <w:rPr>
                <w:rFonts w:ascii="Angsana New" w:hAnsi="Angsana New"/>
                <w:spacing w:val="-4"/>
                <w:sz w:val="22"/>
                <w:szCs w:val="22"/>
              </w:rPr>
              <w:t>December 31, 20</w:t>
            </w:r>
            <w:r>
              <w:rPr>
                <w:rFonts w:ascii="Angsana New" w:hAnsi="Angsana New"/>
                <w:spacing w:val="-4"/>
                <w:sz w:val="22"/>
                <w:szCs w:val="22"/>
              </w:rPr>
              <w:t>2</w:t>
            </w:r>
            <w:r w:rsidR="009E7B4D">
              <w:rPr>
                <w:rFonts w:ascii="Angsana New" w:hAnsi="Angsana New"/>
                <w:spacing w:val="-4"/>
                <w:sz w:val="22"/>
                <w:szCs w:val="22"/>
              </w:rPr>
              <w:t>2</w:t>
            </w:r>
          </w:p>
        </w:tc>
      </w:tr>
      <w:tr w:rsidR="00E33DD5" w:rsidRPr="00737C54" w14:paraId="23C209EA" w14:textId="77777777" w:rsidTr="00AF0BB5">
        <w:tc>
          <w:tcPr>
            <w:tcW w:w="3448" w:type="dxa"/>
            <w:gridSpan w:val="2"/>
          </w:tcPr>
          <w:p w14:paraId="1E0F3DF3" w14:textId="77777777" w:rsidR="00E33DD5" w:rsidRPr="00737C54" w:rsidRDefault="00E33DD5" w:rsidP="00AF0BB5">
            <w:pPr>
              <w:spacing w:line="300" w:lineRule="exact"/>
              <w:jc w:val="both"/>
              <w:rPr>
                <w:rFonts w:ascii="Angsana New" w:hAnsi="Angsana New"/>
                <w:sz w:val="22"/>
                <w:szCs w:val="22"/>
              </w:rPr>
            </w:pPr>
            <w:r w:rsidRPr="00737C54">
              <w:rPr>
                <w:rFonts w:ascii="Angsana New" w:hAnsi="Angsana New"/>
                <w:sz w:val="22"/>
                <w:szCs w:val="22"/>
                <w:lang w:val="en"/>
              </w:rPr>
              <w:t>Deferred tax assets</w:t>
            </w:r>
            <w:r w:rsidRPr="00737C54">
              <w:rPr>
                <w:rFonts w:ascii="Angsana New" w:hAnsi="Angsana New"/>
                <w:sz w:val="22"/>
                <w:szCs w:val="22"/>
              </w:rPr>
              <w:t>:</w:t>
            </w:r>
          </w:p>
        </w:tc>
        <w:tc>
          <w:tcPr>
            <w:tcW w:w="1316" w:type="dxa"/>
            <w:tcBorders>
              <w:top w:val="single" w:sz="6" w:space="0" w:color="000000"/>
            </w:tcBorders>
          </w:tcPr>
          <w:p w14:paraId="49C8677F" w14:textId="77777777" w:rsidR="00E33DD5" w:rsidRPr="00737C54" w:rsidRDefault="00E33DD5" w:rsidP="00AF0BB5">
            <w:pPr>
              <w:spacing w:line="300" w:lineRule="exact"/>
              <w:jc w:val="right"/>
              <w:rPr>
                <w:rFonts w:ascii="Angsana New" w:hAnsi="Angsana New"/>
                <w:sz w:val="22"/>
                <w:szCs w:val="22"/>
              </w:rPr>
            </w:pPr>
          </w:p>
        </w:tc>
        <w:tc>
          <w:tcPr>
            <w:tcW w:w="140" w:type="dxa"/>
          </w:tcPr>
          <w:p w14:paraId="28375346" w14:textId="77777777" w:rsidR="00E33DD5" w:rsidRPr="00737C54" w:rsidRDefault="00E33DD5" w:rsidP="00AF0BB5">
            <w:pPr>
              <w:spacing w:line="300" w:lineRule="exact"/>
              <w:jc w:val="both"/>
              <w:rPr>
                <w:rFonts w:ascii="Angsana New" w:hAnsi="Angsana New"/>
                <w:sz w:val="22"/>
                <w:szCs w:val="22"/>
              </w:rPr>
            </w:pPr>
          </w:p>
        </w:tc>
        <w:tc>
          <w:tcPr>
            <w:tcW w:w="1238" w:type="dxa"/>
            <w:tcBorders>
              <w:top w:val="single" w:sz="6" w:space="0" w:color="000000"/>
            </w:tcBorders>
          </w:tcPr>
          <w:p w14:paraId="6D8259A0" w14:textId="77777777" w:rsidR="00E33DD5" w:rsidRPr="00737C54" w:rsidRDefault="00E33DD5" w:rsidP="00AF0BB5">
            <w:pPr>
              <w:spacing w:line="300" w:lineRule="exact"/>
              <w:jc w:val="center"/>
              <w:rPr>
                <w:rFonts w:ascii="Angsana New" w:hAnsi="Angsana New"/>
                <w:sz w:val="22"/>
                <w:szCs w:val="22"/>
              </w:rPr>
            </w:pPr>
          </w:p>
        </w:tc>
        <w:tc>
          <w:tcPr>
            <w:tcW w:w="140" w:type="dxa"/>
          </w:tcPr>
          <w:p w14:paraId="3CB54DFB" w14:textId="77777777" w:rsidR="00E33DD5" w:rsidRPr="00737C54" w:rsidRDefault="00E33DD5" w:rsidP="00AF0BB5">
            <w:pPr>
              <w:spacing w:line="300" w:lineRule="exact"/>
              <w:jc w:val="both"/>
              <w:rPr>
                <w:rFonts w:ascii="Angsana New" w:hAnsi="Angsana New"/>
                <w:sz w:val="22"/>
                <w:szCs w:val="22"/>
              </w:rPr>
            </w:pPr>
          </w:p>
        </w:tc>
        <w:tc>
          <w:tcPr>
            <w:tcW w:w="1448" w:type="dxa"/>
            <w:tcBorders>
              <w:top w:val="single" w:sz="6" w:space="0" w:color="000000"/>
            </w:tcBorders>
          </w:tcPr>
          <w:p w14:paraId="127D5D98" w14:textId="77777777" w:rsidR="00E33DD5" w:rsidRPr="00737C54" w:rsidRDefault="00E33DD5" w:rsidP="00AF0BB5">
            <w:pPr>
              <w:spacing w:line="300" w:lineRule="exact"/>
              <w:jc w:val="center"/>
              <w:rPr>
                <w:rFonts w:ascii="Angsana New" w:hAnsi="Angsana New"/>
                <w:sz w:val="22"/>
                <w:szCs w:val="22"/>
              </w:rPr>
            </w:pPr>
          </w:p>
        </w:tc>
        <w:tc>
          <w:tcPr>
            <w:tcW w:w="140" w:type="dxa"/>
          </w:tcPr>
          <w:p w14:paraId="6E7C47AA" w14:textId="77777777" w:rsidR="00E33DD5" w:rsidRPr="00737C54" w:rsidRDefault="00E33DD5" w:rsidP="00AF0BB5">
            <w:pPr>
              <w:spacing w:line="300" w:lineRule="exact"/>
              <w:jc w:val="both"/>
              <w:rPr>
                <w:rFonts w:ascii="Angsana New" w:hAnsi="Angsana New"/>
                <w:sz w:val="22"/>
                <w:szCs w:val="22"/>
              </w:rPr>
            </w:pPr>
          </w:p>
        </w:tc>
        <w:tc>
          <w:tcPr>
            <w:tcW w:w="1248" w:type="dxa"/>
            <w:tcBorders>
              <w:top w:val="single" w:sz="6" w:space="0" w:color="000000"/>
            </w:tcBorders>
          </w:tcPr>
          <w:p w14:paraId="30D62E7C" w14:textId="77777777" w:rsidR="00E33DD5" w:rsidRPr="00737C54" w:rsidRDefault="00E33DD5" w:rsidP="00AF0BB5">
            <w:pPr>
              <w:spacing w:line="300" w:lineRule="exact"/>
              <w:jc w:val="right"/>
              <w:rPr>
                <w:rFonts w:ascii="Angsana New" w:hAnsi="Angsana New"/>
                <w:sz w:val="22"/>
                <w:szCs w:val="22"/>
              </w:rPr>
            </w:pPr>
          </w:p>
        </w:tc>
      </w:tr>
      <w:tr w:rsidR="007B1E3E" w:rsidRPr="007B1E3E" w14:paraId="6C6E7969" w14:textId="77777777" w:rsidTr="00AF0BB5">
        <w:tc>
          <w:tcPr>
            <w:tcW w:w="134" w:type="dxa"/>
          </w:tcPr>
          <w:p w14:paraId="660318B1" w14:textId="77777777" w:rsidR="007B1E3E" w:rsidRPr="00737C54" w:rsidRDefault="007B1E3E" w:rsidP="007B1E3E">
            <w:pPr>
              <w:spacing w:line="300" w:lineRule="exact"/>
              <w:jc w:val="both"/>
              <w:rPr>
                <w:rFonts w:ascii="Angsana New" w:hAnsi="Angsana New"/>
                <w:sz w:val="22"/>
                <w:szCs w:val="22"/>
              </w:rPr>
            </w:pPr>
          </w:p>
        </w:tc>
        <w:tc>
          <w:tcPr>
            <w:tcW w:w="3314" w:type="dxa"/>
          </w:tcPr>
          <w:p w14:paraId="1FD73178" w14:textId="77777777" w:rsidR="007B1E3E" w:rsidRPr="00737C54" w:rsidRDefault="007B1E3E" w:rsidP="007B1E3E">
            <w:pPr>
              <w:spacing w:line="300" w:lineRule="exact"/>
              <w:jc w:val="both"/>
              <w:rPr>
                <w:rFonts w:ascii="Angsana New" w:hAnsi="Angsana New"/>
                <w:sz w:val="22"/>
                <w:szCs w:val="22"/>
                <w:cs/>
              </w:rPr>
            </w:pPr>
            <w:r w:rsidRPr="00737C54">
              <w:rPr>
                <w:rFonts w:ascii="Angsana New" w:hAnsi="Angsana New"/>
                <w:sz w:val="22"/>
                <w:szCs w:val="22"/>
              </w:rPr>
              <w:t>Trade and other current payables</w:t>
            </w:r>
          </w:p>
        </w:tc>
        <w:tc>
          <w:tcPr>
            <w:tcW w:w="1316" w:type="dxa"/>
          </w:tcPr>
          <w:p w14:paraId="1D91830A" w14:textId="222DC182" w:rsidR="007B1E3E" w:rsidRPr="00737C54" w:rsidRDefault="007B1E3E" w:rsidP="007B1E3E">
            <w:pPr>
              <w:spacing w:line="300" w:lineRule="exact"/>
              <w:ind w:right="57"/>
              <w:jc w:val="right"/>
              <w:rPr>
                <w:rFonts w:ascii="Angsana New" w:eastAsia="MS Mincho" w:hAnsi="Angsana New"/>
                <w:sz w:val="22"/>
                <w:szCs w:val="22"/>
              </w:rPr>
            </w:pPr>
            <w:r>
              <w:rPr>
                <w:rFonts w:ascii="Angsana New" w:eastAsia="MS Mincho" w:hAnsi="Angsana New"/>
                <w:sz w:val="22"/>
                <w:szCs w:val="22"/>
              </w:rPr>
              <w:t>8,695</w:t>
            </w:r>
          </w:p>
        </w:tc>
        <w:tc>
          <w:tcPr>
            <w:tcW w:w="140" w:type="dxa"/>
          </w:tcPr>
          <w:p w14:paraId="725CE42E" w14:textId="77777777" w:rsidR="007B1E3E" w:rsidRPr="00737C54" w:rsidRDefault="007B1E3E" w:rsidP="007B1E3E">
            <w:pPr>
              <w:spacing w:line="300" w:lineRule="exact"/>
              <w:jc w:val="both"/>
              <w:rPr>
                <w:rFonts w:ascii="Angsana New" w:eastAsia="MS Mincho" w:hAnsi="Angsana New"/>
                <w:sz w:val="22"/>
                <w:szCs w:val="22"/>
              </w:rPr>
            </w:pPr>
          </w:p>
        </w:tc>
        <w:tc>
          <w:tcPr>
            <w:tcW w:w="1238" w:type="dxa"/>
          </w:tcPr>
          <w:p w14:paraId="70AAB8D6" w14:textId="0D789FBE" w:rsidR="007B1E3E" w:rsidRPr="007B1E3E" w:rsidRDefault="005A1BBB" w:rsidP="005A1BBB">
            <w:pPr>
              <w:spacing w:line="300" w:lineRule="exact"/>
              <w:ind w:right="2"/>
              <w:rPr>
                <w:rFonts w:ascii="Angsana New" w:eastAsia="MS Mincho" w:hAnsi="Angsana New"/>
                <w:sz w:val="22"/>
                <w:szCs w:val="22"/>
              </w:rPr>
            </w:pPr>
            <w:r>
              <w:rPr>
                <w:rFonts w:ascii="Angsana New" w:hAnsi="Angsana New"/>
                <w:sz w:val="22"/>
                <w:szCs w:val="22"/>
              </w:rPr>
              <w:t xml:space="preserve">                     </w:t>
            </w:r>
            <w:r w:rsidR="007B1E3E" w:rsidRPr="007B1E3E">
              <w:rPr>
                <w:rFonts w:ascii="Angsana New" w:hAnsi="Angsana New"/>
                <w:sz w:val="22"/>
                <w:szCs w:val="22"/>
              </w:rPr>
              <w:t xml:space="preserve">   (12)</w:t>
            </w:r>
          </w:p>
        </w:tc>
        <w:tc>
          <w:tcPr>
            <w:tcW w:w="140" w:type="dxa"/>
          </w:tcPr>
          <w:p w14:paraId="6081DAF5" w14:textId="77777777" w:rsidR="007B1E3E" w:rsidRPr="007B1E3E" w:rsidRDefault="007B1E3E" w:rsidP="007B1E3E">
            <w:pPr>
              <w:spacing w:line="300" w:lineRule="exact"/>
              <w:jc w:val="right"/>
              <w:rPr>
                <w:rFonts w:ascii="Angsana New" w:eastAsia="MS Mincho" w:hAnsi="Angsana New"/>
                <w:sz w:val="22"/>
                <w:szCs w:val="22"/>
              </w:rPr>
            </w:pPr>
          </w:p>
        </w:tc>
        <w:tc>
          <w:tcPr>
            <w:tcW w:w="1448" w:type="dxa"/>
          </w:tcPr>
          <w:p w14:paraId="70B9D486" w14:textId="6C731B6D" w:rsidR="007B1E3E" w:rsidRPr="007B1E3E" w:rsidRDefault="007B1E3E" w:rsidP="007B1E3E">
            <w:pPr>
              <w:spacing w:line="300" w:lineRule="exact"/>
              <w:ind w:right="226"/>
              <w:jc w:val="right"/>
              <w:rPr>
                <w:rFonts w:ascii="Angsana New" w:eastAsia="MS Mincho" w:hAnsi="Angsana New"/>
                <w:sz w:val="22"/>
                <w:szCs w:val="22"/>
              </w:rPr>
            </w:pPr>
            <w:r w:rsidRPr="007B1E3E">
              <w:rPr>
                <w:rFonts w:ascii="Angsana New" w:hAnsi="Angsana New"/>
                <w:sz w:val="22"/>
                <w:szCs w:val="22"/>
              </w:rPr>
              <w:t>-</w:t>
            </w:r>
          </w:p>
        </w:tc>
        <w:tc>
          <w:tcPr>
            <w:tcW w:w="140" w:type="dxa"/>
          </w:tcPr>
          <w:p w14:paraId="241B0B9F" w14:textId="77777777" w:rsidR="007B1E3E" w:rsidRPr="007B1E3E" w:rsidRDefault="007B1E3E" w:rsidP="007B1E3E">
            <w:pPr>
              <w:spacing w:line="300" w:lineRule="exact"/>
              <w:jc w:val="right"/>
              <w:rPr>
                <w:rFonts w:ascii="Angsana New" w:eastAsia="MS Mincho" w:hAnsi="Angsana New"/>
                <w:sz w:val="22"/>
                <w:szCs w:val="22"/>
              </w:rPr>
            </w:pPr>
          </w:p>
        </w:tc>
        <w:tc>
          <w:tcPr>
            <w:tcW w:w="1248" w:type="dxa"/>
          </w:tcPr>
          <w:p w14:paraId="3C999ED1" w14:textId="16F01C43" w:rsidR="007B1E3E" w:rsidRPr="007B1E3E" w:rsidRDefault="007B1E3E" w:rsidP="007B1E3E">
            <w:pPr>
              <w:spacing w:line="300" w:lineRule="exact"/>
              <w:ind w:right="57"/>
              <w:jc w:val="right"/>
              <w:rPr>
                <w:rFonts w:ascii="Angsana New" w:eastAsia="MS Mincho" w:hAnsi="Angsana New"/>
                <w:sz w:val="22"/>
                <w:szCs w:val="22"/>
              </w:rPr>
            </w:pPr>
            <w:r w:rsidRPr="007B1E3E">
              <w:rPr>
                <w:rFonts w:ascii="Angsana New" w:hAnsi="Angsana New"/>
                <w:sz w:val="22"/>
                <w:szCs w:val="22"/>
              </w:rPr>
              <w:t>8,683</w:t>
            </w:r>
          </w:p>
        </w:tc>
      </w:tr>
      <w:tr w:rsidR="007B1E3E" w:rsidRPr="00737C54" w14:paraId="0F4D49F0" w14:textId="77777777" w:rsidTr="00AF0BB5">
        <w:tc>
          <w:tcPr>
            <w:tcW w:w="134" w:type="dxa"/>
          </w:tcPr>
          <w:p w14:paraId="6534A7E7" w14:textId="77777777" w:rsidR="007B1E3E" w:rsidRPr="00737C54" w:rsidRDefault="007B1E3E" w:rsidP="007B1E3E">
            <w:pPr>
              <w:spacing w:line="300" w:lineRule="exact"/>
              <w:ind w:right="-108"/>
              <w:jc w:val="both"/>
              <w:rPr>
                <w:rFonts w:ascii="Angsana New" w:hAnsi="Angsana New"/>
                <w:sz w:val="22"/>
                <w:szCs w:val="22"/>
              </w:rPr>
            </w:pPr>
          </w:p>
        </w:tc>
        <w:tc>
          <w:tcPr>
            <w:tcW w:w="3314" w:type="dxa"/>
          </w:tcPr>
          <w:p w14:paraId="301A4560" w14:textId="77777777" w:rsidR="007B1E3E" w:rsidRPr="00737C54" w:rsidRDefault="007B1E3E" w:rsidP="007B1E3E">
            <w:pPr>
              <w:spacing w:line="300" w:lineRule="exact"/>
              <w:jc w:val="both"/>
              <w:rPr>
                <w:rFonts w:ascii="Angsana New" w:hAnsi="Angsana New"/>
                <w:sz w:val="22"/>
                <w:szCs w:val="22"/>
                <w:lang w:val="en"/>
              </w:rPr>
            </w:pPr>
            <w:r w:rsidRPr="00737C54">
              <w:rPr>
                <w:rFonts w:ascii="Angsana New" w:hAnsi="Angsana New"/>
                <w:sz w:val="22"/>
                <w:szCs w:val="22"/>
                <w:lang w:val="en"/>
              </w:rPr>
              <w:t>Investments in equity instruments</w:t>
            </w:r>
          </w:p>
        </w:tc>
        <w:tc>
          <w:tcPr>
            <w:tcW w:w="1316" w:type="dxa"/>
          </w:tcPr>
          <w:p w14:paraId="7AE44266" w14:textId="5AB6D74F" w:rsidR="007B1E3E" w:rsidRPr="00737C54" w:rsidRDefault="007B1E3E" w:rsidP="007B1E3E">
            <w:pPr>
              <w:spacing w:line="300" w:lineRule="exact"/>
              <w:ind w:right="57"/>
              <w:jc w:val="right"/>
              <w:rPr>
                <w:rFonts w:ascii="Angsana New" w:eastAsia="MS Mincho" w:hAnsi="Angsana New"/>
                <w:sz w:val="22"/>
                <w:szCs w:val="22"/>
              </w:rPr>
            </w:pPr>
            <w:r>
              <w:rPr>
                <w:rFonts w:ascii="Angsana New" w:eastAsia="MS Mincho" w:hAnsi="Angsana New"/>
                <w:sz w:val="22"/>
                <w:szCs w:val="22"/>
              </w:rPr>
              <w:t>711</w:t>
            </w:r>
          </w:p>
        </w:tc>
        <w:tc>
          <w:tcPr>
            <w:tcW w:w="140" w:type="dxa"/>
          </w:tcPr>
          <w:p w14:paraId="21D42AAF" w14:textId="77777777" w:rsidR="007B1E3E" w:rsidRPr="00737C54" w:rsidRDefault="007B1E3E" w:rsidP="007B1E3E">
            <w:pPr>
              <w:spacing w:line="300" w:lineRule="exact"/>
              <w:jc w:val="both"/>
              <w:rPr>
                <w:rFonts w:ascii="Angsana New" w:eastAsia="MS Mincho" w:hAnsi="Angsana New"/>
                <w:sz w:val="22"/>
                <w:szCs w:val="22"/>
              </w:rPr>
            </w:pPr>
          </w:p>
        </w:tc>
        <w:tc>
          <w:tcPr>
            <w:tcW w:w="1238" w:type="dxa"/>
          </w:tcPr>
          <w:p w14:paraId="63763724" w14:textId="78E9770C" w:rsidR="007B1E3E" w:rsidRPr="007B1E3E" w:rsidRDefault="007B1E3E" w:rsidP="007B1E3E">
            <w:pPr>
              <w:spacing w:line="300" w:lineRule="exact"/>
              <w:ind w:right="234"/>
              <w:jc w:val="right"/>
              <w:rPr>
                <w:rFonts w:ascii="Angsana New" w:eastAsia="MS Mincho" w:hAnsi="Angsana New"/>
                <w:sz w:val="22"/>
                <w:szCs w:val="22"/>
              </w:rPr>
            </w:pPr>
            <w:r w:rsidRPr="007B1E3E">
              <w:rPr>
                <w:rFonts w:ascii="Angsana New" w:hAnsi="Angsana New"/>
                <w:sz w:val="22"/>
                <w:szCs w:val="22"/>
              </w:rPr>
              <w:t>-</w:t>
            </w:r>
          </w:p>
        </w:tc>
        <w:tc>
          <w:tcPr>
            <w:tcW w:w="140" w:type="dxa"/>
          </w:tcPr>
          <w:p w14:paraId="492E496D" w14:textId="77777777" w:rsidR="007B1E3E" w:rsidRPr="007B1E3E" w:rsidRDefault="007B1E3E" w:rsidP="007B1E3E">
            <w:pPr>
              <w:spacing w:line="300" w:lineRule="exact"/>
              <w:jc w:val="center"/>
              <w:rPr>
                <w:rFonts w:ascii="Angsana New" w:eastAsia="MS Mincho" w:hAnsi="Angsana New"/>
                <w:sz w:val="22"/>
                <w:szCs w:val="22"/>
              </w:rPr>
            </w:pPr>
          </w:p>
        </w:tc>
        <w:tc>
          <w:tcPr>
            <w:tcW w:w="1448" w:type="dxa"/>
          </w:tcPr>
          <w:p w14:paraId="0FC3C347" w14:textId="38A03DB7" w:rsidR="007B1E3E" w:rsidRPr="007B1E3E" w:rsidRDefault="007B1E3E" w:rsidP="007B1E3E">
            <w:pPr>
              <w:spacing w:line="300" w:lineRule="exact"/>
              <w:ind w:right="226"/>
              <w:jc w:val="right"/>
              <w:rPr>
                <w:rFonts w:ascii="Angsana New" w:eastAsia="MS Mincho" w:hAnsi="Angsana New"/>
                <w:sz w:val="22"/>
                <w:szCs w:val="22"/>
              </w:rPr>
            </w:pPr>
            <w:r w:rsidRPr="007B1E3E">
              <w:rPr>
                <w:rFonts w:ascii="Angsana New" w:hAnsi="Angsana New"/>
                <w:sz w:val="22"/>
                <w:szCs w:val="22"/>
              </w:rPr>
              <w:t>-</w:t>
            </w:r>
          </w:p>
        </w:tc>
        <w:tc>
          <w:tcPr>
            <w:tcW w:w="140" w:type="dxa"/>
          </w:tcPr>
          <w:p w14:paraId="642724C0" w14:textId="77777777" w:rsidR="007B1E3E" w:rsidRPr="007B1E3E" w:rsidRDefault="007B1E3E" w:rsidP="007B1E3E">
            <w:pPr>
              <w:spacing w:line="300" w:lineRule="exact"/>
              <w:jc w:val="right"/>
              <w:rPr>
                <w:rFonts w:ascii="Angsana New" w:eastAsia="MS Mincho" w:hAnsi="Angsana New"/>
                <w:sz w:val="22"/>
                <w:szCs w:val="22"/>
              </w:rPr>
            </w:pPr>
          </w:p>
        </w:tc>
        <w:tc>
          <w:tcPr>
            <w:tcW w:w="1248" w:type="dxa"/>
          </w:tcPr>
          <w:p w14:paraId="4CB9CF2A" w14:textId="766C6EA4" w:rsidR="007B1E3E" w:rsidRPr="007B1E3E" w:rsidRDefault="007B1E3E" w:rsidP="007B1E3E">
            <w:pPr>
              <w:spacing w:line="300" w:lineRule="exact"/>
              <w:ind w:right="57"/>
              <w:jc w:val="right"/>
              <w:rPr>
                <w:rFonts w:ascii="Angsana New" w:eastAsia="MS Mincho" w:hAnsi="Angsana New"/>
                <w:sz w:val="22"/>
                <w:szCs w:val="22"/>
              </w:rPr>
            </w:pPr>
            <w:r w:rsidRPr="007B1E3E">
              <w:rPr>
                <w:rFonts w:ascii="Angsana New" w:hAnsi="Angsana New"/>
                <w:sz w:val="22"/>
                <w:szCs w:val="22"/>
              </w:rPr>
              <w:t>711</w:t>
            </w:r>
          </w:p>
        </w:tc>
      </w:tr>
      <w:tr w:rsidR="007B1E3E" w:rsidRPr="00737C54" w14:paraId="3D178E85" w14:textId="77777777" w:rsidTr="00AF0BB5">
        <w:tc>
          <w:tcPr>
            <w:tcW w:w="134" w:type="dxa"/>
          </w:tcPr>
          <w:p w14:paraId="3FB9AA27" w14:textId="77777777" w:rsidR="007B1E3E" w:rsidRPr="00737C54" w:rsidRDefault="007B1E3E" w:rsidP="007B1E3E">
            <w:pPr>
              <w:spacing w:line="300" w:lineRule="exact"/>
              <w:ind w:right="-108"/>
              <w:jc w:val="both"/>
              <w:rPr>
                <w:rFonts w:ascii="Angsana New" w:hAnsi="Angsana New"/>
                <w:sz w:val="22"/>
                <w:szCs w:val="22"/>
              </w:rPr>
            </w:pPr>
          </w:p>
        </w:tc>
        <w:tc>
          <w:tcPr>
            <w:tcW w:w="3314" w:type="dxa"/>
          </w:tcPr>
          <w:p w14:paraId="50C16BEA" w14:textId="2E728DE3" w:rsidR="007B1E3E" w:rsidRPr="00737C54" w:rsidRDefault="007B1E3E" w:rsidP="007B1E3E">
            <w:pPr>
              <w:spacing w:line="300" w:lineRule="exact"/>
              <w:jc w:val="both"/>
              <w:rPr>
                <w:rFonts w:ascii="Angsana New" w:hAnsi="Angsana New"/>
                <w:sz w:val="22"/>
                <w:szCs w:val="22"/>
                <w:lang w:val="en"/>
              </w:rPr>
            </w:pPr>
            <w:r w:rsidRPr="00E33DD5">
              <w:rPr>
                <w:rFonts w:ascii="Angsana New" w:hAnsi="Angsana New"/>
                <w:sz w:val="22"/>
                <w:szCs w:val="22"/>
                <w:lang w:val="en"/>
              </w:rPr>
              <w:t>Right-of-use assets</w:t>
            </w:r>
          </w:p>
        </w:tc>
        <w:tc>
          <w:tcPr>
            <w:tcW w:w="1316" w:type="dxa"/>
          </w:tcPr>
          <w:p w14:paraId="2755D05E" w14:textId="3EE1C384" w:rsidR="007B1E3E" w:rsidRPr="00737C54" w:rsidRDefault="007B1E3E" w:rsidP="007B1E3E">
            <w:pPr>
              <w:spacing w:line="300" w:lineRule="exact"/>
              <w:ind w:right="57"/>
              <w:jc w:val="right"/>
              <w:rPr>
                <w:rFonts w:ascii="Angsana New" w:eastAsia="MS Mincho" w:hAnsi="Angsana New"/>
                <w:sz w:val="22"/>
                <w:szCs w:val="22"/>
              </w:rPr>
            </w:pPr>
            <w:r w:rsidRPr="001D6A28">
              <w:rPr>
                <w:rFonts w:ascii="Angsana New" w:eastAsia="MS Mincho" w:hAnsi="Angsana New"/>
                <w:sz w:val="22"/>
                <w:szCs w:val="22"/>
              </w:rPr>
              <w:t>16,109</w:t>
            </w:r>
          </w:p>
        </w:tc>
        <w:tc>
          <w:tcPr>
            <w:tcW w:w="140" w:type="dxa"/>
          </w:tcPr>
          <w:p w14:paraId="22277041" w14:textId="77777777" w:rsidR="007B1E3E" w:rsidRPr="00737C54" w:rsidRDefault="007B1E3E" w:rsidP="007B1E3E">
            <w:pPr>
              <w:spacing w:line="300" w:lineRule="exact"/>
              <w:jc w:val="both"/>
              <w:rPr>
                <w:rFonts w:ascii="Angsana New" w:eastAsia="MS Mincho" w:hAnsi="Angsana New"/>
                <w:sz w:val="22"/>
                <w:szCs w:val="22"/>
              </w:rPr>
            </w:pPr>
          </w:p>
        </w:tc>
        <w:tc>
          <w:tcPr>
            <w:tcW w:w="1238" w:type="dxa"/>
          </w:tcPr>
          <w:p w14:paraId="5E0A39BD" w14:textId="18C68718" w:rsidR="007B1E3E" w:rsidRPr="007B1E3E" w:rsidRDefault="007B1E3E" w:rsidP="007B1E3E">
            <w:pPr>
              <w:spacing w:line="300" w:lineRule="exact"/>
              <w:ind w:right="57"/>
              <w:jc w:val="right"/>
              <w:rPr>
                <w:rFonts w:ascii="Angsana New" w:eastAsia="MS Mincho" w:hAnsi="Angsana New"/>
                <w:sz w:val="22"/>
                <w:szCs w:val="22"/>
              </w:rPr>
            </w:pPr>
            <w:r w:rsidRPr="007B1E3E">
              <w:rPr>
                <w:rFonts w:ascii="Angsana New" w:hAnsi="Angsana New"/>
                <w:sz w:val="22"/>
                <w:szCs w:val="22"/>
              </w:rPr>
              <w:t>5,468</w:t>
            </w:r>
          </w:p>
        </w:tc>
        <w:tc>
          <w:tcPr>
            <w:tcW w:w="140" w:type="dxa"/>
          </w:tcPr>
          <w:p w14:paraId="4955F67B" w14:textId="77777777" w:rsidR="007B1E3E" w:rsidRPr="007B1E3E" w:rsidRDefault="007B1E3E" w:rsidP="007B1E3E">
            <w:pPr>
              <w:spacing w:line="300" w:lineRule="exact"/>
              <w:jc w:val="center"/>
              <w:rPr>
                <w:rFonts w:ascii="Angsana New" w:eastAsia="MS Mincho" w:hAnsi="Angsana New"/>
                <w:sz w:val="22"/>
                <w:szCs w:val="22"/>
              </w:rPr>
            </w:pPr>
          </w:p>
        </w:tc>
        <w:tc>
          <w:tcPr>
            <w:tcW w:w="1448" w:type="dxa"/>
          </w:tcPr>
          <w:p w14:paraId="01DD98F7" w14:textId="1D7640F0" w:rsidR="007B1E3E" w:rsidRPr="007B1E3E" w:rsidRDefault="007B1E3E" w:rsidP="007B1E3E">
            <w:pPr>
              <w:spacing w:line="300" w:lineRule="exact"/>
              <w:ind w:right="226"/>
              <w:jc w:val="right"/>
              <w:rPr>
                <w:rFonts w:ascii="Angsana New" w:eastAsia="MS Mincho" w:hAnsi="Angsana New"/>
                <w:sz w:val="22"/>
                <w:szCs w:val="22"/>
              </w:rPr>
            </w:pPr>
            <w:r w:rsidRPr="007B1E3E">
              <w:rPr>
                <w:rFonts w:ascii="Angsana New" w:hAnsi="Angsana New"/>
                <w:sz w:val="22"/>
                <w:szCs w:val="22"/>
              </w:rPr>
              <w:t>-</w:t>
            </w:r>
          </w:p>
        </w:tc>
        <w:tc>
          <w:tcPr>
            <w:tcW w:w="140" w:type="dxa"/>
          </w:tcPr>
          <w:p w14:paraId="2D41EBC3" w14:textId="77777777" w:rsidR="007B1E3E" w:rsidRPr="007B1E3E" w:rsidRDefault="007B1E3E" w:rsidP="007B1E3E">
            <w:pPr>
              <w:spacing w:line="300" w:lineRule="exact"/>
              <w:jc w:val="right"/>
              <w:rPr>
                <w:rFonts w:ascii="Angsana New" w:eastAsia="MS Mincho" w:hAnsi="Angsana New"/>
                <w:sz w:val="22"/>
                <w:szCs w:val="22"/>
              </w:rPr>
            </w:pPr>
          </w:p>
        </w:tc>
        <w:tc>
          <w:tcPr>
            <w:tcW w:w="1248" w:type="dxa"/>
          </w:tcPr>
          <w:p w14:paraId="54FE5BE0" w14:textId="5CA5F1B4" w:rsidR="007B1E3E" w:rsidRPr="007B1E3E" w:rsidRDefault="007B1E3E" w:rsidP="007B1E3E">
            <w:pPr>
              <w:spacing w:line="300" w:lineRule="exact"/>
              <w:ind w:right="57"/>
              <w:jc w:val="right"/>
              <w:rPr>
                <w:rFonts w:ascii="Angsana New" w:eastAsia="MS Mincho" w:hAnsi="Angsana New"/>
                <w:sz w:val="22"/>
                <w:szCs w:val="22"/>
              </w:rPr>
            </w:pPr>
            <w:r w:rsidRPr="007B1E3E">
              <w:rPr>
                <w:rFonts w:ascii="Angsana New" w:hAnsi="Angsana New"/>
                <w:sz w:val="22"/>
                <w:szCs w:val="22"/>
              </w:rPr>
              <w:t>21,577</w:t>
            </w:r>
          </w:p>
        </w:tc>
      </w:tr>
      <w:tr w:rsidR="007B1E3E" w:rsidRPr="00737C54" w14:paraId="4AEB7201" w14:textId="77777777" w:rsidTr="00AF0BB5">
        <w:tc>
          <w:tcPr>
            <w:tcW w:w="134" w:type="dxa"/>
          </w:tcPr>
          <w:p w14:paraId="231A4133" w14:textId="77777777" w:rsidR="007B1E3E" w:rsidRPr="00737C54" w:rsidRDefault="007B1E3E" w:rsidP="007B1E3E">
            <w:pPr>
              <w:spacing w:line="300" w:lineRule="exact"/>
              <w:ind w:right="-108"/>
              <w:jc w:val="both"/>
              <w:rPr>
                <w:rFonts w:ascii="Angsana New" w:hAnsi="Angsana New"/>
                <w:sz w:val="22"/>
                <w:szCs w:val="22"/>
              </w:rPr>
            </w:pPr>
          </w:p>
        </w:tc>
        <w:tc>
          <w:tcPr>
            <w:tcW w:w="3314" w:type="dxa"/>
          </w:tcPr>
          <w:p w14:paraId="4144002B" w14:textId="77777777" w:rsidR="007B1E3E" w:rsidRPr="00737C54" w:rsidRDefault="007B1E3E" w:rsidP="007B1E3E">
            <w:pPr>
              <w:spacing w:line="300" w:lineRule="exact"/>
              <w:jc w:val="both"/>
              <w:rPr>
                <w:rFonts w:ascii="Angsana New" w:hAnsi="Angsana New"/>
                <w:sz w:val="22"/>
                <w:szCs w:val="22"/>
                <w:lang w:val="en"/>
              </w:rPr>
            </w:pPr>
            <w:r w:rsidRPr="00737C54">
              <w:rPr>
                <w:rFonts w:ascii="Angsana New" w:hAnsi="Angsana New"/>
                <w:sz w:val="22"/>
                <w:szCs w:val="22"/>
                <w:lang w:val="en"/>
              </w:rPr>
              <w:t>Provisions for employee benefit</w:t>
            </w:r>
          </w:p>
        </w:tc>
        <w:tc>
          <w:tcPr>
            <w:tcW w:w="1316" w:type="dxa"/>
          </w:tcPr>
          <w:p w14:paraId="68C745C3" w14:textId="58FF2014" w:rsidR="007B1E3E" w:rsidRPr="00737C54" w:rsidRDefault="007B1E3E" w:rsidP="007B1E3E">
            <w:pPr>
              <w:spacing w:line="300" w:lineRule="exact"/>
              <w:ind w:right="57"/>
              <w:jc w:val="right"/>
              <w:rPr>
                <w:rFonts w:ascii="Angsana New" w:eastAsia="MS Mincho" w:hAnsi="Angsana New"/>
                <w:sz w:val="22"/>
                <w:szCs w:val="22"/>
              </w:rPr>
            </w:pPr>
            <w:r w:rsidRPr="001D6A28">
              <w:rPr>
                <w:rFonts w:ascii="Angsana New" w:eastAsia="MS Mincho" w:hAnsi="Angsana New"/>
                <w:sz w:val="22"/>
                <w:szCs w:val="22"/>
              </w:rPr>
              <w:t>18,392</w:t>
            </w:r>
          </w:p>
        </w:tc>
        <w:tc>
          <w:tcPr>
            <w:tcW w:w="140" w:type="dxa"/>
          </w:tcPr>
          <w:p w14:paraId="3FCC495E" w14:textId="77777777" w:rsidR="007B1E3E" w:rsidRPr="00737C54" w:rsidRDefault="007B1E3E" w:rsidP="007B1E3E">
            <w:pPr>
              <w:spacing w:line="300" w:lineRule="exact"/>
              <w:jc w:val="both"/>
              <w:rPr>
                <w:rFonts w:ascii="Angsana New" w:eastAsia="MS Mincho" w:hAnsi="Angsana New"/>
                <w:sz w:val="22"/>
                <w:szCs w:val="22"/>
              </w:rPr>
            </w:pPr>
          </w:p>
        </w:tc>
        <w:tc>
          <w:tcPr>
            <w:tcW w:w="1238" w:type="dxa"/>
          </w:tcPr>
          <w:p w14:paraId="1B277AD6" w14:textId="0F3A8722" w:rsidR="007B1E3E" w:rsidRPr="007B1E3E" w:rsidRDefault="007B1E3E" w:rsidP="005A1BBB">
            <w:pPr>
              <w:spacing w:line="300" w:lineRule="exact"/>
              <w:ind w:right="2"/>
              <w:jc w:val="right"/>
              <w:rPr>
                <w:rFonts w:ascii="Angsana New" w:eastAsia="MS Mincho" w:hAnsi="Angsana New"/>
                <w:sz w:val="22"/>
                <w:szCs w:val="22"/>
              </w:rPr>
            </w:pPr>
            <w:r w:rsidRPr="007B1E3E">
              <w:rPr>
                <w:rFonts w:ascii="Angsana New" w:hAnsi="Angsana New"/>
                <w:sz w:val="22"/>
                <w:szCs w:val="22"/>
              </w:rPr>
              <w:t>(1,052)</w:t>
            </w:r>
          </w:p>
        </w:tc>
        <w:tc>
          <w:tcPr>
            <w:tcW w:w="140" w:type="dxa"/>
          </w:tcPr>
          <w:p w14:paraId="54A0157E" w14:textId="77777777" w:rsidR="007B1E3E" w:rsidRPr="007B1E3E" w:rsidRDefault="007B1E3E" w:rsidP="007B1E3E">
            <w:pPr>
              <w:spacing w:line="300" w:lineRule="exact"/>
              <w:jc w:val="center"/>
              <w:rPr>
                <w:rFonts w:ascii="Angsana New" w:eastAsia="MS Mincho" w:hAnsi="Angsana New"/>
                <w:sz w:val="22"/>
                <w:szCs w:val="22"/>
              </w:rPr>
            </w:pPr>
          </w:p>
        </w:tc>
        <w:tc>
          <w:tcPr>
            <w:tcW w:w="1448" w:type="dxa"/>
          </w:tcPr>
          <w:p w14:paraId="1C6573FE" w14:textId="6F8A03D8" w:rsidR="007B1E3E" w:rsidRPr="007B1E3E" w:rsidRDefault="007B1E3E" w:rsidP="007B1E3E">
            <w:pPr>
              <w:spacing w:line="300" w:lineRule="exact"/>
              <w:jc w:val="center"/>
              <w:rPr>
                <w:rFonts w:ascii="Angsana New" w:eastAsia="MS Mincho" w:hAnsi="Angsana New"/>
                <w:sz w:val="22"/>
                <w:szCs w:val="22"/>
              </w:rPr>
            </w:pPr>
            <w:r w:rsidRPr="007B1E3E">
              <w:rPr>
                <w:rFonts w:ascii="Angsana New" w:hAnsi="Angsana New"/>
                <w:sz w:val="22"/>
                <w:szCs w:val="22"/>
              </w:rPr>
              <w:t xml:space="preserve">              </w:t>
            </w:r>
            <w:r w:rsidR="005A1BBB">
              <w:rPr>
                <w:rFonts w:ascii="Angsana New" w:hAnsi="Angsana New"/>
                <w:sz w:val="22"/>
                <w:szCs w:val="22"/>
              </w:rPr>
              <w:t xml:space="preserve">          </w:t>
            </w:r>
            <w:r w:rsidRPr="007B1E3E">
              <w:rPr>
                <w:rFonts w:ascii="Angsana New" w:hAnsi="Angsana New"/>
                <w:sz w:val="22"/>
                <w:szCs w:val="22"/>
              </w:rPr>
              <w:t xml:space="preserve"> (3,865)</w:t>
            </w:r>
          </w:p>
        </w:tc>
        <w:tc>
          <w:tcPr>
            <w:tcW w:w="140" w:type="dxa"/>
          </w:tcPr>
          <w:p w14:paraId="7B1F9C5B" w14:textId="77777777" w:rsidR="007B1E3E" w:rsidRPr="007B1E3E" w:rsidRDefault="007B1E3E" w:rsidP="007B1E3E">
            <w:pPr>
              <w:spacing w:line="300" w:lineRule="exact"/>
              <w:jc w:val="right"/>
              <w:rPr>
                <w:rFonts w:ascii="Angsana New" w:eastAsia="MS Mincho" w:hAnsi="Angsana New"/>
                <w:sz w:val="22"/>
                <w:szCs w:val="22"/>
              </w:rPr>
            </w:pPr>
          </w:p>
        </w:tc>
        <w:tc>
          <w:tcPr>
            <w:tcW w:w="1248" w:type="dxa"/>
          </w:tcPr>
          <w:p w14:paraId="06BE3B09" w14:textId="5DBD2296" w:rsidR="007B1E3E" w:rsidRPr="007B1E3E" w:rsidRDefault="007B1E3E" w:rsidP="007B1E3E">
            <w:pPr>
              <w:spacing w:line="300" w:lineRule="exact"/>
              <w:ind w:right="57"/>
              <w:jc w:val="right"/>
              <w:rPr>
                <w:rFonts w:ascii="Angsana New" w:eastAsia="MS Mincho" w:hAnsi="Angsana New"/>
                <w:sz w:val="22"/>
                <w:szCs w:val="22"/>
              </w:rPr>
            </w:pPr>
            <w:r w:rsidRPr="007B1E3E">
              <w:rPr>
                <w:rFonts w:ascii="Angsana New" w:hAnsi="Angsana New"/>
                <w:sz w:val="22"/>
                <w:szCs w:val="22"/>
              </w:rPr>
              <w:t>13,475</w:t>
            </w:r>
          </w:p>
        </w:tc>
      </w:tr>
      <w:tr w:rsidR="007B1E3E" w:rsidRPr="00737C54" w14:paraId="74B0BD06" w14:textId="77777777" w:rsidTr="00AF0BB5">
        <w:tc>
          <w:tcPr>
            <w:tcW w:w="3448" w:type="dxa"/>
            <w:gridSpan w:val="2"/>
          </w:tcPr>
          <w:p w14:paraId="458170DF" w14:textId="77777777" w:rsidR="007B1E3E" w:rsidRPr="00737C54" w:rsidRDefault="007B1E3E" w:rsidP="007B1E3E">
            <w:pPr>
              <w:tabs>
                <w:tab w:val="left" w:pos="317"/>
                <w:tab w:val="left" w:pos="556"/>
              </w:tabs>
              <w:spacing w:line="300" w:lineRule="exact"/>
              <w:rPr>
                <w:rFonts w:ascii="Angsana New" w:hAnsi="Angsana New"/>
                <w:sz w:val="22"/>
                <w:szCs w:val="22"/>
                <w:cs/>
              </w:rPr>
            </w:pPr>
            <w:r w:rsidRPr="00737C54">
              <w:rPr>
                <w:rFonts w:ascii="Angsana New" w:hAnsi="Angsana New"/>
                <w:sz w:val="22"/>
                <w:szCs w:val="22"/>
              </w:rPr>
              <w:tab/>
            </w:r>
            <w:r w:rsidRPr="00737C54">
              <w:rPr>
                <w:rFonts w:ascii="Angsana New" w:hAnsi="Angsana New"/>
                <w:sz w:val="22"/>
                <w:szCs w:val="22"/>
              </w:rPr>
              <w:tab/>
              <w:t>Total</w:t>
            </w:r>
          </w:p>
        </w:tc>
        <w:tc>
          <w:tcPr>
            <w:tcW w:w="1316" w:type="dxa"/>
            <w:tcBorders>
              <w:top w:val="single" w:sz="6" w:space="0" w:color="auto"/>
              <w:bottom w:val="single" w:sz="6" w:space="0" w:color="auto"/>
            </w:tcBorders>
          </w:tcPr>
          <w:p w14:paraId="11D3F30E" w14:textId="57FAEA2E" w:rsidR="007B1E3E" w:rsidRPr="00737C54" w:rsidRDefault="007B1E3E" w:rsidP="007B1E3E">
            <w:pPr>
              <w:spacing w:line="300" w:lineRule="exact"/>
              <w:ind w:right="57"/>
              <w:jc w:val="right"/>
              <w:rPr>
                <w:rFonts w:ascii="Angsana New" w:eastAsia="MS Mincho" w:hAnsi="Angsana New"/>
                <w:sz w:val="22"/>
                <w:szCs w:val="22"/>
              </w:rPr>
            </w:pPr>
            <w:r>
              <w:rPr>
                <w:rFonts w:ascii="Angsana New" w:eastAsia="MS Mincho" w:hAnsi="Angsana New"/>
                <w:sz w:val="22"/>
                <w:szCs w:val="22"/>
              </w:rPr>
              <w:t>43,907</w:t>
            </w:r>
          </w:p>
        </w:tc>
        <w:tc>
          <w:tcPr>
            <w:tcW w:w="140" w:type="dxa"/>
          </w:tcPr>
          <w:p w14:paraId="0B2023F9" w14:textId="77777777" w:rsidR="007B1E3E" w:rsidRPr="00737C54" w:rsidRDefault="007B1E3E" w:rsidP="007B1E3E">
            <w:pPr>
              <w:spacing w:line="300" w:lineRule="exact"/>
              <w:jc w:val="both"/>
              <w:rPr>
                <w:rFonts w:ascii="Angsana New" w:eastAsia="MS Mincho" w:hAnsi="Angsana New"/>
                <w:sz w:val="22"/>
                <w:szCs w:val="22"/>
              </w:rPr>
            </w:pPr>
          </w:p>
        </w:tc>
        <w:tc>
          <w:tcPr>
            <w:tcW w:w="1238" w:type="dxa"/>
            <w:tcBorders>
              <w:top w:val="single" w:sz="6" w:space="0" w:color="auto"/>
              <w:bottom w:val="single" w:sz="6" w:space="0" w:color="auto"/>
            </w:tcBorders>
          </w:tcPr>
          <w:p w14:paraId="6B10D0A9" w14:textId="695A06DE" w:rsidR="007B1E3E" w:rsidRPr="007B1E3E" w:rsidRDefault="007B1E3E" w:rsidP="007B1E3E">
            <w:pPr>
              <w:spacing w:line="300" w:lineRule="exact"/>
              <w:ind w:right="57"/>
              <w:jc w:val="right"/>
              <w:rPr>
                <w:rFonts w:ascii="Angsana New" w:eastAsia="MS Mincho" w:hAnsi="Angsana New"/>
                <w:sz w:val="22"/>
                <w:szCs w:val="22"/>
              </w:rPr>
            </w:pPr>
            <w:r w:rsidRPr="007B1E3E">
              <w:rPr>
                <w:rFonts w:ascii="Angsana New" w:hAnsi="Angsana New"/>
                <w:sz w:val="22"/>
                <w:szCs w:val="22"/>
              </w:rPr>
              <w:t>4,404</w:t>
            </w:r>
          </w:p>
        </w:tc>
        <w:tc>
          <w:tcPr>
            <w:tcW w:w="140" w:type="dxa"/>
          </w:tcPr>
          <w:p w14:paraId="7F21CEFD" w14:textId="77777777" w:rsidR="007B1E3E" w:rsidRPr="007B1E3E" w:rsidRDefault="007B1E3E" w:rsidP="007B1E3E">
            <w:pPr>
              <w:spacing w:line="300" w:lineRule="exact"/>
              <w:jc w:val="right"/>
              <w:rPr>
                <w:rFonts w:ascii="Angsana New" w:eastAsia="MS Mincho" w:hAnsi="Angsana New"/>
                <w:sz w:val="22"/>
                <w:szCs w:val="22"/>
              </w:rPr>
            </w:pPr>
          </w:p>
        </w:tc>
        <w:tc>
          <w:tcPr>
            <w:tcW w:w="1448" w:type="dxa"/>
            <w:tcBorders>
              <w:top w:val="single" w:sz="6" w:space="0" w:color="auto"/>
              <w:bottom w:val="single" w:sz="6" w:space="0" w:color="auto"/>
            </w:tcBorders>
          </w:tcPr>
          <w:p w14:paraId="4F0EB9D1" w14:textId="33ACEBAA" w:rsidR="007B1E3E" w:rsidRPr="007B1E3E" w:rsidRDefault="007B1E3E" w:rsidP="007B1E3E">
            <w:pPr>
              <w:spacing w:line="300" w:lineRule="exact"/>
              <w:jc w:val="center"/>
              <w:rPr>
                <w:rFonts w:ascii="Angsana New" w:eastAsia="MS Mincho" w:hAnsi="Angsana New"/>
                <w:sz w:val="22"/>
                <w:szCs w:val="22"/>
              </w:rPr>
            </w:pPr>
            <w:r w:rsidRPr="007B1E3E">
              <w:rPr>
                <w:rFonts w:ascii="Angsana New" w:hAnsi="Angsana New"/>
                <w:sz w:val="22"/>
                <w:szCs w:val="22"/>
              </w:rPr>
              <w:t xml:space="preserve">             </w:t>
            </w:r>
            <w:r w:rsidR="005A1BBB">
              <w:rPr>
                <w:rFonts w:ascii="Angsana New" w:hAnsi="Angsana New"/>
                <w:sz w:val="22"/>
                <w:szCs w:val="22"/>
              </w:rPr>
              <w:t xml:space="preserve">          </w:t>
            </w:r>
            <w:r w:rsidRPr="007B1E3E">
              <w:rPr>
                <w:rFonts w:ascii="Angsana New" w:hAnsi="Angsana New"/>
                <w:sz w:val="22"/>
                <w:szCs w:val="22"/>
              </w:rPr>
              <w:t xml:space="preserve">  (3,865)</w:t>
            </w:r>
          </w:p>
        </w:tc>
        <w:tc>
          <w:tcPr>
            <w:tcW w:w="140" w:type="dxa"/>
          </w:tcPr>
          <w:p w14:paraId="02FB7526" w14:textId="77777777" w:rsidR="007B1E3E" w:rsidRPr="007B1E3E" w:rsidRDefault="007B1E3E" w:rsidP="007B1E3E">
            <w:pPr>
              <w:spacing w:line="300" w:lineRule="exact"/>
              <w:ind w:left="-567" w:right="227"/>
              <w:jc w:val="right"/>
              <w:rPr>
                <w:rFonts w:ascii="Angsana New" w:eastAsia="MS Mincho" w:hAnsi="Angsana New"/>
                <w:sz w:val="22"/>
                <w:szCs w:val="22"/>
              </w:rPr>
            </w:pPr>
          </w:p>
        </w:tc>
        <w:tc>
          <w:tcPr>
            <w:tcW w:w="1248" w:type="dxa"/>
            <w:tcBorders>
              <w:top w:val="single" w:sz="6" w:space="0" w:color="auto"/>
              <w:bottom w:val="single" w:sz="6" w:space="0" w:color="auto"/>
            </w:tcBorders>
          </w:tcPr>
          <w:p w14:paraId="03C9EDB4" w14:textId="333CFA1A" w:rsidR="007B1E3E" w:rsidRPr="007B1E3E" w:rsidRDefault="007B1E3E" w:rsidP="007B1E3E">
            <w:pPr>
              <w:spacing w:line="300" w:lineRule="exact"/>
              <w:ind w:right="57"/>
              <w:jc w:val="right"/>
              <w:rPr>
                <w:rFonts w:ascii="Angsana New" w:eastAsia="MS Mincho" w:hAnsi="Angsana New"/>
                <w:sz w:val="22"/>
                <w:szCs w:val="22"/>
              </w:rPr>
            </w:pPr>
            <w:r w:rsidRPr="007B1E3E">
              <w:rPr>
                <w:rFonts w:ascii="Angsana New" w:hAnsi="Angsana New"/>
                <w:sz w:val="22"/>
                <w:szCs w:val="22"/>
              </w:rPr>
              <w:t>44,446</w:t>
            </w:r>
          </w:p>
        </w:tc>
      </w:tr>
      <w:tr w:rsidR="009E7B4D" w:rsidRPr="00737C54" w14:paraId="5EEA4556" w14:textId="77777777" w:rsidTr="00AF0BB5">
        <w:tc>
          <w:tcPr>
            <w:tcW w:w="3448" w:type="dxa"/>
            <w:gridSpan w:val="2"/>
          </w:tcPr>
          <w:p w14:paraId="3B508D93" w14:textId="77777777" w:rsidR="009E7B4D" w:rsidRPr="00737C54" w:rsidRDefault="009E7B4D" w:rsidP="009E7B4D">
            <w:pPr>
              <w:spacing w:line="300" w:lineRule="exact"/>
              <w:jc w:val="both"/>
              <w:rPr>
                <w:rFonts w:ascii="Angsana New" w:hAnsi="Angsana New"/>
                <w:sz w:val="22"/>
                <w:szCs w:val="22"/>
              </w:rPr>
            </w:pPr>
            <w:r w:rsidRPr="00737C54">
              <w:rPr>
                <w:rFonts w:ascii="Angsana New" w:hAnsi="Angsana New"/>
                <w:sz w:val="22"/>
                <w:szCs w:val="22"/>
              </w:rPr>
              <w:t>Deferred tax liabilities:</w:t>
            </w:r>
          </w:p>
        </w:tc>
        <w:tc>
          <w:tcPr>
            <w:tcW w:w="1316" w:type="dxa"/>
            <w:tcBorders>
              <w:top w:val="single" w:sz="6" w:space="0" w:color="auto"/>
            </w:tcBorders>
          </w:tcPr>
          <w:p w14:paraId="1C541B71" w14:textId="77777777" w:rsidR="009E7B4D" w:rsidRPr="00737C54" w:rsidRDefault="009E7B4D" w:rsidP="009E7B4D">
            <w:pPr>
              <w:spacing w:line="300" w:lineRule="exact"/>
              <w:jc w:val="right"/>
              <w:rPr>
                <w:rFonts w:ascii="Angsana New" w:hAnsi="Angsana New"/>
                <w:sz w:val="22"/>
                <w:szCs w:val="22"/>
              </w:rPr>
            </w:pPr>
          </w:p>
        </w:tc>
        <w:tc>
          <w:tcPr>
            <w:tcW w:w="140" w:type="dxa"/>
          </w:tcPr>
          <w:p w14:paraId="61AD8C20" w14:textId="77777777" w:rsidR="009E7B4D" w:rsidRPr="00737C54" w:rsidRDefault="009E7B4D" w:rsidP="009E7B4D">
            <w:pPr>
              <w:spacing w:line="300" w:lineRule="exact"/>
              <w:jc w:val="right"/>
              <w:rPr>
                <w:rFonts w:ascii="Angsana New" w:hAnsi="Angsana New"/>
                <w:sz w:val="22"/>
                <w:szCs w:val="22"/>
              </w:rPr>
            </w:pPr>
          </w:p>
        </w:tc>
        <w:tc>
          <w:tcPr>
            <w:tcW w:w="1238" w:type="dxa"/>
            <w:tcBorders>
              <w:top w:val="single" w:sz="6" w:space="0" w:color="auto"/>
            </w:tcBorders>
          </w:tcPr>
          <w:p w14:paraId="59E58BCE" w14:textId="77777777" w:rsidR="009E7B4D" w:rsidRPr="00737C54" w:rsidRDefault="009E7B4D" w:rsidP="009E7B4D">
            <w:pPr>
              <w:spacing w:line="300" w:lineRule="exact"/>
              <w:ind w:right="57"/>
              <w:jc w:val="right"/>
              <w:rPr>
                <w:rFonts w:ascii="Angsana New" w:eastAsia="MS Mincho" w:hAnsi="Angsana New"/>
                <w:sz w:val="22"/>
                <w:szCs w:val="22"/>
              </w:rPr>
            </w:pPr>
          </w:p>
        </w:tc>
        <w:tc>
          <w:tcPr>
            <w:tcW w:w="140" w:type="dxa"/>
          </w:tcPr>
          <w:p w14:paraId="5631320E" w14:textId="77777777" w:rsidR="009E7B4D" w:rsidRPr="00737C54" w:rsidRDefault="009E7B4D" w:rsidP="009E7B4D">
            <w:pPr>
              <w:spacing w:line="300" w:lineRule="exact"/>
              <w:ind w:right="57"/>
              <w:jc w:val="right"/>
              <w:rPr>
                <w:rFonts w:ascii="Angsana New" w:eastAsia="MS Mincho" w:hAnsi="Angsana New" w:cs="BrowalliaUPC"/>
                <w:sz w:val="22"/>
                <w:szCs w:val="22"/>
              </w:rPr>
            </w:pPr>
          </w:p>
        </w:tc>
        <w:tc>
          <w:tcPr>
            <w:tcW w:w="1448" w:type="dxa"/>
            <w:tcBorders>
              <w:top w:val="single" w:sz="6" w:space="0" w:color="auto"/>
            </w:tcBorders>
          </w:tcPr>
          <w:p w14:paraId="385A2338" w14:textId="77777777" w:rsidR="009E7B4D" w:rsidRPr="00737C54" w:rsidRDefault="009E7B4D" w:rsidP="009E7B4D">
            <w:pPr>
              <w:spacing w:line="300" w:lineRule="exact"/>
              <w:jc w:val="right"/>
              <w:rPr>
                <w:rFonts w:ascii="Angsana New" w:eastAsia="MS Mincho" w:hAnsi="Angsana New" w:cs="BrowalliaUPC"/>
                <w:sz w:val="22"/>
                <w:szCs w:val="22"/>
              </w:rPr>
            </w:pPr>
          </w:p>
        </w:tc>
        <w:tc>
          <w:tcPr>
            <w:tcW w:w="140" w:type="dxa"/>
          </w:tcPr>
          <w:p w14:paraId="7505F6E7" w14:textId="77777777" w:rsidR="009E7B4D" w:rsidRPr="00737C54" w:rsidRDefault="009E7B4D" w:rsidP="009E7B4D">
            <w:pPr>
              <w:spacing w:line="300" w:lineRule="exact"/>
              <w:jc w:val="right"/>
              <w:rPr>
                <w:rFonts w:ascii="Angsana New" w:eastAsia="MS Mincho" w:hAnsi="Angsana New" w:cs="BrowalliaUPC"/>
                <w:sz w:val="22"/>
                <w:szCs w:val="22"/>
              </w:rPr>
            </w:pPr>
          </w:p>
        </w:tc>
        <w:tc>
          <w:tcPr>
            <w:tcW w:w="1248" w:type="dxa"/>
            <w:tcBorders>
              <w:top w:val="single" w:sz="6" w:space="0" w:color="auto"/>
            </w:tcBorders>
          </w:tcPr>
          <w:p w14:paraId="00DDFAC7" w14:textId="77777777" w:rsidR="009E7B4D" w:rsidRPr="00737C54" w:rsidRDefault="009E7B4D" w:rsidP="009E7B4D">
            <w:pPr>
              <w:spacing w:line="300" w:lineRule="exact"/>
              <w:jc w:val="right"/>
              <w:rPr>
                <w:rFonts w:ascii="Angsana New" w:eastAsia="MS Mincho" w:hAnsi="Angsana New" w:cs="BrowalliaUPC"/>
                <w:sz w:val="22"/>
                <w:szCs w:val="22"/>
              </w:rPr>
            </w:pPr>
          </w:p>
        </w:tc>
      </w:tr>
      <w:tr w:rsidR="007B1E3E" w:rsidRPr="00737C54" w14:paraId="10371933" w14:textId="77777777" w:rsidTr="00AF0BB5">
        <w:tc>
          <w:tcPr>
            <w:tcW w:w="134" w:type="dxa"/>
          </w:tcPr>
          <w:p w14:paraId="5C72D20D" w14:textId="77777777" w:rsidR="007B1E3E" w:rsidRPr="00737C54" w:rsidRDefault="007B1E3E" w:rsidP="007B1E3E">
            <w:pPr>
              <w:spacing w:line="300" w:lineRule="exact"/>
              <w:jc w:val="both"/>
              <w:rPr>
                <w:rFonts w:ascii="Angsana New" w:hAnsi="Angsana New"/>
                <w:sz w:val="22"/>
                <w:szCs w:val="22"/>
              </w:rPr>
            </w:pPr>
          </w:p>
        </w:tc>
        <w:tc>
          <w:tcPr>
            <w:tcW w:w="3314" w:type="dxa"/>
          </w:tcPr>
          <w:p w14:paraId="3BF131E9" w14:textId="77777777" w:rsidR="007B1E3E" w:rsidRPr="00737C54" w:rsidRDefault="007B1E3E" w:rsidP="007B1E3E">
            <w:pPr>
              <w:spacing w:line="300" w:lineRule="exact"/>
              <w:jc w:val="both"/>
              <w:rPr>
                <w:rFonts w:ascii="Angsana New" w:hAnsi="Angsana New"/>
                <w:sz w:val="22"/>
                <w:szCs w:val="22"/>
                <w:lang w:val="en"/>
              </w:rPr>
            </w:pPr>
            <w:r w:rsidRPr="00737C54">
              <w:rPr>
                <w:rFonts w:ascii="Angsana New" w:hAnsi="Angsana New"/>
                <w:sz w:val="22"/>
                <w:szCs w:val="22"/>
                <w:lang w:val="en"/>
              </w:rPr>
              <w:t>Investments in equity instruments</w:t>
            </w:r>
          </w:p>
        </w:tc>
        <w:tc>
          <w:tcPr>
            <w:tcW w:w="1316" w:type="dxa"/>
          </w:tcPr>
          <w:p w14:paraId="2F1494C8" w14:textId="48EE011C" w:rsidR="007B1E3E" w:rsidRPr="00737C54" w:rsidRDefault="007B1E3E" w:rsidP="007B1E3E">
            <w:pPr>
              <w:spacing w:line="300" w:lineRule="exact"/>
              <w:jc w:val="right"/>
              <w:rPr>
                <w:rFonts w:ascii="Angsana New" w:eastAsia="MS Mincho" w:hAnsi="Angsana New"/>
                <w:sz w:val="22"/>
                <w:szCs w:val="22"/>
              </w:rPr>
            </w:pPr>
            <w:r>
              <w:rPr>
                <w:rFonts w:ascii="Angsana New" w:eastAsia="MS Mincho" w:hAnsi="Angsana New"/>
                <w:sz w:val="22"/>
                <w:szCs w:val="22"/>
              </w:rPr>
              <w:t>(42,411)</w:t>
            </w:r>
          </w:p>
        </w:tc>
        <w:tc>
          <w:tcPr>
            <w:tcW w:w="140" w:type="dxa"/>
          </w:tcPr>
          <w:p w14:paraId="439C8E07" w14:textId="77777777" w:rsidR="007B1E3E" w:rsidRPr="00737C54" w:rsidRDefault="007B1E3E" w:rsidP="007B1E3E">
            <w:pPr>
              <w:spacing w:line="300" w:lineRule="exact"/>
              <w:jc w:val="both"/>
              <w:rPr>
                <w:rFonts w:ascii="Angsana New" w:eastAsia="MS Mincho" w:hAnsi="Angsana New"/>
                <w:sz w:val="22"/>
                <w:szCs w:val="22"/>
              </w:rPr>
            </w:pPr>
          </w:p>
        </w:tc>
        <w:tc>
          <w:tcPr>
            <w:tcW w:w="1238" w:type="dxa"/>
          </w:tcPr>
          <w:p w14:paraId="6801866C" w14:textId="669016AB" w:rsidR="007B1E3E" w:rsidRPr="007B1E3E" w:rsidRDefault="007B1E3E" w:rsidP="007B1E3E">
            <w:pPr>
              <w:spacing w:line="300" w:lineRule="exact"/>
              <w:ind w:right="234"/>
              <w:jc w:val="right"/>
              <w:rPr>
                <w:rFonts w:ascii="Angsana New" w:eastAsia="MS Mincho" w:hAnsi="Angsana New"/>
                <w:sz w:val="22"/>
                <w:szCs w:val="22"/>
              </w:rPr>
            </w:pPr>
            <w:r w:rsidRPr="007B1E3E">
              <w:rPr>
                <w:rFonts w:ascii="Angsana New" w:hAnsi="Angsana New"/>
                <w:sz w:val="22"/>
                <w:szCs w:val="22"/>
              </w:rPr>
              <w:t>-</w:t>
            </w:r>
          </w:p>
        </w:tc>
        <w:tc>
          <w:tcPr>
            <w:tcW w:w="140" w:type="dxa"/>
          </w:tcPr>
          <w:p w14:paraId="1D8EBBF2" w14:textId="77777777" w:rsidR="007B1E3E" w:rsidRPr="007B1E3E" w:rsidRDefault="007B1E3E" w:rsidP="007B1E3E">
            <w:pPr>
              <w:spacing w:line="300" w:lineRule="exact"/>
              <w:jc w:val="right"/>
              <w:rPr>
                <w:rFonts w:ascii="Angsana New" w:eastAsia="MS Mincho" w:hAnsi="Angsana New"/>
                <w:sz w:val="22"/>
                <w:szCs w:val="22"/>
              </w:rPr>
            </w:pPr>
          </w:p>
        </w:tc>
        <w:tc>
          <w:tcPr>
            <w:tcW w:w="1448" w:type="dxa"/>
          </w:tcPr>
          <w:p w14:paraId="07CCFD2C" w14:textId="40C27E41" w:rsidR="007B1E3E" w:rsidRPr="007B1E3E" w:rsidRDefault="007B1E3E" w:rsidP="005A1BBB">
            <w:pPr>
              <w:spacing w:line="300" w:lineRule="exact"/>
              <w:jc w:val="right"/>
              <w:rPr>
                <w:rFonts w:ascii="Angsana New" w:eastAsia="MS Mincho" w:hAnsi="Angsana New"/>
                <w:sz w:val="22"/>
                <w:szCs w:val="22"/>
              </w:rPr>
            </w:pPr>
            <w:r w:rsidRPr="007B1E3E">
              <w:rPr>
                <w:rFonts w:ascii="Angsana New" w:hAnsi="Angsana New"/>
                <w:sz w:val="22"/>
                <w:szCs w:val="22"/>
              </w:rPr>
              <w:t>(15,938)</w:t>
            </w:r>
          </w:p>
        </w:tc>
        <w:tc>
          <w:tcPr>
            <w:tcW w:w="140" w:type="dxa"/>
          </w:tcPr>
          <w:p w14:paraId="5E1934AF" w14:textId="77777777" w:rsidR="007B1E3E" w:rsidRPr="007B1E3E" w:rsidRDefault="007B1E3E" w:rsidP="007B1E3E">
            <w:pPr>
              <w:spacing w:line="300" w:lineRule="exact"/>
              <w:jc w:val="right"/>
              <w:rPr>
                <w:rFonts w:ascii="Angsana New" w:eastAsia="MS Mincho" w:hAnsi="Angsana New"/>
                <w:sz w:val="22"/>
                <w:szCs w:val="22"/>
              </w:rPr>
            </w:pPr>
          </w:p>
        </w:tc>
        <w:tc>
          <w:tcPr>
            <w:tcW w:w="1248" w:type="dxa"/>
          </w:tcPr>
          <w:p w14:paraId="08070428" w14:textId="00725F2E" w:rsidR="007B1E3E" w:rsidRPr="007B1E3E" w:rsidRDefault="007B1E3E" w:rsidP="007B1E3E">
            <w:pPr>
              <w:spacing w:line="300" w:lineRule="exact"/>
              <w:jc w:val="right"/>
              <w:rPr>
                <w:rFonts w:ascii="Angsana New" w:eastAsia="MS Mincho" w:hAnsi="Angsana New"/>
                <w:sz w:val="22"/>
                <w:szCs w:val="22"/>
              </w:rPr>
            </w:pPr>
            <w:r w:rsidRPr="007B1E3E">
              <w:rPr>
                <w:rFonts w:ascii="Angsana New" w:hAnsi="Angsana New"/>
                <w:sz w:val="22"/>
                <w:szCs w:val="22"/>
              </w:rPr>
              <w:t>(58,349)</w:t>
            </w:r>
          </w:p>
        </w:tc>
      </w:tr>
      <w:tr w:rsidR="009E7B4D" w:rsidRPr="00737C54" w14:paraId="2C39539C" w14:textId="77777777" w:rsidTr="00AF0BB5">
        <w:tc>
          <w:tcPr>
            <w:tcW w:w="134" w:type="dxa"/>
          </w:tcPr>
          <w:p w14:paraId="2CCE6284" w14:textId="77777777" w:rsidR="009E7B4D" w:rsidRPr="00737C54" w:rsidRDefault="009E7B4D" w:rsidP="009E7B4D">
            <w:pPr>
              <w:spacing w:line="300" w:lineRule="exact"/>
              <w:ind w:right="-108"/>
              <w:jc w:val="both"/>
              <w:rPr>
                <w:rFonts w:ascii="Angsana New" w:hAnsi="Angsana New"/>
                <w:sz w:val="22"/>
                <w:szCs w:val="22"/>
              </w:rPr>
            </w:pPr>
          </w:p>
        </w:tc>
        <w:tc>
          <w:tcPr>
            <w:tcW w:w="3314" w:type="dxa"/>
          </w:tcPr>
          <w:p w14:paraId="04A62325" w14:textId="77777777" w:rsidR="009E7B4D" w:rsidRPr="00737C54" w:rsidRDefault="009E7B4D" w:rsidP="009E7B4D">
            <w:pPr>
              <w:spacing w:line="300" w:lineRule="exact"/>
              <w:jc w:val="both"/>
              <w:rPr>
                <w:rFonts w:ascii="Angsana New" w:hAnsi="Angsana New"/>
                <w:sz w:val="22"/>
                <w:szCs w:val="22"/>
              </w:rPr>
            </w:pPr>
            <w:r w:rsidRPr="00737C54">
              <w:rPr>
                <w:rFonts w:ascii="Angsana New" w:hAnsi="Angsana New"/>
                <w:sz w:val="22"/>
                <w:szCs w:val="22"/>
                <w:lang w:val="en"/>
              </w:rPr>
              <w:t xml:space="preserve">Property, plant and equipment and </w:t>
            </w:r>
          </w:p>
        </w:tc>
        <w:tc>
          <w:tcPr>
            <w:tcW w:w="1316" w:type="dxa"/>
          </w:tcPr>
          <w:p w14:paraId="749EF6F7" w14:textId="77777777" w:rsidR="009E7B4D" w:rsidRPr="00737C54" w:rsidRDefault="009E7B4D" w:rsidP="009E7B4D">
            <w:pPr>
              <w:spacing w:line="300" w:lineRule="exact"/>
              <w:ind w:right="57"/>
              <w:jc w:val="right"/>
              <w:rPr>
                <w:rFonts w:ascii="Angsana New" w:eastAsia="MS Mincho" w:hAnsi="Angsana New"/>
                <w:sz w:val="22"/>
                <w:szCs w:val="22"/>
              </w:rPr>
            </w:pPr>
          </w:p>
        </w:tc>
        <w:tc>
          <w:tcPr>
            <w:tcW w:w="140" w:type="dxa"/>
          </w:tcPr>
          <w:p w14:paraId="1175483C" w14:textId="77777777" w:rsidR="009E7B4D" w:rsidRPr="00737C54" w:rsidRDefault="009E7B4D" w:rsidP="009E7B4D">
            <w:pPr>
              <w:spacing w:line="300" w:lineRule="exact"/>
              <w:jc w:val="both"/>
              <w:rPr>
                <w:rFonts w:ascii="Angsana New" w:eastAsia="MS Mincho" w:hAnsi="Angsana New"/>
                <w:sz w:val="22"/>
                <w:szCs w:val="22"/>
              </w:rPr>
            </w:pPr>
          </w:p>
        </w:tc>
        <w:tc>
          <w:tcPr>
            <w:tcW w:w="1238" w:type="dxa"/>
          </w:tcPr>
          <w:p w14:paraId="5B60EBDA" w14:textId="77777777" w:rsidR="009E7B4D" w:rsidRPr="00737C54" w:rsidRDefault="009E7B4D" w:rsidP="009E7B4D">
            <w:pPr>
              <w:spacing w:line="300" w:lineRule="exact"/>
              <w:ind w:right="57"/>
              <w:jc w:val="right"/>
              <w:rPr>
                <w:rFonts w:ascii="Angsana New" w:eastAsia="MS Mincho" w:hAnsi="Angsana New"/>
                <w:sz w:val="22"/>
                <w:szCs w:val="22"/>
              </w:rPr>
            </w:pPr>
          </w:p>
        </w:tc>
        <w:tc>
          <w:tcPr>
            <w:tcW w:w="140" w:type="dxa"/>
          </w:tcPr>
          <w:p w14:paraId="30450408" w14:textId="77777777" w:rsidR="009E7B4D" w:rsidRPr="00737C54" w:rsidRDefault="009E7B4D" w:rsidP="009E7B4D">
            <w:pPr>
              <w:spacing w:line="300" w:lineRule="exact"/>
              <w:jc w:val="center"/>
              <w:rPr>
                <w:rFonts w:ascii="Angsana New" w:eastAsia="MS Mincho" w:hAnsi="Angsana New"/>
                <w:sz w:val="22"/>
                <w:szCs w:val="22"/>
              </w:rPr>
            </w:pPr>
          </w:p>
        </w:tc>
        <w:tc>
          <w:tcPr>
            <w:tcW w:w="1448" w:type="dxa"/>
          </w:tcPr>
          <w:p w14:paraId="62B867B8" w14:textId="77777777" w:rsidR="009E7B4D" w:rsidRPr="00737C54" w:rsidRDefault="009E7B4D" w:rsidP="009E7B4D">
            <w:pPr>
              <w:spacing w:line="300" w:lineRule="exact"/>
              <w:ind w:right="57"/>
              <w:jc w:val="right"/>
              <w:rPr>
                <w:rFonts w:ascii="Angsana New" w:eastAsia="MS Mincho" w:hAnsi="Angsana New"/>
                <w:sz w:val="22"/>
                <w:szCs w:val="22"/>
              </w:rPr>
            </w:pPr>
          </w:p>
        </w:tc>
        <w:tc>
          <w:tcPr>
            <w:tcW w:w="140" w:type="dxa"/>
          </w:tcPr>
          <w:p w14:paraId="576FDC41" w14:textId="77777777" w:rsidR="009E7B4D" w:rsidRPr="00737C54" w:rsidRDefault="009E7B4D" w:rsidP="009E7B4D">
            <w:pPr>
              <w:spacing w:line="300" w:lineRule="exact"/>
              <w:jc w:val="right"/>
              <w:rPr>
                <w:rFonts w:ascii="Angsana New" w:eastAsia="MS Mincho" w:hAnsi="Angsana New"/>
                <w:sz w:val="22"/>
                <w:szCs w:val="22"/>
              </w:rPr>
            </w:pPr>
          </w:p>
        </w:tc>
        <w:tc>
          <w:tcPr>
            <w:tcW w:w="1248" w:type="dxa"/>
          </w:tcPr>
          <w:p w14:paraId="79617E5B" w14:textId="77777777" w:rsidR="009E7B4D" w:rsidRPr="00737C54" w:rsidRDefault="009E7B4D" w:rsidP="009E7B4D">
            <w:pPr>
              <w:spacing w:line="300" w:lineRule="exact"/>
              <w:jc w:val="right"/>
              <w:rPr>
                <w:rFonts w:ascii="Angsana New" w:eastAsia="MS Mincho" w:hAnsi="Angsana New"/>
                <w:sz w:val="22"/>
                <w:szCs w:val="22"/>
              </w:rPr>
            </w:pPr>
          </w:p>
        </w:tc>
      </w:tr>
      <w:tr w:rsidR="007B1E3E" w:rsidRPr="00737C54" w14:paraId="714305DC" w14:textId="77777777" w:rsidTr="00AF0BB5">
        <w:trPr>
          <w:trHeight w:val="83"/>
        </w:trPr>
        <w:tc>
          <w:tcPr>
            <w:tcW w:w="134" w:type="dxa"/>
          </w:tcPr>
          <w:p w14:paraId="2E49468A" w14:textId="77777777" w:rsidR="007B1E3E" w:rsidRPr="00737C54" w:rsidRDefault="007B1E3E" w:rsidP="007B1E3E">
            <w:pPr>
              <w:spacing w:line="300" w:lineRule="exact"/>
              <w:ind w:right="-108"/>
              <w:jc w:val="both"/>
              <w:rPr>
                <w:rFonts w:ascii="Angsana New" w:hAnsi="Angsana New"/>
                <w:sz w:val="22"/>
                <w:szCs w:val="22"/>
              </w:rPr>
            </w:pPr>
          </w:p>
        </w:tc>
        <w:tc>
          <w:tcPr>
            <w:tcW w:w="3314" w:type="dxa"/>
          </w:tcPr>
          <w:p w14:paraId="4C23DED2" w14:textId="77777777" w:rsidR="007B1E3E" w:rsidRPr="00737C54" w:rsidRDefault="007B1E3E" w:rsidP="007B1E3E">
            <w:pPr>
              <w:spacing w:line="300" w:lineRule="exact"/>
              <w:ind w:firstLine="197"/>
              <w:jc w:val="both"/>
              <w:rPr>
                <w:rFonts w:ascii="Angsana New" w:hAnsi="Angsana New"/>
                <w:sz w:val="22"/>
                <w:szCs w:val="22"/>
                <w:lang w:val="en"/>
              </w:rPr>
            </w:pPr>
            <w:r w:rsidRPr="00737C54">
              <w:rPr>
                <w:rFonts w:ascii="Angsana New" w:hAnsi="Angsana New"/>
                <w:sz w:val="22"/>
                <w:szCs w:val="22"/>
                <w:lang w:val="en"/>
              </w:rPr>
              <w:t>investment properties</w:t>
            </w:r>
          </w:p>
        </w:tc>
        <w:tc>
          <w:tcPr>
            <w:tcW w:w="1316" w:type="dxa"/>
          </w:tcPr>
          <w:p w14:paraId="1727EB18" w14:textId="3157819E" w:rsidR="007B1E3E" w:rsidRPr="00737C54" w:rsidRDefault="007B1E3E" w:rsidP="007B1E3E">
            <w:pPr>
              <w:spacing w:line="300" w:lineRule="exact"/>
              <w:jc w:val="right"/>
              <w:rPr>
                <w:rFonts w:ascii="Angsana New" w:eastAsia="MS Mincho" w:hAnsi="Angsana New"/>
                <w:sz w:val="22"/>
                <w:szCs w:val="22"/>
              </w:rPr>
            </w:pPr>
            <w:r>
              <w:rPr>
                <w:rFonts w:ascii="Angsana New" w:eastAsia="MS Mincho" w:hAnsi="Angsana New"/>
                <w:sz w:val="22"/>
                <w:szCs w:val="22"/>
              </w:rPr>
              <w:t>(8,483)</w:t>
            </w:r>
          </w:p>
        </w:tc>
        <w:tc>
          <w:tcPr>
            <w:tcW w:w="140" w:type="dxa"/>
          </w:tcPr>
          <w:p w14:paraId="7172B229" w14:textId="77777777" w:rsidR="007B1E3E" w:rsidRPr="00737C54" w:rsidRDefault="007B1E3E" w:rsidP="007B1E3E">
            <w:pPr>
              <w:spacing w:line="300" w:lineRule="exact"/>
              <w:jc w:val="both"/>
              <w:rPr>
                <w:rFonts w:ascii="Angsana New" w:eastAsia="MS Mincho" w:hAnsi="Angsana New"/>
                <w:sz w:val="22"/>
                <w:szCs w:val="22"/>
              </w:rPr>
            </w:pPr>
          </w:p>
        </w:tc>
        <w:tc>
          <w:tcPr>
            <w:tcW w:w="1238" w:type="dxa"/>
          </w:tcPr>
          <w:p w14:paraId="5829C2CF" w14:textId="24BF0CF4" w:rsidR="007B1E3E" w:rsidRPr="007B1E3E" w:rsidRDefault="005A1BBB" w:rsidP="005A1BBB">
            <w:pPr>
              <w:spacing w:line="300" w:lineRule="exact"/>
              <w:ind w:right="-137"/>
              <w:jc w:val="center"/>
              <w:rPr>
                <w:rFonts w:ascii="Angsana New" w:eastAsia="MS Mincho" w:hAnsi="Angsana New"/>
                <w:sz w:val="22"/>
                <w:szCs w:val="22"/>
              </w:rPr>
            </w:pPr>
            <w:r>
              <w:rPr>
                <w:rFonts w:ascii="Angsana New" w:hAnsi="Angsana New"/>
                <w:sz w:val="22"/>
                <w:szCs w:val="22"/>
              </w:rPr>
              <w:t xml:space="preserve">                    </w:t>
            </w:r>
            <w:r w:rsidR="00B6232F">
              <w:rPr>
                <w:rFonts w:ascii="Angsana New" w:hAnsi="Angsana New"/>
                <w:sz w:val="22"/>
                <w:szCs w:val="22"/>
              </w:rPr>
              <w:t xml:space="preserve"> </w:t>
            </w:r>
            <w:r w:rsidR="007B1E3E" w:rsidRPr="007B1E3E">
              <w:rPr>
                <w:rFonts w:ascii="Angsana New" w:hAnsi="Angsana New"/>
                <w:sz w:val="22"/>
                <w:szCs w:val="22"/>
              </w:rPr>
              <w:t>(570)</w:t>
            </w:r>
          </w:p>
        </w:tc>
        <w:tc>
          <w:tcPr>
            <w:tcW w:w="140" w:type="dxa"/>
          </w:tcPr>
          <w:p w14:paraId="5523590A" w14:textId="77777777" w:rsidR="007B1E3E" w:rsidRPr="007B1E3E" w:rsidRDefault="007B1E3E" w:rsidP="007B1E3E">
            <w:pPr>
              <w:spacing w:line="300" w:lineRule="exact"/>
              <w:jc w:val="center"/>
              <w:rPr>
                <w:rFonts w:ascii="Angsana New" w:eastAsia="MS Mincho" w:hAnsi="Angsana New"/>
                <w:sz w:val="22"/>
                <w:szCs w:val="22"/>
              </w:rPr>
            </w:pPr>
          </w:p>
        </w:tc>
        <w:tc>
          <w:tcPr>
            <w:tcW w:w="1448" w:type="dxa"/>
          </w:tcPr>
          <w:p w14:paraId="481BA64E" w14:textId="14283D46" w:rsidR="007B1E3E" w:rsidRPr="007B1E3E" w:rsidRDefault="00B6232F" w:rsidP="005A1BBB">
            <w:pPr>
              <w:spacing w:line="300" w:lineRule="exact"/>
              <w:ind w:right="168"/>
              <w:jc w:val="center"/>
              <w:rPr>
                <w:rFonts w:ascii="Angsana New" w:eastAsia="MS Mincho" w:hAnsi="Angsana New"/>
                <w:sz w:val="22"/>
                <w:szCs w:val="22"/>
              </w:rPr>
            </w:pPr>
            <w:r>
              <w:rPr>
                <w:rFonts w:ascii="Angsana New" w:hAnsi="Angsana New"/>
                <w:sz w:val="22"/>
                <w:szCs w:val="22"/>
              </w:rPr>
              <w:t xml:space="preserve">                            </w:t>
            </w:r>
            <w:r w:rsidR="007B1E3E" w:rsidRPr="007B1E3E">
              <w:rPr>
                <w:rFonts w:ascii="Angsana New" w:hAnsi="Angsana New"/>
                <w:sz w:val="22"/>
                <w:szCs w:val="22"/>
              </w:rPr>
              <w:t>-</w:t>
            </w:r>
          </w:p>
        </w:tc>
        <w:tc>
          <w:tcPr>
            <w:tcW w:w="140" w:type="dxa"/>
          </w:tcPr>
          <w:p w14:paraId="67C7D7B9" w14:textId="77777777" w:rsidR="007B1E3E" w:rsidRPr="007B1E3E" w:rsidRDefault="007B1E3E" w:rsidP="007B1E3E">
            <w:pPr>
              <w:spacing w:line="300" w:lineRule="exact"/>
              <w:jc w:val="right"/>
              <w:rPr>
                <w:rFonts w:ascii="Angsana New" w:eastAsia="MS Mincho" w:hAnsi="Angsana New"/>
                <w:sz w:val="22"/>
                <w:szCs w:val="22"/>
              </w:rPr>
            </w:pPr>
          </w:p>
        </w:tc>
        <w:tc>
          <w:tcPr>
            <w:tcW w:w="1248" w:type="dxa"/>
          </w:tcPr>
          <w:p w14:paraId="78ABC8CB" w14:textId="4A9F9450" w:rsidR="007B1E3E" w:rsidRPr="007B1E3E" w:rsidRDefault="007B1E3E" w:rsidP="007B1E3E">
            <w:pPr>
              <w:spacing w:line="300" w:lineRule="exact"/>
              <w:jc w:val="right"/>
              <w:rPr>
                <w:rFonts w:ascii="Angsana New" w:eastAsia="MS Mincho" w:hAnsi="Angsana New"/>
                <w:sz w:val="22"/>
                <w:szCs w:val="22"/>
              </w:rPr>
            </w:pPr>
            <w:r w:rsidRPr="007B1E3E">
              <w:rPr>
                <w:rFonts w:ascii="Angsana New" w:hAnsi="Angsana New"/>
                <w:sz w:val="22"/>
                <w:szCs w:val="22"/>
              </w:rPr>
              <w:t>(9,053)</w:t>
            </w:r>
          </w:p>
        </w:tc>
      </w:tr>
      <w:tr w:rsidR="007B1E3E" w:rsidRPr="00737C54" w14:paraId="730AF7EE" w14:textId="77777777" w:rsidTr="00AF0BB5">
        <w:tc>
          <w:tcPr>
            <w:tcW w:w="134" w:type="dxa"/>
          </w:tcPr>
          <w:p w14:paraId="3344BB57" w14:textId="77777777" w:rsidR="007B1E3E" w:rsidRPr="00737C54" w:rsidRDefault="007B1E3E" w:rsidP="007B1E3E">
            <w:pPr>
              <w:spacing w:line="300" w:lineRule="exact"/>
              <w:jc w:val="both"/>
              <w:rPr>
                <w:rFonts w:ascii="Angsana New" w:hAnsi="Angsana New"/>
                <w:sz w:val="22"/>
                <w:szCs w:val="22"/>
              </w:rPr>
            </w:pPr>
          </w:p>
        </w:tc>
        <w:tc>
          <w:tcPr>
            <w:tcW w:w="3314" w:type="dxa"/>
          </w:tcPr>
          <w:p w14:paraId="6ED3BA2A" w14:textId="77777777" w:rsidR="007B1E3E" w:rsidRPr="00737C54" w:rsidRDefault="007B1E3E" w:rsidP="007B1E3E">
            <w:pPr>
              <w:spacing w:line="300" w:lineRule="exact"/>
              <w:jc w:val="both"/>
              <w:rPr>
                <w:rFonts w:ascii="Angsana New" w:hAnsi="Angsana New"/>
                <w:sz w:val="22"/>
                <w:szCs w:val="22"/>
                <w:cs/>
              </w:rPr>
            </w:pPr>
            <w:r w:rsidRPr="00737C54">
              <w:rPr>
                <w:rFonts w:ascii="Angsana New" w:hAnsi="Angsana New"/>
                <w:sz w:val="22"/>
                <w:szCs w:val="22"/>
                <w:lang w:val="en"/>
              </w:rPr>
              <w:t>Right-of-use assets</w:t>
            </w:r>
          </w:p>
        </w:tc>
        <w:tc>
          <w:tcPr>
            <w:tcW w:w="1316" w:type="dxa"/>
          </w:tcPr>
          <w:p w14:paraId="4B99DAFD" w14:textId="75DE3D4D" w:rsidR="007B1E3E" w:rsidRPr="00737C54" w:rsidRDefault="007B1E3E" w:rsidP="007B1E3E">
            <w:pPr>
              <w:spacing w:line="300" w:lineRule="exact"/>
              <w:jc w:val="right"/>
              <w:rPr>
                <w:rFonts w:ascii="Angsana New" w:eastAsia="MS Mincho" w:hAnsi="Angsana New"/>
                <w:sz w:val="22"/>
                <w:szCs w:val="22"/>
              </w:rPr>
            </w:pPr>
            <w:r>
              <w:rPr>
                <w:rFonts w:ascii="Angsana New" w:eastAsia="MS Mincho" w:hAnsi="Angsana New"/>
                <w:sz w:val="22"/>
                <w:szCs w:val="22"/>
              </w:rPr>
              <w:t>(21,954)</w:t>
            </w:r>
          </w:p>
        </w:tc>
        <w:tc>
          <w:tcPr>
            <w:tcW w:w="140" w:type="dxa"/>
          </w:tcPr>
          <w:p w14:paraId="6872EDF4" w14:textId="77777777" w:rsidR="007B1E3E" w:rsidRPr="00737C54" w:rsidRDefault="007B1E3E" w:rsidP="007B1E3E">
            <w:pPr>
              <w:spacing w:line="300" w:lineRule="exact"/>
              <w:jc w:val="both"/>
              <w:rPr>
                <w:rFonts w:ascii="Angsana New" w:eastAsia="MS Mincho" w:hAnsi="Angsana New"/>
                <w:sz w:val="22"/>
                <w:szCs w:val="22"/>
              </w:rPr>
            </w:pPr>
          </w:p>
        </w:tc>
        <w:tc>
          <w:tcPr>
            <w:tcW w:w="1238" w:type="dxa"/>
          </w:tcPr>
          <w:p w14:paraId="1C1FA5E0" w14:textId="52D5822D" w:rsidR="007B1E3E" w:rsidRPr="007B1E3E" w:rsidRDefault="007B1E3E" w:rsidP="007B1E3E">
            <w:pPr>
              <w:spacing w:line="300" w:lineRule="exact"/>
              <w:jc w:val="right"/>
              <w:rPr>
                <w:rFonts w:ascii="Angsana New" w:eastAsia="MS Mincho" w:hAnsi="Angsana New"/>
                <w:sz w:val="22"/>
                <w:szCs w:val="22"/>
              </w:rPr>
            </w:pPr>
            <w:r w:rsidRPr="007B1E3E">
              <w:rPr>
                <w:rFonts w:ascii="Angsana New" w:hAnsi="Angsana New"/>
                <w:sz w:val="22"/>
                <w:szCs w:val="22"/>
              </w:rPr>
              <w:t>3,023</w:t>
            </w:r>
          </w:p>
        </w:tc>
        <w:tc>
          <w:tcPr>
            <w:tcW w:w="140" w:type="dxa"/>
          </w:tcPr>
          <w:p w14:paraId="052B3C00" w14:textId="77777777" w:rsidR="007B1E3E" w:rsidRPr="007B1E3E" w:rsidRDefault="007B1E3E" w:rsidP="007B1E3E">
            <w:pPr>
              <w:spacing w:line="300" w:lineRule="exact"/>
              <w:jc w:val="right"/>
              <w:rPr>
                <w:rFonts w:ascii="Angsana New" w:eastAsia="MS Mincho" w:hAnsi="Angsana New"/>
                <w:sz w:val="22"/>
                <w:szCs w:val="22"/>
              </w:rPr>
            </w:pPr>
          </w:p>
        </w:tc>
        <w:tc>
          <w:tcPr>
            <w:tcW w:w="1448" w:type="dxa"/>
          </w:tcPr>
          <w:p w14:paraId="66A97343" w14:textId="7EF27B93" w:rsidR="007B1E3E" w:rsidRPr="007B1E3E" w:rsidRDefault="005A1BBB" w:rsidP="005A1BBB">
            <w:pPr>
              <w:spacing w:line="300" w:lineRule="exact"/>
              <w:ind w:left="-567" w:right="168"/>
              <w:jc w:val="center"/>
              <w:rPr>
                <w:rFonts w:ascii="Angsana New" w:eastAsia="MS Mincho" w:hAnsi="Angsana New"/>
                <w:sz w:val="22"/>
                <w:szCs w:val="22"/>
              </w:rPr>
            </w:pPr>
            <w:r>
              <w:rPr>
                <w:rFonts w:ascii="Angsana New" w:hAnsi="Angsana New"/>
                <w:sz w:val="22"/>
                <w:szCs w:val="22"/>
              </w:rPr>
              <w:t xml:space="preserve">                                           </w:t>
            </w:r>
            <w:r w:rsidR="007B1E3E" w:rsidRPr="007B1E3E">
              <w:rPr>
                <w:rFonts w:ascii="Angsana New" w:hAnsi="Angsana New"/>
                <w:sz w:val="22"/>
                <w:szCs w:val="22"/>
              </w:rPr>
              <w:t>-</w:t>
            </w:r>
          </w:p>
        </w:tc>
        <w:tc>
          <w:tcPr>
            <w:tcW w:w="140" w:type="dxa"/>
          </w:tcPr>
          <w:p w14:paraId="0DB7B213" w14:textId="77777777" w:rsidR="007B1E3E" w:rsidRPr="007B1E3E" w:rsidRDefault="007B1E3E" w:rsidP="007B1E3E">
            <w:pPr>
              <w:spacing w:line="300" w:lineRule="exact"/>
              <w:jc w:val="right"/>
              <w:rPr>
                <w:rFonts w:ascii="Angsana New" w:eastAsia="MS Mincho" w:hAnsi="Angsana New"/>
                <w:sz w:val="22"/>
                <w:szCs w:val="22"/>
              </w:rPr>
            </w:pPr>
          </w:p>
        </w:tc>
        <w:tc>
          <w:tcPr>
            <w:tcW w:w="1248" w:type="dxa"/>
          </w:tcPr>
          <w:p w14:paraId="5B37497C" w14:textId="6774CDCE" w:rsidR="007B1E3E" w:rsidRPr="007B1E3E" w:rsidRDefault="007B1E3E" w:rsidP="007B1E3E">
            <w:pPr>
              <w:spacing w:line="300" w:lineRule="exact"/>
              <w:jc w:val="right"/>
              <w:rPr>
                <w:rFonts w:ascii="Angsana New" w:eastAsia="MS Mincho" w:hAnsi="Angsana New"/>
                <w:sz w:val="22"/>
                <w:szCs w:val="22"/>
              </w:rPr>
            </w:pPr>
            <w:r w:rsidRPr="007B1E3E">
              <w:rPr>
                <w:rFonts w:ascii="Angsana New" w:hAnsi="Angsana New"/>
                <w:sz w:val="22"/>
                <w:szCs w:val="22"/>
              </w:rPr>
              <w:t>(18,931)</w:t>
            </w:r>
          </w:p>
        </w:tc>
      </w:tr>
      <w:tr w:rsidR="007B1E3E" w:rsidRPr="00737C54" w14:paraId="12A4D542" w14:textId="77777777" w:rsidTr="00AF0BB5">
        <w:tc>
          <w:tcPr>
            <w:tcW w:w="134" w:type="dxa"/>
          </w:tcPr>
          <w:p w14:paraId="06D65628" w14:textId="77777777" w:rsidR="007B1E3E" w:rsidRPr="00737C54" w:rsidRDefault="007B1E3E" w:rsidP="007B1E3E">
            <w:pPr>
              <w:spacing w:line="300" w:lineRule="exact"/>
              <w:jc w:val="both"/>
              <w:rPr>
                <w:rFonts w:ascii="Angsana New" w:hAnsi="Angsana New"/>
                <w:sz w:val="22"/>
                <w:szCs w:val="22"/>
              </w:rPr>
            </w:pPr>
          </w:p>
        </w:tc>
        <w:tc>
          <w:tcPr>
            <w:tcW w:w="3314" w:type="dxa"/>
          </w:tcPr>
          <w:p w14:paraId="67B3F733" w14:textId="77777777" w:rsidR="007B1E3E" w:rsidRPr="00737C54" w:rsidRDefault="007B1E3E" w:rsidP="007B1E3E">
            <w:pPr>
              <w:spacing w:line="300" w:lineRule="exact"/>
              <w:jc w:val="both"/>
              <w:rPr>
                <w:rFonts w:ascii="Angsana New" w:hAnsi="Angsana New"/>
                <w:sz w:val="22"/>
                <w:szCs w:val="22"/>
              </w:rPr>
            </w:pPr>
            <w:r w:rsidRPr="00737C54">
              <w:rPr>
                <w:rFonts w:ascii="Angsana New" w:hAnsi="Angsana New"/>
                <w:sz w:val="22"/>
                <w:szCs w:val="22"/>
              </w:rPr>
              <w:t>Other non-current assets</w:t>
            </w:r>
          </w:p>
        </w:tc>
        <w:tc>
          <w:tcPr>
            <w:tcW w:w="1316" w:type="dxa"/>
          </w:tcPr>
          <w:p w14:paraId="7E1F41FB" w14:textId="3785282B" w:rsidR="007B1E3E" w:rsidRPr="00737C54" w:rsidRDefault="007B1E3E" w:rsidP="007B1E3E">
            <w:pPr>
              <w:spacing w:line="300" w:lineRule="exact"/>
              <w:jc w:val="right"/>
              <w:rPr>
                <w:rFonts w:ascii="Angsana New" w:eastAsia="MS Mincho" w:hAnsi="Angsana New"/>
                <w:sz w:val="22"/>
                <w:szCs w:val="22"/>
              </w:rPr>
            </w:pPr>
            <w:r>
              <w:rPr>
                <w:rFonts w:ascii="Angsana New" w:eastAsia="MS Mincho" w:hAnsi="Angsana New"/>
                <w:sz w:val="22"/>
                <w:szCs w:val="22"/>
              </w:rPr>
              <w:t>(220)</w:t>
            </w:r>
          </w:p>
        </w:tc>
        <w:tc>
          <w:tcPr>
            <w:tcW w:w="140" w:type="dxa"/>
          </w:tcPr>
          <w:p w14:paraId="10332DF3" w14:textId="77777777" w:rsidR="007B1E3E" w:rsidRPr="00737C54" w:rsidRDefault="007B1E3E" w:rsidP="007B1E3E">
            <w:pPr>
              <w:spacing w:line="300" w:lineRule="exact"/>
              <w:jc w:val="both"/>
              <w:rPr>
                <w:rFonts w:ascii="Angsana New" w:eastAsia="MS Mincho" w:hAnsi="Angsana New"/>
                <w:sz w:val="22"/>
                <w:szCs w:val="22"/>
              </w:rPr>
            </w:pPr>
          </w:p>
        </w:tc>
        <w:tc>
          <w:tcPr>
            <w:tcW w:w="1238" w:type="dxa"/>
          </w:tcPr>
          <w:p w14:paraId="16768F2F" w14:textId="3D577D5B" w:rsidR="007B1E3E" w:rsidRPr="007B1E3E" w:rsidRDefault="00B6232F" w:rsidP="00B6232F">
            <w:pPr>
              <w:spacing w:line="300" w:lineRule="exact"/>
              <w:ind w:right="147"/>
              <w:jc w:val="right"/>
              <w:rPr>
                <w:rFonts w:ascii="Angsana New" w:eastAsia="MS Mincho" w:hAnsi="Angsana New"/>
                <w:sz w:val="22"/>
                <w:szCs w:val="22"/>
              </w:rPr>
            </w:pPr>
            <w:r>
              <w:rPr>
                <w:rFonts w:ascii="Angsana New" w:hAnsi="Angsana New"/>
                <w:sz w:val="22"/>
                <w:szCs w:val="22"/>
              </w:rPr>
              <w:t xml:space="preserve">  </w:t>
            </w:r>
            <w:r w:rsidR="007B1E3E" w:rsidRPr="007B1E3E">
              <w:rPr>
                <w:rFonts w:ascii="Angsana New" w:hAnsi="Angsana New"/>
                <w:sz w:val="22"/>
                <w:szCs w:val="22"/>
              </w:rPr>
              <w:t>-</w:t>
            </w:r>
          </w:p>
        </w:tc>
        <w:tc>
          <w:tcPr>
            <w:tcW w:w="140" w:type="dxa"/>
          </w:tcPr>
          <w:p w14:paraId="5D5FB1A0" w14:textId="77777777" w:rsidR="007B1E3E" w:rsidRPr="007B1E3E" w:rsidRDefault="007B1E3E" w:rsidP="007B1E3E">
            <w:pPr>
              <w:spacing w:line="300" w:lineRule="exact"/>
              <w:jc w:val="right"/>
              <w:rPr>
                <w:rFonts w:ascii="Angsana New" w:eastAsia="MS Mincho" w:hAnsi="Angsana New"/>
                <w:sz w:val="22"/>
                <w:szCs w:val="22"/>
              </w:rPr>
            </w:pPr>
          </w:p>
        </w:tc>
        <w:tc>
          <w:tcPr>
            <w:tcW w:w="1448" w:type="dxa"/>
          </w:tcPr>
          <w:p w14:paraId="3B2E1FC4" w14:textId="604635E8" w:rsidR="007B1E3E" w:rsidRPr="007B1E3E" w:rsidRDefault="005A1BBB" w:rsidP="005A1BBB">
            <w:pPr>
              <w:spacing w:line="300" w:lineRule="exact"/>
              <w:ind w:left="-567" w:right="168"/>
              <w:jc w:val="center"/>
              <w:rPr>
                <w:rFonts w:ascii="Angsana New" w:eastAsia="MS Mincho" w:hAnsi="Angsana New"/>
                <w:sz w:val="22"/>
                <w:szCs w:val="22"/>
              </w:rPr>
            </w:pPr>
            <w:r>
              <w:rPr>
                <w:rFonts w:ascii="Angsana New" w:hAnsi="Angsana New"/>
                <w:sz w:val="22"/>
                <w:szCs w:val="22"/>
              </w:rPr>
              <w:t xml:space="preserve">                                           </w:t>
            </w:r>
            <w:r w:rsidR="007B1E3E" w:rsidRPr="007B1E3E">
              <w:rPr>
                <w:rFonts w:ascii="Angsana New" w:hAnsi="Angsana New"/>
                <w:sz w:val="22"/>
                <w:szCs w:val="22"/>
              </w:rPr>
              <w:t>-</w:t>
            </w:r>
          </w:p>
        </w:tc>
        <w:tc>
          <w:tcPr>
            <w:tcW w:w="140" w:type="dxa"/>
          </w:tcPr>
          <w:p w14:paraId="73857778" w14:textId="77777777" w:rsidR="007B1E3E" w:rsidRPr="007B1E3E" w:rsidRDefault="007B1E3E" w:rsidP="007B1E3E">
            <w:pPr>
              <w:spacing w:line="300" w:lineRule="exact"/>
              <w:jc w:val="right"/>
              <w:rPr>
                <w:rFonts w:ascii="Angsana New" w:eastAsia="MS Mincho" w:hAnsi="Angsana New"/>
                <w:sz w:val="22"/>
                <w:szCs w:val="22"/>
              </w:rPr>
            </w:pPr>
          </w:p>
        </w:tc>
        <w:tc>
          <w:tcPr>
            <w:tcW w:w="1248" w:type="dxa"/>
          </w:tcPr>
          <w:p w14:paraId="62452B8E" w14:textId="58E0F738" w:rsidR="007B1E3E" w:rsidRPr="007B1E3E" w:rsidRDefault="007B1E3E" w:rsidP="007B1E3E">
            <w:pPr>
              <w:spacing w:line="300" w:lineRule="exact"/>
              <w:jc w:val="right"/>
              <w:rPr>
                <w:rFonts w:ascii="Angsana New" w:eastAsia="MS Mincho" w:hAnsi="Angsana New"/>
                <w:sz w:val="22"/>
                <w:szCs w:val="22"/>
              </w:rPr>
            </w:pPr>
            <w:r w:rsidRPr="007B1E3E">
              <w:rPr>
                <w:rFonts w:ascii="Angsana New" w:hAnsi="Angsana New"/>
                <w:sz w:val="22"/>
                <w:szCs w:val="22"/>
              </w:rPr>
              <w:t>(220)</w:t>
            </w:r>
          </w:p>
        </w:tc>
      </w:tr>
      <w:tr w:rsidR="007B1E3E" w:rsidRPr="00737C54" w14:paraId="22585641" w14:textId="77777777" w:rsidTr="00AF0BB5">
        <w:tc>
          <w:tcPr>
            <w:tcW w:w="134" w:type="dxa"/>
          </w:tcPr>
          <w:p w14:paraId="58960351" w14:textId="77777777" w:rsidR="007B1E3E" w:rsidRPr="00737C54" w:rsidRDefault="007B1E3E" w:rsidP="007B1E3E">
            <w:pPr>
              <w:spacing w:line="300" w:lineRule="exact"/>
              <w:jc w:val="both"/>
              <w:rPr>
                <w:rFonts w:ascii="Angsana New" w:hAnsi="Angsana New"/>
                <w:sz w:val="22"/>
                <w:szCs w:val="22"/>
              </w:rPr>
            </w:pPr>
          </w:p>
        </w:tc>
        <w:tc>
          <w:tcPr>
            <w:tcW w:w="3314" w:type="dxa"/>
          </w:tcPr>
          <w:p w14:paraId="0E0A1910" w14:textId="77777777" w:rsidR="007B1E3E" w:rsidRPr="00737C54" w:rsidRDefault="007B1E3E" w:rsidP="007B1E3E">
            <w:pPr>
              <w:spacing w:line="300" w:lineRule="exact"/>
              <w:jc w:val="both"/>
              <w:rPr>
                <w:rFonts w:ascii="Angsana New" w:hAnsi="Angsana New"/>
                <w:sz w:val="22"/>
                <w:szCs w:val="22"/>
              </w:rPr>
            </w:pPr>
            <w:r w:rsidRPr="00737C54">
              <w:rPr>
                <w:rFonts w:ascii="Angsana New" w:hAnsi="Angsana New"/>
                <w:sz w:val="22"/>
                <w:szCs w:val="22"/>
              </w:rPr>
              <w:t>Other payable</w:t>
            </w:r>
          </w:p>
        </w:tc>
        <w:tc>
          <w:tcPr>
            <w:tcW w:w="1316" w:type="dxa"/>
          </w:tcPr>
          <w:p w14:paraId="34703E19" w14:textId="0899F29C" w:rsidR="007B1E3E" w:rsidRPr="00737C54" w:rsidRDefault="007B1E3E" w:rsidP="007B1E3E">
            <w:pPr>
              <w:spacing w:line="300" w:lineRule="exact"/>
              <w:jc w:val="right"/>
              <w:rPr>
                <w:rFonts w:ascii="Angsana New" w:eastAsia="MS Mincho" w:hAnsi="Angsana New"/>
                <w:sz w:val="22"/>
                <w:szCs w:val="22"/>
              </w:rPr>
            </w:pPr>
            <w:r>
              <w:rPr>
                <w:rFonts w:ascii="Angsana New" w:eastAsia="MS Mincho" w:hAnsi="Angsana New"/>
                <w:sz w:val="22"/>
                <w:szCs w:val="22"/>
              </w:rPr>
              <w:t>(9)</w:t>
            </w:r>
          </w:p>
        </w:tc>
        <w:tc>
          <w:tcPr>
            <w:tcW w:w="140" w:type="dxa"/>
          </w:tcPr>
          <w:p w14:paraId="510B2344" w14:textId="77777777" w:rsidR="007B1E3E" w:rsidRPr="00737C54" w:rsidRDefault="007B1E3E" w:rsidP="007B1E3E">
            <w:pPr>
              <w:spacing w:line="300" w:lineRule="exact"/>
              <w:jc w:val="both"/>
              <w:rPr>
                <w:rFonts w:ascii="Angsana New" w:eastAsia="MS Mincho" w:hAnsi="Angsana New"/>
                <w:sz w:val="22"/>
                <w:szCs w:val="22"/>
              </w:rPr>
            </w:pPr>
          </w:p>
        </w:tc>
        <w:tc>
          <w:tcPr>
            <w:tcW w:w="1238" w:type="dxa"/>
          </w:tcPr>
          <w:p w14:paraId="3354CDE8" w14:textId="718215AF" w:rsidR="007B1E3E" w:rsidRPr="007B1E3E" w:rsidRDefault="00B6232F" w:rsidP="00B6232F">
            <w:pPr>
              <w:spacing w:line="300" w:lineRule="exact"/>
              <w:ind w:right="-137"/>
              <w:jc w:val="center"/>
              <w:rPr>
                <w:rFonts w:ascii="Angsana New" w:eastAsia="MS Mincho" w:hAnsi="Angsana New"/>
                <w:sz w:val="22"/>
                <w:szCs w:val="22"/>
              </w:rPr>
            </w:pPr>
            <w:r>
              <w:rPr>
                <w:rFonts w:ascii="Angsana New" w:hAnsi="Angsana New"/>
                <w:sz w:val="22"/>
                <w:szCs w:val="22"/>
              </w:rPr>
              <w:t xml:space="preserve">                   </w:t>
            </w:r>
            <w:r w:rsidR="005A1BBB">
              <w:rPr>
                <w:rFonts w:ascii="Angsana New" w:hAnsi="Angsana New"/>
                <w:sz w:val="22"/>
                <w:szCs w:val="22"/>
              </w:rPr>
              <w:t xml:space="preserve">     </w:t>
            </w:r>
            <w:r w:rsidR="007B1E3E" w:rsidRPr="007B1E3E">
              <w:rPr>
                <w:rFonts w:ascii="Angsana New" w:hAnsi="Angsana New"/>
                <w:sz w:val="22"/>
                <w:szCs w:val="22"/>
              </w:rPr>
              <w:t>(2)</w:t>
            </w:r>
          </w:p>
        </w:tc>
        <w:tc>
          <w:tcPr>
            <w:tcW w:w="140" w:type="dxa"/>
          </w:tcPr>
          <w:p w14:paraId="576C0DD4" w14:textId="77777777" w:rsidR="007B1E3E" w:rsidRPr="007B1E3E" w:rsidRDefault="007B1E3E" w:rsidP="007B1E3E">
            <w:pPr>
              <w:spacing w:line="300" w:lineRule="exact"/>
              <w:jc w:val="right"/>
              <w:rPr>
                <w:rFonts w:ascii="Angsana New" w:eastAsia="MS Mincho" w:hAnsi="Angsana New"/>
                <w:sz w:val="22"/>
                <w:szCs w:val="22"/>
              </w:rPr>
            </w:pPr>
          </w:p>
        </w:tc>
        <w:tc>
          <w:tcPr>
            <w:tcW w:w="1448" w:type="dxa"/>
          </w:tcPr>
          <w:p w14:paraId="675B61F8" w14:textId="6C04E0B6" w:rsidR="007B1E3E" w:rsidRPr="007B1E3E" w:rsidRDefault="005A1BBB" w:rsidP="005A1BBB">
            <w:pPr>
              <w:spacing w:line="300" w:lineRule="exact"/>
              <w:ind w:left="-567" w:right="168"/>
              <w:jc w:val="center"/>
              <w:rPr>
                <w:rFonts w:ascii="Angsana New" w:eastAsia="MS Mincho" w:hAnsi="Angsana New"/>
                <w:sz w:val="22"/>
                <w:szCs w:val="22"/>
              </w:rPr>
            </w:pPr>
            <w:r>
              <w:rPr>
                <w:rFonts w:ascii="Angsana New" w:hAnsi="Angsana New"/>
                <w:sz w:val="22"/>
                <w:szCs w:val="22"/>
              </w:rPr>
              <w:t xml:space="preserve">                                          </w:t>
            </w:r>
            <w:r w:rsidR="007B1E3E" w:rsidRPr="007B1E3E">
              <w:rPr>
                <w:rFonts w:ascii="Angsana New" w:hAnsi="Angsana New"/>
                <w:sz w:val="22"/>
                <w:szCs w:val="22"/>
              </w:rPr>
              <w:t>-</w:t>
            </w:r>
          </w:p>
        </w:tc>
        <w:tc>
          <w:tcPr>
            <w:tcW w:w="140" w:type="dxa"/>
          </w:tcPr>
          <w:p w14:paraId="37CA4CC6" w14:textId="77777777" w:rsidR="007B1E3E" w:rsidRPr="007B1E3E" w:rsidRDefault="007B1E3E" w:rsidP="007B1E3E">
            <w:pPr>
              <w:spacing w:line="300" w:lineRule="exact"/>
              <w:jc w:val="right"/>
              <w:rPr>
                <w:rFonts w:ascii="Angsana New" w:eastAsia="MS Mincho" w:hAnsi="Angsana New"/>
                <w:sz w:val="22"/>
                <w:szCs w:val="22"/>
              </w:rPr>
            </w:pPr>
          </w:p>
        </w:tc>
        <w:tc>
          <w:tcPr>
            <w:tcW w:w="1248" w:type="dxa"/>
          </w:tcPr>
          <w:p w14:paraId="66F00E0F" w14:textId="4931329A" w:rsidR="007B1E3E" w:rsidRPr="007B1E3E" w:rsidRDefault="007B1E3E" w:rsidP="007B1E3E">
            <w:pPr>
              <w:spacing w:line="300" w:lineRule="exact"/>
              <w:jc w:val="right"/>
              <w:rPr>
                <w:rFonts w:ascii="Angsana New" w:eastAsia="MS Mincho" w:hAnsi="Angsana New"/>
                <w:sz w:val="22"/>
                <w:szCs w:val="22"/>
              </w:rPr>
            </w:pPr>
            <w:r w:rsidRPr="007B1E3E">
              <w:rPr>
                <w:rFonts w:ascii="Angsana New" w:hAnsi="Angsana New"/>
                <w:sz w:val="22"/>
                <w:szCs w:val="22"/>
              </w:rPr>
              <w:t>(11)</w:t>
            </w:r>
          </w:p>
        </w:tc>
      </w:tr>
      <w:tr w:rsidR="007B1E3E" w:rsidRPr="00737C54" w14:paraId="1F66B306" w14:textId="77777777" w:rsidTr="00AF0BB5">
        <w:tc>
          <w:tcPr>
            <w:tcW w:w="3448" w:type="dxa"/>
            <w:gridSpan w:val="2"/>
          </w:tcPr>
          <w:p w14:paraId="31F1B84E" w14:textId="77777777" w:rsidR="007B1E3E" w:rsidRPr="00737C54" w:rsidRDefault="007B1E3E" w:rsidP="007B1E3E">
            <w:pPr>
              <w:tabs>
                <w:tab w:val="left" w:pos="317"/>
                <w:tab w:val="left" w:pos="556"/>
              </w:tabs>
              <w:spacing w:line="300" w:lineRule="exact"/>
              <w:rPr>
                <w:rFonts w:ascii="Angsana New" w:hAnsi="Angsana New"/>
                <w:sz w:val="22"/>
                <w:szCs w:val="22"/>
                <w:cs/>
              </w:rPr>
            </w:pPr>
            <w:r w:rsidRPr="00737C54">
              <w:rPr>
                <w:rFonts w:ascii="Angsana New" w:hAnsi="Angsana New"/>
                <w:sz w:val="22"/>
                <w:szCs w:val="22"/>
              </w:rPr>
              <w:tab/>
            </w:r>
            <w:r w:rsidRPr="00737C54">
              <w:rPr>
                <w:rFonts w:ascii="Angsana New" w:hAnsi="Angsana New"/>
                <w:sz w:val="22"/>
                <w:szCs w:val="22"/>
              </w:rPr>
              <w:tab/>
              <w:t>Total</w:t>
            </w:r>
          </w:p>
        </w:tc>
        <w:tc>
          <w:tcPr>
            <w:tcW w:w="1316" w:type="dxa"/>
            <w:tcBorders>
              <w:top w:val="single" w:sz="6" w:space="0" w:color="auto"/>
              <w:bottom w:val="single" w:sz="6" w:space="0" w:color="auto"/>
            </w:tcBorders>
          </w:tcPr>
          <w:p w14:paraId="2138671F" w14:textId="57335A7A" w:rsidR="007B1E3E" w:rsidRPr="00737C54" w:rsidRDefault="007B1E3E" w:rsidP="007B1E3E">
            <w:pPr>
              <w:spacing w:line="300" w:lineRule="exact"/>
              <w:jc w:val="right"/>
              <w:rPr>
                <w:rFonts w:ascii="Angsana New" w:eastAsia="MS Mincho" w:hAnsi="Angsana New"/>
                <w:sz w:val="22"/>
                <w:szCs w:val="22"/>
              </w:rPr>
            </w:pPr>
            <w:r>
              <w:rPr>
                <w:rFonts w:ascii="Angsana New" w:eastAsia="MS Mincho" w:hAnsi="Angsana New"/>
                <w:sz w:val="22"/>
                <w:szCs w:val="22"/>
              </w:rPr>
              <w:t>(73,077)</w:t>
            </w:r>
          </w:p>
        </w:tc>
        <w:tc>
          <w:tcPr>
            <w:tcW w:w="140" w:type="dxa"/>
            <w:vAlign w:val="bottom"/>
          </w:tcPr>
          <w:p w14:paraId="0BD8E17D" w14:textId="77777777" w:rsidR="007B1E3E" w:rsidRPr="00737C54" w:rsidRDefault="007B1E3E" w:rsidP="007B1E3E">
            <w:pPr>
              <w:spacing w:line="300" w:lineRule="exact"/>
              <w:jc w:val="both"/>
              <w:rPr>
                <w:rFonts w:ascii="Angsana New" w:eastAsia="MS Mincho" w:hAnsi="Angsana New"/>
                <w:sz w:val="22"/>
                <w:szCs w:val="22"/>
              </w:rPr>
            </w:pPr>
          </w:p>
        </w:tc>
        <w:tc>
          <w:tcPr>
            <w:tcW w:w="1238" w:type="dxa"/>
            <w:tcBorders>
              <w:top w:val="single" w:sz="6" w:space="0" w:color="auto"/>
              <w:bottom w:val="single" w:sz="6" w:space="0" w:color="auto"/>
            </w:tcBorders>
          </w:tcPr>
          <w:p w14:paraId="1A4F27FE" w14:textId="687228BA" w:rsidR="007B1E3E" w:rsidRPr="007B1E3E" w:rsidRDefault="007B1E3E" w:rsidP="00B6232F">
            <w:pPr>
              <w:spacing w:line="300" w:lineRule="exact"/>
              <w:jc w:val="right"/>
              <w:rPr>
                <w:rFonts w:ascii="Angsana New" w:eastAsia="MS Mincho" w:hAnsi="Angsana New"/>
                <w:sz w:val="22"/>
                <w:szCs w:val="22"/>
              </w:rPr>
            </w:pPr>
            <w:r w:rsidRPr="007B1E3E">
              <w:rPr>
                <w:rFonts w:ascii="Angsana New" w:hAnsi="Angsana New"/>
                <w:sz w:val="22"/>
                <w:szCs w:val="22"/>
              </w:rPr>
              <w:t>2,451</w:t>
            </w:r>
          </w:p>
        </w:tc>
        <w:tc>
          <w:tcPr>
            <w:tcW w:w="140" w:type="dxa"/>
          </w:tcPr>
          <w:p w14:paraId="69BDFBDC" w14:textId="77777777" w:rsidR="007B1E3E" w:rsidRPr="007B1E3E" w:rsidRDefault="007B1E3E" w:rsidP="007B1E3E">
            <w:pPr>
              <w:spacing w:line="300" w:lineRule="exact"/>
              <w:jc w:val="right"/>
              <w:rPr>
                <w:rFonts w:ascii="Angsana New" w:eastAsia="MS Mincho" w:hAnsi="Angsana New"/>
                <w:sz w:val="22"/>
                <w:szCs w:val="22"/>
              </w:rPr>
            </w:pPr>
          </w:p>
        </w:tc>
        <w:tc>
          <w:tcPr>
            <w:tcW w:w="1448" w:type="dxa"/>
            <w:tcBorders>
              <w:top w:val="single" w:sz="6" w:space="0" w:color="auto"/>
              <w:bottom w:val="single" w:sz="6" w:space="0" w:color="auto"/>
            </w:tcBorders>
          </w:tcPr>
          <w:p w14:paraId="387416CA" w14:textId="31F8554F" w:rsidR="007B1E3E" w:rsidRPr="007B1E3E" w:rsidRDefault="005A1BBB" w:rsidP="005A1BBB">
            <w:pPr>
              <w:spacing w:line="300" w:lineRule="exact"/>
              <w:ind w:right="-115"/>
              <w:rPr>
                <w:rFonts w:ascii="Angsana New" w:eastAsia="MS Mincho" w:hAnsi="Angsana New"/>
                <w:sz w:val="22"/>
                <w:szCs w:val="22"/>
              </w:rPr>
            </w:pPr>
            <w:r>
              <w:rPr>
                <w:rFonts w:ascii="Angsana New" w:hAnsi="Angsana New"/>
                <w:sz w:val="22"/>
                <w:szCs w:val="22"/>
              </w:rPr>
              <w:t xml:space="preserve">                        </w:t>
            </w:r>
            <w:r w:rsidR="007B1E3E" w:rsidRPr="007B1E3E">
              <w:rPr>
                <w:rFonts w:ascii="Angsana New" w:hAnsi="Angsana New"/>
                <w:sz w:val="22"/>
                <w:szCs w:val="22"/>
              </w:rPr>
              <w:t>(15,938)</w:t>
            </w:r>
          </w:p>
        </w:tc>
        <w:tc>
          <w:tcPr>
            <w:tcW w:w="140" w:type="dxa"/>
          </w:tcPr>
          <w:p w14:paraId="589B247D" w14:textId="77777777" w:rsidR="007B1E3E" w:rsidRPr="007B1E3E" w:rsidRDefault="007B1E3E" w:rsidP="007B1E3E">
            <w:pPr>
              <w:spacing w:line="300" w:lineRule="exact"/>
              <w:jc w:val="right"/>
              <w:rPr>
                <w:rFonts w:ascii="Angsana New" w:eastAsia="MS Mincho" w:hAnsi="Angsana New"/>
                <w:sz w:val="22"/>
                <w:szCs w:val="22"/>
              </w:rPr>
            </w:pPr>
          </w:p>
        </w:tc>
        <w:tc>
          <w:tcPr>
            <w:tcW w:w="1248" w:type="dxa"/>
            <w:tcBorders>
              <w:top w:val="single" w:sz="6" w:space="0" w:color="auto"/>
              <w:bottom w:val="single" w:sz="6" w:space="0" w:color="auto"/>
            </w:tcBorders>
          </w:tcPr>
          <w:p w14:paraId="52D3B8D5" w14:textId="283BEBA7" w:rsidR="007B1E3E" w:rsidRPr="007B1E3E" w:rsidRDefault="007B1E3E" w:rsidP="007B1E3E">
            <w:pPr>
              <w:spacing w:line="300" w:lineRule="exact"/>
              <w:jc w:val="right"/>
              <w:rPr>
                <w:rFonts w:ascii="Angsana New" w:eastAsia="MS Mincho" w:hAnsi="Angsana New"/>
                <w:sz w:val="22"/>
                <w:szCs w:val="22"/>
              </w:rPr>
            </w:pPr>
            <w:r w:rsidRPr="007B1E3E">
              <w:rPr>
                <w:rFonts w:ascii="Angsana New" w:hAnsi="Angsana New"/>
                <w:sz w:val="22"/>
                <w:szCs w:val="22"/>
              </w:rPr>
              <w:t>(86,564)</w:t>
            </w:r>
          </w:p>
        </w:tc>
      </w:tr>
      <w:tr w:rsidR="009E7B4D" w:rsidRPr="00737C54" w14:paraId="1F3A0A46" w14:textId="77777777" w:rsidTr="00AF0BB5">
        <w:tc>
          <w:tcPr>
            <w:tcW w:w="3448" w:type="dxa"/>
            <w:gridSpan w:val="2"/>
          </w:tcPr>
          <w:p w14:paraId="41EEB962" w14:textId="77777777" w:rsidR="009E7B4D" w:rsidRPr="00737C54" w:rsidRDefault="009E7B4D" w:rsidP="009E7B4D">
            <w:pPr>
              <w:spacing w:line="300" w:lineRule="exact"/>
              <w:jc w:val="both"/>
              <w:rPr>
                <w:rFonts w:ascii="Angsana New" w:hAnsi="Angsana New"/>
                <w:sz w:val="22"/>
                <w:szCs w:val="22"/>
              </w:rPr>
            </w:pPr>
            <w:r w:rsidRPr="00737C54">
              <w:rPr>
                <w:rFonts w:ascii="Angsana New" w:hAnsi="Angsana New"/>
                <w:sz w:val="22"/>
                <w:szCs w:val="22"/>
                <w:lang w:val="en"/>
              </w:rPr>
              <w:t>Deferred tax assets</w:t>
            </w:r>
            <w:r w:rsidRPr="00737C54">
              <w:rPr>
                <w:rFonts w:ascii="Angsana New" w:hAnsi="Angsana New"/>
                <w:sz w:val="22"/>
                <w:szCs w:val="22"/>
              </w:rPr>
              <w:t xml:space="preserve"> (liabilities) - net</w:t>
            </w:r>
          </w:p>
        </w:tc>
        <w:tc>
          <w:tcPr>
            <w:tcW w:w="1316" w:type="dxa"/>
            <w:tcBorders>
              <w:top w:val="single" w:sz="6" w:space="0" w:color="auto"/>
              <w:bottom w:val="double" w:sz="6" w:space="0" w:color="auto"/>
            </w:tcBorders>
          </w:tcPr>
          <w:p w14:paraId="7E4AB406" w14:textId="61729C90" w:rsidR="009E7B4D" w:rsidRPr="00737C54" w:rsidRDefault="009E7B4D" w:rsidP="009E7B4D">
            <w:pPr>
              <w:spacing w:line="300" w:lineRule="exact"/>
              <w:jc w:val="right"/>
              <w:rPr>
                <w:rFonts w:ascii="Angsana New" w:eastAsia="MS Mincho" w:hAnsi="Angsana New"/>
                <w:sz w:val="22"/>
                <w:szCs w:val="22"/>
              </w:rPr>
            </w:pPr>
            <w:r>
              <w:rPr>
                <w:rFonts w:ascii="Angsana New" w:eastAsia="MS Mincho" w:hAnsi="Angsana New"/>
                <w:sz w:val="22"/>
                <w:szCs w:val="22"/>
              </w:rPr>
              <w:t>(29,170)</w:t>
            </w:r>
          </w:p>
        </w:tc>
        <w:tc>
          <w:tcPr>
            <w:tcW w:w="140" w:type="dxa"/>
            <w:vAlign w:val="bottom"/>
          </w:tcPr>
          <w:p w14:paraId="12E938B4" w14:textId="77777777" w:rsidR="009E7B4D" w:rsidRPr="00737C54" w:rsidRDefault="009E7B4D" w:rsidP="009E7B4D">
            <w:pPr>
              <w:spacing w:line="300" w:lineRule="exact"/>
              <w:jc w:val="both"/>
              <w:rPr>
                <w:rFonts w:ascii="Angsana New" w:eastAsia="MS Mincho" w:hAnsi="Angsana New"/>
                <w:sz w:val="22"/>
                <w:szCs w:val="22"/>
              </w:rPr>
            </w:pPr>
          </w:p>
        </w:tc>
        <w:tc>
          <w:tcPr>
            <w:tcW w:w="1238" w:type="dxa"/>
            <w:tcBorders>
              <w:top w:val="single" w:sz="6" w:space="0" w:color="auto"/>
              <w:bottom w:val="nil"/>
            </w:tcBorders>
          </w:tcPr>
          <w:p w14:paraId="183101DF" w14:textId="77777777" w:rsidR="009E7B4D" w:rsidRPr="00737C54" w:rsidRDefault="009E7B4D" w:rsidP="009E7B4D">
            <w:pPr>
              <w:spacing w:line="300" w:lineRule="exact"/>
              <w:ind w:right="57"/>
              <w:jc w:val="right"/>
              <w:rPr>
                <w:rFonts w:ascii="Angsana New" w:eastAsia="MS Mincho" w:hAnsi="Angsana New"/>
                <w:sz w:val="22"/>
                <w:szCs w:val="22"/>
              </w:rPr>
            </w:pPr>
          </w:p>
        </w:tc>
        <w:tc>
          <w:tcPr>
            <w:tcW w:w="140" w:type="dxa"/>
          </w:tcPr>
          <w:p w14:paraId="2B218F7F" w14:textId="77777777" w:rsidR="009E7B4D" w:rsidRPr="00737C54" w:rsidRDefault="009E7B4D" w:rsidP="009E7B4D">
            <w:pPr>
              <w:spacing w:line="300" w:lineRule="exact"/>
              <w:jc w:val="right"/>
              <w:rPr>
                <w:rFonts w:ascii="Angsana New" w:eastAsia="MS Mincho" w:hAnsi="Angsana New"/>
                <w:sz w:val="22"/>
                <w:szCs w:val="22"/>
              </w:rPr>
            </w:pPr>
          </w:p>
        </w:tc>
        <w:tc>
          <w:tcPr>
            <w:tcW w:w="1448" w:type="dxa"/>
            <w:tcBorders>
              <w:top w:val="single" w:sz="6" w:space="0" w:color="auto"/>
              <w:bottom w:val="nil"/>
            </w:tcBorders>
          </w:tcPr>
          <w:p w14:paraId="418AB98D" w14:textId="77777777" w:rsidR="009E7B4D" w:rsidRPr="00737C54" w:rsidRDefault="009E7B4D" w:rsidP="009E7B4D">
            <w:pPr>
              <w:spacing w:line="300" w:lineRule="exact"/>
              <w:jc w:val="right"/>
              <w:rPr>
                <w:rFonts w:ascii="Angsana New" w:eastAsia="MS Mincho" w:hAnsi="Angsana New"/>
                <w:sz w:val="22"/>
                <w:szCs w:val="22"/>
              </w:rPr>
            </w:pPr>
          </w:p>
        </w:tc>
        <w:tc>
          <w:tcPr>
            <w:tcW w:w="140" w:type="dxa"/>
          </w:tcPr>
          <w:p w14:paraId="01FD3BD4" w14:textId="77777777" w:rsidR="009E7B4D" w:rsidRPr="00737C54" w:rsidRDefault="009E7B4D" w:rsidP="009E7B4D">
            <w:pPr>
              <w:spacing w:line="300" w:lineRule="exact"/>
              <w:jc w:val="right"/>
              <w:rPr>
                <w:rFonts w:ascii="Angsana New" w:eastAsia="MS Mincho" w:hAnsi="Angsana New"/>
                <w:sz w:val="22"/>
                <w:szCs w:val="22"/>
              </w:rPr>
            </w:pPr>
          </w:p>
        </w:tc>
        <w:tc>
          <w:tcPr>
            <w:tcW w:w="1248" w:type="dxa"/>
            <w:tcBorders>
              <w:top w:val="single" w:sz="6" w:space="0" w:color="auto"/>
              <w:bottom w:val="double" w:sz="6" w:space="0" w:color="auto"/>
            </w:tcBorders>
          </w:tcPr>
          <w:p w14:paraId="6AECF32E" w14:textId="06B1FF79" w:rsidR="009E7B4D" w:rsidRPr="007B1E3E" w:rsidRDefault="007B1E3E" w:rsidP="009E7B4D">
            <w:pPr>
              <w:spacing w:line="300" w:lineRule="exact"/>
              <w:jc w:val="right"/>
              <w:rPr>
                <w:rFonts w:ascii="Angsana New" w:eastAsia="MS Mincho" w:hAnsi="Angsana New"/>
                <w:sz w:val="22"/>
                <w:szCs w:val="22"/>
              </w:rPr>
            </w:pPr>
            <w:r w:rsidRPr="007B1E3E">
              <w:rPr>
                <w:rFonts w:ascii="Angsana New" w:eastAsia="MS Mincho" w:hAnsi="Angsana New"/>
                <w:sz w:val="22"/>
                <w:szCs w:val="22"/>
              </w:rPr>
              <w:t>(42,118)</w:t>
            </w:r>
          </w:p>
        </w:tc>
      </w:tr>
    </w:tbl>
    <w:p w14:paraId="6385DD64" w14:textId="2B025245" w:rsidR="00E33DD5" w:rsidRDefault="00E33DD5" w:rsidP="00E33DD5">
      <w:pPr>
        <w:tabs>
          <w:tab w:val="left" w:pos="284"/>
          <w:tab w:val="left" w:pos="851"/>
        </w:tabs>
        <w:spacing w:line="200" w:lineRule="exact"/>
        <w:ind w:left="278" w:hanging="420"/>
        <w:jc w:val="thaiDistribute"/>
        <w:rPr>
          <w:rFonts w:ascii="Angsana New" w:hAnsi="Angsana New"/>
          <w:sz w:val="32"/>
          <w:szCs w:val="32"/>
        </w:rPr>
      </w:pPr>
    </w:p>
    <w:tbl>
      <w:tblPr>
        <w:tblW w:w="9214" w:type="dxa"/>
        <w:tblInd w:w="199" w:type="dxa"/>
        <w:tblLayout w:type="fixed"/>
        <w:tblCellMar>
          <w:left w:w="57" w:type="dxa"/>
          <w:right w:w="57" w:type="dxa"/>
        </w:tblCellMar>
        <w:tblLook w:val="0000" w:firstRow="0" w:lastRow="0" w:firstColumn="0" w:lastColumn="0" w:noHBand="0" w:noVBand="0"/>
      </w:tblPr>
      <w:tblGrid>
        <w:gridCol w:w="96"/>
        <w:gridCol w:w="38"/>
        <w:gridCol w:w="96"/>
        <w:gridCol w:w="3218"/>
        <w:gridCol w:w="96"/>
        <w:gridCol w:w="1220"/>
        <w:gridCol w:w="96"/>
        <w:gridCol w:w="44"/>
        <w:gridCol w:w="96"/>
        <w:gridCol w:w="1142"/>
        <w:gridCol w:w="96"/>
        <w:gridCol w:w="44"/>
        <w:gridCol w:w="96"/>
        <w:gridCol w:w="1352"/>
        <w:gridCol w:w="96"/>
        <w:gridCol w:w="44"/>
        <w:gridCol w:w="96"/>
        <w:gridCol w:w="1152"/>
        <w:gridCol w:w="96"/>
      </w:tblGrid>
      <w:tr w:rsidR="009E7B4D" w:rsidRPr="00737C54" w14:paraId="71DABC14" w14:textId="77777777" w:rsidTr="00527153">
        <w:trPr>
          <w:gridBefore w:val="1"/>
          <w:wBefore w:w="96" w:type="dxa"/>
        </w:trPr>
        <w:tc>
          <w:tcPr>
            <w:tcW w:w="3448" w:type="dxa"/>
            <w:gridSpan w:val="4"/>
          </w:tcPr>
          <w:p w14:paraId="76E2A90E" w14:textId="77777777" w:rsidR="009E7B4D" w:rsidRPr="00737C54" w:rsidRDefault="009E7B4D" w:rsidP="009B0A53">
            <w:pPr>
              <w:spacing w:line="300" w:lineRule="exact"/>
              <w:jc w:val="center"/>
              <w:rPr>
                <w:rFonts w:ascii="Angsana New" w:hAnsi="Angsana New"/>
                <w:sz w:val="22"/>
                <w:szCs w:val="22"/>
                <w:lang w:val="en"/>
              </w:rPr>
            </w:pPr>
          </w:p>
        </w:tc>
        <w:tc>
          <w:tcPr>
            <w:tcW w:w="5670" w:type="dxa"/>
            <w:gridSpan w:val="14"/>
            <w:tcBorders>
              <w:bottom w:val="single" w:sz="6" w:space="0" w:color="000000"/>
            </w:tcBorders>
          </w:tcPr>
          <w:p w14:paraId="707C767E" w14:textId="77777777" w:rsidR="009E7B4D" w:rsidRPr="00737C54" w:rsidRDefault="009E7B4D" w:rsidP="009B0A53">
            <w:pPr>
              <w:spacing w:line="300" w:lineRule="exact"/>
              <w:ind w:left="-47"/>
              <w:jc w:val="center"/>
              <w:rPr>
                <w:rFonts w:ascii="Angsana New" w:hAnsi="Angsana New"/>
                <w:sz w:val="22"/>
                <w:szCs w:val="22"/>
              </w:rPr>
            </w:pPr>
            <w:r w:rsidRPr="00737C54">
              <w:rPr>
                <w:rFonts w:ascii="Angsana New" w:hAnsi="Angsana New"/>
                <w:sz w:val="22"/>
                <w:szCs w:val="22"/>
              </w:rPr>
              <w:t>Thousand Baht</w:t>
            </w:r>
          </w:p>
        </w:tc>
      </w:tr>
      <w:tr w:rsidR="009E7B4D" w:rsidRPr="00737C54" w14:paraId="2B454AC7" w14:textId="77777777" w:rsidTr="00527153">
        <w:trPr>
          <w:gridBefore w:val="1"/>
          <w:wBefore w:w="96" w:type="dxa"/>
          <w:trHeight w:val="71"/>
        </w:trPr>
        <w:tc>
          <w:tcPr>
            <w:tcW w:w="3448" w:type="dxa"/>
            <w:gridSpan w:val="4"/>
          </w:tcPr>
          <w:p w14:paraId="6F6E324A" w14:textId="77777777" w:rsidR="009E7B4D" w:rsidRPr="00737C54" w:rsidRDefault="009E7B4D" w:rsidP="009B0A53">
            <w:pPr>
              <w:spacing w:line="300" w:lineRule="exact"/>
              <w:jc w:val="center"/>
              <w:rPr>
                <w:rFonts w:ascii="Angsana New" w:hAnsi="Angsana New"/>
                <w:sz w:val="22"/>
                <w:szCs w:val="22"/>
              </w:rPr>
            </w:pPr>
          </w:p>
        </w:tc>
        <w:tc>
          <w:tcPr>
            <w:tcW w:w="5670" w:type="dxa"/>
            <w:gridSpan w:val="14"/>
            <w:tcBorders>
              <w:bottom w:val="single" w:sz="6" w:space="0" w:color="000000"/>
            </w:tcBorders>
          </w:tcPr>
          <w:p w14:paraId="718C37CB" w14:textId="77777777" w:rsidR="009E7B4D" w:rsidRPr="00737C54" w:rsidRDefault="009E7B4D" w:rsidP="009B0A53">
            <w:pPr>
              <w:tabs>
                <w:tab w:val="left" w:pos="284"/>
                <w:tab w:val="left" w:pos="567"/>
              </w:tabs>
              <w:spacing w:line="300" w:lineRule="exact"/>
              <w:jc w:val="center"/>
              <w:rPr>
                <w:rFonts w:ascii="Angsana New" w:hAnsi="Angsana New"/>
                <w:sz w:val="22"/>
                <w:szCs w:val="22"/>
                <w:cs/>
              </w:rPr>
            </w:pPr>
            <w:r w:rsidRPr="00737C54">
              <w:rPr>
                <w:rFonts w:ascii="Angsana New" w:hAnsi="Angsana New"/>
                <w:sz w:val="22"/>
                <w:szCs w:val="22"/>
              </w:rPr>
              <w:t>C</w:t>
            </w:r>
            <w:r w:rsidRPr="00737C54">
              <w:rPr>
                <w:rFonts w:ascii="Angsana New" w:hAnsi="Angsana New"/>
                <w:sz w:val="22"/>
                <w:szCs w:val="22"/>
                <w:lang w:val="en"/>
              </w:rPr>
              <w:t>onsolidated financial statements</w:t>
            </w:r>
            <w:r w:rsidRPr="00737C54">
              <w:rPr>
                <w:rFonts w:ascii="Angsana New" w:hAnsi="Angsana New"/>
                <w:sz w:val="22"/>
                <w:szCs w:val="22"/>
              </w:rPr>
              <w:t xml:space="preserve"> </w:t>
            </w:r>
          </w:p>
        </w:tc>
      </w:tr>
      <w:tr w:rsidR="009E7B4D" w:rsidRPr="00737C54" w14:paraId="71F56168" w14:textId="77777777" w:rsidTr="00527153">
        <w:trPr>
          <w:gridBefore w:val="1"/>
          <w:wBefore w:w="96" w:type="dxa"/>
        </w:trPr>
        <w:tc>
          <w:tcPr>
            <w:tcW w:w="3448" w:type="dxa"/>
            <w:gridSpan w:val="4"/>
          </w:tcPr>
          <w:p w14:paraId="1C527AA7" w14:textId="77777777" w:rsidR="009E7B4D" w:rsidRPr="00737C54" w:rsidRDefault="009E7B4D" w:rsidP="009B0A53">
            <w:pPr>
              <w:spacing w:line="300" w:lineRule="exact"/>
              <w:jc w:val="center"/>
              <w:rPr>
                <w:rFonts w:ascii="Angsana New" w:hAnsi="Angsana New"/>
                <w:sz w:val="22"/>
                <w:szCs w:val="22"/>
              </w:rPr>
            </w:pPr>
          </w:p>
        </w:tc>
        <w:tc>
          <w:tcPr>
            <w:tcW w:w="1316" w:type="dxa"/>
            <w:gridSpan w:val="2"/>
            <w:tcBorders>
              <w:top w:val="single" w:sz="6" w:space="0" w:color="000000"/>
            </w:tcBorders>
          </w:tcPr>
          <w:p w14:paraId="233821A6" w14:textId="77777777" w:rsidR="009E7B4D" w:rsidRPr="00737C54" w:rsidRDefault="009E7B4D" w:rsidP="009B0A53">
            <w:pPr>
              <w:spacing w:line="300" w:lineRule="exact"/>
              <w:jc w:val="center"/>
              <w:rPr>
                <w:rFonts w:ascii="Angsana New" w:hAnsi="Angsana New"/>
                <w:sz w:val="22"/>
                <w:szCs w:val="22"/>
                <w:cs/>
              </w:rPr>
            </w:pPr>
            <w:r w:rsidRPr="00737C54">
              <w:rPr>
                <w:rFonts w:ascii="Angsana New" w:hAnsi="Angsana New"/>
                <w:sz w:val="22"/>
                <w:szCs w:val="22"/>
              </w:rPr>
              <w:t xml:space="preserve">Balance as at </w:t>
            </w:r>
          </w:p>
        </w:tc>
        <w:tc>
          <w:tcPr>
            <w:tcW w:w="140" w:type="dxa"/>
            <w:gridSpan w:val="2"/>
            <w:tcBorders>
              <w:top w:val="single" w:sz="6" w:space="0" w:color="000000"/>
            </w:tcBorders>
          </w:tcPr>
          <w:p w14:paraId="3B6FB3FF" w14:textId="77777777" w:rsidR="009E7B4D" w:rsidRPr="00737C54" w:rsidRDefault="009E7B4D" w:rsidP="009B0A53">
            <w:pPr>
              <w:spacing w:line="300" w:lineRule="exact"/>
              <w:jc w:val="center"/>
              <w:rPr>
                <w:rFonts w:ascii="Angsana New" w:hAnsi="Angsana New"/>
                <w:sz w:val="22"/>
                <w:szCs w:val="22"/>
              </w:rPr>
            </w:pPr>
          </w:p>
        </w:tc>
        <w:tc>
          <w:tcPr>
            <w:tcW w:w="2826" w:type="dxa"/>
            <w:gridSpan w:val="6"/>
            <w:tcBorders>
              <w:top w:val="single" w:sz="6" w:space="0" w:color="000000"/>
              <w:bottom w:val="single" w:sz="6" w:space="0" w:color="000000"/>
            </w:tcBorders>
          </w:tcPr>
          <w:p w14:paraId="47591D8B" w14:textId="77777777" w:rsidR="009E7B4D" w:rsidRPr="00737C54" w:rsidRDefault="009E7B4D" w:rsidP="009B0A53">
            <w:pPr>
              <w:spacing w:line="300" w:lineRule="exact"/>
              <w:jc w:val="center"/>
              <w:rPr>
                <w:rFonts w:ascii="Angsana New" w:hAnsi="Angsana New"/>
                <w:sz w:val="22"/>
                <w:szCs w:val="22"/>
              </w:rPr>
            </w:pPr>
            <w:r w:rsidRPr="00737C54">
              <w:rPr>
                <w:rFonts w:ascii="Angsana New" w:hAnsi="Angsana New"/>
                <w:sz w:val="22"/>
                <w:szCs w:val="22"/>
              </w:rPr>
              <w:t>Revenue (expenses) during the year</w:t>
            </w:r>
          </w:p>
        </w:tc>
        <w:tc>
          <w:tcPr>
            <w:tcW w:w="140" w:type="dxa"/>
            <w:gridSpan w:val="2"/>
            <w:tcBorders>
              <w:top w:val="single" w:sz="6" w:space="0" w:color="000000"/>
            </w:tcBorders>
          </w:tcPr>
          <w:p w14:paraId="40CF4A84" w14:textId="77777777" w:rsidR="009E7B4D" w:rsidRPr="00737C54" w:rsidRDefault="009E7B4D" w:rsidP="009B0A53">
            <w:pPr>
              <w:spacing w:line="300" w:lineRule="exact"/>
              <w:jc w:val="center"/>
              <w:rPr>
                <w:rFonts w:ascii="Angsana New" w:hAnsi="Angsana New"/>
                <w:sz w:val="22"/>
                <w:szCs w:val="22"/>
              </w:rPr>
            </w:pPr>
          </w:p>
        </w:tc>
        <w:tc>
          <w:tcPr>
            <w:tcW w:w="1248" w:type="dxa"/>
            <w:gridSpan w:val="2"/>
            <w:tcBorders>
              <w:top w:val="single" w:sz="6" w:space="0" w:color="000000"/>
            </w:tcBorders>
          </w:tcPr>
          <w:p w14:paraId="6B6A8ECE" w14:textId="77777777" w:rsidR="009E7B4D" w:rsidRPr="00737C54" w:rsidRDefault="009E7B4D" w:rsidP="009B0A53">
            <w:pPr>
              <w:spacing w:line="300" w:lineRule="exact"/>
              <w:jc w:val="center"/>
              <w:rPr>
                <w:rFonts w:ascii="Angsana New" w:hAnsi="Angsana New"/>
                <w:sz w:val="22"/>
                <w:szCs w:val="22"/>
              </w:rPr>
            </w:pPr>
            <w:r w:rsidRPr="00737C54">
              <w:rPr>
                <w:rFonts w:ascii="Angsana New" w:hAnsi="Angsana New"/>
                <w:sz w:val="22"/>
                <w:szCs w:val="22"/>
              </w:rPr>
              <w:t xml:space="preserve">Balance as at </w:t>
            </w:r>
          </w:p>
        </w:tc>
      </w:tr>
      <w:tr w:rsidR="009E7B4D" w:rsidRPr="00737C54" w14:paraId="44F278E0" w14:textId="77777777" w:rsidTr="00527153">
        <w:trPr>
          <w:gridBefore w:val="1"/>
          <w:wBefore w:w="96" w:type="dxa"/>
        </w:trPr>
        <w:tc>
          <w:tcPr>
            <w:tcW w:w="3448" w:type="dxa"/>
            <w:gridSpan w:val="4"/>
          </w:tcPr>
          <w:p w14:paraId="6DA6B443" w14:textId="77777777" w:rsidR="009E7B4D" w:rsidRPr="00737C54" w:rsidRDefault="009E7B4D" w:rsidP="009B0A53">
            <w:pPr>
              <w:spacing w:line="300" w:lineRule="exact"/>
              <w:jc w:val="center"/>
              <w:rPr>
                <w:rFonts w:ascii="Angsana New" w:hAnsi="Angsana New"/>
                <w:sz w:val="22"/>
                <w:szCs w:val="22"/>
              </w:rPr>
            </w:pPr>
          </w:p>
        </w:tc>
        <w:tc>
          <w:tcPr>
            <w:tcW w:w="1316" w:type="dxa"/>
            <w:gridSpan w:val="2"/>
            <w:tcBorders>
              <w:bottom w:val="single" w:sz="6" w:space="0" w:color="000000"/>
            </w:tcBorders>
          </w:tcPr>
          <w:p w14:paraId="2F5E5452" w14:textId="77777777" w:rsidR="009E7B4D" w:rsidRPr="00737C54" w:rsidRDefault="009E7B4D" w:rsidP="009B0A53">
            <w:pPr>
              <w:spacing w:line="300" w:lineRule="exact"/>
              <w:ind w:left="-36" w:right="-58" w:hanging="14"/>
              <w:jc w:val="center"/>
              <w:rPr>
                <w:rFonts w:ascii="Angsana New" w:hAnsi="Angsana New"/>
                <w:sz w:val="22"/>
                <w:szCs w:val="22"/>
                <w:cs/>
              </w:rPr>
            </w:pPr>
            <w:r w:rsidRPr="00737C54">
              <w:rPr>
                <w:rFonts w:ascii="Angsana New" w:hAnsi="Angsana New"/>
                <w:sz w:val="22"/>
                <w:szCs w:val="22"/>
              </w:rPr>
              <w:t>December 31, 20</w:t>
            </w:r>
            <w:r>
              <w:rPr>
                <w:rFonts w:ascii="Angsana New" w:hAnsi="Angsana New"/>
                <w:sz w:val="22"/>
                <w:szCs w:val="22"/>
              </w:rPr>
              <w:t>20</w:t>
            </w:r>
          </w:p>
        </w:tc>
        <w:tc>
          <w:tcPr>
            <w:tcW w:w="140" w:type="dxa"/>
            <w:gridSpan w:val="2"/>
          </w:tcPr>
          <w:p w14:paraId="50D58982" w14:textId="77777777" w:rsidR="009E7B4D" w:rsidRPr="00737C54" w:rsidRDefault="009E7B4D" w:rsidP="009B0A53">
            <w:pPr>
              <w:spacing w:line="300" w:lineRule="exact"/>
              <w:jc w:val="center"/>
              <w:rPr>
                <w:rFonts w:ascii="Angsana New" w:hAnsi="Angsana New"/>
                <w:sz w:val="22"/>
                <w:szCs w:val="22"/>
              </w:rPr>
            </w:pPr>
          </w:p>
        </w:tc>
        <w:tc>
          <w:tcPr>
            <w:tcW w:w="1238" w:type="dxa"/>
            <w:gridSpan w:val="2"/>
            <w:tcBorders>
              <w:top w:val="single" w:sz="6" w:space="0" w:color="000000"/>
              <w:bottom w:val="single" w:sz="6" w:space="0" w:color="000000"/>
            </w:tcBorders>
          </w:tcPr>
          <w:p w14:paraId="2B091127" w14:textId="77777777" w:rsidR="009E7B4D" w:rsidRPr="00737C54" w:rsidRDefault="009E7B4D" w:rsidP="009B0A53">
            <w:pPr>
              <w:spacing w:line="300" w:lineRule="exact"/>
              <w:ind w:right="-165" w:hanging="169"/>
              <w:jc w:val="center"/>
              <w:rPr>
                <w:rFonts w:ascii="Angsana New" w:hAnsi="Angsana New"/>
                <w:sz w:val="22"/>
                <w:szCs w:val="22"/>
              </w:rPr>
            </w:pPr>
            <w:r w:rsidRPr="00737C54">
              <w:rPr>
                <w:rFonts w:ascii="Angsana New" w:hAnsi="Angsana New"/>
                <w:sz w:val="22"/>
                <w:szCs w:val="22"/>
              </w:rPr>
              <w:t>In profit or loss</w:t>
            </w:r>
          </w:p>
        </w:tc>
        <w:tc>
          <w:tcPr>
            <w:tcW w:w="140" w:type="dxa"/>
            <w:gridSpan w:val="2"/>
            <w:tcBorders>
              <w:top w:val="single" w:sz="6" w:space="0" w:color="000000"/>
            </w:tcBorders>
          </w:tcPr>
          <w:p w14:paraId="15E3BF3E" w14:textId="77777777" w:rsidR="009E7B4D" w:rsidRPr="00737C54" w:rsidRDefault="009E7B4D" w:rsidP="009B0A53">
            <w:pPr>
              <w:spacing w:line="300" w:lineRule="exact"/>
              <w:jc w:val="center"/>
              <w:rPr>
                <w:rFonts w:ascii="Angsana New" w:hAnsi="Angsana New"/>
                <w:sz w:val="22"/>
                <w:szCs w:val="22"/>
              </w:rPr>
            </w:pPr>
          </w:p>
        </w:tc>
        <w:tc>
          <w:tcPr>
            <w:tcW w:w="1448" w:type="dxa"/>
            <w:gridSpan w:val="2"/>
            <w:tcBorders>
              <w:top w:val="single" w:sz="6" w:space="0" w:color="000000"/>
              <w:bottom w:val="single" w:sz="6" w:space="0" w:color="000000"/>
            </w:tcBorders>
          </w:tcPr>
          <w:p w14:paraId="5D2C583B" w14:textId="77777777" w:rsidR="009E7B4D" w:rsidRPr="00737C54" w:rsidRDefault="009E7B4D" w:rsidP="009B0A53">
            <w:pPr>
              <w:spacing w:line="300" w:lineRule="exact"/>
              <w:ind w:left="-37" w:right="-28"/>
              <w:jc w:val="center"/>
              <w:rPr>
                <w:rFonts w:ascii="Angsana New" w:hAnsi="Angsana New"/>
                <w:sz w:val="22"/>
                <w:szCs w:val="22"/>
                <w:cs/>
              </w:rPr>
            </w:pPr>
            <w:r w:rsidRPr="00737C54">
              <w:rPr>
                <w:rFonts w:ascii="Angsana New" w:hAnsi="Angsana New"/>
                <w:sz w:val="22"/>
                <w:szCs w:val="22"/>
              </w:rPr>
              <w:t xml:space="preserve">In other </w:t>
            </w:r>
            <w:r w:rsidRPr="00737C54">
              <w:rPr>
                <w:rFonts w:ascii="Angsana New" w:hAnsi="Angsana New"/>
                <w:sz w:val="22"/>
                <w:szCs w:val="22"/>
              </w:rPr>
              <w:br/>
              <w:t>comprehensive income</w:t>
            </w:r>
          </w:p>
        </w:tc>
        <w:tc>
          <w:tcPr>
            <w:tcW w:w="140" w:type="dxa"/>
            <w:gridSpan w:val="2"/>
          </w:tcPr>
          <w:p w14:paraId="0941BDCE" w14:textId="77777777" w:rsidR="009E7B4D" w:rsidRPr="00737C54" w:rsidRDefault="009E7B4D" w:rsidP="009B0A53">
            <w:pPr>
              <w:spacing w:line="300" w:lineRule="exact"/>
              <w:jc w:val="center"/>
              <w:rPr>
                <w:rFonts w:ascii="Angsana New" w:hAnsi="Angsana New"/>
                <w:sz w:val="22"/>
                <w:szCs w:val="22"/>
              </w:rPr>
            </w:pPr>
          </w:p>
        </w:tc>
        <w:tc>
          <w:tcPr>
            <w:tcW w:w="1248" w:type="dxa"/>
            <w:gridSpan w:val="2"/>
            <w:tcBorders>
              <w:bottom w:val="single" w:sz="6" w:space="0" w:color="000000"/>
            </w:tcBorders>
          </w:tcPr>
          <w:p w14:paraId="3A1B50AB" w14:textId="77777777" w:rsidR="009E7B4D" w:rsidRPr="00737C54" w:rsidRDefault="009E7B4D" w:rsidP="009B0A53">
            <w:pPr>
              <w:spacing w:line="300" w:lineRule="exact"/>
              <w:jc w:val="center"/>
              <w:rPr>
                <w:rFonts w:ascii="Angsana New" w:hAnsi="Angsana New"/>
                <w:spacing w:val="-4"/>
                <w:sz w:val="22"/>
                <w:szCs w:val="22"/>
                <w:cs/>
              </w:rPr>
            </w:pPr>
            <w:r w:rsidRPr="00737C54">
              <w:rPr>
                <w:rFonts w:ascii="Angsana New" w:hAnsi="Angsana New"/>
                <w:spacing w:val="-4"/>
                <w:sz w:val="22"/>
                <w:szCs w:val="22"/>
              </w:rPr>
              <w:t>December 31, 20</w:t>
            </w:r>
            <w:r>
              <w:rPr>
                <w:rFonts w:ascii="Angsana New" w:hAnsi="Angsana New"/>
                <w:spacing w:val="-4"/>
                <w:sz w:val="22"/>
                <w:szCs w:val="22"/>
              </w:rPr>
              <w:t>21</w:t>
            </w:r>
          </w:p>
        </w:tc>
      </w:tr>
      <w:tr w:rsidR="009E7B4D" w:rsidRPr="00737C54" w14:paraId="1D667CC5" w14:textId="77777777" w:rsidTr="00527153">
        <w:trPr>
          <w:gridBefore w:val="1"/>
          <w:wBefore w:w="96" w:type="dxa"/>
        </w:trPr>
        <w:tc>
          <w:tcPr>
            <w:tcW w:w="3448" w:type="dxa"/>
            <w:gridSpan w:val="4"/>
          </w:tcPr>
          <w:p w14:paraId="25141187" w14:textId="77777777" w:rsidR="009E7B4D" w:rsidRPr="00737C54" w:rsidRDefault="009E7B4D" w:rsidP="009B0A53">
            <w:pPr>
              <w:spacing w:line="300" w:lineRule="exact"/>
              <w:jc w:val="both"/>
              <w:rPr>
                <w:rFonts w:ascii="Angsana New" w:hAnsi="Angsana New"/>
                <w:sz w:val="22"/>
                <w:szCs w:val="22"/>
              </w:rPr>
            </w:pPr>
            <w:r w:rsidRPr="00737C54">
              <w:rPr>
                <w:rFonts w:ascii="Angsana New" w:hAnsi="Angsana New"/>
                <w:sz w:val="22"/>
                <w:szCs w:val="22"/>
                <w:lang w:val="en"/>
              </w:rPr>
              <w:t>Deferred tax assets</w:t>
            </w:r>
            <w:r w:rsidRPr="00737C54">
              <w:rPr>
                <w:rFonts w:ascii="Angsana New" w:hAnsi="Angsana New"/>
                <w:sz w:val="22"/>
                <w:szCs w:val="22"/>
              </w:rPr>
              <w:t>:</w:t>
            </w:r>
          </w:p>
        </w:tc>
        <w:tc>
          <w:tcPr>
            <w:tcW w:w="1316" w:type="dxa"/>
            <w:gridSpan w:val="2"/>
            <w:tcBorders>
              <w:top w:val="single" w:sz="6" w:space="0" w:color="000000"/>
            </w:tcBorders>
          </w:tcPr>
          <w:p w14:paraId="0DF12DF4" w14:textId="77777777" w:rsidR="009E7B4D" w:rsidRPr="00737C54" w:rsidRDefault="009E7B4D" w:rsidP="009B0A53">
            <w:pPr>
              <w:spacing w:line="300" w:lineRule="exact"/>
              <w:jc w:val="right"/>
              <w:rPr>
                <w:rFonts w:ascii="Angsana New" w:hAnsi="Angsana New"/>
                <w:sz w:val="22"/>
                <w:szCs w:val="22"/>
              </w:rPr>
            </w:pPr>
          </w:p>
        </w:tc>
        <w:tc>
          <w:tcPr>
            <w:tcW w:w="140" w:type="dxa"/>
            <w:gridSpan w:val="2"/>
          </w:tcPr>
          <w:p w14:paraId="787CAF2C" w14:textId="77777777" w:rsidR="009E7B4D" w:rsidRPr="00737C54" w:rsidRDefault="009E7B4D" w:rsidP="009B0A53">
            <w:pPr>
              <w:spacing w:line="300" w:lineRule="exact"/>
              <w:jc w:val="both"/>
              <w:rPr>
                <w:rFonts w:ascii="Angsana New" w:hAnsi="Angsana New"/>
                <w:sz w:val="22"/>
                <w:szCs w:val="22"/>
              </w:rPr>
            </w:pPr>
          </w:p>
        </w:tc>
        <w:tc>
          <w:tcPr>
            <w:tcW w:w="1238" w:type="dxa"/>
            <w:gridSpan w:val="2"/>
            <w:tcBorders>
              <w:top w:val="single" w:sz="6" w:space="0" w:color="000000"/>
            </w:tcBorders>
          </w:tcPr>
          <w:p w14:paraId="62591A67" w14:textId="77777777" w:rsidR="009E7B4D" w:rsidRPr="00737C54" w:rsidRDefault="009E7B4D" w:rsidP="009B0A53">
            <w:pPr>
              <w:spacing w:line="300" w:lineRule="exact"/>
              <w:jc w:val="center"/>
              <w:rPr>
                <w:rFonts w:ascii="Angsana New" w:hAnsi="Angsana New"/>
                <w:sz w:val="22"/>
                <w:szCs w:val="22"/>
              </w:rPr>
            </w:pPr>
          </w:p>
        </w:tc>
        <w:tc>
          <w:tcPr>
            <w:tcW w:w="140" w:type="dxa"/>
            <w:gridSpan w:val="2"/>
          </w:tcPr>
          <w:p w14:paraId="0F56BF28" w14:textId="77777777" w:rsidR="009E7B4D" w:rsidRPr="00737C54" w:rsidRDefault="009E7B4D" w:rsidP="009B0A53">
            <w:pPr>
              <w:spacing w:line="300" w:lineRule="exact"/>
              <w:jc w:val="both"/>
              <w:rPr>
                <w:rFonts w:ascii="Angsana New" w:hAnsi="Angsana New"/>
                <w:sz w:val="22"/>
                <w:szCs w:val="22"/>
              </w:rPr>
            </w:pPr>
          </w:p>
        </w:tc>
        <w:tc>
          <w:tcPr>
            <w:tcW w:w="1448" w:type="dxa"/>
            <w:gridSpan w:val="2"/>
            <w:tcBorders>
              <w:top w:val="single" w:sz="6" w:space="0" w:color="000000"/>
            </w:tcBorders>
          </w:tcPr>
          <w:p w14:paraId="0DF01DED" w14:textId="77777777" w:rsidR="009E7B4D" w:rsidRPr="00737C54" w:rsidRDefault="009E7B4D" w:rsidP="009B0A53">
            <w:pPr>
              <w:spacing w:line="300" w:lineRule="exact"/>
              <w:jc w:val="center"/>
              <w:rPr>
                <w:rFonts w:ascii="Angsana New" w:hAnsi="Angsana New"/>
                <w:sz w:val="22"/>
                <w:szCs w:val="22"/>
              </w:rPr>
            </w:pPr>
          </w:p>
        </w:tc>
        <w:tc>
          <w:tcPr>
            <w:tcW w:w="140" w:type="dxa"/>
            <w:gridSpan w:val="2"/>
          </w:tcPr>
          <w:p w14:paraId="4FB8D002" w14:textId="77777777" w:rsidR="009E7B4D" w:rsidRPr="00737C54" w:rsidRDefault="009E7B4D" w:rsidP="009B0A53">
            <w:pPr>
              <w:spacing w:line="300" w:lineRule="exact"/>
              <w:jc w:val="both"/>
              <w:rPr>
                <w:rFonts w:ascii="Angsana New" w:hAnsi="Angsana New"/>
                <w:sz w:val="22"/>
                <w:szCs w:val="22"/>
              </w:rPr>
            </w:pPr>
          </w:p>
        </w:tc>
        <w:tc>
          <w:tcPr>
            <w:tcW w:w="1248" w:type="dxa"/>
            <w:gridSpan w:val="2"/>
            <w:tcBorders>
              <w:top w:val="single" w:sz="6" w:space="0" w:color="000000"/>
            </w:tcBorders>
          </w:tcPr>
          <w:p w14:paraId="0010BE70" w14:textId="77777777" w:rsidR="009E7B4D" w:rsidRPr="00737C54" w:rsidRDefault="009E7B4D" w:rsidP="009B0A53">
            <w:pPr>
              <w:spacing w:line="300" w:lineRule="exact"/>
              <w:jc w:val="right"/>
              <w:rPr>
                <w:rFonts w:ascii="Angsana New" w:hAnsi="Angsana New"/>
                <w:sz w:val="22"/>
                <w:szCs w:val="22"/>
              </w:rPr>
            </w:pPr>
          </w:p>
        </w:tc>
      </w:tr>
      <w:tr w:rsidR="009E7B4D" w:rsidRPr="00737C54" w14:paraId="1ED68FC0" w14:textId="77777777" w:rsidTr="00527153">
        <w:trPr>
          <w:gridBefore w:val="1"/>
          <w:wBefore w:w="96" w:type="dxa"/>
        </w:trPr>
        <w:tc>
          <w:tcPr>
            <w:tcW w:w="134" w:type="dxa"/>
            <w:gridSpan w:val="2"/>
          </w:tcPr>
          <w:p w14:paraId="7FCD603D" w14:textId="77777777" w:rsidR="009E7B4D" w:rsidRPr="00737C54" w:rsidRDefault="009E7B4D" w:rsidP="009B0A53">
            <w:pPr>
              <w:spacing w:line="300" w:lineRule="exact"/>
              <w:jc w:val="both"/>
              <w:rPr>
                <w:rFonts w:ascii="Angsana New" w:hAnsi="Angsana New"/>
                <w:sz w:val="22"/>
                <w:szCs w:val="22"/>
              </w:rPr>
            </w:pPr>
          </w:p>
        </w:tc>
        <w:tc>
          <w:tcPr>
            <w:tcW w:w="3314" w:type="dxa"/>
            <w:gridSpan w:val="2"/>
          </w:tcPr>
          <w:p w14:paraId="04F2075D" w14:textId="77777777" w:rsidR="009E7B4D" w:rsidRPr="00737C54" w:rsidRDefault="009E7B4D" w:rsidP="009B0A53">
            <w:pPr>
              <w:spacing w:line="300" w:lineRule="exact"/>
              <w:jc w:val="both"/>
              <w:rPr>
                <w:rFonts w:ascii="Angsana New" w:hAnsi="Angsana New"/>
                <w:sz w:val="22"/>
                <w:szCs w:val="22"/>
                <w:cs/>
              </w:rPr>
            </w:pPr>
            <w:r w:rsidRPr="00737C54">
              <w:rPr>
                <w:rFonts w:ascii="Angsana New" w:hAnsi="Angsana New"/>
                <w:sz w:val="22"/>
                <w:szCs w:val="22"/>
              </w:rPr>
              <w:t>Trade and other current payables</w:t>
            </w:r>
          </w:p>
        </w:tc>
        <w:tc>
          <w:tcPr>
            <w:tcW w:w="1316" w:type="dxa"/>
            <w:gridSpan w:val="2"/>
          </w:tcPr>
          <w:p w14:paraId="5411305C" w14:textId="77777777" w:rsidR="009E7B4D" w:rsidRPr="00737C54" w:rsidRDefault="009E7B4D" w:rsidP="009B0A53">
            <w:pPr>
              <w:spacing w:line="300" w:lineRule="exact"/>
              <w:ind w:right="57"/>
              <w:jc w:val="right"/>
              <w:rPr>
                <w:rFonts w:ascii="Angsana New" w:eastAsia="MS Mincho" w:hAnsi="Angsana New"/>
                <w:sz w:val="22"/>
                <w:szCs w:val="22"/>
              </w:rPr>
            </w:pPr>
            <w:r w:rsidRPr="00737C54">
              <w:rPr>
                <w:rFonts w:ascii="Angsana New" w:eastAsia="MS Mincho" w:hAnsi="Angsana New"/>
                <w:sz w:val="22"/>
                <w:szCs w:val="22"/>
              </w:rPr>
              <w:t>9,285</w:t>
            </w:r>
          </w:p>
        </w:tc>
        <w:tc>
          <w:tcPr>
            <w:tcW w:w="140" w:type="dxa"/>
            <w:gridSpan w:val="2"/>
          </w:tcPr>
          <w:p w14:paraId="32790E64" w14:textId="77777777" w:rsidR="009E7B4D" w:rsidRPr="00737C54" w:rsidRDefault="009E7B4D" w:rsidP="009B0A53">
            <w:pPr>
              <w:spacing w:line="300" w:lineRule="exact"/>
              <w:jc w:val="both"/>
              <w:rPr>
                <w:rFonts w:ascii="Angsana New" w:eastAsia="MS Mincho" w:hAnsi="Angsana New"/>
                <w:sz w:val="22"/>
                <w:szCs w:val="22"/>
              </w:rPr>
            </w:pPr>
          </w:p>
        </w:tc>
        <w:tc>
          <w:tcPr>
            <w:tcW w:w="1238" w:type="dxa"/>
            <w:gridSpan w:val="2"/>
          </w:tcPr>
          <w:p w14:paraId="6929EB6A" w14:textId="77777777" w:rsidR="009E7B4D" w:rsidRPr="00737C54" w:rsidRDefault="009E7B4D" w:rsidP="009B0A53">
            <w:pPr>
              <w:spacing w:line="300" w:lineRule="exact"/>
              <w:ind w:right="2"/>
              <w:jc w:val="right"/>
              <w:rPr>
                <w:rFonts w:ascii="Angsana New" w:eastAsia="MS Mincho" w:hAnsi="Angsana New"/>
                <w:sz w:val="22"/>
                <w:szCs w:val="22"/>
              </w:rPr>
            </w:pPr>
            <w:r>
              <w:rPr>
                <w:rFonts w:ascii="Angsana New" w:eastAsia="MS Mincho" w:hAnsi="Angsana New"/>
                <w:sz w:val="22"/>
                <w:szCs w:val="22"/>
              </w:rPr>
              <w:t>(590)</w:t>
            </w:r>
          </w:p>
        </w:tc>
        <w:tc>
          <w:tcPr>
            <w:tcW w:w="140" w:type="dxa"/>
            <w:gridSpan w:val="2"/>
          </w:tcPr>
          <w:p w14:paraId="08394097" w14:textId="77777777" w:rsidR="009E7B4D" w:rsidRPr="00737C54" w:rsidRDefault="009E7B4D" w:rsidP="009B0A53">
            <w:pPr>
              <w:spacing w:line="300" w:lineRule="exact"/>
              <w:jc w:val="right"/>
              <w:rPr>
                <w:rFonts w:ascii="Angsana New" w:eastAsia="MS Mincho" w:hAnsi="Angsana New"/>
                <w:sz w:val="22"/>
                <w:szCs w:val="22"/>
              </w:rPr>
            </w:pPr>
          </w:p>
        </w:tc>
        <w:tc>
          <w:tcPr>
            <w:tcW w:w="1448" w:type="dxa"/>
            <w:gridSpan w:val="2"/>
          </w:tcPr>
          <w:p w14:paraId="176F96BB" w14:textId="77777777" w:rsidR="009E7B4D" w:rsidRPr="00737C54" w:rsidRDefault="009E7B4D" w:rsidP="009B0A53">
            <w:pPr>
              <w:spacing w:line="300" w:lineRule="exact"/>
              <w:ind w:right="226"/>
              <w:jc w:val="right"/>
              <w:rPr>
                <w:rFonts w:ascii="Angsana New" w:eastAsia="MS Mincho" w:hAnsi="Angsana New"/>
                <w:sz w:val="22"/>
                <w:szCs w:val="22"/>
              </w:rPr>
            </w:pPr>
            <w:r w:rsidRPr="00737C54">
              <w:rPr>
                <w:rFonts w:ascii="Angsana New" w:eastAsia="MS Mincho" w:hAnsi="Angsana New"/>
                <w:sz w:val="22"/>
                <w:szCs w:val="22"/>
              </w:rPr>
              <w:t>-</w:t>
            </w:r>
          </w:p>
        </w:tc>
        <w:tc>
          <w:tcPr>
            <w:tcW w:w="140" w:type="dxa"/>
            <w:gridSpan w:val="2"/>
          </w:tcPr>
          <w:p w14:paraId="2EF64E6A" w14:textId="77777777" w:rsidR="009E7B4D" w:rsidRPr="00737C54" w:rsidRDefault="009E7B4D" w:rsidP="009B0A53">
            <w:pPr>
              <w:spacing w:line="300" w:lineRule="exact"/>
              <w:jc w:val="right"/>
              <w:rPr>
                <w:rFonts w:ascii="Angsana New" w:eastAsia="MS Mincho" w:hAnsi="Angsana New"/>
                <w:sz w:val="22"/>
                <w:szCs w:val="22"/>
              </w:rPr>
            </w:pPr>
          </w:p>
        </w:tc>
        <w:tc>
          <w:tcPr>
            <w:tcW w:w="1248" w:type="dxa"/>
            <w:gridSpan w:val="2"/>
          </w:tcPr>
          <w:p w14:paraId="3A2B011D" w14:textId="77777777" w:rsidR="009E7B4D" w:rsidRPr="00737C54" w:rsidRDefault="009E7B4D" w:rsidP="009B0A53">
            <w:pPr>
              <w:spacing w:line="300" w:lineRule="exact"/>
              <w:ind w:right="57"/>
              <w:jc w:val="right"/>
              <w:rPr>
                <w:rFonts w:ascii="Angsana New" w:eastAsia="MS Mincho" w:hAnsi="Angsana New"/>
                <w:sz w:val="22"/>
                <w:szCs w:val="22"/>
              </w:rPr>
            </w:pPr>
            <w:r>
              <w:rPr>
                <w:rFonts w:ascii="Angsana New" w:eastAsia="MS Mincho" w:hAnsi="Angsana New"/>
                <w:sz w:val="22"/>
                <w:szCs w:val="22"/>
              </w:rPr>
              <w:t>8,695</w:t>
            </w:r>
          </w:p>
        </w:tc>
      </w:tr>
      <w:tr w:rsidR="009E7B4D" w:rsidRPr="00737C54" w14:paraId="2CD1B666" w14:textId="77777777" w:rsidTr="00527153">
        <w:trPr>
          <w:gridBefore w:val="1"/>
          <w:wBefore w:w="96" w:type="dxa"/>
        </w:trPr>
        <w:tc>
          <w:tcPr>
            <w:tcW w:w="134" w:type="dxa"/>
            <w:gridSpan w:val="2"/>
          </w:tcPr>
          <w:p w14:paraId="285586E7" w14:textId="77777777" w:rsidR="009E7B4D" w:rsidRPr="00737C54" w:rsidRDefault="009E7B4D" w:rsidP="009B0A53">
            <w:pPr>
              <w:spacing w:line="300" w:lineRule="exact"/>
              <w:ind w:right="-108"/>
              <w:jc w:val="both"/>
              <w:rPr>
                <w:rFonts w:ascii="Angsana New" w:hAnsi="Angsana New"/>
                <w:sz w:val="22"/>
                <w:szCs w:val="22"/>
              </w:rPr>
            </w:pPr>
          </w:p>
        </w:tc>
        <w:tc>
          <w:tcPr>
            <w:tcW w:w="3314" w:type="dxa"/>
            <w:gridSpan w:val="2"/>
          </w:tcPr>
          <w:p w14:paraId="742510B3" w14:textId="77777777" w:rsidR="009E7B4D" w:rsidRPr="00737C54" w:rsidRDefault="009E7B4D" w:rsidP="009B0A53">
            <w:pPr>
              <w:spacing w:line="300" w:lineRule="exact"/>
              <w:jc w:val="both"/>
              <w:rPr>
                <w:rFonts w:ascii="Angsana New" w:hAnsi="Angsana New"/>
                <w:sz w:val="22"/>
                <w:szCs w:val="22"/>
                <w:lang w:val="en"/>
              </w:rPr>
            </w:pPr>
            <w:r w:rsidRPr="00737C54">
              <w:rPr>
                <w:rFonts w:ascii="Angsana New" w:hAnsi="Angsana New"/>
                <w:sz w:val="22"/>
                <w:szCs w:val="22"/>
                <w:lang w:val="en"/>
              </w:rPr>
              <w:t>Investments in equity instruments</w:t>
            </w:r>
          </w:p>
        </w:tc>
        <w:tc>
          <w:tcPr>
            <w:tcW w:w="1316" w:type="dxa"/>
            <w:gridSpan w:val="2"/>
          </w:tcPr>
          <w:p w14:paraId="4CFE997D" w14:textId="77777777" w:rsidR="009E7B4D" w:rsidRPr="00737C54" w:rsidRDefault="009E7B4D" w:rsidP="009B0A53">
            <w:pPr>
              <w:spacing w:line="300" w:lineRule="exact"/>
              <w:ind w:right="57"/>
              <w:jc w:val="right"/>
              <w:rPr>
                <w:rFonts w:ascii="Angsana New" w:eastAsia="MS Mincho" w:hAnsi="Angsana New"/>
                <w:sz w:val="22"/>
                <w:szCs w:val="22"/>
              </w:rPr>
            </w:pPr>
            <w:r w:rsidRPr="00737C54">
              <w:rPr>
                <w:rFonts w:ascii="Angsana New" w:eastAsia="MS Mincho" w:hAnsi="Angsana New"/>
                <w:sz w:val="22"/>
                <w:szCs w:val="22"/>
              </w:rPr>
              <w:t>711</w:t>
            </w:r>
          </w:p>
        </w:tc>
        <w:tc>
          <w:tcPr>
            <w:tcW w:w="140" w:type="dxa"/>
            <w:gridSpan w:val="2"/>
          </w:tcPr>
          <w:p w14:paraId="5E5330FE" w14:textId="77777777" w:rsidR="009E7B4D" w:rsidRPr="00737C54" w:rsidRDefault="009E7B4D" w:rsidP="009B0A53">
            <w:pPr>
              <w:spacing w:line="300" w:lineRule="exact"/>
              <w:jc w:val="both"/>
              <w:rPr>
                <w:rFonts w:ascii="Angsana New" w:eastAsia="MS Mincho" w:hAnsi="Angsana New"/>
                <w:sz w:val="22"/>
                <w:szCs w:val="22"/>
              </w:rPr>
            </w:pPr>
          </w:p>
        </w:tc>
        <w:tc>
          <w:tcPr>
            <w:tcW w:w="1238" w:type="dxa"/>
            <w:gridSpan w:val="2"/>
          </w:tcPr>
          <w:p w14:paraId="388B5F49" w14:textId="77777777" w:rsidR="009E7B4D" w:rsidRPr="00737C54" w:rsidRDefault="009E7B4D" w:rsidP="009B0A53">
            <w:pPr>
              <w:spacing w:line="300" w:lineRule="exact"/>
              <w:ind w:right="234"/>
              <w:jc w:val="right"/>
              <w:rPr>
                <w:rFonts w:ascii="Angsana New" w:eastAsia="MS Mincho" w:hAnsi="Angsana New"/>
                <w:sz w:val="22"/>
                <w:szCs w:val="22"/>
              </w:rPr>
            </w:pPr>
            <w:r w:rsidRPr="00737C54">
              <w:rPr>
                <w:rFonts w:ascii="Angsana New" w:eastAsia="MS Mincho" w:hAnsi="Angsana New"/>
                <w:sz w:val="22"/>
                <w:szCs w:val="22"/>
              </w:rPr>
              <w:t>-</w:t>
            </w:r>
          </w:p>
        </w:tc>
        <w:tc>
          <w:tcPr>
            <w:tcW w:w="140" w:type="dxa"/>
            <w:gridSpan w:val="2"/>
          </w:tcPr>
          <w:p w14:paraId="55D33348" w14:textId="77777777" w:rsidR="009E7B4D" w:rsidRPr="00737C54" w:rsidRDefault="009E7B4D" w:rsidP="009B0A53">
            <w:pPr>
              <w:spacing w:line="300" w:lineRule="exact"/>
              <w:jc w:val="center"/>
              <w:rPr>
                <w:rFonts w:ascii="Angsana New" w:eastAsia="MS Mincho" w:hAnsi="Angsana New"/>
                <w:sz w:val="22"/>
                <w:szCs w:val="22"/>
              </w:rPr>
            </w:pPr>
          </w:p>
        </w:tc>
        <w:tc>
          <w:tcPr>
            <w:tcW w:w="1448" w:type="dxa"/>
            <w:gridSpan w:val="2"/>
          </w:tcPr>
          <w:p w14:paraId="2263411A" w14:textId="77777777" w:rsidR="009E7B4D" w:rsidRPr="00737C54" w:rsidRDefault="009E7B4D" w:rsidP="009B0A53">
            <w:pPr>
              <w:spacing w:line="300" w:lineRule="exact"/>
              <w:ind w:right="226"/>
              <w:jc w:val="right"/>
              <w:rPr>
                <w:rFonts w:ascii="Angsana New" w:eastAsia="MS Mincho" w:hAnsi="Angsana New"/>
                <w:sz w:val="22"/>
                <w:szCs w:val="22"/>
              </w:rPr>
            </w:pPr>
            <w:r w:rsidRPr="00737C54">
              <w:rPr>
                <w:rFonts w:ascii="Angsana New" w:eastAsia="MS Mincho" w:hAnsi="Angsana New"/>
                <w:sz w:val="22"/>
                <w:szCs w:val="22"/>
              </w:rPr>
              <w:t>-</w:t>
            </w:r>
          </w:p>
        </w:tc>
        <w:tc>
          <w:tcPr>
            <w:tcW w:w="140" w:type="dxa"/>
            <w:gridSpan w:val="2"/>
          </w:tcPr>
          <w:p w14:paraId="54C54428" w14:textId="77777777" w:rsidR="009E7B4D" w:rsidRPr="00737C54" w:rsidRDefault="009E7B4D" w:rsidP="009B0A53">
            <w:pPr>
              <w:spacing w:line="300" w:lineRule="exact"/>
              <w:jc w:val="right"/>
              <w:rPr>
                <w:rFonts w:ascii="Angsana New" w:eastAsia="MS Mincho" w:hAnsi="Angsana New"/>
                <w:sz w:val="22"/>
                <w:szCs w:val="22"/>
              </w:rPr>
            </w:pPr>
          </w:p>
        </w:tc>
        <w:tc>
          <w:tcPr>
            <w:tcW w:w="1248" w:type="dxa"/>
            <w:gridSpan w:val="2"/>
          </w:tcPr>
          <w:p w14:paraId="2ED497D6" w14:textId="77777777" w:rsidR="009E7B4D" w:rsidRPr="00737C54" w:rsidRDefault="009E7B4D" w:rsidP="009B0A53">
            <w:pPr>
              <w:spacing w:line="300" w:lineRule="exact"/>
              <w:ind w:right="57"/>
              <w:jc w:val="right"/>
              <w:rPr>
                <w:rFonts w:ascii="Angsana New" w:eastAsia="MS Mincho" w:hAnsi="Angsana New"/>
                <w:sz w:val="22"/>
                <w:szCs w:val="22"/>
              </w:rPr>
            </w:pPr>
            <w:r>
              <w:rPr>
                <w:rFonts w:ascii="Angsana New" w:eastAsia="MS Mincho" w:hAnsi="Angsana New"/>
                <w:sz w:val="22"/>
                <w:szCs w:val="22"/>
              </w:rPr>
              <w:t>711</w:t>
            </w:r>
          </w:p>
        </w:tc>
      </w:tr>
      <w:tr w:rsidR="009E7B4D" w:rsidRPr="00737C54" w14:paraId="7EB85687" w14:textId="77777777" w:rsidTr="00527153">
        <w:trPr>
          <w:gridBefore w:val="1"/>
          <w:wBefore w:w="96" w:type="dxa"/>
        </w:trPr>
        <w:tc>
          <w:tcPr>
            <w:tcW w:w="134" w:type="dxa"/>
            <w:gridSpan w:val="2"/>
          </w:tcPr>
          <w:p w14:paraId="044F2FBD" w14:textId="77777777" w:rsidR="009E7B4D" w:rsidRPr="00737C54" w:rsidRDefault="009E7B4D" w:rsidP="009B0A53">
            <w:pPr>
              <w:spacing w:line="300" w:lineRule="exact"/>
              <w:ind w:right="-108"/>
              <w:jc w:val="both"/>
              <w:rPr>
                <w:rFonts w:ascii="Angsana New" w:hAnsi="Angsana New"/>
                <w:sz w:val="22"/>
                <w:szCs w:val="22"/>
              </w:rPr>
            </w:pPr>
          </w:p>
        </w:tc>
        <w:tc>
          <w:tcPr>
            <w:tcW w:w="3314" w:type="dxa"/>
            <w:gridSpan w:val="2"/>
          </w:tcPr>
          <w:p w14:paraId="6CE7207A" w14:textId="77777777" w:rsidR="009E7B4D" w:rsidRPr="00737C54" w:rsidRDefault="009E7B4D" w:rsidP="009B0A53">
            <w:pPr>
              <w:spacing w:line="300" w:lineRule="exact"/>
              <w:jc w:val="both"/>
              <w:rPr>
                <w:rFonts w:ascii="Angsana New" w:hAnsi="Angsana New"/>
                <w:sz w:val="22"/>
                <w:szCs w:val="22"/>
                <w:lang w:val="en"/>
              </w:rPr>
            </w:pPr>
            <w:r w:rsidRPr="00E33DD5">
              <w:rPr>
                <w:rFonts w:ascii="Angsana New" w:hAnsi="Angsana New"/>
                <w:sz w:val="22"/>
                <w:szCs w:val="22"/>
                <w:lang w:val="en"/>
              </w:rPr>
              <w:t>Right-of-use assets</w:t>
            </w:r>
          </w:p>
        </w:tc>
        <w:tc>
          <w:tcPr>
            <w:tcW w:w="1316" w:type="dxa"/>
            <w:gridSpan w:val="2"/>
          </w:tcPr>
          <w:p w14:paraId="79D5D8B6" w14:textId="77777777" w:rsidR="009E7B4D" w:rsidRPr="00737C54" w:rsidRDefault="009E7B4D" w:rsidP="009B0A53">
            <w:pPr>
              <w:spacing w:line="300" w:lineRule="exact"/>
              <w:ind w:right="57"/>
              <w:jc w:val="right"/>
              <w:rPr>
                <w:rFonts w:ascii="Angsana New" w:eastAsia="MS Mincho" w:hAnsi="Angsana New"/>
                <w:sz w:val="22"/>
                <w:szCs w:val="22"/>
              </w:rPr>
            </w:pPr>
            <w:r w:rsidRPr="001D6A28">
              <w:rPr>
                <w:rFonts w:ascii="Angsana New" w:eastAsia="MS Mincho" w:hAnsi="Angsana New"/>
                <w:sz w:val="22"/>
                <w:szCs w:val="22"/>
              </w:rPr>
              <w:t>14,218</w:t>
            </w:r>
          </w:p>
        </w:tc>
        <w:tc>
          <w:tcPr>
            <w:tcW w:w="140" w:type="dxa"/>
            <w:gridSpan w:val="2"/>
          </w:tcPr>
          <w:p w14:paraId="1BE7A9A4" w14:textId="77777777" w:rsidR="009E7B4D" w:rsidRPr="00737C54" w:rsidRDefault="009E7B4D" w:rsidP="009B0A53">
            <w:pPr>
              <w:spacing w:line="300" w:lineRule="exact"/>
              <w:jc w:val="both"/>
              <w:rPr>
                <w:rFonts w:ascii="Angsana New" w:eastAsia="MS Mincho" w:hAnsi="Angsana New"/>
                <w:sz w:val="22"/>
                <w:szCs w:val="22"/>
              </w:rPr>
            </w:pPr>
          </w:p>
        </w:tc>
        <w:tc>
          <w:tcPr>
            <w:tcW w:w="1238" w:type="dxa"/>
            <w:gridSpan w:val="2"/>
          </w:tcPr>
          <w:p w14:paraId="2163C53B" w14:textId="77777777" w:rsidR="009E7B4D" w:rsidRPr="00737C54" w:rsidRDefault="009E7B4D" w:rsidP="009B0A53">
            <w:pPr>
              <w:spacing w:line="300" w:lineRule="exact"/>
              <w:ind w:right="57"/>
              <w:jc w:val="right"/>
              <w:rPr>
                <w:rFonts w:ascii="Angsana New" w:eastAsia="MS Mincho" w:hAnsi="Angsana New"/>
                <w:sz w:val="22"/>
                <w:szCs w:val="22"/>
              </w:rPr>
            </w:pPr>
            <w:r>
              <w:rPr>
                <w:rFonts w:ascii="Angsana New" w:eastAsia="MS Mincho" w:hAnsi="Angsana New"/>
                <w:sz w:val="22"/>
                <w:szCs w:val="22"/>
              </w:rPr>
              <w:t>1,891</w:t>
            </w:r>
          </w:p>
        </w:tc>
        <w:tc>
          <w:tcPr>
            <w:tcW w:w="140" w:type="dxa"/>
            <w:gridSpan w:val="2"/>
          </w:tcPr>
          <w:p w14:paraId="0B923B4F" w14:textId="77777777" w:rsidR="009E7B4D" w:rsidRPr="00737C54" w:rsidRDefault="009E7B4D" w:rsidP="009B0A53">
            <w:pPr>
              <w:spacing w:line="300" w:lineRule="exact"/>
              <w:jc w:val="center"/>
              <w:rPr>
                <w:rFonts w:ascii="Angsana New" w:eastAsia="MS Mincho" w:hAnsi="Angsana New"/>
                <w:sz w:val="22"/>
                <w:szCs w:val="22"/>
              </w:rPr>
            </w:pPr>
          </w:p>
        </w:tc>
        <w:tc>
          <w:tcPr>
            <w:tcW w:w="1448" w:type="dxa"/>
            <w:gridSpan w:val="2"/>
          </w:tcPr>
          <w:p w14:paraId="03F9F522" w14:textId="77777777" w:rsidR="009E7B4D" w:rsidRPr="00737C54" w:rsidRDefault="009E7B4D" w:rsidP="009B0A53">
            <w:pPr>
              <w:spacing w:line="300" w:lineRule="exact"/>
              <w:ind w:right="226"/>
              <w:jc w:val="right"/>
              <w:rPr>
                <w:rFonts w:ascii="Angsana New" w:eastAsia="MS Mincho" w:hAnsi="Angsana New"/>
                <w:sz w:val="22"/>
                <w:szCs w:val="22"/>
              </w:rPr>
            </w:pPr>
            <w:r>
              <w:rPr>
                <w:rFonts w:ascii="Angsana New" w:eastAsia="MS Mincho" w:hAnsi="Angsana New"/>
                <w:sz w:val="22"/>
                <w:szCs w:val="22"/>
              </w:rPr>
              <w:t>-</w:t>
            </w:r>
          </w:p>
        </w:tc>
        <w:tc>
          <w:tcPr>
            <w:tcW w:w="140" w:type="dxa"/>
            <w:gridSpan w:val="2"/>
          </w:tcPr>
          <w:p w14:paraId="273DCC01" w14:textId="77777777" w:rsidR="009E7B4D" w:rsidRPr="00737C54" w:rsidRDefault="009E7B4D" w:rsidP="009B0A53">
            <w:pPr>
              <w:spacing w:line="300" w:lineRule="exact"/>
              <w:jc w:val="right"/>
              <w:rPr>
                <w:rFonts w:ascii="Angsana New" w:eastAsia="MS Mincho" w:hAnsi="Angsana New"/>
                <w:sz w:val="22"/>
                <w:szCs w:val="22"/>
              </w:rPr>
            </w:pPr>
          </w:p>
        </w:tc>
        <w:tc>
          <w:tcPr>
            <w:tcW w:w="1248" w:type="dxa"/>
            <w:gridSpan w:val="2"/>
          </w:tcPr>
          <w:p w14:paraId="08C8141D" w14:textId="77777777" w:rsidR="009E7B4D" w:rsidRPr="00737C54" w:rsidRDefault="009E7B4D" w:rsidP="009B0A53">
            <w:pPr>
              <w:spacing w:line="300" w:lineRule="exact"/>
              <w:ind w:right="57"/>
              <w:jc w:val="right"/>
              <w:rPr>
                <w:rFonts w:ascii="Angsana New" w:eastAsia="MS Mincho" w:hAnsi="Angsana New"/>
                <w:sz w:val="22"/>
                <w:szCs w:val="22"/>
              </w:rPr>
            </w:pPr>
            <w:r w:rsidRPr="001D6A28">
              <w:rPr>
                <w:rFonts w:ascii="Angsana New" w:eastAsia="MS Mincho" w:hAnsi="Angsana New"/>
                <w:sz w:val="22"/>
                <w:szCs w:val="22"/>
              </w:rPr>
              <w:t>16,109</w:t>
            </w:r>
          </w:p>
        </w:tc>
      </w:tr>
      <w:tr w:rsidR="009E7B4D" w:rsidRPr="00737C54" w14:paraId="2567E66D" w14:textId="77777777" w:rsidTr="00527153">
        <w:trPr>
          <w:gridBefore w:val="1"/>
          <w:wBefore w:w="96" w:type="dxa"/>
        </w:trPr>
        <w:tc>
          <w:tcPr>
            <w:tcW w:w="134" w:type="dxa"/>
            <w:gridSpan w:val="2"/>
          </w:tcPr>
          <w:p w14:paraId="00DC6984" w14:textId="77777777" w:rsidR="009E7B4D" w:rsidRPr="00737C54" w:rsidRDefault="009E7B4D" w:rsidP="009B0A53">
            <w:pPr>
              <w:spacing w:line="300" w:lineRule="exact"/>
              <w:ind w:right="-108"/>
              <w:jc w:val="both"/>
              <w:rPr>
                <w:rFonts w:ascii="Angsana New" w:hAnsi="Angsana New"/>
                <w:sz w:val="22"/>
                <w:szCs w:val="22"/>
              </w:rPr>
            </w:pPr>
          </w:p>
        </w:tc>
        <w:tc>
          <w:tcPr>
            <w:tcW w:w="3314" w:type="dxa"/>
            <w:gridSpan w:val="2"/>
          </w:tcPr>
          <w:p w14:paraId="22C892CB" w14:textId="77777777" w:rsidR="009E7B4D" w:rsidRPr="00737C54" w:rsidRDefault="009E7B4D" w:rsidP="009B0A53">
            <w:pPr>
              <w:spacing w:line="300" w:lineRule="exact"/>
              <w:jc w:val="both"/>
              <w:rPr>
                <w:rFonts w:ascii="Angsana New" w:hAnsi="Angsana New"/>
                <w:sz w:val="22"/>
                <w:szCs w:val="22"/>
                <w:lang w:val="en"/>
              </w:rPr>
            </w:pPr>
            <w:r w:rsidRPr="00737C54">
              <w:rPr>
                <w:rFonts w:ascii="Angsana New" w:hAnsi="Angsana New"/>
                <w:sz w:val="22"/>
                <w:szCs w:val="22"/>
                <w:lang w:val="en"/>
              </w:rPr>
              <w:t>Provisions for employee benefit</w:t>
            </w:r>
          </w:p>
        </w:tc>
        <w:tc>
          <w:tcPr>
            <w:tcW w:w="1316" w:type="dxa"/>
            <w:gridSpan w:val="2"/>
          </w:tcPr>
          <w:p w14:paraId="03B4452D" w14:textId="77777777" w:rsidR="009E7B4D" w:rsidRPr="00737C54" w:rsidRDefault="009E7B4D" w:rsidP="009B0A53">
            <w:pPr>
              <w:spacing w:line="300" w:lineRule="exact"/>
              <w:ind w:right="57"/>
              <w:jc w:val="right"/>
              <w:rPr>
                <w:rFonts w:ascii="Angsana New" w:eastAsia="MS Mincho" w:hAnsi="Angsana New"/>
                <w:sz w:val="22"/>
                <w:szCs w:val="22"/>
              </w:rPr>
            </w:pPr>
            <w:r w:rsidRPr="001D6A28">
              <w:rPr>
                <w:rFonts w:ascii="Angsana New" w:eastAsia="MS Mincho" w:hAnsi="Angsana New"/>
                <w:sz w:val="22"/>
                <w:szCs w:val="22"/>
              </w:rPr>
              <w:t>13,583</w:t>
            </w:r>
          </w:p>
        </w:tc>
        <w:tc>
          <w:tcPr>
            <w:tcW w:w="140" w:type="dxa"/>
            <w:gridSpan w:val="2"/>
          </w:tcPr>
          <w:p w14:paraId="35CE7CA5" w14:textId="77777777" w:rsidR="009E7B4D" w:rsidRPr="00737C54" w:rsidRDefault="009E7B4D" w:rsidP="009B0A53">
            <w:pPr>
              <w:spacing w:line="300" w:lineRule="exact"/>
              <w:jc w:val="both"/>
              <w:rPr>
                <w:rFonts w:ascii="Angsana New" w:eastAsia="MS Mincho" w:hAnsi="Angsana New"/>
                <w:sz w:val="22"/>
                <w:szCs w:val="22"/>
              </w:rPr>
            </w:pPr>
          </w:p>
        </w:tc>
        <w:tc>
          <w:tcPr>
            <w:tcW w:w="1238" w:type="dxa"/>
            <w:gridSpan w:val="2"/>
          </w:tcPr>
          <w:p w14:paraId="4D9084FE" w14:textId="77777777" w:rsidR="009E7B4D" w:rsidRPr="00737C54" w:rsidRDefault="009E7B4D" w:rsidP="009B0A53">
            <w:pPr>
              <w:spacing w:line="300" w:lineRule="exact"/>
              <w:ind w:right="57"/>
              <w:jc w:val="right"/>
              <w:rPr>
                <w:rFonts w:ascii="Angsana New" w:eastAsia="MS Mincho" w:hAnsi="Angsana New"/>
                <w:sz w:val="22"/>
                <w:szCs w:val="22"/>
              </w:rPr>
            </w:pPr>
            <w:r>
              <w:rPr>
                <w:rFonts w:ascii="Angsana New" w:eastAsia="MS Mincho" w:hAnsi="Angsana New"/>
                <w:sz w:val="22"/>
                <w:szCs w:val="22"/>
              </w:rPr>
              <w:t>4,809</w:t>
            </w:r>
          </w:p>
        </w:tc>
        <w:tc>
          <w:tcPr>
            <w:tcW w:w="140" w:type="dxa"/>
            <w:gridSpan w:val="2"/>
          </w:tcPr>
          <w:p w14:paraId="3C4AEB86" w14:textId="77777777" w:rsidR="009E7B4D" w:rsidRPr="00737C54" w:rsidRDefault="009E7B4D" w:rsidP="009B0A53">
            <w:pPr>
              <w:spacing w:line="300" w:lineRule="exact"/>
              <w:jc w:val="center"/>
              <w:rPr>
                <w:rFonts w:ascii="Angsana New" w:eastAsia="MS Mincho" w:hAnsi="Angsana New"/>
                <w:sz w:val="22"/>
                <w:szCs w:val="22"/>
              </w:rPr>
            </w:pPr>
          </w:p>
        </w:tc>
        <w:tc>
          <w:tcPr>
            <w:tcW w:w="1448" w:type="dxa"/>
            <w:gridSpan w:val="2"/>
          </w:tcPr>
          <w:p w14:paraId="213A590F" w14:textId="77777777" w:rsidR="009E7B4D" w:rsidRPr="00737C54" w:rsidRDefault="009E7B4D" w:rsidP="009B0A53">
            <w:pPr>
              <w:spacing w:line="300" w:lineRule="exact"/>
              <w:jc w:val="center"/>
              <w:rPr>
                <w:rFonts w:ascii="Angsana New" w:eastAsia="MS Mincho" w:hAnsi="Angsana New"/>
                <w:sz w:val="22"/>
                <w:szCs w:val="22"/>
              </w:rPr>
            </w:pPr>
            <w:r>
              <w:rPr>
                <w:rFonts w:ascii="Angsana New" w:eastAsia="MS Mincho" w:hAnsi="Angsana New"/>
                <w:sz w:val="22"/>
                <w:szCs w:val="22"/>
              </w:rPr>
              <w:t xml:space="preserve">                       -</w:t>
            </w:r>
          </w:p>
        </w:tc>
        <w:tc>
          <w:tcPr>
            <w:tcW w:w="140" w:type="dxa"/>
            <w:gridSpan w:val="2"/>
          </w:tcPr>
          <w:p w14:paraId="56776512" w14:textId="77777777" w:rsidR="009E7B4D" w:rsidRPr="00737C54" w:rsidRDefault="009E7B4D" w:rsidP="009B0A53">
            <w:pPr>
              <w:spacing w:line="300" w:lineRule="exact"/>
              <w:jc w:val="right"/>
              <w:rPr>
                <w:rFonts w:ascii="Angsana New" w:eastAsia="MS Mincho" w:hAnsi="Angsana New"/>
                <w:sz w:val="22"/>
                <w:szCs w:val="22"/>
              </w:rPr>
            </w:pPr>
          </w:p>
        </w:tc>
        <w:tc>
          <w:tcPr>
            <w:tcW w:w="1248" w:type="dxa"/>
            <w:gridSpan w:val="2"/>
          </w:tcPr>
          <w:p w14:paraId="3D6D4E76" w14:textId="77777777" w:rsidR="009E7B4D" w:rsidRPr="00737C54" w:rsidRDefault="009E7B4D" w:rsidP="009B0A53">
            <w:pPr>
              <w:spacing w:line="300" w:lineRule="exact"/>
              <w:ind w:right="57"/>
              <w:jc w:val="right"/>
              <w:rPr>
                <w:rFonts w:ascii="Angsana New" w:eastAsia="MS Mincho" w:hAnsi="Angsana New"/>
                <w:sz w:val="22"/>
                <w:szCs w:val="22"/>
              </w:rPr>
            </w:pPr>
            <w:r w:rsidRPr="001D6A28">
              <w:rPr>
                <w:rFonts w:ascii="Angsana New" w:eastAsia="MS Mincho" w:hAnsi="Angsana New"/>
                <w:sz w:val="22"/>
                <w:szCs w:val="22"/>
              </w:rPr>
              <w:t>18,392</w:t>
            </w:r>
          </w:p>
        </w:tc>
      </w:tr>
      <w:tr w:rsidR="009E7B4D" w:rsidRPr="00737C54" w14:paraId="3A6E12EE" w14:textId="77777777" w:rsidTr="00527153">
        <w:trPr>
          <w:gridBefore w:val="1"/>
          <w:wBefore w:w="96" w:type="dxa"/>
        </w:trPr>
        <w:tc>
          <w:tcPr>
            <w:tcW w:w="3448" w:type="dxa"/>
            <w:gridSpan w:val="4"/>
          </w:tcPr>
          <w:p w14:paraId="1DFFAA1C" w14:textId="77777777" w:rsidR="009E7B4D" w:rsidRPr="00737C54" w:rsidRDefault="009E7B4D" w:rsidP="009B0A53">
            <w:pPr>
              <w:tabs>
                <w:tab w:val="left" w:pos="317"/>
                <w:tab w:val="left" w:pos="556"/>
              </w:tabs>
              <w:spacing w:line="300" w:lineRule="exact"/>
              <w:rPr>
                <w:rFonts w:ascii="Angsana New" w:hAnsi="Angsana New"/>
                <w:sz w:val="22"/>
                <w:szCs w:val="22"/>
                <w:cs/>
              </w:rPr>
            </w:pPr>
            <w:r w:rsidRPr="00737C54">
              <w:rPr>
                <w:rFonts w:ascii="Angsana New" w:hAnsi="Angsana New"/>
                <w:sz w:val="22"/>
                <w:szCs w:val="22"/>
              </w:rPr>
              <w:tab/>
            </w:r>
            <w:r w:rsidRPr="00737C54">
              <w:rPr>
                <w:rFonts w:ascii="Angsana New" w:hAnsi="Angsana New"/>
                <w:sz w:val="22"/>
                <w:szCs w:val="22"/>
              </w:rPr>
              <w:tab/>
              <w:t>Total</w:t>
            </w:r>
          </w:p>
        </w:tc>
        <w:tc>
          <w:tcPr>
            <w:tcW w:w="1316" w:type="dxa"/>
            <w:gridSpan w:val="2"/>
            <w:tcBorders>
              <w:top w:val="single" w:sz="6" w:space="0" w:color="auto"/>
              <w:bottom w:val="single" w:sz="6" w:space="0" w:color="auto"/>
            </w:tcBorders>
          </w:tcPr>
          <w:p w14:paraId="742DA4B9" w14:textId="77777777" w:rsidR="009E7B4D" w:rsidRPr="00737C54" w:rsidRDefault="009E7B4D" w:rsidP="009B0A53">
            <w:pPr>
              <w:spacing w:line="300" w:lineRule="exact"/>
              <w:ind w:right="57"/>
              <w:jc w:val="right"/>
              <w:rPr>
                <w:rFonts w:ascii="Angsana New" w:eastAsia="MS Mincho" w:hAnsi="Angsana New"/>
                <w:sz w:val="22"/>
                <w:szCs w:val="22"/>
              </w:rPr>
            </w:pPr>
            <w:r w:rsidRPr="00737C54">
              <w:rPr>
                <w:rFonts w:ascii="Angsana New" w:eastAsia="MS Mincho" w:hAnsi="Angsana New"/>
                <w:sz w:val="22"/>
                <w:szCs w:val="22"/>
              </w:rPr>
              <w:t>37,797</w:t>
            </w:r>
          </w:p>
        </w:tc>
        <w:tc>
          <w:tcPr>
            <w:tcW w:w="140" w:type="dxa"/>
            <w:gridSpan w:val="2"/>
          </w:tcPr>
          <w:p w14:paraId="16154206" w14:textId="77777777" w:rsidR="009E7B4D" w:rsidRPr="00737C54" w:rsidRDefault="009E7B4D" w:rsidP="009B0A53">
            <w:pPr>
              <w:spacing w:line="300" w:lineRule="exact"/>
              <w:jc w:val="both"/>
              <w:rPr>
                <w:rFonts w:ascii="Angsana New" w:eastAsia="MS Mincho" w:hAnsi="Angsana New"/>
                <w:sz w:val="22"/>
                <w:szCs w:val="22"/>
              </w:rPr>
            </w:pPr>
          </w:p>
        </w:tc>
        <w:tc>
          <w:tcPr>
            <w:tcW w:w="1238" w:type="dxa"/>
            <w:gridSpan w:val="2"/>
            <w:tcBorders>
              <w:top w:val="single" w:sz="6" w:space="0" w:color="auto"/>
              <w:bottom w:val="single" w:sz="6" w:space="0" w:color="auto"/>
            </w:tcBorders>
          </w:tcPr>
          <w:p w14:paraId="48929A8C" w14:textId="77777777" w:rsidR="009E7B4D" w:rsidRPr="00737C54" w:rsidRDefault="009E7B4D" w:rsidP="009B0A53">
            <w:pPr>
              <w:spacing w:line="300" w:lineRule="exact"/>
              <w:ind w:right="57"/>
              <w:jc w:val="right"/>
              <w:rPr>
                <w:rFonts w:ascii="Angsana New" w:eastAsia="MS Mincho" w:hAnsi="Angsana New"/>
                <w:sz w:val="22"/>
                <w:szCs w:val="22"/>
              </w:rPr>
            </w:pPr>
            <w:r>
              <w:rPr>
                <w:rFonts w:ascii="Angsana New" w:eastAsia="MS Mincho" w:hAnsi="Angsana New"/>
                <w:sz w:val="22"/>
                <w:szCs w:val="22"/>
              </w:rPr>
              <w:t>6,110</w:t>
            </w:r>
          </w:p>
        </w:tc>
        <w:tc>
          <w:tcPr>
            <w:tcW w:w="140" w:type="dxa"/>
            <w:gridSpan w:val="2"/>
          </w:tcPr>
          <w:p w14:paraId="3B3FD9CE" w14:textId="77777777" w:rsidR="009E7B4D" w:rsidRPr="00737C54" w:rsidRDefault="009E7B4D" w:rsidP="009B0A53">
            <w:pPr>
              <w:spacing w:line="300" w:lineRule="exact"/>
              <w:jc w:val="right"/>
              <w:rPr>
                <w:rFonts w:ascii="Angsana New" w:eastAsia="MS Mincho" w:hAnsi="Angsana New"/>
                <w:sz w:val="22"/>
                <w:szCs w:val="22"/>
              </w:rPr>
            </w:pPr>
          </w:p>
        </w:tc>
        <w:tc>
          <w:tcPr>
            <w:tcW w:w="1448" w:type="dxa"/>
            <w:gridSpan w:val="2"/>
            <w:tcBorders>
              <w:top w:val="single" w:sz="6" w:space="0" w:color="auto"/>
              <w:bottom w:val="single" w:sz="6" w:space="0" w:color="auto"/>
            </w:tcBorders>
          </w:tcPr>
          <w:p w14:paraId="1B9391B9" w14:textId="77777777" w:rsidR="009E7B4D" w:rsidRPr="00737C54" w:rsidRDefault="009E7B4D" w:rsidP="009B0A53">
            <w:pPr>
              <w:spacing w:line="300" w:lineRule="exact"/>
              <w:jc w:val="center"/>
              <w:rPr>
                <w:rFonts w:ascii="Angsana New" w:eastAsia="MS Mincho" w:hAnsi="Angsana New"/>
                <w:sz w:val="22"/>
                <w:szCs w:val="22"/>
              </w:rPr>
            </w:pPr>
            <w:r>
              <w:rPr>
                <w:rFonts w:ascii="Angsana New" w:eastAsia="MS Mincho" w:hAnsi="Angsana New"/>
                <w:sz w:val="22"/>
                <w:szCs w:val="22"/>
              </w:rPr>
              <w:t xml:space="preserve">                       -</w:t>
            </w:r>
          </w:p>
        </w:tc>
        <w:tc>
          <w:tcPr>
            <w:tcW w:w="140" w:type="dxa"/>
            <w:gridSpan w:val="2"/>
          </w:tcPr>
          <w:p w14:paraId="074A308A" w14:textId="77777777" w:rsidR="009E7B4D" w:rsidRPr="00737C54" w:rsidRDefault="009E7B4D" w:rsidP="009B0A53">
            <w:pPr>
              <w:spacing w:line="300" w:lineRule="exact"/>
              <w:ind w:left="-567" w:right="227"/>
              <w:jc w:val="right"/>
              <w:rPr>
                <w:rFonts w:ascii="Angsana New" w:eastAsia="MS Mincho" w:hAnsi="Angsana New"/>
                <w:sz w:val="22"/>
                <w:szCs w:val="22"/>
              </w:rPr>
            </w:pPr>
          </w:p>
        </w:tc>
        <w:tc>
          <w:tcPr>
            <w:tcW w:w="1248" w:type="dxa"/>
            <w:gridSpan w:val="2"/>
            <w:tcBorders>
              <w:top w:val="single" w:sz="6" w:space="0" w:color="auto"/>
              <w:bottom w:val="single" w:sz="6" w:space="0" w:color="auto"/>
            </w:tcBorders>
          </w:tcPr>
          <w:p w14:paraId="4434D8CD" w14:textId="77777777" w:rsidR="009E7B4D" w:rsidRPr="00737C54" w:rsidRDefault="009E7B4D" w:rsidP="009B0A53">
            <w:pPr>
              <w:spacing w:line="300" w:lineRule="exact"/>
              <w:ind w:right="57"/>
              <w:jc w:val="right"/>
              <w:rPr>
                <w:rFonts w:ascii="Angsana New" w:eastAsia="MS Mincho" w:hAnsi="Angsana New"/>
                <w:sz w:val="22"/>
                <w:szCs w:val="22"/>
              </w:rPr>
            </w:pPr>
            <w:r>
              <w:rPr>
                <w:rFonts w:ascii="Angsana New" w:eastAsia="MS Mincho" w:hAnsi="Angsana New"/>
                <w:sz w:val="22"/>
                <w:szCs w:val="22"/>
              </w:rPr>
              <w:t>43,907</w:t>
            </w:r>
          </w:p>
        </w:tc>
      </w:tr>
      <w:tr w:rsidR="009E7B4D" w:rsidRPr="00737C54" w14:paraId="2525B86A" w14:textId="77777777" w:rsidTr="00527153">
        <w:trPr>
          <w:gridBefore w:val="1"/>
          <w:wBefore w:w="96" w:type="dxa"/>
        </w:trPr>
        <w:tc>
          <w:tcPr>
            <w:tcW w:w="3448" w:type="dxa"/>
            <w:gridSpan w:val="4"/>
          </w:tcPr>
          <w:p w14:paraId="2BD901DD" w14:textId="77777777" w:rsidR="009E7B4D" w:rsidRPr="00737C54" w:rsidRDefault="009E7B4D" w:rsidP="009B0A53">
            <w:pPr>
              <w:spacing w:line="300" w:lineRule="exact"/>
              <w:jc w:val="both"/>
              <w:rPr>
                <w:rFonts w:ascii="Angsana New" w:hAnsi="Angsana New"/>
                <w:sz w:val="22"/>
                <w:szCs w:val="22"/>
              </w:rPr>
            </w:pPr>
            <w:r w:rsidRPr="00737C54">
              <w:rPr>
                <w:rFonts w:ascii="Angsana New" w:hAnsi="Angsana New"/>
                <w:sz w:val="22"/>
                <w:szCs w:val="22"/>
              </w:rPr>
              <w:t>Deferred tax liabilities:</w:t>
            </w:r>
          </w:p>
        </w:tc>
        <w:tc>
          <w:tcPr>
            <w:tcW w:w="1316" w:type="dxa"/>
            <w:gridSpan w:val="2"/>
            <w:tcBorders>
              <w:top w:val="single" w:sz="6" w:space="0" w:color="auto"/>
            </w:tcBorders>
          </w:tcPr>
          <w:p w14:paraId="3F29471D" w14:textId="77777777" w:rsidR="009E7B4D" w:rsidRPr="00737C54" w:rsidRDefault="009E7B4D" w:rsidP="009B0A53">
            <w:pPr>
              <w:spacing w:line="300" w:lineRule="exact"/>
              <w:jc w:val="right"/>
              <w:rPr>
                <w:rFonts w:ascii="Angsana New" w:hAnsi="Angsana New"/>
                <w:sz w:val="22"/>
                <w:szCs w:val="22"/>
              </w:rPr>
            </w:pPr>
          </w:p>
        </w:tc>
        <w:tc>
          <w:tcPr>
            <w:tcW w:w="140" w:type="dxa"/>
            <w:gridSpan w:val="2"/>
          </w:tcPr>
          <w:p w14:paraId="2D99F67B" w14:textId="77777777" w:rsidR="009E7B4D" w:rsidRPr="00737C54" w:rsidRDefault="009E7B4D" w:rsidP="009B0A53">
            <w:pPr>
              <w:spacing w:line="300" w:lineRule="exact"/>
              <w:jc w:val="right"/>
              <w:rPr>
                <w:rFonts w:ascii="Angsana New" w:hAnsi="Angsana New"/>
                <w:sz w:val="22"/>
                <w:szCs w:val="22"/>
              </w:rPr>
            </w:pPr>
          </w:p>
        </w:tc>
        <w:tc>
          <w:tcPr>
            <w:tcW w:w="1238" w:type="dxa"/>
            <w:gridSpan w:val="2"/>
            <w:tcBorders>
              <w:top w:val="single" w:sz="6" w:space="0" w:color="auto"/>
            </w:tcBorders>
          </w:tcPr>
          <w:p w14:paraId="0691A973" w14:textId="77777777" w:rsidR="009E7B4D" w:rsidRPr="00737C54" w:rsidRDefault="009E7B4D" w:rsidP="009B0A53">
            <w:pPr>
              <w:spacing w:line="300" w:lineRule="exact"/>
              <w:ind w:right="57"/>
              <w:jc w:val="right"/>
              <w:rPr>
                <w:rFonts w:ascii="Angsana New" w:eastAsia="MS Mincho" w:hAnsi="Angsana New"/>
                <w:sz w:val="22"/>
                <w:szCs w:val="22"/>
              </w:rPr>
            </w:pPr>
          </w:p>
        </w:tc>
        <w:tc>
          <w:tcPr>
            <w:tcW w:w="140" w:type="dxa"/>
            <w:gridSpan w:val="2"/>
          </w:tcPr>
          <w:p w14:paraId="1D1E4F4F" w14:textId="77777777" w:rsidR="009E7B4D" w:rsidRPr="00737C54" w:rsidRDefault="009E7B4D" w:rsidP="009B0A53">
            <w:pPr>
              <w:spacing w:line="300" w:lineRule="exact"/>
              <w:ind w:right="57"/>
              <w:jc w:val="right"/>
              <w:rPr>
                <w:rFonts w:ascii="Angsana New" w:eastAsia="MS Mincho" w:hAnsi="Angsana New" w:cs="BrowalliaUPC"/>
                <w:sz w:val="22"/>
                <w:szCs w:val="22"/>
              </w:rPr>
            </w:pPr>
          </w:p>
        </w:tc>
        <w:tc>
          <w:tcPr>
            <w:tcW w:w="1448" w:type="dxa"/>
            <w:gridSpan w:val="2"/>
            <w:tcBorders>
              <w:top w:val="single" w:sz="6" w:space="0" w:color="auto"/>
            </w:tcBorders>
          </w:tcPr>
          <w:p w14:paraId="2ED55BD2" w14:textId="77777777" w:rsidR="009E7B4D" w:rsidRPr="00737C54" w:rsidRDefault="009E7B4D" w:rsidP="009B0A53">
            <w:pPr>
              <w:spacing w:line="300" w:lineRule="exact"/>
              <w:jc w:val="right"/>
              <w:rPr>
                <w:rFonts w:ascii="Angsana New" w:eastAsia="MS Mincho" w:hAnsi="Angsana New" w:cs="BrowalliaUPC"/>
                <w:sz w:val="22"/>
                <w:szCs w:val="22"/>
              </w:rPr>
            </w:pPr>
          </w:p>
        </w:tc>
        <w:tc>
          <w:tcPr>
            <w:tcW w:w="140" w:type="dxa"/>
            <w:gridSpan w:val="2"/>
          </w:tcPr>
          <w:p w14:paraId="4A306420" w14:textId="77777777" w:rsidR="009E7B4D" w:rsidRPr="00737C54" w:rsidRDefault="009E7B4D" w:rsidP="009B0A53">
            <w:pPr>
              <w:spacing w:line="300" w:lineRule="exact"/>
              <w:jc w:val="right"/>
              <w:rPr>
                <w:rFonts w:ascii="Angsana New" w:eastAsia="MS Mincho" w:hAnsi="Angsana New" w:cs="BrowalliaUPC"/>
                <w:sz w:val="22"/>
                <w:szCs w:val="22"/>
              </w:rPr>
            </w:pPr>
          </w:p>
        </w:tc>
        <w:tc>
          <w:tcPr>
            <w:tcW w:w="1248" w:type="dxa"/>
            <w:gridSpan w:val="2"/>
            <w:tcBorders>
              <w:top w:val="single" w:sz="6" w:space="0" w:color="auto"/>
            </w:tcBorders>
          </w:tcPr>
          <w:p w14:paraId="3D7DFB7D" w14:textId="77777777" w:rsidR="009E7B4D" w:rsidRPr="00737C54" w:rsidRDefault="009E7B4D" w:rsidP="009B0A53">
            <w:pPr>
              <w:spacing w:line="300" w:lineRule="exact"/>
              <w:jc w:val="right"/>
              <w:rPr>
                <w:rFonts w:ascii="Angsana New" w:eastAsia="MS Mincho" w:hAnsi="Angsana New" w:cs="BrowalliaUPC"/>
                <w:sz w:val="22"/>
                <w:szCs w:val="22"/>
              </w:rPr>
            </w:pPr>
          </w:p>
        </w:tc>
      </w:tr>
      <w:tr w:rsidR="009E7B4D" w:rsidRPr="00737C54" w14:paraId="002E6AA2" w14:textId="77777777" w:rsidTr="00527153">
        <w:trPr>
          <w:gridBefore w:val="1"/>
          <w:wBefore w:w="96" w:type="dxa"/>
        </w:trPr>
        <w:tc>
          <w:tcPr>
            <w:tcW w:w="134" w:type="dxa"/>
            <w:gridSpan w:val="2"/>
          </w:tcPr>
          <w:p w14:paraId="3320715B" w14:textId="77777777" w:rsidR="009E7B4D" w:rsidRPr="00737C54" w:rsidRDefault="009E7B4D" w:rsidP="009B0A53">
            <w:pPr>
              <w:spacing w:line="300" w:lineRule="exact"/>
              <w:jc w:val="both"/>
              <w:rPr>
                <w:rFonts w:ascii="Angsana New" w:hAnsi="Angsana New"/>
                <w:sz w:val="22"/>
                <w:szCs w:val="22"/>
              </w:rPr>
            </w:pPr>
          </w:p>
        </w:tc>
        <w:tc>
          <w:tcPr>
            <w:tcW w:w="3314" w:type="dxa"/>
            <w:gridSpan w:val="2"/>
          </w:tcPr>
          <w:p w14:paraId="7EA98865" w14:textId="77777777" w:rsidR="009E7B4D" w:rsidRPr="00737C54" w:rsidRDefault="009E7B4D" w:rsidP="009B0A53">
            <w:pPr>
              <w:spacing w:line="300" w:lineRule="exact"/>
              <w:jc w:val="both"/>
              <w:rPr>
                <w:rFonts w:ascii="Angsana New" w:hAnsi="Angsana New"/>
                <w:sz w:val="22"/>
                <w:szCs w:val="22"/>
                <w:lang w:val="en"/>
              </w:rPr>
            </w:pPr>
            <w:r w:rsidRPr="00737C54">
              <w:rPr>
                <w:rFonts w:ascii="Angsana New" w:hAnsi="Angsana New"/>
                <w:sz w:val="22"/>
                <w:szCs w:val="22"/>
                <w:lang w:val="en"/>
              </w:rPr>
              <w:t>Investments in equity instruments</w:t>
            </w:r>
          </w:p>
        </w:tc>
        <w:tc>
          <w:tcPr>
            <w:tcW w:w="1316" w:type="dxa"/>
            <w:gridSpan w:val="2"/>
          </w:tcPr>
          <w:p w14:paraId="48E290D0" w14:textId="77777777" w:rsidR="009E7B4D" w:rsidRPr="00737C54" w:rsidRDefault="009E7B4D" w:rsidP="009B0A53">
            <w:pPr>
              <w:spacing w:line="300" w:lineRule="exact"/>
              <w:jc w:val="right"/>
              <w:rPr>
                <w:rFonts w:ascii="Angsana New" w:eastAsia="MS Mincho" w:hAnsi="Angsana New"/>
                <w:sz w:val="22"/>
                <w:szCs w:val="22"/>
              </w:rPr>
            </w:pPr>
            <w:r w:rsidRPr="00737C54">
              <w:rPr>
                <w:rFonts w:ascii="Angsana New" w:eastAsia="MS Mincho" w:hAnsi="Angsana New"/>
                <w:sz w:val="22"/>
                <w:szCs w:val="22"/>
              </w:rPr>
              <w:t>(38,075)</w:t>
            </w:r>
          </w:p>
        </w:tc>
        <w:tc>
          <w:tcPr>
            <w:tcW w:w="140" w:type="dxa"/>
            <w:gridSpan w:val="2"/>
          </w:tcPr>
          <w:p w14:paraId="36DA5ACC" w14:textId="77777777" w:rsidR="009E7B4D" w:rsidRPr="00737C54" w:rsidRDefault="009E7B4D" w:rsidP="009B0A53">
            <w:pPr>
              <w:spacing w:line="300" w:lineRule="exact"/>
              <w:jc w:val="both"/>
              <w:rPr>
                <w:rFonts w:ascii="Angsana New" w:eastAsia="MS Mincho" w:hAnsi="Angsana New"/>
                <w:sz w:val="22"/>
                <w:szCs w:val="22"/>
              </w:rPr>
            </w:pPr>
          </w:p>
        </w:tc>
        <w:tc>
          <w:tcPr>
            <w:tcW w:w="1238" w:type="dxa"/>
            <w:gridSpan w:val="2"/>
          </w:tcPr>
          <w:p w14:paraId="71DA18C7" w14:textId="77777777" w:rsidR="009E7B4D" w:rsidRPr="00737C54" w:rsidRDefault="009E7B4D" w:rsidP="009B0A53">
            <w:pPr>
              <w:spacing w:line="300" w:lineRule="exact"/>
              <w:ind w:right="234"/>
              <w:jc w:val="right"/>
              <w:rPr>
                <w:rFonts w:ascii="Angsana New" w:eastAsia="MS Mincho" w:hAnsi="Angsana New"/>
                <w:sz w:val="22"/>
                <w:szCs w:val="22"/>
              </w:rPr>
            </w:pPr>
            <w:r w:rsidRPr="00737C54">
              <w:rPr>
                <w:rFonts w:ascii="Angsana New" w:eastAsia="MS Mincho" w:hAnsi="Angsana New"/>
                <w:sz w:val="22"/>
                <w:szCs w:val="22"/>
              </w:rPr>
              <w:t>-</w:t>
            </w:r>
          </w:p>
        </w:tc>
        <w:tc>
          <w:tcPr>
            <w:tcW w:w="140" w:type="dxa"/>
            <w:gridSpan w:val="2"/>
          </w:tcPr>
          <w:p w14:paraId="56F56DDF" w14:textId="77777777" w:rsidR="009E7B4D" w:rsidRPr="00737C54" w:rsidRDefault="009E7B4D" w:rsidP="009B0A53">
            <w:pPr>
              <w:spacing w:line="300" w:lineRule="exact"/>
              <w:jc w:val="right"/>
              <w:rPr>
                <w:rFonts w:ascii="Angsana New" w:eastAsia="MS Mincho" w:hAnsi="Angsana New"/>
                <w:sz w:val="22"/>
                <w:szCs w:val="22"/>
              </w:rPr>
            </w:pPr>
          </w:p>
        </w:tc>
        <w:tc>
          <w:tcPr>
            <w:tcW w:w="1448" w:type="dxa"/>
            <w:gridSpan w:val="2"/>
          </w:tcPr>
          <w:p w14:paraId="2084ED4A" w14:textId="77777777" w:rsidR="009E7B4D" w:rsidRPr="00737C54" w:rsidRDefault="009E7B4D" w:rsidP="009B0A53">
            <w:pPr>
              <w:spacing w:line="300" w:lineRule="exact"/>
              <w:ind w:right="57"/>
              <w:jc w:val="right"/>
              <w:rPr>
                <w:rFonts w:ascii="Angsana New" w:eastAsia="MS Mincho" w:hAnsi="Angsana New"/>
                <w:sz w:val="22"/>
                <w:szCs w:val="22"/>
              </w:rPr>
            </w:pPr>
            <w:r>
              <w:rPr>
                <w:rFonts w:ascii="Angsana New" w:eastAsia="MS Mincho" w:hAnsi="Angsana New"/>
                <w:sz w:val="22"/>
                <w:szCs w:val="22"/>
              </w:rPr>
              <w:t>(4,336)</w:t>
            </w:r>
          </w:p>
        </w:tc>
        <w:tc>
          <w:tcPr>
            <w:tcW w:w="140" w:type="dxa"/>
            <w:gridSpan w:val="2"/>
          </w:tcPr>
          <w:p w14:paraId="268FEB3A" w14:textId="77777777" w:rsidR="009E7B4D" w:rsidRPr="00737C54" w:rsidRDefault="009E7B4D" w:rsidP="009B0A53">
            <w:pPr>
              <w:spacing w:line="300" w:lineRule="exact"/>
              <w:jc w:val="right"/>
              <w:rPr>
                <w:rFonts w:ascii="Angsana New" w:eastAsia="MS Mincho" w:hAnsi="Angsana New"/>
                <w:sz w:val="22"/>
                <w:szCs w:val="22"/>
              </w:rPr>
            </w:pPr>
          </w:p>
        </w:tc>
        <w:tc>
          <w:tcPr>
            <w:tcW w:w="1248" w:type="dxa"/>
            <w:gridSpan w:val="2"/>
          </w:tcPr>
          <w:p w14:paraId="7A3FE483" w14:textId="77777777" w:rsidR="009E7B4D" w:rsidRPr="00737C54" w:rsidRDefault="009E7B4D" w:rsidP="009B0A53">
            <w:pPr>
              <w:spacing w:line="300" w:lineRule="exact"/>
              <w:jc w:val="right"/>
              <w:rPr>
                <w:rFonts w:ascii="Angsana New" w:eastAsia="MS Mincho" w:hAnsi="Angsana New"/>
                <w:sz w:val="22"/>
                <w:szCs w:val="22"/>
              </w:rPr>
            </w:pPr>
            <w:r>
              <w:rPr>
                <w:rFonts w:ascii="Angsana New" w:eastAsia="MS Mincho" w:hAnsi="Angsana New"/>
                <w:sz w:val="22"/>
                <w:szCs w:val="22"/>
              </w:rPr>
              <w:t>(42,411)</w:t>
            </w:r>
          </w:p>
        </w:tc>
      </w:tr>
      <w:tr w:rsidR="009E7B4D" w:rsidRPr="00737C54" w14:paraId="05A10D2E" w14:textId="77777777" w:rsidTr="00527153">
        <w:trPr>
          <w:gridBefore w:val="1"/>
          <w:wBefore w:w="96" w:type="dxa"/>
        </w:trPr>
        <w:tc>
          <w:tcPr>
            <w:tcW w:w="134" w:type="dxa"/>
            <w:gridSpan w:val="2"/>
          </w:tcPr>
          <w:p w14:paraId="0FBD71D7" w14:textId="77777777" w:rsidR="009E7B4D" w:rsidRPr="00737C54" w:rsidRDefault="009E7B4D" w:rsidP="009B0A53">
            <w:pPr>
              <w:spacing w:line="300" w:lineRule="exact"/>
              <w:ind w:right="-108"/>
              <w:jc w:val="both"/>
              <w:rPr>
                <w:rFonts w:ascii="Angsana New" w:hAnsi="Angsana New"/>
                <w:sz w:val="22"/>
                <w:szCs w:val="22"/>
              </w:rPr>
            </w:pPr>
          </w:p>
        </w:tc>
        <w:tc>
          <w:tcPr>
            <w:tcW w:w="3314" w:type="dxa"/>
            <w:gridSpan w:val="2"/>
          </w:tcPr>
          <w:p w14:paraId="71C5064B" w14:textId="77777777" w:rsidR="009E7B4D" w:rsidRPr="00737C54" w:rsidRDefault="009E7B4D" w:rsidP="009B0A53">
            <w:pPr>
              <w:spacing w:line="300" w:lineRule="exact"/>
              <w:jc w:val="both"/>
              <w:rPr>
                <w:rFonts w:ascii="Angsana New" w:hAnsi="Angsana New"/>
                <w:sz w:val="22"/>
                <w:szCs w:val="22"/>
              </w:rPr>
            </w:pPr>
            <w:r w:rsidRPr="00737C54">
              <w:rPr>
                <w:rFonts w:ascii="Angsana New" w:hAnsi="Angsana New"/>
                <w:sz w:val="22"/>
                <w:szCs w:val="22"/>
                <w:lang w:val="en"/>
              </w:rPr>
              <w:t xml:space="preserve">Property, plant and equipment and </w:t>
            </w:r>
          </w:p>
        </w:tc>
        <w:tc>
          <w:tcPr>
            <w:tcW w:w="1316" w:type="dxa"/>
            <w:gridSpan w:val="2"/>
          </w:tcPr>
          <w:p w14:paraId="2E8F5481" w14:textId="77777777" w:rsidR="009E7B4D" w:rsidRPr="00737C54" w:rsidRDefault="009E7B4D" w:rsidP="009B0A53">
            <w:pPr>
              <w:spacing w:line="300" w:lineRule="exact"/>
              <w:ind w:right="57"/>
              <w:jc w:val="right"/>
              <w:rPr>
                <w:rFonts w:ascii="Angsana New" w:eastAsia="MS Mincho" w:hAnsi="Angsana New"/>
                <w:sz w:val="22"/>
                <w:szCs w:val="22"/>
              </w:rPr>
            </w:pPr>
          </w:p>
        </w:tc>
        <w:tc>
          <w:tcPr>
            <w:tcW w:w="140" w:type="dxa"/>
            <w:gridSpan w:val="2"/>
          </w:tcPr>
          <w:p w14:paraId="4BA99C13" w14:textId="77777777" w:rsidR="009E7B4D" w:rsidRPr="00737C54" w:rsidRDefault="009E7B4D" w:rsidP="009B0A53">
            <w:pPr>
              <w:spacing w:line="300" w:lineRule="exact"/>
              <w:jc w:val="both"/>
              <w:rPr>
                <w:rFonts w:ascii="Angsana New" w:eastAsia="MS Mincho" w:hAnsi="Angsana New"/>
                <w:sz w:val="22"/>
                <w:szCs w:val="22"/>
              </w:rPr>
            </w:pPr>
          </w:p>
        </w:tc>
        <w:tc>
          <w:tcPr>
            <w:tcW w:w="1238" w:type="dxa"/>
            <w:gridSpan w:val="2"/>
          </w:tcPr>
          <w:p w14:paraId="44D55C1E" w14:textId="77777777" w:rsidR="009E7B4D" w:rsidRPr="00737C54" w:rsidRDefault="009E7B4D" w:rsidP="009B0A53">
            <w:pPr>
              <w:spacing w:line="300" w:lineRule="exact"/>
              <w:ind w:right="57"/>
              <w:jc w:val="right"/>
              <w:rPr>
                <w:rFonts w:ascii="Angsana New" w:eastAsia="MS Mincho" w:hAnsi="Angsana New"/>
                <w:sz w:val="22"/>
                <w:szCs w:val="22"/>
              </w:rPr>
            </w:pPr>
          </w:p>
        </w:tc>
        <w:tc>
          <w:tcPr>
            <w:tcW w:w="140" w:type="dxa"/>
            <w:gridSpan w:val="2"/>
          </w:tcPr>
          <w:p w14:paraId="483BD539" w14:textId="77777777" w:rsidR="009E7B4D" w:rsidRPr="00737C54" w:rsidRDefault="009E7B4D" w:rsidP="009B0A53">
            <w:pPr>
              <w:spacing w:line="300" w:lineRule="exact"/>
              <w:jc w:val="center"/>
              <w:rPr>
                <w:rFonts w:ascii="Angsana New" w:eastAsia="MS Mincho" w:hAnsi="Angsana New"/>
                <w:sz w:val="22"/>
                <w:szCs w:val="22"/>
              </w:rPr>
            </w:pPr>
          </w:p>
        </w:tc>
        <w:tc>
          <w:tcPr>
            <w:tcW w:w="1448" w:type="dxa"/>
            <w:gridSpan w:val="2"/>
          </w:tcPr>
          <w:p w14:paraId="3A6FBBE2" w14:textId="77777777" w:rsidR="009E7B4D" w:rsidRPr="00737C54" w:rsidRDefault="009E7B4D" w:rsidP="009B0A53">
            <w:pPr>
              <w:spacing w:line="300" w:lineRule="exact"/>
              <w:ind w:right="57"/>
              <w:jc w:val="right"/>
              <w:rPr>
                <w:rFonts w:ascii="Angsana New" w:eastAsia="MS Mincho" w:hAnsi="Angsana New"/>
                <w:sz w:val="22"/>
                <w:szCs w:val="22"/>
              </w:rPr>
            </w:pPr>
          </w:p>
        </w:tc>
        <w:tc>
          <w:tcPr>
            <w:tcW w:w="140" w:type="dxa"/>
            <w:gridSpan w:val="2"/>
          </w:tcPr>
          <w:p w14:paraId="6B878E36" w14:textId="77777777" w:rsidR="009E7B4D" w:rsidRPr="00737C54" w:rsidRDefault="009E7B4D" w:rsidP="009B0A53">
            <w:pPr>
              <w:spacing w:line="300" w:lineRule="exact"/>
              <w:jc w:val="right"/>
              <w:rPr>
                <w:rFonts w:ascii="Angsana New" w:eastAsia="MS Mincho" w:hAnsi="Angsana New"/>
                <w:sz w:val="22"/>
                <w:szCs w:val="22"/>
              </w:rPr>
            </w:pPr>
          </w:p>
        </w:tc>
        <w:tc>
          <w:tcPr>
            <w:tcW w:w="1248" w:type="dxa"/>
            <w:gridSpan w:val="2"/>
          </w:tcPr>
          <w:p w14:paraId="4A67A7E6" w14:textId="77777777" w:rsidR="009E7B4D" w:rsidRPr="00737C54" w:rsidRDefault="009E7B4D" w:rsidP="009B0A53">
            <w:pPr>
              <w:spacing w:line="300" w:lineRule="exact"/>
              <w:jc w:val="right"/>
              <w:rPr>
                <w:rFonts w:ascii="Angsana New" w:eastAsia="MS Mincho" w:hAnsi="Angsana New"/>
                <w:sz w:val="22"/>
                <w:szCs w:val="22"/>
              </w:rPr>
            </w:pPr>
          </w:p>
        </w:tc>
      </w:tr>
      <w:tr w:rsidR="009E7B4D" w:rsidRPr="00737C54" w14:paraId="4BA8BEE3" w14:textId="77777777" w:rsidTr="00527153">
        <w:trPr>
          <w:gridBefore w:val="1"/>
          <w:wBefore w:w="96" w:type="dxa"/>
          <w:trHeight w:val="83"/>
        </w:trPr>
        <w:tc>
          <w:tcPr>
            <w:tcW w:w="134" w:type="dxa"/>
            <w:gridSpan w:val="2"/>
          </w:tcPr>
          <w:p w14:paraId="0E836366" w14:textId="77777777" w:rsidR="009E7B4D" w:rsidRPr="00737C54" w:rsidRDefault="009E7B4D" w:rsidP="009B0A53">
            <w:pPr>
              <w:spacing w:line="300" w:lineRule="exact"/>
              <w:ind w:right="-108"/>
              <w:jc w:val="both"/>
              <w:rPr>
                <w:rFonts w:ascii="Angsana New" w:hAnsi="Angsana New"/>
                <w:sz w:val="22"/>
                <w:szCs w:val="22"/>
              </w:rPr>
            </w:pPr>
          </w:p>
        </w:tc>
        <w:tc>
          <w:tcPr>
            <w:tcW w:w="3314" w:type="dxa"/>
            <w:gridSpan w:val="2"/>
          </w:tcPr>
          <w:p w14:paraId="6188F0AE" w14:textId="77777777" w:rsidR="009E7B4D" w:rsidRPr="00737C54" w:rsidRDefault="009E7B4D" w:rsidP="009B0A53">
            <w:pPr>
              <w:spacing w:line="300" w:lineRule="exact"/>
              <w:ind w:firstLine="197"/>
              <w:jc w:val="both"/>
              <w:rPr>
                <w:rFonts w:ascii="Angsana New" w:hAnsi="Angsana New"/>
                <w:sz w:val="22"/>
                <w:szCs w:val="22"/>
                <w:lang w:val="en"/>
              </w:rPr>
            </w:pPr>
            <w:r w:rsidRPr="00737C54">
              <w:rPr>
                <w:rFonts w:ascii="Angsana New" w:hAnsi="Angsana New"/>
                <w:sz w:val="22"/>
                <w:szCs w:val="22"/>
                <w:lang w:val="en"/>
              </w:rPr>
              <w:t>investment properties</w:t>
            </w:r>
          </w:p>
        </w:tc>
        <w:tc>
          <w:tcPr>
            <w:tcW w:w="1316" w:type="dxa"/>
            <w:gridSpan w:val="2"/>
          </w:tcPr>
          <w:p w14:paraId="5D863EFE" w14:textId="77777777" w:rsidR="009E7B4D" w:rsidRPr="00737C54" w:rsidRDefault="009E7B4D" w:rsidP="009B0A53">
            <w:pPr>
              <w:spacing w:line="300" w:lineRule="exact"/>
              <w:jc w:val="right"/>
              <w:rPr>
                <w:rFonts w:ascii="Angsana New" w:eastAsia="MS Mincho" w:hAnsi="Angsana New"/>
                <w:sz w:val="22"/>
                <w:szCs w:val="22"/>
              </w:rPr>
            </w:pPr>
            <w:r w:rsidRPr="00737C54">
              <w:rPr>
                <w:rFonts w:ascii="Angsana New" w:eastAsia="MS Mincho" w:hAnsi="Angsana New"/>
                <w:sz w:val="22"/>
                <w:szCs w:val="22"/>
              </w:rPr>
              <w:t>(7,523)</w:t>
            </w:r>
          </w:p>
        </w:tc>
        <w:tc>
          <w:tcPr>
            <w:tcW w:w="140" w:type="dxa"/>
            <w:gridSpan w:val="2"/>
          </w:tcPr>
          <w:p w14:paraId="022B72D0" w14:textId="77777777" w:rsidR="009E7B4D" w:rsidRPr="00737C54" w:rsidRDefault="009E7B4D" w:rsidP="009B0A53">
            <w:pPr>
              <w:spacing w:line="300" w:lineRule="exact"/>
              <w:jc w:val="both"/>
              <w:rPr>
                <w:rFonts w:ascii="Angsana New" w:eastAsia="MS Mincho" w:hAnsi="Angsana New"/>
                <w:sz w:val="22"/>
                <w:szCs w:val="22"/>
              </w:rPr>
            </w:pPr>
          </w:p>
        </w:tc>
        <w:tc>
          <w:tcPr>
            <w:tcW w:w="1238" w:type="dxa"/>
            <w:gridSpan w:val="2"/>
          </w:tcPr>
          <w:p w14:paraId="57E0558D" w14:textId="77777777" w:rsidR="009E7B4D" w:rsidRPr="00737C54" w:rsidRDefault="009E7B4D" w:rsidP="009B0A53">
            <w:pPr>
              <w:spacing w:line="300" w:lineRule="exact"/>
              <w:jc w:val="right"/>
              <w:rPr>
                <w:rFonts w:ascii="Angsana New" w:eastAsia="MS Mincho" w:hAnsi="Angsana New"/>
                <w:sz w:val="22"/>
                <w:szCs w:val="22"/>
              </w:rPr>
            </w:pPr>
            <w:r>
              <w:rPr>
                <w:rFonts w:ascii="Angsana New" w:eastAsia="MS Mincho" w:hAnsi="Angsana New"/>
                <w:sz w:val="22"/>
                <w:szCs w:val="22"/>
              </w:rPr>
              <w:t>(960)</w:t>
            </w:r>
          </w:p>
        </w:tc>
        <w:tc>
          <w:tcPr>
            <w:tcW w:w="140" w:type="dxa"/>
            <w:gridSpan w:val="2"/>
          </w:tcPr>
          <w:p w14:paraId="543EE0B5" w14:textId="77777777" w:rsidR="009E7B4D" w:rsidRPr="00737C54" w:rsidRDefault="009E7B4D" w:rsidP="009B0A53">
            <w:pPr>
              <w:spacing w:line="300" w:lineRule="exact"/>
              <w:jc w:val="center"/>
              <w:rPr>
                <w:rFonts w:ascii="Angsana New" w:eastAsia="MS Mincho" w:hAnsi="Angsana New"/>
                <w:sz w:val="22"/>
                <w:szCs w:val="22"/>
              </w:rPr>
            </w:pPr>
          </w:p>
        </w:tc>
        <w:tc>
          <w:tcPr>
            <w:tcW w:w="1448" w:type="dxa"/>
            <w:gridSpan w:val="2"/>
          </w:tcPr>
          <w:p w14:paraId="0B3F7279" w14:textId="77777777" w:rsidR="009E7B4D" w:rsidRPr="00737C54" w:rsidRDefault="009E7B4D" w:rsidP="009B0A53">
            <w:pPr>
              <w:spacing w:line="300" w:lineRule="exact"/>
              <w:ind w:right="117"/>
              <w:jc w:val="center"/>
              <w:rPr>
                <w:rFonts w:ascii="Angsana New" w:eastAsia="MS Mincho" w:hAnsi="Angsana New"/>
                <w:sz w:val="22"/>
                <w:szCs w:val="22"/>
              </w:rPr>
            </w:pPr>
            <w:r w:rsidRPr="00737C54">
              <w:rPr>
                <w:rFonts w:ascii="Angsana New" w:eastAsia="MS Mincho" w:hAnsi="Angsana New"/>
                <w:sz w:val="22"/>
                <w:szCs w:val="22"/>
              </w:rPr>
              <w:t xml:space="preserve">                         -</w:t>
            </w:r>
          </w:p>
        </w:tc>
        <w:tc>
          <w:tcPr>
            <w:tcW w:w="140" w:type="dxa"/>
            <w:gridSpan w:val="2"/>
          </w:tcPr>
          <w:p w14:paraId="1C1742F5" w14:textId="77777777" w:rsidR="009E7B4D" w:rsidRPr="00737C54" w:rsidRDefault="009E7B4D" w:rsidP="009B0A53">
            <w:pPr>
              <w:spacing w:line="300" w:lineRule="exact"/>
              <w:jc w:val="right"/>
              <w:rPr>
                <w:rFonts w:ascii="Angsana New" w:eastAsia="MS Mincho" w:hAnsi="Angsana New"/>
                <w:sz w:val="22"/>
                <w:szCs w:val="22"/>
              </w:rPr>
            </w:pPr>
          </w:p>
        </w:tc>
        <w:tc>
          <w:tcPr>
            <w:tcW w:w="1248" w:type="dxa"/>
            <w:gridSpan w:val="2"/>
          </w:tcPr>
          <w:p w14:paraId="437070EB" w14:textId="77777777" w:rsidR="009E7B4D" w:rsidRPr="00737C54" w:rsidRDefault="009E7B4D" w:rsidP="009B0A53">
            <w:pPr>
              <w:spacing w:line="300" w:lineRule="exact"/>
              <w:jc w:val="right"/>
              <w:rPr>
                <w:rFonts w:ascii="Angsana New" w:eastAsia="MS Mincho" w:hAnsi="Angsana New"/>
                <w:sz w:val="22"/>
                <w:szCs w:val="22"/>
              </w:rPr>
            </w:pPr>
            <w:r>
              <w:rPr>
                <w:rFonts w:ascii="Angsana New" w:eastAsia="MS Mincho" w:hAnsi="Angsana New"/>
                <w:sz w:val="22"/>
                <w:szCs w:val="22"/>
              </w:rPr>
              <w:t>(8,483)</w:t>
            </w:r>
          </w:p>
        </w:tc>
      </w:tr>
      <w:tr w:rsidR="009E7B4D" w:rsidRPr="00737C54" w14:paraId="271904CC" w14:textId="77777777" w:rsidTr="00527153">
        <w:trPr>
          <w:gridBefore w:val="1"/>
          <w:wBefore w:w="96" w:type="dxa"/>
        </w:trPr>
        <w:tc>
          <w:tcPr>
            <w:tcW w:w="134" w:type="dxa"/>
            <w:gridSpan w:val="2"/>
          </w:tcPr>
          <w:p w14:paraId="23AFEA4D" w14:textId="77777777" w:rsidR="009E7B4D" w:rsidRPr="00737C54" w:rsidRDefault="009E7B4D" w:rsidP="009B0A53">
            <w:pPr>
              <w:spacing w:line="300" w:lineRule="exact"/>
              <w:jc w:val="both"/>
              <w:rPr>
                <w:rFonts w:ascii="Angsana New" w:hAnsi="Angsana New"/>
                <w:sz w:val="22"/>
                <w:szCs w:val="22"/>
              </w:rPr>
            </w:pPr>
          </w:p>
        </w:tc>
        <w:tc>
          <w:tcPr>
            <w:tcW w:w="3314" w:type="dxa"/>
            <w:gridSpan w:val="2"/>
          </w:tcPr>
          <w:p w14:paraId="2EBC4BAA" w14:textId="77777777" w:rsidR="009E7B4D" w:rsidRPr="00737C54" w:rsidRDefault="009E7B4D" w:rsidP="009B0A53">
            <w:pPr>
              <w:spacing w:line="300" w:lineRule="exact"/>
              <w:jc w:val="both"/>
              <w:rPr>
                <w:rFonts w:ascii="Angsana New" w:hAnsi="Angsana New"/>
                <w:sz w:val="22"/>
                <w:szCs w:val="22"/>
                <w:cs/>
              </w:rPr>
            </w:pPr>
            <w:r w:rsidRPr="00737C54">
              <w:rPr>
                <w:rFonts w:ascii="Angsana New" w:hAnsi="Angsana New"/>
                <w:sz w:val="22"/>
                <w:szCs w:val="22"/>
                <w:lang w:val="en"/>
              </w:rPr>
              <w:t>Right-of-use assets</w:t>
            </w:r>
          </w:p>
        </w:tc>
        <w:tc>
          <w:tcPr>
            <w:tcW w:w="1316" w:type="dxa"/>
            <w:gridSpan w:val="2"/>
          </w:tcPr>
          <w:p w14:paraId="08AF7B5F" w14:textId="77777777" w:rsidR="009E7B4D" w:rsidRPr="00737C54" w:rsidRDefault="009E7B4D" w:rsidP="009B0A53">
            <w:pPr>
              <w:spacing w:line="300" w:lineRule="exact"/>
              <w:jc w:val="right"/>
              <w:rPr>
                <w:rFonts w:ascii="Angsana New" w:eastAsia="MS Mincho" w:hAnsi="Angsana New"/>
                <w:sz w:val="22"/>
                <w:szCs w:val="22"/>
              </w:rPr>
            </w:pPr>
            <w:r w:rsidRPr="00737C54">
              <w:rPr>
                <w:rFonts w:ascii="Angsana New" w:eastAsia="MS Mincho" w:hAnsi="Angsana New"/>
                <w:sz w:val="22"/>
                <w:szCs w:val="22"/>
              </w:rPr>
              <w:t>(25,451)</w:t>
            </w:r>
          </w:p>
        </w:tc>
        <w:tc>
          <w:tcPr>
            <w:tcW w:w="140" w:type="dxa"/>
            <w:gridSpan w:val="2"/>
          </w:tcPr>
          <w:p w14:paraId="4F1CB158" w14:textId="77777777" w:rsidR="009E7B4D" w:rsidRPr="00737C54" w:rsidRDefault="009E7B4D" w:rsidP="009B0A53">
            <w:pPr>
              <w:spacing w:line="300" w:lineRule="exact"/>
              <w:jc w:val="both"/>
              <w:rPr>
                <w:rFonts w:ascii="Angsana New" w:eastAsia="MS Mincho" w:hAnsi="Angsana New"/>
                <w:sz w:val="22"/>
                <w:szCs w:val="22"/>
              </w:rPr>
            </w:pPr>
          </w:p>
        </w:tc>
        <w:tc>
          <w:tcPr>
            <w:tcW w:w="1238" w:type="dxa"/>
            <w:gridSpan w:val="2"/>
          </w:tcPr>
          <w:p w14:paraId="1ACC61E6" w14:textId="77777777" w:rsidR="009E7B4D" w:rsidRPr="00737C54" w:rsidRDefault="009E7B4D" w:rsidP="009B0A53">
            <w:pPr>
              <w:spacing w:line="300" w:lineRule="exact"/>
              <w:ind w:right="57"/>
              <w:jc w:val="right"/>
              <w:rPr>
                <w:rFonts w:ascii="Angsana New" w:eastAsia="MS Mincho" w:hAnsi="Angsana New"/>
                <w:sz w:val="22"/>
                <w:szCs w:val="22"/>
              </w:rPr>
            </w:pPr>
            <w:r>
              <w:rPr>
                <w:rFonts w:ascii="Angsana New" w:eastAsia="MS Mincho" w:hAnsi="Angsana New"/>
                <w:sz w:val="22"/>
                <w:szCs w:val="22"/>
              </w:rPr>
              <w:t xml:space="preserve">  3,497</w:t>
            </w:r>
          </w:p>
        </w:tc>
        <w:tc>
          <w:tcPr>
            <w:tcW w:w="140" w:type="dxa"/>
            <w:gridSpan w:val="2"/>
          </w:tcPr>
          <w:p w14:paraId="2DD481BB" w14:textId="77777777" w:rsidR="009E7B4D" w:rsidRPr="00737C54" w:rsidRDefault="009E7B4D" w:rsidP="009B0A53">
            <w:pPr>
              <w:spacing w:line="300" w:lineRule="exact"/>
              <w:jc w:val="right"/>
              <w:rPr>
                <w:rFonts w:ascii="Angsana New" w:eastAsia="MS Mincho" w:hAnsi="Angsana New"/>
                <w:sz w:val="22"/>
                <w:szCs w:val="22"/>
              </w:rPr>
            </w:pPr>
          </w:p>
        </w:tc>
        <w:tc>
          <w:tcPr>
            <w:tcW w:w="1448" w:type="dxa"/>
            <w:gridSpan w:val="2"/>
          </w:tcPr>
          <w:p w14:paraId="4C81C038" w14:textId="77777777" w:rsidR="009E7B4D" w:rsidRPr="00737C54" w:rsidRDefault="009E7B4D" w:rsidP="009B0A53">
            <w:pPr>
              <w:spacing w:line="300" w:lineRule="exact"/>
              <w:ind w:left="-567" w:right="117"/>
              <w:jc w:val="center"/>
              <w:rPr>
                <w:rFonts w:ascii="Angsana New" w:eastAsia="MS Mincho" w:hAnsi="Angsana New"/>
                <w:sz w:val="22"/>
                <w:szCs w:val="22"/>
              </w:rPr>
            </w:pPr>
            <w:r w:rsidRPr="00737C54">
              <w:rPr>
                <w:rFonts w:ascii="Angsana New" w:eastAsia="MS Mincho" w:hAnsi="Angsana New"/>
                <w:sz w:val="22"/>
                <w:szCs w:val="22"/>
              </w:rPr>
              <w:t xml:space="preserve">                                        -</w:t>
            </w:r>
          </w:p>
        </w:tc>
        <w:tc>
          <w:tcPr>
            <w:tcW w:w="140" w:type="dxa"/>
            <w:gridSpan w:val="2"/>
          </w:tcPr>
          <w:p w14:paraId="28B803A7" w14:textId="77777777" w:rsidR="009E7B4D" w:rsidRPr="00737C54" w:rsidRDefault="009E7B4D" w:rsidP="009B0A53">
            <w:pPr>
              <w:spacing w:line="300" w:lineRule="exact"/>
              <w:jc w:val="right"/>
              <w:rPr>
                <w:rFonts w:ascii="Angsana New" w:eastAsia="MS Mincho" w:hAnsi="Angsana New"/>
                <w:sz w:val="22"/>
                <w:szCs w:val="22"/>
              </w:rPr>
            </w:pPr>
          </w:p>
        </w:tc>
        <w:tc>
          <w:tcPr>
            <w:tcW w:w="1248" w:type="dxa"/>
            <w:gridSpan w:val="2"/>
          </w:tcPr>
          <w:p w14:paraId="3670F94E" w14:textId="77777777" w:rsidR="009E7B4D" w:rsidRPr="00737C54" w:rsidRDefault="009E7B4D" w:rsidP="009B0A53">
            <w:pPr>
              <w:spacing w:line="300" w:lineRule="exact"/>
              <w:jc w:val="right"/>
              <w:rPr>
                <w:rFonts w:ascii="Angsana New" w:eastAsia="MS Mincho" w:hAnsi="Angsana New"/>
                <w:sz w:val="22"/>
                <w:szCs w:val="22"/>
              </w:rPr>
            </w:pPr>
            <w:r>
              <w:rPr>
                <w:rFonts w:ascii="Angsana New" w:eastAsia="MS Mincho" w:hAnsi="Angsana New"/>
                <w:sz w:val="22"/>
                <w:szCs w:val="22"/>
              </w:rPr>
              <w:t>(21,954)</w:t>
            </w:r>
          </w:p>
        </w:tc>
      </w:tr>
      <w:tr w:rsidR="009E7B4D" w:rsidRPr="00737C54" w14:paraId="49DEBEC1" w14:textId="77777777" w:rsidTr="00527153">
        <w:trPr>
          <w:gridBefore w:val="1"/>
          <w:wBefore w:w="96" w:type="dxa"/>
        </w:trPr>
        <w:tc>
          <w:tcPr>
            <w:tcW w:w="134" w:type="dxa"/>
            <w:gridSpan w:val="2"/>
          </w:tcPr>
          <w:p w14:paraId="05D9C953" w14:textId="77777777" w:rsidR="009E7B4D" w:rsidRPr="00737C54" w:rsidRDefault="009E7B4D" w:rsidP="009B0A53">
            <w:pPr>
              <w:spacing w:line="300" w:lineRule="exact"/>
              <w:jc w:val="both"/>
              <w:rPr>
                <w:rFonts w:ascii="Angsana New" w:hAnsi="Angsana New"/>
                <w:sz w:val="22"/>
                <w:szCs w:val="22"/>
              </w:rPr>
            </w:pPr>
          </w:p>
        </w:tc>
        <w:tc>
          <w:tcPr>
            <w:tcW w:w="3314" w:type="dxa"/>
            <w:gridSpan w:val="2"/>
          </w:tcPr>
          <w:p w14:paraId="0F0D2602" w14:textId="77777777" w:rsidR="009E7B4D" w:rsidRPr="00737C54" w:rsidRDefault="009E7B4D" w:rsidP="009B0A53">
            <w:pPr>
              <w:spacing w:line="300" w:lineRule="exact"/>
              <w:jc w:val="both"/>
              <w:rPr>
                <w:rFonts w:ascii="Angsana New" w:hAnsi="Angsana New"/>
                <w:sz w:val="22"/>
                <w:szCs w:val="22"/>
              </w:rPr>
            </w:pPr>
            <w:r w:rsidRPr="00737C54">
              <w:rPr>
                <w:rFonts w:ascii="Angsana New" w:hAnsi="Angsana New"/>
                <w:sz w:val="22"/>
                <w:szCs w:val="22"/>
              </w:rPr>
              <w:t>Other non-current assets</w:t>
            </w:r>
          </w:p>
        </w:tc>
        <w:tc>
          <w:tcPr>
            <w:tcW w:w="1316" w:type="dxa"/>
            <w:gridSpan w:val="2"/>
          </w:tcPr>
          <w:p w14:paraId="0677DEB1" w14:textId="77777777" w:rsidR="009E7B4D" w:rsidRPr="00737C54" w:rsidRDefault="009E7B4D" w:rsidP="009B0A53">
            <w:pPr>
              <w:spacing w:line="300" w:lineRule="exact"/>
              <w:jc w:val="right"/>
              <w:rPr>
                <w:rFonts w:ascii="Angsana New" w:eastAsia="MS Mincho" w:hAnsi="Angsana New"/>
                <w:sz w:val="22"/>
                <w:szCs w:val="22"/>
              </w:rPr>
            </w:pPr>
            <w:r w:rsidRPr="00737C54">
              <w:rPr>
                <w:rFonts w:ascii="Angsana New" w:eastAsia="MS Mincho" w:hAnsi="Angsana New"/>
                <w:sz w:val="22"/>
                <w:szCs w:val="22"/>
              </w:rPr>
              <w:t>(220)</w:t>
            </w:r>
          </w:p>
        </w:tc>
        <w:tc>
          <w:tcPr>
            <w:tcW w:w="140" w:type="dxa"/>
            <w:gridSpan w:val="2"/>
          </w:tcPr>
          <w:p w14:paraId="3FA6D61C" w14:textId="77777777" w:rsidR="009E7B4D" w:rsidRPr="00737C54" w:rsidRDefault="009E7B4D" w:rsidP="009B0A53">
            <w:pPr>
              <w:spacing w:line="300" w:lineRule="exact"/>
              <w:jc w:val="both"/>
              <w:rPr>
                <w:rFonts w:ascii="Angsana New" w:eastAsia="MS Mincho" w:hAnsi="Angsana New"/>
                <w:sz w:val="22"/>
                <w:szCs w:val="22"/>
              </w:rPr>
            </w:pPr>
          </w:p>
        </w:tc>
        <w:tc>
          <w:tcPr>
            <w:tcW w:w="1238" w:type="dxa"/>
            <w:gridSpan w:val="2"/>
          </w:tcPr>
          <w:p w14:paraId="7E70D7A5" w14:textId="77777777" w:rsidR="009E7B4D" w:rsidRPr="00737C54" w:rsidRDefault="009E7B4D" w:rsidP="009B0A53">
            <w:pPr>
              <w:spacing w:line="300" w:lineRule="exact"/>
              <w:ind w:right="234"/>
              <w:jc w:val="right"/>
              <w:rPr>
                <w:rFonts w:ascii="Angsana New" w:eastAsia="MS Mincho" w:hAnsi="Angsana New"/>
                <w:sz w:val="22"/>
                <w:szCs w:val="22"/>
              </w:rPr>
            </w:pPr>
            <w:r w:rsidRPr="00737C54">
              <w:rPr>
                <w:rFonts w:ascii="Angsana New" w:eastAsia="MS Mincho" w:hAnsi="Angsana New"/>
                <w:sz w:val="22"/>
                <w:szCs w:val="22"/>
              </w:rPr>
              <w:t>-</w:t>
            </w:r>
          </w:p>
        </w:tc>
        <w:tc>
          <w:tcPr>
            <w:tcW w:w="140" w:type="dxa"/>
            <w:gridSpan w:val="2"/>
          </w:tcPr>
          <w:p w14:paraId="4A0DCF39" w14:textId="77777777" w:rsidR="009E7B4D" w:rsidRPr="00737C54" w:rsidRDefault="009E7B4D" w:rsidP="009B0A53">
            <w:pPr>
              <w:spacing w:line="300" w:lineRule="exact"/>
              <w:jc w:val="right"/>
              <w:rPr>
                <w:rFonts w:ascii="Angsana New" w:eastAsia="MS Mincho" w:hAnsi="Angsana New"/>
                <w:sz w:val="22"/>
                <w:szCs w:val="22"/>
              </w:rPr>
            </w:pPr>
          </w:p>
        </w:tc>
        <w:tc>
          <w:tcPr>
            <w:tcW w:w="1448" w:type="dxa"/>
            <w:gridSpan w:val="2"/>
          </w:tcPr>
          <w:p w14:paraId="0ED3A855" w14:textId="77777777" w:rsidR="009E7B4D" w:rsidRPr="00737C54" w:rsidRDefault="009E7B4D" w:rsidP="009B0A53">
            <w:pPr>
              <w:spacing w:line="300" w:lineRule="exact"/>
              <w:ind w:left="-567" w:right="117"/>
              <w:jc w:val="center"/>
              <w:rPr>
                <w:rFonts w:ascii="Angsana New" w:eastAsia="MS Mincho" w:hAnsi="Angsana New"/>
                <w:sz w:val="22"/>
                <w:szCs w:val="22"/>
              </w:rPr>
            </w:pPr>
            <w:r w:rsidRPr="00737C54">
              <w:rPr>
                <w:rFonts w:ascii="Angsana New" w:eastAsia="MS Mincho" w:hAnsi="Angsana New"/>
                <w:sz w:val="22"/>
                <w:szCs w:val="22"/>
              </w:rPr>
              <w:t xml:space="preserve">                                        -</w:t>
            </w:r>
          </w:p>
        </w:tc>
        <w:tc>
          <w:tcPr>
            <w:tcW w:w="140" w:type="dxa"/>
            <w:gridSpan w:val="2"/>
          </w:tcPr>
          <w:p w14:paraId="68ED8A8F" w14:textId="77777777" w:rsidR="009E7B4D" w:rsidRPr="00737C54" w:rsidRDefault="009E7B4D" w:rsidP="009B0A53">
            <w:pPr>
              <w:spacing w:line="300" w:lineRule="exact"/>
              <w:jc w:val="right"/>
              <w:rPr>
                <w:rFonts w:ascii="Angsana New" w:eastAsia="MS Mincho" w:hAnsi="Angsana New"/>
                <w:sz w:val="22"/>
                <w:szCs w:val="22"/>
              </w:rPr>
            </w:pPr>
          </w:p>
        </w:tc>
        <w:tc>
          <w:tcPr>
            <w:tcW w:w="1248" w:type="dxa"/>
            <w:gridSpan w:val="2"/>
          </w:tcPr>
          <w:p w14:paraId="7BE98D4D" w14:textId="77777777" w:rsidR="009E7B4D" w:rsidRPr="00737C54" w:rsidRDefault="009E7B4D" w:rsidP="009B0A53">
            <w:pPr>
              <w:spacing w:line="300" w:lineRule="exact"/>
              <w:jc w:val="right"/>
              <w:rPr>
                <w:rFonts w:ascii="Angsana New" w:eastAsia="MS Mincho" w:hAnsi="Angsana New"/>
                <w:sz w:val="22"/>
                <w:szCs w:val="22"/>
              </w:rPr>
            </w:pPr>
            <w:r>
              <w:rPr>
                <w:rFonts w:ascii="Angsana New" w:eastAsia="MS Mincho" w:hAnsi="Angsana New"/>
                <w:sz w:val="22"/>
                <w:szCs w:val="22"/>
              </w:rPr>
              <w:t>(220)</w:t>
            </w:r>
          </w:p>
        </w:tc>
      </w:tr>
      <w:tr w:rsidR="009E7B4D" w:rsidRPr="00737C54" w14:paraId="308E6390" w14:textId="77777777" w:rsidTr="00527153">
        <w:trPr>
          <w:gridBefore w:val="1"/>
          <w:wBefore w:w="96" w:type="dxa"/>
        </w:trPr>
        <w:tc>
          <w:tcPr>
            <w:tcW w:w="134" w:type="dxa"/>
            <w:gridSpan w:val="2"/>
          </w:tcPr>
          <w:p w14:paraId="0148CEA7" w14:textId="77777777" w:rsidR="009E7B4D" w:rsidRPr="00737C54" w:rsidRDefault="009E7B4D" w:rsidP="009B0A53">
            <w:pPr>
              <w:spacing w:line="300" w:lineRule="exact"/>
              <w:jc w:val="both"/>
              <w:rPr>
                <w:rFonts w:ascii="Angsana New" w:hAnsi="Angsana New"/>
                <w:sz w:val="22"/>
                <w:szCs w:val="22"/>
              </w:rPr>
            </w:pPr>
          </w:p>
        </w:tc>
        <w:tc>
          <w:tcPr>
            <w:tcW w:w="3314" w:type="dxa"/>
            <w:gridSpan w:val="2"/>
          </w:tcPr>
          <w:p w14:paraId="612C9CA8" w14:textId="77777777" w:rsidR="009E7B4D" w:rsidRPr="00737C54" w:rsidRDefault="009E7B4D" w:rsidP="009B0A53">
            <w:pPr>
              <w:spacing w:line="300" w:lineRule="exact"/>
              <w:jc w:val="both"/>
              <w:rPr>
                <w:rFonts w:ascii="Angsana New" w:hAnsi="Angsana New"/>
                <w:sz w:val="22"/>
                <w:szCs w:val="22"/>
              </w:rPr>
            </w:pPr>
            <w:r w:rsidRPr="00737C54">
              <w:rPr>
                <w:rFonts w:ascii="Angsana New" w:hAnsi="Angsana New"/>
                <w:sz w:val="22"/>
                <w:szCs w:val="22"/>
              </w:rPr>
              <w:t>Other payable</w:t>
            </w:r>
          </w:p>
        </w:tc>
        <w:tc>
          <w:tcPr>
            <w:tcW w:w="1316" w:type="dxa"/>
            <w:gridSpan w:val="2"/>
          </w:tcPr>
          <w:p w14:paraId="0782B785" w14:textId="77777777" w:rsidR="009E7B4D" w:rsidRPr="00737C54" w:rsidRDefault="009E7B4D" w:rsidP="009B0A53">
            <w:pPr>
              <w:spacing w:line="300" w:lineRule="exact"/>
              <w:jc w:val="right"/>
              <w:rPr>
                <w:rFonts w:ascii="Angsana New" w:eastAsia="MS Mincho" w:hAnsi="Angsana New"/>
                <w:sz w:val="22"/>
                <w:szCs w:val="22"/>
              </w:rPr>
            </w:pPr>
            <w:r w:rsidRPr="00737C54">
              <w:rPr>
                <w:rFonts w:ascii="Angsana New" w:eastAsia="MS Mincho" w:hAnsi="Angsana New"/>
                <w:sz w:val="22"/>
                <w:szCs w:val="22"/>
              </w:rPr>
              <w:t>(8)</w:t>
            </w:r>
          </w:p>
        </w:tc>
        <w:tc>
          <w:tcPr>
            <w:tcW w:w="140" w:type="dxa"/>
            <w:gridSpan w:val="2"/>
          </w:tcPr>
          <w:p w14:paraId="3CC72A21" w14:textId="77777777" w:rsidR="009E7B4D" w:rsidRPr="00737C54" w:rsidRDefault="009E7B4D" w:rsidP="009B0A53">
            <w:pPr>
              <w:spacing w:line="300" w:lineRule="exact"/>
              <w:jc w:val="both"/>
              <w:rPr>
                <w:rFonts w:ascii="Angsana New" w:eastAsia="MS Mincho" w:hAnsi="Angsana New"/>
                <w:sz w:val="22"/>
                <w:szCs w:val="22"/>
              </w:rPr>
            </w:pPr>
          </w:p>
        </w:tc>
        <w:tc>
          <w:tcPr>
            <w:tcW w:w="1238" w:type="dxa"/>
            <w:gridSpan w:val="2"/>
          </w:tcPr>
          <w:p w14:paraId="3FA81266" w14:textId="77777777" w:rsidR="009E7B4D" w:rsidRPr="00737C54" w:rsidRDefault="009E7B4D" w:rsidP="009B0A53">
            <w:pPr>
              <w:spacing w:line="300" w:lineRule="exact"/>
              <w:jc w:val="right"/>
              <w:rPr>
                <w:rFonts w:ascii="Angsana New" w:eastAsia="MS Mincho" w:hAnsi="Angsana New"/>
                <w:sz w:val="22"/>
                <w:szCs w:val="22"/>
              </w:rPr>
            </w:pPr>
            <w:r>
              <w:rPr>
                <w:rFonts w:ascii="Angsana New" w:eastAsia="MS Mincho" w:hAnsi="Angsana New"/>
                <w:sz w:val="22"/>
                <w:szCs w:val="22"/>
              </w:rPr>
              <w:t>(1)</w:t>
            </w:r>
          </w:p>
        </w:tc>
        <w:tc>
          <w:tcPr>
            <w:tcW w:w="140" w:type="dxa"/>
            <w:gridSpan w:val="2"/>
          </w:tcPr>
          <w:p w14:paraId="2DD6A7CD" w14:textId="77777777" w:rsidR="009E7B4D" w:rsidRPr="00737C54" w:rsidRDefault="009E7B4D" w:rsidP="009B0A53">
            <w:pPr>
              <w:spacing w:line="300" w:lineRule="exact"/>
              <w:jc w:val="right"/>
              <w:rPr>
                <w:rFonts w:ascii="Angsana New" w:eastAsia="MS Mincho" w:hAnsi="Angsana New"/>
                <w:sz w:val="22"/>
                <w:szCs w:val="22"/>
              </w:rPr>
            </w:pPr>
          </w:p>
        </w:tc>
        <w:tc>
          <w:tcPr>
            <w:tcW w:w="1448" w:type="dxa"/>
            <w:gridSpan w:val="2"/>
          </w:tcPr>
          <w:p w14:paraId="1EF027A9" w14:textId="77777777" w:rsidR="009E7B4D" w:rsidRPr="00737C54" w:rsidRDefault="009E7B4D" w:rsidP="009B0A53">
            <w:pPr>
              <w:spacing w:line="300" w:lineRule="exact"/>
              <w:ind w:left="-567" w:right="117"/>
              <w:jc w:val="center"/>
              <w:rPr>
                <w:rFonts w:ascii="Angsana New" w:eastAsia="MS Mincho" w:hAnsi="Angsana New"/>
                <w:sz w:val="22"/>
                <w:szCs w:val="22"/>
              </w:rPr>
            </w:pPr>
            <w:r w:rsidRPr="00737C54">
              <w:rPr>
                <w:rFonts w:ascii="Angsana New" w:eastAsia="MS Mincho" w:hAnsi="Angsana New"/>
                <w:sz w:val="22"/>
                <w:szCs w:val="22"/>
              </w:rPr>
              <w:t xml:space="preserve">                                        -</w:t>
            </w:r>
          </w:p>
        </w:tc>
        <w:tc>
          <w:tcPr>
            <w:tcW w:w="140" w:type="dxa"/>
            <w:gridSpan w:val="2"/>
          </w:tcPr>
          <w:p w14:paraId="7E2E3D1B" w14:textId="77777777" w:rsidR="009E7B4D" w:rsidRPr="00737C54" w:rsidRDefault="009E7B4D" w:rsidP="009B0A53">
            <w:pPr>
              <w:spacing w:line="300" w:lineRule="exact"/>
              <w:jc w:val="right"/>
              <w:rPr>
                <w:rFonts w:ascii="Angsana New" w:eastAsia="MS Mincho" w:hAnsi="Angsana New"/>
                <w:sz w:val="22"/>
                <w:szCs w:val="22"/>
              </w:rPr>
            </w:pPr>
          </w:p>
        </w:tc>
        <w:tc>
          <w:tcPr>
            <w:tcW w:w="1248" w:type="dxa"/>
            <w:gridSpan w:val="2"/>
          </w:tcPr>
          <w:p w14:paraId="4EEB3649" w14:textId="77777777" w:rsidR="009E7B4D" w:rsidRPr="00737C54" w:rsidRDefault="009E7B4D" w:rsidP="009B0A53">
            <w:pPr>
              <w:spacing w:line="300" w:lineRule="exact"/>
              <w:jc w:val="right"/>
              <w:rPr>
                <w:rFonts w:ascii="Angsana New" w:eastAsia="MS Mincho" w:hAnsi="Angsana New"/>
                <w:sz w:val="22"/>
                <w:szCs w:val="22"/>
              </w:rPr>
            </w:pPr>
            <w:r>
              <w:rPr>
                <w:rFonts w:ascii="Angsana New" w:eastAsia="MS Mincho" w:hAnsi="Angsana New"/>
                <w:sz w:val="22"/>
                <w:szCs w:val="22"/>
              </w:rPr>
              <w:t>(9)</w:t>
            </w:r>
          </w:p>
        </w:tc>
      </w:tr>
      <w:tr w:rsidR="009E7B4D" w:rsidRPr="00737C54" w14:paraId="379ECB3F" w14:textId="77777777" w:rsidTr="00527153">
        <w:trPr>
          <w:gridBefore w:val="1"/>
          <w:wBefore w:w="96" w:type="dxa"/>
        </w:trPr>
        <w:tc>
          <w:tcPr>
            <w:tcW w:w="3448" w:type="dxa"/>
            <w:gridSpan w:val="4"/>
          </w:tcPr>
          <w:p w14:paraId="618E6B5E" w14:textId="77777777" w:rsidR="009E7B4D" w:rsidRPr="00737C54" w:rsidRDefault="009E7B4D" w:rsidP="009B0A53">
            <w:pPr>
              <w:tabs>
                <w:tab w:val="left" w:pos="317"/>
                <w:tab w:val="left" w:pos="556"/>
              </w:tabs>
              <w:spacing w:line="300" w:lineRule="exact"/>
              <w:rPr>
                <w:rFonts w:ascii="Angsana New" w:hAnsi="Angsana New"/>
                <w:sz w:val="22"/>
                <w:szCs w:val="22"/>
                <w:cs/>
              </w:rPr>
            </w:pPr>
            <w:r w:rsidRPr="00737C54">
              <w:rPr>
                <w:rFonts w:ascii="Angsana New" w:hAnsi="Angsana New"/>
                <w:sz w:val="22"/>
                <w:szCs w:val="22"/>
              </w:rPr>
              <w:tab/>
            </w:r>
            <w:r w:rsidRPr="00737C54">
              <w:rPr>
                <w:rFonts w:ascii="Angsana New" w:hAnsi="Angsana New"/>
                <w:sz w:val="22"/>
                <w:szCs w:val="22"/>
              </w:rPr>
              <w:tab/>
              <w:t>Total</w:t>
            </w:r>
          </w:p>
        </w:tc>
        <w:tc>
          <w:tcPr>
            <w:tcW w:w="1316" w:type="dxa"/>
            <w:gridSpan w:val="2"/>
            <w:tcBorders>
              <w:top w:val="single" w:sz="6" w:space="0" w:color="auto"/>
              <w:bottom w:val="single" w:sz="6" w:space="0" w:color="auto"/>
            </w:tcBorders>
          </w:tcPr>
          <w:p w14:paraId="2FB9F01B" w14:textId="77777777" w:rsidR="009E7B4D" w:rsidRPr="00737C54" w:rsidRDefault="009E7B4D" w:rsidP="009B0A53">
            <w:pPr>
              <w:spacing w:line="300" w:lineRule="exact"/>
              <w:jc w:val="right"/>
              <w:rPr>
                <w:rFonts w:ascii="Angsana New" w:eastAsia="MS Mincho" w:hAnsi="Angsana New"/>
                <w:sz w:val="22"/>
                <w:szCs w:val="22"/>
              </w:rPr>
            </w:pPr>
            <w:r w:rsidRPr="00737C54">
              <w:rPr>
                <w:rFonts w:ascii="Angsana New" w:eastAsia="MS Mincho" w:hAnsi="Angsana New"/>
                <w:sz w:val="22"/>
                <w:szCs w:val="22"/>
              </w:rPr>
              <w:t>(71,277)</w:t>
            </w:r>
          </w:p>
        </w:tc>
        <w:tc>
          <w:tcPr>
            <w:tcW w:w="140" w:type="dxa"/>
            <w:gridSpan w:val="2"/>
            <w:vAlign w:val="bottom"/>
          </w:tcPr>
          <w:p w14:paraId="0B3D186C" w14:textId="77777777" w:rsidR="009E7B4D" w:rsidRPr="00737C54" w:rsidRDefault="009E7B4D" w:rsidP="009B0A53">
            <w:pPr>
              <w:spacing w:line="300" w:lineRule="exact"/>
              <w:jc w:val="both"/>
              <w:rPr>
                <w:rFonts w:ascii="Angsana New" w:eastAsia="MS Mincho" w:hAnsi="Angsana New"/>
                <w:sz w:val="22"/>
                <w:szCs w:val="22"/>
              </w:rPr>
            </w:pPr>
          </w:p>
        </w:tc>
        <w:tc>
          <w:tcPr>
            <w:tcW w:w="1238" w:type="dxa"/>
            <w:gridSpan w:val="2"/>
            <w:tcBorders>
              <w:top w:val="single" w:sz="6" w:space="0" w:color="auto"/>
              <w:bottom w:val="single" w:sz="6" w:space="0" w:color="auto"/>
            </w:tcBorders>
          </w:tcPr>
          <w:p w14:paraId="41DEAE31" w14:textId="77777777" w:rsidR="009E7B4D" w:rsidRPr="00737C54" w:rsidRDefault="009E7B4D" w:rsidP="009B0A53">
            <w:pPr>
              <w:spacing w:line="300" w:lineRule="exact"/>
              <w:ind w:right="57"/>
              <w:jc w:val="right"/>
              <w:rPr>
                <w:rFonts w:ascii="Angsana New" w:eastAsia="MS Mincho" w:hAnsi="Angsana New"/>
                <w:sz w:val="22"/>
                <w:szCs w:val="22"/>
              </w:rPr>
            </w:pPr>
            <w:r>
              <w:rPr>
                <w:rFonts w:ascii="Angsana New" w:eastAsia="MS Mincho" w:hAnsi="Angsana New"/>
                <w:sz w:val="22"/>
                <w:szCs w:val="22"/>
              </w:rPr>
              <w:t>2,536</w:t>
            </w:r>
          </w:p>
        </w:tc>
        <w:tc>
          <w:tcPr>
            <w:tcW w:w="140" w:type="dxa"/>
            <w:gridSpan w:val="2"/>
          </w:tcPr>
          <w:p w14:paraId="16CD682B" w14:textId="77777777" w:rsidR="009E7B4D" w:rsidRPr="00737C54" w:rsidRDefault="009E7B4D" w:rsidP="009B0A53">
            <w:pPr>
              <w:spacing w:line="300" w:lineRule="exact"/>
              <w:jc w:val="right"/>
              <w:rPr>
                <w:rFonts w:ascii="Angsana New" w:eastAsia="MS Mincho" w:hAnsi="Angsana New"/>
                <w:sz w:val="22"/>
                <w:szCs w:val="22"/>
              </w:rPr>
            </w:pPr>
          </w:p>
        </w:tc>
        <w:tc>
          <w:tcPr>
            <w:tcW w:w="1448" w:type="dxa"/>
            <w:gridSpan w:val="2"/>
            <w:tcBorders>
              <w:top w:val="single" w:sz="6" w:space="0" w:color="auto"/>
              <w:bottom w:val="single" w:sz="6" w:space="0" w:color="auto"/>
            </w:tcBorders>
          </w:tcPr>
          <w:p w14:paraId="6121EF58" w14:textId="77777777" w:rsidR="009E7B4D" w:rsidRPr="00737C54" w:rsidRDefault="009E7B4D" w:rsidP="009B0A53">
            <w:pPr>
              <w:spacing w:line="300" w:lineRule="exact"/>
              <w:ind w:right="57"/>
              <w:jc w:val="right"/>
              <w:rPr>
                <w:rFonts w:ascii="Angsana New" w:eastAsia="MS Mincho" w:hAnsi="Angsana New"/>
                <w:sz w:val="22"/>
                <w:szCs w:val="22"/>
              </w:rPr>
            </w:pPr>
            <w:r>
              <w:rPr>
                <w:rFonts w:ascii="Angsana New" w:eastAsia="MS Mincho" w:hAnsi="Angsana New"/>
                <w:sz w:val="22"/>
                <w:szCs w:val="22"/>
              </w:rPr>
              <w:t>(4,336)</w:t>
            </w:r>
          </w:p>
        </w:tc>
        <w:tc>
          <w:tcPr>
            <w:tcW w:w="140" w:type="dxa"/>
            <w:gridSpan w:val="2"/>
          </w:tcPr>
          <w:p w14:paraId="6DE7E5DF" w14:textId="77777777" w:rsidR="009E7B4D" w:rsidRPr="00737C54" w:rsidRDefault="009E7B4D" w:rsidP="009B0A53">
            <w:pPr>
              <w:spacing w:line="300" w:lineRule="exact"/>
              <w:jc w:val="right"/>
              <w:rPr>
                <w:rFonts w:ascii="Angsana New" w:eastAsia="MS Mincho" w:hAnsi="Angsana New"/>
                <w:sz w:val="22"/>
                <w:szCs w:val="22"/>
              </w:rPr>
            </w:pPr>
          </w:p>
        </w:tc>
        <w:tc>
          <w:tcPr>
            <w:tcW w:w="1248" w:type="dxa"/>
            <w:gridSpan w:val="2"/>
            <w:tcBorders>
              <w:top w:val="single" w:sz="6" w:space="0" w:color="auto"/>
              <w:bottom w:val="single" w:sz="6" w:space="0" w:color="auto"/>
            </w:tcBorders>
          </w:tcPr>
          <w:p w14:paraId="746A9338" w14:textId="77777777" w:rsidR="009E7B4D" w:rsidRPr="00737C54" w:rsidRDefault="009E7B4D" w:rsidP="009B0A53">
            <w:pPr>
              <w:spacing w:line="300" w:lineRule="exact"/>
              <w:jc w:val="right"/>
              <w:rPr>
                <w:rFonts w:ascii="Angsana New" w:eastAsia="MS Mincho" w:hAnsi="Angsana New"/>
                <w:sz w:val="22"/>
                <w:szCs w:val="22"/>
              </w:rPr>
            </w:pPr>
            <w:r>
              <w:rPr>
                <w:rFonts w:ascii="Angsana New" w:eastAsia="MS Mincho" w:hAnsi="Angsana New"/>
                <w:sz w:val="22"/>
                <w:szCs w:val="22"/>
              </w:rPr>
              <w:t>(73,077)</w:t>
            </w:r>
          </w:p>
        </w:tc>
      </w:tr>
      <w:tr w:rsidR="009E7B4D" w:rsidRPr="00737C54" w14:paraId="3C748BEF" w14:textId="77777777" w:rsidTr="00527153">
        <w:trPr>
          <w:gridBefore w:val="1"/>
          <w:wBefore w:w="96" w:type="dxa"/>
        </w:trPr>
        <w:tc>
          <w:tcPr>
            <w:tcW w:w="3448" w:type="dxa"/>
            <w:gridSpan w:val="4"/>
          </w:tcPr>
          <w:p w14:paraId="61E80C1F" w14:textId="77777777" w:rsidR="009E7B4D" w:rsidRPr="00737C54" w:rsidRDefault="009E7B4D" w:rsidP="009B0A53">
            <w:pPr>
              <w:spacing w:line="300" w:lineRule="exact"/>
              <w:jc w:val="both"/>
              <w:rPr>
                <w:rFonts w:ascii="Angsana New" w:hAnsi="Angsana New"/>
                <w:sz w:val="22"/>
                <w:szCs w:val="22"/>
              </w:rPr>
            </w:pPr>
            <w:r w:rsidRPr="00737C54">
              <w:rPr>
                <w:rFonts w:ascii="Angsana New" w:hAnsi="Angsana New"/>
                <w:sz w:val="22"/>
                <w:szCs w:val="22"/>
                <w:lang w:val="en"/>
              </w:rPr>
              <w:t>Deferred tax assets</w:t>
            </w:r>
            <w:r w:rsidRPr="00737C54">
              <w:rPr>
                <w:rFonts w:ascii="Angsana New" w:hAnsi="Angsana New"/>
                <w:sz w:val="22"/>
                <w:szCs w:val="22"/>
              </w:rPr>
              <w:t xml:space="preserve"> (liabilities) - net</w:t>
            </w:r>
          </w:p>
        </w:tc>
        <w:tc>
          <w:tcPr>
            <w:tcW w:w="1316" w:type="dxa"/>
            <w:gridSpan w:val="2"/>
            <w:tcBorders>
              <w:top w:val="single" w:sz="6" w:space="0" w:color="auto"/>
              <w:bottom w:val="double" w:sz="6" w:space="0" w:color="auto"/>
            </w:tcBorders>
          </w:tcPr>
          <w:p w14:paraId="1E25F21B" w14:textId="77777777" w:rsidR="009E7B4D" w:rsidRPr="00737C54" w:rsidRDefault="009E7B4D" w:rsidP="009B0A53">
            <w:pPr>
              <w:spacing w:line="300" w:lineRule="exact"/>
              <w:jc w:val="right"/>
              <w:rPr>
                <w:rFonts w:ascii="Angsana New" w:eastAsia="MS Mincho" w:hAnsi="Angsana New"/>
                <w:sz w:val="22"/>
                <w:szCs w:val="22"/>
              </w:rPr>
            </w:pPr>
            <w:r w:rsidRPr="00737C54">
              <w:rPr>
                <w:rFonts w:ascii="Angsana New" w:eastAsia="MS Mincho" w:hAnsi="Angsana New"/>
                <w:sz w:val="22"/>
                <w:szCs w:val="22"/>
              </w:rPr>
              <w:t>(33,480)</w:t>
            </w:r>
          </w:p>
        </w:tc>
        <w:tc>
          <w:tcPr>
            <w:tcW w:w="140" w:type="dxa"/>
            <w:gridSpan w:val="2"/>
            <w:vAlign w:val="bottom"/>
          </w:tcPr>
          <w:p w14:paraId="30C5BE6A" w14:textId="77777777" w:rsidR="009E7B4D" w:rsidRPr="00737C54" w:rsidRDefault="009E7B4D" w:rsidP="009B0A53">
            <w:pPr>
              <w:spacing w:line="300" w:lineRule="exact"/>
              <w:jc w:val="both"/>
              <w:rPr>
                <w:rFonts w:ascii="Angsana New" w:eastAsia="MS Mincho" w:hAnsi="Angsana New"/>
                <w:sz w:val="22"/>
                <w:szCs w:val="22"/>
              </w:rPr>
            </w:pPr>
          </w:p>
        </w:tc>
        <w:tc>
          <w:tcPr>
            <w:tcW w:w="1238" w:type="dxa"/>
            <w:gridSpan w:val="2"/>
            <w:tcBorders>
              <w:top w:val="single" w:sz="6" w:space="0" w:color="auto"/>
              <w:bottom w:val="nil"/>
            </w:tcBorders>
          </w:tcPr>
          <w:p w14:paraId="2D26C2B9" w14:textId="77777777" w:rsidR="009E7B4D" w:rsidRPr="00737C54" w:rsidRDefault="009E7B4D" w:rsidP="009B0A53">
            <w:pPr>
              <w:spacing w:line="300" w:lineRule="exact"/>
              <w:ind w:right="57"/>
              <w:jc w:val="right"/>
              <w:rPr>
                <w:rFonts w:ascii="Angsana New" w:eastAsia="MS Mincho" w:hAnsi="Angsana New"/>
                <w:sz w:val="22"/>
                <w:szCs w:val="22"/>
              </w:rPr>
            </w:pPr>
          </w:p>
        </w:tc>
        <w:tc>
          <w:tcPr>
            <w:tcW w:w="140" w:type="dxa"/>
            <w:gridSpan w:val="2"/>
          </w:tcPr>
          <w:p w14:paraId="4309015B" w14:textId="77777777" w:rsidR="009E7B4D" w:rsidRPr="00737C54" w:rsidRDefault="009E7B4D" w:rsidP="009B0A53">
            <w:pPr>
              <w:spacing w:line="300" w:lineRule="exact"/>
              <w:jc w:val="right"/>
              <w:rPr>
                <w:rFonts w:ascii="Angsana New" w:eastAsia="MS Mincho" w:hAnsi="Angsana New"/>
                <w:sz w:val="22"/>
                <w:szCs w:val="22"/>
              </w:rPr>
            </w:pPr>
          </w:p>
        </w:tc>
        <w:tc>
          <w:tcPr>
            <w:tcW w:w="1448" w:type="dxa"/>
            <w:gridSpan w:val="2"/>
            <w:tcBorders>
              <w:top w:val="single" w:sz="6" w:space="0" w:color="auto"/>
              <w:bottom w:val="nil"/>
            </w:tcBorders>
          </w:tcPr>
          <w:p w14:paraId="4B85EB35" w14:textId="77777777" w:rsidR="009E7B4D" w:rsidRPr="00737C54" w:rsidRDefault="009E7B4D" w:rsidP="009B0A53">
            <w:pPr>
              <w:spacing w:line="300" w:lineRule="exact"/>
              <w:jc w:val="right"/>
              <w:rPr>
                <w:rFonts w:ascii="Angsana New" w:eastAsia="MS Mincho" w:hAnsi="Angsana New"/>
                <w:sz w:val="22"/>
                <w:szCs w:val="22"/>
              </w:rPr>
            </w:pPr>
          </w:p>
        </w:tc>
        <w:tc>
          <w:tcPr>
            <w:tcW w:w="140" w:type="dxa"/>
            <w:gridSpan w:val="2"/>
          </w:tcPr>
          <w:p w14:paraId="6B9D205A" w14:textId="77777777" w:rsidR="009E7B4D" w:rsidRPr="00737C54" w:rsidRDefault="009E7B4D" w:rsidP="009B0A53">
            <w:pPr>
              <w:spacing w:line="300" w:lineRule="exact"/>
              <w:jc w:val="right"/>
              <w:rPr>
                <w:rFonts w:ascii="Angsana New" w:eastAsia="MS Mincho" w:hAnsi="Angsana New"/>
                <w:sz w:val="22"/>
                <w:szCs w:val="22"/>
              </w:rPr>
            </w:pPr>
          </w:p>
        </w:tc>
        <w:tc>
          <w:tcPr>
            <w:tcW w:w="1248" w:type="dxa"/>
            <w:gridSpan w:val="2"/>
            <w:tcBorders>
              <w:top w:val="single" w:sz="6" w:space="0" w:color="auto"/>
              <w:bottom w:val="double" w:sz="6" w:space="0" w:color="auto"/>
            </w:tcBorders>
          </w:tcPr>
          <w:p w14:paraId="05EEFD35" w14:textId="77777777" w:rsidR="009E7B4D" w:rsidRPr="00737C54" w:rsidRDefault="009E7B4D" w:rsidP="009B0A53">
            <w:pPr>
              <w:spacing w:line="300" w:lineRule="exact"/>
              <w:jc w:val="right"/>
              <w:rPr>
                <w:rFonts w:ascii="Angsana New" w:eastAsia="MS Mincho" w:hAnsi="Angsana New"/>
                <w:sz w:val="22"/>
                <w:szCs w:val="22"/>
              </w:rPr>
            </w:pPr>
            <w:r>
              <w:rPr>
                <w:rFonts w:ascii="Angsana New" w:eastAsia="MS Mincho" w:hAnsi="Angsana New"/>
                <w:sz w:val="22"/>
                <w:szCs w:val="22"/>
              </w:rPr>
              <w:t>(29,170)</w:t>
            </w:r>
          </w:p>
        </w:tc>
      </w:tr>
      <w:tr w:rsidR="00983D23" w:rsidRPr="00737C54" w14:paraId="66C9D135" w14:textId="77777777" w:rsidTr="00527153">
        <w:trPr>
          <w:gridAfter w:val="1"/>
          <w:wAfter w:w="96" w:type="dxa"/>
        </w:trPr>
        <w:tc>
          <w:tcPr>
            <w:tcW w:w="3448" w:type="dxa"/>
            <w:gridSpan w:val="4"/>
          </w:tcPr>
          <w:p w14:paraId="79543A3B" w14:textId="77777777" w:rsidR="00983D23" w:rsidRPr="00737C54" w:rsidRDefault="00983D23" w:rsidP="00983D23">
            <w:pPr>
              <w:spacing w:line="300" w:lineRule="exact"/>
              <w:jc w:val="center"/>
              <w:rPr>
                <w:rFonts w:ascii="Angsana New" w:hAnsi="Angsana New"/>
                <w:sz w:val="22"/>
                <w:szCs w:val="22"/>
                <w:cs/>
                <w:lang w:val="en"/>
              </w:rPr>
            </w:pPr>
          </w:p>
        </w:tc>
        <w:tc>
          <w:tcPr>
            <w:tcW w:w="5670" w:type="dxa"/>
            <w:gridSpan w:val="14"/>
            <w:tcBorders>
              <w:bottom w:val="single" w:sz="6" w:space="0" w:color="000000"/>
            </w:tcBorders>
          </w:tcPr>
          <w:p w14:paraId="2F4AE1EB" w14:textId="77777777" w:rsidR="00983D23" w:rsidRPr="00737C54" w:rsidRDefault="00983D23" w:rsidP="00983D23">
            <w:pPr>
              <w:spacing w:line="300" w:lineRule="exact"/>
              <w:ind w:left="-47"/>
              <w:jc w:val="center"/>
              <w:rPr>
                <w:rFonts w:ascii="Angsana New" w:hAnsi="Angsana New"/>
                <w:sz w:val="22"/>
                <w:szCs w:val="22"/>
              </w:rPr>
            </w:pPr>
            <w:r w:rsidRPr="00737C54">
              <w:rPr>
                <w:rFonts w:ascii="Angsana New" w:hAnsi="Angsana New"/>
                <w:sz w:val="22"/>
                <w:szCs w:val="22"/>
              </w:rPr>
              <w:t>Thousand Baht</w:t>
            </w:r>
          </w:p>
        </w:tc>
      </w:tr>
      <w:tr w:rsidR="00983D23" w:rsidRPr="00737C54" w14:paraId="03A6FAC5" w14:textId="77777777" w:rsidTr="00527153">
        <w:trPr>
          <w:gridAfter w:val="1"/>
          <w:wAfter w:w="96" w:type="dxa"/>
        </w:trPr>
        <w:tc>
          <w:tcPr>
            <w:tcW w:w="3448" w:type="dxa"/>
            <w:gridSpan w:val="4"/>
          </w:tcPr>
          <w:p w14:paraId="676BBA1D" w14:textId="77777777" w:rsidR="00983D23" w:rsidRPr="00737C54" w:rsidRDefault="00983D23" w:rsidP="00983D23">
            <w:pPr>
              <w:spacing w:line="300" w:lineRule="exact"/>
              <w:jc w:val="center"/>
              <w:rPr>
                <w:rFonts w:ascii="Angsana New" w:hAnsi="Angsana New"/>
                <w:sz w:val="22"/>
                <w:szCs w:val="22"/>
              </w:rPr>
            </w:pPr>
          </w:p>
        </w:tc>
        <w:tc>
          <w:tcPr>
            <w:tcW w:w="5670" w:type="dxa"/>
            <w:gridSpan w:val="14"/>
            <w:tcBorders>
              <w:bottom w:val="single" w:sz="6" w:space="0" w:color="000000"/>
            </w:tcBorders>
          </w:tcPr>
          <w:p w14:paraId="2ACFDEE7" w14:textId="77777777" w:rsidR="00983D23" w:rsidRPr="00737C54" w:rsidRDefault="00983D23" w:rsidP="00983D23">
            <w:pPr>
              <w:tabs>
                <w:tab w:val="left" w:pos="284"/>
                <w:tab w:val="left" w:pos="567"/>
              </w:tabs>
              <w:spacing w:line="300" w:lineRule="exact"/>
              <w:jc w:val="center"/>
              <w:rPr>
                <w:rFonts w:ascii="Angsana New" w:hAnsi="Angsana New"/>
                <w:sz w:val="22"/>
                <w:szCs w:val="22"/>
                <w:cs/>
              </w:rPr>
            </w:pPr>
            <w:r w:rsidRPr="00737C54">
              <w:rPr>
                <w:rFonts w:ascii="Angsana New" w:hAnsi="Angsana New"/>
                <w:sz w:val="22"/>
                <w:szCs w:val="22"/>
              </w:rPr>
              <w:t>Separate</w:t>
            </w:r>
            <w:r w:rsidRPr="00737C54">
              <w:rPr>
                <w:rFonts w:ascii="Angsana New" w:hAnsi="Angsana New"/>
                <w:sz w:val="22"/>
                <w:szCs w:val="22"/>
                <w:lang w:val="en"/>
              </w:rPr>
              <w:t xml:space="preserve"> financial statements</w:t>
            </w:r>
            <w:r w:rsidRPr="00737C54">
              <w:rPr>
                <w:rFonts w:ascii="Angsana New" w:hAnsi="Angsana New"/>
                <w:sz w:val="22"/>
                <w:szCs w:val="22"/>
              </w:rPr>
              <w:t xml:space="preserve"> </w:t>
            </w:r>
          </w:p>
        </w:tc>
      </w:tr>
      <w:tr w:rsidR="00983D23" w:rsidRPr="00737C54" w14:paraId="3E3C093B" w14:textId="77777777" w:rsidTr="00527153">
        <w:trPr>
          <w:gridAfter w:val="1"/>
          <w:wAfter w:w="96" w:type="dxa"/>
        </w:trPr>
        <w:tc>
          <w:tcPr>
            <w:tcW w:w="3448" w:type="dxa"/>
            <w:gridSpan w:val="4"/>
          </w:tcPr>
          <w:p w14:paraId="37EF098B" w14:textId="77777777" w:rsidR="00983D23" w:rsidRPr="00737C54" w:rsidRDefault="00983D23" w:rsidP="00983D23">
            <w:pPr>
              <w:spacing w:line="300" w:lineRule="exact"/>
              <w:jc w:val="center"/>
              <w:rPr>
                <w:rFonts w:ascii="Angsana New" w:hAnsi="Angsana New"/>
                <w:sz w:val="22"/>
                <w:szCs w:val="22"/>
              </w:rPr>
            </w:pPr>
          </w:p>
        </w:tc>
        <w:tc>
          <w:tcPr>
            <w:tcW w:w="1316" w:type="dxa"/>
            <w:gridSpan w:val="2"/>
            <w:tcBorders>
              <w:top w:val="single" w:sz="6" w:space="0" w:color="000000"/>
            </w:tcBorders>
          </w:tcPr>
          <w:p w14:paraId="684DF941" w14:textId="77777777" w:rsidR="00983D23" w:rsidRPr="00737C54" w:rsidRDefault="00983D23" w:rsidP="00983D23">
            <w:pPr>
              <w:spacing w:line="300" w:lineRule="exact"/>
              <w:jc w:val="center"/>
              <w:rPr>
                <w:rFonts w:ascii="Angsana New" w:hAnsi="Angsana New"/>
                <w:sz w:val="22"/>
                <w:szCs w:val="22"/>
                <w:cs/>
              </w:rPr>
            </w:pPr>
            <w:r w:rsidRPr="00737C54">
              <w:rPr>
                <w:rFonts w:ascii="Angsana New" w:hAnsi="Angsana New"/>
                <w:sz w:val="22"/>
                <w:szCs w:val="22"/>
              </w:rPr>
              <w:t xml:space="preserve">Balance as at </w:t>
            </w:r>
          </w:p>
        </w:tc>
        <w:tc>
          <w:tcPr>
            <w:tcW w:w="140" w:type="dxa"/>
            <w:gridSpan w:val="2"/>
            <w:tcBorders>
              <w:top w:val="single" w:sz="6" w:space="0" w:color="000000"/>
            </w:tcBorders>
          </w:tcPr>
          <w:p w14:paraId="126011B3" w14:textId="77777777" w:rsidR="00983D23" w:rsidRPr="00737C54" w:rsidRDefault="00983D23" w:rsidP="00983D23">
            <w:pPr>
              <w:spacing w:line="300" w:lineRule="exact"/>
              <w:jc w:val="center"/>
              <w:rPr>
                <w:rFonts w:ascii="Angsana New" w:hAnsi="Angsana New"/>
                <w:sz w:val="22"/>
                <w:szCs w:val="22"/>
              </w:rPr>
            </w:pPr>
          </w:p>
        </w:tc>
        <w:tc>
          <w:tcPr>
            <w:tcW w:w="2826" w:type="dxa"/>
            <w:gridSpan w:val="6"/>
            <w:tcBorders>
              <w:top w:val="single" w:sz="6" w:space="0" w:color="000000"/>
              <w:bottom w:val="single" w:sz="6" w:space="0" w:color="000000"/>
            </w:tcBorders>
          </w:tcPr>
          <w:p w14:paraId="0A93C6C3" w14:textId="77777777" w:rsidR="00983D23" w:rsidRPr="00737C54" w:rsidRDefault="00983D23" w:rsidP="00983D23">
            <w:pPr>
              <w:spacing w:line="300" w:lineRule="exact"/>
              <w:jc w:val="center"/>
              <w:rPr>
                <w:rFonts w:ascii="Angsana New" w:hAnsi="Angsana New"/>
                <w:sz w:val="22"/>
                <w:szCs w:val="22"/>
              </w:rPr>
            </w:pPr>
            <w:r w:rsidRPr="00737C54">
              <w:rPr>
                <w:rFonts w:ascii="Angsana New" w:hAnsi="Angsana New"/>
                <w:sz w:val="22"/>
                <w:szCs w:val="22"/>
              </w:rPr>
              <w:t>Revenue (expenses) during the year</w:t>
            </w:r>
          </w:p>
        </w:tc>
        <w:tc>
          <w:tcPr>
            <w:tcW w:w="140" w:type="dxa"/>
            <w:gridSpan w:val="2"/>
            <w:tcBorders>
              <w:top w:val="single" w:sz="6" w:space="0" w:color="000000"/>
            </w:tcBorders>
          </w:tcPr>
          <w:p w14:paraId="623CEC4C" w14:textId="77777777" w:rsidR="00983D23" w:rsidRPr="00737C54" w:rsidRDefault="00983D23" w:rsidP="00983D23">
            <w:pPr>
              <w:spacing w:line="300" w:lineRule="exact"/>
              <w:jc w:val="center"/>
              <w:rPr>
                <w:rFonts w:ascii="Angsana New" w:hAnsi="Angsana New"/>
                <w:sz w:val="22"/>
                <w:szCs w:val="22"/>
              </w:rPr>
            </w:pPr>
          </w:p>
        </w:tc>
        <w:tc>
          <w:tcPr>
            <w:tcW w:w="1248" w:type="dxa"/>
            <w:gridSpan w:val="2"/>
            <w:tcBorders>
              <w:top w:val="single" w:sz="6" w:space="0" w:color="000000"/>
            </w:tcBorders>
          </w:tcPr>
          <w:p w14:paraId="5642080F" w14:textId="77777777" w:rsidR="00983D23" w:rsidRPr="00737C54" w:rsidRDefault="00983D23" w:rsidP="00983D23">
            <w:pPr>
              <w:spacing w:line="300" w:lineRule="exact"/>
              <w:jc w:val="center"/>
              <w:rPr>
                <w:rFonts w:ascii="Angsana New" w:hAnsi="Angsana New"/>
                <w:sz w:val="22"/>
                <w:szCs w:val="22"/>
              </w:rPr>
            </w:pPr>
            <w:r w:rsidRPr="00737C54">
              <w:rPr>
                <w:rFonts w:ascii="Angsana New" w:hAnsi="Angsana New"/>
                <w:sz w:val="22"/>
                <w:szCs w:val="22"/>
              </w:rPr>
              <w:t xml:space="preserve">Balance as at </w:t>
            </w:r>
          </w:p>
        </w:tc>
      </w:tr>
      <w:tr w:rsidR="00983D23" w:rsidRPr="00737C54" w14:paraId="0ADF9035" w14:textId="77777777" w:rsidTr="00527153">
        <w:trPr>
          <w:gridAfter w:val="1"/>
          <w:wAfter w:w="96" w:type="dxa"/>
        </w:trPr>
        <w:tc>
          <w:tcPr>
            <w:tcW w:w="3448" w:type="dxa"/>
            <w:gridSpan w:val="4"/>
          </w:tcPr>
          <w:p w14:paraId="203AF7D9" w14:textId="77777777" w:rsidR="00983D23" w:rsidRPr="00737C54" w:rsidRDefault="00983D23" w:rsidP="00983D23">
            <w:pPr>
              <w:spacing w:line="300" w:lineRule="exact"/>
              <w:jc w:val="center"/>
              <w:rPr>
                <w:rFonts w:ascii="Angsana New" w:hAnsi="Angsana New"/>
                <w:sz w:val="22"/>
                <w:szCs w:val="22"/>
              </w:rPr>
            </w:pPr>
          </w:p>
        </w:tc>
        <w:tc>
          <w:tcPr>
            <w:tcW w:w="1316" w:type="dxa"/>
            <w:gridSpan w:val="2"/>
            <w:tcBorders>
              <w:bottom w:val="single" w:sz="6" w:space="0" w:color="000000"/>
            </w:tcBorders>
          </w:tcPr>
          <w:p w14:paraId="11430A64" w14:textId="6046B41B" w:rsidR="00983D23" w:rsidRPr="00737C54" w:rsidRDefault="00983D23" w:rsidP="00983D23">
            <w:pPr>
              <w:spacing w:line="300" w:lineRule="exact"/>
              <w:ind w:left="-36" w:right="-58" w:hanging="14"/>
              <w:jc w:val="center"/>
              <w:rPr>
                <w:rFonts w:ascii="Angsana New" w:hAnsi="Angsana New"/>
                <w:sz w:val="22"/>
                <w:szCs w:val="22"/>
                <w:cs/>
              </w:rPr>
            </w:pPr>
            <w:r w:rsidRPr="00737C54">
              <w:rPr>
                <w:rFonts w:ascii="Angsana New" w:hAnsi="Angsana New"/>
                <w:sz w:val="22"/>
                <w:szCs w:val="22"/>
              </w:rPr>
              <w:t>December 31, 20</w:t>
            </w:r>
            <w:r>
              <w:rPr>
                <w:rFonts w:ascii="Angsana New" w:hAnsi="Angsana New"/>
                <w:sz w:val="22"/>
                <w:szCs w:val="22"/>
              </w:rPr>
              <w:t>2</w:t>
            </w:r>
            <w:r w:rsidR="0023175C">
              <w:rPr>
                <w:rFonts w:ascii="Angsana New" w:hAnsi="Angsana New"/>
                <w:sz w:val="22"/>
                <w:szCs w:val="22"/>
              </w:rPr>
              <w:t>1</w:t>
            </w:r>
          </w:p>
        </w:tc>
        <w:tc>
          <w:tcPr>
            <w:tcW w:w="140" w:type="dxa"/>
            <w:gridSpan w:val="2"/>
          </w:tcPr>
          <w:p w14:paraId="53F2478A" w14:textId="77777777" w:rsidR="00983D23" w:rsidRPr="00737C54" w:rsidRDefault="00983D23" w:rsidP="00983D23">
            <w:pPr>
              <w:spacing w:line="300" w:lineRule="exact"/>
              <w:jc w:val="center"/>
              <w:rPr>
                <w:rFonts w:ascii="Angsana New" w:hAnsi="Angsana New"/>
                <w:sz w:val="22"/>
                <w:szCs w:val="22"/>
              </w:rPr>
            </w:pPr>
          </w:p>
        </w:tc>
        <w:tc>
          <w:tcPr>
            <w:tcW w:w="1238" w:type="dxa"/>
            <w:gridSpan w:val="2"/>
            <w:tcBorders>
              <w:top w:val="single" w:sz="6" w:space="0" w:color="000000"/>
              <w:bottom w:val="single" w:sz="6" w:space="0" w:color="000000"/>
            </w:tcBorders>
          </w:tcPr>
          <w:p w14:paraId="10AF4F3B" w14:textId="77777777" w:rsidR="00983D23" w:rsidRPr="00737C54" w:rsidRDefault="00983D23" w:rsidP="00983D23">
            <w:pPr>
              <w:spacing w:line="300" w:lineRule="exact"/>
              <w:ind w:right="-165" w:hanging="169"/>
              <w:jc w:val="center"/>
              <w:rPr>
                <w:rFonts w:ascii="Angsana New" w:hAnsi="Angsana New"/>
                <w:sz w:val="22"/>
                <w:szCs w:val="22"/>
              </w:rPr>
            </w:pPr>
            <w:r w:rsidRPr="00737C54">
              <w:rPr>
                <w:rFonts w:ascii="Angsana New" w:hAnsi="Angsana New"/>
                <w:sz w:val="22"/>
                <w:szCs w:val="22"/>
              </w:rPr>
              <w:t>In profit or loss</w:t>
            </w:r>
          </w:p>
        </w:tc>
        <w:tc>
          <w:tcPr>
            <w:tcW w:w="140" w:type="dxa"/>
            <w:gridSpan w:val="2"/>
            <w:tcBorders>
              <w:top w:val="single" w:sz="6" w:space="0" w:color="000000"/>
            </w:tcBorders>
          </w:tcPr>
          <w:p w14:paraId="307F3299" w14:textId="77777777" w:rsidR="00983D23" w:rsidRPr="00737C54" w:rsidRDefault="00983D23" w:rsidP="00983D23">
            <w:pPr>
              <w:spacing w:line="300" w:lineRule="exact"/>
              <w:jc w:val="center"/>
              <w:rPr>
                <w:rFonts w:ascii="Angsana New" w:hAnsi="Angsana New"/>
                <w:sz w:val="22"/>
                <w:szCs w:val="22"/>
              </w:rPr>
            </w:pPr>
          </w:p>
        </w:tc>
        <w:tc>
          <w:tcPr>
            <w:tcW w:w="1448" w:type="dxa"/>
            <w:gridSpan w:val="2"/>
            <w:tcBorders>
              <w:top w:val="single" w:sz="6" w:space="0" w:color="000000"/>
              <w:bottom w:val="single" w:sz="6" w:space="0" w:color="000000"/>
            </w:tcBorders>
          </w:tcPr>
          <w:p w14:paraId="1AC4D8D9" w14:textId="77777777" w:rsidR="00983D23" w:rsidRPr="00737C54" w:rsidRDefault="00983D23" w:rsidP="00983D23">
            <w:pPr>
              <w:spacing w:line="300" w:lineRule="exact"/>
              <w:ind w:left="-37" w:right="-28"/>
              <w:jc w:val="center"/>
              <w:rPr>
                <w:rFonts w:ascii="Angsana New" w:hAnsi="Angsana New"/>
                <w:sz w:val="22"/>
                <w:szCs w:val="22"/>
                <w:cs/>
              </w:rPr>
            </w:pPr>
            <w:r w:rsidRPr="00737C54">
              <w:rPr>
                <w:rFonts w:ascii="Angsana New" w:hAnsi="Angsana New"/>
                <w:sz w:val="22"/>
                <w:szCs w:val="22"/>
              </w:rPr>
              <w:t xml:space="preserve">In other </w:t>
            </w:r>
            <w:r w:rsidRPr="00737C54">
              <w:rPr>
                <w:rFonts w:ascii="Angsana New" w:hAnsi="Angsana New"/>
                <w:sz w:val="22"/>
                <w:szCs w:val="22"/>
              </w:rPr>
              <w:br/>
              <w:t>comprehensive income</w:t>
            </w:r>
          </w:p>
        </w:tc>
        <w:tc>
          <w:tcPr>
            <w:tcW w:w="140" w:type="dxa"/>
            <w:gridSpan w:val="2"/>
          </w:tcPr>
          <w:p w14:paraId="0CBFB854" w14:textId="77777777" w:rsidR="00983D23" w:rsidRPr="00737C54" w:rsidRDefault="00983D23" w:rsidP="00983D23">
            <w:pPr>
              <w:spacing w:line="300" w:lineRule="exact"/>
              <w:jc w:val="center"/>
              <w:rPr>
                <w:rFonts w:ascii="Angsana New" w:hAnsi="Angsana New"/>
                <w:sz w:val="22"/>
                <w:szCs w:val="22"/>
              </w:rPr>
            </w:pPr>
          </w:p>
        </w:tc>
        <w:tc>
          <w:tcPr>
            <w:tcW w:w="1248" w:type="dxa"/>
            <w:gridSpan w:val="2"/>
            <w:tcBorders>
              <w:bottom w:val="single" w:sz="6" w:space="0" w:color="000000"/>
            </w:tcBorders>
          </w:tcPr>
          <w:p w14:paraId="320F2A89" w14:textId="0A632353" w:rsidR="00983D23" w:rsidRPr="00737C54" w:rsidRDefault="00983D23" w:rsidP="00983D23">
            <w:pPr>
              <w:spacing w:line="300" w:lineRule="exact"/>
              <w:jc w:val="center"/>
              <w:rPr>
                <w:rFonts w:ascii="Angsana New" w:hAnsi="Angsana New"/>
                <w:spacing w:val="-4"/>
                <w:sz w:val="22"/>
                <w:szCs w:val="22"/>
                <w:cs/>
              </w:rPr>
            </w:pPr>
            <w:r w:rsidRPr="00737C54">
              <w:rPr>
                <w:rFonts w:ascii="Angsana New" w:hAnsi="Angsana New"/>
                <w:spacing w:val="-4"/>
                <w:sz w:val="22"/>
                <w:szCs w:val="22"/>
              </w:rPr>
              <w:t>December 31, 20</w:t>
            </w:r>
            <w:r>
              <w:rPr>
                <w:rFonts w:ascii="Angsana New" w:hAnsi="Angsana New"/>
                <w:spacing w:val="-4"/>
                <w:sz w:val="22"/>
                <w:szCs w:val="22"/>
              </w:rPr>
              <w:t>2</w:t>
            </w:r>
            <w:r w:rsidR="0023175C">
              <w:rPr>
                <w:rFonts w:ascii="Angsana New" w:hAnsi="Angsana New"/>
                <w:spacing w:val="-4"/>
                <w:sz w:val="22"/>
                <w:szCs w:val="22"/>
              </w:rPr>
              <w:t>2</w:t>
            </w:r>
          </w:p>
        </w:tc>
      </w:tr>
      <w:tr w:rsidR="00983D23" w:rsidRPr="00737C54" w14:paraId="77C9F8B7" w14:textId="77777777" w:rsidTr="00527153">
        <w:trPr>
          <w:gridAfter w:val="1"/>
          <w:wAfter w:w="96" w:type="dxa"/>
          <w:trHeight w:val="246"/>
        </w:trPr>
        <w:tc>
          <w:tcPr>
            <w:tcW w:w="3448" w:type="dxa"/>
            <w:gridSpan w:val="4"/>
          </w:tcPr>
          <w:p w14:paraId="3DABEAD7" w14:textId="77777777" w:rsidR="00983D23" w:rsidRPr="00737C54" w:rsidRDefault="00983D23" w:rsidP="00983D23">
            <w:pPr>
              <w:spacing w:line="300" w:lineRule="exact"/>
              <w:jc w:val="both"/>
              <w:rPr>
                <w:rFonts w:ascii="Angsana New" w:hAnsi="Angsana New"/>
                <w:sz w:val="22"/>
                <w:szCs w:val="22"/>
              </w:rPr>
            </w:pPr>
            <w:r w:rsidRPr="00737C54">
              <w:rPr>
                <w:rFonts w:ascii="Angsana New" w:hAnsi="Angsana New"/>
                <w:sz w:val="22"/>
                <w:szCs w:val="22"/>
                <w:lang w:val="en"/>
              </w:rPr>
              <w:t>Deferred tax assets</w:t>
            </w:r>
            <w:r w:rsidRPr="00737C54">
              <w:rPr>
                <w:rFonts w:ascii="Angsana New" w:hAnsi="Angsana New"/>
                <w:sz w:val="22"/>
                <w:szCs w:val="22"/>
              </w:rPr>
              <w:t>:</w:t>
            </w:r>
          </w:p>
        </w:tc>
        <w:tc>
          <w:tcPr>
            <w:tcW w:w="1316" w:type="dxa"/>
            <w:gridSpan w:val="2"/>
            <w:tcBorders>
              <w:top w:val="single" w:sz="6" w:space="0" w:color="000000"/>
            </w:tcBorders>
          </w:tcPr>
          <w:p w14:paraId="075D0CAE" w14:textId="77777777" w:rsidR="00983D23" w:rsidRPr="00737C54" w:rsidRDefault="00983D23" w:rsidP="00983D23">
            <w:pPr>
              <w:spacing w:line="300" w:lineRule="exact"/>
              <w:jc w:val="right"/>
              <w:rPr>
                <w:rFonts w:ascii="Angsana New" w:hAnsi="Angsana New"/>
                <w:sz w:val="22"/>
                <w:szCs w:val="22"/>
              </w:rPr>
            </w:pPr>
          </w:p>
        </w:tc>
        <w:tc>
          <w:tcPr>
            <w:tcW w:w="140" w:type="dxa"/>
            <w:gridSpan w:val="2"/>
          </w:tcPr>
          <w:p w14:paraId="17BC2922" w14:textId="77777777" w:rsidR="00983D23" w:rsidRPr="00737C54" w:rsidRDefault="00983D23" w:rsidP="00983D23">
            <w:pPr>
              <w:spacing w:line="300" w:lineRule="exact"/>
              <w:jc w:val="both"/>
              <w:rPr>
                <w:rFonts w:ascii="Angsana New" w:hAnsi="Angsana New"/>
                <w:sz w:val="22"/>
                <w:szCs w:val="22"/>
              </w:rPr>
            </w:pPr>
          </w:p>
        </w:tc>
        <w:tc>
          <w:tcPr>
            <w:tcW w:w="1238" w:type="dxa"/>
            <w:gridSpan w:val="2"/>
            <w:tcBorders>
              <w:top w:val="single" w:sz="6" w:space="0" w:color="000000"/>
            </w:tcBorders>
          </w:tcPr>
          <w:p w14:paraId="2882C07D" w14:textId="77777777" w:rsidR="00983D23" w:rsidRPr="00737C54" w:rsidRDefault="00983D23" w:rsidP="00983D23">
            <w:pPr>
              <w:spacing w:line="300" w:lineRule="exact"/>
              <w:jc w:val="center"/>
              <w:rPr>
                <w:rFonts w:ascii="Angsana New" w:hAnsi="Angsana New"/>
                <w:sz w:val="22"/>
                <w:szCs w:val="22"/>
              </w:rPr>
            </w:pPr>
          </w:p>
        </w:tc>
        <w:tc>
          <w:tcPr>
            <w:tcW w:w="140" w:type="dxa"/>
            <w:gridSpan w:val="2"/>
          </w:tcPr>
          <w:p w14:paraId="3B1F4BA9" w14:textId="77777777" w:rsidR="00983D23" w:rsidRPr="00737C54" w:rsidRDefault="00983D23" w:rsidP="00983D23">
            <w:pPr>
              <w:spacing w:line="300" w:lineRule="exact"/>
              <w:jc w:val="both"/>
              <w:rPr>
                <w:rFonts w:ascii="Angsana New" w:hAnsi="Angsana New"/>
                <w:sz w:val="22"/>
                <w:szCs w:val="22"/>
              </w:rPr>
            </w:pPr>
          </w:p>
        </w:tc>
        <w:tc>
          <w:tcPr>
            <w:tcW w:w="1448" w:type="dxa"/>
            <w:gridSpan w:val="2"/>
            <w:tcBorders>
              <w:top w:val="single" w:sz="6" w:space="0" w:color="000000"/>
            </w:tcBorders>
          </w:tcPr>
          <w:p w14:paraId="3AA65A7A" w14:textId="77777777" w:rsidR="00983D23" w:rsidRPr="00737C54" w:rsidRDefault="00983D23" w:rsidP="00983D23">
            <w:pPr>
              <w:spacing w:line="300" w:lineRule="exact"/>
              <w:jc w:val="center"/>
              <w:rPr>
                <w:rFonts w:ascii="Angsana New" w:hAnsi="Angsana New"/>
                <w:sz w:val="22"/>
                <w:szCs w:val="22"/>
              </w:rPr>
            </w:pPr>
          </w:p>
        </w:tc>
        <w:tc>
          <w:tcPr>
            <w:tcW w:w="140" w:type="dxa"/>
            <w:gridSpan w:val="2"/>
          </w:tcPr>
          <w:p w14:paraId="1AE9CA1F" w14:textId="77777777" w:rsidR="00983D23" w:rsidRPr="00737C54" w:rsidRDefault="00983D23" w:rsidP="00983D23">
            <w:pPr>
              <w:spacing w:line="300" w:lineRule="exact"/>
              <w:jc w:val="both"/>
              <w:rPr>
                <w:rFonts w:ascii="Angsana New" w:hAnsi="Angsana New"/>
                <w:sz w:val="22"/>
                <w:szCs w:val="22"/>
              </w:rPr>
            </w:pPr>
          </w:p>
        </w:tc>
        <w:tc>
          <w:tcPr>
            <w:tcW w:w="1248" w:type="dxa"/>
            <w:gridSpan w:val="2"/>
            <w:tcBorders>
              <w:top w:val="single" w:sz="6" w:space="0" w:color="000000"/>
            </w:tcBorders>
          </w:tcPr>
          <w:p w14:paraId="15FBCBE6" w14:textId="77777777" w:rsidR="00983D23" w:rsidRPr="00737C54" w:rsidRDefault="00983D23" w:rsidP="00983D23">
            <w:pPr>
              <w:spacing w:line="300" w:lineRule="exact"/>
              <w:jc w:val="right"/>
              <w:rPr>
                <w:rFonts w:ascii="Angsana New" w:hAnsi="Angsana New"/>
                <w:sz w:val="22"/>
                <w:szCs w:val="22"/>
              </w:rPr>
            </w:pPr>
          </w:p>
        </w:tc>
      </w:tr>
      <w:tr w:rsidR="00252CCB" w:rsidRPr="00737C54" w14:paraId="0863D0EC" w14:textId="77777777" w:rsidTr="00527153">
        <w:trPr>
          <w:gridAfter w:val="1"/>
          <w:wAfter w:w="96" w:type="dxa"/>
        </w:trPr>
        <w:tc>
          <w:tcPr>
            <w:tcW w:w="134" w:type="dxa"/>
            <w:gridSpan w:val="2"/>
          </w:tcPr>
          <w:p w14:paraId="1A576D3C" w14:textId="77777777" w:rsidR="00252CCB" w:rsidRPr="00737C54" w:rsidRDefault="00252CCB" w:rsidP="00252CCB">
            <w:pPr>
              <w:spacing w:line="300" w:lineRule="exact"/>
              <w:jc w:val="both"/>
              <w:rPr>
                <w:rFonts w:ascii="Angsana New" w:hAnsi="Angsana New"/>
                <w:sz w:val="22"/>
                <w:szCs w:val="22"/>
              </w:rPr>
            </w:pPr>
          </w:p>
        </w:tc>
        <w:tc>
          <w:tcPr>
            <w:tcW w:w="3314" w:type="dxa"/>
            <w:gridSpan w:val="2"/>
          </w:tcPr>
          <w:p w14:paraId="270647E0" w14:textId="77777777" w:rsidR="00252CCB" w:rsidRPr="00737C54" w:rsidRDefault="00252CCB" w:rsidP="00252CCB">
            <w:pPr>
              <w:spacing w:line="300" w:lineRule="exact"/>
              <w:jc w:val="both"/>
              <w:rPr>
                <w:rFonts w:ascii="Angsana New" w:hAnsi="Angsana New"/>
                <w:sz w:val="22"/>
                <w:szCs w:val="22"/>
                <w:cs/>
              </w:rPr>
            </w:pPr>
            <w:r w:rsidRPr="00737C54">
              <w:rPr>
                <w:rFonts w:ascii="Angsana New" w:hAnsi="Angsana New"/>
                <w:sz w:val="22"/>
                <w:szCs w:val="22"/>
              </w:rPr>
              <w:t xml:space="preserve">Trade and other account receivables </w:t>
            </w:r>
          </w:p>
        </w:tc>
        <w:tc>
          <w:tcPr>
            <w:tcW w:w="1316" w:type="dxa"/>
            <w:gridSpan w:val="2"/>
            <w:shd w:val="clear" w:color="auto" w:fill="auto"/>
          </w:tcPr>
          <w:p w14:paraId="3700353E" w14:textId="5475A0E8" w:rsidR="00252CCB" w:rsidRPr="00737C54" w:rsidRDefault="00252CCB" w:rsidP="00CD0155">
            <w:pPr>
              <w:spacing w:line="300" w:lineRule="exact"/>
              <w:jc w:val="right"/>
              <w:rPr>
                <w:rFonts w:ascii="Angsana New" w:eastAsia="MS Mincho" w:hAnsi="Angsana New"/>
                <w:sz w:val="22"/>
                <w:szCs w:val="22"/>
              </w:rPr>
            </w:pPr>
            <w:r>
              <w:rPr>
                <w:rFonts w:ascii="Angsana New" w:eastAsia="MS Mincho" w:hAnsi="Angsana New"/>
                <w:sz w:val="22"/>
                <w:szCs w:val="22"/>
              </w:rPr>
              <w:t>3,307</w:t>
            </w:r>
          </w:p>
        </w:tc>
        <w:tc>
          <w:tcPr>
            <w:tcW w:w="140" w:type="dxa"/>
            <w:gridSpan w:val="2"/>
          </w:tcPr>
          <w:p w14:paraId="1E074F56" w14:textId="77777777" w:rsidR="00252CCB" w:rsidRPr="00737C54" w:rsidRDefault="00252CCB" w:rsidP="00252CCB">
            <w:pPr>
              <w:spacing w:line="300" w:lineRule="exact"/>
              <w:jc w:val="both"/>
              <w:rPr>
                <w:rFonts w:ascii="Angsana New" w:eastAsia="MS Mincho" w:hAnsi="Angsana New"/>
                <w:sz w:val="22"/>
                <w:szCs w:val="22"/>
              </w:rPr>
            </w:pPr>
          </w:p>
        </w:tc>
        <w:tc>
          <w:tcPr>
            <w:tcW w:w="1238" w:type="dxa"/>
            <w:gridSpan w:val="2"/>
          </w:tcPr>
          <w:p w14:paraId="197B587B" w14:textId="248B3757" w:rsidR="00252CCB" w:rsidRPr="00252CCB" w:rsidRDefault="00252CCB" w:rsidP="00CD0155">
            <w:pPr>
              <w:spacing w:line="300" w:lineRule="exact"/>
              <w:ind w:right="-113" w:hanging="163"/>
              <w:jc w:val="center"/>
              <w:rPr>
                <w:rFonts w:ascii="Angsana New" w:eastAsia="MS Mincho" w:hAnsi="Angsana New"/>
                <w:sz w:val="22"/>
                <w:szCs w:val="22"/>
              </w:rPr>
            </w:pPr>
            <w:r>
              <w:rPr>
                <w:rFonts w:ascii="Angsana New" w:hAnsi="Angsana New"/>
                <w:sz w:val="22"/>
                <w:szCs w:val="22"/>
              </w:rPr>
              <w:t xml:space="preserve">          </w:t>
            </w:r>
            <w:r w:rsidR="00CD0155">
              <w:rPr>
                <w:rFonts w:ascii="Angsana New" w:hAnsi="Angsana New"/>
                <w:sz w:val="22"/>
                <w:szCs w:val="22"/>
              </w:rPr>
              <w:t xml:space="preserve">          </w:t>
            </w:r>
            <w:r>
              <w:rPr>
                <w:rFonts w:ascii="Angsana New" w:hAnsi="Angsana New"/>
                <w:sz w:val="22"/>
                <w:szCs w:val="22"/>
              </w:rPr>
              <w:t xml:space="preserve">   </w:t>
            </w:r>
            <w:r w:rsidRPr="00252CCB">
              <w:rPr>
                <w:rFonts w:ascii="Angsana New" w:hAnsi="Angsana New"/>
                <w:sz w:val="22"/>
                <w:szCs w:val="22"/>
              </w:rPr>
              <w:t>(1,077)</w:t>
            </w:r>
          </w:p>
        </w:tc>
        <w:tc>
          <w:tcPr>
            <w:tcW w:w="140" w:type="dxa"/>
            <w:gridSpan w:val="2"/>
          </w:tcPr>
          <w:p w14:paraId="2BFE300A" w14:textId="77777777" w:rsidR="00252CCB" w:rsidRPr="00252CCB" w:rsidRDefault="00252CCB" w:rsidP="00252CCB">
            <w:pPr>
              <w:spacing w:line="300" w:lineRule="exact"/>
              <w:jc w:val="right"/>
              <w:rPr>
                <w:rFonts w:ascii="Angsana New" w:eastAsia="MS Mincho" w:hAnsi="Angsana New"/>
                <w:sz w:val="22"/>
                <w:szCs w:val="22"/>
              </w:rPr>
            </w:pPr>
          </w:p>
        </w:tc>
        <w:tc>
          <w:tcPr>
            <w:tcW w:w="1448" w:type="dxa"/>
            <w:gridSpan w:val="2"/>
          </w:tcPr>
          <w:p w14:paraId="5185C2CD" w14:textId="09409ABF" w:rsidR="00252CCB" w:rsidRPr="00252CCB" w:rsidRDefault="00252CCB" w:rsidP="00252CCB">
            <w:pPr>
              <w:spacing w:line="300" w:lineRule="exact"/>
              <w:ind w:left="-170" w:right="153" w:hanging="23"/>
              <w:jc w:val="right"/>
              <w:rPr>
                <w:rFonts w:ascii="Angsana New" w:eastAsia="MS Mincho" w:hAnsi="Angsana New"/>
                <w:sz w:val="22"/>
                <w:szCs w:val="22"/>
              </w:rPr>
            </w:pPr>
            <w:r w:rsidRPr="00252CCB">
              <w:rPr>
                <w:rFonts w:ascii="Angsana New" w:hAnsi="Angsana New"/>
                <w:sz w:val="22"/>
                <w:szCs w:val="22"/>
              </w:rPr>
              <w:t>-</w:t>
            </w:r>
          </w:p>
        </w:tc>
        <w:tc>
          <w:tcPr>
            <w:tcW w:w="140" w:type="dxa"/>
            <w:gridSpan w:val="2"/>
          </w:tcPr>
          <w:p w14:paraId="138F2424" w14:textId="77777777" w:rsidR="00252CCB" w:rsidRPr="00252CCB" w:rsidRDefault="00252CCB" w:rsidP="00252CCB">
            <w:pPr>
              <w:spacing w:line="300" w:lineRule="exact"/>
              <w:jc w:val="right"/>
              <w:rPr>
                <w:rFonts w:ascii="Angsana New" w:eastAsia="MS Mincho" w:hAnsi="Angsana New"/>
                <w:sz w:val="22"/>
                <w:szCs w:val="22"/>
              </w:rPr>
            </w:pPr>
          </w:p>
        </w:tc>
        <w:tc>
          <w:tcPr>
            <w:tcW w:w="1248" w:type="dxa"/>
            <w:gridSpan w:val="2"/>
          </w:tcPr>
          <w:p w14:paraId="756A419B" w14:textId="0E7D4C0F" w:rsidR="00252CCB" w:rsidRPr="00252CCB" w:rsidRDefault="00252CCB" w:rsidP="00252CCB">
            <w:pPr>
              <w:spacing w:line="300" w:lineRule="exact"/>
              <w:jc w:val="right"/>
              <w:rPr>
                <w:rFonts w:ascii="Angsana New" w:eastAsia="MS Mincho" w:hAnsi="Angsana New"/>
                <w:sz w:val="22"/>
                <w:szCs w:val="22"/>
              </w:rPr>
            </w:pPr>
            <w:r w:rsidRPr="00252CCB">
              <w:rPr>
                <w:rFonts w:ascii="Angsana New" w:hAnsi="Angsana New"/>
                <w:sz w:val="22"/>
                <w:szCs w:val="22"/>
              </w:rPr>
              <w:t>2,230</w:t>
            </w:r>
          </w:p>
        </w:tc>
      </w:tr>
      <w:tr w:rsidR="00252CCB" w:rsidRPr="00737C54" w14:paraId="5C8B003D" w14:textId="77777777" w:rsidTr="00527153">
        <w:trPr>
          <w:gridAfter w:val="1"/>
          <w:wAfter w:w="96" w:type="dxa"/>
        </w:trPr>
        <w:tc>
          <w:tcPr>
            <w:tcW w:w="134" w:type="dxa"/>
            <w:gridSpan w:val="2"/>
          </w:tcPr>
          <w:p w14:paraId="785299B7" w14:textId="77777777" w:rsidR="00252CCB" w:rsidRPr="00737C54" w:rsidRDefault="00252CCB" w:rsidP="00252CCB">
            <w:pPr>
              <w:spacing w:line="300" w:lineRule="exact"/>
              <w:ind w:right="-108"/>
              <w:jc w:val="both"/>
              <w:rPr>
                <w:rFonts w:ascii="Angsana New" w:hAnsi="Angsana New"/>
                <w:sz w:val="22"/>
                <w:szCs w:val="22"/>
              </w:rPr>
            </w:pPr>
          </w:p>
        </w:tc>
        <w:tc>
          <w:tcPr>
            <w:tcW w:w="3314" w:type="dxa"/>
            <w:gridSpan w:val="2"/>
          </w:tcPr>
          <w:p w14:paraId="13DFF33A" w14:textId="77777777" w:rsidR="00252CCB" w:rsidRPr="00737C54" w:rsidRDefault="00252CCB" w:rsidP="00252CCB">
            <w:pPr>
              <w:spacing w:line="300" w:lineRule="exact"/>
              <w:jc w:val="both"/>
              <w:rPr>
                <w:rFonts w:ascii="Angsana New" w:hAnsi="Angsana New"/>
                <w:sz w:val="22"/>
                <w:szCs w:val="22"/>
                <w:lang w:val="en"/>
              </w:rPr>
            </w:pPr>
            <w:r w:rsidRPr="00737C54">
              <w:rPr>
                <w:rFonts w:ascii="Angsana New" w:hAnsi="Angsana New"/>
                <w:sz w:val="22"/>
                <w:szCs w:val="22"/>
                <w:lang w:val="en"/>
              </w:rPr>
              <w:t>Investments in equity instruments</w:t>
            </w:r>
          </w:p>
        </w:tc>
        <w:tc>
          <w:tcPr>
            <w:tcW w:w="1316" w:type="dxa"/>
            <w:gridSpan w:val="2"/>
            <w:shd w:val="clear" w:color="auto" w:fill="auto"/>
          </w:tcPr>
          <w:p w14:paraId="1182A15C" w14:textId="17FB5284" w:rsidR="00252CCB" w:rsidRPr="00737C54" w:rsidRDefault="00252CCB" w:rsidP="00CD0155">
            <w:pPr>
              <w:spacing w:line="300" w:lineRule="exact"/>
              <w:jc w:val="right"/>
              <w:rPr>
                <w:rFonts w:ascii="Angsana New" w:eastAsia="MS Mincho" w:hAnsi="Angsana New"/>
                <w:sz w:val="22"/>
                <w:szCs w:val="22"/>
              </w:rPr>
            </w:pPr>
            <w:r>
              <w:rPr>
                <w:rFonts w:ascii="Angsana New" w:eastAsia="MS Mincho" w:hAnsi="Angsana New"/>
                <w:sz w:val="22"/>
                <w:szCs w:val="22"/>
              </w:rPr>
              <w:t>711</w:t>
            </w:r>
          </w:p>
        </w:tc>
        <w:tc>
          <w:tcPr>
            <w:tcW w:w="140" w:type="dxa"/>
            <w:gridSpan w:val="2"/>
          </w:tcPr>
          <w:p w14:paraId="5B74FD1E" w14:textId="77777777" w:rsidR="00252CCB" w:rsidRPr="00737C54" w:rsidRDefault="00252CCB" w:rsidP="00252CCB">
            <w:pPr>
              <w:spacing w:line="300" w:lineRule="exact"/>
              <w:jc w:val="both"/>
              <w:rPr>
                <w:rFonts w:ascii="Angsana New" w:eastAsia="MS Mincho" w:hAnsi="Angsana New"/>
                <w:sz w:val="22"/>
                <w:szCs w:val="22"/>
              </w:rPr>
            </w:pPr>
          </w:p>
        </w:tc>
        <w:tc>
          <w:tcPr>
            <w:tcW w:w="1238" w:type="dxa"/>
            <w:gridSpan w:val="2"/>
          </w:tcPr>
          <w:p w14:paraId="321F58AB" w14:textId="55B8995F" w:rsidR="00252CCB" w:rsidRPr="00252CCB" w:rsidRDefault="00252CCB" w:rsidP="00CD0155">
            <w:pPr>
              <w:spacing w:line="300" w:lineRule="exact"/>
              <w:ind w:right="153" w:hanging="163"/>
              <w:rPr>
                <w:rFonts w:asciiTheme="majorBidi" w:eastAsia="MS Mincho" w:hAnsiTheme="majorBidi" w:cstheme="majorBidi"/>
                <w:sz w:val="22"/>
                <w:szCs w:val="22"/>
              </w:rPr>
            </w:pPr>
            <w:r>
              <w:rPr>
                <w:rFonts w:asciiTheme="majorBidi" w:hAnsiTheme="majorBidi" w:cstheme="majorBidi"/>
                <w:sz w:val="22"/>
                <w:szCs w:val="22"/>
              </w:rPr>
              <w:t xml:space="preserve">                 </w:t>
            </w:r>
            <w:r w:rsidR="00CD0155">
              <w:rPr>
                <w:rFonts w:asciiTheme="majorBidi" w:hAnsiTheme="majorBidi" w:cstheme="majorBidi"/>
                <w:sz w:val="22"/>
                <w:szCs w:val="22"/>
              </w:rPr>
              <w:t xml:space="preserve">            </w:t>
            </w:r>
            <w:r w:rsidRPr="00252CCB">
              <w:rPr>
                <w:rFonts w:asciiTheme="majorBidi" w:hAnsiTheme="majorBidi" w:cstheme="majorBidi"/>
                <w:sz w:val="22"/>
                <w:szCs w:val="22"/>
              </w:rPr>
              <w:t>-</w:t>
            </w:r>
          </w:p>
        </w:tc>
        <w:tc>
          <w:tcPr>
            <w:tcW w:w="140" w:type="dxa"/>
            <w:gridSpan w:val="2"/>
          </w:tcPr>
          <w:p w14:paraId="779959C1" w14:textId="77777777" w:rsidR="00252CCB" w:rsidRPr="00252CCB" w:rsidRDefault="00252CCB" w:rsidP="00252CCB">
            <w:pPr>
              <w:spacing w:line="300" w:lineRule="exact"/>
              <w:jc w:val="center"/>
              <w:rPr>
                <w:rFonts w:asciiTheme="majorBidi" w:eastAsia="MS Mincho" w:hAnsiTheme="majorBidi" w:cstheme="majorBidi"/>
                <w:sz w:val="22"/>
                <w:szCs w:val="22"/>
              </w:rPr>
            </w:pPr>
          </w:p>
        </w:tc>
        <w:tc>
          <w:tcPr>
            <w:tcW w:w="1448" w:type="dxa"/>
            <w:gridSpan w:val="2"/>
          </w:tcPr>
          <w:p w14:paraId="511545D0" w14:textId="5EA9F088" w:rsidR="00252CCB" w:rsidRPr="00252CCB" w:rsidRDefault="00252CCB" w:rsidP="00252CCB">
            <w:pPr>
              <w:spacing w:line="300" w:lineRule="exact"/>
              <w:ind w:left="-170" w:right="153" w:hanging="23"/>
              <w:jc w:val="right"/>
              <w:rPr>
                <w:rFonts w:asciiTheme="majorBidi" w:eastAsia="MS Mincho" w:hAnsiTheme="majorBidi" w:cstheme="majorBidi"/>
                <w:sz w:val="22"/>
                <w:szCs w:val="22"/>
              </w:rPr>
            </w:pPr>
            <w:r w:rsidRPr="00252CCB">
              <w:rPr>
                <w:rFonts w:asciiTheme="majorBidi" w:hAnsiTheme="majorBidi" w:cstheme="majorBidi"/>
                <w:sz w:val="22"/>
                <w:szCs w:val="22"/>
              </w:rPr>
              <w:t>-</w:t>
            </w:r>
          </w:p>
        </w:tc>
        <w:tc>
          <w:tcPr>
            <w:tcW w:w="140" w:type="dxa"/>
            <w:gridSpan w:val="2"/>
          </w:tcPr>
          <w:p w14:paraId="38240A6A" w14:textId="77777777" w:rsidR="00252CCB" w:rsidRPr="00252CCB" w:rsidRDefault="00252CCB" w:rsidP="00252CCB">
            <w:pPr>
              <w:spacing w:line="300" w:lineRule="exact"/>
              <w:jc w:val="right"/>
              <w:rPr>
                <w:rFonts w:asciiTheme="majorBidi" w:eastAsia="MS Mincho" w:hAnsiTheme="majorBidi" w:cstheme="majorBidi"/>
                <w:sz w:val="22"/>
                <w:szCs w:val="22"/>
              </w:rPr>
            </w:pPr>
          </w:p>
        </w:tc>
        <w:tc>
          <w:tcPr>
            <w:tcW w:w="1248" w:type="dxa"/>
            <w:gridSpan w:val="2"/>
          </w:tcPr>
          <w:p w14:paraId="59B053C8" w14:textId="387D816D" w:rsidR="00252CCB" w:rsidRPr="00252CCB" w:rsidRDefault="00252CCB" w:rsidP="00252CCB">
            <w:pPr>
              <w:spacing w:line="300" w:lineRule="exact"/>
              <w:jc w:val="right"/>
              <w:rPr>
                <w:rFonts w:asciiTheme="majorBidi" w:eastAsia="MS Mincho" w:hAnsiTheme="majorBidi" w:cstheme="majorBidi"/>
                <w:sz w:val="22"/>
                <w:szCs w:val="22"/>
              </w:rPr>
            </w:pPr>
            <w:r w:rsidRPr="00252CCB">
              <w:rPr>
                <w:rFonts w:asciiTheme="majorBidi" w:hAnsiTheme="majorBidi" w:cstheme="majorBidi"/>
                <w:sz w:val="22"/>
                <w:szCs w:val="22"/>
              </w:rPr>
              <w:t>711</w:t>
            </w:r>
          </w:p>
        </w:tc>
      </w:tr>
      <w:tr w:rsidR="0023175C" w:rsidRPr="00737C54" w14:paraId="2F7C3AB2" w14:textId="77777777" w:rsidTr="00527153">
        <w:trPr>
          <w:gridAfter w:val="1"/>
          <w:wAfter w:w="96" w:type="dxa"/>
        </w:trPr>
        <w:tc>
          <w:tcPr>
            <w:tcW w:w="134" w:type="dxa"/>
            <w:gridSpan w:val="2"/>
          </w:tcPr>
          <w:p w14:paraId="5B95032B" w14:textId="77777777" w:rsidR="0023175C" w:rsidRPr="00737C54" w:rsidRDefault="0023175C" w:rsidP="0023175C">
            <w:pPr>
              <w:spacing w:line="300" w:lineRule="exact"/>
              <w:ind w:right="-108"/>
              <w:jc w:val="both"/>
              <w:rPr>
                <w:rFonts w:ascii="Angsana New" w:hAnsi="Angsana New"/>
                <w:sz w:val="22"/>
                <w:szCs w:val="22"/>
              </w:rPr>
            </w:pPr>
          </w:p>
        </w:tc>
        <w:tc>
          <w:tcPr>
            <w:tcW w:w="3314" w:type="dxa"/>
            <w:gridSpan w:val="2"/>
          </w:tcPr>
          <w:p w14:paraId="7EA76EBF" w14:textId="77777777" w:rsidR="0023175C" w:rsidRPr="00737C54" w:rsidRDefault="0023175C" w:rsidP="0023175C">
            <w:pPr>
              <w:spacing w:line="300" w:lineRule="exact"/>
              <w:jc w:val="both"/>
              <w:rPr>
                <w:rFonts w:ascii="Angsana New" w:hAnsi="Angsana New"/>
                <w:sz w:val="22"/>
                <w:szCs w:val="22"/>
              </w:rPr>
            </w:pPr>
            <w:r w:rsidRPr="00737C54">
              <w:rPr>
                <w:rFonts w:ascii="Angsana New" w:hAnsi="Angsana New"/>
                <w:sz w:val="22"/>
                <w:szCs w:val="22"/>
                <w:lang w:val="en"/>
              </w:rPr>
              <w:t xml:space="preserve">Property, plant and equipment and </w:t>
            </w:r>
          </w:p>
        </w:tc>
        <w:tc>
          <w:tcPr>
            <w:tcW w:w="1316" w:type="dxa"/>
            <w:gridSpan w:val="2"/>
          </w:tcPr>
          <w:p w14:paraId="78508554" w14:textId="77777777" w:rsidR="0023175C" w:rsidRPr="00737C54" w:rsidRDefault="0023175C" w:rsidP="00CD0155">
            <w:pPr>
              <w:spacing w:line="300" w:lineRule="exact"/>
              <w:jc w:val="right"/>
              <w:rPr>
                <w:rFonts w:ascii="Angsana New" w:eastAsia="MS Mincho" w:hAnsi="Angsana New"/>
                <w:sz w:val="22"/>
                <w:szCs w:val="22"/>
              </w:rPr>
            </w:pPr>
          </w:p>
        </w:tc>
        <w:tc>
          <w:tcPr>
            <w:tcW w:w="140" w:type="dxa"/>
            <w:gridSpan w:val="2"/>
          </w:tcPr>
          <w:p w14:paraId="4417CFBE" w14:textId="77777777" w:rsidR="0023175C" w:rsidRPr="00737C54" w:rsidRDefault="0023175C" w:rsidP="0023175C">
            <w:pPr>
              <w:spacing w:line="300" w:lineRule="exact"/>
              <w:jc w:val="both"/>
              <w:rPr>
                <w:rFonts w:ascii="Angsana New" w:eastAsia="MS Mincho" w:hAnsi="Angsana New"/>
                <w:sz w:val="22"/>
                <w:szCs w:val="22"/>
              </w:rPr>
            </w:pPr>
          </w:p>
        </w:tc>
        <w:tc>
          <w:tcPr>
            <w:tcW w:w="1238" w:type="dxa"/>
            <w:gridSpan w:val="2"/>
          </w:tcPr>
          <w:p w14:paraId="608978F9" w14:textId="77777777" w:rsidR="0023175C" w:rsidRPr="00737C54" w:rsidRDefault="0023175C" w:rsidP="00CD0155">
            <w:pPr>
              <w:spacing w:line="300" w:lineRule="exact"/>
              <w:ind w:right="57" w:hanging="163"/>
              <w:jc w:val="right"/>
              <w:rPr>
                <w:rFonts w:ascii="Angsana New" w:eastAsia="MS Mincho" w:hAnsi="Angsana New"/>
                <w:sz w:val="22"/>
                <w:szCs w:val="22"/>
              </w:rPr>
            </w:pPr>
          </w:p>
        </w:tc>
        <w:tc>
          <w:tcPr>
            <w:tcW w:w="140" w:type="dxa"/>
            <w:gridSpan w:val="2"/>
          </w:tcPr>
          <w:p w14:paraId="14F2D734" w14:textId="77777777" w:rsidR="0023175C" w:rsidRPr="00737C54" w:rsidRDefault="0023175C" w:rsidP="0023175C">
            <w:pPr>
              <w:spacing w:line="300" w:lineRule="exact"/>
              <w:jc w:val="center"/>
              <w:rPr>
                <w:rFonts w:ascii="Angsana New" w:eastAsia="MS Mincho" w:hAnsi="Angsana New"/>
                <w:sz w:val="22"/>
                <w:szCs w:val="22"/>
              </w:rPr>
            </w:pPr>
          </w:p>
        </w:tc>
        <w:tc>
          <w:tcPr>
            <w:tcW w:w="1448" w:type="dxa"/>
            <w:gridSpan w:val="2"/>
          </w:tcPr>
          <w:p w14:paraId="4336AB33" w14:textId="77777777" w:rsidR="0023175C" w:rsidRPr="00737C54" w:rsidRDefault="0023175C" w:rsidP="0023175C">
            <w:pPr>
              <w:spacing w:line="300" w:lineRule="exact"/>
              <w:ind w:left="-170" w:right="153" w:hanging="23"/>
              <w:jc w:val="right"/>
              <w:rPr>
                <w:rFonts w:ascii="Angsana New" w:eastAsia="MS Mincho" w:hAnsi="Angsana New"/>
                <w:sz w:val="22"/>
                <w:szCs w:val="22"/>
              </w:rPr>
            </w:pPr>
          </w:p>
        </w:tc>
        <w:tc>
          <w:tcPr>
            <w:tcW w:w="140" w:type="dxa"/>
            <w:gridSpan w:val="2"/>
          </w:tcPr>
          <w:p w14:paraId="23529E0B" w14:textId="77777777" w:rsidR="0023175C" w:rsidRPr="00737C54" w:rsidRDefault="0023175C" w:rsidP="0023175C">
            <w:pPr>
              <w:spacing w:line="300" w:lineRule="exact"/>
              <w:jc w:val="right"/>
              <w:rPr>
                <w:rFonts w:ascii="Angsana New" w:eastAsia="MS Mincho" w:hAnsi="Angsana New"/>
                <w:sz w:val="22"/>
                <w:szCs w:val="22"/>
              </w:rPr>
            </w:pPr>
          </w:p>
        </w:tc>
        <w:tc>
          <w:tcPr>
            <w:tcW w:w="1248" w:type="dxa"/>
            <w:gridSpan w:val="2"/>
          </w:tcPr>
          <w:p w14:paraId="3385CFA8" w14:textId="77777777" w:rsidR="0023175C" w:rsidRPr="00737C54" w:rsidRDefault="0023175C" w:rsidP="0023175C">
            <w:pPr>
              <w:spacing w:line="300" w:lineRule="exact"/>
              <w:jc w:val="right"/>
              <w:rPr>
                <w:rFonts w:ascii="Angsana New" w:eastAsia="MS Mincho" w:hAnsi="Angsana New"/>
                <w:sz w:val="22"/>
                <w:szCs w:val="22"/>
              </w:rPr>
            </w:pPr>
          </w:p>
        </w:tc>
      </w:tr>
      <w:tr w:rsidR="00252CCB" w:rsidRPr="00737C54" w14:paraId="3628471C" w14:textId="77777777" w:rsidTr="00527153">
        <w:trPr>
          <w:gridAfter w:val="1"/>
          <w:wAfter w:w="96" w:type="dxa"/>
        </w:trPr>
        <w:tc>
          <w:tcPr>
            <w:tcW w:w="134" w:type="dxa"/>
            <w:gridSpan w:val="2"/>
          </w:tcPr>
          <w:p w14:paraId="4BE49043" w14:textId="77777777" w:rsidR="00252CCB" w:rsidRPr="00737C54" w:rsidRDefault="00252CCB" w:rsidP="00252CCB">
            <w:pPr>
              <w:spacing w:line="300" w:lineRule="exact"/>
              <w:ind w:right="-108"/>
              <w:jc w:val="both"/>
              <w:rPr>
                <w:rFonts w:ascii="Angsana New" w:hAnsi="Angsana New"/>
                <w:sz w:val="22"/>
                <w:szCs w:val="22"/>
              </w:rPr>
            </w:pPr>
          </w:p>
        </w:tc>
        <w:tc>
          <w:tcPr>
            <w:tcW w:w="3314" w:type="dxa"/>
            <w:gridSpan w:val="2"/>
          </w:tcPr>
          <w:p w14:paraId="1A7F2CC3" w14:textId="77777777" w:rsidR="00252CCB" w:rsidRPr="00737C54" w:rsidRDefault="00252CCB" w:rsidP="00252CCB">
            <w:pPr>
              <w:spacing w:line="300" w:lineRule="exact"/>
              <w:ind w:firstLine="197"/>
              <w:jc w:val="both"/>
              <w:rPr>
                <w:rFonts w:ascii="Angsana New" w:hAnsi="Angsana New"/>
                <w:sz w:val="22"/>
                <w:szCs w:val="22"/>
                <w:lang w:val="en"/>
              </w:rPr>
            </w:pPr>
            <w:r w:rsidRPr="00737C54">
              <w:rPr>
                <w:rFonts w:ascii="Angsana New" w:hAnsi="Angsana New"/>
                <w:sz w:val="22"/>
                <w:szCs w:val="22"/>
                <w:lang w:val="en"/>
              </w:rPr>
              <w:t>investment properties</w:t>
            </w:r>
          </w:p>
        </w:tc>
        <w:tc>
          <w:tcPr>
            <w:tcW w:w="1316" w:type="dxa"/>
            <w:gridSpan w:val="2"/>
            <w:shd w:val="clear" w:color="auto" w:fill="auto"/>
          </w:tcPr>
          <w:p w14:paraId="1BE50730" w14:textId="5A5EECB6" w:rsidR="00252CCB" w:rsidRPr="00737C54" w:rsidRDefault="00252CCB" w:rsidP="00CD0155">
            <w:pPr>
              <w:spacing w:line="300" w:lineRule="exact"/>
              <w:jc w:val="right"/>
              <w:rPr>
                <w:rFonts w:ascii="Angsana New" w:eastAsia="MS Mincho" w:hAnsi="Angsana New"/>
                <w:sz w:val="22"/>
                <w:szCs w:val="22"/>
              </w:rPr>
            </w:pPr>
            <w:r>
              <w:rPr>
                <w:rFonts w:ascii="Angsana New" w:eastAsia="MS Mincho" w:hAnsi="Angsana New"/>
                <w:sz w:val="22"/>
                <w:szCs w:val="22"/>
              </w:rPr>
              <w:t>6,709</w:t>
            </w:r>
          </w:p>
        </w:tc>
        <w:tc>
          <w:tcPr>
            <w:tcW w:w="140" w:type="dxa"/>
            <w:gridSpan w:val="2"/>
          </w:tcPr>
          <w:p w14:paraId="3C5187D1" w14:textId="77777777" w:rsidR="00252CCB" w:rsidRPr="00737C54" w:rsidRDefault="00252CCB" w:rsidP="00252CCB">
            <w:pPr>
              <w:spacing w:line="300" w:lineRule="exact"/>
              <w:jc w:val="both"/>
              <w:rPr>
                <w:rFonts w:ascii="Angsana New" w:eastAsia="MS Mincho" w:hAnsi="Angsana New"/>
                <w:sz w:val="22"/>
                <w:szCs w:val="22"/>
              </w:rPr>
            </w:pPr>
          </w:p>
        </w:tc>
        <w:tc>
          <w:tcPr>
            <w:tcW w:w="1238" w:type="dxa"/>
            <w:gridSpan w:val="2"/>
          </w:tcPr>
          <w:p w14:paraId="1ED42C6D" w14:textId="1401A299" w:rsidR="00252CCB" w:rsidRPr="00252CCB" w:rsidRDefault="00252CCB" w:rsidP="00CD0155">
            <w:pPr>
              <w:spacing w:line="300" w:lineRule="exact"/>
              <w:ind w:right="-113" w:hanging="163"/>
              <w:jc w:val="center"/>
              <w:rPr>
                <w:rFonts w:ascii="Angsana New" w:eastAsia="MS Mincho" w:hAnsi="Angsana New"/>
                <w:sz w:val="22"/>
                <w:szCs w:val="22"/>
              </w:rPr>
            </w:pPr>
            <w:r w:rsidRPr="00252CCB">
              <w:rPr>
                <w:rFonts w:ascii="Angsana New" w:hAnsi="Angsana New"/>
                <w:sz w:val="22"/>
                <w:szCs w:val="22"/>
              </w:rPr>
              <w:t xml:space="preserve">               </w:t>
            </w:r>
            <w:r w:rsidR="00CD0155">
              <w:rPr>
                <w:rFonts w:ascii="Angsana New" w:hAnsi="Angsana New"/>
                <w:sz w:val="22"/>
                <w:szCs w:val="22"/>
              </w:rPr>
              <w:t xml:space="preserve">         </w:t>
            </w:r>
            <w:r w:rsidRPr="00252CCB">
              <w:rPr>
                <w:rFonts w:ascii="Angsana New" w:hAnsi="Angsana New"/>
                <w:sz w:val="22"/>
                <w:szCs w:val="22"/>
              </w:rPr>
              <w:t xml:space="preserve">  (322)</w:t>
            </w:r>
          </w:p>
        </w:tc>
        <w:tc>
          <w:tcPr>
            <w:tcW w:w="140" w:type="dxa"/>
            <w:gridSpan w:val="2"/>
          </w:tcPr>
          <w:p w14:paraId="4CB920B9" w14:textId="77777777" w:rsidR="00252CCB" w:rsidRPr="00252CCB" w:rsidRDefault="00252CCB" w:rsidP="00252CCB">
            <w:pPr>
              <w:spacing w:line="300" w:lineRule="exact"/>
              <w:jc w:val="center"/>
              <w:rPr>
                <w:rFonts w:ascii="Angsana New" w:eastAsia="MS Mincho" w:hAnsi="Angsana New"/>
                <w:sz w:val="22"/>
                <w:szCs w:val="22"/>
              </w:rPr>
            </w:pPr>
          </w:p>
        </w:tc>
        <w:tc>
          <w:tcPr>
            <w:tcW w:w="1448" w:type="dxa"/>
            <w:gridSpan w:val="2"/>
          </w:tcPr>
          <w:p w14:paraId="75292BDA" w14:textId="3F3DC72A" w:rsidR="00252CCB" w:rsidRPr="00252CCB" w:rsidRDefault="00252CCB" w:rsidP="00252CCB">
            <w:pPr>
              <w:spacing w:line="300" w:lineRule="exact"/>
              <w:ind w:left="-170" w:right="153" w:hanging="23"/>
              <w:jc w:val="right"/>
              <w:rPr>
                <w:rFonts w:ascii="Angsana New" w:eastAsia="MS Mincho" w:hAnsi="Angsana New"/>
                <w:sz w:val="22"/>
                <w:szCs w:val="22"/>
              </w:rPr>
            </w:pPr>
            <w:r w:rsidRPr="00252CCB">
              <w:rPr>
                <w:rFonts w:ascii="Angsana New" w:hAnsi="Angsana New"/>
                <w:sz w:val="22"/>
                <w:szCs w:val="22"/>
              </w:rPr>
              <w:t>-</w:t>
            </w:r>
          </w:p>
        </w:tc>
        <w:tc>
          <w:tcPr>
            <w:tcW w:w="140" w:type="dxa"/>
            <w:gridSpan w:val="2"/>
          </w:tcPr>
          <w:p w14:paraId="47843172" w14:textId="77777777" w:rsidR="00252CCB" w:rsidRPr="00252CCB" w:rsidRDefault="00252CCB" w:rsidP="00252CCB">
            <w:pPr>
              <w:spacing w:line="300" w:lineRule="exact"/>
              <w:jc w:val="right"/>
              <w:rPr>
                <w:rFonts w:ascii="Angsana New" w:eastAsia="MS Mincho" w:hAnsi="Angsana New"/>
                <w:sz w:val="22"/>
                <w:szCs w:val="22"/>
              </w:rPr>
            </w:pPr>
          </w:p>
        </w:tc>
        <w:tc>
          <w:tcPr>
            <w:tcW w:w="1248" w:type="dxa"/>
            <w:gridSpan w:val="2"/>
          </w:tcPr>
          <w:p w14:paraId="3569C7F1" w14:textId="400E6AED" w:rsidR="00252CCB" w:rsidRPr="00252CCB" w:rsidRDefault="00252CCB" w:rsidP="00252CCB">
            <w:pPr>
              <w:spacing w:line="300" w:lineRule="exact"/>
              <w:jc w:val="right"/>
              <w:rPr>
                <w:rFonts w:ascii="Angsana New" w:eastAsia="MS Mincho" w:hAnsi="Angsana New"/>
                <w:sz w:val="22"/>
                <w:szCs w:val="22"/>
              </w:rPr>
            </w:pPr>
            <w:r w:rsidRPr="00252CCB">
              <w:rPr>
                <w:rFonts w:ascii="Angsana New" w:hAnsi="Angsana New"/>
                <w:sz w:val="22"/>
                <w:szCs w:val="22"/>
              </w:rPr>
              <w:t>6,387</w:t>
            </w:r>
          </w:p>
        </w:tc>
      </w:tr>
      <w:tr w:rsidR="00252CCB" w:rsidRPr="00737C54" w14:paraId="572E593D" w14:textId="77777777" w:rsidTr="00527153">
        <w:trPr>
          <w:gridAfter w:val="1"/>
          <w:wAfter w:w="96" w:type="dxa"/>
        </w:trPr>
        <w:tc>
          <w:tcPr>
            <w:tcW w:w="134" w:type="dxa"/>
            <w:gridSpan w:val="2"/>
          </w:tcPr>
          <w:p w14:paraId="423CDFDA" w14:textId="77777777" w:rsidR="00252CCB" w:rsidRPr="00737C54" w:rsidRDefault="00252CCB" w:rsidP="00252CCB">
            <w:pPr>
              <w:spacing w:line="300" w:lineRule="exact"/>
              <w:ind w:right="-108"/>
              <w:jc w:val="both"/>
              <w:rPr>
                <w:rFonts w:ascii="Angsana New" w:hAnsi="Angsana New"/>
                <w:sz w:val="22"/>
                <w:szCs w:val="22"/>
              </w:rPr>
            </w:pPr>
          </w:p>
        </w:tc>
        <w:tc>
          <w:tcPr>
            <w:tcW w:w="3314" w:type="dxa"/>
            <w:gridSpan w:val="2"/>
          </w:tcPr>
          <w:p w14:paraId="34649081" w14:textId="77777777" w:rsidR="00252CCB" w:rsidRPr="00737C54" w:rsidRDefault="00252CCB" w:rsidP="00252CCB">
            <w:pPr>
              <w:spacing w:line="300" w:lineRule="exact"/>
              <w:jc w:val="both"/>
              <w:rPr>
                <w:rFonts w:ascii="Angsana New" w:hAnsi="Angsana New"/>
                <w:sz w:val="22"/>
                <w:szCs w:val="22"/>
                <w:lang w:val="en"/>
              </w:rPr>
            </w:pPr>
            <w:r w:rsidRPr="00737C54">
              <w:rPr>
                <w:rFonts w:ascii="Angsana New" w:hAnsi="Angsana New"/>
                <w:sz w:val="22"/>
                <w:szCs w:val="22"/>
                <w:lang w:val="en"/>
              </w:rPr>
              <w:t>Right</w:t>
            </w:r>
            <w:r>
              <w:rPr>
                <w:rFonts w:ascii="Angsana New" w:hAnsi="Angsana New"/>
                <w:sz w:val="22"/>
                <w:szCs w:val="22"/>
                <w:lang w:val="en"/>
              </w:rPr>
              <w:t>-</w:t>
            </w:r>
            <w:r w:rsidRPr="00737C54">
              <w:rPr>
                <w:rFonts w:ascii="Angsana New" w:hAnsi="Angsana New"/>
                <w:sz w:val="22"/>
                <w:szCs w:val="22"/>
                <w:lang w:val="en"/>
              </w:rPr>
              <w:t>of-use assets</w:t>
            </w:r>
          </w:p>
        </w:tc>
        <w:tc>
          <w:tcPr>
            <w:tcW w:w="1316" w:type="dxa"/>
            <w:gridSpan w:val="2"/>
            <w:shd w:val="clear" w:color="auto" w:fill="auto"/>
          </w:tcPr>
          <w:p w14:paraId="11086455" w14:textId="0D247505" w:rsidR="00252CCB" w:rsidRPr="00737C54" w:rsidRDefault="00252CCB" w:rsidP="00CD0155">
            <w:pPr>
              <w:spacing w:line="300" w:lineRule="exact"/>
              <w:jc w:val="right"/>
              <w:rPr>
                <w:rFonts w:ascii="Angsana New" w:eastAsia="MS Mincho" w:hAnsi="Angsana New"/>
                <w:sz w:val="22"/>
                <w:szCs w:val="22"/>
              </w:rPr>
            </w:pPr>
            <w:r>
              <w:rPr>
                <w:rFonts w:ascii="Angsana New" w:eastAsia="MS Mincho" w:hAnsi="Angsana New"/>
                <w:sz w:val="22"/>
                <w:szCs w:val="22"/>
              </w:rPr>
              <w:t>14,073</w:t>
            </w:r>
          </w:p>
        </w:tc>
        <w:tc>
          <w:tcPr>
            <w:tcW w:w="140" w:type="dxa"/>
            <w:gridSpan w:val="2"/>
          </w:tcPr>
          <w:p w14:paraId="09FDBE97" w14:textId="77777777" w:rsidR="00252CCB" w:rsidRPr="00737C54" w:rsidRDefault="00252CCB" w:rsidP="00252CCB">
            <w:pPr>
              <w:spacing w:line="300" w:lineRule="exact"/>
              <w:jc w:val="both"/>
              <w:rPr>
                <w:rFonts w:ascii="Angsana New" w:eastAsia="MS Mincho" w:hAnsi="Angsana New"/>
                <w:sz w:val="22"/>
                <w:szCs w:val="22"/>
              </w:rPr>
            </w:pPr>
          </w:p>
        </w:tc>
        <w:tc>
          <w:tcPr>
            <w:tcW w:w="1238" w:type="dxa"/>
            <w:gridSpan w:val="2"/>
          </w:tcPr>
          <w:p w14:paraId="668552B0" w14:textId="79BA65C9" w:rsidR="00252CCB" w:rsidRPr="00252CCB" w:rsidRDefault="00252CCB" w:rsidP="00CD0155">
            <w:pPr>
              <w:spacing w:line="300" w:lineRule="exact"/>
              <w:ind w:left="-1" w:right="-57" w:hanging="163"/>
              <w:jc w:val="center"/>
              <w:rPr>
                <w:rFonts w:ascii="Angsana New" w:eastAsia="MS Mincho" w:hAnsi="Angsana New"/>
                <w:sz w:val="22"/>
                <w:szCs w:val="22"/>
              </w:rPr>
            </w:pPr>
            <w:r>
              <w:rPr>
                <w:rFonts w:ascii="Angsana New" w:hAnsi="Angsana New"/>
                <w:sz w:val="22"/>
                <w:szCs w:val="22"/>
              </w:rPr>
              <w:t xml:space="preserve">           </w:t>
            </w:r>
            <w:r w:rsidR="00CD0155">
              <w:rPr>
                <w:rFonts w:ascii="Angsana New" w:hAnsi="Angsana New"/>
                <w:sz w:val="22"/>
                <w:szCs w:val="22"/>
              </w:rPr>
              <w:t xml:space="preserve">        </w:t>
            </w:r>
            <w:r>
              <w:rPr>
                <w:rFonts w:ascii="Angsana New" w:hAnsi="Angsana New"/>
                <w:sz w:val="22"/>
                <w:szCs w:val="22"/>
              </w:rPr>
              <w:t xml:space="preserve">     </w:t>
            </w:r>
            <w:r w:rsidRPr="00252CCB">
              <w:rPr>
                <w:rFonts w:ascii="Angsana New" w:hAnsi="Angsana New"/>
                <w:sz w:val="22"/>
                <w:szCs w:val="22"/>
              </w:rPr>
              <w:t>3,244</w:t>
            </w:r>
          </w:p>
        </w:tc>
        <w:tc>
          <w:tcPr>
            <w:tcW w:w="140" w:type="dxa"/>
            <w:gridSpan w:val="2"/>
          </w:tcPr>
          <w:p w14:paraId="23C20DBE" w14:textId="77777777" w:rsidR="00252CCB" w:rsidRPr="00252CCB" w:rsidRDefault="00252CCB" w:rsidP="00252CCB">
            <w:pPr>
              <w:spacing w:line="300" w:lineRule="exact"/>
              <w:jc w:val="center"/>
              <w:rPr>
                <w:rFonts w:ascii="Angsana New" w:eastAsia="MS Mincho" w:hAnsi="Angsana New"/>
                <w:sz w:val="22"/>
                <w:szCs w:val="22"/>
              </w:rPr>
            </w:pPr>
          </w:p>
        </w:tc>
        <w:tc>
          <w:tcPr>
            <w:tcW w:w="1448" w:type="dxa"/>
            <w:gridSpan w:val="2"/>
          </w:tcPr>
          <w:p w14:paraId="669609C3" w14:textId="51AE66EC" w:rsidR="00252CCB" w:rsidRPr="00252CCB" w:rsidRDefault="00252CCB" w:rsidP="00252CCB">
            <w:pPr>
              <w:spacing w:line="300" w:lineRule="exact"/>
              <w:ind w:left="-170" w:right="153" w:hanging="23"/>
              <w:jc w:val="right"/>
              <w:rPr>
                <w:rFonts w:ascii="Angsana New" w:eastAsia="MS Mincho" w:hAnsi="Angsana New"/>
                <w:sz w:val="22"/>
                <w:szCs w:val="22"/>
              </w:rPr>
            </w:pPr>
            <w:r w:rsidRPr="00252CCB">
              <w:rPr>
                <w:rFonts w:ascii="Angsana New" w:hAnsi="Angsana New"/>
                <w:sz w:val="22"/>
                <w:szCs w:val="22"/>
              </w:rPr>
              <w:t>-</w:t>
            </w:r>
          </w:p>
        </w:tc>
        <w:tc>
          <w:tcPr>
            <w:tcW w:w="140" w:type="dxa"/>
            <w:gridSpan w:val="2"/>
          </w:tcPr>
          <w:p w14:paraId="25017295" w14:textId="77777777" w:rsidR="00252CCB" w:rsidRPr="00252CCB" w:rsidRDefault="00252CCB" w:rsidP="00252CCB">
            <w:pPr>
              <w:spacing w:line="300" w:lineRule="exact"/>
              <w:jc w:val="right"/>
              <w:rPr>
                <w:rFonts w:ascii="Angsana New" w:eastAsia="MS Mincho" w:hAnsi="Angsana New"/>
                <w:sz w:val="22"/>
                <w:szCs w:val="22"/>
              </w:rPr>
            </w:pPr>
          </w:p>
        </w:tc>
        <w:tc>
          <w:tcPr>
            <w:tcW w:w="1248" w:type="dxa"/>
            <w:gridSpan w:val="2"/>
          </w:tcPr>
          <w:p w14:paraId="43957174" w14:textId="2AAF3E88" w:rsidR="00252CCB" w:rsidRPr="00252CCB" w:rsidRDefault="00252CCB" w:rsidP="00252CCB">
            <w:pPr>
              <w:spacing w:line="300" w:lineRule="exact"/>
              <w:jc w:val="right"/>
              <w:rPr>
                <w:rFonts w:ascii="Angsana New" w:eastAsia="MS Mincho" w:hAnsi="Angsana New"/>
                <w:sz w:val="22"/>
                <w:szCs w:val="22"/>
              </w:rPr>
            </w:pPr>
            <w:r w:rsidRPr="00252CCB">
              <w:rPr>
                <w:rFonts w:ascii="Angsana New" w:hAnsi="Angsana New"/>
                <w:sz w:val="22"/>
                <w:szCs w:val="22"/>
              </w:rPr>
              <w:t>17,317</w:t>
            </w:r>
          </w:p>
        </w:tc>
      </w:tr>
      <w:tr w:rsidR="00252CCB" w:rsidRPr="00737C54" w14:paraId="0A73ED1F" w14:textId="77777777" w:rsidTr="00527153">
        <w:trPr>
          <w:gridAfter w:val="1"/>
          <w:wAfter w:w="96" w:type="dxa"/>
        </w:trPr>
        <w:tc>
          <w:tcPr>
            <w:tcW w:w="134" w:type="dxa"/>
            <w:gridSpan w:val="2"/>
          </w:tcPr>
          <w:p w14:paraId="28225ACB" w14:textId="77777777" w:rsidR="00252CCB" w:rsidRPr="00737C54" w:rsidRDefault="00252CCB" w:rsidP="00252CCB">
            <w:pPr>
              <w:spacing w:line="300" w:lineRule="exact"/>
              <w:ind w:right="-108"/>
              <w:jc w:val="both"/>
              <w:rPr>
                <w:rFonts w:ascii="Angsana New" w:hAnsi="Angsana New"/>
                <w:sz w:val="22"/>
                <w:szCs w:val="22"/>
              </w:rPr>
            </w:pPr>
          </w:p>
        </w:tc>
        <w:tc>
          <w:tcPr>
            <w:tcW w:w="3314" w:type="dxa"/>
            <w:gridSpan w:val="2"/>
          </w:tcPr>
          <w:p w14:paraId="4901EB39" w14:textId="77777777" w:rsidR="00252CCB" w:rsidRPr="00737C54" w:rsidRDefault="00252CCB" w:rsidP="00252CCB">
            <w:pPr>
              <w:spacing w:line="300" w:lineRule="exact"/>
              <w:jc w:val="both"/>
              <w:rPr>
                <w:rFonts w:ascii="Angsana New" w:hAnsi="Angsana New"/>
                <w:sz w:val="22"/>
                <w:szCs w:val="22"/>
                <w:lang w:val="en"/>
              </w:rPr>
            </w:pPr>
            <w:r w:rsidRPr="00737C54">
              <w:rPr>
                <w:rFonts w:ascii="Angsana New" w:hAnsi="Angsana New"/>
                <w:sz w:val="22"/>
                <w:szCs w:val="22"/>
                <w:lang w:val="en"/>
              </w:rPr>
              <w:t>Employee benefit obligations</w:t>
            </w:r>
          </w:p>
        </w:tc>
        <w:tc>
          <w:tcPr>
            <w:tcW w:w="1316" w:type="dxa"/>
            <w:gridSpan w:val="2"/>
            <w:shd w:val="clear" w:color="auto" w:fill="auto"/>
          </w:tcPr>
          <w:p w14:paraId="69A9BC80" w14:textId="7632E5B9" w:rsidR="00252CCB" w:rsidRPr="00737C54" w:rsidRDefault="00252CCB" w:rsidP="00CD0155">
            <w:pPr>
              <w:spacing w:line="300" w:lineRule="exact"/>
              <w:jc w:val="right"/>
              <w:rPr>
                <w:rFonts w:ascii="Angsana New" w:eastAsia="MS Mincho" w:hAnsi="Angsana New"/>
                <w:sz w:val="22"/>
                <w:szCs w:val="22"/>
              </w:rPr>
            </w:pPr>
            <w:r>
              <w:rPr>
                <w:rFonts w:ascii="Angsana New" w:eastAsia="MS Mincho" w:hAnsi="Angsana New"/>
                <w:sz w:val="22"/>
                <w:szCs w:val="22"/>
              </w:rPr>
              <w:t>15,481</w:t>
            </w:r>
          </w:p>
        </w:tc>
        <w:tc>
          <w:tcPr>
            <w:tcW w:w="140" w:type="dxa"/>
            <w:gridSpan w:val="2"/>
          </w:tcPr>
          <w:p w14:paraId="2FB16FB0" w14:textId="77777777" w:rsidR="00252CCB" w:rsidRPr="00737C54" w:rsidRDefault="00252CCB" w:rsidP="00252CCB">
            <w:pPr>
              <w:spacing w:line="300" w:lineRule="exact"/>
              <w:jc w:val="both"/>
              <w:rPr>
                <w:rFonts w:ascii="Angsana New" w:eastAsia="MS Mincho" w:hAnsi="Angsana New"/>
                <w:sz w:val="22"/>
                <w:szCs w:val="22"/>
              </w:rPr>
            </w:pPr>
          </w:p>
        </w:tc>
        <w:tc>
          <w:tcPr>
            <w:tcW w:w="1238" w:type="dxa"/>
            <w:gridSpan w:val="2"/>
          </w:tcPr>
          <w:p w14:paraId="45169013" w14:textId="4EFE37EC" w:rsidR="00252CCB" w:rsidRPr="00252CCB" w:rsidRDefault="00252CCB" w:rsidP="00CD0155">
            <w:pPr>
              <w:spacing w:line="300" w:lineRule="exact"/>
              <w:ind w:left="-1" w:hanging="163"/>
              <w:jc w:val="center"/>
              <w:rPr>
                <w:rFonts w:ascii="Angsana New" w:eastAsia="MS Mincho" w:hAnsi="Angsana New"/>
                <w:sz w:val="22"/>
                <w:szCs w:val="22"/>
              </w:rPr>
            </w:pPr>
            <w:r>
              <w:rPr>
                <w:rFonts w:ascii="Angsana New" w:hAnsi="Angsana New"/>
                <w:sz w:val="22"/>
                <w:szCs w:val="22"/>
              </w:rPr>
              <w:t xml:space="preserve">            </w:t>
            </w:r>
            <w:r w:rsidR="00CD0155">
              <w:rPr>
                <w:rFonts w:ascii="Angsana New" w:hAnsi="Angsana New"/>
                <w:sz w:val="22"/>
                <w:szCs w:val="22"/>
              </w:rPr>
              <w:t xml:space="preserve">        </w:t>
            </w:r>
            <w:r>
              <w:rPr>
                <w:rFonts w:ascii="Angsana New" w:hAnsi="Angsana New"/>
                <w:sz w:val="22"/>
                <w:szCs w:val="22"/>
              </w:rPr>
              <w:t xml:space="preserve">      </w:t>
            </w:r>
            <w:r w:rsidRPr="00252CCB">
              <w:rPr>
                <w:rFonts w:ascii="Angsana New" w:hAnsi="Angsana New"/>
                <w:sz w:val="22"/>
                <w:szCs w:val="22"/>
              </w:rPr>
              <w:t>1,267</w:t>
            </w:r>
          </w:p>
        </w:tc>
        <w:tc>
          <w:tcPr>
            <w:tcW w:w="140" w:type="dxa"/>
            <w:gridSpan w:val="2"/>
          </w:tcPr>
          <w:p w14:paraId="0DA1FA47" w14:textId="77777777" w:rsidR="00252CCB" w:rsidRPr="00252CCB" w:rsidRDefault="00252CCB" w:rsidP="00CD0155">
            <w:pPr>
              <w:spacing w:line="300" w:lineRule="exact"/>
              <w:ind w:left="-170" w:right="-68"/>
              <w:jc w:val="right"/>
              <w:rPr>
                <w:rFonts w:ascii="Angsana New" w:eastAsia="MS Mincho" w:hAnsi="Angsana New"/>
                <w:sz w:val="22"/>
                <w:szCs w:val="22"/>
              </w:rPr>
            </w:pPr>
          </w:p>
        </w:tc>
        <w:tc>
          <w:tcPr>
            <w:tcW w:w="1448" w:type="dxa"/>
            <w:gridSpan w:val="2"/>
          </w:tcPr>
          <w:p w14:paraId="1A0B3350" w14:textId="1004836A" w:rsidR="00252CCB" w:rsidRPr="00252CCB" w:rsidRDefault="00252CCB" w:rsidP="00CD0155">
            <w:pPr>
              <w:spacing w:line="300" w:lineRule="exact"/>
              <w:ind w:right="-68" w:hanging="23"/>
              <w:jc w:val="center"/>
              <w:rPr>
                <w:rFonts w:ascii="Angsana New" w:eastAsia="MS Mincho" w:hAnsi="Angsana New"/>
                <w:sz w:val="22"/>
                <w:szCs w:val="22"/>
              </w:rPr>
            </w:pPr>
            <w:r w:rsidRPr="00252CCB">
              <w:rPr>
                <w:rFonts w:ascii="Angsana New" w:hAnsi="Angsana New"/>
                <w:sz w:val="22"/>
                <w:szCs w:val="22"/>
              </w:rPr>
              <w:t xml:space="preserve">              </w:t>
            </w:r>
            <w:r w:rsidR="00CD0155">
              <w:rPr>
                <w:rFonts w:ascii="Angsana New" w:hAnsi="Angsana New"/>
                <w:sz w:val="22"/>
                <w:szCs w:val="22"/>
              </w:rPr>
              <w:t xml:space="preserve">       </w:t>
            </w:r>
            <w:r w:rsidRPr="00252CCB">
              <w:rPr>
                <w:rFonts w:ascii="Angsana New" w:hAnsi="Angsana New"/>
                <w:sz w:val="22"/>
                <w:szCs w:val="22"/>
              </w:rPr>
              <w:t xml:space="preserve">    (3,696)</w:t>
            </w:r>
          </w:p>
        </w:tc>
        <w:tc>
          <w:tcPr>
            <w:tcW w:w="140" w:type="dxa"/>
            <w:gridSpan w:val="2"/>
          </w:tcPr>
          <w:p w14:paraId="3ABC3C69" w14:textId="77777777" w:rsidR="00252CCB" w:rsidRPr="00252CCB" w:rsidRDefault="00252CCB" w:rsidP="00252CCB">
            <w:pPr>
              <w:spacing w:line="300" w:lineRule="exact"/>
              <w:ind w:right="-57"/>
              <w:jc w:val="right"/>
              <w:rPr>
                <w:rFonts w:ascii="Angsana New" w:eastAsia="MS Mincho" w:hAnsi="Angsana New"/>
                <w:sz w:val="22"/>
                <w:szCs w:val="22"/>
              </w:rPr>
            </w:pPr>
          </w:p>
        </w:tc>
        <w:tc>
          <w:tcPr>
            <w:tcW w:w="1248" w:type="dxa"/>
            <w:gridSpan w:val="2"/>
          </w:tcPr>
          <w:p w14:paraId="62665266" w14:textId="32549947" w:rsidR="00252CCB" w:rsidRPr="00252CCB" w:rsidRDefault="00252CCB" w:rsidP="00252CCB">
            <w:pPr>
              <w:spacing w:line="300" w:lineRule="exact"/>
              <w:jc w:val="right"/>
              <w:rPr>
                <w:rFonts w:ascii="Angsana New" w:eastAsia="MS Mincho" w:hAnsi="Angsana New"/>
                <w:sz w:val="22"/>
                <w:szCs w:val="22"/>
              </w:rPr>
            </w:pPr>
            <w:r w:rsidRPr="00252CCB">
              <w:rPr>
                <w:rFonts w:ascii="Angsana New" w:hAnsi="Angsana New"/>
                <w:sz w:val="22"/>
                <w:szCs w:val="22"/>
              </w:rPr>
              <w:t>13,052</w:t>
            </w:r>
          </w:p>
        </w:tc>
      </w:tr>
      <w:tr w:rsidR="00252CCB" w:rsidRPr="00737C54" w14:paraId="5F8B5E11" w14:textId="77777777" w:rsidTr="00527153">
        <w:trPr>
          <w:gridAfter w:val="1"/>
          <w:wAfter w:w="96" w:type="dxa"/>
        </w:trPr>
        <w:tc>
          <w:tcPr>
            <w:tcW w:w="3448" w:type="dxa"/>
            <w:gridSpan w:val="4"/>
          </w:tcPr>
          <w:p w14:paraId="1C5C7E7A" w14:textId="77777777" w:rsidR="00252CCB" w:rsidRPr="00737C54" w:rsidRDefault="00252CCB" w:rsidP="00252CCB">
            <w:pPr>
              <w:tabs>
                <w:tab w:val="left" w:pos="317"/>
                <w:tab w:val="left" w:pos="556"/>
              </w:tabs>
              <w:spacing w:line="300" w:lineRule="exact"/>
              <w:rPr>
                <w:rFonts w:ascii="Angsana New" w:hAnsi="Angsana New"/>
                <w:sz w:val="22"/>
                <w:szCs w:val="22"/>
                <w:cs/>
              </w:rPr>
            </w:pPr>
            <w:r w:rsidRPr="00737C54">
              <w:rPr>
                <w:rFonts w:ascii="Angsana New" w:hAnsi="Angsana New"/>
                <w:sz w:val="22"/>
                <w:szCs w:val="22"/>
              </w:rPr>
              <w:tab/>
            </w:r>
            <w:r w:rsidRPr="00737C54">
              <w:rPr>
                <w:rFonts w:ascii="Angsana New" w:hAnsi="Angsana New"/>
                <w:sz w:val="22"/>
                <w:szCs w:val="22"/>
              </w:rPr>
              <w:tab/>
              <w:t>Total</w:t>
            </w:r>
          </w:p>
        </w:tc>
        <w:tc>
          <w:tcPr>
            <w:tcW w:w="1316" w:type="dxa"/>
            <w:gridSpan w:val="2"/>
            <w:tcBorders>
              <w:top w:val="single" w:sz="6" w:space="0" w:color="auto"/>
              <w:bottom w:val="single" w:sz="6" w:space="0" w:color="auto"/>
            </w:tcBorders>
            <w:shd w:val="clear" w:color="auto" w:fill="auto"/>
          </w:tcPr>
          <w:p w14:paraId="236CDB59" w14:textId="4BA76BE6" w:rsidR="00252CCB" w:rsidRPr="00737C54" w:rsidRDefault="00CD0155" w:rsidP="00CD0155">
            <w:pPr>
              <w:spacing w:line="300" w:lineRule="exact"/>
              <w:ind w:right="-57"/>
              <w:rPr>
                <w:rFonts w:ascii="Angsana New" w:eastAsia="MS Mincho" w:hAnsi="Angsana New"/>
                <w:sz w:val="22"/>
                <w:szCs w:val="22"/>
              </w:rPr>
            </w:pPr>
            <w:r>
              <w:rPr>
                <w:rFonts w:ascii="Angsana New" w:eastAsia="MS Mincho" w:hAnsi="Angsana New"/>
                <w:sz w:val="22"/>
                <w:szCs w:val="22"/>
              </w:rPr>
              <w:t xml:space="preserve">                      </w:t>
            </w:r>
            <w:r w:rsidR="00252CCB">
              <w:rPr>
                <w:rFonts w:ascii="Angsana New" w:eastAsia="MS Mincho" w:hAnsi="Angsana New"/>
                <w:sz w:val="22"/>
                <w:szCs w:val="22"/>
              </w:rPr>
              <w:t>40,281</w:t>
            </w:r>
          </w:p>
        </w:tc>
        <w:tc>
          <w:tcPr>
            <w:tcW w:w="140" w:type="dxa"/>
            <w:gridSpan w:val="2"/>
          </w:tcPr>
          <w:p w14:paraId="2227B4AF" w14:textId="77777777" w:rsidR="00252CCB" w:rsidRPr="00737C54" w:rsidRDefault="00252CCB" w:rsidP="00252CCB">
            <w:pPr>
              <w:spacing w:line="300" w:lineRule="exact"/>
              <w:jc w:val="both"/>
              <w:rPr>
                <w:rFonts w:ascii="Angsana New" w:eastAsia="MS Mincho" w:hAnsi="Angsana New"/>
                <w:sz w:val="22"/>
                <w:szCs w:val="22"/>
              </w:rPr>
            </w:pPr>
          </w:p>
        </w:tc>
        <w:tc>
          <w:tcPr>
            <w:tcW w:w="1238" w:type="dxa"/>
            <w:gridSpan w:val="2"/>
            <w:tcBorders>
              <w:top w:val="single" w:sz="6" w:space="0" w:color="auto"/>
              <w:bottom w:val="single" w:sz="6" w:space="0" w:color="auto"/>
            </w:tcBorders>
          </w:tcPr>
          <w:p w14:paraId="684B5EC2" w14:textId="54279EB4" w:rsidR="00252CCB" w:rsidRPr="00252CCB" w:rsidRDefault="00252CCB" w:rsidP="00CD0155">
            <w:pPr>
              <w:spacing w:line="300" w:lineRule="exact"/>
              <w:ind w:left="-1" w:hanging="163"/>
              <w:jc w:val="right"/>
              <w:rPr>
                <w:rFonts w:ascii="Angsana New" w:eastAsia="MS Mincho" w:hAnsi="Angsana New"/>
                <w:sz w:val="22"/>
                <w:szCs w:val="22"/>
              </w:rPr>
            </w:pPr>
            <w:r w:rsidRPr="00252CCB">
              <w:rPr>
                <w:rFonts w:ascii="Angsana New" w:hAnsi="Angsana New"/>
                <w:sz w:val="22"/>
                <w:szCs w:val="22"/>
              </w:rPr>
              <w:t>3,112</w:t>
            </w:r>
          </w:p>
        </w:tc>
        <w:tc>
          <w:tcPr>
            <w:tcW w:w="140" w:type="dxa"/>
            <w:gridSpan w:val="2"/>
          </w:tcPr>
          <w:p w14:paraId="2E7F39BB" w14:textId="77777777" w:rsidR="00252CCB" w:rsidRPr="00252CCB" w:rsidRDefault="00252CCB" w:rsidP="00CD0155">
            <w:pPr>
              <w:spacing w:line="300" w:lineRule="exact"/>
              <w:ind w:right="-68"/>
              <w:jc w:val="right"/>
              <w:rPr>
                <w:rFonts w:ascii="Angsana New" w:eastAsia="MS Mincho" w:hAnsi="Angsana New"/>
                <w:sz w:val="22"/>
                <w:szCs w:val="22"/>
              </w:rPr>
            </w:pPr>
          </w:p>
        </w:tc>
        <w:tc>
          <w:tcPr>
            <w:tcW w:w="1448" w:type="dxa"/>
            <w:gridSpan w:val="2"/>
            <w:tcBorders>
              <w:top w:val="single" w:sz="6" w:space="0" w:color="auto"/>
              <w:bottom w:val="single" w:sz="6" w:space="0" w:color="auto"/>
            </w:tcBorders>
          </w:tcPr>
          <w:p w14:paraId="61D67B12" w14:textId="6A9DD6ED" w:rsidR="00252CCB" w:rsidRPr="00252CCB" w:rsidRDefault="00252CCB" w:rsidP="00CD0155">
            <w:pPr>
              <w:spacing w:line="300" w:lineRule="exact"/>
              <w:ind w:right="-68" w:hanging="23"/>
              <w:jc w:val="center"/>
              <w:rPr>
                <w:rFonts w:ascii="Angsana New" w:eastAsia="MS Mincho" w:hAnsi="Angsana New"/>
                <w:sz w:val="22"/>
                <w:szCs w:val="22"/>
              </w:rPr>
            </w:pPr>
            <w:r w:rsidRPr="00252CCB">
              <w:rPr>
                <w:rFonts w:ascii="Angsana New" w:hAnsi="Angsana New"/>
                <w:sz w:val="22"/>
                <w:szCs w:val="22"/>
              </w:rPr>
              <w:t xml:space="preserve">             </w:t>
            </w:r>
            <w:r w:rsidR="00CD0155">
              <w:rPr>
                <w:rFonts w:ascii="Angsana New" w:hAnsi="Angsana New"/>
                <w:sz w:val="22"/>
                <w:szCs w:val="22"/>
              </w:rPr>
              <w:t xml:space="preserve">          </w:t>
            </w:r>
            <w:r w:rsidRPr="00252CCB">
              <w:rPr>
                <w:rFonts w:ascii="Angsana New" w:hAnsi="Angsana New"/>
                <w:sz w:val="22"/>
                <w:szCs w:val="22"/>
              </w:rPr>
              <w:t xml:space="preserve">  (3,696)</w:t>
            </w:r>
          </w:p>
        </w:tc>
        <w:tc>
          <w:tcPr>
            <w:tcW w:w="140" w:type="dxa"/>
            <w:gridSpan w:val="2"/>
          </w:tcPr>
          <w:p w14:paraId="7C3C4DF5" w14:textId="77777777" w:rsidR="00252CCB" w:rsidRPr="00252CCB" w:rsidRDefault="00252CCB" w:rsidP="00252CCB">
            <w:pPr>
              <w:spacing w:line="300" w:lineRule="exact"/>
              <w:ind w:right="-57"/>
              <w:jc w:val="right"/>
              <w:rPr>
                <w:rFonts w:ascii="Angsana New" w:eastAsia="MS Mincho" w:hAnsi="Angsana New"/>
                <w:sz w:val="22"/>
                <w:szCs w:val="22"/>
              </w:rPr>
            </w:pPr>
          </w:p>
        </w:tc>
        <w:tc>
          <w:tcPr>
            <w:tcW w:w="1248" w:type="dxa"/>
            <w:gridSpan w:val="2"/>
            <w:tcBorders>
              <w:top w:val="single" w:sz="6" w:space="0" w:color="auto"/>
              <w:bottom w:val="single" w:sz="6" w:space="0" w:color="auto"/>
            </w:tcBorders>
          </w:tcPr>
          <w:p w14:paraId="3087A9D7" w14:textId="5FD724BD" w:rsidR="00252CCB" w:rsidRPr="00252CCB" w:rsidRDefault="00252CCB" w:rsidP="00252CCB">
            <w:pPr>
              <w:spacing w:line="300" w:lineRule="exact"/>
              <w:jc w:val="right"/>
              <w:rPr>
                <w:rFonts w:ascii="Angsana New" w:eastAsia="MS Mincho" w:hAnsi="Angsana New"/>
                <w:sz w:val="22"/>
                <w:szCs w:val="22"/>
              </w:rPr>
            </w:pPr>
            <w:r w:rsidRPr="00252CCB">
              <w:rPr>
                <w:rFonts w:ascii="Angsana New" w:hAnsi="Angsana New"/>
                <w:sz w:val="22"/>
                <w:szCs w:val="22"/>
              </w:rPr>
              <w:t>39,697</w:t>
            </w:r>
          </w:p>
        </w:tc>
      </w:tr>
      <w:tr w:rsidR="0023175C" w:rsidRPr="00737C54" w14:paraId="1BCDE7B1" w14:textId="77777777" w:rsidTr="00527153">
        <w:trPr>
          <w:gridAfter w:val="1"/>
          <w:wAfter w:w="96" w:type="dxa"/>
        </w:trPr>
        <w:tc>
          <w:tcPr>
            <w:tcW w:w="3448" w:type="dxa"/>
            <w:gridSpan w:val="4"/>
          </w:tcPr>
          <w:p w14:paraId="00A49E87" w14:textId="77777777" w:rsidR="0023175C" w:rsidRPr="00737C54" w:rsidRDefault="0023175C" w:rsidP="0023175C">
            <w:pPr>
              <w:spacing w:line="300" w:lineRule="exact"/>
              <w:jc w:val="both"/>
              <w:rPr>
                <w:rFonts w:ascii="Angsana New" w:hAnsi="Angsana New"/>
                <w:sz w:val="22"/>
                <w:szCs w:val="22"/>
              </w:rPr>
            </w:pPr>
            <w:r w:rsidRPr="00737C54">
              <w:rPr>
                <w:rFonts w:ascii="Angsana New" w:hAnsi="Angsana New"/>
                <w:sz w:val="22"/>
                <w:szCs w:val="22"/>
              </w:rPr>
              <w:t>Deferred tax liabilities:</w:t>
            </w:r>
          </w:p>
        </w:tc>
        <w:tc>
          <w:tcPr>
            <w:tcW w:w="1316" w:type="dxa"/>
            <w:gridSpan w:val="2"/>
            <w:tcBorders>
              <w:top w:val="single" w:sz="6" w:space="0" w:color="auto"/>
            </w:tcBorders>
          </w:tcPr>
          <w:p w14:paraId="4662472E" w14:textId="77777777" w:rsidR="0023175C" w:rsidRPr="00737C54" w:rsidRDefault="0023175C" w:rsidP="0023175C">
            <w:pPr>
              <w:spacing w:line="300" w:lineRule="exact"/>
              <w:jc w:val="right"/>
              <w:rPr>
                <w:rFonts w:ascii="Angsana New" w:hAnsi="Angsana New"/>
                <w:sz w:val="22"/>
                <w:szCs w:val="22"/>
              </w:rPr>
            </w:pPr>
          </w:p>
        </w:tc>
        <w:tc>
          <w:tcPr>
            <w:tcW w:w="140" w:type="dxa"/>
            <w:gridSpan w:val="2"/>
          </w:tcPr>
          <w:p w14:paraId="43519B02" w14:textId="77777777" w:rsidR="0023175C" w:rsidRPr="00737C54" w:rsidRDefault="0023175C" w:rsidP="0023175C">
            <w:pPr>
              <w:spacing w:line="300" w:lineRule="exact"/>
              <w:jc w:val="right"/>
              <w:rPr>
                <w:rFonts w:ascii="Angsana New" w:hAnsi="Angsana New"/>
                <w:sz w:val="22"/>
                <w:szCs w:val="22"/>
              </w:rPr>
            </w:pPr>
          </w:p>
        </w:tc>
        <w:tc>
          <w:tcPr>
            <w:tcW w:w="1238" w:type="dxa"/>
            <w:gridSpan w:val="2"/>
            <w:tcBorders>
              <w:top w:val="single" w:sz="6" w:space="0" w:color="auto"/>
            </w:tcBorders>
          </w:tcPr>
          <w:p w14:paraId="2CB4853A" w14:textId="77777777" w:rsidR="0023175C" w:rsidRPr="00737C54" w:rsidRDefault="0023175C" w:rsidP="0023175C">
            <w:pPr>
              <w:spacing w:line="300" w:lineRule="exact"/>
              <w:ind w:right="57"/>
              <w:jc w:val="right"/>
              <w:rPr>
                <w:rFonts w:ascii="Angsana New" w:eastAsia="MS Mincho" w:hAnsi="Angsana New"/>
                <w:sz w:val="22"/>
                <w:szCs w:val="22"/>
              </w:rPr>
            </w:pPr>
          </w:p>
        </w:tc>
        <w:tc>
          <w:tcPr>
            <w:tcW w:w="140" w:type="dxa"/>
            <w:gridSpan w:val="2"/>
          </w:tcPr>
          <w:p w14:paraId="2467D252" w14:textId="77777777" w:rsidR="0023175C" w:rsidRPr="00737C54" w:rsidRDefault="0023175C" w:rsidP="0023175C">
            <w:pPr>
              <w:spacing w:line="300" w:lineRule="exact"/>
              <w:ind w:right="57"/>
              <w:jc w:val="right"/>
              <w:rPr>
                <w:rFonts w:ascii="Angsana New" w:eastAsia="MS Mincho" w:hAnsi="Angsana New" w:cs="BrowalliaUPC"/>
                <w:sz w:val="22"/>
                <w:szCs w:val="22"/>
              </w:rPr>
            </w:pPr>
          </w:p>
        </w:tc>
        <w:tc>
          <w:tcPr>
            <w:tcW w:w="1448" w:type="dxa"/>
            <w:gridSpan w:val="2"/>
            <w:tcBorders>
              <w:top w:val="single" w:sz="6" w:space="0" w:color="auto"/>
            </w:tcBorders>
          </w:tcPr>
          <w:p w14:paraId="3DFC5BDF" w14:textId="77777777" w:rsidR="0023175C" w:rsidRPr="00737C54" w:rsidRDefault="0023175C" w:rsidP="0023175C">
            <w:pPr>
              <w:spacing w:line="300" w:lineRule="exact"/>
              <w:ind w:hanging="23"/>
              <w:jc w:val="right"/>
              <w:rPr>
                <w:rFonts w:ascii="Angsana New" w:eastAsia="MS Mincho" w:hAnsi="Angsana New" w:cs="BrowalliaUPC"/>
                <w:sz w:val="22"/>
                <w:szCs w:val="22"/>
              </w:rPr>
            </w:pPr>
          </w:p>
        </w:tc>
        <w:tc>
          <w:tcPr>
            <w:tcW w:w="140" w:type="dxa"/>
            <w:gridSpan w:val="2"/>
          </w:tcPr>
          <w:p w14:paraId="155D49D0" w14:textId="77777777" w:rsidR="0023175C" w:rsidRPr="00737C54" w:rsidRDefault="0023175C" w:rsidP="0023175C">
            <w:pPr>
              <w:spacing w:line="300" w:lineRule="exact"/>
              <w:jc w:val="right"/>
              <w:rPr>
                <w:rFonts w:ascii="Angsana New" w:eastAsia="MS Mincho" w:hAnsi="Angsana New" w:cs="BrowalliaUPC"/>
                <w:sz w:val="22"/>
                <w:szCs w:val="22"/>
              </w:rPr>
            </w:pPr>
          </w:p>
        </w:tc>
        <w:tc>
          <w:tcPr>
            <w:tcW w:w="1248" w:type="dxa"/>
            <w:gridSpan w:val="2"/>
            <w:tcBorders>
              <w:top w:val="single" w:sz="6" w:space="0" w:color="auto"/>
            </w:tcBorders>
          </w:tcPr>
          <w:p w14:paraId="36E57533" w14:textId="77777777" w:rsidR="0023175C" w:rsidRPr="00737C54" w:rsidRDefault="0023175C" w:rsidP="0023175C">
            <w:pPr>
              <w:spacing w:line="300" w:lineRule="exact"/>
              <w:jc w:val="right"/>
              <w:rPr>
                <w:rFonts w:ascii="Angsana New" w:eastAsia="MS Mincho" w:hAnsi="Angsana New" w:cs="BrowalliaUPC"/>
                <w:sz w:val="22"/>
                <w:szCs w:val="22"/>
              </w:rPr>
            </w:pPr>
          </w:p>
        </w:tc>
      </w:tr>
      <w:tr w:rsidR="0023175C" w:rsidRPr="00737C54" w14:paraId="4C836364" w14:textId="77777777" w:rsidTr="00527153">
        <w:trPr>
          <w:gridAfter w:val="1"/>
          <w:wAfter w:w="96" w:type="dxa"/>
        </w:trPr>
        <w:tc>
          <w:tcPr>
            <w:tcW w:w="134" w:type="dxa"/>
            <w:gridSpan w:val="2"/>
          </w:tcPr>
          <w:p w14:paraId="453E33B0" w14:textId="77777777" w:rsidR="0023175C" w:rsidRPr="00737C54" w:rsidRDefault="0023175C" w:rsidP="0023175C">
            <w:pPr>
              <w:spacing w:line="300" w:lineRule="exact"/>
              <w:jc w:val="both"/>
              <w:rPr>
                <w:rFonts w:ascii="Angsana New" w:hAnsi="Angsana New"/>
                <w:sz w:val="22"/>
                <w:szCs w:val="22"/>
              </w:rPr>
            </w:pPr>
          </w:p>
        </w:tc>
        <w:tc>
          <w:tcPr>
            <w:tcW w:w="3314" w:type="dxa"/>
            <w:gridSpan w:val="2"/>
          </w:tcPr>
          <w:p w14:paraId="7E51BE3A" w14:textId="77777777" w:rsidR="0023175C" w:rsidRPr="00737C54" w:rsidRDefault="0023175C" w:rsidP="00CD0155">
            <w:pPr>
              <w:spacing w:line="300" w:lineRule="exact"/>
              <w:ind w:right="-57"/>
              <w:jc w:val="both"/>
              <w:rPr>
                <w:rFonts w:ascii="Angsana New" w:hAnsi="Angsana New"/>
                <w:sz w:val="22"/>
                <w:szCs w:val="22"/>
              </w:rPr>
            </w:pPr>
            <w:r w:rsidRPr="00737C54">
              <w:rPr>
                <w:rFonts w:ascii="Angsana New" w:hAnsi="Angsana New"/>
                <w:sz w:val="22"/>
                <w:szCs w:val="22"/>
              </w:rPr>
              <w:t>Other non-current assets</w:t>
            </w:r>
          </w:p>
        </w:tc>
        <w:tc>
          <w:tcPr>
            <w:tcW w:w="1316" w:type="dxa"/>
            <w:gridSpan w:val="2"/>
            <w:shd w:val="clear" w:color="auto" w:fill="auto"/>
          </w:tcPr>
          <w:p w14:paraId="20FBA85D" w14:textId="5246BC1A" w:rsidR="0023175C" w:rsidRPr="00737C54" w:rsidRDefault="000B0452" w:rsidP="000B0452">
            <w:pPr>
              <w:spacing w:line="300" w:lineRule="exact"/>
              <w:ind w:right="-57"/>
              <w:jc w:val="center"/>
              <w:rPr>
                <w:rFonts w:ascii="Angsana New" w:eastAsia="MS Mincho" w:hAnsi="Angsana New"/>
                <w:sz w:val="22"/>
                <w:szCs w:val="22"/>
              </w:rPr>
            </w:pPr>
            <w:r>
              <w:rPr>
                <w:rFonts w:ascii="Angsana New" w:eastAsia="MS Mincho" w:hAnsi="Angsana New"/>
                <w:sz w:val="22"/>
                <w:szCs w:val="22"/>
              </w:rPr>
              <w:t xml:space="preserve">                         </w:t>
            </w:r>
            <w:r w:rsidR="0023175C" w:rsidRPr="00737C54">
              <w:rPr>
                <w:rFonts w:ascii="Angsana New" w:eastAsia="MS Mincho" w:hAnsi="Angsana New"/>
                <w:sz w:val="22"/>
                <w:szCs w:val="22"/>
              </w:rPr>
              <w:t>(220)</w:t>
            </w:r>
          </w:p>
        </w:tc>
        <w:tc>
          <w:tcPr>
            <w:tcW w:w="140" w:type="dxa"/>
            <w:gridSpan w:val="2"/>
          </w:tcPr>
          <w:p w14:paraId="7176C3D6" w14:textId="77777777" w:rsidR="0023175C" w:rsidRPr="00737C54" w:rsidRDefault="0023175C" w:rsidP="0023175C">
            <w:pPr>
              <w:spacing w:line="300" w:lineRule="exact"/>
              <w:jc w:val="both"/>
              <w:rPr>
                <w:rFonts w:ascii="Angsana New" w:eastAsia="MS Mincho" w:hAnsi="Angsana New"/>
                <w:sz w:val="22"/>
                <w:szCs w:val="22"/>
              </w:rPr>
            </w:pPr>
          </w:p>
        </w:tc>
        <w:tc>
          <w:tcPr>
            <w:tcW w:w="1238" w:type="dxa"/>
            <w:gridSpan w:val="2"/>
          </w:tcPr>
          <w:p w14:paraId="7443D097" w14:textId="77777777" w:rsidR="0023175C" w:rsidRPr="00737C54" w:rsidRDefault="0023175C" w:rsidP="0023175C">
            <w:pPr>
              <w:spacing w:line="300" w:lineRule="exact"/>
              <w:ind w:left="-170" w:right="153"/>
              <w:jc w:val="right"/>
              <w:rPr>
                <w:rFonts w:ascii="Angsana New" w:eastAsia="MS Mincho" w:hAnsi="Angsana New"/>
                <w:sz w:val="22"/>
                <w:szCs w:val="22"/>
              </w:rPr>
            </w:pPr>
            <w:r w:rsidRPr="00737C54">
              <w:rPr>
                <w:rFonts w:ascii="Angsana New" w:eastAsia="MS Mincho" w:hAnsi="Angsana New"/>
                <w:sz w:val="22"/>
                <w:szCs w:val="22"/>
              </w:rPr>
              <w:t>-</w:t>
            </w:r>
          </w:p>
        </w:tc>
        <w:tc>
          <w:tcPr>
            <w:tcW w:w="140" w:type="dxa"/>
            <w:gridSpan w:val="2"/>
          </w:tcPr>
          <w:p w14:paraId="68A627C4" w14:textId="77777777" w:rsidR="0023175C" w:rsidRPr="00737C54" w:rsidRDefault="0023175C" w:rsidP="0023175C">
            <w:pPr>
              <w:spacing w:line="300" w:lineRule="exact"/>
              <w:jc w:val="right"/>
              <w:rPr>
                <w:rFonts w:ascii="Angsana New" w:eastAsia="MS Mincho" w:hAnsi="Angsana New"/>
                <w:sz w:val="22"/>
                <w:szCs w:val="22"/>
              </w:rPr>
            </w:pPr>
          </w:p>
        </w:tc>
        <w:tc>
          <w:tcPr>
            <w:tcW w:w="1448" w:type="dxa"/>
            <w:gridSpan w:val="2"/>
          </w:tcPr>
          <w:p w14:paraId="49506E3B" w14:textId="77777777" w:rsidR="0023175C" w:rsidRPr="00737C54" w:rsidRDefault="0023175C" w:rsidP="0023175C">
            <w:pPr>
              <w:spacing w:line="300" w:lineRule="exact"/>
              <w:ind w:left="-170" w:right="153" w:hanging="23"/>
              <w:jc w:val="right"/>
              <w:rPr>
                <w:rFonts w:ascii="Angsana New" w:eastAsia="MS Mincho" w:hAnsi="Angsana New"/>
                <w:sz w:val="22"/>
                <w:szCs w:val="22"/>
              </w:rPr>
            </w:pPr>
            <w:r w:rsidRPr="00737C54">
              <w:rPr>
                <w:rFonts w:ascii="Angsana New" w:eastAsia="MS Mincho" w:hAnsi="Angsana New"/>
                <w:sz w:val="22"/>
                <w:szCs w:val="22"/>
              </w:rPr>
              <w:t>-</w:t>
            </w:r>
          </w:p>
        </w:tc>
        <w:tc>
          <w:tcPr>
            <w:tcW w:w="140" w:type="dxa"/>
            <w:gridSpan w:val="2"/>
          </w:tcPr>
          <w:p w14:paraId="2DA1BA15" w14:textId="77777777" w:rsidR="0023175C" w:rsidRPr="00737C54" w:rsidRDefault="0023175C" w:rsidP="0023175C">
            <w:pPr>
              <w:spacing w:line="300" w:lineRule="exact"/>
              <w:jc w:val="right"/>
              <w:rPr>
                <w:rFonts w:ascii="Angsana New" w:eastAsia="MS Mincho" w:hAnsi="Angsana New"/>
                <w:sz w:val="22"/>
                <w:szCs w:val="22"/>
              </w:rPr>
            </w:pPr>
          </w:p>
        </w:tc>
        <w:tc>
          <w:tcPr>
            <w:tcW w:w="1248" w:type="dxa"/>
            <w:gridSpan w:val="2"/>
          </w:tcPr>
          <w:p w14:paraId="306C79A4" w14:textId="2B667755" w:rsidR="0023175C" w:rsidRPr="00252CCB" w:rsidRDefault="00252CCB" w:rsidP="0023175C">
            <w:pPr>
              <w:spacing w:line="300" w:lineRule="exact"/>
              <w:ind w:right="-57"/>
              <w:jc w:val="right"/>
              <w:rPr>
                <w:rFonts w:ascii="Angsana New" w:eastAsia="MS Mincho" w:hAnsi="Angsana New"/>
                <w:sz w:val="22"/>
                <w:szCs w:val="22"/>
              </w:rPr>
            </w:pPr>
            <w:r w:rsidRPr="00252CCB">
              <w:rPr>
                <w:rFonts w:ascii="Angsana New" w:eastAsia="MS Mincho" w:hAnsi="Angsana New"/>
                <w:sz w:val="22"/>
                <w:szCs w:val="22"/>
              </w:rPr>
              <w:t>(220)</w:t>
            </w:r>
          </w:p>
        </w:tc>
      </w:tr>
      <w:tr w:rsidR="0023175C" w:rsidRPr="00737C54" w14:paraId="194420E3" w14:textId="77777777" w:rsidTr="00527153">
        <w:trPr>
          <w:gridAfter w:val="1"/>
          <w:wAfter w:w="96" w:type="dxa"/>
        </w:trPr>
        <w:tc>
          <w:tcPr>
            <w:tcW w:w="3448" w:type="dxa"/>
            <w:gridSpan w:val="4"/>
          </w:tcPr>
          <w:p w14:paraId="6788D2DC" w14:textId="77777777" w:rsidR="0023175C" w:rsidRPr="00737C54" w:rsidRDefault="0023175C" w:rsidP="00CD0155">
            <w:pPr>
              <w:tabs>
                <w:tab w:val="left" w:pos="317"/>
                <w:tab w:val="left" w:pos="556"/>
              </w:tabs>
              <w:spacing w:line="300" w:lineRule="exact"/>
              <w:ind w:right="-57"/>
              <w:rPr>
                <w:rFonts w:ascii="Angsana New" w:hAnsi="Angsana New"/>
                <w:sz w:val="22"/>
                <w:szCs w:val="22"/>
                <w:cs/>
              </w:rPr>
            </w:pPr>
            <w:r w:rsidRPr="00737C54">
              <w:rPr>
                <w:rFonts w:ascii="Angsana New" w:hAnsi="Angsana New"/>
                <w:sz w:val="22"/>
                <w:szCs w:val="22"/>
              </w:rPr>
              <w:tab/>
            </w:r>
            <w:r w:rsidRPr="00737C54">
              <w:rPr>
                <w:rFonts w:ascii="Angsana New" w:hAnsi="Angsana New"/>
                <w:sz w:val="22"/>
                <w:szCs w:val="22"/>
              </w:rPr>
              <w:tab/>
              <w:t>Total</w:t>
            </w:r>
          </w:p>
        </w:tc>
        <w:tc>
          <w:tcPr>
            <w:tcW w:w="1316" w:type="dxa"/>
            <w:gridSpan w:val="2"/>
            <w:tcBorders>
              <w:top w:val="single" w:sz="6" w:space="0" w:color="auto"/>
              <w:bottom w:val="single" w:sz="6" w:space="0" w:color="auto"/>
            </w:tcBorders>
            <w:shd w:val="clear" w:color="auto" w:fill="auto"/>
          </w:tcPr>
          <w:p w14:paraId="070E3278" w14:textId="593489E1" w:rsidR="0023175C" w:rsidRPr="00737C54" w:rsidRDefault="000B0452" w:rsidP="000B0452">
            <w:pPr>
              <w:spacing w:line="300" w:lineRule="exact"/>
              <w:ind w:right="-57"/>
              <w:jc w:val="center"/>
              <w:rPr>
                <w:rFonts w:ascii="Angsana New" w:eastAsia="MS Mincho" w:hAnsi="Angsana New"/>
                <w:sz w:val="22"/>
                <w:szCs w:val="22"/>
              </w:rPr>
            </w:pPr>
            <w:r>
              <w:rPr>
                <w:rFonts w:ascii="Angsana New" w:eastAsia="MS Mincho" w:hAnsi="Angsana New"/>
                <w:sz w:val="22"/>
                <w:szCs w:val="22"/>
              </w:rPr>
              <w:t xml:space="preserve">                         </w:t>
            </w:r>
            <w:r w:rsidR="0023175C" w:rsidRPr="00737C54">
              <w:rPr>
                <w:rFonts w:ascii="Angsana New" w:eastAsia="MS Mincho" w:hAnsi="Angsana New"/>
                <w:sz w:val="22"/>
                <w:szCs w:val="22"/>
              </w:rPr>
              <w:t>(</w:t>
            </w:r>
            <w:r w:rsidR="0023175C">
              <w:rPr>
                <w:rFonts w:ascii="Angsana New" w:eastAsia="MS Mincho" w:hAnsi="Angsana New"/>
                <w:sz w:val="22"/>
                <w:szCs w:val="22"/>
              </w:rPr>
              <w:t>220</w:t>
            </w:r>
            <w:r w:rsidR="0023175C" w:rsidRPr="00737C54">
              <w:rPr>
                <w:rFonts w:ascii="Angsana New" w:eastAsia="MS Mincho" w:hAnsi="Angsana New"/>
                <w:sz w:val="22"/>
                <w:szCs w:val="22"/>
              </w:rPr>
              <w:t>)</w:t>
            </w:r>
          </w:p>
        </w:tc>
        <w:tc>
          <w:tcPr>
            <w:tcW w:w="140" w:type="dxa"/>
            <w:gridSpan w:val="2"/>
          </w:tcPr>
          <w:p w14:paraId="46B2D253" w14:textId="77777777" w:rsidR="0023175C" w:rsidRPr="00737C54" w:rsidRDefault="0023175C" w:rsidP="0023175C">
            <w:pPr>
              <w:spacing w:line="300" w:lineRule="exact"/>
              <w:jc w:val="both"/>
              <w:rPr>
                <w:rFonts w:ascii="Angsana New" w:eastAsia="MS Mincho" w:hAnsi="Angsana New"/>
                <w:sz w:val="22"/>
                <w:szCs w:val="22"/>
              </w:rPr>
            </w:pPr>
          </w:p>
        </w:tc>
        <w:tc>
          <w:tcPr>
            <w:tcW w:w="1238" w:type="dxa"/>
            <w:gridSpan w:val="2"/>
            <w:tcBorders>
              <w:top w:val="single" w:sz="6" w:space="0" w:color="auto"/>
              <w:bottom w:val="single" w:sz="6" w:space="0" w:color="auto"/>
            </w:tcBorders>
          </w:tcPr>
          <w:p w14:paraId="553BA4D9" w14:textId="77777777" w:rsidR="0023175C" w:rsidRPr="00737C54" w:rsidRDefault="0023175C" w:rsidP="0023175C">
            <w:pPr>
              <w:spacing w:line="300" w:lineRule="exact"/>
              <w:ind w:left="-170" w:right="153"/>
              <w:jc w:val="right"/>
              <w:rPr>
                <w:rFonts w:ascii="Angsana New" w:eastAsia="MS Mincho" w:hAnsi="Angsana New"/>
                <w:sz w:val="22"/>
                <w:szCs w:val="22"/>
              </w:rPr>
            </w:pPr>
            <w:r w:rsidRPr="00737C54">
              <w:rPr>
                <w:rFonts w:ascii="Angsana New" w:eastAsia="MS Mincho" w:hAnsi="Angsana New"/>
                <w:sz w:val="22"/>
                <w:szCs w:val="22"/>
              </w:rPr>
              <w:t>-</w:t>
            </w:r>
          </w:p>
        </w:tc>
        <w:tc>
          <w:tcPr>
            <w:tcW w:w="140" w:type="dxa"/>
            <w:gridSpan w:val="2"/>
          </w:tcPr>
          <w:p w14:paraId="6C300BD8" w14:textId="77777777" w:rsidR="0023175C" w:rsidRPr="00737C54" w:rsidRDefault="0023175C" w:rsidP="0023175C">
            <w:pPr>
              <w:spacing w:line="300" w:lineRule="exact"/>
              <w:ind w:left="-170" w:right="153"/>
              <w:jc w:val="right"/>
              <w:rPr>
                <w:rFonts w:ascii="Angsana New" w:eastAsia="MS Mincho" w:hAnsi="Angsana New"/>
                <w:sz w:val="22"/>
                <w:szCs w:val="22"/>
              </w:rPr>
            </w:pPr>
            <w:r w:rsidRPr="00737C54">
              <w:rPr>
                <w:rFonts w:ascii="Angsana New" w:eastAsia="MS Mincho" w:hAnsi="Angsana New"/>
                <w:sz w:val="22"/>
                <w:szCs w:val="22"/>
              </w:rPr>
              <w:t>-</w:t>
            </w:r>
          </w:p>
        </w:tc>
        <w:tc>
          <w:tcPr>
            <w:tcW w:w="1448" w:type="dxa"/>
            <w:gridSpan w:val="2"/>
            <w:tcBorders>
              <w:top w:val="single" w:sz="6" w:space="0" w:color="auto"/>
              <w:bottom w:val="single" w:sz="6" w:space="0" w:color="auto"/>
            </w:tcBorders>
          </w:tcPr>
          <w:p w14:paraId="0A4356B5" w14:textId="77777777" w:rsidR="0023175C" w:rsidRPr="00737C54" w:rsidRDefault="0023175C" w:rsidP="0023175C">
            <w:pPr>
              <w:spacing w:line="300" w:lineRule="exact"/>
              <w:ind w:left="-170" w:right="153" w:hanging="23"/>
              <w:jc w:val="right"/>
              <w:rPr>
                <w:rFonts w:ascii="Angsana New" w:eastAsia="MS Mincho" w:hAnsi="Angsana New"/>
                <w:sz w:val="22"/>
                <w:szCs w:val="22"/>
              </w:rPr>
            </w:pPr>
            <w:r w:rsidRPr="00737C54">
              <w:rPr>
                <w:rFonts w:ascii="Angsana New" w:eastAsia="MS Mincho" w:hAnsi="Angsana New"/>
                <w:sz w:val="22"/>
                <w:szCs w:val="22"/>
              </w:rPr>
              <w:t>-</w:t>
            </w:r>
          </w:p>
        </w:tc>
        <w:tc>
          <w:tcPr>
            <w:tcW w:w="140" w:type="dxa"/>
            <w:gridSpan w:val="2"/>
          </w:tcPr>
          <w:p w14:paraId="54620D55" w14:textId="77777777" w:rsidR="0023175C" w:rsidRPr="00737C54" w:rsidRDefault="0023175C" w:rsidP="0023175C">
            <w:pPr>
              <w:spacing w:line="300" w:lineRule="exact"/>
              <w:ind w:left="-170" w:right="153"/>
              <w:jc w:val="right"/>
              <w:rPr>
                <w:rFonts w:ascii="Angsana New" w:eastAsia="MS Mincho" w:hAnsi="Angsana New"/>
                <w:sz w:val="22"/>
                <w:szCs w:val="22"/>
              </w:rPr>
            </w:pPr>
            <w:r w:rsidRPr="00737C54">
              <w:rPr>
                <w:rFonts w:ascii="Angsana New" w:eastAsia="MS Mincho" w:hAnsi="Angsana New"/>
                <w:sz w:val="22"/>
                <w:szCs w:val="22"/>
              </w:rPr>
              <w:t>-</w:t>
            </w:r>
          </w:p>
        </w:tc>
        <w:tc>
          <w:tcPr>
            <w:tcW w:w="1248" w:type="dxa"/>
            <w:gridSpan w:val="2"/>
            <w:tcBorders>
              <w:top w:val="single" w:sz="6" w:space="0" w:color="auto"/>
              <w:bottom w:val="single" w:sz="6" w:space="0" w:color="auto"/>
            </w:tcBorders>
          </w:tcPr>
          <w:p w14:paraId="50A65CD4" w14:textId="14FCBCAB" w:rsidR="0023175C" w:rsidRPr="00252CCB" w:rsidRDefault="00252CCB" w:rsidP="0023175C">
            <w:pPr>
              <w:spacing w:line="300" w:lineRule="exact"/>
              <w:ind w:right="-49"/>
              <w:jc w:val="right"/>
              <w:rPr>
                <w:rFonts w:ascii="Angsana New" w:eastAsia="MS Mincho" w:hAnsi="Angsana New"/>
                <w:sz w:val="22"/>
                <w:szCs w:val="22"/>
              </w:rPr>
            </w:pPr>
            <w:r w:rsidRPr="00252CCB">
              <w:rPr>
                <w:rFonts w:ascii="Angsana New" w:eastAsia="MS Mincho" w:hAnsi="Angsana New"/>
                <w:sz w:val="22"/>
                <w:szCs w:val="22"/>
              </w:rPr>
              <w:t>(220)</w:t>
            </w:r>
          </w:p>
        </w:tc>
      </w:tr>
      <w:tr w:rsidR="0023175C" w:rsidRPr="00737C54" w14:paraId="0F4CDA91" w14:textId="77777777" w:rsidTr="00527153">
        <w:trPr>
          <w:gridAfter w:val="1"/>
          <w:wAfter w:w="96" w:type="dxa"/>
        </w:trPr>
        <w:tc>
          <w:tcPr>
            <w:tcW w:w="3448" w:type="dxa"/>
            <w:gridSpan w:val="4"/>
          </w:tcPr>
          <w:p w14:paraId="65AE5F35" w14:textId="77777777" w:rsidR="0023175C" w:rsidRPr="00737C54" w:rsidRDefault="0023175C" w:rsidP="0023175C">
            <w:pPr>
              <w:spacing w:line="300" w:lineRule="exact"/>
              <w:jc w:val="both"/>
              <w:rPr>
                <w:rFonts w:ascii="Angsana New" w:hAnsi="Angsana New"/>
                <w:sz w:val="22"/>
                <w:szCs w:val="22"/>
              </w:rPr>
            </w:pPr>
            <w:r w:rsidRPr="00737C54">
              <w:rPr>
                <w:rFonts w:ascii="Angsana New" w:hAnsi="Angsana New"/>
                <w:sz w:val="22"/>
                <w:szCs w:val="22"/>
                <w:lang w:val="en"/>
              </w:rPr>
              <w:t>Deferred tax assets</w:t>
            </w:r>
            <w:r w:rsidRPr="00737C54">
              <w:rPr>
                <w:rFonts w:ascii="Angsana New" w:hAnsi="Angsana New"/>
                <w:sz w:val="22"/>
                <w:szCs w:val="22"/>
              </w:rPr>
              <w:t xml:space="preserve"> (liabilities) - net</w:t>
            </w:r>
          </w:p>
        </w:tc>
        <w:tc>
          <w:tcPr>
            <w:tcW w:w="1316" w:type="dxa"/>
            <w:gridSpan w:val="2"/>
            <w:tcBorders>
              <w:top w:val="single" w:sz="6" w:space="0" w:color="auto"/>
              <w:bottom w:val="double" w:sz="6" w:space="0" w:color="auto"/>
            </w:tcBorders>
            <w:shd w:val="clear" w:color="auto" w:fill="auto"/>
          </w:tcPr>
          <w:p w14:paraId="6D875DAD" w14:textId="25E2D4AA" w:rsidR="0023175C" w:rsidRPr="00737C54" w:rsidRDefault="00CD0155" w:rsidP="00CD0155">
            <w:pPr>
              <w:spacing w:line="300" w:lineRule="exact"/>
              <w:ind w:right="-57"/>
              <w:jc w:val="center"/>
              <w:rPr>
                <w:rFonts w:ascii="Angsana New" w:eastAsia="MS Mincho" w:hAnsi="Angsana New"/>
                <w:sz w:val="22"/>
                <w:szCs w:val="22"/>
              </w:rPr>
            </w:pPr>
            <w:r>
              <w:rPr>
                <w:rFonts w:ascii="Angsana New" w:eastAsia="MS Mincho" w:hAnsi="Angsana New"/>
                <w:sz w:val="22"/>
                <w:szCs w:val="22"/>
              </w:rPr>
              <w:t xml:space="preserve">                      </w:t>
            </w:r>
            <w:r w:rsidR="0023175C">
              <w:rPr>
                <w:rFonts w:ascii="Angsana New" w:eastAsia="MS Mincho" w:hAnsi="Angsana New"/>
                <w:sz w:val="22"/>
                <w:szCs w:val="22"/>
              </w:rPr>
              <w:t>40,061</w:t>
            </w:r>
          </w:p>
        </w:tc>
        <w:tc>
          <w:tcPr>
            <w:tcW w:w="140" w:type="dxa"/>
            <w:gridSpan w:val="2"/>
            <w:vAlign w:val="bottom"/>
          </w:tcPr>
          <w:p w14:paraId="7D21A57D" w14:textId="77777777" w:rsidR="0023175C" w:rsidRPr="00737C54" w:rsidRDefault="0023175C" w:rsidP="0023175C">
            <w:pPr>
              <w:spacing w:line="300" w:lineRule="exact"/>
              <w:jc w:val="both"/>
              <w:rPr>
                <w:rFonts w:ascii="Angsana New" w:eastAsia="MS Mincho" w:hAnsi="Angsana New"/>
                <w:sz w:val="22"/>
                <w:szCs w:val="22"/>
              </w:rPr>
            </w:pPr>
          </w:p>
        </w:tc>
        <w:tc>
          <w:tcPr>
            <w:tcW w:w="1238" w:type="dxa"/>
            <w:gridSpan w:val="2"/>
            <w:tcBorders>
              <w:top w:val="single" w:sz="6" w:space="0" w:color="auto"/>
              <w:bottom w:val="nil"/>
            </w:tcBorders>
          </w:tcPr>
          <w:p w14:paraId="0ED69F21" w14:textId="77777777" w:rsidR="0023175C" w:rsidRPr="00737C54" w:rsidRDefault="0023175C" w:rsidP="0023175C">
            <w:pPr>
              <w:spacing w:line="300" w:lineRule="exact"/>
              <w:ind w:right="57"/>
              <w:jc w:val="right"/>
              <w:rPr>
                <w:rFonts w:ascii="Angsana New" w:eastAsia="MS Mincho" w:hAnsi="Angsana New"/>
                <w:sz w:val="22"/>
                <w:szCs w:val="22"/>
              </w:rPr>
            </w:pPr>
          </w:p>
        </w:tc>
        <w:tc>
          <w:tcPr>
            <w:tcW w:w="140" w:type="dxa"/>
            <w:gridSpan w:val="2"/>
          </w:tcPr>
          <w:p w14:paraId="5AA36C0F" w14:textId="77777777" w:rsidR="0023175C" w:rsidRPr="00737C54" w:rsidRDefault="0023175C" w:rsidP="0023175C">
            <w:pPr>
              <w:spacing w:line="300" w:lineRule="exact"/>
              <w:jc w:val="right"/>
              <w:rPr>
                <w:rFonts w:ascii="Angsana New" w:eastAsia="MS Mincho" w:hAnsi="Angsana New"/>
                <w:sz w:val="22"/>
                <w:szCs w:val="22"/>
              </w:rPr>
            </w:pPr>
          </w:p>
        </w:tc>
        <w:tc>
          <w:tcPr>
            <w:tcW w:w="1448" w:type="dxa"/>
            <w:gridSpan w:val="2"/>
            <w:tcBorders>
              <w:top w:val="single" w:sz="6" w:space="0" w:color="auto"/>
              <w:bottom w:val="nil"/>
            </w:tcBorders>
          </w:tcPr>
          <w:p w14:paraId="4A7568B2" w14:textId="77777777" w:rsidR="0023175C" w:rsidRPr="00737C54" w:rsidRDefault="0023175C" w:rsidP="0023175C">
            <w:pPr>
              <w:spacing w:line="300" w:lineRule="exact"/>
              <w:jc w:val="right"/>
              <w:rPr>
                <w:rFonts w:ascii="Angsana New" w:eastAsia="MS Mincho" w:hAnsi="Angsana New"/>
                <w:sz w:val="22"/>
                <w:szCs w:val="22"/>
              </w:rPr>
            </w:pPr>
          </w:p>
        </w:tc>
        <w:tc>
          <w:tcPr>
            <w:tcW w:w="140" w:type="dxa"/>
            <w:gridSpan w:val="2"/>
          </w:tcPr>
          <w:p w14:paraId="153E4810" w14:textId="77777777" w:rsidR="0023175C" w:rsidRPr="00737C54" w:rsidRDefault="0023175C" w:rsidP="0023175C">
            <w:pPr>
              <w:spacing w:line="300" w:lineRule="exact"/>
              <w:jc w:val="right"/>
              <w:rPr>
                <w:rFonts w:ascii="Angsana New" w:eastAsia="MS Mincho" w:hAnsi="Angsana New"/>
                <w:sz w:val="22"/>
                <w:szCs w:val="22"/>
              </w:rPr>
            </w:pPr>
          </w:p>
        </w:tc>
        <w:tc>
          <w:tcPr>
            <w:tcW w:w="1248" w:type="dxa"/>
            <w:gridSpan w:val="2"/>
            <w:tcBorders>
              <w:top w:val="single" w:sz="6" w:space="0" w:color="auto"/>
              <w:bottom w:val="double" w:sz="6" w:space="0" w:color="auto"/>
            </w:tcBorders>
          </w:tcPr>
          <w:p w14:paraId="115F47A9" w14:textId="1ED90B38" w:rsidR="0023175C" w:rsidRPr="00252CCB" w:rsidRDefault="00252CCB" w:rsidP="0023175C">
            <w:pPr>
              <w:spacing w:line="300" w:lineRule="exact"/>
              <w:jc w:val="right"/>
              <w:rPr>
                <w:rFonts w:ascii="Angsana New" w:eastAsia="MS Mincho" w:hAnsi="Angsana New"/>
                <w:sz w:val="22"/>
                <w:szCs w:val="22"/>
              </w:rPr>
            </w:pPr>
            <w:r w:rsidRPr="00252CCB">
              <w:rPr>
                <w:rFonts w:ascii="Angsana New" w:eastAsia="MS Mincho" w:hAnsi="Angsana New"/>
                <w:sz w:val="22"/>
                <w:szCs w:val="22"/>
              </w:rPr>
              <w:t>39,477</w:t>
            </w:r>
          </w:p>
        </w:tc>
      </w:tr>
    </w:tbl>
    <w:p w14:paraId="4DDA9FAF" w14:textId="69C0906F" w:rsidR="00E5343A" w:rsidRDefault="00E5343A"/>
    <w:tbl>
      <w:tblPr>
        <w:tblW w:w="9118" w:type="dxa"/>
        <w:tblInd w:w="199" w:type="dxa"/>
        <w:tblLayout w:type="fixed"/>
        <w:tblCellMar>
          <w:left w:w="57" w:type="dxa"/>
          <w:right w:w="57" w:type="dxa"/>
        </w:tblCellMar>
        <w:tblLook w:val="0000" w:firstRow="0" w:lastRow="0" w:firstColumn="0" w:lastColumn="0" w:noHBand="0" w:noVBand="0"/>
      </w:tblPr>
      <w:tblGrid>
        <w:gridCol w:w="134"/>
        <w:gridCol w:w="3314"/>
        <w:gridCol w:w="1316"/>
        <w:gridCol w:w="140"/>
        <w:gridCol w:w="1238"/>
        <w:gridCol w:w="140"/>
        <w:gridCol w:w="1448"/>
        <w:gridCol w:w="140"/>
        <w:gridCol w:w="1248"/>
      </w:tblGrid>
      <w:tr w:rsidR="0023175C" w:rsidRPr="00737C54" w14:paraId="17E12C40" w14:textId="77777777" w:rsidTr="009B0A53">
        <w:tc>
          <w:tcPr>
            <w:tcW w:w="3448" w:type="dxa"/>
            <w:gridSpan w:val="2"/>
          </w:tcPr>
          <w:p w14:paraId="7A346F7B" w14:textId="77777777" w:rsidR="0023175C" w:rsidRPr="00737C54" w:rsidRDefault="0023175C" w:rsidP="009B0A53">
            <w:pPr>
              <w:spacing w:line="300" w:lineRule="exact"/>
              <w:jc w:val="center"/>
              <w:rPr>
                <w:rFonts w:ascii="Angsana New" w:hAnsi="Angsana New"/>
                <w:sz w:val="22"/>
                <w:szCs w:val="22"/>
                <w:cs/>
                <w:lang w:val="en"/>
              </w:rPr>
            </w:pPr>
          </w:p>
        </w:tc>
        <w:tc>
          <w:tcPr>
            <w:tcW w:w="5670" w:type="dxa"/>
            <w:gridSpan w:val="7"/>
            <w:tcBorders>
              <w:bottom w:val="single" w:sz="6" w:space="0" w:color="000000"/>
            </w:tcBorders>
          </w:tcPr>
          <w:p w14:paraId="48A5B36D" w14:textId="77777777" w:rsidR="0023175C" w:rsidRPr="00737C54" w:rsidRDefault="0023175C" w:rsidP="009B0A53">
            <w:pPr>
              <w:spacing w:line="300" w:lineRule="exact"/>
              <w:ind w:left="-47"/>
              <w:jc w:val="center"/>
              <w:rPr>
                <w:rFonts w:ascii="Angsana New" w:hAnsi="Angsana New"/>
                <w:sz w:val="22"/>
                <w:szCs w:val="22"/>
              </w:rPr>
            </w:pPr>
            <w:r w:rsidRPr="00737C54">
              <w:rPr>
                <w:rFonts w:ascii="Angsana New" w:hAnsi="Angsana New"/>
                <w:sz w:val="22"/>
                <w:szCs w:val="22"/>
              </w:rPr>
              <w:t>Thousand Baht</w:t>
            </w:r>
          </w:p>
        </w:tc>
      </w:tr>
      <w:tr w:rsidR="0023175C" w:rsidRPr="00737C54" w14:paraId="1DE03037" w14:textId="77777777" w:rsidTr="009B0A53">
        <w:tc>
          <w:tcPr>
            <w:tcW w:w="3448" w:type="dxa"/>
            <w:gridSpan w:val="2"/>
          </w:tcPr>
          <w:p w14:paraId="346B49F3" w14:textId="77777777" w:rsidR="0023175C" w:rsidRPr="00737C54" w:rsidRDefault="0023175C" w:rsidP="009B0A53">
            <w:pPr>
              <w:spacing w:line="300" w:lineRule="exact"/>
              <w:jc w:val="center"/>
              <w:rPr>
                <w:rFonts w:ascii="Angsana New" w:hAnsi="Angsana New"/>
                <w:sz w:val="22"/>
                <w:szCs w:val="22"/>
              </w:rPr>
            </w:pPr>
          </w:p>
        </w:tc>
        <w:tc>
          <w:tcPr>
            <w:tcW w:w="5670" w:type="dxa"/>
            <w:gridSpan w:val="7"/>
            <w:tcBorders>
              <w:bottom w:val="single" w:sz="6" w:space="0" w:color="000000"/>
            </w:tcBorders>
          </w:tcPr>
          <w:p w14:paraId="1300B9AF" w14:textId="77777777" w:rsidR="0023175C" w:rsidRPr="00737C54" w:rsidRDefault="0023175C" w:rsidP="009B0A53">
            <w:pPr>
              <w:tabs>
                <w:tab w:val="left" w:pos="284"/>
                <w:tab w:val="left" w:pos="567"/>
              </w:tabs>
              <w:spacing w:line="300" w:lineRule="exact"/>
              <w:jc w:val="center"/>
              <w:rPr>
                <w:rFonts w:ascii="Angsana New" w:hAnsi="Angsana New"/>
                <w:sz w:val="22"/>
                <w:szCs w:val="22"/>
                <w:cs/>
              </w:rPr>
            </w:pPr>
            <w:r w:rsidRPr="00737C54">
              <w:rPr>
                <w:rFonts w:ascii="Angsana New" w:hAnsi="Angsana New"/>
                <w:sz w:val="22"/>
                <w:szCs w:val="22"/>
              </w:rPr>
              <w:t>Separate</w:t>
            </w:r>
            <w:r w:rsidRPr="00737C54">
              <w:rPr>
                <w:rFonts w:ascii="Angsana New" w:hAnsi="Angsana New"/>
                <w:sz w:val="22"/>
                <w:szCs w:val="22"/>
                <w:lang w:val="en"/>
              </w:rPr>
              <w:t xml:space="preserve"> financial statements</w:t>
            </w:r>
            <w:r w:rsidRPr="00737C54">
              <w:rPr>
                <w:rFonts w:ascii="Angsana New" w:hAnsi="Angsana New"/>
                <w:sz w:val="22"/>
                <w:szCs w:val="22"/>
              </w:rPr>
              <w:t xml:space="preserve"> </w:t>
            </w:r>
          </w:p>
        </w:tc>
      </w:tr>
      <w:tr w:rsidR="0023175C" w:rsidRPr="00737C54" w14:paraId="7DE7A5EF" w14:textId="77777777" w:rsidTr="009B0A53">
        <w:tc>
          <w:tcPr>
            <w:tcW w:w="3448" w:type="dxa"/>
            <w:gridSpan w:val="2"/>
          </w:tcPr>
          <w:p w14:paraId="3CA665F4" w14:textId="77777777" w:rsidR="0023175C" w:rsidRPr="00737C54" w:rsidRDefault="0023175C" w:rsidP="009B0A53">
            <w:pPr>
              <w:spacing w:line="300" w:lineRule="exact"/>
              <w:jc w:val="center"/>
              <w:rPr>
                <w:rFonts w:ascii="Angsana New" w:hAnsi="Angsana New"/>
                <w:sz w:val="22"/>
                <w:szCs w:val="22"/>
              </w:rPr>
            </w:pPr>
          </w:p>
        </w:tc>
        <w:tc>
          <w:tcPr>
            <w:tcW w:w="1316" w:type="dxa"/>
            <w:tcBorders>
              <w:top w:val="single" w:sz="6" w:space="0" w:color="000000"/>
            </w:tcBorders>
          </w:tcPr>
          <w:p w14:paraId="56A20F6A" w14:textId="77777777" w:rsidR="0023175C" w:rsidRPr="00737C54" w:rsidRDefault="0023175C" w:rsidP="009B0A53">
            <w:pPr>
              <w:spacing w:line="300" w:lineRule="exact"/>
              <w:jc w:val="center"/>
              <w:rPr>
                <w:rFonts w:ascii="Angsana New" w:hAnsi="Angsana New"/>
                <w:sz w:val="22"/>
                <w:szCs w:val="22"/>
                <w:cs/>
              </w:rPr>
            </w:pPr>
            <w:r w:rsidRPr="00737C54">
              <w:rPr>
                <w:rFonts w:ascii="Angsana New" w:hAnsi="Angsana New"/>
                <w:sz w:val="22"/>
                <w:szCs w:val="22"/>
              </w:rPr>
              <w:t xml:space="preserve">Balance as at </w:t>
            </w:r>
          </w:p>
        </w:tc>
        <w:tc>
          <w:tcPr>
            <w:tcW w:w="140" w:type="dxa"/>
            <w:tcBorders>
              <w:top w:val="single" w:sz="6" w:space="0" w:color="000000"/>
            </w:tcBorders>
          </w:tcPr>
          <w:p w14:paraId="2236442E" w14:textId="77777777" w:rsidR="0023175C" w:rsidRPr="00737C54" w:rsidRDefault="0023175C" w:rsidP="009B0A53">
            <w:pPr>
              <w:spacing w:line="300" w:lineRule="exact"/>
              <w:jc w:val="center"/>
              <w:rPr>
                <w:rFonts w:ascii="Angsana New" w:hAnsi="Angsana New"/>
                <w:sz w:val="22"/>
                <w:szCs w:val="22"/>
              </w:rPr>
            </w:pPr>
          </w:p>
        </w:tc>
        <w:tc>
          <w:tcPr>
            <w:tcW w:w="2826" w:type="dxa"/>
            <w:gridSpan w:val="3"/>
            <w:tcBorders>
              <w:top w:val="single" w:sz="6" w:space="0" w:color="000000"/>
              <w:bottom w:val="single" w:sz="6" w:space="0" w:color="000000"/>
            </w:tcBorders>
          </w:tcPr>
          <w:p w14:paraId="16E2570E" w14:textId="77777777" w:rsidR="0023175C" w:rsidRPr="00737C54" w:rsidRDefault="0023175C" w:rsidP="009B0A53">
            <w:pPr>
              <w:spacing w:line="300" w:lineRule="exact"/>
              <w:jc w:val="center"/>
              <w:rPr>
                <w:rFonts w:ascii="Angsana New" w:hAnsi="Angsana New"/>
                <w:sz w:val="22"/>
                <w:szCs w:val="22"/>
              </w:rPr>
            </w:pPr>
            <w:r w:rsidRPr="00737C54">
              <w:rPr>
                <w:rFonts w:ascii="Angsana New" w:hAnsi="Angsana New"/>
                <w:sz w:val="22"/>
                <w:szCs w:val="22"/>
              </w:rPr>
              <w:t>Revenue (expenses) during the year</w:t>
            </w:r>
          </w:p>
        </w:tc>
        <w:tc>
          <w:tcPr>
            <w:tcW w:w="140" w:type="dxa"/>
            <w:tcBorders>
              <w:top w:val="single" w:sz="6" w:space="0" w:color="000000"/>
            </w:tcBorders>
          </w:tcPr>
          <w:p w14:paraId="04326C5C" w14:textId="77777777" w:rsidR="0023175C" w:rsidRPr="00737C54" w:rsidRDefault="0023175C" w:rsidP="009B0A53">
            <w:pPr>
              <w:spacing w:line="300" w:lineRule="exact"/>
              <w:jc w:val="center"/>
              <w:rPr>
                <w:rFonts w:ascii="Angsana New" w:hAnsi="Angsana New"/>
                <w:sz w:val="22"/>
                <w:szCs w:val="22"/>
              </w:rPr>
            </w:pPr>
          </w:p>
        </w:tc>
        <w:tc>
          <w:tcPr>
            <w:tcW w:w="1248" w:type="dxa"/>
            <w:tcBorders>
              <w:top w:val="single" w:sz="6" w:space="0" w:color="000000"/>
            </w:tcBorders>
          </w:tcPr>
          <w:p w14:paraId="1D73C8B6" w14:textId="77777777" w:rsidR="0023175C" w:rsidRPr="00737C54" w:rsidRDefault="0023175C" w:rsidP="009B0A53">
            <w:pPr>
              <w:spacing w:line="300" w:lineRule="exact"/>
              <w:jc w:val="center"/>
              <w:rPr>
                <w:rFonts w:ascii="Angsana New" w:hAnsi="Angsana New"/>
                <w:sz w:val="22"/>
                <w:szCs w:val="22"/>
              </w:rPr>
            </w:pPr>
            <w:r w:rsidRPr="00737C54">
              <w:rPr>
                <w:rFonts w:ascii="Angsana New" w:hAnsi="Angsana New"/>
                <w:sz w:val="22"/>
                <w:szCs w:val="22"/>
              </w:rPr>
              <w:t xml:space="preserve">Balance as at </w:t>
            </w:r>
          </w:p>
        </w:tc>
      </w:tr>
      <w:tr w:rsidR="0023175C" w:rsidRPr="00737C54" w14:paraId="4B7ECF78" w14:textId="77777777" w:rsidTr="009B0A53">
        <w:tc>
          <w:tcPr>
            <w:tcW w:w="3448" w:type="dxa"/>
            <w:gridSpan w:val="2"/>
          </w:tcPr>
          <w:p w14:paraId="3AD5CE64" w14:textId="77777777" w:rsidR="0023175C" w:rsidRPr="00737C54" w:rsidRDefault="0023175C" w:rsidP="009B0A53">
            <w:pPr>
              <w:spacing w:line="300" w:lineRule="exact"/>
              <w:jc w:val="center"/>
              <w:rPr>
                <w:rFonts w:ascii="Angsana New" w:hAnsi="Angsana New"/>
                <w:sz w:val="22"/>
                <w:szCs w:val="22"/>
              </w:rPr>
            </w:pPr>
          </w:p>
        </w:tc>
        <w:tc>
          <w:tcPr>
            <w:tcW w:w="1316" w:type="dxa"/>
            <w:tcBorders>
              <w:bottom w:val="single" w:sz="6" w:space="0" w:color="000000"/>
            </w:tcBorders>
          </w:tcPr>
          <w:p w14:paraId="375BA2E0" w14:textId="77777777" w:rsidR="0023175C" w:rsidRPr="00737C54" w:rsidRDefault="0023175C" w:rsidP="009B0A53">
            <w:pPr>
              <w:spacing w:line="300" w:lineRule="exact"/>
              <w:ind w:left="-36" w:right="-58" w:hanging="14"/>
              <w:jc w:val="center"/>
              <w:rPr>
                <w:rFonts w:ascii="Angsana New" w:hAnsi="Angsana New"/>
                <w:sz w:val="22"/>
                <w:szCs w:val="22"/>
                <w:cs/>
              </w:rPr>
            </w:pPr>
            <w:r w:rsidRPr="00737C54">
              <w:rPr>
                <w:rFonts w:ascii="Angsana New" w:hAnsi="Angsana New"/>
                <w:sz w:val="22"/>
                <w:szCs w:val="22"/>
              </w:rPr>
              <w:t>December 31, 20</w:t>
            </w:r>
            <w:r>
              <w:rPr>
                <w:rFonts w:ascii="Angsana New" w:hAnsi="Angsana New"/>
                <w:sz w:val="22"/>
                <w:szCs w:val="22"/>
              </w:rPr>
              <w:t>20</w:t>
            </w:r>
          </w:p>
        </w:tc>
        <w:tc>
          <w:tcPr>
            <w:tcW w:w="140" w:type="dxa"/>
          </w:tcPr>
          <w:p w14:paraId="51844F54" w14:textId="77777777" w:rsidR="0023175C" w:rsidRPr="00737C54" w:rsidRDefault="0023175C" w:rsidP="009B0A53">
            <w:pPr>
              <w:spacing w:line="300" w:lineRule="exact"/>
              <w:jc w:val="center"/>
              <w:rPr>
                <w:rFonts w:ascii="Angsana New" w:hAnsi="Angsana New"/>
                <w:sz w:val="22"/>
                <w:szCs w:val="22"/>
              </w:rPr>
            </w:pPr>
          </w:p>
        </w:tc>
        <w:tc>
          <w:tcPr>
            <w:tcW w:w="1238" w:type="dxa"/>
            <w:tcBorders>
              <w:top w:val="single" w:sz="6" w:space="0" w:color="000000"/>
              <w:bottom w:val="single" w:sz="6" w:space="0" w:color="000000"/>
            </w:tcBorders>
          </w:tcPr>
          <w:p w14:paraId="5BE42F31" w14:textId="77777777" w:rsidR="0023175C" w:rsidRPr="00737C54" w:rsidRDefault="0023175C" w:rsidP="009B0A53">
            <w:pPr>
              <w:spacing w:line="300" w:lineRule="exact"/>
              <w:ind w:right="-165" w:hanging="169"/>
              <w:jc w:val="center"/>
              <w:rPr>
                <w:rFonts w:ascii="Angsana New" w:hAnsi="Angsana New"/>
                <w:sz w:val="22"/>
                <w:szCs w:val="22"/>
              </w:rPr>
            </w:pPr>
            <w:r w:rsidRPr="00737C54">
              <w:rPr>
                <w:rFonts w:ascii="Angsana New" w:hAnsi="Angsana New"/>
                <w:sz w:val="22"/>
                <w:szCs w:val="22"/>
              </w:rPr>
              <w:t>In profit or loss</w:t>
            </w:r>
          </w:p>
        </w:tc>
        <w:tc>
          <w:tcPr>
            <w:tcW w:w="140" w:type="dxa"/>
            <w:tcBorders>
              <w:top w:val="single" w:sz="6" w:space="0" w:color="000000"/>
            </w:tcBorders>
          </w:tcPr>
          <w:p w14:paraId="5BF3574C" w14:textId="77777777" w:rsidR="0023175C" w:rsidRPr="00737C54" w:rsidRDefault="0023175C" w:rsidP="009B0A53">
            <w:pPr>
              <w:spacing w:line="300" w:lineRule="exact"/>
              <w:jc w:val="center"/>
              <w:rPr>
                <w:rFonts w:ascii="Angsana New" w:hAnsi="Angsana New"/>
                <w:sz w:val="22"/>
                <w:szCs w:val="22"/>
              </w:rPr>
            </w:pPr>
          </w:p>
        </w:tc>
        <w:tc>
          <w:tcPr>
            <w:tcW w:w="1448" w:type="dxa"/>
            <w:tcBorders>
              <w:top w:val="single" w:sz="6" w:space="0" w:color="000000"/>
              <w:bottom w:val="single" w:sz="6" w:space="0" w:color="000000"/>
            </w:tcBorders>
          </w:tcPr>
          <w:p w14:paraId="2168D90D" w14:textId="77777777" w:rsidR="0023175C" w:rsidRPr="00737C54" w:rsidRDefault="0023175C" w:rsidP="009B0A53">
            <w:pPr>
              <w:spacing w:line="300" w:lineRule="exact"/>
              <w:ind w:left="-37" w:right="-28"/>
              <w:jc w:val="center"/>
              <w:rPr>
                <w:rFonts w:ascii="Angsana New" w:hAnsi="Angsana New"/>
                <w:sz w:val="22"/>
                <w:szCs w:val="22"/>
                <w:cs/>
              </w:rPr>
            </w:pPr>
            <w:r w:rsidRPr="00737C54">
              <w:rPr>
                <w:rFonts w:ascii="Angsana New" w:hAnsi="Angsana New"/>
                <w:sz w:val="22"/>
                <w:szCs w:val="22"/>
              </w:rPr>
              <w:t xml:space="preserve">In other </w:t>
            </w:r>
            <w:r w:rsidRPr="00737C54">
              <w:rPr>
                <w:rFonts w:ascii="Angsana New" w:hAnsi="Angsana New"/>
                <w:sz w:val="22"/>
                <w:szCs w:val="22"/>
              </w:rPr>
              <w:br/>
              <w:t>comprehensive income</w:t>
            </w:r>
          </w:p>
        </w:tc>
        <w:tc>
          <w:tcPr>
            <w:tcW w:w="140" w:type="dxa"/>
          </w:tcPr>
          <w:p w14:paraId="4E5B846A" w14:textId="77777777" w:rsidR="0023175C" w:rsidRPr="00737C54" w:rsidRDefault="0023175C" w:rsidP="009B0A53">
            <w:pPr>
              <w:spacing w:line="300" w:lineRule="exact"/>
              <w:jc w:val="center"/>
              <w:rPr>
                <w:rFonts w:ascii="Angsana New" w:hAnsi="Angsana New"/>
                <w:sz w:val="22"/>
                <w:szCs w:val="22"/>
              </w:rPr>
            </w:pPr>
          </w:p>
        </w:tc>
        <w:tc>
          <w:tcPr>
            <w:tcW w:w="1248" w:type="dxa"/>
            <w:tcBorders>
              <w:bottom w:val="single" w:sz="6" w:space="0" w:color="000000"/>
            </w:tcBorders>
          </w:tcPr>
          <w:p w14:paraId="27F3B54B" w14:textId="77777777" w:rsidR="0023175C" w:rsidRPr="00737C54" w:rsidRDefault="0023175C" w:rsidP="009B0A53">
            <w:pPr>
              <w:spacing w:line="300" w:lineRule="exact"/>
              <w:jc w:val="center"/>
              <w:rPr>
                <w:rFonts w:ascii="Angsana New" w:hAnsi="Angsana New"/>
                <w:spacing w:val="-4"/>
                <w:sz w:val="22"/>
                <w:szCs w:val="22"/>
                <w:cs/>
              </w:rPr>
            </w:pPr>
            <w:r w:rsidRPr="00737C54">
              <w:rPr>
                <w:rFonts w:ascii="Angsana New" w:hAnsi="Angsana New"/>
                <w:spacing w:val="-4"/>
                <w:sz w:val="22"/>
                <w:szCs w:val="22"/>
              </w:rPr>
              <w:t>December 31, 20</w:t>
            </w:r>
            <w:r>
              <w:rPr>
                <w:rFonts w:ascii="Angsana New" w:hAnsi="Angsana New"/>
                <w:spacing w:val="-4"/>
                <w:sz w:val="22"/>
                <w:szCs w:val="22"/>
              </w:rPr>
              <w:t>21</w:t>
            </w:r>
          </w:p>
        </w:tc>
      </w:tr>
      <w:tr w:rsidR="0023175C" w:rsidRPr="00737C54" w14:paraId="025C5CF4" w14:textId="77777777" w:rsidTr="009B0A53">
        <w:trPr>
          <w:trHeight w:val="246"/>
        </w:trPr>
        <w:tc>
          <w:tcPr>
            <w:tcW w:w="3448" w:type="dxa"/>
            <w:gridSpan w:val="2"/>
          </w:tcPr>
          <w:p w14:paraId="5AEA0489" w14:textId="77777777" w:rsidR="0023175C" w:rsidRPr="00737C54" w:rsidRDefault="0023175C" w:rsidP="009B0A53">
            <w:pPr>
              <w:spacing w:line="300" w:lineRule="exact"/>
              <w:jc w:val="both"/>
              <w:rPr>
                <w:rFonts w:ascii="Angsana New" w:hAnsi="Angsana New"/>
                <w:sz w:val="22"/>
                <w:szCs w:val="22"/>
              </w:rPr>
            </w:pPr>
            <w:r w:rsidRPr="00737C54">
              <w:rPr>
                <w:rFonts w:ascii="Angsana New" w:hAnsi="Angsana New"/>
                <w:sz w:val="22"/>
                <w:szCs w:val="22"/>
                <w:lang w:val="en"/>
              </w:rPr>
              <w:t>Deferred tax assets</w:t>
            </w:r>
            <w:r w:rsidRPr="00737C54">
              <w:rPr>
                <w:rFonts w:ascii="Angsana New" w:hAnsi="Angsana New"/>
                <w:sz w:val="22"/>
                <w:szCs w:val="22"/>
              </w:rPr>
              <w:t>:</w:t>
            </w:r>
          </w:p>
        </w:tc>
        <w:tc>
          <w:tcPr>
            <w:tcW w:w="1316" w:type="dxa"/>
            <w:tcBorders>
              <w:top w:val="single" w:sz="6" w:space="0" w:color="000000"/>
            </w:tcBorders>
          </w:tcPr>
          <w:p w14:paraId="5EBCE2B8" w14:textId="77777777" w:rsidR="0023175C" w:rsidRPr="00737C54" w:rsidRDefault="0023175C" w:rsidP="009B0A53">
            <w:pPr>
              <w:spacing w:line="300" w:lineRule="exact"/>
              <w:jc w:val="right"/>
              <w:rPr>
                <w:rFonts w:ascii="Angsana New" w:hAnsi="Angsana New"/>
                <w:sz w:val="22"/>
                <w:szCs w:val="22"/>
              </w:rPr>
            </w:pPr>
          </w:p>
        </w:tc>
        <w:tc>
          <w:tcPr>
            <w:tcW w:w="140" w:type="dxa"/>
          </w:tcPr>
          <w:p w14:paraId="0F529CB7" w14:textId="77777777" w:rsidR="0023175C" w:rsidRPr="00737C54" w:rsidRDefault="0023175C" w:rsidP="009B0A53">
            <w:pPr>
              <w:spacing w:line="300" w:lineRule="exact"/>
              <w:jc w:val="both"/>
              <w:rPr>
                <w:rFonts w:ascii="Angsana New" w:hAnsi="Angsana New"/>
                <w:sz w:val="22"/>
                <w:szCs w:val="22"/>
              </w:rPr>
            </w:pPr>
          </w:p>
        </w:tc>
        <w:tc>
          <w:tcPr>
            <w:tcW w:w="1238" w:type="dxa"/>
            <w:tcBorders>
              <w:top w:val="single" w:sz="6" w:space="0" w:color="000000"/>
            </w:tcBorders>
          </w:tcPr>
          <w:p w14:paraId="6F52D339" w14:textId="77777777" w:rsidR="0023175C" w:rsidRPr="00737C54" w:rsidRDefault="0023175C" w:rsidP="009B0A53">
            <w:pPr>
              <w:spacing w:line="300" w:lineRule="exact"/>
              <w:jc w:val="center"/>
              <w:rPr>
                <w:rFonts w:ascii="Angsana New" w:hAnsi="Angsana New"/>
                <w:sz w:val="22"/>
                <w:szCs w:val="22"/>
              </w:rPr>
            </w:pPr>
          </w:p>
        </w:tc>
        <w:tc>
          <w:tcPr>
            <w:tcW w:w="140" w:type="dxa"/>
          </w:tcPr>
          <w:p w14:paraId="577E1B21" w14:textId="77777777" w:rsidR="0023175C" w:rsidRPr="00737C54" w:rsidRDefault="0023175C" w:rsidP="009B0A53">
            <w:pPr>
              <w:spacing w:line="300" w:lineRule="exact"/>
              <w:jc w:val="both"/>
              <w:rPr>
                <w:rFonts w:ascii="Angsana New" w:hAnsi="Angsana New"/>
                <w:sz w:val="22"/>
                <w:szCs w:val="22"/>
              </w:rPr>
            </w:pPr>
          </w:p>
        </w:tc>
        <w:tc>
          <w:tcPr>
            <w:tcW w:w="1448" w:type="dxa"/>
            <w:tcBorders>
              <w:top w:val="single" w:sz="6" w:space="0" w:color="000000"/>
            </w:tcBorders>
          </w:tcPr>
          <w:p w14:paraId="1BE3B0B5" w14:textId="77777777" w:rsidR="0023175C" w:rsidRPr="00737C54" w:rsidRDefault="0023175C" w:rsidP="009B0A53">
            <w:pPr>
              <w:spacing w:line="300" w:lineRule="exact"/>
              <w:jc w:val="center"/>
              <w:rPr>
                <w:rFonts w:ascii="Angsana New" w:hAnsi="Angsana New"/>
                <w:sz w:val="22"/>
                <w:szCs w:val="22"/>
              </w:rPr>
            </w:pPr>
          </w:p>
        </w:tc>
        <w:tc>
          <w:tcPr>
            <w:tcW w:w="140" w:type="dxa"/>
          </w:tcPr>
          <w:p w14:paraId="08FEE2EE" w14:textId="77777777" w:rsidR="0023175C" w:rsidRPr="00737C54" w:rsidRDefault="0023175C" w:rsidP="009B0A53">
            <w:pPr>
              <w:spacing w:line="300" w:lineRule="exact"/>
              <w:jc w:val="both"/>
              <w:rPr>
                <w:rFonts w:ascii="Angsana New" w:hAnsi="Angsana New"/>
                <w:sz w:val="22"/>
                <w:szCs w:val="22"/>
              </w:rPr>
            </w:pPr>
          </w:p>
        </w:tc>
        <w:tc>
          <w:tcPr>
            <w:tcW w:w="1248" w:type="dxa"/>
            <w:tcBorders>
              <w:top w:val="single" w:sz="6" w:space="0" w:color="000000"/>
            </w:tcBorders>
          </w:tcPr>
          <w:p w14:paraId="35546967" w14:textId="77777777" w:rsidR="0023175C" w:rsidRPr="00737C54" w:rsidRDefault="0023175C" w:rsidP="009B0A53">
            <w:pPr>
              <w:spacing w:line="300" w:lineRule="exact"/>
              <w:jc w:val="right"/>
              <w:rPr>
                <w:rFonts w:ascii="Angsana New" w:hAnsi="Angsana New"/>
                <w:sz w:val="22"/>
                <w:szCs w:val="22"/>
              </w:rPr>
            </w:pPr>
          </w:p>
        </w:tc>
      </w:tr>
      <w:tr w:rsidR="0023175C" w:rsidRPr="00737C54" w14:paraId="5ADF18C0" w14:textId="77777777" w:rsidTr="009B0A53">
        <w:tc>
          <w:tcPr>
            <w:tcW w:w="134" w:type="dxa"/>
          </w:tcPr>
          <w:p w14:paraId="2C66A986" w14:textId="77777777" w:rsidR="0023175C" w:rsidRPr="00737C54" w:rsidRDefault="0023175C" w:rsidP="009B0A53">
            <w:pPr>
              <w:spacing w:line="300" w:lineRule="exact"/>
              <w:jc w:val="both"/>
              <w:rPr>
                <w:rFonts w:ascii="Angsana New" w:hAnsi="Angsana New"/>
                <w:sz w:val="22"/>
                <w:szCs w:val="22"/>
              </w:rPr>
            </w:pPr>
          </w:p>
        </w:tc>
        <w:tc>
          <w:tcPr>
            <w:tcW w:w="3314" w:type="dxa"/>
          </w:tcPr>
          <w:p w14:paraId="79824BF3" w14:textId="77777777" w:rsidR="0023175C" w:rsidRPr="00737C54" w:rsidRDefault="0023175C" w:rsidP="009B0A53">
            <w:pPr>
              <w:spacing w:line="300" w:lineRule="exact"/>
              <w:jc w:val="both"/>
              <w:rPr>
                <w:rFonts w:ascii="Angsana New" w:hAnsi="Angsana New"/>
                <w:sz w:val="22"/>
                <w:szCs w:val="22"/>
                <w:cs/>
              </w:rPr>
            </w:pPr>
            <w:r w:rsidRPr="00737C54">
              <w:rPr>
                <w:rFonts w:ascii="Angsana New" w:hAnsi="Angsana New"/>
                <w:sz w:val="22"/>
                <w:szCs w:val="22"/>
              </w:rPr>
              <w:t xml:space="preserve">Trade and other account receivables </w:t>
            </w:r>
          </w:p>
        </w:tc>
        <w:tc>
          <w:tcPr>
            <w:tcW w:w="1316" w:type="dxa"/>
            <w:shd w:val="clear" w:color="auto" w:fill="auto"/>
          </w:tcPr>
          <w:p w14:paraId="16A8AB0E" w14:textId="77777777" w:rsidR="0023175C" w:rsidRPr="00737C54" w:rsidRDefault="0023175C" w:rsidP="009B0A53">
            <w:pPr>
              <w:spacing w:line="300" w:lineRule="exact"/>
              <w:ind w:right="57"/>
              <w:jc w:val="right"/>
              <w:rPr>
                <w:rFonts w:ascii="Angsana New" w:eastAsia="MS Mincho" w:hAnsi="Angsana New"/>
                <w:sz w:val="22"/>
                <w:szCs w:val="22"/>
              </w:rPr>
            </w:pPr>
            <w:r w:rsidRPr="00737C54">
              <w:rPr>
                <w:rFonts w:ascii="Angsana New" w:eastAsia="MS Mincho" w:hAnsi="Angsana New"/>
                <w:sz w:val="22"/>
                <w:szCs w:val="22"/>
              </w:rPr>
              <w:t>3,904</w:t>
            </w:r>
          </w:p>
        </w:tc>
        <w:tc>
          <w:tcPr>
            <w:tcW w:w="140" w:type="dxa"/>
          </w:tcPr>
          <w:p w14:paraId="5FB702A3" w14:textId="77777777" w:rsidR="0023175C" w:rsidRPr="00737C54" w:rsidRDefault="0023175C" w:rsidP="009B0A53">
            <w:pPr>
              <w:spacing w:line="300" w:lineRule="exact"/>
              <w:jc w:val="both"/>
              <w:rPr>
                <w:rFonts w:ascii="Angsana New" w:eastAsia="MS Mincho" w:hAnsi="Angsana New"/>
                <w:sz w:val="22"/>
                <w:szCs w:val="22"/>
              </w:rPr>
            </w:pPr>
          </w:p>
        </w:tc>
        <w:tc>
          <w:tcPr>
            <w:tcW w:w="1238" w:type="dxa"/>
          </w:tcPr>
          <w:p w14:paraId="0AED1D28" w14:textId="77777777" w:rsidR="0023175C" w:rsidRPr="00737C54" w:rsidRDefault="0023175C" w:rsidP="009B0A53">
            <w:pPr>
              <w:spacing w:line="300" w:lineRule="exact"/>
              <w:ind w:right="-113"/>
              <w:jc w:val="center"/>
              <w:rPr>
                <w:rFonts w:ascii="Angsana New" w:eastAsia="MS Mincho" w:hAnsi="Angsana New"/>
                <w:sz w:val="22"/>
                <w:szCs w:val="22"/>
              </w:rPr>
            </w:pPr>
            <w:r>
              <w:rPr>
                <w:rFonts w:ascii="Angsana New" w:eastAsia="MS Mincho" w:hAnsi="Angsana New"/>
                <w:sz w:val="22"/>
                <w:szCs w:val="22"/>
              </w:rPr>
              <w:t xml:space="preserve">                    (597)</w:t>
            </w:r>
          </w:p>
        </w:tc>
        <w:tc>
          <w:tcPr>
            <w:tcW w:w="140" w:type="dxa"/>
          </w:tcPr>
          <w:p w14:paraId="45843743" w14:textId="77777777" w:rsidR="0023175C" w:rsidRPr="00737C54" w:rsidRDefault="0023175C" w:rsidP="009B0A53">
            <w:pPr>
              <w:spacing w:line="300" w:lineRule="exact"/>
              <w:jc w:val="right"/>
              <w:rPr>
                <w:rFonts w:ascii="Angsana New" w:eastAsia="MS Mincho" w:hAnsi="Angsana New"/>
                <w:sz w:val="22"/>
                <w:szCs w:val="22"/>
              </w:rPr>
            </w:pPr>
          </w:p>
        </w:tc>
        <w:tc>
          <w:tcPr>
            <w:tcW w:w="1448" w:type="dxa"/>
          </w:tcPr>
          <w:p w14:paraId="7C48D3DD" w14:textId="77777777" w:rsidR="0023175C" w:rsidRPr="00737C54" w:rsidRDefault="0023175C" w:rsidP="009B0A53">
            <w:pPr>
              <w:spacing w:line="300" w:lineRule="exact"/>
              <w:ind w:left="-170" w:right="153" w:hanging="23"/>
              <w:jc w:val="right"/>
              <w:rPr>
                <w:rFonts w:ascii="Angsana New" w:eastAsia="MS Mincho" w:hAnsi="Angsana New"/>
                <w:sz w:val="22"/>
                <w:szCs w:val="22"/>
              </w:rPr>
            </w:pPr>
            <w:r w:rsidRPr="00737C54">
              <w:rPr>
                <w:rFonts w:ascii="Angsana New" w:eastAsia="MS Mincho" w:hAnsi="Angsana New"/>
                <w:sz w:val="22"/>
                <w:szCs w:val="22"/>
              </w:rPr>
              <w:t>-</w:t>
            </w:r>
          </w:p>
        </w:tc>
        <w:tc>
          <w:tcPr>
            <w:tcW w:w="140" w:type="dxa"/>
          </w:tcPr>
          <w:p w14:paraId="10F4ACEA" w14:textId="77777777" w:rsidR="0023175C" w:rsidRPr="00737C54" w:rsidRDefault="0023175C" w:rsidP="009B0A53">
            <w:pPr>
              <w:spacing w:line="300" w:lineRule="exact"/>
              <w:jc w:val="right"/>
              <w:rPr>
                <w:rFonts w:ascii="Angsana New" w:eastAsia="MS Mincho" w:hAnsi="Angsana New"/>
                <w:sz w:val="22"/>
                <w:szCs w:val="22"/>
              </w:rPr>
            </w:pPr>
          </w:p>
        </w:tc>
        <w:tc>
          <w:tcPr>
            <w:tcW w:w="1248" w:type="dxa"/>
          </w:tcPr>
          <w:p w14:paraId="159A4894" w14:textId="77777777" w:rsidR="0023175C" w:rsidRPr="00737C54" w:rsidRDefault="0023175C" w:rsidP="009B0A53">
            <w:pPr>
              <w:spacing w:line="300" w:lineRule="exact"/>
              <w:jc w:val="right"/>
              <w:rPr>
                <w:rFonts w:ascii="Angsana New" w:eastAsia="MS Mincho" w:hAnsi="Angsana New"/>
                <w:sz w:val="22"/>
                <w:szCs w:val="22"/>
              </w:rPr>
            </w:pPr>
            <w:r>
              <w:rPr>
                <w:rFonts w:ascii="Angsana New" w:eastAsia="MS Mincho" w:hAnsi="Angsana New"/>
                <w:sz w:val="22"/>
                <w:szCs w:val="22"/>
              </w:rPr>
              <w:t>3,307</w:t>
            </w:r>
          </w:p>
        </w:tc>
      </w:tr>
      <w:tr w:rsidR="0023175C" w:rsidRPr="00737C54" w14:paraId="5FD9BEE8" w14:textId="77777777" w:rsidTr="009B0A53">
        <w:tc>
          <w:tcPr>
            <w:tcW w:w="134" w:type="dxa"/>
          </w:tcPr>
          <w:p w14:paraId="3BC5666D" w14:textId="77777777" w:rsidR="0023175C" w:rsidRPr="00737C54" w:rsidRDefault="0023175C" w:rsidP="009B0A53">
            <w:pPr>
              <w:spacing w:line="300" w:lineRule="exact"/>
              <w:ind w:right="-108"/>
              <w:jc w:val="both"/>
              <w:rPr>
                <w:rFonts w:ascii="Angsana New" w:hAnsi="Angsana New"/>
                <w:sz w:val="22"/>
                <w:szCs w:val="22"/>
              </w:rPr>
            </w:pPr>
          </w:p>
        </w:tc>
        <w:tc>
          <w:tcPr>
            <w:tcW w:w="3314" w:type="dxa"/>
          </w:tcPr>
          <w:p w14:paraId="1EF733EC" w14:textId="77777777" w:rsidR="0023175C" w:rsidRPr="00737C54" w:rsidRDefault="0023175C" w:rsidP="009B0A53">
            <w:pPr>
              <w:spacing w:line="300" w:lineRule="exact"/>
              <w:jc w:val="both"/>
              <w:rPr>
                <w:rFonts w:ascii="Angsana New" w:hAnsi="Angsana New"/>
                <w:sz w:val="22"/>
                <w:szCs w:val="22"/>
                <w:lang w:val="en"/>
              </w:rPr>
            </w:pPr>
            <w:r w:rsidRPr="00737C54">
              <w:rPr>
                <w:rFonts w:ascii="Angsana New" w:hAnsi="Angsana New"/>
                <w:sz w:val="22"/>
                <w:szCs w:val="22"/>
                <w:lang w:val="en"/>
              </w:rPr>
              <w:t>Investments in equity instruments</w:t>
            </w:r>
          </w:p>
        </w:tc>
        <w:tc>
          <w:tcPr>
            <w:tcW w:w="1316" w:type="dxa"/>
            <w:shd w:val="clear" w:color="auto" w:fill="auto"/>
          </w:tcPr>
          <w:p w14:paraId="0C8FB3CA" w14:textId="77777777" w:rsidR="0023175C" w:rsidRPr="00737C54" w:rsidRDefault="0023175C" w:rsidP="009B0A53">
            <w:pPr>
              <w:spacing w:line="300" w:lineRule="exact"/>
              <w:ind w:right="57"/>
              <w:jc w:val="right"/>
              <w:rPr>
                <w:rFonts w:ascii="Angsana New" w:eastAsia="MS Mincho" w:hAnsi="Angsana New"/>
                <w:sz w:val="22"/>
                <w:szCs w:val="22"/>
              </w:rPr>
            </w:pPr>
            <w:r w:rsidRPr="00737C54">
              <w:rPr>
                <w:rFonts w:ascii="Angsana New" w:eastAsia="MS Mincho" w:hAnsi="Angsana New"/>
                <w:sz w:val="22"/>
                <w:szCs w:val="22"/>
              </w:rPr>
              <w:t>711</w:t>
            </w:r>
          </w:p>
        </w:tc>
        <w:tc>
          <w:tcPr>
            <w:tcW w:w="140" w:type="dxa"/>
          </w:tcPr>
          <w:p w14:paraId="7FF0F1B2" w14:textId="77777777" w:rsidR="0023175C" w:rsidRPr="00737C54" w:rsidRDefault="0023175C" w:rsidP="009B0A53">
            <w:pPr>
              <w:spacing w:line="300" w:lineRule="exact"/>
              <w:jc w:val="both"/>
              <w:rPr>
                <w:rFonts w:ascii="Angsana New" w:eastAsia="MS Mincho" w:hAnsi="Angsana New"/>
                <w:sz w:val="22"/>
                <w:szCs w:val="22"/>
              </w:rPr>
            </w:pPr>
          </w:p>
        </w:tc>
        <w:tc>
          <w:tcPr>
            <w:tcW w:w="1238" w:type="dxa"/>
          </w:tcPr>
          <w:p w14:paraId="59752509" w14:textId="77777777" w:rsidR="0023175C" w:rsidRPr="00737C54" w:rsidRDefault="0023175C" w:rsidP="009B0A53">
            <w:pPr>
              <w:spacing w:line="300" w:lineRule="exact"/>
              <w:ind w:left="-170" w:right="153"/>
              <w:jc w:val="center"/>
              <w:rPr>
                <w:rFonts w:ascii="Angsana New" w:eastAsia="MS Mincho" w:hAnsi="Angsana New"/>
                <w:sz w:val="22"/>
                <w:szCs w:val="22"/>
              </w:rPr>
            </w:pPr>
            <w:r>
              <w:rPr>
                <w:rFonts w:ascii="Angsana New" w:eastAsia="MS Mincho" w:hAnsi="Angsana New"/>
                <w:sz w:val="22"/>
                <w:szCs w:val="22"/>
              </w:rPr>
              <w:t xml:space="preserve">                         </w:t>
            </w:r>
            <w:r w:rsidRPr="00737C54">
              <w:rPr>
                <w:rFonts w:ascii="Angsana New" w:eastAsia="MS Mincho" w:hAnsi="Angsana New"/>
                <w:sz w:val="22"/>
                <w:szCs w:val="22"/>
              </w:rPr>
              <w:t>-</w:t>
            </w:r>
          </w:p>
        </w:tc>
        <w:tc>
          <w:tcPr>
            <w:tcW w:w="140" w:type="dxa"/>
          </w:tcPr>
          <w:p w14:paraId="7E1AAF58" w14:textId="77777777" w:rsidR="0023175C" w:rsidRPr="00737C54" w:rsidRDefault="0023175C" w:rsidP="009B0A53">
            <w:pPr>
              <w:spacing w:line="300" w:lineRule="exact"/>
              <w:jc w:val="center"/>
              <w:rPr>
                <w:rFonts w:ascii="Angsana New" w:eastAsia="MS Mincho" w:hAnsi="Angsana New"/>
                <w:sz w:val="22"/>
                <w:szCs w:val="22"/>
              </w:rPr>
            </w:pPr>
          </w:p>
        </w:tc>
        <w:tc>
          <w:tcPr>
            <w:tcW w:w="1448" w:type="dxa"/>
          </w:tcPr>
          <w:p w14:paraId="60C5C471" w14:textId="77777777" w:rsidR="0023175C" w:rsidRPr="00737C54" w:rsidRDefault="0023175C" w:rsidP="009B0A53">
            <w:pPr>
              <w:spacing w:line="300" w:lineRule="exact"/>
              <w:ind w:left="-170" w:right="153" w:hanging="23"/>
              <w:jc w:val="right"/>
              <w:rPr>
                <w:rFonts w:ascii="Angsana New" w:eastAsia="MS Mincho" w:hAnsi="Angsana New"/>
                <w:sz w:val="22"/>
                <w:szCs w:val="22"/>
              </w:rPr>
            </w:pPr>
            <w:r w:rsidRPr="00737C54">
              <w:rPr>
                <w:rFonts w:ascii="Angsana New" w:eastAsia="MS Mincho" w:hAnsi="Angsana New"/>
                <w:sz w:val="22"/>
                <w:szCs w:val="22"/>
              </w:rPr>
              <w:t>-</w:t>
            </w:r>
          </w:p>
        </w:tc>
        <w:tc>
          <w:tcPr>
            <w:tcW w:w="140" w:type="dxa"/>
          </w:tcPr>
          <w:p w14:paraId="1E0E1E76" w14:textId="77777777" w:rsidR="0023175C" w:rsidRPr="00737C54" w:rsidRDefault="0023175C" w:rsidP="009B0A53">
            <w:pPr>
              <w:spacing w:line="300" w:lineRule="exact"/>
              <w:jc w:val="right"/>
              <w:rPr>
                <w:rFonts w:ascii="Angsana New" w:eastAsia="MS Mincho" w:hAnsi="Angsana New"/>
                <w:sz w:val="22"/>
                <w:szCs w:val="22"/>
              </w:rPr>
            </w:pPr>
          </w:p>
        </w:tc>
        <w:tc>
          <w:tcPr>
            <w:tcW w:w="1248" w:type="dxa"/>
          </w:tcPr>
          <w:p w14:paraId="1EB34E90" w14:textId="77777777" w:rsidR="0023175C" w:rsidRPr="00737C54" w:rsidRDefault="0023175C" w:rsidP="009B0A53">
            <w:pPr>
              <w:spacing w:line="300" w:lineRule="exact"/>
              <w:jc w:val="right"/>
              <w:rPr>
                <w:rFonts w:ascii="Angsana New" w:eastAsia="MS Mincho" w:hAnsi="Angsana New"/>
                <w:sz w:val="22"/>
                <w:szCs w:val="22"/>
              </w:rPr>
            </w:pPr>
            <w:r>
              <w:rPr>
                <w:rFonts w:ascii="Angsana New" w:eastAsia="MS Mincho" w:hAnsi="Angsana New"/>
                <w:sz w:val="22"/>
                <w:szCs w:val="22"/>
              </w:rPr>
              <w:t>711</w:t>
            </w:r>
          </w:p>
        </w:tc>
      </w:tr>
      <w:tr w:rsidR="0023175C" w:rsidRPr="00737C54" w14:paraId="5496D7E1" w14:textId="77777777" w:rsidTr="009B0A53">
        <w:tc>
          <w:tcPr>
            <w:tcW w:w="134" w:type="dxa"/>
          </w:tcPr>
          <w:p w14:paraId="3F7DA6E5" w14:textId="77777777" w:rsidR="0023175C" w:rsidRPr="00737C54" w:rsidRDefault="0023175C" w:rsidP="009B0A53">
            <w:pPr>
              <w:spacing w:line="300" w:lineRule="exact"/>
              <w:ind w:right="-108"/>
              <w:jc w:val="both"/>
              <w:rPr>
                <w:rFonts w:ascii="Angsana New" w:hAnsi="Angsana New"/>
                <w:sz w:val="22"/>
                <w:szCs w:val="22"/>
              </w:rPr>
            </w:pPr>
          </w:p>
        </w:tc>
        <w:tc>
          <w:tcPr>
            <w:tcW w:w="3314" w:type="dxa"/>
          </w:tcPr>
          <w:p w14:paraId="52786626" w14:textId="77777777" w:rsidR="0023175C" w:rsidRPr="00737C54" w:rsidRDefault="0023175C" w:rsidP="009B0A53">
            <w:pPr>
              <w:spacing w:line="300" w:lineRule="exact"/>
              <w:jc w:val="both"/>
              <w:rPr>
                <w:rFonts w:ascii="Angsana New" w:hAnsi="Angsana New"/>
                <w:sz w:val="22"/>
                <w:szCs w:val="22"/>
              </w:rPr>
            </w:pPr>
            <w:r w:rsidRPr="00737C54">
              <w:rPr>
                <w:rFonts w:ascii="Angsana New" w:hAnsi="Angsana New"/>
                <w:sz w:val="22"/>
                <w:szCs w:val="22"/>
                <w:lang w:val="en"/>
              </w:rPr>
              <w:t xml:space="preserve">Property, plant and equipment and </w:t>
            </w:r>
          </w:p>
        </w:tc>
        <w:tc>
          <w:tcPr>
            <w:tcW w:w="1316" w:type="dxa"/>
          </w:tcPr>
          <w:p w14:paraId="6FF39A2A" w14:textId="77777777" w:rsidR="0023175C" w:rsidRPr="00737C54" w:rsidRDefault="0023175C" w:rsidP="009B0A53">
            <w:pPr>
              <w:spacing w:line="300" w:lineRule="exact"/>
              <w:jc w:val="right"/>
              <w:rPr>
                <w:rFonts w:ascii="Angsana New" w:eastAsia="MS Mincho" w:hAnsi="Angsana New"/>
                <w:sz w:val="22"/>
                <w:szCs w:val="22"/>
              </w:rPr>
            </w:pPr>
          </w:p>
        </w:tc>
        <w:tc>
          <w:tcPr>
            <w:tcW w:w="140" w:type="dxa"/>
          </w:tcPr>
          <w:p w14:paraId="6F6E3FB5" w14:textId="77777777" w:rsidR="0023175C" w:rsidRPr="00737C54" w:rsidRDefault="0023175C" w:rsidP="009B0A53">
            <w:pPr>
              <w:spacing w:line="300" w:lineRule="exact"/>
              <w:jc w:val="both"/>
              <w:rPr>
                <w:rFonts w:ascii="Angsana New" w:eastAsia="MS Mincho" w:hAnsi="Angsana New"/>
                <w:sz w:val="22"/>
                <w:szCs w:val="22"/>
              </w:rPr>
            </w:pPr>
          </w:p>
        </w:tc>
        <w:tc>
          <w:tcPr>
            <w:tcW w:w="1238" w:type="dxa"/>
          </w:tcPr>
          <w:p w14:paraId="738EE5BB" w14:textId="77777777" w:rsidR="0023175C" w:rsidRPr="00737C54" w:rsidRDefault="0023175C" w:rsidP="009B0A53">
            <w:pPr>
              <w:spacing w:line="300" w:lineRule="exact"/>
              <w:ind w:right="57"/>
              <w:jc w:val="right"/>
              <w:rPr>
                <w:rFonts w:ascii="Angsana New" w:eastAsia="MS Mincho" w:hAnsi="Angsana New"/>
                <w:sz w:val="22"/>
                <w:szCs w:val="22"/>
              </w:rPr>
            </w:pPr>
          </w:p>
        </w:tc>
        <w:tc>
          <w:tcPr>
            <w:tcW w:w="140" w:type="dxa"/>
          </w:tcPr>
          <w:p w14:paraId="4C103530" w14:textId="77777777" w:rsidR="0023175C" w:rsidRPr="00737C54" w:rsidRDefault="0023175C" w:rsidP="009B0A53">
            <w:pPr>
              <w:spacing w:line="300" w:lineRule="exact"/>
              <w:jc w:val="center"/>
              <w:rPr>
                <w:rFonts w:ascii="Angsana New" w:eastAsia="MS Mincho" w:hAnsi="Angsana New"/>
                <w:sz w:val="22"/>
                <w:szCs w:val="22"/>
              </w:rPr>
            </w:pPr>
          </w:p>
        </w:tc>
        <w:tc>
          <w:tcPr>
            <w:tcW w:w="1448" w:type="dxa"/>
          </w:tcPr>
          <w:p w14:paraId="24D54ED3" w14:textId="77777777" w:rsidR="0023175C" w:rsidRPr="00737C54" w:rsidRDefault="0023175C" w:rsidP="009B0A53">
            <w:pPr>
              <w:spacing w:line="300" w:lineRule="exact"/>
              <w:ind w:left="-170" w:right="153" w:hanging="23"/>
              <w:jc w:val="right"/>
              <w:rPr>
                <w:rFonts w:ascii="Angsana New" w:eastAsia="MS Mincho" w:hAnsi="Angsana New"/>
                <w:sz w:val="22"/>
                <w:szCs w:val="22"/>
              </w:rPr>
            </w:pPr>
          </w:p>
        </w:tc>
        <w:tc>
          <w:tcPr>
            <w:tcW w:w="140" w:type="dxa"/>
          </w:tcPr>
          <w:p w14:paraId="263DCD12" w14:textId="77777777" w:rsidR="0023175C" w:rsidRPr="00737C54" w:rsidRDefault="0023175C" w:rsidP="009B0A53">
            <w:pPr>
              <w:spacing w:line="300" w:lineRule="exact"/>
              <w:jc w:val="right"/>
              <w:rPr>
                <w:rFonts w:ascii="Angsana New" w:eastAsia="MS Mincho" w:hAnsi="Angsana New"/>
                <w:sz w:val="22"/>
                <w:szCs w:val="22"/>
              </w:rPr>
            </w:pPr>
          </w:p>
        </w:tc>
        <w:tc>
          <w:tcPr>
            <w:tcW w:w="1248" w:type="dxa"/>
          </w:tcPr>
          <w:p w14:paraId="2BF0EBE7" w14:textId="77777777" w:rsidR="0023175C" w:rsidRPr="00737C54" w:rsidRDefault="0023175C" w:rsidP="009B0A53">
            <w:pPr>
              <w:spacing w:line="300" w:lineRule="exact"/>
              <w:jc w:val="right"/>
              <w:rPr>
                <w:rFonts w:ascii="Angsana New" w:eastAsia="MS Mincho" w:hAnsi="Angsana New"/>
                <w:sz w:val="22"/>
                <w:szCs w:val="22"/>
              </w:rPr>
            </w:pPr>
          </w:p>
        </w:tc>
      </w:tr>
      <w:tr w:rsidR="0023175C" w:rsidRPr="00737C54" w14:paraId="398DBD93" w14:textId="77777777" w:rsidTr="009B0A53">
        <w:tc>
          <w:tcPr>
            <w:tcW w:w="134" w:type="dxa"/>
          </w:tcPr>
          <w:p w14:paraId="39E4C036" w14:textId="77777777" w:rsidR="0023175C" w:rsidRPr="00737C54" w:rsidRDefault="0023175C" w:rsidP="009B0A53">
            <w:pPr>
              <w:spacing w:line="300" w:lineRule="exact"/>
              <w:ind w:right="-108"/>
              <w:jc w:val="both"/>
              <w:rPr>
                <w:rFonts w:ascii="Angsana New" w:hAnsi="Angsana New"/>
                <w:sz w:val="22"/>
                <w:szCs w:val="22"/>
              </w:rPr>
            </w:pPr>
          </w:p>
        </w:tc>
        <w:tc>
          <w:tcPr>
            <w:tcW w:w="3314" w:type="dxa"/>
          </w:tcPr>
          <w:p w14:paraId="17AE998F" w14:textId="77777777" w:rsidR="0023175C" w:rsidRPr="00737C54" w:rsidRDefault="0023175C" w:rsidP="009B0A53">
            <w:pPr>
              <w:spacing w:line="300" w:lineRule="exact"/>
              <w:ind w:firstLine="197"/>
              <w:jc w:val="both"/>
              <w:rPr>
                <w:rFonts w:ascii="Angsana New" w:hAnsi="Angsana New"/>
                <w:sz w:val="22"/>
                <w:szCs w:val="22"/>
                <w:lang w:val="en"/>
              </w:rPr>
            </w:pPr>
            <w:r w:rsidRPr="00737C54">
              <w:rPr>
                <w:rFonts w:ascii="Angsana New" w:hAnsi="Angsana New"/>
                <w:sz w:val="22"/>
                <w:szCs w:val="22"/>
                <w:lang w:val="en"/>
              </w:rPr>
              <w:t>investment properties</w:t>
            </w:r>
          </w:p>
        </w:tc>
        <w:tc>
          <w:tcPr>
            <w:tcW w:w="1316" w:type="dxa"/>
            <w:shd w:val="clear" w:color="auto" w:fill="auto"/>
          </w:tcPr>
          <w:p w14:paraId="2045B06F" w14:textId="77777777" w:rsidR="0023175C" w:rsidRPr="00737C54" w:rsidRDefault="0023175C" w:rsidP="009B0A53">
            <w:pPr>
              <w:spacing w:line="300" w:lineRule="exact"/>
              <w:ind w:right="57"/>
              <w:jc w:val="right"/>
              <w:rPr>
                <w:rFonts w:ascii="Angsana New" w:eastAsia="MS Mincho" w:hAnsi="Angsana New"/>
                <w:sz w:val="22"/>
                <w:szCs w:val="22"/>
              </w:rPr>
            </w:pPr>
            <w:r w:rsidRPr="00737C54">
              <w:rPr>
                <w:rFonts w:ascii="Angsana New" w:eastAsia="MS Mincho" w:hAnsi="Angsana New"/>
                <w:sz w:val="22"/>
                <w:szCs w:val="22"/>
              </w:rPr>
              <w:t>7,264</w:t>
            </w:r>
          </w:p>
        </w:tc>
        <w:tc>
          <w:tcPr>
            <w:tcW w:w="140" w:type="dxa"/>
          </w:tcPr>
          <w:p w14:paraId="2C8E4F9E" w14:textId="77777777" w:rsidR="0023175C" w:rsidRPr="00737C54" w:rsidRDefault="0023175C" w:rsidP="009B0A53">
            <w:pPr>
              <w:spacing w:line="300" w:lineRule="exact"/>
              <w:jc w:val="both"/>
              <w:rPr>
                <w:rFonts w:ascii="Angsana New" w:eastAsia="MS Mincho" w:hAnsi="Angsana New"/>
                <w:sz w:val="22"/>
                <w:szCs w:val="22"/>
              </w:rPr>
            </w:pPr>
          </w:p>
        </w:tc>
        <w:tc>
          <w:tcPr>
            <w:tcW w:w="1238" w:type="dxa"/>
          </w:tcPr>
          <w:p w14:paraId="6A912A33" w14:textId="77777777" w:rsidR="0023175C" w:rsidRPr="00737C54" w:rsidRDefault="0023175C" w:rsidP="009B0A53">
            <w:pPr>
              <w:spacing w:line="300" w:lineRule="exact"/>
              <w:ind w:right="-113"/>
              <w:jc w:val="center"/>
              <w:rPr>
                <w:rFonts w:ascii="Angsana New" w:eastAsia="MS Mincho" w:hAnsi="Angsana New"/>
                <w:sz w:val="22"/>
                <w:szCs w:val="22"/>
              </w:rPr>
            </w:pPr>
            <w:r>
              <w:rPr>
                <w:rFonts w:ascii="Angsana New" w:eastAsia="MS Mincho" w:hAnsi="Angsana New"/>
                <w:sz w:val="22"/>
                <w:szCs w:val="22"/>
              </w:rPr>
              <w:t xml:space="preserve">                     (555)</w:t>
            </w:r>
          </w:p>
        </w:tc>
        <w:tc>
          <w:tcPr>
            <w:tcW w:w="140" w:type="dxa"/>
          </w:tcPr>
          <w:p w14:paraId="5E0CE382" w14:textId="77777777" w:rsidR="0023175C" w:rsidRPr="00737C54" w:rsidRDefault="0023175C" w:rsidP="009B0A53">
            <w:pPr>
              <w:spacing w:line="300" w:lineRule="exact"/>
              <w:jc w:val="center"/>
              <w:rPr>
                <w:rFonts w:ascii="Angsana New" w:eastAsia="MS Mincho" w:hAnsi="Angsana New"/>
                <w:sz w:val="22"/>
                <w:szCs w:val="22"/>
              </w:rPr>
            </w:pPr>
          </w:p>
        </w:tc>
        <w:tc>
          <w:tcPr>
            <w:tcW w:w="1448" w:type="dxa"/>
          </w:tcPr>
          <w:p w14:paraId="2F80CB2B" w14:textId="77777777" w:rsidR="0023175C" w:rsidRPr="00737C54" w:rsidRDefault="0023175C" w:rsidP="009B0A53">
            <w:pPr>
              <w:spacing w:line="300" w:lineRule="exact"/>
              <w:ind w:left="-170" w:right="153" w:hanging="23"/>
              <w:jc w:val="right"/>
              <w:rPr>
                <w:rFonts w:ascii="Angsana New" w:eastAsia="MS Mincho" w:hAnsi="Angsana New"/>
                <w:sz w:val="22"/>
                <w:szCs w:val="22"/>
              </w:rPr>
            </w:pPr>
            <w:r w:rsidRPr="00737C54">
              <w:rPr>
                <w:rFonts w:ascii="Angsana New" w:eastAsia="MS Mincho" w:hAnsi="Angsana New"/>
                <w:sz w:val="22"/>
                <w:szCs w:val="22"/>
              </w:rPr>
              <w:t>-</w:t>
            </w:r>
          </w:p>
        </w:tc>
        <w:tc>
          <w:tcPr>
            <w:tcW w:w="140" w:type="dxa"/>
          </w:tcPr>
          <w:p w14:paraId="7AFEFB65" w14:textId="77777777" w:rsidR="0023175C" w:rsidRPr="00737C54" w:rsidRDefault="0023175C" w:rsidP="009B0A53">
            <w:pPr>
              <w:spacing w:line="300" w:lineRule="exact"/>
              <w:jc w:val="right"/>
              <w:rPr>
                <w:rFonts w:ascii="Angsana New" w:eastAsia="MS Mincho" w:hAnsi="Angsana New"/>
                <w:sz w:val="22"/>
                <w:szCs w:val="22"/>
              </w:rPr>
            </w:pPr>
          </w:p>
        </w:tc>
        <w:tc>
          <w:tcPr>
            <w:tcW w:w="1248" w:type="dxa"/>
          </w:tcPr>
          <w:p w14:paraId="22FF5C89" w14:textId="77777777" w:rsidR="0023175C" w:rsidRPr="00737C54" w:rsidRDefault="0023175C" w:rsidP="009B0A53">
            <w:pPr>
              <w:spacing w:line="300" w:lineRule="exact"/>
              <w:jc w:val="right"/>
              <w:rPr>
                <w:rFonts w:ascii="Angsana New" w:eastAsia="MS Mincho" w:hAnsi="Angsana New"/>
                <w:sz w:val="22"/>
                <w:szCs w:val="22"/>
              </w:rPr>
            </w:pPr>
            <w:r>
              <w:rPr>
                <w:rFonts w:ascii="Angsana New" w:eastAsia="MS Mincho" w:hAnsi="Angsana New"/>
                <w:sz w:val="22"/>
                <w:szCs w:val="22"/>
              </w:rPr>
              <w:t>6,709</w:t>
            </w:r>
          </w:p>
        </w:tc>
      </w:tr>
      <w:tr w:rsidR="0023175C" w:rsidRPr="00737C54" w14:paraId="5BD4CCD0" w14:textId="77777777" w:rsidTr="009B0A53">
        <w:tc>
          <w:tcPr>
            <w:tcW w:w="134" w:type="dxa"/>
          </w:tcPr>
          <w:p w14:paraId="0DAE8706" w14:textId="77777777" w:rsidR="0023175C" w:rsidRPr="00737C54" w:rsidRDefault="0023175C" w:rsidP="009B0A53">
            <w:pPr>
              <w:spacing w:line="300" w:lineRule="exact"/>
              <w:ind w:right="-108"/>
              <w:jc w:val="both"/>
              <w:rPr>
                <w:rFonts w:ascii="Angsana New" w:hAnsi="Angsana New"/>
                <w:sz w:val="22"/>
                <w:szCs w:val="22"/>
              </w:rPr>
            </w:pPr>
          </w:p>
        </w:tc>
        <w:tc>
          <w:tcPr>
            <w:tcW w:w="3314" w:type="dxa"/>
          </w:tcPr>
          <w:p w14:paraId="7B7EA3C1" w14:textId="77777777" w:rsidR="0023175C" w:rsidRPr="00737C54" w:rsidRDefault="0023175C" w:rsidP="009B0A53">
            <w:pPr>
              <w:spacing w:line="300" w:lineRule="exact"/>
              <w:jc w:val="both"/>
              <w:rPr>
                <w:rFonts w:ascii="Angsana New" w:hAnsi="Angsana New"/>
                <w:sz w:val="22"/>
                <w:szCs w:val="22"/>
                <w:lang w:val="en"/>
              </w:rPr>
            </w:pPr>
            <w:r w:rsidRPr="00737C54">
              <w:rPr>
                <w:rFonts w:ascii="Angsana New" w:hAnsi="Angsana New"/>
                <w:sz w:val="22"/>
                <w:szCs w:val="22"/>
                <w:lang w:val="en"/>
              </w:rPr>
              <w:t>Right</w:t>
            </w:r>
            <w:r>
              <w:rPr>
                <w:rFonts w:ascii="Angsana New" w:hAnsi="Angsana New"/>
                <w:sz w:val="22"/>
                <w:szCs w:val="22"/>
                <w:lang w:val="en"/>
              </w:rPr>
              <w:t>-</w:t>
            </w:r>
            <w:r w:rsidRPr="00737C54">
              <w:rPr>
                <w:rFonts w:ascii="Angsana New" w:hAnsi="Angsana New"/>
                <w:sz w:val="22"/>
                <w:szCs w:val="22"/>
                <w:lang w:val="en"/>
              </w:rPr>
              <w:t>of-use assets</w:t>
            </w:r>
          </w:p>
        </w:tc>
        <w:tc>
          <w:tcPr>
            <w:tcW w:w="1316" w:type="dxa"/>
            <w:shd w:val="clear" w:color="auto" w:fill="auto"/>
          </w:tcPr>
          <w:p w14:paraId="445D1441" w14:textId="77777777" w:rsidR="0023175C" w:rsidRPr="00737C54" w:rsidRDefault="0023175C" w:rsidP="009B0A53">
            <w:pPr>
              <w:spacing w:line="300" w:lineRule="exact"/>
              <w:ind w:right="57"/>
              <w:jc w:val="right"/>
              <w:rPr>
                <w:rFonts w:ascii="Angsana New" w:eastAsia="MS Mincho" w:hAnsi="Angsana New"/>
                <w:sz w:val="22"/>
                <w:szCs w:val="22"/>
              </w:rPr>
            </w:pPr>
            <w:r w:rsidRPr="00737C54">
              <w:rPr>
                <w:rFonts w:ascii="Angsana New" w:eastAsia="MS Mincho" w:hAnsi="Angsana New"/>
                <w:sz w:val="22"/>
                <w:szCs w:val="22"/>
              </w:rPr>
              <w:t>9,255</w:t>
            </w:r>
          </w:p>
        </w:tc>
        <w:tc>
          <w:tcPr>
            <w:tcW w:w="140" w:type="dxa"/>
          </w:tcPr>
          <w:p w14:paraId="41DEE63E" w14:textId="77777777" w:rsidR="0023175C" w:rsidRPr="00737C54" w:rsidRDefault="0023175C" w:rsidP="009B0A53">
            <w:pPr>
              <w:spacing w:line="300" w:lineRule="exact"/>
              <w:jc w:val="both"/>
              <w:rPr>
                <w:rFonts w:ascii="Angsana New" w:eastAsia="MS Mincho" w:hAnsi="Angsana New"/>
                <w:sz w:val="22"/>
                <w:szCs w:val="22"/>
              </w:rPr>
            </w:pPr>
          </w:p>
        </w:tc>
        <w:tc>
          <w:tcPr>
            <w:tcW w:w="1238" w:type="dxa"/>
          </w:tcPr>
          <w:p w14:paraId="1F33B031" w14:textId="77777777" w:rsidR="0023175C" w:rsidRPr="00737C54" w:rsidRDefault="0023175C" w:rsidP="009B0A53">
            <w:pPr>
              <w:spacing w:line="300" w:lineRule="exact"/>
              <w:ind w:right="-57"/>
              <w:jc w:val="center"/>
              <w:rPr>
                <w:rFonts w:ascii="Angsana New" w:eastAsia="MS Mincho" w:hAnsi="Angsana New"/>
                <w:sz w:val="22"/>
                <w:szCs w:val="22"/>
              </w:rPr>
            </w:pPr>
            <w:r>
              <w:rPr>
                <w:rFonts w:ascii="Angsana New" w:eastAsia="MS Mincho" w:hAnsi="Angsana New"/>
                <w:sz w:val="22"/>
                <w:szCs w:val="22"/>
              </w:rPr>
              <w:t xml:space="preserve">                    4,818</w:t>
            </w:r>
          </w:p>
        </w:tc>
        <w:tc>
          <w:tcPr>
            <w:tcW w:w="140" w:type="dxa"/>
          </w:tcPr>
          <w:p w14:paraId="1CFB0F36" w14:textId="77777777" w:rsidR="0023175C" w:rsidRPr="00737C54" w:rsidRDefault="0023175C" w:rsidP="009B0A53">
            <w:pPr>
              <w:spacing w:line="300" w:lineRule="exact"/>
              <w:jc w:val="center"/>
              <w:rPr>
                <w:rFonts w:ascii="Angsana New" w:eastAsia="MS Mincho" w:hAnsi="Angsana New"/>
                <w:sz w:val="22"/>
                <w:szCs w:val="22"/>
              </w:rPr>
            </w:pPr>
          </w:p>
        </w:tc>
        <w:tc>
          <w:tcPr>
            <w:tcW w:w="1448" w:type="dxa"/>
          </w:tcPr>
          <w:p w14:paraId="66834210" w14:textId="77777777" w:rsidR="0023175C" w:rsidRPr="00737C54" w:rsidRDefault="0023175C" w:rsidP="009B0A53">
            <w:pPr>
              <w:spacing w:line="300" w:lineRule="exact"/>
              <w:ind w:left="-170" w:right="153" w:hanging="23"/>
              <w:jc w:val="right"/>
              <w:rPr>
                <w:rFonts w:ascii="Angsana New" w:eastAsia="MS Mincho" w:hAnsi="Angsana New"/>
                <w:sz w:val="22"/>
                <w:szCs w:val="22"/>
              </w:rPr>
            </w:pPr>
            <w:r w:rsidRPr="00737C54">
              <w:rPr>
                <w:rFonts w:ascii="Angsana New" w:eastAsia="MS Mincho" w:hAnsi="Angsana New"/>
                <w:sz w:val="22"/>
                <w:szCs w:val="22"/>
              </w:rPr>
              <w:t>-</w:t>
            </w:r>
          </w:p>
        </w:tc>
        <w:tc>
          <w:tcPr>
            <w:tcW w:w="140" w:type="dxa"/>
          </w:tcPr>
          <w:p w14:paraId="548A4989" w14:textId="77777777" w:rsidR="0023175C" w:rsidRPr="00737C54" w:rsidRDefault="0023175C" w:rsidP="009B0A53">
            <w:pPr>
              <w:spacing w:line="300" w:lineRule="exact"/>
              <w:jc w:val="right"/>
              <w:rPr>
                <w:rFonts w:ascii="Angsana New" w:eastAsia="MS Mincho" w:hAnsi="Angsana New"/>
                <w:sz w:val="22"/>
                <w:szCs w:val="22"/>
              </w:rPr>
            </w:pPr>
          </w:p>
        </w:tc>
        <w:tc>
          <w:tcPr>
            <w:tcW w:w="1248" w:type="dxa"/>
          </w:tcPr>
          <w:p w14:paraId="5833F1EC" w14:textId="77777777" w:rsidR="0023175C" w:rsidRPr="00737C54" w:rsidRDefault="0023175C" w:rsidP="009B0A53">
            <w:pPr>
              <w:spacing w:line="300" w:lineRule="exact"/>
              <w:jc w:val="right"/>
              <w:rPr>
                <w:rFonts w:ascii="Angsana New" w:eastAsia="MS Mincho" w:hAnsi="Angsana New"/>
                <w:sz w:val="22"/>
                <w:szCs w:val="22"/>
              </w:rPr>
            </w:pPr>
            <w:r>
              <w:rPr>
                <w:rFonts w:ascii="Angsana New" w:eastAsia="MS Mincho" w:hAnsi="Angsana New"/>
                <w:sz w:val="22"/>
                <w:szCs w:val="22"/>
              </w:rPr>
              <w:t>14,073</w:t>
            </w:r>
          </w:p>
        </w:tc>
      </w:tr>
      <w:tr w:rsidR="0023175C" w:rsidRPr="00737C54" w14:paraId="1801331E" w14:textId="77777777" w:rsidTr="009B0A53">
        <w:tc>
          <w:tcPr>
            <w:tcW w:w="134" w:type="dxa"/>
          </w:tcPr>
          <w:p w14:paraId="0DC23EDA" w14:textId="77777777" w:rsidR="0023175C" w:rsidRPr="00737C54" w:rsidRDefault="0023175C" w:rsidP="009B0A53">
            <w:pPr>
              <w:spacing w:line="300" w:lineRule="exact"/>
              <w:ind w:right="-108"/>
              <w:jc w:val="both"/>
              <w:rPr>
                <w:rFonts w:ascii="Angsana New" w:hAnsi="Angsana New"/>
                <w:sz w:val="22"/>
                <w:szCs w:val="22"/>
              </w:rPr>
            </w:pPr>
          </w:p>
        </w:tc>
        <w:tc>
          <w:tcPr>
            <w:tcW w:w="3314" w:type="dxa"/>
          </w:tcPr>
          <w:p w14:paraId="6FF1EB43" w14:textId="77777777" w:rsidR="0023175C" w:rsidRPr="00737C54" w:rsidRDefault="0023175C" w:rsidP="009B0A53">
            <w:pPr>
              <w:spacing w:line="300" w:lineRule="exact"/>
              <w:jc w:val="both"/>
              <w:rPr>
                <w:rFonts w:ascii="Angsana New" w:hAnsi="Angsana New"/>
                <w:sz w:val="22"/>
                <w:szCs w:val="22"/>
                <w:lang w:val="en"/>
              </w:rPr>
            </w:pPr>
            <w:r w:rsidRPr="00737C54">
              <w:rPr>
                <w:rFonts w:ascii="Angsana New" w:hAnsi="Angsana New"/>
                <w:sz w:val="22"/>
                <w:szCs w:val="22"/>
                <w:lang w:val="en"/>
              </w:rPr>
              <w:t>Employee benefit obligations</w:t>
            </w:r>
          </w:p>
        </w:tc>
        <w:tc>
          <w:tcPr>
            <w:tcW w:w="1316" w:type="dxa"/>
            <w:shd w:val="clear" w:color="auto" w:fill="auto"/>
          </w:tcPr>
          <w:p w14:paraId="2EDB60C7" w14:textId="77777777" w:rsidR="0023175C" w:rsidRPr="00737C54" w:rsidRDefault="0023175C" w:rsidP="009B0A53">
            <w:pPr>
              <w:spacing w:line="300" w:lineRule="exact"/>
              <w:ind w:right="57"/>
              <w:jc w:val="right"/>
              <w:rPr>
                <w:rFonts w:ascii="Angsana New" w:eastAsia="MS Mincho" w:hAnsi="Angsana New"/>
                <w:sz w:val="22"/>
                <w:szCs w:val="22"/>
              </w:rPr>
            </w:pPr>
            <w:r w:rsidRPr="00737C54">
              <w:rPr>
                <w:rFonts w:ascii="Angsana New" w:eastAsia="MS Mincho" w:hAnsi="Angsana New"/>
                <w:sz w:val="22"/>
                <w:szCs w:val="22"/>
              </w:rPr>
              <w:t>13,162</w:t>
            </w:r>
          </w:p>
        </w:tc>
        <w:tc>
          <w:tcPr>
            <w:tcW w:w="140" w:type="dxa"/>
          </w:tcPr>
          <w:p w14:paraId="311C7A73" w14:textId="77777777" w:rsidR="0023175C" w:rsidRPr="00737C54" w:rsidRDefault="0023175C" w:rsidP="009B0A53">
            <w:pPr>
              <w:spacing w:line="300" w:lineRule="exact"/>
              <w:jc w:val="both"/>
              <w:rPr>
                <w:rFonts w:ascii="Angsana New" w:eastAsia="MS Mincho" w:hAnsi="Angsana New"/>
                <w:sz w:val="22"/>
                <w:szCs w:val="22"/>
              </w:rPr>
            </w:pPr>
          </w:p>
        </w:tc>
        <w:tc>
          <w:tcPr>
            <w:tcW w:w="1238" w:type="dxa"/>
          </w:tcPr>
          <w:p w14:paraId="2C92648C" w14:textId="77777777" w:rsidR="0023175C" w:rsidRPr="00737C54" w:rsidRDefault="0023175C" w:rsidP="009B0A53">
            <w:pPr>
              <w:spacing w:line="300" w:lineRule="exact"/>
              <w:jc w:val="right"/>
              <w:rPr>
                <w:rFonts w:ascii="Angsana New" w:eastAsia="MS Mincho" w:hAnsi="Angsana New"/>
                <w:sz w:val="22"/>
                <w:szCs w:val="22"/>
              </w:rPr>
            </w:pPr>
            <w:r>
              <w:rPr>
                <w:rFonts w:ascii="Angsana New" w:eastAsia="MS Mincho" w:hAnsi="Angsana New"/>
                <w:sz w:val="22"/>
                <w:szCs w:val="22"/>
              </w:rPr>
              <w:t>2,319</w:t>
            </w:r>
          </w:p>
        </w:tc>
        <w:tc>
          <w:tcPr>
            <w:tcW w:w="140" w:type="dxa"/>
          </w:tcPr>
          <w:p w14:paraId="07280F60" w14:textId="77777777" w:rsidR="0023175C" w:rsidRPr="00737C54" w:rsidRDefault="0023175C" w:rsidP="009B0A53">
            <w:pPr>
              <w:spacing w:line="300" w:lineRule="exact"/>
              <w:ind w:left="-170" w:right="153"/>
              <w:jc w:val="right"/>
              <w:rPr>
                <w:rFonts w:ascii="Angsana New" w:eastAsia="MS Mincho" w:hAnsi="Angsana New"/>
                <w:sz w:val="22"/>
                <w:szCs w:val="22"/>
              </w:rPr>
            </w:pPr>
          </w:p>
        </w:tc>
        <w:tc>
          <w:tcPr>
            <w:tcW w:w="1448" w:type="dxa"/>
          </w:tcPr>
          <w:p w14:paraId="26E2986A" w14:textId="77777777" w:rsidR="0023175C" w:rsidRPr="00737C54" w:rsidRDefault="0023175C" w:rsidP="009B0A53">
            <w:pPr>
              <w:spacing w:line="300" w:lineRule="exact"/>
              <w:ind w:right="-57" w:hanging="23"/>
              <w:jc w:val="center"/>
              <w:rPr>
                <w:rFonts w:ascii="Angsana New" w:eastAsia="MS Mincho" w:hAnsi="Angsana New"/>
                <w:sz w:val="22"/>
                <w:szCs w:val="22"/>
              </w:rPr>
            </w:pPr>
            <w:r>
              <w:rPr>
                <w:rFonts w:ascii="Angsana New" w:eastAsia="MS Mincho" w:hAnsi="Angsana New"/>
                <w:sz w:val="22"/>
                <w:szCs w:val="22"/>
              </w:rPr>
              <w:t xml:space="preserve">                          -</w:t>
            </w:r>
          </w:p>
        </w:tc>
        <w:tc>
          <w:tcPr>
            <w:tcW w:w="140" w:type="dxa"/>
          </w:tcPr>
          <w:p w14:paraId="5DFDD95F" w14:textId="77777777" w:rsidR="0023175C" w:rsidRPr="00737C54" w:rsidRDefault="0023175C" w:rsidP="009B0A53">
            <w:pPr>
              <w:spacing w:line="300" w:lineRule="exact"/>
              <w:ind w:right="-57"/>
              <w:jc w:val="right"/>
              <w:rPr>
                <w:rFonts w:ascii="Angsana New" w:eastAsia="MS Mincho" w:hAnsi="Angsana New"/>
                <w:sz w:val="22"/>
                <w:szCs w:val="22"/>
              </w:rPr>
            </w:pPr>
          </w:p>
        </w:tc>
        <w:tc>
          <w:tcPr>
            <w:tcW w:w="1248" w:type="dxa"/>
          </w:tcPr>
          <w:p w14:paraId="6E88FA8F" w14:textId="77777777" w:rsidR="0023175C" w:rsidRPr="00737C54" w:rsidRDefault="0023175C" w:rsidP="009B0A53">
            <w:pPr>
              <w:spacing w:line="300" w:lineRule="exact"/>
              <w:jc w:val="right"/>
              <w:rPr>
                <w:rFonts w:ascii="Angsana New" w:eastAsia="MS Mincho" w:hAnsi="Angsana New"/>
                <w:sz w:val="22"/>
                <w:szCs w:val="22"/>
              </w:rPr>
            </w:pPr>
            <w:r>
              <w:rPr>
                <w:rFonts w:ascii="Angsana New" w:eastAsia="MS Mincho" w:hAnsi="Angsana New"/>
                <w:sz w:val="22"/>
                <w:szCs w:val="22"/>
              </w:rPr>
              <w:t>15,481</w:t>
            </w:r>
          </w:p>
        </w:tc>
      </w:tr>
      <w:tr w:rsidR="0023175C" w:rsidRPr="00737C54" w14:paraId="377317B4" w14:textId="77777777" w:rsidTr="009B0A53">
        <w:tc>
          <w:tcPr>
            <w:tcW w:w="3448" w:type="dxa"/>
            <w:gridSpan w:val="2"/>
          </w:tcPr>
          <w:p w14:paraId="0112C06C" w14:textId="77777777" w:rsidR="0023175C" w:rsidRPr="00737C54" w:rsidRDefault="0023175C" w:rsidP="009B0A53">
            <w:pPr>
              <w:tabs>
                <w:tab w:val="left" w:pos="317"/>
                <w:tab w:val="left" w:pos="556"/>
              </w:tabs>
              <w:spacing w:line="300" w:lineRule="exact"/>
              <w:rPr>
                <w:rFonts w:ascii="Angsana New" w:hAnsi="Angsana New"/>
                <w:sz w:val="22"/>
                <w:szCs w:val="22"/>
                <w:cs/>
              </w:rPr>
            </w:pPr>
            <w:r w:rsidRPr="00737C54">
              <w:rPr>
                <w:rFonts w:ascii="Angsana New" w:hAnsi="Angsana New"/>
                <w:sz w:val="22"/>
                <w:szCs w:val="22"/>
              </w:rPr>
              <w:tab/>
            </w:r>
            <w:r w:rsidRPr="00737C54">
              <w:rPr>
                <w:rFonts w:ascii="Angsana New" w:hAnsi="Angsana New"/>
                <w:sz w:val="22"/>
                <w:szCs w:val="22"/>
              </w:rPr>
              <w:tab/>
              <w:t>Total</w:t>
            </w:r>
          </w:p>
        </w:tc>
        <w:tc>
          <w:tcPr>
            <w:tcW w:w="1316" w:type="dxa"/>
            <w:tcBorders>
              <w:top w:val="single" w:sz="6" w:space="0" w:color="auto"/>
              <w:bottom w:val="single" w:sz="6" w:space="0" w:color="auto"/>
            </w:tcBorders>
            <w:shd w:val="clear" w:color="auto" w:fill="auto"/>
          </w:tcPr>
          <w:p w14:paraId="476C9D64" w14:textId="77777777" w:rsidR="0023175C" w:rsidRPr="00737C54" w:rsidRDefault="0023175C" w:rsidP="009B0A53">
            <w:pPr>
              <w:spacing w:line="300" w:lineRule="exact"/>
              <w:ind w:right="57"/>
              <w:jc w:val="right"/>
              <w:rPr>
                <w:rFonts w:ascii="Angsana New" w:eastAsia="MS Mincho" w:hAnsi="Angsana New"/>
                <w:sz w:val="22"/>
                <w:szCs w:val="22"/>
              </w:rPr>
            </w:pPr>
            <w:r w:rsidRPr="00737C54">
              <w:rPr>
                <w:rFonts w:ascii="Angsana New" w:eastAsia="MS Mincho" w:hAnsi="Angsana New"/>
                <w:sz w:val="22"/>
                <w:szCs w:val="22"/>
              </w:rPr>
              <w:t>34,296</w:t>
            </w:r>
          </w:p>
        </w:tc>
        <w:tc>
          <w:tcPr>
            <w:tcW w:w="140" w:type="dxa"/>
          </w:tcPr>
          <w:p w14:paraId="2CDEDAF9" w14:textId="77777777" w:rsidR="0023175C" w:rsidRPr="00737C54" w:rsidRDefault="0023175C" w:rsidP="009B0A53">
            <w:pPr>
              <w:spacing w:line="300" w:lineRule="exact"/>
              <w:jc w:val="both"/>
              <w:rPr>
                <w:rFonts w:ascii="Angsana New" w:eastAsia="MS Mincho" w:hAnsi="Angsana New"/>
                <w:sz w:val="22"/>
                <w:szCs w:val="22"/>
              </w:rPr>
            </w:pPr>
          </w:p>
        </w:tc>
        <w:tc>
          <w:tcPr>
            <w:tcW w:w="1238" w:type="dxa"/>
            <w:tcBorders>
              <w:top w:val="single" w:sz="6" w:space="0" w:color="auto"/>
              <w:bottom w:val="single" w:sz="6" w:space="0" w:color="auto"/>
            </w:tcBorders>
          </w:tcPr>
          <w:p w14:paraId="7C8358FF" w14:textId="77777777" w:rsidR="0023175C" w:rsidRPr="00737C54" w:rsidRDefault="0023175C" w:rsidP="009B0A53">
            <w:pPr>
              <w:spacing w:line="300" w:lineRule="exact"/>
              <w:jc w:val="right"/>
              <w:rPr>
                <w:rFonts w:ascii="Angsana New" w:eastAsia="MS Mincho" w:hAnsi="Angsana New"/>
                <w:sz w:val="22"/>
                <w:szCs w:val="22"/>
              </w:rPr>
            </w:pPr>
            <w:r>
              <w:rPr>
                <w:rFonts w:ascii="Angsana New" w:eastAsia="MS Mincho" w:hAnsi="Angsana New"/>
                <w:sz w:val="22"/>
                <w:szCs w:val="22"/>
              </w:rPr>
              <w:t>5,985</w:t>
            </w:r>
          </w:p>
        </w:tc>
        <w:tc>
          <w:tcPr>
            <w:tcW w:w="140" w:type="dxa"/>
          </w:tcPr>
          <w:p w14:paraId="55FA26F8" w14:textId="77777777" w:rsidR="0023175C" w:rsidRPr="00737C54" w:rsidRDefault="0023175C" w:rsidP="009B0A53">
            <w:pPr>
              <w:spacing w:line="300" w:lineRule="exact"/>
              <w:jc w:val="right"/>
              <w:rPr>
                <w:rFonts w:ascii="Angsana New" w:eastAsia="MS Mincho" w:hAnsi="Angsana New"/>
                <w:sz w:val="22"/>
                <w:szCs w:val="22"/>
              </w:rPr>
            </w:pPr>
          </w:p>
        </w:tc>
        <w:tc>
          <w:tcPr>
            <w:tcW w:w="1448" w:type="dxa"/>
            <w:tcBorders>
              <w:top w:val="single" w:sz="6" w:space="0" w:color="auto"/>
              <w:bottom w:val="single" w:sz="6" w:space="0" w:color="auto"/>
            </w:tcBorders>
          </w:tcPr>
          <w:p w14:paraId="78B5ED81" w14:textId="77777777" w:rsidR="0023175C" w:rsidRPr="00737C54" w:rsidRDefault="0023175C" w:rsidP="009B0A53">
            <w:pPr>
              <w:spacing w:line="300" w:lineRule="exact"/>
              <w:ind w:right="-57" w:hanging="23"/>
              <w:jc w:val="center"/>
              <w:rPr>
                <w:rFonts w:ascii="Angsana New" w:eastAsia="MS Mincho" w:hAnsi="Angsana New"/>
                <w:sz w:val="22"/>
                <w:szCs w:val="22"/>
              </w:rPr>
            </w:pPr>
            <w:r>
              <w:rPr>
                <w:rFonts w:ascii="Angsana New" w:eastAsia="MS Mincho" w:hAnsi="Angsana New"/>
                <w:sz w:val="22"/>
                <w:szCs w:val="22"/>
              </w:rPr>
              <w:t xml:space="preserve">                         -</w:t>
            </w:r>
          </w:p>
        </w:tc>
        <w:tc>
          <w:tcPr>
            <w:tcW w:w="140" w:type="dxa"/>
          </w:tcPr>
          <w:p w14:paraId="76655FE7" w14:textId="77777777" w:rsidR="0023175C" w:rsidRPr="00737C54" w:rsidRDefault="0023175C" w:rsidP="009B0A53">
            <w:pPr>
              <w:spacing w:line="300" w:lineRule="exact"/>
              <w:ind w:right="-57"/>
              <w:jc w:val="right"/>
              <w:rPr>
                <w:rFonts w:ascii="Angsana New" w:eastAsia="MS Mincho" w:hAnsi="Angsana New"/>
                <w:sz w:val="22"/>
                <w:szCs w:val="22"/>
              </w:rPr>
            </w:pPr>
          </w:p>
        </w:tc>
        <w:tc>
          <w:tcPr>
            <w:tcW w:w="1248" w:type="dxa"/>
            <w:tcBorders>
              <w:top w:val="single" w:sz="6" w:space="0" w:color="auto"/>
              <w:bottom w:val="single" w:sz="6" w:space="0" w:color="auto"/>
            </w:tcBorders>
          </w:tcPr>
          <w:p w14:paraId="2A1D0C71" w14:textId="77777777" w:rsidR="0023175C" w:rsidRPr="00737C54" w:rsidRDefault="0023175C" w:rsidP="009B0A53">
            <w:pPr>
              <w:spacing w:line="300" w:lineRule="exact"/>
              <w:jc w:val="right"/>
              <w:rPr>
                <w:rFonts w:ascii="Angsana New" w:eastAsia="MS Mincho" w:hAnsi="Angsana New"/>
                <w:sz w:val="22"/>
                <w:szCs w:val="22"/>
              </w:rPr>
            </w:pPr>
            <w:r>
              <w:rPr>
                <w:rFonts w:ascii="Angsana New" w:eastAsia="MS Mincho" w:hAnsi="Angsana New"/>
                <w:sz w:val="22"/>
                <w:szCs w:val="22"/>
              </w:rPr>
              <w:t>40,281</w:t>
            </w:r>
          </w:p>
        </w:tc>
      </w:tr>
      <w:tr w:rsidR="0023175C" w:rsidRPr="00737C54" w14:paraId="6B348E38" w14:textId="77777777" w:rsidTr="009B0A53">
        <w:tc>
          <w:tcPr>
            <w:tcW w:w="3448" w:type="dxa"/>
            <w:gridSpan w:val="2"/>
          </w:tcPr>
          <w:p w14:paraId="55612743" w14:textId="77777777" w:rsidR="0023175C" w:rsidRPr="00737C54" w:rsidRDefault="0023175C" w:rsidP="009B0A53">
            <w:pPr>
              <w:spacing w:line="300" w:lineRule="exact"/>
              <w:jc w:val="both"/>
              <w:rPr>
                <w:rFonts w:ascii="Angsana New" w:hAnsi="Angsana New"/>
                <w:sz w:val="22"/>
                <w:szCs w:val="22"/>
              </w:rPr>
            </w:pPr>
            <w:r w:rsidRPr="00737C54">
              <w:rPr>
                <w:rFonts w:ascii="Angsana New" w:hAnsi="Angsana New"/>
                <w:sz w:val="22"/>
                <w:szCs w:val="22"/>
              </w:rPr>
              <w:t>Deferred tax liabilities:</w:t>
            </w:r>
          </w:p>
        </w:tc>
        <w:tc>
          <w:tcPr>
            <w:tcW w:w="1316" w:type="dxa"/>
            <w:tcBorders>
              <w:top w:val="single" w:sz="6" w:space="0" w:color="auto"/>
            </w:tcBorders>
          </w:tcPr>
          <w:p w14:paraId="0B2C0B23" w14:textId="77777777" w:rsidR="0023175C" w:rsidRPr="00737C54" w:rsidRDefault="0023175C" w:rsidP="009B0A53">
            <w:pPr>
              <w:spacing w:line="300" w:lineRule="exact"/>
              <w:jc w:val="right"/>
              <w:rPr>
                <w:rFonts w:ascii="Angsana New" w:hAnsi="Angsana New"/>
                <w:sz w:val="22"/>
                <w:szCs w:val="22"/>
              </w:rPr>
            </w:pPr>
          </w:p>
        </w:tc>
        <w:tc>
          <w:tcPr>
            <w:tcW w:w="140" w:type="dxa"/>
          </w:tcPr>
          <w:p w14:paraId="33B3F05E" w14:textId="77777777" w:rsidR="0023175C" w:rsidRPr="00737C54" w:rsidRDefault="0023175C" w:rsidP="009B0A53">
            <w:pPr>
              <w:spacing w:line="300" w:lineRule="exact"/>
              <w:jc w:val="right"/>
              <w:rPr>
                <w:rFonts w:ascii="Angsana New" w:hAnsi="Angsana New"/>
                <w:sz w:val="22"/>
                <w:szCs w:val="22"/>
              </w:rPr>
            </w:pPr>
          </w:p>
        </w:tc>
        <w:tc>
          <w:tcPr>
            <w:tcW w:w="1238" w:type="dxa"/>
            <w:tcBorders>
              <w:top w:val="single" w:sz="6" w:space="0" w:color="auto"/>
            </w:tcBorders>
          </w:tcPr>
          <w:p w14:paraId="191917E6" w14:textId="77777777" w:rsidR="0023175C" w:rsidRPr="00737C54" w:rsidRDefault="0023175C" w:rsidP="009B0A53">
            <w:pPr>
              <w:spacing w:line="300" w:lineRule="exact"/>
              <w:ind w:right="57"/>
              <w:jc w:val="right"/>
              <w:rPr>
                <w:rFonts w:ascii="Angsana New" w:eastAsia="MS Mincho" w:hAnsi="Angsana New"/>
                <w:sz w:val="22"/>
                <w:szCs w:val="22"/>
              </w:rPr>
            </w:pPr>
          </w:p>
        </w:tc>
        <w:tc>
          <w:tcPr>
            <w:tcW w:w="140" w:type="dxa"/>
          </w:tcPr>
          <w:p w14:paraId="72B68C8C" w14:textId="77777777" w:rsidR="0023175C" w:rsidRPr="00737C54" w:rsidRDefault="0023175C" w:rsidP="009B0A53">
            <w:pPr>
              <w:spacing w:line="300" w:lineRule="exact"/>
              <w:ind w:right="57"/>
              <w:jc w:val="right"/>
              <w:rPr>
                <w:rFonts w:ascii="Angsana New" w:eastAsia="MS Mincho" w:hAnsi="Angsana New" w:cs="BrowalliaUPC"/>
                <w:sz w:val="22"/>
                <w:szCs w:val="22"/>
              </w:rPr>
            </w:pPr>
          </w:p>
        </w:tc>
        <w:tc>
          <w:tcPr>
            <w:tcW w:w="1448" w:type="dxa"/>
            <w:tcBorders>
              <w:top w:val="single" w:sz="6" w:space="0" w:color="auto"/>
            </w:tcBorders>
          </w:tcPr>
          <w:p w14:paraId="603AC753" w14:textId="77777777" w:rsidR="0023175C" w:rsidRPr="00737C54" w:rsidRDefault="0023175C" w:rsidP="009B0A53">
            <w:pPr>
              <w:spacing w:line="300" w:lineRule="exact"/>
              <w:ind w:hanging="23"/>
              <w:jc w:val="right"/>
              <w:rPr>
                <w:rFonts w:ascii="Angsana New" w:eastAsia="MS Mincho" w:hAnsi="Angsana New" w:cs="BrowalliaUPC"/>
                <w:sz w:val="22"/>
                <w:szCs w:val="22"/>
              </w:rPr>
            </w:pPr>
          </w:p>
        </w:tc>
        <w:tc>
          <w:tcPr>
            <w:tcW w:w="140" w:type="dxa"/>
          </w:tcPr>
          <w:p w14:paraId="49FDADB8" w14:textId="77777777" w:rsidR="0023175C" w:rsidRPr="00737C54" w:rsidRDefault="0023175C" w:rsidP="009B0A53">
            <w:pPr>
              <w:spacing w:line="300" w:lineRule="exact"/>
              <w:jc w:val="right"/>
              <w:rPr>
                <w:rFonts w:ascii="Angsana New" w:eastAsia="MS Mincho" w:hAnsi="Angsana New" w:cs="BrowalliaUPC"/>
                <w:sz w:val="22"/>
                <w:szCs w:val="22"/>
              </w:rPr>
            </w:pPr>
          </w:p>
        </w:tc>
        <w:tc>
          <w:tcPr>
            <w:tcW w:w="1248" w:type="dxa"/>
            <w:tcBorders>
              <w:top w:val="single" w:sz="6" w:space="0" w:color="auto"/>
            </w:tcBorders>
          </w:tcPr>
          <w:p w14:paraId="23FE3B45" w14:textId="77777777" w:rsidR="0023175C" w:rsidRPr="00737C54" w:rsidRDefault="0023175C" w:rsidP="009B0A53">
            <w:pPr>
              <w:spacing w:line="300" w:lineRule="exact"/>
              <w:jc w:val="right"/>
              <w:rPr>
                <w:rFonts w:ascii="Angsana New" w:eastAsia="MS Mincho" w:hAnsi="Angsana New" w:cs="BrowalliaUPC"/>
                <w:sz w:val="22"/>
                <w:szCs w:val="22"/>
              </w:rPr>
            </w:pPr>
          </w:p>
        </w:tc>
      </w:tr>
      <w:tr w:rsidR="0023175C" w:rsidRPr="00737C54" w14:paraId="7CB2AB11" w14:textId="77777777" w:rsidTr="009B0A53">
        <w:tc>
          <w:tcPr>
            <w:tcW w:w="134" w:type="dxa"/>
          </w:tcPr>
          <w:p w14:paraId="5A40F779" w14:textId="77777777" w:rsidR="0023175C" w:rsidRPr="00737C54" w:rsidRDefault="0023175C" w:rsidP="009B0A53">
            <w:pPr>
              <w:spacing w:line="300" w:lineRule="exact"/>
              <w:jc w:val="both"/>
              <w:rPr>
                <w:rFonts w:ascii="Angsana New" w:hAnsi="Angsana New"/>
                <w:sz w:val="22"/>
                <w:szCs w:val="22"/>
              </w:rPr>
            </w:pPr>
          </w:p>
        </w:tc>
        <w:tc>
          <w:tcPr>
            <w:tcW w:w="3314" w:type="dxa"/>
          </w:tcPr>
          <w:p w14:paraId="0962C3FD" w14:textId="77777777" w:rsidR="0023175C" w:rsidRPr="00737C54" w:rsidRDefault="0023175C" w:rsidP="009B0A53">
            <w:pPr>
              <w:spacing w:line="300" w:lineRule="exact"/>
              <w:jc w:val="both"/>
              <w:rPr>
                <w:rFonts w:ascii="Angsana New" w:hAnsi="Angsana New"/>
                <w:sz w:val="22"/>
                <w:szCs w:val="22"/>
              </w:rPr>
            </w:pPr>
            <w:r w:rsidRPr="00737C54">
              <w:rPr>
                <w:rFonts w:ascii="Angsana New" w:hAnsi="Angsana New"/>
                <w:sz w:val="22"/>
                <w:szCs w:val="22"/>
              </w:rPr>
              <w:t>Other non-current assets</w:t>
            </w:r>
          </w:p>
        </w:tc>
        <w:tc>
          <w:tcPr>
            <w:tcW w:w="1316" w:type="dxa"/>
            <w:shd w:val="clear" w:color="auto" w:fill="auto"/>
          </w:tcPr>
          <w:p w14:paraId="2D056B05" w14:textId="77777777" w:rsidR="0023175C" w:rsidRPr="00737C54" w:rsidRDefault="0023175C" w:rsidP="009B0A53">
            <w:pPr>
              <w:spacing w:line="300" w:lineRule="exact"/>
              <w:jc w:val="right"/>
              <w:rPr>
                <w:rFonts w:ascii="Angsana New" w:eastAsia="MS Mincho" w:hAnsi="Angsana New"/>
                <w:sz w:val="22"/>
                <w:szCs w:val="22"/>
              </w:rPr>
            </w:pPr>
            <w:r w:rsidRPr="00737C54">
              <w:rPr>
                <w:rFonts w:ascii="Angsana New" w:eastAsia="MS Mincho" w:hAnsi="Angsana New"/>
                <w:sz w:val="22"/>
                <w:szCs w:val="22"/>
              </w:rPr>
              <w:t>(220)</w:t>
            </w:r>
          </w:p>
        </w:tc>
        <w:tc>
          <w:tcPr>
            <w:tcW w:w="140" w:type="dxa"/>
          </w:tcPr>
          <w:p w14:paraId="43E77BCD" w14:textId="77777777" w:rsidR="0023175C" w:rsidRPr="00737C54" w:rsidRDefault="0023175C" w:rsidP="009B0A53">
            <w:pPr>
              <w:spacing w:line="300" w:lineRule="exact"/>
              <w:jc w:val="both"/>
              <w:rPr>
                <w:rFonts w:ascii="Angsana New" w:eastAsia="MS Mincho" w:hAnsi="Angsana New"/>
                <w:sz w:val="22"/>
                <w:szCs w:val="22"/>
              </w:rPr>
            </w:pPr>
          </w:p>
        </w:tc>
        <w:tc>
          <w:tcPr>
            <w:tcW w:w="1238" w:type="dxa"/>
          </w:tcPr>
          <w:p w14:paraId="22855146" w14:textId="77777777" w:rsidR="0023175C" w:rsidRPr="00737C54" w:rsidRDefault="0023175C" w:rsidP="009B0A53">
            <w:pPr>
              <w:spacing w:line="300" w:lineRule="exact"/>
              <w:ind w:left="-170" w:right="153"/>
              <w:jc w:val="right"/>
              <w:rPr>
                <w:rFonts w:ascii="Angsana New" w:eastAsia="MS Mincho" w:hAnsi="Angsana New"/>
                <w:sz w:val="22"/>
                <w:szCs w:val="22"/>
              </w:rPr>
            </w:pPr>
            <w:r w:rsidRPr="00737C54">
              <w:rPr>
                <w:rFonts w:ascii="Angsana New" w:eastAsia="MS Mincho" w:hAnsi="Angsana New"/>
                <w:sz w:val="22"/>
                <w:szCs w:val="22"/>
              </w:rPr>
              <w:t>-</w:t>
            </w:r>
          </w:p>
        </w:tc>
        <w:tc>
          <w:tcPr>
            <w:tcW w:w="140" w:type="dxa"/>
          </w:tcPr>
          <w:p w14:paraId="6F8BB02F" w14:textId="77777777" w:rsidR="0023175C" w:rsidRPr="00737C54" w:rsidRDefault="0023175C" w:rsidP="009B0A53">
            <w:pPr>
              <w:spacing w:line="300" w:lineRule="exact"/>
              <w:jc w:val="right"/>
              <w:rPr>
                <w:rFonts w:ascii="Angsana New" w:eastAsia="MS Mincho" w:hAnsi="Angsana New"/>
                <w:sz w:val="22"/>
                <w:szCs w:val="22"/>
              </w:rPr>
            </w:pPr>
          </w:p>
        </w:tc>
        <w:tc>
          <w:tcPr>
            <w:tcW w:w="1448" w:type="dxa"/>
          </w:tcPr>
          <w:p w14:paraId="5CF2FF65" w14:textId="77777777" w:rsidR="0023175C" w:rsidRPr="00737C54" w:rsidRDefault="0023175C" w:rsidP="009B0A53">
            <w:pPr>
              <w:spacing w:line="300" w:lineRule="exact"/>
              <w:ind w:left="-170" w:right="153" w:hanging="23"/>
              <w:jc w:val="right"/>
              <w:rPr>
                <w:rFonts w:ascii="Angsana New" w:eastAsia="MS Mincho" w:hAnsi="Angsana New"/>
                <w:sz w:val="22"/>
                <w:szCs w:val="22"/>
              </w:rPr>
            </w:pPr>
            <w:r w:rsidRPr="00737C54">
              <w:rPr>
                <w:rFonts w:ascii="Angsana New" w:eastAsia="MS Mincho" w:hAnsi="Angsana New"/>
                <w:sz w:val="22"/>
                <w:szCs w:val="22"/>
              </w:rPr>
              <w:t>-</w:t>
            </w:r>
          </w:p>
        </w:tc>
        <w:tc>
          <w:tcPr>
            <w:tcW w:w="140" w:type="dxa"/>
          </w:tcPr>
          <w:p w14:paraId="713CBD80" w14:textId="77777777" w:rsidR="0023175C" w:rsidRPr="00737C54" w:rsidRDefault="0023175C" w:rsidP="009B0A53">
            <w:pPr>
              <w:spacing w:line="300" w:lineRule="exact"/>
              <w:jc w:val="right"/>
              <w:rPr>
                <w:rFonts w:ascii="Angsana New" w:eastAsia="MS Mincho" w:hAnsi="Angsana New"/>
                <w:sz w:val="22"/>
                <w:szCs w:val="22"/>
              </w:rPr>
            </w:pPr>
          </w:p>
        </w:tc>
        <w:tc>
          <w:tcPr>
            <w:tcW w:w="1248" w:type="dxa"/>
          </w:tcPr>
          <w:p w14:paraId="423EC259" w14:textId="77777777" w:rsidR="0023175C" w:rsidRPr="00737C54" w:rsidRDefault="0023175C" w:rsidP="009B0A53">
            <w:pPr>
              <w:spacing w:line="300" w:lineRule="exact"/>
              <w:ind w:right="-57"/>
              <w:jc w:val="right"/>
              <w:rPr>
                <w:rFonts w:ascii="Angsana New" w:eastAsia="MS Mincho" w:hAnsi="Angsana New"/>
                <w:sz w:val="22"/>
                <w:szCs w:val="22"/>
              </w:rPr>
            </w:pPr>
            <w:r>
              <w:rPr>
                <w:rFonts w:ascii="Angsana New" w:eastAsia="MS Mincho" w:hAnsi="Angsana New"/>
                <w:sz w:val="22"/>
                <w:szCs w:val="22"/>
              </w:rPr>
              <w:t>(220)</w:t>
            </w:r>
          </w:p>
        </w:tc>
      </w:tr>
      <w:tr w:rsidR="0023175C" w:rsidRPr="00737C54" w14:paraId="26178C25" w14:textId="77777777" w:rsidTr="009B0A53">
        <w:tc>
          <w:tcPr>
            <w:tcW w:w="3448" w:type="dxa"/>
            <w:gridSpan w:val="2"/>
          </w:tcPr>
          <w:p w14:paraId="6D59AA1A" w14:textId="77777777" w:rsidR="0023175C" w:rsidRPr="00737C54" w:rsidRDefault="0023175C" w:rsidP="009B0A53">
            <w:pPr>
              <w:tabs>
                <w:tab w:val="left" w:pos="317"/>
                <w:tab w:val="left" w:pos="556"/>
              </w:tabs>
              <w:spacing w:line="300" w:lineRule="exact"/>
              <w:rPr>
                <w:rFonts w:ascii="Angsana New" w:hAnsi="Angsana New"/>
                <w:sz w:val="22"/>
                <w:szCs w:val="22"/>
                <w:cs/>
              </w:rPr>
            </w:pPr>
            <w:r w:rsidRPr="00737C54">
              <w:rPr>
                <w:rFonts w:ascii="Angsana New" w:hAnsi="Angsana New"/>
                <w:sz w:val="22"/>
                <w:szCs w:val="22"/>
              </w:rPr>
              <w:tab/>
            </w:r>
            <w:r w:rsidRPr="00737C54">
              <w:rPr>
                <w:rFonts w:ascii="Angsana New" w:hAnsi="Angsana New"/>
                <w:sz w:val="22"/>
                <w:szCs w:val="22"/>
              </w:rPr>
              <w:tab/>
              <w:t>Total</w:t>
            </w:r>
          </w:p>
        </w:tc>
        <w:tc>
          <w:tcPr>
            <w:tcW w:w="1316" w:type="dxa"/>
            <w:tcBorders>
              <w:top w:val="single" w:sz="6" w:space="0" w:color="auto"/>
              <w:bottom w:val="single" w:sz="6" w:space="0" w:color="auto"/>
            </w:tcBorders>
            <w:shd w:val="clear" w:color="auto" w:fill="auto"/>
          </w:tcPr>
          <w:p w14:paraId="23DF9C43" w14:textId="77777777" w:rsidR="0023175C" w:rsidRPr="00737C54" w:rsidRDefault="0023175C" w:rsidP="009B0A53">
            <w:pPr>
              <w:spacing w:line="300" w:lineRule="exact"/>
              <w:jc w:val="right"/>
              <w:rPr>
                <w:rFonts w:ascii="Angsana New" w:eastAsia="MS Mincho" w:hAnsi="Angsana New"/>
                <w:sz w:val="22"/>
                <w:szCs w:val="22"/>
              </w:rPr>
            </w:pPr>
            <w:r w:rsidRPr="00737C54">
              <w:rPr>
                <w:rFonts w:ascii="Angsana New" w:eastAsia="MS Mincho" w:hAnsi="Angsana New"/>
                <w:sz w:val="22"/>
                <w:szCs w:val="22"/>
              </w:rPr>
              <w:t>(</w:t>
            </w:r>
            <w:r>
              <w:rPr>
                <w:rFonts w:ascii="Angsana New" w:eastAsia="MS Mincho" w:hAnsi="Angsana New"/>
                <w:sz w:val="22"/>
                <w:szCs w:val="22"/>
              </w:rPr>
              <w:t>220</w:t>
            </w:r>
            <w:r w:rsidRPr="00737C54">
              <w:rPr>
                <w:rFonts w:ascii="Angsana New" w:eastAsia="MS Mincho" w:hAnsi="Angsana New"/>
                <w:sz w:val="22"/>
                <w:szCs w:val="22"/>
              </w:rPr>
              <w:t>)</w:t>
            </w:r>
          </w:p>
        </w:tc>
        <w:tc>
          <w:tcPr>
            <w:tcW w:w="140" w:type="dxa"/>
          </w:tcPr>
          <w:p w14:paraId="547A70B5" w14:textId="77777777" w:rsidR="0023175C" w:rsidRPr="00737C54" w:rsidRDefault="0023175C" w:rsidP="009B0A53">
            <w:pPr>
              <w:spacing w:line="300" w:lineRule="exact"/>
              <w:jc w:val="both"/>
              <w:rPr>
                <w:rFonts w:ascii="Angsana New" w:eastAsia="MS Mincho" w:hAnsi="Angsana New"/>
                <w:sz w:val="22"/>
                <w:szCs w:val="22"/>
              </w:rPr>
            </w:pPr>
          </w:p>
        </w:tc>
        <w:tc>
          <w:tcPr>
            <w:tcW w:w="1238" w:type="dxa"/>
            <w:tcBorders>
              <w:top w:val="single" w:sz="6" w:space="0" w:color="auto"/>
              <w:bottom w:val="single" w:sz="6" w:space="0" w:color="auto"/>
            </w:tcBorders>
          </w:tcPr>
          <w:p w14:paraId="7842BCB2" w14:textId="77777777" w:rsidR="0023175C" w:rsidRPr="00737C54" w:rsidRDefault="0023175C" w:rsidP="009B0A53">
            <w:pPr>
              <w:spacing w:line="300" w:lineRule="exact"/>
              <w:ind w:left="-170" w:right="153"/>
              <w:jc w:val="right"/>
              <w:rPr>
                <w:rFonts w:ascii="Angsana New" w:eastAsia="MS Mincho" w:hAnsi="Angsana New"/>
                <w:sz w:val="22"/>
                <w:szCs w:val="22"/>
              </w:rPr>
            </w:pPr>
            <w:r w:rsidRPr="00737C54">
              <w:rPr>
                <w:rFonts w:ascii="Angsana New" w:eastAsia="MS Mincho" w:hAnsi="Angsana New"/>
                <w:sz w:val="22"/>
                <w:szCs w:val="22"/>
              </w:rPr>
              <w:t>-</w:t>
            </w:r>
          </w:p>
        </w:tc>
        <w:tc>
          <w:tcPr>
            <w:tcW w:w="140" w:type="dxa"/>
          </w:tcPr>
          <w:p w14:paraId="334DFCEA" w14:textId="77777777" w:rsidR="0023175C" w:rsidRPr="00737C54" w:rsidRDefault="0023175C" w:rsidP="009B0A53">
            <w:pPr>
              <w:spacing w:line="300" w:lineRule="exact"/>
              <w:ind w:left="-170" w:right="153"/>
              <w:jc w:val="right"/>
              <w:rPr>
                <w:rFonts w:ascii="Angsana New" w:eastAsia="MS Mincho" w:hAnsi="Angsana New"/>
                <w:sz w:val="22"/>
                <w:szCs w:val="22"/>
              </w:rPr>
            </w:pPr>
            <w:r w:rsidRPr="00737C54">
              <w:rPr>
                <w:rFonts w:ascii="Angsana New" w:eastAsia="MS Mincho" w:hAnsi="Angsana New"/>
                <w:sz w:val="22"/>
                <w:szCs w:val="22"/>
              </w:rPr>
              <w:t>-</w:t>
            </w:r>
          </w:p>
        </w:tc>
        <w:tc>
          <w:tcPr>
            <w:tcW w:w="1448" w:type="dxa"/>
            <w:tcBorders>
              <w:top w:val="single" w:sz="6" w:space="0" w:color="auto"/>
              <w:bottom w:val="single" w:sz="6" w:space="0" w:color="auto"/>
            </w:tcBorders>
          </w:tcPr>
          <w:p w14:paraId="51EC6769" w14:textId="77777777" w:rsidR="0023175C" w:rsidRPr="00737C54" w:rsidRDefault="0023175C" w:rsidP="009B0A53">
            <w:pPr>
              <w:spacing w:line="300" w:lineRule="exact"/>
              <w:ind w:left="-170" w:right="153" w:hanging="23"/>
              <w:jc w:val="right"/>
              <w:rPr>
                <w:rFonts w:ascii="Angsana New" w:eastAsia="MS Mincho" w:hAnsi="Angsana New"/>
                <w:sz w:val="22"/>
                <w:szCs w:val="22"/>
              </w:rPr>
            </w:pPr>
            <w:r w:rsidRPr="00737C54">
              <w:rPr>
                <w:rFonts w:ascii="Angsana New" w:eastAsia="MS Mincho" w:hAnsi="Angsana New"/>
                <w:sz w:val="22"/>
                <w:szCs w:val="22"/>
              </w:rPr>
              <w:t>-</w:t>
            </w:r>
          </w:p>
        </w:tc>
        <w:tc>
          <w:tcPr>
            <w:tcW w:w="140" w:type="dxa"/>
          </w:tcPr>
          <w:p w14:paraId="75480F24" w14:textId="77777777" w:rsidR="0023175C" w:rsidRPr="00737C54" w:rsidRDefault="0023175C" w:rsidP="009B0A53">
            <w:pPr>
              <w:spacing w:line="300" w:lineRule="exact"/>
              <w:ind w:left="-170" w:right="153"/>
              <w:jc w:val="right"/>
              <w:rPr>
                <w:rFonts w:ascii="Angsana New" w:eastAsia="MS Mincho" w:hAnsi="Angsana New"/>
                <w:sz w:val="22"/>
                <w:szCs w:val="22"/>
              </w:rPr>
            </w:pPr>
            <w:r w:rsidRPr="00737C54">
              <w:rPr>
                <w:rFonts w:ascii="Angsana New" w:eastAsia="MS Mincho" w:hAnsi="Angsana New"/>
                <w:sz w:val="22"/>
                <w:szCs w:val="22"/>
              </w:rPr>
              <w:t>-</w:t>
            </w:r>
          </w:p>
        </w:tc>
        <w:tc>
          <w:tcPr>
            <w:tcW w:w="1248" w:type="dxa"/>
            <w:tcBorders>
              <w:top w:val="single" w:sz="6" w:space="0" w:color="auto"/>
              <w:bottom w:val="single" w:sz="6" w:space="0" w:color="auto"/>
            </w:tcBorders>
          </w:tcPr>
          <w:p w14:paraId="6879DCC6" w14:textId="77777777" w:rsidR="0023175C" w:rsidRPr="00737C54" w:rsidRDefault="0023175C" w:rsidP="009B0A53">
            <w:pPr>
              <w:spacing w:line="300" w:lineRule="exact"/>
              <w:ind w:right="-49"/>
              <w:jc w:val="right"/>
              <w:rPr>
                <w:rFonts w:ascii="Angsana New" w:eastAsia="MS Mincho" w:hAnsi="Angsana New"/>
                <w:sz w:val="22"/>
                <w:szCs w:val="22"/>
              </w:rPr>
            </w:pPr>
            <w:r>
              <w:rPr>
                <w:rFonts w:ascii="Angsana New" w:eastAsia="MS Mincho" w:hAnsi="Angsana New"/>
                <w:sz w:val="22"/>
                <w:szCs w:val="22"/>
              </w:rPr>
              <w:t>(220)</w:t>
            </w:r>
          </w:p>
        </w:tc>
      </w:tr>
      <w:tr w:rsidR="0023175C" w:rsidRPr="00737C54" w14:paraId="10A2C15F" w14:textId="77777777" w:rsidTr="009B0A53">
        <w:tc>
          <w:tcPr>
            <w:tcW w:w="3448" w:type="dxa"/>
            <w:gridSpan w:val="2"/>
          </w:tcPr>
          <w:p w14:paraId="706836B7" w14:textId="77777777" w:rsidR="0023175C" w:rsidRPr="00737C54" w:rsidRDefault="0023175C" w:rsidP="009B0A53">
            <w:pPr>
              <w:spacing w:line="300" w:lineRule="exact"/>
              <w:jc w:val="both"/>
              <w:rPr>
                <w:rFonts w:ascii="Angsana New" w:hAnsi="Angsana New"/>
                <w:sz w:val="22"/>
                <w:szCs w:val="22"/>
              </w:rPr>
            </w:pPr>
            <w:r w:rsidRPr="00737C54">
              <w:rPr>
                <w:rFonts w:ascii="Angsana New" w:hAnsi="Angsana New"/>
                <w:sz w:val="22"/>
                <w:szCs w:val="22"/>
                <w:lang w:val="en"/>
              </w:rPr>
              <w:t>Deferred tax assets</w:t>
            </w:r>
            <w:r w:rsidRPr="00737C54">
              <w:rPr>
                <w:rFonts w:ascii="Angsana New" w:hAnsi="Angsana New"/>
                <w:sz w:val="22"/>
                <w:szCs w:val="22"/>
              </w:rPr>
              <w:t xml:space="preserve"> (liabilities) - net</w:t>
            </w:r>
          </w:p>
        </w:tc>
        <w:tc>
          <w:tcPr>
            <w:tcW w:w="1316" w:type="dxa"/>
            <w:tcBorders>
              <w:top w:val="single" w:sz="6" w:space="0" w:color="auto"/>
              <w:bottom w:val="double" w:sz="6" w:space="0" w:color="auto"/>
            </w:tcBorders>
            <w:shd w:val="clear" w:color="auto" w:fill="auto"/>
          </w:tcPr>
          <w:p w14:paraId="6907EB10" w14:textId="77777777" w:rsidR="0023175C" w:rsidRPr="00737C54" w:rsidRDefault="0023175C" w:rsidP="009B0A53">
            <w:pPr>
              <w:spacing w:line="300" w:lineRule="exact"/>
              <w:ind w:right="57"/>
              <w:jc w:val="right"/>
              <w:rPr>
                <w:rFonts w:ascii="Angsana New" w:eastAsia="MS Mincho" w:hAnsi="Angsana New"/>
                <w:sz w:val="22"/>
                <w:szCs w:val="22"/>
              </w:rPr>
            </w:pPr>
            <w:r w:rsidRPr="00737C54">
              <w:rPr>
                <w:rFonts w:ascii="Angsana New" w:eastAsia="MS Mincho" w:hAnsi="Angsana New"/>
                <w:sz w:val="22"/>
                <w:szCs w:val="22"/>
              </w:rPr>
              <w:t>34,076</w:t>
            </w:r>
          </w:p>
        </w:tc>
        <w:tc>
          <w:tcPr>
            <w:tcW w:w="140" w:type="dxa"/>
            <w:vAlign w:val="bottom"/>
          </w:tcPr>
          <w:p w14:paraId="6FD1A3E5" w14:textId="77777777" w:rsidR="0023175C" w:rsidRPr="00737C54" w:rsidRDefault="0023175C" w:rsidP="009B0A53">
            <w:pPr>
              <w:spacing w:line="300" w:lineRule="exact"/>
              <w:jc w:val="both"/>
              <w:rPr>
                <w:rFonts w:ascii="Angsana New" w:eastAsia="MS Mincho" w:hAnsi="Angsana New"/>
                <w:sz w:val="22"/>
                <w:szCs w:val="22"/>
              </w:rPr>
            </w:pPr>
          </w:p>
        </w:tc>
        <w:tc>
          <w:tcPr>
            <w:tcW w:w="1238" w:type="dxa"/>
            <w:tcBorders>
              <w:top w:val="single" w:sz="6" w:space="0" w:color="auto"/>
              <w:bottom w:val="nil"/>
            </w:tcBorders>
          </w:tcPr>
          <w:p w14:paraId="58897549" w14:textId="77777777" w:rsidR="0023175C" w:rsidRPr="00737C54" w:rsidRDefault="0023175C" w:rsidP="009B0A53">
            <w:pPr>
              <w:spacing w:line="300" w:lineRule="exact"/>
              <w:ind w:right="57"/>
              <w:jc w:val="right"/>
              <w:rPr>
                <w:rFonts w:ascii="Angsana New" w:eastAsia="MS Mincho" w:hAnsi="Angsana New"/>
                <w:sz w:val="22"/>
                <w:szCs w:val="22"/>
              </w:rPr>
            </w:pPr>
          </w:p>
        </w:tc>
        <w:tc>
          <w:tcPr>
            <w:tcW w:w="140" w:type="dxa"/>
          </w:tcPr>
          <w:p w14:paraId="2C655D58" w14:textId="77777777" w:rsidR="0023175C" w:rsidRPr="00737C54" w:rsidRDefault="0023175C" w:rsidP="009B0A53">
            <w:pPr>
              <w:spacing w:line="300" w:lineRule="exact"/>
              <w:jc w:val="right"/>
              <w:rPr>
                <w:rFonts w:ascii="Angsana New" w:eastAsia="MS Mincho" w:hAnsi="Angsana New"/>
                <w:sz w:val="22"/>
                <w:szCs w:val="22"/>
              </w:rPr>
            </w:pPr>
          </w:p>
        </w:tc>
        <w:tc>
          <w:tcPr>
            <w:tcW w:w="1448" w:type="dxa"/>
            <w:tcBorders>
              <w:top w:val="single" w:sz="6" w:space="0" w:color="auto"/>
              <w:bottom w:val="nil"/>
            </w:tcBorders>
          </w:tcPr>
          <w:p w14:paraId="47BABB0E" w14:textId="77777777" w:rsidR="0023175C" w:rsidRPr="00737C54" w:rsidRDefault="0023175C" w:rsidP="009B0A53">
            <w:pPr>
              <w:spacing w:line="300" w:lineRule="exact"/>
              <w:jc w:val="right"/>
              <w:rPr>
                <w:rFonts w:ascii="Angsana New" w:eastAsia="MS Mincho" w:hAnsi="Angsana New"/>
                <w:sz w:val="22"/>
                <w:szCs w:val="22"/>
              </w:rPr>
            </w:pPr>
          </w:p>
        </w:tc>
        <w:tc>
          <w:tcPr>
            <w:tcW w:w="140" w:type="dxa"/>
          </w:tcPr>
          <w:p w14:paraId="61A6E9DE" w14:textId="77777777" w:rsidR="0023175C" w:rsidRPr="00737C54" w:rsidRDefault="0023175C" w:rsidP="009B0A53">
            <w:pPr>
              <w:spacing w:line="300" w:lineRule="exact"/>
              <w:jc w:val="right"/>
              <w:rPr>
                <w:rFonts w:ascii="Angsana New" w:eastAsia="MS Mincho" w:hAnsi="Angsana New"/>
                <w:sz w:val="22"/>
                <w:szCs w:val="22"/>
              </w:rPr>
            </w:pPr>
          </w:p>
        </w:tc>
        <w:tc>
          <w:tcPr>
            <w:tcW w:w="1248" w:type="dxa"/>
            <w:tcBorders>
              <w:top w:val="single" w:sz="6" w:space="0" w:color="auto"/>
              <w:bottom w:val="double" w:sz="6" w:space="0" w:color="auto"/>
            </w:tcBorders>
          </w:tcPr>
          <w:p w14:paraId="5B66C50F" w14:textId="77777777" w:rsidR="0023175C" w:rsidRPr="00737C54" w:rsidRDefault="0023175C" w:rsidP="009B0A53">
            <w:pPr>
              <w:spacing w:line="300" w:lineRule="exact"/>
              <w:jc w:val="right"/>
              <w:rPr>
                <w:rFonts w:ascii="Angsana New" w:eastAsia="MS Mincho" w:hAnsi="Angsana New"/>
                <w:sz w:val="22"/>
                <w:szCs w:val="22"/>
              </w:rPr>
            </w:pPr>
            <w:r>
              <w:rPr>
                <w:rFonts w:ascii="Angsana New" w:eastAsia="MS Mincho" w:hAnsi="Angsana New"/>
                <w:sz w:val="22"/>
                <w:szCs w:val="22"/>
              </w:rPr>
              <w:t>40,061</w:t>
            </w:r>
          </w:p>
        </w:tc>
      </w:tr>
    </w:tbl>
    <w:p w14:paraId="08BC5FD2" w14:textId="77777777" w:rsidR="0023175C" w:rsidRDefault="0023175C" w:rsidP="00983D23">
      <w:pPr>
        <w:tabs>
          <w:tab w:val="left" w:pos="284"/>
          <w:tab w:val="left" w:pos="851"/>
          <w:tab w:val="left" w:pos="1418"/>
          <w:tab w:val="left" w:pos="1985"/>
        </w:tabs>
        <w:spacing w:line="380" w:lineRule="exact"/>
        <w:ind w:left="288" w:hanging="288"/>
        <w:jc w:val="thaiDistribute"/>
        <w:rPr>
          <w:rFonts w:ascii="Angsana New" w:hAnsi="Angsana New"/>
          <w:sz w:val="32"/>
          <w:szCs w:val="32"/>
        </w:rPr>
      </w:pPr>
    </w:p>
    <w:p w14:paraId="26E154CC" w14:textId="4C903906" w:rsidR="00433050" w:rsidRDefault="00F6183A" w:rsidP="00983D23">
      <w:pPr>
        <w:tabs>
          <w:tab w:val="left" w:pos="284"/>
          <w:tab w:val="left" w:pos="851"/>
          <w:tab w:val="left" w:pos="1418"/>
          <w:tab w:val="left" w:pos="1985"/>
        </w:tabs>
        <w:spacing w:line="380" w:lineRule="exact"/>
        <w:ind w:left="288" w:hanging="288"/>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r>
      <w:r w:rsidR="00CE2C99" w:rsidRPr="00186EDF">
        <w:rPr>
          <w:rFonts w:ascii="Angsana New" w:hAnsi="Angsana New"/>
          <w:sz w:val="32"/>
          <w:szCs w:val="32"/>
        </w:rPr>
        <w:tab/>
      </w:r>
      <w:bookmarkStart w:id="13" w:name="_Hlk514021"/>
      <w:r w:rsidRPr="00186EDF">
        <w:rPr>
          <w:rFonts w:ascii="Angsana New" w:hAnsi="Angsana New"/>
          <w:sz w:val="32"/>
          <w:szCs w:val="32"/>
        </w:rPr>
        <w:t>As at December 31, 20</w:t>
      </w:r>
      <w:r w:rsidR="0073187A">
        <w:rPr>
          <w:rFonts w:ascii="Angsana New" w:hAnsi="Angsana New"/>
          <w:sz w:val="32"/>
          <w:szCs w:val="32"/>
        </w:rPr>
        <w:t>2</w:t>
      </w:r>
      <w:r w:rsidR="0023175C">
        <w:rPr>
          <w:rFonts w:ascii="Angsana New" w:hAnsi="Angsana New"/>
          <w:sz w:val="32"/>
          <w:szCs w:val="32"/>
        </w:rPr>
        <w:t>2</w:t>
      </w:r>
      <w:r w:rsidRPr="00186EDF">
        <w:rPr>
          <w:rFonts w:ascii="Angsana New" w:hAnsi="Angsana New"/>
          <w:sz w:val="32"/>
          <w:szCs w:val="32"/>
        </w:rPr>
        <w:t xml:space="preserve"> and 20</w:t>
      </w:r>
      <w:r w:rsidR="006A6BF0">
        <w:rPr>
          <w:rFonts w:ascii="Angsana New" w:hAnsi="Angsana New"/>
          <w:sz w:val="32"/>
          <w:szCs w:val="32"/>
        </w:rPr>
        <w:t>2</w:t>
      </w:r>
      <w:r w:rsidR="0023175C">
        <w:rPr>
          <w:rFonts w:ascii="Angsana New" w:hAnsi="Angsana New"/>
          <w:sz w:val="32"/>
          <w:szCs w:val="32"/>
        </w:rPr>
        <w:t>1</w:t>
      </w:r>
      <w:r w:rsidRPr="00186EDF">
        <w:rPr>
          <w:rFonts w:ascii="Angsana New" w:hAnsi="Angsana New"/>
          <w:sz w:val="32"/>
          <w:szCs w:val="32"/>
        </w:rPr>
        <w:t>,</w:t>
      </w:r>
      <w:r w:rsidR="00CE2C99" w:rsidRPr="00186EDF">
        <w:rPr>
          <w:rFonts w:ascii="Angsana New" w:hAnsi="Angsana New"/>
          <w:sz w:val="32"/>
          <w:szCs w:val="32"/>
        </w:rPr>
        <w:t xml:space="preserve"> </w:t>
      </w:r>
      <w:bookmarkEnd w:id="13"/>
      <w:r w:rsidR="00CE2C99" w:rsidRPr="00186EDF">
        <w:rPr>
          <w:rFonts w:ascii="Angsana New" w:hAnsi="Angsana New"/>
          <w:sz w:val="32"/>
          <w:szCs w:val="32"/>
        </w:rPr>
        <w:t>several</w:t>
      </w:r>
      <w:r w:rsidRPr="00186EDF">
        <w:rPr>
          <w:rFonts w:ascii="Angsana New" w:hAnsi="Angsana New"/>
          <w:sz w:val="32"/>
          <w:szCs w:val="32"/>
        </w:rPr>
        <w:t xml:space="preserve"> subsidiar</w:t>
      </w:r>
      <w:r w:rsidR="00CE2C99" w:rsidRPr="00186EDF">
        <w:rPr>
          <w:rFonts w:ascii="Angsana New" w:hAnsi="Angsana New"/>
          <w:sz w:val="32"/>
          <w:szCs w:val="32"/>
        </w:rPr>
        <w:t>ies</w:t>
      </w:r>
      <w:r w:rsidRPr="00186EDF">
        <w:rPr>
          <w:rFonts w:ascii="Angsana New" w:hAnsi="Angsana New"/>
          <w:sz w:val="32"/>
          <w:szCs w:val="32"/>
        </w:rPr>
        <w:t xml:space="preserve"> had an accumulated loss (in tax) that was still unused of approximately </w:t>
      </w:r>
      <w:r w:rsidRPr="00A6348A">
        <w:rPr>
          <w:rFonts w:ascii="Angsana New" w:hAnsi="Angsana New"/>
          <w:sz w:val="32"/>
          <w:szCs w:val="32"/>
        </w:rPr>
        <w:t xml:space="preserve">Baht </w:t>
      </w:r>
      <w:r w:rsidR="00766E10">
        <w:rPr>
          <w:rFonts w:ascii="Angsana New" w:hAnsi="Angsana New"/>
          <w:sz w:val="32"/>
          <w:szCs w:val="32"/>
        </w:rPr>
        <w:t>38</w:t>
      </w:r>
      <w:r w:rsidRPr="00A6348A">
        <w:rPr>
          <w:rFonts w:ascii="Angsana New" w:hAnsi="Angsana New"/>
          <w:sz w:val="32"/>
          <w:szCs w:val="32"/>
        </w:rPr>
        <w:t xml:space="preserve"> million and Baht </w:t>
      </w:r>
      <w:r w:rsidR="0023175C">
        <w:rPr>
          <w:rFonts w:ascii="Angsana New" w:hAnsi="Angsana New"/>
          <w:sz w:val="32"/>
          <w:szCs w:val="32"/>
        </w:rPr>
        <w:t>47</w:t>
      </w:r>
      <w:r w:rsidRPr="00186EDF">
        <w:rPr>
          <w:rFonts w:ascii="Angsana New" w:hAnsi="Angsana New"/>
          <w:sz w:val="32"/>
          <w:szCs w:val="32"/>
        </w:rPr>
        <w:t xml:space="preserve"> million, respectively. The subsidiar</w:t>
      </w:r>
      <w:r w:rsidR="00CE2C99" w:rsidRPr="00186EDF">
        <w:rPr>
          <w:rFonts w:ascii="Angsana New" w:hAnsi="Angsana New"/>
          <w:sz w:val="32"/>
          <w:szCs w:val="32"/>
        </w:rPr>
        <w:t>ies</w:t>
      </w:r>
      <w:r w:rsidRPr="00186EDF">
        <w:rPr>
          <w:rFonts w:ascii="Angsana New" w:hAnsi="Angsana New"/>
          <w:sz w:val="32"/>
          <w:szCs w:val="32"/>
        </w:rPr>
        <w:t xml:space="preserve"> above did not record deferred tax assets from such loss because there was an uncertainty whether the subsidiary would have enough profit to utilize the benefits from deferred tax assets or not. </w:t>
      </w:r>
    </w:p>
    <w:p w14:paraId="53E86848" w14:textId="77777777" w:rsidR="00527153" w:rsidRDefault="00527153" w:rsidP="00983D23">
      <w:pPr>
        <w:tabs>
          <w:tab w:val="left" w:pos="284"/>
          <w:tab w:val="left" w:pos="851"/>
          <w:tab w:val="left" w:pos="1418"/>
          <w:tab w:val="left" w:pos="1985"/>
        </w:tabs>
        <w:spacing w:line="380" w:lineRule="exact"/>
        <w:ind w:left="288" w:hanging="288"/>
        <w:jc w:val="thaiDistribute"/>
        <w:rPr>
          <w:rFonts w:ascii="Angsana New" w:hAnsi="Angsana New"/>
          <w:sz w:val="32"/>
          <w:szCs w:val="32"/>
        </w:rPr>
      </w:pPr>
    </w:p>
    <w:p w14:paraId="67FBA1E0" w14:textId="19271502" w:rsidR="0079458E" w:rsidRPr="00186EDF" w:rsidRDefault="00B5666C" w:rsidP="00186EDF">
      <w:pPr>
        <w:tabs>
          <w:tab w:val="left" w:pos="284"/>
        </w:tabs>
        <w:spacing w:line="380" w:lineRule="exact"/>
        <w:ind w:left="-142"/>
        <w:rPr>
          <w:rFonts w:ascii="Angsana New" w:hAnsi="Angsana New"/>
          <w:sz w:val="32"/>
          <w:szCs w:val="32"/>
        </w:rPr>
      </w:pPr>
      <w:r>
        <w:rPr>
          <w:rFonts w:ascii="Angsana New" w:hAnsi="Angsana New"/>
          <w:sz w:val="32"/>
          <w:szCs w:val="32"/>
        </w:rPr>
        <w:lastRenderedPageBreak/>
        <w:t>19</w:t>
      </w:r>
      <w:r w:rsidR="0079458E" w:rsidRPr="00186EDF">
        <w:rPr>
          <w:rFonts w:ascii="Angsana New" w:hAnsi="Angsana New"/>
          <w:sz w:val="32"/>
          <w:szCs w:val="32"/>
        </w:rPr>
        <w:t>.</w:t>
      </w:r>
      <w:r w:rsidR="0079458E" w:rsidRPr="00186EDF">
        <w:rPr>
          <w:rFonts w:ascii="Angsana New" w:hAnsi="Angsana New"/>
          <w:sz w:val="32"/>
          <w:szCs w:val="32"/>
        </w:rPr>
        <w:tab/>
      </w:r>
      <w:r w:rsidR="002968E7" w:rsidRPr="002968E7">
        <w:rPr>
          <w:rFonts w:ascii="Angsana New" w:hAnsi="Angsana New"/>
          <w:sz w:val="32"/>
          <w:szCs w:val="32"/>
        </w:rPr>
        <w:t xml:space="preserve">BANK OVERDRAFTS AND </w:t>
      </w:r>
      <w:r w:rsidR="0079458E" w:rsidRPr="002968E7">
        <w:rPr>
          <w:rFonts w:ascii="Angsana New" w:hAnsi="Angsana New"/>
          <w:sz w:val="32"/>
          <w:szCs w:val="32"/>
        </w:rPr>
        <w:t>SHORT</w:t>
      </w:r>
      <w:r w:rsidR="0079458E" w:rsidRPr="00186EDF">
        <w:rPr>
          <w:rFonts w:ascii="Angsana New" w:hAnsi="Angsana New"/>
          <w:sz w:val="32"/>
          <w:szCs w:val="32"/>
        </w:rPr>
        <w:t xml:space="preserve">-TERM </w:t>
      </w:r>
      <w:r w:rsidR="000B0452">
        <w:rPr>
          <w:rFonts w:ascii="Angsana New" w:hAnsi="Angsana New"/>
          <w:sz w:val="32"/>
          <w:szCs w:val="32"/>
        </w:rPr>
        <w:t>BORROWING</w:t>
      </w:r>
      <w:r w:rsidR="0079458E" w:rsidRPr="00186EDF">
        <w:rPr>
          <w:rFonts w:ascii="Angsana New" w:hAnsi="Angsana New"/>
          <w:sz w:val="32"/>
          <w:szCs w:val="32"/>
        </w:rPr>
        <w:t xml:space="preserve"> FROM FINANCIAL INSTITUTION </w:t>
      </w:r>
    </w:p>
    <w:p w14:paraId="3B7DEF1C" w14:textId="77777777" w:rsidR="0079458E" w:rsidRPr="00186EDF" w:rsidRDefault="0079458E" w:rsidP="00186EDF">
      <w:pPr>
        <w:pStyle w:val="Heading4"/>
        <w:tabs>
          <w:tab w:val="left" w:pos="851"/>
        </w:tabs>
        <w:rPr>
          <w:rFonts w:ascii="Angsana New" w:hAnsi="Angsana New" w:cs="Angsana New"/>
          <w:sz w:val="32"/>
          <w:szCs w:val="32"/>
        </w:rPr>
      </w:pPr>
      <w:r w:rsidRPr="00186EDF">
        <w:rPr>
          <w:rFonts w:ascii="Angsana New" w:hAnsi="Angsana New" w:cs="Angsana New"/>
          <w:sz w:val="32"/>
          <w:szCs w:val="32"/>
        </w:rPr>
        <w:tab/>
      </w:r>
      <w:r w:rsidR="002968E7" w:rsidRPr="002968E7">
        <w:rPr>
          <w:rFonts w:ascii="Angsana New" w:hAnsi="Angsana New"/>
          <w:sz w:val="32"/>
          <w:szCs w:val="32"/>
        </w:rPr>
        <w:t>Bank overdrafts</w:t>
      </w:r>
      <w:r w:rsidR="002968E7" w:rsidRPr="002968E7">
        <w:rPr>
          <w:rFonts w:ascii="Angsana New" w:hAnsi="Angsana New" w:cs="Angsana New"/>
          <w:sz w:val="32"/>
          <w:szCs w:val="32"/>
        </w:rPr>
        <w:t xml:space="preserve"> </w:t>
      </w:r>
      <w:r w:rsidR="002968E7">
        <w:rPr>
          <w:rFonts w:ascii="Angsana New" w:hAnsi="Angsana New" w:cs="Angsana New"/>
          <w:sz w:val="32"/>
          <w:szCs w:val="32"/>
        </w:rPr>
        <w:t xml:space="preserve">and </w:t>
      </w:r>
      <w:r w:rsidR="00D237D1">
        <w:rPr>
          <w:rFonts w:ascii="Angsana New" w:hAnsi="Angsana New" w:cs="Angsana New"/>
          <w:sz w:val="32"/>
          <w:szCs w:val="32"/>
        </w:rPr>
        <w:t>s</w:t>
      </w:r>
      <w:r w:rsidRPr="002968E7">
        <w:rPr>
          <w:rFonts w:ascii="Angsana New" w:hAnsi="Angsana New" w:cs="Angsana New"/>
          <w:sz w:val="32"/>
          <w:szCs w:val="32"/>
        </w:rPr>
        <w:t>hort</w:t>
      </w:r>
      <w:r w:rsidRPr="00186EDF">
        <w:rPr>
          <w:rFonts w:ascii="Angsana New" w:hAnsi="Angsana New" w:cs="Angsana New"/>
          <w:sz w:val="32"/>
          <w:szCs w:val="32"/>
        </w:rPr>
        <w:t>-term loan from financial institution consisted of:</w:t>
      </w:r>
    </w:p>
    <w:tbl>
      <w:tblPr>
        <w:tblW w:w="8257" w:type="dxa"/>
        <w:tblInd w:w="1050" w:type="dxa"/>
        <w:tblLayout w:type="fixed"/>
        <w:tblCellMar>
          <w:left w:w="57" w:type="dxa"/>
          <w:right w:w="57" w:type="dxa"/>
        </w:tblCellMar>
        <w:tblLook w:val="0000" w:firstRow="0" w:lastRow="0" w:firstColumn="0" w:lastColumn="0" w:noHBand="0" w:noVBand="0"/>
      </w:tblPr>
      <w:tblGrid>
        <w:gridCol w:w="2352"/>
        <w:gridCol w:w="1346"/>
        <w:gridCol w:w="142"/>
        <w:gridCol w:w="1355"/>
        <w:gridCol w:w="134"/>
        <w:gridCol w:w="1439"/>
        <w:gridCol w:w="134"/>
        <w:gridCol w:w="1355"/>
      </w:tblGrid>
      <w:tr w:rsidR="0079458E" w:rsidRPr="006A6BF0" w14:paraId="05CF8F55" w14:textId="77777777" w:rsidTr="004E6D9D">
        <w:tc>
          <w:tcPr>
            <w:tcW w:w="2352" w:type="dxa"/>
          </w:tcPr>
          <w:p w14:paraId="694ACBC1" w14:textId="77777777" w:rsidR="0079458E" w:rsidRPr="006A6BF0" w:rsidRDefault="0079458E" w:rsidP="006A6BF0">
            <w:pPr>
              <w:tabs>
                <w:tab w:val="left" w:pos="426"/>
                <w:tab w:val="left" w:pos="937"/>
              </w:tabs>
              <w:spacing w:line="380" w:lineRule="exact"/>
              <w:jc w:val="both"/>
              <w:rPr>
                <w:rFonts w:ascii="Angsana New" w:hAnsi="Angsana New"/>
                <w:sz w:val="32"/>
                <w:szCs w:val="32"/>
                <w:cs/>
              </w:rPr>
            </w:pPr>
          </w:p>
        </w:tc>
        <w:tc>
          <w:tcPr>
            <w:tcW w:w="5905" w:type="dxa"/>
            <w:gridSpan w:val="7"/>
            <w:tcBorders>
              <w:bottom w:val="single" w:sz="6" w:space="0" w:color="auto"/>
            </w:tcBorders>
          </w:tcPr>
          <w:p w14:paraId="757788FF" w14:textId="77777777" w:rsidR="0079458E" w:rsidRPr="006A6BF0" w:rsidRDefault="0079458E" w:rsidP="006A6BF0">
            <w:pPr>
              <w:tabs>
                <w:tab w:val="left" w:pos="426"/>
                <w:tab w:val="left" w:pos="937"/>
              </w:tabs>
              <w:spacing w:line="380" w:lineRule="exact"/>
              <w:jc w:val="center"/>
              <w:rPr>
                <w:rFonts w:ascii="Angsana New" w:hAnsi="Angsana New"/>
                <w:sz w:val="32"/>
                <w:szCs w:val="32"/>
                <w:cs/>
              </w:rPr>
            </w:pPr>
            <w:r w:rsidRPr="006A6BF0">
              <w:rPr>
                <w:rFonts w:ascii="Angsana New" w:hAnsi="Angsana New"/>
                <w:sz w:val="32"/>
                <w:szCs w:val="32"/>
              </w:rPr>
              <w:t>Thousand Baht</w:t>
            </w:r>
          </w:p>
        </w:tc>
      </w:tr>
      <w:tr w:rsidR="0079458E" w:rsidRPr="006A6BF0" w14:paraId="39A9CC6A" w14:textId="77777777" w:rsidTr="004E6D9D">
        <w:tc>
          <w:tcPr>
            <w:tcW w:w="2352" w:type="dxa"/>
          </w:tcPr>
          <w:p w14:paraId="06BA6A8D" w14:textId="77777777" w:rsidR="0079458E" w:rsidRPr="006A6BF0" w:rsidRDefault="0079458E" w:rsidP="006A6BF0">
            <w:pPr>
              <w:tabs>
                <w:tab w:val="left" w:pos="426"/>
                <w:tab w:val="left" w:pos="937"/>
              </w:tabs>
              <w:spacing w:line="380" w:lineRule="exact"/>
              <w:jc w:val="both"/>
              <w:rPr>
                <w:rFonts w:ascii="Angsana New" w:hAnsi="Angsana New"/>
                <w:sz w:val="32"/>
                <w:szCs w:val="32"/>
                <w:cs/>
              </w:rPr>
            </w:pPr>
          </w:p>
        </w:tc>
        <w:tc>
          <w:tcPr>
            <w:tcW w:w="2843" w:type="dxa"/>
            <w:gridSpan w:val="3"/>
            <w:tcBorders>
              <w:top w:val="single" w:sz="6" w:space="0" w:color="auto"/>
              <w:bottom w:val="single" w:sz="6" w:space="0" w:color="auto"/>
            </w:tcBorders>
          </w:tcPr>
          <w:p w14:paraId="6784BAFA" w14:textId="77777777" w:rsidR="006A6BF0" w:rsidRDefault="0079458E" w:rsidP="006A6BF0">
            <w:pPr>
              <w:spacing w:line="380" w:lineRule="exact"/>
              <w:ind w:left="-57" w:right="-57"/>
              <w:jc w:val="center"/>
              <w:rPr>
                <w:rFonts w:ascii="Angsana New" w:hAnsi="Angsana New"/>
                <w:sz w:val="32"/>
                <w:szCs w:val="32"/>
              </w:rPr>
            </w:pPr>
            <w:r w:rsidRPr="006A6BF0">
              <w:rPr>
                <w:rFonts w:ascii="Angsana New" w:hAnsi="Angsana New"/>
                <w:sz w:val="32"/>
                <w:szCs w:val="32"/>
              </w:rPr>
              <w:t xml:space="preserve">Consolidated </w:t>
            </w:r>
          </w:p>
          <w:p w14:paraId="38965F51" w14:textId="67489B8F" w:rsidR="0079458E" w:rsidRPr="006A6BF0" w:rsidRDefault="0079458E" w:rsidP="006A6BF0">
            <w:pPr>
              <w:spacing w:line="380" w:lineRule="exact"/>
              <w:ind w:left="-57" w:right="-57"/>
              <w:jc w:val="center"/>
              <w:rPr>
                <w:rFonts w:ascii="Angsana New" w:hAnsi="Angsana New"/>
                <w:sz w:val="32"/>
                <w:szCs w:val="32"/>
              </w:rPr>
            </w:pPr>
            <w:r w:rsidRPr="006A6BF0">
              <w:rPr>
                <w:rFonts w:ascii="Angsana New" w:hAnsi="Angsana New"/>
                <w:sz w:val="32"/>
                <w:szCs w:val="32"/>
              </w:rPr>
              <w:t>financial statements</w:t>
            </w:r>
          </w:p>
        </w:tc>
        <w:tc>
          <w:tcPr>
            <w:tcW w:w="134" w:type="dxa"/>
            <w:tcBorders>
              <w:top w:val="single" w:sz="6" w:space="0" w:color="auto"/>
            </w:tcBorders>
          </w:tcPr>
          <w:p w14:paraId="7BD373D3" w14:textId="77777777" w:rsidR="0079458E" w:rsidRPr="006A6BF0" w:rsidRDefault="0079458E" w:rsidP="006A6BF0">
            <w:pPr>
              <w:spacing w:line="380" w:lineRule="exact"/>
              <w:ind w:right="-57"/>
              <w:jc w:val="center"/>
              <w:rPr>
                <w:rFonts w:ascii="Angsana New" w:hAnsi="Angsana New"/>
                <w:sz w:val="32"/>
                <w:szCs w:val="32"/>
              </w:rPr>
            </w:pPr>
          </w:p>
        </w:tc>
        <w:tc>
          <w:tcPr>
            <w:tcW w:w="2928" w:type="dxa"/>
            <w:gridSpan w:val="3"/>
            <w:tcBorders>
              <w:top w:val="single" w:sz="6" w:space="0" w:color="auto"/>
              <w:bottom w:val="single" w:sz="6" w:space="0" w:color="auto"/>
            </w:tcBorders>
          </w:tcPr>
          <w:p w14:paraId="01D1DCAB" w14:textId="77777777" w:rsidR="006A6BF0" w:rsidRDefault="0079458E" w:rsidP="006A6BF0">
            <w:pPr>
              <w:spacing w:line="380" w:lineRule="exact"/>
              <w:ind w:left="-57" w:right="-57"/>
              <w:jc w:val="center"/>
              <w:rPr>
                <w:rFonts w:ascii="Angsana New" w:hAnsi="Angsana New"/>
                <w:sz w:val="32"/>
                <w:szCs w:val="32"/>
              </w:rPr>
            </w:pPr>
            <w:r w:rsidRPr="006A6BF0">
              <w:rPr>
                <w:rFonts w:ascii="Angsana New" w:hAnsi="Angsana New"/>
                <w:sz w:val="32"/>
                <w:szCs w:val="32"/>
              </w:rPr>
              <w:t xml:space="preserve">Separate </w:t>
            </w:r>
          </w:p>
          <w:p w14:paraId="7A0F57D7" w14:textId="6A05F697" w:rsidR="0079458E" w:rsidRPr="006A6BF0" w:rsidRDefault="0079458E" w:rsidP="006A6BF0">
            <w:pPr>
              <w:spacing w:line="380" w:lineRule="exact"/>
              <w:ind w:left="-57" w:right="-57"/>
              <w:jc w:val="center"/>
              <w:rPr>
                <w:rFonts w:ascii="Angsana New" w:hAnsi="Angsana New"/>
                <w:sz w:val="32"/>
                <w:szCs w:val="32"/>
              </w:rPr>
            </w:pPr>
            <w:r w:rsidRPr="006A6BF0">
              <w:rPr>
                <w:rFonts w:ascii="Angsana New" w:hAnsi="Angsana New"/>
                <w:sz w:val="32"/>
                <w:szCs w:val="32"/>
              </w:rPr>
              <w:t>financial statements</w:t>
            </w:r>
          </w:p>
        </w:tc>
      </w:tr>
      <w:tr w:rsidR="0023175C" w:rsidRPr="006A6BF0" w14:paraId="0785D450" w14:textId="77777777" w:rsidTr="004E6D9D">
        <w:tc>
          <w:tcPr>
            <w:tcW w:w="2352" w:type="dxa"/>
          </w:tcPr>
          <w:p w14:paraId="4213DB58" w14:textId="77777777" w:rsidR="0023175C" w:rsidRPr="006A6BF0" w:rsidRDefault="0023175C" w:rsidP="0023175C">
            <w:pPr>
              <w:tabs>
                <w:tab w:val="left" w:pos="426"/>
                <w:tab w:val="left" w:pos="937"/>
              </w:tabs>
              <w:spacing w:line="380" w:lineRule="exact"/>
              <w:jc w:val="both"/>
              <w:rPr>
                <w:rFonts w:ascii="Angsana New" w:hAnsi="Angsana New"/>
                <w:sz w:val="32"/>
                <w:szCs w:val="32"/>
                <w:cs/>
              </w:rPr>
            </w:pPr>
          </w:p>
        </w:tc>
        <w:tc>
          <w:tcPr>
            <w:tcW w:w="1346" w:type="dxa"/>
            <w:tcBorders>
              <w:bottom w:val="single" w:sz="6" w:space="0" w:color="auto"/>
            </w:tcBorders>
          </w:tcPr>
          <w:p w14:paraId="0ED29AD6" w14:textId="2591E1D9" w:rsidR="0023175C" w:rsidRPr="006A6BF0" w:rsidRDefault="0023175C" w:rsidP="0023175C">
            <w:pPr>
              <w:spacing w:line="380" w:lineRule="exact"/>
              <w:ind w:left="-57" w:right="-57"/>
              <w:jc w:val="center"/>
              <w:rPr>
                <w:rFonts w:ascii="Angsana New" w:hAnsi="Angsana New"/>
                <w:sz w:val="32"/>
                <w:szCs w:val="32"/>
                <w:cs/>
              </w:rPr>
            </w:pPr>
            <w:r>
              <w:rPr>
                <w:rFonts w:ascii="Angsana New" w:hAnsi="Angsana New"/>
                <w:sz w:val="32"/>
                <w:szCs w:val="32"/>
              </w:rPr>
              <w:t>2022</w:t>
            </w:r>
          </w:p>
        </w:tc>
        <w:tc>
          <w:tcPr>
            <w:tcW w:w="142" w:type="dxa"/>
          </w:tcPr>
          <w:p w14:paraId="408AAB61" w14:textId="77777777" w:rsidR="0023175C" w:rsidRPr="006A6BF0" w:rsidRDefault="0023175C" w:rsidP="0023175C">
            <w:pPr>
              <w:spacing w:line="380" w:lineRule="exact"/>
              <w:ind w:left="-57" w:right="-57"/>
              <w:jc w:val="center"/>
              <w:rPr>
                <w:rFonts w:ascii="Angsana New" w:hAnsi="Angsana New"/>
                <w:sz w:val="32"/>
                <w:szCs w:val="32"/>
                <w:cs/>
              </w:rPr>
            </w:pPr>
          </w:p>
        </w:tc>
        <w:tc>
          <w:tcPr>
            <w:tcW w:w="1355" w:type="dxa"/>
            <w:tcBorders>
              <w:bottom w:val="single" w:sz="6" w:space="0" w:color="auto"/>
            </w:tcBorders>
          </w:tcPr>
          <w:p w14:paraId="22DD8574" w14:textId="77858EBB" w:rsidR="0023175C" w:rsidRPr="006A6BF0" w:rsidRDefault="0023175C" w:rsidP="0023175C">
            <w:pPr>
              <w:spacing w:line="380" w:lineRule="exact"/>
              <w:ind w:left="-57" w:right="-57"/>
              <w:jc w:val="center"/>
              <w:rPr>
                <w:rFonts w:ascii="Angsana New" w:hAnsi="Angsana New"/>
                <w:sz w:val="32"/>
                <w:szCs w:val="32"/>
                <w:cs/>
              </w:rPr>
            </w:pPr>
            <w:r w:rsidRPr="006A6BF0">
              <w:rPr>
                <w:rFonts w:ascii="Angsana New" w:hAnsi="Angsana New"/>
                <w:sz w:val="32"/>
                <w:szCs w:val="32"/>
              </w:rPr>
              <w:t>202</w:t>
            </w:r>
            <w:r>
              <w:rPr>
                <w:rFonts w:ascii="Angsana New" w:hAnsi="Angsana New"/>
                <w:sz w:val="32"/>
                <w:szCs w:val="32"/>
              </w:rPr>
              <w:t>1</w:t>
            </w:r>
          </w:p>
        </w:tc>
        <w:tc>
          <w:tcPr>
            <w:tcW w:w="134" w:type="dxa"/>
          </w:tcPr>
          <w:p w14:paraId="2755651F" w14:textId="77777777" w:rsidR="0023175C" w:rsidRPr="006A6BF0" w:rsidRDefault="0023175C" w:rsidP="0023175C">
            <w:pPr>
              <w:spacing w:line="380" w:lineRule="exact"/>
              <w:ind w:left="-57" w:right="-57"/>
              <w:jc w:val="center"/>
              <w:rPr>
                <w:rFonts w:ascii="Angsana New" w:hAnsi="Angsana New"/>
                <w:sz w:val="32"/>
                <w:szCs w:val="32"/>
                <w:cs/>
              </w:rPr>
            </w:pPr>
          </w:p>
        </w:tc>
        <w:tc>
          <w:tcPr>
            <w:tcW w:w="1439" w:type="dxa"/>
            <w:tcBorders>
              <w:bottom w:val="single" w:sz="6" w:space="0" w:color="auto"/>
            </w:tcBorders>
          </w:tcPr>
          <w:p w14:paraId="12150FA9" w14:textId="442560EA" w:rsidR="0023175C" w:rsidRPr="006A6BF0" w:rsidRDefault="0023175C" w:rsidP="0023175C">
            <w:pPr>
              <w:spacing w:line="380" w:lineRule="exact"/>
              <w:ind w:left="-57" w:right="-57"/>
              <w:jc w:val="center"/>
              <w:rPr>
                <w:rFonts w:ascii="Angsana New" w:hAnsi="Angsana New"/>
                <w:sz w:val="32"/>
                <w:szCs w:val="32"/>
                <w:cs/>
              </w:rPr>
            </w:pPr>
            <w:r>
              <w:rPr>
                <w:rFonts w:ascii="Angsana New" w:hAnsi="Angsana New"/>
                <w:sz w:val="32"/>
                <w:szCs w:val="32"/>
              </w:rPr>
              <w:t>2022</w:t>
            </w:r>
          </w:p>
        </w:tc>
        <w:tc>
          <w:tcPr>
            <w:tcW w:w="134" w:type="dxa"/>
          </w:tcPr>
          <w:p w14:paraId="4D067F1D" w14:textId="77777777" w:rsidR="0023175C" w:rsidRPr="006A6BF0" w:rsidRDefault="0023175C" w:rsidP="0023175C">
            <w:pPr>
              <w:spacing w:line="380" w:lineRule="exact"/>
              <w:ind w:left="-57" w:right="-57"/>
              <w:jc w:val="center"/>
              <w:rPr>
                <w:rFonts w:ascii="Angsana New" w:hAnsi="Angsana New"/>
                <w:sz w:val="32"/>
                <w:szCs w:val="32"/>
                <w:cs/>
              </w:rPr>
            </w:pPr>
          </w:p>
        </w:tc>
        <w:tc>
          <w:tcPr>
            <w:tcW w:w="1355" w:type="dxa"/>
            <w:tcBorders>
              <w:bottom w:val="single" w:sz="6" w:space="0" w:color="auto"/>
            </w:tcBorders>
          </w:tcPr>
          <w:p w14:paraId="0D4768A2" w14:textId="22C1D701" w:rsidR="0023175C" w:rsidRPr="006A6BF0" w:rsidRDefault="0023175C" w:rsidP="0023175C">
            <w:pPr>
              <w:spacing w:line="380" w:lineRule="exact"/>
              <w:ind w:left="-57" w:right="-57"/>
              <w:jc w:val="center"/>
              <w:rPr>
                <w:rFonts w:ascii="Angsana New" w:hAnsi="Angsana New"/>
                <w:sz w:val="32"/>
                <w:szCs w:val="32"/>
                <w:cs/>
              </w:rPr>
            </w:pPr>
            <w:r w:rsidRPr="006A6BF0">
              <w:rPr>
                <w:rFonts w:ascii="Angsana New" w:hAnsi="Angsana New"/>
                <w:sz w:val="32"/>
                <w:szCs w:val="32"/>
              </w:rPr>
              <w:t>202</w:t>
            </w:r>
            <w:r>
              <w:rPr>
                <w:rFonts w:ascii="Angsana New" w:hAnsi="Angsana New"/>
                <w:sz w:val="32"/>
                <w:szCs w:val="32"/>
              </w:rPr>
              <w:t>1</w:t>
            </w:r>
          </w:p>
        </w:tc>
      </w:tr>
      <w:tr w:rsidR="00B20E39" w:rsidRPr="006A6BF0" w14:paraId="778AF9E6" w14:textId="77777777" w:rsidTr="004E6D9D">
        <w:trPr>
          <w:trHeight w:val="71"/>
        </w:trPr>
        <w:tc>
          <w:tcPr>
            <w:tcW w:w="2352" w:type="dxa"/>
          </w:tcPr>
          <w:p w14:paraId="42F07301" w14:textId="77777777" w:rsidR="00B20E39" w:rsidRPr="006A6BF0" w:rsidRDefault="00B20E39" w:rsidP="00B20E39">
            <w:pPr>
              <w:tabs>
                <w:tab w:val="left" w:pos="426"/>
                <w:tab w:val="left" w:pos="937"/>
              </w:tabs>
              <w:spacing w:line="380" w:lineRule="exact"/>
              <w:jc w:val="both"/>
              <w:rPr>
                <w:rFonts w:ascii="Angsana New" w:hAnsi="Angsana New"/>
                <w:sz w:val="32"/>
                <w:szCs w:val="32"/>
              </w:rPr>
            </w:pPr>
            <w:r w:rsidRPr="006A6BF0">
              <w:rPr>
                <w:rFonts w:ascii="Angsana New" w:hAnsi="Angsana New"/>
                <w:sz w:val="32"/>
                <w:szCs w:val="32"/>
              </w:rPr>
              <w:t>Promissory note</w:t>
            </w:r>
          </w:p>
        </w:tc>
        <w:tc>
          <w:tcPr>
            <w:tcW w:w="1346" w:type="dxa"/>
          </w:tcPr>
          <w:p w14:paraId="1D78C508" w14:textId="7F883193" w:rsidR="00B20E39" w:rsidRPr="00B20E39" w:rsidRDefault="00B20E39" w:rsidP="00B20E39">
            <w:pPr>
              <w:spacing w:line="380" w:lineRule="exact"/>
              <w:ind w:right="-57"/>
              <w:jc w:val="center"/>
              <w:rPr>
                <w:rFonts w:ascii="Angsana New" w:hAnsi="Angsana New"/>
                <w:sz w:val="32"/>
                <w:szCs w:val="32"/>
              </w:rPr>
            </w:pPr>
            <w:r>
              <w:rPr>
                <w:rFonts w:ascii="Angsana New" w:hAnsi="Angsana New"/>
                <w:sz w:val="32"/>
                <w:szCs w:val="32"/>
              </w:rPr>
              <w:t xml:space="preserve">     </w:t>
            </w:r>
            <w:r w:rsidR="005A1BBB">
              <w:rPr>
                <w:rFonts w:ascii="Angsana New" w:hAnsi="Angsana New"/>
                <w:sz w:val="32"/>
                <w:szCs w:val="32"/>
              </w:rPr>
              <w:t xml:space="preserve">     </w:t>
            </w:r>
            <w:r>
              <w:rPr>
                <w:rFonts w:ascii="Angsana New" w:hAnsi="Angsana New"/>
                <w:sz w:val="32"/>
                <w:szCs w:val="32"/>
              </w:rPr>
              <w:t xml:space="preserve">  </w:t>
            </w:r>
            <w:r w:rsidRPr="00B20E39">
              <w:rPr>
                <w:rFonts w:ascii="Angsana New" w:hAnsi="Angsana New"/>
                <w:sz w:val="32"/>
                <w:szCs w:val="32"/>
              </w:rPr>
              <w:t>-</w:t>
            </w:r>
          </w:p>
        </w:tc>
        <w:tc>
          <w:tcPr>
            <w:tcW w:w="142" w:type="dxa"/>
            <w:vAlign w:val="bottom"/>
          </w:tcPr>
          <w:p w14:paraId="3D2B8B50" w14:textId="77777777" w:rsidR="00B20E39" w:rsidRPr="006A6BF0" w:rsidRDefault="00B20E39" w:rsidP="00B20E39">
            <w:pPr>
              <w:spacing w:line="380" w:lineRule="exact"/>
              <w:ind w:hanging="57"/>
              <w:jc w:val="right"/>
              <w:rPr>
                <w:rFonts w:ascii="Angsana New" w:hAnsi="Angsana New"/>
                <w:sz w:val="32"/>
                <w:szCs w:val="32"/>
                <w:cs/>
              </w:rPr>
            </w:pPr>
          </w:p>
        </w:tc>
        <w:tc>
          <w:tcPr>
            <w:tcW w:w="1355" w:type="dxa"/>
          </w:tcPr>
          <w:p w14:paraId="4A8C59DF" w14:textId="73FCF78B" w:rsidR="00B20E39" w:rsidRPr="006A6BF0" w:rsidRDefault="00B20E39" w:rsidP="00B20E39">
            <w:pPr>
              <w:spacing w:line="380" w:lineRule="exact"/>
              <w:ind w:left="-57" w:right="-57"/>
              <w:jc w:val="center"/>
              <w:rPr>
                <w:rFonts w:ascii="Angsana New" w:hAnsi="Angsana New"/>
                <w:sz w:val="32"/>
                <w:szCs w:val="32"/>
              </w:rPr>
            </w:pPr>
            <w:r>
              <w:rPr>
                <w:rFonts w:ascii="Angsana New" w:hAnsi="Angsana New"/>
                <w:sz w:val="32"/>
                <w:szCs w:val="32"/>
              </w:rPr>
              <w:t xml:space="preserve">          280,000</w:t>
            </w:r>
          </w:p>
        </w:tc>
        <w:tc>
          <w:tcPr>
            <w:tcW w:w="134" w:type="dxa"/>
            <w:vAlign w:val="bottom"/>
          </w:tcPr>
          <w:p w14:paraId="0560A9BD" w14:textId="77777777" w:rsidR="00B20E39" w:rsidRPr="006A6BF0" w:rsidRDefault="00B20E39" w:rsidP="00B20E39">
            <w:pPr>
              <w:spacing w:line="380" w:lineRule="exact"/>
              <w:ind w:right="397" w:hanging="57"/>
              <w:jc w:val="right"/>
              <w:rPr>
                <w:rFonts w:ascii="Angsana New" w:hAnsi="Angsana New"/>
                <w:sz w:val="32"/>
                <w:szCs w:val="32"/>
              </w:rPr>
            </w:pPr>
          </w:p>
        </w:tc>
        <w:tc>
          <w:tcPr>
            <w:tcW w:w="1439" w:type="dxa"/>
          </w:tcPr>
          <w:p w14:paraId="685C7673" w14:textId="26E2D881" w:rsidR="00B20E39" w:rsidRPr="00B20E39" w:rsidRDefault="00B20E39" w:rsidP="00B20E39">
            <w:pPr>
              <w:spacing w:line="380" w:lineRule="exact"/>
              <w:ind w:left="-57" w:right="-57"/>
              <w:jc w:val="center"/>
              <w:rPr>
                <w:rFonts w:ascii="Angsana New" w:hAnsi="Angsana New"/>
                <w:sz w:val="32"/>
                <w:szCs w:val="32"/>
              </w:rPr>
            </w:pPr>
            <w:r>
              <w:rPr>
                <w:rFonts w:ascii="Angsana New" w:hAnsi="Angsana New"/>
                <w:sz w:val="32"/>
                <w:szCs w:val="32"/>
              </w:rPr>
              <w:t xml:space="preserve">         </w:t>
            </w:r>
            <w:r w:rsidR="005A1BBB">
              <w:rPr>
                <w:rFonts w:ascii="Angsana New" w:hAnsi="Angsana New"/>
                <w:sz w:val="32"/>
                <w:szCs w:val="32"/>
              </w:rPr>
              <w:t xml:space="preserve">     </w:t>
            </w:r>
            <w:r>
              <w:rPr>
                <w:rFonts w:ascii="Angsana New" w:hAnsi="Angsana New"/>
                <w:sz w:val="32"/>
                <w:szCs w:val="32"/>
              </w:rPr>
              <w:t xml:space="preserve">  </w:t>
            </w:r>
            <w:r w:rsidRPr="00B20E39">
              <w:rPr>
                <w:rFonts w:ascii="Angsana New" w:hAnsi="Angsana New"/>
                <w:sz w:val="32"/>
                <w:szCs w:val="32"/>
              </w:rPr>
              <w:t>-</w:t>
            </w:r>
          </w:p>
        </w:tc>
        <w:tc>
          <w:tcPr>
            <w:tcW w:w="134" w:type="dxa"/>
            <w:vAlign w:val="bottom"/>
          </w:tcPr>
          <w:p w14:paraId="3E38FBDC" w14:textId="77777777" w:rsidR="00B20E39" w:rsidRPr="006A6BF0" w:rsidRDefault="00B20E39" w:rsidP="00B20E39">
            <w:pPr>
              <w:spacing w:line="380" w:lineRule="exact"/>
              <w:ind w:right="397" w:hanging="57"/>
              <w:jc w:val="right"/>
              <w:rPr>
                <w:rFonts w:ascii="Angsana New" w:hAnsi="Angsana New"/>
                <w:sz w:val="32"/>
                <w:szCs w:val="32"/>
              </w:rPr>
            </w:pPr>
          </w:p>
        </w:tc>
        <w:tc>
          <w:tcPr>
            <w:tcW w:w="1355" w:type="dxa"/>
          </w:tcPr>
          <w:p w14:paraId="2B22F7D9" w14:textId="544677FF" w:rsidR="00B20E39" w:rsidRPr="006A6BF0" w:rsidRDefault="00B20E39" w:rsidP="004E6D9D">
            <w:pPr>
              <w:spacing w:line="380" w:lineRule="exact"/>
              <w:ind w:hanging="57"/>
              <w:jc w:val="right"/>
              <w:rPr>
                <w:rFonts w:ascii="Angsana New" w:hAnsi="Angsana New"/>
                <w:sz w:val="32"/>
                <w:szCs w:val="32"/>
              </w:rPr>
            </w:pPr>
            <w:r>
              <w:rPr>
                <w:rFonts w:ascii="Angsana New" w:hAnsi="Angsana New"/>
                <w:sz w:val="32"/>
                <w:szCs w:val="32"/>
              </w:rPr>
              <w:t xml:space="preserve">           280,000</w:t>
            </w:r>
          </w:p>
        </w:tc>
      </w:tr>
      <w:tr w:rsidR="00B20E39" w:rsidRPr="006A6BF0" w14:paraId="2A915233" w14:textId="77777777" w:rsidTr="004E6D9D">
        <w:trPr>
          <w:trHeight w:val="71"/>
        </w:trPr>
        <w:tc>
          <w:tcPr>
            <w:tcW w:w="2352" w:type="dxa"/>
          </w:tcPr>
          <w:p w14:paraId="1AAB076F" w14:textId="340F37DD" w:rsidR="00B20E39" w:rsidRPr="006A6BF0" w:rsidRDefault="00B20E39" w:rsidP="00B20E39">
            <w:pPr>
              <w:tabs>
                <w:tab w:val="left" w:pos="426"/>
                <w:tab w:val="left" w:pos="937"/>
              </w:tabs>
              <w:spacing w:line="380" w:lineRule="exact"/>
              <w:jc w:val="both"/>
              <w:rPr>
                <w:rFonts w:ascii="Angsana New" w:hAnsi="Angsana New"/>
                <w:sz w:val="32"/>
                <w:szCs w:val="32"/>
              </w:rPr>
            </w:pPr>
            <w:r w:rsidRPr="007E3802">
              <w:rPr>
                <w:rFonts w:ascii="Angsana New" w:hAnsi="Angsana New"/>
                <w:sz w:val="32"/>
                <w:szCs w:val="32"/>
              </w:rPr>
              <w:t>Trust receipts</w:t>
            </w:r>
          </w:p>
        </w:tc>
        <w:tc>
          <w:tcPr>
            <w:tcW w:w="1346" w:type="dxa"/>
          </w:tcPr>
          <w:p w14:paraId="2E48EF30" w14:textId="6127B2A3" w:rsidR="00B20E39" w:rsidRPr="00B20E39" w:rsidRDefault="00B20E39" w:rsidP="00B20E39">
            <w:pPr>
              <w:spacing w:line="380" w:lineRule="exact"/>
              <w:ind w:right="-57"/>
              <w:jc w:val="center"/>
              <w:rPr>
                <w:rFonts w:ascii="Angsana New" w:hAnsi="Angsana New"/>
                <w:sz w:val="32"/>
                <w:szCs w:val="32"/>
              </w:rPr>
            </w:pPr>
            <w:r>
              <w:rPr>
                <w:rFonts w:ascii="Angsana New" w:hAnsi="Angsana New"/>
                <w:sz w:val="32"/>
                <w:szCs w:val="32"/>
              </w:rPr>
              <w:t xml:space="preserve">         </w:t>
            </w:r>
            <w:r w:rsidRPr="00B20E39">
              <w:rPr>
                <w:rFonts w:ascii="Angsana New" w:hAnsi="Angsana New"/>
                <w:sz w:val="32"/>
                <w:szCs w:val="32"/>
              </w:rPr>
              <w:t>682,000</w:t>
            </w:r>
          </w:p>
        </w:tc>
        <w:tc>
          <w:tcPr>
            <w:tcW w:w="142" w:type="dxa"/>
            <w:vAlign w:val="bottom"/>
          </w:tcPr>
          <w:p w14:paraId="3F0CD150" w14:textId="77777777" w:rsidR="00B20E39" w:rsidRPr="006A6BF0" w:rsidRDefault="00B20E39" w:rsidP="00B20E39">
            <w:pPr>
              <w:spacing w:line="380" w:lineRule="exact"/>
              <w:ind w:hanging="57"/>
              <w:jc w:val="right"/>
              <w:rPr>
                <w:rFonts w:ascii="Angsana New" w:hAnsi="Angsana New"/>
                <w:sz w:val="32"/>
                <w:szCs w:val="32"/>
                <w:cs/>
              </w:rPr>
            </w:pPr>
          </w:p>
        </w:tc>
        <w:tc>
          <w:tcPr>
            <w:tcW w:w="1355" w:type="dxa"/>
          </w:tcPr>
          <w:p w14:paraId="69C6D1D6" w14:textId="2A7A00A1" w:rsidR="00B20E39" w:rsidRDefault="00B20E39" w:rsidP="00B20E39">
            <w:pPr>
              <w:spacing w:line="380" w:lineRule="exact"/>
              <w:ind w:left="-57" w:right="-57"/>
              <w:jc w:val="center"/>
              <w:rPr>
                <w:rFonts w:ascii="Angsana New" w:hAnsi="Angsana New"/>
                <w:sz w:val="32"/>
                <w:szCs w:val="32"/>
              </w:rPr>
            </w:pPr>
            <w:r>
              <w:rPr>
                <w:rFonts w:ascii="Angsana New" w:hAnsi="Angsana New"/>
                <w:sz w:val="32"/>
                <w:szCs w:val="32"/>
              </w:rPr>
              <w:t xml:space="preserve">          </w:t>
            </w:r>
            <w:r w:rsidR="005A1BBB">
              <w:rPr>
                <w:rFonts w:ascii="Angsana New" w:hAnsi="Angsana New"/>
                <w:sz w:val="32"/>
                <w:szCs w:val="32"/>
              </w:rPr>
              <w:t xml:space="preserve"> </w:t>
            </w:r>
            <w:r>
              <w:rPr>
                <w:rFonts w:ascii="Angsana New" w:hAnsi="Angsana New"/>
                <w:sz w:val="32"/>
                <w:szCs w:val="32"/>
              </w:rPr>
              <w:t xml:space="preserve"> -</w:t>
            </w:r>
          </w:p>
        </w:tc>
        <w:tc>
          <w:tcPr>
            <w:tcW w:w="134" w:type="dxa"/>
            <w:vAlign w:val="bottom"/>
          </w:tcPr>
          <w:p w14:paraId="0B6CEE8A" w14:textId="77777777" w:rsidR="00B20E39" w:rsidRPr="006A6BF0" w:rsidRDefault="00B20E39" w:rsidP="00B20E39">
            <w:pPr>
              <w:spacing w:line="380" w:lineRule="exact"/>
              <w:ind w:right="397" w:hanging="57"/>
              <w:jc w:val="right"/>
              <w:rPr>
                <w:rFonts w:ascii="Angsana New" w:hAnsi="Angsana New"/>
                <w:sz w:val="32"/>
                <w:szCs w:val="32"/>
              </w:rPr>
            </w:pPr>
          </w:p>
        </w:tc>
        <w:tc>
          <w:tcPr>
            <w:tcW w:w="1439" w:type="dxa"/>
          </w:tcPr>
          <w:p w14:paraId="6D07D7E8" w14:textId="32D572C2" w:rsidR="00B20E39" w:rsidRPr="00B20E39" w:rsidRDefault="00B20E39" w:rsidP="004E6D9D">
            <w:pPr>
              <w:spacing w:line="380" w:lineRule="exact"/>
              <w:ind w:hanging="57"/>
              <w:jc w:val="right"/>
              <w:rPr>
                <w:rFonts w:ascii="Angsana New" w:hAnsi="Angsana New"/>
                <w:sz w:val="32"/>
                <w:szCs w:val="32"/>
              </w:rPr>
            </w:pPr>
            <w:r>
              <w:rPr>
                <w:rFonts w:ascii="Angsana New" w:hAnsi="Angsana New"/>
                <w:sz w:val="32"/>
                <w:szCs w:val="32"/>
              </w:rPr>
              <w:t xml:space="preserve">             </w:t>
            </w:r>
            <w:r w:rsidRPr="00B20E39">
              <w:rPr>
                <w:rFonts w:ascii="Angsana New" w:hAnsi="Angsana New"/>
                <w:sz w:val="32"/>
                <w:szCs w:val="32"/>
              </w:rPr>
              <w:t>682,000</w:t>
            </w:r>
          </w:p>
        </w:tc>
        <w:tc>
          <w:tcPr>
            <w:tcW w:w="134" w:type="dxa"/>
            <w:vAlign w:val="bottom"/>
          </w:tcPr>
          <w:p w14:paraId="60F2CCD3" w14:textId="77777777" w:rsidR="00B20E39" w:rsidRPr="006A6BF0" w:rsidRDefault="00B20E39" w:rsidP="00B20E39">
            <w:pPr>
              <w:spacing w:line="380" w:lineRule="exact"/>
              <w:ind w:right="397" w:hanging="57"/>
              <w:jc w:val="right"/>
              <w:rPr>
                <w:rFonts w:ascii="Angsana New" w:hAnsi="Angsana New"/>
                <w:sz w:val="32"/>
                <w:szCs w:val="32"/>
              </w:rPr>
            </w:pPr>
          </w:p>
        </w:tc>
        <w:tc>
          <w:tcPr>
            <w:tcW w:w="1355" w:type="dxa"/>
          </w:tcPr>
          <w:p w14:paraId="5DA8AA12" w14:textId="23B6366D" w:rsidR="00B20E39" w:rsidRDefault="00B20E39" w:rsidP="00B20E39">
            <w:pPr>
              <w:spacing w:line="380" w:lineRule="exact"/>
              <w:ind w:left="-57" w:right="-57"/>
              <w:jc w:val="center"/>
              <w:rPr>
                <w:rFonts w:ascii="Angsana New" w:hAnsi="Angsana New"/>
                <w:sz w:val="32"/>
                <w:szCs w:val="32"/>
              </w:rPr>
            </w:pPr>
            <w:r>
              <w:rPr>
                <w:rFonts w:ascii="Angsana New" w:hAnsi="Angsana New"/>
                <w:sz w:val="32"/>
                <w:szCs w:val="32"/>
              </w:rPr>
              <w:t xml:space="preserve">          </w:t>
            </w:r>
            <w:r w:rsidR="005A1BBB">
              <w:rPr>
                <w:rFonts w:ascii="Angsana New" w:hAnsi="Angsana New"/>
                <w:sz w:val="32"/>
                <w:szCs w:val="32"/>
              </w:rPr>
              <w:t xml:space="preserve">    </w:t>
            </w:r>
            <w:r>
              <w:rPr>
                <w:rFonts w:ascii="Angsana New" w:hAnsi="Angsana New"/>
                <w:sz w:val="32"/>
                <w:szCs w:val="32"/>
              </w:rPr>
              <w:t xml:space="preserve"> -</w:t>
            </w:r>
          </w:p>
        </w:tc>
      </w:tr>
      <w:tr w:rsidR="00B20E39" w:rsidRPr="006A6BF0" w14:paraId="2BC551C4" w14:textId="77777777" w:rsidTr="004E6D9D">
        <w:tc>
          <w:tcPr>
            <w:tcW w:w="2352" w:type="dxa"/>
          </w:tcPr>
          <w:p w14:paraId="55703178" w14:textId="77777777" w:rsidR="00B20E39" w:rsidRPr="006A6BF0" w:rsidRDefault="00B20E39" w:rsidP="00B20E39">
            <w:pPr>
              <w:tabs>
                <w:tab w:val="left" w:pos="426"/>
                <w:tab w:val="left" w:pos="937"/>
              </w:tabs>
              <w:spacing w:line="380" w:lineRule="exact"/>
              <w:jc w:val="both"/>
              <w:rPr>
                <w:rFonts w:ascii="Angsana New" w:hAnsi="Angsana New"/>
                <w:sz w:val="32"/>
                <w:szCs w:val="32"/>
              </w:rPr>
            </w:pPr>
            <w:r w:rsidRPr="006A6BF0">
              <w:rPr>
                <w:rFonts w:ascii="Angsana New" w:hAnsi="Angsana New"/>
                <w:sz w:val="32"/>
                <w:szCs w:val="32"/>
              </w:rPr>
              <w:t xml:space="preserve">          Total</w:t>
            </w:r>
          </w:p>
        </w:tc>
        <w:tc>
          <w:tcPr>
            <w:tcW w:w="1346" w:type="dxa"/>
            <w:tcBorders>
              <w:top w:val="single" w:sz="6" w:space="0" w:color="auto"/>
              <w:bottom w:val="double" w:sz="6" w:space="0" w:color="auto"/>
            </w:tcBorders>
          </w:tcPr>
          <w:p w14:paraId="4C269F49" w14:textId="4274BBA9" w:rsidR="00B20E39" w:rsidRPr="00B20E39" w:rsidRDefault="00B20E39" w:rsidP="00B20E39">
            <w:pPr>
              <w:spacing w:line="380" w:lineRule="exact"/>
              <w:ind w:hanging="57"/>
              <w:jc w:val="right"/>
              <w:rPr>
                <w:rFonts w:ascii="Angsana New" w:hAnsi="Angsana New"/>
                <w:sz w:val="32"/>
                <w:szCs w:val="32"/>
              </w:rPr>
            </w:pPr>
            <w:r w:rsidRPr="00B20E39">
              <w:rPr>
                <w:rFonts w:ascii="Angsana New" w:hAnsi="Angsana New"/>
                <w:sz w:val="32"/>
                <w:szCs w:val="32"/>
              </w:rPr>
              <w:t>682,000</w:t>
            </w:r>
          </w:p>
        </w:tc>
        <w:tc>
          <w:tcPr>
            <w:tcW w:w="142" w:type="dxa"/>
            <w:vAlign w:val="bottom"/>
          </w:tcPr>
          <w:p w14:paraId="00B9936F" w14:textId="77777777" w:rsidR="00B20E39" w:rsidRPr="006A6BF0" w:rsidRDefault="00B20E39" w:rsidP="00B20E39">
            <w:pPr>
              <w:spacing w:line="380" w:lineRule="exact"/>
              <w:ind w:hanging="57"/>
              <w:jc w:val="right"/>
              <w:rPr>
                <w:rFonts w:ascii="Angsana New" w:hAnsi="Angsana New"/>
                <w:sz w:val="32"/>
                <w:szCs w:val="32"/>
                <w:cs/>
              </w:rPr>
            </w:pPr>
          </w:p>
        </w:tc>
        <w:tc>
          <w:tcPr>
            <w:tcW w:w="1355" w:type="dxa"/>
            <w:tcBorders>
              <w:top w:val="single" w:sz="6" w:space="0" w:color="auto"/>
              <w:bottom w:val="double" w:sz="6" w:space="0" w:color="auto"/>
            </w:tcBorders>
          </w:tcPr>
          <w:p w14:paraId="6A59A99E" w14:textId="1963F1E2" w:rsidR="00B20E39" w:rsidRPr="006A6BF0" w:rsidRDefault="00B20E39" w:rsidP="00B20E39">
            <w:pPr>
              <w:spacing w:line="380" w:lineRule="exact"/>
              <w:ind w:hanging="57"/>
              <w:jc w:val="right"/>
              <w:rPr>
                <w:rFonts w:ascii="Angsana New" w:hAnsi="Angsana New"/>
                <w:sz w:val="32"/>
                <w:szCs w:val="32"/>
              </w:rPr>
            </w:pPr>
            <w:r>
              <w:rPr>
                <w:rFonts w:ascii="Angsana New" w:hAnsi="Angsana New"/>
                <w:sz w:val="32"/>
                <w:szCs w:val="32"/>
              </w:rPr>
              <w:t>280,000</w:t>
            </w:r>
          </w:p>
        </w:tc>
        <w:tc>
          <w:tcPr>
            <w:tcW w:w="134" w:type="dxa"/>
            <w:vAlign w:val="bottom"/>
          </w:tcPr>
          <w:p w14:paraId="0CCCF742" w14:textId="77777777" w:rsidR="00B20E39" w:rsidRPr="006A6BF0" w:rsidRDefault="00B20E39" w:rsidP="00B20E39">
            <w:pPr>
              <w:spacing w:line="380" w:lineRule="exact"/>
              <w:ind w:hanging="57"/>
              <w:jc w:val="right"/>
              <w:rPr>
                <w:rFonts w:ascii="Angsana New" w:hAnsi="Angsana New"/>
                <w:sz w:val="32"/>
                <w:szCs w:val="32"/>
              </w:rPr>
            </w:pPr>
          </w:p>
        </w:tc>
        <w:tc>
          <w:tcPr>
            <w:tcW w:w="1439" w:type="dxa"/>
            <w:tcBorders>
              <w:top w:val="single" w:sz="6" w:space="0" w:color="auto"/>
              <w:bottom w:val="double" w:sz="6" w:space="0" w:color="auto"/>
            </w:tcBorders>
          </w:tcPr>
          <w:p w14:paraId="2E364A49" w14:textId="2FD00AD1" w:rsidR="00B20E39" w:rsidRPr="00B20E39" w:rsidRDefault="00B20E39" w:rsidP="00B20E39">
            <w:pPr>
              <w:spacing w:line="380" w:lineRule="exact"/>
              <w:ind w:hanging="57"/>
              <w:jc w:val="right"/>
              <w:rPr>
                <w:rFonts w:ascii="Angsana New" w:hAnsi="Angsana New"/>
                <w:sz w:val="32"/>
                <w:szCs w:val="32"/>
              </w:rPr>
            </w:pPr>
            <w:r w:rsidRPr="00B20E39">
              <w:rPr>
                <w:rFonts w:ascii="Angsana New" w:hAnsi="Angsana New"/>
                <w:sz w:val="32"/>
                <w:szCs w:val="32"/>
              </w:rPr>
              <w:t>682,000</w:t>
            </w:r>
          </w:p>
        </w:tc>
        <w:tc>
          <w:tcPr>
            <w:tcW w:w="134" w:type="dxa"/>
            <w:vAlign w:val="bottom"/>
          </w:tcPr>
          <w:p w14:paraId="73CCABE8" w14:textId="77777777" w:rsidR="00B20E39" w:rsidRPr="006A6BF0" w:rsidRDefault="00B20E39" w:rsidP="00B20E39">
            <w:pPr>
              <w:spacing w:line="380" w:lineRule="exact"/>
              <w:ind w:hanging="57"/>
              <w:jc w:val="right"/>
              <w:rPr>
                <w:rFonts w:ascii="Angsana New" w:hAnsi="Angsana New"/>
                <w:sz w:val="32"/>
                <w:szCs w:val="32"/>
              </w:rPr>
            </w:pPr>
          </w:p>
        </w:tc>
        <w:tc>
          <w:tcPr>
            <w:tcW w:w="1355" w:type="dxa"/>
            <w:tcBorders>
              <w:top w:val="single" w:sz="6" w:space="0" w:color="auto"/>
              <w:bottom w:val="double" w:sz="6" w:space="0" w:color="auto"/>
            </w:tcBorders>
          </w:tcPr>
          <w:p w14:paraId="0DEBD7E0" w14:textId="5D943735" w:rsidR="00B20E39" w:rsidRPr="006A6BF0" w:rsidRDefault="00B20E39" w:rsidP="00B20E39">
            <w:pPr>
              <w:spacing w:line="380" w:lineRule="exact"/>
              <w:ind w:hanging="57"/>
              <w:jc w:val="right"/>
              <w:rPr>
                <w:rFonts w:ascii="Angsana New" w:hAnsi="Angsana New"/>
                <w:sz w:val="32"/>
                <w:szCs w:val="32"/>
              </w:rPr>
            </w:pPr>
            <w:r>
              <w:rPr>
                <w:rFonts w:ascii="Angsana New" w:hAnsi="Angsana New"/>
                <w:sz w:val="32"/>
                <w:szCs w:val="32"/>
              </w:rPr>
              <w:t>280,000</w:t>
            </w:r>
          </w:p>
        </w:tc>
      </w:tr>
    </w:tbl>
    <w:p w14:paraId="4BDE982E" w14:textId="77777777" w:rsidR="0079458E" w:rsidRPr="00E70877" w:rsidRDefault="0079458E" w:rsidP="007533C7">
      <w:pPr>
        <w:spacing w:line="360" w:lineRule="exact"/>
        <w:ind w:left="284" w:firstLine="567"/>
        <w:jc w:val="thaiDistribute"/>
        <w:rPr>
          <w:rFonts w:ascii="Angsana New" w:hAnsi="Angsana New"/>
          <w:sz w:val="24"/>
          <w:szCs w:val="24"/>
        </w:rPr>
      </w:pPr>
    </w:p>
    <w:p w14:paraId="3580FD98" w14:textId="2E764DE0" w:rsidR="0079458E" w:rsidRDefault="00C717DF" w:rsidP="006A6BF0">
      <w:pPr>
        <w:spacing w:line="380" w:lineRule="exact"/>
        <w:ind w:left="284" w:right="28" w:firstLine="567"/>
        <w:jc w:val="thaiDistribute"/>
        <w:rPr>
          <w:rFonts w:ascii="Angsana New" w:hAnsi="Angsana New"/>
          <w:sz w:val="32"/>
          <w:szCs w:val="32"/>
        </w:rPr>
      </w:pPr>
      <w:r w:rsidRPr="004D5550">
        <w:rPr>
          <w:rFonts w:ascii="Angsana New" w:hAnsi="Angsana New"/>
          <w:color w:val="000000"/>
          <w:sz w:val="32"/>
          <w:szCs w:val="32"/>
        </w:rPr>
        <w:t xml:space="preserve">As at December 31, </w:t>
      </w:r>
      <w:r w:rsidR="00724E4A" w:rsidRPr="004D5550">
        <w:rPr>
          <w:rFonts w:ascii="Angsana New" w:hAnsi="Angsana New"/>
          <w:sz w:val="32"/>
          <w:szCs w:val="32"/>
        </w:rPr>
        <w:t>20</w:t>
      </w:r>
      <w:r w:rsidR="00E5500F" w:rsidRPr="004D5550">
        <w:rPr>
          <w:rFonts w:ascii="Angsana New" w:hAnsi="Angsana New"/>
          <w:sz w:val="32"/>
          <w:szCs w:val="32"/>
        </w:rPr>
        <w:t>2</w:t>
      </w:r>
      <w:r w:rsidR="0023175C" w:rsidRPr="004D5550">
        <w:rPr>
          <w:rFonts w:ascii="Angsana New" w:hAnsi="Angsana New"/>
          <w:sz w:val="32"/>
          <w:szCs w:val="32"/>
        </w:rPr>
        <w:t>2</w:t>
      </w:r>
      <w:r w:rsidR="00724E4A" w:rsidRPr="004D5550">
        <w:rPr>
          <w:rFonts w:ascii="Angsana New" w:hAnsi="Angsana New"/>
          <w:sz w:val="32"/>
          <w:szCs w:val="32"/>
        </w:rPr>
        <w:t xml:space="preserve"> and 20</w:t>
      </w:r>
      <w:r w:rsidR="006A6BF0" w:rsidRPr="004D5550">
        <w:rPr>
          <w:rFonts w:ascii="Angsana New" w:hAnsi="Angsana New"/>
          <w:sz w:val="32"/>
          <w:szCs w:val="32"/>
        </w:rPr>
        <w:t>2</w:t>
      </w:r>
      <w:r w:rsidR="0023175C" w:rsidRPr="004D5550">
        <w:rPr>
          <w:rFonts w:ascii="Angsana New" w:hAnsi="Angsana New"/>
          <w:sz w:val="32"/>
          <w:szCs w:val="32"/>
        </w:rPr>
        <w:t>1</w:t>
      </w:r>
      <w:r w:rsidRPr="004D5550">
        <w:rPr>
          <w:rFonts w:ascii="Angsana New" w:hAnsi="Angsana New"/>
          <w:color w:val="000000"/>
          <w:sz w:val="32"/>
          <w:szCs w:val="32"/>
        </w:rPr>
        <w:t xml:space="preserve">, </w:t>
      </w:r>
      <w:r w:rsidR="0079458E" w:rsidRPr="004D5550">
        <w:rPr>
          <w:rFonts w:ascii="Angsana New" w:hAnsi="Angsana New"/>
          <w:color w:val="000000"/>
          <w:sz w:val="32"/>
          <w:szCs w:val="32"/>
        </w:rPr>
        <w:t>T</w:t>
      </w:r>
      <w:r w:rsidR="0079458E" w:rsidRPr="004D5550">
        <w:rPr>
          <w:rFonts w:ascii="Angsana New" w:hAnsi="Angsana New"/>
          <w:sz w:val="32"/>
          <w:szCs w:val="32"/>
        </w:rPr>
        <w:t xml:space="preserve">he Company has short-term credit facilities with a bank which consist of letter of credit and/or trust receipts </w:t>
      </w:r>
      <w:r w:rsidR="005C20E7" w:rsidRPr="004D5550">
        <w:rPr>
          <w:rFonts w:ascii="Angsana New" w:hAnsi="Angsana New"/>
          <w:sz w:val="32"/>
          <w:szCs w:val="32"/>
        </w:rPr>
        <w:t xml:space="preserve">and promissory </w:t>
      </w:r>
      <w:r w:rsidR="00F222CF" w:rsidRPr="004D5550">
        <w:rPr>
          <w:rFonts w:ascii="Angsana New" w:hAnsi="Angsana New"/>
          <w:sz w:val="32"/>
          <w:szCs w:val="32"/>
        </w:rPr>
        <w:t xml:space="preserve">note </w:t>
      </w:r>
      <w:r w:rsidR="0079458E" w:rsidRPr="004D5550">
        <w:rPr>
          <w:rFonts w:ascii="Angsana New" w:hAnsi="Angsana New"/>
          <w:sz w:val="32"/>
          <w:szCs w:val="32"/>
        </w:rPr>
        <w:t xml:space="preserve">at the amount of </w:t>
      </w:r>
      <w:r w:rsidRPr="004D5550">
        <w:rPr>
          <w:rFonts w:ascii="Angsana New" w:hAnsi="Angsana New"/>
          <w:sz w:val="32"/>
          <w:szCs w:val="32"/>
        </w:rPr>
        <w:t xml:space="preserve">Baht </w:t>
      </w:r>
      <w:r w:rsidR="004D5550" w:rsidRPr="004D5550">
        <w:rPr>
          <w:rFonts w:ascii="Angsana New" w:hAnsi="Angsana New"/>
          <w:spacing w:val="-4"/>
          <w:sz w:val="32"/>
          <w:szCs w:val="32"/>
        </w:rPr>
        <w:t xml:space="preserve">1,983 </w:t>
      </w:r>
      <w:r w:rsidRPr="004D5550">
        <w:rPr>
          <w:rFonts w:ascii="Angsana New" w:hAnsi="Angsana New"/>
          <w:sz w:val="32"/>
          <w:szCs w:val="32"/>
        </w:rPr>
        <w:t xml:space="preserve">million and </w:t>
      </w:r>
      <w:r w:rsidR="0079458E" w:rsidRPr="004D5550">
        <w:rPr>
          <w:rFonts w:ascii="Angsana New" w:hAnsi="Angsana New"/>
          <w:sz w:val="32"/>
          <w:szCs w:val="32"/>
        </w:rPr>
        <w:t xml:space="preserve">Baht </w:t>
      </w:r>
      <w:r w:rsidR="0023175C" w:rsidRPr="004D5550">
        <w:rPr>
          <w:rFonts w:ascii="Angsana New" w:hAnsi="Angsana New"/>
          <w:sz w:val="32"/>
          <w:szCs w:val="32"/>
        </w:rPr>
        <w:t>2,291</w:t>
      </w:r>
      <w:r w:rsidR="0079458E" w:rsidRPr="004D5550">
        <w:rPr>
          <w:rFonts w:ascii="Angsana New" w:hAnsi="Angsana New"/>
          <w:sz w:val="32"/>
          <w:szCs w:val="32"/>
        </w:rPr>
        <w:t xml:space="preserve"> million</w:t>
      </w:r>
      <w:r w:rsidR="009D7E57" w:rsidRPr="004D5550">
        <w:rPr>
          <w:rFonts w:ascii="Angsana New" w:hAnsi="Angsana New"/>
          <w:sz w:val="32"/>
          <w:szCs w:val="32"/>
        </w:rPr>
        <w:t xml:space="preserve"> </w:t>
      </w:r>
      <w:r w:rsidR="0023175C" w:rsidRPr="004D5550">
        <w:rPr>
          <w:rFonts w:ascii="Angsana New" w:hAnsi="Angsana New"/>
          <w:spacing w:val="-4"/>
          <w:sz w:val="32"/>
          <w:szCs w:val="32"/>
        </w:rPr>
        <w:t>with the interest of 1% - 1.</w:t>
      </w:r>
      <w:r w:rsidR="004D5550" w:rsidRPr="004D5550">
        <w:rPr>
          <w:rFonts w:ascii="Angsana New" w:hAnsi="Angsana New"/>
          <w:spacing w:val="-4"/>
          <w:sz w:val="32"/>
          <w:szCs w:val="32"/>
        </w:rPr>
        <w:t>87</w:t>
      </w:r>
      <w:r w:rsidR="0023175C" w:rsidRPr="004D5550">
        <w:rPr>
          <w:rFonts w:ascii="Angsana New" w:hAnsi="Angsana New"/>
          <w:spacing w:val="-4"/>
          <w:sz w:val="32"/>
          <w:szCs w:val="32"/>
        </w:rPr>
        <w:t xml:space="preserve">% and 1% - 1.45%, </w:t>
      </w:r>
      <w:r w:rsidR="009D7E57" w:rsidRPr="004D5550">
        <w:rPr>
          <w:rFonts w:ascii="Angsana New" w:hAnsi="Angsana New"/>
          <w:sz w:val="32"/>
          <w:szCs w:val="32"/>
        </w:rPr>
        <w:t>respectively.</w:t>
      </w:r>
      <w:r w:rsidR="0023175C" w:rsidRPr="004D5550">
        <w:rPr>
          <w:rFonts w:ascii="Angsana New" w:hAnsi="Angsana New"/>
          <w:sz w:val="32"/>
          <w:szCs w:val="32"/>
        </w:rPr>
        <w:t xml:space="preserve"> The short term credit facilities are secured by land.</w:t>
      </w:r>
    </w:p>
    <w:p w14:paraId="467BA47D" w14:textId="5DE49B3D" w:rsidR="008F3A6B" w:rsidRPr="00E70877" w:rsidRDefault="008F3A6B" w:rsidP="007533C7">
      <w:pPr>
        <w:spacing w:line="360" w:lineRule="exact"/>
        <w:ind w:left="284" w:right="28" w:firstLine="567"/>
        <w:jc w:val="thaiDistribute"/>
        <w:rPr>
          <w:rFonts w:ascii="Angsana New" w:hAnsi="Angsana New"/>
          <w:sz w:val="24"/>
          <w:szCs w:val="24"/>
        </w:rPr>
      </w:pPr>
    </w:p>
    <w:p w14:paraId="578567B6" w14:textId="46622630" w:rsidR="008F3A6B" w:rsidRPr="00186EDF" w:rsidRDefault="008F3A6B" w:rsidP="008F3A6B">
      <w:pPr>
        <w:tabs>
          <w:tab w:val="left" w:pos="284"/>
          <w:tab w:val="left" w:pos="426"/>
          <w:tab w:val="left" w:pos="851"/>
          <w:tab w:val="left" w:pos="1418"/>
          <w:tab w:val="left" w:pos="1985"/>
        </w:tabs>
        <w:spacing w:line="360" w:lineRule="exact"/>
        <w:ind w:left="-142"/>
        <w:contextualSpacing/>
        <w:jc w:val="both"/>
        <w:rPr>
          <w:rFonts w:ascii="Angsana New" w:hAnsi="Angsana New"/>
          <w:sz w:val="32"/>
          <w:szCs w:val="32"/>
        </w:rPr>
      </w:pPr>
      <w:r>
        <w:rPr>
          <w:rFonts w:ascii="Angsana New" w:hAnsi="Angsana New"/>
          <w:sz w:val="32"/>
          <w:szCs w:val="32"/>
        </w:rPr>
        <w:t>2</w:t>
      </w:r>
      <w:r w:rsidR="00B5666C">
        <w:rPr>
          <w:rFonts w:ascii="Angsana New" w:hAnsi="Angsana New"/>
          <w:sz w:val="32"/>
          <w:szCs w:val="32"/>
        </w:rPr>
        <w:t>0</w:t>
      </w:r>
      <w:r w:rsidRPr="00186EDF">
        <w:rPr>
          <w:rFonts w:ascii="Angsana New" w:hAnsi="Angsana New"/>
          <w:sz w:val="32"/>
          <w:szCs w:val="32"/>
        </w:rPr>
        <w:t>.</w:t>
      </w:r>
      <w:r w:rsidRPr="00186EDF">
        <w:rPr>
          <w:rFonts w:ascii="Angsana New" w:hAnsi="Angsana New"/>
          <w:sz w:val="32"/>
          <w:szCs w:val="32"/>
        </w:rPr>
        <w:tab/>
        <w:t xml:space="preserve">TRADE </w:t>
      </w:r>
      <w:r>
        <w:rPr>
          <w:rFonts w:ascii="Angsana New" w:hAnsi="Angsana New"/>
          <w:sz w:val="32"/>
          <w:szCs w:val="32"/>
        </w:rPr>
        <w:t>AND OTHER CURRENT</w:t>
      </w:r>
      <w:r w:rsidRPr="00186EDF">
        <w:rPr>
          <w:rFonts w:ascii="Angsana New" w:hAnsi="Angsana New"/>
          <w:sz w:val="32"/>
          <w:szCs w:val="32"/>
        </w:rPr>
        <w:t xml:space="preserve"> PAYABLE</w:t>
      </w:r>
      <w:r>
        <w:rPr>
          <w:rFonts w:ascii="Angsana New" w:hAnsi="Angsana New"/>
          <w:sz w:val="32"/>
          <w:szCs w:val="32"/>
        </w:rPr>
        <w:t>S</w:t>
      </w:r>
    </w:p>
    <w:p w14:paraId="33E8832A" w14:textId="23CEBB7E" w:rsidR="008F3A6B" w:rsidRDefault="008F3A6B" w:rsidP="008F3A6B">
      <w:pPr>
        <w:tabs>
          <w:tab w:val="left" w:pos="284"/>
          <w:tab w:val="left" w:pos="426"/>
          <w:tab w:val="left" w:pos="851"/>
          <w:tab w:val="left" w:pos="1418"/>
          <w:tab w:val="left" w:pos="1985"/>
        </w:tabs>
        <w:spacing w:line="360" w:lineRule="exact"/>
        <w:contextualSpacing/>
        <w:jc w:val="both"/>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r>
      <w:r w:rsidRPr="00186EDF">
        <w:rPr>
          <w:rFonts w:ascii="Angsana New" w:hAnsi="Angsana New"/>
          <w:sz w:val="32"/>
          <w:szCs w:val="32"/>
        </w:rPr>
        <w:tab/>
        <w:t xml:space="preserve">Trade </w:t>
      </w:r>
      <w:r>
        <w:rPr>
          <w:rFonts w:ascii="Angsana New" w:hAnsi="Angsana New"/>
          <w:sz w:val="32"/>
          <w:szCs w:val="32"/>
        </w:rPr>
        <w:t>and other current</w:t>
      </w:r>
      <w:r w:rsidRPr="00186EDF">
        <w:rPr>
          <w:rFonts w:ascii="Angsana New" w:hAnsi="Angsana New"/>
          <w:sz w:val="32"/>
          <w:szCs w:val="32"/>
        </w:rPr>
        <w:t xml:space="preserve"> payable</w:t>
      </w:r>
      <w:r>
        <w:rPr>
          <w:rFonts w:ascii="Angsana New" w:hAnsi="Angsana New"/>
          <w:sz w:val="32"/>
          <w:szCs w:val="32"/>
        </w:rPr>
        <w:t>s</w:t>
      </w:r>
      <w:r w:rsidRPr="00186EDF">
        <w:rPr>
          <w:rFonts w:ascii="Angsana New" w:hAnsi="Angsana New"/>
          <w:sz w:val="32"/>
          <w:szCs w:val="32"/>
        </w:rPr>
        <w:t xml:space="preserve"> consisted of:</w:t>
      </w:r>
    </w:p>
    <w:tbl>
      <w:tblPr>
        <w:tblW w:w="9151" w:type="dxa"/>
        <w:tblInd w:w="142" w:type="dxa"/>
        <w:tblCellMar>
          <w:left w:w="57" w:type="dxa"/>
          <w:right w:w="57" w:type="dxa"/>
        </w:tblCellMar>
        <w:tblLook w:val="04A0" w:firstRow="1" w:lastRow="0" w:firstColumn="1" w:lastColumn="0" w:noHBand="0" w:noVBand="1"/>
      </w:tblPr>
      <w:tblGrid>
        <w:gridCol w:w="3278"/>
        <w:gridCol w:w="1350"/>
        <w:gridCol w:w="140"/>
        <w:gridCol w:w="1327"/>
        <w:gridCol w:w="194"/>
        <w:gridCol w:w="10"/>
        <w:gridCol w:w="1380"/>
        <w:gridCol w:w="134"/>
        <w:gridCol w:w="1312"/>
        <w:gridCol w:w="19"/>
        <w:gridCol w:w="7"/>
      </w:tblGrid>
      <w:tr w:rsidR="006A6BF0" w:rsidRPr="00E70877" w14:paraId="0D607191" w14:textId="77777777" w:rsidTr="00F420D3">
        <w:trPr>
          <w:gridAfter w:val="2"/>
          <w:wAfter w:w="26" w:type="dxa"/>
          <w:cantSplit/>
        </w:trPr>
        <w:tc>
          <w:tcPr>
            <w:tcW w:w="3278" w:type="dxa"/>
            <w:shd w:val="clear" w:color="auto" w:fill="auto"/>
            <w:vAlign w:val="bottom"/>
          </w:tcPr>
          <w:p w14:paraId="5B5F1F8A" w14:textId="77777777" w:rsidR="006A6BF0" w:rsidRPr="00E70877" w:rsidRDefault="006A6BF0" w:rsidP="0023175C">
            <w:pPr>
              <w:spacing w:line="380" w:lineRule="exact"/>
              <w:rPr>
                <w:rFonts w:ascii="Angsana New" w:hAnsi="Angsana New"/>
                <w:spacing w:val="2"/>
                <w:sz w:val="22"/>
                <w:szCs w:val="22"/>
                <w:cs/>
              </w:rPr>
            </w:pPr>
          </w:p>
        </w:tc>
        <w:tc>
          <w:tcPr>
            <w:tcW w:w="5847" w:type="dxa"/>
            <w:gridSpan w:val="8"/>
            <w:tcBorders>
              <w:bottom w:val="single" w:sz="6" w:space="0" w:color="auto"/>
            </w:tcBorders>
            <w:shd w:val="clear" w:color="auto" w:fill="auto"/>
            <w:vAlign w:val="bottom"/>
          </w:tcPr>
          <w:p w14:paraId="6B49E844" w14:textId="77777777" w:rsidR="006A6BF0" w:rsidRPr="00E70877" w:rsidRDefault="006A6BF0" w:rsidP="0023175C">
            <w:pPr>
              <w:spacing w:line="380" w:lineRule="exact"/>
              <w:ind w:left="-108" w:right="-101"/>
              <w:jc w:val="center"/>
              <w:rPr>
                <w:rFonts w:ascii="Angsana New" w:hAnsi="Angsana New"/>
                <w:sz w:val="24"/>
                <w:szCs w:val="24"/>
                <w:cs/>
              </w:rPr>
            </w:pPr>
            <w:r w:rsidRPr="00E70877">
              <w:rPr>
                <w:rFonts w:ascii="Angsana New" w:hAnsi="Angsana New"/>
                <w:sz w:val="24"/>
                <w:szCs w:val="24"/>
              </w:rPr>
              <w:t>Thousand Baht</w:t>
            </w:r>
          </w:p>
        </w:tc>
      </w:tr>
      <w:tr w:rsidR="006A6BF0" w:rsidRPr="00E70877" w14:paraId="7DA17E52" w14:textId="77777777" w:rsidTr="00F420D3">
        <w:trPr>
          <w:gridAfter w:val="1"/>
          <w:wAfter w:w="7" w:type="dxa"/>
          <w:cantSplit/>
        </w:trPr>
        <w:tc>
          <w:tcPr>
            <w:tcW w:w="3278" w:type="dxa"/>
            <w:shd w:val="clear" w:color="auto" w:fill="auto"/>
            <w:vAlign w:val="bottom"/>
          </w:tcPr>
          <w:p w14:paraId="47F17AB4" w14:textId="77777777" w:rsidR="006A6BF0" w:rsidRPr="00E70877" w:rsidRDefault="006A6BF0" w:rsidP="0023175C">
            <w:pPr>
              <w:spacing w:line="380" w:lineRule="exact"/>
              <w:rPr>
                <w:rFonts w:ascii="Angsana New" w:hAnsi="Angsana New"/>
                <w:spacing w:val="2"/>
                <w:sz w:val="22"/>
                <w:szCs w:val="22"/>
                <w:cs/>
              </w:rPr>
            </w:pPr>
          </w:p>
        </w:tc>
        <w:tc>
          <w:tcPr>
            <w:tcW w:w="2817" w:type="dxa"/>
            <w:gridSpan w:val="3"/>
            <w:tcBorders>
              <w:top w:val="single" w:sz="6" w:space="0" w:color="auto"/>
              <w:bottom w:val="single" w:sz="6" w:space="0" w:color="auto"/>
            </w:tcBorders>
            <w:shd w:val="clear" w:color="auto" w:fill="auto"/>
            <w:vAlign w:val="bottom"/>
          </w:tcPr>
          <w:p w14:paraId="15FD199E" w14:textId="77777777" w:rsidR="006A6BF0" w:rsidRPr="00E70877" w:rsidRDefault="006A6BF0" w:rsidP="0023175C">
            <w:pPr>
              <w:spacing w:line="380" w:lineRule="exact"/>
              <w:ind w:left="-108" w:right="-101"/>
              <w:jc w:val="center"/>
              <w:rPr>
                <w:rFonts w:ascii="Angsana New" w:hAnsi="Angsana New"/>
                <w:sz w:val="24"/>
                <w:szCs w:val="24"/>
              </w:rPr>
            </w:pPr>
            <w:r w:rsidRPr="00E70877">
              <w:rPr>
                <w:rFonts w:ascii="Angsana New" w:hAnsi="Angsana New"/>
                <w:sz w:val="24"/>
                <w:szCs w:val="24"/>
              </w:rPr>
              <w:t>Consolidated financial statements</w:t>
            </w:r>
          </w:p>
        </w:tc>
        <w:tc>
          <w:tcPr>
            <w:tcW w:w="204" w:type="dxa"/>
            <w:gridSpan w:val="2"/>
            <w:tcBorders>
              <w:top w:val="single" w:sz="6" w:space="0" w:color="auto"/>
              <w:left w:val="nil"/>
            </w:tcBorders>
            <w:shd w:val="clear" w:color="auto" w:fill="auto"/>
            <w:vAlign w:val="bottom"/>
          </w:tcPr>
          <w:p w14:paraId="29CC8E27" w14:textId="77777777" w:rsidR="006A6BF0" w:rsidRPr="00E70877" w:rsidRDefault="006A6BF0" w:rsidP="0023175C">
            <w:pPr>
              <w:spacing w:line="380" w:lineRule="exact"/>
              <w:rPr>
                <w:rFonts w:ascii="Angsana New" w:hAnsi="Angsana New"/>
                <w:spacing w:val="2"/>
                <w:sz w:val="24"/>
                <w:szCs w:val="24"/>
                <w:cs/>
              </w:rPr>
            </w:pPr>
          </w:p>
        </w:tc>
        <w:tc>
          <w:tcPr>
            <w:tcW w:w="2845" w:type="dxa"/>
            <w:gridSpan w:val="4"/>
            <w:tcBorders>
              <w:top w:val="single" w:sz="6" w:space="0" w:color="auto"/>
              <w:bottom w:val="single" w:sz="6" w:space="0" w:color="auto"/>
            </w:tcBorders>
            <w:shd w:val="clear" w:color="auto" w:fill="auto"/>
            <w:vAlign w:val="bottom"/>
          </w:tcPr>
          <w:p w14:paraId="27763A26" w14:textId="77777777" w:rsidR="006A6BF0" w:rsidRPr="00E70877" w:rsidRDefault="006A6BF0" w:rsidP="0023175C">
            <w:pPr>
              <w:spacing w:line="380" w:lineRule="exact"/>
              <w:jc w:val="center"/>
              <w:rPr>
                <w:rFonts w:ascii="Angsana New" w:hAnsi="Angsana New"/>
                <w:spacing w:val="2"/>
                <w:sz w:val="24"/>
                <w:szCs w:val="24"/>
              </w:rPr>
            </w:pPr>
            <w:r w:rsidRPr="00E70877">
              <w:rPr>
                <w:rFonts w:ascii="Angsana New" w:hAnsi="Angsana New"/>
                <w:spacing w:val="2"/>
                <w:sz w:val="24"/>
                <w:szCs w:val="24"/>
              </w:rPr>
              <w:t>Separate financial statements</w:t>
            </w:r>
          </w:p>
        </w:tc>
      </w:tr>
      <w:tr w:rsidR="0023175C" w:rsidRPr="00E70877" w14:paraId="495BC740" w14:textId="77777777" w:rsidTr="00F420D3">
        <w:trPr>
          <w:cantSplit/>
        </w:trPr>
        <w:tc>
          <w:tcPr>
            <w:tcW w:w="3278" w:type="dxa"/>
            <w:shd w:val="clear" w:color="auto" w:fill="auto"/>
            <w:vAlign w:val="bottom"/>
          </w:tcPr>
          <w:p w14:paraId="57B13DF2" w14:textId="77777777" w:rsidR="0023175C" w:rsidRPr="00E70877" w:rsidRDefault="0023175C" w:rsidP="0023175C">
            <w:pPr>
              <w:spacing w:line="380" w:lineRule="exact"/>
              <w:rPr>
                <w:rFonts w:ascii="Angsana New" w:hAnsi="Angsana New"/>
                <w:spacing w:val="2"/>
                <w:sz w:val="22"/>
                <w:szCs w:val="22"/>
                <w:cs/>
              </w:rPr>
            </w:pPr>
          </w:p>
        </w:tc>
        <w:tc>
          <w:tcPr>
            <w:tcW w:w="1350" w:type="dxa"/>
            <w:tcBorders>
              <w:bottom w:val="single" w:sz="6" w:space="0" w:color="auto"/>
            </w:tcBorders>
            <w:shd w:val="clear" w:color="auto" w:fill="auto"/>
          </w:tcPr>
          <w:p w14:paraId="45A24495" w14:textId="65C0B4CE" w:rsidR="0023175C" w:rsidRPr="00E70877" w:rsidRDefault="0023175C" w:rsidP="0023175C">
            <w:pPr>
              <w:spacing w:line="380" w:lineRule="exact"/>
              <w:ind w:left="-57" w:right="-57"/>
              <w:jc w:val="center"/>
              <w:rPr>
                <w:rFonts w:ascii="Angsana New" w:hAnsi="Angsana New"/>
                <w:sz w:val="24"/>
                <w:szCs w:val="24"/>
              </w:rPr>
            </w:pPr>
            <w:r w:rsidRPr="00E70877">
              <w:rPr>
                <w:rFonts w:ascii="Angsana New" w:hAnsi="Angsana New"/>
                <w:sz w:val="24"/>
                <w:szCs w:val="24"/>
              </w:rPr>
              <w:t>2022</w:t>
            </w:r>
          </w:p>
        </w:tc>
        <w:tc>
          <w:tcPr>
            <w:tcW w:w="140" w:type="dxa"/>
            <w:shd w:val="clear" w:color="auto" w:fill="auto"/>
          </w:tcPr>
          <w:p w14:paraId="7D2DCF88" w14:textId="77777777" w:rsidR="0023175C" w:rsidRPr="00E70877" w:rsidRDefault="0023175C" w:rsidP="0023175C">
            <w:pPr>
              <w:spacing w:line="380" w:lineRule="exact"/>
              <w:ind w:left="-57" w:right="-57"/>
              <w:jc w:val="center"/>
              <w:rPr>
                <w:rFonts w:ascii="Angsana New" w:hAnsi="Angsana New"/>
                <w:sz w:val="24"/>
                <w:szCs w:val="24"/>
                <w:cs/>
              </w:rPr>
            </w:pPr>
          </w:p>
        </w:tc>
        <w:tc>
          <w:tcPr>
            <w:tcW w:w="1327" w:type="dxa"/>
            <w:tcBorders>
              <w:bottom w:val="single" w:sz="6" w:space="0" w:color="auto"/>
            </w:tcBorders>
            <w:shd w:val="clear" w:color="auto" w:fill="auto"/>
          </w:tcPr>
          <w:p w14:paraId="617F9894" w14:textId="0A698515" w:rsidR="0023175C" w:rsidRPr="00E70877" w:rsidRDefault="0023175C" w:rsidP="0023175C">
            <w:pPr>
              <w:spacing w:line="380" w:lineRule="exact"/>
              <w:ind w:hanging="80"/>
              <w:jc w:val="center"/>
              <w:rPr>
                <w:rFonts w:ascii="Angsana New" w:hAnsi="Angsana New"/>
                <w:spacing w:val="2"/>
                <w:sz w:val="24"/>
                <w:szCs w:val="24"/>
                <w:highlight w:val="yellow"/>
                <w:cs/>
              </w:rPr>
            </w:pPr>
            <w:r w:rsidRPr="00E70877">
              <w:rPr>
                <w:rFonts w:ascii="Angsana New" w:hAnsi="Angsana New"/>
                <w:sz w:val="24"/>
                <w:szCs w:val="24"/>
              </w:rPr>
              <w:t>2021</w:t>
            </w:r>
          </w:p>
        </w:tc>
        <w:tc>
          <w:tcPr>
            <w:tcW w:w="194" w:type="dxa"/>
            <w:tcBorders>
              <w:left w:val="nil"/>
            </w:tcBorders>
            <w:shd w:val="clear" w:color="auto" w:fill="auto"/>
            <w:vAlign w:val="bottom"/>
          </w:tcPr>
          <w:p w14:paraId="770D4F7D" w14:textId="77777777" w:rsidR="0023175C" w:rsidRPr="00E70877" w:rsidRDefault="0023175C" w:rsidP="0023175C">
            <w:pPr>
              <w:spacing w:line="380" w:lineRule="exact"/>
              <w:rPr>
                <w:rFonts w:ascii="Angsana New" w:hAnsi="Angsana New"/>
                <w:spacing w:val="2"/>
                <w:sz w:val="24"/>
                <w:szCs w:val="24"/>
                <w:highlight w:val="yellow"/>
                <w:cs/>
              </w:rPr>
            </w:pPr>
          </w:p>
        </w:tc>
        <w:tc>
          <w:tcPr>
            <w:tcW w:w="1390" w:type="dxa"/>
            <w:gridSpan w:val="2"/>
            <w:tcBorders>
              <w:bottom w:val="single" w:sz="6" w:space="0" w:color="auto"/>
            </w:tcBorders>
            <w:shd w:val="clear" w:color="auto" w:fill="auto"/>
          </w:tcPr>
          <w:p w14:paraId="54AF5390" w14:textId="088CAB71" w:rsidR="0023175C" w:rsidRPr="00E70877" w:rsidRDefault="0023175C" w:rsidP="0023175C">
            <w:pPr>
              <w:spacing w:line="380" w:lineRule="exact"/>
              <w:ind w:left="-57" w:right="-57"/>
              <w:jc w:val="center"/>
              <w:rPr>
                <w:rFonts w:ascii="Angsana New" w:hAnsi="Angsana New"/>
                <w:sz w:val="24"/>
                <w:szCs w:val="24"/>
                <w:highlight w:val="yellow"/>
              </w:rPr>
            </w:pPr>
            <w:r w:rsidRPr="00E70877">
              <w:rPr>
                <w:rFonts w:ascii="Angsana New" w:hAnsi="Angsana New"/>
                <w:sz w:val="24"/>
                <w:szCs w:val="24"/>
              </w:rPr>
              <w:t>2022</w:t>
            </w:r>
          </w:p>
        </w:tc>
        <w:tc>
          <w:tcPr>
            <w:tcW w:w="134" w:type="dxa"/>
            <w:shd w:val="clear" w:color="auto" w:fill="auto"/>
          </w:tcPr>
          <w:p w14:paraId="65259D8B" w14:textId="77777777" w:rsidR="0023175C" w:rsidRPr="00E70877" w:rsidRDefault="0023175C" w:rsidP="0023175C">
            <w:pPr>
              <w:spacing w:line="380" w:lineRule="exact"/>
              <w:ind w:left="-57" w:right="-57"/>
              <w:jc w:val="center"/>
              <w:rPr>
                <w:rFonts w:ascii="Angsana New" w:hAnsi="Angsana New"/>
                <w:sz w:val="24"/>
                <w:szCs w:val="24"/>
                <w:highlight w:val="yellow"/>
                <w:cs/>
              </w:rPr>
            </w:pPr>
          </w:p>
        </w:tc>
        <w:tc>
          <w:tcPr>
            <w:tcW w:w="1338" w:type="dxa"/>
            <w:gridSpan w:val="3"/>
            <w:tcBorders>
              <w:bottom w:val="single" w:sz="6" w:space="0" w:color="auto"/>
            </w:tcBorders>
            <w:shd w:val="clear" w:color="auto" w:fill="auto"/>
          </w:tcPr>
          <w:p w14:paraId="6F19BC5A" w14:textId="7E230839" w:rsidR="0023175C" w:rsidRPr="00E70877" w:rsidRDefault="0023175C" w:rsidP="0023175C">
            <w:pPr>
              <w:spacing w:line="380" w:lineRule="exact"/>
              <w:ind w:hanging="80"/>
              <w:jc w:val="center"/>
              <w:rPr>
                <w:rFonts w:ascii="Angsana New" w:hAnsi="Angsana New"/>
                <w:spacing w:val="2"/>
                <w:sz w:val="24"/>
                <w:szCs w:val="24"/>
                <w:cs/>
              </w:rPr>
            </w:pPr>
            <w:r w:rsidRPr="00E70877">
              <w:rPr>
                <w:rFonts w:ascii="Angsana New" w:hAnsi="Angsana New"/>
                <w:sz w:val="24"/>
                <w:szCs w:val="24"/>
              </w:rPr>
              <w:t>2021</w:t>
            </w:r>
          </w:p>
        </w:tc>
      </w:tr>
      <w:tr w:rsidR="0023175C" w:rsidRPr="00E70877" w14:paraId="410C6562" w14:textId="77777777" w:rsidTr="00F420D3">
        <w:trPr>
          <w:cantSplit/>
        </w:trPr>
        <w:tc>
          <w:tcPr>
            <w:tcW w:w="3278" w:type="dxa"/>
            <w:shd w:val="clear" w:color="auto" w:fill="auto"/>
            <w:vAlign w:val="bottom"/>
          </w:tcPr>
          <w:p w14:paraId="60F7B425" w14:textId="77777777" w:rsidR="0023175C" w:rsidRPr="00E70877" w:rsidRDefault="0023175C" w:rsidP="0023175C">
            <w:pPr>
              <w:spacing w:line="380" w:lineRule="exact"/>
              <w:rPr>
                <w:rFonts w:ascii="Angsana New" w:hAnsi="Angsana New"/>
                <w:b/>
                <w:bCs/>
                <w:spacing w:val="2"/>
                <w:sz w:val="24"/>
                <w:szCs w:val="24"/>
                <w:cs/>
              </w:rPr>
            </w:pPr>
            <w:r w:rsidRPr="00E70877">
              <w:rPr>
                <w:rFonts w:ascii="Angsana New" w:hAnsi="Angsana New"/>
                <w:b/>
                <w:bCs/>
                <w:spacing w:val="2"/>
                <w:sz w:val="24"/>
                <w:szCs w:val="24"/>
              </w:rPr>
              <w:t>Trade payables</w:t>
            </w:r>
          </w:p>
        </w:tc>
        <w:tc>
          <w:tcPr>
            <w:tcW w:w="1350" w:type="dxa"/>
            <w:shd w:val="clear" w:color="auto" w:fill="auto"/>
          </w:tcPr>
          <w:p w14:paraId="19C6DDBD" w14:textId="77777777" w:rsidR="0023175C" w:rsidRPr="00E70877" w:rsidRDefault="0023175C" w:rsidP="0023175C">
            <w:pPr>
              <w:spacing w:line="380" w:lineRule="exact"/>
              <w:ind w:left="-57" w:right="-57"/>
              <w:jc w:val="center"/>
              <w:rPr>
                <w:rFonts w:ascii="Angsana New" w:hAnsi="Angsana New"/>
                <w:sz w:val="24"/>
                <w:szCs w:val="24"/>
              </w:rPr>
            </w:pPr>
          </w:p>
        </w:tc>
        <w:tc>
          <w:tcPr>
            <w:tcW w:w="140" w:type="dxa"/>
            <w:shd w:val="clear" w:color="auto" w:fill="auto"/>
          </w:tcPr>
          <w:p w14:paraId="7D355D85" w14:textId="77777777" w:rsidR="0023175C" w:rsidRPr="00E70877" w:rsidRDefault="0023175C" w:rsidP="0023175C">
            <w:pPr>
              <w:spacing w:line="380" w:lineRule="exact"/>
              <w:ind w:left="-57" w:right="-57"/>
              <w:jc w:val="center"/>
              <w:rPr>
                <w:rFonts w:ascii="Angsana New" w:hAnsi="Angsana New"/>
                <w:sz w:val="24"/>
                <w:szCs w:val="24"/>
                <w:cs/>
              </w:rPr>
            </w:pPr>
          </w:p>
        </w:tc>
        <w:tc>
          <w:tcPr>
            <w:tcW w:w="1327" w:type="dxa"/>
            <w:shd w:val="clear" w:color="auto" w:fill="auto"/>
          </w:tcPr>
          <w:p w14:paraId="0351AA8F" w14:textId="77777777" w:rsidR="0023175C" w:rsidRPr="00E70877" w:rsidRDefault="0023175C" w:rsidP="0023175C">
            <w:pPr>
              <w:spacing w:line="380" w:lineRule="exact"/>
              <w:ind w:hanging="80"/>
              <w:jc w:val="center"/>
              <w:rPr>
                <w:rFonts w:ascii="Angsana New" w:hAnsi="Angsana New"/>
                <w:spacing w:val="2"/>
                <w:sz w:val="24"/>
                <w:szCs w:val="24"/>
                <w:highlight w:val="yellow"/>
                <w:cs/>
              </w:rPr>
            </w:pPr>
          </w:p>
        </w:tc>
        <w:tc>
          <w:tcPr>
            <w:tcW w:w="194" w:type="dxa"/>
            <w:tcBorders>
              <w:left w:val="nil"/>
            </w:tcBorders>
            <w:shd w:val="clear" w:color="auto" w:fill="auto"/>
            <w:vAlign w:val="bottom"/>
          </w:tcPr>
          <w:p w14:paraId="6F08F182" w14:textId="77777777" w:rsidR="0023175C" w:rsidRPr="00E70877" w:rsidRDefault="0023175C" w:rsidP="0023175C">
            <w:pPr>
              <w:spacing w:line="380" w:lineRule="exact"/>
              <w:rPr>
                <w:rFonts w:ascii="Angsana New" w:hAnsi="Angsana New"/>
                <w:spacing w:val="2"/>
                <w:sz w:val="24"/>
                <w:szCs w:val="24"/>
                <w:highlight w:val="yellow"/>
                <w:cs/>
              </w:rPr>
            </w:pPr>
          </w:p>
        </w:tc>
        <w:tc>
          <w:tcPr>
            <w:tcW w:w="1390" w:type="dxa"/>
            <w:gridSpan w:val="2"/>
            <w:shd w:val="clear" w:color="auto" w:fill="auto"/>
          </w:tcPr>
          <w:p w14:paraId="452605F5" w14:textId="77777777" w:rsidR="0023175C" w:rsidRPr="00E70877" w:rsidRDefault="0023175C" w:rsidP="0023175C">
            <w:pPr>
              <w:spacing w:line="380" w:lineRule="exact"/>
              <w:ind w:left="-57" w:right="-57"/>
              <w:jc w:val="center"/>
              <w:rPr>
                <w:rFonts w:ascii="Angsana New" w:hAnsi="Angsana New"/>
                <w:sz w:val="24"/>
                <w:szCs w:val="24"/>
                <w:highlight w:val="yellow"/>
              </w:rPr>
            </w:pPr>
          </w:p>
        </w:tc>
        <w:tc>
          <w:tcPr>
            <w:tcW w:w="134" w:type="dxa"/>
            <w:shd w:val="clear" w:color="auto" w:fill="auto"/>
          </w:tcPr>
          <w:p w14:paraId="5EBF70FA" w14:textId="77777777" w:rsidR="0023175C" w:rsidRPr="00E70877" w:rsidRDefault="0023175C" w:rsidP="0023175C">
            <w:pPr>
              <w:spacing w:line="380" w:lineRule="exact"/>
              <w:ind w:left="-57" w:right="-57"/>
              <w:jc w:val="center"/>
              <w:rPr>
                <w:rFonts w:ascii="Angsana New" w:hAnsi="Angsana New"/>
                <w:sz w:val="24"/>
                <w:szCs w:val="24"/>
                <w:highlight w:val="yellow"/>
                <w:cs/>
              </w:rPr>
            </w:pPr>
          </w:p>
        </w:tc>
        <w:tc>
          <w:tcPr>
            <w:tcW w:w="1338" w:type="dxa"/>
            <w:gridSpan w:val="3"/>
            <w:shd w:val="clear" w:color="auto" w:fill="auto"/>
          </w:tcPr>
          <w:p w14:paraId="715E1304" w14:textId="77777777" w:rsidR="0023175C" w:rsidRPr="00E70877" w:rsidRDefault="0023175C" w:rsidP="0023175C">
            <w:pPr>
              <w:spacing w:line="380" w:lineRule="exact"/>
              <w:ind w:hanging="80"/>
              <w:jc w:val="center"/>
              <w:rPr>
                <w:rFonts w:ascii="Angsana New" w:hAnsi="Angsana New"/>
                <w:spacing w:val="2"/>
                <w:sz w:val="24"/>
                <w:szCs w:val="24"/>
                <w:highlight w:val="yellow"/>
                <w:cs/>
              </w:rPr>
            </w:pPr>
          </w:p>
        </w:tc>
      </w:tr>
      <w:tr w:rsidR="00E70877" w:rsidRPr="00E70877" w14:paraId="136275C8" w14:textId="77777777" w:rsidTr="00F420D3">
        <w:trPr>
          <w:cantSplit/>
        </w:trPr>
        <w:tc>
          <w:tcPr>
            <w:tcW w:w="3278" w:type="dxa"/>
            <w:shd w:val="clear" w:color="auto" w:fill="auto"/>
            <w:vAlign w:val="bottom"/>
          </w:tcPr>
          <w:p w14:paraId="139A2DDB" w14:textId="77777777" w:rsidR="00E70877" w:rsidRPr="00E70877" w:rsidRDefault="00E70877" w:rsidP="00E70877">
            <w:pPr>
              <w:spacing w:line="380" w:lineRule="exact"/>
              <w:rPr>
                <w:rFonts w:ascii="Angsana New" w:hAnsi="Angsana New"/>
                <w:sz w:val="24"/>
                <w:szCs w:val="24"/>
              </w:rPr>
            </w:pPr>
            <w:r w:rsidRPr="00E70877">
              <w:rPr>
                <w:rFonts w:ascii="Angsana New" w:hAnsi="Angsana New"/>
                <w:sz w:val="24"/>
                <w:szCs w:val="24"/>
              </w:rPr>
              <w:t xml:space="preserve">   Related parties</w:t>
            </w:r>
          </w:p>
        </w:tc>
        <w:tc>
          <w:tcPr>
            <w:tcW w:w="1350" w:type="dxa"/>
            <w:shd w:val="clear" w:color="auto" w:fill="auto"/>
          </w:tcPr>
          <w:p w14:paraId="1CDDE874" w14:textId="2672D4DA" w:rsidR="00E70877" w:rsidRPr="00E70877" w:rsidRDefault="00E70877" w:rsidP="00E70877">
            <w:pPr>
              <w:spacing w:line="380" w:lineRule="exact"/>
              <w:ind w:hanging="80"/>
              <w:jc w:val="right"/>
              <w:rPr>
                <w:rFonts w:ascii="Angsana New" w:hAnsi="Angsana New"/>
                <w:spacing w:val="2"/>
                <w:sz w:val="24"/>
                <w:szCs w:val="24"/>
              </w:rPr>
            </w:pPr>
            <w:r w:rsidRPr="00E70877">
              <w:rPr>
                <w:rFonts w:ascii="Angsana New" w:hAnsi="Angsana New"/>
                <w:sz w:val="24"/>
                <w:szCs w:val="24"/>
              </w:rPr>
              <w:t>3,857</w:t>
            </w:r>
          </w:p>
        </w:tc>
        <w:tc>
          <w:tcPr>
            <w:tcW w:w="140" w:type="dxa"/>
            <w:shd w:val="clear" w:color="auto" w:fill="auto"/>
            <w:vAlign w:val="bottom"/>
          </w:tcPr>
          <w:p w14:paraId="082B5EF8" w14:textId="77777777" w:rsidR="00E70877" w:rsidRPr="00E70877" w:rsidRDefault="00E70877" w:rsidP="00E70877">
            <w:pPr>
              <w:spacing w:line="380" w:lineRule="exact"/>
              <w:jc w:val="right"/>
              <w:rPr>
                <w:rFonts w:ascii="Angsana New" w:hAnsi="Angsana New"/>
                <w:sz w:val="24"/>
                <w:szCs w:val="24"/>
              </w:rPr>
            </w:pPr>
          </w:p>
        </w:tc>
        <w:tc>
          <w:tcPr>
            <w:tcW w:w="1327" w:type="dxa"/>
            <w:shd w:val="clear" w:color="auto" w:fill="auto"/>
          </w:tcPr>
          <w:p w14:paraId="02E705BF" w14:textId="1BF5DE3F" w:rsidR="00E70877" w:rsidRPr="00E70877" w:rsidRDefault="00E70877" w:rsidP="00E70877">
            <w:pPr>
              <w:spacing w:line="380" w:lineRule="exact"/>
              <w:ind w:hanging="80"/>
              <w:jc w:val="right"/>
              <w:rPr>
                <w:rFonts w:ascii="Angsana New" w:hAnsi="Angsana New"/>
                <w:spacing w:val="2"/>
                <w:sz w:val="24"/>
                <w:szCs w:val="24"/>
              </w:rPr>
            </w:pPr>
            <w:r w:rsidRPr="00E70877">
              <w:rPr>
                <w:rFonts w:ascii="Angsana New" w:hAnsi="Angsana New"/>
                <w:sz w:val="24"/>
                <w:szCs w:val="24"/>
              </w:rPr>
              <w:t>3,101</w:t>
            </w:r>
          </w:p>
        </w:tc>
        <w:tc>
          <w:tcPr>
            <w:tcW w:w="194" w:type="dxa"/>
            <w:tcBorders>
              <w:left w:val="nil"/>
            </w:tcBorders>
            <w:shd w:val="clear" w:color="auto" w:fill="auto"/>
            <w:vAlign w:val="bottom"/>
          </w:tcPr>
          <w:p w14:paraId="73D425F5" w14:textId="77777777" w:rsidR="00E70877" w:rsidRPr="00E70877" w:rsidRDefault="00E70877" w:rsidP="00E70877">
            <w:pPr>
              <w:spacing w:line="380" w:lineRule="exact"/>
              <w:rPr>
                <w:rFonts w:ascii="Angsana New" w:hAnsi="Angsana New"/>
                <w:sz w:val="24"/>
                <w:szCs w:val="24"/>
                <w:cs/>
              </w:rPr>
            </w:pPr>
          </w:p>
        </w:tc>
        <w:tc>
          <w:tcPr>
            <w:tcW w:w="1390" w:type="dxa"/>
            <w:gridSpan w:val="2"/>
            <w:shd w:val="clear" w:color="auto" w:fill="auto"/>
            <w:vAlign w:val="bottom"/>
          </w:tcPr>
          <w:p w14:paraId="2CC12357" w14:textId="2A4170C9" w:rsidR="00E70877" w:rsidRPr="00E70877" w:rsidRDefault="00E70877" w:rsidP="00E70877">
            <w:pPr>
              <w:spacing w:line="380" w:lineRule="exact"/>
              <w:ind w:hanging="80"/>
              <w:jc w:val="right"/>
              <w:rPr>
                <w:rFonts w:ascii="Angsana New" w:hAnsi="Angsana New"/>
                <w:spacing w:val="2"/>
                <w:sz w:val="24"/>
                <w:szCs w:val="24"/>
              </w:rPr>
            </w:pPr>
            <w:r w:rsidRPr="00E70877">
              <w:rPr>
                <w:rFonts w:asciiTheme="majorBidi" w:hAnsiTheme="majorBidi" w:cstheme="majorBidi"/>
                <w:spacing w:val="2"/>
                <w:sz w:val="24"/>
                <w:szCs w:val="24"/>
              </w:rPr>
              <w:t>292,675</w:t>
            </w:r>
          </w:p>
        </w:tc>
        <w:tc>
          <w:tcPr>
            <w:tcW w:w="134" w:type="dxa"/>
            <w:shd w:val="clear" w:color="auto" w:fill="auto"/>
            <w:vAlign w:val="bottom"/>
          </w:tcPr>
          <w:p w14:paraId="08758A6A" w14:textId="77777777" w:rsidR="00E70877" w:rsidRPr="00E70877" w:rsidRDefault="00E70877" w:rsidP="00E70877">
            <w:pPr>
              <w:spacing w:line="380" w:lineRule="exact"/>
              <w:jc w:val="right"/>
              <w:rPr>
                <w:rFonts w:ascii="Angsana New" w:hAnsi="Angsana New"/>
                <w:sz w:val="24"/>
                <w:szCs w:val="24"/>
              </w:rPr>
            </w:pPr>
          </w:p>
        </w:tc>
        <w:tc>
          <w:tcPr>
            <w:tcW w:w="1338" w:type="dxa"/>
            <w:gridSpan w:val="3"/>
            <w:shd w:val="clear" w:color="auto" w:fill="auto"/>
            <w:vAlign w:val="bottom"/>
          </w:tcPr>
          <w:p w14:paraId="204BB4C4" w14:textId="004784A8" w:rsidR="00E70877" w:rsidRPr="00E70877" w:rsidRDefault="00E70877" w:rsidP="00E70877">
            <w:pPr>
              <w:spacing w:line="380" w:lineRule="exact"/>
              <w:ind w:hanging="80"/>
              <w:jc w:val="right"/>
              <w:rPr>
                <w:rFonts w:ascii="Angsana New" w:hAnsi="Angsana New"/>
                <w:spacing w:val="2"/>
                <w:sz w:val="24"/>
                <w:szCs w:val="24"/>
              </w:rPr>
            </w:pPr>
            <w:r w:rsidRPr="00E70877">
              <w:rPr>
                <w:rFonts w:ascii="Angsana New" w:hAnsi="Angsana New"/>
                <w:spacing w:val="2"/>
                <w:sz w:val="24"/>
                <w:szCs w:val="24"/>
              </w:rPr>
              <w:t>1,264,903</w:t>
            </w:r>
          </w:p>
        </w:tc>
      </w:tr>
      <w:tr w:rsidR="00E70877" w:rsidRPr="00E70877" w14:paraId="4DF6D94D" w14:textId="77777777" w:rsidTr="00F420D3">
        <w:trPr>
          <w:cantSplit/>
        </w:trPr>
        <w:tc>
          <w:tcPr>
            <w:tcW w:w="3278" w:type="dxa"/>
            <w:shd w:val="clear" w:color="auto" w:fill="auto"/>
            <w:vAlign w:val="bottom"/>
          </w:tcPr>
          <w:p w14:paraId="434D446F" w14:textId="77777777" w:rsidR="00E70877" w:rsidRPr="00E70877" w:rsidRDefault="00E70877" w:rsidP="00E70877">
            <w:pPr>
              <w:spacing w:line="380" w:lineRule="exact"/>
              <w:ind w:right="-108"/>
              <w:rPr>
                <w:rFonts w:ascii="Angsana New" w:hAnsi="Angsana New"/>
                <w:sz w:val="24"/>
                <w:szCs w:val="24"/>
                <w:cs/>
              </w:rPr>
            </w:pPr>
            <w:r w:rsidRPr="00E70877">
              <w:rPr>
                <w:rFonts w:ascii="Angsana New" w:hAnsi="Angsana New"/>
                <w:sz w:val="24"/>
                <w:szCs w:val="24"/>
              </w:rPr>
              <w:t xml:space="preserve">   Other parties</w:t>
            </w:r>
          </w:p>
        </w:tc>
        <w:tc>
          <w:tcPr>
            <w:tcW w:w="1350" w:type="dxa"/>
            <w:tcBorders>
              <w:bottom w:val="single" w:sz="6" w:space="0" w:color="auto"/>
            </w:tcBorders>
            <w:shd w:val="clear" w:color="auto" w:fill="auto"/>
          </w:tcPr>
          <w:p w14:paraId="06473ACF" w14:textId="1E5C825E" w:rsidR="00E70877" w:rsidRPr="00E70877" w:rsidRDefault="00E70877" w:rsidP="00E70877">
            <w:pPr>
              <w:spacing w:line="380" w:lineRule="exact"/>
              <w:ind w:hanging="80"/>
              <w:jc w:val="right"/>
              <w:rPr>
                <w:rFonts w:ascii="Angsana New" w:hAnsi="Angsana New"/>
                <w:sz w:val="24"/>
                <w:szCs w:val="24"/>
              </w:rPr>
            </w:pPr>
            <w:r w:rsidRPr="00E70877">
              <w:rPr>
                <w:rFonts w:ascii="Angsana New" w:hAnsi="Angsana New"/>
                <w:sz w:val="24"/>
                <w:szCs w:val="24"/>
              </w:rPr>
              <w:t>1,618,123</w:t>
            </w:r>
          </w:p>
        </w:tc>
        <w:tc>
          <w:tcPr>
            <w:tcW w:w="140" w:type="dxa"/>
            <w:shd w:val="clear" w:color="auto" w:fill="auto"/>
            <w:vAlign w:val="bottom"/>
          </w:tcPr>
          <w:p w14:paraId="75A7BA90" w14:textId="77777777" w:rsidR="00E70877" w:rsidRPr="00E70877" w:rsidRDefault="00E70877" w:rsidP="00E70877">
            <w:pPr>
              <w:spacing w:line="380" w:lineRule="exact"/>
              <w:jc w:val="right"/>
              <w:rPr>
                <w:rFonts w:ascii="Angsana New" w:hAnsi="Angsana New"/>
                <w:sz w:val="24"/>
                <w:szCs w:val="24"/>
              </w:rPr>
            </w:pPr>
          </w:p>
        </w:tc>
        <w:tc>
          <w:tcPr>
            <w:tcW w:w="1327" w:type="dxa"/>
            <w:tcBorders>
              <w:bottom w:val="single" w:sz="6" w:space="0" w:color="auto"/>
            </w:tcBorders>
            <w:shd w:val="clear" w:color="auto" w:fill="auto"/>
          </w:tcPr>
          <w:p w14:paraId="3EAD1C53" w14:textId="589FAA3D" w:rsidR="00E70877" w:rsidRPr="00E70877" w:rsidRDefault="00E70877" w:rsidP="00E70877">
            <w:pPr>
              <w:spacing w:line="380" w:lineRule="exact"/>
              <w:ind w:hanging="80"/>
              <w:jc w:val="right"/>
              <w:rPr>
                <w:rFonts w:ascii="Angsana New" w:hAnsi="Angsana New"/>
                <w:sz w:val="24"/>
                <w:szCs w:val="24"/>
              </w:rPr>
            </w:pPr>
            <w:r w:rsidRPr="00E70877">
              <w:rPr>
                <w:rFonts w:ascii="Angsana New" w:hAnsi="Angsana New"/>
                <w:sz w:val="24"/>
                <w:szCs w:val="24"/>
              </w:rPr>
              <w:t>940,944</w:t>
            </w:r>
          </w:p>
        </w:tc>
        <w:tc>
          <w:tcPr>
            <w:tcW w:w="194" w:type="dxa"/>
            <w:tcBorders>
              <w:left w:val="nil"/>
            </w:tcBorders>
            <w:shd w:val="clear" w:color="auto" w:fill="auto"/>
            <w:vAlign w:val="bottom"/>
          </w:tcPr>
          <w:p w14:paraId="1224794B" w14:textId="77777777" w:rsidR="00E70877" w:rsidRPr="00E70877" w:rsidRDefault="00E70877" w:rsidP="00E70877">
            <w:pPr>
              <w:spacing w:line="380" w:lineRule="exact"/>
              <w:ind w:right="-108"/>
              <w:rPr>
                <w:rFonts w:ascii="Angsana New" w:hAnsi="Angsana New"/>
                <w:sz w:val="24"/>
                <w:szCs w:val="24"/>
                <w:cs/>
              </w:rPr>
            </w:pPr>
          </w:p>
        </w:tc>
        <w:tc>
          <w:tcPr>
            <w:tcW w:w="1390" w:type="dxa"/>
            <w:gridSpan w:val="2"/>
            <w:tcBorders>
              <w:bottom w:val="single" w:sz="6" w:space="0" w:color="auto"/>
            </w:tcBorders>
            <w:shd w:val="clear" w:color="auto" w:fill="auto"/>
            <w:vAlign w:val="bottom"/>
          </w:tcPr>
          <w:p w14:paraId="1C4DDD42" w14:textId="1963C450" w:rsidR="00E70877" w:rsidRPr="00E70877" w:rsidRDefault="00E70877" w:rsidP="00E70877">
            <w:pPr>
              <w:spacing w:line="380" w:lineRule="exact"/>
              <w:ind w:hanging="80"/>
              <w:jc w:val="right"/>
              <w:rPr>
                <w:rFonts w:ascii="Angsana New" w:hAnsi="Angsana New"/>
                <w:sz w:val="24"/>
                <w:szCs w:val="24"/>
              </w:rPr>
            </w:pPr>
            <w:r w:rsidRPr="00E70877">
              <w:rPr>
                <w:rFonts w:asciiTheme="majorBidi" w:hAnsiTheme="majorBidi" w:cstheme="majorBidi"/>
                <w:sz w:val="24"/>
                <w:szCs w:val="24"/>
              </w:rPr>
              <w:t>770,851</w:t>
            </w:r>
          </w:p>
        </w:tc>
        <w:tc>
          <w:tcPr>
            <w:tcW w:w="134" w:type="dxa"/>
            <w:shd w:val="clear" w:color="auto" w:fill="auto"/>
            <w:vAlign w:val="bottom"/>
          </w:tcPr>
          <w:p w14:paraId="722DEA7D" w14:textId="77777777" w:rsidR="00E70877" w:rsidRPr="00E70877" w:rsidRDefault="00E70877" w:rsidP="00E70877">
            <w:pPr>
              <w:spacing w:line="380" w:lineRule="exact"/>
              <w:jc w:val="right"/>
              <w:rPr>
                <w:rFonts w:ascii="Angsana New" w:hAnsi="Angsana New"/>
                <w:sz w:val="24"/>
                <w:szCs w:val="24"/>
              </w:rPr>
            </w:pPr>
          </w:p>
        </w:tc>
        <w:tc>
          <w:tcPr>
            <w:tcW w:w="1338" w:type="dxa"/>
            <w:gridSpan w:val="3"/>
            <w:tcBorders>
              <w:bottom w:val="single" w:sz="6" w:space="0" w:color="auto"/>
            </w:tcBorders>
            <w:shd w:val="clear" w:color="auto" w:fill="auto"/>
            <w:vAlign w:val="bottom"/>
          </w:tcPr>
          <w:p w14:paraId="6689C27B" w14:textId="19809C99" w:rsidR="00E70877" w:rsidRPr="00E70877" w:rsidRDefault="00E70877" w:rsidP="00E70877">
            <w:pPr>
              <w:spacing w:line="380" w:lineRule="exact"/>
              <w:ind w:hanging="80"/>
              <w:jc w:val="right"/>
              <w:rPr>
                <w:rFonts w:ascii="Angsana New" w:hAnsi="Angsana New"/>
                <w:sz w:val="24"/>
                <w:szCs w:val="24"/>
              </w:rPr>
            </w:pPr>
            <w:r w:rsidRPr="00E70877">
              <w:rPr>
                <w:rFonts w:ascii="Angsana New" w:hAnsi="Angsana New"/>
                <w:sz w:val="24"/>
                <w:szCs w:val="24"/>
              </w:rPr>
              <w:t>525,159</w:t>
            </w:r>
          </w:p>
        </w:tc>
      </w:tr>
      <w:tr w:rsidR="00E70877" w:rsidRPr="00E70877" w14:paraId="5CA61A85" w14:textId="77777777" w:rsidTr="00F420D3">
        <w:trPr>
          <w:cantSplit/>
        </w:trPr>
        <w:tc>
          <w:tcPr>
            <w:tcW w:w="3278" w:type="dxa"/>
            <w:shd w:val="clear" w:color="auto" w:fill="auto"/>
            <w:vAlign w:val="bottom"/>
          </w:tcPr>
          <w:p w14:paraId="11FB390A" w14:textId="77777777" w:rsidR="00E70877" w:rsidRPr="00E70877" w:rsidRDefault="00E70877" w:rsidP="00E70877">
            <w:pPr>
              <w:spacing w:line="380" w:lineRule="exact"/>
              <w:ind w:left="650" w:hanging="380"/>
              <w:rPr>
                <w:rFonts w:ascii="Angsana New" w:hAnsi="Angsana New"/>
                <w:spacing w:val="2"/>
                <w:sz w:val="24"/>
                <w:szCs w:val="24"/>
              </w:rPr>
            </w:pPr>
          </w:p>
        </w:tc>
        <w:tc>
          <w:tcPr>
            <w:tcW w:w="1350" w:type="dxa"/>
            <w:tcBorders>
              <w:top w:val="single" w:sz="6" w:space="0" w:color="auto"/>
              <w:bottom w:val="single" w:sz="6" w:space="0" w:color="auto"/>
            </w:tcBorders>
            <w:shd w:val="clear" w:color="auto" w:fill="auto"/>
          </w:tcPr>
          <w:p w14:paraId="6DC7F4D8" w14:textId="5E021B73" w:rsidR="00E70877" w:rsidRPr="00E70877" w:rsidRDefault="00E70877" w:rsidP="00E70877">
            <w:pPr>
              <w:spacing w:line="380" w:lineRule="exact"/>
              <w:ind w:hanging="80"/>
              <w:jc w:val="right"/>
              <w:rPr>
                <w:rFonts w:ascii="Angsana New" w:hAnsi="Angsana New"/>
                <w:spacing w:val="2"/>
                <w:sz w:val="24"/>
                <w:szCs w:val="24"/>
              </w:rPr>
            </w:pPr>
            <w:r w:rsidRPr="00E70877">
              <w:rPr>
                <w:rFonts w:ascii="Angsana New" w:hAnsi="Angsana New"/>
                <w:sz w:val="24"/>
                <w:szCs w:val="24"/>
              </w:rPr>
              <w:t>1,621,980</w:t>
            </w:r>
          </w:p>
        </w:tc>
        <w:tc>
          <w:tcPr>
            <w:tcW w:w="140" w:type="dxa"/>
            <w:shd w:val="clear" w:color="auto" w:fill="auto"/>
            <w:vAlign w:val="bottom"/>
          </w:tcPr>
          <w:p w14:paraId="2B08F5DC" w14:textId="77777777" w:rsidR="00E70877" w:rsidRPr="00E70877" w:rsidRDefault="00E70877" w:rsidP="00E70877">
            <w:pPr>
              <w:spacing w:line="380" w:lineRule="exact"/>
              <w:jc w:val="right"/>
              <w:rPr>
                <w:rFonts w:ascii="Angsana New" w:hAnsi="Angsana New"/>
                <w:sz w:val="24"/>
                <w:szCs w:val="24"/>
              </w:rPr>
            </w:pPr>
          </w:p>
        </w:tc>
        <w:tc>
          <w:tcPr>
            <w:tcW w:w="1327" w:type="dxa"/>
            <w:tcBorders>
              <w:top w:val="single" w:sz="6" w:space="0" w:color="auto"/>
              <w:bottom w:val="single" w:sz="6" w:space="0" w:color="auto"/>
            </w:tcBorders>
            <w:shd w:val="clear" w:color="auto" w:fill="auto"/>
          </w:tcPr>
          <w:p w14:paraId="11CCC846" w14:textId="01D8EEF6" w:rsidR="00E70877" w:rsidRPr="00E70877" w:rsidRDefault="00E70877" w:rsidP="00E70877">
            <w:pPr>
              <w:spacing w:line="380" w:lineRule="exact"/>
              <w:ind w:hanging="80"/>
              <w:jc w:val="right"/>
              <w:rPr>
                <w:rFonts w:ascii="Angsana New" w:hAnsi="Angsana New"/>
                <w:spacing w:val="2"/>
                <w:sz w:val="24"/>
                <w:szCs w:val="24"/>
              </w:rPr>
            </w:pPr>
            <w:r w:rsidRPr="00E70877">
              <w:rPr>
                <w:rFonts w:ascii="Angsana New" w:hAnsi="Angsana New"/>
                <w:sz w:val="24"/>
                <w:szCs w:val="24"/>
              </w:rPr>
              <w:t>944,045</w:t>
            </w:r>
          </w:p>
        </w:tc>
        <w:tc>
          <w:tcPr>
            <w:tcW w:w="194" w:type="dxa"/>
            <w:tcBorders>
              <w:left w:val="nil"/>
            </w:tcBorders>
            <w:shd w:val="clear" w:color="auto" w:fill="auto"/>
            <w:vAlign w:val="bottom"/>
          </w:tcPr>
          <w:p w14:paraId="782BE69D" w14:textId="77777777" w:rsidR="00E70877" w:rsidRPr="00E70877" w:rsidRDefault="00E70877" w:rsidP="00E70877">
            <w:pPr>
              <w:spacing w:line="380" w:lineRule="exact"/>
              <w:rPr>
                <w:rFonts w:ascii="Angsana New" w:hAnsi="Angsana New"/>
                <w:spacing w:val="2"/>
                <w:sz w:val="24"/>
                <w:szCs w:val="24"/>
                <w:cs/>
              </w:rPr>
            </w:pPr>
          </w:p>
        </w:tc>
        <w:tc>
          <w:tcPr>
            <w:tcW w:w="1390" w:type="dxa"/>
            <w:gridSpan w:val="2"/>
            <w:tcBorders>
              <w:top w:val="single" w:sz="6" w:space="0" w:color="auto"/>
              <w:bottom w:val="single" w:sz="6" w:space="0" w:color="auto"/>
            </w:tcBorders>
            <w:shd w:val="clear" w:color="auto" w:fill="auto"/>
            <w:vAlign w:val="bottom"/>
          </w:tcPr>
          <w:p w14:paraId="473B1649" w14:textId="66A49BB3" w:rsidR="00E70877" w:rsidRPr="00E70877" w:rsidRDefault="00E70877" w:rsidP="00E70877">
            <w:pPr>
              <w:spacing w:line="380" w:lineRule="exact"/>
              <w:ind w:hanging="80"/>
              <w:jc w:val="right"/>
              <w:rPr>
                <w:rFonts w:ascii="Angsana New" w:hAnsi="Angsana New"/>
                <w:spacing w:val="2"/>
                <w:sz w:val="24"/>
                <w:szCs w:val="24"/>
              </w:rPr>
            </w:pPr>
            <w:r w:rsidRPr="00E70877">
              <w:rPr>
                <w:rFonts w:asciiTheme="majorBidi" w:hAnsiTheme="majorBidi" w:cstheme="majorBidi"/>
                <w:spacing w:val="2"/>
                <w:sz w:val="24"/>
                <w:szCs w:val="24"/>
              </w:rPr>
              <w:t>1,063,526</w:t>
            </w:r>
          </w:p>
        </w:tc>
        <w:tc>
          <w:tcPr>
            <w:tcW w:w="134" w:type="dxa"/>
            <w:shd w:val="clear" w:color="auto" w:fill="auto"/>
            <w:vAlign w:val="bottom"/>
          </w:tcPr>
          <w:p w14:paraId="40D2D519" w14:textId="77777777" w:rsidR="00E70877" w:rsidRPr="00E70877" w:rsidRDefault="00E70877" w:rsidP="00E70877">
            <w:pPr>
              <w:spacing w:line="380" w:lineRule="exact"/>
              <w:jc w:val="right"/>
              <w:rPr>
                <w:rFonts w:ascii="Angsana New" w:hAnsi="Angsana New"/>
                <w:sz w:val="24"/>
                <w:szCs w:val="24"/>
              </w:rPr>
            </w:pPr>
          </w:p>
        </w:tc>
        <w:tc>
          <w:tcPr>
            <w:tcW w:w="1338" w:type="dxa"/>
            <w:gridSpan w:val="3"/>
            <w:tcBorders>
              <w:top w:val="single" w:sz="6" w:space="0" w:color="auto"/>
              <w:bottom w:val="single" w:sz="6" w:space="0" w:color="auto"/>
            </w:tcBorders>
            <w:shd w:val="clear" w:color="auto" w:fill="auto"/>
            <w:vAlign w:val="bottom"/>
          </w:tcPr>
          <w:p w14:paraId="7345ED1B" w14:textId="20EA0925" w:rsidR="00E70877" w:rsidRPr="00E70877" w:rsidRDefault="00E70877" w:rsidP="00E70877">
            <w:pPr>
              <w:spacing w:line="380" w:lineRule="exact"/>
              <w:ind w:hanging="80"/>
              <w:jc w:val="right"/>
              <w:rPr>
                <w:rFonts w:ascii="Angsana New" w:hAnsi="Angsana New"/>
                <w:spacing w:val="2"/>
                <w:sz w:val="24"/>
                <w:szCs w:val="24"/>
              </w:rPr>
            </w:pPr>
            <w:r w:rsidRPr="00E70877">
              <w:rPr>
                <w:rFonts w:ascii="Angsana New" w:hAnsi="Angsana New"/>
                <w:spacing w:val="2"/>
                <w:sz w:val="24"/>
                <w:szCs w:val="24"/>
              </w:rPr>
              <w:t>1,790,062</w:t>
            </w:r>
          </w:p>
        </w:tc>
      </w:tr>
      <w:tr w:rsidR="0023175C" w:rsidRPr="00E70877" w14:paraId="07EBC2B2" w14:textId="77777777" w:rsidTr="00F420D3">
        <w:trPr>
          <w:cantSplit/>
        </w:trPr>
        <w:tc>
          <w:tcPr>
            <w:tcW w:w="3278" w:type="dxa"/>
            <w:shd w:val="clear" w:color="auto" w:fill="auto"/>
            <w:vAlign w:val="bottom"/>
          </w:tcPr>
          <w:p w14:paraId="6B5447F1" w14:textId="77777777" w:rsidR="0023175C" w:rsidRPr="00E70877" w:rsidRDefault="0023175C" w:rsidP="008C17A0">
            <w:pPr>
              <w:spacing w:line="380" w:lineRule="exact"/>
              <w:rPr>
                <w:rFonts w:ascii="Angsana New" w:hAnsi="Angsana New"/>
                <w:b/>
                <w:bCs/>
                <w:spacing w:val="-4"/>
                <w:sz w:val="24"/>
                <w:szCs w:val="24"/>
                <w:cs/>
              </w:rPr>
            </w:pPr>
            <w:r w:rsidRPr="00E70877">
              <w:rPr>
                <w:rFonts w:ascii="Angsana New" w:hAnsi="Angsana New"/>
                <w:b/>
                <w:bCs/>
                <w:spacing w:val="-4"/>
                <w:sz w:val="24"/>
                <w:szCs w:val="24"/>
              </w:rPr>
              <w:t>Oher current payables</w:t>
            </w:r>
          </w:p>
        </w:tc>
        <w:tc>
          <w:tcPr>
            <w:tcW w:w="1350" w:type="dxa"/>
            <w:shd w:val="clear" w:color="auto" w:fill="auto"/>
            <w:vAlign w:val="bottom"/>
          </w:tcPr>
          <w:p w14:paraId="1B58CA69" w14:textId="77777777" w:rsidR="0023175C" w:rsidRPr="00E70877" w:rsidRDefault="0023175C" w:rsidP="0023175C">
            <w:pPr>
              <w:spacing w:line="380" w:lineRule="exact"/>
              <w:ind w:hanging="80"/>
              <w:jc w:val="right"/>
              <w:rPr>
                <w:rFonts w:ascii="Angsana New" w:hAnsi="Angsana New"/>
                <w:spacing w:val="2"/>
                <w:sz w:val="24"/>
                <w:szCs w:val="24"/>
              </w:rPr>
            </w:pPr>
          </w:p>
        </w:tc>
        <w:tc>
          <w:tcPr>
            <w:tcW w:w="140" w:type="dxa"/>
            <w:shd w:val="clear" w:color="auto" w:fill="auto"/>
            <w:vAlign w:val="bottom"/>
          </w:tcPr>
          <w:p w14:paraId="3859DA50" w14:textId="77777777" w:rsidR="0023175C" w:rsidRPr="00E70877" w:rsidRDefault="0023175C" w:rsidP="0023175C">
            <w:pPr>
              <w:spacing w:line="380" w:lineRule="exact"/>
              <w:jc w:val="right"/>
              <w:rPr>
                <w:rFonts w:ascii="Angsana New" w:hAnsi="Angsana New"/>
                <w:sz w:val="24"/>
                <w:szCs w:val="24"/>
              </w:rPr>
            </w:pPr>
          </w:p>
        </w:tc>
        <w:tc>
          <w:tcPr>
            <w:tcW w:w="1327" w:type="dxa"/>
            <w:shd w:val="clear" w:color="auto" w:fill="auto"/>
            <w:vAlign w:val="bottom"/>
          </w:tcPr>
          <w:p w14:paraId="6A19036E" w14:textId="77777777" w:rsidR="0023175C" w:rsidRPr="00E70877" w:rsidRDefault="0023175C" w:rsidP="0023175C">
            <w:pPr>
              <w:spacing w:line="380" w:lineRule="exact"/>
              <w:ind w:hanging="80"/>
              <w:jc w:val="right"/>
              <w:rPr>
                <w:rFonts w:ascii="Angsana New" w:hAnsi="Angsana New"/>
                <w:spacing w:val="2"/>
                <w:sz w:val="24"/>
                <w:szCs w:val="24"/>
              </w:rPr>
            </w:pPr>
          </w:p>
        </w:tc>
        <w:tc>
          <w:tcPr>
            <w:tcW w:w="194" w:type="dxa"/>
            <w:tcBorders>
              <w:left w:val="nil"/>
            </w:tcBorders>
            <w:shd w:val="clear" w:color="auto" w:fill="auto"/>
            <w:vAlign w:val="bottom"/>
          </w:tcPr>
          <w:p w14:paraId="5CA58107" w14:textId="77777777" w:rsidR="0023175C" w:rsidRPr="00E70877" w:rsidRDefault="0023175C" w:rsidP="0023175C">
            <w:pPr>
              <w:spacing w:line="380" w:lineRule="exact"/>
              <w:rPr>
                <w:rFonts w:ascii="Angsana New" w:hAnsi="Angsana New"/>
                <w:spacing w:val="2"/>
                <w:sz w:val="24"/>
                <w:szCs w:val="24"/>
                <w:cs/>
              </w:rPr>
            </w:pPr>
          </w:p>
        </w:tc>
        <w:tc>
          <w:tcPr>
            <w:tcW w:w="1390" w:type="dxa"/>
            <w:gridSpan w:val="2"/>
            <w:shd w:val="clear" w:color="auto" w:fill="auto"/>
            <w:vAlign w:val="bottom"/>
          </w:tcPr>
          <w:p w14:paraId="5453E33A" w14:textId="77777777" w:rsidR="0023175C" w:rsidRPr="00E70877" w:rsidRDefault="0023175C" w:rsidP="0023175C">
            <w:pPr>
              <w:spacing w:line="380" w:lineRule="exact"/>
              <w:ind w:hanging="80"/>
              <w:jc w:val="right"/>
              <w:rPr>
                <w:rFonts w:ascii="Angsana New" w:hAnsi="Angsana New"/>
                <w:spacing w:val="2"/>
                <w:sz w:val="24"/>
                <w:szCs w:val="24"/>
              </w:rPr>
            </w:pPr>
          </w:p>
        </w:tc>
        <w:tc>
          <w:tcPr>
            <w:tcW w:w="134" w:type="dxa"/>
            <w:shd w:val="clear" w:color="auto" w:fill="auto"/>
            <w:vAlign w:val="bottom"/>
          </w:tcPr>
          <w:p w14:paraId="31410150" w14:textId="77777777" w:rsidR="0023175C" w:rsidRPr="00E70877" w:rsidRDefault="0023175C" w:rsidP="0023175C">
            <w:pPr>
              <w:spacing w:line="380" w:lineRule="exact"/>
              <w:jc w:val="right"/>
              <w:rPr>
                <w:rFonts w:ascii="Angsana New" w:hAnsi="Angsana New"/>
                <w:sz w:val="24"/>
                <w:szCs w:val="24"/>
              </w:rPr>
            </w:pPr>
          </w:p>
        </w:tc>
        <w:tc>
          <w:tcPr>
            <w:tcW w:w="1338" w:type="dxa"/>
            <w:gridSpan w:val="3"/>
            <w:shd w:val="clear" w:color="auto" w:fill="auto"/>
            <w:vAlign w:val="bottom"/>
          </w:tcPr>
          <w:p w14:paraId="25DC1A5A" w14:textId="77777777" w:rsidR="0023175C" w:rsidRPr="00E70877" w:rsidRDefault="0023175C" w:rsidP="0023175C">
            <w:pPr>
              <w:spacing w:line="380" w:lineRule="exact"/>
              <w:ind w:hanging="80"/>
              <w:jc w:val="right"/>
              <w:rPr>
                <w:rFonts w:ascii="Angsana New" w:hAnsi="Angsana New"/>
                <w:spacing w:val="2"/>
                <w:sz w:val="24"/>
                <w:szCs w:val="24"/>
              </w:rPr>
            </w:pPr>
          </w:p>
        </w:tc>
      </w:tr>
      <w:tr w:rsidR="0023175C" w:rsidRPr="00E70877" w14:paraId="1F100AA5" w14:textId="77777777" w:rsidTr="00F420D3">
        <w:trPr>
          <w:cantSplit/>
        </w:trPr>
        <w:tc>
          <w:tcPr>
            <w:tcW w:w="3278" w:type="dxa"/>
            <w:shd w:val="clear" w:color="auto" w:fill="auto"/>
            <w:vAlign w:val="bottom"/>
          </w:tcPr>
          <w:p w14:paraId="7A98CB87" w14:textId="77777777" w:rsidR="0023175C" w:rsidRPr="00E70877" w:rsidRDefault="0023175C" w:rsidP="0023175C">
            <w:pPr>
              <w:spacing w:line="380" w:lineRule="exact"/>
              <w:ind w:right="-104" w:firstLine="213"/>
              <w:rPr>
                <w:rFonts w:ascii="Angsana New" w:hAnsi="Angsana New"/>
                <w:spacing w:val="-4"/>
                <w:sz w:val="24"/>
                <w:szCs w:val="24"/>
              </w:rPr>
            </w:pPr>
            <w:r w:rsidRPr="00E70877">
              <w:rPr>
                <w:rFonts w:ascii="Angsana New" w:hAnsi="Angsana New"/>
                <w:spacing w:val="2"/>
                <w:sz w:val="24"/>
                <w:szCs w:val="24"/>
              </w:rPr>
              <w:t>other payables</w:t>
            </w:r>
          </w:p>
        </w:tc>
        <w:tc>
          <w:tcPr>
            <w:tcW w:w="1350" w:type="dxa"/>
            <w:shd w:val="clear" w:color="auto" w:fill="auto"/>
            <w:vAlign w:val="bottom"/>
          </w:tcPr>
          <w:p w14:paraId="52C4E1F8" w14:textId="0FF038AA" w:rsidR="0023175C" w:rsidRPr="00E70877" w:rsidRDefault="00E70877" w:rsidP="0023175C">
            <w:pPr>
              <w:spacing w:line="380" w:lineRule="exact"/>
              <w:ind w:hanging="80"/>
              <w:jc w:val="right"/>
              <w:rPr>
                <w:rFonts w:ascii="Angsana New" w:hAnsi="Angsana New"/>
                <w:spacing w:val="2"/>
                <w:sz w:val="24"/>
                <w:szCs w:val="24"/>
              </w:rPr>
            </w:pPr>
            <w:r w:rsidRPr="00E70877">
              <w:rPr>
                <w:rFonts w:ascii="Angsana New" w:hAnsi="Angsana New"/>
                <w:spacing w:val="2"/>
                <w:sz w:val="24"/>
                <w:szCs w:val="24"/>
              </w:rPr>
              <w:t>66,183</w:t>
            </w:r>
          </w:p>
        </w:tc>
        <w:tc>
          <w:tcPr>
            <w:tcW w:w="140" w:type="dxa"/>
            <w:shd w:val="clear" w:color="auto" w:fill="auto"/>
            <w:vAlign w:val="bottom"/>
          </w:tcPr>
          <w:p w14:paraId="661DBE88" w14:textId="77777777" w:rsidR="0023175C" w:rsidRPr="00E70877" w:rsidRDefault="0023175C" w:rsidP="0023175C">
            <w:pPr>
              <w:spacing w:line="380" w:lineRule="exact"/>
              <w:jc w:val="right"/>
              <w:rPr>
                <w:rFonts w:ascii="Angsana New" w:hAnsi="Angsana New"/>
                <w:sz w:val="24"/>
                <w:szCs w:val="24"/>
              </w:rPr>
            </w:pPr>
          </w:p>
        </w:tc>
        <w:tc>
          <w:tcPr>
            <w:tcW w:w="1327" w:type="dxa"/>
            <w:shd w:val="clear" w:color="auto" w:fill="auto"/>
            <w:vAlign w:val="bottom"/>
          </w:tcPr>
          <w:p w14:paraId="1E2366A3" w14:textId="030D9E3D" w:rsidR="0023175C" w:rsidRPr="00E70877" w:rsidRDefault="0023175C" w:rsidP="0023175C">
            <w:pPr>
              <w:spacing w:line="380" w:lineRule="exact"/>
              <w:ind w:hanging="80"/>
              <w:jc w:val="right"/>
              <w:rPr>
                <w:rFonts w:ascii="Angsana New" w:hAnsi="Angsana New"/>
                <w:spacing w:val="2"/>
                <w:sz w:val="24"/>
                <w:szCs w:val="24"/>
              </w:rPr>
            </w:pPr>
            <w:r w:rsidRPr="00E70877">
              <w:rPr>
                <w:rFonts w:ascii="Angsana New" w:hAnsi="Angsana New"/>
                <w:spacing w:val="2"/>
                <w:sz w:val="24"/>
                <w:szCs w:val="24"/>
              </w:rPr>
              <w:t>72,371</w:t>
            </w:r>
          </w:p>
        </w:tc>
        <w:tc>
          <w:tcPr>
            <w:tcW w:w="194" w:type="dxa"/>
            <w:tcBorders>
              <w:left w:val="nil"/>
            </w:tcBorders>
            <w:shd w:val="clear" w:color="auto" w:fill="auto"/>
            <w:vAlign w:val="bottom"/>
          </w:tcPr>
          <w:p w14:paraId="4F253F06" w14:textId="77777777" w:rsidR="0023175C" w:rsidRPr="00E70877" w:rsidRDefault="0023175C" w:rsidP="0023175C">
            <w:pPr>
              <w:spacing w:line="380" w:lineRule="exact"/>
              <w:rPr>
                <w:rFonts w:ascii="Angsana New" w:hAnsi="Angsana New"/>
                <w:spacing w:val="2"/>
                <w:sz w:val="24"/>
                <w:szCs w:val="24"/>
                <w:cs/>
              </w:rPr>
            </w:pPr>
          </w:p>
        </w:tc>
        <w:tc>
          <w:tcPr>
            <w:tcW w:w="1390" w:type="dxa"/>
            <w:gridSpan w:val="2"/>
            <w:shd w:val="clear" w:color="auto" w:fill="auto"/>
            <w:vAlign w:val="bottom"/>
          </w:tcPr>
          <w:p w14:paraId="62EFB1C7" w14:textId="11A6675F" w:rsidR="0023175C" w:rsidRPr="00E70877" w:rsidRDefault="00E70877" w:rsidP="0023175C">
            <w:pPr>
              <w:spacing w:line="380" w:lineRule="exact"/>
              <w:ind w:hanging="80"/>
              <w:jc w:val="right"/>
              <w:rPr>
                <w:rFonts w:ascii="Angsana New" w:hAnsi="Angsana New"/>
                <w:spacing w:val="2"/>
                <w:sz w:val="24"/>
                <w:szCs w:val="24"/>
              </w:rPr>
            </w:pPr>
            <w:r w:rsidRPr="00E70877">
              <w:rPr>
                <w:rFonts w:ascii="Angsana New" w:hAnsi="Angsana New"/>
                <w:spacing w:val="2"/>
                <w:sz w:val="24"/>
                <w:szCs w:val="24"/>
              </w:rPr>
              <w:t>58,124</w:t>
            </w:r>
          </w:p>
        </w:tc>
        <w:tc>
          <w:tcPr>
            <w:tcW w:w="134" w:type="dxa"/>
            <w:shd w:val="clear" w:color="auto" w:fill="auto"/>
            <w:vAlign w:val="bottom"/>
          </w:tcPr>
          <w:p w14:paraId="20840F03" w14:textId="77777777" w:rsidR="0023175C" w:rsidRPr="00E70877" w:rsidRDefault="0023175C" w:rsidP="0023175C">
            <w:pPr>
              <w:spacing w:line="380" w:lineRule="exact"/>
              <w:jc w:val="right"/>
              <w:rPr>
                <w:rFonts w:ascii="Angsana New" w:hAnsi="Angsana New"/>
                <w:sz w:val="24"/>
                <w:szCs w:val="24"/>
              </w:rPr>
            </w:pPr>
          </w:p>
        </w:tc>
        <w:tc>
          <w:tcPr>
            <w:tcW w:w="1338" w:type="dxa"/>
            <w:gridSpan w:val="3"/>
            <w:shd w:val="clear" w:color="auto" w:fill="auto"/>
            <w:vAlign w:val="bottom"/>
          </w:tcPr>
          <w:p w14:paraId="0540B944" w14:textId="00DA3879" w:rsidR="0023175C" w:rsidRPr="00E70877" w:rsidRDefault="0023175C" w:rsidP="0023175C">
            <w:pPr>
              <w:spacing w:line="380" w:lineRule="exact"/>
              <w:ind w:hanging="80"/>
              <w:jc w:val="right"/>
              <w:rPr>
                <w:rFonts w:ascii="Angsana New" w:hAnsi="Angsana New"/>
                <w:spacing w:val="2"/>
                <w:sz w:val="24"/>
                <w:szCs w:val="24"/>
              </w:rPr>
            </w:pPr>
            <w:r w:rsidRPr="00E70877">
              <w:rPr>
                <w:rFonts w:ascii="Angsana New" w:hAnsi="Angsana New"/>
                <w:spacing w:val="2"/>
                <w:sz w:val="24"/>
                <w:szCs w:val="24"/>
              </w:rPr>
              <w:t>61,421</w:t>
            </w:r>
          </w:p>
        </w:tc>
      </w:tr>
      <w:tr w:rsidR="0023175C" w:rsidRPr="00E70877" w14:paraId="7AC4237A" w14:textId="77777777" w:rsidTr="00F420D3">
        <w:trPr>
          <w:cantSplit/>
        </w:trPr>
        <w:tc>
          <w:tcPr>
            <w:tcW w:w="3278" w:type="dxa"/>
            <w:shd w:val="clear" w:color="auto" w:fill="auto"/>
            <w:vAlign w:val="bottom"/>
          </w:tcPr>
          <w:p w14:paraId="45752479" w14:textId="77777777" w:rsidR="0023175C" w:rsidRPr="00E70877" w:rsidRDefault="0023175C" w:rsidP="0023175C">
            <w:pPr>
              <w:spacing w:line="380" w:lineRule="exact"/>
              <w:ind w:right="-104" w:firstLine="213"/>
              <w:rPr>
                <w:rFonts w:ascii="Angsana New" w:hAnsi="Angsana New"/>
                <w:spacing w:val="-4"/>
                <w:sz w:val="24"/>
                <w:szCs w:val="24"/>
              </w:rPr>
            </w:pPr>
            <w:r w:rsidRPr="00E70877">
              <w:rPr>
                <w:rFonts w:ascii="Angsana New" w:hAnsi="Angsana New"/>
                <w:spacing w:val="2"/>
                <w:sz w:val="24"/>
                <w:szCs w:val="24"/>
              </w:rPr>
              <w:t>advance income</w:t>
            </w:r>
          </w:p>
        </w:tc>
        <w:tc>
          <w:tcPr>
            <w:tcW w:w="1350" w:type="dxa"/>
            <w:shd w:val="clear" w:color="auto" w:fill="auto"/>
            <w:vAlign w:val="bottom"/>
          </w:tcPr>
          <w:p w14:paraId="3A050934" w14:textId="6993946E" w:rsidR="0023175C" w:rsidRPr="00E70877" w:rsidRDefault="00E70877" w:rsidP="0023175C">
            <w:pPr>
              <w:spacing w:line="380" w:lineRule="exact"/>
              <w:ind w:hanging="80"/>
              <w:jc w:val="right"/>
              <w:rPr>
                <w:rFonts w:ascii="Angsana New" w:hAnsi="Angsana New"/>
                <w:spacing w:val="2"/>
                <w:sz w:val="24"/>
                <w:szCs w:val="24"/>
              </w:rPr>
            </w:pPr>
            <w:r w:rsidRPr="00E70877">
              <w:rPr>
                <w:rFonts w:ascii="Angsana New" w:hAnsi="Angsana New"/>
                <w:spacing w:val="2"/>
                <w:sz w:val="24"/>
                <w:szCs w:val="24"/>
              </w:rPr>
              <w:t>177,300</w:t>
            </w:r>
          </w:p>
        </w:tc>
        <w:tc>
          <w:tcPr>
            <w:tcW w:w="140" w:type="dxa"/>
            <w:shd w:val="clear" w:color="auto" w:fill="auto"/>
            <w:vAlign w:val="bottom"/>
          </w:tcPr>
          <w:p w14:paraId="6E3EE229" w14:textId="77777777" w:rsidR="0023175C" w:rsidRPr="00E70877" w:rsidRDefault="0023175C" w:rsidP="0023175C">
            <w:pPr>
              <w:spacing w:line="380" w:lineRule="exact"/>
              <w:jc w:val="right"/>
              <w:rPr>
                <w:rFonts w:ascii="Angsana New" w:hAnsi="Angsana New"/>
                <w:sz w:val="24"/>
                <w:szCs w:val="24"/>
              </w:rPr>
            </w:pPr>
          </w:p>
        </w:tc>
        <w:tc>
          <w:tcPr>
            <w:tcW w:w="1327" w:type="dxa"/>
            <w:shd w:val="clear" w:color="auto" w:fill="auto"/>
            <w:vAlign w:val="bottom"/>
          </w:tcPr>
          <w:p w14:paraId="7D7729AA" w14:textId="02F4034F" w:rsidR="0023175C" w:rsidRPr="00E70877" w:rsidRDefault="0023175C" w:rsidP="0023175C">
            <w:pPr>
              <w:spacing w:line="380" w:lineRule="exact"/>
              <w:ind w:hanging="80"/>
              <w:jc w:val="right"/>
              <w:rPr>
                <w:rFonts w:ascii="Angsana New" w:hAnsi="Angsana New"/>
                <w:spacing w:val="2"/>
                <w:sz w:val="24"/>
                <w:szCs w:val="24"/>
              </w:rPr>
            </w:pPr>
            <w:r w:rsidRPr="00E70877">
              <w:rPr>
                <w:rFonts w:ascii="Angsana New" w:hAnsi="Angsana New"/>
                <w:spacing w:val="2"/>
                <w:sz w:val="24"/>
                <w:szCs w:val="24"/>
              </w:rPr>
              <w:t>120,443</w:t>
            </w:r>
          </w:p>
        </w:tc>
        <w:tc>
          <w:tcPr>
            <w:tcW w:w="194" w:type="dxa"/>
            <w:tcBorders>
              <w:left w:val="nil"/>
            </w:tcBorders>
            <w:shd w:val="clear" w:color="auto" w:fill="auto"/>
            <w:vAlign w:val="bottom"/>
          </w:tcPr>
          <w:p w14:paraId="5F8658D0" w14:textId="77777777" w:rsidR="0023175C" w:rsidRPr="00E70877" w:rsidRDefault="0023175C" w:rsidP="0023175C">
            <w:pPr>
              <w:spacing w:line="380" w:lineRule="exact"/>
              <w:rPr>
                <w:rFonts w:ascii="Angsana New" w:hAnsi="Angsana New"/>
                <w:spacing w:val="2"/>
                <w:sz w:val="24"/>
                <w:szCs w:val="24"/>
                <w:cs/>
              </w:rPr>
            </w:pPr>
          </w:p>
        </w:tc>
        <w:tc>
          <w:tcPr>
            <w:tcW w:w="1390" w:type="dxa"/>
            <w:gridSpan w:val="2"/>
            <w:shd w:val="clear" w:color="auto" w:fill="auto"/>
            <w:vAlign w:val="bottom"/>
          </w:tcPr>
          <w:p w14:paraId="400A1FB8" w14:textId="3D84A969" w:rsidR="0023175C" w:rsidRPr="00E70877" w:rsidRDefault="00E70877" w:rsidP="0023175C">
            <w:pPr>
              <w:spacing w:line="380" w:lineRule="exact"/>
              <w:ind w:hanging="80"/>
              <w:jc w:val="right"/>
              <w:rPr>
                <w:rFonts w:ascii="Angsana New" w:hAnsi="Angsana New"/>
                <w:spacing w:val="2"/>
                <w:sz w:val="24"/>
                <w:szCs w:val="24"/>
              </w:rPr>
            </w:pPr>
            <w:r w:rsidRPr="00E70877">
              <w:rPr>
                <w:rFonts w:ascii="Angsana New" w:hAnsi="Angsana New"/>
                <w:spacing w:val="2"/>
                <w:sz w:val="24"/>
                <w:szCs w:val="24"/>
              </w:rPr>
              <w:t>170,434</w:t>
            </w:r>
          </w:p>
        </w:tc>
        <w:tc>
          <w:tcPr>
            <w:tcW w:w="134" w:type="dxa"/>
            <w:shd w:val="clear" w:color="auto" w:fill="auto"/>
            <w:vAlign w:val="bottom"/>
          </w:tcPr>
          <w:p w14:paraId="5F6FAEDB" w14:textId="77777777" w:rsidR="0023175C" w:rsidRPr="00E70877" w:rsidRDefault="0023175C" w:rsidP="0023175C">
            <w:pPr>
              <w:spacing w:line="380" w:lineRule="exact"/>
              <w:jc w:val="right"/>
              <w:rPr>
                <w:rFonts w:ascii="Angsana New" w:hAnsi="Angsana New"/>
                <w:sz w:val="24"/>
                <w:szCs w:val="24"/>
              </w:rPr>
            </w:pPr>
          </w:p>
        </w:tc>
        <w:tc>
          <w:tcPr>
            <w:tcW w:w="1338" w:type="dxa"/>
            <w:gridSpan w:val="3"/>
            <w:shd w:val="clear" w:color="auto" w:fill="auto"/>
            <w:vAlign w:val="bottom"/>
          </w:tcPr>
          <w:p w14:paraId="5A93FFAB" w14:textId="1849453E" w:rsidR="0023175C" w:rsidRPr="00E70877" w:rsidRDefault="0023175C" w:rsidP="0023175C">
            <w:pPr>
              <w:spacing w:line="380" w:lineRule="exact"/>
              <w:ind w:hanging="80"/>
              <w:jc w:val="right"/>
              <w:rPr>
                <w:rFonts w:ascii="Angsana New" w:hAnsi="Angsana New"/>
                <w:spacing w:val="2"/>
                <w:sz w:val="24"/>
                <w:szCs w:val="24"/>
              </w:rPr>
            </w:pPr>
            <w:r w:rsidRPr="00E70877">
              <w:rPr>
                <w:rFonts w:ascii="Angsana New" w:hAnsi="Angsana New"/>
                <w:spacing w:val="2"/>
                <w:sz w:val="24"/>
                <w:szCs w:val="24"/>
              </w:rPr>
              <w:t>113,819</w:t>
            </w:r>
          </w:p>
        </w:tc>
      </w:tr>
      <w:tr w:rsidR="0023175C" w:rsidRPr="00E70877" w14:paraId="4F8A6A51" w14:textId="77777777" w:rsidTr="00F420D3">
        <w:trPr>
          <w:cantSplit/>
        </w:trPr>
        <w:tc>
          <w:tcPr>
            <w:tcW w:w="3278" w:type="dxa"/>
            <w:shd w:val="clear" w:color="auto" w:fill="auto"/>
            <w:vAlign w:val="bottom"/>
          </w:tcPr>
          <w:p w14:paraId="5191EFC9" w14:textId="77777777" w:rsidR="0023175C" w:rsidRPr="00E70877" w:rsidRDefault="0023175C" w:rsidP="0023175C">
            <w:pPr>
              <w:spacing w:line="380" w:lineRule="exact"/>
              <w:ind w:right="-104" w:firstLine="213"/>
              <w:rPr>
                <w:rFonts w:ascii="Angsana New" w:hAnsi="Angsana New"/>
                <w:spacing w:val="-4"/>
                <w:sz w:val="24"/>
                <w:szCs w:val="24"/>
              </w:rPr>
            </w:pPr>
            <w:r w:rsidRPr="00E70877">
              <w:rPr>
                <w:rFonts w:ascii="Angsana New" w:hAnsi="Angsana New"/>
                <w:spacing w:val="2"/>
                <w:sz w:val="24"/>
                <w:szCs w:val="24"/>
              </w:rPr>
              <w:t xml:space="preserve">Payable </w:t>
            </w:r>
            <w:r w:rsidRPr="00E70877">
              <w:rPr>
                <w:rFonts w:ascii="Angsana New" w:hAnsi="Angsana New"/>
                <w:spacing w:val="2"/>
                <w:sz w:val="24"/>
                <w:szCs w:val="24"/>
                <w:cs/>
              </w:rPr>
              <w:t xml:space="preserve">- </w:t>
            </w:r>
            <w:r w:rsidRPr="00E70877">
              <w:rPr>
                <w:rFonts w:ascii="Angsana New" w:hAnsi="Angsana New"/>
                <w:spacing w:val="2"/>
                <w:sz w:val="24"/>
                <w:szCs w:val="24"/>
              </w:rPr>
              <w:t>deposit</w:t>
            </w:r>
          </w:p>
        </w:tc>
        <w:tc>
          <w:tcPr>
            <w:tcW w:w="1350" w:type="dxa"/>
            <w:shd w:val="clear" w:color="auto" w:fill="auto"/>
            <w:vAlign w:val="bottom"/>
          </w:tcPr>
          <w:p w14:paraId="66A8E495" w14:textId="0E873810" w:rsidR="0023175C" w:rsidRPr="00E70877" w:rsidRDefault="00E70877" w:rsidP="0023175C">
            <w:pPr>
              <w:spacing w:line="380" w:lineRule="exact"/>
              <w:ind w:hanging="80"/>
              <w:jc w:val="right"/>
              <w:rPr>
                <w:rFonts w:ascii="Angsana New" w:hAnsi="Angsana New"/>
                <w:spacing w:val="2"/>
                <w:sz w:val="24"/>
                <w:szCs w:val="24"/>
              </w:rPr>
            </w:pPr>
            <w:r w:rsidRPr="00E70877">
              <w:rPr>
                <w:rFonts w:ascii="Angsana New" w:hAnsi="Angsana New"/>
                <w:spacing w:val="2"/>
                <w:sz w:val="24"/>
                <w:szCs w:val="24"/>
              </w:rPr>
              <w:t>23,198</w:t>
            </w:r>
          </w:p>
        </w:tc>
        <w:tc>
          <w:tcPr>
            <w:tcW w:w="140" w:type="dxa"/>
            <w:shd w:val="clear" w:color="auto" w:fill="auto"/>
            <w:vAlign w:val="bottom"/>
          </w:tcPr>
          <w:p w14:paraId="78561DEA" w14:textId="77777777" w:rsidR="0023175C" w:rsidRPr="00E70877" w:rsidRDefault="0023175C" w:rsidP="0023175C">
            <w:pPr>
              <w:spacing w:line="380" w:lineRule="exact"/>
              <w:jc w:val="right"/>
              <w:rPr>
                <w:rFonts w:ascii="Angsana New" w:hAnsi="Angsana New"/>
                <w:sz w:val="24"/>
                <w:szCs w:val="24"/>
              </w:rPr>
            </w:pPr>
          </w:p>
        </w:tc>
        <w:tc>
          <w:tcPr>
            <w:tcW w:w="1327" w:type="dxa"/>
            <w:shd w:val="clear" w:color="auto" w:fill="auto"/>
            <w:vAlign w:val="bottom"/>
          </w:tcPr>
          <w:p w14:paraId="1AC68888" w14:textId="4E5AD519" w:rsidR="0023175C" w:rsidRPr="00E70877" w:rsidRDefault="0023175C" w:rsidP="0023175C">
            <w:pPr>
              <w:spacing w:line="380" w:lineRule="exact"/>
              <w:ind w:hanging="80"/>
              <w:jc w:val="right"/>
              <w:rPr>
                <w:rFonts w:ascii="Angsana New" w:hAnsi="Angsana New"/>
                <w:spacing w:val="2"/>
                <w:sz w:val="24"/>
                <w:szCs w:val="24"/>
              </w:rPr>
            </w:pPr>
            <w:r w:rsidRPr="00E70877">
              <w:rPr>
                <w:rFonts w:ascii="Angsana New" w:hAnsi="Angsana New"/>
                <w:spacing w:val="2"/>
                <w:sz w:val="24"/>
                <w:szCs w:val="24"/>
              </w:rPr>
              <w:t>22,716</w:t>
            </w:r>
          </w:p>
        </w:tc>
        <w:tc>
          <w:tcPr>
            <w:tcW w:w="194" w:type="dxa"/>
            <w:tcBorders>
              <w:left w:val="nil"/>
            </w:tcBorders>
            <w:shd w:val="clear" w:color="auto" w:fill="auto"/>
            <w:vAlign w:val="bottom"/>
          </w:tcPr>
          <w:p w14:paraId="4D7079E2" w14:textId="77777777" w:rsidR="0023175C" w:rsidRPr="00E70877" w:rsidRDefault="0023175C" w:rsidP="0023175C">
            <w:pPr>
              <w:spacing w:line="380" w:lineRule="exact"/>
              <w:rPr>
                <w:rFonts w:ascii="Angsana New" w:hAnsi="Angsana New"/>
                <w:spacing w:val="2"/>
                <w:sz w:val="24"/>
                <w:szCs w:val="24"/>
                <w:cs/>
              </w:rPr>
            </w:pPr>
          </w:p>
        </w:tc>
        <w:tc>
          <w:tcPr>
            <w:tcW w:w="1390" w:type="dxa"/>
            <w:gridSpan w:val="2"/>
            <w:shd w:val="clear" w:color="auto" w:fill="auto"/>
            <w:vAlign w:val="bottom"/>
          </w:tcPr>
          <w:p w14:paraId="6F00C0F2" w14:textId="6DD97271" w:rsidR="0023175C" w:rsidRPr="00E70877" w:rsidRDefault="00E70877" w:rsidP="0023175C">
            <w:pPr>
              <w:spacing w:line="380" w:lineRule="exact"/>
              <w:ind w:hanging="80"/>
              <w:jc w:val="right"/>
              <w:rPr>
                <w:rFonts w:ascii="Angsana New" w:hAnsi="Angsana New"/>
                <w:spacing w:val="2"/>
                <w:sz w:val="24"/>
                <w:szCs w:val="24"/>
              </w:rPr>
            </w:pPr>
            <w:r w:rsidRPr="00E70877">
              <w:rPr>
                <w:rFonts w:ascii="Angsana New" w:hAnsi="Angsana New"/>
                <w:spacing w:val="2"/>
                <w:sz w:val="24"/>
                <w:szCs w:val="24"/>
              </w:rPr>
              <w:t>22,744</w:t>
            </w:r>
          </w:p>
        </w:tc>
        <w:tc>
          <w:tcPr>
            <w:tcW w:w="134" w:type="dxa"/>
            <w:shd w:val="clear" w:color="auto" w:fill="auto"/>
            <w:vAlign w:val="bottom"/>
          </w:tcPr>
          <w:p w14:paraId="0AF6E8B2" w14:textId="77777777" w:rsidR="0023175C" w:rsidRPr="00E70877" w:rsidRDefault="0023175C" w:rsidP="0023175C">
            <w:pPr>
              <w:spacing w:line="380" w:lineRule="exact"/>
              <w:jc w:val="right"/>
              <w:rPr>
                <w:rFonts w:ascii="Angsana New" w:hAnsi="Angsana New"/>
                <w:sz w:val="24"/>
                <w:szCs w:val="24"/>
              </w:rPr>
            </w:pPr>
          </w:p>
        </w:tc>
        <w:tc>
          <w:tcPr>
            <w:tcW w:w="1338" w:type="dxa"/>
            <w:gridSpan w:val="3"/>
            <w:shd w:val="clear" w:color="auto" w:fill="auto"/>
            <w:vAlign w:val="bottom"/>
          </w:tcPr>
          <w:p w14:paraId="3D49B3FB" w14:textId="594D6F25" w:rsidR="0023175C" w:rsidRPr="00E70877" w:rsidRDefault="0023175C" w:rsidP="0023175C">
            <w:pPr>
              <w:spacing w:line="380" w:lineRule="exact"/>
              <w:ind w:hanging="80"/>
              <w:jc w:val="right"/>
              <w:rPr>
                <w:rFonts w:ascii="Angsana New" w:hAnsi="Angsana New"/>
                <w:spacing w:val="2"/>
                <w:sz w:val="24"/>
                <w:szCs w:val="24"/>
              </w:rPr>
            </w:pPr>
            <w:r w:rsidRPr="00E70877">
              <w:rPr>
                <w:rFonts w:ascii="Angsana New" w:hAnsi="Angsana New"/>
                <w:spacing w:val="2"/>
                <w:sz w:val="24"/>
                <w:szCs w:val="24"/>
              </w:rPr>
              <w:t>22,263</w:t>
            </w:r>
          </w:p>
        </w:tc>
      </w:tr>
      <w:tr w:rsidR="0023175C" w:rsidRPr="00E70877" w14:paraId="30F6D4F2" w14:textId="77777777" w:rsidTr="00F420D3">
        <w:trPr>
          <w:cantSplit/>
        </w:trPr>
        <w:tc>
          <w:tcPr>
            <w:tcW w:w="3278" w:type="dxa"/>
            <w:shd w:val="clear" w:color="auto" w:fill="auto"/>
            <w:vAlign w:val="bottom"/>
          </w:tcPr>
          <w:p w14:paraId="0C1D7FDE" w14:textId="77777777" w:rsidR="0023175C" w:rsidRPr="00E70877" w:rsidRDefault="0023175C" w:rsidP="0023175C">
            <w:pPr>
              <w:spacing w:line="380" w:lineRule="exact"/>
              <w:ind w:right="-104" w:firstLine="213"/>
              <w:rPr>
                <w:rFonts w:ascii="Angsana New" w:hAnsi="Angsana New"/>
                <w:spacing w:val="-4"/>
                <w:sz w:val="24"/>
                <w:szCs w:val="24"/>
              </w:rPr>
            </w:pPr>
            <w:r w:rsidRPr="00E70877">
              <w:rPr>
                <w:rFonts w:ascii="Angsana New" w:hAnsi="Angsana New"/>
                <w:spacing w:val="2"/>
                <w:sz w:val="24"/>
                <w:szCs w:val="24"/>
              </w:rPr>
              <w:t>Performance insurance</w:t>
            </w:r>
          </w:p>
        </w:tc>
        <w:tc>
          <w:tcPr>
            <w:tcW w:w="1350" w:type="dxa"/>
            <w:shd w:val="clear" w:color="auto" w:fill="auto"/>
            <w:vAlign w:val="bottom"/>
          </w:tcPr>
          <w:p w14:paraId="62BF2457" w14:textId="51FCC61A" w:rsidR="0023175C" w:rsidRPr="00E70877" w:rsidRDefault="00E70877" w:rsidP="0023175C">
            <w:pPr>
              <w:spacing w:line="380" w:lineRule="exact"/>
              <w:ind w:hanging="80"/>
              <w:jc w:val="right"/>
              <w:rPr>
                <w:rFonts w:ascii="Angsana New" w:hAnsi="Angsana New"/>
                <w:spacing w:val="2"/>
                <w:sz w:val="24"/>
                <w:szCs w:val="24"/>
              </w:rPr>
            </w:pPr>
            <w:r w:rsidRPr="00E70877">
              <w:rPr>
                <w:rFonts w:ascii="Angsana New" w:hAnsi="Angsana New"/>
                <w:spacing w:val="2"/>
                <w:sz w:val="24"/>
                <w:szCs w:val="24"/>
              </w:rPr>
              <w:t>43,006</w:t>
            </w:r>
          </w:p>
        </w:tc>
        <w:tc>
          <w:tcPr>
            <w:tcW w:w="140" w:type="dxa"/>
            <w:shd w:val="clear" w:color="auto" w:fill="auto"/>
            <w:vAlign w:val="bottom"/>
          </w:tcPr>
          <w:p w14:paraId="59E1FC63" w14:textId="77777777" w:rsidR="0023175C" w:rsidRPr="00E70877" w:rsidRDefault="0023175C" w:rsidP="0023175C">
            <w:pPr>
              <w:spacing w:line="380" w:lineRule="exact"/>
              <w:jc w:val="right"/>
              <w:rPr>
                <w:rFonts w:ascii="Angsana New" w:hAnsi="Angsana New"/>
                <w:sz w:val="24"/>
                <w:szCs w:val="24"/>
              </w:rPr>
            </w:pPr>
          </w:p>
        </w:tc>
        <w:tc>
          <w:tcPr>
            <w:tcW w:w="1327" w:type="dxa"/>
            <w:shd w:val="clear" w:color="auto" w:fill="auto"/>
            <w:vAlign w:val="bottom"/>
          </w:tcPr>
          <w:p w14:paraId="4D9C598D" w14:textId="64B5F749" w:rsidR="0023175C" w:rsidRPr="00E70877" w:rsidRDefault="0023175C" w:rsidP="0023175C">
            <w:pPr>
              <w:spacing w:line="380" w:lineRule="exact"/>
              <w:ind w:hanging="80"/>
              <w:jc w:val="right"/>
              <w:rPr>
                <w:rFonts w:ascii="Angsana New" w:hAnsi="Angsana New"/>
                <w:spacing w:val="2"/>
                <w:sz w:val="24"/>
                <w:szCs w:val="24"/>
              </w:rPr>
            </w:pPr>
            <w:r w:rsidRPr="00E70877">
              <w:rPr>
                <w:rFonts w:ascii="Angsana New" w:hAnsi="Angsana New"/>
                <w:spacing w:val="2"/>
                <w:sz w:val="24"/>
                <w:szCs w:val="24"/>
              </w:rPr>
              <w:t>27,837</w:t>
            </w:r>
          </w:p>
        </w:tc>
        <w:tc>
          <w:tcPr>
            <w:tcW w:w="194" w:type="dxa"/>
            <w:tcBorders>
              <w:left w:val="nil"/>
            </w:tcBorders>
            <w:shd w:val="clear" w:color="auto" w:fill="auto"/>
            <w:vAlign w:val="bottom"/>
          </w:tcPr>
          <w:p w14:paraId="02244C2B" w14:textId="77777777" w:rsidR="0023175C" w:rsidRPr="00E70877" w:rsidRDefault="0023175C" w:rsidP="0023175C">
            <w:pPr>
              <w:spacing w:line="380" w:lineRule="exact"/>
              <w:rPr>
                <w:rFonts w:ascii="Angsana New" w:hAnsi="Angsana New"/>
                <w:spacing w:val="2"/>
                <w:sz w:val="24"/>
                <w:szCs w:val="24"/>
                <w:cs/>
              </w:rPr>
            </w:pPr>
          </w:p>
        </w:tc>
        <w:tc>
          <w:tcPr>
            <w:tcW w:w="1390" w:type="dxa"/>
            <w:gridSpan w:val="2"/>
            <w:shd w:val="clear" w:color="auto" w:fill="auto"/>
            <w:vAlign w:val="bottom"/>
          </w:tcPr>
          <w:p w14:paraId="458ACE36" w14:textId="67988954" w:rsidR="0023175C" w:rsidRPr="00E70877" w:rsidRDefault="00E70877" w:rsidP="0023175C">
            <w:pPr>
              <w:spacing w:line="380" w:lineRule="exact"/>
              <w:ind w:hanging="80"/>
              <w:jc w:val="right"/>
              <w:rPr>
                <w:rFonts w:ascii="Angsana New" w:hAnsi="Angsana New"/>
                <w:spacing w:val="2"/>
                <w:sz w:val="24"/>
                <w:szCs w:val="24"/>
              </w:rPr>
            </w:pPr>
            <w:r w:rsidRPr="00E70877">
              <w:rPr>
                <w:rFonts w:ascii="Angsana New" w:hAnsi="Angsana New"/>
                <w:spacing w:val="2"/>
                <w:sz w:val="24"/>
                <w:szCs w:val="24"/>
              </w:rPr>
              <w:t>42,98</w:t>
            </w:r>
            <w:r w:rsidR="005A1BBB">
              <w:rPr>
                <w:rFonts w:ascii="Angsana New" w:hAnsi="Angsana New"/>
                <w:spacing w:val="2"/>
                <w:sz w:val="24"/>
                <w:szCs w:val="24"/>
              </w:rPr>
              <w:t>5</w:t>
            </w:r>
          </w:p>
        </w:tc>
        <w:tc>
          <w:tcPr>
            <w:tcW w:w="134" w:type="dxa"/>
            <w:shd w:val="clear" w:color="auto" w:fill="auto"/>
            <w:vAlign w:val="bottom"/>
          </w:tcPr>
          <w:p w14:paraId="7915B71F" w14:textId="77777777" w:rsidR="0023175C" w:rsidRPr="00E70877" w:rsidRDefault="0023175C" w:rsidP="0023175C">
            <w:pPr>
              <w:spacing w:line="380" w:lineRule="exact"/>
              <w:jc w:val="right"/>
              <w:rPr>
                <w:rFonts w:ascii="Angsana New" w:hAnsi="Angsana New"/>
                <w:sz w:val="24"/>
                <w:szCs w:val="24"/>
              </w:rPr>
            </w:pPr>
          </w:p>
        </w:tc>
        <w:tc>
          <w:tcPr>
            <w:tcW w:w="1338" w:type="dxa"/>
            <w:gridSpan w:val="3"/>
            <w:shd w:val="clear" w:color="auto" w:fill="auto"/>
            <w:vAlign w:val="bottom"/>
          </w:tcPr>
          <w:p w14:paraId="511F185F" w14:textId="497A262D" w:rsidR="0023175C" w:rsidRPr="00E70877" w:rsidRDefault="0023175C" w:rsidP="0023175C">
            <w:pPr>
              <w:spacing w:line="380" w:lineRule="exact"/>
              <w:ind w:hanging="80"/>
              <w:jc w:val="right"/>
              <w:rPr>
                <w:rFonts w:ascii="Angsana New" w:hAnsi="Angsana New"/>
                <w:spacing w:val="2"/>
                <w:sz w:val="24"/>
                <w:szCs w:val="24"/>
              </w:rPr>
            </w:pPr>
            <w:r w:rsidRPr="00E70877">
              <w:rPr>
                <w:rFonts w:ascii="Angsana New" w:hAnsi="Angsana New"/>
                <w:spacing w:val="2"/>
                <w:sz w:val="24"/>
                <w:szCs w:val="24"/>
              </w:rPr>
              <w:t>27,827</w:t>
            </w:r>
          </w:p>
        </w:tc>
      </w:tr>
      <w:tr w:rsidR="0023175C" w:rsidRPr="00E70877" w14:paraId="0E593A5A" w14:textId="77777777" w:rsidTr="00F420D3">
        <w:trPr>
          <w:cantSplit/>
        </w:trPr>
        <w:tc>
          <w:tcPr>
            <w:tcW w:w="3278" w:type="dxa"/>
            <w:shd w:val="clear" w:color="auto" w:fill="auto"/>
            <w:vAlign w:val="bottom"/>
          </w:tcPr>
          <w:p w14:paraId="085418FD" w14:textId="77777777" w:rsidR="0023175C" w:rsidRPr="00E70877" w:rsidRDefault="0023175C" w:rsidP="0023175C">
            <w:pPr>
              <w:spacing w:line="380" w:lineRule="exact"/>
              <w:ind w:right="-104" w:firstLine="213"/>
              <w:rPr>
                <w:rFonts w:ascii="Angsana New" w:hAnsi="Angsana New"/>
                <w:spacing w:val="-4"/>
                <w:sz w:val="24"/>
                <w:szCs w:val="24"/>
              </w:rPr>
            </w:pPr>
            <w:r w:rsidRPr="00E70877">
              <w:rPr>
                <w:rFonts w:ascii="Angsana New" w:hAnsi="Angsana New"/>
                <w:spacing w:val="2"/>
                <w:sz w:val="24"/>
                <w:szCs w:val="24"/>
              </w:rPr>
              <w:t>Accrued expenses</w:t>
            </w:r>
          </w:p>
        </w:tc>
        <w:tc>
          <w:tcPr>
            <w:tcW w:w="1350" w:type="dxa"/>
            <w:shd w:val="clear" w:color="auto" w:fill="auto"/>
            <w:vAlign w:val="bottom"/>
          </w:tcPr>
          <w:p w14:paraId="1D4F69EB" w14:textId="1B8F4734" w:rsidR="0023175C" w:rsidRPr="00E70877" w:rsidRDefault="00E70877" w:rsidP="0023175C">
            <w:pPr>
              <w:spacing w:line="380" w:lineRule="exact"/>
              <w:ind w:hanging="80"/>
              <w:jc w:val="right"/>
              <w:rPr>
                <w:rFonts w:ascii="Angsana New" w:hAnsi="Angsana New"/>
                <w:spacing w:val="2"/>
                <w:sz w:val="24"/>
                <w:szCs w:val="24"/>
              </w:rPr>
            </w:pPr>
            <w:r w:rsidRPr="00E70877">
              <w:rPr>
                <w:rFonts w:ascii="Angsana New" w:hAnsi="Angsana New"/>
                <w:spacing w:val="2"/>
                <w:sz w:val="24"/>
                <w:szCs w:val="24"/>
              </w:rPr>
              <w:t>63,450</w:t>
            </w:r>
          </w:p>
        </w:tc>
        <w:tc>
          <w:tcPr>
            <w:tcW w:w="140" w:type="dxa"/>
            <w:shd w:val="clear" w:color="auto" w:fill="auto"/>
            <w:vAlign w:val="bottom"/>
          </w:tcPr>
          <w:p w14:paraId="0A9F2534" w14:textId="77777777" w:rsidR="0023175C" w:rsidRPr="00E70877" w:rsidRDefault="0023175C" w:rsidP="0023175C">
            <w:pPr>
              <w:spacing w:line="380" w:lineRule="exact"/>
              <w:jc w:val="right"/>
              <w:rPr>
                <w:rFonts w:ascii="Angsana New" w:hAnsi="Angsana New"/>
                <w:sz w:val="24"/>
                <w:szCs w:val="24"/>
              </w:rPr>
            </w:pPr>
          </w:p>
        </w:tc>
        <w:tc>
          <w:tcPr>
            <w:tcW w:w="1327" w:type="dxa"/>
            <w:shd w:val="clear" w:color="auto" w:fill="auto"/>
            <w:vAlign w:val="bottom"/>
          </w:tcPr>
          <w:p w14:paraId="166304A6" w14:textId="31D1BF9B" w:rsidR="0023175C" w:rsidRPr="00E70877" w:rsidRDefault="0023175C" w:rsidP="0023175C">
            <w:pPr>
              <w:spacing w:line="380" w:lineRule="exact"/>
              <w:ind w:hanging="80"/>
              <w:jc w:val="right"/>
              <w:rPr>
                <w:rFonts w:ascii="Angsana New" w:hAnsi="Angsana New"/>
                <w:spacing w:val="2"/>
                <w:sz w:val="24"/>
                <w:szCs w:val="24"/>
              </w:rPr>
            </w:pPr>
            <w:r w:rsidRPr="00E70877">
              <w:rPr>
                <w:rFonts w:ascii="Angsana New" w:hAnsi="Angsana New"/>
                <w:spacing w:val="2"/>
                <w:sz w:val="24"/>
                <w:szCs w:val="24"/>
              </w:rPr>
              <w:t>32,359</w:t>
            </w:r>
          </w:p>
        </w:tc>
        <w:tc>
          <w:tcPr>
            <w:tcW w:w="194" w:type="dxa"/>
            <w:tcBorders>
              <w:left w:val="nil"/>
            </w:tcBorders>
            <w:shd w:val="clear" w:color="auto" w:fill="auto"/>
            <w:vAlign w:val="bottom"/>
          </w:tcPr>
          <w:p w14:paraId="6FB61617" w14:textId="77777777" w:rsidR="0023175C" w:rsidRPr="00E70877" w:rsidRDefault="0023175C" w:rsidP="0023175C">
            <w:pPr>
              <w:spacing w:line="380" w:lineRule="exact"/>
              <w:rPr>
                <w:rFonts w:ascii="Angsana New" w:hAnsi="Angsana New"/>
                <w:spacing w:val="2"/>
                <w:sz w:val="24"/>
                <w:szCs w:val="24"/>
                <w:cs/>
              </w:rPr>
            </w:pPr>
          </w:p>
        </w:tc>
        <w:tc>
          <w:tcPr>
            <w:tcW w:w="1390" w:type="dxa"/>
            <w:gridSpan w:val="2"/>
            <w:shd w:val="clear" w:color="auto" w:fill="auto"/>
            <w:vAlign w:val="bottom"/>
          </w:tcPr>
          <w:p w14:paraId="377A5CA1" w14:textId="4B6A18C4" w:rsidR="0023175C" w:rsidRPr="00E70877" w:rsidRDefault="00E70877" w:rsidP="0023175C">
            <w:pPr>
              <w:spacing w:line="380" w:lineRule="exact"/>
              <w:ind w:hanging="80"/>
              <w:jc w:val="right"/>
              <w:rPr>
                <w:rFonts w:ascii="Angsana New" w:hAnsi="Angsana New"/>
                <w:spacing w:val="2"/>
                <w:sz w:val="24"/>
                <w:szCs w:val="24"/>
              </w:rPr>
            </w:pPr>
            <w:r w:rsidRPr="00E70877">
              <w:rPr>
                <w:rFonts w:ascii="Angsana New" w:hAnsi="Angsana New"/>
                <w:spacing w:val="2"/>
                <w:sz w:val="24"/>
                <w:szCs w:val="24"/>
              </w:rPr>
              <w:t>58,928</w:t>
            </w:r>
          </w:p>
        </w:tc>
        <w:tc>
          <w:tcPr>
            <w:tcW w:w="134" w:type="dxa"/>
            <w:shd w:val="clear" w:color="auto" w:fill="auto"/>
            <w:vAlign w:val="bottom"/>
          </w:tcPr>
          <w:p w14:paraId="6C405218" w14:textId="77777777" w:rsidR="0023175C" w:rsidRPr="00E70877" w:rsidRDefault="0023175C" w:rsidP="0023175C">
            <w:pPr>
              <w:spacing w:line="380" w:lineRule="exact"/>
              <w:jc w:val="right"/>
              <w:rPr>
                <w:rFonts w:ascii="Angsana New" w:hAnsi="Angsana New"/>
                <w:sz w:val="24"/>
                <w:szCs w:val="24"/>
              </w:rPr>
            </w:pPr>
          </w:p>
        </w:tc>
        <w:tc>
          <w:tcPr>
            <w:tcW w:w="1338" w:type="dxa"/>
            <w:gridSpan w:val="3"/>
            <w:shd w:val="clear" w:color="auto" w:fill="auto"/>
            <w:vAlign w:val="bottom"/>
          </w:tcPr>
          <w:p w14:paraId="7A9A591A" w14:textId="131CAC96" w:rsidR="0023175C" w:rsidRPr="00E70877" w:rsidRDefault="0023175C" w:rsidP="0023175C">
            <w:pPr>
              <w:spacing w:line="380" w:lineRule="exact"/>
              <w:ind w:hanging="80"/>
              <w:jc w:val="right"/>
              <w:rPr>
                <w:rFonts w:ascii="Angsana New" w:hAnsi="Angsana New"/>
                <w:spacing w:val="2"/>
                <w:sz w:val="24"/>
                <w:szCs w:val="24"/>
              </w:rPr>
            </w:pPr>
            <w:r w:rsidRPr="00E70877">
              <w:rPr>
                <w:rFonts w:ascii="Angsana New" w:hAnsi="Angsana New"/>
                <w:spacing w:val="2"/>
                <w:sz w:val="24"/>
                <w:szCs w:val="24"/>
              </w:rPr>
              <w:t>28,736</w:t>
            </w:r>
          </w:p>
        </w:tc>
      </w:tr>
      <w:tr w:rsidR="0023175C" w:rsidRPr="00E70877" w14:paraId="2B123BA1" w14:textId="77777777" w:rsidTr="00F420D3">
        <w:trPr>
          <w:cantSplit/>
        </w:trPr>
        <w:tc>
          <w:tcPr>
            <w:tcW w:w="3278" w:type="dxa"/>
            <w:shd w:val="clear" w:color="auto" w:fill="auto"/>
            <w:vAlign w:val="bottom"/>
          </w:tcPr>
          <w:p w14:paraId="10204492" w14:textId="77777777" w:rsidR="0023175C" w:rsidRPr="00E70877" w:rsidRDefault="0023175C" w:rsidP="0023175C">
            <w:pPr>
              <w:spacing w:line="380" w:lineRule="exact"/>
              <w:ind w:right="-104" w:firstLine="213"/>
              <w:rPr>
                <w:rFonts w:ascii="Angsana New" w:hAnsi="Angsana New"/>
                <w:spacing w:val="-4"/>
                <w:sz w:val="24"/>
                <w:szCs w:val="24"/>
              </w:rPr>
            </w:pPr>
            <w:r w:rsidRPr="00E70877">
              <w:rPr>
                <w:rFonts w:ascii="Angsana New" w:hAnsi="Angsana New"/>
                <w:sz w:val="24"/>
                <w:szCs w:val="24"/>
              </w:rPr>
              <w:t>Other</w:t>
            </w:r>
          </w:p>
        </w:tc>
        <w:tc>
          <w:tcPr>
            <w:tcW w:w="1350" w:type="dxa"/>
            <w:tcBorders>
              <w:bottom w:val="single" w:sz="6" w:space="0" w:color="auto"/>
            </w:tcBorders>
            <w:shd w:val="clear" w:color="auto" w:fill="auto"/>
            <w:vAlign w:val="bottom"/>
          </w:tcPr>
          <w:p w14:paraId="40F35F85" w14:textId="5DFAE3B8" w:rsidR="0023175C" w:rsidRPr="00E70877" w:rsidRDefault="00E70877" w:rsidP="0023175C">
            <w:pPr>
              <w:spacing w:line="380" w:lineRule="exact"/>
              <w:ind w:hanging="80"/>
              <w:jc w:val="right"/>
              <w:rPr>
                <w:rFonts w:ascii="Angsana New" w:hAnsi="Angsana New"/>
                <w:spacing w:val="2"/>
                <w:sz w:val="24"/>
                <w:szCs w:val="24"/>
              </w:rPr>
            </w:pPr>
            <w:r w:rsidRPr="00E70877">
              <w:rPr>
                <w:rFonts w:ascii="Angsana New" w:hAnsi="Angsana New"/>
                <w:spacing w:val="2"/>
                <w:sz w:val="24"/>
                <w:szCs w:val="24"/>
              </w:rPr>
              <w:t>15,097</w:t>
            </w:r>
          </w:p>
        </w:tc>
        <w:tc>
          <w:tcPr>
            <w:tcW w:w="140" w:type="dxa"/>
            <w:shd w:val="clear" w:color="auto" w:fill="auto"/>
            <w:vAlign w:val="bottom"/>
          </w:tcPr>
          <w:p w14:paraId="53A439EC" w14:textId="77777777" w:rsidR="0023175C" w:rsidRPr="00E70877" w:rsidRDefault="0023175C" w:rsidP="0023175C">
            <w:pPr>
              <w:spacing w:line="380" w:lineRule="exact"/>
              <w:jc w:val="right"/>
              <w:rPr>
                <w:rFonts w:ascii="Angsana New" w:hAnsi="Angsana New"/>
                <w:sz w:val="24"/>
                <w:szCs w:val="24"/>
              </w:rPr>
            </w:pPr>
          </w:p>
        </w:tc>
        <w:tc>
          <w:tcPr>
            <w:tcW w:w="1327" w:type="dxa"/>
            <w:tcBorders>
              <w:bottom w:val="single" w:sz="6" w:space="0" w:color="auto"/>
            </w:tcBorders>
            <w:shd w:val="clear" w:color="auto" w:fill="auto"/>
            <w:vAlign w:val="bottom"/>
          </w:tcPr>
          <w:p w14:paraId="5E4EECF2" w14:textId="4B0B7C26" w:rsidR="0023175C" w:rsidRPr="00E70877" w:rsidRDefault="0023175C" w:rsidP="0023175C">
            <w:pPr>
              <w:spacing w:line="380" w:lineRule="exact"/>
              <w:ind w:hanging="80"/>
              <w:jc w:val="right"/>
              <w:rPr>
                <w:rFonts w:ascii="Angsana New" w:hAnsi="Angsana New"/>
                <w:spacing w:val="2"/>
                <w:sz w:val="24"/>
                <w:szCs w:val="24"/>
              </w:rPr>
            </w:pPr>
            <w:r w:rsidRPr="00E70877">
              <w:rPr>
                <w:rFonts w:ascii="Angsana New" w:hAnsi="Angsana New"/>
                <w:spacing w:val="2"/>
                <w:sz w:val="24"/>
                <w:szCs w:val="24"/>
              </w:rPr>
              <w:t>251</w:t>
            </w:r>
          </w:p>
        </w:tc>
        <w:tc>
          <w:tcPr>
            <w:tcW w:w="194" w:type="dxa"/>
            <w:tcBorders>
              <w:left w:val="nil"/>
            </w:tcBorders>
            <w:shd w:val="clear" w:color="auto" w:fill="auto"/>
            <w:vAlign w:val="bottom"/>
          </w:tcPr>
          <w:p w14:paraId="14E4F46E" w14:textId="77777777" w:rsidR="0023175C" w:rsidRPr="00E70877" w:rsidRDefault="0023175C" w:rsidP="0023175C">
            <w:pPr>
              <w:spacing w:line="380" w:lineRule="exact"/>
              <w:rPr>
                <w:rFonts w:ascii="Angsana New" w:hAnsi="Angsana New"/>
                <w:spacing w:val="2"/>
                <w:sz w:val="24"/>
                <w:szCs w:val="24"/>
                <w:cs/>
              </w:rPr>
            </w:pPr>
          </w:p>
        </w:tc>
        <w:tc>
          <w:tcPr>
            <w:tcW w:w="1390" w:type="dxa"/>
            <w:gridSpan w:val="2"/>
            <w:tcBorders>
              <w:bottom w:val="single" w:sz="6" w:space="0" w:color="auto"/>
            </w:tcBorders>
            <w:shd w:val="clear" w:color="auto" w:fill="auto"/>
            <w:vAlign w:val="bottom"/>
          </w:tcPr>
          <w:p w14:paraId="2E81E4BF" w14:textId="6F78E68A" w:rsidR="0023175C" w:rsidRPr="00E70877" w:rsidRDefault="00E70877" w:rsidP="0023175C">
            <w:pPr>
              <w:spacing w:line="380" w:lineRule="exact"/>
              <w:ind w:hanging="80"/>
              <w:jc w:val="right"/>
              <w:rPr>
                <w:rFonts w:ascii="Angsana New" w:hAnsi="Angsana New"/>
                <w:spacing w:val="2"/>
                <w:sz w:val="24"/>
                <w:szCs w:val="24"/>
              </w:rPr>
            </w:pPr>
            <w:r w:rsidRPr="00E70877">
              <w:rPr>
                <w:rFonts w:ascii="Angsana New" w:hAnsi="Angsana New"/>
                <w:spacing w:val="2"/>
                <w:sz w:val="24"/>
                <w:szCs w:val="24"/>
              </w:rPr>
              <w:t>14</w:t>
            </w:r>
          </w:p>
        </w:tc>
        <w:tc>
          <w:tcPr>
            <w:tcW w:w="134" w:type="dxa"/>
            <w:shd w:val="clear" w:color="auto" w:fill="auto"/>
            <w:vAlign w:val="bottom"/>
          </w:tcPr>
          <w:p w14:paraId="4831437C" w14:textId="77777777" w:rsidR="0023175C" w:rsidRPr="00E70877" w:rsidRDefault="0023175C" w:rsidP="0023175C">
            <w:pPr>
              <w:spacing w:line="380" w:lineRule="exact"/>
              <w:jc w:val="right"/>
              <w:rPr>
                <w:rFonts w:ascii="Angsana New" w:hAnsi="Angsana New"/>
                <w:sz w:val="24"/>
                <w:szCs w:val="24"/>
              </w:rPr>
            </w:pPr>
          </w:p>
        </w:tc>
        <w:tc>
          <w:tcPr>
            <w:tcW w:w="1338" w:type="dxa"/>
            <w:gridSpan w:val="3"/>
            <w:tcBorders>
              <w:bottom w:val="single" w:sz="6" w:space="0" w:color="auto"/>
            </w:tcBorders>
            <w:shd w:val="clear" w:color="auto" w:fill="auto"/>
            <w:vAlign w:val="bottom"/>
          </w:tcPr>
          <w:p w14:paraId="24F6CC8E" w14:textId="31799182" w:rsidR="0023175C" w:rsidRPr="00E70877" w:rsidRDefault="0023175C" w:rsidP="0023175C">
            <w:pPr>
              <w:spacing w:line="380" w:lineRule="exact"/>
              <w:ind w:hanging="80"/>
              <w:jc w:val="right"/>
              <w:rPr>
                <w:rFonts w:ascii="Angsana New" w:hAnsi="Angsana New"/>
                <w:spacing w:val="2"/>
                <w:sz w:val="24"/>
                <w:szCs w:val="24"/>
              </w:rPr>
            </w:pPr>
            <w:r w:rsidRPr="00E70877">
              <w:rPr>
                <w:rFonts w:ascii="Angsana New" w:hAnsi="Angsana New"/>
                <w:spacing w:val="2"/>
                <w:sz w:val="24"/>
                <w:szCs w:val="24"/>
              </w:rPr>
              <w:t>21</w:t>
            </w:r>
          </w:p>
        </w:tc>
      </w:tr>
      <w:tr w:rsidR="0023175C" w:rsidRPr="00E70877" w14:paraId="236A7F84" w14:textId="77777777" w:rsidTr="00F420D3">
        <w:trPr>
          <w:cantSplit/>
        </w:trPr>
        <w:tc>
          <w:tcPr>
            <w:tcW w:w="3278" w:type="dxa"/>
            <w:shd w:val="clear" w:color="auto" w:fill="auto"/>
            <w:vAlign w:val="bottom"/>
          </w:tcPr>
          <w:p w14:paraId="7586535F" w14:textId="77777777" w:rsidR="0023175C" w:rsidRPr="00E70877" w:rsidRDefault="0023175C" w:rsidP="0023175C">
            <w:pPr>
              <w:spacing w:line="380" w:lineRule="exact"/>
              <w:ind w:left="650" w:hanging="380"/>
              <w:rPr>
                <w:rFonts w:ascii="Angsana New" w:hAnsi="Angsana New"/>
                <w:spacing w:val="2"/>
                <w:sz w:val="24"/>
                <w:szCs w:val="24"/>
              </w:rPr>
            </w:pPr>
          </w:p>
        </w:tc>
        <w:tc>
          <w:tcPr>
            <w:tcW w:w="1350" w:type="dxa"/>
            <w:tcBorders>
              <w:top w:val="single" w:sz="6" w:space="0" w:color="auto"/>
              <w:bottom w:val="single" w:sz="6" w:space="0" w:color="auto"/>
            </w:tcBorders>
            <w:shd w:val="clear" w:color="auto" w:fill="auto"/>
            <w:vAlign w:val="bottom"/>
          </w:tcPr>
          <w:p w14:paraId="3D395315" w14:textId="39278578" w:rsidR="0023175C" w:rsidRPr="00E70877" w:rsidRDefault="00E70877" w:rsidP="0023175C">
            <w:pPr>
              <w:spacing w:line="380" w:lineRule="exact"/>
              <w:ind w:hanging="80"/>
              <w:jc w:val="right"/>
              <w:rPr>
                <w:rFonts w:ascii="Angsana New" w:hAnsi="Angsana New"/>
                <w:spacing w:val="2"/>
                <w:sz w:val="24"/>
                <w:szCs w:val="24"/>
              </w:rPr>
            </w:pPr>
            <w:r w:rsidRPr="00E70877">
              <w:rPr>
                <w:rFonts w:ascii="Angsana New" w:hAnsi="Angsana New"/>
                <w:spacing w:val="2"/>
                <w:sz w:val="24"/>
                <w:szCs w:val="24"/>
              </w:rPr>
              <w:t>388,234</w:t>
            </w:r>
          </w:p>
        </w:tc>
        <w:tc>
          <w:tcPr>
            <w:tcW w:w="140" w:type="dxa"/>
            <w:shd w:val="clear" w:color="auto" w:fill="auto"/>
            <w:vAlign w:val="bottom"/>
          </w:tcPr>
          <w:p w14:paraId="5B3511F0" w14:textId="77777777" w:rsidR="0023175C" w:rsidRPr="00E70877" w:rsidRDefault="0023175C" w:rsidP="0023175C">
            <w:pPr>
              <w:spacing w:line="380" w:lineRule="exact"/>
              <w:jc w:val="right"/>
              <w:rPr>
                <w:rFonts w:ascii="Angsana New" w:hAnsi="Angsana New"/>
                <w:sz w:val="24"/>
                <w:szCs w:val="24"/>
              </w:rPr>
            </w:pPr>
          </w:p>
        </w:tc>
        <w:tc>
          <w:tcPr>
            <w:tcW w:w="1327" w:type="dxa"/>
            <w:tcBorders>
              <w:top w:val="single" w:sz="6" w:space="0" w:color="auto"/>
              <w:bottom w:val="single" w:sz="6" w:space="0" w:color="auto"/>
            </w:tcBorders>
            <w:shd w:val="clear" w:color="auto" w:fill="auto"/>
            <w:vAlign w:val="bottom"/>
          </w:tcPr>
          <w:p w14:paraId="1DFDFEB4" w14:textId="1C64E2FF" w:rsidR="0023175C" w:rsidRPr="00E70877" w:rsidRDefault="0023175C" w:rsidP="0023175C">
            <w:pPr>
              <w:spacing w:line="380" w:lineRule="exact"/>
              <w:ind w:hanging="80"/>
              <w:jc w:val="right"/>
              <w:rPr>
                <w:rFonts w:ascii="Angsana New" w:hAnsi="Angsana New"/>
                <w:spacing w:val="2"/>
                <w:sz w:val="24"/>
                <w:szCs w:val="24"/>
              </w:rPr>
            </w:pPr>
            <w:r w:rsidRPr="00E70877">
              <w:rPr>
                <w:rFonts w:ascii="Angsana New" w:hAnsi="Angsana New"/>
                <w:spacing w:val="2"/>
                <w:sz w:val="24"/>
                <w:szCs w:val="24"/>
              </w:rPr>
              <w:t>275,977</w:t>
            </w:r>
          </w:p>
        </w:tc>
        <w:tc>
          <w:tcPr>
            <w:tcW w:w="194" w:type="dxa"/>
            <w:tcBorders>
              <w:left w:val="nil"/>
            </w:tcBorders>
            <w:shd w:val="clear" w:color="auto" w:fill="auto"/>
            <w:vAlign w:val="bottom"/>
          </w:tcPr>
          <w:p w14:paraId="3421030D" w14:textId="77777777" w:rsidR="0023175C" w:rsidRPr="00E70877" w:rsidRDefault="0023175C" w:rsidP="0023175C">
            <w:pPr>
              <w:spacing w:line="380" w:lineRule="exact"/>
              <w:rPr>
                <w:rFonts w:ascii="Angsana New" w:hAnsi="Angsana New"/>
                <w:spacing w:val="2"/>
                <w:sz w:val="24"/>
                <w:szCs w:val="24"/>
                <w:cs/>
              </w:rPr>
            </w:pPr>
          </w:p>
        </w:tc>
        <w:tc>
          <w:tcPr>
            <w:tcW w:w="1390" w:type="dxa"/>
            <w:gridSpan w:val="2"/>
            <w:tcBorders>
              <w:top w:val="single" w:sz="6" w:space="0" w:color="auto"/>
              <w:bottom w:val="single" w:sz="6" w:space="0" w:color="auto"/>
            </w:tcBorders>
            <w:shd w:val="clear" w:color="auto" w:fill="auto"/>
            <w:vAlign w:val="bottom"/>
          </w:tcPr>
          <w:p w14:paraId="717EE462" w14:textId="1C52EA3C" w:rsidR="0023175C" w:rsidRPr="00E70877" w:rsidRDefault="00E70877" w:rsidP="0023175C">
            <w:pPr>
              <w:spacing w:line="380" w:lineRule="exact"/>
              <w:ind w:hanging="80"/>
              <w:jc w:val="right"/>
              <w:rPr>
                <w:rFonts w:ascii="Angsana New" w:hAnsi="Angsana New"/>
                <w:spacing w:val="2"/>
                <w:sz w:val="24"/>
                <w:szCs w:val="24"/>
              </w:rPr>
            </w:pPr>
            <w:r w:rsidRPr="00E70877">
              <w:rPr>
                <w:rFonts w:ascii="Angsana New" w:hAnsi="Angsana New"/>
                <w:spacing w:val="2"/>
                <w:sz w:val="24"/>
                <w:szCs w:val="24"/>
              </w:rPr>
              <w:t>353,229</w:t>
            </w:r>
          </w:p>
        </w:tc>
        <w:tc>
          <w:tcPr>
            <w:tcW w:w="134" w:type="dxa"/>
            <w:shd w:val="clear" w:color="auto" w:fill="auto"/>
            <w:vAlign w:val="bottom"/>
          </w:tcPr>
          <w:p w14:paraId="2C0C7B90" w14:textId="77777777" w:rsidR="0023175C" w:rsidRPr="00E70877" w:rsidRDefault="0023175C" w:rsidP="0023175C">
            <w:pPr>
              <w:spacing w:line="380" w:lineRule="exact"/>
              <w:jc w:val="right"/>
              <w:rPr>
                <w:rFonts w:ascii="Angsana New" w:hAnsi="Angsana New"/>
                <w:sz w:val="24"/>
                <w:szCs w:val="24"/>
              </w:rPr>
            </w:pPr>
          </w:p>
        </w:tc>
        <w:tc>
          <w:tcPr>
            <w:tcW w:w="1338" w:type="dxa"/>
            <w:gridSpan w:val="3"/>
            <w:tcBorders>
              <w:top w:val="single" w:sz="6" w:space="0" w:color="auto"/>
              <w:bottom w:val="single" w:sz="6" w:space="0" w:color="auto"/>
            </w:tcBorders>
            <w:shd w:val="clear" w:color="auto" w:fill="auto"/>
            <w:vAlign w:val="bottom"/>
          </w:tcPr>
          <w:p w14:paraId="75ED15CE" w14:textId="05F84560" w:rsidR="0023175C" w:rsidRPr="00E70877" w:rsidRDefault="0023175C" w:rsidP="0023175C">
            <w:pPr>
              <w:spacing w:line="380" w:lineRule="exact"/>
              <w:ind w:hanging="80"/>
              <w:jc w:val="right"/>
              <w:rPr>
                <w:rFonts w:ascii="Angsana New" w:hAnsi="Angsana New"/>
                <w:spacing w:val="2"/>
                <w:sz w:val="24"/>
                <w:szCs w:val="24"/>
              </w:rPr>
            </w:pPr>
            <w:r w:rsidRPr="00E70877">
              <w:rPr>
                <w:rFonts w:ascii="Angsana New" w:hAnsi="Angsana New"/>
                <w:spacing w:val="2"/>
                <w:sz w:val="24"/>
                <w:szCs w:val="24"/>
              </w:rPr>
              <w:t>254,087</w:t>
            </w:r>
          </w:p>
        </w:tc>
      </w:tr>
      <w:tr w:rsidR="0023175C" w:rsidRPr="00E70877" w14:paraId="12C4EE41" w14:textId="77777777" w:rsidTr="00F420D3">
        <w:trPr>
          <w:cantSplit/>
        </w:trPr>
        <w:tc>
          <w:tcPr>
            <w:tcW w:w="3278" w:type="dxa"/>
            <w:shd w:val="clear" w:color="auto" w:fill="auto"/>
            <w:vAlign w:val="bottom"/>
          </w:tcPr>
          <w:p w14:paraId="7A83917D" w14:textId="6885E727" w:rsidR="0023175C" w:rsidRPr="00E70877" w:rsidRDefault="0023175C" w:rsidP="00E70877">
            <w:pPr>
              <w:spacing w:line="380" w:lineRule="exact"/>
              <w:ind w:right="-108"/>
              <w:rPr>
                <w:rFonts w:ascii="Angsana New" w:hAnsi="Angsana New"/>
                <w:b/>
                <w:bCs/>
                <w:spacing w:val="2"/>
                <w:sz w:val="22"/>
                <w:szCs w:val="22"/>
              </w:rPr>
            </w:pPr>
            <w:r w:rsidRPr="00E70877">
              <w:rPr>
                <w:rFonts w:ascii="Angsana New" w:hAnsi="Angsana New"/>
                <w:b/>
                <w:bCs/>
                <w:spacing w:val="2"/>
                <w:sz w:val="22"/>
                <w:szCs w:val="22"/>
              </w:rPr>
              <w:t>Total trade payable and other current payables</w:t>
            </w:r>
          </w:p>
        </w:tc>
        <w:tc>
          <w:tcPr>
            <w:tcW w:w="1350" w:type="dxa"/>
            <w:tcBorders>
              <w:top w:val="single" w:sz="6" w:space="0" w:color="auto"/>
              <w:bottom w:val="double" w:sz="6" w:space="0" w:color="auto"/>
            </w:tcBorders>
            <w:shd w:val="clear" w:color="auto" w:fill="auto"/>
            <w:vAlign w:val="bottom"/>
          </w:tcPr>
          <w:p w14:paraId="24715A61" w14:textId="1CED1C48" w:rsidR="0023175C" w:rsidRPr="00E70877" w:rsidRDefault="00E70877" w:rsidP="0023175C">
            <w:pPr>
              <w:spacing w:line="380" w:lineRule="exact"/>
              <w:ind w:hanging="80"/>
              <w:jc w:val="right"/>
              <w:rPr>
                <w:rFonts w:ascii="Angsana New" w:hAnsi="Angsana New"/>
                <w:spacing w:val="2"/>
                <w:sz w:val="24"/>
                <w:szCs w:val="24"/>
              </w:rPr>
            </w:pPr>
            <w:r w:rsidRPr="00E70877">
              <w:rPr>
                <w:rFonts w:ascii="Angsana New" w:hAnsi="Angsana New"/>
                <w:spacing w:val="2"/>
                <w:sz w:val="24"/>
                <w:szCs w:val="24"/>
              </w:rPr>
              <w:t>2,010,214</w:t>
            </w:r>
          </w:p>
        </w:tc>
        <w:tc>
          <w:tcPr>
            <w:tcW w:w="140" w:type="dxa"/>
            <w:shd w:val="clear" w:color="auto" w:fill="auto"/>
            <w:vAlign w:val="bottom"/>
          </w:tcPr>
          <w:p w14:paraId="2BA4F95B" w14:textId="77777777" w:rsidR="0023175C" w:rsidRPr="00E70877" w:rsidRDefault="0023175C" w:rsidP="0023175C">
            <w:pPr>
              <w:spacing w:line="380" w:lineRule="exact"/>
              <w:jc w:val="right"/>
              <w:rPr>
                <w:rFonts w:ascii="Angsana New" w:hAnsi="Angsana New"/>
                <w:sz w:val="24"/>
                <w:szCs w:val="24"/>
              </w:rPr>
            </w:pPr>
          </w:p>
        </w:tc>
        <w:tc>
          <w:tcPr>
            <w:tcW w:w="1327" w:type="dxa"/>
            <w:tcBorders>
              <w:top w:val="single" w:sz="6" w:space="0" w:color="auto"/>
              <w:bottom w:val="double" w:sz="6" w:space="0" w:color="auto"/>
            </w:tcBorders>
            <w:shd w:val="clear" w:color="auto" w:fill="auto"/>
            <w:vAlign w:val="bottom"/>
          </w:tcPr>
          <w:p w14:paraId="72FEE1C9" w14:textId="6F3EDF7F" w:rsidR="0023175C" w:rsidRPr="00E70877" w:rsidRDefault="0023175C" w:rsidP="0023175C">
            <w:pPr>
              <w:spacing w:line="380" w:lineRule="exact"/>
              <w:ind w:hanging="80"/>
              <w:jc w:val="right"/>
              <w:rPr>
                <w:rFonts w:ascii="Angsana New" w:hAnsi="Angsana New"/>
                <w:spacing w:val="2"/>
                <w:sz w:val="24"/>
                <w:szCs w:val="24"/>
              </w:rPr>
            </w:pPr>
            <w:r w:rsidRPr="00E70877">
              <w:rPr>
                <w:rFonts w:ascii="Angsana New" w:hAnsi="Angsana New"/>
                <w:spacing w:val="2"/>
                <w:sz w:val="24"/>
                <w:szCs w:val="24"/>
              </w:rPr>
              <w:t>1,220,022</w:t>
            </w:r>
          </w:p>
        </w:tc>
        <w:tc>
          <w:tcPr>
            <w:tcW w:w="194" w:type="dxa"/>
            <w:tcBorders>
              <w:left w:val="nil"/>
            </w:tcBorders>
            <w:shd w:val="clear" w:color="auto" w:fill="auto"/>
            <w:vAlign w:val="bottom"/>
          </w:tcPr>
          <w:p w14:paraId="3728D208" w14:textId="77777777" w:rsidR="0023175C" w:rsidRPr="00E70877" w:rsidRDefault="0023175C" w:rsidP="0023175C">
            <w:pPr>
              <w:spacing w:line="380" w:lineRule="exact"/>
              <w:rPr>
                <w:rFonts w:ascii="Angsana New" w:hAnsi="Angsana New"/>
                <w:spacing w:val="2"/>
                <w:sz w:val="24"/>
                <w:szCs w:val="24"/>
                <w:cs/>
              </w:rPr>
            </w:pPr>
          </w:p>
        </w:tc>
        <w:tc>
          <w:tcPr>
            <w:tcW w:w="1390" w:type="dxa"/>
            <w:gridSpan w:val="2"/>
            <w:tcBorders>
              <w:top w:val="single" w:sz="6" w:space="0" w:color="auto"/>
              <w:bottom w:val="double" w:sz="6" w:space="0" w:color="auto"/>
            </w:tcBorders>
            <w:shd w:val="clear" w:color="auto" w:fill="auto"/>
            <w:vAlign w:val="bottom"/>
          </w:tcPr>
          <w:p w14:paraId="340E5A0B" w14:textId="532B0861" w:rsidR="0023175C" w:rsidRPr="00E70877" w:rsidRDefault="00E70877" w:rsidP="0023175C">
            <w:pPr>
              <w:spacing w:line="380" w:lineRule="exact"/>
              <w:ind w:hanging="80"/>
              <w:jc w:val="right"/>
              <w:rPr>
                <w:rFonts w:ascii="Angsana New" w:hAnsi="Angsana New"/>
                <w:spacing w:val="2"/>
                <w:sz w:val="24"/>
                <w:szCs w:val="24"/>
              </w:rPr>
            </w:pPr>
            <w:r w:rsidRPr="00E70877">
              <w:rPr>
                <w:rFonts w:ascii="Angsana New" w:hAnsi="Angsana New"/>
                <w:spacing w:val="2"/>
                <w:sz w:val="24"/>
                <w:szCs w:val="24"/>
              </w:rPr>
              <w:t>1,416,755</w:t>
            </w:r>
          </w:p>
        </w:tc>
        <w:tc>
          <w:tcPr>
            <w:tcW w:w="134" w:type="dxa"/>
            <w:shd w:val="clear" w:color="auto" w:fill="auto"/>
            <w:vAlign w:val="bottom"/>
          </w:tcPr>
          <w:p w14:paraId="25A1295F" w14:textId="77777777" w:rsidR="0023175C" w:rsidRPr="00E70877" w:rsidRDefault="0023175C" w:rsidP="0023175C">
            <w:pPr>
              <w:spacing w:line="380" w:lineRule="exact"/>
              <w:jc w:val="right"/>
              <w:rPr>
                <w:rFonts w:ascii="Angsana New" w:hAnsi="Angsana New"/>
                <w:sz w:val="24"/>
                <w:szCs w:val="24"/>
              </w:rPr>
            </w:pPr>
          </w:p>
        </w:tc>
        <w:tc>
          <w:tcPr>
            <w:tcW w:w="1338" w:type="dxa"/>
            <w:gridSpan w:val="3"/>
            <w:tcBorders>
              <w:top w:val="single" w:sz="6" w:space="0" w:color="auto"/>
              <w:bottom w:val="double" w:sz="6" w:space="0" w:color="auto"/>
            </w:tcBorders>
            <w:shd w:val="clear" w:color="auto" w:fill="auto"/>
            <w:vAlign w:val="bottom"/>
          </w:tcPr>
          <w:p w14:paraId="32BCDF07" w14:textId="6DEF468E" w:rsidR="0023175C" w:rsidRPr="00E70877" w:rsidRDefault="0023175C" w:rsidP="0023175C">
            <w:pPr>
              <w:spacing w:line="380" w:lineRule="exact"/>
              <w:ind w:hanging="80"/>
              <w:jc w:val="right"/>
              <w:rPr>
                <w:rFonts w:ascii="Angsana New" w:hAnsi="Angsana New"/>
                <w:spacing w:val="2"/>
                <w:sz w:val="24"/>
                <w:szCs w:val="24"/>
              </w:rPr>
            </w:pPr>
            <w:r w:rsidRPr="00E70877">
              <w:rPr>
                <w:rFonts w:ascii="Angsana New" w:hAnsi="Angsana New"/>
                <w:spacing w:val="2"/>
                <w:sz w:val="24"/>
                <w:szCs w:val="24"/>
              </w:rPr>
              <w:t>2,044,149</w:t>
            </w:r>
          </w:p>
        </w:tc>
      </w:tr>
    </w:tbl>
    <w:p w14:paraId="761B6022" w14:textId="533E5E2C" w:rsidR="008F3A6B" w:rsidRPr="00031C2E" w:rsidRDefault="008F3A6B" w:rsidP="00BC13AD">
      <w:pPr>
        <w:pStyle w:val="HTMLPreformatted"/>
        <w:tabs>
          <w:tab w:val="clear" w:pos="916"/>
          <w:tab w:val="left" w:pos="284"/>
        </w:tabs>
        <w:spacing w:line="380" w:lineRule="exact"/>
        <w:ind w:hanging="142"/>
        <w:rPr>
          <w:rFonts w:ascii="inherit" w:hAnsi="inherit"/>
          <w:sz w:val="42"/>
          <w:szCs w:val="42"/>
        </w:rPr>
      </w:pPr>
      <w:r w:rsidRPr="00031C2E">
        <w:rPr>
          <w:rFonts w:ascii="Angsana New" w:hAnsi="Angsana New"/>
          <w:sz w:val="32"/>
          <w:szCs w:val="32"/>
        </w:rPr>
        <w:lastRenderedPageBreak/>
        <w:t>2</w:t>
      </w:r>
      <w:r w:rsidR="00B5666C" w:rsidRPr="00031C2E">
        <w:rPr>
          <w:rFonts w:ascii="Angsana New" w:hAnsi="Angsana New"/>
          <w:sz w:val="32"/>
          <w:szCs w:val="32"/>
        </w:rPr>
        <w:t>1</w:t>
      </w:r>
      <w:r w:rsidRPr="00031C2E">
        <w:rPr>
          <w:rFonts w:ascii="Angsana New" w:hAnsi="Angsana New" w:cs="Angsana New"/>
          <w:sz w:val="32"/>
          <w:szCs w:val="32"/>
        </w:rPr>
        <w:t>.</w:t>
      </w:r>
      <w:r w:rsidRPr="00031C2E">
        <w:rPr>
          <w:rFonts w:ascii="Angsana New" w:hAnsi="Angsana New" w:cs="Angsana New" w:hint="cs"/>
          <w:sz w:val="32"/>
          <w:szCs w:val="32"/>
          <w:cs/>
        </w:rPr>
        <w:t xml:space="preserve">   </w:t>
      </w:r>
      <w:r w:rsidR="00275C90" w:rsidRPr="00031C2E">
        <w:rPr>
          <w:rFonts w:ascii="Angsana New" w:hAnsi="Angsana New" w:cs="Angsana New"/>
          <w:sz w:val="32"/>
          <w:szCs w:val="32"/>
          <w:lang w:val="en"/>
        </w:rPr>
        <w:t>LONG-TERM BORROWINGS FROM FINANCIAL INSTITUTIONS</w:t>
      </w:r>
    </w:p>
    <w:p w14:paraId="1343FBB4" w14:textId="77777777" w:rsidR="008F3A6B" w:rsidRPr="00031C2E" w:rsidRDefault="008F3A6B" w:rsidP="00BC13AD">
      <w:pPr>
        <w:tabs>
          <w:tab w:val="left" w:pos="284"/>
          <w:tab w:val="left" w:pos="426"/>
          <w:tab w:val="left" w:pos="851"/>
          <w:tab w:val="left" w:pos="1418"/>
          <w:tab w:val="left" w:pos="1985"/>
        </w:tabs>
        <w:spacing w:line="380" w:lineRule="exact"/>
        <w:contextualSpacing/>
        <w:jc w:val="both"/>
        <w:rPr>
          <w:rFonts w:ascii="Angsana New" w:hAnsi="Angsana New"/>
          <w:sz w:val="32"/>
          <w:szCs w:val="32"/>
        </w:rPr>
      </w:pPr>
      <w:r w:rsidRPr="00031C2E">
        <w:rPr>
          <w:rFonts w:ascii="Angsana New" w:hAnsi="Angsana New"/>
          <w:sz w:val="32"/>
          <w:szCs w:val="32"/>
        </w:rPr>
        <w:tab/>
      </w:r>
      <w:r w:rsidRPr="00031C2E">
        <w:rPr>
          <w:rFonts w:ascii="Angsana New" w:hAnsi="Angsana New"/>
          <w:sz w:val="32"/>
          <w:szCs w:val="32"/>
        </w:rPr>
        <w:tab/>
      </w:r>
      <w:r w:rsidRPr="00031C2E">
        <w:rPr>
          <w:rFonts w:ascii="Angsana New" w:hAnsi="Angsana New"/>
          <w:sz w:val="32"/>
          <w:szCs w:val="32"/>
        </w:rPr>
        <w:tab/>
      </w:r>
      <w:r w:rsidRPr="00031C2E">
        <w:rPr>
          <w:rFonts w:ascii="Angsana New" w:hAnsi="Angsana New"/>
          <w:sz w:val="32"/>
          <w:szCs w:val="32"/>
          <w:lang w:val="en"/>
        </w:rPr>
        <w:t>Long-term loans from financial institutions</w:t>
      </w:r>
      <w:r w:rsidRPr="00031C2E">
        <w:rPr>
          <w:rFonts w:ascii="Angsana New" w:hAnsi="Angsana New" w:hint="cs"/>
          <w:sz w:val="32"/>
          <w:szCs w:val="32"/>
          <w:cs/>
        </w:rPr>
        <w:t xml:space="preserve"> </w:t>
      </w:r>
      <w:r w:rsidRPr="00031C2E">
        <w:rPr>
          <w:rFonts w:ascii="Angsana New" w:hAnsi="Angsana New"/>
          <w:sz w:val="32"/>
          <w:szCs w:val="32"/>
        </w:rPr>
        <w:t>consisted of:</w:t>
      </w:r>
    </w:p>
    <w:tbl>
      <w:tblPr>
        <w:tblW w:w="8510" w:type="dxa"/>
        <w:tblInd w:w="766" w:type="dxa"/>
        <w:tblLayout w:type="fixed"/>
        <w:tblCellMar>
          <w:left w:w="57" w:type="dxa"/>
          <w:right w:w="57" w:type="dxa"/>
        </w:tblCellMar>
        <w:tblLook w:val="0000" w:firstRow="0" w:lastRow="0" w:firstColumn="0" w:lastColumn="0" w:noHBand="0" w:noVBand="0"/>
      </w:tblPr>
      <w:tblGrid>
        <w:gridCol w:w="2977"/>
        <w:gridCol w:w="1276"/>
        <w:gridCol w:w="141"/>
        <w:gridCol w:w="1276"/>
        <w:gridCol w:w="142"/>
        <w:gridCol w:w="1276"/>
        <w:gridCol w:w="142"/>
        <w:gridCol w:w="1273"/>
        <w:gridCol w:w="7"/>
      </w:tblGrid>
      <w:tr w:rsidR="00031C2E" w:rsidRPr="00031C2E" w14:paraId="1EA84EF2" w14:textId="77777777" w:rsidTr="002C1047">
        <w:trPr>
          <w:cantSplit/>
        </w:trPr>
        <w:tc>
          <w:tcPr>
            <w:tcW w:w="2977" w:type="dxa"/>
            <w:vAlign w:val="center"/>
          </w:tcPr>
          <w:p w14:paraId="25B70230" w14:textId="77777777" w:rsidR="008F3A6B" w:rsidRPr="00031C2E" w:rsidRDefault="008F3A6B" w:rsidP="00BC13AD">
            <w:pPr>
              <w:tabs>
                <w:tab w:val="left" w:pos="426"/>
                <w:tab w:val="left" w:pos="937"/>
              </w:tabs>
              <w:spacing w:line="380" w:lineRule="exact"/>
              <w:ind w:left="86"/>
              <w:jc w:val="center"/>
              <w:rPr>
                <w:rFonts w:ascii="Angsana New" w:hAnsi="Angsana New"/>
                <w:sz w:val="26"/>
                <w:szCs w:val="26"/>
                <w:cs/>
              </w:rPr>
            </w:pPr>
          </w:p>
        </w:tc>
        <w:tc>
          <w:tcPr>
            <w:tcW w:w="5533" w:type="dxa"/>
            <w:gridSpan w:val="8"/>
            <w:tcBorders>
              <w:bottom w:val="single" w:sz="6" w:space="0" w:color="auto"/>
            </w:tcBorders>
            <w:vAlign w:val="center"/>
          </w:tcPr>
          <w:p w14:paraId="78DBADD2" w14:textId="77777777" w:rsidR="008F3A6B" w:rsidRPr="00031C2E" w:rsidRDefault="008F3A6B" w:rsidP="00BC13AD">
            <w:pPr>
              <w:tabs>
                <w:tab w:val="left" w:pos="426"/>
                <w:tab w:val="left" w:pos="937"/>
              </w:tabs>
              <w:spacing w:line="380" w:lineRule="exact"/>
              <w:jc w:val="center"/>
              <w:rPr>
                <w:rFonts w:ascii="Angsana New" w:hAnsi="Angsana New"/>
                <w:sz w:val="28"/>
                <w:szCs w:val="28"/>
                <w:cs/>
              </w:rPr>
            </w:pPr>
            <w:r w:rsidRPr="00031C2E">
              <w:rPr>
                <w:rFonts w:ascii="Angsana New" w:hAnsi="Angsana New"/>
                <w:sz w:val="28"/>
                <w:szCs w:val="28"/>
              </w:rPr>
              <w:t>Thousand Baht</w:t>
            </w:r>
          </w:p>
        </w:tc>
      </w:tr>
      <w:tr w:rsidR="00031C2E" w:rsidRPr="00031C2E" w14:paraId="25B7E335" w14:textId="77777777" w:rsidTr="002C1047">
        <w:trPr>
          <w:cantSplit/>
        </w:trPr>
        <w:tc>
          <w:tcPr>
            <w:tcW w:w="2977" w:type="dxa"/>
            <w:vAlign w:val="center"/>
          </w:tcPr>
          <w:p w14:paraId="39E964EB" w14:textId="77777777" w:rsidR="008F3A6B" w:rsidRPr="00031C2E" w:rsidRDefault="008F3A6B" w:rsidP="00BC13AD">
            <w:pPr>
              <w:tabs>
                <w:tab w:val="left" w:pos="426"/>
                <w:tab w:val="left" w:pos="937"/>
              </w:tabs>
              <w:spacing w:line="380" w:lineRule="exact"/>
              <w:jc w:val="center"/>
              <w:rPr>
                <w:rFonts w:ascii="Angsana New" w:hAnsi="Angsana New"/>
                <w:sz w:val="26"/>
                <w:szCs w:val="26"/>
                <w:cs/>
              </w:rPr>
            </w:pPr>
          </w:p>
        </w:tc>
        <w:tc>
          <w:tcPr>
            <w:tcW w:w="2693" w:type="dxa"/>
            <w:gridSpan w:val="3"/>
            <w:tcBorders>
              <w:top w:val="single" w:sz="6" w:space="0" w:color="auto"/>
              <w:bottom w:val="single" w:sz="6" w:space="0" w:color="auto"/>
            </w:tcBorders>
            <w:shd w:val="clear" w:color="auto" w:fill="auto"/>
            <w:vAlign w:val="bottom"/>
          </w:tcPr>
          <w:p w14:paraId="49D15E64" w14:textId="77777777" w:rsidR="008F3A6B" w:rsidRPr="00031C2E" w:rsidRDefault="008F3A6B" w:rsidP="00BC13AD">
            <w:pPr>
              <w:spacing w:line="380" w:lineRule="exact"/>
              <w:ind w:left="-108" w:right="-101"/>
              <w:jc w:val="center"/>
              <w:rPr>
                <w:rFonts w:ascii="Angsana New" w:hAnsi="Angsana New"/>
                <w:sz w:val="28"/>
                <w:szCs w:val="28"/>
              </w:rPr>
            </w:pPr>
            <w:r w:rsidRPr="00031C2E">
              <w:rPr>
                <w:rFonts w:ascii="Angsana New" w:hAnsi="Angsana New"/>
                <w:sz w:val="28"/>
                <w:szCs w:val="28"/>
              </w:rPr>
              <w:t>Consolidated financial statements</w:t>
            </w:r>
          </w:p>
        </w:tc>
        <w:tc>
          <w:tcPr>
            <w:tcW w:w="142" w:type="dxa"/>
            <w:tcBorders>
              <w:top w:val="single" w:sz="6" w:space="0" w:color="auto"/>
              <w:left w:val="nil"/>
            </w:tcBorders>
            <w:shd w:val="clear" w:color="auto" w:fill="auto"/>
            <w:vAlign w:val="bottom"/>
          </w:tcPr>
          <w:p w14:paraId="001F0610" w14:textId="77777777" w:rsidR="008F3A6B" w:rsidRPr="00031C2E" w:rsidRDefault="008F3A6B" w:rsidP="00BC13AD">
            <w:pPr>
              <w:spacing w:line="380" w:lineRule="exact"/>
              <w:rPr>
                <w:rFonts w:ascii="Angsana New" w:hAnsi="Angsana New"/>
                <w:spacing w:val="2"/>
                <w:sz w:val="28"/>
                <w:szCs w:val="28"/>
                <w:cs/>
              </w:rPr>
            </w:pPr>
          </w:p>
        </w:tc>
        <w:tc>
          <w:tcPr>
            <w:tcW w:w="2698" w:type="dxa"/>
            <w:gridSpan w:val="4"/>
            <w:tcBorders>
              <w:top w:val="single" w:sz="6" w:space="0" w:color="auto"/>
              <w:bottom w:val="single" w:sz="6" w:space="0" w:color="auto"/>
            </w:tcBorders>
            <w:shd w:val="clear" w:color="auto" w:fill="auto"/>
            <w:vAlign w:val="bottom"/>
          </w:tcPr>
          <w:p w14:paraId="41383E39" w14:textId="77777777" w:rsidR="008F3A6B" w:rsidRPr="00031C2E" w:rsidRDefault="008F3A6B" w:rsidP="00BC13AD">
            <w:pPr>
              <w:spacing w:line="380" w:lineRule="exact"/>
              <w:jc w:val="center"/>
              <w:rPr>
                <w:rFonts w:ascii="Angsana New" w:hAnsi="Angsana New"/>
                <w:spacing w:val="2"/>
                <w:sz w:val="28"/>
                <w:szCs w:val="28"/>
              </w:rPr>
            </w:pPr>
            <w:r w:rsidRPr="00031C2E">
              <w:rPr>
                <w:rFonts w:ascii="Angsana New" w:hAnsi="Angsana New"/>
                <w:spacing w:val="2"/>
                <w:sz w:val="28"/>
                <w:szCs w:val="28"/>
              </w:rPr>
              <w:t>Separate financial statements</w:t>
            </w:r>
          </w:p>
        </w:tc>
      </w:tr>
      <w:tr w:rsidR="00031C2E" w:rsidRPr="00031C2E" w14:paraId="44B9C5A1" w14:textId="77777777" w:rsidTr="002C1047">
        <w:trPr>
          <w:gridAfter w:val="1"/>
          <w:wAfter w:w="7" w:type="dxa"/>
          <w:cantSplit/>
        </w:trPr>
        <w:tc>
          <w:tcPr>
            <w:tcW w:w="2977" w:type="dxa"/>
            <w:vAlign w:val="center"/>
          </w:tcPr>
          <w:p w14:paraId="23098ACF" w14:textId="77777777" w:rsidR="0023175C" w:rsidRPr="00031C2E" w:rsidRDefault="0023175C" w:rsidP="00BC13AD">
            <w:pPr>
              <w:tabs>
                <w:tab w:val="left" w:pos="426"/>
                <w:tab w:val="left" w:pos="937"/>
              </w:tabs>
              <w:spacing w:line="380" w:lineRule="exact"/>
              <w:jc w:val="center"/>
              <w:rPr>
                <w:rFonts w:ascii="Angsana New" w:hAnsi="Angsana New"/>
                <w:sz w:val="26"/>
                <w:szCs w:val="26"/>
                <w:cs/>
              </w:rPr>
            </w:pPr>
          </w:p>
        </w:tc>
        <w:tc>
          <w:tcPr>
            <w:tcW w:w="1276" w:type="dxa"/>
            <w:tcBorders>
              <w:bottom w:val="single" w:sz="6" w:space="0" w:color="auto"/>
            </w:tcBorders>
          </w:tcPr>
          <w:p w14:paraId="401EE790" w14:textId="11A19D9F" w:rsidR="0023175C" w:rsidRPr="00031C2E" w:rsidRDefault="0023175C" w:rsidP="00BC13AD">
            <w:pPr>
              <w:spacing w:line="380" w:lineRule="exact"/>
              <w:ind w:left="-57" w:right="-57"/>
              <w:jc w:val="center"/>
              <w:rPr>
                <w:rFonts w:ascii="Angsana New" w:hAnsi="Angsana New"/>
                <w:sz w:val="28"/>
                <w:szCs w:val="28"/>
              </w:rPr>
            </w:pPr>
            <w:r w:rsidRPr="00031C2E">
              <w:rPr>
                <w:rFonts w:ascii="Angsana New" w:hAnsi="Angsana New"/>
                <w:sz w:val="28"/>
                <w:szCs w:val="28"/>
              </w:rPr>
              <w:t>2022</w:t>
            </w:r>
          </w:p>
        </w:tc>
        <w:tc>
          <w:tcPr>
            <w:tcW w:w="141" w:type="dxa"/>
          </w:tcPr>
          <w:p w14:paraId="7CA665C6" w14:textId="77777777" w:rsidR="0023175C" w:rsidRPr="00031C2E" w:rsidRDefault="0023175C" w:rsidP="00BC13AD">
            <w:pPr>
              <w:spacing w:line="380" w:lineRule="exact"/>
              <w:ind w:left="-57" w:right="-57"/>
              <w:jc w:val="center"/>
              <w:rPr>
                <w:rFonts w:ascii="Angsana New" w:hAnsi="Angsana New"/>
                <w:sz w:val="28"/>
                <w:szCs w:val="28"/>
                <w:cs/>
              </w:rPr>
            </w:pPr>
          </w:p>
        </w:tc>
        <w:tc>
          <w:tcPr>
            <w:tcW w:w="1276" w:type="dxa"/>
            <w:tcBorders>
              <w:bottom w:val="single" w:sz="6" w:space="0" w:color="auto"/>
            </w:tcBorders>
          </w:tcPr>
          <w:p w14:paraId="169B5904" w14:textId="140D0172" w:rsidR="0023175C" w:rsidRPr="00031C2E" w:rsidRDefault="0023175C" w:rsidP="00BC13AD">
            <w:pPr>
              <w:spacing w:line="380" w:lineRule="exact"/>
              <w:ind w:left="-57" w:right="-57"/>
              <w:jc w:val="center"/>
              <w:rPr>
                <w:rFonts w:ascii="Angsana New" w:hAnsi="Angsana New"/>
                <w:sz w:val="28"/>
                <w:szCs w:val="28"/>
              </w:rPr>
            </w:pPr>
            <w:r w:rsidRPr="00031C2E">
              <w:rPr>
                <w:rFonts w:ascii="Angsana New" w:hAnsi="Angsana New"/>
                <w:sz w:val="28"/>
                <w:szCs w:val="28"/>
              </w:rPr>
              <w:t>2021</w:t>
            </w:r>
          </w:p>
        </w:tc>
        <w:tc>
          <w:tcPr>
            <w:tcW w:w="142" w:type="dxa"/>
          </w:tcPr>
          <w:p w14:paraId="60B29A22" w14:textId="77777777" w:rsidR="0023175C" w:rsidRPr="00031C2E" w:rsidRDefault="0023175C" w:rsidP="00BC13AD">
            <w:pPr>
              <w:spacing w:line="380" w:lineRule="exact"/>
              <w:ind w:left="-57" w:right="-57"/>
              <w:jc w:val="center"/>
              <w:rPr>
                <w:rFonts w:ascii="Angsana New" w:hAnsi="Angsana New"/>
                <w:sz w:val="28"/>
                <w:szCs w:val="28"/>
                <w:cs/>
              </w:rPr>
            </w:pPr>
          </w:p>
        </w:tc>
        <w:tc>
          <w:tcPr>
            <w:tcW w:w="1276" w:type="dxa"/>
            <w:tcBorders>
              <w:bottom w:val="single" w:sz="6" w:space="0" w:color="auto"/>
            </w:tcBorders>
          </w:tcPr>
          <w:p w14:paraId="3ED00695" w14:textId="4DD5C62A" w:rsidR="0023175C" w:rsidRPr="00031C2E" w:rsidRDefault="0023175C" w:rsidP="00BC13AD">
            <w:pPr>
              <w:spacing w:line="380" w:lineRule="exact"/>
              <w:ind w:left="-57" w:right="-57"/>
              <w:jc w:val="center"/>
              <w:rPr>
                <w:rFonts w:ascii="Angsana New" w:hAnsi="Angsana New"/>
                <w:sz w:val="28"/>
                <w:szCs w:val="28"/>
              </w:rPr>
            </w:pPr>
            <w:r w:rsidRPr="00031C2E">
              <w:rPr>
                <w:rFonts w:ascii="Angsana New" w:hAnsi="Angsana New"/>
                <w:sz w:val="28"/>
                <w:szCs w:val="28"/>
              </w:rPr>
              <w:t>2022</w:t>
            </w:r>
          </w:p>
        </w:tc>
        <w:tc>
          <w:tcPr>
            <w:tcW w:w="142" w:type="dxa"/>
          </w:tcPr>
          <w:p w14:paraId="4D99621D" w14:textId="77777777" w:rsidR="0023175C" w:rsidRPr="00031C2E" w:rsidRDefault="0023175C" w:rsidP="00BC13AD">
            <w:pPr>
              <w:spacing w:line="380" w:lineRule="exact"/>
              <w:ind w:left="-57" w:right="-57"/>
              <w:jc w:val="center"/>
              <w:rPr>
                <w:rFonts w:ascii="Angsana New" w:hAnsi="Angsana New"/>
                <w:sz w:val="28"/>
                <w:szCs w:val="28"/>
                <w:cs/>
              </w:rPr>
            </w:pPr>
          </w:p>
        </w:tc>
        <w:tc>
          <w:tcPr>
            <w:tcW w:w="1273" w:type="dxa"/>
            <w:tcBorders>
              <w:bottom w:val="single" w:sz="6" w:space="0" w:color="auto"/>
            </w:tcBorders>
          </w:tcPr>
          <w:p w14:paraId="1055C02A" w14:textId="515962DD" w:rsidR="0023175C" w:rsidRPr="00031C2E" w:rsidRDefault="0023175C" w:rsidP="00BC13AD">
            <w:pPr>
              <w:spacing w:line="380" w:lineRule="exact"/>
              <w:ind w:left="-57" w:right="-57"/>
              <w:jc w:val="center"/>
              <w:rPr>
                <w:rFonts w:ascii="Angsana New" w:hAnsi="Angsana New"/>
                <w:sz w:val="28"/>
                <w:szCs w:val="28"/>
              </w:rPr>
            </w:pPr>
            <w:r w:rsidRPr="00031C2E">
              <w:rPr>
                <w:rFonts w:ascii="Angsana New" w:hAnsi="Angsana New"/>
                <w:sz w:val="28"/>
                <w:szCs w:val="28"/>
              </w:rPr>
              <w:t>2021</w:t>
            </w:r>
          </w:p>
        </w:tc>
      </w:tr>
      <w:tr w:rsidR="00031C2E" w:rsidRPr="00031C2E" w14:paraId="0AC54974" w14:textId="77777777" w:rsidTr="002C1047">
        <w:trPr>
          <w:gridAfter w:val="1"/>
          <w:wAfter w:w="7" w:type="dxa"/>
          <w:cantSplit/>
        </w:trPr>
        <w:tc>
          <w:tcPr>
            <w:tcW w:w="2977" w:type="dxa"/>
            <w:shd w:val="clear" w:color="auto" w:fill="auto"/>
            <w:vAlign w:val="center"/>
          </w:tcPr>
          <w:p w14:paraId="25DF7813" w14:textId="77777777" w:rsidR="00F046BD" w:rsidRPr="00031C2E" w:rsidRDefault="00F046BD" w:rsidP="00F046BD">
            <w:pPr>
              <w:tabs>
                <w:tab w:val="left" w:pos="426"/>
                <w:tab w:val="left" w:pos="937"/>
              </w:tabs>
              <w:spacing w:line="380" w:lineRule="exact"/>
              <w:ind w:left="86"/>
              <w:rPr>
                <w:rFonts w:ascii="Angsana New" w:hAnsi="Angsana New"/>
                <w:sz w:val="28"/>
                <w:szCs w:val="28"/>
                <w:cs/>
              </w:rPr>
            </w:pPr>
            <w:r w:rsidRPr="00031C2E">
              <w:rPr>
                <w:rFonts w:ascii="Angsana New" w:hAnsi="Angsana New"/>
                <w:sz w:val="28"/>
                <w:szCs w:val="28"/>
                <w:lang w:val="en"/>
              </w:rPr>
              <w:t>Beginning balance</w:t>
            </w:r>
          </w:p>
        </w:tc>
        <w:tc>
          <w:tcPr>
            <w:tcW w:w="1276" w:type="dxa"/>
            <w:tcBorders>
              <w:top w:val="single" w:sz="6" w:space="0" w:color="auto"/>
            </w:tcBorders>
          </w:tcPr>
          <w:p w14:paraId="090E286E" w14:textId="25DF5C4A" w:rsidR="00F046BD" w:rsidRPr="00031C2E" w:rsidRDefault="00F046BD" w:rsidP="00F046BD">
            <w:pPr>
              <w:spacing w:line="380" w:lineRule="exact"/>
              <w:ind w:hanging="80"/>
              <w:jc w:val="right"/>
              <w:rPr>
                <w:rFonts w:ascii="Angsana New" w:hAnsi="Angsana New"/>
                <w:spacing w:val="2"/>
                <w:sz w:val="28"/>
                <w:szCs w:val="28"/>
              </w:rPr>
            </w:pPr>
            <w:r w:rsidRPr="00031C2E">
              <w:rPr>
                <w:rFonts w:ascii="Angsana New" w:hAnsi="Angsana New"/>
                <w:sz w:val="28"/>
                <w:szCs w:val="28"/>
              </w:rPr>
              <w:t>253,846</w:t>
            </w:r>
          </w:p>
        </w:tc>
        <w:tc>
          <w:tcPr>
            <w:tcW w:w="141" w:type="dxa"/>
            <w:vAlign w:val="bottom"/>
          </w:tcPr>
          <w:p w14:paraId="7F31A7EC" w14:textId="77777777" w:rsidR="00F046BD" w:rsidRPr="00031C2E" w:rsidRDefault="00F046BD" w:rsidP="00F046BD">
            <w:pPr>
              <w:spacing w:line="380" w:lineRule="exact"/>
              <w:ind w:hanging="79"/>
              <w:jc w:val="right"/>
              <w:rPr>
                <w:rFonts w:ascii="Angsana New" w:hAnsi="Angsana New"/>
                <w:spacing w:val="2"/>
                <w:sz w:val="26"/>
                <w:szCs w:val="26"/>
                <w:cs/>
              </w:rPr>
            </w:pPr>
          </w:p>
        </w:tc>
        <w:tc>
          <w:tcPr>
            <w:tcW w:w="1276" w:type="dxa"/>
            <w:tcBorders>
              <w:top w:val="single" w:sz="6" w:space="0" w:color="auto"/>
            </w:tcBorders>
          </w:tcPr>
          <w:p w14:paraId="2F041022" w14:textId="7AA8AAB5" w:rsidR="00F046BD" w:rsidRPr="00031C2E" w:rsidRDefault="00F046BD" w:rsidP="00F046BD">
            <w:pPr>
              <w:spacing w:line="380" w:lineRule="exact"/>
              <w:ind w:hanging="80"/>
              <w:jc w:val="right"/>
              <w:rPr>
                <w:rFonts w:ascii="Angsana New" w:hAnsi="Angsana New"/>
                <w:spacing w:val="2"/>
                <w:sz w:val="28"/>
                <w:szCs w:val="28"/>
              </w:rPr>
            </w:pPr>
            <w:r w:rsidRPr="00031C2E">
              <w:rPr>
                <w:rFonts w:ascii="Angsana New" w:hAnsi="Angsana New"/>
                <w:sz w:val="28"/>
                <w:szCs w:val="28"/>
              </w:rPr>
              <w:t>350,000</w:t>
            </w:r>
          </w:p>
        </w:tc>
        <w:tc>
          <w:tcPr>
            <w:tcW w:w="142" w:type="dxa"/>
            <w:vAlign w:val="bottom"/>
          </w:tcPr>
          <w:p w14:paraId="49EBA485" w14:textId="77777777" w:rsidR="00F046BD" w:rsidRPr="00031C2E" w:rsidRDefault="00F046BD" w:rsidP="00F046BD">
            <w:pPr>
              <w:spacing w:line="380" w:lineRule="exact"/>
              <w:ind w:hanging="79"/>
              <w:jc w:val="right"/>
              <w:rPr>
                <w:rFonts w:ascii="Angsana New" w:hAnsi="Angsana New"/>
                <w:spacing w:val="2"/>
                <w:sz w:val="26"/>
                <w:szCs w:val="26"/>
              </w:rPr>
            </w:pPr>
          </w:p>
        </w:tc>
        <w:tc>
          <w:tcPr>
            <w:tcW w:w="1276" w:type="dxa"/>
            <w:tcBorders>
              <w:top w:val="single" w:sz="6" w:space="0" w:color="auto"/>
            </w:tcBorders>
          </w:tcPr>
          <w:p w14:paraId="701356AF" w14:textId="08AC92D2" w:rsidR="00F046BD" w:rsidRPr="00031C2E" w:rsidRDefault="00F046BD" w:rsidP="00F046BD">
            <w:pPr>
              <w:spacing w:line="380" w:lineRule="exact"/>
              <w:ind w:hanging="80"/>
              <w:jc w:val="right"/>
              <w:rPr>
                <w:rFonts w:ascii="Angsana New" w:hAnsi="Angsana New"/>
                <w:spacing w:val="2"/>
                <w:sz w:val="28"/>
                <w:szCs w:val="28"/>
              </w:rPr>
            </w:pPr>
            <w:r w:rsidRPr="00031C2E">
              <w:rPr>
                <w:rFonts w:ascii="Angsana New" w:hAnsi="Angsana New"/>
                <w:sz w:val="28"/>
                <w:szCs w:val="28"/>
              </w:rPr>
              <w:t>253,846</w:t>
            </w:r>
          </w:p>
        </w:tc>
        <w:tc>
          <w:tcPr>
            <w:tcW w:w="142" w:type="dxa"/>
            <w:vAlign w:val="bottom"/>
          </w:tcPr>
          <w:p w14:paraId="30F165A5" w14:textId="77777777" w:rsidR="00F046BD" w:rsidRPr="00031C2E" w:rsidRDefault="00F046BD" w:rsidP="00F046BD">
            <w:pPr>
              <w:spacing w:line="380" w:lineRule="exact"/>
              <w:ind w:hanging="79"/>
              <w:jc w:val="right"/>
              <w:rPr>
                <w:rFonts w:ascii="Angsana New" w:hAnsi="Angsana New"/>
                <w:spacing w:val="2"/>
                <w:sz w:val="26"/>
                <w:szCs w:val="26"/>
              </w:rPr>
            </w:pPr>
          </w:p>
        </w:tc>
        <w:tc>
          <w:tcPr>
            <w:tcW w:w="1273" w:type="dxa"/>
            <w:tcBorders>
              <w:top w:val="single" w:sz="6" w:space="0" w:color="auto"/>
            </w:tcBorders>
          </w:tcPr>
          <w:p w14:paraId="37D53E56" w14:textId="499AF619" w:rsidR="00F046BD" w:rsidRPr="00031C2E" w:rsidRDefault="00F046BD" w:rsidP="00F046BD">
            <w:pPr>
              <w:spacing w:line="380" w:lineRule="exact"/>
              <w:ind w:hanging="80"/>
              <w:jc w:val="right"/>
              <w:rPr>
                <w:rFonts w:ascii="Angsana New" w:hAnsi="Angsana New"/>
                <w:spacing w:val="2"/>
                <w:sz w:val="28"/>
                <w:szCs w:val="28"/>
              </w:rPr>
            </w:pPr>
            <w:r w:rsidRPr="00031C2E">
              <w:rPr>
                <w:rFonts w:ascii="Angsana New" w:hAnsi="Angsana New"/>
                <w:sz w:val="28"/>
                <w:szCs w:val="28"/>
              </w:rPr>
              <w:t>350,000</w:t>
            </w:r>
          </w:p>
        </w:tc>
      </w:tr>
      <w:tr w:rsidR="00031C2E" w:rsidRPr="00031C2E" w14:paraId="7D7A200F" w14:textId="77777777" w:rsidTr="002C1047">
        <w:trPr>
          <w:gridAfter w:val="1"/>
          <w:wAfter w:w="7" w:type="dxa"/>
          <w:cantSplit/>
          <w:trHeight w:val="287"/>
        </w:trPr>
        <w:tc>
          <w:tcPr>
            <w:tcW w:w="2977" w:type="dxa"/>
            <w:shd w:val="clear" w:color="auto" w:fill="auto"/>
            <w:vAlign w:val="center"/>
          </w:tcPr>
          <w:p w14:paraId="4D9FA34F" w14:textId="77777777" w:rsidR="00F046BD" w:rsidRPr="00031C2E" w:rsidRDefault="00F046BD" w:rsidP="00F046BD">
            <w:pPr>
              <w:tabs>
                <w:tab w:val="left" w:pos="426"/>
                <w:tab w:val="left" w:pos="937"/>
              </w:tabs>
              <w:spacing w:line="380" w:lineRule="exact"/>
              <w:ind w:left="86"/>
              <w:rPr>
                <w:rFonts w:ascii="Angsana New" w:hAnsi="Angsana New"/>
                <w:sz w:val="28"/>
                <w:szCs w:val="28"/>
              </w:rPr>
            </w:pPr>
            <w:r w:rsidRPr="00031C2E">
              <w:rPr>
                <w:rFonts w:ascii="Angsana New" w:hAnsi="Angsana New"/>
                <w:sz w:val="28"/>
                <w:szCs w:val="28"/>
              </w:rPr>
              <w:t>Increase</w:t>
            </w:r>
          </w:p>
        </w:tc>
        <w:tc>
          <w:tcPr>
            <w:tcW w:w="1276" w:type="dxa"/>
          </w:tcPr>
          <w:p w14:paraId="0048E213" w14:textId="04E4396F" w:rsidR="00F046BD" w:rsidRPr="00031C2E" w:rsidRDefault="00F046BD" w:rsidP="00F046BD">
            <w:pPr>
              <w:spacing w:line="380" w:lineRule="exact"/>
              <w:ind w:hanging="80"/>
              <w:jc w:val="right"/>
              <w:rPr>
                <w:rFonts w:ascii="Angsana New" w:hAnsi="Angsana New"/>
                <w:spacing w:val="2"/>
                <w:sz w:val="28"/>
                <w:szCs w:val="28"/>
              </w:rPr>
            </w:pPr>
            <w:r w:rsidRPr="00031C2E">
              <w:rPr>
                <w:rFonts w:ascii="Angsana New" w:hAnsi="Angsana New"/>
                <w:sz w:val="28"/>
                <w:szCs w:val="28"/>
              </w:rPr>
              <w:t>220,000</w:t>
            </w:r>
          </w:p>
        </w:tc>
        <w:tc>
          <w:tcPr>
            <w:tcW w:w="141" w:type="dxa"/>
            <w:vAlign w:val="bottom"/>
          </w:tcPr>
          <w:p w14:paraId="07159440" w14:textId="77777777" w:rsidR="00F046BD" w:rsidRPr="00031C2E" w:rsidRDefault="00F046BD" w:rsidP="00F046BD">
            <w:pPr>
              <w:spacing w:line="380" w:lineRule="exact"/>
              <w:ind w:right="-57" w:hanging="57"/>
              <w:jc w:val="right"/>
              <w:rPr>
                <w:rFonts w:ascii="Angsana New" w:hAnsi="Angsana New"/>
                <w:sz w:val="26"/>
                <w:szCs w:val="26"/>
                <w:cs/>
              </w:rPr>
            </w:pPr>
          </w:p>
        </w:tc>
        <w:tc>
          <w:tcPr>
            <w:tcW w:w="1276" w:type="dxa"/>
          </w:tcPr>
          <w:p w14:paraId="61E50835" w14:textId="17D55FC0" w:rsidR="00F046BD" w:rsidRPr="00031C2E" w:rsidRDefault="00F046BD" w:rsidP="00F046BD">
            <w:pPr>
              <w:spacing w:line="380" w:lineRule="exact"/>
              <w:ind w:hanging="80"/>
              <w:jc w:val="right"/>
              <w:rPr>
                <w:rFonts w:ascii="Angsana New" w:hAnsi="Angsana New"/>
                <w:spacing w:val="2"/>
                <w:sz w:val="28"/>
                <w:szCs w:val="28"/>
              </w:rPr>
            </w:pPr>
            <w:r w:rsidRPr="00031C2E">
              <w:rPr>
                <w:rFonts w:ascii="Angsana New" w:hAnsi="Angsana New"/>
                <w:sz w:val="28"/>
                <w:szCs w:val="28"/>
              </w:rPr>
              <w:t>80,000</w:t>
            </w:r>
          </w:p>
        </w:tc>
        <w:tc>
          <w:tcPr>
            <w:tcW w:w="142" w:type="dxa"/>
            <w:vAlign w:val="bottom"/>
          </w:tcPr>
          <w:p w14:paraId="2A78C0DF" w14:textId="77777777" w:rsidR="00F046BD" w:rsidRPr="00031C2E" w:rsidRDefault="00F046BD" w:rsidP="00F046BD">
            <w:pPr>
              <w:tabs>
                <w:tab w:val="left" w:pos="1245"/>
              </w:tabs>
              <w:spacing w:line="380" w:lineRule="exact"/>
              <w:ind w:right="-57" w:hanging="57"/>
              <w:jc w:val="right"/>
              <w:rPr>
                <w:rFonts w:ascii="Angsana New" w:hAnsi="Angsana New"/>
                <w:sz w:val="26"/>
                <w:szCs w:val="26"/>
              </w:rPr>
            </w:pPr>
          </w:p>
        </w:tc>
        <w:tc>
          <w:tcPr>
            <w:tcW w:w="1276" w:type="dxa"/>
          </w:tcPr>
          <w:p w14:paraId="758BFD94" w14:textId="5F89408E" w:rsidR="00F046BD" w:rsidRPr="00031C2E" w:rsidRDefault="00F046BD" w:rsidP="00F046BD">
            <w:pPr>
              <w:spacing w:line="380" w:lineRule="exact"/>
              <w:ind w:hanging="80"/>
              <w:jc w:val="right"/>
              <w:rPr>
                <w:rFonts w:ascii="Angsana New" w:hAnsi="Angsana New"/>
                <w:spacing w:val="2"/>
                <w:sz w:val="28"/>
                <w:szCs w:val="28"/>
              </w:rPr>
            </w:pPr>
            <w:r w:rsidRPr="00031C2E">
              <w:rPr>
                <w:rFonts w:ascii="Angsana New" w:hAnsi="Angsana New"/>
                <w:sz w:val="28"/>
                <w:szCs w:val="28"/>
              </w:rPr>
              <w:t>220,000</w:t>
            </w:r>
          </w:p>
        </w:tc>
        <w:tc>
          <w:tcPr>
            <w:tcW w:w="142" w:type="dxa"/>
            <w:vAlign w:val="bottom"/>
          </w:tcPr>
          <w:p w14:paraId="168C1D6A" w14:textId="77777777" w:rsidR="00F046BD" w:rsidRPr="00031C2E" w:rsidRDefault="00F046BD" w:rsidP="00F046BD">
            <w:pPr>
              <w:tabs>
                <w:tab w:val="left" w:pos="1245"/>
              </w:tabs>
              <w:spacing w:line="380" w:lineRule="exact"/>
              <w:ind w:right="-57" w:hanging="57"/>
              <w:jc w:val="right"/>
              <w:rPr>
                <w:rFonts w:ascii="Angsana New" w:hAnsi="Angsana New"/>
                <w:sz w:val="26"/>
                <w:szCs w:val="26"/>
              </w:rPr>
            </w:pPr>
          </w:p>
        </w:tc>
        <w:tc>
          <w:tcPr>
            <w:tcW w:w="1273" w:type="dxa"/>
          </w:tcPr>
          <w:p w14:paraId="18512EB9" w14:textId="215BA111" w:rsidR="00F046BD" w:rsidRPr="00031C2E" w:rsidRDefault="00F046BD" w:rsidP="00F046BD">
            <w:pPr>
              <w:spacing w:line="380" w:lineRule="exact"/>
              <w:ind w:hanging="80"/>
              <w:jc w:val="right"/>
              <w:rPr>
                <w:rFonts w:ascii="Angsana New" w:hAnsi="Angsana New"/>
                <w:spacing w:val="2"/>
                <w:sz w:val="28"/>
                <w:szCs w:val="28"/>
              </w:rPr>
            </w:pPr>
            <w:r w:rsidRPr="00031C2E">
              <w:rPr>
                <w:rFonts w:ascii="Angsana New" w:hAnsi="Angsana New"/>
                <w:sz w:val="28"/>
                <w:szCs w:val="28"/>
              </w:rPr>
              <w:t>80,000</w:t>
            </w:r>
          </w:p>
        </w:tc>
      </w:tr>
      <w:tr w:rsidR="00031C2E" w:rsidRPr="00031C2E" w14:paraId="5320E468" w14:textId="77777777" w:rsidTr="002C1047">
        <w:trPr>
          <w:gridAfter w:val="1"/>
          <w:wAfter w:w="7" w:type="dxa"/>
          <w:cantSplit/>
          <w:trHeight w:val="287"/>
        </w:trPr>
        <w:tc>
          <w:tcPr>
            <w:tcW w:w="2977" w:type="dxa"/>
            <w:shd w:val="clear" w:color="auto" w:fill="auto"/>
            <w:vAlign w:val="center"/>
          </w:tcPr>
          <w:p w14:paraId="512CC9C6" w14:textId="77777777" w:rsidR="00F046BD" w:rsidRPr="00031C2E" w:rsidRDefault="00F046BD" w:rsidP="00F046BD">
            <w:pPr>
              <w:tabs>
                <w:tab w:val="left" w:pos="426"/>
                <w:tab w:val="left" w:pos="937"/>
              </w:tabs>
              <w:spacing w:line="380" w:lineRule="exact"/>
              <w:ind w:left="86"/>
              <w:rPr>
                <w:rFonts w:ascii="Angsana New" w:hAnsi="Angsana New"/>
                <w:sz w:val="28"/>
                <w:szCs w:val="28"/>
                <w:cs/>
              </w:rPr>
            </w:pPr>
            <w:r w:rsidRPr="00031C2E">
              <w:rPr>
                <w:rFonts w:ascii="Angsana New" w:hAnsi="Angsana New"/>
                <w:sz w:val="28"/>
                <w:szCs w:val="28"/>
              </w:rPr>
              <w:t>Decrease</w:t>
            </w:r>
          </w:p>
        </w:tc>
        <w:tc>
          <w:tcPr>
            <w:tcW w:w="1276" w:type="dxa"/>
          </w:tcPr>
          <w:p w14:paraId="3E45812E" w14:textId="427C13CB" w:rsidR="00F046BD" w:rsidRPr="00031C2E" w:rsidRDefault="00F046BD" w:rsidP="00F046BD">
            <w:pPr>
              <w:tabs>
                <w:tab w:val="left" w:pos="1245"/>
              </w:tabs>
              <w:spacing w:line="380" w:lineRule="exact"/>
              <w:ind w:right="-57"/>
              <w:jc w:val="right"/>
              <w:rPr>
                <w:rFonts w:ascii="Angsana New" w:hAnsi="Angsana New"/>
                <w:spacing w:val="2"/>
                <w:sz w:val="28"/>
                <w:szCs w:val="28"/>
              </w:rPr>
            </w:pPr>
            <w:r w:rsidRPr="00031C2E">
              <w:rPr>
                <w:rFonts w:ascii="Angsana New" w:hAnsi="Angsana New"/>
                <w:sz w:val="28"/>
                <w:szCs w:val="28"/>
              </w:rPr>
              <w:t>(46,923)</w:t>
            </w:r>
          </w:p>
        </w:tc>
        <w:tc>
          <w:tcPr>
            <w:tcW w:w="141" w:type="dxa"/>
            <w:vAlign w:val="bottom"/>
          </w:tcPr>
          <w:p w14:paraId="0B7989CC" w14:textId="77777777" w:rsidR="00F046BD" w:rsidRPr="00031C2E" w:rsidRDefault="00F046BD" w:rsidP="00F046BD">
            <w:pPr>
              <w:spacing w:line="380" w:lineRule="exact"/>
              <w:ind w:right="-57" w:hanging="57"/>
              <w:jc w:val="right"/>
              <w:rPr>
                <w:rFonts w:ascii="Angsana New" w:hAnsi="Angsana New"/>
                <w:sz w:val="26"/>
                <w:szCs w:val="26"/>
                <w:cs/>
              </w:rPr>
            </w:pPr>
          </w:p>
        </w:tc>
        <w:tc>
          <w:tcPr>
            <w:tcW w:w="1276" w:type="dxa"/>
          </w:tcPr>
          <w:p w14:paraId="50A8008B" w14:textId="41849AB2" w:rsidR="00F046BD" w:rsidRPr="00031C2E" w:rsidRDefault="00F046BD" w:rsidP="00F046BD">
            <w:pPr>
              <w:tabs>
                <w:tab w:val="left" w:pos="1245"/>
              </w:tabs>
              <w:spacing w:line="380" w:lineRule="exact"/>
              <w:ind w:right="-57"/>
              <w:jc w:val="right"/>
              <w:rPr>
                <w:rFonts w:ascii="Angsana New" w:hAnsi="Angsana New"/>
                <w:sz w:val="28"/>
                <w:szCs w:val="28"/>
              </w:rPr>
            </w:pPr>
            <w:r w:rsidRPr="00031C2E">
              <w:rPr>
                <w:rFonts w:ascii="Angsana New" w:hAnsi="Angsana New"/>
                <w:sz w:val="28"/>
                <w:szCs w:val="28"/>
              </w:rPr>
              <w:t>(176,154)</w:t>
            </w:r>
          </w:p>
        </w:tc>
        <w:tc>
          <w:tcPr>
            <w:tcW w:w="142" w:type="dxa"/>
            <w:vAlign w:val="bottom"/>
          </w:tcPr>
          <w:p w14:paraId="5829BF7E" w14:textId="77777777" w:rsidR="00F046BD" w:rsidRPr="00031C2E" w:rsidRDefault="00F046BD" w:rsidP="00F046BD">
            <w:pPr>
              <w:tabs>
                <w:tab w:val="left" w:pos="1245"/>
              </w:tabs>
              <w:spacing w:line="380" w:lineRule="exact"/>
              <w:ind w:right="-57" w:hanging="57"/>
              <w:jc w:val="right"/>
              <w:rPr>
                <w:rFonts w:ascii="Angsana New" w:hAnsi="Angsana New"/>
                <w:sz w:val="26"/>
                <w:szCs w:val="26"/>
              </w:rPr>
            </w:pPr>
          </w:p>
        </w:tc>
        <w:tc>
          <w:tcPr>
            <w:tcW w:w="1276" w:type="dxa"/>
          </w:tcPr>
          <w:p w14:paraId="54A42D4C" w14:textId="2F7E5F41" w:rsidR="00F046BD" w:rsidRPr="00031C2E" w:rsidRDefault="00F046BD" w:rsidP="00F046BD">
            <w:pPr>
              <w:tabs>
                <w:tab w:val="left" w:pos="1245"/>
              </w:tabs>
              <w:spacing w:line="380" w:lineRule="exact"/>
              <w:ind w:right="-57"/>
              <w:jc w:val="right"/>
              <w:rPr>
                <w:rFonts w:ascii="Angsana New" w:hAnsi="Angsana New"/>
                <w:spacing w:val="2"/>
                <w:sz w:val="28"/>
                <w:szCs w:val="28"/>
              </w:rPr>
            </w:pPr>
            <w:r w:rsidRPr="00031C2E">
              <w:rPr>
                <w:rFonts w:ascii="Angsana New" w:hAnsi="Angsana New"/>
                <w:sz w:val="28"/>
                <w:szCs w:val="28"/>
              </w:rPr>
              <w:t>(46,923)</w:t>
            </w:r>
          </w:p>
        </w:tc>
        <w:tc>
          <w:tcPr>
            <w:tcW w:w="142" w:type="dxa"/>
            <w:vAlign w:val="bottom"/>
          </w:tcPr>
          <w:p w14:paraId="396AA55C" w14:textId="77777777" w:rsidR="00F046BD" w:rsidRPr="00031C2E" w:rsidRDefault="00F046BD" w:rsidP="00F046BD">
            <w:pPr>
              <w:tabs>
                <w:tab w:val="left" w:pos="1245"/>
              </w:tabs>
              <w:spacing w:line="380" w:lineRule="exact"/>
              <w:ind w:right="-57" w:hanging="57"/>
              <w:jc w:val="right"/>
              <w:rPr>
                <w:rFonts w:ascii="Angsana New" w:hAnsi="Angsana New"/>
                <w:sz w:val="26"/>
                <w:szCs w:val="26"/>
              </w:rPr>
            </w:pPr>
          </w:p>
        </w:tc>
        <w:tc>
          <w:tcPr>
            <w:tcW w:w="1273" w:type="dxa"/>
          </w:tcPr>
          <w:p w14:paraId="4B5691B7" w14:textId="2AA9CF64" w:rsidR="00F046BD" w:rsidRPr="00031C2E" w:rsidRDefault="00F046BD" w:rsidP="00F046BD">
            <w:pPr>
              <w:tabs>
                <w:tab w:val="left" w:pos="1245"/>
              </w:tabs>
              <w:spacing w:line="380" w:lineRule="exact"/>
              <w:ind w:right="-57"/>
              <w:jc w:val="right"/>
              <w:rPr>
                <w:rFonts w:ascii="Angsana New" w:hAnsi="Angsana New"/>
                <w:sz w:val="28"/>
                <w:szCs w:val="28"/>
              </w:rPr>
            </w:pPr>
            <w:r w:rsidRPr="00031C2E">
              <w:rPr>
                <w:rFonts w:ascii="Angsana New" w:hAnsi="Angsana New"/>
                <w:sz w:val="28"/>
                <w:szCs w:val="28"/>
              </w:rPr>
              <w:t>(176,154)</w:t>
            </w:r>
          </w:p>
        </w:tc>
      </w:tr>
      <w:tr w:rsidR="00031C2E" w:rsidRPr="00031C2E" w14:paraId="0664B4E5" w14:textId="77777777" w:rsidTr="002C1047">
        <w:trPr>
          <w:gridAfter w:val="1"/>
          <w:wAfter w:w="7" w:type="dxa"/>
          <w:cantSplit/>
        </w:trPr>
        <w:tc>
          <w:tcPr>
            <w:tcW w:w="2977" w:type="dxa"/>
            <w:shd w:val="clear" w:color="auto" w:fill="auto"/>
            <w:vAlign w:val="center"/>
          </w:tcPr>
          <w:p w14:paraId="2FE75C33" w14:textId="77777777" w:rsidR="00F046BD" w:rsidRPr="00031C2E" w:rsidRDefault="00F046BD" w:rsidP="00F046BD">
            <w:pPr>
              <w:tabs>
                <w:tab w:val="left" w:pos="426"/>
                <w:tab w:val="left" w:pos="937"/>
              </w:tabs>
              <w:spacing w:line="380" w:lineRule="exact"/>
              <w:ind w:left="86"/>
              <w:rPr>
                <w:rFonts w:ascii="Angsana New" w:hAnsi="Angsana New"/>
                <w:sz w:val="28"/>
                <w:szCs w:val="28"/>
                <w:cs/>
              </w:rPr>
            </w:pPr>
            <w:r w:rsidRPr="00031C2E">
              <w:rPr>
                <w:rFonts w:ascii="Angsana New" w:hAnsi="Angsana New"/>
                <w:sz w:val="28"/>
                <w:szCs w:val="28"/>
                <w:u w:val="single"/>
              </w:rPr>
              <w:t>Less</w:t>
            </w:r>
            <w:r w:rsidRPr="00031C2E">
              <w:rPr>
                <w:rFonts w:ascii="Angsana New" w:hAnsi="Angsana New"/>
                <w:sz w:val="28"/>
                <w:szCs w:val="28"/>
              </w:rPr>
              <w:t xml:space="preserve"> Deferred financial cost</w:t>
            </w:r>
          </w:p>
        </w:tc>
        <w:tc>
          <w:tcPr>
            <w:tcW w:w="1276" w:type="dxa"/>
            <w:tcBorders>
              <w:bottom w:val="single" w:sz="6" w:space="0" w:color="auto"/>
            </w:tcBorders>
          </w:tcPr>
          <w:p w14:paraId="59C8D203" w14:textId="2D101CA0" w:rsidR="00F046BD" w:rsidRPr="00031C2E" w:rsidRDefault="00F046BD" w:rsidP="00F046BD">
            <w:pPr>
              <w:tabs>
                <w:tab w:val="left" w:pos="1245"/>
              </w:tabs>
              <w:spacing w:line="380" w:lineRule="exact"/>
              <w:ind w:right="-57"/>
              <w:jc w:val="right"/>
              <w:rPr>
                <w:rFonts w:ascii="Angsana New" w:hAnsi="Angsana New"/>
                <w:spacing w:val="2"/>
                <w:sz w:val="28"/>
                <w:szCs w:val="28"/>
              </w:rPr>
            </w:pPr>
            <w:r w:rsidRPr="00031C2E">
              <w:rPr>
                <w:rFonts w:ascii="Angsana New" w:hAnsi="Angsana New"/>
                <w:sz w:val="28"/>
                <w:szCs w:val="28"/>
              </w:rPr>
              <w:t>(464)</w:t>
            </w:r>
          </w:p>
        </w:tc>
        <w:tc>
          <w:tcPr>
            <w:tcW w:w="141" w:type="dxa"/>
            <w:vAlign w:val="bottom"/>
          </w:tcPr>
          <w:p w14:paraId="082DB3DB" w14:textId="77777777" w:rsidR="00F046BD" w:rsidRPr="00031C2E" w:rsidRDefault="00F046BD" w:rsidP="00F046BD">
            <w:pPr>
              <w:spacing w:line="380" w:lineRule="exact"/>
              <w:ind w:right="-57" w:hanging="57"/>
              <w:jc w:val="right"/>
              <w:rPr>
                <w:rFonts w:ascii="Angsana New" w:hAnsi="Angsana New"/>
                <w:sz w:val="26"/>
                <w:szCs w:val="26"/>
                <w:cs/>
              </w:rPr>
            </w:pPr>
          </w:p>
        </w:tc>
        <w:tc>
          <w:tcPr>
            <w:tcW w:w="1276" w:type="dxa"/>
            <w:tcBorders>
              <w:bottom w:val="single" w:sz="6" w:space="0" w:color="auto"/>
            </w:tcBorders>
          </w:tcPr>
          <w:p w14:paraId="5C598836" w14:textId="1522E809" w:rsidR="00F046BD" w:rsidRPr="00031C2E" w:rsidRDefault="00F046BD" w:rsidP="00F046BD">
            <w:pPr>
              <w:tabs>
                <w:tab w:val="left" w:pos="1245"/>
              </w:tabs>
              <w:spacing w:line="380" w:lineRule="exact"/>
              <w:ind w:right="-57"/>
              <w:jc w:val="right"/>
              <w:rPr>
                <w:rFonts w:ascii="Angsana New" w:hAnsi="Angsana New"/>
                <w:sz w:val="28"/>
                <w:szCs w:val="28"/>
              </w:rPr>
            </w:pPr>
            <w:r w:rsidRPr="00031C2E">
              <w:rPr>
                <w:rFonts w:ascii="Angsana New" w:hAnsi="Angsana New"/>
                <w:sz w:val="28"/>
                <w:szCs w:val="28"/>
              </w:rPr>
              <w:t>(571)</w:t>
            </w:r>
          </w:p>
        </w:tc>
        <w:tc>
          <w:tcPr>
            <w:tcW w:w="142" w:type="dxa"/>
            <w:vAlign w:val="bottom"/>
          </w:tcPr>
          <w:p w14:paraId="71CB6D89" w14:textId="77777777" w:rsidR="00F046BD" w:rsidRPr="00031C2E" w:rsidRDefault="00F046BD" w:rsidP="00F046BD">
            <w:pPr>
              <w:tabs>
                <w:tab w:val="left" w:pos="1245"/>
              </w:tabs>
              <w:spacing w:line="380" w:lineRule="exact"/>
              <w:ind w:right="-57" w:hanging="57"/>
              <w:jc w:val="center"/>
              <w:rPr>
                <w:rFonts w:ascii="Angsana New" w:hAnsi="Angsana New"/>
                <w:sz w:val="26"/>
                <w:szCs w:val="26"/>
              </w:rPr>
            </w:pPr>
          </w:p>
        </w:tc>
        <w:tc>
          <w:tcPr>
            <w:tcW w:w="1276" w:type="dxa"/>
            <w:tcBorders>
              <w:bottom w:val="single" w:sz="6" w:space="0" w:color="auto"/>
            </w:tcBorders>
          </w:tcPr>
          <w:p w14:paraId="24360C85" w14:textId="1E190806" w:rsidR="00F046BD" w:rsidRPr="00031C2E" w:rsidRDefault="00F046BD" w:rsidP="00F046BD">
            <w:pPr>
              <w:tabs>
                <w:tab w:val="left" w:pos="1245"/>
              </w:tabs>
              <w:spacing w:line="380" w:lineRule="exact"/>
              <w:ind w:right="-57"/>
              <w:jc w:val="right"/>
              <w:rPr>
                <w:rFonts w:ascii="Angsana New" w:hAnsi="Angsana New"/>
                <w:spacing w:val="2"/>
                <w:sz w:val="28"/>
                <w:szCs w:val="28"/>
              </w:rPr>
            </w:pPr>
            <w:r w:rsidRPr="00031C2E">
              <w:rPr>
                <w:rFonts w:ascii="Angsana New" w:hAnsi="Angsana New"/>
                <w:sz w:val="28"/>
                <w:szCs w:val="28"/>
              </w:rPr>
              <w:t>(464)</w:t>
            </w:r>
          </w:p>
        </w:tc>
        <w:tc>
          <w:tcPr>
            <w:tcW w:w="142" w:type="dxa"/>
            <w:vAlign w:val="bottom"/>
          </w:tcPr>
          <w:p w14:paraId="488B0596" w14:textId="77777777" w:rsidR="00F046BD" w:rsidRPr="00031C2E" w:rsidRDefault="00F046BD" w:rsidP="00F046BD">
            <w:pPr>
              <w:tabs>
                <w:tab w:val="left" w:pos="1245"/>
              </w:tabs>
              <w:spacing w:line="380" w:lineRule="exact"/>
              <w:ind w:right="-57" w:hanging="57"/>
              <w:jc w:val="center"/>
              <w:rPr>
                <w:rFonts w:ascii="Angsana New" w:hAnsi="Angsana New"/>
                <w:sz w:val="26"/>
                <w:szCs w:val="26"/>
              </w:rPr>
            </w:pPr>
          </w:p>
        </w:tc>
        <w:tc>
          <w:tcPr>
            <w:tcW w:w="1273" w:type="dxa"/>
            <w:tcBorders>
              <w:bottom w:val="single" w:sz="6" w:space="0" w:color="auto"/>
            </w:tcBorders>
          </w:tcPr>
          <w:p w14:paraId="186218F9" w14:textId="61B923B5" w:rsidR="00F046BD" w:rsidRPr="00031C2E" w:rsidRDefault="00F046BD" w:rsidP="00F046BD">
            <w:pPr>
              <w:tabs>
                <w:tab w:val="left" w:pos="1245"/>
              </w:tabs>
              <w:spacing w:line="380" w:lineRule="exact"/>
              <w:ind w:right="-57"/>
              <w:jc w:val="right"/>
              <w:rPr>
                <w:rFonts w:ascii="Angsana New" w:hAnsi="Angsana New"/>
                <w:sz w:val="28"/>
                <w:szCs w:val="28"/>
              </w:rPr>
            </w:pPr>
            <w:r w:rsidRPr="00031C2E">
              <w:rPr>
                <w:rFonts w:ascii="Angsana New" w:hAnsi="Angsana New"/>
                <w:sz w:val="28"/>
                <w:szCs w:val="28"/>
              </w:rPr>
              <w:t>(571)</w:t>
            </w:r>
          </w:p>
        </w:tc>
      </w:tr>
      <w:tr w:rsidR="00031C2E" w:rsidRPr="00031C2E" w14:paraId="2FB3EBB0" w14:textId="77777777" w:rsidTr="002C1047">
        <w:trPr>
          <w:gridAfter w:val="1"/>
          <w:wAfter w:w="7" w:type="dxa"/>
          <w:cantSplit/>
          <w:trHeight w:val="264"/>
        </w:trPr>
        <w:tc>
          <w:tcPr>
            <w:tcW w:w="2977" w:type="dxa"/>
            <w:shd w:val="clear" w:color="auto" w:fill="auto"/>
            <w:vAlign w:val="center"/>
          </w:tcPr>
          <w:p w14:paraId="607C5DA7" w14:textId="77777777" w:rsidR="00F046BD" w:rsidRPr="00031C2E" w:rsidRDefault="00F046BD" w:rsidP="00F046BD">
            <w:pPr>
              <w:tabs>
                <w:tab w:val="left" w:pos="426"/>
                <w:tab w:val="left" w:pos="937"/>
              </w:tabs>
              <w:spacing w:line="380" w:lineRule="exact"/>
              <w:ind w:left="86"/>
              <w:rPr>
                <w:rFonts w:ascii="Angsana New" w:hAnsi="Angsana New"/>
                <w:sz w:val="28"/>
                <w:szCs w:val="28"/>
              </w:rPr>
            </w:pPr>
            <w:r w:rsidRPr="00031C2E">
              <w:rPr>
                <w:rFonts w:ascii="Angsana New" w:hAnsi="Angsana New"/>
                <w:sz w:val="28"/>
                <w:szCs w:val="28"/>
              </w:rPr>
              <w:t>Ending balance</w:t>
            </w:r>
          </w:p>
        </w:tc>
        <w:tc>
          <w:tcPr>
            <w:tcW w:w="1276" w:type="dxa"/>
            <w:tcBorders>
              <w:top w:val="single" w:sz="6" w:space="0" w:color="auto"/>
            </w:tcBorders>
            <w:shd w:val="clear" w:color="auto" w:fill="auto"/>
          </w:tcPr>
          <w:p w14:paraId="1E21ACCE" w14:textId="5E2703B5" w:rsidR="00F046BD" w:rsidRPr="00031C2E" w:rsidRDefault="00F046BD" w:rsidP="00F046BD">
            <w:pPr>
              <w:spacing w:line="380" w:lineRule="exact"/>
              <w:ind w:hanging="80"/>
              <w:jc w:val="right"/>
              <w:rPr>
                <w:rFonts w:ascii="Angsana New" w:hAnsi="Angsana New"/>
                <w:spacing w:val="2"/>
                <w:sz w:val="28"/>
                <w:szCs w:val="28"/>
              </w:rPr>
            </w:pPr>
            <w:r w:rsidRPr="00031C2E">
              <w:rPr>
                <w:rFonts w:ascii="Angsana New" w:hAnsi="Angsana New"/>
                <w:sz w:val="28"/>
                <w:szCs w:val="28"/>
              </w:rPr>
              <w:t>426,459</w:t>
            </w:r>
          </w:p>
        </w:tc>
        <w:tc>
          <w:tcPr>
            <w:tcW w:w="141" w:type="dxa"/>
            <w:vAlign w:val="bottom"/>
          </w:tcPr>
          <w:p w14:paraId="0CEF2C36" w14:textId="77777777" w:rsidR="00F046BD" w:rsidRPr="00031C2E" w:rsidRDefault="00F046BD" w:rsidP="00F046BD">
            <w:pPr>
              <w:tabs>
                <w:tab w:val="left" w:pos="1245"/>
              </w:tabs>
              <w:spacing w:line="380" w:lineRule="exact"/>
              <w:ind w:right="-57"/>
              <w:jc w:val="center"/>
              <w:rPr>
                <w:rFonts w:ascii="Angsana New" w:hAnsi="Angsana New"/>
                <w:sz w:val="26"/>
                <w:szCs w:val="26"/>
                <w:cs/>
              </w:rPr>
            </w:pPr>
          </w:p>
        </w:tc>
        <w:tc>
          <w:tcPr>
            <w:tcW w:w="1276" w:type="dxa"/>
            <w:tcBorders>
              <w:top w:val="single" w:sz="6" w:space="0" w:color="auto"/>
            </w:tcBorders>
          </w:tcPr>
          <w:p w14:paraId="4E7FD122" w14:textId="7C70E166" w:rsidR="00F046BD" w:rsidRPr="00031C2E" w:rsidRDefault="00F046BD" w:rsidP="00F046BD">
            <w:pPr>
              <w:spacing w:line="380" w:lineRule="exact"/>
              <w:ind w:hanging="80"/>
              <w:jc w:val="right"/>
              <w:rPr>
                <w:rFonts w:ascii="Angsana New" w:hAnsi="Angsana New"/>
                <w:sz w:val="28"/>
                <w:szCs w:val="28"/>
              </w:rPr>
            </w:pPr>
            <w:r w:rsidRPr="00031C2E">
              <w:rPr>
                <w:rFonts w:ascii="Angsana New" w:hAnsi="Angsana New"/>
                <w:sz w:val="28"/>
                <w:szCs w:val="28"/>
              </w:rPr>
              <w:t>253,275</w:t>
            </w:r>
          </w:p>
        </w:tc>
        <w:tc>
          <w:tcPr>
            <w:tcW w:w="142" w:type="dxa"/>
            <w:vAlign w:val="bottom"/>
          </w:tcPr>
          <w:p w14:paraId="1886E410" w14:textId="77777777" w:rsidR="00F046BD" w:rsidRPr="00031C2E" w:rsidRDefault="00F046BD" w:rsidP="00F046BD">
            <w:pPr>
              <w:tabs>
                <w:tab w:val="left" w:pos="1245"/>
              </w:tabs>
              <w:spacing w:line="380" w:lineRule="exact"/>
              <w:ind w:right="-57"/>
              <w:jc w:val="right"/>
              <w:rPr>
                <w:rFonts w:ascii="Angsana New" w:hAnsi="Angsana New"/>
                <w:sz w:val="26"/>
                <w:szCs w:val="26"/>
              </w:rPr>
            </w:pPr>
          </w:p>
        </w:tc>
        <w:tc>
          <w:tcPr>
            <w:tcW w:w="1276" w:type="dxa"/>
            <w:tcBorders>
              <w:top w:val="single" w:sz="6" w:space="0" w:color="auto"/>
            </w:tcBorders>
          </w:tcPr>
          <w:p w14:paraId="09E80412" w14:textId="415585A0" w:rsidR="00F046BD" w:rsidRPr="00031C2E" w:rsidRDefault="00F046BD" w:rsidP="00F046BD">
            <w:pPr>
              <w:spacing w:line="380" w:lineRule="exact"/>
              <w:ind w:hanging="80"/>
              <w:jc w:val="right"/>
              <w:rPr>
                <w:rFonts w:ascii="Angsana New" w:hAnsi="Angsana New"/>
                <w:spacing w:val="2"/>
                <w:sz w:val="28"/>
                <w:szCs w:val="28"/>
              </w:rPr>
            </w:pPr>
            <w:r w:rsidRPr="00031C2E">
              <w:rPr>
                <w:rFonts w:ascii="Angsana New" w:hAnsi="Angsana New"/>
                <w:sz w:val="28"/>
                <w:szCs w:val="28"/>
              </w:rPr>
              <w:t>426,459</w:t>
            </w:r>
          </w:p>
        </w:tc>
        <w:tc>
          <w:tcPr>
            <w:tcW w:w="142" w:type="dxa"/>
            <w:vAlign w:val="bottom"/>
          </w:tcPr>
          <w:p w14:paraId="24F0DA3E" w14:textId="77777777" w:rsidR="00F046BD" w:rsidRPr="00031C2E" w:rsidRDefault="00F046BD" w:rsidP="00F046BD">
            <w:pPr>
              <w:tabs>
                <w:tab w:val="left" w:pos="1245"/>
              </w:tabs>
              <w:spacing w:line="380" w:lineRule="exact"/>
              <w:ind w:right="-57"/>
              <w:jc w:val="center"/>
              <w:rPr>
                <w:rFonts w:ascii="Angsana New" w:hAnsi="Angsana New"/>
                <w:sz w:val="26"/>
                <w:szCs w:val="26"/>
              </w:rPr>
            </w:pPr>
          </w:p>
        </w:tc>
        <w:tc>
          <w:tcPr>
            <w:tcW w:w="1273" w:type="dxa"/>
            <w:tcBorders>
              <w:top w:val="single" w:sz="6" w:space="0" w:color="auto"/>
            </w:tcBorders>
          </w:tcPr>
          <w:p w14:paraId="46F13CBD" w14:textId="72339673" w:rsidR="00F046BD" w:rsidRPr="00031C2E" w:rsidRDefault="00F046BD" w:rsidP="00F046BD">
            <w:pPr>
              <w:spacing w:line="380" w:lineRule="exact"/>
              <w:ind w:hanging="80"/>
              <w:jc w:val="right"/>
              <w:rPr>
                <w:rFonts w:ascii="Angsana New" w:hAnsi="Angsana New"/>
                <w:sz w:val="28"/>
                <w:szCs w:val="28"/>
              </w:rPr>
            </w:pPr>
            <w:r w:rsidRPr="00031C2E">
              <w:rPr>
                <w:rFonts w:ascii="Angsana New" w:hAnsi="Angsana New"/>
                <w:sz w:val="28"/>
                <w:szCs w:val="28"/>
              </w:rPr>
              <w:t>253,275</w:t>
            </w:r>
          </w:p>
        </w:tc>
      </w:tr>
      <w:tr w:rsidR="00031C2E" w:rsidRPr="00031C2E" w14:paraId="6E3BF5C0" w14:textId="77777777" w:rsidTr="002C1047">
        <w:trPr>
          <w:gridAfter w:val="1"/>
          <w:wAfter w:w="7" w:type="dxa"/>
          <w:cantSplit/>
          <w:trHeight w:val="264"/>
        </w:trPr>
        <w:tc>
          <w:tcPr>
            <w:tcW w:w="2977" w:type="dxa"/>
            <w:shd w:val="clear" w:color="auto" w:fill="auto"/>
            <w:vAlign w:val="center"/>
          </w:tcPr>
          <w:p w14:paraId="24658E4A" w14:textId="77777777" w:rsidR="00F046BD" w:rsidRPr="00031C2E" w:rsidRDefault="00F046BD" w:rsidP="00F046BD">
            <w:pPr>
              <w:tabs>
                <w:tab w:val="left" w:pos="426"/>
                <w:tab w:val="left" w:pos="937"/>
              </w:tabs>
              <w:spacing w:line="380" w:lineRule="exact"/>
              <w:rPr>
                <w:rFonts w:ascii="Angsana New" w:hAnsi="Angsana New"/>
                <w:sz w:val="28"/>
                <w:szCs w:val="28"/>
                <w:cs/>
              </w:rPr>
            </w:pPr>
            <w:r w:rsidRPr="00031C2E">
              <w:rPr>
                <w:rFonts w:ascii="Angsana New" w:hAnsi="Angsana New"/>
                <w:sz w:val="28"/>
                <w:szCs w:val="28"/>
              </w:rPr>
              <w:t xml:space="preserve">  </w:t>
            </w:r>
            <w:r w:rsidRPr="00031C2E">
              <w:rPr>
                <w:rFonts w:ascii="Angsana New" w:hAnsi="Angsana New"/>
                <w:sz w:val="28"/>
                <w:szCs w:val="28"/>
                <w:u w:val="single"/>
              </w:rPr>
              <w:t>Less</w:t>
            </w:r>
            <w:r w:rsidRPr="00031C2E">
              <w:rPr>
                <w:rFonts w:ascii="Angsana New" w:hAnsi="Angsana New"/>
                <w:sz w:val="28"/>
                <w:szCs w:val="28"/>
              </w:rPr>
              <w:t xml:space="preserve"> Current portion</w:t>
            </w:r>
          </w:p>
        </w:tc>
        <w:tc>
          <w:tcPr>
            <w:tcW w:w="1276" w:type="dxa"/>
            <w:shd w:val="clear" w:color="auto" w:fill="auto"/>
          </w:tcPr>
          <w:p w14:paraId="67106E12" w14:textId="19C631F0" w:rsidR="00F046BD" w:rsidRPr="00031C2E" w:rsidRDefault="00F046BD" w:rsidP="00F046BD">
            <w:pPr>
              <w:tabs>
                <w:tab w:val="left" w:pos="1245"/>
              </w:tabs>
              <w:spacing w:line="380" w:lineRule="exact"/>
              <w:ind w:right="-57"/>
              <w:jc w:val="right"/>
              <w:rPr>
                <w:rFonts w:ascii="Angsana New" w:hAnsi="Angsana New"/>
                <w:spacing w:val="2"/>
                <w:sz w:val="28"/>
                <w:szCs w:val="28"/>
              </w:rPr>
            </w:pPr>
            <w:r w:rsidRPr="00031C2E">
              <w:rPr>
                <w:rFonts w:ascii="Angsana New" w:hAnsi="Angsana New"/>
                <w:sz w:val="28"/>
                <w:szCs w:val="28"/>
              </w:rPr>
              <w:t>(66,047)</w:t>
            </w:r>
          </w:p>
        </w:tc>
        <w:tc>
          <w:tcPr>
            <w:tcW w:w="141" w:type="dxa"/>
            <w:vAlign w:val="bottom"/>
          </w:tcPr>
          <w:p w14:paraId="7C5B836C" w14:textId="77777777" w:rsidR="00F046BD" w:rsidRPr="00031C2E" w:rsidRDefault="00F046BD" w:rsidP="00F046BD">
            <w:pPr>
              <w:tabs>
                <w:tab w:val="left" w:pos="1245"/>
              </w:tabs>
              <w:spacing w:line="380" w:lineRule="exact"/>
              <w:ind w:right="-57"/>
              <w:jc w:val="right"/>
              <w:rPr>
                <w:rFonts w:ascii="Angsana New" w:hAnsi="Angsana New"/>
                <w:sz w:val="26"/>
                <w:szCs w:val="26"/>
                <w:cs/>
              </w:rPr>
            </w:pPr>
          </w:p>
        </w:tc>
        <w:tc>
          <w:tcPr>
            <w:tcW w:w="1276" w:type="dxa"/>
          </w:tcPr>
          <w:p w14:paraId="5DCDD319" w14:textId="0F0279F8" w:rsidR="00F046BD" w:rsidRPr="00031C2E" w:rsidRDefault="00F046BD" w:rsidP="00F046BD">
            <w:pPr>
              <w:tabs>
                <w:tab w:val="left" w:pos="1245"/>
              </w:tabs>
              <w:spacing w:line="380" w:lineRule="exact"/>
              <w:ind w:right="-57"/>
              <w:jc w:val="right"/>
              <w:rPr>
                <w:rFonts w:ascii="Angsana New" w:hAnsi="Angsana New"/>
                <w:sz w:val="28"/>
                <w:szCs w:val="28"/>
              </w:rPr>
            </w:pPr>
            <w:r w:rsidRPr="00031C2E">
              <w:rPr>
                <w:rFonts w:ascii="Angsana New" w:hAnsi="Angsana New"/>
                <w:sz w:val="28"/>
                <w:szCs w:val="28"/>
              </w:rPr>
              <w:t>(32,201)</w:t>
            </w:r>
          </w:p>
        </w:tc>
        <w:tc>
          <w:tcPr>
            <w:tcW w:w="142" w:type="dxa"/>
            <w:vAlign w:val="bottom"/>
          </w:tcPr>
          <w:p w14:paraId="3C285281" w14:textId="77777777" w:rsidR="00F046BD" w:rsidRPr="00031C2E" w:rsidRDefault="00F046BD" w:rsidP="00F046BD">
            <w:pPr>
              <w:tabs>
                <w:tab w:val="left" w:pos="1245"/>
              </w:tabs>
              <w:spacing w:line="380" w:lineRule="exact"/>
              <w:ind w:right="-57"/>
              <w:jc w:val="right"/>
              <w:rPr>
                <w:rFonts w:ascii="Angsana New" w:hAnsi="Angsana New"/>
                <w:sz w:val="26"/>
                <w:szCs w:val="26"/>
              </w:rPr>
            </w:pPr>
          </w:p>
        </w:tc>
        <w:tc>
          <w:tcPr>
            <w:tcW w:w="1276" w:type="dxa"/>
          </w:tcPr>
          <w:p w14:paraId="71F1F255" w14:textId="08F434DA" w:rsidR="00F046BD" w:rsidRPr="00031C2E" w:rsidRDefault="00F046BD" w:rsidP="00F046BD">
            <w:pPr>
              <w:tabs>
                <w:tab w:val="left" w:pos="1245"/>
              </w:tabs>
              <w:spacing w:line="380" w:lineRule="exact"/>
              <w:ind w:right="-57"/>
              <w:jc w:val="right"/>
              <w:rPr>
                <w:rFonts w:ascii="Angsana New" w:hAnsi="Angsana New"/>
                <w:spacing w:val="2"/>
                <w:sz w:val="28"/>
                <w:szCs w:val="28"/>
              </w:rPr>
            </w:pPr>
            <w:r w:rsidRPr="00031C2E">
              <w:rPr>
                <w:rFonts w:ascii="Angsana New" w:hAnsi="Angsana New"/>
                <w:sz w:val="28"/>
                <w:szCs w:val="28"/>
              </w:rPr>
              <w:t>(66,047)</w:t>
            </w:r>
          </w:p>
        </w:tc>
        <w:tc>
          <w:tcPr>
            <w:tcW w:w="142" w:type="dxa"/>
            <w:vAlign w:val="bottom"/>
          </w:tcPr>
          <w:p w14:paraId="69EA8E0E" w14:textId="77777777" w:rsidR="00F046BD" w:rsidRPr="00031C2E" w:rsidRDefault="00F046BD" w:rsidP="00F046BD">
            <w:pPr>
              <w:tabs>
                <w:tab w:val="left" w:pos="1245"/>
              </w:tabs>
              <w:spacing w:line="380" w:lineRule="exact"/>
              <w:ind w:right="-57"/>
              <w:jc w:val="right"/>
              <w:rPr>
                <w:rFonts w:ascii="Angsana New" w:hAnsi="Angsana New"/>
                <w:sz w:val="26"/>
                <w:szCs w:val="26"/>
              </w:rPr>
            </w:pPr>
          </w:p>
        </w:tc>
        <w:tc>
          <w:tcPr>
            <w:tcW w:w="1273" w:type="dxa"/>
          </w:tcPr>
          <w:p w14:paraId="66588D92" w14:textId="1CB89DBA" w:rsidR="00F046BD" w:rsidRPr="00031C2E" w:rsidRDefault="00F046BD" w:rsidP="00F046BD">
            <w:pPr>
              <w:tabs>
                <w:tab w:val="left" w:pos="1245"/>
              </w:tabs>
              <w:spacing w:line="380" w:lineRule="exact"/>
              <w:ind w:right="-57"/>
              <w:jc w:val="right"/>
              <w:rPr>
                <w:rFonts w:ascii="Angsana New" w:hAnsi="Angsana New"/>
                <w:sz w:val="28"/>
                <w:szCs w:val="28"/>
              </w:rPr>
            </w:pPr>
            <w:r w:rsidRPr="00031C2E">
              <w:rPr>
                <w:rFonts w:ascii="Angsana New" w:hAnsi="Angsana New"/>
                <w:sz w:val="28"/>
                <w:szCs w:val="28"/>
              </w:rPr>
              <w:t>(32,201)</w:t>
            </w:r>
          </w:p>
        </w:tc>
      </w:tr>
      <w:tr w:rsidR="00031C2E" w:rsidRPr="00031C2E" w14:paraId="506A1063" w14:textId="77777777" w:rsidTr="002C1047">
        <w:trPr>
          <w:gridAfter w:val="1"/>
          <w:wAfter w:w="7" w:type="dxa"/>
          <w:cantSplit/>
        </w:trPr>
        <w:tc>
          <w:tcPr>
            <w:tcW w:w="2977" w:type="dxa"/>
            <w:shd w:val="clear" w:color="auto" w:fill="auto"/>
            <w:vAlign w:val="center"/>
          </w:tcPr>
          <w:p w14:paraId="0D4FAD2E" w14:textId="45E6106B" w:rsidR="00F046BD" w:rsidRPr="00031C2E" w:rsidRDefault="00F046BD" w:rsidP="00F046BD">
            <w:pPr>
              <w:tabs>
                <w:tab w:val="left" w:pos="426"/>
                <w:tab w:val="left" w:pos="937"/>
              </w:tabs>
              <w:spacing w:line="380" w:lineRule="exact"/>
              <w:ind w:left="86"/>
              <w:rPr>
                <w:rFonts w:ascii="Angsana New" w:hAnsi="Angsana New"/>
                <w:sz w:val="28"/>
                <w:szCs w:val="28"/>
                <w:cs/>
              </w:rPr>
            </w:pPr>
            <w:r w:rsidRPr="00031C2E">
              <w:rPr>
                <w:rFonts w:ascii="Angsana New" w:hAnsi="Angsana New"/>
                <w:sz w:val="28"/>
                <w:szCs w:val="28"/>
                <w:lang w:val="en"/>
              </w:rPr>
              <w:t xml:space="preserve">Long-term </w:t>
            </w:r>
            <w:r w:rsidR="00A80766" w:rsidRPr="00031C2E">
              <w:rPr>
                <w:rFonts w:ascii="Angsana New" w:hAnsi="Angsana New"/>
                <w:sz w:val="28"/>
                <w:szCs w:val="28"/>
                <w:lang w:val="en"/>
              </w:rPr>
              <w:t>borrowings</w:t>
            </w:r>
            <w:r w:rsidRPr="00031C2E">
              <w:rPr>
                <w:rFonts w:ascii="Angsana New" w:hAnsi="Angsana New"/>
                <w:sz w:val="28"/>
                <w:szCs w:val="28"/>
              </w:rPr>
              <w:t xml:space="preserve"> -</w:t>
            </w:r>
            <w:r w:rsidRPr="00031C2E">
              <w:rPr>
                <w:rFonts w:ascii="Angsana New" w:hAnsi="Angsana New" w:hint="cs"/>
                <w:sz w:val="28"/>
                <w:szCs w:val="28"/>
                <w:cs/>
              </w:rPr>
              <w:t xml:space="preserve"> </w:t>
            </w:r>
            <w:r w:rsidRPr="00031C2E">
              <w:rPr>
                <w:rFonts w:ascii="Angsana New" w:hAnsi="Angsana New"/>
                <w:sz w:val="28"/>
                <w:szCs w:val="28"/>
              </w:rPr>
              <w:t>net</w:t>
            </w:r>
          </w:p>
        </w:tc>
        <w:tc>
          <w:tcPr>
            <w:tcW w:w="1276" w:type="dxa"/>
            <w:tcBorders>
              <w:top w:val="single" w:sz="6" w:space="0" w:color="auto"/>
              <w:bottom w:val="double" w:sz="6" w:space="0" w:color="auto"/>
            </w:tcBorders>
          </w:tcPr>
          <w:p w14:paraId="44B37CE0" w14:textId="63768F57" w:rsidR="00F046BD" w:rsidRPr="00031C2E" w:rsidRDefault="00F046BD" w:rsidP="00F046BD">
            <w:pPr>
              <w:spacing w:line="380" w:lineRule="exact"/>
              <w:ind w:hanging="80"/>
              <w:jc w:val="right"/>
              <w:rPr>
                <w:rFonts w:ascii="Angsana New" w:hAnsi="Angsana New"/>
                <w:spacing w:val="2"/>
                <w:sz w:val="28"/>
                <w:szCs w:val="28"/>
              </w:rPr>
            </w:pPr>
            <w:r w:rsidRPr="00031C2E">
              <w:rPr>
                <w:rFonts w:ascii="Angsana New" w:hAnsi="Angsana New"/>
                <w:sz w:val="28"/>
                <w:szCs w:val="28"/>
              </w:rPr>
              <w:t>360,412</w:t>
            </w:r>
          </w:p>
        </w:tc>
        <w:tc>
          <w:tcPr>
            <w:tcW w:w="141" w:type="dxa"/>
            <w:vAlign w:val="bottom"/>
          </w:tcPr>
          <w:p w14:paraId="34CA7BEF" w14:textId="77777777" w:rsidR="00F046BD" w:rsidRPr="00031C2E" w:rsidRDefault="00F046BD" w:rsidP="00F046BD">
            <w:pPr>
              <w:spacing w:line="380" w:lineRule="exact"/>
              <w:ind w:hanging="80"/>
              <w:jc w:val="center"/>
              <w:rPr>
                <w:rFonts w:ascii="Angsana New" w:hAnsi="Angsana New"/>
                <w:spacing w:val="2"/>
                <w:sz w:val="26"/>
                <w:szCs w:val="26"/>
                <w:cs/>
              </w:rPr>
            </w:pPr>
          </w:p>
        </w:tc>
        <w:tc>
          <w:tcPr>
            <w:tcW w:w="1276" w:type="dxa"/>
            <w:tcBorders>
              <w:top w:val="single" w:sz="6" w:space="0" w:color="auto"/>
              <w:bottom w:val="double" w:sz="6" w:space="0" w:color="auto"/>
            </w:tcBorders>
          </w:tcPr>
          <w:p w14:paraId="57016281" w14:textId="4A0B71E7" w:rsidR="00F046BD" w:rsidRPr="00031C2E" w:rsidRDefault="00F046BD" w:rsidP="00F046BD">
            <w:pPr>
              <w:spacing w:line="380" w:lineRule="exact"/>
              <w:ind w:hanging="80"/>
              <w:jc w:val="right"/>
              <w:rPr>
                <w:rFonts w:ascii="Angsana New" w:hAnsi="Angsana New"/>
                <w:spacing w:val="2"/>
                <w:sz w:val="28"/>
                <w:szCs w:val="28"/>
              </w:rPr>
            </w:pPr>
            <w:r w:rsidRPr="00031C2E">
              <w:rPr>
                <w:rFonts w:ascii="Angsana New" w:hAnsi="Angsana New"/>
                <w:sz w:val="28"/>
                <w:szCs w:val="28"/>
              </w:rPr>
              <w:t>221,074</w:t>
            </w:r>
          </w:p>
        </w:tc>
        <w:tc>
          <w:tcPr>
            <w:tcW w:w="142" w:type="dxa"/>
            <w:vAlign w:val="bottom"/>
          </w:tcPr>
          <w:p w14:paraId="6B2CD12B" w14:textId="77777777" w:rsidR="00F046BD" w:rsidRPr="00031C2E" w:rsidRDefault="00F046BD" w:rsidP="00F046BD">
            <w:pPr>
              <w:spacing w:line="380" w:lineRule="exact"/>
              <w:ind w:hanging="80"/>
              <w:jc w:val="right"/>
              <w:rPr>
                <w:rFonts w:ascii="Angsana New" w:hAnsi="Angsana New"/>
                <w:spacing w:val="2"/>
                <w:sz w:val="26"/>
                <w:szCs w:val="26"/>
              </w:rPr>
            </w:pPr>
          </w:p>
        </w:tc>
        <w:tc>
          <w:tcPr>
            <w:tcW w:w="1276" w:type="dxa"/>
            <w:tcBorders>
              <w:top w:val="single" w:sz="6" w:space="0" w:color="auto"/>
              <w:bottom w:val="double" w:sz="6" w:space="0" w:color="auto"/>
            </w:tcBorders>
          </w:tcPr>
          <w:p w14:paraId="31614473" w14:textId="1B9C4DFD" w:rsidR="00F046BD" w:rsidRPr="00031C2E" w:rsidRDefault="00F046BD" w:rsidP="00F046BD">
            <w:pPr>
              <w:spacing w:line="380" w:lineRule="exact"/>
              <w:ind w:hanging="80"/>
              <w:jc w:val="right"/>
              <w:rPr>
                <w:rFonts w:ascii="Angsana New" w:hAnsi="Angsana New"/>
                <w:spacing w:val="2"/>
                <w:sz w:val="28"/>
                <w:szCs w:val="28"/>
              </w:rPr>
            </w:pPr>
            <w:r w:rsidRPr="00031C2E">
              <w:rPr>
                <w:rFonts w:ascii="Angsana New" w:hAnsi="Angsana New"/>
                <w:sz w:val="28"/>
                <w:szCs w:val="28"/>
              </w:rPr>
              <w:t>360,412</w:t>
            </w:r>
          </w:p>
        </w:tc>
        <w:tc>
          <w:tcPr>
            <w:tcW w:w="142" w:type="dxa"/>
            <w:vAlign w:val="bottom"/>
          </w:tcPr>
          <w:p w14:paraId="7B8BC3EB" w14:textId="77777777" w:rsidR="00F046BD" w:rsidRPr="00031C2E" w:rsidRDefault="00F046BD" w:rsidP="00F046BD">
            <w:pPr>
              <w:spacing w:line="380" w:lineRule="exact"/>
              <w:ind w:hanging="80"/>
              <w:jc w:val="center"/>
              <w:rPr>
                <w:rFonts w:ascii="Angsana New" w:hAnsi="Angsana New"/>
                <w:spacing w:val="2"/>
                <w:sz w:val="26"/>
                <w:szCs w:val="26"/>
              </w:rPr>
            </w:pPr>
          </w:p>
        </w:tc>
        <w:tc>
          <w:tcPr>
            <w:tcW w:w="1273" w:type="dxa"/>
            <w:tcBorders>
              <w:top w:val="single" w:sz="6" w:space="0" w:color="auto"/>
              <w:bottom w:val="double" w:sz="6" w:space="0" w:color="auto"/>
            </w:tcBorders>
          </w:tcPr>
          <w:p w14:paraId="3BE80DE6" w14:textId="7A8E691F" w:rsidR="00F046BD" w:rsidRPr="00031C2E" w:rsidRDefault="00F046BD" w:rsidP="00F046BD">
            <w:pPr>
              <w:spacing w:line="380" w:lineRule="exact"/>
              <w:ind w:hanging="80"/>
              <w:jc w:val="right"/>
              <w:rPr>
                <w:rFonts w:ascii="Angsana New" w:hAnsi="Angsana New"/>
                <w:spacing w:val="2"/>
                <w:sz w:val="28"/>
                <w:szCs w:val="28"/>
              </w:rPr>
            </w:pPr>
            <w:r w:rsidRPr="00031C2E">
              <w:rPr>
                <w:rFonts w:ascii="Angsana New" w:hAnsi="Angsana New"/>
                <w:sz w:val="28"/>
                <w:szCs w:val="28"/>
              </w:rPr>
              <w:t>221,074</w:t>
            </w:r>
          </w:p>
        </w:tc>
      </w:tr>
    </w:tbl>
    <w:p w14:paraId="41F2CDA7" w14:textId="77777777" w:rsidR="0039271C" w:rsidRDefault="0039271C" w:rsidP="000B0452">
      <w:pPr>
        <w:tabs>
          <w:tab w:val="left" w:pos="1418"/>
          <w:tab w:val="left" w:pos="1985"/>
        </w:tabs>
        <w:spacing w:line="380" w:lineRule="exact"/>
        <w:ind w:left="284" w:firstLine="567"/>
        <w:jc w:val="thaiDistribute"/>
        <w:rPr>
          <w:rFonts w:ascii="Angsana New" w:eastAsia="Calibri" w:hAnsi="Angsana New"/>
          <w:sz w:val="32"/>
          <w:szCs w:val="32"/>
        </w:rPr>
      </w:pPr>
    </w:p>
    <w:p w14:paraId="692D4223" w14:textId="14A6114F" w:rsidR="000B0452" w:rsidRDefault="000B0452" w:rsidP="000B0452">
      <w:pPr>
        <w:tabs>
          <w:tab w:val="left" w:pos="1418"/>
          <w:tab w:val="left" w:pos="1985"/>
        </w:tabs>
        <w:spacing w:line="380" w:lineRule="exact"/>
        <w:ind w:left="284" w:firstLine="567"/>
        <w:jc w:val="thaiDistribute"/>
        <w:rPr>
          <w:rFonts w:ascii="Angsana New" w:hAnsi="Angsana New"/>
          <w:sz w:val="32"/>
          <w:szCs w:val="32"/>
        </w:rPr>
      </w:pPr>
      <w:r w:rsidRPr="00743A5F">
        <w:rPr>
          <w:rFonts w:ascii="Angsana New" w:eastAsia="Calibri" w:hAnsi="Angsana New"/>
          <w:sz w:val="32"/>
          <w:szCs w:val="32"/>
        </w:rPr>
        <w:t xml:space="preserve">On April </w:t>
      </w:r>
      <w:r w:rsidRPr="00743A5F">
        <w:rPr>
          <w:rFonts w:ascii="Angsana New" w:eastAsia="Calibri" w:hAnsi="Angsana New"/>
          <w:sz w:val="32"/>
          <w:szCs w:val="32"/>
          <w:lang w:bidi="ar-SA"/>
        </w:rPr>
        <w:t xml:space="preserve">10, 2020, the Company entered into a long-term loan agreement from a local financial institution </w:t>
      </w:r>
      <w:r>
        <w:rPr>
          <w:rFonts w:ascii="Angsana New" w:eastAsia="Calibri" w:hAnsi="Angsana New"/>
          <w:sz w:val="32"/>
          <w:szCs w:val="32"/>
        </w:rPr>
        <w:t>with a credit line of</w:t>
      </w:r>
      <w:r w:rsidRPr="00743A5F">
        <w:rPr>
          <w:rFonts w:ascii="Angsana New" w:eastAsia="Calibri" w:hAnsi="Angsana New"/>
          <w:sz w:val="32"/>
          <w:szCs w:val="32"/>
          <w:lang w:bidi="ar-SA"/>
        </w:rPr>
        <w:t xml:space="preserve"> Baht</w:t>
      </w:r>
      <w:r w:rsidRPr="00743A5F">
        <w:rPr>
          <w:rFonts w:ascii="Angsana New" w:eastAsia="Calibri" w:hAnsi="Angsana New"/>
          <w:sz w:val="32"/>
          <w:szCs w:val="32"/>
          <w:rtl/>
          <w:cs/>
          <w:lang w:bidi="ar-SA"/>
        </w:rPr>
        <w:t xml:space="preserve"> </w:t>
      </w:r>
      <w:r w:rsidRPr="00743A5F">
        <w:rPr>
          <w:rFonts w:ascii="Angsana New" w:eastAsia="Calibri" w:hAnsi="Angsana New"/>
          <w:sz w:val="32"/>
          <w:szCs w:val="32"/>
          <w:lang w:bidi="ar-SA"/>
        </w:rPr>
        <w:t>500 million at THBFIX  6M+</w:t>
      </w:r>
      <w:r>
        <w:rPr>
          <w:rFonts w:ascii="Angsana New" w:eastAsia="Calibri" w:hAnsi="Angsana New"/>
          <w:sz w:val="32"/>
          <w:szCs w:val="32"/>
          <w:lang w:bidi="ar-SA"/>
        </w:rPr>
        <w:t>fixed increase ratio</w:t>
      </w:r>
      <w:r w:rsidRPr="00743A5F">
        <w:rPr>
          <w:rFonts w:ascii="Angsana New" w:eastAsia="Calibri" w:hAnsi="Angsana New"/>
          <w:sz w:val="32"/>
          <w:szCs w:val="32"/>
          <w:lang w:bidi="ar-SA"/>
        </w:rPr>
        <w:t xml:space="preserve">. </w:t>
      </w:r>
      <w:r w:rsidRPr="00743A5F">
        <w:rPr>
          <w:rFonts w:ascii="Angsana New" w:eastAsia="Calibri" w:hAnsi="Angsana New"/>
          <w:sz w:val="32"/>
          <w:szCs w:val="32"/>
        </w:rPr>
        <w:t xml:space="preserve">The Company </w:t>
      </w:r>
      <w:r w:rsidRPr="00743A5F">
        <w:rPr>
          <w:rFonts w:ascii="Angsana New" w:eastAsia="Calibri" w:hAnsi="Angsana New"/>
          <w:sz w:val="32"/>
          <w:szCs w:val="32"/>
          <w:lang w:bidi="ar-SA"/>
        </w:rPr>
        <w:t>withdrew such amount Baht 200 million. Such loan has an objective to support retail business expansion through petrol stations.</w:t>
      </w:r>
      <w:r>
        <w:rPr>
          <w:rFonts w:ascii="Angsana New" w:eastAsia="Calibri" w:hAnsi="Angsana New"/>
          <w:sz w:val="32"/>
          <w:szCs w:val="32"/>
          <w:lang w:bidi="ar-SA"/>
        </w:rPr>
        <w:t xml:space="preserve"> T</w:t>
      </w:r>
      <w:r w:rsidRPr="00743A5F">
        <w:rPr>
          <w:rFonts w:ascii="Angsana New" w:eastAsia="Calibri" w:hAnsi="Angsana New"/>
          <w:sz w:val="32"/>
          <w:szCs w:val="32"/>
          <w:lang w:bidi="ar-SA"/>
        </w:rPr>
        <w:t>he principal repayment term is</w:t>
      </w:r>
      <w:r w:rsidRPr="00743A5F">
        <w:rPr>
          <w:rFonts w:ascii="Angsana New" w:eastAsia="Calibri" w:hAnsi="Angsana New"/>
          <w:sz w:val="32"/>
          <w:szCs w:val="32"/>
          <w:rtl/>
          <w:cs/>
          <w:lang w:bidi="ar-SA"/>
        </w:rPr>
        <w:t xml:space="preserve"> </w:t>
      </w:r>
      <w:r w:rsidRPr="00743A5F">
        <w:rPr>
          <w:rFonts w:ascii="Angsana New" w:eastAsia="Calibri" w:hAnsi="Angsana New"/>
          <w:sz w:val="32"/>
          <w:szCs w:val="32"/>
          <w:lang w:bidi="ar-SA"/>
        </w:rPr>
        <w:t>26 periods with payment of 3 months per period and installment 1- 25 at Baht</w:t>
      </w:r>
      <w:r w:rsidRPr="00743A5F">
        <w:rPr>
          <w:rFonts w:ascii="Angsana New" w:eastAsia="Calibri" w:hAnsi="Angsana New"/>
          <w:sz w:val="32"/>
          <w:szCs w:val="32"/>
          <w:rtl/>
          <w:cs/>
          <w:lang w:bidi="ar-SA"/>
        </w:rPr>
        <w:t xml:space="preserve"> </w:t>
      </w:r>
      <w:r w:rsidRPr="00743A5F">
        <w:rPr>
          <w:rFonts w:ascii="Angsana New" w:eastAsia="Calibri" w:hAnsi="Angsana New"/>
          <w:sz w:val="32"/>
          <w:szCs w:val="32"/>
          <w:lang w:bidi="ar-SA"/>
        </w:rPr>
        <w:t xml:space="preserve">7.69 million. Last installment is agreed to pay with the outstanding principal starting the first payment in July 2021. </w:t>
      </w:r>
    </w:p>
    <w:p w14:paraId="61DA25F5" w14:textId="77777777" w:rsidR="000B0452" w:rsidRDefault="000B0452" w:rsidP="000B0452">
      <w:pPr>
        <w:tabs>
          <w:tab w:val="left" w:pos="1418"/>
          <w:tab w:val="left" w:pos="1985"/>
        </w:tabs>
        <w:spacing w:line="380" w:lineRule="exact"/>
        <w:ind w:left="284" w:firstLine="567"/>
        <w:jc w:val="thaiDistribute"/>
        <w:rPr>
          <w:rFonts w:ascii="Angsana New" w:eastAsia="Calibri" w:hAnsi="Angsana New"/>
          <w:sz w:val="32"/>
          <w:szCs w:val="32"/>
          <w:lang w:bidi="ar-SA"/>
        </w:rPr>
      </w:pPr>
      <w:r w:rsidRPr="00B82BE1">
        <w:rPr>
          <w:rFonts w:ascii="Angsana New" w:hAnsi="Angsana New"/>
          <w:sz w:val="32"/>
          <w:szCs w:val="32"/>
        </w:rPr>
        <w:t>On Ma</w:t>
      </w:r>
      <w:r>
        <w:rPr>
          <w:rFonts w:ascii="Angsana New" w:hAnsi="Angsana New"/>
          <w:sz w:val="32"/>
          <w:szCs w:val="32"/>
        </w:rPr>
        <w:t>rch</w:t>
      </w:r>
      <w:r w:rsidRPr="00B82BE1">
        <w:rPr>
          <w:rFonts w:ascii="Angsana New" w:hAnsi="Angsana New"/>
          <w:sz w:val="32"/>
          <w:szCs w:val="32"/>
        </w:rPr>
        <w:t xml:space="preserve"> 25, 2021, the Company has drawn up an additional loan of Baht 80 million </w:t>
      </w:r>
      <w:r w:rsidRPr="00B82BE1">
        <w:rPr>
          <w:rFonts w:ascii="Angsana New" w:hAnsi="Angsana New"/>
          <w:sz w:val="32"/>
          <w:szCs w:val="32"/>
          <w:cs/>
        </w:rPr>
        <w:t>(</w:t>
      </w:r>
      <w:r w:rsidRPr="00B82BE1">
        <w:rPr>
          <w:rFonts w:ascii="Angsana New" w:hAnsi="Angsana New"/>
          <w:sz w:val="32"/>
          <w:szCs w:val="32"/>
        </w:rPr>
        <w:t>under the credit line of Baht 500 million</w:t>
      </w:r>
      <w:r w:rsidRPr="00B82BE1">
        <w:rPr>
          <w:rFonts w:ascii="Angsana New" w:hAnsi="Angsana New"/>
          <w:sz w:val="32"/>
          <w:szCs w:val="32"/>
          <w:cs/>
        </w:rPr>
        <w:t>)</w:t>
      </w:r>
      <w:r w:rsidRPr="00B82BE1">
        <w:rPr>
          <w:rFonts w:ascii="Angsana New" w:eastAsia="Calibri" w:hAnsi="Angsana New"/>
          <w:sz w:val="32"/>
          <w:szCs w:val="32"/>
          <w:lang w:bidi="ar-SA"/>
        </w:rPr>
        <w:t xml:space="preserve"> at THBFIX 6M</w:t>
      </w:r>
      <w:r w:rsidRPr="00B82BE1">
        <w:rPr>
          <w:rFonts w:ascii="Angsana New" w:eastAsia="Calibri" w:hAnsi="Angsana New"/>
          <w:sz w:val="32"/>
          <w:szCs w:val="32"/>
          <w:cs/>
        </w:rPr>
        <w:t>+</w:t>
      </w:r>
      <w:r w:rsidRPr="00B82BE1">
        <w:rPr>
          <w:rFonts w:ascii="Angsana New" w:eastAsia="Calibri" w:hAnsi="Angsana New"/>
          <w:sz w:val="32"/>
          <w:szCs w:val="32"/>
          <w:lang w:bidi="ar-SA"/>
        </w:rPr>
        <w:t>fixed increase ratio</w:t>
      </w:r>
      <w:r w:rsidRPr="00B82BE1">
        <w:rPr>
          <w:rFonts w:ascii="Angsana New" w:eastAsia="Calibri" w:hAnsi="Angsana New"/>
          <w:sz w:val="32"/>
          <w:szCs w:val="32"/>
          <w:cs/>
        </w:rPr>
        <w:t xml:space="preserve">. </w:t>
      </w:r>
      <w:r w:rsidRPr="00B82BE1">
        <w:rPr>
          <w:rFonts w:ascii="Angsana New" w:eastAsia="Calibri" w:hAnsi="Angsana New"/>
          <w:sz w:val="32"/>
          <w:szCs w:val="32"/>
          <w:lang w:bidi="ar-SA"/>
        </w:rPr>
        <w:t>Such loan has an objective to support retail business expansion through</w:t>
      </w:r>
      <w:r w:rsidRPr="00743A5F">
        <w:rPr>
          <w:rFonts w:ascii="Angsana New" w:eastAsia="Calibri" w:hAnsi="Angsana New"/>
          <w:sz w:val="32"/>
          <w:szCs w:val="32"/>
          <w:lang w:bidi="ar-SA"/>
        </w:rPr>
        <w:t xml:space="preserve"> petrol stations</w:t>
      </w:r>
      <w:r w:rsidRPr="00743A5F">
        <w:rPr>
          <w:rFonts w:ascii="Angsana New" w:eastAsia="Calibri" w:hAnsi="Angsana New"/>
          <w:sz w:val="32"/>
          <w:szCs w:val="32"/>
          <w:cs/>
        </w:rPr>
        <w:t>.</w:t>
      </w:r>
      <w:r>
        <w:rPr>
          <w:rFonts w:ascii="Angsana New" w:eastAsia="Calibri" w:hAnsi="Angsana New"/>
          <w:sz w:val="32"/>
          <w:szCs w:val="32"/>
          <w:lang w:bidi="ar-SA"/>
        </w:rPr>
        <w:t xml:space="preserve"> T</w:t>
      </w:r>
      <w:r w:rsidRPr="00743A5F">
        <w:rPr>
          <w:rFonts w:ascii="Angsana New" w:eastAsia="Calibri" w:hAnsi="Angsana New"/>
          <w:sz w:val="32"/>
          <w:szCs w:val="32"/>
          <w:lang w:bidi="ar-SA"/>
        </w:rPr>
        <w:t>he principal repayment term is</w:t>
      </w:r>
      <w:r w:rsidRPr="00743A5F">
        <w:rPr>
          <w:rFonts w:ascii="Angsana New" w:eastAsia="Calibri" w:hAnsi="Angsana New"/>
          <w:sz w:val="32"/>
          <w:szCs w:val="32"/>
          <w:rtl/>
          <w:cs/>
        </w:rPr>
        <w:t xml:space="preserve"> </w:t>
      </w:r>
      <w:r w:rsidRPr="00743A5F">
        <w:rPr>
          <w:rFonts w:ascii="Angsana New" w:eastAsia="Calibri" w:hAnsi="Angsana New"/>
          <w:sz w:val="32"/>
          <w:szCs w:val="32"/>
          <w:lang w:bidi="ar-SA"/>
        </w:rPr>
        <w:t>26 periods with payment of 3 months per period and installment 1</w:t>
      </w:r>
      <w:r w:rsidRPr="00743A5F">
        <w:rPr>
          <w:rFonts w:ascii="Angsana New" w:eastAsia="Calibri" w:hAnsi="Angsana New"/>
          <w:sz w:val="32"/>
          <w:szCs w:val="32"/>
          <w:cs/>
        </w:rPr>
        <w:t xml:space="preserve">- </w:t>
      </w:r>
      <w:r w:rsidRPr="00743A5F">
        <w:rPr>
          <w:rFonts w:ascii="Angsana New" w:eastAsia="Calibri" w:hAnsi="Angsana New"/>
          <w:sz w:val="32"/>
          <w:szCs w:val="32"/>
          <w:lang w:bidi="ar-SA"/>
        </w:rPr>
        <w:t>25 at Baht</w:t>
      </w:r>
      <w:r w:rsidRPr="00743A5F">
        <w:rPr>
          <w:rFonts w:ascii="Angsana New" w:eastAsia="Calibri" w:hAnsi="Angsana New"/>
          <w:sz w:val="32"/>
          <w:szCs w:val="32"/>
          <w:rtl/>
          <w:cs/>
        </w:rPr>
        <w:t xml:space="preserve"> </w:t>
      </w:r>
      <w:r>
        <w:rPr>
          <w:rFonts w:ascii="Angsana New" w:eastAsia="Calibri" w:hAnsi="Angsana New"/>
          <w:sz w:val="32"/>
          <w:szCs w:val="32"/>
          <w:lang w:bidi="ar-SA"/>
        </w:rPr>
        <w:t>3</w:t>
      </w:r>
      <w:r>
        <w:rPr>
          <w:rFonts w:ascii="Angsana New" w:eastAsia="Calibri" w:hAnsi="Angsana New"/>
          <w:sz w:val="32"/>
          <w:szCs w:val="32"/>
          <w:cs/>
        </w:rPr>
        <w:t>.</w:t>
      </w:r>
      <w:r>
        <w:rPr>
          <w:rFonts w:ascii="Angsana New" w:eastAsia="Calibri" w:hAnsi="Angsana New"/>
          <w:sz w:val="32"/>
          <w:szCs w:val="32"/>
          <w:lang w:bidi="ar-SA"/>
        </w:rPr>
        <w:t>08</w:t>
      </w:r>
      <w:r w:rsidRPr="00743A5F">
        <w:rPr>
          <w:rFonts w:ascii="Angsana New" w:eastAsia="Calibri" w:hAnsi="Angsana New"/>
          <w:sz w:val="32"/>
          <w:szCs w:val="32"/>
          <w:lang w:bidi="ar-SA"/>
        </w:rPr>
        <w:t xml:space="preserve"> million</w:t>
      </w:r>
      <w:r w:rsidRPr="00743A5F">
        <w:rPr>
          <w:rFonts w:ascii="Angsana New" w:eastAsia="Calibri" w:hAnsi="Angsana New"/>
          <w:sz w:val="32"/>
          <w:szCs w:val="32"/>
          <w:cs/>
        </w:rPr>
        <w:t xml:space="preserve">. </w:t>
      </w:r>
      <w:r w:rsidRPr="00743A5F">
        <w:rPr>
          <w:rFonts w:ascii="Angsana New" w:eastAsia="Calibri" w:hAnsi="Angsana New"/>
          <w:sz w:val="32"/>
          <w:szCs w:val="32"/>
          <w:lang w:bidi="ar-SA"/>
        </w:rPr>
        <w:t xml:space="preserve">Last installment is agreed to pay with the outstanding principal starting the first payment in </w:t>
      </w:r>
      <w:r>
        <w:rPr>
          <w:rFonts w:ascii="Angsana New" w:eastAsia="Calibri" w:hAnsi="Angsana New"/>
          <w:sz w:val="32"/>
          <w:szCs w:val="32"/>
          <w:lang w:bidi="ar-SA"/>
        </w:rPr>
        <w:t>January</w:t>
      </w:r>
      <w:r w:rsidRPr="00743A5F">
        <w:rPr>
          <w:rFonts w:ascii="Angsana New" w:eastAsia="Calibri" w:hAnsi="Angsana New"/>
          <w:sz w:val="32"/>
          <w:szCs w:val="32"/>
          <w:lang w:bidi="ar-SA"/>
        </w:rPr>
        <w:t xml:space="preserve"> 202</w:t>
      </w:r>
      <w:r>
        <w:rPr>
          <w:rFonts w:ascii="Angsana New" w:eastAsia="Calibri" w:hAnsi="Angsana New"/>
          <w:sz w:val="32"/>
          <w:szCs w:val="32"/>
          <w:lang w:bidi="ar-SA"/>
        </w:rPr>
        <w:t>2</w:t>
      </w:r>
      <w:r w:rsidRPr="00743A5F">
        <w:rPr>
          <w:rFonts w:ascii="Angsana New" w:eastAsia="Calibri" w:hAnsi="Angsana New"/>
          <w:sz w:val="32"/>
          <w:szCs w:val="32"/>
          <w:cs/>
        </w:rPr>
        <w:t xml:space="preserve">. </w:t>
      </w:r>
    </w:p>
    <w:p w14:paraId="32848C0F" w14:textId="77777777" w:rsidR="000B0452" w:rsidRPr="00B45FBA" w:rsidRDefault="000B0452" w:rsidP="000B0452">
      <w:pPr>
        <w:pStyle w:val="block"/>
        <w:spacing w:after="0" w:line="380" w:lineRule="exact"/>
        <w:ind w:left="284" w:firstLine="567"/>
        <w:jc w:val="thaiDistribute"/>
        <w:rPr>
          <w:rFonts w:ascii="Angsana New" w:hAnsi="Angsana New" w:cs="Angsana New"/>
          <w:sz w:val="32"/>
          <w:szCs w:val="32"/>
        </w:rPr>
      </w:pPr>
      <w:r w:rsidRPr="00B45FBA">
        <w:rPr>
          <w:rFonts w:ascii="Angsana New" w:hAnsi="Angsana New" w:cs="Angsana New"/>
          <w:sz w:val="32"/>
          <w:szCs w:val="32"/>
        </w:rPr>
        <w:t xml:space="preserve">On </w:t>
      </w:r>
      <w:r>
        <w:rPr>
          <w:rFonts w:ascii="Angsana New" w:hAnsi="Angsana New" w:cs="Angsana New"/>
          <w:sz w:val="32"/>
          <w:szCs w:val="32"/>
        </w:rPr>
        <w:t>February 21, 2022</w:t>
      </w:r>
      <w:r w:rsidRPr="00B45FBA">
        <w:rPr>
          <w:rFonts w:ascii="Angsana New" w:hAnsi="Angsana New" w:cs="Angsana New"/>
          <w:sz w:val="32"/>
          <w:szCs w:val="32"/>
        </w:rPr>
        <w:t xml:space="preserve">, the Company has drawn up an additional loan of Baht </w:t>
      </w:r>
      <w:r>
        <w:rPr>
          <w:rFonts w:ascii="Angsana New" w:hAnsi="Angsana New" w:cs="Angsana New"/>
          <w:sz w:val="32"/>
          <w:szCs w:val="32"/>
        </w:rPr>
        <w:t>10</w:t>
      </w:r>
      <w:r w:rsidRPr="00B45FBA">
        <w:rPr>
          <w:rFonts w:ascii="Angsana New" w:hAnsi="Angsana New" w:cs="Angsana New"/>
          <w:sz w:val="32"/>
          <w:szCs w:val="32"/>
        </w:rPr>
        <w:t>0 million (under the credit line of Baht 500 million) at THBFIX 6M+fixed increase ratio. Such loan has an objective to support retail business expansion through petrol stations. The principal repayment term is 26 periods with payment of 3 months per period and installment 1- 25 at Baht 3.</w:t>
      </w:r>
      <w:r>
        <w:rPr>
          <w:rFonts w:ascii="Angsana New" w:hAnsi="Angsana New" w:cs="Angsana New"/>
          <w:sz w:val="32"/>
          <w:szCs w:val="32"/>
        </w:rPr>
        <w:t>85</w:t>
      </w:r>
      <w:r w:rsidRPr="00B45FBA">
        <w:rPr>
          <w:rFonts w:ascii="Angsana New" w:hAnsi="Angsana New" w:cs="Angsana New"/>
          <w:sz w:val="32"/>
          <w:szCs w:val="32"/>
        </w:rPr>
        <w:t xml:space="preserve"> million. Last installment is agreed to pay with the outstanding principal starting the first payment in </w:t>
      </w:r>
      <w:r>
        <w:rPr>
          <w:rFonts w:ascii="Angsana New" w:hAnsi="Angsana New" w:cs="Angsana New"/>
          <w:sz w:val="32"/>
          <w:szCs w:val="32"/>
        </w:rPr>
        <w:t>December 2022</w:t>
      </w:r>
      <w:r w:rsidRPr="00B45FBA">
        <w:rPr>
          <w:rFonts w:ascii="Angsana New" w:hAnsi="Angsana New" w:cs="Angsana New"/>
          <w:sz w:val="32"/>
          <w:szCs w:val="32"/>
        </w:rPr>
        <w:t xml:space="preserve">. </w:t>
      </w:r>
    </w:p>
    <w:p w14:paraId="3E22B9BC" w14:textId="77777777" w:rsidR="0023175C" w:rsidRPr="00131213" w:rsidRDefault="0023175C" w:rsidP="00BC13AD">
      <w:pPr>
        <w:pStyle w:val="block"/>
        <w:spacing w:after="0" w:line="380" w:lineRule="exact"/>
        <w:ind w:left="284" w:firstLine="567"/>
        <w:jc w:val="thaiDistribute"/>
        <w:rPr>
          <w:rFonts w:ascii="Angsana New" w:hAnsi="Angsana New" w:cs="Angsana New"/>
          <w:sz w:val="32"/>
          <w:szCs w:val="32"/>
        </w:rPr>
      </w:pPr>
      <w:r w:rsidRPr="00B45FBA">
        <w:rPr>
          <w:rFonts w:ascii="Angsana New" w:hAnsi="Angsana New" w:cs="Angsana New"/>
          <w:sz w:val="32"/>
          <w:szCs w:val="32"/>
        </w:rPr>
        <w:t xml:space="preserve">On </w:t>
      </w:r>
      <w:r>
        <w:rPr>
          <w:rFonts w:ascii="Angsana New" w:hAnsi="Angsana New" w:cs="Angsana New"/>
          <w:sz w:val="32"/>
          <w:szCs w:val="32"/>
        </w:rPr>
        <w:t>April 29, 2022</w:t>
      </w:r>
      <w:r w:rsidRPr="00B45FBA">
        <w:rPr>
          <w:rFonts w:ascii="Angsana New" w:hAnsi="Angsana New" w:cs="Angsana New"/>
          <w:sz w:val="32"/>
          <w:szCs w:val="32"/>
        </w:rPr>
        <w:t xml:space="preserve">, the Company has drawn up an additional loan of Baht </w:t>
      </w:r>
      <w:r>
        <w:rPr>
          <w:rFonts w:ascii="Angsana New" w:hAnsi="Angsana New" w:cs="Angsana New"/>
          <w:sz w:val="32"/>
          <w:szCs w:val="32"/>
        </w:rPr>
        <w:t>12</w:t>
      </w:r>
      <w:r w:rsidRPr="00B45FBA">
        <w:rPr>
          <w:rFonts w:ascii="Angsana New" w:hAnsi="Angsana New" w:cs="Angsana New"/>
          <w:sz w:val="32"/>
          <w:szCs w:val="32"/>
        </w:rPr>
        <w:t xml:space="preserve">0 million (under the credit line of Baht 500 </w:t>
      </w:r>
      <w:r w:rsidRPr="00DC5126">
        <w:rPr>
          <w:rFonts w:ascii="Angsana New" w:hAnsi="Angsana New" w:cs="Angsana New"/>
          <w:sz w:val="32"/>
          <w:szCs w:val="32"/>
        </w:rPr>
        <w:t>million) at CIMBT MLR - fixed increase ratio. Such loan has an objective to support retail business expansion through petrol stations. The principal</w:t>
      </w:r>
      <w:r w:rsidRPr="00B45FBA">
        <w:rPr>
          <w:rFonts w:ascii="Angsana New" w:hAnsi="Angsana New" w:cs="Angsana New"/>
          <w:sz w:val="32"/>
          <w:szCs w:val="32"/>
        </w:rPr>
        <w:t xml:space="preserve"> repayment term is 26 periods with payment of 3 months per period and installment 1- 25 at Baht </w:t>
      </w:r>
      <w:r>
        <w:rPr>
          <w:rFonts w:ascii="Angsana New" w:hAnsi="Angsana New" w:cs="Angsana New"/>
          <w:sz w:val="32"/>
          <w:szCs w:val="32"/>
        </w:rPr>
        <w:t>4.62</w:t>
      </w:r>
      <w:r w:rsidRPr="00B45FBA">
        <w:rPr>
          <w:rFonts w:ascii="Angsana New" w:hAnsi="Angsana New" w:cs="Angsana New"/>
          <w:sz w:val="32"/>
          <w:szCs w:val="32"/>
        </w:rPr>
        <w:t xml:space="preserve"> million. Last installment is agreed to pay with the outstanding principal starting the first payment in </w:t>
      </w:r>
      <w:r>
        <w:rPr>
          <w:rFonts w:ascii="Angsana New" w:hAnsi="Angsana New" w:cs="Angsana New"/>
          <w:sz w:val="32"/>
          <w:szCs w:val="32"/>
        </w:rPr>
        <w:t>December 2022</w:t>
      </w:r>
      <w:r w:rsidRPr="00B45FBA">
        <w:rPr>
          <w:rFonts w:ascii="Angsana New" w:hAnsi="Angsana New" w:cs="Angsana New"/>
          <w:sz w:val="32"/>
          <w:szCs w:val="32"/>
        </w:rPr>
        <w:t xml:space="preserve">. </w:t>
      </w:r>
    </w:p>
    <w:p w14:paraId="538591FC" w14:textId="75943BD0" w:rsidR="00C86A11" w:rsidRDefault="00C86A11" w:rsidP="00BC13AD">
      <w:pPr>
        <w:tabs>
          <w:tab w:val="left" w:pos="1418"/>
          <w:tab w:val="left" w:pos="1985"/>
        </w:tabs>
        <w:spacing w:line="380" w:lineRule="exact"/>
        <w:ind w:left="284" w:firstLine="567"/>
        <w:jc w:val="thaiDistribute"/>
        <w:rPr>
          <w:rFonts w:ascii="Angsana New" w:hAnsi="Angsana New"/>
          <w:sz w:val="32"/>
          <w:szCs w:val="32"/>
        </w:rPr>
      </w:pPr>
      <w:r w:rsidRPr="00C86A11">
        <w:rPr>
          <w:rFonts w:ascii="Angsana New" w:hAnsi="Angsana New"/>
          <w:sz w:val="32"/>
          <w:szCs w:val="32"/>
        </w:rPr>
        <w:lastRenderedPageBreak/>
        <w:t xml:space="preserve">As of </w:t>
      </w:r>
      <w:r>
        <w:rPr>
          <w:rFonts w:ascii="Angsana New" w:hAnsi="Angsana New"/>
          <w:sz w:val="32"/>
          <w:szCs w:val="32"/>
        </w:rPr>
        <w:t xml:space="preserve"> </w:t>
      </w:r>
      <w:r w:rsidRPr="00C86A11">
        <w:rPr>
          <w:rFonts w:ascii="Angsana New" w:hAnsi="Angsana New"/>
          <w:sz w:val="32"/>
          <w:szCs w:val="32"/>
        </w:rPr>
        <w:t>December 31, 2022, the total amount of long-term loans of Baht 500 million has been changed to the interest rate of CIMBT MLR - fixed rate.</w:t>
      </w:r>
    </w:p>
    <w:p w14:paraId="5B455521" w14:textId="6C083D09" w:rsidR="008F3A6B" w:rsidRDefault="008F3A6B" w:rsidP="00BC13AD">
      <w:pPr>
        <w:tabs>
          <w:tab w:val="left" w:pos="1418"/>
          <w:tab w:val="left" w:pos="1985"/>
        </w:tabs>
        <w:spacing w:line="360" w:lineRule="exact"/>
        <w:ind w:left="284" w:firstLine="567"/>
        <w:jc w:val="thaiDistribute"/>
        <w:rPr>
          <w:rFonts w:ascii="Angsana New" w:hAnsi="Angsana New"/>
          <w:sz w:val="32"/>
          <w:szCs w:val="32"/>
        </w:rPr>
      </w:pPr>
      <w:r>
        <w:rPr>
          <w:rFonts w:ascii="Angsana New" w:hAnsi="Angsana New"/>
          <w:sz w:val="32"/>
          <w:szCs w:val="32"/>
        </w:rPr>
        <w:t xml:space="preserve">The Company must comply with the significant conditions specified in the loan agreement, </w:t>
      </w:r>
      <w:r w:rsidR="005A1BBB">
        <w:rPr>
          <w:rFonts w:ascii="Angsana New" w:hAnsi="Angsana New"/>
          <w:sz w:val="32"/>
          <w:szCs w:val="32"/>
        </w:rPr>
        <w:t xml:space="preserve">                  </w:t>
      </w:r>
      <w:r>
        <w:rPr>
          <w:rFonts w:ascii="Angsana New" w:hAnsi="Angsana New"/>
          <w:sz w:val="32"/>
          <w:szCs w:val="32"/>
        </w:rPr>
        <w:t xml:space="preserve">ie maintaining the debt to equity ratio (D/E Ratio) and the debt service coverage ratio </w:t>
      </w:r>
      <w:r w:rsidR="00D83F93">
        <w:rPr>
          <w:rFonts w:ascii="Angsana New" w:hAnsi="Angsana New"/>
          <w:sz w:val="32"/>
          <w:szCs w:val="32"/>
        </w:rPr>
        <w:t>as the ratio specified in the agreement</w:t>
      </w:r>
      <w:r>
        <w:rPr>
          <w:rFonts w:ascii="Angsana New" w:hAnsi="Angsana New"/>
          <w:sz w:val="32"/>
          <w:szCs w:val="32"/>
        </w:rPr>
        <w:t>.</w:t>
      </w:r>
    </w:p>
    <w:p w14:paraId="199872DC" w14:textId="3ACF58D3" w:rsidR="001442BE" w:rsidRDefault="00B30743" w:rsidP="00BC13AD">
      <w:pPr>
        <w:pStyle w:val="block"/>
        <w:spacing w:after="0" w:line="360" w:lineRule="exact"/>
        <w:ind w:left="284" w:firstLine="567"/>
        <w:jc w:val="thaiDistribute"/>
        <w:rPr>
          <w:rFonts w:ascii="Angsana New" w:hAnsi="Angsana New" w:cs="Angsana New"/>
          <w:sz w:val="32"/>
          <w:szCs w:val="32"/>
        </w:rPr>
      </w:pPr>
      <w:r>
        <w:rPr>
          <w:rFonts w:ascii="Angsana New" w:hAnsi="Angsana New" w:cs="Angsana New"/>
          <w:sz w:val="32"/>
          <w:szCs w:val="32"/>
        </w:rPr>
        <w:t xml:space="preserve"> </w:t>
      </w:r>
      <w:r w:rsidR="001442BE" w:rsidRPr="00186EDF">
        <w:rPr>
          <w:rFonts w:ascii="Angsana New" w:hAnsi="Angsana New" w:cs="Angsana New"/>
          <w:sz w:val="32"/>
          <w:szCs w:val="32"/>
        </w:rPr>
        <w:t>Long</w:t>
      </w:r>
      <w:r w:rsidR="001442BE" w:rsidRPr="00186EDF">
        <w:rPr>
          <w:rFonts w:ascii="Angsana New" w:hAnsi="Angsana New" w:cs="Angsana New"/>
          <w:sz w:val="32"/>
          <w:szCs w:val="32"/>
          <w:cs/>
          <w:lang w:bidi="th-TH"/>
        </w:rPr>
        <w:t>-</w:t>
      </w:r>
      <w:r w:rsidR="001442BE" w:rsidRPr="00186EDF">
        <w:rPr>
          <w:rFonts w:ascii="Angsana New" w:hAnsi="Angsana New" w:cs="Angsana New"/>
          <w:sz w:val="32"/>
          <w:szCs w:val="32"/>
        </w:rPr>
        <w:t xml:space="preserve">term loans </w:t>
      </w:r>
      <w:r w:rsidR="001442BE" w:rsidRPr="00175A95">
        <w:rPr>
          <w:rFonts w:ascii="Angsana New" w:hAnsi="Angsana New"/>
          <w:sz w:val="32"/>
          <w:szCs w:val="32"/>
        </w:rPr>
        <w:t>are secured by land</w:t>
      </w:r>
      <w:r w:rsidR="001442BE">
        <w:rPr>
          <w:rFonts w:ascii="Angsana New" w:hAnsi="Angsana New"/>
          <w:sz w:val="32"/>
          <w:szCs w:val="32"/>
        </w:rPr>
        <w:t xml:space="preserve"> w</w:t>
      </w:r>
      <w:r w:rsidR="001442BE" w:rsidRPr="00175A95">
        <w:rPr>
          <w:rFonts w:ascii="Angsana New" w:hAnsi="Angsana New"/>
          <w:sz w:val="32"/>
          <w:szCs w:val="32"/>
        </w:rPr>
        <w:t>hich has a collateral value of</w:t>
      </w:r>
      <w:r w:rsidR="001442BE">
        <w:rPr>
          <w:rFonts w:ascii="Angsana New" w:hAnsi="Angsana New" w:cs="Angsana New"/>
          <w:sz w:val="32"/>
          <w:szCs w:val="32"/>
          <w:cs/>
          <w:lang w:bidi="th-TH"/>
        </w:rPr>
        <w:t xml:space="preserve"> </w:t>
      </w:r>
      <w:r w:rsidR="001442BE" w:rsidRPr="00F046BD">
        <w:rPr>
          <w:rFonts w:ascii="Angsana New" w:hAnsi="Angsana New"/>
          <w:sz w:val="32"/>
          <w:szCs w:val="32"/>
        </w:rPr>
        <w:t xml:space="preserve">Baht </w:t>
      </w:r>
      <w:r w:rsidR="002A4A20" w:rsidRPr="00F046BD">
        <w:rPr>
          <w:rFonts w:ascii="Angsana New" w:hAnsi="Angsana New"/>
          <w:sz w:val="32"/>
          <w:szCs w:val="32"/>
        </w:rPr>
        <w:t>432</w:t>
      </w:r>
      <w:r w:rsidR="001442BE" w:rsidRPr="00F046BD">
        <w:rPr>
          <w:rFonts w:ascii="Angsana New" w:hAnsi="Angsana New" w:cs="Angsana New"/>
          <w:sz w:val="32"/>
          <w:szCs w:val="32"/>
          <w:cs/>
          <w:lang w:bidi="th-TH"/>
        </w:rPr>
        <w:t xml:space="preserve"> </w:t>
      </w:r>
      <w:r w:rsidR="001442BE" w:rsidRPr="00F046BD">
        <w:rPr>
          <w:rFonts w:ascii="Angsana New" w:hAnsi="Angsana New"/>
          <w:sz w:val="32"/>
          <w:szCs w:val="32"/>
        </w:rPr>
        <w:t>million</w:t>
      </w:r>
      <w:r w:rsidR="001442BE">
        <w:rPr>
          <w:rFonts w:ascii="Angsana New" w:hAnsi="Angsana New" w:cs="Angsana New"/>
          <w:sz w:val="32"/>
          <w:szCs w:val="32"/>
          <w:cs/>
          <w:lang w:bidi="th-TH"/>
        </w:rPr>
        <w:t>.</w:t>
      </w:r>
    </w:p>
    <w:p w14:paraId="0DCA5172" w14:textId="77777777" w:rsidR="00BD5039" w:rsidRDefault="00BD5039" w:rsidP="00BC13AD">
      <w:pPr>
        <w:tabs>
          <w:tab w:val="left" w:pos="284"/>
          <w:tab w:val="left" w:pos="851"/>
          <w:tab w:val="left" w:pos="1418"/>
          <w:tab w:val="left" w:pos="1985"/>
        </w:tabs>
        <w:spacing w:line="380" w:lineRule="exact"/>
        <w:jc w:val="both"/>
        <w:rPr>
          <w:rFonts w:ascii="Angsana New" w:hAnsi="Angsana New"/>
          <w:sz w:val="32"/>
          <w:szCs w:val="32"/>
        </w:rPr>
      </w:pPr>
    </w:p>
    <w:p w14:paraId="74E6901F" w14:textId="3C425825" w:rsidR="00CC6277" w:rsidRPr="00CC6277" w:rsidRDefault="00CC6277" w:rsidP="00BC13AD">
      <w:pPr>
        <w:tabs>
          <w:tab w:val="left" w:pos="284"/>
          <w:tab w:val="left" w:pos="851"/>
          <w:tab w:val="left" w:pos="1418"/>
          <w:tab w:val="left" w:pos="1985"/>
        </w:tabs>
        <w:spacing w:line="360" w:lineRule="exact"/>
        <w:ind w:hanging="142"/>
        <w:jc w:val="both"/>
        <w:rPr>
          <w:rFonts w:ascii="Angsana New" w:hAnsi="Angsana New"/>
          <w:sz w:val="32"/>
          <w:szCs w:val="32"/>
        </w:rPr>
      </w:pPr>
      <w:r w:rsidRPr="00CC6277">
        <w:rPr>
          <w:rFonts w:ascii="Angsana New" w:hAnsi="Angsana New"/>
          <w:sz w:val="32"/>
          <w:szCs w:val="32"/>
        </w:rPr>
        <w:t>2</w:t>
      </w:r>
      <w:r w:rsidR="00B5666C">
        <w:rPr>
          <w:rFonts w:ascii="Angsana New" w:hAnsi="Angsana New"/>
          <w:sz w:val="32"/>
          <w:szCs w:val="32"/>
        </w:rPr>
        <w:t>2</w:t>
      </w:r>
      <w:r w:rsidRPr="00CC6277">
        <w:rPr>
          <w:rFonts w:ascii="Angsana New" w:hAnsi="Angsana New"/>
          <w:sz w:val="32"/>
          <w:szCs w:val="32"/>
        </w:rPr>
        <w:t>.</w:t>
      </w:r>
      <w:r w:rsidRPr="00CC6277">
        <w:rPr>
          <w:rFonts w:ascii="Angsana New" w:hAnsi="Angsana New"/>
          <w:sz w:val="32"/>
          <w:szCs w:val="32"/>
        </w:rPr>
        <w:tab/>
        <w:t>LEASE LIABILITIES</w:t>
      </w:r>
    </w:p>
    <w:p w14:paraId="4C33F397" w14:textId="7321305F" w:rsidR="00CC6277" w:rsidRDefault="00CC6277" w:rsidP="00BC13AD">
      <w:pPr>
        <w:tabs>
          <w:tab w:val="left" w:pos="284"/>
          <w:tab w:val="left" w:pos="851"/>
          <w:tab w:val="left" w:pos="1418"/>
          <w:tab w:val="left" w:pos="1985"/>
        </w:tabs>
        <w:spacing w:line="360" w:lineRule="exact"/>
        <w:ind w:left="284" w:hanging="142"/>
        <w:jc w:val="both"/>
        <w:rPr>
          <w:rFonts w:ascii="Angsana New" w:hAnsi="Angsana New"/>
          <w:sz w:val="32"/>
          <w:szCs w:val="32"/>
        </w:rPr>
      </w:pPr>
      <w:r w:rsidRPr="00CC6277">
        <w:rPr>
          <w:rFonts w:ascii="Angsana New" w:hAnsi="Angsana New"/>
          <w:sz w:val="32"/>
          <w:szCs w:val="32"/>
        </w:rPr>
        <w:tab/>
      </w:r>
      <w:r w:rsidRPr="00CC6277">
        <w:rPr>
          <w:rFonts w:ascii="Angsana New" w:hAnsi="Angsana New"/>
          <w:sz w:val="32"/>
          <w:szCs w:val="32"/>
        </w:rPr>
        <w:tab/>
        <w:t xml:space="preserve">The carrying amounts of lease liabilities and the movement for the years ended December 31, </w:t>
      </w:r>
      <w:r w:rsidR="008A2F54">
        <w:rPr>
          <w:rFonts w:ascii="Angsana New" w:hAnsi="Angsana New"/>
          <w:sz w:val="32"/>
          <w:szCs w:val="32"/>
        </w:rPr>
        <w:t>202</w:t>
      </w:r>
      <w:r w:rsidR="002A4A20">
        <w:rPr>
          <w:rFonts w:ascii="Angsana New" w:hAnsi="Angsana New"/>
          <w:sz w:val="32"/>
          <w:szCs w:val="32"/>
        </w:rPr>
        <w:t>2</w:t>
      </w:r>
      <w:r w:rsidR="008A2F54">
        <w:rPr>
          <w:rFonts w:ascii="Angsana New" w:hAnsi="Angsana New"/>
          <w:sz w:val="32"/>
          <w:szCs w:val="32"/>
        </w:rPr>
        <w:t xml:space="preserve"> and </w:t>
      </w:r>
      <w:r w:rsidRPr="00CC6277">
        <w:rPr>
          <w:rFonts w:ascii="Angsana New" w:hAnsi="Angsana New"/>
          <w:sz w:val="32"/>
          <w:szCs w:val="32"/>
        </w:rPr>
        <w:t>202</w:t>
      </w:r>
      <w:r w:rsidR="002A4A20">
        <w:rPr>
          <w:rFonts w:ascii="Angsana New" w:hAnsi="Angsana New"/>
          <w:sz w:val="32"/>
          <w:szCs w:val="32"/>
        </w:rPr>
        <w:t>1</w:t>
      </w:r>
      <w:r w:rsidRPr="00CC6277">
        <w:rPr>
          <w:rFonts w:ascii="Angsana New" w:hAnsi="Angsana New"/>
          <w:sz w:val="32"/>
          <w:szCs w:val="32"/>
        </w:rPr>
        <w:t xml:space="preserve"> are presented below</w:t>
      </w:r>
      <w:r w:rsidRPr="00CC6277">
        <w:rPr>
          <w:rFonts w:ascii="Angsana New" w:hAnsi="Angsana New"/>
          <w:sz w:val="32"/>
          <w:szCs w:val="32"/>
          <w:cs/>
        </w:rPr>
        <w:t>.</w:t>
      </w:r>
    </w:p>
    <w:tbl>
      <w:tblPr>
        <w:tblW w:w="8363" w:type="dxa"/>
        <w:tblInd w:w="851" w:type="dxa"/>
        <w:tblLayout w:type="fixed"/>
        <w:tblCellMar>
          <w:left w:w="57" w:type="dxa"/>
          <w:right w:w="57" w:type="dxa"/>
        </w:tblCellMar>
        <w:tblLook w:val="0000" w:firstRow="0" w:lastRow="0" w:firstColumn="0" w:lastColumn="0" w:noHBand="0" w:noVBand="0"/>
      </w:tblPr>
      <w:tblGrid>
        <w:gridCol w:w="3544"/>
        <w:gridCol w:w="992"/>
        <w:gridCol w:w="142"/>
        <w:gridCol w:w="1134"/>
        <w:gridCol w:w="141"/>
        <w:gridCol w:w="1134"/>
        <w:gridCol w:w="134"/>
        <w:gridCol w:w="1142"/>
      </w:tblGrid>
      <w:tr w:rsidR="001442BE" w:rsidRPr="005C2FC5" w14:paraId="1F82100C" w14:textId="77777777" w:rsidTr="008C17A0">
        <w:tc>
          <w:tcPr>
            <w:tcW w:w="3544" w:type="dxa"/>
          </w:tcPr>
          <w:p w14:paraId="2DF68542" w14:textId="77777777" w:rsidR="001442BE" w:rsidRPr="005C2FC5" w:rsidRDefault="001442BE" w:rsidP="00624C20">
            <w:pPr>
              <w:tabs>
                <w:tab w:val="left" w:pos="284"/>
                <w:tab w:val="left" w:pos="851"/>
                <w:tab w:val="left" w:pos="1418"/>
                <w:tab w:val="left" w:pos="1985"/>
                <w:tab w:val="left" w:pos="2552"/>
              </w:tabs>
              <w:spacing w:line="320" w:lineRule="exact"/>
              <w:rPr>
                <w:rFonts w:ascii="Angsana New" w:hAnsi="Angsana New"/>
                <w:sz w:val="28"/>
                <w:szCs w:val="28"/>
              </w:rPr>
            </w:pPr>
          </w:p>
        </w:tc>
        <w:tc>
          <w:tcPr>
            <w:tcW w:w="4819" w:type="dxa"/>
            <w:gridSpan w:val="7"/>
            <w:tcBorders>
              <w:bottom w:val="single" w:sz="6" w:space="0" w:color="auto"/>
            </w:tcBorders>
          </w:tcPr>
          <w:p w14:paraId="6562EF45" w14:textId="6F00FD98" w:rsidR="001442BE" w:rsidRPr="005C2FC5" w:rsidRDefault="0039271C" w:rsidP="00624C20">
            <w:pPr>
              <w:tabs>
                <w:tab w:val="left" w:pos="284"/>
                <w:tab w:val="left" w:pos="851"/>
                <w:tab w:val="left" w:pos="1503"/>
                <w:tab w:val="left" w:pos="1985"/>
                <w:tab w:val="left" w:pos="2552"/>
              </w:tabs>
              <w:spacing w:line="320" w:lineRule="exact"/>
              <w:ind w:left="-108" w:right="-108"/>
              <w:jc w:val="center"/>
              <w:rPr>
                <w:rFonts w:ascii="Angsana New" w:hAnsi="Angsana New"/>
                <w:sz w:val="28"/>
                <w:szCs w:val="28"/>
              </w:rPr>
            </w:pPr>
            <w:r w:rsidRPr="005C2FC5">
              <w:rPr>
                <w:rFonts w:ascii="Angsana New" w:hAnsi="Angsana New"/>
                <w:sz w:val="28"/>
                <w:szCs w:val="28"/>
              </w:rPr>
              <w:t>Baht</w:t>
            </w:r>
          </w:p>
        </w:tc>
      </w:tr>
      <w:tr w:rsidR="001442BE" w:rsidRPr="005C2FC5" w14:paraId="2D5B82ED" w14:textId="77777777" w:rsidTr="008C17A0">
        <w:tc>
          <w:tcPr>
            <w:tcW w:w="3544" w:type="dxa"/>
          </w:tcPr>
          <w:p w14:paraId="5BAE5800" w14:textId="77777777" w:rsidR="001442BE" w:rsidRPr="005C2FC5" w:rsidRDefault="001442BE" w:rsidP="00624C20">
            <w:pPr>
              <w:tabs>
                <w:tab w:val="left" w:pos="284"/>
                <w:tab w:val="left" w:pos="851"/>
                <w:tab w:val="left" w:pos="1418"/>
                <w:tab w:val="left" w:pos="1985"/>
                <w:tab w:val="left" w:pos="2552"/>
              </w:tabs>
              <w:spacing w:line="320" w:lineRule="exact"/>
              <w:rPr>
                <w:rFonts w:ascii="Angsana New" w:hAnsi="Angsana New"/>
                <w:sz w:val="28"/>
                <w:szCs w:val="28"/>
              </w:rPr>
            </w:pPr>
          </w:p>
        </w:tc>
        <w:tc>
          <w:tcPr>
            <w:tcW w:w="2268" w:type="dxa"/>
            <w:gridSpan w:val="3"/>
            <w:tcBorders>
              <w:top w:val="single" w:sz="6" w:space="0" w:color="auto"/>
              <w:bottom w:val="single" w:sz="6" w:space="0" w:color="auto"/>
            </w:tcBorders>
          </w:tcPr>
          <w:p w14:paraId="0905F56B" w14:textId="77777777" w:rsidR="005C2FC5" w:rsidRDefault="001442BE" w:rsidP="00624C20">
            <w:pPr>
              <w:tabs>
                <w:tab w:val="left" w:pos="284"/>
                <w:tab w:val="left" w:pos="851"/>
                <w:tab w:val="left" w:pos="1503"/>
                <w:tab w:val="left" w:pos="1985"/>
                <w:tab w:val="left" w:pos="2552"/>
              </w:tabs>
              <w:spacing w:line="320" w:lineRule="exact"/>
              <w:ind w:left="-108" w:right="-108"/>
              <w:jc w:val="center"/>
              <w:rPr>
                <w:rFonts w:ascii="Angsana New" w:hAnsi="Angsana New"/>
                <w:sz w:val="28"/>
                <w:szCs w:val="28"/>
              </w:rPr>
            </w:pPr>
            <w:r w:rsidRPr="005C2FC5">
              <w:rPr>
                <w:rFonts w:ascii="Angsana New" w:hAnsi="Angsana New"/>
                <w:sz w:val="28"/>
                <w:szCs w:val="28"/>
              </w:rPr>
              <w:t xml:space="preserve">Consolidated </w:t>
            </w:r>
          </w:p>
          <w:p w14:paraId="4A72E851" w14:textId="78D11B01" w:rsidR="001442BE" w:rsidRPr="005C2FC5" w:rsidRDefault="001442BE" w:rsidP="00624C20">
            <w:pPr>
              <w:tabs>
                <w:tab w:val="left" w:pos="284"/>
                <w:tab w:val="left" w:pos="851"/>
                <w:tab w:val="left" w:pos="1503"/>
                <w:tab w:val="left" w:pos="1985"/>
                <w:tab w:val="left" w:pos="2552"/>
              </w:tabs>
              <w:spacing w:line="320" w:lineRule="exact"/>
              <w:ind w:left="-108" w:right="-108"/>
              <w:jc w:val="center"/>
              <w:rPr>
                <w:rFonts w:ascii="Angsana New" w:hAnsi="Angsana New"/>
                <w:sz w:val="28"/>
                <w:szCs w:val="28"/>
              </w:rPr>
            </w:pPr>
            <w:r w:rsidRPr="005C2FC5">
              <w:rPr>
                <w:rFonts w:ascii="Angsana New" w:hAnsi="Angsana New"/>
                <w:sz w:val="28"/>
                <w:szCs w:val="28"/>
              </w:rPr>
              <w:t>financial statements</w:t>
            </w:r>
          </w:p>
        </w:tc>
        <w:tc>
          <w:tcPr>
            <w:tcW w:w="141" w:type="dxa"/>
            <w:tcBorders>
              <w:top w:val="single" w:sz="6" w:space="0" w:color="auto"/>
            </w:tcBorders>
          </w:tcPr>
          <w:p w14:paraId="35474FFB" w14:textId="77777777" w:rsidR="001442BE" w:rsidRPr="005C2FC5" w:rsidRDefault="001442BE" w:rsidP="00624C20">
            <w:pPr>
              <w:tabs>
                <w:tab w:val="left" w:pos="284"/>
                <w:tab w:val="left" w:pos="851"/>
                <w:tab w:val="left" w:pos="1503"/>
                <w:tab w:val="left" w:pos="1985"/>
                <w:tab w:val="left" w:pos="2552"/>
              </w:tabs>
              <w:spacing w:line="320" w:lineRule="exact"/>
              <w:ind w:left="-108" w:right="-108"/>
              <w:jc w:val="center"/>
              <w:rPr>
                <w:rFonts w:ascii="Angsana New" w:hAnsi="Angsana New"/>
                <w:sz w:val="28"/>
                <w:szCs w:val="28"/>
              </w:rPr>
            </w:pPr>
          </w:p>
        </w:tc>
        <w:tc>
          <w:tcPr>
            <w:tcW w:w="2410" w:type="dxa"/>
            <w:gridSpan w:val="3"/>
            <w:tcBorders>
              <w:top w:val="single" w:sz="6" w:space="0" w:color="auto"/>
              <w:bottom w:val="single" w:sz="6" w:space="0" w:color="auto"/>
            </w:tcBorders>
          </w:tcPr>
          <w:p w14:paraId="0BD420E3" w14:textId="77777777" w:rsidR="001442BE" w:rsidRPr="005C2FC5" w:rsidRDefault="001442BE" w:rsidP="00624C20">
            <w:pPr>
              <w:spacing w:line="320" w:lineRule="exact"/>
              <w:ind w:right="-108"/>
              <w:jc w:val="center"/>
              <w:rPr>
                <w:rFonts w:ascii="Angsana New" w:hAnsi="Angsana New"/>
                <w:sz w:val="28"/>
                <w:szCs w:val="28"/>
              </w:rPr>
            </w:pPr>
            <w:r w:rsidRPr="005C2FC5">
              <w:rPr>
                <w:rFonts w:ascii="Angsana New" w:hAnsi="Angsana New"/>
                <w:sz w:val="28"/>
                <w:szCs w:val="28"/>
              </w:rPr>
              <w:t xml:space="preserve">Separate </w:t>
            </w:r>
          </w:p>
          <w:p w14:paraId="63FE49A1" w14:textId="77777777" w:rsidR="001442BE" w:rsidRPr="005C2FC5" w:rsidRDefault="001442BE" w:rsidP="00624C20">
            <w:pPr>
              <w:tabs>
                <w:tab w:val="left" w:pos="284"/>
                <w:tab w:val="left" w:pos="851"/>
                <w:tab w:val="left" w:pos="1503"/>
                <w:tab w:val="left" w:pos="1985"/>
                <w:tab w:val="left" w:pos="2552"/>
              </w:tabs>
              <w:spacing w:line="320" w:lineRule="exact"/>
              <w:ind w:left="-108" w:right="-108"/>
              <w:jc w:val="center"/>
              <w:rPr>
                <w:rFonts w:ascii="Angsana New" w:hAnsi="Angsana New"/>
                <w:sz w:val="28"/>
                <w:szCs w:val="28"/>
              </w:rPr>
            </w:pPr>
            <w:r w:rsidRPr="005C2FC5">
              <w:rPr>
                <w:rFonts w:ascii="Angsana New" w:hAnsi="Angsana New"/>
                <w:sz w:val="28"/>
                <w:szCs w:val="28"/>
              </w:rPr>
              <w:t>financial statements</w:t>
            </w:r>
          </w:p>
        </w:tc>
      </w:tr>
      <w:tr w:rsidR="002A4A20" w:rsidRPr="005C2FC5" w14:paraId="7A7E2166" w14:textId="77777777" w:rsidTr="008C17A0">
        <w:tc>
          <w:tcPr>
            <w:tcW w:w="3544" w:type="dxa"/>
          </w:tcPr>
          <w:p w14:paraId="2ABA84FB" w14:textId="77777777" w:rsidR="002A4A20" w:rsidRPr="005C2FC5" w:rsidRDefault="002A4A20" w:rsidP="00624C20">
            <w:pPr>
              <w:tabs>
                <w:tab w:val="left" w:pos="284"/>
                <w:tab w:val="left" w:pos="851"/>
                <w:tab w:val="left" w:pos="1418"/>
                <w:tab w:val="left" w:pos="1985"/>
                <w:tab w:val="left" w:pos="2552"/>
              </w:tabs>
              <w:spacing w:line="320" w:lineRule="exact"/>
              <w:rPr>
                <w:rFonts w:ascii="Angsana New" w:hAnsi="Angsana New"/>
                <w:sz w:val="28"/>
                <w:szCs w:val="28"/>
              </w:rPr>
            </w:pPr>
          </w:p>
        </w:tc>
        <w:tc>
          <w:tcPr>
            <w:tcW w:w="992" w:type="dxa"/>
            <w:tcBorders>
              <w:top w:val="single" w:sz="6" w:space="0" w:color="auto"/>
              <w:bottom w:val="single" w:sz="6" w:space="0" w:color="auto"/>
            </w:tcBorders>
          </w:tcPr>
          <w:p w14:paraId="508C6494" w14:textId="63798544" w:rsidR="002A4A20" w:rsidRPr="005C2FC5" w:rsidRDefault="002A4A20" w:rsidP="00624C20">
            <w:pPr>
              <w:tabs>
                <w:tab w:val="left" w:pos="284"/>
                <w:tab w:val="left" w:pos="851"/>
                <w:tab w:val="left" w:pos="1503"/>
                <w:tab w:val="left" w:pos="1985"/>
                <w:tab w:val="left" w:pos="2552"/>
              </w:tabs>
              <w:spacing w:line="320" w:lineRule="exact"/>
              <w:ind w:left="-108" w:right="-108"/>
              <w:jc w:val="center"/>
              <w:rPr>
                <w:rFonts w:ascii="Angsana New" w:hAnsi="Angsana New"/>
                <w:sz w:val="28"/>
                <w:szCs w:val="28"/>
              </w:rPr>
            </w:pPr>
            <w:r w:rsidRPr="005C2FC5">
              <w:rPr>
                <w:rFonts w:ascii="Angsana New" w:hAnsi="Angsana New"/>
                <w:sz w:val="28"/>
                <w:szCs w:val="28"/>
              </w:rPr>
              <w:t>2022</w:t>
            </w:r>
          </w:p>
        </w:tc>
        <w:tc>
          <w:tcPr>
            <w:tcW w:w="142" w:type="dxa"/>
            <w:tcBorders>
              <w:top w:val="single" w:sz="6" w:space="0" w:color="auto"/>
            </w:tcBorders>
          </w:tcPr>
          <w:p w14:paraId="34FB61F9" w14:textId="77777777" w:rsidR="002A4A20" w:rsidRPr="005C2FC5" w:rsidRDefault="002A4A20" w:rsidP="00624C20">
            <w:pPr>
              <w:tabs>
                <w:tab w:val="left" w:pos="284"/>
                <w:tab w:val="left" w:pos="851"/>
                <w:tab w:val="left" w:pos="1418"/>
                <w:tab w:val="left" w:pos="1985"/>
                <w:tab w:val="left" w:pos="2552"/>
              </w:tabs>
              <w:spacing w:line="320" w:lineRule="exact"/>
              <w:jc w:val="center"/>
              <w:rPr>
                <w:rFonts w:ascii="Angsana New" w:hAnsi="Angsana New"/>
                <w:sz w:val="28"/>
                <w:szCs w:val="28"/>
              </w:rPr>
            </w:pPr>
          </w:p>
        </w:tc>
        <w:tc>
          <w:tcPr>
            <w:tcW w:w="1134" w:type="dxa"/>
            <w:tcBorders>
              <w:top w:val="single" w:sz="6" w:space="0" w:color="auto"/>
              <w:bottom w:val="single" w:sz="6" w:space="0" w:color="auto"/>
            </w:tcBorders>
          </w:tcPr>
          <w:p w14:paraId="2AEA6FFD" w14:textId="36D5863D" w:rsidR="002A4A20" w:rsidRPr="005C2FC5" w:rsidRDefault="002A4A20" w:rsidP="00624C20">
            <w:pPr>
              <w:tabs>
                <w:tab w:val="left" w:pos="284"/>
                <w:tab w:val="left" w:pos="851"/>
                <w:tab w:val="left" w:pos="1503"/>
                <w:tab w:val="left" w:pos="1985"/>
                <w:tab w:val="left" w:pos="2552"/>
              </w:tabs>
              <w:spacing w:line="320" w:lineRule="exact"/>
              <w:ind w:left="-108" w:right="-108"/>
              <w:jc w:val="center"/>
              <w:rPr>
                <w:rFonts w:ascii="Angsana New" w:hAnsi="Angsana New"/>
                <w:sz w:val="28"/>
                <w:szCs w:val="28"/>
              </w:rPr>
            </w:pPr>
            <w:r w:rsidRPr="005C2FC5">
              <w:rPr>
                <w:rFonts w:ascii="Angsana New" w:hAnsi="Angsana New"/>
                <w:sz w:val="28"/>
                <w:szCs w:val="28"/>
              </w:rPr>
              <w:t>2021</w:t>
            </w:r>
          </w:p>
        </w:tc>
        <w:tc>
          <w:tcPr>
            <w:tcW w:w="141" w:type="dxa"/>
          </w:tcPr>
          <w:p w14:paraId="7ED71147" w14:textId="77777777" w:rsidR="002A4A20" w:rsidRPr="005C2FC5" w:rsidRDefault="002A4A20" w:rsidP="00624C20">
            <w:pPr>
              <w:tabs>
                <w:tab w:val="left" w:pos="284"/>
                <w:tab w:val="left" w:pos="851"/>
                <w:tab w:val="left" w:pos="1503"/>
                <w:tab w:val="left" w:pos="1985"/>
                <w:tab w:val="left" w:pos="2552"/>
              </w:tabs>
              <w:spacing w:line="320" w:lineRule="exact"/>
              <w:ind w:left="-108" w:right="-108"/>
              <w:jc w:val="center"/>
              <w:rPr>
                <w:rFonts w:ascii="Angsana New" w:hAnsi="Angsana New"/>
                <w:sz w:val="28"/>
                <w:szCs w:val="28"/>
              </w:rPr>
            </w:pPr>
          </w:p>
        </w:tc>
        <w:tc>
          <w:tcPr>
            <w:tcW w:w="1134" w:type="dxa"/>
            <w:tcBorders>
              <w:top w:val="single" w:sz="6" w:space="0" w:color="auto"/>
              <w:bottom w:val="single" w:sz="6" w:space="0" w:color="auto"/>
            </w:tcBorders>
          </w:tcPr>
          <w:p w14:paraId="1BBEBEDD" w14:textId="6ED9D2F6" w:rsidR="002A4A20" w:rsidRPr="005C2FC5" w:rsidRDefault="002A4A20" w:rsidP="00624C20">
            <w:pPr>
              <w:tabs>
                <w:tab w:val="left" w:pos="284"/>
                <w:tab w:val="left" w:pos="851"/>
                <w:tab w:val="left" w:pos="1503"/>
                <w:tab w:val="left" w:pos="1985"/>
                <w:tab w:val="left" w:pos="2552"/>
              </w:tabs>
              <w:spacing w:line="320" w:lineRule="exact"/>
              <w:ind w:left="-108" w:right="-108"/>
              <w:jc w:val="center"/>
              <w:rPr>
                <w:rFonts w:ascii="Angsana New" w:hAnsi="Angsana New"/>
                <w:sz w:val="28"/>
                <w:szCs w:val="28"/>
              </w:rPr>
            </w:pPr>
            <w:r w:rsidRPr="005C2FC5">
              <w:rPr>
                <w:rFonts w:ascii="Angsana New" w:hAnsi="Angsana New"/>
                <w:sz w:val="28"/>
                <w:szCs w:val="28"/>
              </w:rPr>
              <w:t>2022</w:t>
            </w:r>
          </w:p>
        </w:tc>
        <w:tc>
          <w:tcPr>
            <w:tcW w:w="134" w:type="dxa"/>
            <w:tcBorders>
              <w:top w:val="single" w:sz="6" w:space="0" w:color="auto"/>
            </w:tcBorders>
          </w:tcPr>
          <w:p w14:paraId="7FACF7AD" w14:textId="77777777" w:rsidR="002A4A20" w:rsidRPr="005C2FC5" w:rsidRDefault="002A4A20" w:rsidP="00624C20">
            <w:pPr>
              <w:tabs>
                <w:tab w:val="left" w:pos="284"/>
                <w:tab w:val="left" w:pos="851"/>
                <w:tab w:val="left" w:pos="1418"/>
                <w:tab w:val="left" w:pos="1985"/>
                <w:tab w:val="left" w:pos="2552"/>
              </w:tabs>
              <w:spacing w:line="320" w:lineRule="exact"/>
              <w:jc w:val="center"/>
              <w:rPr>
                <w:rFonts w:ascii="Angsana New" w:hAnsi="Angsana New"/>
                <w:sz w:val="28"/>
                <w:szCs w:val="28"/>
              </w:rPr>
            </w:pPr>
          </w:p>
        </w:tc>
        <w:tc>
          <w:tcPr>
            <w:tcW w:w="1142" w:type="dxa"/>
            <w:tcBorders>
              <w:top w:val="single" w:sz="6" w:space="0" w:color="auto"/>
              <w:bottom w:val="single" w:sz="6" w:space="0" w:color="auto"/>
            </w:tcBorders>
          </w:tcPr>
          <w:p w14:paraId="29A6AE6C" w14:textId="09D8898C" w:rsidR="002A4A20" w:rsidRPr="005C2FC5" w:rsidRDefault="002A4A20" w:rsidP="00624C20">
            <w:pPr>
              <w:tabs>
                <w:tab w:val="left" w:pos="284"/>
                <w:tab w:val="left" w:pos="851"/>
                <w:tab w:val="left" w:pos="1503"/>
                <w:tab w:val="left" w:pos="1985"/>
                <w:tab w:val="left" w:pos="2552"/>
              </w:tabs>
              <w:spacing w:line="320" w:lineRule="exact"/>
              <w:ind w:left="-108" w:right="-108"/>
              <w:jc w:val="center"/>
              <w:rPr>
                <w:rFonts w:ascii="Angsana New" w:hAnsi="Angsana New"/>
                <w:sz w:val="28"/>
                <w:szCs w:val="28"/>
              </w:rPr>
            </w:pPr>
            <w:r w:rsidRPr="005C2FC5">
              <w:rPr>
                <w:rFonts w:ascii="Angsana New" w:hAnsi="Angsana New"/>
                <w:sz w:val="28"/>
                <w:szCs w:val="28"/>
              </w:rPr>
              <w:t>2021</w:t>
            </w:r>
          </w:p>
        </w:tc>
      </w:tr>
      <w:tr w:rsidR="00110D2F" w:rsidRPr="005C2FC5" w14:paraId="50667689" w14:textId="77777777" w:rsidTr="008C17A0">
        <w:trPr>
          <w:cantSplit/>
        </w:trPr>
        <w:tc>
          <w:tcPr>
            <w:tcW w:w="3544" w:type="dxa"/>
          </w:tcPr>
          <w:p w14:paraId="53D440C9" w14:textId="46E54A72" w:rsidR="00110D2F" w:rsidRPr="005C2FC5" w:rsidRDefault="00110D2F" w:rsidP="00624C20">
            <w:pPr>
              <w:tabs>
                <w:tab w:val="left" w:pos="284"/>
                <w:tab w:val="left" w:pos="851"/>
                <w:tab w:val="left" w:pos="1418"/>
                <w:tab w:val="left" w:pos="1985"/>
              </w:tabs>
              <w:spacing w:line="320" w:lineRule="exact"/>
              <w:ind w:right="-108"/>
              <w:rPr>
                <w:rFonts w:ascii="Angsana New" w:hAnsi="Angsana New"/>
                <w:sz w:val="28"/>
                <w:szCs w:val="28"/>
                <w:cs/>
              </w:rPr>
            </w:pPr>
            <w:r w:rsidRPr="005C2FC5">
              <w:rPr>
                <w:rFonts w:ascii="Angsana New" w:hAnsi="Angsana New"/>
                <w:sz w:val="28"/>
                <w:szCs w:val="28"/>
              </w:rPr>
              <w:t>As at January 1,</w:t>
            </w:r>
          </w:p>
        </w:tc>
        <w:tc>
          <w:tcPr>
            <w:tcW w:w="992" w:type="dxa"/>
            <w:tcBorders>
              <w:top w:val="single" w:sz="6" w:space="0" w:color="auto"/>
            </w:tcBorders>
          </w:tcPr>
          <w:p w14:paraId="10C64D3E" w14:textId="2D941E08" w:rsidR="00110D2F" w:rsidRPr="005C2FC5" w:rsidRDefault="00110D2F" w:rsidP="00624C20">
            <w:pPr>
              <w:tabs>
                <w:tab w:val="left" w:pos="1418"/>
                <w:tab w:val="left" w:pos="1985"/>
              </w:tabs>
              <w:spacing w:line="320" w:lineRule="exact"/>
              <w:jc w:val="right"/>
              <w:rPr>
                <w:rFonts w:ascii="Angsana New" w:hAnsi="Angsana New"/>
                <w:sz w:val="28"/>
                <w:szCs w:val="28"/>
              </w:rPr>
            </w:pPr>
            <w:r w:rsidRPr="005C2FC5">
              <w:rPr>
                <w:rFonts w:ascii="Angsana New" w:hAnsi="Angsana New"/>
                <w:sz w:val="28"/>
                <w:szCs w:val="28"/>
              </w:rPr>
              <w:t>1,261,811</w:t>
            </w:r>
          </w:p>
        </w:tc>
        <w:tc>
          <w:tcPr>
            <w:tcW w:w="142" w:type="dxa"/>
          </w:tcPr>
          <w:p w14:paraId="228DFE6B" w14:textId="77777777" w:rsidR="00110D2F" w:rsidRPr="005C2FC5" w:rsidRDefault="00110D2F" w:rsidP="00624C20">
            <w:pPr>
              <w:tabs>
                <w:tab w:val="left" w:pos="1418"/>
                <w:tab w:val="left" w:pos="1985"/>
              </w:tabs>
              <w:spacing w:line="320" w:lineRule="exact"/>
              <w:jc w:val="right"/>
              <w:rPr>
                <w:rFonts w:ascii="Angsana New" w:hAnsi="Angsana New"/>
                <w:sz w:val="28"/>
                <w:szCs w:val="28"/>
              </w:rPr>
            </w:pPr>
          </w:p>
        </w:tc>
        <w:tc>
          <w:tcPr>
            <w:tcW w:w="1134" w:type="dxa"/>
            <w:tcBorders>
              <w:top w:val="single" w:sz="6" w:space="0" w:color="auto"/>
            </w:tcBorders>
          </w:tcPr>
          <w:p w14:paraId="3C661FDE" w14:textId="612CEF5A" w:rsidR="00110D2F" w:rsidRPr="005C2FC5" w:rsidRDefault="00110D2F" w:rsidP="00624C20">
            <w:pPr>
              <w:tabs>
                <w:tab w:val="left" w:pos="1418"/>
                <w:tab w:val="left" w:pos="1985"/>
              </w:tabs>
              <w:spacing w:line="320" w:lineRule="exact"/>
              <w:jc w:val="right"/>
              <w:rPr>
                <w:rFonts w:ascii="Angsana New" w:hAnsi="Angsana New"/>
                <w:sz w:val="28"/>
                <w:szCs w:val="28"/>
              </w:rPr>
            </w:pPr>
            <w:r w:rsidRPr="005C2FC5">
              <w:rPr>
                <w:rFonts w:ascii="Angsana New" w:hAnsi="Angsana New"/>
                <w:sz w:val="28"/>
                <w:szCs w:val="28"/>
              </w:rPr>
              <w:t>1,069,239</w:t>
            </w:r>
          </w:p>
        </w:tc>
        <w:tc>
          <w:tcPr>
            <w:tcW w:w="141" w:type="dxa"/>
          </w:tcPr>
          <w:p w14:paraId="34E16F0D" w14:textId="77777777" w:rsidR="00110D2F" w:rsidRPr="005C2FC5" w:rsidRDefault="00110D2F" w:rsidP="00624C20">
            <w:pPr>
              <w:tabs>
                <w:tab w:val="left" w:pos="1418"/>
                <w:tab w:val="left" w:pos="1985"/>
              </w:tabs>
              <w:spacing w:line="320" w:lineRule="exact"/>
              <w:jc w:val="right"/>
              <w:rPr>
                <w:rFonts w:ascii="Angsana New" w:hAnsi="Angsana New"/>
                <w:sz w:val="28"/>
                <w:szCs w:val="28"/>
              </w:rPr>
            </w:pPr>
          </w:p>
        </w:tc>
        <w:tc>
          <w:tcPr>
            <w:tcW w:w="1134" w:type="dxa"/>
            <w:tcBorders>
              <w:top w:val="single" w:sz="6" w:space="0" w:color="auto"/>
            </w:tcBorders>
          </w:tcPr>
          <w:p w14:paraId="476E12AD" w14:textId="75505F58" w:rsidR="00110D2F" w:rsidRPr="005C2FC5" w:rsidRDefault="00110D2F" w:rsidP="00624C20">
            <w:pPr>
              <w:tabs>
                <w:tab w:val="left" w:pos="1418"/>
                <w:tab w:val="left" w:pos="1985"/>
              </w:tabs>
              <w:spacing w:line="320" w:lineRule="exact"/>
              <w:jc w:val="right"/>
              <w:rPr>
                <w:rFonts w:ascii="Angsana New" w:hAnsi="Angsana New"/>
                <w:sz w:val="28"/>
                <w:szCs w:val="28"/>
              </w:rPr>
            </w:pPr>
            <w:r w:rsidRPr="005C2FC5">
              <w:rPr>
                <w:rFonts w:ascii="Angsana New" w:hAnsi="Angsana New"/>
                <w:sz w:val="28"/>
                <w:szCs w:val="28"/>
              </w:rPr>
              <w:t>1,268,933</w:t>
            </w:r>
          </w:p>
        </w:tc>
        <w:tc>
          <w:tcPr>
            <w:tcW w:w="134" w:type="dxa"/>
          </w:tcPr>
          <w:p w14:paraId="64CF3F3A" w14:textId="77777777" w:rsidR="00110D2F" w:rsidRPr="005C2FC5" w:rsidRDefault="00110D2F" w:rsidP="00624C20">
            <w:pPr>
              <w:tabs>
                <w:tab w:val="left" w:pos="284"/>
                <w:tab w:val="left" w:pos="851"/>
                <w:tab w:val="left" w:pos="1418"/>
                <w:tab w:val="left" w:pos="1985"/>
              </w:tabs>
              <w:spacing w:line="320" w:lineRule="exact"/>
              <w:jc w:val="right"/>
              <w:rPr>
                <w:rFonts w:ascii="Angsana New" w:hAnsi="Angsana New"/>
                <w:sz w:val="28"/>
                <w:szCs w:val="28"/>
              </w:rPr>
            </w:pPr>
          </w:p>
        </w:tc>
        <w:tc>
          <w:tcPr>
            <w:tcW w:w="1142" w:type="dxa"/>
            <w:tcBorders>
              <w:top w:val="single" w:sz="6" w:space="0" w:color="auto"/>
            </w:tcBorders>
          </w:tcPr>
          <w:p w14:paraId="7DB97FBD" w14:textId="478302B2" w:rsidR="00110D2F" w:rsidRPr="005C2FC5" w:rsidRDefault="00110D2F" w:rsidP="00624C20">
            <w:pPr>
              <w:tabs>
                <w:tab w:val="left" w:pos="1418"/>
                <w:tab w:val="left" w:pos="1985"/>
              </w:tabs>
              <w:spacing w:line="320" w:lineRule="exact"/>
              <w:jc w:val="right"/>
              <w:rPr>
                <w:rFonts w:ascii="Angsana New" w:hAnsi="Angsana New"/>
                <w:sz w:val="28"/>
                <w:szCs w:val="28"/>
              </w:rPr>
            </w:pPr>
            <w:r w:rsidRPr="005C2FC5">
              <w:rPr>
                <w:rFonts w:ascii="Angsana New" w:hAnsi="Angsana New"/>
                <w:sz w:val="28"/>
                <w:szCs w:val="28"/>
              </w:rPr>
              <w:t>1,102,162</w:t>
            </w:r>
          </w:p>
        </w:tc>
      </w:tr>
      <w:tr w:rsidR="00110D2F" w:rsidRPr="005C2FC5" w14:paraId="341D29BD" w14:textId="77777777" w:rsidTr="008C17A0">
        <w:trPr>
          <w:cantSplit/>
        </w:trPr>
        <w:tc>
          <w:tcPr>
            <w:tcW w:w="3544" w:type="dxa"/>
          </w:tcPr>
          <w:p w14:paraId="05DE4FCC" w14:textId="77777777" w:rsidR="00110D2F" w:rsidRPr="005C2FC5" w:rsidRDefault="00110D2F" w:rsidP="00624C20">
            <w:pPr>
              <w:tabs>
                <w:tab w:val="left" w:pos="284"/>
                <w:tab w:val="left" w:pos="851"/>
                <w:tab w:val="left" w:pos="1418"/>
                <w:tab w:val="left" w:pos="1985"/>
              </w:tabs>
              <w:spacing w:line="320" w:lineRule="exact"/>
              <w:ind w:right="-108"/>
              <w:rPr>
                <w:rFonts w:ascii="Angsana New" w:hAnsi="Angsana New"/>
                <w:sz w:val="28"/>
                <w:szCs w:val="28"/>
                <w:cs/>
              </w:rPr>
            </w:pPr>
            <w:r w:rsidRPr="005C2FC5">
              <w:rPr>
                <w:rFonts w:ascii="Angsana New" w:eastAsia="Arial Unicode MS" w:hAnsi="Angsana New"/>
                <w:snapToGrid w:val="0"/>
                <w:sz w:val="28"/>
                <w:szCs w:val="28"/>
                <w:lang w:val="en-GB" w:eastAsia="th-TH"/>
              </w:rPr>
              <w:t>Increase</w:t>
            </w:r>
          </w:p>
        </w:tc>
        <w:tc>
          <w:tcPr>
            <w:tcW w:w="992" w:type="dxa"/>
          </w:tcPr>
          <w:p w14:paraId="3CA7F969" w14:textId="2650F658" w:rsidR="00110D2F" w:rsidRPr="005C2FC5" w:rsidRDefault="00110D2F" w:rsidP="00624C20">
            <w:pPr>
              <w:tabs>
                <w:tab w:val="left" w:pos="1418"/>
                <w:tab w:val="left" w:pos="1985"/>
              </w:tabs>
              <w:spacing w:line="320" w:lineRule="exact"/>
              <w:jc w:val="right"/>
              <w:rPr>
                <w:rFonts w:ascii="Angsana New" w:hAnsi="Angsana New"/>
                <w:sz w:val="28"/>
                <w:szCs w:val="28"/>
              </w:rPr>
            </w:pPr>
            <w:r w:rsidRPr="005C2FC5">
              <w:rPr>
                <w:rFonts w:ascii="Angsana New" w:hAnsi="Angsana New"/>
                <w:sz w:val="28"/>
                <w:szCs w:val="28"/>
              </w:rPr>
              <w:t>384,513</w:t>
            </w:r>
          </w:p>
        </w:tc>
        <w:tc>
          <w:tcPr>
            <w:tcW w:w="142" w:type="dxa"/>
          </w:tcPr>
          <w:p w14:paraId="131802BF" w14:textId="77777777" w:rsidR="00110D2F" w:rsidRPr="005C2FC5" w:rsidRDefault="00110D2F" w:rsidP="00624C20">
            <w:pPr>
              <w:tabs>
                <w:tab w:val="left" w:pos="1418"/>
                <w:tab w:val="left" w:pos="1985"/>
              </w:tabs>
              <w:spacing w:line="320" w:lineRule="exact"/>
              <w:jc w:val="right"/>
              <w:rPr>
                <w:rFonts w:ascii="Angsana New" w:hAnsi="Angsana New"/>
                <w:sz w:val="28"/>
                <w:szCs w:val="28"/>
              </w:rPr>
            </w:pPr>
          </w:p>
        </w:tc>
        <w:tc>
          <w:tcPr>
            <w:tcW w:w="1134" w:type="dxa"/>
          </w:tcPr>
          <w:p w14:paraId="1B2E0572" w14:textId="286784F7" w:rsidR="00110D2F" w:rsidRPr="005C2FC5" w:rsidRDefault="00110D2F" w:rsidP="00624C20">
            <w:pPr>
              <w:tabs>
                <w:tab w:val="left" w:pos="1418"/>
                <w:tab w:val="left" w:pos="1985"/>
              </w:tabs>
              <w:spacing w:line="320" w:lineRule="exact"/>
              <w:jc w:val="right"/>
              <w:rPr>
                <w:rFonts w:ascii="Angsana New" w:hAnsi="Angsana New"/>
                <w:sz w:val="28"/>
                <w:szCs w:val="28"/>
              </w:rPr>
            </w:pPr>
            <w:r w:rsidRPr="005C2FC5">
              <w:rPr>
                <w:rFonts w:ascii="Angsana New" w:hAnsi="Angsana New"/>
                <w:sz w:val="28"/>
                <w:szCs w:val="28"/>
              </w:rPr>
              <w:t>310,546</w:t>
            </w:r>
          </w:p>
        </w:tc>
        <w:tc>
          <w:tcPr>
            <w:tcW w:w="141" w:type="dxa"/>
          </w:tcPr>
          <w:p w14:paraId="4F93B8C2" w14:textId="77777777" w:rsidR="00110D2F" w:rsidRPr="005C2FC5" w:rsidRDefault="00110D2F" w:rsidP="00624C20">
            <w:pPr>
              <w:tabs>
                <w:tab w:val="left" w:pos="1418"/>
                <w:tab w:val="left" w:pos="1985"/>
              </w:tabs>
              <w:spacing w:line="320" w:lineRule="exact"/>
              <w:jc w:val="right"/>
              <w:rPr>
                <w:rFonts w:ascii="Angsana New" w:hAnsi="Angsana New"/>
                <w:sz w:val="28"/>
                <w:szCs w:val="28"/>
              </w:rPr>
            </w:pPr>
          </w:p>
        </w:tc>
        <w:tc>
          <w:tcPr>
            <w:tcW w:w="1134" w:type="dxa"/>
          </w:tcPr>
          <w:p w14:paraId="7123DC37" w14:textId="2766A23D" w:rsidR="00110D2F" w:rsidRPr="005C2FC5" w:rsidRDefault="00110D2F" w:rsidP="00624C20">
            <w:pPr>
              <w:tabs>
                <w:tab w:val="left" w:pos="1418"/>
                <w:tab w:val="left" w:pos="1985"/>
              </w:tabs>
              <w:spacing w:line="320" w:lineRule="exact"/>
              <w:jc w:val="right"/>
              <w:rPr>
                <w:rFonts w:ascii="Angsana New" w:hAnsi="Angsana New"/>
                <w:sz w:val="28"/>
                <w:szCs w:val="28"/>
              </w:rPr>
            </w:pPr>
            <w:r w:rsidRPr="005C2FC5">
              <w:rPr>
                <w:rFonts w:ascii="Angsana New" w:hAnsi="Angsana New"/>
                <w:sz w:val="28"/>
                <w:szCs w:val="28"/>
              </w:rPr>
              <w:t>309,977</w:t>
            </w:r>
          </w:p>
        </w:tc>
        <w:tc>
          <w:tcPr>
            <w:tcW w:w="134" w:type="dxa"/>
          </w:tcPr>
          <w:p w14:paraId="07C41FD9" w14:textId="77777777" w:rsidR="00110D2F" w:rsidRPr="005C2FC5" w:rsidRDefault="00110D2F" w:rsidP="00624C20">
            <w:pPr>
              <w:tabs>
                <w:tab w:val="left" w:pos="284"/>
                <w:tab w:val="left" w:pos="851"/>
                <w:tab w:val="left" w:pos="1418"/>
                <w:tab w:val="left" w:pos="1985"/>
              </w:tabs>
              <w:spacing w:line="320" w:lineRule="exact"/>
              <w:jc w:val="right"/>
              <w:rPr>
                <w:rFonts w:ascii="Angsana New" w:hAnsi="Angsana New"/>
                <w:sz w:val="28"/>
                <w:szCs w:val="28"/>
              </w:rPr>
            </w:pPr>
          </w:p>
        </w:tc>
        <w:tc>
          <w:tcPr>
            <w:tcW w:w="1142" w:type="dxa"/>
          </w:tcPr>
          <w:p w14:paraId="0A0670AC" w14:textId="32F2C3D2" w:rsidR="00110D2F" w:rsidRPr="005C2FC5" w:rsidRDefault="00110D2F" w:rsidP="00624C20">
            <w:pPr>
              <w:tabs>
                <w:tab w:val="left" w:pos="1418"/>
                <w:tab w:val="left" w:pos="1985"/>
              </w:tabs>
              <w:spacing w:line="320" w:lineRule="exact"/>
              <w:jc w:val="right"/>
              <w:rPr>
                <w:rFonts w:ascii="Angsana New" w:hAnsi="Angsana New"/>
                <w:sz w:val="28"/>
                <w:szCs w:val="28"/>
              </w:rPr>
            </w:pPr>
            <w:r w:rsidRPr="005C2FC5">
              <w:rPr>
                <w:rFonts w:ascii="Angsana New" w:hAnsi="Angsana New"/>
                <w:sz w:val="28"/>
                <w:szCs w:val="28"/>
              </w:rPr>
              <w:t>315,534</w:t>
            </w:r>
          </w:p>
        </w:tc>
      </w:tr>
      <w:tr w:rsidR="00110D2F" w:rsidRPr="005C2FC5" w14:paraId="11C47C5F" w14:textId="77777777" w:rsidTr="008C17A0">
        <w:trPr>
          <w:cantSplit/>
        </w:trPr>
        <w:tc>
          <w:tcPr>
            <w:tcW w:w="3544" w:type="dxa"/>
          </w:tcPr>
          <w:p w14:paraId="5DD6F46D" w14:textId="77777777" w:rsidR="00110D2F" w:rsidRPr="005C2FC5" w:rsidRDefault="00110D2F" w:rsidP="00624C20">
            <w:pPr>
              <w:tabs>
                <w:tab w:val="left" w:pos="284"/>
                <w:tab w:val="left" w:pos="851"/>
                <w:tab w:val="left" w:pos="1418"/>
                <w:tab w:val="left" w:pos="1985"/>
              </w:tabs>
              <w:spacing w:line="320" w:lineRule="exact"/>
              <w:ind w:right="-108"/>
              <w:rPr>
                <w:rFonts w:ascii="Angsana New" w:hAnsi="Angsana New"/>
                <w:sz w:val="28"/>
                <w:szCs w:val="28"/>
                <w:cs/>
              </w:rPr>
            </w:pPr>
            <w:r w:rsidRPr="005C2FC5">
              <w:rPr>
                <w:rFonts w:ascii="Angsana New" w:eastAsia="Arial Unicode MS" w:hAnsi="Angsana New"/>
                <w:snapToGrid w:val="0"/>
                <w:sz w:val="28"/>
                <w:szCs w:val="28"/>
                <w:lang w:val="en-GB" w:eastAsia="th-TH"/>
              </w:rPr>
              <w:t>Increase from interest</w:t>
            </w:r>
          </w:p>
        </w:tc>
        <w:tc>
          <w:tcPr>
            <w:tcW w:w="992" w:type="dxa"/>
          </w:tcPr>
          <w:p w14:paraId="1A6BDF5A" w14:textId="0B0754DB" w:rsidR="00110D2F" w:rsidRPr="005C2FC5" w:rsidRDefault="00110D2F" w:rsidP="00624C20">
            <w:pPr>
              <w:tabs>
                <w:tab w:val="left" w:pos="1418"/>
                <w:tab w:val="left" w:pos="1985"/>
              </w:tabs>
              <w:spacing w:line="320" w:lineRule="exact"/>
              <w:jc w:val="right"/>
              <w:rPr>
                <w:rFonts w:ascii="Angsana New" w:hAnsi="Angsana New"/>
                <w:sz w:val="28"/>
                <w:szCs w:val="28"/>
              </w:rPr>
            </w:pPr>
            <w:r w:rsidRPr="005C2FC5">
              <w:rPr>
                <w:rFonts w:ascii="Angsana New" w:hAnsi="Angsana New"/>
                <w:sz w:val="28"/>
                <w:szCs w:val="28"/>
              </w:rPr>
              <w:t>50,495</w:t>
            </w:r>
          </w:p>
        </w:tc>
        <w:tc>
          <w:tcPr>
            <w:tcW w:w="142" w:type="dxa"/>
          </w:tcPr>
          <w:p w14:paraId="37644CCC" w14:textId="77777777" w:rsidR="00110D2F" w:rsidRPr="005C2FC5" w:rsidRDefault="00110D2F" w:rsidP="00624C20">
            <w:pPr>
              <w:tabs>
                <w:tab w:val="left" w:pos="1418"/>
                <w:tab w:val="left" w:pos="1985"/>
              </w:tabs>
              <w:spacing w:line="320" w:lineRule="exact"/>
              <w:jc w:val="right"/>
              <w:rPr>
                <w:rFonts w:ascii="Angsana New" w:hAnsi="Angsana New"/>
                <w:sz w:val="28"/>
                <w:szCs w:val="28"/>
              </w:rPr>
            </w:pPr>
          </w:p>
        </w:tc>
        <w:tc>
          <w:tcPr>
            <w:tcW w:w="1134" w:type="dxa"/>
          </w:tcPr>
          <w:p w14:paraId="1DE3046E" w14:textId="03C8CB3A" w:rsidR="00110D2F" w:rsidRPr="005C2FC5" w:rsidRDefault="00110D2F" w:rsidP="00624C20">
            <w:pPr>
              <w:tabs>
                <w:tab w:val="left" w:pos="1418"/>
                <w:tab w:val="left" w:pos="1985"/>
              </w:tabs>
              <w:spacing w:line="320" w:lineRule="exact"/>
              <w:jc w:val="right"/>
              <w:rPr>
                <w:rFonts w:ascii="Angsana New" w:hAnsi="Angsana New"/>
                <w:sz w:val="28"/>
                <w:szCs w:val="28"/>
              </w:rPr>
            </w:pPr>
            <w:r w:rsidRPr="005C2FC5">
              <w:rPr>
                <w:rFonts w:ascii="Angsana New" w:hAnsi="Angsana New"/>
                <w:sz w:val="28"/>
                <w:szCs w:val="28"/>
              </w:rPr>
              <w:t>44,925</w:t>
            </w:r>
          </w:p>
        </w:tc>
        <w:tc>
          <w:tcPr>
            <w:tcW w:w="141" w:type="dxa"/>
          </w:tcPr>
          <w:p w14:paraId="292DAD07" w14:textId="77777777" w:rsidR="00110D2F" w:rsidRPr="005C2FC5" w:rsidRDefault="00110D2F" w:rsidP="00624C20">
            <w:pPr>
              <w:tabs>
                <w:tab w:val="left" w:pos="1418"/>
                <w:tab w:val="left" w:pos="1985"/>
              </w:tabs>
              <w:spacing w:line="320" w:lineRule="exact"/>
              <w:jc w:val="right"/>
              <w:rPr>
                <w:rFonts w:ascii="Angsana New" w:hAnsi="Angsana New"/>
                <w:sz w:val="28"/>
                <w:szCs w:val="28"/>
              </w:rPr>
            </w:pPr>
          </w:p>
        </w:tc>
        <w:tc>
          <w:tcPr>
            <w:tcW w:w="1134" w:type="dxa"/>
          </w:tcPr>
          <w:p w14:paraId="5853C0CE" w14:textId="276ACDF6" w:rsidR="00110D2F" w:rsidRPr="005C2FC5" w:rsidRDefault="00110D2F" w:rsidP="00624C20">
            <w:pPr>
              <w:tabs>
                <w:tab w:val="left" w:pos="1418"/>
                <w:tab w:val="left" w:pos="1985"/>
              </w:tabs>
              <w:spacing w:line="320" w:lineRule="exact"/>
              <w:jc w:val="right"/>
              <w:rPr>
                <w:rFonts w:ascii="Angsana New" w:hAnsi="Angsana New"/>
                <w:sz w:val="28"/>
                <w:szCs w:val="28"/>
              </w:rPr>
            </w:pPr>
            <w:r w:rsidRPr="005C2FC5">
              <w:rPr>
                <w:rFonts w:ascii="Angsana New" w:hAnsi="Angsana New"/>
                <w:sz w:val="28"/>
                <w:szCs w:val="28"/>
              </w:rPr>
              <w:t>48,534</w:t>
            </w:r>
          </w:p>
        </w:tc>
        <w:tc>
          <w:tcPr>
            <w:tcW w:w="134" w:type="dxa"/>
          </w:tcPr>
          <w:p w14:paraId="201881D2" w14:textId="77777777" w:rsidR="00110D2F" w:rsidRPr="005C2FC5" w:rsidRDefault="00110D2F" w:rsidP="00624C20">
            <w:pPr>
              <w:tabs>
                <w:tab w:val="left" w:pos="284"/>
                <w:tab w:val="left" w:pos="851"/>
                <w:tab w:val="left" w:pos="1418"/>
                <w:tab w:val="left" w:pos="1985"/>
              </w:tabs>
              <w:spacing w:line="320" w:lineRule="exact"/>
              <w:jc w:val="right"/>
              <w:rPr>
                <w:rFonts w:ascii="Angsana New" w:hAnsi="Angsana New"/>
                <w:sz w:val="28"/>
                <w:szCs w:val="28"/>
              </w:rPr>
            </w:pPr>
          </w:p>
        </w:tc>
        <w:tc>
          <w:tcPr>
            <w:tcW w:w="1142" w:type="dxa"/>
          </w:tcPr>
          <w:p w14:paraId="673906BD" w14:textId="445FDA61" w:rsidR="00110D2F" w:rsidRPr="005C2FC5" w:rsidRDefault="00110D2F" w:rsidP="00624C20">
            <w:pPr>
              <w:tabs>
                <w:tab w:val="left" w:pos="1418"/>
                <w:tab w:val="left" w:pos="1985"/>
              </w:tabs>
              <w:spacing w:line="320" w:lineRule="exact"/>
              <w:jc w:val="right"/>
              <w:rPr>
                <w:rFonts w:ascii="Angsana New" w:hAnsi="Angsana New"/>
                <w:sz w:val="28"/>
                <w:szCs w:val="28"/>
              </w:rPr>
            </w:pPr>
            <w:r w:rsidRPr="005C2FC5">
              <w:rPr>
                <w:rFonts w:ascii="Angsana New" w:hAnsi="Angsana New"/>
                <w:sz w:val="28"/>
                <w:szCs w:val="28"/>
              </w:rPr>
              <w:t>44,493</w:t>
            </w:r>
          </w:p>
        </w:tc>
      </w:tr>
      <w:tr w:rsidR="00110D2F" w:rsidRPr="005C2FC5" w14:paraId="0AF0636F" w14:textId="77777777" w:rsidTr="008C17A0">
        <w:trPr>
          <w:cantSplit/>
        </w:trPr>
        <w:tc>
          <w:tcPr>
            <w:tcW w:w="3544" w:type="dxa"/>
          </w:tcPr>
          <w:p w14:paraId="39E3F7B8" w14:textId="3319EA82" w:rsidR="00110D2F" w:rsidRPr="005C2FC5" w:rsidRDefault="00110D2F" w:rsidP="00624C20">
            <w:pPr>
              <w:tabs>
                <w:tab w:val="left" w:pos="284"/>
                <w:tab w:val="left" w:pos="851"/>
                <w:tab w:val="left" w:pos="1418"/>
                <w:tab w:val="left" w:pos="1985"/>
              </w:tabs>
              <w:spacing w:line="320" w:lineRule="exact"/>
              <w:ind w:right="-108"/>
              <w:rPr>
                <w:rFonts w:ascii="Angsana New" w:hAnsi="Angsana New"/>
                <w:sz w:val="28"/>
                <w:szCs w:val="28"/>
                <w:cs/>
              </w:rPr>
            </w:pPr>
            <w:r w:rsidRPr="005C2FC5">
              <w:rPr>
                <w:rFonts w:ascii="Angsana New" w:eastAsia="Arial Unicode MS" w:hAnsi="Angsana New"/>
                <w:snapToGrid w:val="0"/>
                <w:sz w:val="28"/>
                <w:szCs w:val="28"/>
                <w:lang w:val="en-GB" w:eastAsia="th-TH"/>
              </w:rPr>
              <w:t>Payment</w:t>
            </w:r>
          </w:p>
        </w:tc>
        <w:tc>
          <w:tcPr>
            <w:tcW w:w="992" w:type="dxa"/>
          </w:tcPr>
          <w:p w14:paraId="79A311F3" w14:textId="334F0297" w:rsidR="00110D2F" w:rsidRPr="005C2FC5" w:rsidRDefault="00110D2F" w:rsidP="00624C20">
            <w:pPr>
              <w:tabs>
                <w:tab w:val="left" w:pos="1418"/>
                <w:tab w:val="left" w:pos="1985"/>
              </w:tabs>
              <w:spacing w:line="320" w:lineRule="exact"/>
              <w:ind w:right="-57"/>
              <w:jc w:val="right"/>
              <w:rPr>
                <w:rFonts w:ascii="Angsana New" w:hAnsi="Angsana New"/>
                <w:sz w:val="28"/>
                <w:szCs w:val="28"/>
              </w:rPr>
            </w:pPr>
            <w:r w:rsidRPr="005C2FC5">
              <w:rPr>
                <w:rFonts w:ascii="Angsana New" w:hAnsi="Angsana New"/>
                <w:sz w:val="28"/>
                <w:szCs w:val="28"/>
              </w:rPr>
              <w:t>(189,215)</w:t>
            </w:r>
          </w:p>
        </w:tc>
        <w:tc>
          <w:tcPr>
            <w:tcW w:w="142" w:type="dxa"/>
          </w:tcPr>
          <w:p w14:paraId="7FF49BBF" w14:textId="77777777" w:rsidR="00110D2F" w:rsidRPr="005C2FC5" w:rsidRDefault="00110D2F" w:rsidP="00624C20">
            <w:pPr>
              <w:tabs>
                <w:tab w:val="left" w:pos="1418"/>
                <w:tab w:val="left" w:pos="1985"/>
              </w:tabs>
              <w:spacing w:line="320" w:lineRule="exact"/>
              <w:jc w:val="right"/>
              <w:rPr>
                <w:rFonts w:ascii="Angsana New" w:hAnsi="Angsana New"/>
                <w:sz w:val="28"/>
                <w:szCs w:val="28"/>
              </w:rPr>
            </w:pPr>
          </w:p>
        </w:tc>
        <w:tc>
          <w:tcPr>
            <w:tcW w:w="1134" w:type="dxa"/>
          </w:tcPr>
          <w:p w14:paraId="6607F3FB" w14:textId="47AD8168" w:rsidR="00110D2F" w:rsidRPr="005C2FC5" w:rsidRDefault="00110D2F" w:rsidP="00624C20">
            <w:pPr>
              <w:tabs>
                <w:tab w:val="left" w:pos="1418"/>
                <w:tab w:val="left" w:pos="1985"/>
              </w:tabs>
              <w:spacing w:line="320" w:lineRule="exact"/>
              <w:ind w:right="-57"/>
              <w:jc w:val="right"/>
              <w:rPr>
                <w:rFonts w:ascii="Angsana New" w:eastAsia="Calibri" w:hAnsi="Angsana New"/>
                <w:sz w:val="28"/>
                <w:szCs w:val="28"/>
              </w:rPr>
            </w:pPr>
            <w:r w:rsidRPr="005C2FC5">
              <w:rPr>
                <w:rFonts w:ascii="Angsana New" w:hAnsi="Angsana New"/>
                <w:sz w:val="28"/>
                <w:szCs w:val="28"/>
              </w:rPr>
              <w:t>(162,899)</w:t>
            </w:r>
          </w:p>
        </w:tc>
        <w:tc>
          <w:tcPr>
            <w:tcW w:w="141" w:type="dxa"/>
          </w:tcPr>
          <w:p w14:paraId="5A27DF4A" w14:textId="77777777" w:rsidR="00110D2F" w:rsidRPr="005C2FC5" w:rsidRDefault="00110D2F" w:rsidP="00624C20">
            <w:pPr>
              <w:tabs>
                <w:tab w:val="left" w:pos="1418"/>
                <w:tab w:val="left" w:pos="1985"/>
              </w:tabs>
              <w:spacing w:line="320" w:lineRule="exact"/>
              <w:jc w:val="right"/>
              <w:rPr>
                <w:rFonts w:ascii="Angsana New" w:hAnsi="Angsana New"/>
                <w:sz w:val="28"/>
                <w:szCs w:val="28"/>
              </w:rPr>
            </w:pPr>
          </w:p>
        </w:tc>
        <w:tc>
          <w:tcPr>
            <w:tcW w:w="1134" w:type="dxa"/>
          </w:tcPr>
          <w:p w14:paraId="46AE046E" w14:textId="476C1B00" w:rsidR="00110D2F" w:rsidRPr="005C2FC5" w:rsidRDefault="00110D2F" w:rsidP="00624C20">
            <w:pPr>
              <w:tabs>
                <w:tab w:val="left" w:pos="1418"/>
                <w:tab w:val="left" w:pos="1985"/>
              </w:tabs>
              <w:spacing w:line="320" w:lineRule="exact"/>
              <w:ind w:right="-57"/>
              <w:jc w:val="right"/>
              <w:rPr>
                <w:rFonts w:ascii="Angsana New" w:hAnsi="Angsana New"/>
                <w:sz w:val="28"/>
                <w:szCs w:val="28"/>
              </w:rPr>
            </w:pPr>
            <w:r w:rsidRPr="005C2FC5">
              <w:rPr>
                <w:rFonts w:ascii="Angsana New" w:hAnsi="Angsana New"/>
                <w:sz w:val="28"/>
                <w:szCs w:val="28"/>
              </w:rPr>
              <w:t>(216,929)</w:t>
            </w:r>
          </w:p>
        </w:tc>
        <w:tc>
          <w:tcPr>
            <w:tcW w:w="134" w:type="dxa"/>
          </w:tcPr>
          <w:p w14:paraId="1CECD50B" w14:textId="77777777" w:rsidR="00110D2F" w:rsidRPr="005C2FC5" w:rsidRDefault="00110D2F" w:rsidP="00624C20">
            <w:pPr>
              <w:tabs>
                <w:tab w:val="left" w:pos="284"/>
                <w:tab w:val="left" w:pos="851"/>
                <w:tab w:val="left" w:pos="1418"/>
                <w:tab w:val="left" w:pos="1985"/>
              </w:tabs>
              <w:spacing w:line="320" w:lineRule="exact"/>
              <w:jc w:val="right"/>
              <w:rPr>
                <w:rFonts w:ascii="Angsana New" w:hAnsi="Angsana New"/>
                <w:sz w:val="28"/>
                <w:szCs w:val="28"/>
              </w:rPr>
            </w:pPr>
          </w:p>
        </w:tc>
        <w:tc>
          <w:tcPr>
            <w:tcW w:w="1142" w:type="dxa"/>
          </w:tcPr>
          <w:p w14:paraId="44B5BBBF" w14:textId="1C36E578" w:rsidR="00110D2F" w:rsidRPr="005C2FC5" w:rsidRDefault="00110D2F" w:rsidP="00624C20">
            <w:pPr>
              <w:tabs>
                <w:tab w:val="left" w:pos="1418"/>
                <w:tab w:val="left" w:pos="1985"/>
              </w:tabs>
              <w:spacing w:line="320" w:lineRule="exact"/>
              <w:ind w:right="-57"/>
              <w:jc w:val="right"/>
              <w:rPr>
                <w:rFonts w:ascii="Angsana New" w:eastAsia="Calibri" w:hAnsi="Angsana New"/>
                <w:sz w:val="28"/>
                <w:szCs w:val="28"/>
              </w:rPr>
            </w:pPr>
            <w:r w:rsidRPr="005C2FC5">
              <w:rPr>
                <w:rFonts w:ascii="Angsana New" w:hAnsi="Angsana New"/>
                <w:sz w:val="28"/>
                <w:szCs w:val="28"/>
              </w:rPr>
              <w:t>(193,256)</w:t>
            </w:r>
          </w:p>
        </w:tc>
      </w:tr>
      <w:tr w:rsidR="00110D2F" w:rsidRPr="005C2FC5" w14:paraId="51C69B59" w14:textId="77777777" w:rsidTr="008C17A0">
        <w:trPr>
          <w:cantSplit/>
        </w:trPr>
        <w:tc>
          <w:tcPr>
            <w:tcW w:w="3544" w:type="dxa"/>
          </w:tcPr>
          <w:p w14:paraId="5637D4AA" w14:textId="169D5506" w:rsidR="00110D2F" w:rsidRPr="005C2FC5" w:rsidRDefault="00110D2F" w:rsidP="00624C20">
            <w:pPr>
              <w:tabs>
                <w:tab w:val="left" w:pos="284"/>
                <w:tab w:val="left" w:pos="851"/>
                <w:tab w:val="left" w:pos="1418"/>
                <w:tab w:val="left" w:pos="1985"/>
              </w:tabs>
              <w:spacing w:line="320" w:lineRule="exact"/>
              <w:ind w:right="-108"/>
              <w:rPr>
                <w:rFonts w:ascii="Angsana New" w:hAnsi="Angsana New"/>
                <w:sz w:val="28"/>
                <w:szCs w:val="28"/>
                <w:cs/>
              </w:rPr>
            </w:pPr>
            <w:r w:rsidRPr="005C2FC5">
              <w:rPr>
                <w:rFonts w:ascii="Angsana New" w:eastAsia="Arial Unicode MS" w:hAnsi="Angsana New"/>
                <w:snapToGrid w:val="0"/>
                <w:sz w:val="28"/>
                <w:szCs w:val="28"/>
                <w:lang w:val="en-GB" w:eastAsia="th-TH"/>
              </w:rPr>
              <w:t xml:space="preserve">Balance as at December 31, </w:t>
            </w:r>
          </w:p>
        </w:tc>
        <w:tc>
          <w:tcPr>
            <w:tcW w:w="992" w:type="dxa"/>
            <w:tcBorders>
              <w:top w:val="single" w:sz="6" w:space="0" w:color="auto"/>
            </w:tcBorders>
          </w:tcPr>
          <w:p w14:paraId="36E66BAE" w14:textId="4624A305" w:rsidR="00110D2F" w:rsidRPr="005C2FC5" w:rsidRDefault="00110D2F" w:rsidP="00624C20">
            <w:pPr>
              <w:tabs>
                <w:tab w:val="left" w:pos="1418"/>
                <w:tab w:val="left" w:pos="1985"/>
              </w:tabs>
              <w:spacing w:line="320" w:lineRule="exact"/>
              <w:jc w:val="right"/>
              <w:rPr>
                <w:rFonts w:ascii="Angsana New" w:hAnsi="Angsana New"/>
                <w:sz w:val="28"/>
                <w:szCs w:val="28"/>
              </w:rPr>
            </w:pPr>
            <w:r w:rsidRPr="005C2FC5">
              <w:rPr>
                <w:rFonts w:ascii="Angsana New" w:hAnsi="Angsana New"/>
                <w:sz w:val="28"/>
                <w:szCs w:val="28"/>
              </w:rPr>
              <w:t>1,507,604</w:t>
            </w:r>
          </w:p>
        </w:tc>
        <w:tc>
          <w:tcPr>
            <w:tcW w:w="142" w:type="dxa"/>
          </w:tcPr>
          <w:p w14:paraId="40BDB798" w14:textId="77777777" w:rsidR="00110D2F" w:rsidRPr="005C2FC5" w:rsidRDefault="00110D2F" w:rsidP="00624C20">
            <w:pPr>
              <w:tabs>
                <w:tab w:val="left" w:pos="1418"/>
                <w:tab w:val="left" w:pos="1985"/>
              </w:tabs>
              <w:spacing w:line="320" w:lineRule="exact"/>
              <w:jc w:val="right"/>
              <w:rPr>
                <w:rFonts w:ascii="Angsana New" w:hAnsi="Angsana New"/>
                <w:sz w:val="28"/>
                <w:szCs w:val="28"/>
              </w:rPr>
            </w:pPr>
          </w:p>
        </w:tc>
        <w:tc>
          <w:tcPr>
            <w:tcW w:w="1134" w:type="dxa"/>
            <w:tcBorders>
              <w:top w:val="single" w:sz="6" w:space="0" w:color="auto"/>
            </w:tcBorders>
          </w:tcPr>
          <w:p w14:paraId="493923B3" w14:textId="74045068" w:rsidR="00110D2F" w:rsidRPr="005C2FC5" w:rsidRDefault="00110D2F" w:rsidP="00624C20">
            <w:pPr>
              <w:tabs>
                <w:tab w:val="left" w:pos="1418"/>
                <w:tab w:val="left" w:pos="1985"/>
              </w:tabs>
              <w:spacing w:line="320" w:lineRule="exact"/>
              <w:jc w:val="right"/>
              <w:rPr>
                <w:rFonts w:ascii="Angsana New" w:hAnsi="Angsana New"/>
                <w:sz w:val="28"/>
                <w:szCs w:val="28"/>
              </w:rPr>
            </w:pPr>
            <w:r w:rsidRPr="005C2FC5">
              <w:rPr>
                <w:rFonts w:ascii="Angsana New" w:hAnsi="Angsana New"/>
                <w:sz w:val="28"/>
                <w:szCs w:val="28"/>
              </w:rPr>
              <w:t>1,261,811</w:t>
            </w:r>
          </w:p>
        </w:tc>
        <w:tc>
          <w:tcPr>
            <w:tcW w:w="141" w:type="dxa"/>
          </w:tcPr>
          <w:p w14:paraId="301B6FEE" w14:textId="77777777" w:rsidR="00110D2F" w:rsidRPr="005C2FC5" w:rsidRDefault="00110D2F" w:rsidP="00624C20">
            <w:pPr>
              <w:tabs>
                <w:tab w:val="left" w:pos="1418"/>
                <w:tab w:val="left" w:pos="1985"/>
              </w:tabs>
              <w:spacing w:line="320" w:lineRule="exact"/>
              <w:jc w:val="right"/>
              <w:rPr>
                <w:rFonts w:ascii="Angsana New" w:hAnsi="Angsana New"/>
                <w:sz w:val="28"/>
                <w:szCs w:val="28"/>
              </w:rPr>
            </w:pPr>
          </w:p>
        </w:tc>
        <w:tc>
          <w:tcPr>
            <w:tcW w:w="1134" w:type="dxa"/>
            <w:tcBorders>
              <w:top w:val="single" w:sz="6" w:space="0" w:color="auto"/>
            </w:tcBorders>
          </w:tcPr>
          <w:p w14:paraId="27A1D880" w14:textId="3F5F308A" w:rsidR="00110D2F" w:rsidRPr="005C2FC5" w:rsidRDefault="00110D2F" w:rsidP="00624C20">
            <w:pPr>
              <w:tabs>
                <w:tab w:val="left" w:pos="1418"/>
                <w:tab w:val="left" w:pos="1985"/>
              </w:tabs>
              <w:spacing w:line="320" w:lineRule="exact"/>
              <w:jc w:val="right"/>
              <w:rPr>
                <w:rFonts w:ascii="Angsana New" w:hAnsi="Angsana New"/>
                <w:sz w:val="28"/>
                <w:szCs w:val="28"/>
              </w:rPr>
            </w:pPr>
            <w:r w:rsidRPr="005C2FC5">
              <w:rPr>
                <w:rFonts w:ascii="Angsana New" w:hAnsi="Angsana New"/>
                <w:sz w:val="28"/>
                <w:szCs w:val="28"/>
              </w:rPr>
              <w:t>1,410,515</w:t>
            </w:r>
          </w:p>
        </w:tc>
        <w:tc>
          <w:tcPr>
            <w:tcW w:w="134" w:type="dxa"/>
          </w:tcPr>
          <w:p w14:paraId="06FB7494" w14:textId="77777777" w:rsidR="00110D2F" w:rsidRPr="005C2FC5" w:rsidRDefault="00110D2F" w:rsidP="00624C20">
            <w:pPr>
              <w:tabs>
                <w:tab w:val="left" w:pos="284"/>
                <w:tab w:val="left" w:pos="851"/>
                <w:tab w:val="left" w:pos="1418"/>
                <w:tab w:val="left" w:pos="1985"/>
              </w:tabs>
              <w:spacing w:line="320" w:lineRule="exact"/>
              <w:jc w:val="right"/>
              <w:rPr>
                <w:rFonts w:ascii="Angsana New" w:hAnsi="Angsana New"/>
                <w:sz w:val="28"/>
                <w:szCs w:val="28"/>
              </w:rPr>
            </w:pPr>
          </w:p>
        </w:tc>
        <w:tc>
          <w:tcPr>
            <w:tcW w:w="1142" w:type="dxa"/>
            <w:tcBorders>
              <w:top w:val="single" w:sz="6" w:space="0" w:color="auto"/>
            </w:tcBorders>
          </w:tcPr>
          <w:p w14:paraId="77B40F94" w14:textId="1A3C3D27" w:rsidR="00110D2F" w:rsidRPr="005C2FC5" w:rsidRDefault="00110D2F" w:rsidP="00624C20">
            <w:pPr>
              <w:tabs>
                <w:tab w:val="left" w:pos="1418"/>
                <w:tab w:val="left" w:pos="1985"/>
              </w:tabs>
              <w:spacing w:line="320" w:lineRule="exact"/>
              <w:jc w:val="right"/>
              <w:rPr>
                <w:rFonts w:ascii="Angsana New" w:hAnsi="Angsana New"/>
                <w:sz w:val="28"/>
                <w:szCs w:val="28"/>
              </w:rPr>
            </w:pPr>
            <w:r w:rsidRPr="005C2FC5">
              <w:rPr>
                <w:rFonts w:ascii="Angsana New" w:hAnsi="Angsana New"/>
                <w:sz w:val="28"/>
                <w:szCs w:val="28"/>
              </w:rPr>
              <w:t>1,268,933</w:t>
            </w:r>
          </w:p>
        </w:tc>
      </w:tr>
      <w:tr w:rsidR="00110D2F" w:rsidRPr="005C2FC5" w14:paraId="66F1461D" w14:textId="77777777" w:rsidTr="008C17A0">
        <w:trPr>
          <w:cantSplit/>
        </w:trPr>
        <w:tc>
          <w:tcPr>
            <w:tcW w:w="3544" w:type="dxa"/>
          </w:tcPr>
          <w:p w14:paraId="4B428577" w14:textId="77777777" w:rsidR="00110D2F" w:rsidRPr="005C2FC5" w:rsidRDefault="00110D2F" w:rsidP="00624C20">
            <w:pPr>
              <w:tabs>
                <w:tab w:val="left" w:pos="284"/>
                <w:tab w:val="left" w:pos="851"/>
                <w:tab w:val="left" w:pos="1418"/>
                <w:tab w:val="left" w:pos="1985"/>
              </w:tabs>
              <w:spacing w:line="320" w:lineRule="exact"/>
              <w:ind w:right="-108"/>
              <w:rPr>
                <w:rFonts w:ascii="Angsana New" w:hAnsi="Angsana New"/>
                <w:sz w:val="28"/>
                <w:szCs w:val="28"/>
              </w:rPr>
            </w:pPr>
            <w:r w:rsidRPr="005C2FC5">
              <w:rPr>
                <w:rFonts w:ascii="Angsana New" w:eastAsia="Arial Unicode MS" w:hAnsi="Angsana New"/>
                <w:snapToGrid w:val="0"/>
                <w:sz w:val="28"/>
                <w:szCs w:val="28"/>
                <w:u w:val="single"/>
                <w:lang w:val="en-GB" w:eastAsia="th-TH"/>
              </w:rPr>
              <w:t>Less</w:t>
            </w:r>
            <w:r w:rsidRPr="005C2FC5">
              <w:rPr>
                <w:rFonts w:ascii="Angsana New" w:eastAsia="Arial Unicode MS" w:hAnsi="Angsana New"/>
                <w:snapToGrid w:val="0"/>
                <w:sz w:val="28"/>
                <w:szCs w:val="28"/>
                <w:lang w:val="en-GB" w:eastAsia="th-TH"/>
              </w:rPr>
              <w:t xml:space="preserve"> Current portion within one year</w:t>
            </w:r>
          </w:p>
        </w:tc>
        <w:tc>
          <w:tcPr>
            <w:tcW w:w="992" w:type="dxa"/>
            <w:tcBorders>
              <w:bottom w:val="single" w:sz="6" w:space="0" w:color="auto"/>
            </w:tcBorders>
          </w:tcPr>
          <w:p w14:paraId="520701CB" w14:textId="068ECBDD" w:rsidR="00110D2F" w:rsidRPr="005C2FC5" w:rsidRDefault="00110D2F" w:rsidP="00624C20">
            <w:pPr>
              <w:tabs>
                <w:tab w:val="left" w:pos="1418"/>
                <w:tab w:val="left" w:pos="1985"/>
              </w:tabs>
              <w:spacing w:line="320" w:lineRule="exact"/>
              <w:ind w:right="-57"/>
              <w:jc w:val="right"/>
              <w:rPr>
                <w:rFonts w:ascii="Angsana New" w:hAnsi="Angsana New"/>
                <w:sz w:val="28"/>
                <w:szCs w:val="28"/>
              </w:rPr>
            </w:pPr>
            <w:r w:rsidRPr="005C2FC5">
              <w:rPr>
                <w:rFonts w:ascii="Angsana New" w:hAnsi="Angsana New"/>
                <w:sz w:val="28"/>
                <w:szCs w:val="28"/>
              </w:rPr>
              <w:t>(145,972)</w:t>
            </w:r>
          </w:p>
        </w:tc>
        <w:tc>
          <w:tcPr>
            <w:tcW w:w="142" w:type="dxa"/>
          </w:tcPr>
          <w:p w14:paraId="71DCA13C" w14:textId="77777777" w:rsidR="00110D2F" w:rsidRPr="005C2FC5" w:rsidRDefault="00110D2F" w:rsidP="00624C20">
            <w:pPr>
              <w:tabs>
                <w:tab w:val="left" w:pos="1418"/>
                <w:tab w:val="left" w:pos="1985"/>
              </w:tabs>
              <w:spacing w:line="320" w:lineRule="exact"/>
              <w:jc w:val="right"/>
              <w:rPr>
                <w:rFonts w:ascii="Angsana New" w:hAnsi="Angsana New"/>
                <w:sz w:val="28"/>
                <w:szCs w:val="28"/>
              </w:rPr>
            </w:pPr>
          </w:p>
        </w:tc>
        <w:tc>
          <w:tcPr>
            <w:tcW w:w="1134" w:type="dxa"/>
          </w:tcPr>
          <w:p w14:paraId="3822687E" w14:textId="2A113BB1" w:rsidR="00110D2F" w:rsidRPr="005C2FC5" w:rsidRDefault="00110D2F" w:rsidP="00624C20">
            <w:pPr>
              <w:tabs>
                <w:tab w:val="left" w:pos="1418"/>
                <w:tab w:val="left" w:pos="1985"/>
              </w:tabs>
              <w:spacing w:line="320" w:lineRule="exact"/>
              <w:ind w:right="-57"/>
              <w:jc w:val="right"/>
              <w:rPr>
                <w:rFonts w:ascii="Angsana New" w:hAnsi="Angsana New"/>
                <w:sz w:val="28"/>
                <w:szCs w:val="28"/>
              </w:rPr>
            </w:pPr>
            <w:r w:rsidRPr="005C2FC5">
              <w:rPr>
                <w:rFonts w:ascii="Angsana New" w:hAnsi="Angsana New"/>
                <w:sz w:val="28"/>
                <w:szCs w:val="28"/>
              </w:rPr>
              <w:t>(142,369)</w:t>
            </w:r>
          </w:p>
        </w:tc>
        <w:tc>
          <w:tcPr>
            <w:tcW w:w="141" w:type="dxa"/>
          </w:tcPr>
          <w:p w14:paraId="1B0F809E" w14:textId="77777777" w:rsidR="00110D2F" w:rsidRPr="005C2FC5" w:rsidRDefault="00110D2F" w:rsidP="00624C20">
            <w:pPr>
              <w:tabs>
                <w:tab w:val="left" w:pos="1418"/>
                <w:tab w:val="left" w:pos="1985"/>
              </w:tabs>
              <w:spacing w:line="320" w:lineRule="exact"/>
              <w:jc w:val="right"/>
              <w:rPr>
                <w:rFonts w:ascii="Angsana New" w:hAnsi="Angsana New"/>
                <w:sz w:val="28"/>
                <w:szCs w:val="28"/>
              </w:rPr>
            </w:pPr>
          </w:p>
        </w:tc>
        <w:tc>
          <w:tcPr>
            <w:tcW w:w="1134" w:type="dxa"/>
            <w:tcBorders>
              <w:bottom w:val="single" w:sz="6" w:space="0" w:color="auto"/>
            </w:tcBorders>
          </w:tcPr>
          <w:p w14:paraId="3CC5F4E1" w14:textId="41D5E3D1" w:rsidR="00110D2F" w:rsidRPr="005C2FC5" w:rsidRDefault="00110D2F" w:rsidP="00624C20">
            <w:pPr>
              <w:tabs>
                <w:tab w:val="left" w:pos="1418"/>
                <w:tab w:val="left" w:pos="1985"/>
              </w:tabs>
              <w:spacing w:line="320" w:lineRule="exact"/>
              <w:ind w:right="-57"/>
              <w:jc w:val="right"/>
              <w:rPr>
                <w:rFonts w:ascii="Angsana New" w:hAnsi="Angsana New"/>
                <w:sz w:val="28"/>
                <w:szCs w:val="28"/>
              </w:rPr>
            </w:pPr>
            <w:r w:rsidRPr="005C2FC5">
              <w:rPr>
                <w:rFonts w:ascii="Angsana New" w:hAnsi="Angsana New"/>
                <w:sz w:val="28"/>
                <w:szCs w:val="28"/>
              </w:rPr>
              <w:t>(126,270)</w:t>
            </w:r>
          </w:p>
        </w:tc>
        <w:tc>
          <w:tcPr>
            <w:tcW w:w="134" w:type="dxa"/>
          </w:tcPr>
          <w:p w14:paraId="11504085" w14:textId="77777777" w:rsidR="00110D2F" w:rsidRPr="005C2FC5" w:rsidRDefault="00110D2F" w:rsidP="00624C20">
            <w:pPr>
              <w:tabs>
                <w:tab w:val="left" w:pos="284"/>
                <w:tab w:val="left" w:pos="851"/>
                <w:tab w:val="left" w:pos="1418"/>
                <w:tab w:val="left" w:pos="1985"/>
              </w:tabs>
              <w:spacing w:line="320" w:lineRule="exact"/>
              <w:jc w:val="right"/>
              <w:rPr>
                <w:rFonts w:ascii="Angsana New" w:hAnsi="Angsana New"/>
                <w:sz w:val="28"/>
                <w:szCs w:val="28"/>
              </w:rPr>
            </w:pPr>
          </w:p>
        </w:tc>
        <w:tc>
          <w:tcPr>
            <w:tcW w:w="1142" w:type="dxa"/>
          </w:tcPr>
          <w:p w14:paraId="4EC7ED8E" w14:textId="47F412E0" w:rsidR="00110D2F" w:rsidRPr="005C2FC5" w:rsidRDefault="00110D2F" w:rsidP="00624C20">
            <w:pPr>
              <w:tabs>
                <w:tab w:val="left" w:pos="1418"/>
                <w:tab w:val="left" w:pos="1985"/>
              </w:tabs>
              <w:spacing w:line="320" w:lineRule="exact"/>
              <w:ind w:right="-57"/>
              <w:jc w:val="right"/>
              <w:rPr>
                <w:rFonts w:ascii="Angsana New" w:hAnsi="Angsana New"/>
                <w:sz w:val="28"/>
                <w:szCs w:val="28"/>
              </w:rPr>
            </w:pPr>
            <w:r w:rsidRPr="005C2FC5">
              <w:rPr>
                <w:rFonts w:ascii="Angsana New" w:hAnsi="Angsana New"/>
                <w:sz w:val="28"/>
                <w:szCs w:val="28"/>
              </w:rPr>
              <w:t>(120,782)</w:t>
            </w:r>
          </w:p>
        </w:tc>
      </w:tr>
      <w:tr w:rsidR="00110D2F" w:rsidRPr="005C2FC5" w14:paraId="26968E36" w14:textId="77777777" w:rsidTr="008C17A0">
        <w:trPr>
          <w:cantSplit/>
        </w:trPr>
        <w:tc>
          <w:tcPr>
            <w:tcW w:w="3544" w:type="dxa"/>
          </w:tcPr>
          <w:p w14:paraId="511BA518" w14:textId="77777777" w:rsidR="00110D2F" w:rsidRPr="005C2FC5" w:rsidRDefault="00110D2F" w:rsidP="00624C20">
            <w:pPr>
              <w:tabs>
                <w:tab w:val="left" w:pos="176"/>
                <w:tab w:val="left" w:pos="851"/>
                <w:tab w:val="left" w:pos="1418"/>
                <w:tab w:val="left" w:pos="1985"/>
              </w:tabs>
              <w:spacing w:line="320" w:lineRule="exact"/>
              <w:ind w:right="-108" w:firstLine="170"/>
              <w:rPr>
                <w:rFonts w:ascii="Angsana New" w:hAnsi="Angsana New"/>
                <w:sz w:val="28"/>
                <w:szCs w:val="28"/>
              </w:rPr>
            </w:pPr>
            <w:r w:rsidRPr="005C2FC5">
              <w:rPr>
                <w:rFonts w:ascii="Angsana New" w:eastAsia="Arial Unicode MS" w:hAnsi="Angsana New"/>
                <w:snapToGrid w:val="0"/>
                <w:sz w:val="28"/>
                <w:szCs w:val="28"/>
                <w:lang w:val="en-GB" w:eastAsia="th-TH"/>
              </w:rPr>
              <w:t>Net</w:t>
            </w:r>
          </w:p>
        </w:tc>
        <w:tc>
          <w:tcPr>
            <w:tcW w:w="992" w:type="dxa"/>
            <w:tcBorders>
              <w:top w:val="single" w:sz="6" w:space="0" w:color="auto"/>
              <w:bottom w:val="double" w:sz="6" w:space="0" w:color="auto"/>
            </w:tcBorders>
          </w:tcPr>
          <w:p w14:paraId="2C996C67" w14:textId="2F2F96FB" w:rsidR="00110D2F" w:rsidRPr="005C2FC5" w:rsidRDefault="00110D2F" w:rsidP="00624C20">
            <w:pPr>
              <w:tabs>
                <w:tab w:val="left" w:pos="1418"/>
                <w:tab w:val="left" w:pos="1985"/>
              </w:tabs>
              <w:spacing w:line="320" w:lineRule="exact"/>
              <w:jc w:val="right"/>
              <w:rPr>
                <w:rFonts w:ascii="Angsana New" w:hAnsi="Angsana New"/>
                <w:sz w:val="28"/>
                <w:szCs w:val="28"/>
              </w:rPr>
            </w:pPr>
            <w:r w:rsidRPr="005C2FC5">
              <w:rPr>
                <w:rFonts w:ascii="Angsana New" w:hAnsi="Angsana New"/>
                <w:sz w:val="28"/>
                <w:szCs w:val="28"/>
              </w:rPr>
              <w:t>1,361,632</w:t>
            </w:r>
          </w:p>
        </w:tc>
        <w:tc>
          <w:tcPr>
            <w:tcW w:w="142" w:type="dxa"/>
          </w:tcPr>
          <w:p w14:paraId="14E0675D" w14:textId="77777777" w:rsidR="00110D2F" w:rsidRPr="005C2FC5" w:rsidRDefault="00110D2F" w:rsidP="00624C20">
            <w:pPr>
              <w:tabs>
                <w:tab w:val="left" w:pos="1418"/>
                <w:tab w:val="left" w:pos="1985"/>
              </w:tabs>
              <w:spacing w:line="320" w:lineRule="exact"/>
              <w:jc w:val="right"/>
              <w:rPr>
                <w:rFonts w:ascii="Angsana New" w:hAnsi="Angsana New"/>
                <w:sz w:val="28"/>
                <w:szCs w:val="28"/>
              </w:rPr>
            </w:pPr>
          </w:p>
        </w:tc>
        <w:tc>
          <w:tcPr>
            <w:tcW w:w="1134" w:type="dxa"/>
            <w:tcBorders>
              <w:top w:val="single" w:sz="6" w:space="0" w:color="auto"/>
              <w:bottom w:val="double" w:sz="6" w:space="0" w:color="auto"/>
            </w:tcBorders>
          </w:tcPr>
          <w:p w14:paraId="7FEA1A3F" w14:textId="120A740B" w:rsidR="00110D2F" w:rsidRPr="005C2FC5" w:rsidRDefault="00110D2F" w:rsidP="00624C20">
            <w:pPr>
              <w:tabs>
                <w:tab w:val="left" w:pos="1418"/>
                <w:tab w:val="left" w:pos="1985"/>
              </w:tabs>
              <w:spacing w:line="320" w:lineRule="exact"/>
              <w:jc w:val="right"/>
              <w:rPr>
                <w:rFonts w:ascii="Angsana New" w:hAnsi="Angsana New"/>
                <w:sz w:val="28"/>
                <w:szCs w:val="28"/>
              </w:rPr>
            </w:pPr>
            <w:r w:rsidRPr="005C2FC5">
              <w:rPr>
                <w:rFonts w:ascii="Angsana New" w:hAnsi="Angsana New"/>
                <w:sz w:val="28"/>
                <w:szCs w:val="28"/>
              </w:rPr>
              <w:t>1,119,442</w:t>
            </w:r>
          </w:p>
        </w:tc>
        <w:tc>
          <w:tcPr>
            <w:tcW w:w="141" w:type="dxa"/>
          </w:tcPr>
          <w:p w14:paraId="52FDDD52" w14:textId="77777777" w:rsidR="00110D2F" w:rsidRPr="005C2FC5" w:rsidRDefault="00110D2F" w:rsidP="00624C20">
            <w:pPr>
              <w:tabs>
                <w:tab w:val="left" w:pos="1418"/>
                <w:tab w:val="left" w:pos="1985"/>
              </w:tabs>
              <w:spacing w:line="320" w:lineRule="exact"/>
              <w:jc w:val="right"/>
              <w:rPr>
                <w:rFonts w:ascii="Angsana New" w:hAnsi="Angsana New"/>
                <w:sz w:val="28"/>
                <w:szCs w:val="28"/>
              </w:rPr>
            </w:pPr>
          </w:p>
        </w:tc>
        <w:tc>
          <w:tcPr>
            <w:tcW w:w="1134" w:type="dxa"/>
            <w:tcBorders>
              <w:top w:val="single" w:sz="6" w:space="0" w:color="auto"/>
              <w:bottom w:val="double" w:sz="6" w:space="0" w:color="auto"/>
            </w:tcBorders>
          </w:tcPr>
          <w:p w14:paraId="70206522" w14:textId="45919FEB" w:rsidR="00110D2F" w:rsidRPr="005C2FC5" w:rsidRDefault="00110D2F" w:rsidP="00624C20">
            <w:pPr>
              <w:tabs>
                <w:tab w:val="left" w:pos="1418"/>
                <w:tab w:val="left" w:pos="1985"/>
              </w:tabs>
              <w:spacing w:line="320" w:lineRule="exact"/>
              <w:jc w:val="right"/>
              <w:rPr>
                <w:rFonts w:ascii="Angsana New" w:hAnsi="Angsana New"/>
                <w:sz w:val="28"/>
                <w:szCs w:val="28"/>
              </w:rPr>
            </w:pPr>
            <w:r w:rsidRPr="005C2FC5">
              <w:rPr>
                <w:rFonts w:ascii="Angsana New" w:hAnsi="Angsana New"/>
                <w:sz w:val="28"/>
                <w:szCs w:val="28"/>
              </w:rPr>
              <w:t>1,284,245</w:t>
            </w:r>
          </w:p>
        </w:tc>
        <w:tc>
          <w:tcPr>
            <w:tcW w:w="134" w:type="dxa"/>
          </w:tcPr>
          <w:p w14:paraId="25D4BB18" w14:textId="77777777" w:rsidR="00110D2F" w:rsidRPr="005C2FC5" w:rsidRDefault="00110D2F" w:rsidP="00624C20">
            <w:pPr>
              <w:tabs>
                <w:tab w:val="left" w:pos="284"/>
                <w:tab w:val="left" w:pos="851"/>
                <w:tab w:val="left" w:pos="1418"/>
                <w:tab w:val="left" w:pos="1985"/>
              </w:tabs>
              <w:spacing w:line="320" w:lineRule="exact"/>
              <w:jc w:val="right"/>
              <w:rPr>
                <w:rFonts w:ascii="Angsana New" w:hAnsi="Angsana New"/>
                <w:sz w:val="28"/>
                <w:szCs w:val="28"/>
              </w:rPr>
            </w:pPr>
          </w:p>
        </w:tc>
        <w:tc>
          <w:tcPr>
            <w:tcW w:w="1142" w:type="dxa"/>
            <w:tcBorders>
              <w:top w:val="single" w:sz="6" w:space="0" w:color="auto"/>
              <w:bottom w:val="double" w:sz="6" w:space="0" w:color="auto"/>
            </w:tcBorders>
          </w:tcPr>
          <w:p w14:paraId="6D1A575D" w14:textId="7C3786C1" w:rsidR="00110D2F" w:rsidRPr="005C2FC5" w:rsidRDefault="00110D2F" w:rsidP="00624C20">
            <w:pPr>
              <w:tabs>
                <w:tab w:val="left" w:pos="1418"/>
                <w:tab w:val="left" w:pos="1985"/>
              </w:tabs>
              <w:spacing w:line="320" w:lineRule="exact"/>
              <w:jc w:val="right"/>
              <w:rPr>
                <w:rFonts w:ascii="Angsana New" w:hAnsi="Angsana New"/>
                <w:sz w:val="28"/>
                <w:szCs w:val="28"/>
              </w:rPr>
            </w:pPr>
            <w:r w:rsidRPr="005C2FC5">
              <w:rPr>
                <w:rFonts w:ascii="Angsana New" w:hAnsi="Angsana New"/>
                <w:sz w:val="28"/>
                <w:szCs w:val="28"/>
              </w:rPr>
              <w:t>1,148,151</w:t>
            </w:r>
          </w:p>
        </w:tc>
      </w:tr>
    </w:tbl>
    <w:p w14:paraId="5F0F8B6D" w14:textId="7264C117" w:rsidR="001442BE" w:rsidRDefault="001442BE" w:rsidP="00BC13AD">
      <w:pPr>
        <w:tabs>
          <w:tab w:val="left" w:pos="284"/>
          <w:tab w:val="left" w:pos="851"/>
          <w:tab w:val="left" w:pos="1418"/>
          <w:tab w:val="left" w:pos="1985"/>
        </w:tabs>
        <w:spacing w:line="200" w:lineRule="exact"/>
        <w:ind w:left="284" w:hanging="142"/>
        <w:jc w:val="both"/>
        <w:rPr>
          <w:rFonts w:ascii="Angsana New" w:hAnsi="Angsana New"/>
          <w:sz w:val="32"/>
          <w:szCs w:val="32"/>
        </w:rPr>
      </w:pPr>
    </w:p>
    <w:p w14:paraId="1D9AB817" w14:textId="21FDF6B7" w:rsidR="008A2F54" w:rsidRDefault="008A2F54" w:rsidP="00BC13AD">
      <w:pPr>
        <w:tabs>
          <w:tab w:val="left" w:pos="284"/>
          <w:tab w:val="left" w:pos="851"/>
          <w:tab w:val="left" w:pos="1418"/>
          <w:tab w:val="left" w:pos="1985"/>
        </w:tabs>
        <w:spacing w:line="380" w:lineRule="exact"/>
        <w:ind w:left="284" w:right="28"/>
        <w:jc w:val="both"/>
        <w:rPr>
          <w:rFonts w:ascii="Angsana New" w:hAnsi="Angsana New"/>
          <w:sz w:val="32"/>
          <w:szCs w:val="32"/>
        </w:rPr>
      </w:pPr>
      <w:r>
        <w:rPr>
          <w:rFonts w:ascii="Angsana New" w:hAnsi="Angsana New"/>
          <w:sz w:val="32"/>
          <w:szCs w:val="32"/>
        </w:rPr>
        <w:tab/>
      </w:r>
      <w:r w:rsidRPr="008A2F54">
        <w:rPr>
          <w:rFonts w:ascii="Angsana New" w:hAnsi="Angsana New"/>
          <w:sz w:val="32"/>
          <w:szCs w:val="32"/>
        </w:rPr>
        <w:t>The Company and its subsidiaries had total cash outflows for leases for year ended December 31, 202</w:t>
      </w:r>
      <w:r w:rsidR="000D3D79">
        <w:rPr>
          <w:rFonts w:ascii="Angsana New" w:hAnsi="Angsana New"/>
          <w:sz w:val="32"/>
          <w:szCs w:val="32"/>
        </w:rPr>
        <w:t>2</w:t>
      </w:r>
      <w:r w:rsidRPr="008A2F54">
        <w:rPr>
          <w:rFonts w:ascii="Angsana New" w:hAnsi="Angsana New"/>
          <w:sz w:val="32"/>
          <w:szCs w:val="32"/>
        </w:rPr>
        <w:t xml:space="preserve"> and</w:t>
      </w:r>
      <w:r w:rsidR="002A201C">
        <w:rPr>
          <w:rFonts w:ascii="Angsana New" w:hAnsi="Angsana New"/>
          <w:sz w:val="32"/>
          <w:szCs w:val="32"/>
        </w:rPr>
        <w:t xml:space="preserve"> 202</w:t>
      </w:r>
      <w:r w:rsidR="000D3D79">
        <w:rPr>
          <w:rFonts w:ascii="Angsana New" w:hAnsi="Angsana New"/>
          <w:sz w:val="32"/>
          <w:szCs w:val="32"/>
        </w:rPr>
        <w:t>1</w:t>
      </w:r>
      <w:r w:rsidR="002A201C">
        <w:rPr>
          <w:rFonts w:ascii="Angsana New" w:hAnsi="Angsana New"/>
          <w:sz w:val="32"/>
          <w:szCs w:val="32"/>
        </w:rPr>
        <w:t xml:space="preserve"> in amount of Baht </w:t>
      </w:r>
      <w:r w:rsidR="00110D2F">
        <w:rPr>
          <w:rFonts w:ascii="Angsana New" w:eastAsia="SimSun" w:hAnsi="Angsana New"/>
          <w:sz w:val="32"/>
          <w:szCs w:val="32"/>
        </w:rPr>
        <w:t>138.72</w:t>
      </w:r>
      <w:r w:rsidR="00110D2F" w:rsidRPr="00A82F2D">
        <w:rPr>
          <w:rFonts w:ascii="Angsana New" w:eastAsia="SimSun" w:hAnsi="Angsana New"/>
          <w:sz w:val="32"/>
          <w:szCs w:val="32"/>
        </w:rPr>
        <w:t xml:space="preserve"> </w:t>
      </w:r>
      <w:r w:rsidRPr="008A2F54">
        <w:rPr>
          <w:rFonts w:ascii="Angsana New" w:hAnsi="Angsana New"/>
          <w:sz w:val="32"/>
          <w:szCs w:val="32"/>
        </w:rPr>
        <w:t xml:space="preserve"> million and Baht</w:t>
      </w:r>
      <w:r>
        <w:rPr>
          <w:rFonts w:ascii="Angsana New" w:hAnsi="Angsana New"/>
          <w:sz w:val="32"/>
          <w:szCs w:val="32"/>
        </w:rPr>
        <w:t xml:space="preserve"> </w:t>
      </w:r>
      <w:r w:rsidR="00FA3382" w:rsidRPr="00FA3382">
        <w:rPr>
          <w:rFonts w:ascii="Angsana New" w:hAnsi="Angsana New"/>
          <w:sz w:val="32"/>
          <w:szCs w:val="32"/>
        </w:rPr>
        <w:t>1</w:t>
      </w:r>
      <w:r w:rsidR="000D3D79">
        <w:rPr>
          <w:rFonts w:ascii="Angsana New" w:hAnsi="Angsana New"/>
          <w:sz w:val="32"/>
          <w:szCs w:val="32"/>
        </w:rPr>
        <w:t>17.97</w:t>
      </w:r>
      <w:r w:rsidR="00FA3382">
        <w:rPr>
          <w:rFonts w:ascii="Angsana New" w:hAnsi="Angsana New"/>
          <w:sz w:val="32"/>
          <w:szCs w:val="32"/>
        </w:rPr>
        <w:t xml:space="preserve"> </w:t>
      </w:r>
      <w:r w:rsidRPr="008A2F54">
        <w:rPr>
          <w:rFonts w:ascii="Angsana New" w:hAnsi="Angsana New"/>
          <w:sz w:val="32"/>
          <w:szCs w:val="32"/>
        </w:rPr>
        <w:t xml:space="preserve">million </w:t>
      </w:r>
      <w:r w:rsidR="002A201C">
        <w:rPr>
          <w:rFonts w:ascii="Angsana New" w:hAnsi="Angsana New"/>
          <w:sz w:val="32"/>
          <w:szCs w:val="32"/>
        </w:rPr>
        <w:t xml:space="preserve">(separate company: Baht </w:t>
      </w:r>
      <w:r w:rsidR="00F065AE">
        <w:rPr>
          <w:rFonts w:ascii="Angsana New" w:hAnsi="Angsana New"/>
          <w:sz w:val="32"/>
          <w:szCs w:val="32"/>
        </w:rPr>
        <w:t>168.40</w:t>
      </w:r>
      <w:r w:rsidR="002A201C">
        <w:rPr>
          <w:rFonts w:ascii="Angsana New" w:hAnsi="Angsana New"/>
          <w:sz w:val="32"/>
          <w:szCs w:val="32"/>
        </w:rPr>
        <w:t xml:space="preserve"> </w:t>
      </w:r>
      <w:r w:rsidRPr="008A2F54">
        <w:rPr>
          <w:rFonts w:ascii="Angsana New" w:hAnsi="Angsana New"/>
          <w:sz w:val="32"/>
          <w:szCs w:val="32"/>
        </w:rPr>
        <w:t>million and Baht</w:t>
      </w:r>
      <w:r>
        <w:rPr>
          <w:rFonts w:ascii="Angsana New" w:hAnsi="Angsana New"/>
          <w:sz w:val="32"/>
          <w:szCs w:val="32"/>
        </w:rPr>
        <w:t xml:space="preserve"> </w:t>
      </w:r>
      <w:r w:rsidR="00FA3382" w:rsidRPr="00FA3382">
        <w:rPr>
          <w:rFonts w:ascii="Angsana New" w:hAnsi="Angsana New"/>
          <w:sz w:val="32"/>
          <w:szCs w:val="32"/>
        </w:rPr>
        <w:t>1</w:t>
      </w:r>
      <w:r w:rsidR="000D3D79">
        <w:rPr>
          <w:rFonts w:ascii="Angsana New" w:hAnsi="Angsana New"/>
          <w:sz w:val="32"/>
          <w:szCs w:val="32"/>
        </w:rPr>
        <w:t>48.76</w:t>
      </w:r>
      <w:r w:rsidRPr="008A2F54">
        <w:rPr>
          <w:rFonts w:ascii="Angsana New" w:hAnsi="Angsana New"/>
          <w:sz w:val="32"/>
          <w:szCs w:val="32"/>
        </w:rPr>
        <w:t xml:space="preserve"> million) and also had non-cash additions to right-of-use assets and lease lia</w:t>
      </w:r>
      <w:r w:rsidR="002A201C">
        <w:rPr>
          <w:rFonts w:ascii="Angsana New" w:hAnsi="Angsana New"/>
          <w:sz w:val="32"/>
          <w:szCs w:val="32"/>
        </w:rPr>
        <w:t xml:space="preserve">bilities of Baht </w:t>
      </w:r>
      <w:r w:rsidR="00110D2F">
        <w:rPr>
          <w:rFonts w:ascii="Angsana New" w:eastAsia="SimSun" w:hAnsi="Angsana New"/>
          <w:sz w:val="32"/>
          <w:szCs w:val="32"/>
        </w:rPr>
        <w:t>384.51</w:t>
      </w:r>
      <w:r w:rsidRPr="008A2F54">
        <w:rPr>
          <w:rFonts w:ascii="Angsana New" w:hAnsi="Angsana New"/>
          <w:sz w:val="32"/>
          <w:szCs w:val="32"/>
        </w:rPr>
        <w:t xml:space="preserve"> million </w:t>
      </w:r>
      <w:r w:rsidRPr="00FA3382">
        <w:rPr>
          <w:rFonts w:ascii="Angsana New" w:hAnsi="Angsana New"/>
          <w:sz w:val="32"/>
          <w:szCs w:val="32"/>
        </w:rPr>
        <w:t xml:space="preserve">and Baht </w:t>
      </w:r>
      <w:r w:rsidR="000D3D79">
        <w:rPr>
          <w:rFonts w:ascii="Angsana New" w:hAnsi="Angsana New"/>
          <w:sz w:val="32"/>
          <w:szCs w:val="32"/>
        </w:rPr>
        <w:t>310.55</w:t>
      </w:r>
      <w:r w:rsidRPr="00FA3382">
        <w:rPr>
          <w:rFonts w:ascii="Angsana New" w:hAnsi="Angsana New"/>
          <w:sz w:val="32"/>
          <w:szCs w:val="32"/>
        </w:rPr>
        <w:t xml:space="preserve"> million</w:t>
      </w:r>
      <w:r w:rsidRPr="008A2F54">
        <w:rPr>
          <w:rFonts w:ascii="Angsana New" w:hAnsi="Angsana New"/>
          <w:sz w:val="32"/>
          <w:szCs w:val="32"/>
        </w:rPr>
        <w:t xml:space="preserve"> </w:t>
      </w:r>
      <w:r w:rsidR="002A201C">
        <w:rPr>
          <w:rFonts w:ascii="Angsana New" w:hAnsi="Angsana New"/>
          <w:sz w:val="32"/>
          <w:szCs w:val="32"/>
        </w:rPr>
        <w:t xml:space="preserve">(separate company: Baht </w:t>
      </w:r>
      <w:r w:rsidR="00110D2F">
        <w:rPr>
          <w:rFonts w:ascii="Angsana New" w:eastAsia="SimSun" w:hAnsi="Angsana New"/>
          <w:sz w:val="32"/>
          <w:szCs w:val="32"/>
        </w:rPr>
        <w:t>309.98</w:t>
      </w:r>
      <w:r w:rsidRPr="008A2F54">
        <w:rPr>
          <w:rFonts w:ascii="Angsana New" w:hAnsi="Angsana New"/>
          <w:sz w:val="32"/>
          <w:szCs w:val="32"/>
        </w:rPr>
        <w:t xml:space="preserve"> million </w:t>
      </w:r>
      <w:r w:rsidRPr="00FA3382">
        <w:rPr>
          <w:rFonts w:ascii="Angsana New" w:hAnsi="Angsana New"/>
          <w:sz w:val="32"/>
          <w:szCs w:val="32"/>
        </w:rPr>
        <w:t xml:space="preserve">and Baht </w:t>
      </w:r>
      <w:r w:rsidR="00507DAC" w:rsidRPr="00FA3382">
        <w:rPr>
          <w:rFonts w:ascii="Angsana New" w:hAnsi="Angsana New"/>
          <w:sz w:val="32"/>
          <w:szCs w:val="32"/>
        </w:rPr>
        <w:t>31</w:t>
      </w:r>
      <w:r w:rsidR="000D3D79">
        <w:rPr>
          <w:rFonts w:ascii="Angsana New" w:hAnsi="Angsana New"/>
          <w:sz w:val="32"/>
          <w:szCs w:val="32"/>
        </w:rPr>
        <w:t>5.53</w:t>
      </w:r>
      <w:r>
        <w:rPr>
          <w:rFonts w:ascii="Angsana New" w:hAnsi="Angsana New"/>
          <w:sz w:val="32"/>
          <w:szCs w:val="32"/>
        </w:rPr>
        <w:t xml:space="preserve"> </w:t>
      </w:r>
      <w:r w:rsidRPr="008A2F54">
        <w:rPr>
          <w:rFonts w:ascii="Angsana New" w:hAnsi="Angsana New"/>
          <w:sz w:val="32"/>
          <w:szCs w:val="32"/>
        </w:rPr>
        <w:t>million) respectively.</w:t>
      </w:r>
    </w:p>
    <w:p w14:paraId="53951848" w14:textId="7AE5B61A" w:rsidR="008A2F54" w:rsidRPr="00BC13AD" w:rsidRDefault="008A2F54" w:rsidP="008C7BD9">
      <w:pPr>
        <w:tabs>
          <w:tab w:val="left" w:pos="851"/>
          <w:tab w:val="left" w:pos="2880"/>
          <w:tab w:val="left" w:pos="9781"/>
        </w:tabs>
        <w:spacing w:line="380" w:lineRule="exact"/>
        <w:ind w:left="284" w:firstLine="20"/>
        <w:jc w:val="thaiDistribute"/>
        <w:rPr>
          <w:rFonts w:ascii="Angsana New" w:eastAsia="Calibri" w:hAnsi="Angsana New"/>
          <w:spacing w:val="-6"/>
          <w:sz w:val="32"/>
          <w:szCs w:val="32"/>
        </w:rPr>
      </w:pPr>
      <w:r w:rsidRPr="008A2F54">
        <w:rPr>
          <w:rFonts w:ascii="Angsana New" w:eastAsia="Calibri" w:hAnsi="Angsana New"/>
          <w:sz w:val="32"/>
          <w:szCs w:val="32"/>
        </w:rPr>
        <w:tab/>
      </w:r>
      <w:r w:rsidRPr="00BC13AD">
        <w:rPr>
          <w:rFonts w:ascii="Angsana New" w:eastAsia="Calibri" w:hAnsi="Angsana New"/>
          <w:spacing w:val="-6"/>
          <w:sz w:val="32"/>
          <w:szCs w:val="32"/>
        </w:rPr>
        <w:t>The following are the amounts for the year ended December 31, 202</w:t>
      </w:r>
      <w:r w:rsidR="000D3D79">
        <w:rPr>
          <w:rFonts w:ascii="Angsana New" w:eastAsia="Calibri" w:hAnsi="Angsana New"/>
          <w:spacing w:val="-6"/>
          <w:sz w:val="32"/>
          <w:szCs w:val="32"/>
        </w:rPr>
        <w:t>2</w:t>
      </w:r>
      <w:r w:rsidRPr="00BC13AD">
        <w:rPr>
          <w:rFonts w:ascii="Angsana New" w:eastAsia="Calibri" w:hAnsi="Angsana New"/>
          <w:spacing w:val="-6"/>
          <w:sz w:val="32"/>
          <w:szCs w:val="32"/>
        </w:rPr>
        <w:t xml:space="preserve"> and 202</w:t>
      </w:r>
      <w:r w:rsidR="000D3D79">
        <w:rPr>
          <w:rFonts w:ascii="Angsana New" w:eastAsia="Calibri" w:hAnsi="Angsana New"/>
          <w:spacing w:val="-6"/>
          <w:sz w:val="32"/>
          <w:szCs w:val="32"/>
        </w:rPr>
        <w:t>1</w:t>
      </w:r>
      <w:r w:rsidRPr="00BC13AD">
        <w:rPr>
          <w:rFonts w:ascii="Angsana New" w:eastAsia="Calibri" w:hAnsi="Angsana New"/>
          <w:spacing w:val="-6"/>
          <w:sz w:val="32"/>
          <w:szCs w:val="32"/>
        </w:rPr>
        <w:t xml:space="preserve"> recognized in profit or loss:</w:t>
      </w:r>
    </w:p>
    <w:tbl>
      <w:tblPr>
        <w:tblW w:w="8930" w:type="dxa"/>
        <w:tblInd w:w="284" w:type="dxa"/>
        <w:tblLayout w:type="fixed"/>
        <w:tblCellMar>
          <w:left w:w="57" w:type="dxa"/>
          <w:right w:w="57" w:type="dxa"/>
        </w:tblCellMar>
        <w:tblLook w:val="04A0" w:firstRow="1" w:lastRow="0" w:firstColumn="1" w:lastColumn="0" w:noHBand="0" w:noVBand="1"/>
      </w:tblPr>
      <w:tblGrid>
        <w:gridCol w:w="4111"/>
        <w:gridCol w:w="993"/>
        <w:gridCol w:w="146"/>
        <w:gridCol w:w="1129"/>
        <w:gridCol w:w="134"/>
        <w:gridCol w:w="1141"/>
        <w:gridCol w:w="134"/>
        <w:gridCol w:w="1142"/>
      </w:tblGrid>
      <w:tr w:rsidR="003E05A7" w:rsidRPr="00BC13AD" w14:paraId="21208A82" w14:textId="77777777" w:rsidTr="008C17A0">
        <w:trPr>
          <w:trHeight w:val="120"/>
          <w:tblHeader/>
        </w:trPr>
        <w:tc>
          <w:tcPr>
            <w:tcW w:w="4111" w:type="dxa"/>
            <w:shd w:val="clear" w:color="auto" w:fill="auto"/>
          </w:tcPr>
          <w:p w14:paraId="36693A05" w14:textId="77777777" w:rsidR="003E05A7" w:rsidRPr="00BC13AD" w:rsidRDefault="003E05A7" w:rsidP="00624C20">
            <w:pPr>
              <w:overflowPunct w:val="0"/>
              <w:autoSpaceDE w:val="0"/>
              <w:autoSpaceDN w:val="0"/>
              <w:adjustRightInd w:val="0"/>
              <w:spacing w:line="320" w:lineRule="exact"/>
              <w:ind w:left="153" w:right="-74" w:hanging="153"/>
              <w:textAlignment w:val="baseline"/>
              <w:rPr>
                <w:rFonts w:ascii="Angsana New" w:eastAsia="MS Mincho" w:hAnsi="Angsana New"/>
                <w:sz w:val="28"/>
                <w:szCs w:val="28"/>
              </w:rPr>
            </w:pPr>
          </w:p>
        </w:tc>
        <w:tc>
          <w:tcPr>
            <w:tcW w:w="4819" w:type="dxa"/>
            <w:gridSpan w:val="7"/>
            <w:shd w:val="clear" w:color="auto" w:fill="auto"/>
          </w:tcPr>
          <w:p w14:paraId="7DE3A43C" w14:textId="77777777" w:rsidR="003E05A7" w:rsidRPr="00BC13AD" w:rsidRDefault="003E05A7" w:rsidP="00624C20">
            <w:pPr>
              <w:tabs>
                <w:tab w:val="right" w:pos="1033"/>
              </w:tabs>
              <w:overflowPunct w:val="0"/>
              <w:autoSpaceDE w:val="0"/>
              <w:autoSpaceDN w:val="0"/>
              <w:adjustRightInd w:val="0"/>
              <w:spacing w:line="320" w:lineRule="exact"/>
              <w:ind w:right="-72"/>
              <w:jc w:val="center"/>
              <w:textAlignment w:val="baseline"/>
              <w:rPr>
                <w:rFonts w:ascii="Angsana New" w:eastAsia="MS Mincho" w:hAnsi="Angsana New"/>
                <w:sz w:val="28"/>
                <w:szCs w:val="28"/>
                <w:cs/>
              </w:rPr>
            </w:pPr>
            <w:r w:rsidRPr="00BC13AD">
              <w:rPr>
                <w:rFonts w:ascii="Angsana New" w:eastAsia="MS Mincho" w:hAnsi="Angsana New"/>
                <w:sz w:val="28"/>
                <w:szCs w:val="28"/>
              </w:rPr>
              <w:t>Thousand Baht</w:t>
            </w:r>
          </w:p>
        </w:tc>
      </w:tr>
      <w:tr w:rsidR="003E05A7" w:rsidRPr="00BC13AD" w14:paraId="54E3E9DC" w14:textId="77777777" w:rsidTr="008C17A0">
        <w:trPr>
          <w:trHeight w:val="198"/>
          <w:tblHeader/>
        </w:trPr>
        <w:tc>
          <w:tcPr>
            <w:tcW w:w="4111" w:type="dxa"/>
            <w:shd w:val="clear" w:color="auto" w:fill="auto"/>
          </w:tcPr>
          <w:p w14:paraId="786E68AD" w14:textId="77777777" w:rsidR="003E05A7" w:rsidRPr="00BC13AD" w:rsidRDefault="003E05A7" w:rsidP="00624C20">
            <w:pPr>
              <w:overflowPunct w:val="0"/>
              <w:autoSpaceDE w:val="0"/>
              <w:autoSpaceDN w:val="0"/>
              <w:adjustRightInd w:val="0"/>
              <w:spacing w:line="320" w:lineRule="exact"/>
              <w:ind w:left="153" w:right="-74" w:hanging="153"/>
              <w:textAlignment w:val="baseline"/>
              <w:rPr>
                <w:rFonts w:ascii="Angsana New" w:eastAsia="MS Mincho" w:hAnsi="Angsana New"/>
                <w:sz w:val="28"/>
                <w:szCs w:val="28"/>
              </w:rPr>
            </w:pPr>
          </w:p>
        </w:tc>
        <w:tc>
          <w:tcPr>
            <w:tcW w:w="2268" w:type="dxa"/>
            <w:gridSpan w:val="3"/>
            <w:tcBorders>
              <w:top w:val="single" w:sz="6" w:space="0" w:color="auto"/>
              <w:bottom w:val="single" w:sz="6" w:space="0" w:color="auto"/>
            </w:tcBorders>
          </w:tcPr>
          <w:p w14:paraId="58B5564B" w14:textId="77777777" w:rsidR="008A2F54" w:rsidRPr="00BC13AD" w:rsidRDefault="003E05A7" w:rsidP="00624C20">
            <w:pPr>
              <w:overflowPunct w:val="0"/>
              <w:autoSpaceDE w:val="0"/>
              <w:autoSpaceDN w:val="0"/>
              <w:adjustRightInd w:val="0"/>
              <w:spacing w:line="320" w:lineRule="exact"/>
              <w:jc w:val="center"/>
              <w:textAlignment w:val="baseline"/>
              <w:rPr>
                <w:rFonts w:ascii="Angsana New" w:eastAsia="MS Mincho" w:hAnsi="Angsana New"/>
                <w:sz w:val="28"/>
                <w:szCs w:val="28"/>
              </w:rPr>
            </w:pPr>
            <w:r w:rsidRPr="00BC13AD">
              <w:rPr>
                <w:rFonts w:ascii="Angsana New" w:eastAsia="MS Mincho" w:hAnsi="Angsana New"/>
                <w:sz w:val="28"/>
                <w:szCs w:val="28"/>
              </w:rPr>
              <w:t xml:space="preserve">Consolidated </w:t>
            </w:r>
          </w:p>
          <w:p w14:paraId="68572B5D" w14:textId="35B76BF5" w:rsidR="003E05A7" w:rsidRPr="00BC13AD" w:rsidRDefault="003E05A7" w:rsidP="00624C20">
            <w:pPr>
              <w:overflowPunct w:val="0"/>
              <w:autoSpaceDE w:val="0"/>
              <w:autoSpaceDN w:val="0"/>
              <w:adjustRightInd w:val="0"/>
              <w:spacing w:line="320" w:lineRule="exact"/>
              <w:jc w:val="center"/>
              <w:textAlignment w:val="baseline"/>
              <w:rPr>
                <w:rFonts w:ascii="Angsana New" w:eastAsia="MS Mincho" w:hAnsi="Angsana New"/>
                <w:sz w:val="28"/>
                <w:szCs w:val="28"/>
              </w:rPr>
            </w:pPr>
            <w:r w:rsidRPr="00BC13AD">
              <w:rPr>
                <w:rFonts w:ascii="Angsana New" w:eastAsia="MS Mincho" w:hAnsi="Angsana New"/>
                <w:sz w:val="28"/>
                <w:szCs w:val="28"/>
              </w:rPr>
              <w:t>financial statements</w:t>
            </w:r>
          </w:p>
        </w:tc>
        <w:tc>
          <w:tcPr>
            <w:tcW w:w="134" w:type="dxa"/>
            <w:tcBorders>
              <w:top w:val="single" w:sz="6" w:space="0" w:color="auto"/>
            </w:tcBorders>
            <w:shd w:val="clear" w:color="auto" w:fill="auto"/>
          </w:tcPr>
          <w:p w14:paraId="73276FBD" w14:textId="77777777" w:rsidR="003E05A7" w:rsidRPr="00BC13AD" w:rsidRDefault="003E05A7" w:rsidP="00624C20">
            <w:pPr>
              <w:overflowPunct w:val="0"/>
              <w:autoSpaceDE w:val="0"/>
              <w:autoSpaceDN w:val="0"/>
              <w:adjustRightInd w:val="0"/>
              <w:spacing w:line="320" w:lineRule="exact"/>
              <w:ind w:right="-72"/>
              <w:jc w:val="center"/>
              <w:textAlignment w:val="baseline"/>
              <w:rPr>
                <w:rFonts w:ascii="Angsana New" w:eastAsia="MS Mincho" w:hAnsi="Angsana New"/>
                <w:sz w:val="28"/>
                <w:szCs w:val="28"/>
              </w:rPr>
            </w:pPr>
          </w:p>
        </w:tc>
        <w:tc>
          <w:tcPr>
            <w:tcW w:w="2417" w:type="dxa"/>
            <w:gridSpan w:val="3"/>
            <w:tcBorders>
              <w:top w:val="single" w:sz="6" w:space="0" w:color="auto"/>
              <w:bottom w:val="single" w:sz="6" w:space="0" w:color="auto"/>
            </w:tcBorders>
          </w:tcPr>
          <w:p w14:paraId="3638C8C1" w14:textId="77777777" w:rsidR="008A2F54" w:rsidRPr="00BC13AD" w:rsidRDefault="003E05A7" w:rsidP="00624C20">
            <w:pPr>
              <w:overflowPunct w:val="0"/>
              <w:autoSpaceDE w:val="0"/>
              <w:autoSpaceDN w:val="0"/>
              <w:adjustRightInd w:val="0"/>
              <w:spacing w:line="320" w:lineRule="exact"/>
              <w:ind w:right="-72"/>
              <w:jc w:val="center"/>
              <w:textAlignment w:val="baseline"/>
              <w:rPr>
                <w:rFonts w:ascii="Angsana New" w:eastAsia="MS Mincho" w:hAnsi="Angsana New"/>
                <w:sz w:val="28"/>
                <w:szCs w:val="28"/>
              </w:rPr>
            </w:pPr>
            <w:r w:rsidRPr="00BC13AD">
              <w:rPr>
                <w:rFonts w:ascii="Angsana New" w:eastAsia="MS Mincho" w:hAnsi="Angsana New"/>
                <w:sz w:val="28"/>
                <w:szCs w:val="28"/>
              </w:rPr>
              <w:t xml:space="preserve">Separate </w:t>
            </w:r>
          </w:p>
          <w:p w14:paraId="73851E2F" w14:textId="3FBC4F3E" w:rsidR="003E05A7" w:rsidRPr="00BC13AD" w:rsidRDefault="003E05A7" w:rsidP="00624C20">
            <w:pPr>
              <w:overflowPunct w:val="0"/>
              <w:autoSpaceDE w:val="0"/>
              <w:autoSpaceDN w:val="0"/>
              <w:adjustRightInd w:val="0"/>
              <w:spacing w:line="320" w:lineRule="exact"/>
              <w:ind w:right="-72"/>
              <w:jc w:val="center"/>
              <w:textAlignment w:val="baseline"/>
              <w:rPr>
                <w:rFonts w:ascii="Angsana New" w:eastAsia="MS Mincho" w:hAnsi="Angsana New"/>
                <w:sz w:val="28"/>
                <w:szCs w:val="28"/>
              </w:rPr>
            </w:pPr>
            <w:r w:rsidRPr="00BC13AD">
              <w:rPr>
                <w:rFonts w:ascii="Angsana New" w:eastAsia="MS Mincho" w:hAnsi="Angsana New"/>
                <w:sz w:val="28"/>
                <w:szCs w:val="28"/>
              </w:rPr>
              <w:t>financial statements</w:t>
            </w:r>
          </w:p>
        </w:tc>
      </w:tr>
      <w:tr w:rsidR="00BC13AD" w:rsidRPr="00BC13AD" w14:paraId="0DA1508F" w14:textId="77777777" w:rsidTr="008C17A0">
        <w:trPr>
          <w:trHeight w:val="198"/>
          <w:tblHeader/>
        </w:trPr>
        <w:tc>
          <w:tcPr>
            <w:tcW w:w="4111" w:type="dxa"/>
            <w:shd w:val="clear" w:color="auto" w:fill="auto"/>
          </w:tcPr>
          <w:p w14:paraId="468F6F45" w14:textId="77777777" w:rsidR="00BC13AD" w:rsidRPr="00BC13AD" w:rsidRDefault="00BC13AD" w:rsidP="00624C20">
            <w:pPr>
              <w:overflowPunct w:val="0"/>
              <w:autoSpaceDE w:val="0"/>
              <w:autoSpaceDN w:val="0"/>
              <w:adjustRightInd w:val="0"/>
              <w:spacing w:line="320" w:lineRule="exact"/>
              <w:ind w:left="153" w:right="-74" w:hanging="153"/>
              <w:textAlignment w:val="baseline"/>
              <w:rPr>
                <w:rFonts w:ascii="Angsana New" w:eastAsia="MS Mincho" w:hAnsi="Angsana New"/>
                <w:sz w:val="28"/>
                <w:szCs w:val="28"/>
              </w:rPr>
            </w:pPr>
          </w:p>
        </w:tc>
        <w:tc>
          <w:tcPr>
            <w:tcW w:w="993" w:type="dxa"/>
            <w:tcBorders>
              <w:top w:val="single" w:sz="6" w:space="0" w:color="auto"/>
              <w:bottom w:val="single" w:sz="6" w:space="0" w:color="auto"/>
            </w:tcBorders>
            <w:shd w:val="clear" w:color="auto" w:fill="auto"/>
          </w:tcPr>
          <w:p w14:paraId="7E2265E9" w14:textId="25AAE3E3" w:rsidR="00BC13AD" w:rsidRPr="00BC13AD" w:rsidRDefault="00BC13AD" w:rsidP="00624C20">
            <w:pPr>
              <w:overflowPunct w:val="0"/>
              <w:autoSpaceDE w:val="0"/>
              <w:autoSpaceDN w:val="0"/>
              <w:adjustRightInd w:val="0"/>
              <w:spacing w:line="320" w:lineRule="exact"/>
              <w:jc w:val="center"/>
              <w:textAlignment w:val="baseline"/>
              <w:rPr>
                <w:rFonts w:ascii="Angsana New" w:eastAsia="MS Mincho" w:hAnsi="Angsana New"/>
                <w:sz w:val="28"/>
                <w:szCs w:val="28"/>
              </w:rPr>
            </w:pPr>
            <w:r>
              <w:rPr>
                <w:rFonts w:ascii="Angsana New" w:eastAsia="MS Mincho" w:hAnsi="Angsana New"/>
                <w:sz w:val="28"/>
                <w:szCs w:val="28"/>
              </w:rPr>
              <w:t>2022</w:t>
            </w:r>
          </w:p>
        </w:tc>
        <w:tc>
          <w:tcPr>
            <w:tcW w:w="146" w:type="dxa"/>
            <w:tcBorders>
              <w:top w:val="single" w:sz="6" w:space="0" w:color="auto"/>
            </w:tcBorders>
            <w:shd w:val="clear" w:color="auto" w:fill="auto"/>
          </w:tcPr>
          <w:p w14:paraId="08AC9123" w14:textId="77777777" w:rsidR="00BC13AD" w:rsidRPr="00BC13AD" w:rsidRDefault="00BC13AD" w:rsidP="00624C20">
            <w:pPr>
              <w:overflowPunct w:val="0"/>
              <w:autoSpaceDE w:val="0"/>
              <w:autoSpaceDN w:val="0"/>
              <w:adjustRightInd w:val="0"/>
              <w:spacing w:line="320" w:lineRule="exact"/>
              <w:ind w:right="-72"/>
              <w:jc w:val="center"/>
              <w:textAlignment w:val="baseline"/>
              <w:rPr>
                <w:rFonts w:ascii="Angsana New" w:eastAsia="MS Mincho" w:hAnsi="Angsana New"/>
                <w:sz w:val="28"/>
                <w:szCs w:val="28"/>
              </w:rPr>
            </w:pPr>
          </w:p>
        </w:tc>
        <w:tc>
          <w:tcPr>
            <w:tcW w:w="1129" w:type="dxa"/>
            <w:tcBorders>
              <w:top w:val="single" w:sz="6" w:space="0" w:color="auto"/>
              <w:bottom w:val="single" w:sz="6" w:space="0" w:color="auto"/>
            </w:tcBorders>
            <w:shd w:val="clear" w:color="auto" w:fill="auto"/>
          </w:tcPr>
          <w:p w14:paraId="7EFBF8E2" w14:textId="6EEA3E96" w:rsidR="00BC13AD" w:rsidRPr="00BC13AD" w:rsidRDefault="00BC13AD" w:rsidP="00624C20">
            <w:pPr>
              <w:overflowPunct w:val="0"/>
              <w:autoSpaceDE w:val="0"/>
              <w:autoSpaceDN w:val="0"/>
              <w:adjustRightInd w:val="0"/>
              <w:spacing w:line="320" w:lineRule="exact"/>
              <w:jc w:val="center"/>
              <w:textAlignment w:val="baseline"/>
              <w:rPr>
                <w:rFonts w:ascii="Angsana New" w:eastAsia="MS Mincho" w:hAnsi="Angsana New"/>
                <w:sz w:val="28"/>
                <w:szCs w:val="28"/>
              </w:rPr>
            </w:pPr>
            <w:r w:rsidRPr="00BC13AD">
              <w:rPr>
                <w:rFonts w:ascii="Angsana New" w:eastAsia="MS Mincho" w:hAnsi="Angsana New"/>
                <w:sz w:val="28"/>
                <w:szCs w:val="28"/>
              </w:rPr>
              <w:t>2021</w:t>
            </w:r>
          </w:p>
        </w:tc>
        <w:tc>
          <w:tcPr>
            <w:tcW w:w="134" w:type="dxa"/>
          </w:tcPr>
          <w:p w14:paraId="238801D8" w14:textId="77777777" w:rsidR="00BC13AD" w:rsidRPr="00BC13AD" w:rsidRDefault="00BC13AD" w:rsidP="00624C20">
            <w:pPr>
              <w:overflowPunct w:val="0"/>
              <w:autoSpaceDE w:val="0"/>
              <w:autoSpaceDN w:val="0"/>
              <w:adjustRightInd w:val="0"/>
              <w:spacing w:line="320" w:lineRule="exact"/>
              <w:ind w:right="-72"/>
              <w:jc w:val="center"/>
              <w:textAlignment w:val="baseline"/>
              <w:rPr>
                <w:rFonts w:ascii="Angsana New" w:eastAsia="MS Mincho" w:hAnsi="Angsana New"/>
                <w:sz w:val="28"/>
                <w:szCs w:val="28"/>
              </w:rPr>
            </w:pPr>
          </w:p>
        </w:tc>
        <w:tc>
          <w:tcPr>
            <w:tcW w:w="1141" w:type="dxa"/>
            <w:tcBorders>
              <w:top w:val="single" w:sz="6" w:space="0" w:color="auto"/>
              <w:bottom w:val="single" w:sz="6" w:space="0" w:color="auto"/>
            </w:tcBorders>
            <w:shd w:val="clear" w:color="auto" w:fill="auto"/>
          </w:tcPr>
          <w:p w14:paraId="3CFD1926" w14:textId="7B42AD4C" w:rsidR="00BC13AD" w:rsidRPr="00BC13AD" w:rsidRDefault="00BC13AD" w:rsidP="00624C20">
            <w:pPr>
              <w:overflowPunct w:val="0"/>
              <w:autoSpaceDE w:val="0"/>
              <w:autoSpaceDN w:val="0"/>
              <w:adjustRightInd w:val="0"/>
              <w:spacing w:line="320" w:lineRule="exact"/>
              <w:ind w:right="-72"/>
              <w:jc w:val="center"/>
              <w:textAlignment w:val="baseline"/>
              <w:rPr>
                <w:rFonts w:ascii="Angsana New" w:eastAsia="MS Mincho" w:hAnsi="Angsana New"/>
                <w:sz w:val="28"/>
                <w:szCs w:val="28"/>
              </w:rPr>
            </w:pPr>
            <w:r>
              <w:rPr>
                <w:rFonts w:ascii="Angsana New" w:eastAsia="MS Mincho" w:hAnsi="Angsana New"/>
                <w:sz w:val="28"/>
                <w:szCs w:val="28"/>
              </w:rPr>
              <w:t>2022</w:t>
            </w:r>
          </w:p>
        </w:tc>
        <w:tc>
          <w:tcPr>
            <w:tcW w:w="134" w:type="dxa"/>
            <w:tcBorders>
              <w:top w:val="single" w:sz="6" w:space="0" w:color="auto"/>
            </w:tcBorders>
            <w:shd w:val="clear" w:color="auto" w:fill="auto"/>
          </w:tcPr>
          <w:p w14:paraId="54BAA43D" w14:textId="77777777" w:rsidR="00BC13AD" w:rsidRPr="00BC13AD" w:rsidRDefault="00BC13AD" w:rsidP="00624C20">
            <w:pPr>
              <w:overflowPunct w:val="0"/>
              <w:autoSpaceDE w:val="0"/>
              <w:autoSpaceDN w:val="0"/>
              <w:adjustRightInd w:val="0"/>
              <w:spacing w:line="320" w:lineRule="exact"/>
              <w:ind w:right="-72"/>
              <w:jc w:val="center"/>
              <w:textAlignment w:val="baseline"/>
              <w:rPr>
                <w:rFonts w:ascii="Angsana New" w:eastAsia="MS Mincho" w:hAnsi="Angsana New"/>
                <w:sz w:val="28"/>
                <w:szCs w:val="28"/>
              </w:rPr>
            </w:pPr>
          </w:p>
        </w:tc>
        <w:tc>
          <w:tcPr>
            <w:tcW w:w="1142" w:type="dxa"/>
            <w:tcBorders>
              <w:top w:val="single" w:sz="6" w:space="0" w:color="auto"/>
              <w:bottom w:val="single" w:sz="6" w:space="0" w:color="auto"/>
            </w:tcBorders>
            <w:shd w:val="clear" w:color="auto" w:fill="auto"/>
          </w:tcPr>
          <w:p w14:paraId="66455A2D" w14:textId="04694943" w:rsidR="00BC13AD" w:rsidRPr="00BC13AD" w:rsidRDefault="00BC13AD" w:rsidP="00624C20">
            <w:pPr>
              <w:overflowPunct w:val="0"/>
              <w:autoSpaceDE w:val="0"/>
              <w:autoSpaceDN w:val="0"/>
              <w:adjustRightInd w:val="0"/>
              <w:spacing w:line="320" w:lineRule="exact"/>
              <w:ind w:right="-72"/>
              <w:jc w:val="center"/>
              <w:textAlignment w:val="baseline"/>
              <w:rPr>
                <w:rFonts w:ascii="Angsana New" w:eastAsia="MS Mincho" w:hAnsi="Angsana New"/>
                <w:sz w:val="28"/>
                <w:szCs w:val="28"/>
              </w:rPr>
            </w:pPr>
            <w:r w:rsidRPr="00BC13AD">
              <w:rPr>
                <w:rFonts w:ascii="Angsana New" w:eastAsia="MS Mincho" w:hAnsi="Angsana New"/>
                <w:sz w:val="28"/>
                <w:szCs w:val="28"/>
              </w:rPr>
              <w:t>2021</w:t>
            </w:r>
          </w:p>
        </w:tc>
      </w:tr>
      <w:tr w:rsidR="00B74E98" w:rsidRPr="00BC13AD" w14:paraId="6BFECDFD" w14:textId="77777777" w:rsidTr="008C17A0">
        <w:tc>
          <w:tcPr>
            <w:tcW w:w="4111" w:type="dxa"/>
            <w:shd w:val="clear" w:color="auto" w:fill="auto"/>
          </w:tcPr>
          <w:p w14:paraId="009C3A1F" w14:textId="77777777" w:rsidR="00B74E98" w:rsidRPr="00BC13AD" w:rsidRDefault="00B74E98" w:rsidP="00624C20">
            <w:pPr>
              <w:overflowPunct w:val="0"/>
              <w:autoSpaceDE w:val="0"/>
              <w:autoSpaceDN w:val="0"/>
              <w:adjustRightInd w:val="0"/>
              <w:spacing w:line="320" w:lineRule="exact"/>
              <w:ind w:left="151" w:right="-72" w:hanging="151"/>
              <w:textAlignment w:val="baseline"/>
              <w:rPr>
                <w:rFonts w:ascii="Angsana New" w:eastAsia="MS Mincho" w:hAnsi="Angsana New"/>
                <w:sz w:val="28"/>
                <w:szCs w:val="28"/>
                <w:cs/>
              </w:rPr>
            </w:pPr>
            <w:bookmarkStart w:id="14" w:name="_Hlk30274659"/>
            <w:r w:rsidRPr="00BC13AD">
              <w:rPr>
                <w:rFonts w:ascii="Angsana New" w:eastAsia="MS Mincho" w:hAnsi="Angsana New"/>
                <w:sz w:val="28"/>
                <w:szCs w:val="28"/>
              </w:rPr>
              <w:t>Depreciation of right</w:t>
            </w:r>
            <w:r w:rsidRPr="00BC13AD">
              <w:rPr>
                <w:rFonts w:ascii="Angsana New" w:eastAsia="MS Mincho" w:hAnsi="Angsana New"/>
                <w:sz w:val="28"/>
                <w:szCs w:val="28"/>
                <w:cs/>
              </w:rPr>
              <w:t>-</w:t>
            </w:r>
            <w:r w:rsidRPr="00BC13AD">
              <w:rPr>
                <w:rFonts w:ascii="Angsana New" w:eastAsia="MS Mincho" w:hAnsi="Angsana New"/>
                <w:sz w:val="28"/>
                <w:szCs w:val="28"/>
              </w:rPr>
              <w:t>of</w:t>
            </w:r>
            <w:r w:rsidRPr="00BC13AD">
              <w:rPr>
                <w:rFonts w:ascii="Angsana New" w:eastAsia="MS Mincho" w:hAnsi="Angsana New"/>
                <w:sz w:val="28"/>
                <w:szCs w:val="28"/>
                <w:cs/>
              </w:rPr>
              <w:t>-</w:t>
            </w:r>
            <w:r w:rsidRPr="00BC13AD">
              <w:rPr>
                <w:rFonts w:ascii="Angsana New" w:eastAsia="MS Mincho" w:hAnsi="Angsana New"/>
                <w:sz w:val="28"/>
                <w:szCs w:val="28"/>
              </w:rPr>
              <w:t>use assets</w:t>
            </w:r>
          </w:p>
        </w:tc>
        <w:tc>
          <w:tcPr>
            <w:tcW w:w="993" w:type="dxa"/>
            <w:tcBorders>
              <w:top w:val="single" w:sz="6" w:space="0" w:color="auto"/>
            </w:tcBorders>
            <w:shd w:val="clear" w:color="auto" w:fill="auto"/>
          </w:tcPr>
          <w:p w14:paraId="046E6546" w14:textId="4C622AE0" w:rsidR="00B74E98" w:rsidRPr="00B74E98" w:rsidRDefault="00B74E98" w:rsidP="00624C20">
            <w:pPr>
              <w:overflowPunct w:val="0"/>
              <w:autoSpaceDE w:val="0"/>
              <w:autoSpaceDN w:val="0"/>
              <w:adjustRightInd w:val="0"/>
              <w:spacing w:line="320" w:lineRule="exact"/>
              <w:jc w:val="right"/>
              <w:textAlignment w:val="baseline"/>
              <w:rPr>
                <w:rFonts w:ascii="Angsana New" w:eastAsia="MS Mincho" w:hAnsi="Angsana New"/>
                <w:sz w:val="28"/>
                <w:szCs w:val="28"/>
              </w:rPr>
            </w:pPr>
            <w:r w:rsidRPr="00B74E98">
              <w:rPr>
                <w:rFonts w:ascii="Angsana New" w:hAnsi="Angsana New"/>
                <w:sz w:val="28"/>
                <w:szCs w:val="28"/>
              </w:rPr>
              <w:t>225,903</w:t>
            </w:r>
          </w:p>
        </w:tc>
        <w:tc>
          <w:tcPr>
            <w:tcW w:w="146" w:type="dxa"/>
            <w:shd w:val="clear" w:color="auto" w:fill="auto"/>
          </w:tcPr>
          <w:p w14:paraId="1A2FCFC7" w14:textId="77777777" w:rsidR="00B74E98" w:rsidRPr="00BC13AD" w:rsidRDefault="00B74E98" w:rsidP="00624C20">
            <w:pPr>
              <w:overflowPunct w:val="0"/>
              <w:autoSpaceDE w:val="0"/>
              <w:autoSpaceDN w:val="0"/>
              <w:adjustRightInd w:val="0"/>
              <w:spacing w:line="320" w:lineRule="exact"/>
              <w:jc w:val="right"/>
              <w:textAlignment w:val="baseline"/>
              <w:rPr>
                <w:rFonts w:ascii="Angsana New" w:eastAsia="MS Mincho" w:hAnsi="Angsana New"/>
                <w:sz w:val="28"/>
                <w:szCs w:val="28"/>
                <w:cs/>
              </w:rPr>
            </w:pPr>
          </w:p>
        </w:tc>
        <w:tc>
          <w:tcPr>
            <w:tcW w:w="1129" w:type="dxa"/>
            <w:tcBorders>
              <w:top w:val="single" w:sz="6" w:space="0" w:color="auto"/>
            </w:tcBorders>
            <w:shd w:val="clear" w:color="auto" w:fill="auto"/>
          </w:tcPr>
          <w:p w14:paraId="3742BDBF" w14:textId="7E7F1E2B" w:rsidR="00B74E98" w:rsidRPr="00BC13AD" w:rsidRDefault="00B74E98" w:rsidP="00624C20">
            <w:pPr>
              <w:overflowPunct w:val="0"/>
              <w:autoSpaceDE w:val="0"/>
              <w:autoSpaceDN w:val="0"/>
              <w:adjustRightInd w:val="0"/>
              <w:spacing w:line="320" w:lineRule="exact"/>
              <w:jc w:val="right"/>
              <w:textAlignment w:val="baseline"/>
              <w:rPr>
                <w:rFonts w:ascii="Angsana New" w:eastAsia="MS Mincho" w:hAnsi="Angsana New"/>
                <w:sz w:val="28"/>
                <w:szCs w:val="28"/>
              </w:rPr>
            </w:pPr>
            <w:r w:rsidRPr="00BC13AD">
              <w:rPr>
                <w:rFonts w:ascii="Angsana New" w:hAnsi="Angsana New"/>
                <w:sz w:val="28"/>
                <w:szCs w:val="28"/>
              </w:rPr>
              <w:t>207,305</w:t>
            </w:r>
          </w:p>
        </w:tc>
        <w:tc>
          <w:tcPr>
            <w:tcW w:w="134" w:type="dxa"/>
          </w:tcPr>
          <w:p w14:paraId="167628A7" w14:textId="77777777" w:rsidR="00B74E98" w:rsidRPr="00BC13AD" w:rsidRDefault="00B74E98" w:rsidP="00624C20">
            <w:pPr>
              <w:overflowPunct w:val="0"/>
              <w:autoSpaceDE w:val="0"/>
              <w:autoSpaceDN w:val="0"/>
              <w:adjustRightInd w:val="0"/>
              <w:spacing w:line="320" w:lineRule="exact"/>
              <w:jc w:val="right"/>
              <w:textAlignment w:val="baseline"/>
              <w:rPr>
                <w:rFonts w:ascii="Angsana New" w:eastAsia="MS Mincho" w:hAnsi="Angsana New"/>
                <w:sz w:val="28"/>
                <w:szCs w:val="28"/>
              </w:rPr>
            </w:pPr>
          </w:p>
        </w:tc>
        <w:tc>
          <w:tcPr>
            <w:tcW w:w="1141" w:type="dxa"/>
            <w:tcBorders>
              <w:top w:val="single" w:sz="6" w:space="0" w:color="auto"/>
            </w:tcBorders>
            <w:shd w:val="clear" w:color="auto" w:fill="auto"/>
          </w:tcPr>
          <w:p w14:paraId="4E0259AC" w14:textId="02B5CD64" w:rsidR="00B74E98" w:rsidRPr="00B74E98" w:rsidRDefault="00B74E98" w:rsidP="00624C20">
            <w:pPr>
              <w:overflowPunct w:val="0"/>
              <w:autoSpaceDE w:val="0"/>
              <w:autoSpaceDN w:val="0"/>
              <w:adjustRightInd w:val="0"/>
              <w:spacing w:line="320" w:lineRule="exact"/>
              <w:jc w:val="right"/>
              <w:textAlignment w:val="baseline"/>
              <w:rPr>
                <w:rFonts w:ascii="Angsana New" w:eastAsia="MS Mincho" w:hAnsi="Angsana New"/>
                <w:sz w:val="28"/>
                <w:szCs w:val="28"/>
              </w:rPr>
            </w:pPr>
            <w:r w:rsidRPr="00B74E98">
              <w:rPr>
                <w:rFonts w:ascii="Angsana New" w:hAnsi="Angsana New"/>
                <w:sz w:val="28"/>
                <w:szCs w:val="28"/>
              </w:rPr>
              <w:t>223,65</w:t>
            </w:r>
            <w:r w:rsidR="00527153">
              <w:rPr>
                <w:rFonts w:ascii="Angsana New" w:eastAsia="MS Mincho" w:hAnsi="Angsana New"/>
                <w:sz w:val="28"/>
                <w:szCs w:val="28"/>
              </w:rPr>
              <w:t>6</w:t>
            </w:r>
          </w:p>
        </w:tc>
        <w:tc>
          <w:tcPr>
            <w:tcW w:w="134" w:type="dxa"/>
            <w:shd w:val="clear" w:color="auto" w:fill="auto"/>
          </w:tcPr>
          <w:p w14:paraId="4B36EE81" w14:textId="77777777" w:rsidR="00B74E98" w:rsidRPr="00BC13AD" w:rsidRDefault="00B74E98" w:rsidP="00624C20">
            <w:pPr>
              <w:overflowPunct w:val="0"/>
              <w:autoSpaceDE w:val="0"/>
              <w:autoSpaceDN w:val="0"/>
              <w:adjustRightInd w:val="0"/>
              <w:spacing w:line="320" w:lineRule="exact"/>
              <w:jc w:val="right"/>
              <w:textAlignment w:val="baseline"/>
              <w:rPr>
                <w:rFonts w:ascii="Angsana New" w:eastAsia="MS Mincho" w:hAnsi="Angsana New"/>
                <w:sz w:val="28"/>
                <w:szCs w:val="28"/>
              </w:rPr>
            </w:pPr>
          </w:p>
        </w:tc>
        <w:tc>
          <w:tcPr>
            <w:tcW w:w="1142" w:type="dxa"/>
            <w:shd w:val="clear" w:color="auto" w:fill="auto"/>
          </w:tcPr>
          <w:p w14:paraId="1568AE99" w14:textId="790C749D" w:rsidR="00B74E98" w:rsidRPr="00BC13AD" w:rsidRDefault="00B74E98" w:rsidP="00624C20">
            <w:pPr>
              <w:overflowPunct w:val="0"/>
              <w:autoSpaceDE w:val="0"/>
              <w:autoSpaceDN w:val="0"/>
              <w:adjustRightInd w:val="0"/>
              <w:spacing w:line="320" w:lineRule="exact"/>
              <w:jc w:val="right"/>
              <w:textAlignment w:val="baseline"/>
              <w:rPr>
                <w:rFonts w:ascii="Angsana New" w:eastAsia="MS Mincho" w:hAnsi="Angsana New"/>
                <w:sz w:val="28"/>
                <w:szCs w:val="28"/>
              </w:rPr>
            </w:pPr>
            <w:r w:rsidRPr="00BC13AD">
              <w:rPr>
                <w:rFonts w:ascii="Angsana New" w:hAnsi="Angsana New"/>
                <w:sz w:val="28"/>
                <w:szCs w:val="28"/>
              </w:rPr>
              <w:t>203,929</w:t>
            </w:r>
          </w:p>
        </w:tc>
      </w:tr>
      <w:tr w:rsidR="00B74E98" w:rsidRPr="00BC13AD" w14:paraId="7B3C6DF8" w14:textId="77777777" w:rsidTr="008C17A0">
        <w:tc>
          <w:tcPr>
            <w:tcW w:w="4111" w:type="dxa"/>
            <w:shd w:val="clear" w:color="auto" w:fill="auto"/>
          </w:tcPr>
          <w:p w14:paraId="29315BC5" w14:textId="77777777" w:rsidR="00B74E98" w:rsidRPr="00BC13AD" w:rsidRDefault="00B74E98" w:rsidP="00624C20">
            <w:pPr>
              <w:overflowPunct w:val="0"/>
              <w:autoSpaceDE w:val="0"/>
              <w:autoSpaceDN w:val="0"/>
              <w:adjustRightInd w:val="0"/>
              <w:spacing w:line="320" w:lineRule="exact"/>
              <w:ind w:left="151" w:right="-72" w:hanging="151"/>
              <w:textAlignment w:val="baseline"/>
              <w:rPr>
                <w:rFonts w:ascii="Angsana New" w:eastAsia="MS Mincho" w:hAnsi="Angsana New"/>
                <w:sz w:val="28"/>
                <w:szCs w:val="28"/>
              </w:rPr>
            </w:pPr>
            <w:r w:rsidRPr="00BC13AD">
              <w:rPr>
                <w:rFonts w:ascii="Angsana New" w:eastAsia="MS Mincho" w:hAnsi="Angsana New"/>
                <w:sz w:val="28"/>
                <w:szCs w:val="28"/>
              </w:rPr>
              <w:t>Interest expense on lease liabilities</w:t>
            </w:r>
          </w:p>
        </w:tc>
        <w:tc>
          <w:tcPr>
            <w:tcW w:w="993" w:type="dxa"/>
            <w:shd w:val="clear" w:color="auto" w:fill="auto"/>
          </w:tcPr>
          <w:p w14:paraId="659A6DF4" w14:textId="6D13B65A" w:rsidR="00B74E98" w:rsidRPr="00B74E98" w:rsidRDefault="00B74E98" w:rsidP="00624C20">
            <w:pPr>
              <w:overflowPunct w:val="0"/>
              <w:autoSpaceDE w:val="0"/>
              <w:autoSpaceDN w:val="0"/>
              <w:adjustRightInd w:val="0"/>
              <w:spacing w:line="320" w:lineRule="exact"/>
              <w:jc w:val="right"/>
              <w:textAlignment w:val="baseline"/>
              <w:rPr>
                <w:rFonts w:ascii="Angsana New" w:eastAsia="MS Mincho" w:hAnsi="Angsana New"/>
                <w:sz w:val="28"/>
                <w:szCs w:val="28"/>
              </w:rPr>
            </w:pPr>
            <w:r w:rsidRPr="00B74E98">
              <w:rPr>
                <w:rFonts w:ascii="Angsana New" w:hAnsi="Angsana New"/>
                <w:sz w:val="28"/>
                <w:szCs w:val="28"/>
              </w:rPr>
              <w:t>50,494</w:t>
            </w:r>
          </w:p>
        </w:tc>
        <w:tc>
          <w:tcPr>
            <w:tcW w:w="146" w:type="dxa"/>
            <w:shd w:val="clear" w:color="auto" w:fill="auto"/>
          </w:tcPr>
          <w:p w14:paraId="70791E3A" w14:textId="77777777" w:rsidR="00B74E98" w:rsidRPr="00BC13AD" w:rsidRDefault="00B74E98" w:rsidP="00624C20">
            <w:pPr>
              <w:overflowPunct w:val="0"/>
              <w:autoSpaceDE w:val="0"/>
              <w:autoSpaceDN w:val="0"/>
              <w:adjustRightInd w:val="0"/>
              <w:spacing w:line="320" w:lineRule="exact"/>
              <w:jc w:val="right"/>
              <w:textAlignment w:val="baseline"/>
              <w:rPr>
                <w:rFonts w:ascii="Angsana New" w:eastAsia="MS Mincho" w:hAnsi="Angsana New"/>
                <w:sz w:val="28"/>
                <w:szCs w:val="28"/>
                <w:cs/>
              </w:rPr>
            </w:pPr>
          </w:p>
        </w:tc>
        <w:tc>
          <w:tcPr>
            <w:tcW w:w="1129" w:type="dxa"/>
            <w:shd w:val="clear" w:color="auto" w:fill="auto"/>
          </w:tcPr>
          <w:p w14:paraId="7189892F" w14:textId="60DD2CA3" w:rsidR="00B74E98" w:rsidRPr="00BC13AD" w:rsidRDefault="00B74E98" w:rsidP="00624C20">
            <w:pPr>
              <w:overflowPunct w:val="0"/>
              <w:autoSpaceDE w:val="0"/>
              <w:autoSpaceDN w:val="0"/>
              <w:adjustRightInd w:val="0"/>
              <w:spacing w:line="320" w:lineRule="exact"/>
              <w:jc w:val="right"/>
              <w:textAlignment w:val="baseline"/>
              <w:rPr>
                <w:rFonts w:ascii="Angsana New" w:eastAsia="MS Mincho" w:hAnsi="Angsana New"/>
                <w:sz w:val="28"/>
                <w:szCs w:val="28"/>
              </w:rPr>
            </w:pPr>
            <w:r w:rsidRPr="00BC13AD">
              <w:rPr>
                <w:rFonts w:ascii="Angsana New" w:hAnsi="Angsana New"/>
                <w:sz w:val="28"/>
                <w:szCs w:val="28"/>
              </w:rPr>
              <w:t>44,925</w:t>
            </w:r>
          </w:p>
        </w:tc>
        <w:tc>
          <w:tcPr>
            <w:tcW w:w="134" w:type="dxa"/>
          </w:tcPr>
          <w:p w14:paraId="4460C27D" w14:textId="77777777" w:rsidR="00B74E98" w:rsidRPr="00BC13AD" w:rsidRDefault="00B74E98" w:rsidP="00624C20">
            <w:pPr>
              <w:overflowPunct w:val="0"/>
              <w:autoSpaceDE w:val="0"/>
              <w:autoSpaceDN w:val="0"/>
              <w:adjustRightInd w:val="0"/>
              <w:spacing w:line="320" w:lineRule="exact"/>
              <w:jc w:val="right"/>
              <w:textAlignment w:val="baseline"/>
              <w:rPr>
                <w:rFonts w:ascii="Angsana New" w:eastAsia="MS Mincho" w:hAnsi="Angsana New"/>
                <w:sz w:val="28"/>
                <w:szCs w:val="28"/>
              </w:rPr>
            </w:pPr>
          </w:p>
        </w:tc>
        <w:tc>
          <w:tcPr>
            <w:tcW w:w="1141" w:type="dxa"/>
            <w:shd w:val="clear" w:color="auto" w:fill="auto"/>
          </w:tcPr>
          <w:p w14:paraId="4F121D56" w14:textId="5C81D60D" w:rsidR="00B74E98" w:rsidRPr="00B74E98" w:rsidRDefault="00B74E98" w:rsidP="00624C20">
            <w:pPr>
              <w:overflowPunct w:val="0"/>
              <w:autoSpaceDE w:val="0"/>
              <w:autoSpaceDN w:val="0"/>
              <w:adjustRightInd w:val="0"/>
              <w:spacing w:line="320" w:lineRule="exact"/>
              <w:jc w:val="right"/>
              <w:textAlignment w:val="baseline"/>
              <w:rPr>
                <w:rFonts w:ascii="Angsana New" w:eastAsia="MS Mincho" w:hAnsi="Angsana New"/>
                <w:sz w:val="28"/>
                <w:szCs w:val="28"/>
              </w:rPr>
            </w:pPr>
            <w:r w:rsidRPr="00B74E98">
              <w:rPr>
                <w:rFonts w:ascii="Angsana New" w:hAnsi="Angsana New"/>
                <w:sz w:val="28"/>
                <w:szCs w:val="28"/>
              </w:rPr>
              <w:t>48,53</w:t>
            </w:r>
            <w:r w:rsidR="00527153">
              <w:rPr>
                <w:rFonts w:ascii="Angsana New" w:eastAsia="MS Mincho" w:hAnsi="Angsana New"/>
                <w:sz w:val="28"/>
                <w:szCs w:val="28"/>
              </w:rPr>
              <w:t>4</w:t>
            </w:r>
          </w:p>
        </w:tc>
        <w:tc>
          <w:tcPr>
            <w:tcW w:w="134" w:type="dxa"/>
            <w:shd w:val="clear" w:color="auto" w:fill="auto"/>
          </w:tcPr>
          <w:p w14:paraId="04FC439D" w14:textId="77777777" w:rsidR="00B74E98" w:rsidRPr="00BC13AD" w:rsidRDefault="00B74E98" w:rsidP="00624C20">
            <w:pPr>
              <w:overflowPunct w:val="0"/>
              <w:autoSpaceDE w:val="0"/>
              <w:autoSpaceDN w:val="0"/>
              <w:adjustRightInd w:val="0"/>
              <w:spacing w:line="320" w:lineRule="exact"/>
              <w:jc w:val="right"/>
              <w:textAlignment w:val="baseline"/>
              <w:rPr>
                <w:rFonts w:ascii="Angsana New" w:eastAsia="MS Mincho" w:hAnsi="Angsana New"/>
                <w:sz w:val="28"/>
                <w:szCs w:val="28"/>
              </w:rPr>
            </w:pPr>
          </w:p>
        </w:tc>
        <w:tc>
          <w:tcPr>
            <w:tcW w:w="1142" w:type="dxa"/>
            <w:shd w:val="clear" w:color="auto" w:fill="auto"/>
          </w:tcPr>
          <w:p w14:paraId="5CBA8991" w14:textId="2C710DAB" w:rsidR="00B74E98" w:rsidRPr="00BC13AD" w:rsidRDefault="00B74E98" w:rsidP="00624C20">
            <w:pPr>
              <w:overflowPunct w:val="0"/>
              <w:autoSpaceDE w:val="0"/>
              <w:autoSpaceDN w:val="0"/>
              <w:adjustRightInd w:val="0"/>
              <w:spacing w:line="320" w:lineRule="exact"/>
              <w:jc w:val="right"/>
              <w:textAlignment w:val="baseline"/>
              <w:rPr>
                <w:rFonts w:ascii="Angsana New" w:eastAsia="MS Mincho" w:hAnsi="Angsana New"/>
                <w:sz w:val="28"/>
                <w:szCs w:val="28"/>
              </w:rPr>
            </w:pPr>
            <w:r w:rsidRPr="00BC13AD">
              <w:rPr>
                <w:rFonts w:ascii="Angsana New" w:hAnsi="Angsana New"/>
                <w:sz w:val="28"/>
                <w:szCs w:val="28"/>
              </w:rPr>
              <w:t>44,493</w:t>
            </w:r>
          </w:p>
        </w:tc>
      </w:tr>
      <w:tr w:rsidR="00B74E98" w:rsidRPr="00BC13AD" w14:paraId="18F58687" w14:textId="77777777" w:rsidTr="003665F6">
        <w:tc>
          <w:tcPr>
            <w:tcW w:w="4111" w:type="dxa"/>
            <w:shd w:val="clear" w:color="auto" w:fill="auto"/>
          </w:tcPr>
          <w:p w14:paraId="14765DF1" w14:textId="18884066" w:rsidR="00B74E98" w:rsidRPr="00BC13AD" w:rsidRDefault="00B74E98" w:rsidP="00624C20">
            <w:pPr>
              <w:overflowPunct w:val="0"/>
              <w:autoSpaceDE w:val="0"/>
              <w:autoSpaceDN w:val="0"/>
              <w:adjustRightInd w:val="0"/>
              <w:spacing w:line="320" w:lineRule="exact"/>
              <w:ind w:left="151" w:right="-72" w:hanging="151"/>
              <w:textAlignment w:val="baseline"/>
              <w:rPr>
                <w:rFonts w:ascii="Angsana New" w:eastAsia="MS Mincho" w:hAnsi="Angsana New"/>
                <w:sz w:val="28"/>
                <w:szCs w:val="28"/>
                <w:highlight w:val="yellow"/>
              </w:rPr>
            </w:pPr>
            <w:r w:rsidRPr="00BC13AD">
              <w:rPr>
                <w:rFonts w:ascii="Angsana New" w:hAnsi="Angsana New"/>
                <w:sz w:val="28"/>
                <w:szCs w:val="28"/>
              </w:rPr>
              <w:t>Expenses related to short-term leases</w:t>
            </w:r>
          </w:p>
        </w:tc>
        <w:tc>
          <w:tcPr>
            <w:tcW w:w="993" w:type="dxa"/>
            <w:shd w:val="clear" w:color="auto" w:fill="auto"/>
          </w:tcPr>
          <w:p w14:paraId="1BFEAA10" w14:textId="284798E0" w:rsidR="00B74E98" w:rsidRPr="00B74E98" w:rsidRDefault="00B74E98" w:rsidP="00624C20">
            <w:pPr>
              <w:overflowPunct w:val="0"/>
              <w:autoSpaceDE w:val="0"/>
              <w:autoSpaceDN w:val="0"/>
              <w:adjustRightInd w:val="0"/>
              <w:spacing w:line="320" w:lineRule="exact"/>
              <w:jc w:val="right"/>
              <w:textAlignment w:val="baseline"/>
              <w:rPr>
                <w:rFonts w:ascii="Angsana New" w:hAnsi="Angsana New"/>
                <w:sz w:val="28"/>
                <w:szCs w:val="28"/>
              </w:rPr>
            </w:pPr>
            <w:r w:rsidRPr="00B74E98">
              <w:rPr>
                <w:rFonts w:ascii="Angsana New" w:hAnsi="Angsana New"/>
                <w:sz w:val="28"/>
                <w:szCs w:val="28"/>
              </w:rPr>
              <w:t>8,013</w:t>
            </w:r>
          </w:p>
        </w:tc>
        <w:tc>
          <w:tcPr>
            <w:tcW w:w="146" w:type="dxa"/>
            <w:shd w:val="clear" w:color="auto" w:fill="auto"/>
          </w:tcPr>
          <w:p w14:paraId="13CEF48B" w14:textId="77777777" w:rsidR="00B74E98" w:rsidRPr="00BC13AD" w:rsidRDefault="00B74E98" w:rsidP="00624C20">
            <w:pPr>
              <w:overflowPunct w:val="0"/>
              <w:autoSpaceDE w:val="0"/>
              <w:autoSpaceDN w:val="0"/>
              <w:adjustRightInd w:val="0"/>
              <w:spacing w:line="320" w:lineRule="exact"/>
              <w:jc w:val="right"/>
              <w:textAlignment w:val="baseline"/>
              <w:rPr>
                <w:rFonts w:ascii="Angsana New" w:eastAsia="MS Mincho" w:hAnsi="Angsana New"/>
                <w:sz w:val="28"/>
                <w:szCs w:val="28"/>
                <w:cs/>
              </w:rPr>
            </w:pPr>
          </w:p>
        </w:tc>
        <w:tc>
          <w:tcPr>
            <w:tcW w:w="1129" w:type="dxa"/>
            <w:shd w:val="clear" w:color="auto" w:fill="auto"/>
          </w:tcPr>
          <w:p w14:paraId="05882BFA" w14:textId="53F7FB2A" w:rsidR="00B74E98" w:rsidRPr="00527153" w:rsidRDefault="00B74E98" w:rsidP="00624C20">
            <w:pPr>
              <w:overflowPunct w:val="0"/>
              <w:autoSpaceDE w:val="0"/>
              <w:autoSpaceDN w:val="0"/>
              <w:adjustRightInd w:val="0"/>
              <w:spacing w:line="320" w:lineRule="exact"/>
              <w:jc w:val="right"/>
              <w:textAlignment w:val="baseline"/>
              <w:rPr>
                <w:rFonts w:ascii="Angsana New" w:eastAsia="MS Mincho" w:hAnsi="Angsana New"/>
                <w:sz w:val="28"/>
                <w:szCs w:val="28"/>
              </w:rPr>
            </w:pPr>
            <w:r w:rsidRPr="00527153">
              <w:rPr>
                <w:rFonts w:ascii="Angsana New" w:hAnsi="Angsana New"/>
                <w:sz w:val="28"/>
                <w:szCs w:val="28"/>
              </w:rPr>
              <w:t>8,988</w:t>
            </w:r>
          </w:p>
        </w:tc>
        <w:tc>
          <w:tcPr>
            <w:tcW w:w="134" w:type="dxa"/>
          </w:tcPr>
          <w:p w14:paraId="540BC121" w14:textId="77777777" w:rsidR="00B74E98" w:rsidRPr="00527153" w:rsidRDefault="00B74E98" w:rsidP="00624C20">
            <w:pPr>
              <w:overflowPunct w:val="0"/>
              <w:autoSpaceDE w:val="0"/>
              <w:autoSpaceDN w:val="0"/>
              <w:adjustRightInd w:val="0"/>
              <w:spacing w:line="320" w:lineRule="exact"/>
              <w:jc w:val="right"/>
              <w:textAlignment w:val="baseline"/>
              <w:rPr>
                <w:rFonts w:ascii="Angsana New" w:eastAsia="MS Mincho" w:hAnsi="Angsana New"/>
                <w:sz w:val="28"/>
                <w:szCs w:val="28"/>
              </w:rPr>
            </w:pPr>
          </w:p>
        </w:tc>
        <w:tc>
          <w:tcPr>
            <w:tcW w:w="1141" w:type="dxa"/>
            <w:shd w:val="clear" w:color="auto" w:fill="auto"/>
          </w:tcPr>
          <w:p w14:paraId="61FCE860" w14:textId="2847974D" w:rsidR="00B74E98" w:rsidRPr="00527153" w:rsidRDefault="00B74E98" w:rsidP="00624C20">
            <w:pPr>
              <w:overflowPunct w:val="0"/>
              <w:autoSpaceDE w:val="0"/>
              <w:autoSpaceDN w:val="0"/>
              <w:adjustRightInd w:val="0"/>
              <w:spacing w:line="320" w:lineRule="exact"/>
              <w:jc w:val="right"/>
              <w:textAlignment w:val="baseline"/>
              <w:rPr>
                <w:rFonts w:ascii="Angsana New" w:hAnsi="Angsana New"/>
                <w:sz w:val="28"/>
                <w:szCs w:val="28"/>
              </w:rPr>
            </w:pPr>
            <w:r w:rsidRPr="00527153">
              <w:rPr>
                <w:rFonts w:ascii="Angsana New" w:hAnsi="Angsana New"/>
                <w:sz w:val="28"/>
                <w:szCs w:val="28"/>
              </w:rPr>
              <w:t>7,570</w:t>
            </w:r>
          </w:p>
        </w:tc>
        <w:tc>
          <w:tcPr>
            <w:tcW w:w="134" w:type="dxa"/>
            <w:shd w:val="clear" w:color="auto" w:fill="auto"/>
          </w:tcPr>
          <w:p w14:paraId="3E6B9F77" w14:textId="77777777" w:rsidR="00B74E98" w:rsidRPr="00527153" w:rsidRDefault="00B74E98" w:rsidP="00624C20">
            <w:pPr>
              <w:overflowPunct w:val="0"/>
              <w:autoSpaceDE w:val="0"/>
              <w:autoSpaceDN w:val="0"/>
              <w:adjustRightInd w:val="0"/>
              <w:spacing w:line="320" w:lineRule="exact"/>
              <w:jc w:val="right"/>
              <w:textAlignment w:val="baseline"/>
              <w:rPr>
                <w:rFonts w:ascii="Angsana New" w:eastAsia="MS Mincho" w:hAnsi="Angsana New"/>
                <w:sz w:val="28"/>
                <w:szCs w:val="28"/>
              </w:rPr>
            </w:pPr>
          </w:p>
        </w:tc>
        <w:tc>
          <w:tcPr>
            <w:tcW w:w="1142" w:type="dxa"/>
            <w:shd w:val="clear" w:color="auto" w:fill="auto"/>
          </w:tcPr>
          <w:p w14:paraId="41D163FC" w14:textId="1647E1DE" w:rsidR="00B74E98" w:rsidRPr="00527153" w:rsidRDefault="00B74E98" w:rsidP="00624C20">
            <w:pPr>
              <w:overflowPunct w:val="0"/>
              <w:autoSpaceDE w:val="0"/>
              <w:autoSpaceDN w:val="0"/>
              <w:adjustRightInd w:val="0"/>
              <w:spacing w:line="320" w:lineRule="exact"/>
              <w:jc w:val="right"/>
              <w:textAlignment w:val="baseline"/>
              <w:rPr>
                <w:rFonts w:ascii="Angsana New" w:eastAsia="MS Mincho" w:hAnsi="Angsana New"/>
                <w:sz w:val="28"/>
                <w:szCs w:val="28"/>
              </w:rPr>
            </w:pPr>
            <w:r w:rsidRPr="00527153">
              <w:rPr>
                <w:rFonts w:ascii="Angsana New" w:hAnsi="Angsana New"/>
                <w:sz w:val="28"/>
                <w:szCs w:val="28"/>
              </w:rPr>
              <w:t>8,105</w:t>
            </w:r>
          </w:p>
        </w:tc>
      </w:tr>
      <w:tr w:rsidR="00B74E98" w:rsidRPr="00BC13AD" w14:paraId="6BFBAEFD" w14:textId="77777777" w:rsidTr="003665F6">
        <w:tc>
          <w:tcPr>
            <w:tcW w:w="4111" w:type="dxa"/>
            <w:shd w:val="clear" w:color="auto" w:fill="auto"/>
          </w:tcPr>
          <w:p w14:paraId="79CCCD36" w14:textId="48837CBE" w:rsidR="00B74E98" w:rsidRPr="00BC13AD" w:rsidRDefault="00B74E98" w:rsidP="00624C20">
            <w:pPr>
              <w:overflowPunct w:val="0"/>
              <w:autoSpaceDE w:val="0"/>
              <w:autoSpaceDN w:val="0"/>
              <w:adjustRightInd w:val="0"/>
              <w:spacing w:line="320" w:lineRule="exact"/>
              <w:ind w:left="151" w:right="-72" w:hanging="151"/>
              <w:textAlignment w:val="baseline"/>
              <w:rPr>
                <w:rFonts w:ascii="Angsana New" w:eastAsia="MS Mincho" w:hAnsi="Angsana New"/>
                <w:spacing w:val="-6"/>
                <w:sz w:val="28"/>
                <w:szCs w:val="28"/>
                <w:highlight w:val="yellow"/>
              </w:rPr>
            </w:pPr>
            <w:r w:rsidRPr="00BC13AD">
              <w:rPr>
                <w:rFonts w:ascii="Angsana New" w:hAnsi="Angsana New"/>
                <w:spacing w:val="-6"/>
                <w:sz w:val="28"/>
                <w:szCs w:val="28"/>
              </w:rPr>
              <w:t>Expenses related to the lease of assets</w:t>
            </w:r>
            <w:r w:rsidRPr="00BC13AD">
              <w:rPr>
                <w:rFonts w:ascii="Angsana New" w:eastAsia="MS Mincho" w:hAnsi="Angsana New"/>
                <w:spacing w:val="-6"/>
                <w:sz w:val="28"/>
                <w:szCs w:val="28"/>
              </w:rPr>
              <w:t xml:space="preserve"> low value referrals</w:t>
            </w:r>
          </w:p>
        </w:tc>
        <w:tc>
          <w:tcPr>
            <w:tcW w:w="993" w:type="dxa"/>
            <w:tcBorders>
              <w:bottom w:val="single" w:sz="6" w:space="0" w:color="auto"/>
            </w:tcBorders>
            <w:shd w:val="clear" w:color="auto" w:fill="auto"/>
          </w:tcPr>
          <w:p w14:paraId="40E98E0C" w14:textId="5DC09EB8" w:rsidR="00B74E98" w:rsidRPr="00B74E98" w:rsidRDefault="00B74E98" w:rsidP="00624C20">
            <w:pPr>
              <w:overflowPunct w:val="0"/>
              <w:autoSpaceDE w:val="0"/>
              <w:autoSpaceDN w:val="0"/>
              <w:adjustRightInd w:val="0"/>
              <w:spacing w:line="320" w:lineRule="exact"/>
              <w:jc w:val="right"/>
              <w:textAlignment w:val="baseline"/>
              <w:rPr>
                <w:rFonts w:ascii="Angsana New" w:hAnsi="Angsana New"/>
                <w:sz w:val="28"/>
                <w:szCs w:val="28"/>
              </w:rPr>
            </w:pPr>
            <w:r w:rsidRPr="00B74E98">
              <w:rPr>
                <w:rFonts w:ascii="Angsana New" w:hAnsi="Angsana New"/>
                <w:sz w:val="28"/>
                <w:szCs w:val="28"/>
              </w:rPr>
              <w:t>4,010</w:t>
            </w:r>
          </w:p>
        </w:tc>
        <w:tc>
          <w:tcPr>
            <w:tcW w:w="146" w:type="dxa"/>
            <w:shd w:val="clear" w:color="auto" w:fill="auto"/>
          </w:tcPr>
          <w:p w14:paraId="5AFB3EE5" w14:textId="77777777" w:rsidR="00B74E98" w:rsidRPr="00BC13AD" w:rsidRDefault="00B74E98" w:rsidP="00624C20">
            <w:pPr>
              <w:overflowPunct w:val="0"/>
              <w:autoSpaceDE w:val="0"/>
              <w:autoSpaceDN w:val="0"/>
              <w:adjustRightInd w:val="0"/>
              <w:spacing w:line="320" w:lineRule="exact"/>
              <w:jc w:val="right"/>
              <w:textAlignment w:val="baseline"/>
              <w:rPr>
                <w:rFonts w:ascii="Angsana New" w:hAnsi="Angsana New"/>
                <w:sz w:val="28"/>
                <w:szCs w:val="28"/>
                <w:cs/>
              </w:rPr>
            </w:pPr>
          </w:p>
        </w:tc>
        <w:tc>
          <w:tcPr>
            <w:tcW w:w="1129" w:type="dxa"/>
            <w:shd w:val="clear" w:color="auto" w:fill="auto"/>
          </w:tcPr>
          <w:p w14:paraId="73A8BD8A" w14:textId="10636ACD" w:rsidR="00B74E98" w:rsidRPr="00527153" w:rsidRDefault="00B74E98" w:rsidP="00624C20">
            <w:pPr>
              <w:overflowPunct w:val="0"/>
              <w:autoSpaceDE w:val="0"/>
              <w:autoSpaceDN w:val="0"/>
              <w:adjustRightInd w:val="0"/>
              <w:spacing w:line="320" w:lineRule="exact"/>
              <w:jc w:val="right"/>
              <w:textAlignment w:val="baseline"/>
              <w:rPr>
                <w:rFonts w:ascii="Angsana New" w:hAnsi="Angsana New"/>
                <w:sz w:val="28"/>
                <w:szCs w:val="28"/>
              </w:rPr>
            </w:pPr>
            <w:r w:rsidRPr="00527153">
              <w:rPr>
                <w:rFonts w:ascii="Angsana New" w:hAnsi="Angsana New"/>
                <w:sz w:val="28"/>
                <w:szCs w:val="28"/>
              </w:rPr>
              <w:t>5,328</w:t>
            </w:r>
          </w:p>
        </w:tc>
        <w:tc>
          <w:tcPr>
            <w:tcW w:w="134" w:type="dxa"/>
          </w:tcPr>
          <w:p w14:paraId="2B7C5BFB" w14:textId="77777777" w:rsidR="00B74E98" w:rsidRPr="00527153" w:rsidRDefault="00B74E98" w:rsidP="00624C20">
            <w:pPr>
              <w:overflowPunct w:val="0"/>
              <w:autoSpaceDE w:val="0"/>
              <w:autoSpaceDN w:val="0"/>
              <w:adjustRightInd w:val="0"/>
              <w:spacing w:line="320" w:lineRule="exact"/>
              <w:jc w:val="right"/>
              <w:textAlignment w:val="baseline"/>
              <w:rPr>
                <w:rFonts w:ascii="Angsana New" w:hAnsi="Angsana New"/>
                <w:sz w:val="28"/>
                <w:szCs w:val="28"/>
              </w:rPr>
            </w:pPr>
          </w:p>
        </w:tc>
        <w:tc>
          <w:tcPr>
            <w:tcW w:w="1141" w:type="dxa"/>
            <w:shd w:val="clear" w:color="auto" w:fill="auto"/>
          </w:tcPr>
          <w:p w14:paraId="5CE187F8" w14:textId="5D843299" w:rsidR="00B74E98" w:rsidRPr="00527153" w:rsidRDefault="00B74E98" w:rsidP="00624C20">
            <w:pPr>
              <w:overflowPunct w:val="0"/>
              <w:autoSpaceDE w:val="0"/>
              <w:autoSpaceDN w:val="0"/>
              <w:adjustRightInd w:val="0"/>
              <w:spacing w:line="320" w:lineRule="exact"/>
              <w:jc w:val="right"/>
              <w:textAlignment w:val="baseline"/>
              <w:rPr>
                <w:rFonts w:ascii="Angsana New" w:hAnsi="Angsana New"/>
                <w:sz w:val="28"/>
                <w:szCs w:val="28"/>
              </w:rPr>
            </w:pPr>
            <w:r w:rsidRPr="00527153">
              <w:rPr>
                <w:rFonts w:ascii="Angsana New" w:hAnsi="Angsana New"/>
                <w:sz w:val="28"/>
                <w:szCs w:val="28"/>
              </w:rPr>
              <w:t>6,610</w:t>
            </w:r>
          </w:p>
        </w:tc>
        <w:tc>
          <w:tcPr>
            <w:tcW w:w="134" w:type="dxa"/>
            <w:shd w:val="clear" w:color="auto" w:fill="auto"/>
          </w:tcPr>
          <w:p w14:paraId="532A227D" w14:textId="77777777" w:rsidR="00B74E98" w:rsidRPr="00527153" w:rsidRDefault="00B74E98" w:rsidP="00624C20">
            <w:pPr>
              <w:overflowPunct w:val="0"/>
              <w:autoSpaceDE w:val="0"/>
              <w:autoSpaceDN w:val="0"/>
              <w:adjustRightInd w:val="0"/>
              <w:spacing w:line="320" w:lineRule="exact"/>
              <w:jc w:val="right"/>
              <w:textAlignment w:val="baseline"/>
              <w:rPr>
                <w:rFonts w:ascii="Angsana New" w:hAnsi="Angsana New"/>
                <w:sz w:val="28"/>
                <w:szCs w:val="28"/>
              </w:rPr>
            </w:pPr>
          </w:p>
        </w:tc>
        <w:tc>
          <w:tcPr>
            <w:tcW w:w="1142" w:type="dxa"/>
            <w:shd w:val="clear" w:color="auto" w:fill="auto"/>
          </w:tcPr>
          <w:p w14:paraId="1279F6BF" w14:textId="3EE47E7C" w:rsidR="00B74E98" w:rsidRPr="00527153" w:rsidRDefault="00B74E98" w:rsidP="00624C20">
            <w:pPr>
              <w:overflowPunct w:val="0"/>
              <w:autoSpaceDE w:val="0"/>
              <w:autoSpaceDN w:val="0"/>
              <w:adjustRightInd w:val="0"/>
              <w:spacing w:line="320" w:lineRule="exact"/>
              <w:jc w:val="right"/>
              <w:textAlignment w:val="baseline"/>
              <w:rPr>
                <w:rFonts w:ascii="Angsana New" w:hAnsi="Angsana New"/>
                <w:sz w:val="28"/>
                <w:szCs w:val="28"/>
              </w:rPr>
            </w:pPr>
            <w:r w:rsidRPr="00527153">
              <w:rPr>
                <w:rFonts w:ascii="Angsana New" w:hAnsi="Angsana New"/>
                <w:sz w:val="28"/>
                <w:szCs w:val="28"/>
              </w:rPr>
              <w:t>5,500</w:t>
            </w:r>
          </w:p>
        </w:tc>
      </w:tr>
      <w:tr w:rsidR="00B74E98" w:rsidRPr="00BC13AD" w14:paraId="17DD24D8" w14:textId="77777777" w:rsidTr="003665F6">
        <w:trPr>
          <w:trHeight w:val="271"/>
        </w:trPr>
        <w:tc>
          <w:tcPr>
            <w:tcW w:w="4111" w:type="dxa"/>
            <w:shd w:val="clear" w:color="auto" w:fill="auto"/>
          </w:tcPr>
          <w:p w14:paraId="5853AB51" w14:textId="77777777" w:rsidR="00B74E98" w:rsidRPr="00BC13AD" w:rsidRDefault="00B74E98" w:rsidP="00624C20">
            <w:pPr>
              <w:overflowPunct w:val="0"/>
              <w:autoSpaceDE w:val="0"/>
              <w:autoSpaceDN w:val="0"/>
              <w:adjustRightInd w:val="0"/>
              <w:spacing w:line="320" w:lineRule="exact"/>
              <w:ind w:left="151" w:right="-72" w:hanging="151"/>
              <w:textAlignment w:val="baseline"/>
              <w:rPr>
                <w:rFonts w:ascii="Angsana New" w:eastAsia="MS Mincho" w:hAnsi="Angsana New"/>
                <w:sz w:val="28"/>
                <w:szCs w:val="28"/>
              </w:rPr>
            </w:pPr>
            <w:r w:rsidRPr="00BC13AD">
              <w:rPr>
                <w:rFonts w:ascii="Angsana New" w:eastAsia="MS Mincho" w:hAnsi="Angsana New"/>
                <w:sz w:val="28"/>
                <w:szCs w:val="28"/>
              </w:rPr>
              <w:t>Total</w:t>
            </w:r>
          </w:p>
        </w:tc>
        <w:tc>
          <w:tcPr>
            <w:tcW w:w="993" w:type="dxa"/>
            <w:tcBorders>
              <w:top w:val="single" w:sz="6" w:space="0" w:color="auto"/>
              <w:bottom w:val="double" w:sz="6" w:space="0" w:color="auto"/>
            </w:tcBorders>
            <w:shd w:val="clear" w:color="auto" w:fill="auto"/>
          </w:tcPr>
          <w:p w14:paraId="1CE035BE" w14:textId="4195CE69" w:rsidR="00B74E98" w:rsidRPr="00B74E98" w:rsidRDefault="00B74E98" w:rsidP="00624C20">
            <w:pPr>
              <w:overflowPunct w:val="0"/>
              <w:autoSpaceDE w:val="0"/>
              <w:autoSpaceDN w:val="0"/>
              <w:adjustRightInd w:val="0"/>
              <w:spacing w:line="320" w:lineRule="exact"/>
              <w:jc w:val="right"/>
              <w:textAlignment w:val="baseline"/>
              <w:rPr>
                <w:rFonts w:ascii="Angsana New" w:eastAsia="MS Mincho" w:hAnsi="Angsana New"/>
                <w:sz w:val="28"/>
                <w:szCs w:val="28"/>
              </w:rPr>
            </w:pPr>
            <w:r w:rsidRPr="00B74E98">
              <w:rPr>
                <w:rFonts w:ascii="Angsana New" w:hAnsi="Angsana New"/>
                <w:sz w:val="28"/>
                <w:szCs w:val="28"/>
              </w:rPr>
              <w:t>288,420</w:t>
            </w:r>
          </w:p>
        </w:tc>
        <w:tc>
          <w:tcPr>
            <w:tcW w:w="146" w:type="dxa"/>
            <w:shd w:val="clear" w:color="auto" w:fill="auto"/>
          </w:tcPr>
          <w:p w14:paraId="607A8267" w14:textId="77777777" w:rsidR="00B74E98" w:rsidRPr="00BC13AD" w:rsidRDefault="00B74E98" w:rsidP="00624C20">
            <w:pPr>
              <w:overflowPunct w:val="0"/>
              <w:autoSpaceDE w:val="0"/>
              <w:autoSpaceDN w:val="0"/>
              <w:adjustRightInd w:val="0"/>
              <w:spacing w:line="320" w:lineRule="exact"/>
              <w:jc w:val="right"/>
              <w:textAlignment w:val="baseline"/>
              <w:rPr>
                <w:rFonts w:ascii="Angsana New" w:eastAsia="MS Mincho" w:hAnsi="Angsana New"/>
                <w:sz w:val="28"/>
                <w:szCs w:val="28"/>
                <w:cs/>
              </w:rPr>
            </w:pPr>
          </w:p>
        </w:tc>
        <w:tc>
          <w:tcPr>
            <w:tcW w:w="1129" w:type="dxa"/>
            <w:tcBorders>
              <w:top w:val="single" w:sz="6" w:space="0" w:color="auto"/>
              <w:bottom w:val="double" w:sz="6" w:space="0" w:color="auto"/>
            </w:tcBorders>
            <w:shd w:val="clear" w:color="auto" w:fill="auto"/>
          </w:tcPr>
          <w:p w14:paraId="56E99517" w14:textId="1F6D2DA0" w:rsidR="00B74E98" w:rsidRPr="00BC13AD" w:rsidRDefault="00B74E98" w:rsidP="00624C20">
            <w:pPr>
              <w:overflowPunct w:val="0"/>
              <w:autoSpaceDE w:val="0"/>
              <w:autoSpaceDN w:val="0"/>
              <w:adjustRightInd w:val="0"/>
              <w:spacing w:line="320" w:lineRule="exact"/>
              <w:jc w:val="right"/>
              <w:textAlignment w:val="baseline"/>
              <w:rPr>
                <w:rFonts w:ascii="Angsana New" w:eastAsia="MS Mincho" w:hAnsi="Angsana New"/>
                <w:sz w:val="28"/>
                <w:szCs w:val="28"/>
              </w:rPr>
            </w:pPr>
            <w:r w:rsidRPr="00BC13AD">
              <w:rPr>
                <w:rFonts w:ascii="Angsana New" w:hAnsi="Angsana New"/>
                <w:sz w:val="28"/>
                <w:szCs w:val="28"/>
              </w:rPr>
              <w:t>266,546</w:t>
            </w:r>
          </w:p>
        </w:tc>
        <w:tc>
          <w:tcPr>
            <w:tcW w:w="134" w:type="dxa"/>
            <w:tcBorders>
              <w:bottom w:val="nil"/>
            </w:tcBorders>
          </w:tcPr>
          <w:p w14:paraId="5A096DDE" w14:textId="77777777" w:rsidR="00B74E98" w:rsidRPr="00BC13AD" w:rsidRDefault="00B74E98" w:rsidP="00624C20">
            <w:pPr>
              <w:overflowPunct w:val="0"/>
              <w:autoSpaceDE w:val="0"/>
              <w:autoSpaceDN w:val="0"/>
              <w:adjustRightInd w:val="0"/>
              <w:spacing w:line="320" w:lineRule="exact"/>
              <w:jc w:val="right"/>
              <w:textAlignment w:val="baseline"/>
              <w:rPr>
                <w:rFonts w:ascii="Angsana New" w:eastAsia="MS Mincho" w:hAnsi="Angsana New"/>
                <w:sz w:val="28"/>
                <w:szCs w:val="28"/>
              </w:rPr>
            </w:pPr>
          </w:p>
        </w:tc>
        <w:tc>
          <w:tcPr>
            <w:tcW w:w="1141" w:type="dxa"/>
            <w:tcBorders>
              <w:top w:val="single" w:sz="6" w:space="0" w:color="auto"/>
              <w:bottom w:val="double" w:sz="6" w:space="0" w:color="auto"/>
            </w:tcBorders>
            <w:shd w:val="clear" w:color="auto" w:fill="auto"/>
          </w:tcPr>
          <w:p w14:paraId="36C8C7AC" w14:textId="4BDE63C6" w:rsidR="00B74E98" w:rsidRPr="00B74E98" w:rsidRDefault="00B74E98" w:rsidP="00624C20">
            <w:pPr>
              <w:overflowPunct w:val="0"/>
              <w:autoSpaceDE w:val="0"/>
              <w:autoSpaceDN w:val="0"/>
              <w:adjustRightInd w:val="0"/>
              <w:spacing w:line="320" w:lineRule="exact"/>
              <w:jc w:val="right"/>
              <w:textAlignment w:val="baseline"/>
              <w:rPr>
                <w:rFonts w:ascii="Angsana New" w:eastAsia="MS Mincho" w:hAnsi="Angsana New"/>
                <w:sz w:val="28"/>
                <w:szCs w:val="28"/>
              </w:rPr>
            </w:pPr>
            <w:r w:rsidRPr="00B74E98">
              <w:rPr>
                <w:rFonts w:ascii="Angsana New" w:hAnsi="Angsana New"/>
                <w:sz w:val="28"/>
                <w:szCs w:val="28"/>
              </w:rPr>
              <w:t>286,37</w:t>
            </w:r>
            <w:r w:rsidR="00527153">
              <w:rPr>
                <w:rFonts w:ascii="Angsana New" w:eastAsia="MS Mincho" w:hAnsi="Angsana New"/>
                <w:sz w:val="28"/>
                <w:szCs w:val="28"/>
              </w:rPr>
              <w:t>0</w:t>
            </w:r>
          </w:p>
        </w:tc>
        <w:tc>
          <w:tcPr>
            <w:tcW w:w="134" w:type="dxa"/>
            <w:shd w:val="clear" w:color="auto" w:fill="auto"/>
          </w:tcPr>
          <w:p w14:paraId="4FA0EC26" w14:textId="77777777" w:rsidR="00B74E98" w:rsidRPr="00BC13AD" w:rsidRDefault="00B74E98" w:rsidP="00624C20">
            <w:pPr>
              <w:overflowPunct w:val="0"/>
              <w:autoSpaceDE w:val="0"/>
              <w:autoSpaceDN w:val="0"/>
              <w:adjustRightInd w:val="0"/>
              <w:spacing w:line="320" w:lineRule="exact"/>
              <w:jc w:val="right"/>
              <w:textAlignment w:val="baseline"/>
              <w:rPr>
                <w:rFonts w:ascii="Angsana New" w:eastAsia="MS Mincho" w:hAnsi="Angsana New"/>
                <w:sz w:val="28"/>
                <w:szCs w:val="28"/>
              </w:rPr>
            </w:pPr>
          </w:p>
        </w:tc>
        <w:tc>
          <w:tcPr>
            <w:tcW w:w="1142" w:type="dxa"/>
            <w:tcBorders>
              <w:top w:val="single" w:sz="6" w:space="0" w:color="auto"/>
              <w:bottom w:val="double" w:sz="6" w:space="0" w:color="auto"/>
            </w:tcBorders>
            <w:shd w:val="clear" w:color="auto" w:fill="auto"/>
          </w:tcPr>
          <w:p w14:paraId="6B903F66" w14:textId="62C8E32A" w:rsidR="00B74E98" w:rsidRPr="00BC13AD" w:rsidRDefault="00B74E98" w:rsidP="00624C20">
            <w:pPr>
              <w:overflowPunct w:val="0"/>
              <w:autoSpaceDE w:val="0"/>
              <w:autoSpaceDN w:val="0"/>
              <w:adjustRightInd w:val="0"/>
              <w:spacing w:line="320" w:lineRule="exact"/>
              <w:jc w:val="right"/>
              <w:textAlignment w:val="baseline"/>
              <w:rPr>
                <w:rFonts w:ascii="Angsana New" w:eastAsia="MS Mincho" w:hAnsi="Angsana New"/>
                <w:sz w:val="28"/>
                <w:szCs w:val="28"/>
              </w:rPr>
            </w:pPr>
            <w:r w:rsidRPr="00BC13AD">
              <w:rPr>
                <w:rFonts w:ascii="Angsana New" w:hAnsi="Angsana New"/>
                <w:sz w:val="28"/>
                <w:szCs w:val="28"/>
              </w:rPr>
              <w:t>262,027</w:t>
            </w:r>
          </w:p>
        </w:tc>
      </w:tr>
    </w:tbl>
    <w:bookmarkEnd w:id="14"/>
    <w:p w14:paraId="0C83B708" w14:textId="52C787E2" w:rsidR="00257F99" w:rsidRPr="00D83F93" w:rsidRDefault="0005515B" w:rsidP="00186EDF">
      <w:pPr>
        <w:tabs>
          <w:tab w:val="left" w:pos="284"/>
          <w:tab w:val="left" w:pos="851"/>
          <w:tab w:val="left" w:pos="1418"/>
        </w:tabs>
        <w:spacing w:line="380" w:lineRule="exact"/>
        <w:ind w:hanging="98"/>
        <w:jc w:val="thaiDistribute"/>
        <w:rPr>
          <w:rFonts w:ascii="Angsana New" w:hAnsi="Angsana New"/>
          <w:sz w:val="32"/>
          <w:szCs w:val="32"/>
        </w:rPr>
      </w:pPr>
      <w:r w:rsidRPr="00D83F93">
        <w:rPr>
          <w:rFonts w:ascii="Angsana New" w:hAnsi="Angsana New"/>
          <w:sz w:val="32"/>
          <w:szCs w:val="32"/>
        </w:rPr>
        <w:lastRenderedPageBreak/>
        <w:t>23</w:t>
      </w:r>
      <w:r w:rsidR="000A5641" w:rsidRPr="00D83F93">
        <w:rPr>
          <w:rFonts w:ascii="Angsana New" w:hAnsi="Angsana New"/>
          <w:sz w:val="32"/>
          <w:szCs w:val="32"/>
        </w:rPr>
        <w:t>.</w:t>
      </w:r>
      <w:r w:rsidR="000A5641" w:rsidRPr="00D83F93">
        <w:rPr>
          <w:rFonts w:ascii="Angsana New" w:hAnsi="Angsana New"/>
          <w:sz w:val="32"/>
          <w:szCs w:val="32"/>
        </w:rPr>
        <w:tab/>
      </w:r>
      <w:r w:rsidRPr="00D83F93">
        <w:rPr>
          <w:rFonts w:ascii="Angsana New" w:hAnsi="Angsana New"/>
          <w:sz w:val="32"/>
          <w:szCs w:val="32"/>
        </w:rPr>
        <w:t xml:space="preserve">NON-CURRENT PROVISIONS FOR </w:t>
      </w:r>
      <w:r w:rsidRPr="00D83F93">
        <w:rPr>
          <w:rFonts w:ascii="Angsana New" w:hAnsi="Angsana New"/>
          <w:caps/>
          <w:sz w:val="32"/>
          <w:szCs w:val="32"/>
        </w:rPr>
        <w:t>Employee benefitS</w:t>
      </w:r>
      <w:r w:rsidRPr="00D83F93">
        <w:rPr>
          <w:rFonts w:ascii="Angsana New" w:hAnsi="Angsana New"/>
          <w:caps/>
          <w:u w:val="single"/>
        </w:rPr>
        <w:t xml:space="preserve"> </w:t>
      </w:r>
      <w:r w:rsidRPr="00D83F93">
        <w:rPr>
          <w:rFonts w:ascii="Angsana New" w:hAnsi="Angsana New"/>
          <w:u w:val="single"/>
        </w:rPr>
        <w:t xml:space="preserve"> </w:t>
      </w:r>
    </w:p>
    <w:p w14:paraId="34116641" w14:textId="4C56851C" w:rsidR="00257F99" w:rsidRPr="00F508C1" w:rsidRDefault="00257F99" w:rsidP="00186EDF">
      <w:pPr>
        <w:tabs>
          <w:tab w:val="left" w:pos="284"/>
          <w:tab w:val="left" w:pos="851"/>
          <w:tab w:val="left" w:pos="1418"/>
        </w:tabs>
        <w:spacing w:line="380" w:lineRule="exact"/>
        <w:ind w:hanging="181"/>
        <w:jc w:val="thaiDistribute"/>
        <w:rPr>
          <w:rFonts w:ascii="Angsana New" w:hAnsi="Angsana New"/>
          <w:sz w:val="32"/>
          <w:szCs w:val="32"/>
          <w:u w:val="single"/>
          <w:cs/>
        </w:rPr>
      </w:pPr>
      <w:r w:rsidRPr="00186EDF">
        <w:rPr>
          <w:rFonts w:ascii="Angsana New" w:hAnsi="Angsana New"/>
          <w:sz w:val="32"/>
          <w:szCs w:val="32"/>
        </w:rPr>
        <w:tab/>
      </w:r>
      <w:r w:rsidRPr="00186EDF">
        <w:rPr>
          <w:rFonts w:ascii="Angsana New" w:hAnsi="Angsana New"/>
          <w:sz w:val="32"/>
          <w:szCs w:val="32"/>
        </w:rPr>
        <w:tab/>
      </w:r>
      <w:r w:rsidRPr="00F508C1">
        <w:rPr>
          <w:rFonts w:ascii="Angsana New" w:hAnsi="Angsana New"/>
          <w:sz w:val="32"/>
          <w:szCs w:val="32"/>
          <w:u w:val="single"/>
        </w:rPr>
        <w:t>The statements of financial position</w:t>
      </w:r>
    </w:p>
    <w:tbl>
      <w:tblPr>
        <w:tblW w:w="8927" w:type="dxa"/>
        <w:tblInd w:w="341" w:type="dxa"/>
        <w:tblLayout w:type="fixed"/>
        <w:tblCellMar>
          <w:left w:w="57" w:type="dxa"/>
          <w:right w:w="57" w:type="dxa"/>
        </w:tblCellMar>
        <w:tblLook w:val="0000" w:firstRow="0" w:lastRow="0" w:firstColumn="0" w:lastColumn="0" w:noHBand="0" w:noVBand="0"/>
      </w:tblPr>
      <w:tblGrid>
        <w:gridCol w:w="4337"/>
        <w:gridCol w:w="1038"/>
        <w:gridCol w:w="142"/>
        <w:gridCol w:w="1134"/>
        <w:gridCol w:w="142"/>
        <w:gridCol w:w="992"/>
        <w:gridCol w:w="142"/>
        <w:gridCol w:w="1000"/>
      </w:tblGrid>
      <w:tr w:rsidR="00257F99" w:rsidRPr="000D3D79" w14:paraId="20BF0FB2" w14:textId="77777777" w:rsidTr="00F420D3">
        <w:trPr>
          <w:cantSplit/>
        </w:trPr>
        <w:tc>
          <w:tcPr>
            <w:tcW w:w="4337" w:type="dxa"/>
          </w:tcPr>
          <w:p w14:paraId="1A8C95DF" w14:textId="77777777" w:rsidR="00257F99" w:rsidRPr="000D3D79" w:rsidRDefault="00257F99" w:rsidP="00624C20">
            <w:pPr>
              <w:tabs>
                <w:tab w:val="left" w:pos="284"/>
                <w:tab w:val="left" w:pos="851"/>
                <w:tab w:val="left" w:pos="1418"/>
              </w:tabs>
              <w:spacing w:line="320" w:lineRule="exact"/>
              <w:ind w:left="85"/>
              <w:jc w:val="thaiDistribute"/>
              <w:rPr>
                <w:rFonts w:ascii="Angsana New" w:hAnsi="Angsana New"/>
                <w:sz w:val="28"/>
                <w:szCs w:val="28"/>
                <w:cs/>
              </w:rPr>
            </w:pPr>
          </w:p>
        </w:tc>
        <w:tc>
          <w:tcPr>
            <w:tcW w:w="4590" w:type="dxa"/>
            <w:gridSpan w:val="7"/>
            <w:tcBorders>
              <w:bottom w:val="single" w:sz="6" w:space="0" w:color="auto"/>
            </w:tcBorders>
          </w:tcPr>
          <w:p w14:paraId="1E5E3FB7" w14:textId="77777777" w:rsidR="00257F99" w:rsidRPr="000D3D79" w:rsidRDefault="008B1CA9" w:rsidP="00624C20">
            <w:pPr>
              <w:spacing w:line="320" w:lineRule="exact"/>
              <w:jc w:val="center"/>
              <w:rPr>
                <w:rFonts w:ascii="Angsana New" w:hAnsi="Angsana New"/>
                <w:sz w:val="28"/>
                <w:szCs w:val="28"/>
                <w:cs/>
              </w:rPr>
            </w:pPr>
            <w:r w:rsidRPr="000D3D79">
              <w:rPr>
                <w:rFonts w:ascii="Angsana New" w:hAnsi="Angsana New"/>
                <w:sz w:val="28"/>
                <w:szCs w:val="28"/>
              </w:rPr>
              <w:t xml:space="preserve">Thousand </w:t>
            </w:r>
            <w:r w:rsidR="00257F99" w:rsidRPr="000D3D79">
              <w:rPr>
                <w:rFonts w:ascii="Angsana New" w:hAnsi="Angsana New"/>
                <w:sz w:val="28"/>
                <w:szCs w:val="28"/>
              </w:rPr>
              <w:t>Baht</w:t>
            </w:r>
          </w:p>
        </w:tc>
      </w:tr>
      <w:tr w:rsidR="00257F99" w:rsidRPr="000D3D79" w14:paraId="3FCC0BEB" w14:textId="77777777" w:rsidTr="00F420D3">
        <w:trPr>
          <w:cantSplit/>
          <w:trHeight w:val="152"/>
        </w:trPr>
        <w:tc>
          <w:tcPr>
            <w:tcW w:w="4337" w:type="dxa"/>
          </w:tcPr>
          <w:p w14:paraId="5CC9ECB0" w14:textId="77777777" w:rsidR="00257F99" w:rsidRPr="000D3D79" w:rsidRDefault="00257F99" w:rsidP="00624C20">
            <w:pPr>
              <w:tabs>
                <w:tab w:val="left" w:pos="284"/>
                <w:tab w:val="left" w:pos="851"/>
                <w:tab w:val="left" w:pos="1418"/>
              </w:tabs>
              <w:spacing w:line="320" w:lineRule="exact"/>
              <w:ind w:left="85"/>
              <w:jc w:val="thaiDistribute"/>
              <w:rPr>
                <w:rFonts w:ascii="Angsana New" w:hAnsi="Angsana New"/>
                <w:sz w:val="28"/>
                <w:szCs w:val="28"/>
                <w:cs/>
              </w:rPr>
            </w:pPr>
          </w:p>
        </w:tc>
        <w:tc>
          <w:tcPr>
            <w:tcW w:w="2314" w:type="dxa"/>
            <w:gridSpan w:val="3"/>
            <w:tcBorders>
              <w:top w:val="single" w:sz="6" w:space="0" w:color="auto"/>
              <w:bottom w:val="single" w:sz="6" w:space="0" w:color="auto"/>
            </w:tcBorders>
          </w:tcPr>
          <w:p w14:paraId="479DE8DD" w14:textId="77777777" w:rsidR="008C7BD9" w:rsidRPr="000D3D79" w:rsidRDefault="00257F99" w:rsidP="00624C20">
            <w:pPr>
              <w:spacing w:line="320" w:lineRule="exact"/>
              <w:jc w:val="center"/>
              <w:rPr>
                <w:rFonts w:ascii="Angsana New" w:hAnsi="Angsana New"/>
                <w:sz w:val="28"/>
                <w:szCs w:val="28"/>
              </w:rPr>
            </w:pPr>
            <w:r w:rsidRPr="000D3D79">
              <w:rPr>
                <w:rFonts w:ascii="Angsana New" w:hAnsi="Angsana New"/>
                <w:sz w:val="28"/>
                <w:szCs w:val="28"/>
              </w:rPr>
              <w:t xml:space="preserve">Consolidated </w:t>
            </w:r>
          </w:p>
          <w:p w14:paraId="498A11A6" w14:textId="1629408C" w:rsidR="00257F99" w:rsidRPr="000D3D79" w:rsidRDefault="00257F99" w:rsidP="00624C20">
            <w:pPr>
              <w:spacing w:line="320" w:lineRule="exact"/>
              <w:jc w:val="center"/>
              <w:rPr>
                <w:rFonts w:ascii="Angsana New" w:hAnsi="Angsana New"/>
                <w:sz w:val="28"/>
                <w:szCs w:val="28"/>
              </w:rPr>
            </w:pPr>
            <w:r w:rsidRPr="000D3D79">
              <w:rPr>
                <w:rFonts w:ascii="Angsana New" w:hAnsi="Angsana New"/>
                <w:sz w:val="28"/>
                <w:szCs w:val="28"/>
              </w:rPr>
              <w:t>financial</w:t>
            </w:r>
            <w:r w:rsidR="003A718A" w:rsidRPr="000D3D79">
              <w:rPr>
                <w:rFonts w:ascii="Angsana New" w:hAnsi="Angsana New"/>
                <w:sz w:val="28"/>
                <w:szCs w:val="28"/>
              </w:rPr>
              <w:t xml:space="preserve"> </w:t>
            </w:r>
            <w:r w:rsidRPr="000D3D79">
              <w:rPr>
                <w:rFonts w:ascii="Angsana New" w:hAnsi="Angsana New"/>
                <w:sz w:val="28"/>
                <w:szCs w:val="28"/>
              </w:rPr>
              <w:t>statements</w:t>
            </w:r>
          </w:p>
        </w:tc>
        <w:tc>
          <w:tcPr>
            <w:tcW w:w="142" w:type="dxa"/>
            <w:tcBorders>
              <w:top w:val="single" w:sz="6" w:space="0" w:color="auto"/>
            </w:tcBorders>
          </w:tcPr>
          <w:p w14:paraId="50D3F4DB" w14:textId="77777777" w:rsidR="00257F99" w:rsidRPr="000D3D79" w:rsidRDefault="00257F99" w:rsidP="00624C20">
            <w:pPr>
              <w:spacing w:line="320" w:lineRule="exact"/>
              <w:jc w:val="center"/>
              <w:rPr>
                <w:rFonts w:ascii="Angsana New" w:hAnsi="Angsana New"/>
                <w:sz w:val="28"/>
                <w:szCs w:val="28"/>
              </w:rPr>
            </w:pPr>
          </w:p>
        </w:tc>
        <w:tc>
          <w:tcPr>
            <w:tcW w:w="2134" w:type="dxa"/>
            <w:gridSpan w:val="3"/>
            <w:tcBorders>
              <w:top w:val="single" w:sz="6" w:space="0" w:color="auto"/>
              <w:bottom w:val="single" w:sz="6" w:space="0" w:color="auto"/>
            </w:tcBorders>
          </w:tcPr>
          <w:p w14:paraId="4D620480" w14:textId="77777777" w:rsidR="008C7BD9" w:rsidRPr="000D3D79" w:rsidRDefault="00257F99" w:rsidP="00624C20">
            <w:pPr>
              <w:spacing w:line="320" w:lineRule="exact"/>
              <w:jc w:val="center"/>
              <w:rPr>
                <w:rFonts w:ascii="Angsana New" w:hAnsi="Angsana New"/>
                <w:sz w:val="28"/>
                <w:szCs w:val="28"/>
              </w:rPr>
            </w:pPr>
            <w:r w:rsidRPr="000D3D79">
              <w:rPr>
                <w:rFonts w:ascii="Angsana New" w:hAnsi="Angsana New"/>
                <w:sz w:val="28"/>
                <w:szCs w:val="28"/>
              </w:rPr>
              <w:t xml:space="preserve">Separate </w:t>
            </w:r>
          </w:p>
          <w:p w14:paraId="6E655072" w14:textId="43B9E3B9" w:rsidR="00257F99" w:rsidRPr="000D3D79" w:rsidRDefault="00257F99" w:rsidP="00624C20">
            <w:pPr>
              <w:spacing w:line="320" w:lineRule="exact"/>
              <w:jc w:val="center"/>
              <w:rPr>
                <w:rFonts w:ascii="Angsana New" w:hAnsi="Angsana New"/>
                <w:sz w:val="28"/>
                <w:szCs w:val="28"/>
              </w:rPr>
            </w:pPr>
            <w:r w:rsidRPr="000D3D79">
              <w:rPr>
                <w:rFonts w:ascii="Angsana New" w:hAnsi="Angsana New"/>
                <w:sz w:val="28"/>
                <w:szCs w:val="28"/>
              </w:rPr>
              <w:t>financial statements</w:t>
            </w:r>
          </w:p>
        </w:tc>
      </w:tr>
      <w:tr w:rsidR="000D3D79" w:rsidRPr="000D3D79" w14:paraId="01ED8BC3" w14:textId="77777777" w:rsidTr="00F420D3">
        <w:trPr>
          <w:cantSplit/>
        </w:trPr>
        <w:tc>
          <w:tcPr>
            <w:tcW w:w="4337" w:type="dxa"/>
          </w:tcPr>
          <w:p w14:paraId="11F1FC6F" w14:textId="77777777" w:rsidR="000D3D79" w:rsidRPr="000D3D79" w:rsidRDefault="000D3D79" w:rsidP="00624C20">
            <w:pPr>
              <w:tabs>
                <w:tab w:val="left" w:pos="252"/>
                <w:tab w:val="left" w:pos="851"/>
                <w:tab w:val="left" w:pos="1418"/>
              </w:tabs>
              <w:spacing w:line="320" w:lineRule="exact"/>
              <w:ind w:left="85"/>
              <w:jc w:val="thaiDistribute"/>
              <w:rPr>
                <w:rFonts w:ascii="Angsana New" w:hAnsi="Angsana New"/>
                <w:sz w:val="28"/>
                <w:szCs w:val="28"/>
              </w:rPr>
            </w:pPr>
          </w:p>
        </w:tc>
        <w:tc>
          <w:tcPr>
            <w:tcW w:w="1038" w:type="dxa"/>
          </w:tcPr>
          <w:p w14:paraId="0B6DDB6F" w14:textId="1603238D" w:rsidR="000D3D79" w:rsidRPr="000D3D79" w:rsidRDefault="000D3D79" w:rsidP="00624C20">
            <w:pPr>
              <w:spacing w:line="320" w:lineRule="exact"/>
              <w:jc w:val="center"/>
              <w:rPr>
                <w:rFonts w:ascii="Angsana New" w:hAnsi="Angsana New"/>
                <w:sz w:val="28"/>
                <w:szCs w:val="28"/>
                <w:cs/>
              </w:rPr>
            </w:pPr>
            <w:r w:rsidRPr="000D3D79">
              <w:rPr>
                <w:rFonts w:ascii="Angsana New" w:hAnsi="Angsana New"/>
                <w:sz w:val="28"/>
                <w:szCs w:val="28"/>
              </w:rPr>
              <w:t>2022</w:t>
            </w:r>
          </w:p>
        </w:tc>
        <w:tc>
          <w:tcPr>
            <w:tcW w:w="142" w:type="dxa"/>
          </w:tcPr>
          <w:p w14:paraId="1087F224" w14:textId="77777777" w:rsidR="000D3D79" w:rsidRPr="000D3D79" w:rsidRDefault="000D3D79" w:rsidP="00624C20">
            <w:pPr>
              <w:spacing w:line="320" w:lineRule="exact"/>
              <w:jc w:val="center"/>
              <w:rPr>
                <w:rFonts w:ascii="Angsana New" w:hAnsi="Angsana New"/>
                <w:sz w:val="28"/>
                <w:szCs w:val="28"/>
                <w:cs/>
              </w:rPr>
            </w:pPr>
          </w:p>
        </w:tc>
        <w:tc>
          <w:tcPr>
            <w:tcW w:w="1134" w:type="dxa"/>
          </w:tcPr>
          <w:p w14:paraId="4A610720" w14:textId="57F4420F" w:rsidR="000D3D79" w:rsidRPr="000D3D79" w:rsidRDefault="000D3D79" w:rsidP="00624C20">
            <w:pPr>
              <w:spacing w:line="320" w:lineRule="exact"/>
              <w:jc w:val="center"/>
              <w:rPr>
                <w:rFonts w:ascii="Angsana New" w:hAnsi="Angsana New"/>
                <w:sz w:val="28"/>
                <w:szCs w:val="28"/>
                <w:cs/>
              </w:rPr>
            </w:pPr>
            <w:r w:rsidRPr="000D3D79">
              <w:rPr>
                <w:rFonts w:ascii="Angsana New" w:hAnsi="Angsana New"/>
                <w:sz w:val="28"/>
                <w:szCs w:val="28"/>
              </w:rPr>
              <w:t>2021</w:t>
            </w:r>
          </w:p>
        </w:tc>
        <w:tc>
          <w:tcPr>
            <w:tcW w:w="142" w:type="dxa"/>
          </w:tcPr>
          <w:p w14:paraId="075B2B5F" w14:textId="77777777" w:rsidR="000D3D79" w:rsidRPr="000D3D79" w:rsidRDefault="000D3D79" w:rsidP="00624C20">
            <w:pPr>
              <w:spacing w:line="320" w:lineRule="exact"/>
              <w:jc w:val="center"/>
              <w:rPr>
                <w:rFonts w:ascii="Angsana New" w:hAnsi="Angsana New"/>
                <w:sz w:val="28"/>
                <w:szCs w:val="28"/>
                <w:cs/>
              </w:rPr>
            </w:pPr>
          </w:p>
        </w:tc>
        <w:tc>
          <w:tcPr>
            <w:tcW w:w="992" w:type="dxa"/>
          </w:tcPr>
          <w:p w14:paraId="4F9B9FB2" w14:textId="3FB8BEA6" w:rsidR="000D3D79" w:rsidRPr="000D3D79" w:rsidRDefault="000D3D79" w:rsidP="00624C20">
            <w:pPr>
              <w:spacing w:line="320" w:lineRule="exact"/>
              <w:jc w:val="center"/>
              <w:rPr>
                <w:rFonts w:ascii="Angsana New" w:hAnsi="Angsana New"/>
                <w:sz w:val="28"/>
                <w:szCs w:val="28"/>
                <w:cs/>
              </w:rPr>
            </w:pPr>
            <w:r w:rsidRPr="000D3D79">
              <w:rPr>
                <w:rFonts w:ascii="Angsana New" w:hAnsi="Angsana New"/>
                <w:sz w:val="28"/>
                <w:szCs w:val="28"/>
              </w:rPr>
              <w:t>2022</w:t>
            </w:r>
          </w:p>
        </w:tc>
        <w:tc>
          <w:tcPr>
            <w:tcW w:w="142" w:type="dxa"/>
          </w:tcPr>
          <w:p w14:paraId="204A54BF" w14:textId="77777777" w:rsidR="000D3D79" w:rsidRPr="000D3D79" w:rsidRDefault="000D3D79" w:rsidP="00624C20">
            <w:pPr>
              <w:spacing w:line="320" w:lineRule="exact"/>
              <w:jc w:val="center"/>
              <w:rPr>
                <w:rFonts w:ascii="Angsana New" w:hAnsi="Angsana New"/>
                <w:sz w:val="28"/>
                <w:szCs w:val="28"/>
                <w:cs/>
              </w:rPr>
            </w:pPr>
          </w:p>
        </w:tc>
        <w:tc>
          <w:tcPr>
            <w:tcW w:w="1000" w:type="dxa"/>
          </w:tcPr>
          <w:p w14:paraId="5EA1D822" w14:textId="58C160DA" w:rsidR="000D3D79" w:rsidRPr="000D3D79" w:rsidRDefault="000D3D79" w:rsidP="00624C20">
            <w:pPr>
              <w:spacing w:line="320" w:lineRule="exact"/>
              <w:jc w:val="center"/>
              <w:rPr>
                <w:rFonts w:ascii="Angsana New" w:hAnsi="Angsana New"/>
                <w:sz w:val="28"/>
                <w:szCs w:val="28"/>
                <w:cs/>
              </w:rPr>
            </w:pPr>
            <w:r w:rsidRPr="000D3D79">
              <w:rPr>
                <w:rFonts w:ascii="Angsana New" w:hAnsi="Angsana New"/>
                <w:sz w:val="28"/>
                <w:szCs w:val="28"/>
              </w:rPr>
              <w:t>2021</w:t>
            </w:r>
          </w:p>
        </w:tc>
      </w:tr>
      <w:tr w:rsidR="002E3AEF" w:rsidRPr="000D3D79" w14:paraId="1BBD39BF" w14:textId="77777777" w:rsidTr="00F420D3">
        <w:trPr>
          <w:cantSplit/>
        </w:trPr>
        <w:tc>
          <w:tcPr>
            <w:tcW w:w="4337" w:type="dxa"/>
          </w:tcPr>
          <w:p w14:paraId="1117718A" w14:textId="4F9C55FD" w:rsidR="002E3AEF" w:rsidRPr="000D3D79" w:rsidRDefault="002E3AEF" w:rsidP="00624C20">
            <w:pPr>
              <w:tabs>
                <w:tab w:val="left" w:pos="284"/>
                <w:tab w:val="left" w:pos="851"/>
                <w:tab w:val="left" w:pos="1418"/>
              </w:tabs>
              <w:spacing w:line="320" w:lineRule="exact"/>
              <w:ind w:right="-57"/>
              <w:jc w:val="thaiDistribute"/>
              <w:rPr>
                <w:rFonts w:ascii="Angsana New" w:hAnsi="Angsana New"/>
                <w:sz w:val="28"/>
                <w:szCs w:val="28"/>
              </w:rPr>
            </w:pPr>
            <w:r w:rsidRPr="000D3D79">
              <w:rPr>
                <w:rFonts w:ascii="Angsana New" w:hAnsi="Angsana New"/>
                <w:sz w:val="28"/>
                <w:szCs w:val="28"/>
              </w:rPr>
              <w:t>Defined benefits obligation at beginning balance</w:t>
            </w:r>
          </w:p>
        </w:tc>
        <w:tc>
          <w:tcPr>
            <w:tcW w:w="1038" w:type="dxa"/>
            <w:tcBorders>
              <w:top w:val="single" w:sz="6" w:space="0" w:color="auto"/>
            </w:tcBorders>
          </w:tcPr>
          <w:p w14:paraId="4B6B695E" w14:textId="5A4AF026" w:rsidR="002E3AEF" w:rsidRPr="002E3AEF" w:rsidRDefault="002E3AEF" w:rsidP="00624C20">
            <w:pPr>
              <w:spacing w:line="320" w:lineRule="exact"/>
              <w:ind w:left="-113"/>
              <w:jc w:val="right"/>
              <w:rPr>
                <w:rFonts w:ascii="Angsana New" w:hAnsi="Angsana New"/>
                <w:sz w:val="28"/>
                <w:szCs w:val="28"/>
              </w:rPr>
            </w:pPr>
            <w:r w:rsidRPr="002E3AEF">
              <w:rPr>
                <w:rFonts w:ascii="Angsana New" w:hAnsi="Angsana New"/>
                <w:sz w:val="28"/>
                <w:szCs w:val="28"/>
              </w:rPr>
              <w:t>80,845</w:t>
            </w:r>
          </w:p>
        </w:tc>
        <w:tc>
          <w:tcPr>
            <w:tcW w:w="142" w:type="dxa"/>
          </w:tcPr>
          <w:p w14:paraId="72B60866" w14:textId="77777777" w:rsidR="002E3AEF" w:rsidRPr="000D3D79" w:rsidRDefault="002E3AEF" w:rsidP="00624C20">
            <w:pPr>
              <w:spacing w:line="320" w:lineRule="exact"/>
              <w:ind w:left="-113"/>
              <w:jc w:val="right"/>
              <w:rPr>
                <w:rFonts w:ascii="Angsana New" w:hAnsi="Angsana New"/>
                <w:sz w:val="28"/>
                <w:szCs w:val="28"/>
              </w:rPr>
            </w:pPr>
          </w:p>
        </w:tc>
        <w:tc>
          <w:tcPr>
            <w:tcW w:w="1134" w:type="dxa"/>
            <w:tcBorders>
              <w:top w:val="single" w:sz="6" w:space="0" w:color="auto"/>
            </w:tcBorders>
          </w:tcPr>
          <w:p w14:paraId="4C6D154F" w14:textId="4E6FD3B1" w:rsidR="002E3AEF" w:rsidRPr="000D3D79" w:rsidRDefault="002E3AEF" w:rsidP="00624C20">
            <w:pPr>
              <w:spacing w:line="320" w:lineRule="exact"/>
              <w:ind w:left="-113"/>
              <w:jc w:val="right"/>
              <w:rPr>
                <w:rFonts w:ascii="Angsana New" w:hAnsi="Angsana New"/>
                <w:sz w:val="28"/>
                <w:szCs w:val="28"/>
              </w:rPr>
            </w:pPr>
            <w:r w:rsidRPr="000D3D79">
              <w:rPr>
                <w:rFonts w:ascii="Angsana New" w:hAnsi="Angsana New"/>
                <w:sz w:val="28"/>
                <w:szCs w:val="28"/>
              </w:rPr>
              <w:t>68,467</w:t>
            </w:r>
          </w:p>
        </w:tc>
        <w:tc>
          <w:tcPr>
            <w:tcW w:w="142" w:type="dxa"/>
          </w:tcPr>
          <w:p w14:paraId="0FD7530A" w14:textId="77777777" w:rsidR="002E3AEF" w:rsidRPr="000D3D79" w:rsidRDefault="002E3AEF" w:rsidP="00624C20">
            <w:pPr>
              <w:spacing w:line="320" w:lineRule="exact"/>
              <w:ind w:left="-113"/>
              <w:jc w:val="right"/>
              <w:rPr>
                <w:rFonts w:ascii="Angsana New" w:hAnsi="Angsana New"/>
                <w:sz w:val="28"/>
                <w:szCs w:val="28"/>
              </w:rPr>
            </w:pPr>
          </w:p>
        </w:tc>
        <w:tc>
          <w:tcPr>
            <w:tcW w:w="992" w:type="dxa"/>
            <w:tcBorders>
              <w:top w:val="single" w:sz="6" w:space="0" w:color="auto"/>
            </w:tcBorders>
          </w:tcPr>
          <w:p w14:paraId="52996A38" w14:textId="7602EE92" w:rsidR="002E3AEF" w:rsidRPr="002E3AEF" w:rsidRDefault="002E3AEF" w:rsidP="00624C20">
            <w:pPr>
              <w:spacing w:line="320" w:lineRule="exact"/>
              <w:ind w:left="-113"/>
              <w:jc w:val="right"/>
              <w:rPr>
                <w:rFonts w:ascii="Angsana New" w:hAnsi="Angsana New"/>
                <w:sz w:val="28"/>
                <w:szCs w:val="28"/>
              </w:rPr>
            </w:pPr>
            <w:r w:rsidRPr="002E3AEF">
              <w:rPr>
                <w:rFonts w:ascii="Angsana New" w:hAnsi="Angsana New"/>
                <w:sz w:val="28"/>
                <w:szCs w:val="28"/>
              </w:rPr>
              <w:t>77,406</w:t>
            </w:r>
          </w:p>
        </w:tc>
        <w:tc>
          <w:tcPr>
            <w:tcW w:w="142" w:type="dxa"/>
          </w:tcPr>
          <w:p w14:paraId="628CBA09" w14:textId="77777777" w:rsidR="002E3AEF" w:rsidRPr="000D3D79" w:rsidRDefault="002E3AEF" w:rsidP="00624C20">
            <w:pPr>
              <w:spacing w:line="320" w:lineRule="exact"/>
              <w:ind w:left="-113"/>
              <w:jc w:val="right"/>
              <w:rPr>
                <w:rFonts w:ascii="Angsana New" w:hAnsi="Angsana New"/>
                <w:sz w:val="28"/>
                <w:szCs w:val="28"/>
              </w:rPr>
            </w:pPr>
          </w:p>
        </w:tc>
        <w:tc>
          <w:tcPr>
            <w:tcW w:w="1000" w:type="dxa"/>
            <w:tcBorders>
              <w:top w:val="single" w:sz="6" w:space="0" w:color="auto"/>
            </w:tcBorders>
          </w:tcPr>
          <w:p w14:paraId="4BC9E75A" w14:textId="54510AAB" w:rsidR="002E3AEF" w:rsidRPr="000D3D79" w:rsidRDefault="002E3AEF" w:rsidP="00624C20">
            <w:pPr>
              <w:spacing w:line="320" w:lineRule="exact"/>
              <w:ind w:left="-113"/>
              <w:jc w:val="right"/>
              <w:rPr>
                <w:rFonts w:ascii="Angsana New" w:hAnsi="Angsana New"/>
                <w:sz w:val="28"/>
                <w:szCs w:val="28"/>
              </w:rPr>
            </w:pPr>
            <w:r w:rsidRPr="000D3D79">
              <w:rPr>
                <w:rFonts w:ascii="Angsana New" w:hAnsi="Angsana New"/>
                <w:sz w:val="28"/>
                <w:szCs w:val="28"/>
              </w:rPr>
              <w:t>65,812</w:t>
            </w:r>
          </w:p>
        </w:tc>
      </w:tr>
      <w:tr w:rsidR="002E3AEF" w:rsidRPr="000D3D79" w14:paraId="6E0F0504" w14:textId="77777777" w:rsidTr="00F420D3">
        <w:trPr>
          <w:cantSplit/>
        </w:trPr>
        <w:tc>
          <w:tcPr>
            <w:tcW w:w="4337" w:type="dxa"/>
          </w:tcPr>
          <w:p w14:paraId="455D03E4" w14:textId="77777777" w:rsidR="002E3AEF" w:rsidRPr="000D3D79" w:rsidRDefault="002E3AEF" w:rsidP="00624C20">
            <w:pPr>
              <w:tabs>
                <w:tab w:val="left" w:pos="252"/>
                <w:tab w:val="left" w:pos="851"/>
                <w:tab w:val="left" w:pos="1418"/>
              </w:tabs>
              <w:spacing w:line="320" w:lineRule="exact"/>
              <w:jc w:val="thaiDistribute"/>
              <w:rPr>
                <w:rFonts w:ascii="Angsana New" w:hAnsi="Angsana New"/>
                <w:sz w:val="28"/>
                <w:szCs w:val="28"/>
                <w:cs/>
              </w:rPr>
            </w:pPr>
            <w:r w:rsidRPr="000D3D79">
              <w:rPr>
                <w:rFonts w:ascii="Angsana New" w:hAnsi="Angsana New"/>
                <w:sz w:val="28"/>
                <w:szCs w:val="28"/>
              </w:rPr>
              <w:t xml:space="preserve">Benefits paid by the plan </w:t>
            </w:r>
          </w:p>
        </w:tc>
        <w:tc>
          <w:tcPr>
            <w:tcW w:w="1038" w:type="dxa"/>
          </w:tcPr>
          <w:p w14:paraId="1C6B21D0" w14:textId="56F16142" w:rsidR="002E3AEF" w:rsidRPr="002E3AEF" w:rsidRDefault="00292089" w:rsidP="00624C20">
            <w:pPr>
              <w:spacing w:line="320" w:lineRule="exact"/>
              <w:ind w:left="-113" w:right="-57"/>
              <w:jc w:val="center"/>
              <w:rPr>
                <w:rFonts w:ascii="Angsana New" w:hAnsi="Angsana New"/>
                <w:sz w:val="28"/>
                <w:szCs w:val="28"/>
              </w:rPr>
            </w:pPr>
            <w:r>
              <w:rPr>
                <w:rFonts w:ascii="Angsana New" w:hAnsi="Angsana New"/>
                <w:sz w:val="28"/>
                <w:szCs w:val="28"/>
              </w:rPr>
              <w:t xml:space="preserve">          </w:t>
            </w:r>
            <w:r w:rsidR="005A1BBB">
              <w:rPr>
                <w:rFonts w:ascii="Angsana New" w:hAnsi="Angsana New"/>
                <w:sz w:val="28"/>
                <w:szCs w:val="28"/>
              </w:rPr>
              <w:t xml:space="preserve">  </w:t>
            </w:r>
            <w:r w:rsidR="002E3AEF" w:rsidRPr="002E3AEF">
              <w:rPr>
                <w:rFonts w:ascii="Angsana New" w:hAnsi="Angsana New"/>
                <w:sz w:val="28"/>
                <w:szCs w:val="28"/>
              </w:rPr>
              <w:t>(4,651)</w:t>
            </w:r>
          </w:p>
        </w:tc>
        <w:tc>
          <w:tcPr>
            <w:tcW w:w="142" w:type="dxa"/>
          </w:tcPr>
          <w:p w14:paraId="54FCF630" w14:textId="77777777" w:rsidR="002E3AEF" w:rsidRPr="000D3D79" w:rsidRDefault="002E3AEF" w:rsidP="00624C20">
            <w:pPr>
              <w:spacing w:line="320" w:lineRule="exact"/>
              <w:ind w:left="-113" w:right="-57"/>
              <w:jc w:val="right"/>
              <w:rPr>
                <w:rFonts w:ascii="Angsana New" w:hAnsi="Angsana New"/>
                <w:sz w:val="28"/>
                <w:szCs w:val="28"/>
              </w:rPr>
            </w:pPr>
          </w:p>
        </w:tc>
        <w:tc>
          <w:tcPr>
            <w:tcW w:w="1134" w:type="dxa"/>
          </w:tcPr>
          <w:p w14:paraId="077D702C" w14:textId="64A6658E" w:rsidR="002E3AEF" w:rsidRPr="000D3D79" w:rsidRDefault="002E3AEF" w:rsidP="00624C20">
            <w:pPr>
              <w:spacing w:line="320" w:lineRule="exact"/>
              <w:ind w:left="-113" w:right="-57"/>
              <w:jc w:val="right"/>
              <w:rPr>
                <w:rFonts w:ascii="Angsana New" w:hAnsi="Angsana New"/>
                <w:sz w:val="28"/>
                <w:szCs w:val="28"/>
              </w:rPr>
            </w:pPr>
            <w:r w:rsidRPr="000D3D79">
              <w:rPr>
                <w:rFonts w:ascii="Angsana New" w:hAnsi="Angsana New"/>
                <w:sz w:val="28"/>
                <w:szCs w:val="28"/>
              </w:rPr>
              <w:t>(2,272)</w:t>
            </w:r>
          </w:p>
        </w:tc>
        <w:tc>
          <w:tcPr>
            <w:tcW w:w="142" w:type="dxa"/>
          </w:tcPr>
          <w:p w14:paraId="72450E90" w14:textId="77777777" w:rsidR="002E3AEF" w:rsidRPr="000D3D79" w:rsidRDefault="002E3AEF" w:rsidP="00624C20">
            <w:pPr>
              <w:spacing w:line="320" w:lineRule="exact"/>
              <w:ind w:left="-113" w:right="-57"/>
              <w:jc w:val="right"/>
              <w:rPr>
                <w:rFonts w:ascii="Angsana New" w:hAnsi="Angsana New"/>
                <w:sz w:val="28"/>
                <w:szCs w:val="28"/>
              </w:rPr>
            </w:pPr>
          </w:p>
        </w:tc>
        <w:tc>
          <w:tcPr>
            <w:tcW w:w="992" w:type="dxa"/>
          </w:tcPr>
          <w:p w14:paraId="5E4CAE8F" w14:textId="3B439828" w:rsidR="002E3AEF" w:rsidRPr="002E3AEF" w:rsidRDefault="00292089" w:rsidP="00624C20">
            <w:pPr>
              <w:spacing w:line="320" w:lineRule="exact"/>
              <w:ind w:left="-113" w:right="-57"/>
              <w:jc w:val="center"/>
              <w:rPr>
                <w:rFonts w:ascii="Angsana New" w:hAnsi="Angsana New"/>
                <w:sz w:val="28"/>
                <w:szCs w:val="28"/>
              </w:rPr>
            </w:pPr>
            <w:r>
              <w:rPr>
                <w:rFonts w:ascii="Angsana New" w:hAnsi="Angsana New"/>
                <w:sz w:val="28"/>
                <w:szCs w:val="28"/>
              </w:rPr>
              <w:t xml:space="preserve">      </w:t>
            </w:r>
            <w:r w:rsidR="005A1BBB">
              <w:rPr>
                <w:rFonts w:ascii="Angsana New" w:hAnsi="Angsana New"/>
                <w:sz w:val="28"/>
                <w:szCs w:val="28"/>
              </w:rPr>
              <w:t xml:space="preserve">   </w:t>
            </w:r>
            <w:r>
              <w:rPr>
                <w:rFonts w:ascii="Angsana New" w:hAnsi="Angsana New"/>
                <w:sz w:val="28"/>
                <w:szCs w:val="28"/>
              </w:rPr>
              <w:t xml:space="preserve">  </w:t>
            </w:r>
            <w:r w:rsidR="002E3AEF" w:rsidRPr="002E3AEF">
              <w:rPr>
                <w:rFonts w:ascii="Angsana New" w:hAnsi="Angsana New"/>
                <w:sz w:val="28"/>
                <w:szCs w:val="28"/>
              </w:rPr>
              <w:t>(4,651)</w:t>
            </w:r>
          </w:p>
        </w:tc>
        <w:tc>
          <w:tcPr>
            <w:tcW w:w="142" w:type="dxa"/>
          </w:tcPr>
          <w:p w14:paraId="3ED194B7" w14:textId="77777777" w:rsidR="002E3AEF" w:rsidRPr="000D3D79" w:rsidRDefault="002E3AEF" w:rsidP="00624C20">
            <w:pPr>
              <w:spacing w:line="320" w:lineRule="exact"/>
              <w:ind w:left="-113" w:right="-57"/>
              <w:jc w:val="right"/>
              <w:rPr>
                <w:rFonts w:ascii="Angsana New" w:hAnsi="Angsana New"/>
                <w:sz w:val="28"/>
                <w:szCs w:val="28"/>
              </w:rPr>
            </w:pPr>
          </w:p>
        </w:tc>
        <w:tc>
          <w:tcPr>
            <w:tcW w:w="1000" w:type="dxa"/>
          </w:tcPr>
          <w:p w14:paraId="0943187C" w14:textId="2C7D9A08" w:rsidR="002E3AEF" w:rsidRPr="000D3D79" w:rsidRDefault="002E3AEF" w:rsidP="00624C20">
            <w:pPr>
              <w:spacing w:line="320" w:lineRule="exact"/>
              <w:ind w:left="-113" w:right="-57"/>
              <w:jc w:val="right"/>
              <w:rPr>
                <w:rFonts w:ascii="Angsana New" w:hAnsi="Angsana New"/>
                <w:sz w:val="28"/>
                <w:szCs w:val="28"/>
              </w:rPr>
            </w:pPr>
            <w:r w:rsidRPr="000D3D79">
              <w:rPr>
                <w:rFonts w:ascii="Angsana New" w:hAnsi="Angsana New"/>
                <w:sz w:val="28"/>
                <w:szCs w:val="28"/>
              </w:rPr>
              <w:t>(2,109)</w:t>
            </w:r>
          </w:p>
        </w:tc>
      </w:tr>
      <w:tr w:rsidR="002E3AEF" w:rsidRPr="000D3D79" w14:paraId="099BEE1B" w14:textId="77777777" w:rsidTr="00F420D3">
        <w:trPr>
          <w:cantSplit/>
        </w:trPr>
        <w:tc>
          <w:tcPr>
            <w:tcW w:w="4337" w:type="dxa"/>
          </w:tcPr>
          <w:p w14:paraId="775ADFF4" w14:textId="77777777" w:rsidR="002E3AEF" w:rsidRPr="000D3D79" w:rsidRDefault="002E3AEF" w:rsidP="00624C20">
            <w:pPr>
              <w:tabs>
                <w:tab w:val="left" w:pos="252"/>
                <w:tab w:val="left" w:pos="851"/>
                <w:tab w:val="left" w:pos="1418"/>
              </w:tabs>
              <w:spacing w:line="320" w:lineRule="exact"/>
              <w:jc w:val="thaiDistribute"/>
              <w:rPr>
                <w:rFonts w:ascii="Angsana New" w:hAnsi="Angsana New"/>
                <w:spacing w:val="-4"/>
                <w:sz w:val="28"/>
                <w:szCs w:val="28"/>
              </w:rPr>
            </w:pPr>
            <w:r w:rsidRPr="000D3D79">
              <w:rPr>
                <w:rFonts w:ascii="Angsana New" w:hAnsi="Angsana New"/>
                <w:spacing w:val="-4"/>
                <w:sz w:val="28"/>
                <w:szCs w:val="28"/>
              </w:rPr>
              <w:t xml:space="preserve">Current service costs and interest </w:t>
            </w:r>
          </w:p>
        </w:tc>
        <w:tc>
          <w:tcPr>
            <w:tcW w:w="1038" w:type="dxa"/>
          </w:tcPr>
          <w:p w14:paraId="744E854E" w14:textId="7C6499C3" w:rsidR="002E3AEF" w:rsidRPr="002E3AEF" w:rsidRDefault="002E3AEF" w:rsidP="00624C20">
            <w:pPr>
              <w:spacing w:line="320" w:lineRule="exact"/>
              <w:ind w:left="-113"/>
              <w:jc w:val="right"/>
              <w:rPr>
                <w:rFonts w:ascii="Angsana New" w:hAnsi="Angsana New"/>
                <w:sz w:val="28"/>
                <w:szCs w:val="28"/>
              </w:rPr>
            </w:pPr>
            <w:r w:rsidRPr="002E3AEF">
              <w:rPr>
                <w:rFonts w:ascii="Angsana New" w:hAnsi="Angsana New"/>
                <w:sz w:val="28"/>
                <w:szCs w:val="28"/>
              </w:rPr>
              <w:t>11,440</w:t>
            </w:r>
          </w:p>
        </w:tc>
        <w:tc>
          <w:tcPr>
            <w:tcW w:w="142" w:type="dxa"/>
          </w:tcPr>
          <w:p w14:paraId="035CF04F" w14:textId="77777777" w:rsidR="002E3AEF" w:rsidRPr="000D3D79" w:rsidRDefault="002E3AEF" w:rsidP="00624C20">
            <w:pPr>
              <w:spacing w:line="320" w:lineRule="exact"/>
              <w:ind w:left="-113"/>
              <w:jc w:val="right"/>
              <w:rPr>
                <w:rFonts w:ascii="Angsana New" w:hAnsi="Angsana New"/>
                <w:sz w:val="28"/>
                <w:szCs w:val="28"/>
              </w:rPr>
            </w:pPr>
          </w:p>
        </w:tc>
        <w:tc>
          <w:tcPr>
            <w:tcW w:w="1134" w:type="dxa"/>
          </w:tcPr>
          <w:p w14:paraId="1F7BBAA0" w14:textId="44E6CB82" w:rsidR="002E3AEF" w:rsidRPr="000D3D79" w:rsidRDefault="002E3AEF" w:rsidP="00624C20">
            <w:pPr>
              <w:spacing w:line="320" w:lineRule="exact"/>
              <w:ind w:left="-113"/>
              <w:jc w:val="right"/>
              <w:rPr>
                <w:rFonts w:ascii="Angsana New" w:hAnsi="Angsana New"/>
                <w:sz w:val="28"/>
                <w:szCs w:val="28"/>
              </w:rPr>
            </w:pPr>
            <w:r w:rsidRPr="000D3D79">
              <w:rPr>
                <w:rFonts w:ascii="Angsana New" w:hAnsi="Angsana New"/>
                <w:sz w:val="28"/>
                <w:szCs w:val="28"/>
              </w:rPr>
              <w:t>14,650</w:t>
            </w:r>
          </w:p>
        </w:tc>
        <w:tc>
          <w:tcPr>
            <w:tcW w:w="142" w:type="dxa"/>
          </w:tcPr>
          <w:p w14:paraId="68B3613E" w14:textId="77777777" w:rsidR="002E3AEF" w:rsidRPr="000D3D79" w:rsidRDefault="002E3AEF" w:rsidP="00624C20">
            <w:pPr>
              <w:spacing w:line="320" w:lineRule="exact"/>
              <w:ind w:left="-113"/>
              <w:jc w:val="right"/>
              <w:rPr>
                <w:rFonts w:ascii="Angsana New" w:hAnsi="Angsana New"/>
                <w:sz w:val="28"/>
                <w:szCs w:val="28"/>
              </w:rPr>
            </w:pPr>
          </w:p>
        </w:tc>
        <w:tc>
          <w:tcPr>
            <w:tcW w:w="992" w:type="dxa"/>
          </w:tcPr>
          <w:p w14:paraId="44A66E8D" w14:textId="04BDFECB" w:rsidR="002E3AEF" w:rsidRPr="002E3AEF" w:rsidRDefault="002E3AEF" w:rsidP="00624C20">
            <w:pPr>
              <w:spacing w:line="320" w:lineRule="exact"/>
              <w:ind w:left="-113"/>
              <w:jc w:val="right"/>
              <w:rPr>
                <w:rFonts w:ascii="Angsana New" w:hAnsi="Angsana New"/>
                <w:sz w:val="28"/>
                <w:szCs w:val="28"/>
              </w:rPr>
            </w:pPr>
            <w:r w:rsidRPr="002E3AEF">
              <w:rPr>
                <w:rFonts w:ascii="Angsana New" w:hAnsi="Angsana New"/>
                <w:sz w:val="28"/>
                <w:szCs w:val="28"/>
              </w:rPr>
              <w:t>10,986</w:t>
            </w:r>
          </w:p>
        </w:tc>
        <w:tc>
          <w:tcPr>
            <w:tcW w:w="142" w:type="dxa"/>
          </w:tcPr>
          <w:p w14:paraId="3FEBE7B2" w14:textId="77777777" w:rsidR="002E3AEF" w:rsidRPr="000D3D79" w:rsidRDefault="002E3AEF" w:rsidP="00624C20">
            <w:pPr>
              <w:spacing w:line="320" w:lineRule="exact"/>
              <w:ind w:left="-113"/>
              <w:jc w:val="right"/>
              <w:rPr>
                <w:rFonts w:ascii="Angsana New" w:hAnsi="Angsana New"/>
                <w:sz w:val="28"/>
                <w:szCs w:val="28"/>
              </w:rPr>
            </w:pPr>
          </w:p>
        </w:tc>
        <w:tc>
          <w:tcPr>
            <w:tcW w:w="1000" w:type="dxa"/>
          </w:tcPr>
          <w:p w14:paraId="582474A6" w14:textId="1264ADB2" w:rsidR="002E3AEF" w:rsidRPr="000D3D79" w:rsidRDefault="002E3AEF" w:rsidP="00624C20">
            <w:pPr>
              <w:spacing w:line="320" w:lineRule="exact"/>
              <w:ind w:left="-113"/>
              <w:jc w:val="right"/>
              <w:rPr>
                <w:rFonts w:ascii="Angsana New" w:hAnsi="Angsana New"/>
                <w:sz w:val="28"/>
                <w:szCs w:val="28"/>
              </w:rPr>
            </w:pPr>
            <w:r w:rsidRPr="000D3D79">
              <w:rPr>
                <w:rFonts w:ascii="Angsana New" w:hAnsi="Angsana New"/>
                <w:sz w:val="28"/>
                <w:szCs w:val="28"/>
              </w:rPr>
              <w:t>13,703</w:t>
            </w:r>
          </w:p>
        </w:tc>
      </w:tr>
      <w:tr w:rsidR="002E3AEF" w:rsidRPr="000D3D79" w14:paraId="59262F59" w14:textId="77777777" w:rsidTr="00F420D3">
        <w:trPr>
          <w:cantSplit/>
        </w:trPr>
        <w:tc>
          <w:tcPr>
            <w:tcW w:w="4337" w:type="dxa"/>
          </w:tcPr>
          <w:p w14:paraId="4AD83106" w14:textId="0A5ADCC3" w:rsidR="002E3AEF" w:rsidRPr="002E3AEF" w:rsidRDefault="002E3AEF" w:rsidP="00624C20">
            <w:pPr>
              <w:tabs>
                <w:tab w:val="left" w:pos="252"/>
                <w:tab w:val="left" w:pos="851"/>
                <w:tab w:val="left" w:pos="1418"/>
              </w:tabs>
              <w:spacing w:line="320" w:lineRule="exact"/>
              <w:jc w:val="thaiDistribute"/>
              <w:rPr>
                <w:rFonts w:ascii="Angsana New" w:hAnsi="Angsana New"/>
                <w:spacing w:val="-4"/>
                <w:sz w:val="28"/>
                <w:szCs w:val="28"/>
              </w:rPr>
            </w:pPr>
            <w:r w:rsidRPr="002E3AEF">
              <w:rPr>
                <w:rFonts w:ascii="Angsana New" w:hAnsi="Angsana New"/>
                <w:sz w:val="28"/>
                <w:szCs w:val="28"/>
              </w:rPr>
              <w:t>(</w:t>
            </w:r>
            <w:r w:rsidR="00A73ABA">
              <w:rPr>
                <w:rFonts w:ascii="Angsana New" w:hAnsi="Angsana New"/>
                <w:sz w:val="28"/>
                <w:szCs w:val="28"/>
              </w:rPr>
              <w:t>G</w:t>
            </w:r>
            <w:r w:rsidRPr="002E3AEF">
              <w:rPr>
                <w:rFonts w:ascii="Angsana New" w:hAnsi="Angsana New"/>
                <w:sz w:val="28"/>
                <w:szCs w:val="28"/>
              </w:rPr>
              <w:t>ain) loss</w:t>
            </w:r>
            <w:r w:rsidR="00A73ABA">
              <w:rPr>
                <w:rFonts w:ascii="Angsana New" w:hAnsi="Angsana New"/>
                <w:spacing w:val="-4"/>
                <w:sz w:val="28"/>
                <w:szCs w:val="28"/>
              </w:rPr>
              <w:t xml:space="preserve"> on re-measurements of defined benefit plans</w:t>
            </w:r>
          </w:p>
        </w:tc>
        <w:tc>
          <w:tcPr>
            <w:tcW w:w="1038" w:type="dxa"/>
          </w:tcPr>
          <w:p w14:paraId="62DD80CE" w14:textId="466FAAD1" w:rsidR="002E3AEF" w:rsidRPr="002E3AEF" w:rsidRDefault="005A1BBB" w:rsidP="00624C20">
            <w:pPr>
              <w:spacing w:line="320" w:lineRule="exact"/>
              <w:ind w:left="-113" w:right="-138"/>
              <w:jc w:val="center"/>
              <w:rPr>
                <w:rFonts w:ascii="Angsana New" w:hAnsi="Angsana New"/>
                <w:sz w:val="28"/>
                <w:szCs w:val="28"/>
              </w:rPr>
            </w:pPr>
            <w:r>
              <w:rPr>
                <w:rFonts w:ascii="Angsana New" w:hAnsi="Angsana New"/>
                <w:sz w:val="28"/>
                <w:szCs w:val="28"/>
              </w:rPr>
              <w:t xml:space="preserve">        </w:t>
            </w:r>
            <w:r w:rsidR="002E3AEF" w:rsidRPr="002E3AEF">
              <w:rPr>
                <w:rFonts w:ascii="Angsana New" w:hAnsi="Angsana New"/>
                <w:sz w:val="28"/>
                <w:szCs w:val="28"/>
              </w:rPr>
              <w:t>(20,181)</w:t>
            </w:r>
          </w:p>
        </w:tc>
        <w:tc>
          <w:tcPr>
            <w:tcW w:w="142" w:type="dxa"/>
          </w:tcPr>
          <w:p w14:paraId="66A33F91" w14:textId="77777777" w:rsidR="002E3AEF" w:rsidRPr="000D3D79" w:rsidRDefault="002E3AEF" w:rsidP="00624C20">
            <w:pPr>
              <w:spacing w:line="320" w:lineRule="exact"/>
              <w:ind w:left="-113"/>
              <w:jc w:val="right"/>
              <w:rPr>
                <w:rFonts w:ascii="Angsana New" w:hAnsi="Angsana New"/>
                <w:sz w:val="28"/>
                <w:szCs w:val="28"/>
              </w:rPr>
            </w:pPr>
          </w:p>
        </w:tc>
        <w:tc>
          <w:tcPr>
            <w:tcW w:w="1134" w:type="dxa"/>
          </w:tcPr>
          <w:p w14:paraId="1FCA8AA0" w14:textId="00A52723" w:rsidR="002E3AEF" w:rsidRPr="000D3D79" w:rsidRDefault="002E3AEF" w:rsidP="00624C20">
            <w:pPr>
              <w:spacing w:line="320" w:lineRule="exact"/>
              <w:ind w:left="-113"/>
              <w:jc w:val="center"/>
              <w:rPr>
                <w:rFonts w:ascii="Angsana New" w:hAnsi="Angsana New"/>
                <w:sz w:val="28"/>
                <w:szCs w:val="28"/>
              </w:rPr>
            </w:pPr>
            <w:r>
              <w:rPr>
                <w:rFonts w:ascii="Angsana New" w:hAnsi="Angsana New"/>
                <w:sz w:val="28"/>
                <w:szCs w:val="28"/>
              </w:rPr>
              <w:t xml:space="preserve">            -</w:t>
            </w:r>
          </w:p>
        </w:tc>
        <w:tc>
          <w:tcPr>
            <w:tcW w:w="142" w:type="dxa"/>
          </w:tcPr>
          <w:p w14:paraId="3834D3A6" w14:textId="77777777" w:rsidR="002E3AEF" w:rsidRPr="000D3D79" w:rsidRDefault="002E3AEF" w:rsidP="00624C20">
            <w:pPr>
              <w:spacing w:line="320" w:lineRule="exact"/>
              <w:ind w:left="-113"/>
              <w:jc w:val="right"/>
              <w:rPr>
                <w:rFonts w:ascii="Angsana New" w:hAnsi="Angsana New"/>
                <w:sz w:val="28"/>
                <w:szCs w:val="28"/>
              </w:rPr>
            </w:pPr>
          </w:p>
        </w:tc>
        <w:tc>
          <w:tcPr>
            <w:tcW w:w="992" w:type="dxa"/>
          </w:tcPr>
          <w:p w14:paraId="5DA851A2" w14:textId="34FDFE2D" w:rsidR="002E3AEF" w:rsidRPr="002E3AEF" w:rsidRDefault="005A1BBB" w:rsidP="00624C20">
            <w:pPr>
              <w:spacing w:line="320" w:lineRule="exact"/>
              <w:ind w:right="-145"/>
              <w:rPr>
                <w:rFonts w:ascii="Angsana New" w:hAnsi="Angsana New"/>
                <w:sz w:val="28"/>
                <w:szCs w:val="28"/>
              </w:rPr>
            </w:pPr>
            <w:r>
              <w:rPr>
                <w:rFonts w:ascii="Angsana New" w:hAnsi="Angsana New"/>
                <w:sz w:val="28"/>
                <w:szCs w:val="28"/>
              </w:rPr>
              <w:t xml:space="preserve">     </w:t>
            </w:r>
            <w:r w:rsidR="00292089">
              <w:rPr>
                <w:rFonts w:ascii="Angsana New" w:hAnsi="Angsana New"/>
                <w:sz w:val="28"/>
                <w:szCs w:val="28"/>
              </w:rPr>
              <w:t xml:space="preserve"> </w:t>
            </w:r>
            <w:r w:rsidR="002E3AEF" w:rsidRPr="002E3AEF">
              <w:rPr>
                <w:rFonts w:ascii="Angsana New" w:hAnsi="Angsana New"/>
                <w:sz w:val="28"/>
                <w:szCs w:val="28"/>
              </w:rPr>
              <w:t>(18,479)</w:t>
            </w:r>
          </w:p>
        </w:tc>
        <w:tc>
          <w:tcPr>
            <w:tcW w:w="142" w:type="dxa"/>
          </w:tcPr>
          <w:p w14:paraId="1D5094E3" w14:textId="77777777" w:rsidR="002E3AEF" w:rsidRPr="000D3D79" w:rsidRDefault="002E3AEF" w:rsidP="00624C20">
            <w:pPr>
              <w:spacing w:line="320" w:lineRule="exact"/>
              <w:ind w:left="-113"/>
              <w:jc w:val="right"/>
              <w:rPr>
                <w:rFonts w:ascii="Angsana New" w:hAnsi="Angsana New"/>
                <w:sz w:val="28"/>
                <w:szCs w:val="28"/>
              </w:rPr>
            </w:pPr>
          </w:p>
        </w:tc>
        <w:tc>
          <w:tcPr>
            <w:tcW w:w="1000" w:type="dxa"/>
          </w:tcPr>
          <w:p w14:paraId="376C848F" w14:textId="206F2FD5" w:rsidR="002E3AEF" w:rsidRPr="000D3D79" w:rsidRDefault="002E3AEF" w:rsidP="00624C20">
            <w:pPr>
              <w:spacing w:line="320" w:lineRule="exact"/>
              <w:ind w:left="-113"/>
              <w:jc w:val="center"/>
              <w:rPr>
                <w:rFonts w:ascii="Angsana New" w:hAnsi="Angsana New"/>
                <w:sz w:val="28"/>
                <w:szCs w:val="28"/>
              </w:rPr>
            </w:pPr>
            <w:r>
              <w:rPr>
                <w:rFonts w:ascii="Angsana New" w:hAnsi="Angsana New"/>
                <w:sz w:val="28"/>
                <w:szCs w:val="28"/>
              </w:rPr>
              <w:t xml:space="preserve">         -</w:t>
            </w:r>
          </w:p>
        </w:tc>
      </w:tr>
      <w:tr w:rsidR="002E3AEF" w:rsidRPr="000D3D79" w14:paraId="0B68492B" w14:textId="77777777" w:rsidTr="00F420D3">
        <w:trPr>
          <w:cantSplit/>
        </w:trPr>
        <w:tc>
          <w:tcPr>
            <w:tcW w:w="4337" w:type="dxa"/>
          </w:tcPr>
          <w:p w14:paraId="2CA3C3B9" w14:textId="337AB311" w:rsidR="002E3AEF" w:rsidRPr="000D3D79" w:rsidRDefault="002E3AEF" w:rsidP="00624C20">
            <w:pPr>
              <w:tabs>
                <w:tab w:val="left" w:pos="252"/>
                <w:tab w:val="left" w:pos="851"/>
                <w:tab w:val="left" w:pos="1418"/>
              </w:tabs>
              <w:spacing w:line="320" w:lineRule="exact"/>
              <w:jc w:val="thaiDistribute"/>
              <w:rPr>
                <w:rFonts w:ascii="Angsana New" w:hAnsi="Angsana New"/>
                <w:sz w:val="28"/>
                <w:szCs w:val="28"/>
                <w:cs/>
              </w:rPr>
            </w:pPr>
            <w:r w:rsidRPr="000D3D79">
              <w:rPr>
                <w:rFonts w:ascii="Angsana New" w:hAnsi="Angsana New"/>
                <w:sz w:val="28"/>
                <w:szCs w:val="28"/>
              </w:rPr>
              <w:t xml:space="preserve">Defined benefits obligation at </w:t>
            </w:r>
            <w:r w:rsidRPr="000D3D79">
              <w:rPr>
                <w:rFonts w:ascii="Angsana New" w:hAnsi="Angsana New"/>
                <w:spacing w:val="-4"/>
                <w:sz w:val="28"/>
                <w:szCs w:val="28"/>
              </w:rPr>
              <w:t>ending balance</w:t>
            </w:r>
          </w:p>
        </w:tc>
        <w:tc>
          <w:tcPr>
            <w:tcW w:w="1038" w:type="dxa"/>
            <w:tcBorders>
              <w:top w:val="single" w:sz="6" w:space="0" w:color="auto"/>
              <w:bottom w:val="double" w:sz="6" w:space="0" w:color="auto"/>
            </w:tcBorders>
          </w:tcPr>
          <w:p w14:paraId="21984C4D" w14:textId="3CB2B492" w:rsidR="002E3AEF" w:rsidRPr="002E3AEF" w:rsidRDefault="002E3AEF" w:rsidP="00624C20">
            <w:pPr>
              <w:spacing w:line="320" w:lineRule="exact"/>
              <w:ind w:left="-113"/>
              <w:jc w:val="right"/>
              <w:rPr>
                <w:rFonts w:ascii="Angsana New" w:hAnsi="Angsana New"/>
                <w:sz w:val="28"/>
                <w:szCs w:val="28"/>
              </w:rPr>
            </w:pPr>
            <w:r w:rsidRPr="002E3AEF">
              <w:rPr>
                <w:rFonts w:ascii="Angsana New" w:hAnsi="Angsana New"/>
                <w:sz w:val="28"/>
                <w:szCs w:val="28"/>
              </w:rPr>
              <w:t>67,453</w:t>
            </w:r>
          </w:p>
        </w:tc>
        <w:tc>
          <w:tcPr>
            <w:tcW w:w="142" w:type="dxa"/>
          </w:tcPr>
          <w:p w14:paraId="6AB3F35F" w14:textId="77777777" w:rsidR="002E3AEF" w:rsidRPr="000D3D79" w:rsidRDefault="002E3AEF" w:rsidP="00624C20">
            <w:pPr>
              <w:spacing w:line="320" w:lineRule="exact"/>
              <w:ind w:left="-113"/>
              <w:jc w:val="right"/>
              <w:rPr>
                <w:rFonts w:ascii="Angsana New" w:hAnsi="Angsana New"/>
                <w:sz w:val="28"/>
                <w:szCs w:val="28"/>
              </w:rPr>
            </w:pPr>
          </w:p>
        </w:tc>
        <w:tc>
          <w:tcPr>
            <w:tcW w:w="1134" w:type="dxa"/>
            <w:tcBorders>
              <w:top w:val="single" w:sz="6" w:space="0" w:color="auto"/>
              <w:bottom w:val="double" w:sz="6" w:space="0" w:color="auto"/>
            </w:tcBorders>
          </w:tcPr>
          <w:p w14:paraId="148C75B5" w14:textId="3252FAF0" w:rsidR="002E3AEF" w:rsidRPr="000D3D79" w:rsidRDefault="002E3AEF" w:rsidP="00624C20">
            <w:pPr>
              <w:spacing w:line="320" w:lineRule="exact"/>
              <w:ind w:left="-113"/>
              <w:jc w:val="right"/>
              <w:rPr>
                <w:rFonts w:ascii="Angsana New" w:hAnsi="Angsana New"/>
                <w:sz w:val="28"/>
                <w:szCs w:val="28"/>
              </w:rPr>
            </w:pPr>
            <w:r w:rsidRPr="000D3D79">
              <w:rPr>
                <w:rFonts w:ascii="Angsana New" w:hAnsi="Angsana New"/>
                <w:sz w:val="28"/>
                <w:szCs w:val="28"/>
              </w:rPr>
              <w:t>80,845</w:t>
            </w:r>
          </w:p>
        </w:tc>
        <w:tc>
          <w:tcPr>
            <w:tcW w:w="142" w:type="dxa"/>
          </w:tcPr>
          <w:p w14:paraId="6B8C4D55" w14:textId="77777777" w:rsidR="002E3AEF" w:rsidRPr="000D3D79" w:rsidRDefault="002E3AEF" w:rsidP="00624C20">
            <w:pPr>
              <w:spacing w:line="320" w:lineRule="exact"/>
              <w:ind w:left="-113"/>
              <w:jc w:val="right"/>
              <w:rPr>
                <w:rFonts w:ascii="Angsana New" w:hAnsi="Angsana New"/>
                <w:sz w:val="28"/>
                <w:szCs w:val="28"/>
              </w:rPr>
            </w:pPr>
          </w:p>
        </w:tc>
        <w:tc>
          <w:tcPr>
            <w:tcW w:w="992" w:type="dxa"/>
            <w:tcBorders>
              <w:top w:val="single" w:sz="6" w:space="0" w:color="auto"/>
              <w:bottom w:val="double" w:sz="6" w:space="0" w:color="auto"/>
            </w:tcBorders>
          </w:tcPr>
          <w:p w14:paraId="007FB902" w14:textId="11AC840F" w:rsidR="002E3AEF" w:rsidRPr="002E3AEF" w:rsidRDefault="002E3AEF" w:rsidP="00624C20">
            <w:pPr>
              <w:spacing w:line="320" w:lineRule="exact"/>
              <w:ind w:left="-113"/>
              <w:jc w:val="right"/>
              <w:rPr>
                <w:rFonts w:ascii="Angsana New" w:hAnsi="Angsana New"/>
                <w:sz w:val="28"/>
                <w:szCs w:val="28"/>
              </w:rPr>
            </w:pPr>
            <w:r w:rsidRPr="002E3AEF">
              <w:rPr>
                <w:rFonts w:ascii="Angsana New" w:hAnsi="Angsana New"/>
                <w:sz w:val="28"/>
                <w:szCs w:val="28"/>
              </w:rPr>
              <w:t>65,262</w:t>
            </w:r>
          </w:p>
        </w:tc>
        <w:tc>
          <w:tcPr>
            <w:tcW w:w="142" w:type="dxa"/>
          </w:tcPr>
          <w:p w14:paraId="3EE93068" w14:textId="77777777" w:rsidR="002E3AEF" w:rsidRPr="000D3D79" w:rsidRDefault="002E3AEF" w:rsidP="00624C20">
            <w:pPr>
              <w:spacing w:line="320" w:lineRule="exact"/>
              <w:ind w:left="-113"/>
              <w:jc w:val="right"/>
              <w:rPr>
                <w:rFonts w:ascii="Angsana New" w:hAnsi="Angsana New"/>
                <w:sz w:val="28"/>
                <w:szCs w:val="28"/>
              </w:rPr>
            </w:pPr>
          </w:p>
        </w:tc>
        <w:tc>
          <w:tcPr>
            <w:tcW w:w="1000" w:type="dxa"/>
            <w:tcBorders>
              <w:top w:val="single" w:sz="6" w:space="0" w:color="auto"/>
              <w:bottom w:val="double" w:sz="6" w:space="0" w:color="auto"/>
            </w:tcBorders>
          </w:tcPr>
          <w:p w14:paraId="12F2E5D8" w14:textId="272B99D9" w:rsidR="002E3AEF" w:rsidRPr="000D3D79" w:rsidRDefault="002E3AEF" w:rsidP="00624C20">
            <w:pPr>
              <w:spacing w:line="320" w:lineRule="exact"/>
              <w:ind w:left="-113"/>
              <w:jc w:val="right"/>
              <w:rPr>
                <w:rFonts w:ascii="Angsana New" w:hAnsi="Angsana New"/>
                <w:sz w:val="28"/>
                <w:szCs w:val="28"/>
              </w:rPr>
            </w:pPr>
            <w:r w:rsidRPr="000D3D79">
              <w:rPr>
                <w:rFonts w:ascii="Angsana New" w:hAnsi="Angsana New"/>
                <w:sz w:val="28"/>
                <w:szCs w:val="28"/>
              </w:rPr>
              <w:t>77,406</w:t>
            </w:r>
          </w:p>
        </w:tc>
      </w:tr>
    </w:tbl>
    <w:p w14:paraId="1A72A64D" w14:textId="77777777" w:rsidR="008C7BD9" w:rsidRDefault="00257F99" w:rsidP="00B6204B">
      <w:pPr>
        <w:tabs>
          <w:tab w:val="left" w:pos="284"/>
          <w:tab w:val="left" w:pos="851"/>
          <w:tab w:val="left" w:pos="1418"/>
        </w:tabs>
        <w:spacing w:line="200" w:lineRule="exact"/>
        <w:ind w:hanging="181"/>
        <w:jc w:val="thaiDistribute"/>
        <w:rPr>
          <w:rFonts w:ascii="Angsana New" w:hAnsi="Angsana New"/>
          <w:sz w:val="32"/>
          <w:szCs w:val="32"/>
        </w:rPr>
      </w:pPr>
      <w:r w:rsidRPr="00186EDF">
        <w:rPr>
          <w:rFonts w:ascii="Angsana New" w:hAnsi="Angsana New" w:hint="cs"/>
          <w:sz w:val="32"/>
          <w:szCs w:val="32"/>
        </w:rPr>
        <w:tab/>
      </w:r>
      <w:r w:rsidRPr="00186EDF">
        <w:rPr>
          <w:rFonts w:ascii="Angsana New" w:hAnsi="Angsana New" w:hint="cs"/>
          <w:sz w:val="32"/>
          <w:szCs w:val="32"/>
        </w:rPr>
        <w:tab/>
      </w:r>
    </w:p>
    <w:p w14:paraId="31801BCF" w14:textId="13807FF7" w:rsidR="00257F99" w:rsidRDefault="008C7BD9" w:rsidP="00186EDF">
      <w:pPr>
        <w:tabs>
          <w:tab w:val="left" w:pos="284"/>
          <w:tab w:val="left" w:pos="851"/>
          <w:tab w:val="left" w:pos="1418"/>
        </w:tabs>
        <w:spacing w:line="380" w:lineRule="exact"/>
        <w:ind w:hanging="181"/>
        <w:jc w:val="thaiDistribute"/>
        <w:rPr>
          <w:rFonts w:ascii="Angsana New" w:hAnsi="Angsana New"/>
          <w:sz w:val="32"/>
          <w:szCs w:val="32"/>
        </w:rPr>
      </w:pPr>
      <w:r>
        <w:rPr>
          <w:rFonts w:ascii="Angsana New" w:hAnsi="Angsana New"/>
          <w:sz w:val="32"/>
          <w:szCs w:val="32"/>
        </w:rPr>
        <w:tab/>
      </w:r>
      <w:r>
        <w:rPr>
          <w:rFonts w:ascii="Angsana New" w:hAnsi="Angsana New"/>
          <w:sz w:val="32"/>
          <w:szCs w:val="32"/>
        </w:rPr>
        <w:tab/>
      </w:r>
      <w:r w:rsidR="00257F99" w:rsidRPr="0005515B">
        <w:rPr>
          <w:rFonts w:ascii="Angsana New" w:hAnsi="Angsana New" w:hint="cs"/>
          <w:sz w:val="32"/>
          <w:szCs w:val="32"/>
          <w:u w:val="single"/>
        </w:rPr>
        <w:t>Expense recognized in the statements of comprehensive income</w:t>
      </w:r>
      <w:r w:rsidR="00257F99" w:rsidRPr="00186EDF">
        <w:rPr>
          <w:rFonts w:ascii="Angsana New" w:hAnsi="Angsana New" w:hint="cs"/>
          <w:sz w:val="32"/>
          <w:szCs w:val="32"/>
        </w:rPr>
        <w:t>:</w:t>
      </w:r>
    </w:p>
    <w:p w14:paraId="6B4EE81A" w14:textId="6C61DDAB" w:rsidR="0005515B" w:rsidRPr="0005515B" w:rsidRDefault="008C7BD9" w:rsidP="008C7BD9">
      <w:pPr>
        <w:tabs>
          <w:tab w:val="left" w:pos="284"/>
          <w:tab w:val="left" w:pos="851"/>
          <w:tab w:val="left" w:pos="1418"/>
        </w:tabs>
        <w:spacing w:line="380" w:lineRule="exact"/>
        <w:jc w:val="thaiDistribute"/>
        <w:rPr>
          <w:rFonts w:ascii="Angsana New" w:hAnsi="Angsana New"/>
          <w:sz w:val="32"/>
          <w:szCs w:val="32"/>
          <w:cs/>
        </w:rPr>
      </w:pPr>
      <w:r>
        <w:rPr>
          <w:rFonts w:ascii="Angsana New" w:hAnsi="Angsana New"/>
          <w:sz w:val="32"/>
          <w:szCs w:val="32"/>
        </w:rPr>
        <w:tab/>
      </w:r>
      <w:r w:rsidR="0005515B" w:rsidRPr="0005515B">
        <w:rPr>
          <w:rFonts w:ascii="Angsana New" w:hAnsi="Angsana New"/>
          <w:sz w:val="32"/>
          <w:szCs w:val="32"/>
        </w:rPr>
        <w:t>For the year ended December 31, 202</w:t>
      </w:r>
      <w:r w:rsidR="000D3D79">
        <w:rPr>
          <w:rFonts w:ascii="Angsana New" w:hAnsi="Angsana New"/>
          <w:sz w:val="32"/>
          <w:szCs w:val="32"/>
        </w:rPr>
        <w:t>2</w:t>
      </w:r>
      <w:r w:rsidR="0005515B" w:rsidRPr="0005515B">
        <w:rPr>
          <w:rFonts w:ascii="Angsana New" w:hAnsi="Angsana New"/>
          <w:sz w:val="32"/>
          <w:szCs w:val="32"/>
        </w:rPr>
        <w:t xml:space="preserve"> and 20</w:t>
      </w:r>
      <w:r w:rsidR="00B6204B">
        <w:rPr>
          <w:rFonts w:ascii="Angsana New" w:hAnsi="Angsana New"/>
          <w:sz w:val="32"/>
          <w:szCs w:val="32"/>
        </w:rPr>
        <w:t>2</w:t>
      </w:r>
      <w:r w:rsidR="000D3D79">
        <w:rPr>
          <w:rFonts w:ascii="Angsana New" w:hAnsi="Angsana New"/>
          <w:sz w:val="32"/>
          <w:szCs w:val="32"/>
        </w:rPr>
        <w:t>1</w:t>
      </w:r>
    </w:p>
    <w:tbl>
      <w:tblPr>
        <w:tblW w:w="8873" w:type="dxa"/>
        <w:tblInd w:w="341" w:type="dxa"/>
        <w:tblLayout w:type="fixed"/>
        <w:tblCellMar>
          <w:left w:w="57" w:type="dxa"/>
          <w:right w:w="57" w:type="dxa"/>
        </w:tblCellMar>
        <w:tblLook w:val="0000" w:firstRow="0" w:lastRow="0" w:firstColumn="0" w:lastColumn="0" w:noHBand="0" w:noVBand="0"/>
      </w:tblPr>
      <w:tblGrid>
        <w:gridCol w:w="4337"/>
        <w:gridCol w:w="1134"/>
        <w:gridCol w:w="134"/>
        <w:gridCol w:w="1000"/>
        <w:gridCol w:w="134"/>
        <w:gridCol w:w="1000"/>
        <w:gridCol w:w="134"/>
        <w:gridCol w:w="1000"/>
      </w:tblGrid>
      <w:tr w:rsidR="00257F99" w:rsidRPr="000D3D79" w14:paraId="69AF5847" w14:textId="77777777" w:rsidTr="00F420D3">
        <w:trPr>
          <w:cantSplit/>
        </w:trPr>
        <w:tc>
          <w:tcPr>
            <w:tcW w:w="4337" w:type="dxa"/>
          </w:tcPr>
          <w:p w14:paraId="1AB79B29" w14:textId="77777777" w:rsidR="00257F99" w:rsidRPr="000D3D79" w:rsidRDefault="00257F99" w:rsidP="00624C20">
            <w:pPr>
              <w:tabs>
                <w:tab w:val="left" w:pos="284"/>
                <w:tab w:val="left" w:pos="851"/>
                <w:tab w:val="left" w:pos="1418"/>
              </w:tabs>
              <w:spacing w:line="320" w:lineRule="exact"/>
              <w:ind w:left="85"/>
              <w:jc w:val="thaiDistribute"/>
              <w:rPr>
                <w:rFonts w:ascii="Angsana New" w:hAnsi="Angsana New"/>
                <w:sz w:val="28"/>
                <w:szCs w:val="28"/>
              </w:rPr>
            </w:pPr>
          </w:p>
        </w:tc>
        <w:tc>
          <w:tcPr>
            <w:tcW w:w="4536" w:type="dxa"/>
            <w:gridSpan w:val="7"/>
            <w:tcBorders>
              <w:bottom w:val="single" w:sz="6" w:space="0" w:color="auto"/>
            </w:tcBorders>
          </w:tcPr>
          <w:p w14:paraId="10C827E6" w14:textId="77777777" w:rsidR="00257F99" w:rsidRPr="000D3D79" w:rsidRDefault="00470939" w:rsidP="00624C20">
            <w:pPr>
              <w:spacing w:line="320" w:lineRule="exact"/>
              <w:jc w:val="center"/>
              <w:rPr>
                <w:rFonts w:ascii="Angsana New" w:hAnsi="Angsana New"/>
                <w:sz w:val="28"/>
                <w:szCs w:val="28"/>
              </w:rPr>
            </w:pPr>
            <w:r w:rsidRPr="000D3D79">
              <w:rPr>
                <w:rFonts w:ascii="Angsana New" w:hAnsi="Angsana New"/>
                <w:sz w:val="28"/>
                <w:szCs w:val="28"/>
              </w:rPr>
              <w:t xml:space="preserve">Thousand </w:t>
            </w:r>
            <w:r w:rsidR="00257F99" w:rsidRPr="000D3D79">
              <w:rPr>
                <w:rFonts w:ascii="Angsana New" w:hAnsi="Angsana New"/>
                <w:sz w:val="28"/>
                <w:szCs w:val="28"/>
              </w:rPr>
              <w:t>Baht</w:t>
            </w:r>
          </w:p>
        </w:tc>
      </w:tr>
      <w:tr w:rsidR="00257F99" w:rsidRPr="000D3D79" w14:paraId="7548519A" w14:textId="77777777" w:rsidTr="00F420D3">
        <w:trPr>
          <w:cantSplit/>
          <w:trHeight w:val="152"/>
        </w:trPr>
        <w:tc>
          <w:tcPr>
            <w:tcW w:w="4337" w:type="dxa"/>
          </w:tcPr>
          <w:p w14:paraId="06DA7EB4" w14:textId="77777777" w:rsidR="00257F99" w:rsidRPr="000D3D79" w:rsidRDefault="00257F99" w:rsidP="00624C20">
            <w:pPr>
              <w:tabs>
                <w:tab w:val="left" w:pos="284"/>
                <w:tab w:val="left" w:pos="851"/>
                <w:tab w:val="left" w:pos="1418"/>
              </w:tabs>
              <w:spacing w:line="320" w:lineRule="exact"/>
              <w:ind w:left="85"/>
              <w:rPr>
                <w:rFonts w:ascii="Angsana New" w:hAnsi="Angsana New"/>
                <w:sz w:val="28"/>
                <w:szCs w:val="28"/>
              </w:rPr>
            </w:pPr>
          </w:p>
        </w:tc>
        <w:tc>
          <w:tcPr>
            <w:tcW w:w="2268" w:type="dxa"/>
            <w:gridSpan w:val="3"/>
            <w:tcBorders>
              <w:top w:val="single" w:sz="6" w:space="0" w:color="auto"/>
              <w:bottom w:val="single" w:sz="6" w:space="0" w:color="auto"/>
            </w:tcBorders>
          </w:tcPr>
          <w:p w14:paraId="37DFFA61" w14:textId="77777777" w:rsidR="008C7BD9" w:rsidRPr="000D3D79" w:rsidRDefault="00257F99" w:rsidP="00624C20">
            <w:pPr>
              <w:spacing w:line="320" w:lineRule="exact"/>
              <w:ind w:left="-108" w:right="-108"/>
              <w:jc w:val="center"/>
              <w:rPr>
                <w:rFonts w:ascii="Angsana New" w:hAnsi="Angsana New"/>
                <w:sz w:val="28"/>
                <w:szCs w:val="28"/>
              </w:rPr>
            </w:pPr>
            <w:r w:rsidRPr="000D3D79">
              <w:rPr>
                <w:rFonts w:ascii="Angsana New" w:hAnsi="Angsana New"/>
                <w:sz w:val="28"/>
                <w:szCs w:val="28"/>
              </w:rPr>
              <w:t xml:space="preserve">Consolidated </w:t>
            </w:r>
          </w:p>
          <w:p w14:paraId="073B69E1" w14:textId="0FFB545C" w:rsidR="00257F99" w:rsidRPr="000D3D79" w:rsidRDefault="00257F99" w:rsidP="00624C20">
            <w:pPr>
              <w:spacing w:line="320" w:lineRule="exact"/>
              <w:ind w:left="-108" w:right="-108"/>
              <w:jc w:val="center"/>
              <w:rPr>
                <w:rFonts w:ascii="Angsana New" w:hAnsi="Angsana New"/>
                <w:sz w:val="28"/>
                <w:szCs w:val="28"/>
                <w:cs/>
              </w:rPr>
            </w:pPr>
            <w:r w:rsidRPr="000D3D79">
              <w:rPr>
                <w:rFonts w:ascii="Angsana New" w:hAnsi="Angsana New"/>
                <w:sz w:val="28"/>
                <w:szCs w:val="28"/>
              </w:rPr>
              <w:t>financial statements</w:t>
            </w:r>
          </w:p>
        </w:tc>
        <w:tc>
          <w:tcPr>
            <w:tcW w:w="134" w:type="dxa"/>
          </w:tcPr>
          <w:p w14:paraId="0D598FD8" w14:textId="77777777" w:rsidR="00257F99" w:rsidRPr="000D3D79" w:rsidRDefault="00257F99" w:rsidP="00624C20">
            <w:pPr>
              <w:spacing w:line="320" w:lineRule="exact"/>
              <w:jc w:val="center"/>
              <w:rPr>
                <w:rFonts w:ascii="Angsana New" w:hAnsi="Angsana New"/>
                <w:sz w:val="28"/>
                <w:szCs w:val="28"/>
              </w:rPr>
            </w:pPr>
          </w:p>
        </w:tc>
        <w:tc>
          <w:tcPr>
            <w:tcW w:w="2134" w:type="dxa"/>
            <w:gridSpan w:val="3"/>
            <w:tcBorders>
              <w:top w:val="single" w:sz="6" w:space="0" w:color="auto"/>
              <w:bottom w:val="single" w:sz="6" w:space="0" w:color="auto"/>
            </w:tcBorders>
          </w:tcPr>
          <w:p w14:paraId="450B12F9" w14:textId="77777777" w:rsidR="008C7BD9" w:rsidRPr="000D3D79" w:rsidRDefault="00257F99" w:rsidP="00624C20">
            <w:pPr>
              <w:spacing w:line="320" w:lineRule="exact"/>
              <w:jc w:val="center"/>
              <w:rPr>
                <w:rFonts w:ascii="Angsana New" w:hAnsi="Angsana New"/>
                <w:sz w:val="28"/>
                <w:szCs w:val="28"/>
              </w:rPr>
            </w:pPr>
            <w:r w:rsidRPr="000D3D79">
              <w:rPr>
                <w:rFonts w:ascii="Angsana New" w:hAnsi="Angsana New"/>
                <w:sz w:val="28"/>
                <w:szCs w:val="28"/>
              </w:rPr>
              <w:t xml:space="preserve">Separate </w:t>
            </w:r>
          </w:p>
          <w:p w14:paraId="3FF0004D" w14:textId="2695347B" w:rsidR="00257F99" w:rsidRPr="000D3D79" w:rsidRDefault="00257F99" w:rsidP="00624C20">
            <w:pPr>
              <w:spacing w:line="320" w:lineRule="exact"/>
              <w:jc w:val="center"/>
              <w:rPr>
                <w:rFonts w:ascii="Angsana New" w:hAnsi="Angsana New"/>
                <w:sz w:val="28"/>
                <w:szCs w:val="28"/>
              </w:rPr>
            </w:pPr>
            <w:r w:rsidRPr="000D3D79">
              <w:rPr>
                <w:rFonts w:ascii="Angsana New" w:hAnsi="Angsana New"/>
                <w:sz w:val="28"/>
                <w:szCs w:val="28"/>
              </w:rPr>
              <w:t>financial statements</w:t>
            </w:r>
          </w:p>
        </w:tc>
      </w:tr>
      <w:tr w:rsidR="000D3D79" w:rsidRPr="000D3D79" w14:paraId="202BE6CB" w14:textId="77777777" w:rsidTr="00F420D3">
        <w:trPr>
          <w:cantSplit/>
        </w:trPr>
        <w:tc>
          <w:tcPr>
            <w:tcW w:w="4337" w:type="dxa"/>
          </w:tcPr>
          <w:p w14:paraId="726F73A8" w14:textId="77777777" w:rsidR="000D3D79" w:rsidRPr="000D3D79" w:rsidRDefault="000D3D79" w:rsidP="00624C20">
            <w:pPr>
              <w:tabs>
                <w:tab w:val="left" w:pos="284"/>
                <w:tab w:val="left" w:pos="851"/>
                <w:tab w:val="left" w:pos="1418"/>
              </w:tabs>
              <w:spacing w:line="320" w:lineRule="exact"/>
              <w:ind w:left="85"/>
              <w:rPr>
                <w:rFonts w:ascii="Angsana New" w:hAnsi="Angsana New"/>
                <w:sz w:val="28"/>
                <w:szCs w:val="28"/>
              </w:rPr>
            </w:pPr>
          </w:p>
        </w:tc>
        <w:tc>
          <w:tcPr>
            <w:tcW w:w="1134" w:type="dxa"/>
            <w:tcBorders>
              <w:bottom w:val="single" w:sz="6" w:space="0" w:color="auto"/>
            </w:tcBorders>
          </w:tcPr>
          <w:p w14:paraId="38B4F7D5" w14:textId="11BFDD7B" w:rsidR="000D3D79" w:rsidRPr="000D3D79" w:rsidRDefault="000D3D79" w:rsidP="00624C20">
            <w:pPr>
              <w:spacing w:line="320" w:lineRule="exact"/>
              <w:jc w:val="center"/>
              <w:rPr>
                <w:rFonts w:ascii="Angsana New" w:hAnsi="Angsana New"/>
                <w:sz w:val="28"/>
                <w:szCs w:val="28"/>
                <w:cs/>
              </w:rPr>
            </w:pPr>
            <w:r w:rsidRPr="000D3D79">
              <w:rPr>
                <w:rFonts w:ascii="Angsana New" w:hAnsi="Angsana New"/>
                <w:sz w:val="28"/>
                <w:szCs w:val="28"/>
              </w:rPr>
              <w:t>2022</w:t>
            </w:r>
          </w:p>
        </w:tc>
        <w:tc>
          <w:tcPr>
            <w:tcW w:w="134" w:type="dxa"/>
          </w:tcPr>
          <w:p w14:paraId="11946D57" w14:textId="77777777" w:rsidR="000D3D79" w:rsidRPr="000D3D79" w:rsidRDefault="000D3D79" w:rsidP="00624C20">
            <w:pPr>
              <w:spacing w:line="320" w:lineRule="exact"/>
              <w:jc w:val="center"/>
              <w:rPr>
                <w:rFonts w:ascii="Angsana New" w:hAnsi="Angsana New"/>
                <w:sz w:val="28"/>
                <w:szCs w:val="28"/>
                <w:cs/>
              </w:rPr>
            </w:pPr>
          </w:p>
        </w:tc>
        <w:tc>
          <w:tcPr>
            <w:tcW w:w="1000" w:type="dxa"/>
            <w:tcBorders>
              <w:bottom w:val="single" w:sz="6" w:space="0" w:color="auto"/>
            </w:tcBorders>
          </w:tcPr>
          <w:p w14:paraId="0633569C" w14:textId="41B14BC1" w:rsidR="000D3D79" w:rsidRPr="000D3D79" w:rsidRDefault="000D3D79" w:rsidP="00624C20">
            <w:pPr>
              <w:spacing w:line="320" w:lineRule="exact"/>
              <w:jc w:val="center"/>
              <w:rPr>
                <w:rFonts w:ascii="Angsana New" w:hAnsi="Angsana New"/>
                <w:sz w:val="28"/>
                <w:szCs w:val="28"/>
                <w:cs/>
              </w:rPr>
            </w:pPr>
            <w:r w:rsidRPr="000D3D79">
              <w:rPr>
                <w:rFonts w:ascii="Angsana New" w:hAnsi="Angsana New"/>
                <w:sz w:val="28"/>
                <w:szCs w:val="28"/>
              </w:rPr>
              <w:t>2021</w:t>
            </w:r>
          </w:p>
        </w:tc>
        <w:tc>
          <w:tcPr>
            <w:tcW w:w="134" w:type="dxa"/>
          </w:tcPr>
          <w:p w14:paraId="7A8E5464" w14:textId="77777777" w:rsidR="000D3D79" w:rsidRPr="000D3D79" w:rsidRDefault="000D3D79" w:rsidP="00624C20">
            <w:pPr>
              <w:spacing w:line="320" w:lineRule="exact"/>
              <w:jc w:val="center"/>
              <w:rPr>
                <w:rFonts w:ascii="Angsana New" w:hAnsi="Angsana New"/>
                <w:sz w:val="28"/>
                <w:szCs w:val="28"/>
              </w:rPr>
            </w:pPr>
          </w:p>
        </w:tc>
        <w:tc>
          <w:tcPr>
            <w:tcW w:w="1000" w:type="dxa"/>
            <w:tcBorders>
              <w:bottom w:val="single" w:sz="6" w:space="0" w:color="auto"/>
            </w:tcBorders>
          </w:tcPr>
          <w:p w14:paraId="41488999" w14:textId="566EFC5D" w:rsidR="000D3D79" w:rsidRPr="000D3D79" w:rsidRDefault="000D3D79" w:rsidP="00624C20">
            <w:pPr>
              <w:spacing w:line="320" w:lineRule="exact"/>
              <w:jc w:val="center"/>
              <w:rPr>
                <w:rFonts w:ascii="Angsana New" w:hAnsi="Angsana New"/>
                <w:sz w:val="28"/>
                <w:szCs w:val="28"/>
                <w:cs/>
              </w:rPr>
            </w:pPr>
            <w:r w:rsidRPr="000D3D79">
              <w:rPr>
                <w:rFonts w:ascii="Angsana New" w:hAnsi="Angsana New"/>
                <w:sz w:val="28"/>
                <w:szCs w:val="28"/>
              </w:rPr>
              <w:t>2022</w:t>
            </w:r>
          </w:p>
        </w:tc>
        <w:tc>
          <w:tcPr>
            <w:tcW w:w="134" w:type="dxa"/>
          </w:tcPr>
          <w:p w14:paraId="16D3836F" w14:textId="77777777" w:rsidR="000D3D79" w:rsidRPr="000D3D79" w:rsidRDefault="000D3D79" w:rsidP="00624C20">
            <w:pPr>
              <w:spacing w:line="320" w:lineRule="exact"/>
              <w:jc w:val="center"/>
              <w:rPr>
                <w:rFonts w:ascii="Angsana New" w:hAnsi="Angsana New"/>
                <w:sz w:val="28"/>
                <w:szCs w:val="28"/>
                <w:cs/>
              </w:rPr>
            </w:pPr>
          </w:p>
        </w:tc>
        <w:tc>
          <w:tcPr>
            <w:tcW w:w="1000" w:type="dxa"/>
            <w:tcBorders>
              <w:bottom w:val="single" w:sz="6" w:space="0" w:color="auto"/>
            </w:tcBorders>
          </w:tcPr>
          <w:p w14:paraId="4B65EC6D" w14:textId="52B248E2" w:rsidR="000D3D79" w:rsidRPr="000D3D79" w:rsidRDefault="000D3D79" w:rsidP="00624C20">
            <w:pPr>
              <w:spacing w:line="320" w:lineRule="exact"/>
              <w:jc w:val="center"/>
              <w:rPr>
                <w:rFonts w:ascii="Angsana New" w:hAnsi="Angsana New"/>
                <w:sz w:val="28"/>
                <w:szCs w:val="28"/>
                <w:cs/>
              </w:rPr>
            </w:pPr>
            <w:r w:rsidRPr="000D3D79">
              <w:rPr>
                <w:rFonts w:ascii="Angsana New" w:hAnsi="Angsana New"/>
                <w:sz w:val="28"/>
                <w:szCs w:val="28"/>
              </w:rPr>
              <w:t>2021</w:t>
            </w:r>
          </w:p>
        </w:tc>
      </w:tr>
      <w:tr w:rsidR="000D3D79" w:rsidRPr="000D3D79" w14:paraId="68248BD5" w14:textId="77777777" w:rsidTr="00F420D3">
        <w:trPr>
          <w:cantSplit/>
        </w:trPr>
        <w:tc>
          <w:tcPr>
            <w:tcW w:w="4337" w:type="dxa"/>
          </w:tcPr>
          <w:p w14:paraId="1B329D65" w14:textId="77777777" w:rsidR="000D3D79" w:rsidRPr="000D3D79" w:rsidRDefault="000D3D79" w:rsidP="00624C20">
            <w:pPr>
              <w:tabs>
                <w:tab w:val="left" w:pos="284"/>
                <w:tab w:val="left" w:pos="851"/>
                <w:tab w:val="left" w:pos="1418"/>
              </w:tabs>
              <w:spacing w:line="320" w:lineRule="exact"/>
              <w:jc w:val="thaiDistribute"/>
              <w:rPr>
                <w:rFonts w:ascii="Angsana New" w:hAnsi="Angsana New"/>
                <w:sz w:val="28"/>
                <w:szCs w:val="28"/>
                <w:cs/>
              </w:rPr>
            </w:pPr>
            <w:r w:rsidRPr="000D3D79">
              <w:rPr>
                <w:rFonts w:ascii="Angsana New" w:hAnsi="Angsana New"/>
                <w:sz w:val="28"/>
                <w:szCs w:val="28"/>
              </w:rPr>
              <w:t>Current service cost</w:t>
            </w:r>
          </w:p>
        </w:tc>
        <w:tc>
          <w:tcPr>
            <w:tcW w:w="1134" w:type="dxa"/>
            <w:vAlign w:val="bottom"/>
          </w:tcPr>
          <w:p w14:paraId="7FCCF8DD" w14:textId="77777777" w:rsidR="000D3D79" w:rsidRPr="000D3D79" w:rsidRDefault="000D3D79" w:rsidP="00624C20">
            <w:pPr>
              <w:spacing w:line="320" w:lineRule="exact"/>
              <w:ind w:left="-113"/>
              <w:jc w:val="right"/>
              <w:rPr>
                <w:rFonts w:ascii="Angsana New" w:hAnsi="Angsana New"/>
                <w:sz w:val="28"/>
                <w:szCs w:val="28"/>
              </w:rPr>
            </w:pPr>
          </w:p>
        </w:tc>
        <w:tc>
          <w:tcPr>
            <w:tcW w:w="134" w:type="dxa"/>
          </w:tcPr>
          <w:p w14:paraId="757439EE" w14:textId="77777777" w:rsidR="000D3D79" w:rsidRPr="000D3D79" w:rsidRDefault="000D3D79" w:rsidP="00624C20">
            <w:pPr>
              <w:spacing w:line="320" w:lineRule="exact"/>
              <w:ind w:left="-113"/>
              <w:jc w:val="right"/>
              <w:rPr>
                <w:rFonts w:ascii="Angsana New" w:hAnsi="Angsana New"/>
                <w:sz w:val="28"/>
                <w:szCs w:val="28"/>
              </w:rPr>
            </w:pPr>
          </w:p>
        </w:tc>
        <w:tc>
          <w:tcPr>
            <w:tcW w:w="1000" w:type="dxa"/>
            <w:vAlign w:val="bottom"/>
          </w:tcPr>
          <w:p w14:paraId="06DF6536" w14:textId="77777777" w:rsidR="000D3D79" w:rsidRPr="000D3D79" w:rsidRDefault="000D3D79" w:rsidP="00624C20">
            <w:pPr>
              <w:spacing w:line="320" w:lineRule="exact"/>
              <w:ind w:left="-113"/>
              <w:jc w:val="right"/>
              <w:rPr>
                <w:rFonts w:ascii="Angsana New" w:hAnsi="Angsana New"/>
                <w:sz w:val="28"/>
                <w:szCs w:val="28"/>
              </w:rPr>
            </w:pPr>
          </w:p>
        </w:tc>
        <w:tc>
          <w:tcPr>
            <w:tcW w:w="134" w:type="dxa"/>
          </w:tcPr>
          <w:p w14:paraId="433A84EF" w14:textId="77777777" w:rsidR="000D3D79" w:rsidRPr="000D3D79" w:rsidRDefault="000D3D79" w:rsidP="00624C20">
            <w:pPr>
              <w:spacing w:line="320" w:lineRule="exact"/>
              <w:ind w:left="-113"/>
              <w:jc w:val="right"/>
              <w:rPr>
                <w:rFonts w:ascii="Angsana New" w:hAnsi="Angsana New"/>
                <w:sz w:val="28"/>
                <w:szCs w:val="28"/>
              </w:rPr>
            </w:pPr>
          </w:p>
        </w:tc>
        <w:tc>
          <w:tcPr>
            <w:tcW w:w="1000" w:type="dxa"/>
            <w:vAlign w:val="bottom"/>
          </w:tcPr>
          <w:p w14:paraId="370AA722" w14:textId="77777777" w:rsidR="000D3D79" w:rsidRPr="000D3D79" w:rsidRDefault="000D3D79" w:rsidP="00624C20">
            <w:pPr>
              <w:spacing w:line="320" w:lineRule="exact"/>
              <w:ind w:left="-113"/>
              <w:jc w:val="right"/>
              <w:rPr>
                <w:rFonts w:ascii="Angsana New" w:hAnsi="Angsana New"/>
                <w:sz w:val="28"/>
                <w:szCs w:val="28"/>
              </w:rPr>
            </w:pPr>
          </w:p>
        </w:tc>
        <w:tc>
          <w:tcPr>
            <w:tcW w:w="134" w:type="dxa"/>
          </w:tcPr>
          <w:p w14:paraId="2EBA82D1" w14:textId="77777777" w:rsidR="000D3D79" w:rsidRPr="000D3D79" w:rsidRDefault="000D3D79" w:rsidP="00624C20">
            <w:pPr>
              <w:spacing w:line="320" w:lineRule="exact"/>
              <w:ind w:left="-113"/>
              <w:jc w:val="right"/>
              <w:rPr>
                <w:rFonts w:ascii="Angsana New" w:hAnsi="Angsana New"/>
                <w:sz w:val="28"/>
                <w:szCs w:val="28"/>
              </w:rPr>
            </w:pPr>
          </w:p>
        </w:tc>
        <w:tc>
          <w:tcPr>
            <w:tcW w:w="1000" w:type="dxa"/>
            <w:vAlign w:val="bottom"/>
          </w:tcPr>
          <w:p w14:paraId="44395FFF" w14:textId="77777777" w:rsidR="000D3D79" w:rsidRPr="000D3D79" w:rsidRDefault="000D3D79" w:rsidP="00624C20">
            <w:pPr>
              <w:spacing w:line="320" w:lineRule="exact"/>
              <w:ind w:left="-113"/>
              <w:jc w:val="right"/>
              <w:rPr>
                <w:rFonts w:ascii="Angsana New" w:hAnsi="Angsana New"/>
                <w:sz w:val="28"/>
                <w:szCs w:val="28"/>
              </w:rPr>
            </w:pPr>
          </w:p>
        </w:tc>
      </w:tr>
      <w:tr w:rsidR="00292089" w:rsidRPr="000D3D79" w14:paraId="1527C70E" w14:textId="77777777" w:rsidTr="00F420D3">
        <w:trPr>
          <w:cantSplit/>
        </w:trPr>
        <w:tc>
          <w:tcPr>
            <w:tcW w:w="4337" w:type="dxa"/>
          </w:tcPr>
          <w:p w14:paraId="5D154E2F" w14:textId="77777777" w:rsidR="00292089" w:rsidRPr="000D3D79" w:rsidRDefault="00292089" w:rsidP="00624C20">
            <w:pPr>
              <w:tabs>
                <w:tab w:val="left" w:pos="284"/>
                <w:tab w:val="left" w:pos="851"/>
                <w:tab w:val="left" w:pos="1418"/>
              </w:tabs>
              <w:spacing w:line="320" w:lineRule="exact"/>
              <w:ind w:firstLine="146"/>
              <w:jc w:val="thaiDistribute"/>
              <w:rPr>
                <w:rFonts w:ascii="Angsana New" w:hAnsi="Angsana New"/>
                <w:sz w:val="28"/>
                <w:szCs w:val="28"/>
                <w:cs/>
              </w:rPr>
            </w:pPr>
            <w:r w:rsidRPr="000D3D79">
              <w:rPr>
                <w:rFonts w:ascii="Angsana New" w:hAnsi="Angsana New"/>
                <w:sz w:val="28"/>
                <w:szCs w:val="28"/>
              </w:rPr>
              <w:t>Service cost</w:t>
            </w:r>
          </w:p>
        </w:tc>
        <w:tc>
          <w:tcPr>
            <w:tcW w:w="1134" w:type="dxa"/>
          </w:tcPr>
          <w:p w14:paraId="156538D1" w14:textId="76D79741" w:rsidR="00292089" w:rsidRPr="00292089" w:rsidRDefault="00292089" w:rsidP="00624C20">
            <w:pPr>
              <w:spacing w:line="320" w:lineRule="exact"/>
              <w:ind w:left="-113"/>
              <w:jc w:val="right"/>
              <w:rPr>
                <w:rFonts w:ascii="Angsana New" w:hAnsi="Angsana New"/>
                <w:sz w:val="28"/>
                <w:szCs w:val="28"/>
              </w:rPr>
            </w:pPr>
            <w:r w:rsidRPr="00292089">
              <w:rPr>
                <w:rFonts w:ascii="Angsana New" w:hAnsi="Angsana New"/>
                <w:sz w:val="28"/>
                <w:szCs w:val="28"/>
              </w:rPr>
              <w:t>10,013</w:t>
            </w:r>
          </w:p>
        </w:tc>
        <w:tc>
          <w:tcPr>
            <w:tcW w:w="134" w:type="dxa"/>
          </w:tcPr>
          <w:p w14:paraId="6741784C" w14:textId="77777777" w:rsidR="00292089" w:rsidRPr="00292089" w:rsidRDefault="00292089" w:rsidP="00624C20">
            <w:pPr>
              <w:spacing w:line="320" w:lineRule="exact"/>
              <w:ind w:left="-113"/>
              <w:jc w:val="right"/>
              <w:rPr>
                <w:rFonts w:ascii="Angsana New" w:hAnsi="Angsana New"/>
                <w:sz w:val="28"/>
                <w:szCs w:val="28"/>
              </w:rPr>
            </w:pPr>
          </w:p>
        </w:tc>
        <w:tc>
          <w:tcPr>
            <w:tcW w:w="1000" w:type="dxa"/>
            <w:vAlign w:val="bottom"/>
          </w:tcPr>
          <w:p w14:paraId="55B0FBA9" w14:textId="197F7E34" w:rsidR="00292089" w:rsidRPr="000D3D79" w:rsidRDefault="00292089" w:rsidP="00624C20">
            <w:pPr>
              <w:spacing w:line="320" w:lineRule="exact"/>
              <w:ind w:left="-113"/>
              <w:jc w:val="right"/>
              <w:rPr>
                <w:rFonts w:ascii="Angsana New" w:hAnsi="Angsana New"/>
                <w:sz w:val="28"/>
                <w:szCs w:val="28"/>
              </w:rPr>
            </w:pPr>
            <w:r w:rsidRPr="000D3D79">
              <w:rPr>
                <w:rFonts w:ascii="Angsana New" w:hAnsi="Angsana New"/>
                <w:sz w:val="28"/>
                <w:szCs w:val="28"/>
              </w:rPr>
              <w:t>13,653</w:t>
            </w:r>
          </w:p>
        </w:tc>
        <w:tc>
          <w:tcPr>
            <w:tcW w:w="134" w:type="dxa"/>
          </w:tcPr>
          <w:p w14:paraId="01B36C7F" w14:textId="77777777" w:rsidR="00292089" w:rsidRPr="000D3D79" w:rsidRDefault="00292089" w:rsidP="00624C20">
            <w:pPr>
              <w:spacing w:line="320" w:lineRule="exact"/>
              <w:ind w:left="-113"/>
              <w:jc w:val="right"/>
              <w:rPr>
                <w:rFonts w:ascii="Angsana New" w:hAnsi="Angsana New"/>
                <w:sz w:val="28"/>
                <w:szCs w:val="28"/>
              </w:rPr>
            </w:pPr>
          </w:p>
        </w:tc>
        <w:tc>
          <w:tcPr>
            <w:tcW w:w="1000" w:type="dxa"/>
          </w:tcPr>
          <w:p w14:paraId="5B55FF67" w14:textId="49495B99" w:rsidR="00292089" w:rsidRPr="00292089" w:rsidRDefault="00292089" w:rsidP="00624C20">
            <w:pPr>
              <w:spacing w:line="320" w:lineRule="exact"/>
              <w:ind w:left="-113"/>
              <w:jc w:val="right"/>
              <w:rPr>
                <w:rFonts w:ascii="Angsana New" w:hAnsi="Angsana New"/>
                <w:sz w:val="28"/>
                <w:szCs w:val="28"/>
              </w:rPr>
            </w:pPr>
            <w:r w:rsidRPr="00292089">
              <w:rPr>
                <w:rFonts w:ascii="Angsana New" w:hAnsi="Angsana New"/>
                <w:sz w:val="28"/>
                <w:szCs w:val="28"/>
              </w:rPr>
              <w:t>9,602</w:t>
            </w:r>
          </w:p>
        </w:tc>
        <w:tc>
          <w:tcPr>
            <w:tcW w:w="134" w:type="dxa"/>
          </w:tcPr>
          <w:p w14:paraId="0D340643" w14:textId="77777777" w:rsidR="00292089" w:rsidRPr="000D3D79" w:rsidRDefault="00292089" w:rsidP="00624C20">
            <w:pPr>
              <w:spacing w:line="320" w:lineRule="exact"/>
              <w:ind w:left="-113"/>
              <w:jc w:val="right"/>
              <w:rPr>
                <w:rFonts w:ascii="Angsana New" w:hAnsi="Angsana New"/>
                <w:sz w:val="28"/>
                <w:szCs w:val="28"/>
              </w:rPr>
            </w:pPr>
          </w:p>
        </w:tc>
        <w:tc>
          <w:tcPr>
            <w:tcW w:w="1000" w:type="dxa"/>
            <w:vAlign w:val="bottom"/>
          </w:tcPr>
          <w:p w14:paraId="1FE0FBC7" w14:textId="317E3AD1" w:rsidR="00292089" w:rsidRPr="000D3D79" w:rsidRDefault="00292089" w:rsidP="00624C20">
            <w:pPr>
              <w:spacing w:line="320" w:lineRule="exact"/>
              <w:ind w:left="-113"/>
              <w:jc w:val="right"/>
              <w:rPr>
                <w:rFonts w:ascii="Angsana New" w:hAnsi="Angsana New"/>
                <w:sz w:val="28"/>
                <w:szCs w:val="28"/>
              </w:rPr>
            </w:pPr>
            <w:r w:rsidRPr="000D3D79">
              <w:rPr>
                <w:rFonts w:ascii="Angsana New" w:hAnsi="Angsana New"/>
                <w:sz w:val="28"/>
                <w:szCs w:val="28"/>
              </w:rPr>
              <w:t>12,745</w:t>
            </w:r>
          </w:p>
        </w:tc>
      </w:tr>
      <w:tr w:rsidR="00292089" w:rsidRPr="000D3D79" w14:paraId="7AB45C09" w14:textId="77777777" w:rsidTr="00F420D3">
        <w:trPr>
          <w:cantSplit/>
        </w:trPr>
        <w:tc>
          <w:tcPr>
            <w:tcW w:w="4337" w:type="dxa"/>
          </w:tcPr>
          <w:p w14:paraId="320C1BAF" w14:textId="77777777" w:rsidR="00292089" w:rsidRPr="000D3D79" w:rsidRDefault="00292089" w:rsidP="00624C20">
            <w:pPr>
              <w:tabs>
                <w:tab w:val="left" w:pos="284"/>
                <w:tab w:val="left" w:pos="851"/>
                <w:tab w:val="left" w:pos="1418"/>
              </w:tabs>
              <w:spacing w:line="320" w:lineRule="exact"/>
              <w:ind w:firstLine="146"/>
              <w:jc w:val="thaiDistribute"/>
              <w:rPr>
                <w:rFonts w:ascii="Angsana New" w:hAnsi="Angsana New"/>
                <w:sz w:val="28"/>
                <w:szCs w:val="28"/>
                <w:cs/>
              </w:rPr>
            </w:pPr>
            <w:r w:rsidRPr="000D3D79">
              <w:rPr>
                <w:rFonts w:ascii="Angsana New" w:hAnsi="Angsana New"/>
                <w:sz w:val="28"/>
                <w:szCs w:val="28"/>
              </w:rPr>
              <w:t>Interest on obligation</w:t>
            </w:r>
          </w:p>
        </w:tc>
        <w:tc>
          <w:tcPr>
            <w:tcW w:w="1134" w:type="dxa"/>
          </w:tcPr>
          <w:p w14:paraId="158ED9E0" w14:textId="47D29332" w:rsidR="00292089" w:rsidRPr="00292089" w:rsidRDefault="00292089" w:rsidP="00624C20">
            <w:pPr>
              <w:spacing w:line="320" w:lineRule="exact"/>
              <w:ind w:left="-113"/>
              <w:jc w:val="right"/>
              <w:rPr>
                <w:rFonts w:ascii="Angsana New" w:hAnsi="Angsana New"/>
                <w:sz w:val="28"/>
                <w:szCs w:val="28"/>
              </w:rPr>
            </w:pPr>
            <w:r w:rsidRPr="00292089">
              <w:rPr>
                <w:rFonts w:ascii="Angsana New" w:hAnsi="Angsana New"/>
                <w:sz w:val="28"/>
                <w:szCs w:val="28"/>
              </w:rPr>
              <w:t>1,427</w:t>
            </w:r>
          </w:p>
        </w:tc>
        <w:tc>
          <w:tcPr>
            <w:tcW w:w="134" w:type="dxa"/>
          </w:tcPr>
          <w:p w14:paraId="24491CED" w14:textId="77777777" w:rsidR="00292089" w:rsidRPr="00292089" w:rsidRDefault="00292089" w:rsidP="00624C20">
            <w:pPr>
              <w:spacing w:line="320" w:lineRule="exact"/>
              <w:ind w:left="-113" w:right="-57"/>
              <w:jc w:val="right"/>
              <w:rPr>
                <w:rFonts w:ascii="Angsana New" w:hAnsi="Angsana New"/>
                <w:sz w:val="28"/>
                <w:szCs w:val="28"/>
              </w:rPr>
            </w:pPr>
          </w:p>
        </w:tc>
        <w:tc>
          <w:tcPr>
            <w:tcW w:w="1000" w:type="dxa"/>
            <w:vAlign w:val="bottom"/>
          </w:tcPr>
          <w:p w14:paraId="23E76C91" w14:textId="267CD800" w:rsidR="00292089" w:rsidRPr="000D3D79" w:rsidRDefault="00292089" w:rsidP="00624C20">
            <w:pPr>
              <w:spacing w:line="320" w:lineRule="exact"/>
              <w:ind w:left="-113"/>
              <w:jc w:val="right"/>
              <w:rPr>
                <w:rFonts w:ascii="Angsana New" w:hAnsi="Angsana New"/>
                <w:sz w:val="28"/>
                <w:szCs w:val="28"/>
              </w:rPr>
            </w:pPr>
            <w:r w:rsidRPr="000D3D79">
              <w:rPr>
                <w:rFonts w:ascii="Angsana New" w:hAnsi="Angsana New"/>
                <w:sz w:val="28"/>
                <w:szCs w:val="28"/>
              </w:rPr>
              <w:t>997</w:t>
            </w:r>
          </w:p>
        </w:tc>
        <w:tc>
          <w:tcPr>
            <w:tcW w:w="134" w:type="dxa"/>
          </w:tcPr>
          <w:p w14:paraId="003CC08F" w14:textId="77777777" w:rsidR="00292089" w:rsidRPr="000D3D79" w:rsidRDefault="00292089" w:rsidP="00624C20">
            <w:pPr>
              <w:spacing w:line="320" w:lineRule="exact"/>
              <w:ind w:left="-113" w:right="-57"/>
              <w:jc w:val="right"/>
              <w:rPr>
                <w:rFonts w:ascii="Angsana New" w:hAnsi="Angsana New"/>
                <w:sz w:val="28"/>
                <w:szCs w:val="28"/>
              </w:rPr>
            </w:pPr>
          </w:p>
        </w:tc>
        <w:tc>
          <w:tcPr>
            <w:tcW w:w="1000" w:type="dxa"/>
          </w:tcPr>
          <w:p w14:paraId="35B3E52C" w14:textId="1E4BDD18" w:rsidR="00292089" w:rsidRPr="00292089" w:rsidRDefault="00292089" w:rsidP="00624C20">
            <w:pPr>
              <w:spacing w:line="320" w:lineRule="exact"/>
              <w:ind w:left="-113"/>
              <w:jc w:val="right"/>
              <w:rPr>
                <w:rFonts w:ascii="Angsana New" w:hAnsi="Angsana New"/>
                <w:sz w:val="28"/>
                <w:szCs w:val="28"/>
              </w:rPr>
            </w:pPr>
            <w:r w:rsidRPr="00292089">
              <w:rPr>
                <w:rFonts w:ascii="Angsana New" w:hAnsi="Angsana New"/>
                <w:sz w:val="28"/>
                <w:szCs w:val="28"/>
              </w:rPr>
              <w:t>1,384</w:t>
            </w:r>
          </w:p>
        </w:tc>
        <w:tc>
          <w:tcPr>
            <w:tcW w:w="134" w:type="dxa"/>
          </w:tcPr>
          <w:p w14:paraId="516B9DCE" w14:textId="77777777" w:rsidR="00292089" w:rsidRPr="000D3D79" w:rsidRDefault="00292089" w:rsidP="00624C20">
            <w:pPr>
              <w:spacing w:line="320" w:lineRule="exact"/>
              <w:ind w:left="-113"/>
              <w:jc w:val="right"/>
              <w:rPr>
                <w:rFonts w:ascii="Angsana New" w:hAnsi="Angsana New"/>
                <w:sz w:val="28"/>
                <w:szCs w:val="28"/>
              </w:rPr>
            </w:pPr>
          </w:p>
        </w:tc>
        <w:tc>
          <w:tcPr>
            <w:tcW w:w="1000" w:type="dxa"/>
            <w:vAlign w:val="bottom"/>
          </w:tcPr>
          <w:p w14:paraId="2891C161" w14:textId="58E79802" w:rsidR="00292089" w:rsidRPr="000D3D79" w:rsidRDefault="00292089" w:rsidP="00624C20">
            <w:pPr>
              <w:spacing w:line="320" w:lineRule="exact"/>
              <w:ind w:left="-113"/>
              <w:jc w:val="right"/>
              <w:rPr>
                <w:rFonts w:ascii="Angsana New" w:hAnsi="Angsana New"/>
                <w:sz w:val="28"/>
                <w:szCs w:val="28"/>
              </w:rPr>
            </w:pPr>
            <w:r w:rsidRPr="000D3D79">
              <w:rPr>
                <w:rFonts w:ascii="Angsana New" w:hAnsi="Angsana New"/>
                <w:sz w:val="28"/>
                <w:szCs w:val="28"/>
              </w:rPr>
              <w:t>958</w:t>
            </w:r>
          </w:p>
        </w:tc>
      </w:tr>
      <w:tr w:rsidR="00292089" w:rsidRPr="000D3D79" w14:paraId="2E51FAD9" w14:textId="77777777" w:rsidTr="00F420D3">
        <w:trPr>
          <w:cantSplit/>
        </w:trPr>
        <w:tc>
          <w:tcPr>
            <w:tcW w:w="4337" w:type="dxa"/>
          </w:tcPr>
          <w:p w14:paraId="743BAF24" w14:textId="77777777" w:rsidR="00292089" w:rsidRPr="000D3D79" w:rsidRDefault="00292089" w:rsidP="00624C20">
            <w:pPr>
              <w:tabs>
                <w:tab w:val="left" w:pos="252"/>
                <w:tab w:val="left" w:pos="851"/>
                <w:tab w:val="left" w:pos="1418"/>
              </w:tabs>
              <w:spacing w:line="320" w:lineRule="exact"/>
              <w:ind w:right="-112"/>
              <w:jc w:val="thaiDistribute"/>
              <w:rPr>
                <w:rFonts w:ascii="Angsana New" w:hAnsi="Angsana New"/>
                <w:sz w:val="28"/>
                <w:szCs w:val="28"/>
                <w:cs/>
              </w:rPr>
            </w:pPr>
            <w:r w:rsidRPr="000D3D79">
              <w:rPr>
                <w:rFonts w:ascii="Angsana New" w:hAnsi="Angsana New"/>
                <w:sz w:val="28"/>
                <w:szCs w:val="28"/>
              </w:rPr>
              <w:t>Total</w:t>
            </w:r>
          </w:p>
        </w:tc>
        <w:tc>
          <w:tcPr>
            <w:tcW w:w="1134" w:type="dxa"/>
            <w:tcBorders>
              <w:top w:val="single" w:sz="6" w:space="0" w:color="auto"/>
              <w:bottom w:val="double" w:sz="6" w:space="0" w:color="auto"/>
            </w:tcBorders>
          </w:tcPr>
          <w:p w14:paraId="30BAEB3F" w14:textId="7465C54B" w:rsidR="00292089" w:rsidRPr="00292089" w:rsidRDefault="00292089" w:rsidP="00624C20">
            <w:pPr>
              <w:spacing w:line="320" w:lineRule="exact"/>
              <w:ind w:left="-113"/>
              <w:jc w:val="right"/>
              <w:rPr>
                <w:rFonts w:ascii="Angsana New" w:hAnsi="Angsana New"/>
                <w:sz w:val="28"/>
                <w:szCs w:val="28"/>
              </w:rPr>
            </w:pPr>
            <w:r w:rsidRPr="00292089">
              <w:rPr>
                <w:rFonts w:ascii="Angsana New" w:hAnsi="Angsana New"/>
                <w:sz w:val="28"/>
                <w:szCs w:val="28"/>
              </w:rPr>
              <w:t>11,440</w:t>
            </w:r>
          </w:p>
        </w:tc>
        <w:tc>
          <w:tcPr>
            <w:tcW w:w="134" w:type="dxa"/>
          </w:tcPr>
          <w:p w14:paraId="0DDF8A69" w14:textId="77777777" w:rsidR="00292089" w:rsidRPr="00292089" w:rsidRDefault="00292089" w:rsidP="00624C20">
            <w:pPr>
              <w:spacing w:line="320" w:lineRule="exact"/>
              <w:ind w:left="-113"/>
              <w:jc w:val="right"/>
              <w:rPr>
                <w:rFonts w:ascii="Angsana New" w:hAnsi="Angsana New"/>
                <w:sz w:val="28"/>
                <w:szCs w:val="28"/>
              </w:rPr>
            </w:pPr>
          </w:p>
        </w:tc>
        <w:tc>
          <w:tcPr>
            <w:tcW w:w="1000" w:type="dxa"/>
            <w:tcBorders>
              <w:top w:val="single" w:sz="6" w:space="0" w:color="auto"/>
              <w:bottom w:val="double" w:sz="6" w:space="0" w:color="auto"/>
            </w:tcBorders>
            <w:vAlign w:val="bottom"/>
          </w:tcPr>
          <w:p w14:paraId="53CD8C4D" w14:textId="5E21C99A" w:rsidR="00292089" w:rsidRPr="000D3D79" w:rsidRDefault="00292089" w:rsidP="00624C20">
            <w:pPr>
              <w:spacing w:line="320" w:lineRule="exact"/>
              <w:ind w:left="-113"/>
              <w:jc w:val="right"/>
              <w:rPr>
                <w:rFonts w:ascii="Angsana New" w:hAnsi="Angsana New"/>
                <w:sz w:val="28"/>
                <w:szCs w:val="28"/>
              </w:rPr>
            </w:pPr>
            <w:r w:rsidRPr="000D3D79">
              <w:rPr>
                <w:rFonts w:ascii="Angsana New" w:hAnsi="Angsana New"/>
                <w:sz w:val="28"/>
                <w:szCs w:val="28"/>
              </w:rPr>
              <w:t>14,650</w:t>
            </w:r>
          </w:p>
        </w:tc>
        <w:tc>
          <w:tcPr>
            <w:tcW w:w="134" w:type="dxa"/>
          </w:tcPr>
          <w:p w14:paraId="0F8C3B9E" w14:textId="77777777" w:rsidR="00292089" w:rsidRPr="000D3D79" w:rsidRDefault="00292089" w:rsidP="00624C20">
            <w:pPr>
              <w:spacing w:line="320" w:lineRule="exact"/>
              <w:ind w:left="-113"/>
              <w:jc w:val="right"/>
              <w:rPr>
                <w:rFonts w:ascii="Angsana New" w:hAnsi="Angsana New"/>
                <w:sz w:val="28"/>
                <w:szCs w:val="28"/>
              </w:rPr>
            </w:pPr>
          </w:p>
        </w:tc>
        <w:tc>
          <w:tcPr>
            <w:tcW w:w="1000" w:type="dxa"/>
            <w:tcBorders>
              <w:top w:val="single" w:sz="6" w:space="0" w:color="auto"/>
              <w:bottom w:val="double" w:sz="6" w:space="0" w:color="auto"/>
            </w:tcBorders>
          </w:tcPr>
          <w:p w14:paraId="11D7E77B" w14:textId="5F6D9365" w:rsidR="00292089" w:rsidRPr="00292089" w:rsidRDefault="00292089" w:rsidP="00624C20">
            <w:pPr>
              <w:spacing w:line="320" w:lineRule="exact"/>
              <w:ind w:left="-113"/>
              <w:jc w:val="right"/>
              <w:rPr>
                <w:rFonts w:ascii="Angsana New" w:hAnsi="Angsana New"/>
                <w:sz w:val="28"/>
                <w:szCs w:val="28"/>
              </w:rPr>
            </w:pPr>
            <w:r w:rsidRPr="00292089">
              <w:rPr>
                <w:rFonts w:ascii="Angsana New" w:hAnsi="Angsana New"/>
                <w:sz w:val="28"/>
                <w:szCs w:val="28"/>
              </w:rPr>
              <w:t>10,986</w:t>
            </w:r>
          </w:p>
        </w:tc>
        <w:tc>
          <w:tcPr>
            <w:tcW w:w="134" w:type="dxa"/>
          </w:tcPr>
          <w:p w14:paraId="22D80D50" w14:textId="77777777" w:rsidR="00292089" w:rsidRPr="000D3D79" w:rsidRDefault="00292089" w:rsidP="00624C20">
            <w:pPr>
              <w:spacing w:line="320" w:lineRule="exact"/>
              <w:ind w:left="-113"/>
              <w:jc w:val="right"/>
              <w:rPr>
                <w:rFonts w:ascii="Angsana New" w:hAnsi="Angsana New"/>
                <w:sz w:val="28"/>
                <w:szCs w:val="28"/>
              </w:rPr>
            </w:pPr>
          </w:p>
        </w:tc>
        <w:tc>
          <w:tcPr>
            <w:tcW w:w="1000" w:type="dxa"/>
            <w:tcBorders>
              <w:top w:val="single" w:sz="6" w:space="0" w:color="auto"/>
              <w:bottom w:val="double" w:sz="6" w:space="0" w:color="auto"/>
            </w:tcBorders>
            <w:vAlign w:val="bottom"/>
          </w:tcPr>
          <w:p w14:paraId="55836F4F" w14:textId="13B59130" w:rsidR="00292089" w:rsidRPr="000D3D79" w:rsidRDefault="00292089" w:rsidP="00624C20">
            <w:pPr>
              <w:spacing w:line="320" w:lineRule="exact"/>
              <w:ind w:left="-113"/>
              <w:jc w:val="right"/>
              <w:rPr>
                <w:rFonts w:ascii="Angsana New" w:hAnsi="Angsana New"/>
                <w:sz w:val="28"/>
                <w:szCs w:val="28"/>
              </w:rPr>
            </w:pPr>
            <w:r w:rsidRPr="000D3D79">
              <w:rPr>
                <w:rFonts w:ascii="Angsana New" w:hAnsi="Angsana New"/>
                <w:sz w:val="28"/>
                <w:szCs w:val="28"/>
              </w:rPr>
              <w:t>13,703</w:t>
            </w:r>
          </w:p>
        </w:tc>
      </w:tr>
    </w:tbl>
    <w:p w14:paraId="6AADA650" w14:textId="6374A02C" w:rsidR="00BC13AD" w:rsidRDefault="00BC13AD" w:rsidP="00624C20">
      <w:pPr>
        <w:tabs>
          <w:tab w:val="left" w:pos="284"/>
        </w:tabs>
        <w:spacing w:line="380" w:lineRule="exact"/>
        <w:ind w:left="283" w:hanging="181"/>
        <w:jc w:val="thaiDistribute"/>
      </w:pPr>
    </w:p>
    <w:p w14:paraId="6BC30ACB" w14:textId="77777777" w:rsidR="00D24598" w:rsidRPr="00186EDF" w:rsidRDefault="00D24598" w:rsidP="00624C20">
      <w:pPr>
        <w:tabs>
          <w:tab w:val="left" w:pos="284"/>
          <w:tab w:val="left" w:pos="851"/>
          <w:tab w:val="left" w:pos="1418"/>
        </w:tabs>
        <w:spacing w:line="380" w:lineRule="exact"/>
        <w:ind w:hanging="181"/>
        <w:jc w:val="thaiDistribute"/>
      </w:pPr>
      <w:r w:rsidRPr="00186EDF">
        <w:t>Actuarial</w:t>
      </w:r>
      <w:r>
        <w:t xml:space="preserve"> (gain)</w:t>
      </w:r>
      <w:r w:rsidRPr="00186EDF">
        <w:t xml:space="preserve"> losses </w:t>
      </w:r>
      <w:r>
        <w:t xml:space="preserve">on </w:t>
      </w:r>
      <w:r w:rsidRPr="00B74B69">
        <w:t>define</w:t>
      </w:r>
      <w:r>
        <w:t>d</w:t>
      </w:r>
      <w:r w:rsidRPr="00B74B69">
        <w:t xml:space="preserve"> employee benefits plan</w:t>
      </w:r>
      <w:r>
        <w:t>s</w:t>
      </w:r>
    </w:p>
    <w:tbl>
      <w:tblPr>
        <w:tblW w:w="8873" w:type="dxa"/>
        <w:tblInd w:w="341" w:type="dxa"/>
        <w:tblLayout w:type="fixed"/>
        <w:tblCellMar>
          <w:left w:w="57" w:type="dxa"/>
          <w:right w:w="57" w:type="dxa"/>
        </w:tblCellMar>
        <w:tblLook w:val="0000" w:firstRow="0" w:lastRow="0" w:firstColumn="0" w:lastColumn="0" w:noHBand="0" w:noVBand="0"/>
      </w:tblPr>
      <w:tblGrid>
        <w:gridCol w:w="4337"/>
        <w:gridCol w:w="1134"/>
        <w:gridCol w:w="134"/>
        <w:gridCol w:w="1000"/>
        <w:gridCol w:w="134"/>
        <w:gridCol w:w="1000"/>
        <w:gridCol w:w="180"/>
        <w:gridCol w:w="954"/>
      </w:tblGrid>
      <w:tr w:rsidR="00D24598" w:rsidRPr="005C2FC5" w14:paraId="1469106E" w14:textId="77777777" w:rsidTr="00F420D3">
        <w:trPr>
          <w:cantSplit/>
        </w:trPr>
        <w:tc>
          <w:tcPr>
            <w:tcW w:w="4337" w:type="dxa"/>
          </w:tcPr>
          <w:p w14:paraId="348203D6" w14:textId="77777777" w:rsidR="00D24598" w:rsidRPr="005C2FC5" w:rsidRDefault="00D24598" w:rsidP="00624C20">
            <w:pPr>
              <w:tabs>
                <w:tab w:val="left" w:pos="284"/>
                <w:tab w:val="left" w:pos="851"/>
                <w:tab w:val="left" w:pos="1418"/>
              </w:tabs>
              <w:spacing w:line="320" w:lineRule="exact"/>
              <w:ind w:left="85"/>
              <w:jc w:val="thaiDistribute"/>
              <w:rPr>
                <w:rFonts w:ascii="Angsana New" w:hAnsi="Angsana New"/>
                <w:sz w:val="28"/>
                <w:szCs w:val="28"/>
              </w:rPr>
            </w:pPr>
          </w:p>
        </w:tc>
        <w:tc>
          <w:tcPr>
            <w:tcW w:w="4536" w:type="dxa"/>
            <w:gridSpan w:val="7"/>
            <w:tcBorders>
              <w:bottom w:val="single" w:sz="6" w:space="0" w:color="auto"/>
            </w:tcBorders>
          </w:tcPr>
          <w:p w14:paraId="7AD9E668" w14:textId="77777777" w:rsidR="00D24598" w:rsidRPr="005C2FC5" w:rsidRDefault="00D24598" w:rsidP="00624C20">
            <w:pPr>
              <w:spacing w:line="320" w:lineRule="exact"/>
              <w:jc w:val="center"/>
              <w:rPr>
                <w:rFonts w:ascii="Angsana New" w:hAnsi="Angsana New"/>
                <w:sz w:val="28"/>
                <w:szCs w:val="28"/>
                <w:cs/>
              </w:rPr>
            </w:pPr>
            <w:r w:rsidRPr="005C2FC5">
              <w:rPr>
                <w:rFonts w:ascii="Angsana New" w:hAnsi="Angsana New"/>
                <w:sz w:val="28"/>
                <w:szCs w:val="28"/>
              </w:rPr>
              <w:t>Thousand Baht</w:t>
            </w:r>
          </w:p>
        </w:tc>
      </w:tr>
      <w:tr w:rsidR="00D24598" w:rsidRPr="005C2FC5" w14:paraId="2766CD76" w14:textId="77777777" w:rsidTr="00F420D3">
        <w:trPr>
          <w:cantSplit/>
          <w:trHeight w:val="152"/>
        </w:trPr>
        <w:tc>
          <w:tcPr>
            <w:tcW w:w="4337" w:type="dxa"/>
          </w:tcPr>
          <w:p w14:paraId="1DA80E20" w14:textId="77777777" w:rsidR="00D24598" w:rsidRPr="005C2FC5" w:rsidRDefault="00D24598" w:rsidP="00624C20">
            <w:pPr>
              <w:tabs>
                <w:tab w:val="left" w:pos="284"/>
                <w:tab w:val="left" w:pos="851"/>
                <w:tab w:val="left" w:pos="1418"/>
              </w:tabs>
              <w:spacing w:line="320" w:lineRule="exact"/>
              <w:ind w:left="85"/>
              <w:rPr>
                <w:rFonts w:ascii="Angsana New" w:hAnsi="Angsana New"/>
                <w:sz w:val="28"/>
                <w:szCs w:val="28"/>
              </w:rPr>
            </w:pPr>
          </w:p>
        </w:tc>
        <w:tc>
          <w:tcPr>
            <w:tcW w:w="2268" w:type="dxa"/>
            <w:gridSpan w:val="3"/>
            <w:tcBorders>
              <w:top w:val="single" w:sz="6" w:space="0" w:color="auto"/>
              <w:bottom w:val="single" w:sz="6" w:space="0" w:color="auto"/>
            </w:tcBorders>
          </w:tcPr>
          <w:p w14:paraId="5332A403" w14:textId="77777777" w:rsidR="00D24598" w:rsidRPr="005C2FC5" w:rsidRDefault="00D24598" w:rsidP="00624C20">
            <w:pPr>
              <w:spacing w:line="320" w:lineRule="exact"/>
              <w:ind w:left="-108" w:right="-108"/>
              <w:jc w:val="center"/>
              <w:rPr>
                <w:rFonts w:ascii="Angsana New" w:hAnsi="Angsana New"/>
                <w:sz w:val="28"/>
                <w:szCs w:val="28"/>
                <w:cs/>
              </w:rPr>
            </w:pPr>
            <w:r w:rsidRPr="005C2FC5">
              <w:rPr>
                <w:rFonts w:ascii="Angsana New" w:hAnsi="Angsana New"/>
                <w:sz w:val="28"/>
                <w:szCs w:val="28"/>
              </w:rPr>
              <w:t>Consolidated financial statements</w:t>
            </w:r>
          </w:p>
        </w:tc>
        <w:tc>
          <w:tcPr>
            <w:tcW w:w="134" w:type="dxa"/>
          </w:tcPr>
          <w:p w14:paraId="58CADE61" w14:textId="77777777" w:rsidR="00D24598" w:rsidRPr="005C2FC5" w:rsidRDefault="00D24598" w:rsidP="00624C20">
            <w:pPr>
              <w:spacing w:line="320" w:lineRule="exact"/>
              <w:jc w:val="center"/>
              <w:rPr>
                <w:rFonts w:ascii="Angsana New" w:hAnsi="Angsana New"/>
                <w:sz w:val="28"/>
                <w:szCs w:val="28"/>
              </w:rPr>
            </w:pPr>
          </w:p>
        </w:tc>
        <w:tc>
          <w:tcPr>
            <w:tcW w:w="2134" w:type="dxa"/>
            <w:gridSpan w:val="3"/>
            <w:tcBorders>
              <w:top w:val="single" w:sz="6" w:space="0" w:color="auto"/>
              <w:bottom w:val="single" w:sz="6" w:space="0" w:color="auto"/>
            </w:tcBorders>
          </w:tcPr>
          <w:p w14:paraId="79C22087" w14:textId="77777777" w:rsidR="00D24598" w:rsidRPr="005C2FC5" w:rsidRDefault="00D24598" w:rsidP="00624C20">
            <w:pPr>
              <w:spacing w:line="320" w:lineRule="exact"/>
              <w:jc w:val="center"/>
              <w:rPr>
                <w:rFonts w:ascii="Angsana New" w:hAnsi="Angsana New"/>
                <w:sz w:val="28"/>
                <w:szCs w:val="28"/>
              </w:rPr>
            </w:pPr>
            <w:r w:rsidRPr="005C2FC5">
              <w:rPr>
                <w:rFonts w:ascii="Angsana New" w:hAnsi="Angsana New"/>
                <w:sz w:val="28"/>
                <w:szCs w:val="28"/>
              </w:rPr>
              <w:t>Separate financial statements</w:t>
            </w:r>
          </w:p>
        </w:tc>
      </w:tr>
      <w:tr w:rsidR="00D24598" w:rsidRPr="005C2FC5" w14:paraId="31DBB8C3" w14:textId="77777777" w:rsidTr="00F420D3">
        <w:trPr>
          <w:cantSplit/>
        </w:trPr>
        <w:tc>
          <w:tcPr>
            <w:tcW w:w="4337" w:type="dxa"/>
          </w:tcPr>
          <w:p w14:paraId="2DE4E96E" w14:textId="77777777" w:rsidR="00D24598" w:rsidRPr="005C2FC5" w:rsidRDefault="00D24598" w:rsidP="00624C20">
            <w:pPr>
              <w:tabs>
                <w:tab w:val="left" w:pos="284"/>
                <w:tab w:val="left" w:pos="851"/>
                <w:tab w:val="left" w:pos="1418"/>
              </w:tabs>
              <w:spacing w:line="320" w:lineRule="exact"/>
              <w:ind w:left="85"/>
              <w:rPr>
                <w:rFonts w:ascii="Angsana New" w:hAnsi="Angsana New"/>
                <w:sz w:val="28"/>
                <w:szCs w:val="28"/>
              </w:rPr>
            </w:pPr>
          </w:p>
        </w:tc>
        <w:tc>
          <w:tcPr>
            <w:tcW w:w="1134" w:type="dxa"/>
            <w:tcBorders>
              <w:bottom w:val="single" w:sz="6" w:space="0" w:color="auto"/>
            </w:tcBorders>
          </w:tcPr>
          <w:p w14:paraId="41DBF854" w14:textId="223C5DDC" w:rsidR="00D24598" w:rsidRPr="005C2FC5" w:rsidRDefault="00D24598" w:rsidP="00624C20">
            <w:pPr>
              <w:spacing w:line="320" w:lineRule="exact"/>
              <w:jc w:val="center"/>
              <w:rPr>
                <w:rFonts w:ascii="Angsana New" w:hAnsi="Angsana New"/>
                <w:sz w:val="28"/>
                <w:szCs w:val="28"/>
                <w:cs/>
              </w:rPr>
            </w:pPr>
            <w:r w:rsidRPr="005C2FC5">
              <w:rPr>
                <w:rFonts w:ascii="Angsana New" w:hAnsi="Angsana New"/>
                <w:sz w:val="28"/>
                <w:szCs w:val="28"/>
              </w:rPr>
              <w:t>2022</w:t>
            </w:r>
          </w:p>
        </w:tc>
        <w:tc>
          <w:tcPr>
            <w:tcW w:w="134" w:type="dxa"/>
          </w:tcPr>
          <w:p w14:paraId="2ED2806A" w14:textId="77777777" w:rsidR="00D24598" w:rsidRPr="005C2FC5" w:rsidRDefault="00D24598" w:rsidP="00624C20">
            <w:pPr>
              <w:spacing w:line="320" w:lineRule="exact"/>
              <w:jc w:val="center"/>
              <w:rPr>
                <w:rFonts w:ascii="Angsana New" w:hAnsi="Angsana New"/>
                <w:sz w:val="28"/>
                <w:szCs w:val="28"/>
                <w:cs/>
              </w:rPr>
            </w:pPr>
          </w:p>
        </w:tc>
        <w:tc>
          <w:tcPr>
            <w:tcW w:w="1000" w:type="dxa"/>
            <w:tcBorders>
              <w:bottom w:val="single" w:sz="6" w:space="0" w:color="auto"/>
            </w:tcBorders>
          </w:tcPr>
          <w:p w14:paraId="5C952A70" w14:textId="379BC706" w:rsidR="00D24598" w:rsidRPr="005C2FC5" w:rsidRDefault="00D24598" w:rsidP="00624C20">
            <w:pPr>
              <w:spacing w:line="320" w:lineRule="exact"/>
              <w:jc w:val="center"/>
              <w:rPr>
                <w:rFonts w:ascii="Angsana New" w:hAnsi="Angsana New"/>
                <w:sz w:val="28"/>
                <w:szCs w:val="28"/>
                <w:cs/>
              </w:rPr>
            </w:pPr>
            <w:r w:rsidRPr="005C2FC5">
              <w:rPr>
                <w:rFonts w:ascii="Angsana New" w:hAnsi="Angsana New"/>
                <w:sz w:val="28"/>
                <w:szCs w:val="28"/>
              </w:rPr>
              <w:t>2021</w:t>
            </w:r>
          </w:p>
        </w:tc>
        <w:tc>
          <w:tcPr>
            <w:tcW w:w="134" w:type="dxa"/>
          </w:tcPr>
          <w:p w14:paraId="6189F2E9" w14:textId="77777777" w:rsidR="00D24598" w:rsidRPr="005C2FC5" w:rsidRDefault="00D24598" w:rsidP="00624C20">
            <w:pPr>
              <w:spacing w:line="320" w:lineRule="exact"/>
              <w:jc w:val="center"/>
              <w:rPr>
                <w:rFonts w:ascii="Angsana New" w:hAnsi="Angsana New"/>
                <w:sz w:val="28"/>
                <w:szCs w:val="28"/>
              </w:rPr>
            </w:pPr>
          </w:p>
        </w:tc>
        <w:tc>
          <w:tcPr>
            <w:tcW w:w="1000" w:type="dxa"/>
            <w:tcBorders>
              <w:bottom w:val="single" w:sz="6" w:space="0" w:color="auto"/>
            </w:tcBorders>
          </w:tcPr>
          <w:p w14:paraId="0438C7E3" w14:textId="6C223E45" w:rsidR="00D24598" w:rsidRPr="005C2FC5" w:rsidRDefault="00D24598" w:rsidP="00624C20">
            <w:pPr>
              <w:spacing w:line="320" w:lineRule="exact"/>
              <w:jc w:val="center"/>
              <w:rPr>
                <w:rFonts w:ascii="Angsana New" w:hAnsi="Angsana New"/>
                <w:sz w:val="28"/>
                <w:szCs w:val="28"/>
                <w:cs/>
              </w:rPr>
            </w:pPr>
            <w:r w:rsidRPr="005C2FC5">
              <w:rPr>
                <w:rFonts w:ascii="Angsana New" w:hAnsi="Angsana New"/>
                <w:sz w:val="28"/>
                <w:szCs w:val="28"/>
              </w:rPr>
              <w:t>2022</w:t>
            </w:r>
          </w:p>
        </w:tc>
        <w:tc>
          <w:tcPr>
            <w:tcW w:w="180" w:type="dxa"/>
          </w:tcPr>
          <w:p w14:paraId="115910E1" w14:textId="77777777" w:rsidR="00D24598" w:rsidRPr="005C2FC5" w:rsidRDefault="00D24598" w:rsidP="00624C20">
            <w:pPr>
              <w:spacing w:line="320" w:lineRule="exact"/>
              <w:jc w:val="center"/>
              <w:rPr>
                <w:rFonts w:ascii="Angsana New" w:hAnsi="Angsana New"/>
                <w:sz w:val="28"/>
                <w:szCs w:val="28"/>
                <w:cs/>
              </w:rPr>
            </w:pPr>
          </w:p>
        </w:tc>
        <w:tc>
          <w:tcPr>
            <w:tcW w:w="954" w:type="dxa"/>
            <w:tcBorders>
              <w:bottom w:val="single" w:sz="6" w:space="0" w:color="auto"/>
            </w:tcBorders>
          </w:tcPr>
          <w:p w14:paraId="20E9512C" w14:textId="45B46E77" w:rsidR="00D24598" w:rsidRPr="005C2FC5" w:rsidRDefault="00D24598" w:rsidP="00624C20">
            <w:pPr>
              <w:spacing w:line="320" w:lineRule="exact"/>
              <w:jc w:val="center"/>
              <w:rPr>
                <w:rFonts w:ascii="Angsana New" w:hAnsi="Angsana New"/>
                <w:sz w:val="28"/>
                <w:szCs w:val="28"/>
                <w:cs/>
              </w:rPr>
            </w:pPr>
            <w:r w:rsidRPr="005C2FC5">
              <w:rPr>
                <w:rFonts w:ascii="Angsana New" w:hAnsi="Angsana New"/>
                <w:sz w:val="28"/>
                <w:szCs w:val="28"/>
              </w:rPr>
              <w:t>2021</w:t>
            </w:r>
          </w:p>
        </w:tc>
      </w:tr>
      <w:tr w:rsidR="00D24598" w:rsidRPr="005C2FC5" w14:paraId="16EEA833" w14:textId="77777777" w:rsidTr="00F420D3">
        <w:trPr>
          <w:cantSplit/>
        </w:trPr>
        <w:tc>
          <w:tcPr>
            <w:tcW w:w="4337" w:type="dxa"/>
          </w:tcPr>
          <w:p w14:paraId="554BD805" w14:textId="77777777" w:rsidR="00D24598" w:rsidRPr="005C2FC5" w:rsidRDefault="00D24598" w:rsidP="00624C20">
            <w:pPr>
              <w:tabs>
                <w:tab w:val="left" w:pos="284"/>
                <w:tab w:val="left" w:pos="851"/>
                <w:tab w:val="left" w:pos="1418"/>
              </w:tabs>
              <w:spacing w:line="320" w:lineRule="exact"/>
              <w:jc w:val="thaiDistribute"/>
              <w:rPr>
                <w:rFonts w:ascii="Angsana New" w:hAnsi="Angsana New"/>
                <w:sz w:val="28"/>
                <w:szCs w:val="28"/>
                <w:cs/>
              </w:rPr>
            </w:pPr>
            <w:r w:rsidRPr="005C2FC5">
              <w:rPr>
                <w:rFonts w:ascii="Angsana New" w:hAnsi="Angsana New"/>
                <w:sz w:val="28"/>
                <w:szCs w:val="28"/>
              </w:rPr>
              <w:t>Actuarial losses arising form</w:t>
            </w:r>
          </w:p>
        </w:tc>
        <w:tc>
          <w:tcPr>
            <w:tcW w:w="1134" w:type="dxa"/>
          </w:tcPr>
          <w:p w14:paraId="59AB2715" w14:textId="77777777" w:rsidR="00D24598" w:rsidRPr="005C2FC5" w:rsidRDefault="00D24598" w:rsidP="00624C20">
            <w:pPr>
              <w:spacing w:line="320" w:lineRule="exact"/>
              <w:ind w:left="-113"/>
              <w:jc w:val="right"/>
              <w:rPr>
                <w:rFonts w:ascii="Angsana New" w:hAnsi="Angsana New"/>
                <w:sz w:val="28"/>
                <w:szCs w:val="28"/>
              </w:rPr>
            </w:pPr>
          </w:p>
        </w:tc>
        <w:tc>
          <w:tcPr>
            <w:tcW w:w="134" w:type="dxa"/>
          </w:tcPr>
          <w:p w14:paraId="160746B8" w14:textId="77777777" w:rsidR="00D24598" w:rsidRPr="005C2FC5" w:rsidRDefault="00D24598" w:rsidP="00624C20">
            <w:pPr>
              <w:spacing w:line="320" w:lineRule="exact"/>
              <w:jc w:val="right"/>
              <w:rPr>
                <w:rFonts w:ascii="Angsana New" w:hAnsi="Angsana New"/>
                <w:sz w:val="28"/>
                <w:szCs w:val="28"/>
              </w:rPr>
            </w:pPr>
          </w:p>
        </w:tc>
        <w:tc>
          <w:tcPr>
            <w:tcW w:w="1000" w:type="dxa"/>
          </w:tcPr>
          <w:p w14:paraId="3030BE83" w14:textId="77777777" w:rsidR="00D24598" w:rsidRPr="005C2FC5" w:rsidRDefault="00D24598" w:rsidP="00624C20">
            <w:pPr>
              <w:spacing w:line="320" w:lineRule="exact"/>
              <w:ind w:left="-113"/>
              <w:jc w:val="right"/>
              <w:rPr>
                <w:rFonts w:ascii="Angsana New" w:hAnsi="Angsana New"/>
                <w:sz w:val="28"/>
                <w:szCs w:val="28"/>
              </w:rPr>
            </w:pPr>
          </w:p>
        </w:tc>
        <w:tc>
          <w:tcPr>
            <w:tcW w:w="134" w:type="dxa"/>
          </w:tcPr>
          <w:p w14:paraId="59096DDF" w14:textId="77777777" w:rsidR="00D24598" w:rsidRPr="005C2FC5" w:rsidRDefault="00D24598" w:rsidP="00624C20">
            <w:pPr>
              <w:spacing w:line="320" w:lineRule="exact"/>
              <w:jc w:val="right"/>
              <w:rPr>
                <w:rFonts w:ascii="Angsana New" w:hAnsi="Angsana New"/>
                <w:sz w:val="28"/>
                <w:szCs w:val="28"/>
              </w:rPr>
            </w:pPr>
          </w:p>
        </w:tc>
        <w:tc>
          <w:tcPr>
            <w:tcW w:w="1000" w:type="dxa"/>
          </w:tcPr>
          <w:p w14:paraId="59C8EC63" w14:textId="77777777" w:rsidR="00D24598" w:rsidRPr="005C2FC5" w:rsidRDefault="00D24598" w:rsidP="00624C20">
            <w:pPr>
              <w:spacing w:line="320" w:lineRule="exact"/>
              <w:ind w:left="-113"/>
              <w:jc w:val="right"/>
              <w:rPr>
                <w:rFonts w:ascii="Angsana New" w:hAnsi="Angsana New"/>
                <w:sz w:val="28"/>
                <w:szCs w:val="28"/>
              </w:rPr>
            </w:pPr>
          </w:p>
        </w:tc>
        <w:tc>
          <w:tcPr>
            <w:tcW w:w="180" w:type="dxa"/>
          </w:tcPr>
          <w:p w14:paraId="0C216CC8" w14:textId="77777777" w:rsidR="00D24598" w:rsidRPr="005C2FC5" w:rsidRDefault="00D24598" w:rsidP="00624C20">
            <w:pPr>
              <w:spacing w:line="320" w:lineRule="exact"/>
              <w:jc w:val="right"/>
              <w:rPr>
                <w:rFonts w:ascii="Angsana New" w:hAnsi="Angsana New"/>
                <w:sz w:val="28"/>
                <w:szCs w:val="28"/>
              </w:rPr>
            </w:pPr>
          </w:p>
        </w:tc>
        <w:tc>
          <w:tcPr>
            <w:tcW w:w="954" w:type="dxa"/>
          </w:tcPr>
          <w:p w14:paraId="7956EDD3" w14:textId="77777777" w:rsidR="00D24598" w:rsidRPr="005C2FC5" w:rsidRDefault="00D24598" w:rsidP="00624C20">
            <w:pPr>
              <w:spacing w:line="320" w:lineRule="exact"/>
              <w:ind w:left="-113"/>
              <w:jc w:val="right"/>
              <w:rPr>
                <w:rFonts w:ascii="Angsana New" w:hAnsi="Angsana New"/>
                <w:sz w:val="28"/>
                <w:szCs w:val="28"/>
              </w:rPr>
            </w:pPr>
          </w:p>
        </w:tc>
      </w:tr>
      <w:tr w:rsidR="00D24598" w:rsidRPr="005C2FC5" w14:paraId="7A330022" w14:textId="77777777" w:rsidTr="00F420D3">
        <w:trPr>
          <w:cantSplit/>
        </w:trPr>
        <w:tc>
          <w:tcPr>
            <w:tcW w:w="4337" w:type="dxa"/>
          </w:tcPr>
          <w:p w14:paraId="5CB75968" w14:textId="77777777" w:rsidR="00D24598" w:rsidRPr="005C2FC5" w:rsidRDefault="00D24598" w:rsidP="00624C20">
            <w:pPr>
              <w:tabs>
                <w:tab w:val="left" w:pos="252"/>
                <w:tab w:val="left" w:pos="851"/>
                <w:tab w:val="left" w:pos="1418"/>
              </w:tabs>
              <w:spacing w:line="320" w:lineRule="exact"/>
              <w:ind w:left="252"/>
              <w:jc w:val="thaiDistribute"/>
              <w:rPr>
                <w:rFonts w:ascii="Angsana New" w:hAnsi="Angsana New"/>
                <w:sz w:val="28"/>
                <w:szCs w:val="28"/>
                <w:cs/>
              </w:rPr>
            </w:pPr>
            <w:r w:rsidRPr="005C2FC5">
              <w:rPr>
                <w:rFonts w:ascii="Angsana New" w:hAnsi="Angsana New"/>
                <w:sz w:val="28"/>
                <w:szCs w:val="28"/>
              </w:rPr>
              <w:t>Changes in demographic assumptions</w:t>
            </w:r>
          </w:p>
        </w:tc>
        <w:tc>
          <w:tcPr>
            <w:tcW w:w="1134" w:type="dxa"/>
          </w:tcPr>
          <w:p w14:paraId="00EDE36C" w14:textId="0545F668" w:rsidR="00D24598" w:rsidRPr="005C2FC5" w:rsidRDefault="00D24598" w:rsidP="008C17A0">
            <w:pPr>
              <w:spacing w:line="320" w:lineRule="exact"/>
              <w:ind w:left="-113" w:right="-57"/>
              <w:jc w:val="right"/>
              <w:rPr>
                <w:rFonts w:ascii="Angsana New" w:hAnsi="Angsana New"/>
                <w:sz w:val="28"/>
                <w:szCs w:val="28"/>
              </w:rPr>
            </w:pPr>
            <w:r w:rsidRPr="005C2FC5">
              <w:rPr>
                <w:rFonts w:ascii="Angsana New" w:hAnsi="Angsana New"/>
                <w:sz w:val="28"/>
                <w:szCs w:val="28"/>
              </w:rPr>
              <w:t>(12,</w:t>
            </w:r>
            <w:r w:rsidR="0039271C" w:rsidRPr="005C2FC5">
              <w:rPr>
                <w:rFonts w:ascii="Angsana New" w:hAnsi="Angsana New"/>
                <w:sz w:val="28"/>
                <w:szCs w:val="28"/>
              </w:rPr>
              <w:t>501</w:t>
            </w:r>
            <w:r w:rsidRPr="005C2FC5">
              <w:rPr>
                <w:rFonts w:ascii="Angsana New" w:hAnsi="Angsana New"/>
                <w:sz w:val="28"/>
                <w:szCs w:val="28"/>
              </w:rPr>
              <w:t>)</w:t>
            </w:r>
          </w:p>
        </w:tc>
        <w:tc>
          <w:tcPr>
            <w:tcW w:w="134" w:type="dxa"/>
          </w:tcPr>
          <w:p w14:paraId="413A4448" w14:textId="77777777" w:rsidR="00D24598" w:rsidRPr="005C2FC5" w:rsidRDefault="00D24598" w:rsidP="00624C20">
            <w:pPr>
              <w:spacing w:line="320" w:lineRule="exact"/>
              <w:ind w:left="-113"/>
              <w:jc w:val="right"/>
              <w:rPr>
                <w:rFonts w:ascii="Angsana New" w:hAnsi="Angsana New"/>
                <w:sz w:val="28"/>
                <w:szCs w:val="28"/>
              </w:rPr>
            </w:pPr>
          </w:p>
        </w:tc>
        <w:tc>
          <w:tcPr>
            <w:tcW w:w="1000" w:type="dxa"/>
          </w:tcPr>
          <w:p w14:paraId="735A51C6" w14:textId="77777777" w:rsidR="00D24598" w:rsidRPr="005C2FC5" w:rsidRDefault="00D24598" w:rsidP="00624C20">
            <w:pPr>
              <w:spacing w:line="320" w:lineRule="exact"/>
              <w:ind w:left="-113" w:right="237"/>
              <w:jc w:val="right"/>
              <w:rPr>
                <w:rFonts w:ascii="Angsana New" w:hAnsi="Angsana New"/>
                <w:sz w:val="28"/>
                <w:szCs w:val="28"/>
              </w:rPr>
            </w:pPr>
            <w:r w:rsidRPr="005C2FC5">
              <w:rPr>
                <w:rFonts w:ascii="Angsana New" w:hAnsi="Angsana New"/>
                <w:sz w:val="28"/>
                <w:szCs w:val="28"/>
              </w:rPr>
              <w:t>-</w:t>
            </w:r>
          </w:p>
        </w:tc>
        <w:tc>
          <w:tcPr>
            <w:tcW w:w="134" w:type="dxa"/>
          </w:tcPr>
          <w:p w14:paraId="6B001981" w14:textId="77777777" w:rsidR="00D24598" w:rsidRPr="005C2FC5" w:rsidRDefault="00D24598" w:rsidP="00624C20">
            <w:pPr>
              <w:spacing w:line="320" w:lineRule="exact"/>
              <w:ind w:left="-113"/>
              <w:jc w:val="right"/>
              <w:rPr>
                <w:rFonts w:ascii="Angsana New" w:hAnsi="Angsana New"/>
                <w:sz w:val="28"/>
                <w:szCs w:val="28"/>
              </w:rPr>
            </w:pPr>
          </w:p>
        </w:tc>
        <w:tc>
          <w:tcPr>
            <w:tcW w:w="1000" w:type="dxa"/>
          </w:tcPr>
          <w:p w14:paraId="7DDF5E60" w14:textId="4B2D3638" w:rsidR="00D24598" w:rsidRPr="005C2FC5" w:rsidRDefault="00D24598" w:rsidP="008C17A0">
            <w:pPr>
              <w:spacing w:line="320" w:lineRule="exact"/>
              <w:ind w:left="-113" w:right="-57"/>
              <w:jc w:val="right"/>
              <w:rPr>
                <w:rFonts w:ascii="Angsana New" w:hAnsi="Angsana New"/>
                <w:sz w:val="28"/>
                <w:szCs w:val="28"/>
              </w:rPr>
            </w:pPr>
            <w:r w:rsidRPr="005C2FC5">
              <w:rPr>
                <w:rFonts w:ascii="Angsana New" w:hAnsi="Angsana New"/>
                <w:sz w:val="28"/>
                <w:szCs w:val="28"/>
              </w:rPr>
              <w:t>(11,399)</w:t>
            </w:r>
          </w:p>
        </w:tc>
        <w:tc>
          <w:tcPr>
            <w:tcW w:w="180" w:type="dxa"/>
          </w:tcPr>
          <w:p w14:paraId="7D347418" w14:textId="77777777" w:rsidR="00D24598" w:rsidRPr="005C2FC5" w:rsidRDefault="00D24598" w:rsidP="00624C20">
            <w:pPr>
              <w:spacing w:line="320" w:lineRule="exact"/>
              <w:ind w:left="-113"/>
              <w:jc w:val="right"/>
              <w:rPr>
                <w:rFonts w:ascii="Angsana New" w:hAnsi="Angsana New"/>
                <w:sz w:val="28"/>
                <w:szCs w:val="28"/>
              </w:rPr>
            </w:pPr>
          </w:p>
        </w:tc>
        <w:tc>
          <w:tcPr>
            <w:tcW w:w="954" w:type="dxa"/>
          </w:tcPr>
          <w:p w14:paraId="6056BA39" w14:textId="77777777" w:rsidR="00D24598" w:rsidRPr="005C2FC5" w:rsidRDefault="00D24598" w:rsidP="00624C20">
            <w:pPr>
              <w:spacing w:line="320" w:lineRule="exact"/>
              <w:ind w:left="-113" w:right="237"/>
              <w:jc w:val="right"/>
              <w:rPr>
                <w:rFonts w:ascii="Angsana New" w:hAnsi="Angsana New"/>
                <w:sz w:val="28"/>
                <w:szCs w:val="28"/>
              </w:rPr>
            </w:pPr>
            <w:r w:rsidRPr="005C2FC5">
              <w:rPr>
                <w:rFonts w:ascii="Angsana New" w:hAnsi="Angsana New"/>
                <w:sz w:val="28"/>
                <w:szCs w:val="28"/>
              </w:rPr>
              <w:t>-</w:t>
            </w:r>
          </w:p>
        </w:tc>
      </w:tr>
      <w:tr w:rsidR="00D24598" w:rsidRPr="005C2FC5" w14:paraId="530E451A" w14:textId="77777777" w:rsidTr="00F420D3">
        <w:trPr>
          <w:cantSplit/>
        </w:trPr>
        <w:tc>
          <w:tcPr>
            <w:tcW w:w="4337" w:type="dxa"/>
          </w:tcPr>
          <w:p w14:paraId="119919FB" w14:textId="77777777" w:rsidR="00D24598" w:rsidRPr="005C2FC5" w:rsidRDefault="00D24598" w:rsidP="00624C20">
            <w:pPr>
              <w:tabs>
                <w:tab w:val="left" w:pos="252"/>
                <w:tab w:val="left" w:pos="851"/>
                <w:tab w:val="left" w:pos="1418"/>
              </w:tabs>
              <w:spacing w:line="320" w:lineRule="exact"/>
              <w:ind w:left="252"/>
              <w:jc w:val="thaiDistribute"/>
              <w:rPr>
                <w:rFonts w:ascii="Angsana New" w:hAnsi="Angsana New"/>
                <w:sz w:val="28"/>
                <w:szCs w:val="28"/>
              </w:rPr>
            </w:pPr>
            <w:r w:rsidRPr="005C2FC5">
              <w:rPr>
                <w:rFonts w:ascii="Angsana New" w:hAnsi="Angsana New"/>
                <w:sz w:val="28"/>
                <w:szCs w:val="28"/>
              </w:rPr>
              <w:t>Changes in financial assumptions</w:t>
            </w:r>
          </w:p>
        </w:tc>
        <w:tc>
          <w:tcPr>
            <w:tcW w:w="1134" w:type="dxa"/>
          </w:tcPr>
          <w:p w14:paraId="39866EF3" w14:textId="3D065600" w:rsidR="00D24598" w:rsidRPr="005C2FC5" w:rsidRDefault="00D24598" w:rsidP="00624C20">
            <w:pPr>
              <w:spacing w:line="320" w:lineRule="exact"/>
              <w:ind w:left="-113" w:right="13"/>
              <w:jc w:val="right"/>
              <w:rPr>
                <w:rFonts w:ascii="Angsana New" w:hAnsi="Angsana New"/>
                <w:sz w:val="28"/>
                <w:szCs w:val="28"/>
              </w:rPr>
            </w:pPr>
            <w:r w:rsidRPr="005C2FC5">
              <w:rPr>
                <w:rFonts w:ascii="Angsana New" w:hAnsi="Angsana New"/>
                <w:sz w:val="28"/>
                <w:szCs w:val="28"/>
              </w:rPr>
              <w:t>1,253</w:t>
            </w:r>
          </w:p>
        </w:tc>
        <w:tc>
          <w:tcPr>
            <w:tcW w:w="134" w:type="dxa"/>
          </w:tcPr>
          <w:p w14:paraId="755B4607" w14:textId="77777777" w:rsidR="00D24598" w:rsidRPr="005C2FC5" w:rsidRDefault="00D24598" w:rsidP="00624C20">
            <w:pPr>
              <w:spacing w:line="320" w:lineRule="exact"/>
              <w:ind w:left="-113"/>
              <w:jc w:val="right"/>
              <w:rPr>
                <w:rFonts w:ascii="Angsana New" w:hAnsi="Angsana New"/>
                <w:sz w:val="28"/>
                <w:szCs w:val="28"/>
              </w:rPr>
            </w:pPr>
          </w:p>
        </w:tc>
        <w:tc>
          <w:tcPr>
            <w:tcW w:w="1000" w:type="dxa"/>
          </w:tcPr>
          <w:p w14:paraId="499A6E02" w14:textId="77777777" w:rsidR="00D24598" w:rsidRPr="005C2FC5" w:rsidRDefault="00D24598" w:rsidP="00624C20">
            <w:pPr>
              <w:spacing w:line="320" w:lineRule="exact"/>
              <w:ind w:left="-113" w:right="237"/>
              <w:jc w:val="right"/>
              <w:rPr>
                <w:rFonts w:ascii="Angsana New" w:hAnsi="Angsana New"/>
                <w:sz w:val="28"/>
                <w:szCs w:val="28"/>
              </w:rPr>
            </w:pPr>
            <w:r w:rsidRPr="005C2FC5">
              <w:rPr>
                <w:rFonts w:ascii="Angsana New" w:hAnsi="Angsana New"/>
                <w:sz w:val="28"/>
                <w:szCs w:val="28"/>
              </w:rPr>
              <w:t>-</w:t>
            </w:r>
          </w:p>
        </w:tc>
        <w:tc>
          <w:tcPr>
            <w:tcW w:w="134" w:type="dxa"/>
          </w:tcPr>
          <w:p w14:paraId="447B191E" w14:textId="77777777" w:rsidR="00D24598" w:rsidRPr="005C2FC5" w:rsidRDefault="00D24598" w:rsidP="00624C20">
            <w:pPr>
              <w:spacing w:line="320" w:lineRule="exact"/>
              <w:ind w:left="-113"/>
              <w:jc w:val="right"/>
              <w:rPr>
                <w:rFonts w:ascii="Angsana New" w:hAnsi="Angsana New"/>
                <w:sz w:val="28"/>
                <w:szCs w:val="28"/>
              </w:rPr>
            </w:pPr>
          </w:p>
        </w:tc>
        <w:tc>
          <w:tcPr>
            <w:tcW w:w="1000" w:type="dxa"/>
          </w:tcPr>
          <w:p w14:paraId="417F7E4C" w14:textId="2A9F7E8E" w:rsidR="00D24598" w:rsidRPr="005C2FC5" w:rsidRDefault="00D24598" w:rsidP="00624C20">
            <w:pPr>
              <w:spacing w:line="320" w:lineRule="exact"/>
              <w:ind w:left="-113" w:right="13"/>
              <w:jc w:val="right"/>
              <w:rPr>
                <w:rFonts w:ascii="Angsana New" w:hAnsi="Angsana New"/>
                <w:sz w:val="28"/>
                <w:szCs w:val="28"/>
              </w:rPr>
            </w:pPr>
            <w:r w:rsidRPr="005C2FC5">
              <w:rPr>
                <w:rFonts w:ascii="Angsana New" w:hAnsi="Angsana New"/>
                <w:sz w:val="28"/>
                <w:szCs w:val="28"/>
              </w:rPr>
              <w:t xml:space="preserve">     1,395</w:t>
            </w:r>
          </w:p>
        </w:tc>
        <w:tc>
          <w:tcPr>
            <w:tcW w:w="180" w:type="dxa"/>
          </w:tcPr>
          <w:p w14:paraId="531D00C0" w14:textId="77777777" w:rsidR="00D24598" w:rsidRPr="005C2FC5" w:rsidRDefault="00D24598" w:rsidP="00624C20">
            <w:pPr>
              <w:spacing w:line="320" w:lineRule="exact"/>
              <w:ind w:left="-113"/>
              <w:jc w:val="right"/>
              <w:rPr>
                <w:rFonts w:ascii="Angsana New" w:hAnsi="Angsana New"/>
                <w:sz w:val="28"/>
                <w:szCs w:val="28"/>
              </w:rPr>
            </w:pPr>
          </w:p>
        </w:tc>
        <w:tc>
          <w:tcPr>
            <w:tcW w:w="954" w:type="dxa"/>
          </w:tcPr>
          <w:p w14:paraId="1AB2A91C" w14:textId="77777777" w:rsidR="00D24598" w:rsidRPr="005C2FC5" w:rsidRDefault="00D24598" w:rsidP="00624C20">
            <w:pPr>
              <w:spacing w:line="320" w:lineRule="exact"/>
              <w:ind w:left="-113" w:right="237"/>
              <w:jc w:val="right"/>
              <w:rPr>
                <w:rFonts w:ascii="Angsana New" w:hAnsi="Angsana New"/>
                <w:sz w:val="28"/>
                <w:szCs w:val="28"/>
              </w:rPr>
            </w:pPr>
            <w:r w:rsidRPr="005C2FC5">
              <w:rPr>
                <w:rFonts w:ascii="Angsana New" w:hAnsi="Angsana New"/>
                <w:sz w:val="28"/>
                <w:szCs w:val="28"/>
              </w:rPr>
              <w:t>-</w:t>
            </w:r>
          </w:p>
        </w:tc>
      </w:tr>
      <w:tr w:rsidR="00D24598" w:rsidRPr="005C2FC5" w14:paraId="0C716420" w14:textId="77777777" w:rsidTr="00F420D3">
        <w:trPr>
          <w:cantSplit/>
        </w:trPr>
        <w:tc>
          <w:tcPr>
            <w:tcW w:w="4337" w:type="dxa"/>
          </w:tcPr>
          <w:p w14:paraId="657DDD8B" w14:textId="77777777" w:rsidR="00D24598" w:rsidRPr="005C2FC5" w:rsidRDefault="00D24598" w:rsidP="00624C20">
            <w:pPr>
              <w:tabs>
                <w:tab w:val="left" w:pos="252"/>
                <w:tab w:val="left" w:pos="851"/>
                <w:tab w:val="left" w:pos="1418"/>
              </w:tabs>
              <w:spacing w:line="320" w:lineRule="exact"/>
              <w:ind w:left="252"/>
              <w:jc w:val="thaiDistribute"/>
              <w:rPr>
                <w:rFonts w:ascii="Angsana New" w:hAnsi="Angsana New"/>
                <w:sz w:val="28"/>
                <w:szCs w:val="28"/>
                <w:cs/>
              </w:rPr>
            </w:pPr>
            <w:r w:rsidRPr="005C2FC5">
              <w:rPr>
                <w:rFonts w:ascii="Angsana New" w:hAnsi="Angsana New"/>
                <w:sz w:val="28"/>
                <w:szCs w:val="28"/>
              </w:rPr>
              <w:t>Experience adjustments</w:t>
            </w:r>
          </w:p>
        </w:tc>
        <w:tc>
          <w:tcPr>
            <w:tcW w:w="1134" w:type="dxa"/>
          </w:tcPr>
          <w:p w14:paraId="28A91B4D" w14:textId="1D585933" w:rsidR="00D24598" w:rsidRPr="005C2FC5" w:rsidRDefault="00D24598" w:rsidP="008C17A0">
            <w:pPr>
              <w:spacing w:line="320" w:lineRule="exact"/>
              <w:ind w:left="-113" w:right="-57"/>
              <w:jc w:val="right"/>
              <w:rPr>
                <w:rFonts w:ascii="Angsana New" w:hAnsi="Angsana New"/>
                <w:sz w:val="28"/>
                <w:szCs w:val="28"/>
              </w:rPr>
            </w:pPr>
            <w:r w:rsidRPr="005C2FC5">
              <w:rPr>
                <w:rFonts w:ascii="Angsana New" w:hAnsi="Angsana New"/>
                <w:sz w:val="28"/>
                <w:szCs w:val="28"/>
              </w:rPr>
              <w:t>(8,933)</w:t>
            </w:r>
          </w:p>
        </w:tc>
        <w:tc>
          <w:tcPr>
            <w:tcW w:w="134" w:type="dxa"/>
          </w:tcPr>
          <w:p w14:paraId="7A8931D6" w14:textId="77777777" w:rsidR="00D24598" w:rsidRPr="005C2FC5" w:rsidRDefault="00D24598" w:rsidP="00624C20">
            <w:pPr>
              <w:spacing w:line="320" w:lineRule="exact"/>
              <w:ind w:left="-113" w:right="-57"/>
              <w:jc w:val="right"/>
              <w:rPr>
                <w:rFonts w:ascii="Angsana New" w:hAnsi="Angsana New"/>
                <w:sz w:val="28"/>
                <w:szCs w:val="28"/>
              </w:rPr>
            </w:pPr>
          </w:p>
        </w:tc>
        <w:tc>
          <w:tcPr>
            <w:tcW w:w="1000" w:type="dxa"/>
          </w:tcPr>
          <w:p w14:paraId="7C49C8EA" w14:textId="77777777" w:rsidR="00D24598" w:rsidRPr="005C2FC5" w:rsidRDefault="00D24598" w:rsidP="00624C20">
            <w:pPr>
              <w:spacing w:line="320" w:lineRule="exact"/>
              <w:ind w:left="-113" w:right="237"/>
              <w:jc w:val="right"/>
              <w:rPr>
                <w:rFonts w:ascii="Angsana New" w:hAnsi="Angsana New"/>
                <w:sz w:val="28"/>
                <w:szCs w:val="28"/>
              </w:rPr>
            </w:pPr>
            <w:r w:rsidRPr="005C2FC5">
              <w:rPr>
                <w:rFonts w:ascii="Angsana New" w:hAnsi="Angsana New"/>
                <w:sz w:val="28"/>
                <w:szCs w:val="28"/>
              </w:rPr>
              <w:t>-</w:t>
            </w:r>
          </w:p>
        </w:tc>
        <w:tc>
          <w:tcPr>
            <w:tcW w:w="134" w:type="dxa"/>
          </w:tcPr>
          <w:p w14:paraId="35ADA1AF" w14:textId="77777777" w:rsidR="00D24598" w:rsidRPr="005C2FC5" w:rsidRDefault="00D24598" w:rsidP="00624C20">
            <w:pPr>
              <w:spacing w:line="320" w:lineRule="exact"/>
              <w:ind w:left="-113" w:right="-57"/>
              <w:jc w:val="right"/>
              <w:rPr>
                <w:rFonts w:ascii="Angsana New" w:hAnsi="Angsana New"/>
                <w:sz w:val="28"/>
                <w:szCs w:val="28"/>
              </w:rPr>
            </w:pPr>
          </w:p>
        </w:tc>
        <w:tc>
          <w:tcPr>
            <w:tcW w:w="1000" w:type="dxa"/>
          </w:tcPr>
          <w:p w14:paraId="612086F8" w14:textId="209E6D7D" w:rsidR="00D24598" w:rsidRPr="005C2FC5" w:rsidRDefault="00D24598" w:rsidP="008C17A0">
            <w:pPr>
              <w:spacing w:line="320" w:lineRule="exact"/>
              <w:ind w:left="-113" w:right="-57"/>
              <w:jc w:val="right"/>
              <w:rPr>
                <w:rFonts w:ascii="Angsana New" w:hAnsi="Angsana New"/>
                <w:sz w:val="28"/>
                <w:szCs w:val="28"/>
              </w:rPr>
            </w:pPr>
            <w:r w:rsidRPr="005C2FC5">
              <w:rPr>
                <w:rFonts w:ascii="Angsana New" w:hAnsi="Angsana New"/>
                <w:sz w:val="28"/>
                <w:szCs w:val="28"/>
              </w:rPr>
              <w:t>(8,475)</w:t>
            </w:r>
          </w:p>
        </w:tc>
        <w:tc>
          <w:tcPr>
            <w:tcW w:w="180" w:type="dxa"/>
          </w:tcPr>
          <w:p w14:paraId="37E6D47A" w14:textId="77777777" w:rsidR="00D24598" w:rsidRPr="005C2FC5" w:rsidRDefault="00D24598" w:rsidP="00624C20">
            <w:pPr>
              <w:spacing w:line="320" w:lineRule="exact"/>
              <w:ind w:left="-113"/>
              <w:jc w:val="right"/>
              <w:rPr>
                <w:rFonts w:ascii="Angsana New" w:hAnsi="Angsana New"/>
                <w:sz w:val="28"/>
                <w:szCs w:val="28"/>
              </w:rPr>
            </w:pPr>
          </w:p>
        </w:tc>
        <w:tc>
          <w:tcPr>
            <w:tcW w:w="954" w:type="dxa"/>
          </w:tcPr>
          <w:p w14:paraId="2D7213E1" w14:textId="77777777" w:rsidR="00D24598" w:rsidRPr="005C2FC5" w:rsidRDefault="00D24598" w:rsidP="00624C20">
            <w:pPr>
              <w:spacing w:line="320" w:lineRule="exact"/>
              <w:ind w:left="-113" w:right="237"/>
              <w:jc w:val="right"/>
              <w:rPr>
                <w:rFonts w:ascii="Angsana New" w:hAnsi="Angsana New"/>
                <w:sz w:val="28"/>
                <w:szCs w:val="28"/>
              </w:rPr>
            </w:pPr>
            <w:r w:rsidRPr="005C2FC5">
              <w:rPr>
                <w:rFonts w:ascii="Angsana New" w:hAnsi="Angsana New"/>
                <w:sz w:val="28"/>
                <w:szCs w:val="28"/>
              </w:rPr>
              <w:t>-</w:t>
            </w:r>
          </w:p>
        </w:tc>
      </w:tr>
      <w:tr w:rsidR="00D24598" w:rsidRPr="005C2FC5" w14:paraId="75150727" w14:textId="77777777" w:rsidTr="00F420D3">
        <w:trPr>
          <w:cantSplit/>
        </w:trPr>
        <w:tc>
          <w:tcPr>
            <w:tcW w:w="4337" w:type="dxa"/>
          </w:tcPr>
          <w:p w14:paraId="751ADABE" w14:textId="77777777" w:rsidR="00D24598" w:rsidRPr="005C2FC5" w:rsidRDefault="00D24598" w:rsidP="00624C20">
            <w:pPr>
              <w:tabs>
                <w:tab w:val="left" w:pos="252"/>
                <w:tab w:val="left" w:pos="851"/>
                <w:tab w:val="left" w:pos="1418"/>
              </w:tabs>
              <w:spacing w:line="320" w:lineRule="exact"/>
              <w:ind w:left="720"/>
              <w:rPr>
                <w:rFonts w:ascii="Angsana New" w:hAnsi="Angsana New"/>
                <w:sz w:val="28"/>
                <w:szCs w:val="28"/>
                <w:cs/>
              </w:rPr>
            </w:pPr>
            <w:r w:rsidRPr="005C2FC5">
              <w:rPr>
                <w:rFonts w:ascii="Angsana New" w:hAnsi="Angsana New"/>
                <w:sz w:val="28"/>
                <w:szCs w:val="28"/>
              </w:rPr>
              <w:t>Total</w:t>
            </w:r>
          </w:p>
        </w:tc>
        <w:tc>
          <w:tcPr>
            <w:tcW w:w="1134" w:type="dxa"/>
            <w:tcBorders>
              <w:top w:val="single" w:sz="6" w:space="0" w:color="auto"/>
              <w:bottom w:val="single" w:sz="6" w:space="0" w:color="auto"/>
            </w:tcBorders>
          </w:tcPr>
          <w:p w14:paraId="224690EE" w14:textId="2B27DDD6" w:rsidR="00D24598" w:rsidRPr="005C2FC5" w:rsidRDefault="00D24598" w:rsidP="008C17A0">
            <w:pPr>
              <w:spacing w:line="320" w:lineRule="exact"/>
              <w:ind w:left="-113" w:right="-57"/>
              <w:jc w:val="right"/>
              <w:rPr>
                <w:rFonts w:ascii="Angsana New" w:hAnsi="Angsana New"/>
                <w:sz w:val="28"/>
                <w:szCs w:val="28"/>
              </w:rPr>
            </w:pPr>
            <w:r w:rsidRPr="005C2FC5">
              <w:rPr>
                <w:rFonts w:ascii="Angsana New" w:hAnsi="Angsana New"/>
                <w:sz w:val="28"/>
                <w:szCs w:val="28"/>
              </w:rPr>
              <w:t>(20,181)</w:t>
            </w:r>
          </w:p>
        </w:tc>
        <w:tc>
          <w:tcPr>
            <w:tcW w:w="134" w:type="dxa"/>
          </w:tcPr>
          <w:p w14:paraId="0832AF24" w14:textId="77777777" w:rsidR="00D24598" w:rsidRPr="005C2FC5" w:rsidRDefault="00D24598" w:rsidP="00624C20">
            <w:pPr>
              <w:spacing w:line="320" w:lineRule="exact"/>
              <w:ind w:left="-113"/>
              <w:jc w:val="right"/>
              <w:rPr>
                <w:rFonts w:ascii="Angsana New" w:hAnsi="Angsana New"/>
                <w:sz w:val="28"/>
                <w:szCs w:val="28"/>
              </w:rPr>
            </w:pPr>
          </w:p>
        </w:tc>
        <w:tc>
          <w:tcPr>
            <w:tcW w:w="1000" w:type="dxa"/>
            <w:tcBorders>
              <w:top w:val="single" w:sz="6" w:space="0" w:color="auto"/>
              <w:bottom w:val="single" w:sz="6" w:space="0" w:color="auto"/>
            </w:tcBorders>
          </w:tcPr>
          <w:p w14:paraId="1B759FCB" w14:textId="77777777" w:rsidR="00D24598" w:rsidRPr="005C2FC5" w:rsidRDefault="00D24598" w:rsidP="00624C20">
            <w:pPr>
              <w:spacing w:line="320" w:lineRule="exact"/>
              <w:ind w:left="-113" w:right="237"/>
              <w:jc w:val="right"/>
              <w:rPr>
                <w:rFonts w:ascii="Angsana New" w:hAnsi="Angsana New"/>
                <w:sz w:val="28"/>
                <w:szCs w:val="28"/>
              </w:rPr>
            </w:pPr>
            <w:r w:rsidRPr="005C2FC5">
              <w:rPr>
                <w:rFonts w:ascii="Angsana New" w:hAnsi="Angsana New"/>
                <w:sz w:val="28"/>
                <w:szCs w:val="28"/>
              </w:rPr>
              <w:t>-</w:t>
            </w:r>
          </w:p>
        </w:tc>
        <w:tc>
          <w:tcPr>
            <w:tcW w:w="134" w:type="dxa"/>
          </w:tcPr>
          <w:p w14:paraId="0A7FEC91" w14:textId="77777777" w:rsidR="00D24598" w:rsidRPr="005C2FC5" w:rsidRDefault="00D24598" w:rsidP="00624C20">
            <w:pPr>
              <w:spacing w:line="320" w:lineRule="exact"/>
              <w:ind w:left="-113"/>
              <w:jc w:val="right"/>
              <w:rPr>
                <w:rFonts w:ascii="Angsana New" w:hAnsi="Angsana New"/>
                <w:sz w:val="28"/>
                <w:szCs w:val="28"/>
              </w:rPr>
            </w:pPr>
          </w:p>
        </w:tc>
        <w:tc>
          <w:tcPr>
            <w:tcW w:w="1000" w:type="dxa"/>
            <w:tcBorders>
              <w:top w:val="single" w:sz="6" w:space="0" w:color="auto"/>
              <w:bottom w:val="single" w:sz="6" w:space="0" w:color="auto"/>
            </w:tcBorders>
          </w:tcPr>
          <w:p w14:paraId="68A32488" w14:textId="63C65E06" w:rsidR="00D24598" w:rsidRPr="005C2FC5" w:rsidRDefault="00D24598" w:rsidP="008C17A0">
            <w:pPr>
              <w:spacing w:line="320" w:lineRule="exact"/>
              <w:ind w:left="-113" w:right="-57"/>
              <w:jc w:val="right"/>
              <w:rPr>
                <w:rFonts w:ascii="Angsana New" w:hAnsi="Angsana New"/>
                <w:sz w:val="28"/>
                <w:szCs w:val="28"/>
              </w:rPr>
            </w:pPr>
            <w:r w:rsidRPr="005C2FC5">
              <w:rPr>
                <w:rFonts w:ascii="Angsana New" w:hAnsi="Angsana New"/>
                <w:sz w:val="28"/>
                <w:szCs w:val="28"/>
              </w:rPr>
              <w:t>(18,479)</w:t>
            </w:r>
          </w:p>
        </w:tc>
        <w:tc>
          <w:tcPr>
            <w:tcW w:w="180" w:type="dxa"/>
          </w:tcPr>
          <w:p w14:paraId="55BD558A" w14:textId="77777777" w:rsidR="00D24598" w:rsidRPr="005C2FC5" w:rsidRDefault="00D24598" w:rsidP="00624C20">
            <w:pPr>
              <w:spacing w:line="320" w:lineRule="exact"/>
              <w:ind w:left="-113"/>
              <w:jc w:val="right"/>
              <w:rPr>
                <w:rFonts w:ascii="Angsana New" w:hAnsi="Angsana New"/>
                <w:sz w:val="28"/>
                <w:szCs w:val="28"/>
              </w:rPr>
            </w:pPr>
          </w:p>
        </w:tc>
        <w:tc>
          <w:tcPr>
            <w:tcW w:w="954" w:type="dxa"/>
            <w:tcBorders>
              <w:top w:val="single" w:sz="6" w:space="0" w:color="auto"/>
              <w:bottom w:val="single" w:sz="6" w:space="0" w:color="auto"/>
            </w:tcBorders>
          </w:tcPr>
          <w:p w14:paraId="5B876AB2" w14:textId="77777777" w:rsidR="00D24598" w:rsidRPr="005C2FC5" w:rsidRDefault="00D24598" w:rsidP="00624C20">
            <w:pPr>
              <w:spacing w:line="320" w:lineRule="exact"/>
              <w:ind w:left="-113" w:right="237"/>
              <w:jc w:val="right"/>
              <w:rPr>
                <w:rFonts w:ascii="Angsana New" w:hAnsi="Angsana New"/>
                <w:sz w:val="28"/>
                <w:szCs w:val="28"/>
              </w:rPr>
            </w:pPr>
            <w:r w:rsidRPr="005C2FC5">
              <w:rPr>
                <w:rFonts w:ascii="Angsana New" w:hAnsi="Angsana New"/>
                <w:sz w:val="28"/>
                <w:szCs w:val="28"/>
              </w:rPr>
              <w:t>-</w:t>
            </w:r>
          </w:p>
        </w:tc>
      </w:tr>
    </w:tbl>
    <w:p w14:paraId="3FF64A6B" w14:textId="6691C588" w:rsidR="000B0452" w:rsidRDefault="000B0452" w:rsidP="00B6204B">
      <w:pPr>
        <w:tabs>
          <w:tab w:val="left" w:pos="284"/>
        </w:tabs>
        <w:spacing w:line="200" w:lineRule="exact"/>
        <w:ind w:left="283" w:hanging="181"/>
        <w:jc w:val="thaiDistribute"/>
      </w:pPr>
    </w:p>
    <w:p w14:paraId="1E99B100" w14:textId="77777777" w:rsidR="00624C20" w:rsidRDefault="0005515B" w:rsidP="00484009">
      <w:pPr>
        <w:tabs>
          <w:tab w:val="left" w:pos="284"/>
        </w:tabs>
        <w:spacing w:line="380" w:lineRule="exact"/>
        <w:ind w:left="284" w:hanging="181"/>
        <w:jc w:val="thaiDistribute"/>
        <w:rPr>
          <w:rFonts w:ascii="Angsana New" w:hAnsi="Angsana New"/>
          <w:sz w:val="32"/>
          <w:szCs w:val="32"/>
          <w:u w:val="single"/>
        </w:rPr>
      </w:pPr>
      <w:r>
        <w:tab/>
      </w:r>
    </w:p>
    <w:p w14:paraId="637B2261" w14:textId="3183A731" w:rsidR="00624C20" w:rsidRDefault="00624C20" w:rsidP="00484009">
      <w:pPr>
        <w:tabs>
          <w:tab w:val="left" w:pos="284"/>
        </w:tabs>
        <w:spacing w:line="380" w:lineRule="exact"/>
        <w:ind w:left="284" w:hanging="181"/>
        <w:jc w:val="thaiDistribute"/>
        <w:rPr>
          <w:rFonts w:ascii="Angsana New" w:hAnsi="Angsana New"/>
          <w:sz w:val="32"/>
          <w:szCs w:val="32"/>
          <w:u w:val="single"/>
        </w:rPr>
      </w:pPr>
    </w:p>
    <w:p w14:paraId="22B1C617" w14:textId="1909182E" w:rsidR="00624C20" w:rsidRDefault="00624C20" w:rsidP="00484009">
      <w:pPr>
        <w:tabs>
          <w:tab w:val="left" w:pos="284"/>
        </w:tabs>
        <w:spacing w:line="380" w:lineRule="exact"/>
        <w:ind w:left="284" w:hanging="181"/>
        <w:jc w:val="thaiDistribute"/>
        <w:rPr>
          <w:rFonts w:ascii="Angsana New" w:hAnsi="Angsana New"/>
          <w:sz w:val="32"/>
          <w:szCs w:val="32"/>
          <w:u w:val="single"/>
        </w:rPr>
      </w:pPr>
    </w:p>
    <w:p w14:paraId="0CF15C8E" w14:textId="22785DC6" w:rsidR="00624C20" w:rsidRDefault="00624C20" w:rsidP="00484009">
      <w:pPr>
        <w:tabs>
          <w:tab w:val="left" w:pos="284"/>
        </w:tabs>
        <w:spacing w:line="380" w:lineRule="exact"/>
        <w:ind w:left="284" w:hanging="181"/>
        <w:jc w:val="thaiDistribute"/>
        <w:rPr>
          <w:rFonts w:ascii="Angsana New" w:hAnsi="Angsana New"/>
          <w:sz w:val="32"/>
          <w:szCs w:val="32"/>
          <w:u w:val="single"/>
        </w:rPr>
      </w:pPr>
    </w:p>
    <w:p w14:paraId="4465577D" w14:textId="599E85E6" w:rsidR="00CE50D5" w:rsidRPr="00E20BF2" w:rsidRDefault="00624C20" w:rsidP="00484009">
      <w:pPr>
        <w:tabs>
          <w:tab w:val="left" w:pos="284"/>
        </w:tabs>
        <w:spacing w:line="380" w:lineRule="exact"/>
        <w:ind w:left="284" w:hanging="181"/>
        <w:jc w:val="thaiDistribute"/>
        <w:rPr>
          <w:rFonts w:ascii="Angsana New" w:hAnsi="Angsana New"/>
          <w:sz w:val="32"/>
          <w:szCs w:val="32"/>
          <w:u w:val="single"/>
        </w:rPr>
      </w:pPr>
      <w:r w:rsidRPr="00624C20">
        <w:rPr>
          <w:rFonts w:ascii="Angsana New" w:hAnsi="Angsana New"/>
          <w:sz w:val="32"/>
          <w:szCs w:val="32"/>
        </w:rPr>
        <w:lastRenderedPageBreak/>
        <w:tab/>
      </w:r>
      <w:r w:rsidR="00A432BF" w:rsidRPr="00E20BF2">
        <w:rPr>
          <w:rFonts w:ascii="Angsana New" w:hAnsi="Angsana New"/>
          <w:sz w:val="32"/>
          <w:szCs w:val="32"/>
          <w:u w:val="single"/>
        </w:rPr>
        <w:t>Sensitivity analysis</w:t>
      </w:r>
    </w:p>
    <w:p w14:paraId="115F0AAE" w14:textId="32831B7A" w:rsidR="00A432BF" w:rsidRDefault="00CE50D5" w:rsidP="007957D2">
      <w:pPr>
        <w:tabs>
          <w:tab w:val="left" w:pos="284"/>
          <w:tab w:val="left" w:pos="851"/>
          <w:tab w:val="left" w:pos="1418"/>
        </w:tabs>
        <w:spacing w:line="380" w:lineRule="exact"/>
        <w:ind w:left="284" w:hanging="465"/>
        <w:jc w:val="thaiDistribute"/>
        <w:rPr>
          <w:rFonts w:ascii="Angsana New" w:hAnsi="Angsana New"/>
          <w:spacing w:val="-2"/>
          <w:sz w:val="32"/>
          <w:szCs w:val="32"/>
        </w:rPr>
      </w:pPr>
      <w:r>
        <w:rPr>
          <w:rFonts w:ascii="Angsana New" w:hAnsi="Angsana New"/>
          <w:sz w:val="32"/>
          <w:szCs w:val="32"/>
        </w:rPr>
        <w:tab/>
      </w:r>
      <w:r>
        <w:rPr>
          <w:rFonts w:ascii="Angsana New" w:hAnsi="Angsana New"/>
          <w:sz w:val="32"/>
          <w:szCs w:val="32"/>
        </w:rPr>
        <w:tab/>
      </w:r>
      <w:r w:rsidR="00A432BF" w:rsidRPr="00186EDF">
        <w:rPr>
          <w:rFonts w:ascii="Angsana New" w:hAnsi="Angsana New"/>
          <w:spacing w:val="-2"/>
          <w:sz w:val="32"/>
          <w:szCs w:val="32"/>
        </w:rPr>
        <w:t xml:space="preserve">The results of sensitivity analysis for significant assumptions that affect the present value of the long-term employee benefit obligations as at December 31, </w:t>
      </w:r>
      <w:r w:rsidR="00A432BF">
        <w:rPr>
          <w:rFonts w:ascii="Angsana New" w:hAnsi="Angsana New"/>
          <w:spacing w:val="-2"/>
          <w:sz w:val="32"/>
          <w:szCs w:val="32"/>
        </w:rPr>
        <w:t>20</w:t>
      </w:r>
      <w:r>
        <w:rPr>
          <w:rFonts w:ascii="Angsana New" w:hAnsi="Angsana New"/>
          <w:spacing w:val="-2"/>
          <w:sz w:val="32"/>
          <w:szCs w:val="32"/>
        </w:rPr>
        <w:t>2</w:t>
      </w:r>
      <w:r w:rsidR="000D3D79">
        <w:rPr>
          <w:rFonts w:ascii="Angsana New" w:hAnsi="Angsana New"/>
          <w:spacing w:val="-2"/>
          <w:sz w:val="32"/>
          <w:szCs w:val="32"/>
        </w:rPr>
        <w:t>2</w:t>
      </w:r>
      <w:r w:rsidR="00A432BF" w:rsidRPr="00186EDF">
        <w:rPr>
          <w:rFonts w:ascii="Angsana New" w:hAnsi="Angsana New"/>
          <w:spacing w:val="-2"/>
          <w:sz w:val="32"/>
          <w:szCs w:val="32"/>
        </w:rPr>
        <w:t xml:space="preserve"> and 20</w:t>
      </w:r>
      <w:r w:rsidR="00B6204B">
        <w:rPr>
          <w:rFonts w:ascii="Angsana New" w:hAnsi="Angsana New"/>
          <w:spacing w:val="-2"/>
          <w:sz w:val="32"/>
          <w:szCs w:val="32"/>
        </w:rPr>
        <w:t>2</w:t>
      </w:r>
      <w:r w:rsidR="000D3D79">
        <w:rPr>
          <w:rFonts w:ascii="Angsana New" w:hAnsi="Angsana New"/>
          <w:spacing w:val="-2"/>
          <w:sz w:val="32"/>
          <w:szCs w:val="32"/>
        </w:rPr>
        <w:t>1</w:t>
      </w:r>
      <w:r w:rsidR="00A432BF" w:rsidRPr="00186EDF">
        <w:rPr>
          <w:rFonts w:ascii="Angsana New" w:hAnsi="Angsana New"/>
          <w:sz w:val="32"/>
          <w:szCs w:val="32"/>
        </w:rPr>
        <w:t xml:space="preserve"> </w:t>
      </w:r>
      <w:r w:rsidR="00A432BF" w:rsidRPr="00186EDF">
        <w:rPr>
          <w:rFonts w:ascii="Angsana New" w:hAnsi="Angsana New"/>
          <w:spacing w:val="-2"/>
          <w:sz w:val="32"/>
          <w:szCs w:val="32"/>
        </w:rPr>
        <w:t xml:space="preserve">are summarized below: </w:t>
      </w:r>
    </w:p>
    <w:tbl>
      <w:tblPr>
        <w:tblW w:w="9072" w:type="dxa"/>
        <w:tblInd w:w="284" w:type="dxa"/>
        <w:tblLook w:val="04A0" w:firstRow="1" w:lastRow="0" w:firstColumn="1" w:lastColumn="0" w:noHBand="0" w:noVBand="1"/>
      </w:tblPr>
      <w:tblGrid>
        <w:gridCol w:w="2692"/>
        <w:gridCol w:w="1418"/>
        <w:gridCol w:w="283"/>
        <w:gridCol w:w="1418"/>
        <w:gridCol w:w="274"/>
        <w:gridCol w:w="1476"/>
        <w:gridCol w:w="234"/>
        <w:gridCol w:w="1277"/>
      </w:tblGrid>
      <w:tr w:rsidR="00B6204B" w:rsidRPr="007957D2" w14:paraId="2C246B14" w14:textId="77777777" w:rsidTr="005C2FC5">
        <w:tc>
          <w:tcPr>
            <w:tcW w:w="2692" w:type="dxa"/>
            <w:shd w:val="clear" w:color="auto" w:fill="auto"/>
          </w:tcPr>
          <w:p w14:paraId="1927A136" w14:textId="77777777" w:rsidR="00B6204B" w:rsidRPr="007957D2" w:rsidRDefault="00B6204B" w:rsidP="00D24598">
            <w:pPr>
              <w:tabs>
                <w:tab w:val="left" w:pos="900"/>
                <w:tab w:val="center" w:pos="2880"/>
                <w:tab w:val="decimal" w:pos="5940"/>
                <w:tab w:val="center" w:pos="7920"/>
                <w:tab w:val="decimal" w:pos="8280"/>
              </w:tabs>
              <w:overflowPunct w:val="0"/>
              <w:autoSpaceDE w:val="0"/>
              <w:autoSpaceDN w:val="0"/>
              <w:adjustRightInd w:val="0"/>
              <w:spacing w:line="280" w:lineRule="exact"/>
              <w:jc w:val="thaiDistribute"/>
              <w:textAlignment w:val="baseline"/>
              <w:rPr>
                <w:rFonts w:ascii="Angsana New" w:hAnsi="Angsana New"/>
                <w:sz w:val="28"/>
                <w:szCs w:val="28"/>
              </w:rPr>
            </w:pPr>
          </w:p>
        </w:tc>
        <w:tc>
          <w:tcPr>
            <w:tcW w:w="6380" w:type="dxa"/>
            <w:gridSpan w:val="7"/>
            <w:tcBorders>
              <w:bottom w:val="single" w:sz="6" w:space="0" w:color="auto"/>
            </w:tcBorders>
            <w:shd w:val="clear" w:color="auto" w:fill="auto"/>
          </w:tcPr>
          <w:p w14:paraId="20605EE0" w14:textId="77777777" w:rsidR="00B6204B" w:rsidRPr="007957D2" w:rsidRDefault="00B6204B" w:rsidP="00D24598">
            <w:pPr>
              <w:tabs>
                <w:tab w:val="left" w:pos="600"/>
                <w:tab w:val="left" w:pos="900"/>
                <w:tab w:val="right" w:pos="7280"/>
                <w:tab w:val="right" w:pos="8540"/>
              </w:tabs>
              <w:overflowPunct w:val="0"/>
              <w:autoSpaceDE w:val="0"/>
              <w:autoSpaceDN w:val="0"/>
              <w:adjustRightInd w:val="0"/>
              <w:spacing w:line="280" w:lineRule="exact"/>
              <w:ind w:right="-45"/>
              <w:jc w:val="center"/>
              <w:textAlignment w:val="baseline"/>
              <w:rPr>
                <w:rFonts w:ascii="Angsana New" w:hAnsi="Angsana New"/>
                <w:sz w:val="28"/>
                <w:szCs w:val="28"/>
              </w:rPr>
            </w:pPr>
            <w:r w:rsidRPr="007957D2">
              <w:rPr>
                <w:rFonts w:ascii="Angsana New" w:hAnsi="Angsana New"/>
                <w:sz w:val="28"/>
                <w:szCs w:val="28"/>
              </w:rPr>
              <w:t>Thousand Baht</w:t>
            </w:r>
          </w:p>
        </w:tc>
      </w:tr>
      <w:tr w:rsidR="00B6204B" w:rsidRPr="007957D2" w14:paraId="79F09277" w14:textId="77777777" w:rsidTr="005C2FC5">
        <w:tc>
          <w:tcPr>
            <w:tcW w:w="2692" w:type="dxa"/>
            <w:shd w:val="clear" w:color="auto" w:fill="auto"/>
          </w:tcPr>
          <w:p w14:paraId="0C2C9E7C" w14:textId="77777777" w:rsidR="00B6204B" w:rsidRPr="007957D2" w:rsidRDefault="00B6204B" w:rsidP="00D24598">
            <w:pPr>
              <w:tabs>
                <w:tab w:val="left" w:pos="900"/>
                <w:tab w:val="center" w:pos="2880"/>
                <w:tab w:val="decimal" w:pos="5940"/>
                <w:tab w:val="center" w:pos="7920"/>
                <w:tab w:val="decimal" w:pos="8280"/>
              </w:tabs>
              <w:overflowPunct w:val="0"/>
              <w:autoSpaceDE w:val="0"/>
              <w:autoSpaceDN w:val="0"/>
              <w:adjustRightInd w:val="0"/>
              <w:spacing w:line="280" w:lineRule="exact"/>
              <w:jc w:val="thaiDistribute"/>
              <w:textAlignment w:val="baseline"/>
              <w:rPr>
                <w:rFonts w:ascii="Angsana New" w:hAnsi="Angsana New"/>
                <w:sz w:val="28"/>
                <w:szCs w:val="28"/>
              </w:rPr>
            </w:pPr>
          </w:p>
        </w:tc>
        <w:tc>
          <w:tcPr>
            <w:tcW w:w="6380" w:type="dxa"/>
            <w:gridSpan w:val="7"/>
            <w:tcBorders>
              <w:bottom w:val="single" w:sz="6" w:space="0" w:color="auto"/>
            </w:tcBorders>
            <w:shd w:val="clear" w:color="auto" w:fill="auto"/>
          </w:tcPr>
          <w:p w14:paraId="26C8A1B6" w14:textId="3BADFA5C" w:rsidR="00B6204B" w:rsidRPr="007957D2" w:rsidRDefault="00047CD4" w:rsidP="00D24598">
            <w:pPr>
              <w:tabs>
                <w:tab w:val="left" w:pos="600"/>
                <w:tab w:val="left" w:pos="900"/>
                <w:tab w:val="right" w:pos="7280"/>
                <w:tab w:val="right" w:pos="8540"/>
              </w:tabs>
              <w:overflowPunct w:val="0"/>
              <w:autoSpaceDE w:val="0"/>
              <w:autoSpaceDN w:val="0"/>
              <w:adjustRightInd w:val="0"/>
              <w:spacing w:line="280" w:lineRule="exact"/>
              <w:ind w:right="-45"/>
              <w:jc w:val="center"/>
              <w:textAlignment w:val="baseline"/>
              <w:rPr>
                <w:rFonts w:ascii="Angsana New" w:hAnsi="Angsana New"/>
                <w:sz w:val="28"/>
                <w:szCs w:val="28"/>
              </w:rPr>
            </w:pPr>
            <w:r>
              <w:rPr>
                <w:rFonts w:ascii="Angsana New" w:hAnsi="Angsana New"/>
                <w:sz w:val="28"/>
                <w:szCs w:val="28"/>
              </w:rPr>
              <w:t>202</w:t>
            </w:r>
            <w:r w:rsidR="000D3D79">
              <w:rPr>
                <w:rFonts w:ascii="Angsana New" w:hAnsi="Angsana New"/>
                <w:sz w:val="28"/>
                <w:szCs w:val="28"/>
              </w:rPr>
              <w:t>2</w:t>
            </w:r>
          </w:p>
        </w:tc>
      </w:tr>
      <w:tr w:rsidR="00B6204B" w:rsidRPr="007957D2" w14:paraId="46933953" w14:textId="77777777" w:rsidTr="005C2FC5">
        <w:tc>
          <w:tcPr>
            <w:tcW w:w="2692" w:type="dxa"/>
            <w:shd w:val="clear" w:color="auto" w:fill="auto"/>
          </w:tcPr>
          <w:p w14:paraId="1D2FC6C9" w14:textId="77777777" w:rsidR="00B6204B" w:rsidRPr="007957D2" w:rsidRDefault="00B6204B" w:rsidP="00D24598">
            <w:pPr>
              <w:tabs>
                <w:tab w:val="left" w:pos="900"/>
                <w:tab w:val="center" w:pos="2880"/>
                <w:tab w:val="decimal" w:pos="5940"/>
                <w:tab w:val="center" w:pos="7920"/>
                <w:tab w:val="decimal" w:pos="8280"/>
              </w:tabs>
              <w:overflowPunct w:val="0"/>
              <w:autoSpaceDE w:val="0"/>
              <w:autoSpaceDN w:val="0"/>
              <w:adjustRightInd w:val="0"/>
              <w:spacing w:line="280" w:lineRule="exact"/>
              <w:jc w:val="thaiDistribute"/>
              <w:textAlignment w:val="baseline"/>
              <w:rPr>
                <w:rFonts w:ascii="Angsana New" w:hAnsi="Angsana New"/>
                <w:sz w:val="28"/>
                <w:szCs w:val="28"/>
              </w:rPr>
            </w:pPr>
          </w:p>
        </w:tc>
        <w:tc>
          <w:tcPr>
            <w:tcW w:w="3119" w:type="dxa"/>
            <w:gridSpan w:val="3"/>
            <w:tcBorders>
              <w:top w:val="single" w:sz="6" w:space="0" w:color="auto"/>
              <w:bottom w:val="single" w:sz="6" w:space="0" w:color="auto"/>
            </w:tcBorders>
            <w:shd w:val="clear" w:color="auto" w:fill="auto"/>
          </w:tcPr>
          <w:p w14:paraId="4CE9C1B2" w14:textId="77777777" w:rsidR="00B6204B" w:rsidRPr="007957D2" w:rsidRDefault="00B6204B" w:rsidP="00D24598">
            <w:pPr>
              <w:tabs>
                <w:tab w:val="left" w:pos="900"/>
                <w:tab w:val="center" w:pos="2880"/>
                <w:tab w:val="decimal" w:pos="5940"/>
                <w:tab w:val="center" w:pos="7920"/>
                <w:tab w:val="decimal" w:pos="8280"/>
              </w:tabs>
              <w:overflowPunct w:val="0"/>
              <w:autoSpaceDE w:val="0"/>
              <w:autoSpaceDN w:val="0"/>
              <w:adjustRightInd w:val="0"/>
              <w:spacing w:line="280" w:lineRule="exact"/>
              <w:jc w:val="center"/>
              <w:textAlignment w:val="baseline"/>
              <w:rPr>
                <w:rFonts w:ascii="Angsana New" w:hAnsi="Angsana New"/>
                <w:sz w:val="28"/>
                <w:szCs w:val="28"/>
              </w:rPr>
            </w:pPr>
            <w:r w:rsidRPr="007957D2">
              <w:rPr>
                <w:rFonts w:ascii="Angsana New" w:hAnsi="Angsana New"/>
                <w:sz w:val="28"/>
                <w:szCs w:val="28"/>
              </w:rPr>
              <w:t>Consolidate financial statements</w:t>
            </w:r>
          </w:p>
        </w:tc>
        <w:tc>
          <w:tcPr>
            <w:tcW w:w="274" w:type="dxa"/>
            <w:tcBorders>
              <w:top w:val="single" w:sz="6" w:space="0" w:color="auto"/>
            </w:tcBorders>
            <w:shd w:val="clear" w:color="auto" w:fill="auto"/>
          </w:tcPr>
          <w:p w14:paraId="3EB897BD" w14:textId="77777777" w:rsidR="00B6204B" w:rsidRPr="007957D2" w:rsidRDefault="00B6204B" w:rsidP="00D24598">
            <w:pPr>
              <w:tabs>
                <w:tab w:val="left" w:pos="900"/>
                <w:tab w:val="center" w:pos="2880"/>
                <w:tab w:val="decimal" w:pos="5940"/>
                <w:tab w:val="center" w:pos="7920"/>
                <w:tab w:val="decimal" w:pos="8280"/>
              </w:tabs>
              <w:overflowPunct w:val="0"/>
              <w:autoSpaceDE w:val="0"/>
              <w:autoSpaceDN w:val="0"/>
              <w:adjustRightInd w:val="0"/>
              <w:spacing w:line="280" w:lineRule="exact"/>
              <w:jc w:val="thaiDistribute"/>
              <w:textAlignment w:val="baseline"/>
              <w:rPr>
                <w:rFonts w:ascii="Angsana New" w:hAnsi="Angsana New"/>
                <w:sz w:val="28"/>
                <w:szCs w:val="28"/>
              </w:rPr>
            </w:pPr>
          </w:p>
        </w:tc>
        <w:tc>
          <w:tcPr>
            <w:tcW w:w="2987" w:type="dxa"/>
            <w:gridSpan w:val="3"/>
            <w:tcBorders>
              <w:top w:val="single" w:sz="6" w:space="0" w:color="auto"/>
              <w:bottom w:val="single" w:sz="6" w:space="0" w:color="auto"/>
            </w:tcBorders>
            <w:shd w:val="clear" w:color="auto" w:fill="auto"/>
          </w:tcPr>
          <w:p w14:paraId="4AA211D7" w14:textId="77777777" w:rsidR="00B6204B" w:rsidRPr="007957D2" w:rsidRDefault="00B6204B" w:rsidP="00D24598">
            <w:pPr>
              <w:tabs>
                <w:tab w:val="left" w:pos="900"/>
                <w:tab w:val="decimal" w:pos="5940"/>
                <w:tab w:val="center" w:pos="7920"/>
                <w:tab w:val="decimal" w:pos="8280"/>
              </w:tabs>
              <w:overflowPunct w:val="0"/>
              <w:autoSpaceDE w:val="0"/>
              <w:autoSpaceDN w:val="0"/>
              <w:adjustRightInd w:val="0"/>
              <w:spacing w:line="280" w:lineRule="exact"/>
              <w:jc w:val="center"/>
              <w:textAlignment w:val="baseline"/>
              <w:rPr>
                <w:rFonts w:ascii="Angsana New" w:hAnsi="Angsana New"/>
                <w:sz w:val="28"/>
                <w:szCs w:val="28"/>
              </w:rPr>
            </w:pPr>
            <w:r w:rsidRPr="007957D2">
              <w:rPr>
                <w:rFonts w:ascii="Angsana New" w:hAnsi="Angsana New"/>
                <w:sz w:val="28"/>
                <w:szCs w:val="28"/>
              </w:rPr>
              <w:t>Separate financial statements</w:t>
            </w:r>
          </w:p>
        </w:tc>
      </w:tr>
      <w:tr w:rsidR="00B6204B" w:rsidRPr="007957D2" w14:paraId="5069076F" w14:textId="77777777" w:rsidTr="005C2FC5">
        <w:tc>
          <w:tcPr>
            <w:tcW w:w="2692" w:type="dxa"/>
            <w:shd w:val="clear" w:color="auto" w:fill="auto"/>
          </w:tcPr>
          <w:p w14:paraId="190B054A" w14:textId="77777777" w:rsidR="00B6204B" w:rsidRPr="007957D2" w:rsidRDefault="00B6204B" w:rsidP="00D24598">
            <w:pPr>
              <w:tabs>
                <w:tab w:val="left" w:pos="900"/>
                <w:tab w:val="center" w:pos="2880"/>
                <w:tab w:val="decimal" w:pos="5940"/>
                <w:tab w:val="center" w:pos="7920"/>
                <w:tab w:val="decimal" w:pos="8280"/>
              </w:tabs>
              <w:overflowPunct w:val="0"/>
              <w:autoSpaceDE w:val="0"/>
              <w:autoSpaceDN w:val="0"/>
              <w:adjustRightInd w:val="0"/>
              <w:spacing w:line="280" w:lineRule="exact"/>
              <w:jc w:val="center"/>
              <w:textAlignment w:val="baseline"/>
              <w:rPr>
                <w:rFonts w:ascii="Angsana New" w:hAnsi="Angsana New"/>
                <w:sz w:val="28"/>
                <w:szCs w:val="28"/>
              </w:rPr>
            </w:pPr>
          </w:p>
        </w:tc>
        <w:tc>
          <w:tcPr>
            <w:tcW w:w="1418" w:type="dxa"/>
            <w:tcBorders>
              <w:top w:val="single" w:sz="6" w:space="0" w:color="auto"/>
              <w:bottom w:val="single" w:sz="6" w:space="0" w:color="auto"/>
            </w:tcBorders>
            <w:shd w:val="clear" w:color="auto" w:fill="auto"/>
          </w:tcPr>
          <w:p w14:paraId="56D69D15" w14:textId="77777777" w:rsidR="00B6204B" w:rsidRPr="007957D2" w:rsidRDefault="00B6204B" w:rsidP="00D24598">
            <w:pPr>
              <w:tabs>
                <w:tab w:val="left" w:pos="900"/>
                <w:tab w:val="center" w:pos="2880"/>
                <w:tab w:val="decimal" w:pos="5940"/>
                <w:tab w:val="center" w:pos="7920"/>
                <w:tab w:val="decimal" w:pos="8280"/>
              </w:tabs>
              <w:overflowPunct w:val="0"/>
              <w:autoSpaceDE w:val="0"/>
              <w:autoSpaceDN w:val="0"/>
              <w:adjustRightInd w:val="0"/>
              <w:spacing w:line="280" w:lineRule="exact"/>
              <w:jc w:val="center"/>
              <w:textAlignment w:val="baseline"/>
              <w:rPr>
                <w:rFonts w:ascii="Angsana New" w:hAnsi="Angsana New"/>
                <w:sz w:val="28"/>
                <w:szCs w:val="28"/>
              </w:rPr>
            </w:pPr>
            <w:r w:rsidRPr="007957D2">
              <w:rPr>
                <w:rFonts w:ascii="Angsana New" w:hAnsi="Angsana New"/>
                <w:sz w:val="28"/>
                <w:szCs w:val="28"/>
              </w:rPr>
              <w:t>1% increase</w:t>
            </w:r>
          </w:p>
        </w:tc>
        <w:tc>
          <w:tcPr>
            <w:tcW w:w="283" w:type="dxa"/>
            <w:tcBorders>
              <w:top w:val="single" w:sz="6" w:space="0" w:color="auto"/>
            </w:tcBorders>
            <w:shd w:val="clear" w:color="auto" w:fill="auto"/>
          </w:tcPr>
          <w:p w14:paraId="02550720" w14:textId="77777777" w:rsidR="00B6204B" w:rsidRPr="007957D2" w:rsidRDefault="00B6204B" w:rsidP="00D24598">
            <w:pPr>
              <w:tabs>
                <w:tab w:val="left" w:pos="900"/>
                <w:tab w:val="center" w:pos="2880"/>
                <w:tab w:val="decimal" w:pos="5940"/>
                <w:tab w:val="center" w:pos="7920"/>
                <w:tab w:val="decimal" w:pos="8280"/>
              </w:tabs>
              <w:overflowPunct w:val="0"/>
              <w:autoSpaceDE w:val="0"/>
              <w:autoSpaceDN w:val="0"/>
              <w:adjustRightInd w:val="0"/>
              <w:spacing w:line="280" w:lineRule="exact"/>
              <w:jc w:val="center"/>
              <w:textAlignment w:val="baseline"/>
              <w:rPr>
                <w:rFonts w:ascii="Angsana New" w:hAnsi="Angsana New"/>
                <w:sz w:val="28"/>
                <w:szCs w:val="28"/>
              </w:rPr>
            </w:pPr>
          </w:p>
        </w:tc>
        <w:tc>
          <w:tcPr>
            <w:tcW w:w="1418" w:type="dxa"/>
            <w:tcBorders>
              <w:top w:val="single" w:sz="6" w:space="0" w:color="auto"/>
              <w:bottom w:val="single" w:sz="6" w:space="0" w:color="auto"/>
            </w:tcBorders>
            <w:shd w:val="clear" w:color="auto" w:fill="auto"/>
          </w:tcPr>
          <w:p w14:paraId="12FEF799" w14:textId="77777777" w:rsidR="00B6204B" w:rsidRPr="007957D2" w:rsidRDefault="00B6204B" w:rsidP="00D24598">
            <w:pPr>
              <w:tabs>
                <w:tab w:val="left" w:pos="900"/>
                <w:tab w:val="center" w:pos="2880"/>
                <w:tab w:val="decimal" w:pos="5940"/>
                <w:tab w:val="center" w:pos="7920"/>
                <w:tab w:val="decimal" w:pos="8280"/>
              </w:tabs>
              <w:overflowPunct w:val="0"/>
              <w:autoSpaceDE w:val="0"/>
              <w:autoSpaceDN w:val="0"/>
              <w:adjustRightInd w:val="0"/>
              <w:spacing w:line="280" w:lineRule="exact"/>
              <w:jc w:val="center"/>
              <w:textAlignment w:val="baseline"/>
              <w:rPr>
                <w:rFonts w:ascii="Angsana New" w:hAnsi="Angsana New"/>
                <w:sz w:val="28"/>
                <w:szCs w:val="28"/>
              </w:rPr>
            </w:pPr>
            <w:r w:rsidRPr="007957D2">
              <w:rPr>
                <w:rFonts w:ascii="Angsana New" w:hAnsi="Angsana New"/>
                <w:sz w:val="28"/>
                <w:szCs w:val="28"/>
              </w:rPr>
              <w:t>1% decrease</w:t>
            </w:r>
          </w:p>
        </w:tc>
        <w:tc>
          <w:tcPr>
            <w:tcW w:w="274" w:type="dxa"/>
            <w:shd w:val="clear" w:color="auto" w:fill="auto"/>
          </w:tcPr>
          <w:p w14:paraId="5A6D5910" w14:textId="77777777" w:rsidR="00B6204B" w:rsidRPr="007957D2" w:rsidRDefault="00B6204B" w:rsidP="00D24598">
            <w:pPr>
              <w:tabs>
                <w:tab w:val="left" w:pos="900"/>
                <w:tab w:val="center" w:pos="2880"/>
                <w:tab w:val="decimal" w:pos="5940"/>
                <w:tab w:val="center" w:pos="7920"/>
                <w:tab w:val="decimal" w:pos="8280"/>
              </w:tabs>
              <w:overflowPunct w:val="0"/>
              <w:autoSpaceDE w:val="0"/>
              <w:autoSpaceDN w:val="0"/>
              <w:adjustRightInd w:val="0"/>
              <w:spacing w:line="280" w:lineRule="exact"/>
              <w:jc w:val="center"/>
              <w:textAlignment w:val="baseline"/>
              <w:rPr>
                <w:rFonts w:ascii="Angsana New" w:hAnsi="Angsana New"/>
                <w:sz w:val="28"/>
                <w:szCs w:val="28"/>
              </w:rPr>
            </w:pPr>
          </w:p>
        </w:tc>
        <w:tc>
          <w:tcPr>
            <w:tcW w:w="1476" w:type="dxa"/>
            <w:tcBorders>
              <w:top w:val="single" w:sz="6" w:space="0" w:color="auto"/>
              <w:bottom w:val="single" w:sz="6" w:space="0" w:color="auto"/>
            </w:tcBorders>
            <w:shd w:val="clear" w:color="auto" w:fill="auto"/>
          </w:tcPr>
          <w:p w14:paraId="2FFE994C" w14:textId="77777777" w:rsidR="00B6204B" w:rsidRPr="007957D2" w:rsidRDefault="00B6204B" w:rsidP="00D24598">
            <w:pPr>
              <w:tabs>
                <w:tab w:val="left" w:pos="900"/>
                <w:tab w:val="center" w:pos="2880"/>
                <w:tab w:val="decimal" w:pos="5940"/>
                <w:tab w:val="center" w:pos="7920"/>
                <w:tab w:val="decimal" w:pos="8280"/>
              </w:tabs>
              <w:overflowPunct w:val="0"/>
              <w:autoSpaceDE w:val="0"/>
              <w:autoSpaceDN w:val="0"/>
              <w:adjustRightInd w:val="0"/>
              <w:spacing w:line="280" w:lineRule="exact"/>
              <w:jc w:val="center"/>
              <w:textAlignment w:val="baseline"/>
              <w:rPr>
                <w:rFonts w:ascii="Angsana New" w:hAnsi="Angsana New"/>
                <w:sz w:val="28"/>
                <w:szCs w:val="28"/>
              </w:rPr>
            </w:pPr>
            <w:r w:rsidRPr="007957D2">
              <w:rPr>
                <w:rFonts w:ascii="Angsana New" w:hAnsi="Angsana New"/>
                <w:sz w:val="28"/>
                <w:szCs w:val="28"/>
              </w:rPr>
              <w:t>1% increase</w:t>
            </w:r>
          </w:p>
        </w:tc>
        <w:tc>
          <w:tcPr>
            <w:tcW w:w="234" w:type="dxa"/>
            <w:tcBorders>
              <w:top w:val="single" w:sz="6" w:space="0" w:color="auto"/>
            </w:tcBorders>
            <w:shd w:val="clear" w:color="auto" w:fill="auto"/>
          </w:tcPr>
          <w:p w14:paraId="554BD452" w14:textId="77777777" w:rsidR="00B6204B" w:rsidRPr="007957D2" w:rsidRDefault="00B6204B" w:rsidP="00D24598">
            <w:pPr>
              <w:tabs>
                <w:tab w:val="left" w:pos="900"/>
                <w:tab w:val="center" w:pos="2880"/>
                <w:tab w:val="decimal" w:pos="5940"/>
                <w:tab w:val="center" w:pos="7920"/>
                <w:tab w:val="decimal" w:pos="8280"/>
              </w:tabs>
              <w:overflowPunct w:val="0"/>
              <w:autoSpaceDE w:val="0"/>
              <w:autoSpaceDN w:val="0"/>
              <w:adjustRightInd w:val="0"/>
              <w:spacing w:line="280" w:lineRule="exact"/>
              <w:jc w:val="center"/>
              <w:textAlignment w:val="baseline"/>
              <w:rPr>
                <w:rFonts w:ascii="Angsana New" w:hAnsi="Angsana New"/>
                <w:sz w:val="28"/>
                <w:szCs w:val="28"/>
              </w:rPr>
            </w:pPr>
          </w:p>
        </w:tc>
        <w:tc>
          <w:tcPr>
            <w:tcW w:w="1277" w:type="dxa"/>
            <w:tcBorders>
              <w:top w:val="single" w:sz="6" w:space="0" w:color="auto"/>
              <w:bottom w:val="single" w:sz="6" w:space="0" w:color="auto"/>
            </w:tcBorders>
            <w:shd w:val="clear" w:color="auto" w:fill="auto"/>
          </w:tcPr>
          <w:p w14:paraId="591D3437" w14:textId="77777777" w:rsidR="00B6204B" w:rsidRPr="007957D2" w:rsidRDefault="00B6204B" w:rsidP="00D24598">
            <w:pPr>
              <w:tabs>
                <w:tab w:val="left" w:pos="900"/>
                <w:tab w:val="center" w:pos="2880"/>
                <w:tab w:val="decimal" w:pos="5940"/>
                <w:tab w:val="center" w:pos="7920"/>
                <w:tab w:val="decimal" w:pos="8280"/>
              </w:tabs>
              <w:overflowPunct w:val="0"/>
              <w:autoSpaceDE w:val="0"/>
              <w:autoSpaceDN w:val="0"/>
              <w:adjustRightInd w:val="0"/>
              <w:spacing w:line="280" w:lineRule="exact"/>
              <w:jc w:val="center"/>
              <w:textAlignment w:val="baseline"/>
              <w:rPr>
                <w:rFonts w:ascii="Angsana New" w:hAnsi="Angsana New"/>
                <w:sz w:val="28"/>
                <w:szCs w:val="28"/>
              </w:rPr>
            </w:pPr>
            <w:r w:rsidRPr="007957D2">
              <w:rPr>
                <w:rFonts w:ascii="Angsana New" w:hAnsi="Angsana New"/>
                <w:sz w:val="28"/>
                <w:szCs w:val="28"/>
              </w:rPr>
              <w:t>1% decrease</w:t>
            </w:r>
          </w:p>
        </w:tc>
      </w:tr>
      <w:tr w:rsidR="00800D0D" w:rsidRPr="007957D2" w14:paraId="6E80C7E7" w14:textId="77777777" w:rsidTr="005C2FC5">
        <w:tc>
          <w:tcPr>
            <w:tcW w:w="2692" w:type="dxa"/>
            <w:shd w:val="clear" w:color="auto" w:fill="auto"/>
          </w:tcPr>
          <w:p w14:paraId="684F04EA" w14:textId="77777777" w:rsidR="00800D0D" w:rsidRPr="007957D2" w:rsidRDefault="00800D0D" w:rsidP="00D24598">
            <w:pPr>
              <w:overflowPunct w:val="0"/>
              <w:autoSpaceDE w:val="0"/>
              <w:autoSpaceDN w:val="0"/>
              <w:adjustRightInd w:val="0"/>
              <w:spacing w:line="280" w:lineRule="exact"/>
              <w:ind w:left="162" w:hanging="162"/>
              <w:textAlignment w:val="baseline"/>
              <w:rPr>
                <w:rFonts w:ascii="Angsana New" w:hAnsi="Angsana New"/>
                <w:color w:val="000000"/>
                <w:sz w:val="28"/>
                <w:szCs w:val="28"/>
              </w:rPr>
            </w:pPr>
            <w:r w:rsidRPr="007957D2">
              <w:rPr>
                <w:rFonts w:ascii="Angsana New" w:hAnsi="Angsana New"/>
                <w:color w:val="000000"/>
                <w:sz w:val="28"/>
                <w:szCs w:val="28"/>
              </w:rPr>
              <w:t>Discount rate</w:t>
            </w:r>
          </w:p>
        </w:tc>
        <w:tc>
          <w:tcPr>
            <w:tcW w:w="1418" w:type="dxa"/>
            <w:shd w:val="clear" w:color="auto" w:fill="auto"/>
          </w:tcPr>
          <w:p w14:paraId="3A7C6BCF" w14:textId="542D6E2C" w:rsidR="00800D0D" w:rsidRPr="00800D0D" w:rsidRDefault="00800D0D" w:rsidP="00D24598">
            <w:pPr>
              <w:spacing w:line="280" w:lineRule="exact"/>
              <w:ind w:left="-113" w:right="-57"/>
              <w:jc w:val="right"/>
              <w:rPr>
                <w:rFonts w:ascii="Angsana New" w:hAnsi="Angsana New"/>
                <w:sz w:val="28"/>
                <w:szCs w:val="28"/>
              </w:rPr>
            </w:pPr>
            <w:r w:rsidRPr="00800D0D">
              <w:rPr>
                <w:rFonts w:ascii="Angsana New" w:hAnsi="Angsana New"/>
                <w:sz w:val="28"/>
                <w:szCs w:val="28"/>
              </w:rPr>
              <w:t>(4,884)</w:t>
            </w:r>
          </w:p>
        </w:tc>
        <w:tc>
          <w:tcPr>
            <w:tcW w:w="283" w:type="dxa"/>
            <w:shd w:val="clear" w:color="auto" w:fill="auto"/>
          </w:tcPr>
          <w:p w14:paraId="5240C621" w14:textId="77777777" w:rsidR="00800D0D" w:rsidRPr="00800D0D" w:rsidRDefault="00800D0D" w:rsidP="00D24598">
            <w:pPr>
              <w:tabs>
                <w:tab w:val="left" w:pos="900"/>
                <w:tab w:val="center" w:pos="2880"/>
                <w:tab w:val="decimal" w:pos="5940"/>
                <w:tab w:val="center" w:pos="7920"/>
                <w:tab w:val="decimal" w:pos="8280"/>
              </w:tabs>
              <w:overflowPunct w:val="0"/>
              <w:autoSpaceDE w:val="0"/>
              <w:autoSpaceDN w:val="0"/>
              <w:adjustRightInd w:val="0"/>
              <w:spacing w:line="280" w:lineRule="exact"/>
              <w:jc w:val="right"/>
              <w:textAlignment w:val="baseline"/>
              <w:rPr>
                <w:rFonts w:ascii="Angsana New" w:hAnsi="Angsana New"/>
                <w:sz w:val="28"/>
                <w:szCs w:val="28"/>
              </w:rPr>
            </w:pPr>
          </w:p>
        </w:tc>
        <w:tc>
          <w:tcPr>
            <w:tcW w:w="1418" w:type="dxa"/>
            <w:shd w:val="clear" w:color="auto" w:fill="auto"/>
          </w:tcPr>
          <w:p w14:paraId="19FDC957" w14:textId="15D590E2" w:rsidR="00800D0D" w:rsidRPr="00800D0D" w:rsidRDefault="00800D0D" w:rsidP="00D24598">
            <w:pPr>
              <w:spacing w:line="280" w:lineRule="exact"/>
              <w:ind w:left="-113"/>
              <w:jc w:val="right"/>
              <w:rPr>
                <w:rFonts w:ascii="Angsana New" w:hAnsi="Angsana New"/>
                <w:sz w:val="28"/>
                <w:szCs w:val="28"/>
              </w:rPr>
            </w:pPr>
            <w:r w:rsidRPr="00800D0D">
              <w:rPr>
                <w:rFonts w:ascii="Angsana New" w:hAnsi="Angsana New"/>
                <w:sz w:val="28"/>
                <w:szCs w:val="28"/>
              </w:rPr>
              <w:t>5,475</w:t>
            </w:r>
          </w:p>
        </w:tc>
        <w:tc>
          <w:tcPr>
            <w:tcW w:w="274" w:type="dxa"/>
            <w:shd w:val="clear" w:color="auto" w:fill="auto"/>
          </w:tcPr>
          <w:p w14:paraId="3821D0EB" w14:textId="77777777" w:rsidR="00800D0D" w:rsidRPr="00800D0D" w:rsidRDefault="00800D0D" w:rsidP="00D24598">
            <w:pPr>
              <w:tabs>
                <w:tab w:val="left" w:pos="900"/>
                <w:tab w:val="center" w:pos="2880"/>
                <w:tab w:val="decimal" w:pos="5940"/>
                <w:tab w:val="center" w:pos="7920"/>
                <w:tab w:val="decimal" w:pos="8280"/>
              </w:tabs>
              <w:overflowPunct w:val="0"/>
              <w:autoSpaceDE w:val="0"/>
              <w:autoSpaceDN w:val="0"/>
              <w:adjustRightInd w:val="0"/>
              <w:spacing w:line="280" w:lineRule="exact"/>
              <w:jc w:val="right"/>
              <w:textAlignment w:val="baseline"/>
              <w:rPr>
                <w:rFonts w:ascii="Angsana New" w:hAnsi="Angsana New"/>
                <w:sz w:val="28"/>
                <w:szCs w:val="28"/>
              </w:rPr>
            </w:pPr>
          </w:p>
        </w:tc>
        <w:tc>
          <w:tcPr>
            <w:tcW w:w="1476" w:type="dxa"/>
            <w:shd w:val="clear" w:color="auto" w:fill="auto"/>
            <w:vAlign w:val="bottom"/>
          </w:tcPr>
          <w:p w14:paraId="045897B3" w14:textId="6D7868EE" w:rsidR="00800D0D" w:rsidRPr="00800D0D" w:rsidRDefault="00800D0D" w:rsidP="00D24598">
            <w:pPr>
              <w:spacing w:line="280" w:lineRule="exact"/>
              <w:ind w:left="-113" w:right="-58"/>
              <w:jc w:val="right"/>
              <w:rPr>
                <w:rFonts w:ascii="Angsana New" w:hAnsi="Angsana New"/>
                <w:sz w:val="28"/>
                <w:szCs w:val="28"/>
              </w:rPr>
            </w:pPr>
            <w:r w:rsidRPr="00800D0D">
              <w:rPr>
                <w:rFonts w:ascii="Angsana New" w:hAnsi="Angsana New"/>
                <w:sz w:val="28"/>
                <w:szCs w:val="28"/>
              </w:rPr>
              <w:t>(4,723)</w:t>
            </w:r>
          </w:p>
        </w:tc>
        <w:tc>
          <w:tcPr>
            <w:tcW w:w="234" w:type="dxa"/>
            <w:shd w:val="clear" w:color="auto" w:fill="auto"/>
          </w:tcPr>
          <w:p w14:paraId="55C056B6" w14:textId="77777777" w:rsidR="00800D0D" w:rsidRPr="00800D0D" w:rsidRDefault="00800D0D" w:rsidP="00D24598">
            <w:pPr>
              <w:tabs>
                <w:tab w:val="left" w:pos="900"/>
                <w:tab w:val="center" w:pos="2880"/>
                <w:tab w:val="decimal" w:pos="5940"/>
                <w:tab w:val="center" w:pos="7920"/>
                <w:tab w:val="decimal" w:pos="8280"/>
              </w:tabs>
              <w:overflowPunct w:val="0"/>
              <w:autoSpaceDE w:val="0"/>
              <w:autoSpaceDN w:val="0"/>
              <w:adjustRightInd w:val="0"/>
              <w:spacing w:line="280" w:lineRule="exact"/>
              <w:jc w:val="right"/>
              <w:textAlignment w:val="baseline"/>
              <w:rPr>
                <w:rFonts w:ascii="Angsana New" w:hAnsi="Angsana New"/>
                <w:sz w:val="28"/>
                <w:szCs w:val="28"/>
              </w:rPr>
            </w:pPr>
          </w:p>
        </w:tc>
        <w:tc>
          <w:tcPr>
            <w:tcW w:w="1277" w:type="dxa"/>
            <w:shd w:val="clear" w:color="auto" w:fill="auto"/>
            <w:vAlign w:val="bottom"/>
          </w:tcPr>
          <w:p w14:paraId="4ECB7628" w14:textId="4DFD3C09" w:rsidR="00800D0D" w:rsidRPr="00800D0D" w:rsidRDefault="00800D0D" w:rsidP="00D24598">
            <w:pPr>
              <w:spacing w:line="280" w:lineRule="exact"/>
              <w:ind w:left="-113"/>
              <w:jc w:val="right"/>
              <w:rPr>
                <w:rFonts w:ascii="Angsana New" w:hAnsi="Angsana New"/>
                <w:sz w:val="28"/>
                <w:szCs w:val="28"/>
              </w:rPr>
            </w:pPr>
            <w:r w:rsidRPr="00800D0D">
              <w:rPr>
                <w:rFonts w:ascii="Angsana New" w:hAnsi="Angsana New"/>
                <w:sz w:val="28"/>
                <w:szCs w:val="28"/>
              </w:rPr>
              <w:t>5,294</w:t>
            </w:r>
          </w:p>
        </w:tc>
      </w:tr>
      <w:tr w:rsidR="00800D0D" w:rsidRPr="007957D2" w14:paraId="08C6FA13" w14:textId="77777777" w:rsidTr="005C2FC5">
        <w:tc>
          <w:tcPr>
            <w:tcW w:w="2692" w:type="dxa"/>
            <w:shd w:val="clear" w:color="auto" w:fill="auto"/>
          </w:tcPr>
          <w:p w14:paraId="5D81CDEB" w14:textId="77777777" w:rsidR="00800D0D" w:rsidRPr="007957D2" w:rsidRDefault="00800D0D" w:rsidP="00D24598">
            <w:pPr>
              <w:overflowPunct w:val="0"/>
              <w:autoSpaceDE w:val="0"/>
              <w:autoSpaceDN w:val="0"/>
              <w:adjustRightInd w:val="0"/>
              <w:spacing w:line="280" w:lineRule="exact"/>
              <w:ind w:left="162" w:hanging="162"/>
              <w:textAlignment w:val="baseline"/>
              <w:rPr>
                <w:rFonts w:ascii="Angsana New" w:hAnsi="Angsana New"/>
                <w:color w:val="000000"/>
                <w:spacing w:val="-2"/>
                <w:sz w:val="28"/>
                <w:szCs w:val="28"/>
              </w:rPr>
            </w:pPr>
            <w:r w:rsidRPr="007957D2">
              <w:rPr>
                <w:rFonts w:ascii="Angsana New" w:hAnsi="Angsana New"/>
                <w:color w:val="000000"/>
                <w:spacing w:val="-2"/>
                <w:sz w:val="28"/>
                <w:szCs w:val="28"/>
              </w:rPr>
              <w:t>Salary increase rate</w:t>
            </w:r>
          </w:p>
        </w:tc>
        <w:tc>
          <w:tcPr>
            <w:tcW w:w="1418" w:type="dxa"/>
            <w:shd w:val="clear" w:color="auto" w:fill="auto"/>
          </w:tcPr>
          <w:p w14:paraId="57C5AAE1" w14:textId="6DE86473" w:rsidR="00800D0D" w:rsidRPr="00800D0D" w:rsidRDefault="00800D0D" w:rsidP="00D24598">
            <w:pPr>
              <w:spacing w:line="280" w:lineRule="exact"/>
              <w:ind w:left="-113"/>
              <w:jc w:val="right"/>
              <w:rPr>
                <w:rFonts w:ascii="Angsana New" w:hAnsi="Angsana New"/>
                <w:sz w:val="28"/>
                <w:szCs w:val="28"/>
              </w:rPr>
            </w:pPr>
            <w:r w:rsidRPr="00800D0D">
              <w:rPr>
                <w:rFonts w:ascii="Angsana New" w:hAnsi="Angsana New"/>
                <w:sz w:val="28"/>
                <w:szCs w:val="28"/>
              </w:rPr>
              <w:t>5,605</w:t>
            </w:r>
          </w:p>
        </w:tc>
        <w:tc>
          <w:tcPr>
            <w:tcW w:w="283" w:type="dxa"/>
            <w:shd w:val="clear" w:color="auto" w:fill="auto"/>
          </w:tcPr>
          <w:p w14:paraId="553952E7" w14:textId="77777777" w:rsidR="00800D0D" w:rsidRPr="00800D0D" w:rsidRDefault="00800D0D" w:rsidP="00D24598">
            <w:pPr>
              <w:tabs>
                <w:tab w:val="left" w:pos="900"/>
                <w:tab w:val="center" w:pos="2880"/>
                <w:tab w:val="decimal" w:pos="5940"/>
                <w:tab w:val="center" w:pos="7920"/>
                <w:tab w:val="decimal" w:pos="8280"/>
              </w:tabs>
              <w:overflowPunct w:val="0"/>
              <w:autoSpaceDE w:val="0"/>
              <w:autoSpaceDN w:val="0"/>
              <w:adjustRightInd w:val="0"/>
              <w:spacing w:line="280" w:lineRule="exact"/>
              <w:jc w:val="right"/>
              <w:textAlignment w:val="baseline"/>
              <w:rPr>
                <w:rFonts w:ascii="Angsana New" w:hAnsi="Angsana New"/>
                <w:sz w:val="28"/>
                <w:szCs w:val="28"/>
              </w:rPr>
            </w:pPr>
          </w:p>
        </w:tc>
        <w:tc>
          <w:tcPr>
            <w:tcW w:w="1418" w:type="dxa"/>
            <w:shd w:val="clear" w:color="auto" w:fill="auto"/>
          </w:tcPr>
          <w:p w14:paraId="132E479B" w14:textId="30F71FC8" w:rsidR="00800D0D" w:rsidRPr="00800D0D" w:rsidRDefault="00800D0D" w:rsidP="00D24598">
            <w:pPr>
              <w:spacing w:line="280" w:lineRule="exact"/>
              <w:ind w:left="-113" w:right="-57"/>
              <w:jc w:val="right"/>
              <w:rPr>
                <w:rFonts w:ascii="Angsana New" w:hAnsi="Angsana New"/>
                <w:sz w:val="28"/>
                <w:szCs w:val="28"/>
              </w:rPr>
            </w:pPr>
            <w:r w:rsidRPr="00800D0D">
              <w:rPr>
                <w:rFonts w:ascii="Angsana New" w:hAnsi="Angsana New"/>
                <w:sz w:val="28"/>
                <w:szCs w:val="28"/>
              </w:rPr>
              <w:t>(5,096)</w:t>
            </w:r>
          </w:p>
        </w:tc>
        <w:tc>
          <w:tcPr>
            <w:tcW w:w="274" w:type="dxa"/>
            <w:shd w:val="clear" w:color="auto" w:fill="auto"/>
          </w:tcPr>
          <w:p w14:paraId="717DB70F" w14:textId="77777777" w:rsidR="00800D0D" w:rsidRPr="00800D0D" w:rsidRDefault="00800D0D" w:rsidP="00D24598">
            <w:pPr>
              <w:tabs>
                <w:tab w:val="left" w:pos="900"/>
                <w:tab w:val="center" w:pos="2880"/>
                <w:tab w:val="decimal" w:pos="5940"/>
                <w:tab w:val="center" w:pos="7920"/>
                <w:tab w:val="decimal" w:pos="8280"/>
              </w:tabs>
              <w:overflowPunct w:val="0"/>
              <w:autoSpaceDE w:val="0"/>
              <w:autoSpaceDN w:val="0"/>
              <w:adjustRightInd w:val="0"/>
              <w:spacing w:line="280" w:lineRule="exact"/>
              <w:jc w:val="right"/>
              <w:textAlignment w:val="baseline"/>
              <w:rPr>
                <w:rFonts w:ascii="Angsana New" w:hAnsi="Angsana New"/>
                <w:sz w:val="28"/>
                <w:szCs w:val="28"/>
              </w:rPr>
            </w:pPr>
          </w:p>
        </w:tc>
        <w:tc>
          <w:tcPr>
            <w:tcW w:w="1476" w:type="dxa"/>
            <w:shd w:val="clear" w:color="auto" w:fill="auto"/>
            <w:vAlign w:val="bottom"/>
          </w:tcPr>
          <w:p w14:paraId="7EE4ABAA" w14:textId="0E5AF8DC" w:rsidR="00800D0D" w:rsidRPr="00800D0D" w:rsidRDefault="000B0452" w:rsidP="00D24598">
            <w:pPr>
              <w:spacing w:line="280" w:lineRule="exact"/>
              <w:ind w:left="-113" w:right="-58"/>
              <w:jc w:val="center"/>
              <w:rPr>
                <w:rFonts w:ascii="Angsana New" w:hAnsi="Angsana New"/>
                <w:sz w:val="28"/>
                <w:szCs w:val="28"/>
              </w:rPr>
            </w:pPr>
            <w:r>
              <w:rPr>
                <w:rFonts w:ascii="Angsana New" w:hAnsi="Angsana New"/>
                <w:sz w:val="28"/>
                <w:szCs w:val="28"/>
              </w:rPr>
              <w:t xml:space="preserve">                    </w:t>
            </w:r>
            <w:r w:rsidR="00800D0D" w:rsidRPr="00800D0D">
              <w:rPr>
                <w:rFonts w:ascii="Angsana New" w:hAnsi="Angsana New"/>
                <w:sz w:val="28"/>
                <w:szCs w:val="28"/>
              </w:rPr>
              <w:t>5,421</w:t>
            </w:r>
          </w:p>
        </w:tc>
        <w:tc>
          <w:tcPr>
            <w:tcW w:w="234" w:type="dxa"/>
            <w:shd w:val="clear" w:color="auto" w:fill="auto"/>
          </w:tcPr>
          <w:p w14:paraId="259A8448" w14:textId="77777777" w:rsidR="00800D0D" w:rsidRPr="00800D0D" w:rsidRDefault="00800D0D" w:rsidP="00D24598">
            <w:pPr>
              <w:tabs>
                <w:tab w:val="left" w:pos="900"/>
                <w:tab w:val="center" w:pos="2880"/>
                <w:tab w:val="decimal" w:pos="5940"/>
                <w:tab w:val="center" w:pos="7920"/>
                <w:tab w:val="decimal" w:pos="8280"/>
              </w:tabs>
              <w:overflowPunct w:val="0"/>
              <w:autoSpaceDE w:val="0"/>
              <w:autoSpaceDN w:val="0"/>
              <w:adjustRightInd w:val="0"/>
              <w:spacing w:line="280" w:lineRule="exact"/>
              <w:jc w:val="right"/>
              <w:textAlignment w:val="baseline"/>
              <w:rPr>
                <w:rFonts w:ascii="Angsana New" w:hAnsi="Angsana New"/>
                <w:sz w:val="28"/>
                <w:szCs w:val="28"/>
              </w:rPr>
            </w:pPr>
          </w:p>
        </w:tc>
        <w:tc>
          <w:tcPr>
            <w:tcW w:w="1277" w:type="dxa"/>
            <w:shd w:val="clear" w:color="auto" w:fill="auto"/>
            <w:vAlign w:val="bottom"/>
          </w:tcPr>
          <w:p w14:paraId="33D18ACF" w14:textId="0CE25C1D" w:rsidR="00800D0D" w:rsidRPr="00800D0D" w:rsidRDefault="00800D0D" w:rsidP="00D24598">
            <w:pPr>
              <w:spacing w:line="280" w:lineRule="exact"/>
              <w:ind w:left="-113" w:right="-57"/>
              <w:jc w:val="right"/>
              <w:rPr>
                <w:rFonts w:ascii="Angsana New" w:hAnsi="Angsana New"/>
                <w:sz w:val="28"/>
                <w:szCs w:val="28"/>
              </w:rPr>
            </w:pPr>
            <w:r w:rsidRPr="00800D0D">
              <w:rPr>
                <w:rFonts w:ascii="Angsana New" w:hAnsi="Angsana New"/>
                <w:sz w:val="28"/>
                <w:szCs w:val="28"/>
              </w:rPr>
              <w:t>(4,929)</w:t>
            </w:r>
          </w:p>
        </w:tc>
      </w:tr>
      <w:tr w:rsidR="00800D0D" w:rsidRPr="007957D2" w14:paraId="25FC7E59" w14:textId="77777777" w:rsidTr="005C2FC5">
        <w:tc>
          <w:tcPr>
            <w:tcW w:w="2692" w:type="dxa"/>
            <w:shd w:val="clear" w:color="auto" w:fill="auto"/>
          </w:tcPr>
          <w:p w14:paraId="54745A55" w14:textId="77777777" w:rsidR="00800D0D" w:rsidRPr="007957D2" w:rsidRDefault="00800D0D" w:rsidP="00D24598">
            <w:pPr>
              <w:overflowPunct w:val="0"/>
              <w:autoSpaceDE w:val="0"/>
              <w:autoSpaceDN w:val="0"/>
              <w:adjustRightInd w:val="0"/>
              <w:spacing w:line="280" w:lineRule="exact"/>
              <w:ind w:left="162" w:hanging="162"/>
              <w:textAlignment w:val="baseline"/>
              <w:rPr>
                <w:rFonts w:ascii="Angsana New" w:hAnsi="Angsana New"/>
                <w:color w:val="000000"/>
                <w:sz w:val="28"/>
                <w:szCs w:val="28"/>
              </w:rPr>
            </w:pPr>
            <w:r w:rsidRPr="007957D2">
              <w:rPr>
                <w:rFonts w:ascii="Angsana New" w:hAnsi="Angsana New"/>
                <w:color w:val="000000"/>
                <w:sz w:val="28"/>
                <w:szCs w:val="28"/>
              </w:rPr>
              <w:t>Turnover rate</w:t>
            </w:r>
          </w:p>
        </w:tc>
        <w:tc>
          <w:tcPr>
            <w:tcW w:w="1418" w:type="dxa"/>
            <w:shd w:val="clear" w:color="auto" w:fill="auto"/>
          </w:tcPr>
          <w:p w14:paraId="0EBA47E6" w14:textId="07628126" w:rsidR="00800D0D" w:rsidRPr="00800D0D" w:rsidRDefault="00800D0D" w:rsidP="00D24598">
            <w:pPr>
              <w:spacing w:line="280" w:lineRule="exact"/>
              <w:ind w:left="-113" w:right="-57"/>
              <w:jc w:val="right"/>
              <w:rPr>
                <w:rFonts w:ascii="Angsana New" w:hAnsi="Angsana New"/>
                <w:sz w:val="28"/>
                <w:szCs w:val="28"/>
              </w:rPr>
            </w:pPr>
            <w:r w:rsidRPr="00800D0D">
              <w:rPr>
                <w:rFonts w:ascii="Angsana New" w:hAnsi="Angsana New"/>
                <w:sz w:val="28"/>
                <w:szCs w:val="28"/>
              </w:rPr>
              <w:t>(5,207)</w:t>
            </w:r>
          </w:p>
        </w:tc>
        <w:tc>
          <w:tcPr>
            <w:tcW w:w="283" w:type="dxa"/>
            <w:shd w:val="clear" w:color="auto" w:fill="auto"/>
          </w:tcPr>
          <w:p w14:paraId="1B64EDF1" w14:textId="77777777" w:rsidR="00800D0D" w:rsidRPr="00800D0D" w:rsidRDefault="00800D0D" w:rsidP="00D24598">
            <w:pPr>
              <w:tabs>
                <w:tab w:val="left" w:pos="900"/>
                <w:tab w:val="center" w:pos="2880"/>
                <w:tab w:val="decimal" w:pos="5940"/>
                <w:tab w:val="center" w:pos="7920"/>
                <w:tab w:val="decimal" w:pos="8280"/>
              </w:tabs>
              <w:overflowPunct w:val="0"/>
              <w:autoSpaceDE w:val="0"/>
              <w:autoSpaceDN w:val="0"/>
              <w:adjustRightInd w:val="0"/>
              <w:spacing w:line="280" w:lineRule="exact"/>
              <w:jc w:val="right"/>
              <w:textAlignment w:val="baseline"/>
              <w:rPr>
                <w:rFonts w:ascii="Angsana New" w:hAnsi="Angsana New"/>
                <w:sz w:val="28"/>
                <w:szCs w:val="28"/>
              </w:rPr>
            </w:pPr>
          </w:p>
        </w:tc>
        <w:tc>
          <w:tcPr>
            <w:tcW w:w="1418" w:type="dxa"/>
            <w:shd w:val="clear" w:color="auto" w:fill="auto"/>
          </w:tcPr>
          <w:p w14:paraId="0A08F08D" w14:textId="0B4C7D6E" w:rsidR="00800D0D" w:rsidRPr="00800D0D" w:rsidRDefault="00800D0D" w:rsidP="00D24598">
            <w:pPr>
              <w:spacing w:line="280" w:lineRule="exact"/>
              <w:ind w:left="-113"/>
              <w:jc w:val="right"/>
              <w:rPr>
                <w:rFonts w:ascii="Angsana New" w:hAnsi="Angsana New"/>
                <w:sz w:val="28"/>
                <w:szCs w:val="28"/>
              </w:rPr>
            </w:pPr>
            <w:r w:rsidRPr="00800D0D">
              <w:rPr>
                <w:rFonts w:ascii="Angsana New" w:hAnsi="Angsana New"/>
                <w:sz w:val="28"/>
                <w:szCs w:val="28"/>
              </w:rPr>
              <w:t>1,144</w:t>
            </w:r>
          </w:p>
        </w:tc>
        <w:tc>
          <w:tcPr>
            <w:tcW w:w="274" w:type="dxa"/>
            <w:shd w:val="clear" w:color="auto" w:fill="auto"/>
          </w:tcPr>
          <w:p w14:paraId="1400F4F7" w14:textId="77777777" w:rsidR="00800D0D" w:rsidRPr="00800D0D" w:rsidRDefault="00800D0D" w:rsidP="00D24598">
            <w:pPr>
              <w:tabs>
                <w:tab w:val="left" w:pos="900"/>
                <w:tab w:val="center" w:pos="2880"/>
                <w:tab w:val="decimal" w:pos="5940"/>
                <w:tab w:val="center" w:pos="7920"/>
                <w:tab w:val="decimal" w:pos="8280"/>
              </w:tabs>
              <w:overflowPunct w:val="0"/>
              <w:autoSpaceDE w:val="0"/>
              <w:autoSpaceDN w:val="0"/>
              <w:adjustRightInd w:val="0"/>
              <w:spacing w:line="280" w:lineRule="exact"/>
              <w:jc w:val="right"/>
              <w:textAlignment w:val="baseline"/>
              <w:rPr>
                <w:rFonts w:ascii="Angsana New" w:hAnsi="Angsana New"/>
                <w:sz w:val="28"/>
                <w:szCs w:val="28"/>
              </w:rPr>
            </w:pPr>
          </w:p>
        </w:tc>
        <w:tc>
          <w:tcPr>
            <w:tcW w:w="1476" w:type="dxa"/>
            <w:shd w:val="clear" w:color="auto" w:fill="auto"/>
            <w:vAlign w:val="bottom"/>
          </w:tcPr>
          <w:p w14:paraId="03C273DD" w14:textId="6A965A2D" w:rsidR="00800D0D" w:rsidRPr="00800D0D" w:rsidRDefault="00800D0D" w:rsidP="00D24598">
            <w:pPr>
              <w:spacing w:line="280" w:lineRule="exact"/>
              <w:ind w:left="-113" w:right="-58"/>
              <w:jc w:val="right"/>
              <w:rPr>
                <w:rFonts w:ascii="Angsana New" w:hAnsi="Angsana New"/>
                <w:sz w:val="28"/>
                <w:szCs w:val="28"/>
              </w:rPr>
            </w:pPr>
            <w:r w:rsidRPr="00800D0D">
              <w:rPr>
                <w:rFonts w:ascii="Angsana New" w:hAnsi="Angsana New"/>
                <w:sz w:val="28"/>
                <w:szCs w:val="28"/>
              </w:rPr>
              <w:t>(5,033)</w:t>
            </w:r>
          </w:p>
        </w:tc>
        <w:tc>
          <w:tcPr>
            <w:tcW w:w="234" w:type="dxa"/>
            <w:shd w:val="clear" w:color="auto" w:fill="auto"/>
          </w:tcPr>
          <w:p w14:paraId="55E38760" w14:textId="77777777" w:rsidR="00800D0D" w:rsidRPr="00800D0D" w:rsidRDefault="00800D0D" w:rsidP="00D24598">
            <w:pPr>
              <w:tabs>
                <w:tab w:val="left" w:pos="900"/>
                <w:tab w:val="center" w:pos="2880"/>
                <w:tab w:val="decimal" w:pos="5940"/>
                <w:tab w:val="center" w:pos="7920"/>
                <w:tab w:val="decimal" w:pos="8280"/>
              </w:tabs>
              <w:overflowPunct w:val="0"/>
              <w:autoSpaceDE w:val="0"/>
              <w:autoSpaceDN w:val="0"/>
              <w:adjustRightInd w:val="0"/>
              <w:spacing w:line="280" w:lineRule="exact"/>
              <w:jc w:val="right"/>
              <w:textAlignment w:val="baseline"/>
              <w:rPr>
                <w:rFonts w:ascii="Angsana New" w:hAnsi="Angsana New"/>
                <w:sz w:val="28"/>
                <w:szCs w:val="28"/>
              </w:rPr>
            </w:pPr>
          </w:p>
        </w:tc>
        <w:tc>
          <w:tcPr>
            <w:tcW w:w="1277" w:type="dxa"/>
            <w:shd w:val="clear" w:color="auto" w:fill="auto"/>
            <w:vAlign w:val="bottom"/>
          </w:tcPr>
          <w:p w14:paraId="14CD6085" w14:textId="1A817B4C" w:rsidR="00800D0D" w:rsidRPr="00800D0D" w:rsidRDefault="00800D0D" w:rsidP="00D24598">
            <w:pPr>
              <w:spacing w:line="280" w:lineRule="exact"/>
              <w:ind w:left="-113"/>
              <w:jc w:val="right"/>
              <w:rPr>
                <w:rFonts w:ascii="Angsana New" w:hAnsi="Angsana New"/>
                <w:sz w:val="28"/>
                <w:szCs w:val="28"/>
              </w:rPr>
            </w:pPr>
            <w:r w:rsidRPr="00800D0D">
              <w:rPr>
                <w:rFonts w:ascii="Angsana New" w:hAnsi="Angsana New"/>
                <w:sz w:val="28"/>
                <w:szCs w:val="28"/>
              </w:rPr>
              <w:t>1,108</w:t>
            </w:r>
          </w:p>
        </w:tc>
      </w:tr>
      <w:tr w:rsidR="00527153" w:rsidRPr="007957D2" w14:paraId="16088C0D" w14:textId="77777777" w:rsidTr="005C2FC5">
        <w:tc>
          <w:tcPr>
            <w:tcW w:w="2692" w:type="dxa"/>
            <w:shd w:val="clear" w:color="auto" w:fill="auto"/>
          </w:tcPr>
          <w:p w14:paraId="288AF537" w14:textId="25536DC9" w:rsidR="00527153" w:rsidRPr="007957D2" w:rsidRDefault="00A73ABA" w:rsidP="00D24598">
            <w:pPr>
              <w:overflowPunct w:val="0"/>
              <w:autoSpaceDE w:val="0"/>
              <w:autoSpaceDN w:val="0"/>
              <w:adjustRightInd w:val="0"/>
              <w:spacing w:line="280" w:lineRule="exact"/>
              <w:ind w:left="162" w:hanging="162"/>
              <w:textAlignment w:val="baseline"/>
              <w:rPr>
                <w:rFonts w:ascii="Angsana New" w:hAnsi="Angsana New"/>
                <w:color w:val="000000"/>
                <w:sz w:val="28"/>
                <w:szCs w:val="28"/>
              </w:rPr>
            </w:pPr>
            <w:r>
              <w:rPr>
                <w:rFonts w:ascii="Angsana New" w:hAnsi="Angsana New"/>
                <w:color w:val="000000"/>
                <w:sz w:val="28"/>
                <w:szCs w:val="28"/>
              </w:rPr>
              <w:t>Experience improvement</w:t>
            </w:r>
          </w:p>
        </w:tc>
        <w:tc>
          <w:tcPr>
            <w:tcW w:w="1418" w:type="dxa"/>
            <w:shd w:val="clear" w:color="auto" w:fill="auto"/>
          </w:tcPr>
          <w:p w14:paraId="75EE13F3" w14:textId="35DFEC48" w:rsidR="00527153" w:rsidRPr="00800D0D" w:rsidRDefault="000B0452" w:rsidP="00D24598">
            <w:pPr>
              <w:spacing w:line="280" w:lineRule="exact"/>
              <w:ind w:left="-113" w:right="-57"/>
              <w:jc w:val="center"/>
              <w:rPr>
                <w:rFonts w:ascii="Angsana New" w:hAnsi="Angsana New"/>
                <w:sz w:val="28"/>
                <w:szCs w:val="28"/>
              </w:rPr>
            </w:pPr>
            <w:r>
              <w:rPr>
                <w:rFonts w:ascii="Angsana New" w:hAnsi="Angsana New"/>
                <w:sz w:val="28"/>
                <w:szCs w:val="28"/>
              </w:rPr>
              <w:t xml:space="preserve">                     </w:t>
            </w:r>
            <w:r w:rsidR="00527153">
              <w:rPr>
                <w:rFonts w:ascii="Angsana New" w:hAnsi="Angsana New"/>
                <w:sz w:val="28"/>
                <w:szCs w:val="28"/>
              </w:rPr>
              <w:t>301</w:t>
            </w:r>
          </w:p>
        </w:tc>
        <w:tc>
          <w:tcPr>
            <w:tcW w:w="283" w:type="dxa"/>
            <w:shd w:val="clear" w:color="auto" w:fill="auto"/>
          </w:tcPr>
          <w:p w14:paraId="4980415F" w14:textId="77777777" w:rsidR="00527153" w:rsidRPr="00800D0D" w:rsidRDefault="00527153" w:rsidP="00D24598">
            <w:pPr>
              <w:tabs>
                <w:tab w:val="left" w:pos="900"/>
                <w:tab w:val="center" w:pos="2880"/>
                <w:tab w:val="decimal" w:pos="5940"/>
                <w:tab w:val="center" w:pos="7920"/>
                <w:tab w:val="decimal" w:pos="8280"/>
              </w:tabs>
              <w:overflowPunct w:val="0"/>
              <w:autoSpaceDE w:val="0"/>
              <w:autoSpaceDN w:val="0"/>
              <w:adjustRightInd w:val="0"/>
              <w:spacing w:line="280" w:lineRule="exact"/>
              <w:jc w:val="right"/>
              <w:textAlignment w:val="baseline"/>
              <w:rPr>
                <w:rFonts w:ascii="Angsana New" w:hAnsi="Angsana New"/>
                <w:sz w:val="28"/>
                <w:szCs w:val="28"/>
              </w:rPr>
            </w:pPr>
          </w:p>
        </w:tc>
        <w:tc>
          <w:tcPr>
            <w:tcW w:w="1418" w:type="dxa"/>
            <w:shd w:val="clear" w:color="auto" w:fill="auto"/>
          </w:tcPr>
          <w:p w14:paraId="5858A929" w14:textId="34B74ACA" w:rsidR="00527153" w:rsidRPr="00800D0D" w:rsidRDefault="00441B26" w:rsidP="00D24598">
            <w:pPr>
              <w:spacing w:line="280" w:lineRule="exact"/>
              <w:ind w:left="-113" w:right="-113"/>
              <w:jc w:val="center"/>
              <w:rPr>
                <w:rFonts w:ascii="Angsana New" w:hAnsi="Angsana New"/>
                <w:sz w:val="28"/>
                <w:szCs w:val="28"/>
                <w:cs/>
              </w:rPr>
            </w:pPr>
            <w:r>
              <w:rPr>
                <w:rFonts w:ascii="Angsana New" w:hAnsi="Angsana New" w:hint="cs"/>
                <w:sz w:val="28"/>
                <w:szCs w:val="28"/>
                <w:cs/>
              </w:rPr>
              <w:t xml:space="preserve">                    (300)</w:t>
            </w:r>
          </w:p>
        </w:tc>
        <w:tc>
          <w:tcPr>
            <w:tcW w:w="274" w:type="dxa"/>
            <w:shd w:val="clear" w:color="auto" w:fill="auto"/>
          </w:tcPr>
          <w:p w14:paraId="5C5E66F4" w14:textId="77777777" w:rsidR="00527153" w:rsidRPr="00800D0D" w:rsidRDefault="00527153" w:rsidP="00D24598">
            <w:pPr>
              <w:tabs>
                <w:tab w:val="left" w:pos="900"/>
                <w:tab w:val="center" w:pos="2880"/>
                <w:tab w:val="decimal" w:pos="5940"/>
                <w:tab w:val="center" w:pos="7920"/>
                <w:tab w:val="decimal" w:pos="8280"/>
              </w:tabs>
              <w:overflowPunct w:val="0"/>
              <w:autoSpaceDE w:val="0"/>
              <w:autoSpaceDN w:val="0"/>
              <w:adjustRightInd w:val="0"/>
              <w:spacing w:line="280" w:lineRule="exact"/>
              <w:jc w:val="right"/>
              <w:textAlignment w:val="baseline"/>
              <w:rPr>
                <w:rFonts w:ascii="Angsana New" w:hAnsi="Angsana New"/>
                <w:sz w:val="28"/>
                <w:szCs w:val="28"/>
              </w:rPr>
            </w:pPr>
          </w:p>
        </w:tc>
        <w:tc>
          <w:tcPr>
            <w:tcW w:w="1476" w:type="dxa"/>
            <w:shd w:val="clear" w:color="auto" w:fill="auto"/>
            <w:vAlign w:val="bottom"/>
          </w:tcPr>
          <w:p w14:paraId="2CA08F69" w14:textId="4B59D2DF" w:rsidR="00527153" w:rsidRPr="00800D0D" w:rsidRDefault="00441B26" w:rsidP="00D24598">
            <w:pPr>
              <w:spacing w:line="280" w:lineRule="exact"/>
              <w:ind w:left="-113" w:right="-58"/>
              <w:jc w:val="center"/>
              <w:rPr>
                <w:rFonts w:ascii="Angsana New" w:hAnsi="Angsana New"/>
                <w:sz w:val="28"/>
                <w:szCs w:val="28"/>
              </w:rPr>
            </w:pPr>
            <w:r>
              <w:rPr>
                <w:rFonts w:ascii="Angsana New" w:hAnsi="Angsana New"/>
                <w:sz w:val="28"/>
                <w:szCs w:val="28"/>
              </w:rPr>
              <w:t xml:space="preserve">                      294</w:t>
            </w:r>
          </w:p>
        </w:tc>
        <w:tc>
          <w:tcPr>
            <w:tcW w:w="234" w:type="dxa"/>
            <w:shd w:val="clear" w:color="auto" w:fill="auto"/>
          </w:tcPr>
          <w:p w14:paraId="26AA70C9" w14:textId="77777777" w:rsidR="00527153" w:rsidRPr="00800D0D" w:rsidRDefault="00527153" w:rsidP="00D24598">
            <w:pPr>
              <w:tabs>
                <w:tab w:val="left" w:pos="900"/>
                <w:tab w:val="center" w:pos="2880"/>
                <w:tab w:val="decimal" w:pos="5940"/>
                <w:tab w:val="center" w:pos="7920"/>
                <w:tab w:val="decimal" w:pos="8280"/>
              </w:tabs>
              <w:overflowPunct w:val="0"/>
              <w:autoSpaceDE w:val="0"/>
              <w:autoSpaceDN w:val="0"/>
              <w:adjustRightInd w:val="0"/>
              <w:spacing w:line="280" w:lineRule="exact"/>
              <w:jc w:val="right"/>
              <w:textAlignment w:val="baseline"/>
              <w:rPr>
                <w:rFonts w:ascii="Angsana New" w:hAnsi="Angsana New"/>
                <w:sz w:val="28"/>
                <w:szCs w:val="28"/>
              </w:rPr>
            </w:pPr>
          </w:p>
        </w:tc>
        <w:tc>
          <w:tcPr>
            <w:tcW w:w="1277" w:type="dxa"/>
            <w:shd w:val="clear" w:color="auto" w:fill="auto"/>
            <w:vAlign w:val="bottom"/>
          </w:tcPr>
          <w:p w14:paraId="73B586FD" w14:textId="4437E8CD" w:rsidR="00527153" w:rsidRPr="00800D0D" w:rsidRDefault="00441B26" w:rsidP="00D24598">
            <w:pPr>
              <w:spacing w:line="280" w:lineRule="exact"/>
              <w:ind w:left="-113" w:right="-108"/>
              <w:jc w:val="center"/>
              <w:rPr>
                <w:rFonts w:ascii="Angsana New" w:hAnsi="Angsana New"/>
                <w:sz w:val="28"/>
                <w:szCs w:val="28"/>
                <w:cs/>
              </w:rPr>
            </w:pPr>
            <w:r>
              <w:rPr>
                <w:rFonts w:ascii="Angsana New" w:hAnsi="Angsana New" w:hint="cs"/>
                <w:sz w:val="28"/>
                <w:szCs w:val="28"/>
                <w:cs/>
              </w:rPr>
              <w:t xml:space="preserve">                 (</w:t>
            </w:r>
            <w:r>
              <w:rPr>
                <w:rFonts w:ascii="Angsana New" w:hAnsi="Angsana New"/>
                <w:sz w:val="28"/>
                <w:szCs w:val="28"/>
              </w:rPr>
              <w:t>293</w:t>
            </w:r>
            <w:r>
              <w:rPr>
                <w:rFonts w:ascii="Angsana New" w:hAnsi="Angsana New" w:hint="cs"/>
                <w:sz w:val="28"/>
                <w:szCs w:val="28"/>
                <w:cs/>
              </w:rPr>
              <w:t>)</w:t>
            </w:r>
          </w:p>
        </w:tc>
      </w:tr>
    </w:tbl>
    <w:p w14:paraId="6D8AE078" w14:textId="77777777" w:rsidR="005C2FC5" w:rsidRDefault="005C2FC5"/>
    <w:tbl>
      <w:tblPr>
        <w:tblW w:w="9072" w:type="dxa"/>
        <w:tblInd w:w="284" w:type="dxa"/>
        <w:tblLook w:val="04A0" w:firstRow="1" w:lastRow="0" w:firstColumn="1" w:lastColumn="0" w:noHBand="0" w:noVBand="1"/>
      </w:tblPr>
      <w:tblGrid>
        <w:gridCol w:w="2692"/>
        <w:gridCol w:w="1418"/>
        <w:gridCol w:w="283"/>
        <w:gridCol w:w="1418"/>
        <w:gridCol w:w="274"/>
        <w:gridCol w:w="1476"/>
        <w:gridCol w:w="234"/>
        <w:gridCol w:w="1277"/>
      </w:tblGrid>
      <w:tr w:rsidR="00A432BF" w:rsidRPr="007957D2" w14:paraId="1261943F" w14:textId="77777777" w:rsidTr="005C2FC5">
        <w:tc>
          <w:tcPr>
            <w:tcW w:w="2692" w:type="dxa"/>
            <w:shd w:val="clear" w:color="auto" w:fill="auto"/>
          </w:tcPr>
          <w:p w14:paraId="062979B3" w14:textId="77777777" w:rsidR="00A432BF" w:rsidRPr="007957D2" w:rsidRDefault="00A432BF" w:rsidP="00D24598">
            <w:pPr>
              <w:tabs>
                <w:tab w:val="left" w:pos="900"/>
                <w:tab w:val="center" w:pos="2880"/>
                <w:tab w:val="decimal" w:pos="5940"/>
                <w:tab w:val="center" w:pos="7920"/>
                <w:tab w:val="decimal" w:pos="8280"/>
              </w:tabs>
              <w:overflowPunct w:val="0"/>
              <w:autoSpaceDE w:val="0"/>
              <w:autoSpaceDN w:val="0"/>
              <w:adjustRightInd w:val="0"/>
              <w:spacing w:line="280" w:lineRule="exact"/>
              <w:jc w:val="thaiDistribute"/>
              <w:textAlignment w:val="baseline"/>
              <w:rPr>
                <w:rFonts w:ascii="Angsana New" w:hAnsi="Angsana New"/>
                <w:sz w:val="28"/>
                <w:szCs w:val="28"/>
              </w:rPr>
            </w:pPr>
          </w:p>
        </w:tc>
        <w:tc>
          <w:tcPr>
            <w:tcW w:w="6380" w:type="dxa"/>
            <w:gridSpan w:val="7"/>
            <w:tcBorders>
              <w:bottom w:val="single" w:sz="6" w:space="0" w:color="auto"/>
            </w:tcBorders>
            <w:shd w:val="clear" w:color="auto" w:fill="auto"/>
          </w:tcPr>
          <w:p w14:paraId="002E7C42" w14:textId="77777777" w:rsidR="00A432BF" w:rsidRPr="007957D2" w:rsidRDefault="00A432BF" w:rsidP="00D24598">
            <w:pPr>
              <w:tabs>
                <w:tab w:val="left" w:pos="600"/>
                <w:tab w:val="left" w:pos="900"/>
                <w:tab w:val="right" w:pos="7280"/>
                <w:tab w:val="right" w:pos="8540"/>
              </w:tabs>
              <w:overflowPunct w:val="0"/>
              <w:autoSpaceDE w:val="0"/>
              <w:autoSpaceDN w:val="0"/>
              <w:adjustRightInd w:val="0"/>
              <w:spacing w:line="280" w:lineRule="exact"/>
              <w:ind w:right="-45"/>
              <w:jc w:val="center"/>
              <w:textAlignment w:val="baseline"/>
              <w:rPr>
                <w:rFonts w:ascii="Angsana New" w:hAnsi="Angsana New"/>
                <w:sz w:val="28"/>
                <w:szCs w:val="28"/>
              </w:rPr>
            </w:pPr>
            <w:r w:rsidRPr="007957D2">
              <w:rPr>
                <w:rFonts w:ascii="Angsana New" w:hAnsi="Angsana New"/>
                <w:sz w:val="28"/>
                <w:szCs w:val="28"/>
              </w:rPr>
              <w:t>Thousand Baht</w:t>
            </w:r>
          </w:p>
        </w:tc>
      </w:tr>
      <w:tr w:rsidR="00A432BF" w:rsidRPr="007957D2" w14:paraId="0707A2EE" w14:textId="77777777" w:rsidTr="005C2FC5">
        <w:tc>
          <w:tcPr>
            <w:tcW w:w="2692" w:type="dxa"/>
            <w:shd w:val="clear" w:color="auto" w:fill="auto"/>
          </w:tcPr>
          <w:p w14:paraId="4480E511" w14:textId="77777777" w:rsidR="00A432BF" w:rsidRPr="007957D2" w:rsidRDefault="00A432BF" w:rsidP="00D24598">
            <w:pPr>
              <w:tabs>
                <w:tab w:val="left" w:pos="900"/>
                <w:tab w:val="center" w:pos="2880"/>
                <w:tab w:val="decimal" w:pos="5940"/>
                <w:tab w:val="center" w:pos="7920"/>
                <w:tab w:val="decimal" w:pos="8280"/>
              </w:tabs>
              <w:overflowPunct w:val="0"/>
              <w:autoSpaceDE w:val="0"/>
              <w:autoSpaceDN w:val="0"/>
              <w:adjustRightInd w:val="0"/>
              <w:spacing w:line="280" w:lineRule="exact"/>
              <w:jc w:val="thaiDistribute"/>
              <w:textAlignment w:val="baseline"/>
              <w:rPr>
                <w:rFonts w:ascii="Angsana New" w:hAnsi="Angsana New"/>
                <w:sz w:val="28"/>
                <w:szCs w:val="28"/>
              </w:rPr>
            </w:pPr>
          </w:p>
        </w:tc>
        <w:tc>
          <w:tcPr>
            <w:tcW w:w="6380" w:type="dxa"/>
            <w:gridSpan w:val="7"/>
            <w:tcBorders>
              <w:bottom w:val="single" w:sz="6" w:space="0" w:color="auto"/>
            </w:tcBorders>
            <w:shd w:val="clear" w:color="auto" w:fill="auto"/>
          </w:tcPr>
          <w:p w14:paraId="1FE09D84" w14:textId="36E714A8" w:rsidR="00A432BF" w:rsidRPr="007957D2" w:rsidRDefault="00A432BF" w:rsidP="00D24598">
            <w:pPr>
              <w:tabs>
                <w:tab w:val="left" w:pos="600"/>
                <w:tab w:val="left" w:pos="900"/>
                <w:tab w:val="right" w:pos="7280"/>
                <w:tab w:val="right" w:pos="8540"/>
              </w:tabs>
              <w:overflowPunct w:val="0"/>
              <w:autoSpaceDE w:val="0"/>
              <w:autoSpaceDN w:val="0"/>
              <w:adjustRightInd w:val="0"/>
              <w:spacing w:line="280" w:lineRule="exact"/>
              <w:ind w:right="-45"/>
              <w:jc w:val="center"/>
              <w:textAlignment w:val="baseline"/>
              <w:rPr>
                <w:rFonts w:ascii="Angsana New" w:hAnsi="Angsana New"/>
                <w:sz w:val="28"/>
                <w:szCs w:val="28"/>
              </w:rPr>
            </w:pPr>
            <w:r w:rsidRPr="007957D2">
              <w:rPr>
                <w:rFonts w:ascii="Angsana New" w:hAnsi="Angsana New"/>
                <w:sz w:val="28"/>
                <w:szCs w:val="28"/>
              </w:rPr>
              <w:t>20</w:t>
            </w:r>
            <w:r w:rsidR="00CE50D5" w:rsidRPr="007957D2">
              <w:rPr>
                <w:rFonts w:ascii="Angsana New" w:hAnsi="Angsana New"/>
                <w:sz w:val="28"/>
                <w:szCs w:val="28"/>
              </w:rPr>
              <w:t>2</w:t>
            </w:r>
            <w:r w:rsidR="000D3D79">
              <w:rPr>
                <w:rFonts w:ascii="Angsana New" w:hAnsi="Angsana New"/>
                <w:sz w:val="28"/>
                <w:szCs w:val="28"/>
              </w:rPr>
              <w:t>1</w:t>
            </w:r>
          </w:p>
        </w:tc>
      </w:tr>
      <w:tr w:rsidR="00A432BF" w:rsidRPr="007957D2" w14:paraId="6FEAB5C2" w14:textId="77777777" w:rsidTr="005C2FC5">
        <w:tc>
          <w:tcPr>
            <w:tcW w:w="2692" w:type="dxa"/>
            <w:shd w:val="clear" w:color="auto" w:fill="auto"/>
          </w:tcPr>
          <w:p w14:paraId="4B022CFF" w14:textId="77777777" w:rsidR="00A432BF" w:rsidRPr="007957D2" w:rsidRDefault="00A432BF" w:rsidP="00D24598">
            <w:pPr>
              <w:tabs>
                <w:tab w:val="left" w:pos="900"/>
                <w:tab w:val="center" w:pos="2880"/>
                <w:tab w:val="decimal" w:pos="5940"/>
                <w:tab w:val="center" w:pos="7920"/>
                <w:tab w:val="decimal" w:pos="8280"/>
              </w:tabs>
              <w:overflowPunct w:val="0"/>
              <w:autoSpaceDE w:val="0"/>
              <w:autoSpaceDN w:val="0"/>
              <w:adjustRightInd w:val="0"/>
              <w:spacing w:line="280" w:lineRule="exact"/>
              <w:jc w:val="thaiDistribute"/>
              <w:textAlignment w:val="baseline"/>
              <w:rPr>
                <w:rFonts w:ascii="Angsana New" w:hAnsi="Angsana New"/>
                <w:sz w:val="28"/>
                <w:szCs w:val="28"/>
              </w:rPr>
            </w:pPr>
          </w:p>
        </w:tc>
        <w:tc>
          <w:tcPr>
            <w:tcW w:w="3119" w:type="dxa"/>
            <w:gridSpan w:val="3"/>
            <w:tcBorders>
              <w:top w:val="single" w:sz="6" w:space="0" w:color="auto"/>
              <w:bottom w:val="single" w:sz="6" w:space="0" w:color="auto"/>
            </w:tcBorders>
            <w:shd w:val="clear" w:color="auto" w:fill="auto"/>
          </w:tcPr>
          <w:p w14:paraId="2D8516BE" w14:textId="77777777" w:rsidR="00A432BF" w:rsidRPr="007957D2" w:rsidRDefault="00A432BF" w:rsidP="00D24598">
            <w:pPr>
              <w:tabs>
                <w:tab w:val="left" w:pos="900"/>
                <w:tab w:val="center" w:pos="2880"/>
                <w:tab w:val="decimal" w:pos="5940"/>
                <w:tab w:val="center" w:pos="7920"/>
                <w:tab w:val="decimal" w:pos="8280"/>
              </w:tabs>
              <w:overflowPunct w:val="0"/>
              <w:autoSpaceDE w:val="0"/>
              <w:autoSpaceDN w:val="0"/>
              <w:adjustRightInd w:val="0"/>
              <w:spacing w:line="280" w:lineRule="exact"/>
              <w:jc w:val="center"/>
              <w:textAlignment w:val="baseline"/>
              <w:rPr>
                <w:rFonts w:ascii="Angsana New" w:hAnsi="Angsana New"/>
                <w:sz w:val="28"/>
                <w:szCs w:val="28"/>
              </w:rPr>
            </w:pPr>
            <w:r w:rsidRPr="007957D2">
              <w:rPr>
                <w:rFonts w:ascii="Angsana New" w:hAnsi="Angsana New"/>
                <w:sz w:val="28"/>
                <w:szCs w:val="28"/>
              </w:rPr>
              <w:t>Consolidate financial statements</w:t>
            </w:r>
          </w:p>
        </w:tc>
        <w:tc>
          <w:tcPr>
            <w:tcW w:w="274" w:type="dxa"/>
            <w:tcBorders>
              <w:top w:val="single" w:sz="6" w:space="0" w:color="auto"/>
            </w:tcBorders>
            <w:shd w:val="clear" w:color="auto" w:fill="auto"/>
          </w:tcPr>
          <w:p w14:paraId="65C64446" w14:textId="77777777" w:rsidR="00A432BF" w:rsidRPr="007957D2" w:rsidRDefault="00A432BF" w:rsidP="00D24598">
            <w:pPr>
              <w:tabs>
                <w:tab w:val="left" w:pos="900"/>
                <w:tab w:val="center" w:pos="2880"/>
                <w:tab w:val="decimal" w:pos="5940"/>
                <w:tab w:val="center" w:pos="7920"/>
                <w:tab w:val="decimal" w:pos="8280"/>
              </w:tabs>
              <w:overflowPunct w:val="0"/>
              <w:autoSpaceDE w:val="0"/>
              <w:autoSpaceDN w:val="0"/>
              <w:adjustRightInd w:val="0"/>
              <w:spacing w:line="280" w:lineRule="exact"/>
              <w:jc w:val="thaiDistribute"/>
              <w:textAlignment w:val="baseline"/>
              <w:rPr>
                <w:rFonts w:ascii="Angsana New" w:hAnsi="Angsana New"/>
                <w:sz w:val="28"/>
                <w:szCs w:val="28"/>
              </w:rPr>
            </w:pPr>
          </w:p>
        </w:tc>
        <w:tc>
          <w:tcPr>
            <w:tcW w:w="2987" w:type="dxa"/>
            <w:gridSpan w:val="3"/>
            <w:tcBorders>
              <w:top w:val="single" w:sz="6" w:space="0" w:color="auto"/>
              <w:bottom w:val="single" w:sz="6" w:space="0" w:color="auto"/>
            </w:tcBorders>
            <w:shd w:val="clear" w:color="auto" w:fill="auto"/>
          </w:tcPr>
          <w:p w14:paraId="023615B0" w14:textId="77777777" w:rsidR="00A432BF" w:rsidRPr="007957D2" w:rsidRDefault="00A432BF" w:rsidP="00D24598">
            <w:pPr>
              <w:tabs>
                <w:tab w:val="left" w:pos="900"/>
                <w:tab w:val="decimal" w:pos="5940"/>
                <w:tab w:val="center" w:pos="7920"/>
                <w:tab w:val="decimal" w:pos="8280"/>
              </w:tabs>
              <w:overflowPunct w:val="0"/>
              <w:autoSpaceDE w:val="0"/>
              <w:autoSpaceDN w:val="0"/>
              <w:adjustRightInd w:val="0"/>
              <w:spacing w:line="280" w:lineRule="exact"/>
              <w:jc w:val="center"/>
              <w:textAlignment w:val="baseline"/>
              <w:rPr>
                <w:rFonts w:ascii="Angsana New" w:hAnsi="Angsana New"/>
                <w:sz w:val="28"/>
                <w:szCs w:val="28"/>
              </w:rPr>
            </w:pPr>
            <w:r w:rsidRPr="007957D2">
              <w:rPr>
                <w:rFonts w:ascii="Angsana New" w:hAnsi="Angsana New"/>
                <w:sz w:val="28"/>
                <w:szCs w:val="28"/>
              </w:rPr>
              <w:t>Separate financial statements</w:t>
            </w:r>
          </w:p>
        </w:tc>
      </w:tr>
      <w:tr w:rsidR="00A432BF" w:rsidRPr="007957D2" w14:paraId="1B7C3333" w14:textId="77777777" w:rsidTr="005C2FC5">
        <w:tc>
          <w:tcPr>
            <w:tcW w:w="2692" w:type="dxa"/>
            <w:shd w:val="clear" w:color="auto" w:fill="auto"/>
          </w:tcPr>
          <w:p w14:paraId="1A4BD5DB" w14:textId="77777777" w:rsidR="00A432BF" w:rsidRPr="007957D2" w:rsidRDefault="00A432BF" w:rsidP="00D24598">
            <w:pPr>
              <w:tabs>
                <w:tab w:val="left" w:pos="900"/>
                <w:tab w:val="center" w:pos="2880"/>
                <w:tab w:val="decimal" w:pos="5940"/>
                <w:tab w:val="center" w:pos="7920"/>
                <w:tab w:val="decimal" w:pos="8280"/>
              </w:tabs>
              <w:overflowPunct w:val="0"/>
              <w:autoSpaceDE w:val="0"/>
              <w:autoSpaceDN w:val="0"/>
              <w:adjustRightInd w:val="0"/>
              <w:spacing w:line="280" w:lineRule="exact"/>
              <w:jc w:val="center"/>
              <w:textAlignment w:val="baseline"/>
              <w:rPr>
                <w:rFonts w:ascii="Angsana New" w:hAnsi="Angsana New"/>
                <w:sz w:val="28"/>
                <w:szCs w:val="28"/>
              </w:rPr>
            </w:pPr>
          </w:p>
        </w:tc>
        <w:tc>
          <w:tcPr>
            <w:tcW w:w="1418" w:type="dxa"/>
            <w:tcBorders>
              <w:top w:val="single" w:sz="6" w:space="0" w:color="auto"/>
              <w:bottom w:val="single" w:sz="6" w:space="0" w:color="auto"/>
            </w:tcBorders>
            <w:shd w:val="clear" w:color="auto" w:fill="auto"/>
          </w:tcPr>
          <w:p w14:paraId="6A57FF35" w14:textId="77777777" w:rsidR="00A432BF" w:rsidRPr="007957D2" w:rsidRDefault="00A432BF" w:rsidP="00D24598">
            <w:pPr>
              <w:tabs>
                <w:tab w:val="left" w:pos="900"/>
                <w:tab w:val="center" w:pos="2880"/>
                <w:tab w:val="decimal" w:pos="5940"/>
                <w:tab w:val="center" w:pos="7920"/>
                <w:tab w:val="decimal" w:pos="8280"/>
              </w:tabs>
              <w:overflowPunct w:val="0"/>
              <w:autoSpaceDE w:val="0"/>
              <w:autoSpaceDN w:val="0"/>
              <w:adjustRightInd w:val="0"/>
              <w:spacing w:line="280" w:lineRule="exact"/>
              <w:jc w:val="center"/>
              <w:textAlignment w:val="baseline"/>
              <w:rPr>
                <w:rFonts w:ascii="Angsana New" w:hAnsi="Angsana New"/>
                <w:sz w:val="28"/>
                <w:szCs w:val="28"/>
              </w:rPr>
            </w:pPr>
            <w:r w:rsidRPr="007957D2">
              <w:rPr>
                <w:rFonts w:ascii="Angsana New" w:hAnsi="Angsana New"/>
                <w:sz w:val="28"/>
                <w:szCs w:val="28"/>
              </w:rPr>
              <w:t>1% increase</w:t>
            </w:r>
          </w:p>
        </w:tc>
        <w:tc>
          <w:tcPr>
            <w:tcW w:w="283" w:type="dxa"/>
            <w:tcBorders>
              <w:top w:val="single" w:sz="6" w:space="0" w:color="auto"/>
            </w:tcBorders>
            <w:shd w:val="clear" w:color="auto" w:fill="auto"/>
          </w:tcPr>
          <w:p w14:paraId="4CE68D7D" w14:textId="77777777" w:rsidR="00A432BF" w:rsidRPr="007957D2" w:rsidRDefault="00A432BF" w:rsidP="00D24598">
            <w:pPr>
              <w:tabs>
                <w:tab w:val="left" w:pos="900"/>
                <w:tab w:val="center" w:pos="2880"/>
                <w:tab w:val="decimal" w:pos="5940"/>
                <w:tab w:val="center" w:pos="7920"/>
                <w:tab w:val="decimal" w:pos="8280"/>
              </w:tabs>
              <w:overflowPunct w:val="0"/>
              <w:autoSpaceDE w:val="0"/>
              <w:autoSpaceDN w:val="0"/>
              <w:adjustRightInd w:val="0"/>
              <w:spacing w:line="280" w:lineRule="exact"/>
              <w:jc w:val="center"/>
              <w:textAlignment w:val="baseline"/>
              <w:rPr>
                <w:rFonts w:ascii="Angsana New" w:hAnsi="Angsana New"/>
                <w:sz w:val="28"/>
                <w:szCs w:val="28"/>
              </w:rPr>
            </w:pPr>
          </w:p>
        </w:tc>
        <w:tc>
          <w:tcPr>
            <w:tcW w:w="1418" w:type="dxa"/>
            <w:tcBorders>
              <w:top w:val="single" w:sz="6" w:space="0" w:color="auto"/>
              <w:bottom w:val="single" w:sz="6" w:space="0" w:color="auto"/>
            </w:tcBorders>
            <w:shd w:val="clear" w:color="auto" w:fill="auto"/>
          </w:tcPr>
          <w:p w14:paraId="43CECA34" w14:textId="77777777" w:rsidR="00A432BF" w:rsidRPr="007957D2" w:rsidRDefault="00A432BF" w:rsidP="00D24598">
            <w:pPr>
              <w:tabs>
                <w:tab w:val="left" w:pos="900"/>
                <w:tab w:val="center" w:pos="2880"/>
                <w:tab w:val="decimal" w:pos="5940"/>
                <w:tab w:val="center" w:pos="7920"/>
                <w:tab w:val="decimal" w:pos="8280"/>
              </w:tabs>
              <w:overflowPunct w:val="0"/>
              <w:autoSpaceDE w:val="0"/>
              <w:autoSpaceDN w:val="0"/>
              <w:adjustRightInd w:val="0"/>
              <w:spacing w:line="280" w:lineRule="exact"/>
              <w:jc w:val="center"/>
              <w:textAlignment w:val="baseline"/>
              <w:rPr>
                <w:rFonts w:ascii="Angsana New" w:hAnsi="Angsana New"/>
                <w:sz w:val="28"/>
                <w:szCs w:val="28"/>
              </w:rPr>
            </w:pPr>
            <w:r w:rsidRPr="007957D2">
              <w:rPr>
                <w:rFonts w:ascii="Angsana New" w:hAnsi="Angsana New"/>
                <w:sz w:val="28"/>
                <w:szCs w:val="28"/>
              </w:rPr>
              <w:t>1% decrease</w:t>
            </w:r>
          </w:p>
        </w:tc>
        <w:tc>
          <w:tcPr>
            <w:tcW w:w="274" w:type="dxa"/>
            <w:shd w:val="clear" w:color="auto" w:fill="auto"/>
          </w:tcPr>
          <w:p w14:paraId="6F3005E7" w14:textId="77777777" w:rsidR="00A432BF" w:rsidRPr="007957D2" w:rsidRDefault="00A432BF" w:rsidP="00D24598">
            <w:pPr>
              <w:tabs>
                <w:tab w:val="left" w:pos="900"/>
                <w:tab w:val="center" w:pos="2880"/>
                <w:tab w:val="decimal" w:pos="5940"/>
                <w:tab w:val="center" w:pos="7920"/>
                <w:tab w:val="decimal" w:pos="8280"/>
              </w:tabs>
              <w:overflowPunct w:val="0"/>
              <w:autoSpaceDE w:val="0"/>
              <w:autoSpaceDN w:val="0"/>
              <w:adjustRightInd w:val="0"/>
              <w:spacing w:line="280" w:lineRule="exact"/>
              <w:jc w:val="center"/>
              <w:textAlignment w:val="baseline"/>
              <w:rPr>
                <w:rFonts w:ascii="Angsana New" w:hAnsi="Angsana New"/>
                <w:sz w:val="28"/>
                <w:szCs w:val="28"/>
              </w:rPr>
            </w:pPr>
          </w:p>
        </w:tc>
        <w:tc>
          <w:tcPr>
            <w:tcW w:w="1476" w:type="dxa"/>
            <w:tcBorders>
              <w:top w:val="single" w:sz="6" w:space="0" w:color="auto"/>
              <w:bottom w:val="single" w:sz="6" w:space="0" w:color="auto"/>
            </w:tcBorders>
            <w:shd w:val="clear" w:color="auto" w:fill="auto"/>
          </w:tcPr>
          <w:p w14:paraId="205F6708" w14:textId="77777777" w:rsidR="00A432BF" w:rsidRPr="007957D2" w:rsidRDefault="00A432BF" w:rsidP="00D24598">
            <w:pPr>
              <w:tabs>
                <w:tab w:val="left" w:pos="900"/>
                <w:tab w:val="center" w:pos="2880"/>
                <w:tab w:val="decimal" w:pos="5940"/>
                <w:tab w:val="center" w:pos="7920"/>
                <w:tab w:val="decimal" w:pos="8280"/>
              </w:tabs>
              <w:overflowPunct w:val="0"/>
              <w:autoSpaceDE w:val="0"/>
              <w:autoSpaceDN w:val="0"/>
              <w:adjustRightInd w:val="0"/>
              <w:spacing w:line="280" w:lineRule="exact"/>
              <w:jc w:val="center"/>
              <w:textAlignment w:val="baseline"/>
              <w:rPr>
                <w:rFonts w:ascii="Angsana New" w:hAnsi="Angsana New"/>
                <w:sz w:val="28"/>
                <w:szCs w:val="28"/>
              </w:rPr>
            </w:pPr>
            <w:r w:rsidRPr="007957D2">
              <w:rPr>
                <w:rFonts w:ascii="Angsana New" w:hAnsi="Angsana New"/>
                <w:sz w:val="28"/>
                <w:szCs w:val="28"/>
              </w:rPr>
              <w:t>1% increase</w:t>
            </w:r>
          </w:p>
        </w:tc>
        <w:tc>
          <w:tcPr>
            <w:tcW w:w="234" w:type="dxa"/>
            <w:tcBorders>
              <w:top w:val="single" w:sz="6" w:space="0" w:color="auto"/>
            </w:tcBorders>
            <w:shd w:val="clear" w:color="auto" w:fill="auto"/>
          </w:tcPr>
          <w:p w14:paraId="070057FB" w14:textId="77777777" w:rsidR="00A432BF" w:rsidRPr="007957D2" w:rsidRDefault="00A432BF" w:rsidP="00D24598">
            <w:pPr>
              <w:tabs>
                <w:tab w:val="left" w:pos="900"/>
                <w:tab w:val="center" w:pos="2880"/>
                <w:tab w:val="decimal" w:pos="5940"/>
                <w:tab w:val="center" w:pos="7920"/>
                <w:tab w:val="decimal" w:pos="8280"/>
              </w:tabs>
              <w:overflowPunct w:val="0"/>
              <w:autoSpaceDE w:val="0"/>
              <w:autoSpaceDN w:val="0"/>
              <w:adjustRightInd w:val="0"/>
              <w:spacing w:line="280" w:lineRule="exact"/>
              <w:jc w:val="center"/>
              <w:textAlignment w:val="baseline"/>
              <w:rPr>
                <w:rFonts w:ascii="Angsana New" w:hAnsi="Angsana New"/>
                <w:sz w:val="28"/>
                <w:szCs w:val="28"/>
              </w:rPr>
            </w:pPr>
          </w:p>
        </w:tc>
        <w:tc>
          <w:tcPr>
            <w:tcW w:w="1277" w:type="dxa"/>
            <w:tcBorders>
              <w:top w:val="single" w:sz="6" w:space="0" w:color="auto"/>
              <w:bottom w:val="single" w:sz="6" w:space="0" w:color="auto"/>
            </w:tcBorders>
            <w:shd w:val="clear" w:color="auto" w:fill="auto"/>
          </w:tcPr>
          <w:p w14:paraId="333BE2E5" w14:textId="77777777" w:rsidR="00A432BF" w:rsidRPr="007957D2" w:rsidRDefault="00A432BF" w:rsidP="00D24598">
            <w:pPr>
              <w:tabs>
                <w:tab w:val="left" w:pos="900"/>
                <w:tab w:val="center" w:pos="2880"/>
                <w:tab w:val="decimal" w:pos="5940"/>
                <w:tab w:val="center" w:pos="7920"/>
                <w:tab w:val="decimal" w:pos="8280"/>
              </w:tabs>
              <w:overflowPunct w:val="0"/>
              <w:autoSpaceDE w:val="0"/>
              <w:autoSpaceDN w:val="0"/>
              <w:adjustRightInd w:val="0"/>
              <w:spacing w:line="280" w:lineRule="exact"/>
              <w:jc w:val="center"/>
              <w:textAlignment w:val="baseline"/>
              <w:rPr>
                <w:rFonts w:ascii="Angsana New" w:hAnsi="Angsana New"/>
                <w:sz w:val="28"/>
                <w:szCs w:val="28"/>
              </w:rPr>
            </w:pPr>
            <w:r w:rsidRPr="007957D2">
              <w:rPr>
                <w:rFonts w:ascii="Angsana New" w:hAnsi="Angsana New"/>
                <w:sz w:val="28"/>
                <w:szCs w:val="28"/>
              </w:rPr>
              <w:t>1% decrease</w:t>
            </w:r>
          </w:p>
        </w:tc>
      </w:tr>
      <w:tr w:rsidR="000D3D79" w:rsidRPr="007957D2" w14:paraId="11C8B083" w14:textId="77777777" w:rsidTr="005C2FC5">
        <w:tc>
          <w:tcPr>
            <w:tcW w:w="2692" w:type="dxa"/>
            <w:shd w:val="clear" w:color="auto" w:fill="auto"/>
          </w:tcPr>
          <w:p w14:paraId="06C4F45D" w14:textId="77777777" w:rsidR="000D3D79" w:rsidRPr="007957D2" w:rsidRDefault="000D3D79" w:rsidP="00D24598">
            <w:pPr>
              <w:overflowPunct w:val="0"/>
              <w:autoSpaceDE w:val="0"/>
              <w:autoSpaceDN w:val="0"/>
              <w:adjustRightInd w:val="0"/>
              <w:spacing w:line="280" w:lineRule="exact"/>
              <w:ind w:left="162" w:hanging="162"/>
              <w:textAlignment w:val="baseline"/>
              <w:rPr>
                <w:rFonts w:ascii="Angsana New" w:hAnsi="Angsana New"/>
                <w:color w:val="000000"/>
                <w:sz w:val="28"/>
                <w:szCs w:val="28"/>
              </w:rPr>
            </w:pPr>
            <w:r w:rsidRPr="007957D2">
              <w:rPr>
                <w:rFonts w:ascii="Angsana New" w:hAnsi="Angsana New"/>
                <w:color w:val="000000"/>
                <w:sz w:val="28"/>
                <w:szCs w:val="28"/>
              </w:rPr>
              <w:t>Discount rate</w:t>
            </w:r>
          </w:p>
        </w:tc>
        <w:tc>
          <w:tcPr>
            <w:tcW w:w="1418" w:type="dxa"/>
            <w:shd w:val="clear" w:color="auto" w:fill="auto"/>
          </w:tcPr>
          <w:p w14:paraId="4CDF362D" w14:textId="1A9FF8A8" w:rsidR="000D3D79" w:rsidRPr="007957D2" w:rsidRDefault="000D3D79" w:rsidP="00D24598">
            <w:pPr>
              <w:spacing w:line="280" w:lineRule="exact"/>
              <w:ind w:left="-113" w:right="-57"/>
              <w:jc w:val="right"/>
              <w:rPr>
                <w:rFonts w:ascii="Angsana New" w:hAnsi="Angsana New"/>
                <w:sz w:val="28"/>
                <w:szCs w:val="28"/>
              </w:rPr>
            </w:pPr>
            <w:r w:rsidRPr="00047CD4">
              <w:rPr>
                <w:rFonts w:ascii="Angsana New" w:hAnsi="Angsana New"/>
                <w:sz w:val="28"/>
                <w:szCs w:val="28"/>
              </w:rPr>
              <w:t>(6,282)</w:t>
            </w:r>
          </w:p>
        </w:tc>
        <w:tc>
          <w:tcPr>
            <w:tcW w:w="283" w:type="dxa"/>
            <w:shd w:val="clear" w:color="auto" w:fill="auto"/>
          </w:tcPr>
          <w:p w14:paraId="2A2E4480" w14:textId="77777777" w:rsidR="000D3D79" w:rsidRPr="007957D2" w:rsidRDefault="000D3D79" w:rsidP="00D24598">
            <w:pPr>
              <w:tabs>
                <w:tab w:val="left" w:pos="900"/>
                <w:tab w:val="center" w:pos="2880"/>
                <w:tab w:val="decimal" w:pos="5940"/>
                <w:tab w:val="center" w:pos="7920"/>
                <w:tab w:val="decimal" w:pos="8280"/>
              </w:tabs>
              <w:overflowPunct w:val="0"/>
              <w:autoSpaceDE w:val="0"/>
              <w:autoSpaceDN w:val="0"/>
              <w:adjustRightInd w:val="0"/>
              <w:spacing w:line="280" w:lineRule="exact"/>
              <w:jc w:val="right"/>
              <w:textAlignment w:val="baseline"/>
              <w:rPr>
                <w:rFonts w:ascii="Angsana New" w:hAnsi="Angsana New"/>
                <w:sz w:val="28"/>
                <w:szCs w:val="28"/>
              </w:rPr>
            </w:pPr>
          </w:p>
        </w:tc>
        <w:tc>
          <w:tcPr>
            <w:tcW w:w="1418" w:type="dxa"/>
            <w:shd w:val="clear" w:color="auto" w:fill="auto"/>
          </w:tcPr>
          <w:p w14:paraId="4C06A868" w14:textId="1238429B" w:rsidR="000D3D79" w:rsidRPr="007957D2" w:rsidRDefault="000D3D79" w:rsidP="00D24598">
            <w:pPr>
              <w:spacing w:line="280" w:lineRule="exact"/>
              <w:ind w:left="-113"/>
              <w:jc w:val="right"/>
              <w:rPr>
                <w:rFonts w:ascii="Angsana New" w:hAnsi="Angsana New"/>
                <w:sz w:val="28"/>
                <w:szCs w:val="28"/>
              </w:rPr>
            </w:pPr>
            <w:r w:rsidRPr="00047CD4">
              <w:rPr>
                <w:rFonts w:ascii="Angsana New" w:hAnsi="Angsana New"/>
                <w:sz w:val="28"/>
                <w:szCs w:val="28"/>
              </w:rPr>
              <w:t>7,092</w:t>
            </w:r>
          </w:p>
        </w:tc>
        <w:tc>
          <w:tcPr>
            <w:tcW w:w="274" w:type="dxa"/>
            <w:shd w:val="clear" w:color="auto" w:fill="auto"/>
          </w:tcPr>
          <w:p w14:paraId="367789AE" w14:textId="77777777" w:rsidR="000D3D79" w:rsidRPr="007957D2" w:rsidRDefault="000D3D79" w:rsidP="00D24598">
            <w:pPr>
              <w:tabs>
                <w:tab w:val="left" w:pos="900"/>
                <w:tab w:val="center" w:pos="2880"/>
                <w:tab w:val="decimal" w:pos="5940"/>
                <w:tab w:val="center" w:pos="7920"/>
                <w:tab w:val="decimal" w:pos="8280"/>
              </w:tabs>
              <w:overflowPunct w:val="0"/>
              <w:autoSpaceDE w:val="0"/>
              <w:autoSpaceDN w:val="0"/>
              <w:adjustRightInd w:val="0"/>
              <w:spacing w:line="280" w:lineRule="exact"/>
              <w:jc w:val="right"/>
              <w:textAlignment w:val="baseline"/>
              <w:rPr>
                <w:rFonts w:ascii="Angsana New" w:hAnsi="Angsana New"/>
                <w:sz w:val="28"/>
                <w:szCs w:val="28"/>
              </w:rPr>
            </w:pPr>
          </w:p>
        </w:tc>
        <w:tc>
          <w:tcPr>
            <w:tcW w:w="1476" w:type="dxa"/>
            <w:shd w:val="clear" w:color="auto" w:fill="auto"/>
            <w:vAlign w:val="bottom"/>
          </w:tcPr>
          <w:p w14:paraId="22E9A145" w14:textId="0A31882B" w:rsidR="000D3D79" w:rsidRPr="007957D2" w:rsidRDefault="000D3D79" w:rsidP="00D24598">
            <w:pPr>
              <w:spacing w:line="280" w:lineRule="exact"/>
              <w:ind w:left="-113" w:right="-57"/>
              <w:jc w:val="right"/>
              <w:rPr>
                <w:rFonts w:ascii="Angsana New" w:hAnsi="Angsana New"/>
                <w:sz w:val="28"/>
                <w:szCs w:val="28"/>
              </w:rPr>
            </w:pPr>
            <w:r w:rsidRPr="00047CD4">
              <w:rPr>
                <w:rFonts w:ascii="Angsana New" w:hAnsi="Angsana New"/>
                <w:sz w:val="28"/>
                <w:szCs w:val="28"/>
              </w:rPr>
              <w:t>(5,907)</w:t>
            </w:r>
          </w:p>
        </w:tc>
        <w:tc>
          <w:tcPr>
            <w:tcW w:w="234" w:type="dxa"/>
            <w:shd w:val="clear" w:color="auto" w:fill="auto"/>
          </w:tcPr>
          <w:p w14:paraId="77DC8B5C" w14:textId="77777777" w:rsidR="000D3D79" w:rsidRPr="007957D2" w:rsidRDefault="000D3D79" w:rsidP="00D24598">
            <w:pPr>
              <w:tabs>
                <w:tab w:val="left" w:pos="900"/>
                <w:tab w:val="center" w:pos="2880"/>
                <w:tab w:val="decimal" w:pos="5940"/>
                <w:tab w:val="center" w:pos="7920"/>
                <w:tab w:val="decimal" w:pos="8280"/>
              </w:tabs>
              <w:overflowPunct w:val="0"/>
              <w:autoSpaceDE w:val="0"/>
              <w:autoSpaceDN w:val="0"/>
              <w:adjustRightInd w:val="0"/>
              <w:spacing w:line="280" w:lineRule="exact"/>
              <w:jc w:val="right"/>
              <w:textAlignment w:val="baseline"/>
              <w:rPr>
                <w:rFonts w:ascii="Angsana New" w:hAnsi="Angsana New"/>
                <w:sz w:val="28"/>
                <w:szCs w:val="28"/>
              </w:rPr>
            </w:pPr>
          </w:p>
        </w:tc>
        <w:tc>
          <w:tcPr>
            <w:tcW w:w="1277" w:type="dxa"/>
            <w:shd w:val="clear" w:color="auto" w:fill="auto"/>
            <w:vAlign w:val="bottom"/>
          </w:tcPr>
          <w:p w14:paraId="62DB4A92" w14:textId="78746113" w:rsidR="000D3D79" w:rsidRPr="007957D2" w:rsidRDefault="000D3D79" w:rsidP="00D24598">
            <w:pPr>
              <w:spacing w:line="280" w:lineRule="exact"/>
              <w:ind w:left="-113"/>
              <w:jc w:val="right"/>
              <w:rPr>
                <w:rFonts w:ascii="Angsana New" w:hAnsi="Angsana New"/>
                <w:sz w:val="28"/>
                <w:szCs w:val="28"/>
              </w:rPr>
            </w:pPr>
            <w:r w:rsidRPr="00047CD4">
              <w:rPr>
                <w:rFonts w:ascii="Angsana New" w:hAnsi="Angsana New"/>
                <w:sz w:val="28"/>
                <w:szCs w:val="28"/>
              </w:rPr>
              <w:t>6,650</w:t>
            </w:r>
          </w:p>
        </w:tc>
      </w:tr>
      <w:tr w:rsidR="000D3D79" w:rsidRPr="007957D2" w14:paraId="30094365" w14:textId="77777777" w:rsidTr="005C2FC5">
        <w:tc>
          <w:tcPr>
            <w:tcW w:w="2692" w:type="dxa"/>
            <w:shd w:val="clear" w:color="auto" w:fill="auto"/>
          </w:tcPr>
          <w:p w14:paraId="5B285387" w14:textId="77777777" w:rsidR="000D3D79" w:rsidRPr="007957D2" w:rsidRDefault="000D3D79" w:rsidP="00D24598">
            <w:pPr>
              <w:overflowPunct w:val="0"/>
              <w:autoSpaceDE w:val="0"/>
              <w:autoSpaceDN w:val="0"/>
              <w:adjustRightInd w:val="0"/>
              <w:spacing w:line="280" w:lineRule="exact"/>
              <w:ind w:left="162" w:hanging="162"/>
              <w:textAlignment w:val="baseline"/>
              <w:rPr>
                <w:rFonts w:ascii="Angsana New" w:hAnsi="Angsana New"/>
                <w:color w:val="000000"/>
                <w:spacing w:val="-2"/>
                <w:sz w:val="28"/>
                <w:szCs w:val="28"/>
              </w:rPr>
            </w:pPr>
            <w:r w:rsidRPr="007957D2">
              <w:rPr>
                <w:rFonts w:ascii="Angsana New" w:hAnsi="Angsana New"/>
                <w:color w:val="000000"/>
                <w:spacing w:val="-2"/>
                <w:sz w:val="28"/>
                <w:szCs w:val="28"/>
              </w:rPr>
              <w:t>Salary increase rate</w:t>
            </w:r>
          </w:p>
        </w:tc>
        <w:tc>
          <w:tcPr>
            <w:tcW w:w="1418" w:type="dxa"/>
            <w:shd w:val="clear" w:color="auto" w:fill="auto"/>
          </w:tcPr>
          <w:p w14:paraId="351935E4" w14:textId="2078690A" w:rsidR="000D3D79" w:rsidRPr="007957D2" w:rsidRDefault="000D3D79" w:rsidP="00D24598">
            <w:pPr>
              <w:spacing w:line="280" w:lineRule="exact"/>
              <w:ind w:left="-113"/>
              <w:jc w:val="right"/>
              <w:rPr>
                <w:rFonts w:ascii="Angsana New" w:hAnsi="Angsana New"/>
                <w:sz w:val="28"/>
                <w:szCs w:val="28"/>
              </w:rPr>
            </w:pPr>
            <w:r w:rsidRPr="00047CD4">
              <w:rPr>
                <w:rFonts w:ascii="Angsana New" w:hAnsi="Angsana New"/>
                <w:sz w:val="28"/>
                <w:szCs w:val="28"/>
              </w:rPr>
              <w:t>8,828</w:t>
            </w:r>
          </w:p>
        </w:tc>
        <w:tc>
          <w:tcPr>
            <w:tcW w:w="283" w:type="dxa"/>
            <w:shd w:val="clear" w:color="auto" w:fill="auto"/>
          </w:tcPr>
          <w:p w14:paraId="2335291F" w14:textId="77777777" w:rsidR="000D3D79" w:rsidRPr="007957D2" w:rsidRDefault="000D3D79" w:rsidP="00D24598">
            <w:pPr>
              <w:tabs>
                <w:tab w:val="left" w:pos="900"/>
                <w:tab w:val="center" w:pos="2880"/>
                <w:tab w:val="decimal" w:pos="5940"/>
                <w:tab w:val="center" w:pos="7920"/>
                <w:tab w:val="decimal" w:pos="8280"/>
              </w:tabs>
              <w:overflowPunct w:val="0"/>
              <w:autoSpaceDE w:val="0"/>
              <w:autoSpaceDN w:val="0"/>
              <w:adjustRightInd w:val="0"/>
              <w:spacing w:line="280" w:lineRule="exact"/>
              <w:jc w:val="right"/>
              <w:textAlignment w:val="baseline"/>
              <w:rPr>
                <w:rFonts w:ascii="Angsana New" w:hAnsi="Angsana New"/>
                <w:sz w:val="28"/>
                <w:szCs w:val="28"/>
              </w:rPr>
            </w:pPr>
          </w:p>
        </w:tc>
        <w:tc>
          <w:tcPr>
            <w:tcW w:w="1418" w:type="dxa"/>
            <w:shd w:val="clear" w:color="auto" w:fill="auto"/>
          </w:tcPr>
          <w:p w14:paraId="49775411" w14:textId="60B0A2AC" w:rsidR="000D3D79" w:rsidRPr="007957D2" w:rsidRDefault="000D3D79" w:rsidP="00D24598">
            <w:pPr>
              <w:spacing w:line="280" w:lineRule="exact"/>
              <w:ind w:left="-113" w:right="-57"/>
              <w:jc w:val="right"/>
              <w:rPr>
                <w:rFonts w:ascii="Angsana New" w:hAnsi="Angsana New"/>
                <w:sz w:val="28"/>
                <w:szCs w:val="28"/>
              </w:rPr>
            </w:pPr>
            <w:r w:rsidRPr="00047CD4">
              <w:rPr>
                <w:rFonts w:ascii="Angsana New" w:hAnsi="Angsana New"/>
                <w:sz w:val="28"/>
                <w:szCs w:val="28"/>
              </w:rPr>
              <w:t>(7,868)</w:t>
            </w:r>
          </w:p>
        </w:tc>
        <w:tc>
          <w:tcPr>
            <w:tcW w:w="274" w:type="dxa"/>
            <w:shd w:val="clear" w:color="auto" w:fill="auto"/>
          </w:tcPr>
          <w:p w14:paraId="01E0E6CC" w14:textId="77777777" w:rsidR="000D3D79" w:rsidRPr="007957D2" w:rsidRDefault="000D3D79" w:rsidP="00D24598">
            <w:pPr>
              <w:tabs>
                <w:tab w:val="left" w:pos="900"/>
                <w:tab w:val="center" w:pos="2880"/>
                <w:tab w:val="decimal" w:pos="5940"/>
                <w:tab w:val="center" w:pos="7920"/>
                <w:tab w:val="decimal" w:pos="8280"/>
              </w:tabs>
              <w:overflowPunct w:val="0"/>
              <w:autoSpaceDE w:val="0"/>
              <w:autoSpaceDN w:val="0"/>
              <w:adjustRightInd w:val="0"/>
              <w:spacing w:line="280" w:lineRule="exact"/>
              <w:jc w:val="right"/>
              <w:textAlignment w:val="baseline"/>
              <w:rPr>
                <w:rFonts w:ascii="Angsana New" w:hAnsi="Angsana New"/>
                <w:sz w:val="28"/>
                <w:szCs w:val="28"/>
              </w:rPr>
            </w:pPr>
          </w:p>
        </w:tc>
        <w:tc>
          <w:tcPr>
            <w:tcW w:w="1476" w:type="dxa"/>
            <w:shd w:val="clear" w:color="auto" w:fill="auto"/>
            <w:vAlign w:val="bottom"/>
          </w:tcPr>
          <w:p w14:paraId="2C02D2B0" w14:textId="5358C38C" w:rsidR="000D3D79" w:rsidRPr="007957D2" w:rsidRDefault="000D3D79" w:rsidP="00D24598">
            <w:pPr>
              <w:spacing w:line="280" w:lineRule="exact"/>
              <w:ind w:left="-113"/>
              <w:jc w:val="right"/>
              <w:rPr>
                <w:rFonts w:ascii="Angsana New" w:hAnsi="Angsana New"/>
                <w:sz w:val="28"/>
                <w:szCs w:val="28"/>
              </w:rPr>
            </w:pPr>
            <w:r w:rsidRPr="00047CD4">
              <w:rPr>
                <w:rFonts w:ascii="Angsana New" w:hAnsi="Angsana New"/>
                <w:sz w:val="28"/>
                <w:szCs w:val="28"/>
              </w:rPr>
              <w:t>8,320</w:t>
            </w:r>
          </w:p>
        </w:tc>
        <w:tc>
          <w:tcPr>
            <w:tcW w:w="234" w:type="dxa"/>
            <w:shd w:val="clear" w:color="auto" w:fill="auto"/>
          </w:tcPr>
          <w:p w14:paraId="035974B9" w14:textId="77777777" w:rsidR="000D3D79" w:rsidRPr="007957D2" w:rsidRDefault="000D3D79" w:rsidP="00D24598">
            <w:pPr>
              <w:tabs>
                <w:tab w:val="left" w:pos="900"/>
                <w:tab w:val="center" w:pos="2880"/>
                <w:tab w:val="decimal" w:pos="5940"/>
                <w:tab w:val="center" w:pos="7920"/>
                <w:tab w:val="decimal" w:pos="8280"/>
              </w:tabs>
              <w:overflowPunct w:val="0"/>
              <w:autoSpaceDE w:val="0"/>
              <w:autoSpaceDN w:val="0"/>
              <w:adjustRightInd w:val="0"/>
              <w:spacing w:line="280" w:lineRule="exact"/>
              <w:jc w:val="right"/>
              <w:textAlignment w:val="baseline"/>
              <w:rPr>
                <w:rFonts w:ascii="Angsana New" w:hAnsi="Angsana New"/>
                <w:sz w:val="28"/>
                <w:szCs w:val="28"/>
              </w:rPr>
            </w:pPr>
          </w:p>
        </w:tc>
        <w:tc>
          <w:tcPr>
            <w:tcW w:w="1277" w:type="dxa"/>
            <w:shd w:val="clear" w:color="auto" w:fill="auto"/>
            <w:vAlign w:val="bottom"/>
          </w:tcPr>
          <w:p w14:paraId="19DF8BF7" w14:textId="26A72B56" w:rsidR="000D3D79" w:rsidRPr="007957D2" w:rsidRDefault="000D3D79" w:rsidP="00D24598">
            <w:pPr>
              <w:spacing w:line="280" w:lineRule="exact"/>
              <w:ind w:left="-113" w:right="-57"/>
              <w:jc w:val="right"/>
              <w:rPr>
                <w:rFonts w:ascii="Angsana New" w:hAnsi="Angsana New"/>
                <w:sz w:val="28"/>
                <w:szCs w:val="28"/>
              </w:rPr>
            </w:pPr>
            <w:r w:rsidRPr="00047CD4">
              <w:rPr>
                <w:rFonts w:ascii="Angsana New" w:hAnsi="Angsana New"/>
                <w:sz w:val="28"/>
                <w:szCs w:val="28"/>
              </w:rPr>
              <w:t>(7,435)</w:t>
            </w:r>
          </w:p>
        </w:tc>
      </w:tr>
      <w:tr w:rsidR="000D3D79" w:rsidRPr="007957D2" w14:paraId="0951E896" w14:textId="77777777" w:rsidTr="005C2FC5">
        <w:tc>
          <w:tcPr>
            <w:tcW w:w="2692" w:type="dxa"/>
            <w:shd w:val="clear" w:color="auto" w:fill="auto"/>
          </w:tcPr>
          <w:p w14:paraId="6E6B4A29" w14:textId="77777777" w:rsidR="000D3D79" w:rsidRPr="007957D2" w:rsidRDefault="000D3D79" w:rsidP="00D24598">
            <w:pPr>
              <w:overflowPunct w:val="0"/>
              <w:autoSpaceDE w:val="0"/>
              <w:autoSpaceDN w:val="0"/>
              <w:adjustRightInd w:val="0"/>
              <w:spacing w:line="280" w:lineRule="exact"/>
              <w:ind w:left="162" w:hanging="162"/>
              <w:textAlignment w:val="baseline"/>
              <w:rPr>
                <w:rFonts w:ascii="Angsana New" w:hAnsi="Angsana New"/>
                <w:color w:val="000000"/>
                <w:sz w:val="28"/>
                <w:szCs w:val="28"/>
              </w:rPr>
            </w:pPr>
            <w:r w:rsidRPr="007957D2">
              <w:rPr>
                <w:rFonts w:ascii="Angsana New" w:hAnsi="Angsana New"/>
                <w:color w:val="000000"/>
                <w:sz w:val="28"/>
                <w:szCs w:val="28"/>
              </w:rPr>
              <w:t>Turnover rate</w:t>
            </w:r>
          </w:p>
        </w:tc>
        <w:tc>
          <w:tcPr>
            <w:tcW w:w="1418" w:type="dxa"/>
            <w:shd w:val="clear" w:color="auto" w:fill="auto"/>
          </w:tcPr>
          <w:p w14:paraId="25090A3F" w14:textId="484D9FA7" w:rsidR="000D3D79" w:rsidRPr="007957D2" w:rsidRDefault="000D3D79" w:rsidP="00D24598">
            <w:pPr>
              <w:spacing w:line="280" w:lineRule="exact"/>
              <w:ind w:left="-113" w:right="-57"/>
              <w:jc w:val="right"/>
              <w:rPr>
                <w:rFonts w:ascii="Angsana New" w:hAnsi="Angsana New"/>
                <w:sz w:val="28"/>
                <w:szCs w:val="28"/>
              </w:rPr>
            </w:pPr>
            <w:r w:rsidRPr="00047CD4">
              <w:rPr>
                <w:rFonts w:ascii="Angsana New" w:hAnsi="Angsana New"/>
                <w:sz w:val="28"/>
                <w:szCs w:val="28"/>
              </w:rPr>
              <w:t>(6,692)</w:t>
            </w:r>
          </w:p>
        </w:tc>
        <w:tc>
          <w:tcPr>
            <w:tcW w:w="283" w:type="dxa"/>
            <w:shd w:val="clear" w:color="auto" w:fill="auto"/>
          </w:tcPr>
          <w:p w14:paraId="66DAD665" w14:textId="77777777" w:rsidR="000D3D79" w:rsidRPr="007957D2" w:rsidRDefault="000D3D79" w:rsidP="00D24598">
            <w:pPr>
              <w:tabs>
                <w:tab w:val="left" w:pos="900"/>
                <w:tab w:val="center" w:pos="2880"/>
                <w:tab w:val="decimal" w:pos="5940"/>
                <w:tab w:val="center" w:pos="7920"/>
                <w:tab w:val="decimal" w:pos="8280"/>
              </w:tabs>
              <w:overflowPunct w:val="0"/>
              <w:autoSpaceDE w:val="0"/>
              <w:autoSpaceDN w:val="0"/>
              <w:adjustRightInd w:val="0"/>
              <w:spacing w:line="280" w:lineRule="exact"/>
              <w:jc w:val="right"/>
              <w:textAlignment w:val="baseline"/>
              <w:rPr>
                <w:rFonts w:ascii="Angsana New" w:hAnsi="Angsana New"/>
                <w:sz w:val="28"/>
                <w:szCs w:val="28"/>
              </w:rPr>
            </w:pPr>
          </w:p>
        </w:tc>
        <w:tc>
          <w:tcPr>
            <w:tcW w:w="1418" w:type="dxa"/>
            <w:shd w:val="clear" w:color="auto" w:fill="auto"/>
          </w:tcPr>
          <w:p w14:paraId="745FD3C7" w14:textId="68B3DF93" w:rsidR="000D3D79" w:rsidRPr="007957D2" w:rsidRDefault="000D3D79" w:rsidP="00D24598">
            <w:pPr>
              <w:spacing w:line="280" w:lineRule="exact"/>
              <w:ind w:left="-113"/>
              <w:jc w:val="right"/>
              <w:rPr>
                <w:rFonts w:ascii="Angsana New" w:hAnsi="Angsana New"/>
                <w:sz w:val="28"/>
                <w:szCs w:val="28"/>
              </w:rPr>
            </w:pPr>
            <w:r w:rsidRPr="00047CD4">
              <w:rPr>
                <w:rFonts w:ascii="Angsana New" w:hAnsi="Angsana New"/>
                <w:sz w:val="28"/>
                <w:szCs w:val="28"/>
              </w:rPr>
              <w:t>1,621</w:t>
            </w:r>
          </w:p>
        </w:tc>
        <w:tc>
          <w:tcPr>
            <w:tcW w:w="274" w:type="dxa"/>
            <w:shd w:val="clear" w:color="auto" w:fill="auto"/>
          </w:tcPr>
          <w:p w14:paraId="1B4C797F" w14:textId="77777777" w:rsidR="000D3D79" w:rsidRPr="007957D2" w:rsidRDefault="000D3D79" w:rsidP="00D24598">
            <w:pPr>
              <w:tabs>
                <w:tab w:val="left" w:pos="900"/>
                <w:tab w:val="center" w:pos="2880"/>
                <w:tab w:val="decimal" w:pos="5940"/>
                <w:tab w:val="center" w:pos="7920"/>
                <w:tab w:val="decimal" w:pos="8280"/>
              </w:tabs>
              <w:overflowPunct w:val="0"/>
              <w:autoSpaceDE w:val="0"/>
              <w:autoSpaceDN w:val="0"/>
              <w:adjustRightInd w:val="0"/>
              <w:spacing w:line="280" w:lineRule="exact"/>
              <w:jc w:val="right"/>
              <w:textAlignment w:val="baseline"/>
              <w:rPr>
                <w:rFonts w:ascii="Angsana New" w:hAnsi="Angsana New"/>
                <w:sz w:val="28"/>
                <w:szCs w:val="28"/>
              </w:rPr>
            </w:pPr>
          </w:p>
        </w:tc>
        <w:tc>
          <w:tcPr>
            <w:tcW w:w="1476" w:type="dxa"/>
            <w:shd w:val="clear" w:color="auto" w:fill="auto"/>
            <w:vAlign w:val="bottom"/>
          </w:tcPr>
          <w:p w14:paraId="5FDDCEE2" w14:textId="709A8ED2" w:rsidR="000D3D79" w:rsidRPr="007957D2" w:rsidRDefault="000D3D79" w:rsidP="00D24598">
            <w:pPr>
              <w:spacing w:line="280" w:lineRule="exact"/>
              <w:ind w:left="-113" w:right="-57"/>
              <w:jc w:val="right"/>
              <w:rPr>
                <w:rFonts w:ascii="Angsana New" w:hAnsi="Angsana New"/>
                <w:sz w:val="28"/>
                <w:szCs w:val="28"/>
              </w:rPr>
            </w:pPr>
            <w:r w:rsidRPr="00047CD4">
              <w:rPr>
                <w:rFonts w:ascii="Angsana New" w:hAnsi="Angsana New"/>
                <w:sz w:val="28"/>
                <w:szCs w:val="28"/>
              </w:rPr>
              <w:t>(6,289)</w:t>
            </w:r>
          </w:p>
        </w:tc>
        <w:tc>
          <w:tcPr>
            <w:tcW w:w="234" w:type="dxa"/>
            <w:shd w:val="clear" w:color="auto" w:fill="auto"/>
          </w:tcPr>
          <w:p w14:paraId="5B569475" w14:textId="77777777" w:rsidR="000D3D79" w:rsidRPr="007957D2" w:rsidRDefault="000D3D79" w:rsidP="00D24598">
            <w:pPr>
              <w:tabs>
                <w:tab w:val="left" w:pos="900"/>
                <w:tab w:val="center" w:pos="2880"/>
                <w:tab w:val="decimal" w:pos="5940"/>
                <w:tab w:val="center" w:pos="7920"/>
                <w:tab w:val="decimal" w:pos="8280"/>
              </w:tabs>
              <w:overflowPunct w:val="0"/>
              <w:autoSpaceDE w:val="0"/>
              <w:autoSpaceDN w:val="0"/>
              <w:adjustRightInd w:val="0"/>
              <w:spacing w:line="280" w:lineRule="exact"/>
              <w:jc w:val="right"/>
              <w:textAlignment w:val="baseline"/>
              <w:rPr>
                <w:rFonts w:ascii="Angsana New" w:hAnsi="Angsana New"/>
                <w:sz w:val="28"/>
                <w:szCs w:val="28"/>
              </w:rPr>
            </w:pPr>
          </w:p>
        </w:tc>
        <w:tc>
          <w:tcPr>
            <w:tcW w:w="1277" w:type="dxa"/>
            <w:shd w:val="clear" w:color="auto" w:fill="auto"/>
            <w:vAlign w:val="bottom"/>
          </w:tcPr>
          <w:p w14:paraId="238A3CF9" w14:textId="1A4CF349" w:rsidR="000D3D79" w:rsidRPr="007957D2" w:rsidRDefault="000D3D79" w:rsidP="00D24598">
            <w:pPr>
              <w:spacing w:line="280" w:lineRule="exact"/>
              <w:ind w:left="-113"/>
              <w:jc w:val="right"/>
              <w:rPr>
                <w:rFonts w:ascii="Angsana New" w:hAnsi="Angsana New"/>
                <w:sz w:val="28"/>
                <w:szCs w:val="28"/>
              </w:rPr>
            </w:pPr>
            <w:r w:rsidRPr="00047CD4">
              <w:rPr>
                <w:rFonts w:ascii="Angsana New" w:hAnsi="Angsana New"/>
                <w:sz w:val="28"/>
                <w:szCs w:val="28"/>
              </w:rPr>
              <w:t>1,524</w:t>
            </w:r>
          </w:p>
        </w:tc>
      </w:tr>
    </w:tbl>
    <w:p w14:paraId="2F20801E" w14:textId="77777777" w:rsidR="00D24598" w:rsidRDefault="00B6204B" w:rsidP="007957D2">
      <w:pPr>
        <w:tabs>
          <w:tab w:val="left" w:pos="284"/>
        </w:tabs>
        <w:spacing w:line="380" w:lineRule="exact"/>
        <w:rPr>
          <w:rFonts w:ascii="Angsana New" w:hAnsi="Angsana New"/>
          <w:sz w:val="32"/>
          <w:szCs w:val="32"/>
        </w:rPr>
      </w:pPr>
      <w:r>
        <w:rPr>
          <w:rFonts w:ascii="Angsana New" w:hAnsi="Angsana New"/>
          <w:sz w:val="32"/>
          <w:szCs w:val="32"/>
        </w:rPr>
        <w:tab/>
      </w:r>
    </w:p>
    <w:p w14:paraId="1451F66A" w14:textId="0CDFCD0D" w:rsidR="00257F99" w:rsidRPr="0005515B" w:rsidRDefault="00D24598" w:rsidP="007957D2">
      <w:pPr>
        <w:tabs>
          <w:tab w:val="left" w:pos="284"/>
        </w:tabs>
        <w:spacing w:line="380" w:lineRule="exact"/>
        <w:rPr>
          <w:rFonts w:ascii="Angsana New" w:hAnsi="Angsana New"/>
          <w:sz w:val="32"/>
          <w:szCs w:val="32"/>
          <w:u w:val="single"/>
        </w:rPr>
      </w:pPr>
      <w:r>
        <w:rPr>
          <w:rFonts w:ascii="Angsana New" w:hAnsi="Angsana New"/>
          <w:sz w:val="32"/>
          <w:szCs w:val="32"/>
        </w:rPr>
        <w:tab/>
      </w:r>
      <w:r w:rsidR="00257F99" w:rsidRPr="0005515B">
        <w:rPr>
          <w:rFonts w:ascii="Angsana New" w:hAnsi="Angsana New"/>
          <w:sz w:val="32"/>
          <w:szCs w:val="32"/>
          <w:u w:val="single"/>
        </w:rPr>
        <w:t>Principal actuarial assumptions at the reporting date</w:t>
      </w:r>
    </w:p>
    <w:p w14:paraId="1042E4BC" w14:textId="7C8CC8AF" w:rsidR="0005515B" w:rsidRPr="0005515B" w:rsidRDefault="0005515B" w:rsidP="007957D2">
      <w:pPr>
        <w:tabs>
          <w:tab w:val="left" w:pos="284"/>
          <w:tab w:val="left" w:pos="851"/>
          <w:tab w:val="left" w:pos="1418"/>
        </w:tabs>
        <w:spacing w:line="380" w:lineRule="exact"/>
        <w:ind w:left="284"/>
        <w:jc w:val="thaiDistribute"/>
        <w:rPr>
          <w:rFonts w:ascii="Angsana New" w:hAnsi="Angsana New"/>
          <w:sz w:val="32"/>
          <w:szCs w:val="32"/>
          <w:cs/>
        </w:rPr>
      </w:pPr>
      <w:r w:rsidRPr="0005515B">
        <w:rPr>
          <w:rFonts w:ascii="Angsana New" w:hAnsi="Angsana New"/>
          <w:sz w:val="32"/>
          <w:szCs w:val="32"/>
        </w:rPr>
        <w:t>For the years ended December 31, 202</w:t>
      </w:r>
      <w:r w:rsidR="000D3D79">
        <w:rPr>
          <w:rFonts w:ascii="Angsana New" w:hAnsi="Angsana New"/>
          <w:sz w:val="32"/>
          <w:szCs w:val="32"/>
        </w:rPr>
        <w:t>2</w:t>
      </w:r>
      <w:r w:rsidR="00BD0045">
        <w:rPr>
          <w:rFonts w:ascii="Angsana New" w:hAnsi="Angsana New"/>
          <w:sz w:val="32"/>
          <w:szCs w:val="32"/>
        </w:rPr>
        <w:t xml:space="preserve"> and 202</w:t>
      </w:r>
      <w:r w:rsidR="000D3D79">
        <w:rPr>
          <w:rFonts w:ascii="Angsana New" w:hAnsi="Angsana New"/>
          <w:sz w:val="32"/>
          <w:szCs w:val="32"/>
        </w:rPr>
        <w:t>1</w:t>
      </w:r>
    </w:p>
    <w:tbl>
      <w:tblPr>
        <w:tblW w:w="9157" w:type="dxa"/>
        <w:tblInd w:w="284" w:type="dxa"/>
        <w:tblLayout w:type="fixed"/>
        <w:tblCellMar>
          <w:left w:w="57" w:type="dxa"/>
          <w:right w:w="57" w:type="dxa"/>
        </w:tblCellMar>
        <w:tblLook w:val="0000" w:firstRow="0" w:lastRow="0" w:firstColumn="0" w:lastColumn="0" w:noHBand="0" w:noVBand="0"/>
      </w:tblPr>
      <w:tblGrid>
        <w:gridCol w:w="1984"/>
        <w:gridCol w:w="1701"/>
        <w:gridCol w:w="142"/>
        <w:gridCol w:w="1649"/>
        <w:gridCol w:w="142"/>
        <w:gridCol w:w="1696"/>
        <w:gridCol w:w="140"/>
        <w:gridCol w:w="1703"/>
      </w:tblGrid>
      <w:tr w:rsidR="00257F99" w:rsidRPr="000208F7" w14:paraId="330617C9" w14:textId="77777777" w:rsidTr="00B60A7A">
        <w:trPr>
          <w:cantSplit/>
        </w:trPr>
        <w:tc>
          <w:tcPr>
            <w:tcW w:w="1984" w:type="dxa"/>
          </w:tcPr>
          <w:p w14:paraId="2766EAEB" w14:textId="77777777" w:rsidR="00257F99" w:rsidRPr="000208F7" w:rsidRDefault="00257F99" w:rsidP="00D24598">
            <w:pPr>
              <w:tabs>
                <w:tab w:val="left" w:pos="284"/>
                <w:tab w:val="left" w:pos="851"/>
                <w:tab w:val="left" w:pos="1418"/>
              </w:tabs>
              <w:spacing w:line="300" w:lineRule="exact"/>
              <w:jc w:val="thaiDistribute"/>
              <w:rPr>
                <w:rFonts w:ascii="Angsana New" w:hAnsi="Angsana New"/>
                <w:spacing w:val="-2"/>
                <w:sz w:val="28"/>
                <w:szCs w:val="28"/>
              </w:rPr>
            </w:pPr>
          </w:p>
        </w:tc>
        <w:tc>
          <w:tcPr>
            <w:tcW w:w="3492" w:type="dxa"/>
            <w:gridSpan w:val="3"/>
            <w:tcBorders>
              <w:bottom w:val="single" w:sz="6" w:space="0" w:color="auto"/>
            </w:tcBorders>
          </w:tcPr>
          <w:p w14:paraId="324F0BDE" w14:textId="3A70BF4D" w:rsidR="00257F99" w:rsidRPr="000208F7" w:rsidRDefault="00257F99" w:rsidP="00D24598">
            <w:pPr>
              <w:spacing w:line="300" w:lineRule="exact"/>
              <w:jc w:val="center"/>
              <w:rPr>
                <w:rFonts w:ascii="Angsana New" w:hAnsi="Angsana New"/>
                <w:sz w:val="28"/>
                <w:szCs w:val="28"/>
                <w:cs/>
              </w:rPr>
            </w:pPr>
            <w:r w:rsidRPr="000208F7">
              <w:rPr>
                <w:rFonts w:ascii="Angsana New" w:hAnsi="Angsana New"/>
                <w:sz w:val="28"/>
                <w:szCs w:val="28"/>
              </w:rPr>
              <w:t>20</w:t>
            </w:r>
            <w:r w:rsidR="00CE50D5" w:rsidRPr="000208F7">
              <w:rPr>
                <w:rFonts w:ascii="Angsana New" w:hAnsi="Angsana New"/>
                <w:sz w:val="28"/>
                <w:szCs w:val="28"/>
              </w:rPr>
              <w:t>2</w:t>
            </w:r>
            <w:r w:rsidR="000D3D79" w:rsidRPr="000208F7">
              <w:rPr>
                <w:rFonts w:ascii="Angsana New" w:hAnsi="Angsana New"/>
                <w:sz w:val="28"/>
                <w:szCs w:val="28"/>
              </w:rPr>
              <w:t>2</w:t>
            </w:r>
          </w:p>
        </w:tc>
        <w:tc>
          <w:tcPr>
            <w:tcW w:w="142" w:type="dxa"/>
          </w:tcPr>
          <w:p w14:paraId="1D871CF7" w14:textId="77777777" w:rsidR="00257F99" w:rsidRPr="000208F7" w:rsidRDefault="00257F99" w:rsidP="00D24598">
            <w:pPr>
              <w:spacing w:line="300" w:lineRule="exact"/>
              <w:jc w:val="center"/>
              <w:rPr>
                <w:rFonts w:ascii="Angsana New" w:hAnsi="Angsana New"/>
                <w:sz w:val="28"/>
                <w:szCs w:val="28"/>
                <w:cs/>
              </w:rPr>
            </w:pPr>
          </w:p>
        </w:tc>
        <w:tc>
          <w:tcPr>
            <w:tcW w:w="3539" w:type="dxa"/>
            <w:gridSpan w:val="3"/>
            <w:tcBorders>
              <w:bottom w:val="single" w:sz="6" w:space="0" w:color="auto"/>
            </w:tcBorders>
          </w:tcPr>
          <w:p w14:paraId="636EF6FC" w14:textId="2BC69528" w:rsidR="00257F99" w:rsidRPr="000208F7" w:rsidRDefault="00BD0045" w:rsidP="00D24598">
            <w:pPr>
              <w:spacing w:line="300" w:lineRule="exact"/>
              <w:jc w:val="center"/>
              <w:rPr>
                <w:rFonts w:ascii="Angsana New" w:hAnsi="Angsana New"/>
                <w:sz w:val="28"/>
                <w:szCs w:val="28"/>
                <w:cs/>
              </w:rPr>
            </w:pPr>
            <w:r w:rsidRPr="000208F7">
              <w:rPr>
                <w:rFonts w:ascii="Angsana New" w:hAnsi="Angsana New"/>
                <w:sz w:val="28"/>
                <w:szCs w:val="28"/>
              </w:rPr>
              <w:t>202</w:t>
            </w:r>
            <w:r w:rsidR="000D3D79" w:rsidRPr="000208F7">
              <w:rPr>
                <w:rFonts w:ascii="Angsana New" w:hAnsi="Angsana New"/>
                <w:sz w:val="28"/>
                <w:szCs w:val="28"/>
              </w:rPr>
              <w:t>1</w:t>
            </w:r>
          </w:p>
        </w:tc>
      </w:tr>
      <w:tr w:rsidR="00257F99" w:rsidRPr="000208F7" w14:paraId="2E317133" w14:textId="77777777" w:rsidTr="00B60A7A">
        <w:trPr>
          <w:cantSplit/>
        </w:trPr>
        <w:tc>
          <w:tcPr>
            <w:tcW w:w="1984" w:type="dxa"/>
          </w:tcPr>
          <w:p w14:paraId="0BCB45A0" w14:textId="77777777" w:rsidR="00257F99" w:rsidRPr="000208F7" w:rsidRDefault="00257F99" w:rsidP="00D24598">
            <w:pPr>
              <w:tabs>
                <w:tab w:val="left" w:pos="284"/>
                <w:tab w:val="left" w:pos="851"/>
                <w:tab w:val="left" w:pos="1418"/>
              </w:tabs>
              <w:spacing w:line="300" w:lineRule="exact"/>
              <w:jc w:val="thaiDistribute"/>
              <w:rPr>
                <w:rFonts w:ascii="Angsana New" w:hAnsi="Angsana New"/>
                <w:spacing w:val="-2"/>
                <w:sz w:val="28"/>
                <w:szCs w:val="28"/>
              </w:rPr>
            </w:pPr>
          </w:p>
        </w:tc>
        <w:tc>
          <w:tcPr>
            <w:tcW w:w="3492" w:type="dxa"/>
            <w:gridSpan w:val="3"/>
            <w:tcBorders>
              <w:bottom w:val="single" w:sz="6" w:space="0" w:color="auto"/>
            </w:tcBorders>
          </w:tcPr>
          <w:p w14:paraId="103AC92B" w14:textId="77777777" w:rsidR="00257F99" w:rsidRPr="000208F7" w:rsidRDefault="00257F99" w:rsidP="00D24598">
            <w:pPr>
              <w:spacing w:line="300" w:lineRule="exact"/>
              <w:jc w:val="center"/>
              <w:rPr>
                <w:rFonts w:ascii="Angsana New" w:hAnsi="Angsana New"/>
                <w:sz w:val="28"/>
                <w:szCs w:val="28"/>
              </w:rPr>
            </w:pPr>
            <w:r w:rsidRPr="000208F7">
              <w:rPr>
                <w:rFonts w:ascii="Angsana New" w:hAnsi="Angsana New"/>
                <w:sz w:val="28"/>
                <w:szCs w:val="28"/>
              </w:rPr>
              <w:t>Percentage</w:t>
            </w:r>
          </w:p>
        </w:tc>
        <w:tc>
          <w:tcPr>
            <w:tcW w:w="142" w:type="dxa"/>
          </w:tcPr>
          <w:p w14:paraId="3A443962" w14:textId="77777777" w:rsidR="00257F99" w:rsidRPr="000208F7" w:rsidRDefault="00257F99" w:rsidP="00D24598">
            <w:pPr>
              <w:spacing w:line="300" w:lineRule="exact"/>
              <w:jc w:val="center"/>
              <w:rPr>
                <w:rFonts w:ascii="Angsana New" w:hAnsi="Angsana New"/>
                <w:sz w:val="28"/>
                <w:szCs w:val="28"/>
                <w:cs/>
              </w:rPr>
            </w:pPr>
          </w:p>
        </w:tc>
        <w:tc>
          <w:tcPr>
            <w:tcW w:w="3539" w:type="dxa"/>
            <w:gridSpan w:val="3"/>
            <w:tcBorders>
              <w:bottom w:val="single" w:sz="6" w:space="0" w:color="auto"/>
            </w:tcBorders>
          </w:tcPr>
          <w:p w14:paraId="665A385F" w14:textId="77777777" w:rsidR="00257F99" w:rsidRPr="000208F7" w:rsidRDefault="00257F99" w:rsidP="00D24598">
            <w:pPr>
              <w:spacing w:line="300" w:lineRule="exact"/>
              <w:jc w:val="center"/>
              <w:rPr>
                <w:rFonts w:ascii="Angsana New" w:hAnsi="Angsana New"/>
                <w:sz w:val="28"/>
                <w:szCs w:val="28"/>
              </w:rPr>
            </w:pPr>
            <w:r w:rsidRPr="000208F7">
              <w:rPr>
                <w:rFonts w:ascii="Angsana New" w:hAnsi="Angsana New"/>
                <w:sz w:val="28"/>
                <w:szCs w:val="28"/>
              </w:rPr>
              <w:t>Percentage</w:t>
            </w:r>
          </w:p>
        </w:tc>
      </w:tr>
      <w:tr w:rsidR="00257F99" w:rsidRPr="000208F7" w14:paraId="5434A94A" w14:textId="77777777" w:rsidTr="00B60A7A">
        <w:trPr>
          <w:cantSplit/>
        </w:trPr>
        <w:tc>
          <w:tcPr>
            <w:tcW w:w="1984" w:type="dxa"/>
          </w:tcPr>
          <w:p w14:paraId="39D07F74" w14:textId="77777777" w:rsidR="00257F99" w:rsidRPr="000208F7" w:rsidRDefault="00257F99" w:rsidP="00D24598">
            <w:pPr>
              <w:tabs>
                <w:tab w:val="left" w:pos="284"/>
                <w:tab w:val="left" w:pos="851"/>
                <w:tab w:val="left" w:pos="1418"/>
              </w:tabs>
              <w:spacing w:line="300" w:lineRule="exact"/>
              <w:ind w:right="-57"/>
              <w:jc w:val="thaiDistribute"/>
              <w:rPr>
                <w:rFonts w:ascii="Angsana New" w:hAnsi="Angsana New"/>
                <w:spacing w:val="-2"/>
                <w:sz w:val="28"/>
                <w:szCs w:val="28"/>
                <w:cs/>
              </w:rPr>
            </w:pPr>
          </w:p>
        </w:tc>
        <w:tc>
          <w:tcPr>
            <w:tcW w:w="1701" w:type="dxa"/>
            <w:tcBorders>
              <w:top w:val="single" w:sz="6" w:space="0" w:color="auto"/>
              <w:bottom w:val="single" w:sz="6" w:space="0" w:color="auto"/>
            </w:tcBorders>
          </w:tcPr>
          <w:p w14:paraId="0EB65B63" w14:textId="77777777" w:rsidR="00257F99" w:rsidRPr="000208F7" w:rsidRDefault="00257F99" w:rsidP="00D24598">
            <w:pPr>
              <w:spacing w:line="300" w:lineRule="exact"/>
              <w:jc w:val="center"/>
              <w:rPr>
                <w:rFonts w:ascii="Angsana New" w:hAnsi="Angsana New"/>
                <w:sz w:val="28"/>
                <w:szCs w:val="28"/>
              </w:rPr>
            </w:pPr>
            <w:r w:rsidRPr="000208F7">
              <w:rPr>
                <w:rFonts w:ascii="Angsana New" w:hAnsi="Angsana New"/>
                <w:sz w:val="28"/>
                <w:szCs w:val="28"/>
              </w:rPr>
              <w:t>Consolidated</w:t>
            </w:r>
          </w:p>
          <w:p w14:paraId="04DC9B11" w14:textId="77777777" w:rsidR="00257F99" w:rsidRPr="000208F7" w:rsidRDefault="00257F99" w:rsidP="00D24598">
            <w:pPr>
              <w:spacing w:line="300" w:lineRule="exact"/>
              <w:jc w:val="center"/>
              <w:rPr>
                <w:rFonts w:ascii="Angsana New" w:hAnsi="Angsana New"/>
                <w:sz w:val="28"/>
                <w:szCs w:val="28"/>
              </w:rPr>
            </w:pPr>
            <w:r w:rsidRPr="000208F7">
              <w:rPr>
                <w:rFonts w:ascii="Angsana New" w:hAnsi="Angsana New"/>
                <w:sz w:val="28"/>
                <w:szCs w:val="28"/>
              </w:rPr>
              <w:t>financial statements</w:t>
            </w:r>
          </w:p>
        </w:tc>
        <w:tc>
          <w:tcPr>
            <w:tcW w:w="142" w:type="dxa"/>
            <w:tcBorders>
              <w:top w:val="single" w:sz="6" w:space="0" w:color="auto"/>
            </w:tcBorders>
          </w:tcPr>
          <w:p w14:paraId="1E359433" w14:textId="77777777" w:rsidR="00257F99" w:rsidRPr="000208F7" w:rsidRDefault="00257F99" w:rsidP="00D24598">
            <w:pPr>
              <w:spacing w:line="300" w:lineRule="exact"/>
              <w:jc w:val="center"/>
              <w:rPr>
                <w:rFonts w:ascii="Angsana New" w:hAnsi="Angsana New"/>
                <w:sz w:val="28"/>
                <w:szCs w:val="28"/>
              </w:rPr>
            </w:pPr>
          </w:p>
        </w:tc>
        <w:tc>
          <w:tcPr>
            <w:tcW w:w="1649" w:type="dxa"/>
            <w:tcBorders>
              <w:top w:val="single" w:sz="6" w:space="0" w:color="auto"/>
              <w:bottom w:val="single" w:sz="6" w:space="0" w:color="auto"/>
            </w:tcBorders>
          </w:tcPr>
          <w:p w14:paraId="088324C6" w14:textId="77777777" w:rsidR="00257F99" w:rsidRPr="000208F7" w:rsidRDefault="00257F99" w:rsidP="00D24598">
            <w:pPr>
              <w:spacing w:line="300" w:lineRule="exact"/>
              <w:ind w:left="-56" w:right="-49"/>
              <w:jc w:val="center"/>
              <w:rPr>
                <w:rFonts w:ascii="Angsana New" w:hAnsi="Angsana New"/>
                <w:spacing w:val="-2"/>
                <w:sz w:val="28"/>
                <w:szCs w:val="28"/>
              </w:rPr>
            </w:pPr>
            <w:r w:rsidRPr="000208F7">
              <w:rPr>
                <w:rFonts w:ascii="Angsana New" w:hAnsi="Angsana New"/>
                <w:spacing w:val="-2"/>
                <w:sz w:val="28"/>
                <w:szCs w:val="28"/>
              </w:rPr>
              <w:t>Separate</w:t>
            </w:r>
          </w:p>
          <w:p w14:paraId="2A2674E8" w14:textId="77777777" w:rsidR="00257F99" w:rsidRPr="000208F7" w:rsidRDefault="00257F99" w:rsidP="00D24598">
            <w:pPr>
              <w:spacing w:line="300" w:lineRule="exact"/>
              <w:ind w:left="-56" w:right="-49"/>
              <w:jc w:val="center"/>
              <w:rPr>
                <w:rFonts w:ascii="Angsana New" w:hAnsi="Angsana New"/>
                <w:spacing w:val="-2"/>
                <w:sz w:val="28"/>
                <w:szCs w:val="28"/>
              </w:rPr>
            </w:pPr>
            <w:r w:rsidRPr="000208F7">
              <w:rPr>
                <w:rFonts w:ascii="Angsana New" w:hAnsi="Angsana New"/>
                <w:spacing w:val="-2"/>
                <w:sz w:val="28"/>
                <w:szCs w:val="28"/>
              </w:rPr>
              <w:t>financial statements</w:t>
            </w:r>
          </w:p>
        </w:tc>
        <w:tc>
          <w:tcPr>
            <w:tcW w:w="142" w:type="dxa"/>
          </w:tcPr>
          <w:p w14:paraId="205FABDE" w14:textId="77777777" w:rsidR="00257F99" w:rsidRPr="000208F7" w:rsidRDefault="00257F99" w:rsidP="00D24598">
            <w:pPr>
              <w:spacing w:line="300" w:lineRule="exact"/>
              <w:jc w:val="center"/>
              <w:rPr>
                <w:rFonts w:ascii="Angsana New" w:hAnsi="Angsana New"/>
                <w:sz w:val="28"/>
                <w:szCs w:val="28"/>
                <w:cs/>
              </w:rPr>
            </w:pPr>
          </w:p>
        </w:tc>
        <w:tc>
          <w:tcPr>
            <w:tcW w:w="1696" w:type="dxa"/>
            <w:tcBorders>
              <w:top w:val="single" w:sz="6" w:space="0" w:color="auto"/>
              <w:bottom w:val="single" w:sz="6" w:space="0" w:color="auto"/>
            </w:tcBorders>
          </w:tcPr>
          <w:p w14:paraId="11513759" w14:textId="77777777" w:rsidR="00257F99" w:rsidRPr="000208F7" w:rsidRDefault="00257F99" w:rsidP="00D24598">
            <w:pPr>
              <w:spacing w:line="300" w:lineRule="exact"/>
              <w:jc w:val="center"/>
              <w:rPr>
                <w:rFonts w:ascii="Angsana New" w:hAnsi="Angsana New"/>
                <w:sz w:val="28"/>
                <w:szCs w:val="28"/>
              </w:rPr>
            </w:pPr>
            <w:r w:rsidRPr="000208F7">
              <w:rPr>
                <w:rFonts w:ascii="Angsana New" w:hAnsi="Angsana New"/>
                <w:sz w:val="28"/>
                <w:szCs w:val="28"/>
              </w:rPr>
              <w:t>Consolidated</w:t>
            </w:r>
          </w:p>
          <w:p w14:paraId="73C500AF" w14:textId="77777777" w:rsidR="00257F99" w:rsidRPr="000208F7" w:rsidRDefault="00257F99" w:rsidP="00D24598">
            <w:pPr>
              <w:spacing w:line="300" w:lineRule="exact"/>
              <w:jc w:val="center"/>
              <w:rPr>
                <w:rFonts w:ascii="Angsana New" w:hAnsi="Angsana New"/>
                <w:sz w:val="28"/>
                <w:szCs w:val="28"/>
              </w:rPr>
            </w:pPr>
            <w:r w:rsidRPr="000208F7">
              <w:rPr>
                <w:rFonts w:ascii="Angsana New" w:hAnsi="Angsana New"/>
                <w:sz w:val="28"/>
                <w:szCs w:val="28"/>
              </w:rPr>
              <w:t>financial statements</w:t>
            </w:r>
          </w:p>
        </w:tc>
        <w:tc>
          <w:tcPr>
            <w:tcW w:w="140" w:type="dxa"/>
          </w:tcPr>
          <w:p w14:paraId="67B831FB" w14:textId="77777777" w:rsidR="00257F99" w:rsidRPr="000208F7" w:rsidRDefault="00257F99" w:rsidP="00D24598">
            <w:pPr>
              <w:spacing w:line="300" w:lineRule="exact"/>
              <w:jc w:val="center"/>
              <w:rPr>
                <w:rFonts w:ascii="Angsana New" w:hAnsi="Angsana New"/>
                <w:sz w:val="28"/>
                <w:szCs w:val="28"/>
              </w:rPr>
            </w:pPr>
          </w:p>
        </w:tc>
        <w:tc>
          <w:tcPr>
            <w:tcW w:w="1703" w:type="dxa"/>
            <w:tcBorders>
              <w:top w:val="single" w:sz="6" w:space="0" w:color="auto"/>
              <w:bottom w:val="single" w:sz="6" w:space="0" w:color="auto"/>
            </w:tcBorders>
          </w:tcPr>
          <w:p w14:paraId="2062667E" w14:textId="77777777" w:rsidR="00257F99" w:rsidRPr="000208F7" w:rsidRDefault="00257F99" w:rsidP="00D24598">
            <w:pPr>
              <w:spacing w:line="300" w:lineRule="exact"/>
              <w:ind w:left="-56" w:right="-49"/>
              <w:jc w:val="center"/>
              <w:rPr>
                <w:rFonts w:ascii="Angsana New" w:hAnsi="Angsana New"/>
                <w:spacing w:val="-2"/>
                <w:sz w:val="28"/>
                <w:szCs w:val="28"/>
              </w:rPr>
            </w:pPr>
            <w:r w:rsidRPr="000208F7">
              <w:rPr>
                <w:rFonts w:ascii="Angsana New" w:hAnsi="Angsana New"/>
                <w:spacing w:val="-2"/>
                <w:sz w:val="28"/>
                <w:szCs w:val="28"/>
              </w:rPr>
              <w:t>Separate</w:t>
            </w:r>
          </w:p>
          <w:p w14:paraId="7A02B05C" w14:textId="77777777" w:rsidR="00257F99" w:rsidRPr="000208F7" w:rsidRDefault="00257F99" w:rsidP="00D24598">
            <w:pPr>
              <w:spacing w:line="300" w:lineRule="exact"/>
              <w:ind w:left="-56" w:right="-49"/>
              <w:jc w:val="center"/>
              <w:rPr>
                <w:rFonts w:ascii="Angsana New" w:hAnsi="Angsana New"/>
                <w:spacing w:val="-2"/>
                <w:sz w:val="28"/>
                <w:szCs w:val="28"/>
              </w:rPr>
            </w:pPr>
            <w:r w:rsidRPr="000208F7">
              <w:rPr>
                <w:rFonts w:ascii="Angsana New" w:hAnsi="Angsana New"/>
                <w:spacing w:val="-2"/>
                <w:sz w:val="28"/>
                <w:szCs w:val="28"/>
              </w:rPr>
              <w:t>financial statements</w:t>
            </w:r>
          </w:p>
        </w:tc>
      </w:tr>
      <w:tr w:rsidR="00B60A7A" w:rsidRPr="000208F7" w14:paraId="4DC6FA50" w14:textId="77777777" w:rsidTr="00B60A7A">
        <w:trPr>
          <w:cantSplit/>
        </w:trPr>
        <w:tc>
          <w:tcPr>
            <w:tcW w:w="1984" w:type="dxa"/>
          </w:tcPr>
          <w:p w14:paraId="034F5D12" w14:textId="77777777" w:rsidR="00B60A7A" w:rsidRPr="000208F7" w:rsidRDefault="00B60A7A" w:rsidP="00D24598">
            <w:pPr>
              <w:tabs>
                <w:tab w:val="left" w:pos="284"/>
                <w:tab w:val="left" w:pos="851"/>
                <w:tab w:val="left" w:pos="1418"/>
              </w:tabs>
              <w:spacing w:line="300" w:lineRule="exact"/>
              <w:jc w:val="thaiDistribute"/>
              <w:rPr>
                <w:rFonts w:ascii="Angsana New" w:hAnsi="Angsana New"/>
                <w:sz w:val="28"/>
                <w:szCs w:val="28"/>
                <w:cs/>
              </w:rPr>
            </w:pPr>
            <w:r w:rsidRPr="000208F7">
              <w:rPr>
                <w:rFonts w:ascii="Angsana New" w:hAnsi="Angsana New"/>
                <w:sz w:val="28"/>
                <w:szCs w:val="28"/>
              </w:rPr>
              <w:t>Discount rate</w:t>
            </w:r>
          </w:p>
        </w:tc>
        <w:tc>
          <w:tcPr>
            <w:tcW w:w="1701" w:type="dxa"/>
            <w:tcBorders>
              <w:top w:val="single" w:sz="6" w:space="0" w:color="auto"/>
            </w:tcBorders>
          </w:tcPr>
          <w:p w14:paraId="16B21F35" w14:textId="5E561149" w:rsidR="00B60A7A" w:rsidRPr="00B60A7A" w:rsidRDefault="00B60A7A" w:rsidP="00D24598">
            <w:pPr>
              <w:spacing w:line="300" w:lineRule="exact"/>
              <w:jc w:val="center"/>
              <w:rPr>
                <w:rFonts w:ascii="Angsana New" w:hAnsi="Angsana New"/>
                <w:sz w:val="28"/>
                <w:szCs w:val="28"/>
                <w:cs/>
              </w:rPr>
            </w:pPr>
            <w:r w:rsidRPr="00B60A7A">
              <w:rPr>
                <w:rFonts w:ascii="Angsana New" w:hAnsi="Angsana New"/>
                <w:sz w:val="28"/>
                <w:szCs w:val="28"/>
              </w:rPr>
              <w:t xml:space="preserve">1.93 </w:t>
            </w:r>
            <w:r w:rsidR="00441B26">
              <w:rPr>
                <w:rFonts w:ascii="Angsana New" w:hAnsi="Angsana New"/>
                <w:sz w:val="28"/>
                <w:szCs w:val="28"/>
              </w:rPr>
              <w:t>-</w:t>
            </w:r>
            <w:r w:rsidRPr="00B60A7A">
              <w:rPr>
                <w:rFonts w:ascii="Angsana New" w:hAnsi="Angsana New"/>
                <w:sz w:val="28"/>
                <w:szCs w:val="28"/>
              </w:rPr>
              <w:t xml:space="preserve"> 2.85</w:t>
            </w:r>
          </w:p>
        </w:tc>
        <w:tc>
          <w:tcPr>
            <w:tcW w:w="142" w:type="dxa"/>
          </w:tcPr>
          <w:p w14:paraId="4A63F96A" w14:textId="77777777" w:rsidR="00B60A7A" w:rsidRPr="000208F7" w:rsidRDefault="00B60A7A" w:rsidP="00D24598">
            <w:pPr>
              <w:spacing w:line="300" w:lineRule="exact"/>
              <w:jc w:val="center"/>
              <w:rPr>
                <w:rFonts w:ascii="Angsana New" w:hAnsi="Angsana New"/>
                <w:sz w:val="28"/>
                <w:szCs w:val="28"/>
              </w:rPr>
            </w:pPr>
          </w:p>
        </w:tc>
        <w:tc>
          <w:tcPr>
            <w:tcW w:w="1649" w:type="dxa"/>
            <w:tcBorders>
              <w:top w:val="single" w:sz="6" w:space="0" w:color="auto"/>
            </w:tcBorders>
          </w:tcPr>
          <w:p w14:paraId="78643B16" w14:textId="18624FF3" w:rsidR="00B60A7A" w:rsidRPr="00B60A7A" w:rsidRDefault="00B60A7A" w:rsidP="00D24598">
            <w:pPr>
              <w:spacing w:line="300" w:lineRule="exact"/>
              <w:jc w:val="center"/>
              <w:rPr>
                <w:rFonts w:ascii="Angsana New" w:hAnsi="Angsana New"/>
                <w:sz w:val="28"/>
                <w:szCs w:val="28"/>
              </w:rPr>
            </w:pPr>
            <w:r w:rsidRPr="00B60A7A">
              <w:rPr>
                <w:rFonts w:ascii="Angsana New" w:hAnsi="Angsana New"/>
                <w:sz w:val="28"/>
                <w:szCs w:val="28"/>
              </w:rPr>
              <w:t>2.55</w:t>
            </w:r>
          </w:p>
        </w:tc>
        <w:tc>
          <w:tcPr>
            <w:tcW w:w="142" w:type="dxa"/>
          </w:tcPr>
          <w:p w14:paraId="383BA431" w14:textId="77777777" w:rsidR="00B60A7A" w:rsidRPr="000208F7" w:rsidRDefault="00B60A7A" w:rsidP="00D24598">
            <w:pPr>
              <w:spacing w:line="300" w:lineRule="exact"/>
              <w:jc w:val="center"/>
              <w:rPr>
                <w:rFonts w:ascii="Angsana New" w:hAnsi="Angsana New"/>
                <w:sz w:val="28"/>
                <w:szCs w:val="28"/>
                <w:cs/>
              </w:rPr>
            </w:pPr>
          </w:p>
        </w:tc>
        <w:tc>
          <w:tcPr>
            <w:tcW w:w="1696" w:type="dxa"/>
            <w:tcBorders>
              <w:top w:val="single" w:sz="6" w:space="0" w:color="auto"/>
            </w:tcBorders>
          </w:tcPr>
          <w:p w14:paraId="6316C68A" w14:textId="6B943B23" w:rsidR="00B60A7A" w:rsidRPr="000208F7" w:rsidRDefault="00B60A7A" w:rsidP="00D24598">
            <w:pPr>
              <w:spacing w:line="300" w:lineRule="exact"/>
              <w:jc w:val="center"/>
              <w:rPr>
                <w:rFonts w:ascii="Angsana New" w:hAnsi="Angsana New"/>
                <w:sz w:val="28"/>
                <w:szCs w:val="28"/>
              </w:rPr>
            </w:pPr>
            <w:r w:rsidRPr="000208F7">
              <w:rPr>
                <w:rFonts w:ascii="Angsana New" w:hAnsi="Angsana New"/>
                <w:sz w:val="28"/>
                <w:szCs w:val="28"/>
              </w:rPr>
              <w:t>1.46 - 1.75</w:t>
            </w:r>
          </w:p>
        </w:tc>
        <w:tc>
          <w:tcPr>
            <w:tcW w:w="140" w:type="dxa"/>
          </w:tcPr>
          <w:p w14:paraId="7BCB74B2" w14:textId="77777777" w:rsidR="00B60A7A" w:rsidRPr="000208F7" w:rsidRDefault="00B60A7A" w:rsidP="00D24598">
            <w:pPr>
              <w:spacing w:line="300" w:lineRule="exact"/>
              <w:jc w:val="center"/>
              <w:rPr>
                <w:rFonts w:ascii="Angsana New" w:hAnsi="Angsana New"/>
                <w:sz w:val="28"/>
                <w:szCs w:val="28"/>
              </w:rPr>
            </w:pPr>
          </w:p>
        </w:tc>
        <w:tc>
          <w:tcPr>
            <w:tcW w:w="1703" w:type="dxa"/>
            <w:tcBorders>
              <w:top w:val="single" w:sz="6" w:space="0" w:color="auto"/>
            </w:tcBorders>
          </w:tcPr>
          <w:p w14:paraId="4748C554" w14:textId="0EDC85D1" w:rsidR="00B60A7A" w:rsidRPr="000208F7" w:rsidRDefault="00B60A7A" w:rsidP="00D24598">
            <w:pPr>
              <w:spacing w:line="300" w:lineRule="exact"/>
              <w:jc w:val="center"/>
              <w:rPr>
                <w:rFonts w:ascii="Angsana New" w:hAnsi="Angsana New"/>
                <w:sz w:val="28"/>
                <w:szCs w:val="28"/>
              </w:rPr>
            </w:pPr>
            <w:r w:rsidRPr="000208F7">
              <w:rPr>
                <w:rFonts w:ascii="Angsana New" w:hAnsi="Angsana New"/>
                <w:sz w:val="28"/>
                <w:szCs w:val="28"/>
              </w:rPr>
              <w:t>1.46</w:t>
            </w:r>
          </w:p>
        </w:tc>
      </w:tr>
      <w:tr w:rsidR="00B60A7A" w:rsidRPr="000208F7" w14:paraId="6411621D" w14:textId="77777777" w:rsidTr="00B60A7A">
        <w:trPr>
          <w:cantSplit/>
        </w:trPr>
        <w:tc>
          <w:tcPr>
            <w:tcW w:w="1984" w:type="dxa"/>
          </w:tcPr>
          <w:p w14:paraId="657D9DE3" w14:textId="77777777" w:rsidR="00B60A7A" w:rsidRPr="000208F7" w:rsidRDefault="00B60A7A" w:rsidP="00D24598">
            <w:pPr>
              <w:tabs>
                <w:tab w:val="left" w:pos="252"/>
                <w:tab w:val="left" w:pos="851"/>
                <w:tab w:val="left" w:pos="1418"/>
              </w:tabs>
              <w:spacing w:line="300" w:lineRule="exact"/>
              <w:jc w:val="thaiDistribute"/>
              <w:rPr>
                <w:rFonts w:ascii="Angsana New" w:hAnsi="Angsana New"/>
                <w:sz w:val="28"/>
                <w:szCs w:val="28"/>
                <w:cs/>
              </w:rPr>
            </w:pPr>
            <w:r w:rsidRPr="000208F7">
              <w:rPr>
                <w:rFonts w:ascii="Angsana New" w:hAnsi="Angsana New"/>
                <w:sz w:val="28"/>
                <w:szCs w:val="28"/>
              </w:rPr>
              <w:t>Salary increase rate</w:t>
            </w:r>
          </w:p>
        </w:tc>
        <w:tc>
          <w:tcPr>
            <w:tcW w:w="1701" w:type="dxa"/>
          </w:tcPr>
          <w:p w14:paraId="1F1EEA9A" w14:textId="4C53464A" w:rsidR="00B60A7A" w:rsidRPr="00B60A7A" w:rsidRDefault="00B60A7A" w:rsidP="00D24598">
            <w:pPr>
              <w:spacing w:line="300" w:lineRule="exact"/>
              <w:ind w:left="-113"/>
              <w:jc w:val="center"/>
              <w:rPr>
                <w:rFonts w:ascii="Angsana New" w:hAnsi="Angsana New"/>
                <w:sz w:val="28"/>
                <w:szCs w:val="28"/>
              </w:rPr>
            </w:pPr>
            <w:r w:rsidRPr="00B60A7A">
              <w:rPr>
                <w:rFonts w:ascii="Angsana New" w:hAnsi="Angsana New"/>
                <w:sz w:val="28"/>
                <w:szCs w:val="28"/>
              </w:rPr>
              <w:t xml:space="preserve">  1.67 </w:t>
            </w:r>
            <w:r w:rsidR="00441B26">
              <w:rPr>
                <w:rFonts w:ascii="Angsana New" w:hAnsi="Angsana New"/>
                <w:sz w:val="28"/>
                <w:szCs w:val="28"/>
              </w:rPr>
              <w:t>or</w:t>
            </w:r>
            <w:r w:rsidRPr="00B60A7A">
              <w:rPr>
                <w:rFonts w:ascii="Angsana New" w:hAnsi="Angsana New"/>
                <w:sz w:val="28"/>
                <w:szCs w:val="28"/>
              </w:rPr>
              <w:t xml:space="preserve"> 5.00</w:t>
            </w:r>
          </w:p>
        </w:tc>
        <w:tc>
          <w:tcPr>
            <w:tcW w:w="142" w:type="dxa"/>
          </w:tcPr>
          <w:p w14:paraId="001AE752" w14:textId="77777777" w:rsidR="00B60A7A" w:rsidRPr="000208F7" w:rsidRDefault="00B60A7A" w:rsidP="00D24598">
            <w:pPr>
              <w:spacing w:line="300" w:lineRule="exact"/>
              <w:ind w:left="-113"/>
              <w:jc w:val="center"/>
              <w:rPr>
                <w:rFonts w:ascii="Angsana New" w:hAnsi="Angsana New"/>
                <w:sz w:val="28"/>
                <w:szCs w:val="28"/>
              </w:rPr>
            </w:pPr>
          </w:p>
        </w:tc>
        <w:tc>
          <w:tcPr>
            <w:tcW w:w="1649" w:type="dxa"/>
          </w:tcPr>
          <w:p w14:paraId="2328F24F" w14:textId="04F430E4" w:rsidR="00B60A7A" w:rsidRPr="00B60A7A" w:rsidRDefault="00B60A7A" w:rsidP="00D24598">
            <w:pPr>
              <w:spacing w:line="300" w:lineRule="exact"/>
              <w:ind w:left="-113"/>
              <w:jc w:val="center"/>
              <w:rPr>
                <w:rFonts w:ascii="Angsana New" w:hAnsi="Angsana New"/>
                <w:sz w:val="28"/>
                <w:szCs w:val="28"/>
              </w:rPr>
            </w:pPr>
            <w:r w:rsidRPr="00B60A7A">
              <w:rPr>
                <w:rFonts w:ascii="Angsana New" w:hAnsi="Angsana New"/>
                <w:sz w:val="28"/>
                <w:szCs w:val="28"/>
              </w:rPr>
              <w:t xml:space="preserve">1.67 </w:t>
            </w:r>
            <w:r w:rsidR="00441B26">
              <w:rPr>
                <w:rFonts w:ascii="Angsana New" w:hAnsi="Angsana New"/>
                <w:sz w:val="28"/>
                <w:szCs w:val="28"/>
              </w:rPr>
              <w:t>or</w:t>
            </w:r>
            <w:r w:rsidRPr="00B60A7A">
              <w:rPr>
                <w:rFonts w:ascii="Angsana New" w:hAnsi="Angsana New"/>
                <w:sz w:val="28"/>
                <w:szCs w:val="28"/>
              </w:rPr>
              <w:t xml:space="preserve"> 5.00</w:t>
            </w:r>
          </w:p>
        </w:tc>
        <w:tc>
          <w:tcPr>
            <w:tcW w:w="142" w:type="dxa"/>
          </w:tcPr>
          <w:p w14:paraId="74E4790B" w14:textId="77777777" w:rsidR="00B60A7A" w:rsidRPr="000208F7" w:rsidRDefault="00B60A7A" w:rsidP="00D24598">
            <w:pPr>
              <w:spacing w:line="300" w:lineRule="exact"/>
              <w:ind w:left="-113"/>
              <w:jc w:val="center"/>
              <w:rPr>
                <w:rFonts w:ascii="Angsana New" w:hAnsi="Angsana New"/>
                <w:sz w:val="28"/>
                <w:szCs w:val="28"/>
                <w:cs/>
              </w:rPr>
            </w:pPr>
          </w:p>
        </w:tc>
        <w:tc>
          <w:tcPr>
            <w:tcW w:w="1696" w:type="dxa"/>
          </w:tcPr>
          <w:p w14:paraId="7C0499FF" w14:textId="36222B1E" w:rsidR="00B60A7A" w:rsidRPr="000208F7" w:rsidRDefault="00B60A7A" w:rsidP="00D24598">
            <w:pPr>
              <w:spacing w:line="300" w:lineRule="exact"/>
              <w:ind w:left="-113"/>
              <w:jc w:val="center"/>
              <w:rPr>
                <w:rFonts w:ascii="Angsana New" w:hAnsi="Angsana New"/>
                <w:sz w:val="28"/>
                <w:szCs w:val="28"/>
              </w:rPr>
            </w:pPr>
            <w:r w:rsidRPr="000208F7">
              <w:rPr>
                <w:rFonts w:ascii="Angsana New" w:hAnsi="Angsana New"/>
                <w:sz w:val="28"/>
                <w:szCs w:val="28"/>
              </w:rPr>
              <w:t>5</w:t>
            </w:r>
          </w:p>
        </w:tc>
        <w:tc>
          <w:tcPr>
            <w:tcW w:w="140" w:type="dxa"/>
          </w:tcPr>
          <w:p w14:paraId="5794C758" w14:textId="77777777" w:rsidR="00B60A7A" w:rsidRPr="000208F7" w:rsidRDefault="00B60A7A" w:rsidP="00D24598">
            <w:pPr>
              <w:spacing w:line="300" w:lineRule="exact"/>
              <w:ind w:left="-113"/>
              <w:jc w:val="center"/>
              <w:rPr>
                <w:rFonts w:ascii="Angsana New" w:hAnsi="Angsana New"/>
                <w:sz w:val="28"/>
                <w:szCs w:val="28"/>
              </w:rPr>
            </w:pPr>
          </w:p>
        </w:tc>
        <w:tc>
          <w:tcPr>
            <w:tcW w:w="1703" w:type="dxa"/>
          </w:tcPr>
          <w:p w14:paraId="01B0509E" w14:textId="52F940C1" w:rsidR="00B60A7A" w:rsidRPr="000208F7" w:rsidRDefault="00B60A7A" w:rsidP="00D24598">
            <w:pPr>
              <w:spacing w:line="300" w:lineRule="exact"/>
              <w:ind w:left="-113"/>
              <w:jc w:val="center"/>
              <w:rPr>
                <w:rFonts w:ascii="Angsana New" w:hAnsi="Angsana New"/>
                <w:sz w:val="28"/>
                <w:szCs w:val="28"/>
              </w:rPr>
            </w:pPr>
            <w:r w:rsidRPr="000208F7">
              <w:rPr>
                <w:rFonts w:ascii="Angsana New" w:hAnsi="Angsana New"/>
                <w:sz w:val="28"/>
                <w:szCs w:val="28"/>
              </w:rPr>
              <w:t>5</w:t>
            </w:r>
          </w:p>
        </w:tc>
      </w:tr>
      <w:tr w:rsidR="00F06091" w:rsidRPr="000208F7" w14:paraId="25D1C993" w14:textId="77777777" w:rsidTr="00B60A7A">
        <w:trPr>
          <w:cantSplit/>
        </w:trPr>
        <w:tc>
          <w:tcPr>
            <w:tcW w:w="1984" w:type="dxa"/>
          </w:tcPr>
          <w:p w14:paraId="09EDCC88" w14:textId="77777777" w:rsidR="00F06091" w:rsidRPr="000208F7" w:rsidRDefault="00F06091" w:rsidP="00D24598">
            <w:pPr>
              <w:tabs>
                <w:tab w:val="left" w:pos="252"/>
                <w:tab w:val="left" w:pos="851"/>
                <w:tab w:val="left" w:pos="1418"/>
              </w:tabs>
              <w:spacing w:line="300" w:lineRule="exact"/>
              <w:jc w:val="thaiDistribute"/>
              <w:rPr>
                <w:rFonts w:ascii="Angsana New" w:hAnsi="Angsana New"/>
                <w:sz w:val="28"/>
                <w:szCs w:val="28"/>
                <w:cs/>
              </w:rPr>
            </w:pPr>
            <w:r w:rsidRPr="000208F7">
              <w:rPr>
                <w:rFonts w:ascii="Angsana New" w:hAnsi="Angsana New"/>
                <w:sz w:val="28"/>
                <w:szCs w:val="28"/>
              </w:rPr>
              <w:t>Employee turnover rate</w:t>
            </w:r>
          </w:p>
        </w:tc>
        <w:tc>
          <w:tcPr>
            <w:tcW w:w="1701" w:type="dxa"/>
          </w:tcPr>
          <w:p w14:paraId="02CC274C" w14:textId="77777777" w:rsidR="00F06091" w:rsidRPr="000208F7" w:rsidRDefault="00F06091" w:rsidP="00D24598">
            <w:pPr>
              <w:spacing w:line="300" w:lineRule="exact"/>
              <w:ind w:left="-113"/>
              <w:jc w:val="center"/>
              <w:rPr>
                <w:rFonts w:ascii="Angsana New" w:hAnsi="Angsana New"/>
                <w:sz w:val="28"/>
                <w:szCs w:val="28"/>
              </w:rPr>
            </w:pPr>
          </w:p>
        </w:tc>
        <w:tc>
          <w:tcPr>
            <w:tcW w:w="142" w:type="dxa"/>
          </w:tcPr>
          <w:p w14:paraId="6D0C3053" w14:textId="77777777" w:rsidR="00F06091" w:rsidRPr="000208F7" w:rsidRDefault="00F06091" w:rsidP="00D24598">
            <w:pPr>
              <w:spacing w:line="300" w:lineRule="exact"/>
              <w:ind w:left="-113"/>
              <w:jc w:val="center"/>
              <w:rPr>
                <w:rFonts w:ascii="Angsana New" w:hAnsi="Angsana New"/>
                <w:sz w:val="28"/>
                <w:szCs w:val="28"/>
              </w:rPr>
            </w:pPr>
          </w:p>
        </w:tc>
        <w:tc>
          <w:tcPr>
            <w:tcW w:w="1649" w:type="dxa"/>
          </w:tcPr>
          <w:p w14:paraId="07A6D652" w14:textId="77777777" w:rsidR="00F06091" w:rsidRPr="000208F7" w:rsidRDefault="00F06091" w:rsidP="00D24598">
            <w:pPr>
              <w:spacing w:line="300" w:lineRule="exact"/>
              <w:ind w:left="-113"/>
              <w:jc w:val="center"/>
              <w:rPr>
                <w:rFonts w:ascii="Angsana New" w:hAnsi="Angsana New"/>
                <w:sz w:val="28"/>
                <w:szCs w:val="28"/>
              </w:rPr>
            </w:pPr>
          </w:p>
        </w:tc>
        <w:tc>
          <w:tcPr>
            <w:tcW w:w="142" w:type="dxa"/>
          </w:tcPr>
          <w:p w14:paraId="2678BD11" w14:textId="77777777" w:rsidR="00F06091" w:rsidRPr="000208F7" w:rsidRDefault="00F06091" w:rsidP="00D24598">
            <w:pPr>
              <w:spacing w:line="300" w:lineRule="exact"/>
              <w:ind w:left="-113"/>
              <w:jc w:val="center"/>
              <w:rPr>
                <w:rFonts w:ascii="Angsana New" w:hAnsi="Angsana New"/>
                <w:sz w:val="28"/>
                <w:szCs w:val="28"/>
              </w:rPr>
            </w:pPr>
          </w:p>
        </w:tc>
        <w:tc>
          <w:tcPr>
            <w:tcW w:w="1696" w:type="dxa"/>
          </w:tcPr>
          <w:p w14:paraId="00F9EE46" w14:textId="77777777" w:rsidR="00F06091" w:rsidRPr="000208F7" w:rsidRDefault="00F06091" w:rsidP="00D24598">
            <w:pPr>
              <w:spacing w:line="300" w:lineRule="exact"/>
              <w:ind w:left="-113"/>
              <w:jc w:val="center"/>
              <w:rPr>
                <w:rFonts w:ascii="Angsana New" w:hAnsi="Angsana New"/>
                <w:sz w:val="28"/>
                <w:szCs w:val="28"/>
              </w:rPr>
            </w:pPr>
          </w:p>
        </w:tc>
        <w:tc>
          <w:tcPr>
            <w:tcW w:w="140" w:type="dxa"/>
          </w:tcPr>
          <w:p w14:paraId="0F36B6A5" w14:textId="77777777" w:rsidR="00F06091" w:rsidRPr="000208F7" w:rsidRDefault="00F06091" w:rsidP="00D24598">
            <w:pPr>
              <w:spacing w:line="300" w:lineRule="exact"/>
              <w:ind w:left="-113"/>
              <w:jc w:val="center"/>
              <w:rPr>
                <w:rFonts w:ascii="Angsana New" w:hAnsi="Angsana New"/>
                <w:sz w:val="28"/>
                <w:szCs w:val="28"/>
              </w:rPr>
            </w:pPr>
          </w:p>
        </w:tc>
        <w:tc>
          <w:tcPr>
            <w:tcW w:w="1703" w:type="dxa"/>
          </w:tcPr>
          <w:p w14:paraId="410988CC" w14:textId="77777777" w:rsidR="00F06091" w:rsidRPr="000208F7" w:rsidRDefault="00F06091" w:rsidP="00D24598">
            <w:pPr>
              <w:spacing w:line="300" w:lineRule="exact"/>
              <w:ind w:left="-113"/>
              <w:jc w:val="center"/>
              <w:rPr>
                <w:rFonts w:ascii="Angsana New" w:hAnsi="Angsana New"/>
                <w:sz w:val="28"/>
                <w:szCs w:val="28"/>
              </w:rPr>
            </w:pPr>
          </w:p>
        </w:tc>
      </w:tr>
      <w:tr w:rsidR="00B60A7A" w:rsidRPr="000208F7" w14:paraId="4AAE69B0" w14:textId="77777777" w:rsidTr="00B60A7A">
        <w:trPr>
          <w:cantSplit/>
        </w:trPr>
        <w:tc>
          <w:tcPr>
            <w:tcW w:w="1984" w:type="dxa"/>
          </w:tcPr>
          <w:p w14:paraId="7C2EC4E5" w14:textId="77777777" w:rsidR="00B60A7A" w:rsidRPr="000208F7" w:rsidRDefault="00B60A7A" w:rsidP="00D24598">
            <w:pPr>
              <w:tabs>
                <w:tab w:val="left" w:pos="252"/>
                <w:tab w:val="left" w:pos="851"/>
                <w:tab w:val="left" w:pos="1418"/>
              </w:tabs>
              <w:spacing w:line="300" w:lineRule="exact"/>
              <w:jc w:val="thaiDistribute"/>
              <w:rPr>
                <w:rFonts w:ascii="Angsana New" w:hAnsi="Angsana New"/>
                <w:sz w:val="28"/>
                <w:szCs w:val="28"/>
              </w:rPr>
            </w:pPr>
            <w:r w:rsidRPr="000208F7">
              <w:rPr>
                <w:rFonts w:ascii="Angsana New" w:hAnsi="Angsana New"/>
                <w:sz w:val="28"/>
                <w:szCs w:val="28"/>
              </w:rPr>
              <w:t>Below 31 years</w:t>
            </w:r>
          </w:p>
        </w:tc>
        <w:tc>
          <w:tcPr>
            <w:tcW w:w="1701" w:type="dxa"/>
          </w:tcPr>
          <w:p w14:paraId="294483BF" w14:textId="69D2A84D" w:rsidR="00B60A7A" w:rsidRPr="00B60A7A" w:rsidRDefault="00B60A7A" w:rsidP="00D24598">
            <w:pPr>
              <w:spacing w:line="300" w:lineRule="exact"/>
              <w:ind w:left="-113"/>
              <w:jc w:val="center"/>
              <w:rPr>
                <w:rFonts w:ascii="Angsana New" w:hAnsi="Angsana New"/>
                <w:sz w:val="28"/>
                <w:szCs w:val="28"/>
              </w:rPr>
            </w:pPr>
            <w:r w:rsidRPr="00B60A7A">
              <w:rPr>
                <w:rFonts w:ascii="Angsana New" w:hAnsi="Angsana New"/>
                <w:sz w:val="28"/>
                <w:szCs w:val="28"/>
              </w:rPr>
              <w:t xml:space="preserve">46 </w:t>
            </w:r>
            <w:r w:rsidR="00441B26">
              <w:rPr>
                <w:rFonts w:ascii="Angsana New" w:hAnsi="Angsana New"/>
                <w:sz w:val="28"/>
                <w:szCs w:val="28"/>
              </w:rPr>
              <w:t>-</w:t>
            </w:r>
            <w:r w:rsidRPr="00B60A7A">
              <w:rPr>
                <w:rFonts w:ascii="Angsana New" w:hAnsi="Angsana New"/>
                <w:sz w:val="28"/>
                <w:szCs w:val="28"/>
              </w:rPr>
              <w:t xml:space="preserve"> 52</w:t>
            </w:r>
          </w:p>
        </w:tc>
        <w:tc>
          <w:tcPr>
            <w:tcW w:w="142" w:type="dxa"/>
          </w:tcPr>
          <w:p w14:paraId="447F0849" w14:textId="77777777" w:rsidR="00B60A7A" w:rsidRPr="000208F7" w:rsidRDefault="00B60A7A" w:rsidP="00D24598">
            <w:pPr>
              <w:spacing w:line="300" w:lineRule="exact"/>
              <w:ind w:left="-113"/>
              <w:jc w:val="center"/>
              <w:rPr>
                <w:rFonts w:ascii="Angsana New" w:hAnsi="Angsana New"/>
                <w:sz w:val="28"/>
                <w:szCs w:val="28"/>
              </w:rPr>
            </w:pPr>
          </w:p>
        </w:tc>
        <w:tc>
          <w:tcPr>
            <w:tcW w:w="1649" w:type="dxa"/>
          </w:tcPr>
          <w:p w14:paraId="586DA073" w14:textId="484E5E7E" w:rsidR="00B60A7A" w:rsidRPr="00B60A7A" w:rsidRDefault="00B60A7A" w:rsidP="00D24598">
            <w:pPr>
              <w:spacing w:line="300" w:lineRule="exact"/>
              <w:ind w:left="-113"/>
              <w:jc w:val="center"/>
              <w:rPr>
                <w:rFonts w:ascii="Angsana New" w:hAnsi="Angsana New"/>
                <w:sz w:val="28"/>
                <w:szCs w:val="28"/>
              </w:rPr>
            </w:pPr>
            <w:r w:rsidRPr="00B60A7A">
              <w:rPr>
                <w:rFonts w:ascii="Angsana New" w:hAnsi="Angsana New"/>
                <w:sz w:val="28"/>
                <w:szCs w:val="28"/>
              </w:rPr>
              <w:t>49</w:t>
            </w:r>
          </w:p>
        </w:tc>
        <w:tc>
          <w:tcPr>
            <w:tcW w:w="142" w:type="dxa"/>
          </w:tcPr>
          <w:p w14:paraId="00B14402" w14:textId="77777777" w:rsidR="00B60A7A" w:rsidRPr="000208F7" w:rsidRDefault="00B60A7A" w:rsidP="00D24598">
            <w:pPr>
              <w:spacing w:line="300" w:lineRule="exact"/>
              <w:ind w:left="-113"/>
              <w:jc w:val="center"/>
              <w:rPr>
                <w:rFonts w:ascii="Angsana New" w:hAnsi="Angsana New"/>
                <w:sz w:val="28"/>
                <w:szCs w:val="28"/>
              </w:rPr>
            </w:pPr>
          </w:p>
        </w:tc>
        <w:tc>
          <w:tcPr>
            <w:tcW w:w="1696" w:type="dxa"/>
          </w:tcPr>
          <w:p w14:paraId="2B8AA73E" w14:textId="17894810" w:rsidR="00B60A7A" w:rsidRPr="000208F7" w:rsidRDefault="00B60A7A" w:rsidP="00D24598">
            <w:pPr>
              <w:spacing w:line="300" w:lineRule="exact"/>
              <w:ind w:left="-113"/>
              <w:jc w:val="center"/>
              <w:rPr>
                <w:rFonts w:ascii="Angsana New" w:hAnsi="Angsana New"/>
                <w:sz w:val="28"/>
                <w:szCs w:val="28"/>
              </w:rPr>
            </w:pPr>
            <w:r w:rsidRPr="000208F7">
              <w:rPr>
                <w:rFonts w:ascii="Angsana New" w:hAnsi="Angsana New"/>
                <w:sz w:val="28"/>
                <w:szCs w:val="28"/>
              </w:rPr>
              <w:t>31 - 51</w:t>
            </w:r>
          </w:p>
        </w:tc>
        <w:tc>
          <w:tcPr>
            <w:tcW w:w="140" w:type="dxa"/>
          </w:tcPr>
          <w:p w14:paraId="013EB6F1" w14:textId="77777777" w:rsidR="00B60A7A" w:rsidRPr="000208F7" w:rsidRDefault="00B60A7A" w:rsidP="00D24598">
            <w:pPr>
              <w:spacing w:line="300" w:lineRule="exact"/>
              <w:ind w:left="-113"/>
              <w:jc w:val="center"/>
              <w:rPr>
                <w:rFonts w:ascii="Angsana New" w:hAnsi="Angsana New"/>
                <w:sz w:val="28"/>
                <w:szCs w:val="28"/>
              </w:rPr>
            </w:pPr>
          </w:p>
        </w:tc>
        <w:tc>
          <w:tcPr>
            <w:tcW w:w="1703" w:type="dxa"/>
          </w:tcPr>
          <w:p w14:paraId="5DFCEA1E" w14:textId="3DED3B02" w:rsidR="00B60A7A" w:rsidRPr="000208F7" w:rsidRDefault="00B60A7A" w:rsidP="00D24598">
            <w:pPr>
              <w:spacing w:line="300" w:lineRule="exact"/>
              <w:ind w:left="-113"/>
              <w:jc w:val="center"/>
              <w:rPr>
                <w:rFonts w:ascii="Angsana New" w:hAnsi="Angsana New"/>
                <w:sz w:val="28"/>
                <w:szCs w:val="28"/>
              </w:rPr>
            </w:pPr>
            <w:r w:rsidRPr="000208F7">
              <w:rPr>
                <w:rFonts w:ascii="Angsana New" w:hAnsi="Angsana New"/>
                <w:sz w:val="28"/>
                <w:szCs w:val="28"/>
              </w:rPr>
              <w:t>51</w:t>
            </w:r>
          </w:p>
        </w:tc>
      </w:tr>
      <w:tr w:rsidR="00B60A7A" w:rsidRPr="000208F7" w14:paraId="017D7DED" w14:textId="77777777" w:rsidTr="00B60A7A">
        <w:trPr>
          <w:cantSplit/>
        </w:trPr>
        <w:tc>
          <w:tcPr>
            <w:tcW w:w="1984" w:type="dxa"/>
          </w:tcPr>
          <w:p w14:paraId="20195809" w14:textId="77777777" w:rsidR="00B60A7A" w:rsidRPr="000208F7" w:rsidRDefault="00B60A7A" w:rsidP="00D24598">
            <w:pPr>
              <w:tabs>
                <w:tab w:val="left" w:pos="252"/>
                <w:tab w:val="left" w:pos="851"/>
                <w:tab w:val="left" w:pos="1418"/>
              </w:tabs>
              <w:spacing w:line="300" w:lineRule="exact"/>
              <w:jc w:val="thaiDistribute"/>
              <w:rPr>
                <w:rFonts w:ascii="Angsana New" w:hAnsi="Angsana New"/>
                <w:sz w:val="28"/>
                <w:szCs w:val="28"/>
              </w:rPr>
            </w:pPr>
            <w:r w:rsidRPr="000208F7">
              <w:rPr>
                <w:rFonts w:ascii="Angsana New" w:hAnsi="Angsana New"/>
                <w:sz w:val="28"/>
                <w:szCs w:val="28"/>
              </w:rPr>
              <w:t>31 - 40 years</w:t>
            </w:r>
          </w:p>
        </w:tc>
        <w:tc>
          <w:tcPr>
            <w:tcW w:w="1701" w:type="dxa"/>
          </w:tcPr>
          <w:p w14:paraId="0753159C" w14:textId="092A3994" w:rsidR="00B60A7A" w:rsidRPr="00B60A7A" w:rsidRDefault="00B60A7A" w:rsidP="00D24598">
            <w:pPr>
              <w:spacing w:line="300" w:lineRule="exact"/>
              <w:ind w:left="-113"/>
              <w:jc w:val="center"/>
              <w:rPr>
                <w:rFonts w:ascii="Angsana New" w:hAnsi="Angsana New"/>
                <w:sz w:val="28"/>
                <w:szCs w:val="28"/>
              </w:rPr>
            </w:pPr>
            <w:r w:rsidRPr="00B60A7A">
              <w:rPr>
                <w:rFonts w:ascii="Angsana New" w:hAnsi="Angsana New"/>
                <w:sz w:val="28"/>
                <w:szCs w:val="28"/>
              </w:rPr>
              <w:t xml:space="preserve">22 </w:t>
            </w:r>
            <w:r w:rsidR="00441B26">
              <w:rPr>
                <w:rFonts w:ascii="Angsana New" w:hAnsi="Angsana New"/>
                <w:sz w:val="28"/>
                <w:szCs w:val="28"/>
              </w:rPr>
              <w:t>-</w:t>
            </w:r>
            <w:r w:rsidRPr="00B60A7A">
              <w:rPr>
                <w:rFonts w:ascii="Angsana New" w:hAnsi="Angsana New"/>
                <w:sz w:val="28"/>
                <w:szCs w:val="28"/>
              </w:rPr>
              <w:t xml:space="preserve"> 34</w:t>
            </w:r>
          </w:p>
        </w:tc>
        <w:tc>
          <w:tcPr>
            <w:tcW w:w="142" w:type="dxa"/>
          </w:tcPr>
          <w:p w14:paraId="1970A7F7" w14:textId="77777777" w:rsidR="00B60A7A" w:rsidRPr="000208F7" w:rsidRDefault="00B60A7A" w:rsidP="00D24598">
            <w:pPr>
              <w:spacing w:line="300" w:lineRule="exact"/>
              <w:ind w:left="-113"/>
              <w:jc w:val="center"/>
              <w:rPr>
                <w:rFonts w:ascii="Angsana New" w:hAnsi="Angsana New"/>
                <w:sz w:val="28"/>
                <w:szCs w:val="28"/>
              </w:rPr>
            </w:pPr>
          </w:p>
        </w:tc>
        <w:tc>
          <w:tcPr>
            <w:tcW w:w="1649" w:type="dxa"/>
          </w:tcPr>
          <w:p w14:paraId="11E85B3E" w14:textId="018BF194" w:rsidR="00B60A7A" w:rsidRPr="00B60A7A" w:rsidRDefault="00B60A7A" w:rsidP="00D24598">
            <w:pPr>
              <w:spacing w:line="300" w:lineRule="exact"/>
              <w:ind w:left="-113"/>
              <w:jc w:val="center"/>
              <w:rPr>
                <w:rFonts w:ascii="Angsana New" w:hAnsi="Angsana New"/>
                <w:sz w:val="28"/>
                <w:szCs w:val="28"/>
              </w:rPr>
            </w:pPr>
            <w:r w:rsidRPr="00B60A7A">
              <w:rPr>
                <w:rFonts w:ascii="Angsana New" w:hAnsi="Angsana New"/>
                <w:sz w:val="28"/>
                <w:szCs w:val="28"/>
              </w:rPr>
              <w:t>28</w:t>
            </w:r>
          </w:p>
        </w:tc>
        <w:tc>
          <w:tcPr>
            <w:tcW w:w="142" w:type="dxa"/>
          </w:tcPr>
          <w:p w14:paraId="1A0108F5" w14:textId="77777777" w:rsidR="00B60A7A" w:rsidRPr="000208F7" w:rsidRDefault="00B60A7A" w:rsidP="00D24598">
            <w:pPr>
              <w:spacing w:line="300" w:lineRule="exact"/>
              <w:ind w:left="-113"/>
              <w:jc w:val="center"/>
              <w:rPr>
                <w:rFonts w:ascii="Angsana New" w:hAnsi="Angsana New"/>
                <w:sz w:val="28"/>
                <w:szCs w:val="28"/>
              </w:rPr>
            </w:pPr>
          </w:p>
        </w:tc>
        <w:tc>
          <w:tcPr>
            <w:tcW w:w="1696" w:type="dxa"/>
          </w:tcPr>
          <w:p w14:paraId="34C151A8" w14:textId="295764C2" w:rsidR="00B60A7A" w:rsidRPr="000208F7" w:rsidRDefault="00B60A7A" w:rsidP="00D24598">
            <w:pPr>
              <w:spacing w:line="300" w:lineRule="exact"/>
              <w:ind w:left="-113"/>
              <w:jc w:val="center"/>
              <w:rPr>
                <w:rFonts w:ascii="Angsana New" w:hAnsi="Angsana New"/>
                <w:sz w:val="28"/>
                <w:szCs w:val="28"/>
              </w:rPr>
            </w:pPr>
            <w:r w:rsidRPr="000208F7">
              <w:rPr>
                <w:rFonts w:ascii="Angsana New" w:hAnsi="Angsana New"/>
                <w:sz w:val="28"/>
                <w:szCs w:val="28"/>
              </w:rPr>
              <w:t>22 - 32</w:t>
            </w:r>
          </w:p>
        </w:tc>
        <w:tc>
          <w:tcPr>
            <w:tcW w:w="140" w:type="dxa"/>
          </w:tcPr>
          <w:p w14:paraId="77666BC6" w14:textId="77777777" w:rsidR="00B60A7A" w:rsidRPr="000208F7" w:rsidRDefault="00B60A7A" w:rsidP="00D24598">
            <w:pPr>
              <w:spacing w:line="300" w:lineRule="exact"/>
              <w:ind w:left="-113"/>
              <w:jc w:val="center"/>
              <w:rPr>
                <w:rFonts w:ascii="Angsana New" w:hAnsi="Angsana New"/>
                <w:sz w:val="28"/>
                <w:szCs w:val="28"/>
              </w:rPr>
            </w:pPr>
          </w:p>
        </w:tc>
        <w:tc>
          <w:tcPr>
            <w:tcW w:w="1703" w:type="dxa"/>
          </w:tcPr>
          <w:p w14:paraId="2F4191A7" w14:textId="4588BABB" w:rsidR="00B60A7A" w:rsidRPr="000208F7" w:rsidRDefault="00B60A7A" w:rsidP="00D24598">
            <w:pPr>
              <w:spacing w:line="300" w:lineRule="exact"/>
              <w:ind w:left="-113"/>
              <w:jc w:val="center"/>
              <w:rPr>
                <w:rFonts w:ascii="Angsana New" w:hAnsi="Angsana New"/>
                <w:sz w:val="28"/>
                <w:szCs w:val="28"/>
              </w:rPr>
            </w:pPr>
            <w:r w:rsidRPr="000208F7">
              <w:rPr>
                <w:rFonts w:ascii="Angsana New" w:hAnsi="Angsana New"/>
                <w:sz w:val="28"/>
                <w:szCs w:val="28"/>
              </w:rPr>
              <w:t>30</w:t>
            </w:r>
          </w:p>
        </w:tc>
      </w:tr>
      <w:tr w:rsidR="00B60A7A" w:rsidRPr="000208F7" w14:paraId="029478D6" w14:textId="77777777" w:rsidTr="00B60A7A">
        <w:trPr>
          <w:cantSplit/>
        </w:trPr>
        <w:tc>
          <w:tcPr>
            <w:tcW w:w="1984" w:type="dxa"/>
          </w:tcPr>
          <w:p w14:paraId="4654A0CC" w14:textId="77777777" w:rsidR="00B60A7A" w:rsidRPr="000208F7" w:rsidRDefault="00B60A7A" w:rsidP="00D24598">
            <w:pPr>
              <w:tabs>
                <w:tab w:val="left" w:pos="252"/>
                <w:tab w:val="left" w:pos="851"/>
                <w:tab w:val="left" w:pos="1418"/>
              </w:tabs>
              <w:spacing w:line="300" w:lineRule="exact"/>
              <w:jc w:val="thaiDistribute"/>
              <w:rPr>
                <w:rFonts w:ascii="Angsana New" w:hAnsi="Angsana New"/>
                <w:sz w:val="28"/>
                <w:szCs w:val="28"/>
              </w:rPr>
            </w:pPr>
            <w:r w:rsidRPr="000208F7">
              <w:rPr>
                <w:rFonts w:ascii="Angsana New" w:hAnsi="Angsana New"/>
                <w:sz w:val="28"/>
                <w:szCs w:val="28"/>
              </w:rPr>
              <w:t>41 – 50 years</w:t>
            </w:r>
          </w:p>
        </w:tc>
        <w:tc>
          <w:tcPr>
            <w:tcW w:w="1701" w:type="dxa"/>
          </w:tcPr>
          <w:p w14:paraId="37A998B0" w14:textId="060CF972" w:rsidR="00B60A7A" w:rsidRPr="00B60A7A" w:rsidRDefault="00B60A7A" w:rsidP="00D24598">
            <w:pPr>
              <w:spacing w:line="300" w:lineRule="exact"/>
              <w:ind w:left="-113"/>
              <w:jc w:val="center"/>
              <w:rPr>
                <w:rFonts w:ascii="Angsana New" w:hAnsi="Angsana New"/>
                <w:sz w:val="28"/>
                <w:szCs w:val="28"/>
              </w:rPr>
            </w:pPr>
            <w:r w:rsidRPr="00B60A7A">
              <w:rPr>
                <w:rFonts w:ascii="Angsana New" w:hAnsi="Angsana New"/>
                <w:sz w:val="28"/>
                <w:szCs w:val="28"/>
              </w:rPr>
              <w:t xml:space="preserve">16 </w:t>
            </w:r>
            <w:r w:rsidR="00441B26">
              <w:rPr>
                <w:rFonts w:ascii="Angsana New" w:hAnsi="Angsana New"/>
                <w:sz w:val="28"/>
                <w:szCs w:val="28"/>
              </w:rPr>
              <w:t>-</w:t>
            </w:r>
            <w:r w:rsidRPr="00B60A7A">
              <w:rPr>
                <w:rFonts w:ascii="Angsana New" w:hAnsi="Angsana New"/>
                <w:sz w:val="28"/>
                <w:szCs w:val="28"/>
              </w:rPr>
              <w:t xml:space="preserve"> 2</w:t>
            </w:r>
            <w:r w:rsidR="00C40133">
              <w:rPr>
                <w:rFonts w:ascii="Angsana New" w:hAnsi="Angsana New"/>
                <w:sz w:val="28"/>
                <w:szCs w:val="28"/>
              </w:rPr>
              <w:t>8</w:t>
            </w:r>
          </w:p>
        </w:tc>
        <w:tc>
          <w:tcPr>
            <w:tcW w:w="142" w:type="dxa"/>
          </w:tcPr>
          <w:p w14:paraId="0053706F" w14:textId="77777777" w:rsidR="00B60A7A" w:rsidRPr="000208F7" w:rsidRDefault="00B60A7A" w:rsidP="00D24598">
            <w:pPr>
              <w:spacing w:line="300" w:lineRule="exact"/>
              <w:ind w:left="-113"/>
              <w:jc w:val="center"/>
              <w:rPr>
                <w:rFonts w:ascii="Angsana New" w:hAnsi="Angsana New"/>
                <w:sz w:val="28"/>
                <w:szCs w:val="28"/>
              </w:rPr>
            </w:pPr>
          </w:p>
        </w:tc>
        <w:tc>
          <w:tcPr>
            <w:tcW w:w="1649" w:type="dxa"/>
          </w:tcPr>
          <w:p w14:paraId="1C0CF34C" w14:textId="70BF5A28" w:rsidR="00B60A7A" w:rsidRPr="00B60A7A" w:rsidRDefault="00B60A7A" w:rsidP="00D24598">
            <w:pPr>
              <w:spacing w:line="300" w:lineRule="exact"/>
              <w:ind w:left="-113"/>
              <w:jc w:val="center"/>
              <w:rPr>
                <w:rFonts w:ascii="Angsana New" w:hAnsi="Angsana New"/>
                <w:sz w:val="28"/>
                <w:szCs w:val="28"/>
              </w:rPr>
            </w:pPr>
            <w:r w:rsidRPr="00B60A7A">
              <w:rPr>
                <w:rFonts w:ascii="Angsana New" w:hAnsi="Angsana New"/>
                <w:sz w:val="28"/>
                <w:szCs w:val="28"/>
              </w:rPr>
              <w:t>16</w:t>
            </w:r>
          </w:p>
        </w:tc>
        <w:tc>
          <w:tcPr>
            <w:tcW w:w="142" w:type="dxa"/>
          </w:tcPr>
          <w:p w14:paraId="37DE5B17" w14:textId="77777777" w:rsidR="00B60A7A" w:rsidRPr="000208F7" w:rsidRDefault="00B60A7A" w:rsidP="00D24598">
            <w:pPr>
              <w:spacing w:line="300" w:lineRule="exact"/>
              <w:ind w:left="-113"/>
              <w:jc w:val="center"/>
              <w:rPr>
                <w:rFonts w:ascii="Angsana New" w:hAnsi="Angsana New"/>
                <w:sz w:val="28"/>
                <w:szCs w:val="28"/>
              </w:rPr>
            </w:pPr>
          </w:p>
        </w:tc>
        <w:tc>
          <w:tcPr>
            <w:tcW w:w="1696" w:type="dxa"/>
          </w:tcPr>
          <w:p w14:paraId="68595739" w14:textId="3ACA4665" w:rsidR="00B60A7A" w:rsidRPr="000208F7" w:rsidRDefault="00C40133" w:rsidP="00D24598">
            <w:pPr>
              <w:spacing w:line="300" w:lineRule="exact"/>
              <w:ind w:left="-113"/>
              <w:jc w:val="center"/>
              <w:rPr>
                <w:rFonts w:ascii="Angsana New" w:hAnsi="Angsana New"/>
                <w:sz w:val="28"/>
                <w:szCs w:val="28"/>
              </w:rPr>
            </w:pPr>
            <w:r>
              <w:rPr>
                <w:rFonts w:ascii="Angsana New" w:hAnsi="Angsana New"/>
                <w:sz w:val="28"/>
                <w:szCs w:val="28"/>
              </w:rPr>
              <w:t xml:space="preserve"> </w:t>
            </w:r>
            <w:r w:rsidR="00B60A7A" w:rsidRPr="000208F7">
              <w:rPr>
                <w:rFonts w:ascii="Angsana New" w:hAnsi="Angsana New"/>
                <w:sz w:val="28"/>
                <w:szCs w:val="28"/>
              </w:rPr>
              <w:t>0 - 22</w:t>
            </w:r>
          </w:p>
        </w:tc>
        <w:tc>
          <w:tcPr>
            <w:tcW w:w="140" w:type="dxa"/>
          </w:tcPr>
          <w:p w14:paraId="467405B1" w14:textId="77777777" w:rsidR="00B60A7A" w:rsidRPr="000208F7" w:rsidRDefault="00B60A7A" w:rsidP="00D24598">
            <w:pPr>
              <w:spacing w:line="300" w:lineRule="exact"/>
              <w:ind w:left="-113"/>
              <w:jc w:val="center"/>
              <w:rPr>
                <w:rFonts w:ascii="Angsana New" w:hAnsi="Angsana New"/>
                <w:sz w:val="28"/>
                <w:szCs w:val="28"/>
              </w:rPr>
            </w:pPr>
          </w:p>
        </w:tc>
        <w:tc>
          <w:tcPr>
            <w:tcW w:w="1703" w:type="dxa"/>
          </w:tcPr>
          <w:p w14:paraId="6C0B24ED" w14:textId="2F4FEE38" w:rsidR="00B60A7A" w:rsidRPr="000208F7" w:rsidRDefault="00B60A7A" w:rsidP="00D24598">
            <w:pPr>
              <w:spacing w:line="300" w:lineRule="exact"/>
              <w:ind w:left="-113"/>
              <w:jc w:val="center"/>
              <w:rPr>
                <w:rFonts w:ascii="Angsana New" w:hAnsi="Angsana New"/>
                <w:sz w:val="28"/>
                <w:szCs w:val="28"/>
              </w:rPr>
            </w:pPr>
            <w:r w:rsidRPr="000208F7">
              <w:rPr>
                <w:rFonts w:ascii="Angsana New" w:hAnsi="Angsana New"/>
                <w:sz w:val="28"/>
                <w:szCs w:val="28"/>
              </w:rPr>
              <w:t>17</w:t>
            </w:r>
          </w:p>
        </w:tc>
      </w:tr>
      <w:tr w:rsidR="00B60A7A" w:rsidRPr="000208F7" w14:paraId="61169194" w14:textId="77777777" w:rsidTr="00B60A7A">
        <w:trPr>
          <w:cantSplit/>
        </w:trPr>
        <w:tc>
          <w:tcPr>
            <w:tcW w:w="1984" w:type="dxa"/>
          </w:tcPr>
          <w:p w14:paraId="14EC4A0A" w14:textId="77777777" w:rsidR="00B60A7A" w:rsidRPr="000208F7" w:rsidRDefault="00B60A7A" w:rsidP="00D24598">
            <w:pPr>
              <w:tabs>
                <w:tab w:val="left" w:pos="252"/>
                <w:tab w:val="left" w:pos="851"/>
                <w:tab w:val="left" w:pos="1418"/>
              </w:tabs>
              <w:spacing w:line="300" w:lineRule="exact"/>
              <w:jc w:val="thaiDistribute"/>
              <w:rPr>
                <w:rFonts w:ascii="Angsana New" w:hAnsi="Angsana New"/>
                <w:sz w:val="28"/>
                <w:szCs w:val="28"/>
              </w:rPr>
            </w:pPr>
            <w:r w:rsidRPr="000208F7">
              <w:rPr>
                <w:rFonts w:ascii="Angsana New" w:hAnsi="Angsana New"/>
                <w:sz w:val="28"/>
                <w:szCs w:val="28"/>
              </w:rPr>
              <w:t>Above 50 years</w:t>
            </w:r>
          </w:p>
        </w:tc>
        <w:tc>
          <w:tcPr>
            <w:tcW w:w="1701" w:type="dxa"/>
          </w:tcPr>
          <w:p w14:paraId="47E12020" w14:textId="130843E9" w:rsidR="00B60A7A" w:rsidRPr="00B60A7A" w:rsidRDefault="00B60A7A" w:rsidP="00D24598">
            <w:pPr>
              <w:spacing w:line="300" w:lineRule="exact"/>
              <w:ind w:left="-113"/>
              <w:jc w:val="center"/>
              <w:rPr>
                <w:rFonts w:ascii="Angsana New" w:hAnsi="Angsana New"/>
                <w:sz w:val="28"/>
                <w:szCs w:val="28"/>
              </w:rPr>
            </w:pPr>
            <w:r w:rsidRPr="00B60A7A">
              <w:rPr>
                <w:rFonts w:ascii="Angsana New" w:hAnsi="Angsana New"/>
                <w:sz w:val="28"/>
                <w:szCs w:val="28"/>
              </w:rPr>
              <w:t>-</w:t>
            </w:r>
          </w:p>
        </w:tc>
        <w:tc>
          <w:tcPr>
            <w:tcW w:w="142" w:type="dxa"/>
          </w:tcPr>
          <w:p w14:paraId="229A48D7" w14:textId="77777777" w:rsidR="00B60A7A" w:rsidRPr="000208F7" w:rsidRDefault="00B60A7A" w:rsidP="00D24598">
            <w:pPr>
              <w:spacing w:line="300" w:lineRule="exact"/>
              <w:ind w:left="-113"/>
              <w:jc w:val="center"/>
              <w:rPr>
                <w:rFonts w:ascii="Angsana New" w:hAnsi="Angsana New"/>
                <w:sz w:val="28"/>
                <w:szCs w:val="28"/>
              </w:rPr>
            </w:pPr>
          </w:p>
        </w:tc>
        <w:tc>
          <w:tcPr>
            <w:tcW w:w="1649" w:type="dxa"/>
          </w:tcPr>
          <w:p w14:paraId="13E91216" w14:textId="77F2B4DA" w:rsidR="00B60A7A" w:rsidRPr="00B60A7A" w:rsidRDefault="00B60A7A" w:rsidP="00D24598">
            <w:pPr>
              <w:spacing w:line="300" w:lineRule="exact"/>
              <w:ind w:left="-113"/>
              <w:jc w:val="center"/>
              <w:rPr>
                <w:rFonts w:ascii="Angsana New" w:hAnsi="Angsana New"/>
                <w:sz w:val="28"/>
                <w:szCs w:val="28"/>
              </w:rPr>
            </w:pPr>
            <w:r w:rsidRPr="00B60A7A">
              <w:rPr>
                <w:rFonts w:ascii="Angsana New" w:hAnsi="Angsana New"/>
                <w:sz w:val="28"/>
                <w:szCs w:val="28"/>
              </w:rPr>
              <w:t>-</w:t>
            </w:r>
          </w:p>
        </w:tc>
        <w:tc>
          <w:tcPr>
            <w:tcW w:w="142" w:type="dxa"/>
          </w:tcPr>
          <w:p w14:paraId="6F678F62" w14:textId="77777777" w:rsidR="00B60A7A" w:rsidRPr="000208F7" w:rsidRDefault="00B60A7A" w:rsidP="00D24598">
            <w:pPr>
              <w:spacing w:line="300" w:lineRule="exact"/>
              <w:ind w:left="-113"/>
              <w:jc w:val="center"/>
              <w:rPr>
                <w:rFonts w:ascii="Angsana New" w:hAnsi="Angsana New"/>
                <w:sz w:val="28"/>
                <w:szCs w:val="28"/>
              </w:rPr>
            </w:pPr>
          </w:p>
        </w:tc>
        <w:tc>
          <w:tcPr>
            <w:tcW w:w="1696" w:type="dxa"/>
          </w:tcPr>
          <w:p w14:paraId="72F4A80C" w14:textId="5351E26D" w:rsidR="00B60A7A" w:rsidRPr="000208F7" w:rsidRDefault="00B60A7A" w:rsidP="00D24598">
            <w:pPr>
              <w:spacing w:line="300" w:lineRule="exact"/>
              <w:ind w:left="-113"/>
              <w:jc w:val="center"/>
              <w:rPr>
                <w:rFonts w:ascii="Angsana New" w:hAnsi="Angsana New"/>
                <w:sz w:val="28"/>
                <w:szCs w:val="28"/>
              </w:rPr>
            </w:pPr>
            <w:r w:rsidRPr="000208F7">
              <w:rPr>
                <w:rFonts w:ascii="Angsana New" w:hAnsi="Angsana New"/>
                <w:sz w:val="28"/>
                <w:szCs w:val="28"/>
              </w:rPr>
              <w:t>-</w:t>
            </w:r>
          </w:p>
        </w:tc>
        <w:tc>
          <w:tcPr>
            <w:tcW w:w="140" w:type="dxa"/>
          </w:tcPr>
          <w:p w14:paraId="2EDFC188" w14:textId="77777777" w:rsidR="00B60A7A" w:rsidRPr="000208F7" w:rsidRDefault="00B60A7A" w:rsidP="00D24598">
            <w:pPr>
              <w:spacing w:line="300" w:lineRule="exact"/>
              <w:ind w:left="-113"/>
              <w:jc w:val="center"/>
              <w:rPr>
                <w:rFonts w:ascii="Angsana New" w:hAnsi="Angsana New"/>
                <w:sz w:val="28"/>
                <w:szCs w:val="28"/>
              </w:rPr>
            </w:pPr>
          </w:p>
        </w:tc>
        <w:tc>
          <w:tcPr>
            <w:tcW w:w="1703" w:type="dxa"/>
          </w:tcPr>
          <w:p w14:paraId="59104AE8" w14:textId="490C65E2" w:rsidR="00B60A7A" w:rsidRPr="000208F7" w:rsidRDefault="00B60A7A" w:rsidP="00D24598">
            <w:pPr>
              <w:spacing w:line="300" w:lineRule="exact"/>
              <w:ind w:left="-113"/>
              <w:jc w:val="center"/>
              <w:rPr>
                <w:rFonts w:ascii="Angsana New" w:hAnsi="Angsana New"/>
                <w:sz w:val="28"/>
                <w:szCs w:val="28"/>
              </w:rPr>
            </w:pPr>
            <w:r w:rsidRPr="000208F7">
              <w:rPr>
                <w:rFonts w:ascii="Angsana New" w:hAnsi="Angsana New"/>
                <w:sz w:val="28"/>
                <w:szCs w:val="28"/>
              </w:rPr>
              <w:t>-</w:t>
            </w:r>
          </w:p>
        </w:tc>
      </w:tr>
      <w:tr w:rsidR="00B60A7A" w:rsidRPr="000208F7" w14:paraId="181BB6CA" w14:textId="77777777" w:rsidTr="00B60A7A">
        <w:trPr>
          <w:cantSplit/>
        </w:trPr>
        <w:tc>
          <w:tcPr>
            <w:tcW w:w="1984" w:type="dxa"/>
          </w:tcPr>
          <w:p w14:paraId="39DBB8CD" w14:textId="77777777" w:rsidR="00B60A7A" w:rsidRPr="000208F7" w:rsidRDefault="00B60A7A" w:rsidP="00D24598">
            <w:pPr>
              <w:tabs>
                <w:tab w:val="left" w:pos="284"/>
                <w:tab w:val="left" w:pos="851"/>
                <w:tab w:val="left" w:pos="1418"/>
              </w:tabs>
              <w:spacing w:line="300" w:lineRule="exact"/>
              <w:jc w:val="thaiDistribute"/>
              <w:rPr>
                <w:rFonts w:ascii="Angsana New" w:hAnsi="Angsana New"/>
                <w:sz w:val="28"/>
                <w:szCs w:val="28"/>
              </w:rPr>
            </w:pPr>
            <w:r w:rsidRPr="000208F7">
              <w:rPr>
                <w:rFonts w:ascii="Angsana New" w:hAnsi="Angsana New"/>
                <w:sz w:val="28"/>
                <w:szCs w:val="28"/>
              </w:rPr>
              <w:t>Disability rate</w:t>
            </w:r>
          </w:p>
        </w:tc>
        <w:tc>
          <w:tcPr>
            <w:tcW w:w="1701" w:type="dxa"/>
            <w:shd w:val="clear" w:color="auto" w:fill="auto"/>
          </w:tcPr>
          <w:p w14:paraId="3D4D68BD" w14:textId="65BAB048" w:rsidR="00B60A7A" w:rsidRPr="00B60A7A" w:rsidRDefault="00B60A7A" w:rsidP="00D24598">
            <w:pPr>
              <w:spacing w:line="300" w:lineRule="exact"/>
              <w:ind w:hanging="185"/>
              <w:jc w:val="right"/>
              <w:rPr>
                <w:rFonts w:ascii="Angsana New" w:hAnsi="Angsana New"/>
                <w:sz w:val="28"/>
                <w:szCs w:val="28"/>
                <w:cs/>
              </w:rPr>
            </w:pPr>
            <w:r w:rsidRPr="00B60A7A">
              <w:rPr>
                <w:rFonts w:ascii="Angsana New" w:hAnsi="Angsana New"/>
                <w:sz w:val="28"/>
                <w:szCs w:val="28"/>
              </w:rPr>
              <w:t>5 of mortality rate</w:t>
            </w:r>
          </w:p>
        </w:tc>
        <w:tc>
          <w:tcPr>
            <w:tcW w:w="142" w:type="dxa"/>
            <w:shd w:val="clear" w:color="auto" w:fill="auto"/>
          </w:tcPr>
          <w:p w14:paraId="5DB7F373" w14:textId="77777777" w:rsidR="00B60A7A" w:rsidRPr="000208F7" w:rsidRDefault="00B60A7A" w:rsidP="00D24598">
            <w:pPr>
              <w:spacing w:line="300" w:lineRule="exact"/>
              <w:jc w:val="right"/>
              <w:rPr>
                <w:rFonts w:ascii="Angsana New" w:hAnsi="Angsana New"/>
                <w:sz w:val="28"/>
                <w:szCs w:val="28"/>
              </w:rPr>
            </w:pPr>
          </w:p>
        </w:tc>
        <w:tc>
          <w:tcPr>
            <w:tcW w:w="1649" w:type="dxa"/>
            <w:shd w:val="clear" w:color="auto" w:fill="auto"/>
          </w:tcPr>
          <w:p w14:paraId="750365FB" w14:textId="284BB9C4" w:rsidR="00B60A7A" w:rsidRPr="00B60A7A" w:rsidRDefault="00B60A7A" w:rsidP="00D24598">
            <w:pPr>
              <w:spacing w:line="300" w:lineRule="exact"/>
              <w:ind w:hanging="185"/>
              <w:jc w:val="right"/>
              <w:rPr>
                <w:rFonts w:ascii="Angsana New" w:hAnsi="Angsana New"/>
                <w:sz w:val="28"/>
                <w:szCs w:val="28"/>
                <w:cs/>
              </w:rPr>
            </w:pPr>
            <w:r w:rsidRPr="00B60A7A">
              <w:rPr>
                <w:rFonts w:ascii="Angsana New" w:hAnsi="Angsana New"/>
                <w:sz w:val="28"/>
                <w:szCs w:val="28"/>
              </w:rPr>
              <w:t>5 of mortality rate</w:t>
            </w:r>
          </w:p>
        </w:tc>
        <w:tc>
          <w:tcPr>
            <w:tcW w:w="142" w:type="dxa"/>
            <w:shd w:val="clear" w:color="auto" w:fill="auto"/>
          </w:tcPr>
          <w:p w14:paraId="1E6C3AE8" w14:textId="77777777" w:rsidR="00B60A7A" w:rsidRPr="000208F7" w:rsidRDefault="00B60A7A" w:rsidP="00D24598">
            <w:pPr>
              <w:spacing w:line="300" w:lineRule="exact"/>
              <w:ind w:hanging="185"/>
              <w:jc w:val="right"/>
              <w:rPr>
                <w:rFonts w:ascii="Angsana New" w:hAnsi="Angsana New"/>
                <w:sz w:val="28"/>
                <w:szCs w:val="28"/>
              </w:rPr>
            </w:pPr>
          </w:p>
        </w:tc>
        <w:tc>
          <w:tcPr>
            <w:tcW w:w="1696" w:type="dxa"/>
            <w:shd w:val="clear" w:color="auto" w:fill="auto"/>
          </w:tcPr>
          <w:p w14:paraId="391C9F56" w14:textId="05FEBEF7" w:rsidR="00B60A7A" w:rsidRPr="000208F7" w:rsidRDefault="00B60A7A" w:rsidP="00D24598">
            <w:pPr>
              <w:spacing w:line="300" w:lineRule="exact"/>
              <w:ind w:hanging="185"/>
              <w:jc w:val="right"/>
              <w:rPr>
                <w:rFonts w:ascii="Angsana New" w:hAnsi="Angsana New"/>
                <w:sz w:val="28"/>
                <w:szCs w:val="28"/>
                <w:cs/>
              </w:rPr>
            </w:pPr>
            <w:r w:rsidRPr="000208F7">
              <w:rPr>
                <w:rFonts w:ascii="Angsana New" w:hAnsi="Angsana New"/>
                <w:sz w:val="28"/>
                <w:szCs w:val="28"/>
              </w:rPr>
              <w:t>5 of mortality rate</w:t>
            </w:r>
          </w:p>
        </w:tc>
        <w:tc>
          <w:tcPr>
            <w:tcW w:w="140" w:type="dxa"/>
            <w:shd w:val="clear" w:color="auto" w:fill="auto"/>
          </w:tcPr>
          <w:p w14:paraId="1A1983E8" w14:textId="77777777" w:rsidR="00B60A7A" w:rsidRPr="000208F7" w:rsidRDefault="00B60A7A" w:rsidP="00D24598">
            <w:pPr>
              <w:spacing w:line="300" w:lineRule="exact"/>
              <w:jc w:val="right"/>
              <w:rPr>
                <w:rFonts w:ascii="Angsana New" w:hAnsi="Angsana New"/>
                <w:sz w:val="28"/>
                <w:szCs w:val="28"/>
              </w:rPr>
            </w:pPr>
          </w:p>
        </w:tc>
        <w:tc>
          <w:tcPr>
            <w:tcW w:w="1703" w:type="dxa"/>
            <w:shd w:val="clear" w:color="auto" w:fill="auto"/>
          </w:tcPr>
          <w:p w14:paraId="5FE610B4" w14:textId="4A7FC4A8" w:rsidR="00B60A7A" w:rsidRPr="000208F7" w:rsidRDefault="00B60A7A" w:rsidP="00D24598">
            <w:pPr>
              <w:spacing w:line="300" w:lineRule="exact"/>
              <w:ind w:hanging="185"/>
              <w:jc w:val="right"/>
              <w:rPr>
                <w:rFonts w:ascii="Angsana New" w:hAnsi="Angsana New"/>
                <w:sz w:val="28"/>
                <w:szCs w:val="28"/>
                <w:cs/>
              </w:rPr>
            </w:pPr>
            <w:r w:rsidRPr="000208F7">
              <w:rPr>
                <w:rFonts w:ascii="Angsana New" w:hAnsi="Angsana New"/>
                <w:sz w:val="28"/>
                <w:szCs w:val="28"/>
              </w:rPr>
              <w:t>5 of mortality rate</w:t>
            </w:r>
          </w:p>
        </w:tc>
      </w:tr>
      <w:tr w:rsidR="00B60A7A" w:rsidRPr="000208F7" w14:paraId="749208E0" w14:textId="77777777" w:rsidTr="00B60A7A">
        <w:trPr>
          <w:cantSplit/>
        </w:trPr>
        <w:tc>
          <w:tcPr>
            <w:tcW w:w="1984" w:type="dxa"/>
          </w:tcPr>
          <w:p w14:paraId="7A401E59" w14:textId="77777777" w:rsidR="00B60A7A" w:rsidRPr="000208F7" w:rsidRDefault="00B60A7A" w:rsidP="00D24598">
            <w:pPr>
              <w:tabs>
                <w:tab w:val="left" w:pos="284"/>
                <w:tab w:val="left" w:pos="851"/>
                <w:tab w:val="left" w:pos="1418"/>
              </w:tabs>
              <w:spacing w:line="300" w:lineRule="exact"/>
              <w:jc w:val="thaiDistribute"/>
              <w:rPr>
                <w:rFonts w:ascii="Angsana New" w:hAnsi="Angsana New"/>
                <w:sz w:val="28"/>
                <w:szCs w:val="28"/>
              </w:rPr>
            </w:pPr>
            <w:r w:rsidRPr="000208F7">
              <w:rPr>
                <w:rFonts w:ascii="Angsana New" w:hAnsi="Angsana New"/>
                <w:sz w:val="28"/>
                <w:szCs w:val="28"/>
              </w:rPr>
              <w:t>Mortality rate</w:t>
            </w:r>
          </w:p>
        </w:tc>
        <w:tc>
          <w:tcPr>
            <w:tcW w:w="1701" w:type="dxa"/>
            <w:shd w:val="clear" w:color="auto" w:fill="auto"/>
          </w:tcPr>
          <w:p w14:paraId="08D93AAA" w14:textId="41844D68" w:rsidR="00B60A7A" w:rsidRPr="00B60A7A" w:rsidRDefault="00B60A7A" w:rsidP="00D24598">
            <w:pPr>
              <w:spacing w:line="300" w:lineRule="exact"/>
              <w:jc w:val="center"/>
              <w:rPr>
                <w:rFonts w:ascii="Angsana New" w:hAnsi="Angsana New"/>
                <w:sz w:val="28"/>
                <w:szCs w:val="28"/>
              </w:rPr>
            </w:pPr>
            <w:r w:rsidRPr="00B60A7A">
              <w:rPr>
                <w:rFonts w:ascii="Angsana New" w:hAnsi="Angsana New"/>
                <w:sz w:val="28"/>
                <w:szCs w:val="28"/>
              </w:rPr>
              <w:t>100 of Thai mortality table 201</w:t>
            </w:r>
            <w:r w:rsidR="00C40133">
              <w:rPr>
                <w:rFonts w:ascii="Angsana New" w:hAnsi="Angsana New"/>
                <w:sz w:val="28"/>
                <w:szCs w:val="28"/>
              </w:rPr>
              <w:t>7</w:t>
            </w:r>
          </w:p>
        </w:tc>
        <w:tc>
          <w:tcPr>
            <w:tcW w:w="142" w:type="dxa"/>
            <w:shd w:val="clear" w:color="auto" w:fill="auto"/>
          </w:tcPr>
          <w:p w14:paraId="10AC48D4" w14:textId="77777777" w:rsidR="00B60A7A" w:rsidRPr="000208F7" w:rsidRDefault="00B60A7A" w:rsidP="00D24598">
            <w:pPr>
              <w:spacing w:line="300" w:lineRule="exact"/>
              <w:jc w:val="right"/>
              <w:rPr>
                <w:rFonts w:ascii="Angsana New" w:hAnsi="Angsana New"/>
                <w:sz w:val="28"/>
                <w:szCs w:val="28"/>
              </w:rPr>
            </w:pPr>
          </w:p>
        </w:tc>
        <w:tc>
          <w:tcPr>
            <w:tcW w:w="1649" w:type="dxa"/>
            <w:shd w:val="clear" w:color="auto" w:fill="auto"/>
          </w:tcPr>
          <w:p w14:paraId="3C72A1EA" w14:textId="3CCC3786" w:rsidR="00B60A7A" w:rsidRPr="00B60A7A" w:rsidRDefault="00B60A7A" w:rsidP="00D24598">
            <w:pPr>
              <w:spacing w:line="300" w:lineRule="exact"/>
              <w:jc w:val="center"/>
              <w:rPr>
                <w:rFonts w:ascii="Angsana New" w:hAnsi="Angsana New"/>
                <w:sz w:val="28"/>
                <w:szCs w:val="28"/>
              </w:rPr>
            </w:pPr>
            <w:r w:rsidRPr="00B60A7A">
              <w:rPr>
                <w:rFonts w:ascii="Angsana New" w:hAnsi="Angsana New"/>
                <w:sz w:val="28"/>
                <w:szCs w:val="28"/>
              </w:rPr>
              <w:t>100 of Thai mortality table 201</w:t>
            </w:r>
            <w:r w:rsidR="00C40133">
              <w:rPr>
                <w:rFonts w:ascii="Angsana New" w:hAnsi="Angsana New"/>
                <w:sz w:val="28"/>
                <w:szCs w:val="28"/>
              </w:rPr>
              <w:t>7</w:t>
            </w:r>
          </w:p>
        </w:tc>
        <w:tc>
          <w:tcPr>
            <w:tcW w:w="142" w:type="dxa"/>
            <w:shd w:val="clear" w:color="auto" w:fill="auto"/>
          </w:tcPr>
          <w:p w14:paraId="14BA70FE" w14:textId="77777777" w:rsidR="00B60A7A" w:rsidRPr="000208F7" w:rsidRDefault="00B60A7A" w:rsidP="00D24598">
            <w:pPr>
              <w:spacing w:line="300" w:lineRule="exact"/>
              <w:jc w:val="right"/>
              <w:rPr>
                <w:rFonts w:ascii="Angsana New" w:hAnsi="Angsana New"/>
                <w:sz w:val="28"/>
                <w:szCs w:val="28"/>
                <w:cs/>
              </w:rPr>
            </w:pPr>
          </w:p>
        </w:tc>
        <w:tc>
          <w:tcPr>
            <w:tcW w:w="1696" w:type="dxa"/>
            <w:shd w:val="clear" w:color="auto" w:fill="auto"/>
          </w:tcPr>
          <w:p w14:paraId="4F8D71BA" w14:textId="5FBA0EE3" w:rsidR="00B60A7A" w:rsidRPr="000208F7" w:rsidRDefault="00B60A7A" w:rsidP="00D24598">
            <w:pPr>
              <w:spacing w:line="300" w:lineRule="exact"/>
              <w:jc w:val="center"/>
              <w:rPr>
                <w:rFonts w:ascii="Angsana New" w:hAnsi="Angsana New"/>
                <w:sz w:val="28"/>
                <w:szCs w:val="28"/>
              </w:rPr>
            </w:pPr>
            <w:r w:rsidRPr="000208F7">
              <w:rPr>
                <w:rFonts w:ascii="Angsana New" w:hAnsi="Angsana New" w:hint="cs"/>
                <w:sz w:val="28"/>
                <w:szCs w:val="28"/>
              </w:rPr>
              <w:t xml:space="preserve">100 </w:t>
            </w:r>
            <w:r w:rsidRPr="000208F7">
              <w:rPr>
                <w:rFonts w:ascii="Angsana New" w:hAnsi="Angsana New"/>
                <w:sz w:val="28"/>
                <w:szCs w:val="28"/>
              </w:rPr>
              <w:t>of Thai mortality table 201</w:t>
            </w:r>
            <w:r w:rsidR="00C40133">
              <w:rPr>
                <w:rFonts w:ascii="Angsana New" w:hAnsi="Angsana New"/>
                <w:sz w:val="28"/>
                <w:szCs w:val="28"/>
              </w:rPr>
              <w:t>7</w:t>
            </w:r>
          </w:p>
        </w:tc>
        <w:tc>
          <w:tcPr>
            <w:tcW w:w="140" w:type="dxa"/>
            <w:shd w:val="clear" w:color="auto" w:fill="auto"/>
          </w:tcPr>
          <w:p w14:paraId="0050C1EB" w14:textId="77777777" w:rsidR="00B60A7A" w:rsidRPr="000208F7" w:rsidRDefault="00B60A7A" w:rsidP="00D24598">
            <w:pPr>
              <w:spacing w:line="300" w:lineRule="exact"/>
              <w:jc w:val="right"/>
              <w:rPr>
                <w:rFonts w:ascii="Angsana New" w:hAnsi="Angsana New"/>
                <w:sz w:val="28"/>
                <w:szCs w:val="28"/>
              </w:rPr>
            </w:pPr>
          </w:p>
        </w:tc>
        <w:tc>
          <w:tcPr>
            <w:tcW w:w="1703" w:type="dxa"/>
            <w:shd w:val="clear" w:color="auto" w:fill="auto"/>
          </w:tcPr>
          <w:p w14:paraId="352C0394" w14:textId="6C0D3CF7" w:rsidR="00B60A7A" w:rsidRPr="000208F7" w:rsidRDefault="00B60A7A" w:rsidP="00D24598">
            <w:pPr>
              <w:spacing w:line="300" w:lineRule="exact"/>
              <w:jc w:val="center"/>
              <w:rPr>
                <w:rFonts w:ascii="Angsana New" w:hAnsi="Angsana New"/>
                <w:sz w:val="28"/>
                <w:szCs w:val="28"/>
              </w:rPr>
            </w:pPr>
            <w:r w:rsidRPr="000208F7">
              <w:rPr>
                <w:rFonts w:ascii="Angsana New" w:hAnsi="Angsana New" w:hint="cs"/>
                <w:sz w:val="28"/>
                <w:szCs w:val="28"/>
              </w:rPr>
              <w:t xml:space="preserve">100 </w:t>
            </w:r>
            <w:r w:rsidRPr="000208F7">
              <w:rPr>
                <w:rFonts w:ascii="Angsana New" w:hAnsi="Angsana New"/>
                <w:sz w:val="28"/>
                <w:szCs w:val="28"/>
              </w:rPr>
              <w:t>of Thai mortality table 201</w:t>
            </w:r>
            <w:r w:rsidR="00C40133">
              <w:rPr>
                <w:rFonts w:ascii="Angsana New" w:hAnsi="Angsana New"/>
                <w:sz w:val="28"/>
                <w:szCs w:val="28"/>
              </w:rPr>
              <w:t>7</w:t>
            </w:r>
          </w:p>
        </w:tc>
      </w:tr>
    </w:tbl>
    <w:p w14:paraId="7B59E9ED" w14:textId="5309D441" w:rsidR="00E20BF2" w:rsidRDefault="00E20BF2" w:rsidP="00A323E2">
      <w:pPr>
        <w:tabs>
          <w:tab w:val="left" w:pos="284"/>
        </w:tabs>
        <w:spacing w:line="340" w:lineRule="exact"/>
        <w:ind w:hanging="180"/>
        <w:rPr>
          <w:rFonts w:ascii="Angsana New" w:hAnsi="Angsana New"/>
          <w:sz w:val="32"/>
          <w:szCs w:val="32"/>
        </w:rPr>
      </w:pPr>
    </w:p>
    <w:p w14:paraId="3B20B4A1" w14:textId="70BE575B" w:rsidR="000B0452" w:rsidRDefault="000B0452" w:rsidP="00A323E2">
      <w:pPr>
        <w:tabs>
          <w:tab w:val="left" w:pos="284"/>
        </w:tabs>
        <w:spacing w:line="340" w:lineRule="exact"/>
        <w:ind w:hanging="180"/>
        <w:rPr>
          <w:rFonts w:ascii="Angsana New" w:hAnsi="Angsana New"/>
          <w:sz w:val="32"/>
          <w:szCs w:val="32"/>
        </w:rPr>
      </w:pPr>
    </w:p>
    <w:p w14:paraId="512A3A37" w14:textId="5C082912" w:rsidR="000B0452" w:rsidRDefault="000B0452" w:rsidP="00A323E2">
      <w:pPr>
        <w:tabs>
          <w:tab w:val="left" w:pos="284"/>
        </w:tabs>
        <w:spacing w:line="340" w:lineRule="exact"/>
        <w:ind w:hanging="180"/>
        <w:rPr>
          <w:rFonts w:ascii="Angsana New" w:hAnsi="Angsana New"/>
          <w:sz w:val="32"/>
          <w:szCs w:val="32"/>
        </w:rPr>
      </w:pPr>
    </w:p>
    <w:p w14:paraId="401C7041" w14:textId="1E0B49DA" w:rsidR="000B0452" w:rsidRDefault="000B0452" w:rsidP="00A323E2">
      <w:pPr>
        <w:tabs>
          <w:tab w:val="left" w:pos="284"/>
        </w:tabs>
        <w:spacing w:line="340" w:lineRule="exact"/>
        <w:ind w:hanging="180"/>
        <w:rPr>
          <w:rFonts w:ascii="Angsana New" w:hAnsi="Angsana New"/>
          <w:sz w:val="32"/>
          <w:szCs w:val="32"/>
        </w:rPr>
      </w:pPr>
    </w:p>
    <w:p w14:paraId="321CFAAD" w14:textId="1CC98775" w:rsidR="000B0452" w:rsidRDefault="000B0452" w:rsidP="00A323E2">
      <w:pPr>
        <w:tabs>
          <w:tab w:val="left" w:pos="284"/>
        </w:tabs>
        <w:spacing w:line="340" w:lineRule="exact"/>
        <w:ind w:hanging="180"/>
        <w:rPr>
          <w:rFonts w:ascii="Angsana New" w:hAnsi="Angsana New"/>
          <w:sz w:val="32"/>
          <w:szCs w:val="32"/>
        </w:rPr>
      </w:pPr>
    </w:p>
    <w:p w14:paraId="302FF674" w14:textId="31C7ECAE" w:rsidR="005D58C4" w:rsidRPr="00C84927" w:rsidRDefault="005D58C4" w:rsidP="00A323E2">
      <w:pPr>
        <w:tabs>
          <w:tab w:val="left" w:pos="284"/>
        </w:tabs>
        <w:spacing w:line="340" w:lineRule="exact"/>
        <w:ind w:hanging="180"/>
        <w:rPr>
          <w:rFonts w:ascii="Angsana New" w:hAnsi="Angsana New"/>
          <w:sz w:val="32"/>
          <w:szCs w:val="32"/>
        </w:rPr>
      </w:pPr>
      <w:r>
        <w:rPr>
          <w:rFonts w:ascii="Angsana New" w:hAnsi="Angsana New"/>
          <w:sz w:val="32"/>
          <w:szCs w:val="32"/>
        </w:rPr>
        <w:lastRenderedPageBreak/>
        <w:t>2</w:t>
      </w:r>
      <w:r w:rsidR="009067D5">
        <w:rPr>
          <w:rFonts w:ascii="Angsana New" w:hAnsi="Angsana New"/>
          <w:sz w:val="32"/>
          <w:szCs w:val="32"/>
        </w:rPr>
        <w:t>4</w:t>
      </w:r>
      <w:r w:rsidRPr="00186EDF">
        <w:rPr>
          <w:rFonts w:ascii="Angsana New" w:hAnsi="Angsana New"/>
          <w:sz w:val="32"/>
          <w:szCs w:val="32"/>
        </w:rPr>
        <w:t>.</w:t>
      </w:r>
      <w:r w:rsidRPr="00186EDF">
        <w:rPr>
          <w:rFonts w:ascii="Angsana New" w:hAnsi="Angsana New"/>
          <w:sz w:val="32"/>
          <w:szCs w:val="32"/>
        </w:rPr>
        <w:tab/>
      </w:r>
      <w:r w:rsidRPr="00C84927">
        <w:rPr>
          <w:rFonts w:ascii="Angsana New" w:hAnsi="Angsana New"/>
          <w:sz w:val="32"/>
          <w:szCs w:val="32"/>
        </w:rPr>
        <w:t>WARRANTS</w:t>
      </w:r>
    </w:p>
    <w:p w14:paraId="3B0E7CD5" w14:textId="77777777" w:rsidR="005D58C4" w:rsidRPr="00C84927" w:rsidRDefault="005D58C4" w:rsidP="005D58C4">
      <w:pPr>
        <w:spacing w:line="380" w:lineRule="exact"/>
        <w:ind w:left="284" w:firstLine="567"/>
        <w:jc w:val="thaiDistribute"/>
        <w:rPr>
          <w:rFonts w:ascii="Angsana New" w:hAnsi="Angsana New"/>
          <w:sz w:val="32"/>
          <w:szCs w:val="32"/>
        </w:rPr>
      </w:pPr>
      <w:r w:rsidRPr="00C84927">
        <w:rPr>
          <w:rFonts w:ascii="Angsana New" w:hAnsi="Angsana New"/>
          <w:sz w:val="32"/>
          <w:szCs w:val="32"/>
        </w:rPr>
        <w:t xml:space="preserve">On February </w:t>
      </w:r>
      <w:r>
        <w:rPr>
          <w:rFonts w:ascii="Angsana New" w:hAnsi="Angsana New"/>
          <w:sz w:val="32"/>
          <w:szCs w:val="32"/>
        </w:rPr>
        <w:t xml:space="preserve">5, </w:t>
      </w:r>
      <w:r w:rsidRPr="00C84927">
        <w:rPr>
          <w:rFonts w:ascii="Angsana New" w:hAnsi="Angsana New"/>
          <w:sz w:val="32"/>
          <w:szCs w:val="32"/>
        </w:rPr>
        <w:t xml:space="preserve">2015, the Company issued warrants to purchase new ordinary shares of the Company. The details of warrants are as follows; </w:t>
      </w:r>
    </w:p>
    <w:tbl>
      <w:tblPr>
        <w:tblW w:w="9072" w:type="dxa"/>
        <w:tblInd w:w="284" w:type="dxa"/>
        <w:tblLook w:val="0000" w:firstRow="0" w:lastRow="0" w:firstColumn="0" w:lastColumn="0" w:noHBand="0" w:noVBand="0"/>
      </w:tblPr>
      <w:tblGrid>
        <w:gridCol w:w="2835"/>
        <w:gridCol w:w="275"/>
        <w:gridCol w:w="5962"/>
      </w:tblGrid>
      <w:tr w:rsidR="005D58C4" w:rsidRPr="00C84927" w14:paraId="69ACBF13" w14:textId="77777777" w:rsidTr="000208F7">
        <w:tc>
          <w:tcPr>
            <w:tcW w:w="2835" w:type="dxa"/>
          </w:tcPr>
          <w:p w14:paraId="35D7D62A" w14:textId="77777777" w:rsidR="005D58C4" w:rsidRPr="00C84927" w:rsidRDefault="005D58C4" w:rsidP="008E098C">
            <w:pPr>
              <w:tabs>
                <w:tab w:val="left" w:pos="0"/>
              </w:tabs>
              <w:spacing w:line="340" w:lineRule="exact"/>
              <w:ind w:right="-43"/>
              <w:jc w:val="both"/>
              <w:rPr>
                <w:rFonts w:ascii="Angsana New" w:hAnsi="Angsana New"/>
                <w:sz w:val="32"/>
                <w:szCs w:val="32"/>
                <w:rtl/>
                <w:cs/>
                <w:lang w:val="en-GB" w:bidi="ar-SA"/>
              </w:rPr>
            </w:pPr>
            <w:r w:rsidRPr="00C84927">
              <w:rPr>
                <w:rFonts w:ascii="Angsana New" w:hAnsi="Angsana New"/>
                <w:sz w:val="32"/>
                <w:szCs w:val="32"/>
                <w:lang w:val="en-GB" w:bidi="ar-SA"/>
              </w:rPr>
              <w:t>Name of warrants</w:t>
            </w:r>
          </w:p>
        </w:tc>
        <w:tc>
          <w:tcPr>
            <w:tcW w:w="275" w:type="dxa"/>
          </w:tcPr>
          <w:p w14:paraId="343FDA7B" w14:textId="77777777" w:rsidR="005D58C4" w:rsidRPr="00C84927" w:rsidRDefault="005D58C4" w:rsidP="008E098C">
            <w:pPr>
              <w:tabs>
                <w:tab w:val="left" w:pos="0"/>
              </w:tabs>
              <w:spacing w:line="340" w:lineRule="exact"/>
              <w:ind w:right="-43"/>
              <w:jc w:val="both"/>
              <w:rPr>
                <w:rFonts w:ascii="Angsana New" w:hAnsi="Angsana New"/>
                <w:sz w:val="32"/>
                <w:szCs w:val="32"/>
                <w:rtl/>
                <w:cs/>
                <w:lang w:val="en-GB" w:bidi="ar-SA"/>
              </w:rPr>
            </w:pPr>
            <w:r w:rsidRPr="00C84927">
              <w:rPr>
                <w:rFonts w:ascii="Angsana New" w:hAnsi="Angsana New"/>
                <w:sz w:val="32"/>
                <w:szCs w:val="32"/>
                <w:rtl/>
                <w:cs/>
                <w:lang w:val="en-GB" w:bidi="ar-SA"/>
              </w:rPr>
              <w:t>:</w:t>
            </w:r>
          </w:p>
        </w:tc>
        <w:tc>
          <w:tcPr>
            <w:tcW w:w="5962" w:type="dxa"/>
          </w:tcPr>
          <w:p w14:paraId="10AD76A1" w14:textId="77777777" w:rsidR="005D58C4" w:rsidRPr="00C84927" w:rsidRDefault="005D58C4" w:rsidP="008E098C">
            <w:pPr>
              <w:autoSpaceDE w:val="0"/>
              <w:autoSpaceDN w:val="0"/>
              <w:adjustRightInd w:val="0"/>
              <w:spacing w:line="340" w:lineRule="exact"/>
              <w:rPr>
                <w:rFonts w:ascii="Angsana New" w:hAnsi="Angsana New"/>
                <w:sz w:val="32"/>
                <w:szCs w:val="32"/>
                <w:rtl/>
                <w:cs/>
                <w:lang w:bidi="ar-SA"/>
              </w:rPr>
            </w:pPr>
            <w:r w:rsidRPr="00C84927">
              <w:rPr>
                <w:rFonts w:ascii="Angsana New" w:hAnsi="Angsana New"/>
                <w:sz w:val="32"/>
                <w:szCs w:val="32"/>
                <w:lang w:val="en-GB" w:bidi="ar-SA"/>
              </w:rPr>
              <w:t>Warrants to purchase the new ordinary shares of SUSCO Public Company Limited No.1 (SUSCO-W1)</w:t>
            </w:r>
          </w:p>
        </w:tc>
      </w:tr>
      <w:tr w:rsidR="005D58C4" w:rsidRPr="00C84927" w14:paraId="4C3F33ED" w14:textId="77777777" w:rsidTr="000208F7">
        <w:tc>
          <w:tcPr>
            <w:tcW w:w="2835" w:type="dxa"/>
          </w:tcPr>
          <w:p w14:paraId="232B2BC6" w14:textId="77777777" w:rsidR="005D58C4" w:rsidRPr="00C84927" w:rsidRDefault="005D58C4" w:rsidP="008E098C">
            <w:pPr>
              <w:tabs>
                <w:tab w:val="left" w:pos="0"/>
              </w:tabs>
              <w:spacing w:line="340" w:lineRule="exact"/>
              <w:ind w:right="-43"/>
              <w:jc w:val="both"/>
              <w:rPr>
                <w:rFonts w:ascii="Angsana New" w:hAnsi="Angsana New"/>
                <w:sz w:val="32"/>
                <w:szCs w:val="32"/>
                <w:rtl/>
                <w:cs/>
                <w:lang w:val="en-GB" w:bidi="ar-SA"/>
              </w:rPr>
            </w:pPr>
            <w:r w:rsidRPr="00C84927">
              <w:rPr>
                <w:rFonts w:ascii="Angsana New" w:hAnsi="Angsana New"/>
                <w:sz w:val="32"/>
                <w:szCs w:val="32"/>
                <w:lang w:val="en-GB" w:bidi="ar-SA"/>
              </w:rPr>
              <w:t xml:space="preserve">Allocated to </w:t>
            </w:r>
          </w:p>
        </w:tc>
        <w:tc>
          <w:tcPr>
            <w:tcW w:w="275" w:type="dxa"/>
          </w:tcPr>
          <w:p w14:paraId="4A3B05AC" w14:textId="77777777" w:rsidR="005D58C4" w:rsidRPr="00C84927" w:rsidRDefault="005D58C4" w:rsidP="008E098C">
            <w:pPr>
              <w:tabs>
                <w:tab w:val="left" w:pos="0"/>
              </w:tabs>
              <w:spacing w:line="340" w:lineRule="exact"/>
              <w:ind w:right="-43"/>
              <w:jc w:val="both"/>
              <w:rPr>
                <w:rFonts w:ascii="Angsana New" w:hAnsi="Angsana New"/>
                <w:sz w:val="32"/>
                <w:szCs w:val="32"/>
                <w:rtl/>
                <w:cs/>
                <w:lang w:val="en-GB" w:bidi="ar-SA"/>
              </w:rPr>
            </w:pPr>
            <w:r w:rsidRPr="00C84927">
              <w:rPr>
                <w:rFonts w:ascii="Angsana New" w:hAnsi="Angsana New"/>
                <w:sz w:val="32"/>
                <w:szCs w:val="32"/>
                <w:rtl/>
                <w:cs/>
                <w:lang w:val="en-GB" w:bidi="ar-SA"/>
              </w:rPr>
              <w:t>:</w:t>
            </w:r>
          </w:p>
        </w:tc>
        <w:tc>
          <w:tcPr>
            <w:tcW w:w="5962" w:type="dxa"/>
          </w:tcPr>
          <w:p w14:paraId="555580E8" w14:textId="77777777" w:rsidR="005D58C4" w:rsidRPr="00C84927" w:rsidRDefault="005D58C4" w:rsidP="008E098C">
            <w:pPr>
              <w:tabs>
                <w:tab w:val="left" w:pos="0"/>
              </w:tabs>
              <w:spacing w:line="340" w:lineRule="exact"/>
              <w:ind w:right="-43"/>
              <w:rPr>
                <w:rFonts w:ascii="Angsana New" w:hAnsi="Angsana New"/>
                <w:sz w:val="32"/>
                <w:szCs w:val="32"/>
                <w:rtl/>
                <w:cs/>
                <w:lang w:val="en-GB" w:bidi="ar-SA"/>
              </w:rPr>
            </w:pPr>
            <w:r w:rsidRPr="00C84927">
              <w:rPr>
                <w:rFonts w:ascii="Angsana New" w:hAnsi="Angsana New"/>
                <w:sz w:val="32"/>
                <w:szCs w:val="32"/>
                <w:lang w:val="en-GB" w:bidi="ar-SA"/>
              </w:rPr>
              <w:t>Existing common shareholders</w:t>
            </w:r>
          </w:p>
        </w:tc>
      </w:tr>
      <w:tr w:rsidR="005D58C4" w:rsidRPr="00C84927" w14:paraId="092F2F63" w14:textId="77777777" w:rsidTr="000208F7">
        <w:tc>
          <w:tcPr>
            <w:tcW w:w="2835" w:type="dxa"/>
          </w:tcPr>
          <w:p w14:paraId="2FB7D74D" w14:textId="77777777" w:rsidR="005D58C4" w:rsidRPr="00C84927" w:rsidRDefault="005D58C4" w:rsidP="008E098C">
            <w:pPr>
              <w:tabs>
                <w:tab w:val="left" w:pos="0"/>
              </w:tabs>
              <w:spacing w:line="340" w:lineRule="exact"/>
              <w:ind w:right="-43"/>
              <w:jc w:val="both"/>
              <w:rPr>
                <w:rFonts w:ascii="Angsana New" w:hAnsi="Angsana New"/>
                <w:sz w:val="32"/>
                <w:szCs w:val="32"/>
                <w:rtl/>
                <w:cs/>
                <w:lang w:val="en-GB" w:bidi="ar-SA"/>
              </w:rPr>
            </w:pPr>
            <w:r w:rsidRPr="00C84927">
              <w:rPr>
                <w:rFonts w:ascii="Angsana New" w:hAnsi="Angsana New"/>
                <w:sz w:val="32"/>
                <w:szCs w:val="32"/>
                <w:lang w:val="en-GB" w:bidi="ar-SA"/>
              </w:rPr>
              <w:t>Number of warrants issued</w:t>
            </w:r>
          </w:p>
        </w:tc>
        <w:tc>
          <w:tcPr>
            <w:tcW w:w="275" w:type="dxa"/>
          </w:tcPr>
          <w:p w14:paraId="3ACB7466" w14:textId="77777777" w:rsidR="005D58C4" w:rsidRPr="00C84927" w:rsidRDefault="005D58C4" w:rsidP="008E098C">
            <w:pPr>
              <w:tabs>
                <w:tab w:val="left" w:pos="0"/>
              </w:tabs>
              <w:spacing w:line="340" w:lineRule="exact"/>
              <w:ind w:right="-43"/>
              <w:jc w:val="both"/>
              <w:rPr>
                <w:rFonts w:ascii="Angsana New" w:hAnsi="Angsana New"/>
                <w:sz w:val="32"/>
                <w:szCs w:val="32"/>
                <w:rtl/>
                <w:cs/>
                <w:lang w:val="en-GB" w:bidi="ar-SA"/>
              </w:rPr>
            </w:pPr>
            <w:r w:rsidRPr="00C84927">
              <w:rPr>
                <w:rFonts w:ascii="Angsana New" w:hAnsi="Angsana New"/>
                <w:sz w:val="32"/>
                <w:szCs w:val="32"/>
                <w:rtl/>
                <w:cs/>
                <w:lang w:val="en-GB" w:bidi="ar-SA"/>
              </w:rPr>
              <w:t>:</w:t>
            </w:r>
          </w:p>
        </w:tc>
        <w:tc>
          <w:tcPr>
            <w:tcW w:w="5962" w:type="dxa"/>
          </w:tcPr>
          <w:p w14:paraId="2A3D3536" w14:textId="77777777" w:rsidR="005D58C4" w:rsidRPr="00C84927" w:rsidRDefault="005D58C4" w:rsidP="008E098C">
            <w:pPr>
              <w:tabs>
                <w:tab w:val="left" w:pos="0"/>
              </w:tabs>
              <w:spacing w:line="340" w:lineRule="exact"/>
              <w:ind w:right="-43"/>
              <w:rPr>
                <w:rFonts w:ascii="Angsana New" w:hAnsi="Angsana New"/>
                <w:sz w:val="32"/>
                <w:szCs w:val="32"/>
                <w:rtl/>
                <w:cs/>
                <w:lang w:val="en-GB" w:bidi="ar-SA"/>
              </w:rPr>
            </w:pPr>
            <w:r w:rsidRPr="00C84927">
              <w:rPr>
                <w:rFonts w:ascii="Angsana New" w:hAnsi="Angsana New"/>
                <w:sz w:val="32"/>
                <w:szCs w:val="32"/>
                <w:rtl/>
                <w:cs/>
                <w:lang w:val="en-GB" w:bidi="ar-SA"/>
              </w:rPr>
              <w:t>275,000,000</w:t>
            </w:r>
            <w:r w:rsidRPr="00C84927">
              <w:rPr>
                <w:rFonts w:ascii="Angsana New" w:hAnsi="Angsana New"/>
                <w:sz w:val="32"/>
                <w:szCs w:val="32"/>
                <w:lang w:val="en-GB" w:bidi="ar-SA"/>
              </w:rPr>
              <w:t xml:space="preserve"> units</w:t>
            </w:r>
          </w:p>
        </w:tc>
      </w:tr>
      <w:tr w:rsidR="005D58C4" w:rsidRPr="00C84927" w14:paraId="0E871518" w14:textId="77777777" w:rsidTr="000208F7">
        <w:tc>
          <w:tcPr>
            <w:tcW w:w="2835" w:type="dxa"/>
          </w:tcPr>
          <w:p w14:paraId="7239A97A" w14:textId="77777777" w:rsidR="005D58C4" w:rsidRPr="00C84927" w:rsidRDefault="005D58C4" w:rsidP="008E098C">
            <w:pPr>
              <w:tabs>
                <w:tab w:val="left" w:pos="0"/>
              </w:tabs>
              <w:spacing w:line="340" w:lineRule="exact"/>
              <w:ind w:right="-43"/>
              <w:jc w:val="both"/>
              <w:rPr>
                <w:rFonts w:ascii="Angsana New" w:hAnsi="Angsana New"/>
                <w:sz w:val="32"/>
                <w:szCs w:val="32"/>
                <w:lang w:val="en-GB" w:bidi="ar-SA"/>
              </w:rPr>
            </w:pPr>
            <w:r w:rsidRPr="00C84927">
              <w:rPr>
                <w:rFonts w:ascii="Angsana New" w:hAnsi="Angsana New"/>
                <w:sz w:val="32"/>
                <w:szCs w:val="32"/>
                <w:lang w:val="en-GB" w:bidi="ar-SA"/>
              </w:rPr>
              <w:t>Offering price</w:t>
            </w:r>
          </w:p>
        </w:tc>
        <w:tc>
          <w:tcPr>
            <w:tcW w:w="275" w:type="dxa"/>
          </w:tcPr>
          <w:p w14:paraId="29279639" w14:textId="77777777" w:rsidR="005D58C4" w:rsidRPr="00C84927" w:rsidRDefault="005D58C4" w:rsidP="008E098C">
            <w:pPr>
              <w:tabs>
                <w:tab w:val="left" w:pos="0"/>
              </w:tabs>
              <w:spacing w:line="340" w:lineRule="exact"/>
              <w:ind w:right="-43"/>
              <w:jc w:val="both"/>
              <w:rPr>
                <w:rFonts w:ascii="Angsana New" w:hAnsi="Angsana New"/>
                <w:sz w:val="32"/>
                <w:szCs w:val="32"/>
                <w:rtl/>
                <w:cs/>
                <w:lang w:val="en-GB" w:bidi="ar-SA"/>
              </w:rPr>
            </w:pPr>
            <w:r w:rsidRPr="00C84927">
              <w:rPr>
                <w:rFonts w:ascii="Angsana New" w:hAnsi="Angsana New"/>
                <w:sz w:val="32"/>
                <w:szCs w:val="32"/>
                <w:rtl/>
                <w:cs/>
                <w:lang w:val="en-GB" w:bidi="ar-SA"/>
              </w:rPr>
              <w:t>:</w:t>
            </w:r>
          </w:p>
        </w:tc>
        <w:tc>
          <w:tcPr>
            <w:tcW w:w="5962" w:type="dxa"/>
          </w:tcPr>
          <w:p w14:paraId="6EBAC792" w14:textId="77777777" w:rsidR="005D58C4" w:rsidRPr="00C84927" w:rsidRDefault="005D58C4" w:rsidP="008E098C">
            <w:pPr>
              <w:tabs>
                <w:tab w:val="left" w:pos="0"/>
              </w:tabs>
              <w:spacing w:line="340" w:lineRule="exact"/>
              <w:ind w:right="-43"/>
              <w:rPr>
                <w:rFonts w:ascii="Angsana New" w:hAnsi="Angsana New"/>
                <w:sz w:val="32"/>
                <w:szCs w:val="32"/>
                <w:lang w:val="en-GB" w:bidi="ar-SA"/>
              </w:rPr>
            </w:pPr>
            <w:r w:rsidRPr="00C84927">
              <w:rPr>
                <w:rFonts w:ascii="Angsana New" w:hAnsi="Angsana New"/>
                <w:sz w:val="32"/>
                <w:szCs w:val="32"/>
                <w:lang w:val="en-GB" w:bidi="ar-SA"/>
              </w:rPr>
              <w:t>Baht 0.10 per unit</w:t>
            </w:r>
          </w:p>
        </w:tc>
      </w:tr>
      <w:tr w:rsidR="005D58C4" w:rsidRPr="00C84927" w14:paraId="5CB6CA71" w14:textId="77777777" w:rsidTr="000208F7">
        <w:tc>
          <w:tcPr>
            <w:tcW w:w="2835" w:type="dxa"/>
          </w:tcPr>
          <w:p w14:paraId="6F40E04E" w14:textId="77777777" w:rsidR="005D58C4" w:rsidRPr="00C84927" w:rsidRDefault="005D58C4" w:rsidP="008E098C">
            <w:pPr>
              <w:tabs>
                <w:tab w:val="left" w:pos="0"/>
              </w:tabs>
              <w:spacing w:line="340" w:lineRule="exact"/>
              <w:ind w:right="-43"/>
              <w:jc w:val="both"/>
              <w:rPr>
                <w:rFonts w:ascii="Angsana New" w:hAnsi="Angsana New"/>
                <w:sz w:val="32"/>
                <w:szCs w:val="32"/>
                <w:rtl/>
                <w:cs/>
                <w:lang w:val="en-GB" w:bidi="ar-SA"/>
              </w:rPr>
            </w:pPr>
            <w:r w:rsidRPr="00C84927">
              <w:rPr>
                <w:rFonts w:ascii="Angsana New" w:hAnsi="Angsana New"/>
                <w:sz w:val="32"/>
                <w:szCs w:val="32"/>
                <w:lang w:val="en-GB" w:bidi="ar-SA"/>
              </w:rPr>
              <w:t xml:space="preserve">Number of listed warrants </w:t>
            </w:r>
          </w:p>
        </w:tc>
        <w:tc>
          <w:tcPr>
            <w:tcW w:w="275" w:type="dxa"/>
          </w:tcPr>
          <w:p w14:paraId="26E9FF15" w14:textId="77777777" w:rsidR="005D58C4" w:rsidRPr="00C84927" w:rsidRDefault="005D58C4" w:rsidP="008E098C">
            <w:pPr>
              <w:tabs>
                <w:tab w:val="left" w:pos="0"/>
              </w:tabs>
              <w:spacing w:line="340" w:lineRule="exact"/>
              <w:ind w:right="-43"/>
              <w:jc w:val="both"/>
              <w:rPr>
                <w:rFonts w:ascii="Angsana New" w:hAnsi="Angsana New"/>
                <w:sz w:val="32"/>
                <w:szCs w:val="32"/>
                <w:rtl/>
                <w:cs/>
                <w:lang w:val="en-GB" w:bidi="ar-SA"/>
              </w:rPr>
            </w:pPr>
            <w:r w:rsidRPr="00C84927">
              <w:rPr>
                <w:rFonts w:ascii="Angsana New" w:hAnsi="Angsana New"/>
                <w:sz w:val="32"/>
                <w:szCs w:val="32"/>
                <w:rtl/>
                <w:cs/>
                <w:lang w:val="en-GB" w:bidi="ar-SA"/>
              </w:rPr>
              <w:t>:</w:t>
            </w:r>
          </w:p>
        </w:tc>
        <w:tc>
          <w:tcPr>
            <w:tcW w:w="5962" w:type="dxa"/>
          </w:tcPr>
          <w:p w14:paraId="79EB8E16" w14:textId="77777777" w:rsidR="005D58C4" w:rsidRPr="00C84927" w:rsidRDefault="005D58C4" w:rsidP="008E098C">
            <w:pPr>
              <w:tabs>
                <w:tab w:val="left" w:pos="0"/>
              </w:tabs>
              <w:spacing w:line="340" w:lineRule="exact"/>
              <w:ind w:right="-43"/>
              <w:rPr>
                <w:rFonts w:ascii="Angsana New" w:hAnsi="Angsana New"/>
                <w:sz w:val="32"/>
                <w:szCs w:val="32"/>
                <w:rtl/>
                <w:cs/>
                <w:lang w:val="en-GB" w:bidi="ar-SA"/>
              </w:rPr>
            </w:pPr>
            <w:r w:rsidRPr="00C84927">
              <w:rPr>
                <w:rFonts w:ascii="Angsana New" w:hAnsi="Angsana New"/>
                <w:sz w:val="32"/>
                <w:szCs w:val="32"/>
                <w:lang w:val="en-GB" w:bidi="ar-SA"/>
              </w:rPr>
              <w:t>274,977,311 units</w:t>
            </w:r>
          </w:p>
        </w:tc>
      </w:tr>
      <w:tr w:rsidR="005D58C4" w:rsidRPr="00C84927" w14:paraId="4758C7B1" w14:textId="77777777" w:rsidTr="000208F7">
        <w:tc>
          <w:tcPr>
            <w:tcW w:w="2835" w:type="dxa"/>
          </w:tcPr>
          <w:p w14:paraId="6B8132FB" w14:textId="77777777" w:rsidR="005D58C4" w:rsidRPr="00C84927" w:rsidRDefault="005D58C4" w:rsidP="008E098C">
            <w:pPr>
              <w:tabs>
                <w:tab w:val="left" w:pos="0"/>
              </w:tabs>
              <w:spacing w:line="340" w:lineRule="exact"/>
              <w:ind w:right="-43"/>
              <w:jc w:val="both"/>
              <w:rPr>
                <w:rFonts w:ascii="Angsana New" w:hAnsi="Angsana New"/>
                <w:sz w:val="32"/>
                <w:szCs w:val="32"/>
                <w:rtl/>
                <w:cs/>
                <w:lang w:val="en-GB" w:bidi="ar-SA"/>
              </w:rPr>
            </w:pPr>
            <w:r w:rsidRPr="00C84927">
              <w:rPr>
                <w:rFonts w:ascii="Angsana New" w:hAnsi="Angsana New"/>
                <w:sz w:val="32"/>
                <w:szCs w:val="32"/>
                <w:lang w:val="en-GB" w:bidi="ar-SA"/>
              </w:rPr>
              <w:t>Maturity</w:t>
            </w:r>
          </w:p>
        </w:tc>
        <w:tc>
          <w:tcPr>
            <w:tcW w:w="275" w:type="dxa"/>
          </w:tcPr>
          <w:p w14:paraId="568DB088" w14:textId="77777777" w:rsidR="005D58C4" w:rsidRPr="00C84927" w:rsidRDefault="005D58C4" w:rsidP="008E098C">
            <w:pPr>
              <w:tabs>
                <w:tab w:val="left" w:pos="0"/>
              </w:tabs>
              <w:spacing w:line="340" w:lineRule="exact"/>
              <w:ind w:right="-43"/>
              <w:jc w:val="both"/>
              <w:rPr>
                <w:rFonts w:ascii="Angsana New" w:hAnsi="Angsana New"/>
                <w:sz w:val="32"/>
                <w:szCs w:val="32"/>
                <w:rtl/>
                <w:cs/>
                <w:lang w:val="en-GB" w:bidi="ar-SA"/>
              </w:rPr>
            </w:pPr>
            <w:r w:rsidRPr="00C84927">
              <w:rPr>
                <w:rFonts w:ascii="Angsana New" w:hAnsi="Angsana New"/>
                <w:sz w:val="32"/>
                <w:szCs w:val="32"/>
                <w:rtl/>
                <w:cs/>
                <w:lang w:val="en-GB" w:bidi="ar-SA"/>
              </w:rPr>
              <w:t>:</w:t>
            </w:r>
          </w:p>
        </w:tc>
        <w:tc>
          <w:tcPr>
            <w:tcW w:w="5962" w:type="dxa"/>
          </w:tcPr>
          <w:p w14:paraId="14BA3A3C" w14:textId="77777777" w:rsidR="005D58C4" w:rsidRPr="00C84927" w:rsidRDefault="005D58C4" w:rsidP="008E098C">
            <w:pPr>
              <w:tabs>
                <w:tab w:val="left" w:pos="0"/>
              </w:tabs>
              <w:spacing w:line="340" w:lineRule="exact"/>
              <w:ind w:right="-43"/>
              <w:rPr>
                <w:rFonts w:ascii="Angsana New" w:hAnsi="Angsana New"/>
                <w:sz w:val="32"/>
                <w:szCs w:val="32"/>
                <w:rtl/>
                <w:cs/>
                <w:lang w:bidi="ar-SA"/>
              </w:rPr>
            </w:pPr>
            <w:r w:rsidRPr="00C84927">
              <w:rPr>
                <w:rFonts w:ascii="Angsana New" w:hAnsi="Angsana New"/>
                <w:sz w:val="32"/>
                <w:szCs w:val="32"/>
                <w:lang w:bidi="ar-SA"/>
              </w:rPr>
              <w:t>4 years</w:t>
            </w:r>
          </w:p>
        </w:tc>
      </w:tr>
      <w:tr w:rsidR="005D58C4" w:rsidRPr="00C84927" w14:paraId="392E879E" w14:textId="77777777" w:rsidTr="000208F7">
        <w:tc>
          <w:tcPr>
            <w:tcW w:w="2835" w:type="dxa"/>
          </w:tcPr>
          <w:p w14:paraId="33F1BE79" w14:textId="77777777" w:rsidR="005D58C4" w:rsidRPr="00C84927" w:rsidRDefault="005D58C4" w:rsidP="008E098C">
            <w:pPr>
              <w:tabs>
                <w:tab w:val="left" w:pos="0"/>
              </w:tabs>
              <w:spacing w:line="340" w:lineRule="exact"/>
              <w:ind w:right="-43"/>
              <w:jc w:val="both"/>
              <w:rPr>
                <w:rFonts w:ascii="Angsana New" w:hAnsi="Angsana New"/>
                <w:sz w:val="32"/>
                <w:szCs w:val="32"/>
                <w:rtl/>
                <w:cs/>
                <w:lang w:val="en-GB" w:bidi="ar-SA"/>
              </w:rPr>
            </w:pPr>
            <w:r w:rsidRPr="00C84927">
              <w:rPr>
                <w:rFonts w:ascii="Angsana New" w:hAnsi="Angsana New"/>
                <w:sz w:val="32"/>
                <w:szCs w:val="32"/>
                <w:lang w:val="en-GB" w:bidi="ar-SA"/>
              </w:rPr>
              <w:t>Exercise price</w:t>
            </w:r>
          </w:p>
        </w:tc>
        <w:tc>
          <w:tcPr>
            <w:tcW w:w="275" w:type="dxa"/>
          </w:tcPr>
          <w:p w14:paraId="5C24F462" w14:textId="77777777" w:rsidR="005D58C4" w:rsidRPr="00C84927" w:rsidRDefault="005D58C4" w:rsidP="008E098C">
            <w:pPr>
              <w:tabs>
                <w:tab w:val="left" w:pos="0"/>
              </w:tabs>
              <w:spacing w:line="340" w:lineRule="exact"/>
              <w:ind w:right="-43"/>
              <w:jc w:val="both"/>
              <w:rPr>
                <w:rFonts w:ascii="Angsana New" w:hAnsi="Angsana New"/>
                <w:sz w:val="32"/>
                <w:szCs w:val="32"/>
                <w:rtl/>
                <w:cs/>
                <w:lang w:val="en-GB" w:bidi="ar-SA"/>
              </w:rPr>
            </w:pPr>
            <w:r w:rsidRPr="00C84927">
              <w:rPr>
                <w:rFonts w:ascii="Angsana New" w:hAnsi="Angsana New"/>
                <w:sz w:val="32"/>
                <w:szCs w:val="32"/>
                <w:rtl/>
                <w:cs/>
                <w:lang w:val="en-GB" w:bidi="ar-SA"/>
              </w:rPr>
              <w:t>:</w:t>
            </w:r>
          </w:p>
        </w:tc>
        <w:tc>
          <w:tcPr>
            <w:tcW w:w="5962" w:type="dxa"/>
          </w:tcPr>
          <w:p w14:paraId="10C037EF" w14:textId="77777777" w:rsidR="005D58C4" w:rsidRPr="00C84927" w:rsidRDefault="005D58C4" w:rsidP="008E098C">
            <w:pPr>
              <w:tabs>
                <w:tab w:val="left" w:pos="0"/>
              </w:tabs>
              <w:spacing w:line="340" w:lineRule="exact"/>
              <w:ind w:right="-43"/>
              <w:rPr>
                <w:rFonts w:ascii="Angsana New" w:hAnsi="Angsana New"/>
                <w:sz w:val="32"/>
                <w:szCs w:val="32"/>
                <w:rtl/>
                <w:cs/>
                <w:lang w:val="en-GB" w:bidi="ar-SA"/>
              </w:rPr>
            </w:pPr>
            <w:r w:rsidRPr="00C84927">
              <w:rPr>
                <w:rFonts w:ascii="Angsana New" w:hAnsi="Angsana New"/>
                <w:sz w:val="32"/>
                <w:szCs w:val="32"/>
                <w:lang w:val="en-GB" w:bidi="ar-SA"/>
              </w:rPr>
              <w:t>Baht 4 per share</w:t>
            </w:r>
          </w:p>
        </w:tc>
      </w:tr>
      <w:tr w:rsidR="005D58C4" w:rsidRPr="00C84927" w14:paraId="2C5F9985" w14:textId="77777777" w:rsidTr="000208F7">
        <w:tc>
          <w:tcPr>
            <w:tcW w:w="2835" w:type="dxa"/>
          </w:tcPr>
          <w:p w14:paraId="4915904A" w14:textId="77777777" w:rsidR="005D58C4" w:rsidRPr="00C84927" w:rsidRDefault="005D58C4" w:rsidP="008E098C">
            <w:pPr>
              <w:tabs>
                <w:tab w:val="left" w:pos="0"/>
              </w:tabs>
              <w:spacing w:line="340" w:lineRule="exact"/>
              <w:ind w:right="-43"/>
              <w:jc w:val="both"/>
              <w:rPr>
                <w:rFonts w:ascii="Angsana New" w:hAnsi="Angsana New"/>
                <w:sz w:val="32"/>
                <w:szCs w:val="32"/>
                <w:rtl/>
                <w:cs/>
                <w:lang w:val="en-GB" w:bidi="ar-SA"/>
              </w:rPr>
            </w:pPr>
            <w:r w:rsidRPr="00C84927">
              <w:rPr>
                <w:rFonts w:ascii="Angsana New" w:hAnsi="Angsana New"/>
                <w:sz w:val="32"/>
                <w:szCs w:val="32"/>
                <w:lang w:val="en-GB" w:bidi="ar-SA"/>
              </w:rPr>
              <w:t>Exercise right per unit</w:t>
            </w:r>
          </w:p>
        </w:tc>
        <w:tc>
          <w:tcPr>
            <w:tcW w:w="275" w:type="dxa"/>
          </w:tcPr>
          <w:p w14:paraId="5B4D4331" w14:textId="77777777" w:rsidR="005D58C4" w:rsidRPr="00C84927" w:rsidRDefault="005D58C4" w:rsidP="008E098C">
            <w:pPr>
              <w:tabs>
                <w:tab w:val="left" w:pos="0"/>
              </w:tabs>
              <w:spacing w:line="340" w:lineRule="exact"/>
              <w:ind w:right="-43"/>
              <w:jc w:val="both"/>
              <w:rPr>
                <w:rFonts w:ascii="Angsana New" w:hAnsi="Angsana New"/>
                <w:sz w:val="32"/>
                <w:szCs w:val="32"/>
                <w:rtl/>
                <w:cs/>
                <w:lang w:val="en-GB" w:bidi="ar-SA"/>
              </w:rPr>
            </w:pPr>
            <w:r w:rsidRPr="00C84927">
              <w:rPr>
                <w:rFonts w:ascii="Angsana New" w:hAnsi="Angsana New"/>
                <w:sz w:val="32"/>
                <w:szCs w:val="32"/>
                <w:rtl/>
                <w:cs/>
                <w:lang w:val="en-GB" w:bidi="ar-SA"/>
              </w:rPr>
              <w:t>:</w:t>
            </w:r>
          </w:p>
        </w:tc>
        <w:tc>
          <w:tcPr>
            <w:tcW w:w="5962" w:type="dxa"/>
          </w:tcPr>
          <w:p w14:paraId="3E17A69D" w14:textId="77777777" w:rsidR="005D58C4" w:rsidRPr="00C84927" w:rsidRDefault="005D58C4" w:rsidP="008E098C">
            <w:pPr>
              <w:tabs>
                <w:tab w:val="left" w:pos="0"/>
              </w:tabs>
              <w:spacing w:line="340" w:lineRule="exact"/>
              <w:ind w:right="-43"/>
              <w:rPr>
                <w:rFonts w:ascii="Angsana New" w:hAnsi="Angsana New"/>
                <w:sz w:val="32"/>
                <w:szCs w:val="32"/>
                <w:cs/>
                <w:lang w:val="en-GB"/>
              </w:rPr>
            </w:pPr>
            <w:r w:rsidRPr="00C84927">
              <w:rPr>
                <w:rFonts w:ascii="Angsana New" w:hAnsi="Angsana New"/>
                <w:sz w:val="32"/>
                <w:szCs w:val="32"/>
                <w:lang w:val="en-GB" w:bidi="ar-SA"/>
              </w:rPr>
              <w:t>Warrant 1 unit to 1 ordinary share</w:t>
            </w:r>
          </w:p>
        </w:tc>
      </w:tr>
      <w:tr w:rsidR="005D58C4" w:rsidRPr="00C84927" w14:paraId="58C4DE31" w14:textId="77777777" w:rsidTr="000208F7">
        <w:tc>
          <w:tcPr>
            <w:tcW w:w="2835" w:type="dxa"/>
          </w:tcPr>
          <w:p w14:paraId="6A915DE7" w14:textId="77777777" w:rsidR="005D58C4" w:rsidRPr="00C84927" w:rsidRDefault="005D58C4" w:rsidP="008E098C">
            <w:pPr>
              <w:tabs>
                <w:tab w:val="left" w:pos="0"/>
              </w:tabs>
              <w:spacing w:line="340" w:lineRule="exact"/>
              <w:ind w:right="-43"/>
              <w:jc w:val="both"/>
              <w:rPr>
                <w:rFonts w:ascii="Angsana New" w:hAnsi="Angsana New"/>
                <w:sz w:val="32"/>
                <w:szCs w:val="32"/>
                <w:lang w:val="en-GB" w:bidi="ar-SA"/>
              </w:rPr>
            </w:pPr>
            <w:r w:rsidRPr="00C84927">
              <w:rPr>
                <w:rFonts w:ascii="Angsana New" w:hAnsi="Angsana New"/>
                <w:sz w:val="32"/>
                <w:szCs w:val="32"/>
                <w:lang w:val="en-GB" w:bidi="ar-SA"/>
              </w:rPr>
              <w:t>Exercise period</w:t>
            </w:r>
          </w:p>
          <w:p w14:paraId="65CC57E8" w14:textId="77777777" w:rsidR="005D58C4" w:rsidRPr="00C84927" w:rsidRDefault="005D58C4" w:rsidP="008E098C">
            <w:pPr>
              <w:tabs>
                <w:tab w:val="left" w:pos="0"/>
              </w:tabs>
              <w:spacing w:line="340" w:lineRule="exact"/>
              <w:ind w:right="-43"/>
              <w:jc w:val="both"/>
              <w:rPr>
                <w:rFonts w:ascii="Angsana New" w:hAnsi="Angsana New"/>
                <w:sz w:val="32"/>
                <w:szCs w:val="32"/>
                <w:rtl/>
                <w:cs/>
                <w:lang w:val="en-GB" w:bidi="ar-SA"/>
              </w:rPr>
            </w:pPr>
          </w:p>
        </w:tc>
        <w:tc>
          <w:tcPr>
            <w:tcW w:w="275" w:type="dxa"/>
          </w:tcPr>
          <w:p w14:paraId="6B555C2F" w14:textId="77777777" w:rsidR="005D58C4" w:rsidRPr="00C84927" w:rsidRDefault="005D58C4" w:rsidP="008E098C">
            <w:pPr>
              <w:tabs>
                <w:tab w:val="left" w:pos="0"/>
              </w:tabs>
              <w:spacing w:line="340" w:lineRule="exact"/>
              <w:ind w:right="-43"/>
              <w:jc w:val="both"/>
              <w:rPr>
                <w:rFonts w:ascii="Angsana New" w:hAnsi="Angsana New"/>
                <w:sz w:val="32"/>
                <w:szCs w:val="32"/>
                <w:rtl/>
                <w:cs/>
                <w:lang w:val="en-GB" w:bidi="ar-SA"/>
              </w:rPr>
            </w:pPr>
            <w:r w:rsidRPr="00C84927">
              <w:rPr>
                <w:rFonts w:ascii="Angsana New" w:hAnsi="Angsana New"/>
                <w:sz w:val="32"/>
                <w:szCs w:val="32"/>
                <w:rtl/>
                <w:cs/>
                <w:lang w:val="en-GB" w:bidi="ar-SA"/>
              </w:rPr>
              <w:t>:</w:t>
            </w:r>
          </w:p>
        </w:tc>
        <w:tc>
          <w:tcPr>
            <w:tcW w:w="5962" w:type="dxa"/>
          </w:tcPr>
          <w:p w14:paraId="44BE6F69" w14:textId="77777777" w:rsidR="005D58C4" w:rsidRPr="00C84927" w:rsidRDefault="005D58C4" w:rsidP="008E098C">
            <w:pPr>
              <w:autoSpaceDE w:val="0"/>
              <w:autoSpaceDN w:val="0"/>
              <w:adjustRightInd w:val="0"/>
              <w:spacing w:line="340" w:lineRule="exact"/>
              <w:rPr>
                <w:rFonts w:ascii="Angsana New" w:eastAsia="Batang" w:hAnsi="Angsana New"/>
                <w:color w:val="000000"/>
                <w:sz w:val="32"/>
                <w:szCs w:val="32"/>
                <w:cs/>
                <w:lang w:eastAsia="ko-KR"/>
              </w:rPr>
            </w:pPr>
            <w:r w:rsidRPr="00C84927">
              <w:rPr>
                <w:rFonts w:ascii="Angsana New" w:eastAsia="Batang" w:hAnsi="Angsana New"/>
                <w:sz w:val="32"/>
                <w:szCs w:val="32"/>
                <w:lang w:val="en-GB" w:bidi="ar-SA"/>
              </w:rPr>
              <w:t>The holders of warrants are able to exercise the warrant on the last business day of March, June, September and December each year and the last exercise date will be on 4 February 2019.</w:t>
            </w:r>
          </w:p>
        </w:tc>
      </w:tr>
    </w:tbl>
    <w:p w14:paraId="138CEFD8" w14:textId="2D33127B" w:rsidR="005D58C4" w:rsidRPr="00ED31D3" w:rsidRDefault="005D58C4" w:rsidP="000B0452">
      <w:pPr>
        <w:spacing w:before="240" w:line="340" w:lineRule="exact"/>
        <w:ind w:left="272" w:firstLine="578"/>
        <w:jc w:val="thaiDistribute"/>
        <w:rPr>
          <w:rFonts w:ascii="Angsana New" w:hAnsi="Angsana New"/>
          <w:snapToGrid w:val="0"/>
          <w:sz w:val="32"/>
          <w:szCs w:val="32"/>
          <w:lang w:eastAsia="th-TH"/>
        </w:rPr>
      </w:pPr>
      <w:r w:rsidRPr="00ED31D3">
        <w:rPr>
          <w:rFonts w:ascii="Angsana New" w:hAnsi="Angsana New"/>
          <w:snapToGrid w:val="0"/>
          <w:sz w:val="32"/>
          <w:szCs w:val="32"/>
          <w:lang w:eastAsia="th-TH"/>
        </w:rPr>
        <w:t>The Company received Baht 27</w:t>
      </w:r>
      <w:r w:rsidRPr="00ED31D3">
        <w:rPr>
          <w:rFonts w:ascii="Angsana New" w:hAnsi="Angsana New"/>
          <w:snapToGrid w:val="0"/>
          <w:sz w:val="32"/>
          <w:szCs w:val="32"/>
          <w:cs/>
          <w:lang w:eastAsia="th-TH"/>
        </w:rPr>
        <w:t>.</w:t>
      </w:r>
      <w:r w:rsidRPr="00ED31D3">
        <w:rPr>
          <w:rFonts w:ascii="Angsana New" w:hAnsi="Angsana New"/>
          <w:snapToGrid w:val="0"/>
          <w:sz w:val="32"/>
          <w:szCs w:val="32"/>
          <w:lang w:eastAsia="th-TH"/>
        </w:rPr>
        <w:t xml:space="preserve">50 million from the </w:t>
      </w:r>
      <w:r>
        <w:rPr>
          <w:rFonts w:ascii="Angsana New" w:hAnsi="Angsana New"/>
          <w:snapToGrid w:val="0"/>
          <w:sz w:val="32"/>
          <w:szCs w:val="32"/>
          <w:lang w:eastAsia="th-TH"/>
        </w:rPr>
        <w:t xml:space="preserve">offering of such warants and presented such </w:t>
      </w:r>
      <w:r w:rsidR="00A323E2">
        <w:rPr>
          <w:rFonts w:ascii="Angsana New" w:hAnsi="Angsana New"/>
          <w:snapToGrid w:val="0"/>
          <w:sz w:val="32"/>
          <w:szCs w:val="32"/>
          <w:lang w:eastAsia="th-TH"/>
        </w:rPr>
        <w:t xml:space="preserve">       </w:t>
      </w:r>
      <w:r>
        <w:rPr>
          <w:rFonts w:ascii="Angsana New" w:hAnsi="Angsana New"/>
          <w:snapToGrid w:val="0"/>
          <w:sz w:val="32"/>
          <w:szCs w:val="32"/>
          <w:lang w:eastAsia="th-TH"/>
        </w:rPr>
        <w:t>items under the shareholders’ equity.</w:t>
      </w:r>
    </w:p>
    <w:p w14:paraId="218E6923" w14:textId="0380DECB" w:rsidR="00412151" w:rsidRDefault="005D58C4" w:rsidP="000208F7">
      <w:pPr>
        <w:spacing w:line="340" w:lineRule="exact"/>
        <w:ind w:left="284" w:firstLine="567"/>
        <w:jc w:val="thaiDistribute"/>
        <w:rPr>
          <w:rFonts w:ascii="Angsana New" w:hAnsi="Angsana New"/>
          <w:snapToGrid w:val="0"/>
          <w:sz w:val="32"/>
          <w:szCs w:val="32"/>
          <w:lang w:val="en-GB" w:eastAsia="th-TH"/>
        </w:rPr>
      </w:pPr>
      <w:r w:rsidRPr="00ED31D3">
        <w:rPr>
          <w:rFonts w:ascii="Angsana New" w:hAnsi="Angsana New"/>
          <w:snapToGrid w:val="0"/>
          <w:sz w:val="32"/>
          <w:szCs w:val="32"/>
          <w:lang w:eastAsia="th-TH"/>
        </w:rPr>
        <w:t xml:space="preserve">During the exercise date to February 4, 2019 (late exercise date), there were the warrant holders for 5,556 units to exercise </w:t>
      </w:r>
      <w:r w:rsidRPr="00ED31D3">
        <w:rPr>
          <w:rFonts w:ascii="Angsana New" w:hAnsi="Angsana New"/>
          <w:snapToGrid w:val="0"/>
          <w:sz w:val="32"/>
          <w:szCs w:val="32"/>
          <w:lang w:val="en-GB" w:eastAsia="th-TH" w:bidi="ar-SA"/>
        </w:rPr>
        <w:t>the right to purchase 5,556 ordinary shares of the Company</w:t>
      </w:r>
      <w:r w:rsidRPr="00ED31D3">
        <w:rPr>
          <w:rFonts w:ascii="Angsana New" w:hAnsi="Angsana New"/>
          <w:snapToGrid w:val="0"/>
          <w:sz w:val="32"/>
          <w:szCs w:val="32"/>
          <w:cs/>
          <w:lang w:val="en-GB" w:eastAsia="th-TH"/>
        </w:rPr>
        <w:t xml:space="preserve">. </w:t>
      </w:r>
      <w:r w:rsidRPr="00ED31D3">
        <w:rPr>
          <w:rFonts w:ascii="Angsana New" w:hAnsi="Angsana New"/>
          <w:snapToGrid w:val="0"/>
          <w:sz w:val="32"/>
          <w:szCs w:val="32"/>
          <w:lang w:val="en-GB" w:eastAsia="th-TH"/>
        </w:rPr>
        <w:t xml:space="preserve">Therefore, </w:t>
      </w:r>
      <w:r w:rsidRPr="00ED31D3">
        <w:rPr>
          <w:rFonts w:ascii="Angsana New" w:hAnsi="Angsana New"/>
          <w:snapToGrid w:val="0"/>
          <w:sz w:val="32"/>
          <w:szCs w:val="32"/>
          <w:lang w:val="en-GB" w:eastAsia="th-TH" w:bidi="ar-SA"/>
        </w:rPr>
        <w:t xml:space="preserve">the remaining balance of unexercised warrants was 274,971,755 units or Baht 27.50 million. The Company stated the transactions of expired warrants in the shareholders’ equity. </w:t>
      </w:r>
      <w:r w:rsidRPr="00ED31D3">
        <w:rPr>
          <w:rFonts w:ascii="Angsana New" w:hAnsi="Angsana New"/>
          <w:snapToGrid w:val="0"/>
          <w:sz w:val="32"/>
          <w:szCs w:val="32"/>
          <w:cs/>
          <w:lang w:val="en-GB" w:eastAsia="th-TH"/>
        </w:rPr>
        <w:t xml:space="preserve"> </w:t>
      </w:r>
    </w:p>
    <w:p w14:paraId="01EFCC1F" w14:textId="77777777" w:rsidR="00E20BF2" w:rsidRPr="00412151" w:rsidRDefault="00E20BF2" w:rsidP="000208F7">
      <w:pPr>
        <w:spacing w:line="360" w:lineRule="exact"/>
        <w:ind w:left="284" w:firstLine="437"/>
        <w:jc w:val="thaiDistribute"/>
        <w:rPr>
          <w:rFonts w:ascii="Angsana New" w:hAnsi="Angsana New"/>
          <w:snapToGrid w:val="0"/>
          <w:sz w:val="32"/>
          <w:szCs w:val="32"/>
          <w:lang w:eastAsia="th-TH"/>
        </w:rPr>
      </w:pPr>
    </w:p>
    <w:p w14:paraId="64D18B52" w14:textId="42CED472" w:rsidR="004E3C79" w:rsidRDefault="004E3C79" w:rsidP="000208F7">
      <w:pPr>
        <w:tabs>
          <w:tab w:val="left" w:pos="284"/>
        </w:tabs>
        <w:spacing w:line="360" w:lineRule="exact"/>
        <w:ind w:left="-142"/>
        <w:rPr>
          <w:rFonts w:ascii="Angsana New" w:hAnsi="Angsana New"/>
          <w:sz w:val="32"/>
          <w:szCs w:val="32"/>
        </w:rPr>
      </w:pPr>
      <w:r>
        <w:rPr>
          <w:rFonts w:ascii="Angsana New" w:hAnsi="Angsana New"/>
          <w:sz w:val="32"/>
          <w:szCs w:val="32"/>
        </w:rPr>
        <w:t>2</w:t>
      </w:r>
      <w:r w:rsidR="009067D5">
        <w:rPr>
          <w:rFonts w:ascii="Angsana New" w:hAnsi="Angsana New"/>
          <w:sz w:val="32"/>
          <w:szCs w:val="32"/>
        </w:rPr>
        <w:t>5</w:t>
      </w:r>
      <w:r w:rsidRPr="00186EDF">
        <w:rPr>
          <w:rFonts w:ascii="Angsana New" w:hAnsi="Angsana New"/>
          <w:sz w:val="32"/>
          <w:szCs w:val="32"/>
        </w:rPr>
        <w:t>.</w:t>
      </w:r>
      <w:r w:rsidRPr="00186EDF">
        <w:rPr>
          <w:rFonts w:ascii="Angsana New" w:hAnsi="Angsana New"/>
          <w:sz w:val="32"/>
          <w:szCs w:val="32"/>
        </w:rPr>
        <w:tab/>
      </w:r>
      <w:r w:rsidRPr="005400A2">
        <w:rPr>
          <w:rFonts w:ascii="Angsana New" w:hAnsi="Angsana New"/>
          <w:sz w:val="32"/>
          <w:szCs w:val="32"/>
        </w:rPr>
        <w:t>TREASURY SHARES</w:t>
      </w:r>
    </w:p>
    <w:p w14:paraId="3B0AE2C2" w14:textId="12321997" w:rsidR="00E20BF2" w:rsidRPr="006178E9" w:rsidRDefault="00494FA4" w:rsidP="000208F7">
      <w:pPr>
        <w:tabs>
          <w:tab w:val="left" w:pos="284"/>
          <w:tab w:val="left" w:pos="851"/>
        </w:tabs>
        <w:spacing w:line="340" w:lineRule="exact"/>
        <w:ind w:left="426" w:hanging="142"/>
        <w:jc w:val="thaiDistribute"/>
        <w:rPr>
          <w:rFonts w:ascii="Angsana New" w:hAnsi="Angsana New"/>
          <w:spacing w:val="-4"/>
          <w:sz w:val="32"/>
          <w:szCs w:val="32"/>
          <w:u w:val="single"/>
        </w:rPr>
      </w:pPr>
      <w:r>
        <w:rPr>
          <w:rFonts w:ascii="Angsana New" w:hAnsi="Angsana New"/>
          <w:spacing w:val="-4"/>
          <w:sz w:val="32"/>
          <w:szCs w:val="32"/>
          <w:u w:val="single"/>
        </w:rPr>
        <w:t xml:space="preserve">2 </w:t>
      </w:r>
      <w:r w:rsidRPr="00494FA4">
        <w:rPr>
          <w:rFonts w:ascii="Angsana New" w:hAnsi="Angsana New"/>
          <w:spacing w:val="-4"/>
          <w:sz w:val="32"/>
          <w:szCs w:val="32"/>
          <w:u w:val="single"/>
          <w:vertAlign w:val="superscript"/>
        </w:rPr>
        <w:t>nd</w:t>
      </w:r>
      <w:r>
        <w:rPr>
          <w:rFonts w:ascii="Angsana New" w:hAnsi="Angsana New"/>
          <w:spacing w:val="-4"/>
          <w:sz w:val="32"/>
          <w:szCs w:val="32"/>
          <w:u w:val="single"/>
        </w:rPr>
        <w:t xml:space="preserve">  time</w:t>
      </w:r>
    </w:p>
    <w:p w14:paraId="2E9F66C5" w14:textId="5C7AAD73" w:rsidR="00412151" w:rsidRDefault="00412151" w:rsidP="000208F7">
      <w:pPr>
        <w:spacing w:line="340" w:lineRule="exact"/>
        <w:ind w:left="284" w:firstLine="567"/>
        <w:jc w:val="thaiDistribute"/>
        <w:rPr>
          <w:rFonts w:ascii="Angsana New" w:hAnsi="Angsana New"/>
          <w:snapToGrid w:val="0"/>
          <w:sz w:val="32"/>
          <w:szCs w:val="32"/>
          <w:lang w:eastAsia="th-TH"/>
        </w:rPr>
      </w:pPr>
      <w:r w:rsidRPr="000B0211">
        <w:rPr>
          <w:rFonts w:ascii="Angsana New" w:hAnsi="Angsana New"/>
          <w:snapToGrid w:val="0"/>
          <w:sz w:val="32"/>
          <w:szCs w:val="32"/>
          <w:lang w:eastAsia="th-TH"/>
        </w:rPr>
        <w:t xml:space="preserve">According to the resolution of the Board of Directors Meeting No. </w:t>
      </w:r>
      <w:r>
        <w:rPr>
          <w:rFonts w:ascii="Angsana New" w:hAnsi="Angsana New"/>
          <w:snapToGrid w:val="0"/>
          <w:sz w:val="32"/>
          <w:szCs w:val="32"/>
          <w:lang w:eastAsia="th-TH"/>
        </w:rPr>
        <w:t>8</w:t>
      </w:r>
      <w:r w:rsidRPr="000B0211">
        <w:rPr>
          <w:rFonts w:ascii="Angsana New" w:hAnsi="Angsana New"/>
          <w:snapToGrid w:val="0"/>
          <w:sz w:val="32"/>
          <w:szCs w:val="32"/>
          <w:lang w:eastAsia="th-TH"/>
        </w:rPr>
        <w:t>/</w:t>
      </w:r>
      <w:r>
        <w:rPr>
          <w:rFonts w:ascii="Angsana New" w:hAnsi="Angsana New"/>
          <w:snapToGrid w:val="0"/>
          <w:sz w:val="32"/>
          <w:szCs w:val="32"/>
          <w:lang w:eastAsia="th-TH"/>
        </w:rPr>
        <w:t>2020</w:t>
      </w:r>
      <w:r w:rsidRPr="000B0211">
        <w:rPr>
          <w:rFonts w:ascii="Angsana New" w:hAnsi="Angsana New"/>
          <w:snapToGrid w:val="0"/>
          <w:sz w:val="32"/>
          <w:szCs w:val="32"/>
          <w:lang w:eastAsia="th-TH"/>
        </w:rPr>
        <w:t xml:space="preserve"> on </w:t>
      </w:r>
      <w:r>
        <w:rPr>
          <w:rFonts w:ascii="Angsana New" w:hAnsi="Angsana New"/>
          <w:snapToGrid w:val="0"/>
          <w:sz w:val="32"/>
          <w:szCs w:val="32"/>
          <w:lang w:eastAsia="th-TH"/>
        </w:rPr>
        <w:t>August</w:t>
      </w:r>
      <w:r w:rsidRPr="000B0211">
        <w:rPr>
          <w:rFonts w:ascii="Angsana New" w:hAnsi="Angsana New"/>
          <w:snapToGrid w:val="0"/>
          <w:sz w:val="32"/>
          <w:szCs w:val="32"/>
          <w:lang w:eastAsia="th-TH"/>
        </w:rPr>
        <w:t xml:space="preserve"> 2</w:t>
      </w:r>
      <w:r>
        <w:rPr>
          <w:rFonts w:ascii="Angsana New" w:hAnsi="Angsana New"/>
          <w:snapToGrid w:val="0"/>
          <w:sz w:val="32"/>
          <w:szCs w:val="32"/>
          <w:lang w:eastAsia="th-TH"/>
        </w:rPr>
        <w:t>7</w:t>
      </w:r>
      <w:r w:rsidRPr="000B0211">
        <w:rPr>
          <w:rFonts w:ascii="Angsana New" w:hAnsi="Angsana New"/>
          <w:snapToGrid w:val="0"/>
          <w:sz w:val="32"/>
          <w:szCs w:val="32"/>
          <w:lang w:eastAsia="th-TH"/>
        </w:rPr>
        <w:t>, 20</w:t>
      </w:r>
      <w:r>
        <w:rPr>
          <w:rFonts w:ascii="Angsana New" w:hAnsi="Angsana New"/>
          <w:snapToGrid w:val="0"/>
          <w:sz w:val="32"/>
          <w:szCs w:val="32"/>
          <w:lang w:eastAsia="th-TH"/>
        </w:rPr>
        <w:t>20</w:t>
      </w:r>
      <w:r w:rsidRPr="000B0211">
        <w:rPr>
          <w:rFonts w:ascii="Angsana New" w:hAnsi="Angsana New"/>
          <w:snapToGrid w:val="0"/>
          <w:sz w:val="32"/>
          <w:szCs w:val="32"/>
          <w:lang w:eastAsia="th-TH"/>
        </w:rPr>
        <w:t xml:space="preserve">, the Board of Directors passed a resolution to approve the Company </w:t>
      </w:r>
      <w:r>
        <w:rPr>
          <w:rFonts w:ascii="Angsana New" w:hAnsi="Angsana New"/>
          <w:snapToGrid w:val="0"/>
          <w:sz w:val="32"/>
          <w:szCs w:val="32"/>
          <w:lang w:eastAsia="th-TH"/>
        </w:rPr>
        <w:t xml:space="preserve">to </w:t>
      </w:r>
      <w:r w:rsidRPr="000B0211">
        <w:rPr>
          <w:rFonts w:ascii="Angsana New" w:hAnsi="Angsana New"/>
          <w:snapToGrid w:val="0"/>
          <w:sz w:val="32"/>
          <w:szCs w:val="32"/>
          <w:lang w:eastAsia="th-TH"/>
        </w:rPr>
        <w:t>purchase the</w:t>
      </w:r>
      <w:r>
        <w:rPr>
          <w:rFonts w:ascii="Angsana New" w:hAnsi="Angsana New"/>
          <w:snapToGrid w:val="0"/>
          <w:sz w:val="32"/>
          <w:szCs w:val="32"/>
          <w:lang w:eastAsia="th-TH"/>
        </w:rPr>
        <w:t xml:space="preserve"> treasury share not exceeding 55</w:t>
      </w:r>
      <w:r w:rsidRPr="000B0211">
        <w:rPr>
          <w:rFonts w:ascii="Angsana New" w:hAnsi="Angsana New"/>
          <w:snapToGrid w:val="0"/>
          <w:sz w:val="32"/>
          <w:szCs w:val="32"/>
          <w:lang w:eastAsia="th-TH"/>
        </w:rPr>
        <w:t xml:space="preserve"> million</w:t>
      </w:r>
      <w:r>
        <w:rPr>
          <w:rFonts w:ascii="Angsana New" w:hAnsi="Angsana New"/>
          <w:snapToGrid w:val="0"/>
          <w:sz w:val="32"/>
          <w:szCs w:val="32"/>
          <w:lang w:eastAsia="th-TH"/>
        </w:rPr>
        <w:t xml:space="preserve"> shares or not exceeding Baht 180</w:t>
      </w:r>
      <w:r w:rsidRPr="000B0211">
        <w:rPr>
          <w:rFonts w:ascii="Angsana New" w:hAnsi="Angsana New"/>
          <w:snapToGrid w:val="0"/>
          <w:sz w:val="32"/>
          <w:szCs w:val="32"/>
          <w:lang w:eastAsia="th-TH"/>
        </w:rPr>
        <w:t xml:space="preserve"> million. </w:t>
      </w:r>
      <w:r w:rsidRPr="002327DC">
        <w:rPr>
          <w:rFonts w:ascii="Angsana New" w:hAnsi="Angsana New"/>
          <w:snapToGrid w:val="0"/>
          <w:sz w:val="32"/>
          <w:szCs w:val="32"/>
          <w:lang w:eastAsia="th-TH"/>
        </w:rPr>
        <w:t xml:space="preserve">As at </w:t>
      </w:r>
      <w:r w:rsidR="00EF3FE4">
        <w:rPr>
          <w:rFonts w:ascii="Angsana New" w:hAnsi="Angsana New"/>
          <w:snapToGrid w:val="0"/>
          <w:sz w:val="32"/>
          <w:szCs w:val="32"/>
          <w:lang w:eastAsia="th-TH"/>
        </w:rPr>
        <w:t>December 31</w:t>
      </w:r>
      <w:r>
        <w:rPr>
          <w:rFonts w:ascii="Angsana New" w:hAnsi="Angsana New"/>
          <w:snapToGrid w:val="0"/>
          <w:sz w:val="32"/>
          <w:szCs w:val="32"/>
          <w:lang w:eastAsia="th-TH"/>
        </w:rPr>
        <w:t>, 2020</w:t>
      </w:r>
      <w:r w:rsidRPr="000B0211">
        <w:rPr>
          <w:rFonts w:ascii="Angsana New" w:hAnsi="Angsana New"/>
          <w:snapToGrid w:val="0"/>
          <w:sz w:val="32"/>
          <w:szCs w:val="32"/>
          <w:lang w:eastAsia="th-TH"/>
        </w:rPr>
        <w:t xml:space="preserve">, the Company has </w:t>
      </w:r>
      <w:r w:rsidR="00EF3FE4">
        <w:rPr>
          <w:rFonts w:ascii="Angsana New" w:hAnsi="Angsana New"/>
          <w:snapToGrid w:val="0"/>
          <w:sz w:val="32"/>
          <w:szCs w:val="32"/>
          <w:lang w:eastAsia="th-TH"/>
        </w:rPr>
        <w:t>46.90</w:t>
      </w:r>
      <w:r w:rsidRPr="000B0211">
        <w:rPr>
          <w:rFonts w:ascii="Angsana New" w:hAnsi="Angsana New"/>
          <w:snapToGrid w:val="0"/>
          <w:sz w:val="32"/>
          <w:szCs w:val="32"/>
          <w:lang w:eastAsia="th-TH"/>
        </w:rPr>
        <w:t xml:space="preserve"> million treasury shares, with an average cost of Baht </w:t>
      </w:r>
      <w:r>
        <w:rPr>
          <w:rFonts w:ascii="Angsana New" w:hAnsi="Angsana New"/>
          <w:snapToGrid w:val="0"/>
          <w:sz w:val="32"/>
          <w:szCs w:val="32"/>
          <w:lang w:eastAsia="th-TH"/>
        </w:rPr>
        <w:t>2.7</w:t>
      </w:r>
      <w:r w:rsidR="00EF3FE4">
        <w:rPr>
          <w:rFonts w:ascii="Angsana New" w:hAnsi="Angsana New"/>
          <w:snapToGrid w:val="0"/>
          <w:sz w:val="32"/>
          <w:szCs w:val="32"/>
          <w:lang w:eastAsia="th-TH"/>
        </w:rPr>
        <w:t>8</w:t>
      </w:r>
      <w:r w:rsidRPr="000B0211">
        <w:rPr>
          <w:rFonts w:ascii="Angsana New" w:hAnsi="Angsana New"/>
          <w:snapToGrid w:val="0"/>
          <w:sz w:val="32"/>
          <w:szCs w:val="32"/>
          <w:lang w:eastAsia="th-TH"/>
        </w:rPr>
        <w:t xml:space="preserve"> per share, amounting to Baht </w:t>
      </w:r>
      <w:r w:rsidR="00EF3FE4">
        <w:rPr>
          <w:rFonts w:ascii="Angsana New" w:hAnsi="Angsana New"/>
          <w:snapToGrid w:val="0"/>
          <w:sz w:val="32"/>
          <w:szCs w:val="32"/>
          <w:lang w:eastAsia="th-TH"/>
        </w:rPr>
        <w:t>130.18</w:t>
      </w:r>
      <w:r w:rsidRPr="000B0211">
        <w:rPr>
          <w:rFonts w:ascii="Angsana New" w:hAnsi="Angsana New"/>
          <w:snapToGrid w:val="0"/>
          <w:sz w:val="32"/>
          <w:szCs w:val="32"/>
          <w:lang w:eastAsia="th-TH"/>
        </w:rPr>
        <w:t xml:space="preserve"> million. The remaining treasury shares of </w:t>
      </w:r>
      <w:r w:rsidR="00EF3FE4">
        <w:rPr>
          <w:rFonts w:ascii="Angsana New" w:hAnsi="Angsana New"/>
          <w:snapToGrid w:val="0"/>
          <w:sz w:val="32"/>
          <w:szCs w:val="32"/>
          <w:lang w:eastAsia="th-TH"/>
        </w:rPr>
        <w:t>46.90</w:t>
      </w:r>
      <w:r w:rsidRPr="000B0211">
        <w:rPr>
          <w:rFonts w:ascii="Angsana New" w:hAnsi="Angsana New"/>
          <w:snapToGrid w:val="0"/>
          <w:sz w:val="32"/>
          <w:szCs w:val="32"/>
          <w:lang w:eastAsia="th-TH"/>
        </w:rPr>
        <w:t xml:space="preserve"> million shares at 1 baht per share </w:t>
      </w:r>
      <w:r w:rsidRPr="00B91E6F">
        <w:rPr>
          <w:rFonts w:ascii="Angsana New" w:hAnsi="Angsana New"/>
          <w:snapToGrid w:val="0"/>
          <w:sz w:val="32"/>
          <w:szCs w:val="32"/>
          <w:lang w:eastAsia="th-TH"/>
        </w:rPr>
        <w:t xml:space="preserve">represent </w:t>
      </w:r>
      <w:r w:rsidR="00EF3FE4">
        <w:rPr>
          <w:rFonts w:ascii="Angsana New" w:hAnsi="Angsana New"/>
          <w:snapToGrid w:val="0"/>
          <w:sz w:val="32"/>
          <w:szCs w:val="32"/>
          <w:lang w:eastAsia="th-TH"/>
        </w:rPr>
        <w:t>4.26</w:t>
      </w:r>
      <w:r w:rsidRPr="00B91E6F">
        <w:rPr>
          <w:rFonts w:ascii="Angsana New" w:hAnsi="Angsana New"/>
          <w:snapToGrid w:val="0"/>
          <w:sz w:val="32"/>
          <w:szCs w:val="32"/>
          <w:lang w:eastAsia="th-TH"/>
        </w:rPr>
        <w:t>% of</w:t>
      </w:r>
      <w:r w:rsidRPr="000B0211">
        <w:rPr>
          <w:rFonts w:ascii="Angsana New" w:hAnsi="Angsana New"/>
          <w:snapToGrid w:val="0"/>
          <w:sz w:val="32"/>
          <w:szCs w:val="32"/>
          <w:lang w:eastAsia="th-TH"/>
        </w:rPr>
        <w:t xml:space="preserve"> the paid-up capital of the company. </w:t>
      </w:r>
    </w:p>
    <w:p w14:paraId="20156C97" w14:textId="659A33F6" w:rsidR="00494FA4" w:rsidRDefault="00494FA4" w:rsidP="000208F7">
      <w:pPr>
        <w:pStyle w:val="Header"/>
        <w:spacing w:line="340" w:lineRule="exact"/>
        <w:ind w:left="284" w:firstLine="567"/>
        <w:jc w:val="thaiDistribute"/>
        <w:rPr>
          <w:rFonts w:ascii="Angsana New" w:hAnsi="Angsana New"/>
          <w:snapToGrid w:val="0"/>
          <w:sz w:val="32"/>
          <w:szCs w:val="32"/>
          <w:lang w:eastAsia="th-TH"/>
        </w:rPr>
      </w:pPr>
      <w:r>
        <w:rPr>
          <w:rFonts w:ascii="Angsana New" w:hAnsi="Angsana New"/>
          <w:snapToGrid w:val="0"/>
          <w:sz w:val="32"/>
          <w:szCs w:val="32"/>
          <w:lang w:eastAsia="th-TH"/>
        </w:rPr>
        <w:t>During the year 2021</w:t>
      </w:r>
      <w:r w:rsidR="007957D2" w:rsidRPr="002339A9">
        <w:rPr>
          <w:rFonts w:ascii="Angsana New" w:hAnsi="Angsana New"/>
          <w:snapToGrid w:val="0"/>
          <w:sz w:val="32"/>
          <w:szCs w:val="32"/>
          <w:lang w:eastAsia="th-TH"/>
        </w:rPr>
        <w:t xml:space="preserve">, the Company repurchased </w:t>
      </w:r>
      <w:r w:rsidR="007957D2">
        <w:rPr>
          <w:rFonts w:ascii="Angsana New" w:hAnsi="Angsana New"/>
          <w:snapToGrid w:val="0"/>
          <w:sz w:val="32"/>
          <w:szCs w:val="32"/>
          <w:lang w:eastAsia="th-TH"/>
        </w:rPr>
        <w:t>3.10</w:t>
      </w:r>
      <w:r w:rsidR="007957D2" w:rsidRPr="002339A9">
        <w:rPr>
          <w:rFonts w:ascii="Angsana New" w:hAnsi="Angsana New"/>
          <w:snapToGrid w:val="0"/>
          <w:sz w:val="32"/>
          <w:szCs w:val="32"/>
          <w:lang w:eastAsia="th-TH"/>
        </w:rPr>
        <w:t xml:space="preserve"> million shares, with an average cost of Baht </w:t>
      </w:r>
      <w:r w:rsidR="007957D2">
        <w:rPr>
          <w:rFonts w:ascii="Angsana New" w:hAnsi="Angsana New"/>
          <w:snapToGrid w:val="0"/>
          <w:sz w:val="32"/>
          <w:szCs w:val="32"/>
          <w:lang w:eastAsia="th-TH"/>
        </w:rPr>
        <w:t>2.95</w:t>
      </w:r>
      <w:r w:rsidR="007957D2" w:rsidRPr="002339A9">
        <w:rPr>
          <w:rFonts w:ascii="Angsana New" w:hAnsi="Angsana New"/>
          <w:snapToGrid w:val="0"/>
          <w:sz w:val="32"/>
          <w:szCs w:val="32"/>
          <w:lang w:eastAsia="th-TH"/>
        </w:rPr>
        <w:t xml:space="preserve"> per share, totaling Baht 9</w:t>
      </w:r>
      <w:r w:rsidR="007957D2" w:rsidRPr="002339A9">
        <w:rPr>
          <w:rFonts w:ascii="Angsana New" w:hAnsi="Angsana New"/>
          <w:snapToGrid w:val="0"/>
          <w:sz w:val="32"/>
          <w:szCs w:val="32"/>
          <w:cs/>
          <w:lang w:eastAsia="th-TH"/>
        </w:rPr>
        <w:t>.</w:t>
      </w:r>
      <w:r w:rsidR="007957D2" w:rsidRPr="002339A9">
        <w:rPr>
          <w:rFonts w:ascii="Angsana New" w:hAnsi="Angsana New"/>
          <w:snapToGrid w:val="0"/>
          <w:sz w:val="32"/>
          <w:szCs w:val="32"/>
          <w:lang w:eastAsia="th-TH"/>
        </w:rPr>
        <w:t>13</w:t>
      </w:r>
      <w:r w:rsidR="007957D2" w:rsidRPr="002339A9">
        <w:rPr>
          <w:rFonts w:ascii="Angsana New" w:hAnsi="Angsana New"/>
          <w:snapToGrid w:val="0"/>
          <w:sz w:val="32"/>
          <w:szCs w:val="32"/>
          <w:cs/>
          <w:lang w:eastAsia="th-TH"/>
        </w:rPr>
        <w:t xml:space="preserve"> </w:t>
      </w:r>
      <w:r w:rsidR="007957D2" w:rsidRPr="002339A9">
        <w:rPr>
          <w:rFonts w:ascii="Angsana New" w:hAnsi="Angsana New"/>
          <w:snapToGrid w:val="0"/>
          <w:sz w:val="32"/>
          <w:szCs w:val="32"/>
          <w:lang w:eastAsia="th-TH"/>
        </w:rPr>
        <w:t>million</w:t>
      </w:r>
      <w:r w:rsidR="007957D2" w:rsidRPr="002339A9">
        <w:rPr>
          <w:rFonts w:ascii="Angsana New" w:hAnsi="Angsana New"/>
          <w:snapToGrid w:val="0"/>
          <w:sz w:val="32"/>
          <w:szCs w:val="32"/>
          <w:cs/>
          <w:lang w:eastAsia="th-TH"/>
        </w:rPr>
        <w:t xml:space="preserve">. </w:t>
      </w:r>
      <w:r w:rsidRPr="00D53545">
        <w:rPr>
          <w:rFonts w:ascii="Angsana New" w:hAnsi="Angsana New"/>
          <w:snapToGrid w:val="0"/>
          <w:sz w:val="32"/>
          <w:szCs w:val="32"/>
          <w:lang w:eastAsia="th-TH"/>
        </w:rPr>
        <w:t xml:space="preserve">The Company has total purchased </w:t>
      </w:r>
      <w:r>
        <w:rPr>
          <w:rFonts w:ascii="Angsana New" w:hAnsi="Angsana New"/>
          <w:snapToGrid w:val="0"/>
          <w:sz w:val="32"/>
          <w:szCs w:val="32"/>
          <w:lang w:eastAsia="th-TH"/>
        </w:rPr>
        <w:t>50 million</w:t>
      </w:r>
      <w:r w:rsidRPr="002339A9">
        <w:rPr>
          <w:rFonts w:ascii="Angsana New" w:hAnsi="Angsana New"/>
          <w:snapToGrid w:val="0"/>
          <w:sz w:val="32"/>
          <w:szCs w:val="32"/>
          <w:lang w:eastAsia="th-TH"/>
        </w:rPr>
        <w:t xml:space="preserve"> treasury shares, equivalent to 4</w:t>
      </w:r>
      <w:r w:rsidRPr="002339A9">
        <w:rPr>
          <w:rFonts w:ascii="Angsana New" w:hAnsi="Angsana New"/>
          <w:snapToGrid w:val="0"/>
          <w:sz w:val="32"/>
          <w:szCs w:val="32"/>
          <w:cs/>
          <w:lang w:eastAsia="th-TH"/>
        </w:rPr>
        <w:t>.</w:t>
      </w:r>
      <w:r w:rsidRPr="002339A9">
        <w:rPr>
          <w:rFonts w:ascii="Angsana New" w:hAnsi="Angsana New"/>
          <w:snapToGrid w:val="0"/>
          <w:sz w:val="32"/>
          <w:szCs w:val="32"/>
          <w:lang w:eastAsia="th-TH"/>
        </w:rPr>
        <w:t>55 percent of the outstanding and paid</w:t>
      </w:r>
      <w:r w:rsidRPr="002339A9">
        <w:rPr>
          <w:rFonts w:ascii="Angsana New" w:hAnsi="Angsana New"/>
          <w:snapToGrid w:val="0"/>
          <w:sz w:val="32"/>
          <w:szCs w:val="32"/>
          <w:cs/>
          <w:lang w:eastAsia="th-TH"/>
        </w:rPr>
        <w:t>-</w:t>
      </w:r>
      <w:r w:rsidRPr="002339A9">
        <w:rPr>
          <w:rFonts w:ascii="Angsana New" w:hAnsi="Angsana New"/>
          <w:snapToGrid w:val="0"/>
          <w:sz w:val="32"/>
          <w:szCs w:val="32"/>
          <w:lang w:eastAsia="th-TH"/>
        </w:rPr>
        <w:t xml:space="preserve">up shares, with a total of Baht </w:t>
      </w:r>
      <w:r w:rsidR="00484009" w:rsidRPr="00484009">
        <w:rPr>
          <w:rFonts w:ascii="Angsana New" w:hAnsi="Angsana New"/>
          <w:snapToGrid w:val="0"/>
          <w:sz w:val="32"/>
          <w:szCs w:val="32"/>
          <w:lang w:eastAsia="th-TH"/>
        </w:rPr>
        <w:t>139.31</w:t>
      </w:r>
      <w:r w:rsidR="007470A3" w:rsidRPr="00484009">
        <w:rPr>
          <w:rFonts w:ascii="Angsana New" w:hAnsi="Angsana New"/>
          <w:snapToGrid w:val="0"/>
          <w:sz w:val="32"/>
          <w:szCs w:val="32"/>
          <w:lang w:eastAsia="th-TH"/>
        </w:rPr>
        <w:t xml:space="preserve"> </w:t>
      </w:r>
      <w:r w:rsidR="007470A3">
        <w:rPr>
          <w:rFonts w:ascii="Angsana New" w:hAnsi="Angsana New"/>
          <w:snapToGrid w:val="0"/>
          <w:sz w:val="32"/>
          <w:szCs w:val="32"/>
          <w:lang w:eastAsia="th-TH"/>
        </w:rPr>
        <w:t>million</w:t>
      </w:r>
      <w:r w:rsidRPr="002339A9">
        <w:rPr>
          <w:rFonts w:ascii="Angsana New" w:hAnsi="Angsana New"/>
          <w:snapToGrid w:val="0"/>
          <w:sz w:val="32"/>
          <w:szCs w:val="32"/>
          <w:cs/>
          <w:lang w:eastAsia="th-TH"/>
        </w:rPr>
        <w:t>.</w:t>
      </w:r>
      <w:r w:rsidRPr="002339A9">
        <w:rPr>
          <w:rFonts w:ascii="Angsana New" w:hAnsi="Angsana New"/>
          <w:snapToGrid w:val="0"/>
          <w:sz w:val="32"/>
          <w:szCs w:val="32"/>
          <w:lang w:eastAsia="th-TH"/>
        </w:rPr>
        <w:t xml:space="preserve"> Therefore, the Company, announced the suspension of share repurchase on March 12, 2021</w:t>
      </w:r>
      <w:r w:rsidRPr="002339A9">
        <w:rPr>
          <w:rFonts w:ascii="Angsana New" w:hAnsi="Angsana New"/>
          <w:snapToGrid w:val="0"/>
          <w:sz w:val="32"/>
          <w:szCs w:val="32"/>
          <w:cs/>
          <w:lang w:eastAsia="th-TH"/>
        </w:rPr>
        <w:t>.</w:t>
      </w:r>
    </w:p>
    <w:p w14:paraId="67C84D57" w14:textId="0A4BEECE" w:rsidR="000B0452" w:rsidRDefault="000B0452" w:rsidP="000208F7">
      <w:pPr>
        <w:pStyle w:val="Header"/>
        <w:spacing w:line="340" w:lineRule="exact"/>
        <w:ind w:left="284" w:firstLine="567"/>
        <w:jc w:val="thaiDistribute"/>
        <w:rPr>
          <w:rFonts w:ascii="Angsana New" w:hAnsi="Angsana New"/>
          <w:snapToGrid w:val="0"/>
          <w:sz w:val="32"/>
          <w:szCs w:val="32"/>
          <w:lang w:eastAsia="th-TH"/>
        </w:rPr>
      </w:pPr>
    </w:p>
    <w:p w14:paraId="1E151367" w14:textId="77777777" w:rsidR="000B0452" w:rsidRPr="002339A9" w:rsidRDefault="000B0452" w:rsidP="000208F7">
      <w:pPr>
        <w:pStyle w:val="Header"/>
        <w:spacing w:line="340" w:lineRule="exact"/>
        <w:ind w:left="284" w:firstLine="567"/>
        <w:jc w:val="thaiDistribute"/>
        <w:rPr>
          <w:rFonts w:ascii="Angsana New" w:hAnsi="Angsana New"/>
          <w:snapToGrid w:val="0"/>
          <w:sz w:val="32"/>
          <w:szCs w:val="32"/>
          <w:lang w:eastAsia="th-TH"/>
        </w:rPr>
      </w:pPr>
    </w:p>
    <w:p w14:paraId="3436640A" w14:textId="1C7044B1" w:rsidR="00412151" w:rsidRPr="000B0211" w:rsidRDefault="00412151" w:rsidP="000208F7">
      <w:pPr>
        <w:pStyle w:val="Header"/>
        <w:spacing w:line="340" w:lineRule="exact"/>
        <w:ind w:left="284" w:firstLine="567"/>
        <w:jc w:val="thaiDistribute"/>
        <w:rPr>
          <w:rFonts w:ascii="Angsana New" w:hAnsi="Angsana New"/>
          <w:snapToGrid w:val="0"/>
          <w:sz w:val="32"/>
          <w:szCs w:val="32"/>
          <w:lang w:eastAsia="th-TH"/>
        </w:rPr>
      </w:pPr>
      <w:r w:rsidRPr="000B0211">
        <w:rPr>
          <w:rFonts w:ascii="Angsana New" w:hAnsi="Angsana New"/>
          <w:snapToGrid w:val="0"/>
          <w:sz w:val="32"/>
          <w:szCs w:val="32"/>
          <w:lang w:eastAsia="th-TH"/>
        </w:rPr>
        <w:lastRenderedPageBreak/>
        <w:t xml:space="preserve">The Company has appropriated retained earnings to reserve for treasury shares in the amount of Baht </w:t>
      </w:r>
      <w:r w:rsidR="00EF3FE4" w:rsidRPr="00484009">
        <w:rPr>
          <w:rFonts w:ascii="Angsana New" w:hAnsi="Angsana New"/>
          <w:snapToGrid w:val="0"/>
          <w:sz w:val="32"/>
          <w:szCs w:val="32"/>
          <w:lang w:eastAsia="th-TH"/>
        </w:rPr>
        <w:t>13</w:t>
      </w:r>
      <w:r w:rsidR="007470A3" w:rsidRPr="00484009">
        <w:rPr>
          <w:rFonts w:ascii="Angsana New" w:hAnsi="Angsana New"/>
          <w:snapToGrid w:val="0"/>
          <w:sz w:val="32"/>
          <w:szCs w:val="32"/>
          <w:lang w:eastAsia="th-TH"/>
        </w:rPr>
        <w:t>9.31</w:t>
      </w:r>
      <w:r w:rsidRPr="00484009">
        <w:rPr>
          <w:rFonts w:ascii="Angsana New" w:hAnsi="Angsana New"/>
          <w:snapToGrid w:val="0"/>
          <w:sz w:val="32"/>
          <w:szCs w:val="32"/>
          <w:lang w:eastAsia="th-TH"/>
        </w:rPr>
        <w:t xml:space="preserve"> </w:t>
      </w:r>
      <w:r w:rsidRPr="000B0211">
        <w:rPr>
          <w:rFonts w:ascii="Angsana New" w:hAnsi="Angsana New"/>
          <w:snapToGrid w:val="0"/>
          <w:sz w:val="32"/>
          <w:szCs w:val="32"/>
          <w:lang w:eastAsia="th-TH"/>
        </w:rPr>
        <w:t>million. This reserve will not be paid as dividends until the treasury shares are sold or reduced paid-up capital by writ</w:t>
      </w:r>
      <w:r>
        <w:rPr>
          <w:rFonts w:ascii="Angsana New" w:hAnsi="Angsana New"/>
          <w:snapToGrid w:val="0"/>
          <w:sz w:val="32"/>
          <w:szCs w:val="32"/>
          <w:lang w:eastAsia="th-TH"/>
        </w:rPr>
        <w:t xml:space="preserve">e </w:t>
      </w:r>
      <w:r w:rsidRPr="000B0211">
        <w:rPr>
          <w:rFonts w:ascii="Angsana New" w:hAnsi="Angsana New"/>
          <w:snapToGrid w:val="0"/>
          <w:sz w:val="32"/>
          <w:szCs w:val="32"/>
          <w:lang w:eastAsia="th-TH"/>
        </w:rPr>
        <w:t xml:space="preserve">off the remaining shares that </w:t>
      </w:r>
      <w:r>
        <w:rPr>
          <w:rFonts w:ascii="Angsana New" w:hAnsi="Angsana New"/>
          <w:snapToGrid w:val="0"/>
          <w:sz w:val="32"/>
          <w:szCs w:val="32"/>
          <w:lang w:eastAsia="th-TH"/>
        </w:rPr>
        <w:t>can</w:t>
      </w:r>
      <w:r w:rsidRPr="000B0211">
        <w:rPr>
          <w:rFonts w:ascii="Angsana New" w:hAnsi="Angsana New"/>
          <w:snapToGrid w:val="0"/>
          <w:sz w:val="32"/>
          <w:szCs w:val="32"/>
          <w:lang w:eastAsia="th-TH"/>
        </w:rPr>
        <w:t xml:space="preserve"> not </w:t>
      </w:r>
      <w:r>
        <w:rPr>
          <w:rFonts w:ascii="Angsana New" w:hAnsi="Angsana New"/>
          <w:snapToGrid w:val="0"/>
          <w:sz w:val="32"/>
          <w:szCs w:val="32"/>
          <w:lang w:eastAsia="th-TH"/>
        </w:rPr>
        <w:t xml:space="preserve">be </w:t>
      </w:r>
      <w:r w:rsidRPr="000B0211">
        <w:rPr>
          <w:rFonts w:ascii="Angsana New" w:hAnsi="Angsana New"/>
          <w:snapToGrid w:val="0"/>
          <w:sz w:val="32"/>
          <w:szCs w:val="32"/>
          <w:lang w:eastAsia="th-TH"/>
        </w:rPr>
        <w:t>sold</w:t>
      </w:r>
      <w:r w:rsidRPr="000B0211">
        <w:rPr>
          <w:rFonts w:ascii="Angsana New" w:hAnsi="Angsana New"/>
          <w:snapToGrid w:val="0"/>
          <w:sz w:val="32"/>
          <w:szCs w:val="32"/>
          <w:cs/>
          <w:lang w:eastAsia="th-TH"/>
        </w:rPr>
        <w:t xml:space="preserve"> </w:t>
      </w:r>
      <w:r w:rsidRPr="000B0211">
        <w:rPr>
          <w:rFonts w:ascii="Angsana New" w:hAnsi="Angsana New"/>
          <w:snapToGrid w:val="0"/>
          <w:sz w:val="32"/>
          <w:szCs w:val="32"/>
          <w:lang w:eastAsia="th-TH"/>
        </w:rPr>
        <w:t xml:space="preserve">within the period of not </w:t>
      </w:r>
      <w:r>
        <w:rPr>
          <w:rFonts w:ascii="Angsana New" w:hAnsi="Angsana New"/>
          <w:snapToGrid w:val="0"/>
          <w:sz w:val="32"/>
          <w:szCs w:val="32"/>
          <w:lang w:eastAsia="th-TH"/>
        </w:rPr>
        <w:t>over</w:t>
      </w:r>
      <w:r w:rsidRPr="000B0211">
        <w:rPr>
          <w:rFonts w:ascii="Angsana New" w:hAnsi="Angsana New"/>
          <w:snapToGrid w:val="0"/>
          <w:sz w:val="32"/>
          <w:szCs w:val="32"/>
          <w:lang w:eastAsia="th-TH"/>
        </w:rPr>
        <w:t xml:space="preserve"> than </w:t>
      </w:r>
      <w:r>
        <w:rPr>
          <w:rFonts w:ascii="Angsana New" w:hAnsi="Angsana New" w:hint="cs"/>
          <w:snapToGrid w:val="0"/>
          <w:sz w:val="32"/>
          <w:szCs w:val="32"/>
          <w:cs/>
          <w:lang w:eastAsia="th-TH"/>
        </w:rPr>
        <w:t>3</w:t>
      </w:r>
      <w:r w:rsidRPr="000B0211">
        <w:rPr>
          <w:rFonts w:ascii="Angsana New" w:hAnsi="Angsana New"/>
          <w:snapToGrid w:val="0"/>
          <w:sz w:val="32"/>
          <w:szCs w:val="32"/>
          <w:lang w:eastAsia="th-TH"/>
        </w:rPr>
        <w:t xml:space="preserve"> years, whichever is the case.</w:t>
      </w:r>
    </w:p>
    <w:p w14:paraId="25A8B09F" w14:textId="6D83B7B4" w:rsidR="00412151" w:rsidRDefault="00412151" w:rsidP="000208F7">
      <w:pPr>
        <w:pStyle w:val="Header"/>
        <w:spacing w:line="340" w:lineRule="exact"/>
        <w:ind w:left="284" w:firstLine="567"/>
        <w:jc w:val="thaiDistribute"/>
        <w:rPr>
          <w:rFonts w:ascii="Angsana New" w:hAnsi="Angsana New"/>
          <w:sz w:val="32"/>
          <w:szCs w:val="32"/>
        </w:rPr>
      </w:pPr>
      <w:r w:rsidRPr="000B0211">
        <w:rPr>
          <w:rFonts w:ascii="Angsana New" w:hAnsi="Angsana New"/>
          <w:sz w:val="32"/>
          <w:szCs w:val="32"/>
        </w:rPr>
        <w:t xml:space="preserve">The company is able to hold </w:t>
      </w:r>
      <w:r w:rsidR="007470A3">
        <w:rPr>
          <w:rFonts w:ascii="Angsana New" w:hAnsi="Angsana New"/>
          <w:sz w:val="32"/>
          <w:szCs w:val="32"/>
        </w:rPr>
        <w:t>50</w:t>
      </w:r>
      <w:r w:rsidRPr="000B0211">
        <w:rPr>
          <w:rFonts w:ascii="Angsana New" w:hAnsi="Angsana New"/>
          <w:sz w:val="32"/>
          <w:szCs w:val="32"/>
        </w:rPr>
        <w:t xml:space="preserve"> million treasury shares </w:t>
      </w:r>
      <w:r>
        <w:rPr>
          <w:rFonts w:ascii="Angsana New" w:hAnsi="Angsana New"/>
          <w:sz w:val="32"/>
          <w:szCs w:val="32"/>
        </w:rPr>
        <w:t xml:space="preserve">during </w:t>
      </w:r>
      <w:r w:rsidRPr="009043C4">
        <w:rPr>
          <w:rFonts w:ascii="Angsana New" w:hAnsi="Angsana New"/>
          <w:sz w:val="32"/>
          <w:szCs w:val="32"/>
        </w:rPr>
        <w:t>September</w:t>
      </w:r>
      <w:r>
        <w:rPr>
          <w:rFonts w:ascii="Angsana New" w:hAnsi="Angsana New"/>
          <w:sz w:val="32"/>
          <w:szCs w:val="32"/>
        </w:rPr>
        <w:t xml:space="preserve"> 2020</w:t>
      </w:r>
      <w:r w:rsidR="00EF3FE4">
        <w:rPr>
          <w:rFonts w:ascii="Angsana New" w:hAnsi="Angsana New"/>
          <w:sz w:val="32"/>
          <w:szCs w:val="32"/>
        </w:rPr>
        <w:t xml:space="preserve"> to </w:t>
      </w:r>
      <w:r w:rsidR="007470A3">
        <w:rPr>
          <w:rFonts w:ascii="Angsana New" w:hAnsi="Angsana New"/>
          <w:sz w:val="32"/>
          <w:szCs w:val="32"/>
        </w:rPr>
        <w:t>March</w:t>
      </w:r>
      <w:r w:rsidR="00EF3FE4">
        <w:rPr>
          <w:rFonts w:ascii="Angsana New" w:hAnsi="Angsana New"/>
          <w:sz w:val="32"/>
          <w:szCs w:val="32"/>
        </w:rPr>
        <w:t xml:space="preserve"> 202</w:t>
      </w:r>
      <w:r w:rsidR="007470A3">
        <w:rPr>
          <w:rFonts w:ascii="Angsana New" w:hAnsi="Angsana New"/>
          <w:sz w:val="32"/>
          <w:szCs w:val="32"/>
        </w:rPr>
        <w:t>1</w:t>
      </w:r>
      <w:r>
        <w:rPr>
          <w:rFonts w:ascii="Angsana New" w:hAnsi="Angsana New"/>
          <w:sz w:val="32"/>
          <w:szCs w:val="32"/>
        </w:rPr>
        <w:t xml:space="preserve"> </w:t>
      </w:r>
      <w:r w:rsidRPr="000B0211">
        <w:rPr>
          <w:rFonts w:ascii="Angsana New" w:hAnsi="Angsana New"/>
          <w:sz w:val="32"/>
          <w:szCs w:val="32"/>
        </w:rPr>
        <w:t xml:space="preserve">for no more than </w:t>
      </w:r>
      <w:r>
        <w:rPr>
          <w:rFonts w:ascii="Angsana New" w:hAnsi="Angsana New"/>
          <w:sz w:val="32"/>
          <w:szCs w:val="32"/>
        </w:rPr>
        <w:t>3 years</w:t>
      </w:r>
      <w:r w:rsidRPr="000B0211">
        <w:rPr>
          <w:rFonts w:ascii="Angsana New" w:hAnsi="Angsana New"/>
          <w:sz w:val="32"/>
          <w:szCs w:val="32"/>
        </w:rPr>
        <w:t xml:space="preserve"> from the date of purchase or can be held until </w:t>
      </w:r>
      <w:r>
        <w:rPr>
          <w:rFonts w:ascii="Angsana New" w:hAnsi="Angsana New"/>
          <w:sz w:val="32"/>
          <w:szCs w:val="32"/>
        </w:rPr>
        <w:t xml:space="preserve">within </w:t>
      </w:r>
      <w:r w:rsidR="007470A3">
        <w:rPr>
          <w:rFonts w:ascii="Angsana New" w:hAnsi="Angsana New"/>
          <w:sz w:val="32"/>
          <w:szCs w:val="32"/>
        </w:rPr>
        <w:t>March</w:t>
      </w:r>
      <w:r>
        <w:rPr>
          <w:rFonts w:ascii="Angsana New" w:hAnsi="Angsana New"/>
          <w:sz w:val="32"/>
          <w:szCs w:val="32"/>
        </w:rPr>
        <w:t xml:space="preserve"> 202</w:t>
      </w:r>
      <w:r w:rsidR="007470A3">
        <w:rPr>
          <w:rFonts w:ascii="Angsana New" w:hAnsi="Angsana New"/>
          <w:sz w:val="32"/>
          <w:szCs w:val="32"/>
        </w:rPr>
        <w:t>4</w:t>
      </w:r>
      <w:r>
        <w:rPr>
          <w:rFonts w:ascii="Angsana New" w:hAnsi="Angsana New"/>
          <w:sz w:val="32"/>
          <w:szCs w:val="32"/>
        </w:rPr>
        <w:t>.</w:t>
      </w:r>
    </w:p>
    <w:p w14:paraId="712B6B4D" w14:textId="77777777" w:rsidR="008E098C" w:rsidRDefault="008E098C" w:rsidP="000208F7">
      <w:pPr>
        <w:pStyle w:val="Header"/>
        <w:spacing w:line="340" w:lineRule="exact"/>
        <w:ind w:left="284" w:firstLine="567"/>
        <w:jc w:val="thaiDistribute"/>
        <w:rPr>
          <w:rFonts w:ascii="Angsana New" w:hAnsi="Angsana New"/>
          <w:sz w:val="32"/>
          <w:szCs w:val="32"/>
        </w:rPr>
      </w:pPr>
    </w:p>
    <w:p w14:paraId="645117E7" w14:textId="19225D6D" w:rsidR="00805D2F" w:rsidRPr="006178E9" w:rsidRDefault="007470A3" w:rsidP="000208F7">
      <w:pPr>
        <w:tabs>
          <w:tab w:val="left" w:pos="284"/>
          <w:tab w:val="left" w:pos="851"/>
        </w:tabs>
        <w:spacing w:line="340" w:lineRule="exact"/>
        <w:ind w:left="426" w:hanging="142"/>
        <w:jc w:val="thaiDistribute"/>
        <w:rPr>
          <w:rFonts w:ascii="Angsana New" w:hAnsi="Angsana New"/>
          <w:spacing w:val="-4"/>
          <w:sz w:val="32"/>
          <w:szCs w:val="32"/>
          <w:u w:val="single"/>
        </w:rPr>
      </w:pPr>
      <w:r>
        <w:rPr>
          <w:rFonts w:ascii="Angsana New" w:hAnsi="Angsana New"/>
          <w:spacing w:val="-4"/>
          <w:sz w:val="32"/>
          <w:szCs w:val="32"/>
          <w:u w:val="single"/>
        </w:rPr>
        <w:t xml:space="preserve">1 </w:t>
      </w:r>
      <w:r w:rsidRPr="007470A3">
        <w:rPr>
          <w:rFonts w:ascii="Angsana New" w:hAnsi="Angsana New"/>
          <w:spacing w:val="-4"/>
          <w:sz w:val="32"/>
          <w:szCs w:val="32"/>
          <w:u w:val="single"/>
          <w:vertAlign w:val="superscript"/>
        </w:rPr>
        <w:t>st</w:t>
      </w:r>
      <w:r>
        <w:rPr>
          <w:rFonts w:ascii="Angsana New" w:hAnsi="Angsana New"/>
          <w:spacing w:val="-4"/>
          <w:sz w:val="32"/>
          <w:szCs w:val="32"/>
          <w:u w:val="single"/>
        </w:rPr>
        <w:t xml:space="preserve"> time</w:t>
      </w:r>
    </w:p>
    <w:p w14:paraId="799B397B" w14:textId="77777777" w:rsidR="00ED7D8E" w:rsidRPr="00724695" w:rsidRDefault="00ED7D8E" w:rsidP="000208F7">
      <w:pPr>
        <w:spacing w:line="340" w:lineRule="exact"/>
        <w:ind w:left="284" w:firstLine="567"/>
        <w:jc w:val="thaiDistribute"/>
        <w:rPr>
          <w:rFonts w:ascii="Angsana New" w:hAnsi="Angsana New"/>
          <w:snapToGrid w:val="0"/>
          <w:sz w:val="32"/>
          <w:szCs w:val="32"/>
          <w:lang w:eastAsia="th-TH"/>
        </w:rPr>
      </w:pPr>
      <w:r w:rsidRPr="000B0211">
        <w:rPr>
          <w:rFonts w:ascii="Angsana New" w:hAnsi="Angsana New"/>
          <w:snapToGrid w:val="0"/>
          <w:sz w:val="32"/>
          <w:szCs w:val="32"/>
          <w:lang w:eastAsia="th-TH"/>
        </w:rPr>
        <w:t>According to the resolution of the Board of Directors Meeting No. 2/</w:t>
      </w:r>
      <w:r>
        <w:rPr>
          <w:rFonts w:ascii="Angsana New" w:hAnsi="Angsana New"/>
          <w:snapToGrid w:val="0"/>
          <w:sz w:val="32"/>
          <w:szCs w:val="32"/>
          <w:lang w:eastAsia="th-TH"/>
        </w:rPr>
        <w:t>2019</w:t>
      </w:r>
      <w:r w:rsidRPr="000B0211">
        <w:rPr>
          <w:rFonts w:ascii="Angsana New" w:hAnsi="Angsana New"/>
          <w:snapToGrid w:val="0"/>
          <w:sz w:val="32"/>
          <w:szCs w:val="32"/>
          <w:lang w:eastAsia="th-TH"/>
        </w:rPr>
        <w:t xml:space="preserve"> on February 28, 2019, the Board of Directors passed a resolution to approve the Company </w:t>
      </w:r>
      <w:r>
        <w:rPr>
          <w:rFonts w:ascii="Angsana New" w:hAnsi="Angsana New"/>
          <w:snapToGrid w:val="0"/>
          <w:sz w:val="32"/>
          <w:szCs w:val="32"/>
          <w:lang w:eastAsia="th-TH"/>
        </w:rPr>
        <w:t xml:space="preserve">to </w:t>
      </w:r>
      <w:r w:rsidRPr="000B0211">
        <w:rPr>
          <w:rFonts w:ascii="Angsana New" w:hAnsi="Angsana New"/>
          <w:snapToGrid w:val="0"/>
          <w:sz w:val="32"/>
          <w:szCs w:val="32"/>
          <w:lang w:eastAsia="th-TH"/>
        </w:rPr>
        <w:t xml:space="preserve">purchase the treasury share not </w:t>
      </w:r>
      <w:r w:rsidRPr="00724695">
        <w:rPr>
          <w:rFonts w:ascii="Angsana New" w:hAnsi="Angsana New"/>
          <w:snapToGrid w:val="0"/>
          <w:sz w:val="32"/>
          <w:szCs w:val="32"/>
          <w:lang w:eastAsia="th-TH"/>
        </w:rPr>
        <w:t xml:space="preserve">exceeding 110 million shares or not exceeding Baht 325 million. As at September 30, 2019, the Company has </w:t>
      </w:r>
      <w:r>
        <w:rPr>
          <w:rFonts w:ascii="Angsana New" w:hAnsi="Angsana New"/>
          <w:snapToGrid w:val="0"/>
          <w:sz w:val="32"/>
          <w:szCs w:val="32"/>
          <w:lang w:eastAsia="th-TH"/>
        </w:rPr>
        <w:t>50.01</w:t>
      </w:r>
      <w:r w:rsidRPr="00724695">
        <w:rPr>
          <w:rFonts w:ascii="Angsana New" w:hAnsi="Angsana New"/>
          <w:snapToGrid w:val="0"/>
          <w:sz w:val="32"/>
          <w:szCs w:val="32"/>
          <w:lang w:eastAsia="th-TH"/>
        </w:rPr>
        <w:t xml:space="preserve"> million treasury shares, with an average cost of Baht </w:t>
      </w:r>
      <w:r>
        <w:rPr>
          <w:rFonts w:ascii="Angsana New" w:hAnsi="Angsana New"/>
          <w:snapToGrid w:val="0"/>
          <w:sz w:val="32"/>
          <w:szCs w:val="32"/>
          <w:lang w:eastAsia="th-TH"/>
        </w:rPr>
        <w:t>3.02</w:t>
      </w:r>
      <w:r w:rsidRPr="00724695">
        <w:rPr>
          <w:rFonts w:ascii="Angsana New" w:hAnsi="Angsana New"/>
          <w:snapToGrid w:val="0"/>
          <w:sz w:val="32"/>
          <w:szCs w:val="32"/>
          <w:lang w:eastAsia="th-TH"/>
        </w:rPr>
        <w:t xml:space="preserve"> per share, amounting to Baht </w:t>
      </w:r>
      <w:r>
        <w:rPr>
          <w:rFonts w:ascii="Angsana New" w:hAnsi="Angsana New"/>
          <w:snapToGrid w:val="0"/>
          <w:sz w:val="32"/>
          <w:szCs w:val="32"/>
          <w:lang w:eastAsia="th-TH"/>
        </w:rPr>
        <w:t>151.00</w:t>
      </w:r>
      <w:r w:rsidRPr="00724695">
        <w:rPr>
          <w:rFonts w:ascii="Angsana New" w:hAnsi="Angsana New"/>
          <w:snapToGrid w:val="0"/>
          <w:sz w:val="32"/>
          <w:szCs w:val="32"/>
          <w:lang w:eastAsia="th-TH"/>
        </w:rPr>
        <w:t xml:space="preserve"> million. The remaining treasury shares of </w:t>
      </w:r>
      <w:r>
        <w:rPr>
          <w:rFonts w:ascii="Angsana New" w:hAnsi="Angsana New"/>
          <w:snapToGrid w:val="0"/>
          <w:sz w:val="32"/>
          <w:szCs w:val="32"/>
          <w:lang w:eastAsia="th-TH"/>
        </w:rPr>
        <w:t>50.01</w:t>
      </w:r>
      <w:r w:rsidRPr="00724695">
        <w:rPr>
          <w:rFonts w:ascii="Angsana New" w:hAnsi="Angsana New"/>
          <w:snapToGrid w:val="0"/>
          <w:sz w:val="32"/>
          <w:szCs w:val="32"/>
          <w:lang w:eastAsia="th-TH"/>
        </w:rPr>
        <w:t xml:space="preserve"> million shares at 1 baht per share represent </w:t>
      </w:r>
      <w:r>
        <w:rPr>
          <w:rFonts w:ascii="Angsana New" w:hAnsi="Angsana New"/>
          <w:snapToGrid w:val="0"/>
          <w:sz w:val="32"/>
          <w:szCs w:val="32"/>
          <w:lang w:eastAsia="th-TH"/>
        </w:rPr>
        <w:t>4.55</w:t>
      </w:r>
      <w:r w:rsidRPr="00724695">
        <w:rPr>
          <w:rFonts w:ascii="Angsana New" w:hAnsi="Angsana New"/>
          <w:snapToGrid w:val="0"/>
          <w:sz w:val="32"/>
          <w:szCs w:val="32"/>
          <w:lang w:eastAsia="th-TH"/>
        </w:rPr>
        <w:t xml:space="preserve">% of the paid-up capital of the company. </w:t>
      </w:r>
    </w:p>
    <w:p w14:paraId="52F920D0" w14:textId="0D840648" w:rsidR="00ED7D8E" w:rsidRPr="00724695" w:rsidRDefault="00ED7D8E" w:rsidP="000208F7">
      <w:pPr>
        <w:pStyle w:val="Header"/>
        <w:spacing w:line="340" w:lineRule="exact"/>
        <w:ind w:left="284" w:firstLine="567"/>
        <w:jc w:val="thaiDistribute"/>
        <w:rPr>
          <w:rFonts w:ascii="Angsana New" w:hAnsi="Angsana New"/>
          <w:snapToGrid w:val="0"/>
          <w:sz w:val="32"/>
          <w:szCs w:val="32"/>
          <w:lang w:eastAsia="th-TH"/>
        </w:rPr>
      </w:pPr>
      <w:r w:rsidRPr="00724695">
        <w:rPr>
          <w:rFonts w:ascii="Angsana New" w:hAnsi="Angsana New"/>
          <w:snapToGrid w:val="0"/>
          <w:sz w:val="32"/>
          <w:szCs w:val="32"/>
          <w:lang w:eastAsia="th-TH"/>
        </w:rPr>
        <w:t xml:space="preserve">The Company has appropriated retained earnings to reserve for treasury shares in the amount of Baht </w:t>
      </w:r>
      <w:r>
        <w:rPr>
          <w:rFonts w:ascii="Angsana New" w:hAnsi="Angsana New"/>
          <w:snapToGrid w:val="0"/>
          <w:sz w:val="32"/>
          <w:szCs w:val="32"/>
          <w:lang w:eastAsia="th-TH"/>
        </w:rPr>
        <w:t>151</w:t>
      </w:r>
      <w:r w:rsidRPr="00724695">
        <w:rPr>
          <w:rFonts w:ascii="Angsana New" w:hAnsi="Angsana New"/>
          <w:snapToGrid w:val="0"/>
          <w:sz w:val="32"/>
          <w:szCs w:val="32"/>
          <w:lang w:eastAsia="th-TH"/>
        </w:rPr>
        <w:t xml:space="preserve"> million. This reserve will not be paid as dividends until the treasury shares are sold or reduced paid-up capital by write off the remaining shares that can not be sold</w:t>
      </w:r>
      <w:r w:rsidRPr="00724695">
        <w:rPr>
          <w:rFonts w:ascii="Angsana New" w:hAnsi="Angsana New"/>
          <w:snapToGrid w:val="0"/>
          <w:sz w:val="32"/>
          <w:szCs w:val="32"/>
          <w:cs/>
          <w:lang w:eastAsia="th-TH"/>
        </w:rPr>
        <w:t xml:space="preserve"> </w:t>
      </w:r>
      <w:r w:rsidRPr="00724695">
        <w:rPr>
          <w:rFonts w:ascii="Angsana New" w:hAnsi="Angsana New"/>
          <w:snapToGrid w:val="0"/>
          <w:sz w:val="32"/>
          <w:szCs w:val="32"/>
          <w:lang w:eastAsia="th-TH"/>
        </w:rPr>
        <w:t>within the period of not over than 3 years, whichever is the case.</w:t>
      </w:r>
    </w:p>
    <w:p w14:paraId="3A6CB297" w14:textId="77777777" w:rsidR="00ED7D8E" w:rsidRPr="005A1BBB" w:rsidRDefault="00ED7D8E" w:rsidP="005A1BBB">
      <w:pPr>
        <w:pStyle w:val="Header"/>
        <w:spacing w:line="340" w:lineRule="exact"/>
        <w:ind w:left="284" w:firstLine="567"/>
        <w:jc w:val="thaiDistribute"/>
        <w:rPr>
          <w:rFonts w:ascii="Angsana New" w:hAnsi="Angsana New"/>
          <w:sz w:val="32"/>
          <w:szCs w:val="32"/>
        </w:rPr>
      </w:pPr>
      <w:r w:rsidRPr="005A1BBB">
        <w:rPr>
          <w:rFonts w:ascii="Angsana New" w:hAnsi="Angsana New"/>
          <w:sz w:val="32"/>
          <w:szCs w:val="32"/>
        </w:rPr>
        <w:t>The company is able to hold 50.01 million treasury shares during March to September 2019 for no more than 3 years from the date of purchase or can be held until within September 2022.</w:t>
      </w:r>
    </w:p>
    <w:p w14:paraId="1844D32F" w14:textId="5951F254" w:rsidR="000208F7" w:rsidRPr="005A1BBB" w:rsidRDefault="000208F7" w:rsidP="005A1BBB">
      <w:pPr>
        <w:spacing w:line="340" w:lineRule="exact"/>
        <w:ind w:left="284" w:firstLine="720"/>
        <w:jc w:val="thaiDistribute"/>
        <w:rPr>
          <w:rFonts w:ascii="Angsana New" w:hAnsi="Angsana New"/>
          <w:spacing w:val="-4"/>
          <w:sz w:val="32"/>
          <w:szCs w:val="32"/>
        </w:rPr>
      </w:pPr>
      <w:r w:rsidRPr="005A1BBB">
        <w:rPr>
          <w:rFonts w:ascii="Angsana New" w:hAnsi="Angsana New"/>
          <w:spacing w:val="-4"/>
          <w:sz w:val="32"/>
          <w:szCs w:val="32"/>
        </w:rPr>
        <w:t>On October 17, 2022 the board of directors’ meeting of SUSCO Public</w:t>
      </w:r>
      <w:r w:rsidRPr="005A1BBB">
        <w:rPr>
          <w:rFonts w:ascii="Angsana New" w:hAnsi="Angsana New" w:hint="cs"/>
          <w:spacing w:val="-4"/>
          <w:sz w:val="32"/>
          <w:szCs w:val="32"/>
          <w:cs/>
        </w:rPr>
        <w:t xml:space="preserve"> </w:t>
      </w:r>
      <w:r w:rsidRPr="005A1BBB">
        <w:rPr>
          <w:rFonts w:ascii="Angsana New" w:hAnsi="Angsana New"/>
          <w:spacing w:val="-4"/>
          <w:sz w:val="32"/>
          <w:szCs w:val="32"/>
        </w:rPr>
        <w:t>Co., Ltd. had a resolution to reduce the registered capital of the company by eliminating treasury stock of the company 50,005,500 shares at the par value of Baht</w:t>
      </w:r>
      <w:r w:rsidRPr="005A1BBB">
        <w:rPr>
          <w:rFonts w:ascii="Angsana New" w:hAnsi="Angsana New" w:hint="cs"/>
          <w:spacing w:val="-4"/>
          <w:sz w:val="32"/>
          <w:szCs w:val="32"/>
          <w:cs/>
        </w:rPr>
        <w:t xml:space="preserve"> </w:t>
      </w:r>
      <w:r w:rsidRPr="005A1BBB">
        <w:rPr>
          <w:rFonts w:ascii="Angsana New" w:hAnsi="Angsana New"/>
          <w:spacing w:val="-4"/>
          <w:sz w:val="32"/>
          <w:szCs w:val="32"/>
        </w:rPr>
        <w:t>1, totaling Baht</w:t>
      </w:r>
      <w:r w:rsidRPr="005A1BBB">
        <w:rPr>
          <w:rFonts w:ascii="Angsana New" w:hAnsi="Angsana New" w:hint="cs"/>
          <w:spacing w:val="-4"/>
          <w:sz w:val="32"/>
          <w:szCs w:val="32"/>
          <w:cs/>
        </w:rPr>
        <w:t xml:space="preserve"> </w:t>
      </w:r>
      <w:r w:rsidRPr="005A1BBB">
        <w:rPr>
          <w:rFonts w:ascii="Angsana New" w:hAnsi="Angsana New"/>
          <w:spacing w:val="-4"/>
          <w:sz w:val="32"/>
          <w:szCs w:val="32"/>
        </w:rPr>
        <w:t xml:space="preserve">50,005,500. The Company has registered with the Department of Business Development, Ministry of Commerce on October 17, </w:t>
      </w:r>
      <w:r w:rsidR="005A1BBB">
        <w:rPr>
          <w:rFonts w:ascii="Angsana New" w:hAnsi="Angsana New"/>
          <w:spacing w:val="-4"/>
          <w:sz w:val="32"/>
          <w:szCs w:val="32"/>
        </w:rPr>
        <w:t>2022</w:t>
      </w:r>
      <w:r w:rsidRPr="005A1BBB">
        <w:rPr>
          <w:rFonts w:ascii="Angsana New" w:hAnsi="Angsana New"/>
          <w:spacing w:val="-4"/>
          <w:sz w:val="32"/>
          <w:szCs w:val="32"/>
        </w:rPr>
        <w:t xml:space="preserve"> after registering such capital reduction. The Company will have registered capital Baht 1,324,994,500 as registered ordinary shares 1,324,994,500 shares at the par value Baht 1 divided into (1) ordinary share issued and sold 1,050,000,056 shares and</w:t>
      </w:r>
      <w:r w:rsidRPr="005A1BBB">
        <w:rPr>
          <w:rFonts w:ascii="Angsana New" w:hAnsi="Angsana New" w:hint="cs"/>
          <w:spacing w:val="-4"/>
          <w:sz w:val="32"/>
          <w:szCs w:val="32"/>
          <w:cs/>
        </w:rPr>
        <w:t xml:space="preserve"> </w:t>
      </w:r>
      <w:r w:rsidRPr="005A1BBB">
        <w:rPr>
          <w:rFonts w:ascii="Angsana New" w:hAnsi="Angsana New"/>
          <w:spacing w:val="-4"/>
          <w:sz w:val="32"/>
          <w:szCs w:val="32"/>
        </w:rPr>
        <w:t xml:space="preserve">(2) ordinary shares not issued and sold </w:t>
      </w:r>
      <w:r w:rsidRPr="005A1BBB">
        <w:rPr>
          <w:rFonts w:ascii="Angsana New" w:hAnsi="Angsana New" w:hint="cs"/>
          <w:spacing w:val="-4"/>
          <w:sz w:val="32"/>
          <w:szCs w:val="32"/>
          <w:cs/>
        </w:rPr>
        <w:t>2</w:t>
      </w:r>
      <w:r w:rsidRPr="005A1BBB">
        <w:rPr>
          <w:rFonts w:ascii="Angsana New" w:hAnsi="Angsana New"/>
          <w:spacing w:val="-4"/>
          <w:sz w:val="32"/>
          <w:szCs w:val="32"/>
        </w:rPr>
        <w:t>74,994,444 shares.</w:t>
      </w:r>
    </w:p>
    <w:p w14:paraId="236660C2" w14:textId="77777777" w:rsidR="000208F7" w:rsidRPr="005A1BBB" w:rsidRDefault="000208F7" w:rsidP="005A1BBB">
      <w:pPr>
        <w:spacing w:line="340" w:lineRule="exact"/>
        <w:ind w:left="284" w:firstLine="720"/>
        <w:jc w:val="thaiDistribute"/>
        <w:rPr>
          <w:rFonts w:ascii="Angsana New" w:hAnsi="Angsana New"/>
          <w:spacing w:val="-4"/>
          <w:sz w:val="32"/>
          <w:szCs w:val="32"/>
        </w:rPr>
      </w:pPr>
      <w:r w:rsidRPr="005A1BBB">
        <w:rPr>
          <w:rFonts w:ascii="Angsana New" w:hAnsi="Angsana New"/>
          <w:spacing w:val="-4"/>
          <w:sz w:val="32"/>
          <w:szCs w:val="32"/>
        </w:rPr>
        <w:t>The Company has reduced the paid-up capital from Baht 1,100,005,556 to Baht 1,050,000,056.</w:t>
      </w:r>
      <w:r w:rsidRPr="005A1BBB">
        <w:rPr>
          <w:rFonts w:ascii="Angsana New" w:hAnsi="Angsana New" w:hint="cs"/>
          <w:spacing w:val="-4"/>
          <w:sz w:val="32"/>
          <w:szCs w:val="32"/>
          <w:cs/>
        </w:rPr>
        <w:t xml:space="preserve"> </w:t>
      </w:r>
    </w:p>
    <w:p w14:paraId="6B543366" w14:textId="77777777" w:rsidR="000208F7" w:rsidRPr="00412151" w:rsidRDefault="000208F7" w:rsidP="000208F7">
      <w:pPr>
        <w:pStyle w:val="Header"/>
        <w:spacing w:line="340" w:lineRule="exact"/>
        <w:ind w:left="284" w:firstLine="425"/>
        <w:jc w:val="thaiDistribute"/>
        <w:rPr>
          <w:rFonts w:ascii="Angsana New" w:hAnsi="Angsana New"/>
          <w:sz w:val="32"/>
          <w:szCs w:val="32"/>
        </w:rPr>
      </w:pPr>
    </w:p>
    <w:p w14:paraId="35D0A806" w14:textId="3DB69F66" w:rsidR="00B2355B" w:rsidRPr="00412151" w:rsidRDefault="00B2355B" w:rsidP="000208F7">
      <w:pPr>
        <w:tabs>
          <w:tab w:val="left" w:pos="284"/>
        </w:tabs>
        <w:spacing w:line="340" w:lineRule="exact"/>
        <w:ind w:left="-142"/>
        <w:rPr>
          <w:rFonts w:ascii="Angsana New" w:hAnsi="Angsana New"/>
          <w:sz w:val="32"/>
          <w:szCs w:val="32"/>
        </w:rPr>
      </w:pPr>
      <w:r w:rsidRPr="00412151">
        <w:rPr>
          <w:rFonts w:ascii="Angsana New" w:hAnsi="Angsana New"/>
          <w:sz w:val="32"/>
          <w:szCs w:val="32"/>
        </w:rPr>
        <w:t>2</w:t>
      </w:r>
      <w:r w:rsidR="009067D5">
        <w:rPr>
          <w:rFonts w:ascii="Angsana New" w:hAnsi="Angsana New"/>
          <w:sz w:val="32"/>
          <w:szCs w:val="32"/>
        </w:rPr>
        <w:t>6</w:t>
      </w:r>
      <w:r w:rsidRPr="00412151">
        <w:rPr>
          <w:rFonts w:ascii="Angsana New" w:hAnsi="Angsana New"/>
          <w:sz w:val="32"/>
          <w:szCs w:val="32"/>
        </w:rPr>
        <w:t>.</w:t>
      </w:r>
      <w:r w:rsidRPr="00412151">
        <w:rPr>
          <w:rFonts w:ascii="Angsana New" w:hAnsi="Angsana New"/>
          <w:sz w:val="32"/>
          <w:szCs w:val="32"/>
        </w:rPr>
        <w:tab/>
      </w:r>
      <w:r w:rsidR="00597125" w:rsidRPr="00412151">
        <w:rPr>
          <w:rFonts w:ascii="Angsana New" w:hAnsi="Angsana New"/>
          <w:sz w:val="32"/>
          <w:szCs w:val="32"/>
        </w:rPr>
        <w:t>SHARE PREMIUM</w:t>
      </w:r>
      <w:r w:rsidRPr="00412151">
        <w:rPr>
          <w:rFonts w:ascii="Angsana New" w:hAnsi="Angsana New"/>
          <w:sz w:val="32"/>
          <w:szCs w:val="32"/>
        </w:rPr>
        <w:t xml:space="preserve"> </w:t>
      </w:r>
    </w:p>
    <w:p w14:paraId="20CAB344" w14:textId="77777777" w:rsidR="00B55AFA" w:rsidRPr="00085737" w:rsidRDefault="00B55AFA" w:rsidP="000208F7">
      <w:pPr>
        <w:spacing w:line="340" w:lineRule="exact"/>
        <w:ind w:left="270" w:firstLine="581"/>
        <w:jc w:val="thaiDistribute"/>
        <w:rPr>
          <w:rFonts w:ascii="Angsana New" w:hAnsi="Angsana New"/>
          <w:sz w:val="32"/>
          <w:szCs w:val="32"/>
          <w:lang w:val="en-GB" w:bidi="ar-SA"/>
        </w:rPr>
      </w:pPr>
      <w:r w:rsidRPr="00412151">
        <w:rPr>
          <w:rFonts w:ascii="Angsana New" w:hAnsi="Angsana New" w:hint="cs"/>
          <w:spacing w:val="-2"/>
          <w:sz w:val="32"/>
          <w:szCs w:val="32"/>
        </w:rPr>
        <w:t>According to the provision of the Public Limited Companies Act, the Company is</w:t>
      </w:r>
      <w:r w:rsidRPr="00412151">
        <w:rPr>
          <w:rFonts w:ascii="Angsana New" w:hAnsi="Angsana New" w:hint="cs"/>
          <w:sz w:val="32"/>
          <w:szCs w:val="32"/>
          <w:lang w:val="en-GB" w:bidi="ar-SA"/>
        </w:rPr>
        <w:t xml:space="preserve"> required to set aside share subscription monies received in excess of the par value of the shares issued to a reserve account. Share premium is not available for dividend distribution.</w:t>
      </w:r>
    </w:p>
    <w:p w14:paraId="1B4BFD50" w14:textId="77777777" w:rsidR="000D6C23" w:rsidRPr="00085737" w:rsidRDefault="000D6C23" w:rsidP="000208F7">
      <w:pPr>
        <w:tabs>
          <w:tab w:val="left" w:pos="284"/>
        </w:tabs>
        <w:spacing w:line="340" w:lineRule="exact"/>
        <w:ind w:left="-142"/>
        <w:rPr>
          <w:rFonts w:ascii="Angsana New" w:hAnsi="Angsana New"/>
          <w:sz w:val="32"/>
          <w:szCs w:val="32"/>
        </w:rPr>
      </w:pPr>
    </w:p>
    <w:p w14:paraId="4D41B616" w14:textId="09843C04" w:rsidR="000D6C23" w:rsidRPr="00186EDF" w:rsidRDefault="00B55AFA" w:rsidP="000208F7">
      <w:pPr>
        <w:tabs>
          <w:tab w:val="left" w:pos="284"/>
        </w:tabs>
        <w:spacing w:line="340" w:lineRule="exact"/>
        <w:ind w:left="-142"/>
        <w:rPr>
          <w:rFonts w:ascii="Angsana New" w:hAnsi="Angsana New"/>
          <w:sz w:val="32"/>
          <w:szCs w:val="32"/>
        </w:rPr>
      </w:pPr>
      <w:r w:rsidRPr="00186EDF">
        <w:rPr>
          <w:rFonts w:ascii="Angsana New" w:hAnsi="Angsana New"/>
          <w:sz w:val="32"/>
          <w:szCs w:val="32"/>
        </w:rPr>
        <w:t>2</w:t>
      </w:r>
      <w:r w:rsidR="009067D5">
        <w:rPr>
          <w:rFonts w:ascii="Angsana New" w:hAnsi="Angsana New"/>
          <w:sz w:val="32"/>
          <w:szCs w:val="32"/>
        </w:rPr>
        <w:t>7</w:t>
      </w:r>
      <w:r w:rsidRPr="00186EDF">
        <w:rPr>
          <w:rFonts w:ascii="Angsana New" w:hAnsi="Angsana New"/>
          <w:sz w:val="32"/>
          <w:szCs w:val="32"/>
        </w:rPr>
        <w:t>.</w:t>
      </w:r>
      <w:r w:rsidRPr="00186EDF">
        <w:rPr>
          <w:rFonts w:ascii="Angsana New" w:hAnsi="Angsana New"/>
          <w:sz w:val="32"/>
          <w:szCs w:val="32"/>
        </w:rPr>
        <w:tab/>
        <w:t>SHARE PREMIUM ON TREASURY SHARES</w:t>
      </w:r>
    </w:p>
    <w:p w14:paraId="6CF34387" w14:textId="77777777" w:rsidR="00B55AFA" w:rsidRPr="005748C7" w:rsidRDefault="00B55AFA" w:rsidP="000208F7">
      <w:pPr>
        <w:spacing w:line="340" w:lineRule="exact"/>
        <w:ind w:left="270" w:firstLine="540"/>
        <w:jc w:val="both"/>
        <w:rPr>
          <w:rFonts w:ascii="Angsana New" w:hAnsi="Angsana New"/>
          <w:sz w:val="32"/>
          <w:szCs w:val="32"/>
          <w:lang w:val="en-GB" w:bidi="ar-SA"/>
        </w:rPr>
      </w:pPr>
      <w:r w:rsidRPr="005748C7">
        <w:rPr>
          <w:rFonts w:ascii="Angsana New" w:hAnsi="Angsana New"/>
          <w:sz w:val="32"/>
          <w:szCs w:val="32"/>
          <w:lang w:val="en-GB" w:bidi="ar-SA"/>
        </w:rPr>
        <w:t>The share premium on treasury shares represents the accumulated surplus on sale of treasury shares, net of any deficits on sale or cancellation of treasury shares. The share premium on treasury shares is not available for dividend distribution.</w:t>
      </w:r>
    </w:p>
    <w:p w14:paraId="05BA68B4" w14:textId="4404E44C" w:rsidR="00B55AFA" w:rsidRPr="00186EDF" w:rsidRDefault="00B55AFA" w:rsidP="000208F7">
      <w:pPr>
        <w:tabs>
          <w:tab w:val="left" w:pos="284"/>
        </w:tabs>
        <w:spacing w:line="340" w:lineRule="exact"/>
        <w:ind w:left="-142"/>
        <w:rPr>
          <w:rFonts w:ascii="Angsana New" w:hAnsi="Angsana New"/>
          <w:sz w:val="32"/>
          <w:szCs w:val="32"/>
        </w:rPr>
      </w:pPr>
      <w:r w:rsidRPr="00186EDF">
        <w:rPr>
          <w:rFonts w:ascii="Angsana New" w:hAnsi="Angsana New"/>
          <w:sz w:val="32"/>
          <w:szCs w:val="32"/>
        </w:rPr>
        <w:lastRenderedPageBreak/>
        <w:t>2</w:t>
      </w:r>
      <w:r w:rsidR="009067D5">
        <w:rPr>
          <w:rFonts w:ascii="Angsana New" w:hAnsi="Angsana New"/>
          <w:sz w:val="32"/>
          <w:szCs w:val="32"/>
        </w:rPr>
        <w:t>8</w:t>
      </w:r>
      <w:r w:rsidRPr="00186EDF">
        <w:rPr>
          <w:rFonts w:ascii="Angsana New" w:hAnsi="Angsana New"/>
          <w:sz w:val="32"/>
          <w:szCs w:val="32"/>
        </w:rPr>
        <w:t>.</w:t>
      </w:r>
      <w:r w:rsidRPr="00186EDF">
        <w:rPr>
          <w:rFonts w:ascii="Angsana New" w:hAnsi="Angsana New"/>
          <w:sz w:val="32"/>
          <w:szCs w:val="32"/>
        </w:rPr>
        <w:tab/>
        <w:t>LEGAL RESERVE</w:t>
      </w:r>
    </w:p>
    <w:p w14:paraId="5B89640B" w14:textId="77777777" w:rsidR="0072535A" w:rsidRDefault="00B55AFA" w:rsidP="000208F7">
      <w:pPr>
        <w:tabs>
          <w:tab w:val="left" w:pos="284"/>
          <w:tab w:val="left" w:pos="851"/>
          <w:tab w:val="left" w:pos="1418"/>
          <w:tab w:val="left" w:pos="1985"/>
        </w:tabs>
        <w:spacing w:line="340" w:lineRule="exact"/>
        <w:ind w:left="284" w:hanging="426"/>
        <w:jc w:val="thaiDistribute"/>
        <w:rPr>
          <w:rFonts w:ascii="Angsana New" w:hAnsi="Angsana New"/>
          <w:spacing w:val="-2"/>
          <w:sz w:val="32"/>
          <w:szCs w:val="32"/>
        </w:rPr>
      </w:pPr>
      <w:r w:rsidRPr="00186EDF">
        <w:rPr>
          <w:rFonts w:ascii="Angsana New" w:hAnsi="Angsana New"/>
          <w:spacing w:val="-2"/>
          <w:sz w:val="32"/>
          <w:szCs w:val="32"/>
        </w:rPr>
        <w:tab/>
      </w:r>
      <w:r w:rsidRPr="00186EDF">
        <w:rPr>
          <w:rFonts w:ascii="Angsana New" w:hAnsi="Angsana New"/>
          <w:spacing w:val="-2"/>
          <w:sz w:val="32"/>
          <w:szCs w:val="32"/>
        </w:rPr>
        <w:tab/>
        <w:t>According to the provision of the Public Limited Companies Act, the Company is required to set aside as statutory reserve at least 5% of its net income after deduction accumulated deficit bought forward (if any), until the reserve reaches 10% of the registered capital. The legal reserve is not available for dividend distribution.</w:t>
      </w:r>
    </w:p>
    <w:p w14:paraId="69D9BA3C" w14:textId="0DE2CC67" w:rsidR="00ED7D8E" w:rsidRDefault="00ED7D8E" w:rsidP="000208F7">
      <w:pPr>
        <w:tabs>
          <w:tab w:val="left" w:pos="284"/>
          <w:tab w:val="left" w:pos="851"/>
          <w:tab w:val="left" w:pos="1418"/>
          <w:tab w:val="left" w:pos="1985"/>
        </w:tabs>
        <w:spacing w:line="340" w:lineRule="exact"/>
        <w:ind w:left="283" w:hanging="425"/>
        <w:jc w:val="thaiDistribute"/>
        <w:rPr>
          <w:rFonts w:ascii="Angsana New" w:hAnsi="Angsana New"/>
          <w:spacing w:val="-2"/>
          <w:sz w:val="32"/>
          <w:szCs w:val="32"/>
        </w:rPr>
      </w:pPr>
    </w:p>
    <w:p w14:paraId="4BC01405" w14:textId="501DD176" w:rsidR="009067D5" w:rsidRDefault="009067D5" w:rsidP="000208F7">
      <w:pPr>
        <w:tabs>
          <w:tab w:val="left" w:pos="284"/>
          <w:tab w:val="left" w:pos="851"/>
          <w:tab w:val="left" w:pos="1418"/>
          <w:tab w:val="left" w:pos="1985"/>
        </w:tabs>
        <w:spacing w:line="340" w:lineRule="exact"/>
        <w:ind w:left="284" w:hanging="426"/>
        <w:jc w:val="thaiDistribute"/>
        <w:rPr>
          <w:rFonts w:ascii="Angsana New" w:hAnsi="Angsana New"/>
          <w:spacing w:val="-2"/>
          <w:sz w:val="32"/>
          <w:szCs w:val="32"/>
        </w:rPr>
      </w:pPr>
      <w:r>
        <w:rPr>
          <w:rFonts w:ascii="Angsana New" w:hAnsi="Angsana New"/>
          <w:spacing w:val="-4"/>
          <w:sz w:val="32"/>
          <w:szCs w:val="32"/>
        </w:rPr>
        <w:t>29</w:t>
      </w:r>
      <w:r w:rsidRPr="00186EDF">
        <w:rPr>
          <w:rFonts w:ascii="Angsana New" w:hAnsi="Angsana New"/>
          <w:spacing w:val="-4"/>
          <w:sz w:val="32"/>
          <w:szCs w:val="32"/>
        </w:rPr>
        <w:t>.</w:t>
      </w:r>
      <w:r w:rsidRPr="00186EDF">
        <w:rPr>
          <w:rFonts w:ascii="Angsana New" w:hAnsi="Angsana New"/>
          <w:spacing w:val="-4"/>
          <w:sz w:val="32"/>
          <w:szCs w:val="32"/>
        </w:rPr>
        <w:tab/>
      </w:r>
      <w:r w:rsidRPr="006178E9">
        <w:rPr>
          <w:rFonts w:ascii="Angsana New" w:hAnsi="Angsana New"/>
          <w:spacing w:val="-4"/>
          <w:sz w:val="32"/>
          <w:szCs w:val="32"/>
        </w:rPr>
        <w:t xml:space="preserve">DIVIDEND </w:t>
      </w:r>
    </w:p>
    <w:p w14:paraId="3F4E4AAC" w14:textId="0A96F372" w:rsidR="000208F7" w:rsidRDefault="000208F7" w:rsidP="000208F7">
      <w:pPr>
        <w:tabs>
          <w:tab w:val="left" w:pos="284"/>
          <w:tab w:val="left" w:pos="851"/>
        </w:tabs>
        <w:spacing w:line="340" w:lineRule="exact"/>
        <w:ind w:hanging="142"/>
        <w:jc w:val="thaiDistribute"/>
        <w:rPr>
          <w:rFonts w:ascii="Angsana New" w:hAnsi="Angsana New"/>
          <w:spacing w:val="-4"/>
          <w:sz w:val="32"/>
          <w:szCs w:val="32"/>
          <w:u w:val="single"/>
        </w:rPr>
      </w:pPr>
      <w:r>
        <w:rPr>
          <w:rFonts w:ascii="Angsana New" w:hAnsi="Angsana New"/>
          <w:spacing w:val="-4"/>
          <w:sz w:val="32"/>
          <w:szCs w:val="32"/>
        </w:rPr>
        <w:tab/>
      </w:r>
      <w:r>
        <w:rPr>
          <w:rFonts w:ascii="Angsana New" w:hAnsi="Angsana New"/>
          <w:spacing w:val="-4"/>
          <w:sz w:val="32"/>
          <w:szCs w:val="32"/>
        </w:rPr>
        <w:tab/>
      </w:r>
      <w:r w:rsidRPr="006178E9">
        <w:rPr>
          <w:rFonts w:ascii="Angsana New" w:hAnsi="Angsana New"/>
          <w:spacing w:val="-4"/>
          <w:sz w:val="32"/>
          <w:szCs w:val="32"/>
          <w:u w:val="single"/>
        </w:rPr>
        <w:t>Year 202</w:t>
      </w:r>
      <w:r>
        <w:rPr>
          <w:rFonts w:ascii="Angsana New" w:hAnsi="Angsana New"/>
          <w:spacing w:val="-4"/>
          <w:sz w:val="32"/>
          <w:szCs w:val="32"/>
          <w:u w:val="single"/>
        </w:rPr>
        <w:t>2</w:t>
      </w:r>
    </w:p>
    <w:p w14:paraId="070CA68F" w14:textId="77777777" w:rsidR="000208F7" w:rsidRPr="000208F7" w:rsidRDefault="000208F7" w:rsidP="000208F7">
      <w:pPr>
        <w:tabs>
          <w:tab w:val="left" w:pos="2880"/>
          <w:tab w:val="left" w:pos="5760"/>
          <w:tab w:val="decimal" w:pos="6660"/>
          <w:tab w:val="left" w:pos="7110"/>
          <w:tab w:val="decimal" w:pos="7920"/>
        </w:tabs>
        <w:spacing w:line="340" w:lineRule="exact"/>
        <w:ind w:left="284" w:right="-45"/>
        <w:jc w:val="both"/>
        <w:rPr>
          <w:rFonts w:ascii="Angsana New" w:hAnsi="Angsana New"/>
          <w:spacing w:val="-6"/>
          <w:sz w:val="32"/>
          <w:szCs w:val="32"/>
          <w:lang w:eastAsia="x-none"/>
        </w:rPr>
      </w:pPr>
      <w:r w:rsidRPr="000208F7">
        <w:rPr>
          <w:rFonts w:ascii="Angsana New" w:hAnsi="Angsana New"/>
          <w:spacing w:val="-6"/>
          <w:sz w:val="32"/>
          <w:szCs w:val="32"/>
        </w:rPr>
        <w:t xml:space="preserve">           </w:t>
      </w:r>
      <w:r w:rsidRPr="000208F7">
        <w:rPr>
          <w:rFonts w:ascii="Angsana New" w:hAnsi="Angsana New"/>
          <w:spacing w:val="-6"/>
          <w:sz w:val="32"/>
          <w:szCs w:val="32"/>
          <w:lang w:eastAsia="x-none"/>
        </w:rPr>
        <w:t xml:space="preserve">At the Annual Shareholder’s Meeting held on April 28, </w:t>
      </w:r>
      <w:r w:rsidRPr="000208F7">
        <w:rPr>
          <w:rFonts w:ascii="Angsana New" w:hAnsi="Angsana New"/>
          <w:spacing w:val="-6"/>
          <w:sz w:val="32"/>
          <w:szCs w:val="32"/>
          <w:cs/>
          <w:lang w:eastAsia="x-none"/>
        </w:rPr>
        <w:t>2</w:t>
      </w:r>
      <w:r w:rsidRPr="000208F7">
        <w:rPr>
          <w:rFonts w:ascii="Angsana New" w:hAnsi="Angsana New" w:hint="cs"/>
          <w:spacing w:val="-6"/>
          <w:sz w:val="32"/>
          <w:szCs w:val="32"/>
          <w:cs/>
          <w:lang w:eastAsia="x-none"/>
        </w:rPr>
        <w:t>0</w:t>
      </w:r>
      <w:r w:rsidRPr="000208F7">
        <w:rPr>
          <w:rFonts w:ascii="Angsana New" w:hAnsi="Angsana New"/>
          <w:spacing w:val="-6"/>
          <w:sz w:val="32"/>
          <w:szCs w:val="32"/>
          <w:lang w:eastAsia="x-none"/>
        </w:rPr>
        <w:t xml:space="preserve">22, the shareholders approved the dividend of the second half year of </w:t>
      </w:r>
      <w:r w:rsidRPr="000208F7">
        <w:rPr>
          <w:rFonts w:ascii="Angsana New" w:hAnsi="Angsana New"/>
          <w:spacing w:val="-6"/>
          <w:sz w:val="32"/>
          <w:szCs w:val="32"/>
          <w:cs/>
          <w:lang w:eastAsia="x-none"/>
        </w:rPr>
        <w:t>20</w:t>
      </w:r>
      <w:r w:rsidRPr="000208F7">
        <w:rPr>
          <w:rFonts w:ascii="Angsana New" w:hAnsi="Angsana New"/>
          <w:spacing w:val="-6"/>
          <w:sz w:val="32"/>
          <w:szCs w:val="32"/>
          <w:lang w:eastAsia="x-none"/>
        </w:rPr>
        <w:t>21</w:t>
      </w:r>
      <w:r w:rsidRPr="000208F7">
        <w:rPr>
          <w:rFonts w:ascii="Angsana New" w:hAnsi="Angsana New"/>
          <w:spacing w:val="-6"/>
          <w:sz w:val="32"/>
          <w:szCs w:val="32"/>
          <w:cs/>
          <w:lang w:eastAsia="x-none"/>
        </w:rPr>
        <w:t xml:space="preserve"> </w:t>
      </w:r>
      <w:r w:rsidRPr="000208F7">
        <w:rPr>
          <w:rFonts w:ascii="Angsana New" w:hAnsi="Angsana New"/>
          <w:spacing w:val="-6"/>
          <w:sz w:val="32"/>
          <w:szCs w:val="32"/>
          <w:lang w:eastAsia="x-none"/>
        </w:rPr>
        <w:t xml:space="preserve">at Baht </w:t>
      </w:r>
      <w:r w:rsidRPr="000208F7">
        <w:rPr>
          <w:rFonts w:ascii="Angsana New" w:hAnsi="Angsana New"/>
          <w:spacing w:val="-6"/>
          <w:sz w:val="32"/>
          <w:szCs w:val="32"/>
          <w:cs/>
          <w:lang w:eastAsia="x-none"/>
        </w:rPr>
        <w:t>0.</w:t>
      </w:r>
      <w:r w:rsidRPr="000208F7">
        <w:rPr>
          <w:rFonts w:ascii="Angsana New" w:hAnsi="Angsana New"/>
          <w:spacing w:val="-6"/>
          <w:sz w:val="32"/>
          <w:szCs w:val="32"/>
          <w:lang w:eastAsia="x-none"/>
        </w:rPr>
        <w:t>10</w:t>
      </w:r>
      <w:r w:rsidRPr="000208F7">
        <w:rPr>
          <w:rFonts w:ascii="Angsana New" w:hAnsi="Angsana New"/>
          <w:spacing w:val="-6"/>
          <w:sz w:val="32"/>
          <w:szCs w:val="32"/>
          <w:cs/>
          <w:lang w:eastAsia="x-none"/>
        </w:rPr>
        <w:t xml:space="preserve"> </w:t>
      </w:r>
      <w:r w:rsidRPr="000208F7">
        <w:rPr>
          <w:rFonts w:ascii="Angsana New" w:hAnsi="Angsana New"/>
          <w:spacing w:val="-6"/>
          <w:sz w:val="32"/>
          <w:szCs w:val="32"/>
          <w:lang w:eastAsia="x-none"/>
        </w:rPr>
        <w:t>per share, totaling Baht 100</w:t>
      </w:r>
      <w:r w:rsidRPr="000208F7">
        <w:rPr>
          <w:rFonts w:ascii="Angsana New" w:hAnsi="Angsana New"/>
          <w:spacing w:val="-6"/>
          <w:sz w:val="32"/>
          <w:szCs w:val="32"/>
          <w:cs/>
          <w:lang w:eastAsia="x-none"/>
        </w:rPr>
        <w:t xml:space="preserve"> </w:t>
      </w:r>
      <w:r w:rsidRPr="000208F7">
        <w:rPr>
          <w:rFonts w:ascii="Angsana New" w:hAnsi="Angsana New"/>
          <w:spacing w:val="-6"/>
          <w:sz w:val="32"/>
          <w:szCs w:val="32"/>
          <w:lang w:eastAsia="x-none"/>
        </w:rPr>
        <w:t xml:space="preserve">million, which will be paid on May 17, </w:t>
      </w:r>
      <w:r w:rsidRPr="000208F7">
        <w:rPr>
          <w:rFonts w:ascii="Angsana New" w:hAnsi="Angsana New"/>
          <w:spacing w:val="-6"/>
          <w:sz w:val="32"/>
          <w:szCs w:val="32"/>
          <w:cs/>
          <w:lang w:eastAsia="x-none"/>
        </w:rPr>
        <w:t>20</w:t>
      </w:r>
      <w:r w:rsidRPr="000208F7">
        <w:rPr>
          <w:rFonts w:ascii="Angsana New" w:hAnsi="Angsana New"/>
          <w:spacing w:val="-6"/>
          <w:sz w:val="32"/>
          <w:szCs w:val="32"/>
          <w:lang w:eastAsia="x-none"/>
        </w:rPr>
        <w:t>22.</w:t>
      </w:r>
    </w:p>
    <w:p w14:paraId="0B5E81B6" w14:textId="29962399" w:rsidR="000208F7" w:rsidRDefault="000208F7" w:rsidP="000208F7">
      <w:pPr>
        <w:tabs>
          <w:tab w:val="left" w:pos="2880"/>
          <w:tab w:val="left" w:pos="5760"/>
          <w:tab w:val="decimal" w:pos="6660"/>
          <w:tab w:val="left" w:pos="7110"/>
          <w:tab w:val="decimal" w:pos="7920"/>
        </w:tabs>
        <w:spacing w:line="340" w:lineRule="exact"/>
        <w:ind w:left="284" w:right="-45" w:firstLine="567"/>
        <w:jc w:val="both"/>
        <w:rPr>
          <w:rFonts w:ascii="Angsana New" w:hAnsi="Angsana New"/>
          <w:sz w:val="32"/>
          <w:szCs w:val="32"/>
          <w:lang w:eastAsia="x-none"/>
        </w:rPr>
      </w:pPr>
      <w:r w:rsidRPr="00AD397C">
        <w:rPr>
          <w:rFonts w:ascii="Angsana New" w:hAnsi="Angsana New"/>
          <w:sz w:val="32"/>
          <w:szCs w:val="32"/>
          <w:lang w:eastAsia="x-none"/>
        </w:rPr>
        <w:t>At the Annual Shareholder’s Meeting held on August 2</w:t>
      </w:r>
      <w:r>
        <w:rPr>
          <w:rFonts w:ascii="Angsana New" w:hAnsi="Angsana New"/>
          <w:sz w:val="32"/>
          <w:szCs w:val="32"/>
          <w:lang w:eastAsia="x-none"/>
        </w:rPr>
        <w:t>5</w:t>
      </w:r>
      <w:r w:rsidRPr="00AD397C">
        <w:rPr>
          <w:rFonts w:ascii="Angsana New" w:hAnsi="Angsana New"/>
          <w:sz w:val="32"/>
          <w:szCs w:val="32"/>
          <w:lang w:eastAsia="x-none"/>
        </w:rPr>
        <w:t>, 202</w:t>
      </w:r>
      <w:r>
        <w:rPr>
          <w:rFonts w:ascii="Angsana New" w:hAnsi="Angsana New"/>
          <w:sz w:val="32"/>
          <w:szCs w:val="32"/>
          <w:lang w:eastAsia="x-none"/>
        </w:rPr>
        <w:t>2</w:t>
      </w:r>
      <w:r w:rsidRPr="00AD397C">
        <w:rPr>
          <w:rFonts w:ascii="Angsana New" w:hAnsi="Angsana New"/>
          <w:sz w:val="32"/>
          <w:szCs w:val="32"/>
          <w:lang w:eastAsia="x-none"/>
        </w:rPr>
        <w:t xml:space="preserve">, the shareholders approved the </w:t>
      </w:r>
      <w:r w:rsidRPr="00AD397C">
        <w:rPr>
          <w:rFonts w:ascii="Angsana New" w:eastAsia="Cordia New" w:hAnsi="Angsana New"/>
          <w:sz w:val="32"/>
          <w:szCs w:val="32"/>
        </w:rPr>
        <w:t xml:space="preserve">interim </w:t>
      </w:r>
      <w:r w:rsidRPr="00AD397C">
        <w:rPr>
          <w:rFonts w:ascii="Angsana New" w:hAnsi="Angsana New"/>
          <w:sz w:val="32"/>
          <w:szCs w:val="32"/>
          <w:lang w:eastAsia="x-none"/>
        </w:rPr>
        <w:t>dividend of the year of 202</w:t>
      </w:r>
      <w:r>
        <w:rPr>
          <w:rFonts w:ascii="Angsana New" w:hAnsi="Angsana New"/>
          <w:sz w:val="32"/>
          <w:szCs w:val="32"/>
          <w:lang w:eastAsia="x-none"/>
        </w:rPr>
        <w:t>2</w:t>
      </w:r>
      <w:r w:rsidRPr="00AD397C">
        <w:rPr>
          <w:rFonts w:ascii="Angsana New" w:hAnsi="Angsana New"/>
          <w:sz w:val="32"/>
          <w:szCs w:val="32"/>
          <w:cs/>
          <w:lang w:eastAsia="x-none"/>
        </w:rPr>
        <w:t xml:space="preserve"> </w:t>
      </w:r>
      <w:r>
        <w:rPr>
          <w:rFonts w:ascii="Angsana New" w:hAnsi="Angsana New"/>
          <w:sz w:val="32"/>
          <w:szCs w:val="32"/>
          <w:lang w:eastAsia="x-none"/>
        </w:rPr>
        <w:t>at Baht 0.12</w:t>
      </w:r>
      <w:r w:rsidRPr="00AD397C">
        <w:rPr>
          <w:rFonts w:ascii="Angsana New" w:hAnsi="Angsana New"/>
          <w:sz w:val="32"/>
          <w:szCs w:val="32"/>
          <w:cs/>
          <w:lang w:eastAsia="x-none"/>
        </w:rPr>
        <w:t xml:space="preserve"> </w:t>
      </w:r>
      <w:r w:rsidRPr="00AD397C">
        <w:rPr>
          <w:rFonts w:ascii="Angsana New" w:hAnsi="Angsana New"/>
          <w:sz w:val="32"/>
          <w:szCs w:val="32"/>
          <w:lang w:eastAsia="x-none"/>
        </w:rPr>
        <w:t xml:space="preserve">per share, totaling Baht </w:t>
      </w:r>
      <w:r>
        <w:rPr>
          <w:rFonts w:ascii="Angsana New" w:hAnsi="Angsana New"/>
          <w:sz w:val="32"/>
          <w:szCs w:val="32"/>
          <w:lang w:eastAsia="x-none"/>
        </w:rPr>
        <w:t>120</w:t>
      </w:r>
      <w:r w:rsidRPr="00AD397C">
        <w:rPr>
          <w:rFonts w:ascii="Angsana New" w:hAnsi="Angsana New"/>
          <w:sz w:val="32"/>
          <w:szCs w:val="32"/>
          <w:cs/>
          <w:lang w:eastAsia="x-none"/>
        </w:rPr>
        <w:t xml:space="preserve"> </w:t>
      </w:r>
      <w:r w:rsidRPr="00AD397C">
        <w:rPr>
          <w:rFonts w:ascii="Angsana New" w:hAnsi="Angsana New"/>
          <w:sz w:val="32"/>
          <w:szCs w:val="32"/>
          <w:lang w:eastAsia="x-none"/>
        </w:rPr>
        <w:t>million, which wi</w:t>
      </w:r>
      <w:r>
        <w:rPr>
          <w:rFonts w:ascii="Angsana New" w:hAnsi="Angsana New"/>
          <w:sz w:val="32"/>
          <w:szCs w:val="32"/>
          <w:lang w:eastAsia="x-none"/>
        </w:rPr>
        <w:t>ll be paid on September 23, 2022.</w:t>
      </w:r>
    </w:p>
    <w:p w14:paraId="7FE05B80" w14:textId="77777777" w:rsidR="000B0452" w:rsidRDefault="000B0452" w:rsidP="000208F7">
      <w:pPr>
        <w:tabs>
          <w:tab w:val="left" w:pos="2880"/>
          <w:tab w:val="left" w:pos="5760"/>
          <w:tab w:val="decimal" w:pos="6660"/>
          <w:tab w:val="left" w:pos="7110"/>
          <w:tab w:val="decimal" w:pos="7920"/>
        </w:tabs>
        <w:spacing w:line="340" w:lineRule="exact"/>
        <w:ind w:left="284" w:right="-45" w:firstLine="567"/>
        <w:jc w:val="both"/>
        <w:rPr>
          <w:rFonts w:ascii="Angsana New" w:hAnsi="Angsana New"/>
          <w:sz w:val="32"/>
          <w:szCs w:val="32"/>
          <w:lang w:eastAsia="x-none"/>
        </w:rPr>
      </w:pPr>
    </w:p>
    <w:p w14:paraId="2FA3CCF4" w14:textId="4CC5A7DD" w:rsidR="007470A3" w:rsidRDefault="007470A3" w:rsidP="000208F7">
      <w:pPr>
        <w:tabs>
          <w:tab w:val="left" w:pos="284"/>
          <w:tab w:val="left" w:pos="851"/>
        </w:tabs>
        <w:spacing w:line="340" w:lineRule="exact"/>
        <w:ind w:hanging="142"/>
        <w:jc w:val="thaiDistribute"/>
        <w:rPr>
          <w:rFonts w:ascii="Angsana New" w:hAnsi="Angsana New"/>
          <w:spacing w:val="-4"/>
          <w:sz w:val="32"/>
          <w:szCs w:val="32"/>
          <w:u w:val="single"/>
        </w:rPr>
      </w:pPr>
      <w:r>
        <w:rPr>
          <w:rFonts w:ascii="Angsana New" w:hAnsi="Angsana New"/>
          <w:spacing w:val="-4"/>
          <w:sz w:val="32"/>
          <w:szCs w:val="32"/>
        </w:rPr>
        <w:tab/>
      </w:r>
      <w:r>
        <w:rPr>
          <w:rFonts w:ascii="Angsana New" w:hAnsi="Angsana New"/>
          <w:spacing w:val="-4"/>
          <w:sz w:val="32"/>
          <w:szCs w:val="32"/>
        </w:rPr>
        <w:tab/>
      </w:r>
      <w:r w:rsidRPr="006178E9">
        <w:rPr>
          <w:rFonts w:ascii="Angsana New" w:hAnsi="Angsana New"/>
          <w:spacing w:val="-4"/>
          <w:sz w:val="32"/>
          <w:szCs w:val="32"/>
          <w:u w:val="single"/>
        </w:rPr>
        <w:t>Year 202</w:t>
      </w:r>
      <w:r>
        <w:rPr>
          <w:rFonts w:ascii="Angsana New" w:hAnsi="Angsana New"/>
          <w:spacing w:val="-4"/>
          <w:sz w:val="32"/>
          <w:szCs w:val="32"/>
          <w:u w:val="single"/>
        </w:rPr>
        <w:t>1</w:t>
      </w:r>
    </w:p>
    <w:p w14:paraId="7DE43A0E" w14:textId="54B8306E" w:rsidR="007470A3" w:rsidRPr="000208F7" w:rsidRDefault="007470A3" w:rsidP="000208F7">
      <w:pPr>
        <w:tabs>
          <w:tab w:val="left" w:pos="851"/>
          <w:tab w:val="left" w:pos="5760"/>
          <w:tab w:val="decimal" w:pos="6660"/>
          <w:tab w:val="left" w:pos="7110"/>
          <w:tab w:val="decimal" w:pos="7920"/>
        </w:tabs>
        <w:spacing w:line="340" w:lineRule="exact"/>
        <w:ind w:left="284" w:right="-45"/>
        <w:jc w:val="both"/>
        <w:rPr>
          <w:rFonts w:ascii="Angsana New" w:hAnsi="Angsana New"/>
          <w:spacing w:val="-6"/>
          <w:sz w:val="32"/>
          <w:szCs w:val="32"/>
          <w:lang w:eastAsia="x-none"/>
        </w:rPr>
      </w:pPr>
      <w:r w:rsidRPr="000208F7">
        <w:rPr>
          <w:rFonts w:ascii="Angsana New" w:hAnsi="Angsana New"/>
          <w:spacing w:val="-6"/>
          <w:sz w:val="32"/>
          <w:szCs w:val="32"/>
          <w:lang w:eastAsia="x-none"/>
        </w:rPr>
        <w:tab/>
        <w:t xml:space="preserve">At the Annual Shareholder’s Meeting held on April 27, </w:t>
      </w:r>
      <w:r w:rsidRPr="000208F7">
        <w:rPr>
          <w:rFonts w:ascii="Angsana New" w:hAnsi="Angsana New"/>
          <w:spacing w:val="-6"/>
          <w:sz w:val="32"/>
          <w:szCs w:val="32"/>
          <w:cs/>
          <w:lang w:eastAsia="x-none"/>
        </w:rPr>
        <w:t>2</w:t>
      </w:r>
      <w:r w:rsidRPr="000208F7">
        <w:rPr>
          <w:rFonts w:ascii="Angsana New" w:hAnsi="Angsana New" w:hint="cs"/>
          <w:spacing w:val="-6"/>
          <w:sz w:val="32"/>
          <w:szCs w:val="32"/>
          <w:cs/>
          <w:lang w:eastAsia="x-none"/>
        </w:rPr>
        <w:t>0</w:t>
      </w:r>
      <w:r w:rsidRPr="000208F7">
        <w:rPr>
          <w:rFonts w:ascii="Angsana New" w:hAnsi="Angsana New"/>
          <w:spacing w:val="-6"/>
          <w:sz w:val="32"/>
          <w:szCs w:val="32"/>
          <w:lang w:eastAsia="x-none"/>
        </w:rPr>
        <w:t xml:space="preserve">21, the shareholders approved the dividend of the second half year of </w:t>
      </w:r>
      <w:r w:rsidRPr="000208F7">
        <w:rPr>
          <w:rFonts w:ascii="Angsana New" w:hAnsi="Angsana New"/>
          <w:spacing w:val="-6"/>
          <w:sz w:val="32"/>
          <w:szCs w:val="32"/>
          <w:cs/>
          <w:lang w:eastAsia="x-none"/>
        </w:rPr>
        <w:t>20</w:t>
      </w:r>
      <w:r w:rsidRPr="000208F7">
        <w:rPr>
          <w:rFonts w:ascii="Angsana New" w:hAnsi="Angsana New"/>
          <w:spacing w:val="-6"/>
          <w:sz w:val="32"/>
          <w:szCs w:val="32"/>
          <w:lang w:eastAsia="x-none"/>
        </w:rPr>
        <w:t>20</w:t>
      </w:r>
      <w:r w:rsidRPr="000208F7">
        <w:rPr>
          <w:rFonts w:ascii="Angsana New" w:hAnsi="Angsana New"/>
          <w:spacing w:val="-6"/>
          <w:sz w:val="32"/>
          <w:szCs w:val="32"/>
          <w:cs/>
          <w:lang w:eastAsia="x-none"/>
        </w:rPr>
        <w:t xml:space="preserve"> </w:t>
      </w:r>
      <w:r w:rsidRPr="000208F7">
        <w:rPr>
          <w:rFonts w:ascii="Angsana New" w:hAnsi="Angsana New"/>
          <w:spacing w:val="-6"/>
          <w:sz w:val="32"/>
          <w:szCs w:val="32"/>
          <w:lang w:eastAsia="x-none"/>
        </w:rPr>
        <w:t xml:space="preserve">at Baht </w:t>
      </w:r>
      <w:r w:rsidRPr="000208F7">
        <w:rPr>
          <w:rFonts w:ascii="Angsana New" w:hAnsi="Angsana New"/>
          <w:spacing w:val="-6"/>
          <w:sz w:val="32"/>
          <w:szCs w:val="32"/>
          <w:cs/>
          <w:lang w:eastAsia="x-none"/>
        </w:rPr>
        <w:t>0.</w:t>
      </w:r>
      <w:r w:rsidRPr="000208F7">
        <w:rPr>
          <w:rFonts w:ascii="Angsana New" w:hAnsi="Angsana New"/>
          <w:spacing w:val="-6"/>
          <w:sz w:val="32"/>
          <w:szCs w:val="32"/>
          <w:lang w:eastAsia="x-none"/>
        </w:rPr>
        <w:t>09</w:t>
      </w:r>
      <w:r w:rsidRPr="000208F7">
        <w:rPr>
          <w:rFonts w:ascii="Angsana New" w:hAnsi="Angsana New"/>
          <w:spacing w:val="-6"/>
          <w:sz w:val="32"/>
          <w:szCs w:val="32"/>
          <w:cs/>
          <w:lang w:eastAsia="x-none"/>
        </w:rPr>
        <w:t xml:space="preserve"> </w:t>
      </w:r>
      <w:r w:rsidRPr="000208F7">
        <w:rPr>
          <w:rFonts w:ascii="Angsana New" w:hAnsi="Angsana New"/>
          <w:spacing w:val="-6"/>
          <w:sz w:val="32"/>
          <w:szCs w:val="32"/>
          <w:lang w:eastAsia="x-none"/>
        </w:rPr>
        <w:t>per share, totaling Baht 90</w:t>
      </w:r>
      <w:r w:rsidRPr="000208F7">
        <w:rPr>
          <w:rFonts w:ascii="Angsana New" w:hAnsi="Angsana New"/>
          <w:spacing w:val="-6"/>
          <w:sz w:val="32"/>
          <w:szCs w:val="32"/>
          <w:cs/>
          <w:lang w:eastAsia="x-none"/>
        </w:rPr>
        <w:t xml:space="preserve"> </w:t>
      </w:r>
      <w:r w:rsidRPr="000208F7">
        <w:rPr>
          <w:rFonts w:ascii="Angsana New" w:hAnsi="Angsana New"/>
          <w:spacing w:val="-6"/>
          <w:sz w:val="32"/>
          <w:szCs w:val="32"/>
          <w:lang w:eastAsia="x-none"/>
        </w:rPr>
        <w:t xml:space="preserve">million, which will be paid on May 13, </w:t>
      </w:r>
      <w:r w:rsidRPr="000208F7">
        <w:rPr>
          <w:rFonts w:ascii="Angsana New" w:hAnsi="Angsana New"/>
          <w:spacing w:val="-6"/>
          <w:sz w:val="32"/>
          <w:szCs w:val="32"/>
          <w:cs/>
          <w:lang w:eastAsia="x-none"/>
        </w:rPr>
        <w:t>20</w:t>
      </w:r>
      <w:r w:rsidRPr="000208F7">
        <w:rPr>
          <w:rFonts w:ascii="Angsana New" w:hAnsi="Angsana New"/>
          <w:spacing w:val="-6"/>
          <w:sz w:val="32"/>
          <w:szCs w:val="32"/>
          <w:lang w:eastAsia="x-none"/>
        </w:rPr>
        <w:t>21.</w:t>
      </w:r>
    </w:p>
    <w:p w14:paraId="379421A0" w14:textId="29C04D01" w:rsidR="007470A3" w:rsidRDefault="007470A3" w:rsidP="000208F7">
      <w:pPr>
        <w:tabs>
          <w:tab w:val="left" w:pos="2880"/>
          <w:tab w:val="left" w:pos="5760"/>
          <w:tab w:val="decimal" w:pos="6660"/>
          <w:tab w:val="left" w:pos="7110"/>
          <w:tab w:val="decimal" w:pos="7920"/>
        </w:tabs>
        <w:spacing w:line="340" w:lineRule="exact"/>
        <w:ind w:left="284" w:right="-45" w:firstLine="567"/>
        <w:jc w:val="both"/>
        <w:rPr>
          <w:rFonts w:ascii="Angsana New" w:hAnsi="Angsana New"/>
          <w:sz w:val="32"/>
          <w:szCs w:val="32"/>
          <w:lang w:eastAsia="x-none"/>
        </w:rPr>
      </w:pPr>
      <w:r w:rsidRPr="00AD397C">
        <w:rPr>
          <w:rFonts w:ascii="Angsana New" w:hAnsi="Angsana New"/>
          <w:sz w:val="32"/>
          <w:szCs w:val="32"/>
          <w:lang w:eastAsia="x-none"/>
        </w:rPr>
        <w:t xml:space="preserve">At the Annual Shareholder’s Meeting held on August 26, 2021, the shareholders approved the </w:t>
      </w:r>
      <w:r w:rsidRPr="00AD397C">
        <w:rPr>
          <w:rFonts w:ascii="Angsana New" w:eastAsia="Cordia New" w:hAnsi="Angsana New"/>
          <w:sz w:val="32"/>
          <w:szCs w:val="32"/>
        </w:rPr>
        <w:t xml:space="preserve">interim </w:t>
      </w:r>
      <w:r w:rsidRPr="00AD397C">
        <w:rPr>
          <w:rFonts w:ascii="Angsana New" w:hAnsi="Angsana New"/>
          <w:sz w:val="32"/>
          <w:szCs w:val="32"/>
          <w:lang w:eastAsia="x-none"/>
        </w:rPr>
        <w:t>dividend of the year of 2021</w:t>
      </w:r>
      <w:r w:rsidRPr="00AD397C">
        <w:rPr>
          <w:rFonts w:ascii="Angsana New" w:hAnsi="Angsana New"/>
          <w:sz w:val="32"/>
          <w:szCs w:val="32"/>
          <w:cs/>
          <w:lang w:eastAsia="x-none"/>
        </w:rPr>
        <w:t xml:space="preserve"> </w:t>
      </w:r>
      <w:r w:rsidRPr="00AD397C">
        <w:rPr>
          <w:rFonts w:ascii="Angsana New" w:hAnsi="Angsana New"/>
          <w:sz w:val="32"/>
          <w:szCs w:val="32"/>
          <w:lang w:eastAsia="x-none"/>
        </w:rPr>
        <w:t>at Baht 0.08</w:t>
      </w:r>
      <w:r w:rsidRPr="00AD397C">
        <w:rPr>
          <w:rFonts w:ascii="Angsana New" w:hAnsi="Angsana New"/>
          <w:sz w:val="32"/>
          <w:szCs w:val="32"/>
          <w:cs/>
          <w:lang w:eastAsia="x-none"/>
        </w:rPr>
        <w:t xml:space="preserve"> </w:t>
      </w:r>
      <w:r w:rsidRPr="00AD397C">
        <w:rPr>
          <w:rFonts w:ascii="Angsana New" w:hAnsi="Angsana New"/>
          <w:sz w:val="32"/>
          <w:szCs w:val="32"/>
          <w:lang w:eastAsia="x-none"/>
        </w:rPr>
        <w:t>per share, totaling Baht 80</w:t>
      </w:r>
      <w:r w:rsidRPr="00AD397C">
        <w:rPr>
          <w:rFonts w:ascii="Angsana New" w:hAnsi="Angsana New"/>
          <w:sz w:val="32"/>
          <w:szCs w:val="32"/>
          <w:cs/>
          <w:lang w:eastAsia="x-none"/>
        </w:rPr>
        <w:t xml:space="preserve"> </w:t>
      </w:r>
      <w:r w:rsidRPr="00AD397C">
        <w:rPr>
          <w:rFonts w:ascii="Angsana New" w:hAnsi="Angsana New"/>
          <w:sz w:val="32"/>
          <w:szCs w:val="32"/>
          <w:lang w:eastAsia="x-none"/>
        </w:rPr>
        <w:t>million, which will be paid on September 23, 2021</w:t>
      </w:r>
      <w:r w:rsidR="00225607">
        <w:rPr>
          <w:rFonts w:ascii="Angsana New" w:hAnsi="Angsana New"/>
          <w:sz w:val="32"/>
          <w:szCs w:val="32"/>
          <w:lang w:eastAsia="x-none"/>
        </w:rPr>
        <w:t>.</w:t>
      </w:r>
    </w:p>
    <w:p w14:paraId="5156E5B8" w14:textId="77777777" w:rsidR="008E098C" w:rsidRDefault="008E098C" w:rsidP="000208F7">
      <w:pPr>
        <w:tabs>
          <w:tab w:val="left" w:pos="2880"/>
          <w:tab w:val="left" w:pos="5760"/>
          <w:tab w:val="decimal" w:pos="6660"/>
          <w:tab w:val="left" w:pos="7110"/>
          <w:tab w:val="decimal" w:pos="7920"/>
        </w:tabs>
        <w:spacing w:line="340" w:lineRule="exact"/>
        <w:ind w:left="284" w:right="-45" w:firstLine="567"/>
        <w:jc w:val="both"/>
        <w:rPr>
          <w:rFonts w:ascii="Angsana New" w:hAnsi="Angsana New"/>
          <w:sz w:val="32"/>
          <w:szCs w:val="32"/>
          <w:lang w:eastAsia="x-none"/>
        </w:rPr>
      </w:pPr>
    </w:p>
    <w:p w14:paraId="7527C1F9" w14:textId="552E49AA" w:rsidR="0079458E" w:rsidRPr="00186EDF" w:rsidRDefault="009067D5" w:rsidP="00D448D0">
      <w:pPr>
        <w:tabs>
          <w:tab w:val="left" w:pos="284"/>
        </w:tabs>
        <w:spacing w:line="380" w:lineRule="exact"/>
        <w:ind w:left="-142"/>
        <w:rPr>
          <w:rFonts w:ascii="Angsana New" w:hAnsi="Angsana New"/>
          <w:sz w:val="32"/>
          <w:szCs w:val="32"/>
        </w:rPr>
      </w:pPr>
      <w:r>
        <w:rPr>
          <w:rFonts w:ascii="Angsana New" w:hAnsi="Angsana New"/>
          <w:sz w:val="32"/>
          <w:szCs w:val="32"/>
        </w:rPr>
        <w:t>30</w:t>
      </w:r>
      <w:r w:rsidR="0079458E" w:rsidRPr="00186EDF">
        <w:rPr>
          <w:rFonts w:ascii="Angsana New" w:hAnsi="Angsana New"/>
          <w:sz w:val="32"/>
          <w:szCs w:val="32"/>
        </w:rPr>
        <w:t>.</w:t>
      </w:r>
      <w:r w:rsidR="0079458E" w:rsidRPr="00186EDF">
        <w:rPr>
          <w:rFonts w:ascii="Angsana New" w:hAnsi="Angsana New"/>
          <w:sz w:val="32"/>
          <w:szCs w:val="32"/>
        </w:rPr>
        <w:tab/>
        <w:t xml:space="preserve">OPERATING SEGMENT </w:t>
      </w:r>
    </w:p>
    <w:p w14:paraId="47E14B13" w14:textId="443A4CC5" w:rsidR="00DA5320" w:rsidRPr="00186EDF" w:rsidRDefault="0079458E" w:rsidP="00D448D0">
      <w:pPr>
        <w:tabs>
          <w:tab w:val="left" w:pos="284"/>
          <w:tab w:val="left" w:pos="851"/>
          <w:tab w:val="left" w:pos="1418"/>
          <w:tab w:val="left" w:pos="1985"/>
        </w:tabs>
        <w:spacing w:line="380" w:lineRule="exact"/>
        <w:ind w:left="284"/>
        <w:jc w:val="thaiDistribute"/>
        <w:rPr>
          <w:rFonts w:ascii="Angsana New" w:hAnsi="Angsana New"/>
          <w:sz w:val="32"/>
          <w:szCs w:val="32"/>
        </w:rPr>
      </w:pPr>
      <w:r w:rsidRPr="00186EDF">
        <w:rPr>
          <w:rFonts w:ascii="Angsana New" w:hAnsi="Angsana New"/>
          <w:sz w:val="32"/>
          <w:szCs w:val="32"/>
        </w:rPr>
        <w:tab/>
        <w:t>The Company and its subsidiaries operate in a single line of business, namely the fuel and energy business, The products were sold through two main channels, wholesale and retail. Both channels has similar group of customers and products; therefore, the management considers that the Company and its subsidiares operate in one major business segment.</w:t>
      </w:r>
    </w:p>
    <w:p w14:paraId="076B13D2" w14:textId="1D8D9B5F" w:rsidR="007470A3" w:rsidRDefault="0079458E" w:rsidP="00D448D0">
      <w:pPr>
        <w:tabs>
          <w:tab w:val="left" w:pos="284"/>
          <w:tab w:val="left" w:pos="851"/>
          <w:tab w:val="left" w:pos="1418"/>
          <w:tab w:val="left" w:pos="1985"/>
        </w:tabs>
        <w:spacing w:line="380" w:lineRule="exact"/>
        <w:ind w:left="284" w:right="28" w:hanging="284"/>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r>
      <w:r w:rsidRPr="00186EDF">
        <w:rPr>
          <w:rFonts w:ascii="Angsana New" w:hAnsi="Angsana New"/>
          <w:spacing w:val="-4"/>
          <w:sz w:val="32"/>
          <w:szCs w:val="32"/>
        </w:rPr>
        <w:t>The operating segment’s performance is regularly reviewed by the chief operating decision maker who</w:t>
      </w:r>
      <w:r w:rsidRPr="00186EDF">
        <w:rPr>
          <w:rFonts w:ascii="Angsana New" w:hAnsi="Angsana New"/>
          <w:sz w:val="32"/>
          <w:szCs w:val="32"/>
        </w:rPr>
        <w:t xml:space="preserve"> is </w:t>
      </w:r>
      <w:r w:rsidRPr="00186EDF">
        <w:rPr>
          <w:rFonts w:ascii="Angsana New" w:hAnsi="Angsana New"/>
          <w:spacing w:val="-4"/>
          <w:sz w:val="32"/>
          <w:szCs w:val="32"/>
        </w:rPr>
        <w:t>the Executive Directors in order to make decisions about the allocation of resources to the segment and assess its performance. The Company and its subsidiaries assess the performance of the operating segment</w:t>
      </w:r>
      <w:r w:rsidRPr="00186EDF">
        <w:rPr>
          <w:rFonts w:ascii="Angsana New" w:hAnsi="Angsana New"/>
          <w:sz w:val="32"/>
          <w:szCs w:val="32"/>
        </w:rPr>
        <w:t xml:space="preserve"> by using the operating profit or loss as the same basis to assess operating profit or loss in the financial statements. </w:t>
      </w:r>
    </w:p>
    <w:p w14:paraId="0C7BCD50" w14:textId="5D23432C" w:rsidR="00D448D0" w:rsidRDefault="00D448D0" w:rsidP="00D448D0">
      <w:pPr>
        <w:tabs>
          <w:tab w:val="left" w:pos="284"/>
          <w:tab w:val="left" w:pos="851"/>
          <w:tab w:val="left" w:pos="1418"/>
        </w:tabs>
        <w:spacing w:line="380" w:lineRule="exact"/>
        <w:ind w:left="273" w:firstLine="11"/>
        <w:jc w:val="thaiDistribute"/>
        <w:rPr>
          <w:rFonts w:ascii="Angsana New" w:hAnsi="Angsana New"/>
          <w:sz w:val="32"/>
          <w:szCs w:val="32"/>
          <w:u w:val="single"/>
        </w:rPr>
      </w:pPr>
    </w:p>
    <w:p w14:paraId="2CD4CAA0" w14:textId="7A6E1538" w:rsidR="000B0452" w:rsidRDefault="000B0452" w:rsidP="00D448D0">
      <w:pPr>
        <w:tabs>
          <w:tab w:val="left" w:pos="284"/>
          <w:tab w:val="left" w:pos="851"/>
          <w:tab w:val="left" w:pos="1418"/>
        </w:tabs>
        <w:spacing w:line="380" w:lineRule="exact"/>
        <w:ind w:left="273" w:firstLine="11"/>
        <w:jc w:val="thaiDistribute"/>
        <w:rPr>
          <w:rFonts w:ascii="Angsana New" w:hAnsi="Angsana New"/>
          <w:sz w:val="32"/>
          <w:szCs w:val="32"/>
          <w:u w:val="single"/>
        </w:rPr>
      </w:pPr>
    </w:p>
    <w:p w14:paraId="6C30EEEA" w14:textId="2C4A84AA" w:rsidR="000B0452" w:rsidRDefault="000B0452" w:rsidP="00D448D0">
      <w:pPr>
        <w:tabs>
          <w:tab w:val="left" w:pos="284"/>
          <w:tab w:val="left" w:pos="851"/>
          <w:tab w:val="left" w:pos="1418"/>
        </w:tabs>
        <w:spacing w:line="380" w:lineRule="exact"/>
        <w:ind w:left="273" w:firstLine="11"/>
        <w:jc w:val="thaiDistribute"/>
        <w:rPr>
          <w:rFonts w:ascii="Angsana New" w:hAnsi="Angsana New"/>
          <w:sz w:val="32"/>
          <w:szCs w:val="32"/>
          <w:u w:val="single"/>
        </w:rPr>
      </w:pPr>
    </w:p>
    <w:p w14:paraId="41D038C3" w14:textId="6C1E63DC" w:rsidR="000B0452" w:rsidRDefault="000B0452" w:rsidP="00D448D0">
      <w:pPr>
        <w:tabs>
          <w:tab w:val="left" w:pos="284"/>
          <w:tab w:val="left" w:pos="851"/>
          <w:tab w:val="left" w:pos="1418"/>
        </w:tabs>
        <w:spacing w:line="380" w:lineRule="exact"/>
        <w:ind w:left="273" w:firstLine="11"/>
        <w:jc w:val="thaiDistribute"/>
        <w:rPr>
          <w:rFonts w:ascii="Angsana New" w:hAnsi="Angsana New"/>
          <w:sz w:val="32"/>
          <w:szCs w:val="32"/>
          <w:u w:val="single"/>
        </w:rPr>
      </w:pPr>
    </w:p>
    <w:p w14:paraId="64E9D2A6" w14:textId="79432183" w:rsidR="000B0452" w:rsidRDefault="000B0452" w:rsidP="00D448D0">
      <w:pPr>
        <w:tabs>
          <w:tab w:val="left" w:pos="284"/>
          <w:tab w:val="left" w:pos="851"/>
          <w:tab w:val="left" w:pos="1418"/>
        </w:tabs>
        <w:spacing w:line="380" w:lineRule="exact"/>
        <w:ind w:left="273" w:firstLine="11"/>
        <w:jc w:val="thaiDistribute"/>
        <w:rPr>
          <w:rFonts w:ascii="Angsana New" w:hAnsi="Angsana New"/>
          <w:sz w:val="32"/>
          <w:szCs w:val="32"/>
          <w:u w:val="single"/>
        </w:rPr>
      </w:pPr>
    </w:p>
    <w:p w14:paraId="1F699E6B" w14:textId="77777777" w:rsidR="000B0452" w:rsidRDefault="000B0452" w:rsidP="00D448D0">
      <w:pPr>
        <w:tabs>
          <w:tab w:val="left" w:pos="284"/>
          <w:tab w:val="left" w:pos="851"/>
          <w:tab w:val="left" w:pos="1418"/>
        </w:tabs>
        <w:spacing w:line="380" w:lineRule="exact"/>
        <w:ind w:left="273" w:firstLine="11"/>
        <w:jc w:val="thaiDistribute"/>
        <w:rPr>
          <w:rFonts w:ascii="Angsana New" w:hAnsi="Angsana New"/>
          <w:sz w:val="32"/>
          <w:szCs w:val="32"/>
          <w:u w:val="single"/>
        </w:rPr>
      </w:pPr>
    </w:p>
    <w:p w14:paraId="167E03FA" w14:textId="52406BFE" w:rsidR="0079458E" w:rsidRPr="00010838" w:rsidRDefault="0079458E" w:rsidP="00D448D0">
      <w:pPr>
        <w:tabs>
          <w:tab w:val="left" w:pos="284"/>
          <w:tab w:val="left" w:pos="851"/>
          <w:tab w:val="left" w:pos="1418"/>
        </w:tabs>
        <w:spacing w:line="380" w:lineRule="exact"/>
        <w:ind w:left="273" w:firstLine="11"/>
        <w:jc w:val="thaiDistribute"/>
        <w:rPr>
          <w:rFonts w:ascii="Angsana New" w:hAnsi="Angsana New"/>
          <w:sz w:val="32"/>
          <w:szCs w:val="32"/>
          <w:u w:val="single"/>
        </w:rPr>
      </w:pPr>
      <w:r w:rsidRPr="00010838">
        <w:rPr>
          <w:rFonts w:ascii="Angsana New" w:hAnsi="Angsana New"/>
          <w:sz w:val="32"/>
          <w:szCs w:val="32"/>
          <w:u w:val="single"/>
        </w:rPr>
        <w:lastRenderedPageBreak/>
        <w:t xml:space="preserve">Information about geographical areas </w:t>
      </w:r>
    </w:p>
    <w:p w14:paraId="7B6B4B2F" w14:textId="3D74DEF2" w:rsidR="0079458E" w:rsidRPr="00010838" w:rsidRDefault="0079458E" w:rsidP="00D448D0">
      <w:pPr>
        <w:tabs>
          <w:tab w:val="left" w:pos="851"/>
        </w:tabs>
        <w:spacing w:line="380" w:lineRule="exact"/>
        <w:ind w:left="284" w:firstLine="567"/>
        <w:jc w:val="thaiDistribute"/>
        <w:rPr>
          <w:rFonts w:ascii="Angsana New" w:hAnsi="Angsana New"/>
          <w:sz w:val="32"/>
          <w:szCs w:val="32"/>
        </w:rPr>
      </w:pPr>
      <w:r w:rsidRPr="00010838">
        <w:rPr>
          <w:rFonts w:ascii="Angsana New" w:hAnsi="Angsana New"/>
          <w:spacing w:val="-2"/>
          <w:sz w:val="32"/>
          <w:szCs w:val="32"/>
        </w:rPr>
        <w:t xml:space="preserve">The Company and its subsidiaries’ revenue from sales separated by geographical area for the </w:t>
      </w:r>
      <w:r w:rsidR="00005BC2" w:rsidRPr="00010838">
        <w:rPr>
          <w:rFonts w:ascii="Angsana New" w:hAnsi="Angsana New"/>
          <w:spacing w:val="-2"/>
          <w:sz w:val="32"/>
          <w:szCs w:val="32"/>
        </w:rPr>
        <w:t>year</w:t>
      </w:r>
      <w:r w:rsidR="00440941" w:rsidRPr="00010838">
        <w:rPr>
          <w:rFonts w:ascii="Angsana New" w:hAnsi="Angsana New"/>
          <w:spacing w:val="-2"/>
          <w:sz w:val="32"/>
          <w:szCs w:val="32"/>
        </w:rPr>
        <w:t>s</w:t>
      </w:r>
      <w:r w:rsidR="00005BC2" w:rsidRPr="00010838">
        <w:rPr>
          <w:rFonts w:ascii="Angsana New" w:hAnsi="Angsana New"/>
          <w:spacing w:val="-2"/>
          <w:sz w:val="32"/>
          <w:szCs w:val="32"/>
        </w:rPr>
        <w:t xml:space="preserve"> ended December 31, 20</w:t>
      </w:r>
      <w:r w:rsidR="00412151">
        <w:rPr>
          <w:rFonts w:ascii="Angsana New" w:hAnsi="Angsana New"/>
          <w:spacing w:val="-2"/>
          <w:sz w:val="32"/>
          <w:szCs w:val="32"/>
        </w:rPr>
        <w:t>2</w:t>
      </w:r>
      <w:r w:rsidR="00225607">
        <w:rPr>
          <w:rFonts w:ascii="Angsana New" w:hAnsi="Angsana New"/>
          <w:spacing w:val="-2"/>
          <w:sz w:val="32"/>
          <w:szCs w:val="32"/>
        </w:rPr>
        <w:t>2</w:t>
      </w:r>
      <w:r w:rsidR="00005BC2" w:rsidRPr="00010838">
        <w:rPr>
          <w:rFonts w:ascii="Angsana New" w:hAnsi="Angsana New"/>
          <w:spacing w:val="-2"/>
          <w:sz w:val="32"/>
          <w:szCs w:val="32"/>
        </w:rPr>
        <w:t xml:space="preserve"> and 20</w:t>
      </w:r>
      <w:r w:rsidR="005F2695">
        <w:rPr>
          <w:rFonts w:ascii="Angsana New" w:hAnsi="Angsana New"/>
          <w:spacing w:val="-2"/>
          <w:sz w:val="32"/>
          <w:szCs w:val="32"/>
        </w:rPr>
        <w:t>2</w:t>
      </w:r>
      <w:r w:rsidR="00225607">
        <w:rPr>
          <w:rFonts w:ascii="Angsana New" w:hAnsi="Angsana New"/>
          <w:spacing w:val="-2"/>
          <w:sz w:val="32"/>
          <w:szCs w:val="32"/>
        </w:rPr>
        <w:t>1</w:t>
      </w:r>
      <w:r w:rsidRPr="00010838">
        <w:rPr>
          <w:rFonts w:ascii="Angsana New" w:hAnsi="Angsana New"/>
          <w:spacing w:val="-2"/>
          <w:sz w:val="32"/>
          <w:szCs w:val="32"/>
        </w:rPr>
        <w:t>, were summarized as follows:</w:t>
      </w:r>
      <w:r w:rsidRPr="00010838">
        <w:rPr>
          <w:rFonts w:ascii="Angsana New" w:hAnsi="Angsana New"/>
          <w:sz w:val="32"/>
          <w:szCs w:val="32"/>
        </w:rPr>
        <w:t xml:space="preserve"> </w:t>
      </w:r>
    </w:p>
    <w:tbl>
      <w:tblPr>
        <w:tblW w:w="8564" w:type="dxa"/>
        <w:tblInd w:w="709" w:type="dxa"/>
        <w:tblLayout w:type="fixed"/>
        <w:tblCellMar>
          <w:left w:w="57" w:type="dxa"/>
          <w:right w:w="57" w:type="dxa"/>
        </w:tblCellMar>
        <w:tblLook w:val="0000" w:firstRow="0" w:lastRow="0" w:firstColumn="0" w:lastColumn="0" w:noHBand="0" w:noVBand="0"/>
      </w:tblPr>
      <w:tblGrid>
        <w:gridCol w:w="5302"/>
        <w:gridCol w:w="142"/>
        <w:gridCol w:w="1559"/>
        <w:gridCol w:w="142"/>
        <w:gridCol w:w="1419"/>
      </w:tblGrid>
      <w:tr w:rsidR="0079458E" w:rsidRPr="00010838" w14:paraId="41261262" w14:textId="77777777" w:rsidTr="005F2695">
        <w:tc>
          <w:tcPr>
            <w:tcW w:w="5302" w:type="dxa"/>
          </w:tcPr>
          <w:p w14:paraId="5E304135" w14:textId="77777777" w:rsidR="0079458E" w:rsidRPr="00010838" w:rsidRDefault="0079458E" w:rsidP="00F7219A">
            <w:pPr>
              <w:tabs>
                <w:tab w:val="left" w:pos="426"/>
                <w:tab w:val="left" w:pos="937"/>
              </w:tabs>
              <w:spacing w:line="320" w:lineRule="exact"/>
              <w:jc w:val="center"/>
              <w:rPr>
                <w:rFonts w:ascii="Angsana New" w:hAnsi="Angsana New"/>
                <w:sz w:val="32"/>
                <w:szCs w:val="32"/>
                <w:cs/>
              </w:rPr>
            </w:pPr>
          </w:p>
        </w:tc>
        <w:tc>
          <w:tcPr>
            <w:tcW w:w="142" w:type="dxa"/>
          </w:tcPr>
          <w:p w14:paraId="7C428742" w14:textId="77777777" w:rsidR="0079458E" w:rsidRPr="00010838" w:rsidRDefault="0079458E" w:rsidP="00F7219A">
            <w:pPr>
              <w:tabs>
                <w:tab w:val="left" w:pos="426"/>
                <w:tab w:val="left" w:pos="937"/>
              </w:tabs>
              <w:spacing w:line="320" w:lineRule="exact"/>
              <w:jc w:val="center"/>
              <w:rPr>
                <w:rFonts w:ascii="Angsana New" w:hAnsi="Angsana New"/>
                <w:sz w:val="32"/>
                <w:szCs w:val="32"/>
                <w:cs/>
              </w:rPr>
            </w:pPr>
          </w:p>
        </w:tc>
        <w:tc>
          <w:tcPr>
            <w:tcW w:w="3120" w:type="dxa"/>
            <w:gridSpan w:val="3"/>
            <w:tcBorders>
              <w:bottom w:val="single" w:sz="6" w:space="0" w:color="auto"/>
            </w:tcBorders>
          </w:tcPr>
          <w:p w14:paraId="1F4BFC98" w14:textId="77777777" w:rsidR="0079458E" w:rsidRPr="00010838" w:rsidRDefault="0079458E" w:rsidP="00F7219A">
            <w:pPr>
              <w:tabs>
                <w:tab w:val="left" w:pos="426"/>
                <w:tab w:val="left" w:pos="937"/>
              </w:tabs>
              <w:spacing w:line="320" w:lineRule="exact"/>
              <w:jc w:val="center"/>
              <w:rPr>
                <w:rFonts w:ascii="Angsana New" w:hAnsi="Angsana New"/>
                <w:sz w:val="32"/>
                <w:szCs w:val="32"/>
              </w:rPr>
            </w:pPr>
            <w:r w:rsidRPr="00010838">
              <w:rPr>
                <w:rFonts w:ascii="Angsana New" w:eastAsia="MS Mincho" w:hAnsi="Angsana New"/>
                <w:sz w:val="32"/>
                <w:szCs w:val="32"/>
              </w:rPr>
              <w:t>Thousand Baht</w:t>
            </w:r>
          </w:p>
        </w:tc>
      </w:tr>
      <w:tr w:rsidR="007041F4" w:rsidRPr="00010838" w14:paraId="06578175" w14:textId="77777777" w:rsidTr="005F2695">
        <w:tc>
          <w:tcPr>
            <w:tcW w:w="5302" w:type="dxa"/>
          </w:tcPr>
          <w:p w14:paraId="6C9C1829" w14:textId="77777777" w:rsidR="007041F4" w:rsidRPr="00010838" w:rsidRDefault="007041F4" w:rsidP="00F7219A">
            <w:pPr>
              <w:tabs>
                <w:tab w:val="left" w:pos="426"/>
                <w:tab w:val="left" w:pos="937"/>
              </w:tabs>
              <w:spacing w:line="320" w:lineRule="exact"/>
              <w:jc w:val="center"/>
              <w:rPr>
                <w:rFonts w:ascii="Angsana New" w:hAnsi="Angsana New"/>
                <w:sz w:val="32"/>
                <w:szCs w:val="32"/>
                <w:cs/>
              </w:rPr>
            </w:pPr>
          </w:p>
        </w:tc>
        <w:tc>
          <w:tcPr>
            <w:tcW w:w="142" w:type="dxa"/>
          </w:tcPr>
          <w:p w14:paraId="3B57BF93" w14:textId="77777777" w:rsidR="007041F4" w:rsidRPr="00010838" w:rsidRDefault="007041F4" w:rsidP="00F7219A">
            <w:pPr>
              <w:tabs>
                <w:tab w:val="left" w:pos="426"/>
                <w:tab w:val="left" w:pos="937"/>
              </w:tabs>
              <w:spacing w:line="320" w:lineRule="exact"/>
              <w:jc w:val="center"/>
              <w:rPr>
                <w:rFonts w:ascii="Angsana New" w:hAnsi="Angsana New"/>
                <w:sz w:val="32"/>
                <w:szCs w:val="32"/>
                <w:cs/>
              </w:rPr>
            </w:pPr>
          </w:p>
        </w:tc>
        <w:tc>
          <w:tcPr>
            <w:tcW w:w="3120" w:type="dxa"/>
            <w:gridSpan w:val="3"/>
            <w:tcBorders>
              <w:top w:val="single" w:sz="6" w:space="0" w:color="auto"/>
              <w:bottom w:val="single" w:sz="6" w:space="0" w:color="auto"/>
            </w:tcBorders>
          </w:tcPr>
          <w:p w14:paraId="305D4CC9" w14:textId="77777777" w:rsidR="007041F4" w:rsidRPr="00010838" w:rsidRDefault="007041F4" w:rsidP="00F7219A">
            <w:pPr>
              <w:tabs>
                <w:tab w:val="left" w:pos="1080"/>
              </w:tabs>
              <w:spacing w:line="320" w:lineRule="exact"/>
              <w:jc w:val="center"/>
              <w:rPr>
                <w:rFonts w:ascii="Angsana New" w:eastAsia="MS Mincho" w:hAnsi="Angsana New"/>
                <w:sz w:val="32"/>
                <w:szCs w:val="32"/>
              </w:rPr>
            </w:pPr>
            <w:r w:rsidRPr="00010838">
              <w:rPr>
                <w:rFonts w:ascii="Angsana New" w:eastAsia="MS Mincho" w:hAnsi="Angsana New"/>
                <w:sz w:val="32"/>
                <w:szCs w:val="32"/>
              </w:rPr>
              <w:t>Consolidated financial statements</w:t>
            </w:r>
          </w:p>
        </w:tc>
      </w:tr>
      <w:tr w:rsidR="00225607" w:rsidRPr="00010838" w14:paraId="13A0E9CE" w14:textId="77777777" w:rsidTr="005F2695">
        <w:tc>
          <w:tcPr>
            <w:tcW w:w="5302" w:type="dxa"/>
            <w:tcBorders>
              <w:bottom w:val="single" w:sz="6" w:space="0" w:color="auto"/>
            </w:tcBorders>
          </w:tcPr>
          <w:p w14:paraId="660E0F16" w14:textId="6A67886C" w:rsidR="00225607" w:rsidRPr="00010838" w:rsidRDefault="00225607" w:rsidP="00F7219A">
            <w:pPr>
              <w:tabs>
                <w:tab w:val="left" w:pos="426"/>
                <w:tab w:val="left" w:pos="937"/>
              </w:tabs>
              <w:spacing w:line="320" w:lineRule="exact"/>
              <w:jc w:val="center"/>
              <w:rPr>
                <w:rFonts w:ascii="Angsana New" w:hAnsi="Angsana New"/>
                <w:sz w:val="32"/>
                <w:szCs w:val="32"/>
              </w:rPr>
            </w:pPr>
            <w:r>
              <w:rPr>
                <w:rFonts w:ascii="Angsana New" w:hAnsi="Angsana New"/>
                <w:sz w:val="32"/>
                <w:szCs w:val="32"/>
              </w:rPr>
              <w:t>Location</w:t>
            </w:r>
          </w:p>
        </w:tc>
        <w:tc>
          <w:tcPr>
            <w:tcW w:w="142" w:type="dxa"/>
          </w:tcPr>
          <w:p w14:paraId="4465B7ED" w14:textId="77777777" w:rsidR="00225607" w:rsidRPr="00010838" w:rsidRDefault="00225607" w:rsidP="00F7219A">
            <w:pPr>
              <w:tabs>
                <w:tab w:val="left" w:pos="426"/>
                <w:tab w:val="left" w:pos="937"/>
              </w:tabs>
              <w:spacing w:line="320" w:lineRule="exact"/>
              <w:jc w:val="center"/>
              <w:rPr>
                <w:rFonts w:ascii="Angsana New" w:hAnsi="Angsana New"/>
                <w:sz w:val="32"/>
                <w:szCs w:val="32"/>
              </w:rPr>
            </w:pPr>
          </w:p>
        </w:tc>
        <w:tc>
          <w:tcPr>
            <w:tcW w:w="1559" w:type="dxa"/>
            <w:tcBorders>
              <w:top w:val="single" w:sz="6" w:space="0" w:color="auto"/>
              <w:bottom w:val="single" w:sz="6" w:space="0" w:color="auto"/>
            </w:tcBorders>
          </w:tcPr>
          <w:p w14:paraId="0D4DDF62" w14:textId="2C324EEF" w:rsidR="00225607" w:rsidRPr="00010838" w:rsidRDefault="00225607" w:rsidP="00F7219A">
            <w:pPr>
              <w:tabs>
                <w:tab w:val="left" w:pos="426"/>
                <w:tab w:val="left" w:pos="937"/>
              </w:tabs>
              <w:spacing w:line="320" w:lineRule="exact"/>
              <w:jc w:val="center"/>
              <w:rPr>
                <w:rFonts w:ascii="Angsana New" w:hAnsi="Angsana New"/>
                <w:sz w:val="32"/>
                <w:szCs w:val="32"/>
                <w:cs/>
              </w:rPr>
            </w:pPr>
            <w:r>
              <w:rPr>
                <w:rFonts w:ascii="Angsana New" w:hAnsi="Angsana New"/>
                <w:sz w:val="32"/>
                <w:szCs w:val="32"/>
              </w:rPr>
              <w:t>2022</w:t>
            </w:r>
          </w:p>
        </w:tc>
        <w:tc>
          <w:tcPr>
            <w:tcW w:w="142" w:type="dxa"/>
            <w:tcBorders>
              <w:top w:val="single" w:sz="6" w:space="0" w:color="auto"/>
            </w:tcBorders>
          </w:tcPr>
          <w:p w14:paraId="7F7F75BC" w14:textId="77777777" w:rsidR="00225607" w:rsidRPr="00010838" w:rsidRDefault="00225607" w:rsidP="00F7219A">
            <w:pPr>
              <w:tabs>
                <w:tab w:val="left" w:pos="426"/>
                <w:tab w:val="left" w:pos="937"/>
              </w:tabs>
              <w:spacing w:line="320" w:lineRule="exact"/>
              <w:jc w:val="center"/>
              <w:rPr>
                <w:rFonts w:ascii="Angsana New" w:hAnsi="Angsana New"/>
                <w:sz w:val="32"/>
                <w:szCs w:val="32"/>
                <w:cs/>
              </w:rPr>
            </w:pPr>
          </w:p>
        </w:tc>
        <w:tc>
          <w:tcPr>
            <w:tcW w:w="1419" w:type="dxa"/>
            <w:tcBorders>
              <w:top w:val="single" w:sz="6" w:space="0" w:color="auto"/>
              <w:bottom w:val="single" w:sz="6" w:space="0" w:color="auto"/>
            </w:tcBorders>
          </w:tcPr>
          <w:p w14:paraId="57D4A3E8" w14:textId="0B89E1CA" w:rsidR="00225607" w:rsidRPr="00010838" w:rsidRDefault="00225607" w:rsidP="00F7219A">
            <w:pPr>
              <w:tabs>
                <w:tab w:val="left" w:pos="426"/>
                <w:tab w:val="left" w:pos="937"/>
              </w:tabs>
              <w:spacing w:line="320" w:lineRule="exact"/>
              <w:jc w:val="center"/>
              <w:rPr>
                <w:rFonts w:ascii="Angsana New" w:hAnsi="Angsana New"/>
                <w:sz w:val="32"/>
                <w:szCs w:val="32"/>
                <w:cs/>
              </w:rPr>
            </w:pPr>
            <w:r>
              <w:rPr>
                <w:rFonts w:ascii="Angsana New" w:hAnsi="Angsana New"/>
                <w:sz w:val="32"/>
                <w:szCs w:val="32"/>
              </w:rPr>
              <w:t>2021</w:t>
            </w:r>
          </w:p>
        </w:tc>
      </w:tr>
      <w:tr w:rsidR="002D5659" w:rsidRPr="00010838" w14:paraId="632B32E7" w14:textId="77777777" w:rsidTr="005F2695">
        <w:tc>
          <w:tcPr>
            <w:tcW w:w="5302" w:type="dxa"/>
            <w:tcBorders>
              <w:top w:val="single" w:sz="6" w:space="0" w:color="auto"/>
            </w:tcBorders>
          </w:tcPr>
          <w:p w14:paraId="1F36343E" w14:textId="77777777" w:rsidR="002D5659" w:rsidRPr="00010838" w:rsidRDefault="002D5659" w:rsidP="00F7219A">
            <w:pPr>
              <w:tabs>
                <w:tab w:val="left" w:pos="426"/>
                <w:tab w:val="left" w:pos="937"/>
              </w:tabs>
              <w:spacing w:line="320" w:lineRule="exact"/>
              <w:jc w:val="both"/>
              <w:rPr>
                <w:rFonts w:ascii="Angsana New" w:hAnsi="Angsana New"/>
                <w:sz w:val="32"/>
                <w:szCs w:val="32"/>
                <w:cs/>
              </w:rPr>
            </w:pPr>
            <w:r w:rsidRPr="00010838">
              <w:rPr>
                <w:rFonts w:ascii="Angsana New" w:hAnsi="Angsana New"/>
                <w:sz w:val="32"/>
                <w:szCs w:val="32"/>
              </w:rPr>
              <w:t>Thailand</w:t>
            </w:r>
          </w:p>
        </w:tc>
        <w:tc>
          <w:tcPr>
            <w:tcW w:w="142" w:type="dxa"/>
          </w:tcPr>
          <w:p w14:paraId="7D7EEF09" w14:textId="77777777" w:rsidR="002D5659" w:rsidRPr="00010838" w:rsidRDefault="002D5659" w:rsidP="00F7219A">
            <w:pPr>
              <w:tabs>
                <w:tab w:val="left" w:pos="426"/>
                <w:tab w:val="left" w:pos="937"/>
              </w:tabs>
              <w:spacing w:line="320" w:lineRule="exact"/>
              <w:jc w:val="both"/>
              <w:rPr>
                <w:rFonts w:ascii="Angsana New" w:hAnsi="Angsana New"/>
                <w:sz w:val="32"/>
                <w:szCs w:val="32"/>
                <w:cs/>
              </w:rPr>
            </w:pPr>
          </w:p>
        </w:tc>
        <w:tc>
          <w:tcPr>
            <w:tcW w:w="1559" w:type="dxa"/>
            <w:tcBorders>
              <w:top w:val="single" w:sz="6" w:space="0" w:color="auto"/>
            </w:tcBorders>
          </w:tcPr>
          <w:p w14:paraId="09A5152C" w14:textId="3DF15EA4" w:rsidR="002D5659" w:rsidRPr="002D5659" w:rsidRDefault="002D5659" w:rsidP="00F7219A">
            <w:pPr>
              <w:tabs>
                <w:tab w:val="left" w:pos="426"/>
                <w:tab w:val="left" w:pos="937"/>
              </w:tabs>
              <w:spacing w:line="320" w:lineRule="exact"/>
              <w:ind w:right="57"/>
              <w:jc w:val="right"/>
              <w:rPr>
                <w:rFonts w:ascii="Angsana New" w:hAnsi="Angsana New"/>
                <w:sz w:val="32"/>
                <w:szCs w:val="32"/>
              </w:rPr>
            </w:pPr>
            <w:r w:rsidRPr="002D5659">
              <w:rPr>
                <w:rFonts w:ascii="Angsana New" w:hAnsi="Angsana New"/>
                <w:sz w:val="32"/>
                <w:szCs w:val="32"/>
              </w:rPr>
              <w:t>22,880,685</w:t>
            </w:r>
          </w:p>
        </w:tc>
        <w:tc>
          <w:tcPr>
            <w:tcW w:w="142" w:type="dxa"/>
          </w:tcPr>
          <w:p w14:paraId="1D29F7DA" w14:textId="77777777" w:rsidR="002D5659" w:rsidRPr="00010838" w:rsidRDefault="002D5659" w:rsidP="00F7219A">
            <w:pPr>
              <w:tabs>
                <w:tab w:val="left" w:pos="426"/>
                <w:tab w:val="left" w:pos="937"/>
              </w:tabs>
              <w:spacing w:line="320" w:lineRule="exact"/>
              <w:ind w:right="57"/>
              <w:jc w:val="right"/>
              <w:rPr>
                <w:rFonts w:ascii="Angsana New" w:hAnsi="Angsana New"/>
                <w:sz w:val="32"/>
                <w:szCs w:val="32"/>
                <w:cs/>
              </w:rPr>
            </w:pPr>
          </w:p>
        </w:tc>
        <w:tc>
          <w:tcPr>
            <w:tcW w:w="1419" w:type="dxa"/>
            <w:tcBorders>
              <w:top w:val="single" w:sz="6" w:space="0" w:color="auto"/>
            </w:tcBorders>
          </w:tcPr>
          <w:p w14:paraId="6E1628E1" w14:textId="12661CB4" w:rsidR="002D5659" w:rsidRPr="00010838" w:rsidRDefault="002D5659" w:rsidP="00F7219A">
            <w:pPr>
              <w:tabs>
                <w:tab w:val="left" w:pos="426"/>
                <w:tab w:val="left" w:pos="937"/>
              </w:tabs>
              <w:spacing w:line="320" w:lineRule="exact"/>
              <w:ind w:right="57"/>
              <w:jc w:val="right"/>
              <w:rPr>
                <w:rFonts w:ascii="Angsana New" w:hAnsi="Angsana New"/>
                <w:sz w:val="32"/>
                <w:szCs w:val="32"/>
              </w:rPr>
            </w:pPr>
            <w:r w:rsidRPr="000D6E99">
              <w:rPr>
                <w:rFonts w:ascii="Angsana New" w:hAnsi="Angsana New"/>
                <w:sz w:val="32"/>
                <w:szCs w:val="32"/>
              </w:rPr>
              <w:t>12,989,856</w:t>
            </w:r>
          </w:p>
        </w:tc>
      </w:tr>
      <w:tr w:rsidR="002D5659" w:rsidRPr="00010838" w14:paraId="6380BECF" w14:textId="77777777" w:rsidTr="005F2695">
        <w:tc>
          <w:tcPr>
            <w:tcW w:w="5302" w:type="dxa"/>
          </w:tcPr>
          <w:p w14:paraId="0B4CA8CE" w14:textId="77777777" w:rsidR="002D5659" w:rsidRPr="00010838" w:rsidRDefault="002D5659" w:rsidP="00F7219A">
            <w:pPr>
              <w:tabs>
                <w:tab w:val="left" w:pos="426"/>
                <w:tab w:val="left" w:pos="937"/>
              </w:tabs>
              <w:spacing w:line="320" w:lineRule="exact"/>
              <w:jc w:val="both"/>
              <w:rPr>
                <w:rFonts w:ascii="Angsana New" w:hAnsi="Angsana New"/>
                <w:sz w:val="32"/>
                <w:szCs w:val="32"/>
                <w:cs/>
              </w:rPr>
            </w:pPr>
            <w:r w:rsidRPr="00010838">
              <w:rPr>
                <w:rFonts w:ascii="Angsana New" w:hAnsi="Angsana New"/>
                <w:sz w:val="32"/>
                <w:szCs w:val="32"/>
              </w:rPr>
              <w:t>Cambodia</w:t>
            </w:r>
            <w:r w:rsidRPr="00010838">
              <w:rPr>
                <w:rFonts w:ascii="Angsana New" w:hAnsi="Angsana New"/>
                <w:sz w:val="32"/>
                <w:szCs w:val="32"/>
              </w:rPr>
              <w:tab/>
            </w:r>
          </w:p>
        </w:tc>
        <w:tc>
          <w:tcPr>
            <w:tcW w:w="142" w:type="dxa"/>
          </w:tcPr>
          <w:p w14:paraId="16F494FF" w14:textId="77777777" w:rsidR="002D5659" w:rsidRPr="00010838" w:rsidRDefault="002D5659" w:rsidP="00F7219A">
            <w:pPr>
              <w:tabs>
                <w:tab w:val="left" w:pos="426"/>
                <w:tab w:val="left" w:pos="937"/>
              </w:tabs>
              <w:spacing w:line="320" w:lineRule="exact"/>
              <w:jc w:val="both"/>
              <w:rPr>
                <w:rFonts w:ascii="Angsana New" w:hAnsi="Angsana New"/>
                <w:sz w:val="32"/>
                <w:szCs w:val="32"/>
                <w:cs/>
              </w:rPr>
            </w:pPr>
          </w:p>
        </w:tc>
        <w:tc>
          <w:tcPr>
            <w:tcW w:w="1559" w:type="dxa"/>
            <w:shd w:val="clear" w:color="auto" w:fill="auto"/>
          </w:tcPr>
          <w:p w14:paraId="4004A9EB" w14:textId="6FC88CD2" w:rsidR="002D5659" w:rsidRPr="002D5659" w:rsidRDefault="002D5659" w:rsidP="00F7219A">
            <w:pPr>
              <w:spacing w:line="320" w:lineRule="exact"/>
              <w:ind w:right="57"/>
              <w:jc w:val="right"/>
              <w:rPr>
                <w:rFonts w:ascii="Angsana New" w:hAnsi="Angsana New"/>
                <w:sz w:val="32"/>
                <w:szCs w:val="32"/>
                <w:cs/>
              </w:rPr>
            </w:pPr>
            <w:r w:rsidRPr="002D5659">
              <w:rPr>
                <w:rFonts w:ascii="Angsana New" w:hAnsi="Angsana New"/>
                <w:sz w:val="32"/>
                <w:szCs w:val="32"/>
              </w:rPr>
              <w:t>8,853,361</w:t>
            </w:r>
          </w:p>
        </w:tc>
        <w:tc>
          <w:tcPr>
            <w:tcW w:w="142" w:type="dxa"/>
          </w:tcPr>
          <w:p w14:paraId="0DF76774" w14:textId="77777777" w:rsidR="002D5659" w:rsidRPr="00010838" w:rsidRDefault="002D5659" w:rsidP="00F7219A">
            <w:pPr>
              <w:spacing w:line="320" w:lineRule="exact"/>
              <w:ind w:right="57"/>
              <w:jc w:val="right"/>
              <w:rPr>
                <w:rFonts w:ascii="Angsana New" w:hAnsi="Angsana New"/>
                <w:sz w:val="32"/>
                <w:szCs w:val="32"/>
                <w:cs/>
              </w:rPr>
            </w:pPr>
          </w:p>
        </w:tc>
        <w:tc>
          <w:tcPr>
            <w:tcW w:w="1419" w:type="dxa"/>
            <w:shd w:val="clear" w:color="auto" w:fill="auto"/>
          </w:tcPr>
          <w:p w14:paraId="674880C4" w14:textId="151FCC83" w:rsidR="002D5659" w:rsidRPr="00010838" w:rsidRDefault="002D5659" w:rsidP="00F7219A">
            <w:pPr>
              <w:spacing w:line="320" w:lineRule="exact"/>
              <w:ind w:right="57"/>
              <w:jc w:val="right"/>
              <w:rPr>
                <w:rFonts w:ascii="Angsana New" w:hAnsi="Angsana New"/>
                <w:sz w:val="32"/>
                <w:szCs w:val="32"/>
                <w:cs/>
              </w:rPr>
            </w:pPr>
            <w:r w:rsidRPr="000D6E99">
              <w:rPr>
                <w:rFonts w:ascii="Angsana New" w:hAnsi="Angsana New"/>
                <w:sz w:val="32"/>
                <w:szCs w:val="32"/>
              </w:rPr>
              <w:t>6,134,188</w:t>
            </w:r>
          </w:p>
        </w:tc>
      </w:tr>
      <w:tr w:rsidR="002D5659" w:rsidRPr="00010838" w14:paraId="53F9401A" w14:textId="77777777" w:rsidTr="005F2695">
        <w:tc>
          <w:tcPr>
            <w:tcW w:w="5302" w:type="dxa"/>
          </w:tcPr>
          <w:p w14:paraId="5D2502B5" w14:textId="77777777" w:rsidR="002D5659" w:rsidRPr="00010838" w:rsidRDefault="002D5659" w:rsidP="00F7219A">
            <w:pPr>
              <w:tabs>
                <w:tab w:val="left" w:pos="426"/>
                <w:tab w:val="left" w:pos="937"/>
              </w:tabs>
              <w:spacing w:line="320" w:lineRule="exact"/>
              <w:jc w:val="both"/>
              <w:rPr>
                <w:rFonts w:ascii="Angsana New" w:hAnsi="Angsana New"/>
                <w:sz w:val="32"/>
                <w:szCs w:val="32"/>
                <w:cs/>
              </w:rPr>
            </w:pPr>
            <w:r w:rsidRPr="00010838">
              <w:rPr>
                <w:rFonts w:ascii="Angsana New" w:hAnsi="Angsana New"/>
                <w:sz w:val="32"/>
                <w:szCs w:val="32"/>
              </w:rPr>
              <w:t>Myanmar</w:t>
            </w:r>
          </w:p>
        </w:tc>
        <w:tc>
          <w:tcPr>
            <w:tcW w:w="142" w:type="dxa"/>
          </w:tcPr>
          <w:p w14:paraId="6FE5CF17" w14:textId="77777777" w:rsidR="002D5659" w:rsidRPr="00010838" w:rsidRDefault="002D5659" w:rsidP="00F7219A">
            <w:pPr>
              <w:tabs>
                <w:tab w:val="left" w:pos="426"/>
                <w:tab w:val="left" w:pos="937"/>
              </w:tabs>
              <w:spacing w:line="320" w:lineRule="exact"/>
              <w:jc w:val="both"/>
              <w:rPr>
                <w:rFonts w:ascii="Angsana New" w:hAnsi="Angsana New"/>
                <w:sz w:val="32"/>
                <w:szCs w:val="32"/>
                <w:cs/>
              </w:rPr>
            </w:pPr>
          </w:p>
        </w:tc>
        <w:tc>
          <w:tcPr>
            <w:tcW w:w="1559" w:type="dxa"/>
            <w:shd w:val="clear" w:color="auto" w:fill="auto"/>
          </w:tcPr>
          <w:p w14:paraId="5E46906D" w14:textId="7BCF4CEC" w:rsidR="002D5659" w:rsidRPr="002D5659" w:rsidRDefault="002D5659" w:rsidP="00F7219A">
            <w:pPr>
              <w:spacing w:line="320" w:lineRule="exact"/>
              <w:ind w:right="57"/>
              <w:jc w:val="right"/>
              <w:rPr>
                <w:rFonts w:ascii="Angsana New" w:hAnsi="Angsana New"/>
                <w:sz w:val="32"/>
                <w:szCs w:val="32"/>
                <w:cs/>
              </w:rPr>
            </w:pPr>
            <w:r w:rsidRPr="002D5659">
              <w:rPr>
                <w:rFonts w:ascii="Angsana New" w:hAnsi="Angsana New"/>
                <w:sz w:val="32"/>
                <w:szCs w:val="32"/>
              </w:rPr>
              <w:t>1,180,925</w:t>
            </w:r>
          </w:p>
        </w:tc>
        <w:tc>
          <w:tcPr>
            <w:tcW w:w="142" w:type="dxa"/>
          </w:tcPr>
          <w:p w14:paraId="541F952A" w14:textId="77777777" w:rsidR="002D5659" w:rsidRPr="00010838" w:rsidRDefault="002D5659" w:rsidP="00F7219A">
            <w:pPr>
              <w:spacing w:line="320" w:lineRule="exact"/>
              <w:ind w:right="57"/>
              <w:jc w:val="right"/>
              <w:rPr>
                <w:rFonts w:ascii="Angsana New" w:hAnsi="Angsana New"/>
                <w:sz w:val="32"/>
                <w:szCs w:val="32"/>
                <w:cs/>
              </w:rPr>
            </w:pPr>
          </w:p>
        </w:tc>
        <w:tc>
          <w:tcPr>
            <w:tcW w:w="1419" w:type="dxa"/>
            <w:shd w:val="clear" w:color="auto" w:fill="auto"/>
          </w:tcPr>
          <w:p w14:paraId="5AAA57DB" w14:textId="08C84AC7" w:rsidR="002D5659" w:rsidRPr="00010838" w:rsidRDefault="002D5659" w:rsidP="00F7219A">
            <w:pPr>
              <w:spacing w:line="320" w:lineRule="exact"/>
              <w:ind w:right="57"/>
              <w:jc w:val="right"/>
              <w:rPr>
                <w:rFonts w:ascii="Angsana New" w:hAnsi="Angsana New"/>
                <w:sz w:val="32"/>
                <w:szCs w:val="32"/>
                <w:cs/>
              </w:rPr>
            </w:pPr>
            <w:r w:rsidRPr="000D6E99">
              <w:rPr>
                <w:rFonts w:ascii="Angsana New" w:hAnsi="Angsana New"/>
                <w:sz w:val="32"/>
                <w:szCs w:val="32"/>
              </w:rPr>
              <w:t>617,223</w:t>
            </w:r>
          </w:p>
        </w:tc>
      </w:tr>
      <w:tr w:rsidR="002D5659" w:rsidRPr="00010838" w14:paraId="608F9B1A" w14:textId="77777777" w:rsidTr="005F2695">
        <w:tc>
          <w:tcPr>
            <w:tcW w:w="5302" w:type="dxa"/>
          </w:tcPr>
          <w:p w14:paraId="1C1D1398" w14:textId="77777777" w:rsidR="002D5659" w:rsidRPr="00010838" w:rsidRDefault="002D5659" w:rsidP="00F7219A">
            <w:pPr>
              <w:tabs>
                <w:tab w:val="left" w:pos="426"/>
                <w:tab w:val="left" w:pos="937"/>
              </w:tabs>
              <w:spacing w:line="320" w:lineRule="exact"/>
              <w:jc w:val="both"/>
              <w:rPr>
                <w:rFonts w:ascii="Angsana New" w:hAnsi="Angsana New"/>
                <w:sz w:val="32"/>
                <w:szCs w:val="32"/>
                <w:cs/>
              </w:rPr>
            </w:pPr>
            <w:r w:rsidRPr="00010838">
              <w:rPr>
                <w:rFonts w:ascii="Angsana New" w:hAnsi="Angsana New"/>
                <w:sz w:val="32"/>
                <w:szCs w:val="32"/>
              </w:rPr>
              <w:t>Laos</w:t>
            </w:r>
          </w:p>
        </w:tc>
        <w:tc>
          <w:tcPr>
            <w:tcW w:w="142" w:type="dxa"/>
          </w:tcPr>
          <w:p w14:paraId="22856225" w14:textId="77777777" w:rsidR="002D5659" w:rsidRPr="00010838" w:rsidRDefault="002D5659" w:rsidP="00F7219A">
            <w:pPr>
              <w:tabs>
                <w:tab w:val="left" w:pos="426"/>
                <w:tab w:val="left" w:pos="937"/>
              </w:tabs>
              <w:spacing w:line="320" w:lineRule="exact"/>
              <w:jc w:val="both"/>
              <w:rPr>
                <w:rFonts w:ascii="Angsana New" w:hAnsi="Angsana New"/>
                <w:sz w:val="32"/>
                <w:szCs w:val="32"/>
                <w:cs/>
              </w:rPr>
            </w:pPr>
          </w:p>
        </w:tc>
        <w:tc>
          <w:tcPr>
            <w:tcW w:w="1559" w:type="dxa"/>
            <w:shd w:val="clear" w:color="auto" w:fill="auto"/>
          </w:tcPr>
          <w:p w14:paraId="7212FA8F" w14:textId="5AC6E4A8" w:rsidR="002D5659" w:rsidRPr="002D5659" w:rsidRDefault="002D5659" w:rsidP="00F7219A">
            <w:pPr>
              <w:spacing w:line="320" w:lineRule="exact"/>
              <w:ind w:right="57"/>
              <w:jc w:val="right"/>
              <w:rPr>
                <w:rFonts w:ascii="Angsana New" w:hAnsi="Angsana New"/>
                <w:sz w:val="32"/>
                <w:szCs w:val="32"/>
                <w:cs/>
              </w:rPr>
            </w:pPr>
            <w:r w:rsidRPr="002D5659">
              <w:rPr>
                <w:rFonts w:ascii="Angsana New" w:hAnsi="Angsana New"/>
                <w:sz w:val="32"/>
                <w:szCs w:val="32"/>
              </w:rPr>
              <w:t>346,626</w:t>
            </w:r>
          </w:p>
        </w:tc>
        <w:tc>
          <w:tcPr>
            <w:tcW w:w="142" w:type="dxa"/>
          </w:tcPr>
          <w:p w14:paraId="5D2326F9" w14:textId="77777777" w:rsidR="002D5659" w:rsidRPr="00010838" w:rsidRDefault="002D5659" w:rsidP="00F7219A">
            <w:pPr>
              <w:spacing w:line="320" w:lineRule="exact"/>
              <w:ind w:right="57"/>
              <w:jc w:val="right"/>
              <w:rPr>
                <w:rFonts w:ascii="Angsana New" w:hAnsi="Angsana New"/>
                <w:sz w:val="32"/>
                <w:szCs w:val="32"/>
                <w:cs/>
              </w:rPr>
            </w:pPr>
          </w:p>
        </w:tc>
        <w:tc>
          <w:tcPr>
            <w:tcW w:w="1419" w:type="dxa"/>
            <w:shd w:val="clear" w:color="auto" w:fill="auto"/>
          </w:tcPr>
          <w:p w14:paraId="289B155F" w14:textId="45442AF6" w:rsidR="002D5659" w:rsidRPr="00010838" w:rsidRDefault="002D5659" w:rsidP="00F7219A">
            <w:pPr>
              <w:spacing w:line="320" w:lineRule="exact"/>
              <w:ind w:right="57"/>
              <w:jc w:val="right"/>
              <w:rPr>
                <w:rFonts w:ascii="Angsana New" w:hAnsi="Angsana New"/>
                <w:sz w:val="32"/>
                <w:szCs w:val="32"/>
                <w:cs/>
              </w:rPr>
            </w:pPr>
            <w:r w:rsidRPr="000D6E99">
              <w:rPr>
                <w:rFonts w:ascii="Angsana New" w:hAnsi="Angsana New"/>
                <w:sz w:val="32"/>
                <w:szCs w:val="32"/>
              </w:rPr>
              <w:t>95,353</w:t>
            </w:r>
          </w:p>
        </w:tc>
      </w:tr>
      <w:tr w:rsidR="002D5659" w:rsidRPr="00010838" w14:paraId="4BDD408D" w14:textId="77777777" w:rsidTr="005F2695">
        <w:tc>
          <w:tcPr>
            <w:tcW w:w="5302" w:type="dxa"/>
          </w:tcPr>
          <w:p w14:paraId="003E1A21" w14:textId="77777777" w:rsidR="002D5659" w:rsidRPr="00010838" w:rsidRDefault="002D5659" w:rsidP="00F7219A">
            <w:pPr>
              <w:tabs>
                <w:tab w:val="left" w:pos="426"/>
                <w:tab w:val="left" w:pos="937"/>
              </w:tabs>
              <w:spacing w:line="320" w:lineRule="exact"/>
              <w:jc w:val="both"/>
              <w:rPr>
                <w:rFonts w:ascii="Angsana New" w:hAnsi="Angsana New"/>
                <w:sz w:val="32"/>
                <w:szCs w:val="32"/>
                <w:cs/>
              </w:rPr>
            </w:pPr>
            <w:r w:rsidRPr="00010838">
              <w:rPr>
                <w:rFonts w:ascii="Angsana New" w:hAnsi="Angsana New"/>
                <w:sz w:val="32"/>
                <w:szCs w:val="32"/>
              </w:rPr>
              <w:t>China</w:t>
            </w:r>
          </w:p>
        </w:tc>
        <w:tc>
          <w:tcPr>
            <w:tcW w:w="142" w:type="dxa"/>
          </w:tcPr>
          <w:p w14:paraId="697D03C1" w14:textId="77777777" w:rsidR="002D5659" w:rsidRPr="00010838" w:rsidRDefault="002D5659" w:rsidP="00F7219A">
            <w:pPr>
              <w:tabs>
                <w:tab w:val="left" w:pos="426"/>
                <w:tab w:val="left" w:pos="937"/>
              </w:tabs>
              <w:spacing w:line="320" w:lineRule="exact"/>
              <w:jc w:val="both"/>
              <w:rPr>
                <w:rFonts w:ascii="Angsana New" w:hAnsi="Angsana New"/>
                <w:sz w:val="32"/>
                <w:szCs w:val="32"/>
                <w:cs/>
              </w:rPr>
            </w:pPr>
          </w:p>
        </w:tc>
        <w:tc>
          <w:tcPr>
            <w:tcW w:w="1559" w:type="dxa"/>
            <w:tcBorders>
              <w:bottom w:val="single" w:sz="6" w:space="0" w:color="auto"/>
            </w:tcBorders>
            <w:shd w:val="clear" w:color="auto" w:fill="auto"/>
          </w:tcPr>
          <w:p w14:paraId="7C0603EA" w14:textId="1B3EE2AA" w:rsidR="002D5659" w:rsidRPr="002D5659" w:rsidRDefault="002D5659" w:rsidP="00F7219A">
            <w:pPr>
              <w:spacing w:line="320" w:lineRule="exact"/>
              <w:ind w:right="57"/>
              <w:jc w:val="right"/>
              <w:rPr>
                <w:rFonts w:ascii="Angsana New" w:hAnsi="Angsana New"/>
                <w:sz w:val="32"/>
                <w:szCs w:val="32"/>
                <w:cs/>
              </w:rPr>
            </w:pPr>
            <w:r w:rsidRPr="002D5659">
              <w:rPr>
                <w:rFonts w:ascii="Angsana New" w:hAnsi="Angsana New"/>
                <w:sz w:val="32"/>
                <w:szCs w:val="32"/>
              </w:rPr>
              <w:t>208,419</w:t>
            </w:r>
          </w:p>
        </w:tc>
        <w:tc>
          <w:tcPr>
            <w:tcW w:w="142" w:type="dxa"/>
          </w:tcPr>
          <w:p w14:paraId="0DD11974" w14:textId="77777777" w:rsidR="002D5659" w:rsidRPr="00010838" w:rsidRDefault="002D5659" w:rsidP="00F7219A">
            <w:pPr>
              <w:spacing w:line="320" w:lineRule="exact"/>
              <w:ind w:right="57"/>
              <w:jc w:val="right"/>
              <w:rPr>
                <w:rFonts w:ascii="Angsana New" w:hAnsi="Angsana New"/>
                <w:sz w:val="32"/>
                <w:szCs w:val="32"/>
                <w:cs/>
              </w:rPr>
            </w:pPr>
          </w:p>
        </w:tc>
        <w:tc>
          <w:tcPr>
            <w:tcW w:w="1419" w:type="dxa"/>
            <w:tcBorders>
              <w:bottom w:val="single" w:sz="6" w:space="0" w:color="auto"/>
            </w:tcBorders>
            <w:shd w:val="clear" w:color="auto" w:fill="auto"/>
          </w:tcPr>
          <w:p w14:paraId="29CA2AEB" w14:textId="66D58EF2" w:rsidR="002D5659" w:rsidRPr="00010838" w:rsidRDefault="002D5659" w:rsidP="00F7219A">
            <w:pPr>
              <w:spacing w:line="320" w:lineRule="exact"/>
              <w:ind w:right="57"/>
              <w:jc w:val="right"/>
              <w:rPr>
                <w:rFonts w:ascii="Angsana New" w:hAnsi="Angsana New"/>
                <w:sz w:val="32"/>
                <w:szCs w:val="32"/>
                <w:cs/>
              </w:rPr>
            </w:pPr>
            <w:r w:rsidRPr="000D6E99">
              <w:rPr>
                <w:rFonts w:ascii="Angsana New" w:hAnsi="Angsana New"/>
                <w:sz w:val="32"/>
                <w:szCs w:val="32"/>
              </w:rPr>
              <w:t>29,217</w:t>
            </w:r>
          </w:p>
        </w:tc>
      </w:tr>
      <w:tr w:rsidR="002D5659" w:rsidRPr="00010838" w14:paraId="325C1E7E" w14:textId="77777777" w:rsidTr="005F2695">
        <w:tc>
          <w:tcPr>
            <w:tcW w:w="5302" w:type="dxa"/>
          </w:tcPr>
          <w:p w14:paraId="0202507F" w14:textId="77777777" w:rsidR="002D5659" w:rsidRPr="00010838" w:rsidRDefault="002D5659" w:rsidP="00F7219A">
            <w:pPr>
              <w:tabs>
                <w:tab w:val="left" w:pos="426"/>
                <w:tab w:val="left" w:pos="937"/>
              </w:tabs>
              <w:spacing w:line="320" w:lineRule="exact"/>
              <w:jc w:val="both"/>
              <w:rPr>
                <w:rFonts w:ascii="Angsana New" w:hAnsi="Angsana New"/>
                <w:sz w:val="32"/>
                <w:szCs w:val="32"/>
                <w:cs/>
              </w:rPr>
            </w:pPr>
            <w:r w:rsidRPr="00010838">
              <w:rPr>
                <w:rFonts w:ascii="Angsana New" w:hAnsi="Angsana New"/>
                <w:sz w:val="32"/>
                <w:szCs w:val="32"/>
              </w:rPr>
              <w:tab/>
              <w:t>Total</w:t>
            </w:r>
          </w:p>
        </w:tc>
        <w:tc>
          <w:tcPr>
            <w:tcW w:w="142" w:type="dxa"/>
          </w:tcPr>
          <w:p w14:paraId="2DD6C180" w14:textId="77777777" w:rsidR="002D5659" w:rsidRPr="00010838" w:rsidRDefault="002D5659" w:rsidP="00F7219A">
            <w:pPr>
              <w:tabs>
                <w:tab w:val="left" w:pos="426"/>
                <w:tab w:val="left" w:pos="937"/>
              </w:tabs>
              <w:spacing w:line="320" w:lineRule="exact"/>
              <w:jc w:val="both"/>
              <w:rPr>
                <w:rFonts w:ascii="Angsana New" w:hAnsi="Angsana New"/>
                <w:sz w:val="32"/>
                <w:szCs w:val="32"/>
                <w:cs/>
              </w:rPr>
            </w:pPr>
          </w:p>
        </w:tc>
        <w:tc>
          <w:tcPr>
            <w:tcW w:w="1559" w:type="dxa"/>
            <w:tcBorders>
              <w:top w:val="single" w:sz="6" w:space="0" w:color="auto"/>
              <w:bottom w:val="double" w:sz="6" w:space="0" w:color="auto"/>
            </w:tcBorders>
            <w:shd w:val="clear" w:color="auto" w:fill="auto"/>
          </w:tcPr>
          <w:p w14:paraId="22CA092C" w14:textId="568A613C" w:rsidR="002D5659" w:rsidRPr="002D5659" w:rsidRDefault="002D5659" w:rsidP="00F7219A">
            <w:pPr>
              <w:spacing w:line="320" w:lineRule="exact"/>
              <w:ind w:right="57"/>
              <w:jc w:val="right"/>
              <w:rPr>
                <w:rFonts w:ascii="Angsana New" w:hAnsi="Angsana New"/>
                <w:sz w:val="32"/>
                <w:szCs w:val="32"/>
                <w:cs/>
              </w:rPr>
            </w:pPr>
            <w:r w:rsidRPr="002D5659">
              <w:rPr>
                <w:rFonts w:ascii="Angsana New" w:hAnsi="Angsana New"/>
                <w:sz w:val="32"/>
                <w:szCs w:val="32"/>
              </w:rPr>
              <w:t>33,470,016</w:t>
            </w:r>
          </w:p>
        </w:tc>
        <w:tc>
          <w:tcPr>
            <w:tcW w:w="142" w:type="dxa"/>
          </w:tcPr>
          <w:p w14:paraId="3BCE93E8" w14:textId="77777777" w:rsidR="002D5659" w:rsidRPr="00010838" w:rsidRDefault="002D5659" w:rsidP="00F7219A">
            <w:pPr>
              <w:spacing w:line="320" w:lineRule="exact"/>
              <w:ind w:right="57"/>
              <w:jc w:val="right"/>
              <w:rPr>
                <w:rFonts w:ascii="Angsana New" w:hAnsi="Angsana New"/>
                <w:sz w:val="32"/>
                <w:szCs w:val="32"/>
                <w:cs/>
              </w:rPr>
            </w:pPr>
          </w:p>
        </w:tc>
        <w:tc>
          <w:tcPr>
            <w:tcW w:w="1419" w:type="dxa"/>
            <w:tcBorders>
              <w:top w:val="single" w:sz="6" w:space="0" w:color="auto"/>
              <w:bottom w:val="double" w:sz="6" w:space="0" w:color="auto"/>
            </w:tcBorders>
            <w:shd w:val="clear" w:color="auto" w:fill="auto"/>
          </w:tcPr>
          <w:p w14:paraId="7F0D0A96" w14:textId="2072BD8C" w:rsidR="002D5659" w:rsidRPr="00010838" w:rsidRDefault="002D5659" w:rsidP="00F7219A">
            <w:pPr>
              <w:spacing w:line="320" w:lineRule="exact"/>
              <w:ind w:right="57"/>
              <w:jc w:val="right"/>
              <w:rPr>
                <w:rFonts w:ascii="Angsana New" w:hAnsi="Angsana New"/>
                <w:sz w:val="32"/>
                <w:szCs w:val="32"/>
                <w:cs/>
              </w:rPr>
            </w:pPr>
            <w:r w:rsidRPr="000D6E99">
              <w:rPr>
                <w:rFonts w:ascii="Angsana New" w:hAnsi="Angsana New"/>
                <w:sz w:val="32"/>
                <w:szCs w:val="32"/>
              </w:rPr>
              <w:t>19,865,837</w:t>
            </w:r>
          </w:p>
        </w:tc>
      </w:tr>
    </w:tbl>
    <w:p w14:paraId="130AA74F" w14:textId="77777777" w:rsidR="007041F4" w:rsidRDefault="007041F4" w:rsidP="00D448D0">
      <w:pPr>
        <w:spacing w:line="380" w:lineRule="exact"/>
        <w:ind w:left="278" w:hanging="6"/>
        <w:jc w:val="thaiDistribute"/>
        <w:rPr>
          <w:rFonts w:ascii="Angsana New" w:hAnsi="Angsana New"/>
          <w:sz w:val="32"/>
          <w:szCs w:val="32"/>
          <w:u w:val="single"/>
        </w:rPr>
      </w:pPr>
    </w:p>
    <w:p w14:paraId="1AC14BE1" w14:textId="77777777" w:rsidR="0079458E" w:rsidRPr="00010838" w:rsidRDefault="0079458E" w:rsidP="00D448D0">
      <w:pPr>
        <w:spacing w:line="380" w:lineRule="exact"/>
        <w:ind w:left="273" w:hanging="3"/>
        <w:jc w:val="thaiDistribute"/>
        <w:rPr>
          <w:rFonts w:ascii="Angsana New" w:hAnsi="Angsana New"/>
          <w:sz w:val="32"/>
          <w:szCs w:val="32"/>
          <w:u w:val="single"/>
        </w:rPr>
      </w:pPr>
      <w:r w:rsidRPr="00010838">
        <w:rPr>
          <w:rFonts w:ascii="Angsana New" w:hAnsi="Angsana New"/>
          <w:sz w:val="32"/>
          <w:szCs w:val="32"/>
          <w:u w:val="single"/>
        </w:rPr>
        <w:t>Information about major customers</w:t>
      </w:r>
    </w:p>
    <w:p w14:paraId="0488C9D6" w14:textId="4452CA09" w:rsidR="0079458E" w:rsidRPr="00010838" w:rsidRDefault="0079458E" w:rsidP="00D448D0">
      <w:pPr>
        <w:spacing w:line="380" w:lineRule="exact"/>
        <w:ind w:left="284" w:firstLine="567"/>
        <w:jc w:val="thaiDistribute"/>
        <w:rPr>
          <w:rFonts w:ascii="Angsana New" w:hAnsi="Angsana New"/>
          <w:spacing w:val="-4"/>
          <w:sz w:val="32"/>
          <w:szCs w:val="32"/>
        </w:rPr>
      </w:pPr>
      <w:r w:rsidRPr="00010838">
        <w:rPr>
          <w:rFonts w:ascii="Angsana New" w:hAnsi="Angsana New"/>
          <w:spacing w:val="-4"/>
          <w:sz w:val="32"/>
          <w:szCs w:val="32"/>
        </w:rPr>
        <w:t xml:space="preserve">The Company and its subsidiaries’ revenue from sales from their major customers which more than 10% of total revenue from sales for </w:t>
      </w:r>
      <w:r w:rsidRPr="00010838">
        <w:rPr>
          <w:rFonts w:ascii="Angsana New" w:hAnsi="Angsana New"/>
          <w:spacing w:val="-2"/>
          <w:sz w:val="32"/>
          <w:szCs w:val="32"/>
        </w:rPr>
        <w:t xml:space="preserve">the </w:t>
      </w:r>
      <w:r w:rsidR="00C77621" w:rsidRPr="00010838">
        <w:rPr>
          <w:rFonts w:ascii="Angsana New" w:hAnsi="Angsana New"/>
          <w:spacing w:val="-2"/>
          <w:sz w:val="32"/>
          <w:szCs w:val="32"/>
        </w:rPr>
        <w:t>year</w:t>
      </w:r>
      <w:r w:rsidR="00BD07DE" w:rsidRPr="00010838">
        <w:rPr>
          <w:rFonts w:ascii="Angsana New" w:hAnsi="Angsana New"/>
          <w:spacing w:val="-2"/>
          <w:sz w:val="32"/>
          <w:szCs w:val="32"/>
        </w:rPr>
        <w:t>s</w:t>
      </w:r>
      <w:r w:rsidR="00C77621" w:rsidRPr="00010838">
        <w:rPr>
          <w:rFonts w:ascii="Angsana New" w:hAnsi="Angsana New"/>
          <w:spacing w:val="-2"/>
          <w:sz w:val="32"/>
          <w:szCs w:val="32"/>
        </w:rPr>
        <w:t xml:space="preserve"> ended December 31</w:t>
      </w:r>
      <w:r w:rsidRPr="00010838">
        <w:rPr>
          <w:rFonts w:ascii="Angsana New" w:hAnsi="Angsana New"/>
          <w:spacing w:val="-2"/>
          <w:sz w:val="32"/>
          <w:szCs w:val="32"/>
        </w:rPr>
        <w:t>, 20</w:t>
      </w:r>
      <w:r w:rsidR="00412151">
        <w:rPr>
          <w:rFonts w:ascii="Angsana New" w:hAnsi="Angsana New"/>
          <w:spacing w:val="-2"/>
          <w:sz w:val="32"/>
          <w:szCs w:val="32"/>
        </w:rPr>
        <w:t>2</w:t>
      </w:r>
      <w:r w:rsidR="00225607">
        <w:rPr>
          <w:rFonts w:ascii="Angsana New" w:hAnsi="Angsana New"/>
          <w:spacing w:val="-2"/>
          <w:sz w:val="32"/>
          <w:szCs w:val="32"/>
        </w:rPr>
        <w:t>2</w:t>
      </w:r>
      <w:r w:rsidRPr="00010838">
        <w:rPr>
          <w:rFonts w:ascii="Angsana New" w:hAnsi="Angsana New"/>
          <w:spacing w:val="-2"/>
          <w:sz w:val="32"/>
          <w:szCs w:val="32"/>
        </w:rPr>
        <w:t xml:space="preserve"> and 20</w:t>
      </w:r>
      <w:r w:rsidR="00EE451D">
        <w:rPr>
          <w:rFonts w:ascii="Angsana New" w:hAnsi="Angsana New"/>
          <w:spacing w:val="-2"/>
          <w:sz w:val="32"/>
          <w:szCs w:val="32"/>
        </w:rPr>
        <w:t>2</w:t>
      </w:r>
      <w:r w:rsidR="00225607">
        <w:rPr>
          <w:rFonts w:ascii="Angsana New" w:hAnsi="Angsana New"/>
          <w:spacing w:val="-2"/>
          <w:sz w:val="32"/>
          <w:szCs w:val="32"/>
        </w:rPr>
        <w:t>1</w:t>
      </w:r>
      <w:r w:rsidRPr="00010838">
        <w:rPr>
          <w:rFonts w:ascii="Angsana New" w:hAnsi="Angsana New"/>
          <w:spacing w:val="-4"/>
          <w:sz w:val="32"/>
          <w:szCs w:val="32"/>
        </w:rPr>
        <w:t>, were summarized as follows:</w:t>
      </w:r>
    </w:p>
    <w:tbl>
      <w:tblPr>
        <w:tblW w:w="8789" w:type="dxa"/>
        <w:tblInd w:w="709" w:type="dxa"/>
        <w:tblLayout w:type="fixed"/>
        <w:tblCellMar>
          <w:left w:w="57" w:type="dxa"/>
          <w:right w:w="57" w:type="dxa"/>
        </w:tblCellMar>
        <w:tblLook w:val="0000" w:firstRow="0" w:lastRow="0" w:firstColumn="0" w:lastColumn="0" w:noHBand="0" w:noVBand="0"/>
      </w:tblPr>
      <w:tblGrid>
        <w:gridCol w:w="2268"/>
        <w:gridCol w:w="180"/>
        <w:gridCol w:w="1521"/>
        <w:gridCol w:w="180"/>
        <w:gridCol w:w="1381"/>
        <w:gridCol w:w="180"/>
        <w:gridCol w:w="1519"/>
        <w:gridCol w:w="180"/>
        <w:gridCol w:w="1380"/>
      </w:tblGrid>
      <w:tr w:rsidR="00C77621" w:rsidRPr="00010838" w14:paraId="0DBBF6AF" w14:textId="77777777" w:rsidTr="00225607">
        <w:tc>
          <w:tcPr>
            <w:tcW w:w="2268" w:type="dxa"/>
          </w:tcPr>
          <w:p w14:paraId="24E85AEB" w14:textId="77777777" w:rsidR="00C77621" w:rsidRPr="00010838" w:rsidRDefault="00C77621" w:rsidP="00F7219A">
            <w:pPr>
              <w:tabs>
                <w:tab w:val="left" w:pos="426"/>
                <w:tab w:val="left" w:pos="937"/>
              </w:tabs>
              <w:spacing w:line="320" w:lineRule="exact"/>
              <w:jc w:val="center"/>
              <w:rPr>
                <w:rFonts w:ascii="Angsana New" w:hAnsi="Angsana New"/>
                <w:sz w:val="32"/>
                <w:szCs w:val="32"/>
                <w:cs/>
              </w:rPr>
            </w:pPr>
          </w:p>
        </w:tc>
        <w:tc>
          <w:tcPr>
            <w:tcW w:w="180" w:type="dxa"/>
          </w:tcPr>
          <w:p w14:paraId="00F4BC3F" w14:textId="77777777" w:rsidR="00C77621" w:rsidRPr="00010838" w:rsidRDefault="00C77621" w:rsidP="00F7219A">
            <w:pPr>
              <w:tabs>
                <w:tab w:val="left" w:pos="426"/>
                <w:tab w:val="left" w:pos="937"/>
              </w:tabs>
              <w:spacing w:line="320" w:lineRule="exact"/>
              <w:jc w:val="right"/>
              <w:rPr>
                <w:rFonts w:ascii="Angsana New" w:hAnsi="Angsana New"/>
                <w:sz w:val="32"/>
                <w:szCs w:val="32"/>
                <w:cs/>
              </w:rPr>
            </w:pPr>
          </w:p>
        </w:tc>
        <w:tc>
          <w:tcPr>
            <w:tcW w:w="3082" w:type="dxa"/>
            <w:gridSpan w:val="3"/>
            <w:tcBorders>
              <w:bottom w:val="single" w:sz="6" w:space="0" w:color="auto"/>
            </w:tcBorders>
          </w:tcPr>
          <w:p w14:paraId="47E66C51" w14:textId="25B8E355" w:rsidR="00C77621" w:rsidRPr="00010838" w:rsidRDefault="00C77621" w:rsidP="00F7219A">
            <w:pPr>
              <w:tabs>
                <w:tab w:val="left" w:pos="426"/>
                <w:tab w:val="left" w:pos="937"/>
              </w:tabs>
              <w:spacing w:line="320" w:lineRule="exact"/>
              <w:jc w:val="center"/>
              <w:rPr>
                <w:rFonts w:ascii="Angsana New" w:hAnsi="Angsana New"/>
                <w:sz w:val="32"/>
                <w:szCs w:val="32"/>
              </w:rPr>
            </w:pPr>
            <w:r w:rsidRPr="00010838">
              <w:rPr>
                <w:rFonts w:ascii="Angsana New" w:hAnsi="Angsana New"/>
                <w:sz w:val="32"/>
                <w:szCs w:val="32"/>
              </w:rPr>
              <w:t xml:space="preserve">Number of </w:t>
            </w:r>
            <w:r w:rsidR="005F2695" w:rsidRPr="00010838">
              <w:rPr>
                <w:rFonts w:ascii="Angsana New" w:hAnsi="Angsana New"/>
                <w:sz w:val="32"/>
                <w:szCs w:val="32"/>
              </w:rPr>
              <w:t>customers</w:t>
            </w:r>
          </w:p>
        </w:tc>
        <w:tc>
          <w:tcPr>
            <w:tcW w:w="180" w:type="dxa"/>
          </w:tcPr>
          <w:p w14:paraId="6DD63870" w14:textId="77777777" w:rsidR="00C77621" w:rsidRPr="00010838" w:rsidRDefault="00C77621" w:rsidP="00F7219A">
            <w:pPr>
              <w:tabs>
                <w:tab w:val="left" w:pos="426"/>
                <w:tab w:val="left" w:pos="937"/>
              </w:tabs>
              <w:spacing w:line="320" w:lineRule="exact"/>
              <w:jc w:val="center"/>
              <w:rPr>
                <w:rFonts w:ascii="Angsana New" w:hAnsi="Angsana New"/>
                <w:sz w:val="32"/>
                <w:szCs w:val="32"/>
              </w:rPr>
            </w:pPr>
          </w:p>
        </w:tc>
        <w:tc>
          <w:tcPr>
            <w:tcW w:w="3079" w:type="dxa"/>
            <w:gridSpan w:val="3"/>
            <w:tcBorders>
              <w:bottom w:val="single" w:sz="6" w:space="0" w:color="auto"/>
            </w:tcBorders>
          </w:tcPr>
          <w:p w14:paraId="4E402443" w14:textId="77777777" w:rsidR="00C77621" w:rsidRPr="00010838" w:rsidRDefault="00C77621" w:rsidP="00F7219A">
            <w:pPr>
              <w:tabs>
                <w:tab w:val="left" w:pos="426"/>
                <w:tab w:val="left" w:pos="937"/>
              </w:tabs>
              <w:spacing w:line="320" w:lineRule="exact"/>
              <w:jc w:val="center"/>
              <w:rPr>
                <w:rFonts w:ascii="Angsana New" w:hAnsi="Angsana New"/>
                <w:sz w:val="32"/>
                <w:szCs w:val="32"/>
              </w:rPr>
            </w:pPr>
            <w:r w:rsidRPr="00010838">
              <w:rPr>
                <w:rFonts w:ascii="Angsana New" w:hAnsi="Angsana New"/>
                <w:sz w:val="32"/>
                <w:szCs w:val="32"/>
              </w:rPr>
              <w:t>Thousand</w:t>
            </w:r>
            <w:r w:rsidR="00CE7C08" w:rsidRPr="00010838">
              <w:rPr>
                <w:rFonts w:ascii="Angsana New" w:hAnsi="Angsana New"/>
                <w:sz w:val="32"/>
                <w:szCs w:val="32"/>
              </w:rPr>
              <w:t xml:space="preserve"> Baht</w:t>
            </w:r>
          </w:p>
        </w:tc>
      </w:tr>
      <w:tr w:rsidR="00C77621" w:rsidRPr="00010838" w14:paraId="3A66F1DA" w14:textId="77777777" w:rsidTr="00225607">
        <w:tc>
          <w:tcPr>
            <w:tcW w:w="2268" w:type="dxa"/>
          </w:tcPr>
          <w:p w14:paraId="7EF350F7" w14:textId="77777777" w:rsidR="00C77621" w:rsidRPr="00010838" w:rsidRDefault="00C77621" w:rsidP="00F7219A">
            <w:pPr>
              <w:tabs>
                <w:tab w:val="left" w:pos="426"/>
                <w:tab w:val="left" w:pos="937"/>
              </w:tabs>
              <w:spacing w:line="320" w:lineRule="exact"/>
              <w:jc w:val="center"/>
              <w:rPr>
                <w:rFonts w:ascii="Angsana New" w:hAnsi="Angsana New"/>
                <w:sz w:val="32"/>
                <w:szCs w:val="32"/>
                <w:cs/>
              </w:rPr>
            </w:pPr>
          </w:p>
        </w:tc>
        <w:tc>
          <w:tcPr>
            <w:tcW w:w="180" w:type="dxa"/>
          </w:tcPr>
          <w:p w14:paraId="5776192D" w14:textId="77777777" w:rsidR="00C77621" w:rsidRPr="00010838" w:rsidRDefault="00C77621" w:rsidP="00F7219A">
            <w:pPr>
              <w:tabs>
                <w:tab w:val="left" w:pos="426"/>
                <w:tab w:val="left" w:pos="937"/>
              </w:tabs>
              <w:spacing w:line="320" w:lineRule="exact"/>
              <w:jc w:val="right"/>
              <w:rPr>
                <w:rFonts w:ascii="Angsana New" w:hAnsi="Angsana New"/>
                <w:sz w:val="32"/>
                <w:szCs w:val="32"/>
                <w:cs/>
              </w:rPr>
            </w:pPr>
          </w:p>
        </w:tc>
        <w:tc>
          <w:tcPr>
            <w:tcW w:w="3082" w:type="dxa"/>
            <w:gridSpan w:val="3"/>
            <w:tcBorders>
              <w:top w:val="single" w:sz="6" w:space="0" w:color="auto"/>
              <w:bottom w:val="single" w:sz="6" w:space="0" w:color="auto"/>
            </w:tcBorders>
          </w:tcPr>
          <w:p w14:paraId="68B0C084" w14:textId="59C383BE" w:rsidR="00C77621" w:rsidRPr="00010838" w:rsidRDefault="00C77621" w:rsidP="00F7219A">
            <w:pPr>
              <w:tabs>
                <w:tab w:val="left" w:pos="426"/>
                <w:tab w:val="left" w:pos="937"/>
              </w:tabs>
              <w:spacing w:line="320" w:lineRule="exact"/>
              <w:jc w:val="center"/>
              <w:rPr>
                <w:rFonts w:ascii="Angsana New" w:hAnsi="Angsana New"/>
                <w:sz w:val="32"/>
                <w:szCs w:val="32"/>
              </w:rPr>
            </w:pPr>
            <w:r w:rsidRPr="00010838">
              <w:rPr>
                <w:rFonts w:ascii="Angsana New" w:hAnsi="Angsana New"/>
                <w:sz w:val="32"/>
                <w:szCs w:val="32"/>
              </w:rPr>
              <w:t>Consolidated financia</w:t>
            </w:r>
            <w:r w:rsidR="005F2695">
              <w:rPr>
                <w:rFonts w:ascii="Angsana New" w:hAnsi="Angsana New"/>
                <w:sz w:val="32"/>
                <w:szCs w:val="32"/>
              </w:rPr>
              <w:t xml:space="preserve">l </w:t>
            </w:r>
            <w:r w:rsidRPr="00010838">
              <w:rPr>
                <w:rFonts w:ascii="Angsana New" w:hAnsi="Angsana New"/>
                <w:sz w:val="32"/>
                <w:szCs w:val="32"/>
              </w:rPr>
              <w:t>statements</w:t>
            </w:r>
          </w:p>
        </w:tc>
        <w:tc>
          <w:tcPr>
            <w:tcW w:w="180" w:type="dxa"/>
          </w:tcPr>
          <w:p w14:paraId="5FD67ABE" w14:textId="77777777" w:rsidR="00C77621" w:rsidRPr="00010838" w:rsidRDefault="00C77621" w:rsidP="00F7219A">
            <w:pPr>
              <w:tabs>
                <w:tab w:val="left" w:pos="426"/>
                <w:tab w:val="left" w:pos="937"/>
              </w:tabs>
              <w:spacing w:line="320" w:lineRule="exact"/>
              <w:jc w:val="center"/>
              <w:rPr>
                <w:rFonts w:ascii="Angsana New" w:hAnsi="Angsana New"/>
                <w:sz w:val="32"/>
                <w:szCs w:val="32"/>
              </w:rPr>
            </w:pPr>
          </w:p>
        </w:tc>
        <w:tc>
          <w:tcPr>
            <w:tcW w:w="3079" w:type="dxa"/>
            <w:gridSpan w:val="3"/>
            <w:tcBorders>
              <w:top w:val="single" w:sz="6" w:space="0" w:color="auto"/>
              <w:bottom w:val="single" w:sz="6" w:space="0" w:color="auto"/>
            </w:tcBorders>
          </w:tcPr>
          <w:p w14:paraId="422FAF5A" w14:textId="77777777" w:rsidR="00C77621" w:rsidRPr="00010838" w:rsidRDefault="00C77621" w:rsidP="00F7219A">
            <w:pPr>
              <w:tabs>
                <w:tab w:val="left" w:pos="426"/>
                <w:tab w:val="left" w:pos="937"/>
              </w:tabs>
              <w:spacing w:line="320" w:lineRule="exact"/>
              <w:jc w:val="center"/>
              <w:rPr>
                <w:rFonts w:ascii="Angsana New" w:hAnsi="Angsana New"/>
                <w:sz w:val="32"/>
                <w:szCs w:val="32"/>
              </w:rPr>
            </w:pPr>
            <w:r w:rsidRPr="00010838">
              <w:rPr>
                <w:rFonts w:ascii="Angsana New" w:hAnsi="Angsana New"/>
                <w:sz w:val="32"/>
                <w:szCs w:val="32"/>
              </w:rPr>
              <w:t>Consolidated financial statements</w:t>
            </w:r>
          </w:p>
        </w:tc>
      </w:tr>
      <w:tr w:rsidR="00225607" w:rsidRPr="00010838" w14:paraId="1821B6B6" w14:textId="77777777" w:rsidTr="005F2695">
        <w:tc>
          <w:tcPr>
            <w:tcW w:w="2268" w:type="dxa"/>
            <w:tcBorders>
              <w:bottom w:val="single" w:sz="6" w:space="0" w:color="auto"/>
            </w:tcBorders>
          </w:tcPr>
          <w:p w14:paraId="1A591017" w14:textId="77777777" w:rsidR="00225607" w:rsidRPr="00010838" w:rsidRDefault="00225607" w:rsidP="00F7219A">
            <w:pPr>
              <w:tabs>
                <w:tab w:val="left" w:pos="426"/>
                <w:tab w:val="left" w:pos="937"/>
              </w:tabs>
              <w:spacing w:line="320" w:lineRule="exact"/>
              <w:jc w:val="center"/>
              <w:rPr>
                <w:rFonts w:ascii="Angsana New" w:hAnsi="Angsana New"/>
                <w:sz w:val="32"/>
                <w:szCs w:val="32"/>
                <w:cs/>
              </w:rPr>
            </w:pPr>
            <w:r w:rsidRPr="00010838">
              <w:rPr>
                <w:rFonts w:ascii="Angsana New" w:hAnsi="Angsana New"/>
                <w:sz w:val="32"/>
                <w:szCs w:val="32"/>
              </w:rPr>
              <w:t>Major customer</w:t>
            </w:r>
          </w:p>
        </w:tc>
        <w:tc>
          <w:tcPr>
            <w:tcW w:w="180" w:type="dxa"/>
          </w:tcPr>
          <w:p w14:paraId="65CAF84D" w14:textId="77777777" w:rsidR="00225607" w:rsidRPr="00010838" w:rsidRDefault="00225607" w:rsidP="00F7219A">
            <w:pPr>
              <w:tabs>
                <w:tab w:val="left" w:pos="426"/>
                <w:tab w:val="left" w:pos="937"/>
              </w:tabs>
              <w:spacing w:line="320" w:lineRule="exact"/>
              <w:jc w:val="right"/>
              <w:rPr>
                <w:rFonts w:ascii="Angsana New" w:hAnsi="Angsana New"/>
                <w:sz w:val="32"/>
                <w:szCs w:val="32"/>
                <w:cs/>
              </w:rPr>
            </w:pPr>
          </w:p>
        </w:tc>
        <w:tc>
          <w:tcPr>
            <w:tcW w:w="1521" w:type="dxa"/>
            <w:tcBorders>
              <w:top w:val="single" w:sz="6" w:space="0" w:color="auto"/>
              <w:bottom w:val="single" w:sz="6" w:space="0" w:color="auto"/>
            </w:tcBorders>
          </w:tcPr>
          <w:p w14:paraId="36A499C9" w14:textId="0440DA03" w:rsidR="00225607" w:rsidRPr="00010838" w:rsidRDefault="00225607" w:rsidP="00F7219A">
            <w:pPr>
              <w:tabs>
                <w:tab w:val="left" w:pos="426"/>
                <w:tab w:val="left" w:pos="937"/>
              </w:tabs>
              <w:spacing w:line="320" w:lineRule="exact"/>
              <w:jc w:val="center"/>
              <w:rPr>
                <w:rFonts w:ascii="Angsana New" w:hAnsi="Angsana New"/>
                <w:sz w:val="32"/>
                <w:szCs w:val="32"/>
                <w:cs/>
              </w:rPr>
            </w:pPr>
            <w:r>
              <w:rPr>
                <w:rFonts w:ascii="Angsana New" w:hAnsi="Angsana New"/>
                <w:sz w:val="32"/>
                <w:szCs w:val="32"/>
              </w:rPr>
              <w:t>2022</w:t>
            </w:r>
          </w:p>
        </w:tc>
        <w:tc>
          <w:tcPr>
            <w:tcW w:w="180" w:type="dxa"/>
            <w:tcBorders>
              <w:top w:val="single" w:sz="6" w:space="0" w:color="auto"/>
            </w:tcBorders>
          </w:tcPr>
          <w:p w14:paraId="63AC7881" w14:textId="77777777" w:rsidR="00225607" w:rsidRPr="00010838" w:rsidRDefault="00225607" w:rsidP="00F7219A">
            <w:pPr>
              <w:tabs>
                <w:tab w:val="left" w:pos="426"/>
                <w:tab w:val="left" w:pos="937"/>
              </w:tabs>
              <w:spacing w:line="320" w:lineRule="exact"/>
              <w:jc w:val="center"/>
              <w:rPr>
                <w:rFonts w:ascii="Angsana New" w:hAnsi="Angsana New"/>
                <w:sz w:val="32"/>
                <w:szCs w:val="32"/>
                <w:cs/>
              </w:rPr>
            </w:pPr>
          </w:p>
        </w:tc>
        <w:tc>
          <w:tcPr>
            <w:tcW w:w="1381" w:type="dxa"/>
            <w:tcBorders>
              <w:top w:val="single" w:sz="6" w:space="0" w:color="auto"/>
              <w:bottom w:val="single" w:sz="6" w:space="0" w:color="auto"/>
            </w:tcBorders>
          </w:tcPr>
          <w:p w14:paraId="6A97C773" w14:textId="746E2F5A" w:rsidR="00225607" w:rsidRPr="00010838" w:rsidRDefault="00225607" w:rsidP="00F7219A">
            <w:pPr>
              <w:tabs>
                <w:tab w:val="left" w:pos="426"/>
                <w:tab w:val="left" w:pos="937"/>
              </w:tabs>
              <w:spacing w:line="320" w:lineRule="exact"/>
              <w:jc w:val="center"/>
              <w:rPr>
                <w:rFonts w:ascii="Angsana New" w:hAnsi="Angsana New"/>
                <w:sz w:val="32"/>
                <w:szCs w:val="32"/>
                <w:cs/>
              </w:rPr>
            </w:pPr>
            <w:r w:rsidRPr="00010838">
              <w:rPr>
                <w:rFonts w:ascii="Angsana New" w:hAnsi="Angsana New"/>
                <w:sz w:val="32"/>
                <w:szCs w:val="32"/>
              </w:rPr>
              <w:t>20</w:t>
            </w:r>
            <w:r>
              <w:rPr>
                <w:rFonts w:ascii="Angsana New" w:hAnsi="Angsana New"/>
                <w:sz w:val="32"/>
                <w:szCs w:val="32"/>
              </w:rPr>
              <w:t>21</w:t>
            </w:r>
          </w:p>
        </w:tc>
        <w:tc>
          <w:tcPr>
            <w:tcW w:w="180" w:type="dxa"/>
          </w:tcPr>
          <w:p w14:paraId="5BCB77C5" w14:textId="77777777" w:rsidR="00225607" w:rsidRPr="00010838" w:rsidRDefault="00225607" w:rsidP="00F7219A">
            <w:pPr>
              <w:tabs>
                <w:tab w:val="left" w:pos="426"/>
                <w:tab w:val="left" w:pos="937"/>
              </w:tabs>
              <w:spacing w:line="320" w:lineRule="exact"/>
              <w:jc w:val="center"/>
              <w:rPr>
                <w:rFonts w:ascii="Angsana New" w:hAnsi="Angsana New"/>
                <w:sz w:val="32"/>
                <w:szCs w:val="32"/>
              </w:rPr>
            </w:pPr>
          </w:p>
        </w:tc>
        <w:tc>
          <w:tcPr>
            <w:tcW w:w="1519" w:type="dxa"/>
            <w:tcBorders>
              <w:top w:val="single" w:sz="6" w:space="0" w:color="auto"/>
              <w:bottom w:val="single" w:sz="6" w:space="0" w:color="auto"/>
            </w:tcBorders>
          </w:tcPr>
          <w:p w14:paraId="27BE971C" w14:textId="2F427089" w:rsidR="00225607" w:rsidRPr="00010838" w:rsidRDefault="00225607" w:rsidP="00F7219A">
            <w:pPr>
              <w:tabs>
                <w:tab w:val="left" w:pos="426"/>
                <w:tab w:val="left" w:pos="937"/>
              </w:tabs>
              <w:spacing w:line="320" w:lineRule="exact"/>
              <w:jc w:val="center"/>
              <w:rPr>
                <w:rFonts w:ascii="Angsana New" w:hAnsi="Angsana New"/>
                <w:sz w:val="32"/>
                <w:szCs w:val="32"/>
                <w:cs/>
              </w:rPr>
            </w:pPr>
            <w:r>
              <w:rPr>
                <w:rFonts w:ascii="Angsana New" w:hAnsi="Angsana New"/>
                <w:sz w:val="32"/>
                <w:szCs w:val="32"/>
              </w:rPr>
              <w:t>2022</w:t>
            </w:r>
          </w:p>
        </w:tc>
        <w:tc>
          <w:tcPr>
            <w:tcW w:w="180" w:type="dxa"/>
            <w:tcBorders>
              <w:top w:val="single" w:sz="6" w:space="0" w:color="auto"/>
            </w:tcBorders>
          </w:tcPr>
          <w:p w14:paraId="55B7DF24" w14:textId="77777777" w:rsidR="00225607" w:rsidRPr="00010838" w:rsidRDefault="00225607" w:rsidP="00F7219A">
            <w:pPr>
              <w:tabs>
                <w:tab w:val="left" w:pos="426"/>
                <w:tab w:val="left" w:pos="937"/>
              </w:tabs>
              <w:spacing w:line="320" w:lineRule="exact"/>
              <w:jc w:val="center"/>
              <w:rPr>
                <w:rFonts w:ascii="Angsana New" w:hAnsi="Angsana New"/>
                <w:sz w:val="32"/>
                <w:szCs w:val="32"/>
                <w:cs/>
              </w:rPr>
            </w:pPr>
          </w:p>
        </w:tc>
        <w:tc>
          <w:tcPr>
            <w:tcW w:w="1380" w:type="dxa"/>
            <w:tcBorders>
              <w:top w:val="single" w:sz="6" w:space="0" w:color="auto"/>
              <w:bottom w:val="single" w:sz="6" w:space="0" w:color="auto"/>
            </w:tcBorders>
          </w:tcPr>
          <w:p w14:paraId="09F85D58" w14:textId="43DE121D" w:rsidR="00225607" w:rsidRPr="00010838" w:rsidRDefault="00225607" w:rsidP="00F7219A">
            <w:pPr>
              <w:tabs>
                <w:tab w:val="left" w:pos="426"/>
                <w:tab w:val="left" w:pos="937"/>
              </w:tabs>
              <w:spacing w:line="320" w:lineRule="exact"/>
              <w:jc w:val="center"/>
              <w:rPr>
                <w:rFonts w:ascii="Angsana New" w:hAnsi="Angsana New"/>
                <w:sz w:val="32"/>
                <w:szCs w:val="32"/>
                <w:cs/>
              </w:rPr>
            </w:pPr>
            <w:r w:rsidRPr="00010838">
              <w:rPr>
                <w:rFonts w:ascii="Angsana New" w:hAnsi="Angsana New"/>
                <w:sz w:val="32"/>
                <w:szCs w:val="32"/>
              </w:rPr>
              <w:t>20</w:t>
            </w:r>
            <w:r>
              <w:rPr>
                <w:rFonts w:ascii="Angsana New" w:hAnsi="Angsana New"/>
                <w:sz w:val="32"/>
                <w:szCs w:val="32"/>
              </w:rPr>
              <w:t>21</w:t>
            </w:r>
          </w:p>
        </w:tc>
      </w:tr>
      <w:tr w:rsidR="00225607" w:rsidRPr="00010838" w14:paraId="154DDD70" w14:textId="77777777" w:rsidTr="005F2695">
        <w:trPr>
          <w:trHeight w:val="297"/>
        </w:trPr>
        <w:tc>
          <w:tcPr>
            <w:tcW w:w="2268" w:type="dxa"/>
          </w:tcPr>
          <w:p w14:paraId="606B315E" w14:textId="77777777" w:rsidR="00225607" w:rsidRPr="00010838" w:rsidRDefault="00225607" w:rsidP="00F7219A">
            <w:pPr>
              <w:tabs>
                <w:tab w:val="left" w:pos="426"/>
                <w:tab w:val="left" w:pos="937"/>
              </w:tabs>
              <w:spacing w:line="320" w:lineRule="exact"/>
              <w:jc w:val="both"/>
              <w:rPr>
                <w:rFonts w:ascii="Angsana New" w:hAnsi="Angsana New"/>
                <w:sz w:val="32"/>
                <w:szCs w:val="32"/>
              </w:rPr>
            </w:pPr>
            <w:r w:rsidRPr="00010838">
              <w:rPr>
                <w:rFonts w:ascii="Angsana New" w:hAnsi="Angsana New"/>
                <w:sz w:val="32"/>
                <w:szCs w:val="32"/>
              </w:rPr>
              <w:t>Customers in Cambodia</w:t>
            </w:r>
          </w:p>
        </w:tc>
        <w:tc>
          <w:tcPr>
            <w:tcW w:w="180" w:type="dxa"/>
          </w:tcPr>
          <w:p w14:paraId="0B51C768" w14:textId="77777777" w:rsidR="00225607" w:rsidRPr="00010838" w:rsidRDefault="00225607" w:rsidP="00F7219A">
            <w:pPr>
              <w:tabs>
                <w:tab w:val="left" w:pos="426"/>
                <w:tab w:val="left" w:pos="937"/>
              </w:tabs>
              <w:spacing w:line="320" w:lineRule="exact"/>
              <w:jc w:val="right"/>
              <w:rPr>
                <w:rFonts w:ascii="Angsana New" w:hAnsi="Angsana New"/>
                <w:sz w:val="32"/>
                <w:szCs w:val="32"/>
                <w:cs/>
              </w:rPr>
            </w:pPr>
          </w:p>
        </w:tc>
        <w:tc>
          <w:tcPr>
            <w:tcW w:w="1521" w:type="dxa"/>
            <w:tcBorders>
              <w:top w:val="single" w:sz="6" w:space="0" w:color="auto"/>
            </w:tcBorders>
            <w:shd w:val="clear" w:color="auto" w:fill="auto"/>
          </w:tcPr>
          <w:p w14:paraId="5B5B959B" w14:textId="208132B4" w:rsidR="00225607" w:rsidRPr="00010838" w:rsidRDefault="002D5659" w:rsidP="00F7219A">
            <w:pPr>
              <w:spacing w:line="320" w:lineRule="exact"/>
              <w:ind w:right="57"/>
              <w:jc w:val="center"/>
              <w:rPr>
                <w:rFonts w:ascii="Angsana New" w:hAnsi="Angsana New"/>
                <w:sz w:val="32"/>
                <w:szCs w:val="32"/>
                <w:cs/>
              </w:rPr>
            </w:pPr>
            <w:r>
              <w:rPr>
                <w:rFonts w:ascii="Angsana New" w:hAnsi="Angsana New"/>
                <w:sz w:val="32"/>
                <w:szCs w:val="32"/>
              </w:rPr>
              <w:t>2</w:t>
            </w:r>
          </w:p>
        </w:tc>
        <w:tc>
          <w:tcPr>
            <w:tcW w:w="180" w:type="dxa"/>
          </w:tcPr>
          <w:p w14:paraId="63873752" w14:textId="77777777" w:rsidR="00225607" w:rsidRPr="00010838" w:rsidRDefault="00225607" w:rsidP="00F7219A">
            <w:pPr>
              <w:spacing w:line="320" w:lineRule="exact"/>
              <w:ind w:right="57"/>
              <w:jc w:val="center"/>
              <w:rPr>
                <w:rFonts w:ascii="Angsana New" w:hAnsi="Angsana New"/>
                <w:sz w:val="32"/>
                <w:szCs w:val="32"/>
                <w:cs/>
              </w:rPr>
            </w:pPr>
          </w:p>
        </w:tc>
        <w:tc>
          <w:tcPr>
            <w:tcW w:w="1381" w:type="dxa"/>
            <w:tcBorders>
              <w:top w:val="single" w:sz="6" w:space="0" w:color="auto"/>
            </w:tcBorders>
            <w:shd w:val="clear" w:color="auto" w:fill="auto"/>
          </w:tcPr>
          <w:p w14:paraId="556220BA" w14:textId="3643FE1D" w:rsidR="00225607" w:rsidRPr="00010838" w:rsidRDefault="00225607" w:rsidP="00F7219A">
            <w:pPr>
              <w:spacing w:line="320" w:lineRule="exact"/>
              <w:ind w:right="57"/>
              <w:jc w:val="center"/>
              <w:rPr>
                <w:rFonts w:ascii="Angsana New" w:hAnsi="Angsana New"/>
                <w:sz w:val="32"/>
                <w:szCs w:val="32"/>
              </w:rPr>
            </w:pPr>
            <w:r>
              <w:rPr>
                <w:rFonts w:ascii="Angsana New" w:hAnsi="Angsana New"/>
                <w:sz w:val="32"/>
                <w:szCs w:val="32"/>
              </w:rPr>
              <w:t>2</w:t>
            </w:r>
          </w:p>
        </w:tc>
        <w:tc>
          <w:tcPr>
            <w:tcW w:w="180" w:type="dxa"/>
            <w:shd w:val="clear" w:color="auto" w:fill="auto"/>
          </w:tcPr>
          <w:p w14:paraId="308E548A" w14:textId="77777777" w:rsidR="00225607" w:rsidRPr="00010838" w:rsidRDefault="00225607" w:rsidP="00F7219A">
            <w:pPr>
              <w:spacing w:line="320" w:lineRule="exact"/>
              <w:ind w:right="57"/>
              <w:jc w:val="right"/>
              <w:rPr>
                <w:rFonts w:ascii="Angsana New" w:hAnsi="Angsana New"/>
                <w:sz w:val="32"/>
                <w:szCs w:val="32"/>
              </w:rPr>
            </w:pPr>
          </w:p>
        </w:tc>
        <w:tc>
          <w:tcPr>
            <w:tcW w:w="1519" w:type="dxa"/>
            <w:tcBorders>
              <w:top w:val="single" w:sz="6" w:space="0" w:color="auto"/>
            </w:tcBorders>
            <w:shd w:val="clear" w:color="auto" w:fill="auto"/>
          </w:tcPr>
          <w:p w14:paraId="5F4E0B39" w14:textId="782B72D3" w:rsidR="00225607" w:rsidRPr="00010838" w:rsidRDefault="002D5659" w:rsidP="00F7219A">
            <w:pPr>
              <w:spacing w:line="320" w:lineRule="exact"/>
              <w:ind w:right="57"/>
              <w:jc w:val="right"/>
              <w:rPr>
                <w:rFonts w:ascii="Angsana New" w:hAnsi="Angsana New"/>
                <w:sz w:val="32"/>
                <w:szCs w:val="32"/>
              </w:rPr>
            </w:pPr>
            <w:r>
              <w:rPr>
                <w:rFonts w:ascii="Angsana New" w:hAnsi="Angsana New"/>
                <w:sz w:val="32"/>
                <w:szCs w:val="32"/>
              </w:rPr>
              <w:t>8,853,361</w:t>
            </w:r>
          </w:p>
        </w:tc>
        <w:tc>
          <w:tcPr>
            <w:tcW w:w="180" w:type="dxa"/>
            <w:shd w:val="clear" w:color="auto" w:fill="auto"/>
          </w:tcPr>
          <w:p w14:paraId="5011626C" w14:textId="77777777" w:rsidR="00225607" w:rsidRPr="00010838" w:rsidRDefault="00225607" w:rsidP="00F7219A">
            <w:pPr>
              <w:spacing w:line="320" w:lineRule="exact"/>
              <w:ind w:right="57"/>
              <w:jc w:val="right"/>
              <w:rPr>
                <w:rFonts w:ascii="Angsana New" w:hAnsi="Angsana New"/>
                <w:sz w:val="32"/>
                <w:szCs w:val="32"/>
              </w:rPr>
            </w:pPr>
          </w:p>
        </w:tc>
        <w:tc>
          <w:tcPr>
            <w:tcW w:w="1380" w:type="dxa"/>
            <w:shd w:val="clear" w:color="auto" w:fill="auto"/>
          </w:tcPr>
          <w:p w14:paraId="45F9A579" w14:textId="29E22FBC" w:rsidR="00225607" w:rsidRPr="00010838" w:rsidRDefault="00225607" w:rsidP="00F7219A">
            <w:pPr>
              <w:spacing w:line="320" w:lineRule="exact"/>
              <w:ind w:right="57"/>
              <w:jc w:val="right"/>
              <w:rPr>
                <w:rFonts w:ascii="Angsana New" w:hAnsi="Angsana New"/>
                <w:sz w:val="32"/>
                <w:szCs w:val="32"/>
              </w:rPr>
            </w:pPr>
            <w:r>
              <w:rPr>
                <w:rFonts w:ascii="Angsana New" w:hAnsi="Angsana New"/>
                <w:sz w:val="32"/>
                <w:szCs w:val="32"/>
              </w:rPr>
              <w:t>6,134,188</w:t>
            </w:r>
          </w:p>
        </w:tc>
      </w:tr>
    </w:tbl>
    <w:p w14:paraId="4318C78C" w14:textId="77777777" w:rsidR="000B0452" w:rsidRDefault="000B0452" w:rsidP="00D448D0">
      <w:pPr>
        <w:tabs>
          <w:tab w:val="left" w:pos="284"/>
        </w:tabs>
        <w:spacing w:line="380" w:lineRule="exact"/>
        <w:ind w:left="-142"/>
        <w:rPr>
          <w:rFonts w:ascii="Angsana New" w:hAnsi="Angsana New"/>
          <w:sz w:val="32"/>
          <w:szCs w:val="32"/>
        </w:rPr>
      </w:pPr>
    </w:p>
    <w:p w14:paraId="1CEB99BC" w14:textId="31EF4437" w:rsidR="000A0986" w:rsidRPr="00186EDF" w:rsidRDefault="00C954D9" w:rsidP="00D448D0">
      <w:pPr>
        <w:tabs>
          <w:tab w:val="left" w:pos="284"/>
        </w:tabs>
        <w:spacing w:line="380" w:lineRule="exact"/>
        <w:ind w:left="-142"/>
        <w:rPr>
          <w:rFonts w:ascii="Angsana New" w:hAnsi="Angsana New"/>
          <w:sz w:val="32"/>
          <w:szCs w:val="32"/>
        </w:rPr>
      </w:pPr>
      <w:r>
        <w:rPr>
          <w:rFonts w:ascii="Angsana New" w:hAnsi="Angsana New"/>
          <w:sz w:val="32"/>
          <w:szCs w:val="32"/>
        </w:rPr>
        <w:t>31</w:t>
      </w:r>
      <w:r w:rsidR="000A0986" w:rsidRPr="00186EDF">
        <w:rPr>
          <w:rFonts w:ascii="Angsana New" w:hAnsi="Angsana New"/>
          <w:sz w:val="32"/>
          <w:szCs w:val="32"/>
        </w:rPr>
        <w:t>.</w:t>
      </w:r>
      <w:r w:rsidR="000A0986" w:rsidRPr="00186EDF">
        <w:rPr>
          <w:rFonts w:ascii="Angsana New" w:hAnsi="Angsana New"/>
          <w:sz w:val="32"/>
          <w:szCs w:val="32"/>
        </w:rPr>
        <w:tab/>
        <w:t>OTHER INCOME</w:t>
      </w:r>
    </w:p>
    <w:p w14:paraId="15758868" w14:textId="62C18F24" w:rsidR="0056182D" w:rsidRPr="00186EDF" w:rsidRDefault="0056182D" w:rsidP="00D448D0">
      <w:pPr>
        <w:spacing w:line="380" w:lineRule="exact"/>
        <w:ind w:left="284" w:right="30" w:firstLine="567"/>
        <w:jc w:val="thaiDistribute"/>
        <w:rPr>
          <w:rFonts w:ascii="Angsana New" w:hAnsi="Angsana New"/>
          <w:sz w:val="32"/>
          <w:szCs w:val="32"/>
        </w:rPr>
      </w:pPr>
      <w:r w:rsidRPr="00186EDF">
        <w:rPr>
          <w:rFonts w:ascii="Angsana New" w:hAnsi="Angsana New"/>
          <w:spacing w:val="-2"/>
          <w:sz w:val="32"/>
          <w:szCs w:val="32"/>
        </w:rPr>
        <w:t xml:space="preserve">Other income </w:t>
      </w:r>
      <w:r w:rsidR="00225607" w:rsidRPr="00186EDF">
        <w:rPr>
          <w:rFonts w:ascii="Angsana New" w:hAnsi="Angsana New"/>
          <w:spacing w:val="-2"/>
          <w:sz w:val="32"/>
          <w:szCs w:val="32"/>
        </w:rPr>
        <w:t>for the year</w:t>
      </w:r>
      <w:r w:rsidR="00225607">
        <w:rPr>
          <w:rFonts w:ascii="Angsana New" w:hAnsi="Angsana New"/>
          <w:spacing w:val="-2"/>
          <w:sz w:val="32"/>
          <w:szCs w:val="32"/>
        </w:rPr>
        <w:t>s</w:t>
      </w:r>
      <w:r w:rsidR="00225607" w:rsidRPr="00186EDF">
        <w:rPr>
          <w:rFonts w:ascii="Angsana New" w:hAnsi="Angsana New"/>
          <w:spacing w:val="-2"/>
          <w:sz w:val="32"/>
          <w:szCs w:val="32"/>
        </w:rPr>
        <w:t xml:space="preserve"> ended December 31, 20</w:t>
      </w:r>
      <w:r w:rsidR="00225607">
        <w:rPr>
          <w:rFonts w:ascii="Angsana New" w:hAnsi="Angsana New"/>
          <w:spacing w:val="-2"/>
          <w:sz w:val="32"/>
          <w:szCs w:val="32"/>
        </w:rPr>
        <w:t>22</w:t>
      </w:r>
      <w:r w:rsidR="00225607" w:rsidRPr="00186EDF">
        <w:rPr>
          <w:rFonts w:ascii="Angsana New" w:hAnsi="Angsana New"/>
          <w:spacing w:val="-2"/>
          <w:sz w:val="32"/>
          <w:szCs w:val="32"/>
        </w:rPr>
        <w:t xml:space="preserve"> and </w:t>
      </w:r>
      <w:r w:rsidR="00225607" w:rsidRPr="00186EDF">
        <w:rPr>
          <w:rFonts w:ascii="Angsana New" w:hAnsi="Angsana New"/>
          <w:spacing w:val="-2"/>
          <w:sz w:val="32"/>
          <w:szCs w:val="32"/>
        </w:rPr>
        <w:tab/>
        <w:t>20</w:t>
      </w:r>
      <w:r w:rsidR="00225607">
        <w:rPr>
          <w:rFonts w:ascii="Angsana New" w:hAnsi="Angsana New"/>
          <w:spacing w:val="-2"/>
          <w:sz w:val="32"/>
          <w:szCs w:val="32"/>
        </w:rPr>
        <w:t>21</w:t>
      </w:r>
      <w:r w:rsidR="00225607" w:rsidRPr="00186EDF">
        <w:rPr>
          <w:rFonts w:ascii="Angsana New" w:hAnsi="Angsana New"/>
          <w:spacing w:val="-2"/>
          <w:sz w:val="32"/>
          <w:szCs w:val="32"/>
        </w:rPr>
        <w:t xml:space="preserve"> </w:t>
      </w:r>
      <w:r w:rsidRPr="00186EDF">
        <w:rPr>
          <w:rFonts w:ascii="Angsana New" w:hAnsi="Angsana New"/>
          <w:spacing w:val="-2"/>
          <w:sz w:val="32"/>
          <w:szCs w:val="32"/>
        </w:rPr>
        <w:t>consisted of:</w:t>
      </w:r>
    </w:p>
    <w:tbl>
      <w:tblPr>
        <w:tblW w:w="8573" w:type="dxa"/>
        <w:tblInd w:w="709" w:type="dxa"/>
        <w:tblLayout w:type="fixed"/>
        <w:tblCellMar>
          <w:left w:w="57" w:type="dxa"/>
          <w:right w:w="57" w:type="dxa"/>
        </w:tblCellMar>
        <w:tblLook w:val="0000" w:firstRow="0" w:lastRow="0" w:firstColumn="0" w:lastColumn="0" w:noHBand="0" w:noVBand="0"/>
      </w:tblPr>
      <w:tblGrid>
        <w:gridCol w:w="2892"/>
        <w:gridCol w:w="1418"/>
        <w:gridCol w:w="142"/>
        <w:gridCol w:w="1417"/>
        <w:gridCol w:w="142"/>
        <w:gridCol w:w="1205"/>
        <w:gridCol w:w="180"/>
        <w:gridCol w:w="1177"/>
      </w:tblGrid>
      <w:tr w:rsidR="002948EA" w:rsidRPr="009F7EB8" w14:paraId="6BFF4897" w14:textId="77777777" w:rsidTr="005F2695">
        <w:tc>
          <w:tcPr>
            <w:tcW w:w="2892" w:type="dxa"/>
          </w:tcPr>
          <w:p w14:paraId="58FEBFB8" w14:textId="77777777" w:rsidR="002948EA" w:rsidRPr="009F7EB8" w:rsidRDefault="002948EA" w:rsidP="00F7219A">
            <w:pPr>
              <w:tabs>
                <w:tab w:val="left" w:pos="426"/>
                <w:tab w:val="left" w:pos="937"/>
              </w:tabs>
              <w:spacing w:line="320" w:lineRule="exact"/>
              <w:jc w:val="center"/>
              <w:rPr>
                <w:rFonts w:ascii="Angsana New" w:hAnsi="Angsana New"/>
                <w:sz w:val="32"/>
                <w:szCs w:val="32"/>
                <w:cs/>
              </w:rPr>
            </w:pPr>
          </w:p>
        </w:tc>
        <w:tc>
          <w:tcPr>
            <w:tcW w:w="5681" w:type="dxa"/>
            <w:gridSpan w:val="7"/>
            <w:tcBorders>
              <w:bottom w:val="single" w:sz="6" w:space="0" w:color="auto"/>
            </w:tcBorders>
          </w:tcPr>
          <w:p w14:paraId="400DC9B0" w14:textId="77777777" w:rsidR="002948EA" w:rsidRPr="009F7EB8" w:rsidRDefault="002948EA" w:rsidP="00F7219A">
            <w:pPr>
              <w:tabs>
                <w:tab w:val="left" w:pos="426"/>
                <w:tab w:val="left" w:pos="937"/>
              </w:tabs>
              <w:spacing w:line="320" w:lineRule="exact"/>
              <w:jc w:val="center"/>
              <w:rPr>
                <w:rFonts w:ascii="Angsana New" w:hAnsi="Angsana New"/>
                <w:sz w:val="32"/>
                <w:szCs w:val="32"/>
              </w:rPr>
            </w:pPr>
            <w:r w:rsidRPr="009F7EB8">
              <w:rPr>
                <w:rFonts w:ascii="Angsana New" w:eastAsia="MS Mincho" w:hAnsi="Angsana New"/>
                <w:sz w:val="32"/>
                <w:szCs w:val="32"/>
              </w:rPr>
              <w:t>Thousand Baht</w:t>
            </w:r>
          </w:p>
        </w:tc>
      </w:tr>
      <w:tr w:rsidR="002948EA" w:rsidRPr="009F7EB8" w14:paraId="0CA5C42F" w14:textId="77777777" w:rsidTr="005F2695">
        <w:tc>
          <w:tcPr>
            <w:tcW w:w="2892" w:type="dxa"/>
          </w:tcPr>
          <w:p w14:paraId="3B90B906" w14:textId="77777777" w:rsidR="002948EA" w:rsidRPr="009F7EB8" w:rsidRDefault="002948EA" w:rsidP="00F7219A">
            <w:pPr>
              <w:tabs>
                <w:tab w:val="left" w:pos="426"/>
                <w:tab w:val="left" w:pos="937"/>
              </w:tabs>
              <w:spacing w:line="320" w:lineRule="exact"/>
              <w:jc w:val="center"/>
              <w:rPr>
                <w:rFonts w:ascii="Angsana New" w:hAnsi="Angsana New"/>
                <w:sz w:val="32"/>
                <w:szCs w:val="32"/>
              </w:rPr>
            </w:pPr>
          </w:p>
        </w:tc>
        <w:tc>
          <w:tcPr>
            <w:tcW w:w="2977" w:type="dxa"/>
            <w:gridSpan w:val="3"/>
            <w:tcBorders>
              <w:top w:val="single" w:sz="6" w:space="0" w:color="auto"/>
              <w:bottom w:val="single" w:sz="6" w:space="0" w:color="auto"/>
            </w:tcBorders>
          </w:tcPr>
          <w:p w14:paraId="3A16F1DF" w14:textId="77777777" w:rsidR="002948EA" w:rsidRPr="009F7EB8" w:rsidRDefault="002948EA" w:rsidP="00F7219A">
            <w:pPr>
              <w:tabs>
                <w:tab w:val="left" w:pos="426"/>
                <w:tab w:val="left" w:pos="937"/>
              </w:tabs>
              <w:spacing w:line="320" w:lineRule="exact"/>
              <w:ind w:left="-59" w:right="-54"/>
              <w:jc w:val="center"/>
              <w:rPr>
                <w:rFonts w:ascii="Angsana New" w:hAnsi="Angsana New"/>
                <w:sz w:val="32"/>
                <w:szCs w:val="32"/>
              </w:rPr>
            </w:pPr>
            <w:r w:rsidRPr="009F7EB8">
              <w:rPr>
                <w:rFonts w:ascii="Angsana New" w:eastAsia="MS Mincho" w:hAnsi="Angsana New"/>
                <w:sz w:val="32"/>
                <w:szCs w:val="32"/>
              </w:rPr>
              <w:t>Consolidated financial statements</w:t>
            </w:r>
          </w:p>
        </w:tc>
        <w:tc>
          <w:tcPr>
            <w:tcW w:w="142" w:type="dxa"/>
          </w:tcPr>
          <w:p w14:paraId="1D49D7EC" w14:textId="77777777" w:rsidR="002948EA" w:rsidRPr="009F7EB8" w:rsidRDefault="002948EA" w:rsidP="00F7219A">
            <w:pPr>
              <w:tabs>
                <w:tab w:val="left" w:pos="426"/>
                <w:tab w:val="left" w:pos="937"/>
              </w:tabs>
              <w:spacing w:line="320" w:lineRule="exact"/>
              <w:jc w:val="right"/>
              <w:rPr>
                <w:rFonts w:ascii="Angsana New" w:hAnsi="Angsana New"/>
                <w:sz w:val="32"/>
                <w:szCs w:val="32"/>
                <w:cs/>
              </w:rPr>
            </w:pPr>
          </w:p>
        </w:tc>
        <w:tc>
          <w:tcPr>
            <w:tcW w:w="2562" w:type="dxa"/>
            <w:gridSpan w:val="3"/>
            <w:tcBorders>
              <w:bottom w:val="single" w:sz="6" w:space="0" w:color="auto"/>
            </w:tcBorders>
          </w:tcPr>
          <w:p w14:paraId="34ED3F65" w14:textId="77777777" w:rsidR="002948EA" w:rsidRPr="009F7EB8" w:rsidRDefault="002948EA" w:rsidP="00F7219A">
            <w:pPr>
              <w:tabs>
                <w:tab w:val="left" w:pos="426"/>
                <w:tab w:val="left" w:pos="937"/>
              </w:tabs>
              <w:spacing w:line="320" w:lineRule="exact"/>
              <w:jc w:val="center"/>
              <w:rPr>
                <w:rFonts w:ascii="Angsana New" w:hAnsi="Angsana New"/>
                <w:sz w:val="32"/>
                <w:szCs w:val="32"/>
              </w:rPr>
            </w:pPr>
            <w:r w:rsidRPr="009F7EB8">
              <w:rPr>
                <w:rFonts w:ascii="Angsana New" w:hAnsi="Angsana New"/>
                <w:sz w:val="32"/>
                <w:szCs w:val="32"/>
              </w:rPr>
              <w:t>Separate financial statement</w:t>
            </w:r>
          </w:p>
        </w:tc>
      </w:tr>
      <w:tr w:rsidR="00D448D0" w:rsidRPr="009F7EB8" w14:paraId="08B0F378" w14:textId="77777777" w:rsidTr="005F2695">
        <w:tc>
          <w:tcPr>
            <w:tcW w:w="2892" w:type="dxa"/>
          </w:tcPr>
          <w:p w14:paraId="4E640548" w14:textId="77777777" w:rsidR="00D448D0" w:rsidRPr="009F7EB8" w:rsidRDefault="00D448D0" w:rsidP="00F7219A">
            <w:pPr>
              <w:tabs>
                <w:tab w:val="left" w:pos="426"/>
                <w:tab w:val="left" w:pos="937"/>
              </w:tabs>
              <w:spacing w:line="320" w:lineRule="exact"/>
              <w:jc w:val="center"/>
              <w:rPr>
                <w:rFonts w:ascii="Angsana New" w:hAnsi="Angsana New"/>
                <w:sz w:val="32"/>
                <w:szCs w:val="32"/>
              </w:rPr>
            </w:pPr>
          </w:p>
        </w:tc>
        <w:tc>
          <w:tcPr>
            <w:tcW w:w="1418" w:type="dxa"/>
            <w:tcBorders>
              <w:top w:val="single" w:sz="6" w:space="0" w:color="auto"/>
              <w:bottom w:val="single" w:sz="6" w:space="0" w:color="auto"/>
            </w:tcBorders>
          </w:tcPr>
          <w:p w14:paraId="6E2B7C8F" w14:textId="205147F8" w:rsidR="00D448D0" w:rsidRPr="00186EDF" w:rsidRDefault="00D448D0" w:rsidP="00F7219A">
            <w:pPr>
              <w:tabs>
                <w:tab w:val="left" w:pos="426"/>
                <w:tab w:val="left" w:pos="937"/>
              </w:tabs>
              <w:spacing w:line="320" w:lineRule="exact"/>
              <w:jc w:val="center"/>
              <w:rPr>
                <w:rFonts w:ascii="Angsana New" w:hAnsi="Angsana New"/>
                <w:sz w:val="32"/>
                <w:szCs w:val="32"/>
                <w:cs/>
              </w:rPr>
            </w:pPr>
            <w:r>
              <w:rPr>
                <w:rFonts w:ascii="Angsana New" w:hAnsi="Angsana New"/>
                <w:sz w:val="32"/>
                <w:szCs w:val="32"/>
              </w:rPr>
              <w:t>2022</w:t>
            </w:r>
          </w:p>
        </w:tc>
        <w:tc>
          <w:tcPr>
            <w:tcW w:w="142" w:type="dxa"/>
            <w:tcBorders>
              <w:top w:val="single" w:sz="6" w:space="0" w:color="auto"/>
            </w:tcBorders>
          </w:tcPr>
          <w:p w14:paraId="15567F40" w14:textId="77777777" w:rsidR="00D448D0" w:rsidRPr="00617086" w:rsidRDefault="00D448D0" w:rsidP="00F7219A">
            <w:pPr>
              <w:tabs>
                <w:tab w:val="left" w:pos="426"/>
                <w:tab w:val="left" w:pos="937"/>
              </w:tabs>
              <w:spacing w:line="320" w:lineRule="exact"/>
              <w:jc w:val="center"/>
              <w:rPr>
                <w:rFonts w:ascii="Angsana New" w:hAnsi="Angsana New"/>
                <w:sz w:val="32"/>
                <w:szCs w:val="32"/>
                <w:cs/>
              </w:rPr>
            </w:pPr>
          </w:p>
        </w:tc>
        <w:tc>
          <w:tcPr>
            <w:tcW w:w="1417" w:type="dxa"/>
            <w:tcBorders>
              <w:top w:val="single" w:sz="6" w:space="0" w:color="auto"/>
              <w:bottom w:val="single" w:sz="6" w:space="0" w:color="auto"/>
            </w:tcBorders>
          </w:tcPr>
          <w:p w14:paraId="325C731F" w14:textId="1DFFD6D8" w:rsidR="00D448D0" w:rsidRPr="00186EDF" w:rsidRDefault="00D448D0" w:rsidP="00F7219A">
            <w:pPr>
              <w:tabs>
                <w:tab w:val="left" w:pos="426"/>
                <w:tab w:val="left" w:pos="937"/>
              </w:tabs>
              <w:spacing w:line="320" w:lineRule="exact"/>
              <w:jc w:val="center"/>
              <w:rPr>
                <w:rFonts w:ascii="Angsana New" w:hAnsi="Angsana New"/>
                <w:sz w:val="32"/>
                <w:szCs w:val="32"/>
                <w:cs/>
              </w:rPr>
            </w:pPr>
            <w:r w:rsidRPr="00186EDF">
              <w:rPr>
                <w:rFonts w:ascii="Angsana New" w:hAnsi="Angsana New"/>
                <w:sz w:val="32"/>
                <w:szCs w:val="32"/>
              </w:rPr>
              <w:t>20</w:t>
            </w:r>
            <w:r>
              <w:rPr>
                <w:rFonts w:ascii="Angsana New" w:hAnsi="Angsana New"/>
                <w:sz w:val="32"/>
                <w:szCs w:val="32"/>
              </w:rPr>
              <w:t>21</w:t>
            </w:r>
          </w:p>
        </w:tc>
        <w:tc>
          <w:tcPr>
            <w:tcW w:w="142" w:type="dxa"/>
          </w:tcPr>
          <w:p w14:paraId="1FB940EF" w14:textId="77777777" w:rsidR="00D448D0" w:rsidRPr="009F7EB8" w:rsidRDefault="00D448D0" w:rsidP="00F7219A">
            <w:pPr>
              <w:tabs>
                <w:tab w:val="left" w:pos="426"/>
                <w:tab w:val="left" w:pos="937"/>
              </w:tabs>
              <w:spacing w:line="320" w:lineRule="exact"/>
              <w:jc w:val="right"/>
              <w:rPr>
                <w:rFonts w:ascii="Angsana New" w:hAnsi="Angsana New"/>
                <w:sz w:val="32"/>
                <w:szCs w:val="32"/>
                <w:cs/>
              </w:rPr>
            </w:pPr>
          </w:p>
        </w:tc>
        <w:tc>
          <w:tcPr>
            <w:tcW w:w="1205" w:type="dxa"/>
            <w:tcBorders>
              <w:bottom w:val="single" w:sz="6" w:space="0" w:color="auto"/>
            </w:tcBorders>
          </w:tcPr>
          <w:p w14:paraId="20FCCE0B" w14:textId="2B88C2FB" w:rsidR="00D448D0" w:rsidRPr="00186EDF" w:rsidRDefault="00D448D0" w:rsidP="00F7219A">
            <w:pPr>
              <w:tabs>
                <w:tab w:val="left" w:pos="426"/>
                <w:tab w:val="left" w:pos="937"/>
              </w:tabs>
              <w:spacing w:line="320" w:lineRule="exact"/>
              <w:jc w:val="center"/>
              <w:rPr>
                <w:rFonts w:ascii="Angsana New" w:hAnsi="Angsana New"/>
                <w:sz w:val="32"/>
                <w:szCs w:val="32"/>
                <w:cs/>
              </w:rPr>
            </w:pPr>
            <w:r w:rsidRPr="00186EDF">
              <w:rPr>
                <w:rFonts w:ascii="Angsana New" w:hAnsi="Angsana New"/>
                <w:sz w:val="32"/>
                <w:szCs w:val="32"/>
              </w:rPr>
              <w:t>20</w:t>
            </w:r>
            <w:r>
              <w:rPr>
                <w:rFonts w:ascii="Angsana New" w:hAnsi="Angsana New"/>
                <w:sz w:val="32"/>
                <w:szCs w:val="32"/>
              </w:rPr>
              <w:t>22</w:t>
            </w:r>
          </w:p>
        </w:tc>
        <w:tc>
          <w:tcPr>
            <w:tcW w:w="180" w:type="dxa"/>
          </w:tcPr>
          <w:p w14:paraId="1D793ED6" w14:textId="77777777" w:rsidR="00D448D0" w:rsidRPr="00617086" w:rsidRDefault="00D448D0" w:rsidP="00F7219A">
            <w:pPr>
              <w:tabs>
                <w:tab w:val="left" w:pos="426"/>
                <w:tab w:val="left" w:pos="937"/>
              </w:tabs>
              <w:spacing w:line="320" w:lineRule="exact"/>
              <w:jc w:val="center"/>
              <w:rPr>
                <w:rFonts w:ascii="Angsana New" w:hAnsi="Angsana New"/>
                <w:sz w:val="32"/>
                <w:szCs w:val="32"/>
                <w:cs/>
              </w:rPr>
            </w:pPr>
          </w:p>
        </w:tc>
        <w:tc>
          <w:tcPr>
            <w:tcW w:w="1177" w:type="dxa"/>
            <w:tcBorders>
              <w:bottom w:val="single" w:sz="6" w:space="0" w:color="auto"/>
            </w:tcBorders>
          </w:tcPr>
          <w:p w14:paraId="4F6C4C1E" w14:textId="4BDEEE6E" w:rsidR="00D448D0" w:rsidRPr="00186EDF" w:rsidRDefault="00D448D0" w:rsidP="00F7219A">
            <w:pPr>
              <w:tabs>
                <w:tab w:val="left" w:pos="426"/>
                <w:tab w:val="left" w:pos="937"/>
              </w:tabs>
              <w:spacing w:line="320" w:lineRule="exact"/>
              <w:jc w:val="center"/>
              <w:rPr>
                <w:rFonts w:ascii="Angsana New" w:hAnsi="Angsana New"/>
                <w:sz w:val="32"/>
                <w:szCs w:val="32"/>
                <w:cs/>
              </w:rPr>
            </w:pPr>
            <w:r>
              <w:rPr>
                <w:rFonts w:ascii="Angsana New" w:hAnsi="Angsana New"/>
                <w:sz w:val="32"/>
                <w:szCs w:val="32"/>
              </w:rPr>
              <w:t>2021</w:t>
            </w:r>
          </w:p>
        </w:tc>
      </w:tr>
      <w:tr w:rsidR="002D5659" w:rsidRPr="009F7EB8" w14:paraId="431C78E1" w14:textId="77777777" w:rsidTr="005F2695">
        <w:tc>
          <w:tcPr>
            <w:tcW w:w="2892" w:type="dxa"/>
            <w:shd w:val="clear" w:color="auto" w:fill="auto"/>
          </w:tcPr>
          <w:p w14:paraId="0778EA89" w14:textId="77777777" w:rsidR="002D5659" w:rsidRPr="009F7EB8" w:rsidRDefault="002D5659" w:rsidP="00F7219A">
            <w:pPr>
              <w:spacing w:line="320" w:lineRule="exact"/>
              <w:rPr>
                <w:rFonts w:ascii="Angsana New" w:hAnsi="Angsana New"/>
                <w:sz w:val="32"/>
                <w:szCs w:val="32"/>
                <w:rtl/>
                <w:cs/>
              </w:rPr>
            </w:pPr>
            <w:r w:rsidRPr="009F7EB8">
              <w:rPr>
                <w:rFonts w:ascii="Angsana New" w:hAnsi="Angsana New"/>
                <w:sz w:val="32"/>
                <w:szCs w:val="32"/>
              </w:rPr>
              <w:t>Management fee</w:t>
            </w:r>
          </w:p>
        </w:tc>
        <w:tc>
          <w:tcPr>
            <w:tcW w:w="1418" w:type="dxa"/>
            <w:tcBorders>
              <w:top w:val="single" w:sz="6" w:space="0" w:color="auto"/>
            </w:tcBorders>
          </w:tcPr>
          <w:p w14:paraId="44CA3621" w14:textId="6F3321B3" w:rsidR="002D5659" w:rsidRPr="002D5659" w:rsidRDefault="002D5659" w:rsidP="00F7219A">
            <w:pPr>
              <w:spacing w:line="320" w:lineRule="exact"/>
              <w:ind w:left="-113" w:right="313"/>
              <w:jc w:val="right"/>
              <w:rPr>
                <w:rFonts w:ascii="Angsana New" w:hAnsi="Angsana New"/>
                <w:sz w:val="32"/>
                <w:szCs w:val="32"/>
              </w:rPr>
            </w:pPr>
            <w:r w:rsidRPr="002D5659">
              <w:rPr>
                <w:rFonts w:ascii="Angsana New" w:hAnsi="Angsana New"/>
                <w:sz w:val="32"/>
                <w:szCs w:val="32"/>
              </w:rPr>
              <w:t>-</w:t>
            </w:r>
          </w:p>
        </w:tc>
        <w:tc>
          <w:tcPr>
            <w:tcW w:w="142" w:type="dxa"/>
          </w:tcPr>
          <w:p w14:paraId="1C8B57D9" w14:textId="77777777" w:rsidR="002D5659" w:rsidRPr="009F7EB8" w:rsidRDefault="002D5659" w:rsidP="00F7219A">
            <w:pPr>
              <w:spacing w:line="320" w:lineRule="exact"/>
              <w:ind w:left="-113"/>
              <w:jc w:val="right"/>
              <w:rPr>
                <w:rFonts w:ascii="Angsana New" w:hAnsi="Angsana New"/>
                <w:sz w:val="32"/>
                <w:szCs w:val="32"/>
              </w:rPr>
            </w:pPr>
          </w:p>
        </w:tc>
        <w:tc>
          <w:tcPr>
            <w:tcW w:w="1417" w:type="dxa"/>
            <w:tcBorders>
              <w:top w:val="single" w:sz="6" w:space="0" w:color="auto"/>
            </w:tcBorders>
          </w:tcPr>
          <w:p w14:paraId="28B5DABA" w14:textId="20D22F0A" w:rsidR="002D5659" w:rsidRPr="009F7EB8" w:rsidRDefault="002D5659" w:rsidP="00F7219A">
            <w:pPr>
              <w:spacing w:line="320" w:lineRule="exact"/>
              <w:ind w:left="-113" w:right="313"/>
              <w:jc w:val="right"/>
              <w:rPr>
                <w:rFonts w:ascii="Angsana New" w:hAnsi="Angsana New"/>
                <w:sz w:val="32"/>
                <w:szCs w:val="32"/>
              </w:rPr>
            </w:pPr>
            <w:r>
              <w:rPr>
                <w:rFonts w:ascii="Angsana New" w:hAnsi="Angsana New"/>
                <w:sz w:val="32"/>
                <w:szCs w:val="32"/>
              </w:rPr>
              <w:t>-</w:t>
            </w:r>
          </w:p>
        </w:tc>
        <w:tc>
          <w:tcPr>
            <w:tcW w:w="142" w:type="dxa"/>
          </w:tcPr>
          <w:p w14:paraId="6394E291" w14:textId="77777777" w:rsidR="002D5659" w:rsidRPr="009F7EB8" w:rsidRDefault="002D5659" w:rsidP="00F7219A">
            <w:pPr>
              <w:spacing w:line="320" w:lineRule="exact"/>
              <w:ind w:left="-113"/>
              <w:jc w:val="right"/>
              <w:rPr>
                <w:rFonts w:ascii="Angsana New" w:hAnsi="Angsana New"/>
                <w:sz w:val="32"/>
                <w:szCs w:val="32"/>
              </w:rPr>
            </w:pPr>
          </w:p>
        </w:tc>
        <w:tc>
          <w:tcPr>
            <w:tcW w:w="1205" w:type="dxa"/>
            <w:tcBorders>
              <w:top w:val="single" w:sz="6" w:space="0" w:color="auto"/>
            </w:tcBorders>
          </w:tcPr>
          <w:p w14:paraId="61C4BC13" w14:textId="3296ED5E" w:rsidR="002D5659" w:rsidRPr="0010435E" w:rsidRDefault="002D5659" w:rsidP="00F7219A">
            <w:pPr>
              <w:spacing w:line="320" w:lineRule="exact"/>
              <w:ind w:left="-113" w:right="13"/>
              <w:jc w:val="right"/>
              <w:rPr>
                <w:rFonts w:ascii="Angsana New" w:hAnsi="Angsana New"/>
                <w:sz w:val="32"/>
                <w:szCs w:val="32"/>
              </w:rPr>
            </w:pPr>
            <w:r w:rsidRPr="0010435E">
              <w:rPr>
                <w:rFonts w:ascii="Angsana New" w:hAnsi="Angsana New"/>
                <w:sz w:val="32"/>
                <w:szCs w:val="32"/>
              </w:rPr>
              <w:t>41,280</w:t>
            </w:r>
          </w:p>
        </w:tc>
        <w:tc>
          <w:tcPr>
            <w:tcW w:w="180" w:type="dxa"/>
          </w:tcPr>
          <w:p w14:paraId="53701837" w14:textId="77777777" w:rsidR="002D5659" w:rsidRPr="009F7EB8" w:rsidRDefault="002D5659" w:rsidP="00F7219A">
            <w:pPr>
              <w:spacing w:line="320" w:lineRule="exact"/>
              <w:ind w:left="-113"/>
              <w:jc w:val="right"/>
              <w:rPr>
                <w:rFonts w:ascii="Angsana New" w:hAnsi="Angsana New"/>
                <w:sz w:val="32"/>
                <w:szCs w:val="32"/>
              </w:rPr>
            </w:pPr>
          </w:p>
        </w:tc>
        <w:tc>
          <w:tcPr>
            <w:tcW w:w="1177" w:type="dxa"/>
            <w:tcBorders>
              <w:top w:val="single" w:sz="6" w:space="0" w:color="auto"/>
            </w:tcBorders>
          </w:tcPr>
          <w:p w14:paraId="0E5DE4BA" w14:textId="0AA89420" w:rsidR="002D5659" w:rsidRPr="009F7EB8" w:rsidRDefault="002D5659" w:rsidP="00F7219A">
            <w:pPr>
              <w:spacing w:line="320" w:lineRule="exact"/>
              <w:ind w:left="-113" w:right="13"/>
              <w:jc w:val="right"/>
              <w:rPr>
                <w:rFonts w:ascii="Angsana New" w:hAnsi="Angsana New"/>
                <w:sz w:val="32"/>
                <w:szCs w:val="32"/>
              </w:rPr>
            </w:pPr>
            <w:r w:rsidRPr="00275FE6">
              <w:rPr>
                <w:rFonts w:ascii="Angsana New" w:hAnsi="Angsana New"/>
                <w:sz w:val="32"/>
                <w:szCs w:val="32"/>
              </w:rPr>
              <w:t>40,860</w:t>
            </w:r>
          </w:p>
        </w:tc>
      </w:tr>
      <w:tr w:rsidR="002D5659" w:rsidRPr="009F7EB8" w14:paraId="0907DEB0" w14:textId="77777777" w:rsidTr="005F2695">
        <w:tc>
          <w:tcPr>
            <w:tcW w:w="2892" w:type="dxa"/>
            <w:shd w:val="clear" w:color="auto" w:fill="auto"/>
          </w:tcPr>
          <w:p w14:paraId="36562A41" w14:textId="77777777" w:rsidR="002D5659" w:rsidRPr="009F7EB8" w:rsidRDefault="002D5659" w:rsidP="00F7219A">
            <w:pPr>
              <w:spacing w:line="320" w:lineRule="exact"/>
              <w:rPr>
                <w:rFonts w:ascii="Angsana New" w:hAnsi="Angsana New"/>
                <w:sz w:val="32"/>
                <w:szCs w:val="32"/>
              </w:rPr>
            </w:pPr>
            <w:r w:rsidRPr="009F7EB8">
              <w:rPr>
                <w:rFonts w:ascii="Angsana New" w:hAnsi="Angsana New"/>
                <w:sz w:val="32"/>
                <w:szCs w:val="32"/>
              </w:rPr>
              <w:t>Gain on disposal of assets</w:t>
            </w:r>
          </w:p>
        </w:tc>
        <w:tc>
          <w:tcPr>
            <w:tcW w:w="1418" w:type="dxa"/>
          </w:tcPr>
          <w:p w14:paraId="229FC347" w14:textId="6043AE77" w:rsidR="002D5659" w:rsidRPr="002D5659" w:rsidRDefault="002D5659" w:rsidP="00F7219A">
            <w:pPr>
              <w:spacing w:line="320" w:lineRule="exact"/>
              <w:ind w:left="-113" w:right="89"/>
              <w:jc w:val="right"/>
              <w:rPr>
                <w:rFonts w:ascii="Angsana New" w:hAnsi="Angsana New"/>
                <w:sz w:val="32"/>
                <w:szCs w:val="32"/>
              </w:rPr>
            </w:pPr>
            <w:r w:rsidRPr="002D5659">
              <w:rPr>
                <w:rFonts w:ascii="Angsana New" w:hAnsi="Angsana New"/>
                <w:sz w:val="32"/>
                <w:szCs w:val="32"/>
              </w:rPr>
              <w:t>4,842</w:t>
            </w:r>
          </w:p>
        </w:tc>
        <w:tc>
          <w:tcPr>
            <w:tcW w:w="142" w:type="dxa"/>
          </w:tcPr>
          <w:p w14:paraId="66132F17" w14:textId="77777777" w:rsidR="002D5659" w:rsidRPr="009F7EB8" w:rsidRDefault="002D5659" w:rsidP="00F7219A">
            <w:pPr>
              <w:spacing w:line="320" w:lineRule="exact"/>
              <w:ind w:left="-113" w:right="-57"/>
              <w:jc w:val="right"/>
              <w:rPr>
                <w:rFonts w:ascii="Angsana New" w:hAnsi="Angsana New"/>
                <w:sz w:val="32"/>
                <w:szCs w:val="32"/>
              </w:rPr>
            </w:pPr>
          </w:p>
        </w:tc>
        <w:tc>
          <w:tcPr>
            <w:tcW w:w="1417" w:type="dxa"/>
          </w:tcPr>
          <w:p w14:paraId="09027D52" w14:textId="65DC95C2" w:rsidR="002D5659" w:rsidRPr="009F7EB8" w:rsidRDefault="002D5659" w:rsidP="00F7219A">
            <w:pPr>
              <w:spacing w:line="320" w:lineRule="exact"/>
              <w:ind w:left="-113" w:right="89"/>
              <w:jc w:val="right"/>
              <w:rPr>
                <w:rFonts w:ascii="Angsana New" w:hAnsi="Angsana New"/>
                <w:sz w:val="32"/>
                <w:szCs w:val="32"/>
              </w:rPr>
            </w:pPr>
            <w:r>
              <w:rPr>
                <w:rFonts w:ascii="Angsana New" w:hAnsi="Angsana New"/>
                <w:sz w:val="32"/>
                <w:szCs w:val="32"/>
              </w:rPr>
              <w:t>44,270</w:t>
            </w:r>
          </w:p>
        </w:tc>
        <w:tc>
          <w:tcPr>
            <w:tcW w:w="142" w:type="dxa"/>
          </w:tcPr>
          <w:p w14:paraId="3F8E5ED9" w14:textId="77777777" w:rsidR="002D5659" w:rsidRPr="009F7EB8" w:rsidRDefault="002D5659" w:rsidP="00F7219A">
            <w:pPr>
              <w:spacing w:line="320" w:lineRule="exact"/>
              <w:ind w:left="-113" w:right="-57"/>
              <w:jc w:val="right"/>
              <w:rPr>
                <w:rFonts w:ascii="Angsana New" w:hAnsi="Angsana New"/>
                <w:sz w:val="32"/>
                <w:szCs w:val="32"/>
              </w:rPr>
            </w:pPr>
          </w:p>
        </w:tc>
        <w:tc>
          <w:tcPr>
            <w:tcW w:w="1205" w:type="dxa"/>
          </w:tcPr>
          <w:p w14:paraId="53D97D2D" w14:textId="631CEBC3" w:rsidR="002D5659" w:rsidRPr="0010435E" w:rsidRDefault="002D5659" w:rsidP="00F7219A">
            <w:pPr>
              <w:spacing w:line="320" w:lineRule="exact"/>
              <w:ind w:left="-113" w:right="13"/>
              <w:jc w:val="right"/>
              <w:rPr>
                <w:rFonts w:ascii="Angsana New" w:hAnsi="Angsana New"/>
                <w:sz w:val="32"/>
                <w:szCs w:val="32"/>
              </w:rPr>
            </w:pPr>
            <w:r w:rsidRPr="0010435E">
              <w:rPr>
                <w:rFonts w:ascii="Angsana New" w:hAnsi="Angsana New"/>
                <w:sz w:val="32"/>
                <w:szCs w:val="32"/>
              </w:rPr>
              <w:t>11,918</w:t>
            </w:r>
          </w:p>
        </w:tc>
        <w:tc>
          <w:tcPr>
            <w:tcW w:w="180" w:type="dxa"/>
          </w:tcPr>
          <w:p w14:paraId="59A41916" w14:textId="77777777" w:rsidR="002D5659" w:rsidRPr="009F7EB8" w:rsidRDefault="002D5659" w:rsidP="00F7219A">
            <w:pPr>
              <w:spacing w:line="320" w:lineRule="exact"/>
              <w:ind w:left="-113" w:right="-57"/>
              <w:jc w:val="right"/>
              <w:rPr>
                <w:rFonts w:ascii="Angsana New" w:hAnsi="Angsana New"/>
                <w:sz w:val="32"/>
                <w:szCs w:val="32"/>
              </w:rPr>
            </w:pPr>
          </w:p>
        </w:tc>
        <w:tc>
          <w:tcPr>
            <w:tcW w:w="1177" w:type="dxa"/>
          </w:tcPr>
          <w:p w14:paraId="076356DC" w14:textId="48A6D0F6" w:rsidR="002D5659" w:rsidRPr="009F7EB8" w:rsidRDefault="002D5659" w:rsidP="00F7219A">
            <w:pPr>
              <w:spacing w:line="320" w:lineRule="exact"/>
              <w:ind w:left="-113" w:right="13"/>
              <w:jc w:val="right"/>
              <w:rPr>
                <w:rFonts w:ascii="Angsana New" w:hAnsi="Angsana New"/>
                <w:sz w:val="32"/>
                <w:szCs w:val="32"/>
              </w:rPr>
            </w:pPr>
            <w:r w:rsidRPr="00EE451D">
              <w:rPr>
                <w:rFonts w:ascii="Angsana New" w:hAnsi="Angsana New"/>
                <w:sz w:val="32"/>
                <w:szCs w:val="32"/>
              </w:rPr>
              <w:t>40,402</w:t>
            </w:r>
          </w:p>
        </w:tc>
      </w:tr>
      <w:tr w:rsidR="002D5659" w:rsidRPr="009F7EB8" w14:paraId="04469286" w14:textId="77777777" w:rsidTr="005F2695">
        <w:tc>
          <w:tcPr>
            <w:tcW w:w="2892" w:type="dxa"/>
            <w:shd w:val="clear" w:color="auto" w:fill="auto"/>
          </w:tcPr>
          <w:p w14:paraId="0DF6B239" w14:textId="77777777" w:rsidR="002D5659" w:rsidRPr="009F7EB8" w:rsidRDefault="002D5659" w:rsidP="00F7219A">
            <w:pPr>
              <w:spacing w:line="320" w:lineRule="exact"/>
              <w:rPr>
                <w:rFonts w:ascii="Angsana New" w:hAnsi="Angsana New"/>
                <w:sz w:val="32"/>
                <w:szCs w:val="32"/>
                <w:rtl/>
                <w:cs/>
              </w:rPr>
            </w:pPr>
            <w:r w:rsidRPr="009F7EB8">
              <w:rPr>
                <w:rFonts w:ascii="Angsana New" w:hAnsi="Angsana New"/>
                <w:sz w:val="32"/>
                <w:szCs w:val="32"/>
              </w:rPr>
              <w:t>Utilities charges</w:t>
            </w:r>
          </w:p>
        </w:tc>
        <w:tc>
          <w:tcPr>
            <w:tcW w:w="1418" w:type="dxa"/>
          </w:tcPr>
          <w:p w14:paraId="4C1FF598" w14:textId="1F8901D8" w:rsidR="002D5659" w:rsidRPr="002D5659" w:rsidRDefault="002D5659" w:rsidP="00F7219A">
            <w:pPr>
              <w:spacing w:line="320" w:lineRule="exact"/>
              <w:ind w:left="-113" w:right="89"/>
              <w:jc w:val="right"/>
              <w:rPr>
                <w:rFonts w:ascii="Angsana New" w:hAnsi="Angsana New"/>
                <w:sz w:val="32"/>
                <w:szCs w:val="32"/>
              </w:rPr>
            </w:pPr>
            <w:r w:rsidRPr="002D5659">
              <w:rPr>
                <w:rFonts w:ascii="Angsana New" w:hAnsi="Angsana New"/>
                <w:sz w:val="32"/>
                <w:szCs w:val="32"/>
              </w:rPr>
              <w:t>23,839</w:t>
            </w:r>
          </w:p>
        </w:tc>
        <w:tc>
          <w:tcPr>
            <w:tcW w:w="142" w:type="dxa"/>
          </w:tcPr>
          <w:p w14:paraId="011DAD9A" w14:textId="77777777" w:rsidR="002D5659" w:rsidRPr="009F7EB8" w:rsidRDefault="002D5659" w:rsidP="00F7219A">
            <w:pPr>
              <w:spacing w:line="320" w:lineRule="exact"/>
              <w:ind w:left="-113" w:right="-57"/>
              <w:jc w:val="right"/>
              <w:rPr>
                <w:rFonts w:ascii="Angsana New" w:hAnsi="Angsana New"/>
                <w:sz w:val="32"/>
                <w:szCs w:val="32"/>
              </w:rPr>
            </w:pPr>
          </w:p>
        </w:tc>
        <w:tc>
          <w:tcPr>
            <w:tcW w:w="1417" w:type="dxa"/>
          </w:tcPr>
          <w:p w14:paraId="6A999734" w14:textId="35030644" w:rsidR="002D5659" w:rsidRPr="009F7EB8" w:rsidRDefault="002D5659" w:rsidP="00F7219A">
            <w:pPr>
              <w:spacing w:line="320" w:lineRule="exact"/>
              <w:ind w:left="-113" w:right="89"/>
              <w:jc w:val="right"/>
              <w:rPr>
                <w:rFonts w:ascii="Angsana New" w:hAnsi="Angsana New"/>
                <w:sz w:val="32"/>
                <w:szCs w:val="32"/>
              </w:rPr>
            </w:pPr>
            <w:r w:rsidRPr="00275FE6">
              <w:rPr>
                <w:rFonts w:ascii="Angsana New" w:hAnsi="Angsana New"/>
                <w:sz w:val="32"/>
                <w:szCs w:val="32"/>
              </w:rPr>
              <w:t>18,593</w:t>
            </w:r>
          </w:p>
        </w:tc>
        <w:tc>
          <w:tcPr>
            <w:tcW w:w="142" w:type="dxa"/>
          </w:tcPr>
          <w:p w14:paraId="214A90D1" w14:textId="77777777" w:rsidR="002D5659" w:rsidRPr="009F7EB8" w:rsidRDefault="002D5659" w:rsidP="00F7219A">
            <w:pPr>
              <w:spacing w:line="320" w:lineRule="exact"/>
              <w:ind w:left="-113" w:right="-57"/>
              <w:jc w:val="right"/>
              <w:rPr>
                <w:rFonts w:ascii="Angsana New" w:hAnsi="Angsana New"/>
                <w:sz w:val="32"/>
                <w:szCs w:val="32"/>
              </w:rPr>
            </w:pPr>
          </w:p>
        </w:tc>
        <w:tc>
          <w:tcPr>
            <w:tcW w:w="1205" w:type="dxa"/>
          </w:tcPr>
          <w:p w14:paraId="44A26895" w14:textId="678D9604" w:rsidR="002D5659" w:rsidRPr="0010435E" w:rsidRDefault="002D5659" w:rsidP="00F7219A">
            <w:pPr>
              <w:spacing w:line="320" w:lineRule="exact"/>
              <w:ind w:left="-113" w:right="13"/>
              <w:jc w:val="right"/>
              <w:rPr>
                <w:rFonts w:ascii="Angsana New" w:hAnsi="Angsana New"/>
                <w:sz w:val="32"/>
                <w:szCs w:val="32"/>
              </w:rPr>
            </w:pPr>
            <w:r w:rsidRPr="0010435E">
              <w:rPr>
                <w:rFonts w:ascii="Angsana New" w:hAnsi="Angsana New"/>
                <w:sz w:val="32"/>
                <w:szCs w:val="32"/>
              </w:rPr>
              <w:t>35,867</w:t>
            </w:r>
          </w:p>
        </w:tc>
        <w:tc>
          <w:tcPr>
            <w:tcW w:w="180" w:type="dxa"/>
          </w:tcPr>
          <w:p w14:paraId="259300FC" w14:textId="77777777" w:rsidR="002D5659" w:rsidRPr="009F7EB8" w:rsidRDefault="002D5659" w:rsidP="00F7219A">
            <w:pPr>
              <w:spacing w:line="320" w:lineRule="exact"/>
              <w:ind w:left="-113" w:right="-57"/>
              <w:jc w:val="right"/>
              <w:rPr>
                <w:rFonts w:ascii="Angsana New" w:hAnsi="Angsana New"/>
                <w:sz w:val="32"/>
                <w:szCs w:val="32"/>
              </w:rPr>
            </w:pPr>
          </w:p>
        </w:tc>
        <w:tc>
          <w:tcPr>
            <w:tcW w:w="1177" w:type="dxa"/>
          </w:tcPr>
          <w:p w14:paraId="139989C2" w14:textId="41DD0509" w:rsidR="002D5659" w:rsidRPr="009F7EB8" w:rsidRDefault="002D5659" w:rsidP="00F7219A">
            <w:pPr>
              <w:spacing w:line="320" w:lineRule="exact"/>
              <w:ind w:left="-113" w:right="13"/>
              <w:jc w:val="right"/>
              <w:rPr>
                <w:rFonts w:ascii="Angsana New" w:hAnsi="Angsana New"/>
                <w:sz w:val="32"/>
                <w:szCs w:val="32"/>
              </w:rPr>
            </w:pPr>
            <w:r w:rsidRPr="00275FE6">
              <w:rPr>
                <w:rFonts w:ascii="Angsana New" w:hAnsi="Angsana New"/>
                <w:sz w:val="32"/>
                <w:szCs w:val="32"/>
              </w:rPr>
              <w:t>27,650</w:t>
            </w:r>
          </w:p>
        </w:tc>
      </w:tr>
      <w:tr w:rsidR="002D5659" w:rsidRPr="009F7EB8" w14:paraId="5044B9D5" w14:textId="77777777" w:rsidTr="005F2695">
        <w:tc>
          <w:tcPr>
            <w:tcW w:w="2892" w:type="dxa"/>
            <w:shd w:val="clear" w:color="auto" w:fill="auto"/>
          </w:tcPr>
          <w:p w14:paraId="226FD741" w14:textId="77777777" w:rsidR="002D5659" w:rsidRPr="009F7EB8" w:rsidRDefault="002D5659" w:rsidP="00F7219A">
            <w:pPr>
              <w:spacing w:line="320" w:lineRule="exact"/>
              <w:rPr>
                <w:rFonts w:ascii="Angsana New" w:hAnsi="Angsana New"/>
                <w:sz w:val="32"/>
                <w:szCs w:val="32"/>
              </w:rPr>
            </w:pPr>
            <w:r w:rsidRPr="009F7EB8">
              <w:rPr>
                <w:rFonts w:ascii="Angsana New" w:hAnsi="Angsana New"/>
                <w:sz w:val="32"/>
                <w:szCs w:val="32"/>
              </w:rPr>
              <w:t>Reversal loss on impairment of</w:t>
            </w:r>
          </w:p>
        </w:tc>
        <w:tc>
          <w:tcPr>
            <w:tcW w:w="1418" w:type="dxa"/>
          </w:tcPr>
          <w:p w14:paraId="37A19169" w14:textId="46DCBE85" w:rsidR="002D5659" w:rsidRPr="002D5659" w:rsidRDefault="002D5659" w:rsidP="00F7219A">
            <w:pPr>
              <w:spacing w:line="320" w:lineRule="exact"/>
              <w:ind w:left="-113" w:right="89"/>
              <w:jc w:val="right"/>
              <w:rPr>
                <w:rFonts w:ascii="Angsana New" w:hAnsi="Angsana New"/>
                <w:sz w:val="32"/>
                <w:szCs w:val="32"/>
              </w:rPr>
            </w:pPr>
          </w:p>
        </w:tc>
        <w:tc>
          <w:tcPr>
            <w:tcW w:w="142" w:type="dxa"/>
          </w:tcPr>
          <w:p w14:paraId="4C5436D8" w14:textId="77777777" w:rsidR="002D5659" w:rsidRPr="009F7EB8" w:rsidRDefault="002D5659" w:rsidP="00F7219A">
            <w:pPr>
              <w:spacing w:line="320" w:lineRule="exact"/>
              <w:ind w:left="-113" w:right="-57"/>
              <w:jc w:val="right"/>
              <w:rPr>
                <w:rFonts w:ascii="Angsana New" w:hAnsi="Angsana New"/>
                <w:sz w:val="32"/>
                <w:szCs w:val="32"/>
              </w:rPr>
            </w:pPr>
          </w:p>
        </w:tc>
        <w:tc>
          <w:tcPr>
            <w:tcW w:w="1417" w:type="dxa"/>
          </w:tcPr>
          <w:p w14:paraId="55C8E42B" w14:textId="77777777" w:rsidR="002D5659" w:rsidRPr="009F7EB8" w:rsidRDefault="002D5659" w:rsidP="00F7219A">
            <w:pPr>
              <w:spacing w:line="320" w:lineRule="exact"/>
              <w:ind w:left="-113" w:right="89"/>
              <w:jc w:val="right"/>
              <w:rPr>
                <w:rFonts w:ascii="Angsana New" w:hAnsi="Angsana New"/>
                <w:sz w:val="32"/>
                <w:szCs w:val="32"/>
              </w:rPr>
            </w:pPr>
          </w:p>
        </w:tc>
        <w:tc>
          <w:tcPr>
            <w:tcW w:w="142" w:type="dxa"/>
          </w:tcPr>
          <w:p w14:paraId="16E62E73" w14:textId="77777777" w:rsidR="002D5659" w:rsidRPr="009F7EB8" w:rsidRDefault="002D5659" w:rsidP="00F7219A">
            <w:pPr>
              <w:spacing w:line="320" w:lineRule="exact"/>
              <w:ind w:left="-113" w:right="-57"/>
              <w:jc w:val="center"/>
              <w:rPr>
                <w:rFonts w:ascii="Angsana New" w:hAnsi="Angsana New"/>
                <w:sz w:val="32"/>
                <w:szCs w:val="32"/>
              </w:rPr>
            </w:pPr>
          </w:p>
        </w:tc>
        <w:tc>
          <w:tcPr>
            <w:tcW w:w="1205" w:type="dxa"/>
          </w:tcPr>
          <w:p w14:paraId="1790A9AD" w14:textId="77777777" w:rsidR="002D5659" w:rsidRPr="0010435E" w:rsidRDefault="002D5659" w:rsidP="00F7219A">
            <w:pPr>
              <w:spacing w:line="320" w:lineRule="exact"/>
              <w:ind w:left="-113" w:right="13"/>
              <w:jc w:val="right"/>
              <w:rPr>
                <w:rFonts w:ascii="Angsana New" w:hAnsi="Angsana New"/>
                <w:sz w:val="32"/>
                <w:szCs w:val="32"/>
              </w:rPr>
            </w:pPr>
          </w:p>
        </w:tc>
        <w:tc>
          <w:tcPr>
            <w:tcW w:w="180" w:type="dxa"/>
          </w:tcPr>
          <w:p w14:paraId="23CA18A8" w14:textId="77777777" w:rsidR="002D5659" w:rsidRPr="009F7EB8" w:rsidRDefault="002D5659" w:rsidP="00F7219A">
            <w:pPr>
              <w:spacing w:line="320" w:lineRule="exact"/>
              <w:ind w:left="-113" w:right="-57"/>
              <w:jc w:val="right"/>
              <w:rPr>
                <w:rFonts w:ascii="Angsana New" w:hAnsi="Angsana New"/>
                <w:sz w:val="32"/>
                <w:szCs w:val="32"/>
              </w:rPr>
            </w:pPr>
          </w:p>
        </w:tc>
        <w:tc>
          <w:tcPr>
            <w:tcW w:w="1177" w:type="dxa"/>
          </w:tcPr>
          <w:p w14:paraId="1B20B176" w14:textId="77777777" w:rsidR="002D5659" w:rsidRPr="009F7EB8" w:rsidRDefault="002D5659" w:rsidP="00F7219A">
            <w:pPr>
              <w:spacing w:line="320" w:lineRule="exact"/>
              <w:ind w:left="-113" w:right="13"/>
              <w:jc w:val="right"/>
              <w:rPr>
                <w:rFonts w:ascii="Angsana New" w:hAnsi="Angsana New"/>
                <w:sz w:val="32"/>
                <w:szCs w:val="32"/>
              </w:rPr>
            </w:pPr>
          </w:p>
        </w:tc>
      </w:tr>
      <w:tr w:rsidR="002D5659" w:rsidRPr="009F7EB8" w14:paraId="61D4C55B" w14:textId="77777777" w:rsidTr="005F2695">
        <w:tc>
          <w:tcPr>
            <w:tcW w:w="2892" w:type="dxa"/>
            <w:shd w:val="clear" w:color="auto" w:fill="auto"/>
          </w:tcPr>
          <w:p w14:paraId="779A0288" w14:textId="77777777" w:rsidR="002D5659" w:rsidRPr="009F7EB8" w:rsidRDefault="002D5659" w:rsidP="00F7219A">
            <w:pPr>
              <w:tabs>
                <w:tab w:val="left" w:pos="290"/>
              </w:tabs>
              <w:spacing w:line="320" w:lineRule="exact"/>
              <w:rPr>
                <w:rFonts w:ascii="Angsana New" w:hAnsi="Angsana New"/>
                <w:sz w:val="32"/>
                <w:szCs w:val="32"/>
                <w:rtl/>
                <w:cs/>
              </w:rPr>
            </w:pPr>
            <w:r w:rsidRPr="009F7EB8">
              <w:rPr>
                <w:rFonts w:ascii="Angsana New" w:hAnsi="Angsana New"/>
                <w:sz w:val="32"/>
                <w:szCs w:val="32"/>
              </w:rPr>
              <w:tab/>
              <w:t>assets</w:t>
            </w:r>
          </w:p>
        </w:tc>
        <w:tc>
          <w:tcPr>
            <w:tcW w:w="1418" w:type="dxa"/>
          </w:tcPr>
          <w:p w14:paraId="6A6019A8" w14:textId="557B8805" w:rsidR="002D5659" w:rsidRPr="002D5659" w:rsidRDefault="002D5659" w:rsidP="00F7219A">
            <w:pPr>
              <w:spacing w:line="320" w:lineRule="exact"/>
              <w:ind w:left="-113" w:right="89"/>
              <w:jc w:val="right"/>
              <w:rPr>
                <w:rFonts w:ascii="Angsana New" w:hAnsi="Angsana New"/>
                <w:sz w:val="32"/>
                <w:szCs w:val="32"/>
              </w:rPr>
            </w:pPr>
            <w:r w:rsidRPr="002D5659">
              <w:rPr>
                <w:rFonts w:ascii="Angsana New" w:hAnsi="Angsana New"/>
                <w:sz w:val="32"/>
                <w:szCs w:val="32"/>
              </w:rPr>
              <w:t>11,478</w:t>
            </w:r>
          </w:p>
        </w:tc>
        <w:tc>
          <w:tcPr>
            <w:tcW w:w="142" w:type="dxa"/>
          </w:tcPr>
          <w:p w14:paraId="03C544C9" w14:textId="77777777" w:rsidR="002D5659" w:rsidRPr="009F7EB8" w:rsidRDefault="002D5659" w:rsidP="00F7219A">
            <w:pPr>
              <w:spacing w:line="320" w:lineRule="exact"/>
              <w:ind w:left="-113" w:right="-57"/>
              <w:jc w:val="right"/>
              <w:rPr>
                <w:rFonts w:ascii="Angsana New" w:hAnsi="Angsana New"/>
                <w:sz w:val="32"/>
                <w:szCs w:val="32"/>
              </w:rPr>
            </w:pPr>
          </w:p>
        </w:tc>
        <w:tc>
          <w:tcPr>
            <w:tcW w:w="1417" w:type="dxa"/>
          </w:tcPr>
          <w:p w14:paraId="41EC8512" w14:textId="323A44A3" w:rsidR="002D5659" w:rsidRPr="009F7EB8" w:rsidRDefault="002D5659" w:rsidP="00F7219A">
            <w:pPr>
              <w:spacing w:line="320" w:lineRule="exact"/>
              <w:ind w:left="-113" w:right="89"/>
              <w:jc w:val="right"/>
              <w:rPr>
                <w:rFonts w:ascii="Angsana New" w:hAnsi="Angsana New"/>
                <w:sz w:val="32"/>
                <w:szCs w:val="32"/>
              </w:rPr>
            </w:pPr>
            <w:r w:rsidRPr="00EE451D">
              <w:rPr>
                <w:rFonts w:ascii="Angsana New" w:hAnsi="Angsana New"/>
                <w:sz w:val="32"/>
                <w:szCs w:val="32"/>
              </w:rPr>
              <w:t>6,994</w:t>
            </w:r>
          </w:p>
        </w:tc>
        <w:tc>
          <w:tcPr>
            <w:tcW w:w="142" w:type="dxa"/>
          </w:tcPr>
          <w:p w14:paraId="29B9EA44" w14:textId="77777777" w:rsidR="002D5659" w:rsidRPr="009F7EB8" w:rsidRDefault="002D5659" w:rsidP="00F7219A">
            <w:pPr>
              <w:spacing w:line="320" w:lineRule="exact"/>
              <w:ind w:left="-113" w:right="-57"/>
              <w:jc w:val="center"/>
              <w:rPr>
                <w:rFonts w:ascii="Angsana New" w:hAnsi="Angsana New"/>
                <w:sz w:val="32"/>
                <w:szCs w:val="32"/>
              </w:rPr>
            </w:pPr>
          </w:p>
        </w:tc>
        <w:tc>
          <w:tcPr>
            <w:tcW w:w="1205" w:type="dxa"/>
          </w:tcPr>
          <w:p w14:paraId="5C5D0DAA" w14:textId="67C1FBFE" w:rsidR="002D5659" w:rsidRPr="0010435E" w:rsidRDefault="002D5659" w:rsidP="00F7219A">
            <w:pPr>
              <w:spacing w:line="320" w:lineRule="exact"/>
              <w:ind w:left="-113" w:right="13"/>
              <w:jc w:val="right"/>
              <w:rPr>
                <w:rFonts w:ascii="Angsana New" w:hAnsi="Angsana New"/>
                <w:sz w:val="32"/>
                <w:szCs w:val="32"/>
              </w:rPr>
            </w:pPr>
            <w:r w:rsidRPr="0010435E">
              <w:rPr>
                <w:rFonts w:ascii="Angsana New" w:hAnsi="Angsana New"/>
                <w:sz w:val="32"/>
                <w:szCs w:val="32"/>
              </w:rPr>
              <w:t>1,609</w:t>
            </w:r>
          </w:p>
        </w:tc>
        <w:tc>
          <w:tcPr>
            <w:tcW w:w="180" w:type="dxa"/>
          </w:tcPr>
          <w:p w14:paraId="78E2203A" w14:textId="77777777" w:rsidR="002D5659" w:rsidRPr="009F7EB8" w:rsidRDefault="002D5659" w:rsidP="00F7219A">
            <w:pPr>
              <w:spacing w:line="320" w:lineRule="exact"/>
              <w:ind w:left="-113" w:right="13"/>
              <w:jc w:val="right"/>
              <w:rPr>
                <w:rFonts w:ascii="Angsana New" w:hAnsi="Angsana New"/>
                <w:sz w:val="32"/>
                <w:szCs w:val="32"/>
              </w:rPr>
            </w:pPr>
          </w:p>
        </w:tc>
        <w:tc>
          <w:tcPr>
            <w:tcW w:w="1177" w:type="dxa"/>
          </w:tcPr>
          <w:p w14:paraId="15FB3960" w14:textId="264DD724" w:rsidR="002D5659" w:rsidRPr="009F7EB8" w:rsidRDefault="002D5659" w:rsidP="00F7219A">
            <w:pPr>
              <w:spacing w:line="320" w:lineRule="exact"/>
              <w:ind w:left="-113" w:right="13"/>
              <w:jc w:val="right"/>
              <w:rPr>
                <w:rFonts w:ascii="Angsana New" w:hAnsi="Angsana New"/>
                <w:sz w:val="32"/>
                <w:szCs w:val="32"/>
              </w:rPr>
            </w:pPr>
            <w:r w:rsidRPr="00275FE6">
              <w:rPr>
                <w:rFonts w:ascii="Angsana New" w:hAnsi="Angsana New"/>
                <w:sz w:val="32"/>
                <w:szCs w:val="32"/>
              </w:rPr>
              <w:t>2,220</w:t>
            </w:r>
          </w:p>
        </w:tc>
      </w:tr>
      <w:tr w:rsidR="002D5659" w:rsidRPr="009F7EB8" w14:paraId="61712996" w14:textId="77777777" w:rsidTr="005F2695">
        <w:tc>
          <w:tcPr>
            <w:tcW w:w="2892" w:type="dxa"/>
            <w:shd w:val="clear" w:color="auto" w:fill="auto"/>
          </w:tcPr>
          <w:p w14:paraId="3AA417B7" w14:textId="77777777" w:rsidR="002D5659" w:rsidRPr="009F7EB8" w:rsidRDefault="002D5659" w:rsidP="00F7219A">
            <w:pPr>
              <w:spacing w:line="320" w:lineRule="exact"/>
              <w:rPr>
                <w:rFonts w:ascii="Angsana New" w:hAnsi="Angsana New"/>
                <w:sz w:val="32"/>
                <w:szCs w:val="32"/>
              </w:rPr>
            </w:pPr>
            <w:r w:rsidRPr="009F7EB8">
              <w:rPr>
                <w:rFonts w:ascii="Angsana New" w:hAnsi="Angsana New"/>
                <w:sz w:val="32"/>
                <w:szCs w:val="32"/>
              </w:rPr>
              <w:t>Gain on exchange rate</w:t>
            </w:r>
          </w:p>
        </w:tc>
        <w:tc>
          <w:tcPr>
            <w:tcW w:w="1418" w:type="dxa"/>
          </w:tcPr>
          <w:p w14:paraId="442E9149" w14:textId="2329F1C7" w:rsidR="002D5659" w:rsidRPr="002D5659" w:rsidRDefault="002D5659" w:rsidP="00F7219A">
            <w:pPr>
              <w:spacing w:line="320" w:lineRule="exact"/>
              <w:ind w:left="-113" w:right="89"/>
              <w:jc w:val="right"/>
              <w:rPr>
                <w:rFonts w:ascii="Angsana New" w:hAnsi="Angsana New"/>
                <w:sz w:val="32"/>
                <w:szCs w:val="32"/>
              </w:rPr>
            </w:pPr>
            <w:r w:rsidRPr="002D5659">
              <w:rPr>
                <w:rFonts w:ascii="Angsana New" w:hAnsi="Angsana New"/>
                <w:sz w:val="32"/>
                <w:szCs w:val="32"/>
              </w:rPr>
              <w:t>11,350</w:t>
            </w:r>
          </w:p>
        </w:tc>
        <w:tc>
          <w:tcPr>
            <w:tcW w:w="142" w:type="dxa"/>
          </w:tcPr>
          <w:p w14:paraId="49887423" w14:textId="77777777" w:rsidR="002D5659" w:rsidRPr="009F7EB8" w:rsidRDefault="002D5659" w:rsidP="00F7219A">
            <w:pPr>
              <w:spacing w:line="320" w:lineRule="exact"/>
              <w:ind w:left="-113" w:right="-57"/>
              <w:jc w:val="right"/>
              <w:rPr>
                <w:rFonts w:ascii="Angsana New" w:hAnsi="Angsana New"/>
                <w:sz w:val="32"/>
                <w:szCs w:val="32"/>
              </w:rPr>
            </w:pPr>
          </w:p>
        </w:tc>
        <w:tc>
          <w:tcPr>
            <w:tcW w:w="1417" w:type="dxa"/>
          </w:tcPr>
          <w:p w14:paraId="12DC3BA8" w14:textId="2C68442E" w:rsidR="002D5659" w:rsidRPr="009F7EB8" w:rsidRDefault="002D5659" w:rsidP="00F7219A">
            <w:pPr>
              <w:spacing w:line="320" w:lineRule="exact"/>
              <w:ind w:left="-113" w:right="89"/>
              <w:jc w:val="right"/>
              <w:rPr>
                <w:rFonts w:ascii="Angsana New" w:hAnsi="Angsana New"/>
                <w:sz w:val="32"/>
                <w:szCs w:val="32"/>
              </w:rPr>
            </w:pPr>
            <w:r w:rsidRPr="00275FE6">
              <w:rPr>
                <w:rFonts w:ascii="Angsana New" w:hAnsi="Angsana New"/>
                <w:sz w:val="32"/>
                <w:szCs w:val="32"/>
              </w:rPr>
              <w:t>14,537</w:t>
            </w:r>
          </w:p>
        </w:tc>
        <w:tc>
          <w:tcPr>
            <w:tcW w:w="142" w:type="dxa"/>
          </w:tcPr>
          <w:p w14:paraId="25E966D0" w14:textId="77777777" w:rsidR="002D5659" w:rsidRPr="009F7EB8" w:rsidRDefault="002D5659" w:rsidP="00F7219A">
            <w:pPr>
              <w:spacing w:line="320" w:lineRule="exact"/>
              <w:ind w:left="-113" w:right="-57"/>
              <w:jc w:val="right"/>
              <w:rPr>
                <w:rFonts w:ascii="Angsana New" w:hAnsi="Angsana New"/>
                <w:sz w:val="32"/>
                <w:szCs w:val="32"/>
              </w:rPr>
            </w:pPr>
          </w:p>
        </w:tc>
        <w:tc>
          <w:tcPr>
            <w:tcW w:w="1205" w:type="dxa"/>
          </w:tcPr>
          <w:p w14:paraId="0619F7AF" w14:textId="17ED2B3F" w:rsidR="002D5659" w:rsidRPr="0010435E" w:rsidRDefault="002D5659" w:rsidP="00F7219A">
            <w:pPr>
              <w:spacing w:line="320" w:lineRule="exact"/>
              <w:ind w:left="-113" w:right="13"/>
              <w:jc w:val="right"/>
              <w:rPr>
                <w:rFonts w:ascii="Angsana New" w:hAnsi="Angsana New"/>
                <w:sz w:val="32"/>
                <w:szCs w:val="32"/>
              </w:rPr>
            </w:pPr>
            <w:r w:rsidRPr="0010435E">
              <w:rPr>
                <w:rFonts w:ascii="Angsana New" w:hAnsi="Angsana New"/>
                <w:sz w:val="32"/>
                <w:szCs w:val="32"/>
              </w:rPr>
              <w:t>11,350</w:t>
            </w:r>
          </w:p>
        </w:tc>
        <w:tc>
          <w:tcPr>
            <w:tcW w:w="180" w:type="dxa"/>
          </w:tcPr>
          <w:p w14:paraId="2D3F97F1" w14:textId="77777777" w:rsidR="002D5659" w:rsidRPr="009F7EB8" w:rsidRDefault="002D5659" w:rsidP="00F7219A">
            <w:pPr>
              <w:spacing w:line="320" w:lineRule="exact"/>
              <w:ind w:left="-113" w:right="-57"/>
              <w:jc w:val="right"/>
              <w:rPr>
                <w:rFonts w:ascii="Angsana New" w:hAnsi="Angsana New"/>
                <w:sz w:val="32"/>
                <w:szCs w:val="32"/>
              </w:rPr>
            </w:pPr>
          </w:p>
        </w:tc>
        <w:tc>
          <w:tcPr>
            <w:tcW w:w="1177" w:type="dxa"/>
          </w:tcPr>
          <w:p w14:paraId="7BB4C832" w14:textId="19C65F15" w:rsidR="002D5659" w:rsidRPr="009F7EB8" w:rsidRDefault="002D5659" w:rsidP="00F7219A">
            <w:pPr>
              <w:spacing w:line="320" w:lineRule="exact"/>
              <w:ind w:left="-113" w:right="13"/>
              <w:jc w:val="right"/>
              <w:rPr>
                <w:rFonts w:ascii="Angsana New" w:hAnsi="Angsana New"/>
                <w:sz w:val="32"/>
                <w:szCs w:val="32"/>
              </w:rPr>
            </w:pPr>
            <w:r w:rsidRPr="00275FE6">
              <w:rPr>
                <w:rFonts w:ascii="Angsana New" w:hAnsi="Angsana New"/>
                <w:sz w:val="32"/>
                <w:szCs w:val="32"/>
              </w:rPr>
              <w:t>14,537</w:t>
            </w:r>
          </w:p>
        </w:tc>
      </w:tr>
      <w:tr w:rsidR="002D5659" w:rsidRPr="009F7EB8" w14:paraId="0255049E" w14:textId="77777777" w:rsidTr="005F2695">
        <w:tc>
          <w:tcPr>
            <w:tcW w:w="2892" w:type="dxa"/>
            <w:shd w:val="clear" w:color="auto" w:fill="auto"/>
          </w:tcPr>
          <w:p w14:paraId="4D555069" w14:textId="77777777" w:rsidR="002D5659" w:rsidRPr="009F7EB8" w:rsidRDefault="002D5659" w:rsidP="00F7219A">
            <w:pPr>
              <w:spacing w:line="320" w:lineRule="exact"/>
              <w:ind w:left="146" w:hanging="146"/>
              <w:rPr>
                <w:rFonts w:ascii="Angsana New" w:hAnsi="Angsana New"/>
                <w:sz w:val="32"/>
                <w:szCs w:val="32"/>
                <w:rtl/>
                <w:cs/>
              </w:rPr>
            </w:pPr>
            <w:r w:rsidRPr="009F7EB8">
              <w:rPr>
                <w:rFonts w:ascii="Angsana New" w:hAnsi="Angsana New"/>
                <w:sz w:val="32"/>
                <w:szCs w:val="32"/>
              </w:rPr>
              <w:t>Throuth-put charge services</w:t>
            </w:r>
          </w:p>
        </w:tc>
        <w:tc>
          <w:tcPr>
            <w:tcW w:w="1418" w:type="dxa"/>
          </w:tcPr>
          <w:p w14:paraId="5CFA9BB8" w14:textId="1B2D14DF" w:rsidR="002D5659" w:rsidRPr="002D5659" w:rsidRDefault="002D5659" w:rsidP="00F7219A">
            <w:pPr>
              <w:spacing w:line="320" w:lineRule="exact"/>
              <w:ind w:left="-113" w:right="89"/>
              <w:jc w:val="right"/>
              <w:rPr>
                <w:rFonts w:ascii="Angsana New" w:hAnsi="Angsana New"/>
                <w:sz w:val="32"/>
                <w:szCs w:val="32"/>
              </w:rPr>
            </w:pPr>
            <w:r w:rsidRPr="002D5659">
              <w:rPr>
                <w:rFonts w:ascii="Angsana New" w:hAnsi="Angsana New"/>
                <w:sz w:val="32"/>
                <w:szCs w:val="32"/>
              </w:rPr>
              <w:t>11,963</w:t>
            </w:r>
          </w:p>
        </w:tc>
        <w:tc>
          <w:tcPr>
            <w:tcW w:w="142" w:type="dxa"/>
          </w:tcPr>
          <w:p w14:paraId="1534B7F0" w14:textId="77777777" w:rsidR="002D5659" w:rsidRPr="009F7EB8" w:rsidRDefault="002D5659" w:rsidP="00F7219A">
            <w:pPr>
              <w:spacing w:line="320" w:lineRule="exact"/>
              <w:ind w:left="-113" w:right="-57"/>
              <w:jc w:val="right"/>
              <w:rPr>
                <w:rFonts w:ascii="Angsana New" w:hAnsi="Angsana New"/>
                <w:sz w:val="32"/>
                <w:szCs w:val="32"/>
              </w:rPr>
            </w:pPr>
          </w:p>
        </w:tc>
        <w:tc>
          <w:tcPr>
            <w:tcW w:w="1417" w:type="dxa"/>
          </w:tcPr>
          <w:p w14:paraId="228140B7" w14:textId="6F1B5EC0" w:rsidR="002D5659" w:rsidRPr="009F7EB8" w:rsidRDefault="002D5659" w:rsidP="00F7219A">
            <w:pPr>
              <w:spacing w:line="320" w:lineRule="exact"/>
              <w:ind w:left="-113" w:right="89"/>
              <w:jc w:val="right"/>
              <w:rPr>
                <w:rFonts w:ascii="Angsana New" w:hAnsi="Angsana New"/>
                <w:sz w:val="32"/>
                <w:szCs w:val="32"/>
              </w:rPr>
            </w:pPr>
            <w:r w:rsidRPr="00275FE6">
              <w:rPr>
                <w:rFonts w:ascii="Angsana New" w:hAnsi="Angsana New"/>
                <w:sz w:val="32"/>
                <w:szCs w:val="32"/>
              </w:rPr>
              <w:t>11,048</w:t>
            </w:r>
          </w:p>
        </w:tc>
        <w:tc>
          <w:tcPr>
            <w:tcW w:w="142" w:type="dxa"/>
          </w:tcPr>
          <w:p w14:paraId="539C6DBE" w14:textId="77777777" w:rsidR="002D5659" w:rsidRPr="009F7EB8" w:rsidRDefault="002D5659" w:rsidP="00F7219A">
            <w:pPr>
              <w:spacing w:line="320" w:lineRule="exact"/>
              <w:ind w:left="-113" w:right="-57"/>
              <w:jc w:val="right"/>
              <w:rPr>
                <w:rFonts w:ascii="Angsana New" w:hAnsi="Angsana New"/>
                <w:sz w:val="32"/>
                <w:szCs w:val="32"/>
              </w:rPr>
            </w:pPr>
          </w:p>
        </w:tc>
        <w:tc>
          <w:tcPr>
            <w:tcW w:w="1205" w:type="dxa"/>
          </w:tcPr>
          <w:p w14:paraId="332AF3E2" w14:textId="00A0DFEA" w:rsidR="002D5659" w:rsidRPr="0010435E" w:rsidRDefault="002D5659" w:rsidP="00F7219A">
            <w:pPr>
              <w:spacing w:line="320" w:lineRule="exact"/>
              <w:ind w:left="-113" w:right="13"/>
              <w:jc w:val="right"/>
              <w:rPr>
                <w:rFonts w:ascii="Angsana New" w:hAnsi="Angsana New"/>
                <w:sz w:val="32"/>
                <w:szCs w:val="32"/>
              </w:rPr>
            </w:pPr>
            <w:r w:rsidRPr="0010435E">
              <w:rPr>
                <w:rFonts w:ascii="Angsana New" w:hAnsi="Angsana New"/>
                <w:sz w:val="32"/>
                <w:szCs w:val="32"/>
              </w:rPr>
              <w:t>11,963</w:t>
            </w:r>
          </w:p>
        </w:tc>
        <w:tc>
          <w:tcPr>
            <w:tcW w:w="180" w:type="dxa"/>
          </w:tcPr>
          <w:p w14:paraId="11DAE11F" w14:textId="77777777" w:rsidR="002D5659" w:rsidRPr="009F7EB8" w:rsidRDefault="002D5659" w:rsidP="00F7219A">
            <w:pPr>
              <w:spacing w:line="320" w:lineRule="exact"/>
              <w:ind w:left="-113" w:right="-57"/>
              <w:jc w:val="right"/>
              <w:rPr>
                <w:rFonts w:ascii="Angsana New" w:hAnsi="Angsana New"/>
                <w:sz w:val="32"/>
                <w:szCs w:val="32"/>
              </w:rPr>
            </w:pPr>
          </w:p>
        </w:tc>
        <w:tc>
          <w:tcPr>
            <w:tcW w:w="1177" w:type="dxa"/>
          </w:tcPr>
          <w:p w14:paraId="14FB28B3" w14:textId="5B0C1391" w:rsidR="002D5659" w:rsidRPr="009F7EB8" w:rsidRDefault="002D5659" w:rsidP="00F7219A">
            <w:pPr>
              <w:spacing w:line="320" w:lineRule="exact"/>
              <w:ind w:left="-113" w:right="13"/>
              <w:jc w:val="right"/>
              <w:rPr>
                <w:rFonts w:ascii="Angsana New" w:hAnsi="Angsana New"/>
                <w:sz w:val="32"/>
                <w:szCs w:val="32"/>
              </w:rPr>
            </w:pPr>
            <w:r w:rsidRPr="00275FE6">
              <w:rPr>
                <w:rFonts w:ascii="Angsana New" w:hAnsi="Angsana New"/>
                <w:sz w:val="32"/>
                <w:szCs w:val="32"/>
              </w:rPr>
              <w:t>11,048</w:t>
            </w:r>
          </w:p>
        </w:tc>
      </w:tr>
      <w:tr w:rsidR="002D5659" w:rsidRPr="009F7EB8" w14:paraId="280D5113" w14:textId="77777777" w:rsidTr="005F2695">
        <w:tc>
          <w:tcPr>
            <w:tcW w:w="2892" w:type="dxa"/>
            <w:shd w:val="clear" w:color="auto" w:fill="auto"/>
          </w:tcPr>
          <w:p w14:paraId="129ECD9C" w14:textId="77777777" w:rsidR="002D5659" w:rsidRPr="009F7EB8" w:rsidRDefault="002D5659" w:rsidP="00F7219A">
            <w:pPr>
              <w:spacing w:line="320" w:lineRule="exact"/>
              <w:rPr>
                <w:rFonts w:ascii="Angsana New" w:hAnsi="Angsana New"/>
                <w:sz w:val="32"/>
                <w:szCs w:val="32"/>
                <w:cs/>
              </w:rPr>
            </w:pPr>
            <w:r w:rsidRPr="009F7EB8">
              <w:rPr>
                <w:rFonts w:ascii="Angsana New" w:hAnsi="Angsana New"/>
                <w:sz w:val="32"/>
                <w:szCs w:val="32"/>
              </w:rPr>
              <w:t>Revenue from sale of beverage</w:t>
            </w:r>
          </w:p>
        </w:tc>
        <w:tc>
          <w:tcPr>
            <w:tcW w:w="1418" w:type="dxa"/>
          </w:tcPr>
          <w:p w14:paraId="71429397" w14:textId="2B865D9E" w:rsidR="002D5659" w:rsidRPr="002D5659" w:rsidRDefault="002D5659" w:rsidP="00F7219A">
            <w:pPr>
              <w:spacing w:line="320" w:lineRule="exact"/>
              <w:ind w:left="-113" w:right="89"/>
              <w:jc w:val="right"/>
              <w:rPr>
                <w:rFonts w:ascii="Angsana New" w:hAnsi="Angsana New"/>
                <w:sz w:val="32"/>
                <w:szCs w:val="32"/>
              </w:rPr>
            </w:pPr>
            <w:r w:rsidRPr="002D5659">
              <w:rPr>
                <w:rFonts w:ascii="Angsana New" w:hAnsi="Angsana New"/>
                <w:sz w:val="32"/>
                <w:szCs w:val="32"/>
              </w:rPr>
              <w:t>7,723</w:t>
            </w:r>
          </w:p>
        </w:tc>
        <w:tc>
          <w:tcPr>
            <w:tcW w:w="142" w:type="dxa"/>
          </w:tcPr>
          <w:p w14:paraId="2225085C" w14:textId="77777777" w:rsidR="002D5659" w:rsidRPr="009F7EB8" w:rsidRDefault="002D5659" w:rsidP="00F7219A">
            <w:pPr>
              <w:spacing w:line="320" w:lineRule="exact"/>
              <w:ind w:left="-113" w:right="-57"/>
              <w:jc w:val="right"/>
              <w:rPr>
                <w:rFonts w:ascii="Angsana New" w:hAnsi="Angsana New"/>
                <w:sz w:val="32"/>
                <w:szCs w:val="32"/>
              </w:rPr>
            </w:pPr>
          </w:p>
        </w:tc>
        <w:tc>
          <w:tcPr>
            <w:tcW w:w="1417" w:type="dxa"/>
          </w:tcPr>
          <w:p w14:paraId="01BE78AF" w14:textId="3D4B5ABC" w:rsidR="002D5659" w:rsidRPr="009F7EB8" w:rsidRDefault="002D5659" w:rsidP="00F7219A">
            <w:pPr>
              <w:spacing w:line="320" w:lineRule="exact"/>
              <w:ind w:left="-113" w:right="89"/>
              <w:jc w:val="right"/>
              <w:rPr>
                <w:rFonts w:ascii="Angsana New" w:hAnsi="Angsana New"/>
                <w:sz w:val="32"/>
                <w:szCs w:val="32"/>
              </w:rPr>
            </w:pPr>
            <w:r w:rsidRPr="00275FE6">
              <w:rPr>
                <w:rFonts w:ascii="Angsana New" w:hAnsi="Angsana New"/>
                <w:sz w:val="32"/>
                <w:szCs w:val="32"/>
              </w:rPr>
              <w:t>3,965</w:t>
            </w:r>
          </w:p>
        </w:tc>
        <w:tc>
          <w:tcPr>
            <w:tcW w:w="142" w:type="dxa"/>
          </w:tcPr>
          <w:p w14:paraId="03287B17" w14:textId="77777777" w:rsidR="002D5659" w:rsidRPr="009F7EB8" w:rsidRDefault="002D5659" w:rsidP="00F7219A">
            <w:pPr>
              <w:spacing w:line="320" w:lineRule="exact"/>
              <w:ind w:left="-113" w:right="-57"/>
              <w:jc w:val="right"/>
              <w:rPr>
                <w:rFonts w:ascii="Angsana New" w:hAnsi="Angsana New"/>
                <w:sz w:val="32"/>
                <w:szCs w:val="32"/>
              </w:rPr>
            </w:pPr>
          </w:p>
        </w:tc>
        <w:tc>
          <w:tcPr>
            <w:tcW w:w="1205" w:type="dxa"/>
          </w:tcPr>
          <w:p w14:paraId="4306C699" w14:textId="36BAC72F" w:rsidR="002D5659" w:rsidRPr="0010435E" w:rsidRDefault="002D5659" w:rsidP="00F7219A">
            <w:pPr>
              <w:spacing w:line="320" w:lineRule="exact"/>
              <w:ind w:left="-113" w:right="13"/>
              <w:jc w:val="right"/>
              <w:rPr>
                <w:rFonts w:ascii="Angsana New" w:hAnsi="Angsana New"/>
                <w:sz w:val="32"/>
                <w:szCs w:val="32"/>
              </w:rPr>
            </w:pPr>
            <w:r w:rsidRPr="0010435E">
              <w:rPr>
                <w:rFonts w:ascii="Angsana New" w:hAnsi="Angsana New"/>
                <w:sz w:val="32"/>
                <w:szCs w:val="32"/>
              </w:rPr>
              <w:t>7,723</w:t>
            </w:r>
          </w:p>
        </w:tc>
        <w:tc>
          <w:tcPr>
            <w:tcW w:w="180" w:type="dxa"/>
          </w:tcPr>
          <w:p w14:paraId="75FDB09E" w14:textId="77777777" w:rsidR="002D5659" w:rsidRPr="009F7EB8" w:rsidRDefault="002D5659" w:rsidP="00F7219A">
            <w:pPr>
              <w:spacing w:line="320" w:lineRule="exact"/>
              <w:ind w:left="-113" w:right="-57"/>
              <w:jc w:val="right"/>
              <w:rPr>
                <w:rFonts w:ascii="Angsana New" w:hAnsi="Angsana New"/>
                <w:sz w:val="32"/>
                <w:szCs w:val="32"/>
              </w:rPr>
            </w:pPr>
          </w:p>
        </w:tc>
        <w:tc>
          <w:tcPr>
            <w:tcW w:w="1177" w:type="dxa"/>
          </w:tcPr>
          <w:p w14:paraId="206D9C2E" w14:textId="2E46B050" w:rsidR="002D5659" w:rsidRPr="009F7EB8" w:rsidRDefault="002D5659" w:rsidP="00F7219A">
            <w:pPr>
              <w:spacing w:line="320" w:lineRule="exact"/>
              <w:ind w:left="-113" w:right="13"/>
              <w:jc w:val="right"/>
              <w:rPr>
                <w:rFonts w:ascii="Angsana New" w:hAnsi="Angsana New"/>
                <w:sz w:val="32"/>
                <w:szCs w:val="32"/>
              </w:rPr>
            </w:pPr>
            <w:r w:rsidRPr="00275FE6">
              <w:rPr>
                <w:rFonts w:ascii="Angsana New" w:hAnsi="Angsana New"/>
                <w:sz w:val="32"/>
                <w:szCs w:val="32"/>
              </w:rPr>
              <w:t>3,965</w:t>
            </w:r>
          </w:p>
        </w:tc>
      </w:tr>
      <w:tr w:rsidR="002D5659" w:rsidRPr="009F7EB8" w14:paraId="76D281F5" w14:textId="77777777" w:rsidTr="005F2695">
        <w:tc>
          <w:tcPr>
            <w:tcW w:w="2892" w:type="dxa"/>
            <w:shd w:val="clear" w:color="auto" w:fill="auto"/>
          </w:tcPr>
          <w:p w14:paraId="21EC20DE" w14:textId="77777777" w:rsidR="002D5659" w:rsidRPr="009F7EB8" w:rsidRDefault="002D5659" w:rsidP="00F7219A">
            <w:pPr>
              <w:spacing w:line="320" w:lineRule="exact"/>
              <w:rPr>
                <w:rFonts w:ascii="Angsana New" w:hAnsi="Angsana New"/>
                <w:sz w:val="32"/>
                <w:szCs w:val="32"/>
              </w:rPr>
            </w:pPr>
            <w:r w:rsidRPr="009F7EB8">
              <w:rPr>
                <w:rFonts w:ascii="Angsana New" w:hAnsi="Angsana New"/>
                <w:sz w:val="32"/>
                <w:szCs w:val="32"/>
              </w:rPr>
              <w:t>Transportation income</w:t>
            </w:r>
          </w:p>
        </w:tc>
        <w:tc>
          <w:tcPr>
            <w:tcW w:w="1418" w:type="dxa"/>
          </w:tcPr>
          <w:p w14:paraId="7AB5ABC1" w14:textId="5CC24F7D" w:rsidR="002D5659" w:rsidRPr="002D5659" w:rsidRDefault="002D5659" w:rsidP="00F7219A">
            <w:pPr>
              <w:spacing w:line="320" w:lineRule="exact"/>
              <w:ind w:left="-113" w:right="89"/>
              <w:jc w:val="right"/>
              <w:rPr>
                <w:rFonts w:ascii="Angsana New" w:hAnsi="Angsana New"/>
                <w:sz w:val="32"/>
                <w:szCs w:val="32"/>
              </w:rPr>
            </w:pPr>
            <w:r w:rsidRPr="002D5659">
              <w:rPr>
                <w:rFonts w:ascii="Angsana New" w:hAnsi="Angsana New"/>
                <w:sz w:val="32"/>
                <w:szCs w:val="32"/>
              </w:rPr>
              <w:t>2,604</w:t>
            </w:r>
          </w:p>
        </w:tc>
        <w:tc>
          <w:tcPr>
            <w:tcW w:w="142" w:type="dxa"/>
          </w:tcPr>
          <w:p w14:paraId="268AF36A" w14:textId="77777777" w:rsidR="002D5659" w:rsidRPr="009F7EB8" w:rsidRDefault="002D5659" w:rsidP="00F7219A">
            <w:pPr>
              <w:spacing w:line="320" w:lineRule="exact"/>
              <w:ind w:left="-113"/>
              <w:jc w:val="right"/>
              <w:rPr>
                <w:rFonts w:ascii="Angsana New" w:hAnsi="Angsana New"/>
                <w:sz w:val="32"/>
                <w:szCs w:val="32"/>
              </w:rPr>
            </w:pPr>
          </w:p>
        </w:tc>
        <w:tc>
          <w:tcPr>
            <w:tcW w:w="1417" w:type="dxa"/>
          </w:tcPr>
          <w:p w14:paraId="3BA8FD5A" w14:textId="78C37983" w:rsidR="002D5659" w:rsidRPr="009F7EB8" w:rsidRDefault="002D5659" w:rsidP="00F7219A">
            <w:pPr>
              <w:spacing w:line="320" w:lineRule="exact"/>
              <w:ind w:left="-113" w:right="89"/>
              <w:jc w:val="right"/>
              <w:rPr>
                <w:rFonts w:ascii="Angsana New" w:hAnsi="Angsana New"/>
                <w:sz w:val="32"/>
                <w:szCs w:val="32"/>
              </w:rPr>
            </w:pPr>
            <w:r w:rsidRPr="00275FE6">
              <w:rPr>
                <w:rFonts w:ascii="Angsana New" w:hAnsi="Angsana New"/>
                <w:sz w:val="32"/>
                <w:szCs w:val="32"/>
              </w:rPr>
              <w:t>3,314</w:t>
            </w:r>
          </w:p>
        </w:tc>
        <w:tc>
          <w:tcPr>
            <w:tcW w:w="142" w:type="dxa"/>
          </w:tcPr>
          <w:p w14:paraId="5D0C4959" w14:textId="77777777" w:rsidR="002D5659" w:rsidRPr="009F7EB8" w:rsidRDefault="002D5659" w:rsidP="00F7219A">
            <w:pPr>
              <w:spacing w:line="320" w:lineRule="exact"/>
              <w:ind w:left="-113"/>
              <w:jc w:val="right"/>
              <w:rPr>
                <w:rFonts w:ascii="Angsana New" w:hAnsi="Angsana New"/>
                <w:sz w:val="32"/>
                <w:szCs w:val="32"/>
              </w:rPr>
            </w:pPr>
          </w:p>
        </w:tc>
        <w:tc>
          <w:tcPr>
            <w:tcW w:w="1205" w:type="dxa"/>
          </w:tcPr>
          <w:p w14:paraId="3B66CB80" w14:textId="3678323D" w:rsidR="002D5659" w:rsidRPr="0010435E" w:rsidRDefault="002D5659" w:rsidP="00F7219A">
            <w:pPr>
              <w:spacing w:line="320" w:lineRule="exact"/>
              <w:ind w:left="-113" w:right="13"/>
              <w:jc w:val="right"/>
              <w:rPr>
                <w:rFonts w:ascii="Angsana New" w:hAnsi="Angsana New"/>
                <w:sz w:val="32"/>
                <w:szCs w:val="32"/>
              </w:rPr>
            </w:pPr>
            <w:r w:rsidRPr="0010435E">
              <w:rPr>
                <w:rFonts w:ascii="Angsana New" w:hAnsi="Angsana New"/>
                <w:sz w:val="32"/>
                <w:szCs w:val="32"/>
              </w:rPr>
              <w:t>2,385</w:t>
            </w:r>
          </w:p>
        </w:tc>
        <w:tc>
          <w:tcPr>
            <w:tcW w:w="180" w:type="dxa"/>
          </w:tcPr>
          <w:p w14:paraId="7199C41D" w14:textId="77777777" w:rsidR="002D5659" w:rsidRPr="009F7EB8" w:rsidRDefault="002D5659" w:rsidP="00F7219A">
            <w:pPr>
              <w:spacing w:line="320" w:lineRule="exact"/>
              <w:ind w:left="-113"/>
              <w:jc w:val="right"/>
              <w:rPr>
                <w:rFonts w:ascii="Angsana New" w:hAnsi="Angsana New"/>
                <w:sz w:val="32"/>
                <w:szCs w:val="32"/>
              </w:rPr>
            </w:pPr>
          </w:p>
        </w:tc>
        <w:tc>
          <w:tcPr>
            <w:tcW w:w="1177" w:type="dxa"/>
          </w:tcPr>
          <w:p w14:paraId="33058BD7" w14:textId="773E6B09" w:rsidR="002D5659" w:rsidRPr="009F7EB8" w:rsidRDefault="002D5659" w:rsidP="00F7219A">
            <w:pPr>
              <w:spacing w:line="320" w:lineRule="exact"/>
              <w:ind w:left="-113" w:right="13"/>
              <w:jc w:val="right"/>
              <w:rPr>
                <w:rFonts w:ascii="Angsana New" w:hAnsi="Angsana New"/>
                <w:sz w:val="32"/>
                <w:szCs w:val="32"/>
              </w:rPr>
            </w:pPr>
            <w:r w:rsidRPr="00275FE6">
              <w:rPr>
                <w:rFonts w:ascii="Angsana New" w:hAnsi="Angsana New"/>
                <w:sz w:val="32"/>
                <w:szCs w:val="32"/>
              </w:rPr>
              <w:t>2,857</w:t>
            </w:r>
          </w:p>
        </w:tc>
      </w:tr>
      <w:tr w:rsidR="002D5659" w:rsidRPr="009F7EB8" w14:paraId="0B92CF80" w14:textId="77777777" w:rsidTr="005F2695">
        <w:tc>
          <w:tcPr>
            <w:tcW w:w="2892" w:type="dxa"/>
            <w:shd w:val="clear" w:color="auto" w:fill="auto"/>
          </w:tcPr>
          <w:p w14:paraId="04D07F74" w14:textId="77777777" w:rsidR="002D5659" w:rsidRPr="009F7EB8" w:rsidRDefault="002D5659" w:rsidP="00F7219A">
            <w:pPr>
              <w:spacing w:line="320" w:lineRule="exact"/>
              <w:rPr>
                <w:rFonts w:ascii="Angsana New" w:hAnsi="Angsana New"/>
                <w:sz w:val="32"/>
                <w:szCs w:val="32"/>
              </w:rPr>
            </w:pPr>
            <w:r w:rsidRPr="009F7EB8">
              <w:rPr>
                <w:rFonts w:ascii="Angsana New" w:hAnsi="Angsana New"/>
                <w:sz w:val="32"/>
                <w:szCs w:val="32"/>
              </w:rPr>
              <w:t>Interest income</w:t>
            </w:r>
          </w:p>
        </w:tc>
        <w:tc>
          <w:tcPr>
            <w:tcW w:w="1418" w:type="dxa"/>
          </w:tcPr>
          <w:p w14:paraId="4DB64AE6" w14:textId="25704721" w:rsidR="002D5659" w:rsidRPr="002D5659" w:rsidRDefault="002D5659" w:rsidP="00F7219A">
            <w:pPr>
              <w:spacing w:line="320" w:lineRule="exact"/>
              <w:ind w:right="89"/>
              <w:jc w:val="right"/>
              <w:rPr>
                <w:rFonts w:ascii="Angsana New" w:hAnsi="Angsana New"/>
                <w:sz w:val="32"/>
                <w:szCs w:val="32"/>
              </w:rPr>
            </w:pPr>
            <w:r w:rsidRPr="002D5659">
              <w:rPr>
                <w:rFonts w:ascii="Angsana New" w:hAnsi="Angsana New"/>
                <w:sz w:val="32"/>
                <w:szCs w:val="32"/>
              </w:rPr>
              <w:t>1,590</w:t>
            </w:r>
          </w:p>
        </w:tc>
        <w:tc>
          <w:tcPr>
            <w:tcW w:w="142" w:type="dxa"/>
          </w:tcPr>
          <w:p w14:paraId="65643783" w14:textId="77777777" w:rsidR="002D5659" w:rsidRPr="009F7EB8" w:rsidRDefault="002D5659" w:rsidP="00F7219A">
            <w:pPr>
              <w:spacing w:line="320" w:lineRule="exact"/>
              <w:jc w:val="right"/>
              <w:rPr>
                <w:rFonts w:ascii="Angsana New" w:hAnsi="Angsana New"/>
                <w:sz w:val="32"/>
                <w:szCs w:val="32"/>
              </w:rPr>
            </w:pPr>
          </w:p>
        </w:tc>
        <w:tc>
          <w:tcPr>
            <w:tcW w:w="1417" w:type="dxa"/>
          </w:tcPr>
          <w:p w14:paraId="50B29440" w14:textId="34A1339A" w:rsidR="002D5659" w:rsidRPr="009F7EB8" w:rsidRDefault="002D5659" w:rsidP="00F7219A">
            <w:pPr>
              <w:spacing w:line="320" w:lineRule="exact"/>
              <w:ind w:right="89"/>
              <w:jc w:val="right"/>
              <w:rPr>
                <w:rFonts w:ascii="Angsana New" w:hAnsi="Angsana New"/>
                <w:sz w:val="32"/>
                <w:szCs w:val="32"/>
              </w:rPr>
            </w:pPr>
            <w:r w:rsidRPr="00275FE6">
              <w:rPr>
                <w:rFonts w:ascii="Angsana New" w:hAnsi="Angsana New"/>
                <w:sz w:val="32"/>
                <w:szCs w:val="32"/>
              </w:rPr>
              <w:t>1,436</w:t>
            </w:r>
          </w:p>
        </w:tc>
        <w:tc>
          <w:tcPr>
            <w:tcW w:w="142" w:type="dxa"/>
          </w:tcPr>
          <w:p w14:paraId="6DEE3829" w14:textId="77777777" w:rsidR="002D5659" w:rsidRPr="009F7EB8" w:rsidRDefault="002D5659" w:rsidP="00F7219A">
            <w:pPr>
              <w:spacing w:line="320" w:lineRule="exact"/>
              <w:jc w:val="right"/>
              <w:rPr>
                <w:rFonts w:ascii="Angsana New" w:hAnsi="Angsana New"/>
                <w:sz w:val="32"/>
                <w:szCs w:val="32"/>
              </w:rPr>
            </w:pPr>
          </w:p>
        </w:tc>
        <w:tc>
          <w:tcPr>
            <w:tcW w:w="1205" w:type="dxa"/>
          </w:tcPr>
          <w:p w14:paraId="66ED5FB9" w14:textId="3C2C1D23" w:rsidR="002D5659" w:rsidRPr="0010435E" w:rsidRDefault="002D5659" w:rsidP="00F7219A">
            <w:pPr>
              <w:spacing w:line="320" w:lineRule="exact"/>
              <w:ind w:right="13"/>
              <w:jc w:val="right"/>
              <w:rPr>
                <w:rFonts w:ascii="Angsana New" w:hAnsi="Angsana New"/>
                <w:sz w:val="32"/>
                <w:szCs w:val="32"/>
              </w:rPr>
            </w:pPr>
            <w:r w:rsidRPr="0010435E">
              <w:rPr>
                <w:rFonts w:ascii="Angsana New" w:hAnsi="Angsana New"/>
                <w:sz w:val="32"/>
                <w:szCs w:val="32"/>
              </w:rPr>
              <w:t>10,117</w:t>
            </w:r>
          </w:p>
        </w:tc>
        <w:tc>
          <w:tcPr>
            <w:tcW w:w="180" w:type="dxa"/>
          </w:tcPr>
          <w:p w14:paraId="3B7E2C86" w14:textId="77777777" w:rsidR="002D5659" w:rsidRPr="009F7EB8" w:rsidRDefault="002D5659" w:rsidP="00F7219A">
            <w:pPr>
              <w:spacing w:line="320" w:lineRule="exact"/>
              <w:jc w:val="right"/>
              <w:rPr>
                <w:rFonts w:ascii="Angsana New" w:hAnsi="Angsana New"/>
                <w:sz w:val="32"/>
                <w:szCs w:val="32"/>
              </w:rPr>
            </w:pPr>
          </w:p>
        </w:tc>
        <w:tc>
          <w:tcPr>
            <w:tcW w:w="1177" w:type="dxa"/>
          </w:tcPr>
          <w:p w14:paraId="727EF53B" w14:textId="1B78011A" w:rsidR="002D5659" w:rsidRPr="009F7EB8" w:rsidRDefault="002D5659" w:rsidP="00F7219A">
            <w:pPr>
              <w:spacing w:line="320" w:lineRule="exact"/>
              <w:ind w:right="13"/>
              <w:jc w:val="right"/>
              <w:rPr>
                <w:rFonts w:ascii="Angsana New" w:hAnsi="Angsana New"/>
                <w:sz w:val="32"/>
                <w:szCs w:val="32"/>
              </w:rPr>
            </w:pPr>
            <w:r w:rsidRPr="00275FE6">
              <w:rPr>
                <w:rFonts w:ascii="Angsana New" w:hAnsi="Angsana New"/>
                <w:sz w:val="32"/>
                <w:szCs w:val="32"/>
              </w:rPr>
              <w:t>1,232</w:t>
            </w:r>
          </w:p>
        </w:tc>
      </w:tr>
      <w:tr w:rsidR="002D5659" w:rsidRPr="009F7EB8" w14:paraId="1B515811" w14:textId="77777777" w:rsidTr="005F2695">
        <w:tc>
          <w:tcPr>
            <w:tcW w:w="2892" w:type="dxa"/>
            <w:shd w:val="clear" w:color="auto" w:fill="auto"/>
          </w:tcPr>
          <w:p w14:paraId="1A2F06BE" w14:textId="77777777" w:rsidR="002D5659" w:rsidRPr="009F7EB8" w:rsidRDefault="002D5659" w:rsidP="00F7219A">
            <w:pPr>
              <w:spacing w:line="320" w:lineRule="exact"/>
              <w:rPr>
                <w:rFonts w:ascii="Angsana New" w:hAnsi="Angsana New"/>
                <w:sz w:val="32"/>
                <w:szCs w:val="32"/>
              </w:rPr>
            </w:pPr>
            <w:r w:rsidRPr="009F7EB8">
              <w:rPr>
                <w:rFonts w:ascii="Angsana New" w:hAnsi="Angsana New"/>
                <w:sz w:val="32"/>
                <w:szCs w:val="32"/>
              </w:rPr>
              <w:t>Others</w:t>
            </w:r>
          </w:p>
        </w:tc>
        <w:tc>
          <w:tcPr>
            <w:tcW w:w="1418" w:type="dxa"/>
          </w:tcPr>
          <w:p w14:paraId="19226511" w14:textId="5F6572DC" w:rsidR="002D5659" w:rsidRPr="002D5659" w:rsidRDefault="002D5659" w:rsidP="00F7219A">
            <w:pPr>
              <w:spacing w:line="320" w:lineRule="exact"/>
              <w:ind w:left="-113" w:right="89"/>
              <w:jc w:val="right"/>
              <w:rPr>
                <w:rFonts w:ascii="Angsana New" w:hAnsi="Angsana New"/>
                <w:sz w:val="32"/>
                <w:szCs w:val="32"/>
              </w:rPr>
            </w:pPr>
            <w:r w:rsidRPr="002D5659">
              <w:rPr>
                <w:rFonts w:ascii="Angsana New" w:hAnsi="Angsana New"/>
                <w:sz w:val="32"/>
                <w:szCs w:val="32"/>
              </w:rPr>
              <w:t>36,300</w:t>
            </w:r>
          </w:p>
        </w:tc>
        <w:tc>
          <w:tcPr>
            <w:tcW w:w="142" w:type="dxa"/>
          </w:tcPr>
          <w:p w14:paraId="578BFFF0" w14:textId="77777777" w:rsidR="002D5659" w:rsidRPr="009F7EB8" w:rsidRDefault="002D5659" w:rsidP="00F7219A">
            <w:pPr>
              <w:spacing w:line="320" w:lineRule="exact"/>
              <w:ind w:left="-113"/>
              <w:jc w:val="right"/>
              <w:rPr>
                <w:rFonts w:ascii="Angsana New" w:hAnsi="Angsana New"/>
                <w:sz w:val="32"/>
                <w:szCs w:val="32"/>
              </w:rPr>
            </w:pPr>
          </w:p>
        </w:tc>
        <w:tc>
          <w:tcPr>
            <w:tcW w:w="1417" w:type="dxa"/>
          </w:tcPr>
          <w:p w14:paraId="30E66DF5" w14:textId="2F110F85" w:rsidR="002D5659" w:rsidRPr="009F7EB8" w:rsidRDefault="002D5659" w:rsidP="00F7219A">
            <w:pPr>
              <w:spacing w:line="320" w:lineRule="exact"/>
              <w:ind w:left="-113" w:right="89"/>
              <w:jc w:val="right"/>
              <w:rPr>
                <w:rFonts w:ascii="Angsana New" w:hAnsi="Angsana New"/>
                <w:sz w:val="32"/>
                <w:szCs w:val="32"/>
              </w:rPr>
            </w:pPr>
            <w:r w:rsidRPr="00275FE6">
              <w:rPr>
                <w:rFonts w:ascii="Angsana New" w:hAnsi="Angsana New"/>
                <w:sz w:val="32"/>
                <w:szCs w:val="32"/>
              </w:rPr>
              <w:t>45,424</w:t>
            </w:r>
          </w:p>
        </w:tc>
        <w:tc>
          <w:tcPr>
            <w:tcW w:w="142" w:type="dxa"/>
          </w:tcPr>
          <w:p w14:paraId="13152CB1" w14:textId="77777777" w:rsidR="002D5659" w:rsidRPr="009F7EB8" w:rsidRDefault="002D5659" w:rsidP="00F7219A">
            <w:pPr>
              <w:spacing w:line="320" w:lineRule="exact"/>
              <w:ind w:left="-113"/>
              <w:jc w:val="right"/>
              <w:rPr>
                <w:rFonts w:ascii="Angsana New" w:hAnsi="Angsana New"/>
                <w:sz w:val="32"/>
                <w:szCs w:val="32"/>
              </w:rPr>
            </w:pPr>
          </w:p>
        </w:tc>
        <w:tc>
          <w:tcPr>
            <w:tcW w:w="1205" w:type="dxa"/>
          </w:tcPr>
          <w:p w14:paraId="2E60503A" w14:textId="03668C6E" w:rsidR="002D5659" w:rsidRPr="0010435E" w:rsidRDefault="002D5659" w:rsidP="00F7219A">
            <w:pPr>
              <w:spacing w:line="320" w:lineRule="exact"/>
              <w:ind w:left="-113" w:right="13"/>
              <w:jc w:val="right"/>
              <w:rPr>
                <w:rFonts w:ascii="Angsana New" w:hAnsi="Angsana New"/>
                <w:sz w:val="32"/>
                <w:szCs w:val="32"/>
              </w:rPr>
            </w:pPr>
            <w:r w:rsidRPr="0010435E">
              <w:rPr>
                <w:rFonts w:ascii="Angsana New" w:hAnsi="Angsana New"/>
                <w:sz w:val="32"/>
                <w:szCs w:val="32"/>
              </w:rPr>
              <w:t>20,868</w:t>
            </w:r>
          </w:p>
        </w:tc>
        <w:tc>
          <w:tcPr>
            <w:tcW w:w="180" w:type="dxa"/>
          </w:tcPr>
          <w:p w14:paraId="3FF29750" w14:textId="77777777" w:rsidR="002D5659" w:rsidRPr="009F7EB8" w:rsidRDefault="002D5659" w:rsidP="00F7219A">
            <w:pPr>
              <w:spacing w:line="320" w:lineRule="exact"/>
              <w:ind w:left="-113"/>
              <w:jc w:val="right"/>
              <w:rPr>
                <w:rFonts w:ascii="Angsana New" w:hAnsi="Angsana New"/>
                <w:sz w:val="32"/>
                <w:szCs w:val="32"/>
              </w:rPr>
            </w:pPr>
          </w:p>
        </w:tc>
        <w:tc>
          <w:tcPr>
            <w:tcW w:w="1177" w:type="dxa"/>
          </w:tcPr>
          <w:p w14:paraId="58A3B486" w14:textId="51D0F87B" w:rsidR="002D5659" w:rsidRPr="009F7EB8" w:rsidRDefault="002D5659" w:rsidP="00F7219A">
            <w:pPr>
              <w:spacing w:line="320" w:lineRule="exact"/>
              <w:ind w:left="-113" w:right="13"/>
              <w:jc w:val="right"/>
              <w:rPr>
                <w:rFonts w:ascii="Angsana New" w:hAnsi="Angsana New"/>
                <w:sz w:val="32"/>
                <w:szCs w:val="32"/>
              </w:rPr>
            </w:pPr>
            <w:r w:rsidRPr="00275FE6">
              <w:rPr>
                <w:rFonts w:ascii="Angsana New" w:hAnsi="Angsana New"/>
                <w:sz w:val="32"/>
                <w:szCs w:val="32"/>
              </w:rPr>
              <w:t>32,898</w:t>
            </w:r>
          </w:p>
        </w:tc>
      </w:tr>
      <w:tr w:rsidR="002D5659" w:rsidRPr="009F7EB8" w14:paraId="37D2B2E0" w14:textId="77777777" w:rsidTr="005F2695">
        <w:tc>
          <w:tcPr>
            <w:tcW w:w="2892" w:type="dxa"/>
          </w:tcPr>
          <w:p w14:paraId="1AAC406C" w14:textId="77777777" w:rsidR="002D5659" w:rsidRPr="009F7EB8" w:rsidRDefault="002D5659" w:rsidP="00F7219A">
            <w:pPr>
              <w:tabs>
                <w:tab w:val="left" w:pos="426"/>
                <w:tab w:val="left" w:pos="937"/>
              </w:tabs>
              <w:spacing w:line="320" w:lineRule="exact"/>
              <w:jc w:val="both"/>
              <w:rPr>
                <w:rFonts w:ascii="Angsana New" w:hAnsi="Angsana New"/>
                <w:sz w:val="32"/>
                <w:szCs w:val="32"/>
                <w:cs/>
              </w:rPr>
            </w:pPr>
            <w:r w:rsidRPr="009F7EB8">
              <w:rPr>
                <w:rFonts w:ascii="Angsana New" w:hAnsi="Angsana New"/>
                <w:sz w:val="32"/>
                <w:szCs w:val="32"/>
              </w:rPr>
              <w:tab/>
              <w:t>Total</w:t>
            </w:r>
          </w:p>
        </w:tc>
        <w:tc>
          <w:tcPr>
            <w:tcW w:w="1418" w:type="dxa"/>
            <w:tcBorders>
              <w:top w:val="single" w:sz="6" w:space="0" w:color="auto"/>
              <w:bottom w:val="double" w:sz="6" w:space="0" w:color="auto"/>
            </w:tcBorders>
          </w:tcPr>
          <w:p w14:paraId="5D302435" w14:textId="51F452C3" w:rsidR="002D5659" w:rsidRPr="002D5659" w:rsidRDefault="002D5659" w:rsidP="00F7219A">
            <w:pPr>
              <w:spacing w:line="320" w:lineRule="exact"/>
              <w:ind w:left="-113" w:right="89"/>
              <w:jc w:val="right"/>
              <w:rPr>
                <w:rFonts w:ascii="Angsana New" w:hAnsi="Angsana New"/>
                <w:sz w:val="32"/>
                <w:szCs w:val="32"/>
              </w:rPr>
            </w:pPr>
            <w:r w:rsidRPr="002D5659">
              <w:rPr>
                <w:rFonts w:ascii="Angsana New" w:hAnsi="Angsana New"/>
                <w:sz w:val="32"/>
                <w:szCs w:val="32"/>
              </w:rPr>
              <w:t>111,689</w:t>
            </w:r>
          </w:p>
        </w:tc>
        <w:tc>
          <w:tcPr>
            <w:tcW w:w="142" w:type="dxa"/>
          </w:tcPr>
          <w:p w14:paraId="1AE9EF35" w14:textId="77777777" w:rsidR="002D5659" w:rsidRPr="009F7EB8" w:rsidRDefault="002D5659" w:rsidP="00F7219A">
            <w:pPr>
              <w:spacing w:line="320" w:lineRule="exact"/>
              <w:ind w:left="-113"/>
              <w:jc w:val="right"/>
              <w:rPr>
                <w:rFonts w:ascii="Angsana New" w:hAnsi="Angsana New"/>
                <w:sz w:val="32"/>
                <w:szCs w:val="32"/>
              </w:rPr>
            </w:pPr>
          </w:p>
        </w:tc>
        <w:tc>
          <w:tcPr>
            <w:tcW w:w="1417" w:type="dxa"/>
            <w:tcBorders>
              <w:top w:val="single" w:sz="6" w:space="0" w:color="auto"/>
              <w:bottom w:val="double" w:sz="6" w:space="0" w:color="auto"/>
            </w:tcBorders>
          </w:tcPr>
          <w:p w14:paraId="1B8A7197" w14:textId="0F5D13A4" w:rsidR="002D5659" w:rsidRPr="009F7EB8" w:rsidRDefault="002D5659" w:rsidP="00F7219A">
            <w:pPr>
              <w:spacing w:line="320" w:lineRule="exact"/>
              <w:ind w:left="-113" w:right="89"/>
              <w:jc w:val="right"/>
              <w:rPr>
                <w:rFonts w:ascii="Angsana New" w:hAnsi="Angsana New"/>
                <w:sz w:val="32"/>
                <w:szCs w:val="32"/>
              </w:rPr>
            </w:pPr>
            <w:r w:rsidRPr="00EE451D">
              <w:rPr>
                <w:rFonts w:ascii="Angsana New" w:hAnsi="Angsana New"/>
                <w:sz w:val="32"/>
                <w:szCs w:val="32"/>
              </w:rPr>
              <w:t>149,581</w:t>
            </w:r>
          </w:p>
        </w:tc>
        <w:tc>
          <w:tcPr>
            <w:tcW w:w="142" w:type="dxa"/>
          </w:tcPr>
          <w:p w14:paraId="29345D36" w14:textId="77777777" w:rsidR="002D5659" w:rsidRPr="009F7EB8" w:rsidRDefault="002D5659" w:rsidP="00F7219A">
            <w:pPr>
              <w:spacing w:line="320" w:lineRule="exact"/>
              <w:ind w:left="-113"/>
              <w:jc w:val="right"/>
              <w:rPr>
                <w:rFonts w:ascii="Angsana New" w:hAnsi="Angsana New"/>
                <w:sz w:val="32"/>
                <w:szCs w:val="32"/>
              </w:rPr>
            </w:pPr>
          </w:p>
        </w:tc>
        <w:tc>
          <w:tcPr>
            <w:tcW w:w="1205" w:type="dxa"/>
            <w:tcBorders>
              <w:top w:val="single" w:sz="6" w:space="0" w:color="auto"/>
              <w:bottom w:val="double" w:sz="6" w:space="0" w:color="auto"/>
            </w:tcBorders>
          </w:tcPr>
          <w:p w14:paraId="58E8B2AA" w14:textId="1025FABB" w:rsidR="002D5659" w:rsidRPr="0010435E" w:rsidRDefault="002D5659" w:rsidP="00F7219A">
            <w:pPr>
              <w:spacing w:line="320" w:lineRule="exact"/>
              <w:ind w:left="-113" w:right="13"/>
              <w:jc w:val="right"/>
              <w:rPr>
                <w:rFonts w:ascii="Angsana New" w:hAnsi="Angsana New"/>
                <w:sz w:val="32"/>
                <w:szCs w:val="32"/>
              </w:rPr>
            </w:pPr>
            <w:r w:rsidRPr="0010435E">
              <w:rPr>
                <w:rFonts w:ascii="Angsana New" w:hAnsi="Angsana New"/>
                <w:sz w:val="32"/>
                <w:szCs w:val="32"/>
              </w:rPr>
              <w:t>155,080</w:t>
            </w:r>
          </w:p>
        </w:tc>
        <w:tc>
          <w:tcPr>
            <w:tcW w:w="180" w:type="dxa"/>
          </w:tcPr>
          <w:p w14:paraId="721AF99F" w14:textId="77777777" w:rsidR="002D5659" w:rsidRPr="009F7EB8" w:rsidRDefault="002D5659" w:rsidP="00F7219A">
            <w:pPr>
              <w:spacing w:line="320" w:lineRule="exact"/>
              <w:ind w:left="-113"/>
              <w:jc w:val="right"/>
              <w:rPr>
                <w:rFonts w:ascii="Angsana New" w:hAnsi="Angsana New"/>
                <w:sz w:val="32"/>
                <w:szCs w:val="32"/>
              </w:rPr>
            </w:pPr>
          </w:p>
        </w:tc>
        <w:tc>
          <w:tcPr>
            <w:tcW w:w="1177" w:type="dxa"/>
            <w:tcBorders>
              <w:top w:val="single" w:sz="6" w:space="0" w:color="auto"/>
              <w:bottom w:val="double" w:sz="6" w:space="0" w:color="auto"/>
            </w:tcBorders>
          </w:tcPr>
          <w:p w14:paraId="0FE74F1D" w14:textId="27025EB9" w:rsidR="002D5659" w:rsidRPr="009F7EB8" w:rsidRDefault="002D5659" w:rsidP="00F7219A">
            <w:pPr>
              <w:spacing w:line="320" w:lineRule="exact"/>
              <w:ind w:left="-113" w:right="13"/>
              <w:jc w:val="right"/>
              <w:rPr>
                <w:rFonts w:ascii="Angsana New" w:hAnsi="Angsana New"/>
                <w:sz w:val="32"/>
                <w:szCs w:val="32"/>
              </w:rPr>
            </w:pPr>
            <w:r w:rsidRPr="00EE451D">
              <w:rPr>
                <w:rFonts w:ascii="Angsana New" w:hAnsi="Angsana New"/>
                <w:sz w:val="32"/>
                <w:szCs w:val="32"/>
              </w:rPr>
              <w:t>177,669</w:t>
            </w:r>
          </w:p>
        </w:tc>
      </w:tr>
    </w:tbl>
    <w:p w14:paraId="0AFFBAF2" w14:textId="29F17C73" w:rsidR="0056182D" w:rsidRPr="00186EDF" w:rsidRDefault="00464A6F" w:rsidP="00D448D0">
      <w:pPr>
        <w:tabs>
          <w:tab w:val="left" w:pos="284"/>
        </w:tabs>
        <w:spacing w:line="380" w:lineRule="exact"/>
        <w:ind w:left="-142"/>
        <w:rPr>
          <w:rFonts w:ascii="Angsana New" w:hAnsi="Angsana New"/>
          <w:sz w:val="32"/>
          <w:szCs w:val="32"/>
        </w:rPr>
      </w:pPr>
      <w:r>
        <w:rPr>
          <w:rFonts w:ascii="Angsana New" w:hAnsi="Angsana New"/>
          <w:sz w:val="32"/>
          <w:szCs w:val="32"/>
        </w:rPr>
        <w:lastRenderedPageBreak/>
        <w:t>32</w:t>
      </w:r>
      <w:r w:rsidR="0056182D" w:rsidRPr="00186EDF">
        <w:rPr>
          <w:rFonts w:ascii="Angsana New" w:hAnsi="Angsana New"/>
          <w:sz w:val="32"/>
          <w:szCs w:val="32"/>
        </w:rPr>
        <w:t>.</w:t>
      </w:r>
      <w:r w:rsidR="0056182D" w:rsidRPr="00186EDF">
        <w:rPr>
          <w:rFonts w:ascii="Angsana New" w:hAnsi="Angsana New"/>
          <w:sz w:val="32"/>
          <w:szCs w:val="32"/>
        </w:rPr>
        <w:tab/>
        <w:t>CONTIBUTION COSTS</w:t>
      </w:r>
    </w:p>
    <w:p w14:paraId="0FB38DD0" w14:textId="060120C8" w:rsidR="0056182D" w:rsidRPr="00186EDF" w:rsidRDefault="0056182D" w:rsidP="00D448D0">
      <w:pPr>
        <w:spacing w:line="380" w:lineRule="exact"/>
        <w:ind w:firstLine="810"/>
        <w:jc w:val="thaiDistribute"/>
        <w:rPr>
          <w:rFonts w:ascii="Angsana New" w:hAnsi="Angsana New"/>
          <w:sz w:val="32"/>
          <w:szCs w:val="32"/>
        </w:rPr>
      </w:pPr>
      <w:r w:rsidRPr="00186EDF">
        <w:rPr>
          <w:rFonts w:ascii="Angsana New" w:hAnsi="Angsana New"/>
          <w:spacing w:val="-2"/>
          <w:sz w:val="32"/>
          <w:szCs w:val="32"/>
        </w:rPr>
        <w:t xml:space="preserve">Contribution costs </w:t>
      </w:r>
      <w:r w:rsidR="00225607" w:rsidRPr="00186EDF">
        <w:rPr>
          <w:rFonts w:ascii="Angsana New" w:hAnsi="Angsana New"/>
          <w:spacing w:val="-2"/>
          <w:sz w:val="32"/>
          <w:szCs w:val="32"/>
        </w:rPr>
        <w:t>for the year</w:t>
      </w:r>
      <w:r w:rsidR="00225607">
        <w:rPr>
          <w:rFonts w:ascii="Angsana New" w:hAnsi="Angsana New"/>
          <w:spacing w:val="-2"/>
          <w:sz w:val="32"/>
          <w:szCs w:val="32"/>
        </w:rPr>
        <w:t>s</w:t>
      </w:r>
      <w:r w:rsidR="00225607" w:rsidRPr="00186EDF">
        <w:rPr>
          <w:rFonts w:ascii="Angsana New" w:hAnsi="Angsana New"/>
          <w:spacing w:val="-2"/>
          <w:sz w:val="32"/>
          <w:szCs w:val="32"/>
        </w:rPr>
        <w:t xml:space="preserve"> ended December 31, 20</w:t>
      </w:r>
      <w:r w:rsidR="00225607">
        <w:rPr>
          <w:rFonts w:ascii="Angsana New" w:hAnsi="Angsana New"/>
          <w:spacing w:val="-2"/>
          <w:sz w:val="32"/>
          <w:szCs w:val="32"/>
        </w:rPr>
        <w:t>22</w:t>
      </w:r>
      <w:r w:rsidR="00225607" w:rsidRPr="00186EDF">
        <w:rPr>
          <w:rFonts w:ascii="Angsana New" w:hAnsi="Angsana New"/>
          <w:spacing w:val="-2"/>
          <w:sz w:val="32"/>
          <w:szCs w:val="32"/>
        </w:rPr>
        <w:t xml:space="preserve"> and 20</w:t>
      </w:r>
      <w:r w:rsidR="00225607">
        <w:rPr>
          <w:rFonts w:ascii="Angsana New" w:hAnsi="Angsana New"/>
          <w:spacing w:val="-2"/>
          <w:sz w:val="32"/>
          <w:szCs w:val="32"/>
        </w:rPr>
        <w:t>21</w:t>
      </w:r>
      <w:r w:rsidR="00225607" w:rsidRPr="00186EDF">
        <w:rPr>
          <w:rFonts w:ascii="Angsana New" w:hAnsi="Angsana New"/>
          <w:spacing w:val="-2"/>
          <w:sz w:val="32"/>
          <w:szCs w:val="32"/>
        </w:rPr>
        <w:t xml:space="preserve"> </w:t>
      </w:r>
      <w:r w:rsidRPr="00186EDF">
        <w:rPr>
          <w:rFonts w:ascii="Angsana New" w:hAnsi="Angsana New"/>
          <w:spacing w:val="-2"/>
          <w:sz w:val="32"/>
          <w:szCs w:val="32"/>
        </w:rPr>
        <w:t>consisted of:</w:t>
      </w:r>
    </w:p>
    <w:tbl>
      <w:tblPr>
        <w:tblW w:w="8941" w:type="dxa"/>
        <w:tblInd w:w="284" w:type="dxa"/>
        <w:tblLayout w:type="fixed"/>
        <w:tblCellMar>
          <w:left w:w="57" w:type="dxa"/>
          <w:right w:w="57" w:type="dxa"/>
        </w:tblCellMar>
        <w:tblLook w:val="0000" w:firstRow="0" w:lastRow="0" w:firstColumn="0" w:lastColumn="0" w:noHBand="0" w:noVBand="0"/>
      </w:tblPr>
      <w:tblGrid>
        <w:gridCol w:w="3260"/>
        <w:gridCol w:w="1417"/>
        <w:gridCol w:w="142"/>
        <w:gridCol w:w="1418"/>
        <w:gridCol w:w="142"/>
        <w:gridCol w:w="1205"/>
        <w:gridCol w:w="180"/>
        <w:gridCol w:w="1170"/>
        <w:gridCol w:w="7"/>
      </w:tblGrid>
      <w:tr w:rsidR="00504B32" w:rsidRPr="00504B32" w14:paraId="18078685" w14:textId="77777777" w:rsidTr="005C2FC5">
        <w:tc>
          <w:tcPr>
            <w:tcW w:w="3260" w:type="dxa"/>
          </w:tcPr>
          <w:p w14:paraId="76542B5E" w14:textId="77777777" w:rsidR="00504B32" w:rsidRPr="00504B32" w:rsidRDefault="00504B32" w:rsidP="00D448D0">
            <w:pPr>
              <w:tabs>
                <w:tab w:val="left" w:pos="426"/>
                <w:tab w:val="left" w:pos="937"/>
              </w:tabs>
              <w:spacing w:line="380" w:lineRule="exact"/>
              <w:jc w:val="center"/>
              <w:rPr>
                <w:rFonts w:ascii="Angsana New" w:hAnsi="Angsana New"/>
                <w:sz w:val="32"/>
                <w:szCs w:val="32"/>
                <w:cs/>
              </w:rPr>
            </w:pPr>
          </w:p>
        </w:tc>
        <w:tc>
          <w:tcPr>
            <w:tcW w:w="5681" w:type="dxa"/>
            <w:gridSpan w:val="8"/>
            <w:tcBorders>
              <w:bottom w:val="single" w:sz="6" w:space="0" w:color="auto"/>
            </w:tcBorders>
          </w:tcPr>
          <w:p w14:paraId="1610A7F1" w14:textId="77777777" w:rsidR="00504B32" w:rsidRPr="00504B32" w:rsidRDefault="00504B32" w:rsidP="00D448D0">
            <w:pPr>
              <w:tabs>
                <w:tab w:val="left" w:pos="426"/>
                <w:tab w:val="left" w:pos="937"/>
              </w:tabs>
              <w:spacing w:line="380" w:lineRule="exact"/>
              <w:jc w:val="center"/>
              <w:rPr>
                <w:rFonts w:ascii="Angsana New" w:hAnsi="Angsana New"/>
                <w:sz w:val="32"/>
                <w:szCs w:val="32"/>
              </w:rPr>
            </w:pPr>
            <w:r w:rsidRPr="00504B32">
              <w:rPr>
                <w:rFonts w:ascii="Angsana New" w:eastAsia="MS Mincho" w:hAnsi="Angsana New"/>
                <w:sz w:val="32"/>
                <w:szCs w:val="32"/>
              </w:rPr>
              <w:t>Thousand Baht</w:t>
            </w:r>
          </w:p>
        </w:tc>
      </w:tr>
      <w:tr w:rsidR="00504B32" w:rsidRPr="00504B32" w14:paraId="3553EC48" w14:textId="77777777" w:rsidTr="005C2FC5">
        <w:tc>
          <w:tcPr>
            <w:tcW w:w="3260" w:type="dxa"/>
          </w:tcPr>
          <w:p w14:paraId="73C0581B" w14:textId="77777777" w:rsidR="00504B32" w:rsidRPr="00504B32" w:rsidRDefault="00504B32" w:rsidP="00D448D0">
            <w:pPr>
              <w:tabs>
                <w:tab w:val="left" w:pos="426"/>
                <w:tab w:val="left" w:pos="937"/>
              </w:tabs>
              <w:spacing w:line="380" w:lineRule="exact"/>
              <w:jc w:val="center"/>
              <w:rPr>
                <w:rFonts w:ascii="Angsana New" w:hAnsi="Angsana New"/>
                <w:sz w:val="32"/>
                <w:szCs w:val="32"/>
              </w:rPr>
            </w:pPr>
          </w:p>
        </w:tc>
        <w:tc>
          <w:tcPr>
            <w:tcW w:w="2977" w:type="dxa"/>
            <w:gridSpan w:val="3"/>
            <w:tcBorders>
              <w:top w:val="single" w:sz="6" w:space="0" w:color="auto"/>
              <w:bottom w:val="single" w:sz="6" w:space="0" w:color="auto"/>
            </w:tcBorders>
          </w:tcPr>
          <w:p w14:paraId="35010210" w14:textId="77777777" w:rsidR="00504B32" w:rsidRPr="00504B32" w:rsidRDefault="00504B32" w:rsidP="00D448D0">
            <w:pPr>
              <w:tabs>
                <w:tab w:val="left" w:pos="426"/>
                <w:tab w:val="left" w:pos="937"/>
              </w:tabs>
              <w:spacing w:line="380" w:lineRule="exact"/>
              <w:ind w:left="-59" w:right="-54"/>
              <w:jc w:val="center"/>
              <w:rPr>
                <w:rFonts w:ascii="Angsana New" w:hAnsi="Angsana New"/>
                <w:sz w:val="32"/>
                <w:szCs w:val="32"/>
              </w:rPr>
            </w:pPr>
            <w:r w:rsidRPr="00504B32">
              <w:rPr>
                <w:rFonts w:ascii="Angsana New" w:eastAsia="MS Mincho" w:hAnsi="Angsana New"/>
                <w:sz w:val="32"/>
                <w:szCs w:val="32"/>
              </w:rPr>
              <w:t>Consolidated financial statements</w:t>
            </w:r>
          </w:p>
        </w:tc>
        <w:tc>
          <w:tcPr>
            <w:tcW w:w="142" w:type="dxa"/>
          </w:tcPr>
          <w:p w14:paraId="02B8FC34" w14:textId="77777777" w:rsidR="00504B32" w:rsidRPr="00504B32" w:rsidRDefault="00504B32" w:rsidP="00D448D0">
            <w:pPr>
              <w:tabs>
                <w:tab w:val="left" w:pos="426"/>
                <w:tab w:val="left" w:pos="937"/>
              </w:tabs>
              <w:spacing w:line="380" w:lineRule="exact"/>
              <w:jc w:val="right"/>
              <w:rPr>
                <w:rFonts w:ascii="Angsana New" w:hAnsi="Angsana New"/>
                <w:sz w:val="32"/>
                <w:szCs w:val="32"/>
                <w:cs/>
              </w:rPr>
            </w:pPr>
          </w:p>
        </w:tc>
        <w:tc>
          <w:tcPr>
            <w:tcW w:w="2562" w:type="dxa"/>
            <w:gridSpan w:val="4"/>
            <w:tcBorders>
              <w:bottom w:val="single" w:sz="6" w:space="0" w:color="auto"/>
            </w:tcBorders>
          </w:tcPr>
          <w:p w14:paraId="0DB008F2" w14:textId="77777777" w:rsidR="00504B32" w:rsidRPr="00504B32" w:rsidRDefault="00504B32" w:rsidP="00D448D0">
            <w:pPr>
              <w:tabs>
                <w:tab w:val="left" w:pos="426"/>
                <w:tab w:val="left" w:pos="937"/>
              </w:tabs>
              <w:spacing w:line="380" w:lineRule="exact"/>
              <w:jc w:val="center"/>
              <w:rPr>
                <w:rFonts w:ascii="Angsana New" w:hAnsi="Angsana New"/>
                <w:sz w:val="32"/>
                <w:szCs w:val="32"/>
              </w:rPr>
            </w:pPr>
            <w:r w:rsidRPr="00504B32">
              <w:rPr>
                <w:rFonts w:ascii="Angsana New" w:hAnsi="Angsana New"/>
                <w:sz w:val="32"/>
                <w:szCs w:val="32"/>
              </w:rPr>
              <w:t>Separate financial statement</w:t>
            </w:r>
          </w:p>
        </w:tc>
      </w:tr>
      <w:tr w:rsidR="00D448D0" w:rsidRPr="007041F4" w14:paraId="3C16BE35" w14:textId="77777777" w:rsidTr="005C2FC5">
        <w:trPr>
          <w:gridAfter w:val="1"/>
          <w:wAfter w:w="7" w:type="dxa"/>
        </w:trPr>
        <w:tc>
          <w:tcPr>
            <w:tcW w:w="3260" w:type="dxa"/>
          </w:tcPr>
          <w:p w14:paraId="6F9C51C2" w14:textId="77777777" w:rsidR="00D448D0" w:rsidRPr="007041F4" w:rsidRDefault="00D448D0" w:rsidP="00D448D0">
            <w:pPr>
              <w:tabs>
                <w:tab w:val="left" w:pos="426"/>
                <w:tab w:val="left" w:pos="937"/>
              </w:tabs>
              <w:spacing w:line="380" w:lineRule="exact"/>
              <w:jc w:val="center"/>
              <w:rPr>
                <w:rFonts w:ascii="Angsana New" w:hAnsi="Angsana New"/>
                <w:sz w:val="32"/>
                <w:szCs w:val="32"/>
              </w:rPr>
            </w:pPr>
          </w:p>
        </w:tc>
        <w:tc>
          <w:tcPr>
            <w:tcW w:w="1417" w:type="dxa"/>
            <w:tcBorders>
              <w:top w:val="single" w:sz="6" w:space="0" w:color="auto"/>
              <w:bottom w:val="single" w:sz="6" w:space="0" w:color="auto"/>
            </w:tcBorders>
          </w:tcPr>
          <w:p w14:paraId="5AF963E1" w14:textId="7010B9F8" w:rsidR="00D448D0" w:rsidRPr="00186EDF" w:rsidRDefault="00D448D0" w:rsidP="00D448D0">
            <w:pPr>
              <w:tabs>
                <w:tab w:val="left" w:pos="426"/>
                <w:tab w:val="left" w:pos="937"/>
              </w:tabs>
              <w:spacing w:line="380" w:lineRule="exact"/>
              <w:jc w:val="center"/>
              <w:rPr>
                <w:rFonts w:ascii="Angsana New" w:hAnsi="Angsana New"/>
                <w:sz w:val="32"/>
                <w:szCs w:val="32"/>
                <w:cs/>
              </w:rPr>
            </w:pPr>
            <w:r>
              <w:rPr>
                <w:rFonts w:ascii="Angsana New" w:hAnsi="Angsana New"/>
                <w:sz w:val="32"/>
                <w:szCs w:val="32"/>
              </w:rPr>
              <w:t>2022</w:t>
            </w:r>
          </w:p>
        </w:tc>
        <w:tc>
          <w:tcPr>
            <w:tcW w:w="142" w:type="dxa"/>
            <w:tcBorders>
              <w:top w:val="single" w:sz="6" w:space="0" w:color="auto"/>
            </w:tcBorders>
          </w:tcPr>
          <w:p w14:paraId="2C7997DD" w14:textId="77777777" w:rsidR="00D448D0" w:rsidRPr="00617086" w:rsidRDefault="00D448D0" w:rsidP="00D448D0">
            <w:pPr>
              <w:tabs>
                <w:tab w:val="left" w:pos="426"/>
                <w:tab w:val="left" w:pos="937"/>
              </w:tabs>
              <w:spacing w:line="380" w:lineRule="exact"/>
              <w:jc w:val="center"/>
              <w:rPr>
                <w:rFonts w:ascii="Angsana New" w:hAnsi="Angsana New"/>
                <w:sz w:val="32"/>
                <w:szCs w:val="32"/>
                <w:cs/>
              </w:rPr>
            </w:pPr>
          </w:p>
        </w:tc>
        <w:tc>
          <w:tcPr>
            <w:tcW w:w="1418" w:type="dxa"/>
            <w:tcBorders>
              <w:top w:val="single" w:sz="6" w:space="0" w:color="auto"/>
              <w:bottom w:val="single" w:sz="6" w:space="0" w:color="auto"/>
            </w:tcBorders>
          </w:tcPr>
          <w:p w14:paraId="4FC3CD0E" w14:textId="66AB6CEE" w:rsidR="00D448D0" w:rsidRPr="00186EDF" w:rsidRDefault="00D448D0" w:rsidP="00D448D0">
            <w:pPr>
              <w:tabs>
                <w:tab w:val="left" w:pos="426"/>
                <w:tab w:val="left" w:pos="937"/>
              </w:tabs>
              <w:spacing w:line="380" w:lineRule="exact"/>
              <w:jc w:val="center"/>
              <w:rPr>
                <w:rFonts w:ascii="Angsana New" w:hAnsi="Angsana New"/>
                <w:sz w:val="32"/>
                <w:szCs w:val="32"/>
                <w:cs/>
              </w:rPr>
            </w:pPr>
            <w:r>
              <w:rPr>
                <w:rFonts w:ascii="Angsana New" w:hAnsi="Angsana New"/>
                <w:sz w:val="32"/>
                <w:szCs w:val="32"/>
              </w:rPr>
              <w:t>2021</w:t>
            </w:r>
          </w:p>
        </w:tc>
        <w:tc>
          <w:tcPr>
            <w:tcW w:w="142" w:type="dxa"/>
          </w:tcPr>
          <w:p w14:paraId="259E6EC6" w14:textId="77777777" w:rsidR="00D448D0" w:rsidRPr="007041F4" w:rsidRDefault="00D448D0" w:rsidP="00D448D0">
            <w:pPr>
              <w:tabs>
                <w:tab w:val="left" w:pos="426"/>
                <w:tab w:val="left" w:pos="937"/>
              </w:tabs>
              <w:spacing w:line="380" w:lineRule="exact"/>
              <w:jc w:val="right"/>
              <w:rPr>
                <w:rFonts w:ascii="Angsana New" w:hAnsi="Angsana New"/>
                <w:sz w:val="32"/>
                <w:szCs w:val="32"/>
                <w:cs/>
              </w:rPr>
            </w:pPr>
          </w:p>
        </w:tc>
        <w:tc>
          <w:tcPr>
            <w:tcW w:w="1205" w:type="dxa"/>
            <w:tcBorders>
              <w:bottom w:val="single" w:sz="6" w:space="0" w:color="auto"/>
            </w:tcBorders>
          </w:tcPr>
          <w:p w14:paraId="4A0C6FDB" w14:textId="664D18D6" w:rsidR="00D448D0" w:rsidRPr="00186EDF" w:rsidRDefault="00D448D0" w:rsidP="00D448D0">
            <w:pPr>
              <w:tabs>
                <w:tab w:val="left" w:pos="426"/>
                <w:tab w:val="left" w:pos="937"/>
              </w:tabs>
              <w:spacing w:line="380" w:lineRule="exact"/>
              <w:jc w:val="center"/>
              <w:rPr>
                <w:rFonts w:ascii="Angsana New" w:hAnsi="Angsana New"/>
                <w:sz w:val="32"/>
                <w:szCs w:val="32"/>
                <w:cs/>
              </w:rPr>
            </w:pPr>
            <w:r>
              <w:rPr>
                <w:rFonts w:ascii="Angsana New" w:hAnsi="Angsana New"/>
                <w:sz w:val="32"/>
                <w:szCs w:val="32"/>
              </w:rPr>
              <w:t>2022</w:t>
            </w:r>
          </w:p>
        </w:tc>
        <w:tc>
          <w:tcPr>
            <w:tcW w:w="180" w:type="dxa"/>
          </w:tcPr>
          <w:p w14:paraId="5A2BFACD" w14:textId="77777777" w:rsidR="00D448D0" w:rsidRPr="00617086" w:rsidRDefault="00D448D0" w:rsidP="00D448D0">
            <w:pPr>
              <w:tabs>
                <w:tab w:val="left" w:pos="426"/>
                <w:tab w:val="left" w:pos="937"/>
              </w:tabs>
              <w:spacing w:line="380" w:lineRule="exact"/>
              <w:jc w:val="center"/>
              <w:rPr>
                <w:rFonts w:ascii="Angsana New" w:hAnsi="Angsana New"/>
                <w:sz w:val="32"/>
                <w:szCs w:val="32"/>
                <w:cs/>
              </w:rPr>
            </w:pPr>
          </w:p>
        </w:tc>
        <w:tc>
          <w:tcPr>
            <w:tcW w:w="1170" w:type="dxa"/>
            <w:tcBorders>
              <w:bottom w:val="single" w:sz="6" w:space="0" w:color="auto"/>
            </w:tcBorders>
          </w:tcPr>
          <w:p w14:paraId="644166EF" w14:textId="6E91CC9D" w:rsidR="00D448D0" w:rsidRPr="00186EDF" w:rsidRDefault="00D448D0" w:rsidP="00D448D0">
            <w:pPr>
              <w:tabs>
                <w:tab w:val="left" w:pos="426"/>
                <w:tab w:val="left" w:pos="937"/>
              </w:tabs>
              <w:spacing w:line="380" w:lineRule="exact"/>
              <w:jc w:val="center"/>
              <w:rPr>
                <w:rFonts w:ascii="Angsana New" w:hAnsi="Angsana New"/>
                <w:sz w:val="32"/>
                <w:szCs w:val="32"/>
                <w:cs/>
              </w:rPr>
            </w:pPr>
            <w:r>
              <w:rPr>
                <w:rFonts w:ascii="Angsana New" w:hAnsi="Angsana New"/>
                <w:sz w:val="32"/>
                <w:szCs w:val="32"/>
              </w:rPr>
              <w:t>2021</w:t>
            </w:r>
          </w:p>
        </w:tc>
      </w:tr>
      <w:tr w:rsidR="00382F51" w:rsidRPr="007041F4" w14:paraId="29384A9B" w14:textId="77777777" w:rsidTr="005C2FC5">
        <w:trPr>
          <w:gridAfter w:val="1"/>
          <w:wAfter w:w="7" w:type="dxa"/>
        </w:trPr>
        <w:tc>
          <w:tcPr>
            <w:tcW w:w="3260" w:type="dxa"/>
            <w:shd w:val="clear" w:color="auto" w:fill="auto"/>
          </w:tcPr>
          <w:p w14:paraId="4F8BD9DC" w14:textId="77777777" w:rsidR="00382F51" w:rsidRPr="007041F4" w:rsidRDefault="00382F51" w:rsidP="00382F51">
            <w:pPr>
              <w:spacing w:line="380" w:lineRule="exact"/>
              <w:rPr>
                <w:rFonts w:ascii="Angsana New" w:hAnsi="Angsana New"/>
                <w:sz w:val="32"/>
                <w:szCs w:val="32"/>
              </w:rPr>
            </w:pPr>
            <w:r w:rsidRPr="007041F4">
              <w:rPr>
                <w:rFonts w:ascii="Angsana New" w:hAnsi="Angsana New"/>
                <w:sz w:val="32"/>
                <w:szCs w:val="32"/>
              </w:rPr>
              <w:t>Personnel expenses</w:t>
            </w:r>
          </w:p>
        </w:tc>
        <w:tc>
          <w:tcPr>
            <w:tcW w:w="1417" w:type="dxa"/>
            <w:tcBorders>
              <w:top w:val="single" w:sz="6" w:space="0" w:color="auto"/>
            </w:tcBorders>
          </w:tcPr>
          <w:p w14:paraId="4331A842" w14:textId="6F31541D" w:rsidR="00382F51" w:rsidRPr="00382F51" w:rsidRDefault="00382F51" w:rsidP="00382F51">
            <w:pPr>
              <w:spacing w:line="380" w:lineRule="exact"/>
              <w:ind w:left="-113"/>
              <w:jc w:val="right"/>
              <w:rPr>
                <w:rFonts w:ascii="Angsana New" w:hAnsi="Angsana New"/>
                <w:sz w:val="32"/>
                <w:szCs w:val="32"/>
              </w:rPr>
            </w:pPr>
            <w:r w:rsidRPr="00382F51">
              <w:rPr>
                <w:rFonts w:ascii="Angsana New" w:hAnsi="Angsana New"/>
                <w:sz w:val="32"/>
                <w:szCs w:val="32"/>
              </w:rPr>
              <w:t>316,479</w:t>
            </w:r>
          </w:p>
        </w:tc>
        <w:tc>
          <w:tcPr>
            <w:tcW w:w="142" w:type="dxa"/>
          </w:tcPr>
          <w:p w14:paraId="6310D5EC" w14:textId="77777777" w:rsidR="00382F51" w:rsidRPr="007041F4" w:rsidRDefault="00382F51" w:rsidP="00382F51">
            <w:pPr>
              <w:spacing w:line="380" w:lineRule="exact"/>
              <w:ind w:left="-113"/>
              <w:jc w:val="right"/>
              <w:rPr>
                <w:rFonts w:ascii="Angsana New" w:hAnsi="Angsana New"/>
                <w:sz w:val="32"/>
                <w:szCs w:val="32"/>
              </w:rPr>
            </w:pPr>
          </w:p>
        </w:tc>
        <w:tc>
          <w:tcPr>
            <w:tcW w:w="1418" w:type="dxa"/>
            <w:tcBorders>
              <w:top w:val="single" w:sz="6" w:space="0" w:color="auto"/>
            </w:tcBorders>
          </w:tcPr>
          <w:p w14:paraId="17EBB8CC" w14:textId="70F44100" w:rsidR="00382F51" w:rsidRPr="007041F4" w:rsidRDefault="00382F51" w:rsidP="00382F51">
            <w:pPr>
              <w:spacing w:line="380" w:lineRule="exact"/>
              <w:ind w:left="-113"/>
              <w:jc w:val="right"/>
              <w:rPr>
                <w:rFonts w:ascii="Angsana New" w:hAnsi="Angsana New"/>
                <w:sz w:val="32"/>
                <w:szCs w:val="32"/>
              </w:rPr>
            </w:pPr>
            <w:r w:rsidRPr="007D569A">
              <w:rPr>
                <w:rFonts w:ascii="Angsana New" w:hAnsi="Angsana New"/>
                <w:sz w:val="32"/>
                <w:szCs w:val="32"/>
              </w:rPr>
              <w:t>277,399</w:t>
            </w:r>
          </w:p>
        </w:tc>
        <w:tc>
          <w:tcPr>
            <w:tcW w:w="142" w:type="dxa"/>
          </w:tcPr>
          <w:p w14:paraId="491D1977" w14:textId="77777777" w:rsidR="00382F51" w:rsidRPr="007041F4" w:rsidRDefault="00382F51" w:rsidP="00382F51">
            <w:pPr>
              <w:spacing w:line="380" w:lineRule="exact"/>
              <w:ind w:left="-113"/>
              <w:jc w:val="right"/>
              <w:rPr>
                <w:rFonts w:ascii="Angsana New" w:hAnsi="Angsana New"/>
                <w:sz w:val="32"/>
                <w:szCs w:val="32"/>
              </w:rPr>
            </w:pPr>
          </w:p>
        </w:tc>
        <w:tc>
          <w:tcPr>
            <w:tcW w:w="1205" w:type="dxa"/>
            <w:tcBorders>
              <w:top w:val="single" w:sz="6" w:space="0" w:color="auto"/>
            </w:tcBorders>
          </w:tcPr>
          <w:p w14:paraId="7C66BC46" w14:textId="41DD7218" w:rsidR="00382F51" w:rsidRPr="00382F51" w:rsidRDefault="00382F51" w:rsidP="00382F51">
            <w:pPr>
              <w:spacing w:line="380" w:lineRule="exact"/>
              <w:ind w:left="-113"/>
              <w:jc w:val="right"/>
              <w:rPr>
                <w:rFonts w:ascii="Angsana New" w:hAnsi="Angsana New"/>
                <w:sz w:val="32"/>
                <w:szCs w:val="32"/>
              </w:rPr>
            </w:pPr>
            <w:r w:rsidRPr="00382F51">
              <w:rPr>
                <w:rFonts w:ascii="Angsana New" w:hAnsi="Angsana New"/>
                <w:sz w:val="32"/>
                <w:szCs w:val="32"/>
              </w:rPr>
              <w:t>283,877</w:t>
            </w:r>
          </w:p>
        </w:tc>
        <w:tc>
          <w:tcPr>
            <w:tcW w:w="180" w:type="dxa"/>
          </w:tcPr>
          <w:p w14:paraId="0C51C5AA" w14:textId="77777777" w:rsidR="00382F51" w:rsidRPr="007041F4" w:rsidRDefault="00382F51" w:rsidP="00382F51">
            <w:pPr>
              <w:spacing w:line="380" w:lineRule="exact"/>
              <w:ind w:left="-113"/>
              <w:jc w:val="right"/>
              <w:rPr>
                <w:rFonts w:ascii="Angsana New" w:hAnsi="Angsana New"/>
                <w:sz w:val="32"/>
                <w:szCs w:val="32"/>
              </w:rPr>
            </w:pPr>
          </w:p>
        </w:tc>
        <w:tc>
          <w:tcPr>
            <w:tcW w:w="1170" w:type="dxa"/>
            <w:tcBorders>
              <w:top w:val="single" w:sz="6" w:space="0" w:color="auto"/>
            </w:tcBorders>
          </w:tcPr>
          <w:p w14:paraId="3818C487" w14:textId="0C1285FB" w:rsidR="00382F51" w:rsidRPr="007041F4" w:rsidRDefault="00382F51" w:rsidP="00382F51">
            <w:pPr>
              <w:spacing w:line="380" w:lineRule="exact"/>
              <w:ind w:left="-113"/>
              <w:jc w:val="right"/>
              <w:rPr>
                <w:rFonts w:ascii="Angsana New" w:hAnsi="Angsana New"/>
                <w:sz w:val="32"/>
                <w:szCs w:val="32"/>
              </w:rPr>
            </w:pPr>
            <w:r w:rsidRPr="007D569A">
              <w:rPr>
                <w:rFonts w:ascii="Angsana New" w:hAnsi="Angsana New"/>
                <w:sz w:val="32"/>
                <w:szCs w:val="32"/>
              </w:rPr>
              <w:t>250,374</w:t>
            </w:r>
          </w:p>
        </w:tc>
      </w:tr>
      <w:tr w:rsidR="00382F51" w:rsidRPr="007041F4" w14:paraId="583BBCF1" w14:textId="77777777" w:rsidTr="005C2FC5">
        <w:trPr>
          <w:gridAfter w:val="1"/>
          <w:wAfter w:w="7" w:type="dxa"/>
        </w:trPr>
        <w:tc>
          <w:tcPr>
            <w:tcW w:w="3260" w:type="dxa"/>
            <w:shd w:val="clear" w:color="auto" w:fill="auto"/>
          </w:tcPr>
          <w:p w14:paraId="6F92F4CC" w14:textId="77777777" w:rsidR="00382F51" w:rsidRPr="007041F4" w:rsidRDefault="00382F51" w:rsidP="00382F51">
            <w:pPr>
              <w:spacing w:line="380" w:lineRule="exact"/>
              <w:rPr>
                <w:rFonts w:ascii="Angsana New" w:hAnsi="Angsana New"/>
                <w:sz w:val="32"/>
                <w:szCs w:val="32"/>
              </w:rPr>
            </w:pPr>
            <w:r w:rsidRPr="007041F4">
              <w:rPr>
                <w:rFonts w:ascii="Angsana New" w:hAnsi="Angsana New"/>
                <w:sz w:val="32"/>
                <w:szCs w:val="32"/>
              </w:rPr>
              <w:t>Depreciation and amorti</w:t>
            </w:r>
            <w:r>
              <w:rPr>
                <w:rFonts w:ascii="Angsana New" w:hAnsi="Angsana New"/>
                <w:sz w:val="32"/>
                <w:szCs w:val="32"/>
              </w:rPr>
              <w:t>z</w:t>
            </w:r>
            <w:r w:rsidRPr="007041F4">
              <w:rPr>
                <w:rFonts w:ascii="Angsana New" w:hAnsi="Angsana New"/>
                <w:sz w:val="32"/>
                <w:szCs w:val="32"/>
              </w:rPr>
              <w:t>ation</w:t>
            </w:r>
          </w:p>
        </w:tc>
        <w:tc>
          <w:tcPr>
            <w:tcW w:w="1417" w:type="dxa"/>
          </w:tcPr>
          <w:p w14:paraId="73C623CD" w14:textId="5274C50F" w:rsidR="00382F51" w:rsidRPr="00382F51" w:rsidRDefault="00382F51" w:rsidP="00382F51">
            <w:pPr>
              <w:spacing w:line="380" w:lineRule="exact"/>
              <w:ind w:left="-113"/>
              <w:jc w:val="right"/>
              <w:rPr>
                <w:rFonts w:ascii="Angsana New" w:hAnsi="Angsana New"/>
                <w:sz w:val="32"/>
                <w:szCs w:val="32"/>
              </w:rPr>
            </w:pPr>
            <w:r w:rsidRPr="00382F51">
              <w:rPr>
                <w:rFonts w:ascii="Angsana New" w:hAnsi="Angsana New"/>
                <w:sz w:val="32"/>
                <w:szCs w:val="32"/>
              </w:rPr>
              <w:t>358,254</w:t>
            </w:r>
          </w:p>
        </w:tc>
        <w:tc>
          <w:tcPr>
            <w:tcW w:w="142" w:type="dxa"/>
          </w:tcPr>
          <w:p w14:paraId="13586CAE" w14:textId="77777777" w:rsidR="00382F51" w:rsidRPr="007041F4" w:rsidRDefault="00382F51" w:rsidP="00382F51">
            <w:pPr>
              <w:spacing w:line="380" w:lineRule="exact"/>
              <w:ind w:left="-113" w:right="-57"/>
              <w:jc w:val="right"/>
              <w:rPr>
                <w:rFonts w:ascii="Angsana New" w:hAnsi="Angsana New"/>
                <w:sz w:val="32"/>
                <w:szCs w:val="32"/>
              </w:rPr>
            </w:pPr>
          </w:p>
        </w:tc>
        <w:tc>
          <w:tcPr>
            <w:tcW w:w="1418" w:type="dxa"/>
          </w:tcPr>
          <w:p w14:paraId="424E16C5" w14:textId="5EC2AEF3" w:rsidR="00382F51" w:rsidRPr="007D569A" w:rsidRDefault="00382F51" w:rsidP="00382F51">
            <w:pPr>
              <w:spacing w:line="380" w:lineRule="exact"/>
              <w:ind w:left="-113"/>
              <w:jc w:val="right"/>
              <w:rPr>
                <w:rFonts w:ascii="Angsana New" w:hAnsi="Angsana New"/>
                <w:sz w:val="32"/>
                <w:szCs w:val="32"/>
                <w:highlight w:val="yellow"/>
              </w:rPr>
            </w:pPr>
            <w:r w:rsidRPr="00494047">
              <w:rPr>
                <w:rFonts w:ascii="Angsana New" w:hAnsi="Angsana New"/>
                <w:sz w:val="32"/>
                <w:szCs w:val="32"/>
              </w:rPr>
              <w:t>317,691</w:t>
            </w:r>
          </w:p>
        </w:tc>
        <w:tc>
          <w:tcPr>
            <w:tcW w:w="142" w:type="dxa"/>
            <w:shd w:val="clear" w:color="auto" w:fill="auto"/>
          </w:tcPr>
          <w:p w14:paraId="48CC48F3" w14:textId="77777777" w:rsidR="00382F51" w:rsidRPr="009665BF" w:rsidRDefault="00382F51" w:rsidP="00382F51">
            <w:pPr>
              <w:spacing w:line="380" w:lineRule="exact"/>
              <w:ind w:left="-113" w:right="-57"/>
              <w:jc w:val="right"/>
              <w:rPr>
                <w:rFonts w:ascii="Angsana New" w:hAnsi="Angsana New"/>
                <w:sz w:val="32"/>
                <w:szCs w:val="32"/>
              </w:rPr>
            </w:pPr>
          </w:p>
        </w:tc>
        <w:tc>
          <w:tcPr>
            <w:tcW w:w="1205" w:type="dxa"/>
            <w:shd w:val="clear" w:color="auto" w:fill="auto"/>
          </w:tcPr>
          <w:p w14:paraId="601773C2" w14:textId="676EEBB1" w:rsidR="00382F51" w:rsidRPr="00382F51" w:rsidRDefault="00382F51" w:rsidP="00382F51">
            <w:pPr>
              <w:spacing w:line="380" w:lineRule="exact"/>
              <w:ind w:left="-113"/>
              <w:jc w:val="right"/>
              <w:rPr>
                <w:rFonts w:ascii="Angsana New" w:hAnsi="Angsana New"/>
                <w:sz w:val="32"/>
                <w:szCs w:val="32"/>
              </w:rPr>
            </w:pPr>
            <w:r w:rsidRPr="00382F51">
              <w:rPr>
                <w:rFonts w:ascii="Angsana New" w:hAnsi="Angsana New"/>
                <w:sz w:val="32"/>
                <w:szCs w:val="32"/>
              </w:rPr>
              <w:t>336,278</w:t>
            </w:r>
          </w:p>
        </w:tc>
        <w:tc>
          <w:tcPr>
            <w:tcW w:w="180" w:type="dxa"/>
            <w:shd w:val="clear" w:color="auto" w:fill="auto"/>
          </w:tcPr>
          <w:p w14:paraId="7EC0BF60" w14:textId="77777777" w:rsidR="00382F51" w:rsidRPr="009665BF" w:rsidRDefault="00382F51" w:rsidP="00382F51">
            <w:pPr>
              <w:spacing w:line="380" w:lineRule="exact"/>
              <w:ind w:left="-113" w:right="-57"/>
              <w:jc w:val="right"/>
              <w:rPr>
                <w:rFonts w:ascii="Angsana New" w:hAnsi="Angsana New"/>
                <w:sz w:val="32"/>
                <w:szCs w:val="32"/>
              </w:rPr>
            </w:pPr>
          </w:p>
        </w:tc>
        <w:tc>
          <w:tcPr>
            <w:tcW w:w="1170" w:type="dxa"/>
            <w:shd w:val="clear" w:color="auto" w:fill="auto"/>
          </w:tcPr>
          <w:p w14:paraId="437AC747" w14:textId="57BAAE89" w:rsidR="00382F51" w:rsidRPr="009665BF" w:rsidRDefault="00382F51" w:rsidP="00382F51">
            <w:pPr>
              <w:spacing w:line="380" w:lineRule="exact"/>
              <w:ind w:left="-113"/>
              <w:jc w:val="right"/>
              <w:rPr>
                <w:rFonts w:ascii="Angsana New" w:hAnsi="Angsana New"/>
                <w:sz w:val="32"/>
                <w:szCs w:val="32"/>
              </w:rPr>
            </w:pPr>
            <w:r w:rsidRPr="00494047">
              <w:rPr>
                <w:rFonts w:ascii="Angsana New" w:hAnsi="Angsana New"/>
                <w:sz w:val="32"/>
                <w:szCs w:val="32"/>
              </w:rPr>
              <w:t>291,730</w:t>
            </w:r>
          </w:p>
        </w:tc>
      </w:tr>
      <w:tr w:rsidR="00382F51" w:rsidRPr="007041F4" w14:paraId="12F4E19E" w14:textId="77777777" w:rsidTr="005C2FC5">
        <w:trPr>
          <w:gridAfter w:val="1"/>
          <w:wAfter w:w="7" w:type="dxa"/>
        </w:trPr>
        <w:tc>
          <w:tcPr>
            <w:tcW w:w="3260" w:type="dxa"/>
            <w:shd w:val="clear" w:color="auto" w:fill="auto"/>
          </w:tcPr>
          <w:p w14:paraId="06CC54B4" w14:textId="77777777" w:rsidR="00382F51" w:rsidRPr="007041F4" w:rsidRDefault="00382F51" w:rsidP="00382F51">
            <w:pPr>
              <w:spacing w:line="380" w:lineRule="exact"/>
              <w:rPr>
                <w:rFonts w:ascii="Angsana New" w:hAnsi="Angsana New"/>
                <w:sz w:val="32"/>
                <w:szCs w:val="32"/>
              </w:rPr>
            </w:pPr>
            <w:r w:rsidRPr="007041F4">
              <w:rPr>
                <w:rFonts w:ascii="Angsana New" w:hAnsi="Angsana New"/>
                <w:sz w:val="32"/>
                <w:szCs w:val="32"/>
              </w:rPr>
              <w:t>Rental expenses</w:t>
            </w:r>
          </w:p>
        </w:tc>
        <w:tc>
          <w:tcPr>
            <w:tcW w:w="1417" w:type="dxa"/>
          </w:tcPr>
          <w:p w14:paraId="67DA2720" w14:textId="64B8B946" w:rsidR="00382F51" w:rsidRPr="00382F51" w:rsidRDefault="00382F51" w:rsidP="00382F51">
            <w:pPr>
              <w:spacing w:line="380" w:lineRule="exact"/>
              <w:ind w:left="-113"/>
              <w:jc w:val="right"/>
              <w:rPr>
                <w:rFonts w:ascii="Angsana New" w:hAnsi="Angsana New"/>
                <w:sz w:val="32"/>
                <w:szCs w:val="32"/>
              </w:rPr>
            </w:pPr>
            <w:r w:rsidRPr="00382F51">
              <w:rPr>
                <w:rFonts w:ascii="Angsana New" w:hAnsi="Angsana New"/>
                <w:sz w:val="32"/>
                <w:szCs w:val="32"/>
              </w:rPr>
              <w:t>6,182</w:t>
            </w:r>
          </w:p>
        </w:tc>
        <w:tc>
          <w:tcPr>
            <w:tcW w:w="142" w:type="dxa"/>
          </w:tcPr>
          <w:p w14:paraId="371BD722" w14:textId="77777777" w:rsidR="00382F51" w:rsidRPr="007041F4" w:rsidRDefault="00382F51" w:rsidP="00382F51">
            <w:pPr>
              <w:spacing w:line="380" w:lineRule="exact"/>
              <w:ind w:left="-113" w:right="-57"/>
              <w:jc w:val="right"/>
              <w:rPr>
                <w:rFonts w:ascii="Angsana New" w:hAnsi="Angsana New"/>
                <w:sz w:val="32"/>
                <w:szCs w:val="32"/>
              </w:rPr>
            </w:pPr>
          </w:p>
        </w:tc>
        <w:tc>
          <w:tcPr>
            <w:tcW w:w="1418" w:type="dxa"/>
          </w:tcPr>
          <w:p w14:paraId="42190B64" w14:textId="3ED2C8E8" w:rsidR="00382F51" w:rsidRPr="007041F4" w:rsidRDefault="00382F51" w:rsidP="00382F51">
            <w:pPr>
              <w:spacing w:line="380" w:lineRule="exact"/>
              <w:ind w:left="-113"/>
              <w:jc w:val="right"/>
              <w:rPr>
                <w:rFonts w:ascii="Angsana New" w:hAnsi="Angsana New"/>
                <w:sz w:val="32"/>
                <w:szCs w:val="32"/>
              </w:rPr>
            </w:pPr>
            <w:r>
              <w:rPr>
                <w:rFonts w:ascii="Angsana New" w:hAnsi="Angsana New"/>
                <w:sz w:val="32"/>
                <w:szCs w:val="32"/>
              </w:rPr>
              <w:t>8,250</w:t>
            </w:r>
          </w:p>
        </w:tc>
        <w:tc>
          <w:tcPr>
            <w:tcW w:w="142" w:type="dxa"/>
          </w:tcPr>
          <w:p w14:paraId="55D6E593" w14:textId="77777777" w:rsidR="00382F51" w:rsidRPr="007041F4" w:rsidRDefault="00382F51" w:rsidP="00382F51">
            <w:pPr>
              <w:spacing w:line="380" w:lineRule="exact"/>
              <w:ind w:left="-113" w:right="-57"/>
              <w:jc w:val="right"/>
              <w:rPr>
                <w:rFonts w:ascii="Angsana New" w:hAnsi="Angsana New"/>
                <w:sz w:val="32"/>
                <w:szCs w:val="32"/>
              </w:rPr>
            </w:pPr>
          </w:p>
        </w:tc>
        <w:tc>
          <w:tcPr>
            <w:tcW w:w="1205" w:type="dxa"/>
          </w:tcPr>
          <w:p w14:paraId="303227F9" w14:textId="2554D180" w:rsidR="00382F51" w:rsidRPr="00382F51" w:rsidRDefault="00382F51" w:rsidP="00382F51">
            <w:pPr>
              <w:spacing w:line="380" w:lineRule="exact"/>
              <w:ind w:left="-113"/>
              <w:jc w:val="right"/>
              <w:rPr>
                <w:rFonts w:ascii="Angsana New" w:hAnsi="Angsana New"/>
                <w:sz w:val="32"/>
                <w:szCs w:val="32"/>
              </w:rPr>
            </w:pPr>
            <w:r w:rsidRPr="00382F51">
              <w:rPr>
                <w:rFonts w:ascii="Angsana New" w:hAnsi="Angsana New"/>
                <w:sz w:val="32"/>
                <w:szCs w:val="32"/>
              </w:rPr>
              <w:t>8,275</w:t>
            </w:r>
          </w:p>
        </w:tc>
        <w:tc>
          <w:tcPr>
            <w:tcW w:w="180" w:type="dxa"/>
          </w:tcPr>
          <w:p w14:paraId="0F3440B2" w14:textId="77777777" w:rsidR="00382F51" w:rsidRPr="007041F4" w:rsidRDefault="00382F51" w:rsidP="00382F51">
            <w:pPr>
              <w:spacing w:line="380" w:lineRule="exact"/>
              <w:ind w:left="-113" w:right="-57"/>
              <w:jc w:val="right"/>
              <w:rPr>
                <w:rFonts w:ascii="Angsana New" w:hAnsi="Angsana New"/>
                <w:sz w:val="32"/>
                <w:szCs w:val="32"/>
              </w:rPr>
            </w:pPr>
          </w:p>
        </w:tc>
        <w:tc>
          <w:tcPr>
            <w:tcW w:w="1170" w:type="dxa"/>
          </w:tcPr>
          <w:p w14:paraId="62A299D8" w14:textId="751CBA84" w:rsidR="00382F51" w:rsidRPr="007041F4" w:rsidRDefault="00382F51" w:rsidP="00382F51">
            <w:pPr>
              <w:spacing w:line="380" w:lineRule="exact"/>
              <w:ind w:left="-113"/>
              <w:jc w:val="right"/>
              <w:rPr>
                <w:rFonts w:ascii="Angsana New" w:hAnsi="Angsana New"/>
                <w:sz w:val="32"/>
                <w:szCs w:val="32"/>
              </w:rPr>
            </w:pPr>
            <w:r w:rsidRPr="007D569A">
              <w:rPr>
                <w:rFonts w:ascii="Angsana New" w:hAnsi="Angsana New"/>
                <w:sz w:val="32"/>
                <w:szCs w:val="32"/>
              </w:rPr>
              <w:t>7,473</w:t>
            </w:r>
          </w:p>
        </w:tc>
      </w:tr>
      <w:tr w:rsidR="00382F51" w:rsidRPr="007041F4" w14:paraId="23DFF117" w14:textId="77777777" w:rsidTr="005C2FC5">
        <w:trPr>
          <w:gridAfter w:val="1"/>
          <w:wAfter w:w="7" w:type="dxa"/>
        </w:trPr>
        <w:tc>
          <w:tcPr>
            <w:tcW w:w="3260" w:type="dxa"/>
            <w:shd w:val="clear" w:color="auto" w:fill="auto"/>
          </w:tcPr>
          <w:p w14:paraId="57801E53" w14:textId="77777777" w:rsidR="00382F51" w:rsidRPr="007041F4" w:rsidRDefault="00382F51" w:rsidP="00382F51">
            <w:pPr>
              <w:spacing w:line="380" w:lineRule="exact"/>
              <w:rPr>
                <w:rFonts w:ascii="Angsana New" w:hAnsi="Angsana New"/>
                <w:sz w:val="32"/>
                <w:szCs w:val="32"/>
              </w:rPr>
            </w:pPr>
            <w:r w:rsidRPr="007041F4">
              <w:rPr>
                <w:rFonts w:ascii="Angsana New" w:hAnsi="Angsana New"/>
                <w:sz w:val="32"/>
                <w:szCs w:val="32"/>
              </w:rPr>
              <w:t>Transportation expenses</w:t>
            </w:r>
          </w:p>
        </w:tc>
        <w:tc>
          <w:tcPr>
            <w:tcW w:w="1417" w:type="dxa"/>
          </w:tcPr>
          <w:p w14:paraId="69182B45" w14:textId="1DA890B1" w:rsidR="00382F51" w:rsidRPr="00382F51" w:rsidRDefault="00382F51" w:rsidP="00382F51">
            <w:pPr>
              <w:spacing w:line="380" w:lineRule="exact"/>
              <w:ind w:left="-113"/>
              <w:jc w:val="right"/>
              <w:rPr>
                <w:rFonts w:ascii="Angsana New" w:hAnsi="Angsana New"/>
                <w:sz w:val="32"/>
                <w:szCs w:val="32"/>
              </w:rPr>
            </w:pPr>
            <w:r w:rsidRPr="00382F51">
              <w:rPr>
                <w:rFonts w:ascii="Angsana New" w:hAnsi="Angsana New"/>
                <w:sz w:val="32"/>
                <w:szCs w:val="32"/>
              </w:rPr>
              <w:t>165,103</w:t>
            </w:r>
          </w:p>
        </w:tc>
        <w:tc>
          <w:tcPr>
            <w:tcW w:w="142" w:type="dxa"/>
          </w:tcPr>
          <w:p w14:paraId="5F40DD17" w14:textId="77777777" w:rsidR="00382F51" w:rsidRPr="007041F4" w:rsidRDefault="00382F51" w:rsidP="00382F51">
            <w:pPr>
              <w:spacing w:line="380" w:lineRule="exact"/>
              <w:ind w:left="-113" w:right="-57"/>
              <w:jc w:val="right"/>
              <w:rPr>
                <w:rFonts w:ascii="Angsana New" w:hAnsi="Angsana New"/>
                <w:sz w:val="32"/>
                <w:szCs w:val="32"/>
              </w:rPr>
            </w:pPr>
          </w:p>
        </w:tc>
        <w:tc>
          <w:tcPr>
            <w:tcW w:w="1418" w:type="dxa"/>
          </w:tcPr>
          <w:p w14:paraId="566EB231" w14:textId="376E941F" w:rsidR="00382F51" w:rsidRPr="007041F4" w:rsidRDefault="00382F51" w:rsidP="00382F51">
            <w:pPr>
              <w:spacing w:line="380" w:lineRule="exact"/>
              <w:ind w:left="-113"/>
              <w:jc w:val="right"/>
              <w:rPr>
                <w:rFonts w:ascii="Angsana New" w:hAnsi="Angsana New"/>
                <w:sz w:val="32"/>
                <w:szCs w:val="32"/>
              </w:rPr>
            </w:pPr>
            <w:r w:rsidRPr="007D569A">
              <w:rPr>
                <w:rFonts w:ascii="Angsana New" w:hAnsi="Angsana New"/>
                <w:sz w:val="32"/>
                <w:szCs w:val="32"/>
              </w:rPr>
              <w:t>116,863</w:t>
            </w:r>
          </w:p>
        </w:tc>
        <w:tc>
          <w:tcPr>
            <w:tcW w:w="142" w:type="dxa"/>
          </w:tcPr>
          <w:p w14:paraId="6FB6DEC9" w14:textId="77777777" w:rsidR="00382F51" w:rsidRPr="007041F4" w:rsidRDefault="00382F51" w:rsidP="00382F51">
            <w:pPr>
              <w:spacing w:line="380" w:lineRule="exact"/>
              <w:ind w:left="-113" w:right="-57"/>
              <w:jc w:val="right"/>
              <w:rPr>
                <w:rFonts w:ascii="Angsana New" w:hAnsi="Angsana New"/>
                <w:sz w:val="32"/>
                <w:szCs w:val="32"/>
              </w:rPr>
            </w:pPr>
          </w:p>
        </w:tc>
        <w:tc>
          <w:tcPr>
            <w:tcW w:w="1205" w:type="dxa"/>
          </w:tcPr>
          <w:p w14:paraId="558DAED1" w14:textId="41F5DA11" w:rsidR="00382F51" w:rsidRPr="00382F51" w:rsidRDefault="00382F51" w:rsidP="00382F51">
            <w:pPr>
              <w:spacing w:line="380" w:lineRule="exact"/>
              <w:ind w:left="-113"/>
              <w:jc w:val="right"/>
              <w:rPr>
                <w:rFonts w:ascii="Angsana New" w:hAnsi="Angsana New"/>
                <w:sz w:val="32"/>
                <w:szCs w:val="32"/>
              </w:rPr>
            </w:pPr>
            <w:r w:rsidRPr="00382F51">
              <w:rPr>
                <w:rFonts w:ascii="Angsana New" w:hAnsi="Angsana New"/>
                <w:sz w:val="32"/>
                <w:szCs w:val="32"/>
              </w:rPr>
              <w:t>160,048</w:t>
            </w:r>
          </w:p>
        </w:tc>
        <w:tc>
          <w:tcPr>
            <w:tcW w:w="180" w:type="dxa"/>
          </w:tcPr>
          <w:p w14:paraId="3778740C" w14:textId="77777777" w:rsidR="00382F51" w:rsidRPr="007041F4" w:rsidRDefault="00382F51" w:rsidP="00382F51">
            <w:pPr>
              <w:spacing w:line="380" w:lineRule="exact"/>
              <w:ind w:left="-113" w:right="-57"/>
              <w:jc w:val="right"/>
              <w:rPr>
                <w:rFonts w:ascii="Angsana New" w:hAnsi="Angsana New"/>
                <w:sz w:val="32"/>
                <w:szCs w:val="32"/>
              </w:rPr>
            </w:pPr>
          </w:p>
        </w:tc>
        <w:tc>
          <w:tcPr>
            <w:tcW w:w="1170" w:type="dxa"/>
          </w:tcPr>
          <w:p w14:paraId="2308CE52" w14:textId="413B317C" w:rsidR="00382F51" w:rsidRPr="007041F4" w:rsidRDefault="00382F51" w:rsidP="00382F51">
            <w:pPr>
              <w:spacing w:line="380" w:lineRule="exact"/>
              <w:ind w:left="-113"/>
              <w:jc w:val="right"/>
              <w:rPr>
                <w:rFonts w:ascii="Angsana New" w:hAnsi="Angsana New"/>
                <w:sz w:val="32"/>
                <w:szCs w:val="32"/>
              </w:rPr>
            </w:pPr>
            <w:r w:rsidRPr="007D569A">
              <w:rPr>
                <w:rFonts w:ascii="Angsana New" w:hAnsi="Angsana New"/>
                <w:sz w:val="32"/>
                <w:szCs w:val="32"/>
              </w:rPr>
              <w:t>114,476</w:t>
            </w:r>
          </w:p>
        </w:tc>
      </w:tr>
      <w:tr w:rsidR="00382F51" w:rsidRPr="007041F4" w14:paraId="027CC219" w14:textId="77777777" w:rsidTr="005C2FC5">
        <w:trPr>
          <w:gridAfter w:val="1"/>
          <w:wAfter w:w="7" w:type="dxa"/>
        </w:trPr>
        <w:tc>
          <w:tcPr>
            <w:tcW w:w="3260" w:type="dxa"/>
            <w:shd w:val="clear" w:color="auto" w:fill="auto"/>
          </w:tcPr>
          <w:p w14:paraId="6130B5E7" w14:textId="77777777" w:rsidR="00382F51" w:rsidRPr="007041F4" w:rsidRDefault="00382F51" w:rsidP="00382F51">
            <w:pPr>
              <w:spacing w:line="380" w:lineRule="exact"/>
              <w:rPr>
                <w:rFonts w:ascii="Angsana New" w:hAnsi="Angsana New"/>
                <w:sz w:val="32"/>
                <w:szCs w:val="32"/>
              </w:rPr>
            </w:pPr>
            <w:r w:rsidRPr="007041F4">
              <w:rPr>
                <w:rFonts w:ascii="Angsana New" w:hAnsi="Angsana New"/>
                <w:sz w:val="32"/>
                <w:szCs w:val="32"/>
              </w:rPr>
              <w:t>Utilities and facilities expenses</w:t>
            </w:r>
          </w:p>
        </w:tc>
        <w:tc>
          <w:tcPr>
            <w:tcW w:w="1417" w:type="dxa"/>
          </w:tcPr>
          <w:p w14:paraId="24BF41C0" w14:textId="66C39D1B" w:rsidR="00382F51" w:rsidRPr="00382F51" w:rsidRDefault="00382F51" w:rsidP="00382F51">
            <w:pPr>
              <w:spacing w:line="380" w:lineRule="exact"/>
              <w:ind w:left="-113"/>
              <w:jc w:val="right"/>
              <w:rPr>
                <w:rFonts w:ascii="Angsana New" w:hAnsi="Angsana New"/>
                <w:sz w:val="32"/>
                <w:szCs w:val="32"/>
              </w:rPr>
            </w:pPr>
            <w:r w:rsidRPr="00382F51">
              <w:rPr>
                <w:rFonts w:ascii="Angsana New" w:hAnsi="Angsana New"/>
                <w:sz w:val="32"/>
                <w:szCs w:val="32"/>
              </w:rPr>
              <w:t>74,575</w:t>
            </w:r>
          </w:p>
        </w:tc>
        <w:tc>
          <w:tcPr>
            <w:tcW w:w="142" w:type="dxa"/>
          </w:tcPr>
          <w:p w14:paraId="584A2CA1" w14:textId="77777777" w:rsidR="00382F51" w:rsidRPr="007041F4" w:rsidRDefault="00382F51" w:rsidP="00382F51">
            <w:pPr>
              <w:spacing w:line="380" w:lineRule="exact"/>
              <w:ind w:left="-113" w:right="-57"/>
              <w:jc w:val="right"/>
              <w:rPr>
                <w:rFonts w:ascii="Angsana New" w:hAnsi="Angsana New"/>
                <w:sz w:val="32"/>
                <w:szCs w:val="32"/>
              </w:rPr>
            </w:pPr>
          </w:p>
        </w:tc>
        <w:tc>
          <w:tcPr>
            <w:tcW w:w="1418" w:type="dxa"/>
          </w:tcPr>
          <w:p w14:paraId="309EFA13" w14:textId="1E7E8C91" w:rsidR="00382F51" w:rsidRPr="007041F4" w:rsidRDefault="00382F51" w:rsidP="00382F51">
            <w:pPr>
              <w:spacing w:line="380" w:lineRule="exact"/>
              <w:ind w:left="-113"/>
              <w:jc w:val="right"/>
              <w:rPr>
                <w:rFonts w:ascii="Angsana New" w:hAnsi="Angsana New"/>
                <w:sz w:val="32"/>
                <w:szCs w:val="32"/>
              </w:rPr>
            </w:pPr>
            <w:r w:rsidRPr="007D569A">
              <w:rPr>
                <w:rFonts w:ascii="Angsana New" w:hAnsi="Angsana New"/>
                <w:sz w:val="32"/>
                <w:szCs w:val="32"/>
              </w:rPr>
              <w:t>60,501</w:t>
            </w:r>
          </w:p>
        </w:tc>
        <w:tc>
          <w:tcPr>
            <w:tcW w:w="142" w:type="dxa"/>
          </w:tcPr>
          <w:p w14:paraId="5DEC7FB8" w14:textId="77777777" w:rsidR="00382F51" w:rsidRPr="007041F4" w:rsidRDefault="00382F51" w:rsidP="00382F51">
            <w:pPr>
              <w:spacing w:line="380" w:lineRule="exact"/>
              <w:ind w:left="-113" w:right="-57"/>
              <w:jc w:val="right"/>
              <w:rPr>
                <w:rFonts w:ascii="Angsana New" w:hAnsi="Angsana New"/>
                <w:sz w:val="32"/>
                <w:szCs w:val="32"/>
              </w:rPr>
            </w:pPr>
          </w:p>
        </w:tc>
        <w:tc>
          <w:tcPr>
            <w:tcW w:w="1205" w:type="dxa"/>
          </w:tcPr>
          <w:p w14:paraId="54ECA75C" w14:textId="0FBB8B5B" w:rsidR="00382F51" w:rsidRPr="00382F51" w:rsidRDefault="00382F51" w:rsidP="00382F51">
            <w:pPr>
              <w:spacing w:line="380" w:lineRule="exact"/>
              <w:ind w:left="-113"/>
              <w:jc w:val="right"/>
              <w:rPr>
                <w:rFonts w:ascii="Angsana New" w:hAnsi="Angsana New"/>
                <w:sz w:val="32"/>
                <w:szCs w:val="32"/>
              </w:rPr>
            </w:pPr>
            <w:r w:rsidRPr="00382F51">
              <w:rPr>
                <w:rFonts w:ascii="Angsana New" w:hAnsi="Angsana New"/>
                <w:sz w:val="32"/>
                <w:szCs w:val="32"/>
              </w:rPr>
              <w:t>70,603</w:t>
            </w:r>
          </w:p>
        </w:tc>
        <w:tc>
          <w:tcPr>
            <w:tcW w:w="180" w:type="dxa"/>
          </w:tcPr>
          <w:p w14:paraId="15DD5562" w14:textId="77777777" w:rsidR="00382F51" w:rsidRPr="007041F4" w:rsidRDefault="00382F51" w:rsidP="00382F51">
            <w:pPr>
              <w:spacing w:line="380" w:lineRule="exact"/>
              <w:ind w:left="-113" w:right="-57"/>
              <w:jc w:val="right"/>
              <w:rPr>
                <w:rFonts w:ascii="Angsana New" w:hAnsi="Angsana New"/>
                <w:sz w:val="32"/>
                <w:szCs w:val="32"/>
              </w:rPr>
            </w:pPr>
          </w:p>
        </w:tc>
        <w:tc>
          <w:tcPr>
            <w:tcW w:w="1170" w:type="dxa"/>
          </w:tcPr>
          <w:p w14:paraId="672145B9" w14:textId="191E6A71" w:rsidR="00382F51" w:rsidRPr="007041F4" w:rsidRDefault="00382F51" w:rsidP="00382F51">
            <w:pPr>
              <w:spacing w:line="380" w:lineRule="exact"/>
              <w:ind w:left="-113"/>
              <w:jc w:val="right"/>
              <w:rPr>
                <w:rFonts w:ascii="Angsana New" w:hAnsi="Angsana New"/>
                <w:sz w:val="32"/>
                <w:szCs w:val="32"/>
              </w:rPr>
            </w:pPr>
            <w:r w:rsidRPr="007D569A">
              <w:rPr>
                <w:rFonts w:ascii="Angsana New" w:hAnsi="Angsana New"/>
                <w:sz w:val="32"/>
                <w:szCs w:val="32"/>
              </w:rPr>
              <w:t>57,181</w:t>
            </w:r>
          </w:p>
        </w:tc>
      </w:tr>
      <w:tr w:rsidR="00382F51" w:rsidRPr="007041F4" w14:paraId="086680FD" w14:textId="77777777" w:rsidTr="005C2FC5">
        <w:trPr>
          <w:gridAfter w:val="1"/>
          <w:wAfter w:w="7" w:type="dxa"/>
        </w:trPr>
        <w:tc>
          <w:tcPr>
            <w:tcW w:w="3260" w:type="dxa"/>
            <w:shd w:val="clear" w:color="auto" w:fill="auto"/>
          </w:tcPr>
          <w:p w14:paraId="072EDE2D" w14:textId="77777777" w:rsidR="00382F51" w:rsidRPr="007041F4" w:rsidRDefault="00382F51" w:rsidP="00382F51">
            <w:pPr>
              <w:spacing w:line="380" w:lineRule="exact"/>
              <w:rPr>
                <w:rFonts w:ascii="Angsana New" w:hAnsi="Angsana New"/>
                <w:sz w:val="32"/>
                <w:szCs w:val="32"/>
              </w:rPr>
            </w:pPr>
            <w:r w:rsidRPr="007041F4">
              <w:rPr>
                <w:rFonts w:ascii="Angsana New" w:hAnsi="Angsana New"/>
                <w:sz w:val="32"/>
                <w:szCs w:val="32"/>
              </w:rPr>
              <w:t>Promotion expenses</w:t>
            </w:r>
          </w:p>
        </w:tc>
        <w:tc>
          <w:tcPr>
            <w:tcW w:w="1417" w:type="dxa"/>
          </w:tcPr>
          <w:p w14:paraId="2C0E1475" w14:textId="796F0798" w:rsidR="00382F51" w:rsidRPr="00382F51" w:rsidRDefault="00382F51" w:rsidP="00382F51">
            <w:pPr>
              <w:spacing w:line="380" w:lineRule="exact"/>
              <w:ind w:left="-113"/>
              <w:jc w:val="right"/>
              <w:rPr>
                <w:rFonts w:ascii="Angsana New" w:hAnsi="Angsana New"/>
                <w:sz w:val="32"/>
                <w:szCs w:val="32"/>
              </w:rPr>
            </w:pPr>
            <w:r w:rsidRPr="00382F51">
              <w:rPr>
                <w:rFonts w:ascii="Angsana New" w:hAnsi="Angsana New"/>
                <w:sz w:val="32"/>
                <w:szCs w:val="32"/>
              </w:rPr>
              <w:t>68,754</w:t>
            </w:r>
          </w:p>
        </w:tc>
        <w:tc>
          <w:tcPr>
            <w:tcW w:w="142" w:type="dxa"/>
          </w:tcPr>
          <w:p w14:paraId="33338823" w14:textId="77777777" w:rsidR="00382F51" w:rsidRPr="007041F4" w:rsidRDefault="00382F51" w:rsidP="00382F51">
            <w:pPr>
              <w:spacing w:line="380" w:lineRule="exact"/>
              <w:ind w:left="-113" w:right="-57"/>
              <w:jc w:val="right"/>
              <w:rPr>
                <w:rFonts w:ascii="Angsana New" w:hAnsi="Angsana New"/>
                <w:sz w:val="32"/>
                <w:szCs w:val="32"/>
              </w:rPr>
            </w:pPr>
          </w:p>
        </w:tc>
        <w:tc>
          <w:tcPr>
            <w:tcW w:w="1418" w:type="dxa"/>
          </w:tcPr>
          <w:p w14:paraId="5AFA87C8" w14:textId="69A59D8A" w:rsidR="00382F51" w:rsidRPr="007041F4" w:rsidRDefault="00382F51" w:rsidP="00382F51">
            <w:pPr>
              <w:spacing w:line="380" w:lineRule="exact"/>
              <w:ind w:left="-113"/>
              <w:jc w:val="right"/>
              <w:rPr>
                <w:rFonts w:ascii="Angsana New" w:hAnsi="Angsana New"/>
                <w:sz w:val="32"/>
                <w:szCs w:val="32"/>
              </w:rPr>
            </w:pPr>
            <w:r w:rsidRPr="007D569A">
              <w:rPr>
                <w:rFonts w:ascii="Angsana New" w:hAnsi="Angsana New"/>
                <w:sz w:val="32"/>
                <w:szCs w:val="32"/>
              </w:rPr>
              <w:t>60,165</w:t>
            </w:r>
          </w:p>
        </w:tc>
        <w:tc>
          <w:tcPr>
            <w:tcW w:w="142" w:type="dxa"/>
          </w:tcPr>
          <w:p w14:paraId="5837FCC7" w14:textId="77777777" w:rsidR="00382F51" w:rsidRPr="007041F4" w:rsidRDefault="00382F51" w:rsidP="00382F51">
            <w:pPr>
              <w:spacing w:line="380" w:lineRule="exact"/>
              <w:ind w:left="-113" w:right="-57"/>
              <w:jc w:val="right"/>
              <w:rPr>
                <w:rFonts w:ascii="Angsana New" w:hAnsi="Angsana New"/>
                <w:sz w:val="32"/>
                <w:szCs w:val="32"/>
              </w:rPr>
            </w:pPr>
          </w:p>
        </w:tc>
        <w:tc>
          <w:tcPr>
            <w:tcW w:w="1205" w:type="dxa"/>
          </w:tcPr>
          <w:p w14:paraId="76E93CD9" w14:textId="28DDD8FC" w:rsidR="00382F51" w:rsidRPr="00382F51" w:rsidRDefault="00382F51" w:rsidP="00382F51">
            <w:pPr>
              <w:spacing w:line="380" w:lineRule="exact"/>
              <w:ind w:left="-113"/>
              <w:jc w:val="right"/>
              <w:rPr>
                <w:rFonts w:ascii="Angsana New" w:hAnsi="Angsana New"/>
                <w:sz w:val="32"/>
                <w:szCs w:val="32"/>
              </w:rPr>
            </w:pPr>
            <w:r w:rsidRPr="00382F51">
              <w:rPr>
                <w:rFonts w:ascii="Angsana New" w:hAnsi="Angsana New"/>
                <w:sz w:val="32"/>
                <w:szCs w:val="32"/>
              </w:rPr>
              <w:t>61,213</w:t>
            </w:r>
          </w:p>
        </w:tc>
        <w:tc>
          <w:tcPr>
            <w:tcW w:w="180" w:type="dxa"/>
          </w:tcPr>
          <w:p w14:paraId="6CD059E0" w14:textId="77777777" w:rsidR="00382F51" w:rsidRPr="007041F4" w:rsidRDefault="00382F51" w:rsidP="00382F51">
            <w:pPr>
              <w:spacing w:line="380" w:lineRule="exact"/>
              <w:ind w:left="-113" w:right="-57"/>
              <w:jc w:val="right"/>
              <w:rPr>
                <w:rFonts w:ascii="Angsana New" w:hAnsi="Angsana New"/>
                <w:sz w:val="32"/>
                <w:szCs w:val="32"/>
              </w:rPr>
            </w:pPr>
          </w:p>
        </w:tc>
        <w:tc>
          <w:tcPr>
            <w:tcW w:w="1170" w:type="dxa"/>
          </w:tcPr>
          <w:p w14:paraId="1014C8C2" w14:textId="2055E6B9" w:rsidR="00382F51" w:rsidRPr="007041F4" w:rsidRDefault="00382F51" w:rsidP="00382F51">
            <w:pPr>
              <w:spacing w:line="380" w:lineRule="exact"/>
              <w:ind w:left="-113"/>
              <w:jc w:val="right"/>
              <w:rPr>
                <w:rFonts w:ascii="Angsana New" w:hAnsi="Angsana New"/>
                <w:sz w:val="32"/>
                <w:szCs w:val="32"/>
              </w:rPr>
            </w:pPr>
            <w:r w:rsidRPr="007D569A">
              <w:rPr>
                <w:rFonts w:ascii="Angsana New" w:hAnsi="Angsana New"/>
                <w:sz w:val="32"/>
                <w:szCs w:val="32"/>
              </w:rPr>
              <w:t>48,706</w:t>
            </w:r>
          </w:p>
        </w:tc>
      </w:tr>
      <w:tr w:rsidR="00382F51" w:rsidRPr="007041F4" w14:paraId="31FBC592" w14:textId="77777777" w:rsidTr="005C2FC5">
        <w:trPr>
          <w:gridAfter w:val="1"/>
          <w:wAfter w:w="7" w:type="dxa"/>
        </w:trPr>
        <w:tc>
          <w:tcPr>
            <w:tcW w:w="3260" w:type="dxa"/>
            <w:shd w:val="clear" w:color="auto" w:fill="auto"/>
          </w:tcPr>
          <w:p w14:paraId="5F6F1A76" w14:textId="77777777" w:rsidR="00382F51" w:rsidRPr="007041F4" w:rsidRDefault="00382F51" w:rsidP="00382F51">
            <w:pPr>
              <w:spacing w:line="380" w:lineRule="exact"/>
              <w:rPr>
                <w:rFonts w:ascii="Angsana New" w:hAnsi="Angsana New"/>
                <w:sz w:val="32"/>
                <w:szCs w:val="32"/>
              </w:rPr>
            </w:pPr>
            <w:r w:rsidRPr="007041F4">
              <w:rPr>
                <w:rFonts w:ascii="Angsana New" w:hAnsi="Angsana New"/>
                <w:sz w:val="32"/>
                <w:szCs w:val="32"/>
              </w:rPr>
              <w:t>Maintenance expenses</w:t>
            </w:r>
          </w:p>
        </w:tc>
        <w:tc>
          <w:tcPr>
            <w:tcW w:w="1417" w:type="dxa"/>
          </w:tcPr>
          <w:p w14:paraId="445715AE" w14:textId="33835CE9" w:rsidR="00382F51" w:rsidRPr="00382F51" w:rsidRDefault="00382F51" w:rsidP="00382F51">
            <w:pPr>
              <w:spacing w:line="380" w:lineRule="exact"/>
              <w:ind w:left="-113"/>
              <w:jc w:val="right"/>
              <w:rPr>
                <w:rFonts w:ascii="Angsana New" w:hAnsi="Angsana New"/>
                <w:sz w:val="32"/>
                <w:szCs w:val="32"/>
              </w:rPr>
            </w:pPr>
            <w:r w:rsidRPr="00382F51">
              <w:rPr>
                <w:rFonts w:ascii="Angsana New" w:hAnsi="Angsana New"/>
                <w:sz w:val="32"/>
                <w:szCs w:val="32"/>
              </w:rPr>
              <w:t>16,032</w:t>
            </w:r>
          </w:p>
        </w:tc>
        <w:tc>
          <w:tcPr>
            <w:tcW w:w="142" w:type="dxa"/>
          </w:tcPr>
          <w:p w14:paraId="5BE794DE" w14:textId="77777777" w:rsidR="00382F51" w:rsidRPr="007041F4" w:rsidRDefault="00382F51" w:rsidP="00382F51">
            <w:pPr>
              <w:spacing w:line="380" w:lineRule="exact"/>
              <w:ind w:left="-113" w:right="-57"/>
              <w:jc w:val="right"/>
              <w:rPr>
                <w:rFonts w:ascii="Angsana New" w:hAnsi="Angsana New"/>
                <w:sz w:val="32"/>
                <w:szCs w:val="32"/>
              </w:rPr>
            </w:pPr>
          </w:p>
        </w:tc>
        <w:tc>
          <w:tcPr>
            <w:tcW w:w="1418" w:type="dxa"/>
          </w:tcPr>
          <w:p w14:paraId="5E46EEA0" w14:textId="4E694EF4" w:rsidR="00382F51" w:rsidRPr="007041F4" w:rsidRDefault="00382F51" w:rsidP="00382F51">
            <w:pPr>
              <w:spacing w:line="380" w:lineRule="exact"/>
              <w:ind w:left="-113"/>
              <w:jc w:val="right"/>
              <w:rPr>
                <w:rFonts w:ascii="Angsana New" w:hAnsi="Angsana New"/>
                <w:sz w:val="32"/>
                <w:szCs w:val="32"/>
              </w:rPr>
            </w:pPr>
            <w:r w:rsidRPr="007D569A">
              <w:rPr>
                <w:rFonts w:ascii="Angsana New" w:hAnsi="Angsana New"/>
                <w:sz w:val="32"/>
                <w:szCs w:val="32"/>
              </w:rPr>
              <w:t>12,440</w:t>
            </w:r>
          </w:p>
        </w:tc>
        <w:tc>
          <w:tcPr>
            <w:tcW w:w="142" w:type="dxa"/>
          </w:tcPr>
          <w:p w14:paraId="623D5221" w14:textId="77777777" w:rsidR="00382F51" w:rsidRPr="007041F4" w:rsidRDefault="00382F51" w:rsidP="00382F51">
            <w:pPr>
              <w:spacing w:line="380" w:lineRule="exact"/>
              <w:ind w:left="-113" w:right="-57"/>
              <w:jc w:val="right"/>
              <w:rPr>
                <w:rFonts w:ascii="Angsana New" w:hAnsi="Angsana New"/>
                <w:sz w:val="32"/>
                <w:szCs w:val="32"/>
              </w:rPr>
            </w:pPr>
          </w:p>
        </w:tc>
        <w:tc>
          <w:tcPr>
            <w:tcW w:w="1205" w:type="dxa"/>
          </w:tcPr>
          <w:p w14:paraId="6584AC4E" w14:textId="61D9F47E" w:rsidR="00382F51" w:rsidRPr="00382F51" w:rsidRDefault="00382F51" w:rsidP="00382F51">
            <w:pPr>
              <w:spacing w:line="380" w:lineRule="exact"/>
              <w:ind w:left="-113"/>
              <w:jc w:val="right"/>
              <w:rPr>
                <w:rFonts w:ascii="Angsana New" w:hAnsi="Angsana New"/>
                <w:sz w:val="32"/>
                <w:szCs w:val="32"/>
              </w:rPr>
            </w:pPr>
            <w:r w:rsidRPr="00382F51">
              <w:rPr>
                <w:rFonts w:ascii="Angsana New" w:hAnsi="Angsana New"/>
                <w:sz w:val="32"/>
                <w:szCs w:val="32"/>
              </w:rPr>
              <w:t>14,519</w:t>
            </w:r>
          </w:p>
        </w:tc>
        <w:tc>
          <w:tcPr>
            <w:tcW w:w="180" w:type="dxa"/>
          </w:tcPr>
          <w:p w14:paraId="2DD310E4" w14:textId="77777777" w:rsidR="00382F51" w:rsidRPr="007041F4" w:rsidRDefault="00382F51" w:rsidP="00382F51">
            <w:pPr>
              <w:spacing w:line="380" w:lineRule="exact"/>
              <w:ind w:left="-113" w:right="-57"/>
              <w:jc w:val="right"/>
              <w:rPr>
                <w:rFonts w:ascii="Angsana New" w:hAnsi="Angsana New"/>
                <w:sz w:val="32"/>
                <w:szCs w:val="32"/>
              </w:rPr>
            </w:pPr>
          </w:p>
        </w:tc>
        <w:tc>
          <w:tcPr>
            <w:tcW w:w="1170" w:type="dxa"/>
          </w:tcPr>
          <w:p w14:paraId="153BCB87" w14:textId="636562FE" w:rsidR="00382F51" w:rsidRPr="007041F4" w:rsidRDefault="00382F51" w:rsidP="00382F51">
            <w:pPr>
              <w:spacing w:line="380" w:lineRule="exact"/>
              <w:ind w:left="-113"/>
              <w:jc w:val="right"/>
              <w:rPr>
                <w:rFonts w:ascii="Angsana New" w:hAnsi="Angsana New"/>
                <w:sz w:val="32"/>
                <w:szCs w:val="32"/>
              </w:rPr>
            </w:pPr>
            <w:r w:rsidRPr="007D569A">
              <w:rPr>
                <w:rFonts w:ascii="Angsana New" w:hAnsi="Angsana New"/>
                <w:sz w:val="32"/>
                <w:szCs w:val="32"/>
              </w:rPr>
              <w:t>10,033</w:t>
            </w:r>
          </w:p>
        </w:tc>
      </w:tr>
      <w:tr w:rsidR="00382F51" w:rsidRPr="007041F4" w14:paraId="22AE30C9" w14:textId="77777777" w:rsidTr="005C2FC5">
        <w:trPr>
          <w:gridAfter w:val="1"/>
          <w:wAfter w:w="7" w:type="dxa"/>
        </w:trPr>
        <w:tc>
          <w:tcPr>
            <w:tcW w:w="3260" w:type="dxa"/>
            <w:shd w:val="clear" w:color="auto" w:fill="auto"/>
          </w:tcPr>
          <w:p w14:paraId="22D74F7A" w14:textId="77777777" w:rsidR="00382F51" w:rsidRPr="007041F4" w:rsidRDefault="00382F51" w:rsidP="00382F51">
            <w:pPr>
              <w:spacing w:line="380" w:lineRule="exact"/>
              <w:rPr>
                <w:rFonts w:ascii="Angsana New" w:hAnsi="Angsana New"/>
                <w:sz w:val="32"/>
                <w:szCs w:val="32"/>
              </w:rPr>
            </w:pPr>
            <w:r w:rsidRPr="007041F4">
              <w:rPr>
                <w:rFonts w:ascii="Angsana New" w:hAnsi="Angsana New"/>
                <w:sz w:val="32"/>
                <w:szCs w:val="32"/>
              </w:rPr>
              <w:t xml:space="preserve">Others </w:t>
            </w:r>
          </w:p>
        </w:tc>
        <w:tc>
          <w:tcPr>
            <w:tcW w:w="1417" w:type="dxa"/>
          </w:tcPr>
          <w:p w14:paraId="3910C234" w14:textId="519038E0" w:rsidR="00382F51" w:rsidRPr="00382F51" w:rsidRDefault="00382F51" w:rsidP="00382F51">
            <w:pPr>
              <w:spacing w:line="380" w:lineRule="exact"/>
              <w:ind w:left="-113"/>
              <w:jc w:val="right"/>
              <w:rPr>
                <w:rFonts w:ascii="Angsana New" w:hAnsi="Angsana New"/>
                <w:sz w:val="32"/>
                <w:szCs w:val="32"/>
              </w:rPr>
            </w:pPr>
            <w:r w:rsidRPr="00382F51">
              <w:rPr>
                <w:rFonts w:ascii="Angsana New" w:hAnsi="Angsana New"/>
                <w:sz w:val="32"/>
                <w:szCs w:val="32"/>
              </w:rPr>
              <w:t>85,290</w:t>
            </w:r>
          </w:p>
        </w:tc>
        <w:tc>
          <w:tcPr>
            <w:tcW w:w="142" w:type="dxa"/>
          </w:tcPr>
          <w:p w14:paraId="52F71849" w14:textId="77777777" w:rsidR="00382F51" w:rsidRPr="007041F4" w:rsidRDefault="00382F51" w:rsidP="00382F51">
            <w:pPr>
              <w:spacing w:line="380" w:lineRule="exact"/>
              <w:ind w:left="-113"/>
              <w:jc w:val="right"/>
              <w:rPr>
                <w:rFonts w:ascii="Angsana New" w:hAnsi="Angsana New"/>
                <w:sz w:val="32"/>
                <w:szCs w:val="32"/>
              </w:rPr>
            </w:pPr>
          </w:p>
        </w:tc>
        <w:tc>
          <w:tcPr>
            <w:tcW w:w="1418" w:type="dxa"/>
          </w:tcPr>
          <w:p w14:paraId="6C6B88BA" w14:textId="51BFCF9D" w:rsidR="00382F51" w:rsidRPr="009665BF" w:rsidRDefault="00382F51" w:rsidP="00382F51">
            <w:pPr>
              <w:spacing w:line="380" w:lineRule="exact"/>
              <w:ind w:left="-113"/>
              <w:jc w:val="right"/>
              <w:rPr>
                <w:rFonts w:ascii="Angsana New" w:hAnsi="Angsana New"/>
                <w:sz w:val="32"/>
                <w:szCs w:val="32"/>
              </w:rPr>
            </w:pPr>
            <w:r w:rsidRPr="00494047">
              <w:rPr>
                <w:rFonts w:ascii="Angsana New" w:hAnsi="Angsana New"/>
                <w:sz w:val="32"/>
                <w:szCs w:val="32"/>
              </w:rPr>
              <w:t>53,61</w:t>
            </w:r>
            <w:r>
              <w:rPr>
                <w:rFonts w:ascii="Angsana New" w:hAnsi="Angsana New"/>
                <w:sz w:val="32"/>
                <w:szCs w:val="32"/>
              </w:rPr>
              <w:t>7</w:t>
            </w:r>
          </w:p>
        </w:tc>
        <w:tc>
          <w:tcPr>
            <w:tcW w:w="142" w:type="dxa"/>
            <w:shd w:val="clear" w:color="auto" w:fill="auto"/>
          </w:tcPr>
          <w:p w14:paraId="74692A19" w14:textId="77777777" w:rsidR="00382F51" w:rsidRPr="009665BF" w:rsidRDefault="00382F51" w:rsidP="00382F51">
            <w:pPr>
              <w:spacing w:line="380" w:lineRule="exact"/>
              <w:ind w:left="-113"/>
              <w:jc w:val="right"/>
              <w:rPr>
                <w:rFonts w:ascii="Angsana New" w:hAnsi="Angsana New"/>
                <w:sz w:val="32"/>
                <w:szCs w:val="32"/>
              </w:rPr>
            </w:pPr>
          </w:p>
        </w:tc>
        <w:tc>
          <w:tcPr>
            <w:tcW w:w="1205" w:type="dxa"/>
            <w:shd w:val="clear" w:color="auto" w:fill="auto"/>
          </w:tcPr>
          <w:p w14:paraId="0180FBE5" w14:textId="0185616A" w:rsidR="00382F51" w:rsidRPr="00382F51" w:rsidRDefault="00382F51" w:rsidP="00382F51">
            <w:pPr>
              <w:spacing w:line="380" w:lineRule="exact"/>
              <w:ind w:left="-113"/>
              <w:jc w:val="right"/>
              <w:rPr>
                <w:rFonts w:ascii="Angsana New" w:hAnsi="Angsana New"/>
                <w:sz w:val="32"/>
                <w:szCs w:val="32"/>
              </w:rPr>
            </w:pPr>
            <w:r w:rsidRPr="00382F51">
              <w:rPr>
                <w:rFonts w:ascii="Angsana New" w:hAnsi="Angsana New"/>
                <w:sz w:val="32"/>
                <w:szCs w:val="32"/>
              </w:rPr>
              <w:t>65,514</w:t>
            </w:r>
          </w:p>
        </w:tc>
        <w:tc>
          <w:tcPr>
            <w:tcW w:w="180" w:type="dxa"/>
            <w:shd w:val="clear" w:color="auto" w:fill="auto"/>
          </w:tcPr>
          <w:p w14:paraId="4C4C2894" w14:textId="77777777" w:rsidR="00382F51" w:rsidRPr="009665BF" w:rsidRDefault="00382F51" w:rsidP="00382F51">
            <w:pPr>
              <w:spacing w:line="380" w:lineRule="exact"/>
              <w:ind w:left="-113"/>
              <w:jc w:val="right"/>
              <w:rPr>
                <w:rFonts w:ascii="Angsana New" w:hAnsi="Angsana New"/>
                <w:sz w:val="32"/>
                <w:szCs w:val="32"/>
              </w:rPr>
            </w:pPr>
          </w:p>
        </w:tc>
        <w:tc>
          <w:tcPr>
            <w:tcW w:w="1170" w:type="dxa"/>
            <w:shd w:val="clear" w:color="auto" w:fill="auto"/>
          </w:tcPr>
          <w:p w14:paraId="20BD8BF0" w14:textId="0E4B722F" w:rsidR="00382F51" w:rsidRPr="009665BF" w:rsidRDefault="00382F51" w:rsidP="00382F51">
            <w:pPr>
              <w:spacing w:line="380" w:lineRule="exact"/>
              <w:ind w:left="-113"/>
              <w:jc w:val="right"/>
              <w:rPr>
                <w:rFonts w:ascii="Angsana New" w:hAnsi="Angsana New"/>
                <w:sz w:val="32"/>
                <w:szCs w:val="32"/>
              </w:rPr>
            </w:pPr>
            <w:r>
              <w:rPr>
                <w:rFonts w:ascii="Angsana New" w:hAnsi="Angsana New"/>
                <w:sz w:val="32"/>
                <w:szCs w:val="32"/>
              </w:rPr>
              <w:t>37,924</w:t>
            </w:r>
          </w:p>
        </w:tc>
      </w:tr>
      <w:tr w:rsidR="00382F51" w:rsidRPr="007041F4" w14:paraId="0743612A" w14:textId="77777777" w:rsidTr="005C2FC5">
        <w:trPr>
          <w:gridAfter w:val="1"/>
          <w:wAfter w:w="7" w:type="dxa"/>
        </w:trPr>
        <w:tc>
          <w:tcPr>
            <w:tcW w:w="3260" w:type="dxa"/>
          </w:tcPr>
          <w:p w14:paraId="0F924426" w14:textId="77777777" w:rsidR="00382F51" w:rsidRPr="007041F4" w:rsidRDefault="00382F51" w:rsidP="00382F51">
            <w:pPr>
              <w:tabs>
                <w:tab w:val="left" w:pos="426"/>
                <w:tab w:val="left" w:pos="937"/>
              </w:tabs>
              <w:spacing w:line="380" w:lineRule="exact"/>
              <w:jc w:val="both"/>
              <w:rPr>
                <w:rFonts w:ascii="Angsana New" w:hAnsi="Angsana New"/>
                <w:sz w:val="32"/>
                <w:szCs w:val="32"/>
                <w:cs/>
              </w:rPr>
            </w:pPr>
            <w:r w:rsidRPr="007041F4">
              <w:rPr>
                <w:rFonts w:ascii="Angsana New" w:hAnsi="Angsana New"/>
                <w:sz w:val="32"/>
                <w:szCs w:val="32"/>
              </w:rPr>
              <w:tab/>
              <w:t>Total</w:t>
            </w:r>
          </w:p>
        </w:tc>
        <w:tc>
          <w:tcPr>
            <w:tcW w:w="1417" w:type="dxa"/>
            <w:tcBorders>
              <w:top w:val="single" w:sz="6" w:space="0" w:color="auto"/>
              <w:bottom w:val="double" w:sz="6" w:space="0" w:color="auto"/>
            </w:tcBorders>
          </w:tcPr>
          <w:p w14:paraId="794D10F6" w14:textId="24E2C83C" w:rsidR="00382F51" w:rsidRPr="00382F51" w:rsidRDefault="00382F51" w:rsidP="00382F51">
            <w:pPr>
              <w:spacing w:line="380" w:lineRule="exact"/>
              <w:ind w:left="-113"/>
              <w:jc w:val="right"/>
              <w:rPr>
                <w:rFonts w:ascii="Angsana New" w:hAnsi="Angsana New"/>
                <w:sz w:val="32"/>
                <w:szCs w:val="32"/>
              </w:rPr>
            </w:pPr>
            <w:r w:rsidRPr="00382F51">
              <w:rPr>
                <w:rFonts w:ascii="Angsana New" w:hAnsi="Angsana New"/>
                <w:sz w:val="32"/>
                <w:szCs w:val="32"/>
              </w:rPr>
              <w:t>1,090,669</w:t>
            </w:r>
          </w:p>
        </w:tc>
        <w:tc>
          <w:tcPr>
            <w:tcW w:w="142" w:type="dxa"/>
          </w:tcPr>
          <w:p w14:paraId="1C909F30" w14:textId="77777777" w:rsidR="00382F51" w:rsidRPr="007041F4" w:rsidRDefault="00382F51" w:rsidP="00382F51">
            <w:pPr>
              <w:spacing w:line="380" w:lineRule="exact"/>
              <w:ind w:left="-113"/>
              <w:jc w:val="right"/>
              <w:rPr>
                <w:rFonts w:ascii="Angsana New" w:hAnsi="Angsana New"/>
                <w:sz w:val="32"/>
                <w:szCs w:val="32"/>
              </w:rPr>
            </w:pPr>
          </w:p>
        </w:tc>
        <w:tc>
          <w:tcPr>
            <w:tcW w:w="1418" w:type="dxa"/>
            <w:tcBorders>
              <w:top w:val="single" w:sz="6" w:space="0" w:color="auto"/>
              <w:bottom w:val="double" w:sz="6" w:space="0" w:color="auto"/>
            </w:tcBorders>
          </w:tcPr>
          <w:p w14:paraId="7337A49D" w14:textId="1DE31E14" w:rsidR="00382F51" w:rsidRPr="007041F4" w:rsidRDefault="00382F51" w:rsidP="00382F51">
            <w:pPr>
              <w:spacing w:line="380" w:lineRule="exact"/>
              <w:ind w:left="-113"/>
              <w:jc w:val="right"/>
              <w:rPr>
                <w:rFonts w:ascii="Angsana New" w:hAnsi="Angsana New"/>
                <w:sz w:val="32"/>
                <w:szCs w:val="32"/>
              </w:rPr>
            </w:pPr>
            <w:r>
              <w:rPr>
                <w:rFonts w:ascii="Angsana New" w:hAnsi="Angsana New"/>
                <w:sz w:val="32"/>
                <w:szCs w:val="32"/>
              </w:rPr>
              <w:t>906,926</w:t>
            </w:r>
          </w:p>
        </w:tc>
        <w:tc>
          <w:tcPr>
            <w:tcW w:w="142" w:type="dxa"/>
          </w:tcPr>
          <w:p w14:paraId="38B3135F" w14:textId="77777777" w:rsidR="00382F51" w:rsidRPr="007041F4" w:rsidRDefault="00382F51" w:rsidP="00382F51">
            <w:pPr>
              <w:spacing w:line="380" w:lineRule="exact"/>
              <w:ind w:left="-113"/>
              <w:jc w:val="right"/>
              <w:rPr>
                <w:rFonts w:ascii="Angsana New" w:hAnsi="Angsana New"/>
                <w:sz w:val="32"/>
                <w:szCs w:val="32"/>
              </w:rPr>
            </w:pPr>
          </w:p>
        </w:tc>
        <w:tc>
          <w:tcPr>
            <w:tcW w:w="1205" w:type="dxa"/>
            <w:tcBorders>
              <w:top w:val="single" w:sz="6" w:space="0" w:color="auto"/>
              <w:bottom w:val="double" w:sz="6" w:space="0" w:color="auto"/>
            </w:tcBorders>
          </w:tcPr>
          <w:p w14:paraId="48FAF290" w14:textId="74F6D89A" w:rsidR="00382F51" w:rsidRPr="00382F51" w:rsidRDefault="00382F51" w:rsidP="00382F51">
            <w:pPr>
              <w:spacing w:line="380" w:lineRule="exact"/>
              <w:ind w:left="-113"/>
              <w:jc w:val="right"/>
              <w:rPr>
                <w:rFonts w:ascii="Angsana New" w:hAnsi="Angsana New"/>
                <w:sz w:val="32"/>
                <w:szCs w:val="32"/>
              </w:rPr>
            </w:pPr>
            <w:r w:rsidRPr="00382F51">
              <w:rPr>
                <w:rFonts w:ascii="Angsana New" w:hAnsi="Angsana New"/>
                <w:sz w:val="32"/>
                <w:szCs w:val="32"/>
              </w:rPr>
              <w:t>1,000,327</w:t>
            </w:r>
          </w:p>
        </w:tc>
        <w:tc>
          <w:tcPr>
            <w:tcW w:w="180" w:type="dxa"/>
          </w:tcPr>
          <w:p w14:paraId="5E3849FD" w14:textId="77777777" w:rsidR="00382F51" w:rsidRPr="007041F4" w:rsidRDefault="00382F51" w:rsidP="00382F51">
            <w:pPr>
              <w:spacing w:line="380" w:lineRule="exact"/>
              <w:ind w:left="-113"/>
              <w:jc w:val="right"/>
              <w:rPr>
                <w:rFonts w:ascii="Angsana New" w:hAnsi="Angsana New"/>
                <w:sz w:val="32"/>
                <w:szCs w:val="32"/>
              </w:rPr>
            </w:pPr>
          </w:p>
        </w:tc>
        <w:tc>
          <w:tcPr>
            <w:tcW w:w="1170" w:type="dxa"/>
            <w:tcBorders>
              <w:top w:val="single" w:sz="6" w:space="0" w:color="auto"/>
              <w:bottom w:val="double" w:sz="6" w:space="0" w:color="auto"/>
            </w:tcBorders>
          </w:tcPr>
          <w:p w14:paraId="307B5A49" w14:textId="59E59B06" w:rsidR="00382F51" w:rsidRPr="007041F4" w:rsidRDefault="00382F51" w:rsidP="00382F51">
            <w:pPr>
              <w:spacing w:line="380" w:lineRule="exact"/>
              <w:ind w:left="-113"/>
              <w:jc w:val="right"/>
              <w:rPr>
                <w:rFonts w:ascii="Angsana New" w:hAnsi="Angsana New"/>
                <w:sz w:val="32"/>
                <w:szCs w:val="32"/>
              </w:rPr>
            </w:pPr>
            <w:r>
              <w:rPr>
                <w:rFonts w:ascii="Angsana New" w:hAnsi="Angsana New"/>
                <w:sz w:val="32"/>
                <w:szCs w:val="32"/>
              </w:rPr>
              <w:t>817,897</w:t>
            </w:r>
          </w:p>
        </w:tc>
      </w:tr>
    </w:tbl>
    <w:p w14:paraId="38A0D2AF" w14:textId="19E93D88" w:rsidR="00ED7D8E" w:rsidRDefault="00ED7D8E" w:rsidP="00AE707B">
      <w:pPr>
        <w:tabs>
          <w:tab w:val="left" w:pos="284"/>
        </w:tabs>
        <w:spacing w:line="380" w:lineRule="exact"/>
        <w:ind w:left="-90"/>
        <w:rPr>
          <w:rFonts w:ascii="Angsana New" w:hAnsi="Angsana New"/>
          <w:sz w:val="32"/>
          <w:szCs w:val="32"/>
        </w:rPr>
      </w:pPr>
    </w:p>
    <w:p w14:paraId="5FB0C723" w14:textId="5B006147" w:rsidR="008421D9" w:rsidRPr="00186EDF" w:rsidRDefault="008421D9" w:rsidP="00AE707B">
      <w:pPr>
        <w:tabs>
          <w:tab w:val="left" w:pos="284"/>
        </w:tabs>
        <w:spacing w:line="380" w:lineRule="exact"/>
        <w:ind w:left="-90"/>
        <w:rPr>
          <w:rFonts w:ascii="Angsana New" w:hAnsi="Angsana New"/>
          <w:sz w:val="32"/>
          <w:szCs w:val="32"/>
        </w:rPr>
      </w:pPr>
      <w:r w:rsidRPr="00186EDF">
        <w:rPr>
          <w:rFonts w:ascii="Angsana New" w:hAnsi="Angsana New"/>
          <w:sz w:val="32"/>
          <w:szCs w:val="32"/>
        </w:rPr>
        <w:t>3</w:t>
      </w:r>
      <w:r w:rsidR="00464A6F">
        <w:rPr>
          <w:rFonts w:ascii="Angsana New" w:hAnsi="Angsana New"/>
          <w:sz w:val="32"/>
          <w:szCs w:val="32"/>
        </w:rPr>
        <w:t>3</w:t>
      </w:r>
      <w:r w:rsidRPr="00186EDF">
        <w:rPr>
          <w:rFonts w:ascii="Angsana New" w:hAnsi="Angsana New"/>
          <w:sz w:val="32"/>
          <w:szCs w:val="32"/>
        </w:rPr>
        <w:t>.</w:t>
      </w:r>
      <w:r w:rsidRPr="00186EDF">
        <w:rPr>
          <w:rFonts w:ascii="Angsana New" w:hAnsi="Angsana New"/>
          <w:sz w:val="32"/>
          <w:szCs w:val="32"/>
        </w:rPr>
        <w:tab/>
        <w:t>ADMINISTRATIVE</w:t>
      </w:r>
      <w:r w:rsidR="00D80216" w:rsidRPr="00186EDF">
        <w:rPr>
          <w:rFonts w:ascii="Angsana New" w:hAnsi="Angsana New"/>
          <w:sz w:val="32"/>
          <w:szCs w:val="32"/>
        </w:rPr>
        <w:t xml:space="preserve"> EXPENSES</w:t>
      </w:r>
    </w:p>
    <w:p w14:paraId="1BD4752A" w14:textId="74EED931" w:rsidR="008421D9" w:rsidRPr="00186EDF" w:rsidRDefault="00D80216" w:rsidP="00AE707B">
      <w:pPr>
        <w:spacing w:line="380" w:lineRule="exact"/>
        <w:ind w:firstLine="810"/>
        <w:jc w:val="thaiDistribute"/>
        <w:rPr>
          <w:rFonts w:ascii="Angsana New" w:hAnsi="Angsana New"/>
          <w:sz w:val="32"/>
          <w:szCs w:val="32"/>
        </w:rPr>
      </w:pPr>
      <w:r w:rsidRPr="00186EDF">
        <w:rPr>
          <w:rFonts w:ascii="Angsana New" w:hAnsi="Angsana New"/>
          <w:spacing w:val="-2"/>
          <w:sz w:val="32"/>
          <w:szCs w:val="32"/>
        </w:rPr>
        <w:t>Adiministrative expense</w:t>
      </w:r>
      <w:r w:rsidR="008421D9" w:rsidRPr="00186EDF">
        <w:rPr>
          <w:rFonts w:ascii="Angsana New" w:hAnsi="Angsana New"/>
          <w:spacing w:val="-2"/>
          <w:sz w:val="32"/>
          <w:szCs w:val="32"/>
        </w:rPr>
        <w:t xml:space="preserve"> </w:t>
      </w:r>
      <w:r w:rsidR="00225607" w:rsidRPr="00186EDF">
        <w:rPr>
          <w:rFonts w:ascii="Angsana New" w:hAnsi="Angsana New"/>
          <w:spacing w:val="-2"/>
          <w:sz w:val="32"/>
          <w:szCs w:val="32"/>
        </w:rPr>
        <w:t>for the year</w:t>
      </w:r>
      <w:r w:rsidR="00225607">
        <w:rPr>
          <w:rFonts w:ascii="Angsana New" w:hAnsi="Angsana New"/>
          <w:spacing w:val="-2"/>
          <w:sz w:val="32"/>
          <w:szCs w:val="32"/>
        </w:rPr>
        <w:t>s</w:t>
      </w:r>
      <w:r w:rsidR="00225607" w:rsidRPr="00186EDF">
        <w:rPr>
          <w:rFonts w:ascii="Angsana New" w:hAnsi="Angsana New"/>
          <w:spacing w:val="-2"/>
          <w:sz w:val="32"/>
          <w:szCs w:val="32"/>
        </w:rPr>
        <w:t xml:space="preserve"> ended December 31, 20</w:t>
      </w:r>
      <w:r w:rsidR="00225607">
        <w:rPr>
          <w:rFonts w:ascii="Angsana New" w:hAnsi="Angsana New"/>
          <w:spacing w:val="-2"/>
          <w:sz w:val="32"/>
          <w:szCs w:val="32"/>
        </w:rPr>
        <w:t>22</w:t>
      </w:r>
      <w:r w:rsidR="00225607" w:rsidRPr="00186EDF">
        <w:rPr>
          <w:rFonts w:ascii="Angsana New" w:hAnsi="Angsana New"/>
          <w:spacing w:val="-2"/>
          <w:sz w:val="32"/>
          <w:szCs w:val="32"/>
        </w:rPr>
        <w:t xml:space="preserve"> and 20</w:t>
      </w:r>
      <w:r w:rsidR="00225607">
        <w:rPr>
          <w:rFonts w:ascii="Angsana New" w:hAnsi="Angsana New"/>
          <w:spacing w:val="-2"/>
          <w:sz w:val="32"/>
          <w:szCs w:val="32"/>
        </w:rPr>
        <w:t>21</w:t>
      </w:r>
      <w:r w:rsidR="00225607" w:rsidRPr="00186EDF">
        <w:rPr>
          <w:rFonts w:ascii="Angsana New" w:hAnsi="Angsana New"/>
          <w:spacing w:val="-2"/>
          <w:sz w:val="32"/>
          <w:szCs w:val="32"/>
        </w:rPr>
        <w:t xml:space="preserve"> </w:t>
      </w:r>
      <w:r w:rsidR="008421D9" w:rsidRPr="00186EDF">
        <w:rPr>
          <w:rFonts w:ascii="Angsana New" w:hAnsi="Angsana New"/>
          <w:spacing w:val="-2"/>
          <w:sz w:val="32"/>
          <w:szCs w:val="32"/>
        </w:rPr>
        <w:t>consisted of:</w:t>
      </w:r>
    </w:p>
    <w:tbl>
      <w:tblPr>
        <w:tblW w:w="8943" w:type="dxa"/>
        <w:tblInd w:w="284" w:type="dxa"/>
        <w:tblLayout w:type="fixed"/>
        <w:tblCellMar>
          <w:left w:w="57" w:type="dxa"/>
          <w:right w:w="57" w:type="dxa"/>
        </w:tblCellMar>
        <w:tblLook w:val="0000" w:firstRow="0" w:lastRow="0" w:firstColumn="0" w:lastColumn="0" w:noHBand="0" w:noVBand="0"/>
      </w:tblPr>
      <w:tblGrid>
        <w:gridCol w:w="3260"/>
        <w:gridCol w:w="1421"/>
        <w:gridCol w:w="142"/>
        <w:gridCol w:w="1416"/>
        <w:gridCol w:w="142"/>
        <w:gridCol w:w="1203"/>
        <w:gridCol w:w="180"/>
        <w:gridCol w:w="1168"/>
        <w:gridCol w:w="11"/>
      </w:tblGrid>
      <w:tr w:rsidR="00504B32" w:rsidRPr="00504B32" w14:paraId="0C31BD07" w14:textId="77777777" w:rsidTr="00C93FFC">
        <w:tc>
          <w:tcPr>
            <w:tcW w:w="3260" w:type="dxa"/>
          </w:tcPr>
          <w:p w14:paraId="409F91DE" w14:textId="77777777" w:rsidR="00504B32" w:rsidRPr="00504B32" w:rsidRDefault="00504B32" w:rsidP="00AE707B">
            <w:pPr>
              <w:tabs>
                <w:tab w:val="left" w:pos="426"/>
                <w:tab w:val="left" w:pos="937"/>
              </w:tabs>
              <w:spacing w:line="380" w:lineRule="exact"/>
              <w:jc w:val="center"/>
              <w:rPr>
                <w:rFonts w:ascii="Angsana New" w:hAnsi="Angsana New"/>
                <w:sz w:val="32"/>
                <w:szCs w:val="32"/>
                <w:cs/>
              </w:rPr>
            </w:pPr>
          </w:p>
        </w:tc>
        <w:tc>
          <w:tcPr>
            <w:tcW w:w="5683" w:type="dxa"/>
            <w:gridSpan w:val="8"/>
            <w:tcBorders>
              <w:bottom w:val="single" w:sz="6" w:space="0" w:color="auto"/>
            </w:tcBorders>
          </w:tcPr>
          <w:p w14:paraId="44ABC1AC" w14:textId="77777777" w:rsidR="00504B32" w:rsidRPr="00504B32" w:rsidRDefault="00504B32" w:rsidP="00AE707B">
            <w:pPr>
              <w:tabs>
                <w:tab w:val="left" w:pos="426"/>
                <w:tab w:val="left" w:pos="937"/>
              </w:tabs>
              <w:spacing w:line="380" w:lineRule="exact"/>
              <w:jc w:val="center"/>
              <w:rPr>
                <w:rFonts w:ascii="Angsana New" w:hAnsi="Angsana New"/>
                <w:sz w:val="32"/>
                <w:szCs w:val="32"/>
              </w:rPr>
            </w:pPr>
            <w:r w:rsidRPr="00504B32">
              <w:rPr>
                <w:rFonts w:ascii="Angsana New" w:eastAsia="MS Mincho" w:hAnsi="Angsana New"/>
                <w:sz w:val="32"/>
                <w:szCs w:val="32"/>
              </w:rPr>
              <w:t>Thousand Baht</w:t>
            </w:r>
          </w:p>
        </w:tc>
      </w:tr>
      <w:tr w:rsidR="00504B32" w:rsidRPr="00504B32" w14:paraId="3C888D1C" w14:textId="77777777" w:rsidTr="00C93FFC">
        <w:tc>
          <w:tcPr>
            <w:tcW w:w="3260" w:type="dxa"/>
          </w:tcPr>
          <w:p w14:paraId="6B2D6B57" w14:textId="77777777" w:rsidR="00504B32" w:rsidRPr="00504B32" w:rsidRDefault="00504B32" w:rsidP="00AE707B">
            <w:pPr>
              <w:tabs>
                <w:tab w:val="left" w:pos="426"/>
                <w:tab w:val="left" w:pos="937"/>
              </w:tabs>
              <w:spacing w:line="380" w:lineRule="exact"/>
              <w:jc w:val="center"/>
              <w:rPr>
                <w:rFonts w:ascii="Angsana New" w:hAnsi="Angsana New"/>
                <w:sz w:val="32"/>
                <w:szCs w:val="32"/>
              </w:rPr>
            </w:pPr>
          </w:p>
        </w:tc>
        <w:tc>
          <w:tcPr>
            <w:tcW w:w="2979" w:type="dxa"/>
            <w:gridSpan w:val="3"/>
            <w:tcBorders>
              <w:top w:val="single" w:sz="6" w:space="0" w:color="auto"/>
              <w:bottom w:val="single" w:sz="6" w:space="0" w:color="auto"/>
            </w:tcBorders>
          </w:tcPr>
          <w:p w14:paraId="487BD27B" w14:textId="77777777" w:rsidR="00504B32" w:rsidRPr="00504B32" w:rsidRDefault="00504B32" w:rsidP="00AE707B">
            <w:pPr>
              <w:tabs>
                <w:tab w:val="left" w:pos="426"/>
                <w:tab w:val="left" w:pos="937"/>
              </w:tabs>
              <w:spacing w:line="380" w:lineRule="exact"/>
              <w:ind w:left="-59" w:right="-54"/>
              <w:jc w:val="center"/>
              <w:rPr>
                <w:rFonts w:ascii="Angsana New" w:hAnsi="Angsana New"/>
                <w:sz w:val="32"/>
                <w:szCs w:val="32"/>
              </w:rPr>
            </w:pPr>
            <w:r w:rsidRPr="00504B32">
              <w:rPr>
                <w:rFonts w:ascii="Angsana New" w:eastAsia="MS Mincho" w:hAnsi="Angsana New"/>
                <w:sz w:val="32"/>
                <w:szCs w:val="32"/>
              </w:rPr>
              <w:t>Consolidated financial statements</w:t>
            </w:r>
          </w:p>
        </w:tc>
        <w:tc>
          <w:tcPr>
            <w:tcW w:w="142" w:type="dxa"/>
          </w:tcPr>
          <w:p w14:paraId="5146857C" w14:textId="77777777" w:rsidR="00504B32" w:rsidRPr="00504B32" w:rsidRDefault="00504B32" w:rsidP="00AE707B">
            <w:pPr>
              <w:tabs>
                <w:tab w:val="left" w:pos="426"/>
                <w:tab w:val="left" w:pos="937"/>
              </w:tabs>
              <w:spacing w:line="380" w:lineRule="exact"/>
              <w:jc w:val="right"/>
              <w:rPr>
                <w:rFonts w:ascii="Angsana New" w:hAnsi="Angsana New"/>
                <w:sz w:val="32"/>
                <w:szCs w:val="32"/>
                <w:cs/>
              </w:rPr>
            </w:pPr>
          </w:p>
        </w:tc>
        <w:tc>
          <w:tcPr>
            <w:tcW w:w="2562" w:type="dxa"/>
            <w:gridSpan w:val="4"/>
            <w:tcBorders>
              <w:bottom w:val="single" w:sz="6" w:space="0" w:color="auto"/>
            </w:tcBorders>
          </w:tcPr>
          <w:p w14:paraId="197BC6DB" w14:textId="77777777" w:rsidR="00504B32" w:rsidRPr="00504B32" w:rsidRDefault="00504B32" w:rsidP="00AE707B">
            <w:pPr>
              <w:tabs>
                <w:tab w:val="left" w:pos="426"/>
                <w:tab w:val="left" w:pos="937"/>
              </w:tabs>
              <w:spacing w:line="380" w:lineRule="exact"/>
              <w:jc w:val="center"/>
              <w:rPr>
                <w:rFonts w:ascii="Angsana New" w:hAnsi="Angsana New"/>
                <w:sz w:val="32"/>
                <w:szCs w:val="32"/>
              </w:rPr>
            </w:pPr>
            <w:r w:rsidRPr="00504B32">
              <w:rPr>
                <w:rFonts w:ascii="Angsana New" w:hAnsi="Angsana New"/>
                <w:sz w:val="32"/>
                <w:szCs w:val="32"/>
              </w:rPr>
              <w:t>Separate financial statement</w:t>
            </w:r>
          </w:p>
        </w:tc>
      </w:tr>
      <w:tr w:rsidR="00D448D0" w:rsidRPr="007041F4" w14:paraId="2E02FAF7" w14:textId="77777777" w:rsidTr="00C93FFC">
        <w:trPr>
          <w:gridAfter w:val="1"/>
          <w:wAfter w:w="11" w:type="dxa"/>
        </w:trPr>
        <w:tc>
          <w:tcPr>
            <w:tcW w:w="3260" w:type="dxa"/>
          </w:tcPr>
          <w:p w14:paraId="5D9A44EF" w14:textId="77777777" w:rsidR="00D448D0" w:rsidRPr="007041F4" w:rsidRDefault="00D448D0" w:rsidP="00D448D0">
            <w:pPr>
              <w:tabs>
                <w:tab w:val="left" w:pos="426"/>
                <w:tab w:val="left" w:pos="937"/>
              </w:tabs>
              <w:spacing w:line="380" w:lineRule="exact"/>
              <w:jc w:val="center"/>
              <w:rPr>
                <w:rFonts w:ascii="Angsana New" w:hAnsi="Angsana New"/>
                <w:sz w:val="32"/>
                <w:szCs w:val="32"/>
              </w:rPr>
            </w:pPr>
          </w:p>
        </w:tc>
        <w:tc>
          <w:tcPr>
            <w:tcW w:w="1421" w:type="dxa"/>
            <w:tcBorders>
              <w:top w:val="single" w:sz="6" w:space="0" w:color="auto"/>
              <w:bottom w:val="single" w:sz="6" w:space="0" w:color="auto"/>
            </w:tcBorders>
          </w:tcPr>
          <w:p w14:paraId="025375E5" w14:textId="4D74C1FD" w:rsidR="00D448D0" w:rsidRPr="00186EDF" w:rsidRDefault="00D448D0" w:rsidP="00D448D0">
            <w:pPr>
              <w:tabs>
                <w:tab w:val="left" w:pos="426"/>
                <w:tab w:val="left" w:pos="937"/>
              </w:tabs>
              <w:spacing w:line="380" w:lineRule="exact"/>
              <w:jc w:val="center"/>
              <w:rPr>
                <w:rFonts w:ascii="Angsana New" w:hAnsi="Angsana New"/>
                <w:sz w:val="32"/>
                <w:szCs w:val="32"/>
                <w:cs/>
              </w:rPr>
            </w:pPr>
            <w:r>
              <w:rPr>
                <w:rFonts w:ascii="Angsana New" w:hAnsi="Angsana New"/>
                <w:sz w:val="32"/>
                <w:szCs w:val="32"/>
              </w:rPr>
              <w:t>2022</w:t>
            </w:r>
          </w:p>
        </w:tc>
        <w:tc>
          <w:tcPr>
            <w:tcW w:w="142" w:type="dxa"/>
            <w:tcBorders>
              <w:top w:val="single" w:sz="6" w:space="0" w:color="auto"/>
            </w:tcBorders>
          </w:tcPr>
          <w:p w14:paraId="56DE8956" w14:textId="77777777" w:rsidR="00D448D0" w:rsidRPr="00617086" w:rsidRDefault="00D448D0" w:rsidP="00D448D0">
            <w:pPr>
              <w:tabs>
                <w:tab w:val="left" w:pos="426"/>
                <w:tab w:val="left" w:pos="937"/>
              </w:tabs>
              <w:spacing w:line="380" w:lineRule="exact"/>
              <w:jc w:val="center"/>
              <w:rPr>
                <w:rFonts w:ascii="Angsana New" w:hAnsi="Angsana New"/>
                <w:sz w:val="32"/>
                <w:szCs w:val="32"/>
                <w:cs/>
              </w:rPr>
            </w:pPr>
          </w:p>
        </w:tc>
        <w:tc>
          <w:tcPr>
            <w:tcW w:w="1416" w:type="dxa"/>
            <w:tcBorders>
              <w:top w:val="single" w:sz="6" w:space="0" w:color="auto"/>
              <w:bottom w:val="single" w:sz="6" w:space="0" w:color="auto"/>
            </w:tcBorders>
          </w:tcPr>
          <w:p w14:paraId="32479C76" w14:textId="6D0643F5" w:rsidR="00D448D0" w:rsidRPr="00186EDF" w:rsidRDefault="00D448D0" w:rsidP="00D448D0">
            <w:pPr>
              <w:tabs>
                <w:tab w:val="left" w:pos="426"/>
                <w:tab w:val="left" w:pos="937"/>
              </w:tabs>
              <w:spacing w:line="380" w:lineRule="exact"/>
              <w:jc w:val="center"/>
              <w:rPr>
                <w:rFonts w:ascii="Angsana New" w:hAnsi="Angsana New"/>
                <w:sz w:val="32"/>
                <w:szCs w:val="32"/>
                <w:cs/>
              </w:rPr>
            </w:pPr>
            <w:r>
              <w:rPr>
                <w:rFonts w:ascii="Angsana New" w:hAnsi="Angsana New"/>
                <w:sz w:val="32"/>
                <w:szCs w:val="32"/>
              </w:rPr>
              <w:t>2021</w:t>
            </w:r>
          </w:p>
        </w:tc>
        <w:tc>
          <w:tcPr>
            <w:tcW w:w="142" w:type="dxa"/>
          </w:tcPr>
          <w:p w14:paraId="004A1AC9" w14:textId="77777777" w:rsidR="00D448D0" w:rsidRPr="007041F4" w:rsidRDefault="00D448D0" w:rsidP="00D448D0">
            <w:pPr>
              <w:tabs>
                <w:tab w:val="left" w:pos="426"/>
                <w:tab w:val="left" w:pos="937"/>
              </w:tabs>
              <w:spacing w:line="380" w:lineRule="exact"/>
              <w:jc w:val="right"/>
              <w:rPr>
                <w:rFonts w:ascii="Angsana New" w:hAnsi="Angsana New"/>
                <w:sz w:val="32"/>
                <w:szCs w:val="32"/>
                <w:cs/>
              </w:rPr>
            </w:pPr>
          </w:p>
        </w:tc>
        <w:tc>
          <w:tcPr>
            <w:tcW w:w="1203" w:type="dxa"/>
            <w:tcBorders>
              <w:bottom w:val="single" w:sz="6" w:space="0" w:color="auto"/>
            </w:tcBorders>
          </w:tcPr>
          <w:p w14:paraId="35F2422C" w14:textId="2AC2AAC0" w:rsidR="00D448D0" w:rsidRPr="00186EDF" w:rsidRDefault="00D448D0" w:rsidP="00D448D0">
            <w:pPr>
              <w:tabs>
                <w:tab w:val="left" w:pos="426"/>
                <w:tab w:val="left" w:pos="937"/>
              </w:tabs>
              <w:spacing w:line="380" w:lineRule="exact"/>
              <w:jc w:val="center"/>
              <w:rPr>
                <w:rFonts w:ascii="Angsana New" w:hAnsi="Angsana New"/>
                <w:sz w:val="32"/>
                <w:szCs w:val="32"/>
                <w:cs/>
              </w:rPr>
            </w:pPr>
            <w:r>
              <w:rPr>
                <w:rFonts w:ascii="Angsana New" w:hAnsi="Angsana New"/>
                <w:sz w:val="32"/>
                <w:szCs w:val="32"/>
              </w:rPr>
              <w:t>2022</w:t>
            </w:r>
          </w:p>
        </w:tc>
        <w:tc>
          <w:tcPr>
            <w:tcW w:w="180" w:type="dxa"/>
          </w:tcPr>
          <w:p w14:paraId="29E171D2" w14:textId="77777777" w:rsidR="00D448D0" w:rsidRPr="00617086" w:rsidRDefault="00D448D0" w:rsidP="00D448D0">
            <w:pPr>
              <w:tabs>
                <w:tab w:val="left" w:pos="426"/>
                <w:tab w:val="left" w:pos="937"/>
              </w:tabs>
              <w:spacing w:line="380" w:lineRule="exact"/>
              <w:jc w:val="center"/>
              <w:rPr>
                <w:rFonts w:ascii="Angsana New" w:hAnsi="Angsana New"/>
                <w:sz w:val="32"/>
                <w:szCs w:val="32"/>
                <w:cs/>
              </w:rPr>
            </w:pPr>
          </w:p>
        </w:tc>
        <w:tc>
          <w:tcPr>
            <w:tcW w:w="1168" w:type="dxa"/>
            <w:tcBorders>
              <w:bottom w:val="single" w:sz="6" w:space="0" w:color="auto"/>
            </w:tcBorders>
          </w:tcPr>
          <w:p w14:paraId="48D8535D" w14:textId="46E53326" w:rsidR="00D448D0" w:rsidRPr="00186EDF" w:rsidRDefault="00D448D0" w:rsidP="00D448D0">
            <w:pPr>
              <w:tabs>
                <w:tab w:val="left" w:pos="426"/>
                <w:tab w:val="left" w:pos="937"/>
              </w:tabs>
              <w:spacing w:line="380" w:lineRule="exact"/>
              <w:jc w:val="center"/>
              <w:rPr>
                <w:rFonts w:ascii="Angsana New" w:hAnsi="Angsana New"/>
                <w:sz w:val="32"/>
                <w:szCs w:val="32"/>
                <w:cs/>
              </w:rPr>
            </w:pPr>
            <w:r w:rsidRPr="00186EDF">
              <w:rPr>
                <w:rFonts w:ascii="Angsana New" w:hAnsi="Angsana New"/>
                <w:sz w:val="32"/>
                <w:szCs w:val="32"/>
              </w:rPr>
              <w:t>20</w:t>
            </w:r>
            <w:r>
              <w:rPr>
                <w:rFonts w:ascii="Angsana New" w:hAnsi="Angsana New"/>
                <w:sz w:val="32"/>
                <w:szCs w:val="32"/>
              </w:rPr>
              <w:t>21</w:t>
            </w:r>
          </w:p>
        </w:tc>
      </w:tr>
      <w:tr w:rsidR="00DB3743" w:rsidRPr="007041F4" w14:paraId="27C90C7C" w14:textId="77777777" w:rsidTr="00C93FFC">
        <w:trPr>
          <w:gridAfter w:val="1"/>
          <w:wAfter w:w="11" w:type="dxa"/>
        </w:trPr>
        <w:tc>
          <w:tcPr>
            <w:tcW w:w="3260" w:type="dxa"/>
            <w:shd w:val="clear" w:color="auto" w:fill="auto"/>
          </w:tcPr>
          <w:p w14:paraId="4362A9F3" w14:textId="77777777" w:rsidR="00DB3743" w:rsidRPr="007041F4" w:rsidRDefault="00DB3743" w:rsidP="00DB3743">
            <w:pPr>
              <w:spacing w:line="380" w:lineRule="exact"/>
              <w:rPr>
                <w:rFonts w:ascii="Angsana New" w:hAnsi="Angsana New"/>
                <w:sz w:val="32"/>
                <w:szCs w:val="32"/>
              </w:rPr>
            </w:pPr>
            <w:r w:rsidRPr="007041F4">
              <w:rPr>
                <w:rFonts w:ascii="Angsana New" w:hAnsi="Angsana New"/>
                <w:sz w:val="32"/>
                <w:szCs w:val="32"/>
              </w:rPr>
              <w:t>Personnel expenses</w:t>
            </w:r>
          </w:p>
        </w:tc>
        <w:tc>
          <w:tcPr>
            <w:tcW w:w="1421" w:type="dxa"/>
            <w:tcBorders>
              <w:top w:val="single" w:sz="6" w:space="0" w:color="auto"/>
            </w:tcBorders>
          </w:tcPr>
          <w:p w14:paraId="3B1EAF69" w14:textId="22917CAF" w:rsidR="00DB3743" w:rsidRPr="00DB3743" w:rsidRDefault="00DB3743" w:rsidP="00DB3743">
            <w:pPr>
              <w:spacing w:line="380" w:lineRule="exact"/>
              <w:ind w:left="-113"/>
              <w:jc w:val="right"/>
              <w:rPr>
                <w:rFonts w:ascii="Angsana New" w:hAnsi="Angsana New"/>
                <w:sz w:val="32"/>
                <w:szCs w:val="32"/>
              </w:rPr>
            </w:pPr>
            <w:r w:rsidRPr="00DB3743">
              <w:rPr>
                <w:rFonts w:ascii="Angsana New" w:hAnsi="Angsana New"/>
                <w:sz w:val="32"/>
                <w:szCs w:val="32"/>
              </w:rPr>
              <w:t>229,744</w:t>
            </w:r>
          </w:p>
        </w:tc>
        <w:tc>
          <w:tcPr>
            <w:tcW w:w="142" w:type="dxa"/>
          </w:tcPr>
          <w:p w14:paraId="233C2AB6" w14:textId="77777777" w:rsidR="00DB3743" w:rsidRPr="005415F4" w:rsidRDefault="00DB3743" w:rsidP="00DB3743">
            <w:pPr>
              <w:spacing w:line="380" w:lineRule="exact"/>
              <w:ind w:left="-113"/>
              <w:jc w:val="right"/>
              <w:rPr>
                <w:rFonts w:ascii="Angsana New" w:hAnsi="Angsana New"/>
                <w:sz w:val="32"/>
                <w:szCs w:val="32"/>
              </w:rPr>
            </w:pPr>
          </w:p>
        </w:tc>
        <w:tc>
          <w:tcPr>
            <w:tcW w:w="1416" w:type="dxa"/>
            <w:tcBorders>
              <w:top w:val="single" w:sz="6" w:space="0" w:color="auto"/>
            </w:tcBorders>
          </w:tcPr>
          <w:p w14:paraId="563F3A3E" w14:textId="1442727C" w:rsidR="00DB3743" w:rsidRPr="005415F4" w:rsidRDefault="00DB3743" w:rsidP="00DB3743">
            <w:pPr>
              <w:spacing w:line="380" w:lineRule="exact"/>
              <w:ind w:left="-113"/>
              <w:jc w:val="right"/>
              <w:rPr>
                <w:rFonts w:ascii="Angsana New" w:hAnsi="Angsana New"/>
                <w:sz w:val="32"/>
                <w:szCs w:val="32"/>
              </w:rPr>
            </w:pPr>
            <w:r w:rsidRPr="005415F4">
              <w:rPr>
                <w:rFonts w:ascii="Angsana New" w:hAnsi="Angsana New"/>
                <w:sz w:val="32"/>
                <w:szCs w:val="32"/>
              </w:rPr>
              <w:t>202,412</w:t>
            </w:r>
          </w:p>
        </w:tc>
        <w:tc>
          <w:tcPr>
            <w:tcW w:w="142" w:type="dxa"/>
          </w:tcPr>
          <w:p w14:paraId="52AA4A38" w14:textId="77777777" w:rsidR="00DB3743" w:rsidRPr="005415F4" w:rsidRDefault="00DB3743" w:rsidP="00DB3743">
            <w:pPr>
              <w:spacing w:line="380" w:lineRule="exact"/>
              <w:ind w:left="-113"/>
              <w:jc w:val="right"/>
              <w:rPr>
                <w:rFonts w:ascii="Angsana New" w:hAnsi="Angsana New"/>
                <w:sz w:val="32"/>
                <w:szCs w:val="32"/>
              </w:rPr>
            </w:pPr>
          </w:p>
        </w:tc>
        <w:tc>
          <w:tcPr>
            <w:tcW w:w="1203" w:type="dxa"/>
            <w:tcBorders>
              <w:top w:val="single" w:sz="6" w:space="0" w:color="auto"/>
            </w:tcBorders>
          </w:tcPr>
          <w:p w14:paraId="69EE1D2F" w14:textId="56E1A8D3" w:rsidR="00DB3743" w:rsidRPr="00DB3743" w:rsidRDefault="00DB3743" w:rsidP="00DB3743">
            <w:pPr>
              <w:spacing w:line="380" w:lineRule="exact"/>
              <w:ind w:left="-113"/>
              <w:jc w:val="right"/>
              <w:rPr>
                <w:rFonts w:ascii="Angsana New" w:hAnsi="Angsana New"/>
                <w:sz w:val="32"/>
                <w:szCs w:val="32"/>
              </w:rPr>
            </w:pPr>
            <w:r w:rsidRPr="00DB3743">
              <w:rPr>
                <w:rFonts w:ascii="Angsana New" w:hAnsi="Angsana New"/>
                <w:sz w:val="32"/>
                <w:szCs w:val="32"/>
              </w:rPr>
              <w:t>221,372</w:t>
            </w:r>
          </w:p>
        </w:tc>
        <w:tc>
          <w:tcPr>
            <w:tcW w:w="180" w:type="dxa"/>
          </w:tcPr>
          <w:p w14:paraId="6EE281EB" w14:textId="77777777" w:rsidR="00DB3743" w:rsidRPr="005415F4" w:rsidRDefault="00DB3743" w:rsidP="00DB3743">
            <w:pPr>
              <w:spacing w:line="380" w:lineRule="exact"/>
              <w:ind w:left="-113"/>
              <w:jc w:val="right"/>
              <w:rPr>
                <w:rFonts w:ascii="Angsana New" w:hAnsi="Angsana New"/>
                <w:sz w:val="32"/>
                <w:szCs w:val="32"/>
              </w:rPr>
            </w:pPr>
          </w:p>
        </w:tc>
        <w:tc>
          <w:tcPr>
            <w:tcW w:w="1168" w:type="dxa"/>
          </w:tcPr>
          <w:p w14:paraId="029EF927" w14:textId="37CE1F09" w:rsidR="00DB3743" w:rsidRPr="005415F4" w:rsidRDefault="00DB3743" w:rsidP="00DB3743">
            <w:pPr>
              <w:spacing w:line="380" w:lineRule="exact"/>
              <w:ind w:left="-113"/>
              <w:jc w:val="right"/>
              <w:rPr>
                <w:rFonts w:ascii="Angsana New" w:hAnsi="Angsana New"/>
                <w:sz w:val="32"/>
                <w:szCs w:val="32"/>
              </w:rPr>
            </w:pPr>
            <w:r w:rsidRPr="005415F4">
              <w:rPr>
                <w:rFonts w:ascii="Angsana New" w:hAnsi="Angsana New"/>
                <w:sz w:val="32"/>
                <w:szCs w:val="32"/>
              </w:rPr>
              <w:t>194,755</w:t>
            </w:r>
          </w:p>
        </w:tc>
      </w:tr>
      <w:tr w:rsidR="00DB3743" w:rsidRPr="007041F4" w14:paraId="58F12FC0" w14:textId="77777777" w:rsidTr="00C93FFC">
        <w:trPr>
          <w:gridAfter w:val="1"/>
          <w:wAfter w:w="11" w:type="dxa"/>
        </w:trPr>
        <w:tc>
          <w:tcPr>
            <w:tcW w:w="3260" w:type="dxa"/>
            <w:shd w:val="clear" w:color="auto" w:fill="auto"/>
          </w:tcPr>
          <w:p w14:paraId="66F0B72E" w14:textId="77777777" w:rsidR="00DB3743" w:rsidRPr="007041F4" w:rsidRDefault="00DB3743" w:rsidP="00DB3743">
            <w:pPr>
              <w:spacing w:line="380" w:lineRule="exact"/>
              <w:rPr>
                <w:rFonts w:ascii="Angsana New" w:hAnsi="Angsana New"/>
                <w:sz w:val="32"/>
                <w:szCs w:val="32"/>
              </w:rPr>
            </w:pPr>
            <w:r w:rsidRPr="007041F4">
              <w:rPr>
                <w:rFonts w:ascii="Angsana New" w:hAnsi="Angsana New"/>
                <w:color w:val="000000"/>
                <w:sz w:val="32"/>
                <w:szCs w:val="32"/>
              </w:rPr>
              <w:t>Depreciation and amortisation</w:t>
            </w:r>
          </w:p>
        </w:tc>
        <w:tc>
          <w:tcPr>
            <w:tcW w:w="1421" w:type="dxa"/>
          </w:tcPr>
          <w:p w14:paraId="3BB05127" w14:textId="426916DF" w:rsidR="00DB3743" w:rsidRPr="00DB3743" w:rsidRDefault="00DB3743" w:rsidP="00DB3743">
            <w:pPr>
              <w:spacing w:line="380" w:lineRule="exact"/>
              <w:ind w:left="-113"/>
              <w:jc w:val="right"/>
              <w:rPr>
                <w:rFonts w:ascii="Angsana New" w:hAnsi="Angsana New"/>
                <w:sz w:val="32"/>
                <w:szCs w:val="32"/>
              </w:rPr>
            </w:pPr>
            <w:r w:rsidRPr="00DB3743">
              <w:rPr>
                <w:rFonts w:ascii="Angsana New" w:hAnsi="Angsana New"/>
                <w:sz w:val="32"/>
                <w:szCs w:val="32"/>
              </w:rPr>
              <w:t>47,868</w:t>
            </w:r>
          </w:p>
        </w:tc>
        <w:tc>
          <w:tcPr>
            <w:tcW w:w="142" w:type="dxa"/>
          </w:tcPr>
          <w:p w14:paraId="76261F27" w14:textId="77777777" w:rsidR="00DB3743" w:rsidRPr="005415F4" w:rsidRDefault="00DB3743" w:rsidP="00DB3743">
            <w:pPr>
              <w:spacing w:line="380" w:lineRule="exact"/>
              <w:ind w:left="-113"/>
              <w:jc w:val="right"/>
              <w:rPr>
                <w:rFonts w:ascii="Angsana New" w:hAnsi="Angsana New"/>
                <w:sz w:val="32"/>
                <w:szCs w:val="32"/>
              </w:rPr>
            </w:pPr>
          </w:p>
        </w:tc>
        <w:tc>
          <w:tcPr>
            <w:tcW w:w="1416" w:type="dxa"/>
          </w:tcPr>
          <w:p w14:paraId="2F862124" w14:textId="1DC8B8C3" w:rsidR="00DB3743" w:rsidRPr="005415F4" w:rsidRDefault="00DB3743" w:rsidP="00DB3743">
            <w:pPr>
              <w:spacing w:line="380" w:lineRule="exact"/>
              <w:ind w:left="-113"/>
              <w:jc w:val="right"/>
              <w:rPr>
                <w:rFonts w:ascii="Angsana New" w:hAnsi="Angsana New"/>
                <w:sz w:val="32"/>
                <w:szCs w:val="32"/>
              </w:rPr>
            </w:pPr>
            <w:r w:rsidRPr="00342BD2">
              <w:rPr>
                <w:rFonts w:ascii="Angsana New" w:hAnsi="Angsana New"/>
                <w:sz w:val="32"/>
                <w:szCs w:val="32"/>
              </w:rPr>
              <w:t>52,369</w:t>
            </w:r>
          </w:p>
        </w:tc>
        <w:tc>
          <w:tcPr>
            <w:tcW w:w="142" w:type="dxa"/>
          </w:tcPr>
          <w:p w14:paraId="47B2333A" w14:textId="77777777" w:rsidR="00DB3743" w:rsidRPr="005415F4" w:rsidRDefault="00DB3743" w:rsidP="00DB3743">
            <w:pPr>
              <w:spacing w:line="380" w:lineRule="exact"/>
              <w:ind w:left="-113"/>
              <w:jc w:val="right"/>
              <w:rPr>
                <w:rFonts w:ascii="Angsana New" w:hAnsi="Angsana New"/>
                <w:sz w:val="32"/>
                <w:szCs w:val="32"/>
              </w:rPr>
            </w:pPr>
          </w:p>
        </w:tc>
        <w:tc>
          <w:tcPr>
            <w:tcW w:w="1203" w:type="dxa"/>
            <w:shd w:val="clear" w:color="auto" w:fill="auto"/>
          </w:tcPr>
          <w:p w14:paraId="1A64070C" w14:textId="2A16837D" w:rsidR="00DB3743" w:rsidRPr="00DB3743" w:rsidRDefault="00DB3743" w:rsidP="00DB3743">
            <w:pPr>
              <w:spacing w:line="380" w:lineRule="exact"/>
              <w:ind w:left="-113"/>
              <w:jc w:val="right"/>
              <w:rPr>
                <w:rFonts w:ascii="Angsana New" w:hAnsi="Angsana New"/>
                <w:sz w:val="32"/>
                <w:szCs w:val="32"/>
              </w:rPr>
            </w:pPr>
            <w:r w:rsidRPr="00DB3743">
              <w:rPr>
                <w:rFonts w:ascii="Angsana New" w:hAnsi="Angsana New"/>
                <w:sz w:val="32"/>
                <w:szCs w:val="32"/>
              </w:rPr>
              <w:t>31,220</w:t>
            </w:r>
          </w:p>
        </w:tc>
        <w:tc>
          <w:tcPr>
            <w:tcW w:w="180" w:type="dxa"/>
          </w:tcPr>
          <w:p w14:paraId="0A6F1C12" w14:textId="77777777" w:rsidR="00DB3743" w:rsidRPr="005415F4" w:rsidRDefault="00DB3743" w:rsidP="00DB3743">
            <w:pPr>
              <w:spacing w:line="380" w:lineRule="exact"/>
              <w:ind w:left="-113"/>
              <w:jc w:val="right"/>
              <w:rPr>
                <w:rFonts w:ascii="Angsana New" w:hAnsi="Angsana New"/>
                <w:sz w:val="32"/>
                <w:szCs w:val="32"/>
              </w:rPr>
            </w:pPr>
          </w:p>
        </w:tc>
        <w:tc>
          <w:tcPr>
            <w:tcW w:w="1168" w:type="dxa"/>
          </w:tcPr>
          <w:p w14:paraId="6394A7AB" w14:textId="277CA4B8" w:rsidR="00DB3743" w:rsidRPr="005415F4" w:rsidRDefault="00DB3743" w:rsidP="00DB3743">
            <w:pPr>
              <w:spacing w:line="380" w:lineRule="exact"/>
              <w:ind w:left="-113"/>
              <w:jc w:val="right"/>
              <w:rPr>
                <w:rFonts w:ascii="Angsana New" w:hAnsi="Angsana New"/>
                <w:sz w:val="32"/>
                <w:szCs w:val="32"/>
              </w:rPr>
            </w:pPr>
            <w:r>
              <w:rPr>
                <w:rFonts w:ascii="Angsana New" w:hAnsi="Angsana New"/>
                <w:sz w:val="32"/>
                <w:szCs w:val="32"/>
              </w:rPr>
              <w:t>36,018</w:t>
            </w:r>
          </w:p>
        </w:tc>
      </w:tr>
      <w:tr w:rsidR="00DB3743" w:rsidRPr="007041F4" w14:paraId="0A847541" w14:textId="77777777" w:rsidTr="00C93FFC">
        <w:trPr>
          <w:gridAfter w:val="1"/>
          <w:wAfter w:w="11" w:type="dxa"/>
        </w:trPr>
        <w:tc>
          <w:tcPr>
            <w:tcW w:w="3260" w:type="dxa"/>
            <w:shd w:val="clear" w:color="auto" w:fill="auto"/>
          </w:tcPr>
          <w:p w14:paraId="37C1B06B" w14:textId="77777777" w:rsidR="00DB3743" w:rsidRPr="007041F4" w:rsidRDefault="00DB3743" w:rsidP="00DB3743">
            <w:pPr>
              <w:spacing w:line="380" w:lineRule="exact"/>
              <w:rPr>
                <w:rFonts w:ascii="Angsana New" w:hAnsi="Angsana New"/>
                <w:color w:val="000000"/>
                <w:sz w:val="32"/>
                <w:szCs w:val="32"/>
              </w:rPr>
            </w:pPr>
            <w:r w:rsidRPr="007041F4">
              <w:rPr>
                <w:rFonts w:ascii="Angsana New" w:hAnsi="Angsana New"/>
                <w:color w:val="000000"/>
                <w:sz w:val="32"/>
                <w:szCs w:val="32"/>
              </w:rPr>
              <w:t>Bank charges</w:t>
            </w:r>
          </w:p>
        </w:tc>
        <w:tc>
          <w:tcPr>
            <w:tcW w:w="1421" w:type="dxa"/>
          </w:tcPr>
          <w:p w14:paraId="1C99C048" w14:textId="7D4A5190" w:rsidR="00DB3743" w:rsidRPr="00DB3743" w:rsidRDefault="00DB3743" w:rsidP="00DB3743">
            <w:pPr>
              <w:spacing w:line="380" w:lineRule="exact"/>
              <w:ind w:left="-113"/>
              <w:jc w:val="right"/>
              <w:rPr>
                <w:rFonts w:ascii="Angsana New" w:hAnsi="Angsana New"/>
                <w:sz w:val="32"/>
                <w:szCs w:val="32"/>
              </w:rPr>
            </w:pPr>
            <w:r w:rsidRPr="00DB3743">
              <w:rPr>
                <w:rFonts w:ascii="Angsana New" w:hAnsi="Angsana New"/>
                <w:sz w:val="32"/>
                <w:szCs w:val="32"/>
              </w:rPr>
              <w:t>30,006</w:t>
            </w:r>
          </w:p>
        </w:tc>
        <w:tc>
          <w:tcPr>
            <w:tcW w:w="142" w:type="dxa"/>
          </w:tcPr>
          <w:p w14:paraId="5172419A" w14:textId="77777777" w:rsidR="00DB3743" w:rsidRPr="005415F4" w:rsidRDefault="00DB3743" w:rsidP="00DB3743">
            <w:pPr>
              <w:spacing w:line="380" w:lineRule="exact"/>
              <w:ind w:left="-113"/>
              <w:jc w:val="right"/>
              <w:rPr>
                <w:rFonts w:ascii="Angsana New" w:hAnsi="Angsana New"/>
                <w:sz w:val="32"/>
                <w:szCs w:val="32"/>
              </w:rPr>
            </w:pPr>
          </w:p>
        </w:tc>
        <w:tc>
          <w:tcPr>
            <w:tcW w:w="1416" w:type="dxa"/>
          </w:tcPr>
          <w:p w14:paraId="274B9AAC" w14:textId="12CEA625" w:rsidR="00DB3743" w:rsidRPr="005415F4" w:rsidRDefault="00DB3743" w:rsidP="00DB3743">
            <w:pPr>
              <w:spacing w:line="380" w:lineRule="exact"/>
              <w:ind w:left="-113"/>
              <w:jc w:val="right"/>
              <w:rPr>
                <w:rFonts w:ascii="Angsana New" w:hAnsi="Angsana New"/>
                <w:sz w:val="32"/>
                <w:szCs w:val="32"/>
              </w:rPr>
            </w:pPr>
            <w:r w:rsidRPr="005415F4">
              <w:rPr>
                <w:rFonts w:ascii="Angsana New" w:hAnsi="Angsana New"/>
                <w:sz w:val="32"/>
                <w:szCs w:val="32"/>
              </w:rPr>
              <w:t>20,741</w:t>
            </w:r>
          </w:p>
        </w:tc>
        <w:tc>
          <w:tcPr>
            <w:tcW w:w="142" w:type="dxa"/>
          </w:tcPr>
          <w:p w14:paraId="1A797747" w14:textId="77777777" w:rsidR="00DB3743" w:rsidRPr="005415F4" w:rsidRDefault="00DB3743" w:rsidP="00DB3743">
            <w:pPr>
              <w:spacing w:line="380" w:lineRule="exact"/>
              <w:ind w:left="-113"/>
              <w:jc w:val="right"/>
              <w:rPr>
                <w:rFonts w:ascii="Angsana New" w:hAnsi="Angsana New"/>
                <w:sz w:val="32"/>
                <w:szCs w:val="32"/>
              </w:rPr>
            </w:pPr>
          </w:p>
        </w:tc>
        <w:tc>
          <w:tcPr>
            <w:tcW w:w="1203" w:type="dxa"/>
            <w:shd w:val="clear" w:color="auto" w:fill="auto"/>
          </w:tcPr>
          <w:p w14:paraId="40E19A83" w14:textId="0D5F016F" w:rsidR="00DB3743" w:rsidRPr="00DB3743" w:rsidRDefault="00DB3743" w:rsidP="00DB3743">
            <w:pPr>
              <w:spacing w:line="380" w:lineRule="exact"/>
              <w:ind w:left="-113"/>
              <w:jc w:val="right"/>
              <w:rPr>
                <w:rFonts w:ascii="Angsana New" w:hAnsi="Angsana New"/>
                <w:sz w:val="32"/>
                <w:szCs w:val="32"/>
              </w:rPr>
            </w:pPr>
            <w:r w:rsidRPr="00DB3743">
              <w:rPr>
                <w:rFonts w:ascii="Angsana New" w:hAnsi="Angsana New"/>
                <w:sz w:val="32"/>
                <w:szCs w:val="32"/>
              </w:rPr>
              <w:t>27,819</w:t>
            </w:r>
          </w:p>
        </w:tc>
        <w:tc>
          <w:tcPr>
            <w:tcW w:w="180" w:type="dxa"/>
          </w:tcPr>
          <w:p w14:paraId="29F16484" w14:textId="77777777" w:rsidR="00DB3743" w:rsidRPr="005415F4" w:rsidRDefault="00DB3743" w:rsidP="00DB3743">
            <w:pPr>
              <w:spacing w:line="380" w:lineRule="exact"/>
              <w:ind w:left="-113"/>
              <w:jc w:val="right"/>
              <w:rPr>
                <w:rFonts w:ascii="Angsana New" w:hAnsi="Angsana New"/>
                <w:sz w:val="32"/>
                <w:szCs w:val="32"/>
              </w:rPr>
            </w:pPr>
          </w:p>
        </w:tc>
        <w:tc>
          <w:tcPr>
            <w:tcW w:w="1168" w:type="dxa"/>
          </w:tcPr>
          <w:p w14:paraId="2CA9D606" w14:textId="03D4A678" w:rsidR="00DB3743" w:rsidRPr="005415F4" w:rsidRDefault="00DB3743" w:rsidP="00DB3743">
            <w:pPr>
              <w:spacing w:line="380" w:lineRule="exact"/>
              <w:ind w:left="-113"/>
              <w:jc w:val="right"/>
              <w:rPr>
                <w:rFonts w:ascii="Angsana New" w:hAnsi="Angsana New"/>
                <w:sz w:val="32"/>
                <w:szCs w:val="32"/>
              </w:rPr>
            </w:pPr>
            <w:r w:rsidRPr="005415F4">
              <w:rPr>
                <w:rFonts w:ascii="Angsana New" w:hAnsi="Angsana New"/>
                <w:sz w:val="32"/>
                <w:szCs w:val="32"/>
              </w:rPr>
              <w:t>20,314</w:t>
            </w:r>
          </w:p>
        </w:tc>
      </w:tr>
      <w:tr w:rsidR="00DB3743" w:rsidRPr="007041F4" w14:paraId="2325617F" w14:textId="77777777" w:rsidTr="00C93FFC">
        <w:trPr>
          <w:gridAfter w:val="1"/>
          <w:wAfter w:w="11" w:type="dxa"/>
        </w:trPr>
        <w:tc>
          <w:tcPr>
            <w:tcW w:w="3260" w:type="dxa"/>
            <w:shd w:val="clear" w:color="auto" w:fill="auto"/>
          </w:tcPr>
          <w:p w14:paraId="1693069F" w14:textId="77777777" w:rsidR="00DB3743" w:rsidRPr="007041F4" w:rsidRDefault="00DB3743" w:rsidP="00DB3743">
            <w:pPr>
              <w:spacing w:line="380" w:lineRule="exact"/>
              <w:rPr>
                <w:rFonts w:ascii="Angsana New" w:hAnsi="Angsana New"/>
                <w:sz w:val="32"/>
                <w:szCs w:val="32"/>
              </w:rPr>
            </w:pPr>
            <w:r w:rsidRPr="007041F4">
              <w:rPr>
                <w:rFonts w:ascii="Angsana New" w:hAnsi="Angsana New"/>
                <w:sz w:val="32"/>
                <w:szCs w:val="32"/>
              </w:rPr>
              <w:t>Maintenance expenses</w:t>
            </w:r>
          </w:p>
        </w:tc>
        <w:tc>
          <w:tcPr>
            <w:tcW w:w="1421" w:type="dxa"/>
          </w:tcPr>
          <w:p w14:paraId="2171CA98" w14:textId="2727F18F" w:rsidR="00DB3743" w:rsidRPr="00DB3743" w:rsidRDefault="00DB3743" w:rsidP="00DB3743">
            <w:pPr>
              <w:spacing w:line="380" w:lineRule="exact"/>
              <w:ind w:left="-113"/>
              <w:jc w:val="right"/>
              <w:rPr>
                <w:rFonts w:ascii="Angsana New" w:hAnsi="Angsana New"/>
                <w:sz w:val="32"/>
                <w:szCs w:val="32"/>
              </w:rPr>
            </w:pPr>
            <w:r w:rsidRPr="00DB3743">
              <w:rPr>
                <w:rFonts w:ascii="Angsana New" w:hAnsi="Angsana New"/>
                <w:sz w:val="32"/>
                <w:szCs w:val="32"/>
              </w:rPr>
              <w:t>30,211</w:t>
            </w:r>
          </w:p>
        </w:tc>
        <w:tc>
          <w:tcPr>
            <w:tcW w:w="142" w:type="dxa"/>
          </w:tcPr>
          <w:p w14:paraId="2575F1FA" w14:textId="77777777" w:rsidR="00DB3743" w:rsidRPr="005415F4" w:rsidRDefault="00DB3743" w:rsidP="00DB3743">
            <w:pPr>
              <w:spacing w:line="380" w:lineRule="exact"/>
              <w:ind w:left="-113"/>
              <w:jc w:val="right"/>
              <w:rPr>
                <w:rFonts w:ascii="Angsana New" w:hAnsi="Angsana New"/>
                <w:sz w:val="32"/>
                <w:szCs w:val="32"/>
              </w:rPr>
            </w:pPr>
          </w:p>
        </w:tc>
        <w:tc>
          <w:tcPr>
            <w:tcW w:w="1416" w:type="dxa"/>
          </w:tcPr>
          <w:p w14:paraId="38D0C59C" w14:textId="54E14465" w:rsidR="00DB3743" w:rsidRPr="005415F4" w:rsidRDefault="00DB3743" w:rsidP="00DB3743">
            <w:pPr>
              <w:spacing w:line="380" w:lineRule="exact"/>
              <w:ind w:left="-113"/>
              <w:jc w:val="right"/>
              <w:rPr>
                <w:rFonts w:ascii="Angsana New" w:hAnsi="Angsana New"/>
                <w:sz w:val="32"/>
                <w:szCs w:val="32"/>
              </w:rPr>
            </w:pPr>
            <w:r w:rsidRPr="005415F4">
              <w:rPr>
                <w:rFonts w:ascii="Angsana New" w:hAnsi="Angsana New"/>
                <w:sz w:val="32"/>
                <w:szCs w:val="32"/>
              </w:rPr>
              <w:t>28,222</w:t>
            </w:r>
          </w:p>
        </w:tc>
        <w:tc>
          <w:tcPr>
            <w:tcW w:w="142" w:type="dxa"/>
          </w:tcPr>
          <w:p w14:paraId="3C39B795" w14:textId="77777777" w:rsidR="00DB3743" w:rsidRPr="005415F4" w:rsidRDefault="00DB3743" w:rsidP="00DB3743">
            <w:pPr>
              <w:spacing w:line="380" w:lineRule="exact"/>
              <w:ind w:left="-113"/>
              <w:jc w:val="right"/>
              <w:rPr>
                <w:rFonts w:ascii="Angsana New" w:hAnsi="Angsana New"/>
                <w:sz w:val="32"/>
                <w:szCs w:val="32"/>
              </w:rPr>
            </w:pPr>
          </w:p>
        </w:tc>
        <w:tc>
          <w:tcPr>
            <w:tcW w:w="1203" w:type="dxa"/>
            <w:shd w:val="clear" w:color="auto" w:fill="auto"/>
          </w:tcPr>
          <w:p w14:paraId="0D4494AA" w14:textId="10C6B62D" w:rsidR="00DB3743" w:rsidRPr="00DB3743" w:rsidRDefault="00DB3743" w:rsidP="00DB3743">
            <w:pPr>
              <w:spacing w:line="380" w:lineRule="exact"/>
              <w:ind w:left="-113"/>
              <w:jc w:val="right"/>
              <w:rPr>
                <w:rFonts w:ascii="Angsana New" w:hAnsi="Angsana New"/>
                <w:sz w:val="32"/>
                <w:szCs w:val="32"/>
              </w:rPr>
            </w:pPr>
            <w:r w:rsidRPr="00DB3743">
              <w:rPr>
                <w:rFonts w:ascii="Angsana New" w:hAnsi="Angsana New"/>
                <w:sz w:val="32"/>
                <w:szCs w:val="32"/>
              </w:rPr>
              <w:t>29,500</w:t>
            </w:r>
          </w:p>
        </w:tc>
        <w:tc>
          <w:tcPr>
            <w:tcW w:w="180" w:type="dxa"/>
          </w:tcPr>
          <w:p w14:paraId="1B0806D1" w14:textId="77777777" w:rsidR="00DB3743" w:rsidRPr="005415F4" w:rsidRDefault="00DB3743" w:rsidP="00DB3743">
            <w:pPr>
              <w:spacing w:line="380" w:lineRule="exact"/>
              <w:ind w:left="-113"/>
              <w:jc w:val="right"/>
              <w:rPr>
                <w:rFonts w:ascii="Angsana New" w:hAnsi="Angsana New"/>
                <w:sz w:val="32"/>
                <w:szCs w:val="32"/>
              </w:rPr>
            </w:pPr>
          </w:p>
        </w:tc>
        <w:tc>
          <w:tcPr>
            <w:tcW w:w="1168" w:type="dxa"/>
          </w:tcPr>
          <w:p w14:paraId="1DFA373A" w14:textId="5C603C78" w:rsidR="00DB3743" w:rsidRPr="005415F4" w:rsidRDefault="00DB3743" w:rsidP="00DB3743">
            <w:pPr>
              <w:spacing w:line="380" w:lineRule="exact"/>
              <w:ind w:left="-113"/>
              <w:jc w:val="right"/>
              <w:rPr>
                <w:rFonts w:ascii="Angsana New" w:hAnsi="Angsana New"/>
                <w:sz w:val="32"/>
                <w:szCs w:val="32"/>
              </w:rPr>
            </w:pPr>
            <w:r w:rsidRPr="005415F4">
              <w:rPr>
                <w:rFonts w:ascii="Angsana New" w:hAnsi="Angsana New"/>
                <w:sz w:val="32"/>
                <w:szCs w:val="32"/>
              </w:rPr>
              <w:t>27,305</w:t>
            </w:r>
          </w:p>
        </w:tc>
      </w:tr>
      <w:tr w:rsidR="00DB3743" w:rsidRPr="007041F4" w14:paraId="1711A206" w14:textId="77777777" w:rsidTr="00C93FFC">
        <w:trPr>
          <w:gridAfter w:val="1"/>
          <w:wAfter w:w="11" w:type="dxa"/>
        </w:trPr>
        <w:tc>
          <w:tcPr>
            <w:tcW w:w="3260" w:type="dxa"/>
            <w:shd w:val="clear" w:color="auto" w:fill="auto"/>
          </w:tcPr>
          <w:p w14:paraId="5610166A" w14:textId="77777777" w:rsidR="00DB3743" w:rsidRPr="005415F4" w:rsidRDefault="00DB3743" w:rsidP="00DB3743">
            <w:pPr>
              <w:spacing w:line="380" w:lineRule="exact"/>
              <w:rPr>
                <w:rFonts w:ascii="Angsana New" w:hAnsi="Angsana New"/>
                <w:iCs/>
                <w:color w:val="000000"/>
                <w:sz w:val="32"/>
                <w:szCs w:val="32"/>
              </w:rPr>
            </w:pPr>
            <w:r w:rsidRPr="005415F4">
              <w:rPr>
                <w:rFonts w:ascii="Angsana New" w:hAnsi="Angsana New"/>
                <w:iCs/>
                <w:color w:val="000000"/>
                <w:sz w:val="32"/>
                <w:szCs w:val="32"/>
              </w:rPr>
              <w:t xml:space="preserve">Loss on impairment of investment </w:t>
            </w:r>
          </w:p>
        </w:tc>
        <w:tc>
          <w:tcPr>
            <w:tcW w:w="1421" w:type="dxa"/>
          </w:tcPr>
          <w:p w14:paraId="4238CE81" w14:textId="426AB252" w:rsidR="00DB3743" w:rsidRPr="00DB3743" w:rsidRDefault="00DB3743" w:rsidP="00DB3743">
            <w:pPr>
              <w:spacing w:line="380" w:lineRule="exact"/>
              <w:ind w:left="-113" w:right="227"/>
              <w:jc w:val="right"/>
              <w:rPr>
                <w:rFonts w:ascii="Angsana New" w:hAnsi="Angsana New"/>
                <w:sz w:val="32"/>
                <w:szCs w:val="32"/>
              </w:rPr>
            </w:pPr>
            <w:r w:rsidRPr="00DB3743">
              <w:rPr>
                <w:rFonts w:ascii="Angsana New" w:hAnsi="Angsana New"/>
                <w:sz w:val="32"/>
                <w:szCs w:val="32"/>
              </w:rPr>
              <w:t>-</w:t>
            </w:r>
          </w:p>
        </w:tc>
        <w:tc>
          <w:tcPr>
            <w:tcW w:w="142" w:type="dxa"/>
          </w:tcPr>
          <w:p w14:paraId="1856F738" w14:textId="77777777" w:rsidR="00DB3743" w:rsidRPr="005415F4" w:rsidRDefault="00DB3743" w:rsidP="00DB3743">
            <w:pPr>
              <w:spacing w:line="380" w:lineRule="exact"/>
              <w:ind w:left="-113"/>
              <w:jc w:val="right"/>
              <w:rPr>
                <w:rFonts w:ascii="Angsana New" w:hAnsi="Angsana New"/>
                <w:sz w:val="32"/>
                <w:szCs w:val="32"/>
              </w:rPr>
            </w:pPr>
          </w:p>
        </w:tc>
        <w:tc>
          <w:tcPr>
            <w:tcW w:w="1416" w:type="dxa"/>
          </w:tcPr>
          <w:p w14:paraId="5B56D657" w14:textId="4E5E2534" w:rsidR="00DB3743" w:rsidRPr="005415F4" w:rsidRDefault="00DB3743" w:rsidP="00DB3743">
            <w:pPr>
              <w:spacing w:line="380" w:lineRule="exact"/>
              <w:ind w:left="-113" w:right="227"/>
              <w:jc w:val="right"/>
              <w:rPr>
                <w:rFonts w:ascii="Angsana New" w:hAnsi="Angsana New"/>
                <w:sz w:val="32"/>
                <w:szCs w:val="32"/>
              </w:rPr>
            </w:pPr>
            <w:r>
              <w:rPr>
                <w:rFonts w:ascii="Angsana New" w:hAnsi="Angsana New"/>
                <w:sz w:val="32"/>
                <w:szCs w:val="32"/>
              </w:rPr>
              <w:t xml:space="preserve"> </w:t>
            </w:r>
            <w:r w:rsidRPr="005415F4">
              <w:rPr>
                <w:rFonts w:ascii="Angsana New" w:hAnsi="Angsana New"/>
                <w:sz w:val="32"/>
                <w:szCs w:val="32"/>
              </w:rPr>
              <w:t>-</w:t>
            </w:r>
          </w:p>
        </w:tc>
        <w:tc>
          <w:tcPr>
            <w:tcW w:w="142" w:type="dxa"/>
          </w:tcPr>
          <w:p w14:paraId="2D69ADE2" w14:textId="77777777" w:rsidR="00DB3743" w:rsidRPr="005415F4" w:rsidRDefault="00DB3743" w:rsidP="00DB3743">
            <w:pPr>
              <w:spacing w:line="380" w:lineRule="exact"/>
              <w:ind w:left="-113"/>
              <w:jc w:val="right"/>
              <w:rPr>
                <w:rFonts w:ascii="Angsana New" w:hAnsi="Angsana New"/>
                <w:sz w:val="32"/>
                <w:szCs w:val="32"/>
              </w:rPr>
            </w:pPr>
          </w:p>
        </w:tc>
        <w:tc>
          <w:tcPr>
            <w:tcW w:w="1203" w:type="dxa"/>
            <w:shd w:val="clear" w:color="auto" w:fill="auto"/>
          </w:tcPr>
          <w:p w14:paraId="4A408E9E" w14:textId="32478E53" w:rsidR="00DB3743" w:rsidRPr="00DB3743" w:rsidRDefault="00DB3743" w:rsidP="00DB3743">
            <w:pPr>
              <w:spacing w:line="380" w:lineRule="exact"/>
              <w:ind w:left="-113" w:right="9"/>
              <w:jc w:val="right"/>
              <w:rPr>
                <w:rFonts w:ascii="Angsana New" w:hAnsi="Angsana New"/>
                <w:sz w:val="32"/>
                <w:szCs w:val="32"/>
              </w:rPr>
            </w:pPr>
            <w:r w:rsidRPr="00DB3743">
              <w:rPr>
                <w:rFonts w:ascii="Angsana New" w:hAnsi="Angsana New"/>
                <w:sz w:val="32"/>
                <w:szCs w:val="32"/>
              </w:rPr>
              <w:t>13,516</w:t>
            </w:r>
          </w:p>
        </w:tc>
        <w:tc>
          <w:tcPr>
            <w:tcW w:w="180" w:type="dxa"/>
          </w:tcPr>
          <w:p w14:paraId="29AC233C" w14:textId="77777777" w:rsidR="00DB3743" w:rsidRPr="005415F4" w:rsidRDefault="00DB3743" w:rsidP="00DB3743">
            <w:pPr>
              <w:spacing w:line="380" w:lineRule="exact"/>
              <w:ind w:left="-113"/>
              <w:jc w:val="right"/>
              <w:rPr>
                <w:rFonts w:ascii="Angsana New" w:hAnsi="Angsana New"/>
                <w:sz w:val="32"/>
                <w:szCs w:val="32"/>
              </w:rPr>
            </w:pPr>
          </w:p>
        </w:tc>
        <w:tc>
          <w:tcPr>
            <w:tcW w:w="1168" w:type="dxa"/>
          </w:tcPr>
          <w:p w14:paraId="4BD0747C" w14:textId="649B4506" w:rsidR="00DB3743" w:rsidRPr="005415F4" w:rsidRDefault="00DB3743" w:rsidP="00DB3743">
            <w:pPr>
              <w:spacing w:line="380" w:lineRule="exact"/>
              <w:ind w:left="-113"/>
              <w:jc w:val="right"/>
              <w:rPr>
                <w:rFonts w:ascii="Angsana New" w:hAnsi="Angsana New"/>
                <w:sz w:val="32"/>
                <w:szCs w:val="32"/>
              </w:rPr>
            </w:pPr>
            <w:r w:rsidRPr="005415F4">
              <w:rPr>
                <w:rFonts w:ascii="Angsana New" w:hAnsi="Angsana New"/>
                <w:sz w:val="32"/>
                <w:szCs w:val="32"/>
              </w:rPr>
              <w:t>12,053</w:t>
            </w:r>
          </w:p>
        </w:tc>
      </w:tr>
      <w:tr w:rsidR="00DB3743" w:rsidRPr="007041F4" w14:paraId="056500E3" w14:textId="77777777" w:rsidTr="00C93FFC">
        <w:trPr>
          <w:gridAfter w:val="1"/>
          <w:wAfter w:w="11" w:type="dxa"/>
        </w:trPr>
        <w:tc>
          <w:tcPr>
            <w:tcW w:w="3260" w:type="dxa"/>
            <w:shd w:val="clear" w:color="auto" w:fill="auto"/>
          </w:tcPr>
          <w:p w14:paraId="61BBBE7D" w14:textId="77777777" w:rsidR="00DB3743" w:rsidRPr="007041F4" w:rsidRDefault="00DB3743" w:rsidP="00DB3743">
            <w:pPr>
              <w:spacing w:line="380" w:lineRule="exact"/>
              <w:rPr>
                <w:rFonts w:ascii="Angsana New" w:hAnsi="Angsana New"/>
                <w:iCs/>
                <w:color w:val="000000"/>
                <w:sz w:val="32"/>
                <w:szCs w:val="32"/>
              </w:rPr>
            </w:pPr>
            <w:r w:rsidRPr="007041F4">
              <w:rPr>
                <w:rFonts w:ascii="Angsana New" w:hAnsi="Angsana New"/>
                <w:iCs/>
                <w:color w:val="000000"/>
                <w:sz w:val="32"/>
                <w:szCs w:val="32"/>
              </w:rPr>
              <w:t>Rental expenses</w:t>
            </w:r>
          </w:p>
        </w:tc>
        <w:tc>
          <w:tcPr>
            <w:tcW w:w="1421" w:type="dxa"/>
          </w:tcPr>
          <w:p w14:paraId="7A87BB17" w14:textId="1247D68C" w:rsidR="00DB3743" w:rsidRPr="00DB3743" w:rsidRDefault="00DB3743" w:rsidP="00DB3743">
            <w:pPr>
              <w:spacing w:line="380" w:lineRule="exact"/>
              <w:ind w:left="-113"/>
              <w:jc w:val="right"/>
              <w:rPr>
                <w:rFonts w:ascii="Angsana New" w:hAnsi="Angsana New"/>
                <w:sz w:val="32"/>
                <w:szCs w:val="32"/>
              </w:rPr>
            </w:pPr>
            <w:r w:rsidRPr="00DB3743">
              <w:rPr>
                <w:rFonts w:ascii="Angsana New" w:hAnsi="Angsana New"/>
                <w:sz w:val="32"/>
                <w:szCs w:val="32"/>
              </w:rPr>
              <w:t>5,842</w:t>
            </w:r>
          </w:p>
        </w:tc>
        <w:tc>
          <w:tcPr>
            <w:tcW w:w="142" w:type="dxa"/>
          </w:tcPr>
          <w:p w14:paraId="442160F5" w14:textId="77777777" w:rsidR="00DB3743" w:rsidRPr="005415F4" w:rsidRDefault="00DB3743" w:rsidP="00DB3743">
            <w:pPr>
              <w:spacing w:line="380" w:lineRule="exact"/>
              <w:ind w:left="-113"/>
              <w:jc w:val="center"/>
              <w:rPr>
                <w:rFonts w:ascii="Angsana New" w:hAnsi="Angsana New"/>
                <w:sz w:val="32"/>
                <w:szCs w:val="32"/>
              </w:rPr>
            </w:pPr>
          </w:p>
        </w:tc>
        <w:tc>
          <w:tcPr>
            <w:tcW w:w="1416" w:type="dxa"/>
          </w:tcPr>
          <w:p w14:paraId="4F917DBB" w14:textId="273C4D19" w:rsidR="00DB3743" w:rsidRPr="005415F4" w:rsidRDefault="00DB3743" w:rsidP="00DB3743">
            <w:pPr>
              <w:spacing w:line="380" w:lineRule="exact"/>
              <w:ind w:left="-113"/>
              <w:jc w:val="right"/>
              <w:rPr>
                <w:rFonts w:ascii="Angsana New" w:hAnsi="Angsana New"/>
                <w:sz w:val="32"/>
                <w:szCs w:val="32"/>
              </w:rPr>
            </w:pPr>
            <w:r>
              <w:rPr>
                <w:rFonts w:ascii="Angsana New" w:hAnsi="Angsana New"/>
                <w:sz w:val="32"/>
                <w:szCs w:val="32"/>
              </w:rPr>
              <w:t>6,066</w:t>
            </w:r>
          </w:p>
        </w:tc>
        <w:tc>
          <w:tcPr>
            <w:tcW w:w="142" w:type="dxa"/>
          </w:tcPr>
          <w:p w14:paraId="1B9149E6" w14:textId="77777777" w:rsidR="00DB3743" w:rsidRPr="005415F4" w:rsidRDefault="00DB3743" w:rsidP="00DB3743">
            <w:pPr>
              <w:spacing w:line="380" w:lineRule="exact"/>
              <w:ind w:left="-113"/>
              <w:jc w:val="right"/>
              <w:rPr>
                <w:rFonts w:ascii="Angsana New" w:hAnsi="Angsana New"/>
                <w:sz w:val="32"/>
                <w:szCs w:val="32"/>
              </w:rPr>
            </w:pPr>
          </w:p>
        </w:tc>
        <w:tc>
          <w:tcPr>
            <w:tcW w:w="1203" w:type="dxa"/>
            <w:shd w:val="clear" w:color="auto" w:fill="auto"/>
          </w:tcPr>
          <w:p w14:paraId="2FCCC3AA" w14:textId="7E2BE5E8" w:rsidR="00DB3743" w:rsidRPr="00DB3743" w:rsidRDefault="00DB3743" w:rsidP="00DB3743">
            <w:pPr>
              <w:spacing w:line="380" w:lineRule="exact"/>
              <w:ind w:left="-113"/>
              <w:jc w:val="right"/>
              <w:rPr>
                <w:rFonts w:ascii="Angsana New" w:hAnsi="Angsana New"/>
                <w:sz w:val="32"/>
                <w:szCs w:val="32"/>
              </w:rPr>
            </w:pPr>
            <w:r w:rsidRPr="00DB3743">
              <w:rPr>
                <w:rFonts w:ascii="Angsana New" w:hAnsi="Angsana New"/>
                <w:sz w:val="32"/>
                <w:szCs w:val="32"/>
              </w:rPr>
              <w:t>5,906</w:t>
            </w:r>
          </w:p>
        </w:tc>
        <w:tc>
          <w:tcPr>
            <w:tcW w:w="180" w:type="dxa"/>
          </w:tcPr>
          <w:p w14:paraId="5D7B12B1" w14:textId="77777777" w:rsidR="00DB3743" w:rsidRPr="005415F4" w:rsidRDefault="00DB3743" w:rsidP="00DB3743">
            <w:pPr>
              <w:spacing w:line="380" w:lineRule="exact"/>
              <w:ind w:left="-113"/>
              <w:jc w:val="right"/>
              <w:rPr>
                <w:rFonts w:ascii="Angsana New" w:hAnsi="Angsana New"/>
                <w:sz w:val="32"/>
                <w:szCs w:val="32"/>
              </w:rPr>
            </w:pPr>
          </w:p>
        </w:tc>
        <w:tc>
          <w:tcPr>
            <w:tcW w:w="1168" w:type="dxa"/>
            <w:shd w:val="clear" w:color="auto" w:fill="auto"/>
          </w:tcPr>
          <w:p w14:paraId="55890A82" w14:textId="17185F74" w:rsidR="00DB3743" w:rsidRPr="00342BD2" w:rsidRDefault="00DB3743" w:rsidP="00DB3743">
            <w:pPr>
              <w:spacing w:line="380" w:lineRule="exact"/>
              <w:ind w:left="-113"/>
              <w:jc w:val="right"/>
              <w:rPr>
                <w:rFonts w:ascii="Angsana New" w:hAnsi="Angsana New"/>
                <w:sz w:val="32"/>
                <w:szCs w:val="32"/>
              </w:rPr>
            </w:pPr>
            <w:r w:rsidRPr="005415F4">
              <w:rPr>
                <w:rFonts w:ascii="Angsana New" w:hAnsi="Angsana New"/>
                <w:sz w:val="32"/>
                <w:szCs w:val="32"/>
              </w:rPr>
              <w:t>6,132</w:t>
            </w:r>
          </w:p>
        </w:tc>
      </w:tr>
      <w:tr w:rsidR="00DB3743" w:rsidRPr="007041F4" w14:paraId="5D5360FE" w14:textId="77777777" w:rsidTr="00C93FFC">
        <w:trPr>
          <w:gridAfter w:val="1"/>
          <w:wAfter w:w="11" w:type="dxa"/>
        </w:trPr>
        <w:tc>
          <w:tcPr>
            <w:tcW w:w="3260" w:type="dxa"/>
            <w:shd w:val="clear" w:color="auto" w:fill="auto"/>
          </w:tcPr>
          <w:p w14:paraId="0EDFA7E9" w14:textId="77777777" w:rsidR="00DB3743" w:rsidRPr="007041F4" w:rsidRDefault="00DB3743" w:rsidP="00DB3743">
            <w:pPr>
              <w:spacing w:line="380" w:lineRule="exact"/>
              <w:rPr>
                <w:rFonts w:ascii="Angsana New" w:hAnsi="Angsana New"/>
                <w:sz w:val="32"/>
                <w:szCs w:val="32"/>
              </w:rPr>
            </w:pPr>
            <w:r w:rsidRPr="007041F4">
              <w:rPr>
                <w:rFonts w:ascii="Angsana New" w:hAnsi="Angsana New"/>
                <w:sz w:val="32"/>
                <w:szCs w:val="32"/>
              </w:rPr>
              <w:t xml:space="preserve">Others </w:t>
            </w:r>
          </w:p>
        </w:tc>
        <w:tc>
          <w:tcPr>
            <w:tcW w:w="1421" w:type="dxa"/>
          </w:tcPr>
          <w:p w14:paraId="353945E6" w14:textId="68FE7BC5" w:rsidR="00DB3743" w:rsidRPr="00DB3743" w:rsidRDefault="00DB3743" w:rsidP="00DB3743">
            <w:pPr>
              <w:spacing w:line="380" w:lineRule="exact"/>
              <w:ind w:left="-113"/>
              <w:jc w:val="right"/>
              <w:rPr>
                <w:rFonts w:ascii="Angsana New" w:hAnsi="Angsana New"/>
                <w:sz w:val="32"/>
                <w:szCs w:val="32"/>
              </w:rPr>
            </w:pPr>
            <w:r w:rsidRPr="00DB3743">
              <w:rPr>
                <w:rFonts w:ascii="Angsana New" w:hAnsi="Angsana New"/>
                <w:sz w:val="32"/>
                <w:szCs w:val="32"/>
              </w:rPr>
              <w:t>65,448</w:t>
            </w:r>
          </w:p>
        </w:tc>
        <w:tc>
          <w:tcPr>
            <w:tcW w:w="142" w:type="dxa"/>
          </w:tcPr>
          <w:p w14:paraId="713B617E" w14:textId="77777777" w:rsidR="00DB3743" w:rsidRPr="005415F4" w:rsidRDefault="00DB3743" w:rsidP="00DB3743">
            <w:pPr>
              <w:spacing w:line="380" w:lineRule="exact"/>
              <w:ind w:left="-113"/>
              <w:jc w:val="right"/>
              <w:rPr>
                <w:rFonts w:ascii="Angsana New" w:hAnsi="Angsana New"/>
                <w:sz w:val="32"/>
                <w:szCs w:val="32"/>
              </w:rPr>
            </w:pPr>
          </w:p>
        </w:tc>
        <w:tc>
          <w:tcPr>
            <w:tcW w:w="1416" w:type="dxa"/>
          </w:tcPr>
          <w:p w14:paraId="0E180FEB" w14:textId="29AEA24D" w:rsidR="00DB3743" w:rsidRPr="005415F4" w:rsidRDefault="00DB3743" w:rsidP="00DB3743">
            <w:pPr>
              <w:spacing w:line="380" w:lineRule="exact"/>
              <w:ind w:left="-113"/>
              <w:jc w:val="right"/>
              <w:rPr>
                <w:rFonts w:ascii="Angsana New" w:hAnsi="Angsana New"/>
                <w:sz w:val="32"/>
                <w:szCs w:val="32"/>
              </w:rPr>
            </w:pPr>
            <w:r>
              <w:rPr>
                <w:rFonts w:ascii="Angsana New" w:hAnsi="Angsana New"/>
                <w:sz w:val="32"/>
                <w:szCs w:val="32"/>
              </w:rPr>
              <w:t>47,813</w:t>
            </w:r>
          </w:p>
        </w:tc>
        <w:tc>
          <w:tcPr>
            <w:tcW w:w="142" w:type="dxa"/>
          </w:tcPr>
          <w:p w14:paraId="4C2768A3" w14:textId="77777777" w:rsidR="00DB3743" w:rsidRPr="005415F4" w:rsidRDefault="00DB3743" w:rsidP="00DB3743">
            <w:pPr>
              <w:spacing w:line="380" w:lineRule="exact"/>
              <w:ind w:left="-113"/>
              <w:jc w:val="right"/>
              <w:rPr>
                <w:rFonts w:ascii="Angsana New" w:hAnsi="Angsana New"/>
                <w:sz w:val="32"/>
                <w:szCs w:val="32"/>
              </w:rPr>
            </w:pPr>
          </w:p>
        </w:tc>
        <w:tc>
          <w:tcPr>
            <w:tcW w:w="1203" w:type="dxa"/>
            <w:shd w:val="clear" w:color="auto" w:fill="auto"/>
          </w:tcPr>
          <w:p w14:paraId="1EE60CE2" w14:textId="751FFABA" w:rsidR="00DB3743" w:rsidRPr="00DB3743" w:rsidRDefault="00DB3743" w:rsidP="00DB3743">
            <w:pPr>
              <w:spacing w:line="380" w:lineRule="exact"/>
              <w:ind w:left="-113"/>
              <w:jc w:val="right"/>
              <w:rPr>
                <w:rFonts w:ascii="Angsana New" w:hAnsi="Angsana New"/>
                <w:sz w:val="32"/>
                <w:szCs w:val="32"/>
              </w:rPr>
            </w:pPr>
            <w:r w:rsidRPr="00DB3743">
              <w:rPr>
                <w:rFonts w:ascii="Angsana New" w:hAnsi="Angsana New"/>
                <w:sz w:val="32"/>
                <w:szCs w:val="32"/>
              </w:rPr>
              <w:t>38,149</w:t>
            </w:r>
          </w:p>
        </w:tc>
        <w:tc>
          <w:tcPr>
            <w:tcW w:w="180" w:type="dxa"/>
          </w:tcPr>
          <w:p w14:paraId="7A890181" w14:textId="77777777" w:rsidR="00DB3743" w:rsidRPr="005415F4" w:rsidRDefault="00DB3743" w:rsidP="00DB3743">
            <w:pPr>
              <w:spacing w:line="380" w:lineRule="exact"/>
              <w:ind w:left="-113"/>
              <w:jc w:val="right"/>
              <w:rPr>
                <w:rFonts w:ascii="Angsana New" w:hAnsi="Angsana New"/>
                <w:sz w:val="32"/>
                <w:szCs w:val="32"/>
              </w:rPr>
            </w:pPr>
          </w:p>
        </w:tc>
        <w:tc>
          <w:tcPr>
            <w:tcW w:w="1168" w:type="dxa"/>
            <w:shd w:val="clear" w:color="auto" w:fill="auto"/>
          </w:tcPr>
          <w:p w14:paraId="750BB609" w14:textId="6EA6695C" w:rsidR="00DB3743" w:rsidRPr="00342BD2" w:rsidRDefault="00DB3743" w:rsidP="00DB3743">
            <w:pPr>
              <w:spacing w:line="380" w:lineRule="exact"/>
              <w:ind w:left="-113"/>
              <w:jc w:val="right"/>
              <w:rPr>
                <w:rFonts w:ascii="Angsana New" w:hAnsi="Angsana New"/>
                <w:sz w:val="32"/>
                <w:szCs w:val="32"/>
              </w:rPr>
            </w:pPr>
            <w:r w:rsidRPr="00342BD2">
              <w:rPr>
                <w:rFonts w:ascii="Angsana New" w:hAnsi="Angsana New"/>
                <w:sz w:val="32"/>
                <w:szCs w:val="32"/>
              </w:rPr>
              <w:t>35,</w:t>
            </w:r>
            <w:r>
              <w:rPr>
                <w:rFonts w:ascii="Angsana New" w:hAnsi="Angsana New"/>
                <w:sz w:val="32"/>
                <w:szCs w:val="32"/>
              </w:rPr>
              <w:t>781</w:t>
            </w:r>
          </w:p>
        </w:tc>
      </w:tr>
      <w:tr w:rsidR="00DB3743" w:rsidRPr="007041F4" w14:paraId="08FCED14" w14:textId="77777777" w:rsidTr="00C93FFC">
        <w:trPr>
          <w:gridAfter w:val="1"/>
          <w:wAfter w:w="11" w:type="dxa"/>
        </w:trPr>
        <w:tc>
          <w:tcPr>
            <w:tcW w:w="3260" w:type="dxa"/>
          </w:tcPr>
          <w:p w14:paraId="62BCD580" w14:textId="77777777" w:rsidR="00DB3743" w:rsidRPr="007041F4" w:rsidRDefault="00DB3743" w:rsidP="00DB3743">
            <w:pPr>
              <w:tabs>
                <w:tab w:val="left" w:pos="426"/>
                <w:tab w:val="left" w:pos="937"/>
              </w:tabs>
              <w:spacing w:line="380" w:lineRule="exact"/>
              <w:jc w:val="both"/>
              <w:rPr>
                <w:rFonts w:ascii="Angsana New" w:hAnsi="Angsana New"/>
                <w:sz w:val="32"/>
                <w:szCs w:val="32"/>
                <w:cs/>
              </w:rPr>
            </w:pPr>
            <w:r w:rsidRPr="007041F4">
              <w:rPr>
                <w:rFonts w:ascii="Angsana New" w:hAnsi="Angsana New"/>
                <w:sz w:val="32"/>
                <w:szCs w:val="32"/>
              </w:rPr>
              <w:tab/>
              <w:t>Total</w:t>
            </w:r>
          </w:p>
        </w:tc>
        <w:tc>
          <w:tcPr>
            <w:tcW w:w="1421" w:type="dxa"/>
            <w:tcBorders>
              <w:top w:val="single" w:sz="6" w:space="0" w:color="auto"/>
              <w:bottom w:val="double" w:sz="6" w:space="0" w:color="auto"/>
            </w:tcBorders>
          </w:tcPr>
          <w:p w14:paraId="0157788E" w14:textId="05DF1647" w:rsidR="00DB3743" w:rsidRPr="00DB3743" w:rsidRDefault="00DB3743" w:rsidP="00DB3743">
            <w:pPr>
              <w:spacing w:line="380" w:lineRule="exact"/>
              <w:ind w:left="-113"/>
              <w:jc w:val="right"/>
              <w:rPr>
                <w:rFonts w:ascii="Angsana New" w:hAnsi="Angsana New"/>
                <w:sz w:val="32"/>
                <w:szCs w:val="32"/>
              </w:rPr>
            </w:pPr>
            <w:r w:rsidRPr="00DB3743">
              <w:rPr>
                <w:rFonts w:ascii="Angsana New" w:hAnsi="Angsana New"/>
                <w:sz w:val="32"/>
                <w:szCs w:val="32"/>
              </w:rPr>
              <w:t>409,119</w:t>
            </w:r>
          </w:p>
        </w:tc>
        <w:tc>
          <w:tcPr>
            <w:tcW w:w="142" w:type="dxa"/>
          </w:tcPr>
          <w:p w14:paraId="13B88607" w14:textId="77777777" w:rsidR="00DB3743" w:rsidRPr="005415F4" w:rsidRDefault="00DB3743" w:rsidP="00DB3743">
            <w:pPr>
              <w:spacing w:line="380" w:lineRule="exact"/>
              <w:ind w:left="-113"/>
              <w:jc w:val="right"/>
              <w:rPr>
                <w:rFonts w:ascii="Angsana New" w:hAnsi="Angsana New"/>
                <w:sz w:val="32"/>
                <w:szCs w:val="32"/>
              </w:rPr>
            </w:pPr>
          </w:p>
        </w:tc>
        <w:tc>
          <w:tcPr>
            <w:tcW w:w="1416" w:type="dxa"/>
            <w:tcBorders>
              <w:top w:val="single" w:sz="6" w:space="0" w:color="auto"/>
              <w:bottom w:val="double" w:sz="6" w:space="0" w:color="auto"/>
            </w:tcBorders>
          </w:tcPr>
          <w:p w14:paraId="28FA74FD" w14:textId="145AA9CD" w:rsidR="00DB3743" w:rsidRPr="005415F4" w:rsidRDefault="00DB3743" w:rsidP="00DB3743">
            <w:pPr>
              <w:spacing w:line="380" w:lineRule="exact"/>
              <w:ind w:left="-113"/>
              <w:jc w:val="right"/>
              <w:rPr>
                <w:rFonts w:ascii="Angsana New" w:hAnsi="Angsana New"/>
                <w:sz w:val="32"/>
                <w:szCs w:val="32"/>
              </w:rPr>
            </w:pPr>
            <w:r>
              <w:rPr>
                <w:rFonts w:ascii="Angsana New" w:hAnsi="Angsana New"/>
                <w:sz w:val="32"/>
                <w:szCs w:val="32"/>
              </w:rPr>
              <w:t>357,623</w:t>
            </w:r>
          </w:p>
        </w:tc>
        <w:tc>
          <w:tcPr>
            <w:tcW w:w="142" w:type="dxa"/>
          </w:tcPr>
          <w:p w14:paraId="2B66E6F7" w14:textId="77777777" w:rsidR="00DB3743" w:rsidRPr="005415F4" w:rsidRDefault="00DB3743" w:rsidP="00DB3743">
            <w:pPr>
              <w:spacing w:line="380" w:lineRule="exact"/>
              <w:ind w:left="-113"/>
              <w:jc w:val="right"/>
              <w:rPr>
                <w:rFonts w:ascii="Angsana New" w:hAnsi="Angsana New"/>
                <w:sz w:val="32"/>
                <w:szCs w:val="32"/>
              </w:rPr>
            </w:pPr>
          </w:p>
        </w:tc>
        <w:tc>
          <w:tcPr>
            <w:tcW w:w="1203" w:type="dxa"/>
            <w:tcBorders>
              <w:top w:val="single" w:sz="6" w:space="0" w:color="auto"/>
              <w:bottom w:val="double" w:sz="6" w:space="0" w:color="auto"/>
            </w:tcBorders>
            <w:shd w:val="clear" w:color="auto" w:fill="auto"/>
          </w:tcPr>
          <w:p w14:paraId="25B753C8" w14:textId="66E29EBD" w:rsidR="00DB3743" w:rsidRPr="00DB3743" w:rsidRDefault="00DB3743" w:rsidP="00DB3743">
            <w:pPr>
              <w:spacing w:line="380" w:lineRule="exact"/>
              <w:ind w:left="-113"/>
              <w:jc w:val="right"/>
              <w:rPr>
                <w:rFonts w:ascii="Angsana New" w:hAnsi="Angsana New"/>
                <w:sz w:val="32"/>
                <w:szCs w:val="32"/>
              </w:rPr>
            </w:pPr>
            <w:r w:rsidRPr="00DB3743">
              <w:rPr>
                <w:rFonts w:ascii="Angsana New" w:hAnsi="Angsana New"/>
                <w:sz w:val="32"/>
                <w:szCs w:val="32"/>
              </w:rPr>
              <w:t>367,482</w:t>
            </w:r>
          </w:p>
        </w:tc>
        <w:tc>
          <w:tcPr>
            <w:tcW w:w="180" w:type="dxa"/>
          </w:tcPr>
          <w:p w14:paraId="0515EAC7" w14:textId="77777777" w:rsidR="00DB3743" w:rsidRPr="005415F4" w:rsidRDefault="00DB3743" w:rsidP="00DB3743">
            <w:pPr>
              <w:spacing w:line="380" w:lineRule="exact"/>
              <w:ind w:left="-113"/>
              <w:jc w:val="right"/>
              <w:rPr>
                <w:rFonts w:ascii="Angsana New" w:hAnsi="Angsana New"/>
                <w:sz w:val="32"/>
                <w:szCs w:val="32"/>
              </w:rPr>
            </w:pPr>
          </w:p>
        </w:tc>
        <w:tc>
          <w:tcPr>
            <w:tcW w:w="1168" w:type="dxa"/>
            <w:tcBorders>
              <w:top w:val="single" w:sz="6" w:space="0" w:color="auto"/>
              <w:bottom w:val="double" w:sz="6" w:space="0" w:color="auto"/>
            </w:tcBorders>
          </w:tcPr>
          <w:p w14:paraId="34DC7839" w14:textId="7E98DC40" w:rsidR="00DB3743" w:rsidRPr="005415F4" w:rsidRDefault="00DB3743" w:rsidP="00DB3743">
            <w:pPr>
              <w:spacing w:line="380" w:lineRule="exact"/>
              <w:ind w:left="-113"/>
              <w:jc w:val="right"/>
              <w:rPr>
                <w:rFonts w:ascii="Angsana New" w:hAnsi="Angsana New"/>
                <w:sz w:val="32"/>
                <w:szCs w:val="32"/>
              </w:rPr>
            </w:pPr>
            <w:r w:rsidRPr="00342BD2">
              <w:rPr>
                <w:rFonts w:ascii="Angsana New" w:hAnsi="Angsana New"/>
                <w:sz w:val="32"/>
                <w:szCs w:val="32"/>
              </w:rPr>
              <w:t>332,</w:t>
            </w:r>
            <w:r>
              <w:rPr>
                <w:rFonts w:ascii="Angsana New" w:hAnsi="Angsana New"/>
                <w:sz w:val="32"/>
                <w:szCs w:val="32"/>
              </w:rPr>
              <w:t>358</w:t>
            </w:r>
          </w:p>
        </w:tc>
      </w:tr>
    </w:tbl>
    <w:p w14:paraId="5D12D3A8" w14:textId="74533D98" w:rsidR="00AE707B" w:rsidRDefault="00AE707B" w:rsidP="002053C0">
      <w:pPr>
        <w:tabs>
          <w:tab w:val="left" w:pos="284"/>
        </w:tabs>
        <w:spacing w:line="340" w:lineRule="exact"/>
        <w:ind w:hanging="90"/>
        <w:rPr>
          <w:rFonts w:ascii="Angsana New" w:hAnsi="Angsana New"/>
          <w:sz w:val="32"/>
          <w:szCs w:val="32"/>
        </w:rPr>
      </w:pPr>
    </w:p>
    <w:p w14:paraId="386EDF1D" w14:textId="10722EC9" w:rsidR="00F7219A" w:rsidRDefault="00F7219A" w:rsidP="002053C0">
      <w:pPr>
        <w:tabs>
          <w:tab w:val="left" w:pos="284"/>
        </w:tabs>
        <w:spacing w:line="340" w:lineRule="exact"/>
        <w:ind w:hanging="90"/>
        <w:rPr>
          <w:rFonts w:ascii="Angsana New" w:hAnsi="Angsana New"/>
          <w:sz w:val="32"/>
          <w:szCs w:val="32"/>
        </w:rPr>
      </w:pPr>
    </w:p>
    <w:p w14:paraId="077980EE" w14:textId="5B53EEDE" w:rsidR="00F7219A" w:rsidRDefault="00F7219A" w:rsidP="002053C0">
      <w:pPr>
        <w:tabs>
          <w:tab w:val="left" w:pos="284"/>
        </w:tabs>
        <w:spacing w:line="340" w:lineRule="exact"/>
        <w:ind w:hanging="90"/>
        <w:rPr>
          <w:rFonts w:ascii="Angsana New" w:hAnsi="Angsana New"/>
          <w:sz w:val="32"/>
          <w:szCs w:val="32"/>
        </w:rPr>
      </w:pPr>
    </w:p>
    <w:p w14:paraId="3DFFB4A2" w14:textId="15C1799B" w:rsidR="00F7219A" w:rsidRDefault="00F7219A" w:rsidP="002053C0">
      <w:pPr>
        <w:tabs>
          <w:tab w:val="left" w:pos="284"/>
        </w:tabs>
        <w:spacing w:line="340" w:lineRule="exact"/>
        <w:ind w:hanging="90"/>
        <w:rPr>
          <w:rFonts w:ascii="Angsana New" w:hAnsi="Angsana New"/>
          <w:sz w:val="32"/>
          <w:szCs w:val="32"/>
        </w:rPr>
      </w:pPr>
    </w:p>
    <w:p w14:paraId="3A62DF1D" w14:textId="7E163106" w:rsidR="00F7219A" w:rsidRDefault="00F7219A" w:rsidP="002053C0">
      <w:pPr>
        <w:tabs>
          <w:tab w:val="left" w:pos="284"/>
        </w:tabs>
        <w:spacing w:line="340" w:lineRule="exact"/>
        <w:ind w:hanging="90"/>
        <w:rPr>
          <w:rFonts w:ascii="Angsana New" w:hAnsi="Angsana New"/>
          <w:sz w:val="32"/>
          <w:szCs w:val="32"/>
        </w:rPr>
      </w:pPr>
    </w:p>
    <w:p w14:paraId="3463BD0C" w14:textId="77777777" w:rsidR="00F7219A" w:rsidRDefault="00F7219A" w:rsidP="002053C0">
      <w:pPr>
        <w:tabs>
          <w:tab w:val="left" w:pos="284"/>
        </w:tabs>
        <w:spacing w:line="340" w:lineRule="exact"/>
        <w:ind w:hanging="90"/>
        <w:rPr>
          <w:rFonts w:ascii="Angsana New" w:hAnsi="Angsana New"/>
          <w:sz w:val="32"/>
          <w:szCs w:val="32"/>
        </w:rPr>
      </w:pPr>
    </w:p>
    <w:p w14:paraId="5F91C85F" w14:textId="0CBF6103" w:rsidR="00D80216" w:rsidRPr="00186EDF" w:rsidRDefault="00D80216" w:rsidP="002053C0">
      <w:pPr>
        <w:tabs>
          <w:tab w:val="left" w:pos="284"/>
        </w:tabs>
        <w:spacing w:line="340" w:lineRule="exact"/>
        <w:ind w:hanging="90"/>
        <w:rPr>
          <w:rFonts w:ascii="Angsana New" w:hAnsi="Angsana New"/>
          <w:sz w:val="32"/>
          <w:szCs w:val="32"/>
        </w:rPr>
      </w:pPr>
      <w:r w:rsidRPr="00186EDF">
        <w:rPr>
          <w:rFonts w:ascii="Angsana New" w:hAnsi="Angsana New"/>
          <w:sz w:val="32"/>
          <w:szCs w:val="32"/>
        </w:rPr>
        <w:lastRenderedPageBreak/>
        <w:t>3</w:t>
      </w:r>
      <w:r w:rsidR="00221D13">
        <w:rPr>
          <w:rFonts w:ascii="Angsana New" w:hAnsi="Angsana New"/>
          <w:sz w:val="32"/>
          <w:szCs w:val="32"/>
        </w:rPr>
        <w:t>4</w:t>
      </w:r>
      <w:r w:rsidRPr="00186EDF">
        <w:rPr>
          <w:rFonts w:ascii="Angsana New" w:hAnsi="Angsana New"/>
          <w:sz w:val="32"/>
          <w:szCs w:val="32"/>
        </w:rPr>
        <w:t>.</w:t>
      </w:r>
      <w:r w:rsidRPr="00186EDF">
        <w:rPr>
          <w:rFonts w:ascii="Angsana New" w:hAnsi="Angsana New"/>
          <w:sz w:val="32"/>
          <w:szCs w:val="32"/>
        </w:rPr>
        <w:tab/>
        <w:t>EMPLOYEE BENEFIT EXPENSE</w:t>
      </w:r>
    </w:p>
    <w:p w14:paraId="76C0D87F" w14:textId="0A0F346D" w:rsidR="00D80216" w:rsidRDefault="00D80216" w:rsidP="00186EDF">
      <w:pPr>
        <w:spacing w:line="340" w:lineRule="exact"/>
        <w:ind w:firstLine="810"/>
        <w:jc w:val="thaiDistribute"/>
        <w:rPr>
          <w:rFonts w:ascii="Angsana New" w:hAnsi="Angsana New"/>
          <w:sz w:val="32"/>
          <w:szCs w:val="32"/>
        </w:rPr>
      </w:pPr>
      <w:r w:rsidRPr="00186EDF">
        <w:rPr>
          <w:rFonts w:ascii="Angsana New" w:hAnsi="Angsana New"/>
          <w:spacing w:val="-2"/>
          <w:sz w:val="32"/>
          <w:szCs w:val="32"/>
        </w:rPr>
        <w:t xml:space="preserve">Employee benefit expense </w:t>
      </w:r>
      <w:r w:rsidR="00225607" w:rsidRPr="00186EDF">
        <w:rPr>
          <w:rFonts w:ascii="Angsana New" w:hAnsi="Angsana New"/>
          <w:spacing w:val="-2"/>
          <w:sz w:val="32"/>
          <w:szCs w:val="32"/>
        </w:rPr>
        <w:t>for the year</w:t>
      </w:r>
      <w:r w:rsidR="00225607">
        <w:rPr>
          <w:rFonts w:ascii="Angsana New" w:hAnsi="Angsana New"/>
          <w:spacing w:val="-2"/>
          <w:sz w:val="32"/>
          <w:szCs w:val="32"/>
        </w:rPr>
        <w:t>s</w:t>
      </w:r>
      <w:r w:rsidR="00225607" w:rsidRPr="00186EDF">
        <w:rPr>
          <w:rFonts w:ascii="Angsana New" w:hAnsi="Angsana New"/>
          <w:spacing w:val="-2"/>
          <w:sz w:val="32"/>
          <w:szCs w:val="32"/>
        </w:rPr>
        <w:t xml:space="preserve"> ended December 31, 20</w:t>
      </w:r>
      <w:r w:rsidR="00225607">
        <w:rPr>
          <w:rFonts w:ascii="Angsana New" w:hAnsi="Angsana New"/>
          <w:spacing w:val="-2"/>
          <w:sz w:val="32"/>
          <w:szCs w:val="32"/>
        </w:rPr>
        <w:t>22</w:t>
      </w:r>
      <w:r w:rsidR="00225607" w:rsidRPr="00186EDF">
        <w:rPr>
          <w:rFonts w:ascii="Angsana New" w:hAnsi="Angsana New"/>
          <w:spacing w:val="-2"/>
          <w:sz w:val="32"/>
          <w:szCs w:val="32"/>
        </w:rPr>
        <w:t xml:space="preserve"> and 20</w:t>
      </w:r>
      <w:r w:rsidR="00225607">
        <w:rPr>
          <w:rFonts w:ascii="Angsana New" w:hAnsi="Angsana New"/>
          <w:spacing w:val="-2"/>
          <w:sz w:val="32"/>
          <w:szCs w:val="32"/>
        </w:rPr>
        <w:t>21</w:t>
      </w:r>
      <w:r w:rsidR="00225607" w:rsidRPr="00186EDF">
        <w:rPr>
          <w:rFonts w:ascii="Angsana New" w:hAnsi="Angsana New"/>
          <w:spacing w:val="-2"/>
          <w:sz w:val="32"/>
          <w:szCs w:val="32"/>
        </w:rPr>
        <w:t xml:space="preserve"> </w:t>
      </w:r>
      <w:r w:rsidRPr="00186EDF">
        <w:rPr>
          <w:rFonts w:ascii="Angsana New" w:hAnsi="Angsana New"/>
          <w:spacing w:val="-2"/>
          <w:sz w:val="32"/>
          <w:szCs w:val="32"/>
        </w:rPr>
        <w:t>consisted of:</w:t>
      </w:r>
    </w:p>
    <w:tbl>
      <w:tblPr>
        <w:tblW w:w="8941" w:type="dxa"/>
        <w:tblInd w:w="284" w:type="dxa"/>
        <w:tblLayout w:type="fixed"/>
        <w:tblCellMar>
          <w:left w:w="57" w:type="dxa"/>
          <w:right w:w="57" w:type="dxa"/>
        </w:tblCellMar>
        <w:tblLook w:val="0000" w:firstRow="0" w:lastRow="0" w:firstColumn="0" w:lastColumn="0" w:noHBand="0" w:noVBand="0"/>
      </w:tblPr>
      <w:tblGrid>
        <w:gridCol w:w="3260"/>
        <w:gridCol w:w="1417"/>
        <w:gridCol w:w="142"/>
        <w:gridCol w:w="1418"/>
        <w:gridCol w:w="142"/>
        <w:gridCol w:w="1205"/>
        <w:gridCol w:w="180"/>
        <w:gridCol w:w="1170"/>
        <w:gridCol w:w="7"/>
      </w:tblGrid>
      <w:tr w:rsidR="00504B32" w:rsidRPr="00504B32" w14:paraId="57E179FE" w14:textId="77777777" w:rsidTr="00C93FFC">
        <w:tc>
          <w:tcPr>
            <w:tcW w:w="3260" w:type="dxa"/>
          </w:tcPr>
          <w:p w14:paraId="5F3E873B" w14:textId="77777777" w:rsidR="00504B32" w:rsidRPr="00504B32" w:rsidRDefault="00504B32" w:rsidP="00342BD2">
            <w:pPr>
              <w:tabs>
                <w:tab w:val="left" w:pos="426"/>
                <w:tab w:val="left" w:pos="937"/>
              </w:tabs>
              <w:spacing w:line="380" w:lineRule="exact"/>
              <w:jc w:val="center"/>
              <w:rPr>
                <w:rFonts w:ascii="Angsana New" w:hAnsi="Angsana New"/>
                <w:sz w:val="32"/>
                <w:szCs w:val="32"/>
                <w:cs/>
              </w:rPr>
            </w:pPr>
          </w:p>
        </w:tc>
        <w:tc>
          <w:tcPr>
            <w:tcW w:w="5681" w:type="dxa"/>
            <w:gridSpan w:val="8"/>
            <w:tcBorders>
              <w:bottom w:val="single" w:sz="6" w:space="0" w:color="auto"/>
            </w:tcBorders>
          </w:tcPr>
          <w:p w14:paraId="7CD6CF73" w14:textId="77777777" w:rsidR="00504B32" w:rsidRPr="00504B32" w:rsidRDefault="00504B32" w:rsidP="00342BD2">
            <w:pPr>
              <w:tabs>
                <w:tab w:val="left" w:pos="426"/>
                <w:tab w:val="left" w:pos="937"/>
              </w:tabs>
              <w:spacing w:line="380" w:lineRule="exact"/>
              <w:jc w:val="center"/>
              <w:rPr>
                <w:rFonts w:ascii="Angsana New" w:hAnsi="Angsana New"/>
                <w:sz w:val="32"/>
                <w:szCs w:val="32"/>
              </w:rPr>
            </w:pPr>
            <w:r w:rsidRPr="00504B32">
              <w:rPr>
                <w:rFonts w:ascii="Angsana New" w:eastAsia="MS Mincho" w:hAnsi="Angsana New"/>
                <w:sz w:val="32"/>
                <w:szCs w:val="32"/>
              </w:rPr>
              <w:t>Thousand Baht</w:t>
            </w:r>
          </w:p>
        </w:tc>
      </w:tr>
      <w:tr w:rsidR="00504B32" w:rsidRPr="00504B32" w14:paraId="122F49D4" w14:textId="77777777" w:rsidTr="00C93FFC">
        <w:tc>
          <w:tcPr>
            <w:tcW w:w="3260" w:type="dxa"/>
          </w:tcPr>
          <w:p w14:paraId="0011F200" w14:textId="77777777" w:rsidR="00504B32" w:rsidRPr="00504B32" w:rsidRDefault="00504B32" w:rsidP="00342BD2">
            <w:pPr>
              <w:tabs>
                <w:tab w:val="left" w:pos="426"/>
                <w:tab w:val="left" w:pos="937"/>
              </w:tabs>
              <w:spacing w:line="380" w:lineRule="exact"/>
              <w:jc w:val="center"/>
              <w:rPr>
                <w:rFonts w:ascii="Angsana New" w:hAnsi="Angsana New"/>
                <w:sz w:val="32"/>
                <w:szCs w:val="32"/>
              </w:rPr>
            </w:pPr>
          </w:p>
        </w:tc>
        <w:tc>
          <w:tcPr>
            <w:tcW w:w="2977" w:type="dxa"/>
            <w:gridSpan w:val="3"/>
            <w:tcBorders>
              <w:top w:val="single" w:sz="6" w:space="0" w:color="auto"/>
              <w:bottom w:val="single" w:sz="6" w:space="0" w:color="auto"/>
            </w:tcBorders>
          </w:tcPr>
          <w:p w14:paraId="4B7D8C9E" w14:textId="77777777" w:rsidR="00504B32" w:rsidRPr="00504B32" w:rsidRDefault="00504B32" w:rsidP="00342BD2">
            <w:pPr>
              <w:tabs>
                <w:tab w:val="left" w:pos="426"/>
                <w:tab w:val="left" w:pos="937"/>
              </w:tabs>
              <w:spacing w:line="380" w:lineRule="exact"/>
              <w:ind w:left="-59" w:right="-54"/>
              <w:jc w:val="center"/>
              <w:rPr>
                <w:rFonts w:ascii="Angsana New" w:hAnsi="Angsana New"/>
                <w:sz w:val="32"/>
                <w:szCs w:val="32"/>
              </w:rPr>
            </w:pPr>
            <w:r w:rsidRPr="00504B32">
              <w:rPr>
                <w:rFonts w:ascii="Angsana New" w:eastAsia="MS Mincho" w:hAnsi="Angsana New"/>
                <w:sz w:val="32"/>
                <w:szCs w:val="32"/>
              </w:rPr>
              <w:t>Consolidated financial statements</w:t>
            </w:r>
          </w:p>
        </w:tc>
        <w:tc>
          <w:tcPr>
            <w:tcW w:w="142" w:type="dxa"/>
          </w:tcPr>
          <w:p w14:paraId="2A886018" w14:textId="77777777" w:rsidR="00504B32" w:rsidRPr="00504B32" w:rsidRDefault="00504B32" w:rsidP="00342BD2">
            <w:pPr>
              <w:tabs>
                <w:tab w:val="left" w:pos="426"/>
                <w:tab w:val="left" w:pos="937"/>
              </w:tabs>
              <w:spacing w:line="380" w:lineRule="exact"/>
              <w:jc w:val="right"/>
              <w:rPr>
                <w:rFonts w:ascii="Angsana New" w:hAnsi="Angsana New"/>
                <w:sz w:val="32"/>
                <w:szCs w:val="32"/>
                <w:cs/>
              </w:rPr>
            </w:pPr>
          </w:p>
        </w:tc>
        <w:tc>
          <w:tcPr>
            <w:tcW w:w="2562" w:type="dxa"/>
            <w:gridSpan w:val="4"/>
            <w:tcBorders>
              <w:bottom w:val="single" w:sz="6" w:space="0" w:color="auto"/>
            </w:tcBorders>
          </w:tcPr>
          <w:p w14:paraId="4CDB3FE6" w14:textId="77777777" w:rsidR="00504B32" w:rsidRPr="00504B32" w:rsidRDefault="00504B32" w:rsidP="00342BD2">
            <w:pPr>
              <w:tabs>
                <w:tab w:val="left" w:pos="426"/>
                <w:tab w:val="left" w:pos="937"/>
              </w:tabs>
              <w:spacing w:line="380" w:lineRule="exact"/>
              <w:jc w:val="center"/>
              <w:rPr>
                <w:rFonts w:ascii="Angsana New" w:hAnsi="Angsana New"/>
                <w:sz w:val="32"/>
                <w:szCs w:val="32"/>
              </w:rPr>
            </w:pPr>
            <w:r w:rsidRPr="00504B32">
              <w:rPr>
                <w:rFonts w:ascii="Angsana New" w:hAnsi="Angsana New"/>
                <w:sz w:val="32"/>
                <w:szCs w:val="32"/>
              </w:rPr>
              <w:t>Separate financial statement</w:t>
            </w:r>
          </w:p>
        </w:tc>
      </w:tr>
      <w:tr w:rsidR="00D448D0" w:rsidRPr="00033F7E" w14:paraId="30A5771B" w14:textId="77777777" w:rsidTr="00C93FFC">
        <w:trPr>
          <w:gridAfter w:val="1"/>
          <w:wAfter w:w="7" w:type="dxa"/>
        </w:trPr>
        <w:tc>
          <w:tcPr>
            <w:tcW w:w="3260" w:type="dxa"/>
          </w:tcPr>
          <w:p w14:paraId="3B2FF360" w14:textId="77777777" w:rsidR="00D448D0" w:rsidRPr="00033F7E" w:rsidRDefault="00D448D0" w:rsidP="00D448D0">
            <w:pPr>
              <w:tabs>
                <w:tab w:val="left" w:pos="426"/>
                <w:tab w:val="left" w:pos="937"/>
              </w:tabs>
              <w:spacing w:line="380" w:lineRule="exact"/>
              <w:jc w:val="center"/>
              <w:rPr>
                <w:rFonts w:ascii="Angsana New" w:hAnsi="Angsana New"/>
                <w:sz w:val="32"/>
                <w:szCs w:val="32"/>
              </w:rPr>
            </w:pPr>
          </w:p>
        </w:tc>
        <w:tc>
          <w:tcPr>
            <w:tcW w:w="1417" w:type="dxa"/>
            <w:tcBorders>
              <w:top w:val="single" w:sz="6" w:space="0" w:color="auto"/>
              <w:bottom w:val="single" w:sz="6" w:space="0" w:color="auto"/>
            </w:tcBorders>
          </w:tcPr>
          <w:p w14:paraId="39988DE8" w14:textId="34830E2B" w:rsidR="00D448D0" w:rsidRPr="00186EDF" w:rsidRDefault="00D448D0" w:rsidP="00D448D0">
            <w:pPr>
              <w:tabs>
                <w:tab w:val="left" w:pos="426"/>
                <w:tab w:val="left" w:pos="937"/>
              </w:tabs>
              <w:spacing w:line="380" w:lineRule="exact"/>
              <w:jc w:val="center"/>
              <w:rPr>
                <w:rFonts w:ascii="Angsana New" w:hAnsi="Angsana New"/>
                <w:sz w:val="32"/>
                <w:szCs w:val="32"/>
                <w:cs/>
              </w:rPr>
            </w:pPr>
            <w:r>
              <w:rPr>
                <w:rFonts w:ascii="Angsana New" w:hAnsi="Angsana New"/>
                <w:sz w:val="32"/>
                <w:szCs w:val="32"/>
              </w:rPr>
              <w:t>2022</w:t>
            </w:r>
          </w:p>
        </w:tc>
        <w:tc>
          <w:tcPr>
            <w:tcW w:w="142" w:type="dxa"/>
            <w:tcBorders>
              <w:top w:val="single" w:sz="6" w:space="0" w:color="auto"/>
            </w:tcBorders>
          </w:tcPr>
          <w:p w14:paraId="2C88C391" w14:textId="77777777" w:rsidR="00D448D0" w:rsidRPr="00617086" w:rsidRDefault="00D448D0" w:rsidP="00D448D0">
            <w:pPr>
              <w:tabs>
                <w:tab w:val="left" w:pos="426"/>
                <w:tab w:val="left" w:pos="937"/>
              </w:tabs>
              <w:spacing w:line="380" w:lineRule="exact"/>
              <w:jc w:val="center"/>
              <w:rPr>
                <w:rFonts w:ascii="Angsana New" w:hAnsi="Angsana New"/>
                <w:sz w:val="32"/>
                <w:szCs w:val="32"/>
                <w:cs/>
              </w:rPr>
            </w:pPr>
          </w:p>
        </w:tc>
        <w:tc>
          <w:tcPr>
            <w:tcW w:w="1418" w:type="dxa"/>
            <w:tcBorders>
              <w:top w:val="single" w:sz="6" w:space="0" w:color="auto"/>
              <w:bottom w:val="single" w:sz="6" w:space="0" w:color="auto"/>
            </w:tcBorders>
          </w:tcPr>
          <w:p w14:paraId="15C353B1" w14:textId="2E81F08E" w:rsidR="00D448D0" w:rsidRPr="00186EDF" w:rsidRDefault="00D448D0" w:rsidP="00D448D0">
            <w:pPr>
              <w:tabs>
                <w:tab w:val="left" w:pos="426"/>
                <w:tab w:val="left" w:pos="937"/>
              </w:tabs>
              <w:spacing w:line="380" w:lineRule="exact"/>
              <w:jc w:val="center"/>
              <w:rPr>
                <w:rFonts w:ascii="Angsana New" w:hAnsi="Angsana New"/>
                <w:sz w:val="32"/>
                <w:szCs w:val="32"/>
                <w:cs/>
              </w:rPr>
            </w:pPr>
            <w:r>
              <w:rPr>
                <w:rFonts w:ascii="Angsana New" w:hAnsi="Angsana New"/>
                <w:sz w:val="32"/>
                <w:szCs w:val="32"/>
              </w:rPr>
              <w:t>2021</w:t>
            </w:r>
          </w:p>
        </w:tc>
        <w:tc>
          <w:tcPr>
            <w:tcW w:w="142" w:type="dxa"/>
          </w:tcPr>
          <w:p w14:paraId="016E61C1" w14:textId="77777777" w:rsidR="00D448D0" w:rsidRPr="00033F7E" w:rsidRDefault="00D448D0" w:rsidP="00D448D0">
            <w:pPr>
              <w:tabs>
                <w:tab w:val="left" w:pos="426"/>
                <w:tab w:val="left" w:pos="937"/>
              </w:tabs>
              <w:spacing w:line="380" w:lineRule="exact"/>
              <w:jc w:val="right"/>
              <w:rPr>
                <w:rFonts w:ascii="Angsana New" w:hAnsi="Angsana New"/>
                <w:sz w:val="32"/>
                <w:szCs w:val="32"/>
                <w:cs/>
              </w:rPr>
            </w:pPr>
          </w:p>
        </w:tc>
        <w:tc>
          <w:tcPr>
            <w:tcW w:w="1205" w:type="dxa"/>
            <w:tcBorders>
              <w:bottom w:val="single" w:sz="6" w:space="0" w:color="auto"/>
            </w:tcBorders>
          </w:tcPr>
          <w:p w14:paraId="02A8E24A" w14:textId="70B9EE28" w:rsidR="00D448D0" w:rsidRPr="00186EDF" w:rsidRDefault="00D448D0" w:rsidP="00D448D0">
            <w:pPr>
              <w:tabs>
                <w:tab w:val="left" w:pos="426"/>
                <w:tab w:val="left" w:pos="937"/>
              </w:tabs>
              <w:spacing w:line="380" w:lineRule="exact"/>
              <w:jc w:val="center"/>
              <w:rPr>
                <w:rFonts w:ascii="Angsana New" w:hAnsi="Angsana New"/>
                <w:sz w:val="32"/>
                <w:szCs w:val="32"/>
                <w:cs/>
              </w:rPr>
            </w:pPr>
            <w:r>
              <w:rPr>
                <w:rFonts w:ascii="Angsana New" w:hAnsi="Angsana New"/>
                <w:sz w:val="32"/>
                <w:szCs w:val="32"/>
              </w:rPr>
              <w:t>2022</w:t>
            </w:r>
          </w:p>
        </w:tc>
        <w:tc>
          <w:tcPr>
            <w:tcW w:w="180" w:type="dxa"/>
          </w:tcPr>
          <w:p w14:paraId="23FDD4B4" w14:textId="77777777" w:rsidR="00D448D0" w:rsidRPr="00617086" w:rsidRDefault="00D448D0" w:rsidP="00D448D0">
            <w:pPr>
              <w:tabs>
                <w:tab w:val="left" w:pos="426"/>
                <w:tab w:val="left" w:pos="937"/>
              </w:tabs>
              <w:spacing w:line="380" w:lineRule="exact"/>
              <w:jc w:val="center"/>
              <w:rPr>
                <w:rFonts w:ascii="Angsana New" w:hAnsi="Angsana New"/>
                <w:sz w:val="32"/>
                <w:szCs w:val="32"/>
                <w:cs/>
              </w:rPr>
            </w:pPr>
          </w:p>
        </w:tc>
        <w:tc>
          <w:tcPr>
            <w:tcW w:w="1170" w:type="dxa"/>
            <w:tcBorders>
              <w:bottom w:val="single" w:sz="6" w:space="0" w:color="auto"/>
            </w:tcBorders>
          </w:tcPr>
          <w:p w14:paraId="5BD5B59F" w14:textId="28F35D45" w:rsidR="00D448D0" w:rsidRPr="00186EDF" w:rsidRDefault="00D448D0" w:rsidP="00D448D0">
            <w:pPr>
              <w:tabs>
                <w:tab w:val="left" w:pos="426"/>
                <w:tab w:val="left" w:pos="937"/>
              </w:tabs>
              <w:spacing w:line="380" w:lineRule="exact"/>
              <w:jc w:val="center"/>
              <w:rPr>
                <w:rFonts w:ascii="Angsana New" w:hAnsi="Angsana New"/>
                <w:sz w:val="32"/>
                <w:szCs w:val="32"/>
                <w:cs/>
              </w:rPr>
            </w:pPr>
            <w:r>
              <w:rPr>
                <w:rFonts w:ascii="Angsana New" w:hAnsi="Angsana New"/>
                <w:sz w:val="32"/>
                <w:szCs w:val="32"/>
              </w:rPr>
              <w:t>2021</w:t>
            </w:r>
          </w:p>
        </w:tc>
      </w:tr>
      <w:tr w:rsidR="00BF2374" w:rsidRPr="00033F7E" w14:paraId="58D060BA" w14:textId="77777777" w:rsidTr="00C93FFC">
        <w:trPr>
          <w:gridAfter w:val="1"/>
          <w:wAfter w:w="7" w:type="dxa"/>
        </w:trPr>
        <w:tc>
          <w:tcPr>
            <w:tcW w:w="3260" w:type="dxa"/>
          </w:tcPr>
          <w:p w14:paraId="56D71CFA" w14:textId="77777777" w:rsidR="00BF2374" w:rsidRPr="00033F7E" w:rsidRDefault="00BF2374" w:rsidP="00BF2374">
            <w:pPr>
              <w:spacing w:line="380" w:lineRule="exact"/>
              <w:rPr>
                <w:rFonts w:ascii="Angsana New" w:hAnsi="Angsana New"/>
                <w:sz w:val="32"/>
                <w:szCs w:val="32"/>
              </w:rPr>
            </w:pPr>
            <w:r w:rsidRPr="00033F7E">
              <w:rPr>
                <w:rFonts w:ascii="Angsana New" w:hAnsi="Angsana New"/>
                <w:sz w:val="32"/>
                <w:szCs w:val="32"/>
              </w:rPr>
              <w:t>Wages and salaries</w:t>
            </w:r>
          </w:p>
        </w:tc>
        <w:tc>
          <w:tcPr>
            <w:tcW w:w="1417" w:type="dxa"/>
            <w:tcBorders>
              <w:top w:val="single" w:sz="6" w:space="0" w:color="auto"/>
            </w:tcBorders>
          </w:tcPr>
          <w:p w14:paraId="157F7851" w14:textId="37B5676E" w:rsidR="00BF2374" w:rsidRPr="00BF2374" w:rsidRDefault="00BF2374" w:rsidP="00BF2374">
            <w:pPr>
              <w:spacing w:line="380" w:lineRule="exact"/>
              <w:ind w:left="-113"/>
              <w:jc w:val="right"/>
              <w:rPr>
                <w:rFonts w:ascii="Angsana New" w:hAnsi="Angsana New"/>
                <w:sz w:val="32"/>
                <w:szCs w:val="32"/>
              </w:rPr>
            </w:pPr>
            <w:r w:rsidRPr="00BF2374">
              <w:rPr>
                <w:rFonts w:ascii="Angsana New" w:hAnsi="Angsana New"/>
                <w:sz w:val="32"/>
                <w:szCs w:val="32"/>
              </w:rPr>
              <w:t>399,036</w:t>
            </w:r>
          </w:p>
        </w:tc>
        <w:tc>
          <w:tcPr>
            <w:tcW w:w="142" w:type="dxa"/>
          </w:tcPr>
          <w:p w14:paraId="56377891" w14:textId="77777777" w:rsidR="00BF2374" w:rsidRPr="00ED6992" w:rsidRDefault="00BF2374" w:rsidP="00BF2374">
            <w:pPr>
              <w:spacing w:line="380" w:lineRule="exact"/>
              <w:ind w:left="-113"/>
              <w:jc w:val="right"/>
              <w:rPr>
                <w:rFonts w:ascii="Angsana New" w:hAnsi="Angsana New"/>
                <w:sz w:val="32"/>
                <w:szCs w:val="32"/>
              </w:rPr>
            </w:pPr>
          </w:p>
        </w:tc>
        <w:tc>
          <w:tcPr>
            <w:tcW w:w="1418" w:type="dxa"/>
            <w:tcBorders>
              <w:top w:val="single" w:sz="6" w:space="0" w:color="auto"/>
            </w:tcBorders>
          </w:tcPr>
          <w:p w14:paraId="291934E9" w14:textId="060C7D66" w:rsidR="00BF2374" w:rsidRPr="00ED6992" w:rsidRDefault="00BF2374" w:rsidP="00BF2374">
            <w:pPr>
              <w:spacing w:line="380" w:lineRule="exact"/>
              <w:ind w:left="-113"/>
              <w:jc w:val="right"/>
              <w:rPr>
                <w:rFonts w:ascii="Angsana New" w:hAnsi="Angsana New"/>
                <w:sz w:val="32"/>
                <w:szCs w:val="32"/>
              </w:rPr>
            </w:pPr>
            <w:r>
              <w:rPr>
                <w:rFonts w:ascii="Angsana New" w:hAnsi="Angsana New"/>
                <w:sz w:val="32"/>
                <w:szCs w:val="32"/>
              </w:rPr>
              <w:t>372,469</w:t>
            </w:r>
          </w:p>
        </w:tc>
        <w:tc>
          <w:tcPr>
            <w:tcW w:w="142" w:type="dxa"/>
          </w:tcPr>
          <w:p w14:paraId="470F8724" w14:textId="77777777" w:rsidR="00BF2374" w:rsidRPr="00ED6992" w:rsidRDefault="00BF2374" w:rsidP="00BF2374">
            <w:pPr>
              <w:spacing w:line="380" w:lineRule="exact"/>
              <w:ind w:left="-113"/>
              <w:jc w:val="right"/>
              <w:rPr>
                <w:rFonts w:ascii="Angsana New" w:hAnsi="Angsana New"/>
                <w:sz w:val="32"/>
                <w:szCs w:val="32"/>
              </w:rPr>
            </w:pPr>
          </w:p>
        </w:tc>
        <w:tc>
          <w:tcPr>
            <w:tcW w:w="1205" w:type="dxa"/>
            <w:tcBorders>
              <w:top w:val="single" w:sz="6" w:space="0" w:color="auto"/>
            </w:tcBorders>
          </w:tcPr>
          <w:p w14:paraId="39C04845" w14:textId="69293E59" w:rsidR="00BF2374" w:rsidRPr="00BF2374" w:rsidRDefault="00BF2374" w:rsidP="00BF2374">
            <w:pPr>
              <w:spacing w:line="380" w:lineRule="exact"/>
              <w:ind w:left="-113"/>
              <w:jc w:val="right"/>
              <w:rPr>
                <w:rFonts w:ascii="Angsana New" w:hAnsi="Angsana New"/>
                <w:sz w:val="32"/>
                <w:szCs w:val="32"/>
              </w:rPr>
            </w:pPr>
            <w:r w:rsidRPr="00BF2374">
              <w:rPr>
                <w:rFonts w:ascii="Angsana New" w:hAnsi="Angsana New"/>
                <w:sz w:val="32"/>
                <w:szCs w:val="32"/>
              </w:rPr>
              <w:t>366,759</w:t>
            </w:r>
          </w:p>
        </w:tc>
        <w:tc>
          <w:tcPr>
            <w:tcW w:w="180" w:type="dxa"/>
          </w:tcPr>
          <w:p w14:paraId="20A150E4" w14:textId="77777777" w:rsidR="00BF2374" w:rsidRPr="00ED6992" w:rsidRDefault="00BF2374" w:rsidP="00BF2374">
            <w:pPr>
              <w:spacing w:line="380" w:lineRule="exact"/>
              <w:ind w:left="-113"/>
              <w:jc w:val="right"/>
              <w:rPr>
                <w:rFonts w:ascii="Angsana New" w:hAnsi="Angsana New"/>
                <w:sz w:val="32"/>
                <w:szCs w:val="32"/>
              </w:rPr>
            </w:pPr>
          </w:p>
        </w:tc>
        <w:tc>
          <w:tcPr>
            <w:tcW w:w="1170" w:type="dxa"/>
            <w:tcBorders>
              <w:top w:val="single" w:sz="6" w:space="0" w:color="auto"/>
            </w:tcBorders>
          </w:tcPr>
          <w:p w14:paraId="67A8FBCA" w14:textId="186AD71D" w:rsidR="00BF2374" w:rsidRPr="00ED6992" w:rsidRDefault="00BF2374" w:rsidP="00BF2374">
            <w:pPr>
              <w:spacing w:line="380" w:lineRule="exact"/>
              <w:ind w:left="-113"/>
              <w:jc w:val="right"/>
              <w:rPr>
                <w:rFonts w:ascii="Angsana New" w:hAnsi="Angsana New"/>
                <w:sz w:val="32"/>
                <w:szCs w:val="32"/>
              </w:rPr>
            </w:pPr>
            <w:r>
              <w:rPr>
                <w:rFonts w:ascii="Angsana New" w:hAnsi="Angsana New"/>
                <w:sz w:val="32"/>
                <w:szCs w:val="32"/>
              </w:rPr>
              <w:t>343,440</w:t>
            </w:r>
          </w:p>
        </w:tc>
      </w:tr>
      <w:tr w:rsidR="00BF2374" w:rsidRPr="00033F7E" w14:paraId="0B8BA7F0" w14:textId="77777777" w:rsidTr="00C93FFC">
        <w:trPr>
          <w:gridAfter w:val="1"/>
          <w:wAfter w:w="7" w:type="dxa"/>
        </w:trPr>
        <w:tc>
          <w:tcPr>
            <w:tcW w:w="3260" w:type="dxa"/>
          </w:tcPr>
          <w:p w14:paraId="4D1BB26F" w14:textId="77777777" w:rsidR="00BF2374" w:rsidRPr="00033F7E" w:rsidRDefault="00BF2374" w:rsidP="00BF2374">
            <w:pPr>
              <w:spacing w:line="380" w:lineRule="exact"/>
              <w:rPr>
                <w:rFonts w:ascii="Angsana New" w:hAnsi="Angsana New"/>
                <w:sz w:val="32"/>
                <w:szCs w:val="32"/>
              </w:rPr>
            </w:pPr>
            <w:r w:rsidRPr="00033F7E">
              <w:rPr>
                <w:rFonts w:ascii="Angsana New" w:hAnsi="Angsana New"/>
                <w:sz w:val="32"/>
                <w:szCs w:val="32"/>
              </w:rPr>
              <w:t>Provident fund</w:t>
            </w:r>
          </w:p>
        </w:tc>
        <w:tc>
          <w:tcPr>
            <w:tcW w:w="1417" w:type="dxa"/>
          </w:tcPr>
          <w:p w14:paraId="3A99379F" w14:textId="454DC9B7" w:rsidR="00BF2374" w:rsidRPr="00BF2374" w:rsidRDefault="00BF2374" w:rsidP="00BF2374">
            <w:pPr>
              <w:spacing w:line="380" w:lineRule="exact"/>
              <w:ind w:left="-113"/>
              <w:jc w:val="right"/>
              <w:rPr>
                <w:rFonts w:ascii="Angsana New" w:hAnsi="Angsana New"/>
                <w:sz w:val="32"/>
                <w:szCs w:val="32"/>
              </w:rPr>
            </w:pPr>
            <w:r w:rsidRPr="00BF2374">
              <w:rPr>
                <w:rFonts w:ascii="Angsana New" w:hAnsi="Angsana New"/>
                <w:sz w:val="32"/>
                <w:szCs w:val="32"/>
              </w:rPr>
              <w:t>9,795</w:t>
            </w:r>
          </w:p>
        </w:tc>
        <w:tc>
          <w:tcPr>
            <w:tcW w:w="142" w:type="dxa"/>
          </w:tcPr>
          <w:p w14:paraId="22F7ACCC" w14:textId="77777777" w:rsidR="00BF2374" w:rsidRPr="00ED6992" w:rsidRDefault="00BF2374" w:rsidP="00BF2374">
            <w:pPr>
              <w:spacing w:line="380" w:lineRule="exact"/>
              <w:ind w:left="-113" w:right="-57"/>
              <w:jc w:val="right"/>
              <w:rPr>
                <w:rFonts w:ascii="Angsana New" w:hAnsi="Angsana New"/>
                <w:sz w:val="32"/>
                <w:szCs w:val="32"/>
              </w:rPr>
            </w:pPr>
          </w:p>
        </w:tc>
        <w:tc>
          <w:tcPr>
            <w:tcW w:w="1418" w:type="dxa"/>
          </w:tcPr>
          <w:p w14:paraId="12ACE661" w14:textId="57A55A40" w:rsidR="00BF2374" w:rsidRPr="00ED6992" w:rsidRDefault="00BF2374" w:rsidP="00BF2374">
            <w:pPr>
              <w:spacing w:line="380" w:lineRule="exact"/>
              <w:ind w:left="-113"/>
              <w:jc w:val="right"/>
              <w:rPr>
                <w:rFonts w:ascii="Angsana New" w:hAnsi="Angsana New"/>
                <w:sz w:val="32"/>
                <w:szCs w:val="32"/>
              </w:rPr>
            </w:pPr>
            <w:r>
              <w:rPr>
                <w:rFonts w:ascii="Angsana New" w:hAnsi="Angsana New"/>
                <w:sz w:val="32"/>
                <w:szCs w:val="32"/>
              </w:rPr>
              <w:t>9,539</w:t>
            </w:r>
          </w:p>
        </w:tc>
        <w:tc>
          <w:tcPr>
            <w:tcW w:w="142" w:type="dxa"/>
          </w:tcPr>
          <w:p w14:paraId="0E0EC9AB" w14:textId="77777777" w:rsidR="00BF2374" w:rsidRPr="00ED6992" w:rsidRDefault="00BF2374" w:rsidP="00BF2374">
            <w:pPr>
              <w:spacing w:line="380" w:lineRule="exact"/>
              <w:ind w:left="-113" w:right="-57"/>
              <w:jc w:val="right"/>
              <w:rPr>
                <w:rFonts w:ascii="Angsana New" w:hAnsi="Angsana New"/>
                <w:sz w:val="32"/>
                <w:szCs w:val="32"/>
              </w:rPr>
            </w:pPr>
          </w:p>
        </w:tc>
        <w:tc>
          <w:tcPr>
            <w:tcW w:w="1205" w:type="dxa"/>
            <w:shd w:val="clear" w:color="auto" w:fill="auto"/>
          </w:tcPr>
          <w:p w14:paraId="685B61F6" w14:textId="6E49CF32" w:rsidR="00BF2374" w:rsidRPr="00BF2374" w:rsidRDefault="00BF2374" w:rsidP="00BF2374">
            <w:pPr>
              <w:spacing w:line="380" w:lineRule="exact"/>
              <w:ind w:left="-113"/>
              <w:jc w:val="right"/>
              <w:rPr>
                <w:rFonts w:ascii="Angsana New" w:hAnsi="Angsana New"/>
                <w:sz w:val="32"/>
                <w:szCs w:val="32"/>
              </w:rPr>
            </w:pPr>
            <w:r w:rsidRPr="00BF2374">
              <w:rPr>
                <w:rFonts w:ascii="Angsana New" w:hAnsi="Angsana New"/>
                <w:sz w:val="32"/>
                <w:szCs w:val="32"/>
              </w:rPr>
              <w:t>9,533</w:t>
            </w:r>
          </w:p>
        </w:tc>
        <w:tc>
          <w:tcPr>
            <w:tcW w:w="180" w:type="dxa"/>
          </w:tcPr>
          <w:p w14:paraId="14CA0717" w14:textId="77777777" w:rsidR="00BF2374" w:rsidRPr="00ED6992" w:rsidRDefault="00BF2374" w:rsidP="00BF2374">
            <w:pPr>
              <w:spacing w:line="380" w:lineRule="exact"/>
              <w:ind w:left="-113" w:right="-57"/>
              <w:jc w:val="right"/>
              <w:rPr>
                <w:rFonts w:ascii="Angsana New" w:hAnsi="Angsana New"/>
                <w:sz w:val="32"/>
                <w:szCs w:val="32"/>
              </w:rPr>
            </w:pPr>
          </w:p>
        </w:tc>
        <w:tc>
          <w:tcPr>
            <w:tcW w:w="1170" w:type="dxa"/>
            <w:shd w:val="clear" w:color="auto" w:fill="auto"/>
          </w:tcPr>
          <w:p w14:paraId="257EC656" w14:textId="6E22EA12" w:rsidR="00BF2374" w:rsidRPr="00ED6992" w:rsidRDefault="00BF2374" w:rsidP="00BF2374">
            <w:pPr>
              <w:spacing w:line="380" w:lineRule="exact"/>
              <w:ind w:left="-113"/>
              <w:jc w:val="right"/>
              <w:rPr>
                <w:rFonts w:ascii="Angsana New" w:hAnsi="Angsana New"/>
                <w:sz w:val="32"/>
                <w:szCs w:val="32"/>
              </w:rPr>
            </w:pPr>
            <w:r>
              <w:rPr>
                <w:rFonts w:ascii="Angsana New" w:hAnsi="Angsana New"/>
                <w:sz w:val="32"/>
                <w:szCs w:val="32"/>
              </w:rPr>
              <w:t>9,288</w:t>
            </w:r>
          </w:p>
        </w:tc>
      </w:tr>
      <w:tr w:rsidR="00BF2374" w:rsidRPr="00033F7E" w14:paraId="44494FC7" w14:textId="77777777" w:rsidTr="00C93FFC">
        <w:trPr>
          <w:gridAfter w:val="1"/>
          <w:wAfter w:w="7" w:type="dxa"/>
        </w:trPr>
        <w:tc>
          <w:tcPr>
            <w:tcW w:w="3260" w:type="dxa"/>
            <w:shd w:val="clear" w:color="auto" w:fill="auto"/>
          </w:tcPr>
          <w:p w14:paraId="07B65BBC" w14:textId="77777777" w:rsidR="00BF2374" w:rsidRPr="00033F7E" w:rsidRDefault="00BF2374" w:rsidP="00BF2374">
            <w:pPr>
              <w:spacing w:line="380" w:lineRule="exact"/>
              <w:rPr>
                <w:rFonts w:ascii="Angsana New" w:hAnsi="Angsana New"/>
                <w:sz w:val="32"/>
                <w:szCs w:val="32"/>
              </w:rPr>
            </w:pPr>
            <w:r w:rsidRPr="00033F7E">
              <w:rPr>
                <w:rFonts w:ascii="Angsana New" w:hAnsi="Angsana New"/>
                <w:sz w:val="32"/>
                <w:szCs w:val="32"/>
              </w:rPr>
              <w:t xml:space="preserve">Others </w:t>
            </w:r>
          </w:p>
        </w:tc>
        <w:tc>
          <w:tcPr>
            <w:tcW w:w="1417" w:type="dxa"/>
          </w:tcPr>
          <w:p w14:paraId="79EA01F3" w14:textId="54405AC1" w:rsidR="00BF2374" w:rsidRPr="00BF2374" w:rsidRDefault="00BF2374" w:rsidP="00BF2374">
            <w:pPr>
              <w:spacing w:line="380" w:lineRule="exact"/>
              <w:ind w:left="-113"/>
              <w:jc w:val="right"/>
              <w:rPr>
                <w:rFonts w:ascii="Angsana New" w:hAnsi="Angsana New"/>
                <w:sz w:val="32"/>
                <w:szCs w:val="32"/>
              </w:rPr>
            </w:pPr>
            <w:r w:rsidRPr="00BF2374">
              <w:rPr>
                <w:rFonts w:ascii="Angsana New" w:hAnsi="Angsana New"/>
                <w:sz w:val="32"/>
                <w:szCs w:val="32"/>
              </w:rPr>
              <w:t>137,392</w:t>
            </w:r>
          </w:p>
        </w:tc>
        <w:tc>
          <w:tcPr>
            <w:tcW w:w="142" w:type="dxa"/>
          </w:tcPr>
          <w:p w14:paraId="2159D27F" w14:textId="77777777" w:rsidR="00BF2374" w:rsidRPr="00ED6992" w:rsidRDefault="00BF2374" w:rsidP="00BF2374">
            <w:pPr>
              <w:spacing w:line="380" w:lineRule="exact"/>
              <w:ind w:left="-113"/>
              <w:jc w:val="right"/>
              <w:rPr>
                <w:rFonts w:ascii="Angsana New" w:hAnsi="Angsana New"/>
                <w:sz w:val="32"/>
                <w:szCs w:val="32"/>
              </w:rPr>
            </w:pPr>
          </w:p>
        </w:tc>
        <w:tc>
          <w:tcPr>
            <w:tcW w:w="1418" w:type="dxa"/>
          </w:tcPr>
          <w:p w14:paraId="0DED187F" w14:textId="504046AA" w:rsidR="00BF2374" w:rsidRPr="00ED6992" w:rsidRDefault="00BF2374" w:rsidP="00BF2374">
            <w:pPr>
              <w:spacing w:line="380" w:lineRule="exact"/>
              <w:ind w:left="-113"/>
              <w:jc w:val="right"/>
              <w:rPr>
                <w:rFonts w:ascii="Angsana New" w:hAnsi="Angsana New"/>
                <w:sz w:val="32"/>
                <w:szCs w:val="32"/>
              </w:rPr>
            </w:pPr>
            <w:r>
              <w:rPr>
                <w:rFonts w:ascii="Angsana New" w:hAnsi="Angsana New"/>
                <w:sz w:val="32"/>
                <w:szCs w:val="32"/>
              </w:rPr>
              <w:t>97,803</w:t>
            </w:r>
          </w:p>
        </w:tc>
        <w:tc>
          <w:tcPr>
            <w:tcW w:w="142" w:type="dxa"/>
          </w:tcPr>
          <w:p w14:paraId="5BD1891E" w14:textId="77777777" w:rsidR="00BF2374" w:rsidRPr="00ED6992" w:rsidRDefault="00BF2374" w:rsidP="00BF2374">
            <w:pPr>
              <w:spacing w:line="380" w:lineRule="exact"/>
              <w:ind w:left="-113"/>
              <w:jc w:val="right"/>
              <w:rPr>
                <w:rFonts w:ascii="Angsana New" w:hAnsi="Angsana New"/>
                <w:sz w:val="32"/>
                <w:szCs w:val="32"/>
              </w:rPr>
            </w:pPr>
          </w:p>
        </w:tc>
        <w:tc>
          <w:tcPr>
            <w:tcW w:w="1205" w:type="dxa"/>
            <w:shd w:val="clear" w:color="auto" w:fill="auto"/>
          </w:tcPr>
          <w:p w14:paraId="10861A98" w14:textId="209E9C77" w:rsidR="00BF2374" w:rsidRPr="00BF2374" w:rsidRDefault="00BF2374" w:rsidP="00BF2374">
            <w:pPr>
              <w:spacing w:line="380" w:lineRule="exact"/>
              <w:ind w:left="-113"/>
              <w:jc w:val="right"/>
              <w:rPr>
                <w:rFonts w:ascii="Angsana New" w:hAnsi="Angsana New"/>
                <w:sz w:val="32"/>
                <w:szCs w:val="32"/>
              </w:rPr>
            </w:pPr>
            <w:r w:rsidRPr="00BF2374">
              <w:rPr>
                <w:rFonts w:ascii="Angsana New" w:hAnsi="Angsana New"/>
                <w:sz w:val="32"/>
                <w:szCs w:val="32"/>
              </w:rPr>
              <w:t>128,957</w:t>
            </w:r>
          </w:p>
        </w:tc>
        <w:tc>
          <w:tcPr>
            <w:tcW w:w="180" w:type="dxa"/>
          </w:tcPr>
          <w:p w14:paraId="03B6F2C5" w14:textId="77777777" w:rsidR="00BF2374" w:rsidRPr="00ED6992" w:rsidRDefault="00BF2374" w:rsidP="00BF2374">
            <w:pPr>
              <w:spacing w:line="380" w:lineRule="exact"/>
              <w:ind w:left="-113"/>
              <w:jc w:val="right"/>
              <w:rPr>
                <w:rFonts w:ascii="Angsana New" w:hAnsi="Angsana New"/>
                <w:sz w:val="32"/>
                <w:szCs w:val="32"/>
              </w:rPr>
            </w:pPr>
          </w:p>
        </w:tc>
        <w:tc>
          <w:tcPr>
            <w:tcW w:w="1170" w:type="dxa"/>
            <w:shd w:val="clear" w:color="auto" w:fill="auto"/>
          </w:tcPr>
          <w:p w14:paraId="1C8C0FDD" w14:textId="16361FA9" w:rsidR="00BF2374" w:rsidRPr="00ED6992" w:rsidRDefault="00BF2374" w:rsidP="00BF2374">
            <w:pPr>
              <w:spacing w:line="380" w:lineRule="exact"/>
              <w:ind w:left="-113"/>
              <w:jc w:val="right"/>
              <w:rPr>
                <w:rFonts w:ascii="Angsana New" w:hAnsi="Angsana New"/>
                <w:sz w:val="32"/>
                <w:szCs w:val="32"/>
              </w:rPr>
            </w:pPr>
            <w:r>
              <w:rPr>
                <w:rFonts w:ascii="Angsana New" w:hAnsi="Angsana New"/>
                <w:sz w:val="32"/>
                <w:szCs w:val="32"/>
              </w:rPr>
              <w:t>92,401</w:t>
            </w:r>
          </w:p>
        </w:tc>
      </w:tr>
      <w:tr w:rsidR="00BF2374" w:rsidRPr="00033F7E" w14:paraId="5E8EFD16" w14:textId="77777777" w:rsidTr="00C93FFC">
        <w:trPr>
          <w:gridAfter w:val="1"/>
          <w:wAfter w:w="7" w:type="dxa"/>
        </w:trPr>
        <w:tc>
          <w:tcPr>
            <w:tcW w:w="3260" w:type="dxa"/>
          </w:tcPr>
          <w:p w14:paraId="4B864B80" w14:textId="77777777" w:rsidR="00BF2374" w:rsidRPr="00033F7E" w:rsidRDefault="00BF2374" w:rsidP="00BF2374">
            <w:pPr>
              <w:tabs>
                <w:tab w:val="left" w:pos="426"/>
                <w:tab w:val="left" w:pos="937"/>
              </w:tabs>
              <w:spacing w:line="380" w:lineRule="exact"/>
              <w:jc w:val="both"/>
              <w:rPr>
                <w:rFonts w:ascii="Angsana New" w:hAnsi="Angsana New"/>
                <w:sz w:val="32"/>
                <w:szCs w:val="32"/>
                <w:cs/>
              </w:rPr>
            </w:pPr>
            <w:r w:rsidRPr="00033F7E">
              <w:rPr>
                <w:rFonts w:ascii="Angsana New" w:hAnsi="Angsana New"/>
                <w:sz w:val="32"/>
                <w:szCs w:val="32"/>
              </w:rPr>
              <w:tab/>
              <w:t>Total</w:t>
            </w:r>
          </w:p>
        </w:tc>
        <w:tc>
          <w:tcPr>
            <w:tcW w:w="1417" w:type="dxa"/>
            <w:tcBorders>
              <w:top w:val="single" w:sz="6" w:space="0" w:color="auto"/>
              <w:bottom w:val="double" w:sz="6" w:space="0" w:color="auto"/>
            </w:tcBorders>
          </w:tcPr>
          <w:p w14:paraId="7A0B4EE7" w14:textId="43E67FD2" w:rsidR="00BF2374" w:rsidRPr="00BF2374" w:rsidRDefault="00BF2374" w:rsidP="00BF2374">
            <w:pPr>
              <w:spacing w:line="380" w:lineRule="exact"/>
              <w:ind w:left="-113"/>
              <w:jc w:val="right"/>
              <w:rPr>
                <w:rFonts w:ascii="Angsana New" w:hAnsi="Angsana New"/>
                <w:sz w:val="32"/>
                <w:szCs w:val="32"/>
              </w:rPr>
            </w:pPr>
            <w:r w:rsidRPr="00BF2374">
              <w:rPr>
                <w:rFonts w:ascii="Angsana New" w:hAnsi="Angsana New"/>
                <w:sz w:val="32"/>
                <w:szCs w:val="32"/>
              </w:rPr>
              <w:t>546,223</w:t>
            </w:r>
          </w:p>
        </w:tc>
        <w:tc>
          <w:tcPr>
            <w:tcW w:w="142" w:type="dxa"/>
          </w:tcPr>
          <w:p w14:paraId="1EDEF938" w14:textId="77777777" w:rsidR="00BF2374" w:rsidRPr="00ED6992" w:rsidRDefault="00BF2374" w:rsidP="00BF2374">
            <w:pPr>
              <w:spacing w:line="380" w:lineRule="exact"/>
              <w:rPr>
                <w:rFonts w:ascii="Angsana New" w:hAnsi="Angsana New"/>
                <w:sz w:val="32"/>
                <w:szCs w:val="32"/>
              </w:rPr>
            </w:pPr>
          </w:p>
        </w:tc>
        <w:tc>
          <w:tcPr>
            <w:tcW w:w="1418" w:type="dxa"/>
            <w:tcBorders>
              <w:top w:val="single" w:sz="6" w:space="0" w:color="auto"/>
              <w:bottom w:val="double" w:sz="6" w:space="0" w:color="auto"/>
            </w:tcBorders>
          </w:tcPr>
          <w:p w14:paraId="6B0B9236" w14:textId="5C4CB0CD" w:rsidR="00BF2374" w:rsidRPr="00ED6992" w:rsidRDefault="00BF2374" w:rsidP="00BF2374">
            <w:pPr>
              <w:spacing w:line="380" w:lineRule="exact"/>
              <w:ind w:left="-113"/>
              <w:jc w:val="right"/>
              <w:rPr>
                <w:rFonts w:ascii="Angsana New" w:hAnsi="Angsana New"/>
                <w:sz w:val="32"/>
                <w:szCs w:val="32"/>
              </w:rPr>
            </w:pPr>
            <w:r>
              <w:rPr>
                <w:rFonts w:ascii="Angsana New" w:hAnsi="Angsana New"/>
                <w:sz w:val="32"/>
                <w:szCs w:val="32"/>
              </w:rPr>
              <w:t>479,811</w:t>
            </w:r>
          </w:p>
        </w:tc>
        <w:tc>
          <w:tcPr>
            <w:tcW w:w="142" w:type="dxa"/>
          </w:tcPr>
          <w:p w14:paraId="35F51CA7" w14:textId="77777777" w:rsidR="00BF2374" w:rsidRPr="00ED6992" w:rsidRDefault="00BF2374" w:rsidP="00BF2374">
            <w:pPr>
              <w:spacing w:line="380" w:lineRule="exact"/>
              <w:ind w:left="-113"/>
              <w:jc w:val="right"/>
              <w:rPr>
                <w:rFonts w:ascii="Angsana New" w:hAnsi="Angsana New"/>
                <w:sz w:val="32"/>
                <w:szCs w:val="32"/>
              </w:rPr>
            </w:pPr>
          </w:p>
        </w:tc>
        <w:tc>
          <w:tcPr>
            <w:tcW w:w="1205" w:type="dxa"/>
            <w:tcBorders>
              <w:top w:val="single" w:sz="6" w:space="0" w:color="auto"/>
              <w:bottom w:val="double" w:sz="6" w:space="0" w:color="auto"/>
            </w:tcBorders>
            <w:shd w:val="clear" w:color="auto" w:fill="auto"/>
          </w:tcPr>
          <w:p w14:paraId="1758F009" w14:textId="7FE538E6" w:rsidR="00BF2374" w:rsidRPr="00BF2374" w:rsidRDefault="00BF2374" w:rsidP="00BF2374">
            <w:pPr>
              <w:spacing w:line="380" w:lineRule="exact"/>
              <w:ind w:left="-113"/>
              <w:jc w:val="right"/>
              <w:rPr>
                <w:rFonts w:ascii="Angsana New" w:hAnsi="Angsana New"/>
                <w:sz w:val="32"/>
                <w:szCs w:val="32"/>
              </w:rPr>
            </w:pPr>
            <w:r w:rsidRPr="00BF2374">
              <w:rPr>
                <w:rFonts w:ascii="Angsana New" w:hAnsi="Angsana New"/>
                <w:sz w:val="32"/>
                <w:szCs w:val="32"/>
              </w:rPr>
              <w:t>505,249</w:t>
            </w:r>
          </w:p>
        </w:tc>
        <w:tc>
          <w:tcPr>
            <w:tcW w:w="180" w:type="dxa"/>
          </w:tcPr>
          <w:p w14:paraId="49FD5A0B" w14:textId="77777777" w:rsidR="00BF2374" w:rsidRPr="00ED6992" w:rsidRDefault="00BF2374" w:rsidP="00BF2374">
            <w:pPr>
              <w:spacing w:line="380" w:lineRule="exact"/>
              <w:ind w:left="-113"/>
              <w:jc w:val="right"/>
              <w:rPr>
                <w:rFonts w:ascii="Angsana New" w:hAnsi="Angsana New"/>
                <w:sz w:val="32"/>
                <w:szCs w:val="32"/>
              </w:rPr>
            </w:pPr>
          </w:p>
        </w:tc>
        <w:tc>
          <w:tcPr>
            <w:tcW w:w="1170" w:type="dxa"/>
            <w:tcBorders>
              <w:top w:val="single" w:sz="6" w:space="0" w:color="auto"/>
              <w:bottom w:val="double" w:sz="6" w:space="0" w:color="auto"/>
            </w:tcBorders>
            <w:shd w:val="clear" w:color="auto" w:fill="auto"/>
          </w:tcPr>
          <w:p w14:paraId="17742A7F" w14:textId="21F9308F" w:rsidR="00BF2374" w:rsidRPr="00ED6992" w:rsidRDefault="00BF2374" w:rsidP="00BF2374">
            <w:pPr>
              <w:spacing w:line="380" w:lineRule="exact"/>
              <w:ind w:left="-113"/>
              <w:jc w:val="right"/>
              <w:rPr>
                <w:rFonts w:ascii="Angsana New" w:hAnsi="Angsana New"/>
                <w:sz w:val="32"/>
                <w:szCs w:val="32"/>
              </w:rPr>
            </w:pPr>
            <w:r>
              <w:rPr>
                <w:rFonts w:ascii="Angsana New" w:hAnsi="Angsana New"/>
                <w:sz w:val="32"/>
                <w:szCs w:val="32"/>
              </w:rPr>
              <w:t>445,129</w:t>
            </w:r>
          </w:p>
        </w:tc>
      </w:tr>
    </w:tbl>
    <w:p w14:paraId="39B199F2" w14:textId="77777777" w:rsidR="00EA36A3" w:rsidRDefault="00EA36A3" w:rsidP="008C2E5A">
      <w:pPr>
        <w:tabs>
          <w:tab w:val="left" w:pos="284"/>
          <w:tab w:val="left" w:pos="567"/>
        </w:tabs>
        <w:spacing w:line="340" w:lineRule="exact"/>
        <w:ind w:left="284" w:hanging="426"/>
        <w:jc w:val="both"/>
        <w:rPr>
          <w:rFonts w:ascii="Angsana New" w:hAnsi="Angsana New"/>
          <w:b/>
          <w:bCs/>
          <w:sz w:val="32"/>
          <w:szCs w:val="32"/>
        </w:rPr>
      </w:pPr>
    </w:p>
    <w:p w14:paraId="6A8CB0E8" w14:textId="10E84527" w:rsidR="00D80216" w:rsidRPr="00186EDF" w:rsidRDefault="006B1924" w:rsidP="008C2E5A">
      <w:pPr>
        <w:tabs>
          <w:tab w:val="left" w:pos="284"/>
          <w:tab w:val="left" w:pos="567"/>
        </w:tabs>
        <w:spacing w:line="340" w:lineRule="exact"/>
        <w:ind w:left="284" w:hanging="426"/>
        <w:jc w:val="both"/>
        <w:rPr>
          <w:rFonts w:ascii="Angsana New" w:hAnsi="Angsana New"/>
          <w:sz w:val="32"/>
          <w:szCs w:val="32"/>
          <w:u w:val="single"/>
        </w:rPr>
      </w:pPr>
      <w:r w:rsidRPr="00186EDF">
        <w:rPr>
          <w:rFonts w:ascii="Angsana New" w:hAnsi="Angsana New"/>
          <w:b/>
          <w:bCs/>
          <w:sz w:val="32"/>
          <w:szCs w:val="32"/>
        </w:rPr>
        <w:tab/>
      </w:r>
      <w:r w:rsidR="00D80216" w:rsidRPr="00186EDF">
        <w:rPr>
          <w:rFonts w:ascii="Angsana New" w:hAnsi="Angsana New"/>
          <w:sz w:val="32"/>
          <w:szCs w:val="32"/>
          <w:u w:val="single"/>
        </w:rPr>
        <w:t>P</w:t>
      </w:r>
      <w:r w:rsidRPr="00186EDF">
        <w:rPr>
          <w:rFonts w:ascii="Angsana New" w:hAnsi="Angsana New"/>
          <w:sz w:val="32"/>
          <w:szCs w:val="32"/>
          <w:u w:val="single"/>
        </w:rPr>
        <w:t>rovident fund</w:t>
      </w:r>
    </w:p>
    <w:p w14:paraId="326BA640" w14:textId="5E3CC2C9" w:rsidR="00D80216" w:rsidRPr="00FA58A3" w:rsidRDefault="00D80216" w:rsidP="00342BD2">
      <w:pPr>
        <w:tabs>
          <w:tab w:val="left" w:pos="284"/>
          <w:tab w:val="left" w:pos="709"/>
        </w:tabs>
        <w:spacing w:line="380" w:lineRule="exact"/>
        <w:ind w:left="284" w:hanging="284"/>
        <w:jc w:val="both"/>
        <w:rPr>
          <w:rFonts w:ascii="Angsana New" w:hAnsi="Angsana New"/>
          <w:spacing w:val="-4"/>
          <w:sz w:val="32"/>
          <w:szCs w:val="32"/>
        </w:rPr>
      </w:pPr>
      <w:r w:rsidRPr="00FA58A3">
        <w:rPr>
          <w:rFonts w:ascii="Angsana New" w:hAnsi="Angsana New"/>
          <w:spacing w:val="-4"/>
          <w:sz w:val="32"/>
          <w:szCs w:val="32"/>
        </w:rPr>
        <w:t xml:space="preserve">       </w:t>
      </w:r>
      <w:r w:rsidRPr="00FA58A3">
        <w:rPr>
          <w:rFonts w:ascii="Angsana New" w:hAnsi="Angsana New"/>
          <w:spacing w:val="-4"/>
          <w:sz w:val="32"/>
          <w:szCs w:val="32"/>
        </w:rPr>
        <w:tab/>
        <w:t>The Company established a contributory registered provident fund covering all permanent employees in accordance with</w:t>
      </w:r>
      <w:r w:rsidR="00747C7F">
        <w:rPr>
          <w:rFonts w:ascii="Angsana New" w:hAnsi="Angsana New"/>
          <w:spacing w:val="-4"/>
          <w:sz w:val="32"/>
          <w:szCs w:val="32"/>
        </w:rPr>
        <w:t xml:space="preserve"> the Provident Fund Act B.E.1990</w:t>
      </w:r>
      <w:r w:rsidRPr="00FA58A3">
        <w:rPr>
          <w:rFonts w:ascii="Angsana New" w:hAnsi="Angsana New"/>
          <w:spacing w:val="-4"/>
          <w:sz w:val="32"/>
          <w:szCs w:val="32"/>
        </w:rPr>
        <w:t>.</w:t>
      </w:r>
    </w:p>
    <w:p w14:paraId="66D5A34A" w14:textId="77777777" w:rsidR="00D80216" w:rsidRPr="00186EDF" w:rsidRDefault="00D80216" w:rsidP="00342BD2">
      <w:pPr>
        <w:tabs>
          <w:tab w:val="left" w:pos="284"/>
          <w:tab w:val="left" w:pos="709"/>
        </w:tabs>
        <w:spacing w:line="380" w:lineRule="exact"/>
        <w:ind w:left="284" w:hanging="284"/>
        <w:jc w:val="both"/>
        <w:rPr>
          <w:rFonts w:ascii="Angsana New" w:hAnsi="Angsana New"/>
          <w:sz w:val="32"/>
          <w:szCs w:val="32"/>
          <w:cs/>
        </w:rPr>
      </w:pPr>
      <w:r w:rsidRPr="00186EDF">
        <w:rPr>
          <w:rFonts w:ascii="Angsana New" w:hAnsi="Angsana New"/>
          <w:sz w:val="32"/>
          <w:szCs w:val="32"/>
        </w:rPr>
        <w:tab/>
      </w:r>
      <w:r w:rsidRPr="00186EDF">
        <w:rPr>
          <w:rFonts w:ascii="Angsana New" w:hAnsi="Angsana New"/>
          <w:sz w:val="32"/>
          <w:szCs w:val="32"/>
        </w:rPr>
        <w:tab/>
        <w:t>Under the provident fund plan, employees’ and Company’s contributions are equivalent to certain percentages of employees’ basic salaries. The employees are entitled to the Company’s contributions in accordance with the rules and regulations of the fund and on the length of service with the Company. The Company appointed a fund manager to manage the fund in accordance with the terms and conditions prescribed in the Provident Fund Act.</w:t>
      </w:r>
    </w:p>
    <w:p w14:paraId="16D91B80" w14:textId="060E3B84" w:rsidR="00D80216" w:rsidRPr="00186EDF" w:rsidRDefault="00D80216" w:rsidP="00342BD2">
      <w:pPr>
        <w:tabs>
          <w:tab w:val="center" w:pos="4320"/>
          <w:tab w:val="right" w:pos="8640"/>
        </w:tabs>
        <w:spacing w:line="340" w:lineRule="exact"/>
        <w:ind w:left="284" w:firstLine="425"/>
        <w:jc w:val="thaiDistribute"/>
        <w:rPr>
          <w:rFonts w:ascii="Angsana New" w:hAnsi="Angsana New"/>
          <w:sz w:val="32"/>
          <w:szCs w:val="32"/>
        </w:rPr>
      </w:pPr>
      <w:r w:rsidRPr="00186EDF">
        <w:rPr>
          <w:rFonts w:ascii="Angsana New" w:hAnsi="Angsana New"/>
          <w:sz w:val="32"/>
          <w:szCs w:val="32"/>
        </w:rPr>
        <w:tab/>
      </w:r>
    </w:p>
    <w:p w14:paraId="2200B3D3" w14:textId="77777777" w:rsidR="00891075" w:rsidRPr="00186EDF" w:rsidRDefault="00891075" w:rsidP="00186EDF">
      <w:pPr>
        <w:tabs>
          <w:tab w:val="left" w:pos="284"/>
        </w:tabs>
        <w:spacing w:line="380" w:lineRule="exact"/>
        <w:ind w:left="-142"/>
        <w:rPr>
          <w:rFonts w:ascii="Angsana New" w:hAnsi="Angsana New"/>
          <w:sz w:val="32"/>
          <w:szCs w:val="32"/>
        </w:rPr>
      </w:pPr>
      <w:r w:rsidRPr="00186EDF">
        <w:rPr>
          <w:rFonts w:ascii="Angsana New" w:hAnsi="Angsana New"/>
          <w:sz w:val="32"/>
          <w:szCs w:val="32"/>
        </w:rPr>
        <w:t>3</w:t>
      </w:r>
      <w:r w:rsidR="00B173E7">
        <w:rPr>
          <w:rFonts w:ascii="Angsana New" w:hAnsi="Angsana New"/>
          <w:sz w:val="32"/>
          <w:szCs w:val="32"/>
        </w:rPr>
        <w:t>5</w:t>
      </w:r>
      <w:r w:rsidRPr="00186EDF">
        <w:rPr>
          <w:rFonts w:ascii="Angsana New" w:hAnsi="Angsana New"/>
          <w:sz w:val="32"/>
          <w:szCs w:val="32"/>
        </w:rPr>
        <w:t>.</w:t>
      </w:r>
      <w:r w:rsidRPr="00186EDF">
        <w:rPr>
          <w:rFonts w:ascii="Angsana New" w:hAnsi="Angsana New"/>
          <w:sz w:val="32"/>
          <w:szCs w:val="32"/>
        </w:rPr>
        <w:tab/>
        <w:t>EXPENSES</w:t>
      </w:r>
      <w:r w:rsidR="00AF7EC0" w:rsidRPr="00186EDF">
        <w:rPr>
          <w:rFonts w:ascii="Angsana New" w:hAnsi="Angsana New"/>
          <w:sz w:val="32"/>
          <w:szCs w:val="32"/>
        </w:rPr>
        <w:t xml:space="preserve"> BY NATURE</w:t>
      </w:r>
    </w:p>
    <w:p w14:paraId="0FFF7395" w14:textId="045AE463" w:rsidR="00891075" w:rsidRDefault="00AF7EC0" w:rsidP="00186EDF">
      <w:pPr>
        <w:spacing w:line="380" w:lineRule="exact"/>
        <w:ind w:firstLine="810"/>
        <w:jc w:val="thaiDistribute"/>
        <w:rPr>
          <w:rFonts w:ascii="Angsana New" w:hAnsi="Angsana New"/>
          <w:sz w:val="32"/>
          <w:szCs w:val="32"/>
        </w:rPr>
      </w:pPr>
      <w:r w:rsidRPr="00186EDF">
        <w:rPr>
          <w:rFonts w:ascii="Angsana New" w:hAnsi="Angsana New"/>
          <w:spacing w:val="-2"/>
          <w:sz w:val="32"/>
          <w:szCs w:val="32"/>
        </w:rPr>
        <w:t>E</w:t>
      </w:r>
      <w:r w:rsidR="00891075" w:rsidRPr="00186EDF">
        <w:rPr>
          <w:rFonts w:ascii="Angsana New" w:hAnsi="Angsana New"/>
          <w:spacing w:val="-2"/>
          <w:sz w:val="32"/>
          <w:szCs w:val="32"/>
        </w:rPr>
        <w:t>xpense</w:t>
      </w:r>
      <w:r w:rsidRPr="00186EDF">
        <w:rPr>
          <w:rFonts w:ascii="Angsana New" w:hAnsi="Angsana New"/>
          <w:spacing w:val="-2"/>
          <w:sz w:val="32"/>
          <w:szCs w:val="32"/>
        </w:rPr>
        <w:t xml:space="preserve"> by nature</w:t>
      </w:r>
      <w:r w:rsidR="00891075" w:rsidRPr="00186EDF">
        <w:rPr>
          <w:rFonts w:ascii="Angsana New" w:hAnsi="Angsana New"/>
          <w:spacing w:val="-2"/>
          <w:sz w:val="32"/>
          <w:szCs w:val="32"/>
        </w:rPr>
        <w:t xml:space="preserve"> </w:t>
      </w:r>
      <w:r w:rsidR="00225607" w:rsidRPr="00186EDF">
        <w:rPr>
          <w:rFonts w:ascii="Angsana New" w:hAnsi="Angsana New"/>
          <w:spacing w:val="-2"/>
          <w:sz w:val="32"/>
          <w:szCs w:val="32"/>
        </w:rPr>
        <w:t>for the year</w:t>
      </w:r>
      <w:r w:rsidR="00225607">
        <w:rPr>
          <w:rFonts w:ascii="Angsana New" w:hAnsi="Angsana New"/>
          <w:spacing w:val="-2"/>
          <w:sz w:val="32"/>
          <w:szCs w:val="32"/>
        </w:rPr>
        <w:t>s</w:t>
      </w:r>
      <w:r w:rsidR="00225607" w:rsidRPr="00186EDF">
        <w:rPr>
          <w:rFonts w:ascii="Angsana New" w:hAnsi="Angsana New"/>
          <w:spacing w:val="-2"/>
          <w:sz w:val="32"/>
          <w:szCs w:val="32"/>
        </w:rPr>
        <w:t xml:space="preserve"> ended December 31, 20</w:t>
      </w:r>
      <w:r w:rsidR="00225607">
        <w:rPr>
          <w:rFonts w:ascii="Angsana New" w:hAnsi="Angsana New"/>
          <w:spacing w:val="-2"/>
          <w:sz w:val="32"/>
          <w:szCs w:val="32"/>
        </w:rPr>
        <w:t>22</w:t>
      </w:r>
      <w:r w:rsidR="00225607" w:rsidRPr="00186EDF">
        <w:rPr>
          <w:rFonts w:ascii="Angsana New" w:hAnsi="Angsana New"/>
          <w:spacing w:val="-2"/>
          <w:sz w:val="32"/>
          <w:szCs w:val="32"/>
        </w:rPr>
        <w:t xml:space="preserve"> and 20</w:t>
      </w:r>
      <w:r w:rsidR="00225607">
        <w:rPr>
          <w:rFonts w:ascii="Angsana New" w:hAnsi="Angsana New"/>
          <w:spacing w:val="-2"/>
          <w:sz w:val="32"/>
          <w:szCs w:val="32"/>
        </w:rPr>
        <w:t>21</w:t>
      </w:r>
      <w:r w:rsidR="00225607" w:rsidRPr="00186EDF">
        <w:rPr>
          <w:rFonts w:ascii="Angsana New" w:hAnsi="Angsana New"/>
          <w:spacing w:val="-2"/>
          <w:sz w:val="32"/>
          <w:szCs w:val="32"/>
        </w:rPr>
        <w:t xml:space="preserve"> </w:t>
      </w:r>
      <w:r w:rsidR="00891075" w:rsidRPr="00186EDF">
        <w:rPr>
          <w:rFonts w:ascii="Angsana New" w:hAnsi="Angsana New"/>
          <w:spacing w:val="-2"/>
          <w:sz w:val="32"/>
          <w:szCs w:val="32"/>
        </w:rPr>
        <w:t>consisted of:</w:t>
      </w:r>
    </w:p>
    <w:tbl>
      <w:tblPr>
        <w:tblW w:w="9022" w:type="dxa"/>
        <w:tblInd w:w="341" w:type="dxa"/>
        <w:tblLayout w:type="fixed"/>
        <w:tblCellMar>
          <w:left w:w="57" w:type="dxa"/>
          <w:right w:w="57" w:type="dxa"/>
        </w:tblCellMar>
        <w:tblLook w:val="0000" w:firstRow="0" w:lastRow="0" w:firstColumn="0" w:lastColumn="0" w:noHBand="0" w:noVBand="0"/>
      </w:tblPr>
      <w:tblGrid>
        <w:gridCol w:w="3345"/>
        <w:gridCol w:w="283"/>
        <w:gridCol w:w="1133"/>
        <w:gridCol w:w="142"/>
        <w:gridCol w:w="1417"/>
        <w:gridCol w:w="142"/>
        <w:gridCol w:w="1204"/>
        <w:gridCol w:w="180"/>
        <w:gridCol w:w="1176"/>
      </w:tblGrid>
      <w:tr w:rsidR="00504B32" w:rsidRPr="007D56FE" w14:paraId="323958D3" w14:textId="77777777" w:rsidTr="00C93FFC">
        <w:tc>
          <w:tcPr>
            <w:tcW w:w="3345" w:type="dxa"/>
          </w:tcPr>
          <w:p w14:paraId="5601CB02" w14:textId="77777777" w:rsidR="00504B32" w:rsidRPr="007D56FE" w:rsidRDefault="00504B32" w:rsidP="00F7219A">
            <w:pPr>
              <w:tabs>
                <w:tab w:val="left" w:pos="426"/>
                <w:tab w:val="left" w:pos="937"/>
              </w:tabs>
              <w:spacing w:line="320" w:lineRule="exact"/>
              <w:jc w:val="center"/>
              <w:rPr>
                <w:rFonts w:ascii="Angsana New" w:hAnsi="Angsana New"/>
                <w:sz w:val="32"/>
                <w:szCs w:val="32"/>
                <w:cs/>
              </w:rPr>
            </w:pPr>
          </w:p>
        </w:tc>
        <w:tc>
          <w:tcPr>
            <w:tcW w:w="5677" w:type="dxa"/>
            <w:gridSpan w:val="8"/>
            <w:tcBorders>
              <w:bottom w:val="single" w:sz="6" w:space="0" w:color="auto"/>
            </w:tcBorders>
          </w:tcPr>
          <w:p w14:paraId="1DD5E831" w14:textId="77777777" w:rsidR="00504B32" w:rsidRPr="007D56FE" w:rsidRDefault="00504B32" w:rsidP="00F7219A">
            <w:pPr>
              <w:tabs>
                <w:tab w:val="left" w:pos="426"/>
                <w:tab w:val="left" w:pos="937"/>
              </w:tabs>
              <w:spacing w:line="320" w:lineRule="exact"/>
              <w:jc w:val="center"/>
              <w:rPr>
                <w:rFonts w:ascii="Angsana New" w:hAnsi="Angsana New"/>
                <w:sz w:val="32"/>
                <w:szCs w:val="32"/>
              </w:rPr>
            </w:pPr>
            <w:r w:rsidRPr="007D56FE">
              <w:rPr>
                <w:rFonts w:ascii="Angsana New" w:eastAsia="MS Mincho" w:hAnsi="Angsana New"/>
                <w:sz w:val="32"/>
                <w:szCs w:val="32"/>
              </w:rPr>
              <w:t>Thousand Baht</w:t>
            </w:r>
          </w:p>
        </w:tc>
      </w:tr>
      <w:tr w:rsidR="00504B32" w:rsidRPr="007D56FE" w14:paraId="046D488F" w14:textId="77777777" w:rsidTr="00C93FFC">
        <w:tc>
          <w:tcPr>
            <w:tcW w:w="3345" w:type="dxa"/>
          </w:tcPr>
          <w:p w14:paraId="5D1152E5" w14:textId="77777777" w:rsidR="00504B32" w:rsidRPr="007D56FE" w:rsidRDefault="00504B32" w:rsidP="00F7219A">
            <w:pPr>
              <w:tabs>
                <w:tab w:val="left" w:pos="426"/>
                <w:tab w:val="left" w:pos="937"/>
              </w:tabs>
              <w:spacing w:line="320" w:lineRule="exact"/>
              <w:jc w:val="center"/>
              <w:rPr>
                <w:rFonts w:ascii="Angsana New" w:hAnsi="Angsana New"/>
                <w:sz w:val="32"/>
                <w:szCs w:val="32"/>
              </w:rPr>
            </w:pPr>
          </w:p>
        </w:tc>
        <w:tc>
          <w:tcPr>
            <w:tcW w:w="2975" w:type="dxa"/>
            <w:gridSpan w:val="4"/>
            <w:tcBorders>
              <w:top w:val="single" w:sz="6" w:space="0" w:color="auto"/>
              <w:bottom w:val="single" w:sz="6" w:space="0" w:color="auto"/>
            </w:tcBorders>
          </w:tcPr>
          <w:p w14:paraId="7CA5F687" w14:textId="77777777" w:rsidR="00504B32" w:rsidRPr="007D56FE" w:rsidRDefault="00504B32" w:rsidP="00F7219A">
            <w:pPr>
              <w:tabs>
                <w:tab w:val="left" w:pos="426"/>
                <w:tab w:val="left" w:pos="937"/>
              </w:tabs>
              <w:spacing w:line="320" w:lineRule="exact"/>
              <w:ind w:left="-59" w:right="-54"/>
              <w:jc w:val="center"/>
              <w:rPr>
                <w:rFonts w:ascii="Angsana New" w:hAnsi="Angsana New"/>
                <w:sz w:val="32"/>
                <w:szCs w:val="32"/>
              </w:rPr>
            </w:pPr>
            <w:r w:rsidRPr="007D56FE">
              <w:rPr>
                <w:rFonts w:ascii="Angsana New" w:eastAsia="MS Mincho" w:hAnsi="Angsana New"/>
                <w:sz w:val="32"/>
                <w:szCs w:val="32"/>
              </w:rPr>
              <w:t>Consolidated financial statements</w:t>
            </w:r>
          </w:p>
        </w:tc>
        <w:tc>
          <w:tcPr>
            <w:tcW w:w="142" w:type="dxa"/>
          </w:tcPr>
          <w:p w14:paraId="05EF82FF" w14:textId="77777777" w:rsidR="00504B32" w:rsidRPr="007D56FE" w:rsidRDefault="00504B32" w:rsidP="00F7219A">
            <w:pPr>
              <w:tabs>
                <w:tab w:val="left" w:pos="426"/>
                <w:tab w:val="left" w:pos="937"/>
              </w:tabs>
              <w:spacing w:line="320" w:lineRule="exact"/>
              <w:jc w:val="right"/>
              <w:rPr>
                <w:rFonts w:ascii="Angsana New" w:hAnsi="Angsana New"/>
                <w:sz w:val="32"/>
                <w:szCs w:val="32"/>
                <w:cs/>
              </w:rPr>
            </w:pPr>
          </w:p>
        </w:tc>
        <w:tc>
          <w:tcPr>
            <w:tcW w:w="2560" w:type="dxa"/>
            <w:gridSpan w:val="3"/>
            <w:tcBorders>
              <w:bottom w:val="single" w:sz="6" w:space="0" w:color="auto"/>
            </w:tcBorders>
          </w:tcPr>
          <w:p w14:paraId="50811E1E" w14:textId="77777777" w:rsidR="00504B32" w:rsidRPr="007D56FE" w:rsidRDefault="00504B32" w:rsidP="00F7219A">
            <w:pPr>
              <w:tabs>
                <w:tab w:val="left" w:pos="426"/>
                <w:tab w:val="left" w:pos="937"/>
              </w:tabs>
              <w:spacing w:line="320" w:lineRule="exact"/>
              <w:jc w:val="center"/>
              <w:rPr>
                <w:rFonts w:ascii="Angsana New" w:hAnsi="Angsana New"/>
                <w:sz w:val="32"/>
                <w:szCs w:val="32"/>
              </w:rPr>
            </w:pPr>
            <w:r w:rsidRPr="007D56FE">
              <w:rPr>
                <w:rFonts w:ascii="Angsana New" w:hAnsi="Angsana New"/>
                <w:sz w:val="32"/>
                <w:szCs w:val="32"/>
              </w:rPr>
              <w:t>Separate financial statement</w:t>
            </w:r>
          </w:p>
        </w:tc>
      </w:tr>
      <w:tr w:rsidR="00225607" w:rsidRPr="007D56FE" w14:paraId="630ED163" w14:textId="77777777" w:rsidTr="00C93FFC">
        <w:tc>
          <w:tcPr>
            <w:tcW w:w="3345" w:type="dxa"/>
          </w:tcPr>
          <w:p w14:paraId="6F853963" w14:textId="77777777" w:rsidR="00225607" w:rsidRPr="007D56FE" w:rsidRDefault="00225607" w:rsidP="00F7219A">
            <w:pPr>
              <w:spacing w:line="320" w:lineRule="exact"/>
              <w:rPr>
                <w:rFonts w:ascii="Angsana New" w:hAnsi="Angsana New"/>
                <w:sz w:val="32"/>
                <w:szCs w:val="32"/>
              </w:rPr>
            </w:pPr>
          </w:p>
        </w:tc>
        <w:tc>
          <w:tcPr>
            <w:tcW w:w="1416" w:type="dxa"/>
            <w:gridSpan w:val="2"/>
            <w:tcBorders>
              <w:top w:val="single" w:sz="6" w:space="0" w:color="auto"/>
              <w:bottom w:val="single" w:sz="6" w:space="0" w:color="auto"/>
            </w:tcBorders>
          </w:tcPr>
          <w:p w14:paraId="64F787F1" w14:textId="314C1C9C" w:rsidR="00225607" w:rsidRPr="007D56FE" w:rsidRDefault="00225607" w:rsidP="00F7219A">
            <w:pPr>
              <w:tabs>
                <w:tab w:val="left" w:pos="426"/>
                <w:tab w:val="left" w:pos="937"/>
              </w:tabs>
              <w:spacing w:line="320" w:lineRule="exact"/>
              <w:jc w:val="center"/>
              <w:rPr>
                <w:rFonts w:ascii="Angsana New" w:hAnsi="Angsana New"/>
                <w:sz w:val="32"/>
                <w:szCs w:val="32"/>
                <w:cs/>
              </w:rPr>
            </w:pPr>
            <w:r>
              <w:rPr>
                <w:rFonts w:ascii="Angsana New" w:hAnsi="Angsana New"/>
                <w:sz w:val="32"/>
                <w:szCs w:val="32"/>
              </w:rPr>
              <w:t>2022</w:t>
            </w:r>
          </w:p>
        </w:tc>
        <w:tc>
          <w:tcPr>
            <w:tcW w:w="142" w:type="dxa"/>
            <w:tcBorders>
              <w:top w:val="single" w:sz="6" w:space="0" w:color="auto"/>
            </w:tcBorders>
          </w:tcPr>
          <w:p w14:paraId="072727DC" w14:textId="77777777" w:rsidR="00225607" w:rsidRPr="007D56FE" w:rsidRDefault="00225607" w:rsidP="00F7219A">
            <w:pPr>
              <w:tabs>
                <w:tab w:val="left" w:pos="426"/>
                <w:tab w:val="left" w:pos="937"/>
              </w:tabs>
              <w:spacing w:line="320" w:lineRule="exact"/>
              <w:jc w:val="center"/>
              <w:rPr>
                <w:rFonts w:ascii="Angsana New" w:hAnsi="Angsana New"/>
                <w:sz w:val="32"/>
                <w:szCs w:val="32"/>
                <w:cs/>
              </w:rPr>
            </w:pPr>
          </w:p>
        </w:tc>
        <w:tc>
          <w:tcPr>
            <w:tcW w:w="1417" w:type="dxa"/>
            <w:tcBorders>
              <w:top w:val="single" w:sz="6" w:space="0" w:color="auto"/>
              <w:bottom w:val="single" w:sz="6" w:space="0" w:color="auto"/>
            </w:tcBorders>
          </w:tcPr>
          <w:p w14:paraId="0430C757" w14:textId="40543016" w:rsidR="00225607" w:rsidRPr="007D56FE" w:rsidRDefault="00225607" w:rsidP="00F7219A">
            <w:pPr>
              <w:tabs>
                <w:tab w:val="left" w:pos="426"/>
                <w:tab w:val="left" w:pos="937"/>
              </w:tabs>
              <w:spacing w:line="320" w:lineRule="exact"/>
              <w:jc w:val="center"/>
              <w:rPr>
                <w:rFonts w:ascii="Angsana New" w:hAnsi="Angsana New"/>
                <w:sz w:val="32"/>
                <w:szCs w:val="32"/>
                <w:cs/>
              </w:rPr>
            </w:pPr>
            <w:r>
              <w:rPr>
                <w:rFonts w:ascii="Angsana New" w:hAnsi="Angsana New"/>
                <w:sz w:val="32"/>
                <w:szCs w:val="32"/>
              </w:rPr>
              <w:t>2021</w:t>
            </w:r>
          </w:p>
        </w:tc>
        <w:tc>
          <w:tcPr>
            <w:tcW w:w="142" w:type="dxa"/>
          </w:tcPr>
          <w:p w14:paraId="5E5C12B8" w14:textId="77777777" w:rsidR="00225607" w:rsidRPr="007D56FE" w:rsidRDefault="00225607" w:rsidP="00F7219A">
            <w:pPr>
              <w:tabs>
                <w:tab w:val="left" w:pos="426"/>
                <w:tab w:val="left" w:pos="937"/>
              </w:tabs>
              <w:spacing w:line="320" w:lineRule="exact"/>
              <w:jc w:val="right"/>
              <w:rPr>
                <w:rFonts w:ascii="Angsana New" w:hAnsi="Angsana New"/>
                <w:sz w:val="32"/>
                <w:szCs w:val="32"/>
                <w:cs/>
              </w:rPr>
            </w:pPr>
          </w:p>
        </w:tc>
        <w:tc>
          <w:tcPr>
            <w:tcW w:w="1204" w:type="dxa"/>
            <w:tcBorders>
              <w:bottom w:val="single" w:sz="6" w:space="0" w:color="auto"/>
            </w:tcBorders>
          </w:tcPr>
          <w:p w14:paraId="0D470CF1" w14:textId="32FD3636" w:rsidR="00225607" w:rsidRPr="007D56FE" w:rsidRDefault="00225607" w:rsidP="00F7219A">
            <w:pPr>
              <w:tabs>
                <w:tab w:val="left" w:pos="426"/>
                <w:tab w:val="left" w:pos="937"/>
              </w:tabs>
              <w:spacing w:line="320" w:lineRule="exact"/>
              <w:jc w:val="center"/>
              <w:rPr>
                <w:rFonts w:ascii="Angsana New" w:hAnsi="Angsana New"/>
                <w:sz w:val="32"/>
                <w:szCs w:val="32"/>
              </w:rPr>
            </w:pPr>
            <w:r>
              <w:rPr>
                <w:rFonts w:ascii="Angsana New" w:hAnsi="Angsana New"/>
                <w:sz w:val="32"/>
                <w:szCs w:val="32"/>
              </w:rPr>
              <w:t>2022</w:t>
            </w:r>
          </w:p>
        </w:tc>
        <w:tc>
          <w:tcPr>
            <w:tcW w:w="180" w:type="dxa"/>
          </w:tcPr>
          <w:p w14:paraId="79C822D5" w14:textId="77777777" w:rsidR="00225607" w:rsidRPr="007D56FE" w:rsidRDefault="00225607" w:rsidP="00F7219A">
            <w:pPr>
              <w:tabs>
                <w:tab w:val="left" w:pos="426"/>
                <w:tab w:val="left" w:pos="937"/>
              </w:tabs>
              <w:spacing w:line="320" w:lineRule="exact"/>
              <w:jc w:val="center"/>
              <w:rPr>
                <w:rFonts w:ascii="Angsana New" w:hAnsi="Angsana New"/>
                <w:sz w:val="32"/>
                <w:szCs w:val="32"/>
                <w:cs/>
              </w:rPr>
            </w:pPr>
          </w:p>
        </w:tc>
        <w:tc>
          <w:tcPr>
            <w:tcW w:w="1176" w:type="dxa"/>
            <w:tcBorders>
              <w:bottom w:val="single" w:sz="6" w:space="0" w:color="auto"/>
            </w:tcBorders>
          </w:tcPr>
          <w:p w14:paraId="0DED48CE" w14:textId="4E773B80" w:rsidR="00225607" w:rsidRPr="007D56FE" w:rsidRDefault="00225607" w:rsidP="00F7219A">
            <w:pPr>
              <w:tabs>
                <w:tab w:val="left" w:pos="426"/>
                <w:tab w:val="left" w:pos="937"/>
              </w:tabs>
              <w:spacing w:line="320" w:lineRule="exact"/>
              <w:jc w:val="center"/>
              <w:rPr>
                <w:rFonts w:ascii="Angsana New" w:hAnsi="Angsana New"/>
                <w:sz w:val="32"/>
                <w:szCs w:val="32"/>
              </w:rPr>
            </w:pPr>
            <w:r>
              <w:rPr>
                <w:rFonts w:ascii="Angsana New" w:hAnsi="Angsana New"/>
                <w:sz w:val="32"/>
                <w:szCs w:val="32"/>
              </w:rPr>
              <w:t>2021</w:t>
            </w:r>
          </w:p>
        </w:tc>
      </w:tr>
      <w:tr w:rsidR="00854E3D" w:rsidRPr="007D56FE" w14:paraId="6B1A19EC" w14:textId="77777777" w:rsidTr="00C93FFC">
        <w:tc>
          <w:tcPr>
            <w:tcW w:w="3628" w:type="dxa"/>
            <w:gridSpan w:val="2"/>
          </w:tcPr>
          <w:p w14:paraId="4A83B8E7" w14:textId="77777777" w:rsidR="00854E3D" w:rsidRPr="007D56FE" w:rsidRDefault="00854E3D" w:rsidP="00F7219A">
            <w:pPr>
              <w:spacing w:line="320" w:lineRule="exact"/>
              <w:ind w:left="281" w:right="-889" w:hanging="281"/>
              <w:rPr>
                <w:rFonts w:ascii="Angsana New" w:hAnsi="Angsana New"/>
                <w:sz w:val="32"/>
                <w:szCs w:val="32"/>
              </w:rPr>
            </w:pPr>
            <w:r w:rsidRPr="007D56FE">
              <w:rPr>
                <w:rFonts w:ascii="Angsana New" w:hAnsi="Angsana New"/>
                <w:sz w:val="32"/>
                <w:szCs w:val="32"/>
              </w:rPr>
              <w:t>Changes in inventories of finished goods</w:t>
            </w:r>
          </w:p>
        </w:tc>
        <w:tc>
          <w:tcPr>
            <w:tcW w:w="1133" w:type="dxa"/>
            <w:tcBorders>
              <w:top w:val="single" w:sz="6" w:space="0" w:color="auto"/>
            </w:tcBorders>
          </w:tcPr>
          <w:p w14:paraId="3A594C03" w14:textId="06E57A6F" w:rsidR="00854E3D" w:rsidRPr="00854E3D" w:rsidRDefault="00854E3D" w:rsidP="00F7219A">
            <w:pPr>
              <w:spacing w:line="320" w:lineRule="exact"/>
              <w:ind w:left="-113" w:right="-57"/>
              <w:jc w:val="right"/>
              <w:rPr>
                <w:rFonts w:ascii="Angsana New" w:hAnsi="Angsana New"/>
                <w:sz w:val="32"/>
                <w:szCs w:val="32"/>
              </w:rPr>
            </w:pPr>
            <w:r w:rsidRPr="00854E3D">
              <w:rPr>
                <w:rFonts w:ascii="Angsana New" w:hAnsi="Angsana New"/>
                <w:sz w:val="32"/>
                <w:szCs w:val="32"/>
              </w:rPr>
              <w:t>(70,866)</w:t>
            </w:r>
          </w:p>
        </w:tc>
        <w:tc>
          <w:tcPr>
            <w:tcW w:w="142" w:type="dxa"/>
          </w:tcPr>
          <w:p w14:paraId="0EC5DD9E" w14:textId="77777777" w:rsidR="00854E3D" w:rsidRPr="008424E8" w:rsidRDefault="00854E3D" w:rsidP="00F7219A">
            <w:pPr>
              <w:spacing w:line="320" w:lineRule="exact"/>
              <w:ind w:left="-113"/>
              <w:jc w:val="right"/>
              <w:rPr>
                <w:rFonts w:ascii="Angsana New" w:hAnsi="Angsana New"/>
                <w:sz w:val="32"/>
                <w:szCs w:val="32"/>
              </w:rPr>
            </w:pPr>
          </w:p>
        </w:tc>
        <w:tc>
          <w:tcPr>
            <w:tcW w:w="1417" w:type="dxa"/>
            <w:tcBorders>
              <w:top w:val="single" w:sz="6" w:space="0" w:color="auto"/>
            </w:tcBorders>
            <w:shd w:val="clear" w:color="auto" w:fill="auto"/>
          </w:tcPr>
          <w:p w14:paraId="57D3B7A9" w14:textId="3263ABDA" w:rsidR="00854E3D" w:rsidRPr="008424E8" w:rsidRDefault="00854E3D" w:rsidP="00F7219A">
            <w:pPr>
              <w:spacing w:line="320" w:lineRule="exact"/>
              <w:ind w:left="-113" w:right="12"/>
              <w:jc w:val="right"/>
              <w:rPr>
                <w:rFonts w:ascii="Angsana New" w:hAnsi="Angsana New"/>
                <w:sz w:val="32"/>
                <w:szCs w:val="32"/>
              </w:rPr>
            </w:pPr>
            <w:r w:rsidRPr="008424E8">
              <w:rPr>
                <w:rFonts w:ascii="Angsana New" w:hAnsi="Angsana New"/>
                <w:sz w:val="32"/>
                <w:szCs w:val="32"/>
              </w:rPr>
              <w:t>(81,389)</w:t>
            </w:r>
          </w:p>
        </w:tc>
        <w:tc>
          <w:tcPr>
            <w:tcW w:w="142" w:type="dxa"/>
            <w:shd w:val="clear" w:color="auto" w:fill="auto"/>
          </w:tcPr>
          <w:p w14:paraId="7039B040" w14:textId="77777777" w:rsidR="00854E3D" w:rsidRPr="008424E8" w:rsidRDefault="00854E3D" w:rsidP="00F7219A">
            <w:pPr>
              <w:spacing w:line="320" w:lineRule="exact"/>
              <w:ind w:left="-113"/>
              <w:jc w:val="right"/>
              <w:rPr>
                <w:rFonts w:ascii="Angsana New" w:hAnsi="Angsana New"/>
                <w:sz w:val="32"/>
                <w:szCs w:val="32"/>
              </w:rPr>
            </w:pPr>
          </w:p>
        </w:tc>
        <w:tc>
          <w:tcPr>
            <w:tcW w:w="1204" w:type="dxa"/>
            <w:tcBorders>
              <w:top w:val="single" w:sz="6" w:space="0" w:color="auto"/>
            </w:tcBorders>
            <w:shd w:val="clear" w:color="auto" w:fill="auto"/>
          </w:tcPr>
          <w:p w14:paraId="702B69A1" w14:textId="5068564E" w:rsidR="00854E3D" w:rsidRPr="00854E3D" w:rsidRDefault="00854E3D" w:rsidP="00F7219A">
            <w:pPr>
              <w:spacing w:line="320" w:lineRule="exact"/>
              <w:ind w:left="-113" w:right="-57"/>
              <w:jc w:val="right"/>
              <w:rPr>
                <w:rFonts w:ascii="Angsana New" w:hAnsi="Angsana New"/>
                <w:sz w:val="32"/>
                <w:szCs w:val="32"/>
              </w:rPr>
            </w:pPr>
            <w:r w:rsidRPr="00854E3D">
              <w:rPr>
                <w:rFonts w:ascii="Angsana New" w:hAnsi="Angsana New"/>
                <w:sz w:val="32"/>
                <w:szCs w:val="32"/>
              </w:rPr>
              <w:t>(57,079)</w:t>
            </w:r>
          </w:p>
        </w:tc>
        <w:tc>
          <w:tcPr>
            <w:tcW w:w="180" w:type="dxa"/>
            <w:shd w:val="clear" w:color="auto" w:fill="auto"/>
          </w:tcPr>
          <w:p w14:paraId="4C80325C" w14:textId="77777777" w:rsidR="00854E3D" w:rsidRPr="008424E8" w:rsidRDefault="00854E3D" w:rsidP="00F7219A">
            <w:pPr>
              <w:spacing w:line="320" w:lineRule="exact"/>
              <w:ind w:left="-113"/>
              <w:jc w:val="right"/>
              <w:rPr>
                <w:rFonts w:ascii="Angsana New" w:hAnsi="Angsana New"/>
                <w:sz w:val="32"/>
                <w:szCs w:val="32"/>
              </w:rPr>
            </w:pPr>
          </w:p>
        </w:tc>
        <w:tc>
          <w:tcPr>
            <w:tcW w:w="1176" w:type="dxa"/>
            <w:tcBorders>
              <w:top w:val="single" w:sz="6" w:space="0" w:color="auto"/>
            </w:tcBorders>
            <w:shd w:val="clear" w:color="auto" w:fill="auto"/>
          </w:tcPr>
          <w:p w14:paraId="6D18CA69" w14:textId="5AFB3A39" w:rsidR="00854E3D" w:rsidRPr="008424E8" w:rsidRDefault="00854E3D" w:rsidP="00F7219A">
            <w:pPr>
              <w:spacing w:line="320" w:lineRule="exact"/>
              <w:ind w:left="-113" w:right="12"/>
              <w:jc w:val="right"/>
              <w:rPr>
                <w:rFonts w:ascii="Angsana New" w:hAnsi="Angsana New"/>
                <w:sz w:val="32"/>
                <w:szCs w:val="32"/>
              </w:rPr>
            </w:pPr>
            <w:r w:rsidRPr="008424E8">
              <w:rPr>
                <w:rFonts w:ascii="Angsana New" w:hAnsi="Angsana New"/>
                <w:sz w:val="32"/>
                <w:szCs w:val="32"/>
              </w:rPr>
              <w:t>(47,927)</w:t>
            </w:r>
          </w:p>
        </w:tc>
      </w:tr>
      <w:tr w:rsidR="00854E3D" w:rsidRPr="007D56FE" w14:paraId="64DE8B01" w14:textId="77777777" w:rsidTr="00C93FFC">
        <w:tc>
          <w:tcPr>
            <w:tcW w:w="3345" w:type="dxa"/>
          </w:tcPr>
          <w:p w14:paraId="636175A2" w14:textId="77777777" w:rsidR="00854E3D" w:rsidRPr="007D56FE" w:rsidRDefault="00854E3D" w:rsidP="00F7219A">
            <w:pPr>
              <w:spacing w:line="320" w:lineRule="exact"/>
              <w:ind w:left="281" w:right="-889" w:hanging="281"/>
              <w:rPr>
                <w:rFonts w:ascii="Angsana New" w:hAnsi="Angsana New"/>
                <w:sz w:val="32"/>
                <w:szCs w:val="32"/>
              </w:rPr>
            </w:pPr>
            <w:r w:rsidRPr="007D56FE">
              <w:rPr>
                <w:rFonts w:ascii="Angsana New" w:hAnsi="Angsana New"/>
                <w:sz w:val="32"/>
                <w:szCs w:val="32"/>
              </w:rPr>
              <w:t>Cost of sales of finished goods</w:t>
            </w:r>
          </w:p>
        </w:tc>
        <w:tc>
          <w:tcPr>
            <w:tcW w:w="1416" w:type="dxa"/>
            <w:gridSpan w:val="2"/>
          </w:tcPr>
          <w:p w14:paraId="2CEAAE48" w14:textId="2C96961E" w:rsidR="00854E3D" w:rsidRPr="00854E3D" w:rsidRDefault="00854E3D" w:rsidP="00F7219A">
            <w:pPr>
              <w:spacing w:line="320" w:lineRule="exact"/>
              <w:ind w:left="-113" w:right="12"/>
              <w:jc w:val="right"/>
              <w:rPr>
                <w:rFonts w:ascii="Angsana New" w:hAnsi="Angsana New"/>
                <w:sz w:val="32"/>
                <w:szCs w:val="32"/>
              </w:rPr>
            </w:pPr>
            <w:r w:rsidRPr="00854E3D">
              <w:rPr>
                <w:rFonts w:ascii="Angsana New" w:hAnsi="Angsana New"/>
                <w:sz w:val="32"/>
                <w:szCs w:val="32"/>
              </w:rPr>
              <w:t>31,717,112</w:t>
            </w:r>
          </w:p>
        </w:tc>
        <w:tc>
          <w:tcPr>
            <w:tcW w:w="142" w:type="dxa"/>
          </w:tcPr>
          <w:p w14:paraId="422CBF3F" w14:textId="77777777" w:rsidR="00854E3D" w:rsidRPr="008424E8" w:rsidRDefault="00854E3D" w:rsidP="00F7219A">
            <w:pPr>
              <w:spacing w:line="320" w:lineRule="exact"/>
              <w:ind w:left="-113" w:right="-57"/>
              <w:jc w:val="right"/>
              <w:rPr>
                <w:rFonts w:ascii="Angsana New" w:hAnsi="Angsana New"/>
                <w:sz w:val="32"/>
                <w:szCs w:val="32"/>
              </w:rPr>
            </w:pPr>
          </w:p>
        </w:tc>
        <w:tc>
          <w:tcPr>
            <w:tcW w:w="1417" w:type="dxa"/>
            <w:shd w:val="clear" w:color="auto" w:fill="auto"/>
          </w:tcPr>
          <w:p w14:paraId="49B1AB7A" w14:textId="48FA33FB" w:rsidR="00854E3D" w:rsidRPr="008424E8" w:rsidRDefault="00854E3D" w:rsidP="00F7219A">
            <w:pPr>
              <w:spacing w:line="320" w:lineRule="exact"/>
              <w:ind w:left="-113" w:right="12"/>
              <w:jc w:val="right"/>
              <w:rPr>
                <w:rFonts w:ascii="Angsana New" w:hAnsi="Angsana New"/>
                <w:sz w:val="32"/>
                <w:szCs w:val="32"/>
              </w:rPr>
            </w:pPr>
            <w:r w:rsidRPr="008424E8">
              <w:rPr>
                <w:rFonts w:ascii="Angsana New" w:hAnsi="Angsana New"/>
                <w:sz w:val="32"/>
                <w:szCs w:val="32"/>
              </w:rPr>
              <w:t>18,631,129</w:t>
            </w:r>
          </w:p>
        </w:tc>
        <w:tc>
          <w:tcPr>
            <w:tcW w:w="142" w:type="dxa"/>
            <w:shd w:val="clear" w:color="auto" w:fill="auto"/>
          </w:tcPr>
          <w:p w14:paraId="400C4E1F" w14:textId="77777777" w:rsidR="00854E3D" w:rsidRPr="008424E8" w:rsidRDefault="00854E3D" w:rsidP="00F7219A">
            <w:pPr>
              <w:spacing w:line="320" w:lineRule="exact"/>
              <w:ind w:left="-113" w:right="-57"/>
              <w:jc w:val="right"/>
              <w:rPr>
                <w:rFonts w:ascii="Angsana New" w:hAnsi="Angsana New"/>
                <w:sz w:val="32"/>
                <w:szCs w:val="32"/>
              </w:rPr>
            </w:pPr>
          </w:p>
        </w:tc>
        <w:tc>
          <w:tcPr>
            <w:tcW w:w="1204" w:type="dxa"/>
            <w:shd w:val="clear" w:color="auto" w:fill="auto"/>
          </w:tcPr>
          <w:p w14:paraId="331DDD32" w14:textId="4DC3CF4B" w:rsidR="00854E3D" w:rsidRPr="00854E3D" w:rsidRDefault="00854E3D" w:rsidP="00F7219A">
            <w:pPr>
              <w:spacing w:line="320" w:lineRule="exact"/>
              <w:ind w:left="-113" w:right="12"/>
              <w:jc w:val="right"/>
              <w:rPr>
                <w:rFonts w:ascii="Angsana New" w:hAnsi="Angsana New"/>
                <w:sz w:val="32"/>
                <w:szCs w:val="32"/>
              </w:rPr>
            </w:pPr>
            <w:r w:rsidRPr="00854E3D">
              <w:rPr>
                <w:rFonts w:ascii="Angsana New" w:hAnsi="Angsana New"/>
                <w:sz w:val="32"/>
                <w:szCs w:val="32"/>
              </w:rPr>
              <w:t>23,759,597</w:t>
            </w:r>
          </w:p>
        </w:tc>
        <w:tc>
          <w:tcPr>
            <w:tcW w:w="180" w:type="dxa"/>
            <w:shd w:val="clear" w:color="auto" w:fill="auto"/>
          </w:tcPr>
          <w:p w14:paraId="1BBB8A27" w14:textId="77777777" w:rsidR="00854E3D" w:rsidRPr="008424E8" w:rsidRDefault="00854E3D" w:rsidP="00F7219A">
            <w:pPr>
              <w:spacing w:line="320" w:lineRule="exact"/>
              <w:ind w:left="-113" w:right="-57"/>
              <w:jc w:val="right"/>
              <w:rPr>
                <w:rFonts w:ascii="Angsana New" w:hAnsi="Angsana New"/>
                <w:sz w:val="32"/>
                <w:szCs w:val="32"/>
              </w:rPr>
            </w:pPr>
          </w:p>
        </w:tc>
        <w:tc>
          <w:tcPr>
            <w:tcW w:w="1176" w:type="dxa"/>
            <w:shd w:val="clear" w:color="auto" w:fill="auto"/>
          </w:tcPr>
          <w:p w14:paraId="04AFBC7C" w14:textId="4EB4C050" w:rsidR="00854E3D" w:rsidRPr="008424E8" w:rsidRDefault="00854E3D" w:rsidP="00F7219A">
            <w:pPr>
              <w:spacing w:line="320" w:lineRule="exact"/>
              <w:ind w:left="-113" w:right="12"/>
              <w:jc w:val="right"/>
              <w:rPr>
                <w:rFonts w:ascii="Angsana New" w:hAnsi="Angsana New"/>
                <w:sz w:val="32"/>
                <w:szCs w:val="32"/>
              </w:rPr>
            </w:pPr>
            <w:r w:rsidRPr="008424E8">
              <w:rPr>
                <w:rFonts w:ascii="Angsana New" w:hAnsi="Angsana New"/>
                <w:sz w:val="32"/>
                <w:szCs w:val="32"/>
              </w:rPr>
              <w:t>15,286,924</w:t>
            </w:r>
          </w:p>
        </w:tc>
      </w:tr>
      <w:tr w:rsidR="00854E3D" w:rsidRPr="007D56FE" w14:paraId="6933F9BA" w14:textId="77777777" w:rsidTr="00C93FFC">
        <w:tc>
          <w:tcPr>
            <w:tcW w:w="3345" w:type="dxa"/>
          </w:tcPr>
          <w:p w14:paraId="48879AC7" w14:textId="77777777" w:rsidR="00854E3D" w:rsidRPr="007D56FE" w:rsidRDefault="00854E3D" w:rsidP="00F7219A">
            <w:pPr>
              <w:spacing w:line="320" w:lineRule="exact"/>
              <w:ind w:left="281" w:right="-889" w:hanging="281"/>
              <w:rPr>
                <w:rFonts w:ascii="Angsana New" w:hAnsi="Angsana New"/>
                <w:sz w:val="32"/>
                <w:szCs w:val="32"/>
              </w:rPr>
            </w:pPr>
            <w:r w:rsidRPr="007D56FE">
              <w:rPr>
                <w:rFonts w:ascii="Angsana New" w:hAnsi="Angsana New"/>
                <w:sz w:val="32"/>
                <w:szCs w:val="32"/>
              </w:rPr>
              <w:t>Personal expenses</w:t>
            </w:r>
          </w:p>
        </w:tc>
        <w:tc>
          <w:tcPr>
            <w:tcW w:w="1416" w:type="dxa"/>
            <w:gridSpan w:val="2"/>
          </w:tcPr>
          <w:p w14:paraId="15498FF9" w14:textId="2809D3AB" w:rsidR="00854E3D" w:rsidRPr="00854E3D" w:rsidRDefault="00854E3D" w:rsidP="00F7219A">
            <w:pPr>
              <w:spacing w:line="320" w:lineRule="exact"/>
              <w:ind w:left="-113" w:right="12"/>
              <w:jc w:val="right"/>
              <w:rPr>
                <w:rFonts w:ascii="Angsana New" w:hAnsi="Angsana New"/>
                <w:sz w:val="32"/>
                <w:szCs w:val="32"/>
              </w:rPr>
            </w:pPr>
            <w:r w:rsidRPr="00854E3D">
              <w:rPr>
                <w:rFonts w:ascii="Angsana New" w:hAnsi="Angsana New"/>
                <w:sz w:val="32"/>
                <w:szCs w:val="32"/>
              </w:rPr>
              <w:t>546,223</w:t>
            </w:r>
          </w:p>
        </w:tc>
        <w:tc>
          <w:tcPr>
            <w:tcW w:w="142" w:type="dxa"/>
          </w:tcPr>
          <w:p w14:paraId="42250877" w14:textId="77777777" w:rsidR="00854E3D" w:rsidRPr="008424E8" w:rsidRDefault="00854E3D" w:rsidP="00F7219A">
            <w:pPr>
              <w:spacing w:line="320" w:lineRule="exact"/>
              <w:ind w:left="-113" w:right="-57"/>
              <w:jc w:val="right"/>
              <w:rPr>
                <w:rFonts w:ascii="Angsana New" w:hAnsi="Angsana New"/>
                <w:sz w:val="32"/>
                <w:szCs w:val="32"/>
              </w:rPr>
            </w:pPr>
          </w:p>
        </w:tc>
        <w:tc>
          <w:tcPr>
            <w:tcW w:w="1417" w:type="dxa"/>
            <w:shd w:val="clear" w:color="auto" w:fill="auto"/>
          </w:tcPr>
          <w:p w14:paraId="21C2A23C" w14:textId="0DDABEB0" w:rsidR="00854E3D" w:rsidRPr="008424E8" w:rsidRDefault="00854E3D" w:rsidP="00F7219A">
            <w:pPr>
              <w:spacing w:line="320" w:lineRule="exact"/>
              <w:ind w:left="-113" w:right="12"/>
              <w:jc w:val="right"/>
              <w:rPr>
                <w:rFonts w:ascii="Angsana New" w:hAnsi="Angsana New"/>
                <w:sz w:val="32"/>
                <w:szCs w:val="32"/>
              </w:rPr>
            </w:pPr>
            <w:r w:rsidRPr="008424E8">
              <w:rPr>
                <w:rFonts w:ascii="Angsana New" w:hAnsi="Angsana New"/>
                <w:sz w:val="32"/>
                <w:szCs w:val="32"/>
              </w:rPr>
              <w:t>479,811</w:t>
            </w:r>
          </w:p>
        </w:tc>
        <w:tc>
          <w:tcPr>
            <w:tcW w:w="142" w:type="dxa"/>
            <w:shd w:val="clear" w:color="auto" w:fill="auto"/>
          </w:tcPr>
          <w:p w14:paraId="42D6ABF1" w14:textId="77777777" w:rsidR="00854E3D" w:rsidRPr="008424E8" w:rsidRDefault="00854E3D" w:rsidP="00F7219A">
            <w:pPr>
              <w:spacing w:line="320" w:lineRule="exact"/>
              <w:ind w:left="-113" w:right="-57"/>
              <w:jc w:val="right"/>
              <w:rPr>
                <w:rFonts w:ascii="Angsana New" w:hAnsi="Angsana New"/>
                <w:sz w:val="32"/>
                <w:szCs w:val="32"/>
              </w:rPr>
            </w:pPr>
          </w:p>
        </w:tc>
        <w:tc>
          <w:tcPr>
            <w:tcW w:w="1204" w:type="dxa"/>
            <w:shd w:val="clear" w:color="auto" w:fill="auto"/>
          </w:tcPr>
          <w:p w14:paraId="408F15B7" w14:textId="6BF44BBB" w:rsidR="00854E3D" w:rsidRPr="00854E3D" w:rsidRDefault="00854E3D" w:rsidP="00F7219A">
            <w:pPr>
              <w:spacing w:line="320" w:lineRule="exact"/>
              <w:ind w:left="-113" w:right="12"/>
              <w:jc w:val="right"/>
              <w:rPr>
                <w:rFonts w:ascii="Angsana New" w:hAnsi="Angsana New"/>
                <w:sz w:val="32"/>
                <w:szCs w:val="32"/>
              </w:rPr>
            </w:pPr>
            <w:r w:rsidRPr="00854E3D">
              <w:rPr>
                <w:rFonts w:ascii="Angsana New" w:hAnsi="Angsana New"/>
                <w:sz w:val="32"/>
                <w:szCs w:val="32"/>
              </w:rPr>
              <w:t>505,249</w:t>
            </w:r>
          </w:p>
        </w:tc>
        <w:tc>
          <w:tcPr>
            <w:tcW w:w="180" w:type="dxa"/>
            <w:shd w:val="clear" w:color="auto" w:fill="auto"/>
          </w:tcPr>
          <w:p w14:paraId="4C40ED2A" w14:textId="77777777" w:rsidR="00854E3D" w:rsidRPr="008424E8" w:rsidRDefault="00854E3D" w:rsidP="00F7219A">
            <w:pPr>
              <w:spacing w:line="320" w:lineRule="exact"/>
              <w:ind w:left="-113" w:right="-57"/>
              <w:jc w:val="right"/>
              <w:rPr>
                <w:rFonts w:ascii="Angsana New" w:hAnsi="Angsana New"/>
                <w:sz w:val="32"/>
                <w:szCs w:val="32"/>
              </w:rPr>
            </w:pPr>
          </w:p>
        </w:tc>
        <w:tc>
          <w:tcPr>
            <w:tcW w:w="1176" w:type="dxa"/>
            <w:shd w:val="clear" w:color="auto" w:fill="auto"/>
          </w:tcPr>
          <w:p w14:paraId="71D73C5F" w14:textId="23898C3A" w:rsidR="00854E3D" w:rsidRPr="008424E8" w:rsidRDefault="00854E3D" w:rsidP="00F7219A">
            <w:pPr>
              <w:spacing w:line="320" w:lineRule="exact"/>
              <w:ind w:left="-113" w:right="12"/>
              <w:jc w:val="right"/>
              <w:rPr>
                <w:rFonts w:ascii="Angsana New" w:hAnsi="Angsana New"/>
                <w:sz w:val="32"/>
                <w:szCs w:val="32"/>
              </w:rPr>
            </w:pPr>
            <w:r w:rsidRPr="008424E8">
              <w:rPr>
                <w:rFonts w:ascii="Angsana New" w:hAnsi="Angsana New"/>
                <w:sz w:val="32"/>
                <w:szCs w:val="32"/>
              </w:rPr>
              <w:t>445,129</w:t>
            </w:r>
          </w:p>
        </w:tc>
      </w:tr>
      <w:tr w:rsidR="00854E3D" w:rsidRPr="007D56FE" w14:paraId="2E7564C0" w14:textId="77777777" w:rsidTr="00C93FFC">
        <w:tc>
          <w:tcPr>
            <w:tcW w:w="3345" w:type="dxa"/>
          </w:tcPr>
          <w:p w14:paraId="0A004019" w14:textId="77777777" w:rsidR="00854E3D" w:rsidRPr="007D56FE" w:rsidRDefault="00854E3D" w:rsidP="00F7219A">
            <w:pPr>
              <w:spacing w:line="320" w:lineRule="exact"/>
              <w:ind w:left="281" w:right="-889" w:hanging="281"/>
              <w:rPr>
                <w:rFonts w:ascii="Angsana New" w:hAnsi="Angsana New"/>
                <w:sz w:val="32"/>
                <w:szCs w:val="32"/>
              </w:rPr>
            </w:pPr>
            <w:r w:rsidRPr="007D56FE">
              <w:rPr>
                <w:rFonts w:ascii="Angsana New" w:hAnsi="Angsana New"/>
                <w:sz w:val="32"/>
                <w:szCs w:val="32"/>
              </w:rPr>
              <w:t xml:space="preserve">Depreciation and amortisation </w:t>
            </w:r>
          </w:p>
        </w:tc>
        <w:tc>
          <w:tcPr>
            <w:tcW w:w="1416" w:type="dxa"/>
            <w:gridSpan w:val="2"/>
          </w:tcPr>
          <w:p w14:paraId="46A7A54C" w14:textId="1C0A07A3" w:rsidR="00854E3D" w:rsidRPr="00854E3D" w:rsidRDefault="00854E3D" w:rsidP="00F7219A">
            <w:pPr>
              <w:spacing w:line="320" w:lineRule="exact"/>
              <w:ind w:left="-113" w:right="12"/>
              <w:jc w:val="right"/>
              <w:rPr>
                <w:rFonts w:ascii="Angsana New" w:hAnsi="Angsana New"/>
                <w:sz w:val="32"/>
                <w:szCs w:val="32"/>
              </w:rPr>
            </w:pPr>
            <w:r w:rsidRPr="00854E3D">
              <w:rPr>
                <w:rFonts w:ascii="Angsana New" w:hAnsi="Angsana New"/>
                <w:sz w:val="32"/>
                <w:szCs w:val="32"/>
              </w:rPr>
              <w:t>406,123</w:t>
            </w:r>
          </w:p>
        </w:tc>
        <w:tc>
          <w:tcPr>
            <w:tcW w:w="142" w:type="dxa"/>
          </w:tcPr>
          <w:p w14:paraId="287D2083" w14:textId="77777777" w:rsidR="00854E3D" w:rsidRPr="008424E8" w:rsidRDefault="00854E3D" w:rsidP="00F7219A">
            <w:pPr>
              <w:spacing w:line="320" w:lineRule="exact"/>
              <w:ind w:left="-113" w:right="-57"/>
              <w:jc w:val="right"/>
              <w:rPr>
                <w:rFonts w:ascii="Angsana New" w:hAnsi="Angsana New"/>
                <w:sz w:val="32"/>
                <w:szCs w:val="32"/>
              </w:rPr>
            </w:pPr>
          </w:p>
        </w:tc>
        <w:tc>
          <w:tcPr>
            <w:tcW w:w="1417" w:type="dxa"/>
            <w:shd w:val="clear" w:color="auto" w:fill="auto"/>
          </w:tcPr>
          <w:p w14:paraId="63551B81" w14:textId="66B86295" w:rsidR="00854E3D" w:rsidRPr="008424E8" w:rsidRDefault="00854E3D" w:rsidP="00F7219A">
            <w:pPr>
              <w:spacing w:line="320" w:lineRule="exact"/>
              <w:ind w:left="-113" w:right="12"/>
              <w:jc w:val="right"/>
              <w:rPr>
                <w:rFonts w:ascii="Angsana New" w:hAnsi="Angsana New"/>
                <w:sz w:val="32"/>
                <w:szCs w:val="32"/>
              </w:rPr>
            </w:pPr>
            <w:r w:rsidRPr="000913C8">
              <w:rPr>
                <w:rFonts w:ascii="Angsana New" w:hAnsi="Angsana New"/>
                <w:sz w:val="32"/>
                <w:szCs w:val="32"/>
              </w:rPr>
              <w:t>370,060</w:t>
            </w:r>
          </w:p>
        </w:tc>
        <w:tc>
          <w:tcPr>
            <w:tcW w:w="142" w:type="dxa"/>
            <w:shd w:val="clear" w:color="auto" w:fill="auto"/>
          </w:tcPr>
          <w:p w14:paraId="530CFC81" w14:textId="77777777" w:rsidR="00854E3D" w:rsidRPr="008424E8" w:rsidRDefault="00854E3D" w:rsidP="00F7219A">
            <w:pPr>
              <w:spacing w:line="320" w:lineRule="exact"/>
              <w:ind w:left="-113" w:right="-57"/>
              <w:jc w:val="right"/>
              <w:rPr>
                <w:rFonts w:ascii="Angsana New" w:hAnsi="Angsana New"/>
                <w:sz w:val="32"/>
                <w:szCs w:val="32"/>
              </w:rPr>
            </w:pPr>
          </w:p>
        </w:tc>
        <w:tc>
          <w:tcPr>
            <w:tcW w:w="1204" w:type="dxa"/>
            <w:shd w:val="clear" w:color="auto" w:fill="auto"/>
          </w:tcPr>
          <w:p w14:paraId="343FB622" w14:textId="160A3CD2" w:rsidR="00854E3D" w:rsidRPr="00854E3D" w:rsidRDefault="00854E3D" w:rsidP="00F7219A">
            <w:pPr>
              <w:spacing w:line="320" w:lineRule="exact"/>
              <w:ind w:left="-113" w:right="12"/>
              <w:jc w:val="right"/>
              <w:rPr>
                <w:rFonts w:ascii="Angsana New" w:hAnsi="Angsana New"/>
                <w:sz w:val="32"/>
                <w:szCs w:val="32"/>
              </w:rPr>
            </w:pPr>
            <w:r w:rsidRPr="00854E3D">
              <w:rPr>
                <w:rFonts w:ascii="Angsana New" w:hAnsi="Angsana New"/>
                <w:sz w:val="32"/>
                <w:szCs w:val="32"/>
              </w:rPr>
              <w:t>367,498</w:t>
            </w:r>
          </w:p>
        </w:tc>
        <w:tc>
          <w:tcPr>
            <w:tcW w:w="180" w:type="dxa"/>
            <w:shd w:val="clear" w:color="auto" w:fill="auto"/>
          </w:tcPr>
          <w:p w14:paraId="0B3B04F4" w14:textId="77777777" w:rsidR="00854E3D" w:rsidRPr="008424E8" w:rsidRDefault="00854E3D" w:rsidP="00F7219A">
            <w:pPr>
              <w:spacing w:line="320" w:lineRule="exact"/>
              <w:ind w:left="-113" w:right="-57"/>
              <w:jc w:val="right"/>
              <w:rPr>
                <w:rFonts w:ascii="Angsana New" w:hAnsi="Angsana New"/>
                <w:sz w:val="32"/>
                <w:szCs w:val="32"/>
              </w:rPr>
            </w:pPr>
          </w:p>
        </w:tc>
        <w:tc>
          <w:tcPr>
            <w:tcW w:w="1176" w:type="dxa"/>
            <w:shd w:val="clear" w:color="auto" w:fill="auto"/>
          </w:tcPr>
          <w:p w14:paraId="7239CCDE" w14:textId="07AC7A6E" w:rsidR="00854E3D" w:rsidRPr="008424E8" w:rsidRDefault="00854E3D" w:rsidP="00F7219A">
            <w:pPr>
              <w:spacing w:line="320" w:lineRule="exact"/>
              <w:ind w:left="-113" w:right="12"/>
              <w:jc w:val="right"/>
              <w:rPr>
                <w:rFonts w:ascii="Angsana New" w:hAnsi="Angsana New"/>
                <w:sz w:val="32"/>
                <w:szCs w:val="32"/>
              </w:rPr>
            </w:pPr>
            <w:r w:rsidRPr="00452ABE">
              <w:rPr>
                <w:rFonts w:ascii="Angsana New" w:hAnsi="Angsana New"/>
                <w:sz w:val="32"/>
                <w:szCs w:val="32"/>
              </w:rPr>
              <w:t>327,748</w:t>
            </w:r>
          </w:p>
        </w:tc>
      </w:tr>
      <w:tr w:rsidR="00854E3D" w:rsidRPr="007D56FE" w14:paraId="235D5193" w14:textId="77777777" w:rsidTr="00C93FFC">
        <w:tc>
          <w:tcPr>
            <w:tcW w:w="3345" w:type="dxa"/>
          </w:tcPr>
          <w:p w14:paraId="68A6D637" w14:textId="77777777" w:rsidR="00854E3D" w:rsidRPr="007D56FE" w:rsidRDefault="00854E3D" w:rsidP="00F7219A">
            <w:pPr>
              <w:spacing w:line="320" w:lineRule="exact"/>
              <w:ind w:left="281" w:right="-889" w:hanging="281"/>
              <w:rPr>
                <w:rFonts w:ascii="Angsana New" w:hAnsi="Angsana New"/>
                <w:sz w:val="32"/>
                <w:szCs w:val="32"/>
              </w:rPr>
            </w:pPr>
            <w:r w:rsidRPr="007D56FE">
              <w:rPr>
                <w:rFonts w:ascii="Angsana New" w:hAnsi="Angsana New"/>
                <w:sz w:val="32"/>
                <w:szCs w:val="32"/>
              </w:rPr>
              <w:t>Rental expenses</w:t>
            </w:r>
          </w:p>
        </w:tc>
        <w:tc>
          <w:tcPr>
            <w:tcW w:w="1416" w:type="dxa"/>
            <w:gridSpan w:val="2"/>
          </w:tcPr>
          <w:p w14:paraId="6374EC39" w14:textId="47D3BAC0" w:rsidR="00854E3D" w:rsidRPr="00854E3D" w:rsidRDefault="00854E3D" w:rsidP="00F7219A">
            <w:pPr>
              <w:spacing w:line="320" w:lineRule="exact"/>
              <w:ind w:left="-113" w:right="12"/>
              <w:jc w:val="right"/>
              <w:rPr>
                <w:rFonts w:ascii="Angsana New" w:hAnsi="Angsana New"/>
                <w:sz w:val="32"/>
                <w:szCs w:val="32"/>
              </w:rPr>
            </w:pPr>
            <w:r w:rsidRPr="00854E3D">
              <w:rPr>
                <w:rFonts w:ascii="Angsana New" w:hAnsi="Angsana New"/>
                <w:sz w:val="32"/>
                <w:szCs w:val="32"/>
              </w:rPr>
              <w:t>12,023</w:t>
            </w:r>
          </w:p>
        </w:tc>
        <w:tc>
          <w:tcPr>
            <w:tcW w:w="142" w:type="dxa"/>
          </w:tcPr>
          <w:p w14:paraId="1797244C" w14:textId="77777777" w:rsidR="00854E3D" w:rsidRPr="008424E8" w:rsidRDefault="00854E3D" w:rsidP="00F7219A">
            <w:pPr>
              <w:spacing w:line="320" w:lineRule="exact"/>
              <w:ind w:left="-113" w:right="-57"/>
              <w:jc w:val="right"/>
              <w:rPr>
                <w:rFonts w:ascii="Angsana New" w:hAnsi="Angsana New"/>
                <w:sz w:val="32"/>
                <w:szCs w:val="32"/>
              </w:rPr>
            </w:pPr>
          </w:p>
        </w:tc>
        <w:tc>
          <w:tcPr>
            <w:tcW w:w="1417" w:type="dxa"/>
            <w:shd w:val="clear" w:color="auto" w:fill="auto"/>
          </w:tcPr>
          <w:p w14:paraId="1C582611" w14:textId="17B48504" w:rsidR="00854E3D" w:rsidRPr="008424E8" w:rsidRDefault="00854E3D" w:rsidP="00F7219A">
            <w:pPr>
              <w:spacing w:line="320" w:lineRule="exact"/>
              <w:ind w:left="-113" w:right="12"/>
              <w:jc w:val="right"/>
              <w:rPr>
                <w:rFonts w:ascii="Angsana New" w:hAnsi="Angsana New"/>
                <w:sz w:val="32"/>
                <w:szCs w:val="32"/>
              </w:rPr>
            </w:pPr>
            <w:r w:rsidRPr="000913C8">
              <w:rPr>
                <w:rFonts w:ascii="Angsana New" w:hAnsi="Angsana New"/>
                <w:sz w:val="32"/>
                <w:szCs w:val="32"/>
              </w:rPr>
              <w:t>21,655</w:t>
            </w:r>
          </w:p>
        </w:tc>
        <w:tc>
          <w:tcPr>
            <w:tcW w:w="142" w:type="dxa"/>
            <w:shd w:val="clear" w:color="auto" w:fill="auto"/>
          </w:tcPr>
          <w:p w14:paraId="7CB92553" w14:textId="77777777" w:rsidR="00854E3D" w:rsidRPr="008424E8" w:rsidRDefault="00854E3D" w:rsidP="00F7219A">
            <w:pPr>
              <w:spacing w:line="320" w:lineRule="exact"/>
              <w:ind w:left="-113" w:right="-57"/>
              <w:jc w:val="right"/>
              <w:rPr>
                <w:rFonts w:ascii="Angsana New" w:hAnsi="Angsana New"/>
                <w:sz w:val="32"/>
                <w:szCs w:val="32"/>
              </w:rPr>
            </w:pPr>
          </w:p>
        </w:tc>
        <w:tc>
          <w:tcPr>
            <w:tcW w:w="1204" w:type="dxa"/>
            <w:shd w:val="clear" w:color="auto" w:fill="auto"/>
          </w:tcPr>
          <w:p w14:paraId="65D9E879" w14:textId="21CC0FBE" w:rsidR="00854E3D" w:rsidRPr="00854E3D" w:rsidRDefault="00854E3D" w:rsidP="00F7219A">
            <w:pPr>
              <w:spacing w:line="320" w:lineRule="exact"/>
              <w:ind w:left="-113" w:right="12"/>
              <w:jc w:val="right"/>
              <w:rPr>
                <w:rFonts w:ascii="Angsana New" w:hAnsi="Angsana New"/>
                <w:sz w:val="32"/>
                <w:szCs w:val="32"/>
              </w:rPr>
            </w:pPr>
            <w:r w:rsidRPr="00854E3D">
              <w:rPr>
                <w:rFonts w:ascii="Angsana New" w:hAnsi="Angsana New"/>
                <w:sz w:val="32"/>
                <w:szCs w:val="32"/>
              </w:rPr>
              <w:t>14,180</w:t>
            </w:r>
          </w:p>
        </w:tc>
        <w:tc>
          <w:tcPr>
            <w:tcW w:w="180" w:type="dxa"/>
            <w:shd w:val="clear" w:color="auto" w:fill="auto"/>
          </w:tcPr>
          <w:p w14:paraId="73B84597" w14:textId="77777777" w:rsidR="00854E3D" w:rsidRPr="008424E8" w:rsidRDefault="00854E3D" w:rsidP="00F7219A">
            <w:pPr>
              <w:spacing w:line="320" w:lineRule="exact"/>
              <w:ind w:left="-113" w:right="-57"/>
              <w:jc w:val="right"/>
              <w:rPr>
                <w:rFonts w:ascii="Angsana New" w:hAnsi="Angsana New"/>
                <w:sz w:val="32"/>
                <w:szCs w:val="32"/>
              </w:rPr>
            </w:pPr>
          </w:p>
        </w:tc>
        <w:tc>
          <w:tcPr>
            <w:tcW w:w="1176" w:type="dxa"/>
            <w:shd w:val="clear" w:color="auto" w:fill="auto"/>
          </w:tcPr>
          <w:p w14:paraId="7F52B7AD" w14:textId="2BEA7A77" w:rsidR="00854E3D" w:rsidRPr="008424E8" w:rsidRDefault="00854E3D" w:rsidP="00F7219A">
            <w:pPr>
              <w:spacing w:line="320" w:lineRule="exact"/>
              <w:ind w:left="-113" w:right="12"/>
              <w:jc w:val="right"/>
              <w:rPr>
                <w:rFonts w:ascii="Angsana New" w:hAnsi="Angsana New"/>
                <w:sz w:val="32"/>
                <w:szCs w:val="32"/>
              </w:rPr>
            </w:pPr>
            <w:r w:rsidRPr="008424E8">
              <w:rPr>
                <w:rFonts w:ascii="Angsana New" w:hAnsi="Angsana New"/>
                <w:sz w:val="32"/>
                <w:szCs w:val="32"/>
              </w:rPr>
              <w:t>13,605</w:t>
            </w:r>
          </w:p>
        </w:tc>
      </w:tr>
      <w:tr w:rsidR="00854E3D" w:rsidRPr="007D56FE" w14:paraId="629D0211" w14:textId="77777777" w:rsidTr="00C93FFC">
        <w:tc>
          <w:tcPr>
            <w:tcW w:w="3345" w:type="dxa"/>
          </w:tcPr>
          <w:p w14:paraId="4E0F3344" w14:textId="77777777" w:rsidR="00854E3D" w:rsidRPr="007D56FE" w:rsidRDefault="00854E3D" w:rsidP="00F7219A">
            <w:pPr>
              <w:spacing w:line="320" w:lineRule="exact"/>
              <w:ind w:left="281" w:right="-889" w:hanging="281"/>
              <w:rPr>
                <w:rFonts w:ascii="Angsana New" w:hAnsi="Angsana New"/>
                <w:sz w:val="32"/>
                <w:szCs w:val="32"/>
              </w:rPr>
            </w:pPr>
            <w:r w:rsidRPr="007D56FE">
              <w:rPr>
                <w:rFonts w:ascii="Angsana New" w:hAnsi="Angsana New"/>
                <w:sz w:val="32"/>
                <w:szCs w:val="32"/>
              </w:rPr>
              <w:t>Transportation expenses</w:t>
            </w:r>
          </w:p>
        </w:tc>
        <w:tc>
          <w:tcPr>
            <w:tcW w:w="1416" w:type="dxa"/>
            <w:gridSpan w:val="2"/>
          </w:tcPr>
          <w:p w14:paraId="382EA0C1" w14:textId="20B03CFB" w:rsidR="00854E3D" w:rsidRPr="00854E3D" w:rsidRDefault="00854E3D" w:rsidP="00F7219A">
            <w:pPr>
              <w:spacing w:line="320" w:lineRule="exact"/>
              <w:ind w:left="-113" w:right="12"/>
              <w:jc w:val="right"/>
              <w:rPr>
                <w:rFonts w:ascii="Angsana New" w:hAnsi="Angsana New"/>
                <w:sz w:val="32"/>
                <w:szCs w:val="32"/>
              </w:rPr>
            </w:pPr>
            <w:r w:rsidRPr="00854E3D">
              <w:rPr>
                <w:rFonts w:ascii="Angsana New" w:hAnsi="Angsana New"/>
                <w:sz w:val="32"/>
                <w:szCs w:val="32"/>
              </w:rPr>
              <w:t>165,103</w:t>
            </w:r>
          </w:p>
        </w:tc>
        <w:tc>
          <w:tcPr>
            <w:tcW w:w="142" w:type="dxa"/>
          </w:tcPr>
          <w:p w14:paraId="6FD9D8EA" w14:textId="77777777" w:rsidR="00854E3D" w:rsidRPr="008424E8" w:rsidRDefault="00854E3D" w:rsidP="00F7219A">
            <w:pPr>
              <w:spacing w:line="320" w:lineRule="exact"/>
              <w:ind w:left="-113" w:right="-57"/>
              <w:jc w:val="right"/>
              <w:rPr>
                <w:rFonts w:ascii="Angsana New" w:hAnsi="Angsana New"/>
                <w:sz w:val="32"/>
                <w:szCs w:val="32"/>
              </w:rPr>
            </w:pPr>
          </w:p>
        </w:tc>
        <w:tc>
          <w:tcPr>
            <w:tcW w:w="1417" w:type="dxa"/>
            <w:shd w:val="clear" w:color="auto" w:fill="auto"/>
          </w:tcPr>
          <w:p w14:paraId="136369D1" w14:textId="05F2A85F" w:rsidR="00854E3D" w:rsidRPr="008424E8" w:rsidRDefault="00854E3D" w:rsidP="00F7219A">
            <w:pPr>
              <w:spacing w:line="320" w:lineRule="exact"/>
              <w:ind w:left="-113" w:right="12"/>
              <w:jc w:val="right"/>
              <w:rPr>
                <w:rFonts w:ascii="Angsana New" w:hAnsi="Angsana New"/>
                <w:sz w:val="32"/>
                <w:szCs w:val="32"/>
              </w:rPr>
            </w:pPr>
            <w:r w:rsidRPr="008424E8">
              <w:rPr>
                <w:rFonts w:ascii="Angsana New" w:hAnsi="Angsana New"/>
                <w:sz w:val="32"/>
                <w:szCs w:val="32"/>
              </w:rPr>
              <w:t>116,863</w:t>
            </w:r>
          </w:p>
        </w:tc>
        <w:tc>
          <w:tcPr>
            <w:tcW w:w="142" w:type="dxa"/>
            <w:shd w:val="clear" w:color="auto" w:fill="auto"/>
          </w:tcPr>
          <w:p w14:paraId="67DF4479" w14:textId="77777777" w:rsidR="00854E3D" w:rsidRPr="008424E8" w:rsidRDefault="00854E3D" w:rsidP="00F7219A">
            <w:pPr>
              <w:spacing w:line="320" w:lineRule="exact"/>
              <w:ind w:left="-113" w:right="-57"/>
              <w:jc w:val="right"/>
              <w:rPr>
                <w:rFonts w:ascii="Angsana New" w:hAnsi="Angsana New"/>
                <w:sz w:val="32"/>
                <w:szCs w:val="32"/>
              </w:rPr>
            </w:pPr>
          </w:p>
        </w:tc>
        <w:tc>
          <w:tcPr>
            <w:tcW w:w="1204" w:type="dxa"/>
            <w:shd w:val="clear" w:color="auto" w:fill="auto"/>
          </w:tcPr>
          <w:p w14:paraId="7B52D615" w14:textId="2C84C27E" w:rsidR="00854E3D" w:rsidRPr="00854E3D" w:rsidRDefault="00854E3D" w:rsidP="00F7219A">
            <w:pPr>
              <w:spacing w:line="320" w:lineRule="exact"/>
              <w:ind w:left="-113" w:right="12"/>
              <w:jc w:val="right"/>
              <w:rPr>
                <w:rFonts w:ascii="Angsana New" w:hAnsi="Angsana New"/>
                <w:sz w:val="32"/>
                <w:szCs w:val="32"/>
              </w:rPr>
            </w:pPr>
            <w:r w:rsidRPr="00854E3D">
              <w:rPr>
                <w:rFonts w:ascii="Angsana New" w:hAnsi="Angsana New"/>
                <w:sz w:val="32"/>
                <w:szCs w:val="32"/>
              </w:rPr>
              <w:t>160,048</w:t>
            </w:r>
          </w:p>
        </w:tc>
        <w:tc>
          <w:tcPr>
            <w:tcW w:w="180" w:type="dxa"/>
            <w:shd w:val="clear" w:color="auto" w:fill="auto"/>
          </w:tcPr>
          <w:p w14:paraId="33EBD4B2" w14:textId="77777777" w:rsidR="00854E3D" w:rsidRPr="008424E8" w:rsidRDefault="00854E3D" w:rsidP="00F7219A">
            <w:pPr>
              <w:spacing w:line="320" w:lineRule="exact"/>
              <w:ind w:left="-113" w:right="-57"/>
              <w:jc w:val="right"/>
              <w:rPr>
                <w:rFonts w:ascii="Angsana New" w:hAnsi="Angsana New"/>
                <w:sz w:val="32"/>
                <w:szCs w:val="32"/>
              </w:rPr>
            </w:pPr>
          </w:p>
        </w:tc>
        <w:tc>
          <w:tcPr>
            <w:tcW w:w="1176" w:type="dxa"/>
            <w:shd w:val="clear" w:color="auto" w:fill="auto"/>
          </w:tcPr>
          <w:p w14:paraId="794B8E3F" w14:textId="1DE27DAA" w:rsidR="00854E3D" w:rsidRPr="008424E8" w:rsidRDefault="00854E3D" w:rsidP="00F7219A">
            <w:pPr>
              <w:spacing w:line="320" w:lineRule="exact"/>
              <w:ind w:left="-113" w:right="12"/>
              <w:jc w:val="right"/>
              <w:rPr>
                <w:rFonts w:ascii="Angsana New" w:hAnsi="Angsana New"/>
                <w:sz w:val="32"/>
                <w:szCs w:val="32"/>
              </w:rPr>
            </w:pPr>
            <w:r w:rsidRPr="008424E8">
              <w:rPr>
                <w:rFonts w:ascii="Angsana New" w:hAnsi="Angsana New"/>
                <w:sz w:val="32"/>
                <w:szCs w:val="32"/>
              </w:rPr>
              <w:t>114,476</w:t>
            </w:r>
          </w:p>
        </w:tc>
      </w:tr>
      <w:tr w:rsidR="00854E3D" w:rsidRPr="007D56FE" w14:paraId="6CB6EF0D" w14:textId="77777777" w:rsidTr="00C93FFC">
        <w:tc>
          <w:tcPr>
            <w:tcW w:w="3345" w:type="dxa"/>
          </w:tcPr>
          <w:p w14:paraId="3C6537B1" w14:textId="77777777" w:rsidR="00854E3D" w:rsidRPr="007D56FE" w:rsidRDefault="00854E3D" w:rsidP="00F7219A">
            <w:pPr>
              <w:spacing w:line="320" w:lineRule="exact"/>
              <w:ind w:left="281" w:right="-889" w:hanging="281"/>
              <w:rPr>
                <w:rFonts w:ascii="Angsana New" w:hAnsi="Angsana New"/>
                <w:sz w:val="32"/>
                <w:szCs w:val="32"/>
              </w:rPr>
            </w:pPr>
            <w:r w:rsidRPr="007D56FE">
              <w:rPr>
                <w:rFonts w:ascii="Angsana New" w:hAnsi="Angsana New"/>
                <w:sz w:val="32"/>
                <w:szCs w:val="32"/>
              </w:rPr>
              <w:t>Utilities and facilities expenses</w:t>
            </w:r>
          </w:p>
        </w:tc>
        <w:tc>
          <w:tcPr>
            <w:tcW w:w="1416" w:type="dxa"/>
            <w:gridSpan w:val="2"/>
          </w:tcPr>
          <w:p w14:paraId="12166243" w14:textId="24202BDF" w:rsidR="00854E3D" w:rsidRPr="00854E3D" w:rsidRDefault="00854E3D" w:rsidP="00F7219A">
            <w:pPr>
              <w:spacing w:line="320" w:lineRule="exact"/>
              <w:ind w:left="-113" w:right="12"/>
              <w:jc w:val="right"/>
              <w:rPr>
                <w:rFonts w:ascii="Angsana New" w:hAnsi="Angsana New"/>
                <w:sz w:val="32"/>
                <w:szCs w:val="32"/>
              </w:rPr>
            </w:pPr>
            <w:r w:rsidRPr="00854E3D">
              <w:rPr>
                <w:rFonts w:ascii="Angsana New" w:hAnsi="Angsana New"/>
                <w:sz w:val="32"/>
                <w:szCs w:val="32"/>
              </w:rPr>
              <w:t>81,932</w:t>
            </w:r>
          </w:p>
        </w:tc>
        <w:tc>
          <w:tcPr>
            <w:tcW w:w="142" w:type="dxa"/>
          </w:tcPr>
          <w:p w14:paraId="7FC45976" w14:textId="77777777" w:rsidR="00854E3D" w:rsidRPr="008424E8" w:rsidRDefault="00854E3D" w:rsidP="00F7219A">
            <w:pPr>
              <w:spacing w:line="320" w:lineRule="exact"/>
              <w:ind w:left="-113" w:right="-57"/>
              <w:jc w:val="right"/>
              <w:rPr>
                <w:rFonts w:ascii="Angsana New" w:hAnsi="Angsana New"/>
                <w:sz w:val="32"/>
                <w:szCs w:val="32"/>
              </w:rPr>
            </w:pPr>
          </w:p>
        </w:tc>
        <w:tc>
          <w:tcPr>
            <w:tcW w:w="1417" w:type="dxa"/>
            <w:shd w:val="clear" w:color="auto" w:fill="auto"/>
          </w:tcPr>
          <w:p w14:paraId="2AA8FBC1" w14:textId="1B236C2F" w:rsidR="00854E3D" w:rsidRPr="008424E8" w:rsidRDefault="00854E3D" w:rsidP="00F7219A">
            <w:pPr>
              <w:spacing w:line="320" w:lineRule="exact"/>
              <w:ind w:left="-113" w:right="12"/>
              <w:jc w:val="right"/>
              <w:rPr>
                <w:rFonts w:ascii="Angsana New" w:hAnsi="Angsana New"/>
                <w:sz w:val="32"/>
                <w:szCs w:val="32"/>
              </w:rPr>
            </w:pPr>
            <w:r w:rsidRPr="008424E8">
              <w:rPr>
                <w:rFonts w:ascii="Angsana New" w:hAnsi="Angsana New"/>
                <w:sz w:val="32"/>
                <w:szCs w:val="32"/>
              </w:rPr>
              <w:t>68,376</w:t>
            </w:r>
          </w:p>
        </w:tc>
        <w:tc>
          <w:tcPr>
            <w:tcW w:w="142" w:type="dxa"/>
            <w:shd w:val="clear" w:color="auto" w:fill="auto"/>
          </w:tcPr>
          <w:p w14:paraId="2FCEE691" w14:textId="77777777" w:rsidR="00854E3D" w:rsidRPr="008424E8" w:rsidRDefault="00854E3D" w:rsidP="00F7219A">
            <w:pPr>
              <w:spacing w:line="320" w:lineRule="exact"/>
              <w:ind w:left="-113" w:right="-57"/>
              <w:jc w:val="right"/>
              <w:rPr>
                <w:rFonts w:ascii="Angsana New" w:hAnsi="Angsana New"/>
                <w:sz w:val="32"/>
                <w:szCs w:val="32"/>
              </w:rPr>
            </w:pPr>
          </w:p>
        </w:tc>
        <w:tc>
          <w:tcPr>
            <w:tcW w:w="1204" w:type="dxa"/>
            <w:shd w:val="clear" w:color="auto" w:fill="auto"/>
          </w:tcPr>
          <w:p w14:paraId="2F701F25" w14:textId="7C2626C6" w:rsidR="00854E3D" w:rsidRPr="00854E3D" w:rsidRDefault="00854E3D" w:rsidP="00F7219A">
            <w:pPr>
              <w:spacing w:line="320" w:lineRule="exact"/>
              <w:ind w:left="-113" w:right="12"/>
              <w:jc w:val="right"/>
              <w:rPr>
                <w:rFonts w:ascii="Angsana New" w:hAnsi="Angsana New"/>
                <w:sz w:val="32"/>
                <w:szCs w:val="32"/>
              </w:rPr>
            </w:pPr>
            <w:r w:rsidRPr="00854E3D">
              <w:rPr>
                <w:rFonts w:ascii="Angsana New" w:hAnsi="Angsana New"/>
                <w:sz w:val="32"/>
                <w:szCs w:val="32"/>
              </w:rPr>
              <w:t>77,480</w:t>
            </w:r>
          </w:p>
        </w:tc>
        <w:tc>
          <w:tcPr>
            <w:tcW w:w="180" w:type="dxa"/>
            <w:shd w:val="clear" w:color="auto" w:fill="auto"/>
          </w:tcPr>
          <w:p w14:paraId="7B679971" w14:textId="77777777" w:rsidR="00854E3D" w:rsidRPr="008424E8" w:rsidRDefault="00854E3D" w:rsidP="00F7219A">
            <w:pPr>
              <w:spacing w:line="320" w:lineRule="exact"/>
              <w:ind w:left="-113" w:right="-57"/>
              <w:jc w:val="right"/>
              <w:rPr>
                <w:rFonts w:ascii="Angsana New" w:hAnsi="Angsana New"/>
                <w:sz w:val="32"/>
                <w:szCs w:val="32"/>
              </w:rPr>
            </w:pPr>
          </w:p>
        </w:tc>
        <w:tc>
          <w:tcPr>
            <w:tcW w:w="1176" w:type="dxa"/>
            <w:shd w:val="clear" w:color="auto" w:fill="auto"/>
          </w:tcPr>
          <w:p w14:paraId="50767D6F" w14:textId="16516459" w:rsidR="00854E3D" w:rsidRPr="008424E8" w:rsidRDefault="00854E3D" w:rsidP="00F7219A">
            <w:pPr>
              <w:spacing w:line="320" w:lineRule="exact"/>
              <w:ind w:left="-113" w:right="12"/>
              <w:jc w:val="right"/>
              <w:rPr>
                <w:rFonts w:ascii="Angsana New" w:hAnsi="Angsana New"/>
                <w:sz w:val="32"/>
                <w:szCs w:val="32"/>
              </w:rPr>
            </w:pPr>
            <w:r w:rsidRPr="008424E8">
              <w:rPr>
                <w:rFonts w:ascii="Angsana New" w:hAnsi="Angsana New"/>
                <w:sz w:val="32"/>
                <w:szCs w:val="32"/>
              </w:rPr>
              <w:t>63,635</w:t>
            </w:r>
          </w:p>
        </w:tc>
      </w:tr>
      <w:tr w:rsidR="00854E3D" w:rsidRPr="007D56FE" w14:paraId="0145B288" w14:textId="77777777" w:rsidTr="00C93FFC">
        <w:tc>
          <w:tcPr>
            <w:tcW w:w="3345" w:type="dxa"/>
          </w:tcPr>
          <w:p w14:paraId="40FDBCDC" w14:textId="77777777" w:rsidR="00854E3D" w:rsidRPr="007D56FE" w:rsidRDefault="00854E3D" w:rsidP="00F7219A">
            <w:pPr>
              <w:spacing w:line="320" w:lineRule="exact"/>
              <w:ind w:left="281" w:right="-889" w:hanging="281"/>
              <w:rPr>
                <w:rFonts w:ascii="Angsana New" w:hAnsi="Angsana New"/>
                <w:sz w:val="32"/>
                <w:szCs w:val="32"/>
              </w:rPr>
            </w:pPr>
            <w:r w:rsidRPr="007D56FE">
              <w:rPr>
                <w:rFonts w:ascii="Angsana New" w:hAnsi="Angsana New"/>
                <w:sz w:val="32"/>
                <w:szCs w:val="32"/>
              </w:rPr>
              <w:t>Promotion expenses</w:t>
            </w:r>
          </w:p>
        </w:tc>
        <w:tc>
          <w:tcPr>
            <w:tcW w:w="1416" w:type="dxa"/>
            <w:gridSpan w:val="2"/>
          </w:tcPr>
          <w:p w14:paraId="61431691" w14:textId="013FD6D1" w:rsidR="00854E3D" w:rsidRPr="00854E3D" w:rsidRDefault="00854E3D" w:rsidP="00F7219A">
            <w:pPr>
              <w:spacing w:line="320" w:lineRule="exact"/>
              <w:ind w:left="-113" w:right="12"/>
              <w:jc w:val="right"/>
              <w:rPr>
                <w:rFonts w:ascii="Angsana New" w:hAnsi="Angsana New"/>
                <w:sz w:val="32"/>
                <w:szCs w:val="32"/>
              </w:rPr>
            </w:pPr>
            <w:r w:rsidRPr="00854E3D">
              <w:rPr>
                <w:rFonts w:ascii="Angsana New" w:hAnsi="Angsana New"/>
                <w:sz w:val="32"/>
                <w:szCs w:val="32"/>
              </w:rPr>
              <w:t>68,754</w:t>
            </w:r>
          </w:p>
        </w:tc>
        <w:tc>
          <w:tcPr>
            <w:tcW w:w="142" w:type="dxa"/>
          </w:tcPr>
          <w:p w14:paraId="65C59FED" w14:textId="77777777" w:rsidR="00854E3D" w:rsidRPr="008424E8" w:rsidRDefault="00854E3D" w:rsidP="00F7219A">
            <w:pPr>
              <w:spacing w:line="320" w:lineRule="exact"/>
              <w:ind w:left="-113" w:right="-57"/>
              <w:jc w:val="right"/>
              <w:rPr>
                <w:rFonts w:ascii="Angsana New" w:hAnsi="Angsana New"/>
                <w:sz w:val="32"/>
                <w:szCs w:val="32"/>
              </w:rPr>
            </w:pPr>
          </w:p>
        </w:tc>
        <w:tc>
          <w:tcPr>
            <w:tcW w:w="1417" w:type="dxa"/>
            <w:shd w:val="clear" w:color="auto" w:fill="auto"/>
          </w:tcPr>
          <w:p w14:paraId="69952C79" w14:textId="68A369AD" w:rsidR="00854E3D" w:rsidRPr="008424E8" w:rsidRDefault="00854E3D" w:rsidP="00F7219A">
            <w:pPr>
              <w:spacing w:line="320" w:lineRule="exact"/>
              <w:ind w:left="-113" w:right="12"/>
              <w:jc w:val="right"/>
              <w:rPr>
                <w:rFonts w:ascii="Angsana New" w:hAnsi="Angsana New"/>
                <w:sz w:val="32"/>
                <w:szCs w:val="32"/>
              </w:rPr>
            </w:pPr>
            <w:r w:rsidRPr="008424E8">
              <w:rPr>
                <w:rFonts w:ascii="Angsana New" w:hAnsi="Angsana New"/>
                <w:sz w:val="32"/>
                <w:szCs w:val="32"/>
              </w:rPr>
              <w:t>60,165</w:t>
            </w:r>
          </w:p>
        </w:tc>
        <w:tc>
          <w:tcPr>
            <w:tcW w:w="142" w:type="dxa"/>
            <w:shd w:val="clear" w:color="auto" w:fill="auto"/>
          </w:tcPr>
          <w:p w14:paraId="1AD814F2" w14:textId="77777777" w:rsidR="00854E3D" w:rsidRPr="008424E8" w:rsidRDefault="00854E3D" w:rsidP="00F7219A">
            <w:pPr>
              <w:spacing w:line="320" w:lineRule="exact"/>
              <w:ind w:left="-113" w:right="-57"/>
              <w:jc w:val="right"/>
              <w:rPr>
                <w:rFonts w:ascii="Angsana New" w:hAnsi="Angsana New"/>
                <w:sz w:val="32"/>
                <w:szCs w:val="32"/>
              </w:rPr>
            </w:pPr>
          </w:p>
        </w:tc>
        <w:tc>
          <w:tcPr>
            <w:tcW w:w="1204" w:type="dxa"/>
            <w:shd w:val="clear" w:color="auto" w:fill="auto"/>
          </w:tcPr>
          <w:p w14:paraId="6EA84C79" w14:textId="5EAA7350" w:rsidR="00854E3D" w:rsidRPr="00854E3D" w:rsidRDefault="00854E3D" w:rsidP="00F7219A">
            <w:pPr>
              <w:spacing w:line="320" w:lineRule="exact"/>
              <w:ind w:left="-113" w:right="12"/>
              <w:jc w:val="right"/>
              <w:rPr>
                <w:rFonts w:ascii="Angsana New" w:hAnsi="Angsana New"/>
                <w:sz w:val="32"/>
                <w:szCs w:val="32"/>
              </w:rPr>
            </w:pPr>
            <w:r w:rsidRPr="00854E3D">
              <w:rPr>
                <w:rFonts w:ascii="Angsana New" w:hAnsi="Angsana New"/>
                <w:sz w:val="32"/>
                <w:szCs w:val="32"/>
              </w:rPr>
              <w:t>61,213</w:t>
            </w:r>
          </w:p>
        </w:tc>
        <w:tc>
          <w:tcPr>
            <w:tcW w:w="180" w:type="dxa"/>
            <w:shd w:val="clear" w:color="auto" w:fill="auto"/>
          </w:tcPr>
          <w:p w14:paraId="498A9F83" w14:textId="77777777" w:rsidR="00854E3D" w:rsidRPr="008424E8" w:rsidRDefault="00854E3D" w:rsidP="00F7219A">
            <w:pPr>
              <w:spacing w:line="320" w:lineRule="exact"/>
              <w:ind w:left="-113" w:right="-57"/>
              <w:jc w:val="right"/>
              <w:rPr>
                <w:rFonts w:ascii="Angsana New" w:hAnsi="Angsana New"/>
                <w:sz w:val="32"/>
                <w:szCs w:val="32"/>
              </w:rPr>
            </w:pPr>
          </w:p>
        </w:tc>
        <w:tc>
          <w:tcPr>
            <w:tcW w:w="1176" w:type="dxa"/>
            <w:shd w:val="clear" w:color="auto" w:fill="auto"/>
          </w:tcPr>
          <w:p w14:paraId="6616519C" w14:textId="08B5AB41" w:rsidR="00854E3D" w:rsidRPr="008424E8" w:rsidRDefault="00854E3D" w:rsidP="00F7219A">
            <w:pPr>
              <w:spacing w:line="320" w:lineRule="exact"/>
              <w:ind w:left="-113" w:right="12"/>
              <w:jc w:val="right"/>
              <w:rPr>
                <w:rFonts w:ascii="Angsana New" w:hAnsi="Angsana New"/>
                <w:sz w:val="32"/>
                <w:szCs w:val="32"/>
              </w:rPr>
            </w:pPr>
            <w:r w:rsidRPr="008424E8">
              <w:rPr>
                <w:rFonts w:ascii="Angsana New" w:hAnsi="Angsana New"/>
                <w:sz w:val="32"/>
                <w:szCs w:val="32"/>
              </w:rPr>
              <w:t>48,706</w:t>
            </w:r>
          </w:p>
        </w:tc>
      </w:tr>
      <w:tr w:rsidR="00854E3D" w:rsidRPr="007D56FE" w14:paraId="55B3894E" w14:textId="77777777" w:rsidTr="00C93FFC">
        <w:tc>
          <w:tcPr>
            <w:tcW w:w="3345" w:type="dxa"/>
          </w:tcPr>
          <w:p w14:paraId="69DEAB40" w14:textId="77777777" w:rsidR="00854E3D" w:rsidRPr="007D56FE" w:rsidRDefault="00854E3D" w:rsidP="00F7219A">
            <w:pPr>
              <w:spacing w:line="320" w:lineRule="exact"/>
              <w:ind w:left="281" w:right="-889" w:hanging="281"/>
              <w:rPr>
                <w:rFonts w:ascii="Angsana New" w:hAnsi="Angsana New"/>
                <w:sz w:val="32"/>
                <w:szCs w:val="32"/>
              </w:rPr>
            </w:pPr>
            <w:r w:rsidRPr="007D56FE">
              <w:rPr>
                <w:rFonts w:ascii="Angsana New" w:hAnsi="Angsana New"/>
                <w:sz w:val="32"/>
                <w:szCs w:val="32"/>
              </w:rPr>
              <w:t>Maintenance expenses</w:t>
            </w:r>
          </w:p>
        </w:tc>
        <w:tc>
          <w:tcPr>
            <w:tcW w:w="1416" w:type="dxa"/>
            <w:gridSpan w:val="2"/>
          </w:tcPr>
          <w:p w14:paraId="1E5C97A9" w14:textId="0920CA60" w:rsidR="00854E3D" w:rsidRPr="00854E3D" w:rsidRDefault="00854E3D" w:rsidP="00F7219A">
            <w:pPr>
              <w:spacing w:line="320" w:lineRule="exact"/>
              <w:ind w:left="-113" w:right="12"/>
              <w:jc w:val="right"/>
              <w:rPr>
                <w:rFonts w:ascii="Angsana New" w:hAnsi="Angsana New"/>
                <w:sz w:val="32"/>
                <w:szCs w:val="32"/>
              </w:rPr>
            </w:pPr>
            <w:r w:rsidRPr="00854E3D">
              <w:rPr>
                <w:rFonts w:ascii="Angsana New" w:hAnsi="Angsana New"/>
                <w:sz w:val="32"/>
                <w:szCs w:val="32"/>
              </w:rPr>
              <w:t>46,244</w:t>
            </w:r>
          </w:p>
        </w:tc>
        <w:tc>
          <w:tcPr>
            <w:tcW w:w="142" w:type="dxa"/>
          </w:tcPr>
          <w:p w14:paraId="6132F26D" w14:textId="77777777" w:rsidR="00854E3D" w:rsidRPr="008424E8" w:rsidRDefault="00854E3D" w:rsidP="00F7219A">
            <w:pPr>
              <w:spacing w:line="320" w:lineRule="exact"/>
              <w:ind w:left="-113" w:right="-57"/>
              <w:jc w:val="right"/>
              <w:rPr>
                <w:rFonts w:ascii="Angsana New" w:hAnsi="Angsana New"/>
                <w:sz w:val="32"/>
                <w:szCs w:val="32"/>
              </w:rPr>
            </w:pPr>
          </w:p>
        </w:tc>
        <w:tc>
          <w:tcPr>
            <w:tcW w:w="1417" w:type="dxa"/>
            <w:shd w:val="clear" w:color="auto" w:fill="auto"/>
          </w:tcPr>
          <w:p w14:paraId="7A8B3D19" w14:textId="62FCB0DA" w:rsidR="00854E3D" w:rsidRPr="008424E8" w:rsidRDefault="00854E3D" w:rsidP="00F7219A">
            <w:pPr>
              <w:spacing w:line="320" w:lineRule="exact"/>
              <w:ind w:left="-113" w:right="12"/>
              <w:jc w:val="right"/>
              <w:rPr>
                <w:rFonts w:ascii="Angsana New" w:hAnsi="Angsana New"/>
                <w:sz w:val="32"/>
                <w:szCs w:val="32"/>
              </w:rPr>
            </w:pPr>
            <w:r w:rsidRPr="008424E8">
              <w:rPr>
                <w:rFonts w:ascii="Angsana New" w:hAnsi="Angsana New"/>
                <w:sz w:val="32"/>
                <w:szCs w:val="32"/>
              </w:rPr>
              <w:t>40,662</w:t>
            </w:r>
          </w:p>
        </w:tc>
        <w:tc>
          <w:tcPr>
            <w:tcW w:w="142" w:type="dxa"/>
            <w:shd w:val="clear" w:color="auto" w:fill="auto"/>
          </w:tcPr>
          <w:p w14:paraId="4AB3F1CD" w14:textId="77777777" w:rsidR="00854E3D" w:rsidRPr="008424E8" w:rsidRDefault="00854E3D" w:rsidP="00F7219A">
            <w:pPr>
              <w:spacing w:line="320" w:lineRule="exact"/>
              <w:ind w:left="-113" w:right="-57"/>
              <w:jc w:val="right"/>
              <w:rPr>
                <w:rFonts w:ascii="Angsana New" w:hAnsi="Angsana New"/>
                <w:sz w:val="32"/>
                <w:szCs w:val="32"/>
              </w:rPr>
            </w:pPr>
          </w:p>
        </w:tc>
        <w:tc>
          <w:tcPr>
            <w:tcW w:w="1204" w:type="dxa"/>
            <w:shd w:val="clear" w:color="auto" w:fill="auto"/>
          </w:tcPr>
          <w:p w14:paraId="745019EA" w14:textId="4C16A7CB" w:rsidR="00854E3D" w:rsidRPr="00854E3D" w:rsidRDefault="00854E3D" w:rsidP="00F7219A">
            <w:pPr>
              <w:spacing w:line="320" w:lineRule="exact"/>
              <w:ind w:left="-113" w:right="12"/>
              <w:jc w:val="right"/>
              <w:rPr>
                <w:rFonts w:ascii="Angsana New" w:hAnsi="Angsana New"/>
                <w:sz w:val="32"/>
                <w:szCs w:val="32"/>
              </w:rPr>
            </w:pPr>
            <w:r w:rsidRPr="00854E3D">
              <w:rPr>
                <w:rFonts w:ascii="Angsana New" w:hAnsi="Angsana New"/>
                <w:sz w:val="32"/>
                <w:szCs w:val="32"/>
              </w:rPr>
              <w:t>44,019</w:t>
            </w:r>
          </w:p>
        </w:tc>
        <w:tc>
          <w:tcPr>
            <w:tcW w:w="180" w:type="dxa"/>
            <w:shd w:val="clear" w:color="auto" w:fill="auto"/>
          </w:tcPr>
          <w:p w14:paraId="3FFF1B0C" w14:textId="77777777" w:rsidR="00854E3D" w:rsidRPr="008424E8" w:rsidRDefault="00854E3D" w:rsidP="00F7219A">
            <w:pPr>
              <w:spacing w:line="320" w:lineRule="exact"/>
              <w:ind w:left="-113" w:right="-57"/>
              <w:jc w:val="right"/>
              <w:rPr>
                <w:rFonts w:ascii="Angsana New" w:hAnsi="Angsana New"/>
                <w:sz w:val="32"/>
                <w:szCs w:val="32"/>
              </w:rPr>
            </w:pPr>
          </w:p>
        </w:tc>
        <w:tc>
          <w:tcPr>
            <w:tcW w:w="1176" w:type="dxa"/>
            <w:shd w:val="clear" w:color="auto" w:fill="auto"/>
          </w:tcPr>
          <w:p w14:paraId="38BD6AB6" w14:textId="546936CC" w:rsidR="00854E3D" w:rsidRPr="008424E8" w:rsidRDefault="00854E3D" w:rsidP="00F7219A">
            <w:pPr>
              <w:spacing w:line="320" w:lineRule="exact"/>
              <w:ind w:left="-113" w:right="12"/>
              <w:jc w:val="right"/>
              <w:rPr>
                <w:rFonts w:ascii="Angsana New" w:hAnsi="Angsana New"/>
                <w:sz w:val="32"/>
                <w:szCs w:val="32"/>
              </w:rPr>
            </w:pPr>
            <w:r w:rsidRPr="008424E8">
              <w:rPr>
                <w:rFonts w:ascii="Angsana New" w:hAnsi="Angsana New"/>
                <w:sz w:val="32"/>
                <w:szCs w:val="32"/>
              </w:rPr>
              <w:t>37,338</w:t>
            </w:r>
          </w:p>
        </w:tc>
      </w:tr>
      <w:tr w:rsidR="00854E3D" w:rsidRPr="007D56FE" w14:paraId="79A444A9" w14:textId="77777777" w:rsidTr="00C93FFC">
        <w:tc>
          <w:tcPr>
            <w:tcW w:w="3345" w:type="dxa"/>
          </w:tcPr>
          <w:p w14:paraId="4923A0D1" w14:textId="0183863D" w:rsidR="00854E3D" w:rsidRPr="007D56FE" w:rsidRDefault="00854E3D" w:rsidP="00F7219A">
            <w:pPr>
              <w:spacing w:line="320" w:lineRule="exact"/>
              <w:ind w:left="281" w:right="-889" w:hanging="281"/>
              <w:rPr>
                <w:rFonts w:ascii="Angsana New" w:hAnsi="Angsana New"/>
                <w:sz w:val="32"/>
                <w:szCs w:val="32"/>
              </w:rPr>
            </w:pPr>
            <w:r w:rsidRPr="000913C8">
              <w:rPr>
                <w:rFonts w:ascii="Angsana New" w:hAnsi="Angsana New"/>
                <w:sz w:val="32"/>
                <w:szCs w:val="32"/>
              </w:rPr>
              <w:t>Loss on impairment of investment</w:t>
            </w:r>
          </w:p>
        </w:tc>
        <w:tc>
          <w:tcPr>
            <w:tcW w:w="1416" w:type="dxa"/>
            <w:gridSpan w:val="2"/>
          </w:tcPr>
          <w:p w14:paraId="76DD5D98" w14:textId="0D3E8715" w:rsidR="00854E3D" w:rsidRPr="00854E3D" w:rsidRDefault="00854E3D" w:rsidP="00F7219A">
            <w:pPr>
              <w:spacing w:line="320" w:lineRule="exact"/>
              <w:ind w:left="-113" w:right="255"/>
              <w:jc w:val="right"/>
              <w:rPr>
                <w:rFonts w:ascii="Angsana New" w:hAnsi="Angsana New"/>
                <w:sz w:val="32"/>
                <w:szCs w:val="32"/>
              </w:rPr>
            </w:pPr>
            <w:r w:rsidRPr="00854E3D">
              <w:rPr>
                <w:rFonts w:ascii="Angsana New" w:hAnsi="Angsana New"/>
                <w:sz w:val="32"/>
                <w:szCs w:val="32"/>
              </w:rPr>
              <w:t>-</w:t>
            </w:r>
          </w:p>
        </w:tc>
        <w:tc>
          <w:tcPr>
            <w:tcW w:w="142" w:type="dxa"/>
          </w:tcPr>
          <w:p w14:paraId="255C9119" w14:textId="77777777" w:rsidR="00854E3D" w:rsidRPr="008424E8" w:rsidRDefault="00854E3D" w:rsidP="00F7219A">
            <w:pPr>
              <w:spacing w:line="320" w:lineRule="exact"/>
              <w:ind w:left="-113" w:right="-57"/>
              <w:jc w:val="right"/>
              <w:rPr>
                <w:rFonts w:ascii="Angsana New" w:hAnsi="Angsana New"/>
                <w:sz w:val="32"/>
                <w:szCs w:val="32"/>
              </w:rPr>
            </w:pPr>
          </w:p>
        </w:tc>
        <w:tc>
          <w:tcPr>
            <w:tcW w:w="1417" w:type="dxa"/>
            <w:shd w:val="clear" w:color="auto" w:fill="auto"/>
          </w:tcPr>
          <w:p w14:paraId="6B372FBD" w14:textId="2DC19346" w:rsidR="00854E3D" w:rsidRPr="008424E8" w:rsidRDefault="00854E3D" w:rsidP="00F7219A">
            <w:pPr>
              <w:spacing w:line="320" w:lineRule="exact"/>
              <w:ind w:left="-113" w:right="255"/>
              <w:jc w:val="right"/>
              <w:rPr>
                <w:rFonts w:ascii="Angsana New" w:hAnsi="Angsana New"/>
                <w:sz w:val="32"/>
                <w:szCs w:val="32"/>
              </w:rPr>
            </w:pPr>
            <w:r>
              <w:rPr>
                <w:rFonts w:ascii="Angsana New" w:hAnsi="Angsana New"/>
                <w:sz w:val="32"/>
                <w:szCs w:val="32"/>
              </w:rPr>
              <w:t>-</w:t>
            </w:r>
          </w:p>
        </w:tc>
        <w:tc>
          <w:tcPr>
            <w:tcW w:w="142" w:type="dxa"/>
            <w:shd w:val="clear" w:color="auto" w:fill="auto"/>
          </w:tcPr>
          <w:p w14:paraId="3F2F66B0" w14:textId="77777777" w:rsidR="00854E3D" w:rsidRPr="008424E8" w:rsidRDefault="00854E3D" w:rsidP="00F7219A">
            <w:pPr>
              <w:spacing w:line="320" w:lineRule="exact"/>
              <w:ind w:left="-113" w:right="-57"/>
              <w:jc w:val="right"/>
              <w:rPr>
                <w:rFonts w:ascii="Angsana New" w:hAnsi="Angsana New"/>
                <w:sz w:val="32"/>
                <w:szCs w:val="32"/>
              </w:rPr>
            </w:pPr>
          </w:p>
        </w:tc>
        <w:tc>
          <w:tcPr>
            <w:tcW w:w="1204" w:type="dxa"/>
            <w:shd w:val="clear" w:color="auto" w:fill="auto"/>
          </w:tcPr>
          <w:p w14:paraId="18833FB0" w14:textId="1C2FE785" w:rsidR="00854E3D" w:rsidRPr="00854E3D" w:rsidRDefault="00854E3D" w:rsidP="00F7219A">
            <w:pPr>
              <w:spacing w:line="320" w:lineRule="exact"/>
              <w:ind w:left="-113" w:right="12"/>
              <w:jc w:val="right"/>
              <w:rPr>
                <w:rFonts w:ascii="Angsana New" w:hAnsi="Angsana New"/>
                <w:sz w:val="32"/>
                <w:szCs w:val="32"/>
              </w:rPr>
            </w:pPr>
            <w:r w:rsidRPr="00854E3D">
              <w:rPr>
                <w:rFonts w:ascii="Angsana New" w:hAnsi="Angsana New"/>
                <w:sz w:val="32"/>
                <w:szCs w:val="32"/>
              </w:rPr>
              <w:t>13,516</w:t>
            </w:r>
          </w:p>
        </w:tc>
        <w:tc>
          <w:tcPr>
            <w:tcW w:w="180" w:type="dxa"/>
            <w:shd w:val="clear" w:color="auto" w:fill="auto"/>
          </w:tcPr>
          <w:p w14:paraId="7E2EFCEE" w14:textId="77777777" w:rsidR="00854E3D" w:rsidRPr="008424E8" w:rsidRDefault="00854E3D" w:rsidP="00F7219A">
            <w:pPr>
              <w:spacing w:line="320" w:lineRule="exact"/>
              <w:ind w:left="-113" w:right="-57"/>
              <w:jc w:val="right"/>
              <w:rPr>
                <w:rFonts w:ascii="Angsana New" w:hAnsi="Angsana New"/>
                <w:sz w:val="32"/>
                <w:szCs w:val="32"/>
              </w:rPr>
            </w:pPr>
          </w:p>
        </w:tc>
        <w:tc>
          <w:tcPr>
            <w:tcW w:w="1176" w:type="dxa"/>
            <w:shd w:val="clear" w:color="auto" w:fill="auto"/>
          </w:tcPr>
          <w:p w14:paraId="6BAA26ED" w14:textId="2D68D1E0" w:rsidR="00854E3D" w:rsidRPr="008424E8" w:rsidRDefault="00854E3D" w:rsidP="00F7219A">
            <w:pPr>
              <w:spacing w:line="320" w:lineRule="exact"/>
              <w:ind w:left="-113" w:right="12"/>
              <w:jc w:val="right"/>
              <w:rPr>
                <w:rFonts w:ascii="Angsana New" w:hAnsi="Angsana New"/>
                <w:sz w:val="32"/>
                <w:szCs w:val="32"/>
              </w:rPr>
            </w:pPr>
            <w:r>
              <w:rPr>
                <w:rFonts w:ascii="Angsana New" w:hAnsi="Angsana New"/>
                <w:sz w:val="32"/>
                <w:szCs w:val="32"/>
              </w:rPr>
              <w:t>12,053</w:t>
            </w:r>
          </w:p>
        </w:tc>
      </w:tr>
      <w:tr w:rsidR="00854E3D" w:rsidRPr="007D56FE" w14:paraId="59E32DBA" w14:textId="77777777" w:rsidTr="00C93FFC">
        <w:tc>
          <w:tcPr>
            <w:tcW w:w="3345" w:type="dxa"/>
          </w:tcPr>
          <w:p w14:paraId="780ED0B0" w14:textId="784A9F20" w:rsidR="00854E3D" w:rsidRPr="007D56FE" w:rsidRDefault="00854E3D" w:rsidP="00F7219A">
            <w:pPr>
              <w:spacing w:line="320" w:lineRule="exact"/>
              <w:ind w:left="281" w:right="-889" w:hanging="281"/>
              <w:rPr>
                <w:rFonts w:ascii="Angsana New" w:hAnsi="Angsana New"/>
                <w:sz w:val="32"/>
                <w:szCs w:val="32"/>
              </w:rPr>
            </w:pPr>
            <w:r w:rsidRPr="000913C8">
              <w:rPr>
                <w:rFonts w:ascii="Angsana New" w:hAnsi="Angsana New"/>
                <w:sz w:val="32"/>
                <w:szCs w:val="32"/>
              </w:rPr>
              <w:t>Others</w:t>
            </w:r>
          </w:p>
        </w:tc>
        <w:tc>
          <w:tcPr>
            <w:tcW w:w="1416" w:type="dxa"/>
            <w:gridSpan w:val="2"/>
            <w:tcBorders>
              <w:bottom w:val="single" w:sz="6" w:space="0" w:color="auto"/>
            </w:tcBorders>
          </w:tcPr>
          <w:p w14:paraId="6B68F0F6" w14:textId="32D0E395" w:rsidR="00854E3D" w:rsidRPr="00854E3D" w:rsidRDefault="00854E3D" w:rsidP="00F7219A">
            <w:pPr>
              <w:spacing w:line="320" w:lineRule="exact"/>
              <w:ind w:left="-113" w:right="12"/>
              <w:jc w:val="right"/>
              <w:rPr>
                <w:rFonts w:ascii="Angsana New" w:hAnsi="Angsana New"/>
                <w:sz w:val="32"/>
                <w:szCs w:val="32"/>
              </w:rPr>
            </w:pPr>
            <w:r w:rsidRPr="00854E3D">
              <w:rPr>
                <w:rFonts w:ascii="Angsana New" w:hAnsi="Angsana New"/>
                <w:sz w:val="32"/>
                <w:szCs w:val="32"/>
              </w:rPr>
              <w:t>173,386</w:t>
            </w:r>
          </w:p>
        </w:tc>
        <w:tc>
          <w:tcPr>
            <w:tcW w:w="142" w:type="dxa"/>
          </w:tcPr>
          <w:p w14:paraId="33F1057A" w14:textId="77777777" w:rsidR="00854E3D" w:rsidRPr="008424E8" w:rsidRDefault="00854E3D" w:rsidP="00F7219A">
            <w:pPr>
              <w:spacing w:line="320" w:lineRule="exact"/>
              <w:ind w:left="-113" w:right="-57"/>
              <w:jc w:val="right"/>
              <w:rPr>
                <w:rFonts w:ascii="Angsana New" w:hAnsi="Angsana New"/>
                <w:sz w:val="32"/>
                <w:szCs w:val="32"/>
              </w:rPr>
            </w:pPr>
          </w:p>
        </w:tc>
        <w:tc>
          <w:tcPr>
            <w:tcW w:w="1417" w:type="dxa"/>
            <w:tcBorders>
              <w:bottom w:val="single" w:sz="6" w:space="0" w:color="auto"/>
            </w:tcBorders>
            <w:shd w:val="clear" w:color="auto" w:fill="auto"/>
          </w:tcPr>
          <w:p w14:paraId="406BF9C1" w14:textId="6FFBB7B3" w:rsidR="00854E3D" w:rsidRPr="008424E8" w:rsidRDefault="00854E3D" w:rsidP="00F7219A">
            <w:pPr>
              <w:spacing w:line="320" w:lineRule="exact"/>
              <w:ind w:left="-113" w:right="12"/>
              <w:jc w:val="right"/>
              <w:rPr>
                <w:rFonts w:ascii="Angsana New" w:hAnsi="Angsana New"/>
                <w:sz w:val="32"/>
                <w:szCs w:val="32"/>
              </w:rPr>
            </w:pPr>
            <w:r w:rsidRPr="000913C8">
              <w:rPr>
                <w:rFonts w:ascii="Angsana New" w:hAnsi="Angsana New"/>
                <w:sz w:val="32"/>
                <w:szCs w:val="32"/>
              </w:rPr>
              <w:t>106,957</w:t>
            </w:r>
          </w:p>
        </w:tc>
        <w:tc>
          <w:tcPr>
            <w:tcW w:w="142" w:type="dxa"/>
            <w:shd w:val="clear" w:color="auto" w:fill="auto"/>
          </w:tcPr>
          <w:p w14:paraId="09593230" w14:textId="77777777" w:rsidR="00854E3D" w:rsidRPr="008424E8" w:rsidRDefault="00854E3D" w:rsidP="00F7219A">
            <w:pPr>
              <w:spacing w:line="320" w:lineRule="exact"/>
              <w:ind w:left="-113" w:right="-57"/>
              <w:jc w:val="right"/>
              <w:rPr>
                <w:rFonts w:ascii="Angsana New" w:hAnsi="Angsana New"/>
                <w:sz w:val="32"/>
                <w:szCs w:val="32"/>
              </w:rPr>
            </w:pPr>
          </w:p>
        </w:tc>
        <w:tc>
          <w:tcPr>
            <w:tcW w:w="1204" w:type="dxa"/>
            <w:tcBorders>
              <w:bottom w:val="single" w:sz="6" w:space="0" w:color="auto"/>
            </w:tcBorders>
            <w:shd w:val="clear" w:color="auto" w:fill="auto"/>
          </w:tcPr>
          <w:p w14:paraId="3DE72372" w14:textId="74D1ABCF" w:rsidR="00854E3D" w:rsidRPr="00854E3D" w:rsidRDefault="00854E3D" w:rsidP="00F7219A">
            <w:pPr>
              <w:spacing w:line="320" w:lineRule="exact"/>
              <w:ind w:left="-113" w:right="12"/>
              <w:jc w:val="right"/>
              <w:rPr>
                <w:rFonts w:ascii="Angsana New" w:hAnsi="Angsana New"/>
                <w:sz w:val="32"/>
                <w:szCs w:val="32"/>
              </w:rPr>
            </w:pPr>
            <w:r w:rsidRPr="00854E3D">
              <w:rPr>
                <w:rFonts w:ascii="Angsana New" w:hAnsi="Angsana New"/>
                <w:sz w:val="32"/>
                <w:szCs w:val="32"/>
              </w:rPr>
              <w:t>124,606</w:t>
            </w:r>
          </w:p>
        </w:tc>
        <w:tc>
          <w:tcPr>
            <w:tcW w:w="180" w:type="dxa"/>
            <w:shd w:val="clear" w:color="auto" w:fill="auto"/>
          </w:tcPr>
          <w:p w14:paraId="6747953E" w14:textId="77777777" w:rsidR="00854E3D" w:rsidRPr="008424E8" w:rsidRDefault="00854E3D" w:rsidP="00F7219A">
            <w:pPr>
              <w:spacing w:line="320" w:lineRule="exact"/>
              <w:ind w:left="-113" w:right="-57"/>
              <w:jc w:val="right"/>
              <w:rPr>
                <w:rFonts w:ascii="Angsana New" w:hAnsi="Angsana New"/>
                <w:sz w:val="32"/>
                <w:szCs w:val="32"/>
              </w:rPr>
            </w:pPr>
          </w:p>
        </w:tc>
        <w:tc>
          <w:tcPr>
            <w:tcW w:w="1176" w:type="dxa"/>
            <w:tcBorders>
              <w:bottom w:val="single" w:sz="6" w:space="0" w:color="auto"/>
            </w:tcBorders>
            <w:shd w:val="clear" w:color="auto" w:fill="auto"/>
          </w:tcPr>
          <w:p w14:paraId="40355AA4" w14:textId="56C64F27" w:rsidR="00854E3D" w:rsidRPr="008424E8" w:rsidRDefault="00854E3D" w:rsidP="00F7219A">
            <w:pPr>
              <w:spacing w:line="320" w:lineRule="exact"/>
              <w:ind w:left="-113" w:right="12"/>
              <w:jc w:val="right"/>
              <w:rPr>
                <w:rFonts w:ascii="Angsana New" w:hAnsi="Angsana New"/>
                <w:sz w:val="32"/>
                <w:szCs w:val="32"/>
              </w:rPr>
            </w:pPr>
            <w:r w:rsidRPr="007A5C6B">
              <w:rPr>
                <w:rFonts w:ascii="Angsana New" w:hAnsi="Angsana New"/>
                <w:sz w:val="32"/>
                <w:szCs w:val="32"/>
              </w:rPr>
              <w:t>87,</w:t>
            </w:r>
            <w:r>
              <w:rPr>
                <w:rFonts w:ascii="Angsana New" w:hAnsi="Angsana New"/>
                <w:sz w:val="32"/>
                <w:szCs w:val="32"/>
              </w:rPr>
              <w:t>565</w:t>
            </w:r>
          </w:p>
        </w:tc>
      </w:tr>
      <w:tr w:rsidR="00854E3D" w:rsidRPr="007D56FE" w14:paraId="2273A2C4" w14:textId="77777777" w:rsidTr="00C93FFC">
        <w:tc>
          <w:tcPr>
            <w:tcW w:w="3345" w:type="dxa"/>
          </w:tcPr>
          <w:p w14:paraId="2E1115EC" w14:textId="1FBB4AD9" w:rsidR="00854E3D" w:rsidRPr="007D56FE" w:rsidRDefault="00854E3D" w:rsidP="00F7219A">
            <w:pPr>
              <w:spacing w:line="320" w:lineRule="exact"/>
              <w:ind w:left="281" w:right="-889" w:hanging="281"/>
              <w:rPr>
                <w:rFonts w:ascii="Angsana New" w:hAnsi="Angsana New"/>
                <w:sz w:val="32"/>
                <w:szCs w:val="32"/>
              </w:rPr>
            </w:pPr>
            <w:r w:rsidRPr="00033F7E">
              <w:rPr>
                <w:rFonts w:ascii="Angsana New" w:hAnsi="Angsana New"/>
                <w:sz w:val="32"/>
                <w:szCs w:val="32"/>
              </w:rPr>
              <w:tab/>
              <w:t>Total</w:t>
            </w:r>
          </w:p>
        </w:tc>
        <w:tc>
          <w:tcPr>
            <w:tcW w:w="1416" w:type="dxa"/>
            <w:gridSpan w:val="2"/>
            <w:tcBorders>
              <w:top w:val="single" w:sz="6" w:space="0" w:color="auto"/>
              <w:bottom w:val="double" w:sz="6" w:space="0" w:color="auto"/>
            </w:tcBorders>
          </w:tcPr>
          <w:p w14:paraId="6082C1DE" w14:textId="12B79264" w:rsidR="00854E3D" w:rsidRPr="00854E3D" w:rsidRDefault="00854E3D" w:rsidP="00F7219A">
            <w:pPr>
              <w:spacing w:line="320" w:lineRule="exact"/>
              <w:ind w:left="-113" w:right="12"/>
              <w:jc w:val="right"/>
              <w:rPr>
                <w:rFonts w:ascii="Angsana New" w:hAnsi="Angsana New"/>
                <w:sz w:val="32"/>
                <w:szCs w:val="32"/>
              </w:rPr>
            </w:pPr>
            <w:r w:rsidRPr="00854E3D">
              <w:rPr>
                <w:rFonts w:ascii="Angsana New" w:hAnsi="Angsana New"/>
                <w:sz w:val="32"/>
                <w:szCs w:val="32"/>
              </w:rPr>
              <w:t>33,146,034</w:t>
            </w:r>
          </w:p>
        </w:tc>
        <w:tc>
          <w:tcPr>
            <w:tcW w:w="142" w:type="dxa"/>
          </w:tcPr>
          <w:p w14:paraId="13545843" w14:textId="77777777" w:rsidR="00854E3D" w:rsidRPr="008424E8" w:rsidRDefault="00854E3D" w:rsidP="00F7219A">
            <w:pPr>
              <w:spacing w:line="320" w:lineRule="exact"/>
              <w:ind w:left="-113" w:right="-57"/>
              <w:jc w:val="right"/>
              <w:rPr>
                <w:rFonts w:ascii="Angsana New" w:hAnsi="Angsana New"/>
                <w:sz w:val="32"/>
                <w:szCs w:val="32"/>
              </w:rPr>
            </w:pPr>
          </w:p>
        </w:tc>
        <w:tc>
          <w:tcPr>
            <w:tcW w:w="1417" w:type="dxa"/>
            <w:tcBorders>
              <w:top w:val="single" w:sz="6" w:space="0" w:color="auto"/>
              <w:bottom w:val="double" w:sz="6" w:space="0" w:color="auto"/>
            </w:tcBorders>
            <w:shd w:val="clear" w:color="auto" w:fill="auto"/>
          </w:tcPr>
          <w:p w14:paraId="25CACA6C" w14:textId="2BD9B390" w:rsidR="00854E3D" w:rsidRPr="008424E8" w:rsidRDefault="00854E3D" w:rsidP="00F7219A">
            <w:pPr>
              <w:spacing w:line="320" w:lineRule="exact"/>
              <w:ind w:left="-113" w:right="12"/>
              <w:jc w:val="right"/>
              <w:rPr>
                <w:rFonts w:ascii="Angsana New" w:hAnsi="Angsana New"/>
                <w:sz w:val="32"/>
                <w:szCs w:val="32"/>
              </w:rPr>
            </w:pPr>
            <w:r w:rsidRPr="000913C8">
              <w:rPr>
                <w:rFonts w:ascii="Angsana New" w:hAnsi="Angsana New"/>
                <w:sz w:val="32"/>
                <w:szCs w:val="32"/>
              </w:rPr>
              <w:t>19,814,289</w:t>
            </w:r>
          </w:p>
        </w:tc>
        <w:tc>
          <w:tcPr>
            <w:tcW w:w="142" w:type="dxa"/>
            <w:shd w:val="clear" w:color="auto" w:fill="auto"/>
          </w:tcPr>
          <w:p w14:paraId="6FC46108" w14:textId="77777777" w:rsidR="00854E3D" w:rsidRPr="008424E8" w:rsidRDefault="00854E3D" w:rsidP="00F7219A">
            <w:pPr>
              <w:spacing w:line="320" w:lineRule="exact"/>
              <w:ind w:left="-113" w:right="-57"/>
              <w:jc w:val="right"/>
              <w:rPr>
                <w:rFonts w:ascii="Angsana New" w:hAnsi="Angsana New"/>
                <w:sz w:val="32"/>
                <w:szCs w:val="32"/>
              </w:rPr>
            </w:pPr>
          </w:p>
        </w:tc>
        <w:tc>
          <w:tcPr>
            <w:tcW w:w="1204" w:type="dxa"/>
            <w:tcBorders>
              <w:top w:val="single" w:sz="6" w:space="0" w:color="auto"/>
              <w:bottom w:val="double" w:sz="6" w:space="0" w:color="auto"/>
            </w:tcBorders>
            <w:shd w:val="clear" w:color="auto" w:fill="auto"/>
          </w:tcPr>
          <w:p w14:paraId="5BCB5AE7" w14:textId="2AB923E1" w:rsidR="00854E3D" w:rsidRPr="00854E3D" w:rsidRDefault="00854E3D" w:rsidP="00F7219A">
            <w:pPr>
              <w:spacing w:line="320" w:lineRule="exact"/>
              <w:ind w:left="-113" w:right="12"/>
              <w:jc w:val="right"/>
              <w:rPr>
                <w:rFonts w:ascii="Angsana New" w:hAnsi="Angsana New"/>
                <w:sz w:val="32"/>
                <w:szCs w:val="32"/>
              </w:rPr>
            </w:pPr>
            <w:r w:rsidRPr="00854E3D">
              <w:rPr>
                <w:rFonts w:ascii="Angsana New" w:hAnsi="Angsana New"/>
                <w:sz w:val="32"/>
                <w:szCs w:val="32"/>
              </w:rPr>
              <w:t>25,070,327</w:t>
            </w:r>
          </w:p>
        </w:tc>
        <w:tc>
          <w:tcPr>
            <w:tcW w:w="180" w:type="dxa"/>
            <w:shd w:val="clear" w:color="auto" w:fill="auto"/>
          </w:tcPr>
          <w:p w14:paraId="236B3872" w14:textId="77777777" w:rsidR="00854E3D" w:rsidRPr="008424E8" w:rsidRDefault="00854E3D" w:rsidP="00F7219A">
            <w:pPr>
              <w:spacing w:line="320" w:lineRule="exact"/>
              <w:ind w:left="-113" w:right="-57"/>
              <w:jc w:val="right"/>
              <w:rPr>
                <w:rFonts w:ascii="Angsana New" w:hAnsi="Angsana New"/>
                <w:sz w:val="32"/>
                <w:szCs w:val="32"/>
              </w:rPr>
            </w:pPr>
          </w:p>
        </w:tc>
        <w:tc>
          <w:tcPr>
            <w:tcW w:w="1176" w:type="dxa"/>
            <w:tcBorders>
              <w:top w:val="single" w:sz="6" w:space="0" w:color="auto"/>
              <w:bottom w:val="double" w:sz="6" w:space="0" w:color="auto"/>
            </w:tcBorders>
            <w:shd w:val="clear" w:color="auto" w:fill="auto"/>
          </w:tcPr>
          <w:p w14:paraId="63612FCC" w14:textId="338CC0EA" w:rsidR="00854E3D" w:rsidRPr="008424E8" w:rsidRDefault="00854E3D" w:rsidP="00F7219A">
            <w:pPr>
              <w:spacing w:line="320" w:lineRule="exact"/>
              <w:ind w:left="-113" w:right="12"/>
              <w:jc w:val="right"/>
              <w:rPr>
                <w:rFonts w:ascii="Angsana New" w:hAnsi="Angsana New"/>
                <w:sz w:val="32"/>
                <w:szCs w:val="32"/>
              </w:rPr>
            </w:pPr>
            <w:r>
              <w:rPr>
                <w:rFonts w:ascii="Angsana New" w:hAnsi="Angsana New"/>
                <w:sz w:val="32"/>
                <w:szCs w:val="32"/>
              </w:rPr>
              <w:t>16,389,252</w:t>
            </w:r>
          </w:p>
        </w:tc>
      </w:tr>
    </w:tbl>
    <w:p w14:paraId="53DE4695" w14:textId="77777777" w:rsidR="00AF7EC0" w:rsidRPr="00186EDF" w:rsidRDefault="00AF7EC0" w:rsidP="00186EDF">
      <w:pPr>
        <w:tabs>
          <w:tab w:val="left" w:pos="284"/>
        </w:tabs>
        <w:spacing w:line="380" w:lineRule="exact"/>
        <w:ind w:left="-142"/>
        <w:rPr>
          <w:rFonts w:ascii="Angsana New" w:hAnsi="Angsana New"/>
          <w:sz w:val="32"/>
          <w:szCs w:val="32"/>
        </w:rPr>
      </w:pPr>
      <w:r w:rsidRPr="00186EDF">
        <w:rPr>
          <w:rFonts w:ascii="Angsana New" w:hAnsi="Angsana New"/>
          <w:sz w:val="32"/>
          <w:szCs w:val="32"/>
        </w:rPr>
        <w:lastRenderedPageBreak/>
        <w:t>3</w:t>
      </w:r>
      <w:r w:rsidR="00023288">
        <w:rPr>
          <w:rFonts w:ascii="Angsana New" w:hAnsi="Angsana New"/>
          <w:sz w:val="32"/>
          <w:szCs w:val="32"/>
        </w:rPr>
        <w:t>6</w:t>
      </w:r>
      <w:r w:rsidRPr="00186EDF">
        <w:rPr>
          <w:rFonts w:ascii="Angsana New" w:hAnsi="Angsana New"/>
          <w:sz w:val="32"/>
          <w:szCs w:val="32"/>
        </w:rPr>
        <w:t>.</w:t>
      </w:r>
      <w:r w:rsidRPr="00186EDF">
        <w:rPr>
          <w:rFonts w:ascii="Angsana New" w:hAnsi="Angsana New"/>
          <w:sz w:val="32"/>
          <w:szCs w:val="32"/>
        </w:rPr>
        <w:tab/>
        <w:t>FINANCE COSTS</w:t>
      </w:r>
    </w:p>
    <w:p w14:paraId="114693F4" w14:textId="2DF85294" w:rsidR="00AF7EC0" w:rsidRDefault="00AF7EC0" w:rsidP="00186EDF">
      <w:pPr>
        <w:spacing w:line="380" w:lineRule="exact"/>
        <w:ind w:firstLine="810"/>
        <w:jc w:val="thaiDistribute"/>
        <w:rPr>
          <w:rFonts w:ascii="Angsana New" w:hAnsi="Angsana New"/>
          <w:sz w:val="32"/>
          <w:szCs w:val="32"/>
        </w:rPr>
      </w:pPr>
      <w:r w:rsidRPr="00186EDF">
        <w:rPr>
          <w:rFonts w:ascii="Angsana New" w:hAnsi="Angsana New"/>
          <w:spacing w:val="-2"/>
          <w:sz w:val="32"/>
          <w:szCs w:val="32"/>
        </w:rPr>
        <w:t xml:space="preserve">Finance costs </w:t>
      </w:r>
      <w:r w:rsidR="00225607" w:rsidRPr="00186EDF">
        <w:rPr>
          <w:rFonts w:ascii="Angsana New" w:hAnsi="Angsana New"/>
          <w:spacing w:val="-2"/>
          <w:sz w:val="32"/>
          <w:szCs w:val="32"/>
        </w:rPr>
        <w:t>for the year</w:t>
      </w:r>
      <w:r w:rsidR="00225607">
        <w:rPr>
          <w:rFonts w:ascii="Angsana New" w:hAnsi="Angsana New"/>
          <w:spacing w:val="-2"/>
          <w:sz w:val="32"/>
          <w:szCs w:val="32"/>
        </w:rPr>
        <w:t>s</w:t>
      </w:r>
      <w:r w:rsidR="00225607" w:rsidRPr="00186EDF">
        <w:rPr>
          <w:rFonts w:ascii="Angsana New" w:hAnsi="Angsana New"/>
          <w:spacing w:val="-2"/>
          <w:sz w:val="32"/>
          <w:szCs w:val="32"/>
        </w:rPr>
        <w:t xml:space="preserve"> ended December 31, 20</w:t>
      </w:r>
      <w:r w:rsidR="00225607">
        <w:rPr>
          <w:rFonts w:ascii="Angsana New" w:hAnsi="Angsana New"/>
          <w:spacing w:val="-2"/>
          <w:sz w:val="32"/>
          <w:szCs w:val="32"/>
        </w:rPr>
        <w:t>22</w:t>
      </w:r>
      <w:r w:rsidR="00225607" w:rsidRPr="00186EDF">
        <w:rPr>
          <w:rFonts w:ascii="Angsana New" w:hAnsi="Angsana New"/>
          <w:spacing w:val="-2"/>
          <w:sz w:val="32"/>
          <w:szCs w:val="32"/>
        </w:rPr>
        <w:t xml:space="preserve"> and 20</w:t>
      </w:r>
      <w:r w:rsidR="00225607">
        <w:rPr>
          <w:rFonts w:ascii="Angsana New" w:hAnsi="Angsana New"/>
          <w:spacing w:val="-2"/>
          <w:sz w:val="32"/>
          <w:szCs w:val="32"/>
        </w:rPr>
        <w:t>21</w:t>
      </w:r>
      <w:r w:rsidR="00225607" w:rsidRPr="00186EDF">
        <w:rPr>
          <w:rFonts w:ascii="Angsana New" w:hAnsi="Angsana New"/>
          <w:spacing w:val="-2"/>
          <w:sz w:val="32"/>
          <w:szCs w:val="32"/>
        </w:rPr>
        <w:t xml:space="preserve"> </w:t>
      </w:r>
      <w:r w:rsidRPr="00186EDF">
        <w:rPr>
          <w:rFonts w:ascii="Angsana New" w:hAnsi="Angsana New"/>
          <w:spacing w:val="-2"/>
          <w:sz w:val="32"/>
          <w:szCs w:val="32"/>
        </w:rPr>
        <w:t>consisted of:</w:t>
      </w:r>
    </w:p>
    <w:tbl>
      <w:tblPr>
        <w:tblW w:w="8573" w:type="dxa"/>
        <w:tblInd w:w="851" w:type="dxa"/>
        <w:tblLayout w:type="fixed"/>
        <w:tblCellMar>
          <w:left w:w="57" w:type="dxa"/>
          <w:right w:w="57" w:type="dxa"/>
        </w:tblCellMar>
        <w:tblLook w:val="0000" w:firstRow="0" w:lastRow="0" w:firstColumn="0" w:lastColumn="0" w:noHBand="0" w:noVBand="0"/>
      </w:tblPr>
      <w:tblGrid>
        <w:gridCol w:w="2892"/>
        <w:gridCol w:w="1417"/>
        <w:gridCol w:w="142"/>
        <w:gridCol w:w="1418"/>
        <w:gridCol w:w="142"/>
        <w:gridCol w:w="1205"/>
        <w:gridCol w:w="180"/>
        <w:gridCol w:w="1170"/>
        <w:gridCol w:w="7"/>
      </w:tblGrid>
      <w:tr w:rsidR="00D614D9" w:rsidRPr="007D56FE" w14:paraId="22EA81C0" w14:textId="77777777" w:rsidTr="00D614D9">
        <w:tc>
          <w:tcPr>
            <w:tcW w:w="2892" w:type="dxa"/>
          </w:tcPr>
          <w:p w14:paraId="5BA6B89A" w14:textId="77777777" w:rsidR="00D614D9" w:rsidRPr="007D56FE" w:rsidRDefault="00D614D9" w:rsidP="00997603">
            <w:pPr>
              <w:tabs>
                <w:tab w:val="left" w:pos="426"/>
                <w:tab w:val="left" w:pos="937"/>
              </w:tabs>
              <w:spacing w:line="380" w:lineRule="exact"/>
              <w:jc w:val="center"/>
              <w:rPr>
                <w:rFonts w:ascii="Angsana New" w:hAnsi="Angsana New"/>
                <w:sz w:val="32"/>
                <w:szCs w:val="32"/>
                <w:cs/>
              </w:rPr>
            </w:pPr>
          </w:p>
        </w:tc>
        <w:tc>
          <w:tcPr>
            <w:tcW w:w="5681" w:type="dxa"/>
            <w:gridSpan w:val="8"/>
            <w:tcBorders>
              <w:bottom w:val="single" w:sz="6" w:space="0" w:color="auto"/>
            </w:tcBorders>
          </w:tcPr>
          <w:p w14:paraId="2604D84B" w14:textId="77777777" w:rsidR="00D614D9" w:rsidRPr="007D56FE" w:rsidRDefault="00D614D9" w:rsidP="00997603">
            <w:pPr>
              <w:tabs>
                <w:tab w:val="left" w:pos="426"/>
                <w:tab w:val="left" w:pos="937"/>
              </w:tabs>
              <w:spacing w:line="380" w:lineRule="exact"/>
              <w:jc w:val="center"/>
              <w:rPr>
                <w:rFonts w:ascii="Angsana New" w:hAnsi="Angsana New"/>
                <w:sz w:val="32"/>
                <w:szCs w:val="32"/>
              </w:rPr>
            </w:pPr>
            <w:r w:rsidRPr="007D56FE">
              <w:rPr>
                <w:rFonts w:ascii="Angsana New" w:eastAsia="MS Mincho" w:hAnsi="Angsana New"/>
                <w:sz w:val="32"/>
                <w:szCs w:val="32"/>
              </w:rPr>
              <w:t>Thousand Baht</w:t>
            </w:r>
          </w:p>
        </w:tc>
      </w:tr>
      <w:tr w:rsidR="00D614D9" w:rsidRPr="007D56FE" w14:paraId="7175CED7" w14:textId="77777777" w:rsidTr="00D614D9">
        <w:tc>
          <w:tcPr>
            <w:tcW w:w="2892" w:type="dxa"/>
          </w:tcPr>
          <w:p w14:paraId="198067B0" w14:textId="77777777" w:rsidR="00D614D9" w:rsidRPr="007D56FE" w:rsidRDefault="00D614D9" w:rsidP="00997603">
            <w:pPr>
              <w:tabs>
                <w:tab w:val="left" w:pos="426"/>
                <w:tab w:val="left" w:pos="937"/>
              </w:tabs>
              <w:spacing w:line="380" w:lineRule="exact"/>
              <w:jc w:val="center"/>
              <w:rPr>
                <w:rFonts w:ascii="Angsana New" w:hAnsi="Angsana New"/>
                <w:sz w:val="32"/>
                <w:szCs w:val="32"/>
              </w:rPr>
            </w:pPr>
          </w:p>
        </w:tc>
        <w:tc>
          <w:tcPr>
            <w:tcW w:w="2977" w:type="dxa"/>
            <w:gridSpan w:val="3"/>
            <w:tcBorders>
              <w:top w:val="single" w:sz="6" w:space="0" w:color="auto"/>
              <w:bottom w:val="single" w:sz="6" w:space="0" w:color="auto"/>
            </w:tcBorders>
          </w:tcPr>
          <w:p w14:paraId="6E16829B" w14:textId="77777777" w:rsidR="00D614D9" w:rsidRPr="007D56FE" w:rsidRDefault="00D614D9" w:rsidP="00997603">
            <w:pPr>
              <w:tabs>
                <w:tab w:val="left" w:pos="426"/>
                <w:tab w:val="left" w:pos="937"/>
              </w:tabs>
              <w:spacing w:line="380" w:lineRule="exact"/>
              <w:ind w:left="-59" w:right="-54"/>
              <w:jc w:val="center"/>
              <w:rPr>
                <w:rFonts w:ascii="Angsana New" w:hAnsi="Angsana New"/>
                <w:sz w:val="32"/>
                <w:szCs w:val="32"/>
              </w:rPr>
            </w:pPr>
            <w:r w:rsidRPr="007D56FE">
              <w:rPr>
                <w:rFonts w:ascii="Angsana New" w:eastAsia="MS Mincho" w:hAnsi="Angsana New"/>
                <w:sz w:val="32"/>
                <w:szCs w:val="32"/>
              </w:rPr>
              <w:t>Consolidated financial statements</w:t>
            </w:r>
          </w:p>
        </w:tc>
        <w:tc>
          <w:tcPr>
            <w:tcW w:w="142" w:type="dxa"/>
          </w:tcPr>
          <w:p w14:paraId="709D72EF" w14:textId="77777777" w:rsidR="00D614D9" w:rsidRPr="007D56FE" w:rsidRDefault="00D614D9" w:rsidP="00997603">
            <w:pPr>
              <w:tabs>
                <w:tab w:val="left" w:pos="426"/>
                <w:tab w:val="left" w:pos="937"/>
              </w:tabs>
              <w:spacing w:line="380" w:lineRule="exact"/>
              <w:jc w:val="right"/>
              <w:rPr>
                <w:rFonts w:ascii="Angsana New" w:hAnsi="Angsana New"/>
                <w:sz w:val="32"/>
                <w:szCs w:val="32"/>
                <w:cs/>
              </w:rPr>
            </w:pPr>
          </w:p>
        </w:tc>
        <w:tc>
          <w:tcPr>
            <w:tcW w:w="2562" w:type="dxa"/>
            <w:gridSpan w:val="4"/>
            <w:tcBorders>
              <w:bottom w:val="single" w:sz="6" w:space="0" w:color="auto"/>
            </w:tcBorders>
          </w:tcPr>
          <w:p w14:paraId="634F3A20" w14:textId="77777777" w:rsidR="00D614D9" w:rsidRPr="007D56FE" w:rsidRDefault="00D614D9" w:rsidP="00997603">
            <w:pPr>
              <w:tabs>
                <w:tab w:val="left" w:pos="426"/>
                <w:tab w:val="left" w:pos="937"/>
              </w:tabs>
              <w:spacing w:line="380" w:lineRule="exact"/>
              <w:jc w:val="center"/>
              <w:rPr>
                <w:rFonts w:ascii="Angsana New" w:hAnsi="Angsana New"/>
                <w:sz w:val="32"/>
                <w:szCs w:val="32"/>
              </w:rPr>
            </w:pPr>
            <w:r w:rsidRPr="007D56FE">
              <w:rPr>
                <w:rFonts w:ascii="Angsana New" w:hAnsi="Angsana New"/>
                <w:sz w:val="32"/>
                <w:szCs w:val="32"/>
              </w:rPr>
              <w:t>Separate financial statement</w:t>
            </w:r>
          </w:p>
        </w:tc>
      </w:tr>
      <w:tr w:rsidR="00225607" w:rsidRPr="007D56FE" w14:paraId="4EB1A5C5" w14:textId="77777777" w:rsidTr="00D614D9">
        <w:trPr>
          <w:gridAfter w:val="1"/>
          <w:wAfter w:w="7" w:type="dxa"/>
        </w:trPr>
        <w:tc>
          <w:tcPr>
            <w:tcW w:w="2892" w:type="dxa"/>
          </w:tcPr>
          <w:p w14:paraId="4F8CF98D" w14:textId="77777777" w:rsidR="00225607" w:rsidRPr="007D56FE" w:rsidRDefault="00225607" w:rsidP="00997603">
            <w:pPr>
              <w:tabs>
                <w:tab w:val="left" w:pos="426"/>
                <w:tab w:val="left" w:pos="937"/>
              </w:tabs>
              <w:spacing w:line="380" w:lineRule="exact"/>
              <w:jc w:val="center"/>
              <w:rPr>
                <w:rFonts w:ascii="Angsana New" w:hAnsi="Angsana New"/>
                <w:sz w:val="32"/>
                <w:szCs w:val="32"/>
              </w:rPr>
            </w:pPr>
          </w:p>
        </w:tc>
        <w:tc>
          <w:tcPr>
            <w:tcW w:w="1417" w:type="dxa"/>
            <w:tcBorders>
              <w:top w:val="single" w:sz="6" w:space="0" w:color="auto"/>
              <w:bottom w:val="single" w:sz="6" w:space="0" w:color="auto"/>
            </w:tcBorders>
          </w:tcPr>
          <w:p w14:paraId="6E4E8257" w14:textId="5F9F99D3" w:rsidR="00225607" w:rsidRPr="007D56FE" w:rsidRDefault="00225607" w:rsidP="00997603">
            <w:pPr>
              <w:tabs>
                <w:tab w:val="left" w:pos="426"/>
                <w:tab w:val="left" w:pos="937"/>
              </w:tabs>
              <w:spacing w:line="380" w:lineRule="exact"/>
              <w:jc w:val="center"/>
              <w:rPr>
                <w:rFonts w:ascii="Angsana New" w:hAnsi="Angsana New"/>
                <w:sz w:val="32"/>
                <w:szCs w:val="32"/>
                <w:cs/>
              </w:rPr>
            </w:pPr>
            <w:r>
              <w:rPr>
                <w:rFonts w:ascii="Angsana New" w:hAnsi="Angsana New"/>
                <w:sz w:val="32"/>
                <w:szCs w:val="32"/>
              </w:rPr>
              <w:t>2022</w:t>
            </w:r>
          </w:p>
        </w:tc>
        <w:tc>
          <w:tcPr>
            <w:tcW w:w="142" w:type="dxa"/>
            <w:tcBorders>
              <w:top w:val="single" w:sz="6" w:space="0" w:color="auto"/>
            </w:tcBorders>
          </w:tcPr>
          <w:p w14:paraId="54EB47EE" w14:textId="77777777" w:rsidR="00225607" w:rsidRPr="007D56FE" w:rsidRDefault="00225607" w:rsidP="00997603">
            <w:pPr>
              <w:tabs>
                <w:tab w:val="left" w:pos="426"/>
                <w:tab w:val="left" w:pos="937"/>
              </w:tabs>
              <w:spacing w:line="380" w:lineRule="exact"/>
              <w:jc w:val="center"/>
              <w:rPr>
                <w:rFonts w:ascii="Angsana New" w:hAnsi="Angsana New"/>
                <w:sz w:val="32"/>
                <w:szCs w:val="32"/>
                <w:cs/>
              </w:rPr>
            </w:pPr>
          </w:p>
        </w:tc>
        <w:tc>
          <w:tcPr>
            <w:tcW w:w="1418" w:type="dxa"/>
            <w:tcBorders>
              <w:top w:val="single" w:sz="6" w:space="0" w:color="auto"/>
              <w:bottom w:val="single" w:sz="6" w:space="0" w:color="auto"/>
            </w:tcBorders>
          </w:tcPr>
          <w:p w14:paraId="613346E8" w14:textId="0C6E11E4" w:rsidR="00225607" w:rsidRPr="007D56FE" w:rsidRDefault="00225607" w:rsidP="00997603">
            <w:pPr>
              <w:tabs>
                <w:tab w:val="left" w:pos="426"/>
                <w:tab w:val="left" w:pos="937"/>
              </w:tabs>
              <w:spacing w:line="380" w:lineRule="exact"/>
              <w:jc w:val="center"/>
              <w:rPr>
                <w:rFonts w:ascii="Angsana New" w:hAnsi="Angsana New"/>
                <w:sz w:val="32"/>
                <w:szCs w:val="32"/>
                <w:cs/>
              </w:rPr>
            </w:pPr>
            <w:r w:rsidRPr="007D56FE">
              <w:rPr>
                <w:rFonts w:ascii="Angsana New" w:hAnsi="Angsana New"/>
                <w:sz w:val="32"/>
                <w:szCs w:val="32"/>
              </w:rPr>
              <w:t>20</w:t>
            </w:r>
            <w:r>
              <w:rPr>
                <w:rFonts w:ascii="Angsana New" w:hAnsi="Angsana New"/>
                <w:sz w:val="32"/>
                <w:szCs w:val="32"/>
              </w:rPr>
              <w:t>21</w:t>
            </w:r>
          </w:p>
        </w:tc>
        <w:tc>
          <w:tcPr>
            <w:tcW w:w="142" w:type="dxa"/>
          </w:tcPr>
          <w:p w14:paraId="07341D22" w14:textId="77777777" w:rsidR="00225607" w:rsidRPr="007D56FE" w:rsidRDefault="00225607" w:rsidP="00997603">
            <w:pPr>
              <w:tabs>
                <w:tab w:val="left" w:pos="426"/>
                <w:tab w:val="left" w:pos="937"/>
              </w:tabs>
              <w:spacing w:line="380" w:lineRule="exact"/>
              <w:jc w:val="right"/>
              <w:rPr>
                <w:rFonts w:ascii="Angsana New" w:hAnsi="Angsana New"/>
                <w:sz w:val="32"/>
                <w:szCs w:val="32"/>
                <w:cs/>
              </w:rPr>
            </w:pPr>
          </w:p>
        </w:tc>
        <w:tc>
          <w:tcPr>
            <w:tcW w:w="1205" w:type="dxa"/>
            <w:tcBorders>
              <w:bottom w:val="single" w:sz="6" w:space="0" w:color="auto"/>
            </w:tcBorders>
          </w:tcPr>
          <w:p w14:paraId="754E5593" w14:textId="45D07C5C" w:rsidR="00225607" w:rsidRPr="007D56FE" w:rsidRDefault="00225607" w:rsidP="00997603">
            <w:pPr>
              <w:tabs>
                <w:tab w:val="left" w:pos="426"/>
                <w:tab w:val="left" w:pos="937"/>
              </w:tabs>
              <w:spacing w:line="380" w:lineRule="exact"/>
              <w:jc w:val="center"/>
              <w:rPr>
                <w:rFonts w:ascii="Angsana New" w:hAnsi="Angsana New"/>
                <w:sz w:val="32"/>
                <w:szCs w:val="32"/>
              </w:rPr>
            </w:pPr>
            <w:r>
              <w:rPr>
                <w:rFonts w:ascii="Angsana New" w:hAnsi="Angsana New"/>
                <w:sz w:val="32"/>
                <w:szCs w:val="32"/>
              </w:rPr>
              <w:t>2022</w:t>
            </w:r>
          </w:p>
        </w:tc>
        <w:tc>
          <w:tcPr>
            <w:tcW w:w="180" w:type="dxa"/>
          </w:tcPr>
          <w:p w14:paraId="5935D965" w14:textId="77777777" w:rsidR="00225607" w:rsidRPr="007D56FE" w:rsidRDefault="00225607" w:rsidP="00997603">
            <w:pPr>
              <w:tabs>
                <w:tab w:val="left" w:pos="426"/>
                <w:tab w:val="left" w:pos="937"/>
              </w:tabs>
              <w:spacing w:line="380" w:lineRule="exact"/>
              <w:jc w:val="center"/>
              <w:rPr>
                <w:rFonts w:ascii="Angsana New" w:hAnsi="Angsana New"/>
                <w:sz w:val="32"/>
                <w:szCs w:val="32"/>
                <w:cs/>
              </w:rPr>
            </w:pPr>
          </w:p>
        </w:tc>
        <w:tc>
          <w:tcPr>
            <w:tcW w:w="1170" w:type="dxa"/>
            <w:tcBorders>
              <w:bottom w:val="single" w:sz="6" w:space="0" w:color="auto"/>
            </w:tcBorders>
          </w:tcPr>
          <w:p w14:paraId="01E1CE3D" w14:textId="5A2B62FD" w:rsidR="00225607" w:rsidRPr="007D56FE" w:rsidRDefault="00225607" w:rsidP="00997603">
            <w:pPr>
              <w:tabs>
                <w:tab w:val="left" w:pos="426"/>
                <w:tab w:val="left" w:pos="937"/>
              </w:tabs>
              <w:spacing w:line="380" w:lineRule="exact"/>
              <w:jc w:val="center"/>
              <w:rPr>
                <w:rFonts w:ascii="Angsana New" w:hAnsi="Angsana New"/>
                <w:sz w:val="32"/>
                <w:szCs w:val="32"/>
              </w:rPr>
            </w:pPr>
            <w:r>
              <w:rPr>
                <w:rFonts w:ascii="Angsana New" w:hAnsi="Angsana New"/>
                <w:sz w:val="32"/>
                <w:szCs w:val="32"/>
              </w:rPr>
              <w:t>2021</w:t>
            </w:r>
          </w:p>
        </w:tc>
      </w:tr>
      <w:tr w:rsidR="00225607" w:rsidRPr="007D56FE" w14:paraId="63DF66BD" w14:textId="77777777" w:rsidTr="00D614D9">
        <w:trPr>
          <w:gridAfter w:val="1"/>
          <w:wAfter w:w="7" w:type="dxa"/>
        </w:trPr>
        <w:tc>
          <w:tcPr>
            <w:tcW w:w="2892" w:type="dxa"/>
          </w:tcPr>
          <w:p w14:paraId="10314579" w14:textId="77777777" w:rsidR="00225607" w:rsidRPr="007D56FE" w:rsidRDefault="00225607" w:rsidP="00997603">
            <w:pPr>
              <w:spacing w:line="380" w:lineRule="exact"/>
              <w:rPr>
                <w:rFonts w:ascii="Angsana New" w:hAnsi="Angsana New"/>
                <w:sz w:val="32"/>
                <w:szCs w:val="32"/>
              </w:rPr>
            </w:pPr>
            <w:r w:rsidRPr="007D56FE">
              <w:rPr>
                <w:rFonts w:ascii="Angsana New" w:hAnsi="Angsana New"/>
                <w:sz w:val="32"/>
                <w:szCs w:val="32"/>
              </w:rPr>
              <w:t>Interest expenses</w:t>
            </w:r>
          </w:p>
        </w:tc>
        <w:tc>
          <w:tcPr>
            <w:tcW w:w="1417" w:type="dxa"/>
            <w:tcBorders>
              <w:top w:val="single" w:sz="6" w:space="0" w:color="auto"/>
            </w:tcBorders>
          </w:tcPr>
          <w:p w14:paraId="4D42E156" w14:textId="77777777" w:rsidR="00225607" w:rsidRPr="007D56FE" w:rsidRDefault="00225607" w:rsidP="00997603">
            <w:pPr>
              <w:spacing w:line="380" w:lineRule="exact"/>
              <w:ind w:right="57"/>
              <w:jc w:val="right"/>
              <w:rPr>
                <w:rFonts w:ascii="Angsana New" w:hAnsi="Angsana New"/>
                <w:sz w:val="32"/>
                <w:szCs w:val="32"/>
                <w:cs/>
              </w:rPr>
            </w:pPr>
          </w:p>
        </w:tc>
        <w:tc>
          <w:tcPr>
            <w:tcW w:w="142" w:type="dxa"/>
          </w:tcPr>
          <w:p w14:paraId="19CB8ACB" w14:textId="77777777" w:rsidR="00225607" w:rsidRPr="007D56FE" w:rsidRDefault="00225607" w:rsidP="00997603">
            <w:pPr>
              <w:spacing w:line="380" w:lineRule="exact"/>
              <w:ind w:right="57"/>
              <w:jc w:val="right"/>
              <w:rPr>
                <w:rFonts w:ascii="Angsana New" w:hAnsi="Angsana New"/>
                <w:sz w:val="32"/>
                <w:szCs w:val="32"/>
                <w:cs/>
              </w:rPr>
            </w:pPr>
          </w:p>
        </w:tc>
        <w:tc>
          <w:tcPr>
            <w:tcW w:w="1418" w:type="dxa"/>
            <w:tcBorders>
              <w:top w:val="single" w:sz="6" w:space="0" w:color="auto"/>
            </w:tcBorders>
          </w:tcPr>
          <w:p w14:paraId="30984C76" w14:textId="77777777" w:rsidR="00225607" w:rsidRPr="007D56FE" w:rsidRDefault="00225607" w:rsidP="00997603">
            <w:pPr>
              <w:spacing w:line="380" w:lineRule="exact"/>
              <w:ind w:right="57"/>
              <w:jc w:val="right"/>
              <w:rPr>
                <w:rFonts w:ascii="Angsana New" w:hAnsi="Angsana New"/>
                <w:sz w:val="32"/>
                <w:szCs w:val="32"/>
                <w:cs/>
              </w:rPr>
            </w:pPr>
          </w:p>
        </w:tc>
        <w:tc>
          <w:tcPr>
            <w:tcW w:w="142" w:type="dxa"/>
          </w:tcPr>
          <w:p w14:paraId="5DBA25FA" w14:textId="77777777" w:rsidR="00225607" w:rsidRPr="007D56FE" w:rsidRDefault="00225607" w:rsidP="00997603">
            <w:pPr>
              <w:spacing w:line="380" w:lineRule="exact"/>
              <w:ind w:right="57"/>
              <w:jc w:val="right"/>
              <w:rPr>
                <w:rFonts w:ascii="Angsana New" w:hAnsi="Angsana New"/>
                <w:sz w:val="32"/>
                <w:szCs w:val="32"/>
                <w:cs/>
              </w:rPr>
            </w:pPr>
          </w:p>
        </w:tc>
        <w:tc>
          <w:tcPr>
            <w:tcW w:w="1205" w:type="dxa"/>
            <w:tcBorders>
              <w:top w:val="single" w:sz="6" w:space="0" w:color="auto"/>
            </w:tcBorders>
          </w:tcPr>
          <w:p w14:paraId="494FE33A" w14:textId="77777777" w:rsidR="00225607" w:rsidRPr="007D56FE" w:rsidRDefault="00225607" w:rsidP="00997603">
            <w:pPr>
              <w:spacing w:line="380" w:lineRule="exact"/>
              <w:ind w:right="57"/>
              <w:jc w:val="right"/>
              <w:rPr>
                <w:rFonts w:ascii="Angsana New" w:hAnsi="Angsana New"/>
                <w:sz w:val="32"/>
                <w:szCs w:val="32"/>
              </w:rPr>
            </w:pPr>
          </w:p>
        </w:tc>
        <w:tc>
          <w:tcPr>
            <w:tcW w:w="180" w:type="dxa"/>
          </w:tcPr>
          <w:p w14:paraId="18CD0822" w14:textId="77777777" w:rsidR="00225607" w:rsidRPr="007D56FE" w:rsidRDefault="00225607" w:rsidP="00997603">
            <w:pPr>
              <w:spacing w:line="380" w:lineRule="exact"/>
              <w:ind w:right="57"/>
              <w:jc w:val="right"/>
              <w:rPr>
                <w:rFonts w:ascii="Angsana New" w:hAnsi="Angsana New"/>
                <w:sz w:val="32"/>
                <w:szCs w:val="32"/>
                <w:cs/>
              </w:rPr>
            </w:pPr>
          </w:p>
        </w:tc>
        <w:tc>
          <w:tcPr>
            <w:tcW w:w="1170" w:type="dxa"/>
          </w:tcPr>
          <w:p w14:paraId="0CBDAE96" w14:textId="77777777" w:rsidR="00225607" w:rsidRPr="007D56FE" w:rsidRDefault="00225607" w:rsidP="00997603">
            <w:pPr>
              <w:spacing w:line="380" w:lineRule="exact"/>
              <w:ind w:right="57"/>
              <w:jc w:val="right"/>
              <w:rPr>
                <w:rFonts w:ascii="Angsana New" w:hAnsi="Angsana New"/>
                <w:sz w:val="32"/>
                <w:szCs w:val="32"/>
              </w:rPr>
            </w:pPr>
          </w:p>
        </w:tc>
      </w:tr>
      <w:tr w:rsidR="00854E3D" w:rsidRPr="007D56FE" w14:paraId="41F9F25C" w14:textId="77777777" w:rsidTr="00D614D9">
        <w:trPr>
          <w:gridAfter w:val="1"/>
          <w:wAfter w:w="7" w:type="dxa"/>
        </w:trPr>
        <w:tc>
          <w:tcPr>
            <w:tcW w:w="2892" w:type="dxa"/>
          </w:tcPr>
          <w:p w14:paraId="0C754DFC" w14:textId="77777777" w:rsidR="00854E3D" w:rsidRPr="007D56FE" w:rsidRDefault="00854E3D" w:rsidP="00997603">
            <w:pPr>
              <w:spacing w:line="380" w:lineRule="exact"/>
              <w:ind w:firstLine="227"/>
              <w:rPr>
                <w:rFonts w:ascii="Angsana New" w:hAnsi="Angsana New"/>
                <w:sz w:val="32"/>
                <w:szCs w:val="32"/>
              </w:rPr>
            </w:pPr>
            <w:r w:rsidRPr="007D56FE">
              <w:rPr>
                <w:rFonts w:ascii="Angsana New" w:hAnsi="Angsana New"/>
                <w:sz w:val="32"/>
                <w:szCs w:val="32"/>
              </w:rPr>
              <w:t>Related parties</w:t>
            </w:r>
          </w:p>
        </w:tc>
        <w:tc>
          <w:tcPr>
            <w:tcW w:w="1417" w:type="dxa"/>
          </w:tcPr>
          <w:p w14:paraId="0B3D708D" w14:textId="0F33847B" w:rsidR="00854E3D" w:rsidRPr="007D56FE" w:rsidRDefault="00854E3D" w:rsidP="00997603">
            <w:pPr>
              <w:spacing w:line="380" w:lineRule="exact"/>
              <w:ind w:left="-113" w:right="170"/>
              <w:jc w:val="right"/>
              <w:rPr>
                <w:rFonts w:ascii="Angsana New" w:hAnsi="Angsana New"/>
                <w:sz w:val="32"/>
                <w:szCs w:val="32"/>
              </w:rPr>
            </w:pPr>
            <w:r>
              <w:rPr>
                <w:rFonts w:ascii="Angsana New" w:hAnsi="Angsana New"/>
                <w:sz w:val="32"/>
                <w:szCs w:val="32"/>
              </w:rPr>
              <w:t>-</w:t>
            </w:r>
          </w:p>
        </w:tc>
        <w:tc>
          <w:tcPr>
            <w:tcW w:w="142" w:type="dxa"/>
          </w:tcPr>
          <w:p w14:paraId="4F1386F2" w14:textId="77777777" w:rsidR="00854E3D" w:rsidRPr="007D56FE" w:rsidRDefault="00854E3D" w:rsidP="00997603">
            <w:pPr>
              <w:spacing w:line="380" w:lineRule="exact"/>
              <w:ind w:left="-113" w:right="143"/>
              <w:jc w:val="right"/>
              <w:rPr>
                <w:rFonts w:ascii="Angsana New" w:hAnsi="Angsana New"/>
                <w:sz w:val="32"/>
                <w:szCs w:val="32"/>
              </w:rPr>
            </w:pPr>
          </w:p>
        </w:tc>
        <w:tc>
          <w:tcPr>
            <w:tcW w:w="1418" w:type="dxa"/>
          </w:tcPr>
          <w:p w14:paraId="3B2CD4D2" w14:textId="7908DE4D" w:rsidR="00854E3D" w:rsidRPr="007D56FE" w:rsidRDefault="00854E3D" w:rsidP="00997603">
            <w:pPr>
              <w:spacing w:line="380" w:lineRule="exact"/>
              <w:ind w:left="-113" w:right="170"/>
              <w:jc w:val="right"/>
              <w:rPr>
                <w:rFonts w:ascii="Angsana New" w:hAnsi="Angsana New"/>
                <w:sz w:val="32"/>
                <w:szCs w:val="32"/>
              </w:rPr>
            </w:pPr>
            <w:r w:rsidRPr="007D56FE">
              <w:rPr>
                <w:rFonts w:ascii="Angsana New" w:hAnsi="Angsana New"/>
                <w:sz w:val="32"/>
                <w:szCs w:val="32"/>
              </w:rPr>
              <w:t>-</w:t>
            </w:r>
          </w:p>
        </w:tc>
        <w:tc>
          <w:tcPr>
            <w:tcW w:w="142" w:type="dxa"/>
          </w:tcPr>
          <w:p w14:paraId="41ED4D23" w14:textId="77777777" w:rsidR="00854E3D" w:rsidRPr="007D56FE" w:rsidRDefault="00854E3D" w:rsidP="00997603">
            <w:pPr>
              <w:spacing w:line="380" w:lineRule="exact"/>
              <w:ind w:left="-113" w:right="-57"/>
              <w:jc w:val="right"/>
              <w:rPr>
                <w:rFonts w:ascii="Angsana New" w:hAnsi="Angsana New"/>
                <w:sz w:val="32"/>
                <w:szCs w:val="32"/>
              </w:rPr>
            </w:pPr>
          </w:p>
        </w:tc>
        <w:tc>
          <w:tcPr>
            <w:tcW w:w="1205" w:type="dxa"/>
            <w:shd w:val="clear" w:color="auto" w:fill="auto"/>
          </w:tcPr>
          <w:p w14:paraId="47B5112E" w14:textId="1757EBC9" w:rsidR="00854E3D" w:rsidRPr="00854E3D" w:rsidRDefault="00854E3D" w:rsidP="00997603">
            <w:pPr>
              <w:spacing w:line="380" w:lineRule="exact"/>
              <w:ind w:left="-113"/>
              <w:jc w:val="right"/>
              <w:rPr>
                <w:rFonts w:ascii="Angsana New" w:hAnsi="Angsana New"/>
                <w:sz w:val="32"/>
                <w:szCs w:val="32"/>
              </w:rPr>
            </w:pPr>
            <w:r w:rsidRPr="00854E3D">
              <w:rPr>
                <w:rFonts w:ascii="Angsana New" w:hAnsi="Angsana New"/>
                <w:sz w:val="32"/>
                <w:szCs w:val="32"/>
              </w:rPr>
              <w:t>5,087</w:t>
            </w:r>
          </w:p>
        </w:tc>
        <w:tc>
          <w:tcPr>
            <w:tcW w:w="180" w:type="dxa"/>
          </w:tcPr>
          <w:p w14:paraId="0860E6E8" w14:textId="77777777" w:rsidR="00854E3D" w:rsidRPr="007D56FE" w:rsidRDefault="00854E3D" w:rsidP="00997603">
            <w:pPr>
              <w:spacing w:line="380" w:lineRule="exact"/>
              <w:ind w:left="-113" w:right="-57"/>
              <w:jc w:val="right"/>
              <w:rPr>
                <w:rFonts w:ascii="Angsana New" w:hAnsi="Angsana New"/>
                <w:sz w:val="32"/>
                <w:szCs w:val="32"/>
              </w:rPr>
            </w:pPr>
          </w:p>
        </w:tc>
        <w:tc>
          <w:tcPr>
            <w:tcW w:w="1170" w:type="dxa"/>
          </w:tcPr>
          <w:p w14:paraId="088719EB" w14:textId="7632E937" w:rsidR="00854E3D" w:rsidRPr="007D56FE" w:rsidRDefault="00854E3D" w:rsidP="00997603">
            <w:pPr>
              <w:spacing w:line="380" w:lineRule="exact"/>
              <w:ind w:left="-113"/>
              <w:jc w:val="right"/>
              <w:rPr>
                <w:rFonts w:ascii="Angsana New" w:hAnsi="Angsana New"/>
                <w:sz w:val="32"/>
                <w:szCs w:val="32"/>
              </w:rPr>
            </w:pPr>
            <w:r>
              <w:rPr>
                <w:rFonts w:ascii="Angsana New" w:hAnsi="Angsana New"/>
                <w:sz w:val="32"/>
                <w:szCs w:val="32"/>
              </w:rPr>
              <w:t>8,313</w:t>
            </w:r>
          </w:p>
        </w:tc>
      </w:tr>
      <w:tr w:rsidR="00854E3D" w:rsidRPr="007D56FE" w14:paraId="50A0540F" w14:textId="77777777" w:rsidTr="00D614D9">
        <w:trPr>
          <w:gridAfter w:val="1"/>
          <w:wAfter w:w="7" w:type="dxa"/>
        </w:trPr>
        <w:tc>
          <w:tcPr>
            <w:tcW w:w="2892" w:type="dxa"/>
            <w:shd w:val="clear" w:color="auto" w:fill="auto"/>
          </w:tcPr>
          <w:p w14:paraId="2CD390C9" w14:textId="77777777" w:rsidR="00854E3D" w:rsidRPr="007D56FE" w:rsidRDefault="00854E3D" w:rsidP="00997603">
            <w:pPr>
              <w:spacing w:line="380" w:lineRule="exact"/>
              <w:ind w:firstLine="227"/>
              <w:rPr>
                <w:rFonts w:ascii="Angsana New" w:hAnsi="Angsana New"/>
                <w:sz w:val="32"/>
                <w:szCs w:val="32"/>
              </w:rPr>
            </w:pPr>
            <w:r w:rsidRPr="007D56FE">
              <w:rPr>
                <w:rFonts w:ascii="Angsana New" w:hAnsi="Angsana New"/>
                <w:sz w:val="32"/>
                <w:szCs w:val="32"/>
              </w:rPr>
              <w:t>Other parties</w:t>
            </w:r>
          </w:p>
        </w:tc>
        <w:tc>
          <w:tcPr>
            <w:tcW w:w="1417" w:type="dxa"/>
          </w:tcPr>
          <w:p w14:paraId="4B662EEF" w14:textId="72CDA541" w:rsidR="00854E3D" w:rsidRPr="00854E3D" w:rsidRDefault="00854E3D" w:rsidP="00997603">
            <w:pPr>
              <w:spacing w:line="380" w:lineRule="exact"/>
              <w:ind w:left="-113"/>
              <w:jc w:val="right"/>
              <w:rPr>
                <w:rFonts w:ascii="Angsana New" w:hAnsi="Angsana New"/>
                <w:sz w:val="32"/>
                <w:szCs w:val="32"/>
              </w:rPr>
            </w:pPr>
            <w:r w:rsidRPr="00854E3D">
              <w:rPr>
                <w:rFonts w:ascii="Angsana New" w:hAnsi="Angsana New"/>
                <w:sz w:val="32"/>
                <w:szCs w:val="32"/>
              </w:rPr>
              <w:t>69,115</w:t>
            </w:r>
          </w:p>
        </w:tc>
        <w:tc>
          <w:tcPr>
            <w:tcW w:w="142" w:type="dxa"/>
          </w:tcPr>
          <w:p w14:paraId="2A235E58" w14:textId="77777777" w:rsidR="00854E3D" w:rsidRPr="007D56FE" w:rsidRDefault="00854E3D" w:rsidP="00997603">
            <w:pPr>
              <w:spacing w:line="380" w:lineRule="exact"/>
              <w:ind w:left="-113"/>
              <w:jc w:val="right"/>
              <w:rPr>
                <w:rFonts w:ascii="Angsana New" w:hAnsi="Angsana New"/>
                <w:sz w:val="32"/>
                <w:szCs w:val="32"/>
              </w:rPr>
            </w:pPr>
          </w:p>
        </w:tc>
        <w:tc>
          <w:tcPr>
            <w:tcW w:w="1418" w:type="dxa"/>
          </w:tcPr>
          <w:p w14:paraId="29E70F71" w14:textId="64D70E30" w:rsidR="00854E3D" w:rsidRPr="007D56FE" w:rsidRDefault="00854E3D" w:rsidP="00997603">
            <w:pPr>
              <w:spacing w:line="380" w:lineRule="exact"/>
              <w:ind w:left="-113"/>
              <w:jc w:val="right"/>
              <w:rPr>
                <w:rFonts w:ascii="Angsana New" w:hAnsi="Angsana New"/>
                <w:sz w:val="32"/>
                <w:szCs w:val="32"/>
              </w:rPr>
            </w:pPr>
            <w:r>
              <w:rPr>
                <w:rFonts w:ascii="Angsana New" w:hAnsi="Angsana New"/>
                <w:sz w:val="32"/>
                <w:szCs w:val="32"/>
              </w:rPr>
              <w:t>59,398</w:t>
            </w:r>
          </w:p>
        </w:tc>
        <w:tc>
          <w:tcPr>
            <w:tcW w:w="142" w:type="dxa"/>
          </w:tcPr>
          <w:p w14:paraId="204821BE" w14:textId="77777777" w:rsidR="00854E3D" w:rsidRPr="007D56FE" w:rsidRDefault="00854E3D" w:rsidP="00997603">
            <w:pPr>
              <w:spacing w:line="380" w:lineRule="exact"/>
              <w:ind w:left="-113"/>
              <w:jc w:val="right"/>
              <w:rPr>
                <w:rFonts w:ascii="Angsana New" w:hAnsi="Angsana New"/>
                <w:sz w:val="32"/>
                <w:szCs w:val="32"/>
              </w:rPr>
            </w:pPr>
          </w:p>
        </w:tc>
        <w:tc>
          <w:tcPr>
            <w:tcW w:w="1205" w:type="dxa"/>
            <w:shd w:val="clear" w:color="auto" w:fill="auto"/>
          </w:tcPr>
          <w:p w14:paraId="0A4338A3" w14:textId="22FD432E" w:rsidR="00854E3D" w:rsidRPr="00854E3D" w:rsidRDefault="00854E3D" w:rsidP="00997603">
            <w:pPr>
              <w:spacing w:line="380" w:lineRule="exact"/>
              <w:ind w:left="-113"/>
              <w:jc w:val="right"/>
              <w:rPr>
                <w:rFonts w:ascii="Angsana New" w:hAnsi="Angsana New"/>
                <w:sz w:val="32"/>
                <w:szCs w:val="32"/>
              </w:rPr>
            </w:pPr>
            <w:r w:rsidRPr="00854E3D">
              <w:rPr>
                <w:rFonts w:ascii="Angsana New" w:hAnsi="Angsana New"/>
                <w:sz w:val="32"/>
                <w:szCs w:val="32"/>
              </w:rPr>
              <w:t>63,781</w:t>
            </w:r>
          </w:p>
        </w:tc>
        <w:tc>
          <w:tcPr>
            <w:tcW w:w="180" w:type="dxa"/>
          </w:tcPr>
          <w:p w14:paraId="4FE08B0C" w14:textId="77777777" w:rsidR="00854E3D" w:rsidRPr="007D56FE" w:rsidRDefault="00854E3D" w:rsidP="00997603">
            <w:pPr>
              <w:spacing w:line="380" w:lineRule="exact"/>
              <w:ind w:left="-113"/>
              <w:jc w:val="right"/>
              <w:rPr>
                <w:rFonts w:ascii="Angsana New" w:hAnsi="Angsana New"/>
                <w:sz w:val="32"/>
                <w:szCs w:val="32"/>
              </w:rPr>
            </w:pPr>
          </w:p>
        </w:tc>
        <w:tc>
          <w:tcPr>
            <w:tcW w:w="1170" w:type="dxa"/>
          </w:tcPr>
          <w:p w14:paraId="74433049" w14:textId="4FECC2A3" w:rsidR="00854E3D" w:rsidRPr="007D56FE" w:rsidRDefault="00854E3D" w:rsidP="00997603">
            <w:pPr>
              <w:spacing w:line="380" w:lineRule="exact"/>
              <w:ind w:left="-113"/>
              <w:jc w:val="right"/>
              <w:rPr>
                <w:rFonts w:ascii="Angsana New" w:hAnsi="Angsana New"/>
                <w:sz w:val="32"/>
                <w:szCs w:val="32"/>
              </w:rPr>
            </w:pPr>
            <w:r>
              <w:rPr>
                <w:rFonts w:ascii="Angsana New" w:hAnsi="Angsana New"/>
                <w:sz w:val="32"/>
                <w:szCs w:val="32"/>
              </w:rPr>
              <w:t>52,215</w:t>
            </w:r>
          </w:p>
        </w:tc>
      </w:tr>
      <w:tr w:rsidR="00854E3D" w:rsidRPr="007D56FE" w14:paraId="317A8677" w14:textId="77777777" w:rsidTr="00D614D9">
        <w:trPr>
          <w:gridAfter w:val="1"/>
          <w:wAfter w:w="7" w:type="dxa"/>
        </w:trPr>
        <w:tc>
          <w:tcPr>
            <w:tcW w:w="2892" w:type="dxa"/>
          </w:tcPr>
          <w:p w14:paraId="31C5A0E3" w14:textId="77777777" w:rsidR="00854E3D" w:rsidRPr="007D56FE" w:rsidRDefault="00854E3D" w:rsidP="00997603">
            <w:pPr>
              <w:tabs>
                <w:tab w:val="left" w:pos="426"/>
                <w:tab w:val="left" w:pos="937"/>
              </w:tabs>
              <w:spacing w:line="380" w:lineRule="exact"/>
              <w:jc w:val="both"/>
              <w:rPr>
                <w:rFonts w:ascii="Angsana New" w:hAnsi="Angsana New"/>
                <w:sz w:val="32"/>
                <w:szCs w:val="32"/>
                <w:cs/>
              </w:rPr>
            </w:pPr>
            <w:r w:rsidRPr="007D56FE">
              <w:rPr>
                <w:rFonts w:ascii="Angsana New" w:hAnsi="Angsana New"/>
                <w:sz w:val="32"/>
                <w:szCs w:val="32"/>
              </w:rPr>
              <w:tab/>
              <w:t>Total</w:t>
            </w:r>
          </w:p>
        </w:tc>
        <w:tc>
          <w:tcPr>
            <w:tcW w:w="1417" w:type="dxa"/>
            <w:tcBorders>
              <w:top w:val="single" w:sz="6" w:space="0" w:color="auto"/>
              <w:bottom w:val="double" w:sz="6" w:space="0" w:color="auto"/>
            </w:tcBorders>
          </w:tcPr>
          <w:p w14:paraId="05B9EB5A" w14:textId="5649B5C8" w:rsidR="00854E3D" w:rsidRPr="00854E3D" w:rsidRDefault="00854E3D" w:rsidP="00997603">
            <w:pPr>
              <w:spacing w:line="380" w:lineRule="exact"/>
              <w:ind w:left="-113"/>
              <w:jc w:val="right"/>
              <w:rPr>
                <w:rFonts w:ascii="Angsana New" w:hAnsi="Angsana New"/>
                <w:sz w:val="32"/>
                <w:szCs w:val="32"/>
              </w:rPr>
            </w:pPr>
            <w:r w:rsidRPr="00854E3D">
              <w:rPr>
                <w:rFonts w:ascii="Angsana New" w:hAnsi="Angsana New"/>
                <w:sz w:val="32"/>
                <w:szCs w:val="32"/>
              </w:rPr>
              <w:t>69,115</w:t>
            </w:r>
          </w:p>
        </w:tc>
        <w:tc>
          <w:tcPr>
            <w:tcW w:w="142" w:type="dxa"/>
          </w:tcPr>
          <w:p w14:paraId="488688BA" w14:textId="77777777" w:rsidR="00854E3D" w:rsidRPr="007D56FE" w:rsidRDefault="00854E3D" w:rsidP="00997603">
            <w:pPr>
              <w:spacing w:line="380" w:lineRule="exact"/>
              <w:ind w:left="-113"/>
              <w:jc w:val="right"/>
              <w:rPr>
                <w:rFonts w:ascii="Angsana New" w:hAnsi="Angsana New"/>
                <w:sz w:val="32"/>
                <w:szCs w:val="32"/>
              </w:rPr>
            </w:pPr>
          </w:p>
        </w:tc>
        <w:tc>
          <w:tcPr>
            <w:tcW w:w="1418" w:type="dxa"/>
            <w:tcBorders>
              <w:top w:val="single" w:sz="6" w:space="0" w:color="auto"/>
              <w:bottom w:val="double" w:sz="6" w:space="0" w:color="auto"/>
            </w:tcBorders>
          </w:tcPr>
          <w:p w14:paraId="6C3827C7" w14:textId="4F51110B" w:rsidR="00854E3D" w:rsidRPr="007D56FE" w:rsidRDefault="00854E3D" w:rsidP="00997603">
            <w:pPr>
              <w:spacing w:line="380" w:lineRule="exact"/>
              <w:ind w:left="-113"/>
              <w:jc w:val="right"/>
              <w:rPr>
                <w:rFonts w:ascii="Angsana New" w:hAnsi="Angsana New"/>
                <w:sz w:val="32"/>
                <w:szCs w:val="32"/>
              </w:rPr>
            </w:pPr>
            <w:r>
              <w:rPr>
                <w:rFonts w:ascii="Angsana New" w:hAnsi="Angsana New"/>
                <w:sz w:val="32"/>
                <w:szCs w:val="32"/>
              </w:rPr>
              <w:t>59,398</w:t>
            </w:r>
          </w:p>
        </w:tc>
        <w:tc>
          <w:tcPr>
            <w:tcW w:w="142" w:type="dxa"/>
          </w:tcPr>
          <w:p w14:paraId="415ADFD3" w14:textId="77777777" w:rsidR="00854E3D" w:rsidRPr="007D56FE" w:rsidRDefault="00854E3D" w:rsidP="00997603">
            <w:pPr>
              <w:spacing w:line="380" w:lineRule="exact"/>
              <w:jc w:val="right"/>
              <w:rPr>
                <w:rFonts w:ascii="Angsana New" w:hAnsi="Angsana New"/>
                <w:sz w:val="32"/>
                <w:szCs w:val="32"/>
              </w:rPr>
            </w:pPr>
          </w:p>
        </w:tc>
        <w:tc>
          <w:tcPr>
            <w:tcW w:w="1205" w:type="dxa"/>
            <w:tcBorders>
              <w:top w:val="single" w:sz="6" w:space="0" w:color="auto"/>
              <w:bottom w:val="double" w:sz="6" w:space="0" w:color="auto"/>
            </w:tcBorders>
            <w:shd w:val="clear" w:color="auto" w:fill="auto"/>
          </w:tcPr>
          <w:p w14:paraId="56497618" w14:textId="69070849" w:rsidR="00854E3D" w:rsidRPr="00854E3D" w:rsidRDefault="00854E3D" w:rsidP="00997603">
            <w:pPr>
              <w:spacing w:line="380" w:lineRule="exact"/>
              <w:ind w:left="-113"/>
              <w:jc w:val="right"/>
              <w:rPr>
                <w:rFonts w:ascii="Angsana New" w:hAnsi="Angsana New"/>
                <w:sz w:val="32"/>
                <w:szCs w:val="32"/>
                <w:cs/>
              </w:rPr>
            </w:pPr>
            <w:r w:rsidRPr="00854E3D">
              <w:rPr>
                <w:rFonts w:ascii="Angsana New" w:hAnsi="Angsana New"/>
                <w:sz w:val="32"/>
                <w:szCs w:val="32"/>
              </w:rPr>
              <w:t>68,868</w:t>
            </w:r>
          </w:p>
        </w:tc>
        <w:tc>
          <w:tcPr>
            <w:tcW w:w="180" w:type="dxa"/>
          </w:tcPr>
          <w:p w14:paraId="5B446BC1" w14:textId="77777777" w:rsidR="00854E3D" w:rsidRPr="007D56FE" w:rsidRDefault="00854E3D" w:rsidP="00997603">
            <w:pPr>
              <w:spacing w:line="380" w:lineRule="exact"/>
              <w:ind w:left="-113"/>
              <w:jc w:val="right"/>
              <w:rPr>
                <w:rFonts w:ascii="Angsana New" w:hAnsi="Angsana New"/>
                <w:sz w:val="32"/>
                <w:szCs w:val="32"/>
              </w:rPr>
            </w:pPr>
          </w:p>
        </w:tc>
        <w:tc>
          <w:tcPr>
            <w:tcW w:w="1170" w:type="dxa"/>
            <w:tcBorders>
              <w:top w:val="single" w:sz="6" w:space="0" w:color="auto"/>
              <w:bottom w:val="double" w:sz="6" w:space="0" w:color="auto"/>
            </w:tcBorders>
          </w:tcPr>
          <w:p w14:paraId="6AE6C0AC" w14:textId="4A956402" w:rsidR="00854E3D" w:rsidRPr="007D56FE" w:rsidRDefault="00854E3D" w:rsidP="00997603">
            <w:pPr>
              <w:spacing w:line="380" w:lineRule="exact"/>
              <w:ind w:left="-113"/>
              <w:jc w:val="right"/>
              <w:rPr>
                <w:rFonts w:ascii="Angsana New" w:hAnsi="Angsana New"/>
                <w:sz w:val="32"/>
                <w:szCs w:val="32"/>
              </w:rPr>
            </w:pPr>
            <w:r>
              <w:rPr>
                <w:rFonts w:ascii="Angsana New" w:hAnsi="Angsana New"/>
                <w:sz w:val="32"/>
                <w:szCs w:val="32"/>
              </w:rPr>
              <w:t>60,528</w:t>
            </w:r>
          </w:p>
        </w:tc>
      </w:tr>
    </w:tbl>
    <w:p w14:paraId="4122AB19" w14:textId="6A0AB5F9" w:rsidR="002A5763" w:rsidRDefault="002A5763" w:rsidP="0045236B">
      <w:pPr>
        <w:pStyle w:val="BodyTextIndent"/>
        <w:tabs>
          <w:tab w:val="clear" w:pos="426"/>
          <w:tab w:val="left" w:pos="284"/>
        </w:tabs>
        <w:ind w:left="0" w:firstLine="0"/>
        <w:jc w:val="thaiDistribute"/>
        <w:rPr>
          <w:rFonts w:ascii="Angsana New" w:hAnsi="Angsana New" w:cs="Angsana New"/>
          <w:sz w:val="32"/>
          <w:szCs w:val="32"/>
        </w:rPr>
      </w:pPr>
    </w:p>
    <w:p w14:paraId="361DB19C" w14:textId="77777777" w:rsidR="0079458E" w:rsidRPr="00186EDF" w:rsidRDefault="00EA2FD8" w:rsidP="00186EDF">
      <w:pPr>
        <w:pStyle w:val="BodyTextIndent"/>
        <w:tabs>
          <w:tab w:val="clear" w:pos="426"/>
          <w:tab w:val="left" w:pos="284"/>
        </w:tabs>
        <w:ind w:left="284" w:hanging="426"/>
        <w:jc w:val="thaiDistribute"/>
        <w:rPr>
          <w:rFonts w:ascii="Angsana New" w:hAnsi="Angsana New" w:cs="Angsana New"/>
          <w:sz w:val="32"/>
          <w:szCs w:val="32"/>
        </w:rPr>
      </w:pPr>
      <w:r w:rsidRPr="00186EDF">
        <w:rPr>
          <w:rFonts w:ascii="Angsana New" w:hAnsi="Angsana New" w:cs="Angsana New"/>
          <w:sz w:val="32"/>
          <w:szCs w:val="32"/>
        </w:rPr>
        <w:t>3</w:t>
      </w:r>
      <w:r w:rsidR="00023288">
        <w:rPr>
          <w:rFonts w:ascii="Angsana New" w:hAnsi="Angsana New" w:cs="Angsana New"/>
          <w:sz w:val="32"/>
          <w:szCs w:val="32"/>
        </w:rPr>
        <w:t>7</w:t>
      </w:r>
      <w:r w:rsidR="0079458E" w:rsidRPr="00186EDF">
        <w:rPr>
          <w:rFonts w:ascii="Angsana New" w:hAnsi="Angsana New" w:cs="Angsana New"/>
          <w:sz w:val="32"/>
          <w:szCs w:val="32"/>
        </w:rPr>
        <w:t>.</w:t>
      </w:r>
      <w:r w:rsidR="0079458E" w:rsidRPr="00186EDF">
        <w:rPr>
          <w:rFonts w:ascii="Angsana New" w:hAnsi="Angsana New" w:cs="Angsana New"/>
          <w:sz w:val="32"/>
          <w:szCs w:val="32"/>
        </w:rPr>
        <w:tab/>
        <w:t>TAX EXPENSE (TAX INCOME)</w:t>
      </w:r>
    </w:p>
    <w:p w14:paraId="2C338364" w14:textId="51CB0214" w:rsidR="0079458E" w:rsidRPr="00186EDF" w:rsidRDefault="000D77BA" w:rsidP="0090324B">
      <w:pPr>
        <w:tabs>
          <w:tab w:val="left" w:pos="284"/>
          <w:tab w:val="left" w:pos="851"/>
          <w:tab w:val="left" w:pos="1418"/>
          <w:tab w:val="left" w:pos="1985"/>
        </w:tabs>
        <w:spacing w:line="380" w:lineRule="exact"/>
        <w:ind w:left="284"/>
        <w:jc w:val="thaiDistribute"/>
        <w:rPr>
          <w:rFonts w:ascii="Angsana New" w:hAnsi="Angsana New"/>
          <w:spacing w:val="-2"/>
          <w:sz w:val="32"/>
          <w:szCs w:val="32"/>
        </w:rPr>
      </w:pPr>
      <w:r w:rsidRPr="00186EDF">
        <w:rPr>
          <w:rFonts w:ascii="Angsana New" w:hAnsi="Angsana New"/>
          <w:sz w:val="32"/>
          <w:szCs w:val="32"/>
        </w:rPr>
        <w:t>3</w:t>
      </w:r>
      <w:r w:rsidR="00023288">
        <w:rPr>
          <w:rFonts w:ascii="Angsana New" w:hAnsi="Angsana New"/>
          <w:sz w:val="32"/>
          <w:szCs w:val="32"/>
        </w:rPr>
        <w:t>7</w:t>
      </w:r>
      <w:r w:rsidRPr="00186EDF">
        <w:rPr>
          <w:rFonts w:ascii="Angsana New" w:hAnsi="Angsana New"/>
          <w:sz w:val="32"/>
          <w:szCs w:val="32"/>
        </w:rPr>
        <w:t xml:space="preserve">.1 </w:t>
      </w:r>
      <w:r w:rsidRPr="00186EDF">
        <w:rPr>
          <w:rFonts w:ascii="Angsana New" w:hAnsi="Angsana New"/>
          <w:sz w:val="32"/>
          <w:szCs w:val="32"/>
        </w:rPr>
        <w:tab/>
      </w:r>
      <w:r w:rsidR="0079458E" w:rsidRPr="00186EDF">
        <w:rPr>
          <w:rFonts w:ascii="Angsana New" w:hAnsi="Angsana New"/>
          <w:spacing w:val="-2"/>
          <w:sz w:val="32"/>
          <w:szCs w:val="32"/>
        </w:rPr>
        <w:t xml:space="preserve">Major components of income tax expense (tax income) for the </w:t>
      </w:r>
      <w:r w:rsidR="00EA2FD8" w:rsidRPr="00186EDF">
        <w:rPr>
          <w:rFonts w:ascii="Angsana New" w:hAnsi="Angsana New"/>
          <w:spacing w:val="-2"/>
          <w:sz w:val="32"/>
          <w:szCs w:val="32"/>
        </w:rPr>
        <w:t>year</w:t>
      </w:r>
      <w:r w:rsidR="00BD07DE">
        <w:rPr>
          <w:rFonts w:ascii="Angsana New" w:hAnsi="Angsana New"/>
          <w:spacing w:val="-2"/>
          <w:sz w:val="32"/>
          <w:szCs w:val="32"/>
        </w:rPr>
        <w:t>s</w:t>
      </w:r>
      <w:r w:rsidR="00EA2FD8" w:rsidRPr="00186EDF">
        <w:rPr>
          <w:rFonts w:ascii="Angsana New" w:hAnsi="Angsana New"/>
          <w:spacing w:val="-2"/>
          <w:sz w:val="32"/>
          <w:szCs w:val="32"/>
        </w:rPr>
        <w:t xml:space="preserve"> ended December 31</w:t>
      </w:r>
      <w:r w:rsidR="0079458E" w:rsidRPr="00186EDF">
        <w:rPr>
          <w:rFonts w:ascii="Angsana New" w:hAnsi="Angsana New"/>
          <w:spacing w:val="-2"/>
          <w:sz w:val="32"/>
          <w:szCs w:val="32"/>
        </w:rPr>
        <w:t>, 20</w:t>
      </w:r>
      <w:r w:rsidR="002C1047">
        <w:rPr>
          <w:rFonts w:ascii="Angsana New" w:hAnsi="Angsana New"/>
          <w:spacing w:val="-2"/>
          <w:sz w:val="32"/>
          <w:szCs w:val="32"/>
        </w:rPr>
        <w:t>2</w:t>
      </w:r>
      <w:r w:rsidR="00225607">
        <w:rPr>
          <w:rFonts w:ascii="Angsana New" w:hAnsi="Angsana New"/>
          <w:spacing w:val="-2"/>
          <w:sz w:val="32"/>
          <w:szCs w:val="32"/>
        </w:rPr>
        <w:t>2</w:t>
      </w:r>
      <w:r w:rsidR="0079458E" w:rsidRPr="00186EDF">
        <w:rPr>
          <w:rFonts w:ascii="Angsana New" w:hAnsi="Angsana New"/>
          <w:spacing w:val="-2"/>
          <w:sz w:val="32"/>
          <w:szCs w:val="32"/>
        </w:rPr>
        <w:t xml:space="preserve"> and </w:t>
      </w:r>
      <w:r w:rsidRPr="00186EDF">
        <w:rPr>
          <w:rFonts w:ascii="Angsana New" w:hAnsi="Angsana New"/>
          <w:spacing w:val="-2"/>
          <w:sz w:val="32"/>
          <w:szCs w:val="32"/>
        </w:rPr>
        <w:tab/>
      </w:r>
      <w:r w:rsidR="0079458E" w:rsidRPr="00186EDF">
        <w:rPr>
          <w:rFonts w:ascii="Angsana New" w:hAnsi="Angsana New"/>
          <w:spacing w:val="-2"/>
          <w:sz w:val="32"/>
          <w:szCs w:val="32"/>
        </w:rPr>
        <w:t>20</w:t>
      </w:r>
      <w:r w:rsidR="00CE00DB">
        <w:rPr>
          <w:rFonts w:ascii="Angsana New" w:hAnsi="Angsana New"/>
          <w:spacing w:val="-2"/>
          <w:sz w:val="32"/>
          <w:szCs w:val="32"/>
        </w:rPr>
        <w:t>2</w:t>
      </w:r>
      <w:r w:rsidR="00225607">
        <w:rPr>
          <w:rFonts w:ascii="Angsana New" w:hAnsi="Angsana New"/>
          <w:spacing w:val="-2"/>
          <w:sz w:val="32"/>
          <w:szCs w:val="32"/>
        </w:rPr>
        <w:t>1</w:t>
      </w:r>
      <w:r w:rsidR="0079458E" w:rsidRPr="00186EDF">
        <w:rPr>
          <w:rFonts w:ascii="Angsana New" w:hAnsi="Angsana New"/>
          <w:spacing w:val="-2"/>
          <w:sz w:val="32"/>
          <w:szCs w:val="32"/>
        </w:rPr>
        <w:t xml:space="preserve"> consisted of:</w:t>
      </w:r>
    </w:p>
    <w:tbl>
      <w:tblPr>
        <w:tblW w:w="9143" w:type="dxa"/>
        <w:tblInd w:w="250" w:type="dxa"/>
        <w:tblLayout w:type="fixed"/>
        <w:tblLook w:val="0000" w:firstRow="0" w:lastRow="0" w:firstColumn="0" w:lastColumn="0" w:noHBand="0" w:noVBand="0"/>
      </w:tblPr>
      <w:tblGrid>
        <w:gridCol w:w="4251"/>
        <w:gridCol w:w="177"/>
        <w:gridCol w:w="956"/>
        <w:gridCol w:w="237"/>
        <w:gridCol w:w="1038"/>
        <w:gridCol w:w="241"/>
        <w:gridCol w:w="992"/>
        <w:gridCol w:w="236"/>
        <w:gridCol w:w="1015"/>
      </w:tblGrid>
      <w:tr w:rsidR="0079458E" w:rsidRPr="00F7219A" w14:paraId="14A0FE02" w14:textId="77777777" w:rsidTr="006133DA">
        <w:trPr>
          <w:cantSplit/>
        </w:trPr>
        <w:tc>
          <w:tcPr>
            <w:tcW w:w="4251" w:type="dxa"/>
          </w:tcPr>
          <w:p w14:paraId="4F446560" w14:textId="77777777" w:rsidR="0079458E" w:rsidRPr="00F7219A" w:rsidRDefault="0079458E" w:rsidP="00F7219A">
            <w:pPr>
              <w:tabs>
                <w:tab w:val="left" w:pos="284"/>
                <w:tab w:val="left" w:pos="567"/>
              </w:tabs>
              <w:spacing w:line="380" w:lineRule="exact"/>
              <w:jc w:val="both"/>
              <w:rPr>
                <w:rFonts w:asciiTheme="majorBidi" w:hAnsiTheme="majorBidi" w:cstheme="majorBidi"/>
                <w:sz w:val="24"/>
                <w:szCs w:val="24"/>
              </w:rPr>
            </w:pPr>
          </w:p>
        </w:tc>
        <w:tc>
          <w:tcPr>
            <w:tcW w:w="4892" w:type="dxa"/>
            <w:gridSpan w:val="8"/>
            <w:tcBorders>
              <w:left w:val="nil"/>
              <w:bottom w:val="single" w:sz="6" w:space="0" w:color="auto"/>
            </w:tcBorders>
          </w:tcPr>
          <w:p w14:paraId="0DF1E9BF" w14:textId="77777777" w:rsidR="0079458E" w:rsidRPr="00F7219A" w:rsidRDefault="0079458E" w:rsidP="00F7219A">
            <w:pPr>
              <w:tabs>
                <w:tab w:val="left" w:pos="284"/>
                <w:tab w:val="left" w:pos="567"/>
              </w:tabs>
              <w:spacing w:line="380" w:lineRule="exact"/>
              <w:ind w:right="74"/>
              <w:jc w:val="center"/>
              <w:rPr>
                <w:rFonts w:asciiTheme="majorBidi" w:hAnsiTheme="majorBidi" w:cstheme="majorBidi"/>
                <w:sz w:val="24"/>
                <w:szCs w:val="24"/>
                <w:cs/>
              </w:rPr>
            </w:pPr>
            <w:r w:rsidRPr="00F7219A">
              <w:rPr>
                <w:rFonts w:asciiTheme="majorBidi" w:hAnsiTheme="majorBidi" w:cstheme="majorBidi"/>
                <w:sz w:val="24"/>
                <w:szCs w:val="24"/>
              </w:rPr>
              <w:t>Thousand Baht</w:t>
            </w:r>
          </w:p>
        </w:tc>
      </w:tr>
      <w:tr w:rsidR="0079458E" w:rsidRPr="00F7219A" w14:paraId="60A870B1" w14:textId="77777777" w:rsidTr="006133DA">
        <w:trPr>
          <w:cantSplit/>
        </w:trPr>
        <w:tc>
          <w:tcPr>
            <w:tcW w:w="4251" w:type="dxa"/>
          </w:tcPr>
          <w:p w14:paraId="7F3D6059" w14:textId="77777777" w:rsidR="0079458E" w:rsidRPr="00F7219A" w:rsidRDefault="0079458E" w:rsidP="00F7219A">
            <w:pPr>
              <w:tabs>
                <w:tab w:val="left" w:pos="284"/>
                <w:tab w:val="left" w:pos="567"/>
              </w:tabs>
              <w:spacing w:line="380" w:lineRule="exact"/>
              <w:jc w:val="both"/>
              <w:rPr>
                <w:rFonts w:asciiTheme="majorBidi" w:hAnsiTheme="majorBidi" w:cstheme="majorBidi"/>
                <w:sz w:val="24"/>
                <w:szCs w:val="24"/>
              </w:rPr>
            </w:pPr>
          </w:p>
        </w:tc>
        <w:tc>
          <w:tcPr>
            <w:tcW w:w="2408" w:type="dxa"/>
            <w:gridSpan w:val="4"/>
            <w:tcBorders>
              <w:top w:val="single" w:sz="6" w:space="0" w:color="auto"/>
              <w:left w:val="nil"/>
              <w:bottom w:val="single" w:sz="6" w:space="0" w:color="auto"/>
            </w:tcBorders>
          </w:tcPr>
          <w:p w14:paraId="70A63D6D" w14:textId="77777777" w:rsidR="0079458E" w:rsidRPr="00F7219A" w:rsidRDefault="0079458E" w:rsidP="00F7219A">
            <w:pPr>
              <w:tabs>
                <w:tab w:val="left" w:pos="284"/>
                <w:tab w:val="left" w:pos="567"/>
              </w:tabs>
              <w:spacing w:line="380" w:lineRule="exact"/>
              <w:jc w:val="center"/>
              <w:rPr>
                <w:rFonts w:asciiTheme="majorBidi" w:hAnsiTheme="majorBidi" w:cstheme="majorBidi"/>
                <w:sz w:val="24"/>
                <w:szCs w:val="24"/>
                <w:cs/>
              </w:rPr>
            </w:pPr>
            <w:r w:rsidRPr="00F7219A">
              <w:rPr>
                <w:rFonts w:asciiTheme="majorBidi" w:hAnsiTheme="majorBidi" w:cstheme="majorBidi"/>
                <w:sz w:val="24"/>
                <w:szCs w:val="24"/>
              </w:rPr>
              <w:t>Consolidated financial statements</w:t>
            </w:r>
          </w:p>
        </w:tc>
        <w:tc>
          <w:tcPr>
            <w:tcW w:w="241" w:type="dxa"/>
          </w:tcPr>
          <w:p w14:paraId="348F6B9F" w14:textId="77777777" w:rsidR="0079458E" w:rsidRPr="00F7219A" w:rsidRDefault="0079458E" w:rsidP="00F7219A">
            <w:pPr>
              <w:tabs>
                <w:tab w:val="left" w:pos="284"/>
                <w:tab w:val="left" w:pos="567"/>
              </w:tabs>
              <w:spacing w:line="380" w:lineRule="exact"/>
              <w:jc w:val="both"/>
              <w:rPr>
                <w:rFonts w:asciiTheme="majorBidi" w:hAnsiTheme="majorBidi" w:cstheme="majorBidi"/>
                <w:sz w:val="24"/>
                <w:szCs w:val="24"/>
              </w:rPr>
            </w:pPr>
          </w:p>
        </w:tc>
        <w:tc>
          <w:tcPr>
            <w:tcW w:w="2243" w:type="dxa"/>
            <w:gridSpan w:val="3"/>
            <w:tcBorders>
              <w:top w:val="single" w:sz="6" w:space="0" w:color="auto"/>
              <w:bottom w:val="single" w:sz="6" w:space="0" w:color="auto"/>
            </w:tcBorders>
          </w:tcPr>
          <w:p w14:paraId="7D207153" w14:textId="77777777" w:rsidR="0079458E" w:rsidRPr="00F7219A" w:rsidRDefault="0079458E" w:rsidP="00F7219A">
            <w:pPr>
              <w:tabs>
                <w:tab w:val="left" w:pos="284"/>
                <w:tab w:val="left" w:pos="567"/>
              </w:tabs>
              <w:spacing w:line="380" w:lineRule="exact"/>
              <w:jc w:val="center"/>
              <w:rPr>
                <w:rFonts w:asciiTheme="majorBidi" w:hAnsiTheme="majorBidi" w:cstheme="majorBidi"/>
                <w:sz w:val="24"/>
                <w:szCs w:val="24"/>
              </w:rPr>
            </w:pPr>
            <w:r w:rsidRPr="00F7219A">
              <w:rPr>
                <w:rFonts w:asciiTheme="majorBidi" w:hAnsiTheme="majorBidi" w:cstheme="majorBidi"/>
                <w:sz w:val="24"/>
                <w:szCs w:val="24"/>
              </w:rPr>
              <w:t>Separate financial statements</w:t>
            </w:r>
          </w:p>
        </w:tc>
      </w:tr>
      <w:tr w:rsidR="00225607" w:rsidRPr="00F7219A" w14:paraId="199D414F" w14:textId="77777777" w:rsidTr="006133DA">
        <w:trPr>
          <w:cantSplit/>
        </w:trPr>
        <w:tc>
          <w:tcPr>
            <w:tcW w:w="4251" w:type="dxa"/>
          </w:tcPr>
          <w:p w14:paraId="38F813BD" w14:textId="77777777" w:rsidR="00225607" w:rsidRPr="00F7219A" w:rsidRDefault="00225607" w:rsidP="00F7219A">
            <w:pPr>
              <w:tabs>
                <w:tab w:val="left" w:pos="284"/>
                <w:tab w:val="left" w:pos="567"/>
              </w:tabs>
              <w:spacing w:line="380" w:lineRule="exact"/>
              <w:jc w:val="both"/>
              <w:rPr>
                <w:rFonts w:asciiTheme="majorBidi" w:hAnsiTheme="majorBidi" w:cstheme="majorBidi"/>
                <w:sz w:val="24"/>
                <w:szCs w:val="24"/>
              </w:rPr>
            </w:pPr>
          </w:p>
        </w:tc>
        <w:tc>
          <w:tcPr>
            <w:tcW w:w="1133" w:type="dxa"/>
            <w:gridSpan w:val="2"/>
            <w:tcBorders>
              <w:top w:val="single" w:sz="6" w:space="0" w:color="auto"/>
              <w:left w:val="nil"/>
              <w:bottom w:val="single" w:sz="6" w:space="0" w:color="auto"/>
            </w:tcBorders>
          </w:tcPr>
          <w:p w14:paraId="201A008B" w14:textId="2B65D561" w:rsidR="00225607" w:rsidRPr="00F7219A" w:rsidRDefault="00225607" w:rsidP="00F7219A">
            <w:pPr>
              <w:tabs>
                <w:tab w:val="left" w:pos="284"/>
                <w:tab w:val="left" w:pos="567"/>
              </w:tabs>
              <w:spacing w:line="380" w:lineRule="exact"/>
              <w:jc w:val="center"/>
              <w:rPr>
                <w:rFonts w:asciiTheme="majorBidi" w:hAnsiTheme="majorBidi" w:cstheme="majorBidi"/>
                <w:sz w:val="24"/>
                <w:szCs w:val="24"/>
              </w:rPr>
            </w:pPr>
            <w:r w:rsidRPr="00F7219A">
              <w:rPr>
                <w:rFonts w:asciiTheme="majorBidi" w:hAnsiTheme="majorBidi" w:cstheme="majorBidi"/>
                <w:sz w:val="24"/>
                <w:szCs w:val="24"/>
              </w:rPr>
              <w:t>2022</w:t>
            </w:r>
          </w:p>
        </w:tc>
        <w:tc>
          <w:tcPr>
            <w:tcW w:w="237" w:type="dxa"/>
          </w:tcPr>
          <w:p w14:paraId="2093A7E5" w14:textId="77777777" w:rsidR="00225607" w:rsidRPr="00F7219A" w:rsidRDefault="00225607" w:rsidP="00F7219A">
            <w:pPr>
              <w:tabs>
                <w:tab w:val="left" w:pos="284"/>
                <w:tab w:val="left" w:pos="567"/>
              </w:tabs>
              <w:spacing w:line="380" w:lineRule="exact"/>
              <w:jc w:val="center"/>
              <w:rPr>
                <w:rFonts w:asciiTheme="majorBidi" w:hAnsiTheme="majorBidi" w:cstheme="majorBidi"/>
                <w:sz w:val="24"/>
                <w:szCs w:val="24"/>
              </w:rPr>
            </w:pPr>
          </w:p>
        </w:tc>
        <w:tc>
          <w:tcPr>
            <w:tcW w:w="1038" w:type="dxa"/>
            <w:tcBorders>
              <w:top w:val="single" w:sz="6" w:space="0" w:color="auto"/>
              <w:left w:val="nil"/>
              <w:bottom w:val="single" w:sz="6" w:space="0" w:color="auto"/>
            </w:tcBorders>
          </w:tcPr>
          <w:p w14:paraId="5B9CB609" w14:textId="2C8C3170" w:rsidR="00225607" w:rsidRPr="00F7219A" w:rsidRDefault="00225607" w:rsidP="00F7219A">
            <w:pPr>
              <w:tabs>
                <w:tab w:val="left" w:pos="284"/>
                <w:tab w:val="left" w:pos="567"/>
              </w:tabs>
              <w:spacing w:line="380" w:lineRule="exact"/>
              <w:jc w:val="center"/>
              <w:rPr>
                <w:rFonts w:asciiTheme="majorBidi" w:hAnsiTheme="majorBidi" w:cstheme="majorBidi"/>
                <w:sz w:val="24"/>
                <w:szCs w:val="24"/>
              </w:rPr>
            </w:pPr>
            <w:r w:rsidRPr="00F7219A">
              <w:rPr>
                <w:rFonts w:asciiTheme="majorBidi" w:hAnsiTheme="majorBidi" w:cstheme="majorBidi"/>
                <w:sz w:val="24"/>
                <w:szCs w:val="24"/>
              </w:rPr>
              <w:t>2021</w:t>
            </w:r>
          </w:p>
        </w:tc>
        <w:tc>
          <w:tcPr>
            <w:tcW w:w="241" w:type="dxa"/>
          </w:tcPr>
          <w:p w14:paraId="260059CD" w14:textId="77777777" w:rsidR="00225607" w:rsidRPr="00F7219A" w:rsidRDefault="00225607" w:rsidP="00F7219A">
            <w:pPr>
              <w:tabs>
                <w:tab w:val="left" w:pos="284"/>
                <w:tab w:val="left" w:pos="567"/>
              </w:tabs>
              <w:spacing w:line="380" w:lineRule="exact"/>
              <w:jc w:val="both"/>
              <w:rPr>
                <w:rFonts w:asciiTheme="majorBidi" w:hAnsiTheme="majorBidi" w:cstheme="majorBidi"/>
                <w:sz w:val="24"/>
                <w:szCs w:val="24"/>
              </w:rPr>
            </w:pPr>
          </w:p>
        </w:tc>
        <w:tc>
          <w:tcPr>
            <w:tcW w:w="992" w:type="dxa"/>
            <w:tcBorders>
              <w:top w:val="single" w:sz="6" w:space="0" w:color="auto"/>
              <w:bottom w:val="single" w:sz="6" w:space="0" w:color="auto"/>
            </w:tcBorders>
          </w:tcPr>
          <w:p w14:paraId="7681E1D7" w14:textId="6D6C319A" w:rsidR="00225607" w:rsidRPr="00F7219A" w:rsidRDefault="00225607" w:rsidP="00F7219A">
            <w:pPr>
              <w:tabs>
                <w:tab w:val="left" w:pos="284"/>
                <w:tab w:val="left" w:pos="567"/>
              </w:tabs>
              <w:spacing w:line="380" w:lineRule="exact"/>
              <w:jc w:val="center"/>
              <w:rPr>
                <w:rFonts w:asciiTheme="majorBidi" w:hAnsiTheme="majorBidi" w:cstheme="majorBidi"/>
                <w:sz w:val="24"/>
                <w:szCs w:val="24"/>
              </w:rPr>
            </w:pPr>
            <w:r w:rsidRPr="00F7219A">
              <w:rPr>
                <w:rFonts w:asciiTheme="majorBidi" w:hAnsiTheme="majorBidi" w:cstheme="majorBidi"/>
                <w:sz w:val="24"/>
                <w:szCs w:val="24"/>
              </w:rPr>
              <w:t>2022</w:t>
            </w:r>
          </w:p>
        </w:tc>
        <w:tc>
          <w:tcPr>
            <w:tcW w:w="236" w:type="dxa"/>
            <w:tcBorders>
              <w:top w:val="single" w:sz="6" w:space="0" w:color="auto"/>
            </w:tcBorders>
          </w:tcPr>
          <w:p w14:paraId="6FC1E32C" w14:textId="77777777" w:rsidR="00225607" w:rsidRPr="00F7219A" w:rsidRDefault="00225607" w:rsidP="00F7219A">
            <w:pPr>
              <w:tabs>
                <w:tab w:val="left" w:pos="284"/>
                <w:tab w:val="left" w:pos="567"/>
              </w:tabs>
              <w:spacing w:line="380" w:lineRule="exact"/>
              <w:jc w:val="center"/>
              <w:rPr>
                <w:rFonts w:asciiTheme="majorBidi" w:hAnsiTheme="majorBidi" w:cstheme="majorBidi"/>
                <w:sz w:val="24"/>
                <w:szCs w:val="24"/>
              </w:rPr>
            </w:pPr>
          </w:p>
        </w:tc>
        <w:tc>
          <w:tcPr>
            <w:tcW w:w="1015" w:type="dxa"/>
            <w:tcBorders>
              <w:top w:val="single" w:sz="6" w:space="0" w:color="auto"/>
              <w:bottom w:val="single" w:sz="6" w:space="0" w:color="auto"/>
            </w:tcBorders>
          </w:tcPr>
          <w:p w14:paraId="7C3508BD" w14:textId="42ED887D" w:rsidR="00225607" w:rsidRPr="00F7219A" w:rsidRDefault="00225607" w:rsidP="00F7219A">
            <w:pPr>
              <w:tabs>
                <w:tab w:val="left" w:pos="284"/>
                <w:tab w:val="left" w:pos="567"/>
              </w:tabs>
              <w:spacing w:line="380" w:lineRule="exact"/>
              <w:jc w:val="center"/>
              <w:rPr>
                <w:rFonts w:asciiTheme="majorBidi" w:hAnsiTheme="majorBidi" w:cstheme="majorBidi"/>
                <w:sz w:val="24"/>
                <w:szCs w:val="24"/>
              </w:rPr>
            </w:pPr>
            <w:r w:rsidRPr="00F7219A">
              <w:rPr>
                <w:rFonts w:asciiTheme="majorBidi" w:hAnsiTheme="majorBidi" w:cstheme="majorBidi"/>
                <w:sz w:val="24"/>
                <w:szCs w:val="24"/>
              </w:rPr>
              <w:t>2021</w:t>
            </w:r>
          </w:p>
        </w:tc>
      </w:tr>
      <w:tr w:rsidR="00225607" w:rsidRPr="00F7219A" w14:paraId="1149E16C" w14:textId="77777777" w:rsidTr="006133DA">
        <w:trPr>
          <w:cantSplit/>
        </w:trPr>
        <w:tc>
          <w:tcPr>
            <w:tcW w:w="4251" w:type="dxa"/>
          </w:tcPr>
          <w:p w14:paraId="40DF36E9" w14:textId="77777777" w:rsidR="00225607" w:rsidRPr="00F7219A" w:rsidRDefault="00225607" w:rsidP="00F7219A">
            <w:pPr>
              <w:tabs>
                <w:tab w:val="left" w:pos="284"/>
                <w:tab w:val="left" w:pos="567"/>
              </w:tabs>
              <w:spacing w:line="380" w:lineRule="exact"/>
              <w:jc w:val="both"/>
              <w:rPr>
                <w:rFonts w:asciiTheme="majorBidi" w:hAnsiTheme="majorBidi" w:cstheme="majorBidi"/>
                <w:sz w:val="24"/>
                <w:szCs w:val="24"/>
              </w:rPr>
            </w:pPr>
            <w:r w:rsidRPr="00F7219A">
              <w:rPr>
                <w:rFonts w:asciiTheme="majorBidi" w:hAnsiTheme="majorBidi" w:cstheme="majorBidi"/>
                <w:sz w:val="24"/>
                <w:szCs w:val="24"/>
              </w:rPr>
              <w:t>Income tax expense (income) shown in profit or loss :</w:t>
            </w:r>
          </w:p>
        </w:tc>
        <w:tc>
          <w:tcPr>
            <w:tcW w:w="1133" w:type="dxa"/>
            <w:gridSpan w:val="2"/>
            <w:tcBorders>
              <w:top w:val="single" w:sz="6" w:space="0" w:color="auto"/>
              <w:left w:val="nil"/>
            </w:tcBorders>
          </w:tcPr>
          <w:p w14:paraId="4E4A5FDC" w14:textId="77777777" w:rsidR="00225607" w:rsidRPr="00F7219A" w:rsidRDefault="00225607" w:rsidP="00F7219A">
            <w:pPr>
              <w:tabs>
                <w:tab w:val="left" w:pos="284"/>
                <w:tab w:val="left" w:pos="567"/>
              </w:tabs>
              <w:spacing w:line="380" w:lineRule="exact"/>
              <w:jc w:val="right"/>
              <w:rPr>
                <w:rFonts w:asciiTheme="majorBidi" w:hAnsiTheme="majorBidi" w:cstheme="majorBidi"/>
                <w:sz w:val="24"/>
                <w:szCs w:val="24"/>
              </w:rPr>
            </w:pPr>
          </w:p>
        </w:tc>
        <w:tc>
          <w:tcPr>
            <w:tcW w:w="237" w:type="dxa"/>
          </w:tcPr>
          <w:p w14:paraId="164C653F" w14:textId="77777777" w:rsidR="00225607" w:rsidRPr="00F7219A" w:rsidRDefault="00225607" w:rsidP="00F7219A">
            <w:pPr>
              <w:tabs>
                <w:tab w:val="left" w:pos="284"/>
                <w:tab w:val="left" w:pos="567"/>
              </w:tabs>
              <w:spacing w:line="380" w:lineRule="exact"/>
              <w:jc w:val="right"/>
              <w:rPr>
                <w:rFonts w:asciiTheme="majorBidi" w:hAnsiTheme="majorBidi" w:cstheme="majorBidi"/>
                <w:sz w:val="24"/>
                <w:szCs w:val="24"/>
              </w:rPr>
            </w:pPr>
          </w:p>
        </w:tc>
        <w:tc>
          <w:tcPr>
            <w:tcW w:w="1038" w:type="dxa"/>
            <w:tcBorders>
              <w:top w:val="single" w:sz="6" w:space="0" w:color="auto"/>
              <w:left w:val="nil"/>
            </w:tcBorders>
          </w:tcPr>
          <w:p w14:paraId="0BD4F210" w14:textId="77777777" w:rsidR="00225607" w:rsidRPr="00F7219A" w:rsidRDefault="00225607" w:rsidP="00F7219A">
            <w:pPr>
              <w:tabs>
                <w:tab w:val="left" w:pos="284"/>
                <w:tab w:val="left" w:pos="567"/>
              </w:tabs>
              <w:spacing w:line="380" w:lineRule="exact"/>
              <w:jc w:val="right"/>
              <w:rPr>
                <w:rFonts w:asciiTheme="majorBidi" w:hAnsiTheme="majorBidi" w:cstheme="majorBidi"/>
                <w:sz w:val="24"/>
                <w:szCs w:val="24"/>
              </w:rPr>
            </w:pPr>
          </w:p>
        </w:tc>
        <w:tc>
          <w:tcPr>
            <w:tcW w:w="241" w:type="dxa"/>
          </w:tcPr>
          <w:p w14:paraId="035710EE" w14:textId="77777777" w:rsidR="00225607" w:rsidRPr="00F7219A" w:rsidRDefault="00225607" w:rsidP="00F7219A">
            <w:pPr>
              <w:tabs>
                <w:tab w:val="left" w:pos="284"/>
                <w:tab w:val="left" w:pos="567"/>
              </w:tabs>
              <w:spacing w:line="380" w:lineRule="exact"/>
              <w:ind w:left="222"/>
              <w:jc w:val="right"/>
              <w:rPr>
                <w:rFonts w:asciiTheme="majorBidi" w:hAnsiTheme="majorBidi" w:cstheme="majorBidi"/>
                <w:sz w:val="24"/>
                <w:szCs w:val="24"/>
              </w:rPr>
            </w:pPr>
          </w:p>
        </w:tc>
        <w:tc>
          <w:tcPr>
            <w:tcW w:w="992" w:type="dxa"/>
            <w:tcBorders>
              <w:top w:val="single" w:sz="6" w:space="0" w:color="auto"/>
            </w:tcBorders>
          </w:tcPr>
          <w:p w14:paraId="3E312805" w14:textId="77777777" w:rsidR="00225607" w:rsidRPr="00F7219A" w:rsidRDefault="00225607" w:rsidP="00F7219A">
            <w:pPr>
              <w:tabs>
                <w:tab w:val="left" w:pos="284"/>
                <w:tab w:val="left" w:pos="567"/>
              </w:tabs>
              <w:spacing w:line="380" w:lineRule="exact"/>
              <w:jc w:val="right"/>
              <w:rPr>
                <w:rFonts w:asciiTheme="majorBidi" w:hAnsiTheme="majorBidi" w:cstheme="majorBidi"/>
                <w:sz w:val="24"/>
                <w:szCs w:val="24"/>
              </w:rPr>
            </w:pPr>
          </w:p>
        </w:tc>
        <w:tc>
          <w:tcPr>
            <w:tcW w:w="236" w:type="dxa"/>
          </w:tcPr>
          <w:p w14:paraId="7ED90C13" w14:textId="77777777" w:rsidR="00225607" w:rsidRPr="00F7219A" w:rsidRDefault="00225607" w:rsidP="00F7219A">
            <w:pPr>
              <w:tabs>
                <w:tab w:val="left" w:pos="284"/>
                <w:tab w:val="left" w:pos="567"/>
              </w:tabs>
              <w:spacing w:line="380" w:lineRule="exact"/>
              <w:jc w:val="right"/>
              <w:rPr>
                <w:rFonts w:asciiTheme="majorBidi" w:hAnsiTheme="majorBidi" w:cstheme="majorBidi"/>
                <w:sz w:val="24"/>
                <w:szCs w:val="24"/>
              </w:rPr>
            </w:pPr>
          </w:p>
        </w:tc>
        <w:tc>
          <w:tcPr>
            <w:tcW w:w="1015" w:type="dxa"/>
            <w:tcBorders>
              <w:top w:val="single" w:sz="6" w:space="0" w:color="auto"/>
            </w:tcBorders>
          </w:tcPr>
          <w:p w14:paraId="67B120F2" w14:textId="77777777" w:rsidR="00225607" w:rsidRPr="00F7219A" w:rsidRDefault="00225607" w:rsidP="00F7219A">
            <w:pPr>
              <w:tabs>
                <w:tab w:val="left" w:pos="284"/>
                <w:tab w:val="left" w:pos="567"/>
              </w:tabs>
              <w:spacing w:line="380" w:lineRule="exact"/>
              <w:jc w:val="right"/>
              <w:rPr>
                <w:rFonts w:asciiTheme="majorBidi" w:hAnsiTheme="majorBidi" w:cstheme="majorBidi"/>
                <w:sz w:val="24"/>
                <w:szCs w:val="24"/>
              </w:rPr>
            </w:pPr>
          </w:p>
        </w:tc>
      </w:tr>
      <w:tr w:rsidR="00225607" w:rsidRPr="00F7219A" w14:paraId="0C1E7D9F" w14:textId="77777777" w:rsidTr="006133DA">
        <w:trPr>
          <w:cantSplit/>
        </w:trPr>
        <w:tc>
          <w:tcPr>
            <w:tcW w:w="4251" w:type="dxa"/>
          </w:tcPr>
          <w:p w14:paraId="5A59A93A" w14:textId="77777777" w:rsidR="00225607" w:rsidRPr="00F7219A" w:rsidRDefault="00225607" w:rsidP="00F7219A">
            <w:pPr>
              <w:tabs>
                <w:tab w:val="left" w:pos="284"/>
                <w:tab w:val="left" w:pos="567"/>
              </w:tabs>
              <w:spacing w:line="380" w:lineRule="exact"/>
              <w:ind w:firstLine="138"/>
              <w:jc w:val="both"/>
              <w:rPr>
                <w:rFonts w:asciiTheme="majorBidi" w:hAnsiTheme="majorBidi" w:cstheme="majorBidi"/>
                <w:sz w:val="24"/>
                <w:szCs w:val="24"/>
              </w:rPr>
            </w:pPr>
            <w:r w:rsidRPr="00F7219A">
              <w:rPr>
                <w:rFonts w:asciiTheme="majorBidi" w:hAnsiTheme="majorBidi" w:cstheme="majorBidi"/>
                <w:sz w:val="24"/>
                <w:szCs w:val="24"/>
              </w:rPr>
              <w:t>Current tax expense:</w:t>
            </w:r>
          </w:p>
        </w:tc>
        <w:tc>
          <w:tcPr>
            <w:tcW w:w="1133" w:type="dxa"/>
            <w:gridSpan w:val="2"/>
            <w:tcBorders>
              <w:left w:val="nil"/>
            </w:tcBorders>
          </w:tcPr>
          <w:p w14:paraId="3CBDEA5D" w14:textId="77777777" w:rsidR="00225607" w:rsidRPr="00F7219A" w:rsidRDefault="00225607" w:rsidP="00F7219A">
            <w:pPr>
              <w:tabs>
                <w:tab w:val="left" w:pos="284"/>
                <w:tab w:val="left" w:pos="567"/>
              </w:tabs>
              <w:spacing w:line="380" w:lineRule="exact"/>
              <w:jc w:val="right"/>
              <w:rPr>
                <w:rFonts w:asciiTheme="majorBidi" w:hAnsiTheme="majorBidi" w:cstheme="majorBidi"/>
                <w:sz w:val="24"/>
                <w:szCs w:val="24"/>
              </w:rPr>
            </w:pPr>
          </w:p>
        </w:tc>
        <w:tc>
          <w:tcPr>
            <w:tcW w:w="237" w:type="dxa"/>
          </w:tcPr>
          <w:p w14:paraId="5CD4D8E3" w14:textId="77777777" w:rsidR="00225607" w:rsidRPr="00F7219A" w:rsidRDefault="00225607" w:rsidP="00F7219A">
            <w:pPr>
              <w:tabs>
                <w:tab w:val="left" w:pos="284"/>
                <w:tab w:val="left" w:pos="567"/>
              </w:tabs>
              <w:spacing w:line="380" w:lineRule="exact"/>
              <w:jc w:val="right"/>
              <w:rPr>
                <w:rFonts w:asciiTheme="majorBidi" w:hAnsiTheme="majorBidi" w:cstheme="majorBidi"/>
                <w:sz w:val="24"/>
                <w:szCs w:val="24"/>
              </w:rPr>
            </w:pPr>
          </w:p>
        </w:tc>
        <w:tc>
          <w:tcPr>
            <w:tcW w:w="1038" w:type="dxa"/>
            <w:tcBorders>
              <w:left w:val="nil"/>
            </w:tcBorders>
          </w:tcPr>
          <w:p w14:paraId="6C9153E7" w14:textId="77777777" w:rsidR="00225607" w:rsidRPr="00F7219A" w:rsidRDefault="00225607" w:rsidP="00F7219A">
            <w:pPr>
              <w:tabs>
                <w:tab w:val="left" w:pos="284"/>
                <w:tab w:val="left" w:pos="567"/>
              </w:tabs>
              <w:spacing w:line="380" w:lineRule="exact"/>
              <w:jc w:val="right"/>
              <w:rPr>
                <w:rFonts w:asciiTheme="majorBidi" w:hAnsiTheme="majorBidi" w:cstheme="majorBidi"/>
                <w:sz w:val="24"/>
                <w:szCs w:val="24"/>
              </w:rPr>
            </w:pPr>
          </w:p>
        </w:tc>
        <w:tc>
          <w:tcPr>
            <w:tcW w:w="241" w:type="dxa"/>
          </w:tcPr>
          <w:p w14:paraId="1E4CC426" w14:textId="77777777" w:rsidR="00225607" w:rsidRPr="00F7219A" w:rsidRDefault="00225607" w:rsidP="00F7219A">
            <w:pPr>
              <w:tabs>
                <w:tab w:val="left" w:pos="284"/>
                <w:tab w:val="left" w:pos="567"/>
              </w:tabs>
              <w:spacing w:line="380" w:lineRule="exact"/>
              <w:ind w:left="222"/>
              <w:jc w:val="right"/>
              <w:rPr>
                <w:rFonts w:asciiTheme="majorBidi" w:hAnsiTheme="majorBidi" w:cstheme="majorBidi"/>
                <w:sz w:val="24"/>
                <w:szCs w:val="24"/>
              </w:rPr>
            </w:pPr>
          </w:p>
        </w:tc>
        <w:tc>
          <w:tcPr>
            <w:tcW w:w="992" w:type="dxa"/>
          </w:tcPr>
          <w:p w14:paraId="020DA9C5" w14:textId="77777777" w:rsidR="00225607" w:rsidRPr="00F7219A" w:rsidRDefault="00225607" w:rsidP="00F7219A">
            <w:pPr>
              <w:tabs>
                <w:tab w:val="left" w:pos="284"/>
                <w:tab w:val="left" w:pos="567"/>
              </w:tabs>
              <w:spacing w:line="380" w:lineRule="exact"/>
              <w:jc w:val="right"/>
              <w:rPr>
                <w:rFonts w:asciiTheme="majorBidi" w:hAnsiTheme="majorBidi" w:cstheme="majorBidi"/>
                <w:sz w:val="24"/>
                <w:szCs w:val="24"/>
              </w:rPr>
            </w:pPr>
          </w:p>
        </w:tc>
        <w:tc>
          <w:tcPr>
            <w:tcW w:w="236" w:type="dxa"/>
          </w:tcPr>
          <w:p w14:paraId="61369460" w14:textId="77777777" w:rsidR="00225607" w:rsidRPr="00F7219A" w:rsidRDefault="00225607" w:rsidP="00F7219A">
            <w:pPr>
              <w:tabs>
                <w:tab w:val="left" w:pos="284"/>
                <w:tab w:val="left" w:pos="567"/>
              </w:tabs>
              <w:spacing w:line="380" w:lineRule="exact"/>
              <w:jc w:val="right"/>
              <w:rPr>
                <w:rFonts w:asciiTheme="majorBidi" w:hAnsiTheme="majorBidi" w:cstheme="majorBidi"/>
                <w:sz w:val="24"/>
                <w:szCs w:val="24"/>
              </w:rPr>
            </w:pPr>
          </w:p>
        </w:tc>
        <w:tc>
          <w:tcPr>
            <w:tcW w:w="1015" w:type="dxa"/>
          </w:tcPr>
          <w:p w14:paraId="05E70E5B" w14:textId="77777777" w:rsidR="00225607" w:rsidRPr="00F7219A" w:rsidRDefault="00225607" w:rsidP="00F7219A">
            <w:pPr>
              <w:tabs>
                <w:tab w:val="left" w:pos="284"/>
                <w:tab w:val="left" w:pos="567"/>
              </w:tabs>
              <w:spacing w:line="380" w:lineRule="exact"/>
              <w:jc w:val="right"/>
              <w:rPr>
                <w:rFonts w:asciiTheme="majorBidi" w:hAnsiTheme="majorBidi" w:cstheme="majorBidi"/>
                <w:sz w:val="24"/>
                <w:szCs w:val="24"/>
              </w:rPr>
            </w:pPr>
          </w:p>
        </w:tc>
      </w:tr>
      <w:tr w:rsidR="00225607" w:rsidRPr="00F7219A" w14:paraId="191631DB" w14:textId="77777777" w:rsidTr="006133DA">
        <w:trPr>
          <w:cantSplit/>
        </w:trPr>
        <w:tc>
          <w:tcPr>
            <w:tcW w:w="4251" w:type="dxa"/>
          </w:tcPr>
          <w:p w14:paraId="08C5F7F5" w14:textId="77777777" w:rsidR="00225607" w:rsidRPr="00F7219A" w:rsidRDefault="00225607" w:rsidP="00F7219A">
            <w:pPr>
              <w:tabs>
                <w:tab w:val="left" w:pos="284"/>
                <w:tab w:val="left" w:pos="567"/>
              </w:tabs>
              <w:spacing w:line="380" w:lineRule="exact"/>
              <w:ind w:firstLine="279"/>
              <w:jc w:val="both"/>
              <w:rPr>
                <w:rFonts w:asciiTheme="majorBidi" w:hAnsiTheme="majorBidi" w:cstheme="majorBidi"/>
                <w:sz w:val="24"/>
                <w:szCs w:val="24"/>
                <w:cs/>
              </w:rPr>
            </w:pPr>
            <w:r w:rsidRPr="00F7219A">
              <w:rPr>
                <w:rFonts w:asciiTheme="majorBidi" w:hAnsiTheme="majorBidi" w:cstheme="majorBidi"/>
                <w:sz w:val="24"/>
                <w:szCs w:val="24"/>
              </w:rPr>
              <w:t>Income tax expense for the period</w:t>
            </w:r>
          </w:p>
        </w:tc>
        <w:tc>
          <w:tcPr>
            <w:tcW w:w="1133" w:type="dxa"/>
            <w:gridSpan w:val="2"/>
            <w:tcBorders>
              <w:left w:val="nil"/>
            </w:tcBorders>
          </w:tcPr>
          <w:p w14:paraId="2DC63883" w14:textId="17CF6B1E" w:rsidR="00225607" w:rsidRPr="00F7219A" w:rsidRDefault="0045236B" w:rsidP="00F7219A">
            <w:pPr>
              <w:tabs>
                <w:tab w:val="left" w:pos="284"/>
                <w:tab w:val="left" w:pos="567"/>
              </w:tabs>
              <w:spacing w:line="380" w:lineRule="exact"/>
              <w:jc w:val="right"/>
              <w:rPr>
                <w:rFonts w:asciiTheme="majorBidi" w:hAnsiTheme="majorBidi" w:cstheme="majorBidi"/>
                <w:sz w:val="24"/>
                <w:szCs w:val="24"/>
              </w:rPr>
            </w:pPr>
            <w:r w:rsidRPr="00F7219A">
              <w:rPr>
                <w:rFonts w:asciiTheme="majorBidi" w:hAnsiTheme="majorBidi" w:cstheme="majorBidi"/>
                <w:sz w:val="24"/>
                <w:szCs w:val="24"/>
              </w:rPr>
              <w:t>136,396</w:t>
            </w:r>
          </w:p>
        </w:tc>
        <w:tc>
          <w:tcPr>
            <w:tcW w:w="237" w:type="dxa"/>
          </w:tcPr>
          <w:p w14:paraId="2872D082" w14:textId="77777777" w:rsidR="00225607" w:rsidRPr="00F7219A" w:rsidRDefault="00225607" w:rsidP="00F7219A">
            <w:pPr>
              <w:tabs>
                <w:tab w:val="left" w:pos="284"/>
                <w:tab w:val="left" w:pos="567"/>
              </w:tabs>
              <w:spacing w:line="380" w:lineRule="exact"/>
              <w:jc w:val="right"/>
              <w:rPr>
                <w:rFonts w:asciiTheme="majorBidi" w:hAnsiTheme="majorBidi" w:cstheme="majorBidi"/>
                <w:sz w:val="24"/>
                <w:szCs w:val="24"/>
              </w:rPr>
            </w:pPr>
          </w:p>
        </w:tc>
        <w:tc>
          <w:tcPr>
            <w:tcW w:w="1038" w:type="dxa"/>
            <w:tcBorders>
              <w:left w:val="nil"/>
            </w:tcBorders>
          </w:tcPr>
          <w:p w14:paraId="57B5D9AD" w14:textId="63616906" w:rsidR="00225607" w:rsidRPr="00F7219A" w:rsidRDefault="00225607" w:rsidP="00F7219A">
            <w:pPr>
              <w:tabs>
                <w:tab w:val="left" w:pos="284"/>
                <w:tab w:val="left" w:pos="567"/>
              </w:tabs>
              <w:spacing w:line="380" w:lineRule="exact"/>
              <w:jc w:val="right"/>
              <w:rPr>
                <w:rFonts w:asciiTheme="majorBidi" w:hAnsiTheme="majorBidi" w:cstheme="majorBidi"/>
                <w:sz w:val="24"/>
                <w:szCs w:val="24"/>
              </w:rPr>
            </w:pPr>
            <w:r w:rsidRPr="00F7219A">
              <w:rPr>
                <w:rFonts w:asciiTheme="majorBidi" w:hAnsiTheme="majorBidi" w:cstheme="majorBidi"/>
                <w:sz w:val="24"/>
                <w:szCs w:val="24"/>
              </w:rPr>
              <w:t>73,410</w:t>
            </w:r>
          </w:p>
        </w:tc>
        <w:tc>
          <w:tcPr>
            <w:tcW w:w="241" w:type="dxa"/>
            <w:shd w:val="clear" w:color="auto" w:fill="auto"/>
          </w:tcPr>
          <w:p w14:paraId="766CA281" w14:textId="77777777" w:rsidR="00225607" w:rsidRPr="00F7219A" w:rsidRDefault="00225607" w:rsidP="00F7219A">
            <w:pPr>
              <w:tabs>
                <w:tab w:val="left" w:pos="284"/>
                <w:tab w:val="left" w:pos="567"/>
              </w:tabs>
              <w:spacing w:line="380" w:lineRule="exact"/>
              <w:ind w:left="222"/>
              <w:jc w:val="right"/>
              <w:rPr>
                <w:rFonts w:asciiTheme="majorBidi" w:hAnsiTheme="majorBidi" w:cstheme="majorBidi"/>
                <w:sz w:val="24"/>
                <w:szCs w:val="24"/>
              </w:rPr>
            </w:pPr>
          </w:p>
        </w:tc>
        <w:tc>
          <w:tcPr>
            <w:tcW w:w="992" w:type="dxa"/>
            <w:shd w:val="clear" w:color="auto" w:fill="auto"/>
          </w:tcPr>
          <w:p w14:paraId="40A314D7" w14:textId="13D8CE52" w:rsidR="00225607" w:rsidRPr="00F7219A" w:rsidRDefault="0045236B" w:rsidP="00F7219A">
            <w:pPr>
              <w:tabs>
                <w:tab w:val="left" w:pos="284"/>
                <w:tab w:val="left" w:pos="567"/>
              </w:tabs>
              <w:spacing w:line="380" w:lineRule="exact"/>
              <w:jc w:val="right"/>
              <w:rPr>
                <w:rFonts w:asciiTheme="majorBidi" w:hAnsiTheme="majorBidi" w:cstheme="majorBidi"/>
                <w:sz w:val="24"/>
                <w:szCs w:val="24"/>
              </w:rPr>
            </w:pPr>
            <w:r w:rsidRPr="00F7219A">
              <w:rPr>
                <w:rFonts w:asciiTheme="majorBidi" w:hAnsiTheme="majorBidi" w:cstheme="majorBidi"/>
                <w:sz w:val="24"/>
                <w:szCs w:val="24"/>
              </w:rPr>
              <w:t>62,739</w:t>
            </w:r>
          </w:p>
        </w:tc>
        <w:tc>
          <w:tcPr>
            <w:tcW w:w="236" w:type="dxa"/>
            <w:shd w:val="clear" w:color="auto" w:fill="auto"/>
          </w:tcPr>
          <w:p w14:paraId="4B635E30" w14:textId="77777777" w:rsidR="00225607" w:rsidRPr="00F7219A" w:rsidRDefault="00225607" w:rsidP="00F7219A">
            <w:pPr>
              <w:tabs>
                <w:tab w:val="left" w:pos="284"/>
                <w:tab w:val="left" w:pos="567"/>
              </w:tabs>
              <w:spacing w:line="380" w:lineRule="exact"/>
              <w:jc w:val="right"/>
              <w:rPr>
                <w:rFonts w:asciiTheme="majorBidi" w:hAnsiTheme="majorBidi" w:cstheme="majorBidi"/>
                <w:sz w:val="24"/>
                <w:szCs w:val="24"/>
              </w:rPr>
            </w:pPr>
          </w:p>
        </w:tc>
        <w:tc>
          <w:tcPr>
            <w:tcW w:w="1015" w:type="dxa"/>
            <w:shd w:val="clear" w:color="auto" w:fill="auto"/>
          </w:tcPr>
          <w:p w14:paraId="3E21285C" w14:textId="089DC607" w:rsidR="00225607" w:rsidRPr="00F7219A" w:rsidRDefault="00225607" w:rsidP="00F7219A">
            <w:pPr>
              <w:tabs>
                <w:tab w:val="left" w:pos="284"/>
                <w:tab w:val="left" w:pos="567"/>
              </w:tabs>
              <w:spacing w:line="380" w:lineRule="exact"/>
              <w:jc w:val="right"/>
              <w:rPr>
                <w:rFonts w:asciiTheme="majorBidi" w:hAnsiTheme="majorBidi" w:cstheme="majorBidi"/>
                <w:sz w:val="24"/>
                <w:szCs w:val="24"/>
              </w:rPr>
            </w:pPr>
            <w:r w:rsidRPr="00F7219A">
              <w:rPr>
                <w:rFonts w:asciiTheme="majorBidi" w:hAnsiTheme="majorBidi" w:cstheme="majorBidi"/>
                <w:sz w:val="24"/>
                <w:szCs w:val="24"/>
              </w:rPr>
              <w:t>44,768</w:t>
            </w:r>
          </w:p>
        </w:tc>
      </w:tr>
      <w:tr w:rsidR="00225607" w:rsidRPr="00F7219A" w14:paraId="2450863B" w14:textId="77777777" w:rsidTr="006133DA">
        <w:trPr>
          <w:cantSplit/>
        </w:trPr>
        <w:tc>
          <w:tcPr>
            <w:tcW w:w="4251" w:type="dxa"/>
          </w:tcPr>
          <w:p w14:paraId="03836FA3" w14:textId="77777777" w:rsidR="00225607" w:rsidRPr="00F7219A" w:rsidRDefault="00225607" w:rsidP="00F7219A">
            <w:pPr>
              <w:spacing w:line="380" w:lineRule="exact"/>
              <w:ind w:left="449" w:hanging="311"/>
              <w:jc w:val="both"/>
              <w:rPr>
                <w:rFonts w:asciiTheme="majorBidi" w:hAnsiTheme="majorBidi" w:cstheme="majorBidi"/>
                <w:sz w:val="24"/>
                <w:szCs w:val="24"/>
              </w:rPr>
            </w:pPr>
            <w:r w:rsidRPr="00F7219A">
              <w:rPr>
                <w:rFonts w:asciiTheme="majorBidi" w:hAnsiTheme="majorBidi" w:cstheme="majorBidi"/>
                <w:sz w:val="24"/>
                <w:szCs w:val="24"/>
              </w:rPr>
              <w:t>Deferred tax expense (income):</w:t>
            </w:r>
          </w:p>
        </w:tc>
        <w:tc>
          <w:tcPr>
            <w:tcW w:w="1133" w:type="dxa"/>
            <w:gridSpan w:val="2"/>
            <w:tcBorders>
              <w:left w:val="nil"/>
            </w:tcBorders>
          </w:tcPr>
          <w:p w14:paraId="645E61DB" w14:textId="77777777" w:rsidR="00225607" w:rsidRPr="00F7219A" w:rsidRDefault="00225607" w:rsidP="00F7219A">
            <w:pPr>
              <w:spacing w:line="380" w:lineRule="exact"/>
              <w:ind w:left="449" w:hanging="449"/>
              <w:jc w:val="right"/>
              <w:rPr>
                <w:rFonts w:asciiTheme="majorBidi" w:hAnsiTheme="majorBidi" w:cstheme="majorBidi"/>
                <w:sz w:val="24"/>
                <w:szCs w:val="24"/>
              </w:rPr>
            </w:pPr>
          </w:p>
        </w:tc>
        <w:tc>
          <w:tcPr>
            <w:tcW w:w="237" w:type="dxa"/>
          </w:tcPr>
          <w:p w14:paraId="13DCFDC1" w14:textId="77777777" w:rsidR="00225607" w:rsidRPr="00F7219A" w:rsidRDefault="00225607" w:rsidP="00F7219A">
            <w:pPr>
              <w:tabs>
                <w:tab w:val="left" w:pos="284"/>
                <w:tab w:val="left" w:pos="567"/>
              </w:tabs>
              <w:spacing w:line="380" w:lineRule="exact"/>
              <w:jc w:val="right"/>
              <w:rPr>
                <w:rFonts w:asciiTheme="majorBidi" w:hAnsiTheme="majorBidi" w:cstheme="majorBidi"/>
                <w:sz w:val="24"/>
                <w:szCs w:val="24"/>
              </w:rPr>
            </w:pPr>
          </w:p>
        </w:tc>
        <w:tc>
          <w:tcPr>
            <w:tcW w:w="1038" w:type="dxa"/>
            <w:tcBorders>
              <w:left w:val="nil"/>
            </w:tcBorders>
          </w:tcPr>
          <w:p w14:paraId="1FFF9DDF" w14:textId="77777777" w:rsidR="00225607" w:rsidRPr="00F7219A" w:rsidRDefault="00225607" w:rsidP="00F7219A">
            <w:pPr>
              <w:spacing w:line="380" w:lineRule="exact"/>
              <w:ind w:left="449" w:hanging="449"/>
              <w:jc w:val="right"/>
              <w:rPr>
                <w:rFonts w:asciiTheme="majorBidi" w:hAnsiTheme="majorBidi" w:cstheme="majorBidi"/>
                <w:sz w:val="24"/>
                <w:szCs w:val="24"/>
              </w:rPr>
            </w:pPr>
          </w:p>
        </w:tc>
        <w:tc>
          <w:tcPr>
            <w:tcW w:w="241" w:type="dxa"/>
          </w:tcPr>
          <w:p w14:paraId="2C5835CD" w14:textId="77777777" w:rsidR="00225607" w:rsidRPr="00F7219A" w:rsidRDefault="00225607" w:rsidP="00F7219A">
            <w:pPr>
              <w:tabs>
                <w:tab w:val="left" w:pos="284"/>
                <w:tab w:val="left" w:pos="567"/>
              </w:tabs>
              <w:spacing w:line="380" w:lineRule="exact"/>
              <w:jc w:val="right"/>
              <w:rPr>
                <w:rFonts w:asciiTheme="majorBidi" w:hAnsiTheme="majorBidi" w:cstheme="majorBidi"/>
                <w:sz w:val="24"/>
                <w:szCs w:val="24"/>
              </w:rPr>
            </w:pPr>
          </w:p>
        </w:tc>
        <w:tc>
          <w:tcPr>
            <w:tcW w:w="992" w:type="dxa"/>
          </w:tcPr>
          <w:p w14:paraId="4F14BF61" w14:textId="77777777" w:rsidR="00225607" w:rsidRPr="00F7219A" w:rsidRDefault="00225607" w:rsidP="00F7219A">
            <w:pPr>
              <w:tabs>
                <w:tab w:val="left" w:pos="284"/>
                <w:tab w:val="left" w:pos="567"/>
              </w:tabs>
              <w:spacing w:line="380" w:lineRule="exact"/>
              <w:jc w:val="right"/>
              <w:rPr>
                <w:rFonts w:asciiTheme="majorBidi" w:hAnsiTheme="majorBidi" w:cstheme="majorBidi"/>
                <w:sz w:val="24"/>
                <w:szCs w:val="24"/>
              </w:rPr>
            </w:pPr>
          </w:p>
        </w:tc>
        <w:tc>
          <w:tcPr>
            <w:tcW w:w="236" w:type="dxa"/>
          </w:tcPr>
          <w:p w14:paraId="69FED822" w14:textId="77777777" w:rsidR="00225607" w:rsidRPr="00F7219A" w:rsidRDefault="00225607" w:rsidP="00F7219A">
            <w:pPr>
              <w:tabs>
                <w:tab w:val="left" w:pos="284"/>
                <w:tab w:val="left" w:pos="567"/>
              </w:tabs>
              <w:spacing w:line="380" w:lineRule="exact"/>
              <w:jc w:val="right"/>
              <w:rPr>
                <w:rFonts w:asciiTheme="majorBidi" w:hAnsiTheme="majorBidi" w:cstheme="majorBidi"/>
                <w:sz w:val="24"/>
                <w:szCs w:val="24"/>
              </w:rPr>
            </w:pPr>
          </w:p>
        </w:tc>
        <w:tc>
          <w:tcPr>
            <w:tcW w:w="1015" w:type="dxa"/>
          </w:tcPr>
          <w:p w14:paraId="70B67FC4" w14:textId="77777777" w:rsidR="00225607" w:rsidRPr="00F7219A" w:rsidRDefault="00225607" w:rsidP="00F7219A">
            <w:pPr>
              <w:tabs>
                <w:tab w:val="left" w:pos="284"/>
                <w:tab w:val="left" w:pos="567"/>
              </w:tabs>
              <w:spacing w:line="380" w:lineRule="exact"/>
              <w:jc w:val="right"/>
              <w:rPr>
                <w:rFonts w:asciiTheme="majorBidi" w:hAnsiTheme="majorBidi" w:cstheme="majorBidi"/>
                <w:sz w:val="24"/>
                <w:szCs w:val="24"/>
              </w:rPr>
            </w:pPr>
          </w:p>
        </w:tc>
      </w:tr>
      <w:tr w:rsidR="00225607" w:rsidRPr="00F7219A" w14:paraId="1CD7494D" w14:textId="77777777" w:rsidTr="006133DA">
        <w:trPr>
          <w:cantSplit/>
        </w:trPr>
        <w:tc>
          <w:tcPr>
            <w:tcW w:w="4251" w:type="dxa"/>
          </w:tcPr>
          <w:p w14:paraId="403A3B02" w14:textId="77777777" w:rsidR="00225607" w:rsidRPr="00F7219A" w:rsidRDefault="00225607" w:rsidP="00F7219A">
            <w:pPr>
              <w:spacing w:line="380" w:lineRule="exact"/>
              <w:ind w:left="449" w:hanging="197"/>
              <w:jc w:val="both"/>
              <w:rPr>
                <w:rFonts w:asciiTheme="majorBidi" w:hAnsiTheme="majorBidi" w:cstheme="majorBidi"/>
                <w:sz w:val="24"/>
                <w:szCs w:val="24"/>
                <w:cs/>
              </w:rPr>
            </w:pPr>
            <w:r w:rsidRPr="00F7219A">
              <w:rPr>
                <w:rFonts w:asciiTheme="majorBidi" w:hAnsiTheme="majorBidi" w:cstheme="majorBidi"/>
                <w:sz w:val="24"/>
                <w:szCs w:val="24"/>
              </w:rPr>
              <w:t>Changes in temporary differences relating to the</w:t>
            </w:r>
          </w:p>
        </w:tc>
        <w:tc>
          <w:tcPr>
            <w:tcW w:w="1133" w:type="dxa"/>
            <w:gridSpan w:val="2"/>
            <w:tcBorders>
              <w:left w:val="nil"/>
            </w:tcBorders>
          </w:tcPr>
          <w:p w14:paraId="14F690B3" w14:textId="77777777" w:rsidR="00225607" w:rsidRPr="00F7219A" w:rsidRDefault="00225607" w:rsidP="00F7219A">
            <w:pPr>
              <w:tabs>
                <w:tab w:val="left" w:pos="284"/>
                <w:tab w:val="left" w:pos="567"/>
              </w:tabs>
              <w:spacing w:line="380" w:lineRule="exact"/>
              <w:ind w:left="-108" w:right="-57"/>
              <w:jc w:val="right"/>
              <w:rPr>
                <w:rFonts w:asciiTheme="majorBidi" w:hAnsiTheme="majorBidi" w:cstheme="majorBidi"/>
                <w:sz w:val="24"/>
                <w:szCs w:val="24"/>
                <w:cs/>
              </w:rPr>
            </w:pPr>
          </w:p>
        </w:tc>
        <w:tc>
          <w:tcPr>
            <w:tcW w:w="237" w:type="dxa"/>
          </w:tcPr>
          <w:p w14:paraId="5219D5C1" w14:textId="77777777" w:rsidR="00225607" w:rsidRPr="00F7219A" w:rsidRDefault="00225607" w:rsidP="00F7219A">
            <w:pPr>
              <w:spacing w:line="380" w:lineRule="exact"/>
              <w:jc w:val="right"/>
              <w:rPr>
                <w:rFonts w:asciiTheme="majorBidi" w:hAnsiTheme="majorBidi" w:cstheme="majorBidi"/>
                <w:sz w:val="24"/>
                <w:szCs w:val="24"/>
                <w:cs/>
              </w:rPr>
            </w:pPr>
          </w:p>
        </w:tc>
        <w:tc>
          <w:tcPr>
            <w:tcW w:w="1038" w:type="dxa"/>
            <w:tcBorders>
              <w:left w:val="nil"/>
            </w:tcBorders>
          </w:tcPr>
          <w:p w14:paraId="442A25D4" w14:textId="77777777" w:rsidR="00225607" w:rsidRPr="00F7219A" w:rsidRDefault="00225607" w:rsidP="00F7219A">
            <w:pPr>
              <w:tabs>
                <w:tab w:val="left" w:pos="284"/>
                <w:tab w:val="left" w:pos="567"/>
              </w:tabs>
              <w:spacing w:line="380" w:lineRule="exact"/>
              <w:ind w:left="-108" w:right="-57"/>
              <w:jc w:val="right"/>
              <w:rPr>
                <w:rFonts w:asciiTheme="majorBidi" w:hAnsiTheme="majorBidi" w:cstheme="majorBidi"/>
                <w:sz w:val="24"/>
                <w:szCs w:val="24"/>
                <w:cs/>
              </w:rPr>
            </w:pPr>
          </w:p>
        </w:tc>
        <w:tc>
          <w:tcPr>
            <w:tcW w:w="241" w:type="dxa"/>
          </w:tcPr>
          <w:p w14:paraId="1FFA1241" w14:textId="77777777" w:rsidR="00225607" w:rsidRPr="00F7219A" w:rsidRDefault="00225607" w:rsidP="00F7219A">
            <w:pPr>
              <w:spacing w:line="380" w:lineRule="exact"/>
              <w:jc w:val="right"/>
              <w:rPr>
                <w:rFonts w:asciiTheme="majorBidi" w:hAnsiTheme="majorBidi" w:cstheme="majorBidi"/>
                <w:sz w:val="24"/>
                <w:szCs w:val="24"/>
                <w:cs/>
              </w:rPr>
            </w:pPr>
          </w:p>
        </w:tc>
        <w:tc>
          <w:tcPr>
            <w:tcW w:w="992" w:type="dxa"/>
          </w:tcPr>
          <w:p w14:paraId="579B1217" w14:textId="77777777" w:rsidR="00225607" w:rsidRPr="00F7219A" w:rsidRDefault="00225607" w:rsidP="00F7219A">
            <w:pPr>
              <w:tabs>
                <w:tab w:val="left" w:pos="284"/>
                <w:tab w:val="left" w:pos="567"/>
              </w:tabs>
              <w:spacing w:line="380" w:lineRule="exact"/>
              <w:ind w:right="-57"/>
              <w:jc w:val="right"/>
              <w:rPr>
                <w:rFonts w:asciiTheme="majorBidi" w:hAnsiTheme="majorBidi" w:cstheme="majorBidi"/>
                <w:sz w:val="24"/>
                <w:szCs w:val="24"/>
              </w:rPr>
            </w:pPr>
          </w:p>
        </w:tc>
        <w:tc>
          <w:tcPr>
            <w:tcW w:w="236" w:type="dxa"/>
          </w:tcPr>
          <w:p w14:paraId="7311EB52" w14:textId="77777777" w:rsidR="00225607" w:rsidRPr="00F7219A" w:rsidRDefault="00225607" w:rsidP="00F7219A">
            <w:pPr>
              <w:tabs>
                <w:tab w:val="left" w:pos="284"/>
                <w:tab w:val="left" w:pos="567"/>
              </w:tabs>
              <w:spacing w:line="380" w:lineRule="exact"/>
              <w:jc w:val="right"/>
              <w:rPr>
                <w:rFonts w:asciiTheme="majorBidi" w:hAnsiTheme="majorBidi" w:cstheme="majorBidi"/>
                <w:sz w:val="24"/>
                <w:szCs w:val="24"/>
              </w:rPr>
            </w:pPr>
          </w:p>
        </w:tc>
        <w:tc>
          <w:tcPr>
            <w:tcW w:w="1015" w:type="dxa"/>
          </w:tcPr>
          <w:p w14:paraId="117DA95F" w14:textId="77777777" w:rsidR="00225607" w:rsidRPr="00F7219A" w:rsidRDefault="00225607" w:rsidP="00F7219A">
            <w:pPr>
              <w:tabs>
                <w:tab w:val="left" w:pos="284"/>
                <w:tab w:val="left" w:pos="567"/>
              </w:tabs>
              <w:spacing w:line="380" w:lineRule="exact"/>
              <w:ind w:right="-57"/>
              <w:jc w:val="right"/>
              <w:rPr>
                <w:rFonts w:asciiTheme="majorBidi" w:hAnsiTheme="majorBidi" w:cstheme="majorBidi"/>
                <w:sz w:val="24"/>
                <w:szCs w:val="24"/>
              </w:rPr>
            </w:pPr>
          </w:p>
        </w:tc>
      </w:tr>
      <w:tr w:rsidR="0045236B" w:rsidRPr="00F7219A" w14:paraId="7D67721E" w14:textId="77777777" w:rsidTr="006133DA">
        <w:trPr>
          <w:cantSplit/>
        </w:trPr>
        <w:tc>
          <w:tcPr>
            <w:tcW w:w="4251" w:type="dxa"/>
          </w:tcPr>
          <w:p w14:paraId="0A23D3C3" w14:textId="77777777" w:rsidR="0045236B" w:rsidRPr="00F7219A" w:rsidRDefault="0045236B" w:rsidP="00F7219A">
            <w:pPr>
              <w:spacing w:line="380" w:lineRule="exact"/>
              <w:ind w:left="421" w:hanging="421"/>
              <w:jc w:val="both"/>
              <w:rPr>
                <w:rFonts w:asciiTheme="majorBidi" w:hAnsiTheme="majorBidi" w:cstheme="majorBidi"/>
                <w:sz w:val="24"/>
                <w:szCs w:val="24"/>
                <w:cs/>
              </w:rPr>
            </w:pPr>
            <w:r w:rsidRPr="00F7219A">
              <w:rPr>
                <w:rFonts w:asciiTheme="majorBidi" w:hAnsiTheme="majorBidi" w:cstheme="majorBidi"/>
                <w:sz w:val="24"/>
                <w:szCs w:val="24"/>
              </w:rPr>
              <w:tab/>
              <w:t>original recognition and reversal</w:t>
            </w:r>
          </w:p>
        </w:tc>
        <w:tc>
          <w:tcPr>
            <w:tcW w:w="1133" w:type="dxa"/>
            <w:gridSpan w:val="2"/>
            <w:tcBorders>
              <w:left w:val="nil"/>
            </w:tcBorders>
          </w:tcPr>
          <w:p w14:paraId="1B7F8994" w14:textId="0991B641" w:rsidR="0045236B" w:rsidRPr="00F7219A" w:rsidRDefault="0045236B" w:rsidP="00F7219A">
            <w:pPr>
              <w:tabs>
                <w:tab w:val="left" w:pos="284"/>
                <w:tab w:val="left" w:pos="567"/>
              </w:tabs>
              <w:spacing w:line="380" w:lineRule="exact"/>
              <w:ind w:right="-57"/>
              <w:jc w:val="right"/>
              <w:rPr>
                <w:rFonts w:asciiTheme="majorBidi" w:hAnsiTheme="majorBidi" w:cstheme="majorBidi"/>
                <w:sz w:val="24"/>
                <w:szCs w:val="24"/>
              </w:rPr>
            </w:pPr>
            <w:r w:rsidRPr="00F7219A">
              <w:rPr>
                <w:rFonts w:asciiTheme="majorBidi" w:hAnsiTheme="majorBidi" w:cstheme="majorBidi"/>
                <w:sz w:val="24"/>
                <w:szCs w:val="24"/>
              </w:rPr>
              <w:t>(6,856)</w:t>
            </w:r>
          </w:p>
        </w:tc>
        <w:tc>
          <w:tcPr>
            <w:tcW w:w="237" w:type="dxa"/>
          </w:tcPr>
          <w:p w14:paraId="06CDACEA" w14:textId="77777777" w:rsidR="0045236B" w:rsidRPr="00F7219A" w:rsidRDefault="0045236B" w:rsidP="00F7219A">
            <w:pPr>
              <w:tabs>
                <w:tab w:val="left" w:pos="284"/>
                <w:tab w:val="left" w:pos="567"/>
              </w:tabs>
              <w:spacing w:line="380" w:lineRule="exact"/>
              <w:jc w:val="right"/>
              <w:rPr>
                <w:rFonts w:asciiTheme="majorBidi" w:hAnsiTheme="majorBidi" w:cstheme="majorBidi"/>
                <w:sz w:val="24"/>
                <w:szCs w:val="24"/>
              </w:rPr>
            </w:pPr>
          </w:p>
        </w:tc>
        <w:tc>
          <w:tcPr>
            <w:tcW w:w="1038" w:type="dxa"/>
            <w:tcBorders>
              <w:left w:val="nil"/>
            </w:tcBorders>
          </w:tcPr>
          <w:p w14:paraId="1B6F3EB0" w14:textId="46B452A3" w:rsidR="0045236B" w:rsidRPr="00F7219A" w:rsidRDefault="0045236B" w:rsidP="00F7219A">
            <w:pPr>
              <w:tabs>
                <w:tab w:val="left" w:pos="284"/>
                <w:tab w:val="left" w:pos="567"/>
              </w:tabs>
              <w:spacing w:line="380" w:lineRule="exact"/>
              <w:ind w:right="-57"/>
              <w:jc w:val="right"/>
              <w:rPr>
                <w:rFonts w:asciiTheme="majorBidi" w:hAnsiTheme="majorBidi" w:cstheme="majorBidi"/>
                <w:sz w:val="24"/>
                <w:szCs w:val="24"/>
              </w:rPr>
            </w:pPr>
            <w:r w:rsidRPr="00F7219A">
              <w:rPr>
                <w:rFonts w:asciiTheme="majorBidi" w:hAnsiTheme="majorBidi" w:cstheme="majorBidi"/>
                <w:sz w:val="24"/>
                <w:szCs w:val="24"/>
              </w:rPr>
              <w:t>(8,646)</w:t>
            </w:r>
          </w:p>
        </w:tc>
        <w:tc>
          <w:tcPr>
            <w:tcW w:w="241" w:type="dxa"/>
            <w:shd w:val="clear" w:color="auto" w:fill="auto"/>
          </w:tcPr>
          <w:p w14:paraId="15C4A9D3" w14:textId="77777777" w:rsidR="0045236B" w:rsidRPr="00F7219A" w:rsidRDefault="0045236B" w:rsidP="00F7219A">
            <w:pPr>
              <w:tabs>
                <w:tab w:val="left" w:pos="284"/>
                <w:tab w:val="left" w:pos="567"/>
              </w:tabs>
              <w:spacing w:line="380" w:lineRule="exact"/>
              <w:ind w:left="222"/>
              <w:jc w:val="right"/>
              <w:rPr>
                <w:rFonts w:asciiTheme="majorBidi" w:hAnsiTheme="majorBidi" w:cstheme="majorBidi"/>
                <w:sz w:val="24"/>
                <w:szCs w:val="24"/>
              </w:rPr>
            </w:pPr>
          </w:p>
        </w:tc>
        <w:tc>
          <w:tcPr>
            <w:tcW w:w="992" w:type="dxa"/>
            <w:shd w:val="clear" w:color="auto" w:fill="auto"/>
          </w:tcPr>
          <w:p w14:paraId="34B3CCDC" w14:textId="7EE3C5ED" w:rsidR="0045236B" w:rsidRPr="00F7219A" w:rsidRDefault="0045236B" w:rsidP="00F7219A">
            <w:pPr>
              <w:tabs>
                <w:tab w:val="left" w:pos="284"/>
                <w:tab w:val="left" w:pos="567"/>
              </w:tabs>
              <w:spacing w:line="380" w:lineRule="exact"/>
              <w:ind w:right="-57"/>
              <w:jc w:val="right"/>
              <w:rPr>
                <w:rFonts w:asciiTheme="majorBidi" w:hAnsiTheme="majorBidi" w:cstheme="majorBidi"/>
                <w:sz w:val="24"/>
                <w:szCs w:val="24"/>
              </w:rPr>
            </w:pPr>
            <w:r w:rsidRPr="00F7219A">
              <w:rPr>
                <w:rFonts w:asciiTheme="majorBidi" w:hAnsiTheme="majorBidi" w:cstheme="majorBidi"/>
                <w:sz w:val="24"/>
                <w:szCs w:val="24"/>
              </w:rPr>
              <w:t>(3,112)</w:t>
            </w:r>
          </w:p>
        </w:tc>
        <w:tc>
          <w:tcPr>
            <w:tcW w:w="236" w:type="dxa"/>
            <w:shd w:val="clear" w:color="auto" w:fill="auto"/>
          </w:tcPr>
          <w:p w14:paraId="70C6D927" w14:textId="77777777" w:rsidR="0045236B" w:rsidRPr="00F7219A" w:rsidRDefault="0045236B" w:rsidP="00F7219A">
            <w:pPr>
              <w:tabs>
                <w:tab w:val="left" w:pos="284"/>
                <w:tab w:val="left" w:pos="567"/>
              </w:tabs>
              <w:spacing w:line="380" w:lineRule="exact"/>
              <w:jc w:val="right"/>
              <w:rPr>
                <w:rFonts w:asciiTheme="majorBidi" w:hAnsiTheme="majorBidi" w:cstheme="majorBidi"/>
                <w:sz w:val="24"/>
                <w:szCs w:val="24"/>
              </w:rPr>
            </w:pPr>
          </w:p>
        </w:tc>
        <w:tc>
          <w:tcPr>
            <w:tcW w:w="1015" w:type="dxa"/>
            <w:shd w:val="clear" w:color="auto" w:fill="auto"/>
          </w:tcPr>
          <w:p w14:paraId="1785A714" w14:textId="73360080" w:rsidR="0045236B" w:rsidRPr="00F7219A" w:rsidRDefault="0045236B" w:rsidP="00F7219A">
            <w:pPr>
              <w:tabs>
                <w:tab w:val="left" w:pos="284"/>
                <w:tab w:val="left" w:pos="567"/>
              </w:tabs>
              <w:spacing w:line="380" w:lineRule="exact"/>
              <w:ind w:right="-57"/>
              <w:jc w:val="right"/>
              <w:rPr>
                <w:rFonts w:asciiTheme="majorBidi" w:hAnsiTheme="majorBidi" w:cstheme="majorBidi"/>
                <w:sz w:val="24"/>
                <w:szCs w:val="24"/>
              </w:rPr>
            </w:pPr>
            <w:r w:rsidRPr="00F7219A">
              <w:rPr>
                <w:rFonts w:asciiTheme="majorBidi" w:hAnsiTheme="majorBidi" w:cstheme="majorBidi"/>
                <w:sz w:val="24"/>
                <w:szCs w:val="24"/>
              </w:rPr>
              <w:t>(5,985)</w:t>
            </w:r>
          </w:p>
        </w:tc>
      </w:tr>
      <w:tr w:rsidR="0045236B" w:rsidRPr="00F7219A" w14:paraId="2D5F0B6C" w14:textId="77777777" w:rsidTr="006133DA">
        <w:trPr>
          <w:cantSplit/>
          <w:trHeight w:val="65"/>
        </w:trPr>
        <w:tc>
          <w:tcPr>
            <w:tcW w:w="4251" w:type="dxa"/>
          </w:tcPr>
          <w:p w14:paraId="0491F086" w14:textId="77777777" w:rsidR="0045236B" w:rsidRPr="00F7219A" w:rsidRDefault="0045236B" w:rsidP="00F7219A">
            <w:pPr>
              <w:spacing w:line="380" w:lineRule="exact"/>
              <w:ind w:left="449" w:hanging="197"/>
              <w:jc w:val="both"/>
              <w:rPr>
                <w:rFonts w:asciiTheme="majorBidi" w:hAnsiTheme="majorBidi" w:cstheme="majorBidi"/>
                <w:sz w:val="24"/>
                <w:szCs w:val="24"/>
                <w:cs/>
              </w:rPr>
            </w:pPr>
            <w:r w:rsidRPr="00F7219A">
              <w:rPr>
                <w:rFonts w:asciiTheme="majorBidi" w:hAnsiTheme="majorBidi" w:cstheme="majorBidi"/>
                <w:sz w:val="24"/>
                <w:szCs w:val="24"/>
              </w:rPr>
              <w:tab/>
              <w:t>Total</w:t>
            </w:r>
          </w:p>
        </w:tc>
        <w:tc>
          <w:tcPr>
            <w:tcW w:w="1133" w:type="dxa"/>
            <w:gridSpan w:val="2"/>
            <w:tcBorders>
              <w:top w:val="single" w:sz="6" w:space="0" w:color="auto"/>
              <w:left w:val="nil"/>
              <w:bottom w:val="double" w:sz="6" w:space="0" w:color="auto"/>
            </w:tcBorders>
          </w:tcPr>
          <w:p w14:paraId="6DC4EF76" w14:textId="3609A232" w:rsidR="0045236B" w:rsidRPr="00F7219A" w:rsidRDefault="0045236B" w:rsidP="00F7219A">
            <w:pPr>
              <w:tabs>
                <w:tab w:val="left" w:pos="284"/>
                <w:tab w:val="left" w:pos="567"/>
              </w:tabs>
              <w:spacing w:line="380" w:lineRule="exact"/>
              <w:jc w:val="right"/>
              <w:rPr>
                <w:rFonts w:asciiTheme="majorBidi" w:hAnsiTheme="majorBidi" w:cstheme="majorBidi"/>
                <w:sz w:val="24"/>
                <w:szCs w:val="24"/>
              </w:rPr>
            </w:pPr>
            <w:r w:rsidRPr="00F7219A">
              <w:rPr>
                <w:rFonts w:asciiTheme="majorBidi" w:hAnsiTheme="majorBidi" w:cstheme="majorBidi"/>
                <w:sz w:val="24"/>
                <w:szCs w:val="24"/>
              </w:rPr>
              <w:t>129,540</w:t>
            </w:r>
          </w:p>
        </w:tc>
        <w:tc>
          <w:tcPr>
            <w:tcW w:w="237" w:type="dxa"/>
          </w:tcPr>
          <w:p w14:paraId="37237735" w14:textId="77777777" w:rsidR="0045236B" w:rsidRPr="00F7219A" w:rsidRDefault="0045236B" w:rsidP="00F7219A">
            <w:pPr>
              <w:tabs>
                <w:tab w:val="left" w:pos="284"/>
                <w:tab w:val="left" w:pos="567"/>
              </w:tabs>
              <w:spacing w:line="380" w:lineRule="exact"/>
              <w:jc w:val="right"/>
              <w:rPr>
                <w:rFonts w:asciiTheme="majorBidi" w:hAnsiTheme="majorBidi" w:cstheme="majorBidi"/>
                <w:sz w:val="24"/>
                <w:szCs w:val="24"/>
              </w:rPr>
            </w:pPr>
          </w:p>
        </w:tc>
        <w:tc>
          <w:tcPr>
            <w:tcW w:w="1038" w:type="dxa"/>
            <w:tcBorders>
              <w:top w:val="single" w:sz="6" w:space="0" w:color="auto"/>
              <w:left w:val="nil"/>
              <w:bottom w:val="double" w:sz="6" w:space="0" w:color="auto"/>
            </w:tcBorders>
          </w:tcPr>
          <w:p w14:paraId="66A0F11C" w14:textId="53A687B8" w:rsidR="0045236B" w:rsidRPr="00F7219A" w:rsidRDefault="0045236B" w:rsidP="00F7219A">
            <w:pPr>
              <w:tabs>
                <w:tab w:val="left" w:pos="284"/>
                <w:tab w:val="left" w:pos="567"/>
              </w:tabs>
              <w:spacing w:line="380" w:lineRule="exact"/>
              <w:jc w:val="right"/>
              <w:rPr>
                <w:rFonts w:asciiTheme="majorBidi" w:hAnsiTheme="majorBidi" w:cstheme="majorBidi"/>
                <w:sz w:val="24"/>
                <w:szCs w:val="24"/>
              </w:rPr>
            </w:pPr>
            <w:r w:rsidRPr="00F7219A">
              <w:rPr>
                <w:rFonts w:asciiTheme="majorBidi" w:hAnsiTheme="majorBidi" w:cstheme="majorBidi"/>
                <w:sz w:val="24"/>
                <w:szCs w:val="24"/>
              </w:rPr>
              <w:t>64,764</w:t>
            </w:r>
          </w:p>
        </w:tc>
        <w:tc>
          <w:tcPr>
            <w:tcW w:w="241" w:type="dxa"/>
            <w:shd w:val="clear" w:color="auto" w:fill="auto"/>
          </w:tcPr>
          <w:p w14:paraId="474EBC9A" w14:textId="77777777" w:rsidR="0045236B" w:rsidRPr="00F7219A" w:rsidRDefault="0045236B" w:rsidP="00F7219A">
            <w:pPr>
              <w:tabs>
                <w:tab w:val="left" w:pos="284"/>
                <w:tab w:val="left" w:pos="567"/>
              </w:tabs>
              <w:spacing w:line="380" w:lineRule="exact"/>
              <w:ind w:left="222"/>
              <w:jc w:val="right"/>
              <w:rPr>
                <w:rFonts w:asciiTheme="majorBidi" w:hAnsiTheme="majorBidi" w:cstheme="majorBidi"/>
                <w:sz w:val="24"/>
                <w:szCs w:val="24"/>
              </w:rPr>
            </w:pPr>
          </w:p>
        </w:tc>
        <w:tc>
          <w:tcPr>
            <w:tcW w:w="992" w:type="dxa"/>
            <w:tcBorders>
              <w:top w:val="single" w:sz="6" w:space="0" w:color="auto"/>
              <w:bottom w:val="double" w:sz="6" w:space="0" w:color="auto"/>
            </w:tcBorders>
            <w:shd w:val="clear" w:color="auto" w:fill="auto"/>
          </w:tcPr>
          <w:p w14:paraId="32A63C55" w14:textId="032D09C4" w:rsidR="0045236B" w:rsidRPr="00F7219A" w:rsidRDefault="0045236B" w:rsidP="00F7219A">
            <w:pPr>
              <w:tabs>
                <w:tab w:val="left" w:pos="284"/>
                <w:tab w:val="left" w:pos="567"/>
              </w:tabs>
              <w:spacing w:line="380" w:lineRule="exact"/>
              <w:jc w:val="right"/>
              <w:rPr>
                <w:rFonts w:asciiTheme="majorBidi" w:hAnsiTheme="majorBidi" w:cstheme="majorBidi"/>
                <w:sz w:val="24"/>
                <w:szCs w:val="24"/>
              </w:rPr>
            </w:pPr>
            <w:r w:rsidRPr="00F7219A">
              <w:rPr>
                <w:rFonts w:asciiTheme="majorBidi" w:hAnsiTheme="majorBidi" w:cstheme="majorBidi"/>
                <w:sz w:val="24"/>
                <w:szCs w:val="24"/>
              </w:rPr>
              <w:t>59,627</w:t>
            </w:r>
          </w:p>
        </w:tc>
        <w:tc>
          <w:tcPr>
            <w:tcW w:w="236" w:type="dxa"/>
            <w:shd w:val="clear" w:color="auto" w:fill="auto"/>
          </w:tcPr>
          <w:p w14:paraId="2E65614C" w14:textId="77777777" w:rsidR="0045236B" w:rsidRPr="00F7219A" w:rsidRDefault="0045236B" w:rsidP="00F7219A">
            <w:pPr>
              <w:tabs>
                <w:tab w:val="left" w:pos="284"/>
                <w:tab w:val="left" w:pos="567"/>
              </w:tabs>
              <w:spacing w:line="380" w:lineRule="exact"/>
              <w:jc w:val="right"/>
              <w:rPr>
                <w:rFonts w:asciiTheme="majorBidi" w:hAnsiTheme="majorBidi" w:cstheme="majorBidi"/>
                <w:sz w:val="24"/>
                <w:szCs w:val="24"/>
              </w:rPr>
            </w:pPr>
          </w:p>
        </w:tc>
        <w:tc>
          <w:tcPr>
            <w:tcW w:w="1015" w:type="dxa"/>
            <w:tcBorders>
              <w:top w:val="single" w:sz="6" w:space="0" w:color="auto"/>
              <w:bottom w:val="double" w:sz="6" w:space="0" w:color="auto"/>
            </w:tcBorders>
            <w:shd w:val="clear" w:color="auto" w:fill="auto"/>
          </w:tcPr>
          <w:p w14:paraId="025260FA" w14:textId="112674BA" w:rsidR="0045236B" w:rsidRPr="00F7219A" w:rsidRDefault="0045236B" w:rsidP="00F7219A">
            <w:pPr>
              <w:tabs>
                <w:tab w:val="left" w:pos="284"/>
                <w:tab w:val="left" w:pos="567"/>
              </w:tabs>
              <w:spacing w:line="380" w:lineRule="exact"/>
              <w:jc w:val="right"/>
              <w:rPr>
                <w:rFonts w:asciiTheme="majorBidi" w:hAnsiTheme="majorBidi" w:cstheme="majorBidi"/>
                <w:sz w:val="24"/>
                <w:szCs w:val="24"/>
              </w:rPr>
            </w:pPr>
            <w:r w:rsidRPr="00F7219A">
              <w:rPr>
                <w:rFonts w:asciiTheme="majorBidi" w:hAnsiTheme="majorBidi" w:cstheme="majorBidi"/>
                <w:sz w:val="24"/>
                <w:szCs w:val="24"/>
              </w:rPr>
              <w:t>38,783</w:t>
            </w:r>
          </w:p>
        </w:tc>
      </w:tr>
      <w:tr w:rsidR="00225607" w:rsidRPr="00F7219A" w14:paraId="7794D662" w14:textId="77777777" w:rsidTr="00F7219A">
        <w:trPr>
          <w:cantSplit/>
        </w:trPr>
        <w:tc>
          <w:tcPr>
            <w:tcW w:w="4428" w:type="dxa"/>
            <w:gridSpan w:val="2"/>
          </w:tcPr>
          <w:p w14:paraId="3245F558" w14:textId="047975EE" w:rsidR="00225607" w:rsidRPr="00F7219A" w:rsidRDefault="00225607" w:rsidP="00F7219A">
            <w:pPr>
              <w:tabs>
                <w:tab w:val="left" w:pos="284"/>
                <w:tab w:val="left" w:pos="567"/>
              </w:tabs>
              <w:spacing w:line="380" w:lineRule="exact"/>
              <w:jc w:val="both"/>
              <w:rPr>
                <w:rFonts w:asciiTheme="majorBidi" w:hAnsiTheme="majorBidi" w:cstheme="majorBidi"/>
                <w:sz w:val="24"/>
                <w:szCs w:val="24"/>
              </w:rPr>
            </w:pPr>
            <w:r w:rsidRPr="00F7219A">
              <w:rPr>
                <w:rFonts w:asciiTheme="majorBidi" w:hAnsiTheme="majorBidi" w:cstheme="majorBidi"/>
                <w:sz w:val="24"/>
                <w:szCs w:val="24"/>
              </w:rPr>
              <w:t>Income tax relating to components of other</w:t>
            </w:r>
            <w:r w:rsidR="008865C2" w:rsidRPr="00F7219A">
              <w:rPr>
                <w:rFonts w:asciiTheme="majorBidi" w:hAnsiTheme="majorBidi" w:cstheme="majorBidi"/>
                <w:sz w:val="24"/>
                <w:szCs w:val="24"/>
              </w:rPr>
              <w:t xml:space="preserve"> comprehensive income:</w:t>
            </w:r>
          </w:p>
        </w:tc>
        <w:tc>
          <w:tcPr>
            <w:tcW w:w="956" w:type="dxa"/>
            <w:tcBorders>
              <w:left w:val="nil"/>
            </w:tcBorders>
          </w:tcPr>
          <w:p w14:paraId="40E209E9" w14:textId="77777777" w:rsidR="00225607" w:rsidRPr="00F7219A" w:rsidRDefault="00225607" w:rsidP="00F7219A">
            <w:pPr>
              <w:spacing w:line="380" w:lineRule="exact"/>
              <w:ind w:left="449" w:hanging="449"/>
              <w:jc w:val="right"/>
              <w:rPr>
                <w:rFonts w:asciiTheme="majorBidi" w:hAnsiTheme="majorBidi" w:cstheme="majorBidi"/>
                <w:sz w:val="24"/>
                <w:szCs w:val="24"/>
              </w:rPr>
            </w:pPr>
          </w:p>
        </w:tc>
        <w:tc>
          <w:tcPr>
            <w:tcW w:w="237" w:type="dxa"/>
          </w:tcPr>
          <w:p w14:paraId="3AA2FA6C" w14:textId="77777777" w:rsidR="00225607" w:rsidRPr="00F7219A" w:rsidRDefault="00225607" w:rsidP="00F7219A">
            <w:pPr>
              <w:spacing w:line="380" w:lineRule="exact"/>
              <w:jc w:val="right"/>
              <w:rPr>
                <w:rFonts w:asciiTheme="majorBidi" w:hAnsiTheme="majorBidi" w:cstheme="majorBidi"/>
                <w:sz w:val="24"/>
                <w:szCs w:val="24"/>
              </w:rPr>
            </w:pPr>
          </w:p>
        </w:tc>
        <w:tc>
          <w:tcPr>
            <w:tcW w:w="1038" w:type="dxa"/>
            <w:tcBorders>
              <w:left w:val="nil"/>
            </w:tcBorders>
          </w:tcPr>
          <w:p w14:paraId="196DE5B7" w14:textId="77777777" w:rsidR="00225607" w:rsidRPr="00F7219A" w:rsidRDefault="00225607" w:rsidP="00F7219A">
            <w:pPr>
              <w:spacing w:line="380" w:lineRule="exact"/>
              <w:ind w:left="449" w:hanging="449"/>
              <w:jc w:val="right"/>
              <w:rPr>
                <w:rFonts w:asciiTheme="majorBidi" w:hAnsiTheme="majorBidi" w:cstheme="majorBidi"/>
                <w:sz w:val="24"/>
                <w:szCs w:val="24"/>
              </w:rPr>
            </w:pPr>
          </w:p>
        </w:tc>
        <w:tc>
          <w:tcPr>
            <w:tcW w:w="241" w:type="dxa"/>
          </w:tcPr>
          <w:p w14:paraId="28126736" w14:textId="77777777" w:rsidR="00225607" w:rsidRPr="00F7219A" w:rsidRDefault="00225607" w:rsidP="00F7219A">
            <w:pPr>
              <w:spacing w:line="380" w:lineRule="exact"/>
              <w:ind w:left="971"/>
              <w:jc w:val="right"/>
              <w:rPr>
                <w:rFonts w:asciiTheme="majorBidi" w:hAnsiTheme="majorBidi" w:cstheme="majorBidi"/>
                <w:sz w:val="24"/>
                <w:szCs w:val="24"/>
              </w:rPr>
            </w:pPr>
          </w:p>
        </w:tc>
        <w:tc>
          <w:tcPr>
            <w:tcW w:w="992" w:type="dxa"/>
          </w:tcPr>
          <w:p w14:paraId="650E5244" w14:textId="77777777" w:rsidR="00225607" w:rsidRPr="00F7219A" w:rsidRDefault="00225607" w:rsidP="00F7219A">
            <w:pPr>
              <w:tabs>
                <w:tab w:val="left" w:pos="284"/>
                <w:tab w:val="left" w:pos="567"/>
              </w:tabs>
              <w:spacing w:line="380" w:lineRule="exact"/>
              <w:jc w:val="right"/>
              <w:rPr>
                <w:rFonts w:asciiTheme="majorBidi" w:hAnsiTheme="majorBidi" w:cstheme="majorBidi"/>
                <w:sz w:val="24"/>
                <w:szCs w:val="24"/>
              </w:rPr>
            </w:pPr>
          </w:p>
        </w:tc>
        <w:tc>
          <w:tcPr>
            <w:tcW w:w="236" w:type="dxa"/>
          </w:tcPr>
          <w:p w14:paraId="7176D7C3" w14:textId="77777777" w:rsidR="00225607" w:rsidRPr="00F7219A" w:rsidRDefault="00225607" w:rsidP="00F7219A">
            <w:pPr>
              <w:tabs>
                <w:tab w:val="left" w:pos="284"/>
                <w:tab w:val="left" w:pos="567"/>
              </w:tabs>
              <w:spacing w:line="380" w:lineRule="exact"/>
              <w:jc w:val="right"/>
              <w:rPr>
                <w:rFonts w:asciiTheme="majorBidi" w:hAnsiTheme="majorBidi" w:cstheme="majorBidi"/>
                <w:sz w:val="24"/>
                <w:szCs w:val="24"/>
              </w:rPr>
            </w:pPr>
          </w:p>
        </w:tc>
        <w:tc>
          <w:tcPr>
            <w:tcW w:w="1015" w:type="dxa"/>
          </w:tcPr>
          <w:p w14:paraId="7740449B" w14:textId="77777777" w:rsidR="00225607" w:rsidRPr="00F7219A" w:rsidRDefault="00225607" w:rsidP="00F7219A">
            <w:pPr>
              <w:tabs>
                <w:tab w:val="left" w:pos="284"/>
                <w:tab w:val="left" w:pos="567"/>
              </w:tabs>
              <w:spacing w:line="380" w:lineRule="exact"/>
              <w:jc w:val="right"/>
              <w:rPr>
                <w:rFonts w:asciiTheme="majorBidi" w:hAnsiTheme="majorBidi" w:cstheme="majorBidi"/>
                <w:sz w:val="24"/>
                <w:szCs w:val="24"/>
              </w:rPr>
            </w:pPr>
          </w:p>
        </w:tc>
      </w:tr>
      <w:tr w:rsidR="00225607" w:rsidRPr="00F7219A" w14:paraId="154AF448" w14:textId="77777777" w:rsidTr="006133DA">
        <w:trPr>
          <w:cantSplit/>
        </w:trPr>
        <w:tc>
          <w:tcPr>
            <w:tcW w:w="4251" w:type="dxa"/>
          </w:tcPr>
          <w:p w14:paraId="23F152FB" w14:textId="5A24C208" w:rsidR="00225607" w:rsidRPr="00F7219A" w:rsidRDefault="008865C2" w:rsidP="00F7219A">
            <w:pPr>
              <w:tabs>
                <w:tab w:val="left" w:pos="284"/>
                <w:tab w:val="left" w:pos="567"/>
              </w:tabs>
              <w:spacing w:line="380" w:lineRule="exact"/>
              <w:ind w:firstLine="138"/>
              <w:jc w:val="both"/>
              <w:rPr>
                <w:rFonts w:asciiTheme="majorBidi" w:hAnsiTheme="majorBidi" w:cstheme="majorBidi"/>
                <w:sz w:val="24"/>
                <w:szCs w:val="24"/>
                <w:cs/>
              </w:rPr>
            </w:pPr>
            <w:r w:rsidRPr="00F7219A">
              <w:rPr>
                <w:rFonts w:asciiTheme="majorBidi" w:hAnsiTheme="majorBidi" w:cstheme="majorBidi"/>
                <w:sz w:val="24"/>
                <w:szCs w:val="24"/>
              </w:rPr>
              <w:t xml:space="preserve">Deferred tax relating </w:t>
            </w:r>
            <w:r w:rsidR="00225607" w:rsidRPr="00F7219A">
              <w:rPr>
                <w:rFonts w:asciiTheme="majorBidi" w:hAnsiTheme="majorBidi" w:cstheme="majorBidi"/>
                <w:sz w:val="24"/>
                <w:szCs w:val="24"/>
              </w:rPr>
              <w:t>:</w:t>
            </w:r>
          </w:p>
        </w:tc>
        <w:tc>
          <w:tcPr>
            <w:tcW w:w="1133" w:type="dxa"/>
            <w:gridSpan w:val="2"/>
            <w:tcBorders>
              <w:left w:val="nil"/>
            </w:tcBorders>
          </w:tcPr>
          <w:p w14:paraId="7C0937E1" w14:textId="77777777" w:rsidR="00225607" w:rsidRPr="00F7219A" w:rsidRDefault="00225607" w:rsidP="00F7219A">
            <w:pPr>
              <w:tabs>
                <w:tab w:val="left" w:pos="284"/>
                <w:tab w:val="left" w:pos="567"/>
              </w:tabs>
              <w:spacing w:line="380" w:lineRule="exact"/>
              <w:ind w:left="-108" w:right="-57"/>
              <w:jc w:val="right"/>
              <w:rPr>
                <w:rFonts w:asciiTheme="majorBidi" w:hAnsiTheme="majorBidi" w:cstheme="majorBidi"/>
                <w:sz w:val="24"/>
                <w:szCs w:val="24"/>
                <w:cs/>
              </w:rPr>
            </w:pPr>
          </w:p>
        </w:tc>
        <w:tc>
          <w:tcPr>
            <w:tcW w:w="237" w:type="dxa"/>
          </w:tcPr>
          <w:p w14:paraId="08B1A4A2" w14:textId="77777777" w:rsidR="00225607" w:rsidRPr="00F7219A" w:rsidRDefault="00225607" w:rsidP="00F7219A">
            <w:pPr>
              <w:spacing w:line="380" w:lineRule="exact"/>
              <w:jc w:val="right"/>
              <w:rPr>
                <w:rFonts w:asciiTheme="majorBidi" w:hAnsiTheme="majorBidi" w:cstheme="majorBidi"/>
                <w:sz w:val="24"/>
                <w:szCs w:val="24"/>
                <w:cs/>
              </w:rPr>
            </w:pPr>
          </w:p>
        </w:tc>
        <w:tc>
          <w:tcPr>
            <w:tcW w:w="1038" w:type="dxa"/>
            <w:tcBorders>
              <w:left w:val="nil"/>
            </w:tcBorders>
          </w:tcPr>
          <w:p w14:paraId="220591ED" w14:textId="77777777" w:rsidR="00225607" w:rsidRPr="00F7219A" w:rsidRDefault="00225607" w:rsidP="00F7219A">
            <w:pPr>
              <w:tabs>
                <w:tab w:val="left" w:pos="284"/>
                <w:tab w:val="left" w:pos="567"/>
              </w:tabs>
              <w:spacing w:line="380" w:lineRule="exact"/>
              <w:ind w:left="-108" w:right="-57"/>
              <w:jc w:val="right"/>
              <w:rPr>
                <w:rFonts w:asciiTheme="majorBidi" w:hAnsiTheme="majorBidi" w:cstheme="majorBidi"/>
                <w:sz w:val="24"/>
                <w:szCs w:val="24"/>
                <w:cs/>
              </w:rPr>
            </w:pPr>
          </w:p>
        </w:tc>
        <w:tc>
          <w:tcPr>
            <w:tcW w:w="241" w:type="dxa"/>
          </w:tcPr>
          <w:p w14:paraId="4ABBF7FB" w14:textId="77777777" w:rsidR="00225607" w:rsidRPr="00F7219A" w:rsidRDefault="00225607" w:rsidP="00F7219A">
            <w:pPr>
              <w:spacing w:line="380" w:lineRule="exact"/>
              <w:jc w:val="right"/>
              <w:rPr>
                <w:rFonts w:asciiTheme="majorBidi" w:hAnsiTheme="majorBidi" w:cstheme="majorBidi"/>
                <w:sz w:val="24"/>
                <w:szCs w:val="24"/>
                <w:cs/>
              </w:rPr>
            </w:pPr>
          </w:p>
        </w:tc>
        <w:tc>
          <w:tcPr>
            <w:tcW w:w="992" w:type="dxa"/>
          </w:tcPr>
          <w:p w14:paraId="28252B95" w14:textId="77777777" w:rsidR="00225607" w:rsidRPr="00F7219A" w:rsidRDefault="00225607" w:rsidP="00F7219A">
            <w:pPr>
              <w:tabs>
                <w:tab w:val="left" w:pos="284"/>
                <w:tab w:val="left" w:pos="567"/>
              </w:tabs>
              <w:spacing w:line="380" w:lineRule="exact"/>
              <w:ind w:right="-57"/>
              <w:jc w:val="right"/>
              <w:rPr>
                <w:rFonts w:asciiTheme="majorBidi" w:hAnsiTheme="majorBidi" w:cstheme="majorBidi"/>
                <w:sz w:val="24"/>
                <w:szCs w:val="24"/>
              </w:rPr>
            </w:pPr>
          </w:p>
        </w:tc>
        <w:tc>
          <w:tcPr>
            <w:tcW w:w="236" w:type="dxa"/>
          </w:tcPr>
          <w:p w14:paraId="3505ACF9" w14:textId="77777777" w:rsidR="00225607" w:rsidRPr="00F7219A" w:rsidRDefault="00225607" w:rsidP="00F7219A">
            <w:pPr>
              <w:tabs>
                <w:tab w:val="left" w:pos="284"/>
                <w:tab w:val="left" w:pos="567"/>
              </w:tabs>
              <w:spacing w:line="380" w:lineRule="exact"/>
              <w:jc w:val="right"/>
              <w:rPr>
                <w:rFonts w:asciiTheme="majorBidi" w:hAnsiTheme="majorBidi" w:cstheme="majorBidi"/>
                <w:sz w:val="24"/>
                <w:szCs w:val="24"/>
              </w:rPr>
            </w:pPr>
          </w:p>
        </w:tc>
        <w:tc>
          <w:tcPr>
            <w:tcW w:w="1015" w:type="dxa"/>
          </w:tcPr>
          <w:p w14:paraId="35C9AEFD" w14:textId="77777777" w:rsidR="00225607" w:rsidRPr="00F7219A" w:rsidRDefault="00225607" w:rsidP="00F7219A">
            <w:pPr>
              <w:tabs>
                <w:tab w:val="left" w:pos="284"/>
                <w:tab w:val="left" w:pos="567"/>
              </w:tabs>
              <w:spacing w:line="380" w:lineRule="exact"/>
              <w:ind w:right="-57"/>
              <w:jc w:val="right"/>
              <w:rPr>
                <w:rFonts w:asciiTheme="majorBidi" w:hAnsiTheme="majorBidi" w:cstheme="majorBidi"/>
                <w:sz w:val="24"/>
                <w:szCs w:val="24"/>
              </w:rPr>
            </w:pPr>
          </w:p>
        </w:tc>
      </w:tr>
      <w:tr w:rsidR="00B81915" w:rsidRPr="00F7219A" w14:paraId="2D435E6D" w14:textId="77777777" w:rsidTr="006133DA">
        <w:trPr>
          <w:cantSplit/>
        </w:trPr>
        <w:tc>
          <w:tcPr>
            <w:tcW w:w="4251" w:type="dxa"/>
          </w:tcPr>
          <w:p w14:paraId="23F681C4" w14:textId="258C6CAD" w:rsidR="00B81915" w:rsidRPr="00F7219A" w:rsidRDefault="00B81915" w:rsidP="00F7219A">
            <w:pPr>
              <w:tabs>
                <w:tab w:val="left" w:pos="284"/>
                <w:tab w:val="left" w:pos="567"/>
              </w:tabs>
              <w:spacing w:line="380" w:lineRule="exact"/>
              <w:ind w:firstLine="138"/>
              <w:jc w:val="both"/>
              <w:rPr>
                <w:rFonts w:asciiTheme="majorBidi" w:hAnsiTheme="majorBidi" w:cstheme="majorBidi"/>
                <w:sz w:val="24"/>
                <w:szCs w:val="24"/>
              </w:rPr>
            </w:pPr>
            <w:r w:rsidRPr="00F7219A">
              <w:rPr>
                <w:rFonts w:ascii="Angsana New" w:hAnsi="Angsana New"/>
                <w:sz w:val="24"/>
                <w:szCs w:val="24"/>
              </w:rPr>
              <w:t>Gain</w:t>
            </w:r>
            <w:r w:rsidRPr="00F7219A">
              <w:rPr>
                <w:rFonts w:ascii="Angsana New" w:hAnsi="Angsana New"/>
                <w:spacing w:val="-4"/>
                <w:sz w:val="24"/>
                <w:szCs w:val="24"/>
              </w:rPr>
              <w:t xml:space="preserve"> on re-measurements of defined benefit plans</w:t>
            </w:r>
          </w:p>
        </w:tc>
        <w:tc>
          <w:tcPr>
            <w:tcW w:w="1133" w:type="dxa"/>
            <w:gridSpan w:val="2"/>
            <w:tcBorders>
              <w:left w:val="nil"/>
            </w:tcBorders>
          </w:tcPr>
          <w:p w14:paraId="42DCF6F2" w14:textId="62BE051F" w:rsidR="00B81915" w:rsidRPr="00F7219A" w:rsidRDefault="00B81915" w:rsidP="008C17A0">
            <w:pPr>
              <w:tabs>
                <w:tab w:val="left" w:pos="284"/>
                <w:tab w:val="left" w:pos="567"/>
              </w:tabs>
              <w:spacing w:line="380" w:lineRule="exact"/>
              <w:jc w:val="right"/>
              <w:rPr>
                <w:rFonts w:asciiTheme="majorBidi" w:hAnsiTheme="majorBidi" w:cstheme="majorBidi"/>
                <w:sz w:val="24"/>
                <w:szCs w:val="24"/>
              </w:rPr>
            </w:pPr>
            <w:r w:rsidRPr="00F7219A">
              <w:rPr>
                <w:rFonts w:asciiTheme="majorBidi" w:hAnsiTheme="majorBidi" w:cstheme="majorBidi"/>
                <w:sz w:val="24"/>
                <w:szCs w:val="24"/>
              </w:rPr>
              <w:t>3,865</w:t>
            </w:r>
          </w:p>
        </w:tc>
        <w:tc>
          <w:tcPr>
            <w:tcW w:w="237" w:type="dxa"/>
          </w:tcPr>
          <w:p w14:paraId="31FA8B57" w14:textId="77777777" w:rsidR="00B81915" w:rsidRPr="00F7219A" w:rsidRDefault="00B81915" w:rsidP="00F7219A">
            <w:pPr>
              <w:spacing w:line="380" w:lineRule="exact"/>
              <w:jc w:val="right"/>
              <w:rPr>
                <w:rFonts w:asciiTheme="majorBidi" w:hAnsiTheme="majorBidi" w:cstheme="majorBidi"/>
                <w:sz w:val="24"/>
                <w:szCs w:val="24"/>
                <w:cs/>
              </w:rPr>
            </w:pPr>
          </w:p>
        </w:tc>
        <w:tc>
          <w:tcPr>
            <w:tcW w:w="1038" w:type="dxa"/>
            <w:tcBorders>
              <w:left w:val="nil"/>
            </w:tcBorders>
          </w:tcPr>
          <w:p w14:paraId="73C051E2" w14:textId="586B2DA3" w:rsidR="00B81915" w:rsidRPr="00F7219A" w:rsidRDefault="00B81915" w:rsidP="00F7219A">
            <w:pPr>
              <w:tabs>
                <w:tab w:val="left" w:pos="284"/>
                <w:tab w:val="left" w:pos="567"/>
              </w:tabs>
              <w:spacing w:line="380" w:lineRule="exact"/>
              <w:ind w:left="-108" w:right="-57"/>
              <w:jc w:val="center"/>
              <w:rPr>
                <w:rFonts w:asciiTheme="majorBidi" w:hAnsiTheme="majorBidi" w:cstheme="majorBidi"/>
                <w:sz w:val="24"/>
                <w:szCs w:val="24"/>
                <w:cs/>
              </w:rPr>
            </w:pPr>
            <w:r w:rsidRPr="00F7219A">
              <w:rPr>
                <w:rFonts w:asciiTheme="majorBidi" w:hAnsiTheme="majorBidi" w:cstheme="majorBidi" w:hint="cs"/>
                <w:sz w:val="24"/>
                <w:szCs w:val="24"/>
                <w:cs/>
              </w:rPr>
              <w:t xml:space="preserve">           </w:t>
            </w:r>
            <w:r w:rsidR="00F7219A">
              <w:rPr>
                <w:rFonts w:asciiTheme="majorBidi" w:hAnsiTheme="majorBidi" w:cstheme="majorBidi" w:hint="cs"/>
                <w:sz w:val="24"/>
                <w:szCs w:val="24"/>
                <w:cs/>
              </w:rPr>
              <w:t xml:space="preserve"> </w:t>
            </w:r>
            <w:r w:rsidRPr="00F7219A">
              <w:rPr>
                <w:rFonts w:asciiTheme="majorBidi" w:hAnsiTheme="majorBidi" w:cstheme="majorBidi" w:hint="cs"/>
                <w:sz w:val="24"/>
                <w:szCs w:val="24"/>
                <w:cs/>
              </w:rPr>
              <w:t xml:space="preserve">     -</w:t>
            </w:r>
          </w:p>
        </w:tc>
        <w:tc>
          <w:tcPr>
            <w:tcW w:w="241" w:type="dxa"/>
          </w:tcPr>
          <w:p w14:paraId="34123DAB" w14:textId="77777777" w:rsidR="00B81915" w:rsidRPr="00F7219A" w:rsidRDefault="00B81915" w:rsidP="00F7219A">
            <w:pPr>
              <w:spacing w:line="380" w:lineRule="exact"/>
              <w:jc w:val="right"/>
              <w:rPr>
                <w:rFonts w:asciiTheme="majorBidi" w:hAnsiTheme="majorBidi" w:cstheme="majorBidi"/>
                <w:sz w:val="24"/>
                <w:szCs w:val="24"/>
                <w:cs/>
              </w:rPr>
            </w:pPr>
          </w:p>
        </w:tc>
        <w:tc>
          <w:tcPr>
            <w:tcW w:w="992" w:type="dxa"/>
          </w:tcPr>
          <w:p w14:paraId="3AD4989F" w14:textId="3FB5BBE9" w:rsidR="00B81915" w:rsidRPr="00F7219A" w:rsidRDefault="00B81915" w:rsidP="00F7219A">
            <w:pPr>
              <w:tabs>
                <w:tab w:val="left" w:pos="284"/>
                <w:tab w:val="left" w:pos="567"/>
              </w:tabs>
              <w:spacing w:line="380" w:lineRule="exact"/>
              <w:ind w:right="-57"/>
              <w:jc w:val="center"/>
              <w:rPr>
                <w:rFonts w:asciiTheme="majorBidi" w:hAnsiTheme="majorBidi" w:cstheme="majorBidi"/>
                <w:sz w:val="24"/>
                <w:szCs w:val="24"/>
              </w:rPr>
            </w:pPr>
            <w:r w:rsidRPr="00F7219A">
              <w:rPr>
                <w:rFonts w:asciiTheme="majorBidi" w:hAnsiTheme="majorBidi" w:cstheme="majorBidi"/>
                <w:sz w:val="24"/>
                <w:szCs w:val="24"/>
              </w:rPr>
              <w:t xml:space="preserve">         3,696</w:t>
            </w:r>
          </w:p>
        </w:tc>
        <w:tc>
          <w:tcPr>
            <w:tcW w:w="236" w:type="dxa"/>
          </w:tcPr>
          <w:p w14:paraId="08EFDAE4" w14:textId="77777777" w:rsidR="00B81915" w:rsidRPr="00F7219A" w:rsidRDefault="00B81915" w:rsidP="00F7219A">
            <w:pPr>
              <w:tabs>
                <w:tab w:val="left" w:pos="284"/>
                <w:tab w:val="left" w:pos="567"/>
              </w:tabs>
              <w:spacing w:line="380" w:lineRule="exact"/>
              <w:jc w:val="right"/>
              <w:rPr>
                <w:rFonts w:asciiTheme="majorBidi" w:hAnsiTheme="majorBidi" w:cstheme="majorBidi"/>
                <w:sz w:val="24"/>
                <w:szCs w:val="24"/>
              </w:rPr>
            </w:pPr>
          </w:p>
        </w:tc>
        <w:tc>
          <w:tcPr>
            <w:tcW w:w="1015" w:type="dxa"/>
          </w:tcPr>
          <w:p w14:paraId="74AD091C" w14:textId="4A2FBDA5" w:rsidR="00B81915" w:rsidRPr="00F7219A" w:rsidRDefault="00B81915" w:rsidP="00F7219A">
            <w:pPr>
              <w:tabs>
                <w:tab w:val="left" w:pos="284"/>
                <w:tab w:val="left" w:pos="567"/>
              </w:tabs>
              <w:spacing w:line="380" w:lineRule="exact"/>
              <w:ind w:right="-57"/>
              <w:rPr>
                <w:rFonts w:asciiTheme="majorBidi" w:hAnsiTheme="majorBidi" w:cstheme="majorBidi"/>
                <w:sz w:val="24"/>
                <w:szCs w:val="24"/>
              </w:rPr>
            </w:pPr>
            <w:r w:rsidRPr="00F7219A">
              <w:rPr>
                <w:rFonts w:asciiTheme="majorBidi" w:hAnsiTheme="majorBidi" w:cstheme="majorBidi"/>
                <w:sz w:val="24"/>
                <w:szCs w:val="24"/>
              </w:rPr>
              <w:t xml:space="preserve">           </w:t>
            </w:r>
            <w:r w:rsidR="00F7219A">
              <w:rPr>
                <w:rFonts w:asciiTheme="majorBidi" w:hAnsiTheme="majorBidi" w:cstheme="majorBidi"/>
                <w:sz w:val="24"/>
                <w:szCs w:val="24"/>
              </w:rPr>
              <w:t xml:space="preserve"> </w:t>
            </w:r>
            <w:r w:rsidRPr="00F7219A">
              <w:rPr>
                <w:rFonts w:asciiTheme="majorBidi" w:hAnsiTheme="majorBidi" w:cstheme="majorBidi"/>
                <w:sz w:val="24"/>
                <w:szCs w:val="24"/>
              </w:rPr>
              <w:t xml:space="preserve">   -</w:t>
            </w:r>
          </w:p>
        </w:tc>
      </w:tr>
      <w:tr w:rsidR="008C17A0" w:rsidRPr="00F7219A" w14:paraId="2996F8DF" w14:textId="77777777" w:rsidTr="006133DA">
        <w:trPr>
          <w:cantSplit/>
        </w:trPr>
        <w:tc>
          <w:tcPr>
            <w:tcW w:w="4251" w:type="dxa"/>
            <w:shd w:val="clear" w:color="auto" w:fill="auto"/>
          </w:tcPr>
          <w:p w14:paraId="778A35DC" w14:textId="12127820" w:rsidR="008C17A0" w:rsidRPr="00F7219A" w:rsidRDefault="008C17A0" w:rsidP="008C17A0">
            <w:pPr>
              <w:tabs>
                <w:tab w:val="left" w:pos="284"/>
              </w:tabs>
              <w:spacing w:line="380" w:lineRule="exact"/>
              <w:ind w:firstLine="138"/>
              <w:jc w:val="both"/>
              <w:rPr>
                <w:rFonts w:asciiTheme="majorBidi" w:hAnsiTheme="majorBidi" w:cstheme="majorBidi"/>
                <w:sz w:val="24"/>
                <w:szCs w:val="24"/>
                <w:cs/>
              </w:rPr>
            </w:pPr>
            <w:r w:rsidRPr="00F7219A">
              <w:rPr>
                <w:rFonts w:asciiTheme="majorBidi" w:hAnsiTheme="majorBidi" w:cstheme="majorBidi"/>
                <w:sz w:val="24"/>
                <w:szCs w:val="24"/>
              </w:rPr>
              <w:t>Gain on remeasuning of investment in equity instruments</w:t>
            </w:r>
          </w:p>
        </w:tc>
        <w:tc>
          <w:tcPr>
            <w:tcW w:w="1133" w:type="dxa"/>
            <w:gridSpan w:val="2"/>
            <w:tcBorders>
              <w:left w:val="nil"/>
            </w:tcBorders>
          </w:tcPr>
          <w:p w14:paraId="0C41329C" w14:textId="1F9BD2DC" w:rsidR="008C17A0" w:rsidRPr="00F7219A" w:rsidRDefault="008C17A0" w:rsidP="008C17A0">
            <w:pPr>
              <w:tabs>
                <w:tab w:val="left" w:pos="284"/>
                <w:tab w:val="left" w:pos="567"/>
              </w:tabs>
              <w:spacing w:line="380" w:lineRule="exact"/>
              <w:jc w:val="right"/>
              <w:rPr>
                <w:rFonts w:asciiTheme="majorBidi" w:hAnsiTheme="majorBidi" w:cstheme="majorBidi"/>
                <w:sz w:val="24"/>
                <w:szCs w:val="24"/>
              </w:rPr>
            </w:pPr>
            <w:r w:rsidRPr="00F7219A">
              <w:rPr>
                <w:rFonts w:asciiTheme="majorBidi" w:hAnsiTheme="majorBidi" w:cstheme="majorBidi"/>
                <w:sz w:val="24"/>
                <w:szCs w:val="24"/>
              </w:rPr>
              <w:t>15,938</w:t>
            </w:r>
          </w:p>
        </w:tc>
        <w:tc>
          <w:tcPr>
            <w:tcW w:w="237" w:type="dxa"/>
          </w:tcPr>
          <w:p w14:paraId="3C3F3D8C" w14:textId="77777777" w:rsidR="008C17A0" w:rsidRPr="00F7219A" w:rsidRDefault="008C17A0" w:rsidP="008C17A0">
            <w:pPr>
              <w:tabs>
                <w:tab w:val="left" w:pos="284"/>
                <w:tab w:val="left" w:pos="567"/>
              </w:tabs>
              <w:spacing w:line="380" w:lineRule="exact"/>
              <w:ind w:hanging="111"/>
              <w:jc w:val="right"/>
              <w:rPr>
                <w:rFonts w:asciiTheme="majorBidi" w:hAnsiTheme="majorBidi" w:cstheme="majorBidi"/>
                <w:sz w:val="24"/>
                <w:szCs w:val="24"/>
                <w:cs/>
              </w:rPr>
            </w:pPr>
          </w:p>
        </w:tc>
        <w:tc>
          <w:tcPr>
            <w:tcW w:w="1038" w:type="dxa"/>
            <w:tcBorders>
              <w:left w:val="nil"/>
            </w:tcBorders>
          </w:tcPr>
          <w:p w14:paraId="61290A82" w14:textId="17F29EB0" w:rsidR="008C17A0" w:rsidRPr="00F7219A" w:rsidRDefault="008C17A0" w:rsidP="008C17A0">
            <w:pPr>
              <w:tabs>
                <w:tab w:val="left" w:pos="284"/>
                <w:tab w:val="left" w:pos="567"/>
              </w:tabs>
              <w:spacing w:line="380" w:lineRule="exact"/>
              <w:jc w:val="right"/>
              <w:rPr>
                <w:rFonts w:asciiTheme="majorBidi" w:hAnsiTheme="majorBidi" w:cstheme="majorBidi"/>
                <w:sz w:val="24"/>
                <w:szCs w:val="24"/>
              </w:rPr>
            </w:pPr>
            <w:r w:rsidRPr="00F7219A">
              <w:rPr>
                <w:rFonts w:asciiTheme="majorBidi" w:hAnsiTheme="majorBidi" w:cstheme="majorBidi"/>
                <w:sz w:val="24"/>
                <w:szCs w:val="24"/>
              </w:rPr>
              <w:t>4,335</w:t>
            </w:r>
          </w:p>
        </w:tc>
        <w:tc>
          <w:tcPr>
            <w:tcW w:w="241" w:type="dxa"/>
          </w:tcPr>
          <w:p w14:paraId="7E851795" w14:textId="77777777" w:rsidR="008C17A0" w:rsidRPr="00F7219A" w:rsidRDefault="008C17A0" w:rsidP="008C17A0">
            <w:pPr>
              <w:tabs>
                <w:tab w:val="left" w:pos="284"/>
                <w:tab w:val="left" w:pos="567"/>
              </w:tabs>
              <w:spacing w:line="380" w:lineRule="exact"/>
              <w:jc w:val="right"/>
              <w:rPr>
                <w:rFonts w:asciiTheme="majorBidi" w:hAnsiTheme="majorBidi" w:cstheme="majorBidi"/>
                <w:sz w:val="24"/>
                <w:szCs w:val="24"/>
                <w:cs/>
              </w:rPr>
            </w:pPr>
          </w:p>
        </w:tc>
        <w:tc>
          <w:tcPr>
            <w:tcW w:w="992" w:type="dxa"/>
          </w:tcPr>
          <w:p w14:paraId="52E6A0B8" w14:textId="491491D0" w:rsidR="008C17A0" w:rsidRPr="00F7219A" w:rsidRDefault="008C17A0" w:rsidP="008C17A0">
            <w:pPr>
              <w:spacing w:line="380" w:lineRule="exact"/>
              <w:ind w:right="93"/>
              <w:jc w:val="right"/>
              <w:rPr>
                <w:rFonts w:asciiTheme="majorBidi" w:hAnsiTheme="majorBidi" w:cstheme="majorBidi"/>
                <w:sz w:val="24"/>
                <w:szCs w:val="24"/>
              </w:rPr>
            </w:pPr>
            <w:r w:rsidRPr="00F7219A">
              <w:rPr>
                <w:rFonts w:asciiTheme="majorBidi" w:hAnsiTheme="majorBidi" w:cstheme="majorBidi"/>
                <w:sz w:val="24"/>
                <w:szCs w:val="24"/>
              </w:rPr>
              <w:t xml:space="preserve">   -</w:t>
            </w:r>
          </w:p>
        </w:tc>
        <w:tc>
          <w:tcPr>
            <w:tcW w:w="236" w:type="dxa"/>
          </w:tcPr>
          <w:p w14:paraId="74B09AC4" w14:textId="77777777" w:rsidR="008C17A0" w:rsidRPr="00F7219A" w:rsidRDefault="008C17A0" w:rsidP="008C17A0">
            <w:pPr>
              <w:tabs>
                <w:tab w:val="left" w:pos="284"/>
                <w:tab w:val="left" w:pos="567"/>
              </w:tabs>
              <w:spacing w:line="380" w:lineRule="exact"/>
              <w:jc w:val="right"/>
              <w:rPr>
                <w:rFonts w:asciiTheme="majorBidi" w:hAnsiTheme="majorBidi" w:cstheme="majorBidi"/>
                <w:sz w:val="24"/>
                <w:szCs w:val="24"/>
              </w:rPr>
            </w:pPr>
          </w:p>
        </w:tc>
        <w:tc>
          <w:tcPr>
            <w:tcW w:w="1015" w:type="dxa"/>
          </w:tcPr>
          <w:p w14:paraId="362E4EEF" w14:textId="0B47F71A" w:rsidR="008C17A0" w:rsidRPr="00F7219A" w:rsidRDefault="008C17A0" w:rsidP="008C17A0">
            <w:pPr>
              <w:spacing w:line="380" w:lineRule="exact"/>
              <w:ind w:right="170"/>
              <w:jc w:val="right"/>
              <w:rPr>
                <w:rFonts w:asciiTheme="majorBidi" w:hAnsiTheme="majorBidi" w:cstheme="majorBidi"/>
                <w:sz w:val="24"/>
                <w:szCs w:val="24"/>
              </w:rPr>
            </w:pPr>
            <w:r w:rsidRPr="00F7219A">
              <w:rPr>
                <w:rFonts w:asciiTheme="majorBidi" w:hAnsiTheme="majorBidi" w:cstheme="majorBidi"/>
                <w:sz w:val="24"/>
                <w:szCs w:val="24"/>
              </w:rPr>
              <w:t>-</w:t>
            </w:r>
          </w:p>
        </w:tc>
      </w:tr>
      <w:tr w:rsidR="008C17A0" w:rsidRPr="00F7219A" w14:paraId="51816287" w14:textId="77777777" w:rsidTr="006133DA">
        <w:trPr>
          <w:cantSplit/>
          <w:trHeight w:val="65"/>
        </w:trPr>
        <w:tc>
          <w:tcPr>
            <w:tcW w:w="4251" w:type="dxa"/>
          </w:tcPr>
          <w:p w14:paraId="4FDB849B" w14:textId="77777777" w:rsidR="008C17A0" w:rsidRPr="00F7219A" w:rsidRDefault="008C17A0" w:rsidP="008C17A0">
            <w:pPr>
              <w:spacing w:line="380" w:lineRule="exact"/>
              <w:ind w:left="449" w:hanging="197"/>
              <w:jc w:val="both"/>
              <w:rPr>
                <w:rFonts w:asciiTheme="majorBidi" w:hAnsiTheme="majorBidi" w:cstheme="majorBidi"/>
                <w:sz w:val="24"/>
                <w:szCs w:val="24"/>
                <w:cs/>
              </w:rPr>
            </w:pPr>
            <w:r w:rsidRPr="00F7219A">
              <w:rPr>
                <w:rFonts w:asciiTheme="majorBidi" w:hAnsiTheme="majorBidi" w:cstheme="majorBidi"/>
                <w:sz w:val="24"/>
                <w:szCs w:val="24"/>
              </w:rPr>
              <w:tab/>
              <w:t>Total</w:t>
            </w:r>
          </w:p>
        </w:tc>
        <w:tc>
          <w:tcPr>
            <w:tcW w:w="1133" w:type="dxa"/>
            <w:gridSpan w:val="2"/>
            <w:tcBorders>
              <w:top w:val="single" w:sz="6" w:space="0" w:color="auto"/>
              <w:left w:val="nil"/>
              <w:bottom w:val="double" w:sz="6" w:space="0" w:color="auto"/>
            </w:tcBorders>
          </w:tcPr>
          <w:p w14:paraId="337B11E4" w14:textId="2BDE3118" w:rsidR="008C17A0" w:rsidRPr="00F7219A" w:rsidRDefault="008C17A0" w:rsidP="008C17A0">
            <w:pPr>
              <w:tabs>
                <w:tab w:val="left" w:pos="284"/>
                <w:tab w:val="left" w:pos="567"/>
              </w:tabs>
              <w:spacing w:line="380" w:lineRule="exact"/>
              <w:jc w:val="right"/>
              <w:rPr>
                <w:rFonts w:asciiTheme="majorBidi" w:hAnsiTheme="majorBidi" w:cstheme="majorBidi"/>
                <w:sz w:val="24"/>
                <w:szCs w:val="24"/>
              </w:rPr>
            </w:pPr>
            <w:r w:rsidRPr="00F7219A">
              <w:rPr>
                <w:rFonts w:asciiTheme="majorBidi" w:hAnsiTheme="majorBidi" w:cstheme="majorBidi"/>
                <w:sz w:val="24"/>
                <w:szCs w:val="24"/>
              </w:rPr>
              <w:t>19,803</w:t>
            </w:r>
          </w:p>
        </w:tc>
        <w:tc>
          <w:tcPr>
            <w:tcW w:w="237" w:type="dxa"/>
          </w:tcPr>
          <w:p w14:paraId="136A1AAB" w14:textId="77777777" w:rsidR="008C17A0" w:rsidRPr="00F7219A" w:rsidRDefault="008C17A0" w:rsidP="008C17A0">
            <w:pPr>
              <w:tabs>
                <w:tab w:val="left" w:pos="284"/>
                <w:tab w:val="left" w:pos="567"/>
              </w:tabs>
              <w:spacing w:line="380" w:lineRule="exact"/>
              <w:ind w:right="-57"/>
              <w:jc w:val="center"/>
              <w:rPr>
                <w:rFonts w:asciiTheme="majorBidi" w:hAnsiTheme="majorBidi" w:cstheme="majorBidi"/>
                <w:sz w:val="24"/>
                <w:szCs w:val="24"/>
              </w:rPr>
            </w:pPr>
          </w:p>
        </w:tc>
        <w:tc>
          <w:tcPr>
            <w:tcW w:w="1038" w:type="dxa"/>
            <w:tcBorders>
              <w:top w:val="single" w:sz="6" w:space="0" w:color="auto"/>
              <w:left w:val="nil"/>
              <w:bottom w:val="double" w:sz="6" w:space="0" w:color="auto"/>
            </w:tcBorders>
          </w:tcPr>
          <w:p w14:paraId="688DC67E" w14:textId="15303311" w:rsidR="008C17A0" w:rsidRPr="00F7219A" w:rsidRDefault="008C17A0" w:rsidP="008C17A0">
            <w:pPr>
              <w:tabs>
                <w:tab w:val="left" w:pos="284"/>
                <w:tab w:val="left" w:pos="567"/>
              </w:tabs>
              <w:spacing w:line="380" w:lineRule="exact"/>
              <w:jc w:val="right"/>
              <w:rPr>
                <w:rFonts w:asciiTheme="majorBidi" w:hAnsiTheme="majorBidi" w:cstheme="majorBidi"/>
                <w:sz w:val="24"/>
                <w:szCs w:val="24"/>
              </w:rPr>
            </w:pPr>
            <w:r w:rsidRPr="00F7219A">
              <w:rPr>
                <w:rFonts w:asciiTheme="majorBidi" w:hAnsiTheme="majorBidi" w:cstheme="majorBidi"/>
                <w:sz w:val="24"/>
                <w:szCs w:val="24"/>
              </w:rPr>
              <w:t>4,335</w:t>
            </w:r>
          </w:p>
        </w:tc>
        <w:tc>
          <w:tcPr>
            <w:tcW w:w="241" w:type="dxa"/>
          </w:tcPr>
          <w:p w14:paraId="2204CEB4" w14:textId="77777777" w:rsidR="008C17A0" w:rsidRPr="00F7219A" w:rsidRDefault="008C17A0" w:rsidP="008C17A0">
            <w:pPr>
              <w:tabs>
                <w:tab w:val="left" w:pos="284"/>
                <w:tab w:val="left" w:pos="567"/>
              </w:tabs>
              <w:spacing w:line="380" w:lineRule="exact"/>
              <w:ind w:left="222"/>
              <w:jc w:val="right"/>
              <w:rPr>
                <w:rFonts w:asciiTheme="majorBidi" w:hAnsiTheme="majorBidi" w:cstheme="majorBidi"/>
                <w:sz w:val="24"/>
                <w:szCs w:val="24"/>
              </w:rPr>
            </w:pPr>
          </w:p>
        </w:tc>
        <w:tc>
          <w:tcPr>
            <w:tcW w:w="992" w:type="dxa"/>
            <w:tcBorders>
              <w:top w:val="single" w:sz="6" w:space="0" w:color="auto"/>
              <w:bottom w:val="double" w:sz="6" w:space="0" w:color="auto"/>
            </w:tcBorders>
          </w:tcPr>
          <w:p w14:paraId="2D7A9DB1" w14:textId="0917A6DD" w:rsidR="008C17A0" w:rsidRPr="00F7219A" w:rsidRDefault="008C17A0" w:rsidP="008C17A0">
            <w:pPr>
              <w:spacing w:line="380" w:lineRule="exact"/>
              <w:ind w:right="-49"/>
              <w:jc w:val="right"/>
              <w:rPr>
                <w:rFonts w:asciiTheme="majorBidi" w:hAnsiTheme="majorBidi" w:cstheme="majorBidi"/>
                <w:sz w:val="24"/>
                <w:szCs w:val="24"/>
              </w:rPr>
            </w:pPr>
            <w:r w:rsidRPr="00F7219A">
              <w:rPr>
                <w:rFonts w:asciiTheme="majorBidi" w:hAnsiTheme="majorBidi" w:cstheme="majorBidi"/>
                <w:sz w:val="24"/>
                <w:szCs w:val="24"/>
              </w:rPr>
              <w:t xml:space="preserve">           3,696</w:t>
            </w:r>
          </w:p>
        </w:tc>
        <w:tc>
          <w:tcPr>
            <w:tcW w:w="236" w:type="dxa"/>
          </w:tcPr>
          <w:p w14:paraId="54006205" w14:textId="77777777" w:rsidR="008C17A0" w:rsidRPr="00F7219A" w:rsidRDefault="008C17A0" w:rsidP="008C17A0">
            <w:pPr>
              <w:tabs>
                <w:tab w:val="left" w:pos="284"/>
                <w:tab w:val="left" w:pos="567"/>
              </w:tabs>
              <w:spacing w:line="380" w:lineRule="exact"/>
              <w:jc w:val="right"/>
              <w:rPr>
                <w:rFonts w:asciiTheme="majorBidi" w:hAnsiTheme="majorBidi" w:cstheme="majorBidi"/>
                <w:sz w:val="24"/>
                <w:szCs w:val="24"/>
              </w:rPr>
            </w:pPr>
          </w:p>
        </w:tc>
        <w:tc>
          <w:tcPr>
            <w:tcW w:w="1015" w:type="dxa"/>
            <w:tcBorders>
              <w:top w:val="single" w:sz="6" w:space="0" w:color="auto"/>
              <w:bottom w:val="double" w:sz="6" w:space="0" w:color="auto"/>
            </w:tcBorders>
          </w:tcPr>
          <w:p w14:paraId="2DBD480A" w14:textId="3DA063A7" w:rsidR="008C17A0" w:rsidRPr="00F7219A" w:rsidRDefault="008C17A0" w:rsidP="008C17A0">
            <w:pPr>
              <w:spacing w:line="380" w:lineRule="exact"/>
              <w:ind w:right="170"/>
              <w:jc w:val="right"/>
              <w:rPr>
                <w:rFonts w:asciiTheme="majorBidi" w:hAnsiTheme="majorBidi" w:cstheme="majorBidi"/>
                <w:sz w:val="24"/>
                <w:szCs w:val="24"/>
              </w:rPr>
            </w:pPr>
            <w:r w:rsidRPr="00F7219A">
              <w:rPr>
                <w:rFonts w:asciiTheme="majorBidi" w:hAnsiTheme="majorBidi" w:cstheme="majorBidi"/>
                <w:sz w:val="24"/>
                <w:szCs w:val="24"/>
              </w:rPr>
              <w:t>-</w:t>
            </w:r>
          </w:p>
        </w:tc>
      </w:tr>
    </w:tbl>
    <w:p w14:paraId="4BBFA5E7" w14:textId="77777777" w:rsidR="00F7219A" w:rsidRDefault="00F7219A" w:rsidP="0090324B">
      <w:pPr>
        <w:tabs>
          <w:tab w:val="left" w:pos="284"/>
          <w:tab w:val="left" w:pos="851"/>
          <w:tab w:val="left" w:pos="1418"/>
          <w:tab w:val="left" w:pos="1985"/>
        </w:tabs>
        <w:spacing w:line="340" w:lineRule="exact"/>
        <w:ind w:left="900" w:hanging="630"/>
        <w:jc w:val="thaiDistribute"/>
        <w:rPr>
          <w:rFonts w:ascii="Angsana New" w:hAnsi="Angsana New"/>
          <w:sz w:val="32"/>
          <w:szCs w:val="32"/>
        </w:rPr>
      </w:pPr>
    </w:p>
    <w:p w14:paraId="64680765" w14:textId="52B3BEE5" w:rsidR="00F7219A" w:rsidRDefault="00F7219A" w:rsidP="0090324B">
      <w:pPr>
        <w:tabs>
          <w:tab w:val="left" w:pos="284"/>
          <w:tab w:val="left" w:pos="851"/>
          <w:tab w:val="left" w:pos="1418"/>
          <w:tab w:val="left" w:pos="1985"/>
        </w:tabs>
        <w:spacing w:line="340" w:lineRule="exact"/>
        <w:ind w:left="900" w:hanging="630"/>
        <w:jc w:val="thaiDistribute"/>
        <w:rPr>
          <w:rFonts w:ascii="Angsana New" w:hAnsi="Angsana New"/>
          <w:sz w:val="32"/>
          <w:szCs w:val="32"/>
        </w:rPr>
      </w:pPr>
    </w:p>
    <w:p w14:paraId="54AF336D" w14:textId="77777777" w:rsidR="008C17A0" w:rsidRDefault="008C17A0" w:rsidP="0090324B">
      <w:pPr>
        <w:tabs>
          <w:tab w:val="left" w:pos="284"/>
          <w:tab w:val="left" w:pos="851"/>
          <w:tab w:val="left" w:pos="1418"/>
          <w:tab w:val="left" w:pos="1985"/>
        </w:tabs>
        <w:spacing w:line="340" w:lineRule="exact"/>
        <w:ind w:left="900" w:hanging="630"/>
        <w:jc w:val="thaiDistribute"/>
        <w:rPr>
          <w:rFonts w:ascii="Angsana New" w:hAnsi="Angsana New"/>
          <w:sz w:val="32"/>
          <w:szCs w:val="32"/>
        </w:rPr>
      </w:pPr>
    </w:p>
    <w:p w14:paraId="36A45DAF" w14:textId="77777777" w:rsidR="00997603" w:rsidRDefault="00997603" w:rsidP="0090324B">
      <w:pPr>
        <w:tabs>
          <w:tab w:val="left" w:pos="284"/>
          <w:tab w:val="left" w:pos="851"/>
          <w:tab w:val="left" w:pos="1418"/>
          <w:tab w:val="left" w:pos="1985"/>
        </w:tabs>
        <w:spacing w:line="340" w:lineRule="exact"/>
        <w:ind w:left="900" w:hanging="630"/>
        <w:jc w:val="thaiDistribute"/>
        <w:rPr>
          <w:rFonts w:ascii="Angsana New" w:hAnsi="Angsana New"/>
          <w:sz w:val="32"/>
          <w:szCs w:val="32"/>
        </w:rPr>
      </w:pPr>
    </w:p>
    <w:p w14:paraId="7FC7B508" w14:textId="76CAFD65" w:rsidR="000D77BA" w:rsidRPr="00186EDF" w:rsidRDefault="000D77BA" w:rsidP="0090324B">
      <w:pPr>
        <w:tabs>
          <w:tab w:val="left" w:pos="284"/>
          <w:tab w:val="left" w:pos="851"/>
          <w:tab w:val="left" w:pos="1418"/>
          <w:tab w:val="left" w:pos="1985"/>
        </w:tabs>
        <w:spacing w:line="340" w:lineRule="exact"/>
        <w:ind w:left="900" w:hanging="630"/>
        <w:jc w:val="thaiDistribute"/>
        <w:rPr>
          <w:rFonts w:ascii="Angsana New" w:hAnsi="Angsana New"/>
          <w:sz w:val="32"/>
          <w:szCs w:val="32"/>
        </w:rPr>
      </w:pPr>
      <w:r w:rsidRPr="00186EDF">
        <w:rPr>
          <w:rFonts w:ascii="Angsana New" w:hAnsi="Angsana New"/>
          <w:sz w:val="32"/>
          <w:szCs w:val="32"/>
        </w:rPr>
        <w:lastRenderedPageBreak/>
        <w:t>3</w:t>
      </w:r>
      <w:r w:rsidR="00023288">
        <w:rPr>
          <w:rFonts w:ascii="Angsana New" w:hAnsi="Angsana New"/>
          <w:sz w:val="32"/>
          <w:szCs w:val="32"/>
        </w:rPr>
        <w:t>7</w:t>
      </w:r>
      <w:r w:rsidRPr="00186EDF">
        <w:rPr>
          <w:rFonts w:ascii="Angsana New" w:hAnsi="Angsana New"/>
          <w:sz w:val="32"/>
          <w:szCs w:val="32"/>
        </w:rPr>
        <w:t>.2</w:t>
      </w:r>
      <w:r w:rsidRPr="00186EDF">
        <w:rPr>
          <w:rFonts w:ascii="Angsana New" w:hAnsi="Angsana New"/>
          <w:sz w:val="32"/>
          <w:szCs w:val="32"/>
        </w:rPr>
        <w:tab/>
        <w:t xml:space="preserve">A numerical reconciliation between tax expense (income) and the product of accounting profit multiplied by the applicable tax rate </w:t>
      </w:r>
      <w:r w:rsidRPr="00186EDF">
        <w:rPr>
          <w:rFonts w:ascii="Angsana New" w:hAnsi="Angsana New"/>
          <w:spacing w:val="-4"/>
          <w:sz w:val="32"/>
          <w:szCs w:val="32"/>
        </w:rPr>
        <w:t>for the years ended December 31, 20</w:t>
      </w:r>
      <w:r w:rsidR="002C1047">
        <w:rPr>
          <w:rFonts w:ascii="Angsana New" w:hAnsi="Angsana New"/>
          <w:spacing w:val="-4"/>
          <w:sz w:val="32"/>
          <w:szCs w:val="32"/>
        </w:rPr>
        <w:t>2</w:t>
      </w:r>
      <w:r w:rsidR="00225607">
        <w:rPr>
          <w:rFonts w:ascii="Angsana New" w:hAnsi="Angsana New"/>
          <w:spacing w:val="-4"/>
          <w:sz w:val="32"/>
          <w:szCs w:val="32"/>
        </w:rPr>
        <w:t>2</w:t>
      </w:r>
      <w:r w:rsidRPr="00186EDF">
        <w:rPr>
          <w:rFonts w:ascii="Angsana New" w:hAnsi="Angsana New"/>
          <w:spacing w:val="-4"/>
          <w:sz w:val="32"/>
          <w:szCs w:val="32"/>
        </w:rPr>
        <w:t xml:space="preserve"> and 20</w:t>
      </w:r>
      <w:r w:rsidR="0034241C">
        <w:rPr>
          <w:rFonts w:ascii="Angsana New" w:hAnsi="Angsana New"/>
          <w:spacing w:val="-4"/>
          <w:sz w:val="32"/>
          <w:szCs w:val="32"/>
        </w:rPr>
        <w:t>2</w:t>
      </w:r>
      <w:r w:rsidR="00225607">
        <w:rPr>
          <w:rFonts w:ascii="Angsana New" w:hAnsi="Angsana New"/>
          <w:spacing w:val="-4"/>
          <w:sz w:val="32"/>
          <w:szCs w:val="32"/>
        </w:rPr>
        <w:t>1</w:t>
      </w:r>
      <w:r w:rsidR="009F3754">
        <w:rPr>
          <w:rFonts w:ascii="Angsana New" w:hAnsi="Angsana New"/>
          <w:spacing w:val="-4"/>
          <w:sz w:val="32"/>
          <w:szCs w:val="32"/>
        </w:rPr>
        <w:t xml:space="preserve"> </w:t>
      </w:r>
      <w:r w:rsidRPr="00186EDF">
        <w:rPr>
          <w:rFonts w:ascii="Angsana New" w:hAnsi="Angsana New"/>
          <w:spacing w:val="-4"/>
          <w:sz w:val="32"/>
          <w:szCs w:val="32"/>
        </w:rPr>
        <w:t xml:space="preserve">which were summarized as follows: </w:t>
      </w:r>
    </w:p>
    <w:tbl>
      <w:tblPr>
        <w:tblW w:w="8930" w:type="dxa"/>
        <w:tblInd w:w="392" w:type="dxa"/>
        <w:tblLayout w:type="fixed"/>
        <w:tblLook w:val="0000" w:firstRow="0" w:lastRow="0" w:firstColumn="0" w:lastColumn="0" w:noHBand="0" w:noVBand="0"/>
      </w:tblPr>
      <w:tblGrid>
        <w:gridCol w:w="33"/>
        <w:gridCol w:w="4216"/>
        <w:gridCol w:w="853"/>
        <w:gridCol w:w="242"/>
        <w:gridCol w:w="1034"/>
        <w:gridCol w:w="284"/>
        <w:gridCol w:w="989"/>
        <w:gridCol w:w="284"/>
        <w:gridCol w:w="995"/>
      </w:tblGrid>
      <w:tr w:rsidR="000D77BA" w:rsidRPr="00F7219A" w14:paraId="599C9D89" w14:textId="77777777" w:rsidTr="008E71CB">
        <w:trPr>
          <w:cantSplit/>
        </w:trPr>
        <w:tc>
          <w:tcPr>
            <w:tcW w:w="4249" w:type="dxa"/>
            <w:gridSpan w:val="2"/>
          </w:tcPr>
          <w:p w14:paraId="2B78E739" w14:textId="77777777" w:rsidR="000D77BA" w:rsidRPr="00F7219A" w:rsidRDefault="000D77BA" w:rsidP="00F7219A">
            <w:pPr>
              <w:tabs>
                <w:tab w:val="left" w:pos="284"/>
                <w:tab w:val="left" w:pos="567"/>
                <w:tab w:val="left" w:pos="851"/>
                <w:tab w:val="left" w:pos="1134"/>
              </w:tabs>
              <w:spacing w:line="380" w:lineRule="atLeast"/>
              <w:jc w:val="both"/>
              <w:rPr>
                <w:rFonts w:ascii="Angsana New" w:hAnsi="Angsana New"/>
                <w:sz w:val="24"/>
                <w:szCs w:val="24"/>
              </w:rPr>
            </w:pPr>
          </w:p>
        </w:tc>
        <w:tc>
          <w:tcPr>
            <w:tcW w:w="4681" w:type="dxa"/>
            <w:gridSpan w:val="7"/>
            <w:tcBorders>
              <w:left w:val="nil"/>
              <w:bottom w:val="single" w:sz="6" w:space="0" w:color="auto"/>
            </w:tcBorders>
          </w:tcPr>
          <w:p w14:paraId="584B3E29" w14:textId="77777777" w:rsidR="000D77BA" w:rsidRPr="00F7219A" w:rsidRDefault="000D77BA" w:rsidP="00F7219A">
            <w:pPr>
              <w:tabs>
                <w:tab w:val="left" w:pos="284"/>
                <w:tab w:val="left" w:pos="567"/>
              </w:tabs>
              <w:spacing w:line="380" w:lineRule="atLeast"/>
              <w:jc w:val="center"/>
              <w:rPr>
                <w:rFonts w:ascii="Angsana New" w:hAnsi="Angsana New"/>
                <w:sz w:val="24"/>
                <w:szCs w:val="24"/>
              </w:rPr>
            </w:pPr>
            <w:r w:rsidRPr="00F7219A">
              <w:rPr>
                <w:rFonts w:ascii="Angsana New" w:hAnsi="Angsana New"/>
                <w:sz w:val="24"/>
                <w:szCs w:val="24"/>
              </w:rPr>
              <w:t>Thousand Baht</w:t>
            </w:r>
          </w:p>
        </w:tc>
      </w:tr>
      <w:tr w:rsidR="000D77BA" w:rsidRPr="00F7219A" w14:paraId="54BD6915" w14:textId="77777777" w:rsidTr="008E71CB">
        <w:trPr>
          <w:cantSplit/>
        </w:trPr>
        <w:tc>
          <w:tcPr>
            <w:tcW w:w="4249" w:type="dxa"/>
            <w:gridSpan w:val="2"/>
          </w:tcPr>
          <w:p w14:paraId="68546729" w14:textId="77777777" w:rsidR="000D77BA" w:rsidRPr="00F7219A" w:rsidRDefault="000D77BA" w:rsidP="00F7219A">
            <w:pPr>
              <w:tabs>
                <w:tab w:val="left" w:pos="284"/>
                <w:tab w:val="left" w:pos="567"/>
                <w:tab w:val="left" w:pos="851"/>
                <w:tab w:val="left" w:pos="1134"/>
              </w:tabs>
              <w:spacing w:line="380" w:lineRule="atLeast"/>
              <w:jc w:val="both"/>
              <w:rPr>
                <w:rFonts w:ascii="Angsana New" w:hAnsi="Angsana New"/>
                <w:sz w:val="24"/>
                <w:szCs w:val="24"/>
              </w:rPr>
            </w:pPr>
          </w:p>
        </w:tc>
        <w:tc>
          <w:tcPr>
            <w:tcW w:w="2129" w:type="dxa"/>
            <w:gridSpan w:val="3"/>
            <w:tcBorders>
              <w:top w:val="single" w:sz="6" w:space="0" w:color="auto"/>
              <w:left w:val="nil"/>
              <w:bottom w:val="single" w:sz="6" w:space="0" w:color="auto"/>
            </w:tcBorders>
          </w:tcPr>
          <w:p w14:paraId="09067A4C" w14:textId="77777777" w:rsidR="000D77BA" w:rsidRPr="00F7219A" w:rsidRDefault="000D77BA" w:rsidP="00F7219A">
            <w:pPr>
              <w:tabs>
                <w:tab w:val="left" w:pos="284"/>
                <w:tab w:val="left" w:pos="567"/>
              </w:tabs>
              <w:spacing w:line="380" w:lineRule="atLeast"/>
              <w:jc w:val="center"/>
              <w:rPr>
                <w:rFonts w:ascii="Angsana New" w:hAnsi="Angsana New"/>
                <w:sz w:val="24"/>
                <w:szCs w:val="24"/>
                <w:cs/>
              </w:rPr>
            </w:pPr>
            <w:r w:rsidRPr="00F7219A">
              <w:rPr>
                <w:rStyle w:val="hps"/>
                <w:rFonts w:ascii="Angsana New" w:hAnsi="Angsana New"/>
                <w:sz w:val="24"/>
                <w:szCs w:val="24"/>
              </w:rPr>
              <w:t>C</w:t>
            </w:r>
            <w:r w:rsidRPr="00F7219A">
              <w:rPr>
                <w:rStyle w:val="hps"/>
                <w:rFonts w:ascii="Angsana New" w:hAnsi="Angsana New"/>
                <w:sz w:val="24"/>
                <w:szCs w:val="24"/>
                <w:lang w:val="en"/>
              </w:rPr>
              <w:t>onsolidated financial statements</w:t>
            </w:r>
            <w:r w:rsidRPr="00F7219A">
              <w:rPr>
                <w:rFonts w:ascii="Angsana New" w:hAnsi="Angsana New"/>
                <w:sz w:val="24"/>
                <w:szCs w:val="24"/>
              </w:rPr>
              <w:t xml:space="preserve"> </w:t>
            </w:r>
          </w:p>
        </w:tc>
        <w:tc>
          <w:tcPr>
            <w:tcW w:w="284" w:type="dxa"/>
          </w:tcPr>
          <w:p w14:paraId="588E6663" w14:textId="77777777" w:rsidR="000D77BA" w:rsidRPr="00F7219A" w:rsidRDefault="000D77BA" w:rsidP="00F7219A">
            <w:pPr>
              <w:tabs>
                <w:tab w:val="left" w:pos="284"/>
                <w:tab w:val="left" w:pos="567"/>
              </w:tabs>
              <w:spacing w:line="380" w:lineRule="atLeast"/>
              <w:jc w:val="both"/>
              <w:rPr>
                <w:rFonts w:ascii="Angsana New" w:hAnsi="Angsana New"/>
                <w:sz w:val="24"/>
                <w:szCs w:val="24"/>
              </w:rPr>
            </w:pPr>
          </w:p>
        </w:tc>
        <w:tc>
          <w:tcPr>
            <w:tcW w:w="2268" w:type="dxa"/>
            <w:gridSpan w:val="3"/>
            <w:tcBorders>
              <w:top w:val="single" w:sz="6" w:space="0" w:color="auto"/>
              <w:bottom w:val="single" w:sz="6" w:space="0" w:color="auto"/>
            </w:tcBorders>
          </w:tcPr>
          <w:p w14:paraId="69FAC751" w14:textId="77777777" w:rsidR="000D77BA" w:rsidRPr="00F7219A" w:rsidRDefault="000D77BA" w:rsidP="00F7219A">
            <w:pPr>
              <w:tabs>
                <w:tab w:val="left" w:pos="284"/>
                <w:tab w:val="left" w:pos="567"/>
              </w:tabs>
              <w:spacing w:line="380" w:lineRule="atLeast"/>
              <w:jc w:val="center"/>
              <w:rPr>
                <w:rFonts w:ascii="Angsana New" w:hAnsi="Angsana New"/>
                <w:sz w:val="24"/>
                <w:szCs w:val="24"/>
              </w:rPr>
            </w:pPr>
            <w:r w:rsidRPr="00F7219A">
              <w:rPr>
                <w:rFonts w:ascii="Angsana New" w:hAnsi="Angsana New"/>
                <w:sz w:val="24"/>
                <w:szCs w:val="24"/>
              </w:rPr>
              <w:t>Separate financial statements</w:t>
            </w:r>
          </w:p>
        </w:tc>
      </w:tr>
      <w:tr w:rsidR="00225607" w:rsidRPr="00F7219A" w14:paraId="2A105FEF" w14:textId="77777777" w:rsidTr="008E71CB">
        <w:trPr>
          <w:cantSplit/>
        </w:trPr>
        <w:tc>
          <w:tcPr>
            <w:tcW w:w="4249" w:type="dxa"/>
            <w:gridSpan w:val="2"/>
          </w:tcPr>
          <w:p w14:paraId="017531BC" w14:textId="77777777" w:rsidR="00225607" w:rsidRPr="00F7219A" w:rsidRDefault="00225607" w:rsidP="00F7219A">
            <w:pPr>
              <w:tabs>
                <w:tab w:val="left" w:pos="284"/>
                <w:tab w:val="left" w:pos="567"/>
                <w:tab w:val="left" w:pos="851"/>
                <w:tab w:val="left" w:pos="1134"/>
              </w:tabs>
              <w:spacing w:line="380" w:lineRule="atLeast"/>
              <w:jc w:val="both"/>
              <w:rPr>
                <w:rFonts w:ascii="Angsana New" w:hAnsi="Angsana New"/>
                <w:sz w:val="24"/>
                <w:szCs w:val="24"/>
              </w:rPr>
            </w:pPr>
          </w:p>
        </w:tc>
        <w:tc>
          <w:tcPr>
            <w:tcW w:w="853" w:type="dxa"/>
            <w:tcBorders>
              <w:top w:val="single" w:sz="6" w:space="0" w:color="auto"/>
              <w:left w:val="nil"/>
            </w:tcBorders>
          </w:tcPr>
          <w:p w14:paraId="0801AA61" w14:textId="704713D8" w:rsidR="00225607" w:rsidRPr="00F7219A" w:rsidRDefault="00610BE0" w:rsidP="00F7219A">
            <w:pPr>
              <w:tabs>
                <w:tab w:val="left" w:pos="284"/>
                <w:tab w:val="left" w:pos="567"/>
              </w:tabs>
              <w:spacing w:line="380" w:lineRule="atLeast"/>
              <w:jc w:val="center"/>
              <w:rPr>
                <w:rFonts w:ascii="Angsana New" w:hAnsi="Angsana New"/>
                <w:sz w:val="24"/>
                <w:szCs w:val="24"/>
              </w:rPr>
            </w:pPr>
            <w:r w:rsidRPr="00F7219A">
              <w:rPr>
                <w:rFonts w:ascii="Angsana New" w:hAnsi="Angsana New"/>
                <w:sz w:val="24"/>
                <w:szCs w:val="24"/>
              </w:rPr>
              <w:t>2022</w:t>
            </w:r>
          </w:p>
        </w:tc>
        <w:tc>
          <w:tcPr>
            <w:tcW w:w="242" w:type="dxa"/>
          </w:tcPr>
          <w:p w14:paraId="42F1FDBE" w14:textId="77777777" w:rsidR="00225607" w:rsidRPr="00F7219A" w:rsidRDefault="00225607" w:rsidP="00F7219A">
            <w:pPr>
              <w:tabs>
                <w:tab w:val="left" w:pos="284"/>
                <w:tab w:val="left" w:pos="567"/>
              </w:tabs>
              <w:spacing w:line="380" w:lineRule="atLeast"/>
              <w:jc w:val="center"/>
              <w:rPr>
                <w:rFonts w:ascii="Angsana New" w:hAnsi="Angsana New"/>
                <w:sz w:val="24"/>
                <w:szCs w:val="24"/>
              </w:rPr>
            </w:pPr>
          </w:p>
        </w:tc>
        <w:tc>
          <w:tcPr>
            <w:tcW w:w="1034" w:type="dxa"/>
            <w:tcBorders>
              <w:top w:val="single" w:sz="6" w:space="0" w:color="auto"/>
              <w:left w:val="nil"/>
            </w:tcBorders>
          </w:tcPr>
          <w:p w14:paraId="58A03155" w14:textId="75591FF5" w:rsidR="00225607" w:rsidRPr="00F7219A" w:rsidRDefault="00225607" w:rsidP="00F7219A">
            <w:pPr>
              <w:tabs>
                <w:tab w:val="left" w:pos="284"/>
                <w:tab w:val="left" w:pos="567"/>
              </w:tabs>
              <w:spacing w:line="380" w:lineRule="atLeast"/>
              <w:jc w:val="center"/>
              <w:rPr>
                <w:rFonts w:ascii="Angsana New" w:hAnsi="Angsana New"/>
                <w:sz w:val="24"/>
                <w:szCs w:val="24"/>
              </w:rPr>
            </w:pPr>
            <w:r w:rsidRPr="00F7219A">
              <w:rPr>
                <w:rFonts w:ascii="Angsana New" w:hAnsi="Angsana New"/>
                <w:sz w:val="24"/>
                <w:szCs w:val="24"/>
              </w:rPr>
              <w:t>2021</w:t>
            </w:r>
          </w:p>
        </w:tc>
        <w:tc>
          <w:tcPr>
            <w:tcW w:w="284" w:type="dxa"/>
          </w:tcPr>
          <w:p w14:paraId="1491812B" w14:textId="77777777" w:rsidR="00225607" w:rsidRPr="00F7219A" w:rsidRDefault="00225607" w:rsidP="00F7219A">
            <w:pPr>
              <w:tabs>
                <w:tab w:val="left" w:pos="284"/>
                <w:tab w:val="left" w:pos="567"/>
              </w:tabs>
              <w:spacing w:line="380" w:lineRule="atLeast"/>
              <w:jc w:val="both"/>
              <w:rPr>
                <w:rFonts w:ascii="Angsana New" w:hAnsi="Angsana New"/>
                <w:sz w:val="24"/>
                <w:szCs w:val="24"/>
              </w:rPr>
            </w:pPr>
          </w:p>
        </w:tc>
        <w:tc>
          <w:tcPr>
            <w:tcW w:w="989" w:type="dxa"/>
            <w:tcBorders>
              <w:top w:val="single" w:sz="6" w:space="0" w:color="auto"/>
            </w:tcBorders>
          </w:tcPr>
          <w:p w14:paraId="2D1508B1" w14:textId="2A6D0F70" w:rsidR="00225607" w:rsidRPr="00F7219A" w:rsidRDefault="00610BE0" w:rsidP="00F7219A">
            <w:pPr>
              <w:tabs>
                <w:tab w:val="left" w:pos="284"/>
                <w:tab w:val="left" w:pos="567"/>
              </w:tabs>
              <w:spacing w:line="380" w:lineRule="atLeast"/>
              <w:jc w:val="center"/>
              <w:rPr>
                <w:rFonts w:ascii="Angsana New" w:hAnsi="Angsana New"/>
                <w:sz w:val="24"/>
                <w:szCs w:val="24"/>
              </w:rPr>
            </w:pPr>
            <w:r w:rsidRPr="00F7219A">
              <w:rPr>
                <w:rFonts w:ascii="Angsana New" w:hAnsi="Angsana New"/>
                <w:sz w:val="24"/>
                <w:szCs w:val="24"/>
              </w:rPr>
              <w:t>2022</w:t>
            </w:r>
          </w:p>
        </w:tc>
        <w:tc>
          <w:tcPr>
            <w:tcW w:w="284" w:type="dxa"/>
            <w:tcBorders>
              <w:top w:val="single" w:sz="6" w:space="0" w:color="auto"/>
            </w:tcBorders>
          </w:tcPr>
          <w:p w14:paraId="1AFB3F60" w14:textId="77777777" w:rsidR="00225607" w:rsidRPr="00F7219A" w:rsidRDefault="00225607" w:rsidP="00F7219A">
            <w:pPr>
              <w:tabs>
                <w:tab w:val="left" w:pos="284"/>
                <w:tab w:val="left" w:pos="567"/>
              </w:tabs>
              <w:spacing w:line="380" w:lineRule="atLeast"/>
              <w:jc w:val="center"/>
              <w:rPr>
                <w:rFonts w:ascii="Angsana New" w:hAnsi="Angsana New"/>
                <w:sz w:val="24"/>
                <w:szCs w:val="24"/>
              </w:rPr>
            </w:pPr>
          </w:p>
        </w:tc>
        <w:tc>
          <w:tcPr>
            <w:tcW w:w="995" w:type="dxa"/>
            <w:tcBorders>
              <w:top w:val="single" w:sz="6" w:space="0" w:color="auto"/>
            </w:tcBorders>
          </w:tcPr>
          <w:p w14:paraId="33BB0DE2" w14:textId="0729219F" w:rsidR="00225607" w:rsidRPr="00F7219A" w:rsidRDefault="00225607" w:rsidP="00F7219A">
            <w:pPr>
              <w:tabs>
                <w:tab w:val="left" w:pos="284"/>
                <w:tab w:val="left" w:pos="567"/>
              </w:tabs>
              <w:spacing w:line="380" w:lineRule="atLeast"/>
              <w:jc w:val="center"/>
              <w:rPr>
                <w:rFonts w:ascii="Angsana New" w:hAnsi="Angsana New"/>
                <w:sz w:val="24"/>
                <w:szCs w:val="24"/>
              </w:rPr>
            </w:pPr>
            <w:r w:rsidRPr="00F7219A">
              <w:rPr>
                <w:rFonts w:ascii="Angsana New" w:hAnsi="Angsana New"/>
                <w:sz w:val="24"/>
                <w:szCs w:val="24"/>
              </w:rPr>
              <w:t>2021</w:t>
            </w:r>
          </w:p>
        </w:tc>
      </w:tr>
      <w:tr w:rsidR="00225607" w:rsidRPr="00F7219A" w14:paraId="6769426E" w14:textId="77777777" w:rsidTr="008E71CB">
        <w:trPr>
          <w:cantSplit/>
        </w:trPr>
        <w:tc>
          <w:tcPr>
            <w:tcW w:w="4249" w:type="dxa"/>
            <w:gridSpan w:val="2"/>
          </w:tcPr>
          <w:p w14:paraId="513D1C94" w14:textId="52D91F8C" w:rsidR="00225607" w:rsidRPr="00F7219A" w:rsidRDefault="00225607" w:rsidP="00F7219A">
            <w:pPr>
              <w:tabs>
                <w:tab w:val="left" w:pos="284"/>
                <w:tab w:val="left" w:pos="567"/>
                <w:tab w:val="left" w:pos="851"/>
                <w:tab w:val="left" w:pos="1134"/>
              </w:tabs>
              <w:spacing w:line="380" w:lineRule="atLeast"/>
              <w:jc w:val="both"/>
              <w:rPr>
                <w:rFonts w:ascii="Angsana New" w:hAnsi="Angsana New"/>
                <w:sz w:val="24"/>
                <w:szCs w:val="24"/>
              </w:rPr>
            </w:pPr>
            <w:r w:rsidRPr="00F7219A">
              <w:rPr>
                <w:rFonts w:ascii="Angsana New" w:hAnsi="Angsana New"/>
                <w:sz w:val="24"/>
                <w:szCs w:val="24"/>
              </w:rPr>
              <w:t>Accounting profit for the year</w:t>
            </w:r>
          </w:p>
        </w:tc>
        <w:tc>
          <w:tcPr>
            <w:tcW w:w="853" w:type="dxa"/>
            <w:tcBorders>
              <w:top w:val="single" w:sz="6" w:space="0" w:color="auto"/>
              <w:left w:val="nil"/>
              <w:bottom w:val="single" w:sz="6" w:space="0" w:color="auto"/>
            </w:tcBorders>
          </w:tcPr>
          <w:p w14:paraId="307E41EB" w14:textId="5E9F7AFB" w:rsidR="00225607" w:rsidRPr="00F7219A" w:rsidRDefault="0045236B" w:rsidP="00F7219A">
            <w:pPr>
              <w:spacing w:line="380" w:lineRule="atLeast"/>
              <w:ind w:left="449" w:hanging="449"/>
              <w:jc w:val="right"/>
              <w:rPr>
                <w:rFonts w:ascii="Angsana New" w:hAnsi="Angsana New"/>
                <w:sz w:val="24"/>
                <w:szCs w:val="24"/>
              </w:rPr>
            </w:pPr>
            <w:r w:rsidRPr="00F7219A">
              <w:rPr>
                <w:rFonts w:ascii="Angsana New" w:hAnsi="Angsana New"/>
                <w:sz w:val="24"/>
                <w:szCs w:val="24"/>
              </w:rPr>
              <w:t>551,619</w:t>
            </w:r>
          </w:p>
        </w:tc>
        <w:tc>
          <w:tcPr>
            <w:tcW w:w="242" w:type="dxa"/>
          </w:tcPr>
          <w:p w14:paraId="76B39A47" w14:textId="77777777" w:rsidR="00225607" w:rsidRPr="00F7219A" w:rsidRDefault="00225607" w:rsidP="00F7219A">
            <w:pPr>
              <w:spacing w:line="380" w:lineRule="atLeast"/>
              <w:ind w:left="449" w:hanging="449"/>
              <w:jc w:val="right"/>
              <w:rPr>
                <w:rFonts w:ascii="Angsana New" w:hAnsi="Angsana New"/>
                <w:sz w:val="24"/>
                <w:szCs w:val="24"/>
              </w:rPr>
            </w:pPr>
          </w:p>
        </w:tc>
        <w:tc>
          <w:tcPr>
            <w:tcW w:w="1034" w:type="dxa"/>
            <w:tcBorders>
              <w:top w:val="single" w:sz="6" w:space="0" w:color="auto"/>
              <w:left w:val="nil"/>
              <w:bottom w:val="single" w:sz="6" w:space="0" w:color="auto"/>
            </w:tcBorders>
          </w:tcPr>
          <w:p w14:paraId="633281B0" w14:textId="6E21C9E0" w:rsidR="00225607" w:rsidRPr="00F7219A" w:rsidRDefault="00225607" w:rsidP="00F7219A">
            <w:pPr>
              <w:spacing w:line="380" w:lineRule="atLeast"/>
              <w:ind w:left="449" w:hanging="449"/>
              <w:jc w:val="right"/>
              <w:rPr>
                <w:rFonts w:ascii="Angsana New" w:hAnsi="Angsana New"/>
                <w:sz w:val="24"/>
                <w:szCs w:val="24"/>
              </w:rPr>
            </w:pPr>
            <w:r w:rsidRPr="00F7219A">
              <w:rPr>
                <w:rFonts w:ascii="Angsana New" w:hAnsi="Angsana New"/>
                <w:sz w:val="24"/>
                <w:szCs w:val="24"/>
              </w:rPr>
              <w:t>298,291</w:t>
            </w:r>
          </w:p>
        </w:tc>
        <w:tc>
          <w:tcPr>
            <w:tcW w:w="284" w:type="dxa"/>
          </w:tcPr>
          <w:p w14:paraId="23A62C5C" w14:textId="77777777" w:rsidR="00225607" w:rsidRPr="00F7219A" w:rsidRDefault="00225607" w:rsidP="00F7219A">
            <w:pPr>
              <w:spacing w:line="380" w:lineRule="atLeast"/>
              <w:jc w:val="both"/>
              <w:rPr>
                <w:rFonts w:ascii="Angsana New" w:hAnsi="Angsana New"/>
                <w:sz w:val="24"/>
                <w:szCs w:val="24"/>
              </w:rPr>
            </w:pPr>
          </w:p>
        </w:tc>
        <w:tc>
          <w:tcPr>
            <w:tcW w:w="989" w:type="dxa"/>
            <w:tcBorders>
              <w:top w:val="single" w:sz="6" w:space="0" w:color="auto"/>
              <w:bottom w:val="single" w:sz="6" w:space="0" w:color="auto"/>
            </w:tcBorders>
          </w:tcPr>
          <w:p w14:paraId="39007CB8" w14:textId="5F286E50" w:rsidR="00225607" w:rsidRPr="00F7219A" w:rsidRDefault="0045236B" w:rsidP="00F7219A">
            <w:pPr>
              <w:spacing w:line="380" w:lineRule="atLeast"/>
              <w:ind w:left="449" w:hanging="449"/>
              <w:jc w:val="right"/>
              <w:rPr>
                <w:rFonts w:ascii="Angsana New" w:hAnsi="Angsana New"/>
                <w:sz w:val="24"/>
                <w:szCs w:val="24"/>
              </w:rPr>
            </w:pPr>
            <w:r w:rsidRPr="00F7219A">
              <w:rPr>
                <w:rFonts w:ascii="Angsana New" w:hAnsi="Angsana New"/>
                <w:sz w:val="24"/>
                <w:szCs w:val="24"/>
              </w:rPr>
              <w:t>518,565</w:t>
            </w:r>
          </w:p>
        </w:tc>
        <w:tc>
          <w:tcPr>
            <w:tcW w:w="284" w:type="dxa"/>
          </w:tcPr>
          <w:p w14:paraId="62BD7AA1" w14:textId="77777777" w:rsidR="00225607" w:rsidRPr="00F7219A" w:rsidRDefault="00225607" w:rsidP="00F7219A">
            <w:pPr>
              <w:tabs>
                <w:tab w:val="left" w:pos="284"/>
                <w:tab w:val="left" w:pos="567"/>
              </w:tabs>
              <w:spacing w:line="380" w:lineRule="atLeast"/>
              <w:jc w:val="both"/>
              <w:rPr>
                <w:rFonts w:ascii="Angsana New" w:hAnsi="Angsana New"/>
                <w:sz w:val="24"/>
                <w:szCs w:val="24"/>
              </w:rPr>
            </w:pPr>
          </w:p>
        </w:tc>
        <w:tc>
          <w:tcPr>
            <w:tcW w:w="995" w:type="dxa"/>
            <w:tcBorders>
              <w:top w:val="single" w:sz="6" w:space="0" w:color="auto"/>
              <w:bottom w:val="single" w:sz="6" w:space="0" w:color="auto"/>
            </w:tcBorders>
          </w:tcPr>
          <w:p w14:paraId="1A165FE3" w14:textId="7D18C055" w:rsidR="00225607" w:rsidRPr="00F7219A" w:rsidRDefault="00225607" w:rsidP="00F7219A">
            <w:pPr>
              <w:spacing w:line="380" w:lineRule="atLeast"/>
              <w:ind w:left="449" w:hanging="449"/>
              <w:jc w:val="right"/>
              <w:rPr>
                <w:rFonts w:ascii="Angsana New" w:hAnsi="Angsana New"/>
                <w:sz w:val="24"/>
                <w:szCs w:val="24"/>
              </w:rPr>
            </w:pPr>
            <w:r w:rsidRPr="00F7219A">
              <w:rPr>
                <w:rFonts w:ascii="Angsana New" w:hAnsi="Angsana New"/>
                <w:sz w:val="24"/>
                <w:szCs w:val="24"/>
              </w:rPr>
              <w:t>303,975</w:t>
            </w:r>
          </w:p>
        </w:tc>
      </w:tr>
      <w:tr w:rsidR="00225607" w:rsidRPr="00F7219A" w14:paraId="0F7613E5" w14:textId="77777777" w:rsidTr="008E71CB">
        <w:trPr>
          <w:cantSplit/>
        </w:trPr>
        <w:tc>
          <w:tcPr>
            <w:tcW w:w="4249" w:type="dxa"/>
            <w:gridSpan w:val="2"/>
          </w:tcPr>
          <w:p w14:paraId="4C26744A" w14:textId="74FBBD5C" w:rsidR="00225607" w:rsidRPr="00F7219A" w:rsidRDefault="00225607" w:rsidP="00F7219A">
            <w:pPr>
              <w:tabs>
                <w:tab w:val="left" w:pos="284"/>
                <w:tab w:val="left" w:pos="567"/>
                <w:tab w:val="left" w:pos="851"/>
                <w:tab w:val="left" w:pos="1134"/>
              </w:tabs>
              <w:spacing w:line="380" w:lineRule="atLeast"/>
              <w:jc w:val="both"/>
              <w:rPr>
                <w:rFonts w:ascii="Angsana New" w:hAnsi="Angsana New"/>
                <w:sz w:val="24"/>
                <w:szCs w:val="24"/>
              </w:rPr>
            </w:pPr>
            <w:r w:rsidRPr="00F7219A">
              <w:rPr>
                <w:rFonts w:ascii="Angsana New" w:hAnsi="Angsana New"/>
                <w:sz w:val="24"/>
                <w:szCs w:val="24"/>
              </w:rPr>
              <w:t>The applicable tax rate</w:t>
            </w:r>
          </w:p>
        </w:tc>
        <w:tc>
          <w:tcPr>
            <w:tcW w:w="853" w:type="dxa"/>
            <w:tcBorders>
              <w:top w:val="single" w:sz="6" w:space="0" w:color="auto"/>
              <w:left w:val="nil"/>
              <w:bottom w:val="single" w:sz="6" w:space="0" w:color="auto"/>
            </w:tcBorders>
          </w:tcPr>
          <w:p w14:paraId="7A481E29" w14:textId="0DE09700" w:rsidR="00225607" w:rsidRPr="00F7219A" w:rsidRDefault="00225607" w:rsidP="00F7219A">
            <w:pPr>
              <w:spacing w:line="380" w:lineRule="atLeast"/>
              <w:ind w:left="449" w:hanging="449"/>
              <w:jc w:val="right"/>
              <w:rPr>
                <w:rFonts w:ascii="Angsana New" w:hAnsi="Angsana New"/>
                <w:sz w:val="24"/>
                <w:szCs w:val="24"/>
              </w:rPr>
            </w:pPr>
            <w:r w:rsidRPr="00F7219A">
              <w:rPr>
                <w:rFonts w:ascii="Angsana New" w:hAnsi="Angsana New"/>
                <w:sz w:val="24"/>
                <w:szCs w:val="24"/>
              </w:rPr>
              <w:t>20%</w:t>
            </w:r>
          </w:p>
        </w:tc>
        <w:tc>
          <w:tcPr>
            <w:tcW w:w="242" w:type="dxa"/>
          </w:tcPr>
          <w:p w14:paraId="3BB9FE96" w14:textId="77777777" w:rsidR="00225607" w:rsidRPr="00F7219A" w:rsidRDefault="00225607" w:rsidP="00F7219A">
            <w:pPr>
              <w:spacing w:line="380" w:lineRule="atLeast"/>
              <w:ind w:left="449" w:hanging="449"/>
              <w:jc w:val="right"/>
              <w:rPr>
                <w:rFonts w:ascii="Angsana New" w:hAnsi="Angsana New"/>
                <w:sz w:val="24"/>
                <w:szCs w:val="24"/>
              </w:rPr>
            </w:pPr>
          </w:p>
        </w:tc>
        <w:tc>
          <w:tcPr>
            <w:tcW w:w="1034" w:type="dxa"/>
            <w:tcBorders>
              <w:top w:val="single" w:sz="6" w:space="0" w:color="auto"/>
              <w:left w:val="nil"/>
              <w:bottom w:val="single" w:sz="6" w:space="0" w:color="auto"/>
            </w:tcBorders>
          </w:tcPr>
          <w:p w14:paraId="69688559" w14:textId="48410DD0" w:rsidR="00225607" w:rsidRPr="00F7219A" w:rsidRDefault="00225607" w:rsidP="00F7219A">
            <w:pPr>
              <w:spacing w:line="380" w:lineRule="atLeast"/>
              <w:ind w:left="449" w:hanging="449"/>
              <w:jc w:val="right"/>
              <w:rPr>
                <w:rFonts w:ascii="Angsana New" w:hAnsi="Angsana New"/>
                <w:sz w:val="24"/>
                <w:szCs w:val="24"/>
              </w:rPr>
            </w:pPr>
            <w:r w:rsidRPr="00F7219A">
              <w:rPr>
                <w:rFonts w:ascii="Angsana New" w:hAnsi="Angsana New"/>
                <w:sz w:val="24"/>
                <w:szCs w:val="24"/>
              </w:rPr>
              <w:t>20%</w:t>
            </w:r>
          </w:p>
        </w:tc>
        <w:tc>
          <w:tcPr>
            <w:tcW w:w="284" w:type="dxa"/>
          </w:tcPr>
          <w:p w14:paraId="69D0A4C2" w14:textId="77777777" w:rsidR="00225607" w:rsidRPr="00F7219A" w:rsidRDefault="00225607" w:rsidP="00F7219A">
            <w:pPr>
              <w:spacing w:line="380" w:lineRule="atLeast"/>
              <w:ind w:left="449" w:hanging="449"/>
              <w:jc w:val="right"/>
              <w:rPr>
                <w:rFonts w:ascii="Angsana New" w:hAnsi="Angsana New"/>
                <w:sz w:val="24"/>
                <w:szCs w:val="24"/>
              </w:rPr>
            </w:pPr>
          </w:p>
        </w:tc>
        <w:tc>
          <w:tcPr>
            <w:tcW w:w="989" w:type="dxa"/>
            <w:tcBorders>
              <w:top w:val="single" w:sz="6" w:space="0" w:color="auto"/>
              <w:bottom w:val="single" w:sz="6" w:space="0" w:color="auto"/>
            </w:tcBorders>
          </w:tcPr>
          <w:p w14:paraId="044DA93B" w14:textId="5771EEF1" w:rsidR="00225607" w:rsidRPr="00F7219A" w:rsidRDefault="00225607" w:rsidP="00F7219A">
            <w:pPr>
              <w:spacing w:line="380" w:lineRule="atLeast"/>
              <w:ind w:left="449" w:hanging="449"/>
              <w:jc w:val="right"/>
              <w:rPr>
                <w:rFonts w:ascii="Angsana New" w:hAnsi="Angsana New"/>
                <w:sz w:val="24"/>
                <w:szCs w:val="24"/>
              </w:rPr>
            </w:pPr>
            <w:r w:rsidRPr="00F7219A">
              <w:rPr>
                <w:rFonts w:ascii="Angsana New" w:hAnsi="Angsana New"/>
                <w:sz w:val="24"/>
                <w:szCs w:val="24"/>
              </w:rPr>
              <w:t>20%</w:t>
            </w:r>
          </w:p>
        </w:tc>
        <w:tc>
          <w:tcPr>
            <w:tcW w:w="284" w:type="dxa"/>
          </w:tcPr>
          <w:p w14:paraId="3261EE7D" w14:textId="77777777" w:rsidR="00225607" w:rsidRPr="00F7219A" w:rsidRDefault="00225607" w:rsidP="00F7219A">
            <w:pPr>
              <w:spacing w:line="380" w:lineRule="atLeast"/>
              <w:ind w:left="449" w:hanging="449"/>
              <w:jc w:val="right"/>
              <w:rPr>
                <w:rFonts w:ascii="Angsana New" w:hAnsi="Angsana New"/>
                <w:sz w:val="24"/>
                <w:szCs w:val="24"/>
              </w:rPr>
            </w:pPr>
          </w:p>
        </w:tc>
        <w:tc>
          <w:tcPr>
            <w:tcW w:w="995" w:type="dxa"/>
            <w:tcBorders>
              <w:top w:val="single" w:sz="6" w:space="0" w:color="auto"/>
              <w:bottom w:val="single" w:sz="6" w:space="0" w:color="auto"/>
            </w:tcBorders>
          </w:tcPr>
          <w:p w14:paraId="7206F1C5" w14:textId="79B79923" w:rsidR="00225607" w:rsidRPr="00F7219A" w:rsidRDefault="00225607" w:rsidP="00F7219A">
            <w:pPr>
              <w:spacing w:line="380" w:lineRule="atLeast"/>
              <w:ind w:left="449" w:hanging="449"/>
              <w:jc w:val="right"/>
              <w:rPr>
                <w:rFonts w:ascii="Angsana New" w:hAnsi="Angsana New"/>
                <w:sz w:val="24"/>
                <w:szCs w:val="24"/>
              </w:rPr>
            </w:pPr>
            <w:r w:rsidRPr="00F7219A">
              <w:rPr>
                <w:rFonts w:ascii="Angsana New" w:hAnsi="Angsana New"/>
                <w:sz w:val="24"/>
                <w:szCs w:val="24"/>
              </w:rPr>
              <w:t>20%</w:t>
            </w:r>
          </w:p>
        </w:tc>
      </w:tr>
      <w:tr w:rsidR="00225607" w:rsidRPr="00F7219A" w14:paraId="1668EA65" w14:textId="77777777" w:rsidTr="008E71CB">
        <w:trPr>
          <w:cantSplit/>
        </w:trPr>
        <w:tc>
          <w:tcPr>
            <w:tcW w:w="4249" w:type="dxa"/>
            <w:gridSpan w:val="2"/>
          </w:tcPr>
          <w:p w14:paraId="3FE5FF73" w14:textId="77777777" w:rsidR="00225607" w:rsidRPr="00F7219A" w:rsidRDefault="00225607" w:rsidP="00F7219A">
            <w:pPr>
              <w:tabs>
                <w:tab w:val="left" w:pos="284"/>
                <w:tab w:val="left" w:pos="567"/>
                <w:tab w:val="left" w:pos="851"/>
                <w:tab w:val="left" w:pos="1134"/>
              </w:tabs>
              <w:spacing w:line="380" w:lineRule="atLeast"/>
              <w:ind w:right="-108"/>
              <w:jc w:val="both"/>
              <w:rPr>
                <w:rFonts w:ascii="Angsana New" w:hAnsi="Angsana New"/>
                <w:sz w:val="24"/>
                <w:szCs w:val="24"/>
                <w:cs/>
              </w:rPr>
            </w:pPr>
            <w:r w:rsidRPr="00F7219A">
              <w:rPr>
                <w:rFonts w:ascii="Angsana New" w:hAnsi="Angsana New"/>
                <w:sz w:val="24"/>
                <w:szCs w:val="24"/>
              </w:rPr>
              <w:t>Tax expense (income) at the applicable tax rate</w:t>
            </w:r>
          </w:p>
        </w:tc>
        <w:tc>
          <w:tcPr>
            <w:tcW w:w="853" w:type="dxa"/>
            <w:tcBorders>
              <w:top w:val="single" w:sz="6" w:space="0" w:color="auto"/>
              <w:left w:val="nil"/>
              <w:bottom w:val="single" w:sz="6" w:space="0" w:color="auto"/>
            </w:tcBorders>
          </w:tcPr>
          <w:p w14:paraId="7585AEA6" w14:textId="5BDD7943" w:rsidR="00225607" w:rsidRPr="00F7219A" w:rsidRDefault="0045236B" w:rsidP="00F7219A">
            <w:pPr>
              <w:spacing w:line="380" w:lineRule="atLeast"/>
              <w:ind w:left="449" w:hanging="449"/>
              <w:jc w:val="right"/>
              <w:rPr>
                <w:rFonts w:ascii="Angsana New" w:hAnsi="Angsana New"/>
                <w:sz w:val="24"/>
                <w:szCs w:val="24"/>
              </w:rPr>
            </w:pPr>
            <w:r w:rsidRPr="00F7219A">
              <w:rPr>
                <w:rFonts w:ascii="Angsana New" w:hAnsi="Angsana New"/>
                <w:sz w:val="24"/>
                <w:szCs w:val="24"/>
              </w:rPr>
              <w:t>110,324</w:t>
            </w:r>
          </w:p>
        </w:tc>
        <w:tc>
          <w:tcPr>
            <w:tcW w:w="242" w:type="dxa"/>
          </w:tcPr>
          <w:p w14:paraId="248A0846" w14:textId="77777777" w:rsidR="00225607" w:rsidRPr="00F7219A" w:rsidRDefault="00225607" w:rsidP="00F7219A">
            <w:pPr>
              <w:spacing w:line="380" w:lineRule="atLeast"/>
              <w:ind w:left="449" w:hanging="449"/>
              <w:jc w:val="right"/>
              <w:rPr>
                <w:rFonts w:ascii="Angsana New" w:hAnsi="Angsana New"/>
                <w:sz w:val="24"/>
                <w:szCs w:val="24"/>
              </w:rPr>
            </w:pPr>
          </w:p>
        </w:tc>
        <w:tc>
          <w:tcPr>
            <w:tcW w:w="1034" w:type="dxa"/>
            <w:tcBorders>
              <w:top w:val="single" w:sz="6" w:space="0" w:color="auto"/>
              <w:left w:val="nil"/>
              <w:bottom w:val="single" w:sz="6" w:space="0" w:color="auto"/>
            </w:tcBorders>
          </w:tcPr>
          <w:p w14:paraId="5E6C238B" w14:textId="5A1DC3A2" w:rsidR="00225607" w:rsidRPr="00F7219A" w:rsidRDefault="00225607" w:rsidP="00F7219A">
            <w:pPr>
              <w:spacing w:line="380" w:lineRule="atLeast"/>
              <w:ind w:left="449" w:hanging="449"/>
              <w:jc w:val="right"/>
              <w:rPr>
                <w:rFonts w:ascii="Angsana New" w:hAnsi="Angsana New"/>
                <w:sz w:val="24"/>
                <w:szCs w:val="24"/>
              </w:rPr>
            </w:pPr>
            <w:r w:rsidRPr="00F7219A">
              <w:rPr>
                <w:rFonts w:ascii="Angsana New" w:hAnsi="Angsana New"/>
                <w:sz w:val="24"/>
                <w:szCs w:val="24"/>
              </w:rPr>
              <w:t>59,658</w:t>
            </w:r>
          </w:p>
        </w:tc>
        <w:tc>
          <w:tcPr>
            <w:tcW w:w="284" w:type="dxa"/>
          </w:tcPr>
          <w:p w14:paraId="759C7B96" w14:textId="77777777" w:rsidR="00225607" w:rsidRPr="00F7219A" w:rsidRDefault="00225607" w:rsidP="00F7219A">
            <w:pPr>
              <w:spacing w:line="380" w:lineRule="atLeast"/>
              <w:jc w:val="both"/>
              <w:rPr>
                <w:rFonts w:ascii="Angsana New" w:hAnsi="Angsana New"/>
                <w:sz w:val="24"/>
                <w:szCs w:val="24"/>
              </w:rPr>
            </w:pPr>
          </w:p>
        </w:tc>
        <w:tc>
          <w:tcPr>
            <w:tcW w:w="989" w:type="dxa"/>
            <w:tcBorders>
              <w:top w:val="single" w:sz="6" w:space="0" w:color="auto"/>
              <w:bottom w:val="single" w:sz="6" w:space="0" w:color="auto"/>
            </w:tcBorders>
          </w:tcPr>
          <w:p w14:paraId="0F3E1F82" w14:textId="4E8C697E" w:rsidR="00225607" w:rsidRPr="00F7219A" w:rsidRDefault="00AA1BEE" w:rsidP="00F7219A">
            <w:pPr>
              <w:spacing w:line="380" w:lineRule="atLeast"/>
              <w:ind w:left="449" w:hanging="449"/>
              <w:jc w:val="right"/>
              <w:rPr>
                <w:rFonts w:ascii="Angsana New" w:hAnsi="Angsana New"/>
                <w:sz w:val="24"/>
                <w:szCs w:val="24"/>
              </w:rPr>
            </w:pPr>
            <w:r w:rsidRPr="00F7219A">
              <w:rPr>
                <w:rFonts w:ascii="Angsana New" w:hAnsi="Angsana New"/>
                <w:sz w:val="24"/>
                <w:szCs w:val="24"/>
              </w:rPr>
              <w:t>103,713</w:t>
            </w:r>
          </w:p>
        </w:tc>
        <w:tc>
          <w:tcPr>
            <w:tcW w:w="284" w:type="dxa"/>
          </w:tcPr>
          <w:p w14:paraId="5D4B74FF" w14:textId="77777777" w:rsidR="00225607" w:rsidRPr="00F7219A" w:rsidRDefault="00225607" w:rsidP="00F7219A">
            <w:pPr>
              <w:tabs>
                <w:tab w:val="left" w:pos="284"/>
                <w:tab w:val="left" w:pos="567"/>
              </w:tabs>
              <w:spacing w:line="380" w:lineRule="atLeast"/>
              <w:jc w:val="both"/>
              <w:rPr>
                <w:rFonts w:ascii="Angsana New" w:hAnsi="Angsana New"/>
                <w:sz w:val="24"/>
                <w:szCs w:val="24"/>
              </w:rPr>
            </w:pPr>
          </w:p>
        </w:tc>
        <w:tc>
          <w:tcPr>
            <w:tcW w:w="995" w:type="dxa"/>
            <w:tcBorders>
              <w:top w:val="single" w:sz="6" w:space="0" w:color="auto"/>
              <w:bottom w:val="single" w:sz="6" w:space="0" w:color="auto"/>
            </w:tcBorders>
          </w:tcPr>
          <w:p w14:paraId="32D45260" w14:textId="2D4EE185" w:rsidR="00225607" w:rsidRPr="00F7219A" w:rsidRDefault="00225607" w:rsidP="00F7219A">
            <w:pPr>
              <w:spacing w:line="380" w:lineRule="atLeast"/>
              <w:ind w:left="449" w:hanging="449"/>
              <w:jc w:val="right"/>
              <w:rPr>
                <w:rFonts w:ascii="Angsana New" w:hAnsi="Angsana New"/>
                <w:sz w:val="24"/>
                <w:szCs w:val="24"/>
              </w:rPr>
            </w:pPr>
            <w:r w:rsidRPr="00F7219A">
              <w:rPr>
                <w:rFonts w:ascii="Angsana New" w:hAnsi="Angsana New"/>
                <w:sz w:val="24"/>
                <w:szCs w:val="24"/>
              </w:rPr>
              <w:t>60,795</w:t>
            </w:r>
          </w:p>
        </w:tc>
      </w:tr>
      <w:tr w:rsidR="00225607" w:rsidRPr="00F7219A" w14:paraId="6B193218" w14:textId="77777777" w:rsidTr="008E71CB">
        <w:trPr>
          <w:gridBefore w:val="1"/>
          <w:wBefore w:w="33" w:type="dxa"/>
          <w:cantSplit/>
        </w:trPr>
        <w:tc>
          <w:tcPr>
            <w:tcW w:w="4216" w:type="dxa"/>
          </w:tcPr>
          <w:p w14:paraId="0312FE68" w14:textId="77777777" w:rsidR="00225607" w:rsidRPr="00F7219A" w:rsidRDefault="00225607" w:rsidP="00F7219A">
            <w:pPr>
              <w:tabs>
                <w:tab w:val="left" w:pos="284"/>
                <w:tab w:val="left" w:pos="567"/>
                <w:tab w:val="left" w:pos="851"/>
                <w:tab w:val="left" w:pos="1134"/>
              </w:tabs>
              <w:spacing w:line="380" w:lineRule="atLeast"/>
              <w:jc w:val="both"/>
              <w:rPr>
                <w:rFonts w:ascii="Angsana New" w:hAnsi="Angsana New"/>
                <w:sz w:val="24"/>
                <w:szCs w:val="24"/>
                <w:cs/>
              </w:rPr>
            </w:pPr>
            <w:r w:rsidRPr="00F7219A">
              <w:rPr>
                <w:rFonts w:ascii="Angsana New" w:hAnsi="Angsana New"/>
                <w:sz w:val="24"/>
                <w:szCs w:val="24"/>
              </w:rPr>
              <w:t>Reconciliation items:</w:t>
            </w:r>
          </w:p>
        </w:tc>
        <w:tc>
          <w:tcPr>
            <w:tcW w:w="853" w:type="dxa"/>
            <w:tcBorders>
              <w:top w:val="single" w:sz="6" w:space="0" w:color="auto"/>
              <w:left w:val="nil"/>
            </w:tcBorders>
          </w:tcPr>
          <w:p w14:paraId="0AB67C61" w14:textId="77777777" w:rsidR="00225607" w:rsidRPr="00F7219A" w:rsidRDefault="00225607" w:rsidP="00F7219A">
            <w:pPr>
              <w:spacing w:line="380" w:lineRule="atLeast"/>
              <w:jc w:val="right"/>
              <w:rPr>
                <w:rFonts w:ascii="Angsana New" w:hAnsi="Angsana New"/>
                <w:sz w:val="24"/>
                <w:szCs w:val="24"/>
                <w:cs/>
              </w:rPr>
            </w:pPr>
          </w:p>
        </w:tc>
        <w:tc>
          <w:tcPr>
            <w:tcW w:w="242" w:type="dxa"/>
          </w:tcPr>
          <w:p w14:paraId="15CE493E" w14:textId="77777777" w:rsidR="00225607" w:rsidRPr="00F7219A" w:rsidRDefault="00225607" w:rsidP="00F7219A">
            <w:pPr>
              <w:spacing w:line="380" w:lineRule="atLeast"/>
              <w:jc w:val="right"/>
              <w:rPr>
                <w:rFonts w:ascii="Angsana New" w:hAnsi="Angsana New"/>
                <w:sz w:val="24"/>
                <w:szCs w:val="24"/>
                <w:cs/>
              </w:rPr>
            </w:pPr>
          </w:p>
        </w:tc>
        <w:tc>
          <w:tcPr>
            <w:tcW w:w="1034" w:type="dxa"/>
            <w:tcBorders>
              <w:top w:val="single" w:sz="6" w:space="0" w:color="auto"/>
              <w:left w:val="nil"/>
            </w:tcBorders>
          </w:tcPr>
          <w:p w14:paraId="25DC9C3E" w14:textId="77777777" w:rsidR="00225607" w:rsidRPr="00F7219A" w:rsidRDefault="00225607" w:rsidP="00F7219A">
            <w:pPr>
              <w:spacing w:line="380" w:lineRule="atLeast"/>
              <w:jc w:val="right"/>
              <w:rPr>
                <w:rFonts w:ascii="Angsana New" w:hAnsi="Angsana New"/>
                <w:sz w:val="24"/>
                <w:szCs w:val="24"/>
                <w:cs/>
              </w:rPr>
            </w:pPr>
          </w:p>
        </w:tc>
        <w:tc>
          <w:tcPr>
            <w:tcW w:w="284" w:type="dxa"/>
          </w:tcPr>
          <w:p w14:paraId="1B62C11E" w14:textId="77777777" w:rsidR="00225607" w:rsidRPr="00F7219A" w:rsidRDefault="00225607" w:rsidP="00F7219A">
            <w:pPr>
              <w:spacing w:line="380" w:lineRule="atLeast"/>
              <w:jc w:val="both"/>
              <w:rPr>
                <w:rFonts w:ascii="Angsana New" w:hAnsi="Angsana New"/>
                <w:sz w:val="24"/>
                <w:szCs w:val="24"/>
                <w:cs/>
              </w:rPr>
            </w:pPr>
          </w:p>
        </w:tc>
        <w:tc>
          <w:tcPr>
            <w:tcW w:w="989" w:type="dxa"/>
            <w:tcBorders>
              <w:top w:val="single" w:sz="6" w:space="0" w:color="auto"/>
            </w:tcBorders>
          </w:tcPr>
          <w:p w14:paraId="36975BC7" w14:textId="77777777" w:rsidR="00225607" w:rsidRPr="00F7219A" w:rsidRDefault="00225607" w:rsidP="00F7219A">
            <w:pPr>
              <w:spacing w:line="380" w:lineRule="atLeast"/>
              <w:ind w:left="449" w:hanging="449"/>
              <w:jc w:val="right"/>
              <w:rPr>
                <w:rFonts w:ascii="Angsana New" w:hAnsi="Angsana New"/>
                <w:sz w:val="24"/>
                <w:szCs w:val="24"/>
              </w:rPr>
            </w:pPr>
          </w:p>
        </w:tc>
        <w:tc>
          <w:tcPr>
            <w:tcW w:w="284" w:type="dxa"/>
          </w:tcPr>
          <w:p w14:paraId="67A8A224" w14:textId="77777777" w:rsidR="00225607" w:rsidRPr="00F7219A" w:rsidRDefault="00225607" w:rsidP="00F7219A">
            <w:pPr>
              <w:tabs>
                <w:tab w:val="left" w:pos="284"/>
                <w:tab w:val="left" w:pos="567"/>
              </w:tabs>
              <w:spacing w:line="380" w:lineRule="atLeast"/>
              <w:jc w:val="both"/>
              <w:rPr>
                <w:rFonts w:ascii="Angsana New" w:hAnsi="Angsana New"/>
                <w:sz w:val="24"/>
                <w:szCs w:val="24"/>
              </w:rPr>
            </w:pPr>
          </w:p>
        </w:tc>
        <w:tc>
          <w:tcPr>
            <w:tcW w:w="995" w:type="dxa"/>
            <w:tcBorders>
              <w:top w:val="single" w:sz="6" w:space="0" w:color="auto"/>
            </w:tcBorders>
          </w:tcPr>
          <w:p w14:paraId="4B61341E" w14:textId="77777777" w:rsidR="00225607" w:rsidRPr="00F7219A" w:rsidRDefault="00225607" w:rsidP="00F7219A">
            <w:pPr>
              <w:tabs>
                <w:tab w:val="left" w:pos="284"/>
                <w:tab w:val="left" w:pos="567"/>
              </w:tabs>
              <w:spacing w:line="380" w:lineRule="atLeast"/>
              <w:jc w:val="right"/>
              <w:rPr>
                <w:rFonts w:ascii="Angsana New" w:hAnsi="Angsana New"/>
                <w:sz w:val="24"/>
                <w:szCs w:val="24"/>
              </w:rPr>
            </w:pPr>
          </w:p>
        </w:tc>
      </w:tr>
      <w:tr w:rsidR="00225607" w:rsidRPr="00F7219A" w14:paraId="5074C987" w14:textId="77777777" w:rsidTr="008E71CB">
        <w:trPr>
          <w:gridBefore w:val="1"/>
          <w:wBefore w:w="33" w:type="dxa"/>
          <w:cantSplit/>
        </w:trPr>
        <w:tc>
          <w:tcPr>
            <w:tcW w:w="4216" w:type="dxa"/>
          </w:tcPr>
          <w:p w14:paraId="40A3C2B2" w14:textId="77777777" w:rsidR="00225607" w:rsidRPr="00F7219A" w:rsidRDefault="00225607" w:rsidP="00F7219A">
            <w:pPr>
              <w:tabs>
                <w:tab w:val="left" w:pos="284"/>
                <w:tab w:val="left" w:pos="567"/>
                <w:tab w:val="left" w:pos="851"/>
                <w:tab w:val="left" w:pos="1134"/>
              </w:tabs>
              <w:spacing w:line="380" w:lineRule="atLeast"/>
              <w:ind w:left="284"/>
              <w:jc w:val="both"/>
              <w:rPr>
                <w:rFonts w:ascii="Angsana New" w:hAnsi="Angsana New"/>
                <w:sz w:val="24"/>
                <w:szCs w:val="24"/>
                <w:cs/>
              </w:rPr>
            </w:pPr>
            <w:r w:rsidRPr="00F7219A">
              <w:rPr>
                <w:rFonts w:ascii="Angsana New" w:hAnsi="Angsana New"/>
                <w:sz w:val="24"/>
                <w:szCs w:val="24"/>
              </w:rPr>
              <w:t>Tax effect of expenses that are not deductible in</w:t>
            </w:r>
          </w:p>
        </w:tc>
        <w:tc>
          <w:tcPr>
            <w:tcW w:w="853" w:type="dxa"/>
            <w:tcBorders>
              <w:left w:val="nil"/>
            </w:tcBorders>
          </w:tcPr>
          <w:p w14:paraId="657109CB" w14:textId="77777777" w:rsidR="00225607" w:rsidRPr="00F7219A" w:rsidRDefault="00225607" w:rsidP="00F7219A">
            <w:pPr>
              <w:spacing w:line="380" w:lineRule="atLeast"/>
              <w:jc w:val="right"/>
              <w:rPr>
                <w:rFonts w:ascii="Angsana New" w:hAnsi="Angsana New"/>
                <w:sz w:val="24"/>
                <w:szCs w:val="24"/>
                <w:cs/>
              </w:rPr>
            </w:pPr>
          </w:p>
        </w:tc>
        <w:tc>
          <w:tcPr>
            <w:tcW w:w="242" w:type="dxa"/>
          </w:tcPr>
          <w:p w14:paraId="3C919680" w14:textId="77777777" w:rsidR="00225607" w:rsidRPr="00F7219A" w:rsidRDefault="00225607" w:rsidP="00F7219A">
            <w:pPr>
              <w:spacing w:line="380" w:lineRule="atLeast"/>
              <w:jc w:val="right"/>
              <w:rPr>
                <w:rFonts w:ascii="Angsana New" w:hAnsi="Angsana New"/>
                <w:sz w:val="24"/>
                <w:szCs w:val="24"/>
                <w:cs/>
              </w:rPr>
            </w:pPr>
          </w:p>
        </w:tc>
        <w:tc>
          <w:tcPr>
            <w:tcW w:w="1034" w:type="dxa"/>
            <w:tcBorders>
              <w:left w:val="nil"/>
            </w:tcBorders>
          </w:tcPr>
          <w:p w14:paraId="3847799A" w14:textId="77777777" w:rsidR="00225607" w:rsidRPr="00F7219A" w:rsidRDefault="00225607" w:rsidP="00F7219A">
            <w:pPr>
              <w:spacing w:line="380" w:lineRule="atLeast"/>
              <w:jc w:val="right"/>
              <w:rPr>
                <w:rFonts w:ascii="Angsana New" w:hAnsi="Angsana New"/>
                <w:sz w:val="24"/>
                <w:szCs w:val="24"/>
                <w:cs/>
              </w:rPr>
            </w:pPr>
          </w:p>
        </w:tc>
        <w:tc>
          <w:tcPr>
            <w:tcW w:w="284" w:type="dxa"/>
          </w:tcPr>
          <w:p w14:paraId="2910DF44" w14:textId="77777777" w:rsidR="00225607" w:rsidRPr="00F7219A" w:rsidRDefault="00225607" w:rsidP="00F7219A">
            <w:pPr>
              <w:spacing w:line="380" w:lineRule="atLeast"/>
              <w:jc w:val="both"/>
              <w:rPr>
                <w:rFonts w:ascii="Angsana New" w:hAnsi="Angsana New"/>
                <w:sz w:val="24"/>
                <w:szCs w:val="24"/>
                <w:cs/>
              </w:rPr>
            </w:pPr>
          </w:p>
        </w:tc>
        <w:tc>
          <w:tcPr>
            <w:tcW w:w="989" w:type="dxa"/>
          </w:tcPr>
          <w:p w14:paraId="0751F0C6" w14:textId="77777777" w:rsidR="00225607" w:rsidRPr="00F7219A" w:rsidRDefault="00225607" w:rsidP="00F7219A">
            <w:pPr>
              <w:spacing w:line="380" w:lineRule="atLeast"/>
              <w:ind w:left="449" w:hanging="449"/>
              <w:jc w:val="right"/>
              <w:rPr>
                <w:rFonts w:ascii="Angsana New" w:hAnsi="Angsana New"/>
                <w:sz w:val="24"/>
                <w:szCs w:val="24"/>
              </w:rPr>
            </w:pPr>
          </w:p>
        </w:tc>
        <w:tc>
          <w:tcPr>
            <w:tcW w:w="284" w:type="dxa"/>
          </w:tcPr>
          <w:p w14:paraId="6D8E90D4" w14:textId="77777777" w:rsidR="00225607" w:rsidRPr="00F7219A" w:rsidRDefault="00225607" w:rsidP="00F7219A">
            <w:pPr>
              <w:tabs>
                <w:tab w:val="left" w:pos="284"/>
                <w:tab w:val="left" w:pos="567"/>
              </w:tabs>
              <w:spacing w:line="380" w:lineRule="atLeast"/>
              <w:jc w:val="both"/>
              <w:rPr>
                <w:rFonts w:ascii="Angsana New" w:hAnsi="Angsana New"/>
                <w:sz w:val="24"/>
                <w:szCs w:val="24"/>
              </w:rPr>
            </w:pPr>
          </w:p>
        </w:tc>
        <w:tc>
          <w:tcPr>
            <w:tcW w:w="995" w:type="dxa"/>
          </w:tcPr>
          <w:p w14:paraId="1156F800" w14:textId="77777777" w:rsidR="00225607" w:rsidRPr="00F7219A" w:rsidRDefault="00225607" w:rsidP="00F7219A">
            <w:pPr>
              <w:tabs>
                <w:tab w:val="left" w:pos="284"/>
                <w:tab w:val="left" w:pos="567"/>
              </w:tabs>
              <w:spacing w:line="380" w:lineRule="atLeast"/>
              <w:jc w:val="right"/>
              <w:rPr>
                <w:rFonts w:ascii="Angsana New" w:hAnsi="Angsana New"/>
                <w:sz w:val="24"/>
                <w:szCs w:val="24"/>
              </w:rPr>
            </w:pPr>
          </w:p>
        </w:tc>
      </w:tr>
      <w:tr w:rsidR="00225607" w:rsidRPr="00F7219A" w14:paraId="2F615AE3" w14:textId="77777777" w:rsidTr="008E71CB">
        <w:trPr>
          <w:gridBefore w:val="1"/>
          <w:wBefore w:w="33" w:type="dxa"/>
          <w:cantSplit/>
        </w:trPr>
        <w:tc>
          <w:tcPr>
            <w:tcW w:w="4216" w:type="dxa"/>
          </w:tcPr>
          <w:p w14:paraId="2B641C5B" w14:textId="77777777" w:rsidR="00225607" w:rsidRPr="00F7219A" w:rsidRDefault="00225607" w:rsidP="00F7219A">
            <w:pPr>
              <w:tabs>
                <w:tab w:val="left" w:pos="284"/>
                <w:tab w:val="left" w:pos="567"/>
                <w:tab w:val="left" w:pos="851"/>
                <w:tab w:val="left" w:pos="1134"/>
              </w:tabs>
              <w:spacing w:line="380" w:lineRule="atLeast"/>
              <w:jc w:val="both"/>
              <w:rPr>
                <w:rFonts w:ascii="Angsana New" w:hAnsi="Angsana New"/>
                <w:sz w:val="24"/>
                <w:szCs w:val="24"/>
                <w:cs/>
              </w:rPr>
            </w:pPr>
            <w:r w:rsidRPr="00F7219A">
              <w:rPr>
                <w:rFonts w:ascii="Angsana New" w:hAnsi="Angsana New"/>
                <w:sz w:val="24"/>
                <w:szCs w:val="24"/>
              </w:rPr>
              <w:tab/>
            </w:r>
            <w:r w:rsidRPr="00F7219A">
              <w:rPr>
                <w:rFonts w:ascii="Angsana New" w:hAnsi="Angsana New"/>
                <w:sz w:val="24"/>
                <w:szCs w:val="24"/>
              </w:rPr>
              <w:tab/>
              <w:t>determining tax profit:</w:t>
            </w:r>
          </w:p>
        </w:tc>
        <w:tc>
          <w:tcPr>
            <w:tcW w:w="853" w:type="dxa"/>
            <w:tcBorders>
              <w:left w:val="nil"/>
            </w:tcBorders>
          </w:tcPr>
          <w:p w14:paraId="3AA0A082" w14:textId="77777777" w:rsidR="00225607" w:rsidRPr="00F7219A" w:rsidRDefault="00225607" w:rsidP="00F7219A">
            <w:pPr>
              <w:spacing w:line="380" w:lineRule="atLeast"/>
              <w:jc w:val="right"/>
              <w:rPr>
                <w:rFonts w:ascii="Angsana New" w:hAnsi="Angsana New"/>
                <w:sz w:val="24"/>
                <w:szCs w:val="24"/>
                <w:cs/>
              </w:rPr>
            </w:pPr>
          </w:p>
        </w:tc>
        <w:tc>
          <w:tcPr>
            <w:tcW w:w="242" w:type="dxa"/>
          </w:tcPr>
          <w:p w14:paraId="3F3A5FB6" w14:textId="77777777" w:rsidR="00225607" w:rsidRPr="00F7219A" w:rsidRDefault="00225607" w:rsidP="00F7219A">
            <w:pPr>
              <w:spacing w:line="380" w:lineRule="atLeast"/>
              <w:jc w:val="right"/>
              <w:rPr>
                <w:rFonts w:ascii="Angsana New" w:hAnsi="Angsana New"/>
                <w:sz w:val="24"/>
                <w:szCs w:val="24"/>
                <w:cs/>
              </w:rPr>
            </w:pPr>
          </w:p>
        </w:tc>
        <w:tc>
          <w:tcPr>
            <w:tcW w:w="1034" w:type="dxa"/>
            <w:tcBorders>
              <w:left w:val="nil"/>
            </w:tcBorders>
          </w:tcPr>
          <w:p w14:paraId="3D76A3B5" w14:textId="77777777" w:rsidR="00225607" w:rsidRPr="00F7219A" w:rsidRDefault="00225607" w:rsidP="00F7219A">
            <w:pPr>
              <w:spacing w:line="380" w:lineRule="atLeast"/>
              <w:jc w:val="right"/>
              <w:rPr>
                <w:rFonts w:ascii="Angsana New" w:hAnsi="Angsana New"/>
                <w:sz w:val="24"/>
                <w:szCs w:val="24"/>
                <w:cs/>
              </w:rPr>
            </w:pPr>
          </w:p>
        </w:tc>
        <w:tc>
          <w:tcPr>
            <w:tcW w:w="284" w:type="dxa"/>
          </w:tcPr>
          <w:p w14:paraId="0B732163" w14:textId="77777777" w:rsidR="00225607" w:rsidRPr="00F7219A" w:rsidRDefault="00225607" w:rsidP="00F7219A">
            <w:pPr>
              <w:spacing w:line="380" w:lineRule="atLeast"/>
              <w:jc w:val="both"/>
              <w:rPr>
                <w:rFonts w:ascii="Angsana New" w:hAnsi="Angsana New"/>
                <w:sz w:val="24"/>
                <w:szCs w:val="24"/>
                <w:cs/>
              </w:rPr>
            </w:pPr>
          </w:p>
        </w:tc>
        <w:tc>
          <w:tcPr>
            <w:tcW w:w="989" w:type="dxa"/>
          </w:tcPr>
          <w:p w14:paraId="5AD48324" w14:textId="77777777" w:rsidR="00225607" w:rsidRPr="00F7219A" w:rsidRDefault="00225607" w:rsidP="00F7219A">
            <w:pPr>
              <w:spacing w:line="380" w:lineRule="atLeast"/>
              <w:ind w:left="449" w:hanging="449"/>
              <w:jc w:val="right"/>
              <w:rPr>
                <w:rFonts w:ascii="Angsana New" w:hAnsi="Angsana New"/>
                <w:sz w:val="24"/>
                <w:szCs w:val="24"/>
              </w:rPr>
            </w:pPr>
          </w:p>
        </w:tc>
        <w:tc>
          <w:tcPr>
            <w:tcW w:w="284" w:type="dxa"/>
          </w:tcPr>
          <w:p w14:paraId="25B7F46A" w14:textId="77777777" w:rsidR="00225607" w:rsidRPr="00F7219A" w:rsidRDefault="00225607" w:rsidP="00F7219A">
            <w:pPr>
              <w:tabs>
                <w:tab w:val="left" w:pos="284"/>
                <w:tab w:val="left" w:pos="567"/>
              </w:tabs>
              <w:spacing w:line="380" w:lineRule="atLeast"/>
              <w:jc w:val="both"/>
              <w:rPr>
                <w:rFonts w:ascii="Angsana New" w:hAnsi="Angsana New"/>
                <w:sz w:val="24"/>
                <w:szCs w:val="24"/>
              </w:rPr>
            </w:pPr>
          </w:p>
        </w:tc>
        <w:tc>
          <w:tcPr>
            <w:tcW w:w="995" w:type="dxa"/>
          </w:tcPr>
          <w:p w14:paraId="1D285569" w14:textId="77777777" w:rsidR="00225607" w:rsidRPr="00F7219A" w:rsidRDefault="00225607" w:rsidP="00F7219A">
            <w:pPr>
              <w:tabs>
                <w:tab w:val="left" w:pos="284"/>
                <w:tab w:val="left" w:pos="567"/>
              </w:tabs>
              <w:spacing w:line="380" w:lineRule="atLeast"/>
              <w:jc w:val="right"/>
              <w:rPr>
                <w:rFonts w:ascii="Angsana New" w:hAnsi="Angsana New"/>
                <w:sz w:val="24"/>
                <w:szCs w:val="24"/>
              </w:rPr>
            </w:pPr>
          </w:p>
        </w:tc>
      </w:tr>
      <w:tr w:rsidR="00225607" w:rsidRPr="00F7219A" w14:paraId="2CF6EAE5" w14:textId="77777777" w:rsidTr="008E71CB">
        <w:trPr>
          <w:gridBefore w:val="1"/>
          <w:wBefore w:w="33" w:type="dxa"/>
          <w:cantSplit/>
        </w:trPr>
        <w:tc>
          <w:tcPr>
            <w:tcW w:w="4216" w:type="dxa"/>
            <w:vAlign w:val="bottom"/>
          </w:tcPr>
          <w:p w14:paraId="44E883B7" w14:textId="77777777" w:rsidR="00225607" w:rsidRPr="00F7219A" w:rsidRDefault="00225607" w:rsidP="00F7219A">
            <w:pPr>
              <w:numPr>
                <w:ilvl w:val="0"/>
                <w:numId w:val="21"/>
              </w:numPr>
              <w:tabs>
                <w:tab w:val="left" w:pos="284"/>
                <w:tab w:val="left" w:pos="567"/>
                <w:tab w:val="left" w:pos="743"/>
                <w:tab w:val="left" w:pos="1134"/>
              </w:tabs>
              <w:spacing w:line="380" w:lineRule="atLeast"/>
              <w:jc w:val="both"/>
              <w:rPr>
                <w:rFonts w:ascii="Angsana New" w:hAnsi="Angsana New"/>
                <w:sz w:val="24"/>
                <w:szCs w:val="24"/>
              </w:rPr>
            </w:pPr>
            <w:r w:rsidRPr="00F7219A">
              <w:rPr>
                <w:rFonts w:ascii="Angsana New" w:hAnsi="Angsana New"/>
                <w:sz w:val="24"/>
                <w:szCs w:val="24"/>
              </w:rPr>
              <w:t>Expenses not allowed as expenses in</w:t>
            </w:r>
          </w:p>
          <w:p w14:paraId="2711E7BD" w14:textId="77777777" w:rsidR="00225607" w:rsidRPr="00F7219A" w:rsidRDefault="00225607" w:rsidP="00F7219A">
            <w:pPr>
              <w:tabs>
                <w:tab w:val="left" w:pos="284"/>
                <w:tab w:val="left" w:pos="567"/>
                <w:tab w:val="left" w:pos="743"/>
                <w:tab w:val="left" w:pos="1134"/>
              </w:tabs>
              <w:spacing w:line="380" w:lineRule="atLeast"/>
              <w:ind w:left="570"/>
              <w:jc w:val="both"/>
              <w:rPr>
                <w:rFonts w:ascii="Angsana New" w:hAnsi="Angsana New"/>
                <w:sz w:val="24"/>
                <w:szCs w:val="24"/>
                <w:cs/>
              </w:rPr>
            </w:pPr>
            <w:r w:rsidRPr="00F7219A">
              <w:rPr>
                <w:rFonts w:ascii="Angsana New" w:hAnsi="Angsana New"/>
                <w:sz w:val="24"/>
                <w:szCs w:val="24"/>
              </w:rPr>
              <w:tab/>
              <w:t>determining taxable profit</w:t>
            </w:r>
          </w:p>
        </w:tc>
        <w:tc>
          <w:tcPr>
            <w:tcW w:w="853" w:type="dxa"/>
            <w:tcBorders>
              <w:left w:val="nil"/>
            </w:tcBorders>
            <w:vAlign w:val="bottom"/>
          </w:tcPr>
          <w:p w14:paraId="74F3F27B" w14:textId="7A1BDA5D" w:rsidR="00225607" w:rsidRPr="00F7219A" w:rsidRDefault="00AA1BEE" w:rsidP="00F7219A">
            <w:pPr>
              <w:spacing w:line="380" w:lineRule="atLeast"/>
              <w:ind w:hanging="448"/>
              <w:jc w:val="right"/>
              <w:rPr>
                <w:rFonts w:ascii="Angsana New" w:hAnsi="Angsana New"/>
                <w:sz w:val="24"/>
                <w:szCs w:val="24"/>
              </w:rPr>
            </w:pPr>
            <w:r w:rsidRPr="00F7219A">
              <w:rPr>
                <w:rFonts w:ascii="Angsana New" w:hAnsi="Angsana New"/>
                <w:sz w:val="24"/>
                <w:szCs w:val="24"/>
              </w:rPr>
              <w:t>74,356</w:t>
            </w:r>
          </w:p>
        </w:tc>
        <w:tc>
          <w:tcPr>
            <w:tcW w:w="242" w:type="dxa"/>
            <w:vAlign w:val="bottom"/>
          </w:tcPr>
          <w:p w14:paraId="4DAA5B0F" w14:textId="77777777" w:rsidR="00225607" w:rsidRPr="00F7219A" w:rsidRDefault="00225607" w:rsidP="00F7219A">
            <w:pPr>
              <w:spacing w:line="380" w:lineRule="atLeast"/>
              <w:ind w:hanging="449"/>
              <w:jc w:val="right"/>
              <w:rPr>
                <w:rFonts w:ascii="Angsana New" w:hAnsi="Angsana New"/>
                <w:sz w:val="24"/>
                <w:szCs w:val="24"/>
              </w:rPr>
            </w:pPr>
          </w:p>
        </w:tc>
        <w:tc>
          <w:tcPr>
            <w:tcW w:w="1034" w:type="dxa"/>
            <w:tcBorders>
              <w:left w:val="nil"/>
            </w:tcBorders>
            <w:vAlign w:val="bottom"/>
          </w:tcPr>
          <w:p w14:paraId="1B742A64" w14:textId="69884BC0" w:rsidR="00225607" w:rsidRPr="00F7219A" w:rsidRDefault="00225607" w:rsidP="00F7219A">
            <w:pPr>
              <w:spacing w:line="380" w:lineRule="atLeast"/>
              <w:ind w:hanging="448"/>
              <w:jc w:val="right"/>
              <w:rPr>
                <w:rFonts w:ascii="Angsana New" w:hAnsi="Angsana New"/>
                <w:sz w:val="24"/>
                <w:szCs w:val="24"/>
              </w:rPr>
            </w:pPr>
            <w:r w:rsidRPr="00F7219A">
              <w:rPr>
                <w:rFonts w:ascii="Angsana New" w:hAnsi="Angsana New"/>
                <w:sz w:val="24"/>
                <w:szCs w:val="24"/>
              </w:rPr>
              <w:t>45,851</w:t>
            </w:r>
          </w:p>
        </w:tc>
        <w:tc>
          <w:tcPr>
            <w:tcW w:w="284" w:type="dxa"/>
            <w:vAlign w:val="bottom"/>
          </w:tcPr>
          <w:p w14:paraId="528AECEF" w14:textId="77777777" w:rsidR="00225607" w:rsidRPr="00F7219A" w:rsidRDefault="00225607" w:rsidP="00F7219A">
            <w:pPr>
              <w:spacing w:line="380" w:lineRule="atLeast"/>
              <w:jc w:val="right"/>
              <w:rPr>
                <w:rFonts w:ascii="Angsana New" w:hAnsi="Angsana New"/>
                <w:sz w:val="24"/>
                <w:szCs w:val="24"/>
              </w:rPr>
            </w:pPr>
          </w:p>
        </w:tc>
        <w:tc>
          <w:tcPr>
            <w:tcW w:w="989" w:type="dxa"/>
            <w:vAlign w:val="bottom"/>
          </w:tcPr>
          <w:p w14:paraId="36B065EA" w14:textId="6CD8F86B" w:rsidR="00225607" w:rsidRPr="00F7219A" w:rsidRDefault="00AA1BEE" w:rsidP="00F7219A">
            <w:pPr>
              <w:spacing w:line="380" w:lineRule="atLeast"/>
              <w:ind w:hanging="449"/>
              <w:jc w:val="right"/>
              <w:rPr>
                <w:rFonts w:ascii="Angsana New" w:hAnsi="Angsana New"/>
                <w:sz w:val="24"/>
                <w:szCs w:val="24"/>
              </w:rPr>
            </w:pPr>
            <w:r w:rsidRPr="00F7219A">
              <w:rPr>
                <w:rFonts w:ascii="Angsana New" w:hAnsi="Angsana New"/>
                <w:sz w:val="24"/>
                <w:szCs w:val="24"/>
              </w:rPr>
              <w:t>66,146</w:t>
            </w:r>
          </w:p>
        </w:tc>
        <w:tc>
          <w:tcPr>
            <w:tcW w:w="284" w:type="dxa"/>
            <w:vAlign w:val="bottom"/>
          </w:tcPr>
          <w:p w14:paraId="28429ABA" w14:textId="77777777" w:rsidR="00225607" w:rsidRPr="00F7219A" w:rsidRDefault="00225607" w:rsidP="00F7219A">
            <w:pPr>
              <w:tabs>
                <w:tab w:val="left" w:pos="284"/>
                <w:tab w:val="left" w:pos="567"/>
              </w:tabs>
              <w:spacing w:line="380" w:lineRule="atLeast"/>
              <w:jc w:val="right"/>
              <w:rPr>
                <w:rFonts w:ascii="Angsana New" w:hAnsi="Angsana New"/>
                <w:sz w:val="24"/>
                <w:szCs w:val="24"/>
              </w:rPr>
            </w:pPr>
          </w:p>
        </w:tc>
        <w:tc>
          <w:tcPr>
            <w:tcW w:w="995" w:type="dxa"/>
            <w:vAlign w:val="bottom"/>
          </w:tcPr>
          <w:p w14:paraId="1E368772" w14:textId="66885786" w:rsidR="00225607" w:rsidRPr="00F7219A" w:rsidRDefault="00225607" w:rsidP="00F7219A">
            <w:pPr>
              <w:spacing w:line="380" w:lineRule="atLeast"/>
              <w:ind w:hanging="449"/>
              <w:jc w:val="right"/>
              <w:rPr>
                <w:rFonts w:ascii="Angsana New" w:hAnsi="Angsana New"/>
                <w:sz w:val="24"/>
                <w:szCs w:val="24"/>
              </w:rPr>
            </w:pPr>
            <w:r w:rsidRPr="00F7219A">
              <w:rPr>
                <w:rFonts w:ascii="Angsana New" w:hAnsi="Angsana New"/>
                <w:sz w:val="24"/>
                <w:szCs w:val="24"/>
              </w:rPr>
              <w:t>50,732</w:t>
            </w:r>
          </w:p>
        </w:tc>
      </w:tr>
      <w:tr w:rsidR="00225607" w:rsidRPr="00F7219A" w14:paraId="7AD840D3" w14:textId="77777777" w:rsidTr="008E71CB">
        <w:trPr>
          <w:gridBefore w:val="1"/>
          <w:wBefore w:w="33" w:type="dxa"/>
          <w:cantSplit/>
        </w:trPr>
        <w:tc>
          <w:tcPr>
            <w:tcW w:w="4216" w:type="dxa"/>
          </w:tcPr>
          <w:p w14:paraId="179E1BCD" w14:textId="77777777" w:rsidR="00225607" w:rsidRPr="00F7219A" w:rsidRDefault="00225607" w:rsidP="00F7219A">
            <w:pPr>
              <w:tabs>
                <w:tab w:val="left" w:pos="284"/>
                <w:tab w:val="left" w:pos="567"/>
                <w:tab w:val="left" w:pos="851"/>
                <w:tab w:val="left" w:pos="1134"/>
              </w:tabs>
              <w:spacing w:line="380" w:lineRule="atLeast"/>
              <w:jc w:val="both"/>
              <w:rPr>
                <w:rFonts w:ascii="Angsana New" w:hAnsi="Angsana New"/>
                <w:sz w:val="24"/>
                <w:szCs w:val="24"/>
                <w:cs/>
              </w:rPr>
            </w:pPr>
            <w:r w:rsidRPr="00F7219A">
              <w:rPr>
                <w:rFonts w:ascii="Angsana New" w:hAnsi="Angsana New"/>
                <w:sz w:val="24"/>
                <w:szCs w:val="24"/>
              </w:rPr>
              <w:tab/>
              <w:t>Tax effect of income that are not required in determining</w:t>
            </w:r>
          </w:p>
        </w:tc>
        <w:tc>
          <w:tcPr>
            <w:tcW w:w="853" w:type="dxa"/>
            <w:tcBorders>
              <w:left w:val="nil"/>
            </w:tcBorders>
          </w:tcPr>
          <w:p w14:paraId="279D3B53" w14:textId="77777777" w:rsidR="00225607" w:rsidRPr="00F7219A" w:rsidRDefault="00225607" w:rsidP="00F7219A">
            <w:pPr>
              <w:spacing w:line="380" w:lineRule="atLeast"/>
              <w:ind w:hanging="449"/>
              <w:jc w:val="right"/>
              <w:rPr>
                <w:rFonts w:ascii="Angsana New" w:hAnsi="Angsana New"/>
                <w:sz w:val="24"/>
                <w:szCs w:val="24"/>
              </w:rPr>
            </w:pPr>
          </w:p>
        </w:tc>
        <w:tc>
          <w:tcPr>
            <w:tcW w:w="242" w:type="dxa"/>
          </w:tcPr>
          <w:p w14:paraId="55F9AD4D" w14:textId="77777777" w:rsidR="00225607" w:rsidRPr="00F7219A" w:rsidRDefault="00225607" w:rsidP="00F7219A">
            <w:pPr>
              <w:spacing w:line="380" w:lineRule="atLeast"/>
              <w:ind w:hanging="449"/>
              <w:jc w:val="right"/>
              <w:rPr>
                <w:rFonts w:ascii="Angsana New" w:hAnsi="Angsana New"/>
                <w:sz w:val="24"/>
                <w:szCs w:val="24"/>
              </w:rPr>
            </w:pPr>
          </w:p>
        </w:tc>
        <w:tc>
          <w:tcPr>
            <w:tcW w:w="1034" w:type="dxa"/>
            <w:tcBorders>
              <w:left w:val="nil"/>
            </w:tcBorders>
          </w:tcPr>
          <w:p w14:paraId="667A4E1E" w14:textId="77777777" w:rsidR="00225607" w:rsidRPr="00F7219A" w:rsidRDefault="00225607" w:rsidP="00F7219A">
            <w:pPr>
              <w:spacing w:line="380" w:lineRule="atLeast"/>
              <w:ind w:hanging="449"/>
              <w:jc w:val="right"/>
              <w:rPr>
                <w:rFonts w:ascii="Angsana New" w:hAnsi="Angsana New"/>
                <w:sz w:val="24"/>
                <w:szCs w:val="24"/>
              </w:rPr>
            </w:pPr>
          </w:p>
        </w:tc>
        <w:tc>
          <w:tcPr>
            <w:tcW w:w="284" w:type="dxa"/>
          </w:tcPr>
          <w:p w14:paraId="7D13CB5B" w14:textId="77777777" w:rsidR="00225607" w:rsidRPr="00F7219A" w:rsidRDefault="00225607" w:rsidP="00F7219A">
            <w:pPr>
              <w:spacing w:line="380" w:lineRule="atLeast"/>
              <w:jc w:val="right"/>
              <w:rPr>
                <w:rFonts w:ascii="Angsana New" w:hAnsi="Angsana New"/>
                <w:sz w:val="24"/>
                <w:szCs w:val="24"/>
              </w:rPr>
            </w:pPr>
          </w:p>
        </w:tc>
        <w:tc>
          <w:tcPr>
            <w:tcW w:w="989" w:type="dxa"/>
          </w:tcPr>
          <w:p w14:paraId="7B6D68ED" w14:textId="77777777" w:rsidR="00225607" w:rsidRPr="00F7219A" w:rsidRDefault="00225607" w:rsidP="00F7219A">
            <w:pPr>
              <w:tabs>
                <w:tab w:val="left" w:pos="284"/>
                <w:tab w:val="left" w:pos="567"/>
              </w:tabs>
              <w:spacing w:line="380" w:lineRule="atLeast"/>
              <w:jc w:val="right"/>
              <w:rPr>
                <w:rFonts w:ascii="Angsana New" w:hAnsi="Angsana New"/>
                <w:sz w:val="24"/>
                <w:szCs w:val="24"/>
              </w:rPr>
            </w:pPr>
          </w:p>
        </w:tc>
        <w:tc>
          <w:tcPr>
            <w:tcW w:w="284" w:type="dxa"/>
          </w:tcPr>
          <w:p w14:paraId="2F5F4A81" w14:textId="77777777" w:rsidR="00225607" w:rsidRPr="00F7219A" w:rsidRDefault="00225607" w:rsidP="00F7219A">
            <w:pPr>
              <w:tabs>
                <w:tab w:val="left" w:pos="284"/>
                <w:tab w:val="left" w:pos="567"/>
              </w:tabs>
              <w:spacing w:line="380" w:lineRule="atLeast"/>
              <w:jc w:val="right"/>
              <w:rPr>
                <w:rFonts w:ascii="Angsana New" w:hAnsi="Angsana New"/>
                <w:sz w:val="24"/>
                <w:szCs w:val="24"/>
              </w:rPr>
            </w:pPr>
          </w:p>
        </w:tc>
        <w:tc>
          <w:tcPr>
            <w:tcW w:w="995" w:type="dxa"/>
          </w:tcPr>
          <w:p w14:paraId="75B9FAD2" w14:textId="77777777" w:rsidR="00225607" w:rsidRPr="00F7219A" w:rsidRDefault="00225607" w:rsidP="00F7219A">
            <w:pPr>
              <w:tabs>
                <w:tab w:val="left" w:pos="284"/>
                <w:tab w:val="left" w:pos="567"/>
              </w:tabs>
              <w:spacing w:line="380" w:lineRule="atLeast"/>
              <w:jc w:val="right"/>
              <w:rPr>
                <w:rFonts w:ascii="Angsana New" w:hAnsi="Angsana New"/>
                <w:sz w:val="24"/>
                <w:szCs w:val="24"/>
              </w:rPr>
            </w:pPr>
          </w:p>
        </w:tc>
      </w:tr>
      <w:tr w:rsidR="00225607" w:rsidRPr="00F7219A" w14:paraId="3751D95A" w14:textId="77777777" w:rsidTr="008E71CB">
        <w:trPr>
          <w:gridBefore w:val="1"/>
          <w:wBefore w:w="33" w:type="dxa"/>
          <w:cantSplit/>
        </w:trPr>
        <w:tc>
          <w:tcPr>
            <w:tcW w:w="4216" w:type="dxa"/>
          </w:tcPr>
          <w:p w14:paraId="553BC647" w14:textId="77777777" w:rsidR="00225607" w:rsidRPr="00F7219A" w:rsidRDefault="00225607" w:rsidP="00F7219A">
            <w:pPr>
              <w:tabs>
                <w:tab w:val="left" w:pos="284"/>
                <w:tab w:val="left" w:pos="567"/>
                <w:tab w:val="left" w:pos="851"/>
                <w:tab w:val="left" w:pos="1134"/>
              </w:tabs>
              <w:spacing w:line="380" w:lineRule="atLeast"/>
              <w:jc w:val="both"/>
              <w:rPr>
                <w:rFonts w:ascii="Angsana New" w:hAnsi="Angsana New"/>
                <w:sz w:val="24"/>
                <w:szCs w:val="24"/>
                <w:cs/>
              </w:rPr>
            </w:pPr>
            <w:r w:rsidRPr="00F7219A">
              <w:rPr>
                <w:rFonts w:ascii="Angsana New" w:hAnsi="Angsana New"/>
                <w:sz w:val="24"/>
                <w:szCs w:val="24"/>
              </w:rPr>
              <w:tab/>
            </w:r>
            <w:r w:rsidRPr="00F7219A">
              <w:rPr>
                <w:rFonts w:ascii="Angsana New" w:hAnsi="Angsana New"/>
                <w:sz w:val="24"/>
                <w:szCs w:val="24"/>
              </w:rPr>
              <w:tab/>
              <w:t>taxable profit and expenses allowed as additional</w:t>
            </w:r>
          </w:p>
        </w:tc>
        <w:tc>
          <w:tcPr>
            <w:tcW w:w="853" w:type="dxa"/>
            <w:tcBorders>
              <w:left w:val="nil"/>
            </w:tcBorders>
          </w:tcPr>
          <w:p w14:paraId="713273B9" w14:textId="77777777" w:rsidR="00225607" w:rsidRPr="00F7219A" w:rsidRDefault="00225607" w:rsidP="00F7219A">
            <w:pPr>
              <w:spacing w:line="380" w:lineRule="atLeast"/>
              <w:ind w:hanging="449"/>
              <w:jc w:val="right"/>
              <w:rPr>
                <w:rFonts w:ascii="Angsana New" w:hAnsi="Angsana New"/>
                <w:sz w:val="24"/>
                <w:szCs w:val="24"/>
              </w:rPr>
            </w:pPr>
          </w:p>
        </w:tc>
        <w:tc>
          <w:tcPr>
            <w:tcW w:w="242" w:type="dxa"/>
          </w:tcPr>
          <w:p w14:paraId="378E698F" w14:textId="77777777" w:rsidR="00225607" w:rsidRPr="00F7219A" w:rsidRDefault="00225607" w:rsidP="00F7219A">
            <w:pPr>
              <w:spacing w:line="380" w:lineRule="atLeast"/>
              <w:ind w:hanging="449"/>
              <w:jc w:val="right"/>
              <w:rPr>
                <w:rFonts w:ascii="Angsana New" w:hAnsi="Angsana New"/>
                <w:sz w:val="24"/>
                <w:szCs w:val="24"/>
              </w:rPr>
            </w:pPr>
          </w:p>
        </w:tc>
        <w:tc>
          <w:tcPr>
            <w:tcW w:w="1034" w:type="dxa"/>
            <w:tcBorders>
              <w:left w:val="nil"/>
            </w:tcBorders>
          </w:tcPr>
          <w:p w14:paraId="6D745568" w14:textId="77777777" w:rsidR="00225607" w:rsidRPr="00F7219A" w:rsidRDefault="00225607" w:rsidP="00F7219A">
            <w:pPr>
              <w:spacing w:line="380" w:lineRule="atLeast"/>
              <w:ind w:hanging="449"/>
              <w:jc w:val="right"/>
              <w:rPr>
                <w:rFonts w:ascii="Angsana New" w:hAnsi="Angsana New"/>
                <w:sz w:val="24"/>
                <w:szCs w:val="24"/>
              </w:rPr>
            </w:pPr>
          </w:p>
        </w:tc>
        <w:tc>
          <w:tcPr>
            <w:tcW w:w="284" w:type="dxa"/>
          </w:tcPr>
          <w:p w14:paraId="22FD7B68" w14:textId="77777777" w:rsidR="00225607" w:rsidRPr="00F7219A" w:rsidRDefault="00225607" w:rsidP="00F7219A">
            <w:pPr>
              <w:spacing w:line="380" w:lineRule="atLeast"/>
              <w:jc w:val="right"/>
              <w:rPr>
                <w:rFonts w:ascii="Angsana New" w:hAnsi="Angsana New"/>
                <w:sz w:val="24"/>
                <w:szCs w:val="24"/>
              </w:rPr>
            </w:pPr>
          </w:p>
        </w:tc>
        <w:tc>
          <w:tcPr>
            <w:tcW w:w="989" w:type="dxa"/>
          </w:tcPr>
          <w:p w14:paraId="71740BBC" w14:textId="77777777" w:rsidR="00225607" w:rsidRPr="00F7219A" w:rsidRDefault="00225607" w:rsidP="00F7219A">
            <w:pPr>
              <w:tabs>
                <w:tab w:val="left" w:pos="284"/>
                <w:tab w:val="left" w:pos="567"/>
              </w:tabs>
              <w:spacing w:line="380" w:lineRule="atLeast"/>
              <w:jc w:val="right"/>
              <w:rPr>
                <w:rFonts w:ascii="Angsana New" w:hAnsi="Angsana New"/>
                <w:sz w:val="24"/>
                <w:szCs w:val="24"/>
              </w:rPr>
            </w:pPr>
          </w:p>
        </w:tc>
        <w:tc>
          <w:tcPr>
            <w:tcW w:w="284" w:type="dxa"/>
          </w:tcPr>
          <w:p w14:paraId="0BF32C07" w14:textId="77777777" w:rsidR="00225607" w:rsidRPr="00F7219A" w:rsidRDefault="00225607" w:rsidP="00F7219A">
            <w:pPr>
              <w:tabs>
                <w:tab w:val="left" w:pos="284"/>
                <w:tab w:val="left" w:pos="567"/>
              </w:tabs>
              <w:spacing w:line="380" w:lineRule="atLeast"/>
              <w:jc w:val="right"/>
              <w:rPr>
                <w:rFonts w:ascii="Angsana New" w:hAnsi="Angsana New"/>
                <w:sz w:val="24"/>
                <w:szCs w:val="24"/>
              </w:rPr>
            </w:pPr>
          </w:p>
        </w:tc>
        <w:tc>
          <w:tcPr>
            <w:tcW w:w="995" w:type="dxa"/>
          </w:tcPr>
          <w:p w14:paraId="0AECBE6C" w14:textId="77777777" w:rsidR="00225607" w:rsidRPr="00F7219A" w:rsidRDefault="00225607" w:rsidP="00F7219A">
            <w:pPr>
              <w:tabs>
                <w:tab w:val="left" w:pos="284"/>
                <w:tab w:val="left" w:pos="567"/>
              </w:tabs>
              <w:spacing w:line="380" w:lineRule="atLeast"/>
              <w:jc w:val="right"/>
              <w:rPr>
                <w:rFonts w:ascii="Angsana New" w:hAnsi="Angsana New"/>
                <w:sz w:val="24"/>
                <w:szCs w:val="24"/>
              </w:rPr>
            </w:pPr>
          </w:p>
        </w:tc>
      </w:tr>
      <w:tr w:rsidR="00225607" w:rsidRPr="00F7219A" w14:paraId="2DE4984A" w14:textId="77777777" w:rsidTr="008E71CB">
        <w:trPr>
          <w:gridBefore w:val="1"/>
          <w:wBefore w:w="33" w:type="dxa"/>
          <w:cantSplit/>
        </w:trPr>
        <w:tc>
          <w:tcPr>
            <w:tcW w:w="4216" w:type="dxa"/>
          </w:tcPr>
          <w:p w14:paraId="5A0C1A4D" w14:textId="77777777" w:rsidR="00225607" w:rsidRPr="00F7219A" w:rsidRDefault="00225607" w:rsidP="00F7219A">
            <w:pPr>
              <w:tabs>
                <w:tab w:val="left" w:pos="284"/>
                <w:tab w:val="left" w:pos="567"/>
                <w:tab w:val="left" w:pos="851"/>
                <w:tab w:val="left" w:pos="1134"/>
              </w:tabs>
              <w:spacing w:line="380" w:lineRule="atLeast"/>
              <w:jc w:val="both"/>
              <w:rPr>
                <w:rFonts w:ascii="Angsana New" w:hAnsi="Angsana New"/>
                <w:sz w:val="24"/>
                <w:szCs w:val="24"/>
                <w:cs/>
              </w:rPr>
            </w:pPr>
            <w:r w:rsidRPr="00F7219A">
              <w:rPr>
                <w:rFonts w:ascii="Angsana New" w:hAnsi="Angsana New"/>
                <w:sz w:val="24"/>
                <w:szCs w:val="24"/>
              </w:rPr>
              <w:tab/>
            </w:r>
            <w:r w:rsidRPr="00F7219A">
              <w:rPr>
                <w:rFonts w:ascii="Angsana New" w:hAnsi="Angsana New"/>
                <w:sz w:val="24"/>
                <w:szCs w:val="24"/>
              </w:rPr>
              <w:tab/>
              <w:t>in determining tax profit</w:t>
            </w:r>
          </w:p>
        </w:tc>
        <w:tc>
          <w:tcPr>
            <w:tcW w:w="853" w:type="dxa"/>
            <w:tcBorders>
              <w:left w:val="nil"/>
            </w:tcBorders>
          </w:tcPr>
          <w:p w14:paraId="1D59D630" w14:textId="238D2999" w:rsidR="00225607" w:rsidRPr="00F7219A" w:rsidRDefault="00AA1BEE" w:rsidP="00F7219A">
            <w:pPr>
              <w:spacing w:line="380" w:lineRule="atLeast"/>
              <w:ind w:right="-57" w:hanging="448"/>
              <w:jc w:val="right"/>
              <w:rPr>
                <w:rFonts w:ascii="Angsana New" w:hAnsi="Angsana New"/>
                <w:sz w:val="24"/>
                <w:szCs w:val="24"/>
              </w:rPr>
            </w:pPr>
            <w:r w:rsidRPr="00F7219A">
              <w:rPr>
                <w:rFonts w:ascii="Angsana New" w:hAnsi="Angsana New"/>
                <w:sz w:val="24"/>
                <w:szCs w:val="24"/>
              </w:rPr>
              <w:t>(48,284)</w:t>
            </w:r>
          </w:p>
        </w:tc>
        <w:tc>
          <w:tcPr>
            <w:tcW w:w="242" w:type="dxa"/>
          </w:tcPr>
          <w:p w14:paraId="1A7ABD97" w14:textId="77777777" w:rsidR="00225607" w:rsidRPr="00F7219A" w:rsidRDefault="00225607" w:rsidP="00F7219A">
            <w:pPr>
              <w:spacing w:line="380" w:lineRule="atLeast"/>
              <w:ind w:hanging="449"/>
              <w:jc w:val="right"/>
              <w:rPr>
                <w:rFonts w:ascii="Angsana New" w:hAnsi="Angsana New"/>
                <w:sz w:val="24"/>
                <w:szCs w:val="24"/>
              </w:rPr>
            </w:pPr>
          </w:p>
        </w:tc>
        <w:tc>
          <w:tcPr>
            <w:tcW w:w="1034" w:type="dxa"/>
            <w:tcBorders>
              <w:left w:val="nil"/>
            </w:tcBorders>
          </w:tcPr>
          <w:p w14:paraId="71C80EA3" w14:textId="122D9CC7" w:rsidR="00225607" w:rsidRPr="00F7219A" w:rsidRDefault="00225607" w:rsidP="00F7219A">
            <w:pPr>
              <w:spacing w:line="380" w:lineRule="atLeast"/>
              <w:ind w:right="-57" w:hanging="448"/>
              <w:jc w:val="right"/>
              <w:rPr>
                <w:rFonts w:ascii="Angsana New" w:hAnsi="Angsana New"/>
                <w:sz w:val="24"/>
                <w:szCs w:val="24"/>
              </w:rPr>
            </w:pPr>
            <w:r w:rsidRPr="00F7219A">
              <w:rPr>
                <w:rFonts w:ascii="Angsana New" w:hAnsi="Angsana New"/>
                <w:sz w:val="24"/>
                <w:szCs w:val="24"/>
              </w:rPr>
              <w:t>(32,101)</w:t>
            </w:r>
          </w:p>
        </w:tc>
        <w:tc>
          <w:tcPr>
            <w:tcW w:w="284" w:type="dxa"/>
          </w:tcPr>
          <w:p w14:paraId="22E679AE" w14:textId="77777777" w:rsidR="00225607" w:rsidRPr="00F7219A" w:rsidRDefault="00225607" w:rsidP="00F7219A">
            <w:pPr>
              <w:spacing w:line="380" w:lineRule="atLeast"/>
              <w:jc w:val="right"/>
              <w:rPr>
                <w:rFonts w:ascii="Angsana New" w:hAnsi="Angsana New"/>
                <w:sz w:val="24"/>
                <w:szCs w:val="24"/>
              </w:rPr>
            </w:pPr>
          </w:p>
        </w:tc>
        <w:tc>
          <w:tcPr>
            <w:tcW w:w="989" w:type="dxa"/>
          </w:tcPr>
          <w:p w14:paraId="7ED6C26D" w14:textId="4BEB8DF1" w:rsidR="00225607" w:rsidRPr="00F7219A" w:rsidRDefault="00AA1BEE" w:rsidP="00F7219A">
            <w:pPr>
              <w:spacing w:line="380" w:lineRule="atLeast"/>
              <w:ind w:right="-57" w:hanging="448"/>
              <w:jc w:val="right"/>
              <w:rPr>
                <w:rFonts w:ascii="Angsana New" w:hAnsi="Angsana New"/>
                <w:sz w:val="24"/>
                <w:szCs w:val="24"/>
              </w:rPr>
            </w:pPr>
            <w:r w:rsidRPr="00F7219A">
              <w:rPr>
                <w:rFonts w:ascii="Angsana New" w:hAnsi="Angsana New"/>
                <w:sz w:val="24"/>
                <w:szCs w:val="24"/>
              </w:rPr>
              <w:t>(107,120)</w:t>
            </w:r>
          </w:p>
        </w:tc>
        <w:tc>
          <w:tcPr>
            <w:tcW w:w="284" w:type="dxa"/>
          </w:tcPr>
          <w:p w14:paraId="0FEDD4F9" w14:textId="77777777" w:rsidR="00225607" w:rsidRPr="00F7219A" w:rsidRDefault="00225607" w:rsidP="00F7219A">
            <w:pPr>
              <w:tabs>
                <w:tab w:val="left" w:pos="284"/>
                <w:tab w:val="left" w:pos="567"/>
              </w:tabs>
              <w:spacing w:line="380" w:lineRule="atLeast"/>
              <w:jc w:val="right"/>
              <w:rPr>
                <w:rFonts w:ascii="Angsana New" w:hAnsi="Angsana New"/>
                <w:sz w:val="24"/>
                <w:szCs w:val="24"/>
              </w:rPr>
            </w:pPr>
          </w:p>
        </w:tc>
        <w:tc>
          <w:tcPr>
            <w:tcW w:w="995" w:type="dxa"/>
          </w:tcPr>
          <w:p w14:paraId="32101439" w14:textId="1C09F044" w:rsidR="00225607" w:rsidRPr="00F7219A" w:rsidRDefault="00225607" w:rsidP="00F7219A">
            <w:pPr>
              <w:spacing w:line="380" w:lineRule="atLeast"/>
              <w:ind w:right="-57" w:hanging="448"/>
              <w:jc w:val="right"/>
              <w:rPr>
                <w:rFonts w:ascii="Angsana New" w:hAnsi="Angsana New"/>
                <w:sz w:val="24"/>
                <w:szCs w:val="24"/>
              </w:rPr>
            </w:pPr>
            <w:r w:rsidRPr="00F7219A">
              <w:rPr>
                <w:rFonts w:ascii="Angsana New" w:hAnsi="Angsana New"/>
                <w:sz w:val="24"/>
                <w:szCs w:val="24"/>
              </w:rPr>
              <w:t>(66,760)</w:t>
            </w:r>
          </w:p>
        </w:tc>
      </w:tr>
      <w:tr w:rsidR="00225607" w:rsidRPr="00F7219A" w14:paraId="1CF5A082" w14:textId="77777777" w:rsidTr="008E71CB">
        <w:trPr>
          <w:gridBefore w:val="1"/>
          <w:wBefore w:w="33" w:type="dxa"/>
          <w:cantSplit/>
        </w:trPr>
        <w:tc>
          <w:tcPr>
            <w:tcW w:w="4216" w:type="dxa"/>
          </w:tcPr>
          <w:p w14:paraId="0301FF3C" w14:textId="77777777" w:rsidR="00225607" w:rsidRPr="00F7219A" w:rsidRDefault="00225607" w:rsidP="00F7219A">
            <w:pPr>
              <w:tabs>
                <w:tab w:val="left" w:pos="284"/>
                <w:tab w:val="left" w:pos="567"/>
                <w:tab w:val="left" w:pos="851"/>
                <w:tab w:val="left" w:pos="1134"/>
              </w:tabs>
              <w:spacing w:line="380" w:lineRule="atLeast"/>
              <w:ind w:left="284"/>
              <w:jc w:val="both"/>
              <w:rPr>
                <w:rFonts w:ascii="Angsana New" w:hAnsi="Angsana New"/>
                <w:spacing w:val="-2"/>
                <w:sz w:val="24"/>
                <w:szCs w:val="24"/>
                <w:cs/>
              </w:rPr>
            </w:pPr>
            <w:r w:rsidRPr="00F7219A">
              <w:rPr>
                <w:rFonts w:ascii="Angsana New" w:hAnsi="Angsana New"/>
                <w:spacing w:val="-2"/>
                <w:sz w:val="24"/>
                <w:szCs w:val="24"/>
              </w:rPr>
              <w:t>Deferred tax expense arising from the write-down of</w:t>
            </w:r>
          </w:p>
        </w:tc>
        <w:tc>
          <w:tcPr>
            <w:tcW w:w="853" w:type="dxa"/>
            <w:tcBorders>
              <w:left w:val="nil"/>
            </w:tcBorders>
          </w:tcPr>
          <w:p w14:paraId="7EA95FE2" w14:textId="77777777" w:rsidR="00225607" w:rsidRPr="00F7219A" w:rsidRDefault="00225607" w:rsidP="00F7219A">
            <w:pPr>
              <w:spacing w:line="380" w:lineRule="atLeast"/>
              <w:ind w:left="449" w:hanging="449"/>
              <w:jc w:val="right"/>
              <w:rPr>
                <w:rFonts w:ascii="Angsana New" w:hAnsi="Angsana New"/>
                <w:sz w:val="24"/>
                <w:szCs w:val="24"/>
              </w:rPr>
            </w:pPr>
          </w:p>
        </w:tc>
        <w:tc>
          <w:tcPr>
            <w:tcW w:w="242" w:type="dxa"/>
          </w:tcPr>
          <w:p w14:paraId="42D05F0F" w14:textId="77777777" w:rsidR="00225607" w:rsidRPr="00F7219A" w:rsidRDefault="00225607" w:rsidP="00F7219A">
            <w:pPr>
              <w:spacing w:line="380" w:lineRule="atLeast"/>
              <w:ind w:left="449" w:hanging="449"/>
              <w:jc w:val="right"/>
              <w:rPr>
                <w:rFonts w:ascii="Angsana New" w:hAnsi="Angsana New"/>
                <w:sz w:val="24"/>
                <w:szCs w:val="24"/>
              </w:rPr>
            </w:pPr>
          </w:p>
        </w:tc>
        <w:tc>
          <w:tcPr>
            <w:tcW w:w="1034" w:type="dxa"/>
            <w:tcBorders>
              <w:left w:val="nil"/>
            </w:tcBorders>
          </w:tcPr>
          <w:p w14:paraId="4EDB99E4" w14:textId="77777777" w:rsidR="00225607" w:rsidRPr="00F7219A" w:rsidRDefault="00225607" w:rsidP="00F7219A">
            <w:pPr>
              <w:spacing w:line="380" w:lineRule="atLeast"/>
              <w:ind w:left="449" w:hanging="449"/>
              <w:jc w:val="right"/>
              <w:rPr>
                <w:rFonts w:ascii="Angsana New" w:hAnsi="Angsana New"/>
                <w:sz w:val="24"/>
                <w:szCs w:val="24"/>
              </w:rPr>
            </w:pPr>
          </w:p>
        </w:tc>
        <w:tc>
          <w:tcPr>
            <w:tcW w:w="284" w:type="dxa"/>
          </w:tcPr>
          <w:p w14:paraId="59AB98B1" w14:textId="77777777" w:rsidR="00225607" w:rsidRPr="00F7219A" w:rsidRDefault="00225607" w:rsidP="00F7219A">
            <w:pPr>
              <w:spacing w:line="380" w:lineRule="atLeast"/>
              <w:jc w:val="both"/>
              <w:rPr>
                <w:rFonts w:ascii="Angsana New" w:hAnsi="Angsana New"/>
                <w:sz w:val="24"/>
                <w:szCs w:val="24"/>
              </w:rPr>
            </w:pPr>
          </w:p>
        </w:tc>
        <w:tc>
          <w:tcPr>
            <w:tcW w:w="989" w:type="dxa"/>
          </w:tcPr>
          <w:p w14:paraId="270DA87A" w14:textId="77777777" w:rsidR="00225607" w:rsidRPr="00F7219A" w:rsidRDefault="00225607" w:rsidP="00F7219A">
            <w:pPr>
              <w:spacing w:line="380" w:lineRule="atLeast"/>
              <w:ind w:left="-533" w:right="340"/>
              <w:jc w:val="right"/>
              <w:rPr>
                <w:rFonts w:ascii="Angsana New" w:hAnsi="Angsana New"/>
                <w:sz w:val="24"/>
                <w:szCs w:val="24"/>
              </w:rPr>
            </w:pPr>
          </w:p>
        </w:tc>
        <w:tc>
          <w:tcPr>
            <w:tcW w:w="284" w:type="dxa"/>
          </w:tcPr>
          <w:p w14:paraId="5205128E" w14:textId="77777777" w:rsidR="00225607" w:rsidRPr="00F7219A" w:rsidRDefault="00225607" w:rsidP="00F7219A">
            <w:pPr>
              <w:tabs>
                <w:tab w:val="left" w:pos="284"/>
                <w:tab w:val="left" w:pos="567"/>
              </w:tabs>
              <w:spacing w:line="380" w:lineRule="atLeast"/>
              <w:jc w:val="both"/>
              <w:rPr>
                <w:rFonts w:ascii="Angsana New" w:hAnsi="Angsana New"/>
                <w:sz w:val="24"/>
                <w:szCs w:val="24"/>
              </w:rPr>
            </w:pPr>
          </w:p>
        </w:tc>
        <w:tc>
          <w:tcPr>
            <w:tcW w:w="995" w:type="dxa"/>
          </w:tcPr>
          <w:p w14:paraId="27A5C14E" w14:textId="77777777" w:rsidR="00225607" w:rsidRPr="00F7219A" w:rsidRDefault="00225607" w:rsidP="00F7219A">
            <w:pPr>
              <w:spacing w:line="380" w:lineRule="atLeast"/>
              <w:ind w:left="-533" w:right="340"/>
              <w:jc w:val="right"/>
              <w:rPr>
                <w:rFonts w:ascii="Angsana New" w:hAnsi="Angsana New"/>
                <w:sz w:val="24"/>
                <w:szCs w:val="24"/>
              </w:rPr>
            </w:pPr>
          </w:p>
        </w:tc>
      </w:tr>
      <w:tr w:rsidR="00225607" w:rsidRPr="00F7219A" w14:paraId="21F44A80" w14:textId="77777777" w:rsidTr="008E71CB">
        <w:trPr>
          <w:gridBefore w:val="1"/>
          <w:wBefore w:w="33" w:type="dxa"/>
          <w:cantSplit/>
        </w:trPr>
        <w:tc>
          <w:tcPr>
            <w:tcW w:w="4216" w:type="dxa"/>
          </w:tcPr>
          <w:p w14:paraId="161B6688" w14:textId="77777777" w:rsidR="00225607" w:rsidRPr="00F7219A" w:rsidRDefault="00225607" w:rsidP="00F7219A">
            <w:pPr>
              <w:tabs>
                <w:tab w:val="left" w:pos="284"/>
                <w:tab w:val="left" w:pos="567"/>
                <w:tab w:val="left" w:pos="851"/>
                <w:tab w:val="left" w:pos="1134"/>
              </w:tabs>
              <w:spacing w:line="380" w:lineRule="atLeast"/>
              <w:jc w:val="both"/>
              <w:rPr>
                <w:rFonts w:ascii="Angsana New" w:hAnsi="Angsana New"/>
                <w:sz w:val="24"/>
                <w:szCs w:val="24"/>
                <w:cs/>
              </w:rPr>
            </w:pPr>
            <w:r w:rsidRPr="00F7219A">
              <w:rPr>
                <w:rFonts w:ascii="Angsana New" w:hAnsi="Angsana New"/>
                <w:sz w:val="24"/>
                <w:szCs w:val="24"/>
              </w:rPr>
              <w:tab/>
            </w:r>
            <w:r w:rsidRPr="00F7219A">
              <w:rPr>
                <w:rFonts w:ascii="Angsana New" w:hAnsi="Angsana New"/>
                <w:sz w:val="24"/>
                <w:szCs w:val="24"/>
              </w:rPr>
              <w:tab/>
              <w:t>deferred tax asset</w:t>
            </w:r>
          </w:p>
        </w:tc>
        <w:tc>
          <w:tcPr>
            <w:tcW w:w="853" w:type="dxa"/>
            <w:tcBorders>
              <w:left w:val="nil"/>
            </w:tcBorders>
          </w:tcPr>
          <w:p w14:paraId="343937F0" w14:textId="08C14102" w:rsidR="00225607" w:rsidRPr="00F7219A" w:rsidRDefault="00AA1BEE" w:rsidP="00F7219A">
            <w:pPr>
              <w:spacing w:line="380" w:lineRule="atLeast"/>
              <w:ind w:right="-57" w:hanging="448"/>
              <w:jc w:val="right"/>
              <w:rPr>
                <w:rFonts w:ascii="Angsana New" w:hAnsi="Angsana New"/>
                <w:sz w:val="24"/>
                <w:szCs w:val="24"/>
              </w:rPr>
            </w:pPr>
            <w:r w:rsidRPr="00F7219A">
              <w:rPr>
                <w:rFonts w:ascii="Angsana New" w:hAnsi="Angsana New"/>
                <w:sz w:val="24"/>
                <w:szCs w:val="24"/>
              </w:rPr>
              <w:t>(6,856)</w:t>
            </w:r>
          </w:p>
        </w:tc>
        <w:tc>
          <w:tcPr>
            <w:tcW w:w="242" w:type="dxa"/>
          </w:tcPr>
          <w:p w14:paraId="1223C570" w14:textId="77777777" w:rsidR="00225607" w:rsidRPr="00F7219A" w:rsidRDefault="00225607" w:rsidP="00F7219A">
            <w:pPr>
              <w:spacing w:line="380" w:lineRule="atLeast"/>
              <w:ind w:left="449" w:hanging="449"/>
              <w:jc w:val="right"/>
              <w:rPr>
                <w:rFonts w:ascii="Angsana New" w:hAnsi="Angsana New"/>
                <w:sz w:val="24"/>
                <w:szCs w:val="24"/>
              </w:rPr>
            </w:pPr>
          </w:p>
        </w:tc>
        <w:tc>
          <w:tcPr>
            <w:tcW w:w="1034" w:type="dxa"/>
            <w:tcBorders>
              <w:left w:val="nil"/>
            </w:tcBorders>
          </w:tcPr>
          <w:p w14:paraId="015A059A" w14:textId="20D1932B" w:rsidR="00225607" w:rsidRPr="00F7219A" w:rsidRDefault="00225607" w:rsidP="00F7219A">
            <w:pPr>
              <w:spacing w:line="380" w:lineRule="atLeast"/>
              <w:ind w:right="-57" w:hanging="448"/>
              <w:jc w:val="right"/>
              <w:rPr>
                <w:rFonts w:ascii="Angsana New" w:hAnsi="Angsana New"/>
                <w:sz w:val="24"/>
                <w:szCs w:val="24"/>
              </w:rPr>
            </w:pPr>
            <w:r w:rsidRPr="00F7219A">
              <w:rPr>
                <w:rFonts w:ascii="Angsana New" w:hAnsi="Angsana New"/>
                <w:sz w:val="24"/>
                <w:szCs w:val="24"/>
              </w:rPr>
              <w:t>(8,644)</w:t>
            </w:r>
          </w:p>
        </w:tc>
        <w:tc>
          <w:tcPr>
            <w:tcW w:w="284" w:type="dxa"/>
          </w:tcPr>
          <w:p w14:paraId="759582FD" w14:textId="77777777" w:rsidR="00225607" w:rsidRPr="00F7219A" w:rsidRDefault="00225607" w:rsidP="00F7219A">
            <w:pPr>
              <w:spacing w:line="380" w:lineRule="atLeast"/>
              <w:jc w:val="both"/>
              <w:rPr>
                <w:rFonts w:ascii="Angsana New" w:hAnsi="Angsana New"/>
                <w:sz w:val="24"/>
                <w:szCs w:val="24"/>
              </w:rPr>
            </w:pPr>
          </w:p>
        </w:tc>
        <w:tc>
          <w:tcPr>
            <w:tcW w:w="989" w:type="dxa"/>
          </w:tcPr>
          <w:p w14:paraId="03CF1DE6" w14:textId="474B0245" w:rsidR="00225607" w:rsidRPr="00F7219A" w:rsidRDefault="00AA1BEE" w:rsidP="00F7219A">
            <w:pPr>
              <w:spacing w:line="380" w:lineRule="atLeast"/>
              <w:ind w:right="-57" w:hanging="448"/>
              <w:jc w:val="right"/>
              <w:rPr>
                <w:rFonts w:ascii="Angsana New" w:hAnsi="Angsana New"/>
                <w:sz w:val="24"/>
                <w:szCs w:val="24"/>
              </w:rPr>
            </w:pPr>
            <w:r w:rsidRPr="00F7219A">
              <w:rPr>
                <w:rFonts w:ascii="Angsana New" w:hAnsi="Angsana New"/>
                <w:sz w:val="24"/>
                <w:szCs w:val="24"/>
              </w:rPr>
              <w:t>(3,112)</w:t>
            </w:r>
          </w:p>
        </w:tc>
        <w:tc>
          <w:tcPr>
            <w:tcW w:w="284" w:type="dxa"/>
          </w:tcPr>
          <w:p w14:paraId="3BBAB47B" w14:textId="77777777" w:rsidR="00225607" w:rsidRPr="00F7219A" w:rsidRDefault="00225607" w:rsidP="00F7219A">
            <w:pPr>
              <w:tabs>
                <w:tab w:val="left" w:pos="284"/>
                <w:tab w:val="left" w:pos="567"/>
              </w:tabs>
              <w:spacing w:line="380" w:lineRule="atLeast"/>
              <w:jc w:val="both"/>
              <w:rPr>
                <w:rFonts w:ascii="Angsana New" w:hAnsi="Angsana New"/>
                <w:sz w:val="24"/>
                <w:szCs w:val="24"/>
              </w:rPr>
            </w:pPr>
          </w:p>
        </w:tc>
        <w:tc>
          <w:tcPr>
            <w:tcW w:w="995" w:type="dxa"/>
          </w:tcPr>
          <w:p w14:paraId="04AAA7CE" w14:textId="452B1880" w:rsidR="00225607" w:rsidRPr="00F7219A" w:rsidRDefault="00225607" w:rsidP="00F7219A">
            <w:pPr>
              <w:spacing w:line="380" w:lineRule="atLeast"/>
              <w:ind w:right="-57" w:hanging="448"/>
              <w:jc w:val="right"/>
              <w:rPr>
                <w:rFonts w:ascii="Angsana New" w:hAnsi="Angsana New"/>
                <w:sz w:val="24"/>
                <w:szCs w:val="24"/>
              </w:rPr>
            </w:pPr>
            <w:r w:rsidRPr="00F7219A">
              <w:rPr>
                <w:rFonts w:ascii="Angsana New" w:hAnsi="Angsana New"/>
                <w:sz w:val="24"/>
                <w:szCs w:val="24"/>
              </w:rPr>
              <w:t>(5,984)</w:t>
            </w:r>
          </w:p>
        </w:tc>
      </w:tr>
      <w:tr w:rsidR="00225607" w:rsidRPr="00F7219A" w14:paraId="513362B5" w14:textId="77777777" w:rsidTr="008E71CB">
        <w:trPr>
          <w:gridBefore w:val="1"/>
          <w:wBefore w:w="33" w:type="dxa"/>
          <w:cantSplit/>
        </w:trPr>
        <w:tc>
          <w:tcPr>
            <w:tcW w:w="4216" w:type="dxa"/>
          </w:tcPr>
          <w:p w14:paraId="33DAE0F9" w14:textId="77777777" w:rsidR="00225607" w:rsidRPr="00F7219A" w:rsidRDefault="00225607" w:rsidP="00F7219A">
            <w:pPr>
              <w:tabs>
                <w:tab w:val="left" w:pos="284"/>
                <w:tab w:val="left" w:pos="567"/>
                <w:tab w:val="left" w:pos="851"/>
                <w:tab w:val="left" w:pos="1134"/>
              </w:tabs>
              <w:spacing w:line="380" w:lineRule="atLeast"/>
              <w:jc w:val="both"/>
              <w:rPr>
                <w:rFonts w:ascii="Angsana New" w:hAnsi="Angsana New"/>
                <w:sz w:val="24"/>
                <w:szCs w:val="24"/>
                <w:cs/>
              </w:rPr>
            </w:pPr>
            <w:r w:rsidRPr="00F7219A">
              <w:rPr>
                <w:rFonts w:ascii="Angsana New" w:hAnsi="Angsana New"/>
                <w:sz w:val="24"/>
                <w:szCs w:val="24"/>
              </w:rPr>
              <w:t>Total reconciliation items</w:t>
            </w:r>
          </w:p>
        </w:tc>
        <w:tc>
          <w:tcPr>
            <w:tcW w:w="853" w:type="dxa"/>
            <w:tcBorders>
              <w:top w:val="single" w:sz="6" w:space="0" w:color="auto"/>
              <w:left w:val="nil"/>
              <w:bottom w:val="single" w:sz="6" w:space="0" w:color="auto"/>
            </w:tcBorders>
          </w:tcPr>
          <w:p w14:paraId="6EF58D71" w14:textId="4283FEA3" w:rsidR="00225607" w:rsidRPr="00F7219A" w:rsidRDefault="0090324B" w:rsidP="00F7219A">
            <w:pPr>
              <w:spacing w:line="380" w:lineRule="atLeast"/>
              <w:ind w:left="449" w:hanging="449"/>
              <w:jc w:val="right"/>
              <w:rPr>
                <w:rFonts w:ascii="Angsana New" w:hAnsi="Angsana New"/>
                <w:sz w:val="24"/>
                <w:szCs w:val="24"/>
              </w:rPr>
            </w:pPr>
            <w:r w:rsidRPr="00F7219A">
              <w:rPr>
                <w:rFonts w:ascii="Angsana New" w:hAnsi="Angsana New"/>
                <w:sz w:val="24"/>
                <w:szCs w:val="24"/>
              </w:rPr>
              <w:t>19,216</w:t>
            </w:r>
          </w:p>
        </w:tc>
        <w:tc>
          <w:tcPr>
            <w:tcW w:w="242" w:type="dxa"/>
          </w:tcPr>
          <w:p w14:paraId="5D4011D9" w14:textId="77777777" w:rsidR="00225607" w:rsidRPr="00F7219A" w:rsidRDefault="00225607" w:rsidP="00F7219A">
            <w:pPr>
              <w:spacing w:line="380" w:lineRule="atLeast"/>
              <w:ind w:left="449" w:hanging="449"/>
              <w:jc w:val="right"/>
              <w:rPr>
                <w:rFonts w:ascii="Angsana New" w:hAnsi="Angsana New"/>
                <w:sz w:val="24"/>
                <w:szCs w:val="24"/>
              </w:rPr>
            </w:pPr>
          </w:p>
        </w:tc>
        <w:tc>
          <w:tcPr>
            <w:tcW w:w="1034" w:type="dxa"/>
            <w:tcBorders>
              <w:top w:val="single" w:sz="6" w:space="0" w:color="auto"/>
              <w:left w:val="nil"/>
              <w:bottom w:val="single" w:sz="6" w:space="0" w:color="auto"/>
            </w:tcBorders>
          </w:tcPr>
          <w:p w14:paraId="7DF99DF3" w14:textId="784236F4" w:rsidR="00225607" w:rsidRPr="00F7219A" w:rsidRDefault="00225607" w:rsidP="00F7219A">
            <w:pPr>
              <w:spacing w:line="380" w:lineRule="atLeast"/>
              <w:ind w:left="449" w:hanging="449"/>
              <w:jc w:val="right"/>
              <w:rPr>
                <w:rFonts w:ascii="Angsana New" w:hAnsi="Angsana New"/>
                <w:sz w:val="24"/>
                <w:szCs w:val="24"/>
              </w:rPr>
            </w:pPr>
            <w:r w:rsidRPr="00F7219A">
              <w:rPr>
                <w:rFonts w:ascii="Angsana New" w:hAnsi="Angsana New"/>
                <w:sz w:val="24"/>
                <w:szCs w:val="24"/>
              </w:rPr>
              <w:t>5,106</w:t>
            </w:r>
          </w:p>
        </w:tc>
        <w:tc>
          <w:tcPr>
            <w:tcW w:w="284" w:type="dxa"/>
          </w:tcPr>
          <w:p w14:paraId="6C2D7799" w14:textId="77777777" w:rsidR="00225607" w:rsidRPr="00F7219A" w:rsidRDefault="00225607" w:rsidP="00F7219A">
            <w:pPr>
              <w:spacing w:line="380" w:lineRule="atLeast"/>
              <w:jc w:val="right"/>
              <w:rPr>
                <w:rFonts w:ascii="Angsana New" w:hAnsi="Angsana New"/>
                <w:sz w:val="24"/>
                <w:szCs w:val="24"/>
              </w:rPr>
            </w:pPr>
          </w:p>
        </w:tc>
        <w:tc>
          <w:tcPr>
            <w:tcW w:w="989" w:type="dxa"/>
            <w:tcBorders>
              <w:top w:val="single" w:sz="6" w:space="0" w:color="auto"/>
              <w:bottom w:val="single" w:sz="6" w:space="0" w:color="auto"/>
            </w:tcBorders>
            <w:vAlign w:val="bottom"/>
          </w:tcPr>
          <w:p w14:paraId="27522065" w14:textId="70BAF1EF" w:rsidR="00225607" w:rsidRPr="00F7219A" w:rsidRDefault="0090324B" w:rsidP="00F7219A">
            <w:pPr>
              <w:spacing w:line="380" w:lineRule="atLeast"/>
              <w:ind w:right="-57" w:hanging="448"/>
              <w:jc w:val="right"/>
              <w:rPr>
                <w:rFonts w:ascii="Angsana New" w:hAnsi="Angsana New"/>
                <w:sz w:val="24"/>
                <w:szCs w:val="24"/>
              </w:rPr>
            </w:pPr>
            <w:r w:rsidRPr="00F7219A">
              <w:rPr>
                <w:rFonts w:ascii="Angsana New" w:hAnsi="Angsana New"/>
                <w:sz w:val="24"/>
                <w:szCs w:val="24"/>
              </w:rPr>
              <w:t>(44,086)</w:t>
            </w:r>
          </w:p>
        </w:tc>
        <w:tc>
          <w:tcPr>
            <w:tcW w:w="284" w:type="dxa"/>
          </w:tcPr>
          <w:p w14:paraId="14B18741" w14:textId="77777777" w:rsidR="00225607" w:rsidRPr="00F7219A" w:rsidRDefault="00225607" w:rsidP="00F7219A">
            <w:pPr>
              <w:tabs>
                <w:tab w:val="left" w:pos="284"/>
                <w:tab w:val="left" w:pos="567"/>
              </w:tabs>
              <w:spacing w:line="380" w:lineRule="atLeast"/>
              <w:jc w:val="right"/>
              <w:rPr>
                <w:rFonts w:ascii="Angsana New" w:hAnsi="Angsana New"/>
                <w:sz w:val="24"/>
                <w:szCs w:val="24"/>
              </w:rPr>
            </w:pPr>
          </w:p>
        </w:tc>
        <w:tc>
          <w:tcPr>
            <w:tcW w:w="995" w:type="dxa"/>
            <w:tcBorders>
              <w:top w:val="single" w:sz="6" w:space="0" w:color="auto"/>
              <w:bottom w:val="single" w:sz="6" w:space="0" w:color="auto"/>
            </w:tcBorders>
            <w:vAlign w:val="bottom"/>
          </w:tcPr>
          <w:p w14:paraId="799E83CE" w14:textId="3D94A5A0" w:rsidR="00225607" w:rsidRPr="00F7219A" w:rsidRDefault="00225607" w:rsidP="00F7219A">
            <w:pPr>
              <w:spacing w:line="380" w:lineRule="atLeast"/>
              <w:ind w:right="-57" w:hanging="448"/>
              <w:jc w:val="right"/>
              <w:rPr>
                <w:rFonts w:ascii="Angsana New" w:hAnsi="Angsana New"/>
                <w:sz w:val="24"/>
                <w:szCs w:val="24"/>
              </w:rPr>
            </w:pPr>
            <w:r w:rsidRPr="00F7219A">
              <w:rPr>
                <w:rFonts w:ascii="Angsana New" w:hAnsi="Angsana New"/>
                <w:sz w:val="24"/>
                <w:szCs w:val="24"/>
              </w:rPr>
              <w:t>(22,012)</w:t>
            </w:r>
          </w:p>
        </w:tc>
      </w:tr>
      <w:tr w:rsidR="00225607" w:rsidRPr="00F7219A" w14:paraId="3860494F" w14:textId="77777777" w:rsidTr="008E71CB">
        <w:trPr>
          <w:gridBefore w:val="1"/>
          <w:wBefore w:w="33" w:type="dxa"/>
          <w:cantSplit/>
        </w:trPr>
        <w:tc>
          <w:tcPr>
            <w:tcW w:w="4216" w:type="dxa"/>
          </w:tcPr>
          <w:p w14:paraId="3B5E90BF" w14:textId="77777777" w:rsidR="00225607" w:rsidRPr="00F7219A" w:rsidRDefault="00225607" w:rsidP="00F7219A">
            <w:pPr>
              <w:tabs>
                <w:tab w:val="left" w:pos="284"/>
                <w:tab w:val="left" w:pos="567"/>
                <w:tab w:val="left" w:pos="851"/>
                <w:tab w:val="left" w:pos="1134"/>
              </w:tabs>
              <w:spacing w:line="380" w:lineRule="atLeast"/>
              <w:ind w:right="-108"/>
              <w:rPr>
                <w:rFonts w:ascii="Angsana New" w:hAnsi="Angsana New"/>
                <w:sz w:val="24"/>
                <w:szCs w:val="24"/>
                <w:cs/>
              </w:rPr>
            </w:pPr>
            <w:r w:rsidRPr="00F7219A">
              <w:rPr>
                <w:rFonts w:ascii="Angsana New" w:hAnsi="Angsana New"/>
                <w:sz w:val="24"/>
                <w:szCs w:val="24"/>
              </w:rPr>
              <w:t>Total tax expense (income)</w:t>
            </w:r>
          </w:p>
        </w:tc>
        <w:tc>
          <w:tcPr>
            <w:tcW w:w="853" w:type="dxa"/>
            <w:tcBorders>
              <w:top w:val="single" w:sz="6" w:space="0" w:color="auto"/>
              <w:left w:val="nil"/>
              <w:bottom w:val="double" w:sz="6" w:space="0" w:color="auto"/>
            </w:tcBorders>
          </w:tcPr>
          <w:p w14:paraId="35E3C4CE" w14:textId="5A80168D" w:rsidR="00225607" w:rsidRPr="00F7219A" w:rsidRDefault="0090324B" w:rsidP="00F7219A">
            <w:pPr>
              <w:spacing w:line="380" w:lineRule="atLeast"/>
              <w:ind w:left="449" w:hanging="449"/>
              <w:jc w:val="right"/>
              <w:rPr>
                <w:rFonts w:ascii="Angsana New" w:hAnsi="Angsana New"/>
                <w:sz w:val="24"/>
                <w:szCs w:val="24"/>
              </w:rPr>
            </w:pPr>
            <w:r w:rsidRPr="00F7219A">
              <w:rPr>
                <w:rFonts w:ascii="Angsana New" w:hAnsi="Angsana New"/>
                <w:sz w:val="24"/>
                <w:szCs w:val="24"/>
              </w:rPr>
              <w:t>129,540</w:t>
            </w:r>
          </w:p>
        </w:tc>
        <w:tc>
          <w:tcPr>
            <w:tcW w:w="242" w:type="dxa"/>
          </w:tcPr>
          <w:p w14:paraId="7E01EF5E" w14:textId="77777777" w:rsidR="00225607" w:rsidRPr="00F7219A" w:rsidRDefault="00225607" w:rsidP="00F7219A">
            <w:pPr>
              <w:spacing w:line="380" w:lineRule="atLeast"/>
              <w:ind w:left="449" w:hanging="449"/>
              <w:jc w:val="right"/>
              <w:rPr>
                <w:rFonts w:ascii="Angsana New" w:hAnsi="Angsana New"/>
                <w:sz w:val="24"/>
                <w:szCs w:val="24"/>
              </w:rPr>
            </w:pPr>
          </w:p>
        </w:tc>
        <w:tc>
          <w:tcPr>
            <w:tcW w:w="1034" w:type="dxa"/>
            <w:tcBorders>
              <w:top w:val="single" w:sz="6" w:space="0" w:color="auto"/>
              <w:left w:val="nil"/>
              <w:bottom w:val="double" w:sz="6" w:space="0" w:color="auto"/>
            </w:tcBorders>
          </w:tcPr>
          <w:p w14:paraId="2B48F5DE" w14:textId="6B63D483" w:rsidR="00225607" w:rsidRPr="00F7219A" w:rsidRDefault="00225607" w:rsidP="00F7219A">
            <w:pPr>
              <w:spacing w:line="380" w:lineRule="atLeast"/>
              <w:ind w:left="449" w:hanging="449"/>
              <w:jc w:val="right"/>
              <w:rPr>
                <w:rFonts w:ascii="Angsana New" w:hAnsi="Angsana New"/>
                <w:sz w:val="24"/>
                <w:szCs w:val="24"/>
              </w:rPr>
            </w:pPr>
            <w:r w:rsidRPr="00F7219A">
              <w:rPr>
                <w:rFonts w:ascii="Angsana New" w:hAnsi="Angsana New"/>
                <w:sz w:val="24"/>
                <w:szCs w:val="24"/>
              </w:rPr>
              <w:t>64,764</w:t>
            </w:r>
          </w:p>
        </w:tc>
        <w:tc>
          <w:tcPr>
            <w:tcW w:w="284" w:type="dxa"/>
          </w:tcPr>
          <w:p w14:paraId="290CFDEC" w14:textId="77777777" w:rsidR="00225607" w:rsidRPr="00F7219A" w:rsidRDefault="00225607" w:rsidP="00F7219A">
            <w:pPr>
              <w:spacing w:line="380" w:lineRule="atLeast"/>
              <w:jc w:val="both"/>
              <w:rPr>
                <w:rFonts w:ascii="Angsana New" w:hAnsi="Angsana New"/>
                <w:sz w:val="24"/>
                <w:szCs w:val="24"/>
              </w:rPr>
            </w:pPr>
          </w:p>
        </w:tc>
        <w:tc>
          <w:tcPr>
            <w:tcW w:w="989" w:type="dxa"/>
            <w:tcBorders>
              <w:top w:val="single" w:sz="6" w:space="0" w:color="auto"/>
              <w:bottom w:val="double" w:sz="6" w:space="0" w:color="auto"/>
            </w:tcBorders>
            <w:vAlign w:val="bottom"/>
          </w:tcPr>
          <w:p w14:paraId="72760A04" w14:textId="58229C08" w:rsidR="00225607" w:rsidRPr="00F7219A" w:rsidRDefault="0090324B" w:rsidP="00F7219A">
            <w:pPr>
              <w:spacing w:line="380" w:lineRule="atLeast"/>
              <w:ind w:left="449" w:hanging="449"/>
              <w:jc w:val="right"/>
              <w:rPr>
                <w:rFonts w:ascii="Angsana New" w:hAnsi="Angsana New"/>
                <w:sz w:val="24"/>
                <w:szCs w:val="24"/>
              </w:rPr>
            </w:pPr>
            <w:r w:rsidRPr="00F7219A">
              <w:rPr>
                <w:rFonts w:ascii="Angsana New" w:hAnsi="Angsana New"/>
                <w:sz w:val="24"/>
                <w:szCs w:val="24"/>
              </w:rPr>
              <w:t>59,627</w:t>
            </w:r>
          </w:p>
        </w:tc>
        <w:tc>
          <w:tcPr>
            <w:tcW w:w="284" w:type="dxa"/>
          </w:tcPr>
          <w:p w14:paraId="356B4001" w14:textId="77777777" w:rsidR="00225607" w:rsidRPr="00F7219A" w:rsidRDefault="00225607" w:rsidP="00F7219A">
            <w:pPr>
              <w:tabs>
                <w:tab w:val="left" w:pos="284"/>
                <w:tab w:val="left" w:pos="567"/>
              </w:tabs>
              <w:spacing w:line="380" w:lineRule="atLeast"/>
              <w:jc w:val="both"/>
              <w:rPr>
                <w:rFonts w:ascii="Angsana New" w:hAnsi="Angsana New"/>
                <w:sz w:val="24"/>
                <w:szCs w:val="24"/>
              </w:rPr>
            </w:pPr>
          </w:p>
        </w:tc>
        <w:tc>
          <w:tcPr>
            <w:tcW w:w="995" w:type="dxa"/>
            <w:tcBorders>
              <w:top w:val="single" w:sz="6" w:space="0" w:color="auto"/>
              <w:bottom w:val="double" w:sz="6" w:space="0" w:color="auto"/>
            </w:tcBorders>
            <w:vAlign w:val="bottom"/>
          </w:tcPr>
          <w:p w14:paraId="6E832646" w14:textId="1F03E515" w:rsidR="00225607" w:rsidRPr="00F7219A" w:rsidRDefault="00225607" w:rsidP="00F7219A">
            <w:pPr>
              <w:spacing w:line="380" w:lineRule="atLeast"/>
              <w:ind w:left="449" w:hanging="449"/>
              <w:jc w:val="right"/>
              <w:rPr>
                <w:rFonts w:ascii="Angsana New" w:hAnsi="Angsana New"/>
                <w:sz w:val="24"/>
                <w:szCs w:val="24"/>
              </w:rPr>
            </w:pPr>
            <w:r w:rsidRPr="00F7219A">
              <w:rPr>
                <w:rFonts w:ascii="Angsana New" w:hAnsi="Angsana New"/>
                <w:sz w:val="24"/>
                <w:szCs w:val="24"/>
              </w:rPr>
              <w:t>38,783</w:t>
            </w:r>
          </w:p>
        </w:tc>
      </w:tr>
    </w:tbl>
    <w:p w14:paraId="7CAB031A" w14:textId="77777777" w:rsidR="00F7219A" w:rsidRDefault="000D77BA" w:rsidP="00CE00DB">
      <w:pPr>
        <w:tabs>
          <w:tab w:val="left" w:pos="284"/>
          <w:tab w:val="left" w:pos="851"/>
          <w:tab w:val="left" w:pos="1418"/>
          <w:tab w:val="left" w:pos="1985"/>
        </w:tabs>
        <w:spacing w:line="380" w:lineRule="exact"/>
        <w:ind w:left="284" w:hanging="284"/>
        <w:jc w:val="thaiDistribute"/>
        <w:rPr>
          <w:rFonts w:ascii="Angsana New" w:hAnsi="Angsana New"/>
          <w:sz w:val="32"/>
          <w:szCs w:val="32"/>
        </w:rPr>
      </w:pPr>
      <w:r w:rsidRPr="00186EDF">
        <w:rPr>
          <w:rFonts w:ascii="Angsana New" w:hAnsi="Angsana New"/>
          <w:sz w:val="32"/>
          <w:szCs w:val="32"/>
        </w:rPr>
        <w:tab/>
      </w:r>
    </w:p>
    <w:p w14:paraId="6E9DB675" w14:textId="47A2FCCC" w:rsidR="000D77BA" w:rsidRPr="00186EDF" w:rsidRDefault="00F7219A" w:rsidP="00CE00DB">
      <w:pPr>
        <w:tabs>
          <w:tab w:val="left" w:pos="284"/>
          <w:tab w:val="left" w:pos="851"/>
          <w:tab w:val="left" w:pos="1418"/>
          <w:tab w:val="left" w:pos="1985"/>
        </w:tabs>
        <w:spacing w:line="380" w:lineRule="exact"/>
        <w:ind w:left="284" w:hanging="284"/>
        <w:jc w:val="thaiDistribute"/>
        <w:rPr>
          <w:rFonts w:ascii="Angsana New" w:hAnsi="Angsana New"/>
          <w:sz w:val="32"/>
          <w:szCs w:val="32"/>
        </w:rPr>
      </w:pPr>
      <w:r>
        <w:rPr>
          <w:rFonts w:ascii="Angsana New" w:hAnsi="Angsana New"/>
          <w:sz w:val="32"/>
          <w:szCs w:val="32"/>
        </w:rPr>
        <w:tab/>
      </w:r>
      <w:r w:rsidR="000D77BA" w:rsidRPr="00186EDF">
        <w:rPr>
          <w:rFonts w:ascii="Angsana New" w:hAnsi="Angsana New"/>
          <w:sz w:val="32"/>
          <w:szCs w:val="32"/>
        </w:rPr>
        <w:t>3</w:t>
      </w:r>
      <w:r w:rsidR="00023288">
        <w:rPr>
          <w:rFonts w:ascii="Angsana New" w:hAnsi="Angsana New"/>
          <w:sz w:val="32"/>
          <w:szCs w:val="32"/>
        </w:rPr>
        <w:t>7</w:t>
      </w:r>
      <w:r w:rsidR="000D77BA" w:rsidRPr="00186EDF">
        <w:rPr>
          <w:rFonts w:ascii="Angsana New" w:hAnsi="Angsana New"/>
          <w:sz w:val="32"/>
          <w:szCs w:val="32"/>
        </w:rPr>
        <w:t>.3</w:t>
      </w:r>
      <w:r w:rsidR="000D77BA" w:rsidRPr="00186EDF">
        <w:rPr>
          <w:rFonts w:ascii="Angsana New" w:hAnsi="Angsana New"/>
          <w:sz w:val="32"/>
          <w:szCs w:val="32"/>
        </w:rPr>
        <w:tab/>
        <w:t xml:space="preserve">A numerical reconciliation between tax average effective tax rate and the application tax rate for </w:t>
      </w:r>
      <w:r w:rsidR="000D77BA" w:rsidRPr="00186EDF">
        <w:rPr>
          <w:rFonts w:ascii="Angsana New" w:hAnsi="Angsana New"/>
          <w:sz w:val="32"/>
          <w:szCs w:val="32"/>
        </w:rPr>
        <w:tab/>
        <w:t>the years ended December 31, 20</w:t>
      </w:r>
      <w:r w:rsidR="002C1047">
        <w:rPr>
          <w:rFonts w:ascii="Angsana New" w:hAnsi="Angsana New"/>
          <w:sz w:val="32"/>
          <w:szCs w:val="32"/>
        </w:rPr>
        <w:t>2</w:t>
      </w:r>
      <w:r w:rsidR="00610BE0">
        <w:rPr>
          <w:rFonts w:ascii="Angsana New" w:hAnsi="Angsana New"/>
          <w:sz w:val="32"/>
          <w:szCs w:val="32"/>
        </w:rPr>
        <w:t>2</w:t>
      </w:r>
      <w:r w:rsidR="000D77BA" w:rsidRPr="00186EDF">
        <w:rPr>
          <w:rFonts w:ascii="Angsana New" w:hAnsi="Angsana New"/>
          <w:sz w:val="32"/>
          <w:szCs w:val="32"/>
        </w:rPr>
        <w:t xml:space="preserve"> and 20</w:t>
      </w:r>
      <w:r w:rsidR="00CE00DB">
        <w:rPr>
          <w:rFonts w:ascii="Angsana New" w:hAnsi="Angsana New"/>
          <w:sz w:val="32"/>
          <w:szCs w:val="32"/>
        </w:rPr>
        <w:t>2</w:t>
      </w:r>
      <w:r w:rsidR="00610BE0">
        <w:rPr>
          <w:rFonts w:ascii="Angsana New" w:hAnsi="Angsana New"/>
          <w:sz w:val="32"/>
          <w:szCs w:val="32"/>
        </w:rPr>
        <w:t>1</w:t>
      </w:r>
      <w:r w:rsidR="000D77BA" w:rsidRPr="00186EDF">
        <w:rPr>
          <w:rFonts w:ascii="Angsana New" w:hAnsi="Angsana New"/>
          <w:sz w:val="32"/>
          <w:szCs w:val="32"/>
        </w:rPr>
        <w:t xml:space="preserve"> were summarized as follows:</w:t>
      </w:r>
    </w:p>
    <w:tbl>
      <w:tblPr>
        <w:tblW w:w="9207" w:type="dxa"/>
        <w:tblInd w:w="392" w:type="dxa"/>
        <w:tblLayout w:type="fixed"/>
        <w:tblLook w:val="0000" w:firstRow="0" w:lastRow="0" w:firstColumn="0" w:lastColumn="0" w:noHBand="0" w:noVBand="0"/>
      </w:tblPr>
      <w:tblGrid>
        <w:gridCol w:w="3827"/>
        <w:gridCol w:w="1314"/>
        <w:gridCol w:w="236"/>
        <w:gridCol w:w="1071"/>
        <w:gridCol w:w="236"/>
        <w:gridCol w:w="1323"/>
        <w:gridCol w:w="236"/>
        <w:gridCol w:w="964"/>
      </w:tblGrid>
      <w:tr w:rsidR="000D77BA" w:rsidRPr="00186EDF" w14:paraId="0BC9B7C1" w14:textId="77777777" w:rsidTr="009A0F92">
        <w:trPr>
          <w:cantSplit/>
        </w:trPr>
        <w:tc>
          <w:tcPr>
            <w:tcW w:w="3827" w:type="dxa"/>
          </w:tcPr>
          <w:p w14:paraId="336D8F7B" w14:textId="77777777" w:rsidR="000D77BA" w:rsidRPr="00186EDF" w:rsidRDefault="000D77BA" w:rsidP="00610BE0">
            <w:pPr>
              <w:tabs>
                <w:tab w:val="left" w:pos="284"/>
                <w:tab w:val="left" w:pos="567"/>
              </w:tabs>
              <w:spacing w:line="340" w:lineRule="exact"/>
              <w:jc w:val="both"/>
              <w:rPr>
                <w:rFonts w:ascii="Angsana New" w:hAnsi="Angsana New"/>
                <w:sz w:val="24"/>
                <w:szCs w:val="24"/>
                <w:lang w:val="en"/>
              </w:rPr>
            </w:pPr>
          </w:p>
        </w:tc>
        <w:tc>
          <w:tcPr>
            <w:tcW w:w="5380" w:type="dxa"/>
            <w:gridSpan w:val="7"/>
            <w:tcBorders>
              <w:left w:val="nil"/>
              <w:bottom w:val="single" w:sz="6" w:space="0" w:color="auto"/>
            </w:tcBorders>
          </w:tcPr>
          <w:p w14:paraId="0D262798" w14:textId="77777777" w:rsidR="000D77BA" w:rsidRPr="00186EDF" w:rsidRDefault="000D77BA" w:rsidP="00610BE0">
            <w:pPr>
              <w:tabs>
                <w:tab w:val="left" w:pos="284"/>
                <w:tab w:val="left" w:pos="567"/>
              </w:tabs>
              <w:spacing w:line="340" w:lineRule="exact"/>
              <w:ind w:right="74"/>
              <w:jc w:val="center"/>
              <w:rPr>
                <w:rFonts w:ascii="Angsana New" w:hAnsi="Angsana New"/>
                <w:sz w:val="24"/>
                <w:szCs w:val="24"/>
              </w:rPr>
            </w:pPr>
            <w:r w:rsidRPr="00186EDF">
              <w:rPr>
                <w:rFonts w:ascii="Angsana New" w:hAnsi="Angsana New"/>
                <w:sz w:val="24"/>
                <w:szCs w:val="24"/>
              </w:rPr>
              <w:t>Consolidated financial statements</w:t>
            </w:r>
          </w:p>
        </w:tc>
      </w:tr>
      <w:tr w:rsidR="000D77BA" w:rsidRPr="00186EDF" w14:paraId="55FA0F3F" w14:textId="77777777" w:rsidTr="009A0F92">
        <w:trPr>
          <w:cantSplit/>
        </w:trPr>
        <w:tc>
          <w:tcPr>
            <w:tcW w:w="3827" w:type="dxa"/>
          </w:tcPr>
          <w:p w14:paraId="549B302B" w14:textId="77777777" w:rsidR="000D77BA" w:rsidRPr="00186EDF" w:rsidRDefault="000D77BA" w:rsidP="00610BE0">
            <w:pPr>
              <w:tabs>
                <w:tab w:val="left" w:pos="284"/>
                <w:tab w:val="left" w:pos="567"/>
              </w:tabs>
              <w:spacing w:line="340" w:lineRule="exact"/>
              <w:jc w:val="both"/>
              <w:rPr>
                <w:rFonts w:ascii="Angsana New" w:hAnsi="Angsana New"/>
                <w:sz w:val="24"/>
                <w:szCs w:val="24"/>
              </w:rPr>
            </w:pPr>
          </w:p>
        </w:tc>
        <w:tc>
          <w:tcPr>
            <w:tcW w:w="2621" w:type="dxa"/>
            <w:gridSpan w:val="3"/>
            <w:tcBorders>
              <w:top w:val="single" w:sz="6" w:space="0" w:color="auto"/>
              <w:left w:val="nil"/>
              <w:bottom w:val="single" w:sz="6" w:space="0" w:color="auto"/>
            </w:tcBorders>
          </w:tcPr>
          <w:p w14:paraId="6093BF48" w14:textId="396E89FF" w:rsidR="000D77BA" w:rsidRPr="00186EDF" w:rsidRDefault="00482A8A" w:rsidP="00610BE0">
            <w:pPr>
              <w:tabs>
                <w:tab w:val="left" w:pos="284"/>
                <w:tab w:val="left" w:pos="567"/>
              </w:tabs>
              <w:spacing w:line="340" w:lineRule="exact"/>
              <w:jc w:val="center"/>
              <w:rPr>
                <w:rFonts w:ascii="Angsana New" w:hAnsi="Angsana New"/>
                <w:sz w:val="24"/>
                <w:szCs w:val="24"/>
              </w:rPr>
            </w:pPr>
            <w:r>
              <w:rPr>
                <w:rFonts w:ascii="Angsana New" w:hAnsi="Angsana New"/>
                <w:sz w:val="24"/>
                <w:szCs w:val="24"/>
              </w:rPr>
              <w:t>20</w:t>
            </w:r>
            <w:r w:rsidR="002C1047">
              <w:rPr>
                <w:rFonts w:ascii="Angsana New" w:hAnsi="Angsana New"/>
                <w:sz w:val="24"/>
                <w:szCs w:val="24"/>
              </w:rPr>
              <w:t>2</w:t>
            </w:r>
            <w:r w:rsidR="00610BE0">
              <w:rPr>
                <w:rFonts w:ascii="Angsana New" w:hAnsi="Angsana New"/>
                <w:sz w:val="24"/>
                <w:szCs w:val="24"/>
              </w:rPr>
              <w:t>2</w:t>
            </w:r>
          </w:p>
        </w:tc>
        <w:tc>
          <w:tcPr>
            <w:tcW w:w="236" w:type="dxa"/>
          </w:tcPr>
          <w:p w14:paraId="1F1E08F2" w14:textId="77777777" w:rsidR="000D77BA" w:rsidRPr="00186EDF" w:rsidRDefault="000D77BA" w:rsidP="00610BE0">
            <w:pPr>
              <w:tabs>
                <w:tab w:val="left" w:pos="284"/>
                <w:tab w:val="left" w:pos="567"/>
              </w:tabs>
              <w:spacing w:line="340" w:lineRule="exact"/>
              <w:jc w:val="both"/>
              <w:rPr>
                <w:rFonts w:ascii="Angsana New" w:hAnsi="Angsana New"/>
                <w:sz w:val="24"/>
                <w:szCs w:val="24"/>
              </w:rPr>
            </w:pPr>
          </w:p>
        </w:tc>
        <w:tc>
          <w:tcPr>
            <w:tcW w:w="2523" w:type="dxa"/>
            <w:gridSpan w:val="3"/>
            <w:tcBorders>
              <w:top w:val="single" w:sz="6" w:space="0" w:color="auto"/>
              <w:bottom w:val="single" w:sz="6" w:space="0" w:color="auto"/>
            </w:tcBorders>
          </w:tcPr>
          <w:p w14:paraId="5E49F2F2" w14:textId="3E393F65" w:rsidR="000D77BA" w:rsidRPr="00186EDF" w:rsidRDefault="00482A8A" w:rsidP="00610BE0">
            <w:pPr>
              <w:tabs>
                <w:tab w:val="left" w:pos="284"/>
                <w:tab w:val="left" w:pos="567"/>
              </w:tabs>
              <w:spacing w:line="340" w:lineRule="exact"/>
              <w:jc w:val="center"/>
              <w:rPr>
                <w:rFonts w:ascii="Angsana New" w:hAnsi="Angsana New"/>
                <w:sz w:val="24"/>
                <w:szCs w:val="24"/>
              </w:rPr>
            </w:pPr>
            <w:r>
              <w:rPr>
                <w:rFonts w:ascii="Angsana New" w:hAnsi="Angsana New"/>
                <w:sz w:val="24"/>
                <w:szCs w:val="24"/>
              </w:rPr>
              <w:t>20</w:t>
            </w:r>
            <w:r w:rsidR="00CE00DB">
              <w:rPr>
                <w:rFonts w:ascii="Angsana New" w:hAnsi="Angsana New"/>
                <w:sz w:val="24"/>
                <w:szCs w:val="24"/>
              </w:rPr>
              <w:t>2</w:t>
            </w:r>
            <w:r w:rsidR="00610BE0">
              <w:rPr>
                <w:rFonts w:ascii="Angsana New" w:hAnsi="Angsana New"/>
                <w:sz w:val="24"/>
                <w:szCs w:val="24"/>
              </w:rPr>
              <w:t>1</w:t>
            </w:r>
          </w:p>
        </w:tc>
      </w:tr>
      <w:tr w:rsidR="000D77BA" w:rsidRPr="00186EDF" w14:paraId="4C3721AD" w14:textId="77777777" w:rsidTr="009A0F92">
        <w:trPr>
          <w:cantSplit/>
        </w:trPr>
        <w:tc>
          <w:tcPr>
            <w:tcW w:w="3827" w:type="dxa"/>
          </w:tcPr>
          <w:p w14:paraId="7527BBDA" w14:textId="77777777" w:rsidR="000D77BA" w:rsidRPr="00186EDF" w:rsidRDefault="000D77BA" w:rsidP="00610BE0">
            <w:pPr>
              <w:tabs>
                <w:tab w:val="left" w:pos="284"/>
                <w:tab w:val="left" w:pos="567"/>
              </w:tabs>
              <w:spacing w:line="340" w:lineRule="exact"/>
              <w:jc w:val="both"/>
              <w:rPr>
                <w:rFonts w:ascii="Angsana New" w:hAnsi="Angsana New"/>
                <w:sz w:val="24"/>
                <w:szCs w:val="24"/>
              </w:rPr>
            </w:pPr>
          </w:p>
        </w:tc>
        <w:tc>
          <w:tcPr>
            <w:tcW w:w="1314" w:type="dxa"/>
            <w:tcBorders>
              <w:top w:val="single" w:sz="6" w:space="0" w:color="auto"/>
              <w:left w:val="nil"/>
              <w:bottom w:val="single" w:sz="6" w:space="0" w:color="auto"/>
            </w:tcBorders>
          </w:tcPr>
          <w:p w14:paraId="105E7D7B" w14:textId="77777777" w:rsidR="000D77BA" w:rsidRPr="00617086" w:rsidRDefault="000D77BA" w:rsidP="00610BE0">
            <w:pPr>
              <w:tabs>
                <w:tab w:val="left" w:pos="284"/>
                <w:tab w:val="left" w:pos="567"/>
              </w:tabs>
              <w:spacing w:line="340" w:lineRule="exact"/>
              <w:jc w:val="center"/>
              <w:rPr>
                <w:rFonts w:ascii="Angsana New" w:hAnsi="Angsana New"/>
                <w:sz w:val="24"/>
                <w:szCs w:val="24"/>
                <w:cs/>
              </w:rPr>
            </w:pPr>
            <w:r w:rsidRPr="00186EDF">
              <w:rPr>
                <w:rFonts w:ascii="Angsana New" w:hAnsi="Angsana New"/>
                <w:sz w:val="24"/>
                <w:szCs w:val="24"/>
              </w:rPr>
              <w:t>Tax amount (Thousand Baht)</w:t>
            </w:r>
          </w:p>
        </w:tc>
        <w:tc>
          <w:tcPr>
            <w:tcW w:w="236" w:type="dxa"/>
          </w:tcPr>
          <w:p w14:paraId="14007EB9" w14:textId="77777777" w:rsidR="000D77BA" w:rsidRPr="00186EDF" w:rsidRDefault="000D77BA" w:rsidP="00610BE0">
            <w:pPr>
              <w:tabs>
                <w:tab w:val="left" w:pos="284"/>
                <w:tab w:val="left" w:pos="567"/>
              </w:tabs>
              <w:spacing w:line="340" w:lineRule="exact"/>
              <w:jc w:val="center"/>
              <w:rPr>
                <w:rFonts w:ascii="Angsana New" w:hAnsi="Angsana New"/>
                <w:sz w:val="24"/>
                <w:szCs w:val="24"/>
              </w:rPr>
            </w:pPr>
          </w:p>
        </w:tc>
        <w:tc>
          <w:tcPr>
            <w:tcW w:w="1071" w:type="dxa"/>
            <w:tcBorders>
              <w:top w:val="single" w:sz="6" w:space="0" w:color="auto"/>
              <w:left w:val="nil"/>
              <w:bottom w:val="single" w:sz="6" w:space="0" w:color="auto"/>
            </w:tcBorders>
          </w:tcPr>
          <w:p w14:paraId="720A4B08" w14:textId="77777777" w:rsidR="000D77BA" w:rsidRPr="00186EDF" w:rsidRDefault="000D77BA" w:rsidP="00610BE0">
            <w:pPr>
              <w:tabs>
                <w:tab w:val="left" w:pos="284"/>
                <w:tab w:val="left" w:pos="567"/>
              </w:tabs>
              <w:spacing w:line="340" w:lineRule="exact"/>
              <w:jc w:val="center"/>
              <w:rPr>
                <w:rFonts w:ascii="Angsana New" w:hAnsi="Angsana New"/>
                <w:sz w:val="24"/>
                <w:szCs w:val="24"/>
              </w:rPr>
            </w:pPr>
            <w:r w:rsidRPr="00186EDF">
              <w:rPr>
                <w:rFonts w:ascii="Angsana New" w:hAnsi="Angsana New"/>
                <w:sz w:val="24"/>
                <w:szCs w:val="24"/>
              </w:rPr>
              <w:t>Tax rate</w:t>
            </w:r>
          </w:p>
          <w:p w14:paraId="0FED6B38" w14:textId="77777777" w:rsidR="000D77BA" w:rsidRPr="00186EDF" w:rsidRDefault="000D77BA" w:rsidP="00610BE0">
            <w:pPr>
              <w:tabs>
                <w:tab w:val="left" w:pos="284"/>
                <w:tab w:val="left" w:pos="567"/>
              </w:tabs>
              <w:spacing w:line="340" w:lineRule="exact"/>
              <w:jc w:val="center"/>
              <w:rPr>
                <w:rFonts w:ascii="Angsana New" w:hAnsi="Angsana New"/>
                <w:sz w:val="24"/>
                <w:szCs w:val="24"/>
              </w:rPr>
            </w:pPr>
            <w:r w:rsidRPr="00186EDF">
              <w:rPr>
                <w:rFonts w:ascii="Angsana New" w:hAnsi="Angsana New"/>
                <w:sz w:val="24"/>
                <w:szCs w:val="24"/>
              </w:rPr>
              <w:t>(%)</w:t>
            </w:r>
          </w:p>
        </w:tc>
        <w:tc>
          <w:tcPr>
            <w:tcW w:w="236" w:type="dxa"/>
          </w:tcPr>
          <w:p w14:paraId="2236F9D2" w14:textId="77777777" w:rsidR="000D77BA" w:rsidRPr="00186EDF" w:rsidRDefault="000D77BA" w:rsidP="00610BE0">
            <w:pPr>
              <w:tabs>
                <w:tab w:val="left" w:pos="284"/>
                <w:tab w:val="left" w:pos="567"/>
              </w:tabs>
              <w:spacing w:line="340" w:lineRule="exact"/>
              <w:jc w:val="both"/>
              <w:rPr>
                <w:rFonts w:ascii="Angsana New" w:hAnsi="Angsana New"/>
                <w:sz w:val="24"/>
                <w:szCs w:val="24"/>
              </w:rPr>
            </w:pPr>
          </w:p>
        </w:tc>
        <w:tc>
          <w:tcPr>
            <w:tcW w:w="1323" w:type="dxa"/>
            <w:tcBorders>
              <w:top w:val="single" w:sz="6" w:space="0" w:color="auto"/>
              <w:bottom w:val="single" w:sz="6" w:space="0" w:color="auto"/>
            </w:tcBorders>
          </w:tcPr>
          <w:p w14:paraId="321AA2CA" w14:textId="77777777" w:rsidR="000D77BA" w:rsidRPr="00617086" w:rsidRDefault="000D77BA" w:rsidP="00610BE0">
            <w:pPr>
              <w:tabs>
                <w:tab w:val="left" w:pos="284"/>
                <w:tab w:val="left" w:pos="567"/>
              </w:tabs>
              <w:spacing w:line="340" w:lineRule="exact"/>
              <w:jc w:val="center"/>
              <w:rPr>
                <w:rFonts w:ascii="Angsana New" w:hAnsi="Angsana New"/>
                <w:sz w:val="24"/>
                <w:szCs w:val="24"/>
                <w:cs/>
              </w:rPr>
            </w:pPr>
            <w:r w:rsidRPr="00186EDF">
              <w:rPr>
                <w:rFonts w:ascii="Angsana New" w:hAnsi="Angsana New"/>
                <w:sz w:val="24"/>
                <w:szCs w:val="24"/>
              </w:rPr>
              <w:t>Tax amount (Thousand Baht)</w:t>
            </w:r>
          </w:p>
        </w:tc>
        <w:tc>
          <w:tcPr>
            <w:tcW w:w="236" w:type="dxa"/>
            <w:tcBorders>
              <w:top w:val="single" w:sz="6" w:space="0" w:color="auto"/>
            </w:tcBorders>
          </w:tcPr>
          <w:p w14:paraId="42E3ED62" w14:textId="77777777" w:rsidR="000D77BA" w:rsidRPr="00186EDF" w:rsidRDefault="000D77BA" w:rsidP="00610BE0">
            <w:pPr>
              <w:tabs>
                <w:tab w:val="left" w:pos="284"/>
                <w:tab w:val="left" w:pos="567"/>
              </w:tabs>
              <w:spacing w:line="340" w:lineRule="exact"/>
              <w:jc w:val="center"/>
              <w:rPr>
                <w:rFonts w:ascii="Angsana New" w:hAnsi="Angsana New"/>
                <w:sz w:val="24"/>
                <w:szCs w:val="24"/>
              </w:rPr>
            </w:pPr>
          </w:p>
        </w:tc>
        <w:tc>
          <w:tcPr>
            <w:tcW w:w="964" w:type="dxa"/>
            <w:tcBorders>
              <w:top w:val="single" w:sz="6" w:space="0" w:color="auto"/>
              <w:bottom w:val="single" w:sz="6" w:space="0" w:color="auto"/>
            </w:tcBorders>
          </w:tcPr>
          <w:p w14:paraId="3D16A5D0" w14:textId="77777777" w:rsidR="000D77BA" w:rsidRPr="00186EDF" w:rsidRDefault="000D77BA" w:rsidP="00610BE0">
            <w:pPr>
              <w:tabs>
                <w:tab w:val="left" w:pos="284"/>
                <w:tab w:val="left" w:pos="567"/>
              </w:tabs>
              <w:spacing w:line="340" w:lineRule="exact"/>
              <w:jc w:val="center"/>
              <w:rPr>
                <w:rFonts w:ascii="Angsana New" w:hAnsi="Angsana New"/>
                <w:sz w:val="24"/>
                <w:szCs w:val="24"/>
              </w:rPr>
            </w:pPr>
            <w:r w:rsidRPr="00186EDF">
              <w:rPr>
                <w:rFonts w:ascii="Angsana New" w:hAnsi="Angsana New"/>
                <w:sz w:val="24"/>
                <w:szCs w:val="24"/>
              </w:rPr>
              <w:t>Tax rate</w:t>
            </w:r>
          </w:p>
          <w:p w14:paraId="28E3F4E8" w14:textId="77777777" w:rsidR="000D77BA" w:rsidRPr="00186EDF" w:rsidRDefault="000D77BA" w:rsidP="00610BE0">
            <w:pPr>
              <w:tabs>
                <w:tab w:val="left" w:pos="284"/>
                <w:tab w:val="left" w:pos="567"/>
              </w:tabs>
              <w:spacing w:line="340" w:lineRule="exact"/>
              <w:jc w:val="center"/>
              <w:rPr>
                <w:rFonts w:ascii="Angsana New" w:hAnsi="Angsana New"/>
                <w:sz w:val="24"/>
                <w:szCs w:val="24"/>
              </w:rPr>
            </w:pPr>
            <w:r w:rsidRPr="00186EDF">
              <w:rPr>
                <w:rFonts w:ascii="Angsana New" w:hAnsi="Angsana New"/>
                <w:sz w:val="24"/>
                <w:szCs w:val="24"/>
              </w:rPr>
              <w:t>(%)</w:t>
            </w:r>
          </w:p>
        </w:tc>
      </w:tr>
      <w:tr w:rsidR="009A0F92" w:rsidRPr="00186EDF" w14:paraId="632C2BF5" w14:textId="77777777" w:rsidTr="009A0F92">
        <w:trPr>
          <w:cantSplit/>
        </w:trPr>
        <w:tc>
          <w:tcPr>
            <w:tcW w:w="3827" w:type="dxa"/>
          </w:tcPr>
          <w:p w14:paraId="7A13C8EE" w14:textId="3B7D30C3" w:rsidR="009A0F92" w:rsidRPr="00186EDF" w:rsidRDefault="009A0F92" w:rsidP="009A0F92">
            <w:pPr>
              <w:tabs>
                <w:tab w:val="left" w:pos="284"/>
                <w:tab w:val="left" w:pos="567"/>
              </w:tabs>
              <w:spacing w:line="340" w:lineRule="exact"/>
              <w:jc w:val="both"/>
              <w:rPr>
                <w:rFonts w:ascii="Angsana New" w:hAnsi="Angsana New"/>
                <w:sz w:val="24"/>
                <w:szCs w:val="24"/>
              </w:rPr>
            </w:pPr>
            <w:r w:rsidRPr="00186EDF">
              <w:rPr>
                <w:rFonts w:ascii="Angsana New" w:hAnsi="Angsana New"/>
                <w:sz w:val="24"/>
                <w:szCs w:val="24"/>
              </w:rPr>
              <w:t>Accounting profit before tax expense for the year</w:t>
            </w:r>
          </w:p>
        </w:tc>
        <w:tc>
          <w:tcPr>
            <w:tcW w:w="1314" w:type="dxa"/>
            <w:tcBorders>
              <w:top w:val="single" w:sz="6" w:space="0" w:color="auto"/>
              <w:left w:val="nil"/>
              <w:bottom w:val="single" w:sz="6" w:space="0" w:color="auto"/>
            </w:tcBorders>
          </w:tcPr>
          <w:p w14:paraId="64103F8E" w14:textId="108C9924" w:rsidR="009A0F92" w:rsidRPr="009A0F92" w:rsidRDefault="009A0F92" w:rsidP="009A0F92">
            <w:pPr>
              <w:spacing w:line="340" w:lineRule="exact"/>
              <w:jc w:val="right"/>
              <w:rPr>
                <w:rFonts w:ascii="Angsana New" w:hAnsi="Angsana New"/>
                <w:sz w:val="24"/>
                <w:szCs w:val="24"/>
              </w:rPr>
            </w:pPr>
            <w:r w:rsidRPr="009A0F92">
              <w:rPr>
                <w:rFonts w:ascii="Angsana New" w:hAnsi="Angsana New"/>
                <w:sz w:val="24"/>
                <w:szCs w:val="24"/>
              </w:rPr>
              <w:t>551,619</w:t>
            </w:r>
          </w:p>
        </w:tc>
        <w:tc>
          <w:tcPr>
            <w:tcW w:w="236" w:type="dxa"/>
          </w:tcPr>
          <w:p w14:paraId="5E631668" w14:textId="77777777" w:rsidR="009A0F92" w:rsidRPr="006A115A" w:rsidRDefault="009A0F92" w:rsidP="009A0F92">
            <w:pPr>
              <w:tabs>
                <w:tab w:val="left" w:pos="284"/>
                <w:tab w:val="left" w:pos="567"/>
              </w:tabs>
              <w:spacing w:line="340" w:lineRule="exact"/>
              <w:jc w:val="right"/>
              <w:rPr>
                <w:rFonts w:ascii="Angsana New" w:hAnsi="Angsana New"/>
                <w:sz w:val="24"/>
                <w:szCs w:val="24"/>
              </w:rPr>
            </w:pPr>
          </w:p>
        </w:tc>
        <w:tc>
          <w:tcPr>
            <w:tcW w:w="1071" w:type="dxa"/>
            <w:tcBorders>
              <w:top w:val="single" w:sz="6" w:space="0" w:color="auto"/>
              <w:left w:val="nil"/>
            </w:tcBorders>
          </w:tcPr>
          <w:p w14:paraId="1A5F7C3C" w14:textId="77777777" w:rsidR="009A0F92" w:rsidRPr="006A115A" w:rsidRDefault="009A0F92" w:rsidP="009A0F92">
            <w:pPr>
              <w:tabs>
                <w:tab w:val="left" w:pos="284"/>
                <w:tab w:val="left" w:pos="567"/>
              </w:tabs>
              <w:spacing w:line="340" w:lineRule="exact"/>
              <w:ind w:left="-61"/>
              <w:jc w:val="right"/>
              <w:rPr>
                <w:rFonts w:ascii="Angsana New" w:hAnsi="Angsana New"/>
                <w:sz w:val="24"/>
                <w:szCs w:val="24"/>
              </w:rPr>
            </w:pPr>
          </w:p>
        </w:tc>
        <w:tc>
          <w:tcPr>
            <w:tcW w:w="236" w:type="dxa"/>
          </w:tcPr>
          <w:p w14:paraId="5C2DC537" w14:textId="77777777" w:rsidR="009A0F92" w:rsidRPr="006A115A" w:rsidRDefault="009A0F92" w:rsidP="009A0F92">
            <w:pPr>
              <w:tabs>
                <w:tab w:val="left" w:pos="284"/>
                <w:tab w:val="left" w:pos="567"/>
              </w:tabs>
              <w:spacing w:line="340" w:lineRule="exact"/>
              <w:ind w:left="222"/>
              <w:jc w:val="both"/>
              <w:rPr>
                <w:rFonts w:ascii="Angsana New" w:hAnsi="Angsana New"/>
                <w:sz w:val="24"/>
                <w:szCs w:val="24"/>
              </w:rPr>
            </w:pPr>
          </w:p>
        </w:tc>
        <w:tc>
          <w:tcPr>
            <w:tcW w:w="1323" w:type="dxa"/>
            <w:tcBorders>
              <w:top w:val="single" w:sz="6" w:space="0" w:color="auto"/>
              <w:bottom w:val="single" w:sz="6" w:space="0" w:color="auto"/>
            </w:tcBorders>
          </w:tcPr>
          <w:p w14:paraId="62F3AA64" w14:textId="341A4B58" w:rsidR="009A0F92" w:rsidRPr="006A115A" w:rsidRDefault="009A0F92" w:rsidP="009A0F92">
            <w:pPr>
              <w:spacing w:line="340" w:lineRule="exact"/>
              <w:jc w:val="right"/>
              <w:rPr>
                <w:rFonts w:ascii="Angsana New" w:hAnsi="Angsana New"/>
                <w:sz w:val="24"/>
                <w:szCs w:val="24"/>
              </w:rPr>
            </w:pPr>
            <w:r>
              <w:rPr>
                <w:rFonts w:ascii="Angsana New" w:hAnsi="Angsana New"/>
                <w:sz w:val="24"/>
                <w:szCs w:val="24"/>
              </w:rPr>
              <w:t>298,291</w:t>
            </w:r>
          </w:p>
        </w:tc>
        <w:tc>
          <w:tcPr>
            <w:tcW w:w="236" w:type="dxa"/>
          </w:tcPr>
          <w:p w14:paraId="38DCAF3F" w14:textId="77777777" w:rsidR="009A0F92" w:rsidRPr="006A115A" w:rsidRDefault="009A0F92" w:rsidP="009A0F92">
            <w:pPr>
              <w:tabs>
                <w:tab w:val="left" w:pos="284"/>
                <w:tab w:val="left" w:pos="567"/>
              </w:tabs>
              <w:spacing w:line="340" w:lineRule="exact"/>
              <w:jc w:val="right"/>
              <w:rPr>
                <w:rFonts w:ascii="Angsana New" w:hAnsi="Angsana New"/>
                <w:sz w:val="24"/>
                <w:szCs w:val="24"/>
              </w:rPr>
            </w:pPr>
          </w:p>
        </w:tc>
        <w:tc>
          <w:tcPr>
            <w:tcW w:w="964" w:type="dxa"/>
            <w:tcBorders>
              <w:top w:val="single" w:sz="6" w:space="0" w:color="auto"/>
            </w:tcBorders>
          </w:tcPr>
          <w:p w14:paraId="053BD377" w14:textId="77777777" w:rsidR="009A0F92" w:rsidRPr="006A115A" w:rsidRDefault="009A0F92" w:rsidP="009A0F92">
            <w:pPr>
              <w:tabs>
                <w:tab w:val="left" w:pos="284"/>
                <w:tab w:val="left" w:pos="567"/>
              </w:tabs>
              <w:spacing w:line="340" w:lineRule="exact"/>
              <w:ind w:left="-61"/>
              <w:jc w:val="right"/>
              <w:rPr>
                <w:rFonts w:ascii="Angsana New" w:hAnsi="Angsana New"/>
                <w:sz w:val="24"/>
                <w:szCs w:val="24"/>
              </w:rPr>
            </w:pPr>
          </w:p>
        </w:tc>
      </w:tr>
      <w:tr w:rsidR="009A0F92" w:rsidRPr="00186EDF" w14:paraId="7E3EFFA6" w14:textId="77777777" w:rsidTr="009A0F92">
        <w:trPr>
          <w:cantSplit/>
        </w:trPr>
        <w:tc>
          <w:tcPr>
            <w:tcW w:w="3827" w:type="dxa"/>
          </w:tcPr>
          <w:p w14:paraId="309F4AE5" w14:textId="77777777" w:rsidR="009A0F92" w:rsidRPr="00617086" w:rsidRDefault="009A0F92" w:rsidP="009A0F92">
            <w:pPr>
              <w:spacing w:line="340" w:lineRule="exact"/>
              <w:ind w:right="-108"/>
              <w:jc w:val="both"/>
              <w:rPr>
                <w:rFonts w:ascii="Angsana New" w:hAnsi="Angsana New"/>
                <w:sz w:val="24"/>
                <w:szCs w:val="24"/>
                <w:cs/>
              </w:rPr>
            </w:pPr>
            <w:r w:rsidRPr="00186EDF">
              <w:rPr>
                <w:rStyle w:val="hps"/>
                <w:rFonts w:ascii="Angsana New" w:hAnsi="Angsana New"/>
                <w:sz w:val="24"/>
                <w:szCs w:val="24"/>
                <w:lang w:val="en"/>
              </w:rPr>
              <w:t>Tax expense</w:t>
            </w:r>
            <w:r w:rsidRPr="00186EDF">
              <w:rPr>
                <w:rStyle w:val="shorttext"/>
                <w:rFonts w:ascii="Angsana New" w:hAnsi="Angsana New"/>
                <w:sz w:val="24"/>
                <w:szCs w:val="24"/>
                <w:lang w:val="en"/>
              </w:rPr>
              <w:t xml:space="preserve"> </w:t>
            </w:r>
            <w:r w:rsidRPr="00186EDF">
              <w:rPr>
                <w:rStyle w:val="hps"/>
                <w:rFonts w:ascii="Angsana New" w:hAnsi="Angsana New"/>
                <w:sz w:val="24"/>
                <w:szCs w:val="24"/>
                <w:lang w:val="en"/>
              </w:rPr>
              <w:t>(income</w:t>
            </w:r>
            <w:r w:rsidRPr="00186EDF">
              <w:rPr>
                <w:rStyle w:val="shorttext"/>
                <w:rFonts w:ascii="Angsana New" w:hAnsi="Angsana New"/>
                <w:sz w:val="24"/>
                <w:szCs w:val="24"/>
                <w:lang w:val="en"/>
              </w:rPr>
              <w:t>) at the applicable tax rate</w:t>
            </w:r>
          </w:p>
        </w:tc>
        <w:tc>
          <w:tcPr>
            <w:tcW w:w="1314" w:type="dxa"/>
            <w:tcBorders>
              <w:top w:val="single" w:sz="6" w:space="0" w:color="auto"/>
              <w:left w:val="nil"/>
            </w:tcBorders>
          </w:tcPr>
          <w:p w14:paraId="6A08F474" w14:textId="7CDBB33F" w:rsidR="009A0F92" w:rsidRPr="009A0F92" w:rsidRDefault="009A0F92" w:rsidP="009A0F92">
            <w:pPr>
              <w:spacing w:line="340" w:lineRule="exact"/>
              <w:jc w:val="right"/>
              <w:rPr>
                <w:rFonts w:ascii="Angsana New" w:hAnsi="Angsana New"/>
                <w:sz w:val="24"/>
                <w:szCs w:val="24"/>
              </w:rPr>
            </w:pPr>
            <w:r w:rsidRPr="009A0F92">
              <w:rPr>
                <w:rFonts w:ascii="Angsana New" w:hAnsi="Angsana New"/>
                <w:sz w:val="24"/>
                <w:szCs w:val="24"/>
              </w:rPr>
              <w:t>110,324</w:t>
            </w:r>
          </w:p>
        </w:tc>
        <w:tc>
          <w:tcPr>
            <w:tcW w:w="236" w:type="dxa"/>
          </w:tcPr>
          <w:p w14:paraId="7496E7FE" w14:textId="77777777" w:rsidR="009A0F92" w:rsidRPr="006A115A" w:rsidRDefault="009A0F92" w:rsidP="009A0F92">
            <w:pPr>
              <w:tabs>
                <w:tab w:val="left" w:pos="284"/>
                <w:tab w:val="left" w:pos="567"/>
              </w:tabs>
              <w:spacing w:line="340" w:lineRule="exact"/>
              <w:jc w:val="right"/>
              <w:rPr>
                <w:rFonts w:ascii="Angsana New" w:hAnsi="Angsana New"/>
                <w:sz w:val="24"/>
                <w:szCs w:val="24"/>
              </w:rPr>
            </w:pPr>
          </w:p>
        </w:tc>
        <w:tc>
          <w:tcPr>
            <w:tcW w:w="1071" w:type="dxa"/>
            <w:tcBorders>
              <w:left w:val="nil"/>
            </w:tcBorders>
          </w:tcPr>
          <w:p w14:paraId="5C4F0404" w14:textId="540EFBD8" w:rsidR="009A0F92" w:rsidRPr="009A0F92" w:rsidRDefault="009A0F92" w:rsidP="009A0F92">
            <w:pPr>
              <w:spacing w:line="340" w:lineRule="exact"/>
              <w:jc w:val="right"/>
              <w:rPr>
                <w:rFonts w:ascii="Angsana New" w:hAnsi="Angsana New"/>
                <w:sz w:val="24"/>
                <w:szCs w:val="24"/>
              </w:rPr>
            </w:pPr>
            <w:r w:rsidRPr="009A0F92">
              <w:rPr>
                <w:rFonts w:ascii="Angsana New" w:hAnsi="Angsana New"/>
                <w:sz w:val="24"/>
                <w:szCs w:val="24"/>
              </w:rPr>
              <w:t>20.00</w:t>
            </w:r>
          </w:p>
        </w:tc>
        <w:tc>
          <w:tcPr>
            <w:tcW w:w="236" w:type="dxa"/>
          </w:tcPr>
          <w:p w14:paraId="5E59FA53" w14:textId="77777777" w:rsidR="009A0F92" w:rsidRPr="006A115A" w:rsidRDefault="009A0F92" w:rsidP="009A0F92">
            <w:pPr>
              <w:tabs>
                <w:tab w:val="left" w:pos="284"/>
                <w:tab w:val="left" w:pos="567"/>
              </w:tabs>
              <w:spacing w:line="340" w:lineRule="exact"/>
              <w:ind w:left="222"/>
              <w:jc w:val="both"/>
              <w:rPr>
                <w:rFonts w:ascii="Angsana New" w:hAnsi="Angsana New"/>
                <w:sz w:val="24"/>
                <w:szCs w:val="24"/>
              </w:rPr>
            </w:pPr>
          </w:p>
        </w:tc>
        <w:tc>
          <w:tcPr>
            <w:tcW w:w="1323" w:type="dxa"/>
            <w:tcBorders>
              <w:top w:val="single" w:sz="6" w:space="0" w:color="auto"/>
            </w:tcBorders>
          </w:tcPr>
          <w:p w14:paraId="3CE51912" w14:textId="1873B971" w:rsidR="009A0F92" w:rsidRPr="006A115A" w:rsidRDefault="009A0F92" w:rsidP="009A0F92">
            <w:pPr>
              <w:spacing w:line="340" w:lineRule="exact"/>
              <w:jc w:val="right"/>
              <w:rPr>
                <w:rFonts w:ascii="Angsana New" w:hAnsi="Angsana New"/>
                <w:sz w:val="24"/>
                <w:szCs w:val="24"/>
              </w:rPr>
            </w:pPr>
            <w:r>
              <w:rPr>
                <w:rFonts w:ascii="Angsana New" w:hAnsi="Angsana New"/>
                <w:sz w:val="24"/>
                <w:szCs w:val="24"/>
              </w:rPr>
              <w:t>59,658</w:t>
            </w:r>
          </w:p>
        </w:tc>
        <w:tc>
          <w:tcPr>
            <w:tcW w:w="236" w:type="dxa"/>
          </w:tcPr>
          <w:p w14:paraId="3BFF95FD" w14:textId="77777777" w:rsidR="009A0F92" w:rsidRPr="006A115A" w:rsidRDefault="009A0F92" w:rsidP="009A0F92">
            <w:pPr>
              <w:tabs>
                <w:tab w:val="left" w:pos="284"/>
                <w:tab w:val="left" w:pos="567"/>
              </w:tabs>
              <w:spacing w:line="340" w:lineRule="exact"/>
              <w:jc w:val="right"/>
              <w:rPr>
                <w:rFonts w:ascii="Angsana New" w:hAnsi="Angsana New"/>
                <w:sz w:val="24"/>
                <w:szCs w:val="24"/>
              </w:rPr>
            </w:pPr>
          </w:p>
        </w:tc>
        <w:tc>
          <w:tcPr>
            <w:tcW w:w="964" w:type="dxa"/>
          </w:tcPr>
          <w:p w14:paraId="5729EB91" w14:textId="6B04C884" w:rsidR="009A0F92" w:rsidRPr="006A115A" w:rsidRDefault="009A0F92" w:rsidP="009A0F92">
            <w:pPr>
              <w:spacing w:line="340" w:lineRule="exact"/>
              <w:jc w:val="right"/>
              <w:rPr>
                <w:rFonts w:ascii="Angsana New" w:hAnsi="Angsana New"/>
                <w:sz w:val="24"/>
                <w:szCs w:val="24"/>
              </w:rPr>
            </w:pPr>
            <w:r>
              <w:rPr>
                <w:rFonts w:ascii="Angsana New" w:hAnsi="Angsana New"/>
                <w:sz w:val="24"/>
                <w:szCs w:val="24"/>
              </w:rPr>
              <w:t>20.00</w:t>
            </w:r>
          </w:p>
        </w:tc>
      </w:tr>
      <w:tr w:rsidR="009A0F92" w:rsidRPr="00186EDF" w14:paraId="79A25E53" w14:textId="77777777" w:rsidTr="009A0F92">
        <w:trPr>
          <w:cantSplit/>
        </w:trPr>
        <w:tc>
          <w:tcPr>
            <w:tcW w:w="3827" w:type="dxa"/>
          </w:tcPr>
          <w:p w14:paraId="51E28BAC" w14:textId="77777777" w:rsidR="009A0F92" w:rsidRPr="00186EDF" w:rsidRDefault="009A0F92" w:rsidP="009A0F92">
            <w:pPr>
              <w:spacing w:line="340" w:lineRule="exact"/>
              <w:ind w:right="-108"/>
              <w:jc w:val="both"/>
              <w:rPr>
                <w:rFonts w:ascii="Angsana New" w:hAnsi="Angsana New"/>
                <w:sz w:val="24"/>
                <w:szCs w:val="24"/>
              </w:rPr>
            </w:pPr>
            <w:r w:rsidRPr="00186EDF">
              <w:rPr>
                <w:rFonts w:ascii="Angsana New" w:hAnsi="Angsana New"/>
                <w:sz w:val="24"/>
                <w:szCs w:val="24"/>
              </w:rPr>
              <w:t>Reconciliation items</w:t>
            </w:r>
          </w:p>
        </w:tc>
        <w:tc>
          <w:tcPr>
            <w:tcW w:w="1314" w:type="dxa"/>
            <w:tcBorders>
              <w:left w:val="nil"/>
              <w:bottom w:val="single" w:sz="6" w:space="0" w:color="auto"/>
            </w:tcBorders>
          </w:tcPr>
          <w:p w14:paraId="7B1535CC" w14:textId="1378686F" w:rsidR="009A0F92" w:rsidRPr="009A0F92" w:rsidRDefault="009A0F92" w:rsidP="009A0F92">
            <w:pPr>
              <w:spacing w:line="340" w:lineRule="exact"/>
              <w:jc w:val="right"/>
              <w:rPr>
                <w:rFonts w:ascii="Angsana New" w:hAnsi="Angsana New"/>
                <w:sz w:val="24"/>
                <w:szCs w:val="24"/>
              </w:rPr>
            </w:pPr>
            <w:r w:rsidRPr="009A0F92">
              <w:rPr>
                <w:rFonts w:ascii="Angsana New" w:hAnsi="Angsana New"/>
                <w:sz w:val="24"/>
                <w:szCs w:val="24"/>
              </w:rPr>
              <w:t xml:space="preserve">           19,216</w:t>
            </w:r>
          </w:p>
        </w:tc>
        <w:tc>
          <w:tcPr>
            <w:tcW w:w="236" w:type="dxa"/>
          </w:tcPr>
          <w:p w14:paraId="77BDDE06" w14:textId="77777777" w:rsidR="009A0F92" w:rsidRPr="006A115A" w:rsidRDefault="009A0F92" w:rsidP="009A0F92">
            <w:pPr>
              <w:tabs>
                <w:tab w:val="left" w:pos="284"/>
                <w:tab w:val="left" w:pos="567"/>
              </w:tabs>
              <w:spacing w:line="340" w:lineRule="exact"/>
              <w:jc w:val="right"/>
              <w:rPr>
                <w:rFonts w:ascii="Angsana New" w:hAnsi="Angsana New"/>
                <w:sz w:val="24"/>
                <w:szCs w:val="24"/>
              </w:rPr>
            </w:pPr>
          </w:p>
        </w:tc>
        <w:tc>
          <w:tcPr>
            <w:tcW w:w="1071" w:type="dxa"/>
            <w:tcBorders>
              <w:left w:val="nil"/>
              <w:bottom w:val="single" w:sz="6" w:space="0" w:color="auto"/>
            </w:tcBorders>
          </w:tcPr>
          <w:p w14:paraId="49FB8364" w14:textId="5DE06655" w:rsidR="009A0F92" w:rsidRPr="009A0F92" w:rsidRDefault="009A0F92" w:rsidP="009A0F92">
            <w:pPr>
              <w:spacing w:line="340" w:lineRule="exact"/>
              <w:ind w:right="-57"/>
              <w:jc w:val="center"/>
              <w:rPr>
                <w:rFonts w:ascii="Angsana New" w:hAnsi="Angsana New"/>
                <w:sz w:val="24"/>
                <w:szCs w:val="24"/>
              </w:rPr>
            </w:pPr>
            <w:r w:rsidRPr="009A0F92">
              <w:rPr>
                <w:rFonts w:ascii="Angsana New" w:hAnsi="Angsana New"/>
                <w:sz w:val="24"/>
                <w:szCs w:val="24"/>
              </w:rPr>
              <w:t xml:space="preserve">              3.48</w:t>
            </w:r>
          </w:p>
        </w:tc>
        <w:tc>
          <w:tcPr>
            <w:tcW w:w="236" w:type="dxa"/>
          </w:tcPr>
          <w:p w14:paraId="50EC6CDE" w14:textId="77777777" w:rsidR="009A0F92" w:rsidRPr="006A115A" w:rsidRDefault="009A0F92" w:rsidP="009A0F92">
            <w:pPr>
              <w:tabs>
                <w:tab w:val="left" w:pos="284"/>
                <w:tab w:val="left" w:pos="567"/>
              </w:tabs>
              <w:spacing w:line="340" w:lineRule="exact"/>
              <w:ind w:left="222"/>
              <w:jc w:val="both"/>
              <w:rPr>
                <w:rFonts w:ascii="Angsana New" w:hAnsi="Angsana New"/>
                <w:sz w:val="24"/>
                <w:szCs w:val="24"/>
              </w:rPr>
            </w:pPr>
          </w:p>
        </w:tc>
        <w:tc>
          <w:tcPr>
            <w:tcW w:w="1323" w:type="dxa"/>
            <w:tcBorders>
              <w:bottom w:val="single" w:sz="6" w:space="0" w:color="auto"/>
            </w:tcBorders>
          </w:tcPr>
          <w:p w14:paraId="19195CD0" w14:textId="071F882A" w:rsidR="009A0F92" w:rsidRPr="006A115A" w:rsidRDefault="009A0F92" w:rsidP="009A0F92">
            <w:pPr>
              <w:spacing w:line="340" w:lineRule="exact"/>
              <w:jc w:val="right"/>
              <w:rPr>
                <w:rFonts w:ascii="Angsana New" w:hAnsi="Angsana New"/>
                <w:sz w:val="24"/>
                <w:szCs w:val="24"/>
              </w:rPr>
            </w:pPr>
            <w:r>
              <w:rPr>
                <w:rFonts w:ascii="Angsana New" w:hAnsi="Angsana New"/>
                <w:sz w:val="24"/>
                <w:szCs w:val="24"/>
              </w:rPr>
              <w:t>5,106</w:t>
            </w:r>
          </w:p>
        </w:tc>
        <w:tc>
          <w:tcPr>
            <w:tcW w:w="236" w:type="dxa"/>
          </w:tcPr>
          <w:p w14:paraId="7D0A5B12" w14:textId="77777777" w:rsidR="009A0F92" w:rsidRPr="006A115A" w:rsidRDefault="009A0F92" w:rsidP="009A0F92">
            <w:pPr>
              <w:tabs>
                <w:tab w:val="left" w:pos="284"/>
                <w:tab w:val="left" w:pos="567"/>
              </w:tabs>
              <w:spacing w:line="340" w:lineRule="exact"/>
              <w:jc w:val="right"/>
              <w:rPr>
                <w:rFonts w:ascii="Angsana New" w:hAnsi="Angsana New"/>
                <w:sz w:val="24"/>
                <w:szCs w:val="24"/>
              </w:rPr>
            </w:pPr>
          </w:p>
        </w:tc>
        <w:tc>
          <w:tcPr>
            <w:tcW w:w="964" w:type="dxa"/>
            <w:tcBorders>
              <w:bottom w:val="single" w:sz="6" w:space="0" w:color="auto"/>
            </w:tcBorders>
          </w:tcPr>
          <w:p w14:paraId="1154B4A2" w14:textId="17C17AFA" w:rsidR="009A0F92" w:rsidRPr="006A115A" w:rsidRDefault="009A0F92" w:rsidP="009A0F92">
            <w:pPr>
              <w:spacing w:line="340" w:lineRule="exact"/>
              <w:jc w:val="right"/>
              <w:rPr>
                <w:rFonts w:ascii="Angsana New" w:hAnsi="Angsana New"/>
                <w:sz w:val="24"/>
                <w:szCs w:val="24"/>
              </w:rPr>
            </w:pPr>
            <w:r>
              <w:rPr>
                <w:rFonts w:ascii="Angsana New" w:hAnsi="Angsana New"/>
                <w:sz w:val="24"/>
                <w:szCs w:val="24"/>
              </w:rPr>
              <w:t xml:space="preserve">          1.71</w:t>
            </w:r>
          </w:p>
        </w:tc>
      </w:tr>
      <w:tr w:rsidR="009A0F92" w:rsidRPr="00186EDF" w14:paraId="11295D48" w14:textId="77777777" w:rsidTr="009A0F92">
        <w:trPr>
          <w:cantSplit/>
        </w:trPr>
        <w:tc>
          <w:tcPr>
            <w:tcW w:w="3827" w:type="dxa"/>
          </w:tcPr>
          <w:p w14:paraId="65098E2F" w14:textId="77777777" w:rsidR="009A0F92" w:rsidRPr="00186EDF" w:rsidRDefault="009A0F92" w:rsidP="009A0F92">
            <w:pPr>
              <w:spacing w:line="340" w:lineRule="exact"/>
              <w:ind w:left="449" w:hanging="449"/>
              <w:jc w:val="both"/>
              <w:rPr>
                <w:rFonts w:ascii="Angsana New" w:hAnsi="Angsana New"/>
                <w:sz w:val="24"/>
                <w:szCs w:val="24"/>
                <w:lang w:val="en"/>
              </w:rPr>
            </w:pPr>
            <w:r w:rsidRPr="00186EDF">
              <w:rPr>
                <w:rFonts w:ascii="Angsana New" w:hAnsi="Angsana New"/>
                <w:sz w:val="24"/>
                <w:szCs w:val="24"/>
              </w:rPr>
              <w:t xml:space="preserve">Tax expense (income) at the </w:t>
            </w:r>
            <w:r w:rsidRPr="00186EDF">
              <w:rPr>
                <w:rStyle w:val="hpsatn"/>
                <w:rFonts w:ascii="Angsana New" w:hAnsi="Angsana New"/>
                <w:sz w:val="24"/>
                <w:szCs w:val="24"/>
                <w:lang w:val="en"/>
              </w:rPr>
              <w:t>average effective tax rate</w:t>
            </w:r>
          </w:p>
        </w:tc>
        <w:tc>
          <w:tcPr>
            <w:tcW w:w="1314" w:type="dxa"/>
            <w:tcBorders>
              <w:top w:val="single" w:sz="6" w:space="0" w:color="auto"/>
              <w:left w:val="nil"/>
              <w:bottom w:val="double" w:sz="6" w:space="0" w:color="auto"/>
            </w:tcBorders>
          </w:tcPr>
          <w:p w14:paraId="3AA0A0FA" w14:textId="0D4B1736" w:rsidR="009A0F92" w:rsidRPr="009A0F92" w:rsidRDefault="009A0F92" w:rsidP="009A0F92">
            <w:pPr>
              <w:spacing w:line="340" w:lineRule="exact"/>
              <w:jc w:val="right"/>
              <w:rPr>
                <w:rFonts w:ascii="Angsana New" w:hAnsi="Angsana New"/>
                <w:sz w:val="24"/>
                <w:szCs w:val="24"/>
              </w:rPr>
            </w:pPr>
            <w:r w:rsidRPr="009A0F92">
              <w:rPr>
                <w:rFonts w:ascii="Angsana New" w:hAnsi="Angsana New"/>
                <w:sz w:val="24"/>
                <w:szCs w:val="24"/>
              </w:rPr>
              <w:t>129,540</w:t>
            </w:r>
          </w:p>
        </w:tc>
        <w:tc>
          <w:tcPr>
            <w:tcW w:w="236" w:type="dxa"/>
          </w:tcPr>
          <w:p w14:paraId="3F4C72FC" w14:textId="77777777" w:rsidR="009A0F92" w:rsidRPr="006A115A" w:rsidRDefault="009A0F92" w:rsidP="009A0F92">
            <w:pPr>
              <w:tabs>
                <w:tab w:val="left" w:pos="284"/>
                <w:tab w:val="left" w:pos="567"/>
              </w:tabs>
              <w:spacing w:line="340" w:lineRule="exact"/>
              <w:jc w:val="right"/>
              <w:rPr>
                <w:rFonts w:ascii="Angsana New" w:hAnsi="Angsana New"/>
                <w:sz w:val="24"/>
                <w:szCs w:val="24"/>
              </w:rPr>
            </w:pPr>
          </w:p>
        </w:tc>
        <w:tc>
          <w:tcPr>
            <w:tcW w:w="1071" w:type="dxa"/>
            <w:tcBorders>
              <w:top w:val="single" w:sz="6" w:space="0" w:color="auto"/>
              <w:left w:val="nil"/>
              <w:bottom w:val="double" w:sz="6" w:space="0" w:color="auto"/>
            </w:tcBorders>
          </w:tcPr>
          <w:p w14:paraId="72E3F10E" w14:textId="04C2B50E" w:rsidR="009A0F92" w:rsidRPr="009A0F92" w:rsidRDefault="009A0F92" w:rsidP="009A0F92">
            <w:pPr>
              <w:spacing w:line="340" w:lineRule="exact"/>
              <w:jc w:val="right"/>
              <w:rPr>
                <w:rFonts w:ascii="Angsana New" w:hAnsi="Angsana New"/>
                <w:sz w:val="24"/>
                <w:szCs w:val="24"/>
              </w:rPr>
            </w:pPr>
            <w:r w:rsidRPr="009A0F92">
              <w:rPr>
                <w:rFonts w:ascii="Angsana New" w:hAnsi="Angsana New"/>
                <w:sz w:val="24"/>
                <w:szCs w:val="24"/>
              </w:rPr>
              <w:t>23.48</w:t>
            </w:r>
          </w:p>
        </w:tc>
        <w:tc>
          <w:tcPr>
            <w:tcW w:w="236" w:type="dxa"/>
          </w:tcPr>
          <w:p w14:paraId="2DA3992D" w14:textId="77777777" w:rsidR="009A0F92" w:rsidRPr="006A115A" w:rsidRDefault="009A0F92" w:rsidP="009A0F92">
            <w:pPr>
              <w:tabs>
                <w:tab w:val="left" w:pos="284"/>
                <w:tab w:val="left" w:pos="567"/>
              </w:tabs>
              <w:spacing w:line="340" w:lineRule="exact"/>
              <w:ind w:left="222"/>
              <w:jc w:val="both"/>
              <w:rPr>
                <w:rFonts w:ascii="Angsana New" w:hAnsi="Angsana New"/>
                <w:sz w:val="24"/>
                <w:szCs w:val="24"/>
              </w:rPr>
            </w:pPr>
          </w:p>
        </w:tc>
        <w:tc>
          <w:tcPr>
            <w:tcW w:w="1323" w:type="dxa"/>
            <w:tcBorders>
              <w:top w:val="single" w:sz="6" w:space="0" w:color="auto"/>
              <w:bottom w:val="double" w:sz="6" w:space="0" w:color="auto"/>
            </w:tcBorders>
          </w:tcPr>
          <w:p w14:paraId="78382D2F" w14:textId="18A55AB7" w:rsidR="009A0F92" w:rsidRPr="006A115A" w:rsidRDefault="009A0F92" w:rsidP="009A0F92">
            <w:pPr>
              <w:spacing w:line="340" w:lineRule="exact"/>
              <w:jc w:val="right"/>
              <w:rPr>
                <w:rFonts w:ascii="Angsana New" w:hAnsi="Angsana New"/>
                <w:sz w:val="24"/>
                <w:szCs w:val="24"/>
              </w:rPr>
            </w:pPr>
            <w:r>
              <w:rPr>
                <w:rFonts w:ascii="Angsana New" w:hAnsi="Angsana New"/>
                <w:sz w:val="24"/>
                <w:szCs w:val="24"/>
              </w:rPr>
              <w:t>64,764</w:t>
            </w:r>
          </w:p>
        </w:tc>
        <w:tc>
          <w:tcPr>
            <w:tcW w:w="236" w:type="dxa"/>
          </w:tcPr>
          <w:p w14:paraId="1E2A5C1D" w14:textId="77777777" w:rsidR="009A0F92" w:rsidRPr="006A115A" w:rsidRDefault="009A0F92" w:rsidP="009A0F92">
            <w:pPr>
              <w:tabs>
                <w:tab w:val="left" w:pos="284"/>
                <w:tab w:val="left" w:pos="567"/>
              </w:tabs>
              <w:spacing w:line="340" w:lineRule="exact"/>
              <w:jc w:val="right"/>
              <w:rPr>
                <w:rFonts w:ascii="Angsana New" w:hAnsi="Angsana New"/>
                <w:sz w:val="24"/>
                <w:szCs w:val="24"/>
              </w:rPr>
            </w:pPr>
          </w:p>
        </w:tc>
        <w:tc>
          <w:tcPr>
            <w:tcW w:w="964" w:type="dxa"/>
            <w:tcBorders>
              <w:top w:val="single" w:sz="6" w:space="0" w:color="auto"/>
              <w:bottom w:val="double" w:sz="6" w:space="0" w:color="auto"/>
            </w:tcBorders>
          </w:tcPr>
          <w:p w14:paraId="5A1C77B6" w14:textId="73D2D268" w:rsidR="009A0F92" w:rsidRPr="006A115A" w:rsidRDefault="009A0F92" w:rsidP="009A0F92">
            <w:pPr>
              <w:spacing w:line="340" w:lineRule="exact"/>
              <w:jc w:val="right"/>
              <w:rPr>
                <w:rFonts w:ascii="Angsana New" w:hAnsi="Angsana New"/>
                <w:sz w:val="24"/>
                <w:szCs w:val="24"/>
              </w:rPr>
            </w:pPr>
            <w:r>
              <w:rPr>
                <w:rFonts w:ascii="Angsana New" w:hAnsi="Angsana New"/>
                <w:sz w:val="24"/>
                <w:szCs w:val="24"/>
              </w:rPr>
              <w:t>21.71</w:t>
            </w:r>
          </w:p>
        </w:tc>
      </w:tr>
    </w:tbl>
    <w:p w14:paraId="7AEC56AA" w14:textId="0BAEF99E" w:rsidR="000D77BA" w:rsidRDefault="000D77BA" w:rsidP="002A5763">
      <w:pPr>
        <w:spacing w:line="320" w:lineRule="exact"/>
        <w:rPr>
          <w:rFonts w:ascii="Angsana New" w:hAnsi="Angsana New"/>
          <w:sz w:val="32"/>
        </w:rPr>
      </w:pPr>
    </w:p>
    <w:tbl>
      <w:tblPr>
        <w:tblW w:w="9106" w:type="dxa"/>
        <w:tblInd w:w="392" w:type="dxa"/>
        <w:tblLayout w:type="fixed"/>
        <w:tblLook w:val="0000" w:firstRow="0" w:lastRow="0" w:firstColumn="0" w:lastColumn="0" w:noHBand="0" w:noVBand="0"/>
      </w:tblPr>
      <w:tblGrid>
        <w:gridCol w:w="3827"/>
        <w:gridCol w:w="1314"/>
        <w:gridCol w:w="236"/>
        <w:gridCol w:w="936"/>
        <w:gridCol w:w="236"/>
        <w:gridCol w:w="1322"/>
        <w:gridCol w:w="236"/>
        <w:gridCol w:w="999"/>
      </w:tblGrid>
      <w:tr w:rsidR="000D77BA" w:rsidRPr="00186EDF" w14:paraId="654A3827" w14:textId="77777777" w:rsidTr="002A5763">
        <w:trPr>
          <w:cantSplit/>
        </w:trPr>
        <w:tc>
          <w:tcPr>
            <w:tcW w:w="3827" w:type="dxa"/>
          </w:tcPr>
          <w:p w14:paraId="57C5AAD9" w14:textId="77777777" w:rsidR="000D77BA" w:rsidRPr="00186EDF" w:rsidRDefault="000D77BA" w:rsidP="00F7219A">
            <w:pPr>
              <w:tabs>
                <w:tab w:val="left" w:pos="284"/>
                <w:tab w:val="left" w:pos="567"/>
              </w:tabs>
              <w:spacing w:line="380" w:lineRule="exact"/>
              <w:jc w:val="both"/>
              <w:rPr>
                <w:rFonts w:ascii="Angsana New" w:hAnsi="Angsana New"/>
                <w:sz w:val="24"/>
                <w:szCs w:val="24"/>
                <w:lang w:val="en"/>
              </w:rPr>
            </w:pPr>
          </w:p>
        </w:tc>
        <w:tc>
          <w:tcPr>
            <w:tcW w:w="5279" w:type="dxa"/>
            <w:gridSpan w:val="7"/>
            <w:tcBorders>
              <w:left w:val="nil"/>
              <w:bottom w:val="single" w:sz="6" w:space="0" w:color="auto"/>
            </w:tcBorders>
          </w:tcPr>
          <w:p w14:paraId="553820AC" w14:textId="77777777" w:rsidR="000D77BA" w:rsidRPr="00186EDF" w:rsidRDefault="000D77BA" w:rsidP="00F7219A">
            <w:pPr>
              <w:tabs>
                <w:tab w:val="left" w:pos="284"/>
                <w:tab w:val="left" w:pos="567"/>
              </w:tabs>
              <w:spacing w:line="380" w:lineRule="exact"/>
              <w:ind w:right="74"/>
              <w:jc w:val="center"/>
              <w:rPr>
                <w:rFonts w:ascii="Angsana New" w:hAnsi="Angsana New"/>
                <w:sz w:val="24"/>
                <w:szCs w:val="24"/>
              </w:rPr>
            </w:pPr>
            <w:r w:rsidRPr="00186EDF">
              <w:rPr>
                <w:rFonts w:ascii="Angsana New" w:hAnsi="Angsana New"/>
                <w:sz w:val="22"/>
                <w:szCs w:val="22"/>
              </w:rPr>
              <w:t>Separate financial statement</w:t>
            </w:r>
          </w:p>
        </w:tc>
      </w:tr>
      <w:tr w:rsidR="000D77BA" w:rsidRPr="00186EDF" w14:paraId="2235F90B" w14:textId="77777777" w:rsidTr="002A5763">
        <w:trPr>
          <w:cantSplit/>
        </w:trPr>
        <w:tc>
          <w:tcPr>
            <w:tcW w:w="3827" w:type="dxa"/>
          </w:tcPr>
          <w:p w14:paraId="6B592FEB" w14:textId="77777777" w:rsidR="000D77BA" w:rsidRPr="00186EDF" w:rsidRDefault="000D77BA" w:rsidP="00F7219A">
            <w:pPr>
              <w:tabs>
                <w:tab w:val="left" w:pos="284"/>
                <w:tab w:val="left" w:pos="567"/>
              </w:tabs>
              <w:spacing w:line="380" w:lineRule="exact"/>
              <w:jc w:val="both"/>
              <w:rPr>
                <w:rFonts w:ascii="Angsana New" w:hAnsi="Angsana New"/>
                <w:sz w:val="24"/>
                <w:szCs w:val="24"/>
              </w:rPr>
            </w:pPr>
          </w:p>
        </w:tc>
        <w:tc>
          <w:tcPr>
            <w:tcW w:w="2486" w:type="dxa"/>
            <w:gridSpan w:val="3"/>
            <w:tcBorders>
              <w:top w:val="single" w:sz="6" w:space="0" w:color="auto"/>
              <w:left w:val="nil"/>
              <w:bottom w:val="single" w:sz="6" w:space="0" w:color="auto"/>
            </w:tcBorders>
          </w:tcPr>
          <w:p w14:paraId="57903EF5" w14:textId="3C302C6D" w:rsidR="000D77BA" w:rsidRPr="00186EDF" w:rsidRDefault="00482A8A" w:rsidP="00F7219A">
            <w:pPr>
              <w:tabs>
                <w:tab w:val="left" w:pos="284"/>
                <w:tab w:val="left" w:pos="567"/>
              </w:tabs>
              <w:spacing w:line="380" w:lineRule="exact"/>
              <w:jc w:val="center"/>
              <w:rPr>
                <w:rFonts w:ascii="Angsana New" w:hAnsi="Angsana New"/>
                <w:sz w:val="24"/>
                <w:szCs w:val="24"/>
              </w:rPr>
            </w:pPr>
            <w:r>
              <w:rPr>
                <w:rFonts w:ascii="Angsana New" w:hAnsi="Angsana New"/>
                <w:sz w:val="24"/>
                <w:szCs w:val="24"/>
              </w:rPr>
              <w:t>20</w:t>
            </w:r>
            <w:r w:rsidR="002C1047">
              <w:rPr>
                <w:rFonts w:ascii="Angsana New" w:hAnsi="Angsana New"/>
                <w:sz w:val="24"/>
                <w:szCs w:val="24"/>
              </w:rPr>
              <w:t>2</w:t>
            </w:r>
            <w:r w:rsidR="00610BE0">
              <w:rPr>
                <w:rFonts w:ascii="Angsana New" w:hAnsi="Angsana New"/>
                <w:sz w:val="24"/>
                <w:szCs w:val="24"/>
              </w:rPr>
              <w:t>2</w:t>
            </w:r>
          </w:p>
        </w:tc>
        <w:tc>
          <w:tcPr>
            <w:tcW w:w="236" w:type="dxa"/>
          </w:tcPr>
          <w:p w14:paraId="53CC2F1E" w14:textId="77777777" w:rsidR="000D77BA" w:rsidRPr="00186EDF" w:rsidRDefault="000D77BA" w:rsidP="00F7219A">
            <w:pPr>
              <w:tabs>
                <w:tab w:val="left" w:pos="284"/>
                <w:tab w:val="left" w:pos="567"/>
              </w:tabs>
              <w:spacing w:line="380" w:lineRule="exact"/>
              <w:jc w:val="both"/>
              <w:rPr>
                <w:rFonts w:ascii="Angsana New" w:hAnsi="Angsana New"/>
                <w:sz w:val="24"/>
                <w:szCs w:val="24"/>
              </w:rPr>
            </w:pPr>
          </w:p>
        </w:tc>
        <w:tc>
          <w:tcPr>
            <w:tcW w:w="2557" w:type="dxa"/>
            <w:gridSpan w:val="3"/>
            <w:tcBorders>
              <w:top w:val="single" w:sz="6" w:space="0" w:color="auto"/>
              <w:bottom w:val="single" w:sz="6" w:space="0" w:color="auto"/>
            </w:tcBorders>
          </w:tcPr>
          <w:p w14:paraId="5B38843D" w14:textId="70D4EFC9" w:rsidR="000D77BA" w:rsidRPr="00186EDF" w:rsidRDefault="00482A8A" w:rsidP="00F7219A">
            <w:pPr>
              <w:tabs>
                <w:tab w:val="left" w:pos="284"/>
                <w:tab w:val="left" w:pos="567"/>
              </w:tabs>
              <w:spacing w:line="380" w:lineRule="exact"/>
              <w:jc w:val="center"/>
              <w:rPr>
                <w:rFonts w:ascii="Angsana New" w:hAnsi="Angsana New"/>
                <w:sz w:val="24"/>
                <w:szCs w:val="24"/>
              </w:rPr>
            </w:pPr>
            <w:r>
              <w:rPr>
                <w:rFonts w:ascii="Angsana New" w:hAnsi="Angsana New"/>
                <w:sz w:val="24"/>
                <w:szCs w:val="24"/>
              </w:rPr>
              <w:t>20</w:t>
            </w:r>
            <w:r w:rsidR="0055328E">
              <w:rPr>
                <w:rFonts w:ascii="Angsana New" w:hAnsi="Angsana New"/>
                <w:sz w:val="24"/>
                <w:szCs w:val="24"/>
              </w:rPr>
              <w:t>2</w:t>
            </w:r>
            <w:r w:rsidR="00610BE0">
              <w:rPr>
                <w:rFonts w:ascii="Angsana New" w:hAnsi="Angsana New"/>
                <w:sz w:val="24"/>
                <w:szCs w:val="24"/>
              </w:rPr>
              <w:t>1</w:t>
            </w:r>
          </w:p>
        </w:tc>
      </w:tr>
      <w:tr w:rsidR="000D77BA" w:rsidRPr="00186EDF" w14:paraId="7078293F" w14:textId="77777777" w:rsidTr="002A5763">
        <w:trPr>
          <w:cantSplit/>
          <w:trHeight w:val="594"/>
        </w:trPr>
        <w:tc>
          <w:tcPr>
            <w:tcW w:w="3827" w:type="dxa"/>
          </w:tcPr>
          <w:p w14:paraId="0B9FEF85" w14:textId="77777777" w:rsidR="000D77BA" w:rsidRPr="00186EDF" w:rsidRDefault="000D77BA" w:rsidP="00F7219A">
            <w:pPr>
              <w:tabs>
                <w:tab w:val="left" w:pos="284"/>
                <w:tab w:val="left" w:pos="567"/>
              </w:tabs>
              <w:spacing w:line="380" w:lineRule="exact"/>
              <w:jc w:val="both"/>
              <w:rPr>
                <w:rFonts w:ascii="Angsana New" w:hAnsi="Angsana New"/>
                <w:sz w:val="24"/>
                <w:szCs w:val="24"/>
              </w:rPr>
            </w:pPr>
          </w:p>
        </w:tc>
        <w:tc>
          <w:tcPr>
            <w:tcW w:w="1314" w:type="dxa"/>
            <w:tcBorders>
              <w:top w:val="single" w:sz="6" w:space="0" w:color="auto"/>
              <w:left w:val="nil"/>
              <w:bottom w:val="single" w:sz="6" w:space="0" w:color="auto"/>
            </w:tcBorders>
          </w:tcPr>
          <w:p w14:paraId="11B47099" w14:textId="77777777" w:rsidR="000D77BA" w:rsidRPr="00617086" w:rsidRDefault="000D77BA" w:rsidP="00F7219A">
            <w:pPr>
              <w:tabs>
                <w:tab w:val="left" w:pos="284"/>
                <w:tab w:val="left" w:pos="567"/>
              </w:tabs>
              <w:spacing w:line="380" w:lineRule="exact"/>
              <w:jc w:val="center"/>
              <w:rPr>
                <w:rFonts w:ascii="Angsana New" w:hAnsi="Angsana New"/>
                <w:sz w:val="24"/>
                <w:szCs w:val="24"/>
                <w:cs/>
              </w:rPr>
            </w:pPr>
            <w:r w:rsidRPr="00186EDF">
              <w:rPr>
                <w:rFonts w:ascii="Angsana New" w:hAnsi="Angsana New"/>
                <w:sz w:val="24"/>
                <w:szCs w:val="24"/>
              </w:rPr>
              <w:t>Tax amount (Thousand Baht)</w:t>
            </w:r>
          </w:p>
        </w:tc>
        <w:tc>
          <w:tcPr>
            <w:tcW w:w="236" w:type="dxa"/>
          </w:tcPr>
          <w:p w14:paraId="525068A9" w14:textId="77777777" w:rsidR="000D77BA" w:rsidRPr="00186EDF" w:rsidRDefault="000D77BA" w:rsidP="00F7219A">
            <w:pPr>
              <w:tabs>
                <w:tab w:val="left" w:pos="284"/>
                <w:tab w:val="left" w:pos="567"/>
              </w:tabs>
              <w:spacing w:line="380" w:lineRule="exact"/>
              <w:jc w:val="center"/>
              <w:rPr>
                <w:rFonts w:ascii="Angsana New" w:hAnsi="Angsana New"/>
                <w:sz w:val="24"/>
                <w:szCs w:val="24"/>
              </w:rPr>
            </w:pPr>
          </w:p>
        </w:tc>
        <w:tc>
          <w:tcPr>
            <w:tcW w:w="936" w:type="dxa"/>
            <w:tcBorders>
              <w:top w:val="single" w:sz="6" w:space="0" w:color="auto"/>
              <w:left w:val="nil"/>
              <w:bottom w:val="single" w:sz="6" w:space="0" w:color="auto"/>
            </w:tcBorders>
          </w:tcPr>
          <w:p w14:paraId="71CBF561" w14:textId="77777777" w:rsidR="000D77BA" w:rsidRPr="00186EDF" w:rsidRDefault="000D77BA" w:rsidP="00F7219A">
            <w:pPr>
              <w:tabs>
                <w:tab w:val="left" w:pos="284"/>
                <w:tab w:val="left" w:pos="567"/>
              </w:tabs>
              <w:spacing w:line="380" w:lineRule="exact"/>
              <w:jc w:val="center"/>
              <w:rPr>
                <w:rFonts w:ascii="Angsana New" w:hAnsi="Angsana New"/>
                <w:sz w:val="24"/>
                <w:szCs w:val="24"/>
              </w:rPr>
            </w:pPr>
            <w:r w:rsidRPr="00186EDF">
              <w:rPr>
                <w:rFonts w:ascii="Angsana New" w:hAnsi="Angsana New"/>
                <w:sz w:val="24"/>
                <w:szCs w:val="24"/>
              </w:rPr>
              <w:t>Tax rate</w:t>
            </w:r>
          </w:p>
          <w:p w14:paraId="38919036" w14:textId="77777777" w:rsidR="000D77BA" w:rsidRPr="00186EDF" w:rsidRDefault="000D77BA" w:rsidP="00F7219A">
            <w:pPr>
              <w:tabs>
                <w:tab w:val="left" w:pos="284"/>
                <w:tab w:val="left" w:pos="567"/>
              </w:tabs>
              <w:spacing w:line="380" w:lineRule="exact"/>
              <w:jc w:val="center"/>
              <w:rPr>
                <w:rFonts w:ascii="Angsana New" w:hAnsi="Angsana New"/>
                <w:sz w:val="24"/>
                <w:szCs w:val="24"/>
              </w:rPr>
            </w:pPr>
            <w:r w:rsidRPr="00186EDF">
              <w:rPr>
                <w:rFonts w:ascii="Angsana New" w:hAnsi="Angsana New"/>
                <w:sz w:val="24"/>
                <w:szCs w:val="24"/>
              </w:rPr>
              <w:t>(%)</w:t>
            </w:r>
          </w:p>
        </w:tc>
        <w:tc>
          <w:tcPr>
            <w:tcW w:w="236" w:type="dxa"/>
          </w:tcPr>
          <w:p w14:paraId="435638C4" w14:textId="77777777" w:rsidR="000D77BA" w:rsidRPr="00186EDF" w:rsidRDefault="000D77BA" w:rsidP="00F7219A">
            <w:pPr>
              <w:tabs>
                <w:tab w:val="left" w:pos="284"/>
                <w:tab w:val="left" w:pos="567"/>
              </w:tabs>
              <w:spacing w:line="380" w:lineRule="exact"/>
              <w:jc w:val="both"/>
              <w:rPr>
                <w:rFonts w:ascii="Angsana New" w:hAnsi="Angsana New"/>
                <w:sz w:val="24"/>
                <w:szCs w:val="24"/>
              </w:rPr>
            </w:pPr>
          </w:p>
        </w:tc>
        <w:tc>
          <w:tcPr>
            <w:tcW w:w="1322" w:type="dxa"/>
            <w:tcBorders>
              <w:top w:val="single" w:sz="6" w:space="0" w:color="auto"/>
              <w:bottom w:val="single" w:sz="6" w:space="0" w:color="auto"/>
            </w:tcBorders>
          </w:tcPr>
          <w:p w14:paraId="5DCC862D" w14:textId="77777777" w:rsidR="000D77BA" w:rsidRPr="00617086" w:rsidRDefault="000D77BA" w:rsidP="00F7219A">
            <w:pPr>
              <w:tabs>
                <w:tab w:val="left" w:pos="284"/>
                <w:tab w:val="left" w:pos="567"/>
              </w:tabs>
              <w:spacing w:line="380" w:lineRule="exact"/>
              <w:jc w:val="center"/>
              <w:rPr>
                <w:rFonts w:ascii="Angsana New" w:hAnsi="Angsana New"/>
                <w:sz w:val="24"/>
                <w:szCs w:val="24"/>
                <w:cs/>
              </w:rPr>
            </w:pPr>
            <w:r w:rsidRPr="00186EDF">
              <w:rPr>
                <w:rFonts w:ascii="Angsana New" w:hAnsi="Angsana New"/>
                <w:sz w:val="24"/>
                <w:szCs w:val="24"/>
              </w:rPr>
              <w:t>Tax amount (Thousand Baht)</w:t>
            </w:r>
          </w:p>
        </w:tc>
        <w:tc>
          <w:tcPr>
            <w:tcW w:w="236" w:type="dxa"/>
            <w:tcBorders>
              <w:top w:val="single" w:sz="6" w:space="0" w:color="auto"/>
            </w:tcBorders>
          </w:tcPr>
          <w:p w14:paraId="0A44576C" w14:textId="77777777" w:rsidR="000D77BA" w:rsidRPr="00186EDF" w:rsidRDefault="000D77BA" w:rsidP="00F7219A">
            <w:pPr>
              <w:tabs>
                <w:tab w:val="left" w:pos="284"/>
                <w:tab w:val="left" w:pos="567"/>
              </w:tabs>
              <w:spacing w:line="380" w:lineRule="exact"/>
              <w:jc w:val="center"/>
              <w:rPr>
                <w:rFonts w:ascii="Angsana New" w:hAnsi="Angsana New"/>
                <w:sz w:val="24"/>
                <w:szCs w:val="24"/>
              </w:rPr>
            </w:pPr>
          </w:p>
        </w:tc>
        <w:tc>
          <w:tcPr>
            <w:tcW w:w="999" w:type="dxa"/>
            <w:tcBorders>
              <w:top w:val="single" w:sz="6" w:space="0" w:color="auto"/>
              <w:bottom w:val="single" w:sz="6" w:space="0" w:color="auto"/>
            </w:tcBorders>
          </w:tcPr>
          <w:p w14:paraId="7ADA935C" w14:textId="77777777" w:rsidR="000D77BA" w:rsidRPr="00186EDF" w:rsidRDefault="000D77BA" w:rsidP="00F7219A">
            <w:pPr>
              <w:tabs>
                <w:tab w:val="left" w:pos="284"/>
                <w:tab w:val="left" w:pos="567"/>
              </w:tabs>
              <w:spacing w:line="380" w:lineRule="exact"/>
              <w:jc w:val="center"/>
              <w:rPr>
                <w:rFonts w:ascii="Angsana New" w:hAnsi="Angsana New"/>
                <w:sz w:val="24"/>
                <w:szCs w:val="24"/>
              </w:rPr>
            </w:pPr>
            <w:r w:rsidRPr="00186EDF">
              <w:rPr>
                <w:rFonts w:ascii="Angsana New" w:hAnsi="Angsana New"/>
                <w:sz w:val="24"/>
                <w:szCs w:val="24"/>
              </w:rPr>
              <w:t>Tax rate</w:t>
            </w:r>
          </w:p>
          <w:p w14:paraId="2E543B6A" w14:textId="77777777" w:rsidR="000D77BA" w:rsidRPr="00186EDF" w:rsidRDefault="000D77BA" w:rsidP="00F7219A">
            <w:pPr>
              <w:tabs>
                <w:tab w:val="left" w:pos="284"/>
                <w:tab w:val="left" w:pos="567"/>
              </w:tabs>
              <w:spacing w:line="380" w:lineRule="exact"/>
              <w:jc w:val="center"/>
              <w:rPr>
                <w:rFonts w:ascii="Angsana New" w:hAnsi="Angsana New"/>
                <w:sz w:val="24"/>
                <w:szCs w:val="24"/>
              </w:rPr>
            </w:pPr>
            <w:r w:rsidRPr="00186EDF">
              <w:rPr>
                <w:rFonts w:ascii="Angsana New" w:hAnsi="Angsana New"/>
                <w:sz w:val="24"/>
                <w:szCs w:val="24"/>
              </w:rPr>
              <w:t>(%)</w:t>
            </w:r>
          </w:p>
        </w:tc>
      </w:tr>
      <w:tr w:rsidR="00112C5C" w:rsidRPr="00186EDF" w14:paraId="53D12B09" w14:textId="77777777" w:rsidTr="002A5763">
        <w:trPr>
          <w:cantSplit/>
        </w:trPr>
        <w:tc>
          <w:tcPr>
            <w:tcW w:w="3827" w:type="dxa"/>
          </w:tcPr>
          <w:p w14:paraId="4CD34AA0" w14:textId="78608AFE" w:rsidR="00112C5C" w:rsidRPr="00186EDF" w:rsidRDefault="00112C5C" w:rsidP="00F7219A">
            <w:pPr>
              <w:tabs>
                <w:tab w:val="left" w:pos="284"/>
                <w:tab w:val="left" w:pos="567"/>
              </w:tabs>
              <w:spacing w:line="380" w:lineRule="exact"/>
              <w:jc w:val="both"/>
              <w:rPr>
                <w:rFonts w:ascii="Angsana New" w:hAnsi="Angsana New"/>
                <w:sz w:val="24"/>
                <w:szCs w:val="24"/>
              </w:rPr>
            </w:pPr>
            <w:r w:rsidRPr="00186EDF">
              <w:rPr>
                <w:rFonts w:ascii="Angsana New" w:hAnsi="Angsana New"/>
                <w:sz w:val="24"/>
                <w:szCs w:val="24"/>
              </w:rPr>
              <w:t>Accounting profit before tax expense for the year</w:t>
            </w:r>
          </w:p>
        </w:tc>
        <w:tc>
          <w:tcPr>
            <w:tcW w:w="1314" w:type="dxa"/>
            <w:tcBorders>
              <w:top w:val="single" w:sz="6" w:space="0" w:color="auto"/>
              <w:left w:val="nil"/>
              <w:bottom w:val="single" w:sz="6" w:space="0" w:color="auto"/>
            </w:tcBorders>
          </w:tcPr>
          <w:p w14:paraId="60E2B5F6" w14:textId="5F35873A" w:rsidR="00112C5C" w:rsidRPr="00112C5C" w:rsidRDefault="00112C5C" w:rsidP="00F7219A">
            <w:pPr>
              <w:spacing w:line="380" w:lineRule="exact"/>
              <w:jc w:val="right"/>
              <w:rPr>
                <w:rFonts w:ascii="Angsana New" w:hAnsi="Angsana New"/>
                <w:sz w:val="24"/>
                <w:szCs w:val="24"/>
              </w:rPr>
            </w:pPr>
            <w:r w:rsidRPr="00112C5C">
              <w:rPr>
                <w:rFonts w:ascii="Angsana New" w:hAnsi="Angsana New"/>
                <w:sz w:val="24"/>
                <w:szCs w:val="24"/>
              </w:rPr>
              <w:t>518,565</w:t>
            </w:r>
          </w:p>
        </w:tc>
        <w:tc>
          <w:tcPr>
            <w:tcW w:w="236" w:type="dxa"/>
          </w:tcPr>
          <w:p w14:paraId="746B9666" w14:textId="77777777" w:rsidR="00112C5C" w:rsidRPr="006A115A" w:rsidRDefault="00112C5C" w:rsidP="00F7219A">
            <w:pPr>
              <w:tabs>
                <w:tab w:val="left" w:pos="284"/>
                <w:tab w:val="left" w:pos="567"/>
              </w:tabs>
              <w:spacing w:line="380" w:lineRule="exact"/>
              <w:jc w:val="right"/>
              <w:rPr>
                <w:rFonts w:ascii="Angsana New" w:hAnsi="Angsana New"/>
                <w:sz w:val="24"/>
                <w:szCs w:val="24"/>
              </w:rPr>
            </w:pPr>
          </w:p>
        </w:tc>
        <w:tc>
          <w:tcPr>
            <w:tcW w:w="936" w:type="dxa"/>
            <w:tcBorders>
              <w:top w:val="single" w:sz="6" w:space="0" w:color="auto"/>
              <w:left w:val="nil"/>
            </w:tcBorders>
          </w:tcPr>
          <w:p w14:paraId="5E75C6CE" w14:textId="77777777" w:rsidR="00112C5C" w:rsidRPr="006A115A" w:rsidRDefault="00112C5C" w:rsidP="00F7219A">
            <w:pPr>
              <w:tabs>
                <w:tab w:val="left" w:pos="284"/>
                <w:tab w:val="left" w:pos="567"/>
              </w:tabs>
              <w:spacing w:line="380" w:lineRule="exact"/>
              <w:ind w:left="-61"/>
              <w:jc w:val="right"/>
              <w:rPr>
                <w:rFonts w:ascii="Angsana New" w:hAnsi="Angsana New"/>
                <w:sz w:val="24"/>
                <w:szCs w:val="24"/>
              </w:rPr>
            </w:pPr>
          </w:p>
        </w:tc>
        <w:tc>
          <w:tcPr>
            <w:tcW w:w="236" w:type="dxa"/>
          </w:tcPr>
          <w:p w14:paraId="6758C17F" w14:textId="77777777" w:rsidR="00112C5C" w:rsidRPr="006A115A" w:rsidRDefault="00112C5C" w:rsidP="00F7219A">
            <w:pPr>
              <w:tabs>
                <w:tab w:val="left" w:pos="284"/>
                <w:tab w:val="left" w:pos="567"/>
              </w:tabs>
              <w:spacing w:line="380" w:lineRule="exact"/>
              <w:ind w:left="222"/>
              <w:jc w:val="both"/>
              <w:rPr>
                <w:rFonts w:ascii="Angsana New" w:hAnsi="Angsana New"/>
                <w:sz w:val="24"/>
                <w:szCs w:val="24"/>
              </w:rPr>
            </w:pPr>
          </w:p>
        </w:tc>
        <w:tc>
          <w:tcPr>
            <w:tcW w:w="1322" w:type="dxa"/>
            <w:tcBorders>
              <w:top w:val="single" w:sz="6" w:space="0" w:color="auto"/>
              <w:bottom w:val="single" w:sz="6" w:space="0" w:color="auto"/>
            </w:tcBorders>
          </w:tcPr>
          <w:p w14:paraId="53041E38" w14:textId="0C0E2A85" w:rsidR="00112C5C" w:rsidRPr="006A115A" w:rsidRDefault="00112C5C" w:rsidP="00F7219A">
            <w:pPr>
              <w:spacing w:line="380" w:lineRule="exact"/>
              <w:jc w:val="right"/>
              <w:rPr>
                <w:rFonts w:ascii="Angsana New" w:hAnsi="Angsana New"/>
                <w:sz w:val="24"/>
                <w:szCs w:val="24"/>
              </w:rPr>
            </w:pPr>
            <w:r>
              <w:rPr>
                <w:rFonts w:ascii="Angsana New" w:hAnsi="Angsana New"/>
                <w:sz w:val="24"/>
                <w:szCs w:val="24"/>
              </w:rPr>
              <w:t>303,975</w:t>
            </w:r>
          </w:p>
        </w:tc>
        <w:tc>
          <w:tcPr>
            <w:tcW w:w="236" w:type="dxa"/>
          </w:tcPr>
          <w:p w14:paraId="60083890" w14:textId="77777777" w:rsidR="00112C5C" w:rsidRPr="006A115A" w:rsidRDefault="00112C5C" w:rsidP="00F7219A">
            <w:pPr>
              <w:tabs>
                <w:tab w:val="left" w:pos="284"/>
                <w:tab w:val="left" w:pos="567"/>
              </w:tabs>
              <w:spacing w:line="380" w:lineRule="exact"/>
              <w:jc w:val="right"/>
              <w:rPr>
                <w:rFonts w:ascii="Angsana New" w:hAnsi="Angsana New"/>
                <w:sz w:val="24"/>
                <w:szCs w:val="24"/>
              </w:rPr>
            </w:pPr>
          </w:p>
        </w:tc>
        <w:tc>
          <w:tcPr>
            <w:tcW w:w="999" w:type="dxa"/>
            <w:tcBorders>
              <w:top w:val="single" w:sz="6" w:space="0" w:color="auto"/>
            </w:tcBorders>
          </w:tcPr>
          <w:p w14:paraId="366ECD92" w14:textId="77777777" w:rsidR="00112C5C" w:rsidRPr="006A115A" w:rsidRDefault="00112C5C" w:rsidP="00F7219A">
            <w:pPr>
              <w:tabs>
                <w:tab w:val="left" w:pos="284"/>
                <w:tab w:val="left" w:pos="567"/>
              </w:tabs>
              <w:spacing w:line="380" w:lineRule="exact"/>
              <w:ind w:left="-61"/>
              <w:jc w:val="right"/>
              <w:rPr>
                <w:rFonts w:ascii="Angsana New" w:hAnsi="Angsana New"/>
                <w:sz w:val="24"/>
                <w:szCs w:val="24"/>
              </w:rPr>
            </w:pPr>
          </w:p>
        </w:tc>
      </w:tr>
      <w:tr w:rsidR="00112C5C" w:rsidRPr="00186EDF" w14:paraId="072D0172" w14:textId="77777777" w:rsidTr="002A5763">
        <w:trPr>
          <w:cantSplit/>
        </w:trPr>
        <w:tc>
          <w:tcPr>
            <w:tcW w:w="3827" w:type="dxa"/>
          </w:tcPr>
          <w:p w14:paraId="1A6CDFAC" w14:textId="77777777" w:rsidR="00112C5C" w:rsidRPr="00617086" w:rsidRDefault="00112C5C" w:rsidP="00F7219A">
            <w:pPr>
              <w:spacing w:line="380" w:lineRule="exact"/>
              <w:ind w:right="-108"/>
              <w:jc w:val="both"/>
              <w:rPr>
                <w:rFonts w:ascii="Angsana New" w:hAnsi="Angsana New"/>
                <w:sz w:val="24"/>
                <w:szCs w:val="24"/>
                <w:cs/>
              </w:rPr>
            </w:pPr>
            <w:r w:rsidRPr="00186EDF">
              <w:rPr>
                <w:rStyle w:val="hps"/>
                <w:rFonts w:ascii="Angsana New" w:hAnsi="Angsana New"/>
                <w:sz w:val="24"/>
                <w:szCs w:val="24"/>
                <w:lang w:val="en"/>
              </w:rPr>
              <w:t>Tax expense</w:t>
            </w:r>
            <w:r w:rsidRPr="00186EDF">
              <w:rPr>
                <w:rStyle w:val="shorttext"/>
                <w:rFonts w:ascii="Angsana New" w:hAnsi="Angsana New"/>
                <w:sz w:val="24"/>
                <w:szCs w:val="24"/>
                <w:lang w:val="en"/>
              </w:rPr>
              <w:t xml:space="preserve"> </w:t>
            </w:r>
            <w:r w:rsidRPr="00186EDF">
              <w:rPr>
                <w:rStyle w:val="hps"/>
                <w:rFonts w:ascii="Angsana New" w:hAnsi="Angsana New"/>
                <w:sz w:val="24"/>
                <w:szCs w:val="24"/>
                <w:lang w:val="en"/>
              </w:rPr>
              <w:t>(income</w:t>
            </w:r>
            <w:r w:rsidRPr="00186EDF">
              <w:rPr>
                <w:rStyle w:val="shorttext"/>
                <w:rFonts w:ascii="Angsana New" w:hAnsi="Angsana New"/>
                <w:sz w:val="24"/>
                <w:szCs w:val="24"/>
                <w:lang w:val="en"/>
              </w:rPr>
              <w:t>) at the applicable tax rate</w:t>
            </w:r>
          </w:p>
        </w:tc>
        <w:tc>
          <w:tcPr>
            <w:tcW w:w="1314" w:type="dxa"/>
            <w:tcBorders>
              <w:top w:val="single" w:sz="6" w:space="0" w:color="auto"/>
              <w:left w:val="nil"/>
            </w:tcBorders>
          </w:tcPr>
          <w:p w14:paraId="5DCD966F" w14:textId="2391A19A" w:rsidR="00112C5C" w:rsidRPr="00112C5C" w:rsidRDefault="00112C5C" w:rsidP="00F7219A">
            <w:pPr>
              <w:spacing w:line="380" w:lineRule="exact"/>
              <w:jc w:val="right"/>
              <w:rPr>
                <w:rFonts w:ascii="Angsana New" w:hAnsi="Angsana New"/>
                <w:sz w:val="24"/>
                <w:szCs w:val="24"/>
              </w:rPr>
            </w:pPr>
            <w:r w:rsidRPr="00112C5C">
              <w:rPr>
                <w:rFonts w:ascii="Angsana New" w:hAnsi="Angsana New"/>
                <w:sz w:val="24"/>
                <w:szCs w:val="24"/>
              </w:rPr>
              <w:t>103,713</w:t>
            </w:r>
          </w:p>
        </w:tc>
        <w:tc>
          <w:tcPr>
            <w:tcW w:w="236" w:type="dxa"/>
          </w:tcPr>
          <w:p w14:paraId="33110F12" w14:textId="77777777" w:rsidR="00112C5C" w:rsidRPr="006A115A" w:rsidRDefault="00112C5C" w:rsidP="00F7219A">
            <w:pPr>
              <w:tabs>
                <w:tab w:val="left" w:pos="284"/>
                <w:tab w:val="left" w:pos="567"/>
              </w:tabs>
              <w:spacing w:line="380" w:lineRule="exact"/>
              <w:jc w:val="right"/>
              <w:rPr>
                <w:rFonts w:ascii="Angsana New" w:hAnsi="Angsana New"/>
                <w:sz w:val="24"/>
                <w:szCs w:val="24"/>
              </w:rPr>
            </w:pPr>
          </w:p>
        </w:tc>
        <w:tc>
          <w:tcPr>
            <w:tcW w:w="936" w:type="dxa"/>
            <w:tcBorders>
              <w:left w:val="nil"/>
            </w:tcBorders>
          </w:tcPr>
          <w:p w14:paraId="307BEAD9" w14:textId="53B631CC" w:rsidR="00112C5C" w:rsidRPr="00112C5C" w:rsidRDefault="00112C5C" w:rsidP="00F7219A">
            <w:pPr>
              <w:spacing w:line="380" w:lineRule="exact"/>
              <w:jc w:val="right"/>
              <w:rPr>
                <w:rFonts w:ascii="Angsana New" w:hAnsi="Angsana New"/>
                <w:sz w:val="24"/>
                <w:szCs w:val="24"/>
              </w:rPr>
            </w:pPr>
            <w:r w:rsidRPr="00112C5C">
              <w:rPr>
                <w:rFonts w:ascii="Angsana New" w:hAnsi="Angsana New"/>
                <w:sz w:val="24"/>
                <w:szCs w:val="24"/>
              </w:rPr>
              <w:t>20.00</w:t>
            </w:r>
          </w:p>
        </w:tc>
        <w:tc>
          <w:tcPr>
            <w:tcW w:w="236" w:type="dxa"/>
          </w:tcPr>
          <w:p w14:paraId="1CED6159" w14:textId="77777777" w:rsidR="00112C5C" w:rsidRPr="006A115A" w:rsidRDefault="00112C5C" w:rsidP="00F7219A">
            <w:pPr>
              <w:tabs>
                <w:tab w:val="left" w:pos="284"/>
                <w:tab w:val="left" w:pos="567"/>
              </w:tabs>
              <w:spacing w:line="380" w:lineRule="exact"/>
              <w:ind w:left="222"/>
              <w:jc w:val="both"/>
              <w:rPr>
                <w:rFonts w:ascii="Angsana New" w:hAnsi="Angsana New"/>
                <w:sz w:val="24"/>
                <w:szCs w:val="24"/>
              </w:rPr>
            </w:pPr>
          </w:p>
        </w:tc>
        <w:tc>
          <w:tcPr>
            <w:tcW w:w="1322" w:type="dxa"/>
            <w:tcBorders>
              <w:top w:val="single" w:sz="6" w:space="0" w:color="auto"/>
            </w:tcBorders>
          </w:tcPr>
          <w:p w14:paraId="59BC56FE" w14:textId="0F60532D" w:rsidR="00112C5C" w:rsidRPr="006A115A" w:rsidRDefault="00112C5C" w:rsidP="00F7219A">
            <w:pPr>
              <w:spacing w:line="380" w:lineRule="exact"/>
              <w:jc w:val="right"/>
              <w:rPr>
                <w:rFonts w:ascii="Angsana New" w:hAnsi="Angsana New"/>
                <w:sz w:val="24"/>
                <w:szCs w:val="24"/>
              </w:rPr>
            </w:pPr>
            <w:r>
              <w:rPr>
                <w:rFonts w:ascii="Angsana New" w:hAnsi="Angsana New"/>
                <w:sz w:val="24"/>
                <w:szCs w:val="24"/>
              </w:rPr>
              <w:t>60,795</w:t>
            </w:r>
          </w:p>
        </w:tc>
        <w:tc>
          <w:tcPr>
            <w:tcW w:w="236" w:type="dxa"/>
          </w:tcPr>
          <w:p w14:paraId="296228F0" w14:textId="77777777" w:rsidR="00112C5C" w:rsidRPr="006A115A" w:rsidRDefault="00112C5C" w:rsidP="00F7219A">
            <w:pPr>
              <w:tabs>
                <w:tab w:val="left" w:pos="284"/>
                <w:tab w:val="left" w:pos="567"/>
              </w:tabs>
              <w:spacing w:line="380" w:lineRule="exact"/>
              <w:jc w:val="right"/>
              <w:rPr>
                <w:rFonts w:ascii="Angsana New" w:hAnsi="Angsana New"/>
                <w:sz w:val="24"/>
                <w:szCs w:val="24"/>
              </w:rPr>
            </w:pPr>
          </w:p>
        </w:tc>
        <w:tc>
          <w:tcPr>
            <w:tcW w:w="999" w:type="dxa"/>
          </w:tcPr>
          <w:p w14:paraId="35C950C9" w14:textId="31913F27" w:rsidR="00112C5C" w:rsidRPr="006A115A" w:rsidRDefault="00112C5C" w:rsidP="00F7219A">
            <w:pPr>
              <w:spacing w:line="380" w:lineRule="exact"/>
              <w:jc w:val="right"/>
              <w:rPr>
                <w:rFonts w:ascii="Angsana New" w:hAnsi="Angsana New"/>
                <w:sz w:val="24"/>
                <w:szCs w:val="24"/>
              </w:rPr>
            </w:pPr>
            <w:r>
              <w:rPr>
                <w:rFonts w:ascii="Angsana New" w:hAnsi="Angsana New"/>
                <w:sz w:val="24"/>
                <w:szCs w:val="24"/>
              </w:rPr>
              <w:t>20.00</w:t>
            </w:r>
          </w:p>
        </w:tc>
      </w:tr>
      <w:tr w:rsidR="00112C5C" w:rsidRPr="00186EDF" w14:paraId="5FD94F75" w14:textId="77777777" w:rsidTr="002A5763">
        <w:trPr>
          <w:cantSplit/>
        </w:trPr>
        <w:tc>
          <w:tcPr>
            <w:tcW w:w="3827" w:type="dxa"/>
          </w:tcPr>
          <w:p w14:paraId="649D1E65" w14:textId="77777777" w:rsidR="00112C5C" w:rsidRPr="00186EDF" w:rsidRDefault="00112C5C" w:rsidP="00F7219A">
            <w:pPr>
              <w:spacing w:line="380" w:lineRule="exact"/>
              <w:ind w:right="-108"/>
              <w:jc w:val="both"/>
              <w:rPr>
                <w:rFonts w:ascii="Angsana New" w:hAnsi="Angsana New"/>
                <w:sz w:val="24"/>
                <w:szCs w:val="24"/>
              </w:rPr>
            </w:pPr>
            <w:r w:rsidRPr="00186EDF">
              <w:rPr>
                <w:rFonts w:ascii="Angsana New" w:hAnsi="Angsana New"/>
                <w:sz w:val="24"/>
                <w:szCs w:val="24"/>
              </w:rPr>
              <w:t>Reconciliation items</w:t>
            </w:r>
          </w:p>
        </w:tc>
        <w:tc>
          <w:tcPr>
            <w:tcW w:w="1314" w:type="dxa"/>
            <w:tcBorders>
              <w:left w:val="nil"/>
              <w:bottom w:val="single" w:sz="6" w:space="0" w:color="auto"/>
            </w:tcBorders>
          </w:tcPr>
          <w:p w14:paraId="7AA3FA6E" w14:textId="24F14925" w:rsidR="00112C5C" w:rsidRPr="00112C5C" w:rsidRDefault="00112C5C" w:rsidP="00F7219A">
            <w:pPr>
              <w:spacing w:line="380" w:lineRule="exact"/>
              <w:ind w:right="-57"/>
              <w:jc w:val="right"/>
              <w:rPr>
                <w:rFonts w:ascii="Angsana New" w:hAnsi="Angsana New"/>
                <w:sz w:val="24"/>
                <w:szCs w:val="24"/>
              </w:rPr>
            </w:pPr>
            <w:r w:rsidRPr="00112C5C">
              <w:rPr>
                <w:rFonts w:ascii="Angsana New" w:hAnsi="Angsana New"/>
                <w:sz w:val="24"/>
                <w:szCs w:val="24"/>
              </w:rPr>
              <w:t>(44,086)</w:t>
            </w:r>
          </w:p>
        </w:tc>
        <w:tc>
          <w:tcPr>
            <w:tcW w:w="236" w:type="dxa"/>
          </w:tcPr>
          <w:p w14:paraId="7FCB43D2" w14:textId="77777777" w:rsidR="00112C5C" w:rsidRPr="006A115A" w:rsidRDefault="00112C5C" w:rsidP="00F7219A">
            <w:pPr>
              <w:tabs>
                <w:tab w:val="left" w:pos="284"/>
                <w:tab w:val="left" w:pos="567"/>
              </w:tabs>
              <w:spacing w:line="380" w:lineRule="exact"/>
              <w:jc w:val="right"/>
              <w:rPr>
                <w:rFonts w:ascii="Angsana New" w:hAnsi="Angsana New"/>
                <w:sz w:val="24"/>
                <w:szCs w:val="24"/>
              </w:rPr>
            </w:pPr>
          </w:p>
        </w:tc>
        <w:tc>
          <w:tcPr>
            <w:tcW w:w="936" w:type="dxa"/>
            <w:tcBorders>
              <w:left w:val="nil"/>
              <w:bottom w:val="single" w:sz="6" w:space="0" w:color="auto"/>
            </w:tcBorders>
          </w:tcPr>
          <w:p w14:paraId="33F5C4DA" w14:textId="0FA14996" w:rsidR="00112C5C" w:rsidRPr="00112C5C" w:rsidRDefault="00112C5C" w:rsidP="00F7219A">
            <w:pPr>
              <w:spacing w:line="380" w:lineRule="exact"/>
              <w:ind w:right="-57"/>
              <w:jc w:val="right"/>
              <w:rPr>
                <w:rFonts w:ascii="Angsana New" w:hAnsi="Angsana New"/>
                <w:sz w:val="24"/>
                <w:szCs w:val="24"/>
              </w:rPr>
            </w:pPr>
            <w:r w:rsidRPr="00112C5C">
              <w:rPr>
                <w:rFonts w:ascii="Angsana New" w:hAnsi="Angsana New"/>
                <w:sz w:val="24"/>
                <w:szCs w:val="24"/>
              </w:rPr>
              <w:t>(8.50)</w:t>
            </w:r>
          </w:p>
        </w:tc>
        <w:tc>
          <w:tcPr>
            <w:tcW w:w="236" w:type="dxa"/>
          </w:tcPr>
          <w:p w14:paraId="768DB8E2" w14:textId="77777777" w:rsidR="00112C5C" w:rsidRPr="006A115A" w:rsidRDefault="00112C5C" w:rsidP="00F7219A">
            <w:pPr>
              <w:tabs>
                <w:tab w:val="left" w:pos="284"/>
                <w:tab w:val="left" w:pos="567"/>
              </w:tabs>
              <w:spacing w:line="380" w:lineRule="exact"/>
              <w:ind w:left="222"/>
              <w:jc w:val="both"/>
              <w:rPr>
                <w:rFonts w:ascii="Angsana New" w:hAnsi="Angsana New"/>
                <w:sz w:val="24"/>
                <w:szCs w:val="24"/>
              </w:rPr>
            </w:pPr>
          </w:p>
        </w:tc>
        <w:tc>
          <w:tcPr>
            <w:tcW w:w="1322" w:type="dxa"/>
            <w:tcBorders>
              <w:bottom w:val="single" w:sz="6" w:space="0" w:color="auto"/>
            </w:tcBorders>
          </w:tcPr>
          <w:p w14:paraId="35FAA033" w14:textId="6FC40594" w:rsidR="00112C5C" w:rsidRPr="006A115A" w:rsidRDefault="00112C5C" w:rsidP="00F7219A">
            <w:pPr>
              <w:spacing w:line="380" w:lineRule="exact"/>
              <w:ind w:right="-57"/>
              <w:jc w:val="right"/>
              <w:rPr>
                <w:rFonts w:ascii="Angsana New" w:hAnsi="Angsana New"/>
                <w:sz w:val="24"/>
                <w:szCs w:val="24"/>
              </w:rPr>
            </w:pPr>
            <w:r>
              <w:rPr>
                <w:rFonts w:ascii="Angsana New" w:hAnsi="Angsana New"/>
                <w:sz w:val="24"/>
                <w:szCs w:val="24"/>
              </w:rPr>
              <w:t>(22,012)</w:t>
            </w:r>
          </w:p>
        </w:tc>
        <w:tc>
          <w:tcPr>
            <w:tcW w:w="236" w:type="dxa"/>
          </w:tcPr>
          <w:p w14:paraId="6AE0A628" w14:textId="77777777" w:rsidR="00112C5C" w:rsidRPr="006A115A" w:rsidRDefault="00112C5C" w:rsidP="00F7219A">
            <w:pPr>
              <w:tabs>
                <w:tab w:val="left" w:pos="284"/>
                <w:tab w:val="left" w:pos="567"/>
              </w:tabs>
              <w:spacing w:line="380" w:lineRule="exact"/>
              <w:jc w:val="right"/>
              <w:rPr>
                <w:rFonts w:ascii="Angsana New" w:hAnsi="Angsana New"/>
                <w:sz w:val="24"/>
                <w:szCs w:val="24"/>
              </w:rPr>
            </w:pPr>
          </w:p>
        </w:tc>
        <w:tc>
          <w:tcPr>
            <w:tcW w:w="999" w:type="dxa"/>
            <w:tcBorders>
              <w:bottom w:val="single" w:sz="6" w:space="0" w:color="auto"/>
            </w:tcBorders>
          </w:tcPr>
          <w:p w14:paraId="4753405F" w14:textId="5FCB5425" w:rsidR="00112C5C" w:rsidRPr="006A115A" w:rsidRDefault="00112C5C" w:rsidP="00F7219A">
            <w:pPr>
              <w:spacing w:line="380" w:lineRule="exact"/>
              <w:ind w:right="-57"/>
              <w:jc w:val="right"/>
              <w:rPr>
                <w:rFonts w:ascii="Angsana New" w:hAnsi="Angsana New"/>
                <w:sz w:val="24"/>
                <w:szCs w:val="24"/>
              </w:rPr>
            </w:pPr>
            <w:r>
              <w:rPr>
                <w:rFonts w:ascii="Angsana New" w:hAnsi="Angsana New"/>
                <w:sz w:val="24"/>
                <w:szCs w:val="24"/>
              </w:rPr>
              <w:t>(7.24)</w:t>
            </w:r>
          </w:p>
        </w:tc>
      </w:tr>
      <w:tr w:rsidR="00112C5C" w:rsidRPr="00186EDF" w14:paraId="26E372E3" w14:textId="77777777" w:rsidTr="002A5763">
        <w:trPr>
          <w:cantSplit/>
        </w:trPr>
        <w:tc>
          <w:tcPr>
            <w:tcW w:w="3827" w:type="dxa"/>
          </w:tcPr>
          <w:p w14:paraId="2ECA1844" w14:textId="77777777" w:rsidR="00112C5C" w:rsidRPr="00186EDF" w:rsidRDefault="00112C5C" w:rsidP="00F7219A">
            <w:pPr>
              <w:spacing w:line="380" w:lineRule="exact"/>
              <w:ind w:left="449" w:hanging="449"/>
              <w:jc w:val="both"/>
              <w:rPr>
                <w:rFonts w:ascii="Angsana New" w:hAnsi="Angsana New"/>
                <w:sz w:val="24"/>
                <w:szCs w:val="24"/>
                <w:lang w:val="en"/>
              </w:rPr>
            </w:pPr>
            <w:r w:rsidRPr="00186EDF">
              <w:rPr>
                <w:rFonts w:ascii="Angsana New" w:hAnsi="Angsana New"/>
                <w:sz w:val="24"/>
                <w:szCs w:val="24"/>
              </w:rPr>
              <w:t xml:space="preserve">Tax expense (income) at the </w:t>
            </w:r>
            <w:r w:rsidRPr="00186EDF">
              <w:rPr>
                <w:rStyle w:val="hpsatn"/>
                <w:rFonts w:ascii="Angsana New" w:hAnsi="Angsana New"/>
                <w:sz w:val="24"/>
                <w:szCs w:val="24"/>
                <w:lang w:val="en"/>
              </w:rPr>
              <w:t>average effective tax rate</w:t>
            </w:r>
          </w:p>
        </w:tc>
        <w:tc>
          <w:tcPr>
            <w:tcW w:w="1314" w:type="dxa"/>
            <w:tcBorders>
              <w:top w:val="single" w:sz="6" w:space="0" w:color="auto"/>
              <w:left w:val="nil"/>
              <w:bottom w:val="double" w:sz="6" w:space="0" w:color="auto"/>
            </w:tcBorders>
          </w:tcPr>
          <w:p w14:paraId="1A11BD99" w14:textId="578FCCC2" w:rsidR="00112C5C" w:rsidRPr="00112C5C" w:rsidRDefault="00112C5C" w:rsidP="00F7219A">
            <w:pPr>
              <w:spacing w:line="380" w:lineRule="exact"/>
              <w:jc w:val="right"/>
              <w:rPr>
                <w:rFonts w:ascii="Angsana New" w:hAnsi="Angsana New"/>
                <w:sz w:val="24"/>
                <w:szCs w:val="24"/>
              </w:rPr>
            </w:pPr>
            <w:r w:rsidRPr="00112C5C">
              <w:rPr>
                <w:rFonts w:ascii="Angsana New" w:hAnsi="Angsana New"/>
                <w:sz w:val="24"/>
                <w:szCs w:val="24"/>
              </w:rPr>
              <w:t>59,627</w:t>
            </w:r>
          </w:p>
        </w:tc>
        <w:tc>
          <w:tcPr>
            <w:tcW w:w="236" w:type="dxa"/>
          </w:tcPr>
          <w:p w14:paraId="35A368B4" w14:textId="77777777" w:rsidR="00112C5C" w:rsidRPr="006A115A" w:rsidRDefault="00112C5C" w:rsidP="00F7219A">
            <w:pPr>
              <w:tabs>
                <w:tab w:val="left" w:pos="284"/>
                <w:tab w:val="left" w:pos="567"/>
              </w:tabs>
              <w:spacing w:line="380" w:lineRule="exact"/>
              <w:jc w:val="right"/>
              <w:rPr>
                <w:rFonts w:ascii="Angsana New" w:hAnsi="Angsana New"/>
                <w:sz w:val="24"/>
                <w:szCs w:val="24"/>
              </w:rPr>
            </w:pPr>
          </w:p>
        </w:tc>
        <w:tc>
          <w:tcPr>
            <w:tcW w:w="936" w:type="dxa"/>
            <w:tcBorders>
              <w:top w:val="single" w:sz="6" w:space="0" w:color="auto"/>
              <w:left w:val="nil"/>
              <w:bottom w:val="double" w:sz="6" w:space="0" w:color="auto"/>
            </w:tcBorders>
          </w:tcPr>
          <w:p w14:paraId="58F49E3A" w14:textId="3990B73D" w:rsidR="00112C5C" w:rsidRPr="00112C5C" w:rsidRDefault="00112C5C" w:rsidP="00F7219A">
            <w:pPr>
              <w:spacing w:line="380" w:lineRule="exact"/>
              <w:jc w:val="right"/>
              <w:rPr>
                <w:rFonts w:ascii="Angsana New" w:hAnsi="Angsana New"/>
                <w:sz w:val="24"/>
                <w:szCs w:val="24"/>
              </w:rPr>
            </w:pPr>
            <w:r w:rsidRPr="00112C5C">
              <w:rPr>
                <w:rFonts w:ascii="Angsana New" w:hAnsi="Angsana New"/>
                <w:sz w:val="24"/>
                <w:szCs w:val="24"/>
              </w:rPr>
              <w:t>11.50</w:t>
            </w:r>
          </w:p>
        </w:tc>
        <w:tc>
          <w:tcPr>
            <w:tcW w:w="236" w:type="dxa"/>
          </w:tcPr>
          <w:p w14:paraId="3B66F2EF" w14:textId="77777777" w:rsidR="00112C5C" w:rsidRPr="006A115A" w:rsidRDefault="00112C5C" w:rsidP="00F7219A">
            <w:pPr>
              <w:tabs>
                <w:tab w:val="left" w:pos="284"/>
                <w:tab w:val="left" w:pos="567"/>
              </w:tabs>
              <w:spacing w:line="380" w:lineRule="exact"/>
              <w:ind w:left="222"/>
              <w:jc w:val="both"/>
              <w:rPr>
                <w:rFonts w:ascii="Angsana New" w:hAnsi="Angsana New"/>
                <w:sz w:val="24"/>
                <w:szCs w:val="24"/>
              </w:rPr>
            </w:pPr>
          </w:p>
        </w:tc>
        <w:tc>
          <w:tcPr>
            <w:tcW w:w="1322" w:type="dxa"/>
            <w:tcBorders>
              <w:top w:val="single" w:sz="6" w:space="0" w:color="auto"/>
              <w:bottom w:val="double" w:sz="6" w:space="0" w:color="auto"/>
            </w:tcBorders>
          </w:tcPr>
          <w:p w14:paraId="778288D2" w14:textId="606062F2" w:rsidR="00112C5C" w:rsidRPr="006A115A" w:rsidRDefault="00112C5C" w:rsidP="00F7219A">
            <w:pPr>
              <w:spacing w:line="380" w:lineRule="exact"/>
              <w:jc w:val="right"/>
              <w:rPr>
                <w:rFonts w:ascii="Angsana New" w:hAnsi="Angsana New"/>
                <w:sz w:val="24"/>
                <w:szCs w:val="24"/>
              </w:rPr>
            </w:pPr>
            <w:r>
              <w:rPr>
                <w:rFonts w:ascii="Angsana New" w:hAnsi="Angsana New"/>
                <w:sz w:val="24"/>
                <w:szCs w:val="24"/>
              </w:rPr>
              <w:t>38,783</w:t>
            </w:r>
          </w:p>
        </w:tc>
        <w:tc>
          <w:tcPr>
            <w:tcW w:w="236" w:type="dxa"/>
          </w:tcPr>
          <w:p w14:paraId="65C7E3DC" w14:textId="77777777" w:rsidR="00112C5C" w:rsidRPr="006A115A" w:rsidRDefault="00112C5C" w:rsidP="00F7219A">
            <w:pPr>
              <w:tabs>
                <w:tab w:val="left" w:pos="284"/>
                <w:tab w:val="left" w:pos="567"/>
              </w:tabs>
              <w:spacing w:line="380" w:lineRule="exact"/>
              <w:jc w:val="right"/>
              <w:rPr>
                <w:rFonts w:ascii="Angsana New" w:hAnsi="Angsana New"/>
                <w:sz w:val="24"/>
                <w:szCs w:val="24"/>
              </w:rPr>
            </w:pPr>
          </w:p>
        </w:tc>
        <w:tc>
          <w:tcPr>
            <w:tcW w:w="999" w:type="dxa"/>
            <w:tcBorders>
              <w:top w:val="single" w:sz="6" w:space="0" w:color="auto"/>
              <w:bottom w:val="double" w:sz="6" w:space="0" w:color="auto"/>
            </w:tcBorders>
          </w:tcPr>
          <w:p w14:paraId="407D6DA0" w14:textId="2F1EF648" w:rsidR="00112C5C" w:rsidRPr="006A115A" w:rsidRDefault="00112C5C" w:rsidP="00F7219A">
            <w:pPr>
              <w:spacing w:line="380" w:lineRule="exact"/>
              <w:jc w:val="right"/>
              <w:rPr>
                <w:rFonts w:ascii="Angsana New" w:hAnsi="Angsana New"/>
                <w:sz w:val="24"/>
                <w:szCs w:val="24"/>
              </w:rPr>
            </w:pPr>
            <w:r>
              <w:rPr>
                <w:rFonts w:ascii="Angsana New" w:hAnsi="Angsana New"/>
                <w:sz w:val="24"/>
                <w:szCs w:val="24"/>
              </w:rPr>
              <w:t>12.76</w:t>
            </w:r>
          </w:p>
        </w:tc>
      </w:tr>
    </w:tbl>
    <w:p w14:paraId="2DE11472" w14:textId="39C48B97" w:rsidR="00D94D01" w:rsidRDefault="00D94D01" w:rsidP="002A5763">
      <w:pPr>
        <w:tabs>
          <w:tab w:val="left" w:pos="284"/>
        </w:tabs>
        <w:spacing w:line="380" w:lineRule="exact"/>
        <w:ind w:left="-142"/>
        <w:rPr>
          <w:rFonts w:ascii="Angsana New" w:hAnsi="Angsana New"/>
          <w:sz w:val="32"/>
          <w:szCs w:val="32"/>
        </w:rPr>
      </w:pPr>
    </w:p>
    <w:p w14:paraId="2EDA1B94" w14:textId="77777777" w:rsidR="00A90C5E" w:rsidRPr="00186EDF" w:rsidRDefault="00A90C5E" w:rsidP="00610BE0">
      <w:pPr>
        <w:tabs>
          <w:tab w:val="left" w:pos="284"/>
        </w:tabs>
        <w:spacing w:line="380" w:lineRule="exact"/>
        <w:ind w:left="-142"/>
        <w:rPr>
          <w:rFonts w:ascii="Angsana New" w:hAnsi="Angsana New"/>
          <w:sz w:val="32"/>
          <w:szCs w:val="32"/>
        </w:rPr>
      </w:pPr>
      <w:r w:rsidRPr="00186EDF">
        <w:rPr>
          <w:rFonts w:ascii="Angsana New" w:hAnsi="Angsana New"/>
          <w:sz w:val="32"/>
          <w:szCs w:val="32"/>
        </w:rPr>
        <w:t>3</w:t>
      </w:r>
      <w:r w:rsidR="00023288">
        <w:rPr>
          <w:rFonts w:ascii="Angsana New" w:hAnsi="Angsana New"/>
          <w:sz w:val="32"/>
          <w:szCs w:val="32"/>
        </w:rPr>
        <w:t>8</w:t>
      </w:r>
      <w:r w:rsidRPr="00186EDF">
        <w:rPr>
          <w:rFonts w:ascii="Angsana New" w:hAnsi="Angsana New"/>
          <w:sz w:val="32"/>
          <w:szCs w:val="32"/>
        </w:rPr>
        <w:t>.</w:t>
      </w:r>
      <w:r w:rsidRPr="00186EDF">
        <w:rPr>
          <w:rFonts w:ascii="Angsana New" w:hAnsi="Angsana New"/>
          <w:sz w:val="32"/>
          <w:szCs w:val="32"/>
        </w:rPr>
        <w:tab/>
        <w:t>BASIC EARNINGS PER SHARE</w:t>
      </w:r>
    </w:p>
    <w:p w14:paraId="0060BF28" w14:textId="32CEBBB7" w:rsidR="00A90C5E" w:rsidRDefault="00A90C5E" w:rsidP="00610BE0">
      <w:pPr>
        <w:tabs>
          <w:tab w:val="left" w:pos="1078"/>
          <w:tab w:val="left" w:pos="1418"/>
          <w:tab w:val="left" w:pos="5310"/>
          <w:tab w:val="left" w:pos="5490"/>
        </w:tabs>
        <w:spacing w:line="380" w:lineRule="exact"/>
        <w:ind w:left="284" w:firstLine="567"/>
        <w:jc w:val="thaiDistribute"/>
        <w:rPr>
          <w:rFonts w:ascii="Angsana New" w:hAnsi="Angsana New"/>
          <w:spacing w:val="-2"/>
          <w:sz w:val="32"/>
          <w:szCs w:val="32"/>
        </w:rPr>
      </w:pPr>
      <w:r w:rsidRPr="00186EDF">
        <w:rPr>
          <w:rFonts w:ascii="Angsana New" w:hAnsi="Angsana New"/>
          <w:spacing w:val="-2"/>
          <w:sz w:val="32"/>
          <w:szCs w:val="32"/>
        </w:rPr>
        <w:t>Basic earnings per share is calculated by dividing the profit</w:t>
      </w:r>
      <w:r w:rsidR="00330D60">
        <w:rPr>
          <w:rFonts w:ascii="Angsana New" w:hAnsi="Angsana New"/>
          <w:spacing w:val="-2"/>
          <w:sz w:val="32"/>
          <w:szCs w:val="32"/>
        </w:rPr>
        <w:t xml:space="preserve"> </w:t>
      </w:r>
      <w:r w:rsidRPr="00186EDF">
        <w:rPr>
          <w:rFonts w:ascii="Angsana New" w:hAnsi="Angsana New"/>
          <w:spacing w:val="-2"/>
          <w:sz w:val="32"/>
          <w:szCs w:val="32"/>
        </w:rPr>
        <w:t xml:space="preserve">for the period by the weighted average number of ordinary shares which are issued and paid-up during the </w:t>
      </w:r>
      <w:r w:rsidR="00330D60">
        <w:rPr>
          <w:rFonts w:ascii="Angsana New" w:hAnsi="Angsana New"/>
          <w:spacing w:val="-2"/>
          <w:sz w:val="32"/>
          <w:szCs w:val="32"/>
        </w:rPr>
        <w:t>year</w:t>
      </w:r>
      <w:r w:rsidRPr="00186EDF">
        <w:rPr>
          <w:rFonts w:ascii="Angsana New" w:hAnsi="Angsana New"/>
          <w:spacing w:val="-2"/>
          <w:sz w:val="32"/>
          <w:szCs w:val="32"/>
        </w:rPr>
        <w:t xml:space="preserve">. </w:t>
      </w:r>
    </w:p>
    <w:tbl>
      <w:tblPr>
        <w:tblW w:w="9072" w:type="dxa"/>
        <w:tblInd w:w="284" w:type="dxa"/>
        <w:tblLayout w:type="fixed"/>
        <w:tblCellMar>
          <w:left w:w="57" w:type="dxa"/>
          <w:right w:w="57" w:type="dxa"/>
        </w:tblCellMar>
        <w:tblLook w:val="0000" w:firstRow="0" w:lastRow="0" w:firstColumn="0" w:lastColumn="0" w:noHBand="0" w:noVBand="0"/>
      </w:tblPr>
      <w:tblGrid>
        <w:gridCol w:w="3827"/>
        <w:gridCol w:w="1418"/>
        <w:gridCol w:w="850"/>
        <w:gridCol w:w="141"/>
        <w:gridCol w:w="852"/>
        <w:gridCol w:w="141"/>
        <w:gridCol w:w="851"/>
        <w:gridCol w:w="141"/>
        <w:gridCol w:w="851"/>
      </w:tblGrid>
      <w:tr w:rsidR="0055328E" w:rsidRPr="00DB55D6" w14:paraId="1A6373BD" w14:textId="77777777" w:rsidTr="00DB55D6">
        <w:trPr>
          <w:cantSplit/>
        </w:trPr>
        <w:tc>
          <w:tcPr>
            <w:tcW w:w="3827" w:type="dxa"/>
          </w:tcPr>
          <w:p w14:paraId="1347EC24" w14:textId="77777777" w:rsidR="0055328E" w:rsidRPr="00DB55D6" w:rsidRDefault="0055328E" w:rsidP="00F7219A">
            <w:pPr>
              <w:tabs>
                <w:tab w:val="left" w:pos="284"/>
                <w:tab w:val="left" w:pos="851"/>
                <w:tab w:val="left" w:pos="1418"/>
                <w:tab w:val="left" w:pos="1985"/>
              </w:tabs>
              <w:spacing w:line="380" w:lineRule="exact"/>
              <w:jc w:val="both"/>
              <w:rPr>
                <w:rFonts w:ascii="Angsana New" w:hAnsi="Angsana New"/>
                <w:sz w:val="26"/>
                <w:szCs w:val="26"/>
                <w:u w:val="single"/>
              </w:rPr>
            </w:pPr>
            <w:r w:rsidRPr="00DB55D6">
              <w:rPr>
                <w:rFonts w:ascii="Angsana New" w:hAnsi="Angsana New"/>
                <w:spacing w:val="-4"/>
                <w:sz w:val="26"/>
                <w:szCs w:val="26"/>
              </w:rPr>
              <w:tab/>
            </w:r>
            <w:r w:rsidRPr="00DB55D6">
              <w:rPr>
                <w:rFonts w:ascii="Angsana New" w:hAnsi="Angsana New"/>
                <w:spacing w:val="-4"/>
                <w:sz w:val="26"/>
                <w:szCs w:val="26"/>
              </w:rPr>
              <w:tab/>
            </w:r>
          </w:p>
        </w:tc>
        <w:tc>
          <w:tcPr>
            <w:tcW w:w="1418" w:type="dxa"/>
            <w:tcBorders>
              <w:left w:val="nil"/>
            </w:tcBorders>
          </w:tcPr>
          <w:p w14:paraId="493AE530" w14:textId="77777777" w:rsidR="0055328E" w:rsidRPr="00DB55D6" w:rsidRDefault="0055328E" w:rsidP="00F7219A">
            <w:pPr>
              <w:spacing w:line="380" w:lineRule="exact"/>
              <w:jc w:val="both"/>
              <w:rPr>
                <w:rFonts w:ascii="Angsana New" w:hAnsi="Angsana New"/>
                <w:sz w:val="26"/>
                <w:szCs w:val="26"/>
              </w:rPr>
            </w:pPr>
          </w:p>
        </w:tc>
        <w:tc>
          <w:tcPr>
            <w:tcW w:w="1843" w:type="dxa"/>
            <w:gridSpan w:val="3"/>
            <w:tcBorders>
              <w:bottom w:val="single" w:sz="6" w:space="0" w:color="auto"/>
            </w:tcBorders>
          </w:tcPr>
          <w:p w14:paraId="7377408B" w14:textId="77777777" w:rsidR="0055328E" w:rsidRPr="00DB55D6" w:rsidRDefault="0055328E" w:rsidP="00F7219A">
            <w:pPr>
              <w:spacing w:line="380" w:lineRule="exact"/>
              <w:jc w:val="center"/>
              <w:rPr>
                <w:rFonts w:ascii="Angsana New" w:hAnsi="Angsana New"/>
                <w:sz w:val="26"/>
                <w:szCs w:val="26"/>
              </w:rPr>
            </w:pPr>
            <w:r w:rsidRPr="00DB55D6">
              <w:rPr>
                <w:rFonts w:ascii="Angsana New" w:hAnsi="Angsana New"/>
                <w:sz w:val="26"/>
                <w:szCs w:val="26"/>
              </w:rPr>
              <w:t>Consolidated financial statements</w:t>
            </w:r>
          </w:p>
        </w:tc>
        <w:tc>
          <w:tcPr>
            <w:tcW w:w="141" w:type="dxa"/>
          </w:tcPr>
          <w:p w14:paraId="40F41A18" w14:textId="77777777" w:rsidR="0055328E" w:rsidRPr="00DB55D6" w:rsidRDefault="0055328E" w:rsidP="00F7219A">
            <w:pPr>
              <w:spacing w:line="380" w:lineRule="exact"/>
              <w:jc w:val="center"/>
              <w:rPr>
                <w:rFonts w:ascii="Angsana New" w:hAnsi="Angsana New"/>
                <w:sz w:val="26"/>
                <w:szCs w:val="26"/>
              </w:rPr>
            </w:pPr>
          </w:p>
        </w:tc>
        <w:tc>
          <w:tcPr>
            <w:tcW w:w="1843" w:type="dxa"/>
            <w:gridSpan w:val="3"/>
            <w:tcBorders>
              <w:bottom w:val="single" w:sz="6" w:space="0" w:color="auto"/>
            </w:tcBorders>
          </w:tcPr>
          <w:p w14:paraId="6F99DF76" w14:textId="77777777" w:rsidR="0055328E" w:rsidRPr="00DB55D6" w:rsidRDefault="0055328E" w:rsidP="00F7219A">
            <w:pPr>
              <w:spacing w:line="380" w:lineRule="exact"/>
              <w:jc w:val="center"/>
              <w:rPr>
                <w:rFonts w:ascii="Angsana New" w:hAnsi="Angsana New"/>
                <w:sz w:val="26"/>
                <w:szCs w:val="26"/>
              </w:rPr>
            </w:pPr>
            <w:r w:rsidRPr="00DB55D6">
              <w:rPr>
                <w:rFonts w:ascii="Angsana New" w:hAnsi="Angsana New"/>
                <w:sz w:val="26"/>
                <w:szCs w:val="26"/>
              </w:rPr>
              <w:t xml:space="preserve">Separate financial </w:t>
            </w:r>
          </w:p>
          <w:p w14:paraId="7D1E9C69" w14:textId="77777777" w:rsidR="0055328E" w:rsidRPr="00DB55D6" w:rsidRDefault="0055328E" w:rsidP="00F7219A">
            <w:pPr>
              <w:spacing w:line="380" w:lineRule="exact"/>
              <w:jc w:val="center"/>
              <w:rPr>
                <w:rFonts w:ascii="Angsana New" w:hAnsi="Angsana New"/>
                <w:sz w:val="26"/>
                <w:szCs w:val="26"/>
              </w:rPr>
            </w:pPr>
            <w:r w:rsidRPr="00DB55D6">
              <w:rPr>
                <w:rFonts w:ascii="Angsana New" w:hAnsi="Angsana New"/>
                <w:sz w:val="26"/>
                <w:szCs w:val="26"/>
              </w:rPr>
              <w:t>statements</w:t>
            </w:r>
          </w:p>
        </w:tc>
      </w:tr>
      <w:tr w:rsidR="00610BE0" w:rsidRPr="00DB55D6" w14:paraId="726AADBE" w14:textId="77777777" w:rsidTr="00DB55D6">
        <w:trPr>
          <w:cantSplit/>
        </w:trPr>
        <w:tc>
          <w:tcPr>
            <w:tcW w:w="3827" w:type="dxa"/>
          </w:tcPr>
          <w:p w14:paraId="745BDC6B" w14:textId="77777777" w:rsidR="00610BE0" w:rsidRPr="00DB55D6" w:rsidRDefault="00610BE0" w:rsidP="00F7219A">
            <w:pPr>
              <w:tabs>
                <w:tab w:val="left" w:pos="284"/>
                <w:tab w:val="left" w:pos="851"/>
                <w:tab w:val="left" w:pos="1418"/>
                <w:tab w:val="left" w:pos="1985"/>
              </w:tabs>
              <w:spacing w:line="380" w:lineRule="exact"/>
              <w:jc w:val="both"/>
              <w:rPr>
                <w:rFonts w:ascii="Angsana New" w:hAnsi="Angsana New"/>
                <w:sz w:val="26"/>
                <w:szCs w:val="26"/>
                <w:u w:val="single"/>
              </w:rPr>
            </w:pPr>
          </w:p>
        </w:tc>
        <w:tc>
          <w:tcPr>
            <w:tcW w:w="1418" w:type="dxa"/>
            <w:tcBorders>
              <w:left w:val="nil"/>
            </w:tcBorders>
          </w:tcPr>
          <w:p w14:paraId="0323EF02" w14:textId="77777777" w:rsidR="00610BE0" w:rsidRPr="00DB55D6" w:rsidRDefault="00610BE0" w:rsidP="00F7219A">
            <w:pPr>
              <w:spacing w:line="380" w:lineRule="exact"/>
              <w:jc w:val="both"/>
              <w:rPr>
                <w:rFonts w:ascii="Angsana New" w:hAnsi="Angsana New"/>
                <w:sz w:val="26"/>
                <w:szCs w:val="26"/>
              </w:rPr>
            </w:pPr>
          </w:p>
        </w:tc>
        <w:tc>
          <w:tcPr>
            <w:tcW w:w="850" w:type="dxa"/>
            <w:tcBorders>
              <w:bottom w:val="single" w:sz="6" w:space="0" w:color="auto"/>
            </w:tcBorders>
          </w:tcPr>
          <w:p w14:paraId="1494D634" w14:textId="729B152B" w:rsidR="00610BE0" w:rsidRPr="00DB55D6" w:rsidRDefault="00610BE0" w:rsidP="00F7219A">
            <w:pPr>
              <w:spacing w:line="380" w:lineRule="exact"/>
              <w:jc w:val="center"/>
              <w:rPr>
                <w:rFonts w:ascii="Angsana New" w:hAnsi="Angsana New"/>
                <w:sz w:val="26"/>
                <w:szCs w:val="26"/>
              </w:rPr>
            </w:pPr>
            <w:r>
              <w:rPr>
                <w:rFonts w:ascii="Angsana New" w:hAnsi="Angsana New"/>
                <w:sz w:val="26"/>
                <w:szCs w:val="26"/>
              </w:rPr>
              <w:t>2022</w:t>
            </w:r>
          </w:p>
        </w:tc>
        <w:tc>
          <w:tcPr>
            <w:tcW w:w="141" w:type="dxa"/>
          </w:tcPr>
          <w:p w14:paraId="2CEA3E65" w14:textId="77777777" w:rsidR="00610BE0" w:rsidRPr="00DB55D6" w:rsidRDefault="00610BE0" w:rsidP="00F7219A">
            <w:pPr>
              <w:spacing w:line="380" w:lineRule="exact"/>
              <w:jc w:val="center"/>
              <w:rPr>
                <w:rFonts w:ascii="Angsana New" w:hAnsi="Angsana New"/>
                <w:sz w:val="26"/>
                <w:szCs w:val="26"/>
              </w:rPr>
            </w:pPr>
          </w:p>
        </w:tc>
        <w:tc>
          <w:tcPr>
            <w:tcW w:w="852" w:type="dxa"/>
            <w:tcBorders>
              <w:bottom w:val="single" w:sz="6" w:space="0" w:color="auto"/>
            </w:tcBorders>
          </w:tcPr>
          <w:p w14:paraId="31686755" w14:textId="11341E59" w:rsidR="00610BE0" w:rsidRPr="00DB55D6" w:rsidRDefault="00610BE0" w:rsidP="00F7219A">
            <w:pPr>
              <w:spacing w:line="380" w:lineRule="exact"/>
              <w:jc w:val="center"/>
              <w:rPr>
                <w:rFonts w:ascii="Angsana New" w:hAnsi="Angsana New"/>
                <w:sz w:val="26"/>
                <w:szCs w:val="26"/>
              </w:rPr>
            </w:pPr>
            <w:r w:rsidRPr="00DB55D6">
              <w:rPr>
                <w:rFonts w:ascii="Angsana New" w:hAnsi="Angsana New"/>
                <w:sz w:val="26"/>
                <w:szCs w:val="26"/>
              </w:rPr>
              <w:t>2021</w:t>
            </w:r>
          </w:p>
        </w:tc>
        <w:tc>
          <w:tcPr>
            <w:tcW w:w="141" w:type="dxa"/>
          </w:tcPr>
          <w:p w14:paraId="0D50FC07" w14:textId="77777777" w:rsidR="00610BE0" w:rsidRPr="00DB55D6" w:rsidRDefault="00610BE0" w:rsidP="00F7219A">
            <w:pPr>
              <w:spacing w:line="380" w:lineRule="exact"/>
              <w:jc w:val="center"/>
              <w:rPr>
                <w:rFonts w:ascii="Angsana New" w:hAnsi="Angsana New"/>
                <w:sz w:val="26"/>
                <w:szCs w:val="26"/>
              </w:rPr>
            </w:pPr>
          </w:p>
        </w:tc>
        <w:tc>
          <w:tcPr>
            <w:tcW w:w="851" w:type="dxa"/>
            <w:tcBorders>
              <w:bottom w:val="single" w:sz="6" w:space="0" w:color="auto"/>
            </w:tcBorders>
          </w:tcPr>
          <w:p w14:paraId="76E14B57" w14:textId="55B00722" w:rsidR="00610BE0" w:rsidRPr="00DB55D6" w:rsidRDefault="00610BE0" w:rsidP="00F7219A">
            <w:pPr>
              <w:spacing w:line="380" w:lineRule="exact"/>
              <w:jc w:val="center"/>
              <w:rPr>
                <w:rFonts w:ascii="Angsana New" w:hAnsi="Angsana New"/>
                <w:sz w:val="26"/>
                <w:szCs w:val="26"/>
              </w:rPr>
            </w:pPr>
            <w:r>
              <w:rPr>
                <w:rFonts w:ascii="Angsana New" w:hAnsi="Angsana New"/>
                <w:sz w:val="26"/>
                <w:szCs w:val="26"/>
              </w:rPr>
              <w:t>2022</w:t>
            </w:r>
          </w:p>
        </w:tc>
        <w:tc>
          <w:tcPr>
            <w:tcW w:w="141" w:type="dxa"/>
          </w:tcPr>
          <w:p w14:paraId="3C144EA7" w14:textId="77777777" w:rsidR="00610BE0" w:rsidRPr="00DB55D6" w:rsidRDefault="00610BE0" w:rsidP="00F7219A">
            <w:pPr>
              <w:spacing w:line="380" w:lineRule="exact"/>
              <w:jc w:val="center"/>
              <w:rPr>
                <w:rFonts w:ascii="Angsana New" w:hAnsi="Angsana New"/>
                <w:sz w:val="26"/>
                <w:szCs w:val="26"/>
              </w:rPr>
            </w:pPr>
          </w:p>
        </w:tc>
        <w:tc>
          <w:tcPr>
            <w:tcW w:w="851" w:type="dxa"/>
            <w:tcBorders>
              <w:bottom w:val="single" w:sz="6" w:space="0" w:color="auto"/>
            </w:tcBorders>
          </w:tcPr>
          <w:p w14:paraId="721A34DB" w14:textId="6FBAE878" w:rsidR="00610BE0" w:rsidRPr="00DB55D6" w:rsidRDefault="00610BE0" w:rsidP="00F7219A">
            <w:pPr>
              <w:spacing w:line="380" w:lineRule="exact"/>
              <w:jc w:val="center"/>
              <w:rPr>
                <w:rFonts w:ascii="Angsana New" w:hAnsi="Angsana New"/>
                <w:sz w:val="26"/>
                <w:szCs w:val="26"/>
              </w:rPr>
            </w:pPr>
            <w:r w:rsidRPr="00DB55D6">
              <w:rPr>
                <w:rFonts w:ascii="Angsana New" w:hAnsi="Angsana New"/>
                <w:sz w:val="26"/>
                <w:szCs w:val="26"/>
              </w:rPr>
              <w:t>2021</w:t>
            </w:r>
          </w:p>
        </w:tc>
      </w:tr>
      <w:tr w:rsidR="00610BE0" w:rsidRPr="00DB55D6" w14:paraId="4F235814" w14:textId="77777777" w:rsidTr="00DB55D6">
        <w:trPr>
          <w:cantSplit/>
        </w:trPr>
        <w:tc>
          <w:tcPr>
            <w:tcW w:w="3827" w:type="dxa"/>
          </w:tcPr>
          <w:p w14:paraId="0198395B" w14:textId="77777777" w:rsidR="00610BE0" w:rsidRPr="00DB55D6" w:rsidRDefault="00610BE0" w:rsidP="00F7219A">
            <w:pPr>
              <w:tabs>
                <w:tab w:val="left" w:pos="284"/>
                <w:tab w:val="left" w:pos="851"/>
                <w:tab w:val="left" w:pos="1418"/>
                <w:tab w:val="left" w:pos="1985"/>
                <w:tab w:val="left" w:pos="2869"/>
                <w:tab w:val="left" w:pos="3861"/>
              </w:tabs>
              <w:spacing w:line="380" w:lineRule="exact"/>
              <w:ind w:right="-250"/>
              <w:jc w:val="both"/>
              <w:rPr>
                <w:rFonts w:ascii="Angsana New" w:hAnsi="Angsana New"/>
                <w:sz w:val="26"/>
                <w:szCs w:val="26"/>
              </w:rPr>
            </w:pPr>
            <w:r w:rsidRPr="00DB55D6">
              <w:rPr>
                <w:rFonts w:ascii="Angsana New" w:hAnsi="Angsana New"/>
                <w:sz w:val="26"/>
                <w:szCs w:val="26"/>
              </w:rPr>
              <w:t>Profit for the period of parent company</w:t>
            </w:r>
          </w:p>
        </w:tc>
        <w:tc>
          <w:tcPr>
            <w:tcW w:w="1418" w:type="dxa"/>
            <w:tcBorders>
              <w:left w:val="nil"/>
            </w:tcBorders>
          </w:tcPr>
          <w:p w14:paraId="47DCF7C1" w14:textId="77777777" w:rsidR="00610BE0" w:rsidRPr="00DB55D6" w:rsidRDefault="00610BE0" w:rsidP="00F7219A">
            <w:pPr>
              <w:spacing w:line="380" w:lineRule="exact"/>
              <w:ind w:left="-35" w:right="-243"/>
              <w:jc w:val="both"/>
              <w:rPr>
                <w:rFonts w:ascii="Angsana New" w:hAnsi="Angsana New"/>
                <w:sz w:val="26"/>
                <w:szCs w:val="26"/>
              </w:rPr>
            </w:pPr>
            <w:r w:rsidRPr="00DB55D6">
              <w:rPr>
                <w:rFonts w:ascii="Angsana New" w:hAnsi="Angsana New"/>
                <w:sz w:val="26"/>
                <w:szCs w:val="26"/>
                <w:cs/>
              </w:rPr>
              <w:t>(</w:t>
            </w:r>
            <w:r w:rsidRPr="00DB55D6">
              <w:rPr>
                <w:rFonts w:ascii="Angsana New" w:hAnsi="Angsana New"/>
                <w:sz w:val="26"/>
                <w:szCs w:val="26"/>
              </w:rPr>
              <w:t>Thousand Baht</w:t>
            </w:r>
            <w:r w:rsidRPr="00DB55D6">
              <w:rPr>
                <w:rFonts w:ascii="Angsana New" w:hAnsi="Angsana New"/>
                <w:sz w:val="26"/>
                <w:szCs w:val="26"/>
                <w:cs/>
              </w:rPr>
              <w:t>)</w:t>
            </w:r>
          </w:p>
        </w:tc>
        <w:tc>
          <w:tcPr>
            <w:tcW w:w="850" w:type="dxa"/>
            <w:tcBorders>
              <w:top w:val="single" w:sz="6" w:space="0" w:color="auto"/>
              <w:bottom w:val="double" w:sz="6" w:space="0" w:color="auto"/>
            </w:tcBorders>
          </w:tcPr>
          <w:p w14:paraId="03197A97" w14:textId="5CAA1C69" w:rsidR="00610BE0" w:rsidRPr="00A17FBB" w:rsidRDefault="00A17FBB" w:rsidP="00F7219A">
            <w:pPr>
              <w:spacing w:line="380" w:lineRule="exact"/>
              <w:ind w:left="-171" w:right="57"/>
              <w:jc w:val="right"/>
              <w:rPr>
                <w:rFonts w:ascii="Angsana New" w:hAnsi="Angsana New"/>
                <w:sz w:val="26"/>
                <w:szCs w:val="26"/>
              </w:rPr>
            </w:pPr>
            <w:r w:rsidRPr="00A17FBB">
              <w:rPr>
                <w:rFonts w:ascii="Angsana New" w:hAnsi="Angsana New"/>
                <w:sz w:val="26"/>
                <w:szCs w:val="26"/>
              </w:rPr>
              <w:t>422,079</w:t>
            </w:r>
          </w:p>
        </w:tc>
        <w:tc>
          <w:tcPr>
            <w:tcW w:w="141" w:type="dxa"/>
          </w:tcPr>
          <w:p w14:paraId="038098C6" w14:textId="77777777" w:rsidR="00610BE0" w:rsidRPr="00A17FBB" w:rsidRDefault="00610BE0" w:rsidP="00F7219A">
            <w:pPr>
              <w:spacing w:line="380" w:lineRule="exact"/>
              <w:ind w:left="-108" w:right="-45"/>
              <w:jc w:val="both"/>
              <w:rPr>
                <w:rFonts w:ascii="Angsana New" w:hAnsi="Angsana New"/>
                <w:sz w:val="26"/>
                <w:szCs w:val="26"/>
              </w:rPr>
            </w:pPr>
          </w:p>
        </w:tc>
        <w:tc>
          <w:tcPr>
            <w:tcW w:w="852" w:type="dxa"/>
            <w:tcBorders>
              <w:top w:val="single" w:sz="6" w:space="0" w:color="auto"/>
              <w:bottom w:val="double" w:sz="6" w:space="0" w:color="auto"/>
            </w:tcBorders>
          </w:tcPr>
          <w:p w14:paraId="777193F5" w14:textId="31952C84" w:rsidR="00610BE0" w:rsidRPr="00A17FBB" w:rsidRDefault="00610BE0" w:rsidP="00F7219A">
            <w:pPr>
              <w:spacing w:line="380" w:lineRule="exact"/>
              <w:ind w:left="-172" w:right="57"/>
              <w:jc w:val="right"/>
              <w:rPr>
                <w:rFonts w:ascii="Angsana New" w:hAnsi="Angsana New"/>
                <w:sz w:val="26"/>
                <w:szCs w:val="26"/>
              </w:rPr>
            </w:pPr>
            <w:r w:rsidRPr="00A17FBB">
              <w:rPr>
                <w:rFonts w:ascii="Angsana New" w:hAnsi="Angsana New"/>
                <w:sz w:val="26"/>
                <w:szCs w:val="26"/>
              </w:rPr>
              <w:t>233,527</w:t>
            </w:r>
          </w:p>
        </w:tc>
        <w:tc>
          <w:tcPr>
            <w:tcW w:w="141" w:type="dxa"/>
          </w:tcPr>
          <w:p w14:paraId="5B461F65" w14:textId="77777777" w:rsidR="00610BE0" w:rsidRPr="00A17FBB" w:rsidRDefault="00610BE0" w:rsidP="00F7219A">
            <w:pPr>
              <w:spacing w:line="380" w:lineRule="exact"/>
              <w:ind w:left="-114" w:hanging="62"/>
              <w:contextualSpacing/>
              <w:jc w:val="right"/>
              <w:rPr>
                <w:rFonts w:ascii="Angsana New" w:hAnsi="Angsana New"/>
                <w:sz w:val="26"/>
                <w:szCs w:val="26"/>
              </w:rPr>
            </w:pPr>
          </w:p>
        </w:tc>
        <w:tc>
          <w:tcPr>
            <w:tcW w:w="851" w:type="dxa"/>
            <w:tcBorders>
              <w:top w:val="single" w:sz="6" w:space="0" w:color="auto"/>
              <w:bottom w:val="double" w:sz="6" w:space="0" w:color="auto"/>
            </w:tcBorders>
          </w:tcPr>
          <w:p w14:paraId="2C2F4AEC" w14:textId="672A20DE" w:rsidR="00610BE0" w:rsidRPr="00A17FBB" w:rsidRDefault="00A17FBB" w:rsidP="00F7219A">
            <w:pPr>
              <w:spacing w:line="380" w:lineRule="exact"/>
              <w:ind w:left="-172" w:right="57"/>
              <w:jc w:val="right"/>
              <w:rPr>
                <w:rFonts w:ascii="Angsana New" w:hAnsi="Angsana New"/>
                <w:sz w:val="26"/>
                <w:szCs w:val="26"/>
              </w:rPr>
            </w:pPr>
            <w:r w:rsidRPr="00A17FBB">
              <w:rPr>
                <w:rFonts w:ascii="Angsana New" w:hAnsi="Angsana New"/>
                <w:sz w:val="26"/>
                <w:szCs w:val="26"/>
              </w:rPr>
              <w:t>458,938</w:t>
            </w:r>
          </w:p>
        </w:tc>
        <w:tc>
          <w:tcPr>
            <w:tcW w:w="141" w:type="dxa"/>
          </w:tcPr>
          <w:p w14:paraId="2D5A026C" w14:textId="77777777" w:rsidR="00610BE0" w:rsidRPr="00A17FBB" w:rsidRDefault="00610BE0" w:rsidP="00F7219A">
            <w:pPr>
              <w:spacing w:line="380" w:lineRule="exact"/>
              <w:ind w:left="-114" w:hanging="62"/>
              <w:contextualSpacing/>
              <w:jc w:val="both"/>
              <w:rPr>
                <w:rFonts w:ascii="Angsana New" w:hAnsi="Angsana New"/>
                <w:sz w:val="26"/>
                <w:szCs w:val="26"/>
              </w:rPr>
            </w:pPr>
          </w:p>
        </w:tc>
        <w:tc>
          <w:tcPr>
            <w:tcW w:w="851" w:type="dxa"/>
            <w:tcBorders>
              <w:top w:val="single" w:sz="6" w:space="0" w:color="auto"/>
              <w:bottom w:val="double" w:sz="6" w:space="0" w:color="auto"/>
            </w:tcBorders>
          </w:tcPr>
          <w:p w14:paraId="711BB609" w14:textId="5C216D2A" w:rsidR="00610BE0" w:rsidRPr="00A17FBB" w:rsidRDefault="00610BE0" w:rsidP="00F7219A">
            <w:pPr>
              <w:spacing w:line="380" w:lineRule="exact"/>
              <w:ind w:left="-172" w:right="57"/>
              <w:jc w:val="right"/>
              <w:rPr>
                <w:rFonts w:ascii="Angsana New" w:hAnsi="Angsana New"/>
                <w:sz w:val="26"/>
                <w:szCs w:val="26"/>
              </w:rPr>
            </w:pPr>
            <w:r w:rsidRPr="00A17FBB">
              <w:rPr>
                <w:rFonts w:ascii="Angsana New" w:hAnsi="Angsana New"/>
                <w:sz w:val="26"/>
                <w:szCs w:val="26"/>
              </w:rPr>
              <w:t>265,192</w:t>
            </w:r>
          </w:p>
        </w:tc>
      </w:tr>
      <w:tr w:rsidR="00610BE0" w:rsidRPr="00DB55D6" w14:paraId="02B9B4BB" w14:textId="77777777" w:rsidTr="009F3754">
        <w:trPr>
          <w:cantSplit/>
        </w:trPr>
        <w:tc>
          <w:tcPr>
            <w:tcW w:w="3827" w:type="dxa"/>
          </w:tcPr>
          <w:p w14:paraId="3F5D9213" w14:textId="77777777" w:rsidR="00610BE0" w:rsidRPr="00DB55D6" w:rsidRDefault="00610BE0" w:rsidP="00F7219A">
            <w:pPr>
              <w:tabs>
                <w:tab w:val="left" w:pos="284"/>
                <w:tab w:val="left" w:pos="851"/>
                <w:tab w:val="left" w:pos="1418"/>
                <w:tab w:val="left" w:pos="1985"/>
                <w:tab w:val="left" w:pos="2869"/>
                <w:tab w:val="left" w:pos="3861"/>
              </w:tabs>
              <w:spacing w:line="380" w:lineRule="exact"/>
              <w:ind w:right="-250"/>
              <w:jc w:val="both"/>
              <w:rPr>
                <w:rFonts w:ascii="Angsana New" w:hAnsi="Angsana New"/>
                <w:sz w:val="26"/>
                <w:szCs w:val="26"/>
              </w:rPr>
            </w:pPr>
          </w:p>
        </w:tc>
        <w:tc>
          <w:tcPr>
            <w:tcW w:w="1418" w:type="dxa"/>
            <w:tcBorders>
              <w:left w:val="nil"/>
            </w:tcBorders>
          </w:tcPr>
          <w:p w14:paraId="03B9CB6E" w14:textId="77777777" w:rsidR="00610BE0" w:rsidRPr="00DB55D6" w:rsidRDefault="00610BE0" w:rsidP="00F7219A">
            <w:pPr>
              <w:spacing w:line="380" w:lineRule="exact"/>
              <w:ind w:left="-35" w:right="-243"/>
              <w:jc w:val="both"/>
              <w:rPr>
                <w:rFonts w:ascii="Angsana New" w:hAnsi="Angsana New"/>
                <w:sz w:val="26"/>
                <w:szCs w:val="26"/>
                <w:cs/>
              </w:rPr>
            </w:pPr>
          </w:p>
        </w:tc>
        <w:tc>
          <w:tcPr>
            <w:tcW w:w="850" w:type="dxa"/>
            <w:tcBorders>
              <w:top w:val="single" w:sz="6" w:space="0" w:color="auto"/>
            </w:tcBorders>
          </w:tcPr>
          <w:p w14:paraId="09BDFD5A" w14:textId="77777777" w:rsidR="00610BE0" w:rsidRPr="00A17FBB" w:rsidRDefault="00610BE0" w:rsidP="00F7219A">
            <w:pPr>
              <w:spacing w:line="380" w:lineRule="exact"/>
              <w:ind w:left="-171" w:right="57"/>
              <w:jc w:val="right"/>
              <w:rPr>
                <w:rFonts w:ascii="Angsana New" w:hAnsi="Angsana New"/>
                <w:sz w:val="26"/>
                <w:szCs w:val="26"/>
              </w:rPr>
            </w:pPr>
          </w:p>
        </w:tc>
        <w:tc>
          <w:tcPr>
            <w:tcW w:w="141" w:type="dxa"/>
          </w:tcPr>
          <w:p w14:paraId="58AD169F" w14:textId="77777777" w:rsidR="00610BE0" w:rsidRPr="00A17FBB" w:rsidRDefault="00610BE0" w:rsidP="00F7219A">
            <w:pPr>
              <w:spacing w:line="380" w:lineRule="exact"/>
              <w:ind w:left="-108" w:right="-45"/>
              <w:jc w:val="both"/>
              <w:rPr>
                <w:rFonts w:ascii="Angsana New" w:hAnsi="Angsana New"/>
                <w:sz w:val="26"/>
                <w:szCs w:val="26"/>
              </w:rPr>
            </w:pPr>
          </w:p>
        </w:tc>
        <w:tc>
          <w:tcPr>
            <w:tcW w:w="852" w:type="dxa"/>
            <w:tcBorders>
              <w:top w:val="single" w:sz="6" w:space="0" w:color="auto"/>
            </w:tcBorders>
          </w:tcPr>
          <w:p w14:paraId="0349C30F" w14:textId="77777777" w:rsidR="00610BE0" w:rsidRPr="00A17FBB" w:rsidRDefault="00610BE0" w:rsidP="00F7219A">
            <w:pPr>
              <w:spacing w:line="380" w:lineRule="exact"/>
              <w:ind w:left="-172" w:right="57"/>
              <w:jc w:val="right"/>
              <w:rPr>
                <w:rFonts w:ascii="Angsana New" w:hAnsi="Angsana New"/>
                <w:sz w:val="26"/>
                <w:szCs w:val="26"/>
              </w:rPr>
            </w:pPr>
          </w:p>
        </w:tc>
        <w:tc>
          <w:tcPr>
            <w:tcW w:w="141" w:type="dxa"/>
          </w:tcPr>
          <w:p w14:paraId="3FCCBC23" w14:textId="77777777" w:rsidR="00610BE0" w:rsidRPr="00A17FBB" w:rsidRDefault="00610BE0" w:rsidP="00F7219A">
            <w:pPr>
              <w:spacing w:line="380" w:lineRule="exact"/>
              <w:ind w:left="-114" w:hanging="62"/>
              <w:contextualSpacing/>
              <w:jc w:val="right"/>
              <w:rPr>
                <w:rFonts w:ascii="Angsana New" w:hAnsi="Angsana New"/>
                <w:sz w:val="26"/>
                <w:szCs w:val="26"/>
              </w:rPr>
            </w:pPr>
          </w:p>
        </w:tc>
        <w:tc>
          <w:tcPr>
            <w:tcW w:w="851" w:type="dxa"/>
            <w:tcBorders>
              <w:top w:val="single" w:sz="6" w:space="0" w:color="auto"/>
            </w:tcBorders>
          </w:tcPr>
          <w:p w14:paraId="2C5A7292" w14:textId="77777777" w:rsidR="00610BE0" w:rsidRPr="00A17FBB" w:rsidRDefault="00610BE0" w:rsidP="00F7219A">
            <w:pPr>
              <w:spacing w:line="380" w:lineRule="exact"/>
              <w:ind w:left="-172" w:right="57"/>
              <w:jc w:val="right"/>
              <w:rPr>
                <w:rFonts w:ascii="Angsana New" w:hAnsi="Angsana New"/>
                <w:sz w:val="26"/>
                <w:szCs w:val="26"/>
              </w:rPr>
            </w:pPr>
          </w:p>
        </w:tc>
        <w:tc>
          <w:tcPr>
            <w:tcW w:w="141" w:type="dxa"/>
          </w:tcPr>
          <w:p w14:paraId="24EA0C14" w14:textId="77777777" w:rsidR="00610BE0" w:rsidRPr="00A17FBB" w:rsidRDefault="00610BE0" w:rsidP="00F7219A">
            <w:pPr>
              <w:spacing w:line="380" w:lineRule="exact"/>
              <w:ind w:left="-114" w:hanging="62"/>
              <w:contextualSpacing/>
              <w:jc w:val="both"/>
              <w:rPr>
                <w:rFonts w:ascii="Angsana New" w:hAnsi="Angsana New"/>
                <w:sz w:val="26"/>
                <w:szCs w:val="26"/>
              </w:rPr>
            </w:pPr>
          </w:p>
        </w:tc>
        <w:tc>
          <w:tcPr>
            <w:tcW w:w="851" w:type="dxa"/>
            <w:tcBorders>
              <w:top w:val="single" w:sz="6" w:space="0" w:color="auto"/>
            </w:tcBorders>
          </w:tcPr>
          <w:p w14:paraId="41DE2838" w14:textId="77777777" w:rsidR="00610BE0" w:rsidRPr="00A17FBB" w:rsidRDefault="00610BE0" w:rsidP="00F7219A">
            <w:pPr>
              <w:spacing w:line="380" w:lineRule="exact"/>
              <w:ind w:left="-172" w:right="57"/>
              <w:jc w:val="right"/>
              <w:rPr>
                <w:rFonts w:ascii="Angsana New" w:hAnsi="Angsana New"/>
                <w:sz w:val="26"/>
                <w:szCs w:val="26"/>
              </w:rPr>
            </w:pPr>
          </w:p>
        </w:tc>
      </w:tr>
      <w:tr w:rsidR="00610BE0" w:rsidRPr="00DB55D6" w14:paraId="426478F8" w14:textId="77777777" w:rsidTr="009F3754">
        <w:trPr>
          <w:cantSplit/>
        </w:trPr>
        <w:tc>
          <w:tcPr>
            <w:tcW w:w="3827" w:type="dxa"/>
          </w:tcPr>
          <w:p w14:paraId="19F6C4D2" w14:textId="77777777" w:rsidR="00610BE0" w:rsidRPr="00DB55D6" w:rsidRDefault="00610BE0" w:rsidP="00F7219A">
            <w:pPr>
              <w:tabs>
                <w:tab w:val="left" w:pos="284"/>
                <w:tab w:val="left" w:pos="851"/>
                <w:tab w:val="left" w:pos="1418"/>
                <w:tab w:val="left" w:pos="1985"/>
                <w:tab w:val="left" w:pos="3853"/>
              </w:tabs>
              <w:spacing w:line="380" w:lineRule="exact"/>
              <w:ind w:right="-108"/>
              <w:jc w:val="both"/>
              <w:rPr>
                <w:rFonts w:ascii="Angsana New" w:hAnsi="Angsana New"/>
                <w:sz w:val="26"/>
                <w:szCs w:val="26"/>
              </w:rPr>
            </w:pPr>
            <w:r w:rsidRPr="00DB55D6">
              <w:rPr>
                <w:rFonts w:ascii="Angsana New" w:hAnsi="Angsana New"/>
                <w:sz w:val="26"/>
                <w:szCs w:val="26"/>
              </w:rPr>
              <w:t>Weighted average number of ordinary shares</w:t>
            </w:r>
          </w:p>
        </w:tc>
        <w:tc>
          <w:tcPr>
            <w:tcW w:w="1418" w:type="dxa"/>
            <w:tcBorders>
              <w:left w:val="nil"/>
            </w:tcBorders>
          </w:tcPr>
          <w:p w14:paraId="2AE95FB1" w14:textId="77777777" w:rsidR="00610BE0" w:rsidRPr="00DB55D6" w:rsidRDefault="00610BE0" w:rsidP="00F7219A">
            <w:pPr>
              <w:spacing w:line="380" w:lineRule="exact"/>
              <w:ind w:left="-35" w:right="-243"/>
              <w:jc w:val="both"/>
              <w:rPr>
                <w:rFonts w:ascii="Angsana New" w:hAnsi="Angsana New"/>
                <w:sz w:val="26"/>
                <w:szCs w:val="26"/>
              </w:rPr>
            </w:pPr>
            <w:r w:rsidRPr="00DB55D6">
              <w:rPr>
                <w:rFonts w:ascii="Angsana New" w:hAnsi="Angsana New"/>
                <w:sz w:val="26"/>
                <w:szCs w:val="26"/>
                <w:cs/>
              </w:rPr>
              <w:t>(</w:t>
            </w:r>
            <w:r w:rsidRPr="00DB55D6">
              <w:rPr>
                <w:rFonts w:ascii="Angsana New" w:hAnsi="Angsana New"/>
                <w:sz w:val="26"/>
                <w:szCs w:val="26"/>
              </w:rPr>
              <w:t>Thousand shares</w:t>
            </w:r>
            <w:r w:rsidRPr="00DB55D6">
              <w:rPr>
                <w:rFonts w:ascii="Angsana New" w:hAnsi="Angsana New"/>
                <w:sz w:val="26"/>
                <w:szCs w:val="26"/>
                <w:cs/>
              </w:rPr>
              <w:t>)</w:t>
            </w:r>
          </w:p>
        </w:tc>
        <w:tc>
          <w:tcPr>
            <w:tcW w:w="850" w:type="dxa"/>
          </w:tcPr>
          <w:p w14:paraId="5608D401" w14:textId="75BE2EB7" w:rsidR="00610BE0" w:rsidRPr="00A17FBB" w:rsidRDefault="00A17FBB" w:rsidP="00F7219A">
            <w:pPr>
              <w:spacing w:line="380" w:lineRule="exact"/>
              <w:ind w:left="-171" w:right="57"/>
              <w:jc w:val="right"/>
              <w:rPr>
                <w:rFonts w:ascii="Angsana New" w:hAnsi="Angsana New"/>
                <w:sz w:val="26"/>
                <w:szCs w:val="26"/>
              </w:rPr>
            </w:pPr>
            <w:r w:rsidRPr="00A17FBB">
              <w:rPr>
                <w:rFonts w:ascii="Angsana New" w:hAnsi="Angsana New"/>
                <w:sz w:val="26"/>
                <w:szCs w:val="26"/>
              </w:rPr>
              <w:t>1,000,000</w:t>
            </w:r>
          </w:p>
        </w:tc>
        <w:tc>
          <w:tcPr>
            <w:tcW w:w="141" w:type="dxa"/>
          </w:tcPr>
          <w:p w14:paraId="2BBA07E0" w14:textId="77777777" w:rsidR="00610BE0" w:rsidRPr="00A17FBB" w:rsidRDefault="00610BE0" w:rsidP="00F7219A">
            <w:pPr>
              <w:spacing w:line="380" w:lineRule="exact"/>
              <w:ind w:left="-108"/>
              <w:jc w:val="right"/>
              <w:rPr>
                <w:rFonts w:ascii="Angsana New" w:hAnsi="Angsana New"/>
                <w:sz w:val="26"/>
                <w:szCs w:val="26"/>
              </w:rPr>
            </w:pPr>
          </w:p>
        </w:tc>
        <w:tc>
          <w:tcPr>
            <w:tcW w:w="852" w:type="dxa"/>
          </w:tcPr>
          <w:p w14:paraId="1ACCEA3A" w14:textId="7F5DA374" w:rsidR="00610BE0" w:rsidRPr="00A17FBB" w:rsidRDefault="00610BE0" w:rsidP="00F7219A">
            <w:pPr>
              <w:spacing w:line="380" w:lineRule="exact"/>
              <w:ind w:left="-171" w:right="57"/>
              <w:jc w:val="right"/>
              <w:rPr>
                <w:rFonts w:ascii="Angsana New" w:hAnsi="Angsana New"/>
                <w:sz w:val="26"/>
                <w:szCs w:val="26"/>
              </w:rPr>
            </w:pPr>
            <w:r w:rsidRPr="00A17FBB">
              <w:rPr>
                <w:rFonts w:ascii="Angsana New" w:hAnsi="Angsana New"/>
                <w:sz w:val="26"/>
                <w:szCs w:val="26"/>
              </w:rPr>
              <w:t>1,003,100</w:t>
            </w:r>
          </w:p>
        </w:tc>
        <w:tc>
          <w:tcPr>
            <w:tcW w:w="141" w:type="dxa"/>
          </w:tcPr>
          <w:p w14:paraId="42428258" w14:textId="77777777" w:rsidR="00610BE0" w:rsidRPr="00A17FBB" w:rsidRDefault="00610BE0" w:rsidP="00F7219A">
            <w:pPr>
              <w:spacing w:line="380" w:lineRule="exact"/>
              <w:ind w:left="-114" w:hanging="62"/>
              <w:contextualSpacing/>
              <w:jc w:val="right"/>
              <w:rPr>
                <w:rFonts w:ascii="Angsana New" w:hAnsi="Angsana New"/>
                <w:sz w:val="26"/>
                <w:szCs w:val="26"/>
              </w:rPr>
            </w:pPr>
          </w:p>
        </w:tc>
        <w:tc>
          <w:tcPr>
            <w:tcW w:w="851" w:type="dxa"/>
          </w:tcPr>
          <w:p w14:paraId="0C8F4A8E" w14:textId="4109766A" w:rsidR="00610BE0" w:rsidRPr="00A17FBB" w:rsidRDefault="00A17FBB" w:rsidP="00F7219A">
            <w:pPr>
              <w:spacing w:line="380" w:lineRule="exact"/>
              <w:ind w:left="-171" w:right="57"/>
              <w:jc w:val="right"/>
              <w:rPr>
                <w:rFonts w:ascii="Angsana New" w:hAnsi="Angsana New"/>
                <w:sz w:val="26"/>
                <w:szCs w:val="26"/>
              </w:rPr>
            </w:pPr>
            <w:r w:rsidRPr="00A17FBB">
              <w:rPr>
                <w:rFonts w:ascii="Angsana New" w:hAnsi="Angsana New"/>
                <w:sz w:val="26"/>
                <w:szCs w:val="26"/>
              </w:rPr>
              <w:t>1,000,000</w:t>
            </w:r>
          </w:p>
        </w:tc>
        <w:tc>
          <w:tcPr>
            <w:tcW w:w="141" w:type="dxa"/>
          </w:tcPr>
          <w:p w14:paraId="702BE23B" w14:textId="77777777" w:rsidR="00610BE0" w:rsidRPr="00A17FBB" w:rsidRDefault="00610BE0" w:rsidP="00F7219A">
            <w:pPr>
              <w:spacing w:line="380" w:lineRule="exact"/>
              <w:ind w:left="-108"/>
              <w:contextualSpacing/>
              <w:jc w:val="right"/>
              <w:rPr>
                <w:rFonts w:ascii="Angsana New" w:hAnsi="Angsana New"/>
                <w:sz w:val="26"/>
                <w:szCs w:val="26"/>
              </w:rPr>
            </w:pPr>
          </w:p>
        </w:tc>
        <w:tc>
          <w:tcPr>
            <w:tcW w:w="851" w:type="dxa"/>
          </w:tcPr>
          <w:p w14:paraId="5E92D78F" w14:textId="0D8529D0" w:rsidR="00610BE0" w:rsidRPr="00A17FBB" w:rsidRDefault="00610BE0" w:rsidP="00F7219A">
            <w:pPr>
              <w:spacing w:line="380" w:lineRule="exact"/>
              <w:ind w:left="-172" w:right="57"/>
              <w:jc w:val="right"/>
              <w:rPr>
                <w:rFonts w:ascii="Angsana New" w:hAnsi="Angsana New"/>
                <w:sz w:val="26"/>
                <w:szCs w:val="26"/>
              </w:rPr>
            </w:pPr>
            <w:r w:rsidRPr="00A17FBB">
              <w:rPr>
                <w:rFonts w:ascii="Angsana New" w:hAnsi="Angsana New"/>
                <w:sz w:val="26"/>
                <w:szCs w:val="26"/>
              </w:rPr>
              <w:t>1,003,100</w:t>
            </w:r>
          </w:p>
        </w:tc>
      </w:tr>
      <w:tr w:rsidR="00610BE0" w:rsidRPr="00DB55D6" w14:paraId="42E47782" w14:textId="77777777" w:rsidTr="00DB55D6">
        <w:trPr>
          <w:cantSplit/>
        </w:trPr>
        <w:tc>
          <w:tcPr>
            <w:tcW w:w="3827" w:type="dxa"/>
          </w:tcPr>
          <w:p w14:paraId="23818AC7" w14:textId="77777777" w:rsidR="00610BE0" w:rsidRPr="00DB55D6" w:rsidRDefault="00610BE0" w:rsidP="00F7219A">
            <w:pPr>
              <w:tabs>
                <w:tab w:val="left" w:pos="85"/>
                <w:tab w:val="left" w:pos="226"/>
                <w:tab w:val="left" w:pos="851"/>
                <w:tab w:val="left" w:pos="1418"/>
                <w:tab w:val="left" w:pos="1985"/>
                <w:tab w:val="left" w:pos="3011"/>
                <w:tab w:val="left" w:pos="3861"/>
              </w:tabs>
              <w:spacing w:line="380" w:lineRule="exact"/>
              <w:ind w:right="-250"/>
              <w:jc w:val="both"/>
              <w:rPr>
                <w:rFonts w:ascii="Angsana New" w:hAnsi="Angsana New"/>
                <w:sz w:val="26"/>
                <w:szCs w:val="26"/>
                <w:cs/>
              </w:rPr>
            </w:pPr>
            <w:r w:rsidRPr="00DB55D6">
              <w:rPr>
                <w:rFonts w:ascii="Angsana New" w:hAnsi="Angsana New"/>
                <w:sz w:val="26"/>
                <w:szCs w:val="26"/>
                <w:u w:val="single"/>
              </w:rPr>
              <w:t>Less</w:t>
            </w:r>
            <w:r w:rsidRPr="00DB55D6">
              <w:rPr>
                <w:rFonts w:ascii="Angsana New" w:hAnsi="Angsana New"/>
                <w:sz w:val="26"/>
                <w:szCs w:val="26"/>
              </w:rPr>
              <w:t xml:space="preserve"> Treasury shares</w:t>
            </w:r>
          </w:p>
        </w:tc>
        <w:tc>
          <w:tcPr>
            <w:tcW w:w="1418" w:type="dxa"/>
            <w:tcBorders>
              <w:left w:val="nil"/>
            </w:tcBorders>
          </w:tcPr>
          <w:p w14:paraId="3BB5AF1D" w14:textId="77777777" w:rsidR="00610BE0" w:rsidRPr="00DB55D6" w:rsidRDefault="00610BE0" w:rsidP="00F7219A">
            <w:pPr>
              <w:spacing w:line="380" w:lineRule="exact"/>
              <w:ind w:left="-35" w:right="-243"/>
              <w:jc w:val="both"/>
              <w:rPr>
                <w:rFonts w:ascii="Angsana New" w:hAnsi="Angsana New"/>
                <w:sz w:val="26"/>
                <w:szCs w:val="26"/>
                <w:cs/>
              </w:rPr>
            </w:pPr>
            <w:r w:rsidRPr="00DB55D6">
              <w:rPr>
                <w:rFonts w:ascii="Angsana New" w:hAnsi="Angsana New"/>
                <w:sz w:val="26"/>
                <w:szCs w:val="26"/>
                <w:cs/>
              </w:rPr>
              <w:t>(</w:t>
            </w:r>
            <w:r w:rsidRPr="00DB55D6">
              <w:rPr>
                <w:rFonts w:ascii="Angsana New" w:hAnsi="Angsana New"/>
                <w:sz w:val="26"/>
                <w:szCs w:val="26"/>
              </w:rPr>
              <w:t>Thousand shares</w:t>
            </w:r>
            <w:r w:rsidRPr="00DB55D6">
              <w:rPr>
                <w:rFonts w:ascii="Angsana New" w:hAnsi="Angsana New"/>
                <w:sz w:val="26"/>
                <w:szCs w:val="26"/>
                <w:cs/>
              </w:rPr>
              <w:t>)</w:t>
            </w:r>
          </w:p>
        </w:tc>
        <w:tc>
          <w:tcPr>
            <w:tcW w:w="850" w:type="dxa"/>
            <w:tcBorders>
              <w:top w:val="nil"/>
              <w:left w:val="nil"/>
              <w:bottom w:val="single" w:sz="6" w:space="0" w:color="auto"/>
              <w:right w:val="nil"/>
            </w:tcBorders>
          </w:tcPr>
          <w:p w14:paraId="440BB590" w14:textId="448BAE4C" w:rsidR="00610BE0" w:rsidRPr="00A17FBB" w:rsidRDefault="00A17FBB" w:rsidP="00F7219A">
            <w:pPr>
              <w:spacing w:line="380" w:lineRule="exact"/>
              <w:ind w:left="-172"/>
              <w:jc w:val="center"/>
              <w:rPr>
                <w:rFonts w:ascii="Angsana New" w:hAnsi="Angsana New"/>
                <w:sz w:val="26"/>
                <w:szCs w:val="26"/>
              </w:rPr>
            </w:pPr>
            <w:r w:rsidRPr="00A17FBB">
              <w:rPr>
                <w:rFonts w:ascii="Angsana New" w:hAnsi="Angsana New"/>
                <w:sz w:val="26"/>
                <w:szCs w:val="26"/>
              </w:rPr>
              <w:t xml:space="preserve">     -</w:t>
            </w:r>
          </w:p>
        </w:tc>
        <w:tc>
          <w:tcPr>
            <w:tcW w:w="141" w:type="dxa"/>
          </w:tcPr>
          <w:p w14:paraId="104140D6" w14:textId="77777777" w:rsidR="00610BE0" w:rsidRPr="00A17FBB" w:rsidRDefault="00610BE0" w:rsidP="00F7219A">
            <w:pPr>
              <w:spacing w:line="380" w:lineRule="exact"/>
              <w:ind w:left="-108" w:right="397"/>
              <w:jc w:val="right"/>
              <w:rPr>
                <w:rFonts w:ascii="Angsana New" w:hAnsi="Angsana New"/>
                <w:sz w:val="26"/>
                <w:szCs w:val="26"/>
              </w:rPr>
            </w:pPr>
          </w:p>
        </w:tc>
        <w:tc>
          <w:tcPr>
            <w:tcW w:w="852" w:type="dxa"/>
            <w:tcBorders>
              <w:top w:val="nil"/>
              <w:left w:val="nil"/>
              <w:bottom w:val="single" w:sz="6" w:space="0" w:color="auto"/>
              <w:right w:val="nil"/>
            </w:tcBorders>
          </w:tcPr>
          <w:p w14:paraId="32611E52" w14:textId="37940AD2" w:rsidR="00610BE0" w:rsidRPr="00A17FBB" w:rsidRDefault="00610BE0" w:rsidP="00F7219A">
            <w:pPr>
              <w:spacing w:line="380" w:lineRule="exact"/>
              <w:ind w:left="-172"/>
              <w:jc w:val="right"/>
              <w:rPr>
                <w:rFonts w:ascii="Angsana New" w:hAnsi="Angsana New"/>
                <w:sz w:val="26"/>
                <w:szCs w:val="26"/>
              </w:rPr>
            </w:pPr>
            <w:r w:rsidRPr="00A17FBB">
              <w:rPr>
                <w:rFonts w:ascii="Angsana New" w:hAnsi="Angsana New"/>
                <w:sz w:val="26"/>
                <w:szCs w:val="26"/>
              </w:rPr>
              <w:t>(3,067)</w:t>
            </w:r>
          </w:p>
        </w:tc>
        <w:tc>
          <w:tcPr>
            <w:tcW w:w="141" w:type="dxa"/>
          </w:tcPr>
          <w:p w14:paraId="52D4FBB1" w14:textId="77777777" w:rsidR="00610BE0" w:rsidRPr="00A17FBB" w:rsidRDefault="00610BE0" w:rsidP="00F7219A">
            <w:pPr>
              <w:spacing w:line="380" w:lineRule="exact"/>
              <w:contextualSpacing/>
              <w:jc w:val="right"/>
              <w:rPr>
                <w:rFonts w:ascii="Angsana New" w:hAnsi="Angsana New"/>
                <w:sz w:val="26"/>
                <w:szCs w:val="26"/>
              </w:rPr>
            </w:pPr>
          </w:p>
        </w:tc>
        <w:tc>
          <w:tcPr>
            <w:tcW w:w="851" w:type="dxa"/>
            <w:tcBorders>
              <w:top w:val="nil"/>
              <w:left w:val="nil"/>
              <w:bottom w:val="single" w:sz="6" w:space="0" w:color="auto"/>
              <w:right w:val="nil"/>
            </w:tcBorders>
          </w:tcPr>
          <w:p w14:paraId="4FC88F37" w14:textId="4E770015" w:rsidR="00610BE0" w:rsidRPr="00A17FBB" w:rsidRDefault="00A17FBB" w:rsidP="00F7219A">
            <w:pPr>
              <w:spacing w:line="380" w:lineRule="exact"/>
              <w:ind w:left="-172"/>
              <w:jc w:val="center"/>
              <w:rPr>
                <w:rFonts w:ascii="Angsana New" w:hAnsi="Angsana New"/>
                <w:sz w:val="26"/>
                <w:szCs w:val="26"/>
              </w:rPr>
            </w:pPr>
            <w:r w:rsidRPr="00A17FBB">
              <w:rPr>
                <w:rFonts w:ascii="Angsana New" w:hAnsi="Angsana New"/>
                <w:sz w:val="26"/>
                <w:szCs w:val="26"/>
              </w:rPr>
              <w:t xml:space="preserve">      -</w:t>
            </w:r>
          </w:p>
        </w:tc>
        <w:tc>
          <w:tcPr>
            <w:tcW w:w="141" w:type="dxa"/>
          </w:tcPr>
          <w:p w14:paraId="5C2B099F" w14:textId="77777777" w:rsidR="00610BE0" w:rsidRPr="00A17FBB" w:rsidRDefault="00610BE0" w:rsidP="00F7219A">
            <w:pPr>
              <w:spacing w:line="380" w:lineRule="exact"/>
              <w:ind w:left="-108"/>
              <w:contextualSpacing/>
              <w:jc w:val="right"/>
              <w:rPr>
                <w:rFonts w:ascii="Angsana New" w:hAnsi="Angsana New"/>
                <w:sz w:val="26"/>
                <w:szCs w:val="26"/>
              </w:rPr>
            </w:pPr>
          </w:p>
        </w:tc>
        <w:tc>
          <w:tcPr>
            <w:tcW w:w="851" w:type="dxa"/>
            <w:tcBorders>
              <w:top w:val="nil"/>
              <w:left w:val="nil"/>
              <w:bottom w:val="single" w:sz="6" w:space="0" w:color="auto"/>
              <w:right w:val="nil"/>
            </w:tcBorders>
          </w:tcPr>
          <w:p w14:paraId="7A1CEE07" w14:textId="02C4CFF8" w:rsidR="00610BE0" w:rsidRPr="00A17FBB" w:rsidRDefault="00610BE0" w:rsidP="00F7219A">
            <w:pPr>
              <w:spacing w:line="380" w:lineRule="exact"/>
              <w:ind w:left="-172"/>
              <w:jc w:val="right"/>
              <w:rPr>
                <w:rFonts w:ascii="Angsana New" w:hAnsi="Angsana New"/>
                <w:sz w:val="26"/>
                <w:szCs w:val="26"/>
              </w:rPr>
            </w:pPr>
            <w:r w:rsidRPr="00A17FBB">
              <w:rPr>
                <w:rFonts w:ascii="Angsana New" w:hAnsi="Angsana New"/>
                <w:sz w:val="26"/>
                <w:szCs w:val="26"/>
              </w:rPr>
              <w:t>(3,067)</w:t>
            </w:r>
          </w:p>
        </w:tc>
      </w:tr>
      <w:tr w:rsidR="00610BE0" w:rsidRPr="00DB55D6" w14:paraId="1146B51A" w14:textId="77777777" w:rsidTr="00DB55D6">
        <w:trPr>
          <w:cantSplit/>
        </w:trPr>
        <w:tc>
          <w:tcPr>
            <w:tcW w:w="3827" w:type="dxa"/>
          </w:tcPr>
          <w:p w14:paraId="51C97E88" w14:textId="77777777" w:rsidR="00610BE0" w:rsidRPr="00DB55D6" w:rsidRDefault="00610BE0" w:rsidP="00F7219A">
            <w:pPr>
              <w:tabs>
                <w:tab w:val="left" w:pos="85"/>
                <w:tab w:val="left" w:pos="226"/>
                <w:tab w:val="left" w:pos="851"/>
                <w:tab w:val="left" w:pos="1418"/>
                <w:tab w:val="left" w:pos="1985"/>
                <w:tab w:val="left" w:pos="3011"/>
                <w:tab w:val="left" w:pos="3861"/>
              </w:tabs>
              <w:spacing w:line="380" w:lineRule="exact"/>
              <w:ind w:right="-250"/>
              <w:jc w:val="both"/>
              <w:rPr>
                <w:rFonts w:ascii="Angsana New" w:hAnsi="Angsana New"/>
                <w:sz w:val="26"/>
                <w:szCs w:val="26"/>
              </w:rPr>
            </w:pPr>
            <w:r w:rsidRPr="00DB55D6">
              <w:rPr>
                <w:rFonts w:ascii="Angsana New" w:hAnsi="Angsana New"/>
                <w:sz w:val="26"/>
                <w:szCs w:val="26"/>
              </w:rPr>
              <w:t>Total weighted average number of ordinary shares</w:t>
            </w:r>
          </w:p>
        </w:tc>
        <w:tc>
          <w:tcPr>
            <w:tcW w:w="1418" w:type="dxa"/>
            <w:tcBorders>
              <w:left w:val="nil"/>
            </w:tcBorders>
          </w:tcPr>
          <w:p w14:paraId="3A080C1C" w14:textId="77777777" w:rsidR="00610BE0" w:rsidRPr="00DB55D6" w:rsidRDefault="00610BE0" w:rsidP="00F7219A">
            <w:pPr>
              <w:spacing w:line="380" w:lineRule="exact"/>
              <w:ind w:left="-35" w:right="-243"/>
              <w:jc w:val="both"/>
              <w:rPr>
                <w:rFonts w:ascii="Angsana New" w:hAnsi="Angsana New"/>
                <w:sz w:val="26"/>
                <w:szCs w:val="26"/>
              </w:rPr>
            </w:pPr>
            <w:r w:rsidRPr="00DB55D6">
              <w:rPr>
                <w:rFonts w:ascii="Angsana New" w:hAnsi="Angsana New"/>
                <w:sz w:val="26"/>
                <w:szCs w:val="26"/>
                <w:cs/>
              </w:rPr>
              <w:t>(</w:t>
            </w:r>
            <w:r w:rsidRPr="00DB55D6">
              <w:rPr>
                <w:rFonts w:ascii="Angsana New" w:hAnsi="Angsana New"/>
                <w:sz w:val="26"/>
                <w:szCs w:val="26"/>
              </w:rPr>
              <w:t>Thousand shares</w:t>
            </w:r>
            <w:r w:rsidRPr="00DB55D6">
              <w:rPr>
                <w:rFonts w:ascii="Angsana New" w:hAnsi="Angsana New"/>
                <w:sz w:val="26"/>
                <w:szCs w:val="26"/>
                <w:cs/>
              </w:rPr>
              <w:t>)</w:t>
            </w:r>
          </w:p>
        </w:tc>
        <w:tc>
          <w:tcPr>
            <w:tcW w:w="850" w:type="dxa"/>
            <w:tcBorders>
              <w:bottom w:val="double" w:sz="6" w:space="0" w:color="auto"/>
            </w:tcBorders>
          </w:tcPr>
          <w:p w14:paraId="61C56CCE" w14:textId="26072104" w:rsidR="00610BE0" w:rsidRPr="00A17FBB" w:rsidRDefault="00A17FBB" w:rsidP="00F7219A">
            <w:pPr>
              <w:spacing w:line="380" w:lineRule="exact"/>
              <w:ind w:left="-171" w:right="57"/>
              <w:jc w:val="right"/>
              <w:rPr>
                <w:rFonts w:ascii="Angsana New" w:hAnsi="Angsana New"/>
                <w:sz w:val="26"/>
                <w:szCs w:val="26"/>
              </w:rPr>
            </w:pPr>
            <w:r w:rsidRPr="00A17FBB">
              <w:rPr>
                <w:rFonts w:ascii="Angsana New" w:hAnsi="Angsana New"/>
                <w:sz w:val="26"/>
                <w:szCs w:val="26"/>
              </w:rPr>
              <w:t>1,000,000</w:t>
            </w:r>
          </w:p>
        </w:tc>
        <w:tc>
          <w:tcPr>
            <w:tcW w:w="141" w:type="dxa"/>
          </w:tcPr>
          <w:p w14:paraId="6DEC047B" w14:textId="77777777" w:rsidR="00610BE0" w:rsidRPr="00A17FBB" w:rsidRDefault="00610BE0" w:rsidP="00F7219A">
            <w:pPr>
              <w:spacing w:line="380" w:lineRule="exact"/>
              <w:ind w:left="-108"/>
              <w:jc w:val="right"/>
              <w:rPr>
                <w:rFonts w:ascii="Angsana New" w:hAnsi="Angsana New"/>
                <w:sz w:val="26"/>
                <w:szCs w:val="26"/>
              </w:rPr>
            </w:pPr>
          </w:p>
        </w:tc>
        <w:tc>
          <w:tcPr>
            <w:tcW w:w="852" w:type="dxa"/>
            <w:tcBorders>
              <w:bottom w:val="double" w:sz="6" w:space="0" w:color="auto"/>
            </w:tcBorders>
          </w:tcPr>
          <w:p w14:paraId="1274E73C" w14:textId="6EDC36DD" w:rsidR="00610BE0" w:rsidRPr="00A17FBB" w:rsidRDefault="00610BE0" w:rsidP="00F7219A">
            <w:pPr>
              <w:spacing w:line="380" w:lineRule="exact"/>
              <w:ind w:left="-171" w:right="57"/>
              <w:jc w:val="right"/>
              <w:rPr>
                <w:rFonts w:ascii="Angsana New" w:hAnsi="Angsana New"/>
                <w:sz w:val="26"/>
                <w:szCs w:val="26"/>
              </w:rPr>
            </w:pPr>
            <w:r w:rsidRPr="00A17FBB">
              <w:rPr>
                <w:rFonts w:ascii="Angsana New" w:hAnsi="Angsana New"/>
                <w:sz w:val="26"/>
                <w:szCs w:val="26"/>
              </w:rPr>
              <w:t>1,000,033</w:t>
            </w:r>
          </w:p>
        </w:tc>
        <w:tc>
          <w:tcPr>
            <w:tcW w:w="141" w:type="dxa"/>
          </w:tcPr>
          <w:p w14:paraId="29D7A8B6" w14:textId="77777777" w:rsidR="00610BE0" w:rsidRPr="00A17FBB" w:rsidRDefault="00610BE0" w:rsidP="00F7219A">
            <w:pPr>
              <w:spacing w:line="380" w:lineRule="exact"/>
              <w:ind w:left="-114" w:hanging="62"/>
              <w:contextualSpacing/>
              <w:jc w:val="right"/>
              <w:rPr>
                <w:rFonts w:ascii="Angsana New" w:hAnsi="Angsana New"/>
                <w:sz w:val="26"/>
                <w:szCs w:val="26"/>
              </w:rPr>
            </w:pPr>
          </w:p>
        </w:tc>
        <w:tc>
          <w:tcPr>
            <w:tcW w:w="851" w:type="dxa"/>
            <w:tcBorders>
              <w:bottom w:val="double" w:sz="6" w:space="0" w:color="auto"/>
            </w:tcBorders>
          </w:tcPr>
          <w:p w14:paraId="517025A2" w14:textId="627E4100" w:rsidR="00610BE0" w:rsidRPr="00A17FBB" w:rsidRDefault="00A17FBB" w:rsidP="00F7219A">
            <w:pPr>
              <w:spacing w:line="380" w:lineRule="exact"/>
              <w:ind w:left="-171" w:right="57"/>
              <w:jc w:val="right"/>
              <w:rPr>
                <w:rFonts w:ascii="Angsana New" w:hAnsi="Angsana New"/>
                <w:sz w:val="26"/>
                <w:szCs w:val="26"/>
              </w:rPr>
            </w:pPr>
            <w:r w:rsidRPr="00A17FBB">
              <w:rPr>
                <w:rFonts w:ascii="Angsana New" w:hAnsi="Angsana New"/>
                <w:sz w:val="26"/>
                <w:szCs w:val="26"/>
              </w:rPr>
              <w:t>1,000,000</w:t>
            </w:r>
          </w:p>
        </w:tc>
        <w:tc>
          <w:tcPr>
            <w:tcW w:w="141" w:type="dxa"/>
          </w:tcPr>
          <w:p w14:paraId="566097AF" w14:textId="77777777" w:rsidR="00610BE0" w:rsidRPr="00A17FBB" w:rsidRDefault="00610BE0" w:rsidP="00F7219A">
            <w:pPr>
              <w:spacing w:line="380" w:lineRule="exact"/>
              <w:ind w:left="-108"/>
              <w:contextualSpacing/>
              <w:jc w:val="right"/>
              <w:rPr>
                <w:rFonts w:ascii="Angsana New" w:hAnsi="Angsana New"/>
                <w:sz w:val="26"/>
                <w:szCs w:val="26"/>
              </w:rPr>
            </w:pPr>
          </w:p>
        </w:tc>
        <w:tc>
          <w:tcPr>
            <w:tcW w:w="851" w:type="dxa"/>
            <w:tcBorders>
              <w:bottom w:val="double" w:sz="6" w:space="0" w:color="auto"/>
            </w:tcBorders>
          </w:tcPr>
          <w:p w14:paraId="52A7FAA0" w14:textId="4EEB9141" w:rsidR="00610BE0" w:rsidRPr="00A17FBB" w:rsidRDefault="00610BE0" w:rsidP="00F7219A">
            <w:pPr>
              <w:spacing w:line="380" w:lineRule="exact"/>
              <w:ind w:left="-172" w:right="57"/>
              <w:jc w:val="right"/>
              <w:rPr>
                <w:rFonts w:ascii="Angsana New" w:hAnsi="Angsana New"/>
                <w:sz w:val="26"/>
                <w:szCs w:val="26"/>
              </w:rPr>
            </w:pPr>
            <w:r w:rsidRPr="00A17FBB">
              <w:rPr>
                <w:rFonts w:ascii="Angsana New" w:hAnsi="Angsana New"/>
                <w:sz w:val="26"/>
                <w:szCs w:val="26"/>
              </w:rPr>
              <w:t>1,000,033</w:t>
            </w:r>
          </w:p>
        </w:tc>
      </w:tr>
      <w:tr w:rsidR="00610BE0" w:rsidRPr="00DB55D6" w14:paraId="34B39B51" w14:textId="77777777" w:rsidTr="009F3754">
        <w:trPr>
          <w:cantSplit/>
        </w:trPr>
        <w:tc>
          <w:tcPr>
            <w:tcW w:w="3827" w:type="dxa"/>
          </w:tcPr>
          <w:p w14:paraId="6CEC8E13" w14:textId="77777777" w:rsidR="00610BE0" w:rsidRPr="00DB55D6" w:rsidRDefault="00610BE0" w:rsidP="00F7219A">
            <w:pPr>
              <w:tabs>
                <w:tab w:val="left" w:pos="85"/>
                <w:tab w:val="left" w:pos="226"/>
                <w:tab w:val="left" w:pos="851"/>
                <w:tab w:val="left" w:pos="1418"/>
                <w:tab w:val="left" w:pos="1985"/>
                <w:tab w:val="left" w:pos="3011"/>
                <w:tab w:val="left" w:pos="3861"/>
              </w:tabs>
              <w:spacing w:line="380" w:lineRule="exact"/>
              <w:ind w:right="-250"/>
              <w:jc w:val="both"/>
              <w:rPr>
                <w:rFonts w:ascii="Angsana New" w:hAnsi="Angsana New"/>
                <w:sz w:val="26"/>
                <w:szCs w:val="26"/>
              </w:rPr>
            </w:pPr>
          </w:p>
        </w:tc>
        <w:tc>
          <w:tcPr>
            <w:tcW w:w="1418" w:type="dxa"/>
            <w:tcBorders>
              <w:left w:val="nil"/>
            </w:tcBorders>
          </w:tcPr>
          <w:p w14:paraId="4A135627" w14:textId="77777777" w:rsidR="00610BE0" w:rsidRPr="00DB55D6" w:rsidRDefault="00610BE0" w:rsidP="00F7219A">
            <w:pPr>
              <w:spacing w:line="380" w:lineRule="exact"/>
              <w:ind w:left="-35" w:right="-243"/>
              <w:jc w:val="both"/>
              <w:rPr>
                <w:rFonts w:ascii="Angsana New" w:hAnsi="Angsana New"/>
                <w:sz w:val="26"/>
                <w:szCs w:val="26"/>
                <w:cs/>
              </w:rPr>
            </w:pPr>
          </w:p>
        </w:tc>
        <w:tc>
          <w:tcPr>
            <w:tcW w:w="850" w:type="dxa"/>
          </w:tcPr>
          <w:p w14:paraId="62DCFBB2" w14:textId="77777777" w:rsidR="00610BE0" w:rsidRPr="00A17FBB" w:rsidRDefault="00610BE0" w:rsidP="00F7219A">
            <w:pPr>
              <w:spacing w:line="380" w:lineRule="exact"/>
              <w:ind w:left="-171" w:right="57"/>
              <w:jc w:val="right"/>
              <w:rPr>
                <w:rFonts w:ascii="Angsana New" w:hAnsi="Angsana New"/>
                <w:sz w:val="26"/>
                <w:szCs w:val="26"/>
              </w:rPr>
            </w:pPr>
          </w:p>
        </w:tc>
        <w:tc>
          <w:tcPr>
            <w:tcW w:w="141" w:type="dxa"/>
          </w:tcPr>
          <w:p w14:paraId="52B0BA39" w14:textId="77777777" w:rsidR="00610BE0" w:rsidRPr="00A17FBB" w:rsidRDefault="00610BE0" w:rsidP="00F7219A">
            <w:pPr>
              <w:spacing w:line="380" w:lineRule="exact"/>
              <w:ind w:left="-108"/>
              <w:jc w:val="right"/>
              <w:rPr>
                <w:rFonts w:ascii="Angsana New" w:hAnsi="Angsana New"/>
                <w:sz w:val="26"/>
                <w:szCs w:val="26"/>
              </w:rPr>
            </w:pPr>
          </w:p>
        </w:tc>
        <w:tc>
          <w:tcPr>
            <w:tcW w:w="852" w:type="dxa"/>
          </w:tcPr>
          <w:p w14:paraId="60E4FF63" w14:textId="77777777" w:rsidR="00610BE0" w:rsidRPr="00A17FBB" w:rsidRDefault="00610BE0" w:rsidP="00F7219A">
            <w:pPr>
              <w:spacing w:line="380" w:lineRule="exact"/>
              <w:ind w:left="-171" w:right="57"/>
              <w:jc w:val="right"/>
              <w:rPr>
                <w:rFonts w:ascii="Angsana New" w:hAnsi="Angsana New"/>
                <w:sz w:val="26"/>
                <w:szCs w:val="26"/>
              </w:rPr>
            </w:pPr>
          </w:p>
        </w:tc>
        <w:tc>
          <w:tcPr>
            <w:tcW w:w="141" w:type="dxa"/>
          </w:tcPr>
          <w:p w14:paraId="4C265B45" w14:textId="77777777" w:rsidR="00610BE0" w:rsidRPr="00A17FBB" w:rsidRDefault="00610BE0" w:rsidP="00F7219A">
            <w:pPr>
              <w:spacing w:line="380" w:lineRule="exact"/>
              <w:ind w:left="-114" w:hanging="62"/>
              <w:contextualSpacing/>
              <w:jc w:val="right"/>
              <w:rPr>
                <w:rFonts w:ascii="Angsana New" w:hAnsi="Angsana New"/>
                <w:sz w:val="26"/>
                <w:szCs w:val="26"/>
              </w:rPr>
            </w:pPr>
          </w:p>
        </w:tc>
        <w:tc>
          <w:tcPr>
            <w:tcW w:w="851" w:type="dxa"/>
          </w:tcPr>
          <w:p w14:paraId="76884BE4" w14:textId="77777777" w:rsidR="00610BE0" w:rsidRPr="00A17FBB" w:rsidRDefault="00610BE0" w:rsidP="00F7219A">
            <w:pPr>
              <w:spacing w:line="380" w:lineRule="exact"/>
              <w:ind w:left="-171" w:right="57"/>
              <w:jc w:val="right"/>
              <w:rPr>
                <w:rFonts w:ascii="Angsana New" w:hAnsi="Angsana New"/>
                <w:sz w:val="26"/>
                <w:szCs w:val="26"/>
              </w:rPr>
            </w:pPr>
          </w:p>
        </w:tc>
        <w:tc>
          <w:tcPr>
            <w:tcW w:w="141" w:type="dxa"/>
          </w:tcPr>
          <w:p w14:paraId="65D46442" w14:textId="77777777" w:rsidR="00610BE0" w:rsidRPr="00A17FBB" w:rsidRDefault="00610BE0" w:rsidP="00F7219A">
            <w:pPr>
              <w:spacing w:line="380" w:lineRule="exact"/>
              <w:ind w:left="-108"/>
              <w:contextualSpacing/>
              <w:jc w:val="right"/>
              <w:rPr>
                <w:rFonts w:ascii="Angsana New" w:hAnsi="Angsana New"/>
                <w:sz w:val="26"/>
                <w:szCs w:val="26"/>
              </w:rPr>
            </w:pPr>
          </w:p>
        </w:tc>
        <w:tc>
          <w:tcPr>
            <w:tcW w:w="851" w:type="dxa"/>
          </w:tcPr>
          <w:p w14:paraId="201730B0" w14:textId="77777777" w:rsidR="00610BE0" w:rsidRPr="00A17FBB" w:rsidRDefault="00610BE0" w:rsidP="00F7219A">
            <w:pPr>
              <w:spacing w:line="380" w:lineRule="exact"/>
              <w:ind w:left="-172" w:right="57"/>
              <w:jc w:val="right"/>
              <w:rPr>
                <w:rFonts w:ascii="Angsana New" w:hAnsi="Angsana New"/>
                <w:sz w:val="26"/>
                <w:szCs w:val="26"/>
              </w:rPr>
            </w:pPr>
          </w:p>
        </w:tc>
      </w:tr>
      <w:tr w:rsidR="00610BE0" w:rsidRPr="00DB55D6" w14:paraId="68DFE12A" w14:textId="77777777" w:rsidTr="009F3754">
        <w:trPr>
          <w:cantSplit/>
        </w:trPr>
        <w:tc>
          <w:tcPr>
            <w:tcW w:w="3827" w:type="dxa"/>
          </w:tcPr>
          <w:p w14:paraId="609E6C47" w14:textId="77777777" w:rsidR="00610BE0" w:rsidRPr="00DB55D6" w:rsidRDefault="00610BE0" w:rsidP="00F7219A">
            <w:pPr>
              <w:tabs>
                <w:tab w:val="left" w:pos="284"/>
                <w:tab w:val="left" w:pos="851"/>
                <w:tab w:val="left" w:pos="1418"/>
                <w:tab w:val="left" w:pos="1985"/>
                <w:tab w:val="left" w:pos="3011"/>
                <w:tab w:val="left" w:pos="3861"/>
              </w:tabs>
              <w:spacing w:line="380" w:lineRule="exact"/>
              <w:ind w:right="-249"/>
              <w:jc w:val="both"/>
              <w:rPr>
                <w:rFonts w:ascii="Angsana New" w:hAnsi="Angsana New"/>
                <w:sz w:val="26"/>
                <w:szCs w:val="26"/>
              </w:rPr>
            </w:pPr>
            <w:r w:rsidRPr="00DB55D6">
              <w:rPr>
                <w:rFonts w:ascii="Angsana New" w:hAnsi="Angsana New"/>
                <w:sz w:val="26"/>
                <w:szCs w:val="26"/>
              </w:rPr>
              <w:t>Basic earnings</w:t>
            </w:r>
            <w:r w:rsidRPr="00DB55D6">
              <w:rPr>
                <w:rFonts w:ascii="Angsana New" w:hAnsi="Angsana New"/>
                <w:sz w:val="26"/>
                <w:szCs w:val="26"/>
                <w:cs/>
              </w:rPr>
              <w:t xml:space="preserve"> </w:t>
            </w:r>
            <w:r w:rsidRPr="00DB55D6">
              <w:rPr>
                <w:rFonts w:ascii="Angsana New" w:hAnsi="Angsana New"/>
                <w:sz w:val="26"/>
                <w:szCs w:val="26"/>
              </w:rPr>
              <w:t>per share</w:t>
            </w:r>
          </w:p>
        </w:tc>
        <w:tc>
          <w:tcPr>
            <w:tcW w:w="1418" w:type="dxa"/>
            <w:tcBorders>
              <w:left w:val="nil"/>
            </w:tcBorders>
          </w:tcPr>
          <w:p w14:paraId="38ACC4B9" w14:textId="77777777" w:rsidR="00610BE0" w:rsidRPr="00DB55D6" w:rsidRDefault="00610BE0" w:rsidP="00F7219A">
            <w:pPr>
              <w:spacing w:line="380" w:lineRule="exact"/>
              <w:ind w:left="-35" w:right="-243"/>
              <w:jc w:val="both"/>
              <w:rPr>
                <w:rFonts w:ascii="Angsana New" w:hAnsi="Angsana New"/>
                <w:sz w:val="26"/>
                <w:szCs w:val="26"/>
              </w:rPr>
            </w:pPr>
            <w:r w:rsidRPr="00DB55D6">
              <w:rPr>
                <w:rFonts w:ascii="Angsana New" w:hAnsi="Angsana New"/>
                <w:sz w:val="26"/>
                <w:szCs w:val="26"/>
                <w:cs/>
              </w:rPr>
              <w:t>(</w:t>
            </w:r>
            <w:r w:rsidRPr="00DB55D6">
              <w:rPr>
                <w:rFonts w:ascii="Angsana New" w:hAnsi="Angsana New"/>
                <w:sz w:val="26"/>
                <w:szCs w:val="26"/>
              </w:rPr>
              <w:t>Baht per share</w:t>
            </w:r>
            <w:r w:rsidRPr="00DB55D6">
              <w:rPr>
                <w:rFonts w:ascii="Angsana New" w:hAnsi="Angsana New"/>
                <w:sz w:val="26"/>
                <w:szCs w:val="26"/>
                <w:cs/>
              </w:rPr>
              <w:t>)</w:t>
            </w:r>
          </w:p>
        </w:tc>
        <w:tc>
          <w:tcPr>
            <w:tcW w:w="850" w:type="dxa"/>
            <w:tcBorders>
              <w:bottom w:val="double" w:sz="6" w:space="0" w:color="auto"/>
            </w:tcBorders>
          </w:tcPr>
          <w:p w14:paraId="5703BA62" w14:textId="613A2718" w:rsidR="00610BE0" w:rsidRPr="00A17FBB" w:rsidRDefault="00A17FBB" w:rsidP="00F7219A">
            <w:pPr>
              <w:spacing w:line="380" w:lineRule="exact"/>
              <w:ind w:left="-171" w:right="57"/>
              <w:jc w:val="right"/>
              <w:rPr>
                <w:rFonts w:ascii="Angsana New" w:hAnsi="Angsana New"/>
                <w:sz w:val="26"/>
                <w:szCs w:val="26"/>
              </w:rPr>
            </w:pPr>
            <w:r w:rsidRPr="00A17FBB">
              <w:rPr>
                <w:rFonts w:ascii="Angsana New" w:hAnsi="Angsana New"/>
                <w:sz w:val="26"/>
                <w:szCs w:val="26"/>
              </w:rPr>
              <w:t>0.42</w:t>
            </w:r>
          </w:p>
        </w:tc>
        <w:tc>
          <w:tcPr>
            <w:tcW w:w="141" w:type="dxa"/>
          </w:tcPr>
          <w:p w14:paraId="45121EE3" w14:textId="77777777" w:rsidR="00610BE0" w:rsidRPr="00A17FBB" w:rsidRDefault="00610BE0" w:rsidP="00F7219A">
            <w:pPr>
              <w:spacing w:line="380" w:lineRule="exact"/>
              <w:ind w:left="-108"/>
              <w:jc w:val="right"/>
              <w:rPr>
                <w:rFonts w:ascii="Angsana New" w:hAnsi="Angsana New"/>
                <w:sz w:val="26"/>
                <w:szCs w:val="26"/>
              </w:rPr>
            </w:pPr>
          </w:p>
        </w:tc>
        <w:tc>
          <w:tcPr>
            <w:tcW w:w="852" w:type="dxa"/>
            <w:tcBorders>
              <w:bottom w:val="double" w:sz="6" w:space="0" w:color="auto"/>
            </w:tcBorders>
          </w:tcPr>
          <w:p w14:paraId="6337C9C6" w14:textId="0F8E7AD0" w:rsidR="00610BE0" w:rsidRPr="00A17FBB" w:rsidRDefault="00610BE0" w:rsidP="00F7219A">
            <w:pPr>
              <w:spacing w:line="380" w:lineRule="exact"/>
              <w:ind w:left="-171" w:right="57"/>
              <w:jc w:val="right"/>
              <w:rPr>
                <w:rFonts w:ascii="Angsana New" w:hAnsi="Angsana New"/>
                <w:sz w:val="26"/>
                <w:szCs w:val="26"/>
                <w:cs/>
              </w:rPr>
            </w:pPr>
            <w:r w:rsidRPr="00A17FBB">
              <w:rPr>
                <w:rFonts w:ascii="Angsana New" w:hAnsi="Angsana New"/>
                <w:sz w:val="26"/>
                <w:szCs w:val="26"/>
              </w:rPr>
              <w:t>0.23</w:t>
            </w:r>
          </w:p>
        </w:tc>
        <w:tc>
          <w:tcPr>
            <w:tcW w:w="141" w:type="dxa"/>
          </w:tcPr>
          <w:p w14:paraId="6E448C91" w14:textId="77777777" w:rsidR="00610BE0" w:rsidRPr="00A17FBB" w:rsidRDefault="00610BE0" w:rsidP="00F7219A">
            <w:pPr>
              <w:spacing w:line="380" w:lineRule="exact"/>
              <w:ind w:left="-113"/>
              <w:contextualSpacing/>
              <w:jc w:val="right"/>
              <w:rPr>
                <w:rFonts w:ascii="Angsana New" w:hAnsi="Angsana New"/>
                <w:sz w:val="26"/>
                <w:szCs w:val="26"/>
              </w:rPr>
            </w:pPr>
          </w:p>
        </w:tc>
        <w:tc>
          <w:tcPr>
            <w:tcW w:w="851" w:type="dxa"/>
            <w:tcBorders>
              <w:bottom w:val="double" w:sz="6" w:space="0" w:color="auto"/>
            </w:tcBorders>
          </w:tcPr>
          <w:p w14:paraId="56D17622" w14:textId="2A038423" w:rsidR="00610BE0" w:rsidRPr="00A17FBB" w:rsidRDefault="00A17FBB" w:rsidP="00F7219A">
            <w:pPr>
              <w:spacing w:line="380" w:lineRule="exact"/>
              <w:ind w:left="-172" w:right="57"/>
              <w:jc w:val="right"/>
              <w:rPr>
                <w:rFonts w:ascii="Angsana New" w:hAnsi="Angsana New"/>
                <w:sz w:val="26"/>
                <w:szCs w:val="26"/>
              </w:rPr>
            </w:pPr>
            <w:r w:rsidRPr="00A17FBB">
              <w:rPr>
                <w:rFonts w:ascii="Angsana New" w:hAnsi="Angsana New"/>
                <w:sz w:val="26"/>
                <w:szCs w:val="26"/>
              </w:rPr>
              <w:t>0.46</w:t>
            </w:r>
          </w:p>
        </w:tc>
        <w:tc>
          <w:tcPr>
            <w:tcW w:w="141" w:type="dxa"/>
          </w:tcPr>
          <w:p w14:paraId="3CADE013" w14:textId="77777777" w:rsidR="00610BE0" w:rsidRPr="00A17FBB" w:rsidRDefault="00610BE0" w:rsidP="00F7219A">
            <w:pPr>
              <w:spacing w:line="380" w:lineRule="exact"/>
              <w:ind w:left="-108"/>
              <w:contextualSpacing/>
              <w:jc w:val="right"/>
              <w:rPr>
                <w:rFonts w:ascii="Angsana New" w:hAnsi="Angsana New"/>
                <w:sz w:val="26"/>
                <w:szCs w:val="26"/>
              </w:rPr>
            </w:pPr>
          </w:p>
        </w:tc>
        <w:tc>
          <w:tcPr>
            <w:tcW w:w="851" w:type="dxa"/>
            <w:tcBorders>
              <w:bottom w:val="double" w:sz="6" w:space="0" w:color="auto"/>
            </w:tcBorders>
          </w:tcPr>
          <w:p w14:paraId="757A1E0D" w14:textId="430354DC" w:rsidR="00610BE0" w:rsidRPr="00A17FBB" w:rsidRDefault="00610BE0" w:rsidP="00F7219A">
            <w:pPr>
              <w:spacing w:line="380" w:lineRule="exact"/>
              <w:ind w:left="-171" w:right="57"/>
              <w:jc w:val="right"/>
              <w:rPr>
                <w:rFonts w:ascii="Angsana New" w:hAnsi="Angsana New"/>
                <w:sz w:val="26"/>
                <w:szCs w:val="26"/>
              </w:rPr>
            </w:pPr>
            <w:r w:rsidRPr="00A17FBB">
              <w:rPr>
                <w:rFonts w:ascii="Angsana New" w:hAnsi="Angsana New"/>
                <w:sz w:val="26"/>
                <w:szCs w:val="26"/>
              </w:rPr>
              <w:t>0.27</w:t>
            </w:r>
          </w:p>
        </w:tc>
      </w:tr>
    </w:tbl>
    <w:p w14:paraId="40042177" w14:textId="5B07DB37" w:rsidR="0055328E" w:rsidRDefault="0055328E" w:rsidP="00610BE0">
      <w:pPr>
        <w:tabs>
          <w:tab w:val="left" w:pos="1078"/>
          <w:tab w:val="left" w:pos="1418"/>
          <w:tab w:val="left" w:pos="5310"/>
          <w:tab w:val="left" w:pos="5490"/>
        </w:tabs>
        <w:spacing w:line="380" w:lineRule="exact"/>
        <w:ind w:left="284" w:firstLine="567"/>
        <w:jc w:val="thaiDistribute"/>
        <w:rPr>
          <w:rFonts w:ascii="Angsana New" w:hAnsi="Angsana New"/>
          <w:spacing w:val="-2"/>
          <w:sz w:val="32"/>
          <w:szCs w:val="32"/>
        </w:rPr>
      </w:pPr>
    </w:p>
    <w:p w14:paraId="5771AADD" w14:textId="3EB4D0FA" w:rsidR="00F7219A" w:rsidRDefault="00F7219A" w:rsidP="00610BE0">
      <w:pPr>
        <w:tabs>
          <w:tab w:val="left" w:pos="1078"/>
          <w:tab w:val="left" w:pos="1418"/>
          <w:tab w:val="left" w:pos="5310"/>
          <w:tab w:val="left" w:pos="5490"/>
        </w:tabs>
        <w:spacing w:line="380" w:lineRule="exact"/>
        <w:ind w:left="284" w:firstLine="567"/>
        <w:jc w:val="thaiDistribute"/>
        <w:rPr>
          <w:rFonts w:ascii="Angsana New" w:hAnsi="Angsana New"/>
          <w:spacing w:val="-2"/>
          <w:sz w:val="32"/>
          <w:szCs w:val="32"/>
        </w:rPr>
      </w:pPr>
    </w:p>
    <w:p w14:paraId="39C1E7DA" w14:textId="5EE878A6" w:rsidR="00F7219A" w:rsidRDefault="00F7219A" w:rsidP="00610BE0">
      <w:pPr>
        <w:tabs>
          <w:tab w:val="left" w:pos="1078"/>
          <w:tab w:val="left" w:pos="1418"/>
          <w:tab w:val="left" w:pos="5310"/>
          <w:tab w:val="left" w:pos="5490"/>
        </w:tabs>
        <w:spacing w:line="380" w:lineRule="exact"/>
        <w:ind w:left="284" w:firstLine="567"/>
        <w:jc w:val="thaiDistribute"/>
        <w:rPr>
          <w:rFonts w:ascii="Angsana New" w:hAnsi="Angsana New"/>
          <w:spacing w:val="-2"/>
          <w:sz w:val="32"/>
          <w:szCs w:val="32"/>
        </w:rPr>
      </w:pPr>
    </w:p>
    <w:p w14:paraId="17696C12" w14:textId="4263BA5E" w:rsidR="00F7219A" w:rsidRDefault="00F7219A" w:rsidP="00610BE0">
      <w:pPr>
        <w:tabs>
          <w:tab w:val="left" w:pos="1078"/>
          <w:tab w:val="left" w:pos="1418"/>
          <w:tab w:val="left" w:pos="5310"/>
          <w:tab w:val="left" w:pos="5490"/>
        </w:tabs>
        <w:spacing w:line="380" w:lineRule="exact"/>
        <w:ind w:left="284" w:firstLine="567"/>
        <w:jc w:val="thaiDistribute"/>
        <w:rPr>
          <w:rFonts w:ascii="Angsana New" w:hAnsi="Angsana New"/>
          <w:spacing w:val="-2"/>
          <w:sz w:val="32"/>
          <w:szCs w:val="32"/>
        </w:rPr>
      </w:pPr>
    </w:p>
    <w:p w14:paraId="06F17B19" w14:textId="790C247A" w:rsidR="00F7219A" w:rsidRDefault="00F7219A" w:rsidP="00610BE0">
      <w:pPr>
        <w:tabs>
          <w:tab w:val="left" w:pos="1078"/>
          <w:tab w:val="left" w:pos="1418"/>
          <w:tab w:val="left" w:pos="5310"/>
          <w:tab w:val="left" w:pos="5490"/>
        </w:tabs>
        <w:spacing w:line="380" w:lineRule="exact"/>
        <w:ind w:left="284" w:firstLine="567"/>
        <w:jc w:val="thaiDistribute"/>
        <w:rPr>
          <w:rFonts w:ascii="Angsana New" w:hAnsi="Angsana New"/>
          <w:spacing w:val="-2"/>
          <w:sz w:val="32"/>
          <w:szCs w:val="32"/>
        </w:rPr>
      </w:pPr>
    </w:p>
    <w:p w14:paraId="61E05793" w14:textId="768C9AF5" w:rsidR="00F7219A" w:rsidRDefault="00F7219A" w:rsidP="00610BE0">
      <w:pPr>
        <w:tabs>
          <w:tab w:val="left" w:pos="1078"/>
          <w:tab w:val="left" w:pos="1418"/>
          <w:tab w:val="left" w:pos="5310"/>
          <w:tab w:val="left" w:pos="5490"/>
        </w:tabs>
        <w:spacing w:line="380" w:lineRule="exact"/>
        <w:ind w:left="284" w:firstLine="567"/>
        <w:jc w:val="thaiDistribute"/>
        <w:rPr>
          <w:rFonts w:ascii="Angsana New" w:hAnsi="Angsana New"/>
          <w:spacing w:val="-2"/>
          <w:sz w:val="32"/>
          <w:szCs w:val="32"/>
        </w:rPr>
      </w:pPr>
    </w:p>
    <w:p w14:paraId="0B21B32D" w14:textId="26E376BA" w:rsidR="00F7219A" w:rsidRDefault="00F7219A" w:rsidP="00610BE0">
      <w:pPr>
        <w:tabs>
          <w:tab w:val="left" w:pos="1078"/>
          <w:tab w:val="left" w:pos="1418"/>
          <w:tab w:val="left" w:pos="5310"/>
          <w:tab w:val="left" w:pos="5490"/>
        </w:tabs>
        <w:spacing w:line="380" w:lineRule="exact"/>
        <w:ind w:left="284" w:firstLine="567"/>
        <w:jc w:val="thaiDistribute"/>
        <w:rPr>
          <w:rFonts w:ascii="Angsana New" w:hAnsi="Angsana New"/>
          <w:spacing w:val="-2"/>
          <w:sz w:val="32"/>
          <w:szCs w:val="32"/>
        </w:rPr>
      </w:pPr>
    </w:p>
    <w:p w14:paraId="7F4E8BF1" w14:textId="035B9C9B" w:rsidR="00F7219A" w:rsidRDefault="00F7219A" w:rsidP="00610BE0">
      <w:pPr>
        <w:tabs>
          <w:tab w:val="left" w:pos="1078"/>
          <w:tab w:val="left" w:pos="1418"/>
          <w:tab w:val="left" w:pos="5310"/>
          <w:tab w:val="left" w:pos="5490"/>
        </w:tabs>
        <w:spacing w:line="380" w:lineRule="exact"/>
        <w:ind w:left="284" w:firstLine="567"/>
        <w:jc w:val="thaiDistribute"/>
        <w:rPr>
          <w:rFonts w:ascii="Angsana New" w:hAnsi="Angsana New"/>
          <w:spacing w:val="-2"/>
          <w:sz w:val="32"/>
          <w:szCs w:val="32"/>
        </w:rPr>
      </w:pPr>
    </w:p>
    <w:p w14:paraId="6C93AA1E" w14:textId="77F2297F" w:rsidR="00F7219A" w:rsidRDefault="00F7219A" w:rsidP="00610BE0">
      <w:pPr>
        <w:tabs>
          <w:tab w:val="left" w:pos="1078"/>
          <w:tab w:val="left" w:pos="1418"/>
          <w:tab w:val="left" w:pos="5310"/>
          <w:tab w:val="left" w:pos="5490"/>
        </w:tabs>
        <w:spacing w:line="380" w:lineRule="exact"/>
        <w:ind w:left="284" w:firstLine="567"/>
        <w:jc w:val="thaiDistribute"/>
        <w:rPr>
          <w:rFonts w:ascii="Angsana New" w:hAnsi="Angsana New"/>
          <w:spacing w:val="-2"/>
          <w:sz w:val="32"/>
          <w:szCs w:val="32"/>
        </w:rPr>
      </w:pPr>
    </w:p>
    <w:p w14:paraId="202EDCDB" w14:textId="40DB90CE" w:rsidR="00F7219A" w:rsidRDefault="00F7219A" w:rsidP="00610BE0">
      <w:pPr>
        <w:tabs>
          <w:tab w:val="left" w:pos="1078"/>
          <w:tab w:val="left" w:pos="1418"/>
          <w:tab w:val="left" w:pos="5310"/>
          <w:tab w:val="left" w:pos="5490"/>
        </w:tabs>
        <w:spacing w:line="380" w:lineRule="exact"/>
        <w:ind w:left="284" w:firstLine="567"/>
        <w:jc w:val="thaiDistribute"/>
        <w:rPr>
          <w:rFonts w:ascii="Angsana New" w:hAnsi="Angsana New"/>
          <w:spacing w:val="-2"/>
          <w:sz w:val="32"/>
          <w:szCs w:val="32"/>
        </w:rPr>
      </w:pPr>
    </w:p>
    <w:p w14:paraId="424F011B" w14:textId="77777777" w:rsidR="00F7219A" w:rsidRDefault="00F7219A" w:rsidP="00610BE0">
      <w:pPr>
        <w:tabs>
          <w:tab w:val="left" w:pos="1078"/>
          <w:tab w:val="left" w:pos="1418"/>
          <w:tab w:val="left" w:pos="5310"/>
          <w:tab w:val="left" w:pos="5490"/>
        </w:tabs>
        <w:spacing w:line="380" w:lineRule="exact"/>
        <w:ind w:left="284" w:firstLine="567"/>
        <w:jc w:val="thaiDistribute"/>
        <w:rPr>
          <w:rFonts w:ascii="Angsana New" w:hAnsi="Angsana New"/>
          <w:spacing w:val="-2"/>
          <w:sz w:val="32"/>
          <w:szCs w:val="32"/>
        </w:rPr>
      </w:pPr>
    </w:p>
    <w:p w14:paraId="7846A141" w14:textId="0C1DF400" w:rsidR="00B16A7F" w:rsidRDefault="00E933C7" w:rsidP="00610BE0">
      <w:pPr>
        <w:tabs>
          <w:tab w:val="left" w:pos="284"/>
        </w:tabs>
        <w:spacing w:line="380" w:lineRule="exact"/>
        <w:ind w:left="-142"/>
        <w:rPr>
          <w:rFonts w:ascii="Angsana New" w:eastAsia="MS Mincho" w:hAnsi="Angsana New"/>
          <w:sz w:val="32"/>
          <w:szCs w:val="32"/>
        </w:rPr>
      </w:pPr>
      <w:r w:rsidRPr="00186EDF">
        <w:rPr>
          <w:rFonts w:ascii="Angsana New" w:hAnsi="Angsana New"/>
          <w:sz w:val="32"/>
          <w:szCs w:val="32"/>
        </w:rPr>
        <w:lastRenderedPageBreak/>
        <w:t>3</w:t>
      </w:r>
      <w:r>
        <w:rPr>
          <w:rFonts w:ascii="Angsana New" w:hAnsi="Angsana New"/>
          <w:sz w:val="32"/>
          <w:szCs w:val="32"/>
        </w:rPr>
        <w:t>9</w:t>
      </w:r>
      <w:r w:rsidRPr="00186EDF">
        <w:rPr>
          <w:rFonts w:ascii="Angsana New" w:hAnsi="Angsana New"/>
          <w:sz w:val="32"/>
          <w:szCs w:val="32"/>
        </w:rPr>
        <w:t>.</w:t>
      </w:r>
      <w:r w:rsidRPr="00186EDF">
        <w:rPr>
          <w:rFonts w:ascii="Angsana New" w:hAnsi="Angsana New"/>
          <w:sz w:val="32"/>
          <w:szCs w:val="32"/>
        </w:rPr>
        <w:tab/>
      </w:r>
      <w:r w:rsidRPr="00021E19">
        <w:rPr>
          <w:rFonts w:ascii="Angsana New" w:eastAsia="MS Mincho" w:hAnsi="Angsana New"/>
          <w:sz w:val="32"/>
          <w:szCs w:val="32"/>
        </w:rPr>
        <w:t>C</w:t>
      </w:r>
      <w:r w:rsidR="008F27BA">
        <w:rPr>
          <w:rFonts w:ascii="Angsana New" w:eastAsia="MS Mincho" w:hAnsi="Angsana New"/>
          <w:sz w:val="32"/>
          <w:szCs w:val="32"/>
        </w:rPr>
        <w:t>LASSIFICATION AND MEA</w:t>
      </w:r>
      <w:r w:rsidR="00B16A7F">
        <w:rPr>
          <w:rFonts w:ascii="Angsana New" w:eastAsia="MS Mincho" w:hAnsi="Angsana New"/>
          <w:sz w:val="32"/>
          <w:szCs w:val="32"/>
        </w:rPr>
        <w:t>SUREMENT</w:t>
      </w:r>
      <w:r w:rsidR="00D80F48">
        <w:rPr>
          <w:rFonts w:ascii="Angsana New" w:eastAsia="MS Mincho" w:hAnsi="Angsana New"/>
          <w:sz w:val="32"/>
          <w:szCs w:val="32"/>
        </w:rPr>
        <w:t xml:space="preserve"> OF FINANCIAL ASSETS AND LIABILITIES</w:t>
      </w:r>
    </w:p>
    <w:p w14:paraId="74180697" w14:textId="4D7C73EB" w:rsidR="00EC5226" w:rsidRDefault="00EC5226" w:rsidP="00610BE0">
      <w:pPr>
        <w:tabs>
          <w:tab w:val="left" w:pos="851"/>
        </w:tabs>
        <w:spacing w:line="380" w:lineRule="exact"/>
        <w:ind w:left="284" w:right="-43"/>
        <w:jc w:val="thaiDistribute"/>
        <w:rPr>
          <w:rFonts w:ascii="Angsana New" w:hAnsi="Angsana New"/>
          <w:sz w:val="32"/>
          <w:szCs w:val="32"/>
        </w:rPr>
      </w:pPr>
      <w:r>
        <w:rPr>
          <w:rFonts w:ascii="Angsana New" w:hAnsi="Angsana New"/>
          <w:sz w:val="32"/>
          <w:szCs w:val="32"/>
        </w:rPr>
        <w:tab/>
      </w:r>
      <w:r w:rsidRPr="00186EDF">
        <w:rPr>
          <w:rFonts w:ascii="Angsana New" w:hAnsi="Angsana New"/>
          <w:sz w:val="32"/>
          <w:szCs w:val="32"/>
        </w:rPr>
        <w:t xml:space="preserve">As at December </w:t>
      </w:r>
      <w:r>
        <w:rPr>
          <w:rFonts w:ascii="Angsana New" w:hAnsi="Angsana New"/>
          <w:sz w:val="32"/>
          <w:szCs w:val="32"/>
        </w:rPr>
        <w:t xml:space="preserve">31, </w:t>
      </w:r>
      <w:r w:rsidRPr="00186EDF">
        <w:rPr>
          <w:rFonts w:ascii="Angsana New" w:hAnsi="Angsana New"/>
          <w:sz w:val="32"/>
          <w:szCs w:val="32"/>
        </w:rPr>
        <w:t>20</w:t>
      </w:r>
      <w:r>
        <w:rPr>
          <w:rFonts w:ascii="Angsana New" w:hAnsi="Angsana New"/>
          <w:sz w:val="32"/>
          <w:szCs w:val="32"/>
        </w:rPr>
        <w:t>2</w:t>
      </w:r>
      <w:r w:rsidR="00F23F6F">
        <w:rPr>
          <w:rFonts w:ascii="Angsana New" w:hAnsi="Angsana New"/>
          <w:sz w:val="32"/>
          <w:szCs w:val="32"/>
        </w:rPr>
        <w:t>2</w:t>
      </w:r>
      <w:r w:rsidRPr="00186EDF">
        <w:rPr>
          <w:rFonts w:ascii="Angsana New" w:hAnsi="Angsana New"/>
          <w:sz w:val="32"/>
          <w:szCs w:val="32"/>
        </w:rPr>
        <w:t xml:space="preserve">, the significant financial assets and financial liabilities classified </w:t>
      </w:r>
      <w:r w:rsidR="006A5950">
        <w:rPr>
          <w:rFonts w:ascii="Angsana New" w:hAnsi="Angsana New"/>
          <w:sz w:val="32"/>
          <w:szCs w:val="32"/>
        </w:rPr>
        <w:t>and measuremented</w:t>
      </w:r>
      <w:r w:rsidRPr="00186EDF">
        <w:rPr>
          <w:rFonts w:ascii="Angsana New" w:hAnsi="Angsana New"/>
          <w:sz w:val="32"/>
          <w:szCs w:val="32"/>
        </w:rPr>
        <w:t xml:space="preserve"> were as follows:</w:t>
      </w:r>
    </w:p>
    <w:tbl>
      <w:tblPr>
        <w:tblW w:w="9176" w:type="dxa"/>
        <w:tblInd w:w="284" w:type="dxa"/>
        <w:tblBorders>
          <w:top w:val="single" w:sz="12" w:space="0" w:color="auto"/>
          <w:bottom w:val="single" w:sz="12" w:space="0" w:color="auto"/>
        </w:tblBorders>
        <w:tblLook w:val="04A0" w:firstRow="1" w:lastRow="0" w:firstColumn="1" w:lastColumn="0" w:noHBand="0" w:noVBand="1"/>
      </w:tblPr>
      <w:tblGrid>
        <w:gridCol w:w="2977"/>
        <w:gridCol w:w="995"/>
        <w:gridCol w:w="236"/>
        <w:gridCol w:w="1178"/>
        <w:gridCol w:w="239"/>
        <w:gridCol w:w="895"/>
        <w:gridCol w:w="237"/>
        <w:gridCol w:w="1039"/>
        <w:gridCol w:w="236"/>
        <w:gridCol w:w="1144"/>
      </w:tblGrid>
      <w:tr w:rsidR="00DB55D6" w:rsidRPr="00021E19" w14:paraId="0E303C1E" w14:textId="77777777" w:rsidTr="00075D0E">
        <w:tc>
          <w:tcPr>
            <w:tcW w:w="2977" w:type="dxa"/>
            <w:tcBorders>
              <w:top w:val="nil"/>
              <w:bottom w:val="nil"/>
            </w:tcBorders>
            <w:shd w:val="clear" w:color="auto" w:fill="auto"/>
            <w:vAlign w:val="bottom"/>
          </w:tcPr>
          <w:p w14:paraId="488587DD" w14:textId="77777777" w:rsidR="00DB55D6" w:rsidRPr="00021E19" w:rsidRDefault="00DB55D6" w:rsidP="00610BE0">
            <w:pPr>
              <w:spacing w:line="380" w:lineRule="exact"/>
              <w:ind w:left="14"/>
              <w:jc w:val="thaiDistribute"/>
              <w:rPr>
                <w:rFonts w:ascii="Angsana New" w:eastAsia="Arial Unicode MS" w:hAnsi="Angsana New"/>
                <w:sz w:val="26"/>
                <w:szCs w:val="26"/>
                <w:cs/>
                <w:lang w:val="en-GB"/>
              </w:rPr>
            </w:pPr>
          </w:p>
        </w:tc>
        <w:tc>
          <w:tcPr>
            <w:tcW w:w="6199" w:type="dxa"/>
            <w:gridSpan w:val="9"/>
            <w:tcBorders>
              <w:top w:val="nil"/>
              <w:bottom w:val="single" w:sz="6" w:space="0" w:color="auto"/>
            </w:tcBorders>
          </w:tcPr>
          <w:p w14:paraId="45BA1123" w14:textId="77777777" w:rsidR="00DB55D6" w:rsidRPr="00021E19" w:rsidRDefault="00DB55D6" w:rsidP="00610BE0">
            <w:pPr>
              <w:spacing w:line="380" w:lineRule="exact"/>
              <w:jc w:val="center"/>
              <w:rPr>
                <w:rFonts w:ascii="Angsana New" w:eastAsia="Arial Unicode MS" w:hAnsi="Angsana New"/>
                <w:sz w:val="26"/>
                <w:szCs w:val="26"/>
                <w:cs/>
                <w:lang w:val="en-GB"/>
              </w:rPr>
            </w:pPr>
            <w:r w:rsidRPr="00021E19">
              <w:rPr>
                <w:rFonts w:ascii="Angsana New" w:eastAsia="Arial Unicode MS" w:hAnsi="Angsana New"/>
                <w:sz w:val="26"/>
                <w:szCs w:val="26"/>
                <w:lang w:val="en-GB"/>
              </w:rPr>
              <w:t>Thousand Baht</w:t>
            </w:r>
          </w:p>
        </w:tc>
      </w:tr>
      <w:tr w:rsidR="00DB55D6" w:rsidRPr="00021E19" w14:paraId="2FF00DE7" w14:textId="77777777" w:rsidTr="00075D0E">
        <w:tc>
          <w:tcPr>
            <w:tcW w:w="2977" w:type="dxa"/>
            <w:tcBorders>
              <w:top w:val="nil"/>
              <w:bottom w:val="nil"/>
            </w:tcBorders>
            <w:shd w:val="clear" w:color="auto" w:fill="auto"/>
            <w:vAlign w:val="bottom"/>
          </w:tcPr>
          <w:p w14:paraId="6B7EFA8D" w14:textId="77777777" w:rsidR="00DB55D6" w:rsidRPr="00021E19" w:rsidRDefault="00DB55D6" w:rsidP="00610BE0">
            <w:pPr>
              <w:spacing w:line="380" w:lineRule="exact"/>
              <w:ind w:left="14"/>
              <w:jc w:val="thaiDistribute"/>
              <w:rPr>
                <w:rFonts w:ascii="Angsana New" w:eastAsia="Arial Unicode MS" w:hAnsi="Angsana New"/>
                <w:sz w:val="26"/>
                <w:szCs w:val="26"/>
                <w:cs/>
                <w:lang w:val="en-GB"/>
              </w:rPr>
            </w:pPr>
          </w:p>
        </w:tc>
        <w:tc>
          <w:tcPr>
            <w:tcW w:w="6199" w:type="dxa"/>
            <w:gridSpan w:val="9"/>
            <w:tcBorders>
              <w:top w:val="single" w:sz="6" w:space="0" w:color="auto"/>
              <w:bottom w:val="single" w:sz="6" w:space="0" w:color="auto"/>
            </w:tcBorders>
          </w:tcPr>
          <w:p w14:paraId="015EE126" w14:textId="77777777" w:rsidR="00DB55D6" w:rsidRPr="00021E19" w:rsidRDefault="00DB55D6" w:rsidP="00610BE0">
            <w:pPr>
              <w:spacing w:line="380" w:lineRule="exact"/>
              <w:jc w:val="center"/>
              <w:rPr>
                <w:rFonts w:ascii="Angsana New" w:eastAsia="Arial Unicode MS" w:hAnsi="Angsana New"/>
                <w:sz w:val="26"/>
                <w:szCs w:val="26"/>
                <w:lang w:val="en-GB"/>
              </w:rPr>
            </w:pPr>
            <w:r w:rsidRPr="00021E19">
              <w:rPr>
                <w:rFonts w:ascii="Angsana New" w:eastAsia="Arial Unicode MS" w:hAnsi="Angsana New"/>
                <w:sz w:val="26"/>
                <w:szCs w:val="26"/>
                <w:lang w:val="en-GB"/>
              </w:rPr>
              <w:t>Consolidated financial statements</w:t>
            </w:r>
          </w:p>
        </w:tc>
      </w:tr>
      <w:tr w:rsidR="00DB55D6" w:rsidRPr="00021E19" w14:paraId="33CF5D5F" w14:textId="77777777" w:rsidTr="00075D0E">
        <w:tc>
          <w:tcPr>
            <w:tcW w:w="2977" w:type="dxa"/>
            <w:tcBorders>
              <w:top w:val="nil"/>
              <w:bottom w:val="nil"/>
            </w:tcBorders>
            <w:shd w:val="clear" w:color="auto" w:fill="auto"/>
            <w:vAlign w:val="bottom"/>
          </w:tcPr>
          <w:p w14:paraId="27521902" w14:textId="77777777" w:rsidR="00DB55D6" w:rsidRPr="00021E19" w:rsidRDefault="00DB55D6" w:rsidP="00610BE0">
            <w:pPr>
              <w:spacing w:line="380" w:lineRule="exact"/>
              <w:ind w:left="14"/>
              <w:jc w:val="thaiDistribute"/>
              <w:rPr>
                <w:rFonts w:ascii="Angsana New" w:eastAsia="Arial Unicode MS" w:hAnsi="Angsana New"/>
                <w:b/>
                <w:bCs/>
                <w:sz w:val="26"/>
                <w:szCs w:val="26"/>
                <w:lang w:val="en-GB"/>
              </w:rPr>
            </w:pPr>
          </w:p>
        </w:tc>
        <w:tc>
          <w:tcPr>
            <w:tcW w:w="995" w:type="dxa"/>
            <w:tcBorders>
              <w:top w:val="single" w:sz="6" w:space="0" w:color="auto"/>
              <w:bottom w:val="single" w:sz="6" w:space="0" w:color="auto"/>
            </w:tcBorders>
            <w:shd w:val="clear" w:color="auto" w:fill="auto"/>
          </w:tcPr>
          <w:p w14:paraId="139628A6" w14:textId="77777777" w:rsidR="00DB55D6" w:rsidRPr="00021E19" w:rsidRDefault="00DB55D6" w:rsidP="00610BE0">
            <w:pPr>
              <w:spacing w:line="380" w:lineRule="exact"/>
              <w:ind w:right="-72"/>
              <w:jc w:val="center"/>
              <w:rPr>
                <w:rFonts w:ascii="Angsana New" w:eastAsia="Arial Unicode MS" w:hAnsi="Angsana New"/>
                <w:sz w:val="26"/>
                <w:szCs w:val="26"/>
              </w:rPr>
            </w:pPr>
            <w:r w:rsidRPr="00021E19">
              <w:rPr>
                <w:rFonts w:ascii="Angsana New" w:eastAsia="Calibri" w:hAnsi="Angsana New"/>
                <w:sz w:val="26"/>
                <w:szCs w:val="26"/>
              </w:rPr>
              <w:t>FVPL</w:t>
            </w:r>
          </w:p>
        </w:tc>
        <w:tc>
          <w:tcPr>
            <w:tcW w:w="236" w:type="dxa"/>
            <w:tcBorders>
              <w:top w:val="single" w:sz="6" w:space="0" w:color="auto"/>
              <w:bottom w:val="nil"/>
            </w:tcBorders>
            <w:shd w:val="clear" w:color="auto" w:fill="auto"/>
          </w:tcPr>
          <w:p w14:paraId="02A22C02" w14:textId="77777777" w:rsidR="00DB55D6" w:rsidRPr="00021E19" w:rsidRDefault="00DB55D6" w:rsidP="00610BE0">
            <w:pPr>
              <w:spacing w:line="380" w:lineRule="exact"/>
              <w:ind w:right="-72"/>
              <w:jc w:val="center"/>
              <w:rPr>
                <w:rFonts w:ascii="Angsana New" w:eastAsia="Calibri" w:hAnsi="Angsana New"/>
                <w:sz w:val="26"/>
                <w:szCs w:val="26"/>
              </w:rPr>
            </w:pPr>
          </w:p>
          <w:p w14:paraId="227EED55" w14:textId="77777777" w:rsidR="00DB55D6" w:rsidRPr="00021E19" w:rsidRDefault="00DB55D6" w:rsidP="00610BE0">
            <w:pPr>
              <w:spacing w:line="380" w:lineRule="exact"/>
              <w:ind w:right="-72"/>
              <w:jc w:val="center"/>
              <w:rPr>
                <w:rFonts w:ascii="Angsana New" w:eastAsia="Arial Unicode MS" w:hAnsi="Angsana New"/>
                <w:sz w:val="26"/>
                <w:szCs w:val="26"/>
              </w:rPr>
            </w:pPr>
          </w:p>
        </w:tc>
        <w:tc>
          <w:tcPr>
            <w:tcW w:w="1178" w:type="dxa"/>
            <w:tcBorders>
              <w:top w:val="single" w:sz="6" w:space="0" w:color="auto"/>
              <w:bottom w:val="single" w:sz="6" w:space="0" w:color="auto"/>
            </w:tcBorders>
            <w:shd w:val="clear" w:color="auto" w:fill="auto"/>
          </w:tcPr>
          <w:p w14:paraId="7A63923C" w14:textId="77777777" w:rsidR="00DB55D6" w:rsidRPr="00021E19" w:rsidRDefault="00DB55D6" w:rsidP="00610BE0">
            <w:pPr>
              <w:spacing w:line="380" w:lineRule="exact"/>
              <w:ind w:right="-72"/>
              <w:jc w:val="center"/>
              <w:rPr>
                <w:rFonts w:ascii="Angsana New" w:eastAsia="Arial Unicode MS" w:hAnsi="Angsana New"/>
                <w:sz w:val="26"/>
                <w:szCs w:val="26"/>
              </w:rPr>
            </w:pPr>
            <w:r w:rsidRPr="00021E19">
              <w:rPr>
                <w:rFonts w:ascii="Angsana New" w:eastAsia="Calibri" w:hAnsi="Angsana New"/>
                <w:sz w:val="26"/>
                <w:szCs w:val="26"/>
              </w:rPr>
              <w:t xml:space="preserve">Fair value </w:t>
            </w:r>
            <w:r w:rsidRPr="00021E19">
              <w:rPr>
                <w:rFonts w:ascii="Angsana New" w:eastAsia="Calibri" w:hAnsi="Angsana New"/>
                <w:sz w:val="26"/>
                <w:szCs w:val="26"/>
                <w:cs/>
              </w:rPr>
              <w:t xml:space="preserve">- </w:t>
            </w:r>
          </w:p>
          <w:p w14:paraId="58EDF168" w14:textId="77777777" w:rsidR="00DB55D6" w:rsidRPr="00021E19" w:rsidRDefault="00DB55D6" w:rsidP="00610BE0">
            <w:pPr>
              <w:spacing w:line="380" w:lineRule="exact"/>
              <w:ind w:right="-72"/>
              <w:jc w:val="center"/>
              <w:rPr>
                <w:rFonts w:ascii="Angsana New" w:eastAsia="Arial Unicode MS" w:hAnsi="Angsana New"/>
                <w:sz w:val="26"/>
                <w:szCs w:val="26"/>
              </w:rPr>
            </w:pPr>
            <w:r w:rsidRPr="00021E19">
              <w:rPr>
                <w:rFonts w:ascii="Angsana New" w:eastAsia="Calibri" w:hAnsi="Angsana New"/>
                <w:sz w:val="26"/>
                <w:szCs w:val="26"/>
              </w:rPr>
              <w:t>Derivatives</w:t>
            </w:r>
          </w:p>
        </w:tc>
        <w:tc>
          <w:tcPr>
            <w:tcW w:w="239" w:type="dxa"/>
            <w:tcBorders>
              <w:top w:val="single" w:sz="6" w:space="0" w:color="auto"/>
              <w:bottom w:val="nil"/>
            </w:tcBorders>
            <w:shd w:val="clear" w:color="auto" w:fill="auto"/>
          </w:tcPr>
          <w:p w14:paraId="3B5310B4" w14:textId="77777777" w:rsidR="00DB55D6" w:rsidRPr="00021E19" w:rsidRDefault="00DB55D6" w:rsidP="00610BE0">
            <w:pPr>
              <w:spacing w:line="380" w:lineRule="exact"/>
              <w:ind w:right="-72"/>
              <w:jc w:val="center"/>
              <w:rPr>
                <w:rFonts w:ascii="Angsana New" w:eastAsia="Arial Unicode MS" w:hAnsi="Angsana New"/>
                <w:sz w:val="26"/>
                <w:szCs w:val="26"/>
                <w:lang w:val="en-GB"/>
              </w:rPr>
            </w:pPr>
          </w:p>
        </w:tc>
        <w:tc>
          <w:tcPr>
            <w:tcW w:w="895" w:type="dxa"/>
            <w:tcBorders>
              <w:top w:val="single" w:sz="6" w:space="0" w:color="auto"/>
              <w:bottom w:val="single" w:sz="6" w:space="0" w:color="auto"/>
            </w:tcBorders>
            <w:shd w:val="clear" w:color="auto" w:fill="auto"/>
          </w:tcPr>
          <w:p w14:paraId="7CB48EC5" w14:textId="77777777" w:rsidR="00DB55D6" w:rsidRPr="00021E19" w:rsidRDefault="00DB55D6" w:rsidP="00610BE0">
            <w:pPr>
              <w:spacing w:line="380" w:lineRule="exact"/>
              <w:ind w:right="-72"/>
              <w:jc w:val="center"/>
              <w:rPr>
                <w:rFonts w:ascii="Angsana New" w:eastAsia="Arial Unicode MS" w:hAnsi="Angsana New"/>
                <w:sz w:val="26"/>
                <w:szCs w:val="26"/>
                <w:lang w:val="en-GB"/>
              </w:rPr>
            </w:pPr>
            <w:r w:rsidRPr="00021E19">
              <w:rPr>
                <w:rFonts w:ascii="Angsana New" w:eastAsia="Calibri" w:hAnsi="Angsana New"/>
                <w:sz w:val="26"/>
                <w:szCs w:val="26"/>
              </w:rPr>
              <w:t>FVOCI</w:t>
            </w:r>
          </w:p>
        </w:tc>
        <w:tc>
          <w:tcPr>
            <w:tcW w:w="237" w:type="dxa"/>
            <w:tcBorders>
              <w:top w:val="single" w:sz="6" w:space="0" w:color="auto"/>
              <w:bottom w:val="nil"/>
            </w:tcBorders>
          </w:tcPr>
          <w:p w14:paraId="35D6236A" w14:textId="77777777" w:rsidR="00DB55D6" w:rsidRPr="00021E19" w:rsidRDefault="00DB55D6" w:rsidP="00610BE0">
            <w:pPr>
              <w:spacing w:line="380" w:lineRule="exact"/>
              <w:ind w:left="-105" w:right="-72"/>
              <w:jc w:val="center"/>
              <w:rPr>
                <w:rFonts w:ascii="Angsana New" w:eastAsia="Calibri" w:hAnsi="Angsana New"/>
                <w:sz w:val="26"/>
                <w:szCs w:val="26"/>
              </w:rPr>
            </w:pPr>
          </w:p>
        </w:tc>
        <w:tc>
          <w:tcPr>
            <w:tcW w:w="1039" w:type="dxa"/>
            <w:tcBorders>
              <w:top w:val="single" w:sz="6" w:space="0" w:color="auto"/>
              <w:bottom w:val="single" w:sz="6" w:space="0" w:color="auto"/>
            </w:tcBorders>
            <w:shd w:val="clear" w:color="auto" w:fill="auto"/>
          </w:tcPr>
          <w:p w14:paraId="7319591F" w14:textId="77777777" w:rsidR="00DB55D6" w:rsidRPr="00021E19" w:rsidRDefault="00DB55D6" w:rsidP="00610BE0">
            <w:pPr>
              <w:spacing w:line="380" w:lineRule="exact"/>
              <w:ind w:left="-105" w:right="-72"/>
              <w:jc w:val="center"/>
              <w:rPr>
                <w:rFonts w:ascii="Angsana New" w:eastAsia="Arial Unicode MS" w:hAnsi="Angsana New"/>
                <w:sz w:val="26"/>
                <w:szCs w:val="26"/>
                <w:cs/>
                <w:lang w:val="en-GB"/>
              </w:rPr>
            </w:pPr>
            <w:r w:rsidRPr="00021E19">
              <w:rPr>
                <w:rFonts w:ascii="Angsana New" w:eastAsia="Calibri" w:hAnsi="Angsana New"/>
                <w:sz w:val="26"/>
                <w:szCs w:val="26"/>
              </w:rPr>
              <w:t>Amortized cost</w:t>
            </w:r>
          </w:p>
        </w:tc>
        <w:tc>
          <w:tcPr>
            <w:tcW w:w="236" w:type="dxa"/>
            <w:tcBorders>
              <w:top w:val="single" w:sz="6" w:space="0" w:color="auto"/>
              <w:bottom w:val="nil"/>
            </w:tcBorders>
          </w:tcPr>
          <w:p w14:paraId="2E7CDC45" w14:textId="77777777" w:rsidR="00DB55D6" w:rsidRPr="00021E19" w:rsidRDefault="00DB55D6" w:rsidP="00610BE0">
            <w:pPr>
              <w:spacing w:line="380" w:lineRule="exact"/>
              <w:ind w:right="-72"/>
              <w:jc w:val="center"/>
              <w:rPr>
                <w:rFonts w:ascii="Angsana New" w:eastAsia="Calibri" w:hAnsi="Angsana New"/>
                <w:sz w:val="26"/>
                <w:szCs w:val="26"/>
              </w:rPr>
            </w:pPr>
          </w:p>
        </w:tc>
        <w:tc>
          <w:tcPr>
            <w:tcW w:w="1144" w:type="dxa"/>
            <w:tcBorders>
              <w:top w:val="single" w:sz="6" w:space="0" w:color="auto"/>
              <w:bottom w:val="single" w:sz="6" w:space="0" w:color="auto"/>
            </w:tcBorders>
            <w:shd w:val="clear" w:color="auto" w:fill="auto"/>
          </w:tcPr>
          <w:p w14:paraId="071B0D06" w14:textId="77777777" w:rsidR="00DB55D6" w:rsidRPr="00021E19" w:rsidRDefault="00DB55D6" w:rsidP="00610BE0">
            <w:pPr>
              <w:spacing w:line="380" w:lineRule="exact"/>
              <w:ind w:right="-72"/>
              <w:jc w:val="center"/>
              <w:rPr>
                <w:rFonts w:ascii="Angsana New" w:eastAsia="Arial Unicode MS" w:hAnsi="Angsana New"/>
                <w:sz w:val="26"/>
                <w:szCs w:val="26"/>
                <w:cs/>
                <w:lang w:val="en-GB"/>
              </w:rPr>
            </w:pPr>
            <w:r w:rsidRPr="00021E19">
              <w:rPr>
                <w:rFonts w:ascii="Angsana New" w:eastAsia="Calibri" w:hAnsi="Angsana New"/>
                <w:sz w:val="26"/>
                <w:szCs w:val="26"/>
              </w:rPr>
              <w:t>Total</w:t>
            </w:r>
          </w:p>
        </w:tc>
      </w:tr>
      <w:tr w:rsidR="00DB55D6" w:rsidRPr="00021E19" w14:paraId="003138FF" w14:textId="77777777" w:rsidTr="00075D0E">
        <w:tc>
          <w:tcPr>
            <w:tcW w:w="3972" w:type="dxa"/>
            <w:gridSpan w:val="2"/>
            <w:tcBorders>
              <w:top w:val="nil"/>
              <w:bottom w:val="nil"/>
            </w:tcBorders>
            <w:shd w:val="clear" w:color="auto" w:fill="auto"/>
          </w:tcPr>
          <w:p w14:paraId="353DD636" w14:textId="77777777" w:rsidR="00DB55D6" w:rsidRPr="006A5950" w:rsidRDefault="00DB55D6" w:rsidP="00610BE0">
            <w:pPr>
              <w:spacing w:line="380" w:lineRule="exact"/>
              <w:ind w:left="-9" w:right="-72"/>
              <w:rPr>
                <w:rFonts w:ascii="Angsana New" w:eastAsia="Arial Unicode MS" w:hAnsi="Angsana New"/>
                <w:sz w:val="26"/>
                <w:szCs w:val="26"/>
                <w:u w:val="single"/>
              </w:rPr>
            </w:pPr>
            <w:r w:rsidRPr="006A5950">
              <w:rPr>
                <w:rFonts w:ascii="Angsana New" w:eastAsia="Arial Unicode MS" w:hAnsi="Angsana New"/>
                <w:sz w:val="26"/>
                <w:szCs w:val="26"/>
                <w:u w:val="single"/>
                <w:lang w:val="en-GB"/>
              </w:rPr>
              <w:t xml:space="preserve">Financial assets </w:t>
            </w:r>
          </w:p>
        </w:tc>
        <w:tc>
          <w:tcPr>
            <w:tcW w:w="236" w:type="dxa"/>
            <w:tcBorders>
              <w:top w:val="nil"/>
              <w:bottom w:val="nil"/>
            </w:tcBorders>
            <w:shd w:val="clear" w:color="auto" w:fill="auto"/>
          </w:tcPr>
          <w:p w14:paraId="204FA126" w14:textId="77777777" w:rsidR="00DB55D6" w:rsidRPr="00021E19" w:rsidRDefault="00DB55D6" w:rsidP="00610BE0">
            <w:pPr>
              <w:spacing w:line="380" w:lineRule="exact"/>
              <w:ind w:right="-72"/>
              <w:jc w:val="right"/>
              <w:rPr>
                <w:rFonts w:ascii="Angsana New" w:eastAsia="Arial Unicode MS" w:hAnsi="Angsana New"/>
                <w:sz w:val="26"/>
                <w:szCs w:val="26"/>
                <w:lang w:val="en-GB"/>
              </w:rPr>
            </w:pPr>
          </w:p>
        </w:tc>
        <w:tc>
          <w:tcPr>
            <w:tcW w:w="1178" w:type="dxa"/>
            <w:tcBorders>
              <w:top w:val="nil"/>
              <w:bottom w:val="nil"/>
            </w:tcBorders>
            <w:shd w:val="clear" w:color="auto" w:fill="auto"/>
          </w:tcPr>
          <w:p w14:paraId="29E5E5E1" w14:textId="77777777" w:rsidR="00DB55D6" w:rsidRPr="00021E19" w:rsidRDefault="00DB55D6" w:rsidP="00610BE0">
            <w:pPr>
              <w:spacing w:line="380" w:lineRule="exact"/>
              <w:ind w:right="-72"/>
              <w:jc w:val="right"/>
              <w:rPr>
                <w:rFonts w:ascii="Angsana New" w:eastAsia="Arial Unicode MS" w:hAnsi="Angsana New"/>
                <w:sz w:val="26"/>
                <w:szCs w:val="26"/>
                <w:lang w:val="en-GB"/>
              </w:rPr>
            </w:pPr>
          </w:p>
        </w:tc>
        <w:tc>
          <w:tcPr>
            <w:tcW w:w="239" w:type="dxa"/>
            <w:tcBorders>
              <w:top w:val="nil"/>
              <w:bottom w:val="nil"/>
            </w:tcBorders>
            <w:shd w:val="clear" w:color="auto" w:fill="auto"/>
          </w:tcPr>
          <w:p w14:paraId="73B0AF9E" w14:textId="77777777" w:rsidR="00DB55D6" w:rsidRPr="00021E19" w:rsidRDefault="00DB55D6" w:rsidP="00610BE0">
            <w:pPr>
              <w:spacing w:line="380" w:lineRule="exact"/>
              <w:ind w:right="-72"/>
              <w:jc w:val="right"/>
              <w:rPr>
                <w:rFonts w:ascii="Angsana New" w:eastAsia="Arial Unicode MS" w:hAnsi="Angsana New"/>
                <w:sz w:val="26"/>
                <w:szCs w:val="26"/>
                <w:lang w:val="en-GB"/>
              </w:rPr>
            </w:pPr>
          </w:p>
        </w:tc>
        <w:tc>
          <w:tcPr>
            <w:tcW w:w="895" w:type="dxa"/>
            <w:tcBorders>
              <w:top w:val="nil"/>
              <w:bottom w:val="nil"/>
            </w:tcBorders>
            <w:shd w:val="clear" w:color="auto" w:fill="auto"/>
          </w:tcPr>
          <w:p w14:paraId="5C4E3A28" w14:textId="77777777" w:rsidR="00DB55D6" w:rsidRPr="00021E19" w:rsidRDefault="00DB55D6" w:rsidP="00610BE0">
            <w:pPr>
              <w:spacing w:line="380" w:lineRule="exact"/>
              <w:ind w:right="-72"/>
              <w:jc w:val="right"/>
              <w:rPr>
                <w:rFonts w:ascii="Angsana New" w:eastAsia="Arial Unicode MS" w:hAnsi="Angsana New"/>
                <w:sz w:val="26"/>
                <w:szCs w:val="26"/>
                <w:lang w:val="en-GB"/>
              </w:rPr>
            </w:pPr>
          </w:p>
        </w:tc>
        <w:tc>
          <w:tcPr>
            <w:tcW w:w="237" w:type="dxa"/>
            <w:tcBorders>
              <w:top w:val="nil"/>
              <w:bottom w:val="nil"/>
            </w:tcBorders>
          </w:tcPr>
          <w:p w14:paraId="4019F0D0" w14:textId="77777777" w:rsidR="00DB55D6" w:rsidRPr="00021E19" w:rsidRDefault="00DB55D6" w:rsidP="00610BE0">
            <w:pPr>
              <w:spacing w:line="380" w:lineRule="exact"/>
              <w:ind w:right="-72"/>
              <w:jc w:val="right"/>
              <w:rPr>
                <w:rFonts w:ascii="Angsana New" w:eastAsia="Arial Unicode MS" w:hAnsi="Angsana New"/>
                <w:b/>
                <w:bCs/>
                <w:sz w:val="26"/>
                <w:szCs w:val="26"/>
                <w:lang w:val="en-GB"/>
              </w:rPr>
            </w:pPr>
          </w:p>
        </w:tc>
        <w:tc>
          <w:tcPr>
            <w:tcW w:w="1039" w:type="dxa"/>
            <w:tcBorders>
              <w:top w:val="nil"/>
              <w:bottom w:val="nil"/>
            </w:tcBorders>
            <w:shd w:val="clear" w:color="auto" w:fill="auto"/>
          </w:tcPr>
          <w:p w14:paraId="3E384510" w14:textId="77777777" w:rsidR="00DB55D6" w:rsidRPr="00021E19" w:rsidRDefault="00DB55D6" w:rsidP="00610BE0">
            <w:pPr>
              <w:spacing w:line="380" w:lineRule="exact"/>
              <w:ind w:right="-72"/>
              <w:jc w:val="right"/>
              <w:rPr>
                <w:rFonts w:ascii="Angsana New" w:eastAsia="Arial Unicode MS" w:hAnsi="Angsana New"/>
                <w:b/>
                <w:bCs/>
                <w:sz w:val="26"/>
                <w:szCs w:val="26"/>
                <w:lang w:val="en-GB"/>
              </w:rPr>
            </w:pPr>
          </w:p>
        </w:tc>
        <w:tc>
          <w:tcPr>
            <w:tcW w:w="236" w:type="dxa"/>
            <w:tcBorders>
              <w:top w:val="nil"/>
              <w:bottom w:val="nil"/>
            </w:tcBorders>
          </w:tcPr>
          <w:p w14:paraId="0FBE4710" w14:textId="77777777" w:rsidR="00DB55D6" w:rsidRPr="00021E19" w:rsidRDefault="00DB55D6" w:rsidP="00610BE0">
            <w:pPr>
              <w:spacing w:line="380" w:lineRule="exact"/>
              <w:ind w:right="-72"/>
              <w:jc w:val="right"/>
              <w:rPr>
                <w:rFonts w:ascii="Angsana New" w:eastAsia="Arial Unicode MS" w:hAnsi="Angsana New"/>
                <w:b/>
                <w:bCs/>
                <w:sz w:val="26"/>
                <w:szCs w:val="26"/>
                <w:lang w:val="en-GB"/>
              </w:rPr>
            </w:pPr>
          </w:p>
        </w:tc>
        <w:tc>
          <w:tcPr>
            <w:tcW w:w="1144" w:type="dxa"/>
            <w:tcBorders>
              <w:top w:val="nil"/>
              <w:bottom w:val="nil"/>
            </w:tcBorders>
            <w:shd w:val="clear" w:color="auto" w:fill="auto"/>
          </w:tcPr>
          <w:p w14:paraId="11B8F8E6" w14:textId="77777777" w:rsidR="00DB55D6" w:rsidRPr="00021E19" w:rsidRDefault="00DB55D6" w:rsidP="00610BE0">
            <w:pPr>
              <w:spacing w:line="380" w:lineRule="exact"/>
              <w:ind w:right="-72"/>
              <w:jc w:val="right"/>
              <w:rPr>
                <w:rFonts w:ascii="Angsana New" w:eastAsia="Arial Unicode MS" w:hAnsi="Angsana New"/>
                <w:b/>
                <w:bCs/>
                <w:sz w:val="26"/>
                <w:szCs w:val="26"/>
                <w:lang w:val="en-GB"/>
              </w:rPr>
            </w:pPr>
          </w:p>
        </w:tc>
      </w:tr>
      <w:tr w:rsidR="00075D0E" w:rsidRPr="00021E19" w14:paraId="2B4E1A41" w14:textId="77777777" w:rsidTr="00075D0E">
        <w:tc>
          <w:tcPr>
            <w:tcW w:w="2977" w:type="dxa"/>
            <w:tcBorders>
              <w:top w:val="nil"/>
              <w:bottom w:val="nil"/>
            </w:tcBorders>
            <w:shd w:val="clear" w:color="auto" w:fill="auto"/>
            <w:vAlign w:val="bottom"/>
          </w:tcPr>
          <w:p w14:paraId="7B642CE8" w14:textId="77777777" w:rsidR="00075D0E" w:rsidRPr="00021E19" w:rsidRDefault="00075D0E" w:rsidP="00075D0E">
            <w:pPr>
              <w:spacing w:line="380" w:lineRule="exact"/>
              <w:ind w:left="-9"/>
              <w:jc w:val="thaiDistribute"/>
              <w:rPr>
                <w:rFonts w:ascii="Angsana New" w:eastAsia="Arial Unicode MS" w:hAnsi="Angsana New"/>
                <w:color w:val="000000"/>
                <w:sz w:val="26"/>
                <w:szCs w:val="26"/>
              </w:rPr>
            </w:pPr>
            <w:r w:rsidRPr="00021E19">
              <w:rPr>
                <w:rFonts w:ascii="Angsana New" w:eastAsia="Arial Unicode MS" w:hAnsi="Angsana New"/>
                <w:sz w:val="26"/>
                <w:szCs w:val="26"/>
              </w:rPr>
              <w:t>Cash and cash equivalents</w:t>
            </w:r>
          </w:p>
        </w:tc>
        <w:tc>
          <w:tcPr>
            <w:tcW w:w="995" w:type="dxa"/>
            <w:shd w:val="clear" w:color="auto" w:fill="auto"/>
          </w:tcPr>
          <w:p w14:paraId="4D1BA8CF" w14:textId="5EACBF47" w:rsidR="00075D0E" w:rsidRPr="00075D0E" w:rsidRDefault="00075D0E" w:rsidP="00075D0E">
            <w:pPr>
              <w:spacing w:line="380" w:lineRule="exact"/>
              <w:ind w:right="170"/>
              <w:jc w:val="right"/>
              <w:rPr>
                <w:rFonts w:ascii="Angsana New" w:eastAsia="Arial Unicode MS" w:hAnsi="Angsana New"/>
                <w:color w:val="000000"/>
                <w:sz w:val="26"/>
                <w:szCs w:val="26"/>
              </w:rPr>
            </w:pPr>
            <w:r w:rsidRPr="00075D0E">
              <w:rPr>
                <w:rFonts w:ascii="Angsana New" w:hAnsi="Angsana New"/>
                <w:sz w:val="26"/>
                <w:szCs w:val="26"/>
              </w:rPr>
              <w:t>-</w:t>
            </w:r>
          </w:p>
        </w:tc>
        <w:tc>
          <w:tcPr>
            <w:tcW w:w="236" w:type="dxa"/>
            <w:shd w:val="clear" w:color="auto" w:fill="auto"/>
          </w:tcPr>
          <w:p w14:paraId="3927DE0C" w14:textId="77777777" w:rsidR="00075D0E" w:rsidRPr="00075D0E" w:rsidRDefault="00075D0E" w:rsidP="00075D0E">
            <w:pPr>
              <w:spacing w:line="380" w:lineRule="exact"/>
              <w:ind w:right="170"/>
              <w:jc w:val="right"/>
              <w:rPr>
                <w:rFonts w:ascii="Angsana New" w:eastAsia="Arial Unicode MS" w:hAnsi="Angsana New"/>
                <w:color w:val="000000"/>
                <w:sz w:val="26"/>
                <w:szCs w:val="26"/>
              </w:rPr>
            </w:pPr>
          </w:p>
        </w:tc>
        <w:tc>
          <w:tcPr>
            <w:tcW w:w="1178" w:type="dxa"/>
            <w:shd w:val="clear" w:color="auto" w:fill="auto"/>
          </w:tcPr>
          <w:p w14:paraId="497E4BD3" w14:textId="5127FE45" w:rsidR="00075D0E" w:rsidRPr="00075D0E" w:rsidRDefault="00075D0E" w:rsidP="00075D0E">
            <w:pPr>
              <w:spacing w:line="380" w:lineRule="exact"/>
              <w:ind w:right="170"/>
              <w:jc w:val="right"/>
              <w:rPr>
                <w:rFonts w:ascii="Angsana New" w:eastAsia="Arial Unicode MS" w:hAnsi="Angsana New"/>
                <w:color w:val="000000"/>
                <w:sz w:val="26"/>
                <w:szCs w:val="26"/>
              </w:rPr>
            </w:pPr>
            <w:r w:rsidRPr="00075D0E">
              <w:rPr>
                <w:rFonts w:ascii="Angsana New" w:hAnsi="Angsana New"/>
                <w:sz w:val="26"/>
                <w:szCs w:val="26"/>
              </w:rPr>
              <w:t>-</w:t>
            </w:r>
          </w:p>
        </w:tc>
        <w:tc>
          <w:tcPr>
            <w:tcW w:w="239" w:type="dxa"/>
            <w:shd w:val="clear" w:color="auto" w:fill="auto"/>
          </w:tcPr>
          <w:p w14:paraId="0D2FB2D9" w14:textId="77777777" w:rsidR="00075D0E" w:rsidRPr="00075D0E" w:rsidRDefault="00075D0E" w:rsidP="00075D0E">
            <w:pPr>
              <w:spacing w:line="380" w:lineRule="exact"/>
              <w:ind w:right="170"/>
              <w:jc w:val="right"/>
              <w:rPr>
                <w:rFonts w:ascii="Angsana New" w:eastAsia="Arial Unicode MS" w:hAnsi="Angsana New"/>
                <w:color w:val="000000"/>
                <w:sz w:val="26"/>
                <w:szCs w:val="26"/>
              </w:rPr>
            </w:pPr>
          </w:p>
        </w:tc>
        <w:tc>
          <w:tcPr>
            <w:tcW w:w="895" w:type="dxa"/>
            <w:shd w:val="clear" w:color="auto" w:fill="auto"/>
          </w:tcPr>
          <w:p w14:paraId="79ECF676" w14:textId="25B3C7ED" w:rsidR="00075D0E" w:rsidRPr="00075D0E" w:rsidRDefault="00075D0E" w:rsidP="00075D0E">
            <w:pPr>
              <w:spacing w:line="380" w:lineRule="exact"/>
              <w:ind w:right="170"/>
              <w:jc w:val="right"/>
              <w:rPr>
                <w:rFonts w:ascii="Angsana New" w:eastAsia="Arial Unicode MS" w:hAnsi="Angsana New"/>
                <w:color w:val="000000"/>
                <w:sz w:val="26"/>
                <w:szCs w:val="26"/>
              </w:rPr>
            </w:pPr>
            <w:r w:rsidRPr="00075D0E">
              <w:rPr>
                <w:rFonts w:ascii="Angsana New" w:hAnsi="Angsana New"/>
                <w:sz w:val="26"/>
                <w:szCs w:val="26"/>
              </w:rPr>
              <w:t>-</w:t>
            </w:r>
          </w:p>
        </w:tc>
        <w:tc>
          <w:tcPr>
            <w:tcW w:w="237" w:type="dxa"/>
            <w:shd w:val="clear" w:color="auto" w:fill="auto"/>
          </w:tcPr>
          <w:p w14:paraId="12B7FF96" w14:textId="77777777" w:rsidR="00075D0E" w:rsidRPr="00075D0E" w:rsidRDefault="00075D0E" w:rsidP="00075D0E">
            <w:pPr>
              <w:spacing w:line="380" w:lineRule="exact"/>
              <w:jc w:val="right"/>
              <w:rPr>
                <w:rFonts w:ascii="Angsana New" w:eastAsia="Arial Unicode MS" w:hAnsi="Angsana New"/>
                <w:snapToGrid w:val="0"/>
                <w:color w:val="000000"/>
                <w:sz w:val="26"/>
                <w:szCs w:val="26"/>
                <w:lang w:val="en-GB" w:eastAsia="th-TH"/>
              </w:rPr>
            </w:pPr>
          </w:p>
        </w:tc>
        <w:tc>
          <w:tcPr>
            <w:tcW w:w="1039" w:type="dxa"/>
            <w:shd w:val="clear" w:color="auto" w:fill="auto"/>
          </w:tcPr>
          <w:p w14:paraId="37D4D491" w14:textId="7D09A8DC" w:rsidR="00075D0E" w:rsidRPr="00075D0E" w:rsidRDefault="00075D0E" w:rsidP="00075D0E">
            <w:pPr>
              <w:spacing w:line="380" w:lineRule="exact"/>
              <w:jc w:val="right"/>
              <w:rPr>
                <w:rFonts w:ascii="Angsana New" w:eastAsia="Arial Unicode MS" w:hAnsi="Angsana New"/>
                <w:snapToGrid w:val="0"/>
                <w:color w:val="000000"/>
                <w:sz w:val="26"/>
                <w:szCs w:val="26"/>
                <w:lang w:val="en-GB" w:eastAsia="th-TH"/>
              </w:rPr>
            </w:pPr>
            <w:r w:rsidRPr="00075D0E">
              <w:rPr>
                <w:rFonts w:ascii="Angsana New" w:hAnsi="Angsana New"/>
                <w:sz w:val="26"/>
                <w:szCs w:val="26"/>
              </w:rPr>
              <w:t>942,230</w:t>
            </w:r>
          </w:p>
        </w:tc>
        <w:tc>
          <w:tcPr>
            <w:tcW w:w="236" w:type="dxa"/>
            <w:shd w:val="clear" w:color="auto" w:fill="auto"/>
          </w:tcPr>
          <w:p w14:paraId="7AEB858E" w14:textId="77777777" w:rsidR="00075D0E" w:rsidRPr="00075D0E" w:rsidRDefault="00075D0E" w:rsidP="00075D0E">
            <w:pPr>
              <w:spacing w:line="380" w:lineRule="exact"/>
              <w:jc w:val="right"/>
              <w:rPr>
                <w:rFonts w:ascii="Angsana New" w:eastAsia="Arial Unicode MS" w:hAnsi="Angsana New"/>
                <w:snapToGrid w:val="0"/>
                <w:color w:val="000000"/>
                <w:sz w:val="26"/>
                <w:szCs w:val="26"/>
                <w:lang w:val="en-GB" w:eastAsia="th-TH"/>
              </w:rPr>
            </w:pPr>
          </w:p>
        </w:tc>
        <w:tc>
          <w:tcPr>
            <w:tcW w:w="1144" w:type="dxa"/>
            <w:shd w:val="clear" w:color="auto" w:fill="auto"/>
          </w:tcPr>
          <w:p w14:paraId="386F9258" w14:textId="769FF0FC" w:rsidR="00075D0E" w:rsidRPr="00075D0E" w:rsidRDefault="00075D0E" w:rsidP="00075D0E">
            <w:pPr>
              <w:spacing w:line="380" w:lineRule="exact"/>
              <w:jc w:val="right"/>
              <w:rPr>
                <w:rFonts w:ascii="Angsana New" w:eastAsia="Arial Unicode MS" w:hAnsi="Angsana New"/>
                <w:snapToGrid w:val="0"/>
                <w:color w:val="000000"/>
                <w:sz w:val="26"/>
                <w:szCs w:val="26"/>
                <w:lang w:val="en-GB" w:eastAsia="th-TH"/>
              </w:rPr>
            </w:pPr>
            <w:r w:rsidRPr="00075D0E">
              <w:rPr>
                <w:rFonts w:ascii="Angsana New" w:hAnsi="Angsana New"/>
                <w:sz w:val="26"/>
                <w:szCs w:val="26"/>
              </w:rPr>
              <w:t>942,230</w:t>
            </w:r>
          </w:p>
        </w:tc>
      </w:tr>
      <w:tr w:rsidR="00075D0E" w:rsidRPr="00021E19" w14:paraId="30106758" w14:textId="77777777" w:rsidTr="00075D0E">
        <w:tc>
          <w:tcPr>
            <w:tcW w:w="2977" w:type="dxa"/>
            <w:tcBorders>
              <w:top w:val="nil"/>
              <w:bottom w:val="nil"/>
            </w:tcBorders>
            <w:shd w:val="clear" w:color="auto" w:fill="auto"/>
            <w:vAlign w:val="bottom"/>
          </w:tcPr>
          <w:p w14:paraId="633F5188" w14:textId="597194A6" w:rsidR="00075D0E" w:rsidRPr="002A5763" w:rsidRDefault="00075D0E" w:rsidP="00075D0E">
            <w:pPr>
              <w:spacing w:line="380" w:lineRule="exact"/>
              <w:ind w:left="-9"/>
              <w:jc w:val="thaiDistribute"/>
              <w:rPr>
                <w:rFonts w:ascii="Angsana New" w:eastAsia="Arial Unicode MS" w:hAnsi="Angsana New"/>
                <w:sz w:val="26"/>
                <w:szCs w:val="26"/>
                <w:highlight w:val="yellow"/>
              </w:rPr>
            </w:pPr>
            <w:r w:rsidRPr="00763FD7">
              <w:rPr>
                <w:rFonts w:ascii="Angsana New" w:eastAsia="Arial Unicode MS" w:hAnsi="Angsana New"/>
                <w:sz w:val="26"/>
                <w:szCs w:val="26"/>
              </w:rPr>
              <w:t>Short-term loans</w:t>
            </w:r>
          </w:p>
        </w:tc>
        <w:tc>
          <w:tcPr>
            <w:tcW w:w="995" w:type="dxa"/>
            <w:shd w:val="clear" w:color="auto" w:fill="auto"/>
          </w:tcPr>
          <w:p w14:paraId="0F27B343" w14:textId="4DDF9808" w:rsidR="00075D0E" w:rsidRPr="00075D0E" w:rsidRDefault="00075D0E" w:rsidP="00075D0E">
            <w:pPr>
              <w:spacing w:line="380" w:lineRule="exact"/>
              <w:ind w:right="170"/>
              <w:jc w:val="right"/>
              <w:rPr>
                <w:rFonts w:ascii="Angsana New" w:eastAsia="Arial Unicode MS" w:hAnsi="Angsana New"/>
                <w:color w:val="000000"/>
                <w:sz w:val="26"/>
                <w:szCs w:val="26"/>
                <w:cs/>
              </w:rPr>
            </w:pPr>
            <w:r w:rsidRPr="00075D0E">
              <w:rPr>
                <w:rFonts w:ascii="Angsana New" w:hAnsi="Angsana New"/>
                <w:sz w:val="26"/>
                <w:szCs w:val="26"/>
              </w:rPr>
              <w:t>-</w:t>
            </w:r>
          </w:p>
        </w:tc>
        <w:tc>
          <w:tcPr>
            <w:tcW w:w="236" w:type="dxa"/>
            <w:shd w:val="clear" w:color="auto" w:fill="auto"/>
          </w:tcPr>
          <w:p w14:paraId="0114D78D" w14:textId="77777777" w:rsidR="00075D0E" w:rsidRPr="00075D0E" w:rsidRDefault="00075D0E" w:rsidP="00075D0E">
            <w:pPr>
              <w:spacing w:line="380" w:lineRule="exact"/>
              <w:ind w:right="170"/>
              <w:jc w:val="right"/>
              <w:rPr>
                <w:rFonts w:ascii="Angsana New" w:eastAsia="Arial Unicode MS" w:hAnsi="Angsana New"/>
                <w:color w:val="000000"/>
                <w:sz w:val="26"/>
                <w:szCs w:val="26"/>
              </w:rPr>
            </w:pPr>
          </w:p>
        </w:tc>
        <w:tc>
          <w:tcPr>
            <w:tcW w:w="1178" w:type="dxa"/>
            <w:shd w:val="clear" w:color="auto" w:fill="auto"/>
          </w:tcPr>
          <w:p w14:paraId="179DF745" w14:textId="23ACF240" w:rsidR="00075D0E" w:rsidRPr="00075D0E" w:rsidRDefault="00075D0E" w:rsidP="00075D0E">
            <w:pPr>
              <w:spacing w:line="380" w:lineRule="exact"/>
              <w:ind w:right="170"/>
              <w:jc w:val="right"/>
              <w:rPr>
                <w:rFonts w:ascii="Angsana New" w:eastAsia="Arial Unicode MS" w:hAnsi="Angsana New"/>
                <w:color w:val="000000"/>
                <w:sz w:val="26"/>
                <w:szCs w:val="26"/>
                <w:cs/>
              </w:rPr>
            </w:pPr>
            <w:r w:rsidRPr="00075D0E">
              <w:rPr>
                <w:rFonts w:ascii="Angsana New" w:hAnsi="Angsana New"/>
                <w:sz w:val="26"/>
                <w:szCs w:val="26"/>
              </w:rPr>
              <w:t>-</w:t>
            </w:r>
          </w:p>
        </w:tc>
        <w:tc>
          <w:tcPr>
            <w:tcW w:w="239" w:type="dxa"/>
            <w:shd w:val="clear" w:color="auto" w:fill="auto"/>
          </w:tcPr>
          <w:p w14:paraId="2223CAA4" w14:textId="77777777" w:rsidR="00075D0E" w:rsidRPr="00075D0E" w:rsidRDefault="00075D0E" w:rsidP="00075D0E">
            <w:pPr>
              <w:spacing w:line="380" w:lineRule="exact"/>
              <w:ind w:right="170"/>
              <w:jc w:val="right"/>
              <w:rPr>
                <w:rFonts w:ascii="Angsana New" w:eastAsia="Arial Unicode MS" w:hAnsi="Angsana New"/>
                <w:color w:val="000000"/>
                <w:sz w:val="26"/>
                <w:szCs w:val="26"/>
              </w:rPr>
            </w:pPr>
          </w:p>
        </w:tc>
        <w:tc>
          <w:tcPr>
            <w:tcW w:w="895" w:type="dxa"/>
            <w:shd w:val="clear" w:color="auto" w:fill="auto"/>
          </w:tcPr>
          <w:p w14:paraId="5221B9E0" w14:textId="0620D6A7" w:rsidR="00075D0E" w:rsidRPr="00075D0E" w:rsidRDefault="00075D0E" w:rsidP="00075D0E">
            <w:pPr>
              <w:spacing w:line="380" w:lineRule="exact"/>
              <w:ind w:right="170"/>
              <w:jc w:val="right"/>
              <w:rPr>
                <w:rFonts w:ascii="Angsana New" w:eastAsia="Arial Unicode MS" w:hAnsi="Angsana New"/>
                <w:color w:val="000000"/>
                <w:sz w:val="26"/>
                <w:szCs w:val="26"/>
                <w:cs/>
              </w:rPr>
            </w:pPr>
            <w:r w:rsidRPr="00075D0E">
              <w:rPr>
                <w:rFonts w:ascii="Angsana New" w:hAnsi="Angsana New"/>
                <w:sz w:val="26"/>
                <w:szCs w:val="26"/>
              </w:rPr>
              <w:t>-</w:t>
            </w:r>
          </w:p>
        </w:tc>
        <w:tc>
          <w:tcPr>
            <w:tcW w:w="237" w:type="dxa"/>
            <w:shd w:val="clear" w:color="auto" w:fill="auto"/>
          </w:tcPr>
          <w:p w14:paraId="72E4A2B9" w14:textId="77777777" w:rsidR="00075D0E" w:rsidRPr="00075D0E" w:rsidRDefault="00075D0E" w:rsidP="00075D0E">
            <w:pPr>
              <w:spacing w:line="380" w:lineRule="exact"/>
              <w:jc w:val="right"/>
              <w:rPr>
                <w:rFonts w:ascii="Angsana New" w:eastAsia="Arial Unicode MS" w:hAnsi="Angsana New"/>
                <w:snapToGrid w:val="0"/>
                <w:color w:val="000000"/>
                <w:sz w:val="26"/>
                <w:szCs w:val="26"/>
                <w:lang w:val="en-GB" w:eastAsia="th-TH"/>
              </w:rPr>
            </w:pPr>
          </w:p>
        </w:tc>
        <w:tc>
          <w:tcPr>
            <w:tcW w:w="1039" w:type="dxa"/>
            <w:shd w:val="clear" w:color="auto" w:fill="auto"/>
          </w:tcPr>
          <w:p w14:paraId="48437B5B" w14:textId="34D777FF" w:rsidR="00075D0E" w:rsidRPr="00075D0E" w:rsidRDefault="00075D0E" w:rsidP="00075D0E">
            <w:pPr>
              <w:spacing w:line="380" w:lineRule="exact"/>
              <w:jc w:val="right"/>
              <w:rPr>
                <w:rFonts w:ascii="Angsana New" w:eastAsia="Arial Unicode MS" w:hAnsi="Angsana New"/>
                <w:snapToGrid w:val="0"/>
                <w:color w:val="000000"/>
                <w:sz w:val="26"/>
                <w:szCs w:val="26"/>
                <w:lang w:val="en-GB" w:eastAsia="th-TH"/>
              </w:rPr>
            </w:pPr>
            <w:r w:rsidRPr="00075D0E">
              <w:rPr>
                <w:rFonts w:ascii="Angsana New" w:hAnsi="Angsana New"/>
                <w:sz w:val="26"/>
                <w:szCs w:val="26"/>
              </w:rPr>
              <w:t>9,000</w:t>
            </w:r>
          </w:p>
        </w:tc>
        <w:tc>
          <w:tcPr>
            <w:tcW w:w="236" w:type="dxa"/>
            <w:shd w:val="clear" w:color="auto" w:fill="auto"/>
          </w:tcPr>
          <w:p w14:paraId="5FE03E7A" w14:textId="77777777" w:rsidR="00075D0E" w:rsidRPr="00075D0E" w:rsidRDefault="00075D0E" w:rsidP="00075D0E">
            <w:pPr>
              <w:spacing w:line="380" w:lineRule="exact"/>
              <w:jc w:val="right"/>
              <w:rPr>
                <w:rFonts w:ascii="Angsana New" w:eastAsia="Arial Unicode MS" w:hAnsi="Angsana New"/>
                <w:snapToGrid w:val="0"/>
                <w:color w:val="000000"/>
                <w:sz w:val="26"/>
                <w:szCs w:val="26"/>
                <w:lang w:val="en-GB" w:eastAsia="th-TH"/>
              </w:rPr>
            </w:pPr>
          </w:p>
        </w:tc>
        <w:tc>
          <w:tcPr>
            <w:tcW w:w="1144" w:type="dxa"/>
            <w:shd w:val="clear" w:color="auto" w:fill="auto"/>
          </w:tcPr>
          <w:p w14:paraId="38C9C828" w14:textId="4923355F" w:rsidR="00075D0E" w:rsidRPr="00075D0E" w:rsidRDefault="00075D0E" w:rsidP="00075D0E">
            <w:pPr>
              <w:spacing w:line="380" w:lineRule="exact"/>
              <w:jc w:val="right"/>
              <w:rPr>
                <w:rFonts w:ascii="Angsana New" w:eastAsia="Arial Unicode MS" w:hAnsi="Angsana New"/>
                <w:snapToGrid w:val="0"/>
                <w:color w:val="000000"/>
                <w:sz w:val="26"/>
                <w:szCs w:val="26"/>
                <w:lang w:val="en-GB" w:eastAsia="th-TH"/>
              </w:rPr>
            </w:pPr>
            <w:r w:rsidRPr="00075D0E">
              <w:rPr>
                <w:rFonts w:ascii="Angsana New" w:hAnsi="Angsana New"/>
                <w:sz w:val="26"/>
                <w:szCs w:val="26"/>
              </w:rPr>
              <w:t>9,000</w:t>
            </w:r>
          </w:p>
        </w:tc>
      </w:tr>
      <w:tr w:rsidR="00075D0E" w:rsidRPr="00021E19" w14:paraId="3A0AE44C" w14:textId="77777777" w:rsidTr="00075D0E">
        <w:tc>
          <w:tcPr>
            <w:tcW w:w="2977" w:type="dxa"/>
            <w:tcBorders>
              <w:top w:val="nil"/>
              <w:bottom w:val="nil"/>
            </w:tcBorders>
            <w:shd w:val="clear" w:color="auto" w:fill="auto"/>
            <w:vAlign w:val="bottom"/>
          </w:tcPr>
          <w:p w14:paraId="6E51F2BF" w14:textId="77777777" w:rsidR="00075D0E" w:rsidRPr="00A87017" w:rsidRDefault="00075D0E" w:rsidP="00075D0E">
            <w:pPr>
              <w:spacing w:line="380" w:lineRule="exact"/>
              <w:ind w:left="-9"/>
              <w:rPr>
                <w:rFonts w:ascii="Angsana New" w:eastAsia="Arial Unicode MS" w:hAnsi="Angsana New"/>
                <w:color w:val="000000"/>
                <w:sz w:val="26"/>
                <w:szCs w:val="26"/>
              </w:rPr>
            </w:pPr>
            <w:r w:rsidRPr="00A87017">
              <w:rPr>
                <w:rFonts w:ascii="Angsana New" w:eastAsia="Arial Unicode MS" w:hAnsi="Angsana New"/>
                <w:sz w:val="26"/>
                <w:szCs w:val="26"/>
              </w:rPr>
              <w:t>Trade and other current receivables</w:t>
            </w:r>
          </w:p>
        </w:tc>
        <w:tc>
          <w:tcPr>
            <w:tcW w:w="995" w:type="dxa"/>
            <w:shd w:val="clear" w:color="auto" w:fill="auto"/>
          </w:tcPr>
          <w:p w14:paraId="58DA7FFF" w14:textId="7025DBEA" w:rsidR="00075D0E" w:rsidRPr="00075D0E" w:rsidRDefault="00075D0E" w:rsidP="00075D0E">
            <w:pPr>
              <w:spacing w:line="380" w:lineRule="exact"/>
              <w:ind w:right="170"/>
              <w:jc w:val="right"/>
              <w:rPr>
                <w:rFonts w:ascii="Angsana New" w:eastAsia="Arial Unicode MS" w:hAnsi="Angsana New"/>
                <w:color w:val="000000"/>
                <w:sz w:val="26"/>
                <w:szCs w:val="26"/>
              </w:rPr>
            </w:pPr>
            <w:r w:rsidRPr="00075D0E">
              <w:rPr>
                <w:rFonts w:ascii="Angsana New" w:hAnsi="Angsana New"/>
                <w:sz w:val="26"/>
                <w:szCs w:val="26"/>
              </w:rPr>
              <w:t>-</w:t>
            </w:r>
          </w:p>
        </w:tc>
        <w:tc>
          <w:tcPr>
            <w:tcW w:w="236" w:type="dxa"/>
            <w:shd w:val="clear" w:color="auto" w:fill="auto"/>
          </w:tcPr>
          <w:p w14:paraId="516D4828" w14:textId="77777777" w:rsidR="00075D0E" w:rsidRPr="00075D0E" w:rsidRDefault="00075D0E" w:rsidP="00075D0E">
            <w:pPr>
              <w:spacing w:line="380" w:lineRule="exact"/>
              <w:ind w:right="170"/>
              <w:jc w:val="both"/>
              <w:rPr>
                <w:rFonts w:ascii="Angsana New" w:eastAsia="Arial Unicode MS" w:hAnsi="Angsana New"/>
                <w:color w:val="000000"/>
                <w:sz w:val="26"/>
                <w:szCs w:val="26"/>
              </w:rPr>
            </w:pPr>
          </w:p>
        </w:tc>
        <w:tc>
          <w:tcPr>
            <w:tcW w:w="1178" w:type="dxa"/>
            <w:shd w:val="clear" w:color="auto" w:fill="auto"/>
          </w:tcPr>
          <w:p w14:paraId="6875FD4C" w14:textId="026AD586" w:rsidR="00075D0E" w:rsidRPr="00075D0E" w:rsidRDefault="00075D0E" w:rsidP="00075D0E">
            <w:pPr>
              <w:spacing w:line="380" w:lineRule="exact"/>
              <w:ind w:right="170"/>
              <w:jc w:val="right"/>
              <w:rPr>
                <w:rFonts w:ascii="Angsana New" w:eastAsia="Arial Unicode MS" w:hAnsi="Angsana New"/>
                <w:color w:val="000000"/>
                <w:sz w:val="26"/>
                <w:szCs w:val="26"/>
              </w:rPr>
            </w:pPr>
            <w:r w:rsidRPr="00075D0E">
              <w:rPr>
                <w:rFonts w:ascii="Angsana New" w:hAnsi="Angsana New"/>
                <w:sz w:val="26"/>
                <w:szCs w:val="26"/>
              </w:rPr>
              <w:t>-</w:t>
            </w:r>
          </w:p>
        </w:tc>
        <w:tc>
          <w:tcPr>
            <w:tcW w:w="239" w:type="dxa"/>
            <w:shd w:val="clear" w:color="auto" w:fill="auto"/>
          </w:tcPr>
          <w:p w14:paraId="1183337D" w14:textId="77777777" w:rsidR="00075D0E" w:rsidRPr="00075D0E" w:rsidRDefault="00075D0E" w:rsidP="00075D0E">
            <w:pPr>
              <w:spacing w:line="380" w:lineRule="exact"/>
              <w:ind w:right="170"/>
              <w:jc w:val="both"/>
              <w:rPr>
                <w:rFonts w:ascii="Angsana New" w:eastAsia="Arial Unicode MS" w:hAnsi="Angsana New"/>
                <w:color w:val="000000"/>
                <w:sz w:val="26"/>
                <w:szCs w:val="26"/>
              </w:rPr>
            </w:pPr>
          </w:p>
        </w:tc>
        <w:tc>
          <w:tcPr>
            <w:tcW w:w="895" w:type="dxa"/>
            <w:shd w:val="clear" w:color="auto" w:fill="auto"/>
          </w:tcPr>
          <w:p w14:paraId="715B04F2" w14:textId="055A635D" w:rsidR="00075D0E" w:rsidRPr="00075D0E" w:rsidRDefault="00075D0E" w:rsidP="00075D0E">
            <w:pPr>
              <w:spacing w:line="380" w:lineRule="exact"/>
              <w:ind w:right="170"/>
              <w:jc w:val="right"/>
              <w:rPr>
                <w:rFonts w:ascii="Angsana New" w:eastAsia="Arial Unicode MS" w:hAnsi="Angsana New"/>
                <w:color w:val="000000"/>
                <w:sz w:val="26"/>
                <w:szCs w:val="26"/>
              </w:rPr>
            </w:pPr>
            <w:r w:rsidRPr="00075D0E">
              <w:rPr>
                <w:rFonts w:ascii="Angsana New" w:hAnsi="Angsana New"/>
                <w:sz w:val="26"/>
                <w:szCs w:val="26"/>
              </w:rPr>
              <w:t>-</w:t>
            </w:r>
          </w:p>
        </w:tc>
        <w:tc>
          <w:tcPr>
            <w:tcW w:w="237" w:type="dxa"/>
            <w:shd w:val="clear" w:color="auto" w:fill="auto"/>
          </w:tcPr>
          <w:p w14:paraId="4BD99D24" w14:textId="77777777" w:rsidR="00075D0E" w:rsidRPr="00075D0E" w:rsidRDefault="00075D0E" w:rsidP="00075D0E">
            <w:pPr>
              <w:spacing w:line="380" w:lineRule="exact"/>
              <w:jc w:val="both"/>
              <w:rPr>
                <w:rFonts w:ascii="Angsana New" w:eastAsia="Arial Unicode MS" w:hAnsi="Angsana New"/>
                <w:color w:val="000000"/>
                <w:sz w:val="26"/>
                <w:szCs w:val="26"/>
                <w:lang w:val="en-GB"/>
              </w:rPr>
            </w:pPr>
          </w:p>
        </w:tc>
        <w:tc>
          <w:tcPr>
            <w:tcW w:w="1039" w:type="dxa"/>
            <w:shd w:val="clear" w:color="auto" w:fill="auto"/>
          </w:tcPr>
          <w:p w14:paraId="766E5733" w14:textId="77A29131" w:rsidR="00075D0E" w:rsidRPr="00075D0E" w:rsidRDefault="00075D0E" w:rsidP="00075D0E">
            <w:pPr>
              <w:spacing w:line="380" w:lineRule="exact"/>
              <w:jc w:val="right"/>
              <w:rPr>
                <w:rFonts w:ascii="Angsana New" w:eastAsia="Arial Unicode MS" w:hAnsi="Angsana New"/>
                <w:color w:val="000000"/>
                <w:sz w:val="26"/>
                <w:szCs w:val="26"/>
                <w:lang w:val="en-GB"/>
              </w:rPr>
            </w:pPr>
            <w:r w:rsidRPr="00075D0E">
              <w:rPr>
                <w:rFonts w:ascii="Angsana New" w:hAnsi="Angsana New"/>
                <w:sz w:val="26"/>
                <w:szCs w:val="26"/>
              </w:rPr>
              <w:t>1,184,165</w:t>
            </w:r>
          </w:p>
        </w:tc>
        <w:tc>
          <w:tcPr>
            <w:tcW w:w="236" w:type="dxa"/>
            <w:shd w:val="clear" w:color="auto" w:fill="auto"/>
          </w:tcPr>
          <w:p w14:paraId="021439AA" w14:textId="77777777" w:rsidR="00075D0E" w:rsidRPr="00075D0E" w:rsidRDefault="00075D0E" w:rsidP="00075D0E">
            <w:pPr>
              <w:spacing w:line="380" w:lineRule="exact"/>
              <w:jc w:val="both"/>
              <w:rPr>
                <w:rFonts w:ascii="Angsana New" w:eastAsia="Arial Unicode MS" w:hAnsi="Angsana New"/>
                <w:color w:val="000000"/>
                <w:sz w:val="26"/>
                <w:szCs w:val="26"/>
                <w:lang w:val="en-GB"/>
              </w:rPr>
            </w:pPr>
          </w:p>
        </w:tc>
        <w:tc>
          <w:tcPr>
            <w:tcW w:w="1144" w:type="dxa"/>
            <w:shd w:val="clear" w:color="auto" w:fill="auto"/>
          </w:tcPr>
          <w:p w14:paraId="5CF4E53B" w14:textId="32A8FDA9" w:rsidR="00075D0E" w:rsidRPr="00075D0E" w:rsidRDefault="00075D0E" w:rsidP="00075D0E">
            <w:pPr>
              <w:spacing w:line="380" w:lineRule="exact"/>
              <w:jc w:val="right"/>
              <w:rPr>
                <w:rFonts w:ascii="Angsana New" w:eastAsia="Arial Unicode MS" w:hAnsi="Angsana New"/>
                <w:color w:val="000000"/>
                <w:sz w:val="26"/>
                <w:szCs w:val="26"/>
                <w:cs/>
                <w:lang w:val="en-GB"/>
              </w:rPr>
            </w:pPr>
            <w:r w:rsidRPr="00075D0E">
              <w:rPr>
                <w:rFonts w:ascii="Angsana New" w:hAnsi="Angsana New"/>
                <w:sz w:val="26"/>
                <w:szCs w:val="26"/>
              </w:rPr>
              <w:t>1,184,165</w:t>
            </w:r>
          </w:p>
        </w:tc>
      </w:tr>
      <w:tr w:rsidR="00075D0E" w:rsidRPr="00021E19" w14:paraId="0A526A00" w14:textId="77777777" w:rsidTr="00075D0E">
        <w:tc>
          <w:tcPr>
            <w:tcW w:w="2977" w:type="dxa"/>
            <w:tcBorders>
              <w:top w:val="nil"/>
              <w:bottom w:val="nil"/>
            </w:tcBorders>
            <w:shd w:val="clear" w:color="auto" w:fill="auto"/>
            <w:vAlign w:val="bottom"/>
          </w:tcPr>
          <w:p w14:paraId="4EE51C9D" w14:textId="77777777" w:rsidR="00075D0E" w:rsidRPr="006E732D" w:rsidRDefault="00075D0E" w:rsidP="00075D0E">
            <w:pPr>
              <w:spacing w:line="380" w:lineRule="exact"/>
              <w:ind w:left="-11"/>
              <w:rPr>
                <w:rFonts w:ascii="Angsana New" w:eastAsia="Arial Unicode MS" w:hAnsi="Angsana New"/>
                <w:color w:val="000000"/>
                <w:sz w:val="26"/>
                <w:szCs w:val="26"/>
                <w:cs/>
                <w:lang w:val="en-GB"/>
              </w:rPr>
            </w:pPr>
            <w:r w:rsidRPr="006E732D">
              <w:rPr>
                <w:rFonts w:ascii="Angsana New" w:eastAsia="Arial Unicode MS" w:hAnsi="Angsana New"/>
                <w:color w:val="000000"/>
                <w:sz w:val="26"/>
                <w:szCs w:val="26"/>
                <w:lang w:val="en-GB"/>
              </w:rPr>
              <w:t>Other current financial assets</w:t>
            </w:r>
          </w:p>
        </w:tc>
        <w:tc>
          <w:tcPr>
            <w:tcW w:w="995" w:type="dxa"/>
            <w:shd w:val="clear" w:color="auto" w:fill="auto"/>
          </w:tcPr>
          <w:p w14:paraId="4687872E" w14:textId="181815C9" w:rsidR="00075D0E" w:rsidRPr="00075D0E" w:rsidRDefault="00075D0E" w:rsidP="00075D0E">
            <w:pPr>
              <w:spacing w:line="380" w:lineRule="exact"/>
              <w:jc w:val="right"/>
              <w:rPr>
                <w:rFonts w:ascii="Angsana New" w:eastAsia="Arial Unicode MS" w:hAnsi="Angsana New"/>
                <w:color w:val="000000"/>
                <w:sz w:val="26"/>
                <w:szCs w:val="26"/>
              </w:rPr>
            </w:pPr>
            <w:r w:rsidRPr="00075D0E">
              <w:rPr>
                <w:rFonts w:ascii="Angsana New" w:hAnsi="Angsana New"/>
                <w:sz w:val="26"/>
                <w:szCs w:val="26"/>
              </w:rPr>
              <w:t>70,384</w:t>
            </w:r>
          </w:p>
        </w:tc>
        <w:tc>
          <w:tcPr>
            <w:tcW w:w="236" w:type="dxa"/>
            <w:shd w:val="clear" w:color="auto" w:fill="auto"/>
          </w:tcPr>
          <w:p w14:paraId="5859C8E0" w14:textId="77777777" w:rsidR="00075D0E" w:rsidRPr="00075D0E" w:rsidRDefault="00075D0E" w:rsidP="00075D0E">
            <w:pPr>
              <w:spacing w:line="380" w:lineRule="exact"/>
              <w:jc w:val="both"/>
              <w:rPr>
                <w:rFonts w:ascii="Angsana New" w:eastAsia="Arial Unicode MS" w:hAnsi="Angsana New"/>
                <w:color w:val="000000"/>
                <w:sz w:val="26"/>
                <w:szCs w:val="26"/>
                <w:lang w:val="en-GB"/>
              </w:rPr>
            </w:pPr>
          </w:p>
        </w:tc>
        <w:tc>
          <w:tcPr>
            <w:tcW w:w="1178" w:type="dxa"/>
            <w:shd w:val="clear" w:color="auto" w:fill="auto"/>
          </w:tcPr>
          <w:p w14:paraId="077C1910" w14:textId="6FC4E70D" w:rsidR="00075D0E" w:rsidRPr="00075D0E" w:rsidRDefault="00075D0E" w:rsidP="00075D0E">
            <w:pPr>
              <w:spacing w:line="380" w:lineRule="exact"/>
              <w:jc w:val="center"/>
              <w:rPr>
                <w:rFonts w:ascii="Angsana New" w:eastAsia="Arial Unicode MS" w:hAnsi="Angsana New"/>
                <w:color w:val="000000"/>
                <w:sz w:val="26"/>
                <w:szCs w:val="26"/>
                <w:lang w:val="en-GB"/>
              </w:rPr>
            </w:pPr>
            <w:r>
              <w:rPr>
                <w:rFonts w:ascii="Angsana New" w:hAnsi="Angsana New"/>
                <w:sz w:val="26"/>
                <w:szCs w:val="26"/>
              </w:rPr>
              <w:t xml:space="preserve">            </w:t>
            </w:r>
            <w:r w:rsidRPr="00075D0E">
              <w:rPr>
                <w:rFonts w:ascii="Angsana New" w:hAnsi="Angsana New"/>
                <w:sz w:val="26"/>
                <w:szCs w:val="26"/>
              </w:rPr>
              <w:t>-</w:t>
            </w:r>
          </w:p>
        </w:tc>
        <w:tc>
          <w:tcPr>
            <w:tcW w:w="239" w:type="dxa"/>
            <w:shd w:val="clear" w:color="auto" w:fill="auto"/>
          </w:tcPr>
          <w:p w14:paraId="3EDA2C91" w14:textId="77777777" w:rsidR="00075D0E" w:rsidRPr="00075D0E" w:rsidRDefault="00075D0E" w:rsidP="00075D0E">
            <w:pPr>
              <w:spacing w:line="380" w:lineRule="exact"/>
              <w:jc w:val="both"/>
              <w:rPr>
                <w:rFonts w:ascii="Angsana New" w:eastAsia="Arial Unicode MS" w:hAnsi="Angsana New"/>
                <w:color w:val="000000"/>
                <w:sz w:val="26"/>
                <w:szCs w:val="26"/>
                <w:lang w:val="en-GB"/>
              </w:rPr>
            </w:pPr>
          </w:p>
        </w:tc>
        <w:tc>
          <w:tcPr>
            <w:tcW w:w="895" w:type="dxa"/>
            <w:shd w:val="clear" w:color="auto" w:fill="auto"/>
          </w:tcPr>
          <w:p w14:paraId="52EC8187" w14:textId="2FAEA9A2" w:rsidR="00075D0E" w:rsidRPr="00075D0E" w:rsidRDefault="00075D0E" w:rsidP="00075D0E">
            <w:pPr>
              <w:spacing w:line="380" w:lineRule="exact"/>
              <w:ind w:right="170"/>
              <w:jc w:val="right"/>
              <w:rPr>
                <w:rFonts w:ascii="Angsana New" w:eastAsia="Arial Unicode MS" w:hAnsi="Angsana New"/>
                <w:color w:val="000000"/>
                <w:sz w:val="26"/>
                <w:szCs w:val="26"/>
              </w:rPr>
            </w:pPr>
            <w:r w:rsidRPr="00075D0E">
              <w:rPr>
                <w:rFonts w:ascii="Angsana New" w:hAnsi="Angsana New"/>
                <w:sz w:val="26"/>
                <w:szCs w:val="26"/>
              </w:rPr>
              <w:t>-</w:t>
            </w:r>
          </w:p>
        </w:tc>
        <w:tc>
          <w:tcPr>
            <w:tcW w:w="237" w:type="dxa"/>
            <w:shd w:val="clear" w:color="auto" w:fill="auto"/>
          </w:tcPr>
          <w:p w14:paraId="5632037D" w14:textId="77777777" w:rsidR="00075D0E" w:rsidRPr="00075D0E" w:rsidRDefault="00075D0E" w:rsidP="00075D0E">
            <w:pPr>
              <w:spacing w:line="380" w:lineRule="exact"/>
              <w:jc w:val="both"/>
              <w:rPr>
                <w:rFonts w:ascii="Angsana New" w:eastAsia="Arial Unicode MS" w:hAnsi="Angsana New"/>
                <w:color w:val="000000"/>
                <w:sz w:val="26"/>
                <w:szCs w:val="26"/>
                <w:lang w:val="en-GB"/>
              </w:rPr>
            </w:pPr>
          </w:p>
        </w:tc>
        <w:tc>
          <w:tcPr>
            <w:tcW w:w="1039" w:type="dxa"/>
            <w:shd w:val="clear" w:color="auto" w:fill="auto"/>
          </w:tcPr>
          <w:p w14:paraId="57BCBE61" w14:textId="70A57300" w:rsidR="00075D0E" w:rsidRPr="00075D0E" w:rsidRDefault="00075D0E" w:rsidP="00075D0E">
            <w:pPr>
              <w:spacing w:line="380" w:lineRule="exact"/>
              <w:ind w:right="170"/>
              <w:jc w:val="right"/>
              <w:rPr>
                <w:rFonts w:ascii="Angsana New" w:eastAsia="Arial Unicode MS" w:hAnsi="Angsana New"/>
                <w:color w:val="000000"/>
                <w:sz w:val="26"/>
                <w:szCs w:val="26"/>
                <w:cs/>
              </w:rPr>
            </w:pPr>
            <w:r w:rsidRPr="00075D0E">
              <w:rPr>
                <w:rFonts w:ascii="Angsana New" w:hAnsi="Angsana New"/>
                <w:sz w:val="26"/>
                <w:szCs w:val="26"/>
              </w:rPr>
              <w:t>-</w:t>
            </w:r>
          </w:p>
        </w:tc>
        <w:tc>
          <w:tcPr>
            <w:tcW w:w="236" w:type="dxa"/>
            <w:shd w:val="clear" w:color="auto" w:fill="auto"/>
          </w:tcPr>
          <w:p w14:paraId="7EE0859F" w14:textId="77777777" w:rsidR="00075D0E" w:rsidRPr="00075D0E" w:rsidRDefault="00075D0E" w:rsidP="00075D0E">
            <w:pPr>
              <w:spacing w:line="380" w:lineRule="exact"/>
              <w:jc w:val="both"/>
              <w:rPr>
                <w:rFonts w:ascii="Angsana New" w:eastAsia="Arial Unicode MS" w:hAnsi="Angsana New"/>
                <w:color w:val="000000"/>
                <w:sz w:val="26"/>
                <w:szCs w:val="26"/>
                <w:lang w:val="en-GB"/>
              </w:rPr>
            </w:pPr>
          </w:p>
        </w:tc>
        <w:tc>
          <w:tcPr>
            <w:tcW w:w="1144" w:type="dxa"/>
            <w:shd w:val="clear" w:color="auto" w:fill="auto"/>
          </w:tcPr>
          <w:p w14:paraId="067324AB" w14:textId="1639C362" w:rsidR="00075D0E" w:rsidRPr="00075D0E" w:rsidRDefault="00075D0E" w:rsidP="00075D0E">
            <w:pPr>
              <w:spacing w:line="380" w:lineRule="exact"/>
              <w:jc w:val="right"/>
              <w:rPr>
                <w:rFonts w:ascii="Angsana New" w:eastAsia="Arial Unicode MS" w:hAnsi="Angsana New"/>
                <w:color w:val="000000"/>
                <w:sz w:val="26"/>
                <w:szCs w:val="26"/>
                <w:lang w:val="en-GB"/>
              </w:rPr>
            </w:pPr>
            <w:r w:rsidRPr="00075D0E">
              <w:rPr>
                <w:rFonts w:ascii="Angsana New" w:hAnsi="Angsana New"/>
                <w:sz w:val="26"/>
                <w:szCs w:val="26"/>
              </w:rPr>
              <w:t>70,384</w:t>
            </w:r>
          </w:p>
        </w:tc>
      </w:tr>
      <w:tr w:rsidR="00075D0E" w:rsidRPr="00021E19" w14:paraId="38D537C4" w14:textId="77777777" w:rsidTr="00075D0E">
        <w:tc>
          <w:tcPr>
            <w:tcW w:w="2977" w:type="dxa"/>
            <w:tcBorders>
              <w:top w:val="nil"/>
              <w:bottom w:val="nil"/>
            </w:tcBorders>
            <w:shd w:val="clear" w:color="auto" w:fill="auto"/>
            <w:vAlign w:val="bottom"/>
          </w:tcPr>
          <w:p w14:paraId="0BB0CFA4" w14:textId="723725EC" w:rsidR="00075D0E" w:rsidRPr="006E732D" w:rsidRDefault="00075D0E" w:rsidP="00075D0E">
            <w:pPr>
              <w:spacing w:line="380" w:lineRule="exact"/>
              <w:ind w:left="-9"/>
              <w:rPr>
                <w:rFonts w:ascii="Angsana New" w:eastAsia="Arial Unicode MS" w:hAnsi="Angsana New"/>
                <w:color w:val="000000"/>
                <w:sz w:val="26"/>
                <w:szCs w:val="26"/>
              </w:rPr>
            </w:pPr>
            <w:r w:rsidRPr="006E732D">
              <w:rPr>
                <w:rFonts w:ascii="Angsana New" w:eastAsia="Arial Unicode MS" w:hAnsi="Angsana New"/>
                <w:color w:val="000000"/>
                <w:sz w:val="26"/>
                <w:szCs w:val="26"/>
                <w:lang w:val="en-GB"/>
              </w:rPr>
              <w:t>Vat refund</w:t>
            </w:r>
          </w:p>
        </w:tc>
        <w:tc>
          <w:tcPr>
            <w:tcW w:w="995" w:type="dxa"/>
            <w:shd w:val="clear" w:color="auto" w:fill="auto"/>
          </w:tcPr>
          <w:p w14:paraId="191A89A4" w14:textId="1D084048" w:rsidR="00075D0E" w:rsidRPr="00075D0E" w:rsidRDefault="00075D0E" w:rsidP="00075D0E">
            <w:pPr>
              <w:spacing w:line="380" w:lineRule="exact"/>
              <w:ind w:right="170"/>
              <w:jc w:val="right"/>
              <w:rPr>
                <w:rFonts w:ascii="Angsana New" w:eastAsia="Arial Unicode MS" w:hAnsi="Angsana New"/>
                <w:color w:val="000000"/>
                <w:sz w:val="26"/>
                <w:szCs w:val="26"/>
              </w:rPr>
            </w:pPr>
            <w:r w:rsidRPr="00075D0E">
              <w:rPr>
                <w:rFonts w:ascii="Angsana New" w:hAnsi="Angsana New"/>
                <w:sz w:val="26"/>
                <w:szCs w:val="26"/>
              </w:rPr>
              <w:t>-</w:t>
            </w:r>
          </w:p>
        </w:tc>
        <w:tc>
          <w:tcPr>
            <w:tcW w:w="236" w:type="dxa"/>
            <w:shd w:val="clear" w:color="auto" w:fill="auto"/>
          </w:tcPr>
          <w:p w14:paraId="2A1F21DC" w14:textId="77777777" w:rsidR="00075D0E" w:rsidRPr="00075D0E" w:rsidRDefault="00075D0E" w:rsidP="00075D0E">
            <w:pPr>
              <w:spacing w:line="380" w:lineRule="exact"/>
              <w:jc w:val="both"/>
              <w:rPr>
                <w:rFonts w:ascii="Angsana New" w:eastAsia="Arial Unicode MS" w:hAnsi="Angsana New"/>
                <w:color w:val="000000"/>
                <w:sz w:val="26"/>
                <w:szCs w:val="26"/>
                <w:lang w:val="en-GB"/>
              </w:rPr>
            </w:pPr>
          </w:p>
        </w:tc>
        <w:tc>
          <w:tcPr>
            <w:tcW w:w="1178" w:type="dxa"/>
            <w:shd w:val="clear" w:color="auto" w:fill="auto"/>
          </w:tcPr>
          <w:p w14:paraId="0762C121" w14:textId="131AF456" w:rsidR="00075D0E" w:rsidRPr="00075D0E" w:rsidRDefault="00075D0E" w:rsidP="00075D0E">
            <w:pPr>
              <w:spacing w:line="380" w:lineRule="exact"/>
              <w:ind w:right="170"/>
              <w:jc w:val="right"/>
              <w:rPr>
                <w:rFonts w:ascii="Angsana New" w:eastAsia="Arial Unicode MS" w:hAnsi="Angsana New"/>
                <w:color w:val="000000"/>
                <w:sz w:val="26"/>
                <w:szCs w:val="26"/>
              </w:rPr>
            </w:pPr>
            <w:r w:rsidRPr="00075D0E">
              <w:rPr>
                <w:rFonts w:ascii="Angsana New" w:hAnsi="Angsana New"/>
                <w:sz w:val="26"/>
                <w:szCs w:val="26"/>
              </w:rPr>
              <w:t>-</w:t>
            </w:r>
          </w:p>
        </w:tc>
        <w:tc>
          <w:tcPr>
            <w:tcW w:w="239" w:type="dxa"/>
            <w:shd w:val="clear" w:color="auto" w:fill="auto"/>
          </w:tcPr>
          <w:p w14:paraId="7297B80C" w14:textId="77777777" w:rsidR="00075D0E" w:rsidRPr="00075D0E" w:rsidRDefault="00075D0E" w:rsidP="00075D0E">
            <w:pPr>
              <w:spacing w:line="380" w:lineRule="exact"/>
              <w:jc w:val="both"/>
              <w:rPr>
                <w:rFonts w:ascii="Angsana New" w:eastAsia="Arial Unicode MS" w:hAnsi="Angsana New"/>
                <w:color w:val="000000"/>
                <w:sz w:val="26"/>
                <w:szCs w:val="26"/>
                <w:lang w:val="en-GB"/>
              </w:rPr>
            </w:pPr>
          </w:p>
        </w:tc>
        <w:tc>
          <w:tcPr>
            <w:tcW w:w="895" w:type="dxa"/>
            <w:shd w:val="clear" w:color="auto" w:fill="auto"/>
          </w:tcPr>
          <w:p w14:paraId="417C92E1" w14:textId="32337473" w:rsidR="00075D0E" w:rsidRPr="00075D0E" w:rsidRDefault="00075D0E" w:rsidP="00075D0E">
            <w:pPr>
              <w:spacing w:line="380" w:lineRule="exact"/>
              <w:ind w:right="170"/>
              <w:jc w:val="right"/>
              <w:rPr>
                <w:rFonts w:ascii="Angsana New" w:eastAsia="Arial Unicode MS" w:hAnsi="Angsana New"/>
                <w:color w:val="000000"/>
                <w:sz w:val="26"/>
                <w:szCs w:val="26"/>
                <w:cs/>
              </w:rPr>
            </w:pPr>
            <w:r w:rsidRPr="00075D0E">
              <w:rPr>
                <w:rFonts w:ascii="Angsana New" w:hAnsi="Angsana New"/>
                <w:sz w:val="26"/>
                <w:szCs w:val="26"/>
              </w:rPr>
              <w:t>-</w:t>
            </w:r>
          </w:p>
        </w:tc>
        <w:tc>
          <w:tcPr>
            <w:tcW w:w="237" w:type="dxa"/>
            <w:shd w:val="clear" w:color="auto" w:fill="auto"/>
          </w:tcPr>
          <w:p w14:paraId="631B9894" w14:textId="77777777" w:rsidR="00075D0E" w:rsidRPr="00075D0E" w:rsidRDefault="00075D0E" w:rsidP="00075D0E">
            <w:pPr>
              <w:spacing w:line="380" w:lineRule="exact"/>
              <w:jc w:val="both"/>
              <w:rPr>
                <w:rFonts w:ascii="Angsana New" w:eastAsia="Arial Unicode MS" w:hAnsi="Angsana New"/>
                <w:color w:val="000000"/>
                <w:sz w:val="26"/>
                <w:szCs w:val="26"/>
                <w:lang w:val="en-GB"/>
              </w:rPr>
            </w:pPr>
          </w:p>
        </w:tc>
        <w:tc>
          <w:tcPr>
            <w:tcW w:w="1039" w:type="dxa"/>
            <w:shd w:val="clear" w:color="auto" w:fill="auto"/>
          </w:tcPr>
          <w:p w14:paraId="34B9539D" w14:textId="7B071D97" w:rsidR="00075D0E" w:rsidRPr="00075D0E" w:rsidRDefault="00075D0E" w:rsidP="00075D0E">
            <w:pPr>
              <w:spacing w:line="380" w:lineRule="exact"/>
              <w:jc w:val="right"/>
              <w:rPr>
                <w:rFonts w:ascii="Angsana New" w:eastAsia="Arial Unicode MS" w:hAnsi="Angsana New"/>
                <w:color w:val="000000"/>
                <w:sz w:val="26"/>
                <w:szCs w:val="26"/>
                <w:cs/>
              </w:rPr>
            </w:pPr>
            <w:r w:rsidRPr="00075D0E">
              <w:rPr>
                <w:rFonts w:ascii="Angsana New" w:hAnsi="Angsana New"/>
                <w:sz w:val="26"/>
                <w:szCs w:val="26"/>
              </w:rPr>
              <w:t>310,366</w:t>
            </w:r>
          </w:p>
        </w:tc>
        <w:tc>
          <w:tcPr>
            <w:tcW w:w="236" w:type="dxa"/>
            <w:shd w:val="clear" w:color="auto" w:fill="auto"/>
          </w:tcPr>
          <w:p w14:paraId="44C96C73" w14:textId="77777777" w:rsidR="00075D0E" w:rsidRPr="00075D0E" w:rsidRDefault="00075D0E" w:rsidP="00075D0E">
            <w:pPr>
              <w:spacing w:line="380" w:lineRule="exact"/>
              <w:jc w:val="both"/>
              <w:rPr>
                <w:rFonts w:ascii="Angsana New" w:eastAsia="Arial Unicode MS" w:hAnsi="Angsana New"/>
                <w:color w:val="000000"/>
                <w:sz w:val="26"/>
                <w:szCs w:val="26"/>
                <w:lang w:val="en-GB"/>
              </w:rPr>
            </w:pPr>
          </w:p>
        </w:tc>
        <w:tc>
          <w:tcPr>
            <w:tcW w:w="1144" w:type="dxa"/>
            <w:shd w:val="clear" w:color="auto" w:fill="auto"/>
          </w:tcPr>
          <w:p w14:paraId="7E525D60" w14:textId="5B072470" w:rsidR="00075D0E" w:rsidRPr="00075D0E" w:rsidRDefault="00075D0E" w:rsidP="00075D0E">
            <w:pPr>
              <w:spacing w:line="380" w:lineRule="exact"/>
              <w:jc w:val="right"/>
              <w:rPr>
                <w:rFonts w:ascii="Angsana New" w:eastAsia="Arial Unicode MS" w:hAnsi="Angsana New"/>
                <w:color w:val="000000"/>
                <w:sz w:val="26"/>
                <w:szCs w:val="26"/>
                <w:lang w:val="en-GB"/>
              </w:rPr>
            </w:pPr>
            <w:r w:rsidRPr="00075D0E">
              <w:rPr>
                <w:rFonts w:ascii="Angsana New" w:hAnsi="Angsana New"/>
                <w:sz w:val="26"/>
                <w:szCs w:val="26"/>
              </w:rPr>
              <w:t>310,366</w:t>
            </w:r>
          </w:p>
        </w:tc>
      </w:tr>
      <w:tr w:rsidR="00075D0E" w:rsidRPr="00021E19" w14:paraId="0EAEC19F" w14:textId="77777777" w:rsidTr="00075D0E">
        <w:tc>
          <w:tcPr>
            <w:tcW w:w="2977" w:type="dxa"/>
            <w:tcBorders>
              <w:top w:val="nil"/>
              <w:bottom w:val="nil"/>
            </w:tcBorders>
            <w:shd w:val="clear" w:color="auto" w:fill="auto"/>
            <w:vAlign w:val="bottom"/>
          </w:tcPr>
          <w:p w14:paraId="16B9261E" w14:textId="77777777" w:rsidR="00075D0E" w:rsidRPr="006E732D" w:rsidRDefault="00075D0E" w:rsidP="00075D0E">
            <w:pPr>
              <w:spacing w:line="380" w:lineRule="exact"/>
              <w:ind w:left="-9"/>
              <w:rPr>
                <w:rFonts w:ascii="Angsana New" w:eastAsia="Arial Unicode MS" w:hAnsi="Angsana New"/>
                <w:color w:val="000000"/>
                <w:sz w:val="26"/>
                <w:szCs w:val="26"/>
              </w:rPr>
            </w:pPr>
            <w:r w:rsidRPr="006E732D">
              <w:rPr>
                <w:rFonts w:ascii="Angsana New" w:eastAsia="Arial Unicode MS" w:hAnsi="Angsana New"/>
                <w:sz w:val="26"/>
                <w:szCs w:val="26"/>
              </w:rPr>
              <w:t>Other current assets</w:t>
            </w:r>
          </w:p>
        </w:tc>
        <w:tc>
          <w:tcPr>
            <w:tcW w:w="995" w:type="dxa"/>
            <w:shd w:val="clear" w:color="auto" w:fill="auto"/>
          </w:tcPr>
          <w:p w14:paraId="57F81581" w14:textId="76119FD9" w:rsidR="00075D0E" w:rsidRPr="00075D0E" w:rsidRDefault="00075D0E" w:rsidP="00075D0E">
            <w:pPr>
              <w:spacing w:line="380" w:lineRule="exact"/>
              <w:ind w:right="170"/>
              <w:jc w:val="right"/>
              <w:rPr>
                <w:rFonts w:ascii="Angsana New" w:eastAsia="Arial Unicode MS" w:hAnsi="Angsana New"/>
                <w:color w:val="000000"/>
                <w:sz w:val="26"/>
                <w:szCs w:val="26"/>
              </w:rPr>
            </w:pPr>
            <w:r w:rsidRPr="00075D0E">
              <w:rPr>
                <w:rFonts w:ascii="Angsana New" w:hAnsi="Angsana New"/>
                <w:sz w:val="26"/>
                <w:szCs w:val="26"/>
              </w:rPr>
              <w:t>-</w:t>
            </w:r>
          </w:p>
        </w:tc>
        <w:tc>
          <w:tcPr>
            <w:tcW w:w="236" w:type="dxa"/>
            <w:shd w:val="clear" w:color="auto" w:fill="auto"/>
          </w:tcPr>
          <w:p w14:paraId="635DD013" w14:textId="77777777" w:rsidR="00075D0E" w:rsidRPr="00075D0E" w:rsidRDefault="00075D0E" w:rsidP="00075D0E">
            <w:pPr>
              <w:spacing w:line="380" w:lineRule="exact"/>
              <w:jc w:val="both"/>
              <w:rPr>
                <w:rFonts w:ascii="Angsana New" w:eastAsia="Arial Unicode MS" w:hAnsi="Angsana New"/>
                <w:color w:val="000000"/>
                <w:sz w:val="26"/>
                <w:szCs w:val="26"/>
                <w:lang w:val="en-GB"/>
              </w:rPr>
            </w:pPr>
          </w:p>
        </w:tc>
        <w:tc>
          <w:tcPr>
            <w:tcW w:w="1178" w:type="dxa"/>
            <w:shd w:val="clear" w:color="auto" w:fill="auto"/>
          </w:tcPr>
          <w:p w14:paraId="21045D6B" w14:textId="135A9559" w:rsidR="00075D0E" w:rsidRPr="00075D0E" w:rsidRDefault="00075D0E" w:rsidP="00075D0E">
            <w:pPr>
              <w:spacing w:line="380" w:lineRule="exact"/>
              <w:ind w:right="170"/>
              <w:jc w:val="right"/>
              <w:rPr>
                <w:rFonts w:ascii="Angsana New" w:eastAsia="Arial Unicode MS" w:hAnsi="Angsana New"/>
                <w:color w:val="000000"/>
                <w:sz w:val="26"/>
                <w:szCs w:val="26"/>
              </w:rPr>
            </w:pPr>
            <w:r w:rsidRPr="00075D0E">
              <w:rPr>
                <w:rFonts w:ascii="Angsana New" w:hAnsi="Angsana New"/>
                <w:sz w:val="26"/>
                <w:szCs w:val="26"/>
              </w:rPr>
              <w:t>-</w:t>
            </w:r>
          </w:p>
        </w:tc>
        <w:tc>
          <w:tcPr>
            <w:tcW w:w="239" w:type="dxa"/>
            <w:shd w:val="clear" w:color="auto" w:fill="auto"/>
          </w:tcPr>
          <w:p w14:paraId="3F8096A8" w14:textId="77777777" w:rsidR="00075D0E" w:rsidRPr="00075D0E" w:rsidRDefault="00075D0E" w:rsidP="00075D0E">
            <w:pPr>
              <w:spacing w:line="380" w:lineRule="exact"/>
              <w:jc w:val="both"/>
              <w:rPr>
                <w:rFonts w:ascii="Angsana New" w:eastAsia="Arial Unicode MS" w:hAnsi="Angsana New"/>
                <w:color w:val="000000"/>
                <w:sz w:val="26"/>
                <w:szCs w:val="26"/>
                <w:lang w:val="en-GB"/>
              </w:rPr>
            </w:pPr>
          </w:p>
        </w:tc>
        <w:tc>
          <w:tcPr>
            <w:tcW w:w="895" w:type="dxa"/>
            <w:shd w:val="clear" w:color="auto" w:fill="auto"/>
          </w:tcPr>
          <w:p w14:paraId="43207B21" w14:textId="0EAF7205" w:rsidR="00075D0E" w:rsidRPr="00075D0E" w:rsidRDefault="00075D0E" w:rsidP="00075D0E">
            <w:pPr>
              <w:spacing w:line="380" w:lineRule="exact"/>
              <w:ind w:right="170"/>
              <w:jc w:val="right"/>
              <w:rPr>
                <w:rFonts w:ascii="Angsana New" w:eastAsia="Arial Unicode MS" w:hAnsi="Angsana New"/>
                <w:color w:val="000000"/>
                <w:sz w:val="26"/>
                <w:szCs w:val="26"/>
              </w:rPr>
            </w:pPr>
            <w:r w:rsidRPr="00075D0E">
              <w:rPr>
                <w:rFonts w:ascii="Angsana New" w:hAnsi="Angsana New"/>
                <w:sz w:val="26"/>
                <w:szCs w:val="26"/>
              </w:rPr>
              <w:t>-</w:t>
            </w:r>
          </w:p>
        </w:tc>
        <w:tc>
          <w:tcPr>
            <w:tcW w:w="237" w:type="dxa"/>
            <w:shd w:val="clear" w:color="auto" w:fill="auto"/>
          </w:tcPr>
          <w:p w14:paraId="5020817F" w14:textId="77777777" w:rsidR="00075D0E" w:rsidRPr="00075D0E" w:rsidRDefault="00075D0E" w:rsidP="00075D0E">
            <w:pPr>
              <w:spacing w:line="380" w:lineRule="exact"/>
              <w:jc w:val="both"/>
              <w:rPr>
                <w:rFonts w:ascii="Angsana New" w:eastAsia="Arial Unicode MS" w:hAnsi="Angsana New"/>
                <w:color w:val="000000"/>
                <w:sz w:val="26"/>
                <w:szCs w:val="26"/>
                <w:lang w:val="en-GB"/>
              </w:rPr>
            </w:pPr>
          </w:p>
        </w:tc>
        <w:tc>
          <w:tcPr>
            <w:tcW w:w="1039" w:type="dxa"/>
            <w:shd w:val="clear" w:color="auto" w:fill="auto"/>
          </w:tcPr>
          <w:p w14:paraId="0A14BD2E" w14:textId="7BB5E89A" w:rsidR="00075D0E" w:rsidRPr="00075D0E" w:rsidRDefault="00075D0E" w:rsidP="00075D0E">
            <w:pPr>
              <w:spacing w:line="380" w:lineRule="exact"/>
              <w:jc w:val="right"/>
              <w:rPr>
                <w:rFonts w:ascii="Angsana New" w:eastAsia="Arial Unicode MS" w:hAnsi="Angsana New"/>
                <w:color w:val="000000"/>
                <w:sz w:val="26"/>
                <w:szCs w:val="26"/>
                <w:cs/>
                <w:lang w:val="en-GB"/>
              </w:rPr>
            </w:pPr>
            <w:r w:rsidRPr="00075D0E">
              <w:rPr>
                <w:rFonts w:ascii="Angsana New" w:hAnsi="Angsana New"/>
                <w:sz w:val="26"/>
                <w:szCs w:val="26"/>
              </w:rPr>
              <w:t>3,857</w:t>
            </w:r>
          </w:p>
        </w:tc>
        <w:tc>
          <w:tcPr>
            <w:tcW w:w="236" w:type="dxa"/>
            <w:shd w:val="clear" w:color="auto" w:fill="auto"/>
          </w:tcPr>
          <w:p w14:paraId="58AA5198" w14:textId="77777777" w:rsidR="00075D0E" w:rsidRPr="00075D0E" w:rsidRDefault="00075D0E" w:rsidP="00075D0E">
            <w:pPr>
              <w:spacing w:line="380" w:lineRule="exact"/>
              <w:jc w:val="both"/>
              <w:rPr>
                <w:rFonts w:ascii="Angsana New" w:eastAsia="Arial Unicode MS" w:hAnsi="Angsana New"/>
                <w:color w:val="000000"/>
                <w:sz w:val="26"/>
                <w:szCs w:val="26"/>
                <w:lang w:val="en-GB"/>
              </w:rPr>
            </w:pPr>
          </w:p>
        </w:tc>
        <w:tc>
          <w:tcPr>
            <w:tcW w:w="1144" w:type="dxa"/>
            <w:shd w:val="clear" w:color="auto" w:fill="auto"/>
          </w:tcPr>
          <w:p w14:paraId="190923CA" w14:textId="0CA96465" w:rsidR="00075D0E" w:rsidRPr="00075D0E" w:rsidRDefault="00075D0E" w:rsidP="00075D0E">
            <w:pPr>
              <w:spacing w:line="380" w:lineRule="exact"/>
              <w:jc w:val="right"/>
              <w:rPr>
                <w:rFonts w:ascii="Angsana New" w:eastAsia="Arial Unicode MS" w:hAnsi="Angsana New"/>
                <w:color w:val="000000"/>
                <w:sz w:val="26"/>
                <w:szCs w:val="26"/>
                <w:lang w:val="en-GB"/>
              </w:rPr>
            </w:pPr>
            <w:r w:rsidRPr="00075D0E">
              <w:rPr>
                <w:rFonts w:ascii="Angsana New" w:hAnsi="Angsana New"/>
                <w:sz w:val="26"/>
                <w:szCs w:val="26"/>
              </w:rPr>
              <w:t>3,857</w:t>
            </w:r>
          </w:p>
        </w:tc>
      </w:tr>
      <w:tr w:rsidR="00075D0E" w:rsidRPr="00021E19" w14:paraId="5DF10756" w14:textId="77777777" w:rsidTr="00075D0E">
        <w:tc>
          <w:tcPr>
            <w:tcW w:w="2977" w:type="dxa"/>
            <w:tcBorders>
              <w:top w:val="nil"/>
              <w:bottom w:val="nil"/>
            </w:tcBorders>
            <w:shd w:val="clear" w:color="auto" w:fill="auto"/>
            <w:vAlign w:val="bottom"/>
          </w:tcPr>
          <w:p w14:paraId="61469DF1" w14:textId="77777777" w:rsidR="00075D0E" w:rsidRPr="00A87017" w:rsidRDefault="00075D0E" w:rsidP="00075D0E">
            <w:pPr>
              <w:spacing w:line="380" w:lineRule="exact"/>
              <w:rPr>
                <w:rFonts w:ascii="Angsana New" w:eastAsia="Arial Unicode MS" w:hAnsi="Angsana New"/>
                <w:color w:val="000000"/>
                <w:sz w:val="26"/>
                <w:szCs w:val="26"/>
              </w:rPr>
            </w:pPr>
            <w:r w:rsidRPr="00A87017">
              <w:rPr>
                <w:rFonts w:ascii="Angsana New" w:eastAsia="Arial Unicode MS" w:hAnsi="Angsana New"/>
                <w:sz w:val="26"/>
                <w:szCs w:val="26"/>
              </w:rPr>
              <w:t>Investments</w:t>
            </w:r>
            <w:r w:rsidRPr="00A87017">
              <w:rPr>
                <w:rFonts w:ascii="Angsana New" w:eastAsia="Arial Unicode MS" w:hAnsi="Angsana New"/>
                <w:color w:val="000000"/>
                <w:sz w:val="26"/>
                <w:szCs w:val="26"/>
              </w:rPr>
              <w:t xml:space="preserve"> in equity i</w:t>
            </w:r>
            <w:r w:rsidRPr="00A87017">
              <w:rPr>
                <w:rFonts w:ascii="Angsana New" w:eastAsia="Arial Unicode MS" w:hAnsi="Angsana New"/>
                <w:sz w:val="26"/>
                <w:szCs w:val="26"/>
              </w:rPr>
              <w:t>nvestments</w:t>
            </w:r>
          </w:p>
        </w:tc>
        <w:tc>
          <w:tcPr>
            <w:tcW w:w="995" w:type="dxa"/>
            <w:shd w:val="clear" w:color="auto" w:fill="auto"/>
          </w:tcPr>
          <w:p w14:paraId="6D2614B1" w14:textId="597D2153" w:rsidR="00075D0E" w:rsidRPr="00075D0E" w:rsidRDefault="00075D0E" w:rsidP="00075D0E">
            <w:pPr>
              <w:spacing w:line="380" w:lineRule="exact"/>
              <w:jc w:val="right"/>
              <w:rPr>
                <w:rFonts w:ascii="Angsana New" w:eastAsia="Arial Unicode MS" w:hAnsi="Angsana New"/>
                <w:color w:val="000000"/>
                <w:sz w:val="26"/>
                <w:szCs w:val="26"/>
                <w:lang w:val="en-GB"/>
              </w:rPr>
            </w:pPr>
            <w:r w:rsidRPr="00075D0E">
              <w:rPr>
                <w:rFonts w:ascii="Angsana New" w:hAnsi="Angsana New"/>
                <w:sz w:val="26"/>
                <w:szCs w:val="26"/>
              </w:rPr>
              <w:t>29,624</w:t>
            </w:r>
          </w:p>
        </w:tc>
        <w:tc>
          <w:tcPr>
            <w:tcW w:w="236" w:type="dxa"/>
            <w:shd w:val="clear" w:color="auto" w:fill="auto"/>
          </w:tcPr>
          <w:p w14:paraId="68F4CAF3" w14:textId="77777777" w:rsidR="00075D0E" w:rsidRPr="00075D0E" w:rsidRDefault="00075D0E" w:rsidP="00075D0E">
            <w:pPr>
              <w:spacing w:line="380" w:lineRule="exact"/>
              <w:jc w:val="both"/>
              <w:rPr>
                <w:rFonts w:ascii="Angsana New" w:eastAsia="Arial Unicode MS" w:hAnsi="Angsana New"/>
                <w:color w:val="000000"/>
                <w:sz w:val="26"/>
                <w:szCs w:val="26"/>
                <w:lang w:val="en-GB"/>
              </w:rPr>
            </w:pPr>
          </w:p>
        </w:tc>
        <w:tc>
          <w:tcPr>
            <w:tcW w:w="1178" w:type="dxa"/>
            <w:tcBorders>
              <w:bottom w:val="nil"/>
            </w:tcBorders>
            <w:shd w:val="clear" w:color="auto" w:fill="auto"/>
          </w:tcPr>
          <w:p w14:paraId="121AC7D6" w14:textId="79DC9889" w:rsidR="00075D0E" w:rsidRPr="00075D0E" w:rsidRDefault="00075D0E" w:rsidP="00075D0E">
            <w:pPr>
              <w:spacing w:line="380" w:lineRule="exact"/>
              <w:ind w:right="170"/>
              <w:jc w:val="right"/>
              <w:rPr>
                <w:rFonts w:ascii="Angsana New" w:eastAsia="Arial Unicode MS" w:hAnsi="Angsana New"/>
                <w:color w:val="000000"/>
                <w:sz w:val="26"/>
                <w:szCs w:val="26"/>
                <w:lang w:val="en-GB"/>
              </w:rPr>
            </w:pPr>
            <w:r w:rsidRPr="00075D0E">
              <w:rPr>
                <w:rFonts w:ascii="Angsana New" w:hAnsi="Angsana New"/>
                <w:sz w:val="26"/>
                <w:szCs w:val="26"/>
              </w:rPr>
              <w:t>-</w:t>
            </w:r>
          </w:p>
        </w:tc>
        <w:tc>
          <w:tcPr>
            <w:tcW w:w="239" w:type="dxa"/>
            <w:shd w:val="clear" w:color="auto" w:fill="auto"/>
          </w:tcPr>
          <w:p w14:paraId="28712460" w14:textId="77777777" w:rsidR="00075D0E" w:rsidRPr="00075D0E" w:rsidRDefault="00075D0E" w:rsidP="00075D0E">
            <w:pPr>
              <w:spacing w:line="380" w:lineRule="exact"/>
              <w:jc w:val="both"/>
              <w:rPr>
                <w:rFonts w:ascii="Angsana New" w:eastAsia="Arial Unicode MS" w:hAnsi="Angsana New"/>
                <w:color w:val="000000"/>
                <w:sz w:val="26"/>
                <w:szCs w:val="26"/>
                <w:lang w:val="en-GB"/>
              </w:rPr>
            </w:pPr>
          </w:p>
        </w:tc>
        <w:tc>
          <w:tcPr>
            <w:tcW w:w="895" w:type="dxa"/>
            <w:tcBorders>
              <w:bottom w:val="nil"/>
            </w:tcBorders>
            <w:shd w:val="clear" w:color="auto" w:fill="auto"/>
          </w:tcPr>
          <w:p w14:paraId="178D433B" w14:textId="1ED4AE84" w:rsidR="00075D0E" w:rsidRPr="00075D0E" w:rsidRDefault="00075D0E" w:rsidP="00075D0E">
            <w:pPr>
              <w:spacing w:line="380" w:lineRule="exact"/>
              <w:jc w:val="right"/>
              <w:rPr>
                <w:rFonts w:ascii="Angsana New" w:eastAsia="Arial Unicode MS" w:hAnsi="Angsana New"/>
                <w:color w:val="000000"/>
                <w:sz w:val="26"/>
                <w:szCs w:val="26"/>
                <w:lang w:val="en-GB"/>
              </w:rPr>
            </w:pPr>
            <w:r w:rsidRPr="00075D0E">
              <w:rPr>
                <w:rFonts w:ascii="Angsana New" w:hAnsi="Angsana New"/>
                <w:sz w:val="26"/>
                <w:szCs w:val="26"/>
              </w:rPr>
              <w:t>404,813</w:t>
            </w:r>
          </w:p>
        </w:tc>
        <w:tc>
          <w:tcPr>
            <w:tcW w:w="237" w:type="dxa"/>
            <w:shd w:val="clear" w:color="auto" w:fill="auto"/>
          </w:tcPr>
          <w:p w14:paraId="2158E56F" w14:textId="77777777" w:rsidR="00075D0E" w:rsidRPr="00075D0E" w:rsidRDefault="00075D0E" w:rsidP="00075D0E">
            <w:pPr>
              <w:spacing w:line="380" w:lineRule="exact"/>
              <w:jc w:val="both"/>
              <w:rPr>
                <w:rFonts w:ascii="Angsana New" w:eastAsia="Arial Unicode MS" w:hAnsi="Angsana New"/>
                <w:color w:val="000000"/>
                <w:sz w:val="26"/>
                <w:szCs w:val="26"/>
                <w:lang w:val="en-GB"/>
              </w:rPr>
            </w:pPr>
          </w:p>
        </w:tc>
        <w:tc>
          <w:tcPr>
            <w:tcW w:w="1039" w:type="dxa"/>
            <w:tcBorders>
              <w:bottom w:val="nil"/>
            </w:tcBorders>
            <w:shd w:val="clear" w:color="auto" w:fill="auto"/>
          </w:tcPr>
          <w:p w14:paraId="6A66933C" w14:textId="56507B98" w:rsidR="00075D0E" w:rsidRPr="00075D0E" w:rsidRDefault="00075D0E" w:rsidP="00075D0E">
            <w:pPr>
              <w:spacing w:line="380" w:lineRule="exact"/>
              <w:ind w:right="170"/>
              <w:jc w:val="right"/>
              <w:rPr>
                <w:rFonts w:ascii="Angsana New" w:eastAsia="Arial Unicode MS" w:hAnsi="Angsana New"/>
                <w:color w:val="000000"/>
                <w:sz w:val="26"/>
                <w:szCs w:val="26"/>
                <w:cs/>
              </w:rPr>
            </w:pPr>
            <w:r w:rsidRPr="00075D0E">
              <w:rPr>
                <w:rFonts w:ascii="Angsana New" w:hAnsi="Angsana New"/>
                <w:sz w:val="26"/>
                <w:szCs w:val="26"/>
              </w:rPr>
              <w:t>-</w:t>
            </w:r>
          </w:p>
        </w:tc>
        <w:tc>
          <w:tcPr>
            <w:tcW w:w="236" w:type="dxa"/>
            <w:shd w:val="clear" w:color="auto" w:fill="auto"/>
          </w:tcPr>
          <w:p w14:paraId="7C2B62AC" w14:textId="77777777" w:rsidR="00075D0E" w:rsidRPr="00075D0E" w:rsidRDefault="00075D0E" w:rsidP="00075D0E">
            <w:pPr>
              <w:spacing w:line="380" w:lineRule="exact"/>
              <w:jc w:val="both"/>
              <w:rPr>
                <w:rFonts w:ascii="Angsana New" w:eastAsia="Arial Unicode MS" w:hAnsi="Angsana New"/>
                <w:color w:val="000000"/>
                <w:sz w:val="26"/>
                <w:szCs w:val="26"/>
                <w:lang w:val="en-GB"/>
              </w:rPr>
            </w:pPr>
          </w:p>
        </w:tc>
        <w:tc>
          <w:tcPr>
            <w:tcW w:w="1144" w:type="dxa"/>
            <w:tcBorders>
              <w:bottom w:val="nil"/>
            </w:tcBorders>
            <w:shd w:val="clear" w:color="auto" w:fill="auto"/>
          </w:tcPr>
          <w:p w14:paraId="277566AF" w14:textId="68A257FF" w:rsidR="00075D0E" w:rsidRPr="00075D0E" w:rsidRDefault="00075D0E" w:rsidP="00075D0E">
            <w:pPr>
              <w:spacing w:line="380" w:lineRule="exact"/>
              <w:jc w:val="right"/>
              <w:rPr>
                <w:rFonts w:ascii="Angsana New" w:eastAsia="Arial Unicode MS" w:hAnsi="Angsana New"/>
                <w:color w:val="000000"/>
                <w:sz w:val="26"/>
                <w:szCs w:val="26"/>
                <w:lang w:val="en-GB"/>
              </w:rPr>
            </w:pPr>
            <w:r w:rsidRPr="00075D0E">
              <w:rPr>
                <w:rFonts w:ascii="Angsana New" w:hAnsi="Angsana New"/>
                <w:sz w:val="26"/>
                <w:szCs w:val="26"/>
              </w:rPr>
              <w:t>434,437</w:t>
            </w:r>
          </w:p>
        </w:tc>
      </w:tr>
      <w:tr w:rsidR="00075D0E" w:rsidRPr="00021E19" w14:paraId="2507BAA8" w14:textId="77777777" w:rsidTr="00075D0E">
        <w:tc>
          <w:tcPr>
            <w:tcW w:w="2977" w:type="dxa"/>
            <w:tcBorders>
              <w:top w:val="nil"/>
              <w:bottom w:val="nil"/>
            </w:tcBorders>
            <w:shd w:val="clear" w:color="auto" w:fill="auto"/>
            <w:vAlign w:val="bottom"/>
          </w:tcPr>
          <w:p w14:paraId="02B35E30" w14:textId="77777777" w:rsidR="00075D0E" w:rsidRPr="00021E19" w:rsidRDefault="00075D0E" w:rsidP="00075D0E">
            <w:pPr>
              <w:spacing w:line="380" w:lineRule="exact"/>
              <w:ind w:left="-9"/>
              <w:rPr>
                <w:rFonts w:ascii="Angsana New" w:eastAsia="Arial Unicode MS" w:hAnsi="Angsana New"/>
                <w:color w:val="000000"/>
                <w:sz w:val="26"/>
                <w:szCs w:val="26"/>
                <w:cs/>
                <w:lang w:val="en-GB"/>
              </w:rPr>
            </w:pPr>
            <w:r w:rsidRPr="00021E19">
              <w:rPr>
                <w:rFonts w:ascii="Angsana New" w:eastAsia="Arial Unicode MS" w:hAnsi="Angsana New"/>
                <w:sz w:val="26"/>
                <w:szCs w:val="26"/>
              </w:rPr>
              <w:t>Other non-current assets</w:t>
            </w:r>
          </w:p>
        </w:tc>
        <w:tc>
          <w:tcPr>
            <w:tcW w:w="995" w:type="dxa"/>
            <w:tcBorders>
              <w:top w:val="nil"/>
              <w:bottom w:val="single" w:sz="6" w:space="0" w:color="auto"/>
            </w:tcBorders>
            <w:shd w:val="clear" w:color="auto" w:fill="auto"/>
          </w:tcPr>
          <w:p w14:paraId="36311927" w14:textId="01B95411" w:rsidR="00075D0E" w:rsidRPr="00075D0E" w:rsidRDefault="00075D0E" w:rsidP="00075D0E">
            <w:pPr>
              <w:spacing w:line="380" w:lineRule="exact"/>
              <w:ind w:right="170"/>
              <w:jc w:val="right"/>
              <w:rPr>
                <w:rFonts w:ascii="Angsana New" w:eastAsia="Arial Unicode MS" w:hAnsi="Angsana New"/>
                <w:color w:val="000000"/>
                <w:sz w:val="26"/>
                <w:szCs w:val="26"/>
              </w:rPr>
            </w:pPr>
            <w:r w:rsidRPr="00075D0E">
              <w:rPr>
                <w:rFonts w:ascii="Angsana New" w:hAnsi="Angsana New"/>
                <w:sz w:val="26"/>
                <w:szCs w:val="26"/>
              </w:rPr>
              <w:t>-</w:t>
            </w:r>
          </w:p>
        </w:tc>
        <w:tc>
          <w:tcPr>
            <w:tcW w:w="236" w:type="dxa"/>
            <w:tcBorders>
              <w:bottom w:val="nil"/>
            </w:tcBorders>
            <w:shd w:val="clear" w:color="auto" w:fill="auto"/>
          </w:tcPr>
          <w:p w14:paraId="149EAC1D" w14:textId="77777777" w:rsidR="00075D0E" w:rsidRPr="00075D0E" w:rsidRDefault="00075D0E" w:rsidP="00075D0E">
            <w:pPr>
              <w:spacing w:line="380" w:lineRule="exact"/>
              <w:ind w:right="170"/>
              <w:jc w:val="both"/>
              <w:rPr>
                <w:rFonts w:ascii="Angsana New" w:eastAsia="Arial Unicode MS" w:hAnsi="Angsana New"/>
                <w:color w:val="000000"/>
                <w:sz w:val="26"/>
                <w:szCs w:val="26"/>
              </w:rPr>
            </w:pPr>
          </w:p>
        </w:tc>
        <w:tc>
          <w:tcPr>
            <w:tcW w:w="1178" w:type="dxa"/>
            <w:tcBorders>
              <w:top w:val="nil"/>
              <w:bottom w:val="single" w:sz="6" w:space="0" w:color="auto"/>
            </w:tcBorders>
            <w:shd w:val="clear" w:color="auto" w:fill="auto"/>
          </w:tcPr>
          <w:p w14:paraId="263D8ED5" w14:textId="0B06E110" w:rsidR="00075D0E" w:rsidRPr="00075D0E" w:rsidRDefault="00075D0E" w:rsidP="00075D0E">
            <w:pPr>
              <w:spacing w:line="380" w:lineRule="exact"/>
              <w:ind w:right="170"/>
              <w:jc w:val="right"/>
              <w:rPr>
                <w:rFonts w:ascii="Angsana New" w:eastAsia="Arial Unicode MS" w:hAnsi="Angsana New"/>
                <w:color w:val="000000"/>
                <w:sz w:val="26"/>
                <w:szCs w:val="26"/>
              </w:rPr>
            </w:pPr>
            <w:r w:rsidRPr="00075D0E">
              <w:rPr>
                <w:rFonts w:ascii="Angsana New" w:hAnsi="Angsana New"/>
                <w:sz w:val="26"/>
                <w:szCs w:val="26"/>
              </w:rPr>
              <w:t>-</w:t>
            </w:r>
          </w:p>
        </w:tc>
        <w:tc>
          <w:tcPr>
            <w:tcW w:w="239" w:type="dxa"/>
            <w:tcBorders>
              <w:bottom w:val="nil"/>
            </w:tcBorders>
            <w:shd w:val="clear" w:color="auto" w:fill="auto"/>
          </w:tcPr>
          <w:p w14:paraId="229D40FF" w14:textId="77777777" w:rsidR="00075D0E" w:rsidRPr="00075D0E" w:rsidRDefault="00075D0E" w:rsidP="00075D0E">
            <w:pPr>
              <w:spacing w:line="380" w:lineRule="exact"/>
              <w:ind w:right="170"/>
              <w:jc w:val="both"/>
              <w:rPr>
                <w:rFonts w:ascii="Angsana New" w:eastAsia="Arial Unicode MS" w:hAnsi="Angsana New"/>
                <w:color w:val="000000"/>
                <w:sz w:val="26"/>
                <w:szCs w:val="26"/>
              </w:rPr>
            </w:pPr>
          </w:p>
        </w:tc>
        <w:tc>
          <w:tcPr>
            <w:tcW w:w="895" w:type="dxa"/>
            <w:tcBorders>
              <w:top w:val="nil"/>
              <w:bottom w:val="single" w:sz="6" w:space="0" w:color="auto"/>
            </w:tcBorders>
            <w:shd w:val="clear" w:color="auto" w:fill="auto"/>
          </w:tcPr>
          <w:p w14:paraId="05D33249" w14:textId="4A8E1261" w:rsidR="00075D0E" w:rsidRPr="00075D0E" w:rsidRDefault="00075D0E" w:rsidP="00075D0E">
            <w:pPr>
              <w:spacing w:line="380" w:lineRule="exact"/>
              <w:ind w:right="170"/>
              <w:jc w:val="right"/>
              <w:rPr>
                <w:rFonts w:ascii="Angsana New" w:eastAsia="Arial Unicode MS" w:hAnsi="Angsana New"/>
                <w:color w:val="000000"/>
                <w:sz w:val="26"/>
                <w:szCs w:val="26"/>
              </w:rPr>
            </w:pPr>
            <w:r w:rsidRPr="00075D0E">
              <w:rPr>
                <w:rFonts w:ascii="Angsana New" w:hAnsi="Angsana New"/>
                <w:sz w:val="26"/>
                <w:szCs w:val="26"/>
              </w:rPr>
              <w:t>-</w:t>
            </w:r>
          </w:p>
        </w:tc>
        <w:tc>
          <w:tcPr>
            <w:tcW w:w="237" w:type="dxa"/>
            <w:tcBorders>
              <w:bottom w:val="nil"/>
            </w:tcBorders>
            <w:shd w:val="clear" w:color="auto" w:fill="auto"/>
          </w:tcPr>
          <w:p w14:paraId="123CBE1D" w14:textId="77777777" w:rsidR="00075D0E" w:rsidRPr="00075D0E" w:rsidRDefault="00075D0E" w:rsidP="00075D0E">
            <w:pPr>
              <w:spacing w:line="380" w:lineRule="exact"/>
              <w:jc w:val="both"/>
              <w:rPr>
                <w:rFonts w:ascii="Angsana New" w:eastAsia="Arial Unicode MS" w:hAnsi="Angsana New"/>
                <w:color w:val="000000"/>
                <w:sz w:val="26"/>
                <w:szCs w:val="26"/>
                <w:lang w:val="en-GB"/>
              </w:rPr>
            </w:pPr>
          </w:p>
        </w:tc>
        <w:tc>
          <w:tcPr>
            <w:tcW w:w="1039" w:type="dxa"/>
            <w:tcBorders>
              <w:top w:val="nil"/>
              <w:bottom w:val="single" w:sz="6" w:space="0" w:color="auto"/>
            </w:tcBorders>
            <w:shd w:val="clear" w:color="auto" w:fill="auto"/>
          </w:tcPr>
          <w:p w14:paraId="3F561CBA" w14:textId="4763F5EB" w:rsidR="00075D0E" w:rsidRPr="00075D0E" w:rsidRDefault="00075D0E" w:rsidP="00075D0E">
            <w:pPr>
              <w:spacing w:line="380" w:lineRule="exact"/>
              <w:jc w:val="right"/>
              <w:rPr>
                <w:rFonts w:ascii="Angsana New" w:eastAsia="Arial Unicode MS" w:hAnsi="Angsana New"/>
                <w:color w:val="000000"/>
                <w:sz w:val="26"/>
                <w:szCs w:val="26"/>
                <w:lang w:val="en-GB"/>
              </w:rPr>
            </w:pPr>
            <w:r w:rsidRPr="00075D0E">
              <w:rPr>
                <w:rFonts w:ascii="Angsana New" w:hAnsi="Angsana New"/>
                <w:sz w:val="26"/>
                <w:szCs w:val="26"/>
              </w:rPr>
              <w:t>37,377</w:t>
            </w:r>
          </w:p>
        </w:tc>
        <w:tc>
          <w:tcPr>
            <w:tcW w:w="236" w:type="dxa"/>
            <w:tcBorders>
              <w:bottom w:val="nil"/>
            </w:tcBorders>
            <w:shd w:val="clear" w:color="auto" w:fill="auto"/>
          </w:tcPr>
          <w:p w14:paraId="6598DC44" w14:textId="77777777" w:rsidR="00075D0E" w:rsidRPr="00075D0E" w:rsidRDefault="00075D0E" w:rsidP="00075D0E">
            <w:pPr>
              <w:spacing w:line="380" w:lineRule="exact"/>
              <w:jc w:val="both"/>
              <w:rPr>
                <w:rFonts w:ascii="Angsana New" w:eastAsia="Arial Unicode MS" w:hAnsi="Angsana New"/>
                <w:color w:val="000000"/>
                <w:sz w:val="26"/>
                <w:szCs w:val="26"/>
                <w:lang w:val="en-GB"/>
              </w:rPr>
            </w:pPr>
          </w:p>
        </w:tc>
        <w:tc>
          <w:tcPr>
            <w:tcW w:w="1144" w:type="dxa"/>
            <w:tcBorders>
              <w:top w:val="nil"/>
              <w:bottom w:val="single" w:sz="6" w:space="0" w:color="auto"/>
            </w:tcBorders>
            <w:shd w:val="clear" w:color="auto" w:fill="auto"/>
          </w:tcPr>
          <w:p w14:paraId="34470E98" w14:textId="60DE1AAD" w:rsidR="00075D0E" w:rsidRPr="00075D0E" w:rsidRDefault="00075D0E" w:rsidP="00075D0E">
            <w:pPr>
              <w:spacing w:line="380" w:lineRule="exact"/>
              <w:jc w:val="right"/>
              <w:rPr>
                <w:rFonts w:ascii="Angsana New" w:eastAsia="Arial Unicode MS" w:hAnsi="Angsana New"/>
                <w:color w:val="000000"/>
                <w:sz w:val="26"/>
                <w:szCs w:val="26"/>
                <w:cs/>
                <w:lang w:val="en-GB"/>
              </w:rPr>
            </w:pPr>
            <w:r w:rsidRPr="00075D0E">
              <w:rPr>
                <w:rFonts w:ascii="Angsana New" w:hAnsi="Angsana New"/>
                <w:sz w:val="26"/>
                <w:szCs w:val="26"/>
              </w:rPr>
              <w:t>37,377</w:t>
            </w:r>
          </w:p>
        </w:tc>
      </w:tr>
      <w:tr w:rsidR="00075D0E" w:rsidRPr="00021E19" w14:paraId="1CB6B4C0" w14:textId="77777777" w:rsidTr="00075D0E">
        <w:tc>
          <w:tcPr>
            <w:tcW w:w="2977" w:type="dxa"/>
            <w:tcBorders>
              <w:top w:val="nil"/>
              <w:bottom w:val="nil"/>
            </w:tcBorders>
            <w:shd w:val="clear" w:color="auto" w:fill="auto"/>
            <w:vAlign w:val="bottom"/>
          </w:tcPr>
          <w:p w14:paraId="349085EA" w14:textId="77777777" w:rsidR="00075D0E" w:rsidRPr="00021E19" w:rsidRDefault="00075D0E" w:rsidP="00075D0E">
            <w:pPr>
              <w:spacing w:line="380" w:lineRule="exact"/>
              <w:ind w:left="14"/>
              <w:jc w:val="thaiDistribute"/>
              <w:rPr>
                <w:rFonts w:ascii="Angsana New" w:eastAsia="Arial Unicode MS" w:hAnsi="Angsana New"/>
                <w:color w:val="000000"/>
                <w:sz w:val="26"/>
                <w:szCs w:val="26"/>
              </w:rPr>
            </w:pPr>
          </w:p>
        </w:tc>
        <w:tc>
          <w:tcPr>
            <w:tcW w:w="995" w:type="dxa"/>
            <w:tcBorders>
              <w:top w:val="single" w:sz="6" w:space="0" w:color="auto"/>
              <w:bottom w:val="double" w:sz="6" w:space="0" w:color="auto"/>
            </w:tcBorders>
            <w:shd w:val="clear" w:color="auto" w:fill="auto"/>
          </w:tcPr>
          <w:p w14:paraId="276E3568" w14:textId="43B244AD" w:rsidR="00075D0E" w:rsidRPr="00075D0E" w:rsidRDefault="00075D0E" w:rsidP="00075D0E">
            <w:pPr>
              <w:spacing w:line="380" w:lineRule="exact"/>
              <w:jc w:val="right"/>
              <w:rPr>
                <w:rFonts w:ascii="Angsana New" w:eastAsia="Arial Unicode MS" w:hAnsi="Angsana New"/>
                <w:color w:val="000000"/>
                <w:sz w:val="26"/>
                <w:szCs w:val="26"/>
                <w:lang w:val="en-GB"/>
              </w:rPr>
            </w:pPr>
            <w:r w:rsidRPr="00075D0E">
              <w:rPr>
                <w:rFonts w:ascii="Angsana New" w:hAnsi="Angsana New"/>
                <w:sz w:val="26"/>
                <w:szCs w:val="26"/>
              </w:rPr>
              <w:t>100,008</w:t>
            </w:r>
          </w:p>
        </w:tc>
        <w:tc>
          <w:tcPr>
            <w:tcW w:w="236" w:type="dxa"/>
            <w:tcBorders>
              <w:top w:val="nil"/>
              <w:bottom w:val="nil"/>
            </w:tcBorders>
            <w:shd w:val="clear" w:color="auto" w:fill="auto"/>
          </w:tcPr>
          <w:p w14:paraId="4A0390A0" w14:textId="77777777" w:rsidR="00075D0E" w:rsidRPr="00075D0E" w:rsidRDefault="00075D0E" w:rsidP="00075D0E">
            <w:pPr>
              <w:spacing w:line="380" w:lineRule="exact"/>
              <w:ind w:left="-105"/>
              <w:jc w:val="both"/>
              <w:rPr>
                <w:rFonts w:ascii="Angsana New" w:eastAsia="Arial Unicode MS" w:hAnsi="Angsana New"/>
                <w:color w:val="000000"/>
                <w:sz w:val="26"/>
                <w:szCs w:val="26"/>
                <w:lang w:val="en-GB"/>
              </w:rPr>
            </w:pPr>
          </w:p>
        </w:tc>
        <w:tc>
          <w:tcPr>
            <w:tcW w:w="1178" w:type="dxa"/>
            <w:tcBorders>
              <w:top w:val="single" w:sz="6" w:space="0" w:color="auto"/>
              <w:bottom w:val="double" w:sz="6" w:space="0" w:color="auto"/>
            </w:tcBorders>
            <w:shd w:val="clear" w:color="auto" w:fill="auto"/>
          </w:tcPr>
          <w:p w14:paraId="05D02CA9" w14:textId="5DACDC4D" w:rsidR="00075D0E" w:rsidRPr="00075D0E" w:rsidRDefault="005A1BBB" w:rsidP="005A1BBB">
            <w:pPr>
              <w:spacing w:line="380" w:lineRule="exact"/>
              <w:rPr>
                <w:rFonts w:ascii="Angsana New" w:eastAsia="Arial Unicode MS" w:hAnsi="Angsana New"/>
                <w:color w:val="000000"/>
                <w:sz w:val="26"/>
                <w:szCs w:val="26"/>
                <w:lang w:val="en-GB"/>
              </w:rPr>
            </w:pPr>
            <w:r>
              <w:rPr>
                <w:rFonts w:ascii="Angsana New" w:hAnsi="Angsana New"/>
                <w:sz w:val="26"/>
                <w:szCs w:val="26"/>
              </w:rPr>
              <w:t xml:space="preserve">               </w:t>
            </w:r>
            <w:r w:rsidR="00075D0E" w:rsidRPr="00075D0E">
              <w:rPr>
                <w:rFonts w:ascii="Angsana New" w:hAnsi="Angsana New"/>
                <w:sz w:val="26"/>
                <w:szCs w:val="26"/>
              </w:rPr>
              <w:t xml:space="preserve">  -</w:t>
            </w:r>
          </w:p>
        </w:tc>
        <w:tc>
          <w:tcPr>
            <w:tcW w:w="239" w:type="dxa"/>
            <w:tcBorders>
              <w:top w:val="nil"/>
              <w:bottom w:val="nil"/>
            </w:tcBorders>
            <w:shd w:val="clear" w:color="auto" w:fill="auto"/>
          </w:tcPr>
          <w:p w14:paraId="1E4DFD67" w14:textId="77777777" w:rsidR="00075D0E" w:rsidRPr="00075D0E" w:rsidRDefault="00075D0E" w:rsidP="00075D0E">
            <w:pPr>
              <w:spacing w:line="380" w:lineRule="exact"/>
              <w:ind w:left="-105"/>
              <w:jc w:val="both"/>
              <w:rPr>
                <w:rFonts w:ascii="Angsana New" w:eastAsia="Arial Unicode MS" w:hAnsi="Angsana New"/>
                <w:color w:val="000000"/>
                <w:sz w:val="26"/>
                <w:szCs w:val="26"/>
                <w:lang w:val="en-GB"/>
              </w:rPr>
            </w:pPr>
          </w:p>
        </w:tc>
        <w:tc>
          <w:tcPr>
            <w:tcW w:w="895" w:type="dxa"/>
            <w:tcBorders>
              <w:top w:val="single" w:sz="6" w:space="0" w:color="auto"/>
              <w:bottom w:val="double" w:sz="6" w:space="0" w:color="auto"/>
            </w:tcBorders>
            <w:shd w:val="clear" w:color="auto" w:fill="auto"/>
          </w:tcPr>
          <w:p w14:paraId="30FF2020" w14:textId="37EF2D91" w:rsidR="00075D0E" w:rsidRPr="00075D0E" w:rsidRDefault="00075D0E" w:rsidP="00075D0E">
            <w:pPr>
              <w:spacing w:line="380" w:lineRule="exact"/>
              <w:jc w:val="right"/>
              <w:rPr>
                <w:rFonts w:ascii="Angsana New" w:eastAsia="Arial Unicode MS" w:hAnsi="Angsana New"/>
                <w:color w:val="000000"/>
                <w:sz w:val="26"/>
                <w:szCs w:val="26"/>
                <w:lang w:val="en-GB"/>
              </w:rPr>
            </w:pPr>
            <w:r w:rsidRPr="00075D0E">
              <w:rPr>
                <w:rFonts w:ascii="Angsana New" w:hAnsi="Angsana New"/>
                <w:sz w:val="26"/>
                <w:szCs w:val="26"/>
              </w:rPr>
              <w:t>404,813</w:t>
            </w:r>
          </w:p>
        </w:tc>
        <w:tc>
          <w:tcPr>
            <w:tcW w:w="237" w:type="dxa"/>
            <w:tcBorders>
              <w:top w:val="nil"/>
              <w:bottom w:val="nil"/>
            </w:tcBorders>
            <w:shd w:val="clear" w:color="auto" w:fill="auto"/>
          </w:tcPr>
          <w:p w14:paraId="46803EF2" w14:textId="77777777" w:rsidR="00075D0E" w:rsidRPr="00075D0E" w:rsidRDefault="00075D0E" w:rsidP="00075D0E">
            <w:pPr>
              <w:spacing w:line="380" w:lineRule="exact"/>
              <w:ind w:left="-105"/>
              <w:jc w:val="both"/>
              <w:rPr>
                <w:rFonts w:ascii="Angsana New" w:eastAsia="Arial Unicode MS" w:hAnsi="Angsana New"/>
                <w:color w:val="000000"/>
                <w:sz w:val="26"/>
                <w:szCs w:val="26"/>
                <w:lang w:val="en-GB"/>
              </w:rPr>
            </w:pPr>
          </w:p>
        </w:tc>
        <w:tc>
          <w:tcPr>
            <w:tcW w:w="1039" w:type="dxa"/>
            <w:tcBorders>
              <w:top w:val="single" w:sz="6" w:space="0" w:color="auto"/>
              <w:bottom w:val="double" w:sz="6" w:space="0" w:color="auto"/>
            </w:tcBorders>
            <w:shd w:val="clear" w:color="auto" w:fill="auto"/>
          </w:tcPr>
          <w:p w14:paraId="40FBA327" w14:textId="6DB3F77A" w:rsidR="00075D0E" w:rsidRPr="00075D0E" w:rsidRDefault="00075D0E" w:rsidP="00075D0E">
            <w:pPr>
              <w:spacing w:line="380" w:lineRule="exact"/>
              <w:jc w:val="right"/>
              <w:rPr>
                <w:rFonts w:ascii="Angsana New" w:eastAsia="Arial Unicode MS" w:hAnsi="Angsana New"/>
                <w:color w:val="000000"/>
                <w:sz w:val="26"/>
                <w:szCs w:val="26"/>
                <w:lang w:val="en-GB"/>
              </w:rPr>
            </w:pPr>
            <w:r w:rsidRPr="00075D0E">
              <w:rPr>
                <w:rFonts w:ascii="Angsana New" w:hAnsi="Angsana New"/>
                <w:sz w:val="26"/>
                <w:szCs w:val="26"/>
              </w:rPr>
              <w:t>2,486,995</w:t>
            </w:r>
          </w:p>
        </w:tc>
        <w:tc>
          <w:tcPr>
            <w:tcW w:w="236" w:type="dxa"/>
            <w:tcBorders>
              <w:top w:val="nil"/>
              <w:bottom w:val="nil"/>
            </w:tcBorders>
            <w:shd w:val="clear" w:color="auto" w:fill="auto"/>
          </w:tcPr>
          <w:p w14:paraId="10AEF5D3" w14:textId="77777777" w:rsidR="00075D0E" w:rsidRPr="00075D0E" w:rsidRDefault="00075D0E" w:rsidP="00075D0E">
            <w:pPr>
              <w:spacing w:line="380" w:lineRule="exact"/>
              <w:ind w:left="-105"/>
              <w:jc w:val="both"/>
              <w:rPr>
                <w:rFonts w:ascii="Angsana New" w:eastAsia="Arial Unicode MS" w:hAnsi="Angsana New"/>
                <w:color w:val="000000"/>
                <w:sz w:val="26"/>
                <w:szCs w:val="26"/>
                <w:lang w:val="en-GB"/>
              </w:rPr>
            </w:pPr>
          </w:p>
        </w:tc>
        <w:tc>
          <w:tcPr>
            <w:tcW w:w="1144" w:type="dxa"/>
            <w:tcBorders>
              <w:top w:val="single" w:sz="6" w:space="0" w:color="auto"/>
              <w:bottom w:val="double" w:sz="6" w:space="0" w:color="auto"/>
            </w:tcBorders>
            <w:shd w:val="clear" w:color="auto" w:fill="auto"/>
          </w:tcPr>
          <w:p w14:paraId="23194D49" w14:textId="2C2A016D" w:rsidR="00075D0E" w:rsidRPr="00075D0E" w:rsidRDefault="00075D0E" w:rsidP="00075D0E">
            <w:pPr>
              <w:spacing w:line="380" w:lineRule="exact"/>
              <w:jc w:val="right"/>
              <w:rPr>
                <w:rFonts w:ascii="Angsana New" w:eastAsia="Arial Unicode MS" w:hAnsi="Angsana New"/>
                <w:color w:val="000000"/>
                <w:sz w:val="26"/>
                <w:szCs w:val="26"/>
                <w:lang w:val="en-GB"/>
              </w:rPr>
            </w:pPr>
            <w:r w:rsidRPr="00075D0E">
              <w:rPr>
                <w:rFonts w:ascii="Angsana New" w:hAnsi="Angsana New"/>
                <w:sz w:val="26"/>
                <w:szCs w:val="26"/>
              </w:rPr>
              <w:t>2,991,816</w:t>
            </w:r>
          </w:p>
        </w:tc>
      </w:tr>
    </w:tbl>
    <w:p w14:paraId="4A194787" w14:textId="58CB38E6" w:rsidR="00DB55D6" w:rsidRDefault="00DB55D6" w:rsidP="00610BE0">
      <w:pPr>
        <w:tabs>
          <w:tab w:val="left" w:pos="851"/>
        </w:tabs>
        <w:spacing w:line="380" w:lineRule="exact"/>
        <w:ind w:left="284" w:right="-45"/>
        <w:jc w:val="thaiDistribute"/>
        <w:rPr>
          <w:rFonts w:ascii="Angsana New" w:hAnsi="Angsana New"/>
          <w:sz w:val="32"/>
          <w:szCs w:val="32"/>
        </w:rPr>
      </w:pPr>
    </w:p>
    <w:tbl>
      <w:tblPr>
        <w:tblW w:w="9088" w:type="dxa"/>
        <w:tblInd w:w="284" w:type="dxa"/>
        <w:tblBorders>
          <w:top w:val="single" w:sz="12" w:space="0" w:color="auto"/>
          <w:bottom w:val="single" w:sz="12" w:space="0" w:color="auto"/>
        </w:tblBorders>
        <w:tblLayout w:type="fixed"/>
        <w:tblLook w:val="04A0" w:firstRow="1" w:lastRow="0" w:firstColumn="1" w:lastColumn="0" w:noHBand="0" w:noVBand="1"/>
      </w:tblPr>
      <w:tblGrid>
        <w:gridCol w:w="5244"/>
        <w:gridCol w:w="1134"/>
        <w:gridCol w:w="237"/>
        <w:gridCol w:w="1182"/>
        <w:gridCol w:w="258"/>
        <w:gridCol w:w="1033"/>
      </w:tblGrid>
      <w:tr w:rsidR="00DB55D6" w:rsidRPr="00021E19" w14:paraId="6130F106" w14:textId="77777777" w:rsidTr="00182ED4">
        <w:tc>
          <w:tcPr>
            <w:tcW w:w="5244" w:type="dxa"/>
            <w:tcBorders>
              <w:top w:val="nil"/>
              <w:bottom w:val="nil"/>
            </w:tcBorders>
            <w:shd w:val="clear" w:color="auto" w:fill="auto"/>
            <w:vAlign w:val="bottom"/>
          </w:tcPr>
          <w:p w14:paraId="0CAEB189" w14:textId="77777777" w:rsidR="00DB55D6" w:rsidRPr="00021E19" w:rsidRDefault="00DB55D6" w:rsidP="00610BE0">
            <w:pPr>
              <w:spacing w:line="380" w:lineRule="exact"/>
              <w:jc w:val="thaiDistribute"/>
              <w:rPr>
                <w:rFonts w:ascii="Angsana New" w:eastAsia="Arial Unicode MS" w:hAnsi="Angsana New"/>
                <w:b/>
                <w:bCs/>
                <w:sz w:val="26"/>
                <w:szCs w:val="26"/>
                <w:lang w:val="en-GB"/>
              </w:rPr>
            </w:pPr>
          </w:p>
        </w:tc>
        <w:tc>
          <w:tcPr>
            <w:tcW w:w="3844" w:type="dxa"/>
            <w:gridSpan w:val="5"/>
            <w:tcBorders>
              <w:top w:val="nil"/>
              <w:bottom w:val="single" w:sz="6" w:space="0" w:color="auto"/>
            </w:tcBorders>
            <w:shd w:val="clear" w:color="auto" w:fill="auto"/>
            <w:vAlign w:val="bottom"/>
          </w:tcPr>
          <w:p w14:paraId="24DD8480" w14:textId="77777777" w:rsidR="00DB55D6" w:rsidRPr="00021E19" w:rsidRDefault="00DB55D6" w:rsidP="00610BE0">
            <w:pPr>
              <w:spacing w:line="380" w:lineRule="exact"/>
              <w:ind w:right="-72"/>
              <w:jc w:val="center"/>
              <w:rPr>
                <w:rFonts w:ascii="Angsana New" w:eastAsia="Arial Unicode MS" w:hAnsi="Angsana New"/>
                <w:sz w:val="26"/>
                <w:szCs w:val="26"/>
                <w:cs/>
                <w:lang w:val="en-GB"/>
              </w:rPr>
            </w:pPr>
            <w:r w:rsidRPr="00021E19">
              <w:rPr>
                <w:rFonts w:ascii="Angsana New" w:eastAsia="Calibri" w:hAnsi="Angsana New"/>
                <w:sz w:val="26"/>
                <w:szCs w:val="26"/>
              </w:rPr>
              <w:t>Thousand Baht</w:t>
            </w:r>
          </w:p>
        </w:tc>
      </w:tr>
      <w:tr w:rsidR="00DB55D6" w:rsidRPr="00021E19" w14:paraId="1EF7D2AF" w14:textId="77777777" w:rsidTr="00182ED4">
        <w:tc>
          <w:tcPr>
            <w:tcW w:w="5244" w:type="dxa"/>
            <w:tcBorders>
              <w:top w:val="nil"/>
              <w:bottom w:val="nil"/>
            </w:tcBorders>
            <w:shd w:val="clear" w:color="auto" w:fill="auto"/>
            <w:vAlign w:val="bottom"/>
          </w:tcPr>
          <w:p w14:paraId="2D9B5ACF" w14:textId="77777777" w:rsidR="00DB55D6" w:rsidRPr="00021E19" w:rsidRDefault="00DB55D6" w:rsidP="00610BE0">
            <w:pPr>
              <w:spacing w:line="380" w:lineRule="exact"/>
              <w:jc w:val="thaiDistribute"/>
              <w:rPr>
                <w:rFonts w:ascii="Angsana New" w:eastAsia="Arial Unicode MS" w:hAnsi="Angsana New"/>
                <w:b/>
                <w:bCs/>
                <w:sz w:val="26"/>
                <w:szCs w:val="26"/>
                <w:lang w:val="en-GB"/>
              </w:rPr>
            </w:pPr>
          </w:p>
        </w:tc>
        <w:tc>
          <w:tcPr>
            <w:tcW w:w="3844" w:type="dxa"/>
            <w:gridSpan w:val="5"/>
            <w:tcBorders>
              <w:top w:val="single" w:sz="6" w:space="0" w:color="auto"/>
              <w:bottom w:val="single" w:sz="6" w:space="0" w:color="auto"/>
            </w:tcBorders>
            <w:shd w:val="clear" w:color="auto" w:fill="auto"/>
            <w:vAlign w:val="bottom"/>
          </w:tcPr>
          <w:p w14:paraId="3BF772B1" w14:textId="77777777" w:rsidR="00DB55D6" w:rsidRPr="00021E19" w:rsidRDefault="00DB55D6" w:rsidP="00610BE0">
            <w:pPr>
              <w:spacing w:line="380" w:lineRule="exact"/>
              <w:ind w:right="-72"/>
              <w:jc w:val="center"/>
              <w:rPr>
                <w:rFonts w:ascii="Angsana New" w:eastAsia="Arial Unicode MS" w:hAnsi="Angsana New"/>
                <w:sz w:val="26"/>
                <w:szCs w:val="26"/>
                <w:lang w:val="en-GB"/>
              </w:rPr>
            </w:pPr>
            <w:r w:rsidRPr="00021E19">
              <w:rPr>
                <w:rFonts w:ascii="Angsana New" w:eastAsia="Arial Unicode MS" w:hAnsi="Angsana New"/>
                <w:sz w:val="26"/>
                <w:szCs w:val="26"/>
                <w:lang w:val="en-GB"/>
              </w:rPr>
              <w:t>Consolidated financial statements</w:t>
            </w:r>
          </w:p>
        </w:tc>
      </w:tr>
      <w:tr w:rsidR="00DB55D6" w:rsidRPr="00021E19" w14:paraId="1E9FDF98" w14:textId="77777777" w:rsidTr="00182ED4">
        <w:tc>
          <w:tcPr>
            <w:tcW w:w="5244" w:type="dxa"/>
            <w:tcBorders>
              <w:top w:val="nil"/>
              <w:bottom w:val="nil"/>
            </w:tcBorders>
            <w:shd w:val="clear" w:color="auto" w:fill="auto"/>
            <w:vAlign w:val="bottom"/>
          </w:tcPr>
          <w:p w14:paraId="245A4A02" w14:textId="77777777" w:rsidR="00DB55D6" w:rsidRPr="00021E19" w:rsidRDefault="00DB55D6" w:rsidP="00610BE0">
            <w:pPr>
              <w:spacing w:line="380" w:lineRule="exact"/>
              <w:jc w:val="thaiDistribute"/>
              <w:rPr>
                <w:rFonts w:ascii="Angsana New" w:eastAsia="Arial Unicode MS" w:hAnsi="Angsana New"/>
                <w:b/>
                <w:bCs/>
                <w:sz w:val="26"/>
                <w:szCs w:val="26"/>
                <w:lang w:val="en-GB"/>
              </w:rPr>
            </w:pPr>
          </w:p>
        </w:tc>
        <w:tc>
          <w:tcPr>
            <w:tcW w:w="1134" w:type="dxa"/>
            <w:tcBorders>
              <w:top w:val="single" w:sz="6" w:space="0" w:color="auto"/>
              <w:bottom w:val="single" w:sz="6" w:space="0" w:color="auto"/>
            </w:tcBorders>
            <w:shd w:val="clear" w:color="auto" w:fill="auto"/>
          </w:tcPr>
          <w:p w14:paraId="36D5FEAD" w14:textId="77777777" w:rsidR="00DB55D6" w:rsidRPr="00021E19" w:rsidRDefault="00DB55D6" w:rsidP="00610BE0">
            <w:pPr>
              <w:spacing w:line="380" w:lineRule="exact"/>
              <w:ind w:right="-72"/>
              <w:jc w:val="center"/>
              <w:rPr>
                <w:rFonts w:ascii="Angsana New" w:eastAsia="Arial Unicode MS" w:hAnsi="Angsana New"/>
                <w:sz w:val="26"/>
                <w:szCs w:val="26"/>
              </w:rPr>
            </w:pPr>
            <w:r w:rsidRPr="00021E19">
              <w:rPr>
                <w:rFonts w:ascii="Angsana New" w:eastAsia="Calibri" w:hAnsi="Angsana New"/>
                <w:sz w:val="26"/>
                <w:szCs w:val="26"/>
              </w:rPr>
              <w:t xml:space="preserve">Fair value </w:t>
            </w:r>
            <w:r w:rsidRPr="00021E19">
              <w:rPr>
                <w:rFonts w:ascii="Angsana New" w:eastAsia="Calibri" w:hAnsi="Angsana New"/>
                <w:sz w:val="26"/>
                <w:szCs w:val="26"/>
                <w:cs/>
              </w:rPr>
              <w:t xml:space="preserve">- </w:t>
            </w:r>
            <w:r w:rsidRPr="00021E19">
              <w:rPr>
                <w:rFonts w:ascii="Angsana New" w:eastAsia="Calibri" w:hAnsi="Angsana New"/>
                <w:sz w:val="26"/>
                <w:szCs w:val="26"/>
              </w:rPr>
              <w:t>Derivatives</w:t>
            </w:r>
          </w:p>
        </w:tc>
        <w:tc>
          <w:tcPr>
            <w:tcW w:w="237" w:type="dxa"/>
            <w:tcBorders>
              <w:top w:val="single" w:sz="6" w:space="0" w:color="auto"/>
              <w:bottom w:val="nil"/>
            </w:tcBorders>
            <w:shd w:val="clear" w:color="auto" w:fill="auto"/>
          </w:tcPr>
          <w:p w14:paraId="4A98056B" w14:textId="77777777" w:rsidR="00DB55D6" w:rsidRPr="00021E19" w:rsidRDefault="00DB55D6" w:rsidP="00610BE0">
            <w:pPr>
              <w:spacing w:line="380" w:lineRule="exact"/>
              <w:ind w:right="-72"/>
              <w:jc w:val="center"/>
              <w:rPr>
                <w:rFonts w:ascii="Angsana New" w:eastAsia="Arial Unicode MS" w:hAnsi="Angsana New"/>
                <w:sz w:val="26"/>
                <w:szCs w:val="26"/>
                <w:lang w:val="en-GB"/>
              </w:rPr>
            </w:pPr>
          </w:p>
        </w:tc>
        <w:tc>
          <w:tcPr>
            <w:tcW w:w="1182" w:type="dxa"/>
            <w:tcBorders>
              <w:top w:val="single" w:sz="6" w:space="0" w:color="auto"/>
              <w:bottom w:val="single" w:sz="6" w:space="0" w:color="auto"/>
            </w:tcBorders>
            <w:shd w:val="clear" w:color="auto" w:fill="auto"/>
          </w:tcPr>
          <w:p w14:paraId="4514BA27" w14:textId="77777777" w:rsidR="00DB55D6" w:rsidRPr="00021E19" w:rsidRDefault="00DB55D6" w:rsidP="00610BE0">
            <w:pPr>
              <w:spacing w:line="380" w:lineRule="exact"/>
              <w:ind w:right="-72"/>
              <w:jc w:val="center"/>
              <w:rPr>
                <w:rFonts w:ascii="Angsana New" w:eastAsia="Arial Unicode MS" w:hAnsi="Angsana New"/>
                <w:sz w:val="26"/>
                <w:szCs w:val="26"/>
                <w:lang w:val="en-GB"/>
              </w:rPr>
            </w:pPr>
            <w:r w:rsidRPr="00021E19">
              <w:rPr>
                <w:rFonts w:ascii="Angsana New" w:eastAsia="Calibri" w:hAnsi="Angsana New"/>
                <w:sz w:val="26"/>
                <w:szCs w:val="26"/>
              </w:rPr>
              <w:t>Amortized cost</w:t>
            </w:r>
          </w:p>
        </w:tc>
        <w:tc>
          <w:tcPr>
            <w:tcW w:w="258" w:type="dxa"/>
            <w:tcBorders>
              <w:top w:val="single" w:sz="6" w:space="0" w:color="auto"/>
              <w:bottom w:val="nil"/>
            </w:tcBorders>
            <w:shd w:val="clear" w:color="auto" w:fill="auto"/>
          </w:tcPr>
          <w:p w14:paraId="473653AB" w14:textId="77777777" w:rsidR="00DB55D6" w:rsidRPr="00021E19" w:rsidRDefault="00DB55D6" w:rsidP="00610BE0">
            <w:pPr>
              <w:spacing w:line="380" w:lineRule="exact"/>
              <w:ind w:right="-72"/>
              <w:jc w:val="center"/>
              <w:rPr>
                <w:rFonts w:ascii="Angsana New" w:eastAsia="Arial Unicode MS" w:hAnsi="Angsana New"/>
                <w:sz w:val="26"/>
                <w:szCs w:val="26"/>
                <w:cs/>
                <w:lang w:val="en-GB"/>
              </w:rPr>
            </w:pPr>
          </w:p>
        </w:tc>
        <w:tc>
          <w:tcPr>
            <w:tcW w:w="1033" w:type="dxa"/>
            <w:tcBorders>
              <w:top w:val="single" w:sz="6" w:space="0" w:color="auto"/>
              <w:bottom w:val="single" w:sz="6" w:space="0" w:color="auto"/>
            </w:tcBorders>
            <w:shd w:val="clear" w:color="auto" w:fill="auto"/>
          </w:tcPr>
          <w:p w14:paraId="0A34975F" w14:textId="77777777" w:rsidR="00DB55D6" w:rsidRPr="00021E19" w:rsidRDefault="00DB55D6" w:rsidP="00610BE0">
            <w:pPr>
              <w:spacing w:line="380" w:lineRule="exact"/>
              <w:ind w:right="-72"/>
              <w:jc w:val="center"/>
              <w:rPr>
                <w:rFonts w:ascii="Angsana New" w:eastAsia="Arial Unicode MS" w:hAnsi="Angsana New"/>
                <w:sz w:val="26"/>
                <w:szCs w:val="26"/>
                <w:cs/>
                <w:lang w:val="en-GB"/>
              </w:rPr>
            </w:pPr>
            <w:r w:rsidRPr="00021E19">
              <w:rPr>
                <w:rFonts w:ascii="Angsana New" w:eastAsia="Calibri" w:hAnsi="Angsana New"/>
                <w:sz w:val="26"/>
                <w:szCs w:val="26"/>
              </w:rPr>
              <w:t>Total</w:t>
            </w:r>
          </w:p>
        </w:tc>
      </w:tr>
      <w:tr w:rsidR="00DB55D6" w:rsidRPr="00021E19" w14:paraId="2E937CCC" w14:textId="77777777" w:rsidTr="00182ED4">
        <w:tc>
          <w:tcPr>
            <w:tcW w:w="5244" w:type="dxa"/>
            <w:tcBorders>
              <w:top w:val="nil"/>
              <w:bottom w:val="nil"/>
            </w:tcBorders>
            <w:shd w:val="clear" w:color="auto" w:fill="auto"/>
            <w:vAlign w:val="bottom"/>
          </w:tcPr>
          <w:p w14:paraId="76519A04" w14:textId="77777777" w:rsidR="00DB55D6" w:rsidRPr="00DB55D6" w:rsidRDefault="00DB55D6" w:rsidP="00610BE0">
            <w:pPr>
              <w:spacing w:line="380" w:lineRule="exact"/>
              <w:jc w:val="thaiDistribute"/>
              <w:rPr>
                <w:rFonts w:ascii="Angsana New" w:eastAsia="Arial Unicode MS" w:hAnsi="Angsana New"/>
                <w:color w:val="000000"/>
                <w:sz w:val="26"/>
                <w:szCs w:val="26"/>
                <w:u w:val="single"/>
              </w:rPr>
            </w:pPr>
            <w:r w:rsidRPr="00DB55D6">
              <w:rPr>
                <w:rFonts w:ascii="Angsana New" w:eastAsia="Arial Unicode MS" w:hAnsi="Angsana New"/>
                <w:sz w:val="26"/>
                <w:szCs w:val="26"/>
                <w:u w:val="single"/>
                <w:lang w:val="en-GB"/>
              </w:rPr>
              <w:t xml:space="preserve">Financial liabilities </w:t>
            </w:r>
          </w:p>
        </w:tc>
        <w:tc>
          <w:tcPr>
            <w:tcW w:w="1134" w:type="dxa"/>
            <w:tcBorders>
              <w:top w:val="single" w:sz="6" w:space="0" w:color="auto"/>
              <w:bottom w:val="nil"/>
            </w:tcBorders>
            <w:shd w:val="clear" w:color="auto" w:fill="auto"/>
            <w:vAlign w:val="bottom"/>
          </w:tcPr>
          <w:p w14:paraId="338E7674" w14:textId="77777777" w:rsidR="00DB55D6" w:rsidRPr="00021E19" w:rsidRDefault="00DB55D6" w:rsidP="00610BE0">
            <w:pPr>
              <w:spacing w:line="380" w:lineRule="exact"/>
              <w:ind w:right="-72"/>
              <w:jc w:val="right"/>
              <w:rPr>
                <w:rFonts w:ascii="Angsana New" w:eastAsia="Arial Unicode MS" w:hAnsi="Angsana New"/>
                <w:color w:val="000000"/>
                <w:sz w:val="26"/>
                <w:szCs w:val="26"/>
                <w:cs/>
              </w:rPr>
            </w:pPr>
          </w:p>
        </w:tc>
        <w:tc>
          <w:tcPr>
            <w:tcW w:w="237" w:type="dxa"/>
            <w:tcBorders>
              <w:top w:val="nil"/>
              <w:bottom w:val="nil"/>
            </w:tcBorders>
            <w:shd w:val="clear" w:color="auto" w:fill="auto"/>
            <w:vAlign w:val="bottom"/>
          </w:tcPr>
          <w:p w14:paraId="7B63024D" w14:textId="77777777" w:rsidR="00DB55D6" w:rsidRPr="00021E19" w:rsidRDefault="00DB55D6" w:rsidP="00610BE0">
            <w:pPr>
              <w:spacing w:line="380" w:lineRule="exact"/>
              <w:ind w:right="-72"/>
              <w:jc w:val="right"/>
              <w:rPr>
                <w:rFonts w:ascii="Angsana New" w:eastAsia="Arial Unicode MS" w:hAnsi="Angsana New"/>
                <w:color w:val="000000"/>
                <w:sz w:val="26"/>
                <w:szCs w:val="26"/>
                <w:lang w:val="en-GB"/>
              </w:rPr>
            </w:pPr>
          </w:p>
        </w:tc>
        <w:tc>
          <w:tcPr>
            <w:tcW w:w="1182" w:type="dxa"/>
            <w:tcBorders>
              <w:top w:val="single" w:sz="4" w:space="0" w:color="auto"/>
              <w:bottom w:val="nil"/>
            </w:tcBorders>
            <w:shd w:val="clear" w:color="auto" w:fill="auto"/>
            <w:vAlign w:val="bottom"/>
          </w:tcPr>
          <w:p w14:paraId="205C2CBA" w14:textId="77777777" w:rsidR="00DB55D6" w:rsidRPr="00021E19" w:rsidRDefault="00DB55D6" w:rsidP="00610BE0">
            <w:pPr>
              <w:spacing w:line="380" w:lineRule="exact"/>
              <w:ind w:right="-72"/>
              <w:jc w:val="right"/>
              <w:rPr>
                <w:rFonts w:ascii="Angsana New" w:eastAsia="Arial Unicode MS" w:hAnsi="Angsana New"/>
                <w:color w:val="000000"/>
                <w:sz w:val="26"/>
                <w:szCs w:val="26"/>
                <w:lang w:val="en-GB"/>
              </w:rPr>
            </w:pPr>
          </w:p>
        </w:tc>
        <w:tc>
          <w:tcPr>
            <w:tcW w:w="258" w:type="dxa"/>
            <w:tcBorders>
              <w:top w:val="nil"/>
              <w:bottom w:val="nil"/>
            </w:tcBorders>
            <w:shd w:val="clear" w:color="auto" w:fill="auto"/>
            <w:vAlign w:val="bottom"/>
          </w:tcPr>
          <w:p w14:paraId="0B2C8CA7" w14:textId="77777777" w:rsidR="00DB55D6" w:rsidRPr="00021E19" w:rsidRDefault="00DB55D6" w:rsidP="00610BE0">
            <w:pPr>
              <w:spacing w:line="380" w:lineRule="exact"/>
              <w:ind w:right="-72"/>
              <w:jc w:val="right"/>
              <w:rPr>
                <w:rFonts w:ascii="Angsana New" w:eastAsia="Arial Unicode MS" w:hAnsi="Angsana New"/>
                <w:color w:val="000000"/>
                <w:sz w:val="26"/>
                <w:szCs w:val="26"/>
                <w:lang w:val="en-GB"/>
              </w:rPr>
            </w:pPr>
          </w:p>
        </w:tc>
        <w:tc>
          <w:tcPr>
            <w:tcW w:w="1033" w:type="dxa"/>
            <w:tcBorders>
              <w:top w:val="single" w:sz="4" w:space="0" w:color="auto"/>
              <w:bottom w:val="nil"/>
            </w:tcBorders>
            <w:shd w:val="clear" w:color="auto" w:fill="auto"/>
            <w:vAlign w:val="bottom"/>
          </w:tcPr>
          <w:p w14:paraId="471C952B" w14:textId="77777777" w:rsidR="00DB55D6" w:rsidRPr="00021E19" w:rsidRDefault="00DB55D6" w:rsidP="00610BE0">
            <w:pPr>
              <w:spacing w:line="380" w:lineRule="exact"/>
              <w:ind w:right="-72"/>
              <w:jc w:val="right"/>
              <w:rPr>
                <w:rFonts w:ascii="Angsana New" w:eastAsia="Arial Unicode MS" w:hAnsi="Angsana New"/>
                <w:color w:val="000000"/>
                <w:sz w:val="26"/>
                <w:szCs w:val="26"/>
                <w:lang w:val="en-GB"/>
              </w:rPr>
            </w:pPr>
          </w:p>
        </w:tc>
      </w:tr>
      <w:tr w:rsidR="00075D0E" w:rsidRPr="00021E19" w14:paraId="3D7D7591" w14:textId="77777777" w:rsidTr="00032B3C">
        <w:tc>
          <w:tcPr>
            <w:tcW w:w="5244" w:type="dxa"/>
            <w:tcBorders>
              <w:top w:val="nil"/>
              <w:bottom w:val="nil"/>
            </w:tcBorders>
            <w:shd w:val="clear" w:color="auto" w:fill="auto"/>
            <w:vAlign w:val="bottom"/>
          </w:tcPr>
          <w:p w14:paraId="6B276058" w14:textId="2006E1D0" w:rsidR="00075D0E" w:rsidRPr="00021E19" w:rsidRDefault="00075D0E" w:rsidP="00075D0E">
            <w:pPr>
              <w:spacing w:line="380" w:lineRule="exact"/>
              <w:jc w:val="thaiDistribute"/>
              <w:rPr>
                <w:rFonts w:ascii="Angsana New" w:eastAsia="Arial Unicode MS" w:hAnsi="Angsana New"/>
                <w:color w:val="000000"/>
                <w:sz w:val="26"/>
                <w:szCs w:val="26"/>
              </w:rPr>
            </w:pPr>
            <w:r w:rsidRPr="00021E19">
              <w:rPr>
                <w:rFonts w:ascii="Angsana New" w:eastAsia="Arial Unicode MS" w:hAnsi="Angsana New"/>
                <w:sz w:val="26"/>
                <w:szCs w:val="26"/>
              </w:rPr>
              <w:t>Bank overdrafts and short</w:t>
            </w:r>
            <w:r w:rsidRPr="00021E19">
              <w:rPr>
                <w:rFonts w:ascii="Angsana New" w:eastAsia="Arial Unicode MS" w:hAnsi="Angsana New"/>
                <w:sz w:val="26"/>
                <w:szCs w:val="26"/>
                <w:cs/>
              </w:rPr>
              <w:t>-</w:t>
            </w:r>
            <w:r w:rsidRPr="00021E19">
              <w:rPr>
                <w:rFonts w:ascii="Angsana New" w:eastAsia="Arial Unicode MS" w:hAnsi="Angsana New"/>
                <w:sz w:val="26"/>
                <w:szCs w:val="26"/>
              </w:rPr>
              <w:t xml:space="preserve">term </w:t>
            </w:r>
            <w:r>
              <w:rPr>
                <w:rFonts w:ascii="Angsana New" w:eastAsia="Arial Unicode MS" w:hAnsi="Angsana New"/>
                <w:sz w:val="26"/>
                <w:szCs w:val="26"/>
              </w:rPr>
              <w:t>borrowing</w:t>
            </w:r>
            <w:r w:rsidRPr="00021E19">
              <w:rPr>
                <w:rFonts w:ascii="Angsana New" w:eastAsia="Arial Unicode MS" w:hAnsi="Angsana New"/>
                <w:sz w:val="26"/>
                <w:szCs w:val="26"/>
              </w:rPr>
              <w:t xml:space="preserve"> from financial institutions</w:t>
            </w:r>
          </w:p>
        </w:tc>
        <w:tc>
          <w:tcPr>
            <w:tcW w:w="1134" w:type="dxa"/>
            <w:shd w:val="clear" w:color="auto" w:fill="auto"/>
          </w:tcPr>
          <w:p w14:paraId="60A7FFAF" w14:textId="4C8EEAD3" w:rsidR="00075D0E" w:rsidRPr="00075D0E" w:rsidRDefault="00075D0E" w:rsidP="00075D0E">
            <w:pPr>
              <w:spacing w:line="380" w:lineRule="exact"/>
              <w:ind w:right="227"/>
              <w:jc w:val="right"/>
              <w:rPr>
                <w:rFonts w:ascii="Angsana New" w:hAnsi="Angsana New"/>
                <w:color w:val="000000"/>
                <w:sz w:val="26"/>
                <w:szCs w:val="26"/>
                <w:cs/>
                <w:lang w:val="en-GB"/>
              </w:rPr>
            </w:pPr>
            <w:r w:rsidRPr="00075D0E">
              <w:rPr>
                <w:rFonts w:ascii="Angsana New" w:hAnsi="Angsana New"/>
                <w:sz w:val="26"/>
                <w:szCs w:val="26"/>
              </w:rPr>
              <w:t>-</w:t>
            </w:r>
          </w:p>
        </w:tc>
        <w:tc>
          <w:tcPr>
            <w:tcW w:w="237" w:type="dxa"/>
            <w:tcBorders>
              <w:left w:val="nil"/>
            </w:tcBorders>
            <w:shd w:val="clear" w:color="auto" w:fill="auto"/>
          </w:tcPr>
          <w:p w14:paraId="2808D62F" w14:textId="77777777" w:rsidR="00075D0E" w:rsidRPr="00075D0E" w:rsidRDefault="00075D0E" w:rsidP="00075D0E">
            <w:pPr>
              <w:spacing w:line="380" w:lineRule="exact"/>
              <w:ind w:right="57"/>
              <w:jc w:val="both"/>
              <w:rPr>
                <w:rFonts w:ascii="Angsana New" w:hAnsi="Angsana New"/>
                <w:color w:val="000000"/>
                <w:sz w:val="26"/>
                <w:szCs w:val="26"/>
                <w:cs/>
                <w:lang w:val="en-GB"/>
              </w:rPr>
            </w:pPr>
          </w:p>
        </w:tc>
        <w:tc>
          <w:tcPr>
            <w:tcW w:w="1182" w:type="dxa"/>
            <w:shd w:val="clear" w:color="auto" w:fill="auto"/>
          </w:tcPr>
          <w:p w14:paraId="760D9B58" w14:textId="37CA73D5" w:rsidR="00075D0E" w:rsidRPr="00075D0E" w:rsidRDefault="00075D0E" w:rsidP="00071A98">
            <w:pPr>
              <w:spacing w:line="380" w:lineRule="exact"/>
              <w:jc w:val="right"/>
              <w:rPr>
                <w:rFonts w:ascii="Angsana New" w:hAnsi="Angsana New"/>
                <w:color w:val="000000"/>
                <w:sz w:val="26"/>
                <w:szCs w:val="26"/>
                <w:lang w:val="en-GB"/>
              </w:rPr>
            </w:pPr>
            <w:r w:rsidRPr="00075D0E">
              <w:rPr>
                <w:rFonts w:ascii="Angsana New" w:hAnsi="Angsana New"/>
                <w:sz w:val="26"/>
                <w:szCs w:val="26"/>
              </w:rPr>
              <w:t>682,</w:t>
            </w:r>
            <w:r w:rsidR="005A1BBB">
              <w:rPr>
                <w:rFonts w:ascii="Angsana New" w:hAnsi="Angsana New"/>
                <w:sz w:val="26"/>
                <w:szCs w:val="26"/>
              </w:rPr>
              <w:t>0</w:t>
            </w:r>
            <w:r w:rsidRPr="00075D0E">
              <w:rPr>
                <w:rFonts w:ascii="Angsana New" w:hAnsi="Angsana New"/>
                <w:sz w:val="26"/>
                <w:szCs w:val="26"/>
              </w:rPr>
              <w:t>00</w:t>
            </w:r>
          </w:p>
        </w:tc>
        <w:tc>
          <w:tcPr>
            <w:tcW w:w="258" w:type="dxa"/>
            <w:shd w:val="clear" w:color="auto" w:fill="auto"/>
          </w:tcPr>
          <w:p w14:paraId="030D69BF" w14:textId="77777777" w:rsidR="00075D0E" w:rsidRPr="00075D0E" w:rsidRDefault="00075D0E" w:rsidP="00075D0E">
            <w:pPr>
              <w:spacing w:line="380" w:lineRule="exact"/>
              <w:ind w:left="-105"/>
              <w:jc w:val="both"/>
              <w:rPr>
                <w:rFonts w:ascii="Angsana New" w:eastAsia="Arial Unicode MS" w:hAnsi="Angsana New"/>
                <w:snapToGrid w:val="0"/>
                <w:sz w:val="26"/>
                <w:szCs w:val="26"/>
                <w:cs/>
                <w:lang w:val="en-GB" w:eastAsia="th-TH"/>
              </w:rPr>
            </w:pPr>
          </w:p>
        </w:tc>
        <w:tc>
          <w:tcPr>
            <w:tcW w:w="1033" w:type="dxa"/>
            <w:shd w:val="clear" w:color="auto" w:fill="auto"/>
          </w:tcPr>
          <w:p w14:paraId="349E71B8" w14:textId="493D0360" w:rsidR="00075D0E" w:rsidRPr="00075D0E" w:rsidRDefault="00075D0E" w:rsidP="00071A98">
            <w:pPr>
              <w:spacing w:line="380" w:lineRule="exact"/>
              <w:jc w:val="right"/>
              <w:rPr>
                <w:rFonts w:ascii="Angsana New" w:hAnsi="Angsana New"/>
                <w:color w:val="000000"/>
                <w:sz w:val="26"/>
                <w:szCs w:val="26"/>
                <w:lang w:val="en-GB"/>
              </w:rPr>
            </w:pPr>
            <w:r w:rsidRPr="00075D0E">
              <w:rPr>
                <w:rFonts w:ascii="Angsana New" w:hAnsi="Angsana New"/>
                <w:sz w:val="26"/>
                <w:szCs w:val="26"/>
              </w:rPr>
              <w:t>682,000</w:t>
            </w:r>
          </w:p>
        </w:tc>
      </w:tr>
      <w:tr w:rsidR="00075D0E" w:rsidRPr="00021E19" w14:paraId="75CC727B" w14:textId="77777777" w:rsidTr="00032B3C">
        <w:tc>
          <w:tcPr>
            <w:tcW w:w="5244" w:type="dxa"/>
            <w:tcBorders>
              <w:top w:val="nil"/>
              <w:bottom w:val="nil"/>
            </w:tcBorders>
            <w:shd w:val="clear" w:color="auto" w:fill="auto"/>
            <w:vAlign w:val="bottom"/>
          </w:tcPr>
          <w:p w14:paraId="1113FE5D" w14:textId="77777777" w:rsidR="00075D0E" w:rsidRPr="00021E19" w:rsidRDefault="00075D0E" w:rsidP="00075D0E">
            <w:pPr>
              <w:spacing w:line="380" w:lineRule="exact"/>
              <w:jc w:val="thaiDistribute"/>
              <w:rPr>
                <w:rFonts w:ascii="Angsana New" w:eastAsia="Arial Unicode MS" w:hAnsi="Angsana New"/>
                <w:color w:val="000000"/>
                <w:sz w:val="26"/>
                <w:szCs w:val="26"/>
              </w:rPr>
            </w:pPr>
            <w:r w:rsidRPr="00021E19">
              <w:rPr>
                <w:rFonts w:ascii="Angsana New" w:eastAsia="Arial Unicode MS" w:hAnsi="Angsana New"/>
                <w:sz w:val="26"/>
                <w:szCs w:val="26"/>
              </w:rPr>
              <w:t xml:space="preserve">Trade and other </w:t>
            </w:r>
            <w:r w:rsidRPr="00021E19">
              <w:rPr>
                <w:rFonts w:ascii="Angsana New" w:eastAsia="Arial Unicode MS" w:hAnsi="Angsana New"/>
                <w:color w:val="000000"/>
                <w:sz w:val="26"/>
                <w:szCs w:val="26"/>
                <w:lang w:val="en-GB"/>
              </w:rPr>
              <w:t>current</w:t>
            </w:r>
            <w:r w:rsidRPr="00021E19">
              <w:rPr>
                <w:rFonts w:ascii="Angsana New" w:eastAsia="Arial Unicode MS" w:hAnsi="Angsana New"/>
                <w:sz w:val="26"/>
                <w:szCs w:val="26"/>
              </w:rPr>
              <w:t xml:space="preserve"> payables</w:t>
            </w:r>
          </w:p>
        </w:tc>
        <w:tc>
          <w:tcPr>
            <w:tcW w:w="1134" w:type="dxa"/>
            <w:shd w:val="clear" w:color="auto" w:fill="auto"/>
          </w:tcPr>
          <w:p w14:paraId="47120296" w14:textId="49A0134E" w:rsidR="00075D0E" w:rsidRPr="00075D0E" w:rsidRDefault="00075D0E" w:rsidP="00075D0E">
            <w:pPr>
              <w:spacing w:line="380" w:lineRule="exact"/>
              <w:ind w:right="227"/>
              <w:jc w:val="right"/>
              <w:rPr>
                <w:rFonts w:ascii="Angsana New" w:hAnsi="Angsana New"/>
                <w:color w:val="000000"/>
                <w:sz w:val="26"/>
                <w:szCs w:val="26"/>
                <w:cs/>
                <w:lang w:val="en-GB"/>
              </w:rPr>
            </w:pPr>
            <w:r w:rsidRPr="00075D0E">
              <w:rPr>
                <w:rFonts w:ascii="Angsana New" w:hAnsi="Angsana New"/>
                <w:sz w:val="26"/>
                <w:szCs w:val="26"/>
              </w:rPr>
              <w:t>-</w:t>
            </w:r>
          </w:p>
        </w:tc>
        <w:tc>
          <w:tcPr>
            <w:tcW w:w="237" w:type="dxa"/>
            <w:tcBorders>
              <w:left w:val="nil"/>
            </w:tcBorders>
            <w:shd w:val="clear" w:color="auto" w:fill="auto"/>
          </w:tcPr>
          <w:p w14:paraId="18FA154D" w14:textId="77777777" w:rsidR="00075D0E" w:rsidRPr="00075D0E" w:rsidRDefault="00075D0E" w:rsidP="00075D0E">
            <w:pPr>
              <w:spacing w:line="380" w:lineRule="exact"/>
              <w:ind w:right="57"/>
              <w:jc w:val="both"/>
              <w:rPr>
                <w:rFonts w:ascii="Angsana New" w:hAnsi="Angsana New"/>
                <w:color w:val="000000"/>
                <w:sz w:val="26"/>
                <w:szCs w:val="26"/>
                <w:cs/>
                <w:lang w:val="en-GB"/>
              </w:rPr>
            </w:pPr>
          </w:p>
        </w:tc>
        <w:tc>
          <w:tcPr>
            <w:tcW w:w="1182" w:type="dxa"/>
            <w:shd w:val="clear" w:color="auto" w:fill="auto"/>
          </w:tcPr>
          <w:p w14:paraId="4D0FF886" w14:textId="1D117779" w:rsidR="00075D0E" w:rsidRPr="00075D0E" w:rsidRDefault="00075D0E" w:rsidP="00071A98">
            <w:pPr>
              <w:spacing w:line="380" w:lineRule="exact"/>
              <w:jc w:val="right"/>
              <w:rPr>
                <w:rFonts w:ascii="Angsana New" w:hAnsi="Angsana New"/>
                <w:color w:val="000000"/>
                <w:sz w:val="26"/>
                <w:szCs w:val="26"/>
                <w:lang w:val="en-GB"/>
              </w:rPr>
            </w:pPr>
            <w:r w:rsidRPr="00075D0E">
              <w:rPr>
                <w:rFonts w:ascii="Angsana New" w:hAnsi="Angsana New"/>
                <w:sz w:val="26"/>
                <w:szCs w:val="26"/>
              </w:rPr>
              <w:t>2,010,214</w:t>
            </w:r>
          </w:p>
        </w:tc>
        <w:tc>
          <w:tcPr>
            <w:tcW w:w="258" w:type="dxa"/>
            <w:shd w:val="clear" w:color="auto" w:fill="auto"/>
          </w:tcPr>
          <w:p w14:paraId="78BE0671" w14:textId="77777777" w:rsidR="00075D0E" w:rsidRPr="00075D0E" w:rsidRDefault="00075D0E" w:rsidP="00075D0E">
            <w:pPr>
              <w:spacing w:line="380" w:lineRule="exact"/>
              <w:ind w:left="-105"/>
              <w:jc w:val="both"/>
              <w:rPr>
                <w:rFonts w:ascii="Angsana New" w:eastAsia="Arial Unicode MS" w:hAnsi="Angsana New"/>
                <w:snapToGrid w:val="0"/>
                <w:sz w:val="26"/>
                <w:szCs w:val="26"/>
                <w:cs/>
                <w:lang w:val="en-GB" w:eastAsia="th-TH"/>
              </w:rPr>
            </w:pPr>
          </w:p>
        </w:tc>
        <w:tc>
          <w:tcPr>
            <w:tcW w:w="1033" w:type="dxa"/>
            <w:shd w:val="clear" w:color="auto" w:fill="auto"/>
          </w:tcPr>
          <w:p w14:paraId="2D0A0E1E" w14:textId="42211228" w:rsidR="00075D0E" w:rsidRPr="00075D0E" w:rsidRDefault="00075D0E" w:rsidP="00071A98">
            <w:pPr>
              <w:spacing w:line="380" w:lineRule="exact"/>
              <w:jc w:val="right"/>
              <w:rPr>
                <w:rFonts w:ascii="Angsana New" w:hAnsi="Angsana New"/>
                <w:color w:val="000000"/>
                <w:sz w:val="26"/>
                <w:szCs w:val="26"/>
                <w:lang w:val="en-GB"/>
              </w:rPr>
            </w:pPr>
            <w:r w:rsidRPr="00075D0E">
              <w:rPr>
                <w:rFonts w:ascii="Angsana New" w:hAnsi="Angsana New"/>
                <w:sz w:val="26"/>
                <w:szCs w:val="26"/>
              </w:rPr>
              <w:t>2,010,214</w:t>
            </w:r>
          </w:p>
        </w:tc>
      </w:tr>
      <w:tr w:rsidR="00075D0E" w:rsidRPr="00021E19" w14:paraId="66715C23" w14:textId="77777777" w:rsidTr="00032B3C">
        <w:tc>
          <w:tcPr>
            <w:tcW w:w="5244" w:type="dxa"/>
            <w:tcBorders>
              <w:top w:val="nil"/>
              <w:bottom w:val="nil"/>
            </w:tcBorders>
            <w:shd w:val="clear" w:color="auto" w:fill="auto"/>
            <w:vAlign w:val="bottom"/>
          </w:tcPr>
          <w:p w14:paraId="3F50D3DE" w14:textId="77777777" w:rsidR="00075D0E" w:rsidRPr="00021E19" w:rsidRDefault="00075D0E" w:rsidP="00075D0E">
            <w:pPr>
              <w:spacing w:line="380" w:lineRule="exact"/>
              <w:jc w:val="thaiDistribute"/>
              <w:rPr>
                <w:rFonts w:ascii="Angsana New" w:eastAsia="Arial Unicode MS" w:hAnsi="Angsana New"/>
                <w:color w:val="000000"/>
                <w:sz w:val="26"/>
                <w:szCs w:val="26"/>
                <w:cs/>
                <w:lang w:val="en-GB"/>
              </w:rPr>
            </w:pPr>
            <w:r w:rsidRPr="00021E19">
              <w:rPr>
                <w:rFonts w:ascii="Angsana New" w:eastAsia="Arial Unicode MS" w:hAnsi="Angsana New"/>
                <w:color w:val="000000"/>
                <w:sz w:val="26"/>
                <w:szCs w:val="26"/>
                <w:lang w:val="en-GB"/>
              </w:rPr>
              <w:t xml:space="preserve">Other current financial </w:t>
            </w:r>
            <w:r w:rsidRPr="00021E19">
              <w:rPr>
                <w:rFonts w:ascii="Angsana New" w:eastAsia="Arial Unicode MS" w:hAnsi="Angsana New"/>
                <w:sz w:val="26"/>
                <w:szCs w:val="26"/>
              </w:rPr>
              <w:t>liabilities</w:t>
            </w:r>
          </w:p>
        </w:tc>
        <w:tc>
          <w:tcPr>
            <w:tcW w:w="1134" w:type="dxa"/>
            <w:shd w:val="clear" w:color="auto" w:fill="auto"/>
          </w:tcPr>
          <w:p w14:paraId="1ADCB6CE" w14:textId="09C26106" w:rsidR="00075D0E" w:rsidRPr="00075D0E" w:rsidRDefault="00075D0E" w:rsidP="00075D0E">
            <w:pPr>
              <w:spacing w:line="380" w:lineRule="exact"/>
              <w:ind w:right="58"/>
              <w:jc w:val="right"/>
              <w:rPr>
                <w:rFonts w:ascii="Angsana New" w:eastAsia="Arial Unicode MS" w:hAnsi="Angsana New"/>
                <w:color w:val="000000"/>
                <w:sz w:val="26"/>
                <w:szCs w:val="26"/>
                <w:cs/>
              </w:rPr>
            </w:pPr>
            <w:r w:rsidRPr="00075D0E">
              <w:rPr>
                <w:rFonts w:ascii="Angsana New" w:hAnsi="Angsana New"/>
                <w:sz w:val="26"/>
                <w:szCs w:val="26"/>
              </w:rPr>
              <w:t>649</w:t>
            </w:r>
          </w:p>
        </w:tc>
        <w:tc>
          <w:tcPr>
            <w:tcW w:w="237" w:type="dxa"/>
            <w:tcBorders>
              <w:left w:val="nil"/>
            </w:tcBorders>
            <w:shd w:val="clear" w:color="auto" w:fill="auto"/>
          </w:tcPr>
          <w:p w14:paraId="205DB76F" w14:textId="77777777" w:rsidR="00075D0E" w:rsidRPr="00075D0E" w:rsidRDefault="00075D0E" w:rsidP="00075D0E">
            <w:pPr>
              <w:spacing w:line="380" w:lineRule="exact"/>
              <w:ind w:right="57"/>
              <w:jc w:val="both"/>
              <w:rPr>
                <w:rFonts w:ascii="Angsana New" w:hAnsi="Angsana New"/>
                <w:color w:val="000000"/>
                <w:sz w:val="26"/>
                <w:szCs w:val="26"/>
                <w:cs/>
                <w:lang w:val="en-GB"/>
              </w:rPr>
            </w:pPr>
          </w:p>
        </w:tc>
        <w:tc>
          <w:tcPr>
            <w:tcW w:w="1182" w:type="dxa"/>
            <w:shd w:val="clear" w:color="auto" w:fill="auto"/>
          </w:tcPr>
          <w:p w14:paraId="4652D273" w14:textId="36875899" w:rsidR="00075D0E" w:rsidRPr="00075D0E" w:rsidRDefault="00071A98" w:rsidP="00071A98">
            <w:pPr>
              <w:spacing w:line="380" w:lineRule="exact"/>
              <w:rPr>
                <w:rFonts w:ascii="Angsana New" w:hAnsi="Angsana New"/>
                <w:color w:val="000000"/>
                <w:sz w:val="26"/>
                <w:szCs w:val="26"/>
                <w:lang w:val="en-GB"/>
              </w:rPr>
            </w:pPr>
            <w:r>
              <w:rPr>
                <w:rFonts w:ascii="Angsana New" w:hAnsi="Angsana New"/>
                <w:sz w:val="26"/>
                <w:szCs w:val="26"/>
              </w:rPr>
              <w:t xml:space="preserve">                 </w:t>
            </w:r>
            <w:r w:rsidR="00075D0E" w:rsidRPr="00075D0E">
              <w:rPr>
                <w:rFonts w:ascii="Angsana New" w:hAnsi="Angsana New"/>
                <w:sz w:val="26"/>
                <w:szCs w:val="26"/>
              </w:rPr>
              <w:t>-</w:t>
            </w:r>
          </w:p>
        </w:tc>
        <w:tc>
          <w:tcPr>
            <w:tcW w:w="258" w:type="dxa"/>
            <w:shd w:val="clear" w:color="auto" w:fill="auto"/>
          </w:tcPr>
          <w:p w14:paraId="7260574C" w14:textId="77777777" w:rsidR="00075D0E" w:rsidRPr="00075D0E" w:rsidRDefault="00075D0E" w:rsidP="00075D0E">
            <w:pPr>
              <w:spacing w:line="380" w:lineRule="exact"/>
              <w:ind w:left="-105"/>
              <w:jc w:val="both"/>
              <w:rPr>
                <w:rFonts w:ascii="Angsana New" w:eastAsia="Arial Unicode MS" w:hAnsi="Angsana New"/>
                <w:snapToGrid w:val="0"/>
                <w:sz w:val="26"/>
                <w:szCs w:val="26"/>
                <w:cs/>
                <w:lang w:val="en-GB" w:eastAsia="th-TH"/>
              </w:rPr>
            </w:pPr>
          </w:p>
        </w:tc>
        <w:tc>
          <w:tcPr>
            <w:tcW w:w="1033" w:type="dxa"/>
            <w:shd w:val="clear" w:color="auto" w:fill="auto"/>
          </w:tcPr>
          <w:p w14:paraId="7501F06C" w14:textId="30C2BBCF" w:rsidR="00075D0E" w:rsidRPr="00075D0E" w:rsidRDefault="00075D0E" w:rsidP="00071A98">
            <w:pPr>
              <w:spacing w:line="380" w:lineRule="exact"/>
              <w:jc w:val="right"/>
              <w:rPr>
                <w:rFonts w:ascii="Angsana New" w:hAnsi="Angsana New"/>
                <w:color w:val="000000"/>
                <w:sz w:val="26"/>
                <w:szCs w:val="26"/>
                <w:lang w:val="en-GB"/>
              </w:rPr>
            </w:pPr>
            <w:r w:rsidRPr="00075D0E">
              <w:rPr>
                <w:rFonts w:ascii="Angsana New" w:hAnsi="Angsana New"/>
                <w:sz w:val="26"/>
                <w:szCs w:val="26"/>
              </w:rPr>
              <w:t>649</w:t>
            </w:r>
          </w:p>
        </w:tc>
      </w:tr>
      <w:tr w:rsidR="00075D0E" w:rsidRPr="00021E19" w14:paraId="7A139921" w14:textId="77777777" w:rsidTr="00032B3C">
        <w:tc>
          <w:tcPr>
            <w:tcW w:w="5244" w:type="dxa"/>
            <w:tcBorders>
              <w:top w:val="nil"/>
              <w:bottom w:val="nil"/>
            </w:tcBorders>
            <w:shd w:val="clear" w:color="auto" w:fill="auto"/>
            <w:vAlign w:val="bottom"/>
          </w:tcPr>
          <w:p w14:paraId="25E8A320" w14:textId="77777777" w:rsidR="00075D0E" w:rsidRPr="00021E19" w:rsidRDefault="00075D0E" w:rsidP="00075D0E">
            <w:pPr>
              <w:spacing w:line="380" w:lineRule="exact"/>
              <w:jc w:val="thaiDistribute"/>
              <w:rPr>
                <w:rFonts w:ascii="Angsana New" w:eastAsia="Arial Unicode MS" w:hAnsi="Angsana New"/>
                <w:color w:val="000000"/>
                <w:sz w:val="26"/>
                <w:szCs w:val="26"/>
                <w:cs/>
                <w:lang w:val="en-GB"/>
              </w:rPr>
            </w:pPr>
            <w:r w:rsidRPr="00021E19">
              <w:rPr>
                <w:rFonts w:ascii="Angsana New" w:eastAsia="Arial Unicode MS" w:hAnsi="Angsana New"/>
                <w:sz w:val="26"/>
                <w:szCs w:val="26"/>
              </w:rPr>
              <w:t>Other current liabilities</w:t>
            </w:r>
          </w:p>
        </w:tc>
        <w:tc>
          <w:tcPr>
            <w:tcW w:w="1134" w:type="dxa"/>
            <w:shd w:val="clear" w:color="auto" w:fill="auto"/>
          </w:tcPr>
          <w:p w14:paraId="68C6D87E" w14:textId="0CA93BC9" w:rsidR="00075D0E" w:rsidRPr="00075D0E" w:rsidRDefault="00075D0E" w:rsidP="00075D0E">
            <w:pPr>
              <w:spacing w:line="380" w:lineRule="exact"/>
              <w:ind w:right="227"/>
              <w:jc w:val="right"/>
              <w:rPr>
                <w:rFonts w:ascii="Angsana New" w:hAnsi="Angsana New"/>
                <w:color w:val="000000"/>
                <w:sz w:val="26"/>
                <w:szCs w:val="26"/>
                <w:cs/>
                <w:lang w:val="en-GB"/>
              </w:rPr>
            </w:pPr>
            <w:r w:rsidRPr="00075D0E">
              <w:rPr>
                <w:rFonts w:ascii="Angsana New" w:hAnsi="Angsana New"/>
                <w:sz w:val="26"/>
                <w:szCs w:val="26"/>
              </w:rPr>
              <w:t>-</w:t>
            </w:r>
          </w:p>
        </w:tc>
        <w:tc>
          <w:tcPr>
            <w:tcW w:w="237" w:type="dxa"/>
            <w:tcBorders>
              <w:left w:val="nil"/>
            </w:tcBorders>
            <w:shd w:val="clear" w:color="auto" w:fill="auto"/>
          </w:tcPr>
          <w:p w14:paraId="2F6C39C2" w14:textId="77777777" w:rsidR="00075D0E" w:rsidRPr="00075D0E" w:rsidRDefault="00075D0E" w:rsidP="00075D0E">
            <w:pPr>
              <w:spacing w:line="380" w:lineRule="exact"/>
              <w:ind w:right="57"/>
              <w:jc w:val="both"/>
              <w:rPr>
                <w:rFonts w:ascii="Angsana New" w:hAnsi="Angsana New"/>
                <w:color w:val="000000"/>
                <w:sz w:val="26"/>
                <w:szCs w:val="26"/>
                <w:cs/>
                <w:lang w:val="en-GB"/>
              </w:rPr>
            </w:pPr>
          </w:p>
        </w:tc>
        <w:tc>
          <w:tcPr>
            <w:tcW w:w="1182" w:type="dxa"/>
            <w:shd w:val="clear" w:color="auto" w:fill="auto"/>
          </w:tcPr>
          <w:p w14:paraId="65F0951A" w14:textId="536756B3" w:rsidR="00075D0E" w:rsidRPr="00075D0E" w:rsidRDefault="00075D0E" w:rsidP="00071A98">
            <w:pPr>
              <w:spacing w:line="380" w:lineRule="exact"/>
              <w:jc w:val="right"/>
              <w:rPr>
                <w:rFonts w:ascii="Angsana New" w:hAnsi="Angsana New"/>
                <w:color w:val="000000"/>
                <w:sz w:val="26"/>
                <w:szCs w:val="26"/>
                <w:lang w:val="en-GB"/>
              </w:rPr>
            </w:pPr>
            <w:r w:rsidRPr="00075D0E">
              <w:rPr>
                <w:rFonts w:ascii="Angsana New" w:hAnsi="Angsana New"/>
                <w:sz w:val="26"/>
                <w:szCs w:val="26"/>
              </w:rPr>
              <w:t>35,765</w:t>
            </w:r>
          </w:p>
        </w:tc>
        <w:tc>
          <w:tcPr>
            <w:tcW w:w="258" w:type="dxa"/>
            <w:shd w:val="clear" w:color="auto" w:fill="auto"/>
          </w:tcPr>
          <w:p w14:paraId="5994E72D" w14:textId="77777777" w:rsidR="00075D0E" w:rsidRPr="00075D0E" w:rsidRDefault="00075D0E" w:rsidP="00075D0E">
            <w:pPr>
              <w:spacing w:line="380" w:lineRule="exact"/>
              <w:ind w:left="-105"/>
              <w:jc w:val="both"/>
              <w:rPr>
                <w:rFonts w:ascii="Angsana New" w:eastAsia="Arial Unicode MS" w:hAnsi="Angsana New"/>
                <w:snapToGrid w:val="0"/>
                <w:sz w:val="26"/>
                <w:szCs w:val="26"/>
                <w:cs/>
                <w:lang w:val="en-GB" w:eastAsia="th-TH"/>
              </w:rPr>
            </w:pPr>
          </w:p>
        </w:tc>
        <w:tc>
          <w:tcPr>
            <w:tcW w:w="1033" w:type="dxa"/>
            <w:shd w:val="clear" w:color="auto" w:fill="auto"/>
          </w:tcPr>
          <w:p w14:paraId="4075964B" w14:textId="71E19B79" w:rsidR="00075D0E" w:rsidRPr="00075D0E" w:rsidRDefault="00071A98" w:rsidP="00071A98">
            <w:pPr>
              <w:spacing w:line="380" w:lineRule="exact"/>
              <w:jc w:val="center"/>
              <w:rPr>
                <w:rFonts w:ascii="Angsana New" w:hAnsi="Angsana New"/>
                <w:color w:val="000000"/>
                <w:sz w:val="26"/>
                <w:szCs w:val="26"/>
                <w:lang w:val="en-GB"/>
              </w:rPr>
            </w:pPr>
            <w:r>
              <w:rPr>
                <w:rFonts w:ascii="Angsana New" w:hAnsi="Angsana New"/>
                <w:sz w:val="26"/>
                <w:szCs w:val="26"/>
              </w:rPr>
              <w:t xml:space="preserve">        </w:t>
            </w:r>
            <w:r w:rsidR="00075D0E" w:rsidRPr="00075D0E">
              <w:rPr>
                <w:rFonts w:ascii="Angsana New" w:hAnsi="Angsana New"/>
                <w:sz w:val="26"/>
                <w:szCs w:val="26"/>
              </w:rPr>
              <w:t>35,765</w:t>
            </w:r>
          </w:p>
        </w:tc>
      </w:tr>
      <w:tr w:rsidR="00075D0E" w:rsidRPr="00021E19" w14:paraId="4EDBAC22" w14:textId="77777777" w:rsidTr="00032B3C">
        <w:tc>
          <w:tcPr>
            <w:tcW w:w="5244" w:type="dxa"/>
            <w:tcBorders>
              <w:top w:val="nil"/>
              <w:bottom w:val="nil"/>
            </w:tcBorders>
            <w:shd w:val="clear" w:color="auto" w:fill="auto"/>
            <w:vAlign w:val="bottom"/>
          </w:tcPr>
          <w:p w14:paraId="5CE677AE" w14:textId="7BF15FFD" w:rsidR="00075D0E" w:rsidRPr="00021E19" w:rsidRDefault="00075D0E" w:rsidP="00075D0E">
            <w:pPr>
              <w:spacing w:line="380" w:lineRule="exact"/>
              <w:jc w:val="thaiDistribute"/>
              <w:rPr>
                <w:rFonts w:ascii="Angsana New" w:eastAsia="Arial Unicode MS" w:hAnsi="Angsana New"/>
                <w:color w:val="000000"/>
                <w:sz w:val="26"/>
                <w:szCs w:val="26"/>
                <w:cs/>
                <w:lang w:val="en-GB"/>
              </w:rPr>
            </w:pPr>
            <w:r w:rsidRPr="00021E19">
              <w:rPr>
                <w:rFonts w:ascii="Angsana New" w:eastAsia="Arial Unicode MS" w:hAnsi="Angsana New"/>
                <w:sz w:val="26"/>
                <w:szCs w:val="26"/>
              </w:rPr>
              <w:t>Long</w:t>
            </w:r>
            <w:r w:rsidRPr="00021E19">
              <w:rPr>
                <w:rFonts w:ascii="Angsana New" w:eastAsia="Arial Unicode MS" w:hAnsi="Angsana New"/>
                <w:sz w:val="26"/>
                <w:szCs w:val="26"/>
                <w:cs/>
              </w:rPr>
              <w:t>-</w:t>
            </w:r>
            <w:r w:rsidRPr="00021E19">
              <w:rPr>
                <w:rFonts w:ascii="Angsana New" w:eastAsia="Arial Unicode MS" w:hAnsi="Angsana New"/>
                <w:sz w:val="26"/>
                <w:szCs w:val="26"/>
              </w:rPr>
              <w:t xml:space="preserve">term </w:t>
            </w:r>
            <w:r>
              <w:rPr>
                <w:rFonts w:ascii="Angsana New" w:eastAsia="Arial Unicode MS" w:hAnsi="Angsana New"/>
                <w:sz w:val="26"/>
                <w:szCs w:val="26"/>
              </w:rPr>
              <w:t>borrowing</w:t>
            </w:r>
            <w:r w:rsidRPr="00021E19">
              <w:rPr>
                <w:rFonts w:ascii="Angsana New" w:eastAsia="Arial Unicode MS" w:hAnsi="Angsana New"/>
                <w:sz w:val="26"/>
                <w:szCs w:val="26"/>
              </w:rPr>
              <w:t xml:space="preserve"> from financial institutions</w:t>
            </w:r>
          </w:p>
        </w:tc>
        <w:tc>
          <w:tcPr>
            <w:tcW w:w="1134" w:type="dxa"/>
            <w:shd w:val="clear" w:color="auto" w:fill="auto"/>
          </w:tcPr>
          <w:p w14:paraId="108A2F3F" w14:textId="37666477" w:rsidR="00075D0E" w:rsidRPr="00075D0E" w:rsidRDefault="00075D0E" w:rsidP="00075D0E">
            <w:pPr>
              <w:spacing w:line="380" w:lineRule="exact"/>
              <w:ind w:right="227"/>
              <w:jc w:val="right"/>
              <w:rPr>
                <w:rFonts w:ascii="Angsana New" w:hAnsi="Angsana New"/>
                <w:color w:val="000000"/>
                <w:sz w:val="26"/>
                <w:szCs w:val="26"/>
                <w:cs/>
                <w:lang w:val="en-GB"/>
              </w:rPr>
            </w:pPr>
            <w:r w:rsidRPr="00075D0E">
              <w:rPr>
                <w:rFonts w:ascii="Angsana New" w:hAnsi="Angsana New"/>
                <w:sz w:val="26"/>
                <w:szCs w:val="26"/>
              </w:rPr>
              <w:t>-</w:t>
            </w:r>
          </w:p>
        </w:tc>
        <w:tc>
          <w:tcPr>
            <w:tcW w:w="237" w:type="dxa"/>
            <w:tcBorders>
              <w:left w:val="nil"/>
            </w:tcBorders>
            <w:shd w:val="clear" w:color="auto" w:fill="auto"/>
          </w:tcPr>
          <w:p w14:paraId="20433FFB" w14:textId="77777777" w:rsidR="00075D0E" w:rsidRPr="00075D0E" w:rsidRDefault="00075D0E" w:rsidP="00075D0E">
            <w:pPr>
              <w:spacing w:line="380" w:lineRule="exact"/>
              <w:ind w:right="57"/>
              <w:jc w:val="both"/>
              <w:rPr>
                <w:rFonts w:ascii="Angsana New" w:hAnsi="Angsana New"/>
                <w:color w:val="000000"/>
                <w:sz w:val="26"/>
                <w:szCs w:val="26"/>
                <w:cs/>
                <w:lang w:val="en-GB"/>
              </w:rPr>
            </w:pPr>
          </w:p>
        </w:tc>
        <w:tc>
          <w:tcPr>
            <w:tcW w:w="1182" w:type="dxa"/>
            <w:shd w:val="clear" w:color="auto" w:fill="auto"/>
          </w:tcPr>
          <w:p w14:paraId="4EFA4D95" w14:textId="6E28F5CE" w:rsidR="00075D0E" w:rsidRPr="00075D0E" w:rsidRDefault="00075D0E" w:rsidP="00071A98">
            <w:pPr>
              <w:spacing w:line="380" w:lineRule="exact"/>
              <w:jc w:val="right"/>
              <w:rPr>
                <w:rFonts w:ascii="Angsana New" w:hAnsi="Angsana New"/>
                <w:color w:val="000000"/>
                <w:sz w:val="26"/>
                <w:szCs w:val="26"/>
                <w:lang w:val="en-GB"/>
              </w:rPr>
            </w:pPr>
            <w:r w:rsidRPr="00075D0E">
              <w:rPr>
                <w:rFonts w:ascii="Angsana New" w:hAnsi="Angsana New"/>
                <w:sz w:val="26"/>
                <w:szCs w:val="26"/>
              </w:rPr>
              <w:t>426,459</w:t>
            </w:r>
          </w:p>
        </w:tc>
        <w:tc>
          <w:tcPr>
            <w:tcW w:w="258" w:type="dxa"/>
            <w:shd w:val="clear" w:color="auto" w:fill="auto"/>
          </w:tcPr>
          <w:p w14:paraId="737F3F51" w14:textId="77777777" w:rsidR="00075D0E" w:rsidRPr="00075D0E" w:rsidRDefault="00075D0E" w:rsidP="00075D0E">
            <w:pPr>
              <w:spacing w:line="380" w:lineRule="exact"/>
              <w:ind w:left="-105"/>
              <w:jc w:val="both"/>
              <w:rPr>
                <w:rFonts w:ascii="Angsana New" w:eastAsia="Arial Unicode MS" w:hAnsi="Angsana New"/>
                <w:snapToGrid w:val="0"/>
                <w:sz w:val="26"/>
                <w:szCs w:val="26"/>
                <w:cs/>
                <w:lang w:val="en-GB" w:eastAsia="th-TH"/>
              </w:rPr>
            </w:pPr>
          </w:p>
        </w:tc>
        <w:tc>
          <w:tcPr>
            <w:tcW w:w="1033" w:type="dxa"/>
            <w:shd w:val="clear" w:color="auto" w:fill="auto"/>
          </w:tcPr>
          <w:p w14:paraId="73ACFFBB" w14:textId="346AD21A" w:rsidR="00075D0E" w:rsidRPr="00075D0E" w:rsidRDefault="00075D0E" w:rsidP="00071A98">
            <w:pPr>
              <w:spacing w:line="380" w:lineRule="exact"/>
              <w:jc w:val="right"/>
              <w:rPr>
                <w:rFonts w:ascii="Angsana New" w:hAnsi="Angsana New"/>
                <w:color w:val="000000"/>
                <w:sz w:val="26"/>
                <w:szCs w:val="26"/>
                <w:lang w:val="en-GB"/>
              </w:rPr>
            </w:pPr>
            <w:r w:rsidRPr="00075D0E">
              <w:rPr>
                <w:rFonts w:ascii="Angsana New" w:hAnsi="Angsana New"/>
                <w:sz w:val="26"/>
                <w:szCs w:val="26"/>
              </w:rPr>
              <w:t>426,459</w:t>
            </w:r>
          </w:p>
        </w:tc>
      </w:tr>
      <w:tr w:rsidR="00075D0E" w:rsidRPr="00021E19" w14:paraId="7D317F39" w14:textId="77777777" w:rsidTr="00032B3C">
        <w:tc>
          <w:tcPr>
            <w:tcW w:w="5244" w:type="dxa"/>
            <w:tcBorders>
              <w:top w:val="nil"/>
              <w:bottom w:val="nil"/>
            </w:tcBorders>
            <w:shd w:val="clear" w:color="auto" w:fill="auto"/>
            <w:vAlign w:val="bottom"/>
          </w:tcPr>
          <w:p w14:paraId="5C67704A" w14:textId="77777777" w:rsidR="00075D0E" w:rsidRPr="00021E19" w:rsidRDefault="00075D0E" w:rsidP="00075D0E">
            <w:pPr>
              <w:spacing w:line="380" w:lineRule="exact"/>
              <w:jc w:val="thaiDistribute"/>
              <w:rPr>
                <w:rFonts w:ascii="Angsana New" w:eastAsia="Arial Unicode MS" w:hAnsi="Angsana New"/>
                <w:color w:val="000000"/>
                <w:sz w:val="26"/>
                <w:szCs w:val="26"/>
                <w:cs/>
                <w:lang w:val="en-GB"/>
              </w:rPr>
            </w:pPr>
            <w:r w:rsidRPr="00021E19">
              <w:rPr>
                <w:rFonts w:ascii="Angsana New" w:eastAsia="Arial Unicode MS" w:hAnsi="Angsana New"/>
                <w:sz w:val="26"/>
                <w:szCs w:val="26"/>
              </w:rPr>
              <w:t>Lease liabilities</w:t>
            </w:r>
          </w:p>
        </w:tc>
        <w:tc>
          <w:tcPr>
            <w:tcW w:w="1134" w:type="dxa"/>
            <w:tcBorders>
              <w:bottom w:val="nil"/>
            </w:tcBorders>
            <w:shd w:val="clear" w:color="auto" w:fill="auto"/>
          </w:tcPr>
          <w:p w14:paraId="074B9BDB" w14:textId="1F75C6EF" w:rsidR="00075D0E" w:rsidRPr="00075D0E" w:rsidRDefault="00075D0E" w:rsidP="00075D0E">
            <w:pPr>
              <w:spacing w:line="380" w:lineRule="exact"/>
              <w:ind w:right="227"/>
              <w:jc w:val="right"/>
              <w:rPr>
                <w:rFonts w:ascii="Angsana New" w:hAnsi="Angsana New"/>
                <w:color w:val="000000"/>
                <w:sz w:val="26"/>
                <w:szCs w:val="26"/>
                <w:cs/>
                <w:lang w:val="en-GB"/>
              </w:rPr>
            </w:pPr>
            <w:r w:rsidRPr="00075D0E">
              <w:rPr>
                <w:rFonts w:ascii="Angsana New" w:hAnsi="Angsana New"/>
                <w:sz w:val="26"/>
                <w:szCs w:val="26"/>
              </w:rPr>
              <w:t>-</w:t>
            </w:r>
          </w:p>
        </w:tc>
        <w:tc>
          <w:tcPr>
            <w:tcW w:w="237" w:type="dxa"/>
            <w:tcBorders>
              <w:left w:val="nil"/>
            </w:tcBorders>
            <w:shd w:val="clear" w:color="auto" w:fill="auto"/>
          </w:tcPr>
          <w:p w14:paraId="7AA6D348" w14:textId="77777777" w:rsidR="00075D0E" w:rsidRPr="00075D0E" w:rsidRDefault="00075D0E" w:rsidP="00075D0E">
            <w:pPr>
              <w:spacing w:line="380" w:lineRule="exact"/>
              <w:ind w:right="57"/>
              <w:jc w:val="both"/>
              <w:rPr>
                <w:rFonts w:ascii="Angsana New" w:hAnsi="Angsana New"/>
                <w:color w:val="000000"/>
                <w:sz w:val="26"/>
                <w:szCs w:val="26"/>
                <w:cs/>
                <w:lang w:val="en-GB"/>
              </w:rPr>
            </w:pPr>
          </w:p>
        </w:tc>
        <w:tc>
          <w:tcPr>
            <w:tcW w:w="1182" w:type="dxa"/>
            <w:tcBorders>
              <w:bottom w:val="nil"/>
            </w:tcBorders>
            <w:shd w:val="clear" w:color="auto" w:fill="auto"/>
          </w:tcPr>
          <w:p w14:paraId="6D04703B" w14:textId="045D8FFA" w:rsidR="00075D0E" w:rsidRPr="00075D0E" w:rsidRDefault="00075D0E" w:rsidP="00071A98">
            <w:pPr>
              <w:spacing w:line="380" w:lineRule="exact"/>
              <w:jc w:val="right"/>
              <w:rPr>
                <w:rFonts w:ascii="Angsana New" w:hAnsi="Angsana New"/>
                <w:color w:val="000000"/>
                <w:sz w:val="26"/>
                <w:szCs w:val="26"/>
                <w:lang w:val="en-GB"/>
              </w:rPr>
            </w:pPr>
            <w:r w:rsidRPr="00075D0E">
              <w:rPr>
                <w:rFonts w:ascii="Angsana New" w:hAnsi="Angsana New"/>
                <w:sz w:val="26"/>
                <w:szCs w:val="26"/>
              </w:rPr>
              <w:t>1,507,604</w:t>
            </w:r>
          </w:p>
        </w:tc>
        <w:tc>
          <w:tcPr>
            <w:tcW w:w="258" w:type="dxa"/>
            <w:shd w:val="clear" w:color="auto" w:fill="auto"/>
          </w:tcPr>
          <w:p w14:paraId="5E528A08" w14:textId="77777777" w:rsidR="00075D0E" w:rsidRPr="00075D0E" w:rsidRDefault="00075D0E" w:rsidP="00075D0E">
            <w:pPr>
              <w:spacing w:line="380" w:lineRule="exact"/>
              <w:ind w:left="-105"/>
              <w:jc w:val="both"/>
              <w:rPr>
                <w:rFonts w:ascii="Angsana New" w:eastAsia="Arial Unicode MS" w:hAnsi="Angsana New"/>
                <w:snapToGrid w:val="0"/>
                <w:sz w:val="26"/>
                <w:szCs w:val="26"/>
                <w:cs/>
                <w:lang w:val="en-GB" w:eastAsia="th-TH"/>
              </w:rPr>
            </w:pPr>
          </w:p>
        </w:tc>
        <w:tc>
          <w:tcPr>
            <w:tcW w:w="1033" w:type="dxa"/>
            <w:tcBorders>
              <w:bottom w:val="nil"/>
            </w:tcBorders>
            <w:shd w:val="clear" w:color="auto" w:fill="auto"/>
          </w:tcPr>
          <w:p w14:paraId="1F8645D3" w14:textId="14691DF0" w:rsidR="00075D0E" w:rsidRPr="00075D0E" w:rsidRDefault="00075D0E" w:rsidP="00071A98">
            <w:pPr>
              <w:spacing w:line="380" w:lineRule="exact"/>
              <w:jc w:val="right"/>
              <w:rPr>
                <w:rFonts w:ascii="Angsana New" w:hAnsi="Angsana New"/>
                <w:color w:val="000000"/>
                <w:sz w:val="26"/>
                <w:szCs w:val="26"/>
                <w:lang w:val="en-GB"/>
              </w:rPr>
            </w:pPr>
            <w:r w:rsidRPr="00075D0E">
              <w:rPr>
                <w:rFonts w:ascii="Angsana New" w:hAnsi="Angsana New"/>
                <w:sz w:val="26"/>
                <w:szCs w:val="26"/>
              </w:rPr>
              <w:t>1,507,604</w:t>
            </w:r>
          </w:p>
        </w:tc>
      </w:tr>
      <w:tr w:rsidR="00075D0E" w:rsidRPr="00021E19" w14:paraId="7911E68D" w14:textId="77777777" w:rsidTr="00032B3C">
        <w:tc>
          <w:tcPr>
            <w:tcW w:w="5244" w:type="dxa"/>
            <w:tcBorders>
              <w:top w:val="nil"/>
              <w:bottom w:val="nil"/>
            </w:tcBorders>
            <w:shd w:val="clear" w:color="auto" w:fill="auto"/>
            <w:vAlign w:val="bottom"/>
          </w:tcPr>
          <w:p w14:paraId="6EEAAA29" w14:textId="77777777" w:rsidR="00075D0E" w:rsidRPr="00021E19" w:rsidRDefault="00075D0E" w:rsidP="00075D0E">
            <w:pPr>
              <w:spacing w:line="380" w:lineRule="exact"/>
              <w:jc w:val="thaiDistribute"/>
              <w:rPr>
                <w:rFonts w:ascii="Angsana New" w:eastAsia="Arial Unicode MS" w:hAnsi="Angsana New"/>
                <w:color w:val="000000"/>
                <w:sz w:val="26"/>
                <w:szCs w:val="26"/>
              </w:rPr>
            </w:pPr>
            <w:r w:rsidRPr="00021E19">
              <w:rPr>
                <w:rFonts w:ascii="Angsana New" w:eastAsia="Arial Unicode MS" w:hAnsi="Angsana New"/>
                <w:sz w:val="26"/>
                <w:szCs w:val="26"/>
              </w:rPr>
              <w:t>Other non</w:t>
            </w:r>
            <w:r w:rsidRPr="00021E19">
              <w:rPr>
                <w:rFonts w:ascii="Angsana New" w:eastAsia="Arial Unicode MS" w:hAnsi="Angsana New"/>
                <w:sz w:val="26"/>
                <w:szCs w:val="26"/>
                <w:cs/>
              </w:rPr>
              <w:t>-</w:t>
            </w:r>
            <w:r w:rsidRPr="00021E19">
              <w:rPr>
                <w:rFonts w:ascii="Angsana New" w:eastAsia="Arial Unicode MS" w:hAnsi="Angsana New"/>
                <w:sz w:val="26"/>
                <w:szCs w:val="26"/>
              </w:rPr>
              <w:t>current liabilities</w:t>
            </w:r>
          </w:p>
        </w:tc>
        <w:tc>
          <w:tcPr>
            <w:tcW w:w="1134" w:type="dxa"/>
            <w:tcBorders>
              <w:top w:val="nil"/>
              <w:bottom w:val="single" w:sz="6" w:space="0" w:color="auto"/>
            </w:tcBorders>
            <w:shd w:val="clear" w:color="auto" w:fill="auto"/>
          </w:tcPr>
          <w:p w14:paraId="3B8EDBDC" w14:textId="78082D9D" w:rsidR="00075D0E" w:rsidRPr="00075D0E" w:rsidRDefault="00075D0E" w:rsidP="00075D0E">
            <w:pPr>
              <w:spacing w:line="380" w:lineRule="exact"/>
              <w:ind w:right="227"/>
              <w:jc w:val="right"/>
              <w:rPr>
                <w:rFonts w:ascii="Angsana New" w:hAnsi="Angsana New"/>
                <w:color w:val="000000"/>
                <w:sz w:val="26"/>
                <w:szCs w:val="26"/>
                <w:cs/>
                <w:lang w:val="en-GB"/>
              </w:rPr>
            </w:pPr>
            <w:r w:rsidRPr="00075D0E">
              <w:rPr>
                <w:rFonts w:ascii="Angsana New" w:hAnsi="Angsana New"/>
                <w:sz w:val="26"/>
                <w:szCs w:val="26"/>
              </w:rPr>
              <w:t>-</w:t>
            </w:r>
          </w:p>
        </w:tc>
        <w:tc>
          <w:tcPr>
            <w:tcW w:w="237" w:type="dxa"/>
            <w:tcBorders>
              <w:left w:val="nil"/>
              <w:bottom w:val="nil"/>
            </w:tcBorders>
            <w:shd w:val="clear" w:color="auto" w:fill="auto"/>
          </w:tcPr>
          <w:p w14:paraId="72954F3A" w14:textId="77777777" w:rsidR="00075D0E" w:rsidRPr="00075D0E" w:rsidRDefault="00075D0E" w:rsidP="00075D0E">
            <w:pPr>
              <w:spacing w:line="380" w:lineRule="exact"/>
              <w:ind w:right="57"/>
              <w:jc w:val="both"/>
              <w:rPr>
                <w:rFonts w:ascii="Angsana New" w:hAnsi="Angsana New"/>
                <w:color w:val="000000"/>
                <w:sz w:val="26"/>
                <w:szCs w:val="26"/>
                <w:cs/>
                <w:lang w:val="en-GB"/>
              </w:rPr>
            </w:pPr>
          </w:p>
        </w:tc>
        <w:tc>
          <w:tcPr>
            <w:tcW w:w="1182" w:type="dxa"/>
            <w:tcBorders>
              <w:top w:val="nil"/>
              <w:bottom w:val="single" w:sz="6" w:space="0" w:color="auto"/>
            </w:tcBorders>
            <w:shd w:val="clear" w:color="auto" w:fill="auto"/>
          </w:tcPr>
          <w:p w14:paraId="650D48C6" w14:textId="6CCAD7CE" w:rsidR="00075D0E" w:rsidRPr="00075D0E" w:rsidRDefault="00075D0E" w:rsidP="00071A98">
            <w:pPr>
              <w:spacing w:line="380" w:lineRule="exact"/>
              <w:jc w:val="right"/>
              <w:rPr>
                <w:rFonts w:ascii="Angsana New" w:hAnsi="Angsana New"/>
                <w:color w:val="000000"/>
                <w:sz w:val="26"/>
                <w:szCs w:val="26"/>
                <w:lang w:val="en-GB"/>
              </w:rPr>
            </w:pPr>
            <w:r w:rsidRPr="00075D0E">
              <w:rPr>
                <w:rFonts w:ascii="Angsana New" w:hAnsi="Angsana New"/>
                <w:sz w:val="26"/>
                <w:szCs w:val="26"/>
              </w:rPr>
              <w:t>86,041</w:t>
            </w:r>
          </w:p>
        </w:tc>
        <w:tc>
          <w:tcPr>
            <w:tcW w:w="258" w:type="dxa"/>
            <w:tcBorders>
              <w:bottom w:val="nil"/>
            </w:tcBorders>
            <w:shd w:val="clear" w:color="auto" w:fill="auto"/>
          </w:tcPr>
          <w:p w14:paraId="49ADB290" w14:textId="77777777" w:rsidR="00075D0E" w:rsidRPr="00075D0E" w:rsidRDefault="00075D0E" w:rsidP="00075D0E">
            <w:pPr>
              <w:spacing w:line="380" w:lineRule="exact"/>
              <w:ind w:left="-105"/>
              <w:jc w:val="both"/>
              <w:rPr>
                <w:rFonts w:ascii="Angsana New" w:eastAsia="Arial Unicode MS" w:hAnsi="Angsana New"/>
                <w:snapToGrid w:val="0"/>
                <w:sz w:val="26"/>
                <w:szCs w:val="26"/>
                <w:cs/>
                <w:lang w:val="en-GB" w:eastAsia="th-TH"/>
              </w:rPr>
            </w:pPr>
          </w:p>
        </w:tc>
        <w:tc>
          <w:tcPr>
            <w:tcW w:w="1033" w:type="dxa"/>
            <w:tcBorders>
              <w:top w:val="nil"/>
              <w:bottom w:val="single" w:sz="6" w:space="0" w:color="auto"/>
            </w:tcBorders>
            <w:shd w:val="clear" w:color="auto" w:fill="auto"/>
          </w:tcPr>
          <w:p w14:paraId="27A827F7" w14:textId="3CC5F47E" w:rsidR="00075D0E" w:rsidRPr="00075D0E" w:rsidRDefault="00075D0E" w:rsidP="00071A98">
            <w:pPr>
              <w:spacing w:line="380" w:lineRule="exact"/>
              <w:jc w:val="right"/>
              <w:rPr>
                <w:rFonts w:ascii="Angsana New" w:hAnsi="Angsana New"/>
                <w:color w:val="000000"/>
                <w:sz w:val="26"/>
                <w:szCs w:val="26"/>
                <w:lang w:val="en-GB"/>
              </w:rPr>
            </w:pPr>
            <w:r w:rsidRPr="00075D0E">
              <w:rPr>
                <w:rFonts w:ascii="Angsana New" w:hAnsi="Angsana New"/>
                <w:sz w:val="26"/>
                <w:szCs w:val="26"/>
              </w:rPr>
              <w:t>86,041</w:t>
            </w:r>
          </w:p>
        </w:tc>
      </w:tr>
      <w:tr w:rsidR="00075D0E" w:rsidRPr="00021E19" w14:paraId="6643444B" w14:textId="77777777" w:rsidTr="00032B3C">
        <w:tc>
          <w:tcPr>
            <w:tcW w:w="5244" w:type="dxa"/>
            <w:tcBorders>
              <w:top w:val="nil"/>
              <w:bottom w:val="nil"/>
            </w:tcBorders>
            <w:shd w:val="clear" w:color="auto" w:fill="auto"/>
            <w:vAlign w:val="bottom"/>
          </w:tcPr>
          <w:p w14:paraId="3EC6956D" w14:textId="77777777" w:rsidR="00075D0E" w:rsidRPr="00021E19" w:rsidRDefault="00075D0E" w:rsidP="00075D0E">
            <w:pPr>
              <w:spacing w:line="380" w:lineRule="exact"/>
              <w:jc w:val="thaiDistribute"/>
              <w:rPr>
                <w:rFonts w:ascii="Angsana New" w:eastAsia="Arial Unicode MS" w:hAnsi="Angsana New"/>
                <w:color w:val="000000"/>
                <w:sz w:val="26"/>
                <w:szCs w:val="26"/>
              </w:rPr>
            </w:pPr>
          </w:p>
        </w:tc>
        <w:tc>
          <w:tcPr>
            <w:tcW w:w="1134" w:type="dxa"/>
            <w:tcBorders>
              <w:top w:val="single" w:sz="6" w:space="0" w:color="auto"/>
              <w:bottom w:val="double" w:sz="6" w:space="0" w:color="auto"/>
            </w:tcBorders>
            <w:shd w:val="clear" w:color="auto" w:fill="auto"/>
          </w:tcPr>
          <w:p w14:paraId="635F4725" w14:textId="11416CF4" w:rsidR="00075D0E" w:rsidRPr="00075D0E" w:rsidRDefault="00075D0E" w:rsidP="00075D0E">
            <w:pPr>
              <w:spacing w:line="380" w:lineRule="exact"/>
              <w:ind w:right="57"/>
              <w:jc w:val="right"/>
              <w:rPr>
                <w:rFonts w:ascii="Angsana New" w:hAnsi="Angsana New"/>
                <w:color w:val="000000"/>
                <w:sz w:val="26"/>
                <w:szCs w:val="26"/>
                <w:cs/>
                <w:lang w:val="en-GB"/>
              </w:rPr>
            </w:pPr>
            <w:r w:rsidRPr="00075D0E">
              <w:rPr>
                <w:rFonts w:ascii="Angsana New" w:hAnsi="Angsana New"/>
                <w:sz w:val="26"/>
                <w:szCs w:val="26"/>
              </w:rPr>
              <w:t>649</w:t>
            </w:r>
          </w:p>
        </w:tc>
        <w:tc>
          <w:tcPr>
            <w:tcW w:w="237" w:type="dxa"/>
            <w:tcBorders>
              <w:top w:val="nil"/>
              <w:left w:val="nil"/>
              <w:bottom w:val="nil"/>
            </w:tcBorders>
            <w:shd w:val="clear" w:color="auto" w:fill="auto"/>
          </w:tcPr>
          <w:p w14:paraId="59393A65" w14:textId="77777777" w:rsidR="00075D0E" w:rsidRPr="00075D0E" w:rsidRDefault="00075D0E" w:rsidP="00075D0E">
            <w:pPr>
              <w:spacing w:line="380" w:lineRule="exact"/>
              <w:ind w:right="57"/>
              <w:jc w:val="both"/>
              <w:rPr>
                <w:rFonts w:ascii="Angsana New" w:hAnsi="Angsana New"/>
                <w:color w:val="000000"/>
                <w:sz w:val="26"/>
                <w:szCs w:val="26"/>
                <w:cs/>
                <w:lang w:val="en-GB"/>
              </w:rPr>
            </w:pPr>
          </w:p>
        </w:tc>
        <w:tc>
          <w:tcPr>
            <w:tcW w:w="1182" w:type="dxa"/>
            <w:tcBorders>
              <w:top w:val="single" w:sz="6" w:space="0" w:color="auto"/>
              <w:bottom w:val="double" w:sz="6" w:space="0" w:color="auto"/>
            </w:tcBorders>
            <w:shd w:val="clear" w:color="auto" w:fill="auto"/>
          </w:tcPr>
          <w:p w14:paraId="03821A60" w14:textId="15FD84B1" w:rsidR="00075D0E" w:rsidRPr="00075D0E" w:rsidRDefault="00075D0E" w:rsidP="00071A98">
            <w:pPr>
              <w:spacing w:line="380" w:lineRule="exact"/>
              <w:jc w:val="right"/>
              <w:rPr>
                <w:rFonts w:ascii="Angsana New" w:hAnsi="Angsana New"/>
                <w:color w:val="000000"/>
                <w:sz w:val="26"/>
                <w:szCs w:val="26"/>
                <w:lang w:val="en-GB"/>
              </w:rPr>
            </w:pPr>
            <w:r w:rsidRPr="00075D0E">
              <w:rPr>
                <w:rFonts w:ascii="Angsana New" w:hAnsi="Angsana New"/>
                <w:sz w:val="26"/>
                <w:szCs w:val="26"/>
              </w:rPr>
              <w:t>4,748,083</w:t>
            </w:r>
          </w:p>
        </w:tc>
        <w:tc>
          <w:tcPr>
            <w:tcW w:w="258" w:type="dxa"/>
            <w:tcBorders>
              <w:top w:val="nil"/>
              <w:bottom w:val="nil"/>
            </w:tcBorders>
            <w:shd w:val="clear" w:color="auto" w:fill="auto"/>
          </w:tcPr>
          <w:p w14:paraId="313A74A5" w14:textId="77777777" w:rsidR="00075D0E" w:rsidRPr="00075D0E" w:rsidRDefault="00075D0E" w:rsidP="00075D0E">
            <w:pPr>
              <w:spacing w:line="380" w:lineRule="exact"/>
              <w:ind w:left="-105"/>
              <w:jc w:val="both"/>
              <w:rPr>
                <w:rFonts w:ascii="Angsana New" w:eastAsia="Arial Unicode MS" w:hAnsi="Angsana New"/>
                <w:snapToGrid w:val="0"/>
                <w:sz w:val="26"/>
                <w:szCs w:val="26"/>
                <w:cs/>
                <w:lang w:val="en-GB" w:eastAsia="th-TH"/>
              </w:rPr>
            </w:pPr>
          </w:p>
        </w:tc>
        <w:tc>
          <w:tcPr>
            <w:tcW w:w="1033" w:type="dxa"/>
            <w:tcBorders>
              <w:top w:val="single" w:sz="6" w:space="0" w:color="auto"/>
              <w:bottom w:val="double" w:sz="6" w:space="0" w:color="auto"/>
            </w:tcBorders>
            <w:shd w:val="clear" w:color="auto" w:fill="auto"/>
          </w:tcPr>
          <w:p w14:paraId="2A99B862" w14:textId="39D828AF" w:rsidR="00075D0E" w:rsidRPr="00075D0E" w:rsidRDefault="00075D0E" w:rsidP="00071A98">
            <w:pPr>
              <w:spacing w:line="380" w:lineRule="exact"/>
              <w:jc w:val="right"/>
              <w:rPr>
                <w:rFonts w:ascii="Angsana New" w:hAnsi="Angsana New"/>
                <w:color w:val="000000"/>
                <w:sz w:val="26"/>
                <w:szCs w:val="26"/>
                <w:lang w:val="en-GB"/>
              </w:rPr>
            </w:pPr>
            <w:r w:rsidRPr="00075D0E">
              <w:rPr>
                <w:rFonts w:ascii="Angsana New" w:hAnsi="Angsana New"/>
                <w:sz w:val="26"/>
                <w:szCs w:val="26"/>
              </w:rPr>
              <w:t>4,748,732</w:t>
            </w:r>
          </w:p>
        </w:tc>
      </w:tr>
    </w:tbl>
    <w:p w14:paraId="590AE90B" w14:textId="1FB96B52" w:rsidR="00182ED4" w:rsidRDefault="00182ED4" w:rsidP="00610BE0">
      <w:pPr>
        <w:spacing w:line="380" w:lineRule="exact"/>
      </w:pPr>
    </w:p>
    <w:p w14:paraId="2756DC1E" w14:textId="77777777" w:rsidR="00610BE0" w:rsidRDefault="00610BE0" w:rsidP="00610BE0">
      <w:pPr>
        <w:spacing w:line="380" w:lineRule="exact"/>
      </w:pPr>
    </w:p>
    <w:tbl>
      <w:tblPr>
        <w:tblW w:w="9106" w:type="dxa"/>
        <w:tblInd w:w="284" w:type="dxa"/>
        <w:tblBorders>
          <w:top w:val="single" w:sz="12" w:space="0" w:color="auto"/>
          <w:bottom w:val="single" w:sz="12" w:space="0" w:color="auto"/>
        </w:tblBorders>
        <w:tblLayout w:type="fixed"/>
        <w:tblLook w:val="04A0" w:firstRow="1" w:lastRow="0" w:firstColumn="1" w:lastColumn="0" w:noHBand="0" w:noVBand="1"/>
      </w:tblPr>
      <w:tblGrid>
        <w:gridCol w:w="2974"/>
        <w:gridCol w:w="994"/>
        <w:gridCol w:w="236"/>
        <w:gridCol w:w="1040"/>
        <w:gridCol w:w="239"/>
        <w:gridCol w:w="895"/>
        <w:gridCol w:w="237"/>
        <w:gridCol w:w="1111"/>
        <w:gridCol w:w="236"/>
        <w:gridCol w:w="1144"/>
      </w:tblGrid>
      <w:tr w:rsidR="0018723D" w:rsidRPr="00021E19" w14:paraId="49099ED7" w14:textId="77777777" w:rsidTr="00075D0E">
        <w:tc>
          <w:tcPr>
            <w:tcW w:w="2974" w:type="dxa"/>
            <w:tcBorders>
              <w:top w:val="nil"/>
              <w:bottom w:val="nil"/>
            </w:tcBorders>
            <w:shd w:val="clear" w:color="auto" w:fill="auto"/>
            <w:vAlign w:val="bottom"/>
          </w:tcPr>
          <w:p w14:paraId="3B9E73EF" w14:textId="77777777" w:rsidR="0018723D" w:rsidRPr="00021E19" w:rsidRDefault="0018723D" w:rsidP="00610BE0">
            <w:pPr>
              <w:spacing w:line="380" w:lineRule="exact"/>
              <w:ind w:left="14"/>
              <w:jc w:val="thaiDistribute"/>
              <w:rPr>
                <w:rFonts w:ascii="Angsana New" w:eastAsia="Arial Unicode MS" w:hAnsi="Angsana New"/>
                <w:sz w:val="26"/>
                <w:szCs w:val="26"/>
                <w:cs/>
                <w:lang w:val="en-GB"/>
              </w:rPr>
            </w:pPr>
          </w:p>
        </w:tc>
        <w:tc>
          <w:tcPr>
            <w:tcW w:w="6132" w:type="dxa"/>
            <w:gridSpan w:val="9"/>
            <w:tcBorders>
              <w:top w:val="nil"/>
              <w:bottom w:val="single" w:sz="6" w:space="0" w:color="auto"/>
            </w:tcBorders>
          </w:tcPr>
          <w:p w14:paraId="48D25B69" w14:textId="77777777" w:rsidR="0018723D" w:rsidRPr="00021E19" w:rsidRDefault="0018723D" w:rsidP="00610BE0">
            <w:pPr>
              <w:spacing w:line="380" w:lineRule="exact"/>
              <w:jc w:val="center"/>
              <w:rPr>
                <w:rFonts w:ascii="Angsana New" w:eastAsia="Arial Unicode MS" w:hAnsi="Angsana New"/>
                <w:sz w:val="26"/>
                <w:szCs w:val="26"/>
                <w:cs/>
                <w:lang w:val="en-GB"/>
              </w:rPr>
            </w:pPr>
            <w:r w:rsidRPr="00021E19">
              <w:rPr>
                <w:rFonts w:ascii="Angsana New" w:eastAsia="Arial Unicode MS" w:hAnsi="Angsana New"/>
                <w:sz w:val="26"/>
                <w:szCs w:val="26"/>
                <w:lang w:val="en-GB"/>
              </w:rPr>
              <w:t>Thousand Baht</w:t>
            </w:r>
          </w:p>
        </w:tc>
      </w:tr>
      <w:tr w:rsidR="0018723D" w:rsidRPr="00021E19" w14:paraId="0984A3E6" w14:textId="77777777" w:rsidTr="00075D0E">
        <w:tc>
          <w:tcPr>
            <w:tcW w:w="2974" w:type="dxa"/>
            <w:tcBorders>
              <w:top w:val="nil"/>
              <w:bottom w:val="nil"/>
            </w:tcBorders>
            <w:shd w:val="clear" w:color="auto" w:fill="auto"/>
            <w:vAlign w:val="bottom"/>
          </w:tcPr>
          <w:p w14:paraId="111F73D4" w14:textId="77777777" w:rsidR="0018723D" w:rsidRPr="00021E19" w:rsidRDefault="0018723D" w:rsidP="00610BE0">
            <w:pPr>
              <w:spacing w:line="380" w:lineRule="exact"/>
              <w:ind w:left="14"/>
              <w:jc w:val="thaiDistribute"/>
              <w:rPr>
                <w:rFonts w:ascii="Angsana New" w:eastAsia="Arial Unicode MS" w:hAnsi="Angsana New"/>
                <w:sz w:val="26"/>
                <w:szCs w:val="26"/>
                <w:cs/>
                <w:lang w:val="en-GB"/>
              </w:rPr>
            </w:pPr>
          </w:p>
        </w:tc>
        <w:tc>
          <w:tcPr>
            <w:tcW w:w="6132" w:type="dxa"/>
            <w:gridSpan w:val="9"/>
            <w:tcBorders>
              <w:top w:val="single" w:sz="6" w:space="0" w:color="auto"/>
              <w:bottom w:val="single" w:sz="6" w:space="0" w:color="auto"/>
            </w:tcBorders>
          </w:tcPr>
          <w:p w14:paraId="7EAB37B2" w14:textId="1B595358" w:rsidR="0018723D" w:rsidRPr="00021E19" w:rsidRDefault="0018723D" w:rsidP="00610BE0">
            <w:pPr>
              <w:spacing w:line="380" w:lineRule="exact"/>
              <w:jc w:val="center"/>
              <w:rPr>
                <w:rFonts w:ascii="Angsana New" w:eastAsia="Arial Unicode MS" w:hAnsi="Angsana New"/>
                <w:sz w:val="26"/>
                <w:szCs w:val="26"/>
                <w:lang w:val="en-GB"/>
              </w:rPr>
            </w:pPr>
            <w:r w:rsidRPr="00C3280F">
              <w:rPr>
                <w:rFonts w:ascii="Angsana New" w:eastAsia="Arial Unicode MS" w:hAnsi="Angsana New"/>
                <w:sz w:val="26"/>
                <w:szCs w:val="26"/>
              </w:rPr>
              <w:t>Separate financial statements</w:t>
            </w:r>
          </w:p>
        </w:tc>
      </w:tr>
      <w:tr w:rsidR="0018723D" w:rsidRPr="00021E19" w14:paraId="108F1935" w14:textId="77777777" w:rsidTr="00075D0E">
        <w:tc>
          <w:tcPr>
            <w:tcW w:w="2974" w:type="dxa"/>
            <w:tcBorders>
              <w:top w:val="nil"/>
              <w:bottom w:val="nil"/>
            </w:tcBorders>
            <w:shd w:val="clear" w:color="auto" w:fill="auto"/>
            <w:vAlign w:val="bottom"/>
          </w:tcPr>
          <w:p w14:paraId="40906853" w14:textId="77777777" w:rsidR="0018723D" w:rsidRPr="00021E19" w:rsidRDefault="0018723D" w:rsidP="00610BE0">
            <w:pPr>
              <w:spacing w:line="380" w:lineRule="exact"/>
              <w:ind w:left="14"/>
              <w:jc w:val="thaiDistribute"/>
              <w:rPr>
                <w:rFonts w:ascii="Angsana New" w:eastAsia="Arial Unicode MS" w:hAnsi="Angsana New"/>
                <w:b/>
                <w:bCs/>
                <w:sz w:val="26"/>
                <w:szCs w:val="26"/>
                <w:lang w:val="en-GB"/>
              </w:rPr>
            </w:pPr>
          </w:p>
        </w:tc>
        <w:tc>
          <w:tcPr>
            <w:tcW w:w="994" w:type="dxa"/>
            <w:tcBorders>
              <w:top w:val="single" w:sz="6" w:space="0" w:color="auto"/>
              <w:bottom w:val="single" w:sz="6" w:space="0" w:color="auto"/>
            </w:tcBorders>
            <w:shd w:val="clear" w:color="auto" w:fill="auto"/>
          </w:tcPr>
          <w:p w14:paraId="7EFF13B6" w14:textId="77777777" w:rsidR="0018723D" w:rsidRPr="00021E19" w:rsidRDefault="0018723D" w:rsidP="00610BE0">
            <w:pPr>
              <w:spacing w:line="380" w:lineRule="exact"/>
              <w:ind w:right="-72"/>
              <w:jc w:val="center"/>
              <w:rPr>
                <w:rFonts w:ascii="Angsana New" w:eastAsia="Arial Unicode MS" w:hAnsi="Angsana New"/>
                <w:sz w:val="26"/>
                <w:szCs w:val="26"/>
              </w:rPr>
            </w:pPr>
            <w:r w:rsidRPr="00021E19">
              <w:rPr>
                <w:rFonts w:ascii="Angsana New" w:eastAsia="Calibri" w:hAnsi="Angsana New"/>
                <w:sz w:val="26"/>
                <w:szCs w:val="26"/>
              </w:rPr>
              <w:t>FVPL</w:t>
            </w:r>
          </w:p>
        </w:tc>
        <w:tc>
          <w:tcPr>
            <w:tcW w:w="236" w:type="dxa"/>
            <w:tcBorders>
              <w:top w:val="single" w:sz="6" w:space="0" w:color="auto"/>
              <w:bottom w:val="nil"/>
            </w:tcBorders>
            <w:shd w:val="clear" w:color="auto" w:fill="auto"/>
          </w:tcPr>
          <w:p w14:paraId="1AA42BF9" w14:textId="77777777" w:rsidR="0018723D" w:rsidRPr="00021E19" w:rsidRDefault="0018723D" w:rsidP="00610BE0">
            <w:pPr>
              <w:spacing w:line="380" w:lineRule="exact"/>
              <w:ind w:right="-72"/>
              <w:jc w:val="center"/>
              <w:rPr>
                <w:rFonts w:ascii="Angsana New" w:eastAsia="Calibri" w:hAnsi="Angsana New"/>
                <w:sz w:val="26"/>
                <w:szCs w:val="26"/>
              </w:rPr>
            </w:pPr>
          </w:p>
          <w:p w14:paraId="2737B6DE" w14:textId="77777777" w:rsidR="0018723D" w:rsidRPr="00021E19" w:rsidRDefault="0018723D" w:rsidP="00610BE0">
            <w:pPr>
              <w:spacing w:line="380" w:lineRule="exact"/>
              <w:ind w:right="-72"/>
              <w:jc w:val="center"/>
              <w:rPr>
                <w:rFonts w:ascii="Angsana New" w:eastAsia="Arial Unicode MS" w:hAnsi="Angsana New"/>
                <w:sz w:val="26"/>
                <w:szCs w:val="26"/>
              </w:rPr>
            </w:pPr>
          </w:p>
        </w:tc>
        <w:tc>
          <w:tcPr>
            <w:tcW w:w="1040" w:type="dxa"/>
            <w:tcBorders>
              <w:top w:val="single" w:sz="6" w:space="0" w:color="auto"/>
              <w:bottom w:val="single" w:sz="6" w:space="0" w:color="auto"/>
            </w:tcBorders>
            <w:shd w:val="clear" w:color="auto" w:fill="auto"/>
          </w:tcPr>
          <w:p w14:paraId="1F6F1A19" w14:textId="77777777" w:rsidR="0018723D" w:rsidRPr="00021E19" w:rsidRDefault="0018723D" w:rsidP="00610BE0">
            <w:pPr>
              <w:spacing w:line="380" w:lineRule="exact"/>
              <w:ind w:right="-72"/>
              <w:jc w:val="center"/>
              <w:rPr>
                <w:rFonts w:ascii="Angsana New" w:eastAsia="Arial Unicode MS" w:hAnsi="Angsana New"/>
                <w:sz w:val="26"/>
                <w:szCs w:val="26"/>
              </w:rPr>
            </w:pPr>
            <w:r w:rsidRPr="00021E19">
              <w:rPr>
                <w:rFonts w:ascii="Angsana New" w:eastAsia="Calibri" w:hAnsi="Angsana New"/>
                <w:sz w:val="26"/>
                <w:szCs w:val="26"/>
              </w:rPr>
              <w:t xml:space="preserve">Fair value </w:t>
            </w:r>
            <w:r w:rsidRPr="00021E19">
              <w:rPr>
                <w:rFonts w:ascii="Angsana New" w:eastAsia="Calibri" w:hAnsi="Angsana New"/>
                <w:sz w:val="26"/>
                <w:szCs w:val="26"/>
                <w:cs/>
              </w:rPr>
              <w:t xml:space="preserve">- </w:t>
            </w:r>
          </w:p>
          <w:p w14:paraId="0448F472" w14:textId="77777777" w:rsidR="0018723D" w:rsidRPr="00021E19" w:rsidRDefault="0018723D" w:rsidP="00610BE0">
            <w:pPr>
              <w:spacing w:line="380" w:lineRule="exact"/>
              <w:ind w:right="-72"/>
              <w:jc w:val="center"/>
              <w:rPr>
                <w:rFonts w:ascii="Angsana New" w:eastAsia="Arial Unicode MS" w:hAnsi="Angsana New"/>
                <w:sz w:val="26"/>
                <w:szCs w:val="26"/>
              </w:rPr>
            </w:pPr>
            <w:r w:rsidRPr="00021E19">
              <w:rPr>
                <w:rFonts w:ascii="Angsana New" w:eastAsia="Calibri" w:hAnsi="Angsana New"/>
                <w:sz w:val="26"/>
                <w:szCs w:val="26"/>
              </w:rPr>
              <w:t>Derivatives</w:t>
            </w:r>
          </w:p>
        </w:tc>
        <w:tc>
          <w:tcPr>
            <w:tcW w:w="239" w:type="dxa"/>
            <w:tcBorders>
              <w:top w:val="single" w:sz="6" w:space="0" w:color="auto"/>
              <w:bottom w:val="nil"/>
            </w:tcBorders>
            <w:shd w:val="clear" w:color="auto" w:fill="auto"/>
          </w:tcPr>
          <w:p w14:paraId="7DD67833" w14:textId="77777777" w:rsidR="0018723D" w:rsidRPr="00021E19" w:rsidRDefault="0018723D" w:rsidP="00610BE0">
            <w:pPr>
              <w:spacing w:line="380" w:lineRule="exact"/>
              <w:ind w:right="-72"/>
              <w:jc w:val="center"/>
              <w:rPr>
                <w:rFonts w:ascii="Angsana New" w:eastAsia="Arial Unicode MS" w:hAnsi="Angsana New"/>
                <w:sz w:val="26"/>
                <w:szCs w:val="26"/>
                <w:lang w:val="en-GB"/>
              </w:rPr>
            </w:pPr>
          </w:p>
        </w:tc>
        <w:tc>
          <w:tcPr>
            <w:tcW w:w="895" w:type="dxa"/>
            <w:tcBorders>
              <w:top w:val="single" w:sz="6" w:space="0" w:color="auto"/>
              <w:bottom w:val="single" w:sz="6" w:space="0" w:color="auto"/>
            </w:tcBorders>
            <w:shd w:val="clear" w:color="auto" w:fill="auto"/>
          </w:tcPr>
          <w:p w14:paraId="27CE44F9" w14:textId="77777777" w:rsidR="0018723D" w:rsidRPr="00021E19" w:rsidRDefault="0018723D" w:rsidP="00610BE0">
            <w:pPr>
              <w:spacing w:line="380" w:lineRule="exact"/>
              <w:ind w:right="-72"/>
              <w:jc w:val="center"/>
              <w:rPr>
                <w:rFonts w:ascii="Angsana New" w:eastAsia="Arial Unicode MS" w:hAnsi="Angsana New"/>
                <w:sz w:val="26"/>
                <w:szCs w:val="26"/>
                <w:lang w:val="en-GB"/>
              </w:rPr>
            </w:pPr>
            <w:r w:rsidRPr="00021E19">
              <w:rPr>
                <w:rFonts w:ascii="Angsana New" w:eastAsia="Calibri" w:hAnsi="Angsana New"/>
                <w:sz w:val="26"/>
                <w:szCs w:val="26"/>
              </w:rPr>
              <w:t>FVOCI</w:t>
            </w:r>
          </w:p>
        </w:tc>
        <w:tc>
          <w:tcPr>
            <w:tcW w:w="237" w:type="dxa"/>
            <w:tcBorders>
              <w:top w:val="single" w:sz="6" w:space="0" w:color="auto"/>
              <w:bottom w:val="nil"/>
            </w:tcBorders>
          </w:tcPr>
          <w:p w14:paraId="2F38D575" w14:textId="77777777" w:rsidR="0018723D" w:rsidRPr="00021E19" w:rsidRDefault="0018723D" w:rsidP="00610BE0">
            <w:pPr>
              <w:spacing w:line="380" w:lineRule="exact"/>
              <w:ind w:left="-105" w:right="-72"/>
              <w:jc w:val="center"/>
              <w:rPr>
                <w:rFonts w:ascii="Angsana New" w:eastAsia="Calibri" w:hAnsi="Angsana New"/>
                <w:sz w:val="26"/>
                <w:szCs w:val="26"/>
              </w:rPr>
            </w:pPr>
          </w:p>
        </w:tc>
        <w:tc>
          <w:tcPr>
            <w:tcW w:w="1111" w:type="dxa"/>
            <w:tcBorders>
              <w:top w:val="single" w:sz="6" w:space="0" w:color="auto"/>
              <w:bottom w:val="single" w:sz="6" w:space="0" w:color="auto"/>
            </w:tcBorders>
            <w:shd w:val="clear" w:color="auto" w:fill="auto"/>
          </w:tcPr>
          <w:p w14:paraId="3261AA8B" w14:textId="77777777" w:rsidR="0018723D" w:rsidRPr="00021E19" w:rsidRDefault="0018723D" w:rsidP="00610BE0">
            <w:pPr>
              <w:spacing w:line="380" w:lineRule="exact"/>
              <w:ind w:left="-105" w:right="-72"/>
              <w:jc w:val="center"/>
              <w:rPr>
                <w:rFonts w:ascii="Angsana New" w:eastAsia="Arial Unicode MS" w:hAnsi="Angsana New"/>
                <w:sz w:val="26"/>
                <w:szCs w:val="26"/>
                <w:cs/>
                <w:lang w:val="en-GB"/>
              </w:rPr>
            </w:pPr>
            <w:r w:rsidRPr="00021E19">
              <w:rPr>
                <w:rFonts w:ascii="Angsana New" w:eastAsia="Calibri" w:hAnsi="Angsana New"/>
                <w:sz w:val="26"/>
                <w:szCs w:val="26"/>
              </w:rPr>
              <w:t>Amortized cost</w:t>
            </w:r>
          </w:p>
        </w:tc>
        <w:tc>
          <w:tcPr>
            <w:tcW w:w="236" w:type="dxa"/>
            <w:tcBorders>
              <w:top w:val="single" w:sz="6" w:space="0" w:color="auto"/>
              <w:bottom w:val="nil"/>
            </w:tcBorders>
          </w:tcPr>
          <w:p w14:paraId="67D86372" w14:textId="77777777" w:rsidR="0018723D" w:rsidRPr="00021E19" w:rsidRDefault="0018723D" w:rsidP="00610BE0">
            <w:pPr>
              <w:spacing w:line="380" w:lineRule="exact"/>
              <w:ind w:right="-72"/>
              <w:jc w:val="center"/>
              <w:rPr>
                <w:rFonts w:ascii="Angsana New" w:eastAsia="Calibri" w:hAnsi="Angsana New"/>
                <w:sz w:val="26"/>
                <w:szCs w:val="26"/>
              </w:rPr>
            </w:pPr>
          </w:p>
        </w:tc>
        <w:tc>
          <w:tcPr>
            <w:tcW w:w="1144" w:type="dxa"/>
            <w:tcBorders>
              <w:top w:val="single" w:sz="6" w:space="0" w:color="auto"/>
              <w:bottom w:val="single" w:sz="6" w:space="0" w:color="auto"/>
            </w:tcBorders>
            <w:shd w:val="clear" w:color="auto" w:fill="auto"/>
          </w:tcPr>
          <w:p w14:paraId="736BFB28" w14:textId="77777777" w:rsidR="0018723D" w:rsidRPr="00021E19" w:rsidRDefault="0018723D" w:rsidP="00610BE0">
            <w:pPr>
              <w:spacing w:line="380" w:lineRule="exact"/>
              <w:ind w:right="-72"/>
              <w:jc w:val="center"/>
              <w:rPr>
                <w:rFonts w:ascii="Angsana New" w:eastAsia="Arial Unicode MS" w:hAnsi="Angsana New"/>
                <w:sz w:val="26"/>
                <w:szCs w:val="26"/>
                <w:cs/>
                <w:lang w:val="en-GB"/>
              </w:rPr>
            </w:pPr>
            <w:r w:rsidRPr="00021E19">
              <w:rPr>
                <w:rFonts w:ascii="Angsana New" w:eastAsia="Calibri" w:hAnsi="Angsana New"/>
                <w:sz w:val="26"/>
                <w:szCs w:val="26"/>
              </w:rPr>
              <w:t>Total</w:t>
            </w:r>
          </w:p>
        </w:tc>
      </w:tr>
      <w:tr w:rsidR="0018723D" w:rsidRPr="00021E19" w14:paraId="5B198F8D" w14:textId="77777777" w:rsidTr="00075D0E">
        <w:tc>
          <w:tcPr>
            <w:tcW w:w="3968" w:type="dxa"/>
            <w:gridSpan w:val="2"/>
            <w:tcBorders>
              <w:top w:val="nil"/>
              <w:bottom w:val="nil"/>
            </w:tcBorders>
            <w:shd w:val="clear" w:color="auto" w:fill="auto"/>
          </w:tcPr>
          <w:p w14:paraId="5CC6BA7A" w14:textId="77777777" w:rsidR="0018723D" w:rsidRPr="006A5950" w:rsidRDefault="0018723D" w:rsidP="00610BE0">
            <w:pPr>
              <w:spacing w:line="380" w:lineRule="exact"/>
              <w:ind w:left="-9" w:right="-72"/>
              <w:rPr>
                <w:rFonts w:ascii="Angsana New" w:eastAsia="Arial Unicode MS" w:hAnsi="Angsana New"/>
                <w:sz w:val="26"/>
                <w:szCs w:val="26"/>
                <w:u w:val="single"/>
              </w:rPr>
            </w:pPr>
            <w:r w:rsidRPr="006A5950">
              <w:rPr>
                <w:rFonts w:ascii="Angsana New" w:eastAsia="Arial Unicode MS" w:hAnsi="Angsana New"/>
                <w:sz w:val="26"/>
                <w:szCs w:val="26"/>
                <w:u w:val="single"/>
                <w:lang w:val="en-GB"/>
              </w:rPr>
              <w:t xml:space="preserve">Financial assets </w:t>
            </w:r>
          </w:p>
        </w:tc>
        <w:tc>
          <w:tcPr>
            <w:tcW w:w="236" w:type="dxa"/>
            <w:tcBorders>
              <w:top w:val="nil"/>
              <w:bottom w:val="nil"/>
            </w:tcBorders>
            <w:shd w:val="clear" w:color="auto" w:fill="auto"/>
          </w:tcPr>
          <w:p w14:paraId="4EECCB50" w14:textId="77777777" w:rsidR="0018723D" w:rsidRPr="00021E19" w:rsidRDefault="0018723D" w:rsidP="00610BE0">
            <w:pPr>
              <w:spacing w:line="380" w:lineRule="exact"/>
              <w:ind w:right="-72"/>
              <w:jc w:val="right"/>
              <w:rPr>
                <w:rFonts w:ascii="Angsana New" w:eastAsia="Arial Unicode MS" w:hAnsi="Angsana New"/>
                <w:sz w:val="26"/>
                <w:szCs w:val="26"/>
                <w:lang w:val="en-GB"/>
              </w:rPr>
            </w:pPr>
          </w:p>
        </w:tc>
        <w:tc>
          <w:tcPr>
            <w:tcW w:w="1040" w:type="dxa"/>
            <w:tcBorders>
              <w:top w:val="nil"/>
              <w:bottom w:val="nil"/>
            </w:tcBorders>
            <w:shd w:val="clear" w:color="auto" w:fill="auto"/>
          </w:tcPr>
          <w:p w14:paraId="6D40929A" w14:textId="77777777" w:rsidR="0018723D" w:rsidRPr="00021E19" w:rsidRDefault="0018723D" w:rsidP="00610BE0">
            <w:pPr>
              <w:spacing w:line="380" w:lineRule="exact"/>
              <w:ind w:right="-72"/>
              <w:jc w:val="right"/>
              <w:rPr>
                <w:rFonts w:ascii="Angsana New" w:eastAsia="Arial Unicode MS" w:hAnsi="Angsana New"/>
                <w:sz w:val="26"/>
                <w:szCs w:val="26"/>
                <w:lang w:val="en-GB"/>
              </w:rPr>
            </w:pPr>
          </w:p>
        </w:tc>
        <w:tc>
          <w:tcPr>
            <w:tcW w:w="239" w:type="dxa"/>
            <w:tcBorders>
              <w:top w:val="nil"/>
              <w:bottom w:val="nil"/>
            </w:tcBorders>
            <w:shd w:val="clear" w:color="auto" w:fill="auto"/>
          </w:tcPr>
          <w:p w14:paraId="61451647" w14:textId="77777777" w:rsidR="0018723D" w:rsidRPr="00021E19" w:rsidRDefault="0018723D" w:rsidP="00610BE0">
            <w:pPr>
              <w:spacing w:line="380" w:lineRule="exact"/>
              <w:ind w:right="-72"/>
              <w:jc w:val="right"/>
              <w:rPr>
                <w:rFonts w:ascii="Angsana New" w:eastAsia="Arial Unicode MS" w:hAnsi="Angsana New"/>
                <w:sz w:val="26"/>
                <w:szCs w:val="26"/>
                <w:lang w:val="en-GB"/>
              </w:rPr>
            </w:pPr>
          </w:p>
        </w:tc>
        <w:tc>
          <w:tcPr>
            <w:tcW w:w="895" w:type="dxa"/>
            <w:tcBorders>
              <w:top w:val="nil"/>
              <w:bottom w:val="nil"/>
            </w:tcBorders>
            <w:shd w:val="clear" w:color="auto" w:fill="auto"/>
          </w:tcPr>
          <w:p w14:paraId="32749735" w14:textId="77777777" w:rsidR="0018723D" w:rsidRPr="00021E19" w:rsidRDefault="0018723D" w:rsidP="00610BE0">
            <w:pPr>
              <w:spacing w:line="380" w:lineRule="exact"/>
              <w:ind w:right="-72"/>
              <w:jc w:val="right"/>
              <w:rPr>
                <w:rFonts w:ascii="Angsana New" w:eastAsia="Arial Unicode MS" w:hAnsi="Angsana New"/>
                <w:sz w:val="26"/>
                <w:szCs w:val="26"/>
                <w:lang w:val="en-GB"/>
              </w:rPr>
            </w:pPr>
          </w:p>
        </w:tc>
        <w:tc>
          <w:tcPr>
            <w:tcW w:w="237" w:type="dxa"/>
            <w:tcBorders>
              <w:top w:val="nil"/>
              <w:bottom w:val="nil"/>
            </w:tcBorders>
          </w:tcPr>
          <w:p w14:paraId="3DD997EF" w14:textId="77777777" w:rsidR="0018723D" w:rsidRPr="00021E19" w:rsidRDefault="0018723D" w:rsidP="00610BE0">
            <w:pPr>
              <w:spacing w:line="380" w:lineRule="exact"/>
              <w:ind w:right="-72"/>
              <w:jc w:val="right"/>
              <w:rPr>
                <w:rFonts w:ascii="Angsana New" w:eastAsia="Arial Unicode MS" w:hAnsi="Angsana New"/>
                <w:b/>
                <w:bCs/>
                <w:sz w:val="26"/>
                <w:szCs w:val="26"/>
                <w:lang w:val="en-GB"/>
              </w:rPr>
            </w:pPr>
          </w:p>
        </w:tc>
        <w:tc>
          <w:tcPr>
            <w:tcW w:w="1111" w:type="dxa"/>
            <w:tcBorders>
              <w:top w:val="nil"/>
              <w:bottom w:val="nil"/>
            </w:tcBorders>
            <w:shd w:val="clear" w:color="auto" w:fill="auto"/>
          </w:tcPr>
          <w:p w14:paraId="5FA670D5" w14:textId="77777777" w:rsidR="0018723D" w:rsidRPr="00021E19" w:rsidRDefault="0018723D" w:rsidP="00610BE0">
            <w:pPr>
              <w:spacing w:line="380" w:lineRule="exact"/>
              <w:ind w:right="-72"/>
              <w:jc w:val="right"/>
              <w:rPr>
                <w:rFonts w:ascii="Angsana New" w:eastAsia="Arial Unicode MS" w:hAnsi="Angsana New"/>
                <w:b/>
                <w:bCs/>
                <w:sz w:val="26"/>
                <w:szCs w:val="26"/>
                <w:lang w:val="en-GB"/>
              </w:rPr>
            </w:pPr>
          </w:p>
        </w:tc>
        <w:tc>
          <w:tcPr>
            <w:tcW w:w="236" w:type="dxa"/>
            <w:tcBorders>
              <w:top w:val="nil"/>
              <w:bottom w:val="nil"/>
            </w:tcBorders>
          </w:tcPr>
          <w:p w14:paraId="0F438063" w14:textId="77777777" w:rsidR="0018723D" w:rsidRPr="00021E19" w:rsidRDefault="0018723D" w:rsidP="00610BE0">
            <w:pPr>
              <w:spacing w:line="380" w:lineRule="exact"/>
              <w:ind w:right="-72"/>
              <w:jc w:val="right"/>
              <w:rPr>
                <w:rFonts w:ascii="Angsana New" w:eastAsia="Arial Unicode MS" w:hAnsi="Angsana New"/>
                <w:b/>
                <w:bCs/>
                <w:sz w:val="26"/>
                <w:szCs w:val="26"/>
                <w:lang w:val="en-GB"/>
              </w:rPr>
            </w:pPr>
          </w:p>
        </w:tc>
        <w:tc>
          <w:tcPr>
            <w:tcW w:w="1144" w:type="dxa"/>
            <w:tcBorders>
              <w:top w:val="nil"/>
              <w:bottom w:val="nil"/>
            </w:tcBorders>
            <w:shd w:val="clear" w:color="auto" w:fill="auto"/>
          </w:tcPr>
          <w:p w14:paraId="2BA103BF" w14:textId="77777777" w:rsidR="0018723D" w:rsidRPr="00021E19" w:rsidRDefault="0018723D" w:rsidP="00610BE0">
            <w:pPr>
              <w:spacing w:line="380" w:lineRule="exact"/>
              <w:ind w:right="-72"/>
              <w:jc w:val="right"/>
              <w:rPr>
                <w:rFonts w:ascii="Angsana New" w:eastAsia="Arial Unicode MS" w:hAnsi="Angsana New"/>
                <w:b/>
                <w:bCs/>
                <w:sz w:val="26"/>
                <w:szCs w:val="26"/>
                <w:lang w:val="en-GB"/>
              </w:rPr>
            </w:pPr>
          </w:p>
        </w:tc>
      </w:tr>
      <w:tr w:rsidR="00075D0E" w:rsidRPr="00021E19" w14:paraId="73F411A8" w14:textId="77777777" w:rsidTr="00075D0E">
        <w:tc>
          <w:tcPr>
            <w:tcW w:w="2974" w:type="dxa"/>
            <w:tcBorders>
              <w:top w:val="nil"/>
              <w:bottom w:val="nil"/>
            </w:tcBorders>
            <w:shd w:val="clear" w:color="auto" w:fill="auto"/>
            <w:vAlign w:val="bottom"/>
          </w:tcPr>
          <w:p w14:paraId="7EA4F3E7" w14:textId="77777777" w:rsidR="00075D0E" w:rsidRPr="00021E19" w:rsidRDefault="00075D0E" w:rsidP="00075D0E">
            <w:pPr>
              <w:spacing w:line="380" w:lineRule="exact"/>
              <w:ind w:left="-9"/>
              <w:jc w:val="thaiDistribute"/>
              <w:rPr>
                <w:rFonts w:ascii="Angsana New" w:eastAsia="Arial Unicode MS" w:hAnsi="Angsana New"/>
                <w:color w:val="000000"/>
                <w:sz w:val="26"/>
                <w:szCs w:val="26"/>
              </w:rPr>
            </w:pPr>
            <w:r w:rsidRPr="00021E19">
              <w:rPr>
                <w:rFonts w:ascii="Angsana New" w:eastAsia="Arial Unicode MS" w:hAnsi="Angsana New"/>
                <w:sz w:val="26"/>
                <w:szCs w:val="26"/>
              </w:rPr>
              <w:t>Cash and cash equivalents</w:t>
            </w:r>
          </w:p>
        </w:tc>
        <w:tc>
          <w:tcPr>
            <w:tcW w:w="994" w:type="dxa"/>
            <w:shd w:val="clear" w:color="auto" w:fill="auto"/>
          </w:tcPr>
          <w:p w14:paraId="192DE366" w14:textId="726E354F" w:rsidR="00075D0E" w:rsidRPr="00075D0E" w:rsidRDefault="00075D0E" w:rsidP="00075D0E">
            <w:pPr>
              <w:spacing w:line="380" w:lineRule="exact"/>
              <w:ind w:right="170"/>
              <w:jc w:val="right"/>
              <w:rPr>
                <w:rFonts w:ascii="Angsana New" w:eastAsia="Arial Unicode MS" w:hAnsi="Angsana New"/>
                <w:color w:val="000000"/>
                <w:sz w:val="26"/>
                <w:szCs w:val="26"/>
              </w:rPr>
            </w:pPr>
            <w:r w:rsidRPr="00075D0E">
              <w:rPr>
                <w:rFonts w:ascii="Angsana New" w:hAnsi="Angsana New"/>
                <w:sz w:val="26"/>
                <w:szCs w:val="26"/>
              </w:rPr>
              <w:t>-</w:t>
            </w:r>
          </w:p>
        </w:tc>
        <w:tc>
          <w:tcPr>
            <w:tcW w:w="236" w:type="dxa"/>
            <w:shd w:val="clear" w:color="auto" w:fill="auto"/>
          </w:tcPr>
          <w:p w14:paraId="10798AE9" w14:textId="77777777" w:rsidR="00075D0E" w:rsidRPr="00075D0E" w:rsidRDefault="00075D0E" w:rsidP="00075D0E">
            <w:pPr>
              <w:spacing w:line="380" w:lineRule="exact"/>
              <w:ind w:right="170"/>
              <w:jc w:val="right"/>
              <w:rPr>
                <w:rFonts w:ascii="Angsana New" w:eastAsia="Arial Unicode MS" w:hAnsi="Angsana New"/>
                <w:color w:val="000000"/>
                <w:sz w:val="26"/>
                <w:szCs w:val="26"/>
              </w:rPr>
            </w:pPr>
          </w:p>
        </w:tc>
        <w:tc>
          <w:tcPr>
            <w:tcW w:w="1040" w:type="dxa"/>
            <w:shd w:val="clear" w:color="auto" w:fill="auto"/>
          </w:tcPr>
          <w:p w14:paraId="21D2D1BB" w14:textId="62E13341" w:rsidR="00075D0E" w:rsidRPr="00075D0E" w:rsidRDefault="00075D0E" w:rsidP="00075D0E">
            <w:pPr>
              <w:spacing w:line="380" w:lineRule="exact"/>
              <w:ind w:right="170"/>
              <w:jc w:val="right"/>
              <w:rPr>
                <w:rFonts w:ascii="Angsana New" w:eastAsia="Arial Unicode MS" w:hAnsi="Angsana New"/>
                <w:color w:val="000000"/>
                <w:sz w:val="26"/>
                <w:szCs w:val="26"/>
              </w:rPr>
            </w:pPr>
            <w:r w:rsidRPr="00075D0E">
              <w:rPr>
                <w:rFonts w:ascii="Angsana New" w:hAnsi="Angsana New"/>
                <w:sz w:val="26"/>
                <w:szCs w:val="26"/>
              </w:rPr>
              <w:t>-</w:t>
            </w:r>
          </w:p>
        </w:tc>
        <w:tc>
          <w:tcPr>
            <w:tcW w:w="239" w:type="dxa"/>
            <w:shd w:val="clear" w:color="auto" w:fill="auto"/>
          </w:tcPr>
          <w:p w14:paraId="2FC4B88B" w14:textId="77777777" w:rsidR="00075D0E" w:rsidRPr="00075D0E" w:rsidRDefault="00075D0E" w:rsidP="00075D0E">
            <w:pPr>
              <w:spacing w:line="380" w:lineRule="exact"/>
              <w:ind w:right="170"/>
              <w:jc w:val="right"/>
              <w:rPr>
                <w:rFonts w:ascii="Angsana New" w:eastAsia="Arial Unicode MS" w:hAnsi="Angsana New"/>
                <w:color w:val="000000"/>
                <w:sz w:val="26"/>
                <w:szCs w:val="26"/>
              </w:rPr>
            </w:pPr>
          </w:p>
        </w:tc>
        <w:tc>
          <w:tcPr>
            <w:tcW w:w="895" w:type="dxa"/>
            <w:shd w:val="clear" w:color="auto" w:fill="auto"/>
          </w:tcPr>
          <w:p w14:paraId="28E87C85" w14:textId="40462D87" w:rsidR="00075D0E" w:rsidRPr="00075D0E" w:rsidRDefault="00075D0E" w:rsidP="00075D0E">
            <w:pPr>
              <w:spacing w:line="380" w:lineRule="exact"/>
              <w:ind w:right="170"/>
              <w:jc w:val="right"/>
              <w:rPr>
                <w:rFonts w:ascii="Angsana New" w:eastAsia="Arial Unicode MS" w:hAnsi="Angsana New"/>
                <w:color w:val="000000"/>
                <w:sz w:val="26"/>
                <w:szCs w:val="26"/>
              </w:rPr>
            </w:pPr>
            <w:r w:rsidRPr="00075D0E">
              <w:rPr>
                <w:rFonts w:ascii="Angsana New" w:hAnsi="Angsana New"/>
                <w:sz w:val="26"/>
                <w:szCs w:val="26"/>
              </w:rPr>
              <w:t>-</w:t>
            </w:r>
          </w:p>
        </w:tc>
        <w:tc>
          <w:tcPr>
            <w:tcW w:w="237" w:type="dxa"/>
            <w:shd w:val="clear" w:color="auto" w:fill="auto"/>
          </w:tcPr>
          <w:p w14:paraId="79FDD3DA" w14:textId="77777777" w:rsidR="00075D0E" w:rsidRPr="00075D0E" w:rsidRDefault="00075D0E" w:rsidP="00075D0E">
            <w:pPr>
              <w:spacing w:line="380" w:lineRule="exact"/>
              <w:jc w:val="right"/>
              <w:rPr>
                <w:rFonts w:ascii="Angsana New" w:eastAsia="Arial Unicode MS" w:hAnsi="Angsana New"/>
                <w:snapToGrid w:val="0"/>
                <w:color w:val="000000"/>
                <w:sz w:val="26"/>
                <w:szCs w:val="26"/>
                <w:lang w:val="en-GB" w:eastAsia="th-TH"/>
              </w:rPr>
            </w:pPr>
          </w:p>
        </w:tc>
        <w:tc>
          <w:tcPr>
            <w:tcW w:w="1111" w:type="dxa"/>
            <w:shd w:val="clear" w:color="auto" w:fill="auto"/>
          </w:tcPr>
          <w:p w14:paraId="19B554B9" w14:textId="5F4D65A3" w:rsidR="00075D0E" w:rsidRPr="00075D0E" w:rsidRDefault="00075D0E" w:rsidP="00075D0E">
            <w:pPr>
              <w:spacing w:line="380" w:lineRule="exact"/>
              <w:jc w:val="right"/>
              <w:rPr>
                <w:rFonts w:ascii="Angsana New" w:eastAsia="Arial Unicode MS" w:hAnsi="Angsana New"/>
                <w:snapToGrid w:val="0"/>
                <w:color w:val="000000"/>
                <w:sz w:val="26"/>
                <w:szCs w:val="26"/>
                <w:lang w:val="en-GB" w:eastAsia="th-TH"/>
              </w:rPr>
            </w:pPr>
            <w:r w:rsidRPr="00075D0E">
              <w:rPr>
                <w:rFonts w:ascii="Angsana New" w:hAnsi="Angsana New"/>
                <w:sz w:val="26"/>
                <w:szCs w:val="26"/>
              </w:rPr>
              <w:t>574,493</w:t>
            </w:r>
          </w:p>
        </w:tc>
        <w:tc>
          <w:tcPr>
            <w:tcW w:w="236" w:type="dxa"/>
            <w:shd w:val="clear" w:color="auto" w:fill="auto"/>
          </w:tcPr>
          <w:p w14:paraId="5C8000DE" w14:textId="77777777" w:rsidR="00075D0E" w:rsidRPr="00075D0E" w:rsidRDefault="00075D0E" w:rsidP="00075D0E">
            <w:pPr>
              <w:spacing w:line="380" w:lineRule="exact"/>
              <w:jc w:val="right"/>
              <w:rPr>
                <w:rFonts w:ascii="Angsana New" w:eastAsia="Arial Unicode MS" w:hAnsi="Angsana New"/>
                <w:snapToGrid w:val="0"/>
                <w:color w:val="000000"/>
                <w:sz w:val="26"/>
                <w:szCs w:val="26"/>
                <w:lang w:val="en-GB" w:eastAsia="th-TH"/>
              </w:rPr>
            </w:pPr>
          </w:p>
        </w:tc>
        <w:tc>
          <w:tcPr>
            <w:tcW w:w="1144" w:type="dxa"/>
            <w:shd w:val="clear" w:color="auto" w:fill="auto"/>
          </w:tcPr>
          <w:p w14:paraId="35AE1F50" w14:textId="37411700" w:rsidR="00075D0E" w:rsidRPr="00075D0E" w:rsidRDefault="00075D0E" w:rsidP="00075D0E">
            <w:pPr>
              <w:spacing w:line="380" w:lineRule="exact"/>
              <w:jc w:val="right"/>
              <w:rPr>
                <w:rFonts w:ascii="Angsana New" w:eastAsia="Arial Unicode MS" w:hAnsi="Angsana New"/>
                <w:snapToGrid w:val="0"/>
                <w:color w:val="000000"/>
                <w:sz w:val="26"/>
                <w:szCs w:val="26"/>
                <w:lang w:val="en-GB" w:eastAsia="th-TH"/>
              </w:rPr>
            </w:pPr>
            <w:r w:rsidRPr="00075D0E">
              <w:rPr>
                <w:rFonts w:ascii="Angsana New" w:hAnsi="Angsana New"/>
                <w:sz w:val="26"/>
                <w:szCs w:val="26"/>
              </w:rPr>
              <w:t>574,493</w:t>
            </w:r>
          </w:p>
        </w:tc>
      </w:tr>
      <w:tr w:rsidR="00075D0E" w:rsidRPr="00021E19" w14:paraId="530230A6" w14:textId="77777777" w:rsidTr="00075D0E">
        <w:tc>
          <w:tcPr>
            <w:tcW w:w="2974" w:type="dxa"/>
            <w:tcBorders>
              <w:top w:val="nil"/>
              <w:bottom w:val="nil"/>
            </w:tcBorders>
            <w:shd w:val="clear" w:color="auto" w:fill="auto"/>
            <w:vAlign w:val="bottom"/>
          </w:tcPr>
          <w:p w14:paraId="437C87E7" w14:textId="4AEE59AA" w:rsidR="00075D0E" w:rsidRPr="00021E19" w:rsidRDefault="00075D0E" w:rsidP="00075D0E">
            <w:pPr>
              <w:spacing w:line="380" w:lineRule="exact"/>
              <w:ind w:left="-9"/>
              <w:jc w:val="thaiDistribute"/>
              <w:rPr>
                <w:rFonts w:ascii="Angsana New" w:eastAsia="Arial Unicode MS" w:hAnsi="Angsana New"/>
                <w:sz w:val="26"/>
                <w:szCs w:val="26"/>
              </w:rPr>
            </w:pPr>
            <w:r w:rsidRPr="00763FD7">
              <w:rPr>
                <w:rFonts w:ascii="Angsana New" w:eastAsia="Arial Unicode MS" w:hAnsi="Angsana New"/>
                <w:sz w:val="26"/>
                <w:szCs w:val="26"/>
              </w:rPr>
              <w:t>Short-term loans</w:t>
            </w:r>
          </w:p>
        </w:tc>
        <w:tc>
          <w:tcPr>
            <w:tcW w:w="994" w:type="dxa"/>
            <w:shd w:val="clear" w:color="auto" w:fill="auto"/>
          </w:tcPr>
          <w:p w14:paraId="1B7691F8" w14:textId="6F047AB5" w:rsidR="00075D0E" w:rsidRPr="00075D0E" w:rsidRDefault="00075D0E" w:rsidP="00075D0E">
            <w:pPr>
              <w:spacing w:line="380" w:lineRule="exact"/>
              <w:ind w:right="170"/>
              <w:jc w:val="right"/>
              <w:rPr>
                <w:rFonts w:ascii="Angsana New" w:eastAsia="Arial Unicode MS" w:hAnsi="Angsana New"/>
                <w:color w:val="000000"/>
                <w:sz w:val="26"/>
                <w:szCs w:val="26"/>
                <w:cs/>
              </w:rPr>
            </w:pPr>
            <w:r w:rsidRPr="00075D0E">
              <w:rPr>
                <w:rFonts w:ascii="Angsana New" w:hAnsi="Angsana New"/>
                <w:sz w:val="26"/>
                <w:szCs w:val="26"/>
              </w:rPr>
              <w:t>-</w:t>
            </w:r>
          </w:p>
        </w:tc>
        <w:tc>
          <w:tcPr>
            <w:tcW w:w="236" w:type="dxa"/>
            <w:shd w:val="clear" w:color="auto" w:fill="auto"/>
          </w:tcPr>
          <w:p w14:paraId="2ECAA3E6" w14:textId="77777777" w:rsidR="00075D0E" w:rsidRPr="00075D0E" w:rsidRDefault="00075D0E" w:rsidP="00075D0E">
            <w:pPr>
              <w:spacing w:line="380" w:lineRule="exact"/>
              <w:ind w:right="170"/>
              <w:jc w:val="right"/>
              <w:rPr>
                <w:rFonts w:ascii="Angsana New" w:eastAsia="Arial Unicode MS" w:hAnsi="Angsana New"/>
                <w:color w:val="000000"/>
                <w:sz w:val="26"/>
                <w:szCs w:val="26"/>
              </w:rPr>
            </w:pPr>
          </w:p>
        </w:tc>
        <w:tc>
          <w:tcPr>
            <w:tcW w:w="1040" w:type="dxa"/>
            <w:shd w:val="clear" w:color="auto" w:fill="auto"/>
          </w:tcPr>
          <w:p w14:paraId="2EFE6900" w14:textId="6A67E798" w:rsidR="00075D0E" w:rsidRPr="00075D0E" w:rsidRDefault="00075D0E" w:rsidP="00075D0E">
            <w:pPr>
              <w:spacing w:line="380" w:lineRule="exact"/>
              <w:ind w:right="170"/>
              <w:jc w:val="right"/>
              <w:rPr>
                <w:rFonts w:ascii="Angsana New" w:eastAsia="Arial Unicode MS" w:hAnsi="Angsana New"/>
                <w:color w:val="000000"/>
                <w:sz w:val="26"/>
                <w:szCs w:val="26"/>
                <w:cs/>
              </w:rPr>
            </w:pPr>
            <w:r w:rsidRPr="00075D0E">
              <w:rPr>
                <w:rFonts w:ascii="Angsana New" w:hAnsi="Angsana New"/>
                <w:sz w:val="26"/>
                <w:szCs w:val="26"/>
              </w:rPr>
              <w:t>-</w:t>
            </w:r>
          </w:p>
        </w:tc>
        <w:tc>
          <w:tcPr>
            <w:tcW w:w="239" w:type="dxa"/>
            <w:shd w:val="clear" w:color="auto" w:fill="auto"/>
          </w:tcPr>
          <w:p w14:paraId="710EF28C" w14:textId="77777777" w:rsidR="00075D0E" w:rsidRPr="00075D0E" w:rsidRDefault="00075D0E" w:rsidP="00075D0E">
            <w:pPr>
              <w:spacing w:line="380" w:lineRule="exact"/>
              <w:ind w:right="170"/>
              <w:jc w:val="right"/>
              <w:rPr>
                <w:rFonts w:ascii="Angsana New" w:eastAsia="Arial Unicode MS" w:hAnsi="Angsana New"/>
                <w:color w:val="000000"/>
                <w:sz w:val="26"/>
                <w:szCs w:val="26"/>
              </w:rPr>
            </w:pPr>
          </w:p>
        </w:tc>
        <w:tc>
          <w:tcPr>
            <w:tcW w:w="895" w:type="dxa"/>
            <w:shd w:val="clear" w:color="auto" w:fill="auto"/>
          </w:tcPr>
          <w:p w14:paraId="657BE4FC" w14:textId="60BD0B4B" w:rsidR="00075D0E" w:rsidRPr="00075D0E" w:rsidRDefault="00075D0E" w:rsidP="00075D0E">
            <w:pPr>
              <w:spacing w:line="380" w:lineRule="exact"/>
              <w:ind w:right="170"/>
              <w:jc w:val="right"/>
              <w:rPr>
                <w:rFonts w:ascii="Angsana New" w:eastAsia="Arial Unicode MS" w:hAnsi="Angsana New"/>
                <w:color w:val="000000"/>
                <w:sz w:val="26"/>
                <w:szCs w:val="26"/>
                <w:cs/>
              </w:rPr>
            </w:pPr>
            <w:r w:rsidRPr="00075D0E">
              <w:rPr>
                <w:rFonts w:ascii="Angsana New" w:hAnsi="Angsana New"/>
                <w:sz w:val="26"/>
                <w:szCs w:val="26"/>
              </w:rPr>
              <w:t>-</w:t>
            </w:r>
          </w:p>
        </w:tc>
        <w:tc>
          <w:tcPr>
            <w:tcW w:w="237" w:type="dxa"/>
            <w:shd w:val="clear" w:color="auto" w:fill="auto"/>
          </w:tcPr>
          <w:p w14:paraId="5D0C88C3" w14:textId="77777777" w:rsidR="00075D0E" w:rsidRPr="00075D0E" w:rsidRDefault="00075D0E" w:rsidP="00075D0E">
            <w:pPr>
              <w:spacing w:line="380" w:lineRule="exact"/>
              <w:jc w:val="right"/>
              <w:rPr>
                <w:rFonts w:ascii="Angsana New" w:eastAsia="Arial Unicode MS" w:hAnsi="Angsana New"/>
                <w:snapToGrid w:val="0"/>
                <w:color w:val="000000"/>
                <w:sz w:val="26"/>
                <w:szCs w:val="26"/>
                <w:lang w:val="en-GB" w:eastAsia="th-TH"/>
              </w:rPr>
            </w:pPr>
          </w:p>
        </w:tc>
        <w:tc>
          <w:tcPr>
            <w:tcW w:w="1111" w:type="dxa"/>
            <w:shd w:val="clear" w:color="auto" w:fill="auto"/>
          </w:tcPr>
          <w:p w14:paraId="44E78C49" w14:textId="4F672200" w:rsidR="00075D0E" w:rsidRPr="00075D0E" w:rsidRDefault="00075D0E" w:rsidP="00075D0E">
            <w:pPr>
              <w:spacing w:line="380" w:lineRule="exact"/>
              <w:jc w:val="right"/>
              <w:rPr>
                <w:rFonts w:ascii="Angsana New" w:eastAsia="Arial Unicode MS" w:hAnsi="Angsana New"/>
                <w:snapToGrid w:val="0"/>
                <w:color w:val="000000"/>
                <w:sz w:val="26"/>
                <w:szCs w:val="26"/>
                <w:lang w:val="en-GB" w:eastAsia="th-TH"/>
              </w:rPr>
            </w:pPr>
            <w:r w:rsidRPr="00075D0E">
              <w:rPr>
                <w:rFonts w:ascii="Angsana New" w:hAnsi="Angsana New"/>
                <w:sz w:val="26"/>
                <w:szCs w:val="26"/>
              </w:rPr>
              <w:t>9,000</w:t>
            </w:r>
          </w:p>
        </w:tc>
        <w:tc>
          <w:tcPr>
            <w:tcW w:w="236" w:type="dxa"/>
            <w:shd w:val="clear" w:color="auto" w:fill="auto"/>
          </w:tcPr>
          <w:p w14:paraId="01FDB87F" w14:textId="77777777" w:rsidR="00075D0E" w:rsidRPr="00075D0E" w:rsidRDefault="00075D0E" w:rsidP="00075D0E">
            <w:pPr>
              <w:spacing w:line="380" w:lineRule="exact"/>
              <w:jc w:val="right"/>
              <w:rPr>
                <w:rFonts w:ascii="Angsana New" w:eastAsia="Arial Unicode MS" w:hAnsi="Angsana New"/>
                <w:snapToGrid w:val="0"/>
                <w:color w:val="000000"/>
                <w:sz w:val="26"/>
                <w:szCs w:val="26"/>
                <w:lang w:val="en-GB" w:eastAsia="th-TH"/>
              </w:rPr>
            </w:pPr>
          </w:p>
        </w:tc>
        <w:tc>
          <w:tcPr>
            <w:tcW w:w="1144" w:type="dxa"/>
            <w:shd w:val="clear" w:color="auto" w:fill="auto"/>
          </w:tcPr>
          <w:p w14:paraId="7D9B89CB" w14:textId="4290271A" w:rsidR="00075D0E" w:rsidRPr="00075D0E" w:rsidRDefault="00075D0E" w:rsidP="00075D0E">
            <w:pPr>
              <w:spacing w:line="380" w:lineRule="exact"/>
              <w:jc w:val="right"/>
              <w:rPr>
                <w:rFonts w:ascii="Angsana New" w:eastAsia="Arial Unicode MS" w:hAnsi="Angsana New"/>
                <w:snapToGrid w:val="0"/>
                <w:color w:val="000000"/>
                <w:sz w:val="26"/>
                <w:szCs w:val="26"/>
                <w:lang w:val="en-GB" w:eastAsia="th-TH"/>
              </w:rPr>
            </w:pPr>
            <w:r w:rsidRPr="00075D0E">
              <w:rPr>
                <w:rFonts w:ascii="Angsana New" w:hAnsi="Angsana New"/>
                <w:sz w:val="26"/>
                <w:szCs w:val="26"/>
              </w:rPr>
              <w:t>9,000</w:t>
            </w:r>
          </w:p>
        </w:tc>
      </w:tr>
      <w:tr w:rsidR="00075D0E" w:rsidRPr="00021E19" w14:paraId="33A320B1" w14:textId="77777777" w:rsidTr="00075D0E">
        <w:tc>
          <w:tcPr>
            <w:tcW w:w="2974" w:type="dxa"/>
            <w:tcBorders>
              <w:top w:val="nil"/>
              <w:bottom w:val="nil"/>
            </w:tcBorders>
            <w:shd w:val="clear" w:color="auto" w:fill="auto"/>
            <w:vAlign w:val="bottom"/>
          </w:tcPr>
          <w:p w14:paraId="755652D0" w14:textId="77777777" w:rsidR="00075D0E" w:rsidRPr="00A87017" w:rsidRDefault="00075D0E" w:rsidP="00075D0E">
            <w:pPr>
              <w:spacing w:line="380" w:lineRule="exact"/>
              <w:ind w:left="-9"/>
              <w:rPr>
                <w:rFonts w:ascii="Angsana New" w:eastAsia="Arial Unicode MS" w:hAnsi="Angsana New"/>
                <w:color w:val="000000"/>
                <w:sz w:val="26"/>
                <w:szCs w:val="26"/>
              </w:rPr>
            </w:pPr>
            <w:r w:rsidRPr="00A87017">
              <w:rPr>
                <w:rFonts w:ascii="Angsana New" w:eastAsia="Arial Unicode MS" w:hAnsi="Angsana New"/>
                <w:sz w:val="26"/>
                <w:szCs w:val="26"/>
              </w:rPr>
              <w:t>Trade and other current receivables</w:t>
            </w:r>
          </w:p>
        </w:tc>
        <w:tc>
          <w:tcPr>
            <w:tcW w:w="994" w:type="dxa"/>
            <w:shd w:val="clear" w:color="auto" w:fill="auto"/>
          </w:tcPr>
          <w:p w14:paraId="0BB3EE47" w14:textId="34F9AA45" w:rsidR="00075D0E" w:rsidRPr="00075D0E" w:rsidRDefault="00075D0E" w:rsidP="00075D0E">
            <w:pPr>
              <w:spacing w:line="380" w:lineRule="exact"/>
              <w:ind w:right="170"/>
              <w:jc w:val="right"/>
              <w:rPr>
                <w:rFonts w:ascii="Angsana New" w:eastAsia="Arial Unicode MS" w:hAnsi="Angsana New"/>
                <w:color w:val="000000"/>
                <w:sz w:val="26"/>
                <w:szCs w:val="26"/>
              </w:rPr>
            </w:pPr>
            <w:r w:rsidRPr="00075D0E">
              <w:rPr>
                <w:rFonts w:ascii="Angsana New" w:hAnsi="Angsana New"/>
                <w:sz w:val="26"/>
                <w:szCs w:val="26"/>
              </w:rPr>
              <w:t>-</w:t>
            </w:r>
          </w:p>
        </w:tc>
        <w:tc>
          <w:tcPr>
            <w:tcW w:w="236" w:type="dxa"/>
            <w:shd w:val="clear" w:color="auto" w:fill="auto"/>
          </w:tcPr>
          <w:p w14:paraId="10C8BEE3" w14:textId="77777777" w:rsidR="00075D0E" w:rsidRPr="00075D0E" w:rsidRDefault="00075D0E" w:rsidP="00075D0E">
            <w:pPr>
              <w:spacing w:line="380" w:lineRule="exact"/>
              <w:ind w:right="170"/>
              <w:jc w:val="both"/>
              <w:rPr>
                <w:rFonts w:ascii="Angsana New" w:eastAsia="Arial Unicode MS" w:hAnsi="Angsana New"/>
                <w:color w:val="000000"/>
                <w:sz w:val="26"/>
                <w:szCs w:val="26"/>
              </w:rPr>
            </w:pPr>
          </w:p>
        </w:tc>
        <w:tc>
          <w:tcPr>
            <w:tcW w:w="1040" w:type="dxa"/>
            <w:shd w:val="clear" w:color="auto" w:fill="auto"/>
          </w:tcPr>
          <w:p w14:paraId="004FBA93" w14:textId="247B1D7F" w:rsidR="00075D0E" w:rsidRPr="00075D0E" w:rsidRDefault="00075D0E" w:rsidP="00075D0E">
            <w:pPr>
              <w:spacing w:line="380" w:lineRule="exact"/>
              <w:ind w:right="170"/>
              <w:jc w:val="right"/>
              <w:rPr>
                <w:rFonts w:ascii="Angsana New" w:eastAsia="Arial Unicode MS" w:hAnsi="Angsana New"/>
                <w:color w:val="000000"/>
                <w:sz w:val="26"/>
                <w:szCs w:val="26"/>
              </w:rPr>
            </w:pPr>
            <w:r w:rsidRPr="00075D0E">
              <w:rPr>
                <w:rFonts w:ascii="Angsana New" w:hAnsi="Angsana New"/>
                <w:sz w:val="26"/>
                <w:szCs w:val="26"/>
              </w:rPr>
              <w:t>-</w:t>
            </w:r>
          </w:p>
        </w:tc>
        <w:tc>
          <w:tcPr>
            <w:tcW w:w="239" w:type="dxa"/>
            <w:shd w:val="clear" w:color="auto" w:fill="auto"/>
          </w:tcPr>
          <w:p w14:paraId="0DB53E0C" w14:textId="77777777" w:rsidR="00075D0E" w:rsidRPr="00075D0E" w:rsidRDefault="00075D0E" w:rsidP="00075D0E">
            <w:pPr>
              <w:spacing w:line="380" w:lineRule="exact"/>
              <w:ind w:right="170"/>
              <w:jc w:val="both"/>
              <w:rPr>
                <w:rFonts w:ascii="Angsana New" w:eastAsia="Arial Unicode MS" w:hAnsi="Angsana New"/>
                <w:color w:val="000000"/>
                <w:sz w:val="26"/>
                <w:szCs w:val="26"/>
              </w:rPr>
            </w:pPr>
          </w:p>
        </w:tc>
        <w:tc>
          <w:tcPr>
            <w:tcW w:w="895" w:type="dxa"/>
            <w:shd w:val="clear" w:color="auto" w:fill="auto"/>
          </w:tcPr>
          <w:p w14:paraId="7D19FF04" w14:textId="5CF22DFC" w:rsidR="00075D0E" w:rsidRPr="00075D0E" w:rsidRDefault="00075D0E" w:rsidP="00075D0E">
            <w:pPr>
              <w:spacing w:line="380" w:lineRule="exact"/>
              <w:ind w:right="170"/>
              <w:jc w:val="right"/>
              <w:rPr>
                <w:rFonts w:ascii="Angsana New" w:eastAsia="Arial Unicode MS" w:hAnsi="Angsana New"/>
                <w:color w:val="000000"/>
                <w:sz w:val="26"/>
                <w:szCs w:val="26"/>
              </w:rPr>
            </w:pPr>
            <w:r w:rsidRPr="00075D0E">
              <w:rPr>
                <w:rFonts w:ascii="Angsana New" w:hAnsi="Angsana New"/>
                <w:sz w:val="26"/>
                <w:szCs w:val="26"/>
              </w:rPr>
              <w:t>-</w:t>
            </w:r>
          </w:p>
        </w:tc>
        <w:tc>
          <w:tcPr>
            <w:tcW w:w="237" w:type="dxa"/>
            <w:shd w:val="clear" w:color="auto" w:fill="auto"/>
          </w:tcPr>
          <w:p w14:paraId="69592E8C" w14:textId="77777777" w:rsidR="00075D0E" w:rsidRPr="00075D0E" w:rsidRDefault="00075D0E" w:rsidP="00075D0E">
            <w:pPr>
              <w:spacing w:line="380" w:lineRule="exact"/>
              <w:jc w:val="both"/>
              <w:rPr>
                <w:rFonts w:ascii="Angsana New" w:eastAsia="Arial Unicode MS" w:hAnsi="Angsana New"/>
                <w:color w:val="000000"/>
                <w:sz w:val="26"/>
                <w:szCs w:val="26"/>
                <w:lang w:val="en-GB"/>
              </w:rPr>
            </w:pPr>
          </w:p>
        </w:tc>
        <w:tc>
          <w:tcPr>
            <w:tcW w:w="1111" w:type="dxa"/>
            <w:shd w:val="clear" w:color="auto" w:fill="auto"/>
          </w:tcPr>
          <w:p w14:paraId="1D5BAB12" w14:textId="51DAF21D" w:rsidR="00075D0E" w:rsidRPr="00075D0E" w:rsidRDefault="00075D0E" w:rsidP="00075D0E">
            <w:pPr>
              <w:spacing w:line="380" w:lineRule="exact"/>
              <w:jc w:val="right"/>
              <w:rPr>
                <w:rFonts w:ascii="Angsana New" w:eastAsia="Arial Unicode MS" w:hAnsi="Angsana New"/>
                <w:color w:val="000000"/>
                <w:sz w:val="26"/>
                <w:szCs w:val="26"/>
                <w:lang w:val="en-GB"/>
              </w:rPr>
            </w:pPr>
            <w:r w:rsidRPr="00075D0E">
              <w:rPr>
                <w:rFonts w:ascii="Angsana New" w:hAnsi="Angsana New"/>
                <w:sz w:val="26"/>
                <w:szCs w:val="26"/>
              </w:rPr>
              <w:t>441,185</w:t>
            </w:r>
          </w:p>
        </w:tc>
        <w:tc>
          <w:tcPr>
            <w:tcW w:w="236" w:type="dxa"/>
            <w:shd w:val="clear" w:color="auto" w:fill="auto"/>
          </w:tcPr>
          <w:p w14:paraId="60BE8ED4" w14:textId="77777777" w:rsidR="00075D0E" w:rsidRPr="00075D0E" w:rsidRDefault="00075D0E" w:rsidP="00075D0E">
            <w:pPr>
              <w:spacing w:line="380" w:lineRule="exact"/>
              <w:jc w:val="both"/>
              <w:rPr>
                <w:rFonts w:ascii="Angsana New" w:eastAsia="Arial Unicode MS" w:hAnsi="Angsana New"/>
                <w:color w:val="000000"/>
                <w:sz w:val="26"/>
                <w:szCs w:val="26"/>
                <w:lang w:val="en-GB"/>
              </w:rPr>
            </w:pPr>
          </w:p>
        </w:tc>
        <w:tc>
          <w:tcPr>
            <w:tcW w:w="1144" w:type="dxa"/>
            <w:shd w:val="clear" w:color="auto" w:fill="auto"/>
          </w:tcPr>
          <w:p w14:paraId="097A4B30" w14:textId="57872D02" w:rsidR="00075D0E" w:rsidRPr="00075D0E" w:rsidRDefault="00075D0E" w:rsidP="00075D0E">
            <w:pPr>
              <w:spacing w:line="380" w:lineRule="exact"/>
              <w:jc w:val="right"/>
              <w:rPr>
                <w:rFonts w:ascii="Angsana New" w:eastAsia="Arial Unicode MS" w:hAnsi="Angsana New"/>
                <w:color w:val="000000"/>
                <w:sz w:val="26"/>
                <w:szCs w:val="26"/>
                <w:cs/>
                <w:lang w:val="en-GB"/>
              </w:rPr>
            </w:pPr>
            <w:r w:rsidRPr="00075D0E">
              <w:rPr>
                <w:rFonts w:ascii="Angsana New" w:hAnsi="Angsana New"/>
                <w:sz w:val="26"/>
                <w:szCs w:val="26"/>
              </w:rPr>
              <w:t>441,185</w:t>
            </w:r>
          </w:p>
        </w:tc>
      </w:tr>
      <w:tr w:rsidR="00075D0E" w:rsidRPr="00021E19" w14:paraId="7AF75986" w14:textId="77777777" w:rsidTr="00075D0E">
        <w:tc>
          <w:tcPr>
            <w:tcW w:w="2974" w:type="dxa"/>
            <w:tcBorders>
              <w:top w:val="nil"/>
              <w:bottom w:val="nil"/>
            </w:tcBorders>
            <w:shd w:val="clear" w:color="auto" w:fill="auto"/>
            <w:vAlign w:val="bottom"/>
          </w:tcPr>
          <w:p w14:paraId="1429FF3E" w14:textId="77777777" w:rsidR="00075D0E" w:rsidRPr="00021E19" w:rsidRDefault="00075D0E" w:rsidP="00075D0E">
            <w:pPr>
              <w:spacing w:line="380" w:lineRule="exact"/>
              <w:ind w:left="-9"/>
              <w:rPr>
                <w:rFonts w:ascii="Angsana New" w:eastAsia="Arial Unicode MS" w:hAnsi="Angsana New"/>
                <w:color w:val="000000"/>
                <w:sz w:val="26"/>
                <w:szCs w:val="26"/>
                <w:cs/>
                <w:lang w:val="en-GB"/>
              </w:rPr>
            </w:pPr>
            <w:r w:rsidRPr="00021E19">
              <w:rPr>
                <w:rFonts w:ascii="Angsana New" w:eastAsia="Arial Unicode MS" w:hAnsi="Angsana New"/>
                <w:color w:val="000000"/>
                <w:sz w:val="26"/>
                <w:szCs w:val="26"/>
                <w:lang w:val="en-GB"/>
              </w:rPr>
              <w:t>Other current financial assets</w:t>
            </w:r>
          </w:p>
        </w:tc>
        <w:tc>
          <w:tcPr>
            <w:tcW w:w="994" w:type="dxa"/>
            <w:shd w:val="clear" w:color="auto" w:fill="auto"/>
          </w:tcPr>
          <w:p w14:paraId="2A31B84E" w14:textId="77D683D5" w:rsidR="00075D0E" w:rsidRPr="00075D0E" w:rsidRDefault="00075D0E" w:rsidP="00075D0E">
            <w:pPr>
              <w:spacing w:line="380" w:lineRule="exact"/>
              <w:jc w:val="right"/>
              <w:rPr>
                <w:rFonts w:ascii="Angsana New" w:eastAsia="Arial Unicode MS" w:hAnsi="Angsana New"/>
                <w:color w:val="000000"/>
                <w:sz w:val="26"/>
                <w:szCs w:val="26"/>
              </w:rPr>
            </w:pPr>
            <w:r w:rsidRPr="00075D0E">
              <w:rPr>
                <w:rFonts w:ascii="Angsana New" w:hAnsi="Angsana New"/>
                <w:sz w:val="26"/>
                <w:szCs w:val="26"/>
              </w:rPr>
              <w:t>70,384</w:t>
            </w:r>
          </w:p>
        </w:tc>
        <w:tc>
          <w:tcPr>
            <w:tcW w:w="236" w:type="dxa"/>
            <w:shd w:val="clear" w:color="auto" w:fill="auto"/>
          </w:tcPr>
          <w:p w14:paraId="50784673" w14:textId="77777777" w:rsidR="00075D0E" w:rsidRPr="00075D0E" w:rsidRDefault="00075D0E" w:rsidP="00075D0E">
            <w:pPr>
              <w:spacing w:line="380" w:lineRule="exact"/>
              <w:jc w:val="both"/>
              <w:rPr>
                <w:rFonts w:ascii="Angsana New" w:eastAsia="Arial Unicode MS" w:hAnsi="Angsana New"/>
                <w:color w:val="000000"/>
                <w:sz w:val="26"/>
                <w:szCs w:val="26"/>
                <w:lang w:val="en-GB"/>
              </w:rPr>
            </w:pPr>
          </w:p>
        </w:tc>
        <w:tc>
          <w:tcPr>
            <w:tcW w:w="1040" w:type="dxa"/>
            <w:shd w:val="clear" w:color="auto" w:fill="auto"/>
          </w:tcPr>
          <w:p w14:paraId="313399DF" w14:textId="76D34D73" w:rsidR="00075D0E" w:rsidRPr="00075D0E" w:rsidRDefault="00232B48" w:rsidP="00232B48">
            <w:pPr>
              <w:spacing w:line="380" w:lineRule="exact"/>
              <w:jc w:val="center"/>
              <w:rPr>
                <w:rFonts w:ascii="Angsana New" w:eastAsia="Arial Unicode MS" w:hAnsi="Angsana New"/>
                <w:color w:val="000000"/>
                <w:sz w:val="26"/>
                <w:szCs w:val="26"/>
                <w:lang w:val="en-GB"/>
              </w:rPr>
            </w:pPr>
            <w:r>
              <w:rPr>
                <w:rFonts w:ascii="Angsana New" w:eastAsia="Arial Unicode MS" w:hAnsi="Angsana New"/>
                <w:color w:val="000000"/>
                <w:sz w:val="26"/>
                <w:szCs w:val="26"/>
                <w:lang w:val="en-GB"/>
              </w:rPr>
              <w:t xml:space="preserve">          -</w:t>
            </w:r>
          </w:p>
        </w:tc>
        <w:tc>
          <w:tcPr>
            <w:tcW w:w="239" w:type="dxa"/>
            <w:shd w:val="clear" w:color="auto" w:fill="auto"/>
          </w:tcPr>
          <w:p w14:paraId="23A2CFAA" w14:textId="77777777" w:rsidR="00075D0E" w:rsidRPr="00075D0E" w:rsidRDefault="00075D0E" w:rsidP="00075D0E">
            <w:pPr>
              <w:spacing w:line="380" w:lineRule="exact"/>
              <w:jc w:val="both"/>
              <w:rPr>
                <w:rFonts w:ascii="Angsana New" w:eastAsia="Arial Unicode MS" w:hAnsi="Angsana New"/>
                <w:color w:val="000000"/>
                <w:sz w:val="26"/>
                <w:szCs w:val="26"/>
                <w:lang w:val="en-GB"/>
              </w:rPr>
            </w:pPr>
          </w:p>
        </w:tc>
        <w:tc>
          <w:tcPr>
            <w:tcW w:w="895" w:type="dxa"/>
            <w:shd w:val="clear" w:color="auto" w:fill="auto"/>
          </w:tcPr>
          <w:p w14:paraId="38056375" w14:textId="59495690" w:rsidR="00075D0E" w:rsidRPr="00075D0E" w:rsidRDefault="00075D0E" w:rsidP="00075D0E">
            <w:pPr>
              <w:spacing w:line="380" w:lineRule="exact"/>
              <w:ind w:right="170"/>
              <w:jc w:val="right"/>
              <w:rPr>
                <w:rFonts w:ascii="Angsana New" w:eastAsia="Arial Unicode MS" w:hAnsi="Angsana New"/>
                <w:color w:val="000000"/>
                <w:sz w:val="26"/>
                <w:szCs w:val="26"/>
              </w:rPr>
            </w:pPr>
            <w:r w:rsidRPr="00075D0E">
              <w:rPr>
                <w:rFonts w:ascii="Angsana New" w:hAnsi="Angsana New"/>
                <w:sz w:val="26"/>
                <w:szCs w:val="26"/>
              </w:rPr>
              <w:t>-</w:t>
            </w:r>
          </w:p>
        </w:tc>
        <w:tc>
          <w:tcPr>
            <w:tcW w:w="237" w:type="dxa"/>
            <w:shd w:val="clear" w:color="auto" w:fill="auto"/>
          </w:tcPr>
          <w:p w14:paraId="41C549E8" w14:textId="77777777" w:rsidR="00075D0E" w:rsidRPr="00075D0E" w:rsidRDefault="00075D0E" w:rsidP="00075D0E">
            <w:pPr>
              <w:spacing w:line="380" w:lineRule="exact"/>
              <w:jc w:val="both"/>
              <w:rPr>
                <w:rFonts w:ascii="Angsana New" w:eastAsia="Arial Unicode MS" w:hAnsi="Angsana New"/>
                <w:color w:val="000000"/>
                <w:sz w:val="26"/>
                <w:szCs w:val="26"/>
                <w:lang w:val="en-GB"/>
              </w:rPr>
            </w:pPr>
          </w:p>
        </w:tc>
        <w:tc>
          <w:tcPr>
            <w:tcW w:w="1111" w:type="dxa"/>
            <w:shd w:val="clear" w:color="auto" w:fill="auto"/>
          </w:tcPr>
          <w:p w14:paraId="48B13148" w14:textId="7E7F08DE" w:rsidR="00075D0E" w:rsidRPr="00075D0E" w:rsidRDefault="00075D0E" w:rsidP="00075D0E">
            <w:pPr>
              <w:spacing w:line="380" w:lineRule="exact"/>
              <w:ind w:right="170"/>
              <w:jc w:val="right"/>
              <w:rPr>
                <w:rFonts w:ascii="Angsana New" w:eastAsia="Arial Unicode MS" w:hAnsi="Angsana New"/>
                <w:color w:val="000000"/>
                <w:sz w:val="26"/>
                <w:szCs w:val="26"/>
                <w:cs/>
              </w:rPr>
            </w:pPr>
            <w:r w:rsidRPr="00075D0E">
              <w:rPr>
                <w:rFonts w:ascii="Angsana New" w:hAnsi="Angsana New"/>
                <w:sz w:val="26"/>
                <w:szCs w:val="26"/>
              </w:rPr>
              <w:t>-</w:t>
            </w:r>
          </w:p>
        </w:tc>
        <w:tc>
          <w:tcPr>
            <w:tcW w:w="236" w:type="dxa"/>
            <w:shd w:val="clear" w:color="auto" w:fill="auto"/>
          </w:tcPr>
          <w:p w14:paraId="50BC757E" w14:textId="77777777" w:rsidR="00075D0E" w:rsidRPr="00075D0E" w:rsidRDefault="00075D0E" w:rsidP="00075D0E">
            <w:pPr>
              <w:spacing w:line="380" w:lineRule="exact"/>
              <w:jc w:val="both"/>
              <w:rPr>
                <w:rFonts w:ascii="Angsana New" w:eastAsia="Arial Unicode MS" w:hAnsi="Angsana New"/>
                <w:color w:val="000000"/>
                <w:sz w:val="26"/>
                <w:szCs w:val="26"/>
                <w:lang w:val="en-GB"/>
              </w:rPr>
            </w:pPr>
          </w:p>
        </w:tc>
        <w:tc>
          <w:tcPr>
            <w:tcW w:w="1144" w:type="dxa"/>
            <w:shd w:val="clear" w:color="auto" w:fill="auto"/>
          </w:tcPr>
          <w:p w14:paraId="68F4308C" w14:textId="6A842A27" w:rsidR="00075D0E" w:rsidRPr="00075D0E" w:rsidRDefault="00075D0E" w:rsidP="00075D0E">
            <w:pPr>
              <w:spacing w:line="380" w:lineRule="exact"/>
              <w:jc w:val="right"/>
              <w:rPr>
                <w:rFonts w:ascii="Angsana New" w:eastAsia="Arial Unicode MS" w:hAnsi="Angsana New"/>
                <w:color w:val="000000"/>
                <w:sz w:val="26"/>
                <w:szCs w:val="26"/>
                <w:lang w:val="en-GB"/>
              </w:rPr>
            </w:pPr>
            <w:r w:rsidRPr="00075D0E">
              <w:rPr>
                <w:rFonts w:ascii="Angsana New" w:hAnsi="Angsana New"/>
                <w:sz w:val="26"/>
                <w:szCs w:val="26"/>
              </w:rPr>
              <w:t>70,384</w:t>
            </w:r>
          </w:p>
        </w:tc>
      </w:tr>
      <w:tr w:rsidR="00763FD7" w:rsidRPr="00021E19" w14:paraId="74F4ABF0" w14:textId="77777777" w:rsidTr="00075D0E">
        <w:tc>
          <w:tcPr>
            <w:tcW w:w="2974" w:type="dxa"/>
            <w:tcBorders>
              <w:top w:val="nil"/>
              <w:bottom w:val="nil"/>
            </w:tcBorders>
            <w:shd w:val="clear" w:color="auto" w:fill="auto"/>
            <w:vAlign w:val="bottom"/>
          </w:tcPr>
          <w:p w14:paraId="649068E3" w14:textId="62CF9D84" w:rsidR="00763FD7" w:rsidRPr="0045409C" w:rsidRDefault="00763FD7" w:rsidP="00610BE0">
            <w:pPr>
              <w:spacing w:line="380" w:lineRule="exact"/>
              <w:ind w:left="-9"/>
              <w:rPr>
                <w:rFonts w:ascii="Angsana New" w:eastAsia="Arial Unicode MS" w:hAnsi="Angsana New"/>
                <w:color w:val="000000"/>
                <w:sz w:val="26"/>
                <w:szCs w:val="26"/>
                <w:lang w:val="en-GB"/>
              </w:rPr>
            </w:pPr>
            <w:r w:rsidRPr="0045409C">
              <w:rPr>
                <w:rFonts w:ascii="Angsana New" w:eastAsia="Arial Unicode MS" w:hAnsi="Angsana New"/>
                <w:color w:val="000000"/>
                <w:sz w:val="26"/>
                <w:szCs w:val="26"/>
                <w:lang w:val="en-GB"/>
              </w:rPr>
              <w:t>Vat refund</w:t>
            </w:r>
          </w:p>
        </w:tc>
        <w:tc>
          <w:tcPr>
            <w:tcW w:w="994" w:type="dxa"/>
            <w:shd w:val="clear" w:color="auto" w:fill="auto"/>
          </w:tcPr>
          <w:p w14:paraId="1314B9CA" w14:textId="51DAC2EB" w:rsidR="00763FD7" w:rsidRPr="00075D0E" w:rsidRDefault="00763FD7" w:rsidP="00610BE0">
            <w:pPr>
              <w:spacing w:line="380" w:lineRule="exact"/>
              <w:ind w:right="170"/>
              <w:jc w:val="right"/>
              <w:rPr>
                <w:rFonts w:ascii="Angsana New" w:eastAsia="Arial Unicode MS" w:hAnsi="Angsana New"/>
                <w:color w:val="000000"/>
                <w:sz w:val="26"/>
                <w:szCs w:val="26"/>
              </w:rPr>
            </w:pPr>
            <w:r w:rsidRPr="00075D0E">
              <w:rPr>
                <w:rFonts w:ascii="Angsana New" w:eastAsia="Arial Unicode MS" w:hAnsi="Angsana New"/>
                <w:color w:val="000000"/>
                <w:sz w:val="26"/>
                <w:szCs w:val="26"/>
              </w:rPr>
              <w:t>-</w:t>
            </w:r>
          </w:p>
        </w:tc>
        <w:tc>
          <w:tcPr>
            <w:tcW w:w="236" w:type="dxa"/>
            <w:shd w:val="clear" w:color="auto" w:fill="auto"/>
          </w:tcPr>
          <w:p w14:paraId="1D282E63" w14:textId="77777777" w:rsidR="00763FD7" w:rsidRPr="00075D0E" w:rsidRDefault="00763FD7" w:rsidP="00610BE0">
            <w:pPr>
              <w:spacing w:line="380" w:lineRule="exact"/>
              <w:ind w:right="170"/>
              <w:jc w:val="both"/>
              <w:rPr>
                <w:rFonts w:ascii="Angsana New" w:eastAsia="Arial Unicode MS" w:hAnsi="Angsana New"/>
                <w:color w:val="000000"/>
                <w:sz w:val="26"/>
                <w:szCs w:val="26"/>
              </w:rPr>
            </w:pPr>
          </w:p>
        </w:tc>
        <w:tc>
          <w:tcPr>
            <w:tcW w:w="1040" w:type="dxa"/>
            <w:shd w:val="clear" w:color="auto" w:fill="auto"/>
          </w:tcPr>
          <w:p w14:paraId="298841B1" w14:textId="507495C6" w:rsidR="00763FD7" w:rsidRPr="00075D0E" w:rsidRDefault="00763FD7" w:rsidP="00610BE0">
            <w:pPr>
              <w:spacing w:line="380" w:lineRule="exact"/>
              <w:ind w:right="170"/>
              <w:jc w:val="right"/>
              <w:rPr>
                <w:rFonts w:ascii="Angsana New" w:eastAsia="Arial Unicode MS" w:hAnsi="Angsana New"/>
                <w:color w:val="000000"/>
                <w:sz w:val="26"/>
                <w:szCs w:val="26"/>
              </w:rPr>
            </w:pPr>
            <w:r w:rsidRPr="00075D0E">
              <w:rPr>
                <w:rFonts w:ascii="Angsana New" w:eastAsia="Arial Unicode MS" w:hAnsi="Angsana New"/>
                <w:color w:val="000000"/>
                <w:sz w:val="26"/>
                <w:szCs w:val="26"/>
              </w:rPr>
              <w:t>-</w:t>
            </w:r>
          </w:p>
        </w:tc>
        <w:tc>
          <w:tcPr>
            <w:tcW w:w="239" w:type="dxa"/>
            <w:shd w:val="clear" w:color="auto" w:fill="auto"/>
          </w:tcPr>
          <w:p w14:paraId="6B4CDFD7" w14:textId="77777777" w:rsidR="00763FD7" w:rsidRPr="00075D0E" w:rsidRDefault="00763FD7" w:rsidP="00610BE0">
            <w:pPr>
              <w:spacing w:line="380" w:lineRule="exact"/>
              <w:jc w:val="both"/>
              <w:rPr>
                <w:rFonts w:ascii="Angsana New" w:eastAsia="Arial Unicode MS" w:hAnsi="Angsana New"/>
                <w:color w:val="000000"/>
                <w:sz w:val="26"/>
                <w:szCs w:val="26"/>
                <w:lang w:val="en-GB"/>
              </w:rPr>
            </w:pPr>
          </w:p>
        </w:tc>
        <w:tc>
          <w:tcPr>
            <w:tcW w:w="895" w:type="dxa"/>
            <w:shd w:val="clear" w:color="auto" w:fill="auto"/>
            <w:vAlign w:val="bottom"/>
          </w:tcPr>
          <w:p w14:paraId="7F343250" w14:textId="23A2B60E" w:rsidR="00763FD7" w:rsidRPr="00075D0E" w:rsidRDefault="00763FD7" w:rsidP="00610BE0">
            <w:pPr>
              <w:spacing w:line="380" w:lineRule="exact"/>
              <w:ind w:right="170"/>
              <w:jc w:val="right"/>
              <w:rPr>
                <w:rFonts w:ascii="Angsana New" w:eastAsia="Arial Unicode MS" w:hAnsi="Angsana New"/>
                <w:color w:val="000000"/>
                <w:sz w:val="26"/>
                <w:szCs w:val="26"/>
                <w:cs/>
              </w:rPr>
            </w:pPr>
            <w:r w:rsidRPr="00075D0E">
              <w:rPr>
                <w:rFonts w:ascii="Angsana New" w:eastAsia="Arial Unicode MS" w:hAnsi="Angsana New"/>
                <w:color w:val="000000"/>
                <w:sz w:val="26"/>
                <w:szCs w:val="26"/>
              </w:rPr>
              <w:t>-</w:t>
            </w:r>
          </w:p>
        </w:tc>
        <w:tc>
          <w:tcPr>
            <w:tcW w:w="237" w:type="dxa"/>
            <w:shd w:val="clear" w:color="auto" w:fill="auto"/>
          </w:tcPr>
          <w:p w14:paraId="107B26F8" w14:textId="77777777" w:rsidR="00763FD7" w:rsidRPr="00075D0E" w:rsidRDefault="00763FD7" w:rsidP="00610BE0">
            <w:pPr>
              <w:spacing w:line="380" w:lineRule="exact"/>
              <w:jc w:val="both"/>
              <w:rPr>
                <w:rFonts w:ascii="Angsana New" w:eastAsia="Arial Unicode MS" w:hAnsi="Angsana New"/>
                <w:color w:val="000000"/>
                <w:sz w:val="26"/>
                <w:szCs w:val="26"/>
                <w:lang w:val="en-GB"/>
              </w:rPr>
            </w:pPr>
          </w:p>
        </w:tc>
        <w:tc>
          <w:tcPr>
            <w:tcW w:w="1111" w:type="dxa"/>
            <w:shd w:val="clear" w:color="auto" w:fill="auto"/>
            <w:vAlign w:val="bottom"/>
          </w:tcPr>
          <w:p w14:paraId="5F92ADF7" w14:textId="415A684E" w:rsidR="00763FD7" w:rsidRPr="00075D0E" w:rsidRDefault="00075D0E" w:rsidP="00610BE0">
            <w:pPr>
              <w:spacing w:line="380" w:lineRule="exact"/>
              <w:jc w:val="right"/>
              <w:rPr>
                <w:rFonts w:ascii="Angsana New" w:eastAsia="Arial Unicode MS" w:hAnsi="Angsana New"/>
                <w:color w:val="000000"/>
                <w:sz w:val="26"/>
                <w:szCs w:val="26"/>
                <w:cs/>
              </w:rPr>
            </w:pPr>
            <w:r w:rsidRPr="00075D0E">
              <w:rPr>
                <w:rFonts w:ascii="Angsana New" w:eastAsia="Arial Unicode MS" w:hAnsi="Angsana New"/>
                <w:color w:val="000000"/>
                <w:sz w:val="26"/>
                <w:szCs w:val="26"/>
              </w:rPr>
              <w:t xml:space="preserve">   227,585</w:t>
            </w:r>
            <w:r w:rsidRPr="00075D0E">
              <w:rPr>
                <w:rFonts w:ascii="Angsana New" w:eastAsia="Arial Unicode MS" w:hAnsi="Angsana New"/>
                <w:color w:val="000000"/>
                <w:sz w:val="26"/>
                <w:szCs w:val="26"/>
              </w:rPr>
              <w:tab/>
            </w:r>
          </w:p>
        </w:tc>
        <w:tc>
          <w:tcPr>
            <w:tcW w:w="236" w:type="dxa"/>
            <w:shd w:val="clear" w:color="auto" w:fill="auto"/>
          </w:tcPr>
          <w:p w14:paraId="1928CD93" w14:textId="77777777" w:rsidR="00763FD7" w:rsidRPr="00075D0E" w:rsidRDefault="00763FD7" w:rsidP="00610BE0">
            <w:pPr>
              <w:spacing w:line="380" w:lineRule="exact"/>
              <w:jc w:val="both"/>
              <w:rPr>
                <w:rFonts w:ascii="Angsana New" w:eastAsia="Arial Unicode MS" w:hAnsi="Angsana New"/>
                <w:color w:val="000000"/>
                <w:sz w:val="26"/>
                <w:szCs w:val="26"/>
                <w:lang w:val="en-GB"/>
              </w:rPr>
            </w:pPr>
          </w:p>
        </w:tc>
        <w:tc>
          <w:tcPr>
            <w:tcW w:w="1144" w:type="dxa"/>
            <w:shd w:val="clear" w:color="auto" w:fill="auto"/>
            <w:vAlign w:val="bottom"/>
          </w:tcPr>
          <w:p w14:paraId="4D634902" w14:textId="699C19F0" w:rsidR="00763FD7" w:rsidRPr="00075D0E" w:rsidRDefault="00075D0E" w:rsidP="00610BE0">
            <w:pPr>
              <w:spacing w:line="380" w:lineRule="exact"/>
              <w:jc w:val="right"/>
              <w:rPr>
                <w:rFonts w:ascii="Angsana New" w:eastAsia="Arial Unicode MS" w:hAnsi="Angsana New"/>
                <w:color w:val="000000"/>
                <w:sz w:val="26"/>
                <w:szCs w:val="26"/>
                <w:lang w:val="en-GB"/>
              </w:rPr>
            </w:pPr>
            <w:r w:rsidRPr="00075D0E">
              <w:rPr>
                <w:rFonts w:ascii="Angsana New" w:eastAsia="Arial Unicode MS" w:hAnsi="Angsana New"/>
                <w:snapToGrid w:val="0"/>
                <w:color w:val="000000"/>
                <w:sz w:val="26"/>
                <w:szCs w:val="26"/>
                <w:lang w:val="en-GB" w:eastAsia="th-TH"/>
              </w:rPr>
              <w:t>227,585</w:t>
            </w:r>
          </w:p>
        </w:tc>
      </w:tr>
      <w:tr w:rsidR="00075D0E" w:rsidRPr="00021E19" w14:paraId="1F2D91D9" w14:textId="77777777" w:rsidTr="00032B3C">
        <w:tc>
          <w:tcPr>
            <w:tcW w:w="2974" w:type="dxa"/>
            <w:tcBorders>
              <w:top w:val="nil"/>
              <w:bottom w:val="nil"/>
            </w:tcBorders>
            <w:shd w:val="clear" w:color="auto" w:fill="auto"/>
            <w:vAlign w:val="bottom"/>
          </w:tcPr>
          <w:p w14:paraId="7E3274BE" w14:textId="77777777" w:rsidR="00075D0E" w:rsidRPr="00021E19" w:rsidRDefault="00075D0E" w:rsidP="00075D0E">
            <w:pPr>
              <w:spacing w:line="380" w:lineRule="exact"/>
              <w:ind w:left="-9"/>
              <w:rPr>
                <w:rFonts w:ascii="Angsana New" w:eastAsia="Arial Unicode MS" w:hAnsi="Angsana New"/>
                <w:color w:val="000000"/>
                <w:sz w:val="26"/>
                <w:szCs w:val="26"/>
              </w:rPr>
            </w:pPr>
            <w:r w:rsidRPr="00021E19">
              <w:rPr>
                <w:rFonts w:ascii="Angsana New" w:eastAsia="Arial Unicode MS" w:hAnsi="Angsana New"/>
                <w:sz w:val="26"/>
                <w:szCs w:val="26"/>
              </w:rPr>
              <w:t>Other current assets</w:t>
            </w:r>
          </w:p>
        </w:tc>
        <w:tc>
          <w:tcPr>
            <w:tcW w:w="994" w:type="dxa"/>
            <w:shd w:val="clear" w:color="auto" w:fill="auto"/>
            <w:vAlign w:val="bottom"/>
          </w:tcPr>
          <w:p w14:paraId="70B5A205" w14:textId="77777777" w:rsidR="00075D0E" w:rsidRPr="00075D0E" w:rsidRDefault="00075D0E" w:rsidP="00075D0E">
            <w:pPr>
              <w:spacing w:line="380" w:lineRule="exact"/>
              <w:ind w:right="170"/>
              <w:jc w:val="right"/>
              <w:rPr>
                <w:rFonts w:ascii="Angsana New" w:eastAsia="Arial Unicode MS" w:hAnsi="Angsana New"/>
                <w:color w:val="000000"/>
                <w:sz w:val="26"/>
                <w:szCs w:val="26"/>
              </w:rPr>
            </w:pPr>
            <w:r w:rsidRPr="00075D0E">
              <w:rPr>
                <w:rFonts w:ascii="Angsana New" w:eastAsia="Arial Unicode MS" w:hAnsi="Angsana New"/>
                <w:color w:val="000000"/>
                <w:sz w:val="26"/>
                <w:szCs w:val="26"/>
                <w:cs/>
              </w:rPr>
              <w:t>-</w:t>
            </w:r>
          </w:p>
        </w:tc>
        <w:tc>
          <w:tcPr>
            <w:tcW w:w="236" w:type="dxa"/>
            <w:shd w:val="clear" w:color="auto" w:fill="auto"/>
          </w:tcPr>
          <w:p w14:paraId="0315838B" w14:textId="77777777" w:rsidR="00075D0E" w:rsidRPr="00075D0E" w:rsidRDefault="00075D0E" w:rsidP="00075D0E">
            <w:pPr>
              <w:spacing w:line="380" w:lineRule="exact"/>
              <w:jc w:val="both"/>
              <w:rPr>
                <w:rFonts w:ascii="Angsana New" w:eastAsia="Arial Unicode MS" w:hAnsi="Angsana New"/>
                <w:color w:val="000000"/>
                <w:sz w:val="26"/>
                <w:szCs w:val="26"/>
                <w:lang w:val="en-GB"/>
              </w:rPr>
            </w:pPr>
          </w:p>
        </w:tc>
        <w:tc>
          <w:tcPr>
            <w:tcW w:w="1040" w:type="dxa"/>
            <w:shd w:val="clear" w:color="auto" w:fill="auto"/>
          </w:tcPr>
          <w:p w14:paraId="6B642A5C" w14:textId="77777777" w:rsidR="00075D0E" w:rsidRPr="00075D0E" w:rsidRDefault="00075D0E" w:rsidP="00075D0E">
            <w:pPr>
              <w:spacing w:line="380" w:lineRule="exact"/>
              <w:ind w:right="170"/>
              <w:jc w:val="right"/>
              <w:rPr>
                <w:rFonts w:ascii="Angsana New" w:eastAsia="Arial Unicode MS" w:hAnsi="Angsana New"/>
                <w:color w:val="000000"/>
                <w:sz w:val="26"/>
                <w:szCs w:val="26"/>
              </w:rPr>
            </w:pPr>
            <w:r w:rsidRPr="00075D0E">
              <w:rPr>
                <w:rFonts w:ascii="Angsana New" w:eastAsia="Arial Unicode MS" w:hAnsi="Angsana New"/>
                <w:color w:val="000000"/>
                <w:sz w:val="26"/>
                <w:szCs w:val="26"/>
                <w:cs/>
              </w:rPr>
              <w:t>-</w:t>
            </w:r>
          </w:p>
        </w:tc>
        <w:tc>
          <w:tcPr>
            <w:tcW w:w="239" w:type="dxa"/>
            <w:shd w:val="clear" w:color="auto" w:fill="auto"/>
          </w:tcPr>
          <w:p w14:paraId="7CB9F478" w14:textId="77777777" w:rsidR="00075D0E" w:rsidRPr="00075D0E" w:rsidRDefault="00075D0E" w:rsidP="00075D0E">
            <w:pPr>
              <w:spacing w:line="380" w:lineRule="exact"/>
              <w:jc w:val="both"/>
              <w:rPr>
                <w:rFonts w:ascii="Angsana New" w:eastAsia="Arial Unicode MS" w:hAnsi="Angsana New"/>
                <w:color w:val="000000"/>
                <w:sz w:val="26"/>
                <w:szCs w:val="26"/>
                <w:lang w:val="en-GB"/>
              </w:rPr>
            </w:pPr>
          </w:p>
        </w:tc>
        <w:tc>
          <w:tcPr>
            <w:tcW w:w="895" w:type="dxa"/>
            <w:shd w:val="clear" w:color="auto" w:fill="auto"/>
            <w:vAlign w:val="bottom"/>
          </w:tcPr>
          <w:p w14:paraId="04E4A9D7" w14:textId="77777777" w:rsidR="00075D0E" w:rsidRPr="00075D0E" w:rsidRDefault="00075D0E" w:rsidP="00075D0E">
            <w:pPr>
              <w:spacing w:line="380" w:lineRule="exact"/>
              <w:ind w:right="170"/>
              <w:jc w:val="right"/>
              <w:rPr>
                <w:rFonts w:ascii="Angsana New" w:eastAsia="Arial Unicode MS" w:hAnsi="Angsana New"/>
                <w:color w:val="000000"/>
                <w:sz w:val="26"/>
                <w:szCs w:val="26"/>
              </w:rPr>
            </w:pPr>
            <w:r w:rsidRPr="00075D0E">
              <w:rPr>
                <w:rFonts w:ascii="Angsana New" w:eastAsia="Arial Unicode MS" w:hAnsi="Angsana New"/>
                <w:color w:val="000000"/>
                <w:sz w:val="26"/>
                <w:szCs w:val="26"/>
                <w:cs/>
              </w:rPr>
              <w:t>-</w:t>
            </w:r>
          </w:p>
        </w:tc>
        <w:tc>
          <w:tcPr>
            <w:tcW w:w="237" w:type="dxa"/>
            <w:shd w:val="clear" w:color="auto" w:fill="auto"/>
          </w:tcPr>
          <w:p w14:paraId="53545587" w14:textId="77777777" w:rsidR="00075D0E" w:rsidRPr="00075D0E" w:rsidRDefault="00075D0E" w:rsidP="00075D0E">
            <w:pPr>
              <w:spacing w:line="380" w:lineRule="exact"/>
              <w:jc w:val="both"/>
              <w:rPr>
                <w:rFonts w:ascii="Angsana New" w:eastAsia="Arial Unicode MS" w:hAnsi="Angsana New"/>
                <w:color w:val="000000"/>
                <w:sz w:val="26"/>
                <w:szCs w:val="26"/>
                <w:lang w:val="en-GB"/>
              </w:rPr>
            </w:pPr>
          </w:p>
        </w:tc>
        <w:tc>
          <w:tcPr>
            <w:tcW w:w="1111" w:type="dxa"/>
            <w:shd w:val="clear" w:color="auto" w:fill="auto"/>
          </w:tcPr>
          <w:p w14:paraId="6561ED43" w14:textId="6FA5D634" w:rsidR="00075D0E" w:rsidRPr="00075D0E" w:rsidRDefault="00075D0E" w:rsidP="00075D0E">
            <w:pPr>
              <w:spacing w:line="380" w:lineRule="exact"/>
              <w:jc w:val="right"/>
              <w:rPr>
                <w:rFonts w:ascii="Angsana New" w:eastAsia="Arial Unicode MS" w:hAnsi="Angsana New"/>
                <w:color w:val="000000"/>
                <w:sz w:val="26"/>
                <w:szCs w:val="26"/>
                <w:cs/>
                <w:lang w:val="en-GB"/>
              </w:rPr>
            </w:pPr>
            <w:r w:rsidRPr="00075D0E">
              <w:rPr>
                <w:rFonts w:ascii="Angsana New" w:hAnsi="Angsana New"/>
                <w:sz w:val="26"/>
                <w:szCs w:val="26"/>
              </w:rPr>
              <w:t>2,101</w:t>
            </w:r>
          </w:p>
        </w:tc>
        <w:tc>
          <w:tcPr>
            <w:tcW w:w="236" w:type="dxa"/>
            <w:shd w:val="clear" w:color="auto" w:fill="auto"/>
          </w:tcPr>
          <w:p w14:paraId="78D81FA5" w14:textId="77777777" w:rsidR="00075D0E" w:rsidRPr="00075D0E" w:rsidRDefault="00075D0E" w:rsidP="00075D0E">
            <w:pPr>
              <w:spacing w:line="380" w:lineRule="exact"/>
              <w:jc w:val="both"/>
              <w:rPr>
                <w:rFonts w:ascii="Angsana New" w:eastAsia="Arial Unicode MS" w:hAnsi="Angsana New"/>
                <w:color w:val="000000"/>
                <w:sz w:val="26"/>
                <w:szCs w:val="26"/>
                <w:lang w:val="en-GB"/>
              </w:rPr>
            </w:pPr>
          </w:p>
        </w:tc>
        <w:tc>
          <w:tcPr>
            <w:tcW w:w="1144" w:type="dxa"/>
            <w:shd w:val="clear" w:color="auto" w:fill="auto"/>
          </w:tcPr>
          <w:p w14:paraId="1642E3E5" w14:textId="48177071" w:rsidR="00075D0E" w:rsidRPr="00075D0E" w:rsidRDefault="00075D0E" w:rsidP="00075D0E">
            <w:pPr>
              <w:spacing w:line="380" w:lineRule="exact"/>
              <w:jc w:val="right"/>
              <w:rPr>
                <w:rFonts w:ascii="Angsana New" w:eastAsia="Arial Unicode MS" w:hAnsi="Angsana New"/>
                <w:color w:val="000000"/>
                <w:sz w:val="26"/>
                <w:szCs w:val="26"/>
                <w:lang w:val="en-GB"/>
              </w:rPr>
            </w:pPr>
            <w:r w:rsidRPr="00075D0E">
              <w:rPr>
                <w:rFonts w:ascii="Angsana New" w:hAnsi="Angsana New"/>
                <w:sz w:val="26"/>
                <w:szCs w:val="26"/>
              </w:rPr>
              <w:t>2,101</w:t>
            </w:r>
          </w:p>
        </w:tc>
      </w:tr>
      <w:tr w:rsidR="00763FD7" w:rsidRPr="00021E19" w14:paraId="60EA25E7" w14:textId="77777777" w:rsidTr="00075D0E">
        <w:tc>
          <w:tcPr>
            <w:tcW w:w="2974" w:type="dxa"/>
            <w:tcBorders>
              <w:top w:val="nil"/>
              <w:bottom w:val="nil"/>
            </w:tcBorders>
            <w:shd w:val="clear" w:color="auto" w:fill="auto"/>
            <w:vAlign w:val="bottom"/>
          </w:tcPr>
          <w:p w14:paraId="3240FA83" w14:textId="77777777" w:rsidR="00763FD7" w:rsidRPr="00A87017" w:rsidRDefault="00763FD7" w:rsidP="00610BE0">
            <w:pPr>
              <w:spacing w:line="380" w:lineRule="exact"/>
              <w:rPr>
                <w:rFonts w:ascii="Angsana New" w:eastAsia="Arial Unicode MS" w:hAnsi="Angsana New"/>
                <w:color w:val="000000"/>
                <w:sz w:val="26"/>
                <w:szCs w:val="26"/>
              </w:rPr>
            </w:pPr>
            <w:r w:rsidRPr="00A87017">
              <w:rPr>
                <w:rFonts w:ascii="Angsana New" w:eastAsia="Arial Unicode MS" w:hAnsi="Angsana New"/>
                <w:sz w:val="26"/>
                <w:szCs w:val="26"/>
              </w:rPr>
              <w:t>Investments</w:t>
            </w:r>
            <w:r w:rsidRPr="00A87017">
              <w:rPr>
                <w:rFonts w:ascii="Angsana New" w:eastAsia="Arial Unicode MS" w:hAnsi="Angsana New"/>
                <w:color w:val="000000"/>
                <w:sz w:val="26"/>
                <w:szCs w:val="26"/>
              </w:rPr>
              <w:t xml:space="preserve"> in equity i</w:t>
            </w:r>
            <w:r w:rsidRPr="00A87017">
              <w:rPr>
                <w:rFonts w:ascii="Angsana New" w:eastAsia="Arial Unicode MS" w:hAnsi="Angsana New"/>
                <w:sz w:val="26"/>
                <w:szCs w:val="26"/>
              </w:rPr>
              <w:t>nvestments</w:t>
            </w:r>
          </w:p>
        </w:tc>
        <w:tc>
          <w:tcPr>
            <w:tcW w:w="994" w:type="dxa"/>
            <w:shd w:val="clear" w:color="auto" w:fill="auto"/>
            <w:vAlign w:val="bottom"/>
          </w:tcPr>
          <w:p w14:paraId="01D754C7" w14:textId="789842E0" w:rsidR="00763FD7" w:rsidRPr="00075D0E" w:rsidRDefault="00075D0E" w:rsidP="00610BE0">
            <w:pPr>
              <w:spacing w:line="380" w:lineRule="exact"/>
              <w:jc w:val="right"/>
              <w:rPr>
                <w:rFonts w:ascii="Angsana New" w:eastAsia="Arial Unicode MS" w:hAnsi="Angsana New"/>
                <w:color w:val="000000"/>
                <w:sz w:val="26"/>
                <w:szCs w:val="26"/>
                <w:lang w:val="en-GB"/>
              </w:rPr>
            </w:pPr>
            <w:r w:rsidRPr="00075D0E">
              <w:rPr>
                <w:rFonts w:ascii="Angsana New" w:eastAsia="Arial Unicode MS" w:hAnsi="Angsana New"/>
                <w:snapToGrid w:val="0"/>
                <w:color w:val="000000"/>
                <w:sz w:val="26"/>
                <w:szCs w:val="26"/>
                <w:lang w:val="en-GB" w:eastAsia="th-TH"/>
              </w:rPr>
              <w:t>29,493</w:t>
            </w:r>
          </w:p>
        </w:tc>
        <w:tc>
          <w:tcPr>
            <w:tcW w:w="236" w:type="dxa"/>
            <w:shd w:val="clear" w:color="auto" w:fill="auto"/>
          </w:tcPr>
          <w:p w14:paraId="3CDBF9F6" w14:textId="77777777" w:rsidR="00763FD7" w:rsidRPr="00075D0E" w:rsidRDefault="00763FD7" w:rsidP="00610BE0">
            <w:pPr>
              <w:spacing w:line="380" w:lineRule="exact"/>
              <w:jc w:val="both"/>
              <w:rPr>
                <w:rFonts w:ascii="Angsana New" w:eastAsia="Arial Unicode MS" w:hAnsi="Angsana New"/>
                <w:color w:val="000000"/>
                <w:sz w:val="26"/>
                <w:szCs w:val="26"/>
                <w:lang w:val="en-GB"/>
              </w:rPr>
            </w:pPr>
          </w:p>
        </w:tc>
        <w:tc>
          <w:tcPr>
            <w:tcW w:w="1040" w:type="dxa"/>
            <w:tcBorders>
              <w:bottom w:val="nil"/>
            </w:tcBorders>
            <w:shd w:val="clear" w:color="auto" w:fill="auto"/>
          </w:tcPr>
          <w:p w14:paraId="5E111787" w14:textId="77777777" w:rsidR="00763FD7" w:rsidRPr="00075D0E" w:rsidRDefault="00763FD7" w:rsidP="00610BE0">
            <w:pPr>
              <w:spacing w:line="380" w:lineRule="exact"/>
              <w:ind w:right="170"/>
              <w:jc w:val="right"/>
              <w:rPr>
                <w:rFonts w:ascii="Angsana New" w:eastAsia="Arial Unicode MS" w:hAnsi="Angsana New"/>
                <w:color w:val="000000"/>
                <w:sz w:val="26"/>
                <w:szCs w:val="26"/>
                <w:lang w:val="en-GB"/>
              </w:rPr>
            </w:pPr>
            <w:r w:rsidRPr="00075D0E">
              <w:rPr>
                <w:rFonts w:ascii="Angsana New" w:eastAsia="Arial Unicode MS" w:hAnsi="Angsana New"/>
                <w:color w:val="000000"/>
                <w:sz w:val="26"/>
                <w:szCs w:val="26"/>
                <w:cs/>
                <w:lang w:val="en-GB"/>
              </w:rPr>
              <w:t>-</w:t>
            </w:r>
          </w:p>
        </w:tc>
        <w:tc>
          <w:tcPr>
            <w:tcW w:w="239" w:type="dxa"/>
            <w:shd w:val="clear" w:color="auto" w:fill="auto"/>
          </w:tcPr>
          <w:p w14:paraId="50C0799F" w14:textId="77777777" w:rsidR="00763FD7" w:rsidRPr="00075D0E" w:rsidRDefault="00763FD7" w:rsidP="00610BE0">
            <w:pPr>
              <w:spacing w:line="380" w:lineRule="exact"/>
              <w:jc w:val="both"/>
              <w:rPr>
                <w:rFonts w:ascii="Angsana New" w:eastAsia="Arial Unicode MS" w:hAnsi="Angsana New"/>
                <w:color w:val="000000"/>
                <w:sz w:val="26"/>
                <w:szCs w:val="26"/>
                <w:lang w:val="en-GB"/>
              </w:rPr>
            </w:pPr>
          </w:p>
        </w:tc>
        <w:tc>
          <w:tcPr>
            <w:tcW w:w="895" w:type="dxa"/>
            <w:tcBorders>
              <w:bottom w:val="nil"/>
            </w:tcBorders>
            <w:shd w:val="clear" w:color="auto" w:fill="auto"/>
            <w:vAlign w:val="bottom"/>
          </w:tcPr>
          <w:p w14:paraId="0306B1F7" w14:textId="7F42B416" w:rsidR="00763FD7" w:rsidRPr="00075D0E" w:rsidRDefault="00763FD7" w:rsidP="00610BE0">
            <w:pPr>
              <w:spacing w:line="380" w:lineRule="exact"/>
              <w:ind w:right="170"/>
              <w:jc w:val="right"/>
              <w:rPr>
                <w:rFonts w:ascii="Angsana New" w:eastAsia="Arial Unicode MS" w:hAnsi="Angsana New"/>
                <w:color w:val="000000"/>
                <w:sz w:val="26"/>
                <w:szCs w:val="26"/>
              </w:rPr>
            </w:pPr>
            <w:r w:rsidRPr="00075D0E">
              <w:rPr>
                <w:rFonts w:ascii="Angsana New" w:eastAsia="Arial Unicode MS" w:hAnsi="Angsana New"/>
                <w:color w:val="000000"/>
                <w:sz w:val="26"/>
                <w:szCs w:val="26"/>
                <w:cs/>
              </w:rPr>
              <w:t>-</w:t>
            </w:r>
          </w:p>
        </w:tc>
        <w:tc>
          <w:tcPr>
            <w:tcW w:w="237" w:type="dxa"/>
            <w:shd w:val="clear" w:color="auto" w:fill="auto"/>
          </w:tcPr>
          <w:p w14:paraId="32E6051B" w14:textId="77777777" w:rsidR="00763FD7" w:rsidRPr="00075D0E" w:rsidRDefault="00763FD7" w:rsidP="00610BE0">
            <w:pPr>
              <w:spacing w:line="380" w:lineRule="exact"/>
              <w:jc w:val="both"/>
              <w:rPr>
                <w:rFonts w:ascii="Angsana New" w:eastAsia="Arial Unicode MS" w:hAnsi="Angsana New"/>
                <w:color w:val="000000"/>
                <w:sz w:val="26"/>
                <w:szCs w:val="26"/>
                <w:lang w:val="en-GB"/>
              </w:rPr>
            </w:pPr>
          </w:p>
        </w:tc>
        <w:tc>
          <w:tcPr>
            <w:tcW w:w="1111" w:type="dxa"/>
            <w:tcBorders>
              <w:bottom w:val="nil"/>
            </w:tcBorders>
            <w:shd w:val="clear" w:color="auto" w:fill="auto"/>
            <w:vAlign w:val="bottom"/>
          </w:tcPr>
          <w:p w14:paraId="3D5EB560" w14:textId="77777777" w:rsidR="00763FD7" w:rsidRPr="00075D0E" w:rsidRDefault="00763FD7" w:rsidP="00610BE0">
            <w:pPr>
              <w:spacing w:line="380" w:lineRule="exact"/>
              <w:ind w:right="170"/>
              <w:jc w:val="right"/>
              <w:rPr>
                <w:rFonts w:ascii="Angsana New" w:eastAsia="Arial Unicode MS" w:hAnsi="Angsana New"/>
                <w:color w:val="000000"/>
                <w:sz w:val="26"/>
                <w:szCs w:val="26"/>
                <w:cs/>
              </w:rPr>
            </w:pPr>
            <w:r w:rsidRPr="00075D0E">
              <w:rPr>
                <w:rFonts w:ascii="Angsana New" w:eastAsia="Arial Unicode MS" w:hAnsi="Angsana New"/>
                <w:color w:val="000000"/>
                <w:sz w:val="26"/>
                <w:szCs w:val="26"/>
                <w:cs/>
              </w:rPr>
              <w:t>-</w:t>
            </w:r>
          </w:p>
        </w:tc>
        <w:tc>
          <w:tcPr>
            <w:tcW w:w="236" w:type="dxa"/>
            <w:shd w:val="clear" w:color="auto" w:fill="auto"/>
          </w:tcPr>
          <w:p w14:paraId="7561092D" w14:textId="77777777" w:rsidR="00763FD7" w:rsidRPr="00075D0E" w:rsidRDefault="00763FD7" w:rsidP="00610BE0">
            <w:pPr>
              <w:spacing w:line="380" w:lineRule="exact"/>
              <w:jc w:val="both"/>
              <w:rPr>
                <w:rFonts w:ascii="Angsana New" w:eastAsia="Arial Unicode MS" w:hAnsi="Angsana New"/>
                <w:color w:val="000000"/>
                <w:sz w:val="26"/>
                <w:szCs w:val="26"/>
                <w:lang w:val="en-GB"/>
              </w:rPr>
            </w:pPr>
          </w:p>
        </w:tc>
        <w:tc>
          <w:tcPr>
            <w:tcW w:w="1144" w:type="dxa"/>
            <w:tcBorders>
              <w:bottom w:val="nil"/>
            </w:tcBorders>
            <w:shd w:val="clear" w:color="auto" w:fill="auto"/>
            <w:vAlign w:val="bottom"/>
          </w:tcPr>
          <w:p w14:paraId="26A9F35E" w14:textId="09D6BC53" w:rsidR="00763FD7" w:rsidRPr="00075D0E" w:rsidRDefault="00075D0E" w:rsidP="00610BE0">
            <w:pPr>
              <w:spacing w:line="380" w:lineRule="exact"/>
              <w:jc w:val="right"/>
              <w:rPr>
                <w:rFonts w:ascii="Angsana New" w:eastAsia="Arial Unicode MS" w:hAnsi="Angsana New"/>
                <w:color w:val="000000"/>
                <w:sz w:val="26"/>
                <w:szCs w:val="26"/>
                <w:lang w:val="en-GB"/>
              </w:rPr>
            </w:pPr>
            <w:r w:rsidRPr="00075D0E">
              <w:rPr>
                <w:rFonts w:ascii="Angsana New" w:eastAsia="Arial Unicode MS" w:hAnsi="Angsana New"/>
                <w:snapToGrid w:val="0"/>
                <w:color w:val="000000"/>
                <w:sz w:val="26"/>
                <w:szCs w:val="26"/>
                <w:lang w:val="en-GB" w:eastAsia="th-TH"/>
              </w:rPr>
              <w:t>29,493</w:t>
            </w:r>
          </w:p>
        </w:tc>
      </w:tr>
      <w:tr w:rsidR="00075D0E" w:rsidRPr="00021E19" w14:paraId="12EF60F1" w14:textId="77777777" w:rsidTr="00075D0E">
        <w:tc>
          <w:tcPr>
            <w:tcW w:w="2974" w:type="dxa"/>
            <w:tcBorders>
              <w:top w:val="nil"/>
              <w:bottom w:val="nil"/>
            </w:tcBorders>
            <w:shd w:val="clear" w:color="auto" w:fill="auto"/>
            <w:vAlign w:val="bottom"/>
          </w:tcPr>
          <w:p w14:paraId="11BCF712" w14:textId="77777777" w:rsidR="00075D0E" w:rsidRPr="00021E19" w:rsidRDefault="00075D0E" w:rsidP="00075D0E">
            <w:pPr>
              <w:spacing w:line="380" w:lineRule="exact"/>
              <w:ind w:left="-9"/>
              <w:rPr>
                <w:rFonts w:ascii="Angsana New" w:eastAsia="Arial Unicode MS" w:hAnsi="Angsana New"/>
                <w:color w:val="000000"/>
                <w:sz w:val="26"/>
                <w:szCs w:val="26"/>
                <w:cs/>
                <w:lang w:val="en-GB"/>
              </w:rPr>
            </w:pPr>
            <w:r w:rsidRPr="00021E19">
              <w:rPr>
                <w:rFonts w:ascii="Angsana New" w:eastAsia="Arial Unicode MS" w:hAnsi="Angsana New"/>
                <w:sz w:val="26"/>
                <w:szCs w:val="26"/>
              </w:rPr>
              <w:t>Other non-current assets</w:t>
            </w:r>
          </w:p>
        </w:tc>
        <w:tc>
          <w:tcPr>
            <w:tcW w:w="994" w:type="dxa"/>
            <w:tcBorders>
              <w:top w:val="nil"/>
              <w:bottom w:val="single" w:sz="6" w:space="0" w:color="auto"/>
            </w:tcBorders>
            <w:shd w:val="clear" w:color="auto" w:fill="auto"/>
          </w:tcPr>
          <w:p w14:paraId="195F3373" w14:textId="77777777" w:rsidR="00075D0E" w:rsidRPr="00075D0E" w:rsidRDefault="00075D0E" w:rsidP="00075D0E">
            <w:pPr>
              <w:spacing w:line="380" w:lineRule="exact"/>
              <w:ind w:right="170"/>
              <w:jc w:val="right"/>
              <w:rPr>
                <w:rFonts w:ascii="Angsana New" w:eastAsia="Arial Unicode MS" w:hAnsi="Angsana New"/>
                <w:color w:val="000000"/>
                <w:sz w:val="26"/>
                <w:szCs w:val="26"/>
              </w:rPr>
            </w:pPr>
            <w:r w:rsidRPr="00075D0E">
              <w:rPr>
                <w:rFonts w:ascii="Angsana New" w:eastAsia="Arial Unicode MS" w:hAnsi="Angsana New"/>
                <w:color w:val="000000"/>
                <w:sz w:val="26"/>
                <w:szCs w:val="26"/>
                <w:cs/>
              </w:rPr>
              <w:t>-</w:t>
            </w:r>
          </w:p>
        </w:tc>
        <w:tc>
          <w:tcPr>
            <w:tcW w:w="236" w:type="dxa"/>
            <w:tcBorders>
              <w:bottom w:val="nil"/>
            </w:tcBorders>
            <w:shd w:val="clear" w:color="auto" w:fill="auto"/>
          </w:tcPr>
          <w:p w14:paraId="7445884F" w14:textId="77777777" w:rsidR="00075D0E" w:rsidRPr="00075D0E" w:rsidRDefault="00075D0E" w:rsidP="00075D0E">
            <w:pPr>
              <w:spacing w:line="380" w:lineRule="exact"/>
              <w:ind w:right="170"/>
              <w:jc w:val="both"/>
              <w:rPr>
                <w:rFonts w:ascii="Angsana New" w:eastAsia="Arial Unicode MS" w:hAnsi="Angsana New"/>
                <w:color w:val="000000"/>
                <w:sz w:val="26"/>
                <w:szCs w:val="26"/>
              </w:rPr>
            </w:pPr>
          </w:p>
        </w:tc>
        <w:tc>
          <w:tcPr>
            <w:tcW w:w="1040" w:type="dxa"/>
            <w:tcBorders>
              <w:top w:val="nil"/>
              <w:bottom w:val="single" w:sz="6" w:space="0" w:color="auto"/>
            </w:tcBorders>
            <w:shd w:val="clear" w:color="auto" w:fill="auto"/>
          </w:tcPr>
          <w:p w14:paraId="2A8B2E1F" w14:textId="77777777" w:rsidR="00075D0E" w:rsidRPr="00075D0E" w:rsidRDefault="00075D0E" w:rsidP="00075D0E">
            <w:pPr>
              <w:spacing w:line="380" w:lineRule="exact"/>
              <w:ind w:right="170"/>
              <w:jc w:val="right"/>
              <w:rPr>
                <w:rFonts w:ascii="Angsana New" w:eastAsia="Arial Unicode MS" w:hAnsi="Angsana New"/>
                <w:color w:val="000000"/>
                <w:sz w:val="26"/>
                <w:szCs w:val="26"/>
              </w:rPr>
            </w:pPr>
            <w:r w:rsidRPr="00075D0E">
              <w:rPr>
                <w:rFonts w:ascii="Angsana New" w:eastAsia="Arial Unicode MS" w:hAnsi="Angsana New"/>
                <w:color w:val="000000"/>
                <w:sz w:val="26"/>
                <w:szCs w:val="26"/>
                <w:cs/>
              </w:rPr>
              <w:t>-</w:t>
            </w:r>
          </w:p>
        </w:tc>
        <w:tc>
          <w:tcPr>
            <w:tcW w:w="239" w:type="dxa"/>
            <w:tcBorders>
              <w:bottom w:val="nil"/>
            </w:tcBorders>
            <w:shd w:val="clear" w:color="auto" w:fill="auto"/>
          </w:tcPr>
          <w:p w14:paraId="387512A2" w14:textId="77777777" w:rsidR="00075D0E" w:rsidRPr="00075D0E" w:rsidRDefault="00075D0E" w:rsidP="00075D0E">
            <w:pPr>
              <w:spacing w:line="380" w:lineRule="exact"/>
              <w:ind w:right="170"/>
              <w:jc w:val="both"/>
              <w:rPr>
                <w:rFonts w:ascii="Angsana New" w:eastAsia="Arial Unicode MS" w:hAnsi="Angsana New"/>
                <w:color w:val="000000"/>
                <w:sz w:val="26"/>
                <w:szCs w:val="26"/>
              </w:rPr>
            </w:pPr>
          </w:p>
        </w:tc>
        <w:tc>
          <w:tcPr>
            <w:tcW w:w="895" w:type="dxa"/>
            <w:tcBorders>
              <w:top w:val="nil"/>
              <w:bottom w:val="single" w:sz="6" w:space="0" w:color="auto"/>
            </w:tcBorders>
            <w:shd w:val="clear" w:color="auto" w:fill="auto"/>
          </w:tcPr>
          <w:p w14:paraId="7E58B39B" w14:textId="77777777" w:rsidR="00075D0E" w:rsidRPr="00075D0E" w:rsidRDefault="00075D0E" w:rsidP="00075D0E">
            <w:pPr>
              <w:spacing w:line="380" w:lineRule="exact"/>
              <w:ind w:right="170"/>
              <w:jc w:val="right"/>
              <w:rPr>
                <w:rFonts w:ascii="Angsana New" w:eastAsia="Arial Unicode MS" w:hAnsi="Angsana New"/>
                <w:color w:val="000000"/>
                <w:sz w:val="26"/>
                <w:szCs w:val="26"/>
              </w:rPr>
            </w:pPr>
            <w:r w:rsidRPr="00075D0E">
              <w:rPr>
                <w:rFonts w:ascii="Angsana New" w:eastAsia="Arial Unicode MS" w:hAnsi="Angsana New"/>
                <w:color w:val="000000"/>
                <w:sz w:val="26"/>
                <w:szCs w:val="26"/>
                <w:cs/>
              </w:rPr>
              <w:t>-</w:t>
            </w:r>
          </w:p>
        </w:tc>
        <w:tc>
          <w:tcPr>
            <w:tcW w:w="237" w:type="dxa"/>
            <w:tcBorders>
              <w:bottom w:val="nil"/>
            </w:tcBorders>
            <w:shd w:val="clear" w:color="auto" w:fill="auto"/>
          </w:tcPr>
          <w:p w14:paraId="2BEF2A96" w14:textId="77777777" w:rsidR="00075D0E" w:rsidRPr="00075D0E" w:rsidRDefault="00075D0E" w:rsidP="00075D0E">
            <w:pPr>
              <w:spacing w:line="380" w:lineRule="exact"/>
              <w:jc w:val="both"/>
              <w:rPr>
                <w:rFonts w:ascii="Angsana New" w:eastAsia="Arial Unicode MS" w:hAnsi="Angsana New"/>
                <w:color w:val="000000"/>
                <w:sz w:val="26"/>
                <w:szCs w:val="26"/>
                <w:lang w:val="en-GB"/>
              </w:rPr>
            </w:pPr>
          </w:p>
        </w:tc>
        <w:tc>
          <w:tcPr>
            <w:tcW w:w="1111" w:type="dxa"/>
            <w:tcBorders>
              <w:top w:val="nil"/>
              <w:bottom w:val="single" w:sz="6" w:space="0" w:color="auto"/>
            </w:tcBorders>
            <w:shd w:val="clear" w:color="auto" w:fill="auto"/>
          </w:tcPr>
          <w:p w14:paraId="114177EA" w14:textId="4C970C05" w:rsidR="00075D0E" w:rsidRPr="00075D0E" w:rsidRDefault="00075D0E" w:rsidP="00075D0E">
            <w:pPr>
              <w:spacing w:line="380" w:lineRule="exact"/>
              <w:jc w:val="right"/>
              <w:rPr>
                <w:rFonts w:ascii="Angsana New" w:eastAsia="Arial Unicode MS" w:hAnsi="Angsana New"/>
                <w:color w:val="000000"/>
                <w:sz w:val="26"/>
                <w:szCs w:val="26"/>
                <w:lang w:val="en-GB"/>
              </w:rPr>
            </w:pPr>
            <w:r w:rsidRPr="00075D0E">
              <w:rPr>
                <w:rFonts w:ascii="Angsana New" w:hAnsi="Angsana New"/>
                <w:sz w:val="26"/>
                <w:szCs w:val="26"/>
              </w:rPr>
              <w:t>21,455</w:t>
            </w:r>
          </w:p>
        </w:tc>
        <w:tc>
          <w:tcPr>
            <w:tcW w:w="236" w:type="dxa"/>
            <w:tcBorders>
              <w:bottom w:val="nil"/>
            </w:tcBorders>
            <w:shd w:val="clear" w:color="auto" w:fill="auto"/>
          </w:tcPr>
          <w:p w14:paraId="17A2010F" w14:textId="77777777" w:rsidR="00075D0E" w:rsidRPr="00075D0E" w:rsidRDefault="00075D0E" w:rsidP="00075D0E">
            <w:pPr>
              <w:spacing w:line="380" w:lineRule="exact"/>
              <w:jc w:val="both"/>
              <w:rPr>
                <w:rFonts w:ascii="Angsana New" w:eastAsia="Arial Unicode MS" w:hAnsi="Angsana New"/>
                <w:color w:val="000000"/>
                <w:sz w:val="26"/>
                <w:szCs w:val="26"/>
                <w:lang w:val="en-GB"/>
              </w:rPr>
            </w:pPr>
          </w:p>
        </w:tc>
        <w:tc>
          <w:tcPr>
            <w:tcW w:w="1144" w:type="dxa"/>
            <w:tcBorders>
              <w:top w:val="nil"/>
              <w:bottom w:val="single" w:sz="6" w:space="0" w:color="auto"/>
            </w:tcBorders>
            <w:shd w:val="clear" w:color="auto" w:fill="auto"/>
          </w:tcPr>
          <w:p w14:paraId="3D0F6701" w14:textId="59B4E71E" w:rsidR="00075D0E" w:rsidRPr="00075D0E" w:rsidRDefault="00075D0E" w:rsidP="00075D0E">
            <w:pPr>
              <w:spacing w:line="380" w:lineRule="exact"/>
              <w:jc w:val="right"/>
              <w:rPr>
                <w:rFonts w:ascii="Angsana New" w:eastAsia="Arial Unicode MS" w:hAnsi="Angsana New"/>
                <w:color w:val="000000"/>
                <w:sz w:val="26"/>
                <w:szCs w:val="26"/>
                <w:cs/>
                <w:lang w:val="en-GB"/>
              </w:rPr>
            </w:pPr>
            <w:r w:rsidRPr="00075D0E">
              <w:rPr>
                <w:rFonts w:ascii="Angsana New" w:hAnsi="Angsana New"/>
                <w:sz w:val="26"/>
                <w:szCs w:val="26"/>
              </w:rPr>
              <w:t>21,455</w:t>
            </w:r>
          </w:p>
        </w:tc>
      </w:tr>
      <w:tr w:rsidR="00763FD7" w:rsidRPr="00021E19" w14:paraId="64FBD652" w14:textId="77777777" w:rsidTr="00075D0E">
        <w:tc>
          <w:tcPr>
            <w:tcW w:w="2974" w:type="dxa"/>
            <w:tcBorders>
              <w:top w:val="nil"/>
              <w:bottom w:val="nil"/>
            </w:tcBorders>
            <w:shd w:val="clear" w:color="auto" w:fill="auto"/>
            <w:vAlign w:val="bottom"/>
          </w:tcPr>
          <w:p w14:paraId="0466AD49" w14:textId="77777777" w:rsidR="00763FD7" w:rsidRPr="00021E19" w:rsidRDefault="00763FD7" w:rsidP="00610BE0">
            <w:pPr>
              <w:spacing w:line="380" w:lineRule="exact"/>
              <w:ind w:left="14"/>
              <w:jc w:val="thaiDistribute"/>
              <w:rPr>
                <w:rFonts w:ascii="Angsana New" w:eastAsia="Arial Unicode MS" w:hAnsi="Angsana New"/>
                <w:color w:val="000000"/>
                <w:sz w:val="26"/>
                <w:szCs w:val="26"/>
              </w:rPr>
            </w:pPr>
          </w:p>
        </w:tc>
        <w:tc>
          <w:tcPr>
            <w:tcW w:w="994" w:type="dxa"/>
            <w:tcBorders>
              <w:top w:val="single" w:sz="6" w:space="0" w:color="auto"/>
              <w:bottom w:val="double" w:sz="6" w:space="0" w:color="auto"/>
            </w:tcBorders>
            <w:shd w:val="clear" w:color="auto" w:fill="auto"/>
          </w:tcPr>
          <w:p w14:paraId="721271AE" w14:textId="3638B343" w:rsidR="00763FD7" w:rsidRPr="00075D0E" w:rsidRDefault="00075D0E" w:rsidP="00610BE0">
            <w:pPr>
              <w:spacing w:line="380" w:lineRule="exact"/>
              <w:jc w:val="right"/>
              <w:rPr>
                <w:rFonts w:ascii="Angsana New" w:eastAsia="Arial Unicode MS" w:hAnsi="Angsana New"/>
                <w:color w:val="000000"/>
                <w:sz w:val="26"/>
                <w:szCs w:val="26"/>
                <w:lang w:val="en-GB"/>
              </w:rPr>
            </w:pPr>
            <w:r w:rsidRPr="00075D0E">
              <w:rPr>
                <w:rFonts w:ascii="Angsana New" w:eastAsia="Arial Unicode MS" w:hAnsi="Angsana New"/>
                <w:color w:val="000000"/>
                <w:sz w:val="26"/>
                <w:szCs w:val="26"/>
                <w:lang w:val="en-GB"/>
              </w:rPr>
              <w:t>99,877</w:t>
            </w:r>
          </w:p>
        </w:tc>
        <w:tc>
          <w:tcPr>
            <w:tcW w:w="236" w:type="dxa"/>
            <w:tcBorders>
              <w:top w:val="nil"/>
              <w:bottom w:val="nil"/>
            </w:tcBorders>
            <w:shd w:val="clear" w:color="auto" w:fill="auto"/>
          </w:tcPr>
          <w:p w14:paraId="48A007D6" w14:textId="77777777" w:rsidR="00763FD7" w:rsidRPr="00075D0E" w:rsidRDefault="00763FD7" w:rsidP="00610BE0">
            <w:pPr>
              <w:spacing w:line="380" w:lineRule="exact"/>
              <w:ind w:left="-105"/>
              <w:jc w:val="both"/>
              <w:rPr>
                <w:rFonts w:ascii="Angsana New" w:eastAsia="Arial Unicode MS" w:hAnsi="Angsana New"/>
                <w:color w:val="000000"/>
                <w:sz w:val="26"/>
                <w:szCs w:val="26"/>
                <w:lang w:val="en-GB"/>
              </w:rPr>
            </w:pPr>
          </w:p>
        </w:tc>
        <w:tc>
          <w:tcPr>
            <w:tcW w:w="1040" w:type="dxa"/>
            <w:tcBorders>
              <w:top w:val="single" w:sz="6" w:space="0" w:color="auto"/>
              <w:bottom w:val="double" w:sz="6" w:space="0" w:color="auto"/>
            </w:tcBorders>
            <w:shd w:val="clear" w:color="auto" w:fill="auto"/>
          </w:tcPr>
          <w:p w14:paraId="3E597EAD" w14:textId="52A06420" w:rsidR="00763FD7" w:rsidRPr="00075D0E" w:rsidRDefault="00075D0E" w:rsidP="00075D0E">
            <w:pPr>
              <w:spacing w:line="380" w:lineRule="exact"/>
              <w:jc w:val="center"/>
              <w:rPr>
                <w:rFonts w:ascii="Angsana New" w:eastAsia="Arial Unicode MS" w:hAnsi="Angsana New"/>
                <w:color w:val="000000"/>
                <w:sz w:val="26"/>
                <w:szCs w:val="26"/>
                <w:lang w:val="en-GB"/>
              </w:rPr>
            </w:pPr>
            <w:r w:rsidRPr="00075D0E">
              <w:rPr>
                <w:rFonts w:ascii="Angsana New" w:eastAsia="Arial Unicode MS" w:hAnsi="Angsana New"/>
                <w:color w:val="000000"/>
                <w:sz w:val="26"/>
                <w:szCs w:val="26"/>
                <w:lang w:val="en-GB"/>
              </w:rPr>
              <w:t xml:space="preserve">        -</w:t>
            </w:r>
          </w:p>
        </w:tc>
        <w:tc>
          <w:tcPr>
            <w:tcW w:w="239" w:type="dxa"/>
            <w:tcBorders>
              <w:top w:val="nil"/>
              <w:bottom w:val="nil"/>
            </w:tcBorders>
            <w:shd w:val="clear" w:color="auto" w:fill="auto"/>
          </w:tcPr>
          <w:p w14:paraId="0A5D75D6" w14:textId="77777777" w:rsidR="00763FD7" w:rsidRPr="00075D0E" w:rsidRDefault="00763FD7" w:rsidP="00610BE0">
            <w:pPr>
              <w:spacing w:line="380" w:lineRule="exact"/>
              <w:ind w:left="-105"/>
              <w:jc w:val="both"/>
              <w:rPr>
                <w:rFonts w:ascii="Angsana New" w:eastAsia="Arial Unicode MS" w:hAnsi="Angsana New"/>
                <w:color w:val="000000"/>
                <w:sz w:val="26"/>
                <w:szCs w:val="26"/>
                <w:lang w:val="en-GB"/>
              </w:rPr>
            </w:pPr>
          </w:p>
        </w:tc>
        <w:tc>
          <w:tcPr>
            <w:tcW w:w="895" w:type="dxa"/>
            <w:tcBorders>
              <w:top w:val="single" w:sz="6" w:space="0" w:color="auto"/>
              <w:bottom w:val="double" w:sz="6" w:space="0" w:color="auto"/>
            </w:tcBorders>
            <w:shd w:val="clear" w:color="auto" w:fill="auto"/>
          </w:tcPr>
          <w:p w14:paraId="3E7E550E" w14:textId="1D7BA86A" w:rsidR="00763FD7" w:rsidRPr="00075D0E" w:rsidRDefault="00763FD7" w:rsidP="00610BE0">
            <w:pPr>
              <w:spacing w:line="380" w:lineRule="exact"/>
              <w:ind w:right="170"/>
              <w:jc w:val="right"/>
              <w:rPr>
                <w:rFonts w:ascii="Angsana New" w:eastAsia="Arial Unicode MS" w:hAnsi="Angsana New"/>
                <w:color w:val="000000"/>
                <w:sz w:val="26"/>
                <w:szCs w:val="26"/>
              </w:rPr>
            </w:pPr>
            <w:r w:rsidRPr="00075D0E">
              <w:rPr>
                <w:rFonts w:ascii="Angsana New" w:eastAsia="Arial Unicode MS" w:hAnsi="Angsana New"/>
                <w:color w:val="000000"/>
                <w:sz w:val="26"/>
                <w:szCs w:val="26"/>
                <w:cs/>
              </w:rPr>
              <w:t>-</w:t>
            </w:r>
          </w:p>
        </w:tc>
        <w:tc>
          <w:tcPr>
            <w:tcW w:w="237" w:type="dxa"/>
            <w:tcBorders>
              <w:top w:val="nil"/>
              <w:bottom w:val="nil"/>
            </w:tcBorders>
            <w:shd w:val="clear" w:color="auto" w:fill="auto"/>
          </w:tcPr>
          <w:p w14:paraId="0F91CA6A" w14:textId="77777777" w:rsidR="00763FD7" w:rsidRPr="00075D0E" w:rsidRDefault="00763FD7" w:rsidP="00610BE0">
            <w:pPr>
              <w:spacing w:line="380" w:lineRule="exact"/>
              <w:ind w:left="-105"/>
              <w:jc w:val="both"/>
              <w:rPr>
                <w:rFonts w:ascii="Angsana New" w:eastAsia="Arial Unicode MS" w:hAnsi="Angsana New"/>
                <w:color w:val="000000"/>
                <w:sz w:val="26"/>
                <w:szCs w:val="26"/>
                <w:lang w:val="en-GB"/>
              </w:rPr>
            </w:pPr>
          </w:p>
        </w:tc>
        <w:tc>
          <w:tcPr>
            <w:tcW w:w="1111" w:type="dxa"/>
            <w:tcBorders>
              <w:top w:val="single" w:sz="6" w:space="0" w:color="auto"/>
              <w:bottom w:val="double" w:sz="6" w:space="0" w:color="auto"/>
            </w:tcBorders>
            <w:shd w:val="clear" w:color="auto" w:fill="auto"/>
          </w:tcPr>
          <w:p w14:paraId="670EED31" w14:textId="6CE4E956" w:rsidR="00763FD7" w:rsidRPr="00075D0E" w:rsidRDefault="00075D0E" w:rsidP="00610BE0">
            <w:pPr>
              <w:spacing w:line="380" w:lineRule="exact"/>
              <w:jc w:val="right"/>
              <w:rPr>
                <w:rFonts w:ascii="Angsana New" w:eastAsia="Arial Unicode MS" w:hAnsi="Angsana New"/>
                <w:color w:val="000000"/>
                <w:sz w:val="26"/>
                <w:szCs w:val="26"/>
                <w:lang w:val="en-GB"/>
              </w:rPr>
            </w:pPr>
            <w:r w:rsidRPr="00075D0E">
              <w:rPr>
                <w:rFonts w:ascii="Angsana New" w:eastAsia="Arial Unicode MS" w:hAnsi="Angsana New"/>
                <w:color w:val="000000"/>
                <w:sz w:val="26"/>
                <w:szCs w:val="26"/>
                <w:lang w:val="en-GB"/>
              </w:rPr>
              <w:t>1,275,819</w:t>
            </w:r>
          </w:p>
        </w:tc>
        <w:tc>
          <w:tcPr>
            <w:tcW w:w="236" w:type="dxa"/>
            <w:tcBorders>
              <w:top w:val="nil"/>
              <w:bottom w:val="nil"/>
            </w:tcBorders>
            <w:shd w:val="clear" w:color="auto" w:fill="auto"/>
          </w:tcPr>
          <w:p w14:paraId="42AE62D8" w14:textId="77777777" w:rsidR="00763FD7" w:rsidRPr="00075D0E" w:rsidRDefault="00763FD7" w:rsidP="00610BE0">
            <w:pPr>
              <w:spacing w:line="380" w:lineRule="exact"/>
              <w:ind w:left="-105"/>
              <w:jc w:val="both"/>
              <w:rPr>
                <w:rFonts w:ascii="Angsana New" w:eastAsia="Arial Unicode MS" w:hAnsi="Angsana New"/>
                <w:color w:val="000000"/>
                <w:sz w:val="26"/>
                <w:szCs w:val="26"/>
                <w:lang w:val="en-GB"/>
              </w:rPr>
            </w:pPr>
          </w:p>
        </w:tc>
        <w:tc>
          <w:tcPr>
            <w:tcW w:w="1144" w:type="dxa"/>
            <w:tcBorders>
              <w:top w:val="single" w:sz="6" w:space="0" w:color="auto"/>
              <w:bottom w:val="double" w:sz="6" w:space="0" w:color="auto"/>
            </w:tcBorders>
            <w:shd w:val="clear" w:color="auto" w:fill="auto"/>
          </w:tcPr>
          <w:p w14:paraId="3712BD7B" w14:textId="4BD2931D" w:rsidR="00763FD7" w:rsidRPr="00075D0E" w:rsidRDefault="00075D0E" w:rsidP="00610BE0">
            <w:pPr>
              <w:spacing w:line="380" w:lineRule="exact"/>
              <w:jc w:val="right"/>
              <w:rPr>
                <w:rFonts w:ascii="Angsana New" w:eastAsia="Arial Unicode MS" w:hAnsi="Angsana New"/>
                <w:color w:val="000000"/>
                <w:sz w:val="26"/>
                <w:szCs w:val="26"/>
                <w:lang w:val="en-GB"/>
              </w:rPr>
            </w:pPr>
            <w:r w:rsidRPr="00075D0E">
              <w:rPr>
                <w:rFonts w:ascii="Angsana New" w:eastAsia="Arial Unicode MS" w:hAnsi="Angsana New"/>
                <w:color w:val="000000"/>
                <w:sz w:val="26"/>
                <w:szCs w:val="26"/>
                <w:lang w:val="en-GB"/>
              </w:rPr>
              <w:t>1,375,696</w:t>
            </w:r>
          </w:p>
        </w:tc>
      </w:tr>
    </w:tbl>
    <w:p w14:paraId="51E9E136" w14:textId="77777777" w:rsidR="00F23F6F" w:rsidRDefault="00F23F6F" w:rsidP="00F23F6F">
      <w:pPr>
        <w:spacing w:line="380" w:lineRule="exact"/>
      </w:pPr>
    </w:p>
    <w:tbl>
      <w:tblPr>
        <w:tblW w:w="9088" w:type="dxa"/>
        <w:tblInd w:w="284" w:type="dxa"/>
        <w:tblBorders>
          <w:top w:val="single" w:sz="12" w:space="0" w:color="auto"/>
          <w:bottom w:val="single" w:sz="12" w:space="0" w:color="auto"/>
        </w:tblBorders>
        <w:tblLayout w:type="fixed"/>
        <w:tblLook w:val="04A0" w:firstRow="1" w:lastRow="0" w:firstColumn="1" w:lastColumn="0" w:noHBand="0" w:noVBand="1"/>
      </w:tblPr>
      <w:tblGrid>
        <w:gridCol w:w="5244"/>
        <w:gridCol w:w="1134"/>
        <w:gridCol w:w="237"/>
        <w:gridCol w:w="1182"/>
        <w:gridCol w:w="258"/>
        <w:gridCol w:w="1033"/>
      </w:tblGrid>
      <w:tr w:rsidR="0018723D" w:rsidRPr="00021E19" w14:paraId="0E491CF3" w14:textId="77777777" w:rsidTr="00763FD7">
        <w:tc>
          <w:tcPr>
            <w:tcW w:w="5244" w:type="dxa"/>
            <w:tcBorders>
              <w:top w:val="nil"/>
              <w:bottom w:val="nil"/>
            </w:tcBorders>
            <w:shd w:val="clear" w:color="auto" w:fill="auto"/>
            <w:vAlign w:val="bottom"/>
          </w:tcPr>
          <w:p w14:paraId="0D6728FE" w14:textId="77777777" w:rsidR="0018723D" w:rsidRPr="00021E19" w:rsidRDefault="0018723D" w:rsidP="00610BE0">
            <w:pPr>
              <w:spacing w:line="380" w:lineRule="exact"/>
              <w:jc w:val="thaiDistribute"/>
              <w:rPr>
                <w:rFonts w:ascii="Angsana New" w:eastAsia="Arial Unicode MS" w:hAnsi="Angsana New"/>
                <w:b/>
                <w:bCs/>
                <w:sz w:val="26"/>
                <w:szCs w:val="26"/>
                <w:lang w:val="en-GB"/>
              </w:rPr>
            </w:pPr>
          </w:p>
        </w:tc>
        <w:tc>
          <w:tcPr>
            <w:tcW w:w="3844" w:type="dxa"/>
            <w:gridSpan w:val="5"/>
            <w:tcBorders>
              <w:top w:val="nil"/>
              <w:bottom w:val="single" w:sz="6" w:space="0" w:color="auto"/>
            </w:tcBorders>
            <w:shd w:val="clear" w:color="auto" w:fill="auto"/>
            <w:vAlign w:val="bottom"/>
          </w:tcPr>
          <w:p w14:paraId="499C5A83" w14:textId="77777777" w:rsidR="0018723D" w:rsidRPr="00021E19" w:rsidRDefault="0018723D" w:rsidP="00610BE0">
            <w:pPr>
              <w:spacing w:line="380" w:lineRule="exact"/>
              <w:ind w:right="-72"/>
              <w:jc w:val="center"/>
              <w:rPr>
                <w:rFonts w:ascii="Angsana New" w:eastAsia="Arial Unicode MS" w:hAnsi="Angsana New"/>
                <w:sz w:val="26"/>
                <w:szCs w:val="26"/>
                <w:cs/>
                <w:lang w:val="en-GB"/>
              </w:rPr>
            </w:pPr>
            <w:r w:rsidRPr="00021E19">
              <w:rPr>
                <w:rFonts w:ascii="Angsana New" w:eastAsia="Calibri" w:hAnsi="Angsana New"/>
                <w:sz w:val="26"/>
                <w:szCs w:val="26"/>
              </w:rPr>
              <w:t>Thousand Baht</w:t>
            </w:r>
          </w:p>
        </w:tc>
      </w:tr>
      <w:tr w:rsidR="0018723D" w:rsidRPr="00021E19" w14:paraId="0D2E2225" w14:textId="77777777" w:rsidTr="00763FD7">
        <w:tc>
          <w:tcPr>
            <w:tcW w:w="5244" w:type="dxa"/>
            <w:tcBorders>
              <w:top w:val="nil"/>
              <w:bottom w:val="nil"/>
            </w:tcBorders>
            <w:shd w:val="clear" w:color="auto" w:fill="auto"/>
            <w:vAlign w:val="bottom"/>
          </w:tcPr>
          <w:p w14:paraId="25E84316" w14:textId="77777777" w:rsidR="0018723D" w:rsidRPr="00021E19" w:rsidRDefault="0018723D" w:rsidP="00610BE0">
            <w:pPr>
              <w:spacing w:line="380" w:lineRule="exact"/>
              <w:jc w:val="thaiDistribute"/>
              <w:rPr>
                <w:rFonts w:ascii="Angsana New" w:eastAsia="Arial Unicode MS" w:hAnsi="Angsana New"/>
                <w:b/>
                <w:bCs/>
                <w:sz w:val="26"/>
                <w:szCs w:val="26"/>
                <w:lang w:val="en-GB"/>
              </w:rPr>
            </w:pPr>
          </w:p>
        </w:tc>
        <w:tc>
          <w:tcPr>
            <w:tcW w:w="3844" w:type="dxa"/>
            <w:gridSpan w:val="5"/>
            <w:tcBorders>
              <w:top w:val="single" w:sz="6" w:space="0" w:color="auto"/>
              <w:bottom w:val="single" w:sz="6" w:space="0" w:color="auto"/>
            </w:tcBorders>
            <w:shd w:val="clear" w:color="auto" w:fill="auto"/>
            <w:vAlign w:val="bottom"/>
          </w:tcPr>
          <w:p w14:paraId="5A626E4B" w14:textId="23784AE6" w:rsidR="0018723D" w:rsidRPr="00021E19" w:rsidRDefault="0018723D" w:rsidP="00610BE0">
            <w:pPr>
              <w:spacing w:line="380" w:lineRule="exact"/>
              <w:ind w:right="-72"/>
              <w:jc w:val="center"/>
              <w:rPr>
                <w:rFonts w:ascii="Angsana New" w:eastAsia="Arial Unicode MS" w:hAnsi="Angsana New"/>
                <w:sz w:val="26"/>
                <w:szCs w:val="26"/>
                <w:lang w:val="en-GB"/>
              </w:rPr>
            </w:pPr>
            <w:r w:rsidRPr="00C3280F">
              <w:rPr>
                <w:rFonts w:ascii="Angsana New" w:eastAsia="Arial Unicode MS" w:hAnsi="Angsana New"/>
                <w:sz w:val="26"/>
                <w:szCs w:val="26"/>
              </w:rPr>
              <w:t>Separate financial statements</w:t>
            </w:r>
          </w:p>
        </w:tc>
      </w:tr>
      <w:tr w:rsidR="0018723D" w:rsidRPr="00021E19" w14:paraId="20B781FA" w14:textId="77777777" w:rsidTr="00763FD7">
        <w:tc>
          <w:tcPr>
            <w:tcW w:w="5244" w:type="dxa"/>
            <w:tcBorders>
              <w:top w:val="nil"/>
              <w:bottom w:val="nil"/>
            </w:tcBorders>
            <w:shd w:val="clear" w:color="auto" w:fill="auto"/>
            <w:vAlign w:val="bottom"/>
          </w:tcPr>
          <w:p w14:paraId="3DE09253" w14:textId="77777777" w:rsidR="0018723D" w:rsidRPr="00021E19" w:rsidRDefault="0018723D" w:rsidP="00610BE0">
            <w:pPr>
              <w:spacing w:line="380" w:lineRule="exact"/>
              <w:jc w:val="thaiDistribute"/>
              <w:rPr>
                <w:rFonts w:ascii="Angsana New" w:eastAsia="Arial Unicode MS" w:hAnsi="Angsana New"/>
                <w:b/>
                <w:bCs/>
                <w:sz w:val="26"/>
                <w:szCs w:val="26"/>
                <w:lang w:val="en-GB"/>
              </w:rPr>
            </w:pPr>
          </w:p>
        </w:tc>
        <w:tc>
          <w:tcPr>
            <w:tcW w:w="1134" w:type="dxa"/>
            <w:tcBorders>
              <w:top w:val="single" w:sz="6" w:space="0" w:color="auto"/>
              <w:bottom w:val="single" w:sz="6" w:space="0" w:color="auto"/>
            </w:tcBorders>
            <w:shd w:val="clear" w:color="auto" w:fill="auto"/>
          </w:tcPr>
          <w:p w14:paraId="6B5A4C6C" w14:textId="77777777" w:rsidR="0018723D" w:rsidRPr="00021E19" w:rsidRDefault="0018723D" w:rsidP="00610BE0">
            <w:pPr>
              <w:spacing w:line="380" w:lineRule="exact"/>
              <w:ind w:right="-72"/>
              <w:jc w:val="center"/>
              <w:rPr>
                <w:rFonts w:ascii="Angsana New" w:eastAsia="Arial Unicode MS" w:hAnsi="Angsana New"/>
                <w:sz w:val="26"/>
                <w:szCs w:val="26"/>
              </w:rPr>
            </w:pPr>
            <w:r w:rsidRPr="00021E19">
              <w:rPr>
                <w:rFonts w:ascii="Angsana New" w:eastAsia="Calibri" w:hAnsi="Angsana New"/>
                <w:sz w:val="26"/>
                <w:szCs w:val="26"/>
              </w:rPr>
              <w:t xml:space="preserve">Fair value </w:t>
            </w:r>
            <w:r w:rsidRPr="00021E19">
              <w:rPr>
                <w:rFonts w:ascii="Angsana New" w:eastAsia="Calibri" w:hAnsi="Angsana New"/>
                <w:sz w:val="26"/>
                <w:szCs w:val="26"/>
                <w:cs/>
              </w:rPr>
              <w:t xml:space="preserve">- </w:t>
            </w:r>
            <w:r w:rsidRPr="00021E19">
              <w:rPr>
                <w:rFonts w:ascii="Angsana New" w:eastAsia="Calibri" w:hAnsi="Angsana New"/>
                <w:sz w:val="26"/>
                <w:szCs w:val="26"/>
              </w:rPr>
              <w:t>Derivatives</w:t>
            </w:r>
          </w:p>
        </w:tc>
        <w:tc>
          <w:tcPr>
            <w:tcW w:w="237" w:type="dxa"/>
            <w:tcBorders>
              <w:top w:val="single" w:sz="6" w:space="0" w:color="auto"/>
              <w:bottom w:val="nil"/>
            </w:tcBorders>
            <w:shd w:val="clear" w:color="auto" w:fill="auto"/>
          </w:tcPr>
          <w:p w14:paraId="0232B603" w14:textId="77777777" w:rsidR="0018723D" w:rsidRPr="00021E19" w:rsidRDefault="0018723D" w:rsidP="00610BE0">
            <w:pPr>
              <w:spacing w:line="380" w:lineRule="exact"/>
              <w:ind w:right="-72"/>
              <w:jc w:val="center"/>
              <w:rPr>
                <w:rFonts w:ascii="Angsana New" w:eastAsia="Arial Unicode MS" w:hAnsi="Angsana New"/>
                <w:sz w:val="26"/>
                <w:szCs w:val="26"/>
                <w:lang w:val="en-GB"/>
              </w:rPr>
            </w:pPr>
          </w:p>
        </w:tc>
        <w:tc>
          <w:tcPr>
            <w:tcW w:w="1182" w:type="dxa"/>
            <w:tcBorders>
              <w:top w:val="single" w:sz="6" w:space="0" w:color="auto"/>
              <w:bottom w:val="single" w:sz="6" w:space="0" w:color="auto"/>
            </w:tcBorders>
            <w:shd w:val="clear" w:color="auto" w:fill="auto"/>
          </w:tcPr>
          <w:p w14:paraId="6E7D3E6B" w14:textId="77777777" w:rsidR="0018723D" w:rsidRPr="00021E19" w:rsidRDefault="0018723D" w:rsidP="00610BE0">
            <w:pPr>
              <w:spacing w:line="380" w:lineRule="exact"/>
              <w:ind w:right="-72"/>
              <w:jc w:val="center"/>
              <w:rPr>
                <w:rFonts w:ascii="Angsana New" w:eastAsia="Arial Unicode MS" w:hAnsi="Angsana New"/>
                <w:sz w:val="26"/>
                <w:szCs w:val="26"/>
                <w:lang w:val="en-GB"/>
              </w:rPr>
            </w:pPr>
            <w:r w:rsidRPr="00021E19">
              <w:rPr>
                <w:rFonts w:ascii="Angsana New" w:eastAsia="Calibri" w:hAnsi="Angsana New"/>
                <w:sz w:val="26"/>
                <w:szCs w:val="26"/>
              </w:rPr>
              <w:t>Amortized cost</w:t>
            </w:r>
          </w:p>
        </w:tc>
        <w:tc>
          <w:tcPr>
            <w:tcW w:w="258" w:type="dxa"/>
            <w:tcBorders>
              <w:top w:val="single" w:sz="6" w:space="0" w:color="auto"/>
              <w:bottom w:val="nil"/>
            </w:tcBorders>
            <w:shd w:val="clear" w:color="auto" w:fill="auto"/>
          </w:tcPr>
          <w:p w14:paraId="55D08AF4" w14:textId="77777777" w:rsidR="0018723D" w:rsidRPr="00021E19" w:rsidRDefault="0018723D" w:rsidP="00610BE0">
            <w:pPr>
              <w:spacing w:line="380" w:lineRule="exact"/>
              <w:ind w:right="-72"/>
              <w:jc w:val="center"/>
              <w:rPr>
                <w:rFonts w:ascii="Angsana New" w:eastAsia="Arial Unicode MS" w:hAnsi="Angsana New"/>
                <w:sz w:val="26"/>
                <w:szCs w:val="26"/>
                <w:cs/>
                <w:lang w:val="en-GB"/>
              </w:rPr>
            </w:pPr>
          </w:p>
        </w:tc>
        <w:tc>
          <w:tcPr>
            <w:tcW w:w="1033" w:type="dxa"/>
            <w:tcBorders>
              <w:top w:val="single" w:sz="6" w:space="0" w:color="auto"/>
              <w:bottom w:val="single" w:sz="6" w:space="0" w:color="auto"/>
            </w:tcBorders>
            <w:shd w:val="clear" w:color="auto" w:fill="auto"/>
          </w:tcPr>
          <w:p w14:paraId="3C6F9BC4" w14:textId="77777777" w:rsidR="0018723D" w:rsidRPr="00021E19" w:rsidRDefault="0018723D" w:rsidP="00610BE0">
            <w:pPr>
              <w:spacing w:line="380" w:lineRule="exact"/>
              <w:ind w:right="-72"/>
              <w:jc w:val="center"/>
              <w:rPr>
                <w:rFonts w:ascii="Angsana New" w:eastAsia="Arial Unicode MS" w:hAnsi="Angsana New"/>
                <w:sz w:val="26"/>
                <w:szCs w:val="26"/>
                <w:cs/>
                <w:lang w:val="en-GB"/>
              </w:rPr>
            </w:pPr>
            <w:r w:rsidRPr="00021E19">
              <w:rPr>
                <w:rFonts w:ascii="Angsana New" w:eastAsia="Calibri" w:hAnsi="Angsana New"/>
                <w:sz w:val="26"/>
                <w:szCs w:val="26"/>
              </w:rPr>
              <w:t>Total</w:t>
            </w:r>
          </w:p>
        </w:tc>
      </w:tr>
      <w:tr w:rsidR="0018723D" w:rsidRPr="00021E19" w14:paraId="1110D852" w14:textId="77777777" w:rsidTr="00763FD7">
        <w:tc>
          <w:tcPr>
            <w:tcW w:w="5244" w:type="dxa"/>
            <w:tcBorders>
              <w:top w:val="nil"/>
              <w:bottom w:val="nil"/>
            </w:tcBorders>
            <w:shd w:val="clear" w:color="auto" w:fill="auto"/>
            <w:vAlign w:val="bottom"/>
          </w:tcPr>
          <w:p w14:paraId="3B020A25" w14:textId="77777777" w:rsidR="0018723D" w:rsidRPr="00DB55D6" w:rsidRDefault="0018723D" w:rsidP="00610BE0">
            <w:pPr>
              <w:spacing w:line="380" w:lineRule="exact"/>
              <w:jc w:val="thaiDistribute"/>
              <w:rPr>
                <w:rFonts w:ascii="Angsana New" w:eastAsia="Arial Unicode MS" w:hAnsi="Angsana New"/>
                <w:color w:val="000000"/>
                <w:sz w:val="26"/>
                <w:szCs w:val="26"/>
                <w:u w:val="single"/>
              </w:rPr>
            </w:pPr>
            <w:r w:rsidRPr="00DB55D6">
              <w:rPr>
                <w:rFonts w:ascii="Angsana New" w:eastAsia="Arial Unicode MS" w:hAnsi="Angsana New"/>
                <w:sz w:val="26"/>
                <w:szCs w:val="26"/>
                <w:u w:val="single"/>
                <w:lang w:val="en-GB"/>
              </w:rPr>
              <w:t xml:space="preserve">Financial liabilities </w:t>
            </w:r>
          </w:p>
        </w:tc>
        <w:tc>
          <w:tcPr>
            <w:tcW w:w="1134" w:type="dxa"/>
            <w:tcBorders>
              <w:top w:val="single" w:sz="6" w:space="0" w:color="auto"/>
              <w:bottom w:val="nil"/>
            </w:tcBorders>
            <w:shd w:val="clear" w:color="auto" w:fill="auto"/>
            <w:vAlign w:val="bottom"/>
          </w:tcPr>
          <w:p w14:paraId="584BFB5E" w14:textId="77777777" w:rsidR="0018723D" w:rsidRPr="00021E19" w:rsidRDefault="0018723D" w:rsidP="00610BE0">
            <w:pPr>
              <w:spacing w:line="380" w:lineRule="exact"/>
              <w:ind w:right="-72"/>
              <w:jc w:val="right"/>
              <w:rPr>
                <w:rFonts w:ascii="Angsana New" w:eastAsia="Arial Unicode MS" w:hAnsi="Angsana New"/>
                <w:color w:val="000000"/>
                <w:sz w:val="26"/>
                <w:szCs w:val="26"/>
                <w:cs/>
              </w:rPr>
            </w:pPr>
          </w:p>
        </w:tc>
        <w:tc>
          <w:tcPr>
            <w:tcW w:w="237" w:type="dxa"/>
            <w:tcBorders>
              <w:top w:val="nil"/>
              <w:bottom w:val="nil"/>
            </w:tcBorders>
            <w:shd w:val="clear" w:color="auto" w:fill="auto"/>
            <w:vAlign w:val="bottom"/>
          </w:tcPr>
          <w:p w14:paraId="75F71B63" w14:textId="77777777" w:rsidR="0018723D" w:rsidRPr="00021E19" w:rsidRDefault="0018723D" w:rsidP="00610BE0">
            <w:pPr>
              <w:spacing w:line="380" w:lineRule="exact"/>
              <w:ind w:right="-72"/>
              <w:jc w:val="right"/>
              <w:rPr>
                <w:rFonts w:ascii="Angsana New" w:eastAsia="Arial Unicode MS" w:hAnsi="Angsana New"/>
                <w:color w:val="000000"/>
                <w:sz w:val="26"/>
                <w:szCs w:val="26"/>
                <w:lang w:val="en-GB"/>
              </w:rPr>
            </w:pPr>
          </w:p>
        </w:tc>
        <w:tc>
          <w:tcPr>
            <w:tcW w:w="1182" w:type="dxa"/>
            <w:tcBorders>
              <w:top w:val="single" w:sz="4" w:space="0" w:color="auto"/>
              <w:bottom w:val="nil"/>
            </w:tcBorders>
            <w:shd w:val="clear" w:color="auto" w:fill="auto"/>
            <w:vAlign w:val="bottom"/>
          </w:tcPr>
          <w:p w14:paraId="23E2A7CB" w14:textId="77777777" w:rsidR="0018723D" w:rsidRPr="00021E19" w:rsidRDefault="0018723D" w:rsidP="00610BE0">
            <w:pPr>
              <w:spacing w:line="380" w:lineRule="exact"/>
              <w:ind w:right="-72"/>
              <w:jc w:val="right"/>
              <w:rPr>
                <w:rFonts w:ascii="Angsana New" w:eastAsia="Arial Unicode MS" w:hAnsi="Angsana New"/>
                <w:color w:val="000000"/>
                <w:sz w:val="26"/>
                <w:szCs w:val="26"/>
                <w:lang w:val="en-GB"/>
              </w:rPr>
            </w:pPr>
          </w:p>
        </w:tc>
        <w:tc>
          <w:tcPr>
            <w:tcW w:w="258" w:type="dxa"/>
            <w:tcBorders>
              <w:top w:val="nil"/>
              <w:bottom w:val="nil"/>
            </w:tcBorders>
            <w:shd w:val="clear" w:color="auto" w:fill="auto"/>
            <w:vAlign w:val="bottom"/>
          </w:tcPr>
          <w:p w14:paraId="494BCFEB" w14:textId="77777777" w:rsidR="0018723D" w:rsidRPr="00021E19" w:rsidRDefault="0018723D" w:rsidP="00610BE0">
            <w:pPr>
              <w:spacing w:line="380" w:lineRule="exact"/>
              <w:ind w:right="-72"/>
              <w:jc w:val="right"/>
              <w:rPr>
                <w:rFonts w:ascii="Angsana New" w:eastAsia="Arial Unicode MS" w:hAnsi="Angsana New"/>
                <w:color w:val="000000"/>
                <w:sz w:val="26"/>
                <w:szCs w:val="26"/>
                <w:lang w:val="en-GB"/>
              </w:rPr>
            </w:pPr>
          </w:p>
        </w:tc>
        <w:tc>
          <w:tcPr>
            <w:tcW w:w="1033" w:type="dxa"/>
            <w:tcBorders>
              <w:top w:val="single" w:sz="4" w:space="0" w:color="auto"/>
              <w:bottom w:val="nil"/>
            </w:tcBorders>
            <w:shd w:val="clear" w:color="auto" w:fill="auto"/>
            <w:vAlign w:val="bottom"/>
          </w:tcPr>
          <w:p w14:paraId="7C74348C" w14:textId="77777777" w:rsidR="0018723D" w:rsidRPr="00021E19" w:rsidRDefault="0018723D" w:rsidP="00610BE0">
            <w:pPr>
              <w:spacing w:line="380" w:lineRule="exact"/>
              <w:ind w:right="-72"/>
              <w:jc w:val="right"/>
              <w:rPr>
                <w:rFonts w:ascii="Angsana New" w:eastAsia="Arial Unicode MS" w:hAnsi="Angsana New"/>
                <w:color w:val="000000"/>
                <w:sz w:val="26"/>
                <w:szCs w:val="26"/>
                <w:lang w:val="en-GB"/>
              </w:rPr>
            </w:pPr>
          </w:p>
        </w:tc>
      </w:tr>
      <w:tr w:rsidR="00C2426C" w:rsidRPr="00021E19" w14:paraId="24BD3EAB" w14:textId="77777777" w:rsidTr="00032B3C">
        <w:tc>
          <w:tcPr>
            <w:tcW w:w="5244" w:type="dxa"/>
            <w:tcBorders>
              <w:top w:val="nil"/>
              <w:bottom w:val="nil"/>
            </w:tcBorders>
            <w:shd w:val="clear" w:color="auto" w:fill="auto"/>
            <w:vAlign w:val="bottom"/>
          </w:tcPr>
          <w:p w14:paraId="4E478633" w14:textId="71431413" w:rsidR="00C2426C" w:rsidRPr="00021E19" w:rsidRDefault="00C2426C" w:rsidP="00C2426C">
            <w:pPr>
              <w:spacing w:line="380" w:lineRule="exact"/>
              <w:jc w:val="thaiDistribute"/>
              <w:rPr>
                <w:rFonts w:ascii="Angsana New" w:eastAsia="Arial Unicode MS" w:hAnsi="Angsana New"/>
                <w:color w:val="000000"/>
                <w:sz w:val="26"/>
                <w:szCs w:val="26"/>
              </w:rPr>
            </w:pPr>
            <w:r w:rsidRPr="00021E19">
              <w:rPr>
                <w:rFonts w:ascii="Angsana New" w:eastAsia="Arial Unicode MS" w:hAnsi="Angsana New"/>
                <w:sz w:val="26"/>
                <w:szCs w:val="26"/>
              </w:rPr>
              <w:t>Bank overdrafts and short</w:t>
            </w:r>
            <w:r w:rsidRPr="00021E19">
              <w:rPr>
                <w:rFonts w:ascii="Angsana New" w:eastAsia="Arial Unicode MS" w:hAnsi="Angsana New"/>
                <w:sz w:val="26"/>
                <w:szCs w:val="26"/>
                <w:cs/>
              </w:rPr>
              <w:t>-</w:t>
            </w:r>
            <w:r w:rsidRPr="00021E19">
              <w:rPr>
                <w:rFonts w:ascii="Angsana New" w:eastAsia="Arial Unicode MS" w:hAnsi="Angsana New"/>
                <w:sz w:val="26"/>
                <w:szCs w:val="26"/>
              </w:rPr>
              <w:t xml:space="preserve">term </w:t>
            </w:r>
            <w:r>
              <w:rPr>
                <w:rFonts w:ascii="Angsana New" w:eastAsia="Arial Unicode MS" w:hAnsi="Angsana New"/>
                <w:sz w:val="26"/>
                <w:szCs w:val="26"/>
              </w:rPr>
              <w:t>borrowing</w:t>
            </w:r>
            <w:r w:rsidRPr="00021E19">
              <w:rPr>
                <w:rFonts w:ascii="Angsana New" w:eastAsia="Arial Unicode MS" w:hAnsi="Angsana New"/>
                <w:sz w:val="26"/>
                <w:szCs w:val="26"/>
              </w:rPr>
              <w:t xml:space="preserve"> from financial institutions</w:t>
            </w:r>
          </w:p>
        </w:tc>
        <w:tc>
          <w:tcPr>
            <w:tcW w:w="1134" w:type="dxa"/>
            <w:shd w:val="clear" w:color="auto" w:fill="auto"/>
          </w:tcPr>
          <w:p w14:paraId="28F42626" w14:textId="01CC1A6D" w:rsidR="00C2426C" w:rsidRPr="00C2426C" w:rsidRDefault="00C2426C" w:rsidP="00C2426C">
            <w:pPr>
              <w:spacing w:line="380" w:lineRule="exact"/>
              <w:ind w:right="227"/>
              <w:jc w:val="right"/>
              <w:rPr>
                <w:rFonts w:ascii="Angsana New" w:hAnsi="Angsana New"/>
                <w:color w:val="000000"/>
                <w:sz w:val="26"/>
                <w:szCs w:val="26"/>
                <w:cs/>
                <w:lang w:val="en-GB"/>
              </w:rPr>
            </w:pPr>
            <w:r w:rsidRPr="00C2426C">
              <w:rPr>
                <w:rFonts w:ascii="Angsana New" w:hAnsi="Angsana New"/>
                <w:sz w:val="26"/>
                <w:szCs w:val="26"/>
              </w:rPr>
              <w:t>-</w:t>
            </w:r>
          </w:p>
        </w:tc>
        <w:tc>
          <w:tcPr>
            <w:tcW w:w="237" w:type="dxa"/>
            <w:tcBorders>
              <w:left w:val="nil"/>
            </w:tcBorders>
            <w:shd w:val="clear" w:color="auto" w:fill="auto"/>
          </w:tcPr>
          <w:p w14:paraId="39684E8E" w14:textId="77777777" w:rsidR="00C2426C" w:rsidRPr="00C2426C" w:rsidRDefault="00C2426C" w:rsidP="00C2426C">
            <w:pPr>
              <w:spacing w:line="380" w:lineRule="exact"/>
              <w:ind w:right="57"/>
              <w:jc w:val="both"/>
              <w:rPr>
                <w:rFonts w:ascii="Angsana New" w:hAnsi="Angsana New"/>
                <w:color w:val="000000"/>
                <w:sz w:val="26"/>
                <w:szCs w:val="26"/>
                <w:cs/>
                <w:lang w:val="en-GB"/>
              </w:rPr>
            </w:pPr>
          </w:p>
        </w:tc>
        <w:tc>
          <w:tcPr>
            <w:tcW w:w="1182" w:type="dxa"/>
            <w:shd w:val="clear" w:color="auto" w:fill="auto"/>
          </w:tcPr>
          <w:p w14:paraId="719A73C0" w14:textId="0E1E754F" w:rsidR="00C2426C" w:rsidRPr="00C2426C" w:rsidRDefault="00C2426C" w:rsidP="00C2426C">
            <w:pPr>
              <w:spacing w:line="380" w:lineRule="exact"/>
              <w:ind w:right="57"/>
              <w:jc w:val="right"/>
              <w:rPr>
                <w:rFonts w:ascii="Angsana New" w:hAnsi="Angsana New"/>
                <w:color w:val="000000"/>
                <w:sz w:val="26"/>
                <w:szCs w:val="26"/>
                <w:lang w:val="en-GB"/>
              </w:rPr>
            </w:pPr>
            <w:r w:rsidRPr="00C2426C">
              <w:rPr>
                <w:rFonts w:ascii="Angsana New" w:hAnsi="Angsana New"/>
                <w:sz w:val="26"/>
                <w:szCs w:val="26"/>
              </w:rPr>
              <w:t>682,000</w:t>
            </w:r>
          </w:p>
        </w:tc>
        <w:tc>
          <w:tcPr>
            <w:tcW w:w="258" w:type="dxa"/>
            <w:shd w:val="clear" w:color="auto" w:fill="auto"/>
          </w:tcPr>
          <w:p w14:paraId="4D57889B" w14:textId="77777777" w:rsidR="00C2426C" w:rsidRPr="00C2426C" w:rsidRDefault="00C2426C" w:rsidP="00C2426C">
            <w:pPr>
              <w:spacing w:line="380" w:lineRule="exact"/>
              <w:ind w:left="-105"/>
              <w:jc w:val="both"/>
              <w:rPr>
                <w:rFonts w:ascii="Angsana New" w:eastAsia="Arial Unicode MS" w:hAnsi="Angsana New"/>
                <w:snapToGrid w:val="0"/>
                <w:sz w:val="26"/>
                <w:szCs w:val="26"/>
                <w:cs/>
                <w:lang w:val="en-GB" w:eastAsia="th-TH"/>
              </w:rPr>
            </w:pPr>
          </w:p>
        </w:tc>
        <w:tc>
          <w:tcPr>
            <w:tcW w:w="1033" w:type="dxa"/>
            <w:shd w:val="clear" w:color="auto" w:fill="auto"/>
          </w:tcPr>
          <w:p w14:paraId="322085E4" w14:textId="41870389" w:rsidR="00C2426C" w:rsidRPr="00C2426C" w:rsidRDefault="00C2426C" w:rsidP="00C2426C">
            <w:pPr>
              <w:spacing w:line="380" w:lineRule="exact"/>
              <w:ind w:right="57"/>
              <w:jc w:val="right"/>
              <w:rPr>
                <w:rFonts w:ascii="Angsana New" w:hAnsi="Angsana New"/>
                <w:color w:val="000000"/>
                <w:sz w:val="26"/>
                <w:szCs w:val="26"/>
                <w:lang w:val="en-GB"/>
              </w:rPr>
            </w:pPr>
            <w:r w:rsidRPr="00C2426C">
              <w:rPr>
                <w:rFonts w:ascii="Angsana New" w:hAnsi="Angsana New"/>
                <w:sz w:val="26"/>
                <w:szCs w:val="26"/>
              </w:rPr>
              <w:t>682,000</w:t>
            </w:r>
          </w:p>
        </w:tc>
      </w:tr>
      <w:tr w:rsidR="00C2426C" w:rsidRPr="00021E19" w14:paraId="4FEF23FA" w14:textId="77777777" w:rsidTr="00032B3C">
        <w:tc>
          <w:tcPr>
            <w:tcW w:w="5244" w:type="dxa"/>
            <w:tcBorders>
              <w:top w:val="nil"/>
              <w:bottom w:val="nil"/>
            </w:tcBorders>
            <w:shd w:val="clear" w:color="auto" w:fill="auto"/>
            <w:vAlign w:val="bottom"/>
          </w:tcPr>
          <w:p w14:paraId="0C1BFD0B" w14:textId="26248CD6" w:rsidR="00C2426C" w:rsidRPr="00021E19" w:rsidRDefault="00C2426C" w:rsidP="00C2426C">
            <w:pPr>
              <w:spacing w:line="380" w:lineRule="exact"/>
              <w:jc w:val="thaiDistribute"/>
              <w:rPr>
                <w:rFonts w:ascii="Angsana New" w:eastAsia="Arial Unicode MS" w:hAnsi="Angsana New"/>
                <w:sz w:val="26"/>
                <w:szCs w:val="26"/>
              </w:rPr>
            </w:pPr>
            <w:r w:rsidRPr="00A30AA8">
              <w:rPr>
                <w:rFonts w:ascii="Angsana New" w:eastAsia="Arial Unicode MS" w:hAnsi="Angsana New"/>
                <w:sz w:val="26"/>
                <w:szCs w:val="26"/>
              </w:rPr>
              <w:t xml:space="preserve">Short-term </w:t>
            </w:r>
            <w:r>
              <w:rPr>
                <w:rFonts w:ascii="Angsana New" w:eastAsia="Arial Unicode MS" w:hAnsi="Angsana New"/>
                <w:sz w:val="26"/>
                <w:szCs w:val="26"/>
              </w:rPr>
              <w:t>borrowing</w:t>
            </w:r>
          </w:p>
        </w:tc>
        <w:tc>
          <w:tcPr>
            <w:tcW w:w="1134" w:type="dxa"/>
            <w:shd w:val="clear" w:color="auto" w:fill="auto"/>
          </w:tcPr>
          <w:p w14:paraId="28C73C1B" w14:textId="4713D3A8" w:rsidR="00C2426C" w:rsidRPr="00C2426C" w:rsidRDefault="00C2426C" w:rsidP="00C2426C">
            <w:pPr>
              <w:spacing w:line="380" w:lineRule="exact"/>
              <w:ind w:right="227"/>
              <w:jc w:val="right"/>
              <w:rPr>
                <w:rFonts w:ascii="Angsana New" w:hAnsi="Angsana New"/>
                <w:color w:val="000000"/>
                <w:sz w:val="26"/>
                <w:szCs w:val="26"/>
                <w:cs/>
                <w:lang w:val="en-GB"/>
              </w:rPr>
            </w:pPr>
            <w:r w:rsidRPr="00C2426C">
              <w:rPr>
                <w:rFonts w:ascii="Angsana New" w:hAnsi="Angsana New"/>
                <w:sz w:val="26"/>
                <w:szCs w:val="26"/>
              </w:rPr>
              <w:t>-</w:t>
            </w:r>
          </w:p>
        </w:tc>
        <w:tc>
          <w:tcPr>
            <w:tcW w:w="237" w:type="dxa"/>
            <w:tcBorders>
              <w:left w:val="nil"/>
            </w:tcBorders>
            <w:shd w:val="clear" w:color="auto" w:fill="auto"/>
          </w:tcPr>
          <w:p w14:paraId="7E59989E" w14:textId="77777777" w:rsidR="00C2426C" w:rsidRPr="00C2426C" w:rsidRDefault="00C2426C" w:rsidP="00C2426C">
            <w:pPr>
              <w:spacing w:line="380" w:lineRule="exact"/>
              <w:ind w:right="57"/>
              <w:jc w:val="both"/>
              <w:rPr>
                <w:rFonts w:ascii="Angsana New" w:hAnsi="Angsana New"/>
                <w:color w:val="000000"/>
                <w:sz w:val="26"/>
                <w:szCs w:val="26"/>
                <w:cs/>
                <w:lang w:val="en-GB"/>
              </w:rPr>
            </w:pPr>
          </w:p>
        </w:tc>
        <w:tc>
          <w:tcPr>
            <w:tcW w:w="1182" w:type="dxa"/>
            <w:shd w:val="clear" w:color="auto" w:fill="auto"/>
          </w:tcPr>
          <w:p w14:paraId="4E40EA2C" w14:textId="5EABA361" w:rsidR="00C2426C" w:rsidRPr="00C2426C" w:rsidRDefault="00C2426C" w:rsidP="00C2426C">
            <w:pPr>
              <w:spacing w:line="380" w:lineRule="exact"/>
              <w:ind w:right="57"/>
              <w:jc w:val="right"/>
              <w:rPr>
                <w:rFonts w:ascii="Angsana New" w:hAnsi="Angsana New"/>
                <w:color w:val="000000"/>
                <w:sz w:val="26"/>
                <w:szCs w:val="26"/>
              </w:rPr>
            </w:pPr>
            <w:r w:rsidRPr="00C2426C">
              <w:rPr>
                <w:rFonts w:ascii="Angsana New" w:hAnsi="Angsana New"/>
                <w:sz w:val="26"/>
                <w:szCs w:val="26"/>
              </w:rPr>
              <w:t>240,000</w:t>
            </w:r>
          </w:p>
        </w:tc>
        <w:tc>
          <w:tcPr>
            <w:tcW w:w="258" w:type="dxa"/>
            <w:shd w:val="clear" w:color="auto" w:fill="auto"/>
          </w:tcPr>
          <w:p w14:paraId="2B646EBB" w14:textId="77777777" w:rsidR="00C2426C" w:rsidRPr="00C2426C" w:rsidRDefault="00C2426C" w:rsidP="00C2426C">
            <w:pPr>
              <w:spacing w:line="380" w:lineRule="exact"/>
              <w:ind w:left="-105"/>
              <w:jc w:val="both"/>
              <w:rPr>
                <w:rFonts w:ascii="Angsana New" w:eastAsia="Arial Unicode MS" w:hAnsi="Angsana New"/>
                <w:snapToGrid w:val="0"/>
                <w:sz w:val="26"/>
                <w:szCs w:val="26"/>
                <w:cs/>
                <w:lang w:val="en-GB" w:eastAsia="th-TH"/>
              </w:rPr>
            </w:pPr>
          </w:p>
        </w:tc>
        <w:tc>
          <w:tcPr>
            <w:tcW w:w="1033" w:type="dxa"/>
            <w:shd w:val="clear" w:color="auto" w:fill="auto"/>
          </w:tcPr>
          <w:p w14:paraId="46F8C01E" w14:textId="79A7A7C9" w:rsidR="00C2426C" w:rsidRPr="00C2426C" w:rsidRDefault="00C2426C" w:rsidP="00C2426C">
            <w:pPr>
              <w:spacing w:line="380" w:lineRule="exact"/>
              <w:ind w:right="57"/>
              <w:jc w:val="right"/>
              <w:rPr>
                <w:rFonts w:ascii="Angsana New" w:hAnsi="Angsana New"/>
                <w:color w:val="000000"/>
                <w:sz w:val="26"/>
                <w:szCs w:val="26"/>
                <w:lang w:val="en-GB"/>
              </w:rPr>
            </w:pPr>
            <w:r w:rsidRPr="00C2426C">
              <w:rPr>
                <w:rFonts w:ascii="Angsana New" w:hAnsi="Angsana New"/>
                <w:sz w:val="26"/>
                <w:szCs w:val="26"/>
              </w:rPr>
              <w:t>240,000</w:t>
            </w:r>
          </w:p>
        </w:tc>
      </w:tr>
      <w:tr w:rsidR="00C2426C" w:rsidRPr="00021E19" w14:paraId="02E7EA3F" w14:textId="77777777" w:rsidTr="00032B3C">
        <w:tc>
          <w:tcPr>
            <w:tcW w:w="5244" w:type="dxa"/>
            <w:tcBorders>
              <w:top w:val="nil"/>
              <w:bottom w:val="nil"/>
            </w:tcBorders>
            <w:shd w:val="clear" w:color="auto" w:fill="auto"/>
            <w:vAlign w:val="bottom"/>
          </w:tcPr>
          <w:p w14:paraId="0B19DA80" w14:textId="77777777" w:rsidR="00C2426C" w:rsidRPr="00021E19" w:rsidRDefault="00C2426C" w:rsidP="00C2426C">
            <w:pPr>
              <w:spacing w:line="380" w:lineRule="exact"/>
              <w:jc w:val="thaiDistribute"/>
              <w:rPr>
                <w:rFonts w:ascii="Angsana New" w:eastAsia="Arial Unicode MS" w:hAnsi="Angsana New"/>
                <w:color w:val="000000"/>
                <w:sz w:val="26"/>
                <w:szCs w:val="26"/>
              </w:rPr>
            </w:pPr>
            <w:r w:rsidRPr="00021E19">
              <w:rPr>
                <w:rFonts w:ascii="Angsana New" w:eastAsia="Arial Unicode MS" w:hAnsi="Angsana New"/>
                <w:sz w:val="26"/>
                <w:szCs w:val="26"/>
              </w:rPr>
              <w:t xml:space="preserve">Trade and other </w:t>
            </w:r>
            <w:r w:rsidRPr="00021E19">
              <w:rPr>
                <w:rFonts w:ascii="Angsana New" w:eastAsia="Arial Unicode MS" w:hAnsi="Angsana New"/>
                <w:color w:val="000000"/>
                <w:sz w:val="26"/>
                <w:szCs w:val="26"/>
                <w:lang w:val="en-GB"/>
              </w:rPr>
              <w:t>current</w:t>
            </w:r>
            <w:r w:rsidRPr="00021E19">
              <w:rPr>
                <w:rFonts w:ascii="Angsana New" w:eastAsia="Arial Unicode MS" w:hAnsi="Angsana New"/>
                <w:sz w:val="26"/>
                <w:szCs w:val="26"/>
              </w:rPr>
              <w:t xml:space="preserve"> payables</w:t>
            </w:r>
          </w:p>
        </w:tc>
        <w:tc>
          <w:tcPr>
            <w:tcW w:w="1134" w:type="dxa"/>
            <w:shd w:val="clear" w:color="auto" w:fill="auto"/>
          </w:tcPr>
          <w:p w14:paraId="79E012B3" w14:textId="446EFCA5" w:rsidR="00C2426C" w:rsidRPr="00C2426C" w:rsidRDefault="00C2426C" w:rsidP="00C2426C">
            <w:pPr>
              <w:spacing w:line="380" w:lineRule="exact"/>
              <w:ind w:right="227"/>
              <w:jc w:val="right"/>
              <w:rPr>
                <w:rFonts w:ascii="Angsana New" w:hAnsi="Angsana New"/>
                <w:color w:val="000000"/>
                <w:sz w:val="26"/>
                <w:szCs w:val="26"/>
                <w:cs/>
                <w:lang w:val="en-GB"/>
              </w:rPr>
            </w:pPr>
            <w:r w:rsidRPr="00C2426C">
              <w:rPr>
                <w:rFonts w:ascii="Angsana New" w:hAnsi="Angsana New"/>
                <w:sz w:val="26"/>
                <w:szCs w:val="26"/>
              </w:rPr>
              <w:t>-</w:t>
            </w:r>
          </w:p>
        </w:tc>
        <w:tc>
          <w:tcPr>
            <w:tcW w:w="237" w:type="dxa"/>
            <w:tcBorders>
              <w:left w:val="nil"/>
            </w:tcBorders>
            <w:shd w:val="clear" w:color="auto" w:fill="auto"/>
          </w:tcPr>
          <w:p w14:paraId="243A51B1" w14:textId="77777777" w:rsidR="00C2426C" w:rsidRPr="00C2426C" w:rsidRDefault="00C2426C" w:rsidP="00C2426C">
            <w:pPr>
              <w:spacing w:line="380" w:lineRule="exact"/>
              <w:ind w:right="57"/>
              <w:jc w:val="both"/>
              <w:rPr>
                <w:rFonts w:ascii="Angsana New" w:hAnsi="Angsana New"/>
                <w:color w:val="000000"/>
                <w:sz w:val="26"/>
                <w:szCs w:val="26"/>
                <w:cs/>
                <w:lang w:val="en-GB"/>
              </w:rPr>
            </w:pPr>
          </w:p>
        </w:tc>
        <w:tc>
          <w:tcPr>
            <w:tcW w:w="1182" w:type="dxa"/>
            <w:shd w:val="clear" w:color="auto" w:fill="auto"/>
          </w:tcPr>
          <w:p w14:paraId="6C5CC618" w14:textId="70DF12F7" w:rsidR="00C2426C" w:rsidRPr="00C2426C" w:rsidRDefault="00C2426C" w:rsidP="00C2426C">
            <w:pPr>
              <w:spacing w:line="380" w:lineRule="exact"/>
              <w:ind w:right="57"/>
              <w:jc w:val="right"/>
              <w:rPr>
                <w:rFonts w:ascii="Angsana New" w:hAnsi="Angsana New"/>
                <w:color w:val="000000"/>
                <w:sz w:val="26"/>
                <w:szCs w:val="26"/>
                <w:lang w:val="en-GB"/>
              </w:rPr>
            </w:pPr>
            <w:r w:rsidRPr="00C2426C">
              <w:rPr>
                <w:rFonts w:ascii="Angsana New" w:hAnsi="Angsana New"/>
                <w:sz w:val="26"/>
                <w:szCs w:val="26"/>
              </w:rPr>
              <w:t>1,416,755</w:t>
            </w:r>
          </w:p>
        </w:tc>
        <w:tc>
          <w:tcPr>
            <w:tcW w:w="258" w:type="dxa"/>
            <w:shd w:val="clear" w:color="auto" w:fill="auto"/>
          </w:tcPr>
          <w:p w14:paraId="3E287BE8" w14:textId="77777777" w:rsidR="00C2426C" w:rsidRPr="00C2426C" w:rsidRDefault="00C2426C" w:rsidP="00C2426C">
            <w:pPr>
              <w:spacing w:line="380" w:lineRule="exact"/>
              <w:ind w:left="-105"/>
              <w:jc w:val="both"/>
              <w:rPr>
                <w:rFonts w:ascii="Angsana New" w:eastAsia="Arial Unicode MS" w:hAnsi="Angsana New"/>
                <w:snapToGrid w:val="0"/>
                <w:sz w:val="26"/>
                <w:szCs w:val="26"/>
                <w:cs/>
                <w:lang w:val="en-GB" w:eastAsia="th-TH"/>
              </w:rPr>
            </w:pPr>
          </w:p>
        </w:tc>
        <w:tc>
          <w:tcPr>
            <w:tcW w:w="1033" w:type="dxa"/>
            <w:shd w:val="clear" w:color="auto" w:fill="auto"/>
          </w:tcPr>
          <w:p w14:paraId="3226506B" w14:textId="38E78372" w:rsidR="00C2426C" w:rsidRPr="00C2426C" w:rsidRDefault="00C2426C" w:rsidP="00C2426C">
            <w:pPr>
              <w:spacing w:line="380" w:lineRule="exact"/>
              <w:ind w:right="57"/>
              <w:jc w:val="right"/>
              <w:rPr>
                <w:rFonts w:ascii="Angsana New" w:hAnsi="Angsana New"/>
                <w:color w:val="000000"/>
                <w:sz w:val="26"/>
                <w:szCs w:val="26"/>
                <w:lang w:val="en-GB"/>
              </w:rPr>
            </w:pPr>
            <w:r w:rsidRPr="00C2426C">
              <w:rPr>
                <w:rFonts w:ascii="Angsana New" w:hAnsi="Angsana New"/>
                <w:sz w:val="26"/>
                <w:szCs w:val="26"/>
              </w:rPr>
              <w:t>1,416,755</w:t>
            </w:r>
          </w:p>
        </w:tc>
      </w:tr>
      <w:tr w:rsidR="00C2426C" w:rsidRPr="00021E19" w14:paraId="7CD4324E" w14:textId="77777777" w:rsidTr="00032B3C">
        <w:tc>
          <w:tcPr>
            <w:tcW w:w="5244" w:type="dxa"/>
            <w:tcBorders>
              <w:top w:val="nil"/>
              <w:bottom w:val="nil"/>
            </w:tcBorders>
            <w:shd w:val="clear" w:color="auto" w:fill="auto"/>
            <w:vAlign w:val="bottom"/>
          </w:tcPr>
          <w:p w14:paraId="16123068" w14:textId="77777777" w:rsidR="00C2426C" w:rsidRPr="00021E19" w:rsidRDefault="00C2426C" w:rsidP="00C2426C">
            <w:pPr>
              <w:spacing w:line="380" w:lineRule="exact"/>
              <w:jc w:val="thaiDistribute"/>
              <w:rPr>
                <w:rFonts w:ascii="Angsana New" w:eastAsia="Arial Unicode MS" w:hAnsi="Angsana New"/>
                <w:color w:val="000000"/>
                <w:sz w:val="26"/>
                <w:szCs w:val="26"/>
                <w:cs/>
                <w:lang w:val="en-GB"/>
              </w:rPr>
            </w:pPr>
            <w:r w:rsidRPr="00021E19">
              <w:rPr>
                <w:rFonts w:ascii="Angsana New" w:eastAsia="Arial Unicode MS" w:hAnsi="Angsana New"/>
                <w:color w:val="000000"/>
                <w:sz w:val="26"/>
                <w:szCs w:val="26"/>
                <w:lang w:val="en-GB"/>
              </w:rPr>
              <w:t xml:space="preserve">Other current financial </w:t>
            </w:r>
            <w:r w:rsidRPr="00021E19">
              <w:rPr>
                <w:rFonts w:ascii="Angsana New" w:eastAsia="Arial Unicode MS" w:hAnsi="Angsana New"/>
                <w:sz w:val="26"/>
                <w:szCs w:val="26"/>
              </w:rPr>
              <w:t>liabilities</w:t>
            </w:r>
          </w:p>
        </w:tc>
        <w:tc>
          <w:tcPr>
            <w:tcW w:w="1134" w:type="dxa"/>
            <w:shd w:val="clear" w:color="auto" w:fill="auto"/>
          </w:tcPr>
          <w:p w14:paraId="52D7BE21" w14:textId="24AA6DAE" w:rsidR="00C2426C" w:rsidRPr="00C2426C" w:rsidRDefault="00C2426C" w:rsidP="00C2426C">
            <w:pPr>
              <w:spacing w:line="380" w:lineRule="exact"/>
              <w:ind w:right="58"/>
              <w:jc w:val="right"/>
              <w:rPr>
                <w:rFonts w:ascii="Angsana New" w:eastAsia="Arial Unicode MS" w:hAnsi="Angsana New"/>
                <w:color w:val="000000"/>
                <w:sz w:val="26"/>
                <w:szCs w:val="26"/>
                <w:cs/>
              </w:rPr>
            </w:pPr>
            <w:r w:rsidRPr="00C2426C">
              <w:rPr>
                <w:rFonts w:ascii="Angsana New" w:hAnsi="Angsana New"/>
                <w:sz w:val="26"/>
                <w:szCs w:val="26"/>
              </w:rPr>
              <w:t>649</w:t>
            </w:r>
          </w:p>
        </w:tc>
        <w:tc>
          <w:tcPr>
            <w:tcW w:w="237" w:type="dxa"/>
            <w:tcBorders>
              <w:left w:val="nil"/>
            </w:tcBorders>
            <w:shd w:val="clear" w:color="auto" w:fill="auto"/>
          </w:tcPr>
          <w:p w14:paraId="39A5D93F" w14:textId="77777777" w:rsidR="00C2426C" w:rsidRPr="00C2426C" w:rsidRDefault="00C2426C" w:rsidP="00C2426C">
            <w:pPr>
              <w:spacing w:line="380" w:lineRule="exact"/>
              <w:ind w:right="57"/>
              <w:jc w:val="both"/>
              <w:rPr>
                <w:rFonts w:ascii="Angsana New" w:hAnsi="Angsana New"/>
                <w:color w:val="000000"/>
                <w:sz w:val="26"/>
                <w:szCs w:val="26"/>
                <w:cs/>
                <w:lang w:val="en-GB"/>
              </w:rPr>
            </w:pPr>
          </w:p>
        </w:tc>
        <w:tc>
          <w:tcPr>
            <w:tcW w:w="1182" w:type="dxa"/>
            <w:shd w:val="clear" w:color="auto" w:fill="auto"/>
          </w:tcPr>
          <w:p w14:paraId="2A8C16E3" w14:textId="2A1D46C6" w:rsidR="00C2426C" w:rsidRPr="00C2426C" w:rsidRDefault="00C2426C" w:rsidP="00C2426C">
            <w:pPr>
              <w:spacing w:line="380" w:lineRule="exact"/>
              <w:ind w:right="227"/>
              <w:jc w:val="right"/>
              <w:rPr>
                <w:rFonts w:ascii="Angsana New" w:hAnsi="Angsana New"/>
                <w:color w:val="000000"/>
                <w:sz w:val="26"/>
                <w:szCs w:val="26"/>
                <w:lang w:val="en-GB"/>
              </w:rPr>
            </w:pPr>
            <w:r w:rsidRPr="00C2426C">
              <w:rPr>
                <w:rFonts w:ascii="Angsana New" w:hAnsi="Angsana New"/>
                <w:sz w:val="26"/>
                <w:szCs w:val="26"/>
              </w:rPr>
              <w:t>-</w:t>
            </w:r>
          </w:p>
        </w:tc>
        <w:tc>
          <w:tcPr>
            <w:tcW w:w="258" w:type="dxa"/>
            <w:shd w:val="clear" w:color="auto" w:fill="auto"/>
          </w:tcPr>
          <w:p w14:paraId="5B56C380" w14:textId="77777777" w:rsidR="00C2426C" w:rsidRPr="00C2426C" w:rsidRDefault="00C2426C" w:rsidP="00C2426C">
            <w:pPr>
              <w:spacing w:line="380" w:lineRule="exact"/>
              <w:ind w:left="-105"/>
              <w:jc w:val="both"/>
              <w:rPr>
                <w:rFonts w:ascii="Angsana New" w:eastAsia="Arial Unicode MS" w:hAnsi="Angsana New"/>
                <w:snapToGrid w:val="0"/>
                <w:sz w:val="26"/>
                <w:szCs w:val="26"/>
                <w:cs/>
                <w:lang w:val="en-GB" w:eastAsia="th-TH"/>
              </w:rPr>
            </w:pPr>
          </w:p>
        </w:tc>
        <w:tc>
          <w:tcPr>
            <w:tcW w:w="1033" w:type="dxa"/>
            <w:shd w:val="clear" w:color="auto" w:fill="auto"/>
          </w:tcPr>
          <w:p w14:paraId="2A96F8D1" w14:textId="4030E05D" w:rsidR="00C2426C" w:rsidRPr="00C2426C" w:rsidRDefault="00C2426C" w:rsidP="00C2426C">
            <w:pPr>
              <w:spacing w:line="380" w:lineRule="exact"/>
              <w:ind w:right="57"/>
              <w:jc w:val="right"/>
              <w:rPr>
                <w:rFonts w:ascii="Angsana New" w:hAnsi="Angsana New"/>
                <w:color w:val="000000"/>
                <w:sz w:val="26"/>
                <w:szCs w:val="26"/>
                <w:lang w:val="en-GB"/>
              </w:rPr>
            </w:pPr>
            <w:r w:rsidRPr="00C2426C">
              <w:rPr>
                <w:rFonts w:ascii="Angsana New" w:hAnsi="Angsana New"/>
                <w:sz w:val="26"/>
                <w:szCs w:val="26"/>
              </w:rPr>
              <w:t>649</w:t>
            </w:r>
          </w:p>
        </w:tc>
      </w:tr>
      <w:tr w:rsidR="00C2426C" w:rsidRPr="00021E19" w14:paraId="5C05EFAD" w14:textId="77777777" w:rsidTr="00032B3C">
        <w:tc>
          <w:tcPr>
            <w:tcW w:w="5244" w:type="dxa"/>
            <w:tcBorders>
              <w:top w:val="nil"/>
              <w:bottom w:val="nil"/>
            </w:tcBorders>
            <w:shd w:val="clear" w:color="auto" w:fill="auto"/>
            <w:vAlign w:val="bottom"/>
          </w:tcPr>
          <w:p w14:paraId="739AC601" w14:textId="77777777" w:rsidR="00C2426C" w:rsidRPr="00021E19" w:rsidRDefault="00C2426C" w:rsidP="00C2426C">
            <w:pPr>
              <w:spacing w:line="380" w:lineRule="exact"/>
              <w:jc w:val="thaiDistribute"/>
              <w:rPr>
                <w:rFonts w:ascii="Angsana New" w:eastAsia="Arial Unicode MS" w:hAnsi="Angsana New"/>
                <w:color w:val="000000"/>
                <w:sz w:val="26"/>
                <w:szCs w:val="26"/>
                <w:cs/>
                <w:lang w:val="en-GB"/>
              </w:rPr>
            </w:pPr>
            <w:r w:rsidRPr="00021E19">
              <w:rPr>
                <w:rFonts w:ascii="Angsana New" w:eastAsia="Arial Unicode MS" w:hAnsi="Angsana New"/>
                <w:sz w:val="26"/>
                <w:szCs w:val="26"/>
              </w:rPr>
              <w:t>Other current liabilities</w:t>
            </w:r>
          </w:p>
        </w:tc>
        <w:tc>
          <w:tcPr>
            <w:tcW w:w="1134" w:type="dxa"/>
            <w:shd w:val="clear" w:color="auto" w:fill="auto"/>
          </w:tcPr>
          <w:p w14:paraId="13AB1551" w14:textId="07FA41DF" w:rsidR="00C2426C" w:rsidRPr="00C2426C" w:rsidRDefault="00C2426C" w:rsidP="00C2426C">
            <w:pPr>
              <w:spacing w:line="380" w:lineRule="exact"/>
              <w:ind w:right="227"/>
              <w:jc w:val="right"/>
              <w:rPr>
                <w:rFonts w:ascii="Angsana New" w:hAnsi="Angsana New"/>
                <w:color w:val="000000"/>
                <w:sz w:val="26"/>
                <w:szCs w:val="26"/>
                <w:cs/>
                <w:lang w:val="en-GB"/>
              </w:rPr>
            </w:pPr>
            <w:r w:rsidRPr="00C2426C">
              <w:rPr>
                <w:rFonts w:ascii="Angsana New" w:hAnsi="Angsana New"/>
                <w:sz w:val="26"/>
                <w:szCs w:val="26"/>
              </w:rPr>
              <w:t>-</w:t>
            </w:r>
          </w:p>
        </w:tc>
        <w:tc>
          <w:tcPr>
            <w:tcW w:w="237" w:type="dxa"/>
            <w:tcBorders>
              <w:left w:val="nil"/>
            </w:tcBorders>
            <w:shd w:val="clear" w:color="auto" w:fill="auto"/>
          </w:tcPr>
          <w:p w14:paraId="255D8F22" w14:textId="77777777" w:rsidR="00C2426C" w:rsidRPr="00C2426C" w:rsidRDefault="00C2426C" w:rsidP="00C2426C">
            <w:pPr>
              <w:spacing w:line="380" w:lineRule="exact"/>
              <w:ind w:right="57"/>
              <w:jc w:val="both"/>
              <w:rPr>
                <w:rFonts w:ascii="Angsana New" w:hAnsi="Angsana New"/>
                <w:color w:val="000000"/>
                <w:sz w:val="26"/>
                <w:szCs w:val="26"/>
                <w:cs/>
                <w:lang w:val="en-GB"/>
              </w:rPr>
            </w:pPr>
          </w:p>
        </w:tc>
        <w:tc>
          <w:tcPr>
            <w:tcW w:w="1182" w:type="dxa"/>
            <w:shd w:val="clear" w:color="auto" w:fill="auto"/>
          </w:tcPr>
          <w:p w14:paraId="1148C281" w14:textId="26BDC1EF" w:rsidR="00C2426C" w:rsidRPr="00C2426C" w:rsidRDefault="00C2426C" w:rsidP="00C2426C">
            <w:pPr>
              <w:spacing w:line="380" w:lineRule="exact"/>
              <w:ind w:right="57"/>
              <w:jc w:val="right"/>
              <w:rPr>
                <w:rFonts w:ascii="Angsana New" w:hAnsi="Angsana New"/>
                <w:color w:val="000000"/>
                <w:sz w:val="26"/>
                <w:szCs w:val="26"/>
                <w:lang w:val="en-GB"/>
              </w:rPr>
            </w:pPr>
            <w:r w:rsidRPr="00C2426C">
              <w:rPr>
                <w:rFonts w:ascii="Angsana New" w:hAnsi="Angsana New"/>
                <w:sz w:val="26"/>
                <w:szCs w:val="26"/>
              </w:rPr>
              <w:t>27,613</w:t>
            </w:r>
          </w:p>
        </w:tc>
        <w:tc>
          <w:tcPr>
            <w:tcW w:w="258" w:type="dxa"/>
            <w:shd w:val="clear" w:color="auto" w:fill="auto"/>
          </w:tcPr>
          <w:p w14:paraId="2F5A765A" w14:textId="77777777" w:rsidR="00C2426C" w:rsidRPr="00C2426C" w:rsidRDefault="00C2426C" w:rsidP="00C2426C">
            <w:pPr>
              <w:spacing w:line="380" w:lineRule="exact"/>
              <w:ind w:left="-105"/>
              <w:jc w:val="both"/>
              <w:rPr>
                <w:rFonts w:ascii="Angsana New" w:eastAsia="Arial Unicode MS" w:hAnsi="Angsana New"/>
                <w:snapToGrid w:val="0"/>
                <w:sz w:val="26"/>
                <w:szCs w:val="26"/>
                <w:cs/>
                <w:lang w:val="en-GB" w:eastAsia="th-TH"/>
              </w:rPr>
            </w:pPr>
          </w:p>
        </w:tc>
        <w:tc>
          <w:tcPr>
            <w:tcW w:w="1033" w:type="dxa"/>
            <w:shd w:val="clear" w:color="auto" w:fill="auto"/>
          </w:tcPr>
          <w:p w14:paraId="3C7B29F8" w14:textId="58C5B0F5" w:rsidR="00C2426C" w:rsidRPr="00C2426C" w:rsidRDefault="00C2426C" w:rsidP="00C2426C">
            <w:pPr>
              <w:spacing w:line="380" w:lineRule="exact"/>
              <w:ind w:right="57"/>
              <w:jc w:val="right"/>
              <w:rPr>
                <w:rFonts w:ascii="Angsana New" w:hAnsi="Angsana New"/>
                <w:color w:val="000000"/>
                <w:sz w:val="26"/>
                <w:szCs w:val="26"/>
                <w:lang w:val="en-GB"/>
              </w:rPr>
            </w:pPr>
            <w:r w:rsidRPr="00C2426C">
              <w:rPr>
                <w:rFonts w:ascii="Angsana New" w:hAnsi="Angsana New"/>
                <w:sz w:val="26"/>
                <w:szCs w:val="26"/>
              </w:rPr>
              <w:t>27,613</w:t>
            </w:r>
          </w:p>
        </w:tc>
      </w:tr>
      <w:tr w:rsidR="00C2426C" w:rsidRPr="00021E19" w14:paraId="61F48C54" w14:textId="77777777" w:rsidTr="00032B3C">
        <w:tc>
          <w:tcPr>
            <w:tcW w:w="5244" w:type="dxa"/>
            <w:tcBorders>
              <w:top w:val="nil"/>
              <w:bottom w:val="nil"/>
            </w:tcBorders>
            <w:shd w:val="clear" w:color="auto" w:fill="auto"/>
            <w:vAlign w:val="bottom"/>
          </w:tcPr>
          <w:p w14:paraId="6AC89EDB" w14:textId="07339301" w:rsidR="00C2426C" w:rsidRPr="00021E19" w:rsidRDefault="00C2426C" w:rsidP="00C2426C">
            <w:pPr>
              <w:spacing w:line="380" w:lineRule="exact"/>
              <w:jc w:val="thaiDistribute"/>
              <w:rPr>
                <w:rFonts w:ascii="Angsana New" w:eastAsia="Arial Unicode MS" w:hAnsi="Angsana New"/>
                <w:color w:val="000000"/>
                <w:sz w:val="26"/>
                <w:szCs w:val="26"/>
                <w:cs/>
                <w:lang w:val="en-GB"/>
              </w:rPr>
            </w:pPr>
            <w:r w:rsidRPr="00021E19">
              <w:rPr>
                <w:rFonts w:ascii="Angsana New" w:eastAsia="Arial Unicode MS" w:hAnsi="Angsana New"/>
                <w:sz w:val="26"/>
                <w:szCs w:val="26"/>
              </w:rPr>
              <w:t>Long</w:t>
            </w:r>
            <w:r w:rsidRPr="00021E19">
              <w:rPr>
                <w:rFonts w:ascii="Angsana New" w:eastAsia="Arial Unicode MS" w:hAnsi="Angsana New"/>
                <w:sz w:val="26"/>
                <w:szCs w:val="26"/>
                <w:cs/>
              </w:rPr>
              <w:t>-</w:t>
            </w:r>
            <w:r w:rsidRPr="00021E19">
              <w:rPr>
                <w:rFonts w:ascii="Angsana New" w:eastAsia="Arial Unicode MS" w:hAnsi="Angsana New"/>
                <w:sz w:val="26"/>
                <w:szCs w:val="26"/>
              </w:rPr>
              <w:t xml:space="preserve">term </w:t>
            </w:r>
            <w:r>
              <w:rPr>
                <w:rFonts w:ascii="Angsana New" w:eastAsia="Arial Unicode MS" w:hAnsi="Angsana New"/>
                <w:sz w:val="26"/>
                <w:szCs w:val="26"/>
              </w:rPr>
              <w:t>borrowing</w:t>
            </w:r>
            <w:r w:rsidRPr="00021E19">
              <w:rPr>
                <w:rFonts w:ascii="Angsana New" w:eastAsia="Arial Unicode MS" w:hAnsi="Angsana New"/>
                <w:sz w:val="26"/>
                <w:szCs w:val="26"/>
              </w:rPr>
              <w:t xml:space="preserve"> from financial institutions</w:t>
            </w:r>
          </w:p>
        </w:tc>
        <w:tc>
          <w:tcPr>
            <w:tcW w:w="1134" w:type="dxa"/>
            <w:shd w:val="clear" w:color="auto" w:fill="auto"/>
          </w:tcPr>
          <w:p w14:paraId="2D831DB0" w14:textId="52057E7B" w:rsidR="00C2426C" w:rsidRPr="00C2426C" w:rsidRDefault="00C2426C" w:rsidP="00C2426C">
            <w:pPr>
              <w:spacing w:line="380" w:lineRule="exact"/>
              <w:ind w:right="227"/>
              <w:jc w:val="right"/>
              <w:rPr>
                <w:rFonts w:ascii="Angsana New" w:hAnsi="Angsana New"/>
                <w:color w:val="000000"/>
                <w:sz w:val="26"/>
                <w:szCs w:val="26"/>
                <w:cs/>
                <w:lang w:val="en-GB"/>
              </w:rPr>
            </w:pPr>
            <w:r w:rsidRPr="00C2426C">
              <w:rPr>
                <w:rFonts w:ascii="Angsana New" w:hAnsi="Angsana New"/>
                <w:sz w:val="26"/>
                <w:szCs w:val="26"/>
              </w:rPr>
              <w:t>-</w:t>
            </w:r>
          </w:p>
        </w:tc>
        <w:tc>
          <w:tcPr>
            <w:tcW w:w="237" w:type="dxa"/>
            <w:tcBorders>
              <w:left w:val="nil"/>
            </w:tcBorders>
            <w:shd w:val="clear" w:color="auto" w:fill="auto"/>
          </w:tcPr>
          <w:p w14:paraId="1A16B298" w14:textId="77777777" w:rsidR="00C2426C" w:rsidRPr="00C2426C" w:rsidRDefault="00C2426C" w:rsidP="00C2426C">
            <w:pPr>
              <w:spacing w:line="380" w:lineRule="exact"/>
              <w:ind w:right="57"/>
              <w:jc w:val="both"/>
              <w:rPr>
                <w:rFonts w:ascii="Angsana New" w:hAnsi="Angsana New"/>
                <w:color w:val="000000"/>
                <w:sz w:val="26"/>
                <w:szCs w:val="26"/>
                <w:cs/>
                <w:lang w:val="en-GB"/>
              </w:rPr>
            </w:pPr>
          </w:p>
        </w:tc>
        <w:tc>
          <w:tcPr>
            <w:tcW w:w="1182" w:type="dxa"/>
            <w:shd w:val="clear" w:color="auto" w:fill="auto"/>
          </w:tcPr>
          <w:p w14:paraId="73CE39E5" w14:textId="37D2047C" w:rsidR="00C2426C" w:rsidRPr="00C2426C" w:rsidRDefault="00C2426C" w:rsidP="00C2426C">
            <w:pPr>
              <w:spacing w:line="380" w:lineRule="exact"/>
              <w:ind w:right="57"/>
              <w:jc w:val="right"/>
              <w:rPr>
                <w:rFonts w:ascii="Angsana New" w:hAnsi="Angsana New"/>
                <w:color w:val="000000"/>
                <w:sz w:val="26"/>
                <w:szCs w:val="26"/>
                <w:lang w:val="en-GB"/>
              </w:rPr>
            </w:pPr>
            <w:r w:rsidRPr="00C2426C">
              <w:rPr>
                <w:rFonts w:ascii="Angsana New" w:hAnsi="Angsana New"/>
                <w:sz w:val="26"/>
                <w:szCs w:val="26"/>
              </w:rPr>
              <w:t>426,459</w:t>
            </w:r>
          </w:p>
        </w:tc>
        <w:tc>
          <w:tcPr>
            <w:tcW w:w="258" w:type="dxa"/>
            <w:shd w:val="clear" w:color="auto" w:fill="auto"/>
          </w:tcPr>
          <w:p w14:paraId="49900DBD" w14:textId="77777777" w:rsidR="00C2426C" w:rsidRPr="00C2426C" w:rsidRDefault="00C2426C" w:rsidP="00C2426C">
            <w:pPr>
              <w:spacing w:line="380" w:lineRule="exact"/>
              <w:ind w:left="-105"/>
              <w:jc w:val="both"/>
              <w:rPr>
                <w:rFonts w:ascii="Angsana New" w:eastAsia="Arial Unicode MS" w:hAnsi="Angsana New"/>
                <w:snapToGrid w:val="0"/>
                <w:sz w:val="26"/>
                <w:szCs w:val="26"/>
                <w:cs/>
                <w:lang w:val="en-GB" w:eastAsia="th-TH"/>
              </w:rPr>
            </w:pPr>
          </w:p>
        </w:tc>
        <w:tc>
          <w:tcPr>
            <w:tcW w:w="1033" w:type="dxa"/>
            <w:shd w:val="clear" w:color="auto" w:fill="auto"/>
          </w:tcPr>
          <w:p w14:paraId="366BD5C4" w14:textId="0F02CDAF" w:rsidR="00C2426C" w:rsidRPr="00C2426C" w:rsidRDefault="00C2426C" w:rsidP="00C2426C">
            <w:pPr>
              <w:spacing w:line="380" w:lineRule="exact"/>
              <w:ind w:right="57"/>
              <w:jc w:val="right"/>
              <w:rPr>
                <w:rFonts w:ascii="Angsana New" w:hAnsi="Angsana New"/>
                <w:color w:val="000000"/>
                <w:sz w:val="26"/>
                <w:szCs w:val="26"/>
                <w:lang w:val="en-GB"/>
              </w:rPr>
            </w:pPr>
            <w:r w:rsidRPr="00C2426C">
              <w:rPr>
                <w:rFonts w:ascii="Angsana New" w:hAnsi="Angsana New"/>
                <w:sz w:val="26"/>
                <w:szCs w:val="26"/>
              </w:rPr>
              <w:t>426,459</w:t>
            </w:r>
          </w:p>
        </w:tc>
      </w:tr>
      <w:tr w:rsidR="00C2426C" w:rsidRPr="00021E19" w14:paraId="68A41AE6" w14:textId="77777777" w:rsidTr="00032B3C">
        <w:tc>
          <w:tcPr>
            <w:tcW w:w="5244" w:type="dxa"/>
            <w:tcBorders>
              <w:top w:val="nil"/>
              <w:bottom w:val="nil"/>
            </w:tcBorders>
            <w:shd w:val="clear" w:color="auto" w:fill="auto"/>
            <w:vAlign w:val="bottom"/>
          </w:tcPr>
          <w:p w14:paraId="7DB86155" w14:textId="77777777" w:rsidR="00C2426C" w:rsidRPr="00021E19" w:rsidRDefault="00C2426C" w:rsidP="00C2426C">
            <w:pPr>
              <w:spacing w:line="380" w:lineRule="exact"/>
              <w:jc w:val="thaiDistribute"/>
              <w:rPr>
                <w:rFonts w:ascii="Angsana New" w:eastAsia="Arial Unicode MS" w:hAnsi="Angsana New"/>
                <w:color w:val="000000"/>
                <w:sz w:val="26"/>
                <w:szCs w:val="26"/>
                <w:cs/>
                <w:lang w:val="en-GB"/>
              </w:rPr>
            </w:pPr>
            <w:r w:rsidRPr="00021E19">
              <w:rPr>
                <w:rFonts w:ascii="Angsana New" w:eastAsia="Arial Unicode MS" w:hAnsi="Angsana New"/>
                <w:sz w:val="26"/>
                <w:szCs w:val="26"/>
              </w:rPr>
              <w:t>Lease liabilities</w:t>
            </w:r>
          </w:p>
        </w:tc>
        <w:tc>
          <w:tcPr>
            <w:tcW w:w="1134" w:type="dxa"/>
            <w:tcBorders>
              <w:bottom w:val="nil"/>
            </w:tcBorders>
            <w:shd w:val="clear" w:color="auto" w:fill="auto"/>
          </w:tcPr>
          <w:p w14:paraId="257AEC85" w14:textId="0F20390D" w:rsidR="00C2426C" w:rsidRPr="00C2426C" w:rsidRDefault="00C2426C" w:rsidP="00C2426C">
            <w:pPr>
              <w:spacing w:line="380" w:lineRule="exact"/>
              <w:ind w:right="227"/>
              <w:jc w:val="right"/>
              <w:rPr>
                <w:rFonts w:ascii="Angsana New" w:hAnsi="Angsana New"/>
                <w:color w:val="000000"/>
                <w:sz w:val="26"/>
                <w:szCs w:val="26"/>
                <w:cs/>
                <w:lang w:val="en-GB"/>
              </w:rPr>
            </w:pPr>
            <w:r w:rsidRPr="00C2426C">
              <w:rPr>
                <w:rFonts w:ascii="Angsana New" w:hAnsi="Angsana New"/>
                <w:sz w:val="26"/>
                <w:szCs w:val="26"/>
              </w:rPr>
              <w:t>-</w:t>
            </w:r>
          </w:p>
        </w:tc>
        <w:tc>
          <w:tcPr>
            <w:tcW w:w="237" w:type="dxa"/>
            <w:tcBorders>
              <w:left w:val="nil"/>
            </w:tcBorders>
            <w:shd w:val="clear" w:color="auto" w:fill="auto"/>
          </w:tcPr>
          <w:p w14:paraId="77D080DB" w14:textId="77777777" w:rsidR="00C2426C" w:rsidRPr="00C2426C" w:rsidRDefault="00C2426C" w:rsidP="00C2426C">
            <w:pPr>
              <w:spacing w:line="380" w:lineRule="exact"/>
              <w:ind w:right="57"/>
              <w:jc w:val="both"/>
              <w:rPr>
                <w:rFonts w:ascii="Angsana New" w:hAnsi="Angsana New"/>
                <w:color w:val="000000"/>
                <w:sz w:val="26"/>
                <w:szCs w:val="26"/>
                <w:cs/>
                <w:lang w:val="en-GB"/>
              </w:rPr>
            </w:pPr>
          </w:p>
        </w:tc>
        <w:tc>
          <w:tcPr>
            <w:tcW w:w="1182" w:type="dxa"/>
            <w:tcBorders>
              <w:bottom w:val="nil"/>
            </w:tcBorders>
            <w:shd w:val="clear" w:color="auto" w:fill="auto"/>
          </w:tcPr>
          <w:p w14:paraId="14EC49E5" w14:textId="623958CD" w:rsidR="00C2426C" w:rsidRPr="00C2426C" w:rsidRDefault="00C2426C" w:rsidP="00C2426C">
            <w:pPr>
              <w:spacing w:line="380" w:lineRule="exact"/>
              <w:ind w:right="57"/>
              <w:jc w:val="right"/>
              <w:rPr>
                <w:rFonts w:ascii="Angsana New" w:hAnsi="Angsana New"/>
                <w:color w:val="000000"/>
                <w:sz w:val="26"/>
                <w:szCs w:val="26"/>
                <w:lang w:val="en-GB"/>
              </w:rPr>
            </w:pPr>
            <w:r w:rsidRPr="00C2426C">
              <w:rPr>
                <w:rFonts w:ascii="Angsana New" w:hAnsi="Angsana New"/>
                <w:sz w:val="26"/>
                <w:szCs w:val="26"/>
              </w:rPr>
              <w:t>1,410,515</w:t>
            </w:r>
          </w:p>
        </w:tc>
        <w:tc>
          <w:tcPr>
            <w:tcW w:w="258" w:type="dxa"/>
            <w:shd w:val="clear" w:color="auto" w:fill="auto"/>
          </w:tcPr>
          <w:p w14:paraId="47DBA53E" w14:textId="77777777" w:rsidR="00C2426C" w:rsidRPr="00C2426C" w:rsidRDefault="00C2426C" w:rsidP="00C2426C">
            <w:pPr>
              <w:spacing w:line="380" w:lineRule="exact"/>
              <w:ind w:left="-105"/>
              <w:jc w:val="both"/>
              <w:rPr>
                <w:rFonts w:ascii="Angsana New" w:eastAsia="Arial Unicode MS" w:hAnsi="Angsana New"/>
                <w:snapToGrid w:val="0"/>
                <w:sz w:val="26"/>
                <w:szCs w:val="26"/>
                <w:cs/>
                <w:lang w:val="en-GB" w:eastAsia="th-TH"/>
              </w:rPr>
            </w:pPr>
          </w:p>
        </w:tc>
        <w:tc>
          <w:tcPr>
            <w:tcW w:w="1033" w:type="dxa"/>
            <w:tcBorders>
              <w:bottom w:val="nil"/>
            </w:tcBorders>
            <w:shd w:val="clear" w:color="auto" w:fill="auto"/>
          </w:tcPr>
          <w:p w14:paraId="505F0733" w14:textId="4D108956" w:rsidR="00C2426C" w:rsidRPr="00C2426C" w:rsidRDefault="00C2426C" w:rsidP="00C2426C">
            <w:pPr>
              <w:spacing w:line="380" w:lineRule="exact"/>
              <w:ind w:right="57"/>
              <w:jc w:val="right"/>
              <w:rPr>
                <w:rFonts w:ascii="Angsana New" w:hAnsi="Angsana New"/>
                <w:color w:val="000000"/>
                <w:sz w:val="26"/>
                <w:szCs w:val="26"/>
                <w:lang w:val="en-GB"/>
              </w:rPr>
            </w:pPr>
            <w:r w:rsidRPr="00C2426C">
              <w:rPr>
                <w:rFonts w:ascii="Angsana New" w:hAnsi="Angsana New"/>
                <w:sz w:val="26"/>
                <w:szCs w:val="26"/>
              </w:rPr>
              <w:t>1,410,515</w:t>
            </w:r>
          </w:p>
        </w:tc>
      </w:tr>
      <w:tr w:rsidR="00C2426C" w:rsidRPr="00021E19" w14:paraId="36631F8B" w14:textId="77777777" w:rsidTr="00032B3C">
        <w:tc>
          <w:tcPr>
            <w:tcW w:w="5244" w:type="dxa"/>
            <w:tcBorders>
              <w:top w:val="nil"/>
              <w:bottom w:val="nil"/>
            </w:tcBorders>
            <w:shd w:val="clear" w:color="auto" w:fill="auto"/>
            <w:vAlign w:val="bottom"/>
          </w:tcPr>
          <w:p w14:paraId="561A4837" w14:textId="77777777" w:rsidR="00C2426C" w:rsidRPr="00021E19" w:rsidRDefault="00C2426C" w:rsidP="00C2426C">
            <w:pPr>
              <w:spacing w:line="380" w:lineRule="exact"/>
              <w:jc w:val="thaiDistribute"/>
              <w:rPr>
                <w:rFonts w:ascii="Angsana New" w:eastAsia="Arial Unicode MS" w:hAnsi="Angsana New"/>
                <w:color w:val="000000"/>
                <w:sz w:val="26"/>
                <w:szCs w:val="26"/>
              </w:rPr>
            </w:pPr>
          </w:p>
        </w:tc>
        <w:tc>
          <w:tcPr>
            <w:tcW w:w="1134" w:type="dxa"/>
            <w:tcBorders>
              <w:top w:val="single" w:sz="6" w:space="0" w:color="auto"/>
              <w:bottom w:val="double" w:sz="6" w:space="0" w:color="auto"/>
            </w:tcBorders>
            <w:shd w:val="clear" w:color="auto" w:fill="auto"/>
          </w:tcPr>
          <w:p w14:paraId="49513EEC" w14:textId="0E71926B" w:rsidR="00C2426C" w:rsidRPr="00C2426C" w:rsidRDefault="00C2426C" w:rsidP="00C2426C">
            <w:pPr>
              <w:spacing w:line="380" w:lineRule="exact"/>
              <w:ind w:right="57"/>
              <w:jc w:val="right"/>
              <w:rPr>
                <w:rFonts w:ascii="Angsana New" w:hAnsi="Angsana New"/>
                <w:color w:val="000000"/>
                <w:sz w:val="26"/>
                <w:szCs w:val="26"/>
                <w:cs/>
                <w:lang w:val="en-GB"/>
              </w:rPr>
            </w:pPr>
            <w:r w:rsidRPr="00C2426C">
              <w:rPr>
                <w:rFonts w:ascii="Angsana New" w:hAnsi="Angsana New"/>
                <w:sz w:val="26"/>
                <w:szCs w:val="26"/>
              </w:rPr>
              <w:t>649</w:t>
            </w:r>
          </w:p>
        </w:tc>
        <w:tc>
          <w:tcPr>
            <w:tcW w:w="237" w:type="dxa"/>
            <w:tcBorders>
              <w:top w:val="nil"/>
              <w:left w:val="nil"/>
              <w:bottom w:val="nil"/>
            </w:tcBorders>
            <w:shd w:val="clear" w:color="auto" w:fill="auto"/>
          </w:tcPr>
          <w:p w14:paraId="4CE7AE83" w14:textId="77777777" w:rsidR="00C2426C" w:rsidRPr="00C2426C" w:rsidRDefault="00C2426C" w:rsidP="00C2426C">
            <w:pPr>
              <w:spacing w:line="380" w:lineRule="exact"/>
              <w:ind w:right="57"/>
              <w:jc w:val="both"/>
              <w:rPr>
                <w:rFonts w:ascii="Angsana New" w:hAnsi="Angsana New"/>
                <w:color w:val="000000"/>
                <w:sz w:val="26"/>
                <w:szCs w:val="26"/>
                <w:cs/>
                <w:lang w:val="en-GB"/>
              </w:rPr>
            </w:pPr>
          </w:p>
        </w:tc>
        <w:tc>
          <w:tcPr>
            <w:tcW w:w="1182" w:type="dxa"/>
            <w:tcBorders>
              <w:top w:val="single" w:sz="6" w:space="0" w:color="auto"/>
              <w:bottom w:val="double" w:sz="6" w:space="0" w:color="auto"/>
            </w:tcBorders>
            <w:shd w:val="clear" w:color="auto" w:fill="auto"/>
          </w:tcPr>
          <w:p w14:paraId="6F1EBC11" w14:textId="360AD51C" w:rsidR="00C2426C" w:rsidRPr="00C2426C" w:rsidRDefault="00C2426C" w:rsidP="00C2426C">
            <w:pPr>
              <w:spacing w:line="380" w:lineRule="exact"/>
              <w:ind w:right="57"/>
              <w:jc w:val="right"/>
              <w:rPr>
                <w:rFonts w:ascii="Angsana New" w:hAnsi="Angsana New"/>
                <w:color w:val="000000"/>
                <w:sz w:val="26"/>
                <w:szCs w:val="26"/>
              </w:rPr>
            </w:pPr>
            <w:r w:rsidRPr="00C2426C">
              <w:rPr>
                <w:rFonts w:ascii="Angsana New" w:hAnsi="Angsana New"/>
                <w:sz w:val="26"/>
                <w:szCs w:val="26"/>
              </w:rPr>
              <w:t>4,203,342</w:t>
            </w:r>
          </w:p>
        </w:tc>
        <w:tc>
          <w:tcPr>
            <w:tcW w:w="258" w:type="dxa"/>
            <w:tcBorders>
              <w:top w:val="nil"/>
              <w:bottom w:val="nil"/>
            </w:tcBorders>
            <w:shd w:val="clear" w:color="auto" w:fill="auto"/>
          </w:tcPr>
          <w:p w14:paraId="0921C846" w14:textId="77777777" w:rsidR="00C2426C" w:rsidRPr="00C2426C" w:rsidRDefault="00C2426C" w:rsidP="00C2426C">
            <w:pPr>
              <w:spacing w:line="380" w:lineRule="exact"/>
              <w:ind w:left="-105"/>
              <w:jc w:val="both"/>
              <w:rPr>
                <w:rFonts w:ascii="Angsana New" w:eastAsia="Arial Unicode MS" w:hAnsi="Angsana New"/>
                <w:snapToGrid w:val="0"/>
                <w:sz w:val="26"/>
                <w:szCs w:val="26"/>
                <w:cs/>
                <w:lang w:val="en-GB" w:eastAsia="th-TH"/>
              </w:rPr>
            </w:pPr>
          </w:p>
        </w:tc>
        <w:tc>
          <w:tcPr>
            <w:tcW w:w="1033" w:type="dxa"/>
            <w:tcBorders>
              <w:top w:val="single" w:sz="6" w:space="0" w:color="auto"/>
              <w:bottom w:val="double" w:sz="6" w:space="0" w:color="auto"/>
            </w:tcBorders>
            <w:shd w:val="clear" w:color="auto" w:fill="auto"/>
          </w:tcPr>
          <w:p w14:paraId="700CCEB6" w14:textId="589E5C87" w:rsidR="00C2426C" w:rsidRPr="00C2426C" w:rsidRDefault="00C2426C" w:rsidP="00C2426C">
            <w:pPr>
              <w:spacing w:line="380" w:lineRule="exact"/>
              <w:ind w:right="57"/>
              <w:jc w:val="right"/>
              <w:rPr>
                <w:rFonts w:ascii="Angsana New" w:hAnsi="Angsana New"/>
                <w:color w:val="000000"/>
                <w:sz w:val="26"/>
                <w:szCs w:val="26"/>
                <w:lang w:val="en-GB"/>
              </w:rPr>
            </w:pPr>
            <w:r w:rsidRPr="00C2426C">
              <w:rPr>
                <w:rFonts w:ascii="Angsana New" w:hAnsi="Angsana New"/>
                <w:sz w:val="26"/>
                <w:szCs w:val="26"/>
              </w:rPr>
              <w:t>4,203,991</w:t>
            </w:r>
          </w:p>
        </w:tc>
      </w:tr>
    </w:tbl>
    <w:p w14:paraId="58DE1FE9" w14:textId="75B0064C" w:rsidR="0018723D" w:rsidRDefault="0018723D" w:rsidP="00F23F6F">
      <w:pPr>
        <w:spacing w:line="380" w:lineRule="exact"/>
      </w:pPr>
    </w:p>
    <w:p w14:paraId="7CEE7A95" w14:textId="63E19266" w:rsidR="00F23F6F" w:rsidRDefault="00F23F6F" w:rsidP="00F23F6F">
      <w:pPr>
        <w:spacing w:line="380" w:lineRule="exact"/>
      </w:pPr>
    </w:p>
    <w:p w14:paraId="5FBA3F06" w14:textId="0710BF92" w:rsidR="00F23F6F" w:rsidRDefault="00F23F6F" w:rsidP="00F23F6F">
      <w:pPr>
        <w:spacing w:line="380" w:lineRule="exact"/>
      </w:pPr>
    </w:p>
    <w:p w14:paraId="2891F738" w14:textId="77777777" w:rsidR="00F23F6F" w:rsidRDefault="00F23F6F" w:rsidP="00F23F6F">
      <w:pPr>
        <w:spacing w:line="380" w:lineRule="exact"/>
      </w:pPr>
    </w:p>
    <w:p w14:paraId="6D713C9F" w14:textId="61B3DF7C" w:rsidR="0018723D" w:rsidRDefault="0018723D" w:rsidP="00F23F6F">
      <w:pPr>
        <w:tabs>
          <w:tab w:val="left" w:pos="851"/>
        </w:tabs>
        <w:spacing w:line="380" w:lineRule="exact"/>
        <w:ind w:left="284" w:right="-43"/>
        <w:jc w:val="thaiDistribute"/>
        <w:rPr>
          <w:rFonts w:ascii="Angsana New" w:hAnsi="Angsana New"/>
          <w:sz w:val="32"/>
          <w:szCs w:val="32"/>
        </w:rPr>
      </w:pPr>
      <w:r>
        <w:rPr>
          <w:rFonts w:ascii="Angsana New" w:hAnsi="Angsana New"/>
          <w:sz w:val="32"/>
          <w:szCs w:val="32"/>
        </w:rPr>
        <w:lastRenderedPageBreak/>
        <w:tab/>
      </w:r>
      <w:r w:rsidRPr="00186EDF">
        <w:rPr>
          <w:rFonts w:ascii="Angsana New" w:hAnsi="Angsana New"/>
          <w:sz w:val="32"/>
          <w:szCs w:val="32"/>
        </w:rPr>
        <w:t xml:space="preserve">As at December </w:t>
      </w:r>
      <w:r>
        <w:rPr>
          <w:rFonts w:ascii="Angsana New" w:hAnsi="Angsana New"/>
          <w:sz w:val="32"/>
          <w:szCs w:val="32"/>
        </w:rPr>
        <w:t xml:space="preserve">31, </w:t>
      </w:r>
      <w:r w:rsidRPr="00186EDF">
        <w:rPr>
          <w:rFonts w:ascii="Angsana New" w:hAnsi="Angsana New"/>
          <w:sz w:val="32"/>
          <w:szCs w:val="32"/>
        </w:rPr>
        <w:t>20</w:t>
      </w:r>
      <w:r>
        <w:rPr>
          <w:rFonts w:ascii="Angsana New" w:hAnsi="Angsana New"/>
          <w:sz w:val="32"/>
          <w:szCs w:val="32"/>
        </w:rPr>
        <w:t>2</w:t>
      </w:r>
      <w:r w:rsidR="00F23F6F">
        <w:rPr>
          <w:rFonts w:ascii="Angsana New" w:hAnsi="Angsana New"/>
          <w:sz w:val="32"/>
          <w:szCs w:val="32"/>
        </w:rPr>
        <w:t>1</w:t>
      </w:r>
      <w:r w:rsidRPr="00186EDF">
        <w:rPr>
          <w:rFonts w:ascii="Angsana New" w:hAnsi="Angsana New"/>
          <w:sz w:val="32"/>
          <w:szCs w:val="32"/>
        </w:rPr>
        <w:t xml:space="preserve">, the significant financial assets and financial liabilities classified </w:t>
      </w:r>
      <w:r>
        <w:rPr>
          <w:rFonts w:ascii="Angsana New" w:hAnsi="Angsana New"/>
          <w:sz w:val="32"/>
          <w:szCs w:val="32"/>
        </w:rPr>
        <w:t>and measuremented</w:t>
      </w:r>
      <w:r w:rsidRPr="00186EDF">
        <w:rPr>
          <w:rFonts w:ascii="Angsana New" w:hAnsi="Angsana New"/>
          <w:sz w:val="32"/>
          <w:szCs w:val="32"/>
        </w:rPr>
        <w:t xml:space="preserve"> were as follows:</w:t>
      </w:r>
    </w:p>
    <w:tbl>
      <w:tblPr>
        <w:tblW w:w="9038" w:type="dxa"/>
        <w:tblInd w:w="284" w:type="dxa"/>
        <w:tblBorders>
          <w:top w:val="single" w:sz="12" w:space="0" w:color="auto"/>
          <w:bottom w:val="single" w:sz="12" w:space="0" w:color="auto"/>
        </w:tblBorders>
        <w:tblLook w:val="04A0" w:firstRow="1" w:lastRow="0" w:firstColumn="1" w:lastColumn="0" w:noHBand="0" w:noVBand="1"/>
      </w:tblPr>
      <w:tblGrid>
        <w:gridCol w:w="2977"/>
        <w:gridCol w:w="995"/>
        <w:gridCol w:w="236"/>
        <w:gridCol w:w="1040"/>
        <w:gridCol w:w="239"/>
        <w:gridCol w:w="895"/>
        <w:gridCol w:w="237"/>
        <w:gridCol w:w="1039"/>
        <w:gridCol w:w="236"/>
        <w:gridCol w:w="1144"/>
      </w:tblGrid>
      <w:tr w:rsidR="00F23F6F" w:rsidRPr="00021E19" w14:paraId="28ABEBA0" w14:textId="77777777" w:rsidTr="009B0A53">
        <w:tc>
          <w:tcPr>
            <w:tcW w:w="2977" w:type="dxa"/>
            <w:tcBorders>
              <w:top w:val="nil"/>
              <w:bottom w:val="nil"/>
            </w:tcBorders>
            <w:shd w:val="clear" w:color="auto" w:fill="auto"/>
            <w:vAlign w:val="bottom"/>
          </w:tcPr>
          <w:p w14:paraId="50B297F2" w14:textId="77777777" w:rsidR="00F23F6F" w:rsidRPr="00021E19" w:rsidRDefault="00F23F6F" w:rsidP="00F23F6F">
            <w:pPr>
              <w:spacing w:line="380" w:lineRule="exact"/>
              <w:ind w:left="14"/>
              <w:jc w:val="thaiDistribute"/>
              <w:rPr>
                <w:rFonts w:ascii="Angsana New" w:eastAsia="Arial Unicode MS" w:hAnsi="Angsana New"/>
                <w:sz w:val="26"/>
                <w:szCs w:val="26"/>
                <w:cs/>
                <w:lang w:val="en-GB"/>
              </w:rPr>
            </w:pPr>
          </w:p>
        </w:tc>
        <w:tc>
          <w:tcPr>
            <w:tcW w:w="6061" w:type="dxa"/>
            <w:gridSpan w:val="9"/>
            <w:tcBorders>
              <w:top w:val="nil"/>
              <w:bottom w:val="single" w:sz="6" w:space="0" w:color="auto"/>
            </w:tcBorders>
          </w:tcPr>
          <w:p w14:paraId="6E7C112D" w14:textId="77777777" w:rsidR="00F23F6F" w:rsidRPr="00021E19" w:rsidRDefault="00F23F6F" w:rsidP="00F23F6F">
            <w:pPr>
              <w:spacing w:line="380" w:lineRule="exact"/>
              <w:jc w:val="center"/>
              <w:rPr>
                <w:rFonts w:ascii="Angsana New" w:eastAsia="Arial Unicode MS" w:hAnsi="Angsana New"/>
                <w:sz w:val="26"/>
                <w:szCs w:val="26"/>
                <w:cs/>
                <w:lang w:val="en-GB"/>
              </w:rPr>
            </w:pPr>
            <w:r w:rsidRPr="00021E19">
              <w:rPr>
                <w:rFonts w:ascii="Angsana New" w:eastAsia="Arial Unicode MS" w:hAnsi="Angsana New"/>
                <w:sz w:val="26"/>
                <w:szCs w:val="26"/>
                <w:lang w:val="en-GB"/>
              </w:rPr>
              <w:t>Thousand Baht</w:t>
            </w:r>
          </w:p>
        </w:tc>
      </w:tr>
      <w:tr w:rsidR="00F23F6F" w:rsidRPr="00021E19" w14:paraId="36124D8F" w14:textId="77777777" w:rsidTr="009B0A53">
        <w:tc>
          <w:tcPr>
            <w:tcW w:w="2977" w:type="dxa"/>
            <w:tcBorders>
              <w:top w:val="nil"/>
              <w:bottom w:val="nil"/>
            </w:tcBorders>
            <w:shd w:val="clear" w:color="auto" w:fill="auto"/>
            <w:vAlign w:val="bottom"/>
          </w:tcPr>
          <w:p w14:paraId="667B31C3" w14:textId="77777777" w:rsidR="00F23F6F" w:rsidRPr="00021E19" w:rsidRDefault="00F23F6F" w:rsidP="00F23F6F">
            <w:pPr>
              <w:spacing w:line="380" w:lineRule="exact"/>
              <w:ind w:left="14"/>
              <w:jc w:val="thaiDistribute"/>
              <w:rPr>
                <w:rFonts w:ascii="Angsana New" w:eastAsia="Arial Unicode MS" w:hAnsi="Angsana New"/>
                <w:sz w:val="26"/>
                <w:szCs w:val="26"/>
                <w:cs/>
                <w:lang w:val="en-GB"/>
              </w:rPr>
            </w:pPr>
          </w:p>
        </w:tc>
        <w:tc>
          <w:tcPr>
            <w:tcW w:w="6061" w:type="dxa"/>
            <w:gridSpan w:val="9"/>
            <w:tcBorders>
              <w:top w:val="single" w:sz="6" w:space="0" w:color="auto"/>
              <w:bottom w:val="single" w:sz="6" w:space="0" w:color="auto"/>
            </w:tcBorders>
          </w:tcPr>
          <w:p w14:paraId="1F310179" w14:textId="77777777" w:rsidR="00F23F6F" w:rsidRPr="00021E19" w:rsidRDefault="00F23F6F" w:rsidP="00F23F6F">
            <w:pPr>
              <w:spacing w:line="380" w:lineRule="exact"/>
              <w:jc w:val="center"/>
              <w:rPr>
                <w:rFonts w:ascii="Angsana New" w:eastAsia="Arial Unicode MS" w:hAnsi="Angsana New"/>
                <w:sz w:val="26"/>
                <w:szCs w:val="26"/>
                <w:lang w:val="en-GB"/>
              </w:rPr>
            </w:pPr>
            <w:r w:rsidRPr="00021E19">
              <w:rPr>
                <w:rFonts w:ascii="Angsana New" w:eastAsia="Arial Unicode MS" w:hAnsi="Angsana New"/>
                <w:sz w:val="26"/>
                <w:szCs w:val="26"/>
                <w:lang w:val="en-GB"/>
              </w:rPr>
              <w:t>Consolidated financial statements</w:t>
            </w:r>
          </w:p>
        </w:tc>
      </w:tr>
      <w:tr w:rsidR="00F23F6F" w:rsidRPr="00021E19" w14:paraId="1F546DB6" w14:textId="77777777" w:rsidTr="009B0A53">
        <w:tc>
          <w:tcPr>
            <w:tcW w:w="2977" w:type="dxa"/>
            <w:tcBorders>
              <w:top w:val="nil"/>
              <w:bottom w:val="nil"/>
            </w:tcBorders>
            <w:shd w:val="clear" w:color="auto" w:fill="auto"/>
            <w:vAlign w:val="bottom"/>
          </w:tcPr>
          <w:p w14:paraId="77362F2D" w14:textId="77777777" w:rsidR="00F23F6F" w:rsidRPr="00021E19" w:rsidRDefault="00F23F6F" w:rsidP="00F23F6F">
            <w:pPr>
              <w:spacing w:line="380" w:lineRule="exact"/>
              <w:ind w:left="14"/>
              <w:jc w:val="thaiDistribute"/>
              <w:rPr>
                <w:rFonts w:ascii="Angsana New" w:eastAsia="Arial Unicode MS" w:hAnsi="Angsana New"/>
                <w:b/>
                <w:bCs/>
                <w:sz w:val="26"/>
                <w:szCs w:val="26"/>
                <w:lang w:val="en-GB"/>
              </w:rPr>
            </w:pPr>
          </w:p>
        </w:tc>
        <w:tc>
          <w:tcPr>
            <w:tcW w:w="995" w:type="dxa"/>
            <w:tcBorders>
              <w:top w:val="single" w:sz="6" w:space="0" w:color="auto"/>
              <w:bottom w:val="single" w:sz="6" w:space="0" w:color="auto"/>
            </w:tcBorders>
            <w:shd w:val="clear" w:color="auto" w:fill="auto"/>
          </w:tcPr>
          <w:p w14:paraId="74BCD571" w14:textId="77777777" w:rsidR="00F23F6F" w:rsidRPr="00021E19" w:rsidRDefault="00F23F6F" w:rsidP="00F23F6F">
            <w:pPr>
              <w:spacing w:line="380" w:lineRule="exact"/>
              <w:ind w:right="-72"/>
              <w:jc w:val="center"/>
              <w:rPr>
                <w:rFonts w:ascii="Angsana New" w:eastAsia="Arial Unicode MS" w:hAnsi="Angsana New"/>
                <w:sz w:val="26"/>
                <w:szCs w:val="26"/>
              </w:rPr>
            </w:pPr>
            <w:r w:rsidRPr="00021E19">
              <w:rPr>
                <w:rFonts w:ascii="Angsana New" w:eastAsia="Calibri" w:hAnsi="Angsana New"/>
                <w:sz w:val="26"/>
                <w:szCs w:val="26"/>
              </w:rPr>
              <w:t>FVPL</w:t>
            </w:r>
          </w:p>
        </w:tc>
        <w:tc>
          <w:tcPr>
            <w:tcW w:w="236" w:type="dxa"/>
            <w:tcBorders>
              <w:top w:val="single" w:sz="6" w:space="0" w:color="auto"/>
              <w:bottom w:val="nil"/>
            </w:tcBorders>
            <w:shd w:val="clear" w:color="auto" w:fill="auto"/>
          </w:tcPr>
          <w:p w14:paraId="0B55593F" w14:textId="77777777" w:rsidR="00F23F6F" w:rsidRPr="00021E19" w:rsidRDefault="00F23F6F" w:rsidP="00F23F6F">
            <w:pPr>
              <w:spacing w:line="380" w:lineRule="exact"/>
              <w:ind w:right="-72"/>
              <w:jc w:val="center"/>
              <w:rPr>
                <w:rFonts w:ascii="Angsana New" w:eastAsia="Calibri" w:hAnsi="Angsana New"/>
                <w:sz w:val="26"/>
                <w:szCs w:val="26"/>
              </w:rPr>
            </w:pPr>
          </w:p>
          <w:p w14:paraId="644D8FD7" w14:textId="77777777" w:rsidR="00F23F6F" w:rsidRPr="00021E19" w:rsidRDefault="00F23F6F" w:rsidP="00F23F6F">
            <w:pPr>
              <w:spacing w:line="380" w:lineRule="exact"/>
              <w:ind w:right="-72"/>
              <w:jc w:val="center"/>
              <w:rPr>
                <w:rFonts w:ascii="Angsana New" w:eastAsia="Arial Unicode MS" w:hAnsi="Angsana New"/>
                <w:sz w:val="26"/>
                <w:szCs w:val="26"/>
              </w:rPr>
            </w:pPr>
          </w:p>
        </w:tc>
        <w:tc>
          <w:tcPr>
            <w:tcW w:w="1040" w:type="dxa"/>
            <w:tcBorders>
              <w:top w:val="single" w:sz="6" w:space="0" w:color="auto"/>
              <w:bottom w:val="single" w:sz="6" w:space="0" w:color="auto"/>
            </w:tcBorders>
            <w:shd w:val="clear" w:color="auto" w:fill="auto"/>
          </w:tcPr>
          <w:p w14:paraId="0E940FAA" w14:textId="77777777" w:rsidR="00F23F6F" w:rsidRPr="00021E19" w:rsidRDefault="00F23F6F" w:rsidP="00F23F6F">
            <w:pPr>
              <w:spacing w:line="380" w:lineRule="exact"/>
              <w:ind w:right="-72"/>
              <w:jc w:val="center"/>
              <w:rPr>
                <w:rFonts w:ascii="Angsana New" w:eastAsia="Arial Unicode MS" w:hAnsi="Angsana New"/>
                <w:sz w:val="26"/>
                <w:szCs w:val="26"/>
              </w:rPr>
            </w:pPr>
            <w:r w:rsidRPr="00021E19">
              <w:rPr>
                <w:rFonts w:ascii="Angsana New" w:eastAsia="Calibri" w:hAnsi="Angsana New"/>
                <w:sz w:val="26"/>
                <w:szCs w:val="26"/>
              </w:rPr>
              <w:t xml:space="preserve">Fair value </w:t>
            </w:r>
            <w:r w:rsidRPr="00021E19">
              <w:rPr>
                <w:rFonts w:ascii="Angsana New" w:eastAsia="Calibri" w:hAnsi="Angsana New"/>
                <w:sz w:val="26"/>
                <w:szCs w:val="26"/>
                <w:cs/>
              </w:rPr>
              <w:t xml:space="preserve">- </w:t>
            </w:r>
          </w:p>
          <w:p w14:paraId="61299717" w14:textId="77777777" w:rsidR="00F23F6F" w:rsidRPr="00021E19" w:rsidRDefault="00F23F6F" w:rsidP="00F23F6F">
            <w:pPr>
              <w:spacing w:line="380" w:lineRule="exact"/>
              <w:ind w:right="-72"/>
              <w:jc w:val="center"/>
              <w:rPr>
                <w:rFonts w:ascii="Angsana New" w:eastAsia="Arial Unicode MS" w:hAnsi="Angsana New"/>
                <w:sz w:val="26"/>
                <w:szCs w:val="26"/>
              </w:rPr>
            </w:pPr>
            <w:r w:rsidRPr="00021E19">
              <w:rPr>
                <w:rFonts w:ascii="Angsana New" w:eastAsia="Calibri" w:hAnsi="Angsana New"/>
                <w:sz w:val="26"/>
                <w:szCs w:val="26"/>
              </w:rPr>
              <w:t>Derivatives</w:t>
            </w:r>
          </w:p>
        </w:tc>
        <w:tc>
          <w:tcPr>
            <w:tcW w:w="239" w:type="dxa"/>
            <w:tcBorders>
              <w:top w:val="single" w:sz="6" w:space="0" w:color="auto"/>
              <w:bottom w:val="nil"/>
            </w:tcBorders>
            <w:shd w:val="clear" w:color="auto" w:fill="auto"/>
          </w:tcPr>
          <w:p w14:paraId="13963F40" w14:textId="77777777" w:rsidR="00F23F6F" w:rsidRPr="00021E19" w:rsidRDefault="00F23F6F" w:rsidP="00F23F6F">
            <w:pPr>
              <w:spacing w:line="380" w:lineRule="exact"/>
              <w:ind w:right="-72"/>
              <w:jc w:val="center"/>
              <w:rPr>
                <w:rFonts w:ascii="Angsana New" w:eastAsia="Arial Unicode MS" w:hAnsi="Angsana New"/>
                <w:sz w:val="26"/>
                <w:szCs w:val="26"/>
                <w:lang w:val="en-GB"/>
              </w:rPr>
            </w:pPr>
          </w:p>
        </w:tc>
        <w:tc>
          <w:tcPr>
            <w:tcW w:w="895" w:type="dxa"/>
            <w:tcBorders>
              <w:top w:val="single" w:sz="6" w:space="0" w:color="auto"/>
              <w:bottom w:val="single" w:sz="6" w:space="0" w:color="auto"/>
            </w:tcBorders>
            <w:shd w:val="clear" w:color="auto" w:fill="auto"/>
          </w:tcPr>
          <w:p w14:paraId="06053153" w14:textId="77777777" w:rsidR="00F23F6F" w:rsidRPr="00021E19" w:rsidRDefault="00F23F6F" w:rsidP="00F23F6F">
            <w:pPr>
              <w:spacing w:line="380" w:lineRule="exact"/>
              <w:ind w:right="-72"/>
              <w:jc w:val="center"/>
              <w:rPr>
                <w:rFonts w:ascii="Angsana New" w:eastAsia="Arial Unicode MS" w:hAnsi="Angsana New"/>
                <w:sz w:val="26"/>
                <w:szCs w:val="26"/>
                <w:lang w:val="en-GB"/>
              </w:rPr>
            </w:pPr>
            <w:r w:rsidRPr="00021E19">
              <w:rPr>
                <w:rFonts w:ascii="Angsana New" w:eastAsia="Calibri" w:hAnsi="Angsana New"/>
                <w:sz w:val="26"/>
                <w:szCs w:val="26"/>
              </w:rPr>
              <w:t>FVOCI</w:t>
            </w:r>
          </w:p>
        </w:tc>
        <w:tc>
          <w:tcPr>
            <w:tcW w:w="237" w:type="dxa"/>
            <w:tcBorders>
              <w:top w:val="single" w:sz="6" w:space="0" w:color="auto"/>
              <w:bottom w:val="nil"/>
            </w:tcBorders>
          </w:tcPr>
          <w:p w14:paraId="1042040A" w14:textId="77777777" w:rsidR="00F23F6F" w:rsidRPr="00021E19" w:rsidRDefault="00F23F6F" w:rsidP="00F23F6F">
            <w:pPr>
              <w:spacing w:line="380" w:lineRule="exact"/>
              <w:ind w:left="-105" w:right="-72"/>
              <w:jc w:val="center"/>
              <w:rPr>
                <w:rFonts w:ascii="Angsana New" w:eastAsia="Calibri" w:hAnsi="Angsana New"/>
                <w:sz w:val="26"/>
                <w:szCs w:val="26"/>
              </w:rPr>
            </w:pPr>
          </w:p>
        </w:tc>
        <w:tc>
          <w:tcPr>
            <w:tcW w:w="1039" w:type="dxa"/>
            <w:tcBorders>
              <w:top w:val="single" w:sz="6" w:space="0" w:color="auto"/>
              <w:bottom w:val="single" w:sz="6" w:space="0" w:color="auto"/>
            </w:tcBorders>
            <w:shd w:val="clear" w:color="auto" w:fill="auto"/>
          </w:tcPr>
          <w:p w14:paraId="4FA1A0AA" w14:textId="77777777" w:rsidR="00F23F6F" w:rsidRPr="00021E19" w:rsidRDefault="00F23F6F" w:rsidP="00F23F6F">
            <w:pPr>
              <w:spacing w:line="380" w:lineRule="exact"/>
              <w:ind w:left="-105" w:right="-72"/>
              <w:jc w:val="center"/>
              <w:rPr>
                <w:rFonts w:ascii="Angsana New" w:eastAsia="Arial Unicode MS" w:hAnsi="Angsana New"/>
                <w:sz w:val="26"/>
                <w:szCs w:val="26"/>
                <w:cs/>
                <w:lang w:val="en-GB"/>
              </w:rPr>
            </w:pPr>
            <w:r w:rsidRPr="00021E19">
              <w:rPr>
                <w:rFonts w:ascii="Angsana New" w:eastAsia="Calibri" w:hAnsi="Angsana New"/>
                <w:sz w:val="26"/>
                <w:szCs w:val="26"/>
              </w:rPr>
              <w:t>Amortized cost</w:t>
            </w:r>
          </w:p>
        </w:tc>
        <w:tc>
          <w:tcPr>
            <w:tcW w:w="236" w:type="dxa"/>
            <w:tcBorders>
              <w:top w:val="single" w:sz="6" w:space="0" w:color="auto"/>
              <w:bottom w:val="nil"/>
            </w:tcBorders>
          </w:tcPr>
          <w:p w14:paraId="069D79F8" w14:textId="77777777" w:rsidR="00F23F6F" w:rsidRPr="00021E19" w:rsidRDefault="00F23F6F" w:rsidP="00F23F6F">
            <w:pPr>
              <w:spacing w:line="380" w:lineRule="exact"/>
              <w:ind w:right="-72"/>
              <w:jc w:val="center"/>
              <w:rPr>
                <w:rFonts w:ascii="Angsana New" w:eastAsia="Calibri" w:hAnsi="Angsana New"/>
                <w:sz w:val="26"/>
                <w:szCs w:val="26"/>
              </w:rPr>
            </w:pPr>
          </w:p>
        </w:tc>
        <w:tc>
          <w:tcPr>
            <w:tcW w:w="1144" w:type="dxa"/>
            <w:tcBorders>
              <w:top w:val="single" w:sz="6" w:space="0" w:color="auto"/>
              <w:bottom w:val="single" w:sz="6" w:space="0" w:color="auto"/>
            </w:tcBorders>
            <w:shd w:val="clear" w:color="auto" w:fill="auto"/>
          </w:tcPr>
          <w:p w14:paraId="625CDB42" w14:textId="77777777" w:rsidR="00F23F6F" w:rsidRPr="00021E19" w:rsidRDefault="00F23F6F" w:rsidP="00F23F6F">
            <w:pPr>
              <w:spacing w:line="380" w:lineRule="exact"/>
              <w:ind w:right="-72"/>
              <w:jc w:val="center"/>
              <w:rPr>
                <w:rFonts w:ascii="Angsana New" w:eastAsia="Arial Unicode MS" w:hAnsi="Angsana New"/>
                <w:sz w:val="26"/>
                <w:szCs w:val="26"/>
                <w:cs/>
                <w:lang w:val="en-GB"/>
              </w:rPr>
            </w:pPr>
            <w:r w:rsidRPr="00021E19">
              <w:rPr>
                <w:rFonts w:ascii="Angsana New" w:eastAsia="Calibri" w:hAnsi="Angsana New"/>
                <w:sz w:val="26"/>
                <w:szCs w:val="26"/>
              </w:rPr>
              <w:t>Total</w:t>
            </w:r>
          </w:p>
        </w:tc>
      </w:tr>
      <w:tr w:rsidR="00F23F6F" w:rsidRPr="00021E19" w14:paraId="7746D141" w14:textId="77777777" w:rsidTr="009B0A53">
        <w:tc>
          <w:tcPr>
            <w:tcW w:w="3972" w:type="dxa"/>
            <w:gridSpan w:val="2"/>
            <w:tcBorders>
              <w:top w:val="nil"/>
              <w:bottom w:val="nil"/>
            </w:tcBorders>
            <w:shd w:val="clear" w:color="auto" w:fill="auto"/>
          </w:tcPr>
          <w:p w14:paraId="0501A6D4" w14:textId="77777777" w:rsidR="00F23F6F" w:rsidRPr="006A5950" w:rsidRDefault="00F23F6F" w:rsidP="00F23F6F">
            <w:pPr>
              <w:spacing w:line="380" w:lineRule="exact"/>
              <w:ind w:left="-9" w:right="-72"/>
              <w:rPr>
                <w:rFonts w:ascii="Angsana New" w:eastAsia="Arial Unicode MS" w:hAnsi="Angsana New"/>
                <w:sz w:val="26"/>
                <w:szCs w:val="26"/>
                <w:u w:val="single"/>
              </w:rPr>
            </w:pPr>
            <w:r w:rsidRPr="006A5950">
              <w:rPr>
                <w:rFonts w:ascii="Angsana New" w:eastAsia="Arial Unicode MS" w:hAnsi="Angsana New"/>
                <w:sz w:val="26"/>
                <w:szCs w:val="26"/>
                <w:u w:val="single"/>
                <w:lang w:val="en-GB"/>
              </w:rPr>
              <w:t xml:space="preserve">Financial assets </w:t>
            </w:r>
          </w:p>
        </w:tc>
        <w:tc>
          <w:tcPr>
            <w:tcW w:w="236" w:type="dxa"/>
            <w:tcBorders>
              <w:top w:val="nil"/>
              <w:bottom w:val="nil"/>
            </w:tcBorders>
            <w:shd w:val="clear" w:color="auto" w:fill="auto"/>
          </w:tcPr>
          <w:p w14:paraId="2B69BFF9" w14:textId="77777777" w:rsidR="00F23F6F" w:rsidRPr="00021E19" w:rsidRDefault="00F23F6F" w:rsidP="00F23F6F">
            <w:pPr>
              <w:spacing w:line="380" w:lineRule="exact"/>
              <w:ind w:right="-72"/>
              <w:jc w:val="right"/>
              <w:rPr>
                <w:rFonts w:ascii="Angsana New" w:eastAsia="Arial Unicode MS" w:hAnsi="Angsana New"/>
                <w:sz w:val="26"/>
                <w:szCs w:val="26"/>
                <w:lang w:val="en-GB"/>
              </w:rPr>
            </w:pPr>
          </w:p>
        </w:tc>
        <w:tc>
          <w:tcPr>
            <w:tcW w:w="1040" w:type="dxa"/>
            <w:tcBorders>
              <w:top w:val="nil"/>
              <w:bottom w:val="nil"/>
            </w:tcBorders>
            <w:shd w:val="clear" w:color="auto" w:fill="auto"/>
          </w:tcPr>
          <w:p w14:paraId="12F68CB3" w14:textId="77777777" w:rsidR="00F23F6F" w:rsidRPr="00021E19" w:rsidRDefault="00F23F6F" w:rsidP="00F23F6F">
            <w:pPr>
              <w:spacing w:line="380" w:lineRule="exact"/>
              <w:ind w:right="-72"/>
              <w:jc w:val="right"/>
              <w:rPr>
                <w:rFonts w:ascii="Angsana New" w:eastAsia="Arial Unicode MS" w:hAnsi="Angsana New"/>
                <w:sz w:val="26"/>
                <w:szCs w:val="26"/>
                <w:lang w:val="en-GB"/>
              </w:rPr>
            </w:pPr>
          </w:p>
        </w:tc>
        <w:tc>
          <w:tcPr>
            <w:tcW w:w="239" w:type="dxa"/>
            <w:tcBorders>
              <w:top w:val="nil"/>
              <w:bottom w:val="nil"/>
            </w:tcBorders>
            <w:shd w:val="clear" w:color="auto" w:fill="auto"/>
          </w:tcPr>
          <w:p w14:paraId="17806F52" w14:textId="77777777" w:rsidR="00F23F6F" w:rsidRPr="00021E19" w:rsidRDefault="00F23F6F" w:rsidP="00F23F6F">
            <w:pPr>
              <w:spacing w:line="380" w:lineRule="exact"/>
              <w:ind w:right="-72"/>
              <w:jc w:val="right"/>
              <w:rPr>
                <w:rFonts w:ascii="Angsana New" w:eastAsia="Arial Unicode MS" w:hAnsi="Angsana New"/>
                <w:sz w:val="26"/>
                <w:szCs w:val="26"/>
                <w:lang w:val="en-GB"/>
              </w:rPr>
            </w:pPr>
          </w:p>
        </w:tc>
        <w:tc>
          <w:tcPr>
            <w:tcW w:w="895" w:type="dxa"/>
            <w:tcBorders>
              <w:top w:val="nil"/>
              <w:bottom w:val="nil"/>
            </w:tcBorders>
            <w:shd w:val="clear" w:color="auto" w:fill="auto"/>
          </w:tcPr>
          <w:p w14:paraId="353B4A6C" w14:textId="77777777" w:rsidR="00F23F6F" w:rsidRPr="00021E19" w:rsidRDefault="00F23F6F" w:rsidP="00F23F6F">
            <w:pPr>
              <w:spacing w:line="380" w:lineRule="exact"/>
              <w:ind w:right="-72"/>
              <w:jc w:val="right"/>
              <w:rPr>
                <w:rFonts w:ascii="Angsana New" w:eastAsia="Arial Unicode MS" w:hAnsi="Angsana New"/>
                <w:sz w:val="26"/>
                <w:szCs w:val="26"/>
                <w:lang w:val="en-GB"/>
              </w:rPr>
            </w:pPr>
          </w:p>
        </w:tc>
        <w:tc>
          <w:tcPr>
            <w:tcW w:w="237" w:type="dxa"/>
            <w:tcBorders>
              <w:top w:val="nil"/>
              <w:bottom w:val="nil"/>
            </w:tcBorders>
          </w:tcPr>
          <w:p w14:paraId="3EA2DC76" w14:textId="77777777" w:rsidR="00F23F6F" w:rsidRPr="00021E19" w:rsidRDefault="00F23F6F" w:rsidP="00F23F6F">
            <w:pPr>
              <w:spacing w:line="380" w:lineRule="exact"/>
              <w:ind w:right="-72"/>
              <w:jc w:val="right"/>
              <w:rPr>
                <w:rFonts w:ascii="Angsana New" w:eastAsia="Arial Unicode MS" w:hAnsi="Angsana New"/>
                <w:b/>
                <w:bCs/>
                <w:sz w:val="26"/>
                <w:szCs w:val="26"/>
                <w:lang w:val="en-GB"/>
              </w:rPr>
            </w:pPr>
          </w:p>
        </w:tc>
        <w:tc>
          <w:tcPr>
            <w:tcW w:w="1039" w:type="dxa"/>
            <w:tcBorders>
              <w:top w:val="nil"/>
              <w:bottom w:val="nil"/>
            </w:tcBorders>
            <w:shd w:val="clear" w:color="auto" w:fill="auto"/>
          </w:tcPr>
          <w:p w14:paraId="08F082CC" w14:textId="77777777" w:rsidR="00F23F6F" w:rsidRPr="00021E19" w:rsidRDefault="00F23F6F" w:rsidP="00F23F6F">
            <w:pPr>
              <w:spacing w:line="380" w:lineRule="exact"/>
              <w:ind w:right="-72"/>
              <w:jc w:val="right"/>
              <w:rPr>
                <w:rFonts w:ascii="Angsana New" w:eastAsia="Arial Unicode MS" w:hAnsi="Angsana New"/>
                <w:b/>
                <w:bCs/>
                <w:sz w:val="26"/>
                <w:szCs w:val="26"/>
                <w:lang w:val="en-GB"/>
              </w:rPr>
            </w:pPr>
          </w:p>
        </w:tc>
        <w:tc>
          <w:tcPr>
            <w:tcW w:w="236" w:type="dxa"/>
            <w:tcBorders>
              <w:top w:val="nil"/>
              <w:bottom w:val="nil"/>
            </w:tcBorders>
          </w:tcPr>
          <w:p w14:paraId="0DD67D1E" w14:textId="77777777" w:rsidR="00F23F6F" w:rsidRPr="00021E19" w:rsidRDefault="00F23F6F" w:rsidP="00F23F6F">
            <w:pPr>
              <w:spacing w:line="380" w:lineRule="exact"/>
              <w:ind w:right="-72"/>
              <w:jc w:val="right"/>
              <w:rPr>
                <w:rFonts w:ascii="Angsana New" w:eastAsia="Arial Unicode MS" w:hAnsi="Angsana New"/>
                <w:b/>
                <w:bCs/>
                <w:sz w:val="26"/>
                <w:szCs w:val="26"/>
                <w:lang w:val="en-GB"/>
              </w:rPr>
            </w:pPr>
          </w:p>
        </w:tc>
        <w:tc>
          <w:tcPr>
            <w:tcW w:w="1144" w:type="dxa"/>
            <w:tcBorders>
              <w:top w:val="nil"/>
              <w:bottom w:val="nil"/>
            </w:tcBorders>
            <w:shd w:val="clear" w:color="auto" w:fill="auto"/>
          </w:tcPr>
          <w:p w14:paraId="788A936E" w14:textId="77777777" w:rsidR="00F23F6F" w:rsidRPr="00021E19" w:rsidRDefault="00F23F6F" w:rsidP="00F23F6F">
            <w:pPr>
              <w:spacing w:line="380" w:lineRule="exact"/>
              <w:ind w:right="-72"/>
              <w:jc w:val="right"/>
              <w:rPr>
                <w:rFonts w:ascii="Angsana New" w:eastAsia="Arial Unicode MS" w:hAnsi="Angsana New"/>
                <w:b/>
                <w:bCs/>
                <w:sz w:val="26"/>
                <w:szCs w:val="26"/>
                <w:lang w:val="en-GB"/>
              </w:rPr>
            </w:pPr>
          </w:p>
        </w:tc>
      </w:tr>
      <w:tr w:rsidR="00F23F6F" w:rsidRPr="00021E19" w14:paraId="49F52DDE" w14:textId="77777777" w:rsidTr="009B0A53">
        <w:tc>
          <w:tcPr>
            <w:tcW w:w="2977" w:type="dxa"/>
            <w:tcBorders>
              <w:top w:val="nil"/>
              <w:bottom w:val="nil"/>
            </w:tcBorders>
            <w:shd w:val="clear" w:color="auto" w:fill="auto"/>
            <w:vAlign w:val="bottom"/>
          </w:tcPr>
          <w:p w14:paraId="72D692D6" w14:textId="77777777" w:rsidR="00F23F6F" w:rsidRPr="00021E19" w:rsidRDefault="00F23F6F" w:rsidP="00F23F6F">
            <w:pPr>
              <w:spacing w:line="380" w:lineRule="exact"/>
              <w:ind w:left="-9"/>
              <w:jc w:val="thaiDistribute"/>
              <w:rPr>
                <w:rFonts w:ascii="Angsana New" w:eastAsia="Arial Unicode MS" w:hAnsi="Angsana New"/>
                <w:color w:val="000000"/>
                <w:sz w:val="26"/>
                <w:szCs w:val="26"/>
              </w:rPr>
            </w:pPr>
            <w:r w:rsidRPr="00021E19">
              <w:rPr>
                <w:rFonts w:ascii="Angsana New" w:eastAsia="Arial Unicode MS" w:hAnsi="Angsana New"/>
                <w:sz w:val="26"/>
                <w:szCs w:val="26"/>
              </w:rPr>
              <w:t>Cash and cash equivalents</w:t>
            </w:r>
          </w:p>
        </w:tc>
        <w:tc>
          <w:tcPr>
            <w:tcW w:w="995" w:type="dxa"/>
            <w:shd w:val="clear" w:color="auto" w:fill="auto"/>
            <w:vAlign w:val="bottom"/>
          </w:tcPr>
          <w:p w14:paraId="2CCC0F0F" w14:textId="77777777" w:rsidR="00F23F6F" w:rsidRPr="00A87017" w:rsidRDefault="00F23F6F" w:rsidP="00F23F6F">
            <w:pPr>
              <w:spacing w:line="380" w:lineRule="exact"/>
              <w:ind w:right="170"/>
              <w:jc w:val="right"/>
              <w:rPr>
                <w:rFonts w:ascii="Angsana New" w:eastAsia="Arial Unicode MS" w:hAnsi="Angsana New"/>
                <w:color w:val="000000"/>
                <w:sz w:val="26"/>
                <w:szCs w:val="26"/>
              </w:rPr>
            </w:pPr>
            <w:r w:rsidRPr="00A87017">
              <w:rPr>
                <w:rFonts w:ascii="Angsana New" w:eastAsia="Arial Unicode MS" w:hAnsi="Angsana New"/>
                <w:color w:val="000000"/>
                <w:sz w:val="26"/>
                <w:szCs w:val="26"/>
                <w:cs/>
              </w:rPr>
              <w:t>-</w:t>
            </w:r>
          </w:p>
        </w:tc>
        <w:tc>
          <w:tcPr>
            <w:tcW w:w="236" w:type="dxa"/>
            <w:shd w:val="clear" w:color="auto" w:fill="auto"/>
          </w:tcPr>
          <w:p w14:paraId="2B6A7AE8" w14:textId="77777777" w:rsidR="00F23F6F" w:rsidRPr="00A87017" w:rsidRDefault="00F23F6F" w:rsidP="00F23F6F">
            <w:pPr>
              <w:spacing w:line="380" w:lineRule="exact"/>
              <w:ind w:right="170"/>
              <w:jc w:val="right"/>
              <w:rPr>
                <w:rFonts w:ascii="Angsana New" w:eastAsia="Arial Unicode MS" w:hAnsi="Angsana New"/>
                <w:color w:val="000000"/>
                <w:sz w:val="26"/>
                <w:szCs w:val="26"/>
              </w:rPr>
            </w:pPr>
          </w:p>
        </w:tc>
        <w:tc>
          <w:tcPr>
            <w:tcW w:w="1040" w:type="dxa"/>
            <w:shd w:val="clear" w:color="auto" w:fill="auto"/>
          </w:tcPr>
          <w:p w14:paraId="2EF9E28F" w14:textId="77777777" w:rsidR="00F23F6F" w:rsidRPr="00A87017" w:rsidRDefault="00F23F6F" w:rsidP="00F23F6F">
            <w:pPr>
              <w:spacing w:line="380" w:lineRule="exact"/>
              <w:ind w:right="170"/>
              <w:jc w:val="right"/>
              <w:rPr>
                <w:rFonts w:ascii="Angsana New" w:eastAsia="Arial Unicode MS" w:hAnsi="Angsana New"/>
                <w:color w:val="000000"/>
                <w:sz w:val="26"/>
                <w:szCs w:val="26"/>
              </w:rPr>
            </w:pPr>
            <w:r w:rsidRPr="00A87017">
              <w:rPr>
                <w:rFonts w:ascii="Angsana New" w:eastAsia="Arial Unicode MS" w:hAnsi="Angsana New"/>
                <w:color w:val="000000"/>
                <w:sz w:val="26"/>
                <w:szCs w:val="26"/>
                <w:cs/>
              </w:rPr>
              <w:t>-</w:t>
            </w:r>
          </w:p>
        </w:tc>
        <w:tc>
          <w:tcPr>
            <w:tcW w:w="239" w:type="dxa"/>
            <w:shd w:val="clear" w:color="auto" w:fill="auto"/>
          </w:tcPr>
          <w:p w14:paraId="43755E57" w14:textId="77777777" w:rsidR="00F23F6F" w:rsidRPr="00A87017" w:rsidRDefault="00F23F6F" w:rsidP="00F23F6F">
            <w:pPr>
              <w:spacing w:line="380" w:lineRule="exact"/>
              <w:ind w:right="170"/>
              <w:jc w:val="right"/>
              <w:rPr>
                <w:rFonts w:ascii="Angsana New" w:eastAsia="Arial Unicode MS" w:hAnsi="Angsana New"/>
                <w:color w:val="000000"/>
                <w:sz w:val="26"/>
                <w:szCs w:val="26"/>
              </w:rPr>
            </w:pPr>
          </w:p>
        </w:tc>
        <w:tc>
          <w:tcPr>
            <w:tcW w:w="895" w:type="dxa"/>
            <w:shd w:val="clear" w:color="auto" w:fill="auto"/>
            <w:vAlign w:val="bottom"/>
          </w:tcPr>
          <w:p w14:paraId="08B11A02" w14:textId="77777777" w:rsidR="00F23F6F" w:rsidRPr="00A87017" w:rsidRDefault="00F23F6F" w:rsidP="00F23F6F">
            <w:pPr>
              <w:spacing w:line="380" w:lineRule="exact"/>
              <w:ind w:right="170"/>
              <w:jc w:val="right"/>
              <w:rPr>
                <w:rFonts w:ascii="Angsana New" w:eastAsia="Arial Unicode MS" w:hAnsi="Angsana New"/>
                <w:color w:val="000000"/>
                <w:sz w:val="26"/>
                <w:szCs w:val="26"/>
              </w:rPr>
            </w:pPr>
            <w:r w:rsidRPr="00A87017">
              <w:rPr>
                <w:rFonts w:ascii="Angsana New" w:eastAsia="Arial Unicode MS" w:hAnsi="Angsana New"/>
                <w:color w:val="000000"/>
                <w:sz w:val="26"/>
                <w:szCs w:val="26"/>
                <w:cs/>
              </w:rPr>
              <w:t>-</w:t>
            </w:r>
          </w:p>
        </w:tc>
        <w:tc>
          <w:tcPr>
            <w:tcW w:w="237" w:type="dxa"/>
            <w:shd w:val="clear" w:color="auto" w:fill="auto"/>
          </w:tcPr>
          <w:p w14:paraId="0D3F6F82" w14:textId="77777777" w:rsidR="00F23F6F" w:rsidRPr="00A87017" w:rsidRDefault="00F23F6F" w:rsidP="00F23F6F">
            <w:pPr>
              <w:spacing w:line="380" w:lineRule="exact"/>
              <w:jc w:val="right"/>
              <w:rPr>
                <w:rFonts w:ascii="Angsana New" w:eastAsia="Arial Unicode MS" w:hAnsi="Angsana New"/>
                <w:snapToGrid w:val="0"/>
                <w:color w:val="000000"/>
                <w:sz w:val="24"/>
                <w:szCs w:val="24"/>
                <w:lang w:val="en-GB" w:eastAsia="th-TH"/>
              </w:rPr>
            </w:pPr>
          </w:p>
        </w:tc>
        <w:tc>
          <w:tcPr>
            <w:tcW w:w="1039" w:type="dxa"/>
            <w:shd w:val="clear" w:color="auto" w:fill="auto"/>
            <w:vAlign w:val="bottom"/>
          </w:tcPr>
          <w:p w14:paraId="55A58B38" w14:textId="77777777" w:rsidR="00F23F6F" w:rsidRPr="00BD6159" w:rsidRDefault="00F23F6F" w:rsidP="00F23F6F">
            <w:pPr>
              <w:spacing w:line="380" w:lineRule="exact"/>
              <w:jc w:val="right"/>
              <w:rPr>
                <w:rFonts w:ascii="Angsana New" w:eastAsia="Arial Unicode MS" w:hAnsi="Angsana New"/>
                <w:snapToGrid w:val="0"/>
                <w:color w:val="000000"/>
                <w:sz w:val="24"/>
                <w:szCs w:val="24"/>
                <w:lang w:val="en-GB" w:eastAsia="th-TH"/>
              </w:rPr>
            </w:pPr>
            <w:r w:rsidRPr="00BD6159">
              <w:rPr>
                <w:rFonts w:ascii="Angsana New" w:eastAsia="Arial Unicode MS" w:hAnsi="Angsana New"/>
                <w:snapToGrid w:val="0"/>
                <w:color w:val="000000"/>
                <w:sz w:val="24"/>
                <w:szCs w:val="24"/>
                <w:lang w:val="en-GB" w:eastAsia="th-TH"/>
              </w:rPr>
              <w:t>360,077</w:t>
            </w:r>
          </w:p>
        </w:tc>
        <w:tc>
          <w:tcPr>
            <w:tcW w:w="236" w:type="dxa"/>
            <w:shd w:val="clear" w:color="auto" w:fill="auto"/>
          </w:tcPr>
          <w:p w14:paraId="4ADAB7A3" w14:textId="77777777" w:rsidR="00F23F6F" w:rsidRPr="00A87017" w:rsidRDefault="00F23F6F" w:rsidP="00F23F6F">
            <w:pPr>
              <w:spacing w:line="380" w:lineRule="exact"/>
              <w:jc w:val="right"/>
              <w:rPr>
                <w:rFonts w:ascii="Angsana New" w:eastAsia="Arial Unicode MS" w:hAnsi="Angsana New"/>
                <w:snapToGrid w:val="0"/>
                <w:color w:val="000000"/>
                <w:sz w:val="24"/>
                <w:szCs w:val="24"/>
                <w:lang w:val="en-GB" w:eastAsia="th-TH"/>
              </w:rPr>
            </w:pPr>
          </w:p>
        </w:tc>
        <w:tc>
          <w:tcPr>
            <w:tcW w:w="1144" w:type="dxa"/>
            <w:shd w:val="clear" w:color="auto" w:fill="auto"/>
            <w:vAlign w:val="bottom"/>
          </w:tcPr>
          <w:p w14:paraId="43C3CF51" w14:textId="77777777" w:rsidR="00F23F6F" w:rsidRPr="00A87017" w:rsidRDefault="00F23F6F" w:rsidP="00F23F6F">
            <w:pPr>
              <w:spacing w:line="380" w:lineRule="exact"/>
              <w:jc w:val="right"/>
              <w:rPr>
                <w:rFonts w:ascii="Angsana New" w:eastAsia="Arial Unicode MS" w:hAnsi="Angsana New"/>
                <w:snapToGrid w:val="0"/>
                <w:color w:val="000000"/>
                <w:sz w:val="24"/>
                <w:szCs w:val="24"/>
                <w:lang w:val="en-GB" w:eastAsia="th-TH"/>
              </w:rPr>
            </w:pPr>
            <w:r>
              <w:rPr>
                <w:rFonts w:ascii="Angsana New" w:eastAsia="Arial Unicode MS" w:hAnsi="Angsana New"/>
                <w:snapToGrid w:val="0"/>
                <w:color w:val="000000"/>
                <w:sz w:val="24"/>
                <w:szCs w:val="24"/>
                <w:lang w:val="en-GB" w:eastAsia="th-TH"/>
              </w:rPr>
              <w:t>360,077</w:t>
            </w:r>
          </w:p>
        </w:tc>
      </w:tr>
      <w:tr w:rsidR="00F23F6F" w:rsidRPr="00021E19" w14:paraId="1B116F07" w14:textId="77777777" w:rsidTr="009B0A53">
        <w:tc>
          <w:tcPr>
            <w:tcW w:w="2977" w:type="dxa"/>
            <w:tcBorders>
              <w:top w:val="nil"/>
              <w:bottom w:val="nil"/>
            </w:tcBorders>
            <w:shd w:val="clear" w:color="auto" w:fill="auto"/>
            <w:vAlign w:val="bottom"/>
          </w:tcPr>
          <w:p w14:paraId="5DED7683" w14:textId="77777777" w:rsidR="00F23F6F" w:rsidRPr="002A5763" w:rsidRDefault="00F23F6F" w:rsidP="00F23F6F">
            <w:pPr>
              <w:spacing w:line="380" w:lineRule="exact"/>
              <w:ind w:left="-9"/>
              <w:jc w:val="thaiDistribute"/>
              <w:rPr>
                <w:rFonts w:ascii="Angsana New" w:eastAsia="Arial Unicode MS" w:hAnsi="Angsana New"/>
                <w:sz w:val="26"/>
                <w:szCs w:val="26"/>
                <w:highlight w:val="yellow"/>
              </w:rPr>
            </w:pPr>
            <w:r w:rsidRPr="00763FD7">
              <w:rPr>
                <w:rFonts w:ascii="Angsana New" w:eastAsia="Arial Unicode MS" w:hAnsi="Angsana New"/>
                <w:sz w:val="26"/>
                <w:szCs w:val="26"/>
              </w:rPr>
              <w:t>Short-term loans</w:t>
            </w:r>
          </w:p>
        </w:tc>
        <w:tc>
          <w:tcPr>
            <w:tcW w:w="995" w:type="dxa"/>
            <w:shd w:val="clear" w:color="auto" w:fill="auto"/>
            <w:vAlign w:val="bottom"/>
          </w:tcPr>
          <w:p w14:paraId="79E869C3" w14:textId="77777777" w:rsidR="00F23F6F" w:rsidRPr="00A87017" w:rsidRDefault="00F23F6F" w:rsidP="00F23F6F">
            <w:pPr>
              <w:spacing w:line="380" w:lineRule="exact"/>
              <w:ind w:right="170"/>
              <w:jc w:val="right"/>
              <w:rPr>
                <w:rFonts w:ascii="Angsana New" w:eastAsia="Arial Unicode MS" w:hAnsi="Angsana New"/>
                <w:color w:val="000000"/>
                <w:sz w:val="26"/>
                <w:szCs w:val="26"/>
                <w:cs/>
              </w:rPr>
            </w:pPr>
            <w:r>
              <w:rPr>
                <w:rFonts w:ascii="Angsana New" w:eastAsia="Arial Unicode MS" w:hAnsi="Angsana New"/>
                <w:color w:val="000000"/>
                <w:sz w:val="26"/>
                <w:szCs w:val="26"/>
              </w:rPr>
              <w:t>-</w:t>
            </w:r>
          </w:p>
        </w:tc>
        <w:tc>
          <w:tcPr>
            <w:tcW w:w="236" w:type="dxa"/>
            <w:shd w:val="clear" w:color="auto" w:fill="auto"/>
          </w:tcPr>
          <w:p w14:paraId="642E4670" w14:textId="77777777" w:rsidR="00F23F6F" w:rsidRPr="00A87017" w:rsidRDefault="00F23F6F" w:rsidP="00F23F6F">
            <w:pPr>
              <w:spacing w:line="380" w:lineRule="exact"/>
              <w:ind w:right="170"/>
              <w:jc w:val="right"/>
              <w:rPr>
                <w:rFonts w:ascii="Angsana New" w:eastAsia="Arial Unicode MS" w:hAnsi="Angsana New"/>
                <w:color w:val="000000"/>
                <w:sz w:val="26"/>
                <w:szCs w:val="26"/>
              </w:rPr>
            </w:pPr>
          </w:p>
        </w:tc>
        <w:tc>
          <w:tcPr>
            <w:tcW w:w="1040" w:type="dxa"/>
            <w:shd w:val="clear" w:color="auto" w:fill="auto"/>
          </w:tcPr>
          <w:p w14:paraId="5E512667" w14:textId="77777777" w:rsidR="00F23F6F" w:rsidRPr="00A87017" w:rsidRDefault="00F23F6F" w:rsidP="00F23F6F">
            <w:pPr>
              <w:spacing w:line="380" w:lineRule="exact"/>
              <w:ind w:right="170"/>
              <w:jc w:val="right"/>
              <w:rPr>
                <w:rFonts w:ascii="Angsana New" w:eastAsia="Arial Unicode MS" w:hAnsi="Angsana New"/>
                <w:color w:val="000000"/>
                <w:sz w:val="26"/>
                <w:szCs w:val="26"/>
                <w:cs/>
              </w:rPr>
            </w:pPr>
            <w:r>
              <w:rPr>
                <w:rFonts w:ascii="Angsana New" w:eastAsia="Arial Unicode MS" w:hAnsi="Angsana New"/>
                <w:color w:val="000000"/>
                <w:sz w:val="26"/>
                <w:szCs w:val="26"/>
              </w:rPr>
              <w:t>-</w:t>
            </w:r>
          </w:p>
        </w:tc>
        <w:tc>
          <w:tcPr>
            <w:tcW w:w="239" w:type="dxa"/>
            <w:shd w:val="clear" w:color="auto" w:fill="auto"/>
          </w:tcPr>
          <w:p w14:paraId="6A3B36F3" w14:textId="77777777" w:rsidR="00F23F6F" w:rsidRPr="00A87017" w:rsidRDefault="00F23F6F" w:rsidP="00F23F6F">
            <w:pPr>
              <w:spacing w:line="380" w:lineRule="exact"/>
              <w:ind w:right="170"/>
              <w:jc w:val="right"/>
              <w:rPr>
                <w:rFonts w:ascii="Angsana New" w:eastAsia="Arial Unicode MS" w:hAnsi="Angsana New"/>
                <w:color w:val="000000"/>
                <w:sz w:val="26"/>
                <w:szCs w:val="26"/>
              </w:rPr>
            </w:pPr>
          </w:p>
        </w:tc>
        <w:tc>
          <w:tcPr>
            <w:tcW w:w="895" w:type="dxa"/>
            <w:shd w:val="clear" w:color="auto" w:fill="auto"/>
            <w:vAlign w:val="bottom"/>
          </w:tcPr>
          <w:p w14:paraId="7CB7F9F1" w14:textId="77777777" w:rsidR="00F23F6F" w:rsidRPr="00A87017" w:rsidRDefault="00F23F6F" w:rsidP="00F23F6F">
            <w:pPr>
              <w:spacing w:line="380" w:lineRule="exact"/>
              <w:ind w:right="170"/>
              <w:jc w:val="right"/>
              <w:rPr>
                <w:rFonts w:ascii="Angsana New" w:eastAsia="Arial Unicode MS" w:hAnsi="Angsana New"/>
                <w:color w:val="000000"/>
                <w:sz w:val="26"/>
                <w:szCs w:val="26"/>
                <w:cs/>
              </w:rPr>
            </w:pPr>
            <w:r>
              <w:rPr>
                <w:rFonts w:ascii="Angsana New" w:eastAsia="Arial Unicode MS" w:hAnsi="Angsana New"/>
                <w:color w:val="000000"/>
                <w:sz w:val="26"/>
                <w:szCs w:val="26"/>
              </w:rPr>
              <w:t>-</w:t>
            </w:r>
          </w:p>
        </w:tc>
        <w:tc>
          <w:tcPr>
            <w:tcW w:w="237" w:type="dxa"/>
            <w:shd w:val="clear" w:color="auto" w:fill="auto"/>
          </w:tcPr>
          <w:p w14:paraId="38FC8172" w14:textId="77777777" w:rsidR="00F23F6F" w:rsidRPr="00A87017" w:rsidRDefault="00F23F6F" w:rsidP="00F23F6F">
            <w:pPr>
              <w:spacing w:line="380" w:lineRule="exact"/>
              <w:jc w:val="right"/>
              <w:rPr>
                <w:rFonts w:ascii="Angsana New" w:eastAsia="Arial Unicode MS" w:hAnsi="Angsana New"/>
                <w:snapToGrid w:val="0"/>
                <w:color w:val="000000"/>
                <w:sz w:val="24"/>
                <w:szCs w:val="24"/>
                <w:lang w:val="en-GB" w:eastAsia="th-TH"/>
              </w:rPr>
            </w:pPr>
          </w:p>
        </w:tc>
        <w:tc>
          <w:tcPr>
            <w:tcW w:w="1039" w:type="dxa"/>
            <w:shd w:val="clear" w:color="auto" w:fill="auto"/>
            <w:vAlign w:val="bottom"/>
          </w:tcPr>
          <w:p w14:paraId="49FEC5A9" w14:textId="77777777" w:rsidR="00F23F6F" w:rsidRPr="00BD6159" w:rsidRDefault="00F23F6F" w:rsidP="00F23F6F">
            <w:pPr>
              <w:spacing w:line="380" w:lineRule="exact"/>
              <w:jc w:val="right"/>
              <w:rPr>
                <w:rFonts w:ascii="Angsana New" w:eastAsia="Arial Unicode MS" w:hAnsi="Angsana New"/>
                <w:snapToGrid w:val="0"/>
                <w:color w:val="000000"/>
                <w:sz w:val="24"/>
                <w:szCs w:val="24"/>
                <w:lang w:val="en-GB" w:eastAsia="th-TH"/>
              </w:rPr>
            </w:pPr>
            <w:r w:rsidRPr="00BD6159">
              <w:rPr>
                <w:rFonts w:ascii="Angsana New" w:eastAsia="Arial Unicode MS" w:hAnsi="Angsana New"/>
                <w:snapToGrid w:val="0"/>
                <w:color w:val="000000"/>
                <w:sz w:val="24"/>
                <w:szCs w:val="24"/>
                <w:lang w:val="en-GB" w:eastAsia="th-TH"/>
              </w:rPr>
              <w:t>6,500</w:t>
            </w:r>
          </w:p>
        </w:tc>
        <w:tc>
          <w:tcPr>
            <w:tcW w:w="236" w:type="dxa"/>
            <w:shd w:val="clear" w:color="auto" w:fill="auto"/>
          </w:tcPr>
          <w:p w14:paraId="4DF1B6AA" w14:textId="77777777" w:rsidR="00F23F6F" w:rsidRPr="00A87017" w:rsidRDefault="00F23F6F" w:rsidP="00F23F6F">
            <w:pPr>
              <w:spacing w:line="380" w:lineRule="exact"/>
              <w:jc w:val="right"/>
              <w:rPr>
                <w:rFonts w:ascii="Angsana New" w:eastAsia="Arial Unicode MS" w:hAnsi="Angsana New"/>
                <w:snapToGrid w:val="0"/>
                <w:color w:val="000000"/>
                <w:sz w:val="24"/>
                <w:szCs w:val="24"/>
                <w:lang w:val="en-GB" w:eastAsia="th-TH"/>
              </w:rPr>
            </w:pPr>
          </w:p>
        </w:tc>
        <w:tc>
          <w:tcPr>
            <w:tcW w:w="1144" w:type="dxa"/>
            <w:shd w:val="clear" w:color="auto" w:fill="auto"/>
            <w:vAlign w:val="bottom"/>
          </w:tcPr>
          <w:p w14:paraId="4CF98288" w14:textId="77777777" w:rsidR="00F23F6F" w:rsidRDefault="00F23F6F" w:rsidP="00F23F6F">
            <w:pPr>
              <w:spacing w:line="380" w:lineRule="exact"/>
              <w:jc w:val="right"/>
              <w:rPr>
                <w:rFonts w:ascii="Angsana New" w:eastAsia="Arial Unicode MS" w:hAnsi="Angsana New"/>
                <w:snapToGrid w:val="0"/>
                <w:color w:val="000000"/>
                <w:sz w:val="24"/>
                <w:szCs w:val="24"/>
                <w:lang w:val="en-GB" w:eastAsia="th-TH"/>
              </w:rPr>
            </w:pPr>
            <w:r w:rsidRPr="00CE076E">
              <w:rPr>
                <w:rFonts w:ascii="Angsana New" w:eastAsia="Arial Unicode MS" w:hAnsi="Angsana New"/>
                <w:snapToGrid w:val="0"/>
                <w:color w:val="000000"/>
                <w:sz w:val="24"/>
                <w:szCs w:val="24"/>
                <w:cs/>
                <w:lang w:val="en-GB" w:eastAsia="th-TH"/>
              </w:rPr>
              <w:t>6</w:t>
            </w:r>
            <w:r w:rsidRPr="00CE076E">
              <w:rPr>
                <w:rFonts w:ascii="Angsana New" w:eastAsia="Arial Unicode MS" w:hAnsi="Angsana New"/>
                <w:snapToGrid w:val="0"/>
                <w:color w:val="000000"/>
                <w:sz w:val="24"/>
                <w:szCs w:val="24"/>
                <w:lang w:val="en-GB" w:eastAsia="th-TH"/>
              </w:rPr>
              <w:t>,</w:t>
            </w:r>
            <w:r w:rsidRPr="00CE076E">
              <w:rPr>
                <w:rFonts w:ascii="Angsana New" w:eastAsia="Arial Unicode MS" w:hAnsi="Angsana New"/>
                <w:snapToGrid w:val="0"/>
                <w:color w:val="000000"/>
                <w:sz w:val="24"/>
                <w:szCs w:val="24"/>
                <w:cs/>
                <w:lang w:val="en-GB" w:eastAsia="th-TH"/>
              </w:rPr>
              <w:t>500</w:t>
            </w:r>
          </w:p>
        </w:tc>
      </w:tr>
      <w:tr w:rsidR="00F23F6F" w:rsidRPr="00021E19" w14:paraId="7308E96A" w14:textId="77777777" w:rsidTr="009B0A53">
        <w:tc>
          <w:tcPr>
            <w:tcW w:w="2977" w:type="dxa"/>
            <w:tcBorders>
              <w:top w:val="nil"/>
              <w:bottom w:val="nil"/>
            </w:tcBorders>
            <w:shd w:val="clear" w:color="auto" w:fill="auto"/>
            <w:vAlign w:val="bottom"/>
          </w:tcPr>
          <w:p w14:paraId="06DD2E4C" w14:textId="77777777" w:rsidR="00F23F6F" w:rsidRPr="00A87017" w:rsidRDefault="00F23F6F" w:rsidP="00F23F6F">
            <w:pPr>
              <w:spacing w:line="380" w:lineRule="exact"/>
              <w:ind w:left="-9"/>
              <w:rPr>
                <w:rFonts w:ascii="Angsana New" w:eastAsia="Arial Unicode MS" w:hAnsi="Angsana New"/>
                <w:color w:val="000000"/>
                <w:sz w:val="26"/>
                <w:szCs w:val="26"/>
              </w:rPr>
            </w:pPr>
            <w:r w:rsidRPr="00A87017">
              <w:rPr>
                <w:rFonts w:ascii="Angsana New" w:eastAsia="Arial Unicode MS" w:hAnsi="Angsana New"/>
                <w:sz w:val="26"/>
                <w:szCs w:val="26"/>
              </w:rPr>
              <w:t>Trade and other current receivables</w:t>
            </w:r>
          </w:p>
        </w:tc>
        <w:tc>
          <w:tcPr>
            <w:tcW w:w="995" w:type="dxa"/>
            <w:shd w:val="clear" w:color="auto" w:fill="auto"/>
            <w:vAlign w:val="bottom"/>
          </w:tcPr>
          <w:p w14:paraId="6E45C969" w14:textId="77777777" w:rsidR="00F23F6F" w:rsidRPr="00A87017" w:rsidRDefault="00F23F6F" w:rsidP="00F23F6F">
            <w:pPr>
              <w:spacing w:line="380" w:lineRule="exact"/>
              <w:ind w:right="170"/>
              <w:jc w:val="right"/>
              <w:rPr>
                <w:rFonts w:ascii="Angsana New" w:eastAsia="Arial Unicode MS" w:hAnsi="Angsana New"/>
                <w:color w:val="000000"/>
                <w:sz w:val="26"/>
                <w:szCs w:val="26"/>
              </w:rPr>
            </w:pPr>
            <w:r w:rsidRPr="00A87017">
              <w:rPr>
                <w:rFonts w:ascii="Angsana New" w:eastAsia="Arial Unicode MS" w:hAnsi="Angsana New"/>
                <w:color w:val="000000"/>
                <w:sz w:val="26"/>
                <w:szCs w:val="26"/>
                <w:cs/>
              </w:rPr>
              <w:t>-</w:t>
            </w:r>
          </w:p>
        </w:tc>
        <w:tc>
          <w:tcPr>
            <w:tcW w:w="236" w:type="dxa"/>
            <w:shd w:val="clear" w:color="auto" w:fill="auto"/>
          </w:tcPr>
          <w:p w14:paraId="064CBD01" w14:textId="77777777" w:rsidR="00F23F6F" w:rsidRPr="00A87017" w:rsidRDefault="00F23F6F" w:rsidP="00F23F6F">
            <w:pPr>
              <w:spacing w:line="380" w:lineRule="exact"/>
              <w:ind w:right="170"/>
              <w:jc w:val="both"/>
              <w:rPr>
                <w:rFonts w:ascii="Angsana New" w:eastAsia="Arial Unicode MS" w:hAnsi="Angsana New"/>
                <w:color w:val="000000"/>
                <w:sz w:val="26"/>
                <w:szCs w:val="26"/>
              </w:rPr>
            </w:pPr>
          </w:p>
        </w:tc>
        <w:tc>
          <w:tcPr>
            <w:tcW w:w="1040" w:type="dxa"/>
            <w:shd w:val="clear" w:color="auto" w:fill="auto"/>
          </w:tcPr>
          <w:p w14:paraId="48FB8C94" w14:textId="77777777" w:rsidR="00F23F6F" w:rsidRPr="00A87017" w:rsidRDefault="00F23F6F" w:rsidP="00F23F6F">
            <w:pPr>
              <w:spacing w:line="380" w:lineRule="exact"/>
              <w:ind w:right="170"/>
              <w:jc w:val="right"/>
              <w:rPr>
                <w:rFonts w:ascii="Angsana New" w:eastAsia="Arial Unicode MS" w:hAnsi="Angsana New"/>
                <w:color w:val="000000"/>
                <w:sz w:val="26"/>
                <w:szCs w:val="26"/>
              </w:rPr>
            </w:pPr>
            <w:r w:rsidRPr="00A87017">
              <w:rPr>
                <w:rFonts w:ascii="Angsana New" w:eastAsia="Arial Unicode MS" w:hAnsi="Angsana New"/>
                <w:color w:val="000000"/>
                <w:sz w:val="26"/>
                <w:szCs w:val="26"/>
                <w:cs/>
              </w:rPr>
              <w:t>-</w:t>
            </w:r>
          </w:p>
        </w:tc>
        <w:tc>
          <w:tcPr>
            <w:tcW w:w="239" w:type="dxa"/>
            <w:shd w:val="clear" w:color="auto" w:fill="auto"/>
          </w:tcPr>
          <w:p w14:paraId="754CF2F6" w14:textId="77777777" w:rsidR="00F23F6F" w:rsidRPr="00A87017" w:rsidRDefault="00F23F6F" w:rsidP="00F23F6F">
            <w:pPr>
              <w:spacing w:line="380" w:lineRule="exact"/>
              <w:ind w:right="170"/>
              <w:jc w:val="both"/>
              <w:rPr>
                <w:rFonts w:ascii="Angsana New" w:eastAsia="Arial Unicode MS" w:hAnsi="Angsana New"/>
                <w:color w:val="000000"/>
                <w:sz w:val="26"/>
                <w:szCs w:val="26"/>
              </w:rPr>
            </w:pPr>
          </w:p>
        </w:tc>
        <w:tc>
          <w:tcPr>
            <w:tcW w:w="895" w:type="dxa"/>
            <w:shd w:val="clear" w:color="auto" w:fill="auto"/>
            <w:vAlign w:val="bottom"/>
          </w:tcPr>
          <w:p w14:paraId="2411C878" w14:textId="77777777" w:rsidR="00F23F6F" w:rsidRPr="00A87017" w:rsidRDefault="00F23F6F" w:rsidP="00F23F6F">
            <w:pPr>
              <w:spacing w:line="380" w:lineRule="exact"/>
              <w:ind w:right="170"/>
              <w:jc w:val="right"/>
              <w:rPr>
                <w:rFonts w:ascii="Angsana New" w:eastAsia="Arial Unicode MS" w:hAnsi="Angsana New"/>
                <w:color w:val="000000"/>
                <w:sz w:val="26"/>
                <w:szCs w:val="26"/>
              </w:rPr>
            </w:pPr>
            <w:r w:rsidRPr="00A87017">
              <w:rPr>
                <w:rFonts w:ascii="Angsana New" w:eastAsia="Arial Unicode MS" w:hAnsi="Angsana New"/>
                <w:color w:val="000000"/>
                <w:sz w:val="26"/>
                <w:szCs w:val="26"/>
                <w:cs/>
              </w:rPr>
              <w:t>-</w:t>
            </w:r>
          </w:p>
        </w:tc>
        <w:tc>
          <w:tcPr>
            <w:tcW w:w="237" w:type="dxa"/>
            <w:shd w:val="clear" w:color="auto" w:fill="auto"/>
          </w:tcPr>
          <w:p w14:paraId="59447C3C" w14:textId="77777777" w:rsidR="00F23F6F" w:rsidRPr="00A87017" w:rsidRDefault="00F23F6F" w:rsidP="00F23F6F">
            <w:pPr>
              <w:spacing w:line="380" w:lineRule="exact"/>
              <w:jc w:val="both"/>
              <w:rPr>
                <w:rFonts w:ascii="Angsana New" w:eastAsia="Arial Unicode MS" w:hAnsi="Angsana New"/>
                <w:color w:val="000000"/>
                <w:sz w:val="24"/>
                <w:szCs w:val="24"/>
                <w:lang w:val="en-GB"/>
              </w:rPr>
            </w:pPr>
          </w:p>
        </w:tc>
        <w:tc>
          <w:tcPr>
            <w:tcW w:w="1039" w:type="dxa"/>
            <w:shd w:val="clear" w:color="auto" w:fill="auto"/>
          </w:tcPr>
          <w:p w14:paraId="335EDF11" w14:textId="77777777" w:rsidR="00F23F6F" w:rsidRPr="00BD6159" w:rsidRDefault="00F23F6F" w:rsidP="00F23F6F">
            <w:pPr>
              <w:spacing w:line="380" w:lineRule="exact"/>
              <w:jc w:val="right"/>
              <w:rPr>
                <w:rFonts w:ascii="Angsana New" w:eastAsia="Arial Unicode MS" w:hAnsi="Angsana New"/>
                <w:color w:val="000000"/>
                <w:sz w:val="24"/>
                <w:szCs w:val="24"/>
                <w:lang w:val="en-GB"/>
              </w:rPr>
            </w:pPr>
            <w:r w:rsidRPr="00BD6159">
              <w:rPr>
                <w:rFonts w:ascii="Angsana New" w:eastAsia="Arial Unicode MS" w:hAnsi="Angsana New"/>
                <w:color w:val="000000"/>
                <w:sz w:val="24"/>
                <w:szCs w:val="24"/>
                <w:lang w:val="en-GB"/>
              </w:rPr>
              <w:t>706,306</w:t>
            </w:r>
          </w:p>
        </w:tc>
        <w:tc>
          <w:tcPr>
            <w:tcW w:w="236" w:type="dxa"/>
            <w:shd w:val="clear" w:color="auto" w:fill="auto"/>
          </w:tcPr>
          <w:p w14:paraId="59A05DC6" w14:textId="77777777" w:rsidR="00F23F6F" w:rsidRPr="00A87017" w:rsidRDefault="00F23F6F" w:rsidP="00F23F6F">
            <w:pPr>
              <w:spacing w:line="380" w:lineRule="exact"/>
              <w:jc w:val="both"/>
              <w:rPr>
                <w:rFonts w:ascii="Angsana New" w:eastAsia="Arial Unicode MS" w:hAnsi="Angsana New"/>
                <w:color w:val="000000"/>
                <w:sz w:val="24"/>
                <w:szCs w:val="24"/>
                <w:lang w:val="en-GB"/>
              </w:rPr>
            </w:pPr>
          </w:p>
        </w:tc>
        <w:tc>
          <w:tcPr>
            <w:tcW w:w="1144" w:type="dxa"/>
            <w:shd w:val="clear" w:color="auto" w:fill="auto"/>
          </w:tcPr>
          <w:p w14:paraId="783A6385" w14:textId="77777777" w:rsidR="00F23F6F" w:rsidRPr="00A87017" w:rsidRDefault="00F23F6F" w:rsidP="00F23F6F">
            <w:pPr>
              <w:spacing w:line="380" w:lineRule="exact"/>
              <w:jc w:val="right"/>
              <w:rPr>
                <w:rFonts w:ascii="Angsana New" w:eastAsia="Arial Unicode MS" w:hAnsi="Angsana New"/>
                <w:color w:val="000000"/>
                <w:sz w:val="24"/>
                <w:szCs w:val="24"/>
                <w:cs/>
                <w:lang w:val="en-GB"/>
              </w:rPr>
            </w:pPr>
            <w:r>
              <w:rPr>
                <w:rFonts w:ascii="Angsana New" w:eastAsia="Arial Unicode MS" w:hAnsi="Angsana New"/>
                <w:color w:val="000000"/>
                <w:sz w:val="24"/>
                <w:szCs w:val="24"/>
                <w:lang w:val="en-GB"/>
              </w:rPr>
              <w:t>706,306</w:t>
            </w:r>
          </w:p>
        </w:tc>
      </w:tr>
      <w:tr w:rsidR="00F23F6F" w:rsidRPr="00021E19" w14:paraId="0D245238" w14:textId="77777777" w:rsidTr="009B0A53">
        <w:tc>
          <w:tcPr>
            <w:tcW w:w="2977" w:type="dxa"/>
            <w:tcBorders>
              <w:top w:val="nil"/>
              <w:bottom w:val="nil"/>
            </w:tcBorders>
            <w:shd w:val="clear" w:color="auto" w:fill="auto"/>
            <w:vAlign w:val="bottom"/>
          </w:tcPr>
          <w:p w14:paraId="37EF6A57" w14:textId="77777777" w:rsidR="00F23F6F" w:rsidRPr="006E732D" w:rsidRDefault="00F23F6F" w:rsidP="00F23F6F">
            <w:pPr>
              <w:spacing w:line="380" w:lineRule="exact"/>
              <w:ind w:left="-11"/>
              <w:rPr>
                <w:rFonts w:ascii="Angsana New" w:eastAsia="Arial Unicode MS" w:hAnsi="Angsana New"/>
                <w:color w:val="000000"/>
                <w:sz w:val="26"/>
                <w:szCs w:val="26"/>
                <w:cs/>
                <w:lang w:val="en-GB"/>
              </w:rPr>
            </w:pPr>
            <w:r w:rsidRPr="006E732D">
              <w:rPr>
                <w:rFonts w:ascii="Angsana New" w:eastAsia="Arial Unicode MS" w:hAnsi="Angsana New"/>
                <w:color w:val="000000"/>
                <w:sz w:val="26"/>
                <w:szCs w:val="26"/>
                <w:lang w:val="en-GB"/>
              </w:rPr>
              <w:t>Other current financial assets</w:t>
            </w:r>
          </w:p>
        </w:tc>
        <w:tc>
          <w:tcPr>
            <w:tcW w:w="995" w:type="dxa"/>
            <w:shd w:val="clear" w:color="auto" w:fill="auto"/>
          </w:tcPr>
          <w:p w14:paraId="76CF558F" w14:textId="77777777" w:rsidR="00F23F6F" w:rsidRPr="00A87017" w:rsidRDefault="00F23F6F" w:rsidP="00F23F6F">
            <w:pPr>
              <w:spacing w:line="380" w:lineRule="exact"/>
              <w:jc w:val="right"/>
              <w:rPr>
                <w:rFonts w:ascii="Angsana New" w:eastAsia="Arial Unicode MS" w:hAnsi="Angsana New"/>
                <w:color w:val="000000"/>
                <w:sz w:val="26"/>
                <w:szCs w:val="26"/>
              </w:rPr>
            </w:pPr>
            <w:r>
              <w:rPr>
                <w:rFonts w:ascii="Angsana New" w:eastAsia="Arial Unicode MS" w:hAnsi="Angsana New"/>
                <w:color w:val="000000"/>
                <w:sz w:val="24"/>
                <w:szCs w:val="24"/>
                <w:lang w:val="en-GB"/>
              </w:rPr>
              <w:t>76,600</w:t>
            </w:r>
          </w:p>
        </w:tc>
        <w:tc>
          <w:tcPr>
            <w:tcW w:w="236" w:type="dxa"/>
            <w:shd w:val="clear" w:color="auto" w:fill="auto"/>
          </w:tcPr>
          <w:p w14:paraId="0B123382" w14:textId="77777777" w:rsidR="00F23F6F" w:rsidRPr="00A87017" w:rsidRDefault="00F23F6F" w:rsidP="00F23F6F">
            <w:pPr>
              <w:spacing w:line="380" w:lineRule="exact"/>
              <w:jc w:val="both"/>
              <w:rPr>
                <w:rFonts w:ascii="Angsana New" w:eastAsia="Arial Unicode MS" w:hAnsi="Angsana New"/>
                <w:color w:val="000000"/>
                <w:sz w:val="24"/>
                <w:szCs w:val="24"/>
                <w:lang w:val="en-GB"/>
              </w:rPr>
            </w:pPr>
          </w:p>
        </w:tc>
        <w:tc>
          <w:tcPr>
            <w:tcW w:w="1040" w:type="dxa"/>
            <w:shd w:val="clear" w:color="auto" w:fill="auto"/>
          </w:tcPr>
          <w:p w14:paraId="544EACB6" w14:textId="77777777" w:rsidR="00F23F6F" w:rsidRPr="00A87017" w:rsidRDefault="00F23F6F" w:rsidP="00F23F6F">
            <w:pPr>
              <w:spacing w:line="380" w:lineRule="exact"/>
              <w:jc w:val="right"/>
              <w:rPr>
                <w:rFonts w:ascii="Angsana New" w:eastAsia="Arial Unicode MS" w:hAnsi="Angsana New"/>
                <w:color w:val="000000"/>
                <w:sz w:val="24"/>
                <w:szCs w:val="24"/>
                <w:lang w:val="en-GB"/>
              </w:rPr>
            </w:pPr>
            <w:r>
              <w:rPr>
                <w:rFonts w:ascii="Angsana New" w:eastAsia="Arial Unicode MS" w:hAnsi="Angsana New"/>
                <w:color w:val="000000"/>
                <w:sz w:val="24"/>
                <w:szCs w:val="24"/>
                <w:lang w:val="en-GB"/>
              </w:rPr>
              <w:t>66</w:t>
            </w:r>
          </w:p>
        </w:tc>
        <w:tc>
          <w:tcPr>
            <w:tcW w:w="239" w:type="dxa"/>
            <w:shd w:val="clear" w:color="auto" w:fill="auto"/>
          </w:tcPr>
          <w:p w14:paraId="69449B94" w14:textId="77777777" w:rsidR="00F23F6F" w:rsidRPr="00A87017" w:rsidRDefault="00F23F6F" w:rsidP="00F23F6F">
            <w:pPr>
              <w:spacing w:line="380" w:lineRule="exact"/>
              <w:jc w:val="both"/>
              <w:rPr>
                <w:rFonts w:ascii="Angsana New" w:eastAsia="Arial Unicode MS" w:hAnsi="Angsana New"/>
                <w:color w:val="000000"/>
                <w:sz w:val="24"/>
                <w:szCs w:val="24"/>
                <w:lang w:val="en-GB"/>
              </w:rPr>
            </w:pPr>
          </w:p>
        </w:tc>
        <w:tc>
          <w:tcPr>
            <w:tcW w:w="895" w:type="dxa"/>
            <w:shd w:val="clear" w:color="auto" w:fill="auto"/>
            <w:vAlign w:val="bottom"/>
          </w:tcPr>
          <w:p w14:paraId="08117853" w14:textId="77777777" w:rsidR="00F23F6F" w:rsidRPr="00A87017" w:rsidRDefault="00F23F6F" w:rsidP="00F23F6F">
            <w:pPr>
              <w:spacing w:line="380" w:lineRule="exact"/>
              <w:ind w:right="170"/>
              <w:jc w:val="right"/>
              <w:rPr>
                <w:rFonts w:ascii="Angsana New" w:eastAsia="Arial Unicode MS" w:hAnsi="Angsana New"/>
                <w:color w:val="000000"/>
                <w:sz w:val="26"/>
                <w:szCs w:val="26"/>
              </w:rPr>
            </w:pPr>
            <w:r w:rsidRPr="00A87017">
              <w:rPr>
                <w:rFonts w:ascii="Angsana New" w:eastAsia="Arial Unicode MS" w:hAnsi="Angsana New"/>
                <w:color w:val="000000"/>
                <w:sz w:val="26"/>
                <w:szCs w:val="26"/>
                <w:cs/>
              </w:rPr>
              <w:t>-</w:t>
            </w:r>
          </w:p>
        </w:tc>
        <w:tc>
          <w:tcPr>
            <w:tcW w:w="237" w:type="dxa"/>
            <w:shd w:val="clear" w:color="auto" w:fill="auto"/>
          </w:tcPr>
          <w:p w14:paraId="2141CFC9" w14:textId="77777777" w:rsidR="00F23F6F" w:rsidRPr="00A87017" w:rsidRDefault="00F23F6F" w:rsidP="00F23F6F">
            <w:pPr>
              <w:spacing w:line="380" w:lineRule="exact"/>
              <w:jc w:val="both"/>
              <w:rPr>
                <w:rFonts w:ascii="Angsana New" w:eastAsia="Arial Unicode MS" w:hAnsi="Angsana New"/>
                <w:color w:val="000000"/>
                <w:sz w:val="24"/>
                <w:szCs w:val="24"/>
                <w:lang w:val="en-GB"/>
              </w:rPr>
            </w:pPr>
          </w:p>
        </w:tc>
        <w:tc>
          <w:tcPr>
            <w:tcW w:w="1039" w:type="dxa"/>
            <w:shd w:val="clear" w:color="auto" w:fill="auto"/>
            <w:vAlign w:val="bottom"/>
          </w:tcPr>
          <w:p w14:paraId="74CD1E5E" w14:textId="77777777" w:rsidR="00F23F6F" w:rsidRPr="00BD6159" w:rsidRDefault="00F23F6F" w:rsidP="00F23F6F">
            <w:pPr>
              <w:spacing w:line="380" w:lineRule="exact"/>
              <w:ind w:right="170"/>
              <w:jc w:val="right"/>
              <w:rPr>
                <w:rFonts w:ascii="Angsana New" w:eastAsia="Arial Unicode MS" w:hAnsi="Angsana New"/>
                <w:color w:val="000000"/>
                <w:sz w:val="24"/>
                <w:szCs w:val="24"/>
                <w:cs/>
              </w:rPr>
            </w:pPr>
            <w:r w:rsidRPr="00BD6159">
              <w:rPr>
                <w:rFonts w:ascii="Angsana New" w:eastAsia="Arial Unicode MS" w:hAnsi="Angsana New"/>
                <w:color w:val="000000"/>
                <w:sz w:val="24"/>
                <w:szCs w:val="24"/>
                <w:cs/>
              </w:rPr>
              <w:t>-</w:t>
            </w:r>
          </w:p>
        </w:tc>
        <w:tc>
          <w:tcPr>
            <w:tcW w:w="236" w:type="dxa"/>
            <w:shd w:val="clear" w:color="auto" w:fill="auto"/>
          </w:tcPr>
          <w:p w14:paraId="7C12FFDE" w14:textId="77777777" w:rsidR="00F23F6F" w:rsidRPr="00A87017" w:rsidRDefault="00F23F6F" w:rsidP="00F23F6F">
            <w:pPr>
              <w:spacing w:line="380" w:lineRule="exact"/>
              <w:jc w:val="both"/>
              <w:rPr>
                <w:rFonts w:ascii="Angsana New" w:eastAsia="Arial Unicode MS" w:hAnsi="Angsana New"/>
                <w:color w:val="000000"/>
                <w:sz w:val="24"/>
                <w:szCs w:val="24"/>
                <w:lang w:val="en-GB"/>
              </w:rPr>
            </w:pPr>
          </w:p>
        </w:tc>
        <w:tc>
          <w:tcPr>
            <w:tcW w:w="1144" w:type="dxa"/>
            <w:shd w:val="clear" w:color="auto" w:fill="auto"/>
            <w:vAlign w:val="bottom"/>
          </w:tcPr>
          <w:p w14:paraId="7FEEF46F" w14:textId="77777777" w:rsidR="00F23F6F" w:rsidRPr="00A87017" w:rsidRDefault="00F23F6F" w:rsidP="00F23F6F">
            <w:pPr>
              <w:spacing w:line="380" w:lineRule="exact"/>
              <w:jc w:val="right"/>
              <w:rPr>
                <w:rFonts w:ascii="Angsana New" w:eastAsia="Arial Unicode MS" w:hAnsi="Angsana New"/>
                <w:color w:val="000000"/>
                <w:sz w:val="24"/>
                <w:szCs w:val="24"/>
                <w:lang w:val="en-GB"/>
              </w:rPr>
            </w:pPr>
            <w:r>
              <w:rPr>
                <w:rFonts w:ascii="Angsana New" w:eastAsia="Arial Unicode MS" w:hAnsi="Angsana New"/>
                <w:color w:val="000000"/>
                <w:sz w:val="24"/>
                <w:szCs w:val="24"/>
                <w:lang w:val="en-GB"/>
              </w:rPr>
              <w:t>76,666</w:t>
            </w:r>
          </w:p>
        </w:tc>
      </w:tr>
      <w:tr w:rsidR="00F23F6F" w:rsidRPr="00021E19" w14:paraId="67EED090" w14:textId="77777777" w:rsidTr="009B0A53">
        <w:tc>
          <w:tcPr>
            <w:tcW w:w="2977" w:type="dxa"/>
            <w:tcBorders>
              <w:top w:val="nil"/>
              <w:bottom w:val="nil"/>
            </w:tcBorders>
            <w:shd w:val="clear" w:color="auto" w:fill="auto"/>
            <w:vAlign w:val="bottom"/>
          </w:tcPr>
          <w:p w14:paraId="4572E69D" w14:textId="77777777" w:rsidR="00F23F6F" w:rsidRPr="006E732D" w:rsidRDefault="00F23F6F" w:rsidP="00F23F6F">
            <w:pPr>
              <w:spacing w:line="380" w:lineRule="exact"/>
              <w:ind w:left="-9"/>
              <w:rPr>
                <w:rFonts w:ascii="Angsana New" w:eastAsia="Arial Unicode MS" w:hAnsi="Angsana New"/>
                <w:color w:val="000000"/>
                <w:sz w:val="26"/>
                <w:szCs w:val="26"/>
              </w:rPr>
            </w:pPr>
            <w:r w:rsidRPr="006E732D">
              <w:rPr>
                <w:rFonts w:ascii="Angsana New" w:eastAsia="Arial Unicode MS" w:hAnsi="Angsana New"/>
                <w:color w:val="000000"/>
                <w:sz w:val="26"/>
                <w:szCs w:val="26"/>
                <w:lang w:val="en-GB"/>
              </w:rPr>
              <w:t>Vat refund</w:t>
            </w:r>
          </w:p>
        </w:tc>
        <w:tc>
          <w:tcPr>
            <w:tcW w:w="995" w:type="dxa"/>
            <w:shd w:val="clear" w:color="auto" w:fill="auto"/>
          </w:tcPr>
          <w:p w14:paraId="6405FEAF" w14:textId="77777777" w:rsidR="00F23F6F" w:rsidRPr="002A5763" w:rsidRDefault="00F23F6F" w:rsidP="00F23F6F">
            <w:pPr>
              <w:spacing w:line="380" w:lineRule="exact"/>
              <w:ind w:right="170"/>
              <w:jc w:val="right"/>
              <w:rPr>
                <w:rFonts w:ascii="Angsana New" w:eastAsia="Arial Unicode MS" w:hAnsi="Angsana New"/>
                <w:color w:val="000000"/>
                <w:sz w:val="26"/>
                <w:szCs w:val="26"/>
              </w:rPr>
            </w:pPr>
            <w:r w:rsidRPr="002A5763">
              <w:rPr>
                <w:rFonts w:ascii="Angsana New" w:eastAsia="Arial Unicode MS" w:hAnsi="Angsana New"/>
                <w:color w:val="000000"/>
                <w:sz w:val="26"/>
                <w:szCs w:val="26"/>
              </w:rPr>
              <w:t>-</w:t>
            </w:r>
          </w:p>
        </w:tc>
        <w:tc>
          <w:tcPr>
            <w:tcW w:w="236" w:type="dxa"/>
            <w:shd w:val="clear" w:color="auto" w:fill="auto"/>
          </w:tcPr>
          <w:p w14:paraId="55085DC2" w14:textId="77777777" w:rsidR="00F23F6F" w:rsidRPr="00A87017" w:rsidRDefault="00F23F6F" w:rsidP="00F23F6F">
            <w:pPr>
              <w:spacing w:line="380" w:lineRule="exact"/>
              <w:jc w:val="both"/>
              <w:rPr>
                <w:rFonts w:ascii="Angsana New" w:eastAsia="Arial Unicode MS" w:hAnsi="Angsana New"/>
                <w:color w:val="000000"/>
                <w:sz w:val="24"/>
                <w:szCs w:val="24"/>
                <w:lang w:val="en-GB"/>
              </w:rPr>
            </w:pPr>
          </w:p>
        </w:tc>
        <w:tc>
          <w:tcPr>
            <w:tcW w:w="1040" w:type="dxa"/>
            <w:shd w:val="clear" w:color="auto" w:fill="auto"/>
          </w:tcPr>
          <w:p w14:paraId="3D01C1AE" w14:textId="77777777" w:rsidR="00F23F6F" w:rsidRPr="00CE076E" w:rsidRDefault="00F23F6F" w:rsidP="00F23F6F">
            <w:pPr>
              <w:spacing w:line="380" w:lineRule="exact"/>
              <w:ind w:right="170"/>
              <w:jc w:val="right"/>
              <w:rPr>
                <w:rFonts w:ascii="Angsana New" w:eastAsia="Arial Unicode MS" w:hAnsi="Angsana New"/>
                <w:color w:val="000000"/>
                <w:sz w:val="26"/>
                <w:szCs w:val="26"/>
              </w:rPr>
            </w:pPr>
            <w:r w:rsidRPr="00CE076E">
              <w:rPr>
                <w:rFonts w:ascii="Angsana New" w:eastAsia="Arial Unicode MS" w:hAnsi="Angsana New"/>
                <w:color w:val="000000"/>
                <w:sz w:val="26"/>
                <w:szCs w:val="26"/>
              </w:rPr>
              <w:t>-</w:t>
            </w:r>
          </w:p>
        </w:tc>
        <w:tc>
          <w:tcPr>
            <w:tcW w:w="239" w:type="dxa"/>
            <w:shd w:val="clear" w:color="auto" w:fill="auto"/>
          </w:tcPr>
          <w:p w14:paraId="077000C3" w14:textId="77777777" w:rsidR="00F23F6F" w:rsidRPr="00A87017" w:rsidRDefault="00F23F6F" w:rsidP="00F23F6F">
            <w:pPr>
              <w:spacing w:line="380" w:lineRule="exact"/>
              <w:jc w:val="both"/>
              <w:rPr>
                <w:rFonts w:ascii="Angsana New" w:eastAsia="Arial Unicode MS" w:hAnsi="Angsana New"/>
                <w:color w:val="000000"/>
                <w:sz w:val="24"/>
                <w:szCs w:val="24"/>
                <w:lang w:val="en-GB"/>
              </w:rPr>
            </w:pPr>
          </w:p>
        </w:tc>
        <w:tc>
          <w:tcPr>
            <w:tcW w:w="895" w:type="dxa"/>
            <w:shd w:val="clear" w:color="auto" w:fill="auto"/>
            <w:vAlign w:val="bottom"/>
          </w:tcPr>
          <w:p w14:paraId="6ED9F66E" w14:textId="77777777" w:rsidR="00F23F6F" w:rsidRPr="00A87017" w:rsidRDefault="00F23F6F" w:rsidP="00F23F6F">
            <w:pPr>
              <w:spacing w:line="380" w:lineRule="exact"/>
              <w:ind w:right="170"/>
              <w:jc w:val="right"/>
              <w:rPr>
                <w:rFonts w:ascii="Angsana New" w:eastAsia="Arial Unicode MS" w:hAnsi="Angsana New"/>
                <w:color w:val="000000"/>
                <w:sz w:val="26"/>
                <w:szCs w:val="26"/>
                <w:cs/>
              </w:rPr>
            </w:pPr>
            <w:r>
              <w:rPr>
                <w:rFonts w:ascii="Angsana New" w:eastAsia="Arial Unicode MS" w:hAnsi="Angsana New"/>
                <w:color w:val="000000"/>
                <w:sz w:val="26"/>
                <w:szCs w:val="26"/>
              </w:rPr>
              <w:t>-</w:t>
            </w:r>
          </w:p>
        </w:tc>
        <w:tc>
          <w:tcPr>
            <w:tcW w:w="237" w:type="dxa"/>
            <w:shd w:val="clear" w:color="auto" w:fill="auto"/>
          </w:tcPr>
          <w:p w14:paraId="3ACFBFA4" w14:textId="77777777" w:rsidR="00F23F6F" w:rsidRPr="00A87017" w:rsidRDefault="00F23F6F" w:rsidP="00F23F6F">
            <w:pPr>
              <w:spacing w:line="380" w:lineRule="exact"/>
              <w:jc w:val="both"/>
              <w:rPr>
                <w:rFonts w:ascii="Angsana New" w:eastAsia="Arial Unicode MS" w:hAnsi="Angsana New"/>
                <w:color w:val="000000"/>
                <w:sz w:val="24"/>
                <w:szCs w:val="24"/>
                <w:lang w:val="en-GB"/>
              </w:rPr>
            </w:pPr>
          </w:p>
        </w:tc>
        <w:tc>
          <w:tcPr>
            <w:tcW w:w="1039" w:type="dxa"/>
            <w:shd w:val="clear" w:color="auto" w:fill="auto"/>
            <w:vAlign w:val="bottom"/>
          </w:tcPr>
          <w:p w14:paraId="4EF7BCC9" w14:textId="77777777" w:rsidR="00F23F6F" w:rsidRPr="00BD6159" w:rsidRDefault="00F23F6F" w:rsidP="00F23F6F">
            <w:pPr>
              <w:spacing w:line="380" w:lineRule="exact"/>
              <w:jc w:val="right"/>
              <w:rPr>
                <w:rFonts w:ascii="Angsana New" w:eastAsia="Arial Unicode MS" w:hAnsi="Angsana New"/>
                <w:color w:val="000000"/>
                <w:sz w:val="24"/>
                <w:szCs w:val="24"/>
                <w:cs/>
              </w:rPr>
            </w:pPr>
            <w:r w:rsidRPr="00BD6159">
              <w:rPr>
                <w:rFonts w:ascii="Angsana New" w:eastAsia="Arial Unicode MS" w:hAnsi="Angsana New"/>
                <w:color w:val="000000"/>
                <w:sz w:val="24"/>
                <w:szCs w:val="24"/>
                <w:cs/>
              </w:rPr>
              <w:t>1</w:t>
            </w:r>
            <w:r w:rsidRPr="00BD6159">
              <w:rPr>
                <w:rFonts w:ascii="Angsana New" w:eastAsia="Arial Unicode MS" w:hAnsi="Angsana New"/>
                <w:color w:val="000000"/>
                <w:sz w:val="24"/>
                <w:szCs w:val="24"/>
              </w:rPr>
              <w:t>45,628</w:t>
            </w:r>
          </w:p>
        </w:tc>
        <w:tc>
          <w:tcPr>
            <w:tcW w:w="236" w:type="dxa"/>
            <w:shd w:val="clear" w:color="auto" w:fill="auto"/>
          </w:tcPr>
          <w:p w14:paraId="11124C6E" w14:textId="77777777" w:rsidR="00F23F6F" w:rsidRPr="00A87017" w:rsidRDefault="00F23F6F" w:rsidP="00F23F6F">
            <w:pPr>
              <w:spacing w:line="380" w:lineRule="exact"/>
              <w:jc w:val="both"/>
              <w:rPr>
                <w:rFonts w:ascii="Angsana New" w:eastAsia="Arial Unicode MS" w:hAnsi="Angsana New"/>
                <w:color w:val="000000"/>
                <w:sz w:val="24"/>
                <w:szCs w:val="24"/>
                <w:lang w:val="en-GB"/>
              </w:rPr>
            </w:pPr>
          </w:p>
        </w:tc>
        <w:tc>
          <w:tcPr>
            <w:tcW w:w="1144" w:type="dxa"/>
            <w:shd w:val="clear" w:color="auto" w:fill="auto"/>
            <w:vAlign w:val="bottom"/>
          </w:tcPr>
          <w:p w14:paraId="060AD089" w14:textId="77777777" w:rsidR="00F23F6F" w:rsidRDefault="00F23F6F" w:rsidP="00F23F6F">
            <w:pPr>
              <w:spacing w:line="380" w:lineRule="exact"/>
              <w:jc w:val="right"/>
              <w:rPr>
                <w:rFonts w:ascii="Angsana New" w:eastAsia="Arial Unicode MS" w:hAnsi="Angsana New"/>
                <w:color w:val="000000"/>
                <w:sz w:val="24"/>
                <w:szCs w:val="24"/>
                <w:lang w:val="en-GB"/>
              </w:rPr>
            </w:pPr>
            <w:r w:rsidRPr="00BD6159">
              <w:rPr>
                <w:rFonts w:ascii="Angsana New" w:eastAsia="Arial Unicode MS" w:hAnsi="Angsana New"/>
                <w:color w:val="000000"/>
                <w:sz w:val="24"/>
                <w:szCs w:val="24"/>
                <w:cs/>
              </w:rPr>
              <w:t>1</w:t>
            </w:r>
            <w:r w:rsidRPr="00BD6159">
              <w:rPr>
                <w:rFonts w:ascii="Angsana New" w:eastAsia="Arial Unicode MS" w:hAnsi="Angsana New"/>
                <w:color w:val="000000"/>
                <w:sz w:val="24"/>
                <w:szCs w:val="24"/>
              </w:rPr>
              <w:t>45,628</w:t>
            </w:r>
          </w:p>
        </w:tc>
      </w:tr>
      <w:tr w:rsidR="00F23F6F" w:rsidRPr="00021E19" w14:paraId="7EA13DFB" w14:textId="77777777" w:rsidTr="009B0A53">
        <w:tc>
          <w:tcPr>
            <w:tcW w:w="2977" w:type="dxa"/>
            <w:tcBorders>
              <w:top w:val="nil"/>
              <w:bottom w:val="nil"/>
            </w:tcBorders>
            <w:shd w:val="clear" w:color="auto" w:fill="auto"/>
            <w:vAlign w:val="bottom"/>
          </w:tcPr>
          <w:p w14:paraId="4FC41860" w14:textId="77777777" w:rsidR="00F23F6F" w:rsidRPr="006E732D" w:rsidRDefault="00F23F6F" w:rsidP="00F23F6F">
            <w:pPr>
              <w:spacing w:line="380" w:lineRule="exact"/>
              <w:ind w:left="-9"/>
              <w:rPr>
                <w:rFonts w:ascii="Angsana New" w:eastAsia="Arial Unicode MS" w:hAnsi="Angsana New"/>
                <w:color w:val="000000"/>
                <w:sz w:val="26"/>
                <w:szCs w:val="26"/>
              </w:rPr>
            </w:pPr>
            <w:r w:rsidRPr="006E732D">
              <w:rPr>
                <w:rFonts w:ascii="Angsana New" w:eastAsia="Arial Unicode MS" w:hAnsi="Angsana New"/>
                <w:sz w:val="26"/>
                <w:szCs w:val="26"/>
              </w:rPr>
              <w:t>Other current assets</w:t>
            </w:r>
          </w:p>
        </w:tc>
        <w:tc>
          <w:tcPr>
            <w:tcW w:w="995" w:type="dxa"/>
            <w:shd w:val="clear" w:color="auto" w:fill="auto"/>
            <w:vAlign w:val="bottom"/>
          </w:tcPr>
          <w:p w14:paraId="30E80294" w14:textId="77777777" w:rsidR="00F23F6F" w:rsidRPr="00A87017" w:rsidRDefault="00F23F6F" w:rsidP="00F23F6F">
            <w:pPr>
              <w:spacing w:line="380" w:lineRule="exact"/>
              <w:ind w:right="170"/>
              <w:jc w:val="right"/>
              <w:rPr>
                <w:rFonts w:ascii="Angsana New" w:eastAsia="Arial Unicode MS" w:hAnsi="Angsana New"/>
                <w:color w:val="000000"/>
                <w:sz w:val="26"/>
                <w:szCs w:val="26"/>
              </w:rPr>
            </w:pPr>
            <w:r w:rsidRPr="00A87017">
              <w:rPr>
                <w:rFonts w:ascii="Angsana New" w:eastAsia="Arial Unicode MS" w:hAnsi="Angsana New"/>
                <w:color w:val="000000"/>
                <w:sz w:val="26"/>
                <w:szCs w:val="26"/>
                <w:cs/>
              </w:rPr>
              <w:t>-</w:t>
            </w:r>
          </w:p>
        </w:tc>
        <w:tc>
          <w:tcPr>
            <w:tcW w:w="236" w:type="dxa"/>
            <w:shd w:val="clear" w:color="auto" w:fill="auto"/>
          </w:tcPr>
          <w:p w14:paraId="4FB7AA3A" w14:textId="77777777" w:rsidR="00F23F6F" w:rsidRPr="00A87017" w:rsidRDefault="00F23F6F" w:rsidP="00F23F6F">
            <w:pPr>
              <w:spacing w:line="380" w:lineRule="exact"/>
              <w:jc w:val="both"/>
              <w:rPr>
                <w:rFonts w:ascii="Angsana New" w:eastAsia="Arial Unicode MS" w:hAnsi="Angsana New"/>
                <w:color w:val="000000"/>
                <w:sz w:val="24"/>
                <w:szCs w:val="24"/>
                <w:lang w:val="en-GB"/>
              </w:rPr>
            </w:pPr>
          </w:p>
        </w:tc>
        <w:tc>
          <w:tcPr>
            <w:tcW w:w="1040" w:type="dxa"/>
            <w:shd w:val="clear" w:color="auto" w:fill="auto"/>
          </w:tcPr>
          <w:p w14:paraId="540A5154" w14:textId="77777777" w:rsidR="00F23F6F" w:rsidRPr="00A87017" w:rsidRDefault="00F23F6F" w:rsidP="00F23F6F">
            <w:pPr>
              <w:spacing w:line="380" w:lineRule="exact"/>
              <w:ind w:right="170"/>
              <w:jc w:val="right"/>
              <w:rPr>
                <w:rFonts w:ascii="Angsana New" w:eastAsia="Arial Unicode MS" w:hAnsi="Angsana New"/>
                <w:color w:val="000000"/>
                <w:sz w:val="26"/>
                <w:szCs w:val="26"/>
              </w:rPr>
            </w:pPr>
            <w:r w:rsidRPr="00A87017">
              <w:rPr>
                <w:rFonts w:ascii="Angsana New" w:eastAsia="Arial Unicode MS" w:hAnsi="Angsana New"/>
                <w:color w:val="000000"/>
                <w:sz w:val="26"/>
                <w:szCs w:val="26"/>
                <w:cs/>
              </w:rPr>
              <w:t>-</w:t>
            </w:r>
          </w:p>
        </w:tc>
        <w:tc>
          <w:tcPr>
            <w:tcW w:w="239" w:type="dxa"/>
            <w:shd w:val="clear" w:color="auto" w:fill="auto"/>
          </w:tcPr>
          <w:p w14:paraId="2ADEF0B0" w14:textId="77777777" w:rsidR="00F23F6F" w:rsidRPr="00A87017" w:rsidRDefault="00F23F6F" w:rsidP="00F23F6F">
            <w:pPr>
              <w:spacing w:line="380" w:lineRule="exact"/>
              <w:jc w:val="both"/>
              <w:rPr>
                <w:rFonts w:ascii="Angsana New" w:eastAsia="Arial Unicode MS" w:hAnsi="Angsana New"/>
                <w:color w:val="000000"/>
                <w:sz w:val="24"/>
                <w:szCs w:val="24"/>
                <w:lang w:val="en-GB"/>
              </w:rPr>
            </w:pPr>
          </w:p>
        </w:tc>
        <w:tc>
          <w:tcPr>
            <w:tcW w:w="895" w:type="dxa"/>
            <w:shd w:val="clear" w:color="auto" w:fill="auto"/>
            <w:vAlign w:val="bottom"/>
          </w:tcPr>
          <w:p w14:paraId="45C45C5D" w14:textId="77777777" w:rsidR="00F23F6F" w:rsidRPr="00A87017" w:rsidRDefault="00F23F6F" w:rsidP="00F23F6F">
            <w:pPr>
              <w:spacing w:line="380" w:lineRule="exact"/>
              <w:ind w:right="170"/>
              <w:jc w:val="right"/>
              <w:rPr>
                <w:rFonts w:ascii="Angsana New" w:eastAsia="Arial Unicode MS" w:hAnsi="Angsana New"/>
                <w:color w:val="000000"/>
                <w:sz w:val="26"/>
                <w:szCs w:val="26"/>
              </w:rPr>
            </w:pPr>
            <w:r w:rsidRPr="00A87017">
              <w:rPr>
                <w:rFonts w:ascii="Angsana New" w:eastAsia="Arial Unicode MS" w:hAnsi="Angsana New"/>
                <w:color w:val="000000"/>
                <w:sz w:val="26"/>
                <w:szCs w:val="26"/>
                <w:cs/>
              </w:rPr>
              <w:t>-</w:t>
            </w:r>
          </w:p>
        </w:tc>
        <w:tc>
          <w:tcPr>
            <w:tcW w:w="237" w:type="dxa"/>
            <w:shd w:val="clear" w:color="auto" w:fill="auto"/>
          </w:tcPr>
          <w:p w14:paraId="1918401E" w14:textId="77777777" w:rsidR="00F23F6F" w:rsidRPr="00A87017" w:rsidRDefault="00F23F6F" w:rsidP="00F23F6F">
            <w:pPr>
              <w:spacing w:line="380" w:lineRule="exact"/>
              <w:jc w:val="both"/>
              <w:rPr>
                <w:rFonts w:ascii="Angsana New" w:eastAsia="Arial Unicode MS" w:hAnsi="Angsana New"/>
                <w:color w:val="000000"/>
                <w:sz w:val="24"/>
                <w:szCs w:val="24"/>
                <w:lang w:val="en-GB"/>
              </w:rPr>
            </w:pPr>
          </w:p>
        </w:tc>
        <w:tc>
          <w:tcPr>
            <w:tcW w:w="1039" w:type="dxa"/>
            <w:shd w:val="clear" w:color="auto" w:fill="auto"/>
            <w:vAlign w:val="bottom"/>
          </w:tcPr>
          <w:p w14:paraId="52607AB1" w14:textId="77777777" w:rsidR="00F23F6F" w:rsidRPr="00BD6159" w:rsidRDefault="00F23F6F" w:rsidP="00F23F6F">
            <w:pPr>
              <w:spacing w:line="380" w:lineRule="exact"/>
              <w:jc w:val="right"/>
              <w:rPr>
                <w:rFonts w:ascii="Angsana New" w:eastAsia="Arial Unicode MS" w:hAnsi="Angsana New"/>
                <w:color w:val="000000"/>
                <w:sz w:val="24"/>
                <w:szCs w:val="24"/>
                <w:cs/>
                <w:lang w:val="en-GB"/>
              </w:rPr>
            </w:pPr>
            <w:r w:rsidRPr="00BD6159">
              <w:rPr>
                <w:rFonts w:ascii="Angsana New" w:eastAsia="Arial Unicode MS" w:hAnsi="Angsana New"/>
                <w:color w:val="000000"/>
                <w:sz w:val="24"/>
                <w:szCs w:val="24"/>
                <w:lang w:val="en-GB"/>
              </w:rPr>
              <w:t>3,680</w:t>
            </w:r>
          </w:p>
        </w:tc>
        <w:tc>
          <w:tcPr>
            <w:tcW w:w="236" w:type="dxa"/>
            <w:shd w:val="clear" w:color="auto" w:fill="auto"/>
          </w:tcPr>
          <w:p w14:paraId="5A4FB031" w14:textId="77777777" w:rsidR="00F23F6F" w:rsidRPr="00A87017" w:rsidRDefault="00F23F6F" w:rsidP="00F23F6F">
            <w:pPr>
              <w:spacing w:line="380" w:lineRule="exact"/>
              <w:jc w:val="both"/>
              <w:rPr>
                <w:rFonts w:ascii="Angsana New" w:eastAsia="Arial Unicode MS" w:hAnsi="Angsana New"/>
                <w:color w:val="000000"/>
                <w:sz w:val="24"/>
                <w:szCs w:val="24"/>
                <w:lang w:val="en-GB"/>
              </w:rPr>
            </w:pPr>
          </w:p>
        </w:tc>
        <w:tc>
          <w:tcPr>
            <w:tcW w:w="1144" w:type="dxa"/>
            <w:shd w:val="clear" w:color="auto" w:fill="auto"/>
            <w:vAlign w:val="bottom"/>
          </w:tcPr>
          <w:p w14:paraId="3E27241D" w14:textId="77777777" w:rsidR="00F23F6F" w:rsidRPr="00A87017" w:rsidRDefault="00F23F6F" w:rsidP="00F23F6F">
            <w:pPr>
              <w:spacing w:line="380" w:lineRule="exact"/>
              <w:jc w:val="right"/>
              <w:rPr>
                <w:rFonts w:ascii="Angsana New" w:eastAsia="Arial Unicode MS" w:hAnsi="Angsana New"/>
                <w:color w:val="000000"/>
                <w:sz w:val="24"/>
                <w:szCs w:val="24"/>
                <w:lang w:val="en-GB"/>
              </w:rPr>
            </w:pPr>
            <w:r w:rsidRPr="00BD6159">
              <w:rPr>
                <w:rFonts w:ascii="Angsana New" w:eastAsia="Arial Unicode MS" w:hAnsi="Angsana New"/>
                <w:color w:val="000000"/>
                <w:sz w:val="24"/>
                <w:szCs w:val="24"/>
                <w:lang w:val="en-GB"/>
              </w:rPr>
              <w:t>3,680</w:t>
            </w:r>
          </w:p>
        </w:tc>
      </w:tr>
      <w:tr w:rsidR="00F23F6F" w:rsidRPr="00021E19" w14:paraId="1C447E7E" w14:textId="77777777" w:rsidTr="009B0A53">
        <w:tc>
          <w:tcPr>
            <w:tcW w:w="2977" w:type="dxa"/>
            <w:tcBorders>
              <w:top w:val="nil"/>
              <w:bottom w:val="nil"/>
            </w:tcBorders>
            <w:shd w:val="clear" w:color="auto" w:fill="auto"/>
            <w:vAlign w:val="bottom"/>
          </w:tcPr>
          <w:p w14:paraId="0AD3B109" w14:textId="77777777" w:rsidR="00F23F6F" w:rsidRPr="00A87017" w:rsidRDefault="00F23F6F" w:rsidP="00F23F6F">
            <w:pPr>
              <w:spacing w:line="380" w:lineRule="exact"/>
              <w:rPr>
                <w:rFonts w:ascii="Angsana New" w:eastAsia="Arial Unicode MS" w:hAnsi="Angsana New"/>
                <w:color w:val="000000"/>
                <w:sz w:val="26"/>
                <w:szCs w:val="26"/>
              </w:rPr>
            </w:pPr>
            <w:r w:rsidRPr="00A87017">
              <w:rPr>
                <w:rFonts w:ascii="Angsana New" w:eastAsia="Arial Unicode MS" w:hAnsi="Angsana New"/>
                <w:sz w:val="26"/>
                <w:szCs w:val="26"/>
              </w:rPr>
              <w:t>Investments</w:t>
            </w:r>
            <w:r w:rsidRPr="00A87017">
              <w:rPr>
                <w:rFonts w:ascii="Angsana New" w:eastAsia="Arial Unicode MS" w:hAnsi="Angsana New"/>
                <w:color w:val="000000"/>
                <w:sz w:val="26"/>
                <w:szCs w:val="26"/>
              </w:rPr>
              <w:t xml:space="preserve"> in equity i</w:t>
            </w:r>
            <w:r w:rsidRPr="00A87017">
              <w:rPr>
                <w:rFonts w:ascii="Angsana New" w:eastAsia="Arial Unicode MS" w:hAnsi="Angsana New"/>
                <w:sz w:val="26"/>
                <w:szCs w:val="26"/>
              </w:rPr>
              <w:t>nvestments</w:t>
            </w:r>
          </w:p>
        </w:tc>
        <w:tc>
          <w:tcPr>
            <w:tcW w:w="995" w:type="dxa"/>
            <w:shd w:val="clear" w:color="auto" w:fill="auto"/>
            <w:vAlign w:val="bottom"/>
          </w:tcPr>
          <w:p w14:paraId="763B5AA4" w14:textId="77777777" w:rsidR="00F23F6F" w:rsidRPr="00A87017" w:rsidRDefault="00F23F6F" w:rsidP="00F23F6F">
            <w:pPr>
              <w:spacing w:line="380" w:lineRule="exact"/>
              <w:jc w:val="right"/>
              <w:rPr>
                <w:rFonts w:ascii="Angsana New" w:eastAsia="Arial Unicode MS" w:hAnsi="Angsana New"/>
                <w:color w:val="000000"/>
                <w:sz w:val="24"/>
                <w:szCs w:val="24"/>
                <w:lang w:val="en-GB"/>
              </w:rPr>
            </w:pPr>
            <w:r>
              <w:rPr>
                <w:rFonts w:ascii="Angsana New" w:eastAsia="Arial Unicode MS" w:hAnsi="Angsana New"/>
                <w:color w:val="000000"/>
                <w:sz w:val="24"/>
                <w:szCs w:val="24"/>
                <w:lang w:val="en-GB"/>
              </w:rPr>
              <w:t>248</w:t>
            </w:r>
          </w:p>
        </w:tc>
        <w:tc>
          <w:tcPr>
            <w:tcW w:w="236" w:type="dxa"/>
            <w:shd w:val="clear" w:color="auto" w:fill="auto"/>
          </w:tcPr>
          <w:p w14:paraId="5E114481" w14:textId="77777777" w:rsidR="00F23F6F" w:rsidRPr="00A87017" w:rsidRDefault="00F23F6F" w:rsidP="00F23F6F">
            <w:pPr>
              <w:spacing w:line="380" w:lineRule="exact"/>
              <w:jc w:val="both"/>
              <w:rPr>
                <w:rFonts w:ascii="Angsana New" w:eastAsia="Arial Unicode MS" w:hAnsi="Angsana New"/>
                <w:color w:val="000000"/>
                <w:sz w:val="24"/>
                <w:szCs w:val="24"/>
                <w:lang w:val="en-GB"/>
              </w:rPr>
            </w:pPr>
          </w:p>
        </w:tc>
        <w:tc>
          <w:tcPr>
            <w:tcW w:w="1040" w:type="dxa"/>
            <w:tcBorders>
              <w:bottom w:val="nil"/>
            </w:tcBorders>
            <w:shd w:val="clear" w:color="auto" w:fill="auto"/>
          </w:tcPr>
          <w:p w14:paraId="577DFDAD" w14:textId="77777777" w:rsidR="00F23F6F" w:rsidRPr="00A87017" w:rsidRDefault="00F23F6F" w:rsidP="00F23F6F">
            <w:pPr>
              <w:spacing w:line="380" w:lineRule="exact"/>
              <w:ind w:right="170"/>
              <w:jc w:val="right"/>
              <w:rPr>
                <w:rFonts w:ascii="Angsana New" w:eastAsia="Arial Unicode MS" w:hAnsi="Angsana New"/>
                <w:color w:val="000000"/>
                <w:sz w:val="24"/>
                <w:szCs w:val="24"/>
                <w:lang w:val="en-GB"/>
              </w:rPr>
            </w:pPr>
            <w:r w:rsidRPr="00A87017">
              <w:rPr>
                <w:rFonts w:ascii="Angsana New" w:eastAsia="Arial Unicode MS" w:hAnsi="Angsana New"/>
                <w:color w:val="000000"/>
                <w:sz w:val="24"/>
                <w:szCs w:val="24"/>
                <w:cs/>
                <w:lang w:val="en-GB"/>
              </w:rPr>
              <w:t>-</w:t>
            </w:r>
          </w:p>
        </w:tc>
        <w:tc>
          <w:tcPr>
            <w:tcW w:w="239" w:type="dxa"/>
            <w:shd w:val="clear" w:color="auto" w:fill="auto"/>
          </w:tcPr>
          <w:p w14:paraId="1779B682" w14:textId="77777777" w:rsidR="00F23F6F" w:rsidRPr="00A87017" w:rsidRDefault="00F23F6F" w:rsidP="00F23F6F">
            <w:pPr>
              <w:spacing w:line="380" w:lineRule="exact"/>
              <w:jc w:val="both"/>
              <w:rPr>
                <w:rFonts w:ascii="Angsana New" w:eastAsia="Arial Unicode MS" w:hAnsi="Angsana New"/>
                <w:color w:val="000000"/>
                <w:sz w:val="24"/>
                <w:szCs w:val="24"/>
                <w:lang w:val="en-GB"/>
              </w:rPr>
            </w:pPr>
          </w:p>
        </w:tc>
        <w:tc>
          <w:tcPr>
            <w:tcW w:w="895" w:type="dxa"/>
            <w:tcBorders>
              <w:bottom w:val="nil"/>
            </w:tcBorders>
            <w:shd w:val="clear" w:color="auto" w:fill="auto"/>
            <w:vAlign w:val="bottom"/>
          </w:tcPr>
          <w:p w14:paraId="335B58D7" w14:textId="77777777" w:rsidR="00F23F6F" w:rsidRPr="00A87017" w:rsidRDefault="00F23F6F" w:rsidP="00F23F6F">
            <w:pPr>
              <w:spacing w:line="380" w:lineRule="exact"/>
              <w:jc w:val="right"/>
              <w:rPr>
                <w:rFonts w:ascii="Angsana New" w:eastAsia="Arial Unicode MS" w:hAnsi="Angsana New"/>
                <w:color w:val="000000"/>
                <w:sz w:val="24"/>
                <w:szCs w:val="24"/>
                <w:lang w:val="en-GB"/>
              </w:rPr>
            </w:pPr>
            <w:r>
              <w:rPr>
                <w:rFonts w:ascii="Angsana New" w:eastAsia="Arial Unicode MS" w:hAnsi="Angsana New"/>
                <w:color w:val="000000"/>
                <w:sz w:val="24"/>
                <w:szCs w:val="24"/>
                <w:lang w:val="en-GB"/>
              </w:rPr>
              <w:t>325,125</w:t>
            </w:r>
          </w:p>
        </w:tc>
        <w:tc>
          <w:tcPr>
            <w:tcW w:w="237" w:type="dxa"/>
            <w:shd w:val="clear" w:color="auto" w:fill="auto"/>
          </w:tcPr>
          <w:p w14:paraId="526C121C" w14:textId="77777777" w:rsidR="00F23F6F" w:rsidRPr="00A87017" w:rsidRDefault="00F23F6F" w:rsidP="00F23F6F">
            <w:pPr>
              <w:spacing w:line="380" w:lineRule="exact"/>
              <w:jc w:val="both"/>
              <w:rPr>
                <w:rFonts w:ascii="Angsana New" w:eastAsia="Arial Unicode MS" w:hAnsi="Angsana New"/>
                <w:color w:val="000000"/>
                <w:sz w:val="24"/>
                <w:szCs w:val="24"/>
                <w:lang w:val="en-GB"/>
              </w:rPr>
            </w:pPr>
          </w:p>
        </w:tc>
        <w:tc>
          <w:tcPr>
            <w:tcW w:w="1039" w:type="dxa"/>
            <w:tcBorders>
              <w:bottom w:val="nil"/>
            </w:tcBorders>
            <w:shd w:val="clear" w:color="auto" w:fill="auto"/>
            <w:vAlign w:val="bottom"/>
          </w:tcPr>
          <w:p w14:paraId="16FFAC7E" w14:textId="77777777" w:rsidR="00F23F6F" w:rsidRPr="00BD6159" w:rsidRDefault="00F23F6F" w:rsidP="00F23F6F">
            <w:pPr>
              <w:spacing w:line="380" w:lineRule="exact"/>
              <w:ind w:right="170"/>
              <w:jc w:val="right"/>
              <w:rPr>
                <w:rFonts w:ascii="Angsana New" w:eastAsia="Arial Unicode MS" w:hAnsi="Angsana New"/>
                <w:color w:val="000000"/>
                <w:sz w:val="24"/>
                <w:szCs w:val="24"/>
                <w:cs/>
              </w:rPr>
            </w:pPr>
            <w:r w:rsidRPr="00BD6159">
              <w:rPr>
                <w:rFonts w:ascii="Angsana New" w:eastAsia="Arial Unicode MS" w:hAnsi="Angsana New"/>
                <w:color w:val="000000"/>
                <w:sz w:val="24"/>
                <w:szCs w:val="24"/>
                <w:cs/>
              </w:rPr>
              <w:t>-</w:t>
            </w:r>
          </w:p>
        </w:tc>
        <w:tc>
          <w:tcPr>
            <w:tcW w:w="236" w:type="dxa"/>
            <w:shd w:val="clear" w:color="auto" w:fill="auto"/>
          </w:tcPr>
          <w:p w14:paraId="69891BF6" w14:textId="77777777" w:rsidR="00F23F6F" w:rsidRPr="00A87017" w:rsidRDefault="00F23F6F" w:rsidP="00F23F6F">
            <w:pPr>
              <w:spacing w:line="380" w:lineRule="exact"/>
              <w:jc w:val="both"/>
              <w:rPr>
                <w:rFonts w:ascii="Angsana New" w:eastAsia="Arial Unicode MS" w:hAnsi="Angsana New"/>
                <w:color w:val="000000"/>
                <w:sz w:val="24"/>
                <w:szCs w:val="24"/>
                <w:lang w:val="en-GB"/>
              </w:rPr>
            </w:pPr>
          </w:p>
        </w:tc>
        <w:tc>
          <w:tcPr>
            <w:tcW w:w="1144" w:type="dxa"/>
            <w:tcBorders>
              <w:bottom w:val="nil"/>
            </w:tcBorders>
            <w:shd w:val="clear" w:color="auto" w:fill="auto"/>
            <w:vAlign w:val="bottom"/>
          </w:tcPr>
          <w:p w14:paraId="4C02A36E" w14:textId="77777777" w:rsidR="00F23F6F" w:rsidRPr="00A87017" w:rsidRDefault="00F23F6F" w:rsidP="00F23F6F">
            <w:pPr>
              <w:spacing w:line="380" w:lineRule="exact"/>
              <w:jc w:val="right"/>
              <w:rPr>
                <w:rFonts w:ascii="Angsana New" w:eastAsia="Arial Unicode MS" w:hAnsi="Angsana New"/>
                <w:color w:val="000000"/>
                <w:sz w:val="24"/>
                <w:szCs w:val="24"/>
                <w:lang w:val="en-GB"/>
              </w:rPr>
            </w:pPr>
            <w:r>
              <w:rPr>
                <w:rFonts w:ascii="Angsana New" w:eastAsia="Arial Unicode MS" w:hAnsi="Angsana New"/>
                <w:color w:val="000000"/>
                <w:sz w:val="24"/>
                <w:szCs w:val="24"/>
                <w:lang w:val="en-GB"/>
              </w:rPr>
              <w:t>325,373</w:t>
            </w:r>
          </w:p>
        </w:tc>
      </w:tr>
      <w:tr w:rsidR="00F23F6F" w:rsidRPr="00021E19" w14:paraId="7953D54E" w14:textId="77777777" w:rsidTr="009B0A53">
        <w:tc>
          <w:tcPr>
            <w:tcW w:w="2977" w:type="dxa"/>
            <w:tcBorders>
              <w:top w:val="nil"/>
              <w:bottom w:val="nil"/>
            </w:tcBorders>
            <w:shd w:val="clear" w:color="auto" w:fill="auto"/>
            <w:vAlign w:val="bottom"/>
          </w:tcPr>
          <w:p w14:paraId="0AB55ED9" w14:textId="77777777" w:rsidR="00F23F6F" w:rsidRPr="00021E19" w:rsidRDefault="00F23F6F" w:rsidP="00F23F6F">
            <w:pPr>
              <w:spacing w:line="380" w:lineRule="exact"/>
              <w:ind w:left="-9"/>
              <w:rPr>
                <w:rFonts w:ascii="Angsana New" w:eastAsia="Arial Unicode MS" w:hAnsi="Angsana New"/>
                <w:color w:val="000000"/>
                <w:sz w:val="26"/>
                <w:szCs w:val="26"/>
                <w:cs/>
                <w:lang w:val="en-GB"/>
              </w:rPr>
            </w:pPr>
            <w:r w:rsidRPr="00021E19">
              <w:rPr>
                <w:rFonts w:ascii="Angsana New" w:eastAsia="Arial Unicode MS" w:hAnsi="Angsana New"/>
                <w:sz w:val="26"/>
                <w:szCs w:val="26"/>
              </w:rPr>
              <w:t>Other non-current assets</w:t>
            </w:r>
          </w:p>
        </w:tc>
        <w:tc>
          <w:tcPr>
            <w:tcW w:w="995" w:type="dxa"/>
            <w:tcBorders>
              <w:top w:val="nil"/>
              <w:bottom w:val="single" w:sz="6" w:space="0" w:color="auto"/>
            </w:tcBorders>
            <w:shd w:val="clear" w:color="auto" w:fill="auto"/>
          </w:tcPr>
          <w:p w14:paraId="6B0471B6" w14:textId="77777777" w:rsidR="00F23F6F" w:rsidRPr="00A87017" w:rsidRDefault="00F23F6F" w:rsidP="00F23F6F">
            <w:pPr>
              <w:spacing w:line="380" w:lineRule="exact"/>
              <w:ind w:right="170"/>
              <w:jc w:val="right"/>
              <w:rPr>
                <w:rFonts w:ascii="Angsana New" w:eastAsia="Arial Unicode MS" w:hAnsi="Angsana New"/>
                <w:color w:val="000000"/>
                <w:sz w:val="26"/>
                <w:szCs w:val="26"/>
              </w:rPr>
            </w:pPr>
            <w:r w:rsidRPr="00A87017">
              <w:rPr>
                <w:rFonts w:ascii="Angsana New" w:eastAsia="Arial Unicode MS" w:hAnsi="Angsana New"/>
                <w:color w:val="000000"/>
                <w:sz w:val="26"/>
                <w:szCs w:val="26"/>
                <w:cs/>
              </w:rPr>
              <w:t>-</w:t>
            </w:r>
          </w:p>
        </w:tc>
        <w:tc>
          <w:tcPr>
            <w:tcW w:w="236" w:type="dxa"/>
            <w:tcBorders>
              <w:bottom w:val="nil"/>
            </w:tcBorders>
            <w:shd w:val="clear" w:color="auto" w:fill="auto"/>
          </w:tcPr>
          <w:p w14:paraId="248B4CE1" w14:textId="77777777" w:rsidR="00F23F6F" w:rsidRPr="00A87017" w:rsidRDefault="00F23F6F" w:rsidP="00F23F6F">
            <w:pPr>
              <w:spacing w:line="380" w:lineRule="exact"/>
              <w:ind w:right="170"/>
              <w:jc w:val="both"/>
              <w:rPr>
                <w:rFonts w:ascii="Angsana New" w:eastAsia="Arial Unicode MS" w:hAnsi="Angsana New"/>
                <w:color w:val="000000"/>
                <w:sz w:val="26"/>
                <w:szCs w:val="26"/>
              </w:rPr>
            </w:pPr>
          </w:p>
        </w:tc>
        <w:tc>
          <w:tcPr>
            <w:tcW w:w="1040" w:type="dxa"/>
            <w:tcBorders>
              <w:top w:val="nil"/>
              <w:bottom w:val="single" w:sz="6" w:space="0" w:color="auto"/>
            </w:tcBorders>
            <w:shd w:val="clear" w:color="auto" w:fill="auto"/>
          </w:tcPr>
          <w:p w14:paraId="0F110DA9" w14:textId="77777777" w:rsidR="00F23F6F" w:rsidRPr="00A87017" w:rsidRDefault="00F23F6F" w:rsidP="00F23F6F">
            <w:pPr>
              <w:spacing w:line="380" w:lineRule="exact"/>
              <w:ind w:right="170"/>
              <w:jc w:val="right"/>
              <w:rPr>
                <w:rFonts w:ascii="Angsana New" w:eastAsia="Arial Unicode MS" w:hAnsi="Angsana New"/>
                <w:color w:val="000000"/>
                <w:sz w:val="26"/>
                <w:szCs w:val="26"/>
              </w:rPr>
            </w:pPr>
            <w:r w:rsidRPr="00A87017">
              <w:rPr>
                <w:rFonts w:ascii="Angsana New" w:eastAsia="Arial Unicode MS" w:hAnsi="Angsana New"/>
                <w:color w:val="000000"/>
                <w:sz w:val="26"/>
                <w:szCs w:val="26"/>
                <w:cs/>
              </w:rPr>
              <w:t>-</w:t>
            </w:r>
          </w:p>
        </w:tc>
        <w:tc>
          <w:tcPr>
            <w:tcW w:w="239" w:type="dxa"/>
            <w:tcBorders>
              <w:bottom w:val="nil"/>
            </w:tcBorders>
            <w:shd w:val="clear" w:color="auto" w:fill="auto"/>
          </w:tcPr>
          <w:p w14:paraId="1C45CF88" w14:textId="77777777" w:rsidR="00F23F6F" w:rsidRPr="00A87017" w:rsidRDefault="00F23F6F" w:rsidP="00F23F6F">
            <w:pPr>
              <w:spacing w:line="380" w:lineRule="exact"/>
              <w:ind w:right="170"/>
              <w:jc w:val="both"/>
              <w:rPr>
                <w:rFonts w:ascii="Angsana New" w:eastAsia="Arial Unicode MS" w:hAnsi="Angsana New"/>
                <w:color w:val="000000"/>
                <w:sz w:val="26"/>
                <w:szCs w:val="26"/>
              </w:rPr>
            </w:pPr>
          </w:p>
        </w:tc>
        <w:tc>
          <w:tcPr>
            <w:tcW w:w="895" w:type="dxa"/>
            <w:tcBorders>
              <w:top w:val="nil"/>
              <w:bottom w:val="single" w:sz="6" w:space="0" w:color="auto"/>
            </w:tcBorders>
            <w:shd w:val="clear" w:color="auto" w:fill="auto"/>
          </w:tcPr>
          <w:p w14:paraId="3D3764A8" w14:textId="77777777" w:rsidR="00F23F6F" w:rsidRPr="00A87017" w:rsidRDefault="00F23F6F" w:rsidP="00F23F6F">
            <w:pPr>
              <w:spacing w:line="380" w:lineRule="exact"/>
              <w:ind w:right="170"/>
              <w:jc w:val="right"/>
              <w:rPr>
                <w:rFonts w:ascii="Angsana New" w:eastAsia="Arial Unicode MS" w:hAnsi="Angsana New"/>
                <w:color w:val="000000"/>
                <w:sz w:val="26"/>
                <w:szCs w:val="26"/>
              </w:rPr>
            </w:pPr>
            <w:r w:rsidRPr="00A87017">
              <w:rPr>
                <w:rFonts w:ascii="Angsana New" w:eastAsia="Arial Unicode MS" w:hAnsi="Angsana New"/>
                <w:color w:val="000000"/>
                <w:sz w:val="26"/>
                <w:szCs w:val="26"/>
                <w:cs/>
              </w:rPr>
              <w:t>-</w:t>
            </w:r>
          </w:p>
        </w:tc>
        <w:tc>
          <w:tcPr>
            <w:tcW w:w="237" w:type="dxa"/>
            <w:tcBorders>
              <w:bottom w:val="nil"/>
            </w:tcBorders>
            <w:shd w:val="clear" w:color="auto" w:fill="auto"/>
          </w:tcPr>
          <w:p w14:paraId="111D491E" w14:textId="77777777" w:rsidR="00F23F6F" w:rsidRPr="00A87017" w:rsidRDefault="00F23F6F" w:rsidP="00F23F6F">
            <w:pPr>
              <w:spacing w:line="380" w:lineRule="exact"/>
              <w:jc w:val="both"/>
              <w:rPr>
                <w:rFonts w:ascii="Angsana New" w:eastAsia="Arial Unicode MS" w:hAnsi="Angsana New"/>
                <w:color w:val="000000"/>
                <w:sz w:val="24"/>
                <w:szCs w:val="24"/>
                <w:lang w:val="en-GB"/>
              </w:rPr>
            </w:pPr>
          </w:p>
        </w:tc>
        <w:tc>
          <w:tcPr>
            <w:tcW w:w="1039" w:type="dxa"/>
            <w:tcBorders>
              <w:top w:val="nil"/>
              <w:bottom w:val="single" w:sz="6" w:space="0" w:color="auto"/>
            </w:tcBorders>
            <w:shd w:val="clear" w:color="auto" w:fill="auto"/>
          </w:tcPr>
          <w:p w14:paraId="2B8AAD56" w14:textId="77777777" w:rsidR="00F23F6F" w:rsidRPr="00A87017" w:rsidRDefault="00F23F6F" w:rsidP="00F23F6F">
            <w:pPr>
              <w:spacing w:line="380" w:lineRule="exact"/>
              <w:jc w:val="right"/>
              <w:rPr>
                <w:rFonts w:ascii="Angsana New" w:eastAsia="Arial Unicode MS" w:hAnsi="Angsana New"/>
                <w:color w:val="000000"/>
                <w:sz w:val="24"/>
                <w:szCs w:val="24"/>
                <w:lang w:val="en-GB"/>
              </w:rPr>
            </w:pPr>
            <w:r>
              <w:rPr>
                <w:rFonts w:ascii="Angsana New" w:eastAsia="Arial Unicode MS" w:hAnsi="Angsana New"/>
                <w:color w:val="000000"/>
                <w:sz w:val="24"/>
                <w:szCs w:val="24"/>
                <w:lang w:val="en-GB"/>
              </w:rPr>
              <w:t>43,863</w:t>
            </w:r>
          </w:p>
        </w:tc>
        <w:tc>
          <w:tcPr>
            <w:tcW w:w="236" w:type="dxa"/>
            <w:tcBorders>
              <w:bottom w:val="nil"/>
            </w:tcBorders>
            <w:shd w:val="clear" w:color="auto" w:fill="auto"/>
          </w:tcPr>
          <w:p w14:paraId="022880E1" w14:textId="77777777" w:rsidR="00F23F6F" w:rsidRPr="00A87017" w:rsidRDefault="00F23F6F" w:rsidP="00F23F6F">
            <w:pPr>
              <w:spacing w:line="380" w:lineRule="exact"/>
              <w:jc w:val="both"/>
              <w:rPr>
                <w:rFonts w:ascii="Angsana New" w:eastAsia="Arial Unicode MS" w:hAnsi="Angsana New"/>
                <w:color w:val="000000"/>
                <w:sz w:val="24"/>
                <w:szCs w:val="24"/>
                <w:lang w:val="en-GB"/>
              </w:rPr>
            </w:pPr>
          </w:p>
        </w:tc>
        <w:tc>
          <w:tcPr>
            <w:tcW w:w="1144" w:type="dxa"/>
            <w:tcBorders>
              <w:top w:val="nil"/>
              <w:bottom w:val="single" w:sz="6" w:space="0" w:color="auto"/>
            </w:tcBorders>
            <w:shd w:val="clear" w:color="auto" w:fill="auto"/>
          </w:tcPr>
          <w:p w14:paraId="66E4F9E6" w14:textId="77777777" w:rsidR="00F23F6F" w:rsidRPr="00A87017" w:rsidRDefault="00F23F6F" w:rsidP="00F23F6F">
            <w:pPr>
              <w:spacing w:line="380" w:lineRule="exact"/>
              <w:jc w:val="right"/>
              <w:rPr>
                <w:rFonts w:ascii="Angsana New" w:eastAsia="Arial Unicode MS" w:hAnsi="Angsana New"/>
                <w:color w:val="000000"/>
                <w:sz w:val="24"/>
                <w:szCs w:val="24"/>
                <w:cs/>
                <w:lang w:val="en-GB"/>
              </w:rPr>
            </w:pPr>
            <w:r>
              <w:rPr>
                <w:rFonts w:ascii="Angsana New" w:eastAsia="Arial Unicode MS" w:hAnsi="Angsana New"/>
                <w:color w:val="000000"/>
                <w:sz w:val="24"/>
                <w:szCs w:val="24"/>
                <w:lang w:val="en-GB"/>
              </w:rPr>
              <w:t>43,863</w:t>
            </w:r>
          </w:p>
        </w:tc>
      </w:tr>
      <w:tr w:rsidR="00F23F6F" w:rsidRPr="00021E19" w14:paraId="4A210D45" w14:textId="77777777" w:rsidTr="009B0A53">
        <w:tc>
          <w:tcPr>
            <w:tcW w:w="2977" w:type="dxa"/>
            <w:tcBorders>
              <w:top w:val="nil"/>
              <w:bottom w:val="nil"/>
            </w:tcBorders>
            <w:shd w:val="clear" w:color="auto" w:fill="auto"/>
            <w:vAlign w:val="bottom"/>
          </w:tcPr>
          <w:p w14:paraId="202AFFA2" w14:textId="77777777" w:rsidR="00F23F6F" w:rsidRPr="00021E19" w:rsidRDefault="00F23F6F" w:rsidP="00F23F6F">
            <w:pPr>
              <w:spacing w:line="380" w:lineRule="exact"/>
              <w:ind w:left="14"/>
              <w:jc w:val="thaiDistribute"/>
              <w:rPr>
                <w:rFonts w:ascii="Angsana New" w:eastAsia="Arial Unicode MS" w:hAnsi="Angsana New"/>
                <w:color w:val="000000"/>
                <w:sz w:val="26"/>
                <w:szCs w:val="26"/>
              </w:rPr>
            </w:pPr>
          </w:p>
        </w:tc>
        <w:tc>
          <w:tcPr>
            <w:tcW w:w="995" w:type="dxa"/>
            <w:tcBorders>
              <w:top w:val="single" w:sz="6" w:space="0" w:color="auto"/>
              <w:bottom w:val="double" w:sz="6" w:space="0" w:color="auto"/>
            </w:tcBorders>
            <w:shd w:val="clear" w:color="auto" w:fill="auto"/>
          </w:tcPr>
          <w:p w14:paraId="2C9DABB7" w14:textId="77777777" w:rsidR="00F23F6F" w:rsidRPr="00A87017" w:rsidRDefault="00F23F6F" w:rsidP="00F23F6F">
            <w:pPr>
              <w:spacing w:line="380" w:lineRule="exact"/>
              <w:jc w:val="right"/>
              <w:rPr>
                <w:rFonts w:ascii="Angsana New" w:eastAsia="Arial Unicode MS" w:hAnsi="Angsana New"/>
                <w:color w:val="000000"/>
                <w:sz w:val="24"/>
                <w:szCs w:val="24"/>
                <w:lang w:val="en-GB"/>
              </w:rPr>
            </w:pPr>
            <w:r>
              <w:rPr>
                <w:rFonts w:ascii="Angsana New" w:eastAsia="Arial Unicode MS" w:hAnsi="Angsana New"/>
                <w:color w:val="000000"/>
                <w:sz w:val="24"/>
                <w:szCs w:val="24"/>
                <w:lang w:val="en-GB"/>
              </w:rPr>
              <w:t>76,848</w:t>
            </w:r>
          </w:p>
        </w:tc>
        <w:tc>
          <w:tcPr>
            <w:tcW w:w="236" w:type="dxa"/>
            <w:tcBorders>
              <w:top w:val="nil"/>
              <w:bottom w:val="nil"/>
            </w:tcBorders>
            <w:shd w:val="clear" w:color="auto" w:fill="auto"/>
          </w:tcPr>
          <w:p w14:paraId="37D1585C" w14:textId="77777777" w:rsidR="00F23F6F" w:rsidRPr="00A87017" w:rsidRDefault="00F23F6F" w:rsidP="00F23F6F">
            <w:pPr>
              <w:spacing w:line="380" w:lineRule="exact"/>
              <w:ind w:left="-105"/>
              <w:jc w:val="both"/>
              <w:rPr>
                <w:rFonts w:ascii="Angsana New" w:eastAsia="Arial Unicode MS" w:hAnsi="Angsana New"/>
                <w:color w:val="000000"/>
                <w:sz w:val="24"/>
                <w:szCs w:val="24"/>
                <w:lang w:val="en-GB"/>
              </w:rPr>
            </w:pPr>
          </w:p>
        </w:tc>
        <w:tc>
          <w:tcPr>
            <w:tcW w:w="1040" w:type="dxa"/>
            <w:tcBorders>
              <w:top w:val="single" w:sz="6" w:space="0" w:color="auto"/>
              <w:bottom w:val="double" w:sz="6" w:space="0" w:color="auto"/>
            </w:tcBorders>
            <w:shd w:val="clear" w:color="auto" w:fill="auto"/>
          </w:tcPr>
          <w:p w14:paraId="753782D5" w14:textId="77777777" w:rsidR="00F23F6F" w:rsidRPr="00A87017" w:rsidRDefault="00F23F6F" w:rsidP="00F23F6F">
            <w:pPr>
              <w:spacing w:line="380" w:lineRule="exact"/>
              <w:jc w:val="right"/>
              <w:rPr>
                <w:rFonts w:ascii="Angsana New" w:eastAsia="Arial Unicode MS" w:hAnsi="Angsana New"/>
                <w:color w:val="000000"/>
                <w:sz w:val="24"/>
                <w:szCs w:val="24"/>
                <w:lang w:val="en-GB"/>
              </w:rPr>
            </w:pPr>
            <w:r>
              <w:rPr>
                <w:rFonts w:ascii="Angsana New" w:eastAsia="Arial Unicode MS" w:hAnsi="Angsana New"/>
                <w:color w:val="000000"/>
                <w:sz w:val="24"/>
                <w:szCs w:val="24"/>
                <w:lang w:val="en-GB"/>
              </w:rPr>
              <w:t>66</w:t>
            </w:r>
          </w:p>
        </w:tc>
        <w:tc>
          <w:tcPr>
            <w:tcW w:w="239" w:type="dxa"/>
            <w:tcBorders>
              <w:top w:val="nil"/>
              <w:bottom w:val="nil"/>
            </w:tcBorders>
            <w:shd w:val="clear" w:color="auto" w:fill="auto"/>
          </w:tcPr>
          <w:p w14:paraId="6DA3152B" w14:textId="77777777" w:rsidR="00F23F6F" w:rsidRPr="00A87017" w:rsidRDefault="00F23F6F" w:rsidP="00F23F6F">
            <w:pPr>
              <w:spacing w:line="380" w:lineRule="exact"/>
              <w:ind w:left="-105"/>
              <w:jc w:val="both"/>
              <w:rPr>
                <w:rFonts w:ascii="Angsana New" w:eastAsia="Arial Unicode MS" w:hAnsi="Angsana New"/>
                <w:color w:val="000000"/>
                <w:sz w:val="24"/>
                <w:szCs w:val="24"/>
                <w:lang w:val="en-GB"/>
              </w:rPr>
            </w:pPr>
          </w:p>
        </w:tc>
        <w:tc>
          <w:tcPr>
            <w:tcW w:w="895" w:type="dxa"/>
            <w:tcBorders>
              <w:top w:val="single" w:sz="6" w:space="0" w:color="auto"/>
              <w:bottom w:val="double" w:sz="6" w:space="0" w:color="auto"/>
            </w:tcBorders>
            <w:shd w:val="clear" w:color="auto" w:fill="auto"/>
          </w:tcPr>
          <w:p w14:paraId="24701320" w14:textId="77777777" w:rsidR="00F23F6F" w:rsidRPr="00A87017" w:rsidRDefault="00F23F6F" w:rsidP="00F23F6F">
            <w:pPr>
              <w:spacing w:line="380" w:lineRule="exact"/>
              <w:jc w:val="right"/>
              <w:rPr>
                <w:rFonts w:ascii="Angsana New" w:eastAsia="Arial Unicode MS" w:hAnsi="Angsana New"/>
                <w:color w:val="000000"/>
                <w:sz w:val="24"/>
                <w:szCs w:val="24"/>
                <w:lang w:val="en-GB"/>
              </w:rPr>
            </w:pPr>
            <w:r>
              <w:rPr>
                <w:rFonts w:ascii="Angsana New" w:eastAsia="Arial Unicode MS" w:hAnsi="Angsana New"/>
                <w:color w:val="000000"/>
                <w:sz w:val="24"/>
                <w:szCs w:val="24"/>
                <w:lang w:val="en-GB"/>
              </w:rPr>
              <w:t>325,125</w:t>
            </w:r>
          </w:p>
        </w:tc>
        <w:tc>
          <w:tcPr>
            <w:tcW w:w="237" w:type="dxa"/>
            <w:tcBorders>
              <w:top w:val="nil"/>
              <w:bottom w:val="nil"/>
            </w:tcBorders>
            <w:shd w:val="clear" w:color="auto" w:fill="auto"/>
          </w:tcPr>
          <w:p w14:paraId="7A9A79E1" w14:textId="77777777" w:rsidR="00F23F6F" w:rsidRPr="00A87017" w:rsidRDefault="00F23F6F" w:rsidP="00F23F6F">
            <w:pPr>
              <w:spacing w:line="380" w:lineRule="exact"/>
              <w:ind w:left="-105"/>
              <w:jc w:val="both"/>
              <w:rPr>
                <w:rFonts w:ascii="Angsana New" w:eastAsia="Arial Unicode MS" w:hAnsi="Angsana New"/>
                <w:color w:val="000000"/>
                <w:sz w:val="24"/>
                <w:szCs w:val="24"/>
                <w:lang w:val="en-GB"/>
              </w:rPr>
            </w:pPr>
          </w:p>
        </w:tc>
        <w:tc>
          <w:tcPr>
            <w:tcW w:w="1039" w:type="dxa"/>
            <w:tcBorders>
              <w:top w:val="single" w:sz="6" w:space="0" w:color="auto"/>
              <w:bottom w:val="double" w:sz="6" w:space="0" w:color="auto"/>
            </w:tcBorders>
            <w:shd w:val="clear" w:color="auto" w:fill="auto"/>
          </w:tcPr>
          <w:p w14:paraId="1342A2FA" w14:textId="77777777" w:rsidR="00F23F6F" w:rsidRPr="00A87017" w:rsidRDefault="00F23F6F" w:rsidP="00F23F6F">
            <w:pPr>
              <w:spacing w:line="380" w:lineRule="exact"/>
              <w:jc w:val="right"/>
              <w:rPr>
                <w:rFonts w:ascii="Angsana New" w:eastAsia="Arial Unicode MS" w:hAnsi="Angsana New"/>
                <w:color w:val="000000"/>
                <w:sz w:val="24"/>
                <w:szCs w:val="24"/>
                <w:lang w:val="en-GB"/>
              </w:rPr>
            </w:pPr>
            <w:r w:rsidRPr="00CE076E">
              <w:rPr>
                <w:rFonts w:ascii="Angsana New" w:eastAsia="Arial Unicode MS" w:hAnsi="Angsana New"/>
                <w:color w:val="000000"/>
                <w:sz w:val="24"/>
                <w:szCs w:val="24"/>
                <w:lang w:val="en-GB"/>
              </w:rPr>
              <w:t>1,266,054</w:t>
            </w:r>
          </w:p>
        </w:tc>
        <w:tc>
          <w:tcPr>
            <w:tcW w:w="236" w:type="dxa"/>
            <w:tcBorders>
              <w:top w:val="nil"/>
              <w:bottom w:val="nil"/>
            </w:tcBorders>
            <w:shd w:val="clear" w:color="auto" w:fill="auto"/>
          </w:tcPr>
          <w:p w14:paraId="7E731C92" w14:textId="77777777" w:rsidR="00F23F6F" w:rsidRPr="00A87017" w:rsidRDefault="00F23F6F" w:rsidP="00F23F6F">
            <w:pPr>
              <w:spacing w:line="380" w:lineRule="exact"/>
              <w:ind w:left="-105"/>
              <w:jc w:val="both"/>
              <w:rPr>
                <w:rFonts w:ascii="Angsana New" w:eastAsia="Arial Unicode MS" w:hAnsi="Angsana New"/>
                <w:color w:val="000000"/>
                <w:sz w:val="24"/>
                <w:szCs w:val="24"/>
                <w:lang w:val="en-GB"/>
              </w:rPr>
            </w:pPr>
          </w:p>
        </w:tc>
        <w:tc>
          <w:tcPr>
            <w:tcW w:w="1144" w:type="dxa"/>
            <w:tcBorders>
              <w:top w:val="single" w:sz="6" w:space="0" w:color="auto"/>
              <w:bottom w:val="double" w:sz="6" w:space="0" w:color="auto"/>
            </w:tcBorders>
            <w:shd w:val="clear" w:color="auto" w:fill="auto"/>
          </w:tcPr>
          <w:p w14:paraId="211BFF62" w14:textId="77777777" w:rsidR="00F23F6F" w:rsidRPr="00A87017" w:rsidRDefault="00F23F6F" w:rsidP="00F23F6F">
            <w:pPr>
              <w:spacing w:line="380" w:lineRule="exact"/>
              <w:jc w:val="right"/>
              <w:rPr>
                <w:rFonts w:ascii="Angsana New" w:eastAsia="Arial Unicode MS" w:hAnsi="Angsana New"/>
                <w:color w:val="000000"/>
                <w:sz w:val="24"/>
                <w:szCs w:val="24"/>
                <w:lang w:val="en-GB"/>
              </w:rPr>
            </w:pPr>
            <w:r w:rsidRPr="00CE076E">
              <w:rPr>
                <w:rFonts w:ascii="Angsana New" w:eastAsia="Arial Unicode MS" w:hAnsi="Angsana New"/>
                <w:color w:val="000000"/>
                <w:sz w:val="24"/>
                <w:szCs w:val="24"/>
                <w:lang w:val="en-GB"/>
              </w:rPr>
              <w:t>1,668,093</w:t>
            </w:r>
          </w:p>
        </w:tc>
      </w:tr>
    </w:tbl>
    <w:p w14:paraId="4C917B54" w14:textId="63F0D785" w:rsidR="00F23F6F" w:rsidRDefault="00F23F6F" w:rsidP="00F23F6F">
      <w:pPr>
        <w:tabs>
          <w:tab w:val="left" w:pos="851"/>
        </w:tabs>
        <w:spacing w:line="380" w:lineRule="exact"/>
        <w:ind w:left="284" w:right="-43"/>
        <w:jc w:val="thaiDistribute"/>
        <w:rPr>
          <w:rFonts w:ascii="Angsana New" w:hAnsi="Angsana New"/>
          <w:sz w:val="32"/>
          <w:szCs w:val="32"/>
        </w:rPr>
      </w:pPr>
    </w:p>
    <w:tbl>
      <w:tblPr>
        <w:tblW w:w="9088" w:type="dxa"/>
        <w:tblInd w:w="284" w:type="dxa"/>
        <w:tblBorders>
          <w:top w:val="single" w:sz="12" w:space="0" w:color="auto"/>
          <w:bottom w:val="single" w:sz="12" w:space="0" w:color="auto"/>
        </w:tblBorders>
        <w:tblLayout w:type="fixed"/>
        <w:tblLook w:val="04A0" w:firstRow="1" w:lastRow="0" w:firstColumn="1" w:lastColumn="0" w:noHBand="0" w:noVBand="1"/>
      </w:tblPr>
      <w:tblGrid>
        <w:gridCol w:w="5244"/>
        <w:gridCol w:w="1134"/>
        <w:gridCol w:w="237"/>
        <w:gridCol w:w="1182"/>
        <w:gridCol w:w="258"/>
        <w:gridCol w:w="1033"/>
      </w:tblGrid>
      <w:tr w:rsidR="00F23F6F" w:rsidRPr="00021E19" w14:paraId="69FA76BC" w14:textId="77777777" w:rsidTr="009B0A53">
        <w:tc>
          <w:tcPr>
            <w:tcW w:w="5244" w:type="dxa"/>
            <w:tcBorders>
              <w:top w:val="nil"/>
              <w:bottom w:val="nil"/>
            </w:tcBorders>
            <w:shd w:val="clear" w:color="auto" w:fill="auto"/>
            <w:vAlign w:val="bottom"/>
          </w:tcPr>
          <w:p w14:paraId="04203FF7" w14:textId="77777777" w:rsidR="00F23F6F" w:rsidRPr="00021E19" w:rsidRDefault="00F23F6F" w:rsidP="00F23F6F">
            <w:pPr>
              <w:spacing w:line="380" w:lineRule="exact"/>
              <w:jc w:val="thaiDistribute"/>
              <w:rPr>
                <w:rFonts w:ascii="Angsana New" w:eastAsia="Arial Unicode MS" w:hAnsi="Angsana New"/>
                <w:b/>
                <w:bCs/>
                <w:sz w:val="26"/>
                <w:szCs w:val="26"/>
                <w:lang w:val="en-GB"/>
              </w:rPr>
            </w:pPr>
          </w:p>
        </w:tc>
        <w:tc>
          <w:tcPr>
            <w:tcW w:w="3844" w:type="dxa"/>
            <w:gridSpan w:val="5"/>
            <w:tcBorders>
              <w:top w:val="nil"/>
              <w:bottom w:val="single" w:sz="6" w:space="0" w:color="auto"/>
            </w:tcBorders>
            <w:shd w:val="clear" w:color="auto" w:fill="auto"/>
            <w:vAlign w:val="bottom"/>
          </w:tcPr>
          <w:p w14:paraId="64429928" w14:textId="77777777" w:rsidR="00F23F6F" w:rsidRPr="00021E19" w:rsidRDefault="00F23F6F" w:rsidP="00F23F6F">
            <w:pPr>
              <w:spacing w:line="380" w:lineRule="exact"/>
              <w:ind w:right="-72"/>
              <w:jc w:val="center"/>
              <w:rPr>
                <w:rFonts w:ascii="Angsana New" w:eastAsia="Arial Unicode MS" w:hAnsi="Angsana New"/>
                <w:sz w:val="26"/>
                <w:szCs w:val="26"/>
                <w:cs/>
                <w:lang w:val="en-GB"/>
              </w:rPr>
            </w:pPr>
            <w:r w:rsidRPr="00021E19">
              <w:rPr>
                <w:rFonts w:ascii="Angsana New" w:eastAsia="Calibri" w:hAnsi="Angsana New"/>
                <w:sz w:val="26"/>
                <w:szCs w:val="26"/>
              </w:rPr>
              <w:t>Thousand Baht</w:t>
            </w:r>
          </w:p>
        </w:tc>
      </w:tr>
      <w:tr w:rsidR="00F23F6F" w:rsidRPr="00021E19" w14:paraId="4313BFCD" w14:textId="77777777" w:rsidTr="009B0A53">
        <w:tc>
          <w:tcPr>
            <w:tcW w:w="5244" w:type="dxa"/>
            <w:tcBorders>
              <w:top w:val="nil"/>
              <w:bottom w:val="nil"/>
            </w:tcBorders>
            <w:shd w:val="clear" w:color="auto" w:fill="auto"/>
            <w:vAlign w:val="bottom"/>
          </w:tcPr>
          <w:p w14:paraId="48A9F705" w14:textId="77777777" w:rsidR="00F23F6F" w:rsidRPr="00021E19" w:rsidRDefault="00F23F6F" w:rsidP="00F23F6F">
            <w:pPr>
              <w:spacing w:line="380" w:lineRule="exact"/>
              <w:jc w:val="thaiDistribute"/>
              <w:rPr>
                <w:rFonts w:ascii="Angsana New" w:eastAsia="Arial Unicode MS" w:hAnsi="Angsana New"/>
                <w:b/>
                <w:bCs/>
                <w:sz w:val="26"/>
                <w:szCs w:val="26"/>
                <w:lang w:val="en-GB"/>
              </w:rPr>
            </w:pPr>
          </w:p>
        </w:tc>
        <w:tc>
          <w:tcPr>
            <w:tcW w:w="3844" w:type="dxa"/>
            <w:gridSpan w:val="5"/>
            <w:tcBorders>
              <w:top w:val="single" w:sz="6" w:space="0" w:color="auto"/>
              <w:bottom w:val="single" w:sz="6" w:space="0" w:color="auto"/>
            </w:tcBorders>
            <w:shd w:val="clear" w:color="auto" w:fill="auto"/>
            <w:vAlign w:val="bottom"/>
          </w:tcPr>
          <w:p w14:paraId="3B7643CC" w14:textId="77777777" w:rsidR="00F23F6F" w:rsidRPr="00021E19" w:rsidRDefault="00F23F6F" w:rsidP="00F23F6F">
            <w:pPr>
              <w:spacing w:line="380" w:lineRule="exact"/>
              <w:ind w:right="-72"/>
              <w:jc w:val="center"/>
              <w:rPr>
                <w:rFonts w:ascii="Angsana New" w:eastAsia="Arial Unicode MS" w:hAnsi="Angsana New"/>
                <w:sz w:val="26"/>
                <w:szCs w:val="26"/>
                <w:lang w:val="en-GB"/>
              </w:rPr>
            </w:pPr>
            <w:r w:rsidRPr="00021E19">
              <w:rPr>
                <w:rFonts w:ascii="Angsana New" w:eastAsia="Arial Unicode MS" w:hAnsi="Angsana New"/>
                <w:sz w:val="26"/>
                <w:szCs w:val="26"/>
                <w:lang w:val="en-GB"/>
              </w:rPr>
              <w:t>Consolidated financial statements</w:t>
            </w:r>
          </w:p>
        </w:tc>
      </w:tr>
      <w:tr w:rsidR="00F23F6F" w:rsidRPr="00021E19" w14:paraId="07A5C993" w14:textId="77777777" w:rsidTr="009B0A53">
        <w:tc>
          <w:tcPr>
            <w:tcW w:w="5244" w:type="dxa"/>
            <w:tcBorders>
              <w:top w:val="nil"/>
              <w:bottom w:val="nil"/>
            </w:tcBorders>
            <w:shd w:val="clear" w:color="auto" w:fill="auto"/>
            <w:vAlign w:val="bottom"/>
          </w:tcPr>
          <w:p w14:paraId="67B1FB61" w14:textId="77777777" w:rsidR="00F23F6F" w:rsidRPr="00021E19" w:rsidRDefault="00F23F6F" w:rsidP="00F23F6F">
            <w:pPr>
              <w:spacing w:line="380" w:lineRule="exact"/>
              <w:jc w:val="thaiDistribute"/>
              <w:rPr>
                <w:rFonts w:ascii="Angsana New" w:eastAsia="Arial Unicode MS" w:hAnsi="Angsana New"/>
                <w:b/>
                <w:bCs/>
                <w:sz w:val="26"/>
                <w:szCs w:val="26"/>
                <w:lang w:val="en-GB"/>
              </w:rPr>
            </w:pPr>
          </w:p>
        </w:tc>
        <w:tc>
          <w:tcPr>
            <w:tcW w:w="1134" w:type="dxa"/>
            <w:tcBorders>
              <w:top w:val="single" w:sz="6" w:space="0" w:color="auto"/>
              <w:bottom w:val="single" w:sz="6" w:space="0" w:color="auto"/>
            </w:tcBorders>
            <w:shd w:val="clear" w:color="auto" w:fill="auto"/>
          </w:tcPr>
          <w:p w14:paraId="3205A543" w14:textId="77777777" w:rsidR="00F23F6F" w:rsidRPr="00021E19" w:rsidRDefault="00F23F6F" w:rsidP="00F23F6F">
            <w:pPr>
              <w:spacing w:line="380" w:lineRule="exact"/>
              <w:ind w:right="-72"/>
              <w:jc w:val="center"/>
              <w:rPr>
                <w:rFonts w:ascii="Angsana New" w:eastAsia="Arial Unicode MS" w:hAnsi="Angsana New"/>
                <w:sz w:val="26"/>
                <w:szCs w:val="26"/>
              </w:rPr>
            </w:pPr>
            <w:r w:rsidRPr="00021E19">
              <w:rPr>
                <w:rFonts w:ascii="Angsana New" w:eastAsia="Calibri" w:hAnsi="Angsana New"/>
                <w:sz w:val="26"/>
                <w:szCs w:val="26"/>
              </w:rPr>
              <w:t xml:space="preserve">Fair value </w:t>
            </w:r>
            <w:r w:rsidRPr="00021E19">
              <w:rPr>
                <w:rFonts w:ascii="Angsana New" w:eastAsia="Calibri" w:hAnsi="Angsana New"/>
                <w:sz w:val="26"/>
                <w:szCs w:val="26"/>
                <w:cs/>
              </w:rPr>
              <w:t xml:space="preserve">- </w:t>
            </w:r>
            <w:r w:rsidRPr="00021E19">
              <w:rPr>
                <w:rFonts w:ascii="Angsana New" w:eastAsia="Calibri" w:hAnsi="Angsana New"/>
                <w:sz w:val="26"/>
                <w:szCs w:val="26"/>
              </w:rPr>
              <w:t>Derivatives</w:t>
            </w:r>
          </w:p>
        </w:tc>
        <w:tc>
          <w:tcPr>
            <w:tcW w:w="237" w:type="dxa"/>
            <w:tcBorders>
              <w:top w:val="single" w:sz="6" w:space="0" w:color="auto"/>
              <w:bottom w:val="nil"/>
            </w:tcBorders>
            <w:shd w:val="clear" w:color="auto" w:fill="auto"/>
          </w:tcPr>
          <w:p w14:paraId="1DA1B9D5" w14:textId="77777777" w:rsidR="00F23F6F" w:rsidRPr="00021E19" w:rsidRDefault="00F23F6F" w:rsidP="00F23F6F">
            <w:pPr>
              <w:spacing w:line="380" w:lineRule="exact"/>
              <w:ind w:right="-72"/>
              <w:jc w:val="center"/>
              <w:rPr>
                <w:rFonts w:ascii="Angsana New" w:eastAsia="Arial Unicode MS" w:hAnsi="Angsana New"/>
                <w:sz w:val="26"/>
                <w:szCs w:val="26"/>
                <w:lang w:val="en-GB"/>
              </w:rPr>
            </w:pPr>
          </w:p>
        </w:tc>
        <w:tc>
          <w:tcPr>
            <w:tcW w:w="1182" w:type="dxa"/>
            <w:tcBorders>
              <w:top w:val="single" w:sz="6" w:space="0" w:color="auto"/>
              <w:bottom w:val="single" w:sz="6" w:space="0" w:color="auto"/>
            </w:tcBorders>
            <w:shd w:val="clear" w:color="auto" w:fill="auto"/>
          </w:tcPr>
          <w:p w14:paraId="6062E696" w14:textId="77777777" w:rsidR="00F23F6F" w:rsidRPr="00021E19" w:rsidRDefault="00F23F6F" w:rsidP="00F23F6F">
            <w:pPr>
              <w:spacing w:line="380" w:lineRule="exact"/>
              <w:ind w:right="-72"/>
              <w:jc w:val="center"/>
              <w:rPr>
                <w:rFonts w:ascii="Angsana New" w:eastAsia="Arial Unicode MS" w:hAnsi="Angsana New"/>
                <w:sz w:val="26"/>
                <w:szCs w:val="26"/>
                <w:lang w:val="en-GB"/>
              </w:rPr>
            </w:pPr>
            <w:r w:rsidRPr="00021E19">
              <w:rPr>
                <w:rFonts w:ascii="Angsana New" w:eastAsia="Calibri" w:hAnsi="Angsana New"/>
                <w:sz w:val="26"/>
                <w:szCs w:val="26"/>
              </w:rPr>
              <w:t>Amortized cost</w:t>
            </w:r>
          </w:p>
        </w:tc>
        <w:tc>
          <w:tcPr>
            <w:tcW w:w="258" w:type="dxa"/>
            <w:tcBorders>
              <w:top w:val="single" w:sz="6" w:space="0" w:color="auto"/>
              <w:bottom w:val="nil"/>
            </w:tcBorders>
            <w:shd w:val="clear" w:color="auto" w:fill="auto"/>
          </w:tcPr>
          <w:p w14:paraId="4D34E9E6" w14:textId="77777777" w:rsidR="00F23F6F" w:rsidRPr="00021E19" w:rsidRDefault="00F23F6F" w:rsidP="00F23F6F">
            <w:pPr>
              <w:spacing w:line="380" w:lineRule="exact"/>
              <w:ind w:right="-72"/>
              <w:jc w:val="center"/>
              <w:rPr>
                <w:rFonts w:ascii="Angsana New" w:eastAsia="Arial Unicode MS" w:hAnsi="Angsana New"/>
                <w:sz w:val="26"/>
                <w:szCs w:val="26"/>
                <w:cs/>
                <w:lang w:val="en-GB"/>
              </w:rPr>
            </w:pPr>
          </w:p>
        </w:tc>
        <w:tc>
          <w:tcPr>
            <w:tcW w:w="1033" w:type="dxa"/>
            <w:tcBorders>
              <w:top w:val="single" w:sz="6" w:space="0" w:color="auto"/>
              <w:bottom w:val="single" w:sz="6" w:space="0" w:color="auto"/>
            </w:tcBorders>
            <w:shd w:val="clear" w:color="auto" w:fill="auto"/>
          </w:tcPr>
          <w:p w14:paraId="01FDFB7E" w14:textId="77777777" w:rsidR="00F23F6F" w:rsidRPr="00021E19" w:rsidRDefault="00F23F6F" w:rsidP="00F23F6F">
            <w:pPr>
              <w:spacing w:line="380" w:lineRule="exact"/>
              <w:ind w:right="-72"/>
              <w:jc w:val="center"/>
              <w:rPr>
                <w:rFonts w:ascii="Angsana New" w:eastAsia="Arial Unicode MS" w:hAnsi="Angsana New"/>
                <w:sz w:val="26"/>
                <w:szCs w:val="26"/>
                <w:cs/>
                <w:lang w:val="en-GB"/>
              </w:rPr>
            </w:pPr>
            <w:r w:rsidRPr="00021E19">
              <w:rPr>
                <w:rFonts w:ascii="Angsana New" w:eastAsia="Calibri" w:hAnsi="Angsana New"/>
                <w:sz w:val="26"/>
                <w:szCs w:val="26"/>
              </w:rPr>
              <w:t>Total</w:t>
            </w:r>
          </w:p>
        </w:tc>
      </w:tr>
      <w:tr w:rsidR="00F23F6F" w:rsidRPr="00021E19" w14:paraId="647846EB" w14:textId="77777777" w:rsidTr="009B0A53">
        <w:tc>
          <w:tcPr>
            <w:tcW w:w="5244" w:type="dxa"/>
            <w:tcBorders>
              <w:top w:val="nil"/>
              <w:bottom w:val="nil"/>
            </w:tcBorders>
            <w:shd w:val="clear" w:color="auto" w:fill="auto"/>
            <w:vAlign w:val="bottom"/>
          </w:tcPr>
          <w:p w14:paraId="7E32B3BD" w14:textId="77777777" w:rsidR="00F23F6F" w:rsidRPr="00DB55D6" w:rsidRDefault="00F23F6F" w:rsidP="00F23F6F">
            <w:pPr>
              <w:spacing w:line="380" w:lineRule="exact"/>
              <w:jc w:val="thaiDistribute"/>
              <w:rPr>
                <w:rFonts w:ascii="Angsana New" w:eastAsia="Arial Unicode MS" w:hAnsi="Angsana New"/>
                <w:color w:val="000000"/>
                <w:sz w:val="26"/>
                <w:szCs w:val="26"/>
                <w:u w:val="single"/>
              </w:rPr>
            </w:pPr>
            <w:r w:rsidRPr="00DB55D6">
              <w:rPr>
                <w:rFonts w:ascii="Angsana New" w:eastAsia="Arial Unicode MS" w:hAnsi="Angsana New"/>
                <w:sz w:val="26"/>
                <w:szCs w:val="26"/>
                <w:u w:val="single"/>
                <w:lang w:val="en-GB"/>
              </w:rPr>
              <w:t xml:space="preserve">Financial liabilities </w:t>
            </w:r>
          </w:p>
        </w:tc>
        <w:tc>
          <w:tcPr>
            <w:tcW w:w="1134" w:type="dxa"/>
            <w:tcBorders>
              <w:top w:val="single" w:sz="6" w:space="0" w:color="auto"/>
              <w:bottom w:val="nil"/>
            </w:tcBorders>
            <w:shd w:val="clear" w:color="auto" w:fill="auto"/>
            <w:vAlign w:val="bottom"/>
          </w:tcPr>
          <w:p w14:paraId="7A26585A" w14:textId="77777777" w:rsidR="00F23F6F" w:rsidRPr="00021E19" w:rsidRDefault="00F23F6F" w:rsidP="00F23F6F">
            <w:pPr>
              <w:spacing w:line="380" w:lineRule="exact"/>
              <w:ind w:right="-72"/>
              <w:jc w:val="right"/>
              <w:rPr>
                <w:rFonts w:ascii="Angsana New" w:eastAsia="Arial Unicode MS" w:hAnsi="Angsana New"/>
                <w:color w:val="000000"/>
                <w:sz w:val="26"/>
                <w:szCs w:val="26"/>
                <w:cs/>
              </w:rPr>
            </w:pPr>
          </w:p>
        </w:tc>
        <w:tc>
          <w:tcPr>
            <w:tcW w:w="237" w:type="dxa"/>
            <w:tcBorders>
              <w:top w:val="nil"/>
              <w:bottom w:val="nil"/>
            </w:tcBorders>
            <w:shd w:val="clear" w:color="auto" w:fill="auto"/>
            <w:vAlign w:val="bottom"/>
          </w:tcPr>
          <w:p w14:paraId="2C186B9C" w14:textId="77777777" w:rsidR="00F23F6F" w:rsidRPr="00021E19" w:rsidRDefault="00F23F6F" w:rsidP="00F23F6F">
            <w:pPr>
              <w:spacing w:line="380" w:lineRule="exact"/>
              <w:ind w:right="-72"/>
              <w:jc w:val="right"/>
              <w:rPr>
                <w:rFonts w:ascii="Angsana New" w:eastAsia="Arial Unicode MS" w:hAnsi="Angsana New"/>
                <w:color w:val="000000"/>
                <w:sz w:val="26"/>
                <w:szCs w:val="26"/>
                <w:lang w:val="en-GB"/>
              </w:rPr>
            </w:pPr>
          </w:p>
        </w:tc>
        <w:tc>
          <w:tcPr>
            <w:tcW w:w="1182" w:type="dxa"/>
            <w:tcBorders>
              <w:top w:val="single" w:sz="4" w:space="0" w:color="auto"/>
              <w:bottom w:val="nil"/>
            </w:tcBorders>
            <w:shd w:val="clear" w:color="auto" w:fill="auto"/>
            <w:vAlign w:val="bottom"/>
          </w:tcPr>
          <w:p w14:paraId="3FE4FD57" w14:textId="77777777" w:rsidR="00F23F6F" w:rsidRPr="00021E19" w:rsidRDefault="00F23F6F" w:rsidP="00F23F6F">
            <w:pPr>
              <w:spacing w:line="380" w:lineRule="exact"/>
              <w:ind w:right="-72"/>
              <w:jc w:val="right"/>
              <w:rPr>
                <w:rFonts w:ascii="Angsana New" w:eastAsia="Arial Unicode MS" w:hAnsi="Angsana New"/>
                <w:color w:val="000000"/>
                <w:sz w:val="26"/>
                <w:szCs w:val="26"/>
                <w:lang w:val="en-GB"/>
              </w:rPr>
            </w:pPr>
          </w:p>
        </w:tc>
        <w:tc>
          <w:tcPr>
            <w:tcW w:w="258" w:type="dxa"/>
            <w:tcBorders>
              <w:top w:val="nil"/>
              <w:bottom w:val="nil"/>
            </w:tcBorders>
            <w:shd w:val="clear" w:color="auto" w:fill="auto"/>
            <w:vAlign w:val="bottom"/>
          </w:tcPr>
          <w:p w14:paraId="4ED7B8E3" w14:textId="77777777" w:rsidR="00F23F6F" w:rsidRPr="00021E19" w:rsidRDefault="00F23F6F" w:rsidP="00F23F6F">
            <w:pPr>
              <w:spacing w:line="380" w:lineRule="exact"/>
              <w:ind w:right="-72"/>
              <w:jc w:val="right"/>
              <w:rPr>
                <w:rFonts w:ascii="Angsana New" w:eastAsia="Arial Unicode MS" w:hAnsi="Angsana New"/>
                <w:color w:val="000000"/>
                <w:sz w:val="26"/>
                <w:szCs w:val="26"/>
                <w:lang w:val="en-GB"/>
              </w:rPr>
            </w:pPr>
          </w:p>
        </w:tc>
        <w:tc>
          <w:tcPr>
            <w:tcW w:w="1033" w:type="dxa"/>
            <w:tcBorders>
              <w:top w:val="single" w:sz="4" w:space="0" w:color="auto"/>
              <w:bottom w:val="nil"/>
            </w:tcBorders>
            <w:shd w:val="clear" w:color="auto" w:fill="auto"/>
            <w:vAlign w:val="bottom"/>
          </w:tcPr>
          <w:p w14:paraId="44DCC4D7" w14:textId="77777777" w:rsidR="00F23F6F" w:rsidRPr="00021E19" w:rsidRDefault="00F23F6F" w:rsidP="00F23F6F">
            <w:pPr>
              <w:spacing w:line="380" w:lineRule="exact"/>
              <w:ind w:right="-72"/>
              <w:jc w:val="right"/>
              <w:rPr>
                <w:rFonts w:ascii="Angsana New" w:eastAsia="Arial Unicode MS" w:hAnsi="Angsana New"/>
                <w:color w:val="000000"/>
                <w:sz w:val="26"/>
                <w:szCs w:val="26"/>
                <w:lang w:val="en-GB"/>
              </w:rPr>
            </w:pPr>
          </w:p>
        </w:tc>
      </w:tr>
      <w:tr w:rsidR="00F23F6F" w:rsidRPr="00021E19" w14:paraId="29FDE2C7" w14:textId="77777777" w:rsidTr="009B0A53">
        <w:tc>
          <w:tcPr>
            <w:tcW w:w="5244" w:type="dxa"/>
            <w:tcBorders>
              <w:top w:val="nil"/>
              <w:bottom w:val="nil"/>
            </w:tcBorders>
            <w:shd w:val="clear" w:color="auto" w:fill="auto"/>
            <w:vAlign w:val="bottom"/>
          </w:tcPr>
          <w:p w14:paraId="754584E7" w14:textId="77777777" w:rsidR="00F23F6F" w:rsidRPr="00021E19" w:rsidRDefault="00F23F6F" w:rsidP="00F23F6F">
            <w:pPr>
              <w:spacing w:line="380" w:lineRule="exact"/>
              <w:jc w:val="thaiDistribute"/>
              <w:rPr>
                <w:rFonts w:ascii="Angsana New" w:eastAsia="Arial Unicode MS" w:hAnsi="Angsana New"/>
                <w:color w:val="000000"/>
                <w:sz w:val="26"/>
                <w:szCs w:val="26"/>
              </w:rPr>
            </w:pPr>
            <w:r w:rsidRPr="00021E19">
              <w:rPr>
                <w:rFonts w:ascii="Angsana New" w:eastAsia="Arial Unicode MS" w:hAnsi="Angsana New"/>
                <w:sz w:val="26"/>
                <w:szCs w:val="26"/>
              </w:rPr>
              <w:t>Bank overdrafts and short</w:t>
            </w:r>
            <w:r w:rsidRPr="00021E19">
              <w:rPr>
                <w:rFonts w:ascii="Angsana New" w:eastAsia="Arial Unicode MS" w:hAnsi="Angsana New"/>
                <w:sz w:val="26"/>
                <w:szCs w:val="26"/>
                <w:cs/>
              </w:rPr>
              <w:t>-</w:t>
            </w:r>
            <w:r w:rsidRPr="00021E19">
              <w:rPr>
                <w:rFonts w:ascii="Angsana New" w:eastAsia="Arial Unicode MS" w:hAnsi="Angsana New"/>
                <w:sz w:val="26"/>
                <w:szCs w:val="26"/>
              </w:rPr>
              <w:t xml:space="preserve">term </w:t>
            </w:r>
            <w:r>
              <w:rPr>
                <w:rFonts w:ascii="Angsana New" w:eastAsia="Arial Unicode MS" w:hAnsi="Angsana New"/>
                <w:sz w:val="26"/>
                <w:szCs w:val="26"/>
              </w:rPr>
              <w:t>borrowing</w:t>
            </w:r>
            <w:r w:rsidRPr="00021E19">
              <w:rPr>
                <w:rFonts w:ascii="Angsana New" w:eastAsia="Arial Unicode MS" w:hAnsi="Angsana New"/>
                <w:sz w:val="26"/>
                <w:szCs w:val="26"/>
              </w:rPr>
              <w:t xml:space="preserve"> from financial institutions</w:t>
            </w:r>
          </w:p>
        </w:tc>
        <w:tc>
          <w:tcPr>
            <w:tcW w:w="1134" w:type="dxa"/>
            <w:shd w:val="clear" w:color="auto" w:fill="auto"/>
            <w:vAlign w:val="bottom"/>
          </w:tcPr>
          <w:p w14:paraId="07088277" w14:textId="77777777" w:rsidR="00F23F6F" w:rsidRPr="00D32B51" w:rsidRDefault="00F23F6F" w:rsidP="00F23F6F">
            <w:pPr>
              <w:spacing w:line="380" w:lineRule="exact"/>
              <w:ind w:right="227"/>
              <w:jc w:val="right"/>
              <w:rPr>
                <w:rFonts w:ascii="Angsana New" w:hAnsi="Angsana New"/>
                <w:color w:val="000000"/>
                <w:sz w:val="26"/>
                <w:szCs w:val="26"/>
                <w:cs/>
                <w:lang w:val="en-GB"/>
              </w:rPr>
            </w:pPr>
            <w:r w:rsidRPr="00D32B51">
              <w:rPr>
                <w:rFonts w:ascii="Angsana New" w:hAnsi="Angsana New"/>
                <w:color w:val="000000"/>
                <w:sz w:val="26"/>
                <w:szCs w:val="26"/>
                <w:cs/>
                <w:lang w:val="en-GB"/>
              </w:rPr>
              <w:t>-</w:t>
            </w:r>
          </w:p>
        </w:tc>
        <w:tc>
          <w:tcPr>
            <w:tcW w:w="237" w:type="dxa"/>
            <w:tcBorders>
              <w:left w:val="nil"/>
            </w:tcBorders>
            <w:shd w:val="clear" w:color="auto" w:fill="auto"/>
            <w:vAlign w:val="bottom"/>
          </w:tcPr>
          <w:p w14:paraId="6C81BC1C" w14:textId="77777777" w:rsidR="00F23F6F" w:rsidRPr="00D32B51" w:rsidRDefault="00F23F6F" w:rsidP="00F23F6F">
            <w:pPr>
              <w:spacing w:line="380" w:lineRule="exact"/>
              <w:ind w:right="57"/>
              <w:jc w:val="both"/>
              <w:rPr>
                <w:rFonts w:ascii="Angsana New" w:hAnsi="Angsana New"/>
                <w:color w:val="000000"/>
                <w:sz w:val="26"/>
                <w:szCs w:val="26"/>
                <w:cs/>
                <w:lang w:val="en-GB"/>
              </w:rPr>
            </w:pPr>
          </w:p>
        </w:tc>
        <w:tc>
          <w:tcPr>
            <w:tcW w:w="1182" w:type="dxa"/>
            <w:shd w:val="clear" w:color="auto" w:fill="auto"/>
            <w:vAlign w:val="bottom"/>
          </w:tcPr>
          <w:p w14:paraId="481A76CE" w14:textId="77777777" w:rsidR="00F23F6F" w:rsidRPr="00D32B51" w:rsidRDefault="00F23F6F" w:rsidP="00F23F6F">
            <w:pPr>
              <w:spacing w:line="380" w:lineRule="exact"/>
              <w:ind w:right="57"/>
              <w:jc w:val="right"/>
              <w:rPr>
                <w:rFonts w:ascii="Angsana New" w:hAnsi="Angsana New"/>
                <w:color w:val="000000"/>
                <w:sz w:val="26"/>
                <w:szCs w:val="26"/>
                <w:lang w:val="en-GB"/>
              </w:rPr>
            </w:pPr>
            <w:r w:rsidRPr="00D32B51">
              <w:rPr>
                <w:rFonts w:ascii="Angsana New" w:hAnsi="Angsana New"/>
                <w:color w:val="000000"/>
                <w:sz w:val="26"/>
                <w:szCs w:val="26"/>
                <w:lang w:val="en-GB"/>
              </w:rPr>
              <w:t>280,000</w:t>
            </w:r>
          </w:p>
        </w:tc>
        <w:tc>
          <w:tcPr>
            <w:tcW w:w="258" w:type="dxa"/>
            <w:shd w:val="clear" w:color="auto" w:fill="auto"/>
          </w:tcPr>
          <w:p w14:paraId="3A4CA7C2" w14:textId="77777777" w:rsidR="00F23F6F" w:rsidRPr="00D32B51" w:rsidRDefault="00F23F6F" w:rsidP="00F23F6F">
            <w:pPr>
              <w:spacing w:line="380" w:lineRule="exact"/>
              <w:ind w:left="-105"/>
              <w:jc w:val="both"/>
              <w:rPr>
                <w:rFonts w:ascii="Angsana New" w:eastAsia="Arial Unicode MS" w:hAnsi="Angsana New"/>
                <w:snapToGrid w:val="0"/>
                <w:sz w:val="26"/>
                <w:szCs w:val="26"/>
                <w:cs/>
                <w:lang w:val="en-GB" w:eastAsia="th-TH"/>
              </w:rPr>
            </w:pPr>
          </w:p>
        </w:tc>
        <w:tc>
          <w:tcPr>
            <w:tcW w:w="1033" w:type="dxa"/>
            <w:shd w:val="clear" w:color="auto" w:fill="auto"/>
            <w:vAlign w:val="bottom"/>
          </w:tcPr>
          <w:p w14:paraId="29CC9F09" w14:textId="77777777" w:rsidR="00F23F6F" w:rsidRPr="00D32B51" w:rsidRDefault="00F23F6F" w:rsidP="00F23F6F">
            <w:pPr>
              <w:spacing w:line="380" w:lineRule="exact"/>
              <w:ind w:right="57"/>
              <w:jc w:val="right"/>
              <w:rPr>
                <w:rFonts w:ascii="Angsana New" w:hAnsi="Angsana New"/>
                <w:color w:val="000000"/>
                <w:sz w:val="26"/>
                <w:szCs w:val="26"/>
                <w:lang w:val="en-GB"/>
              </w:rPr>
            </w:pPr>
            <w:r w:rsidRPr="00D32B51">
              <w:rPr>
                <w:rFonts w:ascii="Angsana New" w:hAnsi="Angsana New"/>
                <w:color w:val="000000"/>
                <w:sz w:val="26"/>
                <w:szCs w:val="26"/>
                <w:lang w:val="en-GB"/>
              </w:rPr>
              <w:t>280,000</w:t>
            </w:r>
          </w:p>
        </w:tc>
      </w:tr>
      <w:tr w:rsidR="00F23F6F" w:rsidRPr="00021E19" w14:paraId="0EEBBB8C" w14:textId="77777777" w:rsidTr="009B0A53">
        <w:tc>
          <w:tcPr>
            <w:tcW w:w="5244" w:type="dxa"/>
            <w:tcBorders>
              <w:top w:val="nil"/>
              <w:bottom w:val="nil"/>
            </w:tcBorders>
            <w:shd w:val="clear" w:color="auto" w:fill="auto"/>
            <w:vAlign w:val="bottom"/>
          </w:tcPr>
          <w:p w14:paraId="0BF1C337" w14:textId="77777777" w:rsidR="00F23F6F" w:rsidRPr="00021E19" w:rsidRDefault="00F23F6F" w:rsidP="00F23F6F">
            <w:pPr>
              <w:spacing w:line="380" w:lineRule="exact"/>
              <w:jc w:val="thaiDistribute"/>
              <w:rPr>
                <w:rFonts w:ascii="Angsana New" w:eastAsia="Arial Unicode MS" w:hAnsi="Angsana New"/>
                <w:color w:val="000000"/>
                <w:sz w:val="26"/>
                <w:szCs w:val="26"/>
              </w:rPr>
            </w:pPr>
            <w:r w:rsidRPr="00021E19">
              <w:rPr>
                <w:rFonts w:ascii="Angsana New" w:eastAsia="Arial Unicode MS" w:hAnsi="Angsana New"/>
                <w:sz w:val="26"/>
                <w:szCs w:val="26"/>
              </w:rPr>
              <w:t xml:space="preserve">Trade and other </w:t>
            </w:r>
            <w:r w:rsidRPr="00021E19">
              <w:rPr>
                <w:rFonts w:ascii="Angsana New" w:eastAsia="Arial Unicode MS" w:hAnsi="Angsana New"/>
                <w:color w:val="000000"/>
                <w:sz w:val="26"/>
                <w:szCs w:val="26"/>
                <w:lang w:val="en-GB"/>
              </w:rPr>
              <w:t>current</w:t>
            </w:r>
            <w:r w:rsidRPr="00021E19">
              <w:rPr>
                <w:rFonts w:ascii="Angsana New" w:eastAsia="Arial Unicode MS" w:hAnsi="Angsana New"/>
                <w:sz w:val="26"/>
                <w:szCs w:val="26"/>
              </w:rPr>
              <w:t xml:space="preserve"> payables</w:t>
            </w:r>
          </w:p>
        </w:tc>
        <w:tc>
          <w:tcPr>
            <w:tcW w:w="1134" w:type="dxa"/>
            <w:shd w:val="clear" w:color="auto" w:fill="auto"/>
            <w:vAlign w:val="bottom"/>
          </w:tcPr>
          <w:p w14:paraId="54DABD11" w14:textId="77777777" w:rsidR="00F23F6F" w:rsidRPr="00D32B51" w:rsidRDefault="00F23F6F" w:rsidP="00F23F6F">
            <w:pPr>
              <w:spacing w:line="380" w:lineRule="exact"/>
              <w:ind w:right="227"/>
              <w:jc w:val="right"/>
              <w:rPr>
                <w:rFonts w:ascii="Angsana New" w:hAnsi="Angsana New"/>
                <w:color w:val="000000"/>
                <w:sz w:val="26"/>
                <w:szCs w:val="26"/>
                <w:cs/>
                <w:lang w:val="en-GB"/>
              </w:rPr>
            </w:pPr>
            <w:r w:rsidRPr="00D32B51">
              <w:rPr>
                <w:rFonts w:ascii="Angsana New" w:hAnsi="Angsana New"/>
                <w:color w:val="000000"/>
                <w:sz w:val="26"/>
                <w:szCs w:val="26"/>
                <w:cs/>
                <w:lang w:val="en-GB"/>
              </w:rPr>
              <w:t>-</w:t>
            </w:r>
          </w:p>
        </w:tc>
        <w:tc>
          <w:tcPr>
            <w:tcW w:w="237" w:type="dxa"/>
            <w:tcBorders>
              <w:left w:val="nil"/>
            </w:tcBorders>
            <w:shd w:val="clear" w:color="auto" w:fill="auto"/>
            <w:vAlign w:val="bottom"/>
          </w:tcPr>
          <w:p w14:paraId="669415D5" w14:textId="77777777" w:rsidR="00F23F6F" w:rsidRPr="00D32B51" w:rsidRDefault="00F23F6F" w:rsidP="00F23F6F">
            <w:pPr>
              <w:spacing w:line="380" w:lineRule="exact"/>
              <w:ind w:right="57"/>
              <w:jc w:val="both"/>
              <w:rPr>
                <w:rFonts w:ascii="Angsana New" w:hAnsi="Angsana New"/>
                <w:color w:val="000000"/>
                <w:sz w:val="26"/>
                <w:szCs w:val="26"/>
                <w:cs/>
                <w:lang w:val="en-GB"/>
              </w:rPr>
            </w:pPr>
          </w:p>
        </w:tc>
        <w:tc>
          <w:tcPr>
            <w:tcW w:w="1182" w:type="dxa"/>
            <w:shd w:val="clear" w:color="auto" w:fill="auto"/>
            <w:vAlign w:val="bottom"/>
          </w:tcPr>
          <w:p w14:paraId="5A16725B" w14:textId="77777777" w:rsidR="00F23F6F" w:rsidRPr="00D32B51" w:rsidRDefault="00F23F6F" w:rsidP="00F23F6F">
            <w:pPr>
              <w:spacing w:line="380" w:lineRule="exact"/>
              <w:ind w:right="57"/>
              <w:jc w:val="right"/>
              <w:rPr>
                <w:rFonts w:ascii="Angsana New" w:hAnsi="Angsana New"/>
                <w:color w:val="000000"/>
                <w:sz w:val="26"/>
                <w:szCs w:val="26"/>
                <w:lang w:val="en-GB"/>
              </w:rPr>
            </w:pPr>
            <w:r w:rsidRPr="00D32B51">
              <w:rPr>
                <w:rFonts w:ascii="Angsana New" w:hAnsi="Angsana New"/>
                <w:color w:val="000000"/>
                <w:sz w:val="26"/>
                <w:szCs w:val="26"/>
                <w:lang w:val="en-GB"/>
              </w:rPr>
              <w:t>1,220,022</w:t>
            </w:r>
          </w:p>
        </w:tc>
        <w:tc>
          <w:tcPr>
            <w:tcW w:w="258" w:type="dxa"/>
            <w:shd w:val="clear" w:color="auto" w:fill="auto"/>
          </w:tcPr>
          <w:p w14:paraId="2A2DEF11" w14:textId="77777777" w:rsidR="00F23F6F" w:rsidRPr="00D32B51" w:rsidRDefault="00F23F6F" w:rsidP="00F23F6F">
            <w:pPr>
              <w:spacing w:line="380" w:lineRule="exact"/>
              <w:ind w:left="-105"/>
              <w:jc w:val="both"/>
              <w:rPr>
                <w:rFonts w:ascii="Angsana New" w:eastAsia="Arial Unicode MS" w:hAnsi="Angsana New"/>
                <w:snapToGrid w:val="0"/>
                <w:sz w:val="26"/>
                <w:szCs w:val="26"/>
                <w:cs/>
                <w:lang w:val="en-GB" w:eastAsia="th-TH"/>
              </w:rPr>
            </w:pPr>
          </w:p>
        </w:tc>
        <w:tc>
          <w:tcPr>
            <w:tcW w:w="1033" w:type="dxa"/>
            <w:shd w:val="clear" w:color="auto" w:fill="auto"/>
            <w:vAlign w:val="bottom"/>
          </w:tcPr>
          <w:p w14:paraId="3F392921" w14:textId="77777777" w:rsidR="00F23F6F" w:rsidRPr="00D32B51" w:rsidRDefault="00F23F6F" w:rsidP="00F23F6F">
            <w:pPr>
              <w:spacing w:line="380" w:lineRule="exact"/>
              <w:ind w:right="57"/>
              <w:jc w:val="right"/>
              <w:rPr>
                <w:rFonts w:ascii="Angsana New" w:hAnsi="Angsana New"/>
                <w:color w:val="000000"/>
                <w:sz w:val="26"/>
                <w:szCs w:val="26"/>
                <w:lang w:val="en-GB"/>
              </w:rPr>
            </w:pPr>
            <w:r w:rsidRPr="00D32B51">
              <w:rPr>
                <w:rFonts w:ascii="Angsana New" w:hAnsi="Angsana New"/>
                <w:color w:val="000000"/>
                <w:sz w:val="26"/>
                <w:szCs w:val="26"/>
                <w:lang w:val="en-GB"/>
              </w:rPr>
              <w:t>1,220,022</w:t>
            </w:r>
          </w:p>
        </w:tc>
      </w:tr>
      <w:tr w:rsidR="00F23F6F" w:rsidRPr="00021E19" w14:paraId="1A98B2CE" w14:textId="77777777" w:rsidTr="009B0A53">
        <w:tc>
          <w:tcPr>
            <w:tcW w:w="5244" w:type="dxa"/>
            <w:tcBorders>
              <w:top w:val="nil"/>
              <w:bottom w:val="nil"/>
            </w:tcBorders>
            <w:shd w:val="clear" w:color="auto" w:fill="auto"/>
            <w:vAlign w:val="bottom"/>
          </w:tcPr>
          <w:p w14:paraId="04869433" w14:textId="77777777" w:rsidR="00F23F6F" w:rsidRPr="00021E19" w:rsidRDefault="00F23F6F" w:rsidP="00F23F6F">
            <w:pPr>
              <w:spacing w:line="380" w:lineRule="exact"/>
              <w:jc w:val="thaiDistribute"/>
              <w:rPr>
                <w:rFonts w:ascii="Angsana New" w:eastAsia="Arial Unicode MS" w:hAnsi="Angsana New"/>
                <w:color w:val="000000"/>
                <w:sz w:val="26"/>
                <w:szCs w:val="26"/>
                <w:cs/>
                <w:lang w:val="en-GB"/>
              </w:rPr>
            </w:pPr>
            <w:r w:rsidRPr="00021E19">
              <w:rPr>
                <w:rFonts w:ascii="Angsana New" w:eastAsia="Arial Unicode MS" w:hAnsi="Angsana New"/>
                <w:color w:val="000000"/>
                <w:sz w:val="26"/>
                <w:szCs w:val="26"/>
                <w:lang w:val="en-GB"/>
              </w:rPr>
              <w:t xml:space="preserve">Other current financial </w:t>
            </w:r>
            <w:r w:rsidRPr="00021E19">
              <w:rPr>
                <w:rFonts w:ascii="Angsana New" w:eastAsia="Arial Unicode MS" w:hAnsi="Angsana New"/>
                <w:sz w:val="26"/>
                <w:szCs w:val="26"/>
              </w:rPr>
              <w:t>liabilities</w:t>
            </w:r>
          </w:p>
        </w:tc>
        <w:tc>
          <w:tcPr>
            <w:tcW w:w="1134" w:type="dxa"/>
            <w:shd w:val="clear" w:color="auto" w:fill="auto"/>
            <w:vAlign w:val="bottom"/>
          </w:tcPr>
          <w:p w14:paraId="39F00DB1" w14:textId="77777777" w:rsidR="00F23F6F" w:rsidRPr="00D32B51" w:rsidRDefault="00F23F6F" w:rsidP="00F23F6F">
            <w:pPr>
              <w:spacing w:line="380" w:lineRule="exact"/>
              <w:ind w:right="58"/>
              <w:jc w:val="right"/>
              <w:rPr>
                <w:rFonts w:ascii="Angsana New" w:eastAsia="Arial Unicode MS" w:hAnsi="Angsana New"/>
                <w:color w:val="000000"/>
                <w:sz w:val="26"/>
                <w:szCs w:val="26"/>
                <w:cs/>
              </w:rPr>
            </w:pPr>
            <w:r w:rsidRPr="00D32B51">
              <w:rPr>
                <w:rFonts w:ascii="Angsana New" w:eastAsia="Arial Unicode MS" w:hAnsi="Angsana New"/>
                <w:color w:val="000000"/>
                <w:sz w:val="26"/>
                <w:szCs w:val="26"/>
              </w:rPr>
              <w:t>449</w:t>
            </w:r>
          </w:p>
        </w:tc>
        <w:tc>
          <w:tcPr>
            <w:tcW w:w="237" w:type="dxa"/>
            <w:tcBorders>
              <w:left w:val="nil"/>
            </w:tcBorders>
            <w:shd w:val="clear" w:color="auto" w:fill="auto"/>
            <w:vAlign w:val="bottom"/>
          </w:tcPr>
          <w:p w14:paraId="494A1CBC" w14:textId="77777777" w:rsidR="00F23F6F" w:rsidRPr="00D32B51" w:rsidRDefault="00F23F6F" w:rsidP="00F23F6F">
            <w:pPr>
              <w:spacing w:line="380" w:lineRule="exact"/>
              <w:ind w:right="57"/>
              <w:jc w:val="both"/>
              <w:rPr>
                <w:rFonts w:ascii="Angsana New" w:hAnsi="Angsana New"/>
                <w:color w:val="000000"/>
                <w:sz w:val="26"/>
                <w:szCs w:val="26"/>
                <w:cs/>
                <w:lang w:val="en-GB"/>
              </w:rPr>
            </w:pPr>
          </w:p>
        </w:tc>
        <w:tc>
          <w:tcPr>
            <w:tcW w:w="1182" w:type="dxa"/>
            <w:shd w:val="clear" w:color="auto" w:fill="auto"/>
            <w:vAlign w:val="bottom"/>
          </w:tcPr>
          <w:p w14:paraId="3B3D458B" w14:textId="77777777" w:rsidR="00F23F6F" w:rsidRPr="00D32B51" w:rsidRDefault="00F23F6F" w:rsidP="00F23F6F">
            <w:pPr>
              <w:spacing w:line="380" w:lineRule="exact"/>
              <w:ind w:right="227"/>
              <w:jc w:val="right"/>
              <w:rPr>
                <w:rFonts w:ascii="Angsana New" w:hAnsi="Angsana New"/>
                <w:color w:val="000000"/>
                <w:sz w:val="26"/>
                <w:szCs w:val="26"/>
                <w:lang w:val="en-GB"/>
              </w:rPr>
            </w:pPr>
            <w:r w:rsidRPr="00D32B51">
              <w:rPr>
                <w:rFonts w:ascii="Angsana New" w:hAnsi="Angsana New"/>
                <w:color w:val="000000"/>
                <w:sz w:val="26"/>
                <w:szCs w:val="26"/>
                <w:cs/>
                <w:lang w:val="en-GB"/>
              </w:rPr>
              <w:t>-</w:t>
            </w:r>
          </w:p>
        </w:tc>
        <w:tc>
          <w:tcPr>
            <w:tcW w:w="258" w:type="dxa"/>
            <w:shd w:val="clear" w:color="auto" w:fill="auto"/>
          </w:tcPr>
          <w:p w14:paraId="38A1B8E4" w14:textId="77777777" w:rsidR="00F23F6F" w:rsidRPr="00D32B51" w:rsidRDefault="00F23F6F" w:rsidP="00F23F6F">
            <w:pPr>
              <w:spacing w:line="380" w:lineRule="exact"/>
              <w:ind w:left="-105"/>
              <w:jc w:val="both"/>
              <w:rPr>
                <w:rFonts w:ascii="Angsana New" w:eastAsia="Arial Unicode MS" w:hAnsi="Angsana New"/>
                <w:snapToGrid w:val="0"/>
                <w:sz w:val="26"/>
                <w:szCs w:val="26"/>
                <w:cs/>
                <w:lang w:val="en-GB" w:eastAsia="th-TH"/>
              </w:rPr>
            </w:pPr>
          </w:p>
        </w:tc>
        <w:tc>
          <w:tcPr>
            <w:tcW w:w="1033" w:type="dxa"/>
            <w:shd w:val="clear" w:color="auto" w:fill="auto"/>
            <w:vAlign w:val="bottom"/>
          </w:tcPr>
          <w:p w14:paraId="2F3EE30A" w14:textId="77777777" w:rsidR="00F23F6F" w:rsidRPr="00D32B51" w:rsidRDefault="00F23F6F" w:rsidP="00F23F6F">
            <w:pPr>
              <w:spacing w:line="380" w:lineRule="exact"/>
              <w:ind w:right="57"/>
              <w:jc w:val="right"/>
              <w:rPr>
                <w:rFonts w:ascii="Angsana New" w:hAnsi="Angsana New"/>
                <w:color w:val="000000"/>
                <w:sz w:val="26"/>
                <w:szCs w:val="26"/>
                <w:lang w:val="en-GB"/>
              </w:rPr>
            </w:pPr>
            <w:r w:rsidRPr="00D32B51">
              <w:rPr>
                <w:rFonts w:ascii="Angsana New" w:hAnsi="Angsana New"/>
                <w:color w:val="000000"/>
                <w:sz w:val="26"/>
                <w:szCs w:val="26"/>
                <w:lang w:val="en-GB"/>
              </w:rPr>
              <w:t>449</w:t>
            </w:r>
          </w:p>
        </w:tc>
      </w:tr>
      <w:tr w:rsidR="00F23F6F" w:rsidRPr="00021E19" w14:paraId="38AFF827" w14:textId="77777777" w:rsidTr="009B0A53">
        <w:tc>
          <w:tcPr>
            <w:tcW w:w="5244" w:type="dxa"/>
            <w:tcBorders>
              <w:top w:val="nil"/>
              <w:bottom w:val="nil"/>
            </w:tcBorders>
            <w:shd w:val="clear" w:color="auto" w:fill="auto"/>
            <w:vAlign w:val="bottom"/>
          </w:tcPr>
          <w:p w14:paraId="6F1036D7" w14:textId="77777777" w:rsidR="00F23F6F" w:rsidRPr="00021E19" w:rsidRDefault="00F23F6F" w:rsidP="00F23F6F">
            <w:pPr>
              <w:spacing w:line="380" w:lineRule="exact"/>
              <w:jc w:val="thaiDistribute"/>
              <w:rPr>
                <w:rFonts w:ascii="Angsana New" w:eastAsia="Arial Unicode MS" w:hAnsi="Angsana New"/>
                <w:color w:val="000000"/>
                <w:sz w:val="26"/>
                <w:szCs w:val="26"/>
                <w:cs/>
                <w:lang w:val="en-GB"/>
              </w:rPr>
            </w:pPr>
            <w:r w:rsidRPr="00021E19">
              <w:rPr>
                <w:rFonts w:ascii="Angsana New" w:eastAsia="Arial Unicode MS" w:hAnsi="Angsana New"/>
                <w:sz w:val="26"/>
                <w:szCs w:val="26"/>
              </w:rPr>
              <w:t>Other current liabilities</w:t>
            </w:r>
          </w:p>
        </w:tc>
        <w:tc>
          <w:tcPr>
            <w:tcW w:w="1134" w:type="dxa"/>
            <w:shd w:val="clear" w:color="auto" w:fill="auto"/>
            <w:vAlign w:val="bottom"/>
          </w:tcPr>
          <w:p w14:paraId="5C14C42C" w14:textId="77777777" w:rsidR="00F23F6F" w:rsidRPr="00D32B51" w:rsidRDefault="00F23F6F" w:rsidP="00F23F6F">
            <w:pPr>
              <w:spacing w:line="380" w:lineRule="exact"/>
              <w:ind w:right="227"/>
              <w:jc w:val="right"/>
              <w:rPr>
                <w:rFonts w:ascii="Angsana New" w:hAnsi="Angsana New"/>
                <w:color w:val="000000"/>
                <w:sz w:val="26"/>
                <w:szCs w:val="26"/>
                <w:cs/>
                <w:lang w:val="en-GB"/>
              </w:rPr>
            </w:pPr>
            <w:r w:rsidRPr="00D32B51">
              <w:rPr>
                <w:rFonts w:ascii="Angsana New" w:hAnsi="Angsana New"/>
                <w:color w:val="000000"/>
                <w:sz w:val="26"/>
                <w:szCs w:val="26"/>
                <w:cs/>
                <w:lang w:val="en-GB"/>
              </w:rPr>
              <w:t>-</w:t>
            </w:r>
          </w:p>
        </w:tc>
        <w:tc>
          <w:tcPr>
            <w:tcW w:w="237" w:type="dxa"/>
            <w:tcBorders>
              <w:left w:val="nil"/>
            </w:tcBorders>
            <w:shd w:val="clear" w:color="auto" w:fill="auto"/>
            <w:vAlign w:val="bottom"/>
          </w:tcPr>
          <w:p w14:paraId="23B6C5BF" w14:textId="77777777" w:rsidR="00F23F6F" w:rsidRPr="00D32B51" w:rsidRDefault="00F23F6F" w:rsidP="00F23F6F">
            <w:pPr>
              <w:spacing w:line="380" w:lineRule="exact"/>
              <w:ind w:right="57"/>
              <w:jc w:val="both"/>
              <w:rPr>
                <w:rFonts w:ascii="Angsana New" w:hAnsi="Angsana New"/>
                <w:color w:val="000000"/>
                <w:sz w:val="26"/>
                <w:szCs w:val="26"/>
                <w:cs/>
                <w:lang w:val="en-GB"/>
              </w:rPr>
            </w:pPr>
          </w:p>
        </w:tc>
        <w:tc>
          <w:tcPr>
            <w:tcW w:w="1182" w:type="dxa"/>
            <w:shd w:val="clear" w:color="auto" w:fill="auto"/>
            <w:vAlign w:val="bottom"/>
          </w:tcPr>
          <w:p w14:paraId="35CCEA3B" w14:textId="77777777" w:rsidR="00F23F6F" w:rsidRPr="00D32B51" w:rsidRDefault="00F23F6F" w:rsidP="00F23F6F">
            <w:pPr>
              <w:spacing w:line="380" w:lineRule="exact"/>
              <w:ind w:right="57"/>
              <w:jc w:val="right"/>
              <w:rPr>
                <w:rFonts w:ascii="Angsana New" w:hAnsi="Angsana New"/>
                <w:color w:val="000000"/>
                <w:sz w:val="26"/>
                <w:szCs w:val="26"/>
                <w:lang w:val="en-GB"/>
              </w:rPr>
            </w:pPr>
            <w:r w:rsidRPr="00D32B51">
              <w:rPr>
                <w:rFonts w:ascii="Angsana New" w:hAnsi="Angsana New"/>
                <w:color w:val="000000"/>
                <w:sz w:val="26"/>
                <w:szCs w:val="26"/>
                <w:lang w:val="en-GB"/>
              </w:rPr>
              <w:t>30,562</w:t>
            </w:r>
          </w:p>
        </w:tc>
        <w:tc>
          <w:tcPr>
            <w:tcW w:w="258" w:type="dxa"/>
            <w:shd w:val="clear" w:color="auto" w:fill="auto"/>
          </w:tcPr>
          <w:p w14:paraId="1142BBF8" w14:textId="77777777" w:rsidR="00F23F6F" w:rsidRPr="00D32B51" w:rsidRDefault="00F23F6F" w:rsidP="00F23F6F">
            <w:pPr>
              <w:spacing w:line="380" w:lineRule="exact"/>
              <w:ind w:left="-105"/>
              <w:jc w:val="both"/>
              <w:rPr>
                <w:rFonts w:ascii="Angsana New" w:eastAsia="Arial Unicode MS" w:hAnsi="Angsana New"/>
                <w:snapToGrid w:val="0"/>
                <w:sz w:val="26"/>
                <w:szCs w:val="26"/>
                <w:cs/>
                <w:lang w:val="en-GB" w:eastAsia="th-TH"/>
              </w:rPr>
            </w:pPr>
          </w:p>
        </w:tc>
        <w:tc>
          <w:tcPr>
            <w:tcW w:w="1033" w:type="dxa"/>
            <w:shd w:val="clear" w:color="auto" w:fill="auto"/>
            <w:vAlign w:val="bottom"/>
          </w:tcPr>
          <w:p w14:paraId="4831C719" w14:textId="77777777" w:rsidR="00F23F6F" w:rsidRPr="00D32B51" w:rsidRDefault="00F23F6F" w:rsidP="00F23F6F">
            <w:pPr>
              <w:spacing w:line="380" w:lineRule="exact"/>
              <w:jc w:val="center"/>
              <w:rPr>
                <w:rFonts w:ascii="Angsana New" w:hAnsi="Angsana New"/>
                <w:color w:val="000000"/>
                <w:sz w:val="26"/>
                <w:szCs w:val="26"/>
                <w:lang w:val="en-GB"/>
              </w:rPr>
            </w:pPr>
            <w:r w:rsidRPr="00D32B51">
              <w:rPr>
                <w:rFonts w:ascii="Angsana New" w:hAnsi="Angsana New"/>
                <w:color w:val="000000"/>
                <w:sz w:val="26"/>
                <w:szCs w:val="26"/>
                <w:lang w:val="en-GB"/>
              </w:rPr>
              <w:t xml:space="preserve">      30,562</w:t>
            </w:r>
          </w:p>
        </w:tc>
      </w:tr>
      <w:tr w:rsidR="00F23F6F" w:rsidRPr="00021E19" w14:paraId="343C1501" w14:textId="77777777" w:rsidTr="009B0A53">
        <w:tc>
          <w:tcPr>
            <w:tcW w:w="5244" w:type="dxa"/>
            <w:tcBorders>
              <w:top w:val="nil"/>
              <w:bottom w:val="nil"/>
            </w:tcBorders>
            <w:shd w:val="clear" w:color="auto" w:fill="auto"/>
            <w:vAlign w:val="bottom"/>
          </w:tcPr>
          <w:p w14:paraId="51CFC37D" w14:textId="77777777" w:rsidR="00F23F6F" w:rsidRPr="00021E19" w:rsidRDefault="00F23F6F" w:rsidP="00F23F6F">
            <w:pPr>
              <w:spacing w:line="380" w:lineRule="exact"/>
              <w:jc w:val="thaiDistribute"/>
              <w:rPr>
                <w:rFonts w:ascii="Angsana New" w:eastAsia="Arial Unicode MS" w:hAnsi="Angsana New"/>
                <w:color w:val="000000"/>
                <w:sz w:val="26"/>
                <w:szCs w:val="26"/>
                <w:cs/>
                <w:lang w:val="en-GB"/>
              </w:rPr>
            </w:pPr>
            <w:r w:rsidRPr="00021E19">
              <w:rPr>
                <w:rFonts w:ascii="Angsana New" w:eastAsia="Arial Unicode MS" w:hAnsi="Angsana New"/>
                <w:sz w:val="26"/>
                <w:szCs w:val="26"/>
              </w:rPr>
              <w:t>Long</w:t>
            </w:r>
            <w:r w:rsidRPr="00021E19">
              <w:rPr>
                <w:rFonts w:ascii="Angsana New" w:eastAsia="Arial Unicode MS" w:hAnsi="Angsana New"/>
                <w:sz w:val="26"/>
                <w:szCs w:val="26"/>
                <w:cs/>
              </w:rPr>
              <w:t>-</w:t>
            </w:r>
            <w:r w:rsidRPr="00021E19">
              <w:rPr>
                <w:rFonts w:ascii="Angsana New" w:eastAsia="Arial Unicode MS" w:hAnsi="Angsana New"/>
                <w:sz w:val="26"/>
                <w:szCs w:val="26"/>
              </w:rPr>
              <w:t xml:space="preserve">term </w:t>
            </w:r>
            <w:r>
              <w:rPr>
                <w:rFonts w:ascii="Angsana New" w:eastAsia="Arial Unicode MS" w:hAnsi="Angsana New"/>
                <w:sz w:val="26"/>
                <w:szCs w:val="26"/>
              </w:rPr>
              <w:t>borrowing</w:t>
            </w:r>
            <w:r w:rsidRPr="00021E19">
              <w:rPr>
                <w:rFonts w:ascii="Angsana New" w:eastAsia="Arial Unicode MS" w:hAnsi="Angsana New"/>
                <w:sz w:val="26"/>
                <w:szCs w:val="26"/>
              </w:rPr>
              <w:t xml:space="preserve"> from financial institutions</w:t>
            </w:r>
          </w:p>
        </w:tc>
        <w:tc>
          <w:tcPr>
            <w:tcW w:w="1134" w:type="dxa"/>
            <w:shd w:val="clear" w:color="auto" w:fill="auto"/>
            <w:vAlign w:val="bottom"/>
          </w:tcPr>
          <w:p w14:paraId="2A8B6BA7" w14:textId="77777777" w:rsidR="00F23F6F" w:rsidRPr="00D32B51" w:rsidRDefault="00F23F6F" w:rsidP="00F23F6F">
            <w:pPr>
              <w:spacing w:line="380" w:lineRule="exact"/>
              <w:ind w:right="227"/>
              <w:jc w:val="right"/>
              <w:rPr>
                <w:rFonts w:ascii="Angsana New" w:hAnsi="Angsana New"/>
                <w:color w:val="000000"/>
                <w:sz w:val="26"/>
                <w:szCs w:val="26"/>
                <w:cs/>
                <w:lang w:val="en-GB"/>
              </w:rPr>
            </w:pPr>
            <w:r w:rsidRPr="00D32B51">
              <w:rPr>
                <w:rFonts w:ascii="Angsana New" w:hAnsi="Angsana New"/>
                <w:color w:val="000000"/>
                <w:sz w:val="26"/>
                <w:szCs w:val="26"/>
                <w:cs/>
                <w:lang w:val="en-GB"/>
              </w:rPr>
              <w:t>-</w:t>
            </w:r>
          </w:p>
        </w:tc>
        <w:tc>
          <w:tcPr>
            <w:tcW w:w="237" w:type="dxa"/>
            <w:tcBorders>
              <w:left w:val="nil"/>
            </w:tcBorders>
            <w:shd w:val="clear" w:color="auto" w:fill="auto"/>
            <w:vAlign w:val="bottom"/>
          </w:tcPr>
          <w:p w14:paraId="41ADA5F5" w14:textId="77777777" w:rsidR="00F23F6F" w:rsidRPr="00D32B51" w:rsidRDefault="00F23F6F" w:rsidP="00F23F6F">
            <w:pPr>
              <w:spacing w:line="380" w:lineRule="exact"/>
              <w:ind w:right="57"/>
              <w:jc w:val="both"/>
              <w:rPr>
                <w:rFonts w:ascii="Angsana New" w:hAnsi="Angsana New"/>
                <w:color w:val="000000"/>
                <w:sz w:val="26"/>
                <w:szCs w:val="26"/>
                <w:cs/>
                <w:lang w:val="en-GB"/>
              </w:rPr>
            </w:pPr>
          </w:p>
        </w:tc>
        <w:tc>
          <w:tcPr>
            <w:tcW w:w="1182" w:type="dxa"/>
            <w:shd w:val="clear" w:color="auto" w:fill="auto"/>
            <w:vAlign w:val="bottom"/>
          </w:tcPr>
          <w:p w14:paraId="3DC47C00" w14:textId="77777777" w:rsidR="00F23F6F" w:rsidRPr="00D32B51" w:rsidRDefault="00F23F6F" w:rsidP="00F23F6F">
            <w:pPr>
              <w:spacing w:line="380" w:lineRule="exact"/>
              <w:ind w:right="57"/>
              <w:jc w:val="right"/>
              <w:rPr>
                <w:rFonts w:ascii="Angsana New" w:hAnsi="Angsana New"/>
                <w:color w:val="000000"/>
                <w:sz w:val="26"/>
                <w:szCs w:val="26"/>
                <w:lang w:val="en-GB"/>
              </w:rPr>
            </w:pPr>
            <w:r w:rsidRPr="00D32B51">
              <w:rPr>
                <w:rFonts w:ascii="Angsana New" w:hAnsi="Angsana New"/>
                <w:color w:val="000000"/>
                <w:sz w:val="26"/>
                <w:szCs w:val="26"/>
                <w:lang w:val="en-GB"/>
              </w:rPr>
              <w:t>253,275</w:t>
            </w:r>
          </w:p>
        </w:tc>
        <w:tc>
          <w:tcPr>
            <w:tcW w:w="258" w:type="dxa"/>
            <w:shd w:val="clear" w:color="auto" w:fill="auto"/>
          </w:tcPr>
          <w:p w14:paraId="35D5D73B" w14:textId="77777777" w:rsidR="00F23F6F" w:rsidRPr="00D32B51" w:rsidRDefault="00F23F6F" w:rsidP="00F23F6F">
            <w:pPr>
              <w:spacing w:line="380" w:lineRule="exact"/>
              <w:ind w:left="-105"/>
              <w:jc w:val="both"/>
              <w:rPr>
                <w:rFonts w:ascii="Angsana New" w:eastAsia="Arial Unicode MS" w:hAnsi="Angsana New"/>
                <w:snapToGrid w:val="0"/>
                <w:sz w:val="26"/>
                <w:szCs w:val="26"/>
                <w:cs/>
                <w:lang w:val="en-GB" w:eastAsia="th-TH"/>
              </w:rPr>
            </w:pPr>
          </w:p>
        </w:tc>
        <w:tc>
          <w:tcPr>
            <w:tcW w:w="1033" w:type="dxa"/>
            <w:shd w:val="clear" w:color="auto" w:fill="auto"/>
            <w:vAlign w:val="bottom"/>
          </w:tcPr>
          <w:p w14:paraId="67AEB3FE" w14:textId="77777777" w:rsidR="00F23F6F" w:rsidRPr="00D32B51" w:rsidRDefault="00F23F6F" w:rsidP="00F23F6F">
            <w:pPr>
              <w:spacing w:line="380" w:lineRule="exact"/>
              <w:ind w:right="57"/>
              <w:jc w:val="right"/>
              <w:rPr>
                <w:rFonts w:ascii="Angsana New" w:hAnsi="Angsana New"/>
                <w:color w:val="000000"/>
                <w:sz w:val="26"/>
                <w:szCs w:val="26"/>
                <w:lang w:val="en-GB"/>
              </w:rPr>
            </w:pPr>
            <w:r w:rsidRPr="00D32B51">
              <w:rPr>
                <w:rFonts w:ascii="Angsana New" w:hAnsi="Angsana New"/>
                <w:color w:val="000000"/>
                <w:sz w:val="26"/>
                <w:szCs w:val="26"/>
                <w:lang w:val="en-GB"/>
              </w:rPr>
              <w:t>253,275</w:t>
            </w:r>
          </w:p>
        </w:tc>
      </w:tr>
      <w:tr w:rsidR="00F23F6F" w:rsidRPr="00021E19" w14:paraId="24A449E2" w14:textId="77777777" w:rsidTr="009B0A53">
        <w:tc>
          <w:tcPr>
            <w:tcW w:w="5244" w:type="dxa"/>
            <w:tcBorders>
              <w:top w:val="nil"/>
              <w:bottom w:val="nil"/>
            </w:tcBorders>
            <w:shd w:val="clear" w:color="auto" w:fill="auto"/>
            <w:vAlign w:val="bottom"/>
          </w:tcPr>
          <w:p w14:paraId="7FFE9942" w14:textId="77777777" w:rsidR="00F23F6F" w:rsidRPr="00021E19" w:rsidRDefault="00F23F6F" w:rsidP="00F23F6F">
            <w:pPr>
              <w:spacing w:line="380" w:lineRule="exact"/>
              <w:jc w:val="thaiDistribute"/>
              <w:rPr>
                <w:rFonts w:ascii="Angsana New" w:eastAsia="Arial Unicode MS" w:hAnsi="Angsana New"/>
                <w:color w:val="000000"/>
                <w:sz w:val="26"/>
                <w:szCs w:val="26"/>
                <w:cs/>
                <w:lang w:val="en-GB"/>
              </w:rPr>
            </w:pPr>
            <w:r w:rsidRPr="00021E19">
              <w:rPr>
                <w:rFonts w:ascii="Angsana New" w:eastAsia="Arial Unicode MS" w:hAnsi="Angsana New"/>
                <w:sz w:val="26"/>
                <w:szCs w:val="26"/>
              </w:rPr>
              <w:t>Lease liabilities</w:t>
            </w:r>
          </w:p>
        </w:tc>
        <w:tc>
          <w:tcPr>
            <w:tcW w:w="1134" w:type="dxa"/>
            <w:tcBorders>
              <w:bottom w:val="nil"/>
            </w:tcBorders>
            <w:shd w:val="clear" w:color="auto" w:fill="auto"/>
            <w:vAlign w:val="bottom"/>
          </w:tcPr>
          <w:p w14:paraId="654A6745" w14:textId="77777777" w:rsidR="00F23F6F" w:rsidRPr="00D32B51" w:rsidRDefault="00F23F6F" w:rsidP="00F23F6F">
            <w:pPr>
              <w:spacing w:line="380" w:lineRule="exact"/>
              <w:ind w:right="227"/>
              <w:jc w:val="right"/>
              <w:rPr>
                <w:rFonts w:ascii="Angsana New" w:hAnsi="Angsana New"/>
                <w:color w:val="000000"/>
                <w:sz w:val="26"/>
                <w:szCs w:val="26"/>
                <w:cs/>
                <w:lang w:val="en-GB"/>
              </w:rPr>
            </w:pPr>
            <w:r w:rsidRPr="00D32B51">
              <w:rPr>
                <w:rFonts w:ascii="Angsana New" w:hAnsi="Angsana New"/>
                <w:color w:val="000000"/>
                <w:sz w:val="26"/>
                <w:szCs w:val="26"/>
                <w:cs/>
                <w:lang w:val="en-GB"/>
              </w:rPr>
              <w:t>-</w:t>
            </w:r>
          </w:p>
        </w:tc>
        <w:tc>
          <w:tcPr>
            <w:tcW w:w="237" w:type="dxa"/>
            <w:tcBorders>
              <w:left w:val="nil"/>
            </w:tcBorders>
            <w:shd w:val="clear" w:color="auto" w:fill="auto"/>
            <w:vAlign w:val="bottom"/>
          </w:tcPr>
          <w:p w14:paraId="7268AA4A" w14:textId="77777777" w:rsidR="00F23F6F" w:rsidRPr="00D32B51" w:rsidRDefault="00F23F6F" w:rsidP="00F23F6F">
            <w:pPr>
              <w:spacing w:line="380" w:lineRule="exact"/>
              <w:ind w:right="57"/>
              <w:jc w:val="both"/>
              <w:rPr>
                <w:rFonts w:ascii="Angsana New" w:hAnsi="Angsana New"/>
                <w:color w:val="000000"/>
                <w:sz w:val="26"/>
                <w:szCs w:val="26"/>
                <w:cs/>
                <w:lang w:val="en-GB"/>
              </w:rPr>
            </w:pPr>
          </w:p>
        </w:tc>
        <w:tc>
          <w:tcPr>
            <w:tcW w:w="1182" w:type="dxa"/>
            <w:tcBorders>
              <w:bottom w:val="nil"/>
            </w:tcBorders>
            <w:shd w:val="clear" w:color="auto" w:fill="auto"/>
            <w:vAlign w:val="bottom"/>
          </w:tcPr>
          <w:p w14:paraId="3459CC20" w14:textId="77777777" w:rsidR="00F23F6F" w:rsidRPr="00D32B51" w:rsidRDefault="00F23F6F" w:rsidP="00F23F6F">
            <w:pPr>
              <w:spacing w:line="380" w:lineRule="exact"/>
              <w:ind w:right="57"/>
              <w:jc w:val="right"/>
              <w:rPr>
                <w:rFonts w:ascii="Angsana New" w:hAnsi="Angsana New"/>
                <w:color w:val="000000"/>
                <w:sz w:val="26"/>
                <w:szCs w:val="26"/>
                <w:lang w:val="en-GB"/>
              </w:rPr>
            </w:pPr>
            <w:r w:rsidRPr="00D32B51">
              <w:rPr>
                <w:rFonts w:ascii="Angsana New" w:hAnsi="Angsana New"/>
                <w:color w:val="000000"/>
                <w:sz w:val="26"/>
                <w:szCs w:val="26"/>
                <w:lang w:val="en-GB"/>
              </w:rPr>
              <w:t>1,261,811</w:t>
            </w:r>
          </w:p>
        </w:tc>
        <w:tc>
          <w:tcPr>
            <w:tcW w:w="258" w:type="dxa"/>
            <w:shd w:val="clear" w:color="auto" w:fill="auto"/>
          </w:tcPr>
          <w:p w14:paraId="73F8A92F" w14:textId="77777777" w:rsidR="00F23F6F" w:rsidRPr="00D32B51" w:rsidRDefault="00F23F6F" w:rsidP="00F23F6F">
            <w:pPr>
              <w:spacing w:line="380" w:lineRule="exact"/>
              <w:ind w:left="-105"/>
              <w:jc w:val="both"/>
              <w:rPr>
                <w:rFonts w:ascii="Angsana New" w:eastAsia="Arial Unicode MS" w:hAnsi="Angsana New"/>
                <w:snapToGrid w:val="0"/>
                <w:sz w:val="26"/>
                <w:szCs w:val="26"/>
                <w:cs/>
                <w:lang w:val="en-GB" w:eastAsia="th-TH"/>
              </w:rPr>
            </w:pPr>
          </w:p>
        </w:tc>
        <w:tc>
          <w:tcPr>
            <w:tcW w:w="1033" w:type="dxa"/>
            <w:tcBorders>
              <w:bottom w:val="nil"/>
            </w:tcBorders>
            <w:shd w:val="clear" w:color="auto" w:fill="auto"/>
            <w:vAlign w:val="bottom"/>
          </w:tcPr>
          <w:p w14:paraId="257F6DCE" w14:textId="77777777" w:rsidR="00F23F6F" w:rsidRPr="00D32B51" w:rsidRDefault="00F23F6F" w:rsidP="00F23F6F">
            <w:pPr>
              <w:spacing w:line="380" w:lineRule="exact"/>
              <w:ind w:right="57"/>
              <w:jc w:val="right"/>
              <w:rPr>
                <w:rFonts w:ascii="Angsana New" w:hAnsi="Angsana New"/>
                <w:color w:val="000000"/>
                <w:sz w:val="26"/>
                <w:szCs w:val="26"/>
                <w:lang w:val="en-GB"/>
              </w:rPr>
            </w:pPr>
            <w:r w:rsidRPr="00D32B51">
              <w:rPr>
                <w:rFonts w:ascii="Angsana New" w:hAnsi="Angsana New"/>
                <w:color w:val="000000"/>
                <w:sz w:val="26"/>
                <w:szCs w:val="26"/>
                <w:lang w:val="en-GB"/>
              </w:rPr>
              <w:t>1,261,811</w:t>
            </w:r>
          </w:p>
        </w:tc>
      </w:tr>
      <w:tr w:rsidR="00F23F6F" w:rsidRPr="00021E19" w14:paraId="1DC103AC" w14:textId="77777777" w:rsidTr="009B0A53">
        <w:tc>
          <w:tcPr>
            <w:tcW w:w="5244" w:type="dxa"/>
            <w:tcBorders>
              <w:top w:val="nil"/>
              <w:bottom w:val="nil"/>
            </w:tcBorders>
            <w:shd w:val="clear" w:color="auto" w:fill="auto"/>
            <w:vAlign w:val="bottom"/>
          </w:tcPr>
          <w:p w14:paraId="4DB338F8" w14:textId="77777777" w:rsidR="00F23F6F" w:rsidRPr="00021E19" w:rsidRDefault="00F23F6F" w:rsidP="00F23F6F">
            <w:pPr>
              <w:spacing w:line="380" w:lineRule="exact"/>
              <w:jc w:val="thaiDistribute"/>
              <w:rPr>
                <w:rFonts w:ascii="Angsana New" w:eastAsia="Arial Unicode MS" w:hAnsi="Angsana New"/>
                <w:color w:val="000000"/>
                <w:sz w:val="26"/>
                <w:szCs w:val="26"/>
              </w:rPr>
            </w:pPr>
            <w:r w:rsidRPr="00021E19">
              <w:rPr>
                <w:rFonts w:ascii="Angsana New" w:eastAsia="Arial Unicode MS" w:hAnsi="Angsana New"/>
                <w:sz w:val="26"/>
                <w:szCs w:val="26"/>
              </w:rPr>
              <w:t>Other non</w:t>
            </w:r>
            <w:r w:rsidRPr="00021E19">
              <w:rPr>
                <w:rFonts w:ascii="Angsana New" w:eastAsia="Arial Unicode MS" w:hAnsi="Angsana New"/>
                <w:sz w:val="26"/>
                <w:szCs w:val="26"/>
                <w:cs/>
              </w:rPr>
              <w:t>-</w:t>
            </w:r>
            <w:r w:rsidRPr="00021E19">
              <w:rPr>
                <w:rFonts w:ascii="Angsana New" w:eastAsia="Arial Unicode MS" w:hAnsi="Angsana New"/>
                <w:sz w:val="26"/>
                <w:szCs w:val="26"/>
              </w:rPr>
              <w:t>current liabilities</w:t>
            </w:r>
          </w:p>
        </w:tc>
        <w:tc>
          <w:tcPr>
            <w:tcW w:w="1134" w:type="dxa"/>
            <w:tcBorders>
              <w:top w:val="nil"/>
              <w:bottom w:val="single" w:sz="6" w:space="0" w:color="auto"/>
            </w:tcBorders>
            <w:shd w:val="clear" w:color="auto" w:fill="auto"/>
            <w:vAlign w:val="bottom"/>
          </w:tcPr>
          <w:p w14:paraId="6F9D6213" w14:textId="77777777" w:rsidR="00F23F6F" w:rsidRPr="00D32B51" w:rsidRDefault="00F23F6F" w:rsidP="00F23F6F">
            <w:pPr>
              <w:spacing w:line="380" w:lineRule="exact"/>
              <w:ind w:right="227"/>
              <w:jc w:val="right"/>
              <w:rPr>
                <w:rFonts w:ascii="Angsana New" w:hAnsi="Angsana New"/>
                <w:color w:val="000000"/>
                <w:sz w:val="26"/>
                <w:szCs w:val="26"/>
                <w:cs/>
                <w:lang w:val="en-GB"/>
              </w:rPr>
            </w:pPr>
            <w:r w:rsidRPr="00D32B51">
              <w:rPr>
                <w:rFonts w:ascii="Angsana New" w:hAnsi="Angsana New"/>
                <w:color w:val="000000"/>
                <w:sz w:val="26"/>
                <w:szCs w:val="26"/>
                <w:cs/>
                <w:lang w:val="en-GB"/>
              </w:rPr>
              <w:t>-</w:t>
            </w:r>
          </w:p>
        </w:tc>
        <w:tc>
          <w:tcPr>
            <w:tcW w:w="237" w:type="dxa"/>
            <w:tcBorders>
              <w:left w:val="nil"/>
              <w:bottom w:val="nil"/>
            </w:tcBorders>
            <w:shd w:val="clear" w:color="auto" w:fill="auto"/>
            <w:vAlign w:val="bottom"/>
          </w:tcPr>
          <w:p w14:paraId="03C866E5" w14:textId="77777777" w:rsidR="00F23F6F" w:rsidRPr="00D32B51" w:rsidRDefault="00F23F6F" w:rsidP="00F23F6F">
            <w:pPr>
              <w:spacing w:line="380" w:lineRule="exact"/>
              <w:ind w:right="57"/>
              <w:jc w:val="both"/>
              <w:rPr>
                <w:rFonts w:ascii="Angsana New" w:hAnsi="Angsana New"/>
                <w:color w:val="000000"/>
                <w:sz w:val="26"/>
                <w:szCs w:val="26"/>
                <w:cs/>
                <w:lang w:val="en-GB"/>
              </w:rPr>
            </w:pPr>
          </w:p>
        </w:tc>
        <w:tc>
          <w:tcPr>
            <w:tcW w:w="1182" w:type="dxa"/>
            <w:tcBorders>
              <w:top w:val="nil"/>
              <w:bottom w:val="single" w:sz="6" w:space="0" w:color="auto"/>
            </w:tcBorders>
            <w:shd w:val="clear" w:color="auto" w:fill="auto"/>
            <w:vAlign w:val="bottom"/>
          </w:tcPr>
          <w:p w14:paraId="3A201990" w14:textId="77777777" w:rsidR="00F23F6F" w:rsidRPr="00D32B51" w:rsidRDefault="00F23F6F" w:rsidP="00F23F6F">
            <w:pPr>
              <w:spacing w:line="380" w:lineRule="exact"/>
              <w:ind w:right="57"/>
              <w:jc w:val="right"/>
              <w:rPr>
                <w:rFonts w:ascii="Angsana New" w:hAnsi="Angsana New"/>
                <w:color w:val="000000"/>
                <w:sz w:val="26"/>
                <w:szCs w:val="26"/>
                <w:lang w:val="en-GB"/>
              </w:rPr>
            </w:pPr>
            <w:r w:rsidRPr="00D32B51">
              <w:rPr>
                <w:rFonts w:ascii="Angsana New" w:hAnsi="Angsana New"/>
                <w:color w:val="000000"/>
                <w:sz w:val="26"/>
                <w:szCs w:val="26"/>
                <w:lang w:val="en-GB"/>
              </w:rPr>
              <w:t>42,063</w:t>
            </w:r>
          </w:p>
        </w:tc>
        <w:tc>
          <w:tcPr>
            <w:tcW w:w="258" w:type="dxa"/>
            <w:tcBorders>
              <w:bottom w:val="nil"/>
            </w:tcBorders>
            <w:shd w:val="clear" w:color="auto" w:fill="auto"/>
          </w:tcPr>
          <w:p w14:paraId="7C816FE4" w14:textId="77777777" w:rsidR="00F23F6F" w:rsidRPr="00D32B51" w:rsidRDefault="00F23F6F" w:rsidP="00F23F6F">
            <w:pPr>
              <w:spacing w:line="380" w:lineRule="exact"/>
              <w:ind w:left="-105"/>
              <w:jc w:val="both"/>
              <w:rPr>
                <w:rFonts w:ascii="Angsana New" w:eastAsia="Arial Unicode MS" w:hAnsi="Angsana New"/>
                <w:snapToGrid w:val="0"/>
                <w:sz w:val="26"/>
                <w:szCs w:val="26"/>
                <w:cs/>
                <w:lang w:val="en-GB" w:eastAsia="th-TH"/>
              </w:rPr>
            </w:pPr>
          </w:p>
        </w:tc>
        <w:tc>
          <w:tcPr>
            <w:tcW w:w="1033" w:type="dxa"/>
            <w:tcBorders>
              <w:top w:val="nil"/>
              <w:bottom w:val="single" w:sz="6" w:space="0" w:color="auto"/>
            </w:tcBorders>
            <w:shd w:val="clear" w:color="auto" w:fill="auto"/>
            <w:vAlign w:val="bottom"/>
          </w:tcPr>
          <w:p w14:paraId="0CAE8214" w14:textId="77777777" w:rsidR="00F23F6F" w:rsidRPr="00D32B51" w:rsidRDefault="00F23F6F" w:rsidP="00F23F6F">
            <w:pPr>
              <w:spacing w:line="380" w:lineRule="exact"/>
              <w:ind w:right="57"/>
              <w:jc w:val="right"/>
              <w:rPr>
                <w:rFonts w:ascii="Angsana New" w:hAnsi="Angsana New"/>
                <w:color w:val="000000"/>
                <w:sz w:val="26"/>
                <w:szCs w:val="26"/>
                <w:lang w:val="en-GB"/>
              </w:rPr>
            </w:pPr>
            <w:r w:rsidRPr="00D32B51">
              <w:rPr>
                <w:rFonts w:ascii="Angsana New" w:hAnsi="Angsana New"/>
                <w:color w:val="000000"/>
                <w:sz w:val="26"/>
                <w:szCs w:val="26"/>
                <w:lang w:val="en-GB"/>
              </w:rPr>
              <w:t>42,063</w:t>
            </w:r>
          </w:p>
        </w:tc>
      </w:tr>
      <w:tr w:rsidR="00F23F6F" w:rsidRPr="00021E19" w14:paraId="598EED76" w14:textId="77777777" w:rsidTr="009B0A53">
        <w:tc>
          <w:tcPr>
            <w:tcW w:w="5244" w:type="dxa"/>
            <w:tcBorders>
              <w:top w:val="nil"/>
              <w:bottom w:val="nil"/>
            </w:tcBorders>
            <w:shd w:val="clear" w:color="auto" w:fill="auto"/>
            <w:vAlign w:val="bottom"/>
          </w:tcPr>
          <w:p w14:paraId="10B69F20" w14:textId="77777777" w:rsidR="00F23F6F" w:rsidRPr="00021E19" w:rsidRDefault="00F23F6F" w:rsidP="00F23F6F">
            <w:pPr>
              <w:spacing w:line="380" w:lineRule="exact"/>
              <w:jc w:val="thaiDistribute"/>
              <w:rPr>
                <w:rFonts w:ascii="Angsana New" w:eastAsia="Arial Unicode MS" w:hAnsi="Angsana New"/>
                <w:color w:val="000000"/>
                <w:sz w:val="26"/>
                <w:szCs w:val="26"/>
              </w:rPr>
            </w:pPr>
          </w:p>
        </w:tc>
        <w:tc>
          <w:tcPr>
            <w:tcW w:w="1134" w:type="dxa"/>
            <w:tcBorders>
              <w:top w:val="single" w:sz="6" w:space="0" w:color="auto"/>
              <w:bottom w:val="double" w:sz="6" w:space="0" w:color="auto"/>
            </w:tcBorders>
            <w:shd w:val="clear" w:color="auto" w:fill="auto"/>
            <w:vAlign w:val="bottom"/>
          </w:tcPr>
          <w:p w14:paraId="49034699" w14:textId="77777777" w:rsidR="00F23F6F" w:rsidRPr="00D32B51" w:rsidRDefault="00F23F6F" w:rsidP="00F23F6F">
            <w:pPr>
              <w:spacing w:line="380" w:lineRule="exact"/>
              <w:ind w:right="57"/>
              <w:jc w:val="right"/>
              <w:rPr>
                <w:rFonts w:ascii="Angsana New" w:hAnsi="Angsana New"/>
                <w:color w:val="000000"/>
                <w:sz w:val="26"/>
                <w:szCs w:val="26"/>
                <w:cs/>
                <w:lang w:val="en-GB"/>
              </w:rPr>
            </w:pPr>
            <w:r w:rsidRPr="00D32B51">
              <w:rPr>
                <w:rFonts w:ascii="Angsana New" w:hAnsi="Angsana New"/>
                <w:color w:val="000000"/>
                <w:sz w:val="26"/>
                <w:szCs w:val="26"/>
                <w:lang w:val="en-GB"/>
              </w:rPr>
              <w:t>449</w:t>
            </w:r>
          </w:p>
        </w:tc>
        <w:tc>
          <w:tcPr>
            <w:tcW w:w="237" w:type="dxa"/>
            <w:tcBorders>
              <w:top w:val="nil"/>
              <w:left w:val="nil"/>
              <w:bottom w:val="nil"/>
            </w:tcBorders>
            <w:shd w:val="clear" w:color="auto" w:fill="auto"/>
            <w:vAlign w:val="bottom"/>
          </w:tcPr>
          <w:p w14:paraId="1DB8295C" w14:textId="77777777" w:rsidR="00F23F6F" w:rsidRPr="00D32B51" w:rsidRDefault="00F23F6F" w:rsidP="00F23F6F">
            <w:pPr>
              <w:spacing w:line="380" w:lineRule="exact"/>
              <w:ind w:right="57"/>
              <w:jc w:val="both"/>
              <w:rPr>
                <w:rFonts w:ascii="Angsana New" w:hAnsi="Angsana New"/>
                <w:color w:val="000000"/>
                <w:sz w:val="26"/>
                <w:szCs w:val="26"/>
                <w:cs/>
                <w:lang w:val="en-GB"/>
              </w:rPr>
            </w:pPr>
          </w:p>
        </w:tc>
        <w:tc>
          <w:tcPr>
            <w:tcW w:w="1182" w:type="dxa"/>
            <w:tcBorders>
              <w:top w:val="single" w:sz="6" w:space="0" w:color="auto"/>
              <w:bottom w:val="double" w:sz="6" w:space="0" w:color="auto"/>
            </w:tcBorders>
            <w:shd w:val="clear" w:color="auto" w:fill="auto"/>
            <w:vAlign w:val="bottom"/>
          </w:tcPr>
          <w:p w14:paraId="3D1776BA" w14:textId="77777777" w:rsidR="00F23F6F" w:rsidRPr="00D32B51" w:rsidRDefault="00F23F6F" w:rsidP="00F23F6F">
            <w:pPr>
              <w:spacing w:line="380" w:lineRule="exact"/>
              <w:ind w:right="57"/>
              <w:jc w:val="right"/>
              <w:rPr>
                <w:rFonts w:ascii="Angsana New" w:hAnsi="Angsana New"/>
                <w:color w:val="000000"/>
                <w:sz w:val="26"/>
                <w:szCs w:val="26"/>
                <w:lang w:val="en-GB"/>
              </w:rPr>
            </w:pPr>
            <w:r w:rsidRPr="00D32B51">
              <w:rPr>
                <w:rFonts w:ascii="Angsana New" w:hAnsi="Angsana New"/>
                <w:color w:val="000000"/>
                <w:sz w:val="26"/>
                <w:szCs w:val="26"/>
                <w:lang w:val="en-GB"/>
              </w:rPr>
              <w:t>3,087,733</w:t>
            </w:r>
          </w:p>
        </w:tc>
        <w:tc>
          <w:tcPr>
            <w:tcW w:w="258" w:type="dxa"/>
            <w:tcBorders>
              <w:top w:val="nil"/>
              <w:bottom w:val="nil"/>
            </w:tcBorders>
            <w:shd w:val="clear" w:color="auto" w:fill="auto"/>
          </w:tcPr>
          <w:p w14:paraId="4832A246" w14:textId="77777777" w:rsidR="00F23F6F" w:rsidRPr="00D32B51" w:rsidRDefault="00F23F6F" w:rsidP="00F23F6F">
            <w:pPr>
              <w:spacing w:line="380" w:lineRule="exact"/>
              <w:ind w:left="-105"/>
              <w:jc w:val="both"/>
              <w:rPr>
                <w:rFonts w:ascii="Angsana New" w:eastAsia="Arial Unicode MS" w:hAnsi="Angsana New"/>
                <w:snapToGrid w:val="0"/>
                <w:sz w:val="26"/>
                <w:szCs w:val="26"/>
                <w:cs/>
                <w:lang w:val="en-GB" w:eastAsia="th-TH"/>
              </w:rPr>
            </w:pPr>
          </w:p>
        </w:tc>
        <w:tc>
          <w:tcPr>
            <w:tcW w:w="1033" w:type="dxa"/>
            <w:tcBorders>
              <w:top w:val="single" w:sz="6" w:space="0" w:color="auto"/>
              <w:bottom w:val="double" w:sz="6" w:space="0" w:color="auto"/>
            </w:tcBorders>
            <w:shd w:val="clear" w:color="auto" w:fill="auto"/>
            <w:vAlign w:val="bottom"/>
          </w:tcPr>
          <w:p w14:paraId="59883610" w14:textId="77777777" w:rsidR="00F23F6F" w:rsidRPr="00D32B51" w:rsidRDefault="00F23F6F" w:rsidP="00F23F6F">
            <w:pPr>
              <w:spacing w:line="380" w:lineRule="exact"/>
              <w:ind w:right="57"/>
              <w:jc w:val="right"/>
              <w:rPr>
                <w:rFonts w:ascii="Angsana New" w:hAnsi="Angsana New"/>
                <w:color w:val="000000"/>
                <w:sz w:val="26"/>
                <w:szCs w:val="26"/>
                <w:lang w:val="en-GB"/>
              </w:rPr>
            </w:pPr>
            <w:r w:rsidRPr="00D32B51">
              <w:rPr>
                <w:rFonts w:ascii="Angsana New" w:hAnsi="Angsana New"/>
                <w:color w:val="000000"/>
                <w:sz w:val="26"/>
                <w:szCs w:val="26"/>
                <w:lang w:val="en-GB"/>
              </w:rPr>
              <w:t>3,088,182</w:t>
            </w:r>
          </w:p>
        </w:tc>
      </w:tr>
    </w:tbl>
    <w:p w14:paraId="2988E75A" w14:textId="01D90A01" w:rsidR="00F23F6F" w:rsidRDefault="00F23F6F" w:rsidP="00F23F6F">
      <w:pPr>
        <w:tabs>
          <w:tab w:val="left" w:pos="851"/>
        </w:tabs>
        <w:spacing w:line="380" w:lineRule="exact"/>
        <w:ind w:left="284" w:right="-43"/>
        <w:jc w:val="thaiDistribute"/>
        <w:rPr>
          <w:rFonts w:ascii="Angsana New" w:hAnsi="Angsana New"/>
          <w:sz w:val="32"/>
          <w:szCs w:val="32"/>
        </w:rPr>
      </w:pPr>
    </w:p>
    <w:p w14:paraId="7E616BA7" w14:textId="7A6BD4B6" w:rsidR="00F23F6F" w:rsidRDefault="00F23F6F" w:rsidP="00F23F6F">
      <w:pPr>
        <w:tabs>
          <w:tab w:val="left" w:pos="851"/>
        </w:tabs>
        <w:spacing w:line="380" w:lineRule="exact"/>
        <w:ind w:left="284" w:right="-43"/>
        <w:jc w:val="thaiDistribute"/>
        <w:rPr>
          <w:rFonts w:ascii="Angsana New" w:hAnsi="Angsana New"/>
          <w:sz w:val="32"/>
          <w:szCs w:val="32"/>
        </w:rPr>
      </w:pPr>
    </w:p>
    <w:p w14:paraId="15CC4261" w14:textId="77777777" w:rsidR="00F23F6F" w:rsidRDefault="00F23F6F" w:rsidP="00F23F6F">
      <w:pPr>
        <w:tabs>
          <w:tab w:val="left" w:pos="851"/>
        </w:tabs>
        <w:spacing w:line="380" w:lineRule="exact"/>
        <w:ind w:left="284" w:right="-43"/>
        <w:jc w:val="thaiDistribute"/>
        <w:rPr>
          <w:rFonts w:ascii="Angsana New" w:hAnsi="Angsana New"/>
          <w:sz w:val="32"/>
          <w:szCs w:val="32"/>
        </w:rPr>
      </w:pPr>
    </w:p>
    <w:tbl>
      <w:tblPr>
        <w:tblW w:w="9034" w:type="dxa"/>
        <w:tblInd w:w="284" w:type="dxa"/>
        <w:tblBorders>
          <w:top w:val="single" w:sz="12" w:space="0" w:color="auto"/>
          <w:bottom w:val="single" w:sz="12" w:space="0" w:color="auto"/>
        </w:tblBorders>
        <w:tblLayout w:type="fixed"/>
        <w:tblLook w:val="04A0" w:firstRow="1" w:lastRow="0" w:firstColumn="1" w:lastColumn="0" w:noHBand="0" w:noVBand="1"/>
      </w:tblPr>
      <w:tblGrid>
        <w:gridCol w:w="2974"/>
        <w:gridCol w:w="994"/>
        <w:gridCol w:w="236"/>
        <w:gridCol w:w="1040"/>
        <w:gridCol w:w="239"/>
        <w:gridCol w:w="895"/>
        <w:gridCol w:w="237"/>
        <w:gridCol w:w="1039"/>
        <w:gridCol w:w="236"/>
        <w:gridCol w:w="1144"/>
      </w:tblGrid>
      <w:tr w:rsidR="00F23F6F" w:rsidRPr="00021E19" w14:paraId="008FF09D" w14:textId="77777777" w:rsidTr="009B0A53">
        <w:tc>
          <w:tcPr>
            <w:tcW w:w="2974" w:type="dxa"/>
            <w:tcBorders>
              <w:top w:val="nil"/>
              <w:bottom w:val="nil"/>
            </w:tcBorders>
            <w:shd w:val="clear" w:color="auto" w:fill="auto"/>
            <w:vAlign w:val="bottom"/>
          </w:tcPr>
          <w:p w14:paraId="08D39954" w14:textId="77777777" w:rsidR="00F23F6F" w:rsidRPr="00021E19" w:rsidRDefault="00F23F6F" w:rsidP="00F23F6F">
            <w:pPr>
              <w:spacing w:line="380" w:lineRule="exact"/>
              <w:ind w:left="14"/>
              <w:jc w:val="thaiDistribute"/>
              <w:rPr>
                <w:rFonts w:ascii="Angsana New" w:eastAsia="Arial Unicode MS" w:hAnsi="Angsana New"/>
                <w:sz w:val="26"/>
                <w:szCs w:val="26"/>
                <w:cs/>
                <w:lang w:val="en-GB"/>
              </w:rPr>
            </w:pPr>
          </w:p>
        </w:tc>
        <w:tc>
          <w:tcPr>
            <w:tcW w:w="6060" w:type="dxa"/>
            <w:gridSpan w:val="9"/>
            <w:tcBorders>
              <w:top w:val="nil"/>
              <w:bottom w:val="single" w:sz="6" w:space="0" w:color="auto"/>
            </w:tcBorders>
          </w:tcPr>
          <w:p w14:paraId="38ADD9F9" w14:textId="77777777" w:rsidR="00F23F6F" w:rsidRPr="00021E19" w:rsidRDefault="00F23F6F" w:rsidP="00F23F6F">
            <w:pPr>
              <w:spacing w:line="380" w:lineRule="exact"/>
              <w:jc w:val="center"/>
              <w:rPr>
                <w:rFonts w:ascii="Angsana New" w:eastAsia="Arial Unicode MS" w:hAnsi="Angsana New"/>
                <w:sz w:val="26"/>
                <w:szCs w:val="26"/>
                <w:cs/>
                <w:lang w:val="en-GB"/>
              </w:rPr>
            </w:pPr>
            <w:r w:rsidRPr="00021E19">
              <w:rPr>
                <w:rFonts w:ascii="Angsana New" w:eastAsia="Arial Unicode MS" w:hAnsi="Angsana New"/>
                <w:sz w:val="26"/>
                <w:szCs w:val="26"/>
                <w:lang w:val="en-GB"/>
              </w:rPr>
              <w:t>Thousand Baht</w:t>
            </w:r>
          </w:p>
        </w:tc>
      </w:tr>
      <w:tr w:rsidR="00F23F6F" w:rsidRPr="00021E19" w14:paraId="4DA73BD8" w14:textId="77777777" w:rsidTr="009B0A53">
        <w:tc>
          <w:tcPr>
            <w:tcW w:w="2974" w:type="dxa"/>
            <w:tcBorders>
              <w:top w:val="nil"/>
              <w:bottom w:val="nil"/>
            </w:tcBorders>
            <w:shd w:val="clear" w:color="auto" w:fill="auto"/>
            <w:vAlign w:val="bottom"/>
          </w:tcPr>
          <w:p w14:paraId="2D0E71A1" w14:textId="77777777" w:rsidR="00F23F6F" w:rsidRPr="00021E19" w:rsidRDefault="00F23F6F" w:rsidP="00F23F6F">
            <w:pPr>
              <w:spacing w:line="380" w:lineRule="exact"/>
              <w:ind w:left="14"/>
              <w:jc w:val="thaiDistribute"/>
              <w:rPr>
                <w:rFonts w:ascii="Angsana New" w:eastAsia="Arial Unicode MS" w:hAnsi="Angsana New"/>
                <w:sz w:val="26"/>
                <w:szCs w:val="26"/>
                <w:cs/>
                <w:lang w:val="en-GB"/>
              </w:rPr>
            </w:pPr>
          </w:p>
        </w:tc>
        <w:tc>
          <w:tcPr>
            <w:tcW w:w="6060" w:type="dxa"/>
            <w:gridSpan w:val="9"/>
            <w:tcBorders>
              <w:top w:val="single" w:sz="6" w:space="0" w:color="auto"/>
              <w:bottom w:val="single" w:sz="6" w:space="0" w:color="auto"/>
            </w:tcBorders>
          </w:tcPr>
          <w:p w14:paraId="1E2A08FB" w14:textId="77777777" w:rsidR="00F23F6F" w:rsidRPr="00021E19" w:rsidRDefault="00F23F6F" w:rsidP="00F23F6F">
            <w:pPr>
              <w:spacing w:line="380" w:lineRule="exact"/>
              <w:jc w:val="center"/>
              <w:rPr>
                <w:rFonts w:ascii="Angsana New" w:eastAsia="Arial Unicode MS" w:hAnsi="Angsana New"/>
                <w:sz w:val="26"/>
                <w:szCs w:val="26"/>
                <w:lang w:val="en-GB"/>
              </w:rPr>
            </w:pPr>
            <w:r w:rsidRPr="00C3280F">
              <w:rPr>
                <w:rFonts w:ascii="Angsana New" w:eastAsia="Arial Unicode MS" w:hAnsi="Angsana New"/>
                <w:sz w:val="26"/>
                <w:szCs w:val="26"/>
              </w:rPr>
              <w:t>Separate financial statements</w:t>
            </w:r>
          </w:p>
        </w:tc>
      </w:tr>
      <w:tr w:rsidR="00F23F6F" w:rsidRPr="00021E19" w14:paraId="5A9AEC5E" w14:textId="77777777" w:rsidTr="009B0A53">
        <w:tc>
          <w:tcPr>
            <w:tcW w:w="2974" w:type="dxa"/>
            <w:tcBorders>
              <w:top w:val="nil"/>
              <w:bottom w:val="nil"/>
            </w:tcBorders>
            <w:shd w:val="clear" w:color="auto" w:fill="auto"/>
            <w:vAlign w:val="bottom"/>
          </w:tcPr>
          <w:p w14:paraId="23AFA792" w14:textId="77777777" w:rsidR="00F23F6F" w:rsidRPr="00021E19" w:rsidRDefault="00F23F6F" w:rsidP="00F23F6F">
            <w:pPr>
              <w:spacing w:line="380" w:lineRule="exact"/>
              <w:ind w:left="14"/>
              <w:jc w:val="thaiDistribute"/>
              <w:rPr>
                <w:rFonts w:ascii="Angsana New" w:eastAsia="Arial Unicode MS" w:hAnsi="Angsana New"/>
                <w:b/>
                <w:bCs/>
                <w:sz w:val="26"/>
                <w:szCs w:val="26"/>
                <w:lang w:val="en-GB"/>
              </w:rPr>
            </w:pPr>
          </w:p>
        </w:tc>
        <w:tc>
          <w:tcPr>
            <w:tcW w:w="994" w:type="dxa"/>
            <w:tcBorders>
              <w:top w:val="single" w:sz="6" w:space="0" w:color="auto"/>
              <w:bottom w:val="single" w:sz="6" w:space="0" w:color="auto"/>
            </w:tcBorders>
            <w:shd w:val="clear" w:color="auto" w:fill="auto"/>
          </w:tcPr>
          <w:p w14:paraId="24BC62F5" w14:textId="77777777" w:rsidR="00F23F6F" w:rsidRPr="00021E19" w:rsidRDefault="00F23F6F" w:rsidP="00F23F6F">
            <w:pPr>
              <w:spacing w:line="380" w:lineRule="exact"/>
              <w:ind w:right="-72"/>
              <w:jc w:val="center"/>
              <w:rPr>
                <w:rFonts w:ascii="Angsana New" w:eastAsia="Arial Unicode MS" w:hAnsi="Angsana New"/>
                <w:sz w:val="26"/>
                <w:szCs w:val="26"/>
              </w:rPr>
            </w:pPr>
            <w:r w:rsidRPr="00021E19">
              <w:rPr>
                <w:rFonts w:ascii="Angsana New" w:eastAsia="Calibri" w:hAnsi="Angsana New"/>
                <w:sz w:val="26"/>
                <w:szCs w:val="26"/>
              </w:rPr>
              <w:t>FVPL</w:t>
            </w:r>
          </w:p>
        </w:tc>
        <w:tc>
          <w:tcPr>
            <w:tcW w:w="236" w:type="dxa"/>
            <w:tcBorders>
              <w:top w:val="single" w:sz="6" w:space="0" w:color="auto"/>
              <w:bottom w:val="nil"/>
            </w:tcBorders>
            <w:shd w:val="clear" w:color="auto" w:fill="auto"/>
          </w:tcPr>
          <w:p w14:paraId="6A2D1F74" w14:textId="77777777" w:rsidR="00F23F6F" w:rsidRPr="00021E19" w:rsidRDefault="00F23F6F" w:rsidP="00F23F6F">
            <w:pPr>
              <w:spacing w:line="380" w:lineRule="exact"/>
              <w:ind w:right="-72"/>
              <w:jc w:val="center"/>
              <w:rPr>
                <w:rFonts w:ascii="Angsana New" w:eastAsia="Calibri" w:hAnsi="Angsana New"/>
                <w:sz w:val="26"/>
                <w:szCs w:val="26"/>
              </w:rPr>
            </w:pPr>
          </w:p>
          <w:p w14:paraId="601C85CC" w14:textId="77777777" w:rsidR="00F23F6F" w:rsidRPr="00021E19" w:rsidRDefault="00F23F6F" w:rsidP="00F23F6F">
            <w:pPr>
              <w:spacing w:line="380" w:lineRule="exact"/>
              <w:ind w:right="-72"/>
              <w:jc w:val="center"/>
              <w:rPr>
                <w:rFonts w:ascii="Angsana New" w:eastAsia="Arial Unicode MS" w:hAnsi="Angsana New"/>
                <w:sz w:val="26"/>
                <w:szCs w:val="26"/>
              </w:rPr>
            </w:pPr>
          </w:p>
        </w:tc>
        <w:tc>
          <w:tcPr>
            <w:tcW w:w="1040" w:type="dxa"/>
            <w:tcBorders>
              <w:top w:val="single" w:sz="6" w:space="0" w:color="auto"/>
              <w:bottom w:val="single" w:sz="6" w:space="0" w:color="auto"/>
            </w:tcBorders>
            <w:shd w:val="clear" w:color="auto" w:fill="auto"/>
          </w:tcPr>
          <w:p w14:paraId="4145C916" w14:textId="77777777" w:rsidR="00F23F6F" w:rsidRPr="00021E19" w:rsidRDefault="00F23F6F" w:rsidP="00F23F6F">
            <w:pPr>
              <w:spacing w:line="380" w:lineRule="exact"/>
              <w:ind w:right="-72"/>
              <w:jc w:val="center"/>
              <w:rPr>
                <w:rFonts w:ascii="Angsana New" w:eastAsia="Arial Unicode MS" w:hAnsi="Angsana New"/>
                <w:sz w:val="26"/>
                <w:szCs w:val="26"/>
              </w:rPr>
            </w:pPr>
            <w:r w:rsidRPr="00021E19">
              <w:rPr>
                <w:rFonts w:ascii="Angsana New" w:eastAsia="Calibri" w:hAnsi="Angsana New"/>
                <w:sz w:val="26"/>
                <w:szCs w:val="26"/>
              </w:rPr>
              <w:t xml:space="preserve">Fair value </w:t>
            </w:r>
            <w:r w:rsidRPr="00021E19">
              <w:rPr>
                <w:rFonts w:ascii="Angsana New" w:eastAsia="Calibri" w:hAnsi="Angsana New"/>
                <w:sz w:val="26"/>
                <w:szCs w:val="26"/>
                <w:cs/>
              </w:rPr>
              <w:t xml:space="preserve">- </w:t>
            </w:r>
          </w:p>
          <w:p w14:paraId="2D403300" w14:textId="77777777" w:rsidR="00F23F6F" w:rsidRPr="00021E19" w:rsidRDefault="00F23F6F" w:rsidP="00F23F6F">
            <w:pPr>
              <w:spacing w:line="380" w:lineRule="exact"/>
              <w:ind w:right="-72"/>
              <w:jc w:val="center"/>
              <w:rPr>
                <w:rFonts w:ascii="Angsana New" w:eastAsia="Arial Unicode MS" w:hAnsi="Angsana New"/>
                <w:sz w:val="26"/>
                <w:szCs w:val="26"/>
              </w:rPr>
            </w:pPr>
            <w:r w:rsidRPr="00021E19">
              <w:rPr>
                <w:rFonts w:ascii="Angsana New" w:eastAsia="Calibri" w:hAnsi="Angsana New"/>
                <w:sz w:val="26"/>
                <w:szCs w:val="26"/>
              </w:rPr>
              <w:t>Derivatives</w:t>
            </w:r>
          </w:p>
        </w:tc>
        <w:tc>
          <w:tcPr>
            <w:tcW w:w="239" w:type="dxa"/>
            <w:tcBorders>
              <w:top w:val="single" w:sz="6" w:space="0" w:color="auto"/>
              <w:bottom w:val="nil"/>
            </w:tcBorders>
            <w:shd w:val="clear" w:color="auto" w:fill="auto"/>
          </w:tcPr>
          <w:p w14:paraId="12F150F5" w14:textId="77777777" w:rsidR="00F23F6F" w:rsidRPr="00021E19" w:rsidRDefault="00F23F6F" w:rsidP="00F23F6F">
            <w:pPr>
              <w:spacing w:line="380" w:lineRule="exact"/>
              <w:ind w:right="-72"/>
              <w:jc w:val="center"/>
              <w:rPr>
                <w:rFonts w:ascii="Angsana New" w:eastAsia="Arial Unicode MS" w:hAnsi="Angsana New"/>
                <w:sz w:val="26"/>
                <w:szCs w:val="26"/>
                <w:lang w:val="en-GB"/>
              </w:rPr>
            </w:pPr>
          </w:p>
        </w:tc>
        <w:tc>
          <w:tcPr>
            <w:tcW w:w="895" w:type="dxa"/>
            <w:tcBorders>
              <w:top w:val="single" w:sz="6" w:space="0" w:color="auto"/>
              <w:bottom w:val="single" w:sz="6" w:space="0" w:color="auto"/>
            </w:tcBorders>
            <w:shd w:val="clear" w:color="auto" w:fill="auto"/>
          </w:tcPr>
          <w:p w14:paraId="4EBB8532" w14:textId="77777777" w:rsidR="00F23F6F" w:rsidRPr="00021E19" w:rsidRDefault="00F23F6F" w:rsidP="00F23F6F">
            <w:pPr>
              <w:spacing w:line="380" w:lineRule="exact"/>
              <w:ind w:right="-72"/>
              <w:jc w:val="center"/>
              <w:rPr>
                <w:rFonts w:ascii="Angsana New" w:eastAsia="Arial Unicode MS" w:hAnsi="Angsana New"/>
                <w:sz w:val="26"/>
                <w:szCs w:val="26"/>
                <w:lang w:val="en-GB"/>
              </w:rPr>
            </w:pPr>
            <w:r w:rsidRPr="00021E19">
              <w:rPr>
                <w:rFonts w:ascii="Angsana New" w:eastAsia="Calibri" w:hAnsi="Angsana New"/>
                <w:sz w:val="26"/>
                <w:szCs w:val="26"/>
              </w:rPr>
              <w:t>FVOCI</w:t>
            </w:r>
          </w:p>
        </w:tc>
        <w:tc>
          <w:tcPr>
            <w:tcW w:w="237" w:type="dxa"/>
            <w:tcBorders>
              <w:top w:val="single" w:sz="6" w:space="0" w:color="auto"/>
              <w:bottom w:val="nil"/>
            </w:tcBorders>
          </w:tcPr>
          <w:p w14:paraId="0AF19FDE" w14:textId="77777777" w:rsidR="00F23F6F" w:rsidRPr="00021E19" w:rsidRDefault="00F23F6F" w:rsidP="00F23F6F">
            <w:pPr>
              <w:spacing w:line="380" w:lineRule="exact"/>
              <w:ind w:left="-105" w:right="-72"/>
              <w:jc w:val="center"/>
              <w:rPr>
                <w:rFonts w:ascii="Angsana New" w:eastAsia="Calibri" w:hAnsi="Angsana New"/>
                <w:sz w:val="26"/>
                <w:szCs w:val="26"/>
              </w:rPr>
            </w:pPr>
          </w:p>
        </w:tc>
        <w:tc>
          <w:tcPr>
            <w:tcW w:w="1039" w:type="dxa"/>
            <w:tcBorders>
              <w:top w:val="single" w:sz="6" w:space="0" w:color="auto"/>
              <w:bottom w:val="single" w:sz="6" w:space="0" w:color="auto"/>
            </w:tcBorders>
            <w:shd w:val="clear" w:color="auto" w:fill="auto"/>
          </w:tcPr>
          <w:p w14:paraId="728EACCF" w14:textId="77777777" w:rsidR="00F23F6F" w:rsidRPr="00021E19" w:rsidRDefault="00F23F6F" w:rsidP="00F23F6F">
            <w:pPr>
              <w:spacing w:line="380" w:lineRule="exact"/>
              <w:ind w:left="-105" w:right="-72"/>
              <w:jc w:val="center"/>
              <w:rPr>
                <w:rFonts w:ascii="Angsana New" w:eastAsia="Arial Unicode MS" w:hAnsi="Angsana New"/>
                <w:sz w:val="26"/>
                <w:szCs w:val="26"/>
                <w:cs/>
                <w:lang w:val="en-GB"/>
              </w:rPr>
            </w:pPr>
            <w:r w:rsidRPr="00021E19">
              <w:rPr>
                <w:rFonts w:ascii="Angsana New" w:eastAsia="Calibri" w:hAnsi="Angsana New"/>
                <w:sz w:val="26"/>
                <w:szCs w:val="26"/>
              </w:rPr>
              <w:t>Amortized cost</w:t>
            </w:r>
          </w:p>
        </w:tc>
        <w:tc>
          <w:tcPr>
            <w:tcW w:w="236" w:type="dxa"/>
            <w:tcBorders>
              <w:top w:val="single" w:sz="6" w:space="0" w:color="auto"/>
              <w:bottom w:val="nil"/>
            </w:tcBorders>
          </w:tcPr>
          <w:p w14:paraId="668884FF" w14:textId="77777777" w:rsidR="00F23F6F" w:rsidRPr="00021E19" w:rsidRDefault="00F23F6F" w:rsidP="00F23F6F">
            <w:pPr>
              <w:spacing w:line="380" w:lineRule="exact"/>
              <w:ind w:right="-72"/>
              <w:jc w:val="center"/>
              <w:rPr>
                <w:rFonts w:ascii="Angsana New" w:eastAsia="Calibri" w:hAnsi="Angsana New"/>
                <w:sz w:val="26"/>
                <w:szCs w:val="26"/>
              </w:rPr>
            </w:pPr>
          </w:p>
        </w:tc>
        <w:tc>
          <w:tcPr>
            <w:tcW w:w="1144" w:type="dxa"/>
            <w:tcBorders>
              <w:top w:val="single" w:sz="6" w:space="0" w:color="auto"/>
              <w:bottom w:val="single" w:sz="6" w:space="0" w:color="auto"/>
            </w:tcBorders>
            <w:shd w:val="clear" w:color="auto" w:fill="auto"/>
          </w:tcPr>
          <w:p w14:paraId="1E6317F6" w14:textId="77777777" w:rsidR="00F23F6F" w:rsidRPr="00021E19" w:rsidRDefault="00F23F6F" w:rsidP="00F23F6F">
            <w:pPr>
              <w:spacing w:line="380" w:lineRule="exact"/>
              <w:ind w:right="-72"/>
              <w:jc w:val="center"/>
              <w:rPr>
                <w:rFonts w:ascii="Angsana New" w:eastAsia="Arial Unicode MS" w:hAnsi="Angsana New"/>
                <w:sz w:val="26"/>
                <w:szCs w:val="26"/>
                <w:cs/>
                <w:lang w:val="en-GB"/>
              </w:rPr>
            </w:pPr>
            <w:r w:rsidRPr="00021E19">
              <w:rPr>
                <w:rFonts w:ascii="Angsana New" w:eastAsia="Calibri" w:hAnsi="Angsana New"/>
                <w:sz w:val="26"/>
                <w:szCs w:val="26"/>
              </w:rPr>
              <w:t>Total</w:t>
            </w:r>
          </w:p>
        </w:tc>
      </w:tr>
      <w:tr w:rsidR="00F23F6F" w:rsidRPr="00021E19" w14:paraId="16B37D8D" w14:textId="77777777" w:rsidTr="009B0A53">
        <w:tc>
          <w:tcPr>
            <w:tcW w:w="3968" w:type="dxa"/>
            <w:gridSpan w:val="2"/>
            <w:tcBorders>
              <w:top w:val="nil"/>
              <w:bottom w:val="nil"/>
            </w:tcBorders>
            <w:shd w:val="clear" w:color="auto" w:fill="auto"/>
          </w:tcPr>
          <w:p w14:paraId="046AAE3D" w14:textId="77777777" w:rsidR="00F23F6F" w:rsidRPr="006A5950" w:rsidRDefault="00F23F6F" w:rsidP="00F23F6F">
            <w:pPr>
              <w:spacing w:line="380" w:lineRule="exact"/>
              <w:ind w:left="-9" w:right="-72"/>
              <w:rPr>
                <w:rFonts w:ascii="Angsana New" w:eastAsia="Arial Unicode MS" w:hAnsi="Angsana New"/>
                <w:sz w:val="26"/>
                <w:szCs w:val="26"/>
                <w:u w:val="single"/>
              </w:rPr>
            </w:pPr>
            <w:r w:rsidRPr="006A5950">
              <w:rPr>
                <w:rFonts w:ascii="Angsana New" w:eastAsia="Arial Unicode MS" w:hAnsi="Angsana New"/>
                <w:sz w:val="26"/>
                <w:szCs w:val="26"/>
                <w:u w:val="single"/>
                <w:lang w:val="en-GB"/>
              </w:rPr>
              <w:t xml:space="preserve">Financial assets </w:t>
            </w:r>
          </w:p>
        </w:tc>
        <w:tc>
          <w:tcPr>
            <w:tcW w:w="236" w:type="dxa"/>
            <w:tcBorders>
              <w:top w:val="nil"/>
              <w:bottom w:val="nil"/>
            </w:tcBorders>
            <w:shd w:val="clear" w:color="auto" w:fill="auto"/>
          </w:tcPr>
          <w:p w14:paraId="0BAB16B5" w14:textId="77777777" w:rsidR="00F23F6F" w:rsidRPr="00021E19" w:rsidRDefault="00F23F6F" w:rsidP="00F23F6F">
            <w:pPr>
              <w:spacing w:line="380" w:lineRule="exact"/>
              <w:ind w:right="-72"/>
              <w:jc w:val="right"/>
              <w:rPr>
                <w:rFonts w:ascii="Angsana New" w:eastAsia="Arial Unicode MS" w:hAnsi="Angsana New"/>
                <w:sz w:val="26"/>
                <w:szCs w:val="26"/>
                <w:lang w:val="en-GB"/>
              </w:rPr>
            </w:pPr>
          </w:p>
        </w:tc>
        <w:tc>
          <w:tcPr>
            <w:tcW w:w="1040" w:type="dxa"/>
            <w:tcBorders>
              <w:top w:val="nil"/>
              <w:bottom w:val="nil"/>
            </w:tcBorders>
            <w:shd w:val="clear" w:color="auto" w:fill="auto"/>
          </w:tcPr>
          <w:p w14:paraId="3D92C83D" w14:textId="77777777" w:rsidR="00F23F6F" w:rsidRPr="00021E19" w:rsidRDefault="00F23F6F" w:rsidP="00F23F6F">
            <w:pPr>
              <w:spacing w:line="380" w:lineRule="exact"/>
              <w:ind w:right="-72"/>
              <w:jc w:val="right"/>
              <w:rPr>
                <w:rFonts w:ascii="Angsana New" w:eastAsia="Arial Unicode MS" w:hAnsi="Angsana New"/>
                <w:sz w:val="26"/>
                <w:szCs w:val="26"/>
                <w:lang w:val="en-GB"/>
              </w:rPr>
            </w:pPr>
          </w:p>
        </w:tc>
        <w:tc>
          <w:tcPr>
            <w:tcW w:w="239" w:type="dxa"/>
            <w:tcBorders>
              <w:top w:val="nil"/>
              <w:bottom w:val="nil"/>
            </w:tcBorders>
            <w:shd w:val="clear" w:color="auto" w:fill="auto"/>
          </w:tcPr>
          <w:p w14:paraId="4318A5A0" w14:textId="77777777" w:rsidR="00F23F6F" w:rsidRPr="00021E19" w:rsidRDefault="00F23F6F" w:rsidP="00F23F6F">
            <w:pPr>
              <w:spacing w:line="380" w:lineRule="exact"/>
              <w:ind w:right="-72"/>
              <w:jc w:val="right"/>
              <w:rPr>
                <w:rFonts w:ascii="Angsana New" w:eastAsia="Arial Unicode MS" w:hAnsi="Angsana New"/>
                <w:sz w:val="26"/>
                <w:szCs w:val="26"/>
                <w:lang w:val="en-GB"/>
              </w:rPr>
            </w:pPr>
          </w:p>
        </w:tc>
        <w:tc>
          <w:tcPr>
            <w:tcW w:w="895" w:type="dxa"/>
            <w:tcBorders>
              <w:top w:val="nil"/>
              <w:bottom w:val="nil"/>
            </w:tcBorders>
            <w:shd w:val="clear" w:color="auto" w:fill="auto"/>
          </w:tcPr>
          <w:p w14:paraId="2396C052" w14:textId="77777777" w:rsidR="00F23F6F" w:rsidRPr="00021E19" w:rsidRDefault="00F23F6F" w:rsidP="00F23F6F">
            <w:pPr>
              <w:spacing w:line="380" w:lineRule="exact"/>
              <w:ind w:right="-72"/>
              <w:jc w:val="right"/>
              <w:rPr>
                <w:rFonts w:ascii="Angsana New" w:eastAsia="Arial Unicode MS" w:hAnsi="Angsana New"/>
                <w:sz w:val="26"/>
                <w:szCs w:val="26"/>
                <w:lang w:val="en-GB"/>
              </w:rPr>
            </w:pPr>
          </w:p>
        </w:tc>
        <w:tc>
          <w:tcPr>
            <w:tcW w:w="237" w:type="dxa"/>
            <w:tcBorders>
              <w:top w:val="nil"/>
              <w:bottom w:val="nil"/>
            </w:tcBorders>
          </w:tcPr>
          <w:p w14:paraId="695CD16B" w14:textId="77777777" w:rsidR="00F23F6F" w:rsidRPr="00021E19" w:rsidRDefault="00F23F6F" w:rsidP="00F23F6F">
            <w:pPr>
              <w:spacing w:line="380" w:lineRule="exact"/>
              <w:ind w:right="-72"/>
              <w:jc w:val="right"/>
              <w:rPr>
                <w:rFonts w:ascii="Angsana New" w:eastAsia="Arial Unicode MS" w:hAnsi="Angsana New"/>
                <w:b/>
                <w:bCs/>
                <w:sz w:val="26"/>
                <w:szCs w:val="26"/>
                <w:lang w:val="en-GB"/>
              </w:rPr>
            </w:pPr>
          </w:p>
        </w:tc>
        <w:tc>
          <w:tcPr>
            <w:tcW w:w="1039" w:type="dxa"/>
            <w:tcBorders>
              <w:top w:val="nil"/>
              <w:bottom w:val="nil"/>
            </w:tcBorders>
            <w:shd w:val="clear" w:color="auto" w:fill="auto"/>
          </w:tcPr>
          <w:p w14:paraId="28DAE897" w14:textId="77777777" w:rsidR="00F23F6F" w:rsidRPr="00021E19" w:rsidRDefault="00F23F6F" w:rsidP="00F23F6F">
            <w:pPr>
              <w:spacing w:line="380" w:lineRule="exact"/>
              <w:ind w:right="-72"/>
              <w:jc w:val="right"/>
              <w:rPr>
                <w:rFonts w:ascii="Angsana New" w:eastAsia="Arial Unicode MS" w:hAnsi="Angsana New"/>
                <w:b/>
                <w:bCs/>
                <w:sz w:val="26"/>
                <w:szCs w:val="26"/>
                <w:lang w:val="en-GB"/>
              </w:rPr>
            </w:pPr>
          </w:p>
        </w:tc>
        <w:tc>
          <w:tcPr>
            <w:tcW w:w="236" w:type="dxa"/>
            <w:tcBorders>
              <w:top w:val="nil"/>
              <w:bottom w:val="nil"/>
            </w:tcBorders>
          </w:tcPr>
          <w:p w14:paraId="71199FDA" w14:textId="77777777" w:rsidR="00F23F6F" w:rsidRPr="00021E19" w:rsidRDefault="00F23F6F" w:rsidP="00F23F6F">
            <w:pPr>
              <w:spacing w:line="380" w:lineRule="exact"/>
              <w:ind w:right="-72"/>
              <w:jc w:val="right"/>
              <w:rPr>
                <w:rFonts w:ascii="Angsana New" w:eastAsia="Arial Unicode MS" w:hAnsi="Angsana New"/>
                <w:b/>
                <w:bCs/>
                <w:sz w:val="26"/>
                <w:szCs w:val="26"/>
                <w:lang w:val="en-GB"/>
              </w:rPr>
            </w:pPr>
          </w:p>
        </w:tc>
        <w:tc>
          <w:tcPr>
            <w:tcW w:w="1144" w:type="dxa"/>
            <w:tcBorders>
              <w:top w:val="nil"/>
              <w:bottom w:val="nil"/>
            </w:tcBorders>
            <w:shd w:val="clear" w:color="auto" w:fill="auto"/>
          </w:tcPr>
          <w:p w14:paraId="7F165478" w14:textId="77777777" w:rsidR="00F23F6F" w:rsidRPr="00021E19" w:rsidRDefault="00F23F6F" w:rsidP="00F23F6F">
            <w:pPr>
              <w:spacing w:line="380" w:lineRule="exact"/>
              <w:ind w:right="-72"/>
              <w:jc w:val="right"/>
              <w:rPr>
                <w:rFonts w:ascii="Angsana New" w:eastAsia="Arial Unicode MS" w:hAnsi="Angsana New"/>
                <w:b/>
                <w:bCs/>
                <w:sz w:val="26"/>
                <w:szCs w:val="26"/>
                <w:lang w:val="en-GB"/>
              </w:rPr>
            </w:pPr>
          </w:p>
        </w:tc>
      </w:tr>
      <w:tr w:rsidR="00F23F6F" w:rsidRPr="00021E19" w14:paraId="412981A2" w14:textId="77777777" w:rsidTr="009B0A53">
        <w:tc>
          <w:tcPr>
            <w:tcW w:w="2974" w:type="dxa"/>
            <w:tcBorders>
              <w:top w:val="nil"/>
              <w:bottom w:val="nil"/>
            </w:tcBorders>
            <w:shd w:val="clear" w:color="auto" w:fill="auto"/>
            <w:vAlign w:val="bottom"/>
          </w:tcPr>
          <w:p w14:paraId="7EE44ABB" w14:textId="77777777" w:rsidR="00F23F6F" w:rsidRPr="00021E19" w:rsidRDefault="00F23F6F" w:rsidP="00F23F6F">
            <w:pPr>
              <w:spacing w:line="380" w:lineRule="exact"/>
              <w:ind w:left="-9"/>
              <w:jc w:val="thaiDistribute"/>
              <w:rPr>
                <w:rFonts w:ascii="Angsana New" w:eastAsia="Arial Unicode MS" w:hAnsi="Angsana New"/>
                <w:color w:val="000000"/>
                <w:sz w:val="26"/>
                <w:szCs w:val="26"/>
              </w:rPr>
            </w:pPr>
            <w:r w:rsidRPr="00021E19">
              <w:rPr>
                <w:rFonts w:ascii="Angsana New" w:eastAsia="Arial Unicode MS" w:hAnsi="Angsana New"/>
                <w:sz w:val="26"/>
                <w:szCs w:val="26"/>
              </w:rPr>
              <w:t>Cash and cash equivalents</w:t>
            </w:r>
          </w:p>
        </w:tc>
        <w:tc>
          <w:tcPr>
            <w:tcW w:w="994" w:type="dxa"/>
            <w:shd w:val="clear" w:color="auto" w:fill="auto"/>
            <w:vAlign w:val="bottom"/>
          </w:tcPr>
          <w:p w14:paraId="1713F733" w14:textId="77777777" w:rsidR="00F23F6F" w:rsidRPr="00A87017" w:rsidRDefault="00F23F6F" w:rsidP="00F23F6F">
            <w:pPr>
              <w:spacing w:line="380" w:lineRule="exact"/>
              <w:ind w:right="170"/>
              <w:jc w:val="right"/>
              <w:rPr>
                <w:rFonts w:ascii="Angsana New" w:eastAsia="Arial Unicode MS" w:hAnsi="Angsana New"/>
                <w:color w:val="000000"/>
                <w:sz w:val="26"/>
                <w:szCs w:val="26"/>
              </w:rPr>
            </w:pPr>
            <w:r w:rsidRPr="00A87017">
              <w:rPr>
                <w:rFonts w:ascii="Angsana New" w:eastAsia="Arial Unicode MS" w:hAnsi="Angsana New"/>
                <w:color w:val="000000"/>
                <w:sz w:val="26"/>
                <w:szCs w:val="26"/>
                <w:cs/>
              </w:rPr>
              <w:t>-</w:t>
            </w:r>
          </w:p>
        </w:tc>
        <w:tc>
          <w:tcPr>
            <w:tcW w:w="236" w:type="dxa"/>
            <w:shd w:val="clear" w:color="auto" w:fill="auto"/>
          </w:tcPr>
          <w:p w14:paraId="73FF1E64" w14:textId="77777777" w:rsidR="00F23F6F" w:rsidRPr="00A87017" w:rsidRDefault="00F23F6F" w:rsidP="00F23F6F">
            <w:pPr>
              <w:spacing w:line="380" w:lineRule="exact"/>
              <w:ind w:right="170"/>
              <w:jc w:val="right"/>
              <w:rPr>
                <w:rFonts w:ascii="Angsana New" w:eastAsia="Arial Unicode MS" w:hAnsi="Angsana New"/>
                <w:color w:val="000000"/>
                <w:sz w:val="26"/>
                <w:szCs w:val="26"/>
              </w:rPr>
            </w:pPr>
          </w:p>
        </w:tc>
        <w:tc>
          <w:tcPr>
            <w:tcW w:w="1040" w:type="dxa"/>
            <w:shd w:val="clear" w:color="auto" w:fill="auto"/>
          </w:tcPr>
          <w:p w14:paraId="1D3DCB61" w14:textId="77777777" w:rsidR="00F23F6F" w:rsidRPr="00A87017" w:rsidRDefault="00F23F6F" w:rsidP="00F23F6F">
            <w:pPr>
              <w:spacing w:line="380" w:lineRule="exact"/>
              <w:ind w:right="170"/>
              <w:jc w:val="right"/>
              <w:rPr>
                <w:rFonts w:ascii="Angsana New" w:eastAsia="Arial Unicode MS" w:hAnsi="Angsana New"/>
                <w:color w:val="000000"/>
                <w:sz w:val="26"/>
                <w:szCs w:val="26"/>
              </w:rPr>
            </w:pPr>
            <w:r w:rsidRPr="00A87017">
              <w:rPr>
                <w:rFonts w:ascii="Angsana New" w:eastAsia="Arial Unicode MS" w:hAnsi="Angsana New"/>
                <w:color w:val="000000"/>
                <w:sz w:val="26"/>
                <w:szCs w:val="26"/>
                <w:cs/>
              </w:rPr>
              <w:t>-</w:t>
            </w:r>
          </w:p>
        </w:tc>
        <w:tc>
          <w:tcPr>
            <w:tcW w:w="239" w:type="dxa"/>
            <w:shd w:val="clear" w:color="auto" w:fill="auto"/>
          </w:tcPr>
          <w:p w14:paraId="66B01530" w14:textId="77777777" w:rsidR="00F23F6F" w:rsidRPr="00A87017" w:rsidRDefault="00F23F6F" w:rsidP="00F23F6F">
            <w:pPr>
              <w:spacing w:line="380" w:lineRule="exact"/>
              <w:ind w:right="170"/>
              <w:jc w:val="right"/>
              <w:rPr>
                <w:rFonts w:ascii="Angsana New" w:eastAsia="Arial Unicode MS" w:hAnsi="Angsana New"/>
                <w:color w:val="000000"/>
                <w:sz w:val="26"/>
                <w:szCs w:val="26"/>
              </w:rPr>
            </w:pPr>
          </w:p>
        </w:tc>
        <w:tc>
          <w:tcPr>
            <w:tcW w:w="895" w:type="dxa"/>
            <w:shd w:val="clear" w:color="auto" w:fill="auto"/>
            <w:vAlign w:val="bottom"/>
          </w:tcPr>
          <w:p w14:paraId="0C29C12F" w14:textId="77777777" w:rsidR="00F23F6F" w:rsidRPr="00A87017" w:rsidRDefault="00F23F6F" w:rsidP="00F23F6F">
            <w:pPr>
              <w:spacing w:line="380" w:lineRule="exact"/>
              <w:ind w:right="170"/>
              <w:jc w:val="right"/>
              <w:rPr>
                <w:rFonts w:ascii="Angsana New" w:eastAsia="Arial Unicode MS" w:hAnsi="Angsana New"/>
                <w:color w:val="000000"/>
                <w:sz w:val="26"/>
                <w:szCs w:val="26"/>
              </w:rPr>
            </w:pPr>
            <w:r w:rsidRPr="00A87017">
              <w:rPr>
                <w:rFonts w:ascii="Angsana New" w:eastAsia="Arial Unicode MS" w:hAnsi="Angsana New"/>
                <w:color w:val="000000"/>
                <w:sz w:val="26"/>
                <w:szCs w:val="26"/>
                <w:cs/>
              </w:rPr>
              <w:t>-</w:t>
            </w:r>
          </w:p>
        </w:tc>
        <w:tc>
          <w:tcPr>
            <w:tcW w:w="237" w:type="dxa"/>
            <w:shd w:val="clear" w:color="auto" w:fill="auto"/>
          </w:tcPr>
          <w:p w14:paraId="38E4ED62" w14:textId="77777777" w:rsidR="00F23F6F" w:rsidRPr="00A87017" w:rsidRDefault="00F23F6F" w:rsidP="00F23F6F">
            <w:pPr>
              <w:spacing w:line="380" w:lineRule="exact"/>
              <w:jc w:val="right"/>
              <w:rPr>
                <w:rFonts w:ascii="Angsana New" w:eastAsia="Arial Unicode MS" w:hAnsi="Angsana New"/>
                <w:snapToGrid w:val="0"/>
                <w:color w:val="000000"/>
                <w:sz w:val="24"/>
                <w:szCs w:val="24"/>
                <w:lang w:val="en-GB" w:eastAsia="th-TH"/>
              </w:rPr>
            </w:pPr>
          </w:p>
        </w:tc>
        <w:tc>
          <w:tcPr>
            <w:tcW w:w="1039" w:type="dxa"/>
            <w:shd w:val="clear" w:color="auto" w:fill="auto"/>
            <w:vAlign w:val="bottom"/>
          </w:tcPr>
          <w:p w14:paraId="4173A31D" w14:textId="77777777" w:rsidR="00F23F6F" w:rsidRPr="00A87017" w:rsidRDefault="00F23F6F" w:rsidP="00F23F6F">
            <w:pPr>
              <w:spacing w:line="380" w:lineRule="exact"/>
              <w:jc w:val="right"/>
              <w:rPr>
                <w:rFonts w:ascii="Angsana New" w:eastAsia="Arial Unicode MS" w:hAnsi="Angsana New"/>
                <w:snapToGrid w:val="0"/>
                <w:color w:val="000000"/>
                <w:sz w:val="24"/>
                <w:szCs w:val="24"/>
                <w:lang w:val="en-GB" w:eastAsia="th-TH"/>
              </w:rPr>
            </w:pPr>
            <w:r>
              <w:rPr>
                <w:rFonts w:ascii="Angsana New" w:eastAsia="Arial Unicode MS" w:hAnsi="Angsana New"/>
                <w:snapToGrid w:val="0"/>
                <w:color w:val="000000"/>
                <w:sz w:val="24"/>
                <w:szCs w:val="24"/>
                <w:lang w:val="en-GB" w:eastAsia="th-TH"/>
              </w:rPr>
              <w:t>218,171</w:t>
            </w:r>
          </w:p>
        </w:tc>
        <w:tc>
          <w:tcPr>
            <w:tcW w:w="236" w:type="dxa"/>
            <w:shd w:val="clear" w:color="auto" w:fill="auto"/>
          </w:tcPr>
          <w:p w14:paraId="0C457990" w14:textId="77777777" w:rsidR="00F23F6F" w:rsidRPr="00A87017" w:rsidRDefault="00F23F6F" w:rsidP="00F23F6F">
            <w:pPr>
              <w:spacing w:line="380" w:lineRule="exact"/>
              <w:jc w:val="right"/>
              <w:rPr>
                <w:rFonts w:ascii="Angsana New" w:eastAsia="Arial Unicode MS" w:hAnsi="Angsana New"/>
                <w:snapToGrid w:val="0"/>
                <w:color w:val="000000"/>
                <w:sz w:val="24"/>
                <w:szCs w:val="24"/>
                <w:lang w:val="en-GB" w:eastAsia="th-TH"/>
              </w:rPr>
            </w:pPr>
          </w:p>
        </w:tc>
        <w:tc>
          <w:tcPr>
            <w:tcW w:w="1144" w:type="dxa"/>
            <w:shd w:val="clear" w:color="auto" w:fill="auto"/>
            <w:vAlign w:val="bottom"/>
          </w:tcPr>
          <w:p w14:paraId="60553D9C" w14:textId="77777777" w:rsidR="00F23F6F" w:rsidRPr="00A87017" w:rsidRDefault="00F23F6F" w:rsidP="00F23F6F">
            <w:pPr>
              <w:spacing w:line="380" w:lineRule="exact"/>
              <w:jc w:val="right"/>
              <w:rPr>
                <w:rFonts w:ascii="Angsana New" w:eastAsia="Arial Unicode MS" w:hAnsi="Angsana New"/>
                <w:snapToGrid w:val="0"/>
                <w:color w:val="000000"/>
                <w:sz w:val="24"/>
                <w:szCs w:val="24"/>
                <w:lang w:val="en-GB" w:eastAsia="th-TH"/>
              </w:rPr>
            </w:pPr>
            <w:r>
              <w:rPr>
                <w:rFonts w:ascii="Angsana New" w:eastAsia="Arial Unicode MS" w:hAnsi="Angsana New"/>
                <w:snapToGrid w:val="0"/>
                <w:color w:val="000000"/>
                <w:sz w:val="24"/>
                <w:szCs w:val="24"/>
                <w:lang w:val="en-GB" w:eastAsia="th-TH"/>
              </w:rPr>
              <w:t>218,171</w:t>
            </w:r>
          </w:p>
        </w:tc>
      </w:tr>
      <w:tr w:rsidR="00F23F6F" w:rsidRPr="00021E19" w14:paraId="3601D5A0" w14:textId="77777777" w:rsidTr="009B0A53">
        <w:tc>
          <w:tcPr>
            <w:tcW w:w="2974" w:type="dxa"/>
            <w:tcBorders>
              <w:top w:val="nil"/>
              <w:bottom w:val="nil"/>
            </w:tcBorders>
            <w:shd w:val="clear" w:color="auto" w:fill="auto"/>
            <w:vAlign w:val="bottom"/>
          </w:tcPr>
          <w:p w14:paraId="705EF645" w14:textId="77777777" w:rsidR="00F23F6F" w:rsidRPr="00021E19" w:rsidRDefault="00F23F6F" w:rsidP="00F23F6F">
            <w:pPr>
              <w:spacing w:line="380" w:lineRule="exact"/>
              <w:ind w:left="-9"/>
              <w:jc w:val="thaiDistribute"/>
              <w:rPr>
                <w:rFonts w:ascii="Angsana New" w:eastAsia="Arial Unicode MS" w:hAnsi="Angsana New"/>
                <w:sz w:val="26"/>
                <w:szCs w:val="26"/>
              </w:rPr>
            </w:pPr>
            <w:r w:rsidRPr="00763FD7">
              <w:rPr>
                <w:rFonts w:ascii="Angsana New" w:eastAsia="Arial Unicode MS" w:hAnsi="Angsana New"/>
                <w:sz w:val="26"/>
                <w:szCs w:val="26"/>
              </w:rPr>
              <w:t>Short-term loans</w:t>
            </w:r>
          </w:p>
        </w:tc>
        <w:tc>
          <w:tcPr>
            <w:tcW w:w="994" w:type="dxa"/>
            <w:shd w:val="clear" w:color="auto" w:fill="auto"/>
            <w:vAlign w:val="bottom"/>
          </w:tcPr>
          <w:p w14:paraId="061AADC8" w14:textId="77777777" w:rsidR="00F23F6F" w:rsidRPr="00A87017" w:rsidRDefault="00F23F6F" w:rsidP="00F23F6F">
            <w:pPr>
              <w:spacing w:line="380" w:lineRule="exact"/>
              <w:ind w:right="170"/>
              <w:jc w:val="right"/>
              <w:rPr>
                <w:rFonts w:ascii="Angsana New" w:eastAsia="Arial Unicode MS" w:hAnsi="Angsana New"/>
                <w:color w:val="000000"/>
                <w:sz w:val="26"/>
                <w:szCs w:val="26"/>
                <w:cs/>
              </w:rPr>
            </w:pPr>
            <w:r>
              <w:rPr>
                <w:rFonts w:ascii="Angsana New" w:eastAsia="Arial Unicode MS" w:hAnsi="Angsana New"/>
                <w:color w:val="000000"/>
                <w:sz w:val="26"/>
                <w:szCs w:val="26"/>
              </w:rPr>
              <w:t>-</w:t>
            </w:r>
          </w:p>
        </w:tc>
        <w:tc>
          <w:tcPr>
            <w:tcW w:w="236" w:type="dxa"/>
            <w:shd w:val="clear" w:color="auto" w:fill="auto"/>
          </w:tcPr>
          <w:p w14:paraId="488976BF" w14:textId="77777777" w:rsidR="00F23F6F" w:rsidRPr="00A87017" w:rsidRDefault="00F23F6F" w:rsidP="00F23F6F">
            <w:pPr>
              <w:spacing w:line="380" w:lineRule="exact"/>
              <w:ind w:right="170"/>
              <w:jc w:val="right"/>
              <w:rPr>
                <w:rFonts w:ascii="Angsana New" w:eastAsia="Arial Unicode MS" w:hAnsi="Angsana New"/>
                <w:color w:val="000000"/>
                <w:sz w:val="26"/>
                <w:szCs w:val="26"/>
              </w:rPr>
            </w:pPr>
          </w:p>
        </w:tc>
        <w:tc>
          <w:tcPr>
            <w:tcW w:w="1040" w:type="dxa"/>
            <w:shd w:val="clear" w:color="auto" w:fill="auto"/>
          </w:tcPr>
          <w:p w14:paraId="5C9D53DA" w14:textId="77777777" w:rsidR="00F23F6F" w:rsidRPr="00A87017" w:rsidRDefault="00F23F6F" w:rsidP="00F23F6F">
            <w:pPr>
              <w:spacing w:line="380" w:lineRule="exact"/>
              <w:ind w:right="170"/>
              <w:jc w:val="right"/>
              <w:rPr>
                <w:rFonts w:ascii="Angsana New" w:eastAsia="Arial Unicode MS" w:hAnsi="Angsana New"/>
                <w:color w:val="000000"/>
                <w:sz w:val="26"/>
                <w:szCs w:val="26"/>
                <w:cs/>
              </w:rPr>
            </w:pPr>
            <w:r>
              <w:rPr>
                <w:rFonts w:ascii="Angsana New" w:eastAsia="Arial Unicode MS" w:hAnsi="Angsana New"/>
                <w:color w:val="000000"/>
                <w:sz w:val="26"/>
                <w:szCs w:val="26"/>
              </w:rPr>
              <w:t>-</w:t>
            </w:r>
          </w:p>
        </w:tc>
        <w:tc>
          <w:tcPr>
            <w:tcW w:w="239" w:type="dxa"/>
            <w:shd w:val="clear" w:color="auto" w:fill="auto"/>
          </w:tcPr>
          <w:p w14:paraId="1AA6C390" w14:textId="77777777" w:rsidR="00F23F6F" w:rsidRPr="00A87017" w:rsidRDefault="00F23F6F" w:rsidP="00F23F6F">
            <w:pPr>
              <w:spacing w:line="380" w:lineRule="exact"/>
              <w:ind w:right="170"/>
              <w:jc w:val="right"/>
              <w:rPr>
                <w:rFonts w:ascii="Angsana New" w:eastAsia="Arial Unicode MS" w:hAnsi="Angsana New"/>
                <w:color w:val="000000"/>
                <w:sz w:val="26"/>
                <w:szCs w:val="26"/>
              </w:rPr>
            </w:pPr>
          </w:p>
        </w:tc>
        <w:tc>
          <w:tcPr>
            <w:tcW w:w="895" w:type="dxa"/>
            <w:shd w:val="clear" w:color="auto" w:fill="auto"/>
            <w:vAlign w:val="bottom"/>
          </w:tcPr>
          <w:p w14:paraId="0AA93E56" w14:textId="77777777" w:rsidR="00F23F6F" w:rsidRPr="00A87017" w:rsidRDefault="00F23F6F" w:rsidP="00F23F6F">
            <w:pPr>
              <w:spacing w:line="380" w:lineRule="exact"/>
              <w:ind w:right="170"/>
              <w:jc w:val="right"/>
              <w:rPr>
                <w:rFonts w:ascii="Angsana New" w:eastAsia="Arial Unicode MS" w:hAnsi="Angsana New"/>
                <w:color w:val="000000"/>
                <w:sz w:val="26"/>
                <w:szCs w:val="26"/>
                <w:cs/>
              </w:rPr>
            </w:pPr>
            <w:r>
              <w:rPr>
                <w:rFonts w:ascii="Angsana New" w:eastAsia="Arial Unicode MS" w:hAnsi="Angsana New"/>
                <w:color w:val="000000"/>
                <w:sz w:val="26"/>
                <w:szCs w:val="26"/>
              </w:rPr>
              <w:t>-</w:t>
            </w:r>
          </w:p>
        </w:tc>
        <w:tc>
          <w:tcPr>
            <w:tcW w:w="237" w:type="dxa"/>
            <w:shd w:val="clear" w:color="auto" w:fill="auto"/>
          </w:tcPr>
          <w:p w14:paraId="19C9269C" w14:textId="77777777" w:rsidR="00F23F6F" w:rsidRPr="00A87017" w:rsidRDefault="00F23F6F" w:rsidP="00F23F6F">
            <w:pPr>
              <w:spacing w:line="380" w:lineRule="exact"/>
              <w:jc w:val="right"/>
              <w:rPr>
                <w:rFonts w:ascii="Angsana New" w:eastAsia="Arial Unicode MS" w:hAnsi="Angsana New"/>
                <w:snapToGrid w:val="0"/>
                <w:color w:val="000000"/>
                <w:sz w:val="24"/>
                <w:szCs w:val="24"/>
                <w:lang w:val="en-GB" w:eastAsia="th-TH"/>
              </w:rPr>
            </w:pPr>
          </w:p>
        </w:tc>
        <w:tc>
          <w:tcPr>
            <w:tcW w:w="1039" w:type="dxa"/>
            <w:shd w:val="clear" w:color="auto" w:fill="auto"/>
            <w:vAlign w:val="bottom"/>
          </w:tcPr>
          <w:p w14:paraId="54DAFF72" w14:textId="77777777" w:rsidR="00F23F6F" w:rsidRDefault="00F23F6F" w:rsidP="00F23F6F">
            <w:pPr>
              <w:spacing w:line="380" w:lineRule="exact"/>
              <w:jc w:val="right"/>
              <w:rPr>
                <w:rFonts w:ascii="Angsana New" w:eastAsia="Arial Unicode MS" w:hAnsi="Angsana New"/>
                <w:snapToGrid w:val="0"/>
                <w:color w:val="000000"/>
                <w:sz w:val="24"/>
                <w:szCs w:val="24"/>
                <w:lang w:val="en-GB" w:eastAsia="th-TH"/>
              </w:rPr>
            </w:pPr>
            <w:r>
              <w:rPr>
                <w:rFonts w:ascii="Angsana New" w:eastAsia="Arial Unicode MS" w:hAnsi="Angsana New"/>
                <w:snapToGrid w:val="0"/>
                <w:color w:val="000000"/>
                <w:sz w:val="24"/>
                <w:szCs w:val="24"/>
                <w:lang w:val="en-GB" w:eastAsia="th-TH"/>
              </w:rPr>
              <w:t>6,500</w:t>
            </w:r>
          </w:p>
        </w:tc>
        <w:tc>
          <w:tcPr>
            <w:tcW w:w="236" w:type="dxa"/>
            <w:shd w:val="clear" w:color="auto" w:fill="auto"/>
          </w:tcPr>
          <w:p w14:paraId="70868AE8" w14:textId="77777777" w:rsidR="00F23F6F" w:rsidRPr="00A87017" w:rsidRDefault="00F23F6F" w:rsidP="00F23F6F">
            <w:pPr>
              <w:spacing w:line="380" w:lineRule="exact"/>
              <w:jc w:val="right"/>
              <w:rPr>
                <w:rFonts w:ascii="Angsana New" w:eastAsia="Arial Unicode MS" w:hAnsi="Angsana New"/>
                <w:snapToGrid w:val="0"/>
                <w:color w:val="000000"/>
                <w:sz w:val="24"/>
                <w:szCs w:val="24"/>
                <w:lang w:val="en-GB" w:eastAsia="th-TH"/>
              </w:rPr>
            </w:pPr>
          </w:p>
        </w:tc>
        <w:tc>
          <w:tcPr>
            <w:tcW w:w="1144" w:type="dxa"/>
            <w:shd w:val="clear" w:color="auto" w:fill="auto"/>
            <w:vAlign w:val="bottom"/>
          </w:tcPr>
          <w:p w14:paraId="748BE5F5" w14:textId="77777777" w:rsidR="00F23F6F" w:rsidRDefault="00F23F6F" w:rsidP="00F23F6F">
            <w:pPr>
              <w:spacing w:line="380" w:lineRule="exact"/>
              <w:jc w:val="right"/>
              <w:rPr>
                <w:rFonts w:ascii="Angsana New" w:eastAsia="Arial Unicode MS" w:hAnsi="Angsana New"/>
                <w:snapToGrid w:val="0"/>
                <w:color w:val="000000"/>
                <w:sz w:val="24"/>
                <w:szCs w:val="24"/>
                <w:lang w:val="en-GB" w:eastAsia="th-TH"/>
              </w:rPr>
            </w:pPr>
            <w:r>
              <w:rPr>
                <w:rFonts w:ascii="Angsana New" w:eastAsia="Arial Unicode MS" w:hAnsi="Angsana New"/>
                <w:snapToGrid w:val="0"/>
                <w:color w:val="000000"/>
                <w:sz w:val="24"/>
                <w:szCs w:val="24"/>
                <w:lang w:val="en-GB" w:eastAsia="th-TH"/>
              </w:rPr>
              <w:t>6,500</w:t>
            </w:r>
          </w:p>
        </w:tc>
      </w:tr>
      <w:tr w:rsidR="00F23F6F" w:rsidRPr="00021E19" w14:paraId="41123084" w14:textId="77777777" w:rsidTr="009B0A53">
        <w:tc>
          <w:tcPr>
            <w:tcW w:w="2974" w:type="dxa"/>
            <w:tcBorders>
              <w:top w:val="nil"/>
              <w:bottom w:val="nil"/>
            </w:tcBorders>
            <w:shd w:val="clear" w:color="auto" w:fill="auto"/>
            <w:vAlign w:val="bottom"/>
          </w:tcPr>
          <w:p w14:paraId="7F6D2B12" w14:textId="77777777" w:rsidR="00F23F6F" w:rsidRPr="00A87017" w:rsidRDefault="00F23F6F" w:rsidP="00F23F6F">
            <w:pPr>
              <w:spacing w:line="380" w:lineRule="exact"/>
              <w:ind w:left="-9"/>
              <w:rPr>
                <w:rFonts w:ascii="Angsana New" w:eastAsia="Arial Unicode MS" w:hAnsi="Angsana New"/>
                <w:color w:val="000000"/>
                <w:sz w:val="26"/>
                <w:szCs w:val="26"/>
              </w:rPr>
            </w:pPr>
            <w:r w:rsidRPr="00A87017">
              <w:rPr>
                <w:rFonts w:ascii="Angsana New" w:eastAsia="Arial Unicode MS" w:hAnsi="Angsana New"/>
                <w:sz w:val="26"/>
                <w:szCs w:val="26"/>
              </w:rPr>
              <w:t>Trade and other current receivables</w:t>
            </w:r>
          </w:p>
        </w:tc>
        <w:tc>
          <w:tcPr>
            <w:tcW w:w="994" w:type="dxa"/>
            <w:shd w:val="clear" w:color="auto" w:fill="auto"/>
            <w:vAlign w:val="bottom"/>
          </w:tcPr>
          <w:p w14:paraId="1A1A4A7A" w14:textId="77777777" w:rsidR="00F23F6F" w:rsidRPr="00A87017" w:rsidRDefault="00F23F6F" w:rsidP="00F23F6F">
            <w:pPr>
              <w:spacing w:line="380" w:lineRule="exact"/>
              <w:ind w:right="170"/>
              <w:jc w:val="right"/>
              <w:rPr>
                <w:rFonts w:ascii="Angsana New" w:eastAsia="Arial Unicode MS" w:hAnsi="Angsana New"/>
                <w:color w:val="000000"/>
                <w:sz w:val="26"/>
                <w:szCs w:val="26"/>
              </w:rPr>
            </w:pPr>
            <w:r w:rsidRPr="00A87017">
              <w:rPr>
                <w:rFonts w:ascii="Angsana New" w:eastAsia="Arial Unicode MS" w:hAnsi="Angsana New"/>
                <w:color w:val="000000"/>
                <w:sz w:val="26"/>
                <w:szCs w:val="26"/>
                <w:cs/>
              </w:rPr>
              <w:t>-</w:t>
            </w:r>
          </w:p>
        </w:tc>
        <w:tc>
          <w:tcPr>
            <w:tcW w:w="236" w:type="dxa"/>
            <w:shd w:val="clear" w:color="auto" w:fill="auto"/>
          </w:tcPr>
          <w:p w14:paraId="7DA7E463" w14:textId="77777777" w:rsidR="00F23F6F" w:rsidRPr="00A87017" w:rsidRDefault="00F23F6F" w:rsidP="00F23F6F">
            <w:pPr>
              <w:spacing w:line="380" w:lineRule="exact"/>
              <w:ind w:right="170"/>
              <w:jc w:val="both"/>
              <w:rPr>
                <w:rFonts w:ascii="Angsana New" w:eastAsia="Arial Unicode MS" w:hAnsi="Angsana New"/>
                <w:color w:val="000000"/>
                <w:sz w:val="26"/>
                <w:szCs w:val="26"/>
              </w:rPr>
            </w:pPr>
          </w:p>
        </w:tc>
        <w:tc>
          <w:tcPr>
            <w:tcW w:w="1040" w:type="dxa"/>
            <w:shd w:val="clear" w:color="auto" w:fill="auto"/>
          </w:tcPr>
          <w:p w14:paraId="2CF1A167" w14:textId="77777777" w:rsidR="00F23F6F" w:rsidRPr="00A87017" w:rsidRDefault="00F23F6F" w:rsidP="00F23F6F">
            <w:pPr>
              <w:spacing w:line="380" w:lineRule="exact"/>
              <w:ind w:right="170"/>
              <w:jc w:val="right"/>
              <w:rPr>
                <w:rFonts w:ascii="Angsana New" w:eastAsia="Arial Unicode MS" w:hAnsi="Angsana New"/>
                <w:color w:val="000000"/>
                <w:sz w:val="26"/>
                <w:szCs w:val="26"/>
              </w:rPr>
            </w:pPr>
            <w:r w:rsidRPr="00A87017">
              <w:rPr>
                <w:rFonts w:ascii="Angsana New" w:eastAsia="Arial Unicode MS" w:hAnsi="Angsana New"/>
                <w:color w:val="000000"/>
                <w:sz w:val="26"/>
                <w:szCs w:val="26"/>
                <w:cs/>
              </w:rPr>
              <w:t>-</w:t>
            </w:r>
          </w:p>
        </w:tc>
        <w:tc>
          <w:tcPr>
            <w:tcW w:w="239" w:type="dxa"/>
            <w:shd w:val="clear" w:color="auto" w:fill="auto"/>
          </w:tcPr>
          <w:p w14:paraId="4CC9B493" w14:textId="77777777" w:rsidR="00F23F6F" w:rsidRPr="00A87017" w:rsidRDefault="00F23F6F" w:rsidP="00F23F6F">
            <w:pPr>
              <w:spacing w:line="380" w:lineRule="exact"/>
              <w:ind w:right="170"/>
              <w:jc w:val="both"/>
              <w:rPr>
                <w:rFonts w:ascii="Angsana New" w:eastAsia="Arial Unicode MS" w:hAnsi="Angsana New"/>
                <w:color w:val="000000"/>
                <w:sz w:val="26"/>
                <w:szCs w:val="26"/>
              </w:rPr>
            </w:pPr>
          </w:p>
        </w:tc>
        <w:tc>
          <w:tcPr>
            <w:tcW w:w="895" w:type="dxa"/>
            <w:shd w:val="clear" w:color="auto" w:fill="auto"/>
            <w:vAlign w:val="bottom"/>
          </w:tcPr>
          <w:p w14:paraId="7121422B" w14:textId="77777777" w:rsidR="00F23F6F" w:rsidRPr="00A87017" w:rsidRDefault="00F23F6F" w:rsidP="00F23F6F">
            <w:pPr>
              <w:spacing w:line="380" w:lineRule="exact"/>
              <w:ind w:right="170"/>
              <w:jc w:val="right"/>
              <w:rPr>
                <w:rFonts w:ascii="Angsana New" w:eastAsia="Arial Unicode MS" w:hAnsi="Angsana New"/>
                <w:color w:val="000000"/>
                <w:sz w:val="26"/>
                <w:szCs w:val="26"/>
              </w:rPr>
            </w:pPr>
            <w:r w:rsidRPr="00A87017">
              <w:rPr>
                <w:rFonts w:ascii="Angsana New" w:eastAsia="Arial Unicode MS" w:hAnsi="Angsana New"/>
                <w:color w:val="000000"/>
                <w:sz w:val="26"/>
                <w:szCs w:val="26"/>
                <w:cs/>
              </w:rPr>
              <w:t>-</w:t>
            </w:r>
          </w:p>
        </w:tc>
        <w:tc>
          <w:tcPr>
            <w:tcW w:w="237" w:type="dxa"/>
            <w:shd w:val="clear" w:color="auto" w:fill="auto"/>
          </w:tcPr>
          <w:p w14:paraId="23F45280" w14:textId="77777777" w:rsidR="00F23F6F" w:rsidRPr="00A87017" w:rsidRDefault="00F23F6F" w:rsidP="00F23F6F">
            <w:pPr>
              <w:spacing w:line="380" w:lineRule="exact"/>
              <w:jc w:val="both"/>
              <w:rPr>
                <w:rFonts w:ascii="Angsana New" w:eastAsia="Arial Unicode MS" w:hAnsi="Angsana New"/>
                <w:color w:val="000000"/>
                <w:sz w:val="24"/>
                <w:szCs w:val="24"/>
                <w:lang w:val="en-GB"/>
              </w:rPr>
            </w:pPr>
          </w:p>
        </w:tc>
        <w:tc>
          <w:tcPr>
            <w:tcW w:w="1039" w:type="dxa"/>
            <w:shd w:val="clear" w:color="auto" w:fill="auto"/>
          </w:tcPr>
          <w:p w14:paraId="6F0DBB1C" w14:textId="77777777" w:rsidR="00F23F6F" w:rsidRPr="00A87017" w:rsidRDefault="00F23F6F" w:rsidP="00F23F6F">
            <w:pPr>
              <w:spacing w:line="380" w:lineRule="exact"/>
              <w:jc w:val="right"/>
              <w:rPr>
                <w:rFonts w:ascii="Angsana New" w:eastAsia="Arial Unicode MS" w:hAnsi="Angsana New"/>
                <w:color w:val="000000"/>
                <w:sz w:val="24"/>
                <w:szCs w:val="24"/>
                <w:lang w:val="en-GB"/>
              </w:rPr>
            </w:pPr>
            <w:r>
              <w:rPr>
                <w:rFonts w:ascii="Angsana New" w:eastAsia="Arial Unicode MS" w:hAnsi="Angsana New"/>
                <w:color w:val="000000"/>
                <w:sz w:val="24"/>
                <w:szCs w:val="24"/>
                <w:lang w:val="en-GB"/>
              </w:rPr>
              <w:t>431,646</w:t>
            </w:r>
          </w:p>
        </w:tc>
        <w:tc>
          <w:tcPr>
            <w:tcW w:w="236" w:type="dxa"/>
            <w:shd w:val="clear" w:color="auto" w:fill="auto"/>
          </w:tcPr>
          <w:p w14:paraId="7CD00D5D" w14:textId="77777777" w:rsidR="00F23F6F" w:rsidRPr="00A87017" w:rsidRDefault="00F23F6F" w:rsidP="00F23F6F">
            <w:pPr>
              <w:spacing w:line="380" w:lineRule="exact"/>
              <w:jc w:val="both"/>
              <w:rPr>
                <w:rFonts w:ascii="Angsana New" w:eastAsia="Arial Unicode MS" w:hAnsi="Angsana New"/>
                <w:color w:val="000000"/>
                <w:sz w:val="24"/>
                <w:szCs w:val="24"/>
                <w:lang w:val="en-GB"/>
              </w:rPr>
            </w:pPr>
          </w:p>
        </w:tc>
        <w:tc>
          <w:tcPr>
            <w:tcW w:w="1144" w:type="dxa"/>
            <w:shd w:val="clear" w:color="auto" w:fill="auto"/>
          </w:tcPr>
          <w:p w14:paraId="549DB413" w14:textId="77777777" w:rsidR="00F23F6F" w:rsidRPr="00A87017" w:rsidRDefault="00F23F6F" w:rsidP="00F23F6F">
            <w:pPr>
              <w:spacing w:line="380" w:lineRule="exact"/>
              <w:jc w:val="right"/>
              <w:rPr>
                <w:rFonts w:ascii="Angsana New" w:eastAsia="Arial Unicode MS" w:hAnsi="Angsana New"/>
                <w:color w:val="000000"/>
                <w:sz w:val="24"/>
                <w:szCs w:val="24"/>
                <w:cs/>
                <w:lang w:val="en-GB"/>
              </w:rPr>
            </w:pPr>
            <w:r>
              <w:rPr>
                <w:rFonts w:ascii="Angsana New" w:eastAsia="Arial Unicode MS" w:hAnsi="Angsana New"/>
                <w:color w:val="000000"/>
                <w:sz w:val="24"/>
                <w:szCs w:val="24"/>
                <w:lang w:val="en-GB"/>
              </w:rPr>
              <w:t>431,646</w:t>
            </w:r>
          </w:p>
        </w:tc>
      </w:tr>
      <w:tr w:rsidR="00F23F6F" w:rsidRPr="00021E19" w14:paraId="3A400E6B" w14:textId="77777777" w:rsidTr="009B0A53">
        <w:tc>
          <w:tcPr>
            <w:tcW w:w="2974" w:type="dxa"/>
            <w:tcBorders>
              <w:top w:val="nil"/>
              <w:bottom w:val="nil"/>
            </w:tcBorders>
            <w:shd w:val="clear" w:color="auto" w:fill="auto"/>
            <w:vAlign w:val="bottom"/>
          </w:tcPr>
          <w:p w14:paraId="71DC1C34" w14:textId="77777777" w:rsidR="00F23F6F" w:rsidRPr="00021E19" w:rsidRDefault="00F23F6F" w:rsidP="00F23F6F">
            <w:pPr>
              <w:spacing w:line="380" w:lineRule="exact"/>
              <w:ind w:left="-9"/>
              <w:rPr>
                <w:rFonts w:ascii="Angsana New" w:eastAsia="Arial Unicode MS" w:hAnsi="Angsana New"/>
                <w:color w:val="000000"/>
                <w:sz w:val="26"/>
                <w:szCs w:val="26"/>
                <w:cs/>
                <w:lang w:val="en-GB"/>
              </w:rPr>
            </w:pPr>
            <w:r w:rsidRPr="00021E19">
              <w:rPr>
                <w:rFonts w:ascii="Angsana New" w:eastAsia="Arial Unicode MS" w:hAnsi="Angsana New"/>
                <w:color w:val="000000"/>
                <w:sz w:val="26"/>
                <w:szCs w:val="26"/>
                <w:lang w:val="en-GB"/>
              </w:rPr>
              <w:t>Other current financial assets</w:t>
            </w:r>
          </w:p>
        </w:tc>
        <w:tc>
          <w:tcPr>
            <w:tcW w:w="994" w:type="dxa"/>
            <w:shd w:val="clear" w:color="auto" w:fill="auto"/>
          </w:tcPr>
          <w:p w14:paraId="2432F872" w14:textId="77777777" w:rsidR="00F23F6F" w:rsidRPr="00A87017" w:rsidRDefault="00F23F6F" w:rsidP="00F23F6F">
            <w:pPr>
              <w:spacing w:line="380" w:lineRule="exact"/>
              <w:jc w:val="right"/>
              <w:rPr>
                <w:rFonts w:ascii="Angsana New" w:eastAsia="Arial Unicode MS" w:hAnsi="Angsana New"/>
                <w:color w:val="000000"/>
                <w:sz w:val="26"/>
                <w:szCs w:val="26"/>
              </w:rPr>
            </w:pPr>
            <w:r>
              <w:rPr>
                <w:rFonts w:ascii="Angsana New" w:eastAsia="Arial Unicode MS" w:hAnsi="Angsana New"/>
                <w:color w:val="000000"/>
                <w:sz w:val="24"/>
                <w:szCs w:val="24"/>
                <w:lang w:val="en-GB"/>
              </w:rPr>
              <w:t>76,600</w:t>
            </w:r>
          </w:p>
        </w:tc>
        <w:tc>
          <w:tcPr>
            <w:tcW w:w="236" w:type="dxa"/>
            <w:shd w:val="clear" w:color="auto" w:fill="auto"/>
          </w:tcPr>
          <w:p w14:paraId="5271E323" w14:textId="77777777" w:rsidR="00F23F6F" w:rsidRPr="00A87017" w:rsidRDefault="00F23F6F" w:rsidP="00F23F6F">
            <w:pPr>
              <w:spacing w:line="380" w:lineRule="exact"/>
              <w:jc w:val="both"/>
              <w:rPr>
                <w:rFonts w:ascii="Angsana New" w:eastAsia="Arial Unicode MS" w:hAnsi="Angsana New"/>
                <w:color w:val="000000"/>
                <w:sz w:val="24"/>
                <w:szCs w:val="24"/>
                <w:lang w:val="en-GB"/>
              </w:rPr>
            </w:pPr>
          </w:p>
        </w:tc>
        <w:tc>
          <w:tcPr>
            <w:tcW w:w="1040" w:type="dxa"/>
            <w:shd w:val="clear" w:color="auto" w:fill="auto"/>
          </w:tcPr>
          <w:p w14:paraId="7623989E" w14:textId="77777777" w:rsidR="00F23F6F" w:rsidRPr="00A87017" w:rsidRDefault="00F23F6F" w:rsidP="00F23F6F">
            <w:pPr>
              <w:spacing w:line="380" w:lineRule="exact"/>
              <w:jc w:val="right"/>
              <w:rPr>
                <w:rFonts w:ascii="Angsana New" w:eastAsia="Arial Unicode MS" w:hAnsi="Angsana New"/>
                <w:color w:val="000000"/>
                <w:sz w:val="24"/>
                <w:szCs w:val="24"/>
                <w:lang w:val="en-GB"/>
              </w:rPr>
            </w:pPr>
            <w:r>
              <w:rPr>
                <w:rFonts w:ascii="Angsana New" w:eastAsia="Arial Unicode MS" w:hAnsi="Angsana New"/>
                <w:color w:val="000000"/>
                <w:sz w:val="24"/>
                <w:szCs w:val="24"/>
                <w:lang w:val="en-GB"/>
              </w:rPr>
              <w:t>66</w:t>
            </w:r>
          </w:p>
        </w:tc>
        <w:tc>
          <w:tcPr>
            <w:tcW w:w="239" w:type="dxa"/>
            <w:shd w:val="clear" w:color="auto" w:fill="auto"/>
          </w:tcPr>
          <w:p w14:paraId="4EA2DC9C" w14:textId="77777777" w:rsidR="00F23F6F" w:rsidRPr="00A87017" w:rsidRDefault="00F23F6F" w:rsidP="00F23F6F">
            <w:pPr>
              <w:spacing w:line="380" w:lineRule="exact"/>
              <w:jc w:val="both"/>
              <w:rPr>
                <w:rFonts w:ascii="Angsana New" w:eastAsia="Arial Unicode MS" w:hAnsi="Angsana New"/>
                <w:color w:val="000000"/>
                <w:sz w:val="24"/>
                <w:szCs w:val="24"/>
                <w:lang w:val="en-GB"/>
              </w:rPr>
            </w:pPr>
          </w:p>
        </w:tc>
        <w:tc>
          <w:tcPr>
            <w:tcW w:w="895" w:type="dxa"/>
            <w:shd w:val="clear" w:color="auto" w:fill="auto"/>
            <w:vAlign w:val="bottom"/>
          </w:tcPr>
          <w:p w14:paraId="58F62636" w14:textId="77777777" w:rsidR="00F23F6F" w:rsidRPr="00A87017" w:rsidRDefault="00F23F6F" w:rsidP="00F23F6F">
            <w:pPr>
              <w:spacing w:line="380" w:lineRule="exact"/>
              <w:ind w:right="170"/>
              <w:jc w:val="right"/>
              <w:rPr>
                <w:rFonts w:ascii="Angsana New" w:eastAsia="Arial Unicode MS" w:hAnsi="Angsana New"/>
                <w:color w:val="000000"/>
                <w:sz w:val="26"/>
                <w:szCs w:val="26"/>
              </w:rPr>
            </w:pPr>
            <w:r w:rsidRPr="00A87017">
              <w:rPr>
                <w:rFonts w:ascii="Angsana New" w:eastAsia="Arial Unicode MS" w:hAnsi="Angsana New"/>
                <w:color w:val="000000"/>
                <w:sz w:val="26"/>
                <w:szCs w:val="26"/>
                <w:cs/>
              </w:rPr>
              <w:t>-</w:t>
            </w:r>
          </w:p>
        </w:tc>
        <w:tc>
          <w:tcPr>
            <w:tcW w:w="237" w:type="dxa"/>
            <w:shd w:val="clear" w:color="auto" w:fill="auto"/>
          </w:tcPr>
          <w:p w14:paraId="7624C1C7" w14:textId="77777777" w:rsidR="00F23F6F" w:rsidRPr="00A87017" w:rsidRDefault="00F23F6F" w:rsidP="00F23F6F">
            <w:pPr>
              <w:spacing w:line="380" w:lineRule="exact"/>
              <w:jc w:val="both"/>
              <w:rPr>
                <w:rFonts w:ascii="Angsana New" w:eastAsia="Arial Unicode MS" w:hAnsi="Angsana New"/>
                <w:color w:val="000000"/>
                <w:sz w:val="24"/>
                <w:szCs w:val="24"/>
                <w:lang w:val="en-GB"/>
              </w:rPr>
            </w:pPr>
          </w:p>
        </w:tc>
        <w:tc>
          <w:tcPr>
            <w:tcW w:w="1039" w:type="dxa"/>
            <w:shd w:val="clear" w:color="auto" w:fill="auto"/>
            <w:vAlign w:val="bottom"/>
          </w:tcPr>
          <w:p w14:paraId="7B2AD92A" w14:textId="77777777" w:rsidR="00F23F6F" w:rsidRPr="00A87017" w:rsidRDefault="00F23F6F" w:rsidP="00F23F6F">
            <w:pPr>
              <w:spacing w:line="380" w:lineRule="exact"/>
              <w:ind w:right="170"/>
              <w:jc w:val="right"/>
              <w:rPr>
                <w:rFonts w:ascii="Angsana New" w:eastAsia="Arial Unicode MS" w:hAnsi="Angsana New"/>
                <w:color w:val="000000"/>
                <w:sz w:val="26"/>
                <w:szCs w:val="26"/>
                <w:cs/>
              </w:rPr>
            </w:pPr>
            <w:r w:rsidRPr="00A87017">
              <w:rPr>
                <w:rFonts w:ascii="Angsana New" w:eastAsia="Arial Unicode MS" w:hAnsi="Angsana New"/>
                <w:color w:val="000000"/>
                <w:sz w:val="26"/>
                <w:szCs w:val="26"/>
                <w:cs/>
              </w:rPr>
              <w:t>-</w:t>
            </w:r>
          </w:p>
        </w:tc>
        <w:tc>
          <w:tcPr>
            <w:tcW w:w="236" w:type="dxa"/>
            <w:shd w:val="clear" w:color="auto" w:fill="auto"/>
          </w:tcPr>
          <w:p w14:paraId="35DA136C" w14:textId="77777777" w:rsidR="00F23F6F" w:rsidRPr="00A87017" w:rsidRDefault="00F23F6F" w:rsidP="00F23F6F">
            <w:pPr>
              <w:spacing w:line="380" w:lineRule="exact"/>
              <w:jc w:val="both"/>
              <w:rPr>
                <w:rFonts w:ascii="Angsana New" w:eastAsia="Arial Unicode MS" w:hAnsi="Angsana New"/>
                <w:color w:val="000000"/>
                <w:sz w:val="24"/>
                <w:szCs w:val="24"/>
                <w:lang w:val="en-GB"/>
              </w:rPr>
            </w:pPr>
          </w:p>
        </w:tc>
        <w:tc>
          <w:tcPr>
            <w:tcW w:w="1144" w:type="dxa"/>
            <w:shd w:val="clear" w:color="auto" w:fill="auto"/>
            <w:vAlign w:val="bottom"/>
          </w:tcPr>
          <w:p w14:paraId="0A27F71F" w14:textId="77777777" w:rsidR="00F23F6F" w:rsidRPr="00A87017" w:rsidRDefault="00F23F6F" w:rsidP="00F23F6F">
            <w:pPr>
              <w:spacing w:line="380" w:lineRule="exact"/>
              <w:jc w:val="right"/>
              <w:rPr>
                <w:rFonts w:ascii="Angsana New" w:eastAsia="Arial Unicode MS" w:hAnsi="Angsana New"/>
                <w:color w:val="000000"/>
                <w:sz w:val="24"/>
                <w:szCs w:val="24"/>
                <w:lang w:val="en-GB"/>
              </w:rPr>
            </w:pPr>
            <w:r>
              <w:rPr>
                <w:rFonts w:ascii="Angsana New" w:eastAsia="Arial Unicode MS" w:hAnsi="Angsana New"/>
                <w:color w:val="000000"/>
                <w:sz w:val="24"/>
                <w:szCs w:val="24"/>
                <w:lang w:val="en-GB"/>
              </w:rPr>
              <w:t>76,666</w:t>
            </w:r>
          </w:p>
        </w:tc>
      </w:tr>
      <w:tr w:rsidR="00F23F6F" w:rsidRPr="00021E19" w14:paraId="70EF974A" w14:textId="77777777" w:rsidTr="009B0A53">
        <w:tc>
          <w:tcPr>
            <w:tcW w:w="2974" w:type="dxa"/>
            <w:tcBorders>
              <w:top w:val="nil"/>
              <w:bottom w:val="nil"/>
            </w:tcBorders>
            <w:shd w:val="clear" w:color="auto" w:fill="auto"/>
            <w:vAlign w:val="bottom"/>
          </w:tcPr>
          <w:p w14:paraId="4675F484" w14:textId="77777777" w:rsidR="00F23F6F" w:rsidRPr="0045409C" w:rsidRDefault="00F23F6F" w:rsidP="00F23F6F">
            <w:pPr>
              <w:spacing w:line="380" w:lineRule="exact"/>
              <w:ind w:left="-9"/>
              <w:rPr>
                <w:rFonts w:ascii="Angsana New" w:eastAsia="Arial Unicode MS" w:hAnsi="Angsana New"/>
                <w:color w:val="000000"/>
                <w:sz w:val="26"/>
                <w:szCs w:val="26"/>
                <w:lang w:val="en-GB"/>
              </w:rPr>
            </w:pPr>
            <w:r w:rsidRPr="0045409C">
              <w:rPr>
                <w:rFonts w:ascii="Angsana New" w:eastAsia="Arial Unicode MS" w:hAnsi="Angsana New"/>
                <w:color w:val="000000"/>
                <w:sz w:val="26"/>
                <w:szCs w:val="26"/>
                <w:lang w:val="en-GB"/>
              </w:rPr>
              <w:t>Vat refund</w:t>
            </w:r>
          </w:p>
        </w:tc>
        <w:tc>
          <w:tcPr>
            <w:tcW w:w="994" w:type="dxa"/>
            <w:shd w:val="clear" w:color="auto" w:fill="auto"/>
          </w:tcPr>
          <w:p w14:paraId="36323708" w14:textId="77777777" w:rsidR="00F23F6F" w:rsidRPr="00763FD7" w:rsidRDefault="00F23F6F" w:rsidP="00F23F6F">
            <w:pPr>
              <w:spacing w:line="380" w:lineRule="exact"/>
              <w:ind w:right="170"/>
              <w:jc w:val="right"/>
              <w:rPr>
                <w:rFonts w:ascii="Angsana New" w:eastAsia="Arial Unicode MS" w:hAnsi="Angsana New"/>
                <w:color w:val="000000"/>
                <w:sz w:val="26"/>
                <w:szCs w:val="26"/>
              </w:rPr>
            </w:pPr>
            <w:r w:rsidRPr="00763FD7">
              <w:rPr>
                <w:rFonts w:ascii="Angsana New" w:eastAsia="Arial Unicode MS" w:hAnsi="Angsana New"/>
                <w:color w:val="000000"/>
                <w:sz w:val="26"/>
                <w:szCs w:val="26"/>
              </w:rPr>
              <w:t>-</w:t>
            </w:r>
          </w:p>
        </w:tc>
        <w:tc>
          <w:tcPr>
            <w:tcW w:w="236" w:type="dxa"/>
            <w:shd w:val="clear" w:color="auto" w:fill="auto"/>
          </w:tcPr>
          <w:p w14:paraId="3F7607E5" w14:textId="77777777" w:rsidR="00F23F6F" w:rsidRPr="00763FD7" w:rsidRDefault="00F23F6F" w:rsidP="00F23F6F">
            <w:pPr>
              <w:spacing w:line="380" w:lineRule="exact"/>
              <w:ind w:right="170"/>
              <w:jc w:val="both"/>
              <w:rPr>
                <w:rFonts w:ascii="Angsana New" w:eastAsia="Arial Unicode MS" w:hAnsi="Angsana New"/>
                <w:color w:val="000000"/>
                <w:sz w:val="26"/>
                <w:szCs w:val="26"/>
              </w:rPr>
            </w:pPr>
          </w:p>
        </w:tc>
        <w:tc>
          <w:tcPr>
            <w:tcW w:w="1040" w:type="dxa"/>
            <w:shd w:val="clear" w:color="auto" w:fill="auto"/>
          </w:tcPr>
          <w:p w14:paraId="2E19BBCD" w14:textId="77777777" w:rsidR="00F23F6F" w:rsidRPr="00763FD7" w:rsidRDefault="00F23F6F" w:rsidP="00F23F6F">
            <w:pPr>
              <w:spacing w:line="380" w:lineRule="exact"/>
              <w:ind w:right="170"/>
              <w:jc w:val="right"/>
              <w:rPr>
                <w:rFonts w:ascii="Angsana New" w:eastAsia="Arial Unicode MS" w:hAnsi="Angsana New"/>
                <w:color w:val="000000"/>
                <w:sz w:val="26"/>
                <w:szCs w:val="26"/>
              </w:rPr>
            </w:pPr>
            <w:r w:rsidRPr="00763FD7">
              <w:rPr>
                <w:rFonts w:ascii="Angsana New" w:eastAsia="Arial Unicode MS" w:hAnsi="Angsana New"/>
                <w:color w:val="000000"/>
                <w:sz w:val="26"/>
                <w:szCs w:val="26"/>
              </w:rPr>
              <w:t>-</w:t>
            </w:r>
          </w:p>
        </w:tc>
        <w:tc>
          <w:tcPr>
            <w:tcW w:w="239" w:type="dxa"/>
            <w:shd w:val="clear" w:color="auto" w:fill="auto"/>
          </w:tcPr>
          <w:p w14:paraId="2C46789F" w14:textId="77777777" w:rsidR="00F23F6F" w:rsidRPr="00A87017" w:rsidRDefault="00F23F6F" w:rsidP="00F23F6F">
            <w:pPr>
              <w:spacing w:line="380" w:lineRule="exact"/>
              <w:jc w:val="both"/>
              <w:rPr>
                <w:rFonts w:ascii="Angsana New" w:eastAsia="Arial Unicode MS" w:hAnsi="Angsana New"/>
                <w:color w:val="000000"/>
                <w:sz w:val="24"/>
                <w:szCs w:val="24"/>
                <w:lang w:val="en-GB"/>
              </w:rPr>
            </w:pPr>
          </w:p>
        </w:tc>
        <w:tc>
          <w:tcPr>
            <w:tcW w:w="895" w:type="dxa"/>
            <w:shd w:val="clear" w:color="auto" w:fill="auto"/>
            <w:vAlign w:val="bottom"/>
          </w:tcPr>
          <w:p w14:paraId="268E3ABD" w14:textId="77777777" w:rsidR="00F23F6F" w:rsidRPr="00A87017" w:rsidRDefault="00F23F6F" w:rsidP="00F23F6F">
            <w:pPr>
              <w:spacing w:line="380" w:lineRule="exact"/>
              <w:ind w:right="170"/>
              <w:jc w:val="right"/>
              <w:rPr>
                <w:rFonts w:ascii="Angsana New" w:eastAsia="Arial Unicode MS" w:hAnsi="Angsana New"/>
                <w:color w:val="000000"/>
                <w:sz w:val="26"/>
                <w:szCs w:val="26"/>
                <w:cs/>
              </w:rPr>
            </w:pPr>
            <w:r>
              <w:rPr>
                <w:rFonts w:ascii="Angsana New" w:eastAsia="Arial Unicode MS" w:hAnsi="Angsana New"/>
                <w:color w:val="000000"/>
                <w:sz w:val="26"/>
                <w:szCs w:val="26"/>
              </w:rPr>
              <w:t>-</w:t>
            </w:r>
          </w:p>
        </w:tc>
        <w:tc>
          <w:tcPr>
            <w:tcW w:w="237" w:type="dxa"/>
            <w:shd w:val="clear" w:color="auto" w:fill="auto"/>
          </w:tcPr>
          <w:p w14:paraId="3970295F" w14:textId="77777777" w:rsidR="00F23F6F" w:rsidRPr="00A87017" w:rsidRDefault="00F23F6F" w:rsidP="00F23F6F">
            <w:pPr>
              <w:spacing w:line="380" w:lineRule="exact"/>
              <w:jc w:val="both"/>
              <w:rPr>
                <w:rFonts w:ascii="Angsana New" w:eastAsia="Arial Unicode MS" w:hAnsi="Angsana New"/>
                <w:color w:val="000000"/>
                <w:sz w:val="24"/>
                <w:szCs w:val="24"/>
                <w:lang w:val="en-GB"/>
              </w:rPr>
            </w:pPr>
          </w:p>
        </w:tc>
        <w:tc>
          <w:tcPr>
            <w:tcW w:w="1039" w:type="dxa"/>
            <w:shd w:val="clear" w:color="auto" w:fill="auto"/>
            <w:vAlign w:val="bottom"/>
          </w:tcPr>
          <w:p w14:paraId="1EEFEAA5" w14:textId="77777777" w:rsidR="00F23F6F" w:rsidRPr="00A87017" w:rsidRDefault="00F23F6F" w:rsidP="00F23F6F">
            <w:pPr>
              <w:spacing w:line="380" w:lineRule="exact"/>
              <w:jc w:val="right"/>
              <w:rPr>
                <w:rFonts w:ascii="Angsana New" w:eastAsia="Arial Unicode MS" w:hAnsi="Angsana New"/>
                <w:color w:val="000000"/>
                <w:sz w:val="26"/>
                <w:szCs w:val="26"/>
                <w:cs/>
              </w:rPr>
            </w:pPr>
            <w:r w:rsidRPr="00763FD7">
              <w:rPr>
                <w:rFonts w:ascii="Angsana New" w:eastAsia="Arial Unicode MS" w:hAnsi="Angsana New"/>
                <w:color w:val="000000"/>
                <w:sz w:val="26"/>
                <w:szCs w:val="26"/>
              </w:rPr>
              <w:t>118,178</w:t>
            </w:r>
          </w:p>
        </w:tc>
        <w:tc>
          <w:tcPr>
            <w:tcW w:w="236" w:type="dxa"/>
            <w:shd w:val="clear" w:color="auto" w:fill="auto"/>
          </w:tcPr>
          <w:p w14:paraId="75097A34" w14:textId="77777777" w:rsidR="00F23F6F" w:rsidRPr="00A87017" w:rsidRDefault="00F23F6F" w:rsidP="00F23F6F">
            <w:pPr>
              <w:spacing w:line="380" w:lineRule="exact"/>
              <w:jc w:val="both"/>
              <w:rPr>
                <w:rFonts w:ascii="Angsana New" w:eastAsia="Arial Unicode MS" w:hAnsi="Angsana New"/>
                <w:color w:val="000000"/>
                <w:sz w:val="24"/>
                <w:szCs w:val="24"/>
                <w:lang w:val="en-GB"/>
              </w:rPr>
            </w:pPr>
          </w:p>
        </w:tc>
        <w:tc>
          <w:tcPr>
            <w:tcW w:w="1144" w:type="dxa"/>
            <w:shd w:val="clear" w:color="auto" w:fill="auto"/>
            <w:vAlign w:val="bottom"/>
          </w:tcPr>
          <w:p w14:paraId="07A21AEC" w14:textId="77777777" w:rsidR="00F23F6F" w:rsidRDefault="00F23F6F" w:rsidP="00F23F6F">
            <w:pPr>
              <w:spacing w:line="380" w:lineRule="exact"/>
              <w:jc w:val="right"/>
              <w:rPr>
                <w:rFonts w:ascii="Angsana New" w:eastAsia="Arial Unicode MS" w:hAnsi="Angsana New"/>
                <w:color w:val="000000"/>
                <w:sz w:val="24"/>
                <w:szCs w:val="24"/>
                <w:lang w:val="en-GB"/>
              </w:rPr>
            </w:pPr>
            <w:r w:rsidRPr="00763FD7">
              <w:rPr>
                <w:rFonts w:ascii="Angsana New" w:eastAsia="Arial Unicode MS" w:hAnsi="Angsana New"/>
                <w:color w:val="000000"/>
                <w:sz w:val="24"/>
                <w:szCs w:val="24"/>
                <w:cs/>
                <w:lang w:val="en-GB"/>
              </w:rPr>
              <w:t>118</w:t>
            </w:r>
            <w:r w:rsidRPr="00763FD7">
              <w:rPr>
                <w:rFonts w:ascii="Angsana New" w:eastAsia="Arial Unicode MS" w:hAnsi="Angsana New"/>
                <w:color w:val="000000"/>
                <w:sz w:val="24"/>
                <w:szCs w:val="24"/>
                <w:lang w:val="en-GB"/>
              </w:rPr>
              <w:t>,</w:t>
            </w:r>
            <w:r w:rsidRPr="00763FD7">
              <w:rPr>
                <w:rFonts w:ascii="Angsana New" w:eastAsia="Arial Unicode MS" w:hAnsi="Angsana New"/>
                <w:color w:val="000000"/>
                <w:sz w:val="24"/>
                <w:szCs w:val="24"/>
                <w:cs/>
                <w:lang w:val="en-GB"/>
              </w:rPr>
              <w:t>178</w:t>
            </w:r>
          </w:p>
        </w:tc>
      </w:tr>
      <w:tr w:rsidR="00F23F6F" w:rsidRPr="00021E19" w14:paraId="4E209006" w14:textId="77777777" w:rsidTr="009B0A53">
        <w:tc>
          <w:tcPr>
            <w:tcW w:w="2974" w:type="dxa"/>
            <w:tcBorders>
              <w:top w:val="nil"/>
              <w:bottom w:val="nil"/>
            </w:tcBorders>
            <w:shd w:val="clear" w:color="auto" w:fill="auto"/>
            <w:vAlign w:val="bottom"/>
          </w:tcPr>
          <w:p w14:paraId="328BDDA1" w14:textId="77777777" w:rsidR="00F23F6F" w:rsidRPr="00021E19" w:rsidRDefault="00F23F6F" w:rsidP="00F23F6F">
            <w:pPr>
              <w:spacing w:line="380" w:lineRule="exact"/>
              <w:ind w:left="-9"/>
              <w:rPr>
                <w:rFonts w:ascii="Angsana New" w:eastAsia="Arial Unicode MS" w:hAnsi="Angsana New"/>
                <w:color w:val="000000"/>
                <w:sz w:val="26"/>
                <w:szCs w:val="26"/>
              </w:rPr>
            </w:pPr>
            <w:r w:rsidRPr="00021E19">
              <w:rPr>
                <w:rFonts w:ascii="Angsana New" w:eastAsia="Arial Unicode MS" w:hAnsi="Angsana New"/>
                <w:sz w:val="26"/>
                <w:szCs w:val="26"/>
              </w:rPr>
              <w:t>Other current assets</w:t>
            </w:r>
          </w:p>
        </w:tc>
        <w:tc>
          <w:tcPr>
            <w:tcW w:w="994" w:type="dxa"/>
            <w:shd w:val="clear" w:color="auto" w:fill="auto"/>
            <w:vAlign w:val="bottom"/>
          </w:tcPr>
          <w:p w14:paraId="3AC24B1F" w14:textId="77777777" w:rsidR="00F23F6F" w:rsidRPr="00A87017" w:rsidRDefault="00F23F6F" w:rsidP="00F23F6F">
            <w:pPr>
              <w:spacing w:line="380" w:lineRule="exact"/>
              <w:ind w:right="170"/>
              <w:jc w:val="right"/>
              <w:rPr>
                <w:rFonts w:ascii="Angsana New" w:eastAsia="Arial Unicode MS" w:hAnsi="Angsana New"/>
                <w:color w:val="000000"/>
                <w:sz w:val="26"/>
                <w:szCs w:val="26"/>
              </w:rPr>
            </w:pPr>
            <w:r w:rsidRPr="00A87017">
              <w:rPr>
                <w:rFonts w:ascii="Angsana New" w:eastAsia="Arial Unicode MS" w:hAnsi="Angsana New"/>
                <w:color w:val="000000"/>
                <w:sz w:val="26"/>
                <w:szCs w:val="26"/>
                <w:cs/>
              </w:rPr>
              <w:t>-</w:t>
            </w:r>
          </w:p>
        </w:tc>
        <w:tc>
          <w:tcPr>
            <w:tcW w:w="236" w:type="dxa"/>
            <w:shd w:val="clear" w:color="auto" w:fill="auto"/>
          </w:tcPr>
          <w:p w14:paraId="4AC8B1BD" w14:textId="77777777" w:rsidR="00F23F6F" w:rsidRPr="00A87017" w:rsidRDefault="00F23F6F" w:rsidP="00F23F6F">
            <w:pPr>
              <w:spacing w:line="380" w:lineRule="exact"/>
              <w:jc w:val="both"/>
              <w:rPr>
                <w:rFonts w:ascii="Angsana New" w:eastAsia="Arial Unicode MS" w:hAnsi="Angsana New"/>
                <w:color w:val="000000"/>
                <w:sz w:val="24"/>
                <w:szCs w:val="24"/>
                <w:lang w:val="en-GB"/>
              </w:rPr>
            </w:pPr>
          </w:p>
        </w:tc>
        <w:tc>
          <w:tcPr>
            <w:tcW w:w="1040" w:type="dxa"/>
            <w:shd w:val="clear" w:color="auto" w:fill="auto"/>
          </w:tcPr>
          <w:p w14:paraId="10577276" w14:textId="77777777" w:rsidR="00F23F6F" w:rsidRPr="00A87017" w:rsidRDefault="00F23F6F" w:rsidP="00F23F6F">
            <w:pPr>
              <w:spacing w:line="380" w:lineRule="exact"/>
              <w:ind w:right="170"/>
              <w:jc w:val="right"/>
              <w:rPr>
                <w:rFonts w:ascii="Angsana New" w:eastAsia="Arial Unicode MS" w:hAnsi="Angsana New"/>
                <w:color w:val="000000"/>
                <w:sz w:val="26"/>
                <w:szCs w:val="26"/>
              </w:rPr>
            </w:pPr>
            <w:r w:rsidRPr="00A87017">
              <w:rPr>
                <w:rFonts w:ascii="Angsana New" w:eastAsia="Arial Unicode MS" w:hAnsi="Angsana New"/>
                <w:color w:val="000000"/>
                <w:sz w:val="26"/>
                <w:szCs w:val="26"/>
                <w:cs/>
              </w:rPr>
              <w:t>-</w:t>
            </w:r>
          </w:p>
        </w:tc>
        <w:tc>
          <w:tcPr>
            <w:tcW w:w="239" w:type="dxa"/>
            <w:shd w:val="clear" w:color="auto" w:fill="auto"/>
          </w:tcPr>
          <w:p w14:paraId="05CEC155" w14:textId="77777777" w:rsidR="00F23F6F" w:rsidRPr="00A87017" w:rsidRDefault="00F23F6F" w:rsidP="00F23F6F">
            <w:pPr>
              <w:spacing w:line="380" w:lineRule="exact"/>
              <w:jc w:val="both"/>
              <w:rPr>
                <w:rFonts w:ascii="Angsana New" w:eastAsia="Arial Unicode MS" w:hAnsi="Angsana New"/>
                <w:color w:val="000000"/>
                <w:sz w:val="24"/>
                <w:szCs w:val="24"/>
                <w:lang w:val="en-GB"/>
              </w:rPr>
            </w:pPr>
          </w:p>
        </w:tc>
        <w:tc>
          <w:tcPr>
            <w:tcW w:w="895" w:type="dxa"/>
            <w:shd w:val="clear" w:color="auto" w:fill="auto"/>
            <w:vAlign w:val="bottom"/>
          </w:tcPr>
          <w:p w14:paraId="67DB90A6" w14:textId="77777777" w:rsidR="00F23F6F" w:rsidRPr="00A87017" w:rsidRDefault="00F23F6F" w:rsidP="00F23F6F">
            <w:pPr>
              <w:spacing w:line="380" w:lineRule="exact"/>
              <w:ind w:right="170"/>
              <w:jc w:val="right"/>
              <w:rPr>
                <w:rFonts w:ascii="Angsana New" w:eastAsia="Arial Unicode MS" w:hAnsi="Angsana New"/>
                <w:color w:val="000000"/>
                <w:sz w:val="26"/>
                <w:szCs w:val="26"/>
              </w:rPr>
            </w:pPr>
            <w:r w:rsidRPr="00A87017">
              <w:rPr>
                <w:rFonts w:ascii="Angsana New" w:eastAsia="Arial Unicode MS" w:hAnsi="Angsana New"/>
                <w:color w:val="000000"/>
                <w:sz w:val="26"/>
                <w:szCs w:val="26"/>
                <w:cs/>
              </w:rPr>
              <w:t>-</w:t>
            </w:r>
          </w:p>
        </w:tc>
        <w:tc>
          <w:tcPr>
            <w:tcW w:w="237" w:type="dxa"/>
            <w:shd w:val="clear" w:color="auto" w:fill="auto"/>
          </w:tcPr>
          <w:p w14:paraId="6D49280A" w14:textId="77777777" w:rsidR="00F23F6F" w:rsidRPr="00A87017" w:rsidRDefault="00F23F6F" w:rsidP="00F23F6F">
            <w:pPr>
              <w:spacing w:line="380" w:lineRule="exact"/>
              <w:jc w:val="both"/>
              <w:rPr>
                <w:rFonts w:ascii="Angsana New" w:eastAsia="Arial Unicode MS" w:hAnsi="Angsana New"/>
                <w:color w:val="000000"/>
                <w:sz w:val="24"/>
                <w:szCs w:val="24"/>
                <w:lang w:val="en-GB"/>
              </w:rPr>
            </w:pPr>
          </w:p>
        </w:tc>
        <w:tc>
          <w:tcPr>
            <w:tcW w:w="1039" w:type="dxa"/>
            <w:shd w:val="clear" w:color="auto" w:fill="auto"/>
            <w:vAlign w:val="bottom"/>
          </w:tcPr>
          <w:p w14:paraId="2A91EB84" w14:textId="77777777" w:rsidR="00F23F6F" w:rsidRPr="00A87017" w:rsidRDefault="00F23F6F" w:rsidP="00F23F6F">
            <w:pPr>
              <w:spacing w:line="380" w:lineRule="exact"/>
              <w:jc w:val="right"/>
              <w:rPr>
                <w:rFonts w:ascii="Angsana New" w:eastAsia="Arial Unicode MS" w:hAnsi="Angsana New"/>
                <w:color w:val="000000"/>
                <w:sz w:val="24"/>
                <w:szCs w:val="24"/>
                <w:cs/>
                <w:lang w:val="en-GB"/>
              </w:rPr>
            </w:pPr>
            <w:r w:rsidRPr="00763FD7">
              <w:rPr>
                <w:rFonts w:ascii="Angsana New" w:eastAsia="Arial Unicode MS" w:hAnsi="Angsana New"/>
                <w:color w:val="000000"/>
                <w:sz w:val="24"/>
                <w:szCs w:val="24"/>
                <w:lang w:val="en-GB"/>
              </w:rPr>
              <w:t>2,519</w:t>
            </w:r>
          </w:p>
        </w:tc>
        <w:tc>
          <w:tcPr>
            <w:tcW w:w="236" w:type="dxa"/>
            <w:shd w:val="clear" w:color="auto" w:fill="auto"/>
          </w:tcPr>
          <w:p w14:paraId="3B04DF60" w14:textId="77777777" w:rsidR="00F23F6F" w:rsidRPr="00A87017" w:rsidRDefault="00F23F6F" w:rsidP="00F23F6F">
            <w:pPr>
              <w:spacing w:line="380" w:lineRule="exact"/>
              <w:jc w:val="both"/>
              <w:rPr>
                <w:rFonts w:ascii="Angsana New" w:eastAsia="Arial Unicode MS" w:hAnsi="Angsana New"/>
                <w:color w:val="000000"/>
                <w:sz w:val="24"/>
                <w:szCs w:val="24"/>
                <w:lang w:val="en-GB"/>
              </w:rPr>
            </w:pPr>
          </w:p>
        </w:tc>
        <w:tc>
          <w:tcPr>
            <w:tcW w:w="1144" w:type="dxa"/>
            <w:shd w:val="clear" w:color="auto" w:fill="auto"/>
            <w:vAlign w:val="bottom"/>
          </w:tcPr>
          <w:p w14:paraId="44FA3719" w14:textId="77777777" w:rsidR="00F23F6F" w:rsidRPr="00A87017" w:rsidRDefault="00F23F6F" w:rsidP="00F23F6F">
            <w:pPr>
              <w:spacing w:line="380" w:lineRule="exact"/>
              <w:jc w:val="right"/>
              <w:rPr>
                <w:rFonts w:ascii="Angsana New" w:eastAsia="Arial Unicode MS" w:hAnsi="Angsana New"/>
                <w:color w:val="000000"/>
                <w:sz w:val="24"/>
                <w:szCs w:val="24"/>
                <w:lang w:val="en-GB"/>
              </w:rPr>
            </w:pPr>
            <w:r w:rsidRPr="00763FD7">
              <w:rPr>
                <w:rFonts w:ascii="Angsana New" w:eastAsia="Arial Unicode MS" w:hAnsi="Angsana New"/>
                <w:color w:val="000000"/>
                <w:sz w:val="24"/>
                <w:szCs w:val="24"/>
                <w:lang w:val="en-GB"/>
              </w:rPr>
              <w:t>2,519</w:t>
            </w:r>
          </w:p>
        </w:tc>
      </w:tr>
      <w:tr w:rsidR="00F23F6F" w:rsidRPr="00021E19" w14:paraId="310273F7" w14:textId="77777777" w:rsidTr="009B0A53">
        <w:tc>
          <w:tcPr>
            <w:tcW w:w="2974" w:type="dxa"/>
            <w:tcBorders>
              <w:top w:val="nil"/>
              <w:bottom w:val="nil"/>
            </w:tcBorders>
            <w:shd w:val="clear" w:color="auto" w:fill="auto"/>
            <w:vAlign w:val="bottom"/>
          </w:tcPr>
          <w:p w14:paraId="52421D21" w14:textId="77777777" w:rsidR="00F23F6F" w:rsidRPr="00A87017" w:rsidRDefault="00F23F6F" w:rsidP="00F23F6F">
            <w:pPr>
              <w:spacing w:line="380" w:lineRule="exact"/>
              <w:rPr>
                <w:rFonts w:ascii="Angsana New" w:eastAsia="Arial Unicode MS" w:hAnsi="Angsana New"/>
                <w:color w:val="000000"/>
                <w:sz w:val="26"/>
                <w:szCs w:val="26"/>
              </w:rPr>
            </w:pPr>
            <w:r w:rsidRPr="00A87017">
              <w:rPr>
                <w:rFonts w:ascii="Angsana New" w:eastAsia="Arial Unicode MS" w:hAnsi="Angsana New"/>
                <w:sz w:val="26"/>
                <w:szCs w:val="26"/>
              </w:rPr>
              <w:t>Investments</w:t>
            </w:r>
            <w:r w:rsidRPr="00A87017">
              <w:rPr>
                <w:rFonts w:ascii="Angsana New" w:eastAsia="Arial Unicode MS" w:hAnsi="Angsana New"/>
                <w:color w:val="000000"/>
                <w:sz w:val="26"/>
                <w:szCs w:val="26"/>
              </w:rPr>
              <w:t xml:space="preserve"> in equity i</w:t>
            </w:r>
            <w:r w:rsidRPr="00A87017">
              <w:rPr>
                <w:rFonts w:ascii="Angsana New" w:eastAsia="Arial Unicode MS" w:hAnsi="Angsana New"/>
                <w:sz w:val="26"/>
                <w:szCs w:val="26"/>
              </w:rPr>
              <w:t>nvestments</w:t>
            </w:r>
          </w:p>
        </w:tc>
        <w:tc>
          <w:tcPr>
            <w:tcW w:w="994" w:type="dxa"/>
            <w:shd w:val="clear" w:color="auto" w:fill="auto"/>
            <w:vAlign w:val="bottom"/>
          </w:tcPr>
          <w:p w14:paraId="4D646ADB" w14:textId="77777777" w:rsidR="00F23F6F" w:rsidRPr="00A87017" w:rsidRDefault="00F23F6F" w:rsidP="00F23F6F">
            <w:pPr>
              <w:spacing w:line="380" w:lineRule="exact"/>
              <w:jc w:val="right"/>
              <w:rPr>
                <w:rFonts w:ascii="Angsana New" w:eastAsia="Arial Unicode MS" w:hAnsi="Angsana New"/>
                <w:color w:val="000000"/>
                <w:sz w:val="24"/>
                <w:szCs w:val="24"/>
                <w:lang w:val="en-GB"/>
              </w:rPr>
            </w:pPr>
            <w:r>
              <w:rPr>
                <w:rFonts w:ascii="Angsana New" w:eastAsia="Arial Unicode MS" w:hAnsi="Angsana New" w:hint="cs"/>
                <w:color w:val="000000"/>
                <w:sz w:val="24"/>
                <w:szCs w:val="24"/>
                <w:cs/>
                <w:lang w:val="en-GB"/>
              </w:rPr>
              <w:t>117</w:t>
            </w:r>
          </w:p>
        </w:tc>
        <w:tc>
          <w:tcPr>
            <w:tcW w:w="236" w:type="dxa"/>
            <w:shd w:val="clear" w:color="auto" w:fill="auto"/>
          </w:tcPr>
          <w:p w14:paraId="206434AB" w14:textId="77777777" w:rsidR="00F23F6F" w:rsidRPr="00A87017" w:rsidRDefault="00F23F6F" w:rsidP="00F23F6F">
            <w:pPr>
              <w:spacing w:line="380" w:lineRule="exact"/>
              <w:jc w:val="both"/>
              <w:rPr>
                <w:rFonts w:ascii="Angsana New" w:eastAsia="Arial Unicode MS" w:hAnsi="Angsana New"/>
                <w:color w:val="000000"/>
                <w:sz w:val="24"/>
                <w:szCs w:val="24"/>
                <w:lang w:val="en-GB"/>
              </w:rPr>
            </w:pPr>
          </w:p>
        </w:tc>
        <w:tc>
          <w:tcPr>
            <w:tcW w:w="1040" w:type="dxa"/>
            <w:tcBorders>
              <w:bottom w:val="nil"/>
            </w:tcBorders>
            <w:shd w:val="clear" w:color="auto" w:fill="auto"/>
          </w:tcPr>
          <w:p w14:paraId="3F45472F" w14:textId="77777777" w:rsidR="00F23F6F" w:rsidRPr="00A87017" w:rsidRDefault="00F23F6F" w:rsidP="00F23F6F">
            <w:pPr>
              <w:spacing w:line="380" w:lineRule="exact"/>
              <w:ind w:right="170"/>
              <w:jc w:val="right"/>
              <w:rPr>
                <w:rFonts w:ascii="Angsana New" w:eastAsia="Arial Unicode MS" w:hAnsi="Angsana New"/>
                <w:color w:val="000000"/>
                <w:sz w:val="24"/>
                <w:szCs w:val="24"/>
                <w:lang w:val="en-GB"/>
              </w:rPr>
            </w:pPr>
            <w:r w:rsidRPr="00A87017">
              <w:rPr>
                <w:rFonts w:ascii="Angsana New" w:eastAsia="Arial Unicode MS" w:hAnsi="Angsana New"/>
                <w:color w:val="000000"/>
                <w:sz w:val="24"/>
                <w:szCs w:val="24"/>
                <w:cs/>
                <w:lang w:val="en-GB"/>
              </w:rPr>
              <w:t>-</w:t>
            </w:r>
          </w:p>
        </w:tc>
        <w:tc>
          <w:tcPr>
            <w:tcW w:w="239" w:type="dxa"/>
            <w:shd w:val="clear" w:color="auto" w:fill="auto"/>
          </w:tcPr>
          <w:p w14:paraId="5FC89F5A" w14:textId="77777777" w:rsidR="00F23F6F" w:rsidRPr="00A87017" w:rsidRDefault="00F23F6F" w:rsidP="00F23F6F">
            <w:pPr>
              <w:spacing w:line="380" w:lineRule="exact"/>
              <w:jc w:val="both"/>
              <w:rPr>
                <w:rFonts w:ascii="Angsana New" w:eastAsia="Arial Unicode MS" w:hAnsi="Angsana New"/>
                <w:color w:val="000000"/>
                <w:sz w:val="24"/>
                <w:szCs w:val="24"/>
                <w:lang w:val="en-GB"/>
              </w:rPr>
            </w:pPr>
          </w:p>
        </w:tc>
        <w:tc>
          <w:tcPr>
            <w:tcW w:w="895" w:type="dxa"/>
            <w:tcBorders>
              <w:bottom w:val="nil"/>
            </w:tcBorders>
            <w:shd w:val="clear" w:color="auto" w:fill="auto"/>
            <w:vAlign w:val="bottom"/>
          </w:tcPr>
          <w:p w14:paraId="2E963243" w14:textId="77777777" w:rsidR="00F23F6F" w:rsidRPr="00763FD7" w:rsidRDefault="00F23F6F" w:rsidP="00F23F6F">
            <w:pPr>
              <w:spacing w:line="380" w:lineRule="exact"/>
              <w:ind w:right="170"/>
              <w:jc w:val="right"/>
              <w:rPr>
                <w:rFonts w:ascii="Angsana New" w:eastAsia="Arial Unicode MS" w:hAnsi="Angsana New"/>
                <w:color w:val="000000"/>
                <w:sz w:val="26"/>
                <w:szCs w:val="26"/>
              </w:rPr>
            </w:pPr>
            <w:r w:rsidRPr="00A87017">
              <w:rPr>
                <w:rFonts w:ascii="Angsana New" w:eastAsia="Arial Unicode MS" w:hAnsi="Angsana New"/>
                <w:color w:val="000000"/>
                <w:sz w:val="26"/>
                <w:szCs w:val="26"/>
                <w:cs/>
              </w:rPr>
              <w:t>-</w:t>
            </w:r>
          </w:p>
        </w:tc>
        <w:tc>
          <w:tcPr>
            <w:tcW w:w="237" w:type="dxa"/>
            <w:shd w:val="clear" w:color="auto" w:fill="auto"/>
          </w:tcPr>
          <w:p w14:paraId="531303C3" w14:textId="77777777" w:rsidR="00F23F6F" w:rsidRPr="00A87017" w:rsidRDefault="00F23F6F" w:rsidP="00F23F6F">
            <w:pPr>
              <w:spacing w:line="380" w:lineRule="exact"/>
              <w:jc w:val="both"/>
              <w:rPr>
                <w:rFonts w:ascii="Angsana New" w:eastAsia="Arial Unicode MS" w:hAnsi="Angsana New"/>
                <w:color w:val="000000"/>
                <w:sz w:val="24"/>
                <w:szCs w:val="24"/>
                <w:lang w:val="en-GB"/>
              </w:rPr>
            </w:pPr>
          </w:p>
        </w:tc>
        <w:tc>
          <w:tcPr>
            <w:tcW w:w="1039" w:type="dxa"/>
            <w:tcBorders>
              <w:bottom w:val="nil"/>
            </w:tcBorders>
            <w:shd w:val="clear" w:color="auto" w:fill="auto"/>
            <w:vAlign w:val="bottom"/>
          </w:tcPr>
          <w:p w14:paraId="1B843E5D" w14:textId="77777777" w:rsidR="00F23F6F" w:rsidRPr="00A87017" w:rsidRDefault="00F23F6F" w:rsidP="00F23F6F">
            <w:pPr>
              <w:spacing w:line="380" w:lineRule="exact"/>
              <w:ind w:right="170"/>
              <w:jc w:val="right"/>
              <w:rPr>
                <w:rFonts w:ascii="Angsana New" w:eastAsia="Arial Unicode MS" w:hAnsi="Angsana New"/>
                <w:color w:val="000000"/>
                <w:sz w:val="26"/>
                <w:szCs w:val="26"/>
                <w:cs/>
              </w:rPr>
            </w:pPr>
            <w:r w:rsidRPr="00A87017">
              <w:rPr>
                <w:rFonts w:ascii="Angsana New" w:eastAsia="Arial Unicode MS" w:hAnsi="Angsana New"/>
                <w:color w:val="000000"/>
                <w:sz w:val="26"/>
                <w:szCs w:val="26"/>
                <w:cs/>
              </w:rPr>
              <w:t>-</w:t>
            </w:r>
          </w:p>
        </w:tc>
        <w:tc>
          <w:tcPr>
            <w:tcW w:w="236" w:type="dxa"/>
            <w:shd w:val="clear" w:color="auto" w:fill="auto"/>
          </w:tcPr>
          <w:p w14:paraId="3B592630" w14:textId="77777777" w:rsidR="00F23F6F" w:rsidRPr="00A87017" w:rsidRDefault="00F23F6F" w:rsidP="00F23F6F">
            <w:pPr>
              <w:spacing w:line="380" w:lineRule="exact"/>
              <w:jc w:val="both"/>
              <w:rPr>
                <w:rFonts w:ascii="Angsana New" w:eastAsia="Arial Unicode MS" w:hAnsi="Angsana New"/>
                <w:color w:val="000000"/>
                <w:sz w:val="24"/>
                <w:szCs w:val="24"/>
                <w:lang w:val="en-GB"/>
              </w:rPr>
            </w:pPr>
          </w:p>
        </w:tc>
        <w:tc>
          <w:tcPr>
            <w:tcW w:w="1144" w:type="dxa"/>
            <w:tcBorders>
              <w:bottom w:val="nil"/>
            </w:tcBorders>
            <w:shd w:val="clear" w:color="auto" w:fill="auto"/>
            <w:vAlign w:val="bottom"/>
          </w:tcPr>
          <w:p w14:paraId="661AE650" w14:textId="77777777" w:rsidR="00F23F6F" w:rsidRPr="00A87017" w:rsidRDefault="00F23F6F" w:rsidP="00F23F6F">
            <w:pPr>
              <w:spacing w:line="380" w:lineRule="exact"/>
              <w:jc w:val="right"/>
              <w:rPr>
                <w:rFonts w:ascii="Angsana New" w:eastAsia="Arial Unicode MS" w:hAnsi="Angsana New"/>
                <w:color w:val="000000"/>
                <w:sz w:val="24"/>
                <w:szCs w:val="24"/>
                <w:lang w:val="en-GB"/>
              </w:rPr>
            </w:pPr>
            <w:r>
              <w:rPr>
                <w:rFonts w:ascii="Angsana New" w:eastAsia="Arial Unicode MS" w:hAnsi="Angsana New"/>
                <w:color w:val="000000"/>
                <w:sz w:val="24"/>
                <w:szCs w:val="24"/>
                <w:lang w:val="en-GB"/>
              </w:rPr>
              <w:t>117</w:t>
            </w:r>
          </w:p>
        </w:tc>
      </w:tr>
      <w:tr w:rsidR="00F23F6F" w:rsidRPr="00021E19" w14:paraId="0BFA2FED" w14:textId="77777777" w:rsidTr="009B0A53">
        <w:tc>
          <w:tcPr>
            <w:tcW w:w="2974" w:type="dxa"/>
            <w:tcBorders>
              <w:top w:val="nil"/>
              <w:bottom w:val="nil"/>
            </w:tcBorders>
            <w:shd w:val="clear" w:color="auto" w:fill="auto"/>
            <w:vAlign w:val="bottom"/>
          </w:tcPr>
          <w:p w14:paraId="46278998" w14:textId="77777777" w:rsidR="00F23F6F" w:rsidRPr="00021E19" w:rsidRDefault="00F23F6F" w:rsidP="00F23F6F">
            <w:pPr>
              <w:spacing w:line="380" w:lineRule="exact"/>
              <w:ind w:left="-9"/>
              <w:rPr>
                <w:rFonts w:ascii="Angsana New" w:eastAsia="Arial Unicode MS" w:hAnsi="Angsana New"/>
                <w:color w:val="000000"/>
                <w:sz w:val="26"/>
                <w:szCs w:val="26"/>
                <w:cs/>
                <w:lang w:val="en-GB"/>
              </w:rPr>
            </w:pPr>
            <w:r w:rsidRPr="00021E19">
              <w:rPr>
                <w:rFonts w:ascii="Angsana New" w:eastAsia="Arial Unicode MS" w:hAnsi="Angsana New"/>
                <w:sz w:val="26"/>
                <w:szCs w:val="26"/>
              </w:rPr>
              <w:t>Other non-current assets</w:t>
            </w:r>
          </w:p>
        </w:tc>
        <w:tc>
          <w:tcPr>
            <w:tcW w:w="994" w:type="dxa"/>
            <w:tcBorders>
              <w:top w:val="nil"/>
              <w:bottom w:val="single" w:sz="6" w:space="0" w:color="auto"/>
            </w:tcBorders>
            <w:shd w:val="clear" w:color="auto" w:fill="auto"/>
          </w:tcPr>
          <w:p w14:paraId="75D67544" w14:textId="77777777" w:rsidR="00F23F6F" w:rsidRPr="00A87017" w:rsidRDefault="00F23F6F" w:rsidP="00F23F6F">
            <w:pPr>
              <w:spacing w:line="380" w:lineRule="exact"/>
              <w:ind w:right="170"/>
              <w:jc w:val="right"/>
              <w:rPr>
                <w:rFonts w:ascii="Angsana New" w:eastAsia="Arial Unicode MS" w:hAnsi="Angsana New"/>
                <w:color w:val="000000"/>
                <w:sz w:val="26"/>
                <w:szCs w:val="26"/>
              </w:rPr>
            </w:pPr>
            <w:r w:rsidRPr="00A87017">
              <w:rPr>
                <w:rFonts w:ascii="Angsana New" w:eastAsia="Arial Unicode MS" w:hAnsi="Angsana New"/>
                <w:color w:val="000000"/>
                <w:sz w:val="26"/>
                <w:szCs w:val="26"/>
                <w:cs/>
              </w:rPr>
              <w:t>-</w:t>
            </w:r>
          </w:p>
        </w:tc>
        <w:tc>
          <w:tcPr>
            <w:tcW w:w="236" w:type="dxa"/>
            <w:tcBorders>
              <w:bottom w:val="nil"/>
            </w:tcBorders>
            <w:shd w:val="clear" w:color="auto" w:fill="auto"/>
          </w:tcPr>
          <w:p w14:paraId="3F5DA4DE" w14:textId="77777777" w:rsidR="00F23F6F" w:rsidRPr="00A87017" w:rsidRDefault="00F23F6F" w:rsidP="00F23F6F">
            <w:pPr>
              <w:spacing w:line="380" w:lineRule="exact"/>
              <w:ind w:right="170"/>
              <w:jc w:val="both"/>
              <w:rPr>
                <w:rFonts w:ascii="Angsana New" w:eastAsia="Arial Unicode MS" w:hAnsi="Angsana New"/>
                <w:color w:val="000000"/>
                <w:sz w:val="26"/>
                <w:szCs w:val="26"/>
              </w:rPr>
            </w:pPr>
          </w:p>
        </w:tc>
        <w:tc>
          <w:tcPr>
            <w:tcW w:w="1040" w:type="dxa"/>
            <w:tcBorders>
              <w:top w:val="nil"/>
              <w:bottom w:val="single" w:sz="6" w:space="0" w:color="auto"/>
            </w:tcBorders>
            <w:shd w:val="clear" w:color="auto" w:fill="auto"/>
          </w:tcPr>
          <w:p w14:paraId="068AB989" w14:textId="77777777" w:rsidR="00F23F6F" w:rsidRPr="00A87017" w:rsidRDefault="00F23F6F" w:rsidP="00F23F6F">
            <w:pPr>
              <w:spacing w:line="380" w:lineRule="exact"/>
              <w:ind w:right="170"/>
              <w:jc w:val="right"/>
              <w:rPr>
                <w:rFonts w:ascii="Angsana New" w:eastAsia="Arial Unicode MS" w:hAnsi="Angsana New"/>
                <w:color w:val="000000"/>
                <w:sz w:val="26"/>
                <w:szCs w:val="26"/>
              </w:rPr>
            </w:pPr>
            <w:r w:rsidRPr="00A87017">
              <w:rPr>
                <w:rFonts w:ascii="Angsana New" w:eastAsia="Arial Unicode MS" w:hAnsi="Angsana New"/>
                <w:color w:val="000000"/>
                <w:sz w:val="26"/>
                <w:szCs w:val="26"/>
                <w:cs/>
              </w:rPr>
              <w:t>-</w:t>
            </w:r>
          </w:p>
        </w:tc>
        <w:tc>
          <w:tcPr>
            <w:tcW w:w="239" w:type="dxa"/>
            <w:tcBorders>
              <w:bottom w:val="nil"/>
            </w:tcBorders>
            <w:shd w:val="clear" w:color="auto" w:fill="auto"/>
          </w:tcPr>
          <w:p w14:paraId="12FC6AEE" w14:textId="77777777" w:rsidR="00F23F6F" w:rsidRPr="00A87017" w:rsidRDefault="00F23F6F" w:rsidP="00F23F6F">
            <w:pPr>
              <w:spacing w:line="380" w:lineRule="exact"/>
              <w:ind w:right="170"/>
              <w:jc w:val="both"/>
              <w:rPr>
                <w:rFonts w:ascii="Angsana New" w:eastAsia="Arial Unicode MS" w:hAnsi="Angsana New"/>
                <w:color w:val="000000"/>
                <w:sz w:val="26"/>
                <w:szCs w:val="26"/>
              </w:rPr>
            </w:pPr>
          </w:p>
        </w:tc>
        <w:tc>
          <w:tcPr>
            <w:tcW w:w="895" w:type="dxa"/>
            <w:tcBorders>
              <w:top w:val="nil"/>
              <w:bottom w:val="single" w:sz="6" w:space="0" w:color="auto"/>
            </w:tcBorders>
            <w:shd w:val="clear" w:color="auto" w:fill="auto"/>
          </w:tcPr>
          <w:p w14:paraId="789EDBBD" w14:textId="77777777" w:rsidR="00F23F6F" w:rsidRPr="00A87017" w:rsidRDefault="00F23F6F" w:rsidP="00F23F6F">
            <w:pPr>
              <w:spacing w:line="380" w:lineRule="exact"/>
              <w:ind w:right="170"/>
              <w:jc w:val="right"/>
              <w:rPr>
                <w:rFonts w:ascii="Angsana New" w:eastAsia="Arial Unicode MS" w:hAnsi="Angsana New"/>
                <w:color w:val="000000"/>
                <w:sz w:val="26"/>
                <w:szCs w:val="26"/>
              </w:rPr>
            </w:pPr>
            <w:r w:rsidRPr="00A87017">
              <w:rPr>
                <w:rFonts w:ascii="Angsana New" w:eastAsia="Arial Unicode MS" w:hAnsi="Angsana New"/>
                <w:color w:val="000000"/>
                <w:sz w:val="26"/>
                <w:szCs w:val="26"/>
                <w:cs/>
              </w:rPr>
              <w:t>-</w:t>
            </w:r>
          </w:p>
        </w:tc>
        <w:tc>
          <w:tcPr>
            <w:tcW w:w="237" w:type="dxa"/>
            <w:tcBorders>
              <w:bottom w:val="nil"/>
            </w:tcBorders>
            <w:shd w:val="clear" w:color="auto" w:fill="auto"/>
          </w:tcPr>
          <w:p w14:paraId="0160D31B" w14:textId="77777777" w:rsidR="00F23F6F" w:rsidRPr="00A87017" w:rsidRDefault="00F23F6F" w:rsidP="00F23F6F">
            <w:pPr>
              <w:spacing w:line="380" w:lineRule="exact"/>
              <w:jc w:val="both"/>
              <w:rPr>
                <w:rFonts w:ascii="Angsana New" w:eastAsia="Arial Unicode MS" w:hAnsi="Angsana New"/>
                <w:color w:val="000000"/>
                <w:sz w:val="24"/>
                <w:szCs w:val="24"/>
                <w:lang w:val="en-GB"/>
              </w:rPr>
            </w:pPr>
          </w:p>
        </w:tc>
        <w:tc>
          <w:tcPr>
            <w:tcW w:w="1039" w:type="dxa"/>
            <w:tcBorders>
              <w:top w:val="nil"/>
              <w:bottom w:val="single" w:sz="6" w:space="0" w:color="auto"/>
            </w:tcBorders>
            <w:shd w:val="clear" w:color="auto" w:fill="auto"/>
          </w:tcPr>
          <w:p w14:paraId="7A8F6695" w14:textId="77777777" w:rsidR="00F23F6F" w:rsidRPr="00A87017" w:rsidRDefault="00F23F6F" w:rsidP="00F23F6F">
            <w:pPr>
              <w:spacing w:line="380" w:lineRule="exact"/>
              <w:jc w:val="right"/>
              <w:rPr>
                <w:rFonts w:ascii="Angsana New" w:eastAsia="Arial Unicode MS" w:hAnsi="Angsana New"/>
                <w:color w:val="000000"/>
                <w:sz w:val="24"/>
                <w:szCs w:val="24"/>
                <w:lang w:val="en-GB"/>
              </w:rPr>
            </w:pPr>
            <w:r>
              <w:rPr>
                <w:rFonts w:ascii="Angsana New" w:eastAsia="Arial Unicode MS" w:hAnsi="Angsana New"/>
                <w:color w:val="000000"/>
                <w:sz w:val="24"/>
                <w:szCs w:val="24"/>
                <w:lang w:val="en-GB"/>
              </w:rPr>
              <w:t>30,269</w:t>
            </w:r>
          </w:p>
        </w:tc>
        <w:tc>
          <w:tcPr>
            <w:tcW w:w="236" w:type="dxa"/>
            <w:tcBorders>
              <w:bottom w:val="nil"/>
            </w:tcBorders>
            <w:shd w:val="clear" w:color="auto" w:fill="auto"/>
          </w:tcPr>
          <w:p w14:paraId="6A5F4FAC" w14:textId="77777777" w:rsidR="00F23F6F" w:rsidRPr="00A87017" w:rsidRDefault="00F23F6F" w:rsidP="00F23F6F">
            <w:pPr>
              <w:spacing w:line="380" w:lineRule="exact"/>
              <w:jc w:val="both"/>
              <w:rPr>
                <w:rFonts w:ascii="Angsana New" w:eastAsia="Arial Unicode MS" w:hAnsi="Angsana New"/>
                <w:color w:val="000000"/>
                <w:sz w:val="24"/>
                <w:szCs w:val="24"/>
                <w:lang w:val="en-GB"/>
              </w:rPr>
            </w:pPr>
          </w:p>
        </w:tc>
        <w:tc>
          <w:tcPr>
            <w:tcW w:w="1144" w:type="dxa"/>
            <w:tcBorders>
              <w:top w:val="nil"/>
              <w:bottom w:val="single" w:sz="6" w:space="0" w:color="auto"/>
            </w:tcBorders>
            <w:shd w:val="clear" w:color="auto" w:fill="auto"/>
          </w:tcPr>
          <w:p w14:paraId="6580744A" w14:textId="77777777" w:rsidR="00F23F6F" w:rsidRPr="00A87017" w:rsidRDefault="00F23F6F" w:rsidP="00F23F6F">
            <w:pPr>
              <w:spacing w:line="380" w:lineRule="exact"/>
              <w:jc w:val="right"/>
              <w:rPr>
                <w:rFonts w:ascii="Angsana New" w:eastAsia="Arial Unicode MS" w:hAnsi="Angsana New"/>
                <w:color w:val="000000"/>
                <w:sz w:val="24"/>
                <w:szCs w:val="24"/>
                <w:cs/>
                <w:lang w:val="en-GB"/>
              </w:rPr>
            </w:pPr>
            <w:r>
              <w:rPr>
                <w:rFonts w:ascii="Angsana New" w:eastAsia="Arial Unicode MS" w:hAnsi="Angsana New"/>
                <w:color w:val="000000"/>
                <w:sz w:val="24"/>
                <w:szCs w:val="24"/>
                <w:lang w:val="en-GB"/>
              </w:rPr>
              <w:t>30,269</w:t>
            </w:r>
          </w:p>
        </w:tc>
      </w:tr>
      <w:tr w:rsidR="00F23F6F" w:rsidRPr="00021E19" w14:paraId="5239DF30" w14:textId="77777777" w:rsidTr="009B0A53">
        <w:tc>
          <w:tcPr>
            <w:tcW w:w="2974" w:type="dxa"/>
            <w:tcBorders>
              <w:top w:val="nil"/>
              <w:bottom w:val="nil"/>
            </w:tcBorders>
            <w:shd w:val="clear" w:color="auto" w:fill="auto"/>
            <w:vAlign w:val="bottom"/>
          </w:tcPr>
          <w:p w14:paraId="180D3FF0" w14:textId="77777777" w:rsidR="00F23F6F" w:rsidRPr="00021E19" w:rsidRDefault="00F23F6F" w:rsidP="00F23F6F">
            <w:pPr>
              <w:spacing w:line="380" w:lineRule="exact"/>
              <w:ind w:left="14"/>
              <w:jc w:val="thaiDistribute"/>
              <w:rPr>
                <w:rFonts w:ascii="Angsana New" w:eastAsia="Arial Unicode MS" w:hAnsi="Angsana New"/>
                <w:color w:val="000000"/>
                <w:sz w:val="26"/>
                <w:szCs w:val="26"/>
              </w:rPr>
            </w:pPr>
          </w:p>
        </w:tc>
        <w:tc>
          <w:tcPr>
            <w:tcW w:w="994" w:type="dxa"/>
            <w:tcBorders>
              <w:top w:val="single" w:sz="6" w:space="0" w:color="auto"/>
              <w:bottom w:val="double" w:sz="6" w:space="0" w:color="auto"/>
            </w:tcBorders>
            <w:shd w:val="clear" w:color="auto" w:fill="auto"/>
          </w:tcPr>
          <w:p w14:paraId="4F5A8D70" w14:textId="77777777" w:rsidR="00F23F6F" w:rsidRPr="00A87017" w:rsidRDefault="00F23F6F" w:rsidP="00F23F6F">
            <w:pPr>
              <w:spacing w:line="380" w:lineRule="exact"/>
              <w:jc w:val="right"/>
              <w:rPr>
                <w:rFonts w:ascii="Angsana New" w:eastAsia="Arial Unicode MS" w:hAnsi="Angsana New"/>
                <w:color w:val="000000"/>
                <w:sz w:val="24"/>
                <w:szCs w:val="24"/>
                <w:lang w:val="en-GB"/>
              </w:rPr>
            </w:pPr>
            <w:r>
              <w:rPr>
                <w:rFonts w:ascii="Angsana New" w:eastAsia="Arial Unicode MS" w:hAnsi="Angsana New"/>
                <w:color w:val="000000"/>
                <w:sz w:val="24"/>
                <w:szCs w:val="24"/>
                <w:lang w:val="en-GB"/>
              </w:rPr>
              <w:t>76,</w:t>
            </w:r>
            <w:r>
              <w:rPr>
                <w:rFonts w:ascii="Angsana New" w:eastAsia="Arial Unicode MS" w:hAnsi="Angsana New" w:hint="cs"/>
                <w:color w:val="000000"/>
                <w:sz w:val="24"/>
                <w:szCs w:val="24"/>
                <w:cs/>
                <w:lang w:val="en-GB"/>
              </w:rPr>
              <w:t>717</w:t>
            </w:r>
          </w:p>
        </w:tc>
        <w:tc>
          <w:tcPr>
            <w:tcW w:w="236" w:type="dxa"/>
            <w:tcBorders>
              <w:top w:val="nil"/>
              <w:bottom w:val="nil"/>
            </w:tcBorders>
            <w:shd w:val="clear" w:color="auto" w:fill="auto"/>
          </w:tcPr>
          <w:p w14:paraId="5FF0E4D1" w14:textId="77777777" w:rsidR="00F23F6F" w:rsidRPr="00A87017" w:rsidRDefault="00F23F6F" w:rsidP="00F23F6F">
            <w:pPr>
              <w:spacing w:line="380" w:lineRule="exact"/>
              <w:ind w:left="-105"/>
              <w:jc w:val="both"/>
              <w:rPr>
                <w:rFonts w:ascii="Angsana New" w:eastAsia="Arial Unicode MS" w:hAnsi="Angsana New"/>
                <w:color w:val="000000"/>
                <w:sz w:val="24"/>
                <w:szCs w:val="24"/>
                <w:lang w:val="en-GB"/>
              </w:rPr>
            </w:pPr>
          </w:p>
        </w:tc>
        <w:tc>
          <w:tcPr>
            <w:tcW w:w="1040" w:type="dxa"/>
            <w:tcBorders>
              <w:top w:val="single" w:sz="6" w:space="0" w:color="auto"/>
              <w:bottom w:val="double" w:sz="6" w:space="0" w:color="auto"/>
            </w:tcBorders>
            <w:shd w:val="clear" w:color="auto" w:fill="auto"/>
          </w:tcPr>
          <w:p w14:paraId="37870BAE" w14:textId="77777777" w:rsidR="00F23F6F" w:rsidRPr="00A87017" w:rsidRDefault="00F23F6F" w:rsidP="00F23F6F">
            <w:pPr>
              <w:spacing w:line="380" w:lineRule="exact"/>
              <w:jc w:val="right"/>
              <w:rPr>
                <w:rFonts w:ascii="Angsana New" w:eastAsia="Arial Unicode MS" w:hAnsi="Angsana New"/>
                <w:color w:val="000000"/>
                <w:sz w:val="24"/>
                <w:szCs w:val="24"/>
                <w:lang w:val="en-GB"/>
              </w:rPr>
            </w:pPr>
            <w:r>
              <w:rPr>
                <w:rFonts w:ascii="Angsana New" w:eastAsia="Arial Unicode MS" w:hAnsi="Angsana New"/>
                <w:color w:val="000000"/>
                <w:sz w:val="24"/>
                <w:szCs w:val="24"/>
                <w:lang w:val="en-GB"/>
              </w:rPr>
              <w:t>66</w:t>
            </w:r>
          </w:p>
        </w:tc>
        <w:tc>
          <w:tcPr>
            <w:tcW w:w="239" w:type="dxa"/>
            <w:tcBorders>
              <w:top w:val="nil"/>
              <w:bottom w:val="nil"/>
            </w:tcBorders>
            <w:shd w:val="clear" w:color="auto" w:fill="auto"/>
          </w:tcPr>
          <w:p w14:paraId="52D7DF50" w14:textId="77777777" w:rsidR="00F23F6F" w:rsidRPr="00A87017" w:rsidRDefault="00F23F6F" w:rsidP="00F23F6F">
            <w:pPr>
              <w:spacing w:line="380" w:lineRule="exact"/>
              <w:ind w:left="-105"/>
              <w:jc w:val="both"/>
              <w:rPr>
                <w:rFonts w:ascii="Angsana New" w:eastAsia="Arial Unicode MS" w:hAnsi="Angsana New"/>
                <w:color w:val="000000"/>
                <w:sz w:val="24"/>
                <w:szCs w:val="24"/>
                <w:lang w:val="en-GB"/>
              </w:rPr>
            </w:pPr>
          </w:p>
        </w:tc>
        <w:tc>
          <w:tcPr>
            <w:tcW w:w="895" w:type="dxa"/>
            <w:tcBorders>
              <w:top w:val="single" w:sz="6" w:space="0" w:color="auto"/>
              <w:bottom w:val="double" w:sz="6" w:space="0" w:color="auto"/>
            </w:tcBorders>
            <w:shd w:val="clear" w:color="auto" w:fill="auto"/>
          </w:tcPr>
          <w:p w14:paraId="3E9ED661" w14:textId="77777777" w:rsidR="00F23F6F" w:rsidRPr="00763FD7" w:rsidRDefault="00F23F6F" w:rsidP="00F23F6F">
            <w:pPr>
              <w:spacing w:line="380" w:lineRule="exact"/>
              <w:ind w:right="170"/>
              <w:jc w:val="right"/>
              <w:rPr>
                <w:rFonts w:ascii="Angsana New" w:eastAsia="Arial Unicode MS" w:hAnsi="Angsana New"/>
                <w:color w:val="000000"/>
                <w:sz w:val="26"/>
                <w:szCs w:val="26"/>
              </w:rPr>
            </w:pPr>
            <w:r w:rsidRPr="00A87017">
              <w:rPr>
                <w:rFonts w:ascii="Angsana New" w:eastAsia="Arial Unicode MS" w:hAnsi="Angsana New"/>
                <w:color w:val="000000"/>
                <w:sz w:val="26"/>
                <w:szCs w:val="26"/>
                <w:cs/>
              </w:rPr>
              <w:t>-</w:t>
            </w:r>
          </w:p>
        </w:tc>
        <w:tc>
          <w:tcPr>
            <w:tcW w:w="237" w:type="dxa"/>
            <w:tcBorders>
              <w:top w:val="nil"/>
              <w:bottom w:val="nil"/>
            </w:tcBorders>
            <w:shd w:val="clear" w:color="auto" w:fill="auto"/>
          </w:tcPr>
          <w:p w14:paraId="6E932AAA" w14:textId="77777777" w:rsidR="00F23F6F" w:rsidRPr="00A87017" w:rsidRDefault="00F23F6F" w:rsidP="00F23F6F">
            <w:pPr>
              <w:spacing w:line="380" w:lineRule="exact"/>
              <w:ind w:left="-105"/>
              <w:jc w:val="both"/>
              <w:rPr>
                <w:rFonts w:ascii="Angsana New" w:eastAsia="Arial Unicode MS" w:hAnsi="Angsana New"/>
                <w:color w:val="000000"/>
                <w:sz w:val="24"/>
                <w:szCs w:val="24"/>
                <w:lang w:val="en-GB"/>
              </w:rPr>
            </w:pPr>
          </w:p>
        </w:tc>
        <w:tc>
          <w:tcPr>
            <w:tcW w:w="1039" w:type="dxa"/>
            <w:tcBorders>
              <w:top w:val="single" w:sz="6" w:space="0" w:color="auto"/>
              <w:bottom w:val="double" w:sz="6" w:space="0" w:color="auto"/>
            </w:tcBorders>
            <w:shd w:val="clear" w:color="auto" w:fill="auto"/>
          </w:tcPr>
          <w:p w14:paraId="1ED8BD63" w14:textId="77777777" w:rsidR="00F23F6F" w:rsidRPr="00A87017" w:rsidRDefault="00F23F6F" w:rsidP="00F23F6F">
            <w:pPr>
              <w:spacing w:line="380" w:lineRule="exact"/>
              <w:jc w:val="right"/>
              <w:rPr>
                <w:rFonts w:ascii="Angsana New" w:eastAsia="Arial Unicode MS" w:hAnsi="Angsana New"/>
                <w:color w:val="000000"/>
                <w:sz w:val="24"/>
                <w:szCs w:val="24"/>
                <w:lang w:val="en-GB"/>
              </w:rPr>
            </w:pPr>
            <w:r w:rsidRPr="00763FD7">
              <w:rPr>
                <w:rFonts w:ascii="Angsana New" w:eastAsia="Arial Unicode MS" w:hAnsi="Angsana New"/>
                <w:color w:val="000000"/>
                <w:sz w:val="24"/>
                <w:szCs w:val="24"/>
                <w:lang w:val="en-GB"/>
              </w:rPr>
              <w:t>807,283</w:t>
            </w:r>
          </w:p>
        </w:tc>
        <w:tc>
          <w:tcPr>
            <w:tcW w:w="236" w:type="dxa"/>
            <w:tcBorders>
              <w:top w:val="nil"/>
              <w:bottom w:val="nil"/>
            </w:tcBorders>
            <w:shd w:val="clear" w:color="auto" w:fill="auto"/>
          </w:tcPr>
          <w:p w14:paraId="7BE63BBA" w14:textId="77777777" w:rsidR="00F23F6F" w:rsidRPr="00A87017" w:rsidRDefault="00F23F6F" w:rsidP="00F23F6F">
            <w:pPr>
              <w:spacing w:line="380" w:lineRule="exact"/>
              <w:ind w:left="-105"/>
              <w:jc w:val="both"/>
              <w:rPr>
                <w:rFonts w:ascii="Angsana New" w:eastAsia="Arial Unicode MS" w:hAnsi="Angsana New"/>
                <w:color w:val="000000"/>
                <w:sz w:val="24"/>
                <w:szCs w:val="24"/>
                <w:lang w:val="en-GB"/>
              </w:rPr>
            </w:pPr>
          </w:p>
        </w:tc>
        <w:tc>
          <w:tcPr>
            <w:tcW w:w="1144" w:type="dxa"/>
            <w:tcBorders>
              <w:top w:val="single" w:sz="6" w:space="0" w:color="auto"/>
              <w:bottom w:val="double" w:sz="6" w:space="0" w:color="auto"/>
            </w:tcBorders>
            <w:shd w:val="clear" w:color="auto" w:fill="auto"/>
          </w:tcPr>
          <w:p w14:paraId="4A8E5AB0" w14:textId="77777777" w:rsidR="00F23F6F" w:rsidRPr="00A87017" w:rsidRDefault="00F23F6F" w:rsidP="00F23F6F">
            <w:pPr>
              <w:spacing w:line="380" w:lineRule="exact"/>
              <w:jc w:val="right"/>
              <w:rPr>
                <w:rFonts w:ascii="Angsana New" w:eastAsia="Arial Unicode MS" w:hAnsi="Angsana New"/>
                <w:color w:val="000000"/>
                <w:sz w:val="24"/>
                <w:szCs w:val="24"/>
                <w:lang w:val="en-GB"/>
              </w:rPr>
            </w:pPr>
            <w:r w:rsidRPr="00763FD7">
              <w:rPr>
                <w:rFonts w:ascii="Angsana New" w:eastAsia="Arial Unicode MS" w:hAnsi="Angsana New"/>
                <w:color w:val="000000"/>
                <w:sz w:val="24"/>
                <w:szCs w:val="24"/>
                <w:lang w:val="en-GB"/>
              </w:rPr>
              <w:t xml:space="preserve">         884,066</w:t>
            </w:r>
          </w:p>
        </w:tc>
      </w:tr>
    </w:tbl>
    <w:p w14:paraId="672FE530" w14:textId="21A72AC2" w:rsidR="00E933C7" w:rsidRDefault="00E933C7" w:rsidP="00F23F6F">
      <w:pPr>
        <w:spacing w:line="200" w:lineRule="exact"/>
        <w:ind w:left="284"/>
        <w:jc w:val="thaiDistribute"/>
        <w:rPr>
          <w:rFonts w:ascii="Angsana New" w:eastAsia="Calibri" w:hAnsi="Angsana New"/>
          <w:sz w:val="32"/>
          <w:szCs w:val="32"/>
        </w:rPr>
      </w:pPr>
    </w:p>
    <w:tbl>
      <w:tblPr>
        <w:tblW w:w="9088" w:type="dxa"/>
        <w:tblInd w:w="284" w:type="dxa"/>
        <w:tblBorders>
          <w:top w:val="single" w:sz="12" w:space="0" w:color="auto"/>
          <w:bottom w:val="single" w:sz="12" w:space="0" w:color="auto"/>
        </w:tblBorders>
        <w:tblLayout w:type="fixed"/>
        <w:tblLook w:val="04A0" w:firstRow="1" w:lastRow="0" w:firstColumn="1" w:lastColumn="0" w:noHBand="0" w:noVBand="1"/>
      </w:tblPr>
      <w:tblGrid>
        <w:gridCol w:w="5244"/>
        <w:gridCol w:w="1134"/>
        <w:gridCol w:w="237"/>
        <w:gridCol w:w="1182"/>
        <w:gridCol w:w="258"/>
        <w:gridCol w:w="1033"/>
      </w:tblGrid>
      <w:tr w:rsidR="00F23F6F" w:rsidRPr="00021E19" w14:paraId="3AD1494E" w14:textId="77777777" w:rsidTr="009B0A53">
        <w:tc>
          <w:tcPr>
            <w:tcW w:w="5244" w:type="dxa"/>
            <w:tcBorders>
              <w:top w:val="nil"/>
              <w:bottom w:val="nil"/>
            </w:tcBorders>
            <w:shd w:val="clear" w:color="auto" w:fill="auto"/>
            <w:vAlign w:val="bottom"/>
          </w:tcPr>
          <w:p w14:paraId="70ABC8C3" w14:textId="77777777" w:rsidR="00F23F6F" w:rsidRPr="00021E19" w:rsidRDefault="00F23F6F" w:rsidP="00F23F6F">
            <w:pPr>
              <w:spacing w:line="380" w:lineRule="exact"/>
              <w:jc w:val="thaiDistribute"/>
              <w:rPr>
                <w:rFonts w:ascii="Angsana New" w:eastAsia="Arial Unicode MS" w:hAnsi="Angsana New"/>
                <w:b/>
                <w:bCs/>
                <w:sz w:val="26"/>
                <w:szCs w:val="26"/>
                <w:lang w:val="en-GB"/>
              </w:rPr>
            </w:pPr>
          </w:p>
        </w:tc>
        <w:tc>
          <w:tcPr>
            <w:tcW w:w="3844" w:type="dxa"/>
            <w:gridSpan w:val="5"/>
            <w:tcBorders>
              <w:top w:val="nil"/>
              <w:bottom w:val="single" w:sz="6" w:space="0" w:color="auto"/>
            </w:tcBorders>
            <w:shd w:val="clear" w:color="auto" w:fill="auto"/>
            <w:vAlign w:val="bottom"/>
          </w:tcPr>
          <w:p w14:paraId="0941C28D" w14:textId="77777777" w:rsidR="00F23F6F" w:rsidRPr="00021E19" w:rsidRDefault="00F23F6F" w:rsidP="00F23F6F">
            <w:pPr>
              <w:spacing w:line="380" w:lineRule="exact"/>
              <w:ind w:right="-72"/>
              <w:jc w:val="center"/>
              <w:rPr>
                <w:rFonts w:ascii="Angsana New" w:eastAsia="Arial Unicode MS" w:hAnsi="Angsana New"/>
                <w:sz w:val="26"/>
                <w:szCs w:val="26"/>
                <w:cs/>
                <w:lang w:val="en-GB"/>
              </w:rPr>
            </w:pPr>
            <w:r w:rsidRPr="00021E19">
              <w:rPr>
                <w:rFonts w:ascii="Angsana New" w:eastAsia="Calibri" w:hAnsi="Angsana New"/>
                <w:sz w:val="26"/>
                <w:szCs w:val="26"/>
              </w:rPr>
              <w:t>Thousand Baht</w:t>
            </w:r>
          </w:p>
        </w:tc>
      </w:tr>
      <w:tr w:rsidR="00F23F6F" w:rsidRPr="00021E19" w14:paraId="55D20E7F" w14:textId="77777777" w:rsidTr="009B0A53">
        <w:tc>
          <w:tcPr>
            <w:tcW w:w="5244" w:type="dxa"/>
            <w:tcBorders>
              <w:top w:val="nil"/>
              <w:bottom w:val="nil"/>
            </w:tcBorders>
            <w:shd w:val="clear" w:color="auto" w:fill="auto"/>
            <w:vAlign w:val="bottom"/>
          </w:tcPr>
          <w:p w14:paraId="09F60404" w14:textId="77777777" w:rsidR="00F23F6F" w:rsidRPr="00021E19" w:rsidRDefault="00F23F6F" w:rsidP="00F23F6F">
            <w:pPr>
              <w:spacing w:line="380" w:lineRule="exact"/>
              <w:jc w:val="thaiDistribute"/>
              <w:rPr>
                <w:rFonts w:ascii="Angsana New" w:eastAsia="Arial Unicode MS" w:hAnsi="Angsana New"/>
                <w:b/>
                <w:bCs/>
                <w:sz w:val="26"/>
                <w:szCs w:val="26"/>
                <w:lang w:val="en-GB"/>
              </w:rPr>
            </w:pPr>
          </w:p>
        </w:tc>
        <w:tc>
          <w:tcPr>
            <w:tcW w:w="3844" w:type="dxa"/>
            <w:gridSpan w:val="5"/>
            <w:tcBorders>
              <w:top w:val="single" w:sz="6" w:space="0" w:color="auto"/>
              <w:bottom w:val="single" w:sz="6" w:space="0" w:color="auto"/>
            </w:tcBorders>
            <w:shd w:val="clear" w:color="auto" w:fill="auto"/>
            <w:vAlign w:val="bottom"/>
          </w:tcPr>
          <w:p w14:paraId="3E04B64A" w14:textId="77777777" w:rsidR="00F23F6F" w:rsidRPr="00021E19" w:rsidRDefault="00F23F6F" w:rsidP="00F23F6F">
            <w:pPr>
              <w:spacing w:line="380" w:lineRule="exact"/>
              <w:ind w:right="-72"/>
              <w:jc w:val="center"/>
              <w:rPr>
                <w:rFonts w:ascii="Angsana New" w:eastAsia="Arial Unicode MS" w:hAnsi="Angsana New"/>
                <w:sz w:val="26"/>
                <w:szCs w:val="26"/>
                <w:lang w:val="en-GB"/>
              </w:rPr>
            </w:pPr>
            <w:r w:rsidRPr="00C3280F">
              <w:rPr>
                <w:rFonts w:ascii="Angsana New" w:eastAsia="Arial Unicode MS" w:hAnsi="Angsana New"/>
                <w:sz w:val="26"/>
                <w:szCs w:val="26"/>
              </w:rPr>
              <w:t>Separate financial statements</w:t>
            </w:r>
          </w:p>
        </w:tc>
      </w:tr>
      <w:tr w:rsidR="00F23F6F" w:rsidRPr="00021E19" w14:paraId="6049218C" w14:textId="77777777" w:rsidTr="009B0A53">
        <w:tc>
          <w:tcPr>
            <w:tcW w:w="5244" w:type="dxa"/>
            <w:tcBorders>
              <w:top w:val="nil"/>
              <w:bottom w:val="nil"/>
            </w:tcBorders>
            <w:shd w:val="clear" w:color="auto" w:fill="auto"/>
            <w:vAlign w:val="bottom"/>
          </w:tcPr>
          <w:p w14:paraId="76830144" w14:textId="77777777" w:rsidR="00F23F6F" w:rsidRPr="00021E19" w:rsidRDefault="00F23F6F" w:rsidP="00F23F6F">
            <w:pPr>
              <w:spacing w:line="380" w:lineRule="exact"/>
              <w:jc w:val="thaiDistribute"/>
              <w:rPr>
                <w:rFonts w:ascii="Angsana New" w:eastAsia="Arial Unicode MS" w:hAnsi="Angsana New"/>
                <w:b/>
                <w:bCs/>
                <w:sz w:val="26"/>
                <w:szCs w:val="26"/>
                <w:lang w:val="en-GB"/>
              </w:rPr>
            </w:pPr>
          </w:p>
        </w:tc>
        <w:tc>
          <w:tcPr>
            <w:tcW w:w="1134" w:type="dxa"/>
            <w:tcBorders>
              <w:top w:val="single" w:sz="6" w:space="0" w:color="auto"/>
              <w:bottom w:val="single" w:sz="6" w:space="0" w:color="auto"/>
            </w:tcBorders>
            <w:shd w:val="clear" w:color="auto" w:fill="auto"/>
          </w:tcPr>
          <w:p w14:paraId="1AD47375" w14:textId="77777777" w:rsidR="00F23F6F" w:rsidRPr="00021E19" w:rsidRDefault="00F23F6F" w:rsidP="00F23F6F">
            <w:pPr>
              <w:spacing w:line="380" w:lineRule="exact"/>
              <w:ind w:right="-72"/>
              <w:jc w:val="center"/>
              <w:rPr>
                <w:rFonts w:ascii="Angsana New" w:eastAsia="Arial Unicode MS" w:hAnsi="Angsana New"/>
                <w:sz w:val="26"/>
                <w:szCs w:val="26"/>
              </w:rPr>
            </w:pPr>
            <w:r w:rsidRPr="00021E19">
              <w:rPr>
                <w:rFonts w:ascii="Angsana New" w:eastAsia="Calibri" w:hAnsi="Angsana New"/>
                <w:sz w:val="26"/>
                <w:szCs w:val="26"/>
              </w:rPr>
              <w:t xml:space="preserve">Fair value </w:t>
            </w:r>
            <w:r w:rsidRPr="00021E19">
              <w:rPr>
                <w:rFonts w:ascii="Angsana New" w:eastAsia="Calibri" w:hAnsi="Angsana New"/>
                <w:sz w:val="26"/>
                <w:szCs w:val="26"/>
                <w:cs/>
              </w:rPr>
              <w:t xml:space="preserve">- </w:t>
            </w:r>
            <w:r w:rsidRPr="00021E19">
              <w:rPr>
                <w:rFonts w:ascii="Angsana New" w:eastAsia="Calibri" w:hAnsi="Angsana New"/>
                <w:sz w:val="26"/>
                <w:szCs w:val="26"/>
              </w:rPr>
              <w:t>Derivatives</w:t>
            </w:r>
          </w:p>
        </w:tc>
        <w:tc>
          <w:tcPr>
            <w:tcW w:w="237" w:type="dxa"/>
            <w:tcBorders>
              <w:top w:val="single" w:sz="6" w:space="0" w:color="auto"/>
              <w:bottom w:val="nil"/>
            </w:tcBorders>
            <w:shd w:val="clear" w:color="auto" w:fill="auto"/>
          </w:tcPr>
          <w:p w14:paraId="635E1CC1" w14:textId="77777777" w:rsidR="00F23F6F" w:rsidRPr="00021E19" w:rsidRDefault="00F23F6F" w:rsidP="00F23F6F">
            <w:pPr>
              <w:spacing w:line="380" w:lineRule="exact"/>
              <w:ind w:right="-72"/>
              <w:jc w:val="center"/>
              <w:rPr>
                <w:rFonts w:ascii="Angsana New" w:eastAsia="Arial Unicode MS" w:hAnsi="Angsana New"/>
                <w:sz w:val="26"/>
                <w:szCs w:val="26"/>
                <w:lang w:val="en-GB"/>
              </w:rPr>
            </w:pPr>
          </w:p>
        </w:tc>
        <w:tc>
          <w:tcPr>
            <w:tcW w:w="1182" w:type="dxa"/>
            <w:tcBorders>
              <w:top w:val="single" w:sz="6" w:space="0" w:color="auto"/>
              <w:bottom w:val="single" w:sz="6" w:space="0" w:color="auto"/>
            </w:tcBorders>
            <w:shd w:val="clear" w:color="auto" w:fill="auto"/>
          </w:tcPr>
          <w:p w14:paraId="2C81FC5E" w14:textId="77777777" w:rsidR="00F23F6F" w:rsidRPr="00021E19" w:rsidRDefault="00F23F6F" w:rsidP="00F23F6F">
            <w:pPr>
              <w:spacing w:line="380" w:lineRule="exact"/>
              <w:ind w:right="-72"/>
              <w:jc w:val="center"/>
              <w:rPr>
                <w:rFonts w:ascii="Angsana New" w:eastAsia="Arial Unicode MS" w:hAnsi="Angsana New"/>
                <w:sz w:val="26"/>
                <w:szCs w:val="26"/>
                <w:lang w:val="en-GB"/>
              </w:rPr>
            </w:pPr>
            <w:r w:rsidRPr="00021E19">
              <w:rPr>
                <w:rFonts w:ascii="Angsana New" w:eastAsia="Calibri" w:hAnsi="Angsana New"/>
                <w:sz w:val="26"/>
                <w:szCs w:val="26"/>
              </w:rPr>
              <w:t>Amortized cost</w:t>
            </w:r>
          </w:p>
        </w:tc>
        <w:tc>
          <w:tcPr>
            <w:tcW w:w="258" w:type="dxa"/>
            <w:tcBorders>
              <w:top w:val="single" w:sz="6" w:space="0" w:color="auto"/>
              <w:bottom w:val="nil"/>
            </w:tcBorders>
            <w:shd w:val="clear" w:color="auto" w:fill="auto"/>
          </w:tcPr>
          <w:p w14:paraId="11BB7D57" w14:textId="77777777" w:rsidR="00F23F6F" w:rsidRPr="00021E19" w:rsidRDefault="00F23F6F" w:rsidP="00F23F6F">
            <w:pPr>
              <w:spacing w:line="380" w:lineRule="exact"/>
              <w:ind w:right="-72"/>
              <w:jc w:val="center"/>
              <w:rPr>
                <w:rFonts w:ascii="Angsana New" w:eastAsia="Arial Unicode MS" w:hAnsi="Angsana New"/>
                <w:sz w:val="26"/>
                <w:szCs w:val="26"/>
                <w:cs/>
                <w:lang w:val="en-GB"/>
              </w:rPr>
            </w:pPr>
          </w:p>
        </w:tc>
        <w:tc>
          <w:tcPr>
            <w:tcW w:w="1033" w:type="dxa"/>
            <w:tcBorders>
              <w:top w:val="single" w:sz="6" w:space="0" w:color="auto"/>
              <w:bottom w:val="single" w:sz="6" w:space="0" w:color="auto"/>
            </w:tcBorders>
            <w:shd w:val="clear" w:color="auto" w:fill="auto"/>
          </w:tcPr>
          <w:p w14:paraId="60C42841" w14:textId="77777777" w:rsidR="00F23F6F" w:rsidRPr="00021E19" w:rsidRDefault="00F23F6F" w:rsidP="00F23F6F">
            <w:pPr>
              <w:spacing w:line="380" w:lineRule="exact"/>
              <w:ind w:right="-72"/>
              <w:jc w:val="center"/>
              <w:rPr>
                <w:rFonts w:ascii="Angsana New" w:eastAsia="Arial Unicode MS" w:hAnsi="Angsana New"/>
                <w:sz w:val="26"/>
                <w:szCs w:val="26"/>
                <w:cs/>
                <w:lang w:val="en-GB"/>
              </w:rPr>
            </w:pPr>
            <w:r w:rsidRPr="00021E19">
              <w:rPr>
                <w:rFonts w:ascii="Angsana New" w:eastAsia="Calibri" w:hAnsi="Angsana New"/>
                <w:sz w:val="26"/>
                <w:szCs w:val="26"/>
              </w:rPr>
              <w:t>Total</w:t>
            </w:r>
          </w:p>
        </w:tc>
      </w:tr>
      <w:tr w:rsidR="00F23F6F" w:rsidRPr="00021E19" w14:paraId="5AFC4F23" w14:textId="77777777" w:rsidTr="009B0A53">
        <w:tc>
          <w:tcPr>
            <w:tcW w:w="5244" w:type="dxa"/>
            <w:tcBorders>
              <w:top w:val="nil"/>
              <w:bottom w:val="nil"/>
            </w:tcBorders>
            <w:shd w:val="clear" w:color="auto" w:fill="auto"/>
            <w:vAlign w:val="bottom"/>
          </w:tcPr>
          <w:p w14:paraId="7098F330" w14:textId="77777777" w:rsidR="00F23F6F" w:rsidRPr="00DB55D6" w:rsidRDefault="00F23F6F" w:rsidP="00F23F6F">
            <w:pPr>
              <w:spacing w:line="380" w:lineRule="exact"/>
              <w:jc w:val="thaiDistribute"/>
              <w:rPr>
                <w:rFonts w:ascii="Angsana New" w:eastAsia="Arial Unicode MS" w:hAnsi="Angsana New"/>
                <w:color w:val="000000"/>
                <w:sz w:val="26"/>
                <w:szCs w:val="26"/>
                <w:u w:val="single"/>
              </w:rPr>
            </w:pPr>
            <w:r w:rsidRPr="00DB55D6">
              <w:rPr>
                <w:rFonts w:ascii="Angsana New" w:eastAsia="Arial Unicode MS" w:hAnsi="Angsana New"/>
                <w:sz w:val="26"/>
                <w:szCs w:val="26"/>
                <w:u w:val="single"/>
                <w:lang w:val="en-GB"/>
              </w:rPr>
              <w:t xml:space="preserve">Financial liabilities </w:t>
            </w:r>
          </w:p>
        </w:tc>
        <w:tc>
          <w:tcPr>
            <w:tcW w:w="1134" w:type="dxa"/>
            <w:tcBorders>
              <w:top w:val="single" w:sz="6" w:space="0" w:color="auto"/>
              <w:bottom w:val="nil"/>
            </w:tcBorders>
            <w:shd w:val="clear" w:color="auto" w:fill="auto"/>
            <w:vAlign w:val="bottom"/>
          </w:tcPr>
          <w:p w14:paraId="36B677E4" w14:textId="77777777" w:rsidR="00F23F6F" w:rsidRPr="00021E19" w:rsidRDefault="00F23F6F" w:rsidP="00F23F6F">
            <w:pPr>
              <w:spacing w:line="380" w:lineRule="exact"/>
              <w:ind w:right="-72"/>
              <w:jc w:val="right"/>
              <w:rPr>
                <w:rFonts w:ascii="Angsana New" w:eastAsia="Arial Unicode MS" w:hAnsi="Angsana New"/>
                <w:color w:val="000000"/>
                <w:sz w:val="26"/>
                <w:szCs w:val="26"/>
                <w:cs/>
              </w:rPr>
            </w:pPr>
          </w:p>
        </w:tc>
        <w:tc>
          <w:tcPr>
            <w:tcW w:w="237" w:type="dxa"/>
            <w:tcBorders>
              <w:top w:val="nil"/>
              <w:bottom w:val="nil"/>
            </w:tcBorders>
            <w:shd w:val="clear" w:color="auto" w:fill="auto"/>
            <w:vAlign w:val="bottom"/>
          </w:tcPr>
          <w:p w14:paraId="11223E9F" w14:textId="77777777" w:rsidR="00F23F6F" w:rsidRPr="00021E19" w:rsidRDefault="00F23F6F" w:rsidP="00F23F6F">
            <w:pPr>
              <w:spacing w:line="380" w:lineRule="exact"/>
              <w:ind w:right="-72"/>
              <w:jc w:val="right"/>
              <w:rPr>
                <w:rFonts w:ascii="Angsana New" w:eastAsia="Arial Unicode MS" w:hAnsi="Angsana New"/>
                <w:color w:val="000000"/>
                <w:sz w:val="26"/>
                <w:szCs w:val="26"/>
                <w:lang w:val="en-GB"/>
              </w:rPr>
            </w:pPr>
          </w:p>
        </w:tc>
        <w:tc>
          <w:tcPr>
            <w:tcW w:w="1182" w:type="dxa"/>
            <w:tcBorders>
              <w:top w:val="single" w:sz="4" w:space="0" w:color="auto"/>
              <w:bottom w:val="nil"/>
            </w:tcBorders>
            <w:shd w:val="clear" w:color="auto" w:fill="auto"/>
            <w:vAlign w:val="bottom"/>
          </w:tcPr>
          <w:p w14:paraId="69C9169A" w14:textId="77777777" w:rsidR="00F23F6F" w:rsidRPr="00021E19" w:rsidRDefault="00F23F6F" w:rsidP="00F23F6F">
            <w:pPr>
              <w:spacing w:line="380" w:lineRule="exact"/>
              <w:ind w:right="-72"/>
              <w:jc w:val="right"/>
              <w:rPr>
                <w:rFonts w:ascii="Angsana New" w:eastAsia="Arial Unicode MS" w:hAnsi="Angsana New"/>
                <w:color w:val="000000"/>
                <w:sz w:val="26"/>
                <w:szCs w:val="26"/>
                <w:lang w:val="en-GB"/>
              </w:rPr>
            </w:pPr>
          </w:p>
        </w:tc>
        <w:tc>
          <w:tcPr>
            <w:tcW w:w="258" w:type="dxa"/>
            <w:tcBorders>
              <w:top w:val="nil"/>
              <w:bottom w:val="nil"/>
            </w:tcBorders>
            <w:shd w:val="clear" w:color="auto" w:fill="auto"/>
            <w:vAlign w:val="bottom"/>
          </w:tcPr>
          <w:p w14:paraId="6274FEAA" w14:textId="77777777" w:rsidR="00F23F6F" w:rsidRPr="00021E19" w:rsidRDefault="00F23F6F" w:rsidP="00F23F6F">
            <w:pPr>
              <w:spacing w:line="380" w:lineRule="exact"/>
              <w:ind w:right="-72"/>
              <w:jc w:val="right"/>
              <w:rPr>
                <w:rFonts w:ascii="Angsana New" w:eastAsia="Arial Unicode MS" w:hAnsi="Angsana New"/>
                <w:color w:val="000000"/>
                <w:sz w:val="26"/>
                <w:szCs w:val="26"/>
                <w:lang w:val="en-GB"/>
              </w:rPr>
            </w:pPr>
          </w:p>
        </w:tc>
        <w:tc>
          <w:tcPr>
            <w:tcW w:w="1033" w:type="dxa"/>
            <w:tcBorders>
              <w:top w:val="single" w:sz="4" w:space="0" w:color="auto"/>
              <w:bottom w:val="nil"/>
            </w:tcBorders>
            <w:shd w:val="clear" w:color="auto" w:fill="auto"/>
            <w:vAlign w:val="bottom"/>
          </w:tcPr>
          <w:p w14:paraId="3D5AAF1A" w14:textId="77777777" w:rsidR="00F23F6F" w:rsidRPr="00021E19" w:rsidRDefault="00F23F6F" w:rsidP="00F23F6F">
            <w:pPr>
              <w:spacing w:line="380" w:lineRule="exact"/>
              <w:ind w:right="-72"/>
              <w:jc w:val="right"/>
              <w:rPr>
                <w:rFonts w:ascii="Angsana New" w:eastAsia="Arial Unicode MS" w:hAnsi="Angsana New"/>
                <w:color w:val="000000"/>
                <w:sz w:val="26"/>
                <w:szCs w:val="26"/>
                <w:lang w:val="en-GB"/>
              </w:rPr>
            </w:pPr>
          </w:p>
        </w:tc>
      </w:tr>
      <w:tr w:rsidR="00F23F6F" w:rsidRPr="00021E19" w14:paraId="213B7F84" w14:textId="77777777" w:rsidTr="009B0A53">
        <w:tc>
          <w:tcPr>
            <w:tcW w:w="5244" w:type="dxa"/>
            <w:tcBorders>
              <w:top w:val="nil"/>
              <w:bottom w:val="nil"/>
            </w:tcBorders>
            <w:shd w:val="clear" w:color="auto" w:fill="auto"/>
            <w:vAlign w:val="bottom"/>
          </w:tcPr>
          <w:p w14:paraId="1C74D1A0" w14:textId="77777777" w:rsidR="00F23F6F" w:rsidRPr="00021E19" w:rsidRDefault="00F23F6F" w:rsidP="00F23F6F">
            <w:pPr>
              <w:spacing w:line="380" w:lineRule="exact"/>
              <w:jc w:val="thaiDistribute"/>
              <w:rPr>
                <w:rFonts w:ascii="Angsana New" w:eastAsia="Arial Unicode MS" w:hAnsi="Angsana New"/>
                <w:color w:val="000000"/>
                <w:sz w:val="26"/>
                <w:szCs w:val="26"/>
              </w:rPr>
            </w:pPr>
            <w:r w:rsidRPr="00021E19">
              <w:rPr>
                <w:rFonts w:ascii="Angsana New" w:eastAsia="Arial Unicode MS" w:hAnsi="Angsana New"/>
                <w:sz w:val="26"/>
                <w:szCs w:val="26"/>
              </w:rPr>
              <w:t>Bank overdrafts and short</w:t>
            </w:r>
            <w:r w:rsidRPr="00021E19">
              <w:rPr>
                <w:rFonts w:ascii="Angsana New" w:eastAsia="Arial Unicode MS" w:hAnsi="Angsana New"/>
                <w:sz w:val="26"/>
                <w:szCs w:val="26"/>
                <w:cs/>
              </w:rPr>
              <w:t>-</w:t>
            </w:r>
            <w:r w:rsidRPr="00021E19">
              <w:rPr>
                <w:rFonts w:ascii="Angsana New" w:eastAsia="Arial Unicode MS" w:hAnsi="Angsana New"/>
                <w:sz w:val="26"/>
                <w:szCs w:val="26"/>
              </w:rPr>
              <w:t xml:space="preserve">term </w:t>
            </w:r>
            <w:r>
              <w:rPr>
                <w:rFonts w:ascii="Angsana New" w:eastAsia="Arial Unicode MS" w:hAnsi="Angsana New"/>
                <w:sz w:val="26"/>
                <w:szCs w:val="26"/>
              </w:rPr>
              <w:t>borrowing</w:t>
            </w:r>
            <w:r w:rsidRPr="00021E19">
              <w:rPr>
                <w:rFonts w:ascii="Angsana New" w:eastAsia="Arial Unicode MS" w:hAnsi="Angsana New"/>
                <w:sz w:val="26"/>
                <w:szCs w:val="26"/>
              </w:rPr>
              <w:t xml:space="preserve"> from financial institutions</w:t>
            </w:r>
          </w:p>
        </w:tc>
        <w:tc>
          <w:tcPr>
            <w:tcW w:w="1134" w:type="dxa"/>
            <w:shd w:val="clear" w:color="auto" w:fill="auto"/>
            <w:vAlign w:val="bottom"/>
          </w:tcPr>
          <w:p w14:paraId="489AADC8" w14:textId="77777777" w:rsidR="00F23F6F" w:rsidRPr="00C3280F" w:rsidRDefault="00F23F6F" w:rsidP="00F23F6F">
            <w:pPr>
              <w:spacing w:line="380" w:lineRule="exact"/>
              <w:ind w:right="227"/>
              <w:jc w:val="right"/>
              <w:rPr>
                <w:rFonts w:ascii="Angsana New" w:hAnsi="Angsana New"/>
                <w:color w:val="000000"/>
                <w:sz w:val="26"/>
                <w:szCs w:val="26"/>
                <w:cs/>
                <w:lang w:val="en-GB"/>
              </w:rPr>
            </w:pPr>
            <w:r w:rsidRPr="00C3280F">
              <w:rPr>
                <w:rFonts w:ascii="Angsana New" w:hAnsi="Angsana New"/>
                <w:color w:val="000000"/>
                <w:sz w:val="26"/>
                <w:szCs w:val="26"/>
                <w:cs/>
                <w:lang w:val="en-GB"/>
              </w:rPr>
              <w:t>-</w:t>
            </w:r>
          </w:p>
        </w:tc>
        <w:tc>
          <w:tcPr>
            <w:tcW w:w="237" w:type="dxa"/>
            <w:tcBorders>
              <w:left w:val="nil"/>
            </w:tcBorders>
            <w:shd w:val="clear" w:color="auto" w:fill="auto"/>
            <w:vAlign w:val="bottom"/>
          </w:tcPr>
          <w:p w14:paraId="7109B682" w14:textId="77777777" w:rsidR="00F23F6F" w:rsidRPr="00C3280F" w:rsidRDefault="00F23F6F" w:rsidP="00F23F6F">
            <w:pPr>
              <w:spacing w:line="380" w:lineRule="exact"/>
              <w:ind w:right="57"/>
              <w:jc w:val="both"/>
              <w:rPr>
                <w:rFonts w:ascii="Angsana New" w:hAnsi="Angsana New"/>
                <w:color w:val="000000"/>
                <w:sz w:val="26"/>
                <w:szCs w:val="26"/>
                <w:cs/>
                <w:lang w:val="en-GB"/>
              </w:rPr>
            </w:pPr>
          </w:p>
        </w:tc>
        <w:tc>
          <w:tcPr>
            <w:tcW w:w="1182" w:type="dxa"/>
            <w:shd w:val="clear" w:color="auto" w:fill="auto"/>
            <w:vAlign w:val="bottom"/>
          </w:tcPr>
          <w:p w14:paraId="1CAB85CD" w14:textId="77777777" w:rsidR="00F23F6F" w:rsidRPr="00C3280F" w:rsidRDefault="00F23F6F" w:rsidP="00F23F6F">
            <w:pPr>
              <w:spacing w:line="380" w:lineRule="exact"/>
              <w:ind w:right="57"/>
              <w:jc w:val="right"/>
              <w:rPr>
                <w:rFonts w:ascii="Angsana New" w:hAnsi="Angsana New"/>
                <w:color w:val="000000"/>
                <w:sz w:val="26"/>
                <w:szCs w:val="26"/>
                <w:lang w:val="en-GB"/>
              </w:rPr>
            </w:pPr>
            <w:r>
              <w:rPr>
                <w:rFonts w:ascii="Angsana New" w:hAnsi="Angsana New"/>
                <w:color w:val="000000"/>
                <w:sz w:val="26"/>
                <w:szCs w:val="26"/>
                <w:lang w:val="en-GB"/>
              </w:rPr>
              <w:t>280,000</w:t>
            </w:r>
          </w:p>
        </w:tc>
        <w:tc>
          <w:tcPr>
            <w:tcW w:w="258" w:type="dxa"/>
            <w:shd w:val="clear" w:color="auto" w:fill="auto"/>
          </w:tcPr>
          <w:p w14:paraId="7B38C496" w14:textId="77777777" w:rsidR="00F23F6F" w:rsidRPr="00C3280F" w:rsidRDefault="00F23F6F" w:rsidP="00F23F6F">
            <w:pPr>
              <w:spacing w:line="380" w:lineRule="exact"/>
              <w:ind w:left="-105"/>
              <w:jc w:val="both"/>
              <w:rPr>
                <w:rFonts w:ascii="Angsana New" w:eastAsia="Arial Unicode MS" w:hAnsi="Angsana New"/>
                <w:snapToGrid w:val="0"/>
                <w:sz w:val="26"/>
                <w:szCs w:val="26"/>
                <w:cs/>
                <w:lang w:val="en-GB" w:eastAsia="th-TH"/>
              </w:rPr>
            </w:pPr>
          </w:p>
        </w:tc>
        <w:tc>
          <w:tcPr>
            <w:tcW w:w="1033" w:type="dxa"/>
            <w:shd w:val="clear" w:color="auto" w:fill="auto"/>
            <w:vAlign w:val="bottom"/>
          </w:tcPr>
          <w:p w14:paraId="4BDABAC2" w14:textId="77777777" w:rsidR="00F23F6F" w:rsidRPr="00C3280F" w:rsidRDefault="00F23F6F" w:rsidP="00F23F6F">
            <w:pPr>
              <w:spacing w:line="380" w:lineRule="exact"/>
              <w:ind w:right="57"/>
              <w:jc w:val="right"/>
              <w:rPr>
                <w:rFonts w:ascii="Angsana New" w:hAnsi="Angsana New"/>
                <w:color w:val="000000"/>
                <w:sz w:val="26"/>
                <w:szCs w:val="26"/>
                <w:lang w:val="en-GB"/>
              </w:rPr>
            </w:pPr>
            <w:r>
              <w:rPr>
                <w:rFonts w:ascii="Angsana New" w:hAnsi="Angsana New"/>
                <w:color w:val="000000"/>
                <w:sz w:val="26"/>
                <w:szCs w:val="26"/>
                <w:lang w:val="en-GB"/>
              </w:rPr>
              <w:t>280,000</w:t>
            </w:r>
          </w:p>
        </w:tc>
      </w:tr>
      <w:tr w:rsidR="00F23F6F" w:rsidRPr="00021E19" w14:paraId="36CB8612" w14:textId="77777777" w:rsidTr="009B0A53">
        <w:tc>
          <w:tcPr>
            <w:tcW w:w="5244" w:type="dxa"/>
            <w:tcBorders>
              <w:top w:val="nil"/>
              <w:bottom w:val="nil"/>
            </w:tcBorders>
            <w:shd w:val="clear" w:color="auto" w:fill="auto"/>
            <w:vAlign w:val="bottom"/>
          </w:tcPr>
          <w:p w14:paraId="0297B908" w14:textId="77777777" w:rsidR="00F23F6F" w:rsidRPr="00021E19" w:rsidRDefault="00F23F6F" w:rsidP="00F23F6F">
            <w:pPr>
              <w:spacing w:line="380" w:lineRule="exact"/>
              <w:jc w:val="thaiDistribute"/>
              <w:rPr>
                <w:rFonts w:ascii="Angsana New" w:eastAsia="Arial Unicode MS" w:hAnsi="Angsana New"/>
                <w:sz w:val="26"/>
                <w:szCs w:val="26"/>
              </w:rPr>
            </w:pPr>
            <w:r w:rsidRPr="00A30AA8">
              <w:rPr>
                <w:rFonts w:ascii="Angsana New" w:eastAsia="Arial Unicode MS" w:hAnsi="Angsana New"/>
                <w:sz w:val="26"/>
                <w:szCs w:val="26"/>
              </w:rPr>
              <w:t xml:space="preserve">Short-term </w:t>
            </w:r>
            <w:r>
              <w:rPr>
                <w:rFonts w:ascii="Angsana New" w:eastAsia="Arial Unicode MS" w:hAnsi="Angsana New"/>
                <w:sz w:val="26"/>
                <w:szCs w:val="26"/>
              </w:rPr>
              <w:t>borrowing</w:t>
            </w:r>
          </w:p>
        </w:tc>
        <w:tc>
          <w:tcPr>
            <w:tcW w:w="1134" w:type="dxa"/>
            <w:shd w:val="clear" w:color="auto" w:fill="auto"/>
            <w:vAlign w:val="bottom"/>
          </w:tcPr>
          <w:p w14:paraId="11A225BA" w14:textId="77777777" w:rsidR="00F23F6F" w:rsidRPr="00C3280F" w:rsidRDefault="00F23F6F" w:rsidP="00F23F6F">
            <w:pPr>
              <w:spacing w:line="380" w:lineRule="exact"/>
              <w:ind w:right="227"/>
              <w:jc w:val="right"/>
              <w:rPr>
                <w:rFonts w:ascii="Angsana New" w:hAnsi="Angsana New"/>
                <w:color w:val="000000"/>
                <w:sz w:val="26"/>
                <w:szCs w:val="26"/>
                <w:cs/>
                <w:lang w:val="en-GB"/>
              </w:rPr>
            </w:pPr>
            <w:r>
              <w:rPr>
                <w:rFonts w:ascii="Angsana New" w:hAnsi="Angsana New"/>
                <w:color w:val="000000"/>
                <w:sz w:val="26"/>
                <w:szCs w:val="26"/>
                <w:lang w:val="en-GB"/>
              </w:rPr>
              <w:t>-</w:t>
            </w:r>
          </w:p>
        </w:tc>
        <w:tc>
          <w:tcPr>
            <w:tcW w:w="237" w:type="dxa"/>
            <w:tcBorders>
              <w:left w:val="nil"/>
            </w:tcBorders>
            <w:shd w:val="clear" w:color="auto" w:fill="auto"/>
            <w:vAlign w:val="bottom"/>
          </w:tcPr>
          <w:p w14:paraId="148DFE6F" w14:textId="77777777" w:rsidR="00F23F6F" w:rsidRPr="00C3280F" w:rsidRDefault="00F23F6F" w:rsidP="00F23F6F">
            <w:pPr>
              <w:spacing w:line="380" w:lineRule="exact"/>
              <w:ind w:right="57"/>
              <w:jc w:val="both"/>
              <w:rPr>
                <w:rFonts w:ascii="Angsana New" w:hAnsi="Angsana New"/>
                <w:color w:val="000000"/>
                <w:sz w:val="26"/>
                <w:szCs w:val="26"/>
                <w:cs/>
                <w:lang w:val="en-GB"/>
              </w:rPr>
            </w:pPr>
          </w:p>
        </w:tc>
        <w:tc>
          <w:tcPr>
            <w:tcW w:w="1182" w:type="dxa"/>
            <w:shd w:val="clear" w:color="auto" w:fill="auto"/>
            <w:vAlign w:val="bottom"/>
          </w:tcPr>
          <w:p w14:paraId="266692BC" w14:textId="77777777" w:rsidR="00F23F6F" w:rsidRPr="00A30AA8" w:rsidRDefault="00F23F6F" w:rsidP="00F23F6F">
            <w:pPr>
              <w:spacing w:line="380" w:lineRule="exact"/>
              <w:ind w:right="57"/>
              <w:jc w:val="right"/>
              <w:rPr>
                <w:rFonts w:ascii="Angsana New" w:hAnsi="Angsana New"/>
                <w:color w:val="000000"/>
                <w:sz w:val="26"/>
                <w:szCs w:val="26"/>
              </w:rPr>
            </w:pPr>
            <w:r>
              <w:rPr>
                <w:rFonts w:ascii="Angsana New" w:hAnsi="Angsana New"/>
                <w:color w:val="000000"/>
                <w:sz w:val="26"/>
                <w:szCs w:val="26"/>
              </w:rPr>
              <w:t>299,000</w:t>
            </w:r>
          </w:p>
        </w:tc>
        <w:tc>
          <w:tcPr>
            <w:tcW w:w="258" w:type="dxa"/>
            <w:shd w:val="clear" w:color="auto" w:fill="auto"/>
          </w:tcPr>
          <w:p w14:paraId="481808CB" w14:textId="77777777" w:rsidR="00F23F6F" w:rsidRPr="00C3280F" w:rsidRDefault="00F23F6F" w:rsidP="00F23F6F">
            <w:pPr>
              <w:spacing w:line="380" w:lineRule="exact"/>
              <w:ind w:left="-105"/>
              <w:jc w:val="both"/>
              <w:rPr>
                <w:rFonts w:ascii="Angsana New" w:eastAsia="Arial Unicode MS" w:hAnsi="Angsana New"/>
                <w:snapToGrid w:val="0"/>
                <w:sz w:val="26"/>
                <w:szCs w:val="26"/>
                <w:cs/>
                <w:lang w:val="en-GB" w:eastAsia="th-TH"/>
              </w:rPr>
            </w:pPr>
          </w:p>
        </w:tc>
        <w:tc>
          <w:tcPr>
            <w:tcW w:w="1033" w:type="dxa"/>
            <w:shd w:val="clear" w:color="auto" w:fill="auto"/>
            <w:vAlign w:val="bottom"/>
          </w:tcPr>
          <w:p w14:paraId="5D162D0F" w14:textId="77777777" w:rsidR="00F23F6F" w:rsidRDefault="00F23F6F" w:rsidP="00F23F6F">
            <w:pPr>
              <w:spacing w:line="380" w:lineRule="exact"/>
              <w:ind w:right="57"/>
              <w:jc w:val="right"/>
              <w:rPr>
                <w:rFonts w:ascii="Angsana New" w:hAnsi="Angsana New"/>
                <w:color w:val="000000"/>
                <w:sz w:val="26"/>
                <w:szCs w:val="26"/>
                <w:lang w:val="en-GB"/>
              </w:rPr>
            </w:pPr>
            <w:r>
              <w:rPr>
                <w:rFonts w:ascii="Angsana New" w:hAnsi="Angsana New"/>
                <w:color w:val="000000"/>
                <w:sz w:val="26"/>
                <w:szCs w:val="26"/>
                <w:lang w:val="en-GB"/>
              </w:rPr>
              <w:t>299,000</w:t>
            </w:r>
          </w:p>
        </w:tc>
      </w:tr>
      <w:tr w:rsidR="00F23F6F" w:rsidRPr="00021E19" w14:paraId="765900EF" w14:textId="77777777" w:rsidTr="009B0A53">
        <w:tc>
          <w:tcPr>
            <w:tcW w:w="5244" w:type="dxa"/>
            <w:tcBorders>
              <w:top w:val="nil"/>
              <w:bottom w:val="nil"/>
            </w:tcBorders>
            <w:shd w:val="clear" w:color="auto" w:fill="auto"/>
            <w:vAlign w:val="bottom"/>
          </w:tcPr>
          <w:p w14:paraId="38E3306A" w14:textId="77777777" w:rsidR="00F23F6F" w:rsidRPr="00021E19" w:rsidRDefault="00F23F6F" w:rsidP="00F23F6F">
            <w:pPr>
              <w:spacing w:line="380" w:lineRule="exact"/>
              <w:jc w:val="thaiDistribute"/>
              <w:rPr>
                <w:rFonts w:ascii="Angsana New" w:eastAsia="Arial Unicode MS" w:hAnsi="Angsana New"/>
                <w:color w:val="000000"/>
                <w:sz w:val="26"/>
                <w:szCs w:val="26"/>
              </w:rPr>
            </w:pPr>
            <w:r w:rsidRPr="00021E19">
              <w:rPr>
                <w:rFonts w:ascii="Angsana New" w:eastAsia="Arial Unicode MS" w:hAnsi="Angsana New"/>
                <w:sz w:val="26"/>
                <w:szCs w:val="26"/>
              </w:rPr>
              <w:t xml:space="preserve">Trade and other </w:t>
            </w:r>
            <w:r w:rsidRPr="00021E19">
              <w:rPr>
                <w:rFonts w:ascii="Angsana New" w:eastAsia="Arial Unicode MS" w:hAnsi="Angsana New"/>
                <w:color w:val="000000"/>
                <w:sz w:val="26"/>
                <w:szCs w:val="26"/>
                <w:lang w:val="en-GB"/>
              </w:rPr>
              <w:t>current</w:t>
            </w:r>
            <w:r w:rsidRPr="00021E19">
              <w:rPr>
                <w:rFonts w:ascii="Angsana New" w:eastAsia="Arial Unicode MS" w:hAnsi="Angsana New"/>
                <w:sz w:val="26"/>
                <w:szCs w:val="26"/>
              </w:rPr>
              <w:t xml:space="preserve"> payables</w:t>
            </w:r>
          </w:p>
        </w:tc>
        <w:tc>
          <w:tcPr>
            <w:tcW w:w="1134" w:type="dxa"/>
            <w:shd w:val="clear" w:color="auto" w:fill="auto"/>
            <w:vAlign w:val="bottom"/>
          </w:tcPr>
          <w:p w14:paraId="7EC51E1B" w14:textId="77777777" w:rsidR="00F23F6F" w:rsidRPr="00C3280F" w:rsidRDefault="00F23F6F" w:rsidP="00F23F6F">
            <w:pPr>
              <w:spacing w:line="380" w:lineRule="exact"/>
              <w:ind w:right="227"/>
              <w:jc w:val="right"/>
              <w:rPr>
                <w:rFonts w:ascii="Angsana New" w:hAnsi="Angsana New"/>
                <w:color w:val="000000"/>
                <w:sz w:val="26"/>
                <w:szCs w:val="26"/>
                <w:cs/>
                <w:lang w:val="en-GB"/>
              </w:rPr>
            </w:pPr>
            <w:r w:rsidRPr="00C3280F">
              <w:rPr>
                <w:rFonts w:ascii="Angsana New" w:hAnsi="Angsana New"/>
                <w:color w:val="000000"/>
                <w:sz w:val="26"/>
                <w:szCs w:val="26"/>
                <w:cs/>
                <w:lang w:val="en-GB"/>
              </w:rPr>
              <w:t>-</w:t>
            </w:r>
          </w:p>
        </w:tc>
        <w:tc>
          <w:tcPr>
            <w:tcW w:w="237" w:type="dxa"/>
            <w:tcBorders>
              <w:left w:val="nil"/>
            </w:tcBorders>
            <w:shd w:val="clear" w:color="auto" w:fill="auto"/>
            <w:vAlign w:val="bottom"/>
          </w:tcPr>
          <w:p w14:paraId="6B20FC93" w14:textId="77777777" w:rsidR="00F23F6F" w:rsidRPr="00C3280F" w:rsidRDefault="00F23F6F" w:rsidP="00F23F6F">
            <w:pPr>
              <w:spacing w:line="380" w:lineRule="exact"/>
              <w:ind w:right="57"/>
              <w:jc w:val="both"/>
              <w:rPr>
                <w:rFonts w:ascii="Angsana New" w:hAnsi="Angsana New"/>
                <w:color w:val="000000"/>
                <w:sz w:val="26"/>
                <w:szCs w:val="26"/>
                <w:cs/>
                <w:lang w:val="en-GB"/>
              </w:rPr>
            </w:pPr>
          </w:p>
        </w:tc>
        <w:tc>
          <w:tcPr>
            <w:tcW w:w="1182" w:type="dxa"/>
            <w:shd w:val="clear" w:color="auto" w:fill="auto"/>
            <w:vAlign w:val="bottom"/>
          </w:tcPr>
          <w:p w14:paraId="6B867C86" w14:textId="77777777" w:rsidR="00F23F6F" w:rsidRPr="00C3280F" w:rsidRDefault="00F23F6F" w:rsidP="00F23F6F">
            <w:pPr>
              <w:spacing w:line="380" w:lineRule="exact"/>
              <w:ind w:right="57"/>
              <w:jc w:val="right"/>
              <w:rPr>
                <w:rFonts w:ascii="Angsana New" w:hAnsi="Angsana New"/>
                <w:color w:val="000000"/>
                <w:sz w:val="26"/>
                <w:szCs w:val="26"/>
                <w:lang w:val="en-GB"/>
              </w:rPr>
            </w:pPr>
            <w:r>
              <w:rPr>
                <w:rFonts w:ascii="Angsana New" w:hAnsi="Angsana New"/>
                <w:color w:val="000000"/>
                <w:sz w:val="26"/>
                <w:szCs w:val="26"/>
                <w:lang w:val="en-GB"/>
              </w:rPr>
              <w:t>2,044,149</w:t>
            </w:r>
          </w:p>
        </w:tc>
        <w:tc>
          <w:tcPr>
            <w:tcW w:w="258" w:type="dxa"/>
            <w:shd w:val="clear" w:color="auto" w:fill="auto"/>
          </w:tcPr>
          <w:p w14:paraId="21641AE4" w14:textId="77777777" w:rsidR="00F23F6F" w:rsidRPr="00C3280F" w:rsidRDefault="00F23F6F" w:rsidP="00F23F6F">
            <w:pPr>
              <w:spacing w:line="380" w:lineRule="exact"/>
              <w:ind w:left="-105"/>
              <w:jc w:val="both"/>
              <w:rPr>
                <w:rFonts w:ascii="Angsana New" w:eastAsia="Arial Unicode MS" w:hAnsi="Angsana New"/>
                <w:snapToGrid w:val="0"/>
                <w:sz w:val="26"/>
                <w:szCs w:val="26"/>
                <w:cs/>
                <w:lang w:val="en-GB" w:eastAsia="th-TH"/>
              </w:rPr>
            </w:pPr>
          </w:p>
        </w:tc>
        <w:tc>
          <w:tcPr>
            <w:tcW w:w="1033" w:type="dxa"/>
            <w:shd w:val="clear" w:color="auto" w:fill="auto"/>
            <w:vAlign w:val="bottom"/>
          </w:tcPr>
          <w:p w14:paraId="18685A32" w14:textId="77777777" w:rsidR="00F23F6F" w:rsidRPr="00C3280F" w:rsidRDefault="00F23F6F" w:rsidP="00F23F6F">
            <w:pPr>
              <w:spacing w:line="380" w:lineRule="exact"/>
              <w:ind w:right="57"/>
              <w:jc w:val="right"/>
              <w:rPr>
                <w:rFonts w:ascii="Angsana New" w:hAnsi="Angsana New"/>
                <w:color w:val="000000"/>
                <w:sz w:val="26"/>
                <w:szCs w:val="26"/>
                <w:lang w:val="en-GB"/>
              </w:rPr>
            </w:pPr>
            <w:r>
              <w:rPr>
                <w:rFonts w:ascii="Angsana New" w:hAnsi="Angsana New"/>
                <w:color w:val="000000"/>
                <w:sz w:val="26"/>
                <w:szCs w:val="26"/>
                <w:lang w:val="en-GB"/>
              </w:rPr>
              <w:t>2,044,149</w:t>
            </w:r>
          </w:p>
        </w:tc>
      </w:tr>
      <w:tr w:rsidR="00F23F6F" w:rsidRPr="00021E19" w14:paraId="6F183F96" w14:textId="77777777" w:rsidTr="009B0A53">
        <w:tc>
          <w:tcPr>
            <w:tcW w:w="5244" w:type="dxa"/>
            <w:tcBorders>
              <w:top w:val="nil"/>
              <w:bottom w:val="nil"/>
            </w:tcBorders>
            <w:shd w:val="clear" w:color="auto" w:fill="auto"/>
            <w:vAlign w:val="bottom"/>
          </w:tcPr>
          <w:p w14:paraId="4F85C9AF" w14:textId="77777777" w:rsidR="00F23F6F" w:rsidRPr="00021E19" w:rsidRDefault="00F23F6F" w:rsidP="00F23F6F">
            <w:pPr>
              <w:spacing w:line="380" w:lineRule="exact"/>
              <w:jc w:val="thaiDistribute"/>
              <w:rPr>
                <w:rFonts w:ascii="Angsana New" w:eastAsia="Arial Unicode MS" w:hAnsi="Angsana New"/>
                <w:color w:val="000000"/>
                <w:sz w:val="26"/>
                <w:szCs w:val="26"/>
                <w:cs/>
                <w:lang w:val="en-GB"/>
              </w:rPr>
            </w:pPr>
            <w:r w:rsidRPr="00021E19">
              <w:rPr>
                <w:rFonts w:ascii="Angsana New" w:eastAsia="Arial Unicode MS" w:hAnsi="Angsana New"/>
                <w:color w:val="000000"/>
                <w:sz w:val="26"/>
                <w:szCs w:val="26"/>
                <w:lang w:val="en-GB"/>
              </w:rPr>
              <w:t xml:space="preserve">Other current financial </w:t>
            </w:r>
            <w:r w:rsidRPr="00021E19">
              <w:rPr>
                <w:rFonts w:ascii="Angsana New" w:eastAsia="Arial Unicode MS" w:hAnsi="Angsana New"/>
                <w:sz w:val="26"/>
                <w:szCs w:val="26"/>
              </w:rPr>
              <w:t>liabilities</w:t>
            </w:r>
          </w:p>
        </w:tc>
        <w:tc>
          <w:tcPr>
            <w:tcW w:w="1134" w:type="dxa"/>
            <w:shd w:val="clear" w:color="auto" w:fill="auto"/>
            <w:vAlign w:val="bottom"/>
          </w:tcPr>
          <w:p w14:paraId="5A9717F6" w14:textId="77777777" w:rsidR="00F23F6F" w:rsidRPr="00C3280F" w:rsidRDefault="00F23F6F" w:rsidP="00F23F6F">
            <w:pPr>
              <w:spacing w:line="380" w:lineRule="exact"/>
              <w:ind w:right="58"/>
              <w:jc w:val="right"/>
              <w:rPr>
                <w:rFonts w:ascii="Angsana New" w:eastAsia="Arial Unicode MS" w:hAnsi="Angsana New"/>
                <w:color w:val="000000"/>
                <w:sz w:val="26"/>
                <w:szCs w:val="26"/>
                <w:cs/>
              </w:rPr>
            </w:pPr>
            <w:r>
              <w:rPr>
                <w:rFonts w:ascii="Angsana New" w:eastAsia="Arial Unicode MS" w:hAnsi="Angsana New"/>
                <w:color w:val="000000"/>
                <w:sz w:val="26"/>
                <w:szCs w:val="26"/>
              </w:rPr>
              <w:t>449</w:t>
            </w:r>
          </w:p>
        </w:tc>
        <w:tc>
          <w:tcPr>
            <w:tcW w:w="237" w:type="dxa"/>
            <w:tcBorders>
              <w:left w:val="nil"/>
            </w:tcBorders>
            <w:shd w:val="clear" w:color="auto" w:fill="auto"/>
            <w:vAlign w:val="bottom"/>
          </w:tcPr>
          <w:p w14:paraId="717F2CF4" w14:textId="77777777" w:rsidR="00F23F6F" w:rsidRPr="00C3280F" w:rsidRDefault="00F23F6F" w:rsidP="00F23F6F">
            <w:pPr>
              <w:spacing w:line="380" w:lineRule="exact"/>
              <w:ind w:right="57"/>
              <w:jc w:val="both"/>
              <w:rPr>
                <w:rFonts w:ascii="Angsana New" w:hAnsi="Angsana New"/>
                <w:color w:val="000000"/>
                <w:sz w:val="26"/>
                <w:szCs w:val="26"/>
                <w:cs/>
                <w:lang w:val="en-GB"/>
              </w:rPr>
            </w:pPr>
          </w:p>
        </w:tc>
        <w:tc>
          <w:tcPr>
            <w:tcW w:w="1182" w:type="dxa"/>
            <w:shd w:val="clear" w:color="auto" w:fill="auto"/>
            <w:vAlign w:val="bottom"/>
          </w:tcPr>
          <w:p w14:paraId="36EC7EC2" w14:textId="77777777" w:rsidR="00F23F6F" w:rsidRPr="00C3280F" w:rsidRDefault="00F23F6F" w:rsidP="00F23F6F">
            <w:pPr>
              <w:spacing w:line="380" w:lineRule="exact"/>
              <w:ind w:right="227"/>
              <w:jc w:val="right"/>
              <w:rPr>
                <w:rFonts w:ascii="Angsana New" w:hAnsi="Angsana New"/>
                <w:color w:val="000000"/>
                <w:sz w:val="26"/>
                <w:szCs w:val="26"/>
                <w:lang w:val="en-GB"/>
              </w:rPr>
            </w:pPr>
            <w:r w:rsidRPr="00C3280F">
              <w:rPr>
                <w:rFonts w:ascii="Angsana New" w:hAnsi="Angsana New"/>
                <w:color w:val="000000"/>
                <w:sz w:val="26"/>
                <w:szCs w:val="26"/>
                <w:cs/>
                <w:lang w:val="en-GB"/>
              </w:rPr>
              <w:t>-</w:t>
            </w:r>
          </w:p>
        </w:tc>
        <w:tc>
          <w:tcPr>
            <w:tcW w:w="258" w:type="dxa"/>
            <w:shd w:val="clear" w:color="auto" w:fill="auto"/>
          </w:tcPr>
          <w:p w14:paraId="29C7A488" w14:textId="77777777" w:rsidR="00F23F6F" w:rsidRPr="00C3280F" w:rsidRDefault="00F23F6F" w:rsidP="00F23F6F">
            <w:pPr>
              <w:spacing w:line="380" w:lineRule="exact"/>
              <w:ind w:left="-105"/>
              <w:jc w:val="both"/>
              <w:rPr>
                <w:rFonts w:ascii="Angsana New" w:eastAsia="Arial Unicode MS" w:hAnsi="Angsana New"/>
                <w:snapToGrid w:val="0"/>
                <w:sz w:val="26"/>
                <w:szCs w:val="26"/>
                <w:cs/>
                <w:lang w:val="en-GB" w:eastAsia="th-TH"/>
              </w:rPr>
            </w:pPr>
          </w:p>
        </w:tc>
        <w:tc>
          <w:tcPr>
            <w:tcW w:w="1033" w:type="dxa"/>
            <w:shd w:val="clear" w:color="auto" w:fill="auto"/>
            <w:vAlign w:val="bottom"/>
          </w:tcPr>
          <w:p w14:paraId="6AFFB6E4" w14:textId="77777777" w:rsidR="00F23F6F" w:rsidRPr="00C3280F" w:rsidRDefault="00F23F6F" w:rsidP="00F23F6F">
            <w:pPr>
              <w:spacing w:line="380" w:lineRule="exact"/>
              <w:ind w:right="57"/>
              <w:jc w:val="right"/>
              <w:rPr>
                <w:rFonts w:ascii="Angsana New" w:hAnsi="Angsana New"/>
                <w:color w:val="000000"/>
                <w:sz w:val="26"/>
                <w:szCs w:val="26"/>
                <w:lang w:val="en-GB"/>
              </w:rPr>
            </w:pPr>
            <w:r>
              <w:rPr>
                <w:rFonts w:ascii="Angsana New" w:hAnsi="Angsana New"/>
                <w:color w:val="000000"/>
                <w:sz w:val="26"/>
                <w:szCs w:val="26"/>
                <w:lang w:val="en-GB"/>
              </w:rPr>
              <w:t>449</w:t>
            </w:r>
          </w:p>
        </w:tc>
      </w:tr>
      <w:tr w:rsidR="00F23F6F" w:rsidRPr="00021E19" w14:paraId="133B89D1" w14:textId="77777777" w:rsidTr="009B0A53">
        <w:tc>
          <w:tcPr>
            <w:tcW w:w="5244" w:type="dxa"/>
            <w:tcBorders>
              <w:top w:val="nil"/>
              <w:bottom w:val="nil"/>
            </w:tcBorders>
            <w:shd w:val="clear" w:color="auto" w:fill="auto"/>
            <w:vAlign w:val="bottom"/>
          </w:tcPr>
          <w:p w14:paraId="104C59F4" w14:textId="77777777" w:rsidR="00F23F6F" w:rsidRPr="00021E19" w:rsidRDefault="00F23F6F" w:rsidP="00F23F6F">
            <w:pPr>
              <w:spacing w:line="380" w:lineRule="exact"/>
              <w:jc w:val="thaiDistribute"/>
              <w:rPr>
                <w:rFonts w:ascii="Angsana New" w:eastAsia="Arial Unicode MS" w:hAnsi="Angsana New"/>
                <w:color w:val="000000"/>
                <w:sz w:val="26"/>
                <w:szCs w:val="26"/>
                <w:cs/>
                <w:lang w:val="en-GB"/>
              </w:rPr>
            </w:pPr>
            <w:r w:rsidRPr="00021E19">
              <w:rPr>
                <w:rFonts w:ascii="Angsana New" w:eastAsia="Arial Unicode MS" w:hAnsi="Angsana New"/>
                <w:sz w:val="26"/>
                <w:szCs w:val="26"/>
              </w:rPr>
              <w:t>Other current liabilities</w:t>
            </w:r>
          </w:p>
        </w:tc>
        <w:tc>
          <w:tcPr>
            <w:tcW w:w="1134" w:type="dxa"/>
            <w:shd w:val="clear" w:color="auto" w:fill="auto"/>
            <w:vAlign w:val="bottom"/>
          </w:tcPr>
          <w:p w14:paraId="5C238DE0" w14:textId="77777777" w:rsidR="00F23F6F" w:rsidRPr="00C3280F" w:rsidRDefault="00F23F6F" w:rsidP="00F23F6F">
            <w:pPr>
              <w:spacing w:line="380" w:lineRule="exact"/>
              <w:ind w:right="227"/>
              <w:jc w:val="right"/>
              <w:rPr>
                <w:rFonts w:ascii="Angsana New" w:hAnsi="Angsana New"/>
                <w:color w:val="000000"/>
                <w:sz w:val="26"/>
                <w:szCs w:val="26"/>
                <w:cs/>
                <w:lang w:val="en-GB"/>
              </w:rPr>
            </w:pPr>
            <w:r w:rsidRPr="00C3280F">
              <w:rPr>
                <w:rFonts w:ascii="Angsana New" w:hAnsi="Angsana New"/>
                <w:color w:val="000000"/>
                <w:sz w:val="26"/>
                <w:szCs w:val="26"/>
                <w:cs/>
                <w:lang w:val="en-GB"/>
              </w:rPr>
              <w:t>-</w:t>
            </w:r>
          </w:p>
        </w:tc>
        <w:tc>
          <w:tcPr>
            <w:tcW w:w="237" w:type="dxa"/>
            <w:tcBorders>
              <w:left w:val="nil"/>
            </w:tcBorders>
            <w:shd w:val="clear" w:color="auto" w:fill="auto"/>
            <w:vAlign w:val="bottom"/>
          </w:tcPr>
          <w:p w14:paraId="5B06B8F8" w14:textId="77777777" w:rsidR="00F23F6F" w:rsidRPr="00C3280F" w:rsidRDefault="00F23F6F" w:rsidP="00F23F6F">
            <w:pPr>
              <w:spacing w:line="380" w:lineRule="exact"/>
              <w:ind w:right="57"/>
              <w:jc w:val="both"/>
              <w:rPr>
                <w:rFonts w:ascii="Angsana New" w:hAnsi="Angsana New"/>
                <w:color w:val="000000"/>
                <w:sz w:val="26"/>
                <w:szCs w:val="26"/>
                <w:cs/>
                <w:lang w:val="en-GB"/>
              </w:rPr>
            </w:pPr>
          </w:p>
        </w:tc>
        <w:tc>
          <w:tcPr>
            <w:tcW w:w="1182" w:type="dxa"/>
            <w:shd w:val="clear" w:color="auto" w:fill="auto"/>
            <w:vAlign w:val="bottom"/>
          </w:tcPr>
          <w:p w14:paraId="2BF2DFD5" w14:textId="77777777" w:rsidR="00F23F6F" w:rsidRPr="00C3280F" w:rsidRDefault="00F23F6F" w:rsidP="00F23F6F">
            <w:pPr>
              <w:spacing w:line="380" w:lineRule="exact"/>
              <w:ind w:right="57"/>
              <w:jc w:val="right"/>
              <w:rPr>
                <w:rFonts w:ascii="Angsana New" w:hAnsi="Angsana New"/>
                <w:color w:val="000000"/>
                <w:sz w:val="26"/>
                <w:szCs w:val="26"/>
                <w:lang w:val="en-GB"/>
              </w:rPr>
            </w:pPr>
            <w:r>
              <w:rPr>
                <w:rFonts w:ascii="Angsana New" w:hAnsi="Angsana New"/>
                <w:color w:val="000000"/>
                <w:sz w:val="26"/>
                <w:szCs w:val="26"/>
                <w:lang w:val="en-GB"/>
              </w:rPr>
              <w:t>26,317</w:t>
            </w:r>
          </w:p>
        </w:tc>
        <w:tc>
          <w:tcPr>
            <w:tcW w:w="258" w:type="dxa"/>
            <w:shd w:val="clear" w:color="auto" w:fill="auto"/>
          </w:tcPr>
          <w:p w14:paraId="1F81AAC6" w14:textId="77777777" w:rsidR="00F23F6F" w:rsidRPr="00C3280F" w:rsidRDefault="00F23F6F" w:rsidP="00F23F6F">
            <w:pPr>
              <w:spacing w:line="380" w:lineRule="exact"/>
              <w:ind w:left="-105"/>
              <w:jc w:val="both"/>
              <w:rPr>
                <w:rFonts w:ascii="Angsana New" w:eastAsia="Arial Unicode MS" w:hAnsi="Angsana New"/>
                <w:snapToGrid w:val="0"/>
                <w:sz w:val="26"/>
                <w:szCs w:val="26"/>
                <w:cs/>
                <w:lang w:val="en-GB" w:eastAsia="th-TH"/>
              </w:rPr>
            </w:pPr>
          </w:p>
        </w:tc>
        <w:tc>
          <w:tcPr>
            <w:tcW w:w="1033" w:type="dxa"/>
            <w:shd w:val="clear" w:color="auto" w:fill="auto"/>
            <w:vAlign w:val="bottom"/>
          </w:tcPr>
          <w:p w14:paraId="4C8130D7" w14:textId="77777777" w:rsidR="00F23F6F" w:rsidRPr="00C3280F" w:rsidRDefault="00F23F6F" w:rsidP="00F23F6F">
            <w:pPr>
              <w:spacing w:line="380" w:lineRule="exact"/>
              <w:ind w:right="57"/>
              <w:jc w:val="right"/>
              <w:rPr>
                <w:rFonts w:ascii="Angsana New" w:hAnsi="Angsana New"/>
                <w:color w:val="000000"/>
                <w:sz w:val="26"/>
                <w:szCs w:val="26"/>
                <w:lang w:val="en-GB"/>
              </w:rPr>
            </w:pPr>
            <w:r>
              <w:rPr>
                <w:rFonts w:ascii="Angsana New" w:hAnsi="Angsana New"/>
                <w:color w:val="000000"/>
                <w:sz w:val="26"/>
                <w:szCs w:val="26"/>
                <w:lang w:val="en-GB"/>
              </w:rPr>
              <w:t>26,317</w:t>
            </w:r>
          </w:p>
        </w:tc>
      </w:tr>
      <w:tr w:rsidR="00F23F6F" w:rsidRPr="00021E19" w14:paraId="5E52EC22" w14:textId="77777777" w:rsidTr="009B0A53">
        <w:tc>
          <w:tcPr>
            <w:tcW w:w="5244" w:type="dxa"/>
            <w:tcBorders>
              <w:top w:val="nil"/>
              <w:bottom w:val="nil"/>
            </w:tcBorders>
            <w:shd w:val="clear" w:color="auto" w:fill="auto"/>
            <w:vAlign w:val="bottom"/>
          </w:tcPr>
          <w:p w14:paraId="6E22C501" w14:textId="77777777" w:rsidR="00F23F6F" w:rsidRPr="00021E19" w:rsidRDefault="00F23F6F" w:rsidP="00F23F6F">
            <w:pPr>
              <w:spacing w:line="380" w:lineRule="exact"/>
              <w:jc w:val="thaiDistribute"/>
              <w:rPr>
                <w:rFonts w:ascii="Angsana New" w:eastAsia="Arial Unicode MS" w:hAnsi="Angsana New"/>
                <w:color w:val="000000"/>
                <w:sz w:val="26"/>
                <w:szCs w:val="26"/>
                <w:cs/>
                <w:lang w:val="en-GB"/>
              </w:rPr>
            </w:pPr>
            <w:r w:rsidRPr="00021E19">
              <w:rPr>
                <w:rFonts w:ascii="Angsana New" w:eastAsia="Arial Unicode MS" w:hAnsi="Angsana New"/>
                <w:sz w:val="26"/>
                <w:szCs w:val="26"/>
              </w:rPr>
              <w:t>Long</w:t>
            </w:r>
            <w:r w:rsidRPr="00021E19">
              <w:rPr>
                <w:rFonts w:ascii="Angsana New" w:eastAsia="Arial Unicode MS" w:hAnsi="Angsana New"/>
                <w:sz w:val="26"/>
                <w:szCs w:val="26"/>
                <w:cs/>
              </w:rPr>
              <w:t>-</w:t>
            </w:r>
            <w:r w:rsidRPr="00021E19">
              <w:rPr>
                <w:rFonts w:ascii="Angsana New" w:eastAsia="Arial Unicode MS" w:hAnsi="Angsana New"/>
                <w:sz w:val="26"/>
                <w:szCs w:val="26"/>
              </w:rPr>
              <w:t xml:space="preserve">term </w:t>
            </w:r>
            <w:r>
              <w:rPr>
                <w:rFonts w:ascii="Angsana New" w:eastAsia="Arial Unicode MS" w:hAnsi="Angsana New"/>
                <w:sz w:val="26"/>
                <w:szCs w:val="26"/>
              </w:rPr>
              <w:t>borrowing</w:t>
            </w:r>
            <w:r w:rsidRPr="00021E19">
              <w:rPr>
                <w:rFonts w:ascii="Angsana New" w:eastAsia="Arial Unicode MS" w:hAnsi="Angsana New"/>
                <w:sz w:val="26"/>
                <w:szCs w:val="26"/>
              </w:rPr>
              <w:t xml:space="preserve"> from financial institutions</w:t>
            </w:r>
          </w:p>
        </w:tc>
        <w:tc>
          <w:tcPr>
            <w:tcW w:w="1134" w:type="dxa"/>
            <w:shd w:val="clear" w:color="auto" w:fill="auto"/>
            <w:vAlign w:val="bottom"/>
          </w:tcPr>
          <w:p w14:paraId="46ECAC67" w14:textId="77777777" w:rsidR="00F23F6F" w:rsidRPr="00C3280F" w:rsidRDefault="00F23F6F" w:rsidP="00F23F6F">
            <w:pPr>
              <w:spacing w:line="380" w:lineRule="exact"/>
              <w:ind w:right="227"/>
              <w:jc w:val="right"/>
              <w:rPr>
                <w:rFonts w:ascii="Angsana New" w:hAnsi="Angsana New"/>
                <w:color w:val="000000"/>
                <w:sz w:val="26"/>
                <w:szCs w:val="26"/>
                <w:cs/>
                <w:lang w:val="en-GB"/>
              </w:rPr>
            </w:pPr>
            <w:r w:rsidRPr="00C3280F">
              <w:rPr>
                <w:rFonts w:ascii="Angsana New" w:hAnsi="Angsana New"/>
                <w:color w:val="000000"/>
                <w:sz w:val="26"/>
                <w:szCs w:val="26"/>
                <w:cs/>
                <w:lang w:val="en-GB"/>
              </w:rPr>
              <w:t>-</w:t>
            </w:r>
          </w:p>
        </w:tc>
        <w:tc>
          <w:tcPr>
            <w:tcW w:w="237" w:type="dxa"/>
            <w:tcBorders>
              <w:left w:val="nil"/>
            </w:tcBorders>
            <w:shd w:val="clear" w:color="auto" w:fill="auto"/>
            <w:vAlign w:val="bottom"/>
          </w:tcPr>
          <w:p w14:paraId="009EBAC5" w14:textId="77777777" w:rsidR="00F23F6F" w:rsidRPr="00C3280F" w:rsidRDefault="00F23F6F" w:rsidP="00F23F6F">
            <w:pPr>
              <w:spacing w:line="380" w:lineRule="exact"/>
              <w:ind w:right="57"/>
              <w:jc w:val="both"/>
              <w:rPr>
                <w:rFonts w:ascii="Angsana New" w:hAnsi="Angsana New"/>
                <w:color w:val="000000"/>
                <w:sz w:val="26"/>
                <w:szCs w:val="26"/>
                <w:cs/>
                <w:lang w:val="en-GB"/>
              </w:rPr>
            </w:pPr>
          </w:p>
        </w:tc>
        <w:tc>
          <w:tcPr>
            <w:tcW w:w="1182" w:type="dxa"/>
            <w:shd w:val="clear" w:color="auto" w:fill="auto"/>
            <w:vAlign w:val="bottom"/>
          </w:tcPr>
          <w:p w14:paraId="646FD8C1" w14:textId="77777777" w:rsidR="00F23F6F" w:rsidRPr="00C3280F" w:rsidRDefault="00F23F6F" w:rsidP="00F23F6F">
            <w:pPr>
              <w:spacing w:line="380" w:lineRule="exact"/>
              <w:ind w:right="57"/>
              <w:jc w:val="right"/>
              <w:rPr>
                <w:rFonts w:ascii="Angsana New" w:hAnsi="Angsana New"/>
                <w:color w:val="000000"/>
                <w:sz w:val="26"/>
                <w:szCs w:val="26"/>
                <w:lang w:val="en-GB"/>
              </w:rPr>
            </w:pPr>
            <w:r>
              <w:rPr>
                <w:rFonts w:ascii="Angsana New" w:hAnsi="Angsana New"/>
                <w:color w:val="000000"/>
                <w:sz w:val="26"/>
                <w:szCs w:val="26"/>
                <w:lang w:val="en-GB"/>
              </w:rPr>
              <w:t>253,275</w:t>
            </w:r>
          </w:p>
        </w:tc>
        <w:tc>
          <w:tcPr>
            <w:tcW w:w="258" w:type="dxa"/>
            <w:shd w:val="clear" w:color="auto" w:fill="auto"/>
          </w:tcPr>
          <w:p w14:paraId="31DB3F01" w14:textId="77777777" w:rsidR="00F23F6F" w:rsidRPr="00C3280F" w:rsidRDefault="00F23F6F" w:rsidP="00F23F6F">
            <w:pPr>
              <w:spacing w:line="380" w:lineRule="exact"/>
              <w:ind w:left="-105"/>
              <w:jc w:val="both"/>
              <w:rPr>
                <w:rFonts w:ascii="Angsana New" w:eastAsia="Arial Unicode MS" w:hAnsi="Angsana New"/>
                <w:snapToGrid w:val="0"/>
                <w:sz w:val="26"/>
                <w:szCs w:val="26"/>
                <w:cs/>
                <w:lang w:val="en-GB" w:eastAsia="th-TH"/>
              </w:rPr>
            </w:pPr>
          </w:p>
        </w:tc>
        <w:tc>
          <w:tcPr>
            <w:tcW w:w="1033" w:type="dxa"/>
            <w:shd w:val="clear" w:color="auto" w:fill="auto"/>
            <w:vAlign w:val="bottom"/>
          </w:tcPr>
          <w:p w14:paraId="430CD4F7" w14:textId="77777777" w:rsidR="00F23F6F" w:rsidRPr="00C3280F" w:rsidRDefault="00F23F6F" w:rsidP="00F23F6F">
            <w:pPr>
              <w:spacing w:line="380" w:lineRule="exact"/>
              <w:ind w:right="57"/>
              <w:jc w:val="right"/>
              <w:rPr>
                <w:rFonts w:ascii="Angsana New" w:hAnsi="Angsana New"/>
                <w:color w:val="000000"/>
                <w:sz w:val="26"/>
                <w:szCs w:val="26"/>
                <w:lang w:val="en-GB"/>
              </w:rPr>
            </w:pPr>
            <w:r>
              <w:rPr>
                <w:rFonts w:ascii="Angsana New" w:hAnsi="Angsana New"/>
                <w:color w:val="000000"/>
                <w:sz w:val="26"/>
                <w:szCs w:val="26"/>
                <w:lang w:val="en-GB"/>
              </w:rPr>
              <w:t>253,275</w:t>
            </w:r>
          </w:p>
        </w:tc>
      </w:tr>
      <w:tr w:rsidR="00F23F6F" w:rsidRPr="00021E19" w14:paraId="33B9C30A" w14:textId="77777777" w:rsidTr="009B0A53">
        <w:tc>
          <w:tcPr>
            <w:tcW w:w="5244" w:type="dxa"/>
            <w:tcBorders>
              <w:top w:val="nil"/>
              <w:bottom w:val="nil"/>
            </w:tcBorders>
            <w:shd w:val="clear" w:color="auto" w:fill="auto"/>
            <w:vAlign w:val="bottom"/>
          </w:tcPr>
          <w:p w14:paraId="2E39BD7A" w14:textId="77777777" w:rsidR="00F23F6F" w:rsidRPr="00021E19" w:rsidRDefault="00F23F6F" w:rsidP="00F23F6F">
            <w:pPr>
              <w:spacing w:line="380" w:lineRule="exact"/>
              <w:jc w:val="thaiDistribute"/>
              <w:rPr>
                <w:rFonts w:ascii="Angsana New" w:eastAsia="Arial Unicode MS" w:hAnsi="Angsana New"/>
                <w:color w:val="000000"/>
                <w:sz w:val="26"/>
                <w:szCs w:val="26"/>
                <w:cs/>
                <w:lang w:val="en-GB"/>
              </w:rPr>
            </w:pPr>
            <w:r w:rsidRPr="00021E19">
              <w:rPr>
                <w:rFonts w:ascii="Angsana New" w:eastAsia="Arial Unicode MS" w:hAnsi="Angsana New"/>
                <w:sz w:val="26"/>
                <w:szCs w:val="26"/>
              </w:rPr>
              <w:t>Lease liabilities</w:t>
            </w:r>
          </w:p>
        </w:tc>
        <w:tc>
          <w:tcPr>
            <w:tcW w:w="1134" w:type="dxa"/>
            <w:tcBorders>
              <w:bottom w:val="nil"/>
            </w:tcBorders>
            <w:shd w:val="clear" w:color="auto" w:fill="auto"/>
            <w:vAlign w:val="bottom"/>
          </w:tcPr>
          <w:p w14:paraId="7826C516" w14:textId="77777777" w:rsidR="00F23F6F" w:rsidRPr="00C3280F" w:rsidRDefault="00F23F6F" w:rsidP="00F23F6F">
            <w:pPr>
              <w:spacing w:line="380" w:lineRule="exact"/>
              <w:ind w:right="227"/>
              <w:jc w:val="right"/>
              <w:rPr>
                <w:rFonts w:ascii="Angsana New" w:hAnsi="Angsana New"/>
                <w:color w:val="000000"/>
                <w:sz w:val="26"/>
                <w:szCs w:val="26"/>
                <w:cs/>
                <w:lang w:val="en-GB"/>
              </w:rPr>
            </w:pPr>
            <w:r w:rsidRPr="00C3280F">
              <w:rPr>
                <w:rFonts w:ascii="Angsana New" w:hAnsi="Angsana New"/>
                <w:color w:val="000000"/>
                <w:sz w:val="26"/>
                <w:szCs w:val="26"/>
                <w:cs/>
                <w:lang w:val="en-GB"/>
              </w:rPr>
              <w:t>-</w:t>
            </w:r>
          </w:p>
        </w:tc>
        <w:tc>
          <w:tcPr>
            <w:tcW w:w="237" w:type="dxa"/>
            <w:tcBorders>
              <w:left w:val="nil"/>
            </w:tcBorders>
            <w:shd w:val="clear" w:color="auto" w:fill="auto"/>
            <w:vAlign w:val="bottom"/>
          </w:tcPr>
          <w:p w14:paraId="0263E00C" w14:textId="77777777" w:rsidR="00F23F6F" w:rsidRPr="00C3280F" w:rsidRDefault="00F23F6F" w:rsidP="00F23F6F">
            <w:pPr>
              <w:spacing w:line="380" w:lineRule="exact"/>
              <w:ind w:right="57"/>
              <w:jc w:val="both"/>
              <w:rPr>
                <w:rFonts w:ascii="Angsana New" w:hAnsi="Angsana New"/>
                <w:color w:val="000000"/>
                <w:sz w:val="26"/>
                <w:szCs w:val="26"/>
                <w:cs/>
                <w:lang w:val="en-GB"/>
              </w:rPr>
            </w:pPr>
          </w:p>
        </w:tc>
        <w:tc>
          <w:tcPr>
            <w:tcW w:w="1182" w:type="dxa"/>
            <w:tcBorders>
              <w:bottom w:val="nil"/>
            </w:tcBorders>
            <w:shd w:val="clear" w:color="auto" w:fill="auto"/>
            <w:vAlign w:val="bottom"/>
          </w:tcPr>
          <w:p w14:paraId="4C96D3FF" w14:textId="77777777" w:rsidR="00F23F6F" w:rsidRPr="00C3280F" w:rsidRDefault="00F23F6F" w:rsidP="00F23F6F">
            <w:pPr>
              <w:spacing w:line="380" w:lineRule="exact"/>
              <w:ind w:right="57"/>
              <w:jc w:val="right"/>
              <w:rPr>
                <w:rFonts w:ascii="Angsana New" w:hAnsi="Angsana New"/>
                <w:color w:val="000000"/>
                <w:sz w:val="26"/>
                <w:szCs w:val="26"/>
                <w:lang w:val="en-GB"/>
              </w:rPr>
            </w:pPr>
            <w:r>
              <w:rPr>
                <w:rFonts w:ascii="Angsana New" w:hAnsi="Angsana New"/>
                <w:color w:val="000000"/>
                <w:sz w:val="26"/>
                <w:szCs w:val="26"/>
                <w:lang w:val="en-GB"/>
              </w:rPr>
              <w:t>1,268,933</w:t>
            </w:r>
          </w:p>
        </w:tc>
        <w:tc>
          <w:tcPr>
            <w:tcW w:w="258" w:type="dxa"/>
            <w:shd w:val="clear" w:color="auto" w:fill="auto"/>
          </w:tcPr>
          <w:p w14:paraId="514FBAD9" w14:textId="77777777" w:rsidR="00F23F6F" w:rsidRPr="00C3280F" w:rsidRDefault="00F23F6F" w:rsidP="00F23F6F">
            <w:pPr>
              <w:spacing w:line="380" w:lineRule="exact"/>
              <w:ind w:left="-105"/>
              <w:jc w:val="both"/>
              <w:rPr>
                <w:rFonts w:ascii="Angsana New" w:eastAsia="Arial Unicode MS" w:hAnsi="Angsana New"/>
                <w:snapToGrid w:val="0"/>
                <w:sz w:val="26"/>
                <w:szCs w:val="26"/>
                <w:cs/>
                <w:lang w:val="en-GB" w:eastAsia="th-TH"/>
              </w:rPr>
            </w:pPr>
          </w:p>
        </w:tc>
        <w:tc>
          <w:tcPr>
            <w:tcW w:w="1033" w:type="dxa"/>
            <w:tcBorders>
              <w:bottom w:val="nil"/>
            </w:tcBorders>
            <w:shd w:val="clear" w:color="auto" w:fill="auto"/>
            <w:vAlign w:val="bottom"/>
          </w:tcPr>
          <w:p w14:paraId="7AC0062C" w14:textId="77777777" w:rsidR="00F23F6F" w:rsidRPr="00C3280F" w:rsidRDefault="00F23F6F" w:rsidP="00F23F6F">
            <w:pPr>
              <w:spacing w:line="380" w:lineRule="exact"/>
              <w:ind w:right="57"/>
              <w:jc w:val="right"/>
              <w:rPr>
                <w:rFonts w:ascii="Angsana New" w:hAnsi="Angsana New"/>
                <w:color w:val="000000"/>
                <w:sz w:val="26"/>
                <w:szCs w:val="26"/>
                <w:lang w:val="en-GB"/>
              </w:rPr>
            </w:pPr>
            <w:r>
              <w:rPr>
                <w:rFonts w:ascii="Angsana New" w:hAnsi="Angsana New"/>
                <w:color w:val="000000"/>
                <w:sz w:val="26"/>
                <w:szCs w:val="26"/>
                <w:lang w:val="en-GB"/>
              </w:rPr>
              <w:t>1,268,933</w:t>
            </w:r>
          </w:p>
        </w:tc>
      </w:tr>
      <w:tr w:rsidR="00F23F6F" w:rsidRPr="00021E19" w14:paraId="3B657482" w14:textId="77777777" w:rsidTr="009B0A53">
        <w:tc>
          <w:tcPr>
            <w:tcW w:w="5244" w:type="dxa"/>
            <w:tcBorders>
              <w:top w:val="nil"/>
              <w:bottom w:val="nil"/>
            </w:tcBorders>
            <w:shd w:val="clear" w:color="auto" w:fill="auto"/>
            <w:vAlign w:val="bottom"/>
          </w:tcPr>
          <w:p w14:paraId="787C369D" w14:textId="77777777" w:rsidR="00F23F6F" w:rsidRPr="00021E19" w:rsidRDefault="00F23F6F" w:rsidP="00F23F6F">
            <w:pPr>
              <w:spacing w:line="380" w:lineRule="exact"/>
              <w:jc w:val="thaiDistribute"/>
              <w:rPr>
                <w:rFonts w:ascii="Angsana New" w:eastAsia="Arial Unicode MS" w:hAnsi="Angsana New"/>
                <w:color w:val="000000"/>
                <w:sz w:val="26"/>
                <w:szCs w:val="26"/>
              </w:rPr>
            </w:pPr>
          </w:p>
        </w:tc>
        <w:tc>
          <w:tcPr>
            <w:tcW w:w="1134" w:type="dxa"/>
            <w:tcBorders>
              <w:top w:val="single" w:sz="6" w:space="0" w:color="auto"/>
              <w:bottom w:val="double" w:sz="6" w:space="0" w:color="auto"/>
            </w:tcBorders>
            <w:shd w:val="clear" w:color="auto" w:fill="auto"/>
            <w:vAlign w:val="bottom"/>
          </w:tcPr>
          <w:p w14:paraId="50481906" w14:textId="77777777" w:rsidR="00F23F6F" w:rsidRPr="00C3280F" w:rsidRDefault="00F23F6F" w:rsidP="00F23F6F">
            <w:pPr>
              <w:spacing w:line="380" w:lineRule="exact"/>
              <w:ind w:right="57"/>
              <w:jc w:val="right"/>
              <w:rPr>
                <w:rFonts w:ascii="Angsana New" w:hAnsi="Angsana New"/>
                <w:color w:val="000000"/>
                <w:sz w:val="26"/>
                <w:szCs w:val="26"/>
                <w:cs/>
                <w:lang w:val="en-GB"/>
              </w:rPr>
            </w:pPr>
            <w:r>
              <w:rPr>
                <w:rFonts w:ascii="Angsana New" w:hAnsi="Angsana New"/>
                <w:color w:val="000000"/>
                <w:sz w:val="26"/>
                <w:szCs w:val="26"/>
                <w:lang w:val="en-GB"/>
              </w:rPr>
              <w:t>449</w:t>
            </w:r>
          </w:p>
        </w:tc>
        <w:tc>
          <w:tcPr>
            <w:tcW w:w="237" w:type="dxa"/>
            <w:tcBorders>
              <w:top w:val="nil"/>
              <w:left w:val="nil"/>
              <w:bottom w:val="nil"/>
            </w:tcBorders>
            <w:shd w:val="clear" w:color="auto" w:fill="auto"/>
            <w:vAlign w:val="bottom"/>
          </w:tcPr>
          <w:p w14:paraId="78F4DBE9" w14:textId="77777777" w:rsidR="00F23F6F" w:rsidRPr="00C3280F" w:rsidRDefault="00F23F6F" w:rsidP="00F23F6F">
            <w:pPr>
              <w:spacing w:line="380" w:lineRule="exact"/>
              <w:ind w:right="57"/>
              <w:jc w:val="both"/>
              <w:rPr>
                <w:rFonts w:ascii="Angsana New" w:hAnsi="Angsana New"/>
                <w:color w:val="000000"/>
                <w:sz w:val="26"/>
                <w:szCs w:val="26"/>
                <w:cs/>
                <w:lang w:val="en-GB"/>
              </w:rPr>
            </w:pPr>
          </w:p>
        </w:tc>
        <w:tc>
          <w:tcPr>
            <w:tcW w:w="1182" w:type="dxa"/>
            <w:tcBorders>
              <w:top w:val="single" w:sz="6" w:space="0" w:color="auto"/>
              <w:bottom w:val="double" w:sz="6" w:space="0" w:color="auto"/>
            </w:tcBorders>
            <w:shd w:val="clear" w:color="auto" w:fill="auto"/>
            <w:vAlign w:val="bottom"/>
          </w:tcPr>
          <w:p w14:paraId="64A56697" w14:textId="77777777" w:rsidR="00F23F6F" w:rsidRPr="00A30AA8" w:rsidRDefault="00F23F6F" w:rsidP="00F23F6F">
            <w:pPr>
              <w:spacing w:line="380" w:lineRule="exact"/>
              <w:ind w:right="57"/>
              <w:jc w:val="right"/>
              <w:rPr>
                <w:rFonts w:ascii="Angsana New" w:hAnsi="Angsana New"/>
                <w:color w:val="000000"/>
                <w:sz w:val="26"/>
                <w:szCs w:val="26"/>
              </w:rPr>
            </w:pPr>
            <w:r w:rsidRPr="00A30AA8">
              <w:rPr>
                <w:rFonts w:ascii="Angsana New" w:hAnsi="Angsana New"/>
                <w:color w:val="000000"/>
                <w:sz w:val="26"/>
                <w:szCs w:val="26"/>
                <w:lang w:val="en-GB"/>
              </w:rPr>
              <w:t>4,171,674</w:t>
            </w:r>
          </w:p>
        </w:tc>
        <w:tc>
          <w:tcPr>
            <w:tcW w:w="258" w:type="dxa"/>
            <w:tcBorders>
              <w:top w:val="nil"/>
              <w:bottom w:val="nil"/>
            </w:tcBorders>
            <w:shd w:val="clear" w:color="auto" w:fill="auto"/>
          </w:tcPr>
          <w:p w14:paraId="385D8CE4" w14:textId="77777777" w:rsidR="00F23F6F" w:rsidRPr="00C3280F" w:rsidRDefault="00F23F6F" w:rsidP="00F23F6F">
            <w:pPr>
              <w:spacing w:line="380" w:lineRule="exact"/>
              <w:ind w:left="-105"/>
              <w:jc w:val="both"/>
              <w:rPr>
                <w:rFonts w:ascii="Angsana New" w:eastAsia="Arial Unicode MS" w:hAnsi="Angsana New"/>
                <w:snapToGrid w:val="0"/>
                <w:sz w:val="26"/>
                <w:szCs w:val="26"/>
                <w:cs/>
                <w:lang w:val="en-GB" w:eastAsia="th-TH"/>
              </w:rPr>
            </w:pPr>
          </w:p>
        </w:tc>
        <w:tc>
          <w:tcPr>
            <w:tcW w:w="1033" w:type="dxa"/>
            <w:tcBorders>
              <w:top w:val="single" w:sz="6" w:space="0" w:color="auto"/>
              <w:bottom w:val="double" w:sz="6" w:space="0" w:color="auto"/>
            </w:tcBorders>
            <w:shd w:val="clear" w:color="auto" w:fill="auto"/>
            <w:vAlign w:val="bottom"/>
          </w:tcPr>
          <w:p w14:paraId="77F2DF17" w14:textId="77777777" w:rsidR="00F23F6F" w:rsidRPr="00C3280F" w:rsidRDefault="00F23F6F" w:rsidP="00F23F6F">
            <w:pPr>
              <w:spacing w:line="380" w:lineRule="exact"/>
              <w:ind w:right="57"/>
              <w:jc w:val="right"/>
              <w:rPr>
                <w:rFonts w:ascii="Angsana New" w:hAnsi="Angsana New"/>
                <w:color w:val="000000"/>
                <w:sz w:val="26"/>
                <w:szCs w:val="26"/>
                <w:lang w:val="en-GB"/>
              </w:rPr>
            </w:pPr>
            <w:r w:rsidRPr="008F4BDF">
              <w:rPr>
                <w:rFonts w:ascii="Angsana New" w:hAnsi="Angsana New"/>
                <w:color w:val="000000"/>
                <w:sz w:val="26"/>
                <w:szCs w:val="26"/>
                <w:lang w:val="en-GB"/>
              </w:rPr>
              <w:t>4,172,123</w:t>
            </w:r>
          </w:p>
        </w:tc>
      </w:tr>
    </w:tbl>
    <w:p w14:paraId="09ADE31B" w14:textId="77777777" w:rsidR="00CF39AA" w:rsidRDefault="00CF39AA" w:rsidP="004A482B">
      <w:pPr>
        <w:tabs>
          <w:tab w:val="left" w:pos="851"/>
          <w:tab w:val="left" w:pos="1985"/>
        </w:tabs>
        <w:spacing w:line="300" w:lineRule="exact"/>
        <w:ind w:left="284" w:right="28"/>
        <w:jc w:val="thaiDistribute"/>
        <w:rPr>
          <w:rFonts w:ascii="Angsana New" w:eastAsia="Cordia New" w:hAnsi="Angsana New"/>
          <w:sz w:val="32"/>
          <w:szCs w:val="32"/>
        </w:rPr>
      </w:pPr>
    </w:p>
    <w:p w14:paraId="2EA3EFCE" w14:textId="74704AAD" w:rsidR="0079458E" w:rsidRPr="00186EDF" w:rsidRDefault="00FF0484" w:rsidP="004A482B">
      <w:pPr>
        <w:tabs>
          <w:tab w:val="left" w:pos="284"/>
        </w:tabs>
        <w:spacing w:line="340" w:lineRule="exact"/>
        <w:ind w:left="-142"/>
        <w:rPr>
          <w:rFonts w:ascii="Angsana New" w:hAnsi="Angsana New"/>
          <w:sz w:val="32"/>
          <w:szCs w:val="32"/>
        </w:rPr>
      </w:pPr>
      <w:r>
        <w:rPr>
          <w:rFonts w:ascii="Angsana New" w:hAnsi="Angsana New"/>
          <w:sz w:val="32"/>
          <w:szCs w:val="32"/>
        </w:rPr>
        <w:t>40</w:t>
      </w:r>
      <w:r w:rsidR="0079458E" w:rsidRPr="00186EDF">
        <w:rPr>
          <w:rFonts w:ascii="Angsana New" w:hAnsi="Angsana New"/>
          <w:sz w:val="32"/>
          <w:szCs w:val="32"/>
        </w:rPr>
        <w:t>.</w:t>
      </w:r>
      <w:r w:rsidR="0079458E" w:rsidRPr="00186EDF">
        <w:rPr>
          <w:rFonts w:ascii="Angsana New" w:hAnsi="Angsana New"/>
          <w:sz w:val="32"/>
          <w:szCs w:val="32"/>
        </w:rPr>
        <w:tab/>
        <w:t>FINANCIAL INS</w:t>
      </w:r>
      <w:r w:rsidR="00431E23">
        <w:rPr>
          <w:rFonts w:ascii="Angsana New" w:hAnsi="Angsana New"/>
          <w:sz w:val="32"/>
          <w:szCs w:val="32"/>
        </w:rPr>
        <w:t>T</w:t>
      </w:r>
      <w:r w:rsidR="0079458E" w:rsidRPr="00186EDF">
        <w:rPr>
          <w:rFonts w:ascii="Angsana New" w:hAnsi="Angsana New"/>
          <w:sz w:val="32"/>
          <w:szCs w:val="32"/>
        </w:rPr>
        <w:t>RUMENTS</w:t>
      </w:r>
    </w:p>
    <w:p w14:paraId="6233744C" w14:textId="5AF8816A" w:rsidR="00163725" w:rsidRPr="00186EDF" w:rsidRDefault="00FF0484" w:rsidP="004A482B">
      <w:pPr>
        <w:tabs>
          <w:tab w:val="left" w:pos="284"/>
          <w:tab w:val="left" w:pos="851"/>
        </w:tabs>
        <w:spacing w:line="340" w:lineRule="exact"/>
        <w:ind w:left="285"/>
        <w:jc w:val="thaiDistribute"/>
        <w:rPr>
          <w:rFonts w:ascii="Angsana New" w:hAnsi="Angsana New"/>
          <w:sz w:val="32"/>
          <w:szCs w:val="32"/>
        </w:rPr>
      </w:pPr>
      <w:r>
        <w:rPr>
          <w:rFonts w:ascii="Angsana New" w:hAnsi="Angsana New"/>
          <w:sz w:val="32"/>
          <w:szCs w:val="32"/>
        </w:rPr>
        <w:t>40</w:t>
      </w:r>
      <w:r w:rsidR="00163725" w:rsidRPr="00186EDF">
        <w:rPr>
          <w:rFonts w:ascii="Angsana New" w:hAnsi="Angsana New"/>
          <w:sz w:val="32"/>
          <w:szCs w:val="32"/>
        </w:rPr>
        <w:t>.1</w:t>
      </w:r>
      <w:r w:rsidR="00163725" w:rsidRPr="00186EDF">
        <w:rPr>
          <w:rFonts w:ascii="Angsana New" w:hAnsi="Angsana New"/>
          <w:sz w:val="32"/>
          <w:szCs w:val="32"/>
        </w:rPr>
        <w:tab/>
        <w:t>Risk management</w:t>
      </w:r>
    </w:p>
    <w:p w14:paraId="7223D7A8" w14:textId="67C22CFA" w:rsidR="006178E9" w:rsidRDefault="00163725" w:rsidP="004A482B">
      <w:pPr>
        <w:pStyle w:val="BodyText"/>
        <w:tabs>
          <w:tab w:val="left" w:pos="284"/>
          <w:tab w:val="left" w:pos="851"/>
          <w:tab w:val="left" w:pos="1418"/>
          <w:tab w:val="left" w:pos="8738"/>
        </w:tabs>
        <w:spacing w:line="340" w:lineRule="exact"/>
        <w:ind w:left="851" w:right="-51" w:firstLine="567"/>
        <w:jc w:val="thaiDistribute"/>
        <w:rPr>
          <w:rFonts w:ascii="Angsana New" w:hAnsi="Angsana New"/>
          <w:sz w:val="32"/>
          <w:szCs w:val="32"/>
        </w:rPr>
      </w:pPr>
      <w:r w:rsidRPr="00186EDF">
        <w:rPr>
          <w:rFonts w:ascii="Angsana New" w:hAnsi="Angsana New"/>
          <w:sz w:val="32"/>
          <w:szCs w:val="32"/>
        </w:rPr>
        <w:t>The Company and its subsidiaries manage their financial risk exposure on financial assets and financial liabilities in the normal business by its internal management and control system, and the Company and its subsidiaries do not hold or issue derivative financial instruments for speculative or trading purposes.</w:t>
      </w:r>
    </w:p>
    <w:p w14:paraId="3CE35ECB" w14:textId="1195D0FA" w:rsidR="00163725" w:rsidRPr="00186EDF" w:rsidRDefault="00163725" w:rsidP="004A482B">
      <w:pPr>
        <w:tabs>
          <w:tab w:val="left" w:pos="284"/>
          <w:tab w:val="left" w:pos="851"/>
        </w:tabs>
        <w:spacing w:line="340" w:lineRule="exact"/>
        <w:jc w:val="thaiDistribute"/>
        <w:rPr>
          <w:rFonts w:ascii="Angsana New" w:hAnsi="Angsana New"/>
          <w:sz w:val="32"/>
          <w:szCs w:val="32"/>
        </w:rPr>
      </w:pPr>
      <w:r w:rsidRPr="00186EDF">
        <w:rPr>
          <w:rFonts w:ascii="Angsana New" w:hAnsi="Angsana New"/>
          <w:sz w:val="32"/>
          <w:szCs w:val="32"/>
        </w:rPr>
        <w:lastRenderedPageBreak/>
        <w:tab/>
      </w:r>
      <w:r w:rsidR="00FF0484">
        <w:rPr>
          <w:rFonts w:ascii="Angsana New" w:hAnsi="Angsana New"/>
          <w:sz w:val="32"/>
          <w:szCs w:val="32"/>
        </w:rPr>
        <w:t>40</w:t>
      </w:r>
      <w:r w:rsidRPr="00186EDF">
        <w:rPr>
          <w:rFonts w:ascii="Angsana New" w:hAnsi="Angsana New"/>
          <w:sz w:val="32"/>
          <w:szCs w:val="32"/>
        </w:rPr>
        <w:t>.2</w:t>
      </w:r>
      <w:r w:rsidRPr="00186EDF">
        <w:rPr>
          <w:rFonts w:ascii="Angsana New" w:hAnsi="Angsana New"/>
          <w:sz w:val="32"/>
          <w:szCs w:val="32"/>
        </w:rPr>
        <w:tab/>
        <w:t xml:space="preserve">Interest rate risk </w:t>
      </w:r>
    </w:p>
    <w:p w14:paraId="79B856AD" w14:textId="77777777" w:rsidR="00163725" w:rsidRPr="00186EDF" w:rsidRDefault="00163725" w:rsidP="004A482B">
      <w:pPr>
        <w:spacing w:line="340" w:lineRule="exact"/>
        <w:ind w:left="851" w:firstLine="9"/>
        <w:jc w:val="thaiDistribute"/>
        <w:rPr>
          <w:rFonts w:ascii="Angsana New" w:hAnsi="Angsana New"/>
          <w:sz w:val="32"/>
          <w:szCs w:val="32"/>
        </w:rPr>
      </w:pPr>
      <w:r w:rsidRPr="00186EDF">
        <w:rPr>
          <w:rFonts w:ascii="Angsana New" w:hAnsi="Angsana New"/>
          <w:spacing w:val="-2"/>
          <w:sz w:val="32"/>
          <w:szCs w:val="32"/>
        </w:rPr>
        <w:tab/>
      </w:r>
      <w:r w:rsidRPr="00186EDF">
        <w:rPr>
          <w:rFonts w:ascii="Angsana New" w:hAnsi="Angsana New"/>
          <w:sz w:val="32"/>
          <w:szCs w:val="32"/>
        </w:rPr>
        <w:t xml:space="preserve">The Company and its subsidiaries are exposed to interest rate risk relates primarily to its cash at banks, bank overdrafts, short-term loans and long-term.  However, most of the Company’s financial assets and liabilities bear floating interest rates or fixed interest rates which are close to the market. However, the management believed that the future fluctuation on market interest rate would not provided significant effect to their operations and cash flows, therefore; no financial derivative was adopted to manage such risks. </w:t>
      </w:r>
    </w:p>
    <w:p w14:paraId="2FE22F3F" w14:textId="10405508" w:rsidR="00163725" w:rsidRDefault="00163725" w:rsidP="00CF39AA">
      <w:pPr>
        <w:spacing w:line="380" w:lineRule="exact"/>
        <w:ind w:left="851" w:right="-43" w:firstLine="540"/>
        <w:jc w:val="thaiDistribute"/>
        <w:rPr>
          <w:rFonts w:ascii="Angsana New" w:hAnsi="Angsana New"/>
          <w:sz w:val="32"/>
          <w:szCs w:val="32"/>
        </w:rPr>
      </w:pPr>
      <w:r w:rsidRPr="00186EDF">
        <w:rPr>
          <w:rFonts w:ascii="Angsana New" w:hAnsi="Angsana New"/>
          <w:sz w:val="32"/>
          <w:szCs w:val="32"/>
        </w:rPr>
        <w:t xml:space="preserve">As at December </w:t>
      </w:r>
      <w:r w:rsidR="0059691C">
        <w:rPr>
          <w:rFonts w:ascii="Angsana New" w:hAnsi="Angsana New"/>
          <w:sz w:val="32"/>
          <w:szCs w:val="32"/>
        </w:rPr>
        <w:t xml:space="preserve">31, </w:t>
      </w:r>
      <w:r w:rsidRPr="00186EDF">
        <w:rPr>
          <w:rFonts w:ascii="Angsana New" w:hAnsi="Angsana New"/>
          <w:sz w:val="32"/>
          <w:szCs w:val="32"/>
        </w:rPr>
        <w:t>20</w:t>
      </w:r>
      <w:r w:rsidR="00056425">
        <w:rPr>
          <w:rFonts w:ascii="Angsana New" w:hAnsi="Angsana New"/>
          <w:sz w:val="32"/>
          <w:szCs w:val="32"/>
        </w:rPr>
        <w:t>2</w:t>
      </w:r>
      <w:r w:rsidR="003E7987">
        <w:rPr>
          <w:rFonts w:ascii="Angsana New" w:hAnsi="Angsana New"/>
          <w:sz w:val="32"/>
          <w:szCs w:val="32"/>
        </w:rPr>
        <w:t>2</w:t>
      </w:r>
      <w:r w:rsidRPr="00186EDF">
        <w:rPr>
          <w:rFonts w:ascii="Angsana New" w:hAnsi="Angsana New"/>
          <w:sz w:val="32"/>
          <w:szCs w:val="32"/>
        </w:rPr>
        <w:t>, the significant financial assets and financial liabilities classified by types of interest rates were as follows:</w:t>
      </w:r>
    </w:p>
    <w:tbl>
      <w:tblPr>
        <w:tblW w:w="8612" w:type="dxa"/>
        <w:tblInd w:w="908" w:type="dxa"/>
        <w:tblLayout w:type="fixed"/>
        <w:tblCellMar>
          <w:left w:w="57" w:type="dxa"/>
          <w:right w:w="57" w:type="dxa"/>
        </w:tblCellMar>
        <w:tblLook w:val="0000" w:firstRow="0" w:lastRow="0" w:firstColumn="0" w:lastColumn="0" w:noHBand="0" w:noVBand="0"/>
      </w:tblPr>
      <w:tblGrid>
        <w:gridCol w:w="2977"/>
        <w:gridCol w:w="992"/>
        <w:gridCol w:w="142"/>
        <w:gridCol w:w="992"/>
        <w:gridCol w:w="142"/>
        <w:gridCol w:w="957"/>
        <w:gridCol w:w="141"/>
        <w:gridCol w:w="993"/>
        <w:gridCol w:w="142"/>
        <w:gridCol w:w="1134"/>
      </w:tblGrid>
      <w:tr w:rsidR="00CF39AA" w:rsidRPr="00186EDF" w14:paraId="22033AC5" w14:textId="77777777" w:rsidTr="00756E24">
        <w:tc>
          <w:tcPr>
            <w:tcW w:w="2977" w:type="dxa"/>
          </w:tcPr>
          <w:p w14:paraId="1785184B" w14:textId="77777777" w:rsidR="00CF39AA" w:rsidRPr="00186EDF" w:rsidRDefault="00CF39AA" w:rsidP="00463372">
            <w:pPr>
              <w:tabs>
                <w:tab w:val="left" w:pos="284"/>
                <w:tab w:val="left" w:pos="851"/>
                <w:tab w:val="left" w:pos="1418"/>
                <w:tab w:val="left" w:pos="1985"/>
              </w:tabs>
              <w:spacing w:line="360" w:lineRule="exact"/>
              <w:rPr>
                <w:rFonts w:ascii="Angsana New" w:hAnsi="Angsana New"/>
                <w:sz w:val="24"/>
                <w:szCs w:val="24"/>
              </w:rPr>
            </w:pPr>
          </w:p>
        </w:tc>
        <w:tc>
          <w:tcPr>
            <w:tcW w:w="5635" w:type="dxa"/>
            <w:gridSpan w:val="9"/>
            <w:tcBorders>
              <w:bottom w:val="single" w:sz="6" w:space="0" w:color="auto"/>
            </w:tcBorders>
          </w:tcPr>
          <w:p w14:paraId="6801A426" w14:textId="77777777" w:rsidR="00CF39AA" w:rsidRPr="00617086" w:rsidRDefault="00CF39AA" w:rsidP="00463372">
            <w:pPr>
              <w:spacing w:line="360" w:lineRule="exact"/>
              <w:jc w:val="center"/>
              <w:rPr>
                <w:rFonts w:ascii="Angsana New" w:hAnsi="Angsana New"/>
                <w:sz w:val="24"/>
                <w:szCs w:val="24"/>
                <w:cs/>
              </w:rPr>
            </w:pPr>
            <w:r w:rsidRPr="00186EDF">
              <w:rPr>
                <w:rFonts w:ascii="Angsana New" w:hAnsi="Angsana New"/>
                <w:sz w:val="24"/>
                <w:szCs w:val="24"/>
              </w:rPr>
              <w:t>Thousand Baht</w:t>
            </w:r>
          </w:p>
        </w:tc>
      </w:tr>
      <w:tr w:rsidR="00CF39AA" w:rsidRPr="00186EDF" w14:paraId="6BDE2B4C" w14:textId="77777777" w:rsidTr="00756E24">
        <w:tc>
          <w:tcPr>
            <w:tcW w:w="2977" w:type="dxa"/>
          </w:tcPr>
          <w:p w14:paraId="70F25FCB" w14:textId="77777777" w:rsidR="00CF39AA" w:rsidRPr="00186EDF" w:rsidRDefault="00CF39AA" w:rsidP="00463372">
            <w:pPr>
              <w:tabs>
                <w:tab w:val="left" w:pos="284"/>
                <w:tab w:val="left" w:pos="851"/>
                <w:tab w:val="left" w:pos="1418"/>
                <w:tab w:val="left" w:pos="1985"/>
              </w:tabs>
              <w:spacing w:line="360" w:lineRule="exact"/>
              <w:rPr>
                <w:rFonts w:ascii="Angsana New" w:hAnsi="Angsana New"/>
                <w:sz w:val="24"/>
                <w:szCs w:val="24"/>
              </w:rPr>
            </w:pPr>
          </w:p>
        </w:tc>
        <w:tc>
          <w:tcPr>
            <w:tcW w:w="5635" w:type="dxa"/>
            <w:gridSpan w:val="9"/>
            <w:tcBorders>
              <w:bottom w:val="single" w:sz="6" w:space="0" w:color="auto"/>
            </w:tcBorders>
          </w:tcPr>
          <w:p w14:paraId="1D51F2D9" w14:textId="77777777" w:rsidR="00CF39AA" w:rsidRPr="00617086" w:rsidRDefault="00CF39AA" w:rsidP="00463372">
            <w:pPr>
              <w:spacing w:line="360" w:lineRule="exact"/>
              <w:jc w:val="center"/>
              <w:rPr>
                <w:rFonts w:ascii="Angsana New" w:hAnsi="Angsana New"/>
                <w:sz w:val="24"/>
                <w:szCs w:val="24"/>
                <w:cs/>
              </w:rPr>
            </w:pPr>
            <w:r w:rsidRPr="00186EDF">
              <w:rPr>
                <w:rFonts w:ascii="Angsana New" w:hAnsi="Angsana New"/>
                <w:sz w:val="24"/>
                <w:szCs w:val="24"/>
              </w:rPr>
              <w:t>Consolidated financial statements</w:t>
            </w:r>
          </w:p>
        </w:tc>
      </w:tr>
      <w:tr w:rsidR="00CF39AA" w:rsidRPr="00186EDF" w14:paraId="2820A912" w14:textId="77777777" w:rsidTr="00756E24">
        <w:tc>
          <w:tcPr>
            <w:tcW w:w="2977" w:type="dxa"/>
          </w:tcPr>
          <w:p w14:paraId="452FF2DA" w14:textId="77777777" w:rsidR="00CF39AA" w:rsidRPr="00186EDF" w:rsidRDefault="00CF39AA" w:rsidP="00463372">
            <w:pPr>
              <w:tabs>
                <w:tab w:val="left" w:pos="284"/>
                <w:tab w:val="left" w:pos="851"/>
                <w:tab w:val="left" w:pos="1418"/>
                <w:tab w:val="left" w:pos="1985"/>
              </w:tabs>
              <w:spacing w:line="360" w:lineRule="exact"/>
              <w:rPr>
                <w:rFonts w:ascii="Angsana New" w:hAnsi="Angsana New"/>
                <w:sz w:val="24"/>
                <w:szCs w:val="24"/>
              </w:rPr>
            </w:pPr>
          </w:p>
        </w:tc>
        <w:tc>
          <w:tcPr>
            <w:tcW w:w="992" w:type="dxa"/>
            <w:tcBorders>
              <w:top w:val="single" w:sz="6" w:space="0" w:color="auto"/>
            </w:tcBorders>
          </w:tcPr>
          <w:p w14:paraId="5B8472EE" w14:textId="77777777" w:rsidR="00CF39AA" w:rsidRPr="00186EDF" w:rsidRDefault="00CF39AA" w:rsidP="00463372">
            <w:pPr>
              <w:spacing w:line="360" w:lineRule="exact"/>
              <w:jc w:val="center"/>
              <w:rPr>
                <w:rFonts w:ascii="Angsana New" w:hAnsi="Angsana New"/>
                <w:sz w:val="24"/>
                <w:szCs w:val="24"/>
              </w:rPr>
            </w:pPr>
            <w:r w:rsidRPr="00186EDF">
              <w:rPr>
                <w:rFonts w:ascii="Angsana New" w:hAnsi="Angsana New"/>
                <w:sz w:val="24"/>
                <w:szCs w:val="24"/>
              </w:rPr>
              <w:t>Floating</w:t>
            </w:r>
          </w:p>
        </w:tc>
        <w:tc>
          <w:tcPr>
            <w:tcW w:w="142" w:type="dxa"/>
            <w:tcBorders>
              <w:top w:val="single" w:sz="6" w:space="0" w:color="auto"/>
            </w:tcBorders>
          </w:tcPr>
          <w:p w14:paraId="0339F738" w14:textId="77777777" w:rsidR="00CF39AA" w:rsidRPr="00186EDF" w:rsidRDefault="00CF39AA" w:rsidP="00463372">
            <w:pPr>
              <w:spacing w:line="360" w:lineRule="exact"/>
              <w:jc w:val="center"/>
              <w:rPr>
                <w:rFonts w:ascii="Angsana New" w:hAnsi="Angsana New"/>
                <w:sz w:val="24"/>
                <w:szCs w:val="24"/>
              </w:rPr>
            </w:pPr>
          </w:p>
        </w:tc>
        <w:tc>
          <w:tcPr>
            <w:tcW w:w="992" w:type="dxa"/>
            <w:tcBorders>
              <w:top w:val="single" w:sz="6" w:space="0" w:color="auto"/>
            </w:tcBorders>
          </w:tcPr>
          <w:p w14:paraId="61CDE241" w14:textId="77777777" w:rsidR="00CF39AA" w:rsidRPr="00186EDF" w:rsidRDefault="00CF39AA" w:rsidP="00463372">
            <w:pPr>
              <w:spacing w:line="360" w:lineRule="exact"/>
              <w:jc w:val="center"/>
              <w:rPr>
                <w:rFonts w:ascii="Angsana New" w:hAnsi="Angsana New"/>
                <w:sz w:val="24"/>
                <w:szCs w:val="24"/>
              </w:rPr>
            </w:pPr>
            <w:r w:rsidRPr="00186EDF">
              <w:rPr>
                <w:rFonts w:ascii="Angsana New" w:hAnsi="Angsana New"/>
                <w:sz w:val="24"/>
                <w:szCs w:val="24"/>
              </w:rPr>
              <w:t>Fixed</w:t>
            </w:r>
          </w:p>
        </w:tc>
        <w:tc>
          <w:tcPr>
            <w:tcW w:w="142" w:type="dxa"/>
            <w:tcBorders>
              <w:top w:val="single" w:sz="6" w:space="0" w:color="auto"/>
            </w:tcBorders>
            <w:shd w:val="clear" w:color="auto" w:fill="auto"/>
          </w:tcPr>
          <w:p w14:paraId="326DB953" w14:textId="77777777" w:rsidR="00CF39AA" w:rsidRPr="00186EDF" w:rsidRDefault="00CF39AA" w:rsidP="00463372">
            <w:pPr>
              <w:spacing w:line="360" w:lineRule="exact"/>
              <w:jc w:val="center"/>
              <w:rPr>
                <w:rFonts w:ascii="Angsana New" w:hAnsi="Angsana New"/>
                <w:sz w:val="24"/>
                <w:szCs w:val="24"/>
              </w:rPr>
            </w:pPr>
          </w:p>
        </w:tc>
        <w:tc>
          <w:tcPr>
            <w:tcW w:w="957" w:type="dxa"/>
            <w:tcBorders>
              <w:top w:val="single" w:sz="6" w:space="0" w:color="auto"/>
            </w:tcBorders>
            <w:shd w:val="clear" w:color="auto" w:fill="auto"/>
          </w:tcPr>
          <w:p w14:paraId="366B6A3D" w14:textId="77777777" w:rsidR="00CF39AA" w:rsidRPr="00186EDF" w:rsidRDefault="00CF39AA" w:rsidP="00463372">
            <w:pPr>
              <w:spacing w:line="360" w:lineRule="exact"/>
              <w:jc w:val="center"/>
              <w:rPr>
                <w:rFonts w:ascii="Angsana New" w:hAnsi="Angsana New"/>
                <w:sz w:val="24"/>
                <w:szCs w:val="24"/>
              </w:rPr>
            </w:pPr>
            <w:r w:rsidRPr="00186EDF">
              <w:rPr>
                <w:rFonts w:ascii="Angsana New" w:hAnsi="Angsana New"/>
                <w:sz w:val="24"/>
                <w:szCs w:val="24"/>
              </w:rPr>
              <w:t xml:space="preserve">Interest </w:t>
            </w:r>
          </w:p>
        </w:tc>
        <w:tc>
          <w:tcPr>
            <w:tcW w:w="141" w:type="dxa"/>
            <w:tcBorders>
              <w:top w:val="single" w:sz="6" w:space="0" w:color="auto"/>
            </w:tcBorders>
            <w:shd w:val="clear" w:color="auto" w:fill="auto"/>
          </w:tcPr>
          <w:p w14:paraId="51D76BC5" w14:textId="77777777" w:rsidR="00CF39AA" w:rsidRPr="00186EDF" w:rsidRDefault="00CF39AA" w:rsidP="00463372">
            <w:pPr>
              <w:spacing w:line="360" w:lineRule="exact"/>
              <w:jc w:val="center"/>
              <w:rPr>
                <w:rFonts w:ascii="Angsana New" w:hAnsi="Angsana New"/>
                <w:sz w:val="24"/>
                <w:szCs w:val="24"/>
              </w:rPr>
            </w:pPr>
          </w:p>
        </w:tc>
        <w:tc>
          <w:tcPr>
            <w:tcW w:w="993" w:type="dxa"/>
            <w:tcBorders>
              <w:top w:val="single" w:sz="6" w:space="0" w:color="auto"/>
            </w:tcBorders>
          </w:tcPr>
          <w:p w14:paraId="504E3497" w14:textId="77777777" w:rsidR="00CF39AA" w:rsidRPr="00186EDF" w:rsidRDefault="00CF39AA" w:rsidP="00463372">
            <w:pPr>
              <w:spacing w:line="360" w:lineRule="exact"/>
              <w:jc w:val="center"/>
              <w:rPr>
                <w:rFonts w:ascii="Angsana New" w:hAnsi="Angsana New"/>
                <w:sz w:val="24"/>
                <w:szCs w:val="24"/>
              </w:rPr>
            </w:pPr>
            <w:r w:rsidRPr="00186EDF">
              <w:rPr>
                <w:rFonts w:ascii="Angsana New" w:hAnsi="Angsana New"/>
                <w:sz w:val="24"/>
                <w:szCs w:val="24"/>
              </w:rPr>
              <w:t>Total</w:t>
            </w:r>
          </w:p>
        </w:tc>
        <w:tc>
          <w:tcPr>
            <w:tcW w:w="142" w:type="dxa"/>
            <w:tcBorders>
              <w:top w:val="single" w:sz="6" w:space="0" w:color="auto"/>
            </w:tcBorders>
          </w:tcPr>
          <w:p w14:paraId="63445E65" w14:textId="77777777" w:rsidR="00CF39AA" w:rsidRPr="00186EDF" w:rsidRDefault="00CF39AA" w:rsidP="00463372">
            <w:pPr>
              <w:spacing w:line="360" w:lineRule="exact"/>
              <w:jc w:val="center"/>
              <w:rPr>
                <w:rFonts w:ascii="Angsana New" w:hAnsi="Angsana New"/>
                <w:sz w:val="24"/>
                <w:szCs w:val="24"/>
              </w:rPr>
            </w:pPr>
          </w:p>
        </w:tc>
        <w:tc>
          <w:tcPr>
            <w:tcW w:w="1134" w:type="dxa"/>
            <w:tcBorders>
              <w:top w:val="single" w:sz="6" w:space="0" w:color="auto"/>
            </w:tcBorders>
          </w:tcPr>
          <w:p w14:paraId="50E624DA" w14:textId="77777777" w:rsidR="00CF39AA" w:rsidRPr="00186EDF" w:rsidRDefault="00CF39AA" w:rsidP="00463372">
            <w:pPr>
              <w:spacing w:line="360" w:lineRule="exact"/>
              <w:jc w:val="center"/>
              <w:rPr>
                <w:rFonts w:ascii="Angsana New" w:hAnsi="Angsana New"/>
                <w:sz w:val="24"/>
                <w:szCs w:val="24"/>
              </w:rPr>
            </w:pPr>
            <w:r>
              <w:rPr>
                <w:rFonts w:ascii="Angsana New" w:hAnsi="Angsana New"/>
                <w:sz w:val="24"/>
                <w:szCs w:val="24"/>
              </w:rPr>
              <w:t>Interest rate</w:t>
            </w:r>
          </w:p>
        </w:tc>
      </w:tr>
      <w:tr w:rsidR="00CF39AA" w:rsidRPr="00186EDF" w14:paraId="2836FD73" w14:textId="77777777" w:rsidTr="00756E24">
        <w:tc>
          <w:tcPr>
            <w:tcW w:w="2977" w:type="dxa"/>
            <w:vAlign w:val="center"/>
          </w:tcPr>
          <w:p w14:paraId="0802E445" w14:textId="77777777" w:rsidR="00CF39AA" w:rsidRPr="00186EDF" w:rsidRDefault="00CF39AA" w:rsidP="00463372">
            <w:pPr>
              <w:tabs>
                <w:tab w:val="left" w:pos="284"/>
                <w:tab w:val="left" w:pos="851"/>
                <w:tab w:val="left" w:pos="1418"/>
                <w:tab w:val="left" w:pos="1985"/>
              </w:tabs>
              <w:spacing w:line="360" w:lineRule="exact"/>
              <w:rPr>
                <w:rFonts w:ascii="Angsana New" w:hAnsi="Angsana New"/>
                <w:sz w:val="24"/>
                <w:szCs w:val="24"/>
              </w:rPr>
            </w:pPr>
          </w:p>
        </w:tc>
        <w:tc>
          <w:tcPr>
            <w:tcW w:w="992" w:type="dxa"/>
            <w:tcBorders>
              <w:bottom w:val="single" w:sz="6" w:space="0" w:color="auto"/>
            </w:tcBorders>
          </w:tcPr>
          <w:p w14:paraId="71FBDE8A" w14:textId="77777777" w:rsidR="00CF39AA" w:rsidRPr="00186EDF" w:rsidRDefault="00CF39AA" w:rsidP="00463372">
            <w:pPr>
              <w:spacing w:line="360" w:lineRule="exact"/>
              <w:jc w:val="center"/>
              <w:rPr>
                <w:rFonts w:ascii="Angsana New" w:hAnsi="Angsana New"/>
                <w:sz w:val="24"/>
                <w:szCs w:val="24"/>
              </w:rPr>
            </w:pPr>
            <w:r w:rsidRPr="00186EDF">
              <w:rPr>
                <w:rFonts w:ascii="Angsana New" w:hAnsi="Angsana New"/>
                <w:sz w:val="24"/>
                <w:szCs w:val="24"/>
              </w:rPr>
              <w:t>interest rate</w:t>
            </w:r>
          </w:p>
        </w:tc>
        <w:tc>
          <w:tcPr>
            <w:tcW w:w="142" w:type="dxa"/>
          </w:tcPr>
          <w:p w14:paraId="66954C2A" w14:textId="77777777" w:rsidR="00CF39AA" w:rsidRPr="00186EDF" w:rsidRDefault="00CF39AA" w:rsidP="00463372">
            <w:pPr>
              <w:spacing w:line="360" w:lineRule="exact"/>
              <w:jc w:val="center"/>
              <w:rPr>
                <w:rFonts w:ascii="Angsana New" w:hAnsi="Angsana New"/>
                <w:sz w:val="24"/>
                <w:szCs w:val="24"/>
              </w:rPr>
            </w:pPr>
          </w:p>
        </w:tc>
        <w:tc>
          <w:tcPr>
            <w:tcW w:w="992" w:type="dxa"/>
            <w:tcBorders>
              <w:bottom w:val="single" w:sz="6" w:space="0" w:color="auto"/>
            </w:tcBorders>
          </w:tcPr>
          <w:p w14:paraId="0897E72A" w14:textId="77777777" w:rsidR="00CF39AA" w:rsidRPr="00186EDF" w:rsidRDefault="00CF39AA" w:rsidP="00463372">
            <w:pPr>
              <w:spacing w:line="360" w:lineRule="exact"/>
              <w:jc w:val="center"/>
              <w:rPr>
                <w:rFonts w:ascii="Angsana New" w:hAnsi="Angsana New"/>
                <w:sz w:val="24"/>
                <w:szCs w:val="24"/>
              </w:rPr>
            </w:pPr>
            <w:r w:rsidRPr="00186EDF">
              <w:rPr>
                <w:rFonts w:ascii="Angsana New" w:hAnsi="Angsana New"/>
                <w:sz w:val="24"/>
                <w:szCs w:val="24"/>
              </w:rPr>
              <w:t>interest rate</w:t>
            </w:r>
          </w:p>
        </w:tc>
        <w:tc>
          <w:tcPr>
            <w:tcW w:w="142" w:type="dxa"/>
            <w:shd w:val="clear" w:color="auto" w:fill="auto"/>
          </w:tcPr>
          <w:p w14:paraId="468BEC0E" w14:textId="77777777" w:rsidR="00CF39AA" w:rsidRPr="00186EDF" w:rsidRDefault="00CF39AA" w:rsidP="00463372">
            <w:pPr>
              <w:spacing w:line="360" w:lineRule="exact"/>
              <w:jc w:val="center"/>
              <w:rPr>
                <w:rFonts w:ascii="Angsana New" w:hAnsi="Angsana New"/>
                <w:sz w:val="24"/>
                <w:szCs w:val="24"/>
              </w:rPr>
            </w:pPr>
          </w:p>
        </w:tc>
        <w:tc>
          <w:tcPr>
            <w:tcW w:w="957" w:type="dxa"/>
            <w:tcBorders>
              <w:bottom w:val="single" w:sz="6" w:space="0" w:color="auto"/>
            </w:tcBorders>
            <w:shd w:val="clear" w:color="auto" w:fill="auto"/>
          </w:tcPr>
          <w:p w14:paraId="00EBBEF7" w14:textId="77777777" w:rsidR="00CF39AA" w:rsidRPr="00186EDF" w:rsidRDefault="00CF39AA" w:rsidP="00463372">
            <w:pPr>
              <w:spacing w:line="360" w:lineRule="exact"/>
              <w:jc w:val="center"/>
              <w:rPr>
                <w:rFonts w:ascii="Angsana New" w:hAnsi="Angsana New"/>
                <w:sz w:val="24"/>
                <w:szCs w:val="24"/>
              </w:rPr>
            </w:pPr>
            <w:r w:rsidRPr="00186EDF">
              <w:rPr>
                <w:rFonts w:ascii="Angsana New" w:hAnsi="Angsana New"/>
                <w:sz w:val="24"/>
                <w:szCs w:val="24"/>
              </w:rPr>
              <w:t xml:space="preserve">- free </w:t>
            </w:r>
          </w:p>
        </w:tc>
        <w:tc>
          <w:tcPr>
            <w:tcW w:w="141" w:type="dxa"/>
            <w:shd w:val="clear" w:color="auto" w:fill="auto"/>
          </w:tcPr>
          <w:p w14:paraId="6F09B017" w14:textId="77777777" w:rsidR="00CF39AA" w:rsidRPr="00186EDF" w:rsidRDefault="00CF39AA" w:rsidP="00463372">
            <w:pPr>
              <w:spacing w:line="360" w:lineRule="exact"/>
              <w:jc w:val="center"/>
              <w:rPr>
                <w:rFonts w:ascii="Angsana New" w:hAnsi="Angsana New"/>
                <w:sz w:val="24"/>
                <w:szCs w:val="24"/>
              </w:rPr>
            </w:pPr>
          </w:p>
        </w:tc>
        <w:tc>
          <w:tcPr>
            <w:tcW w:w="993" w:type="dxa"/>
            <w:tcBorders>
              <w:bottom w:val="single" w:sz="6" w:space="0" w:color="auto"/>
            </w:tcBorders>
          </w:tcPr>
          <w:p w14:paraId="61B5628F" w14:textId="77777777" w:rsidR="00CF39AA" w:rsidRPr="00186EDF" w:rsidRDefault="00CF39AA" w:rsidP="00463372">
            <w:pPr>
              <w:spacing w:line="360" w:lineRule="exact"/>
              <w:jc w:val="center"/>
              <w:rPr>
                <w:rFonts w:ascii="Angsana New" w:hAnsi="Angsana New"/>
                <w:sz w:val="24"/>
                <w:szCs w:val="24"/>
              </w:rPr>
            </w:pPr>
          </w:p>
        </w:tc>
        <w:tc>
          <w:tcPr>
            <w:tcW w:w="142" w:type="dxa"/>
          </w:tcPr>
          <w:p w14:paraId="0692E53D" w14:textId="77777777" w:rsidR="00CF39AA" w:rsidRPr="00186EDF" w:rsidRDefault="00CF39AA" w:rsidP="00463372">
            <w:pPr>
              <w:spacing w:line="360" w:lineRule="exact"/>
              <w:jc w:val="center"/>
              <w:rPr>
                <w:rFonts w:ascii="Angsana New" w:hAnsi="Angsana New"/>
                <w:sz w:val="24"/>
                <w:szCs w:val="24"/>
              </w:rPr>
            </w:pPr>
          </w:p>
        </w:tc>
        <w:tc>
          <w:tcPr>
            <w:tcW w:w="1134" w:type="dxa"/>
            <w:tcBorders>
              <w:bottom w:val="single" w:sz="6" w:space="0" w:color="auto"/>
            </w:tcBorders>
          </w:tcPr>
          <w:p w14:paraId="4C710E1B" w14:textId="77777777" w:rsidR="00CF39AA" w:rsidRPr="00186EDF" w:rsidRDefault="00CF39AA" w:rsidP="00463372">
            <w:pPr>
              <w:spacing w:line="360" w:lineRule="exact"/>
              <w:jc w:val="center"/>
              <w:rPr>
                <w:rFonts w:ascii="Angsana New" w:hAnsi="Angsana New"/>
                <w:sz w:val="24"/>
                <w:szCs w:val="24"/>
              </w:rPr>
            </w:pPr>
            <w:r>
              <w:rPr>
                <w:rFonts w:ascii="Angsana New" w:hAnsi="Angsana New"/>
                <w:sz w:val="24"/>
                <w:szCs w:val="24"/>
              </w:rPr>
              <w:t>(% per annum)</w:t>
            </w:r>
          </w:p>
        </w:tc>
      </w:tr>
      <w:tr w:rsidR="00CF39AA" w:rsidRPr="00186EDF" w14:paraId="4D357B32" w14:textId="77777777" w:rsidTr="00756E24">
        <w:trPr>
          <w:trHeight w:val="280"/>
        </w:trPr>
        <w:tc>
          <w:tcPr>
            <w:tcW w:w="2977" w:type="dxa"/>
            <w:vAlign w:val="center"/>
          </w:tcPr>
          <w:p w14:paraId="60A5DDDF" w14:textId="77777777" w:rsidR="00CF39AA" w:rsidRPr="00186EDF" w:rsidRDefault="00CF39AA" w:rsidP="00463372">
            <w:pPr>
              <w:tabs>
                <w:tab w:val="left" w:pos="284"/>
                <w:tab w:val="left" w:pos="851"/>
                <w:tab w:val="left" w:pos="1418"/>
                <w:tab w:val="left" w:pos="1985"/>
              </w:tabs>
              <w:spacing w:line="360" w:lineRule="exact"/>
              <w:rPr>
                <w:rFonts w:ascii="Angsana New" w:hAnsi="Angsana New"/>
                <w:sz w:val="24"/>
                <w:szCs w:val="24"/>
                <w:u w:val="single"/>
              </w:rPr>
            </w:pPr>
            <w:r w:rsidRPr="00186EDF">
              <w:rPr>
                <w:rFonts w:ascii="Angsana New" w:hAnsi="Angsana New"/>
                <w:sz w:val="24"/>
                <w:szCs w:val="24"/>
                <w:u w:val="single"/>
              </w:rPr>
              <w:t>Financial assets</w:t>
            </w:r>
          </w:p>
        </w:tc>
        <w:tc>
          <w:tcPr>
            <w:tcW w:w="992" w:type="dxa"/>
          </w:tcPr>
          <w:p w14:paraId="563D9D96" w14:textId="77777777" w:rsidR="00CF39AA" w:rsidRPr="00186EDF" w:rsidRDefault="00CF39AA" w:rsidP="00463372">
            <w:pPr>
              <w:spacing w:line="360" w:lineRule="exact"/>
              <w:jc w:val="right"/>
              <w:rPr>
                <w:rFonts w:ascii="Angsana New" w:hAnsi="Angsana New"/>
                <w:sz w:val="24"/>
                <w:szCs w:val="24"/>
              </w:rPr>
            </w:pPr>
          </w:p>
        </w:tc>
        <w:tc>
          <w:tcPr>
            <w:tcW w:w="142" w:type="dxa"/>
          </w:tcPr>
          <w:p w14:paraId="14D35AB6" w14:textId="77777777" w:rsidR="00CF39AA" w:rsidRPr="00186EDF" w:rsidRDefault="00CF39AA" w:rsidP="00463372">
            <w:pPr>
              <w:spacing w:line="360" w:lineRule="exact"/>
              <w:jc w:val="right"/>
              <w:rPr>
                <w:rFonts w:ascii="Angsana New" w:hAnsi="Angsana New"/>
                <w:sz w:val="24"/>
                <w:szCs w:val="24"/>
              </w:rPr>
            </w:pPr>
          </w:p>
        </w:tc>
        <w:tc>
          <w:tcPr>
            <w:tcW w:w="992" w:type="dxa"/>
          </w:tcPr>
          <w:p w14:paraId="0B4BBC15" w14:textId="77777777" w:rsidR="00CF39AA" w:rsidRPr="00186EDF" w:rsidRDefault="00CF39AA" w:rsidP="00463372">
            <w:pPr>
              <w:spacing w:line="360" w:lineRule="exact"/>
              <w:jc w:val="right"/>
              <w:rPr>
                <w:rFonts w:ascii="Angsana New" w:hAnsi="Angsana New"/>
                <w:sz w:val="24"/>
                <w:szCs w:val="24"/>
              </w:rPr>
            </w:pPr>
          </w:p>
        </w:tc>
        <w:tc>
          <w:tcPr>
            <w:tcW w:w="142" w:type="dxa"/>
            <w:shd w:val="clear" w:color="auto" w:fill="auto"/>
          </w:tcPr>
          <w:p w14:paraId="737B1B70" w14:textId="77777777" w:rsidR="00CF39AA" w:rsidRPr="00186EDF" w:rsidRDefault="00CF39AA" w:rsidP="00463372">
            <w:pPr>
              <w:spacing w:line="360" w:lineRule="exact"/>
              <w:jc w:val="right"/>
              <w:rPr>
                <w:rFonts w:ascii="Angsana New" w:hAnsi="Angsana New"/>
                <w:sz w:val="24"/>
                <w:szCs w:val="24"/>
              </w:rPr>
            </w:pPr>
          </w:p>
        </w:tc>
        <w:tc>
          <w:tcPr>
            <w:tcW w:w="957" w:type="dxa"/>
            <w:tcBorders>
              <w:top w:val="single" w:sz="6" w:space="0" w:color="auto"/>
            </w:tcBorders>
            <w:shd w:val="clear" w:color="auto" w:fill="auto"/>
          </w:tcPr>
          <w:p w14:paraId="54D87F2A" w14:textId="77777777" w:rsidR="00CF39AA" w:rsidRPr="00186EDF" w:rsidRDefault="00CF39AA" w:rsidP="00463372">
            <w:pPr>
              <w:spacing w:line="360" w:lineRule="exact"/>
              <w:jc w:val="right"/>
              <w:rPr>
                <w:rFonts w:ascii="Angsana New" w:hAnsi="Angsana New"/>
                <w:sz w:val="24"/>
                <w:szCs w:val="24"/>
              </w:rPr>
            </w:pPr>
          </w:p>
        </w:tc>
        <w:tc>
          <w:tcPr>
            <w:tcW w:w="141" w:type="dxa"/>
            <w:shd w:val="clear" w:color="auto" w:fill="auto"/>
          </w:tcPr>
          <w:p w14:paraId="10934241" w14:textId="77777777" w:rsidR="00CF39AA" w:rsidRPr="00186EDF" w:rsidRDefault="00CF39AA" w:rsidP="00463372">
            <w:pPr>
              <w:spacing w:line="360" w:lineRule="exact"/>
              <w:jc w:val="right"/>
              <w:rPr>
                <w:rFonts w:ascii="Angsana New" w:hAnsi="Angsana New"/>
                <w:sz w:val="24"/>
                <w:szCs w:val="24"/>
              </w:rPr>
            </w:pPr>
          </w:p>
        </w:tc>
        <w:tc>
          <w:tcPr>
            <w:tcW w:w="993" w:type="dxa"/>
            <w:tcBorders>
              <w:top w:val="single" w:sz="6" w:space="0" w:color="auto"/>
            </w:tcBorders>
          </w:tcPr>
          <w:p w14:paraId="7C6182D7" w14:textId="77777777" w:rsidR="00CF39AA" w:rsidRPr="00186EDF" w:rsidRDefault="00CF39AA" w:rsidP="00463372">
            <w:pPr>
              <w:spacing w:line="360" w:lineRule="exact"/>
              <w:jc w:val="right"/>
              <w:rPr>
                <w:rFonts w:ascii="Angsana New" w:hAnsi="Angsana New"/>
                <w:sz w:val="24"/>
                <w:szCs w:val="24"/>
              </w:rPr>
            </w:pPr>
          </w:p>
        </w:tc>
        <w:tc>
          <w:tcPr>
            <w:tcW w:w="142" w:type="dxa"/>
          </w:tcPr>
          <w:p w14:paraId="43E55A08" w14:textId="77777777" w:rsidR="00CF39AA" w:rsidRPr="00186EDF" w:rsidRDefault="00CF39AA" w:rsidP="00463372">
            <w:pPr>
              <w:spacing w:line="360" w:lineRule="exact"/>
              <w:jc w:val="right"/>
              <w:rPr>
                <w:rFonts w:ascii="Angsana New" w:hAnsi="Angsana New"/>
                <w:sz w:val="24"/>
                <w:szCs w:val="24"/>
              </w:rPr>
            </w:pPr>
          </w:p>
        </w:tc>
        <w:tc>
          <w:tcPr>
            <w:tcW w:w="1134" w:type="dxa"/>
          </w:tcPr>
          <w:p w14:paraId="50BBBC59" w14:textId="77777777" w:rsidR="00CF39AA" w:rsidRPr="00186EDF" w:rsidRDefault="00CF39AA" w:rsidP="00463372">
            <w:pPr>
              <w:spacing w:line="360" w:lineRule="exact"/>
              <w:jc w:val="right"/>
              <w:rPr>
                <w:rFonts w:ascii="Angsana New" w:hAnsi="Angsana New"/>
                <w:sz w:val="24"/>
                <w:szCs w:val="24"/>
              </w:rPr>
            </w:pPr>
          </w:p>
        </w:tc>
      </w:tr>
      <w:tr w:rsidR="00756E24" w:rsidRPr="00186EDF" w14:paraId="76C0B115" w14:textId="77777777" w:rsidTr="00756E24">
        <w:trPr>
          <w:trHeight w:val="280"/>
        </w:trPr>
        <w:tc>
          <w:tcPr>
            <w:tcW w:w="2977" w:type="dxa"/>
            <w:vAlign w:val="center"/>
          </w:tcPr>
          <w:p w14:paraId="17C41757" w14:textId="77777777" w:rsidR="00756E24" w:rsidRPr="00186EDF" w:rsidRDefault="00756E24" w:rsidP="00756E24">
            <w:pPr>
              <w:tabs>
                <w:tab w:val="left" w:pos="284"/>
                <w:tab w:val="left" w:pos="851"/>
                <w:tab w:val="left" w:pos="1418"/>
                <w:tab w:val="left" w:pos="1985"/>
              </w:tabs>
              <w:spacing w:line="360" w:lineRule="exact"/>
              <w:ind w:right="-153"/>
              <w:rPr>
                <w:rFonts w:ascii="Angsana New" w:hAnsi="Angsana New"/>
                <w:sz w:val="24"/>
                <w:szCs w:val="24"/>
              </w:rPr>
            </w:pPr>
            <w:r w:rsidRPr="00186EDF">
              <w:rPr>
                <w:rFonts w:ascii="Angsana New" w:hAnsi="Angsana New"/>
                <w:sz w:val="24"/>
                <w:szCs w:val="24"/>
              </w:rPr>
              <w:t>Cash and cash equivalents</w:t>
            </w:r>
          </w:p>
        </w:tc>
        <w:tc>
          <w:tcPr>
            <w:tcW w:w="992" w:type="dxa"/>
          </w:tcPr>
          <w:p w14:paraId="58C026D7" w14:textId="74109669" w:rsidR="00756E24" w:rsidRPr="00756E24" w:rsidRDefault="00756E24" w:rsidP="00756E24">
            <w:pPr>
              <w:spacing w:line="360" w:lineRule="exact"/>
              <w:ind w:right="80"/>
              <w:jc w:val="right"/>
              <w:rPr>
                <w:rFonts w:ascii="Angsana New" w:hAnsi="Angsana New"/>
                <w:sz w:val="24"/>
                <w:szCs w:val="24"/>
              </w:rPr>
            </w:pPr>
            <w:r w:rsidRPr="00756E24">
              <w:rPr>
                <w:rFonts w:ascii="Angsana New" w:hAnsi="Angsana New"/>
                <w:sz w:val="24"/>
                <w:szCs w:val="24"/>
              </w:rPr>
              <w:t>871,139</w:t>
            </w:r>
          </w:p>
        </w:tc>
        <w:tc>
          <w:tcPr>
            <w:tcW w:w="142" w:type="dxa"/>
          </w:tcPr>
          <w:p w14:paraId="5E9EF5D2" w14:textId="77777777" w:rsidR="00756E24" w:rsidRPr="00756E24" w:rsidRDefault="00756E24" w:rsidP="00756E24">
            <w:pPr>
              <w:spacing w:line="360" w:lineRule="exact"/>
              <w:jc w:val="right"/>
              <w:rPr>
                <w:rFonts w:ascii="Angsana New" w:hAnsi="Angsana New"/>
                <w:sz w:val="24"/>
                <w:szCs w:val="24"/>
              </w:rPr>
            </w:pPr>
          </w:p>
        </w:tc>
        <w:tc>
          <w:tcPr>
            <w:tcW w:w="992" w:type="dxa"/>
          </w:tcPr>
          <w:p w14:paraId="134972D3" w14:textId="3B673D32" w:rsidR="00756E24" w:rsidRPr="00756E24" w:rsidRDefault="00756E24" w:rsidP="00756E24">
            <w:pPr>
              <w:spacing w:line="360" w:lineRule="exact"/>
              <w:ind w:right="200"/>
              <w:jc w:val="right"/>
              <w:rPr>
                <w:rFonts w:ascii="Angsana New" w:hAnsi="Angsana New"/>
                <w:sz w:val="24"/>
                <w:szCs w:val="24"/>
              </w:rPr>
            </w:pPr>
            <w:r w:rsidRPr="00756E24">
              <w:rPr>
                <w:rFonts w:ascii="Angsana New" w:hAnsi="Angsana New"/>
                <w:sz w:val="24"/>
                <w:szCs w:val="24"/>
              </w:rPr>
              <w:t xml:space="preserve"> -</w:t>
            </w:r>
          </w:p>
        </w:tc>
        <w:tc>
          <w:tcPr>
            <w:tcW w:w="142" w:type="dxa"/>
            <w:shd w:val="clear" w:color="auto" w:fill="auto"/>
          </w:tcPr>
          <w:p w14:paraId="03C6D3F6" w14:textId="77777777" w:rsidR="00756E24" w:rsidRPr="00756E24" w:rsidRDefault="00756E24" w:rsidP="00756E24">
            <w:pPr>
              <w:spacing w:line="360" w:lineRule="exact"/>
              <w:jc w:val="right"/>
              <w:rPr>
                <w:rFonts w:ascii="Angsana New" w:hAnsi="Angsana New"/>
                <w:sz w:val="24"/>
                <w:szCs w:val="24"/>
              </w:rPr>
            </w:pPr>
          </w:p>
        </w:tc>
        <w:tc>
          <w:tcPr>
            <w:tcW w:w="957" w:type="dxa"/>
            <w:shd w:val="clear" w:color="auto" w:fill="auto"/>
          </w:tcPr>
          <w:p w14:paraId="7DBE2688" w14:textId="02A380B5" w:rsidR="00756E24" w:rsidRPr="00756E24" w:rsidRDefault="00756E24" w:rsidP="00756E24">
            <w:pPr>
              <w:spacing w:line="360" w:lineRule="exact"/>
              <w:jc w:val="right"/>
              <w:rPr>
                <w:rFonts w:ascii="Angsana New" w:hAnsi="Angsana New"/>
                <w:sz w:val="24"/>
                <w:szCs w:val="24"/>
              </w:rPr>
            </w:pPr>
            <w:r w:rsidRPr="00756E24">
              <w:rPr>
                <w:rFonts w:ascii="Angsana New" w:hAnsi="Angsana New"/>
                <w:sz w:val="24"/>
                <w:szCs w:val="24"/>
              </w:rPr>
              <w:t>71,091</w:t>
            </w:r>
          </w:p>
        </w:tc>
        <w:tc>
          <w:tcPr>
            <w:tcW w:w="141" w:type="dxa"/>
            <w:shd w:val="clear" w:color="auto" w:fill="auto"/>
          </w:tcPr>
          <w:p w14:paraId="02D92905" w14:textId="77777777" w:rsidR="00756E24" w:rsidRPr="00756E24" w:rsidRDefault="00756E24" w:rsidP="00756E24">
            <w:pPr>
              <w:spacing w:line="360" w:lineRule="exact"/>
              <w:jc w:val="right"/>
              <w:rPr>
                <w:rFonts w:ascii="Angsana New" w:hAnsi="Angsana New"/>
                <w:sz w:val="24"/>
                <w:szCs w:val="24"/>
              </w:rPr>
            </w:pPr>
          </w:p>
        </w:tc>
        <w:tc>
          <w:tcPr>
            <w:tcW w:w="993" w:type="dxa"/>
          </w:tcPr>
          <w:p w14:paraId="600750CC" w14:textId="558D558D" w:rsidR="00756E24" w:rsidRPr="00756E24" w:rsidRDefault="00756E24" w:rsidP="00756E24">
            <w:pPr>
              <w:spacing w:line="360" w:lineRule="exact"/>
              <w:jc w:val="right"/>
              <w:rPr>
                <w:rFonts w:ascii="Angsana New" w:hAnsi="Angsana New"/>
                <w:sz w:val="24"/>
                <w:szCs w:val="24"/>
              </w:rPr>
            </w:pPr>
            <w:r w:rsidRPr="00756E24">
              <w:rPr>
                <w:rFonts w:ascii="Angsana New" w:hAnsi="Angsana New"/>
                <w:sz w:val="24"/>
                <w:szCs w:val="24"/>
              </w:rPr>
              <w:t>942,230</w:t>
            </w:r>
          </w:p>
        </w:tc>
        <w:tc>
          <w:tcPr>
            <w:tcW w:w="142" w:type="dxa"/>
          </w:tcPr>
          <w:p w14:paraId="13B393DB" w14:textId="77777777" w:rsidR="00756E24" w:rsidRPr="00756E24" w:rsidRDefault="00756E24" w:rsidP="00756E24">
            <w:pPr>
              <w:spacing w:line="360" w:lineRule="exact"/>
              <w:jc w:val="right"/>
              <w:rPr>
                <w:rFonts w:ascii="Angsana New" w:hAnsi="Angsana New"/>
                <w:sz w:val="24"/>
                <w:szCs w:val="24"/>
              </w:rPr>
            </w:pPr>
          </w:p>
        </w:tc>
        <w:tc>
          <w:tcPr>
            <w:tcW w:w="1134" w:type="dxa"/>
          </w:tcPr>
          <w:p w14:paraId="6B3BF8B2" w14:textId="2A17EC1A" w:rsidR="00756E24" w:rsidRPr="00756E24" w:rsidRDefault="00756E24" w:rsidP="00756E24">
            <w:pPr>
              <w:spacing w:line="360" w:lineRule="exact"/>
              <w:jc w:val="center"/>
              <w:rPr>
                <w:rFonts w:ascii="Angsana New" w:hAnsi="Angsana New"/>
                <w:sz w:val="24"/>
                <w:szCs w:val="24"/>
              </w:rPr>
            </w:pPr>
            <w:r w:rsidRPr="00756E24">
              <w:rPr>
                <w:rFonts w:ascii="Angsana New" w:hAnsi="Angsana New"/>
                <w:sz w:val="24"/>
                <w:szCs w:val="24"/>
              </w:rPr>
              <w:t>0.10 - 2.00</w:t>
            </w:r>
          </w:p>
        </w:tc>
      </w:tr>
      <w:tr w:rsidR="00756E24" w:rsidRPr="00186EDF" w14:paraId="62909CC9" w14:textId="77777777" w:rsidTr="00756E24">
        <w:tc>
          <w:tcPr>
            <w:tcW w:w="2977" w:type="dxa"/>
            <w:vAlign w:val="center"/>
          </w:tcPr>
          <w:p w14:paraId="0CDCE4C8" w14:textId="4563AADA" w:rsidR="00756E24" w:rsidRPr="00186EDF" w:rsidRDefault="00756E24" w:rsidP="00756E24">
            <w:pPr>
              <w:tabs>
                <w:tab w:val="left" w:pos="284"/>
                <w:tab w:val="left" w:pos="851"/>
                <w:tab w:val="left" w:pos="1418"/>
                <w:tab w:val="left" w:pos="1985"/>
              </w:tabs>
              <w:spacing w:line="360" w:lineRule="exact"/>
              <w:rPr>
                <w:rFonts w:ascii="Angsana New" w:hAnsi="Angsana New"/>
                <w:sz w:val="24"/>
                <w:szCs w:val="24"/>
              </w:rPr>
            </w:pPr>
            <w:r w:rsidRPr="00A56EAF">
              <w:rPr>
                <w:rFonts w:ascii="Angsana New" w:hAnsi="Angsana New"/>
                <w:sz w:val="24"/>
                <w:szCs w:val="24"/>
              </w:rPr>
              <w:t>Short-term loans to related parties</w:t>
            </w:r>
          </w:p>
        </w:tc>
        <w:tc>
          <w:tcPr>
            <w:tcW w:w="992" w:type="dxa"/>
          </w:tcPr>
          <w:p w14:paraId="1141787E" w14:textId="72C95ECF" w:rsidR="00756E24" w:rsidRPr="00756E24" w:rsidRDefault="00756E24" w:rsidP="00756E24">
            <w:pPr>
              <w:spacing w:line="360" w:lineRule="exact"/>
              <w:ind w:right="200"/>
              <w:jc w:val="right"/>
              <w:rPr>
                <w:rFonts w:ascii="Angsana New" w:hAnsi="Angsana New"/>
                <w:sz w:val="24"/>
                <w:szCs w:val="24"/>
              </w:rPr>
            </w:pPr>
            <w:r w:rsidRPr="00756E24">
              <w:rPr>
                <w:rFonts w:ascii="Angsana New" w:hAnsi="Angsana New"/>
                <w:sz w:val="24"/>
                <w:szCs w:val="24"/>
              </w:rPr>
              <w:t>-</w:t>
            </w:r>
          </w:p>
        </w:tc>
        <w:tc>
          <w:tcPr>
            <w:tcW w:w="142" w:type="dxa"/>
          </w:tcPr>
          <w:p w14:paraId="17B83738" w14:textId="77777777" w:rsidR="00756E24" w:rsidRPr="00756E24" w:rsidRDefault="00756E24" w:rsidP="00756E24">
            <w:pPr>
              <w:spacing w:line="360" w:lineRule="exact"/>
              <w:jc w:val="right"/>
              <w:rPr>
                <w:rFonts w:ascii="Angsana New" w:hAnsi="Angsana New"/>
                <w:sz w:val="24"/>
                <w:szCs w:val="24"/>
              </w:rPr>
            </w:pPr>
          </w:p>
        </w:tc>
        <w:tc>
          <w:tcPr>
            <w:tcW w:w="992" w:type="dxa"/>
          </w:tcPr>
          <w:p w14:paraId="112B10BA" w14:textId="32472256" w:rsidR="00756E24" w:rsidRPr="00756E24" w:rsidRDefault="00756E24" w:rsidP="00756E24">
            <w:pPr>
              <w:spacing w:line="360" w:lineRule="exact"/>
              <w:ind w:right="14"/>
              <w:jc w:val="right"/>
              <w:rPr>
                <w:rFonts w:ascii="Angsana New" w:hAnsi="Angsana New"/>
                <w:sz w:val="24"/>
                <w:szCs w:val="24"/>
              </w:rPr>
            </w:pPr>
            <w:r w:rsidRPr="00756E24">
              <w:rPr>
                <w:rFonts w:ascii="Angsana New" w:hAnsi="Angsana New"/>
                <w:sz w:val="24"/>
                <w:szCs w:val="24"/>
              </w:rPr>
              <w:t>9,000</w:t>
            </w:r>
          </w:p>
        </w:tc>
        <w:tc>
          <w:tcPr>
            <w:tcW w:w="142" w:type="dxa"/>
            <w:shd w:val="clear" w:color="auto" w:fill="auto"/>
          </w:tcPr>
          <w:p w14:paraId="3C2D5795" w14:textId="77777777" w:rsidR="00756E24" w:rsidRPr="00756E24" w:rsidRDefault="00756E24" w:rsidP="00756E24">
            <w:pPr>
              <w:spacing w:line="360" w:lineRule="exact"/>
              <w:jc w:val="right"/>
              <w:rPr>
                <w:rFonts w:ascii="Angsana New" w:hAnsi="Angsana New"/>
                <w:sz w:val="24"/>
                <w:szCs w:val="24"/>
              </w:rPr>
            </w:pPr>
          </w:p>
        </w:tc>
        <w:tc>
          <w:tcPr>
            <w:tcW w:w="957" w:type="dxa"/>
            <w:shd w:val="clear" w:color="auto" w:fill="auto"/>
          </w:tcPr>
          <w:p w14:paraId="3285C8D2" w14:textId="5CC9646A" w:rsidR="00756E24" w:rsidRPr="00756E24" w:rsidRDefault="00C07A10" w:rsidP="00756E24">
            <w:pPr>
              <w:spacing w:line="360" w:lineRule="exact"/>
              <w:jc w:val="center"/>
              <w:rPr>
                <w:rFonts w:ascii="Angsana New" w:hAnsi="Angsana New"/>
                <w:sz w:val="24"/>
                <w:szCs w:val="24"/>
              </w:rPr>
            </w:pPr>
            <w:r>
              <w:rPr>
                <w:rFonts w:ascii="Angsana New" w:hAnsi="Angsana New"/>
                <w:sz w:val="24"/>
                <w:szCs w:val="24"/>
              </w:rPr>
              <w:t xml:space="preserve">           </w:t>
            </w:r>
            <w:r w:rsidR="00756E24" w:rsidRPr="00756E24">
              <w:rPr>
                <w:rFonts w:ascii="Angsana New" w:hAnsi="Angsana New"/>
                <w:sz w:val="24"/>
                <w:szCs w:val="24"/>
              </w:rPr>
              <w:t>-</w:t>
            </w:r>
          </w:p>
        </w:tc>
        <w:tc>
          <w:tcPr>
            <w:tcW w:w="141" w:type="dxa"/>
            <w:shd w:val="clear" w:color="auto" w:fill="auto"/>
          </w:tcPr>
          <w:p w14:paraId="5175E406" w14:textId="77777777" w:rsidR="00756E24" w:rsidRPr="00756E24" w:rsidRDefault="00756E24" w:rsidP="00756E24">
            <w:pPr>
              <w:spacing w:line="360" w:lineRule="exact"/>
              <w:jc w:val="right"/>
              <w:rPr>
                <w:rFonts w:ascii="Angsana New" w:hAnsi="Angsana New"/>
                <w:sz w:val="24"/>
                <w:szCs w:val="24"/>
              </w:rPr>
            </w:pPr>
          </w:p>
        </w:tc>
        <w:tc>
          <w:tcPr>
            <w:tcW w:w="993" w:type="dxa"/>
          </w:tcPr>
          <w:p w14:paraId="32B99BD0" w14:textId="20575EB8" w:rsidR="00756E24" w:rsidRPr="00756E24" w:rsidRDefault="00756E24" w:rsidP="00756E24">
            <w:pPr>
              <w:spacing w:line="360" w:lineRule="exact"/>
              <w:jc w:val="right"/>
              <w:rPr>
                <w:rFonts w:ascii="Angsana New" w:hAnsi="Angsana New"/>
                <w:sz w:val="24"/>
                <w:szCs w:val="24"/>
              </w:rPr>
            </w:pPr>
            <w:r w:rsidRPr="00756E24">
              <w:rPr>
                <w:rFonts w:ascii="Angsana New" w:hAnsi="Angsana New"/>
                <w:sz w:val="24"/>
                <w:szCs w:val="24"/>
              </w:rPr>
              <w:t>9,000</w:t>
            </w:r>
          </w:p>
        </w:tc>
        <w:tc>
          <w:tcPr>
            <w:tcW w:w="142" w:type="dxa"/>
          </w:tcPr>
          <w:p w14:paraId="159B480B" w14:textId="77777777" w:rsidR="00756E24" w:rsidRPr="00756E24" w:rsidRDefault="00756E24" w:rsidP="00756E24">
            <w:pPr>
              <w:spacing w:line="360" w:lineRule="exact"/>
              <w:jc w:val="right"/>
              <w:rPr>
                <w:rFonts w:ascii="Angsana New" w:hAnsi="Angsana New"/>
                <w:sz w:val="24"/>
                <w:szCs w:val="24"/>
              </w:rPr>
            </w:pPr>
          </w:p>
        </w:tc>
        <w:tc>
          <w:tcPr>
            <w:tcW w:w="1134" w:type="dxa"/>
          </w:tcPr>
          <w:p w14:paraId="01277A6F" w14:textId="52D97802" w:rsidR="00756E24" w:rsidRPr="00756E24" w:rsidRDefault="00756E24" w:rsidP="00756E24">
            <w:pPr>
              <w:spacing w:line="360" w:lineRule="exact"/>
              <w:jc w:val="center"/>
              <w:rPr>
                <w:rFonts w:ascii="Angsana New" w:hAnsi="Angsana New"/>
                <w:sz w:val="24"/>
                <w:szCs w:val="24"/>
              </w:rPr>
            </w:pPr>
            <w:r w:rsidRPr="00756E24">
              <w:rPr>
                <w:rFonts w:ascii="Angsana New" w:hAnsi="Angsana New"/>
                <w:sz w:val="24"/>
                <w:szCs w:val="24"/>
              </w:rPr>
              <w:t>3.89</w:t>
            </w:r>
          </w:p>
        </w:tc>
      </w:tr>
      <w:tr w:rsidR="00CF39AA" w:rsidRPr="00186EDF" w14:paraId="283377B5" w14:textId="77777777" w:rsidTr="00756E24">
        <w:tc>
          <w:tcPr>
            <w:tcW w:w="2977" w:type="dxa"/>
            <w:vAlign w:val="center"/>
          </w:tcPr>
          <w:p w14:paraId="229C19C9" w14:textId="77777777" w:rsidR="00CF39AA" w:rsidRPr="00186EDF" w:rsidRDefault="00CF39AA" w:rsidP="00463372">
            <w:pPr>
              <w:tabs>
                <w:tab w:val="left" w:pos="284"/>
                <w:tab w:val="left" w:pos="851"/>
                <w:tab w:val="left" w:pos="1418"/>
                <w:tab w:val="left" w:pos="1985"/>
              </w:tabs>
              <w:spacing w:line="360" w:lineRule="exact"/>
              <w:ind w:right="-153"/>
              <w:rPr>
                <w:rFonts w:ascii="Angsana New" w:hAnsi="Angsana New"/>
                <w:sz w:val="24"/>
                <w:szCs w:val="24"/>
                <w:u w:val="single"/>
              </w:rPr>
            </w:pPr>
            <w:r w:rsidRPr="00186EDF">
              <w:rPr>
                <w:rFonts w:ascii="Angsana New" w:hAnsi="Angsana New"/>
                <w:sz w:val="24"/>
                <w:szCs w:val="24"/>
                <w:u w:val="single"/>
              </w:rPr>
              <w:t>Financial liabilities</w:t>
            </w:r>
          </w:p>
        </w:tc>
        <w:tc>
          <w:tcPr>
            <w:tcW w:w="992" w:type="dxa"/>
          </w:tcPr>
          <w:p w14:paraId="5995FDE6" w14:textId="77777777" w:rsidR="00CF39AA" w:rsidRPr="00756E24" w:rsidRDefault="00CF39AA" w:rsidP="00463372">
            <w:pPr>
              <w:spacing w:line="360" w:lineRule="exact"/>
              <w:ind w:right="200"/>
              <w:jc w:val="right"/>
              <w:rPr>
                <w:rFonts w:ascii="Angsana New" w:hAnsi="Angsana New"/>
              </w:rPr>
            </w:pPr>
          </w:p>
        </w:tc>
        <w:tc>
          <w:tcPr>
            <w:tcW w:w="142" w:type="dxa"/>
          </w:tcPr>
          <w:p w14:paraId="6A3A3E23" w14:textId="77777777" w:rsidR="00CF39AA" w:rsidRPr="00756E24" w:rsidRDefault="00CF39AA" w:rsidP="00463372">
            <w:pPr>
              <w:spacing w:line="360" w:lineRule="exact"/>
              <w:jc w:val="right"/>
              <w:rPr>
                <w:rFonts w:ascii="Angsana New" w:hAnsi="Angsana New"/>
              </w:rPr>
            </w:pPr>
          </w:p>
        </w:tc>
        <w:tc>
          <w:tcPr>
            <w:tcW w:w="992" w:type="dxa"/>
          </w:tcPr>
          <w:p w14:paraId="576EBFE5" w14:textId="77777777" w:rsidR="00CF39AA" w:rsidRPr="00756E24" w:rsidRDefault="00CF39AA" w:rsidP="00463372">
            <w:pPr>
              <w:spacing w:line="360" w:lineRule="exact"/>
              <w:ind w:right="-57"/>
              <w:jc w:val="right"/>
              <w:rPr>
                <w:rFonts w:ascii="Angsana New" w:hAnsi="Angsana New"/>
              </w:rPr>
            </w:pPr>
          </w:p>
        </w:tc>
        <w:tc>
          <w:tcPr>
            <w:tcW w:w="142" w:type="dxa"/>
            <w:shd w:val="clear" w:color="auto" w:fill="auto"/>
          </w:tcPr>
          <w:p w14:paraId="4EC4A5B5" w14:textId="77777777" w:rsidR="00CF39AA" w:rsidRPr="00756E24" w:rsidRDefault="00CF39AA" w:rsidP="00463372">
            <w:pPr>
              <w:spacing w:line="360" w:lineRule="exact"/>
              <w:jc w:val="right"/>
              <w:rPr>
                <w:rFonts w:ascii="Angsana New" w:hAnsi="Angsana New"/>
              </w:rPr>
            </w:pPr>
          </w:p>
        </w:tc>
        <w:tc>
          <w:tcPr>
            <w:tcW w:w="957" w:type="dxa"/>
            <w:shd w:val="clear" w:color="auto" w:fill="auto"/>
          </w:tcPr>
          <w:p w14:paraId="6915F1B5" w14:textId="77777777" w:rsidR="00CF39AA" w:rsidRPr="00756E24" w:rsidRDefault="00CF39AA" w:rsidP="00463372">
            <w:pPr>
              <w:spacing w:line="360" w:lineRule="exact"/>
              <w:jc w:val="right"/>
              <w:rPr>
                <w:rFonts w:ascii="Angsana New" w:hAnsi="Angsana New"/>
              </w:rPr>
            </w:pPr>
          </w:p>
        </w:tc>
        <w:tc>
          <w:tcPr>
            <w:tcW w:w="141" w:type="dxa"/>
            <w:shd w:val="clear" w:color="auto" w:fill="auto"/>
          </w:tcPr>
          <w:p w14:paraId="09E6AE9C" w14:textId="77777777" w:rsidR="00CF39AA" w:rsidRPr="00756E24" w:rsidRDefault="00CF39AA" w:rsidP="00463372">
            <w:pPr>
              <w:spacing w:line="360" w:lineRule="exact"/>
              <w:jc w:val="right"/>
              <w:rPr>
                <w:rFonts w:ascii="Angsana New" w:hAnsi="Angsana New"/>
              </w:rPr>
            </w:pPr>
          </w:p>
        </w:tc>
        <w:tc>
          <w:tcPr>
            <w:tcW w:w="993" w:type="dxa"/>
          </w:tcPr>
          <w:p w14:paraId="71C541D4" w14:textId="77777777" w:rsidR="00CF39AA" w:rsidRPr="00756E24" w:rsidRDefault="00CF39AA" w:rsidP="00463372">
            <w:pPr>
              <w:spacing w:line="360" w:lineRule="exact"/>
              <w:ind w:right="-57"/>
              <w:jc w:val="right"/>
              <w:rPr>
                <w:rFonts w:ascii="Angsana New" w:hAnsi="Angsana New"/>
              </w:rPr>
            </w:pPr>
          </w:p>
        </w:tc>
        <w:tc>
          <w:tcPr>
            <w:tcW w:w="142" w:type="dxa"/>
          </w:tcPr>
          <w:p w14:paraId="377B53D5" w14:textId="77777777" w:rsidR="00CF39AA" w:rsidRPr="00756E24" w:rsidRDefault="00CF39AA" w:rsidP="00463372">
            <w:pPr>
              <w:spacing w:line="360" w:lineRule="exact"/>
              <w:ind w:right="-57"/>
              <w:jc w:val="right"/>
              <w:rPr>
                <w:rFonts w:ascii="Angsana New" w:hAnsi="Angsana New"/>
              </w:rPr>
            </w:pPr>
          </w:p>
        </w:tc>
        <w:tc>
          <w:tcPr>
            <w:tcW w:w="1134" w:type="dxa"/>
          </w:tcPr>
          <w:p w14:paraId="114BE8ED" w14:textId="77777777" w:rsidR="00CF39AA" w:rsidRPr="00756E24" w:rsidRDefault="00CF39AA" w:rsidP="00463372">
            <w:pPr>
              <w:spacing w:line="360" w:lineRule="exact"/>
              <w:ind w:right="-57"/>
              <w:jc w:val="right"/>
              <w:rPr>
                <w:rFonts w:ascii="Angsana New" w:hAnsi="Angsana New"/>
              </w:rPr>
            </w:pPr>
          </w:p>
        </w:tc>
      </w:tr>
      <w:tr w:rsidR="00CF39AA" w:rsidRPr="00186EDF" w14:paraId="6126A530" w14:textId="77777777" w:rsidTr="00756E24">
        <w:tc>
          <w:tcPr>
            <w:tcW w:w="2977" w:type="dxa"/>
            <w:vAlign w:val="center"/>
          </w:tcPr>
          <w:p w14:paraId="598429A7" w14:textId="07E5DA66" w:rsidR="00CF39AA" w:rsidRPr="00186EDF" w:rsidRDefault="00CF39AA" w:rsidP="00463372">
            <w:pPr>
              <w:tabs>
                <w:tab w:val="left" w:pos="284"/>
                <w:tab w:val="left" w:pos="851"/>
                <w:tab w:val="left" w:pos="1418"/>
                <w:tab w:val="left" w:pos="1985"/>
              </w:tabs>
              <w:spacing w:line="360" w:lineRule="exact"/>
              <w:ind w:right="-108"/>
              <w:rPr>
                <w:rFonts w:ascii="Angsana New" w:hAnsi="Angsana New"/>
                <w:sz w:val="24"/>
                <w:szCs w:val="24"/>
              </w:rPr>
            </w:pPr>
            <w:r w:rsidRPr="00186EDF">
              <w:rPr>
                <w:rFonts w:ascii="Angsana New" w:hAnsi="Angsana New"/>
                <w:sz w:val="24"/>
                <w:szCs w:val="24"/>
              </w:rPr>
              <w:t xml:space="preserve">Bank overdraft and short-term </w:t>
            </w:r>
            <w:r w:rsidR="009F3754" w:rsidRPr="009F3754">
              <w:rPr>
                <w:rFonts w:ascii="Angsana New" w:hAnsi="Angsana New"/>
                <w:sz w:val="24"/>
                <w:szCs w:val="24"/>
              </w:rPr>
              <w:t>borrowing</w:t>
            </w:r>
            <w:r w:rsidRPr="00186EDF">
              <w:rPr>
                <w:rFonts w:ascii="Angsana New" w:hAnsi="Angsana New"/>
                <w:sz w:val="24"/>
                <w:szCs w:val="24"/>
              </w:rPr>
              <w:t xml:space="preserve"> </w:t>
            </w:r>
            <w:r w:rsidRPr="00186EDF">
              <w:rPr>
                <w:rFonts w:ascii="Angsana New" w:hAnsi="Angsana New"/>
                <w:sz w:val="24"/>
                <w:szCs w:val="24"/>
              </w:rPr>
              <w:tab/>
            </w:r>
          </w:p>
        </w:tc>
        <w:tc>
          <w:tcPr>
            <w:tcW w:w="992" w:type="dxa"/>
          </w:tcPr>
          <w:p w14:paraId="3E3ECFC6" w14:textId="77777777" w:rsidR="00CF39AA" w:rsidRPr="00756E24" w:rsidRDefault="00CF39AA" w:rsidP="00463372">
            <w:pPr>
              <w:spacing w:line="360" w:lineRule="exact"/>
              <w:ind w:right="200"/>
              <w:jc w:val="right"/>
              <w:rPr>
                <w:rFonts w:ascii="Angsana New" w:hAnsi="Angsana New"/>
              </w:rPr>
            </w:pPr>
          </w:p>
        </w:tc>
        <w:tc>
          <w:tcPr>
            <w:tcW w:w="142" w:type="dxa"/>
          </w:tcPr>
          <w:p w14:paraId="0AB5AC2F" w14:textId="77777777" w:rsidR="00CF39AA" w:rsidRPr="00756E24" w:rsidRDefault="00CF39AA" w:rsidP="00463372">
            <w:pPr>
              <w:spacing w:line="360" w:lineRule="exact"/>
              <w:jc w:val="right"/>
              <w:rPr>
                <w:rFonts w:ascii="Angsana New" w:hAnsi="Angsana New"/>
              </w:rPr>
            </w:pPr>
          </w:p>
        </w:tc>
        <w:tc>
          <w:tcPr>
            <w:tcW w:w="992" w:type="dxa"/>
          </w:tcPr>
          <w:p w14:paraId="769B44F6" w14:textId="77777777" w:rsidR="00CF39AA" w:rsidRPr="00756E24" w:rsidRDefault="00CF39AA" w:rsidP="00463372">
            <w:pPr>
              <w:spacing w:line="360" w:lineRule="exact"/>
              <w:ind w:right="340"/>
              <w:jc w:val="right"/>
              <w:rPr>
                <w:rFonts w:ascii="Angsana New" w:hAnsi="Angsana New"/>
              </w:rPr>
            </w:pPr>
          </w:p>
        </w:tc>
        <w:tc>
          <w:tcPr>
            <w:tcW w:w="142" w:type="dxa"/>
            <w:shd w:val="clear" w:color="auto" w:fill="auto"/>
          </w:tcPr>
          <w:p w14:paraId="3DB192EB" w14:textId="77777777" w:rsidR="00CF39AA" w:rsidRPr="00756E24" w:rsidRDefault="00CF39AA" w:rsidP="00463372">
            <w:pPr>
              <w:spacing w:line="360" w:lineRule="exact"/>
              <w:jc w:val="right"/>
              <w:rPr>
                <w:rFonts w:ascii="Angsana New" w:hAnsi="Angsana New"/>
              </w:rPr>
            </w:pPr>
          </w:p>
        </w:tc>
        <w:tc>
          <w:tcPr>
            <w:tcW w:w="957" w:type="dxa"/>
            <w:shd w:val="clear" w:color="auto" w:fill="auto"/>
          </w:tcPr>
          <w:p w14:paraId="605E1D75" w14:textId="77777777" w:rsidR="00CF39AA" w:rsidRPr="00756E24" w:rsidRDefault="00CF39AA" w:rsidP="00463372">
            <w:pPr>
              <w:spacing w:line="360" w:lineRule="exact"/>
              <w:ind w:right="340"/>
              <w:jc w:val="right"/>
              <w:rPr>
                <w:rFonts w:ascii="Angsana New" w:hAnsi="Angsana New"/>
              </w:rPr>
            </w:pPr>
          </w:p>
        </w:tc>
        <w:tc>
          <w:tcPr>
            <w:tcW w:w="141" w:type="dxa"/>
            <w:shd w:val="clear" w:color="auto" w:fill="auto"/>
          </w:tcPr>
          <w:p w14:paraId="159CF46A" w14:textId="77777777" w:rsidR="00CF39AA" w:rsidRPr="00756E24" w:rsidRDefault="00CF39AA" w:rsidP="00463372">
            <w:pPr>
              <w:spacing w:line="360" w:lineRule="exact"/>
              <w:jc w:val="right"/>
              <w:rPr>
                <w:rFonts w:ascii="Angsana New" w:hAnsi="Angsana New"/>
              </w:rPr>
            </w:pPr>
          </w:p>
        </w:tc>
        <w:tc>
          <w:tcPr>
            <w:tcW w:w="993" w:type="dxa"/>
          </w:tcPr>
          <w:p w14:paraId="415930FE" w14:textId="77777777" w:rsidR="00CF39AA" w:rsidRPr="00756E24" w:rsidRDefault="00CF39AA" w:rsidP="00463372">
            <w:pPr>
              <w:spacing w:line="360" w:lineRule="exact"/>
              <w:jc w:val="right"/>
              <w:rPr>
                <w:rFonts w:ascii="Angsana New" w:hAnsi="Angsana New"/>
              </w:rPr>
            </w:pPr>
          </w:p>
        </w:tc>
        <w:tc>
          <w:tcPr>
            <w:tcW w:w="142" w:type="dxa"/>
          </w:tcPr>
          <w:p w14:paraId="15B959BE" w14:textId="77777777" w:rsidR="00CF39AA" w:rsidRPr="00756E24" w:rsidRDefault="00CF39AA" w:rsidP="00463372">
            <w:pPr>
              <w:spacing w:line="360" w:lineRule="exact"/>
              <w:jc w:val="right"/>
              <w:rPr>
                <w:rFonts w:ascii="Angsana New" w:hAnsi="Angsana New"/>
              </w:rPr>
            </w:pPr>
          </w:p>
        </w:tc>
        <w:tc>
          <w:tcPr>
            <w:tcW w:w="1134" w:type="dxa"/>
          </w:tcPr>
          <w:p w14:paraId="02B47CDC" w14:textId="77777777" w:rsidR="00CF39AA" w:rsidRPr="00756E24" w:rsidRDefault="00CF39AA" w:rsidP="00463372">
            <w:pPr>
              <w:spacing w:line="360" w:lineRule="exact"/>
              <w:ind w:right="340"/>
              <w:jc w:val="right"/>
              <w:rPr>
                <w:rFonts w:ascii="Angsana New" w:hAnsi="Angsana New"/>
              </w:rPr>
            </w:pPr>
          </w:p>
        </w:tc>
      </w:tr>
      <w:tr w:rsidR="00756E24" w:rsidRPr="00186EDF" w14:paraId="016ACCF4" w14:textId="77777777" w:rsidTr="00756E24">
        <w:tc>
          <w:tcPr>
            <w:tcW w:w="2977" w:type="dxa"/>
            <w:vAlign w:val="center"/>
          </w:tcPr>
          <w:p w14:paraId="229C1528" w14:textId="1EB7F00F" w:rsidR="00756E24" w:rsidRPr="00186EDF" w:rsidRDefault="00756E24" w:rsidP="00756E24">
            <w:pPr>
              <w:spacing w:line="360" w:lineRule="exact"/>
              <w:ind w:right="-108" w:firstLine="279"/>
              <w:rPr>
                <w:rFonts w:ascii="Angsana New" w:hAnsi="Angsana New"/>
                <w:sz w:val="24"/>
                <w:szCs w:val="24"/>
              </w:rPr>
            </w:pPr>
            <w:r>
              <w:rPr>
                <w:rFonts w:ascii="Angsana New" w:hAnsi="Angsana New"/>
                <w:sz w:val="24"/>
                <w:szCs w:val="24"/>
              </w:rPr>
              <w:t xml:space="preserve">from </w:t>
            </w:r>
            <w:r w:rsidRPr="00186EDF">
              <w:rPr>
                <w:rFonts w:ascii="Angsana New" w:hAnsi="Angsana New"/>
                <w:sz w:val="24"/>
                <w:szCs w:val="24"/>
              </w:rPr>
              <w:t>financial institutions</w:t>
            </w:r>
          </w:p>
        </w:tc>
        <w:tc>
          <w:tcPr>
            <w:tcW w:w="992" w:type="dxa"/>
          </w:tcPr>
          <w:p w14:paraId="58E46D88" w14:textId="7E7EDD60" w:rsidR="00756E24" w:rsidRPr="00756E24" w:rsidRDefault="00756E24" w:rsidP="00756E24">
            <w:pPr>
              <w:spacing w:line="360" w:lineRule="exact"/>
              <w:ind w:right="200"/>
              <w:jc w:val="right"/>
              <w:rPr>
                <w:rFonts w:ascii="Angsana New" w:hAnsi="Angsana New"/>
                <w:sz w:val="24"/>
                <w:szCs w:val="24"/>
              </w:rPr>
            </w:pPr>
            <w:r w:rsidRPr="00756E24">
              <w:rPr>
                <w:rFonts w:ascii="Angsana New" w:hAnsi="Angsana New"/>
                <w:sz w:val="24"/>
                <w:szCs w:val="24"/>
              </w:rPr>
              <w:t>-</w:t>
            </w:r>
          </w:p>
        </w:tc>
        <w:tc>
          <w:tcPr>
            <w:tcW w:w="142" w:type="dxa"/>
          </w:tcPr>
          <w:p w14:paraId="4E4AD79E" w14:textId="77777777" w:rsidR="00756E24" w:rsidRPr="00756E24" w:rsidRDefault="00756E24" w:rsidP="00756E24">
            <w:pPr>
              <w:spacing w:line="360" w:lineRule="exact"/>
              <w:jc w:val="right"/>
              <w:rPr>
                <w:rFonts w:ascii="Angsana New" w:hAnsi="Angsana New"/>
                <w:sz w:val="24"/>
                <w:szCs w:val="24"/>
              </w:rPr>
            </w:pPr>
          </w:p>
        </w:tc>
        <w:tc>
          <w:tcPr>
            <w:tcW w:w="992" w:type="dxa"/>
            <w:shd w:val="clear" w:color="auto" w:fill="auto"/>
          </w:tcPr>
          <w:p w14:paraId="283EA0BE" w14:textId="63FF95D2" w:rsidR="00756E24" w:rsidRPr="00756E24" w:rsidRDefault="00756E24" w:rsidP="00756E24">
            <w:pPr>
              <w:spacing w:line="360" w:lineRule="exact"/>
              <w:jc w:val="right"/>
              <w:rPr>
                <w:rFonts w:ascii="Angsana New" w:hAnsi="Angsana New"/>
                <w:sz w:val="24"/>
                <w:szCs w:val="24"/>
              </w:rPr>
            </w:pPr>
            <w:r w:rsidRPr="00756E24">
              <w:rPr>
                <w:rFonts w:ascii="Angsana New" w:hAnsi="Angsana New"/>
                <w:sz w:val="24"/>
                <w:szCs w:val="24"/>
              </w:rPr>
              <w:t>682,000</w:t>
            </w:r>
          </w:p>
        </w:tc>
        <w:tc>
          <w:tcPr>
            <w:tcW w:w="142" w:type="dxa"/>
            <w:shd w:val="clear" w:color="auto" w:fill="auto"/>
          </w:tcPr>
          <w:p w14:paraId="05A9526C" w14:textId="77777777" w:rsidR="00756E24" w:rsidRPr="00756E24" w:rsidRDefault="00756E24" w:rsidP="00756E24">
            <w:pPr>
              <w:spacing w:line="360" w:lineRule="exact"/>
              <w:ind w:right="34"/>
              <w:rPr>
                <w:rFonts w:ascii="Angsana New" w:hAnsi="Angsana New"/>
                <w:sz w:val="24"/>
                <w:szCs w:val="24"/>
              </w:rPr>
            </w:pPr>
          </w:p>
        </w:tc>
        <w:tc>
          <w:tcPr>
            <w:tcW w:w="957" w:type="dxa"/>
            <w:shd w:val="clear" w:color="auto" w:fill="auto"/>
          </w:tcPr>
          <w:p w14:paraId="4BCBB1F4" w14:textId="5F23937F" w:rsidR="00756E24" w:rsidRPr="00756E24" w:rsidRDefault="00756E24" w:rsidP="00756E24">
            <w:pPr>
              <w:spacing w:line="360" w:lineRule="exact"/>
              <w:ind w:right="200"/>
              <w:jc w:val="right"/>
              <w:rPr>
                <w:rFonts w:ascii="Angsana New" w:hAnsi="Angsana New"/>
                <w:sz w:val="24"/>
                <w:szCs w:val="24"/>
              </w:rPr>
            </w:pPr>
            <w:r w:rsidRPr="00756E24">
              <w:rPr>
                <w:rFonts w:ascii="Angsana New" w:hAnsi="Angsana New"/>
                <w:sz w:val="24"/>
                <w:szCs w:val="24"/>
              </w:rPr>
              <w:t xml:space="preserve">              -</w:t>
            </w:r>
          </w:p>
        </w:tc>
        <w:tc>
          <w:tcPr>
            <w:tcW w:w="141" w:type="dxa"/>
            <w:shd w:val="clear" w:color="auto" w:fill="auto"/>
          </w:tcPr>
          <w:p w14:paraId="6076CABC" w14:textId="77777777" w:rsidR="00756E24" w:rsidRPr="00756E24" w:rsidRDefault="00756E24" w:rsidP="00756E24">
            <w:pPr>
              <w:spacing w:line="360" w:lineRule="exact"/>
              <w:ind w:right="34"/>
              <w:rPr>
                <w:rFonts w:ascii="Angsana New" w:hAnsi="Angsana New"/>
                <w:sz w:val="24"/>
                <w:szCs w:val="24"/>
              </w:rPr>
            </w:pPr>
          </w:p>
        </w:tc>
        <w:tc>
          <w:tcPr>
            <w:tcW w:w="993" w:type="dxa"/>
            <w:shd w:val="clear" w:color="auto" w:fill="auto"/>
          </w:tcPr>
          <w:p w14:paraId="484C7A1E" w14:textId="72DE52CA" w:rsidR="00756E24" w:rsidRPr="00756E24" w:rsidRDefault="00756E24" w:rsidP="00756E24">
            <w:pPr>
              <w:spacing w:line="360" w:lineRule="exact"/>
              <w:jc w:val="right"/>
              <w:rPr>
                <w:rFonts w:ascii="Angsana New" w:hAnsi="Angsana New"/>
                <w:sz w:val="24"/>
                <w:szCs w:val="24"/>
              </w:rPr>
            </w:pPr>
            <w:r w:rsidRPr="00756E24">
              <w:rPr>
                <w:rFonts w:ascii="Angsana New" w:hAnsi="Angsana New"/>
                <w:sz w:val="24"/>
                <w:szCs w:val="24"/>
              </w:rPr>
              <w:t>682,000</w:t>
            </w:r>
          </w:p>
        </w:tc>
        <w:tc>
          <w:tcPr>
            <w:tcW w:w="142" w:type="dxa"/>
          </w:tcPr>
          <w:p w14:paraId="38F5B959" w14:textId="77777777" w:rsidR="00756E24" w:rsidRPr="00756E24" w:rsidRDefault="00756E24" w:rsidP="00756E24">
            <w:pPr>
              <w:spacing w:line="360" w:lineRule="exact"/>
              <w:jc w:val="right"/>
              <w:rPr>
                <w:rFonts w:ascii="Angsana New" w:hAnsi="Angsana New"/>
                <w:sz w:val="24"/>
                <w:szCs w:val="24"/>
              </w:rPr>
            </w:pPr>
          </w:p>
        </w:tc>
        <w:tc>
          <w:tcPr>
            <w:tcW w:w="1134" w:type="dxa"/>
          </w:tcPr>
          <w:p w14:paraId="45D46D1D" w14:textId="561AFF8D" w:rsidR="00756E24" w:rsidRPr="00756E24" w:rsidRDefault="00756E24" w:rsidP="00756E24">
            <w:pPr>
              <w:spacing w:line="360" w:lineRule="exact"/>
              <w:jc w:val="center"/>
              <w:rPr>
                <w:rFonts w:ascii="Angsana New" w:hAnsi="Angsana New"/>
                <w:sz w:val="24"/>
                <w:szCs w:val="24"/>
              </w:rPr>
            </w:pPr>
            <w:r w:rsidRPr="00756E24">
              <w:rPr>
                <w:rFonts w:ascii="Angsana New" w:hAnsi="Angsana New"/>
                <w:sz w:val="24"/>
                <w:szCs w:val="24"/>
              </w:rPr>
              <w:t>1.00 - 1.87</w:t>
            </w:r>
          </w:p>
        </w:tc>
      </w:tr>
      <w:tr w:rsidR="00756E24" w:rsidRPr="00186EDF" w14:paraId="0798D773" w14:textId="77777777" w:rsidTr="00756E24">
        <w:tc>
          <w:tcPr>
            <w:tcW w:w="2977" w:type="dxa"/>
            <w:vAlign w:val="center"/>
          </w:tcPr>
          <w:p w14:paraId="11EA6EE2" w14:textId="77777777" w:rsidR="00756E24" w:rsidRPr="00186EDF" w:rsidRDefault="00756E24" w:rsidP="00756E24">
            <w:pPr>
              <w:tabs>
                <w:tab w:val="left" w:pos="176"/>
                <w:tab w:val="left" w:pos="851"/>
                <w:tab w:val="left" w:pos="1418"/>
                <w:tab w:val="left" w:pos="1985"/>
              </w:tabs>
              <w:spacing w:line="360" w:lineRule="exact"/>
              <w:rPr>
                <w:rFonts w:ascii="Angsana New" w:hAnsi="Angsana New"/>
                <w:sz w:val="24"/>
                <w:szCs w:val="24"/>
              </w:rPr>
            </w:pPr>
            <w:r>
              <w:rPr>
                <w:rFonts w:ascii="Angsana New" w:hAnsi="Angsana New"/>
                <w:sz w:val="24"/>
                <w:szCs w:val="24"/>
              </w:rPr>
              <w:t>L</w:t>
            </w:r>
            <w:r w:rsidRPr="00186EDF">
              <w:rPr>
                <w:rFonts w:ascii="Angsana New" w:hAnsi="Angsana New"/>
                <w:sz w:val="24"/>
                <w:szCs w:val="24"/>
              </w:rPr>
              <w:t>ease liabilities</w:t>
            </w:r>
          </w:p>
        </w:tc>
        <w:tc>
          <w:tcPr>
            <w:tcW w:w="992" w:type="dxa"/>
          </w:tcPr>
          <w:p w14:paraId="69AC9F8D" w14:textId="5B6E8B23" w:rsidR="00756E24" w:rsidRPr="00756E24" w:rsidRDefault="00756E24" w:rsidP="00756E24">
            <w:pPr>
              <w:spacing w:line="360" w:lineRule="exact"/>
              <w:ind w:right="80"/>
              <w:jc w:val="right"/>
              <w:rPr>
                <w:rFonts w:ascii="Angsana New" w:hAnsi="Angsana New"/>
                <w:sz w:val="24"/>
                <w:szCs w:val="24"/>
              </w:rPr>
            </w:pPr>
            <w:r w:rsidRPr="00756E24">
              <w:rPr>
                <w:rFonts w:ascii="Angsana New" w:hAnsi="Angsana New"/>
                <w:sz w:val="24"/>
                <w:szCs w:val="24"/>
              </w:rPr>
              <w:t>1,507,604</w:t>
            </w:r>
          </w:p>
        </w:tc>
        <w:tc>
          <w:tcPr>
            <w:tcW w:w="142" w:type="dxa"/>
          </w:tcPr>
          <w:p w14:paraId="1E71E10E" w14:textId="77777777" w:rsidR="00756E24" w:rsidRPr="00756E24" w:rsidRDefault="00756E24" w:rsidP="00756E24">
            <w:pPr>
              <w:spacing w:line="360" w:lineRule="exact"/>
              <w:jc w:val="right"/>
              <w:rPr>
                <w:rFonts w:ascii="Angsana New" w:hAnsi="Angsana New"/>
                <w:sz w:val="24"/>
                <w:szCs w:val="24"/>
              </w:rPr>
            </w:pPr>
          </w:p>
        </w:tc>
        <w:tc>
          <w:tcPr>
            <w:tcW w:w="992" w:type="dxa"/>
          </w:tcPr>
          <w:p w14:paraId="11D3A118" w14:textId="3ADCA9B0" w:rsidR="00756E24" w:rsidRPr="00756E24" w:rsidRDefault="00756E24" w:rsidP="00756E24">
            <w:pPr>
              <w:spacing w:line="360" w:lineRule="exact"/>
              <w:ind w:right="200"/>
              <w:jc w:val="right"/>
              <w:rPr>
                <w:rFonts w:ascii="Angsana New" w:hAnsi="Angsana New"/>
                <w:sz w:val="24"/>
                <w:szCs w:val="24"/>
              </w:rPr>
            </w:pPr>
            <w:r w:rsidRPr="00756E24">
              <w:rPr>
                <w:rFonts w:ascii="Angsana New" w:hAnsi="Angsana New"/>
                <w:sz w:val="24"/>
                <w:szCs w:val="24"/>
              </w:rPr>
              <w:t>-</w:t>
            </w:r>
          </w:p>
        </w:tc>
        <w:tc>
          <w:tcPr>
            <w:tcW w:w="142" w:type="dxa"/>
            <w:shd w:val="clear" w:color="auto" w:fill="auto"/>
          </w:tcPr>
          <w:p w14:paraId="7ED7C25F" w14:textId="77777777" w:rsidR="00756E24" w:rsidRPr="00756E24" w:rsidRDefault="00756E24" w:rsidP="00756E24">
            <w:pPr>
              <w:spacing w:line="360" w:lineRule="exact"/>
              <w:ind w:right="34"/>
              <w:rPr>
                <w:rFonts w:ascii="Angsana New" w:hAnsi="Angsana New"/>
                <w:sz w:val="24"/>
                <w:szCs w:val="24"/>
              </w:rPr>
            </w:pPr>
          </w:p>
        </w:tc>
        <w:tc>
          <w:tcPr>
            <w:tcW w:w="957" w:type="dxa"/>
            <w:shd w:val="clear" w:color="auto" w:fill="auto"/>
          </w:tcPr>
          <w:p w14:paraId="3648C09B" w14:textId="3E6694F6" w:rsidR="00756E24" w:rsidRPr="00756E24" w:rsidRDefault="00756E24" w:rsidP="00756E24">
            <w:pPr>
              <w:spacing w:line="360" w:lineRule="exact"/>
              <w:ind w:right="200"/>
              <w:jc w:val="right"/>
              <w:rPr>
                <w:rFonts w:ascii="Angsana New" w:hAnsi="Angsana New"/>
                <w:sz w:val="24"/>
                <w:szCs w:val="24"/>
              </w:rPr>
            </w:pPr>
            <w:r w:rsidRPr="00756E24">
              <w:rPr>
                <w:rFonts w:ascii="Angsana New" w:hAnsi="Angsana New"/>
                <w:sz w:val="24"/>
                <w:szCs w:val="24"/>
              </w:rPr>
              <w:t xml:space="preserve">              -</w:t>
            </w:r>
          </w:p>
        </w:tc>
        <w:tc>
          <w:tcPr>
            <w:tcW w:w="141" w:type="dxa"/>
            <w:shd w:val="clear" w:color="auto" w:fill="auto"/>
          </w:tcPr>
          <w:p w14:paraId="2011CB29" w14:textId="77777777" w:rsidR="00756E24" w:rsidRPr="00756E24" w:rsidRDefault="00756E24" w:rsidP="00756E24">
            <w:pPr>
              <w:spacing w:line="360" w:lineRule="exact"/>
              <w:ind w:right="34"/>
              <w:rPr>
                <w:rFonts w:ascii="Angsana New" w:hAnsi="Angsana New"/>
                <w:sz w:val="24"/>
                <w:szCs w:val="24"/>
              </w:rPr>
            </w:pPr>
          </w:p>
        </w:tc>
        <w:tc>
          <w:tcPr>
            <w:tcW w:w="993" w:type="dxa"/>
          </w:tcPr>
          <w:p w14:paraId="65AB96FE" w14:textId="006D7AE9" w:rsidR="00756E24" w:rsidRPr="00756E24" w:rsidRDefault="00756E24" w:rsidP="00756E24">
            <w:pPr>
              <w:spacing w:line="360" w:lineRule="exact"/>
              <w:jc w:val="right"/>
              <w:rPr>
                <w:rFonts w:ascii="Angsana New" w:hAnsi="Angsana New"/>
                <w:sz w:val="24"/>
                <w:szCs w:val="24"/>
              </w:rPr>
            </w:pPr>
            <w:r w:rsidRPr="00756E24">
              <w:rPr>
                <w:rFonts w:ascii="Angsana New" w:hAnsi="Angsana New"/>
                <w:sz w:val="24"/>
                <w:szCs w:val="24"/>
              </w:rPr>
              <w:t>1,507,604</w:t>
            </w:r>
          </w:p>
        </w:tc>
        <w:tc>
          <w:tcPr>
            <w:tcW w:w="142" w:type="dxa"/>
          </w:tcPr>
          <w:p w14:paraId="02CC89D6" w14:textId="77777777" w:rsidR="00756E24" w:rsidRPr="00756E24" w:rsidRDefault="00756E24" w:rsidP="00756E24">
            <w:pPr>
              <w:spacing w:line="360" w:lineRule="exact"/>
              <w:jc w:val="right"/>
              <w:rPr>
                <w:rFonts w:ascii="Angsana New" w:hAnsi="Angsana New"/>
                <w:sz w:val="24"/>
                <w:szCs w:val="24"/>
              </w:rPr>
            </w:pPr>
          </w:p>
        </w:tc>
        <w:tc>
          <w:tcPr>
            <w:tcW w:w="1134" w:type="dxa"/>
          </w:tcPr>
          <w:p w14:paraId="7BD07802" w14:textId="0310F272" w:rsidR="00756E24" w:rsidRPr="00756E24" w:rsidRDefault="00756E24" w:rsidP="00756E24">
            <w:pPr>
              <w:spacing w:line="360" w:lineRule="exact"/>
              <w:jc w:val="center"/>
              <w:rPr>
                <w:rFonts w:ascii="Angsana New" w:hAnsi="Angsana New"/>
                <w:sz w:val="24"/>
                <w:szCs w:val="24"/>
              </w:rPr>
            </w:pPr>
            <w:r w:rsidRPr="00756E24">
              <w:rPr>
                <w:rFonts w:ascii="Angsana New" w:hAnsi="Angsana New"/>
                <w:sz w:val="24"/>
                <w:szCs w:val="24"/>
              </w:rPr>
              <w:t>0.00 - 4.17</w:t>
            </w:r>
          </w:p>
        </w:tc>
      </w:tr>
      <w:tr w:rsidR="00756E24" w:rsidRPr="00186EDF" w14:paraId="1B884F08" w14:textId="77777777" w:rsidTr="00756E24">
        <w:tc>
          <w:tcPr>
            <w:tcW w:w="2977" w:type="dxa"/>
            <w:vAlign w:val="center"/>
          </w:tcPr>
          <w:p w14:paraId="0D8DFE6B" w14:textId="4A1199C0" w:rsidR="00756E24" w:rsidRPr="00186EDF" w:rsidRDefault="00756E24" w:rsidP="00756E24">
            <w:pPr>
              <w:tabs>
                <w:tab w:val="left" w:pos="176"/>
                <w:tab w:val="left" w:pos="851"/>
                <w:tab w:val="left" w:pos="1418"/>
                <w:tab w:val="left" w:pos="1985"/>
              </w:tabs>
              <w:spacing w:line="360" w:lineRule="exact"/>
              <w:rPr>
                <w:rFonts w:ascii="Angsana New" w:hAnsi="Angsana New"/>
                <w:sz w:val="24"/>
                <w:szCs w:val="24"/>
              </w:rPr>
            </w:pPr>
            <w:r w:rsidRPr="00B173E7">
              <w:rPr>
                <w:rFonts w:ascii="Angsana New" w:hAnsi="Angsana New"/>
                <w:sz w:val="24"/>
                <w:szCs w:val="24"/>
              </w:rPr>
              <w:t xml:space="preserve">Long-term </w:t>
            </w:r>
            <w:r w:rsidRPr="009F3754">
              <w:rPr>
                <w:rFonts w:ascii="Angsana New" w:hAnsi="Angsana New"/>
                <w:sz w:val="24"/>
                <w:szCs w:val="24"/>
              </w:rPr>
              <w:t>borrowing</w:t>
            </w:r>
          </w:p>
        </w:tc>
        <w:tc>
          <w:tcPr>
            <w:tcW w:w="992" w:type="dxa"/>
          </w:tcPr>
          <w:p w14:paraId="1B6605B9" w14:textId="0F0127D7" w:rsidR="00756E24" w:rsidRPr="00756E24" w:rsidRDefault="00756E24" w:rsidP="00756E24">
            <w:pPr>
              <w:spacing w:line="360" w:lineRule="exact"/>
              <w:ind w:right="200"/>
              <w:jc w:val="right"/>
              <w:rPr>
                <w:rFonts w:ascii="Angsana New" w:hAnsi="Angsana New"/>
              </w:rPr>
            </w:pPr>
            <w:r>
              <w:rPr>
                <w:rFonts w:ascii="Angsana New" w:hAnsi="Angsana New"/>
              </w:rPr>
              <w:t>-</w:t>
            </w:r>
          </w:p>
        </w:tc>
        <w:tc>
          <w:tcPr>
            <w:tcW w:w="142" w:type="dxa"/>
          </w:tcPr>
          <w:p w14:paraId="33F63C2F" w14:textId="77777777" w:rsidR="00756E24" w:rsidRPr="00756E24" w:rsidRDefault="00756E24" w:rsidP="00756E24">
            <w:pPr>
              <w:spacing w:line="360" w:lineRule="exact"/>
              <w:jc w:val="right"/>
              <w:rPr>
                <w:rFonts w:ascii="Angsana New" w:hAnsi="Angsana New"/>
              </w:rPr>
            </w:pPr>
          </w:p>
        </w:tc>
        <w:tc>
          <w:tcPr>
            <w:tcW w:w="992" w:type="dxa"/>
          </w:tcPr>
          <w:p w14:paraId="086FB6D6" w14:textId="1B4544B8" w:rsidR="00756E24" w:rsidRPr="00756E24" w:rsidRDefault="00756E24" w:rsidP="00756E24">
            <w:pPr>
              <w:spacing w:line="360" w:lineRule="exact"/>
              <w:ind w:right="30"/>
              <w:jc w:val="right"/>
              <w:rPr>
                <w:rFonts w:ascii="Angsana New" w:hAnsi="Angsana New"/>
                <w:sz w:val="24"/>
                <w:szCs w:val="24"/>
              </w:rPr>
            </w:pPr>
            <w:r w:rsidRPr="00756E24">
              <w:rPr>
                <w:rFonts w:ascii="Angsana New" w:hAnsi="Angsana New"/>
                <w:sz w:val="24"/>
                <w:szCs w:val="24"/>
              </w:rPr>
              <w:t>426,459</w:t>
            </w:r>
          </w:p>
        </w:tc>
        <w:tc>
          <w:tcPr>
            <w:tcW w:w="142" w:type="dxa"/>
            <w:shd w:val="clear" w:color="auto" w:fill="auto"/>
          </w:tcPr>
          <w:p w14:paraId="40C5E877" w14:textId="77777777" w:rsidR="00756E24" w:rsidRPr="00756E24" w:rsidRDefault="00756E24" w:rsidP="00756E24">
            <w:pPr>
              <w:spacing w:line="360" w:lineRule="exact"/>
              <w:ind w:right="34"/>
              <w:rPr>
                <w:rFonts w:ascii="Angsana New" w:hAnsi="Angsana New"/>
                <w:sz w:val="24"/>
                <w:szCs w:val="24"/>
              </w:rPr>
            </w:pPr>
          </w:p>
        </w:tc>
        <w:tc>
          <w:tcPr>
            <w:tcW w:w="957" w:type="dxa"/>
            <w:shd w:val="clear" w:color="auto" w:fill="auto"/>
          </w:tcPr>
          <w:p w14:paraId="0373E3F8" w14:textId="4B6A17D7" w:rsidR="00756E24" w:rsidRPr="00756E24" w:rsidRDefault="00756E24" w:rsidP="00756E24">
            <w:pPr>
              <w:spacing w:line="360" w:lineRule="exact"/>
              <w:ind w:right="200"/>
              <w:jc w:val="right"/>
              <w:rPr>
                <w:rFonts w:ascii="Angsana New" w:hAnsi="Angsana New"/>
                <w:sz w:val="24"/>
                <w:szCs w:val="24"/>
              </w:rPr>
            </w:pPr>
            <w:r w:rsidRPr="00756E24">
              <w:rPr>
                <w:rFonts w:ascii="Angsana New" w:hAnsi="Angsana New"/>
                <w:sz w:val="24"/>
                <w:szCs w:val="24"/>
              </w:rPr>
              <w:t xml:space="preserve">              -</w:t>
            </w:r>
          </w:p>
        </w:tc>
        <w:tc>
          <w:tcPr>
            <w:tcW w:w="141" w:type="dxa"/>
            <w:shd w:val="clear" w:color="auto" w:fill="auto"/>
          </w:tcPr>
          <w:p w14:paraId="0FFD4031" w14:textId="77777777" w:rsidR="00756E24" w:rsidRPr="00756E24" w:rsidRDefault="00756E24" w:rsidP="00756E24">
            <w:pPr>
              <w:spacing w:line="360" w:lineRule="exact"/>
              <w:ind w:right="34"/>
              <w:rPr>
                <w:rFonts w:ascii="Angsana New" w:hAnsi="Angsana New"/>
                <w:sz w:val="24"/>
                <w:szCs w:val="24"/>
              </w:rPr>
            </w:pPr>
          </w:p>
        </w:tc>
        <w:tc>
          <w:tcPr>
            <w:tcW w:w="993" w:type="dxa"/>
          </w:tcPr>
          <w:p w14:paraId="019459E4" w14:textId="40217A82" w:rsidR="00756E24" w:rsidRPr="00756E24" w:rsidRDefault="00756E24" w:rsidP="00756E24">
            <w:pPr>
              <w:spacing w:line="360" w:lineRule="exact"/>
              <w:jc w:val="right"/>
              <w:rPr>
                <w:rFonts w:ascii="Angsana New" w:hAnsi="Angsana New"/>
                <w:sz w:val="24"/>
                <w:szCs w:val="24"/>
              </w:rPr>
            </w:pPr>
            <w:r w:rsidRPr="00756E24">
              <w:rPr>
                <w:rFonts w:ascii="Angsana New" w:hAnsi="Angsana New"/>
                <w:sz w:val="24"/>
                <w:szCs w:val="24"/>
              </w:rPr>
              <w:t>426,459</w:t>
            </w:r>
          </w:p>
        </w:tc>
        <w:tc>
          <w:tcPr>
            <w:tcW w:w="142" w:type="dxa"/>
          </w:tcPr>
          <w:p w14:paraId="33493B3F" w14:textId="77777777" w:rsidR="00756E24" w:rsidRPr="00756E24" w:rsidRDefault="00756E24" w:rsidP="00756E24">
            <w:pPr>
              <w:spacing w:line="360" w:lineRule="exact"/>
              <w:jc w:val="right"/>
              <w:rPr>
                <w:rFonts w:ascii="Angsana New" w:hAnsi="Angsana New"/>
                <w:sz w:val="24"/>
                <w:szCs w:val="24"/>
              </w:rPr>
            </w:pPr>
          </w:p>
        </w:tc>
        <w:tc>
          <w:tcPr>
            <w:tcW w:w="1134" w:type="dxa"/>
          </w:tcPr>
          <w:p w14:paraId="1B72BB4E" w14:textId="5F659A2D" w:rsidR="00756E24" w:rsidRPr="00756E24" w:rsidRDefault="00756E24" w:rsidP="00756E24">
            <w:pPr>
              <w:spacing w:line="360" w:lineRule="exact"/>
              <w:jc w:val="center"/>
              <w:rPr>
                <w:rFonts w:ascii="Angsana New" w:hAnsi="Angsana New"/>
                <w:sz w:val="24"/>
                <w:szCs w:val="24"/>
              </w:rPr>
            </w:pPr>
            <w:r w:rsidRPr="00756E24">
              <w:rPr>
                <w:rFonts w:ascii="Angsana New" w:hAnsi="Angsana New"/>
                <w:sz w:val="24"/>
                <w:szCs w:val="24"/>
              </w:rPr>
              <w:t>3.29 - 3.54</w:t>
            </w:r>
          </w:p>
        </w:tc>
      </w:tr>
    </w:tbl>
    <w:p w14:paraId="39EDA69D" w14:textId="77777777" w:rsidR="000B5F99" w:rsidRDefault="000B5F99" w:rsidP="00463372">
      <w:pPr>
        <w:spacing w:line="200" w:lineRule="exact"/>
        <w:ind w:left="851" w:right="-45" w:firstLine="539"/>
        <w:jc w:val="thaiDistribute"/>
        <w:rPr>
          <w:rFonts w:ascii="Angsana New" w:hAnsi="Angsana New"/>
          <w:sz w:val="32"/>
          <w:szCs w:val="32"/>
        </w:rPr>
      </w:pPr>
    </w:p>
    <w:tbl>
      <w:tblPr>
        <w:tblW w:w="8505" w:type="dxa"/>
        <w:tblInd w:w="908" w:type="dxa"/>
        <w:tblLayout w:type="fixed"/>
        <w:tblCellMar>
          <w:left w:w="57" w:type="dxa"/>
          <w:right w:w="57" w:type="dxa"/>
        </w:tblCellMar>
        <w:tblLook w:val="0000" w:firstRow="0" w:lastRow="0" w:firstColumn="0" w:lastColumn="0" w:noHBand="0" w:noVBand="0"/>
      </w:tblPr>
      <w:tblGrid>
        <w:gridCol w:w="2977"/>
        <w:gridCol w:w="992"/>
        <w:gridCol w:w="142"/>
        <w:gridCol w:w="992"/>
        <w:gridCol w:w="142"/>
        <w:gridCol w:w="850"/>
        <w:gridCol w:w="141"/>
        <w:gridCol w:w="993"/>
        <w:gridCol w:w="142"/>
        <w:gridCol w:w="1134"/>
      </w:tblGrid>
      <w:tr w:rsidR="000B5F99" w:rsidRPr="00186EDF" w14:paraId="1905AC93" w14:textId="77777777" w:rsidTr="00AF0BB5">
        <w:tc>
          <w:tcPr>
            <w:tcW w:w="2977" w:type="dxa"/>
          </w:tcPr>
          <w:p w14:paraId="4274EDC5" w14:textId="77777777" w:rsidR="000B5F99" w:rsidRPr="00186EDF" w:rsidRDefault="000B5F99" w:rsidP="00463372">
            <w:pPr>
              <w:tabs>
                <w:tab w:val="left" w:pos="284"/>
                <w:tab w:val="left" w:pos="851"/>
                <w:tab w:val="left" w:pos="1418"/>
                <w:tab w:val="left" w:pos="1985"/>
              </w:tabs>
              <w:spacing w:line="360" w:lineRule="exact"/>
              <w:rPr>
                <w:rFonts w:ascii="Angsana New" w:hAnsi="Angsana New"/>
                <w:sz w:val="24"/>
                <w:szCs w:val="24"/>
              </w:rPr>
            </w:pPr>
          </w:p>
        </w:tc>
        <w:tc>
          <w:tcPr>
            <w:tcW w:w="5528" w:type="dxa"/>
            <w:gridSpan w:val="9"/>
            <w:tcBorders>
              <w:bottom w:val="single" w:sz="6" w:space="0" w:color="auto"/>
            </w:tcBorders>
          </w:tcPr>
          <w:p w14:paraId="1AD28359" w14:textId="77777777" w:rsidR="000B5F99" w:rsidRPr="00617086" w:rsidRDefault="000B5F99" w:rsidP="00463372">
            <w:pPr>
              <w:spacing w:line="360" w:lineRule="exact"/>
              <w:jc w:val="center"/>
              <w:rPr>
                <w:rFonts w:ascii="Angsana New" w:hAnsi="Angsana New"/>
                <w:sz w:val="24"/>
                <w:szCs w:val="24"/>
                <w:cs/>
              </w:rPr>
            </w:pPr>
            <w:r w:rsidRPr="00186EDF">
              <w:rPr>
                <w:rFonts w:ascii="Angsana New" w:hAnsi="Angsana New"/>
                <w:sz w:val="24"/>
                <w:szCs w:val="24"/>
              </w:rPr>
              <w:t>Thousand Baht</w:t>
            </w:r>
          </w:p>
        </w:tc>
      </w:tr>
      <w:tr w:rsidR="000B5F99" w:rsidRPr="00186EDF" w14:paraId="7D554779" w14:textId="77777777" w:rsidTr="00AF0BB5">
        <w:tc>
          <w:tcPr>
            <w:tcW w:w="2977" w:type="dxa"/>
          </w:tcPr>
          <w:p w14:paraId="09BA4292" w14:textId="77777777" w:rsidR="000B5F99" w:rsidRPr="00186EDF" w:rsidRDefault="000B5F99" w:rsidP="00463372">
            <w:pPr>
              <w:tabs>
                <w:tab w:val="left" w:pos="284"/>
                <w:tab w:val="left" w:pos="851"/>
                <w:tab w:val="left" w:pos="1418"/>
                <w:tab w:val="left" w:pos="1985"/>
              </w:tabs>
              <w:spacing w:line="360" w:lineRule="exact"/>
              <w:rPr>
                <w:rFonts w:ascii="Angsana New" w:hAnsi="Angsana New"/>
                <w:sz w:val="24"/>
                <w:szCs w:val="24"/>
              </w:rPr>
            </w:pPr>
          </w:p>
        </w:tc>
        <w:tc>
          <w:tcPr>
            <w:tcW w:w="5528" w:type="dxa"/>
            <w:gridSpan w:val="9"/>
            <w:tcBorders>
              <w:bottom w:val="single" w:sz="6" w:space="0" w:color="auto"/>
            </w:tcBorders>
          </w:tcPr>
          <w:p w14:paraId="4998933C" w14:textId="303433D5" w:rsidR="000B5F99" w:rsidRPr="00617086" w:rsidRDefault="000B5F99" w:rsidP="00463372">
            <w:pPr>
              <w:spacing w:line="360" w:lineRule="exact"/>
              <w:jc w:val="center"/>
              <w:rPr>
                <w:rFonts w:ascii="Angsana New" w:hAnsi="Angsana New"/>
                <w:sz w:val="24"/>
                <w:szCs w:val="24"/>
                <w:cs/>
              </w:rPr>
            </w:pPr>
            <w:r w:rsidRPr="00186EDF">
              <w:rPr>
                <w:rFonts w:ascii="Angsana New" w:hAnsi="Angsana New"/>
                <w:sz w:val="24"/>
                <w:szCs w:val="24"/>
              </w:rPr>
              <w:t>Separate financial statements</w:t>
            </w:r>
          </w:p>
        </w:tc>
      </w:tr>
      <w:tr w:rsidR="000B5F99" w:rsidRPr="00186EDF" w14:paraId="6E6868F4" w14:textId="77777777" w:rsidTr="00AF0BB5">
        <w:tc>
          <w:tcPr>
            <w:tcW w:w="2977" w:type="dxa"/>
          </w:tcPr>
          <w:p w14:paraId="4BA3F5A0" w14:textId="77777777" w:rsidR="000B5F99" w:rsidRPr="00186EDF" w:rsidRDefault="000B5F99" w:rsidP="00463372">
            <w:pPr>
              <w:tabs>
                <w:tab w:val="left" w:pos="284"/>
                <w:tab w:val="left" w:pos="851"/>
                <w:tab w:val="left" w:pos="1418"/>
                <w:tab w:val="left" w:pos="1985"/>
              </w:tabs>
              <w:spacing w:line="360" w:lineRule="exact"/>
              <w:rPr>
                <w:rFonts w:ascii="Angsana New" w:hAnsi="Angsana New"/>
                <w:sz w:val="24"/>
                <w:szCs w:val="24"/>
              </w:rPr>
            </w:pPr>
          </w:p>
        </w:tc>
        <w:tc>
          <w:tcPr>
            <w:tcW w:w="992" w:type="dxa"/>
            <w:tcBorders>
              <w:top w:val="single" w:sz="6" w:space="0" w:color="auto"/>
            </w:tcBorders>
          </w:tcPr>
          <w:p w14:paraId="6C12E0F3" w14:textId="77777777" w:rsidR="000B5F99" w:rsidRPr="00186EDF" w:rsidRDefault="000B5F99" w:rsidP="00463372">
            <w:pPr>
              <w:spacing w:line="360" w:lineRule="exact"/>
              <w:jc w:val="center"/>
              <w:rPr>
                <w:rFonts w:ascii="Angsana New" w:hAnsi="Angsana New"/>
                <w:sz w:val="24"/>
                <w:szCs w:val="24"/>
              </w:rPr>
            </w:pPr>
            <w:r w:rsidRPr="00186EDF">
              <w:rPr>
                <w:rFonts w:ascii="Angsana New" w:hAnsi="Angsana New"/>
                <w:sz w:val="24"/>
                <w:szCs w:val="24"/>
              </w:rPr>
              <w:t>Floating</w:t>
            </w:r>
          </w:p>
        </w:tc>
        <w:tc>
          <w:tcPr>
            <w:tcW w:w="142" w:type="dxa"/>
            <w:tcBorders>
              <w:top w:val="single" w:sz="6" w:space="0" w:color="auto"/>
            </w:tcBorders>
          </w:tcPr>
          <w:p w14:paraId="2B4CC4B6" w14:textId="77777777" w:rsidR="000B5F99" w:rsidRPr="00186EDF" w:rsidRDefault="000B5F99" w:rsidP="00463372">
            <w:pPr>
              <w:spacing w:line="360" w:lineRule="exact"/>
              <w:jc w:val="center"/>
              <w:rPr>
                <w:rFonts w:ascii="Angsana New" w:hAnsi="Angsana New"/>
                <w:sz w:val="24"/>
                <w:szCs w:val="24"/>
              </w:rPr>
            </w:pPr>
          </w:p>
        </w:tc>
        <w:tc>
          <w:tcPr>
            <w:tcW w:w="992" w:type="dxa"/>
            <w:tcBorders>
              <w:top w:val="single" w:sz="6" w:space="0" w:color="auto"/>
            </w:tcBorders>
          </w:tcPr>
          <w:p w14:paraId="3B234C77" w14:textId="77777777" w:rsidR="000B5F99" w:rsidRPr="00186EDF" w:rsidRDefault="000B5F99" w:rsidP="00463372">
            <w:pPr>
              <w:spacing w:line="360" w:lineRule="exact"/>
              <w:jc w:val="center"/>
              <w:rPr>
                <w:rFonts w:ascii="Angsana New" w:hAnsi="Angsana New"/>
                <w:sz w:val="24"/>
                <w:szCs w:val="24"/>
              </w:rPr>
            </w:pPr>
            <w:r w:rsidRPr="00186EDF">
              <w:rPr>
                <w:rFonts w:ascii="Angsana New" w:hAnsi="Angsana New"/>
                <w:sz w:val="24"/>
                <w:szCs w:val="24"/>
              </w:rPr>
              <w:t>Fixed</w:t>
            </w:r>
          </w:p>
        </w:tc>
        <w:tc>
          <w:tcPr>
            <w:tcW w:w="142" w:type="dxa"/>
            <w:tcBorders>
              <w:top w:val="single" w:sz="6" w:space="0" w:color="auto"/>
            </w:tcBorders>
            <w:shd w:val="clear" w:color="auto" w:fill="auto"/>
          </w:tcPr>
          <w:p w14:paraId="54393C9C" w14:textId="77777777" w:rsidR="000B5F99" w:rsidRPr="00186EDF" w:rsidRDefault="000B5F99" w:rsidP="00463372">
            <w:pPr>
              <w:spacing w:line="360" w:lineRule="exact"/>
              <w:jc w:val="center"/>
              <w:rPr>
                <w:rFonts w:ascii="Angsana New" w:hAnsi="Angsana New"/>
                <w:sz w:val="24"/>
                <w:szCs w:val="24"/>
              </w:rPr>
            </w:pPr>
          </w:p>
        </w:tc>
        <w:tc>
          <w:tcPr>
            <w:tcW w:w="850" w:type="dxa"/>
            <w:tcBorders>
              <w:top w:val="single" w:sz="6" w:space="0" w:color="auto"/>
            </w:tcBorders>
            <w:shd w:val="clear" w:color="auto" w:fill="auto"/>
          </w:tcPr>
          <w:p w14:paraId="32D6FC2C" w14:textId="77777777" w:rsidR="000B5F99" w:rsidRPr="00186EDF" w:rsidRDefault="000B5F99" w:rsidP="00463372">
            <w:pPr>
              <w:spacing w:line="360" w:lineRule="exact"/>
              <w:jc w:val="center"/>
              <w:rPr>
                <w:rFonts w:ascii="Angsana New" w:hAnsi="Angsana New"/>
                <w:sz w:val="24"/>
                <w:szCs w:val="24"/>
              </w:rPr>
            </w:pPr>
            <w:r w:rsidRPr="00186EDF">
              <w:rPr>
                <w:rFonts w:ascii="Angsana New" w:hAnsi="Angsana New"/>
                <w:sz w:val="24"/>
                <w:szCs w:val="24"/>
              </w:rPr>
              <w:t xml:space="preserve">Interest </w:t>
            </w:r>
          </w:p>
        </w:tc>
        <w:tc>
          <w:tcPr>
            <w:tcW w:w="141" w:type="dxa"/>
            <w:tcBorders>
              <w:top w:val="single" w:sz="6" w:space="0" w:color="auto"/>
            </w:tcBorders>
            <w:shd w:val="clear" w:color="auto" w:fill="auto"/>
          </w:tcPr>
          <w:p w14:paraId="7C94F31B" w14:textId="77777777" w:rsidR="000B5F99" w:rsidRPr="00186EDF" w:rsidRDefault="000B5F99" w:rsidP="00463372">
            <w:pPr>
              <w:spacing w:line="360" w:lineRule="exact"/>
              <w:jc w:val="center"/>
              <w:rPr>
                <w:rFonts w:ascii="Angsana New" w:hAnsi="Angsana New"/>
                <w:sz w:val="24"/>
                <w:szCs w:val="24"/>
              </w:rPr>
            </w:pPr>
          </w:p>
        </w:tc>
        <w:tc>
          <w:tcPr>
            <w:tcW w:w="993" w:type="dxa"/>
            <w:tcBorders>
              <w:top w:val="single" w:sz="6" w:space="0" w:color="auto"/>
            </w:tcBorders>
          </w:tcPr>
          <w:p w14:paraId="793F4BD1" w14:textId="77777777" w:rsidR="000B5F99" w:rsidRPr="00186EDF" w:rsidRDefault="000B5F99" w:rsidP="00463372">
            <w:pPr>
              <w:spacing w:line="360" w:lineRule="exact"/>
              <w:jc w:val="center"/>
              <w:rPr>
                <w:rFonts w:ascii="Angsana New" w:hAnsi="Angsana New"/>
                <w:sz w:val="24"/>
                <w:szCs w:val="24"/>
              </w:rPr>
            </w:pPr>
            <w:r w:rsidRPr="00186EDF">
              <w:rPr>
                <w:rFonts w:ascii="Angsana New" w:hAnsi="Angsana New"/>
                <w:sz w:val="24"/>
                <w:szCs w:val="24"/>
              </w:rPr>
              <w:t>Total</w:t>
            </w:r>
          </w:p>
        </w:tc>
        <w:tc>
          <w:tcPr>
            <w:tcW w:w="142" w:type="dxa"/>
            <w:tcBorders>
              <w:top w:val="single" w:sz="6" w:space="0" w:color="auto"/>
            </w:tcBorders>
          </w:tcPr>
          <w:p w14:paraId="0C4C7841" w14:textId="77777777" w:rsidR="000B5F99" w:rsidRPr="00186EDF" w:rsidRDefault="000B5F99" w:rsidP="00463372">
            <w:pPr>
              <w:spacing w:line="360" w:lineRule="exact"/>
              <w:jc w:val="center"/>
              <w:rPr>
                <w:rFonts w:ascii="Angsana New" w:hAnsi="Angsana New"/>
                <w:sz w:val="24"/>
                <w:szCs w:val="24"/>
              </w:rPr>
            </w:pPr>
          </w:p>
        </w:tc>
        <w:tc>
          <w:tcPr>
            <w:tcW w:w="1134" w:type="dxa"/>
            <w:tcBorders>
              <w:top w:val="single" w:sz="6" w:space="0" w:color="auto"/>
            </w:tcBorders>
          </w:tcPr>
          <w:p w14:paraId="6CAE1BAB" w14:textId="77777777" w:rsidR="000B5F99" w:rsidRPr="00186EDF" w:rsidRDefault="000B5F99" w:rsidP="00463372">
            <w:pPr>
              <w:spacing w:line="360" w:lineRule="exact"/>
              <w:jc w:val="center"/>
              <w:rPr>
                <w:rFonts w:ascii="Angsana New" w:hAnsi="Angsana New"/>
                <w:sz w:val="24"/>
                <w:szCs w:val="24"/>
              </w:rPr>
            </w:pPr>
            <w:r>
              <w:rPr>
                <w:rFonts w:ascii="Angsana New" w:hAnsi="Angsana New"/>
                <w:sz w:val="24"/>
                <w:szCs w:val="24"/>
              </w:rPr>
              <w:t>Interest rate</w:t>
            </w:r>
          </w:p>
        </w:tc>
      </w:tr>
      <w:tr w:rsidR="000B5F99" w:rsidRPr="00186EDF" w14:paraId="7DCDDE87" w14:textId="77777777" w:rsidTr="00AF0BB5">
        <w:tc>
          <w:tcPr>
            <w:tcW w:w="2977" w:type="dxa"/>
            <w:vAlign w:val="center"/>
          </w:tcPr>
          <w:p w14:paraId="368F3FF8" w14:textId="77777777" w:rsidR="000B5F99" w:rsidRPr="00186EDF" w:rsidRDefault="000B5F99" w:rsidP="00463372">
            <w:pPr>
              <w:tabs>
                <w:tab w:val="left" w:pos="284"/>
                <w:tab w:val="left" w:pos="851"/>
                <w:tab w:val="left" w:pos="1418"/>
                <w:tab w:val="left" w:pos="1985"/>
              </w:tabs>
              <w:spacing w:line="360" w:lineRule="exact"/>
              <w:rPr>
                <w:rFonts w:ascii="Angsana New" w:hAnsi="Angsana New"/>
                <w:sz w:val="24"/>
                <w:szCs w:val="24"/>
              </w:rPr>
            </w:pPr>
          </w:p>
        </w:tc>
        <w:tc>
          <w:tcPr>
            <w:tcW w:w="992" w:type="dxa"/>
            <w:tcBorders>
              <w:bottom w:val="single" w:sz="6" w:space="0" w:color="auto"/>
            </w:tcBorders>
          </w:tcPr>
          <w:p w14:paraId="3095D327" w14:textId="77777777" w:rsidR="000B5F99" w:rsidRPr="00186EDF" w:rsidRDefault="000B5F99" w:rsidP="00463372">
            <w:pPr>
              <w:spacing w:line="360" w:lineRule="exact"/>
              <w:jc w:val="center"/>
              <w:rPr>
                <w:rFonts w:ascii="Angsana New" w:hAnsi="Angsana New"/>
                <w:sz w:val="24"/>
                <w:szCs w:val="24"/>
              </w:rPr>
            </w:pPr>
            <w:r w:rsidRPr="00186EDF">
              <w:rPr>
                <w:rFonts w:ascii="Angsana New" w:hAnsi="Angsana New"/>
                <w:sz w:val="24"/>
                <w:szCs w:val="24"/>
              </w:rPr>
              <w:t>interest rate</w:t>
            </w:r>
          </w:p>
        </w:tc>
        <w:tc>
          <w:tcPr>
            <w:tcW w:w="142" w:type="dxa"/>
          </w:tcPr>
          <w:p w14:paraId="7ED252A2" w14:textId="77777777" w:rsidR="000B5F99" w:rsidRPr="00186EDF" w:rsidRDefault="000B5F99" w:rsidP="00463372">
            <w:pPr>
              <w:spacing w:line="360" w:lineRule="exact"/>
              <w:jc w:val="center"/>
              <w:rPr>
                <w:rFonts w:ascii="Angsana New" w:hAnsi="Angsana New"/>
                <w:sz w:val="24"/>
                <w:szCs w:val="24"/>
              </w:rPr>
            </w:pPr>
          </w:p>
        </w:tc>
        <w:tc>
          <w:tcPr>
            <w:tcW w:w="992" w:type="dxa"/>
            <w:tcBorders>
              <w:bottom w:val="single" w:sz="6" w:space="0" w:color="auto"/>
            </w:tcBorders>
          </w:tcPr>
          <w:p w14:paraId="65B91E64" w14:textId="77777777" w:rsidR="000B5F99" w:rsidRPr="00186EDF" w:rsidRDefault="000B5F99" w:rsidP="00463372">
            <w:pPr>
              <w:spacing w:line="360" w:lineRule="exact"/>
              <w:jc w:val="center"/>
              <w:rPr>
                <w:rFonts w:ascii="Angsana New" w:hAnsi="Angsana New"/>
                <w:sz w:val="24"/>
                <w:szCs w:val="24"/>
              </w:rPr>
            </w:pPr>
            <w:r w:rsidRPr="00186EDF">
              <w:rPr>
                <w:rFonts w:ascii="Angsana New" w:hAnsi="Angsana New"/>
                <w:sz w:val="24"/>
                <w:szCs w:val="24"/>
              </w:rPr>
              <w:t>interest rate</w:t>
            </w:r>
          </w:p>
        </w:tc>
        <w:tc>
          <w:tcPr>
            <w:tcW w:w="142" w:type="dxa"/>
            <w:shd w:val="clear" w:color="auto" w:fill="auto"/>
          </w:tcPr>
          <w:p w14:paraId="09CFC0D1" w14:textId="77777777" w:rsidR="000B5F99" w:rsidRPr="00186EDF" w:rsidRDefault="000B5F99" w:rsidP="00463372">
            <w:pPr>
              <w:spacing w:line="360" w:lineRule="exact"/>
              <w:jc w:val="center"/>
              <w:rPr>
                <w:rFonts w:ascii="Angsana New" w:hAnsi="Angsana New"/>
                <w:sz w:val="24"/>
                <w:szCs w:val="24"/>
              </w:rPr>
            </w:pPr>
          </w:p>
        </w:tc>
        <w:tc>
          <w:tcPr>
            <w:tcW w:w="850" w:type="dxa"/>
            <w:tcBorders>
              <w:bottom w:val="single" w:sz="6" w:space="0" w:color="auto"/>
            </w:tcBorders>
            <w:shd w:val="clear" w:color="auto" w:fill="auto"/>
          </w:tcPr>
          <w:p w14:paraId="0224C747" w14:textId="77777777" w:rsidR="000B5F99" w:rsidRPr="00186EDF" w:rsidRDefault="000B5F99" w:rsidP="00463372">
            <w:pPr>
              <w:spacing w:line="360" w:lineRule="exact"/>
              <w:jc w:val="center"/>
              <w:rPr>
                <w:rFonts w:ascii="Angsana New" w:hAnsi="Angsana New"/>
                <w:sz w:val="24"/>
                <w:szCs w:val="24"/>
              </w:rPr>
            </w:pPr>
            <w:r w:rsidRPr="00186EDF">
              <w:rPr>
                <w:rFonts w:ascii="Angsana New" w:hAnsi="Angsana New"/>
                <w:sz w:val="24"/>
                <w:szCs w:val="24"/>
              </w:rPr>
              <w:t xml:space="preserve">- free </w:t>
            </w:r>
          </w:p>
        </w:tc>
        <w:tc>
          <w:tcPr>
            <w:tcW w:w="141" w:type="dxa"/>
            <w:shd w:val="clear" w:color="auto" w:fill="auto"/>
          </w:tcPr>
          <w:p w14:paraId="57FDAEDB" w14:textId="77777777" w:rsidR="000B5F99" w:rsidRPr="00186EDF" w:rsidRDefault="000B5F99" w:rsidP="00463372">
            <w:pPr>
              <w:spacing w:line="360" w:lineRule="exact"/>
              <w:jc w:val="center"/>
              <w:rPr>
                <w:rFonts w:ascii="Angsana New" w:hAnsi="Angsana New"/>
                <w:sz w:val="24"/>
                <w:szCs w:val="24"/>
              </w:rPr>
            </w:pPr>
          </w:p>
        </w:tc>
        <w:tc>
          <w:tcPr>
            <w:tcW w:w="993" w:type="dxa"/>
            <w:tcBorders>
              <w:bottom w:val="single" w:sz="6" w:space="0" w:color="auto"/>
            </w:tcBorders>
          </w:tcPr>
          <w:p w14:paraId="3A29ED04" w14:textId="77777777" w:rsidR="000B5F99" w:rsidRPr="00186EDF" w:rsidRDefault="000B5F99" w:rsidP="00463372">
            <w:pPr>
              <w:spacing w:line="360" w:lineRule="exact"/>
              <w:jc w:val="center"/>
              <w:rPr>
                <w:rFonts w:ascii="Angsana New" w:hAnsi="Angsana New"/>
                <w:sz w:val="24"/>
                <w:szCs w:val="24"/>
              </w:rPr>
            </w:pPr>
          </w:p>
        </w:tc>
        <w:tc>
          <w:tcPr>
            <w:tcW w:w="142" w:type="dxa"/>
          </w:tcPr>
          <w:p w14:paraId="75767AAE" w14:textId="77777777" w:rsidR="000B5F99" w:rsidRPr="00186EDF" w:rsidRDefault="000B5F99" w:rsidP="00463372">
            <w:pPr>
              <w:spacing w:line="360" w:lineRule="exact"/>
              <w:jc w:val="center"/>
              <w:rPr>
                <w:rFonts w:ascii="Angsana New" w:hAnsi="Angsana New"/>
                <w:sz w:val="24"/>
                <w:szCs w:val="24"/>
              </w:rPr>
            </w:pPr>
          </w:p>
        </w:tc>
        <w:tc>
          <w:tcPr>
            <w:tcW w:w="1134" w:type="dxa"/>
            <w:tcBorders>
              <w:bottom w:val="single" w:sz="6" w:space="0" w:color="auto"/>
            </w:tcBorders>
          </w:tcPr>
          <w:p w14:paraId="5D4D694F" w14:textId="77777777" w:rsidR="000B5F99" w:rsidRPr="00186EDF" w:rsidRDefault="000B5F99" w:rsidP="00463372">
            <w:pPr>
              <w:spacing w:line="360" w:lineRule="exact"/>
              <w:jc w:val="center"/>
              <w:rPr>
                <w:rFonts w:ascii="Angsana New" w:hAnsi="Angsana New"/>
                <w:sz w:val="24"/>
                <w:szCs w:val="24"/>
              </w:rPr>
            </w:pPr>
            <w:r>
              <w:rPr>
                <w:rFonts w:ascii="Angsana New" w:hAnsi="Angsana New"/>
                <w:sz w:val="24"/>
                <w:szCs w:val="24"/>
              </w:rPr>
              <w:t>(% per annum)</w:t>
            </w:r>
          </w:p>
        </w:tc>
      </w:tr>
      <w:tr w:rsidR="000B5F99" w:rsidRPr="00186EDF" w14:paraId="5D430551" w14:textId="77777777" w:rsidTr="00AF0BB5">
        <w:trPr>
          <w:trHeight w:val="280"/>
        </w:trPr>
        <w:tc>
          <w:tcPr>
            <w:tcW w:w="2977" w:type="dxa"/>
            <w:vAlign w:val="center"/>
          </w:tcPr>
          <w:p w14:paraId="5DDED149" w14:textId="77777777" w:rsidR="000B5F99" w:rsidRPr="00186EDF" w:rsidRDefault="000B5F99" w:rsidP="00463372">
            <w:pPr>
              <w:tabs>
                <w:tab w:val="left" w:pos="284"/>
                <w:tab w:val="left" w:pos="851"/>
                <w:tab w:val="left" w:pos="1418"/>
                <w:tab w:val="left" w:pos="1985"/>
              </w:tabs>
              <w:spacing w:line="360" w:lineRule="exact"/>
              <w:rPr>
                <w:rFonts w:ascii="Angsana New" w:hAnsi="Angsana New"/>
                <w:sz w:val="24"/>
                <w:szCs w:val="24"/>
                <w:u w:val="single"/>
              </w:rPr>
            </w:pPr>
            <w:r w:rsidRPr="00186EDF">
              <w:rPr>
                <w:rFonts w:ascii="Angsana New" w:hAnsi="Angsana New"/>
                <w:sz w:val="24"/>
                <w:szCs w:val="24"/>
                <w:u w:val="single"/>
              </w:rPr>
              <w:t>Financial assets</w:t>
            </w:r>
          </w:p>
        </w:tc>
        <w:tc>
          <w:tcPr>
            <w:tcW w:w="992" w:type="dxa"/>
          </w:tcPr>
          <w:p w14:paraId="480FBB41" w14:textId="77777777" w:rsidR="000B5F99" w:rsidRPr="00186EDF" w:rsidRDefault="000B5F99" w:rsidP="00463372">
            <w:pPr>
              <w:spacing w:line="360" w:lineRule="exact"/>
              <w:jc w:val="right"/>
              <w:rPr>
                <w:rFonts w:ascii="Angsana New" w:hAnsi="Angsana New"/>
                <w:sz w:val="24"/>
                <w:szCs w:val="24"/>
              </w:rPr>
            </w:pPr>
          </w:p>
        </w:tc>
        <w:tc>
          <w:tcPr>
            <w:tcW w:w="142" w:type="dxa"/>
          </w:tcPr>
          <w:p w14:paraId="1E8F8F5F" w14:textId="77777777" w:rsidR="000B5F99" w:rsidRPr="00186EDF" w:rsidRDefault="000B5F99" w:rsidP="00463372">
            <w:pPr>
              <w:spacing w:line="360" w:lineRule="exact"/>
              <w:jc w:val="right"/>
              <w:rPr>
                <w:rFonts w:ascii="Angsana New" w:hAnsi="Angsana New"/>
                <w:sz w:val="24"/>
                <w:szCs w:val="24"/>
              </w:rPr>
            </w:pPr>
          </w:p>
        </w:tc>
        <w:tc>
          <w:tcPr>
            <w:tcW w:w="992" w:type="dxa"/>
          </w:tcPr>
          <w:p w14:paraId="047BF26D" w14:textId="77777777" w:rsidR="000B5F99" w:rsidRPr="00186EDF" w:rsidRDefault="000B5F99" w:rsidP="00463372">
            <w:pPr>
              <w:spacing w:line="360" w:lineRule="exact"/>
              <w:jc w:val="right"/>
              <w:rPr>
                <w:rFonts w:ascii="Angsana New" w:hAnsi="Angsana New"/>
                <w:sz w:val="24"/>
                <w:szCs w:val="24"/>
              </w:rPr>
            </w:pPr>
          </w:p>
        </w:tc>
        <w:tc>
          <w:tcPr>
            <w:tcW w:w="142" w:type="dxa"/>
            <w:shd w:val="clear" w:color="auto" w:fill="auto"/>
          </w:tcPr>
          <w:p w14:paraId="220FFAF1" w14:textId="77777777" w:rsidR="000B5F99" w:rsidRPr="00186EDF" w:rsidRDefault="000B5F99" w:rsidP="00463372">
            <w:pPr>
              <w:spacing w:line="360" w:lineRule="exact"/>
              <w:jc w:val="right"/>
              <w:rPr>
                <w:rFonts w:ascii="Angsana New" w:hAnsi="Angsana New"/>
                <w:sz w:val="24"/>
                <w:szCs w:val="24"/>
              </w:rPr>
            </w:pPr>
          </w:p>
        </w:tc>
        <w:tc>
          <w:tcPr>
            <w:tcW w:w="850" w:type="dxa"/>
            <w:tcBorders>
              <w:top w:val="single" w:sz="6" w:space="0" w:color="auto"/>
            </w:tcBorders>
            <w:shd w:val="clear" w:color="auto" w:fill="auto"/>
          </w:tcPr>
          <w:p w14:paraId="5A1AC3FE" w14:textId="77777777" w:rsidR="000B5F99" w:rsidRPr="00186EDF" w:rsidRDefault="000B5F99" w:rsidP="00463372">
            <w:pPr>
              <w:spacing w:line="360" w:lineRule="exact"/>
              <w:jc w:val="right"/>
              <w:rPr>
                <w:rFonts w:ascii="Angsana New" w:hAnsi="Angsana New"/>
                <w:sz w:val="24"/>
                <w:szCs w:val="24"/>
              </w:rPr>
            </w:pPr>
          </w:p>
        </w:tc>
        <w:tc>
          <w:tcPr>
            <w:tcW w:w="141" w:type="dxa"/>
            <w:shd w:val="clear" w:color="auto" w:fill="auto"/>
          </w:tcPr>
          <w:p w14:paraId="4FDDDC50" w14:textId="77777777" w:rsidR="000B5F99" w:rsidRPr="00186EDF" w:rsidRDefault="000B5F99" w:rsidP="00463372">
            <w:pPr>
              <w:spacing w:line="360" w:lineRule="exact"/>
              <w:jc w:val="right"/>
              <w:rPr>
                <w:rFonts w:ascii="Angsana New" w:hAnsi="Angsana New"/>
                <w:sz w:val="24"/>
                <w:szCs w:val="24"/>
              </w:rPr>
            </w:pPr>
          </w:p>
        </w:tc>
        <w:tc>
          <w:tcPr>
            <w:tcW w:w="993" w:type="dxa"/>
            <w:tcBorders>
              <w:top w:val="single" w:sz="6" w:space="0" w:color="auto"/>
            </w:tcBorders>
          </w:tcPr>
          <w:p w14:paraId="0D59B844" w14:textId="77777777" w:rsidR="000B5F99" w:rsidRPr="00186EDF" w:rsidRDefault="000B5F99" w:rsidP="00463372">
            <w:pPr>
              <w:spacing w:line="360" w:lineRule="exact"/>
              <w:jc w:val="right"/>
              <w:rPr>
                <w:rFonts w:ascii="Angsana New" w:hAnsi="Angsana New"/>
                <w:sz w:val="24"/>
                <w:szCs w:val="24"/>
              </w:rPr>
            </w:pPr>
          </w:p>
        </w:tc>
        <w:tc>
          <w:tcPr>
            <w:tcW w:w="142" w:type="dxa"/>
          </w:tcPr>
          <w:p w14:paraId="45FEBBF4" w14:textId="77777777" w:rsidR="000B5F99" w:rsidRPr="00186EDF" w:rsidRDefault="000B5F99" w:rsidP="00463372">
            <w:pPr>
              <w:spacing w:line="360" w:lineRule="exact"/>
              <w:jc w:val="right"/>
              <w:rPr>
                <w:rFonts w:ascii="Angsana New" w:hAnsi="Angsana New"/>
                <w:sz w:val="24"/>
                <w:szCs w:val="24"/>
              </w:rPr>
            </w:pPr>
          </w:p>
        </w:tc>
        <w:tc>
          <w:tcPr>
            <w:tcW w:w="1134" w:type="dxa"/>
          </w:tcPr>
          <w:p w14:paraId="587D62C5" w14:textId="77777777" w:rsidR="000B5F99" w:rsidRPr="00186EDF" w:rsidRDefault="000B5F99" w:rsidP="00463372">
            <w:pPr>
              <w:spacing w:line="360" w:lineRule="exact"/>
              <w:jc w:val="right"/>
              <w:rPr>
                <w:rFonts w:ascii="Angsana New" w:hAnsi="Angsana New"/>
                <w:sz w:val="24"/>
                <w:szCs w:val="24"/>
              </w:rPr>
            </w:pPr>
          </w:p>
        </w:tc>
      </w:tr>
      <w:tr w:rsidR="0049699C" w:rsidRPr="00186EDF" w14:paraId="0D077437" w14:textId="77777777" w:rsidTr="00AF0BB5">
        <w:trPr>
          <w:trHeight w:val="280"/>
        </w:trPr>
        <w:tc>
          <w:tcPr>
            <w:tcW w:w="2977" w:type="dxa"/>
            <w:vAlign w:val="center"/>
          </w:tcPr>
          <w:p w14:paraId="6F2FE7E3" w14:textId="77777777" w:rsidR="0049699C" w:rsidRPr="00186EDF" w:rsidRDefault="0049699C" w:rsidP="0049699C">
            <w:pPr>
              <w:tabs>
                <w:tab w:val="left" w:pos="284"/>
                <w:tab w:val="left" w:pos="851"/>
                <w:tab w:val="left" w:pos="1418"/>
                <w:tab w:val="left" w:pos="1985"/>
              </w:tabs>
              <w:spacing w:line="360" w:lineRule="exact"/>
              <w:ind w:right="-153"/>
              <w:rPr>
                <w:rFonts w:ascii="Angsana New" w:hAnsi="Angsana New"/>
                <w:sz w:val="24"/>
                <w:szCs w:val="24"/>
              </w:rPr>
            </w:pPr>
            <w:r w:rsidRPr="00186EDF">
              <w:rPr>
                <w:rFonts w:ascii="Angsana New" w:hAnsi="Angsana New"/>
                <w:sz w:val="24"/>
                <w:szCs w:val="24"/>
              </w:rPr>
              <w:t>Cash and cash equivalents</w:t>
            </w:r>
          </w:p>
        </w:tc>
        <w:tc>
          <w:tcPr>
            <w:tcW w:w="992" w:type="dxa"/>
          </w:tcPr>
          <w:p w14:paraId="1BDFEC26" w14:textId="3300726B" w:rsidR="0049699C" w:rsidRPr="0049699C" w:rsidRDefault="0049699C" w:rsidP="0049699C">
            <w:pPr>
              <w:spacing w:line="360" w:lineRule="exact"/>
              <w:ind w:right="80"/>
              <w:jc w:val="right"/>
              <w:rPr>
                <w:rFonts w:ascii="Angsana New" w:hAnsi="Angsana New"/>
                <w:sz w:val="24"/>
                <w:szCs w:val="24"/>
              </w:rPr>
            </w:pPr>
            <w:r w:rsidRPr="0049699C">
              <w:rPr>
                <w:rFonts w:ascii="Angsana New" w:hAnsi="Angsana New"/>
                <w:sz w:val="24"/>
                <w:szCs w:val="24"/>
              </w:rPr>
              <w:t>510,105</w:t>
            </w:r>
          </w:p>
        </w:tc>
        <w:tc>
          <w:tcPr>
            <w:tcW w:w="142" w:type="dxa"/>
          </w:tcPr>
          <w:p w14:paraId="78732ADE" w14:textId="77777777" w:rsidR="0049699C" w:rsidRPr="0049699C" w:rsidRDefault="0049699C" w:rsidP="0049699C">
            <w:pPr>
              <w:spacing w:line="360" w:lineRule="exact"/>
              <w:jc w:val="right"/>
              <w:rPr>
                <w:rFonts w:ascii="Angsana New" w:hAnsi="Angsana New"/>
                <w:sz w:val="24"/>
                <w:szCs w:val="24"/>
              </w:rPr>
            </w:pPr>
          </w:p>
        </w:tc>
        <w:tc>
          <w:tcPr>
            <w:tcW w:w="992" w:type="dxa"/>
          </w:tcPr>
          <w:p w14:paraId="75408845" w14:textId="28FF5504" w:rsidR="0049699C" w:rsidRPr="0049699C" w:rsidRDefault="0049699C" w:rsidP="0049699C">
            <w:pPr>
              <w:spacing w:line="360" w:lineRule="exact"/>
              <w:ind w:right="200"/>
              <w:jc w:val="right"/>
              <w:rPr>
                <w:rFonts w:ascii="Angsana New" w:hAnsi="Angsana New"/>
                <w:sz w:val="24"/>
                <w:szCs w:val="24"/>
              </w:rPr>
            </w:pPr>
            <w:r w:rsidRPr="0049699C">
              <w:rPr>
                <w:rFonts w:ascii="Angsana New" w:hAnsi="Angsana New"/>
                <w:sz w:val="24"/>
                <w:szCs w:val="24"/>
              </w:rPr>
              <w:t>-</w:t>
            </w:r>
          </w:p>
        </w:tc>
        <w:tc>
          <w:tcPr>
            <w:tcW w:w="142" w:type="dxa"/>
            <w:shd w:val="clear" w:color="auto" w:fill="auto"/>
          </w:tcPr>
          <w:p w14:paraId="47B8C88F" w14:textId="77777777" w:rsidR="0049699C" w:rsidRPr="0049699C" w:rsidRDefault="0049699C" w:rsidP="0049699C">
            <w:pPr>
              <w:spacing w:line="360" w:lineRule="exact"/>
              <w:jc w:val="right"/>
              <w:rPr>
                <w:rFonts w:ascii="Angsana New" w:hAnsi="Angsana New"/>
                <w:sz w:val="24"/>
                <w:szCs w:val="24"/>
              </w:rPr>
            </w:pPr>
          </w:p>
        </w:tc>
        <w:tc>
          <w:tcPr>
            <w:tcW w:w="850" w:type="dxa"/>
            <w:shd w:val="clear" w:color="auto" w:fill="auto"/>
          </w:tcPr>
          <w:p w14:paraId="16F2FBC8" w14:textId="666D5095" w:rsidR="0049699C" w:rsidRPr="0049699C" w:rsidRDefault="0049699C" w:rsidP="0049699C">
            <w:pPr>
              <w:spacing w:line="360" w:lineRule="exact"/>
              <w:jc w:val="right"/>
              <w:rPr>
                <w:rFonts w:ascii="Angsana New" w:hAnsi="Angsana New"/>
                <w:sz w:val="24"/>
                <w:szCs w:val="24"/>
              </w:rPr>
            </w:pPr>
            <w:r w:rsidRPr="0049699C">
              <w:rPr>
                <w:rFonts w:ascii="Angsana New" w:hAnsi="Angsana New"/>
                <w:sz w:val="24"/>
                <w:szCs w:val="24"/>
              </w:rPr>
              <w:t>64,388</w:t>
            </w:r>
          </w:p>
        </w:tc>
        <w:tc>
          <w:tcPr>
            <w:tcW w:w="141" w:type="dxa"/>
            <w:shd w:val="clear" w:color="auto" w:fill="auto"/>
          </w:tcPr>
          <w:p w14:paraId="02B1D55E" w14:textId="77777777" w:rsidR="0049699C" w:rsidRPr="0049699C" w:rsidRDefault="0049699C" w:rsidP="0049699C">
            <w:pPr>
              <w:spacing w:line="360" w:lineRule="exact"/>
              <w:jc w:val="right"/>
              <w:rPr>
                <w:rFonts w:ascii="Angsana New" w:hAnsi="Angsana New"/>
                <w:sz w:val="24"/>
                <w:szCs w:val="24"/>
              </w:rPr>
            </w:pPr>
          </w:p>
        </w:tc>
        <w:tc>
          <w:tcPr>
            <w:tcW w:w="993" w:type="dxa"/>
          </w:tcPr>
          <w:p w14:paraId="7B5322FA" w14:textId="0AB94953" w:rsidR="0049699C" w:rsidRPr="0049699C" w:rsidRDefault="0049699C" w:rsidP="0049699C">
            <w:pPr>
              <w:spacing w:line="360" w:lineRule="exact"/>
              <w:jc w:val="right"/>
              <w:rPr>
                <w:rFonts w:ascii="Angsana New" w:hAnsi="Angsana New"/>
                <w:sz w:val="24"/>
                <w:szCs w:val="24"/>
              </w:rPr>
            </w:pPr>
            <w:r w:rsidRPr="0049699C">
              <w:rPr>
                <w:rFonts w:ascii="Angsana New" w:hAnsi="Angsana New"/>
                <w:sz w:val="24"/>
                <w:szCs w:val="24"/>
              </w:rPr>
              <w:t>574,493</w:t>
            </w:r>
          </w:p>
        </w:tc>
        <w:tc>
          <w:tcPr>
            <w:tcW w:w="142" w:type="dxa"/>
          </w:tcPr>
          <w:p w14:paraId="3F71DAFE" w14:textId="77777777" w:rsidR="0049699C" w:rsidRPr="0049699C" w:rsidRDefault="0049699C" w:rsidP="0049699C">
            <w:pPr>
              <w:spacing w:line="360" w:lineRule="exact"/>
              <w:jc w:val="right"/>
              <w:rPr>
                <w:rFonts w:ascii="Angsana New" w:hAnsi="Angsana New"/>
                <w:sz w:val="24"/>
                <w:szCs w:val="24"/>
              </w:rPr>
            </w:pPr>
          </w:p>
        </w:tc>
        <w:tc>
          <w:tcPr>
            <w:tcW w:w="1134" w:type="dxa"/>
          </w:tcPr>
          <w:p w14:paraId="0DEB0ABC" w14:textId="013EA137" w:rsidR="0049699C" w:rsidRPr="0049699C" w:rsidRDefault="0049699C" w:rsidP="0049699C">
            <w:pPr>
              <w:spacing w:line="360" w:lineRule="exact"/>
              <w:jc w:val="center"/>
              <w:rPr>
                <w:rFonts w:ascii="Angsana New" w:hAnsi="Angsana New"/>
                <w:sz w:val="24"/>
                <w:szCs w:val="24"/>
              </w:rPr>
            </w:pPr>
            <w:r w:rsidRPr="0049699C">
              <w:rPr>
                <w:rFonts w:ascii="Angsana New" w:hAnsi="Angsana New"/>
                <w:sz w:val="24"/>
                <w:szCs w:val="24"/>
              </w:rPr>
              <w:t>0.10 - 2.00</w:t>
            </w:r>
          </w:p>
        </w:tc>
      </w:tr>
      <w:tr w:rsidR="0049699C" w:rsidRPr="00186EDF" w14:paraId="7E08D68A" w14:textId="77777777" w:rsidTr="00AF0BB5">
        <w:tc>
          <w:tcPr>
            <w:tcW w:w="2977" w:type="dxa"/>
            <w:vAlign w:val="center"/>
          </w:tcPr>
          <w:p w14:paraId="15B20FD4" w14:textId="082C1AEA" w:rsidR="0049699C" w:rsidRPr="00186EDF" w:rsidRDefault="0049699C" w:rsidP="0049699C">
            <w:pPr>
              <w:tabs>
                <w:tab w:val="left" w:pos="284"/>
                <w:tab w:val="left" w:pos="851"/>
                <w:tab w:val="left" w:pos="1418"/>
                <w:tab w:val="left" w:pos="1985"/>
              </w:tabs>
              <w:spacing w:line="360" w:lineRule="exact"/>
              <w:rPr>
                <w:rFonts w:ascii="Angsana New" w:hAnsi="Angsana New"/>
                <w:sz w:val="24"/>
                <w:szCs w:val="24"/>
              </w:rPr>
            </w:pPr>
            <w:r w:rsidRPr="00C24B28">
              <w:rPr>
                <w:rFonts w:ascii="Angsana New" w:hAnsi="Angsana New"/>
                <w:sz w:val="24"/>
                <w:szCs w:val="24"/>
              </w:rPr>
              <w:t>Short-term loans to related parties</w:t>
            </w:r>
          </w:p>
        </w:tc>
        <w:tc>
          <w:tcPr>
            <w:tcW w:w="992" w:type="dxa"/>
          </w:tcPr>
          <w:p w14:paraId="6B15FCB9" w14:textId="6269DD1C" w:rsidR="0049699C" w:rsidRPr="0049699C" w:rsidRDefault="0049699C" w:rsidP="0049699C">
            <w:pPr>
              <w:spacing w:line="360" w:lineRule="exact"/>
              <w:ind w:right="200"/>
              <w:jc w:val="right"/>
              <w:rPr>
                <w:rFonts w:ascii="Angsana New" w:hAnsi="Angsana New"/>
                <w:sz w:val="24"/>
                <w:szCs w:val="24"/>
              </w:rPr>
            </w:pPr>
            <w:r w:rsidRPr="0049699C">
              <w:rPr>
                <w:rFonts w:ascii="Angsana New" w:hAnsi="Angsana New"/>
                <w:sz w:val="24"/>
                <w:szCs w:val="24"/>
              </w:rPr>
              <w:t>-</w:t>
            </w:r>
          </w:p>
        </w:tc>
        <w:tc>
          <w:tcPr>
            <w:tcW w:w="142" w:type="dxa"/>
          </w:tcPr>
          <w:p w14:paraId="458D34B3" w14:textId="77777777" w:rsidR="0049699C" w:rsidRPr="0049699C" w:rsidRDefault="0049699C" w:rsidP="0049699C">
            <w:pPr>
              <w:spacing w:line="360" w:lineRule="exact"/>
              <w:jc w:val="right"/>
              <w:rPr>
                <w:rFonts w:ascii="Angsana New" w:hAnsi="Angsana New"/>
                <w:sz w:val="24"/>
                <w:szCs w:val="24"/>
              </w:rPr>
            </w:pPr>
          </w:p>
        </w:tc>
        <w:tc>
          <w:tcPr>
            <w:tcW w:w="992" w:type="dxa"/>
          </w:tcPr>
          <w:p w14:paraId="552B9BA8" w14:textId="12545623" w:rsidR="0049699C" w:rsidRPr="0049699C" w:rsidRDefault="0049699C" w:rsidP="0049699C">
            <w:pPr>
              <w:spacing w:line="360" w:lineRule="exact"/>
              <w:jc w:val="right"/>
              <w:rPr>
                <w:rFonts w:ascii="Angsana New" w:hAnsi="Angsana New"/>
                <w:sz w:val="24"/>
                <w:szCs w:val="24"/>
              </w:rPr>
            </w:pPr>
            <w:r w:rsidRPr="0049699C">
              <w:rPr>
                <w:rFonts w:ascii="Angsana New" w:hAnsi="Angsana New"/>
                <w:sz w:val="24"/>
                <w:szCs w:val="24"/>
              </w:rPr>
              <w:t>9,000</w:t>
            </w:r>
          </w:p>
        </w:tc>
        <w:tc>
          <w:tcPr>
            <w:tcW w:w="142" w:type="dxa"/>
            <w:shd w:val="clear" w:color="auto" w:fill="auto"/>
          </w:tcPr>
          <w:p w14:paraId="04FF53B4" w14:textId="77777777" w:rsidR="0049699C" w:rsidRPr="0049699C" w:rsidRDefault="0049699C" w:rsidP="0049699C">
            <w:pPr>
              <w:spacing w:line="360" w:lineRule="exact"/>
              <w:jc w:val="right"/>
              <w:rPr>
                <w:rFonts w:ascii="Angsana New" w:hAnsi="Angsana New"/>
                <w:sz w:val="24"/>
                <w:szCs w:val="24"/>
              </w:rPr>
            </w:pPr>
          </w:p>
        </w:tc>
        <w:tc>
          <w:tcPr>
            <w:tcW w:w="850" w:type="dxa"/>
            <w:shd w:val="clear" w:color="auto" w:fill="auto"/>
          </w:tcPr>
          <w:p w14:paraId="523AC16F" w14:textId="31599AD6" w:rsidR="0049699C" w:rsidRPr="0049699C" w:rsidRDefault="00AF294B" w:rsidP="0049699C">
            <w:pPr>
              <w:spacing w:line="360" w:lineRule="exact"/>
              <w:jc w:val="center"/>
              <w:rPr>
                <w:rFonts w:ascii="Angsana New" w:hAnsi="Angsana New"/>
                <w:sz w:val="24"/>
                <w:szCs w:val="24"/>
              </w:rPr>
            </w:pPr>
            <w:r>
              <w:rPr>
                <w:rFonts w:ascii="Angsana New" w:hAnsi="Angsana New"/>
                <w:sz w:val="24"/>
                <w:szCs w:val="24"/>
              </w:rPr>
              <w:t xml:space="preserve">        </w:t>
            </w:r>
            <w:r w:rsidR="0049699C" w:rsidRPr="0049699C">
              <w:rPr>
                <w:rFonts w:ascii="Angsana New" w:hAnsi="Angsana New"/>
                <w:sz w:val="24"/>
                <w:szCs w:val="24"/>
              </w:rPr>
              <w:t>-</w:t>
            </w:r>
          </w:p>
        </w:tc>
        <w:tc>
          <w:tcPr>
            <w:tcW w:w="141" w:type="dxa"/>
            <w:shd w:val="clear" w:color="auto" w:fill="auto"/>
          </w:tcPr>
          <w:p w14:paraId="331B9D23" w14:textId="77777777" w:rsidR="0049699C" w:rsidRPr="0049699C" w:rsidRDefault="0049699C" w:rsidP="0049699C">
            <w:pPr>
              <w:spacing w:line="360" w:lineRule="exact"/>
              <w:jc w:val="right"/>
              <w:rPr>
                <w:rFonts w:ascii="Angsana New" w:hAnsi="Angsana New"/>
                <w:sz w:val="24"/>
                <w:szCs w:val="24"/>
              </w:rPr>
            </w:pPr>
          </w:p>
        </w:tc>
        <w:tc>
          <w:tcPr>
            <w:tcW w:w="993" w:type="dxa"/>
          </w:tcPr>
          <w:p w14:paraId="45680B13" w14:textId="7B2EEFB2" w:rsidR="0049699C" w:rsidRPr="0049699C" w:rsidRDefault="0049699C" w:rsidP="0049699C">
            <w:pPr>
              <w:spacing w:line="360" w:lineRule="exact"/>
              <w:jc w:val="right"/>
              <w:rPr>
                <w:rFonts w:ascii="Angsana New" w:hAnsi="Angsana New"/>
                <w:sz w:val="24"/>
                <w:szCs w:val="24"/>
              </w:rPr>
            </w:pPr>
            <w:r w:rsidRPr="0049699C">
              <w:rPr>
                <w:rFonts w:ascii="Angsana New" w:hAnsi="Angsana New"/>
                <w:sz w:val="24"/>
                <w:szCs w:val="24"/>
              </w:rPr>
              <w:t>9,000</w:t>
            </w:r>
          </w:p>
        </w:tc>
        <w:tc>
          <w:tcPr>
            <w:tcW w:w="142" w:type="dxa"/>
          </w:tcPr>
          <w:p w14:paraId="437DBD0E" w14:textId="77777777" w:rsidR="0049699C" w:rsidRPr="0049699C" w:rsidRDefault="0049699C" w:rsidP="0049699C">
            <w:pPr>
              <w:spacing w:line="360" w:lineRule="exact"/>
              <w:jc w:val="right"/>
              <w:rPr>
                <w:rFonts w:ascii="Angsana New" w:hAnsi="Angsana New"/>
                <w:sz w:val="24"/>
                <w:szCs w:val="24"/>
              </w:rPr>
            </w:pPr>
          </w:p>
        </w:tc>
        <w:tc>
          <w:tcPr>
            <w:tcW w:w="1134" w:type="dxa"/>
          </w:tcPr>
          <w:p w14:paraId="49CAA42B" w14:textId="52AE89C2" w:rsidR="0049699C" w:rsidRPr="0049699C" w:rsidRDefault="0049699C" w:rsidP="0049699C">
            <w:pPr>
              <w:spacing w:line="360" w:lineRule="exact"/>
              <w:jc w:val="center"/>
              <w:rPr>
                <w:rFonts w:ascii="Angsana New" w:hAnsi="Angsana New"/>
                <w:sz w:val="24"/>
                <w:szCs w:val="24"/>
              </w:rPr>
            </w:pPr>
            <w:r w:rsidRPr="0049699C">
              <w:rPr>
                <w:rFonts w:ascii="Angsana New" w:hAnsi="Angsana New"/>
                <w:sz w:val="24"/>
                <w:szCs w:val="24"/>
              </w:rPr>
              <w:t xml:space="preserve">      3.89</w:t>
            </w:r>
          </w:p>
        </w:tc>
      </w:tr>
      <w:tr w:rsidR="000B5F99" w:rsidRPr="00186EDF" w14:paraId="42319DAB" w14:textId="77777777" w:rsidTr="00AF0BB5">
        <w:tc>
          <w:tcPr>
            <w:tcW w:w="2977" w:type="dxa"/>
            <w:vAlign w:val="center"/>
          </w:tcPr>
          <w:p w14:paraId="59922FAA" w14:textId="77777777" w:rsidR="000B5F99" w:rsidRPr="00186EDF" w:rsidRDefault="000B5F99" w:rsidP="00463372">
            <w:pPr>
              <w:tabs>
                <w:tab w:val="left" w:pos="284"/>
                <w:tab w:val="left" w:pos="851"/>
                <w:tab w:val="left" w:pos="1418"/>
                <w:tab w:val="left" w:pos="1985"/>
              </w:tabs>
              <w:spacing w:line="360" w:lineRule="exact"/>
              <w:ind w:right="-153"/>
              <w:rPr>
                <w:rFonts w:ascii="Angsana New" w:hAnsi="Angsana New"/>
                <w:sz w:val="24"/>
                <w:szCs w:val="24"/>
                <w:u w:val="single"/>
              </w:rPr>
            </w:pPr>
            <w:r w:rsidRPr="00186EDF">
              <w:rPr>
                <w:rFonts w:ascii="Angsana New" w:hAnsi="Angsana New"/>
                <w:sz w:val="24"/>
                <w:szCs w:val="24"/>
                <w:u w:val="single"/>
              </w:rPr>
              <w:t>Financial liabilities</w:t>
            </w:r>
          </w:p>
        </w:tc>
        <w:tc>
          <w:tcPr>
            <w:tcW w:w="992" w:type="dxa"/>
          </w:tcPr>
          <w:p w14:paraId="583B7E93" w14:textId="77777777" w:rsidR="000B5F99" w:rsidRPr="0049699C" w:rsidRDefault="000B5F99" w:rsidP="00463372">
            <w:pPr>
              <w:spacing w:line="360" w:lineRule="exact"/>
              <w:ind w:right="200"/>
              <w:jc w:val="right"/>
              <w:rPr>
                <w:rFonts w:ascii="Angsana New" w:hAnsi="Angsana New"/>
                <w:sz w:val="24"/>
                <w:szCs w:val="24"/>
              </w:rPr>
            </w:pPr>
          </w:p>
        </w:tc>
        <w:tc>
          <w:tcPr>
            <w:tcW w:w="142" w:type="dxa"/>
          </w:tcPr>
          <w:p w14:paraId="7D73A3DE" w14:textId="77777777" w:rsidR="000B5F99" w:rsidRPr="0049699C" w:rsidRDefault="000B5F99" w:rsidP="00463372">
            <w:pPr>
              <w:spacing w:line="360" w:lineRule="exact"/>
              <w:jc w:val="right"/>
              <w:rPr>
                <w:rFonts w:ascii="Angsana New" w:hAnsi="Angsana New"/>
                <w:sz w:val="24"/>
                <w:szCs w:val="24"/>
              </w:rPr>
            </w:pPr>
          </w:p>
        </w:tc>
        <w:tc>
          <w:tcPr>
            <w:tcW w:w="992" w:type="dxa"/>
          </w:tcPr>
          <w:p w14:paraId="58626D04" w14:textId="77777777" w:rsidR="000B5F99" w:rsidRPr="0049699C" w:rsidRDefault="000B5F99" w:rsidP="00463372">
            <w:pPr>
              <w:spacing w:line="360" w:lineRule="exact"/>
              <w:ind w:right="-57"/>
              <w:jc w:val="right"/>
              <w:rPr>
                <w:rFonts w:ascii="Angsana New" w:hAnsi="Angsana New"/>
                <w:sz w:val="24"/>
                <w:szCs w:val="24"/>
              </w:rPr>
            </w:pPr>
          </w:p>
        </w:tc>
        <w:tc>
          <w:tcPr>
            <w:tcW w:w="142" w:type="dxa"/>
            <w:shd w:val="clear" w:color="auto" w:fill="auto"/>
          </w:tcPr>
          <w:p w14:paraId="52FD058C" w14:textId="77777777" w:rsidR="000B5F99" w:rsidRPr="0049699C" w:rsidRDefault="000B5F99" w:rsidP="00463372">
            <w:pPr>
              <w:spacing w:line="360" w:lineRule="exact"/>
              <w:jc w:val="right"/>
              <w:rPr>
                <w:rFonts w:ascii="Angsana New" w:hAnsi="Angsana New"/>
                <w:sz w:val="24"/>
                <w:szCs w:val="24"/>
              </w:rPr>
            </w:pPr>
          </w:p>
        </w:tc>
        <w:tc>
          <w:tcPr>
            <w:tcW w:w="850" w:type="dxa"/>
            <w:shd w:val="clear" w:color="auto" w:fill="auto"/>
          </w:tcPr>
          <w:p w14:paraId="4FCAB68E" w14:textId="77777777" w:rsidR="000B5F99" w:rsidRPr="0049699C" w:rsidRDefault="000B5F99" w:rsidP="00463372">
            <w:pPr>
              <w:spacing w:line="360" w:lineRule="exact"/>
              <w:jc w:val="right"/>
              <w:rPr>
                <w:rFonts w:ascii="Angsana New" w:hAnsi="Angsana New"/>
                <w:sz w:val="24"/>
                <w:szCs w:val="24"/>
              </w:rPr>
            </w:pPr>
          </w:p>
        </w:tc>
        <w:tc>
          <w:tcPr>
            <w:tcW w:w="141" w:type="dxa"/>
            <w:shd w:val="clear" w:color="auto" w:fill="auto"/>
          </w:tcPr>
          <w:p w14:paraId="2ECA589A" w14:textId="77777777" w:rsidR="000B5F99" w:rsidRPr="0049699C" w:rsidRDefault="000B5F99" w:rsidP="00463372">
            <w:pPr>
              <w:spacing w:line="360" w:lineRule="exact"/>
              <w:jc w:val="right"/>
              <w:rPr>
                <w:rFonts w:ascii="Angsana New" w:hAnsi="Angsana New"/>
                <w:sz w:val="24"/>
                <w:szCs w:val="24"/>
              </w:rPr>
            </w:pPr>
          </w:p>
        </w:tc>
        <w:tc>
          <w:tcPr>
            <w:tcW w:w="993" w:type="dxa"/>
          </w:tcPr>
          <w:p w14:paraId="23B5DED1" w14:textId="77777777" w:rsidR="000B5F99" w:rsidRPr="0049699C" w:rsidRDefault="000B5F99" w:rsidP="00463372">
            <w:pPr>
              <w:spacing w:line="360" w:lineRule="exact"/>
              <w:ind w:right="-57"/>
              <w:jc w:val="right"/>
              <w:rPr>
                <w:rFonts w:ascii="Angsana New" w:hAnsi="Angsana New"/>
                <w:sz w:val="24"/>
                <w:szCs w:val="24"/>
              </w:rPr>
            </w:pPr>
          </w:p>
        </w:tc>
        <w:tc>
          <w:tcPr>
            <w:tcW w:w="142" w:type="dxa"/>
          </w:tcPr>
          <w:p w14:paraId="1331CDB9" w14:textId="77777777" w:rsidR="000B5F99" w:rsidRPr="0049699C" w:rsidRDefault="000B5F99" w:rsidP="00463372">
            <w:pPr>
              <w:spacing w:line="360" w:lineRule="exact"/>
              <w:ind w:right="-57"/>
              <w:jc w:val="right"/>
              <w:rPr>
                <w:rFonts w:ascii="Angsana New" w:hAnsi="Angsana New"/>
                <w:sz w:val="24"/>
                <w:szCs w:val="24"/>
              </w:rPr>
            </w:pPr>
          </w:p>
        </w:tc>
        <w:tc>
          <w:tcPr>
            <w:tcW w:w="1134" w:type="dxa"/>
          </w:tcPr>
          <w:p w14:paraId="78ADE4DB" w14:textId="77777777" w:rsidR="000B5F99" w:rsidRPr="0049699C" w:rsidRDefault="000B5F99" w:rsidP="00463372">
            <w:pPr>
              <w:spacing w:line="360" w:lineRule="exact"/>
              <w:ind w:right="-57"/>
              <w:jc w:val="right"/>
              <w:rPr>
                <w:rFonts w:ascii="Angsana New" w:hAnsi="Angsana New"/>
                <w:sz w:val="24"/>
                <w:szCs w:val="24"/>
              </w:rPr>
            </w:pPr>
          </w:p>
        </w:tc>
      </w:tr>
      <w:tr w:rsidR="000B5F99" w:rsidRPr="00186EDF" w14:paraId="5DF8C932" w14:textId="77777777" w:rsidTr="00AF0BB5">
        <w:tc>
          <w:tcPr>
            <w:tcW w:w="2977" w:type="dxa"/>
            <w:vAlign w:val="center"/>
          </w:tcPr>
          <w:p w14:paraId="047A898F" w14:textId="2B21B3A0" w:rsidR="000B5F99" w:rsidRPr="00186EDF" w:rsidRDefault="000B5F99" w:rsidP="00463372">
            <w:pPr>
              <w:tabs>
                <w:tab w:val="left" w:pos="284"/>
                <w:tab w:val="left" w:pos="851"/>
                <w:tab w:val="left" w:pos="1418"/>
                <w:tab w:val="left" w:pos="1985"/>
              </w:tabs>
              <w:spacing w:line="360" w:lineRule="exact"/>
              <w:ind w:right="-108"/>
              <w:rPr>
                <w:rFonts w:ascii="Angsana New" w:hAnsi="Angsana New"/>
                <w:sz w:val="24"/>
                <w:szCs w:val="24"/>
              </w:rPr>
            </w:pPr>
            <w:r w:rsidRPr="00186EDF">
              <w:rPr>
                <w:rFonts w:ascii="Angsana New" w:hAnsi="Angsana New"/>
                <w:sz w:val="24"/>
                <w:szCs w:val="24"/>
              </w:rPr>
              <w:t xml:space="preserve">Bank overdraft and short-term </w:t>
            </w:r>
            <w:r w:rsidR="009F3754" w:rsidRPr="009F3754">
              <w:rPr>
                <w:rFonts w:ascii="Angsana New" w:hAnsi="Angsana New"/>
                <w:sz w:val="24"/>
                <w:szCs w:val="24"/>
              </w:rPr>
              <w:t>borrowing</w:t>
            </w:r>
            <w:r w:rsidRPr="00186EDF">
              <w:rPr>
                <w:rFonts w:ascii="Angsana New" w:hAnsi="Angsana New"/>
                <w:sz w:val="24"/>
                <w:szCs w:val="24"/>
              </w:rPr>
              <w:t xml:space="preserve"> </w:t>
            </w:r>
          </w:p>
        </w:tc>
        <w:tc>
          <w:tcPr>
            <w:tcW w:w="992" w:type="dxa"/>
          </w:tcPr>
          <w:p w14:paraId="6BFBDDA8" w14:textId="77777777" w:rsidR="000B5F99" w:rsidRPr="0049699C" w:rsidRDefault="000B5F99" w:rsidP="00463372">
            <w:pPr>
              <w:spacing w:line="360" w:lineRule="exact"/>
              <w:ind w:right="200"/>
              <w:jc w:val="right"/>
              <w:rPr>
                <w:rFonts w:ascii="Angsana New" w:hAnsi="Angsana New"/>
                <w:sz w:val="24"/>
                <w:szCs w:val="24"/>
              </w:rPr>
            </w:pPr>
          </w:p>
        </w:tc>
        <w:tc>
          <w:tcPr>
            <w:tcW w:w="142" w:type="dxa"/>
          </w:tcPr>
          <w:p w14:paraId="38736467" w14:textId="77777777" w:rsidR="000B5F99" w:rsidRPr="0049699C" w:rsidRDefault="000B5F99" w:rsidP="00463372">
            <w:pPr>
              <w:spacing w:line="360" w:lineRule="exact"/>
              <w:jc w:val="right"/>
              <w:rPr>
                <w:rFonts w:ascii="Angsana New" w:hAnsi="Angsana New"/>
                <w:sz w:val="24"/>
                <w:szCs w:val="24"/>
              </w:rPr>
            </w:pPr>
          </w:p>
        </w:tc>
        <w:tc>
          <w:tcPr>
            <w:tcW w:w="992" w:type="dxa"/>
          </w:tcPr>
          <w:p w14:paraId="3DDF8C53" w14:textId="77777777" w:rsidR="000B5F99" w:rsidRPr="0049699C" w:rsidRDefault="000B5F99" w:rsidP="00463372">
            <w:pPr>
              <w:spacing w:line="360" w:lineRule="exact"/>
              <w:ind w:right="340"/>
              <w:jc w:val="right"/>
              <w:rPr>
                <w:rFonts w:ascii="Angsana New" w:hAnsi="Angsana New"/>
                <w:sz w:val="24"/>
                <w:szCs w:val="24"/>
              </w:rPr>
            </w:pPr>
          </w:p>
        </w:tc>
        <w:tc>
          <w:tcPr>
            <w:tcW w:w="142" w:type="dxa"/>
            <w:shd w:val="clear" w:color="auto" w:fill="auto"/>
          </w:tcPr>
          <w:p w14:paraId="44171BE0" w14:textId="77777777" w:rsidR="000B5F99" w:rsidRPr="0049699C" w:rsidRDefault="000B5F99" w:rsidP="00463372">
            <w:pPr>
              <w:spacing w:line="360" w:lineRule="exact"/>
              <w:jc w:val="right"/>
              <w:rPr>
                <w:rFonts w:ascii="Angsana New" w:hAnsi="Angsana New"/>
                <w:sz w:val="24"/>
                <w:szCs w:val="24"/>
              </w:rPr>
            </w:pPr>
          </w:p>
        </w:tc>
        <w:tc>
          <w:tcPr>
            <w:tcW w:w="850" w:type="dxa"/>
            <w:shd w:val="clear" w:color="auto" w:fill="auto"/>
          </w:tcPr>
          <w:p w14:paraId="45954467" w14:textId="77777777" w:rsidR="000B5F99" w:rsidRPr="0049699C" w:rsidRDefault="000B5F99" w:rsidP="00463372">
            <w:pPr>
              <w:spacing w:line="360" w:lineRule="exact"/>
              <w:ind w:right="340"/>
              <w:jc w:val="right"/>
              <w:rPr>
                <w:rFonts w:ascii="Angsana New" w:hAnsi="Angsana New"/>
                <w:sz w:val="24"/>
                <w:szCs w:val="24"/>
              </w:rPr>
            </w:pPr>
          </w:p>
        </w:tc>
        <w:tc>
          <w:tcPr>
            <w:tcW w:w="141" w:type="dxa"/>
            <w:shd w:val="clear" w:color="auto" w:fill="auto"/>
          </w:tcPr>
          <w:p w14:paraId="0A6E1011" w14:textId="77777777" w:rsidR="000B5F99" w:rsidRPr="0049699C" w:rsidRDefault="000B5F99" w:rsidP="00463372">
            <w:pPr>
              <w:spacing w:line="360" w:lineRule="exact"/>
              <w:jc w:val="right"/>
              <w:rPr>
                <w:rFonts w:ascii="Angsana New" w:hAnsi="Angsana New"/>
                <w:sz w:val="24"/>
                <w:szCs w:val="24"/>
              </w:rPr>
            </w:pPr>
          </w:p>
        </w:tc>
        <w:tc>
          <w:tcPr>
            <w:tcW w:w="993" w:type="dxa"/>
          </w:tcPr>
          <w:p w14:paraId="3B6B1E30" w14:textId="77777777" w:rsidR="000B5F99" w:rsidRPr="0049699C" w:rsidRDefault="000B5F99" w:rsidP="00463372">
            <w:pPr>
              <w:spacing w:line="360" w:lineRule="exact"/>
              <w:jc w:val="right"/>
              <w:rPr>
                <w:rFonts w:ascii="Angsana New" w:hAnsi="Angsana New"/>
                <w:sz w:val="24"/>
                <w:szCs w:val="24"/>
              </w:rPr>
            </w:pPr>
          </w:p>
        </w:tc>
        <w:tc>
          <w:tcPr>
            <w:tcW w:w="142" w:type="dxa"/>
          </w:tcPr>
          <w:p w14:paraId="1771F241" w14:textId="77777777" w:rsidR="000B5F99" w:rsidRPr="0049699C" w:rsidRDefault="000B5F99" w:rsidP="00463372">
            <w:pPr>
              <w:spacing w:line="360" w:lineRule="exact"/>
              <w:jc w:val="right"/>
              <w:rPr>
                <w:rFonts w:ascii="Angsana New" w:hAnsi="Angsana New"/>
                <w:sz w:val="24"/>
                <w:szCs w:val="24"/>
              </w:rPr>
            </w:pPr>
          </w:p>
        </w:tc>
        <w:tc>
          <w:tcPr>
            <w:tcW w:w="1134" w:type="dxa"/>
          </w:tcPr>
          <w:p w14:paraId="096760CA" w14:textId="77777777" w:rsidR="000B5F99" w:rsidRPr="0049699C" w:rsidRDefault="000B5F99" w:rsidP="00463372">
            <w:pPr>
              <w:spacing w:line="360" w:lineRule="exact"/>
              <w:ind w:right="340"/>
              <w:jc w:val="right"/>
              <w:rPr>
                <w:rFonts w:ascii="Angsana New" w:hAnsi="Angsana New"/>
                <w:sz w:val="24"/>
                <w:szCs w:val="24"/>
              </w:rPr>
            </w:pPr>
          </w:p>
        </w:tc>
      </w:tr>
      <w:tr w:rsidR="0049699C" w:rsidRPr="00186EDF" w14:paraId="153A9C26" w14:textId="77777777" w:rsidTr="00AF0BB5">
        <w:tc>
          <w:tcPr>
            <w:tcW w:w="2977" w:type="dxa"/>
            <w:vAlign w:val="center"/>
          </w:tcPr>
          <w:p w14:paraId="2C4B7CA0" w14:textId="373F2956" w:rsidR="0049699C" w:rsidRPr="00186EDF" w:rsidRDefault="0049699C" w:rsidP="0049699C">
            <w:pPr>
              <w:spacing w:line="360" w:lineRule="exact"/>
              <w:ind w:right="-108" w:firstLine="279"/>
              <w:rPr>
                <w:rFonts w:ascii="Angsana New" w:hAnsi="Angsana New"/>
                <w:sz w:val="24"/>
                <w:szCs w:val="24"/>
              </w:rPr>
            </w:pPr>
            <w:r>
              <w:rPr>
                <w:rFonts w:ascii="Angsana New" w:hAnsi="Angsana New"/>
                <w:sz w:val="24"/>
                <w:szCs w:val="24"/>
              </w:rPr>
              <w:t xml:space="preserve">from </w:t>
            </w:r>
            <w:r w:rsidRPr="00186EDF">
              <w:rPr>
                <w:rFonts w:ascii="Angsana New" w:hAnsi="Angsana New"/>
                <w:sz w:val="24"/>
                <w:szCs w:val="24"/>
              </w:rPr>
              <w:t>financial institutions</w:t>
            </w:r>
          </w:p>
        </w:tc>
        <w:tc>
          <w:tcPr>
            <w:tcW w:w="992" w:type="dxa"/>
          </w:tcPr>
          <w:p w14:paraId="66F8CA75" w14:textId="707A6DC5" w:rsidR="0049699C" w:rsidRPr="0049699C" w:rsidRDefault="0049699C" w:rsidP="0049699C">
            <w:pPr>
              <w:spacing w:line="360" w:lineRule="exact"/>
              <w:ind w:right="200"/>
              <w:jc w:val="right"/>
              <w:rPr>
                <w:rFonts w:ascii="Angsana New" w:hAnsi="Angsana New"/>
                <w:sz w:val="24"/>
                <w:szCs w:val="24"/>
              </w:rPr>
            </w:pPr>
            <w:r w:rsidRPr="0049699C">
              <w:rPr>
                <w:rFonts w:ascii="Angsana New" w:hAnsi="Angsana New"/>
                <w:sz w:val="24"/>
                <w:szCs w:val="24"/>
              </w:rPr>
              <w:t>-</w:t>
            </w:r>
          </w:p>
        </w:tc>
        <w:tc>
          <w:tcPr>
            <w:tcW w:w="142" w:type="dxa"/>
          </w:tcPr>
          <w:p w14:paraId="717BDD84" w14:textId="77777777" w:rsidR="0049699C" w:rsidRPr="0049699C" w:rsidRDefault="0049699C" w:rsidP="0049699C">
            <w:pPr>
              <w:spacing w:line="360" w:lineRule="exact"/>
              <w:jc w:val="right"/>
              <w:rPr>
                <w:rFonts w:ascii="Angsana New" w:hAnsi="Angsana New"/>
                <w:sz w:val="24"/>
                <w:szCs w:val="24"/>
              </w:rPr>
            </w:pPr>
          </w:p>
        </w:tc>
        <w:tc>
          <w:tcPr>
            <w:tcW w:w="992" w:type="dxa"/>
            <w:shd w:val="clear" w:color="auto" w:fill="auto"/>
          </w:tcPr>
          <w:p w14:paraId="37EE0A30" w14:textId="23D205D2" w:rsidR="0049699C" w:rsidRPr="0049699C" w:rsidRDefault="0049699C" w:rsidP="0049699C">
            <w:pPr>
              <w:spacing w:line="360" w:lineRule="exact"/>
              <w:jc w:val="right"/>
              <w:rPr>
                <w:rFonts w:ascii="Angsana New" w:hAnsi="Angsana New"/>
                <w:sz w:val="24"/>
                <w:szCs w:val="24"/>
              </w:rPr>
            </w:pPr>
            <w:r w:rsidRPr="0049699C">
              <w:rPr>
                <w:rFonts w:ascii="Angsana New" w:hAnsi="Angsana New"/>
                <w:sz w:val="24"/>
                <w:szCs w:val="24"/>
              </w:rPr>
              <w:t>682,000</w:t>
            </w:r>
          </w:p>
        </w:tc>
        <w:tc>
          <w:tcPr>
            <w:tcW w:w="142" w:type="dxa"/>
            <w:shd w:val="clear" w:color="auto" w:fill="auto"/>
          </w:tcPr>
          <w:p w14:paraId="4209A961" w14:textId="77777777" w:rsidR="0049699C" w:rsidRPr="0049699C" w:rsidRDefault="0049699C" w:rsidP="0049699C">
            <w:pPr>
              <w:spacing w:line="360" w:lineRule="exact"/>
              <w:ind w:right="34"/>
              <w:rPr>
                <w:rFonts w:ascii="Angsana New" w:hAnsi="Angsana New"/>
                <w:sz w:val="24"/>
                <w:szCs w:val="24"/>
              </w:rPr>
            </w:pPr>
          </w:p>
        </w:tc>
        <w:tc>
          <w:tcPr>
            <w:tcW w:w="850" w:type="dxa"/>
            <w:shd w:val="clear" w:color="auto" w:fill="auto"/>
          </w:tcPr>
          <w:p w14:paraId="07B3D532" w14:textId="72EF28B3" w:rsidR="0049699C" w:rsidRPr="0049699C" w:rsidRDefault="0049699C" w:rsidP="0049699C">
            <w:pPr>
              <w:spacing w:line="360" w:lineRule="exact"/>
              <w:ind w:right="200"/>
              <w:jc w:val="right"/>
              <w:rPr>
                <w:rFonts w:ascii="Angsana New" w:hAnsi="Angsana New"/>
                <w:sz w:val="24"/>
                <w:szCs w:val="24"/>
              </w:rPr>
            </w:pPr>
            <w:r w:rsidRPr="0049699C">
              <w:rPr>
                <w:rFonts w:ascii="Angsana New" w:hAnsi="Angsana New"/>
                <w:sz w:val="24"/>
                <w:szCs w:val="24"/>
              </w:rPr>
              <w:t>-</w:t>
            </w:r>
          </w:p>
        </w:tc>
        <w:tc>
          <w:tcPr>
            <w:tcW w:w="141" w:type="dxa"/>
            <w:shd w:val="clear" w:color="auto" w:fill="auto"/>
          </w:tcPr>
          <w:p w14:paraId="1906824F" w14:textId="77777777" w:rsidR="0049699C" w:rsidRPr="0049699C" w:rsidRDefault="0049699C" w:rsidP="0049699C">
            <w:pPr>
              <w:spacing w:line="360" w:lineRule="exact"/>
              <w:ind w:right="34"/>
              <w:rPr>
                <w:rFonts w:ascii="Angsana New" w:hAnsi="Angsana New"/>
                <w:sz w:val="24"/>
                <w:szCs w:val="24"/>
              </w:rPr>
            </w:pPr>
          </w:p>
        </w:tc>
        <w:tc>
          <w:tcPr>
            <w:tcW w:w="993" w:type="dxa"/>
            <w:shd w:val="clear" w:color="auto" w:fill="auto"/>
          </w:tcPr>
          <w:p w14:paraId="29C1CB72" w14:textId="5BF93DB5" w:rsidR="0049699C" w:rsidRPr="0049699C" w:rsidRDefault="0049699C" w:rsidP="0049699C">
            <w:pPr>
              <w:spacing w:line="360" w:lineRule="exact"/>
              <w:jc w:val="right"/>
              <w:rPr>
                <w:rFonts w:ascii="Angsana New" w:hAnsi="Angsana New"/>
                <w:sz w:val="24"/>
                <w:szCs w:val="24"/>
              </w:rPr>
            </w:pPr>
            <w:r w:rsidRPr="0049699C">
              <w:rPr>
                <w:rFonts w:ascii="Angsana New" w:hAnsi="Angsana New"/>
                <w:sz w:val="24"/>
                <w:szCs w:val="24"/>
              </w:rPr>
              <w:t>682,000</w:t>
            </w:r>
          </w:p>
        </w:tc>
        <w:tc>
          <w:tcPr>
            <w:tcW w:w="142" w:type="dxa"/>
          </w:tcPr>
          <w:p w14:paraId="0AA6977A" w14:textId="77777777" w:rsidR="0049699C" w:rsidRPr="0049699C" w:rsidRDefault="0049699C" w:rsidP="0049699C">
            <w:pPr>
              <w:spacing w:line="360" w:lineRule="exact"/>
              <w:jc w:val="right"/>
              <w:rPr>
                <w:rFonts w:ascii="Angsana New" w:hAnsi="Angsana New"/>
                <w:sz w:val="24"/>
                <w:szCs w:val="24"/>
              </w:rPr>
            </w:pPr>
          </w:p>
        </w:tc>
        <w:tc>
          <w:tcPr>
            <w:tcW w:w="1134" w:type="dxa"/>
          </w:tcPr>
          <w:p w14:paraId="340DEC9A" w14:textId="03C12B24" w:rsidR="0049699C" w:rsidRPr="0049699C" w:rsidRDefault="0049699C" w:rsidP="0049699C">
            <w:pPr>
              <w:spacing w:line="360" w:lineRule="exact"/>
              <w:jc w:val="center"/>
              <w:rPr>
                <w:rFonts w:ascii="Angsana New" w:hAnsi="Angsana New"/>
                <w:sz w:val="24"/>
                <w:szCs w:val="24"/>
              </w:rPr>
            </w:pPr>
            <w:r w:rsidRPr="0049699C">
              <w:rPr>
                <w:rFonts w:ascii="Angsana New" w:hAnsi="Angsana New"/>
                <w:sz w:val="24"/>
                <w:szCs w:val="24"/>
              </w:rPr>
              <w:t>1.00 - 1.87</w:t>
            </w:r>
          </w:p>
        </w:tc>
      </w:tr>
      <w:tr w:rsidR="0049699C" w:rsidRPr="00186EDF" w14:paraId="5F2F68A8" w14:textId="77777777" w:rsidTr="00AF0BB5">
        <w:tc>
          <w:tcPr>
            <w:tcW w:w="2977" w:type="dxa"/>
            <w:vAlign w:val="center"/>
          </w:tcPr>
          <w:p w14:paraId="04852D3C" w14:textId="0825907D" w:rsidR="0049699C" w:rsidRPr="00186EDF" w:rsidRDefault="0049699C" w:rsidP="0049699C">
            <w:pPr>
              <w:tabs>
                <w:tab w:val="left" w:pos="284"/>
                <w:tab w:val="left" w:pos="851"/>
                <w:tab w:val="left" w:pos="1418"/>
                <w:tab w:val="left" w:pos="1985"/>
              </w:tabs>
              <w:spacing w:line="360" w:lineRule="exact"/>
              <w:rPr>
                <w:rFonts w:ascii="Angsana New" w:hAnsi="Angsana New"/>
                <w:sz w:val="24"/>
                <w:szCs w:val="24"/>
              </w:rPr>
            </w:pPr>
            <w:r w:rsidRPr="0044012D">
              <w:rPr>
                <w:rFonts w:ascii="Angsana New" w:hAnsi="Angsana New"/>
                <w:sz w:val="24"/>
                <w:szCs w:val="24"/>
              </w:rPr>
              <w:t xml:space="preserve">Short-term </w:t>
            </w:r>
            <w:r w:rsidRPr="009F3754">
              <w:rPr>
                <w:rFonts w:ascii="Angsana New" w:hAnsi="Angsana New"/>
                <w:sz w:val="24"/>
                <w:szCs w:val="24"/>
              </w:rPr>
              <w:t>borrowing</w:t>
            </w:r>
            <w:r w:rsidRPr="0044012D">
              <w:rPr>
                <w:rFonts w:ascii="Angsana New" w:hAnsi="Angsana New"/>
                <w:sz w:val="24"/>
                <w:szCs w:val="24"/>
              </w:rPr>
              <w:t xml:space="preserve"> to related parties</w:t>
            </w:r>
          </w:p>
        </w:tc>
        <w:tc>
          <w:tcPr>
            <w:tcW w:w="992" w:type="dxa"/>
          </w:tcPr>
          <w:p w14:paraId="0424F898" w14:textId="6BC60A57" w:rsidR="0049699C" w:rsidRPr="0049699C" w:rsidRDefault="0049699C" w:rsidP="0049699C">
            <w:pPr>
              <w:spacing w:line="360" w:lineRule="exact"/>
              <w:ind w:right="200"/>
              <w:jc w:val="right"/>
              <w:rPr>
                <w:rFonts w:ascii="Angsana New" w:hAnsi="Angsana New"/>
                <w:sz w:val="24"/>
                <w:szCs w:val="24"/>
              </w:rPr>
            </w:pPr>
            <w:r w:rsidRPr="0049699C">
              <w:rPr>
                <w:rFonts w:ascii="Angsana New" w:hAnsi="Angsana New"/>
                <w:sz w:val="24"/>
                <w:szCs w:val="24"/>
              </w:rPr>
              <w:t>-</w:t>
            </w:r>
          </w:p>
        </w:tc>
        <w:tc>
          <w:tcPr>
            <w:tcW w:w="142" w:type="dxa"/>
          </w:tcPr>
          <w:p w14:paraId="19618FA0" w14:textId="77777777" w:rsidR="0049699C" w:rsidRPr="0049699C" w:rsidRDefault="0049699C" w:rsidP="0049699C">
            <w:pPr>
              <w:spacing w:line="360" w:lineRule="exact"/>
              <w:jc w:val="right"/>
              <w:rPr>
                <w:rFonts w:ascii="Angsana New" w:hAnsi="Angsana New"/>
                <w:sz w:val="24"/>
                <w:szCs w:val="24"/>
              </w:rPr>
            </w:pPr>
          </w:p>
        </w:tc>
        <w:tc>
          <w:tcPr>
            <w:tcW w:w="992" w:type="dxa"/>
          </w:tcPr>
          <w:p w14:paraId="4ECFADA3" w14:textId="278798A1" w:rsidR="0049699C" w:rsidRPr="0049699C" w:rsidRDefault="0049699C" w:rsidP="0049699C">
            <w:pPr>
              <w:spacing w:line="360" w:lineRule="exact"/>
              <w:jc w:val="right"/>
              <w:rPr>
                <w:rFonts w:ascii="Angsana New" w:hAnsi="Angsana New"/>
                <w:sz w:val="24"/>
                <w:szCs w:val="24"/>
              </w:rPr>
            </w:pPr>
            <w:r w:rsidRPr="0049699C">
              <w:rPr>
                <w:rFonts w:ascii="Angsana New" w:hAnsi="Angsana New"/>
                <w:sz w:val="24"/>
                <w:szCs w:val="24"/>
              </w:rPr>
              <w:t>240,000</w:t>
            </w:r>
          </w:p>
        </w:tc>
        <w:tc>
          <w:tcPr>
            <w:tcW w:w="142" w:type="dxa"/>
            <w:shd w:val="clear" w:color="auto" w:fill="auto"/>
          </w:tcPr>
          <w:p w14:paraId="10452F1E" w14:textId="77777777" w:rsidR="0049699C" w:rsidRPr="0049699C" w:rsidRDefault="0049699C" w:rsidP="0049699C">
            <w:pPr>
              <w:spacing w:line="360" w:lineRule="exact"/>
              <w:ind w:right="34"/>
              <w:rPr>
                <w:rFonts w:ascii="Angsana New" w:hAnsi="Angsana New"/>
                <w:sz w:val="24"/>
                <w:szCs w:val="24"/>
              </w:rPr>
            </w:pPr>
          </w:p>
        </w:tc>
        <w:tc>
          <w:tcPr>
            <w:tcW w:w="850" w:type="dxa"/>
            <w:shd w:val="clear" w:color="auto" w:fill="auto"/>
          </w:tcPr>
          <w:p w14:paraId="492D50C3" w14:textId="7D3C4142" w:rsidR="0049699C" w:rsidRPr="0049699C" w:rsidRDefault="0049699C" w:rsidP="0049699C">
            <w:pPr>
              <w:spacing w:line="360" w:lineRule="exact"/>
              <w:ind w:right="200"/>
              <w:jc w:val="right"/>
              <w:rPr>
                <w:rFonts w:ascii="Angsana New" w:hAnsi="Angsana New"/>
                <w:sz w:val="24"/>
                <w:szCs w:val="24"/>
              </w:rPr>
            </w:pPr>
            <w:r w:rsidRPr="0049699C">
              <w:rPr>
                <w:rFonts w:ascii="Angsana New" w:hAnsi="Angsana New"/>
                <w:sz w:val="24"/>
                <w:szCs w:val="24"/>
              </w:rPr>
              <w:t>-</w:t>
            </w:r>
          </w:p>
        </w:tc>
        <w:tc>
          <w:tcPr>
            <w:tcW w:w="141" w:type="dxa"/>
            <w:shd w:val="clear" w:color="auto" w:fill="auto"/>
          </w:tcPr>
          <w:p w14:paraId="6A8031E3" w14:textId="77777777" w:rsidR="0049699C" w:rsidRPr="0049699C" w:rsidRDefault="0049699C" w:rsidP="0049699C">
            <w:pPr>
              <w:spacing w:line="360" w:lineRule="exact"/>
              <w:ind w:right="34"/>
              <w:rPr>
                <w:rFonts w:ascii="Angsana New" w:hAnsi="Angsana New"/>
                <w:sz w:val="24"/>
                <w:szCs w:val="24"/>
              </w:rPr>
            </w:pPr>
          </w:p>
        </w:tc>
        <w:tc>
          <w:tcPr>
            <w:tcW w:w="993" w:type="dxa"/>
          </w:tcPr>
          <w:p w14:paraId="5306C4A1" w14:textId="0BA084A1" w:rsidR="0049699C" w:rsidRPr="0049699C" w:rsidRDefault="0049699C" w:rsidP="0049699C">
            <w:pPr>
              <w:spacing w:line="360" w:lineRule="exact"/>
              <w:jc w:val="right"/>
              <w:rPr>
                <w:rFonts w:ascii="Angsana New" w:hAnsi="Angsana New"/>
                <w:sz w:val="24"/>
                <w:szCs w:val="24"/>
              </w:rPr>
            </w:pPr>
            <w:r w:rsidRPr="0049699C">
              <w:rPr>
                <w:rFonts w:ascii="Angsana New" w:hAnsi="Angsana New"/>
                <w:sz w:val="24"/>
                <w:szCs w:val="24"/>
              </w:rPr>
              <w:t>240,000</w:t>
            </w:r>
          </w:p>
        </w:tc>
        <w:tc>
          <w:tcPr>
            <w:tcW w:w="142" w:type="dxa"/>
          </w:tcPr>
          <w:p w14:paraId="45B2354C" w14:textId="77777777" w:rsidR="0049699C" w:rsidRPr="0049699C" w:rsidRDefault="0049699C" w:rsidP="0049699C">
            <w:pPr>
              <w:spacing w:line="360" w:lineRule="exact"/>
              <w:jc w:val="right"/>
              <w:rPr>
                <w:rFonts w:ascii="Angsana New" w:hAnsi="Angsana New"/>
                <w:sz w:val="24"/>
                <w:szCs w:val="24"/>
              </w:rPr>
            </w:pPr>
          </w:p>
        </w:tc>
        <w:tc>
          <w:tcPr>
            <w:tcW w:w="1134" w:type="dxa"/>
          </w:tcPr>
          <w:p w14:paraId="60B37229" w14:textId="280CCD83" w:rsidR="0049699C" w:rsidRPr="0049699C" w:rsidRDefault="0049699C" w:rsidP="0049699C">
            <w:pPr>
              <w:spacing w:line="360" w:lineRule="exact"/>
              <w:jc w:val="center"/>
              <w:rPr>
                <w:rFonts w:ascii="Angsana New" w:hAnsi="Angsana New"/>
                <w:sz w:val="24"/>
                <w:szCs w:val="24"/>
              </w:rPr>
            </w:pPr>
            <w:r w:rsidRPr="0049699C">
              <w:rPr>
                <w:rFonts w:ascii="Angsana New" w:hAnsi="Angsana New"/>
                <w:sz w:val="24"/>
                <w:szCs w:val="24"/>
              </w:rPr>
              <w:t xml:space="preserve">      1.25</w:t>
            </w:r>
          </w:p>
        </w:tc>
      </w:tr>
      <w:tr w:rsidR="0049699C" w:rsidRPr="00186EDF" w14:paraId="6C737717" w14:textId="77777777" w:rsidTr="00AF0BB5">
        <w:tc>
          <w:tcPr>
            <w:tcW w:w="2977" w:type="dxa"/>
            <w:vAlign w:val="center"/>
          </w:tcPr>
          <w:p w14:paraId="38CEE619" w14:textId="77777777" w:rsidR="0049699C" w:rsidRPr="00186EDF" w:rsidRDefault="0049699C" w:rsidP="0049699C">
            <w:pPr>
              <w:tabs>
                <w:tab w:val="left" w:pos="176"/>
                <w:tab w:val="left" w:pos="851"/>
                <w:tab w:val="left" w:pos="1418"/>
                <w:tab w:val="left" w:pos="1985"/>
              </w:tabs>
              <w:spacing w:line="360" w:lineRule="exact"/>
              <w:rPr>
                <w:rFonts w:ascii="Angsana New" w:hAnsi="Angsana New"/>
                <w:sz w:val="24"/>
                <w:szCs w:val="24"/>
              </w:rPr>
            </w:pPr>
            <w:r>
              <w:rPr>
                <w:rFonts w:ascii="Angsana New" w:hAnsi="Angsana New"/>
                <w:sz w:val="24"/>
                <w:szCs w:val="24"/>
              </w:rPr>
              <w:t>L</w:t>
            </w:r>
            <w:r w:rsidRPr="00186EDF">
              <w:rPr>
                <w:rFonts w:ascii="Angsana New" w:hAnsi="Angsana New"/>
                <w:sz w:val="24"/>
                <w:szCs w:val="24"/>
              </w:rPr>
              <w:t>ease liabilities</w:t>
            </w:r>
          </w:p>
        </w:tc>
        <w:tc>
          <w:tcPr>
            <w:tcW w:w="992" w:type="dxa"/>
          </w:tcPr>
          <w:p w14:paraId="745E2A97" w14:textId="02380DC6" w:rsidR="0049699C" w:rsidRPr="0049699C" w:rsidRDefault="0049699C" w:rsidP="0049699C">
            <w:pPr>
              <w:spacing w:line="360" w:lineRule="exact"/>
              <w:ind w:right="80"/>
              <w:jc w:val="right"/>
              <w:rPr>
                <w:rFonts w:ascii="Angsana New" w:hAnsi="Angsana New"/>
                <w:sz w:val="24"/>
                <w:szCs w:val="24"/>
              </w:rPr>
            </w:pPr>
            <w:r w:rsidRPr="0049699C">
              <w:rPr>
                <w:rFonts w:ascii="Angsana New" w:hAnsi="Angsana New"/>
                <w:sz w:val="24"/>
                <w:szCs w:val="24"/>
              </w:rPr>
              <w:t>1,410,515</w:t>
            </w:r>
          </w:p>
        </w:tc>
        <w:tc>
          <w:tcPr>
            <w:tcW w:w="142" w:type="dxa"/>
          </w:tcPr>
          <w:p w14:paraId="5B94D711" w14:textId="77777777" w:rsidR="0049699C" w:rsidRPr="0049699C" w:rsidRDefault="0049699C" w:rsidP="0049699C">
            <w:pPr>
              <w:spacing w:line="360" w:lineRule="exact"/>
              <w:jc w:val="right"/>
              <w:rPr>
                <w:rFonts w:ascii="Angsana New" w:hAnsi="Angsana New"/>
                <w:sz w:val="24"/>
                <w:szCs w:val="24"/>
              </w:rPr>
            </w:pPr>
          </w:p>
        </w:tc>
        <w:tc>
          <w:tcPr>
            <w:tcW w:w="992" w:type="dxa"/>
          </w:tcPr>
          <w:p w14:paraId="780B9CE3" w14:textId="17DCBAD2" w:rsidR="0049699C" w:rsidRPr="0049699C" w:rsidRDefault="0049699C" w:rsidP="0049699C">
            <w:pPr>
              <w:spacing w:line="360" w:lineRule="exact"/>
              <w:ind w:right="200"/>
              <w:jc w:val="right"/>
              <w:rPr>
                <w:rFonts w:ascii="Angsana New" w:hAnsi="Angsana New"/>
                <w:sz w:val="24"/>
                <w:szCs w:val="24"/>
              </w:rPr>
            </w:pPr>
            <w:r w:rsidRPr="0049699C">
              <w:rPr>
                <w:rFonts w:ascii="Angsana New" w:hAnsi="Angsana New"/>
                <w:sz w:val="24"/>
                <w:szCs w:val="24"/>
              </w:rPr>
              <w:t>-</w:t>
            </w:r>
          </w:p>
        </w:tc>
        <w:tc>
          <w:tcPr>
            <w:tcW w:w="142" w:type="dxa"/>
            <w:shd w:val="clear" w:color="auto" w:fill="auto"/>
          </w:tcPr>
          <w:p w14:paraId="708E9803" w14:textId="77777777" w:rsidR="0049699C" w:rsidRPr="0049699C" w:rsidRDefault="0049699C" w:rsidP="0049699C">
            <w:pPr>
              <w:spacing w:line="360" w:lineRule="exact"/>
              <w:ind w:right="34"/>
              <w:rPr>
                <w:rFonts w:ascii="Angsana New" w:hAnsi="Angsana New"/>
                <w:sz w:val="24"/>
                <w:szCs w:val="24"/>
              </w:rPr>
            </w:pPr>
          </w:p>
        </w:tc>
        <w:tc>
          <w:tcPr>
            <w:tcW w:w="850" w:type="dxa"/>
            <w:shd w:val="clear" w:color="auto" w:fill="auto"/>
          </w:tcPr>
          <w:p w14:paraId="296AAC7E" w14:textId="00A514F7" w:rsidR="0049699C" w:rsidRPr="0049699C" w:rsidRDefault="0049699C" w:rsidP="0049699C">
            <w:pPr>
              <w:spacing w:line="360" w:lineRule="exact"/>
              <w:ind w:right="200"/>
              <w:jc w:val="right"/>
              <w:rPr>
                <w:rFonts w:ascii="Angsana New" w:hAnsi="Angsana New"/>
                <w:sz w:val="24"/>
                <w:szCs w:val="24"/>
              </w:rPr>
            </w:pPr>
            <w:r w:rsidRPr="0049699C">
              <w:rPr>
                <w:rFonts w:ascii="Angsana New" w:hAnsi="Angsana New"/>
                <w:sz w:val="24"/>
                <w:szCs w:val="24"/>
              </w:rPr>
              <w:t>-</w:t>
            </w:r>
          </w:p>
        </w:tc>
        <w:tc>
          <w:tcPr>
            <w:tcW w:w="141" w:type="dxa"/>
            <w:shd w:val="clear" w:color="auto" w:fill="auto"/>
          </w:tcPr>
          <w:p w14:paraId="7C682BEC" w14:textId="77777777" w:rsidR="0049699C" w:rsidRPr="0049699C" w:rsidRDefault="0049699C" w:rsidP="0049699C">
            <w:pPr>
              <w:spacing w:line="360" w:lineRule="exact"/>
              <w:ind w:right="34"/>
              <w:rPr>
                <w:rFonts w:ascii="Angsana New" w:hAnsi="Angsana New"/>
                <w:sz w:val="24"/>
                <w:szCs w:val="24"/>
              </w:rPr>
            </w:pPr>
          </w:p>
        </w:tc>
        <w:tc>
          <w:tcPr>
            <w:tcW w:w="993" w:type="dxa"/>
          </w:tcPr>
          <w:p w14:paraId="4369E7E2" w14:textId="5821F79C" w:rsidR="0049699C" w:rsidRPr="0049699C" w:rsidRDefault="0049699C" w:rsidP="0049699C">
            <w:pPr>
              <w:spacing w:line="360" w:lineRule="exact"/>
              <w:jc w:val="right"/>
              <w:rPr>
                <w:rFonts w:ascii="Angsana New" w:hAnsi="Angsana New"/>
                <w:sz w:val="24"/>
                <w:szCs w:val="24"/>
              </w:rPr>
            </w:pPr>
            <w:r w:rsidRPr="0049699C">
              <w:rPr>
                <w:rFonts w:ascii="Angsana New" w:hAnsi="Angsana New"/>
                <w:sz w:val="24"/>
                <w:szCs w:val="24"/>
              </w:rPr>
              <w:t>1,410,515</w:t>
            </w:r>
          </w:p>
        </w:tc>
        <w:tc>
          <w:tcPr>
            <w:tcW w:w="142" w:type="dxa"/>
          </w:tcPr>
          <w:p w14:paraId="50F19959" w14:textId="77777777" w:rsidR="0049699C" w:rsidRPr="0049699C" w:rsidRDefault="0049699C" w:rsidP="0049699C">
            <w:pPr>
              <w:spacing w:line="360" w:lineRule="exact"/>
              <w:jc w:val="right"/>
              <w:rPr>
                <w:rFonts w:ascii="Angsana New" w:hAnsi="Angsana New"/>
                <w:sz w:val="24"/>
                <w:szCs w:val="24"/>
              </w:rPr>
            </w:pPr>
          </w:p>
        </w:tc>
        <w:tc>
          <w:tcPr>
            <w:tcW w:w="1134" w:type="dxa"/>
          </w:tcPr>
          <w:p w14:paraId="5F94D9C6" w14:textId="2A24F823" w:rsidR="0049699C" w:rsidRPr="0049699C" w:rsidRDefault="0049699C" w:rsidP="0049699C">
            <w:pPr>
              <w:spacing w:line="360" w:lineRule="exact"/>
              <w:jc w:val="center"/>
              <w:rPr>
                <w:rFonts w:ascii="Angsana New" w:hAnsi="Angsana New"/>
                <w:sz w:val="24"/>
                <w:szCs w:val="24"/>
              </w:rPr>
            </w:pPr>
            <w:r w:rsidRPr="0049699C">
              <w:rPr>
                <w:rFonts w:ascii="Angsana New" w:hAnsi="Angsana New"/>
                <w:sz w:val="24"/>
                <w:szCs w:val="24"/>
              </w:rPr>
              <w:t>0.00 - 4.17</w:t>
            </w:r>
          </w:p>
        </w:tc>
      </w:tr>
      <w:tr w:rsidR="0049699C" w:rsidRPr="00186EDF" w14:paraId="3B6E92E8" w14:textId="77777777" w:rsidTr="00AF0BB5">
        <w:tc>
          <w:tcPr>
            <w:tcW w:w="2977" w:type="dxa"/>
            <w:vAlign w:val="center"/>
          </w:tcPr>
          <w:p w14:paraId="24AC985B" w14:textId="77777777" w:rsidR="0049699C" w:rsidRPr="00186EDF" w:rsidRDefault="0049699C" w:rsidP="0049699C">
            <w:pPr>
              <w:tabs>
                <w:tab w:val="left" w:pos="176"/>
                <w:tab w:val="left" w:pos="851"/>
                <w:tab w:val="left" w:pos="1418"/>
                <w:tab w:val="left" w:pos="1985"/>
              </w:tabs>
              <w:spacing w:line="360" w:lineRule="exact"/>
              <w:rPr>
                <w:rFonts w:ascii="Angsana New" w:hAnsi="Angsana New"/>
                <w:sz w:val="24"/>
                <w:szCs w:val="24"/>
              </w:rPr>
            </w:pPr>
            <w:r w:rsidRPr="00B173E7">
              <w:rPr>
                <w:rFonts w:ascii="Angsana New" w:hAnsi="Angsana New"/>
                <w:sz w:val="24"/>
                <w:szCs w:val="24"/>
              </w:rPr>
              <w:t>Long-term loans</w:t>
            </w:r>
          </w:p>
        </w:tc>
        <w:tc>
          <w:tcPr>
            <w:tcW w:w="992" w:type="dxa"/>
          </w:tcPr>
          <w:p w14:paraId="0C5D9D39" w14:textId="77777777" w:rsidR="0049699C" w:rsidRPr="0049699C" w:rsidRDefault="0049699C" w:rsidP="0049699C">
            <w:pPr>
              <w:spacing w:line="360" w:lineRule="exact"/>
              <w:ind w:right="200"/>
              <w:jc w:val="right"/>
              <w:rPr>
                <w:rFonts w:ascii="Angsana New" w:hAnsi="Angsana New"/>
                <w:sz w:val="24"/>
                <w:szCs w:val="24"/>
              </w:rPr>
            </w:pPr>
            <w:r w:rsidRPr="0049699C">
              <w:rPr>
                <w:rFonts w:ascii="Angsana New" w:hAnsi="Angsana New"/>
                <w:sz w:val="24"/>
                <w:szCs w:val="24"/>
              </w:rPr>
              <w:t>-</w:t>
            </w:r>
          </w:p>
        </w:tc>
        <w:tc>
          <w:tcPr>
            <w:tcW w:w="142" w:type="dxa"/>
          </w:tcPr>
          <w:p w14:paraId="7E655617" w14:textId="77777777" w:rsidR="0049699C" w:rsidRPr="0049699C" w:rsidRDefault="0049699C" w:rsidP="0049699C">
            <w:pPr>
              <w:spacing w:line="360" w:lineRule="exact"/>
              <w:jc w:val="right"/>
              <w:rPr>
                <w:rFonts w:ascii="Angsana New" w:hAnsi="Angsana New"/>
                <w:sz w:val="24"/>
                <w:szCs w:val="24"/>
              </w:rPr>
            </w:pPr>
          </w:p>
        </w:tc>
        <w:tc>
          <w:tcPr>
            <w:tcW w:w="992" w:type="dxa"/>
          </w:tcPr>
          <w:p w14:paraId="10A4AE03" w14:textId="5AECB422" w:rsidR="0049699C" w:rsidRPr="0049699C" w:rsidRDefault="0049699C" w:rsidP="0049699C">
            <w:pPr>
              <w:spacing w:line="360" w:lineRule="exact"/>
              <w:ind w:right="30"/>
              <w:jc w:val="right"/>
              <w:rPr>
                <w:rFonts w:ascii="Angsana New" w:hAnsi="Angsana New"/>
                <w:sz w:val="24"/>
                <w:szCs w:val="24"/>
              </w:rPr>
            </w:pPr>
            <w:r w:rsidRPr="0049699C">
              <w:rPr>
                <w:rFonts w:ascii="Angsana New" w:hAnsi="Angsana New"/>
                <w:sz w:val="24"/>
                <w:szCs w:val="24"/>
              </w:rPr>
              <w:t>426,459</w:t>
            </w:r>
          </w:p>
        </w:tc>
        <w:tc>
          <w:tcPr>
            <w:tcW w:w="142" w:type="dxa"/>
            <w:shd w:val="clear" w:color="auto" w:fill="auto"/>
          </w:tcPr>
          <w:p w14:paraId="18B47419" w14:textId="77777777" w:rsidR="0049699C" w:rsidRPr="0049699C" w:rsidRDefault="0049699C" w:rsidP="0049699C">
            <w:pPr>
              <w:spacing w:line="360" w:lineRule="exact"/>
              <w:ind w:right="34"/>
              <w:rPr>
                <w:rFonts w:ascii="Angsana New" w:hAnsi="Angsana New"/>
                <w:sz w:val="24"/>
                <w:szCs w:val="24"/>
              </w:rPr>
            </w:pPr>
          </w:p>
        </w:tc>
        <w:tc>
          <w:tcPr>
            <w:tcW w:w="850" w:type="dxa"/>
            <w:shd w:val="clear" w:color="auto" w:fill="auto"/>
          </w:tcPr>
          <w:p w14:paraId="5DD68FBD" w14:textId="77777777" w:rsidR="0049699C" w:rsidRPr="0049699C" w:rsidRDefault="0049699C" w:rsidP="0049699C">
            <w:pPr>
              <w:spacing w:line="360" w:lineRule="exact"/>
              <w:ind w:right="200"/>
              <w:jc w:val="right"/>
              <w:rPr>
                <w:rFonts w:ascii="Angsana New" w:hAnsi="Angsana New"/>
                <w:sz w:val="24"/>
                <w:szCs w:val="24"/>
              </w:rPr>
            </w:pPr>
            <w:r w:rsidRPr="0049699C">
              <w:rPr>
                <w:rFonts w:ascii="Angsana New" w:hAnsi="Angsana New"/>
                <w:sz w:val="24"/>
                <w:szCs w:val="24"/>
              </w:rPr>
              <w:t>-</w:t>
            </w:r>
          </w:p>
        </w:tc>
        <w:tc>
          <w:tcPr>
            <w:tcW w:w="141" w:type="dxa"/>
            <w:shd w:val="clear" w:color="auto" w:fill="auto"/>
          </w:tcPr>
          <w:p w14:paraId="0B552965" w14:textId="77777777" w:rsidR="0049699C" w:rsidRPr="0049699C" w:rsidRDefault="0049699C" w:rsidP="0049699C">
            <w:pPr>
              <w:spacing w:line="360" w:lineRule="exact"/>
              <w:ind w:right="34"/>
              <w:rPr>
                <w:rFonts w:ascii="Angsana New" w:hAnsi="Angsana New"/>
                <w:sz w:val="24"/>
                <w:szCs w:val="24"/>
              </w:rPr>
            </w:pPr>
          </w:p>
        </w:tc>
        <w:tc>
          <w:tcPr>
            <w:tcW w:w="993" w:type="dxa"/>
          </w:tcPr>
          <w:p w14:paraId="5D21B219" w14:textId="671140C0" w:rsidR="0049699C" w:rsidRPr="0049699C" w:rsidRDefault="0049699C" w:rsidP="0049699C">
            <w:pPr>
              <w:spacing w:line="360" w:lineRule="exact"/>
              <w:jc w:val="right"/>
              <w:rPr>
                <w:rFonts w:ascii="Angsana New" w:hAnsi="Angsana New"/>
                <w:sz w:val="24"/>
                <w:szCs w:val="24"/>
              </w:rPr>
            </w:pPr>
            <w:r w:rsidRPr="0049699C">
              <w:rPr>
                <w:rFonts w:ascii="Angsana New" w:hAnsi="Angsana New"/>
                <w:sz w:val="24"/>
                <w:szCs w:val="24"/>
              </w:rPr>
              <w:t>426,459</w:t>
            </w:r>
          </w:p>
        </w:tc>
        <w:tc>
          <w:tcPr>
            <w:tcW w:w="142" w:type="dxa"/>
          </w:tcPr>
          <w:p w14:paraId="70BA61F0" w14:textId="77777777" w:rsidR="0049699C" w:rsidRPr="0049699C" w:rsidRDefault="0049699C" w:rsidP="0049699C">
            <w:pPr>
              <w:spacing w:line="360" w:lineRule="exact"/>
              <w:jc w:val="right"/>
              <w:rPr>
                <w:rFonts w:ascii="Angsana New" w:hAnsi="Angsana New"/>
                <w:sz w:val="24"/>
                <w:szCs w:val="24"/>
              </w:rPr>
            </w:pPr>
          </w:p>
        </w:tc>
        <w:tc>
          <w:tcPr>
            <w:tcW w:w="1134" w:type="dxa"/>
          </w:tcPr>
          <w:p w14:paraId="394C33DE" w14:textId="1BEDE0DE" w:rsidR="0049699C" w:rsidRPr="0049699C" w:rsidRDefault="0049699C" w:rsidP="0049699C">
            <w:pPr>
              <w:spacing w:line="360" w:lineRule="exact"/>
              <w:jc w:val="center"/>
              <w:rPr>
                <w:rFonts w:ascii="Angsana New" w:hAnsi="Angsana New"/>
                <w:sz w:val="24"/>
                <w:szCs w:val="24"/>
              </w:rPr>
            </w:pPr>
            <w:r w:rsidRPr="0049699C">
              <w:rPr>
                <w:rFonts w:ascii="Angsana New" w:hAnsi="Angsana New"/>
                <w:sz w:val="24"/>
                <w:szCs w:val="24"/>
              </w:rPr>
              <w:t>3.29 - 3.54</w:t>
            </w:r>
          </w:p>
        </w:tc>
      </w:tr>
    </w:tbl>
    <w:p w14:paraId="562E67FF" w14:textId="14695A76" w:rsidR="00CF39AA" w:rsidRDefault="00CF39AA" w:rsidP="00186EDF">
      <w:pPr>
        <w:spacing w:line="380" w:lineRule="exact"/>
        <w:ind w:left="851" w:right="-43" w:firstLine="540"/>
        <w:jc w:val="thaiDistribute"/>
        <w:rPr>
          <w:rFonts w:ascii="Angsana New" w:hAnsi="Angsana New"/>
          <w:sz w:val="32"/>
          <w:szCs w:val="32"/>
        </w:rPr>
      </w:pPr>
    </w:p>
    <w:p w14:paraId="3041D545" w14:textId="68C17C9D" w:rsidR="000B5F99" w:rsidRDefault="000B5F99" w:rsidP="000B5F99">
      <w:pPr>
        <w:spacing w:line="380" w:lineRule="exact"/>
        <w:ind w:left="851" w:right="-43" w:firstLine="540"/>
        <w:jc w:val="thaiDistribute"/>
        <w:rPr>
          <w:rFonts w:ascii="Angsana New" w:hAnsi="Angsana New"/>
          <w:sz w:val="32"/>
          <w:szCs w:val="32"/>
        </w:rPr>
      </w:pPr>
      <w:r w:rsidRPr="00186EDF">
        <w:rPr>
          <w:rFonts w:ascii="Angsana New" w:hAnsi="Angsana New"/>
          <w:sz w:val="32"/>
          <w:szCs w:val="32"/>
        </w:rPr>
        <w:lastRenderedPageBreak/>
        <w:t xml:space="preserve">As at December </w:t>
      </w:r>
      <w:r>
        <w:rPr>
          <w:rFonts w:ascii="Angsana New" w:hAnsi="Angsana New"/>
          <w:sz w:val="32"/>
          <w:szCs w:val="32"/>
        </w:rPr>
        <w:t xml:space="preserve">31, </w:t>
      </w:r>
      <w:r w:rsidRPr="00186EDF">
        <w:rPr>
          <w:rFonts w:ascii="Angsana New" w:hAnsi="Angsana New"/>
          <w:sz w:val="32"/>
          <w:szCs w:val="32"/>
        </w:rPr>
        <w:t>20</w:t>
      </w:r>
      <w:r>
        <w:rPr>
          <w:rFonts w:ascii="Angsana New" w:hAnsi="Angsana New"/>
          <w:sz w:val="32"/>
          <w:szCs w:val="32"/>
        </w:rPr>
        <w:t>2</w:t>
      </w:r>
      <w:r w:rsidR="003E7987">
        <w:rPr>
          <w:rFonts w:ascii="Angsana New" w:hAnsi="Angsana New"/>
          <w:sz w:val="32"/>
          <w:szCs w:val="32"/>
        </w:rPr>
        <w:t>1</w:t>
      </w:r>
      <w:r w:rsidRPr="00186EDF">
        <w:rPr>
          <w:rFonts w:ascii="Angsana New" w:hAnsi="Angsana New"/>
          <w:sz w:val="32"/>
          <w:szCs w:val="32"/>
        </w:rPr>
        <w:t>, the significant financial assets and financial liabilities classified by types of interest rates were as follows:</w:t>
      </w:r>
    </w:p>
    <w:tbl>
      <w:tblPr>
        <w:tblW w:w="8505" w:type="dxa"/>
        <w:tblInd w:w="908" w:type="dxa"/>
        <w:tblLayout w:type="fixed"/>
        <w:tblCellMar>
          <w:left w:w="57" w:type="dxa"/>
          <w:right w:w="57" w:type="dxa"/>
        </w:tblCellMar>
        <w:tblLook w:val="0000" w:firstRow="0" w:lastRow="0" w:firstColumn="0" w:lastColumn="0" w:noHBand="0" w:noVBand="0"/>
      </w:tblPr>
      <w:tblGrid>
        <w:gridCol w:w="2977"/>
        <w:gridCol w:w="992"/>
        <w:gridCol w:w="142"/>
        <w:gridCol w:w="992"/>
        <w:gridCol w:w="142"/>
        <w:gridCol w:w="850"/>
        <w:gridCol w:w="141"/>
        <w:gridCol w:w="993"/>
        <w:gridCol w:w="142"/>
        <w:gridCol w:w="1134"/>
      </w:tblGrid>
      <w:tr w:rsidR="00463372" w:rsidRPr="00186EDF" w14:paraId="0AE1A80D" w14:textId="77777777" w:rsidTr="009B0A53">
        <w:tc>
          <w:tcPr>
            <w:tcW w:w="2977" w:type="dxa"/>
          </w:tcPr>
          <w:p w14:paraId="491A10A1" w14:textId="77777777" w:rsidR="00463372" w:rsidRPr="00186EDF" w:rsidRDefault="00463372" w:rsidP="009B0A53">
            <w:pPr>
              <w:tabs>
                <w:tab w:val="left" w:pos="284"/>
                <w:tab w:val="left" w:pos="851"/>
                <w:tab w:val="left" w:pos="1418"/>
                <w:tab w:val="left" w:pos="1985"/>
              </w:tabs>
              <w:spacing w:line="360" w:lineRule="exact"/>
              <w:rPr>
                <w:rFonts w:ascii="Angsana New" w:hAnsi="Angsana New"/>
                <w:sz w:val="24"/>
                <w:szCs w:val="24"/>
              </w:rPr>
            </w:pPr>
          </w:p>
        </w:tc>
        <w:tc>
          <w:tcPr>
            <w:tcW w:w="5528" w:type="dxa"/>
            <w:gridSpan w:val="9"/>
            <w:tcBorders>
              <w:bottom w:val="single" w:sz="6" w:space="0" w:color="auto"/>
            </w:tcBorders>
          </w:tcPr>
          <w:p w14:paraId="07FCDE1D" w14:textId="77777777" w:rsidR="00463372" w:rsidRPr="00617086" w:rsidRDefault="00463372" w:rsidP="009B0A53">
            <w:pPr>
              <w:spacing w:line="360" w:lineRule="exact"/>
              <w:jc w:val="center"/>
              <w:rPr>
                <w:rFonts w:ascii="Angsana New" w:hAnsi="Angsana New"/>
                <w:sz w:val="24"/>
                <w:szCs w:val="24"/>
                <w:cs/>
              </w:rPr>
            </w:pPr>
            <w:r w:rsidRPr="00186EDF">
              <w:rPr>
                <w:rFonts w:ascii="Angsana New" w:hAnsi="Angsana New"/>
                <w:sz w:val="24"/>
                <w:szCs w:val="24"/>
              </w:rPr>
              <w:t>Thousand Baht</w:t>
            </w:r>
          </w:p>
        </w:tc>
      </w:tr>
      <w:tr w:rsidR="00463372" w:rsidRPr="00186EDF" w14:paraId="057B62B2" w14:textId="77777777" w:rsidTr="009B0A53">
        <w:tc>
          <w:tcPr>
            <w:tcW w:w="2977" w:type="dxa"/>
          </w:tcPr>
          <w:p w14:paraId="0DF89FF7" w14:textId="77777777" w:rsidR="00463372" w:rsidRPr="00186EDF" w:rsidRDefault="00463372" w:rsidP="009B0A53">
            <w:pPr>
              <w:tabs>
                <w:tab w:val="left" w:pos="284"/>
                <w:tab w:val="left" w:pos="851"/>
                <w:tab w:val="left" w:pos="1418"/>
                <w:tab w:val="left" w:pos="1985"/>
              </w:tabs>
              <w:spacing w:line="360" w:lineRule="exact"/>
              <w:rPr>
                <w:rFonts w:ascii="Angsana New" w:hAnsi="Angsana New"/>
                <w:sz w:val="24"/>
                <w:szCs w:val="24"/>
              </w:rPr>
            </w:pPr>
          </w:p>
        </w:tc>
        <w:tc>
          <w:tcPr>
            <w:tcW w:w="5528" w:type="dxa"/>
            <w:gridSpan w:val="9"/>
            <w:tcBorders>
              <w:bottom w:val="single" w:sz="6" w:space="0" w:color="auto"/>
            </w:tcBorders>
          </w:tcPr>
          <w:p w14:paraId="161D84C6" w14:textId="77777777" w:rsidR="00463372" w:rsidRPr="00617086" w:rsidRDefault="00463372" w:rsidP="009B0A53">
            <w:pPr>
              <w:spacing w:line="360" w:lineRule="exact"/>
              <w:jc w:val="center"/>
              <w:rPr>
                <w:rFonts w:ascii="Angsana New" w:hAnsi="Angsana New"/>
                <w:sz w:val="24"/>
                <w:szCs w:val="24"/>
                <w:cs/>
              </w:rPr>
            </w:pPr>
            <w:r w:rsidRPr="00186EDF">
              <w:rPr>
                <w:rFonts w:ascii="Angsana New" w:hAnsi="Angsana New"/>
                <w:sz w:val="24"/>
                <w:szCs w:val="24"/>
              </w:rPr>
              <w:t>Consolidated financial statements</w:t>
            </w:r>
          </w:p>
        </w:tc>
      </w:tr>
      <w:tr w:rsidR="00463372" w:rsidRPr="00186EDF" w14:paraId="2B2DA5EC" w14:textId="77777777" w:rsidTr="009B0A53">
        <w:tc>
          <w:tcPr>
            <w:tcW w:w="2977" w:type="dxa"/>
          </w:tcPr>
          <w:p w14:paraId="6985F412" w14:textId="77777777" w:rsidR="00463372" w:rsidRPr="00186EDF" w:rsidRDefault="00463372" w:rsidP="009B0A53">
            <w:pPr>
              <w:tabs>
                <w:tab w:val="left" w:pos="284"/>
                <w:tab w:val="left" w:pos="851"/>
                <w:tab w:val="left" w:pos="1418"/>
                <w:tab w:val="left" w:pos="1985"/>
              </w:tabs>
              <w:spacing w:line="360" w:lineRule="exact"/>
              <w:rPr>
                <w:rFonts w:ascii="Angsana New" w:hAnsi="Angsana New"/>
                <w:sz w:val="24"/>
                <w:szCs w:val="24"/>
              </w:rPr>
            </w:pPr>
          </w:p>
        </w:tc>
        <w:tc>
          <w:tcPr>
            <w:tcW w:w="992" w:type="dxa"/>
            <w:tcBorders>
              <w:top w:val="single" w:sz="6" w:space="0" w:color="auto"/>
            </w:tcBorders>
          </w:tcPr>
          <w:p w14:paraId="52F13339" w14:textId="77777777" w:rsidR="00463372" w:rsidRPr="00186EDF" w:rsidRDefault="00463372" w:rsidP="009B0A53">
            <w:pPr>
              <w:spacing w:line="360" w:lineRule="exact"/>
              <w:jc w:val="center"/>
              <w:rPr>
                <w:rFonts w:ascii="Angsana New" w:hAnsi="Angsana New"/>
                <w:sz w:val="24"/>
                <w:szCs w:val="24"/>
              </w:rPr>
            </w:pPr>
            <w:r w:rsidRPr="00186EDF">
              <w:rPr>
                <w:rFonts w:ascii="Angsana New" w:hAnsi="Angsana New"/>
                <w:sz w:val="24"/>
                <w:szCs w:val="24"/>
              </w:rPr>
              <w:t>Floating</w:t>
            </w:r>
          </w:p>
        </w:tc>
        <w:tc>
          <w:tcPr>
            <w:tcW w:w="142" w:type="dxa"/>
            <w:tcBorders>
              <w:top w:val="single" w:sz="6" w:space="0" w:color="auto"/>
            </w:tcBorders>
          </w:tcPr>
          <w:p w14:paraId="0A470600" w14:textId="77777777" w:rsidR="00463372" w:rsidRPr="00186EDF" w:rsidRDefault="00463372" w:rsidP="009B0A53">
            <w:pPr>
              <w:spacing w:line="360" w:lineRule="exact"/>
              <w:jc w:val="center"/>
              <w:rPr>
                <w:rFonts w:ascii="Angsana New" w:hAnsi="Angsana New"/>
                <w:sz w:val="24"/>
                <w:szCs w:val="24"/>
              </w:rPr>
            </w:pPr>
          </w:p>
        </w:tc>
        <w:tc>
          <w:tcPr>
            <w:tcW w:w="992" w:type="dxa"/>
            <w:tcBorders>
              <w:top w:val="single" w:sz="6" w:space="0" w:color="auto"/>
            </w:tcBorders>
          </w:tcPr>
          <w:p w14:paraId="61BDDDE1" w14:textId="77777777" w:rsidR="00463372" w:rsidRPr="00186EDF" w:rsidRDefault="00463372" w:rsidP="009B0A53">
            <w:pPr>
              <w:spacing w:line="360" w:lineRule="exact"/>
              <w:jc w:val="center"/>
              <w:rPr>
                <w:rFonts w:ascii="Angsana New" w:hAnsi="Angsana New"/>
                <w:sz w:val="24"/>
                <w:szCs w:val="24"/>
              </w:rPr>
            </w:pPr>
            <w:r w:rsidRPr="00186EDF">
              <w:rPr>
                <w:rFonts w:ascii="Angsana New" w:hAnsi="Angsana New"/>
                <w:sz w:val="24"/>
                <w:szCs w:val="24"/>
              </w:rPr>
              <w:t>Fixed</w:t>
            </w:r>
          </w:p>
        </w:tc>
        <w:tc>
          <w:tcPr>
            <w:tcW w:w="142" w:type="dxa"/>
            <w:tcBorders>
              <w:top w:val="single" w:sz="6" w:space="0" w:color="auto"/>
            </w:tcBorders>
            <w:shd w:val="clear" w:color="auto" w:fill="auto"/>
          </w:tcPr>
          <w:p w14:paraId="4BF5DD33" w14:textId="77777777" w:rsidR="00463372" w:rsidRPr="00186EDF" w:rsidRDefault="00463372" w:rsidP="009B0A53">
            <w:pPr>
              <w:spacing w:line="360" w:lineRule="exact"/>
              <w:jc w:val="center"/>
              <w:rPr>
                <w:rFonts w:ascii="Angsana New" w:hAnsi="Angsana New"/>
                <w:sz w:val="24"/>
                <w:szCs w:val="24"/>
              </w:rPr>
            </w:pPr>
          </w:p>
        </w:tc>
        <w:tc>
          <w:tcPr>
            <w:tcW w:w="850" w:type="dxa"/>
            <w:tcBorders>
              <w:top w:val="single" w:sz="6" w:space="0" w:color="auto"/>
            </w:tcBorders>
            <w:shd w:val="clear" w:color="auto" w:fill="auto"/>
          </w:tcPr>
          <w:p w14:paraId="3233CCEA" w14:textId="77777777" w:rsidR="00463372" w:rsidRPr="00186EDF" w:rsidRDefault="00463372" w:rsidP="009B0A53">
            <w:pPr>
              <w:spacing w:line="360" w:lineRule="exact"/>
              <w:jc w:val="center"/>
              <w:rPr>
                <w:rFonts w:ascii="Angsana New" w:hAnsi="Angsana New"/>
                <w:sz w:val="24"/>
                <w:szCs w:val="24"/>
              </w:rPr>
            </w:pPr>
            <w:r w:rsidRPr="00186EDF">
              <w:rPr>
                <w:rFonts w:ascii="Angsana New" w:hAnsi="Angsana New"/>
                <w:sz w:val="24"/>
                <w:szCs w:val="24"/>
              </w:rPr>
              <w:t xml:space="preserve">Interest </w:t>
            </w:r>
          </w:p>
        </w:tc>
        <w:tc>
          <w:tcPr>
            <w:tcW w:w="141" w:type="dxa"/>
            <w:tcBorders>
              <w:top w:val="single" w:sz="6" w:space="0" w:color="auto"/>
            </w:tcBorders>
            <w:shd w:val="clear" w:color="auto" w:fill="auto"/>
          </w:tcPr>
          <w:p w14:paraId="0848E941" w14:textId="77777777" w:rsidR="00463372" w:rsidRPr="00186EDF" w:rsidRDefault="00463372" w:rsidP="009B0A53">
            <w:pPr>
              <w:spacing w:line="360" w:lineRule="exact"/>
              <w:jc w:val="center"/>
              <w:rPr>
                <w:rFonts w:ascii="Angsana New" w:hAnsi="Angsana New"/>
                <w:sz w:val="24"/>
                <w:szCs w:val="24"/>
              </w:rPr>
            </w:pPr>
          </w:p>
        </w:tc>
        <w:tc>
          <w:tcPr>
            <w:tcW w:w="993" w:type="dxa"/>
            <w:tcBorders>
              <w:top w:val="single" w:sz="6" w:space="0" w:color="auto"/>
            </w:tcBorders>
          </w:tcPr>
          <w:p w14:paraId="70291796" w14:textId="77777777" w:rsidR="00463372" w:rsidRPr="00186EDF" w:rsidRDefault="00463372" w:rsidP="009B0A53">
            <w:pPr>
              <w:spacing w:line="360" w:lineRule="exact"/>
              <w:jc w:val="center"/>
              <w:rPr>
                <w:rFonts w:ascii="Angsana New" w:hAnsi="Angsana New"/>
                <w:sz w:val="24"/>
                <w:szCs w:val="24"/>
              </w:rPr>
            </w:pPr>
            <w:r w:rsidRPr="00186EDF">
              <w:rPr>
                <w:rFonts w:ascii="Angsana New" w:hAnsi="Angsana New"/>
                <w:sz w:val="24"/>
                <w:szCs w:val="24"/>
              </w:rPr>
              <w:t>Total</w:t>
            </w:r>
          </w:p>
        </w:tc>
        <w:tc>
          <w:tcPr>
            <w:tcW w:w="142" w:type="dxa"/>
            <w:tcBorders>
              <w:top w:val="single" w:sz="6" w:space="0" w:color="auto"/>
            </w:tcBorders>
          </w:tcPr>
          <w:p w14:paraId="737ABF70" w14:textId="77777777" w:rsidR="00463372" w:rsidRPr="00186EDF" w:rsidRDefault="00463372" w:rsidP="009B0A53">
            <w:pPr>
              <w:spacing w:line="360" w:lineRule="exact"/>
              <w:jc w:val="center"/>
              <w:rPr>
                <w:rFonts w:ascii="Angsana New" w:hAnsi="Angsana New"/>
                <w:sz w:val="24"/>
                <w:szCs w:val="24"/>
              </w:rPr>
            </w:pPr>
          </w:p>
        </w:tc>
        <w:tc>
          <w:tcPr>
            <w:tcW w:w="1134" w:type="dxa"/>
            <w:tcBorders>
              <w:top w:val="single" w:sz="6" w:space="0" w:color="auto"/>
            </w:tcBorders>
          </w:tcPr>
          <w:p w14:paraId="470F25E5" w14:textId="77777777" w:rsidR="00463372" w:rsidRPr="00186EDF" w:rsidRDefault="00463372" w:rsidP="009B0A53">
            <w:pPr>
              <w:spacing w:line="360" w:lineRule="exact"/>
              <w:jc w:val="center"/>
              <w:rPr>
                <w:rFonts w:ascii="Angsana New" w:hAnsi="Angsana New"/>
                <w:sz w:val="24"/>
                <w:szCs w:val="24"/>
              </w:rPr>
            </w:pPr>
            <w:r>
              <w:rPr>
                <w:rFonts w:ascii="Angsana New" w:hAnsi="Angsana New"/>
                <w:sz w:val="24"/>
                <w:szCs w:val="24"/>
              </w:rPr>
              <w:t>Interest rate</w:t>
            </w:r>
          </w:p>
        </w:tc>
      </w:tr>
      <w:tr w:rsidR="00463372" w:rsidRPr="00186EDF" w14:paraId="50CA268A" w14:textId="77777777" w:rsidTr="009B0A53">
        <w:tc>
          <w:tcPr>
            <w:tcW w:w="2977" w:type="dxa"/>
            <w:vAlign w:val="center"/>
          </w:tcPr>
          <w:p w14:paraId="11431F83" w14:textId="77777777" w:rsidR="00463372" w:rsidRPr="00186EDF" w:rsidRDefault="00463372" w:rsidP="009B0A53">
            <w:pPr>
              <w:tabs>
                <w:tab w:val="left" w:pos="284"/>
                <w:tab w:val="left" w:pos="851"/>
                <w:tab w:val="left" w:pos="1418"/>
                <w:tab w:val="left" w:pos="1985"/>
              </w:tabs>
              <w:spacing w:line="360" w:lineRule="exact"/>
              <w:rPr>
                <w:rFonts w:ascii="Angsana New" w:hAnsi="Angsana New"/>
                <w:sz w:val="24"/>
                <w:szCs w:val="24"/>
              </w:rPr>
            </w:pPr>
          </w:p>
        </w:tc>
        <w:tc>
          <w:tcPr>
            <w:tcW w:w="992" w:type="dxa"/>
            <w:tcBorders>
              <w:bottom w:val="single" w:sz="6" w:space="0" w:color="auto"/>
            </w:tcBorders>
          </w:tcPr>
          <w:p w14:paraId="571C90B9" w14:textId="77777777" w:rsidR="00463372" w:rsidRPr="00186EDF" w:rsidRDefault="00463372" w:rsidP="009B0A53">
            <w:pPr>
              <w:spacing w:line="360" w:lineRule="exact"/>
              <w:jc w:val="center"/>
              <w:rPr>
                <w:rFonts w:ascii="Angsana New" w:hAnsi="Angsana New"/>
                <w:sz w:val="24"/>
                <w:szCs w:val="24"/>
              </w:rPr>
            </w:pPr>
            <w:r w:rsidRPr="00186EDF">
              <w:rPr>
                <w:rFonts w:ascii="Angsana New" w:hAnsi="Angsana New"/>
                <w:sz w:val="24"/>
                <w:szCs w:val="24"/>
              </w:rPr>
              <w:t>interest rate</w:t>
            </w:r>
          </w:p>
        </w:tc>
        <w:tc>
          <w:tcPr>
            <w:tcW w:w="142" w:type="dxa"/>
          </w:tcPr>
          <w:p w14:paraId="7DE8E285" w14:textId="77777777" w:rsidR="00463372" w:rsidRPr="00186EDF" w:rsidRDefault="00463372" w:rsidP="009B0A53">
            <w:pPr>
              <w:spacing w:line="360" w:lineRule="exact"/>
              <w:jc w:val="center"/>
              <w:rPr>
                <w:rFonts w:ascii="Angsana New" w:hAnsi="Angsana New"/>
                <w:sz w:val="24"/>
                <w:szCs w:val="24"/>
              </w:rPr>
            </w:pPr>
          </w:p>
        </w:tc>
        <w:tc>
          <w:tcPr>
            <w:tcW w:w="992" w:type="dxa"/>
            <w:tcBorders>
              <w:bottom w:val="single" w:sz="6" w:space="0" w:color="auto"/>
            </w:tcBorders>
          </w:tcPr>
          <w:p w14:paraId="6A46F5EF" w14:textId="77777777" w:rsidR="00463372" w:rsidRPr="00186EDF" w:rsidRDefault="00463372" w:rsidP="009B0A53">
            <w:pPr>
              <w:spacing w:line="360" w:lineRule="exact"/>
              <w:jc w:val="center"/>
              <w:rPr>
                <w:rFonts w:ascii="Angsana New" w:hAnsi="Angsana New"/>
                <w:sz w:val="24"/>
                <w:szCs w:val="24"/>
              </w:rPr>
            </w:pPr>
            <w:r w:rsidRPr="00186EDF">
              <w:rPr>
                <w:rFonts w:ascii="Angsana New" w:hAnsi="Angsana New"/>
                <w:sz w:val="24"/>
                <w:szCs w:val="24"/>
              </w:rPr>
              <w:t>interest rate</w:t>
            </w:r>
          </w:p>
        </w:tc>
        <w:tc>
          <w:tcPr>
            <w:tcW w:w="142" w:type="dxa"/>
            <w:shd w:val="clear" w:color="auto" w:fill="auto"/>
          </w:tcPr>
          <w:p w14:paraId="3F55C823" w14:textId="77777777" w:rsidR="00463372" w:rsidRPr="00186EDF" w:rsidRDefault="00463372" w:rsidP="009B0A53">
            <w:pPr>
              <w:spacing w:line="360" w:lineRule="exact"/>
              <w:jc w:val="center"/>
              <w:rPr>
                <w:rFonts w:ascii="Angsana New" w:hAnsi="Angsana New"/>
                <w:sz w:val="24"/>
                <w:szCs w:val="24"/>
              </w:rPr>
            </w:pPr>
          </w:p>
        </w:tc>
        <w:tc>
          <w:tcPr>
            <w:tcW w:w="850" w:type="dxa"/>
            <w:tcBorders>
              <w:bottom w:val="single" w:sz="6" w:space="0" w:color="auto"/>
            </w:tcBorders>
            <w:shd w:val="clear" w:color="auto" w:fill="auto"/>
          </w:tcPr>
          <w:p w14:paraId="58EBB949" w14:textId="77777777" w:rsidR="00463372" w:rsidRPr="00186EDF" w:rsidRDefault="00463372" w:rsidP="009B0A53">
            <w:pPr>
              <w:spacing w:line="360" w:lineRule="exact"/>
              <w:jc w:val="center"/>
              <w:rPr>
                <w:rFonts w:ascii="Angsana New" w:hAnsi="Angsana New"/>
                <w:sz w:val="24"/>
                <w:szCs w:val="24"/>
              </w:rPr>
            </w:pPr>
            <w:r w:rsidRPr="00186EDF">
              <w:rPr>
                <w:rFonts w:ascii="Angsana New" w:hAnsi="Angsana New"/>
                <w:sz w:val="24"/>
                <w:szCs w:val="24"/>
              </w:rPr>
              <w:t xml:space="preserve">- free </w:t>
            </w:r>
          </w:p>
        </w:tc>
        <w:tc>
          <w:tcPr>
            <w:tcW w:w="141" w:type="dxa"/>
            <w:shd w:val="clear" w:color="auto" w:fill="auto"/>
          </w:tcPr>
          <w:p w14:paraId="663005CD" w14:textId="77777777" w:rsidR="00463372" w:rsidRPr="00186EDF" w:rsidRDefault="00463372" w:rsidP="009B0A53">
            <w:pPr>
              <w:spacing w:line="360" w:lineRule="exact"/>
              <w:jc w:val="center"/>
              <w:rPr>
                <w:rFonts w:ascii="Angsana New" w:hAnsi="Angsana New"/>
                <w:sz w:val="24"/>
                <w:szCs w:val="24"/>
              </w:rPr>
            </w:pPr>
          </w:p>
        </w:tc>
        <w:tc>
          <w:tcPr>
            <w:tcW w:w="993" w:type="dxa"/>
            <w:tcBorders>
              <w:bottom w:val="single" w:sz="6" w:space="0" w:color="auto"/>
            </w:tcBorders>
          </w:tcPr>
          <w:p w14:paraId="5B5B72F8" w14:textId="77777777" w:rsidR="00463372" w:rsidRPr="00186EDF" w:rsidRDefault="00463372" w:rsidP="009B0A53">
            <w:pPr>
              <w:spacing w:line="360" w:lineRule="exact"/>
              <w:jc w:val="center"/>
              <w:rPr>
                <w:rFonts w:ascii="Angsana New" w:hAnsi="Angsana New"/>
                <w:sz w:val="24"/>
                <w:szCs w:val="24"/>
              </w:rPr>
            </w:pPr>
          </w:p>
        </w:tc>
        <w:tc>
          <w:tcPr>
            <w:tcW w:w="142" w:type="dxa"/>
          </w:tcPr>
          <w:p w14:paraId="5E568AB4" w14:textId="77777777" w:rsidR="00463372" w:rsidRPr="00186EDF" w:rsidRDefault="00463372" w:rsidP="009B0A53">
            <w:pPr>
              <w:spacing w:line="360" w:lineRule="exact"/>
              <w:jc w:val="center"/>
              <w:rPr>
                <w:rFonts w:ascii="Angsana New" w:hAnsi="Angsana New"/>
                <w:sz w:val="24"/>
                <w:szCs w:val="24"/>
              </w:rPr>
            </w:pPr>
          </w:p>
        </w:tc>
        <w:tc>
          <w:tcPr>
            <w:tcW w:w="1134" w:type="dxa"/>
            <w:tcBorders>
              <w:bottom w:val="single" w:sz="6" w:space="0" w:color="auto"/>
            </w:tcBorders>
          </w:tcPr>
          <w:p w14:paraId="391409D6" w14:textId="77777777" w:rsidR="00463372" w:rsidRPr="00186EDF" w:rsidRDefault="00463372" w:rsidP="009B0A53">
            <w:pPr>
              <w:spacing w:line="360" w:lineRule="exact"/>
              <w:jc w:val="center"/>
              <w:rPr>
                <w:rFonts w:ascii="Angsana New" w:hAnsi="Angsana New"/>
                <w:sz w:val="24"/>
                <w:szCs w:val="24"/>
              </w:rPr>
            </w:pPr>
            <w:r>
              <w:rPr>
                <w:rFonts w:ascii="Angsana New" w:hAnsi="Angsana New"/>
                <w:sz w:val="24"/>
                <w:szCs w:val="24"/>
              </w:rPr>
              <w:t>(% per annum)</w:t>
            </w:r>
          </w:p>
        </w:tc>
      </w:tr>
      <w:tr w:rsidR="00463372" w:rsidRPr="00186EDF" w14:paraId="78521A17" w14:textId="77777777" w:rsidTr="009B0A53">
        <w:trPr>
          <w:trHeight w:val="280"/>
        </w:trPr>
        <w:tc>
          <w:tcPr>
            <w:tcW w:w="2977" w:type="dxa"/>
            <w:vAlign w:val="center"/>
          </w:tcPr>
          <w:p w14:paraId="76356721" w14:textId="77777777" w:rsidR="00463372" w:rsidRPr="00186EDF" w:rsidRDefault="00463372" w:rsidP="009B0A53">
            <w:pPr>
              <w:tabs>
                <w:tab w:val="left" w:pos="284"/>
                <w:tab w:val="left" w:pos="851"/>
                <w:tab w:val="left" w:pos="1418"/>
                <w:tab w:val="left" w:pos="1985"/>
              </w:tabs>
              <w:spacing w:line="360" w:lineRule="exact"/>
              <w:rPr>
                <w:rFonts w:ascii="Angsana New" w:hAnsi="Angsana New"/>
                <w:sz w:val="24"/>
                <w:szCs w:val="24"/>
                <w:u w:val="single"/>
              </w:rPr>
            </w:pPr>
            <w:r w:rsidRPr="00186EDF">
              <w:rPr>
                <w:rFonts w:ascii="Angsana New" w:hAnsi="Angsana New"/>
                <w:sz w:val="24"/>
                <w:szCs w:val="24"/>
                <w:u w:val="single"/>
              </w:rPr>
              <w:t>Financial assets</w:t>
            </w:r>
          </w:p>
        </w:tc>
        <w:tc>
          <w:tcPr>
            <w:tcW w:w="992" w:type="dxa"/>
          </w:tcPr>
          <w:p w14:paraId="79C24583" w14:textId="77777777" w:rsidR="00463372" w:rsidRPr="00186EDF" w:rsidRDefault="00463372" w:rsidP="009B0A53">
            <w:pPr>
              <w:spacing w:line="360" w:lineRule="exact"/>
              <w:jc w:val="right"/>
              <w:rPr>
                <w:rFonts w:ascii="Angsana New" w:hAnsi="Angsana New"/>
                <w:sz w:val="24"/>
                <w:szCs w:val="24"/>
              </w:rPr>
            </w:pPr>
          </w:p>
        </w:tc>
        <w:tc>
          <w:tcPr>
            <w:tcW w:w="142" w:type="dxa"/>
          </w:tcPr>
          <w:p w14:paraId="2CF19B6B" w14:textId="77777777" w:rsidR="00463372" w:rsidRPr="00186EDF" w:rsidRDefault="00463372" w:rsidP="009B0A53">
            <w:pPr>
              <w:spacing w:line="360" w:lineRule="exact"/>
              <w:jc w:val="right"/>
              <w:rPr>
                <w:rFonts w:ascii="Angsana New" w:hAnsi="Angsana New"/>
                <w:sz w:val="24"/>
                <w:szCs w:val="24"/>
              </w:rPr>
            </w:pPr>
          </w:p>
        </w:tc>
        <w:tc>
          <w:tcPr>
            <w:tcW w:w="992" w:type="dxa"/>
          </w:tcPr>
          <w:p w14:paraId="4BE40FD8" w14:textId="77777777" w:rsidR="00463372" w:rsidRPr="00186EDF" w:rsidRDefault="00463372" w:rsidP="009B0A53">
            <w:pPr>
              <w:spacing w:line="360" w:lineRule="exact"/>
              <w:jc w:val="right"/>
              <w:rPr>
                <w:rFonts w:ascii="Angsana New" w:hAnsi="Angsana New"/>
                <w:sz w:val="24"/>
                <w:szCs w:val="24"/>
              </w:rPr>
            </w:pPr>
          </w:p>
        </w:tc>
        <w:tc>
          <w:tcPr>
            <w:tcW w:w="142" w:type="dxa"/>
            <w:shd w:val="clear" w:color="auto" w:fill="auto"/>
          </w:tcPr>
          <w:p w14:paraId="07409F40" w14:textId="77777777" w:rsidR="00463372" w:rsidRPr="00186EDF" w:rsidRDefault="00463372" w:rsidP="009B0A53">
            <w:pPr>
              <w:spacing w:line="360" w:lineRule="exact"/>
              <w:jc w:val="right"/>
              <w:rPr>
                <w:rFonts w:ascii="Angsana New" w:hAnsi="Angsana New"/>
                <w:sz w:val="24"/>
                <w:szCs w:val="24"/>
              </w:rPr>
            </w:pPr>
          </w:p>
        </w:tc>
        <w:tc>
          <w:tcPr>
            <w:tcW w:w="850" w:type="dxa"/>
            <w:tcBorders>
              <w:top w:val="single" w:sz="6" w:space="0" w:color="auto"/>
            </w:tcBorders>
            <w:shd w:val="clear" w:color="auto" w:fill="auto"/>
          </w:tcPr>
          <w:p w14:paraId="5529FC31" w14:textId="77777777" w:rsidR="00463372" w:rsidRPr="00186EDF" w:rsidRDefault="00463372" w:rsidP="009B0A53">
            <w:pPr>
              <w:spacing w:line="360" w:lineRule="exact"/>
              <w:jc w:val="right"/>
              <w:rPr>
                <w:rFonts w:ascii="Angsana New" w:hAnsi="Angsana New"/>
                <w:sz w:val="24"/>
                <w:szCs w:val="24"/>
              </w:rPr>
            </w:pPr>
          </w:p>
        </w:tc>
        <w:tc>
          <w:tcPr>
            <w:tcW w:w="141" w:type="dxa"/>
            <w:shd w:val="clear" w:color="auto" w:fill="auto"/>
          </w:tcPr>
          <w:p w14:paraId="46BCC881" w14:textId="77777777" w:rsidR="00463372" w:rsidRPr="00186EDF" w:rsidRDefault="00463372" w:rsidP="009B0A53">
            <w:pPr>
              <w:spacing w:line="360" w:lineRule="exact"/>
              <w:jc w:val="right"/>
              <w:rPr>
                <w:rFonts w:ascii="Angsana New" w:hAnsi="Angsana New"/>
                <w:sz w:val="24"/>
                <w:szCs w:val="24"/>
              </w:rPr>
            </w:pPr>
          </w:p>
        </w:tc>
        <w:tc>
          <w:tcPr>
            <w:tcW w:w="993" w:type="dxa"/>
            <w:tcBorders>
              <w:top w:val="single" w:sz="6" w:space="0" w:color="auto"/>
            </w:tcBorders>
          </w:tcPr>
          <w:p w14:paraId="5364DB7F" w14:textId="77777777" w:rsidR="00463372" w:rsidRPr="00186EDF" w:rsidRDefault="00463372" w:rsidP="009B0A53">
            <w:pPr>
              <w:spacing w:line="360" w:lineRule="exact"/>
              <w:jc w:val="right"/>
              <w:rPr>
                <w:rFonts w:ascii="Angsana New" w:hAnsi="Angsana New"/>
                <w:sz w:val="24"/>
                <w:szCs w:val="24"/>
              </w:rPr>
            </w:pPr>
          </w:p>
        </w:tc>
        <w:tc>
          <w:tcPr>
            <w:tcW w:w="142" w:type="dxa"/>
          </w:tcPr>
          <w:p w14:paraId="5F4580C9" w14:textId="77777777" w:rsidR="00463372" w:rsidRPr="00186EDF" w:rsidRDefault="00463372" w:rsidP="009B0A53">
            <w:pPr>
              <w:spacing w:line="360" w:lineRule="exact"/>
              <w:jc w:val="right"/>
              <w:rPr>
                <w:rFonts w:ascii="Angsana New" w:hAnsi="Angsana New"/>
                <w:sz w:val="24"/>
                <w:szCs w:val="24"/>
              </w:rPr>
            </w:pPr>
          </w:p>
        </w:tc>
        <w:tc>
          <w:tcPr>
            <w:tcW w:w="1134" w:type="dxa"/>
          </w:tcPr>
          <w:p w14:paraId="086A7D35" w14:textId="77777777" w:rsidR="00463372" w:rsidRPr="00186EDF" w:rsidRDefault="00463372" w:rsidP="009B0A53">
            <w:pPr>
              <w:spacing w:line="360" w:lineRule="exact"/>
              <w:jc w:val="right"/>
              <w:rPr>
                <w:rFonts w:ascii="Angsana New" w:hAnsi="Angsana New"/>
                <w:sz w:val="24"/>
                <w:szCs w:val="24"/>
              </w:rPr>
            </w:pPr>
          </w:p>
        </w:tc>
      </w:tr>
      <w:tr w:rsidR="00463372" w:rsidRPr="00186EDF" w14:paraId="26BBD393" w14:textId="77777777" w:rsidTr="009B0A53">
        <w:trPr>
          <w:trHeight w:val="280"/>
        </w:trPr>
        <w:tc>
          <w:tcPr>
            <w:tcW w:w="2977" w:type="dxa"/>
            <w:vAlign w:val="center"/>
          </w:tcPr>
          <w:p w14:paraId="00BFDB45" w14:textId="77777777" w:rsidR="00463372" w:rsidRPr="00186EDF" w:rsidRDefault="00463372" w:rsidP="009B0A53">
            <w:pPr>
              <w:tabs>
                <w:tab w:val="left" w:pos="284"/>
                <w:tab w:val="left" w:pos="851"/>
                <w:tab w:val="left" w:pos="1418"/>
                <w:tab w:val="left" w:pos="1985"/>
              </w:tabs>
              <w:spacing w:line="360" w:lineRule="exact"/>
              <w:ind w:right="-153"/>
              <w:rPr>
                <w:rFonts w:ascii="Angsana New" w:hAnsi="Angsana New"/>
                <w:sz w:val="24"/>
                <w:szCs w:val="24"/>
              </w:rPr>
            </w:pPr>
            <w:r w:rsidRPr="00186EDF">
              <w:rPr>
                <w:rFonts w:ascii="Angsana New" w:hAnsi="Angsana New"/>
                <w:sz w:val="24"/>
                <w:szCs w:val="24"/>
              </w:rPr>
              <w:t>Cash and cash equivalents</w:t>
            </w:r>
          </w:p>
        </w:tc>
        <w:tc>
          <w:tcPr>
            <w:tcW w:w="992" w:type="dxa"/>
          </w:tcPr>
          <w:p w14:paraId="5B4BA3BB" w14:textId="77777777" w:rsidR="00463372" w:rsidRPr="00CA4ECF" w:rsidRDefault="00463372" w:rsidP="009B0A53">
            <w:pPr>
              <w:spacing w:line="360" w:lineRule="exact"/>
              <w:ind w:right="80"/>
              <w:jc w:val="right"/>
              <w:rPr>
                <w:rFonts w:ascii="Angsana New" w:hAnsi="Angsana New"/>
                <w:sz w:val="24"/>
                <w:szCs w:val="24"/>
              </w:rPr>
            </w:pPr>
            <w:r>
              <w:rPr>
                <w:rFonts w:ascii="Angsana New" w:hAnsi="Angsana New"/>
                <w:sz w:val="24"/>
                <w:szCs w:val="24"/>
              </w:rPr>
              <w:t>293,511</w:t>
            </w:r>
          </w:p>
        </w:tc>
        <w:tc>
          <w:tcPr>
            <w:tcW w:w="142" w:type="dxa"/>
          </w:tcPr>
          <w:p w14:paraId="7FD52994" w14:textId="77777777" w:rsidR="00463372" w:rsidRPr="00CA4ECF" w:rsidRDefault="00463372" w:rsidP="009B0A53">
            <w:pPr>
              <w:spacing w:line="360" w:lineRule="exact"/>
              <w:jc w:val="right"/>
              <w:rPr>
                <w:rFonts w:ascii="Angsana New" w:hAnsi="Angsana New"/>
                <w:sz w:val="24"/>
                <w:szCs w:val="24"/>
              </w:rPr>
            </w:pPr>
          </w:p>
        </w:tc>
        <w:tc>
          <w:tcPr>
            <w:tcW w:w="992" w:type="dxa"/>
          </w:tcPr>
          <w:p w14:paraId="2FA9069B" w14:textId="77777777" w:rsidR="00463372" w:rsidRPr="00CA4ECF" w:rsidRDefault="00463372" w:rsidP="009B0A53">
            <w:pPr>
              <w:spacing w:line="360" w:lineRule="exact"/>
              <w:ind w:right="200"/>
              <w:jc w:val="right"/>
              <w:rPr>
                <w:rFonts w:ascii="Angsana New" w:hAnsi="Angsana New"/>
                <w:sz w:val="24"/>
                <w:szCs w:val="24"/>
              </w:rPr>
            </w:pPr>
            <w:r>
              <w:rPr>
                <w:rFonts w:ascii="Angsana New" w:hAnsi="Angsana New"/>
                <w:sz w:val="24"/>
                <w:szCs w:val="24"/>
              </w:rPr>
              <w:t>-</w:t>
            </w:r>
          </w:p>
        </w:tc>
        <w:tc>
          <w:tcPr>
            <w:tcW w:w="142" w:type="dxa"/>
            <w:shd w:val="clear" w:color="auto" w:fill="auto"/>
          </w:tcPr>
          <w:p w14:paraId="026F3B42" w14:textId="77777777" w:rsidR="00463372" w:rsidRPr="00CA4ECF" w:rsidRDefault="00463372" w:rsidP="009B0A53">
            <w:pPr>
              <w:spacing w:line="360" w:lineRule="exact"/>
              <w:jc w:val="right"/>
              <w:rPr>
                <w:rFonts w:ascii="Angsana New" w:hAnsi="Angsana New"/>
                <w:sz w:val="24"/>
                <w:szCs w:val="24"/>
              </w:rPr>
            </w:pPr>
          </w:p>
        </w:tc>
        <w:tc>
          <w:tcPr>
            <w:tcW w:w="850" w:type="dxa"/>
            <w:shd w:val="clear" w:color="auto" w:fill="auto"/>
          </w:tcPr>
          <w:p w14:paraId="00410961" w14:textId="77777777" w:rsidR="00463372" w:rsidRPr="00CA4ECF" w:rsidRDefault="00463372" w:rsidP="009B0A53">
            <w:pPr>
              <w:spacing w:line="360" w:lineRule="exact"/>
              <w:jc w:val="right"/>
              <w:rPr>
                <w:rFonts w:ascii="Angsana New" w:hAnsi="Angsana New"/>
                <w:sz w:val="24"/>
                <w:szCs w:val="24"/>
              </w:rPr>
            </w:pPr>
            <w:r>
              <w:rPr>
                <w:rFonts w:ascii="Angsana New" w:hAnsi="Angsana New"/>
                <w:sz w:val="24"/>
                <w:szCs w:val="24"/>
              </w:rPr>
              <w:t>66,566</w:t>
            </w:r>
          </w:p>
        </w:tc>
        <w:tc>
          <w:tcPr>
            <w:tcW w:w="141" w:type="dxa"/>
            <w:shd w:val="clear" w:color="auto" w:fill="auto"/>
          </w:tcPr>
          <w:p w14:paraId="5A117CC5" w14:textId="77777777" w:rsidR="00463372" w:rsidRPr="00CA4ECF" w:rsidRDefault="00463372" w:rsidP="009B0A53">
            <w:pPr>
              <w:spacing w:line="360" w:lineRule="exact"/>
              <w:jc w:val="right"/>
              <w:rPr>
                <w:rFonts w:ascii="Angsana New" w:hAnsi="Angsana New"/>
                <w:sz w:val="24"/>
                <w:szCs w:val="24"/>
              </w:rPr>
            </w:pPr>
          </w:p>
        </w:tc>
        <w:tc>
          <w:tcPr>
            <w:tcW w:w="993" w:type="dxa"/>
          </w:tcPr>
          <w:p w14:paraId="6BEC7AAF" w14:textId="77777777" w:rsidR="00463372" w:rsidRPr="00CA4ECF" w:rsidRDefault="00463372" w:rsidP="009B0A53">
            <w:pPr>
              <w:spacing w:line="360" w:lineRule="exact"/>
              <w:jc w:val="right"/>
              <w:rPr>
                <w:rFonts w:ascii="Angsana New" w:hAnsi="Angsana New"/>
                <w:sz w:val="24"/>
                <w:szCs w:val="24"/>
              </w:rPr>
            </w:pPr>
            <w:r>
              <w:rPr>
                <w:rFonts w:ascii="Angsana New" w:hAnsi="Angsana New"/>
                <w:sz w:val="24"/>
                <w:szCs w:val="24"/>
              </w:rPr>
              <w:t>360,077</w:t>
            </w:r>
          </w:p>
        </w:tc>
        <w:tc>
          <w:tcPr>
            <w:tcW w:w="142" w:type="dxa"/>
          </w:tcPr>
          <w:p w14:paraId="6A2B7572" w14:textId="77777777" w:rsidR="00463372" w:rsidRDefault="00463372" w:rsidP="009B0A53">
            <w:pPr>
              <w:spacing w:line="360" w:lineRule="exact"/>
              <w:jc w:val="right"/>
              <w:rPr>
                <w:rFonts w:ascii="Angsana New" w:hAnsi="Angsana New"/>
                <w:sz w:val="24"/>
                <w:szCs w:val="24"/>
              </w:rPr>
            </w:pPr>
          </w:p>
        </w:tc>
        <w:tc>
          <w:tcPr>
            <w:tcW w:w="1134" w:type="dxa"/>
          </w:tcPr>
          <w:p w14:paraId="20458995" w14:textId="77777777" w:rsidR="00463372" w:rsidRPr="00CA4ECF" w:rsidRDefault="00463372" w:rsidP="009B0A53">
            <w:pPr>
              <w:spacing w:line="360" w:lineRule="exact"/>
              <w:jc w:val="center"/>
              <w:rPr>
                <w:rFonts w:ascii="Angsana New" w:hAnsi="Angsana New"/>
                <w:sz w:val="24"/>
                <w:szCs w:val="24"/>
              </w:rPr>
            </w:pPr>
            <w:r>
              <w:rPr>
                <w:rFonts w:ascii="Angsana New" w:hAnsi="Angsana New"/>
                <w:sz w:val="24"/>
                <w:szCs w:val="24"/>
              </w:rPr>
              <w:t>0.13 - 2.00</w:t>
            </w:r>
          </w:p>
        </w:tc>
      </w:tr>
      <w:tr w:rsidR="00463372" w:rsidRPr="00186EDF" w14:paraId="0E4BE122" w14:textId="77777777" w:rsidTr="009B0A53">
        <w:tc>
          <w:tcPr>
            <w:tcW w:w="2977" w:type="dxa"/>
            <w:vAlign w:val="center"/>
          </w:tcPr>
          <w:p w14:paraId="0EB07BF5" w14:textId="77777777" w:rsidR="00463372" w:rsidRPr="00186EDF" w:rsidRDefault="00463372" w:rsidP="009B0A53">
            <w:pPr>
              <w:tabs>
                <w:tab w:val="left" w:pos="284"/>
                <w:tab w:val="left" w:pos="851"/>
                <w:tab w:val="left" w:pos="1418"/>
                <w:tab w:val="left" w:pos="1985"/>
              </w:tabs>
              <w:spacing w:line="360" w:lineRule="exact"/>
              <w:rPr>
                <w:rFonts w:ascii="Angsana New" w:hAnsi="Angsana New"/>
                <w:sz w:val="24"/>
                <w:szCs w:val="24"/>
              </w:rPr>
            </w:pPr>
            <w:r w:rsidRPr="00A56EAF">
              <w:rPr>
                <w:rFonts w:ascii="Angsana New" w:hAnsi="Angsana New"/>
                <w:sz w:val="24"/>
                <w:szCs w:val="24"/>
              </w:rPr>
              <w:t>Short-term loans to related parties</w:t>
            </w:r>
          </w:p>
        </w:tc>
        <w:tc>
          <w:tcPr>
            <w:tcW w:w="992" w:type="dxa"/>
          </w:tcPr>
          <w:p w14:paraId="23901968" w14:textId="77777777" w:rsidR="00463372" w:rsidRDefault="00463372" w:rsidP="009B0A53">
            <w:pPr>
              <w:spacing w:line="360" w:lineRule="exact"/>
              <w:ind w:right="200"/>
              <w:jc w:val="right"/>
              <w:rPr>
                <w:rFonts w:ascii="Angsana New" w:hAnsi="Angsana New"/>
                <w:sz w:val="24"/>
                <w:szCs w:val="24"/>
              </w:rPr>
            </w:pPr>
            <w:r>
              <w:rPr>
                <w:rFonts w:ascii="Angsana New" w:hAnsi="Angsana New"/>
                <w:sz w:val="24"/>
                <w:szCs w:val="24"/>
              </w:rPr>
              <w:t>-</w:t>
            </w:r>
          </w:p>
        </w:tc>
        <w:tc>
          <w:tcPr>
            <w:tcW w:w="142" w:type="dxa"/>
          </w:tcPr>
          <w:p w14:paraId="6A2B757C" w14:textId="77777777" w:rsidR="00463372" w:rsidRPr="00CA4ECF" w:rsidRDefault="00463372" w:rsidP="009B0A53">
            <w:pPr>
              <w:spacing w:line="360" w:lineRule="exact"/>
              <w:jc w:val="right"/>
              <w:rPr>
                <w:rFonts w:ascii="Angsana New" w:hAnsi="Angsana New"/>
                <w:sz w:val="24"/>
                <w:szCs w:val="24"/>
              </w:rPr>
            </w:pPr>
          </w:p>
        </w:tc>
        <w:tc>
          <w:tcPr>
            <w:tcW w:w="992" w:type="dxa"/>
          </w:tcPr>
          <w:p w14:paraId="2046F38F" w14:textId="77777777" w:rsidR="00463372" w:rsidRDefault="00463372" w:rsidP="009B0A53">
            <w:pPr>
              <w:spacing w:line="360" w:lineRule="exact"/>
              <w:ind w:right="14"/>
              <w:jc w:val="right"/>
              <w:rPr>
                <w:rFonts w:ascii="Angsana New" w:hAnsi="Angsana New"/>
                <w:sz w:val="24"/>
                <w:szCs w:val="24"/>
              </w:rPr>
            </w:pPr>
            <w:r>
              <w:rPr>
                <w:rFonts w:ascii="Angsana New" w:hAnsi="Angsana New"/>
                <w:sz w:val="24"/>
                <w:szCs w:val="24"/>
              </w:rPr>
              <w:t>6,500</w:t>
            </w:r>
          </w:p>
        </w:tc>
        <w:tc>
          <w:tcPr>
            <w:tcW w:w="142" w:type="dxa"/>
            <w:shd w:val="clear" w:color="auto" w:fill="auto"/>
          </w:tcPr>
          <w:p w14:paraId="5CFA82CC" w14:textId="77777777" w:rsidR="00463372" w:rsidRPr="00CA4ECF" w:rsidRDefault="00463372" w:rsidP="009B0A53">
            <w:pPr>
              <w:spacing w:line="360" w:lineRule="exact"/>
              <w:jc w:val="right"/>
              <w:rPr>
                <w:rFonts w:ascii="Angsana New" w:hAnsi="Angsana New"/>
                <w:sz w:val="24"/>
                <w:szCs w:val="24"/>
              </w:rPr>
            </w:pPr>
          </w:p>
        </w:tc>
        <w:tc>
          <w:tcPr>
            <w:tcW w:w="850" w:type="dxa"/>
            <w:shd w:val="clear" w:color="auto" w:fill="auto"/>
          </w:tcPr>
          <w:p w14:paraId="1178C1C0" w14:textId="77777777" w:rsidR="00463372" w:rsidRDefault="00463372" w:rsidP="009B0A53">
            <w:pPr>
              <w:spacing w:line="360" w:lineRule="exact"/>
              <w:jc w:val="center"/>
              <w:rPr>
                <w:rFonts w:ascii="Angsana New" w:hAnsi="Angsana New"/>
                <w:sz w:val="24"/>
                <w:szCs w:val="24"/>
              </w:rPr>
            </w:pPr>
            <w:r>
              <w:rPr>
                <w:rFonts w:ascii="Angsana New" w:hAnsi="Angsana New"/>
                <w:sz w:val="24"/>
                <w:szCs w:val="24"/>
              </w:rPr>
              <w:t xml:space="preserve">      -</w:t>
            </w:r>
          </w:p>
        </w:tc>
        <w:tc>
          <w:tcPr>
            <w:tcW w:w="141" w:type="dxa"/>
            <w:shd w:val="clear" w:color="auto" w:fill="auto"/>
          </w:tcPr>
          <w:p w14:paraId="60AD9CF8" w14:textId="77777777" w:rsidR="00463372" w:rsidRPr="00CA4ECF" w:rsidRDefault="00463372" w:rsidP="009B0A53">
            <w:pPr>
              <w:spacing w:line="360" w:lineRule="exact"/>
              <w:jc w:val="right"/>
              <w:rPr>
                <w:rFonts w:ascii="Angsana New" w:hAnsi="Angsana New"/>
                <w:sz w:val="24"/>
                <w:szCs w:val="24"/>
              </w:rPr>
            </w:pPr>
          </w:p>
        </w:tc>
        <w:tc>
          <w:tcPr>
            <w:tcW w:w="993" w:type="dxa"/>
          </w:tcPr>
          <w:p w14:paraId="7F6BB519" w14:textId="77777777" w:rsidR="00463372" w:rsidRDefault="00463372" w:rsidP="009B0A53">
            <w:pPr>
              <w:spacing w:line="360" w:lineRule="exact"/>
              <w:jc w:val="right"/>
              <w:rPr>
                <w:rFonts w:ascii="Angsana New" w:hAnsi="Angsana New"/>
                <w:sz w:val="24"/>
                <w:szCs w:val="24"/>
              </w:rPr>
            </w:pPr>
            <w:r>
              <w:rPr>
                <w:rFonts w:ascii="Angsana New" w:hAnsi="Angsana New"/>
                <w:sz w:val="24"/>
                <w:szCs w:val="24"/>
              </w:rPr>
              <w:t>6,500</w:t>
            </w:r>
          </w:p>
        </w:tc>
        <w:tc>
          <w:tcPr>
            <w:tcW w:w="142" w:type="dxa"/>
          </w:tcPr>
          <w:p w14:paraId="620F8C92" w14:textId="77777777" w:rsidR="00463372" w:rsidRDefault="00463372" w:rsidP="009B0A53">
            <w:pPr>
              <w:spacing w:line="360" w:lineRule="exact"/>
              <w:jc w:val="right"/>
              <w:rPr>
                <w:rFonts w:ascii="Angsana New" w:hAnsi="Angsana New"/>
                <w:sz w:val="24"/>
                <w:szCs w:val="24"/>
              </w:rPr>
            </w:pPr>
          </w:p>
        </w:tc>
        <w:tc>
          <w:tcPr>
            <w:tcW w:w="1134" w:type="dxa"/>
          </w:tcPr>
          <w:p w14:paraId="0990AD0F" w14:textId="77777777" w:rsidR="00463372" w:rsidRDefault="00463372" w:rsidP="009B0A53">
            <w:pPr>
              <w:spacing w:line="360" w:lineRule="exact"/>
              <w:jc w:val="center"/>
              <w:rPr>
                <w:rFonts w:ascii="Angsana New" w:hAnsi="Angsana New"/>
                <w:sz w:val="24"/>
                <w:szCs w:val="24"/>
              </w:rPr>
            </w:pPr>
            <w:r>
              <w:rPr>
                <w:rFonts w:ascii="Angsana New" w:hAnsi="Angsana New"/>
                <w:sz w:val="24"/>
                <w:szCs w:val="24"/>
              </w:rPr>
              <w:t>3.50 - 4.70</w:t>
            </w:r>
          </w:p>
        </w:tc>
      </w:tr>
      <w:tr w:rsidR="00463372" w:rsidRPr="00186EDF" w14:paraId="558CB864" w14:textId="77777777" w:rsidTr="009B0A53">
        <w:tc>
          <w:tcPr>
            <w:tcW w:w="2977" w:type="dxa"/>
            <w:vAlign w:val="center"/>
          </w:tcPr>
          <w:p w14:paraId="1008902C" w14:textId="77777777" w:rsidR="00463372" w:rsidRPr="00186EDF" w:rsidRDefault="00463372" w:rsidP="009B0A53">
            <w:pPr>
              <w:tabs>
                <w:tab w:val="left" w:pos="284"/>
                <w:tab w:val="left" w:pos="851"/>
                <w:tab w:val="left" w:pos="1418"/>
                <w:tab w:val="left" w:pos="1985"/>
              </w:tabs>
              <w:spacing w:line="360" w:lineRule="exact"/>
              <w:ind w:right="-153"/>
              <w:rPr>
                <w:rFonts w:ascii="Angsana New" w:hAnsi="Angsana New"/>
                <w:sz w:val="24"/>
                <w:szCs w:val="24"/>
                <w:u w:val="single"/>
              </w:rPr>
            </w:pPr>
            <w:r w:rsidRPr="00186EDF">
              <w:rPr>
                <w:rFonts w:ascii="Angsana New" w:hAnsi="Angsana New"/>
                <w:sz w:val="24"/>
                <w:szCs w:val="24"/>
                <w:u w:val="single"/>
              </w:rPr>
              <w:t>Financial liabilities</w:t>
            </w:r>
          </w:p>
        </w:tc>
        <w:tc>
          <w:tcPr>
            <w:tcW w:w="992" w:type="dxa"/>
          </w:tcPr>
          <w:p w14:paraId="338FB204" w14:textId="77777777" w:rsidR="00463372" w:rsidRPr="00186EDF" w:rsidRDefault="00463372" w:rsidP="009B0A53">
            <w:pPr>
              <w:spacing w:line="360" w:lineRule="exact"/>
              <w:ind w:right="200"/>
              <w:jc w:val="right"/>
              <w:rPr>
                <w:rFonts w:ascii="Angsana New" w:hAnsi="Angsana New"/>
                <w:sz w:val="24"/>
                <w:szCs w:val="24"/>
              </w:rPr>
            </w:pPr>
          </w:p>
        </w:tc>
        <w:tc>
          <w:tcPr>
            <w:tcW w:w="142" w:type="dxa"/>
          </w:tcPr>
          <w:p w14:paraId="2AAD089D" w14:textId="77777777" w:rsidR="00463372" w:rsidRPr="00186EDF" w:rsidRDefault="00463372" w:rsidP="009B0A53">
            <w:pPr>
              <w:spacing w:line="360" w:lineRule="exact"/>
              <w:jc w:val="right"/>
              <w:rPr>
                <w:rFonts w:ascii="Angsana New" w:hAnsi="Angsana New"/>
                <w:sz w:val="24"/>
                <w:szCs w:val="24"/>
              </w:rPr>
            </w:pPr>
          </w:p>
        </w:tc>
        <w:tc>
          <w:tcPr>
            <w:tcW w:w="992" w:type="dxa"/>
          </w:tcPr>
          <w:p w14:paraId="4B303B9D" w14:textId="77777777" w:rsidR="00463372" w:rsidRPr="00186EDF" w:rsidRDefault="00463372" w:rsidP="009B0A53">
            <w:pPr>
              <w:spacing w:line="360" w:lineRule="exact"/>
              <w:ind w:right="-57"/>
              <w:jc w:val="right"/>
              <w:rPr>
                <w:rFonts w:ascii="Angsana New" w:hAnsi="Angsana New"/>
                <w:sz w:val="24"/>
                <w:szCs w:val="24"/>
              </w:rPr>
            </w:pPr>
          </w:p>
        </w:tc>
        <w:tc>
          <w:tcPr>
            <w:tcW w:w="142" w:type="dxa"/>
            <w:shd w:val="clear" w:color="auto" w:fill="auto"/>
          </w:tcPr>
          <w:p w14:paraId="146BC1F1" w14:textId="77777777" w:rsidR="00463372" w:rsidRPr="00186EDF" w:rsidRDefault="00463372" w:rsidP="009B0A53">
            <w:pPr>
              <w:spacing w:line="360" w:lineRule="exact"/>
              <w:jc w:val="right"/>
              <w:rPr>
                <w:rFonts w:ascii="Angsana New" w:hAnsi="Angsana New"/>
                <w:sz w:val="24"/>
                <w:szCs w:val="24"/>
              </w:rPr>
            </w:pPr>
          </w:p>
        </w:tc>
        <w:tc>
          <w:tcPr>
            <w:tcW w:w="850" w:type="dxa"/>
            <w:shd w:val="clear" w:color="auto" w:fill="auto"/>
          </w:tcPr>
          <w:p w14:paraId="04FBEE1B" w14:textId="77777777" w:rsidR="00463372" w:rsidRPr="00186EDF" w:rsidRDefault="00463372" w:rsidP="009B0A53">
            <w:pPr>
              <w:spacing w:line="360" w:lineRule="exact"/>
              <w:jc w:val="right"/>
              <w:rPr>
                <w:rFonts w:ascii="Angsana New" w:hAnsi="Angsana New"/>
                <w:sz w:val="24"/>
                <w:szCs w:val="24"/>
              </w:rPr>
            </w:pPr>
          </w:p>
        </w:tc>
        <w:tc>
          <w:tcPr>
            <w:tcW w:w="141" w:type="dxa"/>
            <w:shd w:val="clear" w:color="auto" w:fill="auto"/>
          </w:tcPr>
          <w:p w14:paraId="4FEA3416" w14:textId="77777777" w:rsidR="00463372" w:rsidRPr="00186EDF" w:rsidRDefault="00463372" w:rsidP="009B0A53">
            <w:pPr>
              <w:spacing w:line="360" w:lineRule="exact"/>
              <w:jc w:val="right"/>
              <w:rPr>
                <w:rFonts w:ascii="Angsana New" w:hAnsi="Angsana New"/>
                <w:sz w:val="24"/>
                <w:szCs w:val="24"/>
              </w:rPr>
            </w:pPr>
          </w:p>
        </w:tc>
        <w:tc>
          <w:tcPr>
            <w:tcW w:w="993" w:type="dxa"/>
          </w:tcPr>
          <w:p w14:paraId="66DD0542" w14:textId="77777777" w:rsidR="00463372" w:rsidRPr="00186EDF" w:rsidRDefault="00463372" w:rsidP="009B0A53">
            <w:pPr>
              <w:spacing w:line="360" w:lineRule="exact"/>
              <w:ind w:right="-57"/>
              <w:jc w:val="right"/>
              <w:rPr>
                <w:rFonts w:ascii="Angsana New" w:hAnsi="Angsana New"/>
                <w:sz w:val="24"/>
                <w:szCs w:val="24"/>
              </w:rPr>
            </w:pPr>
          </w:p>
        </w:tc>
        <w:tc>
          <w:tcPr>
            <w:tcW w:w="142" w:type="dxa"/>
          </w:tcPr>
          <w:p w14:paraId="481FA9F1" w14:textId="77777777" w:rsidR="00463372" w:rsidRPr="00186EDF" w:rsidRDefault="00463372" w:rsidP="009B0A53">
            <w:pPr>
              <w:spacing w:line="360" w:lineRule="exact"/>
              <w:ind w:right="-57"/>
              <w:jc w:val="right"/>
              <w:rPr>
                <w:rFonts w:ascii="Angsana New" w:hAnsi="Angsana New"/>
                <w:sz w:val="24"/>
                <w:szCs w:val="24"/>
              </w:rPr>
            </w:pPr>
          </w:p>
        </w:tc>
        <w:tc>
          <w:tcPr>
            <w:tcW w:w="1134" w:type="dxa"/>
          </w:tcPr>
          <w:p w14:paraId="01C74AC9" w14:textId="77777777" w:rsidR="00463372" w:rsidRPr="00186EDF" w:rsidRDefault="00463372" w:rsidP="009B0A53">
            <w:pPr>
              <w:spacing w:line="360" w:lineRule="exact"/>
              <w:ind w:right="-57"/>
              <w:jc w:val="right"/>
              <w:rPr>
                <w:rFonts w:ascii="Angsana New" w:hAnsi="Angsana New"/>
                <w:sz w:val="24"/>
                <w:szCs w:val="24"/>
              </w:rPr>
            </w:pPr>
          </w:p>
        </w:tc>
      </w:tr>
      <w:tr w:rsidR="00463372" w:rsidRPr="00186EDF" w14:paraId="4C84A572" w14:textId="77777777" w:rsidTr="009B0A53">
        <w:tc>
          <w:tcPr>
            <w:tcW w:w="2977" w:type="dxa"/>
            <w:vAlign w:val="center"/>
          </w:tcPr>
          <w:p w14:paraId="128AB717" w14:textId="77777777" w:rsidR="00463372" w:rsidRPr="00186EDF" w:rsidRDefault="00463372" w:rsidP="009B0A53">
            <w:pPr>
              <w:tabs>
                <w:tab w:val="left" w:pos="284"/>
                <w:tab w:val="left" w:pos="851"/>
                <w:tab w:val="left" w:pos="1418"/>
                <w:tab w:val="left" w:pos="1985"/>
              </w:tabs>
              <w:spacing w:line="360" w:lineRule="exact"/>
              <w:ind w:right="-108"/>
              <w:rPr>
                <w:rFonts w:ascii="Angsana New" w:hAnsi="Angsana New"/>
                <w:sz w:val="24"/>
                <w:szCs w:val="24"/>
              </w:rPr>
            </w:pPr>
            <w:r w:rsidRPr="00186EDF">
              <w:rPr>
                <w:rFonts w:ascii="Angsana New" w:hAnsi="Angsana New"/>
                <w:sz w:val="24"/>
                <w:szCs w:val="24"/>
              </w:rPr>
              <w:t xml:space="preserve">Bank overdraft and short-term </w:t>
            </w:r>
            <w:r w:rsidRPr="009F3754">
              <w:rPr>
                <w:rFonts w:ascii="Angsana New" w:hAnsi="Angsana New"/>
                <w:sz w:val="24"/>
                <w:szCs w:val="24"/>
              </w:rPr>
              <w:t>borrowing</w:t>
            </w:r>
            <w:r w:rsidRPr="00186EDF">
              <w:rPr>
                <w:rFonts w:ascii="Angsana New" w:hAnsi="Angsana New"/>
                <w:sz w:val="24"/>
                <w:szCs w:val="24"/>
              </w:rPr>
              <w:t xml:space="preserve"> </w:t>
            </w:r>
            <w:r w:rsidRPr="00186EDF">
              <w:rPr>
                <w:rFonts w:ascii="Angsana New" w:hAnsi="Angsana New"/>
                <w:sz w:val="24"/>
                <w:szCs w:val="24"/>
              </w:rPr>
              <w:tab/>
            </w:r>
          </w:p>
        </w:tc>
        <w:tc>
          <w:tcPr>
            <w:tcW w:w="992" w:type="dxa"/>
          </w:tcPr>
          <w:p w14:paraId="6E9EA0E7" w14:textId="77777777" w:rsidR="00463372" w:rsidRPr="00186EDF" w:rsidRDefault="00463372" w:rsidP="009B0A53">
            <w:pPr>
              <w:spacing w:line="360" w:lineRule="exact"/>
              <w:ind w:right="200"/>
              <w:jc w:val="right"/>
              <w:rPr>
                <w:rFonts w:ascii="Angsana New" w:hAnsi="Angsana New"/>
                <w:sz w:val="24"/>
                <w:szCs w:val="24"/>
              </w:rPr>
            </w:pPr>
          </w:p>
        </w:tc>
        <w:tc>
          <w:tcPr>
            <w:tcW w:w="142" w:type="dxa"/>
          </w:tcPr>
          <w:p w14:paraId="568FBCEC" w14:textId="77777777" w:rsidR="00463372" w:rsidRPr="00186EDF" w:rsidRDefault="00463372" w:rsidP="009B0A53">
            <w:pPr>
              <w:spacing w:line="360" w:lineRule="exact"/>
              <w:jc w:val="right"/>
              <w:rPr>
                <w:rFonts w:ascii="Angsana New" w:hAnsi="Angsana New"/>
                <w:sz w:val="24"/>
                <w:szCs w:val="24"/>
              </w:rPr>
            </w:pPr>
          </w:p>
        </w:tc>
        <w:tc>
          <w:tcPr>
            <w:tcW w:w="992" w:type="dxa"/>
          </w:tcPr>
          <w:p w14:paraId="634F7F13" w14:textId="77777777" w:rsidR="00463372" w:rsidRPr="00186EDF" w:rsidRDefault="00463372" w:rsidP="009B0A53">
            <w:pPr>
              <w:spacing w:line="360" w:lineRule="exact"/>
              <w:ind w:right="340"/>
              <w:jc w:val="right"/>
              <w:rPr>
                <w:rFonts w:ascii="Angsana New" w:hAnsi="Angsana New"/>
                <w:sz w:val="24"/>
                <w:szCs w:val="24"/>
              </w:rPr>
            </w:pPr>
          </w:p>
        </w:tc>
        <w:tc>
          <w:tcPr>
            <w:tcW w:w="142" w:type="dxa"/>
            <w:shd w:val="clear" w:color="auto" w:fill="auto"/>
          </w:tcPr>
          <w:p w14:paraId="7BCAF7D5" w14:textId="77777777" w:rsidR="00463372" w:rsidRPr="00186EDF" w:rsidRDefault="00463372" w:rsidP="009B0A53">
            <w:pPr>
              <w:spacing w:line="360" w:lineRule="exact"/>
              <w:jc w:val="right"/>
              <w:rPr>
                <w:rFonts w:ascii="Angsana New" w:hAnsi="Angsana New"/>
                <w:sz w:val="24"/>
                <w:szCs w:val="24"/>
              </w:rPr>
            </w:pPr>
          </w:p>
        </w:tc>
        <w:tc>
          <w:tcPr>
            <w:tcW w:w="850" w:type="dxa"/>
            <w:shd w:val="clear" w:color="auto" w:fill="auto"/>
          </w:tcPr>
          <w:p w14:paraId="349290DA" w14:textId="77777777" w:rsidR="00463372" w:rsidRPr="00186EDF" w:rsidRDefault="00463372" w:rsidP="009B0A53">
            <w:pPr>
              <w:spacing w:line="360" w:lineRule="exact"/>
              <w:ind w:right="340"/>
              <w:jc w:val="right"/>
              <w:rPr>
                <w:rFonts w:ascii="Angsana New" w:hAnsi="Angsana New"/>
                <w:sz w:val="24"/>
                <w:szCs w:val="24"/>
              </w:rPr>
            </w:pPr>
          </w:p>
        </w:tc>
        <w:tc>
          <w:tcPr>
            <w:tcW w:w="141" w:type="dxa"/>
            <w:shd w:val="clear" w:color="auto" w:fill="auto"/>
          </w:tcPr>
          <w:p w14:paraId="75CBD961" w14:textId="77777777" w:rsidR="00463372" w:rsidRPr="00186EDF" w:rsidRDefault="00463372" w:rsidP="009B0A53">
            <w:pPr>
              <w:spacing w:line="360" w:lineRule="exact"/>
              <w:jc w:val="right"/>
              <w:rPr>
                <w:rFonts w:ascii="Angsana New" w:hAnsi="Angsana New"/>
                <w:sz w:val="24"/>
                <w:szCs w:val="24"/>
              </w:rPr>
            </w:pPr>
          </w:p>
        </w:tc>
        <w:tc>
          <w:tcPr>
            <w:tcW w:w="993" w:type="dxa"/>
          </w:tcPr>
          <w:p w14:paraId="285F4471" w14:textId="77777777" w:rsidR="00463372" w:rsidRPr="00186EDF" w:rsidRDefault="00463372" w:rsidP="009B0A53">
            <w:pPr>
              <w:spacing w:line="360" w:lineRule="exact"/>
              <w:jc w:val="right"/>
              <w:rPr>
                <w:rFonts w:ascii="Angsana New" w:hAnsi="Angsana New"/>
                <w:sz w:val="24"/>
                <w:szCs w:val="24"/>
              </w:rPr>
            </w:pPr>
          </w:p>
        </w:tc>
        <w:tc>
          <w:tcPr>
            <w:tcW w:w="142" w:type="dxa"/>
          </w:tcPr>
          <w:p w14:paraId="69D17399" w14:textId="77777777" w:rsidR="00463372" w:rsidRPr="00186EDF" w:rsidRDefault="00463372" w:rsidP="009B0A53">
            <w:pPr>
              <w:spacing w:line="360" w:lineRule="exact"/>
              <w:jc w:val="right"/>
              <w:rPr>
                <w:rFonts w:ascii="Angsana New" w:hAnsi="Angsana New"/>
                <w:sz w:val="24"/>
                <w:szCs w:val="24"/>
              </w:rPr>
            </w:pPr>
          </w:p>
        </w:tc>
        <w:tc>
          <w:tcPr>
            <w:tcW w:w="1134" w:type="dxa"/>
          </w:tcPr>
          <w:p w14:paraId="234C988A" w14:textId="77777777" w:rsidR="00463372" w:rsidRPr="00186EDF" w:rsidRDefault="00463372" w:rsidP="009B0A53">
            <w:pPr>
              <w:spacing w:line="360" w:lineRule="exact"/>
              <w:ind w:right="340"/>
              <w:jc w:val="right"/>
              <w:rPr>
                <w:rFonts w:ascii="Angsana New" w:hAnsi="Angsana New"/>
                <w:sz w:val="24"/>
                <w:szCs w:val="24"/>
              </w:rPr>
            </w:pPr>
          </w:p>
        </w:tc>
      </w:tr>
      <w:tr w:rsidR="00463372" w:rsidRPr="00186EDF" w14:paraId="6A422B81" w14:textId="77777777" w:rsidTr="009B0A53">
        <w:tc>
          <w:tcPr>
            <w:tcW w:w="2977" w:type="dxa"/>
            <w:vAlign w:val="center"/>
          </w:tcPr>
          <w:p w14:paraId="17CBF2EA" w14:textId="77777777" w:rsidR="00463372" w:rsidRPr="00186EDF" w:rsidRDefault="00463372" w:rsidP="009B0A53">
            <w:pPr>
              <w:spacing w:line="360" w:lineRule="exact"/>
              <w:ind w:right="-108" w:firstLine="279"/>
              <w:rPr>
                <w:rFonts w:ascii="Angsana New" w:hAnsi="Angsana New"/>
                <w:sz w:val="24"/>
                <w:szCs w:val="24"/>
              </w:rPr>
            </w:pPr>
            <w:r>
              <w:rPr>
                <w:rFonts w:ascii="Angsana New" w:hAnsi="Angsana New"/>
                <w:sz w:val="24"/>
                <w:szCs w:val="24"/>
              </w:rPr>
              <w:t xml:space="preserve">from </w:t>
            </w:r>
            <w:r w:rsidRPr="00186EDF">
              <w:rPr>
                <w:rFonts w:ascii="Angsana New" w:hAnsi="Angsana New"/>
                <w:sz w:val="24"/>
                <w:szCs w:val="24"/>
              </w:rPr>
              <w:t>financial institutions</w:t>
            </w:r>
          </w:p>
        </w:tc>
        <w:tc>
          <w:tcPr>
            <w:tcW w:w="992" w:type="dxa"/>
          </w:tcPr>
          <w:p w14:paraId="0632AF16" w14:textId="77777777" w:rsidR="00463372" w:rsidRPr="00CA4ECF" w:rsidRDefault="00463372" w:rsidP="009B0A53">
            <w:pPr>
              <w:spacing w:line="360" w:lineRule="exact"/>
              <w:ind w:right="200"/>
              <w:jc w:val="right"/>
              <w:rPr>
                <w:rFonts w:ascii="Angsana New" w:hAnsi="Angsana New"/>
                <w:sz w:val="24"/>
                <w:szCs w:val="24"/>
              </w:rPr>
            </w:pPr>
            <w:r>
              <w:rPr>
                <w:rFonts w:ascii="Angsana New" w:hAnsi="Angsana New"/>
                <w:sz w:val="24"/>
                <w:szCs w:val="24"/>
              </w:rPr>
              <w:t>-</w:t>
            </w:r>
          </w:p>
        </w:tc>
        <w:tc>
          <w:tcPr>
            <w:tcW w:w="142" w:type="dxa"/>
          </w:tcPr>
          <w:p w14:paraId="61739BAF" w14:textId="77777777" w:rsidR="00463372" w:rsidRPr="00CA4ECF" w:rsidRDefault="00463372" w:rsidP="009B0A53">
            <w:pPr>
              <w:spacing w:line="360" w:lineRule="exact"/>
              <w:jc w:val="right"/>
              <w:rPr>
                <w:rFonts w:ascii="Angsana New" w:hAnsi="Angsana New"/>
                <w:sz w:val="24"/>
                <w:szCs w:val="24"/>
              </w:rPr>
            </w:pPr>
          </w:p>
        </w:tc>
        <w:tc>
          <w:tcPr>
            <w:tcW w:w="992" w:type="dxa"/>
            <w:shd w:val="clear" w:color="auto" w:fill="auto"/>
          </w:tcPr>
          <w:p w14:paraId="2B28675C" w14:textId="77777777" w:rsidR="00463372" w:rsidRPr="00363A8C" w:rsidRDefault="00463372" w:rsidP="009B0A53">
            <w:pPr>
              <w:spacing w:line="360" w:lineRule="exact"/>
              <w:jc w:val="right"/>
              <w:rPr>
                <w:rFonts w:ascii="Angsana New" w:hAnsi="Angsana New"/>
                <w:sz w:val="24"/>
                <w:szCs w:val="24"/>
              </w:rPr>
            </w:pPr>
            <w:r>
              <w:rPr>
                <w:rFonts w:ascii="Angsana New" w:hAnsi="Angsana New"/>
                <w:sz w:val="24"/>
                <w:szCs w:val="24"/>
              </w:rPr>
              <w:t>280,000</w:t>
            </w:r>
          </w:p>
        </w:tc>
        <w:tc>
          <w:tcPr>
            <w:tcW w:w="142" w:type="dxa"/>
            <w:shd w:val="clear" w:color="auto" w:fill="auto"/>
          </w:tcPr>
          <w:p w14:paraId="481205A5" w14:textId="77777777" w:rsidR="00463372" w:rsidRPr="00363A8C" w:rsidRDefault="00463372" w:rsidP="009B0A53">
            <w:pPr>
              <w:spacing w:line="360" w:lineRule="exact"/>
              <w:ind w:right="34"/>
              <w:rPr>
                <w:rFonts w:ascii="Angsana New" w:hAnsi="Angsana New"/>
                <w:sz w:val="24"/>
                <w:szCs w:val="24"/>
              </w:rPr>
            </w:pPr>
          </w:p>
        </w:tc>
        <w:tc>
          <w:tcPr>
            <w:tcW w:w="850" w:type="dxa"/>
            <w:shd w:val="clear" w:color="auto" w:fill="auto"/>
          </w:tcPr>
          <w:p w14:paraId="766F60E2" w14:textId="77777777" w:rsidR="00463372" w:rsidRPr="00363A8C" w:rsidRDefault="00463372" w:rsidP="009B0A53">
            <w:pPr>
              <w:spacing w:line="360" w:lineRule="exact"/>
              <w:ind w:right="200"/>
              <w:jc w:val="right"/>
              <w:rPr>
                <w:rFonts w:ascii="Angsana New" w:hAnsi="Angsana New"/>
                <w:sz w:val="24"/>
                <w:szCs w:val="24"/>
              </w:rPr>
            </w:pPr>
            <w:r w:rsidRPr="00363A8C">
              <w:rPr>
                <w:rFonts w:ascii="Angsana New" w:hAnsi="Angsana New"/>
                <w:sz w:val="24"/>
                <w:szCs w:val="24"/>
              </w:rPr>
              <w:t>-</w:t>
            </w:r>
          </w:p>
        </w:tc>
        <w:tc>
          <w:tcPr>
            <w:tcW w:w="141" w:type="dxa"/>
            <w:shd w:val="clear" w:color="auto" w:fill="auto"/>
          </w:tcPr>
          <w:p w14:paraId="29E4A50E" w14:textId="77777777" w:rsidR="00463372" w:rsidRPr="00363A8C" w:rsidRDefault="00463372" w:rsidP="009B0A53">
            <w:pPr>
              <w:spacing w:line="360" w:lineRule="exact"/>
              <w:ind w:right="34"/>
              <w:rPr>
                <w:rFonts w:ascii="Angsana New" w:hAnsi="Angsana New"/>
                <w:sz w:val="24"/>
                <w:szCs w:val="24"/>
              </w:rPr>
            </w:pPr>
          </w:p>
        </w:tc>
        <w:tc>
          <w:tcPr>
            <w:tcW w:w="993" w:type="dxa"/>
            <w:shd w:val="clear" w:color="auto" w:fill="auto"/>
          </w:tcPr>
          <w:p w14:paraId="439CD3BE" w14:textId="77777777" w:rsidR="00463372" w:rsidRPr="00363A8C" w:rsidRDefault="00463372" w:rsidP="009B0A53">
            <w:pPr>
              <w:spacing w:line="360" w:lineRule="exact"/>
              <w:jc w:val="right"/>
              <w:rPr>
                <w:rFonts w:ascii="Angsana New" w:hAnsi="Angsana New"/>
                <w:sz w:val="24"/>
                <w:szCs w:val="24"/>
              </w:rPr>
            </w:pPr>
            <w:r>
              <w:rPr>
                <w:rFonts w:ascii="Angsana New" w:hAnsi="Angsana New"/>
                <w:sz w:val="24"/>
                <w:szCs w:val="24"/>
              </w:rPr>
              <w:t>280,000</w:t>
            </w:r>
          </w:p>
        </w:tc>
        <w:tc>
          <w:tcPr>
            <w:tcW w:w="142" w:type="dxa"/>
          </w:tcPr>
          <w:p w14:paraId="7273E8B3" w14:textId="77777777" w:rsidR="00463372" w:rsidRDefault="00463372" w:rsidP="009B0A53">
            <w:pPr>
              <w:spacing w:line="360" w:lineRule="exact"/>
              <w:jc w:val="right"/>
              <w:rPr>
                <w:rFonts w:ascii="Angsana New" w:hAnsi="Angsana New"/>
                <w:sz w:val="24"/>
                <w:szCs w:val="24"/>
              </w:rPr>
            </w:pPr>
          </w:p>
        </w:tc>
        <w:tc>
          <w:tcPr>
            <w:tcW w:w="1134" w:type="dxa"/>
          </w:tcPr>
          <w:p w14:paraId="63B32292" w14:textId="77777777" w:rsidR="00463372" w:rsidRPr="00CA4ECF" w:rsidRDefault="00463372" w:rsidP="009B0A53">
            <w:pPr>
              <w:spacing w:line="360" w:lineRule="exact"/>
              <w:jc w:val="center"/>
              <w:rPr>
                <w:rFonts w:ascii="Angsana New" w:hAnsi="Angsana New"/>
                <w:sz w:val="24"/>
                <w:szCs w:val="24"/>
              </w:rPr>
            </w:pPr>
            <w:r>
              <w:rPr>
                <w:rFonts w:ascii="Angsana New" w:hAnsi="Angsana New"/>
                <w:sz w:val="24"/>
                <w:szCs w:val="24"/>
              </w:rPr>
              <w:t>1.00 - 1.45</w:t>
            </w:r>
          </w:p>
        </w:tc>
      </w:tr>
      <w:tr w:rsidR="00463372" w:rsidRPr="00186EDF" w14:paraId="3C4793D6" w14:textId="77777777" w:rsidTr="009B0A53">
        <w:tc>
          <w:tcPr>
            <w:tcW w:w="2977" w:type="dxa"/>
            <w:vAlign w:val="center"/>
          </w:tcPr>
          <w:p w14:paraId="078BE65C" w14:textId="77777777" w:rsidR="00463372" w:rsidRPr="00186EDF" w:rsidRDefault="00463372" w:rsidP="009B0A53">
            <w:pPr>
              <w:tabs>
                <w:tab w:val="left" w:pos="176"/>
                <w:tab w:val="left" w:pos="851"/>
                <w:tab w:val="left" w:pos="1418"/>
                <w:tab w:val="left" w:pos="1985"/>
              </w:tabs>
              <w:spacing w:line="360" w:lineRule="exact"/>
              <w:rPr>
                <w:rFonts w:ascii="Angsana New" w:hAnsi="Angsana New"/>
                <w:sz w:val="24"/>
                <w:szCs w:val="24"/>
              </w:rPr>
            </w:pPr>
            <w:r>
              <w:rPr>
                <w:rFonts w:ascii="Angsana New" w:hAnsi="Angsana New"/>
                <w:sz w:val="24"/>
                <w:szCs w:val="24"/>
              </w:rPr>
              <w:t>L</w:t>
            </w:r>
            <w:r w:rsidRPr="00186EDF">
              <w:rPr>
                <w:rFonts w:ascii="Angsana New" w:hAnsi="Angsana New"/>
                <w:sz w:val="24"/>
                <w:szCs w:val="24"/>
              </w:rPr>
              <w:t>ease liabilities</w:t>
            </w:r>
          </w:p>
        </w:tc>
        <w:tc>
          <w:tcPr>
            <w:tcW w:w="992" w:type="dxa"/>
          </w:tcPr>
          <w:p w14:paraId="1D10F984" w14:textId="77777777" w:rsidR="00463372" w:rsidRPr="00CA4ECF" w:rsidRDefault="00463372" w:rsidP="009B0A53">
            <w:pPr>
              <w:spacing w:line="360" w:lineRule="exact"/>
              <w:ind w:right="80"/>
              <w:jc w:val="right"/>
              <w:rPr>
                <w:rFonts w:ascii="Angsana New" w:hAnsi="Angsana New"/>
                <w:sz w:val="24"/>
                <w:szCs w:val="24"/>
              </w:rPr>
            </w:pPr>
            <w:r>
              <w:rPr>
                <w:rFonts w:ascii="Angsana New" w:hAnsi="Angsana New"/>
                <w:sz w:val="24"/>
                <w:szCs w:val="24"/>
              </w:rPr>
              <w:t>1,261,811</w:t>
            </w:r>
          </w:p>
        </w:tc>
        <w:tc>
          <w:tcPr>
            <w:tcW w:w="142" w:type="dxa"/>
          </w:tcPr>
          <w:p w14:paraId="2F41093B" w14:textId="77777777" w:rsidR="00463372" w:rsidRPr="00CA4ECF" w:rsidRDefault="00463372" w:rsidP="009B0A53">
            <w:pPr>
              <w:spacing w:line="360" w:lineRule="exact"/>
              <w:jc w:val="right"/>
              <w:rPr>
                <w:rFonts w:ascii="Angsana New" w:hAnsi="Angsana New"/>
                <w:sz w:val="24"/>
                <w:szCs w:val="24"/>
              </w:rPr>
            </w:pPr>
          </w:p>
        </w:tc>
        <w:tc>
          <w:tcPr>
            <w:tcW w:w="992" w:type="dxa"/>
          </w:tcPr>
          <w:p w14:paraId="6D0BF2D3" w14:textId="77777777" w:rsidR="00463372" w:rsidRPr="00CA4ECF" w:rsidRDefault="00463372" w:rsidP="009B0A53">
            <w:pPr>
              <w:spacing w:line="360" w:lineRule="exact"/>
              <w:ind w:right="200"/>
              <w:jc w:val="right"/>
              <w:rPr>
                <w:rFonts w:ascii="Angsana New" w:hAnsi="Angsana New"/>
                <w:sz w:val="24"/>
                <w:szCs w:val="24"/>
              </w:rPr>
            </w:pPr>
            <w:r>
              <w:rPr>
                <w:rFonts w:ascii="Angsana New" w:hAnsi="Angsana New"/>
                <w:sz w:val="24"/>
                <w:szCs w:val="24"/>
              </w:rPr>
              <w:t>-</w:t>
            </w:r>
          </w:p>
        </w:tc>
        <w:tc>
          <w:tcPr>
            <w:tcW w:w="142" w:type="dxa"/>
            <w:shd w:val="clear" w:color="auto" w:fill="auto"/>
          </w:tcPr>
          <w:p w14:paraId="7E6F730C" w14:textId="77777777" w:rsidR="00463372" w:rsidRPr="00CA4ECF" w:rsidRDefault="00463372" w:rsidP="009B0A53">
            <w:pPr>
              <w:spacing w:line="360" w:lineRule="exact"/>
              <w:ind w:right="34"/>
              <w:rPr>
                <w:rFonts w:ascii="Angsana New" w:hAnsi="Angsana New"/>
                <w:sz w:val="24"/>
                <w:szCs w:val="24"/>
              </w:rPr>
            </w:pPr>
          </w:p>
        </w:tc>
        <w:tc>
          <w:tcPr>
            <w:tcW w:w="850" w:type="dxa"/>
            <w:shd w:val="clear" w:color="auto" w:fill="auto"/>
          </w:tcPr>
          <w:p w14:paraId="149D90DE" w14:textId="77777777" w:rsidR="00463372" w:rsidRPr="00CA4ECF" w:rsidRDefault="00463372" w:rsidP="009B0A53">
            <w:pPr>
              <w:spacing w:line="360" w:lineRule="exact"/>
              <w:ind w:right="200"/>
              <w:jc w:val="right"/>
              <w:rPr>
                <w:rFonts w:ascii="Angsana New" w:hAnsi="Angsana New"/>
                <w:sz w:val="24"/>
                <w:szCs w:val="24"/>
              </w:rPr>
            </w:pPr>
            <w:r>
              <w:rPr>
                <w:rFonts w:ascii="Angsana New" w:hAnsi="Angsana New"/>
                <w:sz w:val="24"/>
                <w:szCs w:val="24"/>
              </w:rPr>
              <w:t>-</w:t>
            </w:r>
          </w:p>
        </w:tc>
        <w:tc>
          <w:tcPr>
            <w:tcW w:w="141" w:type="dxa"/>
            <w:shd w:val="clear" w:color="auto" w:fill="auto"/>
          </w:tcPr>
          <w:p w14:paraId="7BCB51B6" w14:textId="77777777" w:rsidR="00463372" w:rsidRPr="00CA4ECF" w:rsidRDefault="00463372" w:rsidP="009B0A53">
            <w:pPr>
              <w:spacing w:line="360" w:lineRule="exact"/>
              <w:ind w:right="34"/>
              <w:rPr>
                <w:rFonts w:ascii="Angsana New" w:hAnsi="Angsana New"/>
                <w:sz w:val="24"/>
                <w:szCs w:val="24"/>
              </w:rPr>
            </w:pPr>
          </w:p>
        </w:tc>
        <w:tc>
          <w:tcPr>
            <w:tcW w:w="993" w:type="dxa"/>
          </w:tcPr>
          <w:p w14:paraId="420AB4BE" w14:textId="77777777" w:rsidR="00463372" w:rsidRPr="00CA4ECF" w:rsidRDefault="00463372" w:rsidP="009B0A53">
            <w:pPr>
              <w:spacing w:line="360" w:lineRule="exact"/>
              <w:jc w:val="right"/>
              <w:rPr>
                <w:rFonts w:ascii="Angsana New" w:hAnsi="Angsana New"/>
                <w:sz w:val="24"/>
                <w:szCs w:val="24"/>
              </w:rPr>
            </w:pPr>
            <w:r>
              <w:rPr>
                <w:rFonts w:ascii="Angsana New" w:hAnsi="Angsana New"/>
                <w:sz w:val="24"/>
                <w:szCs w:val="24"/>
              </w:rPr>
              <w:t>1,261,811</w:t>
            </w:r>
          </w:p>
        </w:tc>
        <w:tc>
          <w:tcPr>
            <w:tcW w:w="142" w:type="dxa"/>
          </w:tcPr>
          <w:p w14:paraId="2FC4C028" w14:textId="77777777" w:rsidR="00463372" w:rsidRDefault="00463372" w:rsidP="009B0A53">
            <w:pPr>
              <w:spacing w:line="360" w:lineRule="exact"/>
              <w:jc w:val="right"/>
              <w:rPr>
                <w:rFonts w:ascii="Angsana New" w:hAnsi="Angsana New"/>
                <w:sz w:val="24"/>
                <w:szCs w:val="24"/>
              </w:rPr>
            </w:pPr>
          </w:p>
        </w:tc>
        <w:tc>
          <w:tcPr>
            <w:tcW w:w="1134" w:type="dxa"/>
          </w:tcPr>
          <w:p w14:paraId="2A0C7DEC" w14:textId="77777777" w:rsidR="00463372" w:rsidRPr="0044012D" w:rsidRDefault="00463372" w:rsidP="009B0A53">
            <w:pPr>
              <w:spacing w:line="360" w:lineRule="exact"/>
              <w:jc w:val="center"/>
              <w:rPr>
                <w:rFonts w:ascii="Angsana New" w:hAnsi="Angsana New"/>
                <w:sz w:val="24"/>
                <w:szCs w:val="24"/>
              </w:rPr>
            </w:pPr>
            <w:r w:rsidRPr="0044012D">
              <w:rPr>
                <w:rFonts w:ascii="Angsana New" w:hAnsi="Angsana New"/>
                <w:sz w:val="24"/>
                <w:szCs w:val="24"/>
              </w:rPr>
              <w:t>0.00 - 4.17</w:t>
            </w:r>
          </w:p>
        </w:tc>
      </w:tr>
      <w:tr w:rsidR="00463372" w:rsidRPr="00186EDF" w14:paraId="2FE99B95" w14:textId="77777777" w:rsidTr="009B0A53">
        <w:tc>
          <w:tcPr>
            <w:tcW w:w="2977" w:type="dxa"/>
            <w:vAlign w:val="center"/>
          </w:tcPr>
          <w:p w14:paraId="20FF4F10" w14:textId="77777777" w:rsidR="00463372" w:rsidRPr="00186EDF" w:rsidRDefault="00463372" w:rsidP="009B0A53">
            <w:pPr>
              <w:tabs>
                <w:tab w:val="left" w:pos="176"/>
                <w:tab w:val="left" w:pos="851"/>
                <w:tab w:val="left" w:pos="1418"/>
                <w:tab w:val="left" w:pos="1985"/>
              </w:tabs>
              <w:spacing w:line="360" w:lineRule="exact"/>
              <w:rPr>
                <w:rFonts w:ascii="Angsana New" w:hAnsi="Angsana New"/>
                <w:sz w:val="24"/>
                <w:szCs w:val="24"/>
              </w:rPr>
            </w:pPr>
            <w:r w:rsidRPr="00B173E7">
              <w:rPr>
                <w:rFonts w:ascii="Angsana New" w:hAnsi="Angsana New"/>
                <w:sz w:val="24"/>
                <w:szCs w:val="24"/>
              </w:rPr>
              <w:t xml:space="preserve">Long-term </w:t>
            </w:r>
            <w:r w:rsidRPr="009F3754">
              <w:rPr>
                <w:rFonts w:ascii="Angsana New" w:hAnsi="Angsana New"/>
                <w:sz w:val="24"/>
                <w:szCs w:val="24"/>
              </w:rPr>
              <w:t>borrowing</w:t>
            </w:r>
          </w:p>
        </w:tc>
        <w:tc>
          <w:tcPr>
            <w:tcW w:w="992" w:type="dxa"/>
          </w:tcPr>
          <w:p w14:paraId="7D88D5E0" w14:textId="77777777" w:rsidR="00463372" w:rsidRPr="00CA4ECF" w:rsidRDefault="00463372" w:rsidP="009B0A53">
            <w:pPr>
              <w:spacing w:line="360" w:lineRule="exact"/>
              <w:ind w:right="200"/>
              <w:jc w:val="right"/>
              <w:rPr>
                <w:rFonts w:ascii="Angsana New" w:hAnsi="Angsana New"/>
                <w:sz w:val="24"/>
                <w:szCs w:val="24"/>
              </w:rPr>
            </w:pPr>
            <w:r>
              <w:rPr>
                <w:rFonts w:ascii="Angsana New" w:hAnsi="Angsana New"/>
                <w:sz w:val="24"/>
                <w:szCs w:val="24"/>
              </w:rPr>
              <w:t>-</w:t>
            </w:r>
          </w:p>
        </w:tc>
        <w:tc>
          <w:tcPr>
            <w:tcW w:w="142" w:type="dxa"/>
          </w:tcPr>
          <w:p w14:paraId="0581F401" w14:textId="77777777" w:rsidR="00463372" w:rsidRPr="00CA4ECF" w:rsidRDefault="00463372" w:rsidP="009B0A53">
            <w:pPr>
              <w:spacing w:line="360" w:lineRule="exact"/>
              <w:jc w:val="right"/>
              <w:rPr>
                <w:rFonts w:ascii="Angsana New" w:hAnsi="Angsana New"/>
                <w:sz w:val="24"/>
                <w:szCs w:val="24"/>
              </w:rPr>
            </w:pPr>
          </w:p>
        </w:tc>
        <w:tc>
          <w:tcPr>
            <w:tcW w:w="992" w:type="dxa"/>
          </w:tcPr>
          <w:p w14:paraId="657A8721" w14:textId="77777777" w:rsidR="00463372" w:rsidRDefault="00463372" w:rsidP="009B0A53">
            <w:pPr>
              <w:spacing w:line="360" w:lineRule="exact"/>
              <w:ind w:right="30"/>
              <w:jc w:val="right"/>
              <w:rPr>
                <w:rFonts w:ascii="Angsana New" w:hAnsi="Angsana New"/>
                <w:sz w:val="24"/>
                <w:szCs w:val="24"/>
              </w:rPr>
            </w:pPr>
            <w:r>
              <w:rPr>
                <w:rFonts w:ascii="Angsana New" w:hAnsi="Angsana New"/>
                <w:sz w:val="24"/>
                <w:szCs w:val="24"/>
              </w:rPr>
              <w:t>253,275</w:t>
            </w:r>
          </w:p>
        </w:tc>
        <w:tc>
          <w:tcPr>
            <w:tcW w:w="142" w:type="dxa"/>
            <w:shd w:val="clear" w:color="auto" w:fill="auto"/>
          </w:tcPr>
          <w:p w14:paraId="289EE2BE" w14:textId="77777777" w:rsidR="00463372" w:rsidRPr="00CA4ECF" w:rsidRDefault="00463372" w:rsidP="009B0A53">
            <w:pPr>
              <w:spacing w:line="360" w:lineRule="exact"/>
              <w:ind w:right="34"/>
              <w:rPr>
                <w:rFonts w:ascii="Angsana New" w:hAnsi="Angsana New"/>
                <w:sz w:val="24"/>
                <w:szCs w:val="24"/>
              </w:rPr>
            </w:pPr>
          </w:p>
        </w:tc>
        <w:tc>
          <w:tcPr>
            <w:tcW w:w="850" w:type="dxa"/>
            <w:shd w:val="clear" w:color="auto" w:fill="auto"/>
          </w:tcPr>
          <w:p w14:paraId="726D601F" w14:textId="77777777" w:rsidR="00463372" w:rsidRPr="00CA4ECF" w:rsidRDefault="00463372" w:rsidP="009B0A53">
            <w:pPr>
              <w:spacing w:line="360" w:lineRule="exact"/>
              <w:ind w:right="200"/>
              <w:jc w:val="right"/>
              <w:rPr>
                <w:rFonts w:ascii="Angsana New" w:hAnsi="Angsana New"/>
                <w:sz w:val="24"/>
                <w:szCs w:val="24"/>
              </w:rPr>
            </w:pPr>
            <w:r>
              <w:rPr>
                <w:rFonts w:ascii="Angsana New" w:hAnsi="Angsana New"/>
                <w:sz w:val="24"/>
                <w:szCs w:val="24"/>
              </w:rPr>
              <w:t>-</w:t>
            </w:r>
          </w:p>
        </w:tc>
        <w:tc>
          <w:tcPr>
            <w:tcW w:w="141" w:type="dxa"/>
            <w:shd w:val="clear" w:color="auto" w:fill="auto"/>
          </w:tcPr>
          <w:p w14:paraId="690D81F1" w14:textId="77777777" w:rsidR="00463372" w:rsidRPr="00CA4ECF" w:rsidRDefault="00463372" w:rsidP="009B0A53">
            <w:pPr>
              <w:spacing w:line="360" w:lineRule="exact"/>
              <w:ind w:right="34"/>
              <w:rPr>
                <w:rFonts w:ascii="Angsana New" w:hAnsi="Angsana New"/>
                <w:sz w:val="24"/>
                <w:szCs w:val="24"/>
              </w:rPr>
            </w:pPr>
          </w:p>
        </w:tc>
        <w:tc>
          <w:tcPr>
            <w:tcW w:w="993" w:type="dxa"/>
          </w:tcPr>
          <w:p w14:paraId="463EDDFB" w14:textId="77777777" w:rsidR="00463372" w:rsidRDefault="00463372" w:rsidP="009B0A53">
            <w:pPr>
              <w:spacing w:line="360" w:lineRule="exact"/>
              <w:jc w:val="right"/>
              <w:rPr>
                <w:rFonts w:ascii="Angsana New" w:hAnsi="Angsana New"/>
                <w:sz w:val="24"/>
                <w:szCs w:val="24"/>
              </w:rPr>
            </w:pPr>
            <w:r>
              <w:rPr>
                <w:rFonts w:ascii="Angsana New" w:hAnsi="Angsana New"/>
                <w:sz w:val="24"/>
                <w:szCs w:val="24"/>
              </w:rPr>
              <w:t>253,275</w:t>
            </w:r>
          </w:p>
        </w:tc>
        <w:tc>
          <w:tcPr>
            <w:tcW w:w="142" w:type="dxa"/>
          </w:tcPr>
          <w:p w14:paraId="74D6C171" w14:textId="77777777" w:rsidR="00463372" w:rsidRPr="00D011E1" w:rsidRDefault="00463372" w:rsidP="009B0A53">
            <w:pPr>
              <w:spacing w:line="360" w:lineRule="exact"/>
              <w:jc w:val="right"/>
              <w:rPr>
                <w:rFonts w:ascii="Angsana New" w:hAnsi="Angsana New"/>
                <w:sz w:val="24"/>
                <w:szCs w:val="24"/>
              </w:rPr>
            </w:pPr>
          </w:p>
        </w:tc>
        <w:tc>
          <w:tcPr>
            <w:tcW w:w="1134" w:type="dxa"/>
          </w:tcPr>
          <w:p w14:paraId="6DC81564" w14:textId="77777777" w:rsidR="00463372" w:rsidRDefault="00463372" w:rsidP="009B0A53">
            <w:pPr>
              <w:spacing w:line="360" w:lineRule="exact"/>
              <w:jc w:val="center"/>
              <w:rPr>
                <w:rFonts w:ascii="Angsana New" w:hAnsi="Angsana New"/>
                <w:sz w:val="24"/>
                <w:szCs w:val="24"/>
              </w:rPr>
            </w:pPr>
            <w:r>
              <w:rPr>
                <w:rFonts w:ascii="Angsana New" w:hAnsi="Angsana New"/>
                <w:sz w:val="24"/>
                <w:szCs w:val="24"/>
              </w:rPr>
              <w:t>2.46</w:t>
            </w:r>
          </w:p>
        </w:tc>
      </w:tr>
    </w:tbl>
    <w:p w14:paraId="5B70E5A1" w14:textId="77777777" w:rsidR="00463372" w:rsidRDefault="00D56C93" w:rsidP="00186EDF">
      <w:pPr>
        <w:tabs>
          <w:tab w:val="left" w:pos="284"/>
          <w:tab w:val="left" w:pos="851"/>
          <w:tab w:val="left" w:pos="1134"/>
        </w:tabs>
        <w:spacing w:line="340" w:lineRule="exact"/>
        <w:jc w:val="thaiDistribute"/>
        <w:rPr>
          <w:rFonts w:ascii="Angsana New" w:hAnsi="Angsana New"/>
          <w:sz w:val="32"/>
          <w:szCs w:val="32"/>
        </w:rPr>
      </w:pPr>
      <w:r>
        <w:rPr>
          <w:rFonts w:ascii="Angsana New" w:hAnsi="Angsana New"/>
          <w:sz w:val="32"/>
          <w:szCs w:val="32"/>
        </w:rPr>
        <w:tab/>
      </w:r>
    </w:p>
    <w:tbl>
      <w:tblPr>
        <w:tblW w:w="8505" w:type="dxa"/>
        <w:tblInd w:w="908" w:type="dxa"/>
        <w:tblLayout w:type="fixed"/>
        <w:tblCellMar>
          <w:left w:w="57" w:type="dxa"/>
          <w:right w:w="57" w:type="dxa"/>
        </w:tblCellMar>
        <w:tblLook w:val="0000" w:firstRow="0" w:lastRow="0" w:firstColumn="0" w:lastColumn="0" w:noHBand="0" w:noVBand="0"/>
      </w:tblPr>
      <w:tblGrid>
        <w:gridCol w:w="2977"/>
        <w:gridCol w:w="992"/>
        <w:gridCol w:w="142"/>
        <w:gridCol w:w="992"/>
        <w:gridCol w:w="142"/>
        <w:gridCol w:w="850"/>
        <w:gridCol w:w="141"/>
        <w:gridCol w:w="993"/>
        <w:gridCol w:w="142"/>
        <w:gridCol w:w="1134"/>
      </w:tblGrid>
      <w:tr w:rsidR="00463372" w:rsidRPr="00186EDF" w14:paraId="31B1A042" w14:textId="77777777" w:rsidTr="009B0A53">
        <w:tc>
          <w:tcPr>
            <w:tcW w:w="2977" w:type="dxa"/>
          </w:tcPr>
          <w:p w14:paraId="152638BE" w14:textId="77777777" w:rsidR="00463372" w:rsidRPr="00186EDF" w:rsidRDefault="00463372" w:rsidP="009B0A53">
            <w:pPr>
              <w:tabs>
                <w:tab w:val="left" w:pos="284"/>
                <w:tab w:val="left" w:pos="851"/>
                <w:tab w:val="left" w:pos="1418"/>
                <w:tab w:val="left" w:pos="1985"/>
              </w:tabs>
              <w:spacing w:line="360" w:lineRule="exact"/>
              <w:rPr>
                <w:rFonts w:ascii="Angsana New" w:hAnsi="Angsana New"/>
                <w:sz w:val="24"/>
                <w:szCs w:val="24"/>
              </w:rPr>
            </w:pPr>
          </w:p>
        </w:tc>
        <w:tc>
          <w:tcPr>
            <w:tcW w:w="5528" w:type="dxa"/>
            <w:gridSpan w:val="9"/>
            <w:tcBorders>
              <w:bottom w:val="single" w:sz="6" w:space="0" w:color="auto"/>
            </w:tcBorders>
          </w:tcPr>
          <w:p w14:paraId="765B9009" w14:textId="77777777" w:rsidR="00463372" w:rsidRPr="00617086" w:rsidRDefault="00463372" w:rsidP="009B0A53">
            <w:pPr>
              <w:spacing w:line="360" w:lineRule="exact"/>
              <w:jc w:val="center"/>
              <w:rPr>
                <w:rFonts w:ascii="Angsana New" w:hAnsi="Angsana New"/>
                <w:sz w:val="24"/>
                <w:szCs w:val="24"/>
                <w:cs/>
              </w:rPr>
            </w:pPr>
            <w:r w:rsidRPr="00186EDF">
              <w:rPr>
                <w:rFonts w:ascii="Angsana New" w:hAnsi="Angsana New"/>
                <w:sz w:val="24"/>
                <w:szCs w:val="24"/>
              </w:rPr>
              <w:t>Thousand Baht</w:t>
            </w:r>
          </w:p>
        </w:tc>
      </w:tr>
      <w:tr w:rsidR="00463372" w:rsidRPr="00186EDF" w14:paraId="601C8A06" w14:textId="77777777" w:rsidTr="009B0A53">
        <w:tc>
          <w:tcPr>
            <w:tcW w:w="2977" w:type="dxa"/>
          </w:tcPr>
          <w:p w14:paraId="065DC88A" w14:textId="77777777" w:rsidR="00463372" w:rsidRPr="00186EDF" w:rsidRDefault="00463372" w:rsidP="009B0A53">
            <w:pPr>
              <w:tabs>
                <w:tab w:val="left" w:pos="284"/>
                <w:tab w:val="left" w:pos="851"/>
                <w:tab w:val="left" w:pos="1418"/>
                <w:tab w:val="left" w:pos="1985"/>
              </w:tabs>
              <w:spacing w:line="360" w:lineRule="exact"/>
              <w:rPr>
                <w:rFonts w:ascii="Angsana New" w:hAnsi="Angsana New"/>
                <w:sz w:val="24"/>
                <w:szCs w:val="24"/>
              </w:rPr>
            </w:pPr>
          </w:p>
        </w:tc>
        <w:tc>
          <w:tcPr>
            <w:tcW w:w="5528" w:type="dxa"/>
            <w:gridSpan w:val="9"/>
            <w:tcBorders>
              <w:bottom w:val="single" w:sz="6" w:space="0" w:color="auto"/>
            </w:tcBorders>
          </w:tcPr>
          <w:p w14:paraId="56E31153" w14:textId="77777777" w:rsidR="00463372" w:rsidRPr="00617086" w:rsidRDefault="00463372" w:rsidP="009B0A53">
            <w:pPr>
              <w:spacing w:line="360" w:lineRule="exact"/>
              <w:jc w:val="center"/>
              <w:rPr>
                <w:rFonts w:ascii="Angsana New" w:hAnsi="Angsana New"/>
                <w:sz w:val="24"/>
                <w:szCs w:val="24"/>
                <w:cs/>
              </w:rPr>
            </w:pPr>
            <w:r w:rsidRPr="00186EDF">
              <w:rPr>
                <w:rFonts w:ascii="Angsana New" w:hAnsi="Angsana New"/>
                <w:sz w:val="24"/>
                <w:szCs w:val="24"/>
              </w:rPr>
              <w:t>Separate financial statements</w:t>
            </w:r>
          </w:p>
        </w:tc>
      </w:tr>
      <w:tr w:rsidR="00463372" w:rsidRPr="00186EDF" w14:paraId="6A2F6003" w14:textId="77777777" w:rsidTr="009B0A53">
        <w:tc>
          <w:tcPr>
            <w:tcW w:w="2977" w:type="dxa"/>
          </w:tcPr>
          <w:p w14:paraId="41E7DF19" w14:textId="77777777" w:rsidR="00463372" w:rsidRPr="00186EDF" w:rsidRDefault="00463372" w:rsidP="009B0A53">
            <w:pPr>
              <w:tabs>
                <w:tab w:val="left" w:pos="284"/>
                <w:tab w:val="left" w:pos="851"/>
                <w:tab w:val="left" w:pos="1418"/>
                <w:tab w:val="left" w:pos="1985"/>
              </w:tabs>
              <w:spacing w:line="360" w:lineRule="exact"/>
              <w:rPr>
                <w:rFonts w:ascii="Angsana New" w:hAnsi="Angsana New"/>
                <w:sz w:val="24"/>
                <w:szCs w:val="24"/>
              </w:rPr>
            </w:pPr>
          </w:p>
        </w:tc>
        <w:tc>
          <w:tcPr>
            <w:tcW w:w="992" w:type="dxa"/>
            <w:tcBorders>
              <w:top w:val="single" w:sz="6" w:space="0" w:color="auto"/>
            </w:tcBorders>
          </w:tcPr>
          <w:p w14:paraId="77669087" w14:textId="77777777" w:rsidR="00463372" w:rsidRPr="00186EDF" w:rsidRDefault="00463372" w:rsidP="009B0A53">
            <w:pPr>
              <w:spacing w:line="360" w:lineRule="exact"/>
              <w:jc w:val="center"/>
              <w:rPr>
                <w:rFonts w:ascii="Angsana New" w:hAnsi="Angsana New"/>
                <w:sz w:val="24"/>
                <w:szCs w:val="24"/>
              </w:rPr>
            </w:pPr>
            <w:r w:rsidRPr="00186EDF">
              <w:rPr>
                <w:rFonts w:ascii="Angsana New" w:hAnsi="Angsana New"/>
                <w:sz w:val="24"/>
                <w:szCs w:val="24"/>
              </w:rPr>
              <w:t>Floating</w:t>
            </w:r>
          </w:p>
        </w:tc>
        <w:tc>
          <w:tcPr>
            <w:tcW w:w="142" w:type="dxa"/>
            <w:tcBorders>
              <w:top w:val="single" w:sz="6" w:space="0" w:color="auto"/>
            </w:tcBorders>
          </w:tcPr>
          <w:p w14:paraId="34C39211" w14:textId="77777777" w:rsidR="00463372" w:rsidRPr="00186EDF" w:rsidRDefault="00463372" w:rsidP="009B0A53">
            <w:pPr>
              <w:spacing w:line="360" w:lineRule="exact"/>
              <w:jc w:val="center"/>
              <w:rPr>
                <w:rFonts w:ascii="Angsana New" w:hAnsi="Angsana New"/>
                <w:sz w:val="24"/>
                <w:szCs w:val="24"/>
              </w:rPr>
            </w:pPr>
          </w:p>
        </w:tc>
        <w:tc>
          <w:tcPr>
            <w:tcW w:w="992" w:type="dxa"/>
            <w:tcBorders>
              <w:top w:val="single" w:sz="6" w:space="0" w:color="auto"/>
            </w:tcBorders>
          </w:tcPr>
          <w:p w14:paraId="4DC755F0" w14:textId="77777777" w:rsidR="00463372" w:rsidRPr="00186EDF" w:rsidRDefault="00463372" w:rsidP="009B0A53">
            <w:pPr>
              <w:spacing w:line="360" w:lineRule="exact"/>
              <w:jc w:val="center"/>
              <w:rPr>
                <w:rFonts w:ascii="Angsana New" w:hAnsi="Angsana New"/>
                <w:sz w:val="24"/>
                <w:szCs w:val="24"/>
              </w:rPr>
            </w:pPr>
            <w:r w:rsidRPr="00186EDF">
              <w:rPr>
                <w:rFonts w:ascii="Angsana New" w:hAnsi="Angsana New"/>
                <w:sz w:val="24"/>
                <w:szCs w:val="24"/>
              </w:rPr>
              <w:t>Fixed</w:t>
            </w:r>
          </w:p>
        </w:tc>
        <w:tc>
          <w:tcPr>
            <w:tcW w:w="142" w:type="dxa"/>
            <w:tcBorders>
              <w:top w:val="single" w:sz="6" w:space="0" w:color="auto"/>
            </w:tcBorders>
            <w:shd w:val="clear" w:color="auto" w:fill="auto"/>
          </w:tcPr>
          <w:p w14:paraId="7338C821" w14:textId="77777777" w:rsidR="00463372" w:rsidRPr="00186EDF" w:rsidRDefault="00463372" w:rsidP="009B0A53">
            <w:pPr>
              <w:spacing w:line="360" w:lineRule="exact"/>
              <w:jc w:val="center"/>
              <w:rPr>
                <w:rFonts w:ascii="Angsana New" w:hAnsi="Angsana New"/>
                <w:sz w:val="24"/>
                <w:szCs w:val="24"/>
              </w:rPr>
            </w:pPr>
          </w:p>
        </w:tc>
        <w:tc>
          <w:tcPr>
            <w:tcW w:w="850" w:type="dxa"/>
            <w:tcBorders>
              <w:top w:val="single" w:sz="6" w:space="0" w:color="auto"/>
            </w:tcBorders>
            <w:shd w:val="clear" w:color="auto" w:fill="auto"/>
          </w:tcPr>
          <w:p w14:paraId="64628210" w14:textId="77777777" w:rsidR="00463372" w:rsidRPr="00186EDF" w:rsidRDefault="00463372" w:rsidP="009B0A53">
            <w:pPr>
              <w:spacing w:line="360" w:lineRule="exact"/>
              <w:jc w:val="center"/>
              <w:rPr>
                <w:rFonts w:ascii="Angsana New" w:hAnsi="Angsana New"/>
                <w:sz w:val="24"/>
                <w:szCs w:val="24"/>
              </w:rPr>
            </w:pPr>
            <w:r w:rsidRPr="00186EDF">
              <w:rPr>
                <w:rFonts w:ascii="Angsana New" w:hAnsi="Angsana New"/>
                <w:sz w:val="24"/>
                <w:szCs w:val="24"/>
              </w:rPr>
              <w:t xml:space="preserve">Interest </w:t>
            </w:r>
          </w:p>
        </w:tc>
        <w:tc>
          <w:tcPr>
            <w:tcW w:w="141" w:type="dxa"/>
            <w:tcBorders>
              <w:top w:val="single" w:sz="6" w:space="0" w:color="auto"/>
            </w:tcBorders>
            <w:shd w:val="clear" w:color="auto" w:fill="auto"/>
          </w:tcPr>
          <w:p w14:paraId="32248531" w14:textId="77777777" w:rsidR="00463372" w:rsidRPr="00186EDF" w:rsidRDefault="00463372" w:rsidP="009B0A53">
            <w:pPr>
              <w:spacing w:line="360" w:lineRule="exact"/>
              <w:jc w:val="center"/>
              <w:rPr>
                <w:rFonts w:ascii="Angsana New" w:hAnsi="Angsana New"/>
                <w:sz w:val="24"/>
                <w:szCs w:val="24"/>
              </w:rPr>
            </w:pPr>
          </w:p>
        </w:tc>
        <w:tc>
          <w:tcPr>
            <w:tcW w:w="993" w:type="dxa"/>
            <w:tcBorders>
              <w:top w:val="single" w:sz="6" w:space="0" w:color="auto"/>
            </w:tcBorders>
          </w:tcPr>
          <w:p w14:paraId="3E16796D" w14:textId="77777777" w:rsidR="00463372" w:rsidRPr="00186EDF" w:rsidRDefault="00463372" w:rsidP="009B0A53">
            <w:pPr>
              <w:spacing w:line="360" w:lineRule="exact"/>
              <w:jc w:val="center"/>
              <w:rPr>
                <w:rFonts w:ascii="Angsana New" w:hAnsi="Angsana New"/>
                <w:sz w:val="24"/>
                <w:szCs w:val="24"/>
              </w:rPr>
            </w:pPr>
            <w:r w:rsidRPr="00186EDF">
              <w:rPr>
                <w:rFonts w:ascii="Angsana New" w:hAnsi="Angsana New"/>
                <w:sz w:val="24"/>
                <w:szCs w:val="24"/>
              </w:rPr>
              <w:t>Total</w:t>
            </w:r>
          </w:p>
        </w:tc>
        <w:tc>
          <w:tcPr>
            <w:tcW w:w="142" w:type="dxa"/>
            <w:tcBorders>
              <w:top w:val="single" w:sz="6" w:space="0" w:color="auto"/>
            </w:tcBorders>
          </w:tcPr>
          <w:p w14:paraId="7F3D0F27" w14:textId="77777777" w:rsidR="00463372" w:rsidRPr="00186EDF" w:rsidRDefault="00463372" w:rsidP="009B0A53">
            <w:pPr>
              <w:spacing w:line="360" w:lineRule="exact"/>
              <w:jc w:val="center"/>
              <w:rPr>
                <w:rFonts w:ascii="Angsana New" w:hAnsi="Angsana New"/>
                <w:sz w:val="24"/>
                <w:szCs w:val="24"/>
              </w:rPr>
            </w:pPr>
          </w:p>
        </w:tc>
        <w:tc>
          <w:tcPr>
            <w:tcW w:w="1134" w:type="dxa"/>
            <w:tcBorders>
              <w:top w:val="single" w:sz="6" w:space="0" w:color="auto"/>
            </w:tcBorders>
          </w:tcPr>
          <w:p w14:paraId="647B5316" w14:textId="77777777" w:rsidR="00463372" w:rsidRPr="00186EDF" w:rsidRDefault="00463372" w:rsidP="009B0A53">
            <w:pPr>
              <w:spacing w:line="360" w:lineRule="exact"/>
              <w:jc w:val="center"/>
              <w:rPr>
                <w:rFonts w:ascii="Angsana New" w:hAnsi="Angsana New"/>
                <w:sz w:val="24"/>
                <w:szCs w:val="24"/>
              </w:rPr>
            </w:pPr>
            <w:r>
              <w:rPr>
                <w:rFonts w:ascii="Angsana New" w:hAnsi="Angsana New"/>
                <w:sz w:val="24"/>
                <w:szCs w:val="24"/>
              </w:rPr>
              <w:t>Interest rate</w:t>
            </w:r>
          </w:p>
        </w:tc>
      </w:tr>
      <w:tr w:rsidR="00463372" w:rsidRPr="00186EDF" w14:paraId="515DC16B" w14:textId="77777777" w:rsidTr="009B0A53">
        <w:tc>
          <w:tcPr>
            <w:tcW w:w="2977" w:type="dxa"/>
            <w:vAlign w:val="center"/>
          </w:tcPr>
          <w:p w14:paraId="368337F2" w14:textId="77777777" w:rsidR="00463372" w:rsidRPr="00186EDF" w:rsidRDefault="00463372" w:rsidP="009B0A53">
            <w:pPr>
              <w:tabs>
                <w:tab w:val="left" w:pos="284"/>
                <w:tab w:val="left" w:pos="851"/>
                <w:tab w:val="left" w:pos="1418"/>
                <w:tab w:val="left" w:pos="1985"/>
              </w:tabs>
              <w:spacing w:line="360" w:lineRule="exact"/>
              <w:rPr>
                <w:rFonts w:ascii="Angsana New" w:hAnsi="Angsana New"/>
                <w:sz w:val="24"/>
                <w:szCs w:val="24"/>
              </w:rPr>
            </w:pPr>
          </w:p>
        </w:tc>
        <w:tc>
          <w:tcPr>
            <w:tcW w:w="992" w:type="dxa"/>
            <w:tcBorders>
              <w:bottom w:val="single" w:sz="6" w:space="0" w:color="auto"/>
            </w:tcBorders>
          </w:tcPr>
          <w:p w14:paraId="6306051F" w14:textId="77777777" w:rsidR="00463372" w:rsidRPr="00186EDF" w:rsidRDefault="00463372" w:rsidP="009B0A53">
            <w:pPr>
              <w:spacing w:line="360" w:lineRule="exact"/>
              <w:jc w:val="center"/>
              <w:rPr>
                <w:rFonts w:ascii="Angsana New" w:hAnsi="Angsana New"/>
                <w:sz w:val="24"/>
                <w:szCs w:val="24"/>
              </w:rPr>
            </w:pPr>
            <w:r w:rsidRPr="00186EDF">
              <w:rPr>
                <w:rFonts w:ascii="Angsana New" w:hAnsi="Angsana New"/>
                <w:sz w:val="24"/>
                <w:szCs w:val="24"/>
              </w:rPr>
              <w:t>interest rate</w:t>
            </w:r>
          </w:p>
        </w:tc>
        <w:tc>
          <w:tcPr>
            <w:tcW w:w="142" w:type="dxa"/>
          </w:tcPr>
          <w:p w14:paraId="78FF57AA" w14:textId="77777777" w:rsidR="00463372" w:rsidRPr="00186EDF" w:rsidRDefault="00463372" w:rsidP="009B0A53">
            <w:pPr>
              <w:spacing w:line="360" w:lineRule="exact"/>
              <w:jc w:val="center"/>
              <w:rPr>
                <w:rFonts w:ascii="Angsana New" w:hAnsi="Angsana New"/>
                <w:sz w:val="24"/>
                <w:szCs w:val="24"/>
              </w:rPr>
            </w:pPr>
          </w:p>
        </w:tc>
        <w:tc>
          <w:tcPr>
            <w:tcW w:w="992" w:type="dxa"/>
            <w:tcBorders>
              <w:bottom w:val="single" w:sz="6" w:space="0" w:color="auto"/>
            </w:tcBorders>
          </w:tcPr>
          <w:p w14:paraId="76D31A0D" w14:textId="77777777" w:rsidR="00463372" w:rsidRPr="00186EDF" w:rsidRDefault="00463372" w:rsidP="009B0A53">
            <w:pPr>
              <w:spacing w:line="360" w:lineRule="exact"/>
              <w:jc w:val="center"/>
              <w:rPr>
                <w:rFonts w:ascii="Angsana New" w:hAnsi="Angsana New"/>
                <w:sz w:val="24"/>
                <w:szCs w:val="24"/>
              </w:rPr>
            </w:pPr>
            <w:r w:rsidRPr="00186EDF">
              <w:rPr>
                <w:rFonts w:ascii="Angsana New" w:hAnsi="Angsana New"/>
                <w:sz w:val="24"/>
                <w:szCs w:val="24"/>
              </w:rPr>
              <w:t>interest rate</w:t>
            </w:r>
          </w:p>
        </w:tc>
        <w:tc>
          <w:tcPr>
            <w:tcW w:w="142" w:type="dxa"/>
            <w:shd w:val="clear" w:color="auto" w:fill="auto"/>
          </w:tcPr>
          <w:p w14:paraId="1B9B6A53" w14:textId="77777777" w:rsidR="00463372" w:rsidRPr="00186EDF" w:rsidRDefault="00463372" w:rsidP="009B0A53">
            <w:pPr>
              <w:spacing w:line="360" w:lineRule="exact"/>
              <w:jc w:val="center"/>
              <w:rPr>
                <w:rFonts w:ascii="Angsana New" w:hAnsi="Angsana New"/>
                <w:sz w:val="24"/>
                <w:szCs w:val="24"/>
              </w:rPr>
            </w:pPr>
          </w:p>
        </w:tc>
        <w:tc>
          <w:tcPr>
            <w:tcW w:w="850" w:type="dxa"/>
            <w:tcBorders>
              <w:bottom w:val="single" w:sz="6" w:space="0" w:color="auto"/>
            </w:tcBorders>
            <w:shd w:val="clear" w:color="auto" w:fill="auto"/>
          </w:tcPr>
          <w:p w14:paraId="344AA089" w14:textId="77777777" w:rsidR="00463372" w:rsidRPr="00186EDF" w:rsidRDefault="00463372" w:rsidP="009B0A53">
            <w:pPr>
              <w:spacing w:line="360" w:lineRule="exact"/>
              <w:jc w:val="center"/>
              <w:rPr>
                <w:rFonts w:ascii="Angsana New" w:hAnsi="Angsana New"/>
                <w:sz w:val="24"/>
                <w:szCs w:val="24"/>
              </w:rPr>
            </w:pPr>
            <w:r w:rsidRPr="00186EDF">
              <w:rPr>
                <w:rFonts w:ascii="Angsana New" w:hAnsi="Angsana New"/>
                <w:sz w:val="24"/>
                <w:szCs w:val="24"/>
              </w:rPr>
              <w:t xml:space="preserve">- free </w:t>
            </w:r>
          </w:p>
        </w:tc>
        <w:tc>
          <w:tcPr>
            <w:tcW w:w="141" w:type="dxa"/>
            <w:shd w:val="clear" w:color="auto" w:fill="auto"/>
          </w:tcPr>
          <w:p w14:paraId="2DFD6BF5" w14:textId="77777777" w:rsidR="00463372" w:rsidRPr="00186EDF" w:rsidRDefault="00463372" w:rsidP="009B0A53">
            <w:pPr>
              <w:spacing w:line="360" w:lineRule="exact"/>
              <w:jc w:val="center"/>
              <w:rPr>
                <w:rFonts w:ascii="Angsana New" w:hAnsi="Angsana New"/>
                <w:sz w:val="24"/>
                <w:szCs w:val="24"/>
              </w:rPr>
            </w:pPr>
          </w:p>
        </w:tc>
        <w:tc>
          <w:tcPr>
            <w:tcW w:w="993" w:type="dxa"/>
            <w:tcBorders>
              <w:bottom w:val="single" w:sz="6" w:space="0" w:color="auto"/>
            </w:tcBorders>
          </w:tcPr>
          <w:p w14:paraId="6E2354B7" w14:textId="77777777" w:rsidR="00463372" w:rsidRPr="00186EDF" w:rsidRDefault="00463372" w:rsidP="009B0A53">
            <w:pPr>
              <w:spacing w:line="360" w:lineRule="exact"/>
              <w:jc w:val="center"/>
              <w:rPr>
                <w:rFonts w:ascii="Angsana New" w:hAnsi="Angsana New"/>
                <w:sz w:val="24"/>
                <w:szCs w:val="24"/>
              </w:rPr>
            </w:pPr>
          </w:p>
        </w:tc>
        <w:tc>
          <w:tcPr>
            <w:tcW w:w="142" w:type="dxa"/>
          </w:tcPr>
          <w:p w14:paraId="5C75F1F5" w14:textId="77777777" w:rsidR="00463372" w:rsidRPr="00186EDF" w:rsidRDefault="00463372" w:rsidP="009B0A53">
            <w:pPr>
              <w:spacing w:line="360" w:lineRule="exact"/>
              <w:jc w:val="center"/>
              <w:rPr>
                <w:rFonts w:ascii="Angsana New" w:hAnsi="Angsana New"/>
                <w:sz w:val="24"/>
                <w:szCs w:val="24"/>
              </w:rPr>
            </w:pPr>
          </w:p>
        </w:tc>
        <w:tc>
          <w:tcPr>
            <w:tcW w:w="1134" w:type="dxa"/>
            <w:tcBorders>
              <w:bottom w:val="single" w:sz="6" w:space="0" w:color="auto"/>
            </w:tcBorders>
          </w:tcPr>
          <w:p w14:paraId="33D0190C" w14:textId="77777777" w:rsidR="00463372" w:rsidRPr="00186EDF" w:rsidRDefault="00463372" w:rsidP="009B0A53">
            <w:pPr>
              <w:spacing w:line="360" w:lineRule="exact"/>
              <w:jc w:val="center"/>
              <w:rPr>
                <w:rFonts w:ascii="Angsana New" w:hAnsi="Angsana New"/>
                <w:sz w:val="24"/>
                <w:szCs w:val="24"/>
              </w:rPr>
            </w:pPr>
            <w:r>
              <w:rPr>
                <w:rFonts w:ascii="Angsana New" w:hAnsi="Angsana New"/>
                <w:sz w:val="24"/>
                <w:szCs w:val="24"/>
              </w:rPr>
              <w:t>(% per annum)</w:t>
            </w:r>
          </w:p>
        </w:tc>
      </w:tr>
      <w:tr w:rsidR="00463372" w:rsidRPr="00186EDF" w14:paraId="7284980D" w14:textId="77777777" w:rsidTr="009B0A53">
        <w:trPr>
          <w:trHeight w:val="280"/>
        </w:trPr>
        <w:tc>
          <w:tcPr>
            <w:tcW w:w="2977" w:type="dxa"/>
            <w:vAlign w:val="center"/>
          </w:tcPr>
          <w:p w14:paraId="14D1FA78" w14:textId="77777777" w:rsidR="00463372" w:rsidRPr="00186EDF" w:rsidRDefault="00463372" w:rsidP="009B0A53">
            <w:pPr>
              <w:tabs>
                <w:tab w:val="left" w:pos="284"/>
                <w:tab w:val="left" w:pos="851"/>
                <w:tab w:val="left" w:pos="1418"/>
                <w:tab w:val="left" w:pos="1985"/>
              </w:tabs>
              <w:spacing w:line="360" w:lineRule="exact"/>
              <w:rPr>
                <w:rFonts w:ascii="Angsana New" w:hAnsi="Angsana New"/>
                <w:sz w:val="24"/>
                <w:szCs w:val="24"/>
                <w:u w:val="single"/>
              </w:rPr>
            </w:pPr>
            <w:r w:rsidRPr="00186EDF">
              <w:rPr>
                <w:rFonts w:ascii="Angsana New" w:hAnsi="Angsana New"/>
                <w:sz w:val="24"/>
                <w:szCs w:val="24"/>
                <w:u w:val="single"/>
              </w:rPr>
              <w:t>Financial assets</w:t>
            </w:r>
          </w:p>
        </w:tc>
        <w:tc>
          <w:tcPr>
            <w:tcW w:w="992" w:type="dxa"/>
          </w:tcPr>
          <w:p w14:paraId="568283D7" w14:textId="77777777" w:rsidR="00463372" w:rsidRPr="00186EDF" w:rsidRDefault="00463372" w:rsidP="009B0A53">
            <w:pPr>
              <w:spacing w:line="360" w:lineRule="exact"/>
              <w:jc w:val="right"/>
              <w:rPr>
                <w:rFonts w:ascii="Angsana New" w:hAnsi="Angsana New"/>
                <w:sz w:val="24"/>
                <w:szCs w:val="24"/>
              </w:rPr>
            </w:pPr>
          </w:p>
        </w:tc>
        <w:tc>
          <w:tcPr>
            <w:tcW w:w="142" w:type="dxa"/>
          </w:tcPr>
          <w:p w14:paraId="6808BC6C" w14:textId="77777777" w:rsidR="00463372" w:rsidRPr="00186EDF" w:rsidRDefault="00463372" w:rsidP="009B0A53">
            <w:pPr>
              <w:spacing w:line="360" w:lineRule="exact"/>
              <w:jc w:val="right"/>
              <w:rPr>
                <w:rFonts w:ascii="Angsana New" w:hAnsi="Angsana New"/>
                <w:sz w:val="24"/>
                <w:szCs w:val="24"/>
              </w:rPr>
            </w:pPr>
          </w:p>
        </w:tc>
        <w:tc>
          <w:tcPr>
            <w:tcW w:w="992" w:type="dxa"/>
          </w:tcPr>
          <w:p w14:paraId="32317BF6" w14:textId="77777777" w:rsidR="00463372" w:rsidRPr="00186EDF" w:rsidRDefault="00463372" w:rsidP="009B0A53">
            <w:pPr>
              <w:spacing w:line="360" w:lineRule="exact"/>
              <w:jc w:val="right"/>
              <w:rPr>
                <w:rFonts w:ascii="Angsana New" w:hAnsi="Angsana New"/>
                <w:sz w:val="24"/>
                <w:szCs w:val="24"/>
              </w:rPr>
            </w:pPr>
          </w:p>
        </w:tc>
        <w:tc>
          <w:tcPr>
            <w:tcW w:w="142" w:type="dxa"/>
            <w:shd w:val="clear" w:color="auto" w:fill="auto"/>
          </w:tcPr>
          <w:p w14:paraId="2F6D6875" w14:textId="77777777" w:rsidR="00463372" w:rsidRPr="00186EDF" w:rsidRDefault="00463372" w:rsidP="009B0A53">
            <w:pPr>
              <w:spacing w:line="360" w:lineRule="exact"/>
              <w:jc w:val="right"/>
              <w:rPr>
                <w:rFonts w:ascii="Angsana New" w:hAnsi="Angsana New"/>
                <w:sz w:val="24"/>
                <w:szCs w:val="24"/>
              </w:rPr>
            </w:pPr>
          </w:p>
        </w:tc>
        <w:tc>
          <w:tcPr>
            <w:tcW w:w="850" w:type="dxa"/>
            <w:tcBorders>
              <w:top w:val="single" w:sz="6" w:space="0" w:color="auto"/>
            </w:tcBorders>
            <w:shd w:val="clear" w:color="auto" w:fill="auto"/>
          </w:tcPr>
          <w:p w14:paraId="134D0D0D" w14:textId="77777777" w:rsidR="00463372" w:rsidRPr="00186EDF" w:rsidRDefault="00463372" w:rsidP="009B0A53">
            <w:pPr>
              <w:spacing w:line="360" w:lineRule="exact"/>
              <w:jc w:val="right"/>
              <w:rPr>
                <w:rFonts w:ascii="Angsana New" w:hAnsi="Angsana New"/>
                <w:sz w:val="24"/>
                <w:szCs w:val="24"/>
              </w:rPr>
            </w:pPr>
          </w:p>
        </w:tc>
        <w:tc>
          <w:tcPr>
            <w:tcW w:w="141" w:type="dxa"/>
            <w:shd w:val="clear" w:color="auto" w:fill="auto"/>
          </w:tcPr>
          <w:p w14:paraId="0DFA5636" w14:textId="77777777" w:rsidR="00463372" w:rsidRPr="00186EDF" w:rsidRDefault="00463372" w:rsidP="009B0A53">
            <w:pPr>
              <w:spacing w:line="360" w:lineRule="exact"/>
              <w:jc w:val="right"/>
              <w:rPr>
                <w:rFonts w:ascii="Angsana New" w:hAnsi="Angsana New"/>
                <w:sz w:val="24"/>
                <w:szCs w:val="24"/>
              </w:rPr>
            </w:pPr>
          </w:p>
        </w:tc>
        <w:tc>
          <w:tcPr>
            <w:tcW w:w="993" w:type="dxa"/>
            <w:tcBorders>
              <w:top w:val="single" w:sz="6" w:space="0" w:color="auto"/>
            </w:tcBorders>
          </w:tcPr>
          <w:p w14:paraId="57CA08B8" w14:textId="77777777" w:rsidR="00463372" w:rsidRPr="00186EDF" w:rsidRDefault="00463372" w:rsidP="009B0A53">
            <w:pPr>
              <w:spacing w:line="360" w:lineRule="exact"/>
              <w:jc w:val="right"/>
              <w:rPr>
                <w:rFonts w:ascii="Angsana New" w:hAnsi="Angsana New"/>
                <w:sz w:val="24"/>
                <w:szCs w:val="24"/>
              </w:rPr>
            </w:pPr>
          </w:p>
        </w:tc>
        <w:tc>
          <w:tcPr>
            <w:tcW w:w="142" w:type="dxa"/>
          </w:tcPr>
          <w:p w14:paraId="7CBD5009" w14:textId="77777777" w:rsidR="00463372" w:rsidRPr="00186EDF" w:rsidRDefault="00463372" w:rsidP="009B0A53">
            <w:pPr>
              <w:spacing w:line="360" w:lineRule="exact"/>
              <w:jc w:val="right"/>
              <w:rPr>
                <w:rFonts w:ascii="Angsana New" w:hAnsi="Angsana New"/>
                <w:sz w:val="24"/>
                <w:szCs w:val="24"/>
              </w:rPr>
            </w:pPr>
          </w:p>
        </w:tc>
        <w:tc>
          <w:tcPr>
            <w:tcW w:w="1134" w:type="dxa"/>
          </w:tcPr>
          <w:p w14:paraId="05B45745" w14:textId="77777777" w:rsidR="00463372" w:rsidRPr="00186EDF" w:rsidRDefault="00463372" w:rsidP="009B0A53">
            <w:pPr>
              <w:spacing w:line="360" w:lineRule="exact"/>
              <w:jc w:val="right"/>
              <w:rPr>
                <w:rFonts w:ascii="Angsana New" w:hAnsi="Angsana New"/>
                <w:sz w:val="24"/>
                <w:szCs w:val="24"/>
              </w:rPr>
            </w:pPr>
          </w:p>
        </w:tc>
      </w:tr>
      <w:tr w:rsidR="00463372" w:rsidRPr="00186EDF" w14:paraId="1551FC82" w14:textId="77777777" w:rsidTr="009B0A53">
        <w:trPr>
          <w:trHeight w:val="280"/>
        </w:trPr>
        <w:tc>
          <w:tcPr>
            <w:tcW w:w="2977" w:type="dxa"/>
            <w:vAlign w:val="center"/>
          </w:tcPr>
          <w:p w14:paraId="63CA2E72" w14:textId="77777777" w:rsidR="00463372" w:rsidRPr="00186EDF" w:rsidRDefault="00463372" w:rsidP="009B0A53">
            <w:pPr>
              <w:tabs>
                <w:tab w:val="left" w:pos="284"/>
                <w:tab w:val="left" w:pos="851"/>
                <w:tab w:val="left" w:pos="1418"/>
                <w:tab w:val="left" w:pos="1985"/>
              </w:tabs>
              <w:spacing w:line="360" w:lineRule="exact"/>
              <w:ind w:right="-153"/>
              <w:rPr>
                <w:rFonts w:ascii="Angsana New" w:hAnsi="Angsana New"/>
                <w:sz w:val="24"/>
                <w:szCs w:val="24"/>
              </w:rPr>
            </w:pPr>
            <w:r w:rsidRPr="00186EDF">
              <w:rPr>
                <w:rFonts w:ascii="Angsana New" w:hAnsi="Angsana New"/>
                <w:sz w:val="24"/>
                <w:szCs w:val="24"/>
              </w:rPr>
              <w:t>Cash and cash equivalents</w:t>
            </w:r>
          </w:p>
        </w:tc>
        <w:tc>
          <w:tcPr>
            <w:tcW w:w="992" w:type="dxa"/>
          </w:tcPr>
          <w:p w14:paraId="5E64B1D7" w14:textId="77777777" w:rsidR="00463372" w:rsidRPr="00CA4ECF" w:rsidRDefault="00463372" w:rsidP="009B0A53">
            <w:pPr>
              <w:spacing w:line="360" w:lineRule="exact"/>
              <w:ind w:right="80"/>
              <w:jc w:val="right"/>
              <w:rPr>
                <w:rFonts w:ascii="Angsana New" w:hAnsi="Angsana New"/>
                <w:sz w:val="24"/>
                <w:szCs w:val="24"/>
              </w:rPr>
            </w:pPr>
            <w:r>
              <w:rPr>
                <w:rFonts w:ascii="Angsana New" w:hAnsi="Angsana New"/>
                <w:sz w:val="24"/>
                <w:szCs w:val="24"/>
              </w:rPr>
              <w:t>156,779</w:t>
            </w:r>
          </w:p>
        </w:tc>
        <w:tc>
          <w:tcPr>
            <w:tcW w:w="142" w:type="dxa"/>
          </w:tcPr>
          <w:p w14:paraId="58076A8F" w14:textId="77777777" w:rsidR="00463372" w:rsidRPr="00CA4ECF" w:rsidRDefault="00463372" w:rsidP="009B0A53">
            <w:pPr>
              <w:spacing w:line="360" w:lineRule="exact"/>
              <w:jc w:val="right"/>
              <w:rPr>
                <w:rFonts w:ascii="Angsana New" w:hAnsi="Angsana New"/>
                <w:sz w:val="24"/>
                <w:szCs w:val="24"/>
              </w:rPr>
            </w:pPr>
          </w:p>
        </w:tc>
        <w:tc>
          <w:tcPr>
            <w:tcW w:w="992" w:type="dxa"/>
          </w:tcPr>
          <w:p w14:paraId="2F8FC78B" w14:textId="77777777" w:rsidR="00463372" w:rsidRPr="00CA4ECF" w:rsidRDefault="00463372" w:rsidP="009B0A53">
            <w:pPr>
              <w:spacing w:line="360" w:lineRule="exact"/>
              <w:ind w:right="200"/>
              <w:jc w:val="right"/>
              <w:rPr>
                <w:rFonts w:ascii="Angsana New" w:hAnsi="Angsana New"/>
                <w:sz w:val="24"/>
                <w:szCs w:val="24"/>
              </w:rPr>
            </w:pPr>
            <w:r>
              <w:rPr>
                <w:rFonts w:ascii="Angsana New" w:hAnsi="Angsana New"/>
                <w:sz w:val="24"/>
                <w:szCs w:val="24"/>
              </w:rPr>
              <w:t>-</w:t>
            </w:r>
          </w:p>
        </w:tc>
        <w:tc>
          <w:tcPr>
            <w:tcW w:w="142" w:type="dxa"/>
            <w:shd w:val="clear" w:color="auto" w:fill="auto"/>
          </w:tcPr>
          <w:p w14:paraId="39E6DFEF" w14:textId="77777777" w:rsidR="00463372" w:rsidRPr="00CA4ECF" w:rsidRDefault="00463372" w:rsidP="009B0A53">
            <w:pPr>
              <w:spacing w:line="360" w:lineRule="exact"/>
              <w:jc w:val="right"/>
              <w:rPr>
                <w:rFonts w:ascii="Angsana New" w:hAnsi="Angsana New"/>
                <w:sz w:val="24"/>
                <w:szCs w:val="24"/>
              </w:rPr>
            </w:pPr>
          </w:p>
        </w:tc>
        <w:tc>
          <w:tcPr>
            <w:tcW w:w="850" w:type="dxa"/>
            <w:shd w:val="clear" w:color="auto" w:fill="auto"/>
          </w:tcPr>
          <w:p w14:paraId="6929B5C1" w14:textId="77777777" w:rsidR="00463372" w:rsidRPr="00CA4ECF" w:rsidRDefault="00463372" w:rsidP="009B0A53">
            <w:pPr>
              <w:spacing w:line="360" w:lineRule="exact"/>
              <w:jc w:val="right"/>
              <w:rPr>
                <w:rFonts w:ascii="Angsana New" w:hAnsi="Angsana New"/>
                <w:sz w:val="24"/>
                <w:szCs w:val="24"/>
              </w:rPr>
            </w:pPr>
            <w:r>
              <w:rPr>
                <w:rFonts w:ascii="Angsana New" w:hAnsi="Angsana New"/>
                <w:sz w:val="24"/>
                <w:szCs w:val="24"/>
              </w:rPr>
              <w:t>61,392</w:t>
            </w:r>
          </w:p>
        </w:tc>
        <w:tc>
          <w:tcPr>
            <w:tcW w:w="141" w:type="dxa"/>
            <w:shd w:val="clear" w:color="auto" w:fill="auto"/>
          </w:tcPr>
          <w:p w14:paraId="002E9677" w14:textId="77777777" w:rsidR="00463372" w:rsidRPr="00CA4ECF" w:rsidRDefault="00463372" w:rsidP="009B0A53">
            <w:pPr>
              <w:spacing w:line="360" w:lineRule="exact"/>
              <w:jc w:val="right"/>
              <w:rPr>
                <w:rFonts w:ascii="Angsana New" w:hAnsi="Angsana New"/>
                <w:sz w:val="24"/>
                <w:szCs w:val="24"/>
              </w:rPr>
            </w:pPr>
          </w:p>
        </w:tc>
        <w:tc>
          <w:tcPr>
            <w:tcW w:w="993" w:type="dxa"/>
          </w:tcPr>
          <w:p w14:paraId="164F158B" w14:textId="77777777" w:rsidR="00463372" w:rsidRPr="00CA4ECF" w:rsidRDefault="00463372" w:rsidP="009B0A53">
            <w:pPr>
              <w:spacing w:line="360" w:lineRule="exact"/>
              <w:jc w:val="right"/>
              <w:rPr>
                <w:rFonts w:ascii="Angsana New" w:hAnsi="Angsana New"/>
                <w:sz w:val="24"/>
                <w:szCs w:val="24"/>
              </w:rPr>
            </w:pPr>
            <w:r>
              <w:rPr>
                <w:rFonts w:ascii="Angsana New" w:hAnsi="Angsana New"/>
                <w:sz w:val="24"/>
                <w:szCs w:val="24"/>
              </w:rPr>
              <w:t>218,171</w:t>
            </w:r>
          </w:p>
        </w:tc>
        <w:tc>
          <w:tcPr>
            <w:tcW w:w="142" w:type="dxa"/>
          </w:tcPr>
          <w:p w14:paraId="72FA45D1" w14:textId="77777777" w:rsidR="00463372" w:rsidRDefault="00463372" w:rsidP="009B0A53">
            <w:pPr>
              <w:spacing w:line="360" w:lineRule="exact"/>
              <w:jc w:val="right"/>
              <w:rPr>
                <w:rFonts w:ascii="Angsana New" w:hAnsi="Angsana New"/>
                <w:sz w:val="24"/>
                <w:szCs w:val="24"/>
              </w:rPr>
            </w:pPr>
          </w:p>
        </w:tc>
        <w:tc>
          <w:tcPr>
            <w:tcW w:w="1134" w:type="dxa"/>
          </w:tcPr>
          <w:p w14:paraId="065566B6" w14:textId="77777777" w:rsidR="00463372" w:rsidRPr="00CA4ECF" w:rsidRDefault="00463372" w:rsidP="009B0A53">
            <w:pPr>
              <w:spacing w:line="360" w:lineRule="exact"/>
              <w:jc w:val="center"/>
              <w:rPr>
                <w:rFonts w:ascii="Angsana New" w:hAnsi="Angsana New"/>
                <w:sz w:val="24"/>
                <w:szCs w:val="24"/>
              </w:rPr>
            </w:pPr>
            <w:r>
              <w:rPr>
                <w:rFonts w:ascii="Angsana New" w:hAnsi="Angsana New"/>
                <w:sz w:val="24"/>
                <w:szCs w:val="24"/>
              </w:rPr>
              <w:t>0.13 - 2.00</w:t>
            </w:r>
          </w:p>
        </w:tc>
      </w:tr>
      <w:tr w:rsidR="00463372" w:rsidRPr="00186EDF" w14:paraId="3204C85E" w14:textId="77777777" w:rsidTr="009B0A53">
        <w:tc>
          <w:tcPr>
            <w:tcW w:w="2977" w:type="dxa"/>
            <w:vAlign w:val="center"/>
          </w:tcPr>
          <w:p w14:paraId="0550B709" w14:textId="77777777" w:rsidR="00463372" w:rsidRPr="00186EDF" w:rsidRDefault="00463372" w:rsidP="009B0A53">
            <w:pPr>
              <w:tabs>
                <w:tab w:val="left" w:pos="284"/>
                <w:tab w:val="left" w:pos="851"/>
                <w:tab w:val="left" w:pos="1418"/>
                <w:tab w:val="left" w:pos="1985"/>
              </w:tabs>
              <w:spacing w:line="360" w:lineRule="exact"/>
              <w:rPr>
                <w:rFonts w:ascii="Angsana New" w:hAnsi="Angsana New"/>
                <w:sz w:val="24"/>
                <w:szCs w:val="24"/>
              </w:rPr>
            </w:pPr>
            <w:r w:rsidRPr="00C24B28">
              <w:rPr>
                <w:rFonts w:ascii="Angsana New" w:hAnsi="Angsana New"/>
                <w:sz w:val="24"/>
                <w:szCs w:val="24"/>
              </w:rPr>
              <w:t>Short-term loans to related parties</w:t>
            </w:r>
          </w:p>
        </w:tc>
        <w:tc>
          <w:tcPr>
            <w:tcW w:w="992" w:type="dxa"/>
          </w:tcPr>
          <w:p w14:paraId="048A8367" w14:textId="77777777" w:rsidR="00463372" w:rsidRDefault="00463372" w:rsidP="009B0A53">
            <w:pPr>
              <w:spacing w:line="360" w:lineRule="exact"/>
              <w:ind w:right="200"/>
              <w:jc w:val="right"/>
              <w:rPr>
                <w:rFonts w:ascii="Angsana New" w:hAnsi="Angsana New"/>
                <w:sz w:val="24"/>
                <w:szCs w:val="24"/>
              </w:rPr>
            </w:pPr>
            <w:r>
              <w:rPr>
                <w:rFonts w:ascii="Angsana New" w:hAnsi="Angsana New"/>
                <w:sz w:val="24"/>
                <w:szCs w:val="24"/>
              </w:rPr>
              <w:t>-</w:t>
            </w:r>
          </w:p>
        </w:tc>
        <w:tc>
          <w:tcPr>
            <w:tcW w:w="142" w:type="dxa"/>
          </w:tcPr>
          <w:p w14:paraId="50DFC38F" w14:textId="77777777" w:rsidR="00463372" w:rsidRPr="00CA4ECF" w:rsidRDefault="00463372" w:rsidP="009B0A53">
            <w:pPr>
              <w:spacing w:line="360" w:lineRule="exact"/>
              <w:jc w:val="right"/>
              <w:rPr>
                <w:rFonts w:ascii="Angsana New" w:hAnsi="Angsana New"/>
                <w:sz w:val="24"/>
                <w:szCs w:val="24"/>
              </w:rPr>
            </w:pPr>
          </w:p>
        </w:tc>
        <w:tc>
          <w:tcPr>
            <w:tcW w:w="992" w:type="dxa"/>
          </w:tcPr>
          <w:p w14:paraId="335E272E" w14:textId="77777777" w:rsidR="00463372" w:rsidRDefault="00463372" w:rsidP="009B0A53">
            <w:pPr>
              <w:spacing w:line="360" w:lineRule="exact"/>
              <w:jc w:val="right"/>
              <w:rPr>
                <w:rFonts w:ascii="Angsana New" w:hAnsi="Angsana New"/>
                <w:sz w:val="24"/>
                <w:szCs w:val="24"/>
              </w:rPr>
            </w:pPr>
            <w:r>
              <w:rPr>
                <w:rFonts w:ascii="Angsana New" w:hAnsi="Angsana New"/>
                <w:sz w:val="24"/>
                <w:szCs w:val="24"/>
              </w:rPr>
              <w:t>6,500</w:t>
            </w:r>
          </w:p>
        </w:tc>
        <w:tc>
          <w:tcPr>
            <w:tcW w:w="142" w:type="dxa"/>
            <w:shd w:val="clear" w:color="auto" w:fill="auto"/>
          </w:tcPr>
          <w:p w14:paraId="3E11EE92" w14:textId="77777777" w:rsidR="00463372" w:rsidRPr="00CA4ECF" w:rsidRDefault="00463372" w:rsidP="009B0A53">
            <w:pPr>
              <w:spacing w:line="360" w:lineRule="exact"/>
              <w:jc w:val="right"/>
              <w:rPr>
                <w:rFonts w:ascii="Angsana New" w:hAnsi="Angsana New"/>
                <w:sz w:val="24"/>
                <w:szCs w:val="24"/>
              </w:rPr>
            </w:pPr>
          </w:p>
        </w:tc>
        <w:tc>
          <w:tcPr>
            <w:tcW w:w="850" w:type="dxa"/>
            <w:shd w:val="clear" w:color="auto" w:fill="auto"/>
          </w:tcPr>
          <w:p w14:paraId="50FA2F3B" w14:textId="77777777" w:rsidR="00463372" w:rsidRPr="00CA4ECF" w:rsidRDefault="00463372" w:rsidP="009B0A53">
            <w:pPr>
              <w:spacing w:line="360" w:lineRule="exact"/>
              <w:jc w:val="center"/>
              <w:rPr>
                <w:rFonts w:ascii="Angsana New" w:hAnsi="Angsana New"/>
                <w:sz w:val="24"/>
                <w:szCs w:val="24"/>
              </w:rPr>
            </w:pPr>
            <w:r>
              <w:rPr>
                <w:rFonts w:ascii="Angsana New" w:hAnsi="Angsana New"/>
                <w:sz w:val="24"/>
                <w:szCs w:val="24"/>
              </w:rPr>
              <w:t xml:space="preserve">       -</w:t>
            </w:r>
          </w:p>
        </w:tc>
        <w:tc>
          <w:tcPr>
            <w:tcW w:w="141" w:type="dxa"/>
            <w:shd w:val="clear" w:color="auto" w:fill="auto"/>
          </w:tcPr>
          <w:p w14:paraId="28F2BC42" w14:textId="77777777" w:rsidR="00463372" w:rsidRPr="00CA4ECF" w:rsidRDefault="00463372" w:rsidP="009B0A53">
            <w:pPr>
              <w:spacing w:line="360" w:lineRule="exact"/>
              <w:jc w:val="right"/>
              <w:rPr>
                <w:rFonts w:ascii="Angsana New" w:hAnsi="Angsana New"/>
                <w:sz w:val="24"/>
                <w:szCs w:val="24"/>
              </w:rPr>
            </w:pPr>
          </w:p>
        </w:tc>
        <w:tc>
          <w:tcPr>
            <w:tcW w:w="993" w:type="dxa"/>
          </w:tcPr>
          <w:p w14:paraId="032CF0F2" w14:textId="77777777" w:rsidR="00463372" w:rsidRPr="00CA4ECF" w:rsidRDefault="00463372" w:rsidP="009B0A53">
            <w:pPr>
              <w:spacing w:line="360" w:lineRule="exact"/>
              <w:jc w:val="right"/>
              <w:rPr>
                <w:rFonts w:ascii="Angsana New" w:hAnsi="Angsana New"/>
                <w:sz w:val="24"/>
                <w:szCs w:val="24"/>
              </w:rPr>
            </w:pPr>
            <w:r>
              <w:rPr>
                <w:rFonts w:ascii="Angsana New" w:hAnsi="Angsana New"/>
                <w:sz w:val="24"/>
                <w:szCs w:val="24"/>
              </w:rPr>
              <w:t>6,500</w:t>
            </w:r>
          </w:p>
        </w:tc>
        <w:tc>
          <w:tcPr>
            <w:tcW w:w="142" w:type="dxa"/>
          </w:tcPr>
          <w:p w14:paraId="6E241388" w14:textId="77777777" w:rsidR="00463372" w:rsidRDefault="00463372" w:rsidP="009B0A53">
            <w:pPr>
              <w:spacing w:line="360" w:lineRule="exact"/>
              <w:jc w:val="right"/>
              <w:rPr>
                <w:rFonts w:ascii="Angsana New" w:hAnsi="Angsana New"/>
                <w:sz w:val="24"/>
                <w:szCs w:val="24"/>
              </w:rPr>
            </w:pPr>
          </w:p>
        </w:tc>
        <w:tc>
          <w:tcPr>
            <w:tcW w:w="1134" w:type="dxa"/>
          </w:tcPr>
          <w:p w14:paraId="790E3B45" w14:textId="77777777" w:rsidR="00463372" w:rsidRDefault="00463372" w:rsidP="009B0A53">
            <w:pPr>
              <w:spacing w:line="360" w:lineRule="exact"/>
              <w:jc w:val="center"/>
              <w:rPr>
                <w:rFonts w:ascii="Angsana New" w:hAnsi="Angsana New"/>
                <w:sz w:val="24"/>
                <w:szCs w:val="24"/>
              </w:rPr>
            </w:pPr>
            <w:r>
              <w:rPr>
                <w:rFonts w:ascii="Angsana New" w:hAnsi="Angsana New"/>
                <w:sz w:val="24"/>
                <w:szCs w:val="24"/>
              </w:rPr>
              <w:t>3.50 - 4.70</w:t>
            </w:r>
          </w:p>
        </w:tc>
      </w:tr>
      <w:tr w:rsidR="00463372" w:rsidRPr="00186EDF" w14:paraId="5BA8072B" w14:textId="77777777" w:rsidTr="009B0A53">
        <w:tc>
          <w:tcPr>
            <w:tcW w:w="2977" w:type="dxa"/>
            <w:vAlign w:val="center"/>
          </w:tcPr>
          <w:p w14:paraId="7C879330" w14:textId="77777777" w:rsidR="00463372" w:rsidRPr="00186EDF" w:rsidRDefault="00463372" w:rsidP="009B0A53">
            <w:pPr>
              <w:tabs>
                <w:tab w:val="left" w:pos="284"/>
                <w:tab w:val="left" w:pos="851"/>
                <w:tab w:val="left" w:pos="1418"/>
                <w:tab w:val="left" w:pos="1985"/>
              </w:tabs>
              <w:spacing w:line="360" w:lineRule="exact"/>
              <w:ind w:right="-153"/>
              <w:rPr>
                <w:rFonts w:ascii="Angsana New" w:hAnsi="Angsana New"/>
                <w:sz w:val="24"/>
                <w:szCs w:val="24"/>
                <w:u w:val="single"/>
              </w:rPr>
            </w:pPr>
            <w:r w:rsidRPr="00186EDF">
              <w:rPr>
                <w:rFonts w:ascii="Angsana New" w:hAnsi="Angsana New"/>
                <w:sz w:val="24"/>
                <w:szCs w:val="24"/>
                <w:u w:val="single"/>
              </w:rPr>
              <w:t>Financial liabilities</w:t>
            </w:r>
          </w:p>
        </w:tc>
        <w:tc>
          <w:tcPr>
            <w:tcW w:w="992" w:type="dxa"/>
          </w:tcPr>
          <w:p w14:paraId="78269EDB" w14:textId="77777777" w:rsidR="00463372" w:rsidRPr="00186EDF" w:rsidRDefault="00463372" w:rsidP="009B0A53">
            <w:pPr>
              <w:spacing w:line="360" w:lineRule="exact"/>
              <w:ind w:right="200"/>
              <w:jc w:val="right"/>
              <w:rPr>
                <w:rFonts w:ascii="Angsana New" w:hAnsi="Angsana New"/>
                <w:sz w:val="24"/>
                <w:szCs w:val="24"/>
              </w:rPr>
            </w:pPr>
          </w:p>
        </w:tc>
        <w:tc>
          <w:tcPr>
            <w:tcW w:w="142" w:type="dxa"/>
          </w:tcPr>
          <w:p w14:paraId="7CA932AA" w14:textId="77777777" w:rsidR="00463372" w:rsidRPr="00186EDF" w:rsidRDefault="00463372" w:rsidP="009B0A53">
            <w:pPr>
              <w:spacing w:line="360" w:lineRule="exact"/>
              <w:jc w:val="right"/>
              <w:rPr>
                <w:rFonts w:ascii="Angsana New" w:hAnsi="Angsana New"/>
                <w:sz w:val="24"/>
                <w:szCs w:val="24"/>
              </w:rPr>
            </w:pPr>
          </w:p>
        </w:tc>
        <w:tc>
          <w:tcPr>
            <w:tcW w:w="992" w:type="dxa"/>
          </w:tcPr>
          <w:p w14:paraId="02098E63" w14:textId="77777777" w:rsidR="00463372" w:rsidRPr="00186EDF" w:rsidRDefault="00463372" w:rsidP="009B0A53">
            <w:pPr>
              <w:spacing w:line="360" w:lineRule="exact"/>
              <w:ind w:right="-57"/>
              <w:jc w:val="right"/>
              <w:rPr>
                <w:rFonts w:ascii="Angsana New" w:hAnsi="Angsana New"/>
                <w:sz w:val="24"/>
                <w:szCs w:val="24"/>
              </w:rPr>
            </w:pPr>
          </w:p>
        </w:tc>
        <w:tc>
          <w:tcPr>
            <w:tcW w:w="142" w:type="dxa"/>
            <w:shd w:val="clear" w:color="auto" w:fill="auto"/>
          </w:tcPr>
          <w:p w14:paraId="43A80B5C" w14:textId="77777777" w:rsidR="00463372" w:rsidRPr="00186EDF" w:rsidRDefault="00463372" w:rsidP="009B0A53">
            <w:pPr>
              <w:spacing w:line="360" w:lineRule="exact"/>
              <w:jc w:val="right"/>
              <w:rPr>
                <w:rFonts w:ascii="Angsana New" w:hAnsi="Angsana New"/>
                <w:sz w:val="24"/>
                <w:szCs w:val="24"/>
              </w:rPr>
            </w:pPr>
          </w:p>
        </w:tc>
        <w:tc>
          <w:tcPr>
            <w:tcW w:w="850" w:type="dxa"/>
            <w:shd w:val="clear" w:color="auto" w:fill="auto"/>
          </w:tcPr>
          <w:p w14:paraId="20C8A663" w14:textId="77777777" w:rsidR="00463372" w:rsidRPr="00186EDF" w:rsidRDefault="00463372" w:rsidP="009B0A53">
            <w:pPr>
              <w:spacing w:line="360" w:lineRule="exact"/>
              <w:jc w:val="right"/>
              <w:rPr>
                <w:rFonts w:ascii="Angsana New" w:hAnsi="Angsana New"/>
                <w:sz w:val="24"/>
                <w:szCs w:val="24"/>
              </w:rPr>
            </w:pPr>
          </w:p>
        </w:tc>
        <w:tc>
          <w:tcPr>
            <w:tcW w:w="141" w:type="dxa"/>
            <w:shd w:val="clear" w:color="auto" w:fill="auto"/>
          </w:tcPr>
          <w:p w14:paraId="4CA3E5E7" w14:textId="77777777" w:rsidR="00463372" w:rsidRPr="00186EDF" w:rsidRDefault="00463372" w:rsidP="009B0A53">
            <w:pPr>
              <w:spacing w:line="360" w:lineRule="exact"/>
              <w:jc w:val="right"/>
              <w:rPr>
                <w:rFonts w:ascii="Angsana New" w:hAnsi="Angsana New"/>
                <w:sz w:val="24"/>
                <w:szCs w:val="24"/>
              </w:rPr>
            </w:pPr>
          </w:p>
        </w:tc>
        <w:tc>
          <w:tcPr>
            <w:tcW w:w="993" w:type="dxa"/>
          </w:tcPr>
          <w:p w14:paraId="46B7A2C3" w14:textId="77777777" w:rsidR="00463372" w:rsidRPr="00186EDF" w:rsidRDefault="00463372" w:rsidP="009B0A53">
            <w:pPr>
              <w:spacing w:line="360" w:lineRule="exact"/>
              <w:ind w:right="-57"/>
              <w:jc w:val="right"/>
              <w:rPr>
                <w:rFonts w:ascii="Angsana New" w:hAnsi="Angsana New"/>
                <w:sz w:val="24"/>
                <w:szCs w:val="24"/>
              </w:rPr>
            </w:pPr>
          </w:p>
        </w:tc>
        <w:tc>
          <w:tcPr>
            <w:tcW w:w="142" w:type="dxa"/>
          </w:tcPr>
          <w:p w14:paraId="0DEBF67F" w14:textId="77777777" w:rsidR="00463372" w:rsidRPr="00186EDF" w:rsidRDefault="00463372" w:rsidP="009B0A53">
            <w:pPr>
              <w:spacing w:line="360" w:lineRule="exact"/>
              <w:ind w:right="-57"/>
              <w:jc w:val="right"/>
              <w:rPr>
                <w:rFonts w:ascii="Angsana New" w:hAnsi="Angsana New"/>
                <w:sz w:val="24"/>
                <w:szCs w:val="24"/>
              </w:rPr>
            </w:pPr>
          </w:p>
        </w:tc>
        <w:tc>
          <w:tcPr>
            <w:tcW w:w="1134" w:type="dxa"/>
          </w:tcPr>
          <w:p w14:paraId="305C2FF1" w14:textId="77777777" w:rsidR="00463372" w:rsidRPr="00186EDF" w:rsidRDefault="00463372" w:rsidP="009B0A53">
            <w:pPr>
              <w:spacing w:line="360" w:lineRule="exact"/>
              <w:ind w:right="-57"/>
              <w:jc w:val="right"/>
              <w:rPr>
                <w:rFonts w:ascii="Angsana New" w:hAnsi="Angsana New"/>
                <w:sz w:val="24"/>
                <w:szCs w:val="24"/>
              </w:rPr>
            </w:pPr>
          </w:p>
        </w:tc>
      </w:tr>
      <w:tr w:rsidR="00463372" w:rsidRPr="00186EDF" w14:paraId="2F36F709" w14:textId="77777777" w:rsidTr="009B0A53">
        <w:tc>
          <w:tcPr>
            <w:tcW w:w="2977" w:type="dxa"/>
            <w:vAlign w:val="center"/>
          </w:tcPr>
          <w:p w14:paraId="5827D58F" w14:textId="77777777" w:rsidR="00463372" w:rsidRPr="00186EDF" w:rsidRDefault="00463372" w:rsidP="009B0A53">
            <w:pPr>
              <w:tabs>
                <w:tab w:val="left" w:pos="284"/>
                <w:tab w:val="left" w:pos="851"/>
                <w:tab w:val="left" w:pos="1418"/>
                <w:tab w:val="left" w:pos="1985"/>
              </w:tabs>
              <w:spacing w:line="360" w:lineRule="exact"/>
              <w:ind w:right="-108"/>
              <w:rPr>
                <w:rFonts w:ascii="Angsana New" w:hAnsi="Angsana New"/>
                <w:sz w:val="24"/>
                <w:szCs w:val="24"/>
              </w:rPr>
            </w:pPr>
            <w:r w:rsidRPr="00186EDF">
              <w:rPr>
                <w:rFonts w:ascii="Angsana New" w:hAnsi="Angsana New"/>
                <w:sz w:val="24"/>
                <w:szCs w:val="24"/>
              </w:rPr>
              <w:t xml:space="preserve">Bank overdraft and short-term </w:t>
            </w:r>
            <w:r w:rsidRPr="009F3754">
              <w:rPr>
                <w:rFonts w:ascii="Angsana New" w:hAnsi="Angsana New"/>
                <w:sz w:val="24"/>
                <w:szCs w:val="24"/>
              </w:rPr>
              <w:t>borrowing</w:t>
            </w:r>
            <w:r w:rsidRPr="00186EDF">
              <w:rPr>
                <w:rFonts w:ascii="Angsana New" w:hAnsi="Angsana New"/>
                <w:sz w:val="24"/>
                <w:szCs w:val="24"/>
              </w:rPr>
              <w:t xml:space="preserve"> </w:t>
            </w:r>
          </w:p>
        </w:tc>
        <w:tc>
          <w:tcPr>
            <w:tcW w:w="992" w:type="dxa"/>
          </w:tcPr>
          <w:p w14:paraId="0B38C018" w14:textId="77777777" w:rsidR="00463372" w:rsidRPr="00186EDF" w:rsidRDefault="00463372" w:rsidP="009B0A53">
            <w:pPr>
              <w:spacing w:line="360" w:lineRule="exact"/>
              <w:ind w:right="200"/>
              <w:jc w:val="right"/>
              <w:rPr>
                <w:rFonts w:ascii="Angsana New" w:hAnsi="Angsana New"/>
                <w:sz w:val="24"/>
                <w:szCs w:val="24"/>
              </w:rPr>
            </w:pPr>
          </w:p>
        </w:tc>
        <w:tc>
          <w:tcPr>
            <w:tcW w:w="142" w:type="dxa"/>
          </w:tcPr>
          <w:p w14:paraId="1B2E16D6" w14:textId="77777777" w:rsidR="00463372" w:rsidRPr="00186EDF" w:rsidRDefault="00463372" w:rsidP="009B0A53">
            <w:pPr>
              <w:spacing w:line="360" w:lineRule="exact"/>
              <w:jc w:val="right"/>
              <w:rPr>
                <w:rFonts w:ascii="Angsana New" w:hAnsi="Angsana New"/>
                <w:sz w:val="24"/>
                <w:szCs w:val="24"/>
              </w:rPr>
            </w:pPr>
          </w:p>
        </w:tc>
        <w:tc>
          <w:tcPr>
            <w:tcW w:w="992" w:type="dxa"/>
          </w:tcPr>
          <w:p w14:paraId="522ED979" w14:textId="77777777" w:rsidR="00463372" w:rsidRPr="00186EDF" w:rsidRDefault="00463372" w:rsidP="009B0A53">
            <w:pPr>
              <w:spacing w:line="360" w:lineRule="exact"/>
              <w:ind w:right="340"/>
              <w:jc w:val="right"/>
              <w:rPr>
                <w:rFonts w:ascii="Angsana New" w:hAnsi="Angsana New"/>
                <w:sz w:val="24"/>
                <w:szCs w:val="24"/>
              </w:rPr>
            </w:pPr>
          </w:p>
        </w:tc>
        <w:tc>
          <w:tcPr>
            <w:tcW w:w="142" w:type="dxa"/>
            <w:shd w:val="clear" w:color="auto" w:fill="auto"/>
          </w:tcPr>
          <w:p w14:paraId="6A59C69B" w14:textId="77777777" w:rsidR="00463372" w:rsidRPr="00186EDF" w:rsidRDefault="00463372" w:rsidP="009B0A53">
            <w:pPr>
              <w:spacing w:line="360" w:lineRule="exact"/>
              <w:jc w:val="right"/>
              <w:rPr>
                <w:rFonts w:ascii="Angsana New" w:hAnsi="Angsana New"/>
                <w:sz w:val="24"/>
                <w:szCs w:val="24"/>
              </w:rPr>
            </w:pPr>
          </w:p>
        </w:tc>
        <w:tc>
          <w:tcPr>
            <w:tcW w:w="850" w:type="dxa"/>
            <w:shd w:val="clear" w:color="auto" w:fill="auto"/>
          </w:tcPr>
          <w:p w14:paraId="1125055F" w14:textId="77777777" w:rsidR="00463372" w:rsidRPr="00186EDF" w:rsidRDefault="00463372" w:rsidP="009B0A53">
            <w:pPr>
              <w:spacing w:line="360" w:lineRule="exact"/>
              <w:ind w:right="340"/>
              <w:jc w:val="right"/>
              <w:rPr>
                <w:rFonts w:ascii="Angsana New" w:hAnsi="Angsana New"/>
                <w:sz w:val="24"/>
                <w:szCs w:val="24"/>
              </w:rPr>
            </w:pPr>
          </w:p>
        </w:tc>
        <w:tc>
          <w:tcPr>
            <w:tcW w:w="141" w:type="dxa"/>
            <w:shd w:val="clear" w:color="auto" w:fill="auto"/>
          </w:tcPr>
          <w:p w14:paraId="544BD7EA" w14:textId="77777777" w:rsidR="00463372" w:rsidRPr="00186EDF" w:rsidRDefault="00463372" w:rsidP="009B0A53">
            <w:pPr>
              <w:spacing w:line="360" w:lineRule="exact"/>
              <w:jc w:val="right"/>
              <w:rPr>
                <w:rFonts w:ascii="Angsana New" w:hAnsi="Angsana New"/>
                <w:sz w:val="24"/>
                <w:szCs w:val="24"/>
              </w:rPr>
            </w:pPr>
          </w:p>
        </w:tc>
        <w:tc>
          <w:tcPr>
            <w:tcW w:w="993" w:type="dxa"/>
          </w:tcPr>
          <w:p w14:paraId="7CA71401" w14:textId="77777777" w:rsidR="00463372" w:rsidRPr="00186EDF" w:rsidRDefault="00463372" w:rsidP="009B0A53">
            <w:pPr>
              <w:spacing w:line="360" w:lineRule="exact"/>
              <w:jc w:val="right"/>
              <w:rPr>
                <w:rFonts w:ascii="Angsana New" w:hAnsi="Angsana New"/>
                <w:sz w:val="24"/>
                <w:szCs w:val="24"/>
              </w:rPr>
            </w:pPr>
          </w:p>
        </w:tc>
        <w:tc>
          <w:tcPr>
            <w:tcW w:w="142" w:type="dxa"/>
          </w:tcPr>
          <w:p w14:paraId="30B76F10" w14:textId="77777777" w:rsidR="00463372" w:rsidRPr="00186EDF" w:rsidRDefault="00463372" w:rsidP="009B0A53">
            <w:pPr>
              <w:spacing w:line="360" w:lineRule="exact"/>
              <w:jc w:val="right"/>
              <w:rPr>
                <w:rFonts w:ascii="Angsana New" w:hAnsi="Angsana New"/>
                <w:sz w:val="24"/>
                <w:szCs w:val="24"/>
              </w:rPr>
            </w:pPr>
          </w:p>
        </w:tc>
        <w:tc>
          <w:tcPr>
            <w:tcW w:w="1134" w:type="dxa"/>
          </w:tcPr>
          <w:p w14:paraId="082C86AB" w14:textId="77777777" w:rsidR="00463372" w:rsidRPr="00186EDF" w:rsidRDefault="00463372" w:rsidP="009B0A53">
            <w:pPr>
              <w:spacing w:line="360" w:lineRule="exact"/>
              <w:ind w:right="340"/>
              <w:jc w:val="right"/>
              <w:rPr>
                <w:rFonts w:ascii="Angsana New" w:hAnsi="Angsana New"/>
                <w:sz w:val="24"/>
                <w:szCs w:val="24"/>
              </w:rPr>
            </w:pPr>
          </w:p>
        </w:tc>
      </w:tr>
      <w:tr w:rsidR="00463372" w:rsidRPr="00186EDF" w14:paraId="3FA80277" w14:textId="77777777" w:rsidTr="009B0A53">
        <w:tc>
          <w:tcPr>
            <w:tcW w:w="2977" w:type="dxa"/>
            <w:vAlign w:val="center"/>
          </w:tcPr>
          <w:p w14:paraId="6AAFCE7D" w14:textId="77777777" w:rsidR="00463372" w:rsidRPr="00186EDF" w:rsidRDefault="00463372" w:rsidP="009B0A53">
            <w:pPr>
              <w:spacing w:line="360" w:lineRule="exact"/>
              <w:ind w:right="-108" w:firstLine="279"/>
              <w:rPr>
                <w:rFonts w:ascii="Angsana New" w:hAnsi="Angsana New"/>
                <w:sz w:val="24"/>
                <w:szCs w:val="24"/>
              </w:rPr>
            </w:pPr>
            <w:r>
              <w:rPr>
                <w:rFonts w:ascii="Angsana New" w:hAnsi="Angsana New"/>
                <w:sz w:val="24"/>
                <w:szCs w:val="24"/>
              </w:rPr>
              <w:t xml:space="preserve">from </w:t>
            </w:r>
            <w:r w:rsidRPr="00186EDF">
              <w:rPr>
                <w:rFonts w:ascii="Angsana New" w:hAnsi="Angsana New"/>
                <w:sz w:val="24"/>
                <w:szCs w:val="24"/>
              </w:rPr>
              <w:t>financial institutions</w:t>
            </w:r>
          </w:p>
        </w:tc>
        <w:tc>
          <w:tcPr>
            <w:tcW w:w="992" w:type="dxa"/>
          </w:tcPr>
          <w:p w14:paraId="7591706B" w14:textId="77777777" w:rsidR="00463372" w:rsidRPr="00CA4ECF" w:rsidRDefault="00463372" w:rsidP="009B0A53">
            <w:pPr>
              <w:spacing w:line="360" w:lineRule="exact"/>
              <w:ind w:right="200"/>
              <w:jc w:val="right"/>
              <w:rPr>
                <w:rFonts w:ascii="Angsana New" w:hAnsi="Angsana New"/>
                <w:sz w:val="24"/>
                <w:szCs w:val="24"/>
              </w:rPr>
            </w:pPr>
            <w:r>
              <w:rPr>
                <w:rFonts w:ascii="Angsana New" w:hAnsi="Angsana New"/>
                <w:sz w:val="24"/>
                <w:szCs w:val="24"/>
              </w:rPr>
              <w:t>-</w:t>
            </w:r>
          </w:p>
        </w:tc>
        <w:tc>
          <w:tcPr>
            <w:tcW w:w="142" w:type="dxa"/>
          </w:tcPr>
          <w:p w14:paraId="67929EFF" w14:textId="77777777" w:rsidR="00463372" w:rsidRPr="00CA4ECF" w:rsidRDefault="00463372" w:rsidP="009B0A53">
            <w:pPr>
              <w:spacing w:line="360" w:lineRule="exact"/>
              <w:jc w:val="right"/>
              <w:rPr>
                <w:rFonts w:ascii="Angsana New" w:hAnsi="Angsana New"/>
                <w:sz w:val="24"/>
                <w:szCs w:val="24"/>
              </w:rPr>
            </w:pPr>
          </w:p>
        </w:tc>
        <w:tc>
          <w:tcPr>
            <w:tcW w:w="992" w:type="dxa"/>
            <w:shd w:val="clear" w:color="auto" w:fill="auto"/>
          </w:tcPr>
          <w:p w14:paraId="7EEA8CA7" w14:textId="77777777" w:rsidR="00463372" w:rsidRPr="00363A8C" w:rsidRDefault="00463372" w:rsidP="009B0A53">
            <w:pPr>
              <w:spacing w:line="360" w:lineRule="exact"/>
              <w:jc w:val="right"/>
              <w:rPr>
                <w:rFonts w:ascii="Angsana New" w:hAnsi="Angsana New"/>
                <w:sz w:val="24"/>
                <w:szCs w:val="24"/>
              </w:rPr>
            </w:pPr>
            <w:r>
              <w:rPr>
                <w:rFonts w:ascii="Angsana New" w:hAnsi="Angsana New"/>
                <w:sz w:val="24"/>
                <w:szCs w:val="24"/>
              </w:rPr>
              <w:t>280,000</w:t>
            </w:r>
          </w:p>
        </w:tc>
        <w:tc>
          <w:tcPr>
            <w:tcW w:w="142" w:type="dxa"/>
            <w:shd w:val="clear" w:color="auto" w:fill="auto"/>
          </w:tcPr>
          <w:p w14:paraId="0722D1B7" w14:textId="77777777" w:rsidR="00463372" w:rsidRPr="00363A8C" w:rsidRDefault="00463372" w:rsidP="009B0A53">
            <w:pPr>
              <w:spacing w:line="360" w:lineRule="exact"/>
              <w:ind w:right="34"/>
              <w:rPr>
                <w:rFonts w:ascii="Angsana New" w:hAnsi="Angsana New"/>
                <w:sz w:val="24"/>
                <w:szCs w:val="24"/>
              </w:rPr>
            </w:pPr>
          </w:p>
        </w:tc>
        <w:tc>
          <w:tcPr>
            <w:tcW w:w="850" w:type="dxa"/>
            <w:shd w:val="clear" w:color="auto" w:fill="auto"/>
          </w:tcPr>
          <w:p w14:paraId="5DD41473" w14:textId="77777777" w:rsidR="00463372" w:rsidRPr="00363A8C" w:rsidRDefault="00463372" w:rsidP="009B0A53">
            <w:pPr>
              <w:spacing w:line="360" w:lineRule="exact"/>
              <w:ind w:right="200"/>
              <w:jc w:val="right"/>
              <w:rPr>
                <w:rFonts w:ascii="Angsana New" w:hAnsi="Angsana New"/>
                <w:sz w:val="24"/>
                <w:szCs w:val="24"/>
              </w:rPr>
            </w:pPr>
            <w:r w:rsidRPr="00363A8C">
              <w:rPr>
                <w:rFonts w:ascii="Angsana New" w:hAnsi="Angsana New"/>
                <w:sz w:val="24"/>
                <w:szCs w:val="24"/>
              </w:rPr>
              <w:t>-</w:t>
            </w:r>
          </w:p>
        </w:tc>
        <w:tc>
          <w:tcPr>
            <w:tcW w:w="141" w:type="dxa"/>
            <w:shd w:val="clear" w:color="auto" w:fill="auto"/>
          </w:tcPr>
          <w:p w14:paraId="2C2157BF" w14:textId="77777777" w:rsidR="00463372" w:rsidRPr="00363A8C" w:rsidRDefault="00463372" w:rsidP="009B0A53">
            <w:pPr>
              <w:spacing w:line="360" w:lineRule="exact"/>
              <w:ind w:right="34"/>
              <w:rPr>
                <w:rFonts w:ascii="Angsana New" w:hAnsi="Angsana New"/>
                <w:sz w:val="24"/>
                <w:szCs w:val="24"/>
              </w:rPr>
            </w:pPr>
          </w:p>
        </w:tc>
        <w:tc>
          <w:tcPr>
            <w:tcW w:w="993" w:type="dxa"/>
            <w:shd w:val="clear" w:color="auto" w:fill="auto"/>
          </w:tcPr>
          <w:p w14:paraId="162FF74E" w14:textId="77777777" w:rsidR="00463372" w:rsidRPr="00363A8C" w:rsidRDefault="00463372" w:rsidP="009B0A53">
            <w:pPr>
              <w:spacing w:line="360" w:lineRule="exact"/>
              <w:jc w:val="right"/>
              <w:rPr>
                <w:rFonts w:ascii="Angsana New" w:hAnsi="Angsana New"/>
                <w:sz w:val="24"/>
                <w:szCs w:val="24"/>
              </w:rPr>
            </w:pPr>
            <w:r>
              <w:rPr>
                <w:rFonts w:ascii="Angsana New" w:hAnsi="Angsana New"/>
                <w:sz w:val="24"/>
                <w:szCs w:val="24"/>
              </w:rPr>
              <w:t>280,000</w:t>
            </w:r>
          </w:p>
        </w:tc>
        <w:tc>
          <w:tcPr>
            <w:tcW w:w="142" w:type="dxa"/>
          </w:tcPr>
          <w:p w14:paraId="492F38A9" w14:textId="77777777" w:rsidR="00463372" w:rsidRDefault="00463372" w:rsidP="009B0A53">
            <w:pPr>
              <w:spacing w:line="360" w:lineRule="exact"/>
              <w:jc w:val="right"/>
              <w:rPr>
                <w:rFonts w:ascii="Angsana New" w:hAnsi="Angsana New"/>
                <w:sz w:val="24"/>
                <w:szCs w:val="24"/>
              </w:rPr>
            </w:pPr>
          </w:p>
        </w:tc>
        <w:tc>
          <w:tcPr>
            <w:tcW w:w="1134" w:type="dxa"/>
          </w:tcPr>
          <w:p w14:paraId="339D969E" w14:textId="77777777" w:rsidR="00463372" w:rsidRPr="00CA4ECF" w:rsidRDefault="00463372" w:rsidP="009B0A53">
            <w:pPr>
              <w:spacing w:line="360" w:lineRule="exact"/>
              <w:jc w:val="center"/>
              <w:rPr>
                <w:rFonts w:ascii="Angsana New" w:hAnsi="Angsana New"/>
                <w:sz w:val="24"/>
                <w:szCs w:val="24"/>
              </w:rPr>
            </w:pPr>
            <w:r>
              <w:rPr>
                <w:rFonts w:ascii="Angsana New" w:hAnsi="Angsana New"/>
                <w:sz w:val="24"/>
                <w:szCs w:val="24"/>
              </w:rPr>
              <w:t>1.00 - 1.45</w:t>
            </w:r>
          </w:p>
        </w:tc>
      </w:tr>
      <w:tr w:rsidR="00463372" w:rsidRPr="00186EDF" w14:paraId="22CCE565" w14:textId="77777777" w:rsidTr="009B0A53">
        <w:tc>
          <w:tcPr>
            <w:tcW w:w="2977" w:type="dxa"/>
            <w:vAlign w:val="center"/>
          </w:tcPr>
          <w:p w14:paraId="2B736B9E" w14:textId="77777777" w:rsidR="00463372" w:rsidRPr="00186EDF" w:rsidRDefault="00463372" w:rsidP="009B0A53">
            <w:pPr>
              <w:tabs>
                <w:tab w:val="left" w:pos="284"/>
                <w:tab w:val="left" w:pos="851"/>
                <w:tab w:val="left" w:pos="1418"/>
                <w:tab w:val="left" w:pos="1985"/>
              </w:tabs>
              <w:spacing w:line="360" w:lineRule="exact"/>
              <w:rPr>
                <w:rFonts w:ascii="Angsana New" w:hAnsi="Angsana New"/>
                <w:sz w:val="24"/>
                <w:szCs w:val="24"/>
              </w:rPr>
            </w:pPr>
            <w:r w:rsidRPr="0044012D">
              <w:rPr>
                <w:rFonts w:ascii="Angsana New" w:hAnsi="Angsana New"/>
                <w:sz w:val="24"/>
                <w:szCs w:val="24"/>
              </w:rPr>
              <w:t xml:space="preserve">Short-term </w:t>
            </w:r>
            <w:r w:rsidRPr="009F3754">
              <w:rPr>
                <w:rFonts w:ascii="Angsana New" w:hAnsi="Angsana New"/>
                <w:sz w:val="24"/>
                <w:szCs w:val="24"/>
              </w:rPr>
              <w:t>borrowing</w:t>
            </w:r>
            <w:r w:rsidRPr="0044012D">
              <w:rPr>
                <w:rFonts w:ascii="Angsana New" w:hAnsi="Angsana New"/>
                <w:sz w:val="24"/>
                <w:szCs w:val="24"/>
              </w:rPr>
              <w:t xml:space="preserve"> to related parties</w:t>
            </w:r>
          </w:p>
        </w:tc>
        <w:tc>
          <w:tcPr>
            <w:tcW w:w="992" w:type="dxa"/>
          </w:tcPr>
          <w:p w14:paraId="05F464D1" w14:textId="77777777" w:rsidR="00463372" w:rsidRPr="00CA4ECF" w:rsidRDefault="00463372" w:rsidP="009B0A53">
            <w:pPr>
              <w:spacing w:line="360" w:lineRule="exact"/>
              <w:ind w:right="200"/>
              <w:jc w:val="right"/>
              <w:rPr>
                <w:rFonts w:ascii="Angsana New" w:hAnsi="Angsana New"/>
                <w:sz w:val="24"/>
                <w:szCs w:val="24"/>
              </w:rPr>
            </w:pPr>
            <w:r>
              <w:rPr>
                <w:rFonts w:ascii="Angsana New" w:hAnsi="Angsana New"/>
                <w:sz w:val="24"/>
                <w:szCs w:val="24"/>
              </w:rPr>
              <w:t>-</w:t>
            </w:r>
          </w:p>
        </w:tc>
        <w:tc>
          <w:tcPr>
            <w:tcW w:w="142" w:type="dxa"/>
          </w:tcPr>
          <w:p w14:paraId="0BCC664B" w14:textId="77777777" w:rsidR="00463372" w:rsidRPr="00CA4ECF" w:rsidRDefault="00463372" w:rsidP="009B0A53">
            <w:pPr>
              <w:spacing w:line="360" w:lineRule="exact"/>
              <w:jc w:val="right"/>
              <w:rPr>
                <w:rFonts w:ascii="Angsana New" w:hAnsi="Angsana New"/>
                <w:sz w:val="24"/>
                <w:szCs w:val="24"/>
              </w:rPr>
            </w:pPr>
          </w:p>
        </w:tc>
        <w:tc>
          <w:tcPr>
            <w:tcW w:w="992" w:type="dxa"/>
          </w:tcPr>
          <w:p w14:paraId="3B7CFFD9" w14:textId="77777777" w:rsidR="00463372" w:rsidRPr="00CA4ECF" w:rsidRDefault="00463372" w:rsidP="009B0A53">
            <w:pPr>
              <w:spacing w:line="360" w:lineRule="exact"/>
              <w:jc w:val="right"/>
              <w:rPr>
                <w:rFonts w:ascii="Angsana New" w:hAnsi="Angsana New"/>
                <w:sz w:val="24"/>
                <w:szCs w:val="24"/>
              </w:rPr>
            </w:pPr>
            <w:r>
              <w:rPr>
                <w:rFonts w:ascii="Angsana New" w:hAnsi="Angsana New"/>
                <w:sz w:val="24"/>
                <w:szCs w:val="24"/>
              </w:rPr>
              <w:t>299,000</w:t>
            </w:r>
          </w:p>
        </w:tc>
        <w:tc>
          <w:tcPr>
            <w:tcW w:w="142" w:type="dxa"/>
            <w:shd w:val="clear" w:color="auto" w:fill="auto"/>
          </w:tcPr>
          <w:p w14:paraId="456FEEF0" w14:textId="77777777" w:rsidR="00463372" w:rsidRPr="00CA4ECF" w:rsidRDefault="00463372" w:rsidP="009B0A53">
            <w:pPr>
              <w:spacing w:line="360" w:lineRule="exact"/>
              <w:ind w:right="34"/>
              <w:rPr>
                <w:rFonts w:ascii="Angsana New" w:hAnsi="Angsana New"/>
                <w:sz w:val="24"/>
                <w:szCs w:val="24"/>
              </w:rPr>
            </w:pPr>
          </w:p>
        </w:tc>
        <w:tc>
          <w:tcPr>
            <w:tcW w:w="850" w:type="dxa"/>
            <w:shd w:val="clear" w:color="auto" w:fill="auto"/>
          </w:tcPr>
          <w:p w14:paraId="722E557C" w14:textId="77777777" w:rsidR="00463372" w:rsidRPr="00CA4ECF" w:rsidRDefault="00463372" w:rsidP="009B0A53">
            <w:pPr>
              <w:spacing w:line="360" w:lineRule="exact"/>
              <w:ind w:right="200"/>
              <w:jc w:val="right"/>
              <w:rPr>
                <w:rFonts w:ascii="Angsana New" w:hAnsi="Angsana New"/>
                <w:sz w:val="24"/>
                <w:szCs w:val="24"/>
              </w:rPr>
            </w:pPr>
            <w:r w:rsidRPr="00363A8C">
              <w:rPr>
                <w:rFonts w:ascii="Angsana New" w:hAnsi="Angsana New"/>
                <w:sz w:val="24"/>
                <w:szCs w:val="24"/>
              </w:rPr>
              <w:t>-</w:t>
            </w:r>
          </w:p>
        </w:tc>
        <w:tc>
          <w:tcPr>
            <w:tcW w:w="141" w:type="dxa"/>
            <w:shd w:val="clear" w:color="auto" w:fill="auto"/>
          </w:tcPr>
          <w:p w14:paraId="76927040" w14:textId="77777777" w:rsidR="00463372" w:rsidRPr="00CA4ECF" w:rsidRDefault="00463372" w:rsidP="009B0A53">
            <w:pPr>
              <w:spacing w:line="360" w:lineRule="exact"/>
              <w:ind w:right="34"/>
              <w:rPr>
                <w:rFonts w:ascii="Angsana New" w:hAnsi="Angsana New"/>
                <w:sz w:val="24"/>
                <w:szCs w:val="24"/>
              </w:rPr>
            </w:pPr>
          </w:p>
        </w:tc>
        <w:tc>
          <w:tcPr>
            <w:tcW w:w="993" w:type="dxa"/>
          </w:tcPr>
          <w:p w14:paraId="6AE95157" w14:textId="77777777" w:rsidR="00463372" w:rsidRPr="00CA4ECF" w:rsidRDefault="00463372" w:rsidP="009B0A53">
            <w:pPr>
              <w:spacing w:line="360" w:lineRule="exact"/>
              <w:jc w:val="right"/>
              <w:rPr>
                <w:rFonts w:ascii="Angsana New" w:hAnsi="Angsana New"/>
                <w:sz w:val="24"/>
                <w:szCs w:val="24"/>
              </w:rPr>
            </w:pPr>
            <w:r w:rsidRPr="0044012D">
              <w:rPr>
                <w:rFonts w:ascii="Angsana New" w:hAnsi="Angsana New"/>
                <w:sz w:val="24"/>
                <w:szCs w:val="24"/>
              </w:rPr>
              <w:t>299,000</w:t>
            </w:r>
          </w:p>
        </w:tc>
        <w:tc>
          <w:tcPr>
            <w:tcW w:w="142" w:type="dxa"/>
          </w:tcPr>
          <w:p w14:paraId="13E26DD2" w14:textId="77777777" w:rsidR="00463372" w:rsidRDefault="00463372" w:rsidP="009B0A53">
            <w:pPr>
              <w:spacing w:line="360" w:lineRule="exact"/>
              <w:jc w:val="right"/>
              <w:rPr>
                <w:rFonts w:ascii="Angsana New" w:hAnsi="Angsana New"/>
                <w:sz w:val="24"/>
                <w:szCs w:val="24"/>
              </w:rPr>
            </w:pPr>
          </w:p>
        </w:tc>
        <w:tc>
          <w:tcPr>
            <w:tcW w:w="1134" w:type="dxa"/>
          </w:tcPr>
          <w:p w14:paraId="709BC476" w14:textId="77777777" w:rsidR="00463372" w:rsidRPr="00CA4ECF" w:rsidRDefault="00463372" w:rsidP="009B0A53">
            <w:pPr>
              <w:spacing w:line="360" w:lineRule="exact"/>
              <w:jc w:val="center"/>
              <w:rPr>
                <w:rFonts w:ascii="Angsana New" w:hAnsi="Angsana New"/>
                <w:sz w:val="24"/>
                <w:szCs w:val="24"/>
              </w:rPr>
            </w:pPr>
            <w:r>
              <w:rPr>
                <w:rFonts w:ascii="Angsana New" w:hAnsi="Angsana New"/>
                <w:sz w:val="24"/>
                <w:szCs w:val="24"/>
              </w:rPr>
              <w:t>1.25</w:t>
            </w:r>
          </w:p>
        </w:tc>
      </w:tr>
      <w:tr w:rsidR="00463372" w:rsidRPr="00186EDF" w14:paraId="098025F4" w14:textId="77777777" w:rsidTr="009B0A53">
        <w:tc>
          <w:tcPr>
            <w:tcW w:w="2977" w:type="dxa"/>
            <w:vAlign w:val="center"/>
          </w:tcPr>
          <w:p w14:paraId="2989175A" w14:textId="77777777" w:rsidR="00463372" w:rsidRPr="00186EDF" w:rsidRDefault="00463372" w:rsidP="009B0A53">
            <w:pPr>
              <w:tabs>
                <w:tab w:val="left" w:pos="176"/>
                <w:tab w:val="left" w:pos="851"/>
                <w:tab w:val="left" w:pos="1418"/>
                <w:tab w:val="left" w:pos="1985"/>
              </w:tabs>
              <w:spacing w:line="360" w:lineRule="exact"/>
              <w:rPr>
                <w:rFonts w:ascii="Angsana New" w:hAnsi="Angsana New"/>
                <w:sz w:val="24"/>
                <w:szCs w:val="24"/>
              </w:rPr>
            </w:pPr>
            <w:r>
              <w:rPr>
                <w:rFonts w:ascii="Angsana New" w:hAnsi="Angsana New"/>
                <w:sz w:val="24"/>
                <w:szCs w:val="24"/>
              </w:rPr>
              <w:t>L</w:t>
            </w:r>
            <w:r w:rsidRPr="00186EDF">
              <w:rPr>
                <w:rFonts w:ascii="Angsana New" w:hAnsi="Angsana New"/>
                <w:sz w:val="24"/>
                <w:szCs w:val="24"/>
              </w:rPr>
              <w:t>ease liabilities</w:t>
            </w:r>
          </w:p>
        </w:tc>
        <w:tc>
          <w:tcPr>
            <w:tcW w:w="992" w:type="dxa"/>
          </w:tcPr>
          <w:p w14:paraId="0B51B25D" w14:textId="77777777" w:rsidR="00463372" w:rsidRPr="00CA4ECF" w:rsidRDefault="00463372" w:rsidP="009B0A53">
            <w:pPr>
              <w:spacing w:line="360" w:lineRule="exact"/>
              <w:ind w:right="80"/>
              <w:jc w:val="right"/>
              <w:rPr>
                <w:rFonts w:ascii="Angsana New" w:hAnsi="Angsana New"/>
                <w:sz w:val="24"/>
                <w:szCs w:val="24"/>
              </w:rPr>
            </w:pPr>
            <w:r>
              <w:rPr>
                <w:rFonts w:ascii="Angsana New" w:hAnsi="Angsana New"/>
                <w:sz w:val="24"/>
                <w:szCs w:val="24"/>
              </w:rPr>
              <w:t>1,268,933</w:t>
            </w:r>
          </w:p>
        </w:tc>
        <w:tc>
          <w:tcPr>
            <w:tcW w:w="142" w:type="dxa"/>
          </w:tcPr>
          <w:p w14:paraId="58344505" w14:textId="77777777" w:rsidR="00463372" w:rsidRPr="00CA4ECF" w:rsidRDefault="00463372" w:rsidP="009B0A53">
            <w:pPr>
              <w:spacing w:line="360" w:lineRule="exact"/>
              <w:jc w:val="right"/>
              <w:rPr>
                <w:rFonts w:ascii="Angsana New" w:hAnsi="Angsana New"/>
                <w:sz w:val="24"/>
                <w:szCs w:val="24"/>
              </w:rPr>
            </w:pPr>
          </w:p>
        </w:tc>
        <w:tc>
          <w:tcPr>
            <w:tcW w:w="992" w:type="dxa"/>
          </w:tcPr>
          <w:p w14:paraId="6848A33C" w14:textId="77777777" w:rsidR="00463372" w:rsidRPr="00CA4ECF" w:rsidRDefault="00463372" w:rsidP="009B0A53">
            <w:pPr>
              <w:spacing w:line="360" w:lineRule="exact"/>
              <w:ind w:right="200"/>
              <w:jc w:val="right"/>
              <w:rPr>
                <w:rFonts w:ascii="Angsana New" w:hAnsi="Angsana New"/>
                <w:sz w:val="24"/>
                <w:szCs w:val="24"/>
              </w:rPr>
            </w:pPr>
            <w:r>
              <w:rPr>
                <w:rFonts w:ascii="Angsana New" w:hAnsi="Angsana New"/>
                <w:sz w:val="24"/>
                <w:szCs w:val="24"/>
              </w:rPr>
              <w:t>-</w:t>
            </w:r>
          </w:p>
        </w:tc>
        <w:tc>
          <w:tcPr>
            <w:tcW w:w="142" w:type="dxa"/>
            <w:shd w:val="clear" w:color="auto" w:fill="auto"/>
          </w:tcPr>
          <w:p w14:paraId="45AB2D82" w14:textId="77777777" w:rsidR="00463372" w:rsidRPr="00CA4ECF" w:rsidRDefault="00463372" w:rsidP="009B0A53">
            <w:pPr>
              <w:spacing w:line="360" w:lineRule="exact"/>
              <w:ind w:right="34"/>
              <w:rPr>
                <w:rFonts w:ascii="Angsana New" w:hAnsi="Angsana New"/>
                <w:sz w:val="24"/>
                <w:szCs w:val="24"/>
              </w:rPr>
            </w:pPr>
          </w:p>
        </w:tc>
        <w:tc>
          <w:tcPr>
            <w:tcW w:w="850" w:type="dxa"/>
            <w:shd w:val="clear" w:color="auto" w:fill="auto"/>
          </w:tcPr>
          <w:p w14:paraId="52FD9F9B" w14:textId="77777777" w:rsidR="00463372" w:rsidRPr="00CA4ECF" w:rsidRDefault="00463372" w:rsidP="009B0A53">
            <w:pPr>
              <w:spacing w:line="360" w:lineRule="exact"/>
              <w:ind w:right="200"/>
              <w:jc w:val="right"/>
              <w:rPr>
                <w:rFonts w:ascii="Angsana New" w:hAnsi="Angsana New"/>
                <w:sz w:val="24"/>
                <w:szCs w:val="24"/>
              </w:rPr>
            </w:pPr>
            <w:r>
              <w:rPr>
                <w:rFonts w:ascii="Angsana New" w:hAnsi="Angsana New"/>
                <w:sz w:val="24"/>
                <w:szCs w:val="24"/>
              </w:rPr>
              <w:t>-</w:t>
            </w:r>
          </w:p>
        </w:tc>
        <w:tc>
          <w:tcPr>
            <w:tcW w:w="141" w:type="dxa"/>
            <w:shd w:val="clear" w:color="auto" w:fill="auto"/>
          </w:tcPr>
          <w:p w14:paraId="66E0CCCE" w14:textId="77777777" w:rsidR="00463372" w:rsidRPr="00CA4ECF" w:rsidRDefault="00463372" w:rsidP="009B0A53">
            <w:pPr>
              <w:spacing w:line="360" w:lineRule="exact"/>
              <w:ind w:right="34"/>
              <w:rPr>
                <w:rFonts w:ascii="Angsana New" w:hAnsi="Angsana New"/>
                <w:sz w:val="24"/>
                <w:szCs w:val="24"/>
              </w:rPr>
            </w:pPr>
          </w:p>
        </w:tc>
        <w:tc>
          <w:tcPr>
            <w:tcW w:w="993" w:type="dxa"/>
          </w:tcPr>
          <w:p w14:paraId="591DF053" w14:textId="77777777" w:rsidR="00463372" w:rsidRPr="00CA4ECF" w:rsidRDefault="00463372" w:rsidP="009B0A53">
            <w:pPr>
              <w:spacing w:line="360" w:lineRule="exact"/>
              <w:jc w:val="right"/>
              <w:rPr>
                <w:rFonts w:ascii="Angsana New" w:hAnsi="Angsana New"/>
                <w:sz w:val="24"/>
                <w:szCs w:val="24"/>
              </w:rPr>
            </w:pPr>
            <w:r>
              <w:rPr>
                <w:rFonts w:ascii="Angsana New" w:hAnsi="Angsana New"/>
                <w:sz w:val="24"/>
                <w:szCs w:val="24"/>
              </w:rPr>
              <w:t>1,268,933</w:t>
            </w:r>
          </w:p>
        </w:tc>
        <w:tc>
          <w:tcPr>
            <w:tcW w:w="142" w:type="dxa"/>
          </w:tcPr>
          <w:p w14:paraId="6C9972CC" w14:textId="77777777" w:rsidR="00463372" w:rsidRDefault="00463372" w:rsidP="009B0A53">
            <w:pPr>
              <w:spacing w:line="360" w:lineRule="exact"/>
              <w:jc w:val="right"/>
              <w:rPr>
                <w:rFonts w:ascii="Angsana New" w:hAnsi="Angsana New"/>
                <w:sz w:val="24"/>
                <w:szCs w:val="24"/>
              </w:rPr>
            </w:pPr>
          </w:p>
        </w:tc>
        <w:tc>
          <w:tcPr>
            <w:tcW w:w="1134" w:type="dxa"/>
          </w:tcPr>
          <w:p w14:paraId="55D5E35C" w14:textId="77777777" w:rsidR="00463372" w:rsidRPr="0044012D" w:rsidRDefault="00463372" w:rsidP="009B0A53">
            <w:pPr>
              <w:spacing w:line="360" w:lineRule="exact"/>
              <w:jc w:val="center"/>
              <w:rPr>
                <w:rFonts w:ascii="Angsana New" w:hAnsi="Angsana New"/>
                <w:sz w:val="24"/>
                <w:szCs w:val="24"/>
              </w:rPr>
            </w:pPr>
            <w:r w:rsidRPr="0044012D">
              <w:rPr>
                <w:rFonts w:ascii="Angsana New" w:hAnsi="Angsana New"/>
                <w:sz w:val="24"/>
                <w:szCs w:val="24"/>
              </w:rPr>
              <w:t>0.00 - 4.17</w:t>
            </w:r>
          </w:p>
        </w:tc>
      </w:tr>
      <w:tr w:rsidR="00463372" w:rsidRPr="00186EDF" w14:paraId="6AE7F59A" w14:textId="77777777" w:rsidTr="009B0A53">
        <w:tc>
          <w:tcPr>
            <w:tcW w:w="2977" w:type="dxa"/>
            <w:vAlign w:val="center"/>
          </w:tcPr>
          <w:p w14:paraId="143CB9D7" w14:textId="77777777" w:rsidR="00463372" w:rsidRPr="00186EDF" w:rsidRDefault="00463372" w:rsidP="009B0A53">
            <w:pPr>
              <w:tabs>
                <w:tab w:val="left" w:pos="176"/>
                <w:tab w:val="left" w:pos="851"/>
                <w:tab w:val="left" w:pos="1418"/>
                <w:tab w:val="left" w:pos="1985"/>
              </w:tabs>
              <w:spacing w:line="360" w:lineRule="exact"/>
              <w:rPr>
                <w:rFonts w:ascii="Angsana New" w:hAnsi="Angsana New"/>
                <w:sz w:val="24"/>
                <w:szCs w:val="24"/>
              </w:rPr>
            </w:pPr>
            <w:r w:rsidRPr="00B173E7">
              <w:rPr>
                <w:rFonts w:ascii="Angsana New" w:hAnsi="Angsana New"/>
                <w:sz w:val="24"/>
                <w:szCs w:val="24"/>
              </w:rPr>
              <w:t>Long-term loans</w:t>
            </w:r>
          </w:p>
        </w:tc>
        <w:tc>
          <w:tcPr>
            <w:tcW w:w="992" w:type="dxa"/>
          </w:tcPr>
          <w:p w14:paraId="78B2296B" w14:textId="77777777" w:rsidR="00463372" w:rsidRPr="00CA4ECF" w:rsidRDefault="00463372" w:rsidP="009B0A53">
            <w:pPr>
              <w:spacing w:line="360" w:lineRule="exact"/>
              <w:ind w:right="200"/>
              <w:jc w:val="right"/>
              <w:rPr>
                <w:rFonts w:ascii="Angsana New" w:hAnsi="Angsana New"/>
                <w:sz w:val="24"/>
                <w:szCs w:val="24"/>
              </w:rPr>
            </w:pPr>
            <w:r>
              <w:rPr>
                <w:rFonts w:ascii="Angsana New" w:hAnsi="Angsana New"/>
                <w:sz w:val="24"/>
                <w:szCs w:val="24"/>
              </w:rPr>
              <w:t>-</w:t>
            </w:r>
          </w:p>
        </w:tc>
        <w:tc>
          <w:tcPr>
            <w:tcW w:w="142" w:type="dxa"/>
          </w:tcPr>
          <w:p w14:paraId="65EBF68A" w14:textId="77777777" w:rsidR="00463372" w:rsidRPr="00CA4ECF" w:rsidRDefault="00463372" w:rsidP="009B0A53">
            <w:pPr>
              <w:spacing w:line="360" w:lineRule="exact"/>
              <w:jc w:val="right"/>
              <w:rPr>
                <w:rFonts w:ascii="Angsana New" w:hAnsi="Angsana New"/>
                <w:sz w:val="24"/>
                <w:szCs w:val="24"/>
              </w:rPr>
            </w:pPr>
          </w:p>
        </w:tc>
        <w:tc>
          <w:tcPr>
            <w:tcW w:w="992" w:type="dxa"/>
          </w:tcPr>
          <w:p w14:paraId="285DF1F6" w14:textId="77777777" w:rsidR="00463372" w:rsidRDefault="00463372" w:rsidP="009B0A53">
            <w:pPr>
              <w:spacing w:line="360" w:lineRule="exact"/>
              <w:ind w:right="30"/>
              <w:jc w:val="right"/>
              <w:rPr>
                <w:rFonts w:ascii="Angsana New" w:hAnsi="Angsana New"/>
                <w:sz w:val="24"/>
                <w:szCs w:val="24"/>
              </w:rPr>
            </w:pPr>
            <w:r>
              <w:rPr>
                <w:rFonts w:ascii="Angsana New" w:hAnsi="Angsana New"/>
                <w:sz w:val="24"/>
                <w:szCs w:val="24"/>
              </w:rPr>
              <w:t>253,275</w:t>
            </w:r>
          </w:p>
        </w:tc>
        <w:tc>
          <w:tcPr>
            <w:tcW w:w="142" w:type="dxa"/>
            <w:shd w:val="clear" w:color="auto" w:fill="auto"/>
          </w:tcPr>
          <w:p w14:paraId="37183E70" w14:textId="77777777" w:rsidR="00463372" w:rsidRPr="00CA4ECF" w:rsidRDefault="00463372" w:rsidP="009B0A53">
            <w:pPr>
              <w:spacing w:line="360" w:lineRule="exact"/>
              <w:ind w:right="34"/>
              <w:rPr>
                <w:rFonts w:ascii="Angsana New" w:hAnsi="Angsana New"/>
                <w:sz w:val="24"/>
                <w:szCs w:val="24"/>
              </w:rPr>
            </w:pPr>
          </w:p>
        </w:tc>
        <w:tc>
          <w:tcPr>
            <w:tcW w:w="850" w:type="dxa"/>
            <w:shd w:val="clear" w:color="auto" w:fill="auto"/>
          </w:tcPr>
          <w:p w14:paraId="382020E2" w14:textId="77777777" w:rsidR="00463372" w:rsidRPr="00CA4ECF" w:rsidRDefault="00463372" w:rsidP="009B0A53">
            <w:pPr>
              <w:spacing w:line="360" w:lineRule="exact"/>
              <w:ind w:right="200"/>
              <w:jc w:val="right"/>
              <w:rPr>
                <w:rFonts w:ascii="Angsana New" w:hAnsi="Angsana New"/>
                <w:sz w:val="24"/>
                <w:szCs w:val="24"/>
              </w:rPr>
            </w:pPr>
            <w:r>
              <w:rPr>
                <w:rFonts w:ascii="Angsana New" w:hAnsi="Angsana New"/>
                <w:sz w:val="24"/>
                <w:szCs w:val="24"/>
              </w:rPr>
              <w:t>-</w:t>
            </w:r>
          </w:p>
        </w:tc>
        <w:tc>
          <w:tcPr>
            <w:tcW w:w="141" w:type="dxa"/>
            <w:shd w:val="clear" w:color="auto" w:fill="auto"/>
          </w:tcPr>
          <w:p w14:paraId="439A61E8" w14:textId="77777777" w:rsidR="00463372" w:rsidRPr="00CA4ECF" w:rsidRDefault="00463372" w:rsidP="009B0A53">
            <w:pPr>
              <w:spacing w:line="360" w:lineRule="exact"/>
              <w:ind w:right="34"/>
              <w:rPr>
                <w:rFonts w:ascii="Angsana New" w:hAnsi="Angsana New"/>
                <w:sz w:val="24"/>
                <w:szCs w:val="24"/>
              </w:rPr>
            </w:pPr>
          </w:p>
        </w:tc>
        <w:tc>
          <w:tcPr>
            <w:tcW w:w="993" w:type="dxa"/>
          </w:tcPr>
          <w:p w14:paraId="14AAD906" w14:textId="77777777" w:rsidR="00463372" w:rsidRDefault="00463372" w:rsidP="009B0A53">
            <w:pPr>
              <w:spacing w:line="360" w:lineRule="exact"/>
              <w:jc w:val="right"/>
              <w:rPr>
                <w:rFonts w:ascii="Angsana New" w:hAnsi="Angsana New"/>
                <w:sz w:val="24"/>
                <w:szCs w:val="24"/>
              </w:rPr>
            </w:pPr>
            <w:r>
              <w:rPr>
                <w:rFonts w:ascii="Angsana New" w:hAnsi="Angsana New"/>
                <w:sz w:val="24"/>
                <w:szCs w:val="24"/>
              </w:rPr>
              <w:t>253,275</w:t>
            </w:r>
          </w:p>
        </w:tc>
        <w:tc>
          <w:tcPr>
            <w:tcW w:w="142" w:type="dxa"/>
          </w:tcPr>
          <w:p w14:paraId="7954898D" w14:textId="77777777" w:rsidR="00463372" w:rsidRPr="00D011E1" w:rsidRDefault="00463372" w:rsidP="009B0A53">
            <w:pPr>
              <w:spacing w:line="360" w:lineRule="exact"/>
              <w:jc w:val="right"/>
              <w:rPr>
                <w:rFonts w:ascii="Angsana New" w:hAnsi="Angsana New"/>
                <w:sz w:val="24"/>
                <w:szCs w:val="24"/>
              </w:rPr>
            </w:pPr>
          </w:p>
        </w:tc>
        <w:tc>
          <w:tcPr>
            <w:tcW w:w="1134" w:type="dxa"/>
          </w:tcPr>
          <w:p w14:paraId="3B2DE647" w14:textId="77777777" w:rsidR="00463372" w:rsidRDefault="00463372" w:rsidP="009B0A53">
            <w:pPr>
              <w:spacing w:line="360" w:lineRule="exact"/>
              <w:jc w:val="center"/>
              <w:rPr>
                <w:rFonts w:ascii="Angsana New" w:hAnsi="Angsana New"/>
                <w:sz w:val="24"/>
                <w:szCs w:val="24"/>
              </w:rPr>
            </w:pPr>
            <w:r>
              <w:rPr>
                <w:rFonts w:ascii="Angsana New" w:hAnsi="Angsana New"/>
                <w:sz w:val="24"/>
                <w:szCs w:val="24"/>
              </w:rPr>
              <w:t>2.46</w:t>
            </w:r>
          </w:p>
        </w:tc>
      </w:tr>
    </w:tbl>
    <w:p w14:paraId="3934484A" w14:textId="67A5B72B" w:rsidR="00FF0484" w:rsidRDefault="00FF0484" w:rsidP="00186EDF">
      <w:pPr>
        <w:tabs>
          <w:tab w:val="left" w:pos="284"/>
          <w:tab w:val="left" w:pos="851"/>
          <w:tab w:val="left" w:pos="1134"/>
        </w:tabs>
        <w:spacing w:line="340" w:lineRule="exact"/>
        <w:jc w:val="thaiDistribute"/>
        <w:rPr>
          <w:rFonts w:ascii="Angsana New" w:hAnsi="Angsana New"/>
          <w:sz w:val="32"/>
          <w:szCs w:val="32"/>
        </w:rPr>
      </w:pPr>
    </w:p>
    <w:p w14:paraId="255566EB" w14:textId="30BEBA8C" w:rsidR="00163725" w:rsidRPr="00186EDF" w:rsidRDefault="00FF0484" w:rsidP="00463372">
      <w:pPr>
        <w:tabs>
          <w:tab w:val="left" w:pos="284"/>
          <w:tab w:val="left" w:pos="851"/>
          <w:tab w:val="left" w:pos="1134"/>
        </w:tabs>
        <w:spacing w:line="380" w:lineRule="exact"/>
        <w:ind w:left="284"/>
        <w:jc w:val="thaiDistribute"/>
        <w:rPr>
          <w:rFonts w:ascii="Angsana New" w:hAnsi="Angsana New"/>
          <w:sz w:val="32"/>
          <w:szCs w:val="32"/>
        </w:rPr>
      </w:pPr>
      <w:r>
        <w:rPr>
          <w:rFonts w:ascii="Angsana New" w:hAnsi="Angsana New"/>
          <w:sz w:val="32"/>
          <w:szCs w:val="32"/>
        </w:rPr>
        <w:t>40</w:t>
      </w:r>
      <w:r w:rsidR="00163725" w:rsidRPr="00186EDF">
        <w:rPr>
          <w:rFonts w:ascii="Angsana New" w:hAnsi="Angsana New"/>
          <w:sz w:val="32"/>
          <w:szCs w:val="32"/>
        </w:rPr>
        <w:t>.3</w:t>
      </w:r>
      <w:r w:rsidR="00163725" w:rsidRPr="00186EDF">
        <w:rPr>
          <w:rFonts w:ascii="Angsana New" w:hAnsi="Angsana New"/>
          <w:sz w:val="32"/>
          <w:szCs w:val="32"/>
        </w:rPr>
        <w:tab/>
        <w:t>Credit risk</w:t>
      </w:r>
    </w:p>
    <w:p w14:paraId="585A1B76" w14:textId="77777777" w:rsidR="00163725" w:rsidRPr="00186EDF" w:rsidRDefault="00163725" w:rsidP="00463372">
      <w:pPr>
        <w:tabs>
          <w:tab w:val="left" w:pos="1620"/>
          <w:tab w:val="left" w:pos="2880"/>
          <w:tab w:val="left" w:pos="5760"/>
          <w:tab w:val="decimal" w:pos="6660"/>
          <w:tab w:val="left" w:pos="7110"/>
          <w:tab w:val="decimal" w:pos="7920"/>
        </w:tabs>
        <w:spacing w:line="380" w:lineRule="exact"/>
        <w:ind w:left="851" w:firstLine="567"/>
        <w:jc w:val="both"/>
        <w:rPr>
          <w:rFonts w:ascii="Angsana New" w:hAnsi="Angsana New"/>
          <w:sz w:val="32"/>
          <w:szCs w:val="32"/>
        </w:rPr>
      </w:pPr>
      <w:r w:rsidRPr="00186EDF">
        <w:rPr>
          <w:rFonts w:ascii="Angsana New" w:hAnsi="Angsana New"/>
          <w:sz w:val="32"/>
          <w:szCs w:val="32"/>
        </w:rPr>
        <w:t>The Company and its subsidiaries are exposed to credit risk primarily relating to trade</w:t>
      </w:r>
      <w:r w:rsidRPr="00186EDF">
        <w:rPr>
          <w:rFonts w:ascii="Angsana New" w:hAnsi="Angsana New"/>
          <w:sz w:val="32"/>
          <w:szCs w:val="32"/>
          <w:u w:val="single"/>
        </w:rPr>
        <w:t xml:space="preserve"> </w:t>
      </w:r>
      <w:r w:rsidRPr="00186EDF">
        <w:rPr>
          <w:rFonts w:ascii="Angsana New" w:hAnsi="Angsana New"/>
          <w:sz w:val="32"/>
          <w:szCs w:val="32"/>
        </w:rPr>
        <w:t>accounts receivable. The management of the Company and its subsidiaries manage this risk by establishing appropriate credit control policies and procedures.  Therefore, it does not expect to incur material losses from debt collection more than the amount already provided in the allowance for doubtful accounts.</w:t>
      </w:r>
    </w:p>
    <w:p w14:paraId="0B2B3DBE" w14:textId="5E8D0E9B" w:rsidR="00163725" w:rsidRPr="00186EDF" w:rsidRDefault="00163725" w:rsidP="003E7987">
      <w:pPr>
        <w:tabs>
          <w:tab w:val="left" w:pos="284"/>
          <w:tab w:val="left" w:pos="851"/>
          <w:tab w:val="left" w:pos="1418"/>
          <w:tab w:val="left" w:pos="1985"/>
          <w:tab w:val="left" w:pos="2552"/>
        </w:tabs>
        <w:spacing w:line="360" w:lineRule="exact"/>
        <w:jc w:val="both"/>
        <w:rPr>
          <w:rFonts w:ascii="Angsana New" w:hAnsi="Angsana New"/>
          <w:color w:val="000000"/>
          <w:sz w:val="32"/>
          <w:szCs w:val="32"/>
        </w:rPr>
      </w:pPr>
      <w:r w:rsidRPr="00186EDF">
        <w:rPr>
          <w:rFonts w:ascii="Angsana New" w:hAnsi="Angsana New"/>
          <w:color w:val="000000"/>
          <w:sz w:val="32"/>
          <w:szCs w:val="32"/>
        </w:rPr>
        <w:lastRenderedPageBreak/>
        <w:tab/>
      </w:r>
      <w:r w:rsidR="00FF0484">
        <w:rPr>
          <w:rFonts w:ascii="Angsana New" w:hAnsi="Angsana New"/>
          <w:color w:val="000000"/>
          <w:sz w:val="32"/>
          <w:szCs w:val="32"/>
        </w:rPr>
        <w:t>40</w:t>
      </w:r>
      <w:r w:rsidRPr="00186EDF">
        <w:rPr>
          <w:rFonts w:ascii="Angsana New" w:hAnsi="Angsana New"/>
          <w:color w:val="000000"/>
          <w:sz w:val="32"/>
          <w:szCs w:val="32"/>
        </w:rPr>
        <w:t>.4</w:t>
      </w:r>
      <w:r w:rsidRPr="00186EDF">
        <w:rPr>
          <w:rFonts w:ascii="Angsana New" w:hAnsi="Angsana New"/>
          <w:color w:val="000000"/>
          <w:sz w:val="32"/>
          <w:szCs w:val="32"/>
        </w:rPr>
        <w:tab/>
        <w:t>Foreign currency risk</w:t>
      </w:r>
    </w:p>
    <w:p w14:paraId="14EC5D85" w14:textId="168BAC68" w:rsidR="00163725" w:rsidRPr="00186EDF" w:rsidRDefault="00163725" w:rsidP="003E7987">
      <w:pPr>
        <w:tabs>
          <w:tab w:val="left" w:pos="851"/>
          <w:tab w:val="left" w:pos="1418"/>
          <w:tab w:val="left" w:pos="1985"/>
          <w:tab w:val="left" w:pos="2552"/>
        </w:tabs>
        <w:spacing w:line="360" w:lineRule="exact"/>
        <w:ind w:left="851" w:hanging="567"/>
        <w:jc w:val="both"/>
        <w:rPr>
          <w:rFonts w:ascii="Angsana New" w:hAnsi="Angsana New"/>
          <w:color w:val="000000"/>
          <w:sz w:val="32"/>
          <w:szCs w:val="32"/>
        </w:rPr>
      </w:pPr>
      <w:r w:rsidRPr="00186EDF">
        <w:rPr>
          <w:rFonts w:ascii="Angsana New" w:hAnsi="Angsana New"/>
          <w:color w:val="000000"/>
          <w:sz w:val="32"/>
          <w:szCs w:val="32"/>
        </w:rPr>
        <w:tab/>
      </w:r>
      <w:r w:rsidRPr="00186EDF">
        <w:rPr>
          <w:rFonts w:ascii="Angsana New" w:hAnsi="Angsana New"/>
          <w:color w:val="000000"/>
          <w:sz w:val="32"/>
          <w:szCs w:val="32"/>
        </w:rPr>
        <w:tab/>
        <w:t>The Company and its subsidiary companies incurred risk foreign currencies exchange due to the Company and its subsidiaries had transaction of sales which were denominated in foreign currencies</w:t>
      </w:r>
      <w:r w:rsidR="00272391" w:rsidRPr="00186EDF">
        <w:rPr>
          <w:rFonts w:ascii="Angsana New" w:hAnsi="Angsana New"/>
          <w:color w:val="000000"/>
          <w:sz w:val="32"/>
          <w:szCs w:val="32"/>
        </w:rPr>
        <w:t xml:space="preserve">. </w:t>
      </w:r>
      <w:r w:rsidRPr="00186EDF">
        <w:rPr>
          <w:rFonts w:ascii="Angsana New" w:hAnsi="Angsana New"/>
          <w:color w:val="000000"/>
          <w:sz w:val="32"/>
          <w:szCs w:val="32"/>
        </w:rPr>
        <w:t>the Company</w:t>
      </w:r>
      <w:r w:rsidR="00272391" w:rsidRPr="00186EDF">
        <w:rPr>
          <w:rFonts w:ascii="Angsana New" w:hAnsi="Angsana New"/>
          <w:color w:val="000000"/>
          <w:sz w:val="32"/>
          <w:szCs w:val="32"/>
        </w:rPr>
        <w:t xml:space="preserve"> and its subsidiaries</w:t>
      </w:r>
      <w:r w:rsidRPr="00186EDF">
        <w:rPr>
          <w:rFonts w:ascii="Angsana New" w:hAnsi="Angsana New"/>
          <w:color w:val="000000"/>
          <w:sz w:val="32"/>
          <w:szCs w:val="32"/>
        </w:rPr>
        <w:t xml:space="preserve"> had hedged as they believed appropriate the foreign currencies risk using forward contract against risk on exchange rates. As of </w:t>
      </w:r>
      <w:r w:rsidR="00835B8A" w:rsidRPr="00186EDF">
        <w:rPr>
          <w:rFonts w:ascii="Angsana New" w:hAnsi="Angsana New"/>
          <w:color w:val="000000"/>
          <w:sz w:val="32"/>
          <w:szCs w:val="32"/>
        </w:rPr>
        <w:t>December 31, 20</w:t>
      </w:r>
      <w:r w:rsidR="00835B8A">
        <w:rPr>
          <w:rFonts w:ascii="Angsana New" w:hAnsi="Angsana New"/>
          <w:color w:val="000000"/>
          <w:sz w:val="32"/>
          <w:szCs w:val="32"/>
        </w:rPr>
        <w:t>2</w:t>
      </w:r>
      <w:r w:rsidR="003E7987">
        <w:rPr>
          <w:rFonts w:ascii="Angsana New" w:hAnsi="Angsana New"/>
          <w:color w:val="000000"/>
          <w:sz w:val="32"/>
          <w:szCs w:val="32"/>
        </w:rPr>
        <w:t>2</w:t>
      </w:r>
      <w:r w:rsidR="00835B8A">
        <w:rPr>
          <w:rFonts w:ascii="Angsana New" w:hAnsi="Angsana New"/>
          <w:color w:val="000000"/>
          <w:sz w:val="32"/>
          <w:szCs w:val="32"/>
        </w:rPr>
        <w:t>,</w:t>
      </w:r>
      <w:r w:rsidR="0023458B">
        <w:rPr>
          <w:rFonts w:ascii="Angsana New" w:hAnsi="Angsana New"/>
          <w:color w:val="000000"/>
          <w:sz w:val="32"/>
          <w:szCs w:val="32"/>
        </w:rPr>
        <w:t xml:space="preserve"> </w:t>
      </w:r>
      <w:r w:rsidR="00272391" w:rsidRPr="00186EDF">
        <w:rPr>
          <w:rFonts w:ascii="Angsana New" w:hAnsi="Angsana New"/>
          <w:color w:val="000000"/>
          <w:sz w:val="32"/>
          <w:szCs w:val="32"/>
        </w:rPr>
        <w:t>and</w:t>
      </w:r>
      <w:r w:rsidR="0023458B">
        <w:rPr>
          <w:rFonts w:ascii="Angsana New" w:hAnsi="Angsana New"/>
          <w:color w:val="000000"/>
          <w:sz w:val="32"/>
          <w:szCs w:val="32"/>
        </w:rPr>
        <w:t xml:space="preserve"> </w:t>
      </w:r>
      <w:r w:rsidRPr="00186EDF">
        <w:rPr>
          <w:rFonts w:ascii="Angsana New" w:hAnsi="Angsana New"/>
          <w:color w:val="000000"/>
          <w:sz w:val="32"/>
          <w:szCs w:val="32"/>
        </w:rPr>
        <w:t>20</w:t>
      </w:r>
      <w:r w:rsidR="00693358">
        <w:rPr>
          <w:rFonts w:ascii="Angsana New" w:hAnsi="Angsana New"/>
          <w:color w:val="000000"/>
          <w:sz w:val="32"/>
          <w:szCs w:val="32"/>
        </w:rPr>
        <w:t>2</w:t>
      </w:r>
      <w:r w:rsidR="003E7987">
        <w:rPr>
          <w:rFonts w:ascii="Angsana New" w:hAnsi="Angsana New"/>
          <w:color w:val="000000"/>
          <w:sz w:val="32"/>
          <w:szCs w:val="32"/>
        </w:rPr>
        <w:t>1</w:t>
      </w:r>
      <w:r w:rsidRPr="00186EDF">
        <w:rPr>
          <w:rFonts w:ascii="Angsana New" w:hAnsi="Angsana New"/>
          <w:color w:val="000000"/>
          <w:sz w:val="32"/>
          <w:szCs w:val="32"/>
        </w:rPr>
        <w:t>, the Company and its subsidiar</w:t>
      </w:r>
      <w:r w:rsidR="00272391" w:rsidRPr="00186EDF">
        <w:rPr>
          <w:rFonts w:ascii="Angsana New" w:hAnsi="Angsana New"/>
          <w:color w:val="000000"/>
          <w:sz w:val="32"/>
          <w:szCs w:val="32"/>
        </w:rPr>
        <w:t>ies</w:t>
      </w:r>
      <w:r w:rsidRPr="00186EDF">
        <w:rPr>
          <w:rFonts w:ascii="Angsana New" w:hAnsi="Angsana New"/>
          <w:color w:val="000000"/>
          <w:sz w:val="32"/>
          <w:szCs w:val="32"/>
        </w:rPr>
        <w:t xml:space="preserve"> ha</w:t>
      </w:r>
      <w:r w:rsidR="00272391" w:rsidRPr="00186EDF">
        <w:rPr>
          <w:rFonts w:ascii="Angsana New" w:hAnsi="Angsana New"/>
          <w:color w:val="000000"/>
          <w:sz w:val="32"/>
          <w:szCs w:val="32"/>
        </w:rPr>
        <w:t xml:space="preserve">d </w:t>
      </w:r>
      <w:r w:rsidRPr="00186EDF">
        <w:rPr>
          <w:rFonts w:ascii="Angsana New" w:hAnsi="Angsana New"/>
          <w:color w:val="000000"/>
          <w:sz w:val="32"/>
          <w:szCs w:val="32"/>
        </w:rPr>
        <w:t>outstanding foreign exchange contracts and constitutes foreign currencies assets which mainly due within one year as follows:</w:t>
      </w:r>
    </w:p>
    <w:tbl>
      <w:tblPr>
        <w:tblW w:w="8554" w:type="dxa"/>
        <w:tblInd w:w="851" w:type="dxa"/>
        <w:tblLayout w:type="fixed"/>
        <w:tblLook w:val="0000" w:firstRow="0" w:lastRow="0" w:firstColumn="0" w:lastColumn="0" w:noHBand="0" w:noVBand="0"/>
      </w:tblPr>
      <w:tblGrid>
        <w:gridCol w:w="3260"/>
        <w:gridCol w:w="1134"/>
        <w:gridCol w:w="236"/>
        <w:gridCol w:w="1181"/>
        <w:gridCol w:w="236"/>
        <w:gridCol w:w="1134"/>
        <w:gridCol w:w="244"/>
        <w:gridCol w:w="1129"/>
      </w:tblGrid>
      <w:tr w:rsidR="000913C2" w:rsidRPr="003E7987" w14:paraId="3AFC6CCC" w14:textId="77777777" w:rsidTr="003E7987">
        <w:tc>
          <w:tcPr>
            <w:tcW w:w="3260" w:type="dxa"/>
            <w:vAlign w:val="center"/>
          </w:tcPr>
          <w:p w14:paraId="4ACC7355" w14:textId="77777777" w:rsidR="000913C2" w:rsidRPr="003E7987" w:rsidRDefault="000913C2" w:rsidP="003E7987">
            <w:pPr>
              <w:pStyle w:val="BodyText3"/>
              <w:tabs>
                <w:tab w:val="left" w:pos="567"/>
                <w:tab w:val="left" w:pos="1091"/>
              </w:tabs>
              <w:spacing w:line="320" w:lineRule="exact"/>
              <w:rPr>
                <w:rFonts w:ascii="Angsana New" w:hAnsi="Angsana New"/>
                <w:sz w:val="28"/>
                <w:szCs w:val="28"/>
                <w:cs/>
                <w:lang w:val="en-US" w:eastAsia="en-US"/>
              </w:rPr>
            </w:pPr>
          </w:p>
        </w:tc>
        <w:tc>
          <w:tcPr>
            <w:tcW w:w="5294" w:type="dxa"/>
            <w:gridSpan w:val="7"/>
            <w:tcBorders>
              <w:bottom w:val="single" w:sz="6" w:space="0" w:color="auto"/>
            </w:tcBorders>
          </w:tcPr>
          <w:p w14:paraId="207170AD" w14:textId="77777777" w:rsidR="000913C2" w:rsidRPr="003E7987" w:rsidRDefault="000913C2" w:rsidP="003E7987">
            <w:pPr>
              <w:pStyle w:val="Heading3"/>
              <w:spacing w:line="320" w:lineRule="exact"/>
              <w:ind w:left="-94" w:right="-94"/>
              <w:rPr>
                <w:rFonts w:ascii="Angsana New" w:hAnsi="Angsana New" w:cs="Angsana New"/>
                <w:sz w:val="28"/>
                <w:szCs w:val="28"/>
                <w:u w:val="none"/>
                <w:cs/>
              </w:rPr>
            </w:pPr>
            <w:r w:rsidRPr="003E7987">
              <w:rPr>
                <w:rFonts w:ascii="Angsana New" w:hAnsi="Angsana New" w:cs="Angsana New"/>
                <w:sz w:val="28"/>
                <w:szCs w:val="28"/>
                <w:u w:val="none"/>
              </w:rPr>
              <w:t>Thousand Baht</w:t>
            </w:r>
          </w:p>
        </w:tc>
      </w:tr>
      <w:tr w:rsidR="000913C2" w:rsidRPr="003E7987" w14:paraId="68DDD270" w14:textId="77777777" w:rsidTr="003E7987">
        <w:tc>
          <w:tcPr>
            <w:tcW w:w="3260" w:type="dxa"/>
            <w:vAlign w:val="center"/>
          </w:tcPr>
          <w:p w14:paraId="00E6A0AF" w14:textId="77777777" w:rsidR="000913C2" w:rsidRPr="003E7987" w:rsidRDefault="000913C2" w:rsidP="003E7987">
            <w:pPr>
              <w:pStyle w:val="BodyText3"/>
              <w:tabs>
                <w:tab w:val="left" w:pos="567"/>
                <w:tab w:val="left" w:pos="1091"/>
              </w:tabs>
              <w:spacing w:line="320" w:lineRule="exact"/>
              <w:rPr>
                <w:rFonts w:ascii="Angsana New" w:hAnsi="Angsana New"/>
                <w:sz w:val="28"/>
                <w:szCs w:val="28"/>
                <w:cs/>
                <w:lang w:val="en-US" w:eastAsia="en-US"/>
              </w:rPr>
            </w:pPr>
          </w:p>
        </w:tc>
        <w:tc>
          <w:tcPr>
            <w:tcW w:w="2551" w:type="dxa"/>
            <w:gridSpan w:val="3"/>
            <w:tcBorders>
              <w:top w:val="single" w:sz="6" w:space="0" w:color="auto"/>
              <w:bottom w:val="single" w:sz="6" w:space="0" w:color="auto"/>
            </w:tcBorders>
          </w:tcPr>
          <w:p w14:paraId="2AAF137F" w14:textId="77777777" w:rsidR="000913C2" w:rsidRPr="003E7987" w:rsidRDefault="000913C2" w:rsidP="003E7987">
            <w:pPr>
              <w:pStyle w:val="Heading3"/>
              <w:spacing w:line="320" w:lineRule="exact"/>
              <w:ind w:left="-94" w:right="-94"/>
              <w:rPr>
                <w:rFonts w:ascii="Angsana New" w:hAnsi="Angsana New" w:cs="Angsana New"/>
                <w:b/>
                <w:bCs/>
                <w:sz w:val="28"/>
                <w:szCs w:val="28"/>
                <w:u w:val="none"/>
                <w:cs/>
              </w:rPr>
            </w:pPr>
            <w:r w:rsidRPr="003E7987">
              <w:rPr>
                <w:rFonts w:ascii="Angsana New" w:hAnsi="Angsana New" w:cs="Angsana New"/>
                <w:sz w:val="28"/>
                <w:szCs w:val="28"/>
                <w:u w:val="none"/>
              </w:rPr>
              <w:t>Consolidated financial statements</w:t>
            </w:r>
          </w:p>
        </w:tc>
        <w:tc>
          <w:tcPr>
            <w:tcW w:w="236" w:type="dxa"/>
            <w:vAlign w:val="center"/>
          </w:tcPr>
          <w:p w14:paraId="198BB247" w14:textId="77777777" w:rsidR="000913C2" w:rsidRPr="003E7987" w:rsidRDefault="000913C2" w:rsidP="003E7987">
            <w:pPr>
              <w:pStyle w:val="BodyText3"/>
              <w:tabs>
                <w:tab w:val="left" w:pos="567"/>
                <w:tab w:val="left" w:pos="600"/>
              </w:tabs>
              <w:spacing w:line="320" w:lineRule="exact"/>
              <w:rPr>
                <w:rFonts w:ascii="Angsana New" w:hAnsi="Angsana New"/>
                <w:sz w:val="28"/>
                <w:szCs w:val="28"/>
                <w:lang w:val="en-US" w:eastAsia="en-US"/>
              </w:rPr>
            </w:pPr>
          </w:p>
        </w:tc>
        <w:tc>
          <w:tcPr>
            <w:tcW w:w="2507" w:type="dxa"/>
            <w:gridSpan w:val="3"/>
            <w:tcBorders>
              <w:top w:val="single" w:sz="6" w:space="0" w:color="auto"/>
              <w:bottom w:val="single" w:sz="6" w:space="0" w:color="auto"/>
            </w:tcBorders>
          </w:tcPr>
          <w:p w14:paraId="1F43032F" w14:textId="77777777" w:rsidR="000913C2" w:rsidRPr="003E7987" w:rsidRDefault="000913C2" w:rsidP="003E7987">
            <w:pPr>
              <w:pStyle w:val="Heading3"/>
              <w:spacing w:line="320" w:lineRule="exact"/>
              <w:ind w:left="-94" w:right="-94"/>
              <w:rPr>
                <w:rFonts w:ascii="Angsana New" w:hAnsi="Angsana New" w:cs="Angsana New"/>
                <w:b/>
                <w:bCs/>
                <w:sz w:val="28"/>
                <w:szCs w:val="28"/>
                <w:u w:val="none"/>
                <w:cs/>
              </w:rPr>
            </w:pPr>
            <w:r w:rsidRPr="003E7987">
              <w:rPr>
                <w:rFonts w:ascii="Angsana New" w:hAnsi="Angsana New" w:cs="Angsana New"/>
                <w:sz w:val="28"/>
                <w:szCs w:val="28"/>
                <w:u w:val="none"/>
              </w:rPr>
              <w:t>Separate financial statements</w:t>
            </w:r>
          </w:p>
        </w:tc>
      </w:tr>
      <w:tr w:rsidR="003E7987" w:rsidRPr="003E7987" w14:paraId="2A708368" w14:textId="77777777" w:rsidTr="003E7987">
        <w:tc>
          <w:tcPr>
            <w:tcW w:w="3260" w:type="dxa"/>
            <w:vAlign w:val="center"/>
          </w:tcPr>
          <w:p w14:paraId="20DF0944" w14:textId="77777777" w:rsidR="003E7987" w:rsidRPr="003E7987" w:rsidRDefault="003E7987" w:rsidP="003E7987">
            <w:pPr>
              <w:pStyle w:val="BodyText3"/>
              <w:tabs>
                <w:tab w:val="left" w:pos="567"/>
                <w:tab w:val="left" w:pos="1091"/>
              </w:tabs>
              <w:spacing w:line="320" w:lineRule="exact"/>
              <w:rPr>
                <w:rFonts w:ascii="Angsana New" w:hAnsi="Angsana New"/>
                <w:sz w:val="28"/>
                <w:szCs w:val="28"/>
                <w:cs/>
                <w:lang w:val="en-US" w:eastAsia="en-US"/>
              </w:rPr>
            </w:pPr>
          </w:p>
        </w:tc>
        <w:tc>
          <w:tcPr>
            <w:tcW w:w="1134" w:type="dxa"/>
            <w:tcBorders>
              <w:top w:val="single" w:sz="6" w:space="0" w:color="auto"/>
              <w:bottom w:val="single" w:sz="6" w:space="0" w:color="auto"/>
            </w:tcBorders>
            <w:vAlign w:val="center"/>
          </w:tcPr>
          <w:p w14:paraId="27732728" w14:textId="4F187D5C" w:rsidR="003E7987" w:rsidRPr="003E7987" w:rsidRDefault="003E7987" w:rsidP="003E7987">
            <w:pPr>
              <w:pStyle w:val="BodyText3"/>
              <w:spacing w:line="320" w:lineRule="exact"/>
              <w:rPr>
                <w:rFonts w:ascii="Angsana New" w:hAnsi="Angsana New"/>
                <w:sz w:val="28"/>
                <w:szCs w:val="28"/>
                <w:cs/>
                <w:lang w:val="en-US" w:eastAsia="en-US"/>
              </w:rPr>
            </w:pPr>
            <w:r w:rsidRPr="003E7987">
              <w:rPr>
                <w:rFonts w:ascii="Angsana New" w:hAnsi="Angsana New"/>
                <w:sz w:val="28"/>
                <w:szCs w:val="28"/>
                <w:lang w:val="en-US" w:eastAsia="en-US"/>
              </w:rPr>
              <w:t>2022</w:t>
            </w:r>
          </w:p>
        </w:tc>
        <w:tc>
          <w:tcPr>
            <w:tcW w:w="236" w:type="dxa"/>
            <w:vAlign w:val="center"/>
          </w:tcPr>
          <w:p w14:paraId="07B1FEE1" w14:textId="77777777" w:rsidR="003E7987" w:rsidRPr="003E7987" w:rsidRDefault="003E7987" w:rsidP="003E7987">
            <w:pPr>
              <w:pStyle w:val="BodyText3"/>
              <w:tabs>
                <w:tab w:val="left" w:pos="567"/>
                <w:tab w:val="left" w:pos="600"/>
              </w:tabs>
              <w:spacing w:line="320" w:lineRule="exact"/>
              <w:rPr>
                <w:rFonts w:ascii="Angsana New" w:hAnsi="Angsana New"/>
                <w:sz w:val="28"/>
                <w:szCs w:val="28"/>
                <w:lang w:val="en-US" w:eastAsia="en-US"/>
              </w:rPr>
            </w:pPr>
          </w:p>
        </w:tc>
        <w:tc>
          <w:tcPr>
            <w:tcW w:w="1181" w:type="dxa"/>
            <w:tcBorders>
              <w:top w:val="single" w:sz="6" w:space="0" w:color="auto"/>
              <w:bottom w:val="single" w:sz="6" w:space="0" w:color="auto"/>
            </w:tcBorders>
            <w:vAlign w:val="center"/>
          </w:tcPr>
          <w:p w14:paraId="528BACF1" w14:textId="7D280DE9" w:rsidR="003E7987" w:rsidRPr="003E7987" w:rsidRDefault="003E7987" w:rsidP="003E7987">
            <w:pPr>
              <w:pStyle w:val="BodyText3"/>
              <w:spacing w:line="320" w:lineRule="exact"/>
              <w:rPr>
                <w:rFonts w:ascii="Angsana New" w:hAnsi="Angsana New"/>
                <w:sz w:val="28"/>
                <w:szCs w:val="28"/>
                <w:lang w:val="en-US" w:eastAsia="en-US"/>
              </w:rPr>
            </w:pPr>
            <w:r w:rsidRPr="003E7987">
              <w:rPr>
                <w:rFonts w:ascii="Angsana New" w:hAnsi="Angsana New"/>
                <w:sz w:val="28"/>
                <w:szCs w:val="28"/>
                <w:lang w:val="en-US" w:eastAsia="en-US"/>
              </w:rPr>
              <w:t>2021</w:t>
            </w:r>
          </w:p>
        </w:tc>
        <w:tc>
          <w:tcPr>
            <w:tcW w:w="236" w:type="dxa"/>
            <w:vAlign w:val="center"/>
          </w:tcPr>
          <w:p w14:paraId="53768406" w14:textId="77777777" w:rsidR="003E7987" w:rsidRPr="003E7987" w:rsidRDefault="003E7987" w:rsidP="003E7987">
            <w:pPr>
              <w:pStyle w:val="BodyText3"/>
              <w:tabs>
                <w:tab w:val="left" w:pos="567"/>
                <w:tab w:val="left" w:pos="600"/>
              </w:tabs>
              <w:spacing w:line="320" w:lineRule="exact"/>
              <w:rPr>
                <w:rFonts w:ascii="Angsana New" w:hAnsi="Angsana New"/>
                <w:sz w:val="28"/>
                <w:szCs w:val="28"/>
                <w:lang w:val="en-US" w:eastAsia="en-US"/>
              </w:rPr>
            </w:pPr>
          </w:p>
        </w:tc>
        <w:tc>
          <w:tcPr>
            <w:tcW w:w="1134" w:type="dxa"/>
            <w:tcBorders>
              <w:top w:val="single" w:sz="6" w:space="0" w:color="auto"/>
              <w:bottom w:val="single" w:sz="6" w:space="0" w:color="auto"/>
            </w:tcBorders>
            <w:vAlign w:val="center"/>
          </w:tcPr>
          <w:p w14:paraId="04B3B84B" w14:textId="46C2DFD2" w:rsidR="003E7987" w:rsidRPr="003E7987" w:rsidRDefault="003E7987" w:rsidP="003E7987">
            <w:pPr>
              <w:pStyle w:val="BodyText3"/>
              <w:spacing w:line="320" w:lineRule="exact"/>
              <w:rPr>
                <w:rFonts w:ascii="Angsana New" w:hAnsi="Angsana New"/>
                <w:sz w:val="28"/>
                <w:szCs w:val="28"/>
                <w:cs/>
                <w:lang w:val="en-US" w:eastAsia="en-US"/>
              </w:rPr>
            </w:pPr>
            <w:r w:rsidRPr="003E7987">
              <w:rPr>
                <w:rFonts w:ascii="Angsana New" w:hAnsi="Angsana New"/>
                <w:sz w:val="28"/>
                <w:szCs w:val="28"/>
                <w:lang w:val="en-US" w:eastAsia="en-US"/>
              </w:rPr>
              <w:t>2022</w:t>
            </w:r>
          </w:p>
        </w:tc>
        <w:tc>
          <w:tcPr>
            <w:tcW w:w="244" w:type="dxa"/>
            <w:vAlign w:val="center"/>
          </w:tcPr>
          <w:p w14:paraId="7DB1CE1D" w14:textId="77777777" w:rsidR="003E7987" w:rsidRPr="003E7987" w:rsidRDefault="003E7987" w:rsidP="003E7987">
            <w:pPr>
              <w:pStyle w:val="BodyText3"/>
              <w:tabs>
                <w:tab w:val="left" w:pos="567"/>
                <w:tab w:val="left" w:pos="600"/>
              </w:tabs>
              <w:spacing w:line="320" w:lineRule="exact"/>
              <w:rPr>
                <w:rFonts w:ascii="Angsana New" w:hAnsi="Angsana New"/>
                <w:sz w:val="28"/>
                <w:szCs w:val="28"/>
                <w:lang w:val="en-US" w:eastAsia="en-US"/>
              </w:rPr>
            </w:pPr>
          </w:p>
        </w:tc>
        <w:tc>
          <w:tcPr>
            <w:tcW w:w="1129" w:type="dxa"/>
            <w:tcBorders>
              <w:top w:val="single" w:sz="6" w:space="0" w:color="auto"/>
              <w:bottom w:val="single" w:sz="6" w:space="0" w:color="auto"/>
            </w:tcBorders>
            <w:vAlign w:val="center"/>
          </w:tcPr>
          <w:p w14:paraId="293D2992" w14:textId="77128BE6" w:rsidR="003E7987" w:rsidRPr="003E7987" w:rsidRDefault="003E7987" w:rsidP="003E7987">
            <w:pPr>
              <w:pStyle w:val="BodyText3"/>
              <w:spacing w:line="320" w:lineRule="exact"/>
              <w:rPr>
                <w:rFonts w:ascii="Angsana New" w:hAnsi="Angsana New"/>
                <w:sz w:val="28"/>
                <w:szCs w:val="28"/>
                <w:lang w:val="en-US" w:eastAsia="en-US"/>
              </w:rPr>
            </w:pPr>
            <w:r w:rsidRPr="003E7987">
              <w:rPr>
                <w:rFonts w:ascii="Angsana New" w:hAnsi="Angsana New"/>
                <w:sz w:val="28"/>
                <w:szCs w:val="28"/>
                <w:lang w:val="en-US" w:eastAsia="en-US"/>
              </w:rPr>
              <w:t>2021</w:t>
            </w:r>
          </w:p>
        </w:tc>
      </w:tr>
      <w:tr w:rsidR="003E7987" w:rsidRPr="003E7987" w14:paraId="6C3178E1" w14:textId="77777777" w:rsidTr="003E7987">
        <w:trPr>
          <w:trHeight w:val="217"/>
        </w:trPr>
        <w:tc>
          <w:tcPr>
            <w:tcW w:w="3260" w:type="dxa"/>
            <w:vAlign w:val="center"/>
          </w:tcPr>
          <w:p w14:paraId="396DFD8E" w14:textId="77777777" w:rsidR="003E7987" w:rsidRPr="003E7987" w:rsidRDefault="003E7987" w:rsidP="003E7987">
            <w:pPr>
              <w:pStyle w:val="BodyText3"/>
              <w:tabs>
                <w:tab w:val="left" w:pos="567"/>
                <w:tab w:val="left" w:pos="1091"/>
              </w:tabs>
              <w:spacing w:line="320" w:lineRule="exact"/>
              <w:jc w:val="left"/>
              <w:rPr>
                <w:rFonts w:ascii="Angsana New" w:hAnsi="Angsana New"/>
                <w:sz w:val="28"/>
                <w:szCs w:val="28"/>
                <w:cs/>
                <w:lang w:val="en-US" w:eastAsia="en-US"/>
              </w:rPr>
            </w:pPr>
            <w:r w:rsidRPr="003E7987">
              <w:rPr>
                <w:rFonts w:ascii="Angsana New" w:hAnsi="Angsana New"/>
                <w:sz w:val="28"/>
                <w:szCs w:val="28"/>
                <w:lang w:val="en-US" w:eastAsia="en-US"/>
              </w:rPr>
              <w:t>Trade account receivables - US Dollars</w:t>
            </w:r>
          </w:p>
        </w:tc>
        <w:tc>
          <w:tcPr>
            <w:tcW w:w="1134" w:type="dxa"/>
            <w:tcBorders>
              <w:top w:val="single" w:sz="6" w:space="0" w:color="auto"/>
            </w:tcBorders>
            <w:vAlign w:val="center"/>
          </w:tcPr>
          <w:p w14:paraId="4BA50315" w14:textId="77777777" w:rsidR="003E7987" w:rsidRPr="003E7987" w:rsidRDefault="003E7987" w:rsidP="003E7987">
            <w:pPr>
              <w:pStyle w:val="BodyText3"/>
              <w:spacing w:line="320" w:lineRule="exact"/>
              <w:jc w:val="right"/>
              <w:rPr>
                <w:rFonts w:ascii="Angsana New" w:hAnsi="Angsana New"/>
                <w:sz w:val="28"/>
                <w:szCs w:val="28"/>
                <w:lang w:val="en-US" w:eastAsia="en-US"/>
              </w:rPr>
            </w:pPr>
          </w:p>
        </w:tc>
        <w:tc>
          <w:tcPr>
            <w:tcW w:w="236" w:type="dxa"/>
            <w:vAlign w:val="center"/>
          </w:tcPr>
          <w:p w14:paraId="147415F2" w14:textId="77777777" w:rsidR="003E7987" w:rsidRPr="003E7987" w:rsidRDefault="003E7987" w:rsidP="003E7987">
            <w:pPr>
              <w:pStyle w:val="BodyText3"/>
              <w:tabs>
                <w:tab w:val="left" w:pos="567"/>
                <w:tab w:val="left" w:pos="1091"/>
              </w:tabs>
              <w:spacing w:line="320" w:lineRule="exact"/>
              <w:jc w:val="right"/>
              <w:rPr>
                <w:rFonts w:ascii="Angsana New" w:hAnsi="Angsana New"/>
                <w:sz w:val="28"/>
                <w:szCs w:val="28"/>
                <w:lang w:val="en-US" w:eastAsia="en-US"/>
              </w:rPr>
            </w:pPr>
          </w:p>
        </w:tc>
        <w:tc>
          <w:tcPr>
            <w:tcW w:w="1181" w:type="dxa"/>
            <w:tcBorders>
              <w:top w:val="single" w:sz="6" w:space="0" w:color="auto"/>
            </w:tcBorders>
            <w:vAlign w:val="center"/>
          </w:tcPr>
          <w:p w14:paraId="447AAC2C" w14:textId="77777777" w:rsidR="003E7987" w:rsidRPr="003E7987" w:rsidRDefault="003E7987" w:rsidP="003E7987">
            <w:pPr>
              <w:pStyle w:val="BodyText3"/>
              <w:spacing w:line="320" w:lineRule="exact"/>
              <w:jc w:val="right"/>
              <w:rPr>
                <w:rFonts w:ascii="Angsana New" w:hAnsi="Angsana New"/>
                <w:sz w:val="28"/>
                <w:szCs w:val="28"/>
                <w:lang w:val="en-US" w:eastAsia="en-US"/>
              </w:rPr>
            </w:pPr>
          </w:p>
        </w:tc>
        <w:tc>
          <w:tcPr>
            <w:tcW w:w="236" w:type="dxa"/>
            <w:vAlign w:val="center"/>
          </w:tcPr>
          <w:p w14:paraId="312BE3DC" w14:textId="77777777" w:rsidR="003E7987" w:rsidRPr="003E7987" w:rsidRDefault="003E7987" w:rsidP="003E7987">
            <w:pPr>
              <w:pStyle w:val="BodyText3"/>
              <w:tabs>
                <w:tab w:val="left" w:pos="567"/>
              </w:tabs>
              <w:spacing w:line="320" w:lineRule="exact"/>
              <w:ind w:right="34"/>
              <w:jc w:val="right"/>
              <w:rPr>
                <w:rFonts w:ascii="Angsana New" w:hAnsi="Angsana New"/>
                <w:sz w:val="28"/>
                <w:szCs w:val="28"/>
                <w:lang w:val="en-US" w:eastAsia="en-US"/>
              </w:rPr>
            </w:pPr>
          </w:p>
        </w:tc>
        <w:tc>
          <w:tcPr>
            <w:tcW w:w="1134" w:type="dxa"/>
            <w:tcBorders>
              <w:top w:val="single" w:sz="6" w:space="0" w:color="auto"/>
            </w:tcBorders>
            <w:vAlign w:val="center"/>
          </w:tcPr>
          <w:p w14:paraId="7BD13A85" w14:textId="77777777" w:rsidR="003E7987" w:rsidRPr="003E7987" w:rsidRDefault="003E7987" w:rsidP="003E7987">
            <w:pPr>
              <w:pStyle w:val="BodyText3"/>
              <w:spacing w:line="320" w:lineRule="exact"/>
              <w:ind w:right="-57" w:hanging="108"/>
              <w:jc w:val="right"/>
              <w:rPr>
                <w:rFonts w:ascii="Angsana New" w:hAnsi="Angsana New"/>
                <w:sz w:val="28"/>
                <w:szCs w:val="28"/>
                <w:lang w:val="en-US" w:eastAsia="en-US"/>
              </w:rPr>
            </w:pPr>
          </w:p>
        </w:tc>
        <w:tc>
          <w:tcPr>
            <w:tcW w:w="244" w:type="dxa"/>
            <w:vAlign w:val="center"/>
          </w:tcPr>
          <w:p w14:paraId="24BF0B16" w14:textId="77777777" w:rsidR="003E7987" w:rsidRPr="003E7987" w:rsidRDefault="003E7987" w:rsidP="003E7987">
            <w:pPr>
              <w:pStyle w:val="BodyText3"/>
              <w:tabs>
                <w:tab w:val="left" w:pos="567"/>
                <w:tab w:val="left" w:pos="1091"/>
              </w:tabs>
              <w:spacing w:line="320" w:lineRule="exact"/>
              <w:ind w:right="57"/>
              <w:jc w:val="right"/>
              <w:rPr>
                <w:rFonts w:ascii="Angsana New" w:hAnsi="Angsana New"/>
                <w:sz w:val="28"/>
                <w:szCs w:val="28"/>
                <w:lang w:val="en-US" w:eastAsia="en-US"/>
              </w:rPr>
            </w:pPr>
          </w:p>
        </w:tc>
        <w:tc>
          <w:tcPr>
            <w:tcW w:w="1129" w:type="dxa"/>
            <w:tcBorders>
              <w:top w:val="single" w:sz="6" w:space="0" w:color="auto"/>
            </w:tcBorders>
            <w:vAlign w:val="center"/>
          </w:tcPr>
          <w:p w14:paraId="50190DC1" w14:textId="77777777" w:rsidR="003E7987" w:rsidRPr="003E7987" w:rsidRDefault="003E7987" w:rsidP="003E7987">
            <w:pPr>
              <w:pStyle w:val="BodyText3"/>
              <w:spacing w:line="320" w:lineRule="exact"/>
              <w:ind w:hanging="108"/>
              <w:jc w:val="right"/>
              <w:rPr>
                <w:rFonts w:ascii="Angsana New" w:hAnsi="Angsana New"/>
                <w:sz w:val="28"/>
                <w:szCs w:val="28"/>
                <w:lang w:val="en-US" w:eastAsia="en-US"/>
              </w:rPr>
            </w:pPr>
          </w:p>
        </w:tc>
      </w:tr>
      <w:tr w:rsidR="003E7987" w:rsidRPr="003E7987" w14:paraId="5E488C60" w14:textId="77777777" w:rsidTr="003E7987">
        <w:trPr>
          <w:trHeight w:val="61"/>
        </w:trPr>
        <w:tc>
          <w:tcPr>
            <w:tcW w:w="3260" w:type="dxa"/>
          </w:tcPr>
          <w:p w14:paraId="40F752CA" w14:textId="77777777" w:rsidR="003E7987" w:rsidRPr="003E7987" w:rsidRDefault="003E7987" w:rsidP="003E7987">
            <w:pPr>
              <w:pStyle w:val="BodyText3"/>
              <w:tabs>
                <w:tab w:val="left" w:pos="567"/>
                <w:tab w:val="left" w:pos="1091"/>
              </w:tabs>
              <w:spacing w:line="320" w:lineRule="exact"/>
              <w:ind w:left="334" w:hanging="180"/>
              <w:jc w:val="left"/>
              <w:rPr>
                <w:rFonts w:ascii="Angsana New" w:hAnsi="Angsana New"/>
                <w:sz w:val="28"/>
                <w:szCs w:val="28"/>
                <w:lang w:val="en-US" w:eastAsia="en-US"/>
              </w:rPr>
            </w:pPr>
            <w:r w:rsidRPr="003E7987">
              <w:rPr>
                <w:rFonts w:ascii="Angsana New" w:hAnsi="Angsana New"/>
                <w:sz w:val="28"/>
                <w:szCs w:val="28"/>
                <w:lang w:val="en-US" w:eastAsia="en-US"/>
              </w:rPr>
              <w:t xml:space="preserve">Carrying amount on statement of </w:t>
            </w:r>
          </w:p>
        </w:tc>
        <w:tc>
          <w:tcPr>
            <w:tcW w:w="1134" w:type="dxa"/>
            <w:vAlign w:val="center"/>
          </w:tcPr>
          <w:p w14:paraId="6B2FDD61" w14:textId="77777777" w:rsidR="003E7987" w:rsidRPr="003E7987" w:rsidRDefault="003E7987" w:rsidP="003E7987">
            <w:pPr>
              <w:pStyle w:val="BodyText3"/>
              <w:spacing w:line="320" w:lineRule="exact"/>
              <w:jc w:val="right"/>
              <w:rPr>
                <w:rFonts w:ascii="Angsana New" w:hAnsi="Angsana New"/>
                <w:sz w:val="28"/>
                <w:szCs w:val="28"/>
                <w:lang w:val="en-US" w:eastAsia="en-US"/>
              </w:rPr>
            </w:pPr>
          </w:p>
        </w:tc>
        <w:tc>
          <w:tcPr>
            <w:tcW w:w="236" w:type="dxa"/>
            <w:vAlign w:val="center"/>
          </w:tcPr>
          <w:p w14:paraId="264CD5D0" w14:textId="77777777" w:rsidR="003E7987" w:rsidRPr="003E7987" w:rsidRDefault="003E7987" w:rsidP="003E7987">
            <w:pPr>
              <w:pStyle w:val="BodyText3"/>
              <w:tabs>
                <w:tab w:val="left" w:pos="567"/>
                <w:tab w:val="left" w:pos="1091"/>
              </w:tabs>
              <w:spacing w:line="320" w:lineRule="exact"/>
              <w:ind w:right="57"/>
              <w:jc w:val="right"/>
              <w:rPr>
                <w:rFonts w:ascii="Angsana New" w:hAnsi="Angsana New"/>
                <w:sz w:val="28"/>
                <w:szCs w:val="28"/>
                <w:lang w:val="en-US" w:eastAsia="en-US"/>
              </w:rPr>
            </w:pPr>
          </w:p>
        </w:tc>
        <w:tc>
          <w:tcPr>
            <w:tcW w:w="1181" w:type="dxa"/>
            <w:vAlign w:val="center"/>
          </w:tcPr>
          <w:p w14:paraId="6CB364E7" w14:textId="77777777" w:rsidR="003E7987" w:rsidRPr="003E7987" w:rsidRDefault="003E7987" w:rsidP="003E7987">
            <w:pPr>
              <w:pStyle w:val="BodyText3"/>
              <w:spacing w:line="320" w:lineRule="exact"/>
              <w:ind w:hanging="108"/>
              <w:jc w:val="right"/>
              <w:rPr>
                <w:rFonts w:ascii="Angsana New" w:hAnsi="Angsana New"/>
                <w:sz w:val="28"/>
                <w:szCs w:val="28"/>
                <w:lang w:val="en-US" w:eastAsia="en-US"/>
              </w:rPr>
            </w:pPr>
          </w:p>
        </w:tc>
        <w:tc>
          <w:tcPr>
            <w:tcW w:w="236" w:type="dxa"/>
            <w:vAlign w:val="center"/>
          </w:tcPr>
          <w:p w14:paraId="3932D1AD" w14:textId="77777777" w:rsidR="003E7987" w:rsidRPr="003E7987" w:rsidRDefault="003E7987" w:rsidP="003E7987">
            <w:pPr>
              <w:pStyle w:val="BodyText3"/>
              <w:tabs>
                <w:tab w:val="left" w:pos="567"/>
              </w:tabs>
              <w:spacing w:line="320" w:lineRule="exact"/>
              <w:ind w:right="34"/>
              <w:jc w:val="right"/>
              <w:rPr>
                <w:rFonts w:ascii="Angsana New" w:hAnsi="Angsana New"/>
                <w:sz w:val="28"/>
                <w:szCs w:val="28"/>
                <w:lang w:val="en-US" w:eastAsia="en-US"/>
              </w:rPr>
            </w:pPr>
          </w:p>
        </w:tc>
        <w:tc>
          <w:tcPr>
            <w:tcW w:w="1134" w:type="dxa"/>
            <w:vAlign w:val="center"/>
          </w:tcPr>
          <w:p w14:paraId="6DA2B914" w14:textId="77777777" w:rsidR="003E7987" w:rsidRPr="003E7987" w:rsidRDefault="003E7987" w:rsidP="003E7987">
            <w:pPr>
              <w:pStyle w:val="BodyText3"/>
              <w:spacing w:line="320" w:lineRule="exact"/>
              <w:jc w:val="right"/>
              <w:rPr>
                <w:rFonts w:ascii="Angsana New" w:hAnsi="Angsana New"/>
                <w:sz w:val="28"/>
                <w:szCs w:val="28"/>
                <w:lang w:val="en-US" w:eastAsia="en-US"/>
              </w:rPr>
            </w:pPr>
          </w:p>
        </w:tc>
        <w:tc>
          <w:tcPr>
            <w:tcW w:w="244" w:type="dxa"/>
            <w:vAlign w:val="center"/>
          </w:tcPr>
          <w:p w14:paraId="16A32F4D" w14:textId="77777777" w:rsidR="003E7987" w:rsidRPr="003E7987" w:rsidRDefault="003E7987" w:rsidP="003E7987">
            <w:pPr>
              <w:pStyle w:val="BodyText3"/>
              <w:tabs>
                <w:tab w:val="left" w:pos="567"/>
                <w:tab w:val="left" w:pos="1091"/>
              </w:tabs>
              <w:spacing w:line="320" w:lineRule="exact"/>
              <w:ind w:right="57"/>
              <w:jc w:val="right"/>
              <w:rPr>
                <w:rFonts w:ascii="Angsana New" w:hAnsi="Angsana New"/>
                <w:sz w:val="28"/>
                <w:szCs w:val="28"/>
                <w:lang w:val="en-US" w:eastAsia="en-US"/>
              </w:rPr>
            </w:pPr>
          </w:p>
        </w:tc>
        <w:tc>
          <w:tcPr>
            <w:tcW w:w="1129" w:type="dxa"/>
            <w:vAlign w:val="center"/>
          </w:tcPr>
          <w:p w14:paraId="0D5A5A58" w14:textId="77777777" w:rsidR="003E7987" w:rsidRPr="003E7987" w:rsidRDefault="003E7987" w:rsidP="003E7987">
            <w:pPr>
              <w:pStyle w:val="BodyText3"/>
              <w:spacing w:line="320" w:lineRule="exact"/>
              <w:ind w:hanging="108"/>
              <w:jc w:val="right"/>
              <w:rPr>
                <w:rFonts w:ascii="Angsana New" w:hAnsi="Angsana New"/>
                <w:sz w:val="28"/>
                <w:szCs w:val="28"/>
                <w:lang w:val="en-US" w:eastAsia="en-US"/>
              </w:rPr>
            </w:pPr>
          </w:p>
        </w:tc>
      </w:tr>
      <w:tr w:rsidR="00FD1C95" w:rsidRPr="003E7987" w14:paraId="40CD57F7" w14:textId="77777777" w:rsidTr="00032B3C">
        <w:trPr>
          <w:trHeight w:val="61"/>
        </w:trPr>
        <w:tc>
          <w:tcPr>
            <w:tcW w:w="3260" w:type="dxa"/>
          </w:tcPr>
          <w:p w14:paraId="203E37BD" w14:textId="77777777" w:rsidR="00FD1C95" w:rsidRPr="003E7987" w:rsidRDefault="00FD1C95" w:rsidP="00FD1C95">
            <w:pPr>
              <w:pStyle w:val="BodyText3"/>
              <w:tabs>
                <w:tab w:val="left" w:pos="567"/>
                <w:tab w:val="left" w:pos="1091"/>
              </w:tabs>
              <w:spacing w:line="320" w:lineRule="exact"/>
              <w:ind w:left="334" w:hanging="180"/>
              <w:jc w:val="left"/>
              <w:rPr>
                <w:rFonts w:ascii="Angsana New" w:hAnsi="Angsana New"/>
                <w:sz w:val="28"/>
                <w:szCs w:val="28"/>
                <w:lang w:val="en-US" w:eastAsia="en-US"/>
              </w:rPr>
            </w:pPr>
            <w:r w:rsidRPr="003E7987">
              <w:rPr>
                <w:rFonts w:ascii="Angsana New" w:hAnsi="Angsana New"/>
                <w:sz w:val="28"/>
                <w:szCs w:val="28"/>
                <w:lang w:val="en-US" w:eastAsia="en-US"/>
              </w:rPr>
              <w:tab/>
              <w:t>financial position</w:t>
            </w:r>
          </w:p>
        </w:tc>
        <w:tc>
          <w:tcPr>
            <w:tcW w:w="1134" w:type="dxa"/>
          </w:tcPr>
          <w:p w14:paraId="0DED009D" w14:textId="2F51792F" w:rsidR="00FD1C95" w:rsidRPr="00FD1C95" w:rsidRDefault="00FD1C95" w:rsidP="00FD1C95">
            <w:pPr>
              <w:spacing w:line="320" w:lineRule="exact"/>
              <w:jc w:val="right"/>
              <w:rPr>
                <w:rFonts w:ascii="Angsana New" w:hAnsi="Angsana New"/>
                <w:sz w:val="28"/>
                <w:szCs w:val="28"/>
              </w:rPr>
            </w:pPr>
            <w:r w:rsidRPr="00FD1C95">
              <w:rPr>
                <w:rFonts w:ascii="Angsana New" w:hAnsi="Angsana New"/>
                <w:sz w:val="28"/>
                <w:szCs w:val="28"/>
              </w:rPr>
              <w:t>143,335</w:t>
            </w:r>
          </w:p>
        </w:tc>
        <w:tc>
          <w:tcPr>
            <w:tcW w:w="236" w:type="dxa"/>
            <w:vAlign w:val="center"/>
          </w:tcPr>
          <w:p w14:paraId="583D4E4A" w14:textId="77777777" w:rsidR="00FD1C95" w:rsidRPr="003E7987" w:rsidRDefault="00FD1C95" w:rsidP="00FD1C95">
            <w:pPr>
              <w:tabs>
                <w:tab w:val="left" w:pos="567"/>
                <w:tab w:val="left" w:pos="1091"/>
              </w:tabs>
              <w:spacing w:line="320" w:lineRule="exact"/>
              <w:ind w:right="57"/>
              <w:jc w:val="right"/>
              <w:rPr>
                <w:rFonts w:ascii="Angsana New" w:hAnsi="Angsana New"/>
                <w:sz w:val="28"/>
                <w:szCs w:val="28"/>
              </w:rPr>
            </w:pPr>
          </w:p>
        </w:tc>
        <w:tc>
          <w:tcPr>
            <w:tcW w:w="1181" w:type="dxa"/>
            <w:vAlign w:val="center"/>
          </w:tcPr>
          <w:p w14:paraId="42F1631F" w14:textId="1F1227F7" w:rsidR="00FD1C95" w:rsidRPr="003E7987" w:rsidRDefault="00FD1C95" w:rsidP="00FD1C95">
            <w:pPr>
              <w:spacing w:line="320" w:lineRule="exact"/>
              <w:jc w:val="right"/>
              <w:rPr>
                <w:rFonts w:ascii="Angsana New" w:hAnsi="Angsana New"/>
                <w:sz w:val="28"/>
                <w:szCs w:val="28"/>
              </w:rPr>
            </w:pPr>
            <w:r w:rsidRPr="003E7987">
              <w:rPr>
                <w:rFonts w:ascii="Angsana New" w:hAnsi="Angsana New"/>
                <w:sz w:val="28"/>
                <w:szCs w:val="28"/>
              </w:rPr>
              <w:t>148,717</w:t>
            </w:r>
          </w:p>
        </w:tc>
        <w:tc>
          <w:tcPr>
            <w:tcW w:w="236" w:type="dxa"/>
            <w:vAlign w:val="center"/>
          </w:tcPr>
          <w:p w14:paraId="417467DD" w14:textId="77777777" w:rsidR="00FD1C95" w:rsidRPr="003E7987" w:rsidRDefault="00FD1C95" w:rsidP="00FD1C95">
            <w:pPr>
              <w:tabs>
                <w:tab w:val="left" w:pos="567"/>
              </w:tabs>
              <w:spacing w:line="320" w:lineRule="exact"/>
              <w:ind w:right="34"/>
              <w:jc w:val="right"/>
              <w:rPr>
                <w:rFonts w:ascii="Angsana New" w:hAnsi="Angsana New"/>
                <w:sz w:val="28"/>
                <w:szCs w:val="28"/>
              </w:rPr>
            </w:pPr>
          </w:p>
        </w:tc>
        <w:tc>
          <w:tcPr>
            <w:tcW w:w="1134" w:type="dxa"/>
          </w:tcPr>
          <w:p w14:paraId="29C16DB1" w14:textId="69AE9BE4" w:rsidR="00FD1C95" w:rsidRPr="00FD1C95" w:rsidRDefault="00FD1C95" w:rsidP="00FD1C95">
            <w:pPr>
              <w:spacing w:line="320" w:lineRule="exact"/>
              <w:jc w:val="right"/>
              <w:rPr>
                <w:rFonts w:ascii="Angsana New" w:hAnsi="Angsana New"/>
                <w:sz w:val="28"/>
                <w:szCs w:val="28"/>
              </w:rPr>
            </w:pPr>
            <w:r w:rsidRPr="00FD1C95">
              <w:rPr>
                <w:rFonts w:ascii="Angsana New" w:hAnsi="Angsana New"/>
                <w:sz w:val="28"/>
                <w:szCs w:val="28"/>
              </w:rPr>
              <w:t>143,335</w:t>
            </w:r>
          </w:p>
        </w:tc>
        <w:tc>
          <w:tcPr>
            <w:tcW w:w="244" w:type="dxa"/>
            <w:vAlign w:val="center"/>
          </w:tcPr>
          <w:p w14:paraId="7C99E20F" w14:textId="77777777" w:rsidR="00FD1C95" w:rsidRPr="003E7987" w:rsidRDefault="00FD1C95" w:rsidP="00FD1C95">
            <w:pPr>
              <w:tabs>
                <w:tab w:val="left" w:pos="567"/>
                <w:tab w:val="left" w:pos="1091"/>
              </w:tabs>
              <w:spacing w:line="320" w:lineRule="exact"/>
              <w:ind w:right="57"/>
              <w:jc w:val="right"/>
              <w:rPr>
                <w:rFonts w:ascii="Angsana New" w:hAnsi="Angsana New"/>
                <w:sz w:val="28"/>
                <w:szCs w:val="28"/>
              </w:rPr>
            </w:pPr>
          </w:p>
        </w:tc>
        <w:tc>
          <w:tcPr>
            <w:tcW w:w="1129" w:type="dxa"/>
            <w:vAlign w:val="center"/>
          </w:tcPr>
          <w:p w14:paraId="36825395" w14:textId="67BF3EFC" w:rsidR="00FD1C95" w:rsidRPr="003E7987" w:rsidRDefault="00FD1C95" w:rsidP="00FD1C95">
            <w:pPr>
              <w:spacing w:line="320" w:lineRule="exact"/>
              <w:jc w:val="right"/>
              <w:rPr>
                <w:rFonts w:ascii="Angsana New" w:hAnsi="Angsana New"/>
                <w:sz w:val="28"/>
                <w:szCs w:val="28"/>
              </w:rPr>
            </w:pPr>
            <w:r w:rsidRPr="003E7987">
              <w:rPr>
                <w:rFonts w:ascii="Angsana New" w:hAnsi="Angsana New"/>
                <w:sz w:val="28"/>
                <w:szCs w:val="28"/>
              </w:rPr>
              <w:t>148,717</w:t>
            </w:r>
          </w:p>
        </w:tc>
      </w:tr>
      <w:tr w:rsidR="00FD1C95" w:rsidRPr="003E7987" w14:paraId="6FD404DC" w14:textId="77777777" w:rsidTr="003E7987">
        <w:tc>
          <w:tcPr>
            <w:tcW w:w="3260" w:type="dxa"/>
          </w:tcPr>
          <w:p w14:paraId="20B47A98" w14:textId="77777777" w:rsidR="00FD1C95" w:rsidRPr="003E7987" w:rsidRDefault="00FD1C95" w:rsidP="00FD1C95">
            <w:pPr>
              <w:pStyle w:val="BodyText3"/>
              <w:tabs>
                <w:tab w:val="left" w:pos="567"/>
                <w:tab w:val="left" w:pos="1091"/>
              </w:tabs>
              <w:spacing w:line="320" w:lineRule="exact"/>
              <w:jc w:val="left"/>
              <w:rPr>
                <w:rFonts w:ascii="Angsana New" w:hAnsi="Angsana New"/>
                <w:sz w:val="28"/>
                <w:szCs w:val="28"/>
                <w:lang w:val="en-US" w:eastAsia="en-US"/>
              </w:rPr>
            </w:pPr>
            <w:r w:rsidRPr="003E7987">
              <w:rPr>
                <w:rFonts w:ascii="Angsana New" w:hAnsi="Angsana New"/>
                <w:sz w:val="28"/>
                <w:szCs w:val="28"/>
                <w:lang w:val="en-US" w:eastAsia="en-US"/>
              </w:rPr>
              <w:t>Currency forwards</w:t>
            </w:r>
          </w:p>
        </w:tc>
        <w:tc>
          <w:tcPr>
            <w:tcW w:w="1134" w:type="dxa"/>
            <w:tcBorders>
              <w:bottom w:val="single" w:sz="6" w:space="0" w:color="auto"/>
            </w:tcBorders>
          </w:tcPr>
          <w:p w14:paraId="46CFE738" w14:textId="63A2DEEE" w:rsidR="00FD1C95" w:rsidRPr="00FD1C95" w:rsidRDefault="00FD1C95" w:rsidP="00FD1C95">
            <w:pPr>
              <w:spacing w:line="320" w:lineRule="exact"/>
              <w:ind w:right="-57"/>
              <w:jc w:val="right"/>
              <w:rPr>
                <w:rFonts w:ascii="Angsana New" w:hAnsi="Angsana New"/>
                <w:sz w:val="28"/>
                <w:szCs w:val="28"/>
              </w:rPr>
            </w:pPr>
            <w:r w:rsidRPr="00FD1C95">
              <w:rPr>
                <w:rFonts w:ascii="Angsana New" w:hAnsi="Angsana New"/>
                <w:sz w:val="28"/>
                <w:szCs w:val="28"/>
              </w:rPr>
              <w:t>(143,865)</w:t>
            </w:r>
          </w:p>
        </w:tc>
        <w:tc>
          <w:tcPr>
            <w:tcW w:w="236" w:type="dxa"/>
            <w:vAlign w:val="center"/>
          </w:tcPr>
          <w:p w14:paraId="30E62C8E" w14:textId="77777777" w:rsidR="00FD1C95" w:rsidRPr="003E7987" w:rsidRDefault="00FD1C95" w:rsidP="00FD1C95">
            <w:pPr>
              <w:tabs>
                <w:tab w:val="left" w:pos="567"/>
                <w:tab w:val="left" w:pos="1091"/>
              </w:tabs>
              <w:spacing w:line="320" w:lineRule="exact"/>
              <w:jc w:val="right"/>
              <w:rPr>
                <w:rFonts w:ascii="Angsana New" w:hAnsi="Angsana New"/>
                <w:sz w:val="28"/>
                <w:szCs w:val="28"/>
              </w:rPr>
            </w:pPr>
          </w:p>
        </w:tc>
        <w:tc>
          <w:tcPr>
            <w:tcW w:w="1181" w:type="dxa"/>
            <w:tcBorders>
              <w:bottom w:val="single" w:sz="6" w:space="0" w:color="auto"/>
            </w:tcBorders>
          </w:tcPr>
          <w:p w14:paraId="09481BEE" w14:textId="42D5775D" w:rsidR="00FD1C95" w:rsidRPr="003E7987" w:rsidRDefault="00FD1C95" w:rsidP="00FD1C95">
            <w:pPr>
              <w:spacing w:line="320" w:lineRule="exact"/>
              <w:ind w:right="-57"/>
              <w:jc w:val="right"/>
              <w:rPr>
                <w:rFonts w:ascii="Angsana New" w:hAnsi="Angsana New"/>
                <w:sz w:val="28"/>
                <w:szCs w:val="28"/>
              </w:rPr>
            </w:pPr>
            <w:r w:rsidRPr="003E7987">
              <w:rPr>
                <w:rFonts w:ascii="Angsana New" w:hAnsi="Angsana New"/>
                <w:sz w:val="28"/>
                <w:szCs w:val="28"/>
              </w:rPr>
              <w:t>(119,659)</w:t>
            </w:r>
          </w:p>
        </w:tc>
        <w:tc>
          <w:tcPr>
            <w:tcW w:w="236" w:type="dxa"/>
            <w:vAlign w:val="center"/>
          </w:tcPr>
          <w:p w14:paraId="2E6432DB" w14:textId="77777777" w:rsidR="00FD1C95" w:rsidRPr="003E7987" w:rsidRDefault="00FD1C95" w:rsidP="00FD1C95">
            <w:pPr>
              <w:tabs>
                <w:tab w:val="left" w:pos="567"/>
                <w:tab w:val="left" w:pos="1091"/>
              </w:tabs>
              <w:spacing w:line="320" w:lineRule="exact"/>
              <w:jc w:val="right"/>
              <w:rPr>
                <w:rFonts w:ascii="Angsana New" w:hAnsi="Angsana New"/>
                <w:sz w:val="28"/>
                <w:szCs w:val="28"/>
              </w:rPr>
            </w:pPr>
          </w:p>
        </w:tc>
        <w:tc>
          <w:tcPr>
            <w:tcW w:w="1134" w:type="dxa"/>
            <w:tcBorders>
              <w:bottom w:val="single" w:sz="6" w:space="0" w:color="auto"/>
            </w:tcBorders>
          </w:tcPr>
          <w:p w14:paraId="54FFDAA4" w14:textId="6A9F5B15" w:rsidR="00FD1C95" w:rsidRPr="00FD1C95" w:rsidRDefault="00FD1C95" w:rsidP="00FD1C95">
            <w:pPr>
              <w:spacing w:line="320" w:lineRule="exact"/>
              <w:ind w:right="-57"/>
              <w:jc w:val="right"/>
              <w:rPr>
                <w:rFonts w:ascii="Angsana New" w:hAnsi="Angsana New"/>
                <w:sz w:val="28"/>
                <w:szCs w:val="28"/>
              </w:rPr>
            </w:pPr>
            <w:r w:rsidRPr="00FD1C95">
              <w:rPr>
                <w:rFonts w:ascii="Angsana New" w:hAnsi="Angsana New"/>
                <w:sz w:val="28"/>
                <w:szCs w:val="28"/>
              </w:rPr>
              <w:t>(143,865)</w:t>
            </w:r>
          </w:p>
        </w:tc>
        <w:tc>
          <w:tcPr>
            <w:tcW w:w="244" w:type="dxa"/>
            <w:vAlign w:val="center"/>
          </w:tcPr>
          <w:p w14:paraId="7673B2AC" w14:textId="77777777" w:rsidR="00FD1C95" w:rsidRPr="003E7987" w:rsidRDefault="00FD1C95" w:rsidP="00FD1C95">
            <w:pPr>
              <w:tabs>
                <w:tab w:val="left" w:pos="567"/>
                <w:tab w:val="left" w:pos="1091"/>
              </w:tabs>
              <w:spacing w:line="320" w:lineRule="exact"/>
              <w:jc w:val="right"/>
              <w:rPr>
                <w:rFonts w:ascii="Angsana New" w:hAnsi="Angsana New"/>
                <w:sz w:val="28"/>
                <w:szCs w:val="28"/>
              </w:rPr>
            </w:pPr>
          </w:p>
        </w:tc>
        <w:tc>
          <w:tcPr>
            <w:tcW w:w="1129" w:type="dxa"/>
            <w:tcBorders>
              <w:bottom w:val="single" w:sz="6" w:space="0" w:color="auto"/>
            </w:tcBorders>
          </w:tcPr>
          <w:p w14:paraId="4F9A5C4E" w14:textId="6D26C02B" w:rsidR="00FD1C95" w:rsidRPr="003E7987" w:rsidRDefault="00FD1C95" w:rsidP="00FD1C95">
            <w:pPr>
              <w:spacing w:line="320" w:lineRule="exact"/>
              <w:ind w:right="-57"/>
              <w:jc w:val="right"/>
              <w:rPr>
                <w:rFonts w:ascii="Angsana New" w:hAnsi="Angsana New"/>
                <w:sz w:val="28"/>
                <w:szCs w:val="28"/>
              </w:rPr>
            </w:pPr>
            <w:r w:rsidRPr="003E7987">
              <w:rPr>
                <w:rFonts w:ascii="Angsana New" w:hAnsi="Angsana New"/>
                <w:sz w:val="28"/>
                <w:szCs w:val="28"/>
              </w:rPr>
              <w:t>(119,659)</w:t>
            </w:r>
          </w:p>
        </w:tc>
      </w:tr>
      <w:tr w:rsidR="00FD1C95" w:rsidRPr="003E7987" w14:paraId="67DF27AC" w14:textId="77777777" w:rsidTr="003E7987">
        <w:trPr>
          <w:trHeight w:val="300"/>
        </w:trPr>
        <w:tc>
          <w:tcPr>
            <w:tcW w:w="3260" w:type="dxa"/>
            <w:vAlign w:val="center"/>
          </w:tcPr>
          <w:p w14:paraId="33CB54AC" w14:textId="77777777" w:rsidR="00FD1C95" w:rsidRPr="003E7987" w:rsidRDefault="00FD1C95" w:rsidP="00FD1C95">
            <w:pPr>
              <w:pStyle w:val="BodyText3"/>
              <w:tabs>
                <w:tab w:val="left" w:pos="567"/>
                <w:tab w:val="left" w:pos="1091"/>
              </w:tabs>
              <w:spacing w:line="320" w:lineRule="exact"/>
              <w:jc w:val="left"/>
              <w:rPr>
                <w:rFonts w:ascii="Angsana New" w:hAnsi="Angsana New"/>
                <w:sz w:val="28"/>
                <w:szCs w:val="28"/>
                <w:lang w:val="en-US" w:eastAsia="en-US"/>
              </w:rPr>
            </w:pPr>
            <w:r w:rsidRPr="003E7987">
              <w:rPr>
                <w:rFonts w:ascii="Angsana New" w:hAnsi="Angsana New"/>
                <w:sz w:val="28"/>
                <w:szCs w:val="28"/>
                <w:lang w:val="en-US" w:eastAsia="en-US"/>
              </w:rPr>
              <w:t>Net exposure</w:t>
            </w:r>
          </w:p>
        </w:tc>
        <w:tc>
          <w:tcPr>
            <w:tcW w:w="1134" w:type="dxa"/>
            <w:tcBorders>
              <w:top w:val="single" w:sz="6" w:space="0" w:color="auto"/>
              <w:bottom w:val="double" w:sz="6" w:space="0" w:color="auto"/>
            </w:tcBorders>
          </w:tcPr>
          <w:p w14:paraId="1A7C21EE" w14:textId="7A4F4F03" w:rsidR="00FD1C95" w:rsidRPr="00FD1C95" w:rsidRDefault="00FD1C95" w:rsidP="008F17A0">
            <w:pPr>
              <w:spacing w:line="320" w:lineRule="exact"/>
              <w:ind w:right="-57"/>
              <w:jc w:val="right"/>
              <w:rPr>
                <w:rFonts w:ascii="Angsana New" w:hAnsi="Angsana New"/>
                <w:sz w:val="28"/>
                <w:szCs w:val="28"/>
              </w:rPr>
            </w:pPr>
            <w:r w:rsidRPr="00FD1C95">
              <w:rPr>
                <w:rFonts w:ascii="Angsana New" w:hAnsi="Angsana New"/>
                <w:sz w:val="28"/>
                <w:szCs w:val="28"/>
              </w:rPr>
              <w:t>(530)</w:t>
            </w:r>
          </w:p>
        </w:tc>
        <w:tc>
          <w:tcPr>
            <w:tcW w:w="236" w:type="dxa"/>
            <w:vAlign w:val="center"/>
          </w:tcPr>
          <w:p w14:paraId="272E59F7" w14:textId="77777777" w:rsidR="00FD1C95" w:rsidRPr="003E7987" w:rsidRDefault="00FD1C95" w:rsidP="00FD1C95">
            <w:pPr>
              <w:tabs>
                <w:tab w:val="left" w:pos="567"/>
                <w:tab w:val="left" w:pos="1091"/>
              </w:tabs>
              <w:spacing w:line="320" w:lineRule="exact"/>
              <w:ind w:right="57"/>
              <w:jc w:val="right"/>
              <w:rPr>
                <w:rFonts w:ascii="Angsana New" w:hAnsi="Angsana New"/>
                <w:sz w:val="28"/>
                <w:szCs w:val="28"/>
              </w:rPr>
            </w:pPr>
          </w:p>
        </w:tc>
        <w:tc>
          <w:tcPr>
            <w:tcW w:w="1181" w:type="dxa"/>
            <w:tcBorders>
              <w:top w:val="single" w:sz="6" w:space="0" w:color="auto"/>
              <w:bottom w:val="double" w:sz="6" w:space="0" w:color="auto"/>
            </w:tcBorders>
          </w:tcPr>
          <w:p w14:paraId="383E1C8B" w14:textId="4B4A875B" w:rsidR="00FD1C95" w:rsidRPr="003E7987" w:rsidRDefault="00FD1C95" w:rsidP="00FD1C95">
            <w:pPr>
              <w:spacing w:line="320" w:lineRule="exact"/>
              <w:jc w:val="right"/>
              <w:rPr>
                <w:rFonts w:ascii="Angsana New" w:hAnsi="Angsana New"/>
                <w:sz w:val="28"/>
                <w:szCs w:val="28"/>
              </w:rPr>
            </w:pPr>
            <w:r w:rsidRPr="003E7987">
              <w:rPr>
                <w:rFonts w:ascii="Angsana New" w:hAnsi="Angsana New"/>
                <w:sz w:val="28"/>
                <w:szCs w:val="28"/>
              </w:rPr>
              <w:t>29,058</w:t>
            </w:r>
          </w:p>
        </w:tc>
        <w:tc>
          <w:tcPr>
            <w:tcW w:w="236" w:type="dxa"/>
            <w:vAlign w:val="center"/>
          </w:tcPr>
          <w:p w14:paraId="41D9C2BC" w14:textId="77777777" w:rsidR="00FD1C95" w:rsidRPr="003E7987" w:rsidRDefault="00FD1C95" w:rsidP="00FD1C95">
            <w:pPr>
              <w:tabs>
                <w:tab w:val="left" w:pos="567"/>
              </w:tabs>
              <w:spacing w:line="320" w:lineRule="exact"/>
              <w:ind w:right="34"/>
              <w:jc w:val="right"/>
              <w:rPr>
                <w:rFonts w:ascii="Angsana New" w:hAnsi="Angsana New"/>
                <w:sz w:val="28"/>
                <w:szCs w:val="28"/>
              </w:rPr>
            </w:pPr>
          </w:p>
        </w:tc>
        <w:tc>
          <w:tcPr>
            <w:tcW w:w="1134" w:type="dxa"/>
            <w:tcBorders>
              <w:top w:val="single" w:sz="6" w:space="0" w:color="auto"/>
              <w:bottom w:val="double" w:sz="6" w:space="0" w:color="auto"/>
            </w:tcBorders>
          </w:tcPr>
          <w:p w14:paraId="5A106FA7" w14:textId="7E762BFC" w:rsidR="00FD1C95" w:rsidRPr="00FD1C95" w:rsidRDefault="00FD1C95" w:rsidP="00FD1C95">
            <w:pPr>
              <w:spacing w:line="320" w:lineRule="exact"/>
              <w:ind w:right="-57"/>
              <w:jc w:val="right"/>
              <w:rPr>
                <w:rFonts w:ascii="Angsana New" w:hAnsi="Angsana New"/>
                <w:sz w:val="28"/>
                <w:szCs w:val="28"/>
              </w:rPr>
            </w:pPr>
            <w:r w:rsidRPr="00FD1C95">
              <w:rPr>
                <w:rFonts w:ascii="Angsana New" w:hAnsi="Angsana New"/>
                <w:sz w:val="28"/>
                <w:szCs w:val="28"/>
              </w:rPr>
              <w:t>(530)</w:t>
            </w:r>
          </w:p>
        </w:tc>
        <w:tc>
          <w:tcPr>
            <w:tcW w:w="244" w:type="dxa"/>
            <w:vAlign w:val="center"/>
          </w:tcPr>
          <w:p w14:paraId="43982CD7" w14:textId="77777777" w:rsidR="00FD1C95" w:rsidRPr="003E7987" w:rsidRDefault="00FD1C95" w:rsidP="00FD1C95">
            <w:pPr>
              <w:tabs>
                <w:tab w:val="left" w:pos="567"/>
                <w:tab w:val="left" w:pos="1091"/>
              </w:tabs>
              <w:spacing w:line="320" w:lineRule="exact"/>
              <w:ind w:right="57"/>
              <w:jc w:val="right"/>
              <w:rPr>
                <w:rFonts w:ascii="Angsana New" w:hAnsi="Angsana New"/>
                <w:sz w:val="28"/>
                <w:szCs w:val="28"/>
              </w:rPr>
            </w:pPr>
          </w:p>
        </w:tc>
        <w:tc>
          <w:tcPr>
            <w:tcW w:w="1129" w:type="dxa"/>
            <w:tcBorders>
              <w:top w:val="single" w:sz="6" w:space="0" w:color="auto"/>
              <w:bottom w:val="double" w:sz="6" w:space="0" w:color="auto"/>
            </w:tcBorders>
          </w:tcPr>
          <w:p w14:paraId="3FFCFF69" w14:textId="63C79678" w:rsidR="00FD1C95" w:rsidRPr="003E7987" w:rsidRDefault="00FD1C95" w:rsidP="00FD1C95">
            <w:pPr>
              <w:spacing w:line="320" w:lineRule="exact"/>
              <w:jc w:val="right"/>
              <w:rPr>
                <w:rFonts w:ascii="Angsana New" w:hAnsi="Angsana New"/>
                <w:sz w:val="28"/>
                <w:szCs w:val="28"/>
              </w:rPr>
            </w:pPr>
            <w:r w:rsidRPr="003E7987">
              <w:rPr>
                <w:rFonts w:ascii="Angsana New" w:hAnsi="Angsana New"/>
                <w:sz w:val="28"/>
                <w:szCs w:val="28"/>
              </w:rPr>
              <w:t>29,058</w:t>
            </w:r>
          </w:p>
        </w:tc>
      </w:tr>
    </w:tbl>
    <w:p w14:paraId="7701EB17" w14:textId="26F7A978" w:rsidR="009F3E64" w:rsidRDefault="009F3E64" w:rsidP="003E7987">
      <w:pPr>
        <w:pStyle w:val="Heading2"/>
        <w:tabs>
          <w:tab w:val="left" w:pos="900"/>
        </w:tabs>
        <w:spacing w:line="200" w:lineRule="exact"/>
        <w:ind w:firstLine="284"/>
        <w:jc w:val="both"/>
        <w:rPr>
          <w:rFonts w:ascii="Angsana New" w:hAnsi="Angsana New"/>
          <w:sz w:val="32"/>
          <w:szCs w:val="32"/>
        </w:rPr>
      </w:pPr>
    </w:p>
    <w:p w14:paraId="2D48D539" w14:textId="77777777" w:rsidR="00860147" w:rsidRPr="003E7987" w:rsidRDefault="00860147" w:rsidP="003E7987">
      <w:pPr>
        <w:tabs>
          <w:tab w:val="left" w:pos="284"/>
          <w:tab w:val="left" w:pos="851"/>
          <w:tab w:val="left" w:pos="1418"/>
          <w:tab w:val="left" w:pos="1985"/>
        </w:tabs>
        <w:spacing w:line="360" w:lineRule="exact"/>
        <w:ind w:right="-113" w:firstLine="851"/>
        <w:jc w:val="both"/>
        <w:rPr>
          <w:rFonts w:ascii="Angsana New" w:hAnsi="Angsana New"/>
          <w:sz w:val="32"/>
          <w:szCs w:val="32"/>
          <w:u w:val="single"/>
          <w:cs/>
        </w:rPr>
      </w:pPr>
      <w:r w:rsidRPr="003E7987">
        <w:rPr>
          <w:rFonts w:ascii="Angsana New" w:hAnsi="Angsana New"/>
          <w:sz w:val="32"/>
          <w:szCs w:val="32"/>
          <w:u w:val="single"/>
        </w:rPr>
        <w:t>Derivatives</w:t>
      </w:r>
    </w:p>
    <w:p w14:paraId="5C26E96E" w14:textId="77777777" w:rsidR="00860147" w:rsidRPr="008426BC" w:rsidRDefault="00860147" w:rsidP="003E7987">
      <w:pPr>
        <w:tabs>
          <w:tab w:val="left" w:pos="284"/>
          <w:tab w:val="left" w:pos="851"/>
          <w:tab w:val="left" w:pos="1418"/>
        </w:tabs>
        <w:spacing w:line="360" w:lineRule="exact"/>
        <w:ind w:left="851" w:right="29" w:firstLine="567"/>
        <w:jc w:val="both"/>
        <w:rPr>
          <w:rFonts w:ascii="Angsana New" w:hAnsi="Angsana New"/>
          <w:sz w:val="32"/>
          <w:szCs w:val="32"/>
        </w:rPr>
      </w:pPr>
      <w:r w:rsidRPr="008426BC">
        <w:rPr>
          <w:rFonts w:ascii="Angsana New" w:hAnsi="Angsana New"/>
          <w:sz w:val="32"/>
          <w:szCs w:val="32"/>
        </w:rPr>
        <w:t xml:space="preserve">Derivatives are </w:t>
      </w:r>
      <w:r>
        <w:rPr>
          <w:rFonts w:ascii="Angsana New" w:hAnsi="Angsana New"/>
          <w:sz w:val="32"/>
          <w:szCs w:val="32"/>
        </w:rPr>
        <w:t xml:space="preserve">forward foreign exchage contracts </w:t>
      </w:r>
      <w:r w:rsidRPr="008426BC">
        <w:rPr>
          <w:rFonts w:ascii="Angsana New" w:hAnsi="Angsana New"/>
          <w:sz w:val="32"/>
          <w:szCs w:val="32"/>
        </w:rPr>
        <w:t>used for economic hedging purposes and not as speculative investments</w:t>
      </w:r>
      <w:r w:rsidRPr="008426BC">
        <w:rPr>
          <w:rFonts w:ascii="Angsana New" w:hAnsi="Angsana New"/>
          <w:sz w:val="32"/>
          <w:szCs w:val="32"/>
          <w:cs/>
        </w:rPr>
        <w:t xml:space="preserve">. </w:t>
      </w:r>
      <w:r w:rsidRPr="008426BC">
        <w:rPr>
          <w:rFonts w:ascii="Angsana New" w:hAnsi="Angsana New"/>
          <w:sz w:val="32"/>
          <w:szCs w:val="32"/>
        </w:rPr>
        <w:t>However,</w:t>
      </w:r>
      <w:r>
        <w:rPr>
          <w:rFonts w:ascii="Angsana New" w:hAnsi="Angsana New"/>
          <w:sz w:val="32"/>
          <w:szCs w:val="32"/>
        </w:rPr>
        <w:t xml:space="preserve"> </w:t>
      </w:r>
      <w:r w:rsidRPr="008426BC">
        <w:rPr>
          <w:rFonts w:ascii="Angsana New" w:hAnsi="Angsana New"/>
          <w:sz w:val="32"/>
          <w:szCs w:val="32"/>
        </w:rPr>
        <w:t>derivatives do not meet the hedge accounting criteria, the</w:t>
      </w:r>
      <w:r>
        <w:rPr>
          <w:rFonts w:ascii="Angsana New" w:hAnsi="Angsana New"/>
          <w:sz w:val="32"/>
          <w:szCs w:val="32"/>
        </w:rPr>
        <w:t>refore</w:t>
      </w:r>
      <w:r w:rsidRPr="008426BC">
        <w:rPr>
          <w:rFonts w:ascii="Angsana New" w:hAnsi="Angsana New"/>
          <w:sz w:val="32"/>
          <w:szCs w:val="32"/>
        </w:rPr>
        <w:t xml:space="preserve"> </w:t>
      </w:r>
      <w:r>
        <w:rPr>
          <w:rFonts w:ascii="Angsana New" w:hAnsi="Angsana New"/>
          <w:sz w:val="32"/>
          <w:szCs w:val="32"/>
        </w:rPr>
        <w:t xml:space="preserve">they </w:t>
      </w:r>
      <w:r w:rsidRPr="008426BC">
        <w:rPr>
          <w:rFonts w:ascii="Angsana New" w:hAnsi="Angsana New"/>
          <w:sz w:val="32"/>
          <w:szCs w:val="32"/>
        </w:rPr>
        <w:t xml:space="preserve">are classified as </w:t>
      </w:r>
      <w:r w:rsidRPr="008426BC">
        <w:rPr>
          <w:rFonts w:ascii="Angsana New" w:hAnsi="Angsana New"/>
          <w:sz w:val="32"/>
          <w:szCs w:val="32"/>
          <w:cs/>
        </w:rPr>
        <w:t>‘</w:t>
      </w:r>
      <w:r w:rsidRPr="008426BC">
        <w:rPr>
          <w:rFonts w:ascii="Angsana New" w:hAnsi="Angsana New"/>
          <w:sz w:val="32"/>
          <w:szCs w:val="32"/>
        </w:rPr>
        <w:t>held for trading</w:t>
      </w:r>
      <w:r w:rsidRPr="008426BC">
        <w:rPr>
          <w:rFonts w:ascii="Angsana New" w:hAnsi="Angsana New"/>
          <w:sz w:val="32"/>
          <w:szCs w:val="32"/>
          <w:cs/>
        </w:rPr>
        <w:t xml:space="preserve">’ </w:t>
      </w:r>
      <w:r w:rsidRPr="008426BC">
        <w:rPr>
          <w:rFonts w:ascii="Angsana New" w:hAnsi="Angsana New"/>
          <w:sz w:val="32"/>
          <w:szCs w:val="32"/>
        </w:rPr>
        <w:t>for accounting purposes and are accounted for at fair value through profit or loss</w:t>
      </w:r>
      <w:r w:rsidRPr="008426BC">
        <w:rPr>
          <w:rFonts w:ascii="Angsana New" w:hAnsi="Angsana New"/>
          <w:sz w:val="32"/>
          <w:szCs w:val="32"/>
          <w:cs/>
        </w:rPr>
        <w:t xml:space="preserve">. </w:t>
      </w:r>
      <w:r w:rsidRPr="008426BC">
        <w:rPr>
          <w:rFonts w:ascii="Angsana New" w:hAnsi="Angsana New"/>
          <w:sz w:val="32"/>
          <w:szCs w:val="32"/>
        </w:rPr>
        <w:t xml:space="preserve">They are presented as current assets or liabilities to the extent they are expected to be realized within </w:t>
      </w:r>
      <w:r w:rsidRPr="008426BC">
        <w:rPr>
          <w:rFonts w:ascii="Angsana New" w:hAnsi="Angsana New"/>
          <w:sz w:val="32"/>
          <w:szCs w:val="32"/>
          <w:cs/>
        </w:rPr>
        <w:t xml:space="preserve">12 </w:t>
      </w:r>
      <w:r w:rsidRPr="008426BC">
        <w:rPr>
          <w:rFonts w:ascii="Angsana New" w:hAnsi="Angsana New"/>
          <w:sz w:val="32"/>
          <w:szCs w:val="32"/>
        </w:rPr>
        <w:t>months after the end of the reporting period</w:t>
      </w:r>
      <w:r w:rsidRPr="008426BC">
        <w:rPr>
          <w:rFonts w:ascii="Angsana New" w:hAnsi="Angsana New"/>
          <w:sz w:val="32"/>
          <w:szCs w:val="32"/>
          <w:cs/>
        </w:rPr>
        <w:t>.</w:t>
      </w:r>
    </w:p>
    <w:p w14:paraId="5BD5F5DA" w14:textId="533319B9" w:rsidR="00860147" w:rsidRPr="00AF294B" w:rsidRDefault="00B16A7F" w:rsidP="003E7987">
      <w:pPr>
        <w:tabs>
          <w:tab w:val="left" w:pos="284"/>
          <w:tab w:val="left" w:pos="851"/>
          <w:tab w:val="left" w:pos="1418"/>
          <w:tab w:val="left" w:pos="1985"/>
        </w:tabs>
        <w:spacing w:line="360" w:lineRule="exact"/>
        <w:ind w:left="851" w:right="29"/>
        <w:jc w:val="both"/>
        <w:rPr>
          <w:rFonts w:ascii="Angsana New" w:hAnsi="Angsana New"/>
          <w:sz w:val="32"/>
          <w:szCs w:val="32"/>
          <w:cs/>
        </w:rPr>
      </w:pPr>
      <w:r>
        <w:rPr>
          <w:rFonts w:ascii="Angsana New" w:hAnsi="Angsana New"/>
          <w:sz w:val="32"/>
          <w:szCs w:val="32"/>
        </w:rPr>
        <w:tab/>
      </w:r>
      <w:bookmarkStart w:id="15" w:name="_Hlk127366172"/>
      <w:r w:rsidR="00860147" w:rsidRPr="00AF294B">
        <w:rPr>
          <w:rFonts w:ascii="Angsana New" w:hAnsi="Angsana New"/>
          <w:sz w:val="32"/>
          <w:szCs w:val="32"/>
        </w:rPr>
        <w:t xml:space="preserve">As at December 31, </w:t>
      </w:r>
      <w:r w:rsidR="003E7987" w:rsidRPr="00AF294B">
        <w:rPr>
          <w:rFonts w:ascii="Angsana New" w:hAnsi="Angsana New"/>
          <w:sz w:val="32"/>
          <w:szCs w:val="32"/>
        </w:rPr>
        <w:t xml:space="preserve">2022 </w:t>
      </w:r>
      <w:r w:rsidR="00860147" w:rsidRPr="00AF294B">
        <w:rPr>
          <w:rFonts w:ascii="Angsana New" w:hAnsi="Angsana New"/>
          <w:sz w:val="32"/>
          <w:szCs w:val="32"/>
        </w:rPr>
        <w:t>the Company had</w:t>
      </w:r>
      <w:r w:rsidR="00860147" w:rsidRPr="00AF294B">
        <w:rPr>
          <w:rFonts w:ascii="Angsana New" w:hAnsi="Angsana New" w:hint="cs"/>
          <w:sz w:val="32"/>
          <w:szCs w:val="32"/>
          <w:cs/>
        </w:rPr>
        <w:t xml:space="preserve"> </w:t>
      </w:r>
      <w:r w:rsidR="00860147" w:rsidRPr="00AF294B">
        <w:rPr>
          <w:rFonts w:ascii="Angsana New" w:hAnsi="Angsana New"/>
          <w:sz w:val="32"/>
          <w:szCs w:val="32"/>
        </w:rPr>
        <w:t xml:space="preserve">gain and loss from changes in fair value of derivatives in the amount of Baht </w:t>
      </w:r>
      <w:r w:rsidR="004266D1" w:rsidRPr="00AF294B">
        <w:rPr>
          <w:rFonts w:ascii="Angsana New" w:hAnsi="Angsana New"/>
          <w:sz w:val="32"/>
          <w:szCs w:val="32"/>
        </w:rPr>
        <w:t>0.00</w:t>
      </w:r>
      <w:r w:rsidR="00AC37A4" w:rsidRPr="00AF294B">
        <w:rPr>
          <w:rFonts w:ascii="Angsana New" w:hAnsi="Angsana New"/>
          <w:sz w:val="32"/>
          <w:szCs w:val="32"/>
        </w:rPr>
        <w:t xml:space="preserve"> </w:t>
      </w:r>
      <w:r w:rsidR="000B5F99" w:rsidRPr="00AF294B">
        <w:rPr>
          <w:rFonts w:ascii="Angsana New" w:hAnsi="Angsana New"/>
          <w:sz w:val="32"/>
          <w:szCs w:val="32"/>
        </w:rPr>
        <w:t xml:space="preserve">million and Baht </w:t>
      </w:r>
      <w:r w:rsidR="00AC37A4" w:rsidRPr="00AF294B">
        <w:rPr>
          <w:rFonts w:ascii="Angsana New" w:hAnsi="Angsana New"/>
          <w:sz w:val="32"/>
          <w:szCs w:val="32"/>
        </w:rPr>
        <w:t>0.</w:t>
      </w:r>
      <w:r w:rsidR="00AF294B" w:rsidRPr="00AF294B">
        <w:rPr>
          <w:rFonts w:ascii="Angsana New" w:hAnsi="Angsana New"/>
          <w:sz w:val="32"/>
          <w:szCs w:val="32"/>
        </w:rPr>
        <w:t>07</w:t>
      </w:r>
      <w:r w:rsidR="00860147" w:rsidRPr="00AF294B">
        <w:rPr>
          <w:rFonts w:ascii="Angsana New" w:hAnsi="Angsana New"/>
          <w:sz w:val="32"/>
          <w:szCs w:val="32"/>
        </w:rPr>
        <w:t xml:space="preserve"> million </w:t>
      </w:r>
      <w:r w:rsidR="000B5F99" w:rsidRPr="00AF294B">
        <w:rPr>
          <w:rFonts w:ascii="Angsana New" w:hAnsi="Angsana New"/>
          <w:sz w:val="32"/>
          <w:szCs w:val="32"/>
        </w:rPr>
        <w:t>respectively.</w:t>
      </w:r>
      <w:r w:rsidR="00087104" w:rsidRPr="00AF294B">
        <w:rPr>
          <w:rFonts w:ascii="Angsana New" w:hAnsi="Angsana New"/>
          <w:sz w:val="32"/>
          <w:szCs w:val="32"/>
        </w:rPr>
        <w:t xml:space="preserve"> </w:t>
      </w:r>
    </w:p>
    <w:bookmarkEnd w:id="15"/>
    <w:p w14:paraId="1BA8D073" w14:textId="16FFB55B" w:rsidR="00AF294B" w:rsidRPr="008426BC" w:rsidRDefault="00AF294B" w:rsidP="00AF294B">
      <w:pPr>
        <w:tabs>
          <w:tab w:val="left" w:pos="284"/>
          <w:tab w:val="left" w:pos="851"/>
          <w:tab w:val="left" w:pos="1418"/>
          <w:tab w:val="left" w:pos="1985"/>
        </w:tabs>
        <w:spacing w:line="360" w:lineRule="exact"/>
        <w:ind w:left="851" w:right="29"/>
        <w:jc w:val="both"/>
        <w:rPr>
          <w:rFonts w:ascii="Angsana New" w:hAnsi="Angsana New"/>
          <w:sz w:val="32"/>
          <w:szCs w:val="32"/>
          <w:cs/>
        </w:rPr>
      </w:pPr>
      <w:r w:rsidRPr="00AF294B">
        <w:rPr>
          <w:rFonts w:ascii="Angsana New" w:hAnsi="Angsana New"/>
          <w:sz w:val="32"/>
          <w:szCs w:val="32"/>
        </w:rPr>
        <w:tab/>
        <w:t>As at December 31, 2021 the Company had</w:t>
      </w:r>
      <w:r w:rsidRPr="00AF294B">
        <w:rPr>
          <w:rFonts w:ascii="Angsana New" w:hAnsi="Angsana New" w:hint="cs"/>
          <w:sz w:val="32"/>
          <w:szCs w:val="32"/>
          <w:cs/>
        </w:rPr>
        <w:t xml:space="preserve"> </w:t>
      </w:r>
      <w:r w:rsidRPr="00AF294B">
        <w:rPr>
          <w:rFonts w:ascii="Angsana New" w:hAnsi="Angsana New"/>
          <w:sz w:val="32"/>
          <w:szCs w:val="32"/>
        </w:rPr>
        <w:t>gain and loss from changes in fair value of derivatives in the amount of Baht 0.07 million and Baht 0.45 million respectively.</w:t>
      </w:r>
      <w:r>
        <w:rPr>
          <w:rFonts w:ascii="Angsana New" w:hAnsi="Angsana New"/>
          <w:sz w:val="32"/>
          <w:szCs w:val="32"/>
        </w:rPr>
        <w:t xml:space="preserve"> </w:t>
      </w:r>
    </w:p>
    <w:p w14:paraId="215B1C44" w14:textId="77777777" w:rsidR="00ED1EC4" w:rsidRDefault="00ED1EC4" w:rsidP="003E7987">
      <w:pPr>
        <w:tabs>
          <w:tab w:val="left" w:pos="284"/>
          <w:tab w:val="left" w:pos="851"/>
          <w:tab w:val="left" w:pos="1418"/>
          <w:tab w:val="left" w:pos="1985"/>
        </w:tabs>
        <w:spacing w:line="360" w:lineRule="exact"/>
        <w:ind w:left="851" w:right="-113"/>
        <w:jc w:val="both"/>
        <w:rPr>
          <w:rFonts w:ascii="Angsana New" w:hAnsi="Angsana New"/>
          <w:sz w:val="32"/>
          <w:szCs w:val="32"/>
          <w:highlight w:val="yellow"/>
        </w:rPr>
      </w:pPr>
    </w:p>
    <w:p w14:paraId="749704B4" w14:textId="5ACB37AD" w:rsidR="00860147" w:rsidRPr="003E7987" w:rsidRDefault="00087104" w:rsidP="003E7987">
      <w:pPr>
        <w:tabs>
          <w:tab w:val="left" w:pos="284"/>
          <w:tab w:val="left" w:pos="851"/>
          <w:tab w:val="left" w:pos="1418"/>
          <w:tab w:val="left" w:pos="1985"/>
        </w:tabs>
        <w:spacing w:line="360" w:lineRule="exact"/>
        <w:ind w:left="851" w:right="-113"/>
        <w:jc w:val="both"/>
        <w:rPr>
          <w:rFonts w:ascii="Angsana New" w:hAnsi="Angsana New"/>
          <w:sz w:val="32"/>
          <w:szCs w:val="32"/>
          <w:highlight w:val="yellow"/>
          <w:u w:val="single"/>
        </w:rPr>
      </w:pPr>
      <w:r w:rsidRPr="003E7987">
        <w:rPr>
          <w:rFonts w:ascii="Angsana New" w:hAnsi="Angsana New"/>
          <w:sz w:val="32"/>
          <w:szCs w:val="32"/>
          <w:u w:val="single"/>
        </w:rPr>
        <w:t>F</w:t>
      </w:r>
      <w:r w:rsidR="00860147" w:rsidRPr="003E7987">
        <w:rPr>
          <w:rFonts w:ascii="Angsana New" w:hAnsi="Angsana New"/>
          <w:sz w:val="32"/>
          <w:szCs w:val="32"/>
          <w:u w:val="single"/>
        </w:rPr>
        <w:t xml:space="preserve">oreign exchange gains </w:t>
      </w:r>
      <w:r w:rsidR="00860147" w:rsidRPr="003E7987">
        <w:rPr>
          <w:rFonts w:ascii="Angsana New" w:hAnsi="Angsana New"/>
          <w:sz w:val="32"/>
          <w:szCs w:val="32"/>
          <w:u w:val="single"/>
          <w:cs/>
        </w:rPr>
        <w:t>(</w:t>
      </w:r>
      <w:r w:rsidR="00860147" w:rsidRPr="003E7987">
        <w:rPr>
          <w:rFonts w:ascii="Angsana New" w:hAnsi="Angsana New"/>
          <w:sz w:val="32"/>
          <w:szCs w:val="32"/>
          <w:u w:val="single"/>
        </w:rPr>
        <w:t>losses</w:t>
      </w:r>
      <w:r w:rsidR="00860147" w:rsidRPr="003E7987">
        <w:rPr>
          <w:rFonts w:ascii="Angsana New" w:hAnsi="Angsana New"/>
          <w:sz w:val="32"/>
          <w:szCs w:val="32"/>
          <w:u w:val="single"/>
          <w:cs/>
        </w:rPr>
        <w:t>)</w:t>
      </w:r>
    </w:p>
    <w:p w14:paraId="609C70F7" w14:textId="7850E988" w:rsidR="00860147" w:rsidRPr="00594222" w:rsidRDefault="00860147" w:rsidP="003E7987">
      <w:pPr>
        <w:tabs>
          <w:tab w:val="left" w:pos="284"/>
          <w:tab w:val="left" w:pos="851"/>
          <w:tab w:val="left" w:pos="1418"/>
          <w:tab w:val="left" w:pos="1985"/>
        </w:tabs>
        <w:spacing w:line="360" w:lineRule="exact"/>
        <w:ind w:left="851" w:right="-113" w:firstLine="567"/>
        <w:jc w:val="both"/>
        <w:rPr>
          <w:rFonts w:ascii="Angsana New" w:hAnsi="Angsana New"/>
          <w:sz w:val="32"/>
          <w:szCs w:val="32"/>
        </w:rPr>
      </w:pPr>
      <w:r w:rsidRPr="00543763">
        <w:rPr>
          <w:rFonts w:ascii="Angsana New" w:hAnsi="Angsana New"/>
          <w:sz w:val="32"/>
          <w:szCs w:val="32"/>
        </w:rPr>
        <w:t>For the years ended December 31, 202</w:t>
      </w:r>
      <w:r w:rsidR="00B3483C">
        <w:rPr>
          <w:rFonts w:ascii="Angsana New" w:hAnsi="Angsana New"/>
          <w:sz w:val="32"/>
          <w:szCs w:val="32"/>
        </w:rPr>
        <w:t>2</w:t>
      </w:r>
      <w:r w:rsidRPr="00543763">
        <w:rPr>
          <w:rFonts w:ascii="Angsana New" w:hAnsi="Angsana New"/>
          <w:sz w:val="32"/>
          <w:szCs w:val="32"/>
        </w:rPr>
        <w:t xml:space="preserve"> and 20</w:t>
      </w:r>
      <w:r w:rsidR="00087104">
        <w:rPr>
          <w:rFonts w:ascii="Angsana New" w:hAnsi="Angsana New"/>
          <w:sz w:val="32"/>
          <w:szCs w:val="32"/>
        </w:rPr>
        <w:t>2</w:t>
      </w:r>
      <w:r w:rsidR="00B3483C">
        <w:rPr>
          <w:rFonts w:ascii="Angsana New" w:hAnsi="Angsana New"/>
          <w:sz w:val="32"/>
          <w:szCs w:val="32"/>
        </w:rPr>
        <w:t>1</w:t>
      </w:r>
      <w:r w:rsidRPr="00543763">
        <w:rPr>
          <w:rFonts w:ascii="Angsana New" w:hAnsi="Angsana New"/>
          <w:sz w:val="32"/>
          <w:szCs w:val="32"/>
        </w:rPr>
        <w:t xml:space="preserve">, the aggregate net foreign exchange gains </w:t>
      </w:r>
      <w:r w:rsidRPr="00543763">
        <w:rPr>
          <w:rFonts w:ascii="Angsana New" w:hAnsi="Angsana New"/>
          <w:sz w:val="32"/>
          <w:szCs w:val="32"/>
          <w:cs/>
        </w:rPr>
        <w:t>(</w:t>
      </w:r>
      <w:r w:rsidRPr="00543763">
        <w:rPr>
          <w:rFonts w:ascii="Angsana New" w:hAnsi="Angsana New"/>
          <w:sz w:val="32"/>
          <w:szCs w:val="32"/>
        </w:rPr>
        <w:t>losses</w:t>
      </w:r>
      <w:r w:rsidRPr="00543763">
        <w:rPr>
          <w:rFonts w:ascii="Angsana New" w:hAnsi="Angsana New"/>
          <w:sz w:val="32"/>
          <w:szCs w:val="32"/>
          <w:cs/>
        </w:rPr>
        <w:t xml:space="preserve">) </w:t>
      </w:r>
      <w:r w:rsidRPr="00543763">
        <w:rPr>
          <w:rFonts w:ascii="Angsana New" w:hAnsi="Angsana New"/>
          <w:sz w:val="32"/>
          <w:szCs w:val="32"/>
        </w:rPr>
        <w:t>recognized in profit or loss are as follow</w:t>
      </w:r>
      <w:r w:rsidRPr="00594222">
        <w:rPr>
          <w:rFonts w:ascii="Angsana New" w:hAnsi="Angsana New"/>
          <w:sz w:val="32"/>
          <w:szCs w:val="32"/>
          <w:cs/>
        </w:rPr>
        <w:t>:</w:t>
      </w:r>
    </w:p>
    <w:tbl>
      <w:tblPr>
        <w:tblW w:w="8505" w:type="dxa"/>
        <w:tblInd w:w="851" w:type="dxa"/>
        <w:tblLayout w:type="fixed"/>
        <w:tblLook w:val="0000" w:firstRow="0" w:lastRow="0" w:firstColumn="0" w:lastColumn="0" w:noHBand="0" w:noVBand="0"/>
      </w:tblPr>
      <w:tblGrid>
        <w:gridCol w:w="3260"/>
        <w:gridCol w:w="1134"/>
        <w:gridCol w:w="283"/>
        <w:gridCol w:w="1136"/>
        <w:gridCol w:w="282"/>
        <w:gridCol w:w="1045"/>
        <w:gridCol w:w="243"/>
        <w:gridCol w:w="1116"/>
        <w:gridCol w:w="6"/>
      </w:tblGrid>
      <w:tr w:rsidR="00860147" w:rsidRPr="003E7987" w14:paraId="778C38D7" w14:textId="77777777" w:rsidTr="003E7987">
        <w:trPr>
          <w:gridAfter w:val="1"/>
          <w:wAfter w:w="6" w:type="dxa"/>
        </w:trPr>
        <w:tc>
          <w:tcPr>
            <w:tcW w:w="3260" w:type="dxa"/>
            <w:shd w:val="clear" w:color="auto" w:fill="auto"/>
          </w:tcPr>
          <w:p w14:paraId="6CA68C12" w14:textId="77777777" w:rsidR="00860147" w:rsidRPr="003E7987" w:rsidRDefault="00860147" w:rsidP="00C07A10">
            <w:pPr>
              <w:tabs>
                <w:tab w:val="left" w:pos="2862"/>
              </w:tabs>
              <w:spacing w:line="280" w:lineRule="exact"/>
              <w:ind w:left="-108" w:right="-72"/>
              <w:rPr>
                <w:rFonts w:ascii="Angsana New" w:eastAsia="Calibri" w:hAnsi="Angsana New"/>
                <w:sz w:val="28"/>
                <w:szCs w:val="28"/>
                <w:cs/>
              </w:rPr>
            </w:pPr>
          </w:p>
        </w:tc>
        <w:tc>
          <w:tcPr>
            <w:tcW w:w="5239" w:type="dxa"/>
            <w:gridSpan w:val="7"/>
            <w:tcBorders>
              <w:bottom w:val="single" w:sz="6" w:space="0" w:color="auto"/>
            </w:tcBorders>
          </w:tcPr>
          <w:p w14:paraId="4C586E4C" w14:textId="77777777" w:rsidR="00860147" w:rsidRPr="003E7987" w:rsidRDefault="00860147" w:rsidP="00C07A10">
            <w:pPr>
              <w:spacing w:line="280" w:lineRule="exact"/>
              <w:ind w:right="-72"/>
              <w:jc w:val="center"/>
              <w:rPr>
                <w:rFonts w:ascii="Angsana New" w:eastAsia="Arial Unicode MS" w:hAnsi="Angsana New"/>
                <w:snapToGrid w:val="0"/>
                <w:sz w:val="28"/>
                <w:szCs w:val="28"/>
                <w:cs/>
                <w:lang w:eastAsia="th-TH"/>
              </w:rPr>
            </w:pPr>
            <w:r w:rsidRPr="003E7987">
              <w:rPr>
                <w:rFonts w:ascii="Angsana New" w:hAnsi="Angsana New"/>
                <w:sz w:val="28"/>
                <w:szCs w:val="28"/>
              </w:rPr>
              <w:t>Thousand Baht</w:t>
            </w:r>
          </w:p>
        </w:tc>
      </w:tr>
      <w:tr w:rsidR="003E7987" w:rsidRPr="003E7987" w14:paraId="2C4C7502" w14:textId="77777777" w:rsidTr="00B3483C">
        <w:trPr>
          <w:gridAfter w:val="1"/>
          <w:wAfter w:w="6" w:type="dxa"/>
          <w:trHeight w:val="275"/>
        </w:trPr>
        <w:tc>
          <w:tcPr>
            <w:tcW w:w="3260" w:type="dxa"/>
            <w:shd w:val="clear" w:color="auto" w:fill="auto"/>
          </w:tcPr>
          <w:p w14:paraId="596D8B23" w14:textId="77777777" w:rsidR="003E7987" w:rsidRPr="003E7987" w:rsidRDefault="003E7987" w:rsidP="00C07A10">
            <w:pPr>
              <w:tabs>
                <w:tab w:val="left" w:pos="2862"/>
              </w:tabs>
              <w:spacing w:line="280" w:lineRule="exact"/>
              <w:ind w:left="-108"/>
              <w:rPr>
                <w:rFonts w:ascii="Angsana New" w:eastAsia="Calibri" w:hAnsi="Angsana New"/>
                <w:sz w:val="28"/>
                <w:szCs w:val="28"/>
                <w:cs/>
              </w:rPr>
            </w:pPr>
          </w:p>
        </w:tc>
        <w:tc>
          <w:tcPr>
            <w:tcW w:w="2553" w:type="dxa"/>
            <w:gridSpan w:val="3"/>
            <w:tcBorders>
              <w:top w:val="single" w:sz="6" w:space="0" w:color="auto"/>
              <w:bottom w:val="single" w:sz="6" w:space="0" w:color="auto"/>
            </w:tcBorders>
          </w:tcPr>
          <w:p w14:paraId="6D61632F" w14:textId="11537F7A" w:rsidR="003E7987" w:rsidRPr="003E7987" w:rsidRDefault="003E7987" w:rsidP="00C07A10">
            <w:pPr>
              <w:pStyle w:val="Heading3"/>
              <w:spacing w:line="280" w:lineRule="exact"/>
              <w:ind w:left="-94" w:right="-94"/>
              <w:rPr>
                <w:rFonts w:ascii="Angsana New" w:hAnsi="Angsana New" w:cs="Angsana New"/>
                <w:sz w:val="28"/>
                <w:szCs w:val="28"/>
                <w:u w:val="none"/>
              </w:rPr>
            </w:pPr>
            <w:r w:rsidRPr="003E7987">
              <w:rPr>
                <w:rFonts w:ascii="Angsana New" w:hAnsi="Angsana New" w:cs="Angsana New"/>
                <w:sz w:val="28"/>
                <w:szCs w:val="28"/>
                <w:u w:val="none"/>
              </w:rPr>
              <w:t>Consolidated financial statements</w:t>
            </w:r>
          </w:p>
        </w:tc>
        <w:tc>
          <w:tcPr>
            <w:tcW w:w="282" w:type="dxa"/>
            <w:tcBorders>
              <w:top w:val="single" w:sz="6" w:space="0" w:color="auto"/>
            </w:tcBorders>
          </w:tcPr>
          <w:p w14:paraId="4C26FAEF" w14:textId="77777777" w:rsidR="003E7987" w:rsidRPr="003E7987" w:rsidRDefault="003E7987" w:rsidP="00C07A10">
            <w:pPr>
              <w:spacing w:line="280" w:lineRule="exact"/>
              <w:jc w:val="center"/>
              <w:rPr>
                <w:rFonts w:ascii="Angsana New" w:eastAsia="Calibri" w:hAnsi="Angsana New"/>
                <w:sz w:val="28"/>
                <w:szCs w:val="28"/>
              </w:rPr>
            </w:pPr>
          </w:p>
        </w:tc>
        <w:tc>
          <w:tcPr>
            <w:tcW w:w="2404" w:type="dxa"/>
            <w:gridSpan w:val="3"/>
            <w:tcBorders>
              <w:top w:val="single" w:sz="6" w:space="0" w:color="auto"/>
              <w:bottom w:val="single" w:sz="6" w:space="0" w:color="auto"/>
            </w:tcBorders>
          </w:tcPr>
          <w:p w14:paraId="4C2B1835" w14:textId="4EB8092D" w:rsidR="003E7987" w:rsidRPr="003E7987" w:rsidRDefault="003E7987" w:rsidP="00C07A10">
            <w:pPr>
              <w:pStyle w:val="Heading3"/>
              <w:spacing w:line="280" w:lineRule="exact"/>
              <w:ind w:left="-94" w:right="-94"/>
              <w:rPr>
                <w:rFonts w:ascii="Angsana New" w:eastAsia="Calibri" w:hAnsi="Angsana New"/>
                <w:sz w:val="28"/>
                <w:szCs w:val="28"/>
              </w:rPr>
            </w:pPr>
            <w:r w:rsidRPr="003E7987">
              <w:rPr>
                <w:rFonts w:ascii="Angsana New" w:hAnsi="Angsana New" w:cs="Angsana New"/>
                <w:sz w:val="28"/>
                <w:szCs w:val="28"/>
                <w:u w:val="none"/>
              </w:rPr>
              <w:t>Separate</w:t>
            </w:r>
            <w:r>
              <w:rPr>
                <w:rFonts w:ascii="Angsana New" w:hAnsi="Angsana New" w:cs="Angsana New"/>
                <w:sz w:val="28"/>
                <w:szCs w:val="28"/>
                <w:u w:val="none"/>
              </w:rPr>
              <w:t xml:space="preserve"> </w:t>
            </w:r>
            <w:r w:rsidRPr="003E7987">
              <w:rPr>
                <w:rFonts w:ascii="Angsana New" w:eastAsia="Calibri" w:hAnsi="Angsana New"/>
                <w:sz w:val="28"/>
                <w:szCs w:val="28"/>
                <w:u w:val="none"/>
              </w:rPr>
              <w:t>financial statements</w:t>
            </w:r>
          </w:p>
        </w:tc>
      </w:tr>
      <w:tr w:rsidR="00B3483C" w:rsidRPr="003E7987" w14:paraId="33EE8505" w14:textId="77777777" w:rsidTr="003E7987">
        <w:tc>
          <w:tcPr>
            <w:tcW w:w="3260" w:type="dxa"/>
            <w:shd w:val="clear" w:color="auto" w:fill="auto"/>
          </w:tcPr>
          <w:p w14:paraId="0C3199B5" w14:textId="77777777" w:rsidR="00B3483C" w:rsidRPr="003E7987" w:rsidRDefault="00B3483C" w:rsidP="00C07A10">
            <w:pPr>
              <w:tabs>
                <w:tab w:val="left" w:pos="2862"/>
              </w:tabs>
              <w:spacing w:line="280" w:lineRule="exact"/>
              <w:ind w:left="-108" w:right="-72"/>
              <w:rPr>
                <w:rFonts w:ascii="Angsana New" w:eastAsia="Calibri" w:hAnsi="Angsana New"/>
                <w:sz w:val="28"/>
                <w:szCs w:val="28"/>
                <w:cs/>
              </w:rPr>
            </w:pPr>
          </w:p>
        </w:tc>
        <w:tc>
          <w:tcPr>
            <w:tcW w:w="1134" w:type="dxa"/>
            <w:tcBorders>
              <w:top w:val="single" w:sz="6" w:space="0" w:color="auto"/>
              <w:bottom w:val="single" w:sz="6" w:space="0" w:color="auto"/>
            </w:tcBorders>
            <w:shd w:val="clear" w:color="auto" w:fill="auto"/>
          </w:tcPr>
          <w:p w14:paraId="65E26F45" w14:textId="61DF4F3B" w:rsidR="00B3483C" w:rsidRPr="003E7987" w:rsidRDefault="00DD180E" w:rsidP="00C07A10">
            <w:pPr>
              <w:spacing w:line="280" w:lineRule="exact"/>
              <w:ind w:right="-72"/>
              <w:jc w:val="center"/>
              <w:rPr>
                <w:rFonts w:ascii="Angsana New" w:eastAsia="Arial Unicode MS" w:hAnsi="Angsana New"/>
                <w:snapToGrid w:val="0"/>
                <w:sz w:val="28"/>
                <w:szCs w:val="28"/>
                <w:lang w:eastAsia="th-TH"/>
              </w:rPr>
            </w:pPr>
            <w:r>
              <w:rPr>
                <w:rFonts w:ascii="Angsana New" w:eastAsia="Arial Unicode MS" w:hAnsi="Angsana New"/>
                <w:snapToGrid w:val="0"/>
                <w:sz w:val="28"/>
                <w:szCs w:val="28"/>
                <w:lang w:eastAsia="th-TH"/>
              </w:rPr>
              <w:t>2022</w:t>
            </w:r>
          </w:p>
        </w:tc>
        <w:tc>
          <w:tcPr>
            <w:tcW w:w="283" w:type="dxa"/>
            <w:tcBorders>
              <w:top w:val="single" w:sz="6" w:space="0" w:color="auto"/>
            </w:tcBorders>
          </w:tcPr>
          <w:p w14:paraId="3AD3A4F3" w14:textId="77777777" w:rsidR="00B3483C" w:rsidRPr="003E7987" w:rsidRDefault="00B3483C" w:rsidP="00C07A10">
            <w:pPr>
              <w:spacing w:line="280" w:lineRule="exact"/>
              <w:ind w:right="-72"/>
              <w:jc w:val="center"/>
              <w:rPr>
                <w:rFonts w:ascii="Angsana New" w:eastAsia="Calibri" w:hAnsi="Angsana New"/>
                <w:sz w:val="28"/>
                <w:szCs w:val="28"/>
              </w:rPr>
            </w:pPr>
          </w:p>
        </w:tc>
        <w:tc>
          <w:tcPr>
            <w:tcW w:w="1136" w:type="dxa"/>
            <w:tcBorders>
              <w:top w:val="single" w:sz="6" w:space="0" w:color="auto"/>
              <w:bottom w:val="single" w:sz="6" w:space="0" w:color="auto"/>
            </w:tcBorders>
            <w:shd w:val="clear" w:color="auto" w:fill="auto"/>
          </w:tcPr>
          <w:p w14:paraId="646BD3EB" w14:textId="69D3D2D4" w:rsidR="00B3483C" w:rsidRPr="003E7987" w:rsidRDefault="00B3483C" w:rsidP="00C07A10">
            <w:pPr>
              <w:spacing w:line="280" w:lineRule="exact"/>
              <w:ind w:right="-72"/>
              <w:jc w:val="center"/>
              <w:rPr>
                <w:rFonts w:ascii="Angsana New" w:eastAsia="Arial Unicode MS" w:hAnsi="Angsana New"/>
                <w:snapToGrid w:val="0"/>
                <w:sz w:val="28"/>
                <w:szCs w:val="28"/>
                <w:lang w:eastAsia="th-TH"/>
              </w:rPr>
            </w:pPr>
            <w:r w:rsidRPr="003E7987">
              <w:rPr>
                <w:rFonts w:ascii="Angsana New" w:eastAsia="Calibri" w:hAnsi="Angsana New"/>
                <w:sz w:val="28"/>
                <w:szCs w:val="28"/>
              </w:rPr>
              <w:t>2021</w:t>
            </w:r>
          </w:p>
        </w:tc>
        <w:tc>
          <w:tcPr>
            <w:tcW w:w="282" w:type="dxa"/>
          </w:tcPr>
          <w:p w14:paraId="17ADCFD1" w14:textId="77777777" w:rsidR="00B3483C" w:rsidRPr="003E7987" w:rsidRDefault="00B3483C" w:rsidP="00C07A10">
            <w:pPr>
              <w:spacing w:line="280" w:lineRule="exact"/>
              <w:ind w:right="-72"/>
              <w:jc w:val="center"/>
              <w:rPr>
                <w:rFonts w:ascii="Angsana New" w:eastAsia="Calibri" w:hAnsi="Angsana New"/>
                <w:sz w:val="28"/>
                <w:szCs w:val="28"/>
              </w:rPr>
            </w:pPr>
          </w:p>
        </w:tc>
        <w:tc>
          <w:tcPr>
            <w:tcW w:w="1045" w:type="dxa"/>
            <w:tcBorders>
              <w:top w:val="single" w:sz="6" w:space="0" w:color="auto"/>
              <w:bottom w:val="single" w:sz="6" w:space="0" w:color="auto"/>
            </w:tcBorders>
            <w:shd w:val="clear" w:color="auto" w:fill="auto"/>
          </w:tcPr>
          <w:p w14:paraId="020A388E" w14:textId="4EEF791A" w:rsidR="00B3483C" w:rsidRPr="003E7987" w:rsidRDefault="00DD180E" w:rsidP="00C07A10">
            <w:pPr>
              <w:spacing w:line="280" w:lineRule="exact"/>
              <w:ind w:right="-72"/>
              <w:jc w:val="center"/>
              <w:rPr>
                <w:rFonts w:ascii="Angsana New" w:eastAsia="Arial Unicode MS" w:hAnsi="Angsana New"/>
                <w:snapToGrid w:val="0"/>
                <w:sz w:val="28"/>
                <w:szCs w:val="28"/>
                <w:cs/>
                <w:lang w:eastAsia="th-TH"/>
              </w:rPr>
            </w:pPr>
            <w:r>
              <w:rPr>
                <w:rFonts w:ascii="Angsana New" w:eastAsia="Arial Unicode MS" w:hAnsi="Angsana New"/>
                <w:snapToGrid w:val="0"/>
                <w:sz w:val="28"/>
                <w:szCs w:val="28"/>
                <w:lang w:eastAsia="th-TH"/>
              </w:rPr>
              <w:t>2022</w:t>
            </w:r>
          </w:p>
        </w:tc>
        <w:tc>
          <w:tcPr>
            <w:tcW w:w="243" w:type="dxa"/>
            <w:tcBorders>
              <w:top w:val="single" w:sz="6" w:space="0" w:color="auto"/>
            </w:tcBorders>
          </w:tcPr>
          <w:p w14:paraId="5D2858D4" w14:textId="77777777" w:rsidR="00B3483C" w:rsidRPr="003E7987" w:rsidRDefault="00B3483C" w:rsidP="00C07A10">
            <w:pPr>
              <w:spacing w:line="280" w:lineRule="exact"/>
              <w:ind w:right="-72"/>
              <w:jc w:val="center"/>
              <w:rPr>
                <w:rFonts w:ascii="Angsana New" w:eastAsia="Calibri" w:hAnsi="Angsana New"/>
                <w:sz w:val="28"/>
                <w:szCs w:val="28"/>
              </w:rPr>
            </w:pPr>
          </w:p>
        </w:tc>
        <w:tc>
          <w:tcPr>
            <w:tcW w:w="1122" w:type="dxa"/>
            <w:gridSpan w:val="2"/>
            <w:tcBorders>
              <w:bottom w:val="single" w:sz="6" w:space="0" w:color="auto"/>
            </w:tcBorders>
            <w:shd w:val="clear" w:color="auto" w:fill="auto"/>
          </w:tcPr>
          <w:p w14:paraId="6FE4B487" w14:textId="2EDC6D45" w:rsidR="00B3483C" w:rsidRPr="003E7987" w:rsidRDefault="00B3483C" w:rsidP="00C07A10">
            <w:pPr>
              <w:spacing w:line="280" w:lineRule="exact"/>
              <w:ind w:right="-72"/>
              <w:jc w:val="center"/>
              <w:rPr>
                <w:rFonts w:ascii="Angsana New" w:eastAsia="Arial Unicode MS" w:hAnsi="Angsana New"/>
                <w:snapToGrid w:val="0"/>
                <w:sz w:val="28"/>
                <w:szCs w:val="28"/>
                <w:cs/>
                <w:lang w:eastAsia="th-TH"/>
              </w:rPr>
            </w:pPr>
            <w:r w:rsidRPr="003E7987">
              <w:rPr>
                <w:rFonts w:ascii="Angsana New" w:eastAsia="Calibri" w:hAnsi="Angsana New"/>
                <w:sz w:val="28"/>
                <w:szCs w:val="28"/>
              </w:rPr>
              <w:t>2021</w:t>
            </w:r>
          </w:p>
        </w:tc>
      </w:tr>
      <w:tr w:rsidR="00267035" w:rsidRPr="003E7987" w14:paraId="09928FF0" w14:textId="77777777" w:rsidTr="003E7987">
        <w:tc>
          <w:tcPr>
            <w:tcW w:w="3260" w:type="dxa"/>
            <w:shd w:val="clear" w:color="auto" w:fill="auto"/>
          </w:tcPr>
          <w:p w14:paraId="6071F2E5" w14:textId="77777777" w:rsidR="00267035" w:rsidRPr="003E7987" w:rsidRDefault="00267035" w:rsidP="00C07A10">
            <w:pPr>
              <w:spacing w:line="280" w:lineRule="exact"/>
              <w:ind w:left="-108"/>
              <w:rPr>
                <w:rFonts w:ascii="Angsana New" w:eastAsia="Arial Unicode MS" w:hAnsi="Angsana New"/>
                <w:snapToGrid w:val="0"/>
                <w:sz w:val="28"/>
                <w:szCs w:val="28"/>
                <w:lang w:eastAsia="th-TH"/>
              </w:rPr>
            </w:pPr>
            <w:r w:rsidRPr="003E7987">
              <w:rPr>
                <w:rFonts w:ascii="Angsana New" w:eastAsia="Calibri" w:hAnsi="Angsana New"/>
                <w:sz w:val="28"/>
                <w:szCs w:val="28"/>
              </w:rPr>
              <w:t xml:space="preserve">Gain </w:t>
            </w:r>
            <w:r w:rsidRPr="003E7987">
              <w:rPr>
                <w:rFonts w:ascii="Angsana New" w:eastAsia="Calibri" w:hAnsi="Angsana New"/>
                <w:sz w:val="28"/>
                <w:szCs w:val="28"/>
                <w:cs/>
              </w:rPr>
              <w:t>(</w:t>
            </w:r>
            <w:r w:rsidRPr="003E7987">
              <w:rPr>
                <w:rFonts w:ascii="Angsana New" w:eastAsia="Calibri" w:hAnsi="Angsana New"/>
                <w:sz w:val="28"/>
                <w:szCs w:val="28"/>
              </w:rPr>
              <w:t>loss</w:t>
            </w:r>
            <w:r w:rsidRPr="003E7987">
              <w:rPr>
                <w:rFonts w:ascii="Angsana New" w:eastAsia="Calibri" w:hAnsi="Angsana New"/>
                <w:sz w:val="28"/>
                <w:szCs w:val="28"/>
                <w:cs/>
              </w:rPr>
              <w:t xml:space="preserve">) </w:t>
            </w:r>
            <w:r w:rsidRPr="003E7987">
              <w:rPr>
                <w:rFonts w:ascii="Angsana New" w:eastAsia="Calibri" w:hAnsi="Angsana New"/>
                <w:sz w:val="28"/>
                <w:szCs w:val="28"/>
              </w:rPr>
              <w:t>on exchange rates</w:t>
            </w:r>
          </w:p>
        </w:tc>
        <w:tc>
          <w:tcPr>
            <w:tcW w:w="1134" w:type="dxa"/>
            <w:tcBorders>
              <w:top w:val="single" w:sz="6" w:space="0" w:color="auto"/>
            </w:tcBorders>
            <w:shd w:val="clear" w:color="auto" w:fill="auto"/>
            <w:vAlign w:val="bottom"/>
          </w:tcPr>
          <w:p w14:paraId="0E80327B" w14:textId="51B534E5" w:rsidR="00267035" w:rsidRPr="00DD180E" w:rsidRDefault="00267035" w:rsidP="00C07A10">
            <w:pPr>
              <w:spacing w:line="280" w:lineRule="exact"/>
              <w:ind w:left="74" w:right="-72"/>
              <w:jc w:val="right"/>
              <w:rPr>
                <w:rFonts w:ascii="Angsana New" w:eastAsia="Arial Unicode MS" w:hAnsi="Angsana New"/>
                <w:sz w:val="28"/>
                <w:szCs w:val="28"/>
                <w:cs/>
              </w:rPr>
            </w:pPr>
            <w:r w:rsidRPr="00DD180E">
              <w:rPr>
                <w:rFonts w:ascii="Angsana New" w:eastAsia="Arial Unicode MS" w:hAnsi="Angsana New"/>
                <w:sz w:val="28"/>
                <w:szCs w:val="28"/>
              </w:rPr>
              <w:t>(</w:t>
            </w:r>
            <w:r>
              <w:rPr>
                <w:rFonts w:ascii="Angsana New" w:eastAsia="Arial Unicode MS" w:hAnsi="Angsana New"/>
                <w:sz w:val="28"/>
                <w:szCs w:val="28"/>
              </w:rPr>
              <w:t>1,694</w:t>
            </w:r>
            <w:r w:rsidRPr="00DD180E">
              <w:rPr>
                <w:rFonts w:ascii="Angsana New" w:eastAsia="Arial Unicode MS" w:hAnsi="Angsana New"/>
                <w:sz w:val="28"/>
                <w:szCs w:val="28"/>
              </w:rPr>
              <w:t>)</w:t>
            </w:r>
          </w:p>
        </w:tc>
        <w:tc>
          <w:tcPr>
            <w:tcW w:w="283" w:type="dxa"/>
          </w:tcPr>
          <w:p w14:paraId="671D52C0" w14:textId="77777777" w:rsidR="00267035" w:rsidRPr="003E7987" w:rsidRDefault="00267035" w:rsidP="00C07A10">
            <w:pPr>
              <w:spacing w:line="280" w:lineRule="exact"/>
              <w:ind w:left="74" w:right="-72"/>
              <w:jc w:val="right"/>
              <w:rPr>
                <w:rFonts w:ascii="Angsana New" w:eastAsia="Calibri" w:hAnsi="Angsana New"/>
                <w:sz w:val="28"/>
                <w:szCs w:val="28"/>
                <w:lang w:val="en-GB"/>
              </w:rPr>
            </w:pPr>
          </w:p>
        </w:tc>
        <w:tc>
          <w:tcPr>
            <w:tcW w:w="1136" w:type="dxa"/>
            <w:tcBorders>
              <w:top w:val="single" w:sz="6" w:space="0" w:color="auto"/>
            </w:tcBorders>
            <w:shd w:val="clear" w:color="auto" w:fill="auto"/>
            <w:vAlign w:val="bottom"/>
          </w:tcPr>
          <w:p w14:paraId="6AFC872F" w14:textId="7CCA4425" w:rsidR="00267035" w:rsidRPr="003E7987" w:rsidRDefault="00267035" w:rsidP="00C07A10">
            <w:pPr>
              <w:spacing w:line="280" w:lineRule="exact"/>
              <w:ind w:left="74" w:right="-72"/>
              <w:jc w:val="right"/>
              <w:rPr>
                <w:rFonts w:ascii="Angsana New" w:eastAsia="Arial Unicode MS" w:hAnsi="Angsana New"/>
                <w:sz w:val="28"/>
                <w:szCs w:val="28"/>
                <w:cs/>
              </w:rPr>
            </w:pPr>
            <w:r w:rsidRPr="003E7987">
              <w:rPr>
                <w:rFonts w:ascii="Angsana New" w:eastAsia="Arial Unicode MS" w:hAnsi="Angsana New"/>
                <w:sz w:val="28"/>
                <w:szCs w:val="28"/>
              </w:rPr>
              <w:t>(</w:t>
            </w:r>
            <w:r>
              <w:rPr>
                <w:rFonts w:ascii="Angsana New" w:eastAsia="Arial Unicode MS" w:hAnsi="Angsana New"/>
                <w:sz w:val="28"/>
                <w:szCs w:val="28"/>
              </w:rPr>
              <w:t>932</w:t>
            </w:r>
            <w:r w:rsidRPr="003E7987">
              <w:rPr>
                <w:rFonts w:ascii="Angsana New" w:eastAsia="Arial Unicode MS" w:hAnsi="Angsana New"/>
                <w:sz w:val="28"/>
                <w:szCs w:val="28"/>
              </w:rPr>
              <w:t>)</w:t>
            </w:r>
          </w:p>
        </w:tc>
        <w:tc>
          <w:tcPr>
            <w:tcW w:w="282" w:type="dxa"/>
          </w:tcPr>
          <w:p w14:paraId="74DB0471" w14:textId="77777777" w:rsidR="00267035" w:rsidRPr="003E7987" w:rsidRDefault="00267035" w:rsidP="00C07A10">
            <w:pPr>
              <w:spacing w:line="280" w:lineRule="exact"/>
              <w:ind w:left="74" w:right="-72"/>
              <w:jc w:val="right"/>
              <w:rPr>
                <w:rFonts w:ascii="Angsana New" w:eastAsia="Calibri" w:hAnsi="Angsana New"/>
                <w:sz w:val="28"/>
                <w:szCs w:val="28"/>
                <w:cs/>
              </w:rPr>
            </w:pPr>
          </w:p>
        </w:tc>
        <w:tc>
          <w:tcPr>
            <w:tcW w:w="1045" w:type="dxa"/>
            <w:tcBorders>
              <w:top w:val="single" w:sz="6" w:space="0" w:color="auto"/>
            </w:tcBorders>
            <w:shd w:val="clear" w:color="auto" w:fill="auto"/>
            <w:vAlign w:val="bottom"/>
          </w:tcPr>
          <w:p w14:paraId="11465253" w14:textId="5B3134D8" w:rsidR="00267035" w:rsidRPr="00DD180E" w:rsidRDefault="00267035" w:rsidP="00C07A10">
            <w:pPr>
              <w:spacing w:line="280" w:lineRule="exact"/>
              <w:ind w:left="74" w:right="-72"/>
              <w:jc w:val="right"/>
              <w:rPr>
                <w:rFonts w:ascii="Angsana New" w:eastAsia="Arial Unicode MS" w:hAnsi="Angsana New"/>
                <w:sz w:val="28"/>
                <w:szCs w:val="28"/>
              </w:rPr>
            </w:pPr>
            <w:r w:rsidRPr="00DD180E">
              <w:rPr>
                <w:rFonts w:ascii="Angsana New" w:eastAsia="Arial Unicode MS" w:hAnsi="Angsana New"/>
                <w:sz w:val="28"/>
                <w:szCs w:val="28"/>
              </w:rPr>
              <w:t>(</w:t>
            </w:r>
            <w:r>
              <w:rPr>
                <w:rFonts w:ascii="Angsana New" w:eastAsia="Arial Unicode MS" w:hAnsi="Angsana New"/>
                <w:sz w:val="28"/>
                <w:szCs w:val="28"/>
              </w:rPr>
              <w:t>1,694</w:t>
            </w:r>
            <w:r w:rsidRPr="00DD180E">
              <w:rPr>
                <w:rFonts w:ascii="Angsana New" w:eastAsia="Arial Unicode MS" w:hAnsi="Angsana New"/>
                <w:sz w:val="28"/>
                <w:szCs w:val="28"/>
              </w:rPr>
              <w:t>)</w:t>
            </w:r>
          </w:p>
        </w:tc>
        <w:tc>
          <w:tcPr>
            <w:tcW w:w="243" w:type="dxa"/>
          </w:tcPr>
          <w:p w14:paraId="51D0E396" w14:textId="77777777" w:rsidR="00267035" w:rsidRPr="003E7987" w:rsidRDefault="00267035" w:rsidP="00C07A10">
            <w:pPr>
              <w:spacing w:line="280" w:lineRule="exact"/>
              <w:ind w:left="74" w:right="-72"/>
              <w:jc w:val="right"/>
              <w:rPr>
                <w:rFonts w:ascii="Angsana New" w:eastAsia="Calibri" w:hAnsi="Angsana New"/>
                <w:sz w:val="28"/>
                <w:szCs w:val="28"/>
                <w:lang w:val="en-GB"/>
              </w:rPr>
            </w:pPr>
          </w:p>
        </w:tc>
        <w:tc>
          <w:tcPr>
            <w:tcW w:w="1122" w:type="dxa"/>
            <w:gridSpan w:val="2"/>
            <w:tcBorders>
              <w:top w:val="single" w:sz="6" w:space="0" w:color="auto"/>
            </w:tcBorders>
            <w:shd w:val="clear" w:color="auto" w:fill="auto"/>
            <w:vAlign w:val="bottom"/>
          </w:tcPr>
          <w:p w14:paraId="55B7DC7D" w14:textId="380B7216" w:rsidR="00267035" w:rsidRPr="003E7987" w:rsidRDefault="00267035" w:rsidP="00C07A10">
            <w:pPr>
              <w:spacing w:line="280" w:lineRule="exact"/>
              <w:ind w:left="74" w:right="-72"/>
              <w:jc w:val="right"/>
              <w:rPr>
                <w:rFonts w:ascii="Angsana New" w:eastAsia="Arial Unicode MS" w:hAnsi="Angsana New"/>
                <w:sz w:val="28"/>
                <w:szCs w:val="28"/>
              </w:rPr>
            </w:pPr>
            <w:r w:rsidRPr="003E7987">
              <w:rPr>
                <w:rFonts w:ascii="Angsana New" w:eastAsia="Arial Unicode MS" w:hAnsi="Angsana New"/>
                <w:sz w:val="28"/>
                <w:szCs w:val="28"/>
              </w:rPr>
              <w:t>(</w:t>
            </w:r>
            <w:r>
              <w:rPr>
                <w:rFonts w:ascii="Angsana New" w:eastAsia="Arial Unicode MS" w:hAnsi="Angsana New"/>
                <w:sz w:val="28"/>
                <w:szCs w:val="28"/>
              </w:rPr>
              <w:t>932</w:t>
            </w:r>
            <w:r w:rsidRPr="003E7987">
              <w:rPr>
                <w:rFonts w:ascii="Angsana New" w:eastAsia="Arial Unicode MS" w:hAnsi="Angsana New"/>
                <w:sz w:val="28"/>
                <w:szCs w:val="28"/>
              </w:rPr>
              <w:t>)</w:t>
            </w:r>
          </w:p>
        </w:tc>
      </w:tr>
      <w:tr w:rsidR="00267035" w:rsidRPr="003E7987" w14:paraId="096DFE1C" w14:textId="77777777" w:rsidTr="003E7987">
        <w:tc>
          <w:tcPr>
            <w:tcW w:w="3260" w:type="dxa"/>
            <w:shd w:val="clear" w:color="auto" w:fill="auto"/>
          </w:tcPr>
          <w:p w14:paraId="56A8AC93" w14:textId="77777777" w:rsidR="00267035" w:rsidRPr="003E7987" w:rsidRDefault="00267035" w:rsidP="00C07A10">
            <w:pPr>
              <w:spacing w:line="280" w:lineRule="exact"/>
              <w:ind w:left="-108"/>
              <w:rPr>
                <w:rFonts w:ascii="Angsana New" w:eastAsia="Arial Unicode MS" w:hAnsi="Angsana New"/>
                <w:snapToGrid w:val="0"/>
                <w:sz w:val="28"/>
                <w:szCs w:val="28"/>
                <w:lang w:eastAsia="th-TH"/>
              </w:rPr>
            </w:pPr>
            <w:r w:rsidRPr="003E7987">
              <w:rPr>
                <w:rFonts w:ascii="Angsana New" w:eastAsia="Calibri" w:hAnsi="Angsana New"/>
                <w:sz w:val="28"/>
                <w:szCs w:val="28"/>
              </w:rPr>
              <w:t xml:space="preserve">Gain </w:t>
            </w:r>
            <w:r w:rsidRPr="003E7987">
              <w:rPr>
                <w:rFonts w:ascii="Angsana New" w:eastAsia="Calibri" w:hAnsi="Angsana New"/>
                <w:sz w:val="28"/>
                <w:szCs w:val="28"/>
                <w:cs/>
              </w:rPr>
              <w:t>(</w:t>
            </w:r>
            <w:r w:rsidRPr="003E7987">
              <w:rPr>
                <w:rFonts w:ascii="Angsana New" w:eastAsia="Calibri" w:hAnsi="Angsana New"/>
                <w:sz w:val="28"/>
                <w:szCs w:val="28"/>
              </w:rPr>
              <w:t>loss</w:t>
            </w:r>
            <w:r w:rsidRPr="003E7987">
              <w:rPr>
                <w:rFonts w:ascii="Angsana New" w:eastAsia="Calibri" w:hAnsi="Angsana New"/>
                <w:sz w:val="28"/>
                <w:szCs w:val="28"/>
                <w:cs/>
              </w:rPr>
              <w:t xml:space="preserve">) </w:t>
            </w:r>
            <w:r w:rsidRPr="003E7987">
              <w:rPr>
                <w:rFonts w:ascii="Angsana New" w:eastAsia="Calibri" w:hAnsi="Angsana New"/>
                <w:sz w:val="28"/>
                <w:szCs w:val="28"/>
              </w:rPr>
              <w:t>on exchange rates</w:t>
            </w:r>
          </w:p>
        </w:tc>
        <w:tc>
          <w:tcPr>
            <w:tcW w:w="1134" w:type="dxa"/>
            <w:shd w:val="clear" w:color="auto" w:fill="auto"/>
            <w:vAlign w:val="bottom"/>
          </w:tcPr>
          <w:p w14:paraId="1FF15AB2" w14:textId="77777777" w:rsidR="00267035" w:rsidRPr="00DD180E" w:rsidRDefault="00267035" w:rsidP="00C07A10">
            <w:pPr>
              <w:spacing w:line="280" w:lineRule="exact"/>
              <w:ind w:left="74" w:right="-72"/>
              <w:jc w:val="right"/>
              <w:rPr>
                <w:rFonts w:ascii="Angsana New" w:eastAsia="Arial Unicode MS" w:hAnsi="Angsana New"/>
                <w:sz w:val="28"/>
                <w:szCs w:val="28"/>
                <w:cs/>
              </w:rPr>
            </w:pPr>
          </w:p>
        </w:tc>
        <w:tc>
          <w:tcPr>
            <w:tcW w:w="283" w:type="dxa"/>
          </w:tcPr>
          <w:p w14:paraId="09312999" w14:textId="77777777" w:rsidR="00267035" w:rsidRPr="003E7987" w:rsidRDefault="00267035" w:rsidP="00C07A10">
            <w:pPr>
              <w:spacing w:line="280" w:lineRule="exact"/>
              <w:ind w:left="74" w:right="-72"/>
              <w:jc w:val="right"/>
              <w:rPr>
                <w:rFonts w:ascii="Angsana New" w:eastAsia="Arial Unicode MS" w:hAnsi="Angsana New"/>
                <w:sz w:val="28"/>
                <w:szCs w:val="28"/>
              </w:rPr>
            </w:pPr>
          </w:p>
        </w:tc>
        <w:tc>
          <w:tcPr>
            <w:tcW w:w="1136" w:type="dxa"/>
            <w:shd w:val="clear" w:color="auto" w:fill="auto"/>
            <w:vAlign w:val="bottom"/>
          </w:tcPr>
          <w:p w14:paraId="3E157845" w14:textId="77777777" w:rsidR="00267035" w:rsidRPr="003E7987" w:rsidRDefault="00267035" w:rsidP="00C07A10">
            <w:pPr>
              <w:spacing w:line="280" w:lineRule="exact"/>
              <w:ind w:left="74" w:right="-72"/>
              <w:jc w:val="right"/>
              <w:rPr>
                <w:rFonts w:ascii="Angsana New" w:eastAsia="Arial Unicode MS" w:hAnsi="Angsana New"/>
                <w:sz w:val="28"/>
                <w:szCs w:val="28"/>
              </w:rPr>
            </w:pPr>
          </w:p>
        </w:tc>
        <w:tc>
          <w:tcPr>
            <w:tcW w:w="282" w:type="dxa"/>
          </w:tcPr>
          <w:p w14:paraId="58B3D6EA" w14:textId="77777777" w:rsidR="00267035" w:rsidRPr="003E7987" w:rsidRDefault="00267035" w:rsidP="00C07A10">
            <w:pPr>
              <w:spacing w:line="280" w:lineRule="exact"/>
              <w:ind w:left="74" w:right="-72"/>
              <w:jc w:val="right"/>
              <w:rPr>
                <w:rFonts w:ascii="Angsana New" w:eastAsia="Arial Unicode MS" w:hAnsi="Angsana New"/>
                <w:sz w:val="28"/>
                <w:szCs w:val="28"/>
              </w:rPr>
            </w:pPr>
          </w:p>
        </w:tc>
        <w:tc>
          <w:tcPr>
            <w:tcW w:w="1045" w:type="dxa"/>
            <w:shd w:val="clear" w:color="auto" w:fill="auto"/>
            <w:vAlign w:val="bottom"/>
          </w:tcPr>
          <w:p w14:paraId="0648C5C6" w14:textId="77777777" w:rsidR="00267035" w:rsidRPr="00DD180E" w:rsidRDefault="00267035" w:rsidP="00C07A10">
            <w:pPr>
              <w:spacing w:line="280" w:lineRule="exact"/>
              <w:ind w:left="74" w:right="-72"/>
              <w:jc w:val="right"/>
              <w:rPr>
                <w:rFonts w:ascii="Angsana New" w:eastAsia="Arial Unicode MS" w:hAnsi="Angsana New"/>
                <w:sz w:val="28"/>
                <w:szCs w:val="28"/>
              </w:rPr>
            </w:pPr>
          </w:p>
        </w:tc>
        <w:tc>
          <w:tcPr>
            <w:tcW w:w="243" w:type="dxa"/>
          </w:tcPr>
          <w:p w14:paraId="30D7EC96" w14:textId="77777777" w:rsidR="00267035" w:rsidRPr="003E7987" w:rsidRDefault="00267035" w:rsidP="00C07A10">
            <w:pPr>
              <w:spacing w:line="280" w:lineRule="exact"/>
              <w:ind w:left="74" w:right="-72"/>
              <w:jc w:val="right"/>
              <w:rPr>
                <w:rFonts w:ascii="Angsana New" w:eastAsia="Arial Unicode MS" w:hAnsi="Angsana New"/>
                <w:sz w:val="28"/>
                <w:szCs w:val="28"/>
              </w:rPr>
            </w:pPr>
          </w:p>
        </w:tc>
        <w:tc>
          <w:tcPr>
            <w:tcW w:w="1122" w:type="dxa"/>
            <w:gridSpan w:val="2"/>
            <w:shd w:val="clear" w:color="auto" w:fill="auto"/>
            <w:vAlign w:val="bottom"/>
          </w:tcPr>
          <w:p w14:paraId="669BFE0C" w14:textId="77777777" w:rsidR="00267035" w:rsidRPr="003E7987" w:rsidRDefault="00267035" w:rsidP="00C07A10">
            <w:pPr>
              <w:spacing w:line="280" w:lineRule="exact"/>
              <w:ind w:left="74" w:right="-72"/>
              <w:jc w:val="right"/>
              <w:rPr>
                <w:rFonts w:ascii="Angsana New" w:eastAsia="Arial Unicode MS" w:hAnsi="Angsana New"/>
                <w:sz w:val="28"/>
                <w:szCs w:val="28"/>
              </w:rPr>
            </w:pPr>
          </w:p>
        </w:tc>
      </w:tr>
      <w:tr w:rsidR="00267035" w:rsidRPr="003E7987" w14:paraId="2EADD734" w14:textId="77777777" w:rsidTr="003E7987">
        <w:tc>
          <w:tcPr>
            <w:tcW w:w="3260" w:type="dxa"/>
            <w:shd w:val="clear" w:color="auto" w:fill="auto"/>
          </w:tcPr>
          <w:p w14:paraId="5BBA334A" w14:textId="77777777" w:rsidR="00267035" w:rsidRPr="003E7987" w:rsidRDefault="00267035" w:rsidP="00C07A10">
            <w:pPr>
              <w:spacing w:line="280" w:lineRule="exact"/>
              <w:ind w:left="-108"/>
              <w:rPr>
                <w:rFonts w:ascii="Angsana New" w:eastAsia="Arial Unicode MS" w:hAnsi="Angsana New"/>
                <w:snapToGrid w:val="0"/>
                <w:sz w:val="28"/>
                <w:szCs w:val="28"/>
                <w:cs/>
                <w:lang w:eastAsia="th-TH"/>
              </w:rPr>
            </w:pPr>
            <w:r w:rsidRPr="003E7987">
              <w:rPr>
                <w:rFonts w:ascii="Angsana New" w:eastAsia="Calibri" w:hAnsi="Angsana New"/>
                <w:sz w:val="28"/>
                <w:szCs w:val="28"/>
                <w:cs/>
              </w:rPr>
              <w:t xml:space="preserve">    - </w:t>
            </w:r>
            <w:r w:rsidRPr="003E7987">
              <w:rPr>
                <w:rFonts w:ascii="Angsana New" w:eastAsia="Calibri" w:hAnsi="Angsana New"/>
                <w:sz w:val="28"/>
                <w:szCs w:val="28"/>
              </w:rPr>
              <w:t>Sales</w:t>
            </w:r>
          </w:p>
        </w:tc>
        <w:tc>
          <w:tcPr>
            <w:tcW w:w="1134" w:type="dxa"/>
            <w:shd w:val="clear" w:color="auto" w:fill="auto"/>
            <w:vAlign w:val="bottom"/>
          </w:tcPr>
          <w:p w14:paraId="114E83CA" w14:textId="18210947" w:rsidR="00267035" w:rsidRPr="00DD180E" w:rsidRDefault="00232B48" w:rsidP="00232B48">
            <w:pPr>
              <w:spacing w:line="280" w:lineRule="exact"/>
              <w:ind w:left="74" w:right="-72"/>
              <w:jc w:val="center"/>
              <w:rPr>
                <w:rFonts w:ascii="Angsana New" w:eastAsia="Arial Unicode MS" w:hAnsi="Angsana New"/>
                <w:sz w:val="28"/>
                <w:szCs w:val="28"/>
              </w:rPr>
            </w:pPr>
            <w:r>
              <w:rPr>
                <w:rFonts w:ascii="Angsana New" w:eastAsia="Arial Unicode MS" w:hAnsi="Angsana New"/>
                <w:sz w:val="28"/>
                <w:szCs w:val="28"/>
              </w:rPr>
              <w:t xml:space="preserve">       </w:t>
            </w:r>
            <w:r w:rsidR="00267035" w:rsidRPr="00DD180E">
              <w:rPr>
                <w:rFonts w:ascii="Angsana New" w:eastAsia="Arial Unicode MS" w:hAnsi="Angsana New"/>
                <w:sz w:val="28"/>
                <w:szCs w:val="28"/>
              </w:rPr>
              <w:t>12,779</w:t>
            </w:r>
          </w:p>
        </w:tc>
        <w:tc>
          <w:tcPr>
            <w:tcW w:w="283" w:type="dxa"/>
          </w:tcPr>
          <w:p w14:paraId="0C229110" w14:textId="77777777" w:rsidR="00267035" w:rsidRPr="003E7987" w:rsidRDefault="00267035" w:rsidP="00C07A10">
            <w:pPr>
              <w:spacing w:line="280" w:lineRule="exact"/>
              <w:ind w:left="74" w:right="-72"/>
              <w:jc w:val="right"/>
              <w:rPr>
                <w:rFonts w:ascii="Angsana New" w:eastAsia="Arial Unicode MS" w:hAnsi="Angsana New"/>
                <w:sz w:val="28"/>
                <w:szCs w:val="28"/>
                <w:cs/>
              </w:rPr>
            </w:pPr>
          </w:p>
        </w:tc>
        <w:tc>
          <w:tcPr>
            <w:tcW w:w="1136" w:type="dxa"/>
            <w:shd w:val="clear" w:color="auto" w:fill="auto"/>
            <w:vAlign w:val="bottom"/>
          </w:tcPr>
          <w:p w14:paraId="2523BA87" w14:textId="385E2525" w:rsidR="00267035" w:rsidRPr="003E7987" w:rsidRDefault="00232B48" w:rsidP="00232B48">
            <w:pPr>
              <w:spacing w:line="280" w:lineRule="exact"/>
              <w:ind w:left="74" w:right="-72"/>
              <w:jc w:val="center"/>
              <w:rPr>
                <w:rFonts w:ascii="Angsana New" w:eastAsia="Arial Unicode MS" w:hAnsi="Angsana New"/>
                <w:sz w:val="28"/>
                <w:szCs w:val="28"/>
              </w:rPr>
            </w:pPr>
            <w:r>
              <w:rPr>
                <w:rFonts w:ascii="Angsana New" w:eastAsia="Arial Unicode MS" w:hAnsi="Angsana New"/>
                <w:sz w:val="28"/>
                <w:szCs w:val="28"/>
              </w:rPr>
              <w:t xml:space="preserve">        </w:t>
            </w:r>
            <w:r w:rsidR="00267035" w:rsidRPr="003E7987">
              <w:rPr>
                <w:rFonts w:ascii="Angsana New" w:eastAsia="Arial Unicode MS" w:hAnsi="Angsana New"/>
                <w:sz w:val="28"/>
                <w:szCs w:val="28"/>
              </w:rPr>
              <w:t>14,968</w:t>
            </w:r>
          </w:p>
        </w:tc>
        <w:tc>
          <w:tcPr>
            <w:tcW w:w="282" w:type="dxa"/>
          </w:tcPr>
          <w:p w14:paraId="66B78ADB" w14:textId="77777777" w:rsidR="00267035" w:rsidRPr="003E7987" w:rsidRDefault="00267035" w:rsidP="00C07A10">
            <w:pPr>
              <w:spacing w:line="280" w:lineRule="exact"/>
              <w:ind w:left="-157" w:right="-72" w:firstLine="231"/>
              <w:jc w:val="right"/>
              <w:rPr>
                <w:rFonts w:ascii="Angsana New" w:eastAsia="Arial Unicode MS" w:hAnsi="Angsana New"/>
                <w:sz w:val="28"/>
                <w:szCs w:val="28"/>
                <w:lang w:val="en-GB"/>
              </w:rPr>
            </w:pPr>
          </w:p>
        </w:tc>
        <w:tc>
          <w:tcPr>
            <w:tcW w:w="1045" w:type="dxa"/>
            <w:shd w:val="clear" w:color="auto" w:fill="auto"/>
            <w:vAlign w:val="bottom"/>
          </w:tcPr>
          <w:p w14:paraId="2A56EE25" w14:textId="3B3AA032" w:rsidR="00267035" w:rsidRPr="00DD180E" w:rsidRDefault="00232B48" w:rsidP="00232B48">
            <w:pPr>
              <w:spacing w:line="280" w:lineRule="exact"/>
              <w:ind w:left="-157" w:right="-72" w:firstLine="231"/>
              <w:jc w:val="center"/>
              <w:rPr>
                <w:rFonts w:ascii="Angsana New" w:eastAsia="Arial Unicode MS" w:hAnsi="Angsana New"/>
                <w:sz w:val="28"/>
                <w:szCs w:val="28"/>
              </w:rPr>
            </w:pPr>
            <w:r>
              <w:rPr>
                <w:rFonts w:ascii="Angsana New" w:eastAsia="Arial Unicode MS" w:hAnsi="Angsana New"/>
                <w:sz w:val="28"/>
                <w:szCs w:val="28"/>
              </w:rPr>
              <w:t xml:space="preserve">     </w:t>
            </w:r>
            <w:r w:rsidR="00267035" w:rsidRPr="00DD180E">
              <w:rPr>
                <w:rFonts w:ascii="Angsana New" w:eastAsia="Arial Unicode MS" w:hAnsi="Angsana New"/>
                <w:sz w:val="28"/>
                <w:szCs w:val="28"/>
              </w:rPr>
              <w:t>12,779</w:t>
            </w:r>
          </w:p>
        </w:tc>
        <w:tc>
          <w:tcPr>
            <w:tcW w:w="243" w:type="dxa"/>
          </w:tcPr>
          <w:p w14:paraId="63FABB36" w14:textId="77777777" w:rsidR="00267035" w:rsidRPr="003E7987" w:rsidRDefault="00267035" w:rsidP="00C07A10">
            <w:pPr>
              <w:spacing w:line="280" w:lineRule="exact"/>
              <w:ind w:left="74" w:right="-72"/>
              <w:jc w:val="right"/>
              <w:rPr>
                <w:rFonts w:ascii="Angsana New" w:eastAsia="Arial Unicode MS" w:hAnsi="Angsana New"/>
                <w:sz w:val="28"/>
                <w:szCs w:val="28"/>
                <w:cs/>
              </w:rPr>
            </w:pPr>
          </w:p>
        </w:tc>
        <w:tc>
          <w:tcPr>
            <w:tcW w:w="1122" w:type="dxa"/>
            <w:gridSpan w:val="2"/>
            <w:shd w:val="clear" w:color="auto" w:fill="auto"/>
            <w:vAlign w:val="bottom"/>
          </w:tcPr>
          <w:p w14:paraId="24ECE22E" w14:textId="1457E543" w:rsidR="00267035" w:rsidRPr="003E7987" w:rsidRDefault="00232B48" w:rsidP="00232B48">
            <w:pPr>
              <w:spacing w:line="280" w:lineRule="exact"/>
              <w:ind w:right="-72"/>
              <w:rPr>
                <w:rFonts w:ascii="Angsana New" w:eastAsia="Arial Unicode MS" w:hAnsi="Angsana New"/>
                <w:sz w:val="28"/>
                <w:szCs w:val="28"/>
              </w:rPr>
            </w:pPr>
            <w:r>
              <w:rPr>
                <w:rFonts w:ascii="Angsana New" w:eastAsia="Arial Unicode MS" w:hAnsi="Angsana New"/>
                <w:sz w:val="28"/>
                <w:szCs w:val="28"/>
              </w:rPr>
              <w:t xml:space="preserve">         </w:t>
            </w:r>
            <w:r w:rsidR="00267035" w:rsidRPr="003E7987">
              <w:rPr>
                <w:rFonts w:ascii="Angsana New" w:eastAsia="Arial Unicode MS" w:hAnsi="Angsana New"/>
                <w:sz w:val="28"/>
                <w:szCs w:val="28"/>
              </w:rPr>
              <w:t>14,968</w:t>
            </w:r>
          </w:p>
        </w:tc>
      </w:tr>
      <w:tr w:rsidR="00267035" w:rsidRPr="003E7987" w14:paraId="07EFD236" w14:textId="77777777" w:rsidTr="003E7987">
        <w:tc>
          <w:tcPr>
            <w:tcW w:w="3260" w:type="dxa"/>
            <w:shd w:val="clear" w:color="auto" w:fill="auto"/>
            <w:vAlign w:val="bottom"/>
          </w:tcPr>
          <w:p w14:paraId="410D4773" w14:textId="77777777" w:rsidR="00267035" w:rsidRPr="003E7987" w:rsidRDefault="00267035" w:rsidP="00C07A10">
            <w:pPr>
              <w:spacing w:line="280" w:lineRule="exact"/>
              <w:ind w:left="-108"/>
              <w:rPr>
                <w:rFonts w:ascii="Angsana New" w:eastAsia="Arial Unicode MS" w:hAnsi="Angsana New"/>
                <w:snapToGrid w:val="0"/>
                <w:sz w:val="28"/>
                <w:szCs w:val="28"/>
                <w:lang w:eastAsia="th-TH"/>
              </w:rPr>
            </w:pPr>
            <w:r w:rsidRPr="003E7987">
              <w:rPr>
                <w:rFonts w:ascii="Angsana New" w:eastAsia="Arial Unicode MS" w:hAnsi="Angsana New"/>
                <w:snapToGrid w:val="0"/>
                <w:sz w:val="28"/>
                <w:szCs w:val="28"/>
                <w:lang w:eastAsia="th-TH"/>
              </w:rPr>
              <w:t xml:space="preserve">Total net gain </w:t>
            </w:r>
            <w:r w:rsidRPr="003E7987">
              <w:rPr>
                <w:rFonts w:ascii="Angsana New" w:eastAsia="Arial Unicode MS" w:hAnsi="Angsana New"/>
                <w:snapToGrid w:val="0"/>
                <w:sz w:val="28"/>
                <w:szCs w:val="28"/>
                <w:cs/>
                <w:lang w:eastAsia="th-TH"/>
              </w:rPr>
              <w:t>(</w:t>
            </w:r>
            <w:r w:rsidRPr="003E7987">
              <w:rPr>
                <w:rFonts w:ascii="Angsana New" w:eastAsia="Arial Unicode MS" w:hAnsi="Angsana New"/>
                <w:snapToGrid w:val="0"/>
                <w:sz w:val="28"/>
                <w:szCs w:val="28"/>
                <w:lang w:eastAsia="th-TH"/>
              </w:rPr>
              <w:t>loss</w:t>
            </w:r>
            <w:r w:rsidRPr="003E7987">
              <w:rPr>
                <w:rFonts w:ascii="Angsana New" w:eastAsia="Arial Unicode MS" w:hAnsi="Angsana New"/>
                <w:snapToGrid w:val="0"/>
                <w:sz w:val="28"/>
                <w:szCs w:val="28"/>
                <w:cs/>
                <w:lang w:eastAsia="th-TH"/>
              </w:rPr>
              <w:t xml:space="preserve">) </w:t>
            </w:r>
            <w:r w:rsidRPr="003E7987">
              <w:rPr>
                <w:rFonts w:ascii="Angsana New" w:eastAsia="Arial Unicode MS" w:hAnsi="Angsana New"/>
                <w:snapToGrid w:val="0"/>
                <w:sz w:val="28"/>
                <w:szCs w:val="28"/>
                <w:lang w:eastAsia="th-TH"/>
              </w:rPr>
              <w:t xml:space="preserve">on exchange rate </w:t>
            </w:r>
          </w:p>
          <w:p w14:paraId="6C00F476" w14:textId="1ED3DE8B" w:rsidR="00267035" w:rsidRPr="003E7987" w:rsidRDefault="00267035" w:rsidP="00C07A10">
            <w:pPr>
              <w:spacing w:line="280" w:lineRule="exact"/>
              <w:ind w:left="-108" w:firstLine="146"/>
              <w:rPr>
                <w:rFonts w:ascii="Angsana New" w:eastAsia="Arial Unicode MS" w:hAnsi="Angsana New"/>
                <w:snapToGrid w:val="0"/>
                <w:sz w:val="28"/>
                <w:szCs w:val="28"/>
                <w:lang w:eastAsia="th-TH"/>
              </w:rPr>
            </w:pPr>
            <w:r w:rsidRPr="003E7987">
              <w:rPr>
                <w:rFonts w:ascii="Angsana New" w:eastAsia="Arial Unicode MS" w:hAnsi="Angsana New"/>
                <w:snapToGrid w:val="0"/>
                <w:sz w:val="28"/>
                <w:szCs w:val="28"/>
                <w:lang w:eastAsia="th-TH"/>
              </w:rPr>
              <w:t>recognized in profit before income tax</w:t>
            </w:r>
          </w:p>
        </w:tc>
        <w:tc>
          <w:tcPr>
            <w:tcW w:w="1134" w:type="dxa"/>
            <w:tcBorders>
              <w:top w:val="single" w:sz="6" w:space="0" w:color="auto"/>
              <w:bottom w:val="double" w:sz="6" w:space="0" w:color="auto"/>
            </w:tcBorders>
            <w:shd w:val="clear" w:color="auto" w:fill="auto"/>
            <w:vAlign w:val="bottom"/>
          </w:tcPr>
          <w:p w14:paraId="7BAF4F2B" w14:textId="565DB05D" w:rsidR="00267035" w:rsidRPr="00DD180E" w:rsidRDefault="00232B48" w:rsidP="00232B48">
            <w:pPr>
              <w:spacing w:line="280" w:lineRule="exact"/>
              <w:ind w:left="74" w:right="-72"/>
              <w:jc w:val="center"/>
              <w:rPr>
                <w:rFonts w:ascii="Angsana New" w:eastAsia="Arial Unicode MS" w:hAnsi="Angsana New"/>
                <w:sz w:val="28"/>
                <w:szCs w:val="28"/>
              </w:rPr>
            </w:pPr>
            <w:r>
              <w:rPr>
                <w:rFonts w:ascii="Angsana New" w:eastAsia="Arial Unicode MS" w:hAnsi="Angsana New"/>
                <w:sz w:val="28"/>
                <w:szCs w:val="28"/>
              </w:rPr>
              <w:t xml:space="preserve">        </w:t>
            </w:r>
            <w:r w:rsidR="00267035">
              <w:rPr>
                <w:rFonts w:ascii="Angsana New" w:eastAsia="Arial Unicode MS" w:hAnsi="Angsana New"/>
                <w:sz w:val="28"/>
                <w:szCs w:val="28"/>
              </w:rPr>
              <w:t>11,085</w:t>
            </w:r>
          </w:p>
        </w:tc>
        <w:tc>
          <w:tcPr>
            <w:tcW w:w="283" w:type="dxa"/>
          </w:tcPr>
          <w:p w14:paraId="0F7D3204" w14:textId="77777777" w:rsidR="00267035" w:rsidRPr="003E7987" w:rsidRDefault="00267035" w:rsidP="00C07A10">
            <w:pPr>
              <w:spacing w:line="280" w:lineRule="exact"/>
              <w:ind w:left="74" w:right="-72"/>
              <w:jc w:val="right"/>
              <w:rPr>
                <w:rFonts w:ascii="Angsana New" w:eastAsia="Calibri" w:hAnsi="Angsana New"/>
                <w:sz w:val="28"/>
                <w:szCs w:val="28"/>
                <w:lang w:val="en-GB"/>
              </w:rPr>
            </w:pPr>
          </w:p>
        </w:tc>
        <w:tc>
          <w:tcPr>
            <w:tcW w:w="1136" w:type="dxa"/>
            <w:tcBorders>
              <w:top w:val="single" w:sz="6" w:space="0" w:color="auto"/>
              <w:bottom w:val="double" w:sz="6" w:space="0" w:color="auto"/>
            </w:tcBorders>
            <w:shd w:val="clear" w:color="auto" w:fill="auto"/>
            <w:vAlign w:val="bottom"/>
          </w:tcPr>
          <w:p w14:paraId="50F46DA3" w14:textId="5B9BB8F7" w:rsidR="00267035" w:rsidRPr="003E7987" w:rsidRDefault="00232B48" w:rsidP="00232B48">
            <w:pPr>
              <w:spacing w:line="280" w:lineRule="exact"/>
              <w:ind w:left="74" w:right="-72"/>
              <w:jc w:val="center"/>
              <w:rPr>
                <w:rFonts w:ascii="Angsana New" w:eastAsia="Arial Unicode MS" w:hAnsi="Angsana New"/>
                <w:sz w:val="28"/>
                <w:szCs w:val="28"/>
              </w:rPr>
            </w:pPr>
            <w:r>
              <w:rPr>
                <w:rFonts w:ascii="Angsana New" w:eastAsia="Arial Unicode MS" w:hAnsi="Angsana New"/>
                <w:sz w:val="28"/>
                <w:szCs w:val="28"/>
              </w:rPr>
              <w:t xml:space="preserve">        </w:t>
            </w:r>
            <w:r w:rsidR="00267035" w:rsidRPr="003E7987">
              <w:rPr>
                <w:rFonts w:ascii="Angsana New" w:eastAsia="Arial Unicode MS" w:hAnsi="Angsana New"/>
                <w:sz w:val="28"/>
                <w:szCs w:val="28"/>
              </w:rPr>
              <w:t>14,</w:t>
            </w:r>
            <w:r w:rsidR="00267035">
              <w:rPr>
                <w:rFonts w:ascii="Angsana New" w:eastAsia="Arial Unicode MS" w:hAnsi="Angsana New"/>
                <w:sz w:val="28"/>
                <w:szCs w:val="28"/>
              </w:rPr>
              <w:t>036</w:t>
            </w:r>
          </w:p>
        </w:tc>
        <w:tc>
          <w:tcPr>
            <w:tcW w:w="282" w:type="dxa"/>
          </w:tcPr>
          <w:p w14:paraId="4C1EEA2B" w14:textId="77777777" w:rsidR="00267035" w:rsidRPr="003E7987" w:rsidRDefault="00267035" w:rsidP="00C07A10">
            <w:pPr>
              <w:spacing w:line="280" w:lineRule="exact"/>
              <w:ind w:left="74" w:right="-72"/>
              <w:jc w:val="right"/>
              <w:rPr>
                <w:rFonts w:ascii="Angsana New" w:eastAsia="Arial Unicode MS" w:hAnsi="Angsana New"/>
                <w:sz w:val="28"/>
                <w:szCs w:val="28"/>
              </w:rPr>
            </w:pPr>
          </w:p>
        </w:tc>
        <w:tc>
          <w:tcPr>
            <w:tcW w:w="1045" w:type="dxa"/>
            <w:tcBorders>
              <w:top w:val="single" w:sz="6" w:space="0" w:color="auto"/>
              <w:bottom w:val="double" w:sz="6" w:space="0" w:color="auto"/>
            </w:tcBorders>
            <w:shd w:val="clear" w:color="auto" w:fill="auto"/>
            <w:vAlign w:val="bottom"/>
          </w:tcPr>
          <w:p w14:paraId="7D10A51A" w14:textId="189EAA0E" w:rsidR="00267035" w:rsidRPr="00DD180E" w:rsidRDefault="00232B48" w:rsidP="00232B48">
            <w:pPr>
              <w:spacing w:line="280" w:lineRule="exact"/>
              <w:ind w:left="74" w:right="-72"/>
              <w:jc w:val="center"/>
              <w:rPr>
                <w:rFonts w:ascii="Angsana New" w:eastAsia="Arial Unicode MS" w:hAnsi="Angsana New"/>
                <w:sz w:val="28"/>
                <w:szCs w:val="28"/>
              </w:rPr>
            </w:pPr>
            <w:r>
              <w:rPr>
                <w:rFonts w:ascii="Angsana New" w:eastAsia="Arial Unicode MS" w:hAnsi="Angsana New"/>
                <w:sz w:val="28"/>
                <w:szCs w:val="28"/>
              </w:rPr>
              <w:t xml:space="preserve">      </w:t>
            </w:r>
            <w:r w:rsidR="00267035">
              <w:rPr>
                <w:rFonts w:ascii="Angsana New" w:eastAsia="Arial Unicode MS" w:hAnsi="Angsana New"/>
                <w:sz w:val="28"/>
                <w:szCs w:val="28"/>
              </w:rPr>
              <w:t>11,085</w:t>
            </w:r>
          </w:p>
        </w:tc>
        <w:tc>
          <w:tcPr>
            <w:tcW w:w="243" w:type="dxa"/>
          </w:tcPr>
          <w:p w14:paraId="029AD740" w14:textId="77777777" w:rsidR="00267035" w:rsidRPr="003E7987" w:rsidRDefault="00267035" w:rsidP="00C07A10">
            <w:pPr>
              <w:spacing w:line="280" w:lineRule="exact"/>
              <w:ind w:left="74" w:right="-72"/>
              <w:jc w:val="right"/>
              <w:rPr>
                <w:rFonts w:ascii="Angsana New" w:eastAsia="Calibri" w:hAnsi="Angsana New"/>
                <w:sz w:val="28"/>
                <w:szCs w:val="28"/>
                <w:lang w:val="en-GB"/>
              </w:rPr>
            </w:pPr>
          </w:p>
        </w:tc>
        <w:tc>
          <w:tcPr>
            <w:tcW w:w="1122" w:type="dxa"/>
            <w:gridSpan w:val="2"/>
            <w:tcBorders>
              <w:top w:val="single" w:sz="6" w:space="0" w:color="auto"/>
              <w:bottom w:val="double" w:sz="6" w:space="0" w:color="auto"/>
            </w:tcBorders>
            <w:shd w:val="clear" w:color="auto" w:fill="auto"/>
            <w:vAlign w:val="bottom"/>
          </w:tcPr>
          <w:p w14:paraId="09406F05" w14:textId="5ED4B627" w:rsidR="00267035" w:rsidRPr="003E7987" w:rsidRDefault="00232B48" w:rsidP="00232B48">
            <w:pPr>
              <w:spacing w:line="280" w:lineRule="exact"/>
              <w:ind w:left="74" w:right="-72"/>
              <w:jc w:val="center"/>
              <w:rPr>
                <w:rFonts w:ascii="Angsana New" w:eastAsia="Arial Unicode MS" w:hAnsi="Angsana New"/>
                <w:sz w:val="28"/>
                <w:szCs w:val="28"/>
              </w:rPr>
            </w:pPr>
            <w:r>
              <w:rPr>
                <w:rFonts w:ascii="Angsana New" w:eastAsia="Arial Unicode MS" w:hAnsi="Angsana New"/>
                <w:sz w:val="28"/>
                <w:szCs w:val="28"/>
              </w:rPr>
              <w:t xml:space="preserve">       </w:t>
            </w:r>
            <w:r w:rsidR="00267035" w:rsidRPr="003E7987">
              <w:rPr>
                <w:rFonts w:ascii="Angsana New" w:eastAsia="Arial Unicode MS" w:hAnsi="Angsana New"/>
                <w:sz w:val="28"/>
                <w:szCs w:val="28"/>
              </w:rPr>
              <w:t>14,</w:t>
            </w:r>
            <w:r w:rsidR="00267035">
              <w:rPr>
                <w:rFonts w:ascii="Angsana New" w:eastAsia="Arial Unicode MS" w:hAnsi="Angsana New"/>
                <w:sz w:val="28"/>
                <w:szCs w:val="28"/>
              </w:rPr>
              <w:t>036</w:t>
            </w:r>
          </w:p>
        </w:tc>
      </w:tr>
    </w:tbl>
    <w:p w14:paraId="1FA4C9FE" w14:textId="65C7398C" w:rsidR="00163725" w:rsidRPr="00186EDF" w:rsidRDefault="00FF0484" w:rsidP="00B3483C">
      <w:pPr>
        <w:pStyle w:val="Heading2"/>
        <w:tabs>
          <w:tab w:val="left" w:pos="900"/>
        </w:tabs>
        <w:spacing w:line="360" w:lineRule="exact"/>
        <w:ind w:firstLine="284"/>
        <w:jc w:val="both"/>
        <w:rPr>
          <w:rFonts w:ascii="Angsana New" w:hAnsi="Angsana New" w:cs="Angsana New"/>
          <w:sz w:val="32"/>
        </w:rPr>
      </w:pPr>
      <w:r>
        <w:rPr>
          <w:rFonts w:ascii="Angsana New" w:hAnsi="Angsana New"/>
          <w:sz w:val="32"/>
          <w:szCs w:val="32"/>
        </w:rPr>
        <w:lastRenderedPageBreak/>
        <w:t>40</w:t>
      </w:r>
      <w:r w:rsidR="00163725" w:rsidRPr="00186EDF">
        <w:rPr>
          <w:rFonts w:ascii="Angsana New" w:hAnsi="Angsana New"/>
          <w:sz w:val="32"/>
          <w:szCs w:val="32"/>
        </w:rPr>
        <w:t>.5</w:t>
      </w:r>
      <w:r w:rsidR="00163725" w:rsidRPr="00186EDF">
        <w:rPr>
          <w:rFonts w:ascii="Angsana New" w:hAnsi="Angsana New"/>
          <w:sz w:val="32"/>
          <w:szCs w:val="32"/>
        </w:rPr>
        <w:tab/>
        <w:t>Liquidity risk</w:t>
      </w:r>
    </w:p>
    <w:p w14:paraId="0FE5D9D6" w14:textId="77777777" w:rsidR="00163725" w:rsidRPr="00186EDF" w:rsidRDefault="00163725" w:rsidP="00B3483C">
      <w:pPr>
        <w:tabs>
          <w:tab w:val="left" w:pos="1418"/>
        </w:tabs>
        <w:spacing w:line="360" w:lineRule="exact"/>
        <w:ind w:left="851" w:right="30" w:hanging="491"/>
        <w:jc w:val="both"/>
        <w:rPr>
          <w:rFonts w:ascii="Angsana New" w:hAnsi="Angsana New"/>
          <w:spacing w:val="-2"/>
          <w:sz w:val="32"/>
          <w:szCs w:val="32"/>
        </w:rPr>
      </w:pPr>
      <w:r w:rsidRPr="00186EDF">
        <w:rPr>
          <w:rFonts w:ascii="Angsana New" w:hAnsi="Angsana New"/>
          <w:spacing w:val="-2"/>
          <w:sz w:val="32"/>
          <w:szCs w:val="32"/>
        </w:rPr>
        <w:tab/>
      </w:r>
      <w:r w:rsidRPr="00186EDF">
        <w:rPr>
          <w:rFonts w:ascii="Angsana New" w:hAnsi="Angsana New"/>
          <w:spacing w:val="-2"/>
          <w:sz w:val="32"/>
          <w:szCs w:val="32"/>
        </w:rPr>
        <w:tab/>
        <w:t>The Company</w:t>
      </w:r>
      <w:r w:rsidR="00E77226" w:rsidRPr="00617086">
        <w:rPr>
          <w:rFonts w:ascii="Angsana New" w:hAnsi="Angsana New" w:hint="cs"/>
          <w:spacing w:val="-2"/>
          <w:sz w:val="32"/>
          <w:szCs w:val="32"/>
        </w:rPr>
        <w:t xml:space="preserve"> </w:t>
      </w:r>
      <w:r w:rsidR="00E77226" w:rsidRPr="00186EDF">
        <w:rPr>
          <w:rFonts w:ascii="Angsana New" w:hAnsi="Angsana New"/>
          <w:spacing w:val="-2"/>
          <w:sz w:val="32"/>
          <w:szCs w:val="32"/>
        </w:rPr>
        <w:t>and its susidiaries</w:t>
      </w:r>
      <w:r w:rsidRPr="00186EDF">
        <w:rPr>
          <w:rFonts w:ascii="Angsana New" w:hAnsi="Angsana New"/>
          <w:spacing w:val="-2"/>
          <w:sz w:val="32"/>
          <w:szCs w:val="32"/>
        </w:rPr>
        <w:t xml:space="preserve"> manages its liquidity risk by maintaining adequate level of cash and cash equivalents to support the Company’s</w:t>
      </w:r>
      <w:r w:rsidR="00E77226" w:rsidRPr="00186EDF">
        <w:rPr>
          <w:rFonts w:ascii="Angsana New" w:hAnsi="Angsana New"/>
          <w:spacing w:val="-2"/>
          <w:sz w:val="32"/>
          <w:szCs w:val="32"/>
        </w:rPr>
        <w:t xml:space="preserve"> and its subsidiaries’</w:t>
      </w:r>
      <w:r w:rsidRPr="00186EDF">
        <w:rPr>
          <w:rFonts w:ascii="Angsana New" w:hAnsi="Angsana New"/>
          <w:spacing w:val="-2"/>
          <w:sz w:val="32"/>
          <w:szCs w:val="32"/>
        </w:rPr>
        <w:t xml:space="preserve"> operations as well as securing short-term credit facilities from financial institutions for reserve as necessary and to reduce the impact of fluctuations in cash flow.</w:t>
      </w:r>
    </w:p>
    <w:p w14:paraId="7FE2A1EF" w14:textId="77777777" w:rsidR="00163725" w:rsidRPr="00186EDF" w:rsidRDefault="00163725" w:rsidP="00B3483C">
      <w:pPr>
        <w:tabs>
          <w:tab w:val="left" w:pos="851"/>
        </w:tabs>
        <w:suppressAutoHyphens/>
        <w:spacing w:line="200" w:lineRule="exact"/>
        <w:ind w:left="284"/>
        <w:jc w:val="thaiDistribute"/>
        <w:rPr>
          <w:rFonts w:ascii="Angsana New" w:hAnsi="Angsana New"/>
          <w:sz w:val="32"/>
          <w:szCs w:val="32"/>
          <w:shd w:val="clear" w:color="auto" w:fill="FFFFFF"/>
        </w:rPr>
      </w:pPr>
    </w:p>
    <w:p w14:paraId="346B3AB2" w14:textId="055390A9" w:rsidR="00E77226" w:rsidRDefault="00543763" w:rsidP="00B3483C">
      <w:pPr>
        <w:pStyle w:val="Heading2"/>
        <w:tabs>
          <w:tab w:val="left" w:pos="900"/>
        </w:tabs>
        <w:spacing w:line="380" w:lineRule="exact"/>
        <w:ind w:firstLine="284"/>
        <w:jc w:val="both"/>
        <w:rPr>
          <w:rFonts w:ascii="Angsana New" w:hAnsi="Angsana New" w:cs="Angsana New"/>
          <w:sz w:val="32"/>
        </w:rPr>
      </w:pPr>
      <w:r>
        <w:rPr>
          <w:rFonts w:ascii="Angsana New" w:hAnsi="Angsana New"/>
          <w:sz w:val="32"/>
          <w:szCs w:val="32"/>
        </w:rPr>
        <w:t>40</w:t>
      </w:r>
      <w:r w:rsidR="00E77226" w:rsidRPr="00186EDF">
        <w:rPr>
          <w:rFonts w:ascii="Angsana New" w:hAnsi="Angsana New"/>
          <w:sz w:val="32"/>
          <w:szCs w:val="32"/>
        </w:rPr>
        <w:t>.6</w:t>
      </w:r>
      <w:r w:rsidR="00E77226" w:rsidRPr="00186EDF">
        <w:rPr>
          <w:rFonts w:ascii="Angsana New" w:hAnsi="Angsana New"/>
          <w:sz w:val="32"/>
          <w:szCs w:val="32"/>
        </w:rPr>
        <w:tab/>
      </w:r>
      <w:r w:rsidR="00786933" w:rsidRPr="00786933">
        <w:rPr>
          <w:rFonts w:ascii="Angsana New" w:hAnsi="Angsana New"/>
          <w:sz w:val="32"/>
          <w:szCs w:val="32"/>
        </w:rPr>
        <w:t>FINANCIAL INSTRUMENTS</w:t>
      </w:r>
    </w:p>
    <w:p w14:paraId="10B795A9" w14:textId="601BE153" w:rsidR="0079458E" w:rsidRPr="00186EDF" w:rsidRDefault="00786933" w:rsidP="00B3483C">
      <w:pPr>
        <w:tabs>
          <w:tab w:val="left" w:pos="851"/>
        </w:tabs>
        <w:suppressAutoHyphens/>
        <w:spacing w:line="380" w:lineRule="exact"/>
        <w:ind w:left="851"/>
        <w:jc w:val="thaiDistribute"/>
        <w:rPr>
          <w:rFonts w:ascii="Angsana New" w:hAnsi="Angsana New"/>
          <w:sz w:val="32"/>
          <w:szCs w:val="32"/>
          <w:shd w:val="clear" w:color="auto" w:fill="FFFFFF"/>
        </w:rPr>
      </w:pPr>
      <w:r>
        <w:rPr>
          <w:rFonts w:ascii="Angsana New" w:hAnsi="Angsana New"/>
          <w:sz w:val="32"/>
          <w:szCs w:val="32"/>
          <w:shd w:val="clear" w:color="auto" w:fill="FFFFFF"/>
        </w:rPr>
        <w:tab/>
      </w:r>
      <w:bookmarkStart w:id="16" w:name="_Hlk60926250"/>
      <w:r w:rsidR="0079458E" w:rsidRPr="00186EDF">
        <w:rPr>
          <w:rFonts w:ascii="Angsana New" w:hAnsi="Angsana New"/>
          <w:sz w:val="32"/>
          <w:szCs w:val="32"/>
          <w:shd w:val="clear" w:color="auto" w:fill="FFFFFF"/>
        </w:rPr>
        <w:t xml:space="preserve">As at </w:t>
      </w:r>
      <w:r w:rsidR="00E77226" w:rsidRPr="00186EDF">
        <w:rPr>
          <w:rFonts w:ascii="Angsana New" w:hAnsi="Angsana New"/>
          <w:sz w:val="32"/>
          <w:szCs w:val="32"/>
          <w:shd w:val="clear" w:color="auto" w:fill="FFFFFF"/>
        </w:rPr>
        <w:t>December 31</w:t>
      </w:r>
      <w:r w:rsidR="0079458E" w:rsidRPr="00186EDF">
        <w:rPr>
          <w:rFonts w:ascii="Angsana New" w:hAnsi="Angsana New"/>
          <w:sz w:val="32"/>
          <w:szCs w:val="32"/>
          <w:shd w:val="clear" w:color="auto" w:fill="FFFFFF"/>
        </w:rPr>
        <w:t xml:space="preserve">, </w:t>
      </w:r>
      <w:r w:rsidR="0023458B">
        <w:rPr>
          <w:rFonts w:ascii="Angsana New" w:hAnsi="Angsana New"/>
          <w:sz w:val="32"/>
          <w:szCs w:val="32"/>
          <w:shd w:val="clear" w:color="auto" w:fill="FFFFFF"/>
        </w:rPr>
        <w:t>20</w:t>
      </w:r>
      <w:r w:rsidR="00D17096">
        <w:rPr>
          <w:rFonts w:ascii="Angsana New" w:hAnsi="Angsana New"/>
          <w:sz w:val="32"/>
          <w:szCs w:val="32"/>
          <w:shd w:val="clear" w:color="auto" w:fill="FFFFFF"/>
        </w:rPr>
        <w:t>2</w:t>
      </w:r>
      <w:r w:rsidR="00B3483C">
        <w:rPr>
          <w:rFonts w:ascii="Angsana New" w:hAnsi="Angsana New"/>
          <w:sz w:val="32"/>
          <w:szCs w:val="32"/>
          <w:shd w:val="clear" w:color="auto" w:fill="FFFFFF"/>
        </w:rPr>
        <w:t>2</w:t>
      </w:r>
      <w:r w:rsidR="0079458E" w:rsidRPr="00186EDF">
        <w:rPr>
          <w:rFonts w:ascii="Angsana New" w:hAnsi="Angsana New"/>
          <w:sz w:val="32"/>
          <w:szCs w:val="32"/>
          <w:shd w:val="clear" w:color="auto" w:fill="FFFFFF"/>
        </w:rPr>
        <w:t>, the Company and its subsidiaries had the following assets that were measured at fair value using different levels of inputs as follows:</w:t>
      </w:r>
      <w:bookmarkEnd w:id="16"/>
    </w:p>
    <w:tbl>
      <w:tblPr>
        <w:tblW w:w="8894" w:type="dxa"/>
        <w:tblInd w:w="468" w:type="dxa"/>
        <w:tblLayout w:type="fixed"/>
        <w:tblCellMar>
          <w:left w:w="57" w:type="dxa"/>
          <w:right w:w="57" w:type="dxa"/>
        </w:tblCellMar>
        <w:tblLook w:val="0000" w:firstRow="0" w:lastRow="0" w:firstColumn="0" w:lastColumn="0" w:noHBand="0" w:noVBand="0"/>
      </w:tblPr>
      <w:tblGrid>
        <w:gridCol w:w="3275"/>
        <w:gridCol w:w="1134"/>
        <w:gridCol w:w="142"/>
        <w:gridCol w:w="992"/>
        <w:gridCol w:w="142"/>
        <w:gridCol w:w="993"/>
        <w:gridCol w:w="141"/>
        <w:gridCol w:w="1083"/>
        <w:gridCol w:w="141"/>
        <w:gridCol w:w="851"/>
      </w:tblGrid>
      <w:tr w:rsidR="0079458E" w:rsidRPr="00186EDF" w14:paraId="59E7167D" w14:textId="77777777" w:rsidTr="00B55EEC">
        <w:trPr>
          <w:trHeight w:val="93"/>
        </w:trPr>
        <w:tc>
          <w:tcPr>
            <w:tcW w:w="4551" w:type="dxa"/>
            <w:gridSpan w:val="3"/>
          </w:tcPr>
          <w:p w14:paraId="6DF52372" w14:textId="77777777" w:rsidR="0079458E" w:rsidRPr="00186EDF" w:rsidRDefault="0079458E" w:rsidP="00B3483C">
            <w:pPr>
              <w:tabs>
                <w:tab w:val="left" w:pos="284"/>
                <w:tab w:val="left" w:pos="851"/>
                <w:tab w:val="left" w:pos="1440"/>
                <w:tab w:val="left" w:pos="8505"/>
              </w:tabs>
              <w:spacing w:line="320" w:lineRule="exact"/>
              <w:ind w:left="-113" w:right="-113"/>
              <w:jc w:val="center"/>
              <w:rPr>
                <w:rFonts w:ascii="Angsana New" w:hAnsi="Angsana New"/>
                <w:sz w:val="28"/>
                <w:szCs w:val="28"/>
              </w:rPr>
            </w:pPr>
          </w:p>
        </w:tc>
        <w:tc>
          <w:tcPr>
            <w:tcW w:w="4343" w:type="dxa"/>
            <w:gridSpan w:val="7"/>
            <w:tcBorders>
              <w:bottom w:val="single" w:sz="6" w:space="0" w:color="auto"/>
            </w:tcBorders>
          </w:tcPr>
          <w:p w14:paraId="705DCF50" w14:textId="77777777" w:rsidR="0079458E" w:rsidRPr="00186EDF" w:rsidRDefault="0079458E" w:rsidP="00B3483C">
            <w:pPr>
              <w:tabs>
                <w:tab w:val="left" w:pos="284"/>
                <w:tab w:val="left" w:pos="851"/>
                <w:tab w:val="left" w:pos="1440"/>
                <w:tab w:val="left" w:pos="8505"/>
              </w:tabs>
              <w:spacing w:line="320" w:lineRule="exact"/>
              <w:ind w:left="-113" w:right="-113"/>
              <w:jc w:val="center"/>
              <w:rPr>
                <w:rFonts w:ascii="Angsana New" w:hAnsi="Angsana New"/>
                <w:sz w:val="28"/>
                <w:szCs w:val="28"/>
              </w:rPr>
            </w:pPr>
            <w:r w:rsidRPr="00186EDF">
              <w:rPr>
                <w:rFonts w:ascii="Angsana New" w:hAnsi="Angsana New"/>
                <w:sz w:val="28"/>
                <w:szCs w:val="28"/>
              </w:rPr>
              <w:t>Thousand Baht</w:t>
            </w:r>
          </w:p>
        </w:tc>
      </w:tr>
      <w:tr w:rsidR="0079458E" w:rsidRPr="00186EDF" w14:paraId="2D2CF112" w14:textId="77777777" w:rsidTr="00B55EEC">
        <w:trPr>
          <w:trHeight w:val="93"/>
        </w:trPr>
        <w:tc>
          <w:tcPr>
            <w:tcW w:w="4551" w:type="dxa"/>
            <w:gridSpan w:val="3"/>
          </w:tcPr>
          <w:p w14:paraId="11569EF1" w14:textId="77777777" w:rsidR="0079458E" w:rsidRPr="00186EDF" w:rsidRDefault="0079458E" w:rsidP="00B3483C">
            <w:pPr>
              <w:tabs>
                <w:tab w:val="left" w:pos="284"/>
                <w:tab w:val="left" w:pos="851"/>
                <w:tab w:val="left" w:pos="1440"/>
                <w:tab w:val="left" w:pos="8505"/>
              </w:tabs>
              <w:spacing w:line="320" w:lineRule="exact"/>
              <w:ind w:left="-113" w:right="-113"/>
              <w:jc w:val="center"/>
              <w:rPr>
                <w:rFonts w:ascii="Angsana New" w:hAnsi="Angsana New"/>
                <w:sz w:val="28"/>
                <w:szCs w:val="28"/>
              </w:rPr>
            </w:pPr>
          </w:p>
        </w:tc>
        <w:tc>
          <w:tcPr>
            <w:tcW w:w="4343" w:type="dxa"/>
            <w:gridSpan w:val="7"/>
            <w:tcBorders>
              <w:top w:val="single" w:sz="6" w:space="0" w:color="auto"/>
              <w:bottom w:val="single" w:sz="6" w:space="0" w:color="auto"/>
            </w:tcBorders>
          </w:tcPr>
          <w:p w14:paraId="431C3BBF" w14:textId="77777777" w:rsidR="0079458E" w:rsidRPr="00186EDF" w:rsidRDefault="0079458E" w:rsidP="00B3483C">
            <w:pPr>
              <w:tabs>
                <w:tab w:val="left" w:pos="284"/>
                <w:tab w:val="left" w:pos="851"/>
                <w:tab w:val="left" w:pos="1440"/>
                <w:tab w:val="left" w:pos="8505"/>
              </w:tabs>
              <w:spacing w:line="320" w:lineRule="exact"/>
              <w:ind w:left="-113" w:right="-113"/>
              <w:jc w:val="center"/>
              <w:rPr>
                <w:rFonts w:ascii="Angsana New" w:hAnsi="Angsana New"/>
                <w:sz w:val="28"/>
                <w:szCs w:val="28"/>
              </w:rPr>
            </w:pPr>
            <w:r w:rsidRPr="00186EDF">
              <w:rPr>
                <w:rFonts w:ascii="Angsana New" w:hAnsi="Angsana New"/>
                <w:sz w:val="28"/>
                <w:szCs w:val="28"/>
              </w:rPr>
              <w:t>Consolidated financial statements</w:t>
            </w:r>
          </w:p>
        </w:tc>
      </w:tr>
      <w:tr w:rsidR="0079458E" w:rsidRPr="00186EDF" w14:paraId="3B81FD3F" w14:textId="77777777" w:rsidTr="00B55EEC">
        <w:tc>
          <w:tcPr>
            <w:tcW w:w="3275" w:type="dxa"/>
          </w:tcPr>
          <w:p w14:paraId="35D08198" w14:textId="77777777" w:rsidR="0079458E" w:rsidRPr="00186EDF" w:rsidRDefault="0079458E" w:rsidP="00B3483C">
            <w:pPr>
              <w:tabs>
                <w:tab w:val="left" w:pos="284"/>
                <w:tab w:val="left" w:pos="851"/>
                <w:tab w:val="left" w:pos="1440"/>
                <w:tab w:val="left" w:pos="8505"/>
              </w:tabs>
              <w:spacing w:line="320" w:lineRule="exact"/>
              <w:ind w:left="34"/>
              <w:rPr>
                <w:rFonts w:ascii="Angsana New" w:hAnsi="Angsana New"/>
                <w:sz w:val="28"/>
                <w:szCs w:val="28"/>
              </w:rPr>
            </w:pPr>
          </w:p>
        </w:tc>
        <w:tc>
          <w:tcPr>
            <w:tcW w:w="1134" w:type="dxa"/>
          </w:tcPr>
          <w:p w14:paraId="1B0861BD" w14:textId="77777777" w:rsidR="0079458E" w:rsidRPr="00186EDF" w:rsidRDefault="0079458E" w:rsidP="00B3483C">
            <w:pPr>
              <w:tabs>
                <w:tab w:val="left" w:pos="284"/>
                <w:tab w:val="left" w:pos="851"/>
                <w:tab w:val="left" w:pos="1440"/>
                <w:tab w:val="left" w:pos="8505"/>
              </w:tabs>
              <w:spacing w:line="320" w:lineRule="exact"/>
              <w:ind w:left="-113" w:right="-113"/>
              <w:jc w:val="center"/>
              <w:rPr>
                <w:rFonts w:ascii="Angsana New" w:hAnsi="Angsana New"/>
                <w:sz w:val="28"/>
                <w:szCs w:val="28"/>
              </w:rPr>
            </w:pPr>
            <w:r w:rsidRPr="00186EDF">
              <w:rPr>
                <w:rFonts w:ascii="Angsana New" w:hAnsi="Angsana New"/>
                <w:sz w:val="28"/>
                <w:szCs w:val="28"/>
              </w:rPr>
              <w:t xml:space="preserve">Carrying </w:t>
            </w:r>
          </w:p>
        </w:tc>
        <w:tc>
          <w:tcPr>
            <w:tcW w:w="142" w:type="dxa"/>
          </w:tcPr>
          <w:p w14:paraId="2B9A4802" w14:textId="77777777" w:rsidR="0079458E" w:rsidRPr="00186EDF" w:rsidRDefault="0079458E" w:rsidP="00B3483C">
            <w:pPr>
              <w:tabs>
                <w:tab w:val="left" w:pos="284"/>
                <w:tab w:val="left" w:pos="851"/>
                <w:tab w:val="left" w:pos="1440"/>
                <w:tab w:val="left" w:pos="8505"/>
              </w:tabs>
              <w:spacing w:line="320" w:lineRule="exact"/>
              <w:ind w:left="34"/>
              <w:jc w:val="center"/>
              <w:rPr>
                <w:rFonts w:ascii="Angsana New" w:hAnsi="Angsana New"/>
                <w:sz w:val="28"/>
                <w:szCs w:val="28"/>
              </w:rPr>
            </w:pPr>
          </w:p>
        </w:tc>
        <w:tc>
          <w:tcPr>
            <w:tcW w:w="4343" w:type="dxa"/>
            <w:gridSpan w:val="7"/>
            <w:tcBorders>
              <w:top w:val="single" w:sz="6" w:space="0" w:color="auto"/>
              <w:bottom w:val="single" w:sz="6" w:space="0" w:color="auto"/>
            </w:tcBorders>
          </w:tcPr>
          <w:p w14:paraId="58C93EFB" w14:textId="77777777" w:rsidR="0079458E" w:rsidRPr="00186EDF" w:rsidRDefault="0079458E" w:rsidP="00B3483C">
            <w:pPr>
              <w:tabs>
                <w:tab w:val="left" w:pos="284"/>
                <w:tab w:val="left" w:pos="851"/>
                <w:tab w:val="left" w:pos="1440"/>
                <w:tab w:val="left" w:pos="8505"/>
              </w:tabs>
              <w:spacing w:line="320" w:lineRule="exact"/>
              <w:ind w:left="34"/>
              <w:jc w:val="center"/>
              <w:rPr>
                <w:rFonts w:ascii="Angsana New" w:hAnsi="Angsana New"/>
                <w:sz w:val="28"/>
                <w:szCs w:val="28"/>
              </w:rPr>
            </w:pPr>
            <w:r w:rsidRPr="00186EDF">
              <w:rPr>
                <w:rFonts w:ascii="Angsana New" w:hAnsi="Angsana New"/>
                <w:sz w:val="28"/>
                <w:szCs w:val="28"/>
              </w:rPr>
              <w:t>Fair Value</w:t>
            </w:r>
          </w:p>
        </w:tc>
      </w:tr>
      <w:tr w:rsidR="0079458E" w:rsidRPr="00186EDF" w14:paraId="7E29AB7A" w14:textId="77777777" w:rsidTr="00B55EEC">
        <w:tc>
          <w:tcPr>
            <w:tcW w:w="3275" w:type="dxa"/>
          </w:tcPr>
          <w:p w14:paraId="04DD4078" w14:textId="77777777" w:rsidR="0079458E" w:rsidRPr="00186EDF" w:rsidRDefault="0079458E" w:rsidP="00B3483C">
            <w:pPr>
              <w:tabs>
                <w:tab w:val="left" w:pos="284"/>
                <w:tab w:val="left" w:pos="851"/>
                <w:tab w:val="left" w:pos="1440"/>
                <w:tab w:val="left" w:pos="8505"/>
              </w:tabs>
              <w:spacing w:line="320" w:lineRule="exact"/>
              <w:ind w:left="34"/>
              <w:rPr>
                <w:rFonts w:ascii="Angsana New" w:hAnsi="Angsana New"/>
                <w:sz w:val="28"/>
                <w:szCs w:val="28"/>
              </w:rPr>
            </w:pPr>
          </w:p>
        </w:tc>
        <w:tc>
          <w:tcPr>
            <w:tcW w:w="1134" w:type="dxa"/>
            <w:tcBorders>
              <w:bottom w:val="single" w:sz="6" w:space="0" w:color="auto"/>
            </w:tcBorders>
          </w:tcPr>
          <w:p w14:paraId="36FEE242" w14:textId="77777777" w:rsidR="0079458E" w:rsidRPr="00186EDF" w:rsidRDefault="0079458E" w:rsidP="00B3483C">
            <w:pPr>
              <w:tabs>
                <w:tab w:val="left" w:pos="284"/>
                <w:tab w:val="left" w:pos="851"/>
                <w:tab w:val="left" w:pos="1440"/>
                <w:tab w:val="left" w:pos="8505"/>
              </w:tabs>
              <w:spacing w:line="320" w:lineRule="exact"/>
              <w:ind w:left="-113" w:right="-113"/>
              <w:jc w:val="center"/>
              <w:rPr>
                <w:rFonts w:ascii="Angsana New" w:hAnsi="Angsana New"/>
                <w:sz w:val="28"/>
                <w:szCs w:val="28"/>
              </w:rPr>
            </w:pPr>
            <w:r w:rsidRPr="00186EDF">
              <w:rPr>
                <w:rFonts w:ascii="Angsana New" w:hAnsi="Angsana New"/>
                <w:sz w:val="28"/>
                <w:szCs w:val="28"/>
              </w:rPr>
              <w:t>amount</w:t>
            </w:r>
          </w:p>
        </w:tc>
        <w:tc>
          <w:tcPr>
            <w:tcW w:w="142" w:type="dxa"/>
          </w:tcPr>
          <w:p w14:paraId="6B3ACD53" w14:textId="77777777" w:rsidR="0079458E" w:rsidRPr="00186EDF" w:rsidRDefault="0079458E" w:rsidP="00B3483C">
            <w:pPr>
              <w:tabs>
                <w:tab w:val="left" w:pos="284"/>
                <w:tab w:val="left" w:pos="851"/>
                <w:tab w:val="left" w:pos="1440"/>
                <w:tab w:val="left" w:pos="8505"/>
              </w:tabs>
              <w:spacing w:line="320" w:lineRule="exact"/>
              <w:ind w:left="34"/>
              <w:jc w:val="center"/>
              <w:rPr>
                <w:rFonts w:ascii="Angsana New" w:hAnsi="Angsana New"/>
                <w:sz w:val="28"/>
                <w:szCs w:val="28"/>
              </w:rPr>
            </w:pPr>
          </w:p>
        </w:tc>
        <w:tc>
          <w:tcPr>
            <w:tcW w:w="992" w:type="dxa"/>
            <w:tcBorders>
              <w:top w:val="single" w:sz="6" w:space="0" w:color="auto"/>
              <w:bottom w:val="single" w:sz="6" w:space="0" w:color="auto"/>
            </w:tcBorders>
          </w:tcPr>
          <w:p w14:paraId="49E3D0B4" w14:textId="77777777" w:rsidR="0079458E" w:rsidRPr="00186EDF" w:rsidRDefault="0079458E" w:rsidP="00B3483C">
            <w:pPr>
              <w:tabs>
                <w:tab w:val="left" w:pos="284"/>
                <w:tab w:val="left" w:pos="851"/>
                <w:tab w:val="left" w:pos="1440"/>
                <w:tab w:val="left" w:pos="8505"/>
              </w:tabs>
              <w:spacing w:line="320" w:lineRule="exact"/>
              <w:ind w:left="34"/>
              <w:jc w:val="center"/>
              <w:rPr>
                <w:rFonts w:ascii="Angsana New" w:hAnsi="Angsana New"/>
                <w:sz w:val="28"/>
                <w:szCs w:val="28"/>
              </w:rPr>
            </w:pPr>
            <w:r w:rsidRPr="00186EDF">
              <w:rPr>
                <w:rFonts w:ascii="Angsana New" w:hAnsi="Angsana New"/>
                <w:sz w:val="28"/>
                <w:szCs w:val="28"/>
              </w:rPr>
              <w:t>Level</w:t>
            </w:r>
            <w:r w:rsidRPr="00186EDF">
              <w:rPr>
                <w:rFonts w:ascii="Angsana New" w:hAnsi="Angsana New" w:hint="cs"/>
                <w:sz w:val="28"/>
                <w:szCs w:val="28"/>
              </w:rPr>
              <w:t xml:space="preserve"> 1</w:t>
            </w:r>
          </w:p>
        </w:tc>
        <w:tc>
          <w:tcPr>
            <w:tcW w:w="142" w:type="dxa"/>
            <w:tcBorders>
              <w:top w:val="single" w:sz="6" w:space="0" w:color="auto"/>
            </w:tcBorders>
          </w:tcPr>
          <w:p w14:paraId="43CA646E" w14:textId="77777777" w:rsidR="0079458E" w:rsidRPr="00186EDF" w:rsidRDefault="0079458E" w:rsidP="00B3483C">
            <w:pPr>
              <w:tabs>
                <w:tab w:val="left" w:pos="284"/>
                <w:tab w:val="left" w:pos="851"/>
                <w:tab w:val="left" w:pos="1440"/>
                <w:tab w:val="left" w:pos="8505"/>
              </w:tabs>
              <w:spacing w:line="320" w:lineRule="exact"/>
              <w:ind w:left="567"/>
              <w:rPr>
                <w:rFonts w:ascii="Angsana New" w:hAnsi="Angsana New"/>
                <w:sz w:val="28"/>
                <w:szCs w:val="28"/>
              </w:rPr>
            </w:pPr>
          </w:p>
        </w:tc>
        <w:tc>
          <w:tcPr>
            <w:tcW w:w="993" w:type="dxa"/>
            <w:tcBorders>
              <w:top w:val="single" w:sz="6" w:space="0" w:color="auto"/>
              <w:bottom w:val="single" w:sz="6" w:space="0" w:color="auto"/>
            </w:tcBorders>
          </w:tcPr>
          <w:p w14:paraId="467B9E09" w14:textId="77777777" w:rsidR="0079458E" w:rsidRPr="00186EDF" w:rsidRDefault="0079458E" w:rsidP="00B3483C">
            <w:pPr>
              <w:tabs>
                <w:tab w:val="left" w:pos="284"/>
                <w:tab w:val="left" w:pos="851"/>
                <w:tab w:val="left" w:pos="1440"/>
                <w:tab w:val="left" w:pos="8505"/>
              </w:tabs>
              <w:spacing w:line="320" w:lineRule="exact"/>
              <w:ind w:left="34"/>
              <w:jc w:val="center"/>
              <w:rPr>
                <w:rFonts w:ascii="Angsana New" w:hAnsi="Angsana New"/>
                <w:sz w:val="28"/>
                <w:szCs w:val="28"/>
              </w:rPr>
            </w:pPr>
            <w:r w:rsidRPr="00186EDF">
              <w:rPr>
                <w:rFonts w:ascii="Angsana New" w:hAnsi="Angsana New"/>
                <w:sz w:val="28"/>
                <w:szCs w:val="28"/>
              </w:rPr>
              <w:t>Level</w:t>
            </w:r>
            <w:r w:rsidRPr="00186EDF">
              <w:rPr>
                <w:rFonts w:ascii="Angsana New" w:hAnsi="Angsana New" w:hint="cs"/>
                <w:sz w:val="28"/>
                <w:szCs w:val="28"/>
              </w:rPr>
              <w:t xml:space="preserve"> 2</w:t>
            </w:r>
          </w:p>
        </w:tc>
        <w:tc>
          <w:tcPr>
            <w:tcW w:w="141" w:type="dxa"/>
            <w:tcBorders>
              <w:top w:val="single" w:sz="6" w:space="0" w:color="auto"/>
            </w:tcBorders>
          </w:tcPr>
          <w:p w14:paraId="0F6AA374" w14:textId="77777777" w:rsidR="0079458E" w:rsidRPr="00186EDF" w:rsidRDefault="0079458E" w:rsidP="00B3483C">
            <w:pPr>
              <w:tabs>
                <w:tab w:val="left" w:pos="284"/>
                <w:tab w:val="left" w:pos="851"/>
                <w:tab w:val="left" w:pos="1440"/>
                <w:tab w:val="left" w:pos="8505"/>
              </w:tabs>
              <w:spacing w:line="320" w:lineRule="exact"/>
              <w:ind w:left="567"/>
              <w:rPr>
                <w:rFonts w:ascii="Angsana New" w:hAnsi="Angsana New"/>
                <w:sz w:val="28"/>
                <w:szCs w:val="28"/>
              </w:rPr>
            </w:pPr>
          </w:p>
        </w:tc>
        <w:tc>
          <w:tcPr>
            <w:tcW w:w="1083" w:type="dxa"/>
            <w:tcBorders>
              <w:top w:val="single" w:sz="6" w:space="0" w:color="auto"/>
              <w:bottom w:val="single" w:sz="6" w:space="0" w:color="auto"/>
            </w:tcBorders>
          </w:tcPr>
          <w:p w14:paraId="090D4700" w14:textId="77777777" w:rsidR="0079458E" w:rsidRPr="00186EDF" w:rsidRDefault="0079458E" w:rsidP="00B3483C">
            <w:pPr>
              <w:tabs>
                <w:tab w:val="left" w:pos="284"/>
                <w:tab w:val="left" w:pos="851"/>
                <w:tab w:val="left" w:pos="1440"/>
                <w:tab w:val="left" w:pos="8505"/>
              </w:tabs>
              <w:spacing w:line="320" w:lineRule="exact"/>
              <w:ind w:left="34"/>
              <w:jc w:val="center"/>
              <w:rPr>
                <w:rFonts w:ascii="Angsana New" w:hAnsi="Angsana New"/>
                <w:sz w:val="28"/>
                <w:szCs w:val="28"/>
              </w:rPr>
            </w:pPr>
            <w:r w:rsidRPr="00186EDF">
              <w:rPr>
                <w:rFonts w:ascii="Angsana New" w:hAnsi="Angsana New"/>
                <w:sz w:val="28"/>
                <w:szCs w:val="28"/>
              </w:rPr>
              <w:t>Level</w:t>
            </w:r>
            <w:r w:rsidRPr="00186EDF">
              <w:rPr>
                <w:rFonts w:ascii="Angsana New" w:hAnsi="Angsana New" w:hint="cs"/>
                <w:sz w:val="28"/>
                <w:szCs w:val="28"/>
              </w:rPr>
              <w:t xml:space="preserve"> 3</w:t>
            </w:r>
          </w:p>
        </w:tc>
        <w:tc>
          <w:tcPr>
            <w:tcW w:w="141" w:type="dxa"/>
            <w:tcBorders>
              <w:top w:val="single" w:sz="6" w:space="0" w:color="auto"/>
            </w:tcBorders>
          </w:tcPr>
          <w:p w14:paraId="5D6984C5" w14:textId="77777777" w:rsidR="0079458E" w:rsidRPr="00186EDF" w:rsidRDefault="0079458E" w:rsidP="00B3483C">
            <w:pPr>
              <w:tabs>
                <w:tab w:val="left" w:pos="284"/>
                <w:tab w:val="left" w:pos="851"/>
                <w:tab w:val="left" w:pos="1440"/>
                <w:tab w:val="left" w:pos="8505"/>
              </w:tabs>
              <w:spacing w:line="320" w:lineRule="exact"/>
              <w:ind w:right="1134"/>
              <w:jc w:val="right"/>
              <w:rPr>
                <w:rFonts w:ascii="Angsana New" w:hAnsi="Angsana New"/>
                <w:sz w:val="28"/>
                <w:szCs w:val="28"/>
              </w:rPr>
            </w:pPr>
          </w:p>
        </w:tc>
        <w:tc>
          <w:tcPr>
            <w:tcW w:w="851" w:type="dxa"/>
            <w:tcBorders>
              <w:top w:val="single" w:sz="6" w:space="0" w:color="auto"/>
              <w:bottom w:val="single" w:sz="6" w:space="0" w:color="auto"/>
            </w:tcBorders>
          </w:tcPr>
          <w:p w14:paraId="34175521" w14:textId="77777777" w:rsidR="0079458E" w:rsidRPr="00186EDF" w:rsidRDefault="0079458E" w:rsidP="00B3483C">
            <w:pPr>
              <w:tabs>
                <w:tab w:val="left" w:pos="284"/>
                <w:tab w:val="left" w:pos="851"/>
                <w:tab w:val="left" w:pos="1440"/>
                <w:tab w:val="left" w:pos="8505"/>
              </w:tabs>
              <w:spacing w:line="320" w:lineRule="exact"/>
              <w:ind w:left="34"/>
              <w:jc w:val="center"/>
              <w:rPr>
                <w:rFonts w:ascii="Angsana New" w:hAnsi="Angsana New"/>
                <w:sz w:val="28"/>
                <w:szCs w:val="28"/>
              </w:rPr>
            </w:pPr>
            <w:r w:rsidRPr="00186EDF">
              <w:rPr>
                <w:rFonts w:ascii="Angsana New" w:hAnsi="Angsana New"/>
                <w:sz w:val="28"/>
                <w:szCs w:val="28"/>
              </w:rPr>
              <w:t>Total</w:t>
            </w:r>
          </w:p>
        </w:tc>
      </w:tr>
      <w:tr w:rsidR="0079458E" w:rsidRPr="00186EDF" w14:paraId="711B437E" w14:textId="77777777" w:rsidTr="00267035">
        <w:tc>
          <w:tcPr>
            <w:tcW w:w="3275" w:type="dxa"/>
          </w:tcPr>
          <w:p w14:paraId="1FA45505" w14:textId="77777777" w:rsidR="0079458E" w:rsidRPr="00186EDF" w:rsidRDefault="0079458E" w:rsidP="00B3483C">
            <w:pPr>
              <w:tabs>
                <w:tab w:val="left" w:pos="284"/>
                <w:tab w:val="left" w:pos="851"/>
                <w:tab w:val="left" w:pos="1440"/>
                <w:tab w:val="left" w:pos="8505"/>
              </w:tabs>
              <w:spacing w:line="320" w:lineRule="exact"/>
              <w:ind w:left="34"/>
              <w:rPr>
                <w:rFonts w:ascii="Angsana New" w:hAnsi="Angsana New"/>
                <w:b/>
                <w:bCs/>
                <w:sz w:val="28"/>
                <w:szCs w:val="28"/>
              </w:rPr>
            </w:pPr>
            <w:r w:rsidRPr="00186EDF">
              <w:rPr>
                <w:rFonts w:ascii="Angsana New" w:hAnsi="Angsana New"/>
                <w:b/>
                <w:bCs/>
                <w:sz w:val="28"/>
                <w:szCs w:val="28"/>
              </w:rPr>
              <w:t>Asset</w:t>
            </w:r>
          </w:p>
        </w:tc>
        <w:tc>
          <w:tcPr>
            <w:tcW w:w="1134" w:type="dxa"/>
            <w:tcBorders>
              <w:top w:val="single" w:sz="6" w:space="0" w:color="auto"/>
            </w:tcBorders>
          </w:tcPr>
          <w:p w14:paraId="7E5E514B" w14:textId="77777777" w:rsidR="0079458E" w:rsidRPr="00186EDF" w:rsidRDefault="0079458E" w:rsidP="00B3483C">
            <w:pPr>
              <w:tabs>
                <w:tab w:val="left" w:pos="284"/>
                <w:tab w:val="left" w:pos="851"/>
                <w:tab w:val="left" w:pos="1440"/>
                <w:tab w:val="left" w:pos="8505"/>
              </w:tabs>
              <w:spacing w:line="320" w:lineRule="exact"/>
              <w:ind w:left="34"/>
              <w:jc w:val="center"/>
              <w:rPr>
                <w:rFonts w:ascii="Angsana New" w:hAnsi="Angsana New"/>
                <w:sz w:val="28"/>
                <w:szCs w:val="28"/>
              </w:rPr>
            </w:pPr>
          </w:p>
        </w:tc>
        <w:tc>
          <w:tcPr>
            <w:tcW w:w="142" w:type="dxa"/>
          </w:tcPr>
          <w:p w14:paraId="03619818" w14:textId="77777777" w:rsidR="0079458E" w:rsidRPr="00186EDF" w:rsidRDefault="0079458E" w:rsidP="00B3483C">
            <w:pPr>
              <w:tabs>
                <w:tab w:val="left" w:pos="284"/>
                <w:tab w:val="left" w:pos="851"/>
                <w:tab w:val="left" w:pos="1440"/>
                <w:tab w:val="left" w:pos="8505"/>
              </w:tabs>
              <w:spacing w:line="320" w:lineRule="exact"/>
              <w:ind w:left="34"/>
              <w:jc w:val="center"/>
              <w:rPr>
                <w:rFonts w:ascii="Angsana New" w:hAnsi="Angsana New"/>
                <w:sz w:val="28"/>
                <w:szCs w:val="28"/>
              </w:rPr>
            </w:pPr>
          </w:p>
        </w:tc>
        <w:tc>
          <w:tcPr>
            <w:tcW w:w="992" w:type="dxa"/>
            <w:tcBorders>
              <w:top w:val="single" w:sz="6" w:space="0" w:color="auto"/>
            </w:tcBorders>
          </w:tcPr>
          <w:p w14:paraId="52148F48" w14:textId="77777777" w:rsidR="0079458E" w:rsidRPr="00186EDF" w:rsidRDefault="0079458E" w:rsidP="00B3483C">
            <w:pPr>
              <w:tabs>
                <w:tab w:val="left" w:pos="284"/>
                <w:tab w:val="left" w:pos="851"/>
                <w:tab w:val="left" w:pos="1440"/>
                <w:tab w:val="left" w:pos="8505"/>
              </w:tabs>
              <w:spacing w:line="320" w:lineRule="exact"/>
              <w:ind w:left="34"/>
              <w:jc w:val="center"/>
              <w:rPr>
                <w:rFonts w:ascii="Angsana New" w:hAnsi="Angsana New"/>
                <w:sz w:val="28"/>
                <w:szCs w:val="28"/>
              </w:rPr>
            </w:pPr>
          </w:p>
        </w:tc>
        <w:tc>
          <w:tcPr>
            <w:tcW w:w="142" w:type="dxa"/>
          </w:tcPr>
          <w:p w14:paraId="79C9B0B1" w14:textId="77777777" w:rsidR="0079458E" w:rsidRPr="00186EDF" w:rsidRDefault="0079458E" w:rsidP="00B3483C">
            <w:pPr>
              <w:tabs>
                <w:tab w:val="left" w:pos="284"/>
                <w:tab w:val="left" w:pos="851"/>
                <w:tab w:val="left" w:pos="1440"/>
                <w:tab w:val="left" w:pos="8505"/>
              </w:tabs>
              <w:spacing w:line="320" w:lineRule="exact"/>
              <w:ind w:left="567"/>
              <w:rPr>
                <w:rFonts w:ascii="Angsana New" w:hAnsi="Angsana New"/>
                <w:sz w:val="28"/>
                <w:szCs w:val="28"/>
              </w:rPr>
            </w:pPr>
          </w:p>
        </w:tc>
        <w:tc>
          <w:tcPr>
            <w:tcW w:w="993" w:type="dxa"/>
            <w:tcBorders>
              <w:top w:val="single" w:sz="6" w:space="0" w:color="auto"/>
            </w:tcBorders>
          </w:tcPr>
          <w:p w14:paraId="498C79F3" w14:textId="77777777" w:rsidR="0079458E" w:rsidRPr="00186EDF" w:rsidRDefault="0079458E" w:rsidP="00B3483C">
            <w:pPr>
              <w:tabs>
                <w:tab w:val="left" w:pos="284"/>
                <w:tab w:val="left" w:pos="8505"/>
              </w:tabs>
              <w:spacing w:line="320" w:lineRule="exact"/>
              <w:ind w:right="551"/>
              <w:jc w:val="right"/>
              <w:rPr>
                <w:rFonts w:ascii="Angsana New" w:hAnsi="Angsana New"/>
                <w:sz w:val="28"/>
                <w:szCs w:val="28"/>
              </w:rPr>
            </w:pPr>
          </w:p>
        </w:tc>
        <w:tc>
          <w:tcPr>
            <w:tcW w:w="141" w:type="dxa"/>
          </w:tcPr>
          <w:p w14:paraId="2D2F3EAA" w14:textId="77777777" w:rsidR="0079458E" w:rsidRPr="00186EDF" w:rsidRDefault="0079458E" w:rsidP="00B3483C">
            <w:pPr>
              <w:tabs>
                <w:tab w:val="left" w:pos="284"/>
                <w:tab w:val="left" w:pos="851"/>
                <w:tab w:val="left" w:pos="1440"/>
                <w:tab w:val="left" w:pos="8505"/>
              </w:tabs>
              <w:spacing w:line="320" w:lineRule="exact"/>
              <w:ind w:left="567"/>
              <w:rPr>
                <w:rFonts w:ascii="Angsana New" w:hAnsi="Angsana New"/>
                <w:sz w:val="28"/>
                <w:szCs w:val="28"/>
              </w:rPr>
            </w:pPr>
          </w:p>
        </w:tc>
        <w:tc>
          <w:tcPr>
            <w:tcW w:w="1083" w:type="dxa"/>
            <w:tcBorders>
              <w:top w:val="single" w:sz="6" w:space="0" w:color="auto"/>
            </w:tcBorders>
          </w:tcPr>
          <w:p w14:paraId="0883BC01" w14:textId="77777777" w:rsidR="0079458E" w:rsidRPr="00186EDF" w:rsidRDefault="0079458E" w:rsidP="00B3483C">
            <w:pPr>
              <w:tabs>
                <w:tab w:val="left" w:pos="284"/>
                <w:tab w:val="left" w:pos="8505"/>
              </w:tabs>
              <w:spacing w:line="320" w:lineRule="exact"/>
              <w:ind w:right="551"/>
              <w:jc w:val="right"/>
              <w:rPr>
                <w:rFonts w:ascii="Angsana New" w:hAnsi="Angsana New"/>
                <w:sz w:val="28"/>
                <w:szCs w:val="28"/>
              </w:rPr>
            </w:pPr>
          </w:p>
        </w:tc>
        <w:tc>
          <w:tcPr>
            <w:tcW w:w="141" w:type="dxa"/>
          </w:tcPr>
          <w:p w14:paraId="40D02756" w14:textId="77777777" w:rsidR="0079458E" w:rsidRPr="00186EDF" w:rsidRDefault="0079458E" w:rsidP="00B3483C">
            <w:pPr>
              <w:tabs>
                <w:tab w:val="left" w:pos="284"/>
                <w:tab w:val="left" w:pos="851"/>
                <w:tab w:val="left" w:pos="1440"/>
                <w:tab w:val="left" w:pos="8505"/>
              </w:tabs>
              <w:spacing w:line="320" w:lineRule="exact"/>
              <w:ind w:right="1134"/>
              <w:jc w:val="right"/>
              <w:rPr>
                <w:rFonts w:ascii="Angsana New" w:hAnsi="Angsana New"/>
                <w:sz w:val="28"/>
                <w:szCs w:val="28"/>
              </w:rPr>
            </w:pPr>
          </w:p>
        </w:tc>
        <w:tc>
          <w:tcPr>
            <w:tcW w:w="851" w:type="dxa"/>
            <w:tcBorders>
              <w:top w:val="single" w:sz="6" w:space="0" w:color="auto"/>
            </w:tcBorders>
          </w:tcPr>
          <w:p w14:paraId="0C81F832" w14:textId="77777777" w:rsidR="0079458E" w:rsidRPr="00186EDF" w:rsidRDefault="0079458E" w:rsidP="00B3483C">
            <w:pPr>
              <w:tabs>
                <w:tab w:val="left" w:pos="284"/>
                <w:tab w:val="left" w:pos="851"/>
                <w:tab w:val="left" w:pos="1440"/>
                <w:tab w:val="left" w:pos="8505"/>
              </w:tabs>
              <w:spacing w:line="320" w:lineRule="exact"/>
              <w:ind w:right="409"/>
              <w:jc w:val="right"/>
              <w:rPr>
                <w:rFonts w:ascii="Angsana New" w:hAnsi="Angsana New"/>
                <w:sz w:val="28"/>
                <w:szCs w:val="28"/>
              </w:rPr>
            </w:pPr>
          </w:p>
        </w:tc>
      </w:tr>
      <w:tr w:rsidR="00B55EEC" w:rsidRPr="00186EDF" w14:paraId="32029F2D" w14:textId="77777777" w:rsidTr="00267035">
        <w:tc>
          <w:tcPr>
            <w:tcW w:w="3275" w:type="dxa"/>
          </w:tcPr>
          <w:p w14:paraId="0251A748" w14:textId="41C8BDDC" w:rsidR="00B55EEC" w:rsidRPr="00186EDF" w:rsidRDefault="00B55EEC" w:rsidP="00B55EEC">
            <w:pPr>
              <w:tabs>
                <w:tab w:val="left" w:pos="284"/>
                <w:tab w:val="left" w:pos="851"/>
                <w:tab w:val="left" w:pos="1440"/>
                <w:tab w:val="left" w:pos="8505"/>
              </w:tabs>
              <w:spacing w:line="320" w:lineRule="exact"/>
              <w:ind w:left="34"/>
              <w:rPr>
                <w:rFonts w:ascii="Angsana New" w:hAnsi="Angsana New"/>
                <w:b/>
                <w:bCs/>
                <w:sz w:val="28"/>
                <w:szCs w:val="28"/>
              </w:rPr>
            </w:pPr>
            <w:r>
              <w:rPr>
                <w:rFonts w:asciiTheme="majorBidi" w:hAnsiTheme="majorBidi" w:cstheme="majorBidi"/>
                <w:sz w:val="28"/>
                <w:szCs w:val="28"/>
              </w:rPr>
              <w:t xml:space="preserve">     </w:t>
            </w:r>
            <w:r w:rsidRPr="00DD7EBB">
              <w:rPr>
                <w:rFonts w:asciiTheme="majorBidi" w:hAnsiTheme="majorBidi" w:cstheme="majorBidi"/>
                <w:sz w:val="28"/>
                <w:szCs w:val="28"/>
              </w:rPr>
              <w:t>Other current financial assets</w:t>
            </w:r>
          </w:p>
        </w:tc>
        <w:tc>
          <w:tcPr>
            <w:tcW w:w="1134" w:type="dxa"/>
          </w:tcPr>
          <w:p w14:paraId="118B2FE7" w14:textId="340BDD8C" w:rsidR="00B55EEC" w:rsidRPr="00B55EEC" w:rsidRDefault="00B55EEC" w:rsidP="00B55EEC">
            <w:pPr>
              <w:tabs>
                <w:tab w:val="left" w:pos="284"/>
                <w:tab w:val="left" w:pos="851"/>
                <w:tab w:val="left" w:pos="1440"/>
                <w:tab w:val="left" w:pos="8505"/>
              </w:tabs>
              <w:spacing w:line="320" w:lineRule="exact"/>
              <w:ind w:left="34"/>
              <w:jc w:val="right"/>
              <w:rPr>
                <w:rFonts w:ascii="Angsana New" w:hAnsi="Angsana New"/>
                <w:sz w:val="28"/>
                <w:szCs w:val="28"/>
              </w:rPr>
            </w:pPr>
            <w:r w:rsidRPr="00B55EEC">
              <w:rPr>
                <w:rFonts w:ascii="Angsana New" w:hAnsi="Angsana New"/>
                <w:sz w:val="28"/>
                <w:szCs w:val="28"/>
              </w:rPr>
              <w:t>70,384</w:t>
            </w:r>
          </w:p>
        </w:tc>
        <w:tc>
          <w:tcPr>
            <w:tcW w:w="142" w:type="dxa"/>
          </w:tcPr>
          <w:p w14:paraId="23B973FC" w14:textId="77777777" w:rsidR="00B55EEC" w:rsidRPr="00B55EEC" w:rsidRDefault="00B55EEC" w:rsidP="00B55EEC">
            <w:pPr>
              <w:tabs>
                <w:tab w:val="left" w:pos="284"/>
                <w:tab w:val="left" w:pos="851"/>
                <w:tab w:val="left" w:pos="1440"/>
                <w:tab w:val="left" w:pos="8505"/>
              </w:tabs>
              <w:spacing w:line="320" w:lineRule="exact"/>
              <w:ind w:left="34"/>
              <w:jc w:val="right"/>
              <w:rPr>
                <w:rFonts w:ascii="Angsana New" w:hAnsi="Angsana New"/>
                <w:sz w:val="28"/>
                <w:szCs w:val="28"/>
              </w:rPr>
            </w:pPr>
          </w:p>
        </w:tc>
        <w:tc>
          <w:tcPr>
            <w:tcW w:w="992" w:type="dxa"/>
          </w:tcPr>
          <w:p w14:paraId="1CA34478" w14:textId="463F1981" w:rsidR="00B55EEC" w:rsidRPr="00B55EEC" w:rsidRDefault="00B55EEC" w:rsidP="00B55EEC">
            <w:pPr>
              <w:tabs>
                <w:tab w:val="left" w:pos="284"/>
                <w:tab w:val="left" w:pos="851"/>
                <w:tab w:val="left" w:pos="1440"/>
                <w:tab w:val="left" w:pos="8505"/>
              </w:tabs>
              <w:spacing w:line="320" w:lineRule="exact"/>
              <w:ind w:left="34"/>
              <w:jc w:val="right"/>
              <w:rPr>
                <w:rFonts w:ascii="Angsana New" w:hAnsi="Angsana New"/>
                <w:sz w:val="28"/>
                <w:szCs w:val="28"/>
              </w:rPr>
            </w:pPr>
            <w:r w:rsidRPr="00B55EEC">
              <w:rPr>
                <w:rFonts w:ascii="Angsana New" w:hAnsi="Angsana New"/>
                <w:sz w:val="28"/>
                <w:szCs w:val="28"/>
              </w:rPr>
              <w:t>70,384</w:t>
            </w:r>
          </w:p>
        </w:tc>
        <w:tc>
          <w:tcPr>
            <w:tcW w:w="142" w:type="dxa"/>
          </w:tcPr>
          <w:p w14:paraId="3E8672BB" w14:textId="77777777" w:rsidR="00B55EEC" w:rsidRPr="00B55EEC" w:rsidRDefault="00B55EEC" w:rsidP="00B55EEC">
            <w:pPr>
              <w:tabs>
                <w:tab w:val="left" w:pos="284"/>
                <w:tab w:val="left" w:pos="851"/>
                <w:tab w:val="left" w:pos="1440"/>
                <w:tab w:val="left" w:pos="8505"/>
              </w:tabs>
              <w:spacing w:line="320" w:lineRule="exact"/>
              <w:ind w:left="567"/>
              <w:rPr>
                <w:rFonts w:ascii="Angsana New" w:hAnsi="Angsana New"/>
                <w:sz w:val="28"/>
                <w:szCs w:val="28"/>
              </w:rPr>
            </w:pPr>
          </w:p>
        </w:tc>
        <w:tc>
          <w:tcPr>
            <w:tcW w:w="993" w:type="dxa"/>
          </w:tcPr>
          <w:p w14:paraId="46EC402F" w14:textId="1E75DB8B" w:rsidR="00B55EEC" w:rsidRPr="00B55EEC" w:rsidRDefault="00B55EEC" w:rsidP="00B55EEC">
            <w:pPr>
              <w:tabs>
                <w:tab w:val="left" w:pos="8505"/>
              </w:tabs>
              <w:spacing w:line="320" w:lineRule="exact"/>
              <w:ind w:right="159"/>
              <w:jc w:val="right"/>
              <w:rPr>
                <w:rFonts w:ascii="Angsana New" w:hAnsi="Angsana New"/>
                <w:sz w:val="28"/>
                <w:szCs w:val="28"/>
              </w:rPr>
            </w:pPr>
            <w:r w:rsidRPr="00B55EEC">
              <w:rPr>
                <w:rFonts w:ascii="Angsana New" w:hAnsi="Angsana New"/>
                <w:sz w:val="28"/>
                <w:szCs w:val="28"/>
              </w:rPr>
              <w:t xml:space="preserve">        -</w:t>
            </w:r>
          </w:p>
        </w:tc>
        <w:tc>
          <w:tcPr>
            <w:tcW w:w="141" w:type="dxa"/>
          </w:tcPr>
          <w:p w14:paraId="70671327" w14:textId="77777777" w:rsidR="00B55EEC" w:rsidRPr="00B55EEC" w:rsidRDefault="00B55EEC" w:rsidP="00B55EEC">
            <w:pPr>
              <w:tabs>
                <w:tab w:val="left" w:pos="284"/>
                <w:tab w:val="left" w:pos="851"/>
                <w:tab w:val="left" w:pos="1440"/>
                <w:tab w:val="left" w:pos="8505"/>
              </w:tabs>
              <w:spacing w:line="320" w:lineRule="exact"/>
              <w:ind w:left="567"/>
              <w:rPr>
                <w:rFonts w:ascii="Angsana New" w:hAnsi="Angsana New"/>
                <w:sz w:val="28"/>
                <w:szCs w:val="28"/>
              </w:rPr>
            </w:pPr>
          </w:p>
        </w:tc>
        <w:tc>
          <w:tcPr>
            <w:tcW w:w="1083" w:type="dxa"/>
          </w:tcPr>
          <w:p w14:paraId="3D56B555" w14:textId="4382560B" w:rsidR="00B55EEC" w:rsidRPr="00B55EEC" w:rsidRDefault="00B55EEC" w:rsidP="00B55EEC">
            <w:pPr>
              <w:tabs>
                <w:tab w:val="left" w:pos="8505"/>
              </w:tabs>
              <w:spacing w:line="320" w:lineRule="exact"/>
              <w:ind w:right="213"/>
              <w:jc w:val="right"/>
              <w:rPr>
                <w:rFonts w:ascii="Angsana New" w:hAnsi="Angsana New"/>
                <w:sz w:val="28"/>
                <w:szCs w:val="28"/>
              </w:rPr>
            </w:pPr>
            <w:r w:rsidRPr="00B55EEC">
              <w:rPr>
                <w:rFonts w:ascii="Angsana New" w:hAnsi="Angsana New"/>
                <w:sz w:val="28"/>
                <w:szCs w:val="28"/>
              </w:rPr>
              <w:t xml:space="preserve">              -</w:t>
            </w:r>
          </w:p>
        </w:tc>
        <w:tc>
          <w:tcPr>
            <w:tcW w:w="141" w:type="dxa"/>
          </w:tcPr>
          <w:p w14:paraId="42774297" w14:textId="77777777" w:rsidR="00B55EEC" w:rsidRPr="00B55EEC" w:rsidRDefault="00B55EEC" w:rsidP="00B55EEC">
            <w:pPr>
              <w:tabs>
                <w:tab w:val="left" w:pos="284"/>
                <w:tab w:val="left" w:pos="851"/>
                <w:tab w:val="left" w:pos="1440"/>
                <w:tab w:val="left" w:pos="8505"/>
              </w:tabs>
              <w:spacing w:line="320" w:lineRule="exact"/>
              <w:ind w:right="1134"/>
              <w:jc w:val="right"/>
              <w:rPr>
                <w:rFonts w:ascii="Angsana New" w:hAnsi="Angsana New"/>
                <w:sz w:val="28"/>
                <w:szCs w:val="28"/>
              </w:rPr>
            </w:pPr>
          </w:p>
        </w:tc>
        <w:tc>
          <w:tcPr>
            <w:tcW w:w="851" w:type="dxa"/>
          </w:tcPr>
          <w:p w14:paraId="744263FC" w14:textId="7A2BAED9" w:rsidR="00B55EEC" w:rsidRPr="00B55EEC" w:rsidRDefault="00B55EEC" w:rsidP="00B55EEC">
            <w:pPr>
              <w:tabs>
                <w:tab w:val="left" w:pos="851"/>
                <w:tab w:val="left" w:pos="1440"/>
                <w:tab w:val="left" w:pos="8505"/>
              </w:tabs>
              <w:spacing w:line="320" w:lineRule="exact"/>
              <w:ind w:right="35"/>
              <w:jc w:val="right"/>
              <w:rPr>
                <w:rFonts w:ascii="Angsana New" w:hAnsi="Angsana New"/>
                <w:sz w:val="28"/>
                <w:szCs w:val="28"/>
              </w:rPr>
            </w:pPr>
            <w:r w:rsidRPr="00B55EEC">
              <w:rPr>
                <w:rFonts w:ascii="Angsana New" w:hAnsi="Angsana New"/>
                <w:sz w:val="28"/>
                <w:szCs w:val="28"/>
              </w:rPr>
              <w:t>70,384</w:t>
            </w:r>
          </w:p>
        </w:tc>
      </w:tr>
      <w:tr w:rsidR="0079458E" w:rsidRPr="00186EDF" w14:paraId="7758D809" w14:textId="77777777" w:rsidTr="00B55EEC">
        <w:tc>
          <w:tcPr>
            <w:tcW w:w="3275" w:type="dxa"/>
          </w:tcPr>
          <w:p w14:paraId="3DF934DB" w14:textId="77777777" w:rsidR="0079458E" w:rsidRPr="00186EDF" w:rsidRDefault="0079458E" w:rsidP="00B3483C">
            <w:pPr>
              <w:tabs>
                <w:tab w:val="left" w:pos="284"/>
                <w:tab w:val="left" w:pos="851"/>
                <w:tab w:val="left" w:pos="1440"/>
                <w:tab w:val="left" w:pos="8505"/>
              </w:tabs>
              <w:spacing w:line="320" w:lineRule="exact"/>
              <w:ind w:left="34"/>
              <w:rPr>
                <w:rFonts w:ascii="Angsana New" w:hAnsi="Angsana New"/>
                <w:sz w:val="28"/>
                <w:szCs w:val="28"/>
              </w:rPr>
            </w:pPr>
            <w:r w:rsidRPr="00186EDF">
              <w:rPr>
                <w:rFonts w:ascii="Angsana New" w:hAnsi="Angsana New" w:hint="cs"/>
                <w:sz w:val="28"/>
                <w:szCs w:val="28"/>
              </w:rPr>
              <w:tab/>
            </w:r>
            <w:r w:rsidRPr="00186EDF">
              <w:rPr>
                <w:rFonts w:ascii="Angsana New" w:hAnsi="Angsana New"/>
                <w:sz w:val="28"/>
                <w:szCs w:val="28"/>
              </w:rPr>
              <w:t>Available-for-sale investment-equity</w:t>
            </w:r>
          </w:p>
        </w:tc>
        <w:tc>
          <w:tcPr>
            <w:tcW w:w="1134" w:type="dxa"/>
          </w:tcPr>
          <w:p w14:paraId="1C6D879C" w14:textId="77777777" w:rsidR="0079458E" w:rsidRPr="00B55EEC" w:rsidRDefault="0079458E" w:rsidP="00B3483C">
            <w:pPr>
              <w:tabs>
                <w:tab w:val="left" w:pos="284"/>
                <w:tab w:val="left" w:pos="851"/>
                <w:tab w:val="left" w:pos="1440"/>
                <w:tab w:val="left" w:pos="8505"/>
              </w:tabs>
              <w:spacing w:line="320" w:lineRule="exact"/>
              <w:ind w:left="34"/>
              <w:jc w:val="center"/>
              <w:rPr>
                <w:rFonts w:ascii="Angsana New" w:hAnsi="Angsana New"/>
                <w:sz w:val="28"/>
                <w:szCs w:val="28"/>
              </w:rPr>
            </w:pPr>
          </w:p>
        </w:tc>
        <w:tc>
          <w:tcPr>
            <w:tcW w:w="142" w:type="dxa"/>
          </w:tcPr>
          <w:p w14:paraId="30F81B2D" w14:textId="77777777" w:rsidR="0079458E" w:rsidRPr="00B55EEC" w:rsidRDefault="0079458E" w:rsidP="00B3483C">
            <w:pPr>
              <w:tabs>
                <w:tab w:val="left" w:pos="284"/>
                <w:tab w:val="left" w:pos="851"/>
                <w:tab w:val="left" w:pos="1440"/>
                <w:tab w:val="left" w:pos="8505"/>
              </w:tabs>
              <w:spacing w:line="320" w:lineRule="exact"/>
              <w:ind w:left="34"/>
              <w:jc w:val="center"/>
              <w:rPr>
                <w:rFonts w:ascii="Angsana New" w:hAnsi="Angsana New"/>
                <w:sz w:val="28"/>
                <w:szCs w:val="28"/>
              </w:rPr>
            </w:pPr>
          </w:p>
        </w:tc>
        <w:tc>
          <w:tcPr>
            <w:tcW w:w="992" w:type="dxa"/>
          </w:tcPr>
          <w:p w14:paraId="39376D55" w14:textId="77777777" w:rsidR="0079458E" w:rsidRPr="00B55EEC" w:rsidRDefault="0079458E" w:rsidP="00B3483C">
            <w:pPr>
              <w:tabs>
                <w:tab w:val="left" w:pos="284"/>
                <w:tab w:val="left" w:pos="851"/>
                <w:tab w:val="left" w:pos="1440"/>
                <w:tab w:val="left" w:pos="8505"/>
              </w:tabs>
              <w:spacing w:line="320" w:lineRule="exact"/>
              <w:ind w:left="34"/>
              <w:jc w:val="center"/>
              <w:rPr>
                <w:rFonts w:ascii="Angsana New" w:hAnsi="Angsana New"/>
                <w:sz w:val="28"/>
                <w:szCs w:val="28"/>
              </w:rPr>
            </w:pPr>
          </w:p>
        </w:tc>
        <w:tc>
          <w:tcPr>
            <w:tcW w:w="142" w:type="dxa"/>
          </w:tcPr>
          <w:p w14:paraId="1E6A2382" w14:textId="77777777" w:rsidR="0079458E" w:rsidRPr="00B55EEC" w:rsidRDefault="0079458E" w:rsidP="00B3483C">
            <w:pPr>
              <w:tabs>
                <w:tab w:val="left" w:pos="284"/>
                <w:tab w:val="left" w:pos="851"/>
                <w:tab w:val="left" w:pos="1440"/>
                <w:tab w:val="left" w:pos="8505"/>
              </w:tabs>
              <w:spacing w:line="320" w:lineRule="exact"/>
              <w:ind w:left="567"/>
              <w:jc w:val="right"/>
              <w:rPr>
                <w:rFonts w:ascii="Angsana New" w:hAnsi="Angsana New"/>
                <w:sz w:val="28"/>
                <w:szCs w:val="28"/>
              </w:rPr>
            </w:pPr>
          </w:p>
        </w:tc>
        <w:tc>
          <w:tcPr>
            <w:tcW w:w="993" w:type="dxa"/>
          </w:tcPr>
          <w:p w14:paraId="68E0EC98" w14:textId="77777777" w:rsidR="0079458E" w:rsidRPr="00B55EEC" w:rsidRDefault="0079458E" w:rsidP="00B3483C">
            <w:pPr>
              <w:tabs>
                <w:tab w:val="left" w:pos="284"/>
                <w:tab w:val="left" w:pos="851"/>
                <w:tab w:val="left" w:pos="1440"/>
                <w:tab w:val="left" w:pos="8505"/>
              </w:tabs>
              <w:spacing w:line="320" w:lineRule="exact"/>
              <w:ind w:left="34"/>
              <w:jc w:val="center"/>
              <w:rPr>
                <w:rFonts w:ascii="Angsana New" w:hAnsi="Angsana New"/>
                <w:sz w:val="28"/>
                <w:szCs w:val="28"/>
              </w:rPr>
            </w:pPr>
          </w:p>
        </w:tc>
        <w:tc>
          <w:tcPr>
            <w:tcW w:w="141" w:type="dxa"/>
          </w:tcPr>
          <w:p w14:paraId="17E1702B" w14:textId="77777777" w:rsidR="0079458E" w:rsidRPr="00B55EEC" w:rsidRDefault="0079458E" w:rsidP="00B3483C">
            <w:pPr>
              <w:tabs>
                <w:tab w:val="left" w:pos="284"/>
                <w:tab w:val="left" w:pos="851"/>
                <w:tab w:val="left" w:pos="1440"/>
                <w:tab w:val="left" w:pos="8505"/>
              </w:tabs>
              <w:spacing w:line="320" w:lineRule="exact"/>
              <w:ind w:left="567"/>
              <w:jc w:val="right"/>
              <w:rPr>
                <w:rFonts w:ascii="Angsana New" w:hAnsi="Angsana New"/>
                <w:sz w:val="28"/>
                <w:szCs w:val="28"/>
              </w:rPr>
            </w:pPr>
          </w:p>
        </w:tc>
        <w:tc>
          <w:tcPr>
            <w:tcW w:w="1083" w:type="dxa"/>
          </w:tcPr>
          <w:p w14:paraId="3E98D925" w14:textId="77777777" w:rsidR="0079458E" w:rsidRPr="00B55EEC" w:rsidRDefault="0079458E" w:rsidP="00B3483C">
            <w:pPr>
              <w:tabs>
                <w:tab w:val="left" w:pos="284"/>
                <w:tab w:val="left" w:pos="8505"/>
              </w:tabs>
              <w:spacing w:line="320" w:lineRule="exact"/>
              <w:ind w:right="551"/>
              <w:jc w:val="right"/>
              <w:rPr>
                <w:rFonts w:ascii="Angsana New" w:hAnsi="Angsana New"/>
                <w:sz w:val="28"/>
                <w:szCs w:val="28"/>
              </w:rPr>
            </w:pPr>
          </w:p>
        </w:tc>
        <w:tc>
          <w:tcPr>
            <w:tcW w:w="141" w:type="dxa"/>
          </w:tcPr>
          <w:p w14:paraId="08CF2AC6" w14:textId="77777777" w:rsidR="0079458E" w:rsidRPr="00B55EEC" w:rsidRDefault="0079458E" w:rsidP="00B3483C">
            <w:pPr>
              <w:tabs>
                <w:tab w:val="left" w:pos="284"/>
                <w:tab w:val="left" w:pos="851"/>
                <w:tab w:val="left" w:pos="1440"/>
                <w:tab w:val="left" w:pos="8505"/>
              </w:tabs>
              <w:spacing w:line="320" w:lineRule="exact"/>
              <w:ind w:right="1134"/>
              <w:jc w:val="right"/>
              <w:rPr>
                <w:rFonts w:ascii="Angsana New" w:hAnsi="Angsana New"/>
                <w:sz w:val="28"/>
                <w:szCs w:val="28"/>
              </w:rPr>
            </w:pPr>
          </w:p>
        </w:tc>
        <w:tc>
          <w:tcPr>
            <w:tcW w:w="851" w:type="dxa"/>
          </w:tcPr>
          <w:p w14:paraId="0EA8A89A" w14:textId="77777777" w:rsidR="0079458E" w:rsidRPr="00B55EEC" w:rsidRDefault="0079458E" w:rsidP="00B3483C">
            <w:pPr>
              <w:tabs>
                <w:tab w:val="left" w:pos="284"/>
                <w:tab w:val="left" w:pos="851"/>
                <w:tab w:val="left" w:pos="1440"/>
                <w:tab w:val="left" w:pos="8505"/>
              </w:tabs>
              <w:spacing w:line="320" w:lineRule="exact"/>
              <w:ind w:left="34"/>
              <w:jc w:val="right"/>
              <w:rPr>
                <w:rFonts w:ascii="Angsana New" w:hAnsi="Angsana New"/>
                <w:sz w:val="28"/>
                <w:szCs w:val="28"/>
              </w:rPr>
            </w:pPr>
          </w:p>
        </w:tc>
      </w:tr>
      <w:tr w:rsidR="00B55EEC" w:rsidRPr="00186EDF" w14:paraId="488997FD" w14:textId="77777777" w:rsidTr="00B55EEC">
        <w:tc>
          <w:tcPr>
            <w:tcW w:w="3275" w:type="dxa"/>
          </w:tcPr>
          <w:p w14:paraId="2664C509" w14:textId="77777777" w:rsidR="00B55EEC" w:rsidRPr="00617086" w:rsidRDefault="00B55EEC" w:rsidP="00B55EEC">
            <w:pPr>
              <w:tabs>
                <w:tab w:val="left" w:pos="284"/>
                <w:tab w:val="left" w:pos="553"/>
                <w:tab w:val="left" w:pos="851"/>
                <w:tab w:val="left" w:pos="1440"/>
                <w:tab w:val="left" w:pos="8505"/>
              </w:tabs>
              <w:spacing w:line="320" w:lineRule="exact"/>
              <w:ind w:left="34"/>
              <w:jc w:val="thaiDistribute"/>
              <w:rPr>
                <w:rFonts w:ascii="Angsana New" w:hAnsi="Angsana New"/>
                <w:sz w:val="28"/>
                <w:szCs w:val="28"/>
                <w:cs/>
              </w:rPr>
            </w:pPr>
            <w:r w:rsidRPr="00186EDF">
              <w:rPr>
                <w:rFonts w:ascii="Angsana New" w:hAnsi="Angsana New"/>
                <w:sz w:val="28"/>
                <w:szCs w:val="28"/>
              </w:rPr>
              <w:tab/>
            </w:r>
            <w:r w:rsidRPr="00186EDF">
              <w:rPr>
                <w:rFonts w:ascii="Angsana New" w:hAnsi="Angsana New"/>
                <w:sz w:val="28"/>
                <w:szCs w:val="28"/>
              </w:rPr>
              <w:tab/>
              <w:t>securities</w:t>
            </w:r>
          </w:p>
        </w:tc>
        <w:tc>
          <w:tcPr>
            <w:tcW w:w="1134" w:type="dxa"/>
          </w:tcPr>
          <w:p w14:paraId="02E7B62D" w14:textId="6DB03C47" w:rsidR="00B55EEC" w:rsidRPr="00B55EEC" w:rsidRDefault="00B55EEC" w:rsidP="00B55EEC">
            <w:pPr>
              <w:tabs>
                <w:tab w:val="left" w:pos="284"/>
                <w:tab w:val="left" w:pos="851"/>
                <w:tab w:val="left" w:pos="1440"/>
                <w:tab w:val="left" w:pos="8505"/>
              </w:tabs>
              <w:spacing w:line="320" w:lineRule="exact"/>
              <w:ind w:left="34"/>
              <w:jc w:val="right"/>
              <w:rPr>
                <w:rFonts w:ascii="Angsana New" w:hAnsi="Angsana New"/>
                <w:sz w:val="28"/>
                <w:szCs w:val="28"/>
              </w:rPr>
            </w:pPr>
            <w:r w:rsidRPr="00B55EEC">
              <w:rPr>
                <w:rFonts w:ascii="Angsana New" w:hAnsi="Angsana New"/>
                <w:sz w:val="28"/>
                <w:szCs w:val="28"/>
              </w:rPr>
              <w:t>404,813</w:t>
            </w:r>
          </w:p>
        </w:tc>
        <w:tc>
          <w:tcPr>
            <w:tcW w:w="142" w:type="dxa"/>
          </w:tcPr>
          <w:p w14:paraId="0E448FE7" w14:textId="77777777" w:rsidR="00B55EEC" w:rsidRPr="00B55EEC" w:rsidRDefault="00B55EEC" w:rsidP="00B55EEC">
            <w:pPr>
              <w:tabs>
                <w:tab w:val="left" w:pos="284"/>
                <w:tab w:val="left" w:pos="851"/>
                <w:tab w:val="left" w:pos="1440"/>
                <w:tab w:val="left" w:pos="8505"/>
              </w:tabs>
              <w:spacing w:line="320" w:lineRule="exact"/>
              <w:ind w:left="34"/>
              <w:jc w:val="right"/>
              <w:rPr>
                <w:rFonts w:ascii="Angsana New" w:hAnsi="Angsana New"/>
                <w:sz w:val="28"/>
                <w:szCs w:val="28"/>
              </w:rPr>
            </w:pPr>
          </w:p>
        </w:tc>
        <w:tc>
          <w:tcPr>
            <w:tcW w:w="992" w:type="dxa"/>
          </w:tcPr>
          <w:p w14:paraId="77514332" w14:textId="1D0554B9" w:rsidR="00B55EEC" w:rsidRPr="00B55EEC" w:rsidRDefault="00B55EEC" w:rsidP="00B55EEC">
            <w:pPr>
              <w:tabs>
                <w:tab w:val="left" w:pos="284"/>
                <w:tab w:val="left" w:pos="851"/>
                <w:tab w:val="left" w:pos="1440"/>
                <w:tab w:val="left" w:pos="8505"/>
              </w:tabs>
              <w:spacing w:line="320" w:lineRule="exact"/>
              <w:ind w:left="34"/>
              <w:jc w:val="right"/>
              <w:rPr>
                <w:rFonts w:ascii="Angsana New" w:hAnsi="Angsana New"/>
                <w:sz w:val="28"/>
                <w:szCs w:val="28"/>
              </w:rPr>
            </w:pPr>
            <w:r w:rsidRPr="00B55EEC">
              <w:rPr>
                <w:rFonts w:ascii="Angsana New" w:hAnsi="Angsana New"/>
                <w:sz w:val="28"/>
                <w:szCs w:val="28"/>
              </w:rPr>
              <w:t>404,813</w:t>
            </w:r>
          </w:p>
        </w:tc>
        <w:tc>
          <w:tcPr>
            <w:tcW w:w="142" w:type="dxa"/>
          </w:tcPr>
          <w:p w14:paraId="038BC171" w14:textId="77777777" w:rsidR="00B55EEC" w:rsidRPr="00B55EEC" w:rsidRDefault="00B55EEC" w:rsidP="00B55EEC">
            <w:pPr>
              <w:tabs>
                <w:tab w:val="left" w:pos="284"/>
                <w:tab w:val="left" w:pos="851"/>
                <w:tab w:val="left" w:pos="1440"/>
                <w:tab w:val="left" w:pos="8505"/>
              </w:tabs>
              <w:spacing w:line="320" w:lineRule="exact"/>
              <w:ind w:left="567"/>
              <w:jc w:val="right"/>
              <w:rPr>
                <w:rFonts w:ascii="Angsana New" w:hAnsi="Angsana New"/>
                <w:sz w:val="28"/>
                <w:szCs w:val="28"/>
              </w:rPr>
            </w:pPr>
          </w:p>
        </w:tc>
        <w:tc>
          <w:tcPr>
            <w:tcW w:w="993" w:type="dxa"/>
          </w:tcPr>
          <w:p w14:paraId="2388AB4C" w14:textId="60EE0EC2" w:rsidR="00B55EEC" w:rsidRPr="00B55EEC" w:rsidRDefault="00B55EEC" w:rsidP="00B55EEC">
            <w:pPr>
              <w:tabs>
                <w:tab w:val="left" w:pos="1440"/>
                <w:tab w:val="left" w:pos="8505"/>
              </w:tabs>
              <w:spacing w:line="320" w:lineRule="exact"/>
              <w:ind w:left="-612" w:right="170"/>
              <w:jc w:val="right"/>
              <w:rPr>
                <w:rFonts w:ascii="Angsana New" w:hAnsi="Angsana New"/>
                <w:sz w:val="28"/>
                <w:szCs w:val="28"/>
              </w:rPr>
            </w:pPr>
            <w:r w:rsidRPr="00B55EEC">
              <w:rPr>
                <w:rFonts w:ascii="Angsana New" w:hAnsi="Angsana New"/>
                <w:sz w:val="28"/>
                <w:szCs w:val="28"/>
              </w:rPr>
              <w:t>-</w:t>
            </w:r>
          </w:p>
        </w:tc>
        <w:tc>
          <w:tcPr>
            <w:tcW w:w="141" w:type="dxa"/>
          </w:tcPr>
          <w:p w14:paraId="4D2052A2" w14:textId="77777777" w:rsidR="00B55EEC" w:rsidRPr="00B55EEC" w:rsidRDefault="00B55EEC" w:rsidP="00B55EEC">
            <w:pPr>
              <w:tabs>
                <w:tab w:val="left" w:pos="284"/>
                <w:tab w:val="left" w:pos="851"/>
                <w:tab w:val="left" w:pos="1440"/>
                <w:tab w:val="left" w:pos="8505"/>
              </w:tabs>
              <w:spacing w:line="320" w:lineRule="exact"/>
              <w:ind w:left="567"/>
              <w:jc w:val="right"/>
              <w:rPr>
                <w:rFonts w:ascii="Angsana New" w:hAnsi="Angsana New"/>
                <w:sz w:val="28"/>
                <w:szCs w:val="28"/>
              </w:rPr>
            </w:pPr>
          </w:p>
        </w:tc>
        <w:tc>
          <w:tcPr>
            <w:tcW w:w="1083" w:type="dxa"/>
          </w:tcPr>
          <w:p w14:paraId="6C0EEA63" w14:textId="7FD42C82" w:rsidR="00B55EEC" w:rsidRPr="00B55EEC" w:rsidRDefault="00B55EEC" w:rsidP="00B55EEC">
            <w:pPr>
              <w:tabs>
                <w:tab w:val="left" w:pos="1440"/>
                <w:tab w:val="left" w:pos="8505"/>
              </w:tabs>
              <w:spacing w:line="320" w:lineRule="exact"/>
              <w:ind w:left="-612" w:right="170"/>
              <w:jc w:val="right"/>
              <w:rPr>
                <w:rFonts w:ascii="Angsana New" w:hAnsi="Angsana New"/>
                <w:sz w:val="28"/>
                <w:szCs w:val="28"/>
              </w:rPr>
            </w:pPr>
            <w:r w:rsidRPr="00B55EEC">
              <w:rPr>
                <w:rFonts w:ascii="Angsana New" w:hAnsi="Angsana New"/>
                <w:sz w:val="28"/>
                <w:szCs w:val="28"/>
              </w:rPr>
              <w:t>-</w:t>
            </w:r>
          </w:p>
        </w:tc>
        <w:tc>
          <w:tcPr>
            <w:tcW w:w="141" w:type="dxa"/>
          </w:tcPr>
          <w:p w14:paraId="1342DA7E" w14:textId="77777777" w:rsidR="00B55EEC" w:rsidRPr="00B55EEC" w:rsidRDefault="00B55EEC" w:rsidP="00B55EEC">
            <w:pPr>
              <w:tabs>
                <w:tab w:val="left" w:pos="284"/>
                <w:tab w:val="left" w:pos="851"/>
                <w:tab w:val="left" w:pos="1440"/>
                <w:tab w:val="left" w:pos="8505"/>
              </w:tabs>
              <w:spacing w:line="320" w:lineRule="exact"/>
              <w:ind w:right="1134"/>
              <w:jc w:val="right"/>
              <w:rPr>
                <w:rFonts w:ascii="Angsana New" w:hAnsi="Angsana New"/>
                <w:sz w:val="28"/>
                <w:szCs w:val="28"/>
              </w:rPr>
            </w:pPr>
          </w:p>
        </w:tc>
        <w:tc>
          <w:tcPr>
            <w:tcW w:w="851" w:type="dxa"/>
          </w:tcPr>
          <w:p w14:paraId="06C4D770" w14:textId="09BC714A" w:rsidR="00B55EEC" w:rsidRPr="00B55EEC" w:rsidRDefault="00B55EEC" w:rsidP="00B55EEC">
            <w:pPr>
              <w:tabs>
                <w:tab w:val="left" w:pos="284"/>
                <w:tab w:val="left" w:pos="851"/>
                <w:tab w:val="left" w:pos="1440"/>
                <w:tab w:val="left" w:pos="8505"/>
              </w:tabs>
              <w:spacing w:line="320" w:lineRule="exact"/>
              <w:ind w:left="34"/>
              <w:jc w:val="right"/>
              <w:rPr>
                <w:rFonts w:ascii="Angsana New" w:hAnsi="Angsana New"/>
                <w:sz w:val="28"/>
                <w:szCs w:val="28"/>
              </w:rPr>
            </w:pPr>
            <w:r w:rsidRPr="00B55EEC">
              <w:rPr>
                <w:rFonts w:ascii="Angsana New" w:hAnsi="Angsana New"/>
                <w:sz w:val="28"/>
                <w:szCs w:val="28"/>
              </w:rPr>
              <w:t>404,813</w:t>
            </w:r>
          </w:p>
        </w:tc>
      </w:tr>
      <w:tr w:rsidR="00B55EEC" w:rsidRPr="00186EDF" w14:paraId="6305E938" w14:textId="77777777" w:rsidTr="00032B3C">
        <w:tc>
          <w:tcPr>
            <w:tcW w:w="3275" w:type="dxa"/>
          </w:tcPr>
          <w:p w14:paraId="61989681" w14:textId="77777777" w:rsidR="00B55EEC" w:rsidRPr="00617086" w:rsidRDefault="00B55EEC" w:rsidP="00B55EEC">
            <w:pPr>
              <w:tabs>
                <w:tab w:val="left" w:pos="284"/>
                <w:tab w:val="left" w:pos="851"/>
                <w:tab w:val="left" w:pos="1440"/>
                <w:tab w:val="left" w:pos="8505"/>
              </w:tabs>
              <w:spacing w:line="320" w:lineRule="exact"/>
              <w:ind w:left="34"/>
              <w:rPr>
                <w:rFonts w:ascii="Angsana New" w:hAnsi="Angsana New"/>
                <w:sz w:val="28"/>
                <w:szCs w:val="28"/>
                <w:cs/>
              </w:rPr>
            </w:pPr>
            <w:r w:rsidRPr="00186EDF">
              <w:rPr>
                <w:rFonts w:ascii="Angsana New" w:hAnsi="Angsana New" w:hint="cs"/>
                <w:sz w:val="28"/>
                <w:szCs w:val="28"/>
              </w:rPr>
              <w:tab/>
            </w:r>
            <w:r w:rsidRPr="00186EDF">
              <w:rPr>
                <w:rFonts w:ascii="Angsana New" w:hAnsi="Angsana New"/>
                <w:sz w:val="28"/>
                <w:szCs w:val="28"/>
              </w:rPr>
              <w:t>Forward foreign exchange</w:t>
            </w:r>
            <w:r w:rsidRPr="00186EDF">
              <w:rPr>
                <w:rFonts w:ascii="Angsana New" w:hAnsi="Angsana New" w:hint="cs"/>
                <w:sz w:val="28"/>
                <w:szCs w:val="28"/>
              </w:rPr>
              <w:t xml:space="preserve"> </w:t>
            </w:r>
            <w:r w:rsidRPr="00186EDF">
              <w:rPr>
                <w:rFonts w:ascii="Angsana New" w:hAnsi="Angsana New"/>
                <w:sz w:val="28"/>
                <w:szCs w:val="28"/>
              </w:rPr>
              <w:t>contracts</w:t>
            </w:r>
          </w:p>
        </w:tc>
        <w:tc>
          <w:tcPr>
            <w:tcW w:w="1134" w:type="dxa"/>
          </w:tcPr>
          <w:p w14:paraId="35D2CBA6" w14:textId="00D936DD" w:rsidR="00B55EEC" w:rsidRPr="00B55EEC" w:rsidRDefault="00B55EEC" w:rsidP="00B55EEC">
            <w:pPr>
              <w:tabs>
                <w:tab w:val="left" w:pos="1440"/>
                <w:tab w:val="left" w:pos="8505"/>
              </w:tabs>
              <w:spacing w:line="320" w:lineRule="exact"/>
              <w:ind w:left="-612" w:right="170"/>
              <w:jc w:val="right"/>
              <w:rPr>
                <w:rFonts w:ascii="Angsana New" w:hAnsi="Angsana New"/>
                <w:sz w:val="28"/>
                <w:szCs w:val="28"/>
              </w:rPr>
            </w:pPr>
            <w:r w:rsidRPr="00B55EEC">
              <w:rPr>
                <w:rFonts w:ascii="Angsana New" w:hAnsi="Angsana New"/>
                <w:sz w:val="28"/>
                <w:szCs w:val="28"/>
              </w:rPr>
              <w:t>-</w:t>
            </w:r>
          </w:p>
        </w:tc>
        <w:tc>
          <w:tcPr>
            <w:tcW w:w="142" w:type="dxa"/>
          </w:tcPr>
          <w:p w14:paraId="72DB71A6" w14:textId="77777777" w:rsidR="00B55EEC" w:rsidRPr="00B55EEC" w:rsidRDefault="00B55EEC" w:rsidP="00B55EEC">
            <w:pPr>
              <w:tabs>
                <w:tab w:val="left" w:pos="284"/>
                <w:tab w:val="left" w:pos="851"/>
                <w:tab w:val="left" w:pos="1440"/>
                <w:tab w:val="left" w:pos="8505"/>
              </w:tabs>
              <w:spacing w:line="320" w:lineRule="exact"/>
              <w:ind w:left="34"/>
              <w:jc w:val="right"/>
              <w:rPr>
                <w:rFonts w:ascii="Angsana New" w:hAnsi="Angsana New"/>
                <w:sz w:val="28"/>
                <w:szCs w:val="28"/>
              </w:rPr>
            </w:pPr>
          </w:p>
        </w:tc>
        <w:tc>
          <w:tcPr>
            <w:tcW w:w="992" w:type="dxa"/>
          </w:tcPr>
          <w:p w14:paraId="67A3DF0B" w14:textId="19891A27" w:rsidR="00B55EEC" w:rsidRPr="00B55EEC" w:rsidRDefault="00B55EEC" w:rsidP="00B55EEC">
            <w:pPr>
              <w:tabs>
                <w:tab w:val="left" w:pos="1440"/>
                <w:tab w:val="left" w:pos="8505"/>
              </w:tabs>
              <w:spacing w:line="320" w:lineRule="exact"/>
              <w:ind w:left="-612" w:right="170"/>
              <w:jc w:val="right"/>
              <w:rPr>
                <w:rFonts w:ascii="Angsana New" w:hAnsi="Angsana New"/>
                <w:sz w:val="28"/>
                <w:szCs w:val="28"/>
              </w:rPr>
            </w:pPr>
            <w:r w:rsidRPr="00B55EEC">
              <w:rPr>
                <w:rFonts w:ascii="Angsana New" w:hAnsi="Angsana New"/>
                <w:sz w:val="28"/>
                <w:szCs w:val="28"/>
              </w:rPr>
              <w:t>-</w:t>
            </w:r>
          </w:p>
        </w:tc>
        <w:tc>
          <w:tcPr>
            <w:tcW w:w="142" w:type="dxa"/>
          </w:tcPr>
          <w:p w14:paraId="14B09F03" w14:textId="77777777" w:rsidR="00B55EEC" w:rsidRPr="00B55EEC" w:rsidRDefault="00B55EEC" w:rsidP="00B55EEC">
            <w:pPr>
              <w:tabs>
                <w:tab w:val="left" w:pos="284"/>
                <w:tab w:val="left" w:pos="851"/>
                <w:tab w:val="left" w:pos="1440"/>
                <w:tab w:val="left" w:pos="8505"/>
              </w:tabs>
              <w:spacing w:line="320" w:lineRule="exact"/>
              <w:ind w:left="567"/>
              <w:jc w:val="right"/>
              <w:rPr>
                <w:rFonts w:ascii="Angsana New" w:hAnsi="Angsana New"/>
                <w:sz w:val="28"/>
                <w:szCs w:val="28"/>
              </w:rPr>
            </w:pPr>
          </w:p>
        </w:tc>
        <w:tc>
          <w:tcPr>
            <w:tcW w:w="993" w:type="dxa"/>
          </w:tcPr>
          <w:p w14:paraId="56D0ECC9" w14:textId="3BBD10A3" w:rsidR="00B55EEC" w:rsidRPr="00B55EEC" w:rsidRDefault="00B55EEC" w:rsidP="00B55EEC">
            <w:pPr>
              <w:tabs>
                <w:tab w:val="left" w:pos="284"/>
                <w:tab w:val="left" w:pos="851"/>
                <w:tab w:val="left" w:pos="1440"/>
                <w:tab w:val="left" w:pos="8505"/>
              </w:tabs>
              <w:spacing w:line="320" w:lineRule="exact"/>
              <w:ind w:left="34"/>
              <w:jc w:val="right"/>
              <w:rPr>
                <w:rFonts w:ascii="Angsana New" w:hAnsi="Angsana New"/>
                <w:sz w:val="28"/>
                <w:szCs w:val="28"/>
              </w:rPr>
            </w:pPr>
            <w:r w:rsidRPr="00B55EEC">
              <w:rPr>
                <w:rFonts w:ascii="Angsana New" w:hAnsi="Angsana New"/>
                <w:sz w:val="28"/>
                <w:szCs w:val="28"/>
              </w:rPr>
              <w:t>143,216</w:t>
            </w:r>
          </w:p>
        </w:tc>
        <w:tc>
          <w:tcPr>
            <w:tcW w:w="141" w:type="dxa"/>
          </w:tcPr>
          <w:p w14:paraId="2818CBCA" w14:textId="77777777" w:rsidR="00B55EEC" w:rsidRPr="00B55EEC" w:rsidRDefault="00B55EEC" w:rsidP="00B55EEC">
            <w:pPr>
              <w:tabs>
                <w:tab w:val="left" w:pos="284"/>
                <w:tab w:val="left" w:pos="851"/>
                <w:tab w:val="left" w:pos="1440"/>
                <w:tab w:val="left" w:pos="8505"/>
              </w:tabs>
              <w:spacing w:line="320" w:lineRule="exact"/>
              <w:ind w:left="567"/>
              <w:jc w:val="right"/>
              <w:rPr>
                <w:rFonts w:ascii="Angsana New" w:hAnsi="Angsana New"/>
                <w:sz w:val="28"/>
                <w:szCs w:val="28"/>
              </w:rPr>
            </w:pPr>
          </w:p>
        </w:tc>
        <w:tc>
          <w:tcPr>
            <w:tcW w:w="1083" w:type="dxa"/>
          </w:tcPr>
          <w:p w14:paraId="5A4EC605" w14:textId="6E4F5FAB" w:rsidR="00B55EEC" w:rsidRPr="00B55EEC" w:rsidRDefault="00B55EEC" w:rsidP="00B55EEC">
            <w:pPr>
              <w:tabs>
                <w:tab w:val="left" w:pos="1440"/>
                <w:tab w:val="left" w:pos="8505"/>
              </w:tabs>
              <w:spacing w:line="320" w:lineRule="exact"/>
              <w:ind w:left="-612" w:right="170"/>
              <w:jc w:val="right"/>
              <w:rPr>
                <w:rFonts w:ascii="Angsana New" w:hAnsi="Angsana New"/>
                <w:sz w:val="28"/>
                <w:szCs w:val="28"/>
              </w:rPr>
            </w:pPr>
            <w:r w:rsidRPr="00B55EEC">
              <w:rPr>
                <w:rFonts w:ascii="Angsana New" w:hAnsi="Angsana New"/>
                <w:sz w:val="28"/>
                <w:szCs w:val="28"/>
              </w:rPr>
              <w:t>-</w:t>
            </w:r>
          </w:p>
        </w:tc>
        <w:tc>
          <w:tcPr>
            <w:tcW w:w="141" w:type="dxa"/>
          </w:tcPr>
          <w:p w14:paraId="1B0F8C27" w14:textId="77777777" w:rsidR="00B55EEC" w:rsidRPr="00B55EEC" w:rsidRDefault="00B55EEC" w:rsidP="00B55EEC">
            <w:pPr>
              <w:tabs>
                <w:tab w:val="left" w:pos="284"/>
                <w:tab w:val="left" w:pos="851"/>
                <w:tab w:val="left" w:pos="1440"/>
                <w:tab w:val="left" w:pos="8505"/>
              </w:tabs>
              <w:spacing w:line="320" w:lineRule="exact"/>
              <w:ind w:right="1134"/>
              <w:jc w:val="right"/>
              <w:rPr>
                <w:rFonts w:ascii="Angsana New" w:hAnsi="Angsana New"/>
                <w:sz w:val="28"/>
                <w:szCs w:val="28"/>
              </w:rPr>
            </w:pPr>
          </w:p>
        </w:tc>
        <w:tc>
          <w:tcPr>
            <w:tcW w:w="851" w:type="dxa"/>
          </w:tcPr>
          <w:p w14:paraId="3E8081F2" w14:textId="76161349" w:rsidR="00B55EEC" w:rsidRPr="00B55EEC" w:rsidRDefault="00B55EEC" w:rsidP="00B55EEC">
            <w:pPr>
              <w:tabs>
                <w:tab w:val="left" w:pos="284"/>
                <w:tab w:val="left" w:pos="851"/>
                <w:tab w:val="left" w:pos="1440"/>
                <w:tab w:val="left" w:pos="8505"/>
              </w:tabs>
              <w:spacing w:line="320" w:lineRule="exact"/>
              <w:ind w:left="34"/>
              <w:jc w:val="right"/>
              <w:rPr>
                <w:rFonts w:ascii="Angsana New" w:hAnsi="Angsana New"/>
                <w:sz w:val="28"/>
                <w:szCs w:val="28"/>
              </w:rPr>
            </w:pPr>
            <w:r w:rsidRPr="00B55EEC">
              <w:rPr>
                <w:rFonts w:ascii="Angsana New" w:hAnsi="Angsana New"/>
                <w:sz w:val="28"/>
                <w:szCs w:val="28"/>
              </w:rPr>
              <w:t>143,216</w:t>
            </w:r>
          </w:p>
        </w:tc>
      </w:tr>
    </w:tbl>
    <w:p w14:paraId="18B7BC29" w14:textId="77777777" w:rsidR="00E77226" w:rsidRPr="00186EDF" w:rsidRDefault="00E77226" w:rsidP="00B3483C">
      <w:pPr>
        <w:tabs>
          <w:tab w:val="left" w:pos="284"/>
          <w:tab w:val="left" w:pos="900"/>
          <w:tab w:val="left" w:pos="1260"/>
        </w:tabs>
        <w:spacing w:line="200" w:lineRule="exact"/>
        <w:jc w:val="center"/>
        <w:rPr>
          <w:rFonts w:ascii="Angsana New" w:hAnsi="Angsana New"/>
          <w:b/>
          <w:bCs/>
          <w:sz w:val="32"/>
          <w:szCs w:val="32"/>
        </w:rPr>
      </w:pPr>
    </w:p>
    <w:tbl>
      <w:tblPr>
        <w:tblW w:w="8804" w:type="dxa"/>
        <w:tblInd w:w="468" w:type="dxa"/>
        <w:tblLayout w:type="fixed"/>
        <w:tblCellMar>
          <w:left w:w="57" w:type="dxa"/>
          <w:right w:w="57" w:type="dxa"/>
        </w:tblCellMar>
        <w:tblLook w:val="0000" w:firstRow="0" w:lastRow="0" w:firstColumn="0" w:lastColumn="0" w:noHBand="0" w:noVBand="0"/>
      </w:tblPr>
      <w:tblGrid>
        <w:gridCol w:w="3275"/>
        <w:gridCol w:w="1134"/>
        <w:gridCol w:w="142"/>
        <w:gridCol w:w="992"/>
        <w:gridCol w:w="142"/>
        <w:gridCol w:w="993"/>
        <w:gridCol w:w="141"/>
        <w:gridCol w:w="993"/>
        <w:gridCol w:w="141"/>
        <w:gridCol w:w="851"/>
      </w:tblGrid>
      <w:tr w:rsidR="00E77226" w:rsidRPr="00186EDF" w14:paraId="70488682" w14:textId="77777777" w:rsidTr="00D614D9">
        <w:trPr>
          <w:trHeight w:val="93"/>
        </w:trPr>
        <w:tc>
          <w:tcPr>
            <w:tcW w:w="4551" w:type="dxa"/>
            <w:gridSpan w:val="3"/>
          </w:tcPr>
          <w:p w14:paraId="5BBA427D" w14:textId="77777777" w:rsidR="00E77226" w:rsidRPr="00186EDF" w:rsidRDefault="00E77226" w:rsidP="00B3483C">
            <w:pPr>
              <w:tabs>
                <w:tab w:val="left" w:pos="284"/>
                <w:tab w:val="left" w:pos="851"/>
                <w:tab w:val="left" w:pos="1440"/>
                <w:tab w:val="left" w:pos="8505"/>
              </w:tabs>
              <w:spacing w:line="320" w:lineRule="exact"/>
              <w:ind w:left="-113" w:right="-113"/>
              <w:jc w:val="center"/>
              <w:rPr>
                <w:rFonts w:ascii="Angsana New" w:hAnsi="Angsana New"/>
                <w:sz w:val="28"/>
                <w:szCs w:val="28"/>
              </w:rPr>
            </w:pPr>
          </w:p>
        </w:tc>
        <w:tc>
          <w:tcPr>
            <w:tcW w:w="4253" w:type="dxa"/>
            <w:gridSpan w:val="7"/>
            <w:tcBorders>
              <w:bottom w:val="single" w:sz="6" w:space="0" w:color="auto"/>
            </w:tcBorders>
          </w:tcPr>
          <w:p w14:paraId="1395AE33" w14:textId="77777777" w:rsidR="00E77226" w:rsidRPr="00186EDF" w:rsidRDefault="00E77226" w:rsidP="00B3483C">
            <w:pPr>
              <w:tabs>
                <w:tab w:val="left" w:pos="284"/>
                <w:tab w:val="left" w:pos="851"/>
                <w:tab w:val="left" w:pos="1440"/>
                <w:tab w:val="left" w:pos="8505"/>
              </w:tabs>
              <w:spacing w:line="320" w:lineRule="exact"/>
              <w:ind w:left="-113" w:right="-113"/>
              <w:jc w:val="center"/>
              <w:rPr>
                <w:rFonts w:ascii="Angsana New" w:hAnsi="Angsana New"/>
                <w:sz w:val="28"/>
                <w:szCs w:val="28"/>
              </w:rPr>
            </w:pPr>
            <w:r w:rsidRPr="00186EDF">
              <w:rPr>
                <w:rFonts w:ascii="Angsana New" w:hAnsi="Angsana New"/>
                <w:sz w:val="28"/>
                <w:szCs w:val="28"/>
              </w:rPr>
              <w:t>Thousand Baht</w:t>
            </w:r>
          </w:p>
        </w:tc>
      </w:tr>
      <w:tr w:rsidR="00E77226" w:rsidRPr="00186EDF" w14:paraId="03923517" w14:textId="77777777" w:rsidTr="00D614D9">
        <w:trPr>
          <w:trHeight w:val="93"/>
        </w:trPr>
        <w:tc>
          <w:tcPr>
            <w:tcW w:w="4551" w:type="dxa"/>
            <w:gridSpan w:val="3"/>
          </w:tcPr>
          <w:p w14:paraId="295D1AF8" w14:textId="77777777" w:rsidR="00E77226" w:rsidRPr="00186EDF" w:rsidRDefault="00E77226" w:rsidP="00B3483C">
            <w:pPr>
              <w:tabs>
                <w:tab w:val="left" w:pos="284"/>
                <w:tab w:val="left" w:pos="851"/>
                <w:tab w:val="left" w:pos="1440"/>
                <w:tab w:val="left" w:pos="8505"/>
              </w:tabs>
              <w:spacing w:line="320" w:lineRule="exact"/>
              <w:ind w:left="-113" w:right="-113"/>
              <w:jc w:val="center"/>
              <w:rPr>
                <w:rFonts w:ascii="Angsana New" w:hAnsi="Angsana New"/>
                <w:sz w:val="28"/>
                <w:szCs w:val="28"/>
              </w:rPr>
            </w:pPr>
          </w:p>
        </w:tc>
        <w:tc>
          <w:tcPr>
            <w:tcW w:w="4253" w:type="dxa"/>
            <w:gridSpan w:val="7"/>
            <w:tcBorders>
              <w:top w:val="single" w:sz="6" w:space="0" w:color="auto"/>
              <w:bottom w:val="single" w:sz="6" w:space="0" w:color="auto"/>
            </w:tcBorders>
          </w:tcPr>
          <w:p w14:paraId="73E06BBD" w14:textId="77777777" w:rsidR="00E77226" w:rsidRPr="00186EDF" w:rsidRDefault="00E77226" w:rsidP="00B3483C">
            <w:pPr>
              <w:tabs>
                <w:tab w:val="left" w:pos="284"/>
                <w:tab w:val="left" w:pos="851"/>
                <w:tab w:val="left" w:pos="1440"/>
                <w:tab w:val="left" w:pos="8505"/>
              </w:tabs>
              <w:spacing w:line="320" w:lineRule="exact"/>
              <w:ind w:left="-113" w:right="-113"/>
              <w:jc w:val="center"/>
              <w:rPr>
                <w:rFonts w:ascii="Angsana New" w:hAnsi="Angsana New"/>
                <w:sz w:val="28"/>
                <w:szCs w:val="28"/>
              </w:rPr>
            </w:pPr>
            <w:r w:rsidRPr="00186EDF">
              <w:rPr>
                <w:rFonts w:ascii="Angsana New" w:hAnsi="Angsana New"/>
                <w:sz w:val="28"/>
                <w:szCs w:val="28"/>
              </w:rPr>
              <w:t>Separate financial statements</w:t>
            </w:r>
          </w:p>
        </w:tc>
      </w:tr>
      <w:tr w:rsidR="00E77226" w:rsidRPr="00186EDF" w14:paraId="4D9D8B91" w14:textId="77777777" w:rsidTr="00D614D9">
        <w:tc>
          <w:tcPr>
            <w:tcW w:w="3275" w:type="dxa"/>
          </w:tcPr>
          <w:p w14:paraId="627BBC65" w14:textId="77777777" w:rsidR="00E77226" w:rsidRPr="00186EDF" w:rsidRDefault="00E77226" w:rsidP="00B3483C">
            <w:pPr>
              <w:tabs>
                <w:tab w:val="left" w:pos="284"/>
                <w:tab w:val="left" w:pos="851"/>
                <w:tab w:val="left" w:pos="1440"/>
                <w:tab w:val="left" w:pos="8505"/>
              </w:tabs>
              <w:spacing w:line="320" w:lineRule="exact"/>
              <w:ind w:left="34"/>
              <w:rPr>
                <w:rFonts w:ascii="Angsana New" w:hAnsi="Angsana New"/>
                <w:sz w:val="28"/>
                <w:szCs w:val="28"/>
              </w:rPr>
            </w:pPr>
          </w:p>
        </w:tc>
        <w:tc>
          <w:tcPr>
            <w:tcW w:w="1134" w:type="dxa"/>
          </w:tcPr>
          <w:p w14:paraId="3FF75651" w14:textId="77777777" w:rsidR="00E77226" w:rsidRPr="00186EDF" w:rsidRDefault="00E77226" w:rsidP="00B3483C">
            <w:pPr>
              <w:tabs>
                <w:tab w:val="left" w:pos="284"/>
                <w:tab w:val="left" w:pos="851"/>
                <w:tab w:val="left" w:pos="1440"/>
                <w:tab w:val="left" w:pos="8505"/>
              </w:tabs>
              <w:spacing w:line="320" w:lineRule="exact"/>
              <w:ind w:left="-113" w:right="-113"/>
              <w:jc w:val="center"/>
              <w:rPr>
                <w:rFonts w:ascii="Angsana New" w:hAnsi="Angsana New"/>
                <w:sz w:val="28"/>
                <w:szCs w:val="28"/>
              </w:rPr>
            </w:pPr>
            <w:r w:rsidRPr="00186EDF">
              <w:rPr>
                <w:rFonts w:ascii="Angsana New" w:hAnsi="Angsana New"/>
                <w:sz w:val="28"/>
                <w:szCs w:val="28"/>
              </w:rPr>
              <w:t xml:space="preserve">Carrying </w:t>
            </w:r>
          </w:p>
        </w:tc>
        <w:tc>
          <w:tcPr>
            <w:tcW w:w="142" w:type="dxa"/>
          </w:tcPr>
          <w:p w14:paraId="0EB74349" w14:textId="77777777" w:rsidR="00E77226" w:rsidRPr="00186EDF" w:rsidRDefault="00E77226" w:rsidP="00B3483C">
            <w:pPr>
              <w:tabs>
                <w:tab w:val="left" w:pos="284"/>
                <w:tab w:val="left" w:pos="851"/>
                <w:tab w:val="left" w:pos="1440"/>
                <w:tab w:val="left" w:pos="8505"/>
              </w:tabs>
              <w:spacing w:line="320" w:lineRule="exact"/>
              <w:ind w:left="34"/>
              <w:jc w:val="center"/>
              <w:rPr>
                <w:rFonts w:ascii="Angsana New" w:hAnsi="Angsana New"/>
                <w:sz w:val="28"/>
                <w:szCs w:val="28"/>
              </w:rPr>
            </w:pPr>
          </w:p>
        </w:tc>
        <w:tc>
          <w:tcPr>
            <w:tcW w:w="4253" w:type="dxa"/>
            <w:gridSpan w:val="7"/>
            <w:tcBorders>
              <w:top w:val="single" w:sz="6" w:space="0" w:color="auto"/>
              <w:bottom w:val="single" w:sz="6" w:space="0" w:color="auto"/>
            </w:tcBorders>
          </w:tcPr>
          <w:p w14:paraId="279D038A" w14:textId="77777777" w:rsidR="00E77226" w:rsidRPr="00186EDF" w:rsidRDefault="00E77226" w:rsidP="00B3483C">
            <w:pPr>
              <w:tabs>
                <w:tab w:val="left" w:pos="284"/>
                <w:tab w:val="left" w:pos="851"/>
                <w:tab w:val="left" w:pos="1440"/>
                <w:tab w:val="left" w:pos="8505"/>
              </w:tabs>
              <w:spacing w:line="320" w:lineRule="exact"/>
              <w:ind w:left="34"/>
              <w:jc w:val="center"/>
              <w:rPr>
                <w:rFonts w:ascii="Angsana New" w:hAnsi="Angsana New"/>
                <w:sz w:val="28"/>
                <w:szCs w:val="28"/>
              </w:rPr>
            </w:pPr>
            <w:r w:rsidRPr="00186EDF">
              <w:rPr>
                <w:rFonts w:ascii="Angsana New" w:hAnsi="Angsana New"/>
                <w:sz w:val="28"/>
                <w:szCs w:val="28"/>
              </w:rPr>
              <w:t>Fair Value</w:t>
            </w:r>
          </w:p>
        </w:tc>
      </w:tr>
      <w:tr w:rsidR="00E77226" w:rsidRPr="00186EDF" w14:paraId="685978E8" w14:textId="77777777" w:rsidTr="00E10BF5">
        <w:tc>
          <w:tcPr>
            <w:tcW w:w="3275" w:type="dxa"/>
          </w:tcPr>
          <w:p w14:paraId="300009A0" w14:textId="77777777" w:rsidR="00E77226" w:rsidRPr="00186EDF" w:rsidRDefault="00E77226" w:rsidP="00B3483C">
            <w:pPr>
              <w:tabs>
                <w:tab w:val="left" w:pos="284"/>
                <w:tab w:val="left" w:pos="851"/>
                <w:tab w:val="left" w:pos="1440"/>
                <w:tab w:val="left" w:pos="8505"/>
              </w:tabs>
              <w:spacing w:line="320" w:lineRule="exact"/>
              <w:ind w:left="34"/>
              <w:rPr>
                <w:rFonts w:ascii="Angsana New" w:hAnsi="Angsana New"/>
                <w:sz w:val="28"/>
                <w:szCs w:val="28"/>
              </w:rPr>
            </w:pPr>
          </w:p>
        </w:tc>
        <w:tc>
          <w:tcPr>
            <w:tcW w:w="1134" w:type="dxa"/>
            <w:tcBorders>
              <w:bottom w:val="single" w:sz="6" w:space="0" w:color="auto"/>
            </w:tcBorders>
          </w:tcPr>
          <w:p w14:paraId="0C7E11B3" w14:textId="77777777" w:rsidR="00E77226" w:rsidRPr="00186EDF" w:rsidRDefault="00E77226" w:rsidP="00B3483C">
            <w:pPr>
              <w:tabs>
                <w:tab w:val="left" w:pos="284"/>
                <w:tab w:val="left" w:pos="851"/>
                <w:tab w:val="left" w:pos="1440"/>
                <w:tab w:val="left" w:pos="8505"/>
              </w:tabs>
              <w:spacing w:line="320" w:lineRule="exact"/>
              <w:ind w:left="-113" w:right="-113"/>
              <w:jc w:val="center"/>
              <w:rPr>
                <w:rFonts w:ascii="Angsana New" w:hAnsi="Angsana New"/>
                <w:sz w:val="28"/>
                <w:szCs w:val="28"/>
              </w:rPr>
            </w:pPr>
            <w:r w:rsidRPr="00186EDF">
              <w:rPr>
                <w:rFonts w:ascii="Angsana New" w:hAnsi="Angsana New"/>
                <w:sz w:val="28"/>
                <w:szCs w:val="28"/>
              </w:rPr>
              <w:t>amount</w:t>
            </w:r>
          </w:p>
        </w:tc>
        <w:tc>
          <w:tcPr>
            <w:tcW w:w="142" w:type="dxa"/>
          </w:tcPr>
          <w:p w14:paraId="5B79B9F2" w14:textId="77777777" w:rsidR="00E77226" w:rsidRPr="00186EDF" w:rsidRDefault="00E77226" w:rsidP="00B3483C">
            <w:pPr>
              <w:tabs>
                <w:tab w:val="left" w:pos="284"/>
                <w:tab w:val="left" w:pos="851"/>
                <w:tab w:val="left" w:pos="1440"/>
                <w:tab w:val="left" w:pos="8505"/>
              </w:tabs>
              <w:spacing w:line="320" w:lineRule="exact"/>
              <w:ind w:left="34"/>
              <w:jc w:val="center"/>
              <w:rPr>
                <w:rFonts w:ascii="Angsana New" w:hAnsi="Angsana New"/>
                <w:sz w:val="28"/>
                <w:szCs w:val="28"/>
              </w:rPr>
            </w:pPr>
          </w:p>
        </w:tc>
        <w:tc>
          <w:tcPr>
            <w:tcW w:w="992" w:type="dxa"/>
            <w:tcBorders>
              <w:top w:val="single" w:sz="6" w:space="0" w:color="auto"/>
              <w:bottom w:val="single" w:sz="6" w:space="0" w:color="auto"/>
            </w:tcBorders>
          </w:tcPr>
          <w:p w14:paraId="67DF6269" w14:textId="77777777" w:rsidR="00E77226" w:rsidRPr="00186EDF" w:rsidRDefault="00E77226" w:rsidP="00B3483C">
            <w:pPr>
              <w:tabs>
                <w:tab w:val="left" w:pos="284"/>
                <w:tab w:val="left" w:pos="851"/>
                <w:tab w:val="left" w:pos="1440"/>
                <w:tab w:val="left" w:pos="8505"/>
              </w:tabs>
              <w:spacing w:line="320" w:lineRule="exact"/>
              <w:ind w:left="34"/>
              <w:jc w:val="center"/>
              <w:rPr>
                <w:rFonts w:ascii="Angsana New" w:hAnsi="Angsana New"/>
                <w:sz w:val="28"/>
                <w:szCs w:val="28"/>
              </w:rPr>
            </w:pPr>
            <w:r w:rsidRPr="00186EDF">
              <w:rPr>
                <w:rFonts w:ascii="Angsana New" w:hAnsi="Angsana New"/>
                <w:sz w:val="28"/>
                <w:szCs w:val="28"/>
              </w:rPr>
              <w:t>Level</w:t>
            </w:r>
            <w:r w:rsidRPr="00186EDF">
              <w:rPr>
                <w:rFonts w:ascii="Angsana New" w:hAnsi="Angsana New" w:hint="cs"/>
                <w:sz w:val="28"/>
                <w:szCs w:val="28"/>
              </w:rPr>
              <w:t xml:space="preserve"> 1</w:t>
            </w:r>
          </w:p>
        </w:tc>
        <w:tc>
          <w:tcPr>
            <w:tcW w:w="142" w:type="dxa"/>
            <w:tcBorders>
              <w:top w:val="single" w:sz="6" w:space="0" w:color="auto"/>
            </w:tcBorders>
          </w:tcPr>
          <w:p w14:paraId="7FCF4CC1" w14:textId="77777777" w:rsidR="00E77226" w:rsidRPr="00186EDF" w:rsidRDefault="00E77226" w:rsidP="00B3483C">
            <w:pPr>
              <w:tabs>
                <w:tab w:val="left" w:pos="284"/>
                <w:tab w:val="left" w:pos="851"/>
                <w:tab w:val="left" w:pos="1440"/>
                <w:tab w:val="left" w:pos="8505"/>
              </w:tabs>
              <w:spacing w:line="320" w:lineRule="exact"/>
              <w:ind w:left="567"/>
              <w:rPr>
                <w:rFonts w:ascii="Angsana New" w:hAnsi="Angsana New"/>
                <w:sz w:val="28"/>
                <w:szCs w:val="28"/>
              </w:rPr>
            </w:pPr>
          </w:p>
        </w:tc>
        <w:tc>
          <w:tcPr>
            <w:tcW w:w="993" w:type="dxa"/>
            <w:tcBorders>
              <w:top w:val="single" w:sz="6" w:space="0" w:color="auto"/>
              <w:bottom w:val="single" w:sz="6" w:space="0" w:color="auto"/>
            </w:tcBorders>
          </w:tcPr>
          <w:p w14:paraId="4EC0768F" w14:textId="77777777" w:rsidR="00E77226" w:rsidRPr="00186EDF" w:rsidRDefault="00E77226" w:rsidP="00B3483C">
            <w:pPr>
              <w:tabs>
                <w:tab w:val="left" w:pos="284"/>
                <w:tab w:val="left" w:pos="851"/>
                <w:tab w:val="left" w:pos="1440"/>
                <w:tab w:val="left" w:pos="8505"/>
              </w:tabs>
              <w:spacing w:line="320" w:lineRule="exact"/>
              <w:ind w:left="34"/>
              <w:jc w:val="center"/>
              <w:rPr>
                <w:rFonts w:ascii="Angsana New" w:hAnsi="Angsana New"/>
                <w:sz w:val="28"/>
                <w:szCs w:val="28"/>
              </w:rPr>
            </w:pPr>
            <w:r w:rsidRPr="00186EDF">
              <w:rPr>
                <w:rFonts w:ascii="Angsana New" w:hAnsi="Angsana New"/>
                <w:sz w:val="28"/>
                <w:szCs w:val="28"/>
              </w:rPr>
              <w:t>Level</w:t>
            </w:r>
            <w:r w:rsidRPr="00186EDF">
              <w:rPr>
                <w:rFonts w:ascii="Angsana New" w:hAnsi="Angsana New" w:hint="cs"/>
                <w:sz w:val="28"/>
                <w:szCs w:val="28"/>
              </w:rPr>
              <w:t xml:space="preserve"> 2</w:t>
            </w:r>
          </w:p>
        </w:tc>
        <w:tc>
          <w:tcPr>
            <w:tcW w:w="141" w:type="dxa"/>
            <w:tcBorders>
              <w:top w:val="single" w:sz="6" w:space="0" w:color="auto"/>
            </w:tcBorders>
          </w:tcPr>
          <w:p w14:paraId="48911BE6" w14:textId="77777777" w:rsidR="00E77226" w:rsidRPr="00186EDF" w:rsidRDefault="00E77226" w:rsidP="00B3483C">
            <w:pPr>
              <w:tabs>
                <w:tab w:val="left" w:pos="284"/>
                <w:tab w:val="left" w:pos="851"/>
                <w:tab w:val="left" w:pos="1440"/>
                <w:tab w:val="left" w:pos="8505"/>
              </w:tabs>
              <w:spacing w:line="320" w:lineRule="exact"/>
              <w:ind w:left="567"/>
              <w:rPr>
                <w:rFonts w:ascii="Angsana New" w:hAnsi="Angsana New"/>
                <w:sz w:val="28"/>
                <w:szCs w:val="28"/>
              </w:rPr>
            </w:pPr>
          </w:p>
        </w:tc>
        <w:tc>
          <w:tcPr>
            <w:tcW w:w="993" w:type="dxa"/>
            <w:tcBorders>
              <w:top w:val="single" w:sz="6" w:space="0" w:color="auto"/>
              <w:bottom w:val="single" w:sz="6" w:space="0" w:color="auto"/>
            </w:tcBorders>
          </w:tcPr>
          <w:p w14:paraId="01E81921" w14:textId="77777777" w:rsidR="00E77226" w:rsidRPr="00186EDF" w:rsidRDefault="00E77226" w:rsidP="00B3483C">
            <w:pPr>
              <w:tabs>
                <w:tab w:val="left" w:pos="284"/>
                <w:tab w:val="left" w:pos="851"/>
                <w:tab w:val="left" w:pos="1440"/>
                <w:tab w:val="left" w:pos="8505"/>
              </w:tabs>
              <w:spacing w:line="320" w:lineRule="exact"/>
              <w:ind w:left="34"/>
              <w:jc w:val="center"/>
              <w:rPr>
                <w:rFonts w:ascii="Angsana New" w:hAnsi="Angsana New"/>
                <w:sz w:val="28"/>
                <w:szCs w:val="28"/>
              </w:rPr>
            </w:pPr>
            <w:r w:rsidRPr="00186EDF">
              <w:rPr>
                <w:rFonts w:ascii="Angsana New" w:hAnsi="Angsana New"/>
                <w:sz w:val="28"/>
                <w:szCs w:val="28"/>
              </w:rPr>
              <w:t>Level</w:t>
            </w:r>
            <w:r w:rsidRPr="00186EDF">
              <w:rPr>
                <w:rFonts w:ascii="Angsana New" w:hAnsi="Angsana New" w:hint="cs"/>
                <w:sz w:val="28"/>
                <w:szCs w:val="28"/>
              </w:rPr>
              <w:t xml:space="preserve"> 3</w:t>
            </w:r>
          </w:p>
        </w:tc>
        <w:tc>
          <w:tcPr>
            <w:tcW w:w="141" w:type="dxa"/>
            <w:tcBorders>
              <w:top w:val="single" w:sz="6" w:space="0" w:color="auto"/>
            </w:tcBorders>
          </w:tcPr>
          <w:p w14:paraId="4018C0E8" w14:textId="77777777" w:rsidR="00E77226" w:rsidRPr="00186EDF" w:rsidRDefault="00E77226" w:rsidP="00B3483C">
            <w:pPr>
              <w:tabs>
                <w:tab w:val="left" w:pos="284"/>
                <w:tab w:val="left" w:pos="851"/>
                <w:tab w:val="left" w:pos="1440"/>
                <w:tab w:val="left" w:pos="8505"/>
              </w:tabs>
              <w:spacing w:line="320" w:lineRule="exact"/>
              <w:ind w:right="1134"/>
              <w:jc w:val="right"/>
              <w:rPr>
                <w:rFonts w:ascii="Angsana New" w:hAnsi="Angsana New"/>
                <w:sz w:val="28"/>
                <w:szCs w:val="28"/>
              </w:rPr>
            </w:pPr>
          </w:p>
        </w:tc>
        <w:tc>
          <w:tcPr>
            <w:tcW w:w="851" w:type="dxa"/>
            <w:tcBorders>
              <w:top w:val="single" w:sz="6" w:space="0" w:color="auto"/>
              <w:bottom w:val="single" w:sz="6" w:space="0" w:color="auto"/>
            </w:tcBorders>
          </w:tcPr>
          <w:p w14:paraId="10AD6DC9" w14:textId="77777777" w:rsidR="00E77226" w:rsidRPr="00186EDF" w:rsidRDefault="00E77226" w:rsidP="00B3483C">
            <w:pPr>
              <w:tabs>
                <w:tab w:val="left" w:pos="284"/>
                <w:tab w:val="left" w:pos="851"/>
                <w:tab w:val="left" w:pos="1440"/>
                <w:tab w:val="left" w:pos="8505"/>
              </w:tabs>
              <w:spacing w:line="320" w:lineRule="exact"/>
              <w:ind w:left="34"/>
              <w:jc w:val="center"/>
              <w:rPr>
                <w:rFonts w:ascii="Angsana New" w:hAnsi="Angsana New"/>
                <w:sz w:val="28"/>
                <w:szCs w:val="28"/>
              </w:rPr>
            </w:pPr>
            <w:r w:rsidRPr="00186EDF">
              <w:rPr>
                <w:rFonts w:ascii="Angsana New" w:hAnsi="Angsana New"/>
                <w:sz w:val="28"/>
                <w:szCs w:val="28"/>
              </w:rPr>
              <w:t>Total</w:t>
            </w:r>
          </w:p>
        </w:tc>
      </w:tr>
      <w:tr w:rsidR="00E77226" w:rsidRPr="00186EDF" w14:paraId="67E4757F" w14:textId="77777777" w:rsidTr="00267035">
        <w:tc>
          <w:tcPr>
            <w:tcW w:w="3275" w:type="dxa"/>
          </w:tcPr>
          <w:p w14:paraId="4B8041A9" w14:textId="77777777" w:rsidR="00E77226" w:rsidRPr="00186EDF" w:rsidRDefault="00E77226" w:rsidP="00B3483C">
            <w:pPr>
              <w:tabs>
                <w:tab w:val="left" w:pos="284"/>
                <w:tab w:val="left" w:pos="851"/>
                <w:tab w:val="left" w:pos="1440"/>
                <w:tab w:val="left" w:pos="8505"/>
              </w:tabs>
              <w:spacing w:line="320" w:lineRule="exact"/>
              <w:ind w:left="34"/>
              <w:rPr>
                <w:rFonts w:ascii="Angsana New" w:hAnsi="Angsana New"/>
                <w:b/>
                <w:bCs/>
                <w:sz w:val="28"/>
                <w:szCs w:val="28"/>
              </w:rPr>
            </w:pPr>
            <w:r w:rsidRPr="00186EDF">
              <w:rPr>
                <w:rFonts w:ascii="Angsana New" w:hAnsi="Angsana New"/>
                <w:b/>
                <w:bCs/>
                <w:sz w:val="28"/>
                <w:szCs w:val="28"/>
              </w:rPr>
              <w:t>Asset</w:t>
            </w:r>
          </w:p>
        </w:tc>
        <w:tc>
          <w:tcPr>
            <w:tcW w:w="1134" w:type="dxa"/>
            <w:tcBorders>
              <w:top w:val="single" w:sz="6" w:space="0" w:color="auto"/>
            </w:tcBorders>
          </w:tcPr>
          <w:p w14:paraId="1263C105" w14:textId="77777777" w:rsidR="00E77226" w:rsidRPr="00186EDF" w:rsidRDefault="00E77226" w:rsidP="00B3483C">
            <w:pPr>
              <w:tabs>
                <w:tab w:val="left" w:pos="284"/>
                <w:tab w:val="left" w:pos="851"/>
                <w:tab w:val="left" w:pos="1440"/>
                <w:tab w:val="left" w:pos="8505"/>
              </w:tabs>
              <w:spacing w:line="320" w:lineRule="exact"/>
              <w:ind w:left="34"/>
              <w:jc w:val="center"/>
              <w:rPr>
                <w:rFonts w:ascii="Angsana New" w:hAnsi="Angsana New"/>
                <w:sz w:val="28"/>
                <w:szCs w:val="28"/>
              </w:rPr>
            </w:pPr>
          </w:p>
        </w:tc>
        <w:tc>
          <w:tcPr>
            <w:tcW w:w="142" w:type="dxa"/>
          </w:tcPr>
          <w:p w14:paraId="17F0A161" w14:textId="77777777" w:rsidR="00E77226" w:rsidRPr="00186EDF" w:rsidRDefault="00E77226" w:rsidP="00B3483C">
            <w:pPr>
              <w:tabs>
                <w:tab w:val="left" w:pos="284"/>
                <w:tab w:val="left" w:pos="851"/>
                <w:tab w:val="left" w:pos="1440"/>
                <w:tab w:val="left" w:pos="8505"/>
              </w:tabs>
              <w:spacing w:line="320" w:lineRule="exact"/>
              <w:ind w:left="34"/>
              <w:jc w:val="center"/>
              <w:rPr>
                <w:rFonts w:ascii="Angsana New" w:hAnsi="Angsana New"/>
                <w:sz w:val="28"/>
                <w:szCs w:val="28"/>
              </w:rPr>
            </w:pPr>
          </w:p>
        </w:tc>
        <w:tc>
          <w:tcPr>
            <w:tcW w:w="992" w:type="dxa"/>
            <w:tcBorders>
              <w:top w:val="single" w:sz="6" w:space="0" w:color="auto"/>
            </w:tcBorders>
          </w:tcPr>
          <w:p w14:paraId="056BC16F" w14:textId="77777777" w:rsidR="00E77226" w:rsidRPr="00186EDF" w:rsidRDefault="00E77226" w:rsidP="00B3483C">
            <w:pPr>
              <w:tabs>
                <w:tab w:val="left" w:pos="284"/>
                <w:tab w:val="left" w:pos="851"/>
                <w:tab w:val="left" w:pos="1440"/>
                <w:tab w:val="left" w:pos="8505"/>
              </w:tabs>
              <w:spacing w:line="320" w:lineRule="exact"/>
              <w:ind w:left="34"/>
              <w:jc w:val="center"/>
              <w:rPr>
                <w:rFonts w:ascii="Angsana New" w:hAnsi="Angsana New"/>
                <w:sz w:val="28"/>
                <w:szCs w:val="28"/>
              </w:rPr>
            </w:pPr>
          </w:p>
        </w:tc>
        <w:tc>
          <w:tcPr>
            <w:tcW w:w="142" w:type="dxa"/>
          </w:tcPr>
          <w:p w14:paraId="11E885D6" w14:textId="77777777" w:rsidR="00E77226" w:rsidRPr="00186EDF" w:rsidRDefault="00E77226" w:rsidP="00B3483C">
            <w:pPr>
              <w:tabs>
                <w:tab w:val="left" w:pos="284"/>
                <w:tab w:val="left" w:pos="851"/>
                <w:tab w:val="left" w:pos="1440"/>
                <w:tab w:val="left" w:pos="8505"/>
              </w:tabs>
              <w:spacing w:line="320" w:lineRule="exact"/>
              <w:ind w:left="567"/>
              <w:rPr>
                <w:rFonts w:ascii="Angsana New" w:hAnsi="Angsana New"/>
                <w:sz w:val="28"/>
                <w:szCs w:val="28"/>
              </w:rPr>
            </w:pPr>
          </w:p>
        </w:tc>
        <w:tc>
          <w:tcPr>
            <w:tcW w:w="993" w:type="dxa"/>
            <w:tcBorders>
              <w:top w:val="single" w:sz="6" w:space="0" w:color="auto"/>
            </w:tcBorders>
          </w:tcPr>
          <w:p w14:paraId="2063134C" w14:textId="77777777" w:rsidR="00E77226" w:rsidRPr="00186EDF" w:rsidRDefault="00E77226" w:rsidP="00B3483C">
            <w:pPr>
              <w:tabs>
                <w:tab w:val="left" w:pos="284"/>
                <w:tab w:val="left" w:pos="8505"/>
              </w:tabs>
              <w:spacing w:line="320" w:lineRule="exact"/>
              <w:ind w:right="551"/>
              <w:jc w:val="right"/>
              <w:rPr>
                <w:rFonts w:ascii="Angsana New" w:hAnsi="Angsana New"/>
                <w:sz w:val="28"/>
                <w:szCs w:val="28"/>
              </w:rPr>
            </w:pPr>
          </w:p>
        </w:tc>
        <w:tc>
          <w:tcPr>
            <w:tcW w:w="141" w:type="dxa"/>
          </w:tcPr>
          <w:p w14:paraId="13E81910" w14:textId="77777777" w:rsidR="00E77226" w:rsidRPr="00186EDF" w:rsidRDefault="00E77226" w:rsidP="00B3483C">
            <w:pPr>
              <w:tabs>
                <w:tab w:val="left" w:pos="284"/>
                <w:tab w:val="left" w:pos="851"/>
                <w:tab w:val="left" w:pos="1440"/>
                <w:tab w:val="left" w:pos="8505"/>
              </w:tabs>
              <w:spacing w:line="320" w:lineRule="exact"/>
              <w:ind w:left="567"/>
              <w:rPr>
                <w:rFonts w:ascii="Angsana New" w:hAnsi="Angsana New"/>
                <w:sz w:val="28"/>
                <w:szCs w:val="28"/>
              </w:rPr>
            </w:pPr>
          </w:p>
        </w:tc>
        <w:tc>
          <w:tcPr>
            <w:tcW w:w="993" w:type="dxa"/>
            <w:tcBorders>
              <w:top w:val="single" w:sz="6" w:space="0" w:color="auto"/>
            </w:tcBorders>
          </w:tcPr>
          <w:p w14:paraId="4A16351B" w14:textId="77777777" w:rsidR="00E77226" w:rsidRPr="00186EDF" w:rsidRDefault="00E77226" w:rsidP="00B3483C">
            <w:pPr>
              <w:tabs>
                <w:tab w:val="left" w:pos="284"/>
                <w:tab w:val="left" w:pos="8505"/>
              </w:tabs>
              <w:spacing w:line="320" w:lineRule="exact"/>
              <w:ind w:right="551"/>
              <w:jc w:val="right"/>
              <w:rPr>
                <w:rFonts w:ascii="Angsana New" w:hAnsi="Angsana New"/>
                <w:sz w:val="28"/>
                <w:szCs w:val="28"/>
              </w:rPr>
            </w:pPr>
          </w:p>
        </w:tc>
        <w:tc>
          <w:tcPr>
            <w:tcW w:w="141" w:type="dxa"/>
          </w:tcPr>
          <w:p w14:paraId="510032C9" w14:textId="77777777" w:rsidR="00E77226" w:rsidRPr="00186EDF" w:rsidRDefault="00E77226" w:rsidP="00B3483C">
            <w:pPr>
              <w:tabs>
                <w:tab w:val="left" w:pos="284"/>
                <w:tab w:val="left" w:pos="851"/>
                <w:tab w:val="left" w:pos="1440"/>
                <w:tab w:val="left" w:pos="8505"/>
              </w:tabs>
              <w:spacing w:line="320" w:lineRule="exact"/>
              <w:ind w:right="1134"/>
              <w:jc w:val="right"/>
              <w:rPr>
                <w:rFonts w:ascii="Angsana New" w:hAnsi="Angsana New"/>
                <w:sz w:val="28"/>
                <w:szCs w:val="28"/>
              </w:rPr>
            </w:pPr>
          </w:p>
        </w:tc>
        <w:tc>
          <w:tcPr>
            <w:tcW w:w="851" w:type="dxa"/>
            <w:tcBorders>
              <w:top w:val="single" w:sz="6" w:space="0" w:color="auto"/>
            </w:tcBorders>
          </w:tcPr>
          <w:p w14:paraId="0FA92B07" w14:textId="77777777" w:rsidR="00E77226" w:rsidRPr="00186EDF" w:rsidRDefault="00E77226" w:rsidP="00B3483C">
            <w:pPr>
              <w:tabs>
                <w:tab w:val="left" w:pos="284"/>
                <w:tab w:val="left" w:pos="851"/>
                <w:tab w:val="left" w:pos="1440"/>
                <w:tab w:val="left" w:pos="8505"/>
              </w:tabs>
              <w:spacing w:line="320" w:lineRule="exact"/>
              <w:ind w:right="409"/>
              <w:jc w:val="right"/>
              <w:rPr>
                <w:rFonts w:ascii="Angsana New" w:hAnsi="Angsana New"/>
                <w:sz w:val="28"/>
                <w:szCs w:val="28"/>
              </w:rPr>
            </w:pPr>
          </w:p>
        </w:tc>
      </w:tr>
      <w:tr w:rsidR="00B55EEC" w:rsidRPr="00186EDF" w14:paraId="15805064" w14:textId="77777777" w:rsidTr="00267035">
        <w:tc>
          <w:tcPr>
            <w:tcW w:w="3275" w:type="dxa"/>
          </w:tcPr>
          <w:p w14:paraId="548C7391" w14:textId="7D644ACD" w:rsidR="00B55EEC" w:rsidRPr="00186EDF" w:rsidRDefault="00B55EEC" w:rsidP="00B55EEC">
            <w:pPr>
              <w:tabs>
                <w:tab w:val="left" w:pos="284"/>
                <w:tab w:val="left" w:pos="851"/>
                <w:tab w:val="left" w:pos="1440"/>
                <w:tab w:val="left" w:pos="8505"/>
              </w:tabs>
              <w:spacing w:line="320" w:lineRule="exact"/>
              <w:ind w:left="34"/>
              <w:rPr>
                <w:rFonts w:ascii="Angsana New" w:hAnsi="Angsana New"/>
                <w:b/>
                <w:bCs/>
                <w:sz w:val="28"/>
                <w:szCs w:val="28"/>
              </w:rPr>
            </w:pPr>
            <w:r>
              <w:rPr>
                <w:rFonts w:asciiTheme="majorBidi" w:hAnsiTheme="majorBidi" w:cstheme="majorBidi"/>
                <w:sz w:val="28"/>
                <w:szCs w:val="28"/>
              </w:rPr>
              <w:t xml:space="preserve">     </w:t>
            </w:r>
            <w:r w:rsidRPr="00DD7EBB">
              <w:rPr>
                <w:rFonts w:asciiTheme="majorBidi" w:hAnsiTheme="majorBidi" w:cstheme="majorBidi"/>
                <w:sz w:val="28"/>
                <w:szCs w:val="28"/>
              </w:rPr>
              <w:t>Other current financial assets</w:t>
            </w:r>
          </w:p>
        </w:tc>
        <w:tc>
          <w:tcPr>
            <w:tcW w:w="1134" w:type="dxa"/>
          </w:tcPr>
          <w:p w14:paraId="2B3A5A21" w14:textId="6190D9EC" w:rsidR="00B55EEC" w:rsidRPr="00B55EEC" w:rsidRDefault="00B55EEC" w:rsidP="00B55EEC">
            <w:pPr>
              <w:tabs>
                <w:tab w:val="left" w:pos="284"/>
                <w:tab w:val="left" w:pos="851"/>
                <w:tab w:val="left" w:pos="1440"/>
                <w:tab w:val="left" w:pos="8505"/>
              </w:tabs>
              <w:spacing w:line="320" w:lineRule="exact"/>
              <w:ind w:left="34"/>
              <w:jc w:val="right"/>
              <w:rPr>
                <w:rFonts w:ascii="Angsana New" w:hAnsi="Angsana New"/>
                <w:sz w:val="28"/>
                <w:szCs w:val="28"/>
              </w:rPr>
            </w:pPr>
            <w:r w:rsidRPr="00B55EEC">
              <w:rPr>
                <w:rFonts w:ascii="Angsana New" w:hAnsi="Angsana New"/>
                <w:sz w:val="28"/>
                <w:szCs w:val="28"/>
              </w:rPr>
              <w:t>70,384</w:t>
            </w:r>
          </w:p>
        </w:tc>
        <w:tc>
          <w:tcPr>
            <w:tcW w:w="142" w:type="dxa"/>
          </w:tcPr>
          <w:p w14:paraId="78A07B0D" w14:textId="77777777" w:rsidR="00B55EEC" w:rsidRPr="00B55EEC" w:rsidRDefault="00B55EEC" w:rsidP="00B55EEC">
            <w:pPr>
              <w:tabs>
                <w:tab w:val="left" w:pos="284"/>
                <w:tab w:val="left" w:pos="851"/>
                <w:tab w:val="left" w:pos="1440"/>
                <w:tab w:val="left" w:pos="8505"/>
              </w:tabs>
              <w:spacing w:line="320" w:lineRule="exact"/>
              <w:ind w:left="34"/>
              <w:jc w:val="center"/>
              <w:rPr>
                <w:rFonts w:ascii="Angsana New" w:hAnsi="Angsana New"/>
                <w:sz w:val="28"/>
                <w:szCs w:val="28"/>
              </w:rPr>
            </w:pPr>
          </w:p>
        </w:tc>
        <w:tc>
          <w:tcPr>
            <w:tcW w:w="992" w:type="dxa"/>
          </w:tcPr>
          <w:p w14:paraId="3F9DA479" w14:textId="0D0513B2" w:rsidR="00B55EEC" w:rsidRPr="00B55EEC" w:rsidRDefault="00B55EEC" w:rsidP="00B55EEC">
            <w:pPr>
              <w:tabs>
                <w:tab w:val="left" w:pos="284"/>
                <w:tab w:val="left" w:pos="851"/>
                <w:tab w:val="left" w:pos="1440"/>
                <w:tab w:val="left" w:pos="8505"/>
              </w:tabs>
              <w:spacing w:line="320" w:lineRule="exact"/>
              <w:ind w:left="34"/>
              <w:jc w:val="right"/>
              <w:rPr>
                <w:rFonts w:ascii="Angsana New" w:hAnsi="Angsana New"/>
                <w:sz w:val="28"/>
                <w:szCs w:val="28"/>
              </w:rPr>
            </w:pPr>
            <w:r w:rsidRPr="00B55EEC">
              <w:rPr>
                <w:rFonts w:ascii="Angsana New" w:hAnsi="Angsana New"/>
                <w:sz w:val="28"/>
                <w:szCs w:val="28"/>
              </w:rPr>
              <w:t>70,384</w:t>
            </w:r>
          </w:p>
        </w:tc>
        <w:tc>
          <w:tcPr>
            <w:tcW w:w="142" w:type="dxa"/>
          </w:tcPr>
          <w:p w14:paraId="1DBB8E73" w14:textId="77777777" w:rsidR="00B55EEC" w:rsidRPr="00B55EEC" w:rsidRDefault="00B55EEC" w:rsidP="00B55EEC">
            <w:pPr>
              <w:tabs>
                <w:tab w:val="left" w:pos="284"/>
                <w:tab w:val="left" w:pos="851"/>
                <w:tab w:val="left" w:pos="1440"/>
                <w:tab w:val="left" w:pos="8505"/>
              </w:tabs>
              <w:spacing w:line="320" w:lineRule="exact"/>
              <w:ind w:left="567"/>
              <w:rPr>
                <w:rFonts w:ascii="Angsana New" w:hAnsi="Angsana New"/>
                <w:sz w:val="28"/>
                <w:szCs w:val="28"/>
              </w:rPr>
            </w:pPr>
          </w:p>
        </w:tc>
        <w:tc>
          <w:tcPr>
            <w:tcW w:w="993" w:type="dxa"/>
          </w:tcPr>
          <w:p w14:paraId="3F54991C" w14:textId="75E23EE7" w:rsidR="00B55EEC" w:rsidRPr="00B55EEC" w:rsidRDefault="00B55EEC" w:rsidP="00B55EEC">
            <w:pPr>
              <w:tabs>
                <w:tab w:val="left" w:pos="165"/>
                <w:tab w:val="left" w:pos="8505"/>
              </w:tabs>
              <w:spacing w:line="320" w:lineRule="exact"/>
              <w:ind w:right="249"/>
              <w:jc w:val="right"/>
              <w:rPr>
                <w:rFonts w:ascii="Angsana New" w:hAnsi="Angsana New"/>
                <w:sz w:val="28"/>
                <w:szCs w:val="28"/>
              </w:rPr>
            </w:pPr>
            <w:r w:rsidRPr="00B55EEC">
              <w:rPr>
                <w:rFonts w:ascii="Angsana New" w:hAnsi="Angsana New"/>
                <w:sz w:val="28"/>
                <w:szCs w:val="28"/>
              </w:rPr>
              <w:t xml:space="preserve">        -</w:t>
            </w:r>
          </w:p>
        </w:tc>
        <w:tc>
          <w:tcPr>
            <w:tcW w:w="141" w:type="dxa"/>
          </w:tcPr>
          <w:p w14:paraId="2B829E04" w14:textId="77777777" w:rsidR="00B55EEC" w:rsidRPr="00B55EEC" w:rsidRDefault="00B55EEC" w:rsidP="00B55EEC">
            <w:pPr>
              <w:tabs>
                <w:tab w:val="left" w:pos="284"/>
                <w:tab w:val="left" w:pos="851"/>
                <w:tab w:val="left" w:pos="1440"/>
                <w:tab w:val="left" w:pos="8505"/>
              </w:tabs>
              <w:spacing w:line="320" w:lineRule="exact"/>
              <w:ind w:left="567"/>
              <w:rPr>
                <w:rFonts w:ascii="Angsana New" w:hAnsi="Angsana New"/>
                <w:sz w:val="28"/>
                <w:szCs w:val="28"/>
              </w:rPr>
            </w:pPr>
          </w:p>
        </w:tc>
        <w:tc>
          <w:tcPr>
            <w:tcW w:w="993" w:type="dxa"/>
          </w:tcPr>
          <w:p w14:paraId="4CF4C6EF" w14:textId="6312A3D6" w:rsidR="00B55EEC" w:rsidRPr="00B55EEC" w:rsidRDefault="00B55EEC" w:rsidP="00B55EEC">
            <w:pPr>
              <w:tabs>
                <w:tab w:val="left" w:pos="96"/>
                <w:tab w:val="left" w:pos="8505"/>
              </w:tabs>
              <w:spacing w:line="320" w:lineRule="exact"/>
              <w:ind w:right="213"/>
              <w:jc w:val="right"/>
              <w:rPr>
                <w:rFonts w:ascii="Angsana New" w:hAnsi="Angsana New"/>
                <w:sz w:val="28"/>
                <w:szCs w:val="28"/>
              </w:rPr>
            </w:pPr>
            <w:r w:rsidRPr="00B55EEC">
              <w:rPr>
                <w:rFonts w:ascii="Angsana New" w:hAnsi="Angsana New"/>
                <w:sz w:val="28"/>
                <w:szCs w:val="28"/>
              </w:rPr>
              <w:t>-</w:t>
            </w:r>
          </w:p>
        </w:tc>
        <w:tc>
          <w:tcPr>
            <w:tcW w:w="141" w:type="dxa"/>
          </w:tcPr>
          <w:p w14:paraId="6580A39A" w14:textId="77777777" w:rsidR="00B55EEC" w:rsidRPr="00B55EEC" w:rsidRDefault="00B55EEC" w:rsidP="00B55EEC">
            <w:pPr>
              <w:tabs>
                <w:tab w:val="left" w:pos="284"/>
                <w:tab w:val="left" w:pos="851"/>
                <w:tab w:val="left" w:pos="1440"/>
                <w:tab w:val="left" w:pos="8505"/>
              </w:tabs>
              <w:spacing w:line="320" w:lineRule="exact"/>
              <w:ind w:right="1134"/>
              <w:jc w:val="right"/>
              <w:rPr>
                <w:rFonts w:ascii="Angsana New" w:hAnsi="Angsana New"/>
                <w:sz w:val="28"/>
                <w:szCs w:val="28"/>
              </w:rPr>
            </w:pPr>
          </w:p>
        </w:tc>
        <w:tc>
          <w:tcPr>
            <w:tcW w:w="851" w:type="dxa"/>
          </w:tcPr>
          <w:p w14:paraId="1311308D" w14:textId="5D244113" w:rsidR="00B55EEC" w:rsidRPr="00B55EEC" w:rsidRDefault="00B55EEC" w:rsidP="00B55EEC">
            <w:pPr>
              <w:tabs>
                <w:tab w:val="left" w:pos="851"/>
                <w:tab w:val="left" w:pos="1440"/>
                <w:tab w:val="left" w:pos="8505"/>
              </w:tabs>
              <w:spacing w:line="320" w:lineRule="exact"/>
              <w:ind w:right="35"/>
              <w:jc w:val="right"/>
              <w:rPr>
                <w:rFonts w:ascii="Angsana New" w:hAnsi="Angsana New"/>
                <w:sz w:val="28"/>
                <w:szCs w:val="28"/>
              </w:rPr>
            </w:pPr>
            <w:r w:rsidRPr="00B55EEC">
              <w:rPr>
                <w:rFonts w:ascii="Angsana New" w:hAnsi="Angsana New"/>
                <w:sz w:val="28"/>
                <w:szCs w:val="28"/>
              </w:rPr>
              <w:t>70,384</w:t>
            </w:r>
          </w:p>
        </w:tc>
      </w:tr>
      <w:tr w:rsidR="00B55EEC" w:rsidRPr="00186EDF" w14:paraId="0F4ECDF5" w14:textId="77777777" w:rsidTr="00231CB9">
        <w:tc>
          <w:tcPr>
            <w:tcW w:w="3275" w:type="dxa"/>
          </w:tcPr>
          <w:p w14:paraId="61BA17D0" w14:textId="77777777" w:rsidR="00B55EEC" w:rsidRPr="00617086" w:rsidRDefault="00B55EEC" w:rsidP="00B55EEC">
            <w:pPr>
              <w:tabs>
                <w:tab w:val="left" w:pos="284"/>
                <w:tab w:val="left" w:pos="851"/>
                <w:tab w:val="left" w:pos="1440"/>
                <w:tab w:val="left" w:pos="8505"/>
              </w:tabs>
              <w:spacing w:line="320" w:lineRule="exact"/>
              <w:ind w:left="34"/>
              <w:rPr>
                <w:rFonts w:ascii="Angsana New" w:hAnsi="Angsana New"/>
                <w:sz w:val="28"/>
                <w:szCs w:val="28"/>
                <w:cs/>
              </w:rPr>
            </w:pPr>
            <w:r w:rsidRPr="00186EDF">
              <w:rPr>
                <w:rFonts w:ascii="Angsana New" w:hAnsi="Angsana New" w:hint="cs"/>
                <w:sz w:val="28"/>
                <w:szCs w:val="28"/>
              </w:rPr>
              <w:tab/>
            </w:r>
            <w:r w:rsidRPr="00186EDF">
              <w:rPr>
                <w:rFonts w:ascii="Angsana New" w:hAnsi="Angsana New"/>
                <w:sz w:val="28"/>
                <w:szCs w:val="28"/>
              </w:rPr>
              <w:t>Forward foreign exchange</w:t>
            </w:r>
            <w:r w:rsidRPr="00186EDF">
              <w:rPr>
                <w:rFonts w:ascii="Angsana New" w:hAnsi="Angsana New" w:hint="cs"/>
                <w:sz w:val="28"/>
                <w:szCs w:val="28"/>
              </w:rPr>
              <w:t xml:space="preserve"> </w:t>
            </w:r>
            <w:r w:rsidRPr="00186EDF">
              <w:rPr>
                <w:rFonts w:ascii="Angsana New" w:hAnsi="Angsana New"/>
                <w:sz w:val="28"/>
                <w:szCs w:val="28"/>
              </w:rPr>
              <w:t>contracts</w:t>
            </w:r>
          </w:p>
        </w:tc>
        <w:tc>
          <w:tcPr>
            <w:tcW w:w="1134" w:type="dxa"/>
          </w:tcPr>
          <w:p w14:paraId="3B306B91" w14:textId="2CD90E5D" w:rsidR="00B55EEC" w:rsidRPr="00B55EEC" w:rsidRDefault="00B55EEC" w:rsidP="00B55EEC">
            <w:pPr>
              <w:tabs>
                <w:tab w:val="left" w:pos="1440"/>
                <w:tab w:val="left" w:pos="8505"/>
              </w:tabs>
              <w:spacing w:line="320" w:lineRule="exact"/>
              <w:ind w:left="-612" w:right="170"/>
              <w:jc w:val="right"/>
              <w:rPr>
                <w:rFonts w:ascii="Angsana New" w:hAnsi="Angsana New"/>
                <w:sz w:val="28"/>
                <w:szCs w:val="28"/>
              </w:rPr>
            </w:pPr>
            <w:r w:rsidRPr="00B55EEC">
              <w:rPr>
                <w:rFonts w:ascii="Angsana New" w:hAnsi="Angsana New"/>
                <w:sz w:val="28"/>
                <w:szCs w:val="28"/>
              </w:rPr>
              <w:t>-</w:t>
            </w:r>
          </w:p>
        </w:tc>
        <w:tc>
          <w:tcPr>
            <w:tcW w:w="142" w:type="dxa"/>
          </w:tcPr>
          <w:p w14:paraId="4B9B6DD2" w14:textId="77777777" w:rsidR="00B55EEC" w:rsidRPr="00B55EEC" w:rsidRDefault="00B55EEC" w:rsidP="00B55EEC">
            <w:pPr>
              <w:tabs>
                <w:tab w:val="left" w:pos="284"/>
                <w:tab w:val="left" w:pos="851"/>
                <w:tab w:val="left" w:pos="1440"/>
                <w:tab w:val="left" w:pos="8505"/>
              </w:tabs>
              <w:spacing w:line="320" w:lineRule="exact"/>
              <w:ind w:left="34"/>
              <w:jc w:val="right"/>
              <w:rPr>
                <w:rFonts w:ascii="Angsana New" w:hAnsi="Angsana New"/>
                <w:sz w:val="28"/>
                <w:szCs w:val="28"/>
              </w:rPr>
            </w:pPr>
          </w:p>
        </w:tc>
        <w:tc>
          <w:tcPr>
            <w:tcW w:w="992" w:type="dxa"/>
          </w:tcPr>
          <w:p w14:paraId="24D0EA75" w14:textId="5394E486" w:rsidR="00B55EEC" w:rsidRPr="00B55EEC" w:rsidRDefault="00B55EEC" w:rsidP="00B55EEC">
            <w:pPr>
              <w:tabs>
                <w:tab w:val="left" w:pos="1440"/>
                <w:tab w:val="left" w:pos="8505"/>
              </w:tabs>
              <w:spacing w:line="320" w:lineRule="exact"/>
              <w:ind w:left="-612" w:right="170"/>
              <w:jc w:val="right"/>
              <w:rPr>
                <w:rFonts w:ascii="Angsana New" w:hAnsi="Angsana New"/>
                <w:sz w:val="28"/>
                <w:szCs w:val="28"/>
              </w:rPr>
            </w:pPr>
            <w:r w:rsidRPr="00B55EEC">
              <w:rPr>
                <w:rFonts w:ascii="Angsana New" w:hAnsi="Angsana New"/>
                <w:sz w:val="28"/>
                <w:szCs w:val="28"/>
              </w:rPr>
              <w:t>-</w:t>
            </w:r>
          </w:p>
        </w:tc>
        <w:tc>
          <w:tcPr>
            <w:tcW w:w="142" w:type="dxa"/>
          </w:tcPr>
          <w:p w14:paraId="7DBF43D2" w14:textId="77777777" w:rsidR="00B55EEC" w:rsidRPr="00B55EEC" w:rsidRDefault="00B55EEC" w:rsidP="00B55EEC">
            <w:pPr>
              <w:tabs>
                <w:tab w:val="left" w:pos="284"/>
                <w:tab w:val="left" w:pos="851"/>
                <w:tab w:val="left" w:pos="1440"/>
                <w:tab w:val="left" w:pos="8505"/>
              </w:tabs>
              <w:spacing w:line="320" w:lineRule="exact"/>
              <w:ind w:left="567"/>
              <w:jc w:val="right"/>
              <w:rPr>
                <w:rFonts w:ascii="Angsana New" w:hAnsi="Angsana New"/>
                <w:sz w:val="28"/>
                <w:szCs w:val="28"/>
              </w:rPr>
            </w:pPr>
          </w:p>
        </w:tc>
        <w:tc>
          <w:tcPr>
            <w:tcW w:w="993" w:type="dxa"/>
          </w:tcPr>
          <w:p w14:paraId="2D99CDC5" w14:textId="120FC3DF" w:rsidR="00B55EEC" w:rsidRPr="00B55EEC" w:rsidRDefault="00B55EEC" w:rsidP="00B55EEC">
            <w:pPr>
              <w:tabs>
                <w:tab w:val="left" w:pos="284"/>
                <w:tab w:val="left" w:pos="851"/>
                <w:tab w:val="left" w:pos="1440"/>
                <w:tab w:val="left" w:pos="8505"/>
              </w:tabs>
              <w:spacing w:line="320" w:lineRule="exact"/>
              <w:ind w:left="34"/>
              <w:jc w:val="right"/>
              <w:rPr>
                <w:rFonts w:ascii="Angsana New" w:hAnsi="Angsana New"/>
                <w:sz w:val="28"/>
                <w:szCs w:val="28"/>
              </w:rPr>
            </w:pPr>
            <w:r w:rsidRPr="00B55EEC">
              <w:rPr>
                <w:rFonts w:ascii="Angsana New" w:hAnsi="Angsana New"/>
                <w:sz w:val="28"/>
                <w:szCs w:val="28"/>
              </w:rPr>
              <w:t>143,216</w:t>
            </w:r>
          </w:p>
        </w:tc>
        <w:tc>
          <w:tcPr>
            <w:tcW w:w="141" w:type="dxa"/>
          </w:tcPr>
          <w:p w14:paraId="0077C96D" w14:textId="77777777" w:rsidR="00B55EEC" w:rsidRPr="00B55EEC" w:rsidRDefault="00B55EEC" w:rsidP="00B55EEC">
            <w:pPr>
              <w:tabs>
                <w:tab w:val="left" w:pos="284"/>
                <w:tab w:val="left" w:pos="851"/>
                <w:tab w:val="left" w:pos="1440"/>
                <w:tab w:val="left" w:pos="8505"/>
              </w:tabs>
              <w:spacing w:line="320" w:lineRule="exact"/>
              <w:ind w:left="567"/>
              <w:jc w:val="right"/>
              <w:rPr>
                <w:rFonts w:ascii="Angsana New" w:hAnsi="Angsana New"/>
                <w:sz w:val="28"/>
                <w:szCs w:val="28"/>
              </w:rPr>
            </w:pPr>
          </w:p>
        </w:tc>
        <w:tc>
          <w:tcPr>
            <w:tcW w:w="993" w:type="dxa"/>
          </w:tcPr>
          <w:p w14:paraId="0E76F952" w14:textId="21FEEA55" w:rsidR="00B55EEC" w:rsidRPr="00B55EEC" w:rsidRDefault="00B55EEC" w:rsidP="00B55EEC">
            <w:pPr>
              <w:tabs>
                <w:tab w:val="left" w:pos="1440"/>
                <w:tab w:val="left" w:pos="8505"/>
              </w:tabs>
              <w:spacing w:line="320" w:lineRule="exact"/>
              <w:ind w:left="-612" w:right="170"/>
              <w:jc w:val="right"/>
              <w:rPr>
                <w:rFonts w:ascii="Angsana New" w:hAnsi="Angsana New"/>
                <w:sz w:val="28"/>
                <w:szCs w:val="28"/>
              </w:rPr>
            </w:pPr>
            <w:r w:rsidRPr="00B55EEC">
              <w:rPr>
                <w:rFonts w:ascii="Angsana New" w:hAnsi="Angsana New"/>
                <w:sz w:val="28"/>
                <w:szCs w:val="28"/>
              </w:rPr>
              <w:t>-</w:t>
            </w:r>
          </w:p>
        </w:tc>
        <w:tc>
          <w:tcPr>
            <w:tcW w:w="141" w:type="dxa"/>
          </w:tcPr>
          <w:p w14:paraId="05478467" w14:textId="77777777" w:rsidR="00B55EEC" w:rsidRPr="00B55EEC" w:rsidRDefault="00B55EEC" w:rsidP="00B55EEC">
            <w:pPr>
              <w:tabs>
                <w:tab w:val="left" w:pos="284"/>
                <w:tab w:val="left" w:pos="851"/>
                <w:tab w:val="left" w:pos="1440"/>
                <w:tab w:val="left" w:pos="8505"/>
              </w:tabs>
              <w:spacing w:line="320" w:lineRule="exact"/>
              <w:ind w:right="1134"/>
              <w:jc w:val="right"/>
              <w:rPr>
                <w:rFonts w:ascii="Angsana New" w:hAnsi="Angsana New"/>
                <w:sz w:val="28"/>
                <w:szCs w:val="28"/>
              </w:rPr>
            </w:pPr>
          </w:p>
        </w:tc>
        <w:tc>
          <w:tcPr>
            <w:tcW w:w="851" w:type="dxa"/>
          </w:tcPr>
          <w:p w14:paraId="23AF1895" w14:textId="4B7093D9" w:rsidR="00B55EEC" w:rsidRPr="00B55EEC" w:rsidRDefault="00B55EEC" w:rsidP="00B55EEC">
            <w:pPr>
              <w:tabs>
                <w:tab w:val="left" w:pos="284"/>
                <w:tab w:val="left" w:pos="851"/>
                <w:tab w:val="left" w:pos="1440"/>
                <w:tab w:val="left" w:pos="8505"/>
              </w:tabs>
              <w:spacing w:line="320" w:lineRule="exact"/>
              <w:ind w:left="34"/>
              <w:jc w:val="right"/>
              <w:rPr>
                <w:rFonts w:ascii="Angsana New" w:hAnsi="Angsana New"/>
                <w:sz w:val="28"/>
                <w:szCs w:val="28"/>
              </w:rPr>
            </w:pPr>
            <w:r w:rsidRPr="00B55EEC">
              <w:rPr>
                <w:rFonts w:ascii="Angsana New" w:hAnsi="Angsana New"/>
                <w:sz w:val="28"/>
                <w:szCs w:val="28"/>
              </w:rPr>
              <w:t>143,216</w:t>
            </w:r>
          </w:p>
        </w:tc>
      </w:tr>
    </w:tbl>
    <w:p w14:paraId="6195E974" w14:textId="77777777" w:rsidR="003C117B" w:rsidRDefault="003C117B" w:rsidP="00B3483C">
      <w:pPr>
        <w:tabs>
          <w:tab w:val="left" w:pos="284"/>
          <w:tab w:val="left" w:pos="900"/>
          <w:tab w:val="left" w:pos="1260"/>
        </w:tabs>
        <w:spacing w:line="200" w:lineRule="exact"/>
        <w:jc w:val="center"/>
        <w:rPr>
          <w:rFonts w:ascii="Angsana New" w:hAnsi="Angsana New"/>
          <w:b/>
          <w:bCs/>
          <w:sz w:val="32"/>
          <w:szCs w:val="32"/>
        </w:rPr>
      </w:pPr>
    </w:p>
    <w:p w14:paraId="4D5B5DEA" w14:textId="7191AC21" w:rsidR="00E77226" w:rsidRDefault="00D17096" w:rsidP="00B3483C">
      <w:pPr>
        <w:tabs>
          <w:tab w:val="left" w:pos="284"/>
          <w:tab w:val="left" w:pos="900"/>
          <w:tab w:val="left" w:pos="1560"/>
        </w:tabs>
        <w:spacing w:line="380" w:lineRule="exact"/>
        <w:jc w:val="both"/>
        <w:rPr>
          <w:rFonts w:ascii="Angsana New" w:hAnsi="Angsana New"/>
          <w:b/>
          <w:bCs/>
          <w:sz w:val="32"/>
          <w:szCs w:val="32"/>
        </w:rPr>
      </w:pPr>
      <w:r>
        <w:rPr>
          <w:rFonts w:ascii="Angsana New" w:hAnsi="Angsana New"/>
          <w:sz w:val="32"/>
          <w:szCs w:val="32"/>
          <w:shd w:val="clear" w:color="auto" w:fill="FFFFFF"/>
        </w:rPr>
        <w:tab/>
      </w:r>
      <w:r>
        <w:rPr>
          <w:rFonts w:ascii="Angsana New" w:hAnsi="Angsana New"/>
          <w:sz w:val="32"/>
          <w:szCs w:val="32"/>
          <w:shd w:val="clear" w:color="auto" w:fill="FFFFFF"/>
        </w:rPr>
        <w:tab/>
      </w:r>
      <w:r>
        <w:rPr>
          <w:rFonts w:ascii="Angsana New" w:hAnsi="Angsana New"/>
          <w:sz w:val="32"/>
          <w:szCs w:val="32"/>
          <w:shd w:val="clear" w:color="auto" w:fill="FFFFFF"/>
        </w:rPr>
        <w:tab/>
      </w:r>
      <w:r w:rsidRPr="00186EDF">
        <w:rPr>
          <w:rFonts w:ascii="Angsana New" w:hAnsi="Angsana New"/>
          <w:sz w:val="32"/>
          <w:szCs w:val="32"/>
          <w:shd w:val="clear" w:color="auto" w:fill="FFFFFF"/>
        </w:rPr>
        <w:t xml:space="preserve">As at December 31, </w:t>
      </w:r>
      <w:r>
        <w:rPr>
          <w:rFonts w:ascii="Angsana New" w:hAnsi="Angsana New"/>
          <w:sz w:val="32"/>
          <w:szCs w:val="32"/>
          <w:shd w:val="clear" w:color="auto" w:fill="FFFFFF"/>
        </w:rPr>
        <w:t>20</w:t>
      </w:r>
      <w:r w:rsidR="009E4CB6">
        <w:rPr>
          <w:rFonts w:ascii="Angsana New" w:hAnsi="Angsana New"/>
          <w:sz w:val="32"/>
          <w:szCs w:val="32"/>
          <w:shd w:val="clear" w:color="auto" w:fill="FFFFFF"/>
        </w:rPr>
        <w:t>2</w:t>
      </w:r>
      <w:r w:rsidR="00B3483C">
        <w:rPr>
          <w:rFonts w:ascii="Angsana New" w:hAnsi="Angsana New"/>
          <w:sz w:val="32"/>
          <w:szCs w:val="32"/>
          <w:shd w:val="clear" w:color="auto" w:fill="FFFFFF"/>
        </w:rPr>
        <w:t>1</w:t>
      </w:r>
      <w:r w:rsidRPr="00186EDF">
        <w:rPr>
          <w:rFonts w:ascii="Angsana New" w:hAnsi="Angsana New"/>
          <w:sz w:val="32"/>
          <w:szCs w:val="32"/>
          <w:shd w:val="clear" w:color="auto" w:fill="FFFFFF"/>
        </w:rPr>
        <w:t xml:space="preserve">, the Company and its subsidiaries had the following assets that </w:t>
      </w:r>
      <w:r>
        <w:rPr>
          <w:rFonts w:ascii="Angsana New" w:hAnsi="Angsana New"/>
          <w:sz w:val="32"/>
          <w:szCs w:val="32"/>
          <w:shd w:val="clear" w:color="auto" w:fill="FFFFFF"/>
        </w:rPr>
        <w:tab/>
      </w:r>
      <w:r>
        <w:rPr>
          <w:rFonts w:ascii="Angsana New" w:hAnsi="Angsana New"/>
          <w:sz w:val="32"/>
          <w:szCs w:val="32"/>
          <w:shd w:val="clear" w:color="auto" w:fill="FFFFFF"/>
        </w:rPr>
        <w:tab/>
      </w:r>
      <w:r w:rsidRPr="00186EDF">
        <w:rPr>
          <w:rFonts w:ascii="Angsana New" w:hAnsi="Angsana New"/>
          <w:sz w:val="32"/>
          <w:szCs w:val="32"/>
          <w:shd w:val="clear" w:color="auto" w:fill="FFFFFF"/>
        </w:rPr>
        <w:t>were measured at fair value using different levels of inputs as follows:</w:t>
      </w:r>
    </w:p>
    <w:tbl>
      <w:tblPr>
        <w:tblW w:w="8804" w:type="dxa"/>
        <w:tblInd w:w="468" w:type="dxa"/>
        <w:tblLayout w:type="fixed"/>
        <w:tblCellMar>
          <w:left w:w="57" w:type="dxa"/>
          <w:right w:w="57" w:type="dxa"/>
        </w:tblCellMar>
        <w:tblLook w:val="0000" w:firstRow="0" w:lastRow="0" w:firstColumn="0" w:lastColumn="0" w:noHBand="0" w:noVBand="0"/>
      </w:tblPr>
      <w:tblGrid>
        <w:gridCol w:w="3275"/>
        <w:gridCol w:w="1134"/>
        <w:gridCol w:w="142"/>
        <w:gridCol w:w="992"/>
        <w:gridCol w:w="142"/>
        <w:gridCol w:w="993"/>
        <w:gridCol w:w="141"/>
        <w:gridCol w:w="993"/>
        <w:gridCol w:w="141"/>
        <w:gridCol w:w="851"/>
      </w:tblGrid>
      <w:tr w:rsidR="00B3483C" w:rsidRPr="00186EDF" w14:paraId="79F335F5" w14:textId="77777777" w:rsidTr="009B0A53">
        <w:trPr>
          <w:trHeight w:val="93"/>
        </w:trPr>
        <w:tc>
          <w:tcPr>
            <w:tcW w:w="4551" w:type="dxa"/>
            <w:gridSpan w:val="3"/>
          </w:tcPr>
          <w:p w14:paraId="7E544442" w14:textId="77777777" w:rsidR="00B3483C" w:rsidRPr="00186EDF" w:rsidRDefault="00B3483C" w:rsidP="00B3483C">
            <w:pPr>
              <w:tabs>
                <w:tab w:val="left" w:pos="284"/>
                <w:tab w:val="left" w:pos="851"/>
                <w:tab w:val="left" w:pos="1440"/>
                <w:tab w:val="left" w:pos="8505"/>
              </w:tabs>
              <w:spacing w:line="320" w:lineRule="exact"/>
              <w:ind w:left="-113" w:right="-113"/>
              <w:jc w:val="center"/>
              <w:rPr>
                <w:rFonts w:ascii="Angsana New" w:hAnsi="Angsana New"/>
                <w:sz w:val="28"/>
                <w:szCs w:val="28"/>
              </w:rPr>
            </w:pPr>
          </w:p>
        </w:tc>
        <w:tc>
          <w:tcPr>
            <w:tcW w:w="4253" w:type="dxa"/>
            <w:gridSpan w:val="7"/>
            <w:tcBorders>
              <w:bottom w:val="single" w:sz="6" w:space="0" w:color="auto"/>
            </w:tcBorders>
          </w:tcPr>
          <w:p w14:paraId="01CB93D6" w14:textId="77777777" w:rsidR="00B3483C" w:rsidRPr="00186EDF" w:rsidRDefault="00B3483C" w:rsidP="00B3483C">
            <w:pPr>
              <w:tabs>
                <w:tab w:val="left" w:pos="284"/>
                <w:tab w:val="left" w:pos="851"/>
                <w:tab w:val="left" w:pos="1440"/>
                <w:tab w:val="left" w:pos="8505"/>
              </w:tabs>
              <w:spacing w:line="320" w:lineRule="exact"/>
              <w:ind w:left="-113" w:right="-113"/>
              <w:jc w:val="center"/>
              <w:rPr>
                <w:rFonts w:ascii="Angsana New" w:hAnsi="Angsana New"/>
                <w:sz w:val="28"/>
                <w:szCs w:val="28"/>
              </w:rPr>
            </w:pPr>
            <w:r w:rsidRPr="00186EDF">
              <w:rPr>
                <w:rFonts w:ascii="Angsana New" w:hAnsi="Angsana New"/>
                <w:sz w:val="28"/>
                <w:szCs w:val="28"/>
              </w:rPr>
              <w:t>Thousand Baht</w:t>
            </w:r>
          </w:p>
        </w:tc>
      </w:tr>
      <w:tr w:rsidR="00B3483C" w:rsidRPr="00186EDF" w14:paraId="74D6EB38" w14:textId="77777777" w:rsidTr="009B0A53">
        <w:trPr>
          <w:trHeight w:val="93"/>
        </w:trPr>
        <w:tc>
          <w:tcPr>
            <w:tcW w:w="4551" w:type="dxa"/>
            <w:gridSpan w:val="3"/>
          </w:tcPr>
          <w:p w14:paraId="0269E136" w14:textId="77777777" w:rsidR="00B3483C" w:rsidRPr="00186EDF" w:rsidRDefault="00B3483C" w:rsidP="00B3483C">
            <w:pPr>
              <w:tabs>
                <w:tab w:val="left" w:pos="284"/>
                <w:tab w:val="left" w:pos="851"/>
                <w:tab w:val="left" w:pos="1440"/>
                <w:tab w:val="left" w:pos="8505"/>
              </w:tabs>
              <w:spacing w:line="320" w:lineRule="exact"/>
              <w:ind w:left="-113" w:right="-113"/>
              <w:jc w:val="center"/>
              <w:rPr>
                <w:rFonts w:ascii="Angsana New" w:hAnsi="Angsana New"/>
                <w:sz w:val="28"/>
                <w:szCs w:val="28"/>
              </w:rPr>
            </w:pPr>
          </w:p>
        </w:tc>
        <w:tc>
          <w:tcPr>
            <w:tcW w:w="4253" w:type="dxa"/>
            <w:gridSpan w:val="7"/>
            <w:tcBorders>
              <w:top w:val="single" w:sz="6" w:space="0" w:color="auto"/>
              <w:bottom w:val="single" w:sz="6" w:space="0" w:color="auto"/>
            </w:tcBorders>
          </w:tcPr>
          <w:p w14:paraId="32F179B5" w14:textId="77777777" w:rsidR="00B3483C" w:rsidRPr="00186EDF" w:rsidRDefault="00B3483C" w:rsidP="00B3483C">
            <w:pPr>
              <w:tabs>
                <w:tab w:val="left" w:pos="284"/>
                <w:tab w:val="left" w:pos="851"/>
                <w:tab w:val="left" w:pos="1440"/>
                <w:tab w:val="left" w:pos="8505"/>
              </w:tabs>
              <w:spacing w:line="320" w:lineRule="exact"/>
              <w:ind w:left="-113" w:right="-113"/>
              <w:jc w:val="center"/>
              <w:rPr>
                <w:rFonts w:ascii="Angsana New" w:hAnsi="Angsana New"/>
                <w:sz w:val="28"/>
                <w:szCs w:val="28"/>
              </w:rPr>
            </w:pPr>
            <w:r w:rsidRPr="00186EDF">
              <w:rPr>
                <w:rFonts w:ascii="Angsana New" w:hAnsi="Angsana New"/>
                <w:sz w:val="28"/>
                <w:szCs w:val="28"/>
              </w:rPr>
              <w:t>Consolidated financial statements</w:t>
            </w:r>
          </w:p>
        </w:tc>
      </w:tr>
      <w:tr w:rsidR="00B3483C" w:rsidRPr="00186EDF" w14:paraId="4A0D6541" w14:textId="77777777" w:rsidTr="009B0A53">
        <w:tc>
          <w:tcPr>
            <w:tcW w:w="3275" w:type="dxa"/>
          </w:tcPr>
          <w:p w14:paraId="740ACBB6" w14:textId="77777777" w:rsidR="00B3483C" w:rsidRPr="00186EDF" w:rsidRDefault="00B3483C" w:rsidP="00B3483C">
            <w:pPr>
              <w:tabs>
                <w:tab w:val="left" w:pos="284"/>
                <w:tab w:val="left" w:pos="851"/>
                <w:tab w:val="left" w:pos="1440"/>
                <w:tab w:val="left" w:pos="8505"/>
              </w:tabs>
              <w:spacing w:line="320" w:lineRule="exact"/>
              <w:ind w:left="34"/>
              <w:rPr>
                <w:rFonts w:ascii="Angsana New" w:hAnsi="Angsana New"/>
                <w:sz w:val="28"/>
                <w:szCs w:val="28"/>
              </w:rPr>
            </w:pPr>
          </w:p>
        </w:tc>
        <w:tc>
          <w:tcPr>
            <w:tcW w:w="1134" w:type="dxa"/>
          </w:tcPr>
          <w:p w14:paraId="5D35F56F" w14:textId="77777777" w:rsidR="00B3483C" w:rsidRPr="00186EDF" w:rsidRDefault="00B3483C" w:rsidP="00B3483C">
            <w:pPr>
              <w:tabs>
                <w:tab w:val="left" w:pos="284"/>
                <w:tab w:val="left" w:pos="851"/>
                <w:tab w:val="left" w:pos="1440"/>
                <w:tab w:val="left" w:pos="8505"/>
              </w:tabs>
              <w:spacing w:line="320" w:lineRule="exact"/>
              <w:ind w:left="-113" w:right="-113"/>
              <w:jc w:val="center"/>
              <w:rPr>
                <w:rFonts w:ascii="Angsana New" w:hAnsi="Angsana New"/>
                <w:sz w:val="28"/>
                <w:szCs w:val="28"/>
              </w:rPr>
            </w:pPr>
            <w:r w:rsidRPr="00186EDF">
              <w:rPr>
                <w:rFonts w:ascii="Angsana New" w:hAnsi="Angsana New"/>
                <w:sz w:val="28"/>
                <w:szCs w:val="28"/>
              </w:rPr>
              <w:t xml:space="preserve">Carrying </w:t>
            </w:r>
          </w:p>
        </w:tc>
        <w:tc>
          <w:tcPr>
            <w:tcW w:w="142" w:type="dxa"/>
          </w:tcPr>
          <w:p w14:paraId="7A1587F3" w14:textId="77777777" w:rsidR="00B3483C" w:rsidRPr="00186EDF" w:rsidRDefault="00B3483C" w:rsidP="00B3483C">
            <w:pPr>
              <w:tabs>
                <w:tab w:val="left" w:pos="284"/>
                <w:tab w:val="left" w:pos="851"/>
                <w:tab w:val="left" w:pos="1440"/>
                <w:tab w:val="left" w:pos="8505"/>
              </w:tabs>
              <w:spacing w:line="320" w:lineRule="exact"/>
              <w:ind w:left="34"/>
              <w:jc w:val="center"/>
              <w:rPr>
                <w:rFonts w:ascii="Angsana New" w:hAnsi="Angsana New"/>
                <w:sz w:val="28"/>
                <w:szCs w:val="28"/>
              </w:rPr>
            </w:pPr>
          </w:p>
        </w:tc>
        <w:tc>
          <w:tcPr>
            <w:tcW w:w="4253" w:type="dxa"/>
            <w:gridSpan w:val="7"/>
            <w:tcBorders>
              <w:top w:val="single" w:sz="6" w:space="0" w:color="auto"/>
              <w:bottom w:val="single" w:sz="6" w:space="0" w:color="auto"/>
            </w:tcBorders>
          </w:tcPr>
          <w:p w14:paraId="270D734F" w14:textId="77777777" w:rsidR="00B3483C" w:rsidRPr="00186EDF" w:rsidRDefault="00B3483C" w:rsidP="00B3483C">
            <w:pPr>
              <w:tabs>
                <w:tab w:val="left" w:pos="284"/>
                <w:tab w:val="left" w:pos="851"/>
                <w:tab w:val="left" w:pos="1440"/>
                <w:tab w:val="left" w:pos="8505"/>
              </w:tabs>
              <w:spacing w:line="320" w:lineRule="exact"/>
              <w:ind w:left="34"/>
              <w:jc w:val="center"/>
              <w:rPr>
                <w:rFonts w:ascii="Angsana New" w:hAnsi="Angsana New"/>
                <w:sz w:val="28"/>
                <w:szCs w:val="28"/>
              </w:rPr>
            </w:pPr>
            <w:r w:rsidRPr="00186EDF">
              <w:rPr>
                <w:rFonts w:ascii="Angsana New" w:hAnsi="Angsana New"/>
                <w:sz w:val="28"/>
                <w:szCs w:val="28"/>
              </w:rPr>
              <w:t>Fair Value</w:t>
            </w:r>
          </w:p>
        </w:tc>
      </w:tr>
      <w:tr w:rsidR="00B3483C" w:rsidRPr="00186EDF" w14:paraId="0AF61CAF" w14:textId="77777777" w:rsidTr="009B0A53">
        <w:tc>
          <w:tcPr>
            <w:tcW w:w="3275" w:type="dxa"/>
          </w:tcPr>
          <w:p w14:paraId="7EF25A5B" w14:textId="77777777" w:rsidR="00B3483C" w:rsidRPr="00186EDF" w:rsidRDefault="00B3483C" w:rsidP="00B3483C">
            <w:pPr>
              <w:tabs>
                <w:tab w:val="left" w:pos="284"/>
                <w:tab w:val="left" w:pos="851"/>
                <w:tab w:val="left" w:pos="1440"/>
                <w:tab w:val="left" w:pos="8505"/>
              </w:tabs>
              <w:spacing w:line="320" w:lineRule="exact"/>
              <w:ind w:left="34"/>
              <w:rPr>
                <w:rFonts w:ascii="Angsana New" w:hAnsi="Angsana New"/>
                <w:sz w:val="28"/>
                <w:szCs w:val="28"/>
              </w:rPr>
            </w:pPr>
          </w:p>
        </w:tc>
        <w:tc>
          <w:tcPr>
            <w:tcW w:w="1134" w:type="dxa"/>
            <w:tcBorders>
              <w:bottom w:val="single" w:sz="6" w:space="0" w:color="auto"/>
            </w:tcBorders>
          </w:tcPr>
          <w:p w14:paraId="32815CE8" w14:textId="77777777" w:rsidR="00B3483C" w:rsidRPr="00186EDF" w:rsidRDefault="00B3483C" w:rsidP="00B3483C">
            <w:pPr>
              <w:tabs>
                <w:tab w:val="left" w:pos="284"/>
                <w:tab w:val="left" w:pos="851"/>
                <w:tab w:val="left" w:pos="1440"/>
                <w:tab w:val="left" w:pos="8505"/>
              </w:tabs>
              <w:spacing w:line="320" w:lineRule="exact"/>
              <w:ind w:left="-113" w:right="-113"/>
              <w:jc w:val="center"/>
              <w:rPr>
                <w:rFonts w:ascii="Angsana New" w:hAnsi="Angsana New"/>
                <w:sz w:val="28"/>
                <w:szCs w:val="28"/>
              </w:rPr>
            </w:pPr>
            <w:r w:rsidRPr="00186EDF">
              <w:rPr>
                <w:rFonts w:ascii="Angsana New" w:hAnsi="Angsana New"/>
                <w:sz w:val="28"/>
                <w:szCs w:val="28"/>
              </w:rPr>
              <w:t>amount</w:t>
            </w:r>
          </w:p>
        </w:tc>
        <w:tc>
          <w:tcPr>
            <w:tcW w:w="142" w:type="dxa"/>
          </w:tcPr>
          <w:p w14:paraId="27D5EFE6" w14:textId="77777777" w:rsidR="00B3483C" w:rsidRPr="00186EDF" w:rsidRDefault="00B3483C" w:rsidP="00B3483C">
            <w:pPr>
              <w:tabs>
                <w:tab w:val="left" w:pos="284"/>
                <w:tab w:val="left" w:pos="851"/>
                <w:tab w:val="left" w:pos="1440"/>
                <w:tab w:val="left" w:pos="8505"/>
              </w:tabs>
              <w:spacing w:line="320" w:lineRule="exact"/>
              <w:ind w:left="34"/>
              <w:jc w:val="center"/>
              <w:rPr>
                <w:rFonts w:ascii="Angsana New" w:hAnsi="Angsana New"/>
                <w:sz w:val="28"/>
                <w:szCs w:val="28"/>
              </w:rPr>
            </w:pPr>
          </w:p>
        </w:tc>
        <w:tc>
          <w:tcPr>
            <w:tcW w:w="992" w:type="dxa"/>
            <w:tcBorders>
              <w:top w:val="single" w:sz="6" w:space="0" w:color="auto"/>
              <w:bottom w:val="single" w:sz="6" w:space="0" w:color="auto"/>
            </w:tcBorders>
          </w:tcPr>
          <w:p w14:paraId="55610632" w14:textId="77777777" w:rsidR="00B3483C" w:rsidRPr="00186EDF" w:rsidRDefault="00B3483C" w:rsidP="00B3483C">
            <w:pPr>
              <w:tabs>
                <w:tab w:val="left" w:pos="284"/>
                <w:tab w:val="left" w:pos="851"/>
                <w:tab w:val="left" w:pos="1440"/>
                <w:tab w:val="left" w:pos="8505"/>
              </w:tabs>
              <w:spacing w:line="320" w:lineRule="exact"/>
              <w:ind w:left="34"/>
              <w:jc w:val="center"/>
              <w:rPr>
                <w:rFonts w:ascii="Angsana New" w:hAnsi="Angsana New"/>
                <w:sz w:val="28"/>
                <w:szCs w:val="28"/>
              </w:rPr>
            </w:pPr>
            <w:r w:rsidRPr="00186EDF">
              <w:rPr>
                <w:rFonts w:ascii="Angsana New" w:hAnsi="Angsana New"/>
                <w:sz w:val="28"/>
                <w:szCs w:val="28"/>
              </w:rPr>
              <w:t>Level</w:t>
            </w:r>
            <w:r w:rsidRPr="00186EDF">
              <w:rPr>
                <w:rFonts w:ascii="Angsana New" w:hAnsi="Angsana New" w:hint="cs"/>
                <w:sz w:val="28"/>
                <w:szCs w:val="28"/>
              </w:rPr>
              <w:t xml:space="preserve"> 1</w:t>
            </w:r>
          </w:p>
        </w:tc>
        <w:tc>
          <w:tcPr>
            <w:tcW w:w="142" w:type="dxa"/>
            <w:tcBorders>
              <w:top w:val="single" w:sz="6" w:space="0" w:color="auto"/>
            </w:tcBorders>
          </w:tcPr>
          <w:p w14:paraId="06379C7C" w14:textId="77777777" w:rsidR="00B3483C" w:rsidRPr="00186EDF" w:rsidRDefault="00B3483C" w:rsidP="00B3483C">
            <w:pPr>
              <w:tabs>
                <w:tab w:val="left" w:pos="284"/>
                <w:tab w:val="left" w:pos="851"/>
                <w:tab w:val="left" w:pos="1440"/>
                <w:tab w:val="left" w:pos="8505"/>
              </w:tabs>
              <w:spacing w:line="320" w:lineRule="exact"/>
              <w:ind w:left="567"/>
              <w:rPr>
                <w:rFonts w:ascii="Angsana New" w:hAnsi="Angsana New"/>
                <w:sz w:val="28"/>
                <w:szCs w:val="28"/>
              </w:rPr>
            </w:pPr>
          </w:p>
        </w:tc>
        <w:tc>
          <w:tcPr>
            <w:tcW w:w="993" w:type="dxa"/>
            <w:tcBorders>
              <w:top w:val="single" w:sz="6" w:space="0" w:color="auto"/>
              <w:bottom w:val="single" w:sz="6" w:space="0" w:color="auto"/>
            </w:tcBorders>
          </w:tcPr>
          <w:p w14:paraId="1E7AFF3D" w14:textId="77777777" w:rsidR="00B3483C" w:rsidRPr="00186EDF" w:rsidRDefault="00B3483C" w:rsidP="00B3483C">
            <w:pPr>
              <w:tabs>
                <w:tab w:val="left" w:pos="284"/>
                <w:tab w:val="left" w:pos="851"/>
                <w:tab w:val="left" w:pos="1440"/>
                <w:tab w:val="left" w:pos="8505"/>
              </w:tabs>
              <w:spacing w:line="320" w:lineRule="exact"/>
              <w:ind w:left="34"/>
              <w:jc w:val="center"/>
              <w:rPr>
                <w:rFonts w:ascii="Angsana New" w:hAnsi="Angsana New"/>
                <w:sz w:val="28"/>
                <w:szCs w:val="28"/>
              </w:rPr>
            </w:pPr>
            <w:r w:rsidRPr="00186EDF">
              <w:rPr>
                <w:rFonts w:ascii="Angsana New" w:hAnsi="Angsana New"/>
                <w:sz w:val="28"/>
                <w:szCs w:val="28"/>
              </w:rPr>
              <w:t>Level</w:t>
            </w:r>
            <w:r w:rsidRPr="00186EDF">
              <w:rPr>
                <w:rFonts w:ascii="Angsana New" w:hAnsi="Angsana New" w:hint="cs"/>
                <w:sz w:val="28"/>
                <w:szCs w:val="28"/>
              </w:rPr>
              <w:t xml:space="preserve"> 2</w:t>
            </w:r>
          </w:p>
        </w:tc>
        <w:tc>
          <w:tcPr>
            <w:tcW w:w="141" w:type="dxa"/>
            <w:tcBorders>
              <w:top w:val="single" w:sz="6" w:space="0" w:color="auto"/>
            </w:tcBorders>
          </w:tcPr>
          <w:p w14:paraId="6F9E97DB" w14:textId="77777777" w:rsidR="00B3483C" w:rsidRPr="00186EDF" w:rsidRDefault="00B3483C" w:rsidP="00B3483C">
            <w:pPr>
              <w:tabs>
                <w:tab w:val="left" w:pos="284"/>
                <w:tab w:val="left" w:pos="851"/>
                <w:tab w:val="left" w:pos="1440"/>
                <w:tab w:val="left" w:pos="8505"/>
              </w:tabs>
              <w:spacing w:line="320" w:lineRule="exact"/>
              <w:ind w:left="567"/>
              <w:rPr>
                <w:rFonts w:ascii="Angsana New" w:hAnsi="Angsana New"/>
                <w:sz w:val="28"/>
                <w:szCs w:val="28"/>
              </w:rPr>
            </w:pPr>
          </w:p>
        </w:tc>
        <w:tc>
          <w:tcPr>
            <w:tcW w:w="993" w:type="dxa"/>
            <w:tcBorders>
              <w:top w:val="single" w:sz="6" w:space="0" w:color="auto"/>
              <w:bottom w:val="single" w:sz="6" w:space="0" w:color="auto"/>
            </w:tcBorders>
          </w:tcPr>
          <w:p w14:paraId="32349E73" w14:textId="77777777" w:rsidR="00B3483C" w:rsidRPr="00186EDF" w:rsidRDefault="00B3483C" w:rsidP="00B3483C">
            <w:pPr>
              <w:tabs>
                <w:tab w:val="left" w:pos="284"/>
                <w:tab w:val="left" w:pos="851"/>
                <w:tab w:val="left" w:pos="1440"/>
                <w:tab w:val="left" w:pos="8505"/>
              </w:tabs>
              <w:spacing w:line="320" w:lineRule="exact"/>
              <w:ind w:left="34"/>
              <w:jc w:val="center"/>
              <w:rPr>
                <w:rFonts w:ascii="Angsana New" w:hAnsi="Angsana New"/>
                <w:sz w:val="28"/>
                <w:szCs w:val="28"/>
              </w:rPr>
            </w:pPr>
            <w:r w:rsidRPr="00186EDF">
              <w:rPr>
                <w:rFonts w:ascii="Angsana New" w:hAnsi="Angsana New"/>
                <w:sz w:val="28"/>
                <w:szCs w:val="28"/>
              </w:rPr>
              <w:t>Level</w:t>
            </w:r>
            <w:r w:rsidRPr="00186EDF">
              <w:rPr>
                <w:rFonts w:ascii="Angsana New" w:hAnsi="Angsana New" w:hint="cs"/>
                <w:sz w:val="28"/>
                <w:szCs w:val="28"/>
              </w:rPr>
              <w:t xml:space="preserve"> 3</w:t>
            </w:r>
          </w:p>
        </w:tc>
        <w:tc>
          <w:tcPr>
            <w:tcW w:w="141" w:type="dxa"/>
            <w:tcBorders>
              <w:top w:val="single" w:sz="6" w:space="0" w:color="auto"/>
            </w:tcBorders>
          </w:tcPr>
          <w:p w14:paraId="27AF7F37" w14:textId="77777777" w:rsidR="00B3483C" w:rsidRPr="00186EDF" w:rsidRDefault="00B3483C" w:rsidP="00B3483C">
            <w:pPr>
              <w:tabs>
                <w:tab w:val="left" w:pos="284"/>
                <w:tab w:val="left" w:pos="851"/>
                <w:tab w:val="left" w:pos="1440"/>
                <w:tab w:val="left" w:pos="8505"/>
              </w:tabs>
              <w:spacing w:line="320" w:lineRule="exact"/>
              <w:ind w:right="1134"/>
              <w:jc w:val="right"/>
              <w:rPr>
                <w:rFonts w:ascii="Angsana New" w:hAnsi="Angsana New"/>
                <w:sz w:val="28"/>
                <w:szCs w:val="28"/>
              </w:rPr>
            </w:pPr>
          </w:p>
        </w:tc>
        <w:tc>
          <w:tcPr>
            <w:tcW w:w="851" w:type="dxa"/>
            <w:tcBorders>
              <w:top w:val="single" w:sz="6" w:space="0" w:color="auto"/>
              <w:bottom w:val="single" w:sz="6" w:space="0" w:color="auto"/>
            </w:tcBorders>
          </w:tcPr>
          <w:p w14:paraId="12B027DE" w14:textId="77777777" w:rsidR="00B3483C" w:rsidRPr="00186EDF" w:rsidRDefault="00B3483C" w:rsidP="00B3483C">
            <w:pPr>
              <w:tabs>
                <w:tab w:val="left" w:pos="284"/>
                <w:tab w:val="left" w:pos="851"/>
                <w:tab w:val="left" w:pos="1440"/>
                <w:tab w:val="left" w:pos="8505"/>
              </w:tabs>
              <w:spacing w:line="320" w:lineRule="exact"/>
              <w:ind w:left="34"/>
              <w:jc w:val="center"/>
              <w:rPr>
                <w:rFonts w:ascii="Angsana New" w:hAnsi="Angsana New"/>
                <w:sz w:val="28"/>
                <w:szCs w:val="28"/>
              </w:rPr>
            </w:pPr>
            <w:r w:rsidRPr="00186EDF">
              <w:rPr>
                <w:rFonts w:ascii="Angsana New" w:hAnsi="Angsana New"/>
                <w:sz w:val="28"/>
                <w:szCs w:val="28"/>
              </w:rPr>
              <w:t>Total</w:t>
            </w:r>
          </w:p>
        </w:tc>
      </w:tr>
      <w:tr w:rsidR="00B3483C" w:rsidRPr="00186EDF" w14:paraId="1154F71D" w14:textId="77777777" w:rsidTr="00267035">
        <w:tc>
          <w:tcPr>
            <w:tcW w:w="3275" w:type="dxa"/>
          </w:tcPr>
          <w:p w14:paraId="1EB71F6C" w14:textId="77777777" w:rsidR="00B3483C" w:rsidRPr="00186EDF" w:rsidRDefault="00B3483C" w:rsidP="00B3483C">
            <w:pPr>
              <w:tabs>
                <w:tab w:val="left" w:pos="284"/>
                <w:tab w:val="left" w:pos="851"/>
                <w:tab w:val="left" w:pos="1440"/>
                <w:tab w:val="left" w:pos="8505"/>
              </w:tabs>
              <w:spacing w:line="320" w:lineRule="exact"/>
              <w:ind w:left="34"/>
              <w:rPr>
                <w:rFonts w:ascii="Angsana New" w:hAnsi="Angsana New"/>
                <w:b/>
                <w:bCs/>
                <w:sz w:val="28"/>
                <w:szCs w:val="28"/>
              </w:rPr>
            </w:pPr>
            <w:r w:rsidRPr="00186EDF">
              <w:rPr>
                <w:rFonts w:ascii="Angsana New" w:hAnsi="Angsana New"/>
                <w:b/>
                <w:bCs/>
                <w:sz w:val="28"/>
                <w:szCs w:val="28"/>
              </w:rPr>
              <w:t>Asset</w:t>
            </w:r>
          </w:p>
        </w:tc>
        <w:tc>
          <w:tcPr>
            <w:tcW w:w="1134" w:type="dxa"/>
            <w:tcBorders>
              <w:top w:val="single" w:sz="6" w:space="0" w:color="auto"/>
            </w:tcBorders>
          </w:tcPr>
          <w:p w14:paraId="723D2E66" w14:textId="77777777" w:rsidR="00B3483C" w:rsidRPr="00186EDF" w:rsidRDefault="00B3483C" w:rsidP="00B3483C">
            <w:pPr>
              <w:tabs>
                <w:tab w:val="left" w:pos="284"/>
                <w:tab w:val="left" w:pos="851"/>
                <w:tab w:val="left" w:pos="1440"/>
                <w:tab w:val="left" w:pos="8505"/>
              </w:tabs>
              <w:spacing w:line="320" w:lineRule="exact"/>
              <w:ind w:left="34"/>
              <w:jc w:val="center"/>
              <w:rPr>
                <w:rFonts w:ascii="Angsana New" w:hAnsi="Angsana New"/>
                <w:sz w:val="28"/>
                <w:szCs w:val="28"/>
              </w:rPr>
            </w:pPr>
          </w:p>
        </w:tc>
        <w:tc>
          <w:tcPr>
            <w:tcW w:w="142" w:type="dxa"/>
          </w:tcPr>
          <w:p w14:paraId="3029F9CA" w14:textId="77777777" w:rsidR="00B3483C" w:rsidRPr="00186EDF" w:rsidRDefault="00B3483C" w:rsidP="00B3483C">
            <w:pPr>
              <w:tabs>
                <w:tab w:val="left" w:pos="284"/>
                <w:tab w:val="left" w:pos="851"/>
                <w:tab w:val="left" w:pos="1440"/>
                <w:tab w:val="left" w:pos="8505"/>
              </w:tabs>
              <w:spacing w:line="320" w:lineRule="exact"/>
              <w:ind w:left="34"/>
              <w:jc w:val="center"/>
              <w:rPr>
                <w:rFonts w:ascii="Angsana New" w:hAnsi="Angsana New"/>
                <w:sz w:val="28"/>
                <w:szCs w:val="28"/>
              </w:rPr>
            </w:pPr>
          </w:p>
        </w:tc>
        <w:tc>
          <w:tcPr>
            <w:tcW w:w="992" w:type="dxa"/>
            <w:tcBorders>
              <w:top w:val="single" w:sz="6" w:space="0" w:color="auto"/>
            </w:tcBorders>
          </w:tcPr>
          <w:p w14:paraId="5560823D" w14:textId="77777777" w:rsidR="00B3483C" w:rsidRPr="00186EDF" w:rsidRDefault="00B3483C" w:rsidP="00B3483C">
            <w:pPr>
              <w:tabs>
                <w:tab w:val="left" w:pos="284"/>
                <w:tab w:val="left" w:pos="851"/>
                <w:tab w:val="left" w:pos="1440"/>
                <w:tab w:val="left" w:pos="8505"/>
              </w:tabs>
              <w:spacing w:line="320" w:lineRule="exact"/>
              <w:ind w:left="34"/>
              <w:jc w:val="center"/>
              <w:rPr>
                <w:rFonts w:ascii="Angsana New" w:hAnsi="Angsana New"/>
                <w:sz w:val="28"/>
                <w:szCs w:val="28"/>
              </w:rPr>
            </w:pPr>
          </w:p>
        </w:tc>
        <w:tc>
          <w:tcPr>
            <w:tcW w:w="142" w:type="dxa"/>
          </w:tcPr>
          <w:p w14:paraId="72713F6A" w14:textId="77777777" w:rsidR="00B3483C" w:rsidRPr="00186EDF" w:rsidRDefault="00B3483C" w:rsidP="00B3483C">
            <w:pPr>
              <w:tabs>
                <w:tab w:val="left" w:pos="284"/>
                <w:tab w:val="left" w:pos="851"/>
                <w:tab w:val="left" w:pos="1440"/>
                <w:tab w:val="left" w:pos="8505"/>
              </w:tabs>
              <w:spacing w:line="320" w:lineRule="exact"/>
              <w:ind w:left="567"/>
              <w:rPr>
                <w:rFonts w:ascii="Angsana New" w:hAnsi="Angsana New"/>
                <w:sz w:val="28"/>
                <w:szCs w:val="28"/>
              </w:rPr>
            </w:pPr>
          </w:p>
        </w:tc>
        <w:tc>
          <w:tcPr>
            <w:tcW w:w="993" w:type="dxa"/>
            <w:tcBorders>
              <w:top w:val="single" w:sz="6" w:space="0" w:color="auto"/>
            </w:tcBorders>
          </w:tcPr>
          <w:p w14:paraId="7D9ABCDD" w14:textId="77777777" w:rsidR="00B3483C" w:rsidRPr="00186EDF" w:rsidRDefault="00B3483C" w:rsidP="00B3483C">
            <w:pPr>
              <w:tabs>
                <w:tab w:val="left" w:pos="284"/>
                <w:tab w:val="left" w:pos="8505"/>
              </w:tabs>
              <w:spacing w:line="320" w:lineRule="exact"/>
              <w:ind w:right="551"/>
              <w:jc w:val="right"/>
              <w:rPr>
                <w:rFonts w:ascii="Angsana New" w:hAnsi="Angsana New"/>
                <w:sz w:val="28"/>
                <w:szCs w:val="28"/>
              </w:rPr>
            </w:pPr>
          </w:p>
        </w:tc>
        <w:tc>
          <w:tcPr>
            <w:tcW w:w="141" w:type="dxa"/>
          </w:tcPr>
          <w:p w14:paraId="344C7820" w14:textId="77777777" w:rsidR="00B3483C" w:rsidRPr="00186EDF" w:rsidRDefault="00B3483C" w:rsidP="00B3483C">
            <w:pPr>
              <w:tabs>
                <w:tab w:val="left" w:pos="284"/>
                <w:tab w:val="left" w:pos="851"/>
                <w:tab w:val="left" w:pos="1440"/>
                <w:tab w:val="left" w:pos="8505"/>
              </w:tabs>
              <w:spacing w:line="320" w:lineRule="exact"/>
              <w:ind w:left="567"/>
              <w:rPr>
                <w:rFonts w:ascii="Angsana New" w:hAnsi="Angsana New"/>
                <w:sz w:val="28"/>
                <w:szCs w:val="28"/>
              </w:rPr>
            </w:pPr>
          </w:p>
        </w:tc>
        <w:tc>
          <w:tcPr>
            <w:tcW w:w="993" w:type="dxa"/>
            <w:tcBorders>
              <w:top w:val="single" w:sz="6" w:space="0" w:color="auto"/>
            </w:tcBorders>
          </w:tcPr>
          <w:p w14:paraId="74A9379E" w14:textId="77777777" w:rsidR="00B3483C" w:rsidRPr="00186EDF" w:rsidRDefault="00B3483C" w:rsidP="00B3483C">
            <w:pPr>
              <w:tabs>
                <w:tab w:val="left" w:pos="284"/>
                <w:tab w:val="left" w:pos="8505"/>
              </w:tabs>
              <w:spacing w:line="320" w:lineRule="exact"/>
              <w:ind w:right="551"/>
              <w:jc w:val="right"/>
              <w:rPr>
                <w:rFonts w:ascii="Angsana New" w:hAnsi="Angsana New"/>
                <w:sz w:val="28"/>
                <w:szCs w:val="28"/>
              </w:rPr>
            </w:pPr>
          </w:p>
        </w:tc>
        <w:tc>
          <w:tcPr>
            <w:tcW w:w="141" w:type="dxa"/>
          </w:tcPr>
          <w:p w14:paraId="1AC799FE" w14:textId="77777777" w:rsidR="00B3483C" w:rsidRPr="00186EDF" w:rsidRDefault="00B3483C" w:rsidP="00B3483C">
            <w:pPr>
              <w:tabs>
                <w:tab w:val="left" w:pos="284"/>
                <w:tab w:val="left" w:pos="851"/>
                <w:tab w:val="left" w:pos="1440"/>
                <w:tab w:val="left" w:pos="8505"/>
              </w:tabs>
              <w:spacing w:line="320" w:lineRule="exact"/>
              <w:ind w:right="1134"/>
              <w:jc w:val="right"/>
              <w:rPr>
                <w:rFonts w:ascii="Angsana New" w:hAnsi="Angsana New"/>
                <w:sz w:val="28"/>
                <w:szCs w:val="28"/>
              </w:rPr>
            </w:pPr>
          </w:p>
        </w:tc>
        <w:tc>
          <w:tcPr>
            <w:tcW w:w="851" w:type="dxa"/>
            <w:tcBorders>
              <w:top w:val="single" w:sz="6" w:space="0" w:color="auto"/>
            </w:tcBorders>
          </w:tcPr>
          <w:p w14:paraId="766B66D5" w14:textId="77777777" w:rsidR="00B3483C" w:rsidRPr="00186EDF" w:rsidRDefault="00B3483C" w:rsidP="00B3483C">
            <w:pPr>
              <w:tabs>
                <w:tab w:val="left" w:pos="284"/>
                <w:tab w:val="left" w:pos="851"/>
                <w:tab w:val="left" w:pos="1440"/>
                <w:tab w:val="left" w:pos="8505"/>
              </w:tabs>
              <w:spacing w:line="320" w:lineRule="exact"/>
              <w:ind w:right="409"/>
              <w:jc w:val="right"/>
              <w:rPr>
                <w:rFonts w:ascii="Angsana New" w:hAnsi="Angsana New"/>
                <w:sz w:val="28"/>
                <w:szCs w:val="28"/>
              </w:rPr>
            </w:pPr>
          </w:p>
        </w:tc>
      </w:tr>
      <w:tr w:rsidR="00B3483C" w:rsidRPr="00186EDF" w14:paraId="5E5B54F4" w14:textId="77777777" w:rsidTr="00267035">
        <w:tc>
          <w:tcPr>
            <w:tcW w:w="3275" w:type="dxa"/>
          </w:tcPr>
          <w:p w14:paraId="0398BF39" w14:textId="77777777" w:rsidR="00B3483C" w:rsidRPr="00186EDF" w:rsidRDefault="00B3483C" w:rsidP="00B3483C">
            <w:pPr>
              <w:tabs>
                <w:tab w:val="left" w:pos="284"/>
                <w:tab w:val="left" w:pos="851"/>
                <w:tab w:val="left" w:pos="1440"/>
                <w:tab w:val="left" w:pos="8505"/>
              </w:tabs>
              <w:spacing w:line="320" w:lineRule="exact"/>
              <w:ind w:left="34"/>
              <w:rPr>
                <w:rFonts w:ascii="Angsana New" w:hAnsi="Angsana New"/>
                <w:b/>
                <w:bCs/>
                <w:sz w:val="28"/>
                <w:szCs w:val="28"/>
              </w:rPr>
            </w:pPr>
            <w:r>
              <w:rPr>
                <w:rFonts w:asciiTheme="majorBidi" w:hAnsiTheme="majorBidi" w:cstheme="majorBidi"/>
                <w:sz w:val="28"/>
                <w:szCs w:val="28"/>
              </w:rPr>
              <w:t xml:space="preserve">     </w:t>
            </w:r>
            <w:r w:rsidRPr="00DD7EBB">
              <w:rPr>
                <w:rFonts w:asciiTheme="majorBidi" w:hAnsiTheme="majorBidi" w:cstheme="majorBidi"/>
                <w:sz w:val="28"/>
                <w:szCs w:val="28"/>
              </w:rPr>
              <w:t>Other current financial assets</w:t>
            </w:r>
          </w:p>
        </w:tc>
        <w:tc>
          <w:tcPr>
            <w:tcW w:w="1134" w:type="dxa"/>
          </w:tcPr>
          <w:p w14:paraId="15EC9D37" w14:textId="77777777" w:rsidR="00B3483C" w:rsidRPr="00186EDF" w:rsidRDefault="00B3483C" w:rsidP="00B3483C">
            <w:pPr>
              <w:tabs>
                <w:tab w:val="left" w:pos="284"/>
                <w:tab w:val="left" w:pos="851"/>
                <w:tab w:val="left" w:pos="1440"/>
                <w:tab w:val="left" w:pos="8505"/>
              </w:tabs>
              <w:spacing w:line="320" w:lineRule="exact"/>
              <w:ind w:left="34"/>
              <w:jc w:val="right"/>
              <w:rPr>
                <w:rFonts w:ascii="Angsana New" w:hAnsi="Angsana New"/>
                <w:sz w:val="28"/>
                <w:szCs w:val="28"/>
              </w:rPr>
            </w:pPr>
            <w:r>
              <w:rPr>
                <w:rFonts w:ascii="Angsana New" w:hAnsi="Angsana New"/>
                <w:sz w:val="28"/>
                <w:szCs w:val="28"/>
              </w:rPr>
              <w:t>76,600</w:t>
            </w:r>
          </w:p>
        </w:tc>
        <w:tc>
          <w:tcPr>
            <w:tcW w:w="142" w:type="dxa"/>
          </w:tcPr>
          <w:p w14:paraId="3158009A" w14:textId="77777777" w:rsidR="00B3483C" w:rsidRPr="00186EDF" w:rsidRDefault="00B3483C" w:rsidP="00B3483C">
            <w:pPr>
              <w:tabs>
                <w:tab w:val="left" w:pos="284"/>
                <w:tab w:val="left" w:pos="851"/>
                <w:tab w:val="left" w:pos="1440"/>
                <w:tab w:val="left" w:pos="8505"/>
              </w:tabs>
              <w:spacing w:line="320" w:lineRule="exact"/>
              <w:ind w:left="34"/>
              <w:jc w:val="right"/>
              <w:rPr>
                <w:rFonts w:ascii="Angsana New" w:hAnsi="Angsana New"/>
                <w:sz w:val="28"/>
                <w:szCs w:val="28"/>
              </w:rPr>
            </w:pPr>
          </w:p>
        </w:tc>
        <w:tc>
          <w:tcPr>
            <w:tcW w:w="992" w:type="dxa"/>
          </w:tcPr>
          <w:p w14:paraId="181BE193" w14:textId="77777777" w:rsidR="00B3483C" w:rsidRPr="00186EDF" w:rsidRDefault="00B3483C" w:rsidP="00B3483C">
            <w:pPr>
              <w:tabs>
                <w:tab w:val="left" w:pos="284"/>
                <w:tab w:val="left" w:pos="851"/>
                <w:tab w:val="left" w:pos="1440"/>
                <w:tab w:val="left" w:pos="8505"/>
              </w:tabs>
              <w:spacing w:line="320" w:lineRule="exact"/>
              <w:ind w:left="34"/>
              <w:jc w:val="right"/>
              <w:rPr>
                <w:rFonts w:ascii="Angsana New" w:hAnsi="Angsana New"/>
                <w:sz w:val="28"/>
                <w:szCs w:val="28"/>
              </w:rPr>
            </w:pPr>
            <w:r>
              <w:rPr>
                <w:rFonts w:ascii="Angsana New" w:hAnsi="Angsana New"/>
                <w:sz w:val="28"/>
                <w:szCs w:val="28"/>
              </w:rPr>
              <w:t>76,600</w:t>
            </w:r>
          </w:p>
        </w:tc>
        <w:tc>
          <w:tcPr>
            <w:tcW w:w="142" w:type="dxa"/>
          </w:tcPr>
          <w:p w14:paraId="00A97EC7" w14:textId="77777777" w:rsidR="00B3483C" w:rsidRPr="00186EDF" w:rsidRDefault="00B3483C" w:rsidP="00B3483C">
            <w:pPr>
              <w:tabs>
                <w:tab w:val="left" w:pos="284"/>
                <w:tab w:val="left" w:pos="851"/>
                <w:tab w:val="left" w:pos="1440"/>
                <w:tab w:val="left" w:pos="8505"/>
              </w:tabs>
              <w:spacing w:line="320" w:lineRule="exact"/>
              <w:ind w:left="567"/>
              <w:rPr>
                <w:rFonts w:ascii="Angsana New" w:hAnsi="Angsana New"/>
                <w:sz w:val="28"/>
                <w:szCs w:val="28"/>
              </w:rPr>
            </w:pPr>
          </w:p>
        </w:tc>
        <w:tc>
          <w:tcPr>
            <w:tcW w:w="993" w:type="dxa"/>
          </w:tcPr>
          <w:p w14:paraId="01713884" w14:textId="77777777" w:rsidR="00B3483C" w:rsidRPr="00186EDF" w:rsidRDefault="00B3483C" w:rsidP="00B3483C">
            <w:pPr>
              <w:tabs>
                <w:tab w:val="left" w:pos="8505"/>
              </w:tabs>
              <w:spacing w:line="320" w:lineRule="exact"/>
              <w:ind w:right="159"/>
              <w:jc w:val="right"/>
              <w:rPr>
                <w:rFonts w:ascii="Angsana New" w:hAnsi="Angsana New"/>
                <w:sz w:val="28"/>
                <w:szCs w:val="28"/>
              </w:rPr>
            </w:pPr>
            <w:r>
              <w:rPr>
                <w:rFonts w:ascii="Angsana New" w:hAnsi="Angsana New"/>
                <w:sz w:val="28"/>
                <w:szCs w:val="28"/>
              </w:rPr>
              <w:t xml:space="preserve">   -</w:t>
            </w:r>
          </w:p>
        </w:tc>
        <w:tc>
          <w:tcPr>
            <w:tcW w:w="141" w:type="dxa"/>
          </w:tcPr>
          <w:p w14:paraId="6F91D779" w14:textId="77777777" w:rsidR="00B3483C" w:rsidRPr="00186EDF" w:rsidRDefault="00B3483C" w:rsidP="00B3483C">
            <w:pPr>
              <w:tabs>
                <w:tab w:val="left" w:pos="284"/>
                <w:tab w:val="left" w:pos="851"/>
                <w:tab w:val="left" w:pos="1440"/>
                <w:tab w:val="left" w:pos="8505"/>
              </w:tabs>
              <w:spacing w:line="320" w:lineRule="exact"/>
              <w:ind w:left="567"/>
              <w:rPr>
                <w:rFonts w:ascii="Angsana New" w:hAnsi="Angsana New"/>
                <w:sz w:val="28"/>
                <w:szCs w:val="28"/>
              </w:rPr>
            </w:pPr>
          </w:p>
        </w:tc>
        <w:tc>
          <w:tcPr>
            <w:tcW w:w="993" w:type="dxa"/>
          </w:tcPr>
          <w:p w14:paraId="49043926" w14:textId="77777777" w:rsidR="00B3483C" w:rsidRPr="00186EDF" w:rsidRDefault="00B3483C" w:rsidP="00B3483C">
            <w:pPr>
              <w:tabs>
                <w:tab w:val="left" w:pos="8505"/>
              </w:tabs>
              <w:spacing w:line="320" w:lineRule="exact"/>
              <w:ind w:right="213"/>
              <w:jc w:val="right"/>
              <w:rPr>
                <w:rFonts w:ascii="Angsana New" w:hAnsi="Angsana New"/>
                <w:sz w:val="28"/>
                <w:szCs w:val="28"/>
              </w:rPr>
            </w:pPr>
            <w:r>
              <w:rPr>
                <w:rFonts w:ascii="Angsana New" w:hAnsi="Angsana New"/>
                <w:sz w:val="28"/>
                <w:szCs w:val="28"/>
              </w:rPr>
              <w:t xml:space="preserve">     -</w:t>
            </w:r>
          </w:p>
        </w:tc>
        <w:tc>
          <w:tcPr>
            <w:tcW w:w="141" w:type="dxa"/>
          </w:tcPr>
          <w:p w14:paraId="42113F98" w14:textId="77777777" w:rsidR="00B3483C" w:rsidRPr="00186EDF" w:rsidRDefault="00B3483C" w:rsidP="00B3483C">
            <w:pPr>
              <w:tabs>
                <w:tab w:val="left" w:pos="284"/>
                <w:tab w:val="left" w:pos="851"/>
                <w:tab w:val="left" w:pos="1440"/>
                <w:tab w:val="left" w:pos="8505"/>
              </w:tabs>
              <w:spacing w:line="320" w:lineRule="exact"/>
              <w:ind w:right="1134"/>
              <w:jc w:val="right"/>
              <w:rPr>
                <w:rFonts w:ascii="Angsana New" w:hAnsi="Angsana New"/>
                <w:sz w:val="28"/>
                <w:szCs w:val="28"/>
              </w:rPr>
            </w:pPr>
          </w:p>
        </w:tc>
        <w:tc>
          <w:tcPr>
            <w:tcW w:w="851" w:type="dxa"/>
          </w:tcPr>
          <w:p w14:paraId="2AC18D6D" w14:textId="77777777" w:rsidR="00B3483C" w:rsidRPr="00186EDF" w:rsidRDefault="00B3483C" w:rsidP="00B3483C">
            <w:pPr>
              <w:tabs>
                <w:tab w:val="left" w:pos="851"/>
                <w:tab w:val="left" w:pos="1440"/>
                <w:tab w:val="left" w:pos="8505"/>
              </w:tabs>
              <w:spacing w:line="320" w:lineRule="exact"/>
              <w:ind w:right="35"/>
              <w:jc w:val="right"/>
              <w:rPr>
                <w:rFonts w:ascii="Angsana New" w:hAnsi="Angsana New"/>
                <w:sz w:val="28"/>
                <w:szCs w:val="28"/>
              </w:rPr>
            </w:pPr>
            <w:r>
              <w:rPr>
                <w:rFonts w:ascii="Angsana New" w:hAnsi="Angsana New"/>
                <w:sz w:val="28"/>
                <w:szCs w:val="28"/>
              </w:rPr>
              <w:t>76,600</w:t>
            </w:r>
          </w:p>
        </w:tc>
      </w:tr>
      <w:tr w:rsidR="00B3483C" w:rsidRPr="00186EDF" w14:paraId="0285CDC2" w14:textId="77777777" w:rsidTr="009B0A53">
        <w:tc>
          <w:tcPr>
            <w:tcW w:w="3275" w:type="dxa"/>
          </w:tcPr>
          <w:p w14:paraId="70D703FB" w14:textId="77777777" w:rsidR="00B3483C" w:rsidRPr="00186EDF" w:rsidRDefault="00B3483C" w:rsidP="00B3483C">
            <w:pPr>
              <w:tabs>
                <w:tab w:val="left" w:pos="284"/>
                <w:tab w:val="left" w:pos="851"/>
                <w:tab w:val="left" w:pos="1440"/>
                <w:tab w:val="left" w:pos="8505"/>
              </w:tabs>
              <w:spacing w:line="320" w:lineRule="exact"/>
              <w:ind w:left="34"/>
              <w:rPr>
                <w:rFonts w:ascii="Angsana New" w:hAnsi="Angsana New"/>
                <w:sz w:val="28"/>
                <w:szCs w:val="28"/>
              </w:rPr>
            </w:pPr>
            <w:r w:rsidRPr="00186EDF">
              <w:rPr>
                <w:rFonts w:ascii="Angsana New" w:hAnsi="Angsana New" w:hint="cs"/>
                <w:sz w:val="28"/>
                <w:szCs w:val="28"/>
              </w:rPr>
              <w:tab/>
            </w:r>
            <w:r w:rsidRPr="00186EDF">
              <w:rPr>
                <w:rFonts w:ascii="Angsana New" w:hAnsi="Angsana New"/>
                <w:sz w:val="28"/>
                <w:szCs w:val="28"/>
              </w:rPr>
              <w:t>Available-for-sale investment-equity</w:t>
            </w:r>
          </w:p>
        </w:tc>
        <w:tc>
          <w:tcPr>
            <w:tcW w:w="1134" w:type="dxa"/>
          </w:tcPr>
          <w:p w14:paraId="03C0B13E" w14:textId="77777777" w:rsidR="00B3483C" w:rsidRPr="00186EDF" w:rsidRDefault="00B3483C" w:rsidP="00B3483C">
            <w:pPr>
              <w:tabs>
                <w:tab w:val="left" w:pos="284"/>
                <w:tab w:val="left" w:pos="851"/>
                <w:tab w:val="left" w:pos="1440"/>
                <w:tab w:val="left" w:pos="8505"/>
              </w:tabs>
              <w:spacing w:line="320" w:lineRule="exact"/>
              <w:ind w:left="34"/>
              <w:jc w:val="center"/>
              <w:rPr>
                <w:rFonts w:ascii="Angsana New" w:hAnsi="Angsana New"/>
                <w:sz w:val="28"/>
                <w:szCs w:val="28"/>
              </w:rPr>
            </w:pPr>
          </w:p>
        </w:tc>
        <w:tc>
          <w:tcPr>
            <w:tcW w:w="142" w:type="dxa"/>
          </w:tcPr>
          <w:p w14:paraId="125C5125" w14:textId="77777777" w:rsidR="00B3483C" w:rsidRPr="00186EDF" w:rsidRDefault="00B3483C" w:rsidP="00B3483C">
            <w:pPr>
              <w:tabs>
                <w:tab w:val="left" w:pos="284"/>
                <w:tab w:val="left" w:pos="851"/>
                <w:tab w:val="left" w:pos="1440"/>
                <w:tab w:val="left" w:pos="8505"/>
              </w:tabs>
              <w:spacing w:line="320" w:lineRule="exact"/>
              <w:ind w:left="34"/>
              <w:jc w:val="center"/>
              <w:rPr>
                <w:rFonts w:ascii="Angsana New" w:hAnsi="Angsana New"/>
                <w:sz w:val="28"/>
                <w:szCs w:val="28"/>
              </w:rPr>
            </w:pPr>
          </w:p>
        </w:tc>
        <w:tc>
          <w:tcPr>
            <w:tcW w:w="992" w:type="dxa"/>
          </w:tcPr>
          <w:p w14:paraId="7AA1C610" w14:textId="77777777" w:rsidR="00B3483C" w:rsidRPr="00186EDF" w:rsidRDefault="00B3483C" w:rsidP="00B3483C">
            <w:pPr>
              <w:tabs>
                <w:tab w:val="left" w:pos="284"/>
                <w:tab w:val="left" w:pos="851"/>
                <w:tab w:val="left" w:pos="1440"/>
                <w:tab w:val="left" w:pos="8505"/>
              </w:tabs>
              <w:spacing w:line="320" w:lineRule="exact"/>
              <w:ind w:left="34"/>
              <w:jc w:val="center"/>
              <w:rPr>
                <w:rFonts w:ascii="Angsana New" w:hAnsi="Angsana New"/>
                <w:sz w:val="28"/>
                <w:szCs w:val="28"/>
              </w:rPr>
            </w:pPr>
          </w:p>
        </w:tc>
        <w:tc>
          <w:tcPr>
            <w:tcW w:w="142" w:type="dxa"/>
          </w:tcPr>
          <w:p w14:paraId="2B385AE9" w14:textId="77777777" w:rsidR="00B3483C" w:rsidRPr="00186EDF" w:rsidRDefault="00B3483C" w:rsidP="00B3483C">
            <w:pPr>
              <w:tabs>
                <w:tab w:val="left" w:pos="284"/>
                <w:tab w:val="left" w:pos="851"/>
                <w:tab w:val="left" w:pos="1440"/>
                <w:tab w:val="left" w:pos="8505"/>
              </w:tabs>
              <w:spacing w:line="320" w:lineRule="exact"/>
              <w:ind w:left="567"/>
              <w:jc w:val="right"/>
              <w:rPr>
                <w:rFonts w:ascii="Angsana New" w:hAnsi="Angsana New"/>
                <w:sz w:val="28"/>
                <w:szCs w:val="28"/>
              </w:rPr>
            </w:pPr>
          </w:p>
        </w:tc>
        <w:tc>
          <w:tcPr>
            <w:tcW w:w="993" w:type="dxa"/>
          </w:tcPr>
          <w:p w14:paraId="2C04634E" w14:textId="77777777" w:rsidR="00B3483C" w:rsidRPr="00186EDF" w:rsidRDefault="00B3483C" w:rsidP="00B3483C">
            <w:pPr>
              <w:tabs>
                <w:tab w:val="left" w:pos="284"/>
                <w:tab w:val="left" w:pos="851"/>
                <w:tab w:val="left" w:pos="1440"/>
                <w:tab w:val="left" w:pos="8505"/>
              </w:tabs>
              <w:spacing w:line="320" w:lineRule="exact"/>
              <w:ind w:left="34"/>
              <w:jc w:val="center"/>
              <w:rPr>
                <w:rFonts w:ascii="Angsana New" w:hAnsi="Angsana New"/>
                <w:sz w:val="28"/>
                <w:szCs w:val="28"/>
              </w:rPr>
            </w:pPr>
          </w:p>
        </w:tc>
        <w:tc>
          <w:tcPr>
            <w:tcW w:w="141" w:type="dxa"/>
          </w:tcPr>
          <w:p w14:paraId="3F6265D4" w14:textId="77777777" w:rsidR="00B3483C" w:rsidRPr="00186EDF" w:rsidRDefault="00B3483C" w:rsidP="00B3483C">
            <w:pPr>
              <w:tabs>
                <w:tab w:val="left" w:pos="284"/>
                <w:tab w:val="left" w:pos="851"/>
                <w:tab w:val="left" w:pos="1440"/>
                <w:tab w:val="left" w:pos="8505"/>
              </w:tabs>
              <w:spacing w:line="320" w:lineRule="exact"/>
              <w:ind w:left="567"/>
              <w:jc w:val="right"/>
              <w:rPr>
                <w:rFonts w:ascii="Angsana New" w:hAnsi="Angsana New"/>
                <w:sz w:val="28"/>
                <w:szCs w:val="28"/>
              </w:rPr>
            </w:pPr>
          </w:p>
        </w:tc>
        <w:tc>
          <w:tcPr>
            <w:tcW w:w="993" w:type="dxa"/>
          </w:tcPr>
          <w:p w14:paraId="3CE93C39" w14:textId="77777777" w:rsidR="00B3483C" w:rsidRPr="00186EDF" w:rsidRDefault="00B3483C" w:rsidP="00B3483C">
            <w:pPr>
              <w:tabs>
                <w:tab w:val="left" w:pos="284"/>
                <w:tab w:val="left" w:pos="8505"/>
              </w:tabs>
              <w:spacing w:line="320" w:lineRule="exact"/>
              <w:ind w:right="551"/>
              <w:jc w:val="right"/>
              <w:rPr>
                <w:rFonts w:ascii="Angsana New" w:hAnsi="Angsana New"/>
                <w:sz w:val="28"/>
                <w:szCs w:val="28"/>
              </w:rPr>
            </w:pPr>
          </w:p>
        </w:tc>
        <w:tc>
          <w:tcPr>
            <w:tcW w:w="141" w:type="dxa"/>
          </w:tcPr>
          <w:p w14:paraId="5AB8381D" w14:textId="77777777" w:rsidR="00B3483C" w:rsidRPr="00186EDF" w:rsidRDefault="00B3483C" w:rsidP="00B3483C">
            <w:pPr>
              <w:tabs>
                <w:tab w:val="left" w:pos="284"/>
                <w:tab w:val="left" w:pos="851"/>
                <w:tab w:val="left" w:pos="1440"/>
                <w:tab w:val="left" w:pos="8505"/>
              </w:tabs>
              <w:spacing w:line="320" w:lineRule="exact"/>
              <w:ind w:right="1134"/>
              <w:jc w:val="right"/>
              <w:rPr>
                <w:rFonts w:ascii="Angsana New" w:hAnsi="Angsana New"/>
                <w:sz w:val="28"/>
                <w:szCs w:val="28"/>
              </w:rPr>
            </w:pPr>
          </w:p>
        </w:tc>
        <w:tc>
          <w:tcPr>
            <w:tcW w:w="851" w:type="dxa"/>
          </w:tcPr>
          <w:p w14:paraId="684D8F78" w14:textId="77777777" w:rsidR="00B3483C" w:rsidRPr="00186EDF" w:rsidRDefault="00B3483C" w:rsidP="00B3483C">
            <w:pPr>
              <w:tabs>
                <w:tab w:val="left" w:pos="284"/>
                <w:tab w:val="left" w:pos="851"/>
                <w:tab w:val="left" w:pos="1440"/>
                <w:tab w:val="left" w:pos="8505"/>
              </w:tabs>
              <w:spacing w:line="320" w:lineRule="exact"/>
              <w:ind w:left="34"/>
              <w:jc w:val="right"/>
              <w:rPr>
                <w:rFonts w:ascii="Angsana New" w:hAnsi="Angsana New"/>
                <w:sz w:val="28"/>
                <w:szCs w:val="28"/>
              </w:rPr>
            </w:pPr>
          </w:p>
        </w:tc>
      </w:tr>
      <w:tr w:rsidR="00B3483C" w:rsidRPr="00186EDF" w14:paraId="7E32F9DA" w14:textId="77777777" w:rsidTr="009B0A53">
        <w:tc>
          <w:tcPr>
            <w:tcW w:w="3275" w:type="dxa"/>
          </w:tcPr>
          <w:p w14:paraId="623332D0" w14:textId="77777777" w:rsidR="00B3483C" w:rsidRPr="00617086" w:rsidRDefault="00B3483C" w:rsidP="00B3483C">
            <w:pPr>
              <w:tabs>
                <w:tab w:val="left" w:pos="284"/>
                <w:tab w:val="left" w:pos="553"/>
                <w:tab w:val="left" w:pos="851"/>
                <w:tab w:val="left" w:pos="1440"/>
                <w:tab w:val="left" w:pos="8505"/>
              </w:tabs>
              <w:spacing w:line="320" w:lineRule="exact"/>
              <w:ind w:left="34"/>
              <w:jc w:val="thaiDistribute"/>
              <w:rPr>
                <w:rFonts w:ascii="Angsana New" w:hAnsi="Angsana New"/>
                <w:sz w:val="28"/>
                <w:szCs w:val="28"/>
                <w:cs/>
              </w:rPr>
            </w:pPr>
            <w:r w:rsidRPr="00186EDF">
              <w:rPr>
                <w:rFonts w:ascii="Angsana New" w:hAnsi="Angsana New"/>
                <w:sz w:val="28"/>
                <w:szCs w:val="28"/>
              </w:rPr>
              <w:tab/>
            </w:r>
            <w:r w:rsidRPr="00186EDF">
              <w:rPr>
                <w:rFonts w:ascii="Angsana New" w:hAnsi="Angsana New"/>
                <w:sz w:val="28"/>
                <w:szCs w:val="28"/>
              </w:rPr>
              <w:tab/>
              <w:t>securities</w:t>
            </w:r>
          </w:p>
        </w:tc>
        <w:tc>
          <w:tcPr>
            <w:tcW w:w="1134" w:type="dxa"/>
          </w:tcPr>
          <w:p w14:paraId="61313D44" w14:textId="77777777" w:rsidR="00B3483C" w:rsidRPr="00C719C1" w:rsidRDefault="00B3483C" w:rsidP="00B3483C">
            <w:pPr>
              <w:tabs>
                <w:tab w:val="left" w:pos="284"/>
                <w:tab w:val="left" w:pos="851"/>
                <w:tab w:val="left" w:pos="1440"/>
                <w:tab w:val="left" w:pos="8505"/>
              </w:tabs>
              <w:spacing w:line="320" w:lineRule="exact"/>
              <w:ind w:left="34"/>
              <w:jc w:val="right"/>
              <w:rPr>
                <w:rFonts w:ascii="Angsana New" w:hAnsi="Angsana New"/>
                <w:sz w:val="28"/>
                <w:szCs w:val="28"/>
              </w:rPr>
            </w:pPr>
            <w:r>
              <w:rPr>
                <w:rFonts w:ascii="Angsana New" w:hAnsi="Angsana New"/>
                <w:sz w:val="28"/>
                <w:szCs w:val="28"/>
              </w:rPr>
              <w:t>325,125</w:t>
            </w:r>
          </w:p>
        </w:tc>
        <w:tc>
          <w:tcPr>
            <w:tcW w:w="142" w:type="dxa"/>
          </w:tcPr>
          <w:p w14:paraId="3908332B" w14:textId="77777777" w:rsidR="00B3483C" w:rsidRPr="00C719C1" w:rsidRDefault="00B3483C" w:rsidP="00B3483C">
            <w:pPr>
              <w:tabs>
                <w:tab w:val="left" w:pos="284"/>
                <w:tab w:val="left" w:pos="851"/>
                <w:tab w:val="left" w:pos="1440"/>
                <w:tab w:val="left" w:pos="8505"/>
              </w:tabs>
              <w:spacing w:line="320" w:lineRule="exact"/>
              <w:ind w:left="34"/>
              <w:jc w:val="right"/>
              <w:rPr>
                <w:rFonts w:ascii="Angsana New" w:hAnsi="Angsana New"/>
                <w:sz w:val="28"/>
                <w:szCs w:val="28"/>
              </w:rPr>
            </w:pPr>
          </w:p>
        </w:tc>
        <w:tc>
          <w:tcPr>
            <w:tcW w:w="992" w:type="dxa"/>
          </w:tcPr>
          <w:p w14:paraId="0A9FCDD1" w14:textId="77777777" w:rsidR="00B3483C" w:rsidRPr="00C719C1" w:rsidRDefault="00B3483C" w:rsidP="00B3483C">
            <w:pPr>
              <w:tabs>
                <w:tab w:val="left" w:pos="284"/>
                <w:tab w:val="left" w:pos="851"/>
                <w:tab w:val="left" w:pos="1440"/>
                <w:tab w:val="left" w:pos="8505"/>
              </w:tabs>
              <w:spacing w:line="320" w:lineRule="exact"/>
              <w:ind w:left="34"/>
              <w:jc w:val="right"/>
              <w:rPr>
                <w:rFonts w:ascii="Angsana New" w:hAnsi="Angsana New"/>
                <w:sz w:val="28"/>
                <w:szCs w:val="28"/>
              </w:rPr>
            </w:pPr>
            <w:r>
              <w:rPr>
                <w:rFonts w:ascii="Angsana New" w:hAnsi="Angsana New"/>
                <w:sz w:val="28"/>
                <w:szCs w:val="28"/>
              </w:rPr>
              <w:t>325,125</w:t>
            </w:r>
          </w:p>
        </w:tc>
        <w:tc>
          <w:tcPr>
            <w:tcW w:w="142" w:type="dxa"/>
          </w:tcPr>
          <w:p w14:paraId="2FA7928F" w14:textId="77777777" w:rsidR="00B3483C" w:rsidRPr="00C719C1" w:rsidRDefault="00B3483C" w:rsidP="00B3483C">
            <w:pPr>
              <w:tabs>
                <w:tab w:val="left" w:pos="284"/>
                <w:tab w:val="left" w:pos="851"/>
                <w:tab w:val="left" w:pos="1440"/>
                <w:tab w:val="left" w:pos="8505"/>
              </w:tabs>
              <w:spacing w:line="320" w:lineRule="exact"/>
              <w:ind w:left="567"/>
              <w:jc w:val="right"/>
              <w:rPr>
                <w:rFonts w:ascii="Angsana New" w:hAnsi="Angsana New"/>
                <w:sz w:val="28"/>
                <w:szCs w:val="28"/>
              </w:rPr>
            </w:pPr>
          </w:p>
        </w:tc>
        <w:tc>
          <w:tcPr>
            <w:tcW w:w="993" w:type="dxa"/>
          </w:tcPr>
          <w:p w14:paraId="4AAE444D" w14:textId="77777777" w:rsidR="00B3483C" w:rsidRPr="00C719C1" w:rsidRDefault="00B3483C" w:rsidP="00B3483C">
            <w:pPr>
              <w:tabs>
                <w:tab w:val="left" w:pos="1440"/>
                <w:tab w:val="left" w:pos="8505"/>
              </w:tabs>
              <w:spacing w:line="320" w:lineRule="exact"/>
              <w:ind w:left="-612" w:right="170"/>
              <w:jc w:val="right"/>
              <w:rPr>
                <w:rFonts w:ascii="Angsana New" w:hAnsi="Angsana New"/>
                <w:sz w:val="28"/>
                <w:szCs w:val="28"/>
              </w:rPr>
            </w:pPr>
            <w:r>
              <w:rPr>
                <w:rFonts w:ascii="Angsana New" w:hAnsi="Angsana New"/>
                <w:sz w:val="28"/>
                <w:szCs w:val="28"/>
              </w:rPr>
              <w:t>-</w:t>
            </w:r>
          </w:p>
        </w:tc>
        <w:tc>
          <w:tcPr>
            <w:tcW w:w="141" w:type="dxa"/>
          </w:tcPr>
          <w:p w14:paraId="1A7F1B56" w14:textId="77777777" w:rsidR="00B3483C" w:rsidRPr="00C719C1" w:rsidRDefault="00B3483C" w:rsidP="00B3483C">
            <w:pPr>
              <w:tabs>
                <w:tab w:val="left" w:pos="284"/>
                <w:tab w:val="left" w:pos="851"/>
                <w:tab w:val="left" w:pos="1440"/>
                <w:tab w:val="left" w:pos="8505"/>
              </w:tabs>
              <w:spacing w:line="320" w:lineRule="exact"/>
              <w:ind w:left="567"/>
              <w:jc w:val="right"/>
              <w:rPr>
                <w:rFonts w:ascii="Angsana New" w:hAnsi="Angsana New"/>
                <w:sz w:val="28"/>
                <w:szCs w:val="28"/>
              </w:rPr>
            </w:pPr>
          </w:p>
        </w:tc>
        <w:tc>
          <w:tcPr>
            <w:tcW w:w="993" w:type="dxa"/>
          </w:tcPr>
          <w:p w14:paraId="19487229" w14:textId="77777777" w:rsidR="00B3483C" w:rsidRPr="00C719C1" w:rsidRDefault="00B3483C" w:rsidP="00B3483C">
            <w:pPr>
              <w:tabs>
                <w:tab w:val="left" w:pos="1440"/>
                <w:tab w:val="left" w:pos="8505"/>
              </w:tabs>
              <w:spacing w:line="320" w:lineRule="exact"/>
              <w:ind w:left="-612" w:right="170"/>
              <w:jc w:val="right"/>
              <w:rPr>
                <w:rFonts w:ascii="Angsana New" w:hAnsi="Angsana New"/>
                <w:sz w:val="28"/>
                <w:szCs w:val="28"/>
              </w:rPr>
            </w:pPr>
            <w:r>
              <w:rPr>
                <w:rFonts w:ascii="Angsana New" w:hAnsi="Angsana New"/>
                <w:sz w:val="28"/>
                <w:szCs w:val="28"/>
              </w:rPr>
              <w:t>-</w:t>
            </w:r>
          </w:p>
        </w:tc>
        <w:tc>
          <w:tcPr>
            <w:tcW w:w="141" w:type="dxa"/>
          </w:tcPr>
          <w:p w14:paraId="0B50400D" w14:textId="77777777" w:rsidR="00B3483C" w:rsidRPr="00C719C1" w:rsidRDefault="00B3483C" w:rsidP="00B3483C">
            <w:pPr>
              <w:tabs>
                <w:tab w:val="left" w:pos="284"/>
                <w:tab w:val="left" w:pos="851"/>
                <w:tab w:val="left" w:pos="1440"/>
                <w:tab w:val="left" w:pos="8505"/>
              </w:tabs>
              <w:spacing w:line="320" w:lineRule="exact"/>
              <w:ind w:right="1134"/>
              <w:jc w:val="right"/>
              <w:rPr>
                <w:rFonts w:ascii="Angsana New" w:hAnsi="Angsana New"/>
                <w:sz w:val="28"/>
                <w:szCs w:val="28"/>
              </w:rPr>
            </w:pPr>
          </w:p>
        </w:tc>
        <w:tc>
          <w:tcPr>
            <w:tcW w:w="851" w:type="dxa"/>
          </w:tcPr>
          <w:p w14:paraId="20B5EC32" w14:textId="77777777" w:rsidR="00B3483C" w:rsidRPr="00C719C1" w:rsidRDefault="00B3483C" w:rsidP="00B3483C">
            <w:pPr>
              <w:tabs>
                <w:tab w:val="left" w:pos="284"/>
                <w:tab w:val="left" w:pos="851"/>
                <w:tab w:val="left" w:pos="1440"/>
                <w:tab w:val="left" w:pos="8505"/>
              </w:tabs>
              <w:spacing w:line="320" w:lineRule="exact"/>
              <w:ind w:left="34"/>
              <w:jc w:val="right"/>
              <w:rPr>
                <w:rFonts w:ascii="Angsana New" w:hAnsi="Angsana New"/>
                <w:sz w:val="28"/>
                <w:szCs w:val="28"/>
              </w:rPr>
            </w:pPr>
            <w:r>
              <w:rPr>
                <w:rFonts w:ascii="Angsana New" w:hAnsi="Angsana New"/>
                <w:sz w:val="28"/>
                <w:szCs w:val="28"/>
              </w:rPr>
              <w:t>325,125</w:t>
            </w:r>
          </w:p>
        </w:tc>
      </w:tr>
      <w:tr w:rsidR="00B3483C" w:rsidRPr="00186EDF" w14:paraId="2E976B3F" w14:textId="77777777" w:rsidTr="009B0A53">
        <w:tc>
          <w:tcPr>
            <w:tcW w:w="3275" w:type="dxa"/>
          </w:tcPr>
          <w:p w14:paraId="04A8092C" w14:textId="77777777" w:rsidR="00B3483C" w:rsidRPr="00617086" w:rsidRDefault="00B3483C" w:rsidP="00B3483C">
            <w:pPr>
              <w:tabs>
                <w:tab w:val="left" w:pos="284"/>
                <w:tab w:val="left" w:pos="851"/>
                <w:tab w:val="left" w:pos="1440"/>
                <w:tab w:val="left" w:pos="8505"/>
              </w:tabs>
              <w:spacing w:line="320" w:lineRule="exact"/>
              <w:ind w:left="34"/>
              <w:rPr>
                <w:rFonts w:ascii="Angsana New" w:hAnsi="Angsana New"/>
                <w:sz w:val="28"/>
                <w:szCs w:val="28"/>
                <w:cs/>
              </w:rPr>
            </w:pPr>
            <w:r w:rsidRPr="00186EDF">
              <w:rPr>
                <w:rFonts w:ascii="Angsana New" w:hAnsi="Angsana New" w:hint="cs"/>
                <w:sz w:val="28"/>
                <w:szCs w:val="28"/>
              </w:rPr>
              <w:tab/>
            </w:r>
            <w:r w:rsidRPr="00186EDF">
              <w:rPr>
                <w:rFonts w:ascii="Angsana New" w:hAnsi="Angsana New"/>
                <w:sz w:val="28"/>
                <w:szCs w:val="28"/>
              </w:rPr>
              <w:t>Forward foreign exchange</w:t>
            </w:r>
            <w:r w:rsidRPr="00186EDF">
              <w:rPr>
                <w:rFonts w:ascii="Angsana New" w:hAnsi="Angsana New" w:hint="cs"/>
                <w:sz w:val="28"/>
                <w:szCs w:val="28"/>
              </w:rPr>
              <w:t xml:space="preserve"> </w:t>
            </w:r>
            <w:r w:rsidRPr="00186EDF">
              <w:rPr>
                <w:rFonts w:ascii="Angsana New" w:hAnsi="Angsana New"/>
                <w:sz w:val="28"/>
                <w:szCs w:val="28"/>
              </w:rPr>
              <w:t>contracts</w:t>
            </w:r>
          </w:p>
        </w:tc>
        <w:tc>
          <w:tcPr>
            <w:tcW w:w="1134" w:type="dxa"/>
          </w:tcPr>
          <w:p w14:paraId="3D74A2E5" w14:textId="77777777" w:rsidR="00B3483C" w:rsidRPr="00C719C1" w:rsidRDefault="00B3483C" w:rsidP="00B3483C">
            <w:pPr>
              <w:tabs>
                <w:tab w:val="left" w:pos="1440"/>
                <w:tab w:val="left" w:pos="8505"/>
              </w:tabs>
              <w:spacing w:line="320" w:lineRule="exact"/>
              <w:ind w:left="-612" w:right="170"/>
              <w:jc w:val="right"/>
              <w:rPr>
                <w:rFonts w:ascii="Angsana New" w:hAnsi="Angsana New"/>
                <w:sz w:val="28"/>
                <w:szCs w:val="28"/>
              </w:rPr>
            </w:pPr>
            <w:r>
              <w:rPr>
                <w:rFonts w:ascii="Angsana New" w:hAnsi="Angsana New"/>
                <w:sz w:val="28"/>
                <w:szCs w:val="28"/>
              </w:rPr>
              <w:t>-</w:t>
            </w:r>
          </w:p>
        </w:tc>
        <w:tc>
          <w:tcPr>
            <w:tcW w:w="142" w:type="dxa"/>
          </w:tcPr>
          <w:p w14:paraId="3E99F0BA" w14:textId="77777777" w:rsidR="00B3483C" w:rsidRPr="00C719C1" w:rsidRDefault="00B3483C" w:rsidP="00B3483C">
            <w:pPr>
              <w:tabs>
                <w:tab w:val="left" w:pos="284"/>
                <w:tab w:val="left" w:pos="851"/>
                <w:tab w:val="left" w:pos="1440"/>
                <w:tab w:val="left" w:pos="8505"/>
              </w:tabs>
              <w:spacing w:line="320" w:lineRule="exact"/>
              <w:ind w:left="34"/>
              <w:jc w:val="right"/>
              <w:rPr>
                <w:rFonts w:ascii="Angsana New" w:hAnsi="Angsana New"/>
                <w:sz w:val="28"/>
                <w:szCs w:val="28"/>
              </w:rPr>
            </w:pPr>
          </w:p>
        </w:tc>
        <w:tc>
          <w:tcPr>
            <w:tcW w:w="992" w:type="dxa"/>
            <w:vAlign w:val="bottom"/>
          </w:tcPr>
          <w:p w14:paraId="32B4D8A0" w14:textId="77777777" w:rsidR="00B3483C" w:rsidRPr="00C719C1" w:rsidRDefault="00B3483C" w:rsidP="00B3483C">
            <w:pPr>
              <w:tabs>
                <w:tab w:val="left" w:pos="1440"/>
                <w:tab w:val="left" w:pos="8505"/>
              </w:tabs>
              <w:spacing w:line="320" w:lineRule="exact"/>
              <w:ind w:left="-612" w:right="170"/>
              <w:jc w:val="right"/>
              <w:rPr>
                <w:rFonts w:ascii="Angsana New" w:hAnsi="Angsana New"/>
                <w:sz w:val="28"/>
                <w:szCs w:val="28"/>
              </w:rPr>
            </w:pPr>
            <w:r>
              <w:rPr>
                <w:rFonts w:ascii="Angsana New" w:hAnsi="Angsana New"/>
                <w:sz w:val="28"/>
                <w:szCs w:val="28"/>
              </w:rPr>
              <w:t>-</w:t>
            </w:r>
          </w:p>
        </w:tc>
        <w:tc>
          <w:tcPr>
            <w:tcW w:w="142" w:type="dxa"/>
          </w:tcPr>
          <w:p w14:paraId="5EE74FC9" w14:textId="77777777" w:rsidR="00B3483C" w:rsidRPr="00C719C1" w:rsidRDefault="00B3483C" w:rsidP="00B3483C">
            <w:pPr>
              <w:tabs>
                <w:tab w:val="left" w:pos="284"/>
                <w:tab w:val="left" w:pos="851"/>
                <w:tab w:val="left" w:pos="1440"/>
                <w:tab w:val="left" w:pos="8505"/>
              </w:tabs>
              <w:spacing w:line="320" w:lineRule="exact"/>
              <w:ind w:left="567"/>
              <w:jc w:val="right"/>
              <w:rPr>
                <w:rFonts w:ascii="Angsana New" w:hAnsi="Angsana New"/>
                <w:sz w:val="28"/>
                <w:szCs w:val="28"/>
              </w:rPr>
            </w:pPr>
          </w:p>
        </w:tc>
        <w:tc>
          <w:tcPr>
            <w:tcW w:w="993" w:type="dxa"/>
          </w:tcPr>
          <w:p w14:paraId="6AECADCE" w14:textId="77777777" w:rsidR="00B3483C" w:rsidRPr="00C719C1" w:rsidRDefault="00B3483C" w:rsidP="00B3483C">
            <w:pPr>
              <w:tabs>
                <w:tab w:val="left" w:pos="284"/>
                <w:tab w:val="left" w:pos="851"/>
                <w:tab w:val="left" w:pos="1440"/>
                <w:tab w:val="left" w:pos="8505"/>
              </w:tabs>
              <w:spacing w:line="320" w:lineRule="exact"/>
              <w:ind w:left="34"/>
              <w:jc w:val="right"/>
              <w:rPr>
                <w:rFonts w:ascii="Angsana New" w:hAnsi="Angsana New"/>
                <w:sz w:val="28"/>
                <w:szCs w:val="28"/>
              </w:rPr>
            </w:pPr>
            <w:r>
              <w:rPr>
                <w:rFonts w:ascii="Angsana New" w:hAnsi="Angsana New"/>
                <w:sz w:val="28"/>
                <w:szCs w:val="28"/>
              </w:rPr>
              <w:t>119,275</w:t>
            </w:r>
          </w:p>
        </w:tc>
        <w:tc>
          <w:tcPr>
            <w:tcW w:w="141" w:type="dxa"/>
          </w:tcPr>
          <w:p w14:paraId="14D4A53C" w14:textId="77777777" w:rsidR="00B3483C" w:rsidRPr="00C719C1" w:rsidRDefault="00B3483C" w:rsidP="00B3483C">
            <w:pPr>
              <w:tabs>
                <w:tab w:val="left" w:pos="284"/>
                <w:tab w:val="left" w:pos="851"/>
                <w:tab w:val="left" w:pos="1440"/>
                <w:tab w:val="left" w:pos="8505"/>
              </w:tabs>
              <w:spacing w:line="320" w:lineRule="exact"/>
              <w:ind w:left="567"/>
              <w:jc w:val="right"/>
              <w:rPr>
                <w:rFonts w:ascii="Angsana New" w:hAnsi="Angsana New"/>
                <w:sz w:val="28"/>
                <w:szCs w:val="28"/>
              </w:rPr>
            </w:pPr>
          </w:p>
        </w:tc>
        <w:tc>
          <w:tcPr>
            <w:tcW w:w="993" w:type="dxa"/>
          </w:tcPr>
          <w:p w14:paraId="3CD3A9C4" w14:textId="77777777" w:rsidR="00B3483C" w:rsidRPr="00C719C1" w:rsidRDefault="00B3483C" w:rsidP="00B3483C">
            <w:pPr>
              <w:tabs>
                <w:tab w:val="left" w:pos="1440"/>
                <w:tab w:val="left" w:pos="8505"/>
              </w:tabs>
              <w:spacing w:line="320" w:lineRule="exact"/>
              <w:ind w:left="-612" w:right="170"/>
              <w:jc w:val="right"/>
              <w:rPr>
                <w:rFonts w:ascii="Angsana New" w:hAnsi="Angsana New"/>
                <w:sz w:val="28"/>
                <w:szCs w:val="28"/>
              </w:rPr>
            </w:pPr>
            <w:r>
              <w:rPr>
                <w:rFonts w:ascii="Angsana New" w:hAnsi="Angsana New"/>
                <w:sz w:val="28"/>
                <w:szCs w:val="28"/>
              </w:rPr>
              <w:t>-</w:t>
            </w:r>
          </w:p>
        </w:tc>
        <w:tc>
          <w:tcPr>
            <w:tcW w:w="141" w:type="dxa"/>
          </w:tcPr>
          <w:p w14:paraId="1F249C2C" w14:textId="77777777" w:rsidR="00B3483C" w:rsidRPr="00C719C1" w:rsidRDefault="00B3483C" w:rsidP="00B3483C">
            <w:pPr>
              <w:tabs>
                <w:tab w:val="left" w:pos="284"/>
                <w:tab w:val="left" w:pos="851"/>
                <w:tab w:val="left" w:pos="1440"/>
                <w:tab w:val="left" w:pos="8505"/>
              </w:tabs>
              <w:spacing w:line="320" w:lineRule="exact"/>
              <w:ind w:right="1134"/>
              <w:jc w:val="right"/>
              <w:rPr>
                <w:rFonts w:ascii="Angsana New" w:hAnsi="Angsana New"/>
                <w:sz w:val="28"/>
                <w:szCs w:val="28"/>
              </w:rPr>
            </w:pPr>
          </w:p>
        </w:tc>
        <w:tc>
          <w:tcPr>
            <w:tcW w:w="851" w:type="dxa"/>
          </w:tcPr>
          <w:p w14:paraId="5A8800E6" w14:textId="77777777" w:rsidR="00B3483C" w:rsidRPr="00C719C1" w:rsidRDefault="00B3483C" w:rsidP="00B3483C">
            <w:pPr>
              <w:tabs>
                <w:tab w:val="left" w:pos="284"/>
                <w:tab w:val="left" w:pos="851"/>
                <w:tab w:val="left" w:pos="1440"/>
                <w:tab w:val="left" w:pos="8505"/>
              </w:tabs>
              <w:spacing w:line="320" w:lineRule="exact"/>
              <w:ind w:left="34"/>
              <w:jc w:val="right"/>
              <w:rPr>
                <w:rFonts w:ascii="Angsana New" w:hAnsi="Angsana New"/>
                <w:sz w:val="28"/>
                <w:szCs w:val="28"/>
              </w:rPr>
            </w:pPr>
            <w:r>
              <w:rPr>
                <w:rFonts w:ascii="Angsana New" w:hAnsi="Angsana New"/>
                <w:sz w:val="28"/>
                <w:szCs w:val="28"/>
              </w:rPr>
              <w:t>119,275</w:t>
            </w:r>
          </w:p>
        </w:tc>
      </w:tr>
    </w:tbl>
    <w:p w14:paraId="01FA14C0" w14:textId="77777777" w:rsidR="00B3483C" w:rsidRPr="00186EDF" w:rsidRDefault="00B3483C" w:rsidP="00B3483C">
      <w:pPr>
        <w:tabs>
          <w:tab w:val="left" w:pos="284"/>
          <w:tab w:val="left" w:pos="900"/>
          <w:tab w:val="left" w:pos="1260"/>
        </w:tabs>
        <w:spacing w:line="260" w:lineRule="exact"/>
        <w:jc w:val="center"/>
        <w:rPr>
          <w:rFonts w:ascii="Angsana New" w:hAnsi="Angsana New"/>
          <w:b/>
          <w:bCs/>
          <w:sz w:val="32"/>
          <w:szCs w:val="32"/>
        </w:rPr>
      </w:pPr>
    </w:p>
    <w:tbl>
      <w:tblPr>
        <w:tblW w:w="8804" w:type="dxa"/>
        <w:tblInd w:w="468" w:type="dxa"/>
        <w:tblLayout w:type="fixed"/>
        <w:tblCellMar>
          <w:left w:w="57" w:type="dxa"/>
          <w:right w:w="57" w:type="dxa"/>
        </w:tblCellMar>
        <w:tblLook w:val="0000" w:firstRow="0" w:lastRow="0" w:firstColumn="0" w:lastColumn="0" w:noHBand="0" w:noVBand="0"/>
      </w:tblPr>
      <w:tblGrid>
        <w:gridCol w:w="3275"/>
        <w:gridCol w:w="1134"/>
        <w:gridCol w:w="142"/>
        <w:gridCol w:w="992"/>
        <w:gridCol w:w="142"/>
        <w:gridCol w:w="993"/>
        <w:gridCol w:w="141"/>
        <w:gridCol w:w="993"/>
        <w:gridCol w:w="141"/>
        <w:gridCol w:w="851"/>
      </w:tblGrid>
      <w:tr w:rsidR="00B3483C" w:rsidRPr="00186EDF" w14:paraId="517FBA76" w14:textId="77777777" w:rsidTr="009B0A53">
        <w:trPr>
          <w:trHeight w:val="93"/>
        </w:trPr>
        <w:tc>
          <w:tcPr>
            <w:tcW w:w="4551" w:type="dxa"/>
            <w:gridSpan w:val="3"/>
          </w:tcPr>
          <w:p w14:paraId="71FABA73" w14:textId="77777777" w:rsidR="00B3483C" w:rsidRPr="00186EDF" w:rsidRDefault="00B3483C" w:rsidP="00B3483C">
            <w:pPr>
              <w:tabs>
                <w:tab w:val="left" w:pos="284"/>
                <w:tab w:val="left" w:pos="851"/>
                <w:tab w:val="left" w:pos="1440"/>
                <w:tab w:val="left" w:pos="8505"/>
              </w:tabs>
              <w:spacing w:line="320" w:lineRule="exact"/>
              <w:ind w:left="-113" w:right="-113"/>
              <w:jc w:val="center"/>
              <w:rPr>
                <w:rFonts w:ascii="Angsana New" w:hAnsi="Angsana New"/>
                <w:sz w:val="28"/>
                <w:szCs w:val="28"/>
              </w:rPr>
            </w:pPr>
          </w:p>
        </w:tc>
        <w:tc>
          <w:tcPr>
            <w:tcW w:w="4253" w:type="dxa"/>
            <w:gridSpan w:val="7"/>
            <w:tcBorders>
              <w:bottom w:val="single" w:sz="6" w:space="0" w:color="auto"/>
            </w:tcBorders>
          </w:tcPr>
          <w:p w14:paraId="3ACFD088" w14:textId="77777777" w:rsidR="00B3483C" w:rsidRPr="00186EDF" w:rsidRDefault="00B3483C" w:rsidP="00B3483C">
            <w:pPr>
              <w:tabs>
                <w:tab w:val="left" w:pos="284"/>
                <w:tab w:val="left" w:pos="851"/>
                <w:tab w:val="left" w:pos="1440"/>
                <w:tab w:val="left" w:pos="8505"/>
              </w:tabs>
              <w:spacing w:line="320" w:lineRule="exact"/>
              <w:ind w:left="-113" w:right="-113"/>
              <w:jc w:val="center"/>
              <w:rPr>
                <w:rFonts w:ascii="Angsana New" w:hAnsi="Angsana New"/>
                <w:sz w:val="28"/>
                <w:szCs w:val="28"/>
              </w:rPr>
            </w:pPr>
            <w:r w:rsidRPr="00186EDF">
              <w:rPr>
                <w:rFonts w:ascii="Angsana New" w:hAnsi="Angsana New"/>
                <w:sz w:val="28"/>
                <w:szCs w:val="28"/>
              </w:rPr>
              <w:t>Thousand Baht</w:t>
            </w:r>
          </w:p>
        </w:tc>
      </w:tr>
      <w:tr w:rsidR="00B3483C" w:rsidRPr="00186EDF" w14:paraId="5A9C3E69" w14:textId="77777777" w:rsidTr="009B0A53">
        <w:trPr>
          <w:trHeight w:val="93"/>
        </w:trPr>
        <w:tc>
          <w:tcPr>
            <w:tcW w:w="4551" w:type="dxa"/>
            <w:gridSpan w:val="3"/>
          </w:tcPr>
          <w:p w14:paraId="2C211E87" w14:textId="77777777" w:rsidR="00B3483C" w:rsidRPr="00186EDF" w:rsidRDefault="00B3483C" w:rsidP="00B3483C">
            <w:pPr>
              <w:tabs>
                <w:tab w:val="left" w:pos="284"/>
                <w:tab w:val="left" w:pos="851"/>
                <w:tab w:val="left" w:pos="1440"/>
                <w:tab w:val="left" w:pos="8505"/>
              </w:tabs>
              <w:spacing w:line="320" w:lineRule="exact"/>
              <w:ind w:left="-113" w:right="-113"/>
              <w:jc w:val="center"/>
              <w:rPr>
                <w:rFonts w:ascii="Angsana New" w:hAnsi="Angsana New"/>
                <w:sz w:val="28"/>
                <w:szCs w:val="28"/>
              </w:rPr>
            </w:pPr>
          </w:p>
        </w:tc>
        <w:tc>
          <w:tcPr>
            <w:tcW w:w="4253" w:type="dxa"/>
            <w:gridSpan w:val="7"/>
            <w:tcBorders>
              <w:top w:val="single" w:sz="6" w:space="0" w:color="auto"/>
              <w:bottom w:val="single" w:sz="6" w:space="0" w:color="auto"/>
            </w:tcBorders>
          </w:tcPr>
          <w:p w14:paraId="0D9CFCD5" w14:textId="77777777" w:rsidR="00B3483C" w:rsidRPr="00186EDF" w:rsidRDefault="00B3483C" w:rsidP="00B3483C">
            <w:pPr>
              <w:tabs>
                <w:tab w:val="left" w:pos="284"/>
                <w:tab w:val="left" w:pos="851"/>
                <w:tab w:val="left" w:pos="1440"/>
                <w:tab w:val="left" w:pos="8505"/>
              </w:tabs>
              <w:spacing w:line="320" w:lineRule="exact"/>
              <w:ind w:left="-113" w:right="-113"/>
              <w:jc w:val="center"/>
              <w:rPr>
                <w:rFonts w:ascii="Angsana New" w:hAnsi="Angsana New"/>
                <w:sz w:val="28"/>
                <w:szCs w:val="28"/>
              </w:rPr>
            </w:pPr>
            <w:r w:rsidRPr="00186EDF">
              <w:rPr>
                <w:rFonts w:ascii="Angsana New" w:hAnsi="Angsana New"/>
                <w:sz w:val="28"/>
                <w:szCs w:val="28"/>
              </w:rPr>
              <w:t>Separate financial statements</w:t>
            </w:r>
          </w:p>
        </w:tc>
      </w:tr>
      <w:tr w:rsidR="00B3483C" w:rsidRPr="00186EDF" w14:paraId="7B878C33" w14:textId="77777777" w:rsidTr="009B0A53">
        <w:tc>
          <w:tcPr>
            <w:tcW w:w="3275" w:type="dxa"/>
          </w:tcPr>
          <w:p w14:paraId="3713237A" w14:textId="77777777" w:rsidR="00B3483C" w:rsidRPr="00186EDF" w:rsidRDefault="00B3483C" w:rsidP="00B3483C">
            <w:pPr>
              <w:tabs>
                <w:tab w:val="left" w:pos="284"/>
                <w:tab w:val="left" w:pos="851"/>
                <w:tab w:val="left" w:pos="1440"/>
                <w:tab w:val="left" w:pos="8505"/>
              </w:tabs>
              <w:spacing w:line="320" w:lineRule="exact"/>
              <w:ind w:left="34"/>
              <w:rPr>
                <w:rFonts w:ascii="Angsana New" w:hAnsi="Angsana New"/>
                <w:sz w:val="28"/>
                <w:szCs w:val="28"/>
              </w:rPr>
            </w:pPr>
          </w:p>
        </w:tc>
        <w:tc>
          <w:tcPr>
            <w:tcW w:w="1134" w:type="dxa"/>
          </w:tcPr>
          <w:p w14:paraId="7444D749" w14:textId="77777777" w:rsidR="00B3483C" w:rsidRPr="00186EDF" w:rsidRDefault="00B3483C" w:rsidP="00B3483C">
            <w:pPr>
              <w:tabs>
                <w:tab w:val="left" w:pos="284"/>
                <w:tab w:val="left" w:pos="851"/>
                <w:tab w:val="left" w:pos="1440"/>
                <w:tab w:val="left" w:pos="8505"/>
              </w:tabs>
              <w:spacing w:line="320" w:lineRule="exact"/>
              <w:ind w:left="-113" w:right="-113"/>
              <w:jc w:val="center"/>
              <w:rPr>
                <w:rFonts w:ascii="Angsana New" w:hAnsi="Angsana New"/>
                <w:sz w:val="28"/>
                <w:szCs w:val="28"/>
              </w:rPr>
            </w:pPr>
            <w:r w:rsidRPr="00186EDF">
              <w:rPr>
                <w:rFonts w:ascii="Angsana New" w:hAnsi="Angsana New"/>
                <w:sz w:val="28"/>
                <w:szCs w:val="28"/>
              </w:rPr>
              <w:t xml:space="preserve">Carrying </w:t>
            </w:r>
          </w:p>
        </w:tc>
        <w:tc>
          <w:tcPr>
            <w:tcW w:w="142" w:type="dxa"/>
          </w:tcPr>
          <w:p w14:paraId="1003EECE" w14:textId="77777777" w:rsidR="00B3483C" w:rsidRPr="00186EDF" w:rsidRDefault="00B3483C" w:rsidP="00B3483C">
            <w:pPr>
              <w:tabs>
                <w:tab w:val="left" w:pos="284"/>
                <w:tab w:val="left" w:pos="851"/>
                <w:tab w:val="left" w:pos="1440"/>
                <w:tab w:val="left" w:pos="8505"/>
              </w:tabs>
              <w:spacing w:line="320" w:lineRule="exact"/>
              <w:ind w:left="34"/>
              <w:jc w:val="center"/>
              <w:rPr>
                <w:rFonts w:ascii="Angsana New" w:hAnsi="Angsana New"/>
                <w:sz w:val="28"/>
                <w:szCs w:val="28"/>
              </w:rPr>
            </w:pPr>
          </w:p>
        </w:tc>
        <w:tc>
          <w:tcPr>
            <w:tcW w:w="4253" w:type="dxa"/>
            <w:gridSpan w:val="7"/>
            <w:tcBorders>
              <w:top w:val="single" w:sz="6" w:space="0" w:color="auto"/>
              <w:bottom w:val="single" w:sz="6" w:space="0" w:color="auto"/>
            </w:tcBorders>
          </w:tcPr>
          <w:p w14:paraId="01ECFBE1" w14:textId="77777777" w:rsidR="00B3483C" w:rsidRPr="00186EDF" w:rsidRDefault="00B3483C" w:rsidP="00B3483C">
            <w:pPr>
              <w:tabs>
                <w:tab w:val="left" w:pos="284"/>
                <w:tab w:val="left" w:pos="851"/>
                <w:tab w:val="left" w:pos="1440"/>
                <w:tab w:val="left" w:pos="8505"/>
              </w:tabs>
              <w:spacing w:line="320" w:lineRule="exact"/>
              <w:ind w:left="34"/>
              <w:jc w:val="center"/>
              <w:rPr>
                <w:rFonts w:ascii="Angsana New" w:hAnsi="Angsana New"/>
                <w:sz w:val="28"/>
                <w:szCs w:val="28"/>
              </w:rPr>
            </w:pPr>
            <w:r w:rsidRPr="00186EDF">
              <w:rPr>
                <w:rFonts w:ascii="Angsana New" w:hAnsi="Angsana New"/>
                <w:sz w:val="28"/>
                <w:szCs w:val="28"/>
              </w:rPr>
              <w:t>Fair Value</w:t>
            </w:r>
          </w:p>
        </w:tc>
      </w:tr>
      <w:tr w:rsidR="00B3483C" w:rsidRPr="00186EDF" w14:paraId="0358D4FD" w14:textId="77777777" w:rsidTr="009B0A53">
        <w:tc>
          <w:tcPr>
            <w:tcW w:w="3275" w:type="dxa"/>
          </w:tcPr>
          <w:p w14:paraId="1A1A79D7" w14:textId="77777777" w:rsidR="00B3483C" w:rsidRPr="00186EDF" w:rsidRDefault="00B3483C" w:rsidP="00B3483C">
            <w:pPr>
              <w:tabs>
                <w:tab w:val="left" w:pos="284"/>
                <w:tab w:val="left" w:pos="851"/>
                <w:tab w:val="left" w:pos="1440"/>
                <w:tab w:val="left" w:pos="8505"/>
              </w:tabs>
              <w:spacing w:line="320" w:lineRule="exact"/>
              <w:ind w:left="34"/>
              <w:rPr>
                <w:rFonts w:ascii="Angsana New" w:hAnsi="Angsana New"/>
                <w:sz w:val="28"/>
                <w:szCs w:val="28"/>
              </w:rPr>
            </w:pPr>
          </w:p>
        </w:tc>
        <w:tc>
          <w:tcPr>
            <w:tcW w:w="1134" w:type="dxa"/>
            <w:tcBorders>
              <w:bottom w:val="single" w:sz="6" w:space="0" w:color="auto"/>
            </w:tcBorders>
          </w:tcPr>
          <w:p w14:paraId="04C0FA83" w14:textId="77777777" w:rsidR="00B3483C" w:rsidRPr="00186EDF" w:rsidRDefault="00B3483C" w:rsidP="00B3483C">
            <w:pPr>
              <w:tabs>
                <w:tab w:val="left" w:pos="284"/>
                <w:tab w:val="left" w:pos="851"/>
                <w:tab w:val="left" w:pos="1440"/>
                <w:tab w:val="left" w:pos="8505"/>
              </w:tabs>
              <w:spacing w:line="320" w:lineRule="exact"/>
              <w:ind w:left="-113" w:right="-113"/>
              <w:jc w:val="center"/>
              <w:rPr>
                <w:rFonts w:ascii="Angsana New" w:hAnsi="Angsana New"/>
                <w:sz w:val="28"/>
                <w:szCs w:val="28"/>
              </w:rPr>
            </w:pPr>
            <w:r w:rsidRPr="00186EDF">
              <w:rPr>
                <w:rFonts w:ascii="Angsana New" w:hAnsi="Angsana New"/>
                <w:sz w:val="28"/>
                <w:szCs w:val="28"/>
              </w:rPr>
              <w:t>amount</w:t>
            </w:r>
          </w:p>
        </w:tc>
        <w:tc>
          <w:tcPr>
            <w:tcW w:w="142" w:type="dxa"/>
          </w:tcPr>
          <w:p w14:paraId="7A57190D" w14:textId="77777777" w:rsidR="00B3483C" w:rsidRPr="00186EDF" w:rsidRDefault="00B3483C" w:rsidP="00B3483C">
            <w:pPr>
              <w:tabs>
                <w:tab w:val="left" w:pos="284"/>
                <w:tab w:val="left" w:pos="851"/>
                <w:tab w:val="left" w:pos="1440"/>
                <w:tab w:val="left" w:pos="8505"/>
              </w:tabs>
              <w:spacing w:line="320" w:lineRule="exact"/>
              <w:ind w:left="34"/>
              <w:jc w:val="center"/>
              <w:rPr>
                <w:rFonts w:ascii="Angsana New" w:hAnsi="Angsana New"/>
                <w:sz w:val="28"/>
                <w:szCs w:val="28"/>
              </w:rPr>
            </w:pPr>
          </w:p>
        </w:tc>
        <w:tc>
          <w:tcPr>
            <w:tcW w:w="992" w:type="dxa"/>
            <w:tcBorders>
              <w:top w:val="single" w:sz="6" w:space="0" w:color="auto"/>
              <w:bottom w:val="single" w:sz="6" w:space="0" w:color="auto"/>
            </w:tcBorders>
          </w:tcPr>
          <w:p w14:paraId="7A690107" w14:textId="77777777" w:rsidR="00B3483C" w:rsidRPr="00186EDF" w:rsidRDefault="00B3483C" w:rsidP="00B3483C">
            <w:pPr>
              <w:tabs>
                <w:tab w:val="left" w:pos="284"/>
                <w:tab w:val="left" w:pos="851"/>
                <w:tab w:val="left" w:pos="1440"/>
                <w:tab w:val="left" w:pos="8505"/>
              </w:tabs>
              <w:spacing w:line="320" w:lineRule="exact"/>
              <w:ind w:left="34"/>
              <w:jc w:val="center"/>
              <w:rPr>
                <w:rFonts w:ascii="Angsana New" w:hAnsi="Angsana New"/>
                <w:sz w:val="28"/>
                <w:szCs w:val="28"/>
              </w:rPr>
            </w:pPr>
            <w:r w:rsidRPr="00186EDF">
              <w:rPr>
                <w:rFonts w:ascii="Angsana New" w:hAnsi="Angsana New"/>
                <w:sz w:val="28"/>
                <w:szCs w:val="28"/>
              </w:rPr>
              <w:t>Level</w:t>
            </w:r>
            <w:r w:rsidRPr="00186EDF">
              <w:rPr>
                <w:rFonts w:ascii="Angsana New" w:hAnsi="Angsana New" w:hint="cs"/>
                <w:sz w:val="28"/>
                <w:szCs w:val="28"/>
              </w:rPr>
              <w:t xml:space="preserve"> 1</w:t>
            </w:r>
          </w:p>
        </w:tc>
        <w:tc>
          <w:tcPr>
            <w:tcW w:w="142" w:type="dxa"/>
            <w:tcBorders>
              <w:top w:val="single" w:sz="6" w:space="0" w:color="auto"/>
            </w:tcBorders>
          </w:tcPr>
          <w:p w14:paraId="29596CBE" w14:textId="77777777" w:rsidR="00B3483C" w:rsidRPr="00186EDF" w:rsidRDefault="00B3483C" w:rsidP="00B3483C">
            <w:pPr>
              <w:tabs>
                <w:tab w:val="left" w:pos="284"/>
                <w:tab w:val="left" w:pos="851"/>
                <w:tab w:val="left" w:pos="1440"/>
                <w:tab w:val="left" w:pos="8505"/>
              </w:tabs>
              <w:spacing w:line="320" w:lineRule="exact"/>
              <w:ind w:left="567"/>
              <w:rPr>
                <w:rFonts w:ascii="Angsana New" w:hAnsi="Angsana New"/>
                <w:sz w:val="28"/>
                <w:szCs w:val="28"/>
              </w:rPr>
            </w:pPr>
          </w:p>
        </w:tc>
        <w:tc>
          <w:tcPr>
            <w:tcW w:w="993" w:type="dxa"/>
            <w:tcBorders>
              <w:top w:val="single" w:sz="6" w:space="0" w:color="auto"/>
              <w:bottom w:val="single" w:sz="6" w:space="0" w:color="auto"/>
            </w:tcBorders>
          </w:tcPr>
          <w:p w14:paraId="66AD90F5" w14:textId="77777777" w:rsidR="00B3483C" w:rsidRPr="00186EDF" w:rsidRDefault="00B3483C" w:rsidP="00B3483C">
            <w:pPr>
              <w:tabs>
                <w:tab w:val="left" w:pos="284"/>
                <w:tab w:val="left" w:pos="851"/>
                <w:tab w:val="left" w:pos="1440"/>
                <w:tab w:val="left" w:pos="8505"/>
              </w:tabs>
              <w:spacing w:line="320" w:lineRule="exact"/>
              <w:ind w:left="34"/>
              <w:jc w:val="center"/>
              <w:rPr>
                <w:rFonts w:ascii="Angsana New" w:hAnsi="Angsana New"/>
                <w:sz w:val="28"/>
                <w:szCs w:val="28"/>
              </w:rPr>
            </w:pPr>
            <w:r w:rsidRPr="00186EDF">
              <w:rPr>
                <w:rFonts w:ascii="Angsana New" w:hAnsi="Angsana New"/>
                <w:sz w:val="28"/>
                <w:szCs w:val="28"/>
              </w:rPr>
              <w:t>Level</w:t>
            </w:r>
            <w:r w:rsidRPr="00186EDF">
              <w:rPr>
                <w:rFonts w:ascii="Angsana New" w:hAnsi="Angsana New" w:hint="cs"/>
                <w:sz w:val="28"/>
                <w:szCs w:val="28"/>
              </w:rPr>
              <w:t xml:space="preserve"> 2</w:t>
            </w:r>
          </w:p>
        </w:tc>
        <w:tc>
          <w:tcPr>
            <w:tcW w:w="141" w:type="dxa"/>
            <w:tcBorders>
              <w:top w:val="single" w:sz="6" w:space="0" w:color="auto"/>
            </w:tcBorders>
          </w:tcPr>
          <w:p w14:paraId="2B9F0256" w14:textId="77777777" w:rsidR="00B3483C" w:rsidRPr="00186EDF" w:rsidRDefault="00B3483C" w:rsidP="00B3483C">
            <w:pPr>
              <w:tabs>
                <w:tab w:val="left" w:pos="284"/>
                <w:tab w:val="left" w:pos="851"/>
                <w:tab w:val="left" w:pos="1440"/>
                <w:tab w:val="left" w:pos="8505"/>
              </w:tabs>
              <w:spacing w:line="320" w:lineRule="exact"/>
              <w:ind w:left="567"/>
              <w:rPr>
                <w:rFonts w:ascii="Angsana New" w:hAnsi="Angsana New"/>
                <w:sz w:val="28"/>
                <w:szCs w:val="28"/>
              </w:rPr>
            </w:pPr>
          </w:p>
        </w:tc>
        <w:tc>
          <w:tcPr>
            <w:tcW w:w="993" w:type="dxa"/>
            <w:tcBorders>
              <w:top w:val="single" w:sz="6" w:space="0" w:color="auto"/>
              <w:bottom w:val="single" w:sz="6" w:space="0" w:color="auto"/>
            </w:tcBorders>
          </w:tcPr>
          <w:p w14:paraId="0E297656" w14:textId="77777777" w:rsidR="00B3483C" w:rsidRPr="00186EDF" w:rsidRDefault="00B3483C" w:rsidP="00B3483C">
            <w:pPr>
              <w:tabs>
                <w:tab w:val="left" w:pos="284"/>
                <w:tab w:val="left" w:pos="851"/>
                <w:tab w:val="left" w:pos="1440"/>
                <w:tab w:val="left" w:pos="8505"/>
              </w:tabs>
              <w:spacing w:line="320" w:lineRule="exact"/>
              <w:ind w:left="34"/>
              <w:jc w:val="center"/>
              <w:rPr>
                <w:rFonts w:ascii="Angsana New" w:hAnsi="Angsana New"/>
                <w:sz w:val="28"/>
                <w:szCs w:val="28"/>
              </w:rPr>
            </w:pPr>
            <w:r w:rsidRPr="00186EDF">
              <w:rPr>
                <w:rFonts w:ascii="Angsana New" w:hAnsi="Angsana New"/>
                <w:sz w:val="28"/>
                <w:szCs w:val="28"/>
              </w:rPr>
              <w:t>Level</w:t>
            </w:r>
            <w:r w:rsidRPr="00186EDF">
              <w:rPr>
                <w:rFonts w:ascii="Angsana New" w:hAnsi="Angsana New" w:hint="cs"/>
                <w:sz w:val="28"/>
                <w:szCs w:val="28"/>
              </w:rPr>
              <w:t xml:space="preserve"> 3</w:t>
            </w:r>
          </w:p>
        </w:tc>
        <w:tc>
          <w:tcPr>
            <w:tcW w:w="141" w:type="dxa"/>
            <w:tcBorders>
              <w:top w:val="single" w:sz="6" w:space="0" w:color="auto"/>
            </w:tcBorders>
          </w:tcPr>
          <w:p w14:paraId="67AD7398" w14:textId="77777777" w:rsidR="00B3483C" w:rsidRPr="00186EDF" w:rsidRDefault="00B3483C" w:rsidP="00B3483C">
            <w:pPr>
              <w:tabs>
                <w:tab w:val="left" w:pos="284"/>
                <w:tab w:val="left" w:pos="851"/>
                <w:tab w:val="left" w:pos="1440"/>
                <w:tab w:val="left" w:pos="8505"/>
              </w:tabs>
              <w:spacing w:line="320" w:lineRule="exact"/>
              <w:ind w:right="1134"/>
              <w:jc w:val="right"/>
              <w:rPr>
                <w:rFonts w:ascii="Angsana New" w:hAnsi="Angsana New"/>
                <w:sz w:val="28"/>
                <w:szCs w:val="28"/>
              </w:rPr>
            </w:pPr>
          </w:p>
        </w:tc>
        <w:tc>
          <w:tcPr>
            <w:tcW w:w="851" w:type="dxa"/>
            <w:tcBorders>
              <w:top w:val="single" w:sz="6" w:space="0" w:color="auto"/>
              <w:bottom w:val="single" w:sz="6" w:space="0" w:color="auto"/>
            </w:tcBorders>
          </w:tcPr>
          <w:p w14:paraId="04386A76" w14:textId="77777777" w:rsidR="00B3483C" w:rsidRPr="00186EDF" w:rsidRDefault="00B3483C" w:rsidP="00B3483C">
            <w:pPr>
              <w:tabs>
                <w:tab w:val="left" w:pos="284"/>
                <w:tab w:val="left" w:pos="851"/>
                <w:tab w:val="left" w:pos="1440"/>
                <w:tab w:val="left" w:pos="8505"/>
              </w:tabs>
              <w:spacing w:line="320" w:lineRule="exact"/>
              <w:ind w:left="34"/>
              <w:jc w:val="center"/>
              <w:rPr>
                <w:rFonts w:ascii="Angsana New" w:hAnsi="Angsana New"/>
                <w:sz w:val="28"/>
                <w:szCs w:val="28"/>
              </w:rPr>
            </w:pPr>
            <w:r w:rsidRPr="00186EDF">
              <w:rPr>
                <w:rFonts w:ascii="Angsana New" w:hAnsi="Angsana New"/>
                <w:sz w:val="28"/>
                <w:szCs w:val="28"/>
              </w:rPr>
              <w:t>Total</w:t>
            </w:r>
          </w:p>
        </w:tc>
      </w:tr>
      <w:tr w:rsidR="00B3483C" w:rsidRPr="00186EDF" w14:paraId="018FDD6D" w14:textId="77777777" w:rsidTr="00267035">
        <w:tc>
          <w:tcPr>
            <w:tcW w:w="3275" w:type="dxa"/>
          </w:tcPr>
          <w:p w14:paraId="01EF9028" w14:textId="77777777" w:rsidR="00B3483C" w:rsidRPr="00186EDF" w:rsidRDefault="00B3483C" w:rsidP="00B3483C">
            <w:pPr>
              <w:tabs>
                <w:tab w:val="left" w:pos="284"/>
                <w:tab w:val="left" w:pos="851"/>
                <w:tab w:val="left" w:pos="1440"/>
                <w:tab w:val="left" w:pos="8505"/>
              </w:tabs>
              <w:spacing w:line="320" w:lineRule="exact"/>
              <w:ind w:left="34"/>
              <w:rPr>
                <w:rFonts w:ascii="Angsana New" w:hAnsi="Angsana New"/>
                <w:b/>
                <w:bCs/>
                <w:sz w:val="28"/>
                <w:szCs w:val="28"/>
              </w:rPr>
            </w:pPr>
            <w:r w:rsidRPr="00186EDF">
              <w:rPr>
                <w:rFonts w:ascii="Angsana New" w:hAnsi="Angsana New"/>
                <w:b/>
                <w:bCs/>
                <w:sz w:val="28"/>
                <w:szCs w:val="28"/>
              </w:rPr>
              <w:t>Asset</w:t>
            </w:r>
          </w:p>
        </w:tc>
        <w:tc>
          <w:tcPr>
            <w:tcW w:w="1134" w:type="dxa"/>
            <w:tcBorders>
              <w:top w:val="single" w:sz="6" w:space="0" w:color="auto"/>
            </w:tcBorders>
          </w:tcPr>
          <w:p w14:paraId="5E7A0261" w14:textId="77777777" w:rsidR="00B3483C" w:rsidRPr="00186EDF" w:rsidRDefault="00B3483C" w:rsidP="00B3483C">
            <w:pPr>
              <w:tabs>
                <w:tab w:val="left" w:pos="284"/>
                <w:tab w:val="left" w:pos="851"/>
                <w:tab w:val="left" w:pos="1440"/>
                <w:tab w:val="left" w:pos="8505"/>
              </w:tabs>
              <w:spacing w:line="320" w:lineRule="exact"/>
              <w:ind w:left="34"/>
              <w:jc w:val="center"/>
              <w:rPr>
                <w:rFonts w:ascii="Angsana New" w:hAnsi="Angsana New"/>
                <w:sz w:val="28"/>
                <w:szCs w:val="28"/>
              </w:rPr>
            </w:pPr>
          </w:p>
        </w:tc>
        <w:tc>
          <w:tcPr>
            <w:tcW w:w="142" w:type="dxa"/>
          </w:tcPr>
          <w:p w14:paraId="09BA37C2" w14:textId="77777777" w:rsidR="00B3483C" w:rsidRPr="00186EDF" w:rsidRDefault="00B3483C" w:rsidP="00B3483C">
            <w:pPr>
              <w:tabs>
                <w:tab w:val="left" w:pos="284"/>
                <w:tab w:val="left" w:pos="851"/>
                <w:tab w:val="left" w:pos="1440"/>
                <w:tab w:val="left" w:pos="8505"/>
              </w:tabs>
              <w:spacing w:line="320" w:lineRule="exact"/>
              <w:ind w:left="34"/>
              <w:jc w:val="center"/>
              <w:rPr>
                <w:rFonts w:ascii="Angsana New" w:hAnsi="Angsana New"/>
                <w:sz w:val="28"/>
                <w:szCs w:val="28"/>
              </w:rPr>
            </w:pPr>
          </w:p>
        </w:tc>
        <w:tc>
          <w:tcPr>
            <w:tcW w:w="992" w:type="dxa"/>
            <w:tcBorders>
              <w:top w:val="single" w:sz="6" w:space="0" w:color="auto"/>
            </w:tcBorders>
          </w:tcPr>
          <w:p w14:paraId="47F9C2E6" w14:textId="77777777" w:rsidR="00B3483C" w:rsidRPr="00186EDF" w:rsidRDefault="00B3483C" w:rsidP="00B3483C">
            <w:pPr>
              <w:tabs>
                <w:tab w:val="left" w:pos="284"/>
                <w:tab w:val="left" w:pos="851"/>
                <w:tab w:val="left" w:pos="1440"/>
                <w:tab w:val="left" w:pos="8505"/>
              </w:tabs>
              <w:spacing w:line="320" w:lineRule="exact"/>
              <w:ind w:left="34"/>
              <w:jc w:val="center"/>
              <w:rPr>
                <w:rFonts w:ascii="Angsana New" w:hAnsi="Angsana New"/>
                <w:sz w:val="28"/>
                <w:szCs w:val="28"/>
              </w:rPr>
            </w:pPr>
          </w:p>
        </w:tc>
        <w:tc>
          <w:tcPr>
            <w:tcW w:w="142" w:type="dxa"/>
          </w:tcPr>
          <w:p w14:paraId="53B6DEF3" w14:textId="77777777" w:rsidR="00B3483C" w:rsidRPr="00186EDF" w:rsidRDefault="00B3483C" w:rsidP="00B3483C">
            <w:pPr>
              <w:tabs>
                <w:tab w:val="left" w:pos="284"/>
                <w:tab w:val="left" w:pos="851"/>
                <w:tab w:val="left" w:pos="1440"/>
                <w:tab w:val="left" w:pos="8505"/>
              </w:tabs>
              <w:spacing w:line="320" w:lineRule="exact"/>
              <w:ind w:left="567"/>
              <w:rPr>
                <w:rFonts w:ascii="Angsana New" w:hAnsi="Angsana New"/>
                <w:sz w:val="28"/>
                <w:szCs w:val="28"/>
              </w:rPr>
            </w:pPr>
          </w:p>
        </w:tc>
        <w:tc>
          <w:tcPr>
            <w:tcW w:w="993" w:type="dxa"/>
            <w:tcBorders>
              <w:top w:val="single" w:sz="6" w:space="0" w:color="auto"/>
            </w:tcBorders>
          </w:tcPr>
          <w:p w14:paraId="2993F19C" w14:textId="77777777" w:rsidR="00B3483C" w:rsidRPr="00186EDF" w:rsidRDefault="00B3483C" w:rsidP="00B3483C">
            <w:pPr>
              <w:tabs>
                <w:tab w:val="left" w:pos="284"/>
                <w:tab w:val="left" w:pos="8505"/>
              </w:tabs>
              <w:spacing w:line="320" w:lineRule="exact"/>
              <w:ind w:right="551"/>
              <w:jc w:val="right"/>
              <w:rPr>
                <w:rFonts w:ascii="Angsana New" w:hAnsi="Angsana New"/>
                <w:sz w:val="28"/>
                <w:szCs w:val="28"/>
              </w:rPr>
            </w:pPr>
          </w:p>
        </w:tc>
        <w:tc>
          <w:tcPr>
            <w:tcW w:w="141" w:type="dxa"/>
          </w:tcPr>
          <w:p w14:paraId="2BA8C5A4" w14:textId="77777777" w:rsidR="00B3483C" w:rsidRPr="00186EDF" w:rsidRDefault="00B3483C" w:rsidP="00B3483C">
            <w:pPr>
              <w:tabs>
                <w:tab w:val="left" w:pos="284"/>
                <w:tab w:val="left" w:pos="851"/>
                <w:tab w:val="left" w:pos="1440"/>
                <w:tab w:val="left" w:pos="8505"/>
              </w:tabs>
              <w:spacing w:line="320" w:lineRule="exact"/>
              <w:ind w:left="567"/>
              <w:rPr>
                <w:rFonts w:ascii="Angsana New" w:hAnsi="Angsana New"/>
                <w:sz w:val="28"/>
                <w:szCs w:val="28"/>
              </w:rPr>
            </w:pPr>
          </w:p>
        </w:tc>
        <w:tc>
          <w:tcPr>
            <w:tcW w:w="993" w:type="dxa"/>
            <w:tcBorders>
              <w:top w:val="single" w:sz="6" w:space="0" w:color="auto"/>
            </w:tcBorders>
          </w:tcPr>
          <w:p w14:paraId="04B2E180" w14:textId="77777777" w:rsidR="00B3483C" w:rsidRPr="00186EDF" w:rsidRDefault="00B3483C" w:rsidP="00B3483C">
            <w:pPr>
              <w:tabs>
                <w:tab w:val="left" w:pos="284"/>
                <w:tab w:val="left" w:pos="8505"/>
              </w:tabs>
              <w:spacing w:line="320" w:lineRule="exact"/>
              <w:ind w:right="551"/>
              <w:jc w:val="right"/>
              <w:rPr>
                <w:rFonts w:ascii="Angsana New" w:hAnsi="Angsana New"/>
                <w:sz w:val="28"/>
                <w:szCs w:val="28"/>
              </w:rPr>
            </w:pPr>
          </w:p>
        </w:tc>
        <w:tc>
          <w:tcPr>
            <w:tcW w:w="141" w:type="dxa"/>
          </w:tcPr>
          <w:p w14:paraId="5D819276" w14:textId="77777777" w:rsidR="00B3483C" w:rsidRPr="00186EDF" w:rsidRDefault="00B3483C" w:rsidP="00B3483C">
            <w:pPr>
              <w:tabs>
                <w:tab w:val="left" w:pos="284"/>
                <w:tab w:val="left" w:pos="851"/>
                <w:tab w:val="left" w:pos="1440"/>
                <w:tab w:val="left" w:pos="8505"/>
              </w:tabs>
              <w:spacing w:line="320" w:lineRule="exact"/>
              <w:ind w:right="1134"/>
              <w:jc w:val="right"/>
              <w:rPr>
                <w:rFonts w:ascii="Angsana New" w:hAnsi="Angsana New"/>
                <w:sz w:val="28"/>
                <w:szCs w:val="28"/>
              </w:rPr>
            </w:pPr>
          </w:p>
        </w:tc>
        <w:tc>
          <w:tcPr>
            <w:tcW w:w="851" w:type="dxa"/>
            <w:tcBorders>
              <w:top w:val="single" w:sz="6" w:space="0" w:color="auto"/>
            </w:tcBorders>
          </w:tcPr>
          <w:p w14:paraId="4EDCA417" w14:textId="77777777" w:rsidR="00B3483C" w:rsidRPr="00186EDF" w:rsidRDefault="00B3483C" w:rsidP="00B3483C">
            <w:pPr>
              <w:tabs>
                <w:tab w:val="left" w:pos="284"/>
                <w:tab w:val="left" w:pos="851"/>
                <w:tab w:val="left" w:pos="1440"/>
                <w:tab w:val="left" w:pos="8505"/>
              </w:tabs>
              <w:spacing w:line="320" w:lineRule="exact"/>
              <w:ind w:right="409"/>
              <w:jc w:val="right"/>
              <w:rPr>
                <w:rFonts w:ascii="Angsana New" w:hAnsi="Angsana New"/>
                <w:sz w:val="28"/>
                <w:szCs w:val="28"/>
              </w:rPr>
            </w:pPr>
          </w:p>
        </w:tc>
      </w:tr>
      <w:tr w:rsidR="00B3483C" w:rsidRPr="00186EDF" w14:paraId="282F4A16" w14:textId="77777777" w:rsidTr="00267035">
        <w:tc>
          <w:tcPr>
            <w:tcW w:w="3275" w:type="dxa"/>
          </w:tcPr>
          <w:p w14:paraId="072E54A0" w14:textId="77777777" w:rsidR="00B3483C" w:rsidRPr="00186EDF" w:rsidRDefault="00B3483C" w:rsidP="00B3483C">
            <w:pPr>
              <w:tabs>
                <w:tab w:val="left" w:pos="284"/>
                <w:tab w:val="left" w:pos="851"/>
                <w:tab w:val="left" w:pos="1440"/>
                <w:tab w:val="left" w:pos="8505"/>
              </w:tabs>
              <w:spacing w:line="320" w:lineRule="exact"/>
              <w:ind w:left="34"/>
              <w:rPr>
                <w:rFonts w:ascii="Angsana New" w:hAnsi="Angsana New"/>
                <w:b/>
                <w:bCs/>
                <w:sz w:val="28"/>
                <w:szCs w:val="28"/>
              </w:rPr>
            </w:pPr>
            <w:r>
              <w:rPr>
                <w:rFonts w:asciiTheme="majorBidi" w:hAnsiTheme="majorBidi" w:cstheme="majorBidi"/>
                <w:sz w:val="28"/>
                <w:szCs w:val="28"/>
              </w:rPr>
              <w:t xml:space="preserve">     </w:t>
            </w:r>
            <w:r w:rsidRPr="00DD7EBB">
              <w:rPr>
                <w:rFonts w:asciiTheme="majorBidi" w:hAnsiTheme="majorBidi" w:cstheme="majorBidi"/>
                <w:sz w:val="28"/>
                <w:szCs w:val="28"/>
              </w:rPr>
              <w:t>Other current financial assets</w:t>
            </w:r>
          </w:p>
        </w:tc>
        <w:tc>
          <w:tcPr>
            <w:tcW w:w="1134" w:type="dxa"/>
          </w:tcPr>
          <w:p w14:paraId="1771302E" w14:textId="77777777" w:rsidR="00B3483C" w:rsidRPr="00186EDF" w:rsidRDefault="00B3483C" w:rsidP="00B3483C">
            <w:pPr>
              <w:tabs>
                <w:tab w:val="left" w:pos="284"/>
                <w:tab w:val="left" w:pos="851"/>
                <w:tab w:val="left" w:pos="1440"/>
                <w:tab w:val="left" w:pos="8505"/>
              </w:tabs>
              <w:spacing w:line="320" w:lineRule="exact"/>
              <w:ind w:left="34"/>
              <w:jc w:val="right"/>
              <w:rPr>
                <w:rFonts w:ascii="Angsana New" w:hAnsi="Angsana New"/>
                <w:sz w:val="28"/>
                <w:szCs w:val="28"/>
              </w:rPr>
            </w:pPr>
            <w:r>
              <w:rPr>
                <w:rFonts w:ascii="Angsana New" w:hAnsi="Angsana New"/>
                <w:sz w:val="28"/>
                <w:szCs w:val="28"/>
              </w:rPr>
              <w:t>76,600</w:t>
            </w:r>
          </w:p>
        </w:tc>
        <w:tc>
          <w:tcPr>
            <w:tcW w:w="142" w:type="dxa"/>
          </w:tcPr>
          <w:p w14:paraId="6C522093" w14:textId="77777777" w:rsidR="00B3483C" w:rsidRPr="00186EDF" w:rsidRDefault="00B3483C" w:rsidP="00B3483C">
            <w:pPr>
              <w:tabs>
                <w:tab w:val="left" w:pos="284"/>
                <w:tab w:val="left" w:pos="851"/>
                <w:tab w:val="left" w:pos="1440"/>
                <w:tab w:val="left" w:pos="8505"/>
              </w:tabs>
              <w:spacing w:line="320" w:lineRule="exact"/>
              <w:ind w:left="34"/>
              <w:jc w:val="center"/>
              <w:rPr>
                <w:rFonts w:ascii="Angsana New" w:hAnsi="Angsana New"/>
                <w:sz w:val="28"/>
                <w:szCs w:val="28"/>
              </w:rPr>
            </w:pPr>
          </w:p>
        </w:tc>
        <w:tc>
          <w:tcPr>
            <w:tcW w:w="992" w:type="dxa"/>
          </w:tcPr>
          <w:p w14:paraId="25B89104" w14:textId="77777777" w:rsidR="00B3483C" w:rsidRPr="00186EDF" w:rsidRDefault="00B3483C" w:rsidP="00B3483C">
            <w:pPr>
              <w:tabs>
                <w:tab w:val="left" w:pos="284"/>
                <w:tab w:val="left" w:pos="851"/>
                <w:tab w:val="left" w:pos="1440"/>
                <w:tab w:val="left" w:pos="8505"/>
              </w:tabs>
              <w:spacing w:line="320" w:lineRule="exact"/>
              <w:ind w:left="34"/>
              <w:jc w:val="right"/>
              <w:rPr>
                <w:rFonts w:ascii="Angsana New" w:hAnsi="Angsana New"/>
                <w:sz w:val="28"/>
                <w:szCs w:val="28"/>
              </w:rPr>
            </w:pPr>
            <w:r>
              <w:rPr>
                <w:rFonts w:ascii="Angsana New" w:hAnsi="Angsana New"/>
                <w:sz w:val="28"/>
                <w:szCs w:val="28"/>
              </w:rPr>
              <w:t>76,600</w:t>
            </w:r>
          </w:p>
        </w:tc>
        <w:tc>
          <w:tcPr>
            <w:tcW w:w="142" w:type="dxa"/>
          </w:tcPr>
          <w:p w14:paraId="34A00E03" w14:textId="77777777" w:rsidR="00B3483C" w:rsidRPr="00186EDF" w:rsidRDefault="00B3483C" w:rsidP="00B3483C">
            <w:pPr>
              <w:tabs>
                <w:tab w:val="left" w:pos="284"/>
                <w:tab w:val="left" w:pos="851"/>
                <w:tab w:val="left" w:pos="1440"/>
                <w:tab w:val="left" w:pos="8505"/>
              </w:tabs>
              <w:spacing w:line="320" w:lineRule="exact"/>
              <w:ind w:left="567"/>
              <w:rPr>
                <w:rFonts w:ascii="Angsana New" w:hAnsi="Angsana New"/>
                <w:sz w:val="28"/>
                <w:szCs w:val="28"/>
              </w:rPr>
            </w:pPr>
          </w:p>
        </w:tc>
        <w:tc>
          <w:tcPr>
            <w:tcW w:w="993" w:type="dxa"/>
          </w:tcPr>
          <w:p w14:paraId="7B464E78" w14:textId="77777777" w:rsidR="00B3483C" w:rsidRPr="00186EDF" w:rsidRDefault="00B3483C" w:rsidP="00B3483C">
            <w:pPr>
              <w:tabs>
                <w:tab w:val="left" w:pos="165"/>
                <w:tab w:val="left" w:pos="8505"/>
              </w:tabs>
              <w:spacing w:line="320" w:lineRule="exact"/>
              <w:ind w:right="249"/>
              <w:jc w:val="right"/>
              <w:rPr>
                <w:rFonts w:ascii="Angsana New" w:hAnsi="Angsana New"/>
                <w:sz w:val="28"/>
                <w:szCs w:val="28"/>
              </w:rPr>
            </w:pPr>
            <w:r>
              <w:rPr>
                <w:rFonts w:ascii="Angsana New" w:hAnsi="Angsana New"/>
                <w:sz w:val="28"/>
                <w:szCs w:val="28"/>
              </w:rPr>
              <w:t>-</w:t>
            </w:r>
          </w:p>
        </w:tc>
        <w:tc>
          <w:tcPr>
            <w:tcW w:w="141" w:type="dxa"/>
          </w:tcPr>
          <w:p w14:paraId="533D5970" w14:textId="77777777" w:rsidR="00B3483C" w:rsidRPr="00186EDF" w:rsidRDefault="00B3483C" w:rsidP="00B3483C">
            <w:pPr>
              <w:tabs>
                <w:tab w:val="left" w:pos="284"/>
                <w:tab w:val="left" w:pos="851"/>
                <w:tab w:val="left" w:pos="1440"/>
                <w:tab w:val="left" w:pos="8505"/>
              </w:tabs>
              <w:spacing w:line="320" w:lineRule="exact"/>
              <w:ind w:left="567"/>
              <w:rPr>
                <w:rFonts w:ascii="Angsana New" w:hAnsi="Angsana New"/>
                <w:sz w:val="28"/>
                <w:szCs w:val="28"/>
              </w:rPr>
            </w:pPr>
          </w:p>
        </w:tc>
        <w:tc>
          <w:tcPr>
            <w:tcW w:w="993" w:type="dxa"/>
          </w:tcPr>
          <w:p w14:paraId="739D03A9" w14:textId="77777777" w:rsidR="00B3483C" w:rsidRPr="00186EDF" w:rsidRDefault="00B3483C" w:rsidP="00B3483C">
            <w:pPr>
              <w:tabs>
                <w:tab w:val="left" w:pos="96"/>
                <w:tab w:val="left" w:pos="8505"/>
              </w:tabs>
              <w:spacing w:line="320" w:lineRule="exact"/>
              <w:ind w:right="213"/>
              <w:jc w:val="right"/>
              <w:rPr>
                <w:rFonts w:ascii="Angsana New" w:hAnsi="Angsana New"/>
                <w:sz w:val="28"/>
                <w:szCs w:val="28"/>
              </w:rPr>
            </w:pPr>
            <w:r>
              <w:rPr>
                <w:rFonts w:ascii="Angsana New" w:hAnsi="Angsana New"/>
                <w:sz w:val="28"/>
                <w:szCs w:val="28"/>
              </w:rPr>
              <w:t>-</w:t>
            </w:r>
          </w:p>
        </w:tc>
        <w:tc>
          <w:tcPr>
            <w:tcW w:w="141" w:type="dxa"/>
          </w:tcPr>
          <w:p w14:paraId="69A272C3" w14:textId="77777777" w:rsidR="00B3483C" w:rsidRPr="00186EDF" w:rsidRDefault="00B3483C" w:rsidP="00B3483C">
            <w:pPr>
              <w:tabs>
                <w:tab w:val="left" w:pos="284"/>
                <w:tab w:val="left" w:pos="851"/>
                <w:tab w:val="left" w:pos="1440"/>
                <w:tab w:val="left" w:pos="8505"/>
              </w:tabs>
              <w:spacing w:line="320" w:lineRule="exact"/>
              <w:ind w:right="1134"/>
              <w:jc w:val="right"/>
              <w:rPr>
                <w:rFonts w:ascii="Angsana New" w:hAnsi="Angsana New"/>
                <w:sz w:val="28"/>
                <w:szCs w:val="28"/>
              </w:rPr>
            </w:pPr>
          </w:p>
        </w:tc>
        <w:tc>
          <w:tcPr>
            <w:tcW w:w="851" w:type="dxa"/>
          </w:tcPr>
          <w:p w14:paraId="18199329" w14:textId="77777777" w:rsidR="00B3483C" w:rsidRPr="00186EDF" w:rsidRDefault="00B3483C" w:rsidP="00B3483C">
            <w:pPr>
              <w:tabs>
                <w:tab w:val="left" w:pos="851"/>
                <w:tab w:val="left" w:pos="1440"/>
                <w:tab w:val="left" w:pos="8505"/>
              </w:tabs>
              <w:spacing w:line="320" w:lineRule="exact"/>
              <w:ind w:right="35"/>
              <w:jc w:val="right"/>
              <w:rPr>
                <w:rFonts w:ascii="Angsana New" w:hAnsi="Angsana New"/>
                <w:sz w:val="28"/>
                <w:szCs w:val="28"/>
              </w:rPr>
            </w:pPr>
            <w:r>
              <w:rPr>
                <w:rFonts w:ascii="Angsana New" w:hAnsi="Angsana New"/>
                <w:sz w:val="28"/>
                <w:szCs w:val="28"/>
              </w:rPr>
              <w:t>76,600</w:t>
            </w:r>
          </w:p>
        </w:tc>
      </w:tr>
      <w:tr w:rsidR="00B3483C" w:rsidRPr="00186EDF" w14:paraId="6F85D137" w14:textId="77777777" w:rsidTr="009B0A53">
        <w:tc>
          <w:tcPr>
            <w:tcW w:w="3275" w:type="dxa"/>
          </w:tcPr>
          <w:p w14:paraId="3939FEB1" w14:textId="77777777" w:rsidR="00B3483C" w:rsidRPr="00617086" w:rsidRDefault="00B3483C" w:rsidP="00B3483C">
            <w:pPr>
              <w:tabs>
                <w:tab w:val="left" w:pos="284"/>
                <w:tab w:val="left" w:pos="851"/>
                <w:tab w:val="left" w:pos="1440"/>
                <w:tab w:val="left" w:pos="8505"/>
              </w:tabs>
              <w:spacing w:line="320" w:lineRule="exact"/>
              <w:ind w:left="34"/>
              <w:rPr>
                <w:rFonts w:ascii="Angsana New" w:hAnsi="Angsana New"/>
                <w:sz w:val="28"/>
                <w:szCs w:val="28"/>
                <w:cs/>
              </w:rPr>
            </w:pPr>
            <w:r w:rsidRPr="00186EDF">
              <w:rPr>
                <w:rFonts w:ascii="Angsana New" w:hAnsi="Angsana New" w:hint="cs"/>
                <w:sz w:val="28"/>
                <w:szCs w:val="28"/>
              </w:rPr>
              <w:tab/>
            </w:r>
            <w:r w:rsidRPr="00186EDF">
              <w:rPr>
                <w:rFonts w:ascii="Angsana New" w:hAnsi="Angsana New"/>
                <w:sz w:val="28"/>
                <w:szCs w:val="28"/>
              </w:rPr>
              <w:t>Forward foreign exchange</w:t>
            </w:r>
            <w:r w:rsidRPr="00186EDF">
              <w:rPr>
                <w:rFonts w:ascii="Angsana New" w:hAnsi="Angsana New" w:hint="cs"/>
                <w:sz w:val="28"/>
                <w:szCs w:val="28"/>
              </w:rPr>
              <w:t xml:space="preserve"> </w:t>
            </w:r>
            <w:r w:rsidRPr="00186EDF">
              <w:rPr>
                <w:rFonts w:ascii="Angsana New" w:hAnsi="Angsana New"/>
                <w:sz w:val="28"/>
                <w:szCs w:val="28"/>
              </w:rPr>
              <w:t>contracts</w:t>
            </w:r>
          </w:p>
        </w:tc>
        <w:tc>
          <w:tcPr>
            <w:tcW w:w="1134" w:type="dxa"/>
          </w:tcPr>
          <w:p w14:paraId="00EC97D5" w14:textId="77777777" w:rsidR="00B3483C" w:rsidRPr="00C719C1" w:rsidRDefault="00B3483C" w:rsidP="00B3483C">
            <w:pPr>
              <w:tabs>
                <w:tab w:val="left" w:pos="1440"/>
                <w:tab w:val="left" w:pos="8505"/>
              </w:tabs>
              <w:spacing w:line="320" w:lineRule="exact"/>
              <w:ind w:left="-612" w:right="170"/>
              <w:jc w:val="right"/>
              <w:rPr>
                <w:rFonts w:ascii="Angsana New" w:hAnsi="Angsana New"/>
                <w:sz w:val="28"/>
                <w:szCs w:val="28"/>
              </w:rPr>
            </w:pPr>
            <w:r>
              <w:rPr>
                <w:rFonts w:ascii="Angsana New" w:hAnsi="Angsana New"/>
                <w:sz w:val="28"/>
                <w:szCs w:val="28"/>
              </w:rPr>
              <w:t>-</w:t>
            </w:r>
          </w:p>
        </w:tc>
        <w:tc>
          <w:tcPr>
            <w:tcW w:w="142" w:type="dxa"/>
          </w:tcPr>
          <w:p w14:paraId="0F897D74" w14:textId="77777777" w:rsidR="00B3483C" w:rsidRPr="00C719C1" w:rsidRDefault="00B3483C" w:rsidP="00B3483C">
            <w:pPr>
              <w:tabs>
                <w:tab w:val="left" w:pos="284"/>
                <w:tab w:val="left" w:pos="851"/>
                <w:tab w:val="left" w:pos="1440"/>
                <w:tab w:val="left" w:pos="8505"/>
              </w:tabs>
              <w:spacing w:line="320" w:lineRule="exact"/>
              <w:ind w:left="34"/>
              <w:jc w:val="right"/>
              <w:rPr>
                <w:rFonts w:ascii="Angsana New" w:hAnsi="Angsana New"/>
                <w:sz w:val="28"/>
                <w:szCs w:val="28"/>
              </w:rPr>
            </w:pPr>
          </w:p>
        </w:tc>
        <w:tc>
          <w:tcPr>
            <w:tcW w:w="992" w:type="dxa"/>
          </w:tcPr>
          <w:p w14:paraId="289E9207" w14:textId="77777777" w:rsidR="00B3483C" w:rsidRPr="00C719C1" w:rsidRDefault="00B3483C" w:rsidP="00B3483C">
            <w:pPr>
              <w:tabs>
                <w:tab w:val="left" w:pos="1440"/>
                <w:tab w:val="left" w:pos="8505"/>
              </w:tabs>
              <w:spacing w:line="320" w:lineRule="exact"/>
              <w:ind w:left="-612" w:right="170"/>
              <w:jc w:val="right"/>
              <w:rPr>
                <w:rFonts w:ascii="Angsana New" w:hAnsi="Angsana New"/>
                <w:sz w:val="28"/>
                <w:szCs w:val="28"/>
              </w:rPr>
            </w:pPr>
            <w:r>
              <w:rPr>
                <w:rFonts w:ascii="Angsana New" w:hAnsi="Angsana New"/>
                <w:sz w:val="28"/>
                <w:szCs w:val="28"/>
              </w:rPr>
              <w:t>-</w:t>
            </w:r>
          </w:p>
        </w:tc>
        <w:tc>
          <w:tcPr>
            <w:tcW w:w="142" w:type="dxa"/>
          </w:tcPr>
          <w:p w14:paraId="6654CF13" w14:textId="77777777" w:rsidR="00B3483C" w:rsidRPr="00C719C1" w:rsidRDefault="00B3483C" w:rsidP="00B3483C">
            <w:pPr>
              <w:tabs>
                <w:tab w:val="left" w:pos="284"/>
                <w:tab w:val="left" w:pos="851"/>
                <w:tab w:val="left" w:pos="1440"/>
                <w:tab w:val="left" w:pos="8505"/>
              </w:tabs>
              <w:spacing w:line="320" w:lineRule="exact"/>
              <w:ind w:left="567"/>
              <w:jc w:val="right"/>
              <w:rPr>
                <w:rFonts w:ascii="Angsana New" w:hAnsi="Angsana New"/>
                <w:sz w:val="28"/>
                <w:szCs w:val="28"/>
              </w:rPr>
            </w:pPr>
          </w:p>
        </w:tc>
        <w:tc>
          <w:tcPr>
            <w:tcW w:w="993" w:type="dxa"/>
          </w:tcPr>
          <w:p w14:paraId="5E98FAC2" w14:textId="77777777" w:rsidR="00B3483C" w:rsidRPr="00C719C1" w:rsidRDefault="00B3483C" w:rsidP="00B3483C">
            <w:pPr>
              <w:tabs>
                <w:tab w:val="left" w:pos="284"/>
                <w:tab w:val="left" w:pos="851"/>
                <w:tab w:val="left" w:pos="1440"/>
                <w:tab w:val="left" w:pos="8505"/>
              </w:tabs>
              <w:spacing w:line="320" w:lineRule="exact"/>
              <w:ind w:left="34"/>
              <w:jc w:val="right"/>
              <w:rPr>
                <w:rFonts w:ascii="Angsana New" w:hAnsi="Angsana New"/>
                <w:sz w:val="28"/>
                <w:szCs w:val="28"/>
              </w:rPr>
            </w:pPr>
            <w:r>
              <w:rPr>
                <w:rFonts w:ascii="Angsana New" w:hAnsi="Angsana New"/>
                <w:sz w:val="28"/>
                <w:szCs w:val="28"/>
              </w:rPr>
              <w:t>119,275</w:t>
            </w:r>
          </w:p>
        </w:tc>
        <w:tc>
          <w:tcPr>
            <w:tcW w:w="141" w:type="dxa"/>
          </w:tcPr>
          <w:p w14:paraId="2DD8C762" w14:textId="77777777" w:rsidR="00B3483C" w:rsidRPr="00C719C1" w:rsidRDefault="00B3483C" w:rsidP="00B3483C">
            <w:pPr>
              <w:tabs>
                <w:tab w:val="left" w:pos="284"/>
                <w:tab w:val="left" w:pos="851"/>
                <w:tab w:val="left" w:pos="1440"/>
                <w:tab w:val="left" w:pos="8505"/>
              </w:tabs>
              <w:spacing w:line="320" w:lineRule="exact"/>
              <w:ind w:left="567"/>
              <w:jc w:val="right"/>
              <w:rPr>
                <w:rFonts w:ascii="Angsana New" w:hAnsi="Angsana New"/>
                <w:sz w:val="28"/>
                <w:szCs w:val="28"/>
              </w:rPr>
            </w:pPr>
          </w:p>
        </w:tc>
        <w:tc>
          <w:tcPr>
            <w:tcW w:w="993" w:type="dxa"/>
          </w:tcPr>
          <w:p w14:paraId="7065CB72" w14:textId="77777777" w:rsidR="00B3483C" w:rsidRPr="00C719C1" w:rsidRDefault="00B3483C" w:rsidP="00B3483C">
            <w:pPr>
              <w:tabs>
                <w:tab w:val="left" w:pos="1440"/>
                <w:tab w:val="left" w:pos="8505"/>
              </w:tabs>
              <w:spacing w:line="320" w:lineRule="exact"/>
              <w:ind w:left="-612" w:right="170"/>
              <w:jc w:val="right"/>
              <w:rPr>
                <w:rFonts w:ascii="Angsana New" w:hAnsi="Angsana New"/>
                <w:sz w:val="28"/>
                <w:szCs w:val="28"/>
              </w:rPr>
            </w:pPr>
            <w:r>
              <w:rPr>
                <w:rFonts w:ascii="Angsana New" w:hAnsi="Angsana New"/>
                <w:sz w:val="28"/>
                <w:szCs w:val="28"/>
              </w:rPr>
              <w:t>-</w:t>
            </w:r>
          </w:p>
        </w:tc>
        <w:tc>
          <w:tcPr>
            <w:tcW w:w="141" w:type="dxa"/>
          </w:tcPr>
          <w:p w14:paraId="0C3AD43F" w14:textId="77777777" w:rsidR="00B3483C" w:rsidRPr="00C719C1" w:rsidRDefault="00B3483C" w:rsidP="00B3483C">
            <w:pPr>
              <w:tabs>
                <w:tab w:val="left" w:pos="284"/>
                <w:tab w:val="left" w:pos="851"/>
                <w:tab w:val="left" w:pos="1440"/>
                <w:tab w:val="left" w:pos="8505"/>
              </w:tabs>
              <w:spacing w:line="320" w:lineRule="exact"/>
              <w:ind w:right="1134"/>
              <w:jc w:val="right"/>
              <w:rPr>
                <w:rFonts w:ascii="Angsana New" w:hAnsi="Angsana New"/>
                <w:sz w:val="28"/>
                <w:szCs w:val="28"/>
              </w:rPr>
            </w:pPr>
          </w:p>
        </w:tc>
        <w:tc>
          <w:tcPr>
            <w:tcW w:w="851" w:type="dxa"/>
          </w:tcPr>
          <w:p w14:paraId="47ED23DE" w14:textId="77777777" w:rsidR="00B3483C" w:rsidRPr="00C719C1" w:rsidRDefault="00B3483C" w:rsidP="00B3483C">
            <w:pPr>
              <w:tabs>
                <w:tab w:val="left" w:pos="284"/>
                <w:tab w:val="left" w:pos="851"/>
                <w:tab w:val="left" w:pos="1440"/>
                <w:tab w:val="left" w:pos="8505"/>
              </w:tabs>
              <w:spacing w:line="320" w:lineRule="exact"/>
              <w:ind w:left="34"/>
              <w:jc w:val="right"/>
              <w:rPr>
                <w:rFonts w:ascii="Angsana New" w:hAnsi="Angsana New"/>
                <w:sz w:val="28"/>
                <w:szCs w:val="28"/>
              </w:rPr>
            </w:pPr>
            <w:r>
              <w:rPr>
                <w:rFonts w:ascii="Angsana New" w:hAnsi="Angsana New"/>
                <w:sz w:val="28"/>
                <w:szCs w:val="28"/>
              </w:rPr>
              <w:t>119,275</w:t>
            </w:r>
          </w:p>
        </w:tc>
      </w:tr>
    </w:tbl>
    <w:p w14:paraId="11822519" w14:textId="77777777" w:rsidR="00B3483C" w:rsidRDefault="00B3483C" w:rsidP="00B3483C">
      <w:pPr>
        <w:tabs>
          <w:tab w:val="left" w:pos="284"/>
          <w:tab w:val="left" w:pos="851"/>
          <w:tab w:val="left" w:pos="1440"/>
          <w:tab w:val="left" w:pos="8505"/>
        </w:tabs>
        <w:spacing w:line="200" w:lineRule="exact"/>
        <w:ind w:left="851" w:hanging="284"/>
        <w:jc w:val="thaiDistribute"/>
        <w:rPr>
          <w:rFonts w:ascii="Angsana New" w:hAnsi="Angsana New"/>
          <w:spacing w:val="2"/>
          <w:sz w:val="32"/>
          <w:szCs w:val="32"/>
        </w:rPr>
      </w:pPr>
    </w:p>
    <w:p w14:paraId="452EB99E" w14:textId="313320E8" w:rsidR="0079458E" w:rsidRPr="00186EDF" w:rsidRDefault="0079458E" w:rsidP="00B3483C">
      <w:pPr>
        <w:tabs>
          <w:tab w:val="left" w:pos="284"/>
          <w:tab w:val="left" w:pos="851"/>
          <w:tab w:val="left" w:pos="1440"/>
          <w:tab w:val="left" w:pos="8505"/>
        </w:tabs>
        <w:spacing w:line="360" w:lineRule="exact"/>
        <w:ind w:left="851" w:hanging="284"/>
        <w:jc w:val="thaiDistribute"/>
        <w:rPr>
          <w:rFonts w:ascii="Angsana New" w:hAnsi="Angsana New"/>
          <w:spacing w:val="2"/>
          <w:sz w:val="32"/>
          <w:szCs w:val="32"/>
        </w:rPr>
      </w:pPr>
      <w:r w:rsidRPr="00186EDF">
        <w:rPr>
          <w:rFonts w:ascii="Angsana New" w:hAnsi="Angsana New"/>
          <w:spacing w:val="2"/>
          <w:sz w:val="32"/>
          <w:szCs w:val="32"/>
        </w:rPr>
        <w:tab/>
      </w:r>
      <w:r w:rsidR="00717567">
        <w:rPr>
          <w:rFonts w:ascii="Angsana New" w:hAnsi="Angsana New"/>
          <w:spacing w:val="2"/>
          <w:sz w:val="32"/>
          <w:szCs w:val="32"/>
        </w:rPr>
        <w:t>During the year</w:t>
      </w:r>
      <w:r w:rsidRPr="00186EDF">
        <w:rPr>
          <w:rFonts w:ascii="Angsana New" w:hAnsi="Angsana New"/>
          <w:spacing w:val="2"/>
          <w:sz w:val="32"/>
          <w:szCs w:val="32"/>
        </w:rPr>
        <w:t xml:space="preserve">, there were no </w:t>
      </w:r>
      <w:r w:rsidR="00717567">
        <w:rPr>
          <w:rFonts w:ascii="Angsana New" w:hAnsi="Angsana New"/>
          <w:spacing w:val="2"/>
          <w:sz w:val="32"/>
          <w:szCs w:val="32"/>
        </w:rPr>
        <w:t>change in the classification of financial assets</w:t>
      </w:r>
      <w:r w:rsidRPr="00186EDF">
        <w:rPr>
          <w:rFonts w:ascii="Angsana New" w:hAnsi="Angsana New"/>
          <w:spacing w:val="2"/>
          <w:sz w:val="32"/>
          <w:szCs w:val="32"/>
        </w:rPr>
        <w:t xml:space="preserve">. </w:t>
      </w:r>
    </w:p>
    <w:p w14:paraId="2C93B38C" w14:textId="77777777" w:rsidR="0079458E" w:rsidRPr="009E4CB6" w:rsidRDefault="0079458E" w:rsidP="00B3483C">
      <w:pPr>
        <w:tabs>
          <w:tab w:val="left" w:pos="1440"/>
          <w:tab w:val="left" w:pos="8505"/>
        </w:tabs>
        <w:spacing w:line="360" w:lineRule="exact"/>
        <w:ind w:left="270" w:firstLine="581"/>
        <w:jc w:val="thaiDistribute"/>
        <w:rPr>
          <w:rFonts w:ascii="Angsana New" w:hAnsi="Angsana New"/>
          <w:spacing w:val="-6"/>
          <w:sz w:val="32"/>
          <w:szCs w:val="32"/>
        </w:rPr>
      </w:pPr>
      <w:r w:rsidRPr="009E4CB6">
        <w:rPr>
          <w:rFonts w:ascii="Angsana New" w:hAnsi="Angsana New"/>
          <w:spacing w:val="-6"/>
          <w:sz w:val="32"/>
          <w:szCs w:val="32"/>
        </w:rPr>
        <w:t xml:space="preserve">The fair values of equity securities available for sale are based on the net asset value as of the reporting date </w:t>
      </w:r>
    </w:p>
    <w:p w14:paraId="31AE31EA" w14:textId="5F4E3FC7" w:rsidR="003C117B" w:rsidRDefault="0079458E" w:rsidP="00B3483C">
      <w:pPr>
        <w:tabs>
          <w:tab w:val="left" w:pos="851"/>
        </w:tabs>
        <w:spacing w:line="360" w:lineRule="exact"/>
        <w:ind w:left="284"/>
        <w:jc w:val="thaiDistribute"/>
        <w:rPr>
          <w:rFonts w:ascii="Angsana New" w:hAnsi="Angsana New"/>
          <w:sz w:val="32"/>
          <w:szCs w:val="32"/>
          <w:shd w:val="clear" w:color="auto" w:fill="FFFFFF"/>
        </w:rPr>
      </w:pPr>
      <w:r w:rsidRPr="00186EDF">
        <w:rPr>
          <w:rFonts w:ascii="Angsana New" w:hAnsi="Angsana New"/>
          <w:sz w:val="32"/>
          <w:szCs w:val="32"/>
          <w:shd w:val="clear" w:color="auto" w:fill="FFFFFF"/>
        </w:rPr>
        <w:tab/>
        <w:t>Level 2 fair values for simple over-the-counter derivative financial instruments are based on broker quotes. Those quotes are tested for reasonableness by discounting expected future cash flows using market interest rate for a similar instrument at the measurement date. Fair values reflect the credit risk of the instrument and include adjustments to take account of the credit risk of the Company and its subsidiaries and counterparty when appropriate.</w:t>
      </w:r>
    </w:p>
    <w:p w14:paraId="57F19AD2" w14:textId="77777777" w:rsidR="004941F1" w:rsidRPr="00186EDF" w:rsidRDefault="004941F1" w:rsidP="004941F1">
      <w:pPr>
        <w:tabs>
          <w:tab w:val="left" w:pos="851"/>
        </w:tabs>
        <w:spacing w:line="380" w:lineRule="exact"/>
        <w:ind w:left="284"/>
        <w:jc w:val="thaiDistribute"/>
        <w:rPr>
          <w:rFonts w:ascii="Angsana New" w:hAnsi="Angsana New"/>
          <w:sz w:val="32"/>
          <w:szCs w:val="32"/>
          <w:shd w:val="clear" w:color="auto" w:fill="FFFFFF"/>
        </w:rPr>
      </w:pPr>
    </w:p>
    <w:p w14:paraId="23D23946" w14:textId="6B8109AF" w:rsidR="00142A4C" w:rsidRPr="00186EDF" w:rsidRDefault="001B3DE3" w:rsidP="00B3483C">
      <w:pPr>
        <w:pStyle w:val="BodyTextIndent3"/>
        <w:tabs>
          <w:tab w:val="left" w:pos="284"/>
          <w:tab w:val="left" w:pos="1418"/>
          <w:tab w:val="left" w:pos="1985"/>
        </w:tabs>
        <w:spacing w:line="360" w:lineRule="exact"/>
        <w:ind w:left="-142"/>
        <w:rPr>
          <w:rFonts w:ascii="Angsana New" w:hAnsi="Angsana New" w:cs="Angsana New"/>
          <w:sz w:val="32"/>
          <w:szCs w:val="32"/>
        </w:rPr>
      </w:pPr>
      <w:r>
        <w:rPr>
          <w:rFonts w:ascii="Angsana New" w:hAnsi="Angsana New" w:cs="Angsana New"/>
          <w:sz w:val="32"/>
          <w:szCs w:val="32"/>
        </w:rPr>
        <w:t>4</w:t>
      </w:r>
      <w:r w:rsidR="00543763">
        <w:rPr>
          <w:rFonts w:ascii="Angsana New" w:hAnsi="Angsana New" w:cs="Angsana New"/>
          <w:sz w:val="32"/>
          <w:szCs w:val="32"/>
        </w:rPr>
        <w:t>1</w:t>
      </w:r>
      <w:r w:rsidR="00142A4C" w:rsidRPr="00186EDF">
        <w:rPr>
          <w:rFonts w:ascii="Angsana New" w:hAnsi="Angsana New" w:cs="Angsana New"/>
          <w:sz w:val="32"/>
          <w:szCs w:val="32"/>
        </w:rPr>
        <w:t>.</w:t>
      </w:r>
      <w:r w:rsidR="00142A4C" w:rsidRPr="00186EDF">
        <w:rPr>
          <w:rFonts w:ascii="Angsana New" w:hAnsi="Angsana New" w:cs="Angsana New"/>
          <w:sz w:val="32"/>
          <w:szCs w:val="32"/>
        </w:rPr>
        <w:tab/>
        <w:t xml:space="preserve">CAPITAL MANAGEMENT </w:t>
      </w:r>
    </w:p>
    <w:p w14:paraId="52EBF0B2" w14:textId="5B6239D8" w:rsidR="00142A4C" w:rsidRDefault="00142A4C" w:rsidP="00B3483C">
      <w:pPr>
        <w:spacing w:line="360" w:lineRule="exact"/>
        <w:ind w:left="270" w:firstLine="450"/>
        <w:jc w:val="thaiDistribute"/>
        <w:rPr>
          <w:rFonts w:ascii="Angsana New" w:hAnsi="Angsana New"/>
          <w:spacing w:val="-2"/>
          <w:sz w:val="32"/>
          <w:szCs w:val="32"/>
        </w:rPr>
      </w:pPr>
      <w:r w:rsidRPr="00186EDF">
        <w:rPr>
          <w:rFonts w:ascii="Angsana New" w:hAnsi="Angsana New"/>
          <w:spacing w:val="-2"/>
          <w:sz w:val="32"/>
          <w:szCs w:val="32"/>
        </w:rPr>
        <w:t xml:space="preserve">The primary objective of capital management of the Company and its subsidiaries is to ensure that it has an appropriate financial structure and preserves the ability to continue its business as a going concern. According to the statement of financial position as at </w:t>
      </w:r>
      <w:r w:rsidRPr="001B3DE3">
        <w:rPr>
          <w:rFonts w:ascii="Angsana New" w:hAnsi="Angsana New"/>
          <w:spacing w:val="-2"/>
          <w:sz w:val="32"/>
          <w:szCs w:val="32"/>
        </w:rPr>
        <w:t>December 31, 20</w:t>
      </w:r>
      <w:r w:rsidR="00D17096">
        <w:rPr>
          <w:rFonts w:ascii="Angsana New" w:hAnsi="Angsana New"/>
          <w:spacing w:val="-2"/>
          <w:sz w:val="32"/>
          <w:szCs w:val="32"/>
        </w:rPr>
        <w:t>2</w:t>
      </w:r>
      <w:r w:rsidR="00B3483C">
        <w:rPr>
          <w:rFonts w:ascii="Angsana New" w:hAnsi="Angsana New"/>
          <w:spacing w:val="-2"/>
          <w:sz w:val="32"/>
          <w:szCs w:val="32"/>
        </w:rPr>
        <w:t>2</w:t>
      </w:r>
      <w:r w:rsidRPr="001B3DE3">
        <w:rPr>
          <w:rFonts w:ascii="Angsana New" w:hAnsi="Angsana New"/>
          <w:spacing w:val="-2"/>
          <w:sz w:val="32"/>
          <w:szCs w:val="32"/>
        </w:rPr>
        <w:t xml:space="preserve">, </w:t>
      </w:r>
      <w:r w:rsidR="00350D8B">
        <w:rPr>
          <w:rFonts w:ascii="Angsana New" w:hAnsi="Angsana New"/>
          <w:spacing w:val="-2"/>
          <w:sz w:val="32"/>
          <w:szCs w:val="32"/>
        </w:rPr>
        <w:t>t</w:t>
      </w:r>
      <w:r w:rsidR="00350D8B" w:rsidRPr="00350D8B">
        <w:rPr>
          <w:rFonts w:ascii="Angsana New" w:hAnsi="Angsana New"/>
          <w:spacing w:val="-2"/>
          <w:sz w:val="32"/>
          <w:szCs w:val="32"/>
        </w:rPr>
        <w:t>he Company and</w:t>
      </w:r>
      <w:r w:rsidR="00350D8B">
        <w:rPr>
          <w:rFonts w:ascii="Angsana New" w:hAnsi="Angsana New"/>
          <w:spacing w:val="-2"/>
          <w:sz w:val="32"/>
          <w:szCs w:val="32"/>
        </w:rPr>
        <w:t xml:space="preserve"> its</w:t>
      </w:r>
      <w:r w:rsidR="00350D8B" w:rsidRPr="00350D8B">
        <w:rPr>
          <w:rFonts w:ascii="Angsana New" w:hAnsi="Angsana New"/>
          <w:spacing w:val="-2"/>
          <w:sz w:val="32"/>
          <w:szCs w:val="32"/>
        </w:rPr>
        <w:t xml:space="preserve"> subsidiaries</w:t>
      </w:r>
      <w:r w:rsidR="00350D8B">
        <w:rPr>
          <w:rFonts w:ascii="Angsana New" w:hAnsi="Angsana New"/>
          <w:spacing w:val="-2"/>
          <w:sz w:val="32"/>
          <w:szCs w:val="32"/>
        </w:rPr>
        <w:t>’s</w:t>
      </w:r>
      <w:r w:rsidR="00350D8B" w:rsidRPr="00350D8B">
        <w:rPr>
          <w:rFonts w:ascii="Angsana New" w:hAnsi="Angsana New"/>
          <w:spacing w:val="-2"/>
          <w:sz w:val="32"/>
          <w:szCs w:val="32"/>
        </w:rPr>
        <w:t xml:space="preserve"> </w:t>
      </w:r>
      <w:r w:rsidRPr="001B3DE3">
        <w:rPr>
          <w:rFonts w:ascii="Angsana New" w:hAnsi="Angsana New"/>
          <w:spacing w:val="-2"/>
          <w:sz w:val="32"/>
          <w:szCs w:val="32"/>
        </w:rPr>
        <w:t xml:space="preserve">debt-to-equity ratio was </w:t>
      </w:r>
      <w:r w:rsidR="00C26488">
        <w:rPr>
          <w:rFonts w:ascii="Angsana New" w:hAnsi="Angsana New"/>
          <w:spacing w:val="-4"/>
          <w:sz w:val="32"/>
          <w:szCs w:val="32"/>
        </w:rPr>
        <w:t xml:space="preserve">1.30 </w:t>
      </w:r>
      <w:r w:rsidR="003C117B">
        <w:rPr>
          <w:rFonts w:ascii="Angsana New" w:hAnsi="Angsana New"/>
          <w:spacing w:val="-2"/>
          <w:sz w:val="32"/>
          <w:szCs w:val="32"/>
        </w:rPr>
        <w:t xml:space="preserve"> </w:t>
      </w:r>
      <w:r w:rsidR="009E4CB6">
        <w:rPr>
          <w:rFonts w:ascii="Angsana New" w:hAnsi="Angsana New"/>
          <w:spacing w:val="-2"/>
          <w:sz w:val="32"/>
          <w:szCs w:val="32"/>
        </w:rPr>
        <w:t>: 1</w:t>
      </w:r>
      <w:r w:rsidRPr="001B3DE3">
        <w:rPr>
          <w:rFonts w:ascii="Angsana New" w:hAnsi="Angsana New"/>
          <w:spacing w:val="-2"/>
          <w:sz w:val="32"/>
          <w:szCs w:val="32"/>
        </w:rPr>
        <w:t xml:space="preserve"> (as at December 31, 20</w:t>
      </w:r>
      <w:r w:rsidR="009E4CB6">
        <w:rPr>
          <w:rFonts w:ascii="Angsana New" w:hAnsi="Angsana New"/>
          <w:spacing w:val="-2"/>
          <w:sz w:val="32"/>
          <w:szCs w:val="32"/>
        </w:rPr>
        <w:t>2</w:t>
      </w:r>
      <w:r w:rsidR="00C26488">
        <w:rPr>
          <w:rFonts w:ascii="Angsana New" w:hAnsi="Angsana New"/>
          <w:spacing w:val="-2"/>
          <w:sz w:val="32"/>
          <w:szCs w:val="32"/>
        </w:rPr>
        <w:t>1</w:t>
      </w:r>
      <w:r w:rsidRPr="001B3DE3">
        <w:rPr>
          <w:rFonts w:ascii="Angsana New" w:hAnsi="Angsana New"/>
          <w:spacing w:val="-2"/>
          <w:sz w:val="32"/>
          <w:szCs w:val="32"/>
        </w:rPr>
        <w:t xml:space="preserve"> was 0.</w:t>
      </w:r>
      <w:r w:rsidR="00B3483C">
        <w:rPr>
          <w:rFonts w:ascii="Angsana New" w:hAnsi="Angsana New"/>
          <w:spacing w:val="-2"/>
          <w:sz w:val="32"/>
          <w:szCs w:val="32"/>
        </w:rPr>
        <w:t>93</w:t>
      </w:r>
      <w:r w:rsidRPr="001B3DE3">
        <w:rPr>
          <w:rFonts w:ascii="Angsana New" w:hAnsi="Angsana New"/>
          <w:spacing w:val="-2"/>
          <w:sz w:val="32"/>
          <w:szCs w:val="32"/>
        </w:rPr>
        <w:t xml:space="preserve"> : 1) and the Company's was </w:t>
      </w:r>
      <w:r w:rsidR="00C26488">
        <w:rPr>
          <w:rFonts w:ascii="Angsana New" w:hAnsi="Angsana New"/>
          <w:spacing w:val="-4"/>
          <w:sz w:val="32"/>
          <w:szCs w:val="32"/>
        </w:rPr>
        <w:t xml:space="preserve">1.58 </w:t>
      </w:r>
      <w:r w:rsidR="009569DA">
        <w:rPr>
          <w:rFonts w:ascii="Angsana New" w:hAnsi="Angsana New"/>
          <w:spacing w:val="-2"/>
          <w:sz w:val="32"/>
          <w:szCs w:val="32"/>
        </w:rPr>
        <w:t xml:space="preserve"> : 1</w:t>
      </w:r>
      <w:r w:rsidR="008320D6">
        <w:rPr>
          <w:rFonts w:ascii="Angsana New" w:hAnsi="Angsana New"/>
          <w:spacing w:val="-2"/>
          <w:sz w:val="32"/>
          <w:szCs w:val="32"/>
        </w:rPr>
        <w:t xml:space="preserve"> </w:t>
      </w:r>
      <w:r w:rsidRPr="001B3DE3">
        <w:rPr>
          <w:rFonts w:ascii="Angsana New" w:hAnsi="Angsana New"/>
          <w:spacing w:val="-2"/>
          <w:sz w:val="32"/>
          <w:szCs w:val="32"/>
        </w:rPr>
        <w:t>(as at December 31, 20</w:t>
      </w:r>
      <w:r w:rsidR="009569DA">
        <w:rPr>
          <w:rFonts w:ascii="Angsana New" w:hAnsi="Angsana New"/>
          <w:spacing w:val="-2"/>
          <w:sz w:val="32"/>
          <w:szCs w:val="32"/>
        </w:rPr>
        <w:t>2</w:t>
      </w:r>
      <w:r w:rsidR="00B3483C">
        <w:rPr>
          <w:rFonts w:ascii="Angsana New" w:hAnsi="Angsana New"/>
          <w:spacing w:val="-2"/>
          <w:sz w:val="32"/>
          <w:szCs w:val="32"/>
        </w:rPr>
        <w:t>1</w:t>
      </w:r>
      <w:r w:rsidRPr="001B3DE3">
        <w:rPr>
          <w:rFonts w:ascii="Angsana New" w:hAnsi="Angsana New"/>
          <w:spacing w:val="-2"/>
          <w:sz w:val="32"/>
          <w:szCs w:val="32"/>
        </w:rPr>
        <w:t xml:space="preserve"> was </w:t>
      </w:r>
      <w:r w:rsidR="00D81B13" w:rsidRPr="001B3DE3">
        <w:rPr>
          <w:rFonts w:ascii="Angsana New" w:hAnsi="Angsana New"/>
          <w:spacing w:val="-2"/>
          <w:sz w:val="32"/>
          <w:szCs w:val="32"/>
        </w:rPr>
        <w:t>1.</w:t>
      </w:r>
      <w:r w:rsidR="00B3483C">
        <w:rPr>
          <w:rFonts w:ascii="Angsana New" w:hAnsi="Angsana New"/>
          <w:spacing w:val="-2"/>
          <w:sz w:val="32"/>
          <w:szCs w:val="32"/>
        </w:rPr>
        <w:t>74</w:t>
      </w:r>
      <w:r w:rsidR="0023458B" w:rsidRPr="001B3DE3">
        <w:rPr>
          <w:rFonts w:ascii="Angsana New" w:hAnsi="Angsana New"/>
          <w:spacing w:val="-2"/>
          <w:sz w:val="32"/>
          <w:szCs w:val="32"/>
        </w:rPr>
        <w:t xml:space="preserve"> : 1)</w:t>
      </w:r>
    </w:p>
    <w:p w14:paraId="02BDB155" w14:textId="77777777" w:rsidR="003C117B" w:rsidRPr="00186EDF" w:rsidRDefault="003C117B" w:rsidP="00186EDF">
      <w:pPr>
        <w:spacing w:line="380" w:lineRule="exact"/>
        <w:ind w:left="270" w:firstLine="450"/>
        <w:jc w:val="thaiDistribute"/>
        <w:rPr>
          <w:rFonts w:ascii="Angsana New" w:hAnsi="Angsana New"/>
          <w:spacing w:val="-2"/>
          <w:sz w:val="32"/>
          <w:szCs w:val="32"/>
        </w:rPr>
      </w:pPr>
    </w:p>
    <w:p w14:paraId="317BE849" w14:textId="2AB08E41" w:rsidR="00C700F0" w:rsidRPr="00186EDF" w:rsidRDefault="001B3DE3" w:rsidP="00186EDF">
      <w:pPr>
        <w:pStyle w:val="BodyTextIndent3"/>
        <w:tabs>
          <w:tab w:val="left" w:pos="284"/>
          <w:tab w:val="left" w:pos="1418"/>
          <w:tab w:val="left" w:pos="1985"/>
        </w:tabs>
        <w:spacing w:line="380" w:lineRule="exact"/>
        <w:ind w:left="-142"/>
        <w:rPr>
          <w:rFonts w:ascii="Angsana New" w:hAnsi="Angsana New" w:cs="Angsana New"/>
          <w:sz w:val="32"/>
          <w:szCs w:val="32"/>
        </w:rPr>
      </w:pPr>
      <w:r>
        <w:rPr>
          <w:rFonts w:ascii="Angsana New" w:hAnsi="Angsana New" w:cs="Angsana New"/>
          <w:sz w:val="32"/>
          <w:szCs w:val="32"/>
        </w:rPr>
        <w:t>4</w:t>
      </w:r>
      <w:r w:rsidR="00543763">
        <w:rPr>
          <w:rFonts w:ascii="Angsana New" w:hAnsi="Angsana New" w:cs="Angsana New"/>
          <w:sz w:val="32"/>
          <w:szCs w:val="32"/>
        </w:rPr>
        <w:t>2</w:t>
      </w:r>
      <w:r w:rsidR="00C700F0" w:rsidRPr="00186EDF">
        <w:rPr>
          <w:rFonts w:ascii="Angsana New" w:hAnsi="Angsana New" w:cs="Angsana New"/>
          <w:sz w:val="32"/>
          <w:szCs w:val="32"/>
        </w:rPr>
        <w:t>.</w:t>
      </w:r>
      <w:r w:rsidR="00C700F0" w:rsidRPr="00186EDF">
        <w:rPr>
          <w:rFonts w:ascii="Angsana New" w:hAnsi="Angsana New" w:cs="Angsana New"/>
          <w:sz w:val="32"/>
          <w:szCs w:val="32"/>
        </w:rPr>
        <w:tab/>
      </w:r>
      <w:r w:rsidR="00C700F0" w:rsidRPr="00186EDF">
        <w:rPr>
          <w:rFonts w:ascii="Angsana New" w:eastAsia="Cordia New" w:hAnsi="Angsana New" w:cs="Angsana New"/>
          <w:color w:val="000000"/>
          <w:sz w:val="32"/>
          <w:szCs w:val="32"/>
          <w:lang w:eastAsia="x-none"/>
        </w:rPr>
        <w:t>RECONCILIATION OF LIABILITIES ARISING FROM FINANCING ACTIVITIES</w:t>
      </w:r>
    </w:p>
    <w:p w14:paraId="798B1654" w14:textId="5D127549" w:rsidR="0055291A" w:rsidRDefault="00C700F0" w:rsidP="00186EDF">
      <w:pPr>
        <w:spacing w:line="380" w:lineRule="exact"/>
        <w:ind w:left="270" w:hanging="270"/>
        <w:jc w:val="thaiDistribute"/>
        <w:rPr>
          <w:rFonts w:ascii="Angsana New" w:hAnsi="Angsana New"/>
          <w:sz w:val="32"/>
          <w:szCs w:val="32"/>
          <w:lang w:val="en-GB"/>
        </w:rPr>
      </w:pPr>
      <w:r w:rsidRPr="00186EDF">
        <w:rPr>
          <w:rFonts w:ascii="Angsana New" w:hAnsi="Angsana New" w:cs="Cordia New"/>
          <w:sz w:val="32"/>
          <w:szCs w:val="32"/>
          <w:lang w:val="en-GB"/>
        </w:rPr>
        <w:tab/>
      </w:r>
      <w:r w:rsidRPr="00186EDF">
        <w:rPr>
          <w:rFonts w:ascii="Angsana New" w:hAnsi="Angsana New" w:cs="Cordia New"/>
          <w:sz w:val="32"/>
          <w:szCs w:val="32"/>
          <w:lang w:val="en-GB"/>
        </w:rPr>
        <w:tab/>
      </w:r>
      <w:r w:rsidRPr="00186EDF">
        <w:rPr>
          <w:rFonts w:ascii="Angsana New" w:hAnsi="Angsana New" w:cs="Cordia New"/>
          <w:color w:val="000000"/>
          <w:sz w:val="32"/>
          <w:szCs w:val="32"/>
        </w:rPr>
        <w:t>Changes in the liabilities arising from financing activities</w:t>
      </w:r>
      <w:r w:rsidRPr="00617086">
        <w:rPr>
          <w:rFonts w:ascii="Angsana New" w:hAnsi="Angsana New"/>
          <w:sz w:val="32"/>
          <w:szCs w:val="32"/>
        </w:rPr>
        <w:t xml:space="preserve"> </w:t>
      </w:r>
      <w:r w:rsidRPr="00186EDF">
        <w:rPr>
          <w:rFonts w:ascii="Angsana New" w:hAnsi="Angsana New"/>
          <w:sz w:val="32"/>
          <w:szCs w:val="32"/>
          <w:lang w:val="en-GB"/>
        </w:rPr>
        <w:t xml:space="preserve">for the years ended </w:t>
      </w:r>
      <w:r w:rsidRPr="00186EDF">
        <w:rPr>
          <w:rFonts w:ascii="Angsana New" w:hAnsi="Angsana New" w:cs="Times New Roman"/>
          <w:color w:val="000000"/>
          <w:sz w:val="32"/>
          <w:szCs w:val="32"/>
          <w:lang w:val="en-GB"/>
        </w:rPr>
        <w:t xml:space="preserve">December </w:t>
      </w:r>
      <w:r w:rsidRPr="00186EDF">
        <w:rPr>
          <w:rFonts w:ascii="Angsana New" w:hAnsi="Angsana New" w:cs="Cordia New"/>
          <w:color w:val="000000"/>
          <w:sz w:val="32"/>
          <w:szCs w:val="32"/>
          <w:lang w:val="en-GB"/>
        </w:rPr>
        <w:t>31</w:t>
      </w:r>
      <w:r w:rsidRPr="00186EDF">
        <w:rPr>
          <w:rFonts w:ascii="Angsana New" w:hAnsi="Angsana New" w:cs="Times New Roman"/>
          <w:color w:val="000000"/>
          <w:sz w:val="32"/>
          <w:szCs w:val="32"/>
          <w:lang w:val="en-GB"/>
        </w:rPr>
        <w:t xml:space="preserve">, </w:t>
      </w:r>
      <w:r w:rsidR="0023458B">
        <w:rPr>
          <w:rFonts w:ascii="Angsana New" w:hAnsi="Angsana New" w:cs="Cordia New"/>
          <w:color w:val="000000"/>
          <w:sz w:val="32"/>
          <w:szCs w:val="32"/>
          <w:lang w:val="en-GB"/>
        </w:rPr>
        <w:t>20</w:t>
      </w:r>
      <w:r w:rsidR="007760B3">
        <w:rPr>
          <w:rFonts w:ascii="Angsana New" w:hAnsi="Angsana New" w:cs="Cordia New"/>
          <w:color w:val="000000"/>
          <w:sz w:val="32"/>
          <w:szCs w:val="32"/>
          <w:lang w:val="en-GB"/>
        </w:rPr>
        <w:t>2</w:t>
      </w:r>
      <w:r w:rsidR="00B3483C">
        <w:rPr>
          <w:rFonts w:ascii="Angsana New" w:hAnsi="Angsana New" w:cs="Cordia New"/>
          <w:color w:val="000000"/>
          <w:sz w:val="32"/>
          <w:szCs w:val="32"/>
          <w:lang w:val="en-GB"/>
        </w:rPr>
        <w:t>2</w:t>
      </w:r>
      <w:r w:rsidR="0023458B">
        <w:rPr>
          <w:rFonts w:ascii="Angsana New" w:hAnsi="Angsana New" w:cs="Cordia New"/>
          <w:color w:val="000000"/>
          <w:sz w:val="32"/>
          <w:szCs w:val="32"/>
          <w:lang w:val="en-GB"/>
        </w:rPr>
        <w:t xml:space="preserve"> </w:t>
      </w:r>
      <w:r w:rsidRPr="00186EDF">
        <w:rPr>
          <w:rFonts w:ascii="Angsana New" w:hAnsi="Angsana New" w:cs="Cordia New"/>
          <w:color w:val="000000"/>
          <w:sz w:val="32"/>
          <w:szCs w:val="32"/>
          <w:lang w:val="en-GB"/>
        </w:rPr>
        <w:t>and 20</w:t>
      </w:r>
      <w:r w:rsidR="009569DA">
        <w:rPr>
          <w:rFonts w:ascii="Angsana New" w:hAnsi="Angsana New" w:cs="Cordia New"/>
          <w:color w:val="000000"/>
          <w:sz w:val="32"/>
          <w:szCs w:val="32"/>
          <w:lang w:val="en-GB"/>
        </w:rPr>
        <w:t>2</w:t>
      </w:r>
      <w:r w:rsidR="00B3483C">
        <w:rPr>
          <w:rFonts w:ascii="Angsana New" w:hAnsi="Angsana New" w:cs="Cordia New"/>
          <w:color w:val="000000"/>
          <w:sz w:val="32"/>
          <w:szCs w:val="32"/>
          <w:lang w:val="en-GB"/>
        </w:rPr>
        <w:t>1</w:t>
      </w:r>
      <w:r w:rsidRPr="00617086">
        <w:rPr>
          <w:rFonts w:ascii="Angsana New" w:hAnsi="Angsana New"/>
          <w:color w:val="000000"/>
          <w:sz w:val="32"/>
          <w:szCs w:val="32"/>
        </w:rPr>
        <w:t xml:space="preserve"> </w:t>
      </w:r>
      <w:r w:rsidRPr="00186EDF">
        <w:rPr>
          <w:rFonts w:ascii="Angsana New" w:hAnsi="Angsana New" w:cs="Times New Roman"/>
          <w:color w:val="000000"/>
          <w:sz w:val="32"/>
          <w:szCs w:val="32"/>
          <w:lang w:val="en-GB"/>
        </w:rPr>
        <w:t>are as follows</w:t>
      </w:r>
      <w:r w:rsidRPr="00617086">
        <w:rPr>
          <w:rFonts w:ascii="Angsana New" w:hAnsi="Angsana New"/>
          <w:color w:val="000000"/>
          <w:sz w:val="32"/>
          <w:szCs w:val="32"/>
        </w:rPr>
        <w:t>:</w:t>
      </w:r>
    </w:p>
    <w:tbl>
      <w:tblPr>
        <w:tblW w:w="9076" w:type="dxa"/>
        <w:tblInd w:w="284" w:type="dxa"/>
        <w:tblLayout w:type="fixed"/>
        <w:tblCellMar>
          <w:left w:w="0" w:type="dxa"/>
          <w:right w:w="0" w:type="dxa"/>
        </w:tblCellMar>
        <w:tblLook w:val="0000" w:firstRow="0" w:lastRow="0" w:firstColumn="0" w:lastColumn="0" w:noHBand="0" w:noVBand="0"/>
      </w:tblPr>
      <w:tblGrid>
        <w:gridCol w:w="3255"/>
        <w:gridCol w:w="1137"/>
        <w:gridCol w:w="90"/>
        <w:gridCol w:w="989"/>
        <w:gridCol w:w="90"/>
        <w:gridCol w:w="954"/>
        <w:gridCol w:w="90"/>
        <w:gridCol w:w="1188"/>
        <w:gridCol w:w="90"/>
        <w:gridCol w:w="35"/>
        <w:gridCol w:w="1158"/>
      </w:tblGrid>
      <w:tr w:rsidR="009569DA" w:rsidRPr="002D13DB" w14:paraId="521C96AB" w14:textId="77777777" w:rsidTr="00267035">
        <w:trPr>
          <w:tblHeader/>
        </w:trPr>
        <w:tc>
          <w:tcPr>
            <w:tcW w:w="3255" w:type="dxa"/>
          </w:tcPr>
          <w:p w14:paraId="19864195" w14:textId="77777777" w:rsidR="009569DA" w:rsidRPr="002D13DB" w:rsidRDefault="009569DA" w:rsidP="00267035">
            <w:pPr>
              <w:spacing w:line="300" w:lineRule="exact"/>
              <w:ind w:right="1"/>
              <w:rPr>
                <w:rFonts w:ascii="Angsana New" w:hAnsi="Angsana New"/>
                <w:b/>
                <w:bCs/>
                <w:color w:val="000000"/>
                <w:sz w:val="24"/>
                <w:szCs w:val="24"/>
                <w:lang w:val="en-GB"/>
              </w:rPr>
            </w:pPr>
          </w:p>
        </w:tc>
        <w:tc>
          <w:tcPr>
            <w:tcW w:w="5821" w:type="dxa"/>
            <w:gridSpan w:val="10"/>
            <w:tcBorders>
              <w:bottom w:val="single" w:sz="6" w:space="0" w:color="auto"/>
            </w:tcBorders>
          </w:tcPr>
          <w:p w14:paraId="4E8EAA00" w14:textId="77777777" w:rsidR="009569DA" w:rsidRPr="002D13DB" w:rsidRDefault="009569DA" w:rsidP="00267035">
            <w:pPr>
              <w:spacing w:line="300" w:lineRule="exact"/>
              <w:ind w:right="1"/>
              <w:jc w:val="center"/>
              <w:rPr>
                <w:rFonts w:ascii="Angsana New" w:hAnsi="Angsana New"/>
                <w:color w:val="000000"/>
                <w:sz w:val="24"/>
                <w:szCs w:val="24"/>
                <w:cs/>
              </w:rPr>
            </w:pPr>
            <w:r w:rsidRPr="002D13DB">
              <w:rPr>
                <w:rFonts w:ascii="Angsana New" w:hAnsi="Angsana New"/>
                <w:color w:val="000000"/>
                <w:sz w:val="24"/>
                <w:szCs w:val="24"/>
                <w:lang w:val="en-GB"/>
              </w:rPr>
              <w:t>Thousand Baht</w:t>
            </w:r>
          </w:p>
        </w:tc>
      </w:tr>
      <w:tr w:rsidR="009569DA" w:rsidRPr="002D13DB" w14:paraId="6D1FA0CE" w14:textId="77777777" w:rsidTr="00267035">
        <w:trPr>
          <w:tblHeader/>
        </w:trPr>
        <w:tc>
          <w:tcPr>
            <w:tcW w:w="3255" w:type="dxa"/>
          </w:tcPr>
          <w:p w14:paraId="2DCD01B4" w14:textId="77777777" w:rsidR="009569DA" w:rsidRPr="002D13DB" w:rsidRDefault="009569DA" w:rsidP="00267035">
            <w:pPr>
              <w:spacing w:line="300" w:lineRule="exact"/>
              <w:ind w:right="1"/>
              <w:rPr>
                <w:rFonts w:ascii="Angsana New" w:hAnsi="Angsana New"/>
                <w:b/>
                <w:bCs/>
                <w:color w:val="000000"/>
                <w:sz w:val="24"/>
                <w:szCs w:val="24"/>
                <w:lang w:val="en-GB"/>
              </w:rPr>
            </w:pPr>
          </w:p>
        </w:tc>
        <w:tc>
          <w:tcPr>
            <w:tcW w:w="5821" w:type="dxa"/>
            <w:gridSpan w:val="10"/>
            <w:tcBorders>
              <w:bottom w:val="single" w:sz="6" w:space="0" w:color="auto"/>
            </w:tcBorders>
          </w:tcPr>
          <w:p w14:paraId="2CC7193A" w14:textId="77777777" w:rsidR="009569DA" w:rsidRPr="002D13DB" w:rsidRDefault="009569DA" w:rsidP="00267035">
            <w:pPr>
              <w:spacing w:line="300" w:lineRule="exact"/>
              <w:ind w:right="1"/>
              <w:jc w:val="center"/>
              <w:rPr>
                <w:rFonts w:ascii="Angsana New" w:hAnsi="Angsana New"/>
                <w:color w:val="000000"/>
                <w:sz w:val="24"/>
                <w:szCs w:val="24"/>
                <w:cs/>
              </w:rPr>
            </w:pPr>
            <w:r w:rsidRPr="002D13DB">
              <w:rPr>
                <w:rFonts w:ascii="Angsana New" w:hAnsi="Angsana New"/>
                <w:color w:val="000000"/>
                <w:sz w:val="24"/>
                <w:szCs w:val="24"/>
                <w:lang w:val="en-GB"/>
              </w:rPr>
              <w:t>Consolidated financial statements</w:t>
            </w:r>
          </w:p>
        </w:tc>
      </w:tr>
      <w:tr w:rsidR="009569DA" w:rsidRPr="002D13DB" w14:paraId="0D5DE567" w14:textId="77777777" w:rsidTr="00267035">
        <w:trPr>
          <w:tblHeader/>
        </w:trPr>
        <w:tc>
          <w:tcPr>
            <w:tcW w:w="3255" w:type="dxa"/>
          </w:tcPr>
          <w:p w14:paraId="7168FDC3" w14:textId="77777777" w:rsidR="009569DA" w:rsidRPr="002D13DB" w:rsidRDefault="009569DA" w:rsidP="00267035">
            <w:pPr>
              <w:spacing w:line="300" w:lineRule="exact"/>
              <w:ind w:right="1"/>
              <w:rPr>
                <w:rFonts w:ascii="Angsana New" w:hAnsi="Angsana New"/>
                <w:b/>
                <w:bCs/>
                <w:color w:val="000000"/>
                <w:sz w:val="24"/>
                <w:szCs w:val="24"/>
                <w:lang w:val="en-GB"/>
              </w:rPr>
            </w:pPr>
          </w:p>
        </w:tc>
        <w:tc>
          <w:tcPr>
            <w:tcW w:w="5821" w:type="dxa"/>
            <w:gridSpan w:val="10"/>
            <w:tcBorders>
              <w:bottom w:val="single" w:sz="6" w:space="0" w:color="auto"/>
            </w:tcBorders>
          </w:tcPr>
          <w:p w14:paraId="63DC16A7" w14:textId="13C64BE9" w:rsidR="009569DA" w:rsidRPr="002D13DB" w:rsidRDefault="009569DA" w:rsidP="00267035">
            <w:pPr>
              <w:spacing w:line="300" w:lineRule="exact"/>
              <w:ind w:right="1"/>
              <w:jc w:val="center"/>
              <w:rPr>
                <w:rFonts w:ascii="Angsana New" w:hAnsi="Angsana New"/>
                <w:color w:val="000000"/>
                <w:sz w:val="24"/>
                <w:szCs w:val="24"/>
              </w:rPr>
            </w:pPr>
            <w:r>
              <w:rPr>
                <w:rFonts w:ascii="Angsana New" w:hAnsi="Angsana New"/>
                <w:color w:val="000000"/>
                <w:sz w:val="24"/>
                <w:szCs w:val="24"/>
              </w:rPr>
              <w:t>202</w:t>
            </w:r>
            <w:r w:rsidR="00B3483C">
              <w:rPr>
                <w:rFonts w:ascii="Angsana New" w:hAnsi="Angsana New"/>
                <w:color w:val="000000"/>
                <w:sz w:val="24"/>
                <w:szCs w:val="24"/>
              </w:rPr>
              <w:t>2</w:t>
            </w:r>
          </w:p>
        </w:tc>
      </w:tr>
      <w:tr w:rsidR="009569DA" w:rsidRPr="002D13DB" w14:paraId="2C03B056" w14:textId="77777777" w:rsidTr="00267035">
        <w:trPr>
          <w:tblHeader/>
        </w:trPr>
        <w:tc>
          <w:tcPr>
            <w:tcW w:w="3255" w:type="dxa"/>
          </w:tcPr>
          <w:p w14:paraId="66366700" w14:textId="77777777" w:rsidR="009569DA" w:rsidRPr="002D13DB" w:rsidRDefault="009569DA" w:rsidP="00267035">
            <w:pPr>
              <w:spacing w:line="300" w:lineRule="exact"/>
              <w:ind w:right="1"/>
              <w:rPr>
                <w:rFonts w:ascii="Angsana New" w:hAnsi="Angsana New"/>
                <w:b/>
                <w:bCs/>
                <w:color w:val="000000"/>
                <w:sz w:val="24"/>
                <w:szCs w:val="24"/>
                <w:lang w:val="en-GB"/>
              </w:rPr>
            </w:pPr>
          </w:p>
        </w:tc>
        <w:tc>
          <w:tcPr>
            <w:tcW w:w="1137" w:type="dxa"/>
            <w:tcBorders>
              <w:top w:val="single" w:sz="6" w:space="0" w:color="auto"/>
            </w:tcBorders>
          </w:tcPr>
          <w:p w14:paraId="501A48E2" w14:textId="77777777" w:rsidR="009569DA" w:rsidRPr="002D13DB" w:rsidRDefault="009569DA" w:rsidP="00267035">
            <w:pPr>
              <w:spacing w:line="300" w:lineRule="exact"/>
              <w:ind w:right="1"/>
              <w:jc w:val="center"/>
              <w:rPr>
                <w:rFonts w:ascii="Angsana New" w:hAnsi="Angsana New"/>
                <w:color w:val="000000"/>
                <w:sz w:val="24"/>
                <w:szCs w:val="24"/>
                <w:lang w:val="en-GB"/>
              </w:rPr>
            </w:pPr>
            <w:r w:rsidRPr="002D13DB">
              <w:rPr>
                <w:rFonts w:ascii="Angsana New" w:hAnsi="Angsana New"/>
                <w:color w:val="000000"/>
                <w:sz w:val="24"/>
                <w:szCs w:val="24"/>
                <w:lang w:val="en-GB"/>
              </w:rPr>
              <w:t>Balance as at</w:t>
            </w:r>
          </w:p>
        </w:tc>
        <w:tc>
          <w:tcPr>
            <w:tcW w:w="90" w:type="dxa"/>
            <w:tcBorders>
              <w:top w:val="single" w:sz="6" w:space="0" w:color="auto"/>
            </w:tcBorders>
          </w:tcPr>
          <w:p w14:paraId="1B6AF6CC" w14:textId="77777777" w:rsidR="009569DA" w:rsidRPr="002D13DB" w:rsidRDefault="009569DA" w:rsidP="00267035">
            <w:pPr>
              <w:spacing w:line="300" w:lineRule="exact"/>
              <w:ind w:right="1"/>
              <w:jc w:val="center"/>
              <w:rPr>
                <w:rFonts w:ascii="Angsana New" w:hAnsi="Angsana New"/>
                <w:color w:val="000000"/>
                <w:sz w:val="24"/>
                <w:szCs w:val="24"/>
              </w:rPr>
            </w:pPr>
          </w:p>
        </w:tc>
        <w:tc>
          <w:tcPr>
            <w:tcW w:w="989" w:type="dxa"/>
            <w:tcBorders>
              <w:top w:val="single" w:sz="6" w:space="0" w:color="auto"/>
            </w:tcBorders>
          </w:tcPr>
          <w:p w14:paraId="718AAAC7" w14:textId="77777777" w:rsidR="009569DA" w:rsidRPr="002D13DB" w:rsidRDefault="009569DA" w:rsidP="00267035">
            <w:pPr>
              <w:spacing w:line="300" w:lineRule="exact"/>
              <w:ind w:right="1"/>
              <w:jc w:val="center"/>
              <w:rPr>
                <w:rFonts w:ascii="Angsana New" w:hAnsi="Angsana New"/>
                <w:color w:val="000000"/>
                <w:sz w:val="24"/>
                <w:szCs w:val="24"/>
                <w:lang w:val="en-GB"/>
              </w:rPr>
            </w:pPr>
            <w:r w:rsidRPr="002D13DB">
              <w:rPr>
                <w:rFonts w:ascii="Angsana New" w:hAnsi="Angsana New"/>
                <w:color w:val="000000"/>
                <w:sz w:val="24"/>
                <w:szCs w:val="24"/>
                <w:lang w:val="en-GB"/>
              </w:rPr>
              <w:t>Cash flows</w:t>
            </w:r>
          </w:p>
        </w:tc>
        <w:tc>
          <w:tcPr>
            <w:tcW w:w="90" w:type="dxa"/>
            <w:tcBorders>
              <w:top w:val="single" w:sz="6" w:space="0" w:color="auto"/>
            </w:tcBorders>
          </w:tcPr>
          <w:p w14:paraId="6FC676BF" w14:textId="77777777" w:rsidR="009569DA" w:rsidRPr="002D13DB" w:rsidRDefault="009569DA" w:rsidP="00267035">
            <w:pPr>
              <w:spacing w:line="300" w:lineRule="exact"/>
              <w:ind w:right="1" w:firstLine="88"/>
              <w:jc w:val="center"/>
              <w:rPr>
                <w:rFonts w:ascii="Angsana New" w:hAnsi="Angsana New"/>
                <w:color w:val="000000"/>
                <w:sz w:val="24"/>
                <w:szCs w:val="24"/>
                <w:cs/>
              </w:rPr>
            </w:pPr>
          </w:p>
        </w:tc>
        <w:tc>
          <w:tcPr>
            <w:tcW w:w="2232" w:type="dxa"/>
            <w:gridSpan w:val="3"/>
            <w:tcBorders>
              <w:top w:val="single" w:sz="6" w:space="0" w:color="auto"/>
              <w:bottom w:val="single" w:sz="6" w:space="0" w:color="auto"/>
            </w:tcBorders>
          </w:tcPr>
          <w:p w14:paraId="2BC6714D" w14:textId="77777777" w:rsidR="009569DA" w:rsidRPr="002D13DB" w:rsidRDefault="009569DA" w:rsidP="00267035">
            <w:pPr>
              <w:spacing w:line="300" w:lineRule="exact"/>
              <w:ind w:right="1" w:firstLine="88"/>
              <w:jc w:val="center"/>
              <w:rPr>
                <w:rFonts w:ascii="Angsana New" w:hAnsi="Angsana New"/>
                <w:color w:val="000000"/>
                <w:sz w:val="24"/>
                <w:szCs w:val="24"/>
              </w:rPr>
            </w:pPr>
            <w:r w:rsidRPr="002D13DB">
              <w:rPr>
                <w:rFonts w:ascii="Angsana New" w:hAnsi="Angsana New"/>
                <w:color w:val="000000"/>
                <w:sz w:val="24"/>
                <w:szCs w:val="24"/>
                <w:lang w:val="en-GB"/>
              </w:rPr>
              <w:t>Non</w:t>
            </w:r>
            <w:r w:rsidRPr="002D13DB">
              <w:rPr>
                <w:rFonts w:ascii="Angsana New" w:hAnsi="Angsana New"/>
                <w:color w:val="000000"/>
                <w:sz w:val="24"/>
                <w:szCs w:val="24"/>
              </w:rPr>
              <w:t>-</w:t>
            </w:r>
            <w:r w:rsidRPr="002D13DB">
              <w:rPr>
                <w:rFonts w:ascii="Angsana New" w:hAnsi="Angsana New"/>
                <w:color w:val="000000"/>
                <w:sz w:val="24"/>
                <w:szCs w:val="24"/>
                <w:lang w:val="en-GB"/>
              </w:rPr>
              <w:t>cash transaction</w:t>
            </w:r>
          </w:p>
        </w:tc>
        <w:tc>
          <w:tcPr>
            <w:tcW w:w="90" w:type="dxa"/>
            <w:tcBorders>
              <w:top w:val="single" w:sz="6" w:space="0" w:color="auto"/>
              <w:left w:val="nil"/>
            </w:tcBorders>
          </w:tcPr>
          <w:p w14:paraId="76F570CF" w14:textId="77777777" w:rsidR="009569DA" w:rsidRPr="002D13DB" w:rsidRDefault="009569DA" w:rsidP="00267035">
            <w:pPr>
              <w:spacing w:line="300" w:lineRule="exact"/>
              <w:ind w:right="1"/>
              <w:jc w:val="center"/>
              <w:rPr>
                <w:rFonts w:ascii="Angsana New" w:hAnsi="Angsana New"/>
                <w:color w:val="000000"/>
                <w:sz w:val="24"/>
                <w:szCs w:val="24"/>
              </w:rPr>
            </w:pPr>
          </w:p>
        </w:tc>
        <w:tc>
          <w:tcPr>
            <w:tcW w:w="1193" w:type="dxa"/>
            <w:gridSpan w:val="2"/>
            <w:tcBorders>
              <w:top w:val="single" w:sz="6" w:space="0" w:color="auto"/>
            </w:tcBorders>
          </w:tcPr>
          <w:p w14:paraId="40F5AD3C" w14:textId="77777777" w:rsidR="009569DA" w:rsidRPr="002D13DB" w:rsidRDefault="009569DA" w:rsidP="00267035">
            <w:pPr>
              <w:spacing w:line="300" w:lineRule="exact"/>
              <w:ind w:right="1"/>
              <w:jc w:val="center"/>
              <w:rPr>
                <w:rFonts w:ascii="Angsana New" w:hAnsi="Angsana New"/>
                <w:color w:val="000000"/>
                <w:sz w:val="24"/>
                <w:szCs w:val="24"/>
              </w:rPr>
            </w:pPr>
            <w:r w:rsidRPr="002D13DB">
              <w:rPr>
                <w:rFonts w:ascii="Angsana New" w:hAnsi="Angsana New"/>
                <w:color w:val="000000"/>
                <w:sz w:val="24"/>
                <w:szCs w:val="24"/>
              </w:rPr>
              <w:t>Balance</w:t>
            </w:r>
            <w:r w:rsidRPr="002D13DB">
              <w:rPr>
                <w:rFonts w:ascii="Angsana New" w:hAnsi="Angsana New"/>
                <w:color w:val="000000"/>
                <w:sz w:val="24"/>
                <w:szCs w:val="24"/>
                <w:lang w:val="en-GB"/>
              </w:rPr>
              <w:t xml:space="preserve"> as at</w:t>
            </w:r>
          </w:p>
        </w:tc>
      </w:tr>
      <w:tr w:rsidR="009569DA" w:rsidRPr="002D13DB" w14:paraId="36FABE62" w14:textId="77777777" w:rsidTr="00267035">
        <w:trPr>
          <w:tblHeader/>
        </w:trPr>
        <w:tc>
          <w:tcPr>
            <w:tcW w:w="3255" w:type="dxa"/>
          </w:tcPr>
          <w:p w14:paraId="2490AF68" w14:textId="77777777" w:rsidR="009569DA" w:rsidRPr="002D13DB" w:rsidRDefault="009569DA" w:rsidP="00267035">
            <w:pPr>
              <w:spacing w:line="300" w:lineRule="exact"/>
              <w:ind w:right="1"/>
              <w:rPr>
                <w:rFonts w:ascii="Angsana New" w:hAnsi="Angsana New"/>
                <w:b/>
                <w:bCs/>
                <w:color w:val="000000"/>
                <w:sz w:val="24"/>
                <w:szCs w:val="24"/>
                <w:lang w:val="en-GB"/>
              </w:rPr>
            </w:pPr>
          </w:p>
        </w:tc>
        <w:tc>
          <w:tcPr>
            <w:tcW w:w="1137" w:type="dxa"/>
          </w:tcPr>
          <w:p w14:paraId="5DA5EC4A" w14:textId="77777777" w:rsidR="009569DA" w:rsidRPr="002D13DB" w:rsidRDefault="009569DA" w:rsidP="00267035">
            <w:pPr>
              <w:spacing w:line="300" w:lineRule="exact"/>
              <w:ind w:right="1"/>
              <w:jc w:val="center"/>
              <w:rPr>
                <w:rFonts w:ascii="Angsana New" w:hAnsi="Angsana New"/>
                <w:color w:val="000000"/>
                <w:sz w:val="24"/>
                <w:szCs w:val="24"/>
                <w:lang w:val="en-GB"/>
              </w:rPr>
            </w:pPr>
            <w:r w:rsidRPr="002D13DB">
              <w:rPr>
                <w:rFonts w:ascii="Angsana New" w:hAnsi="Angsana New"/>
                <w:color w:val="000000"/>
                <w:sz w:val="24"/>
                <w:szCs w:val="24"/>
                <w:lang w:val="en-GB"/>
              </w:rPr>
              <w:t xml:space="preserve">January 1, </w:t>
            </w:r>
          </w:p>
        </w:tc>
        <w:tc>
          <w:tcPr>
            <w:tcW w:w="90" w:type="dxa"/>
          </w:tcPr>
          <w:p w14:paraId="4166C5F9" w14:textId="77777777" w:rsidR="009569DA" w:rsidRPr="002D13DB" w:rsidRDefault="009569DA" w:rsidP="00267035">
            <w:pPr>
              <w:spacing w:line="300" w:lineRule="exact"/>
              <w:ind w:right="1"/>
              <w:jc w:val="center"/>
              <w:rPr>
                <w:rFonts w:ascii="Angsana New" w:hAnsi="Angsana New"/>
                <w:color w:val="000000"/>
                <w:sz w:val="24"/>
                <w:szCs w:val="24"/>
                <w:lang w:val="en-GB"/>
              </w:rPr>
            </w:pPr>
          </w:p>
        </w:tc>
        <w:tc>
          <w:tcPr>
            <w:tcW w:w="989" w:type="dxa"/>
          </w:tcPr>
          <w:p w14:paraId="1EC5BB4C" w14:textId="77777777" w:rsidR="009569DA" w:rsidRPr="002D13DB" w:rsidRDefault="009569DA" w:rsidP="00267035">
            <w:pPr>
              <w:spacing w:line="300" w:lineRule="exact"/>
              <w:ind w:right="1"/>
              <w:jc w:val="center"/>
              <w:rPr>
                <w:rFonts w:ascii="Angsana New" w:hAnsi="Angsana New"/>
                <w:color w:val="000000"/>
                <w:sz w:val="24"/>
                <w:szCs w:val="24"/>
                <w:lang w:val="en-GB"/>
              </w:rPr>
            </w:pPr>
            <w:r w:rsidRPr="002D13DB">
              <w:rPr>
                <w:rFonts w:ascii="Angsana New" w:hAnsi="Angsana New"/>
                <w:color w:val="000000"/>
                <w:sz w:val="24"/>
                <w:szCs w:val="24"/>
                <w:lang w:val="en-GB"/>
              </w:rPr>
              <w:t>Increase</w:t>
            </w:r>
          </w:p>
        </w:tc>
        <w:tc>
          <w:tcPr>
            <w:tcW w:w="90" w:type="dxa"/>
          </w:tcPr>
          <w:p w14:paraId="22AF2449" w14:textId="77777777" w:rsidR="009569DA" w:rsidRPr="002D13DB" w:rsidRDefault="009569DA" w:rsidP="00267035">
            <w:pPr>
              <w:spacing w:line="300" w:lineRule="exact"/>
              <w:jc w:val="center"/>
              <w:rPr>
                <w:rFonts w:ascii="Angsana New" w:hAnsi="Angsana New"/>
                <w:color w:val="000000"/>
                <w:spacing w:val="-4"/>
                <w:sz w:val="24"/>
                <w:szCs w:val="24"/>
                <w:cs/>
              </w:rPr>
            </w:pPr>
          </w:p>
        </w:tc>
        <w:tc>
          <w:tcPr>
            <w:tcW w:w="954" w:type="dxa"/>
            <w:tcBorders>
              <w:top w:val="single" w:sz="6" w:space="0" w:color="auto"/>
            </w:tcBorders>
          </w:tcPr>
          <w:p w14:paraId="340FB78C" w14:textId="77777777" w:rsidR="009569DA" w:rsidRPr="002D13DB" w:rsidRDefault="009569DA" w:rsidP="00267035">
            <w:pPr>
              <w:spacing w:line="300" w:lineRule="exact"/>
              <w:jc w:val="center"/>
              <w:rPr>
                <w:rFonts w:ascii="Angsana New" w:hAnsi="Angsana New"/>
                <w:color w:val="000000"/>
                <w:spacing w:val="-4"/>
                <w:sz w:val="24"/>
                <w:szCs w:val="24"/>
                <w:cs/>
                <w:lang w:val="en-GB"/>
              </w:rPr>
            </w:pPr>
            <w:r w:rsidRPr="002D13DB">
              <w:rPr>
                <w:rFonts w:ascii="Angsana New" w:hAnsi="Angsana New"/>
                <w:color w:val="000000"/>
                <w:spacing w:val="-4"/>
                <w:sz w:val="24"/>
                <w:szCs w:val="24"/>
                <w:lang w:val="en-GB"/>
              </w:rPr>
              <w:t>Increase</w:t>
            </w:r>
          </w:p>
        </w:tc>
        <w:tc>
          <w:tcPr>
            <w:tcW w:w="90" w:type="dxa"/>
          </w:tcPr>
          <w:p w14:paraId="5A014415" w14:textId="77777777" w:rsidR="009569DA" w:rsidRPr="002D13DB" w:rsidRDefault="009569DA" w:rsidP="00267035">
            <w:pPr>
              <w:spacing w:line="300" w:lineRule="exact"/>
              <w:jc w:val="center"/>
              <w:rPr>
                <w:rFonts w:ascii="Angsana New" w:hAnsi="Angsana New"/>
                <w:color w:val="000000"/>
                <w:spacing w:val="-4"/>
                <w:sz w:val="24"/>
                <w:szCs w:val="24"/>
                <w:cs/>
              </w:rPr>
            </w:pPr>
          </w:p>
        </w:tc>
        <w:tc>
          <w:tcPr>
            <w:tcW w:w="1188" w:type="dxa"/>
            <w:tcBorders>
              <w:top w:val="single" w:sz="6" w:space="0" w:color="auto"/>
            </w:tcBorders>
          </w:tcPr>
          <w:p w14:paraId="7D9DCBBE" w14:textId="77777777" w:rsidR="009569DA" w:rsidRPr="0066738C" w:rsidRDefault="009569DA" w:rsidP="00267035">
            <w:pPr>
              <w:spacing w:line="300" w:lineRule="exact"/>
              <w:ind w:right="1"/>
              <w:jc w:val="center"/>
              <w:rPr>
                <w:rFonts w:ascii="Angsana New" w:hAnsi="Angsana New"/>
                <w:color w:val="000000"/>
                <w:sz w:val="24"/>
                <w:szCs w:val="24"/>
                <w:cs/>
                <w:lang w:val="en-GB"/>
              </w:rPr>
            </w:pPr>
            <w:r w:rsidRPr="0066738C">
              <w:rPr>
                <w:rFonts w:ascii="Angsana New" w:hAnsi="Angsana New"/>
                <w:color w:val="000000"/>
                <w:sz w:val="24"/>
                <w:szCs w:val="24"/>
                <w:lang w:val="en-GB"/>
              </w:rPr>
              <w:t>Translation</w:t>
            </w:r>
            <w:r>
              <w:rPr>
                <w:rFonts w:ascii="Angsana New" w:hAnsi="Angsana New"/>
                <w:color w:val="000000"/>
                <w:sz w:val="24"/>
                <w:szCs w:val="24"/>
                <w:lang w:val="en-GB"/>
              </w:rPr>
              <w:t xml:space="preserve"> o</w:t>
            </w:r>
            <w:r w:rsidRPr="0066738C">
              <w:rPr>
                <w:rFonts w:ascii="Angsana New" w:hAnsi="Angsana New"/>
                <w:color w:val="000000"/>
                <w:sz w:val="24"/>
                <w:szCs w:val="24"/>
                <w:lang w:val="en-GB"/>
              </w:rPr>
              <w:t>n</w:t>
            </w:r>
          </w:p>
        </w:tc>
        <w:tc>
          <w:tcPr>
            <w:tcW w:w="125" w:type="dxa"/>
            <w:gridSpan w:val="2"/>
            <w:tcBorders>
              <w:left w:val="nil"/>
            </w:tcBorders>
          </w:tcPr>
          <w:p w14:paraId="299E2A5E" w14:textId="77777777" w:rsidR="009569DA" w:rsidRPr="002D13DB" w:rsidRDefault="009569DA" w:rsidP="00267035">
            <w:pPr>
              <w:spacing w:line="300" w:lineRule="exact"/>
              <w:jc w:val="center"/>
              <w:rPr>
                <w:rFonts w:ascii="Angsana New" w:hAnsi="Angsana New"/>
                <w:color w:val="000000"/>
                <w:spacing w:val="-4"/>
                <w:sz w:val="24"/>
                <w:szCs w:val="24"/>
                <w:cs/>
              </w:rPr>
            </w:pPr>
          </w:p>
        </w:tc>
        <w:tc>
          <w:tcPr>
            <w:tcW w:w="1158" w:type="dxa"/>
            <w:tcBorders>
              <w:left w:val="nil"/>
            </w:tcBorders>
          </w:tcPr>
          <w:p w14:paraId="33CC12D2" w14:textId="77777777" w:rsidR="009569DA" w:rsidRPr="002D13DB" w:rsidRDefault="009569DA" w:rsidP="00267035">
            <w:pPr>
              <w:spacing w:line="300" w:lineRule="exact"/>
              <w:ind w:right="1"/>
              <w:jc w:val="center"/>
              <w:rPr>
                <w:rFonts w:ascii="Angsana New" w:hAnsi="Angsana New"/>
                <w:color w:val="000000"/>
                <w:sz w:val="24"/>
                <w:szCs w:val="24"/>
                <w:lang w:val="en-GB"/>
              </w:rPr>
            </w:pPr>
            <w:r w:rsidRPr="002D13DB">
              <w:rPr>
                <w:rFonts w:ascii="Angsana New" w:hAnsi="Angsana New"/>
                <w:color w:val="000000"/>
                <w:sz w:val="24"/>
                <w:szCs w:val="24"/>
              </w:rPr>
              <w:t>December 31</w:t>
            </w:r>
            <w:r w:rsidRPr="002D13DB">
              <w:rPr>
                <w:rFonts w:ascii="Angsana New" w:hAnsi="Angsana New"/>
                <w:color w:val="000000"/>
                <w:sz w:val="24"/>
                <w:szCs w:val="24"/>
                <w:lang w:val="en-GB"/>
              </w:rPr>
              <w:t>,</w:t>
            </w:r>
          </w:p>
        </w:tc>
      </w:tr>
      <w:tr w:rsidR="009569DA" w:rsidRPr="002D13DB" w14:paraId="13A8AC2B" w14:textId="77777777" w:rsidTr="00267035">
        <w:trPr>
          <w:tblHeader/>
        </w:trPr>
        <w:tc>
          <w:tcPr>
            <w:tcW w:w="3255" w:type="dxa"/>
          </w:tcPr>
          <w:p w14:paraId="4C668301" w14:textId="77777777" w:rsidR="009569DA" w:rsidRPr="002D13DB" w:rsidRDefault="009569DA" w:rsidP="00267035">
            <w:pPr>
              <w:spacing w:line="300" w:lineRule="exact"/>
              <w:ind w:right="1"/>
              <w:rPr>
                <w:rFonts w:ascii="Angsana New" w:hAnsi="Angsana New"/>
                <w:b/>
                <w:bCs/>
                <w:color w:val="000000"/>
                <w:sz w:val="24"/>
                <w:szCs w:val="24"/>
                <w:cs/>
              </w:rPr>
            </w:pPr>
          </w:p>
        </w:tc>
        <w:tc>
          <w:tcPr>
            <w:tcW w:w="1137" w:type="dxa"/>
          </w:tcPr>
          <w:p w14:paraId="13BC8932" w14:textId="76D3F29F" w:rsidR="009569DA" w:rsidRPr="002D13DB" w:rsidRDefault="009569DA" w:rsidP="00267035">
            <w:pPr>
              <w:spacing w:line="300" w:lineRule="exact"/>
              <w:ind w:right="1"/>
              <w:jc w:val="center"/>
              <w:rPr>
                <w:rFonts w:ascii="Angsana New" w:hAnsi="Angsana New"/>
                <w:color w:val="000000"/>
                <w:sz w:val="24"/>
                <w:szCs w:val="24"/>
                <w:lang w:val="en-GB"/>
              </w:rPr>
            </w:pPr>
            <w:r w:rsidRPr="002D13DB">
              <w:rPr>
                <w:rFonts w:ascii="Angsana New" w:hAnsi="Angsana New"/>
                <w:color w:val="000000"/>
                <w:sz w:val="24"/>
                <w:szCs w:val="24"/>
                <w:lang w:val="en-GB"/>
              </w:rPr>
              <w:t>20</w:t>
            </w:r>
            <w:r>
              <w:rPr>
                <w:rFonts w:ascii="Angsana New" w:hAnsi="Angsana New"/>
                <w:color w:val="000000"/>
                <w:sz w:val="24"/>
                <w:szCs w:val="24"/>
                <w:lang w:val="en-GB"/>
              </w:rPr>
              <w:t>2</w:t>
            </w:r>
            <w:r w:rsidR="00B3483C">
              <w:rPr>
                <w:rFonts w:ascii="Angsana New" w:hAnsi="Angsana New"/>
                <w:color w:val="000000"/>
                <w:sz w:val="24"/>
                <w:szCs w:val="24"/>
                <w:lang w:val="en-GB"/>
              </w:rPr>
              <w:t>2</w:t>
            </w:r>
          </w:p>
        </w:tc>
        <w:tc>
          <w:tcPr>
            <w:tcW w:w="90" w:type="dxa"/>
          </w:tcPr>
          <w:p w14:paraId="42E7EFBF" w14:textId="77777777" w:rsidR="009569DA" w:rsidRPr="002D13DB" w:rsidRDefault="009569DA" w:rsidP="00267035">
            <w:pPr>
              <w:spacing w:line="300" w:lineRule="exact"/>
              <w:ind w:right="1"/>
              <w:jc w:val="center"/>
              <w:rPr>
                <w:rFonts w:ascii="Angsana New" w:hAnsi="Angsana New"/>
                <w:color w:val="000000"/>
                <w:sz w:val="24"/>
                <w:szCs w:val="24"/>
                <w:lang w:val="en-GB"/>
              </w:rPr>
            </w:pPr>
          </w:p>
        </w:tc>
        <w:tc>
          <w:tcPr>
            <w:tcW w:w="989" w:type="dxa"/>
          </w:tcPr>
          <w:p w14:paraId="56E54F26" w14:textId="77777777" w:rsidR="009569DA" w:rsidRPr="002D13DB" w:rsidRDefault="009569DA" w:rsidP="00267035">
            <w:pPr>
              <w:spacing w:line="300" w:lineRule="exact"/>
              <w:ind w:right="1"/>
              <w:jc w:val="center"/>
              <w:rPr>
                <w:rFonts w:ascii="Angsana New" w:hAnsi="Angsana New"/>
                <w:color w:val="000000"/>
                <w:sz w:val="24"/>
                <w:szCs w:val="24"/>
                <w:lang w:val="en-GB"/>
              </w:rPr>
            </w:pPr>
            <w:r w:rsidRPr="002D13DB">
              <w:rPr>
                <w:rFonts w:ascii="Angsana New" w:hAnsi="Angsana New"/>
                <w:color w:val="000000"/>
                <w:sz w:val="24"/>
                <w:szCs w:val="24"/>
              </w:rPr>
              <w:t>(</w:t>
            </w:r>
            <w:r w:rsidRPr="002D13DB">
              <w:rPr>
                <w:rFonts w:ascii="Angsana New" w:hAnsi="Angsana New"/>
                <w:color w:val="000000"/>
                <w:sz w:val="24"/>
                <w:szCs w:val="24"/>
                <w:lang w:val="en-GB"/>
              </w:rPr>
              <w:t>decrease</w:t>
            </w:r>
            <w:r w:rsidRPr="002D13DB">
              <w:rPr>
                <w:rFonts w:ascii="Angsana New" w:hAnsi="Angsana New"/>
                <w:color w:val="000000"/>
                <w:sz w:val="24"/>
                <w:szCs w:val="24"/>
              </w:rPr>
              <w:t>)*</w:t>
            </w:r>
          </w:p>
        </w:tc>
        <w:tc>
          <w:tcPr>
            <w:tcW w:w="90" w:type="dxa"/>
          </w:tcPr>
          <w:p w14:paraId="361A39B3" w14:textId="77777777" w:rsidR="009569DA" w:rsidRPr="002D13DB" w:rsidRDefault="009569DA" w:rsidP="00267035">
            <w:pPr>
              <w:spacing w:line="300" w:lineRule="exact"/>
              <w:ind w:right="1"/>
              <w:jc w:val="center"/>
              <w:rPr>
                <w:rFonts w:ascii="Angsana New" w:hAnsi="Angsana New"/>
                <w:color w:val="000000"/>
                <w:spacing w:val="-4"/>
                <w:sz w:val="24"/>
                <w:szCs w:val="24"/>
                <w:cs/>
                <w:lang w:val="en-GB"/>
              </w:rPr>
            </w:pPr>
          </w:p>
        </w:tc>
        <w:tc>
          <w:tcPr>
            <w:tcW w:w="954" w:type="dxa"/>
          </w:tcPr>
          <w:p w14:paraId="27245A27" w14:textId="77777777" w:rsidR="009569DA" w:rsidRPr="002D13DB" w:rsidRDefault="009569DA" w:rsidP="00267035">
            <w:pPr>
              <w:spacing w:line="300" w:lineRule="exact"/>
              <w:ind w:right="1"/>
              <w:jc w:val="center"/>
              <w:rPr>
                <w:rFonts w:ascii="Angsana New" w:hAnsi="Angsana New"/>
                <w:color w:val="000000"/>
                <w:spacing w:val="-4"/>
                <w:sz w:val="24"/>
                <w:szCs w:val="24"/>
                <w:cs/>
                <w:lang w:val="en-GB"/>
              </w:rPr>
            </w:pPr>
          </w:p>
        </w:tc>
        <w:tc>
          <w:tcPr>
            <w:tcW w:w="90" w:type="dxa"/>
          </w:tcPr>
          <w:p w14:paraId="38A340A4" w14:textId="77777777" w:rsidR="009569DA" w:rsidRPr="002D13DB" w:rsidRDefault="009569DA" w:rsidP="00267035">
            <w:pPr>
              <w:spacing w:line="300" w:lineRule="exact"/>
              <w:ind w:right="1"/>
              <w:jc w:val="center"/>
              <w:rPr>
                <w:rFonts w:ascii="Angsana New" w:hAnsi="Angsana New"/>
                <w:color w:val="000000"/>
                <w:spacing w:val="-4"/>
                <w:sz w:val="24"/>
                <w:szCs w:val="24"/>
                <w:cs/>
              </w:rPr>
            </w:pPr>
          </w:p>
        </w:tc>
        <w:tc>
          <w:tcPr>
            <w:tcW w:w="1188" w:type="dxa"/>
          </w:tcPr>
          <w:p w14:paraId="69F3AF70" w14:textId="77777777" w:rsidR="009569DA" w:rsidRPr="0066738C" w:rsidRDefault="009569DA" w:rsidP="00267035">
            <w:pPr>
              <w:spacing w:line="300" w:lineRule="exact"/>
              <w:ind w:right="1"/>
              <w:jc w:val="center"/>
              <w:rPr>
                <w:rFonts w:ascii="Angsana New" w:hAnsi="Angsana New"/>
                <w:color w:val="000000"/>
                <w:sz w:val="24"/>
                <w:szCs w:val="24"/>
                <w:lang w:val="en-GB"/>
              </w:rPr>
            </w:pPr>
            <w:r w:rsidRPr="0066738C">
              <w:rPr>
                <w:rFonts w:ascii="Angsana New" w:hAnsi="Angsana New"/>
                <w:color w:val="000000"/>
                <w:sz w:val="24"/>
                <w:szCs w:val="24"/>
                <w:lang w:val="en-GB"/>
              </w:rPr>
              <w:t>exchange</w:t>
            </w:r>
            <w:r>
              <w:rPr>
                <w:rFonts w:ascii="Angsana New" w:hAnsi="Angsana New"/>
                <w:color w:val="000000"/>
                <w:sz w:val="24"/>
                <w:szCs w:val="24"/>
                <w:lang w:val="en-GB"/>
              </w:rPr>
              <w:t xml:space="preserve"> rate</w:t>
            </w:r>
          </w:p>
        </w:tc>
        <w:tc>
          <w:tcPr>
            <w:tcW w:w="125" w:type="dxa"/>
            <w:gridSpan w:val="2"/>
            <w:tcBorders>
              <w:left w:val="nil"/>
            </w:tcBorders>
          </w:tcPr>
          <w:p w14:paraId="449E500D" w14:textId="77777777" w:rsidR="009569DA" w:rsidRPr="002D13DB" w:rsidRDefault="009569DA" w:rsidP="00267035">
            <w:pPr>
              <w:spacing w:line="300" w:lineRule="exact"/>
              <w:ind w:right="1"/>
              <w:jc w:val="center"/>
              <w:rPr>
                <w:rFonts w:ascii="Angsana New" w:hAnsi="Angsana New"/>
                <w:color w:val="000000"/>
                <w:spacing w:val="-4"/>
                <w:sz w:val="24"/>
                <w:szCs w:val="24"/>
                <w:cs/>
              </w:rPr>
            </w:pPr>
          </w:p>
        </w:tc>
        <w:tc>
          <w:tcPr>
            <w:tcW w:w="1158" w:type="dxa"/>
            <w:tcBorders>
              <w:left w:val="nil"/>
            </w:tcBorders>
          </w:tcPr>
          <w:p w14:paraId="0871DFF0" w14:textId="4475CD34" w:rsidR="009569DA" w:rsidRPr="002D13DB" w:rsidRDefault="009569DA" w:rsidP="00267035">
            <w:pPr>
              <w:spacing w:line="300" w:lineRule="exact"/>
              <w:ind w:right="1"/>
              <w:jc w:val="center"/>
              <w:rPr>
                <w:rFonts w:ascii="Angsana New" w:hAnsi="Angsana New"/>
                <w:color w:val="000000"/>
                <w:sz w:val="24"/>
                <w:szCs w:val="24"/>
                <w:cs/>
              </w:rPr>
            </w:pPr>
            <w:r w:rsidRPr="002D13DB">
              <w:rPr>
                <w:rFonts w:ascii="Angsana New" w:hAnsi="Angsana New"/>
                <w:color w:val="000000"/>
                <w:sz w:val="24"/>
                <w:szCs w:val="24"/>
              </w:rPr>
              <w:t>20</w:t>
            </w:r>
            <w:r>
              <w:rPr>
                <w:rFonts w:ascii="Angsana New" w:hAnsi="Angsana New"/>
                <w:color w:val="000000"/>
                <w:sz w:val="24"/>
                <w:szCs w:val="24"/>
              </w:rPr>
              <w:t>2</w:t>
            </w:r>
            <w:r w:rsidR="00B3483C">
              <w:rPr>
                <w:rFonts w:ascii="Angsana New" w:hAnsi="Angsana New"/>
                <w:color w:val="000000"/>
                <w:sz w:val="24"/>
                <w:szCs w:val="24"/>
              </w:rPr>
              <w:t>2</w:t>
            </w:r>
          </w:p>
        </w:tc>
      </w:tr>
      <w:tr w:rsidR="00B3483C" w:rsidRPr="002D13DB" w14:paraId="30380DE6" w14:textId="77777777" w:rsidTr="00267035">
        <w:tc>
          <w:tcPr>
            <w:tcW w:w="3255" w:type="dxa"/>
          </w:tcPr>
          <w:p w14:paraId="48E1A704" w14:textId="47F19ADE" w:rsidR="00B3483C" w:rsidRPr="002D13DB" w:rsidRDefault="00B3483C" w:rsidP="00267035">
            <w:pPr>
              <w:keepNext/>
              <w:spacing w:line="300" w:lineRule="exact"/>
              <w:ind w:left="92" w:right="14" w:hanging="92"/>
              <w:outlineLvl w:val="5"/>
              <w:rPr>
                <w:rFonts w:ascii="Angsana New" w:hAnsi="Angsana New"/>
                <w:color w:val="000000"/>
                <w:sz w:val="24"/>
                <w:szCs w:val="24"/>
                <w:lang w:val="en-GB"/>
              </w:rPr>
            </w:pPr>
            <w:r w:rsidRPr="009272E5">
              <w:rPr>
                <w:rFonts w:ascii="Angsana New" w:hAnsi="Angsana New"/>
                <w:sz w:val="24"/>
                <w:szCs w:val="24"/>
              </w:rPr>
              <w:t xml:space="preserve">Bank overdrafts and </w:t>
            </w:r>
            <w:r w:rsidRPr="009272E5">
              <w:rPr>
                <w:rFonts w:ascii="Angsana New" w:hAnsi="Angsana New"/>
                <w:color w:val="000000"/>
                <w:sz w:val="24"/>
                <w:szCs w:val="24"/>
                <w:lang w:val="en-GB"/>
              </w:rPr>
              <w:t>Short</w:t>
            </w:r>
            <w:r w:rsidRPr="002D13DB">
              <w:rPr>
                <w:rFonts w:ascii="Angsana New" w:hAnsi="Angsana New"/>
                <w:color w:val="000000"/>
                <w:sz w:val="24"/>
                <w:szCs w:val="24"/>
              </w:rPr>
              <w:t>-</w:t>
            </w:r>
            <w:r w:rsidRPr="002D13DB">
              <w:rPr>
                <w:rFonts w:ascii="Angsana New" w:hAnsi="Angsana New"/>
                <w:color w:val="000000"/>
                <w:sz w:val="24"/>
                <w:szCs w:val="24"/>
                <w:lang w:val="en-GB"/>
              </w:rPr>
              <w:t xml:space="preserve">term </w:t>
            </w:r>
            <w:r w:rsidRPr="00AB4904">
              <w:rPr>
                <w:rFonts w:ascii="Angsana New" w:hAnsi="Angsana New"/>
                <w:color w:val="000000"/>
                <w:sz w:val="24"/>
                <w:szCs w:val="24"/>
                <w:lang w:val="en-GB"/>
              </w:rPr>
              <w:t>borrowing</w:t>
            </w:r>
            <w:r w:rsidRPr="002D13DB">
              <w:rPr>
                <w:rFonts w:ascii="Angsana New" w:hAnsi="Angsana New"/>
                <w:color w:val="000000"/>
                <w:sz w:val="24"/>
                <w:szCs w:val="24"/>
                <w:lang w:val="en-GB"/>
              </w:rPr>
              <w:t xml:space="preserve"> from financial institutions</w:t>
            </w:r>
          </w:p>
        </w:tc>
        <w:tc>
          <w:tcPr>
            <w:tcW w:w="1137" w:type="dxa"/>
            <w:tcBorders>
              <w:top w:val="single" w:sz="6" w:space="0" w:color="auto"/>
            </w:tcBorders>
          </w:tcPr>
          <w:p w14:paraId="2B81440B" w14:textId="77777777" w:rsidR="00B3483C" w:rsidRPr="00740FFD" w:rsidRDefault="00B3483C" w:rsidP="00267035">
            <w:pPr>
              <w:autoSpaceDE w:val="0"/>
              <w:autoSpaceDN w:val="0"/>
              <w:adjustRightInd w:val="0"/>
              <w:spacing w:line="300" w:lineRule="exact"/>
              <w:ind w:right="57"/>
              <w:contextualSpacing/>
              <w:jc w:val="right"/>
              <w:rPr>
                <w:rFonts w:ascii="Angsana New" w:hAnsi="Angsana New"/>
                <w:sz w:val="24"/>
                <w:szCs w:val="24"/>
                <w:lang w:val="en-GB"/>
              </w:rPr>
            </w:pPr>
          </w:p>
          <w:p w14:paraId="594D2BDD" w14:textId="191C2826" w:rsidR="00B3483C" w:rsidRPr="00740FFD" w:rsidRDefault="00B3483C" w:rsidP="00267035">
            <w:pPr>
              <w:autoSpaceDE w:val="0"/>
              <w:autoSpaceDN w:val="0"/>
              <w:adjustRightInd w:val="0"/>
              <w:spacing w:line="300" w:lineRule="exact"/>
              <w:ind w:right="57"/>
              <w:contextualSpacing/>
              <w:jc w:val="right"/>
              <w:rPr>
                <w:rFonts w:ascii="Angsana New" w:hAnsi="Angsana New"/>
                <w:sz w:val="24"/>
                <w:szCs w:val="24"/>
              </w:rPr>
            </w:pPr>
            <w:r w:rsidRPr="00740FFD">
              <w:rPr>
                <w:rFonts w:ascii="Angsana New" w:hAnsi="Angsana New"/>
                <w:sz w:val="24"/>
                <w:szCs w:val="24"/>
              </w:rPr>
              <w:t>280,000</w:t>
            </w:r>
          </w:p>
        </w:tc>
        <w:tc>
          <w:tcPr>
            <w:tcW w:w="90" w:type="dxa"/>
          </w:tcPr>
          <w:p w14:paraId="0098A91C" w14:textId="77777777" w:rsidR="00B3483C" w:rsidRPr="00740FFD" w:rsidRDefault="00B3483C" w:rsidP="00267035">
            <w:pPr>
              <w:tabs>
                <w:tab w:val="decimal" w:pos="720"/>
              </w:tabs>
              <w:spacing w:line="300" w:lineRule="exact"/>
              <w:ind w:right="57"/>
              <w:jc w:val="right"/>
              <w:rPr>
                <w:rFonts w:ascii="Angsana New" w:hAnsi="Angsana New"/>
                <w:color w:val="000000"/>
                <w:sz w:val="24"/>
                <w:szCs w:val="24"/>
                <w:lang w:val="en-GB"/>
              </w:rPr>
            </w:pPr>
          </w:p>
        </w:tc>
        <w:tc>
          <w:tcPr>
            <w:tcW w:w="989" w:type="dxa"/>
            <w:tcBorders>
              <w:top w:val="single" w:sz="6" w:space="0" w:color="auto"/>
            </w:tcBorders>
          </w:tcPr>
          <w:p w14:paraId="09E13887" w14:textId="77777777" w:rsidR="00740FFD" w:rsidRPr="00740FFD" w:rsidRDefault="00740FFD" w:rsidP="00267035">
            <w:pPr>
              <w:autoSpaceDE w:val="0"/>
              <w:autoSpaceDN w:val="0"/>
              <w:adjustRightInd w:val="0"/>
              <w:spacing w:line="300" w:lineRule="exact"/>
              <w:contextualSpacing/>
              <w:jc w:val="right"/>
              <w:rPr>
                <w:rFonts w:ascii="Angsana New" w:hAnsi="Angsana New"/>
                <w:sz w:val="24"/>
                <w:szCs w:val="24"/>
              </w:rPr>
            </w:pPr>
          </w:p>
          <w:p w14:paraId="38191AC3" w14:textId="0F7B2FCA" w:rsidR="00B3483C" w:rsidRPr="00740FFD" w:rsidRDefault="00232B48" w:rsidP="00232B48">
            <w:pPr>
              <w:autoSpaceDE w:val="0"/>
              <w:autoSpaceDN w:val="0"/>
              <w:adjustRightInd w:val="0"/>
              <w:spacing w:line="300" w:lineRule="exact"/>
              <w:contextualSpacing/>
              <w:jc w:val="center"/>
              <w:rPr>
                <w:rFonts w:ascii="Angsana New" w:hAnsi="Angsana New"/>
                <w:sz w:val="24"/>
                <w:szCs w:val="24"/>
              </w:rPr>
            </w:pPr>
            <w:r>
              <w:rPr>
                <w:rFonts w:ascii="Angsana New" w:hAnsi="Angsana New"/>
                <w:sz w:val="24"/>
                <w:szCs w:val="24"/>
              </w:rPr>
              <w:t xml:space="preserve">          </w:t>
            </w:r>
            <w:r w:rsidR="00740FFD" w:rsidRPr="00740FFD">
              <w:rPr>
                <w:rFonts w:ascii="Angsana New" w:hAnsi="Angsana New"/>
                <w:sz w:val="24"/>
                <w:szCs w:val="24"/>
              </w:rPr>
              <w:t>402,000</w:t>
            </w:r>
          </w:p>
        </w:tc>
        <w:tc>
          <w:tcPr>
            <w:tcW w:w="90" w:type="dxa"/>
          </w:tcPr>
          <w:p w14:paraId="36246B81" w14:textId="77777777" w:rsidR="00B3483C" w:rsidRPr="00740FFD" w:rsidRDefault="00B3483C" w:rsidP="00267035">
            <w:pPr>
              <w:tabs>
                <w:tab w:val="decimal" w:pos="510"/>
              </w:tabs>
              <w:spacing w:line="300" w:lineRule="exact"/>
              <w:ind w:right="57"/>
              <w:jc w:val="right"/>
              <w:rPr>
                <w:rFonts w:ascii="Angsana New" w:hAnsi="Angsana New"/>
                <w:color w:val="000000"/>
                <w:sz w:val="24"/>
                <w:szCs w:val="24"/>
                <w:lang w:val="en-GB"/>
              </w:rPr>
            </w:pPr>
          </w:p>
        </w:tc>
        <w:tc>
          <w:tcPr>
            <w:tcW w:w="954" w:type="dxa"/>
            <w:tcBorders>
              <w:top w:val="single" w:sz="6" w:space="0" w:color="auto"/>
            </w:tcBorders>
          </w:tcPr>
          <w:p w14:paraId="2E3D0456" w14:textId="77777777" w:rsidR="00B3483C" w:rsidRPr="00740FFD" w:rsidRDefault="00B3483C" w:rsidP="00267035">
            <w:pPr>
              <w:tabs>
                <w:tab w:val="decimal" w:pos="31"/>
              </w:tabs>
              <w:autoSpaceDE w:val="0"/>
              <w:autoSpaceDN w:val="0"/>
              <w:adjustRightInd w:val="0"/>
              <w:spacing w:line="300" w:lineRule="exact"/>
              <w:ind w:right="288"/>
              <w:contextualSpacing/>
              <w:jc w:val="right"/>
              <w:rPr>
                <w:rFonts w:ascii="Angsana New" w:hAnsi="Angsana New"/>
                <w:sz w:val="24"/>
                <w:szCs w:val="24"/>
              </w:rPr>
            </w:pPr>
          </w:p>
          <w:p w14:paraId="75DC343A" w14:textId="77777777" w:rsidR="00B3483C" w:rsidRPr="00740FFD" w:rsidRDefault="00B3483C" w:rsidP="00267035">
            <w:pPr>
              <w:tabs>
                <w:tab w:val="decimal" w:pos="31"/>
              </w:tabs>
              <w:autoSpaceDE w:val="0"/>
              <w:autoSpaceDN w:val="0"/>
              <w:adjustRightInd w:val="0"/>
              <w:spacing w:line="300" w:lineRule="exact"/>
              <w:ind w:right="288"/>
              <w:contextualSpacing/>
              <w:jc w:val="right"/>
              <w:rPr>
                <w:rFonts w:ascii="Angsana New" w:hAnsi="Angsana New"/>
                <w:sz w:val="24"/>
                <w:szCs w:val="24"/>
              </w:rPr>
            </w:pPr>
            <w:r w:rsidRPr="00740FFD">
              <w:rPr>
                <w:rFonts w:ascii="Angsana New" w:hAnsi="Angsana New"/>
                <w:sz w:val="24"/>
                <w:szCs w:val="24"/>
              </w:rPr>
              <w:t>-</w:t>
            </w:r>
          </w:p>
        </w:tc>
        <w:tc>
          <w:tcPr>
            <w:tcW w:w="90" w:type="dxa"/>
          </w:tcPr>
          <w:p w14:paraId="1BCC7EDF" w14:textId="77777777" w:rsidR="00B3483C" w:rsidRPr="00740FFD" w:rsidRDefault="00B3483C" w:rsidP="00267035">
            <w:pPr>
              <w:tabs>
                <w:tab w:val="left" w:pos="700"/>
              </w:tabs>
              <w:autoSpaceDE w:val="0"/>
              <w:autoSpaceDN w:val="0"/>
              <w:adjustRightInd w:val="0"/>
              <w:spacing w:line="300" w:lineRule="exact"/>
              <w:ind w:right="57"/>
              <w:contextualSpacing/>
              <w:jc w:val="right"/>
              <w:rPr>
                <w:rFonts w:ascii="Angsana New" w:hAnsi="Angsana New"/>
                <w:sz w:val="24"/>
                <w:szCs w:val="24"/>
              </w:rPr>
            </w:pPr>
          </w:p>
        </w:tc>
        <w:tc>
          <w:tcPr>
            <w:tcW w:w="1188" w:type="dxa"/>
            <w:tcBorders>
              <w:top w:val="single" w:sz="6" w:space="0" w:color="auto"/>
            </w:tcBorders>
          </w:tcPr>
          <w:p w14:paraId="0F2BF6C6" w14:textId="77777777" w:rsidR="00B3483C" w:rsidRPr="00740FFD" w:rsidRDefault="00B3483C" w:rsidP="00267035">
            <w:pPr>
              <w:tabs>
                <w:tab w:val="decimal" w:pos="31"/>
              </w:tabs>
              <w:autoSpaceDE w:val="0"/>
              <w:autoSpaceDN w:val="0"/>
              <w:adjustRightInd w:val="0"/>
              <w:spacing w:line="300" w:lineRule="exact"/>
              <w:ind w:right="358"/>
              <w:contextualSpacing/>
              <w:jc w:val="right"/>
              <w:rPr>
                <w:rFonts w:ascii="Angsana New" w:hAnsi="Angsana New"/>
                <w:sz w:val="24"/>
                <w:szCs w:val="24"/>
              </w:rPr>
            </w:pPr>
          </w:p>
          <w:p w14:paraId="24A6C187" w14:textId="77777777" w:rsidR="00B3483C" w:rsidRPr="00740FFD" w:rsidRDefault="00B3483C" w:rsidP="00267035">
            <w:pPr>
              <w:tabs>
                <w:tab w:val="decimal" w:pos="31"/>
              </w:tabs>
              <w:autoSpaceDE w:val="0"/>
              <w:autoSpaceDN w:val="0"/>
              <w:adjustRightInd w:val="0"/>
              <w:spacing w:line="300" w:lineRule="exact"/>
              <w:ind w:right="358"/>
              <w:contextualSpacing/>
              <w:jc w:val="right"/>
              <w:rPr>
                <w:rFonts w:ascii="Angsana New" w:hAnsi="Angsana New"/>
                <w:sz w:val="24"/>
                <w:szCs w:val="24"/>
              </w:rPr>
            </w:pPr>
            <w:r w:rsidRPr="00740FFD">
              <w:rPr>
                <w:rFonts w:ascii="Angsana New" w:hAnsi="Angsana New"/>
                <w:sz w:val="24"/>
                <w:szCs w:val="24"/>
              </w:rPr>
              <w:t>-</w:t>
            </w:r>
          </w:p>
        </w:tc>
        <w:tc>
          <w:tcPr>
            <w:tcW w:w="125" w:type="dxa"/>
            <w:gridSpan w:val="2"/>
          </w:tcPr>
          <w:p w14:paraId="2C5B2957" w14:textId="77777777" w:rsidR="00B3483C" w:rsidRPr="00740FFD" w:rsidRDefault="00B3483C" w:rsidP="00267035">
            <w:pPr>
              <w:tabs>
                <w:tab w:val="decimal" w:pos="720"/>
              </w:tabs>
              <w:autoSpaceDE w:val="0"/>
              <w:autoSpaceDN w:val="0"/>
              <w:adjustRightInd w:val="0"/>
              <w:spacing w:line="300" w:lineRule="exact"/>
              <w:ind w:right="57"/>
              <w:contextualSpacing/>
              <w:jc w:val="right"/>
              <w:rPr>
                <w:rFonts w:ascii="Angsana New" w:hAnsi="Angsana New"/>
                <w:sz w:val="24"/>
                <w:szCs w:val="24"/>
              </w:rPr>
            </w:pPr>
          </w:p>
        </w:tc>
        <w:tc>
          <w:tcPr>
            <w:tcW w:w="1158" w:type="dxa"/>
            <w:tcBorders>
              <w:top w:val="single" w:sz="6" w:space="0" w:color="auto"/>
            </w:tcBorders>
          </w:tcPr>
          <w:p w14:paraId="432EEF1C" w14:textId="77777777" w:rsidR="00740FFD" w:rsidRPr="00740FFD" w:rsidRDefault="00740FFD" w:rsidP="00267035">
            <w:pPr>
              <w:autoSpaceDE w:val="0"/>
              <w:autoSpaceDN w:val="0"/>
              <w:adjustRightInd w:val="0"/>
              <w:spacing w:line="300" w:lineRule="exact"/>
              <w:ind w:right="57"/>
              <w:contextualSpacing/>
              <w:jc w:val="right"/>
              <w:rPr>
                <w:rFonts w:ascii="Angsana New" w:hAnsi="Angsana New"/>
                <w:sz w:val="24"/>
                <w:szCs w:val="24"/>
              </w:rPr>
            </w:pPr>
          </w:p>
          <w:p w14:paraId="038569CA" w14:textId="018E17AD" w:rsidR="00B3483C" w:rsidRPr="00740FFD" w:rsidRDefault="00740FFD" w:rsidP="00267035">
            <w:pPr>
              <w:autoSpaceDE w:val="0"/>
              <w:autoSpaceDN w:val="0"/>
              <w:adjustRightInd w:val="0"/>
              <w:spacing w:line="300" w:lineRule="exact"/>
              <w:ind w:right="57"/>
              <w:contextualSpacing/>
              <w:jc w:val="right"/>
              <w:rPr>
                <w:rFonts w:ascii="Angsana New" w:hAnsi="Angsana New"/>
                <w:sz w:val="24"/>
                <w:szCs w:val="24"/>
              </w:rPr>
            </w:pPr>
            <w:r w:rsidRPr="00740FFD">
              <w:rPr>
                <w:rFonts w:ascii="Angsana New" w:hAnsi="Angsana New"/>
                <w:sz w:val="24"/>
                <w:szCs w:val="24"/>
              </w:rPr>
              <w:t>682,000</w:t>
            </w:r>
          </w:p>
        </w:tc>
      </w:tr>
      <w:tr w:rsidR="00740FFD" w:rsidRPr="002D13DB" w14:paraId="119E7C7F" w14:textId="77777777" w:rsidTr="00267035">
        <w:tc>
          <w:tcPr>
            <w:tcW w:w="3255" w:type="dxa"/>
          </w:tcPr>
          <w:p w14:paraId="717A0E23" w14:textId="7FC0A7C5" w:rsidR="00740FFD" w:rsidRPr="002D13DB" w:rsidRDefault="00740FFD" w:rsidP="00267035">
            <w:pPr>
              <w:keepNext/>
              <w:spacing w:line="300" w:lineRule="exact"/>
              <w:ind w:left="92" w:right="14" w:hanging="92"/>
              <w:outlineLvl w:val="5"/>
              <w:rPr>
                <w:rFonts w:ascii="Angsana New" w:hAnsi="Angsana New"/>
                <w:color w:val="000000"/>
                <w:sz w:val="24"/>
                <w:szCs w:val="24"/>
                <w:lang w:val="en-GB"/>
              </w:rPr>
            </w:pPr>
            <w:r w:rsidRPr="002D13DB">
              <w:rPr>
                <w:rFonts w:ascii="Angsana New" w:hAnsi="Angsana New"/>
                <w:color w:val="000000"/>
                <w:sz w:val="24"/>
                <w:szCs w:val="24"/>
                <w:lang w:val="en-GB"/>
              </w:rPr>
              <w:t>Long</w:t>
            </w:r>
            <w:r w:rsidRPr="002D13DB">
              <w:rPr>
                <w:rFonts w:ascii="Angsana New" w:hAnsi="Angsana New"/>
                <w:color w:val="000000"/>
                <w:sz w:val="24"/>
                <w:szCs w:val="24"/>
              </w:rPr>
              <w:t>-</w:t>
            </w:r>
            <w:r w:rsidRPr="002D13DB">
              <w:rPr>
                <w:rFonts w:ascii="Angsana New" w:hAnsi="Angsana New"/>
                <w:color w:val="000000"/>
                <w:sz w:val="24"/>
                <w:szCs w:val="24"/>
                <w:lang w:val="en-GB"/>
              </w:rPr>
              <w:t xml:space="preserve">term </w:t>
            </w:r>
            <w:r w:rsidRPr="00AB4904">
              <w:rPr>
                <w:rFonts w:ascii="Angsana New" w:hAnsi="Angsana New"/>
                <w:color w:val="000000"/>
                <w:sz w:val="24"/>
                <w:szCs w:val="24"/>
                <w:lang w:val="en-GB"/>
              </w:rPr>
              <w:t>borrowing</w:t>
            </w:r>
            <w:r w:rsidRPr="002D13DB">
              <w:rPr>
                <w:rFonts w:ascii="Angsana New" w:hAnsi="Angsana New"/>
                <w:color w:val="000000"/>
                <w:sz w:val="24"/>
                <w:szCs w:val="24"/>
                <w:lang w:val="en-GB"/>
              </w:rPr>
              <w:t xml:space="preserve"> from financial institutions</w:t>
            </w:r>
          </w:p>
        </w:tc>
        <w:tc>
          <w:tcPr>
            <w:tcW w:w="1137" w:type="dxa"/>
          </w:tcPr>
          <w:p w14:paraId="727D4FE5" w14:textId="06FFB6F5" w:rsidR="00740FFD" w:rsidRPr="00740FFD" w:rsidRDefault="00740FFD" w:rsidP="00267035">
            <w:pPr>
              <w:autoSpaceDE w:val="0"/>
              <w:autoSpaceDN w:val="0"/>
              <w:adjustRightInd w:val="0"/>
              <w:spacing w:line="300" w:lineRule="exact"/>
              <w:ind w:right="57"/>
              <w:contextualSpacing/>
              <w:jc w:val="right"/>
              <w:rPr>
                <w:rFonts w:ascii="Angsana New" w:hAnsi="Angsana New"/>
                <w:sz w:val="24"/>
                <w:szCs w:val="24"/>
              </w:rPr>
            </w:pPr>
            <w:r w:rsidRPr="00740FFD">
              <w:rPr>
                <w:rFonts w:ascii="Angsana New" w:hAnsi="Angsana New"/>
                <w:sz w:val="24"/>
                <w:szCs w:val="24"/>
              </w:rPr>
              <w:t>253,275</w:t>
            </w:r>
          </w:p>
        </w:tc>
        <w:tc>
          <w:tcPr>
            <w:tcW w:w="90" w:type="dxa"/>
          </w:tcPr>
          <w:p w14:paraId="4C6EF5B5" w14:textId="77777777" w:rsidR="00740FFD" w:rsidRPr="00740FFD" w:rsidRDefault="00740FFD" w:rsidP="00267035">
            <w:pPr>
              <w:tabs>
                <w:tab w:val="decimal" w:pos="990"/>
              </w:tabs>
              <w:spacing w:line="300" w:lineRule="exact"/>
              <w:ind w:right="57"/>
              <w:jc w:val="right"/>
              <w:rPr>
                <w:rFonts w:ascii="Angsana New" w:hAnsi="Angsana New"/>
                <w:color w:val="000000"/>
                <w:sz w:val="24"/>
                <w:szCs w:val="24"/>
                <w:lang w:val="en-GB"/>
              </w:rPr>
            </w:pPr>
          </w:p>
        </w:tc>
        <w:tc>
          <w:tcPr>
            <w:tcW w:w="989" w:type="dxa"/>
          </w:tcPr>
          <w:p w14:paraId="57D501C9" w14:textId="40134C6A" w:rsidR="00740FFD" w:rsidRPr="00740FFD" w:rsidRDefault="00232B48" w:rsidP="00232B48">
            <w:pPr>
              <w:autoSpaceDE w:val="0"/>
              <w:autoSpaceDN w:val="0"/>
              <w:adjustRightInd w:val="0"/>
              <w:spacing w:line="300" w:lineRule="exact"/>
              <w:ind w:right="-4"/>
              <w:contextualSpacing/>
              <w:jc w:val="center"/>
              <w:rPr>
                <w:rFonts w:ascii="Angsana New" w:hAnsi="Angsana New"/>
                <w:sz w:val="24"/>
                <w:szCs w:val="24"/>
              </w:rPr>
            </w:pPr>
            <w:r>
              <w:rPr>
                <w:rFonts w:ascii="Angsana New" w:hAnsi="Angsana New"/>
                <w:sz w:val="24"/>
                <w:szCs w:val="24"/>
              </w:rPr>
              <w:t xml:space="preserve">          </w:t>
            </w:r>
            <w:r w:rsidR="00740FFD" w:rsidRPr="00740FFD">
              <w:rPr>
                <w:rFonts w:ascii="Angsana New" w:hAnsi="Angsana New"/>
                <w:sz w:val="24"/>
                <w:szCs w:val="24"/>
              </w:rPr>
              <w:t>173,077</w:t>
            </w:r>
          </w:p>
        </w:tc>
        <w:tc>
          <w:tcPr>
            <w:tcW w:w="90" w:type="dxa"/>
          </w:tcPr>
          <w:p w14:paraId="21B25E7A" w14:textId="77777777" w:rsidR="00740FFD" w:rsidRPr="00740FFD" w:rsidRDefault="00740FFD" w:rsidP="00267035">
            <w:pPr>
              <w:tabs>
                <w:tab w:val="decimal" w:pos="510"/>
              </w:tabs>
              <w:spacing w:line="300" w:lineRule="exact"/>
              <w:ind w:right="57"/>
              <w:jc w:val="right"/>
              <w:rPr>
                <w:rFonts w:ascii="Angsana New" w:hAnsi="Angsana New"/>
                <w:color w:val="000000"/>
                <w:sz w:val="24"/>
                <w:szCs w:val="24"/>
                <w:lang w:val="en-GB"/>
              </w:rPr>
            </w:pPr>
          </w:p>
        </w:tc>
        <w:tc>
          <w:tcPr>
            <w:tcW w:w="954" w:type="dxa"/>
          </w:tcPr>
          <w:p w14:paraId="52DF3BB8" w14:textId="63A267E5" w:rsidR="00740FFD" w:rsidRPr="00740FFD" w:rsidRDefault="00232B48" w:rsidP="00232B48">
            <w:pPr>
              <w:tabs>
                <w:tab w:val="decimal" w:pos="31"/>
              </w:tabs>
              <w:autoSpaceDE w:val="0"/>
              <w:autoSpaceDN w:val="0"/>
              <w:adjustRightInd w:val="0"/>
              <w:spacing w:line="300" w:lineRule="exact"/>
              <w:contextualSpacing/>
              <w:rPr>
                <w:rFonts w:ascii="Angsana New" w:hAnsi="Angsana New"/>
                <w:sz w:val="24"/>
                <w:szCs w:val="24"/>
              </w:rPr>
            </w:pPr>
            <w:r>
              <w:rPr>
                <w:rFonts w:ascii="Angsana New" w:hAnsi="Angsana New"/>
                <w:sz w:val="24"/>
                <w:szCs w:val="24"/>
              </w:rPr>
              <w:t xml:space="preserve">                 </w:t>
            </w:r>
            <w:r w:rsidR="00740FFD" w:rsidRPr="00740FFD">
              <w:rPr>
                <w:rFonts w:ascii="Angsana New" w:hAnsi="Angsana New"/>
                <w:sz w:val="24"/>
                <w:szCs w:val="24"/>
              </w:rPr>
              <w:t>107</w:t>
            </w:r>
          </w:p>
        </w:tc>
        <w:tc>
          <w:tcPr>
            <w:tcW w:w="90" w:type="dxa"/>
          </w:tcPr>
          <w:p w14:paraId="5902F409" w14:textId="77777777" w:rsidR="00740FFD" w:rsidRPr="00740FFD" w:rsidRDefault="00740FFD" w:rsidP="00267035">
            <w:pPr>
              <w:tabs>
                <w:tab w:val="left" w:pos="700"/>
              </w:tabs>
              <w:autoSpaceDE w:val="0"/>
              <w:autoSpaceDN w:val="0"/>
              <w:adjustRightInd w:val="0"/>
              <w:spacing w:line="300" w:lineRule="exact"/>
              <w:ind w:right="57"/>
              <w:contextualSpacing/>
              <w:jc w:val="right"/>
              <w:rPr>
                <w:rFonts w:ascii="Angsana New" w:hAnsi="Angsana New"/>
                <w:sz w:val="24"/>
                <w:szCs w:val="24"/>
              </w:rPr>
            </w:pPr>
          </w:p>
        </w:tc>
        <w:tc>
          <w:tcPr>
            <w:tcW w:w="1188" w:type="dxa"/>
          </w:tcPr>
          <w:p w14:paraId="6158D037" w14:textId="77797C70" w:rsidR="00740FFD" w:rsidRPr="00740FFD" w:rsidRDefault="00740FFD" w:rsidP="00267035">
            <w:pPr>
              <w:tabs>
                <w:tab w:val="decimal" w:pos="31"/>
              </w:tabs>
              <w:autoSpaceDE w:val="0"/>
              <w:autoSpaceDN w:val="0"/>
              <w:adjustRightInd w:val="0"/>
              <w:spacing w:line="300" w:lineRule="exact"/>
              <w:ind w:right="358"/>
              <w:contextualSpacing/>
              <w:jc w:val="right"/>
              <w:rPr>
                <w:rFonts w:ascii="Angsana New" w:hAnsi="Angsana New"/>
                <w:sz w:val="24"/>
                <w:szCs w:val="24"/>
              </w:rPr>
            </w:pPr>
            <w:r w:rsidRPr="00740FFD">
              <w:rPr>
                <w:rFonts w:ascii="Angsana New" w:hAnsi="Angsana New"/>
                <w:sz w:val="24"/>
                <w:szCs w:val="24"/>
              </w:rPr>
              <w:t>-</w:t>
            </w:r>
          </w:p>
        </w:tc>
        <w:tc>
          <w:tcPr>
            <w:tcW w:w="125" w:type="dxa"/>
            <w:gridSpan w:val="2"/>
          </w:tcPr>
          <w:p w14:paraId="2738AABE" w14:textId="77777777" w:rsidR="00740FFD" w:rsidRPr="00740FFD" w:rsidRDefault="00740FFD" w:rsidP="00267035">
            <w:pPr>
              <w:tabs>
                <w:tab w:val="decimal" w:pos="715"/>
              </w:tabs>
              <w:autoSpaceDE w:val="0"/>
              <w:autoSpaceDN w:val="0"/>
              <w:adjustRightInd w:val="0"/>
              <w:spacing w:line="300" w:lineRule="exact"/>
              <w:ind w:right="57"/>
              <w:contextualSpacing/>
              <w:jc w:val="right"/>
              <w:rPr>
                <w:rFonts w:ascii="Angsana New" w:hAnsi="Angsana New"/>
                <w:sz w:val="24"/>
                <w:szCs w:val="24"/>
              </w:rPr>
            </w:pPr>
          </w:p>
        </w:tc>
        <w:tc>
          <w:tcPr>
            <w:tcW w:w="1158" w:type="dxa"/>
          </w:tcPr>
          <w:p w14:paraId="43FB0FEB" w14:textId="0AA7D1AC" w:rsidR="00740FFD" w:rsidRPr="00740FFD" w:rsidRDefault="00740FFD" w:rsidP="00267035">
            <w:pPr>
              <w:autoSpaceDE w:val="0"/>
              <w:autoSpaceDN w:val="0"/>
              <w:adjustRightInd w:val="0"/>
              <w:spacing w:line="300" w:lineRule="exact"/>
              <w:ind w:right="57"/>
              <w:contextualSpacing/>
              <w:jc w:val="right"/>
              <w:rPr>
                <w:rFonts w:ascii="Angsana New" w:hAnsi="Angsana New"/>
                <w:sz w:val="24"/>
                <w:szCs w:val="24"/>
              </w:rPr>
            </w:pPr>
            <w:r w:rsidRPr="00740FFD">
              <w:rPr>
                <w:rFonts w:ascii="Angsana New" w:hAnsi="Angsana New"/>
                <w:sz w:val="24"/>
                <w:szCs w:val="24"/>
              </w:rPr>
              <w:t>426,459</w:t>
            </w:r>
          </w:p>
        </w:tc>
      </w:tr>
      <w:tr w:rsidR="00740FFD" w:rsidRPr="002D13DB" w14:paraId="7B59F958" w14:textId="77777777" w:rsidTr="00267035">
        <w:tc>
          <w:tcPr>
            <w:tcW w:w="3255" w:type="dxa"/>
          </w:tcPr>
          <w:p w14:paraId="081ACA9D" w14:textId="77777777" w:rsidR="00740FFD" w:rsidRPr="002D13DB" w:rsidRDefault="00740FFD" w:rsidP="00267035">
            <w:pPr>
              <w:spacing w:line="300" w:lineRule="exact"/>
              <w:ind w:right="1"/>
              <w:outlineLvl w:val="5"/>
              <w:rPr>
                <w:rFonts w:ascii="Angsana New" w:hAnsi="Angsana New"/>
                <w:color w:val="000000"/>
                <w:sz w:val="24"/>
                <w:szCs w:val="24"/>
                <w:cs/>
              </w:rPr>
            </w:pPr>
            <w:r>
              <w:rPr>
                <w:rFonts w:ascii="Angsana New" w:hAnsi="Angsana New"/>
                <w:color w:val="000000"/>
                <w:sz w:val="24"/>
                <w:szCs w:val="24"/>
                <w:lang w:val="en-GB"/>
              </w:rPr>
              <w:t>L</w:t>
            </w:r>
            <w:r w:rsidRPr="002D13DB">
              <w:rPr>
                <w:rFonts w:ascii="Angsana New" w:hAnsi="Angsana New"/>
                <w:color w:val="000000"/>
                <w:sz w:val="24"/>
                <w:szCs w:val="24"/>
                <w:lang w:val="en-GB"/>
              </w:rPr>
              <w:t>ease</w:t>
            </w:r>
            <w:r w:rsidRPr="002D13DB">
              <w:rPr>
                <w:rFonts w:ascii="Angsana New" w:hAnsi="Angsana New"/>
                <w:color w:val="000000"/>
                <w:sz w:val="24"/>
                <w:szCs w:val="24"/>
              </w:rPr>
              <w:t xml:space="preserve"> </w:t>
            </w:r>
            <w:r w:rsidRPr="002D13DB">
              <w:rPr>
                <w:rFonts w:ascii="Angsana New" w:hAnsi="Angsana New"/>
                <w:color w:val="000000"/>
                <w:sz w:val="24"/>
                <w:szCs w:val="24"/>
                <w:lang w:val="en-GB"/>
              </w:rPr>
              <w:t>liabililies</w:t>
            </w:r>
          </w:p>
        </w:tc>
        <w:tc>
          <w:tcPr>
            <w:tcW w:w="1137" w:type="dxa"/>
            <w:tcBorders>
              <w:bottom w:val="single" w:sz="6" w:space="0" w:color="auto"/>
            </w:tcBorders>
          </w:tcPr>
          <w:p w14:paraId="06DB9E8A" w14:textId="64F27CD8" w:rsidR="00740FFD" w:rsidRPr="00740FFD" w:rsidRDefault="00740FFD" w:rsidP="00267035">
            <w:pPr>
              <w:autoSpaceDE w:val="0"/>
              <w:autoSpaceDN w:val="0"/>
              <w:adjustRightInd w:val="0"/>
              <w:spacing w:line="300" w:lineRule="exact"/>
              <w:ind w:right="57"/>
              <w:contextualSpacing/>
              <w:jc w:val="right"/>
              <w:rPr>
                <w:rFonts w:ascii="Angsana New" w:hAnsi="Angsana New"/>
                <w:sz w:val="24"/>
                <w:szCs w:val="24"/>
              </w:rPr>
            </w:pPr>
            <w:r w:rsidRPr="00740FFD">
              <w:rPr>
                <w:rFonts w:ascii="Angsana New" w:hAnsi="Angsana New"/>
                <w:sz w:val="24"/>
                <w:szCs w:val="24"/>
              </w:rPr>
              <w:t>1,261,811</w:t>
            </w:r>
          </w:p>
        </w:tc>
        <w:tc>
          <w:tcPr>
            <w:tcW w:w="90" w:type="dxa"/>
          </w:tcPr>
          <w:p w14:paraId="325DBBC5" w14:textId="77777777" w:rsidR="00740FFD" w:rsidRPr="00740FFD" w:rsidRDefault="00740FFD" w:rsidP="00267035">
            <w:pPr>
              <w:tabs>
                <w:tab w:val="decimal" w:pos="990"/>
              </w:tabs>
              <w:spacing w:line="300" w:lineRule="exact"/>
              <w:ind w:right="57"/>
              <w:jc w:val="right"/>
              <w:rPr>
                <w:rFonts w:ascii="Angsana New" w:hAnsi="Angsana New"/>
                <w:color w:val="000000"/>
                <w:sz w:val="24"/>
                <w:szCs w:val="24"/>
                <w:lang w:val="en-GB"/>
              </w:rPr>
            </w:pPr>
          </w:p>
        </w:tc>
        <w:tc>
          <w:tcPr>
            <w:tcW w:w="989" w:type="dxa"/>
            <w:tcBorders>
              <w:bottom w:val="single" w:sz="6" w:space="0" w:color="auto"/>
            </w:tcBorders>
          </w:tcPr>
          <w:p w14:paraId="50F951C7" w14:textId="094636EE" w:rsidR="00740FFD" w:rsidRPr="00740FFD" w:rsidRDefault="00232B48" w:rsidP="00232B48">
            <w:pPr>
              <w:autoSpaceDE w:val="0"/>
              <w:autoSpaceDN w:val="0"/>
              <w:adjustRightInd w:val="0"/>
              <w:spacing w:line="300" w:lineRule="exact"/>
              <w:contextualSpacing/>
              <w:jc w:val="center"/>
              <w:rPr>
                <w:rFonts w:ascii="Angsana New" w:hAnsi="Angsana New"/>
                <w:sz w:val="24"/>
                <w:szCs w:val="24"/>
              </w:rPr>
            </w:pPr>
            <w:r>
              <w:rPr>
                <w:rFonts w:ascii="Angsana New" w:hAnsi="Angsana New"/>
                <w:sz w:val="24"/>
                <w:szCs w:val="24"/>
              </w:rPr>
              <w:t xml:space="preserve">         </w:t>
            </w:r>
            <w:r w:rsidR="00740FFD" w:rsidRPr="00740FFD">
              <w:rPr>
                <w:rFonts w:ascii="Angsana New" w:hAnsi="Angsana New"/>
                <w:sz w:val="24"/>
                <w:szCs w:val="24"/>
              </w:rPr>
              <w:t>(138,721)</w:t>
            </w:r>
          </w:p>
        </w:tc>
        <w:tc>
          <w:tcPr>
            <w:tcW w:w="90" w:type="dxa"/>
          </w:tcPr>
          <w:p w14:paraId="07C317A3" w14:textId="77777777" w:rsidR="00740FFD" w:rsidRPr="00740FFD" w:rsidRDefault="00740FFD" w:rsidP="00267035">
            <w:pPr>
              <w:tabs>
                <w:tab w:val="decimal" w:pos="510"/>
              </w:tabs>
              <w:spacing w:line="300" w:lineRule="exact"/>
              <w:ind w:right="57"/>
              <w:jc w:val="right"/>
              <w:rPr>
                <w:rFonts w:ascii="Angsana New" w:hAnsi="Angsana New"/>
                <w:color w:val="000000"/>
                <w:sz w:val="24"/>
                <w:szCs w:val="24"/>
                <w:lang w:val="en-GB"/>
              </w:rPr>
            </w:pPr>
          </w:p>
        </w:tc>
        <w:tc>
          <w:tcPr>
            <w:tcW w:w="954" w:type="dxa"/>
            <w:tcBorders>
              <w:bottom w:val="single" w:sz="6" w:space="0" w:color="auto"/>
            </w:tcBorders>
          </w:tcPr>
          <w:p w14:paraId="626E819C" w14:textId="1F7ED7E3" w:rsidR="00740FFD" w:rsidRPr="00740FFD" w:rsidRDefault="00740FFD" w:rsidP="00267035">
            <w:pPr>
              <w:autoSpaceDE w:val="0"/>
              <w:autoSpaceDN w:val="0"/>
              <w:adjustRightInd w:val="0"/>
              <w:spacing w:line="300" w:lineRule="exact"/>
              <w:ind w:right="57"/>
              <w:contextualSpacing/>
              <w:jc w:val="right"/>
              <w:rPr>
                <w:rFonts w:ascii="Angsana New" w:hAnsi="Angsana New"/>
                <w:sz w:val="24"/>
                <w:szCs w:val="24"/>
              </w:rPr>
            </w:pPr>
            <w:r w:rsidRPr="00740FFD">
              <w:rPr>
                <w:rFonts w:ascii="Angsana New" w:hAnsi="Angsana New"/>
                <w:sz w:val="24"/>
                <w:szCs w:val="24"/>
              </w:rPr>
              <w:t>384,514</w:t>
            </w:r>
          </w:p>
        </w:tc>
        <w:tc>
          <w:tcPr>
            <w:tcW w:w="90" w:type="dxa"/>
          </w:tcPr>
          <w:p w14:paraId="446F1CC2" w14:textId="77777777" w:rsidR="00740FFD" w:rsidRPr="00740FFD" w:rsidRDefault="00740FFD" w:rsidP="00267035">
            <w:pPr>
              <w:tabs>
                <w:tab w:val="left" w:pos="700"/>
              </w:tabs>
              <w:autoSpaceDE w:val="0"/>
              <w:autoSpaceDN w:val="0"/>
              <w:adjustRightInd w:val="0"/>
              <w:spacing w:line="300" w:lineRule="exact"/>
              <w:ind w:right="57"/>
              <w:contextualSpacing/>
              <w:jc w:val="right"/>
              <w:rPr>
                <w:rFonts w:ascii="Angsana New" w:hAnsi="Angsana New"/>
                <w:sz w:val="24"/>
                <w:szCs w:val="24"/>
              </w:rPr>
            </w:pPr>
          </w:p>
        </w:tc>
        <w:tc>
          <w:tcPr>
            <w:tcW w:w="1188" w:type="dxa"/>
            <w:tcBorders>
              <w:bottom w:val="single" w:sz="6" w:space="0" w:color="auto"/>
            </w:tcBorders>
          </w:tcPr>
          <w:p w14:paraId="75AF0535" w14:textId="75A3E885" w:rsidR="00740FFD" w:rsidRPr="00740FFD" w:rsidRDefault="00C07A10" w:rsidP="00267035">
            <w:pPr>
              <w:tabs>
                <w:tab w:val="decimal" w:pos="0"/>
                <w:tab w:val="left" w:pos="385"/>
              </w:tabs>
              <w:autoSpaceDE w:val="0"/>
              <w:autoSpaceDN w:val="0"/>
              <w:adjustRightInd w:val="0"/>
              <w:spacing w:line="300" w:lineRule="exact"/>
              <w:ind w:right="170"/>
              <w:contextualSpacing/>
              <w:jc w:val="center"/>
              <w:rPr>
                <w:rFonts w:ascii="Angsana New" w:hAnsi="Angsana New"/>
                <w:sz w:val="24"/>
                <w:szCs w:val="24"/>
              </w:rPr>
            </w:pPr>
            <w:r>
              <w:rPr>
                <w:rFonts w:ascii="Angsana New" w:hAnsi="Angsana New"/>
                <w:sz w:val="24"/>
                <w:szCs w:val="24"/>
              </w:rPr>
              <w:t xml:space="preserve">               </w:t>
            </w:r>
            <w:r w:rsidR="00740FFD" w:rsidRPr="00740FFD">
              <w:rPr>
                <w:rFonts w:ascii="Angsana New" w:hAnsi="Angsana New"/>
                <w:sz w:val="24"/>
                <w:szCs w:val="24"/>
              </w:rPr>
              <w:t>-</w:t>
            </w:r>
          </w:p>
        </w:tc>
        <w:tc>
          <w:tcPr>
            <w:tcW w:w="125" w:type="dxa"/>
            <w:gridSpan w:val="2"/>
          </w:tcPr>
          <w:p w14:paraId="5667AE13" w14:textId="77777777" w:rsidR="00740FFD" w:rsidRPr="00740FFD" w:rsidRDefault="00740FFD" w:rsidP="00267035">
            <w:pPr>
              <w:tabs>
                <w:tab w:val="decimal" w:pos="715"/>
              </w:tabs>
              <w:autoSpaceDE w:val="0"/>
              <w:autoSpaceDN w:val="0"/>
              <w:adjustRightInd w:val="0"/>
              <w:spacing w:line="300" w:lineRule="exact"/>
              <w:ind w:right="57"/>
              <w:contextualSpacing/>
              <w:jc w:val="right"/>
              <w:rPr>
                <w:rFonts w:ascii="Angsana New" w:hAnsi="Angsana New"/>
                <w:sz w:val="24"/>
                <w:szCs w:val="24"/>
              </w:rPr>
            </w:pPr>
          </w:p>
        </w:tc>
        <w:tc>
          <w:tcPr>
            <w:tcW w:w="1158" w:type="dxa"/>
            <w:tcBorders>
              <w:bottom w:val="single" w:sz="6" w:space="0" w:color="auto"/>
            </w:tcBorders>
          </w:tcPr>
          <w:p w14:paraId="628DF76D" w14:textId="48656E05" w:rsidR="00740FFD" w:rsidRPr="00740FFD" w:rsidRDefault="00740FFD" w:rsidP="00267035">
            <w:pPr>
              <w:autoSpaceDE w:val="0"/>
              <w:autoSpaceDN w:val="0"/>
              <w:adjustRightInd w:val="0"/>
              <w:spacing w:line="300" w:lineRule="exact"/>
              <w:ind w:right="57"/>
              <w:contextualSpacing/>
              <w:jc w:val="right"/>
              <w:rPr>
                <w:rFonts w:ascii="Angsana New" w:hAnsi="Angsana New"/>
                <w:sz w:val="24"/>
                <w:szCs w:val="24"/>
                <w:cs/>
              </w:rPr>
            </w:pPr>
            <w:r w:rsidRPr="00740FFD">
              <w:rPr>
                <w:rFonts w:ascii="Angsana New" w:hAnsi="Angsana New"/>
                <w:sz w:val="24"/>
                <w:szCs w:val="24"/>
              </w:rPr>
              <w:t>1,507,604</w:t>
            </w:r>
          </w:p>
        </w:tc>
      </w:tr>
      <w:tr w:rsidR="00740FFD" w:rsidRPr="002D13DB" w14:paraId="58E8945D" w14:textId="77777777" w:rsidTr="00267035">
        <w:tc>
          <w:tcPr>
            <w:tcW w:w="3255" w:type="dxa"/>
          </w:tcPr>
          <w:p w14:paraId="45BFA2A0" w14:textId="77777777" w:rsidR="00740FFD" w:rsidRPr="002D13DB" w:rsidRDefault="00740FFD" w:rsidP="00267035">
            <w:pPr>
              <w:spacing w:line="300" w:lineRule="exact"/>
              <w:ind w:left="360" w:right="1"/>
              <w:outlineLvl w:val="5"/>
              <w:rPr>
                <w:rFonts w:ascii="Angsana New" w:hAnsi="Angsana New"/>
                <w:color w:val="000000"/>
                <w:sz w:val="24"/>
                <w:szCs w:val="24"/>
              </w:rPr>
            </w:pPr>
            <w:r w:rsidRPr="002D13DB">
              <w:rPr>
                <w:rFonts w:ascii="Angsana New" w:hAnsi="Angsana New"/>
                <w:color w:val="000000"/>
                <w:sz w:val="24"/>
                <w:szCs w:val="24"/>
              </w:rPr>
              <w:t>Total</w:t>
            </w:r>
          </w:p>
        </w:tc>
        <w:tc>
          <w:tcPr>
            <w:tcW w:w="1137" w:type="dxa"/>
            <w:tcBorders>
              <w:top w:val="single" w:sz="6" w:space="0" w:color="auto"/>
              <w:bottom w:val="double" w:sz="6" w:space="0" w:color="auto"/>
            </w:tcBorders>
          </w:tcPr>
          <w:p w14:paraId="63CE9F20" w14:textId="7F3AE00C" w:rsidR="00740FFD" w:rsidRPr="00740FFD" w:rsidRDefault="00740FFD" w:rsidP="00267035">
            <w:pPr>
              <w:autoSpaceDE w:val="0"/>
              <w:autoSpaceDN w:val="0"/>
              <w:adjustRightInd w:val="0"/>
              <w:spacing w:line="300" w:lineRule="exact"/>
              <w:ind w:right="57"/>
              <w:contextualSpacing/>
              <w:jc w:val="right"/>
              <w:rPr>
                <w:rFonts w:ascii="Angsana New" w:hAnsi="Angsana New"/>
                <w:sz w:val="24"/>
                <w:szCs w:val="24"/>
              </w:rPr>
            </w:pPr>
            <w:r w:rsidRPr="00740FFD">
              <w:rPr>
                <w:rFonts w:ascii="Angsana New" w:hAnsi="Angsana New"/>
                <w:sz w:val="24"/>
                <w:szCs w:val="24"/>
              </w:rPr>
              <w:t>1,795,086</w:t>
            </w:r>
          </w:p>
        </w:tc>
        <w:tc>
          <w:tcPr>
            <w:tcW w:w="90" w:type="dxa"/>
          </w:tcPr>
          <w:p w14:paraId="08BB8803" w14:textId="77777777" w:rsidR="00740FFD" w:rsidRPr="00740FFD" w:rsidRDefault="00740FFD" w:rsidP="00267035">
            <w:pPr>
              <w:tabs>
                <w:tab w:val="decimal" w:pos="990"/>
              </w:tabs>
              <w:spacing w:line="300" w:lineRule="exact"/>
              <w:ind w:right="57"/>
              <w:jc w:val="right"/>
              <w:rPr>
                <w:rFonts w:ascii="Angsana New" w:hAnsi="Angsana New"/>
                <w:color w:val="000000"/>
                <w:sz w:val="24"/>
                <w:szCs w:val="24"/>
                <w:lang w:val="en-GB"/>
              </w:rPr>
            </w:pPr>
          </w:p>
        </w:tc>
        <w:tc>
          <w:tcPr>
            <w:tcW w:w="989" w:type="dxa"/>
            <w:tcBorders>
              <w:top w:val="single" w:sz="6" w:space="0" w:color="auto"/>
              <w:bottom w:val="double" w:sz="6" w:space="0" w:color="auto"/>
            </w:tcBorders>
          </w:tcPr>
          <w:p w14:paraId="1D5D9875" w14:textId="24D11E37" w:rsidR="00740FFD" w:rsidRPr="00740FFD" w:rsidRDefault="00232B48" w:rsidP="00232B48">
            <w:pPr>
              <w:autoSpaceDE w:val="0"/>
              <w:autoSpaceDN w:val="0"/>
              <w:adjustRightInd w:val="0"/>
              <w:spacing w:line="300" w:lineRule="exact"/>
              <w:contextualSpacing/>
              <w:jc w:val="center"/>
              <w:rPr>
                <w:rFonts w:ascii="Angsana New" w:hAnsi="Angsana New"/>
                <w:sz w:val="24"/>
                <w:szCs w:val="24"/>
              </w:rPr>
            </w:pPr>
            <w:r>
              <w:rPr>
                <w:rFonts w:ascii="Angsana New" w:hAnsi="Angsana New"/>
                <w:sz w:val="24"/>
                <w:szCs w:val="24"/>
              </w:rPr>
              <w:t xml:space="preserve">         </w:t>
            </w:r>
            <w:r w:rsidR="00740FFD" w:rsidRPr="00740FFD">
              <w:rPr>
                <w:rFonts w:ascii="Angsana New" w:hAnsi="Angsana New"/>
                <w:sz w:val="24"/>
                <w:szCs w:val="24"/>
              </w:rPr>
              <w:t>436,356</w:t>
            </w:r>
          </w:p>
        </w:tc>
        <w:tc>
          <w:tcPr>
            <w:tcW w:w="90" w:type="dxa"/>
          </w:tcPr>
          <w:p w14:paraId="2AAE9147" w14:textId="77777777" w:rsidR="00740FFD" w:rsidRPr="00740FFD" w:rsidRDefault="00740FFD" w:rsidP="00267035">
            <w:pPr>
              <w:tabs>
                <w:tab w:val="decimal" w:pos="808"/>
              </w:tabs>
              <w:spacing w:line="300" w:lineRule="exact"/>
              <w:ind w:right="57"/>
              <w:jc w:val="right"/>
              <w:rPr>
                <w:rFonts w:ascii="Angsana New" w:hAnsi="Angsana New"/>
                <w:color w:val="000000"/>
                <w:sz w:val="24"/>
                <w:szCs w:val="24"/>
              </w:rPr>
            </w:pPr>
          </w:p>
        </w:tc>
        <w:tc>
          <w:tcPr>
            <w:tcW w:w="954" w:type="dxa"/>
            <w:tcBorders>
              <w:top w:val="single" w:sz="6" w:space="0" w:color="auto"/>
              <w:bottom w:val="double" w:sz="6" w:space="0" w:color="auto"/>
            </w:tcBorders>
          </w:tcPr>
          <w:p w14:paraId="0608234B" w14:textId="42915014" w:rsidR="00740FFD" w:rsidRPr="00740FFD" w:rsidRDefault="00740FFD" w:rsidP="00267035">
            <w:pPr>
              <w:autoSpaceDE w:val="0"/>
              <w:autoSpaceDN w:val="0"/>
              <w:adjustRightInd w:val="0"/>
              <w:spacing w:line="300" w:lineRule="exact"/>
              <w:ind w:right="57"/>
              <w:contextualSpacing/>
              <w:jc w:val="right"/>
              <w:rPr>
                <w:rFonts w:ascii="Angsana New" w:hAnsi="Angsana New"/>
                <w:sz w:val="24"/>
                <w:szCs w:val="24"/>
              </w:rPr>
            </w:pPr>
            <w:r w:rsidRPr="00740FFD">
              <w:rPr>
                <w:rFonts w:ascii="Angsana New" w:hAnsi="Angsana New"/>
                <w:sz w:val="24"/>
                <w:szCs w:val="24"/>
              </w:rPr>
              <w:t>384,621</w:t>
            </w:r>
          </w:p>
        </w:tc>
        <w:tc>
          <w:tcPr>
            <w:tcW w:w="90" w:type="dxa"/>
          </w:tcPr>
          <w:p w14:paraId="013EA734" w14:textId="77777777" w:rsidR="00740FFD" w:rsidRPr="00740FFD" w:rsidRDefault="00740FFD" w:rsidP="00267035">
            <w:pPr>
              <w:autoSpaceDE w:val="0"/>
              <w:autoSpaceDN w:val="0"/>
              <w:adjustRightInd w:val="0"/>
              <w:spacing w:line="300" w:lineRule="exact"/>
              <w:ind w:right="57"/>
              <w:contextualSpacing/>
              <w:jc w:val="right"/>
              <w:rPr>
                <w:rFonts w:ascii="Angsana New" w:hAnsi="Angsana New"/>
                <w:sz w:val="24"/>
                <w:szCs w:val="24"/>
              </w:rPr>
            </w:pPr>
          </w:p>
        </w:tc>
        <w:tc>
          <w:tcPr>
            <w:tcW w:w="1188" w:type="dxa"/>
            <w:tcBorders>
              <w:top w:val="single" w:sz="6" w:space="0" w:color="auto"/>
              <w:bottom w:val="double" w:sz="6" w:space="0" w:color="auto"/>
            </w:tcBorders>
          </w:tcPr>
          <w:p w14:paraId="5BA116C8" w14:textId="461FB78F" w:rsidR="00740FFD" w:rsidRPr="00740FFD" w:rsidRDefault="00C07A10" w:rsidP="00267035">
            <w:pPr>
              <w:tabs>
                <w:tab w:val="left" w:pos="669"/>
              </w:tabs>
              <w:autoSpaceDE w:val="0"/>
              <w:autoSpaceDN w:val="0"/>
              <w:adjustRightInd w:val="0"/>
              <w:spacing w:line="300" w:lineRule="exact"/>
              <w:ind w:right="170"/>
              <w:contextualSpacing/>
              <w:jc w:val="center"/>
              <w:rPr>
                <w:rFonts w:ascii="Angsana New" w:hAnsi="Angsana New"/>
                <w:sz w:val="24"/>
                <w:szCs w:val="24"/>
              </w:rPr>
            </w:pPr>
            <w:r>
              <w:rPr>
                <w:rFonts w:ascii="Angsana New" w:hAnsi="Angsana New"/>
                <w:sz w:val="24"/>
                <w:szCs w:val="24"/>
              </w:rPr>
              <w:t xml:space="preserve">              </w:t>
            </w:r>
            <w:r w:rsidR="00740FFD" w:rsidRPr="00740FFD">
              <w:rPr>
                <w:rFonts w:ascii="Angsana New" w:hAnsi="Angsana New"/>
                <w:sz w:val="24"/>
                <w:szCs w:val="24"/>
              </w:rPr>
              <w:t>-</w:t>
            </w:r>
          </w:p>
        </w:tc>
        <w:tc>
          <w:tcPr>
            <w:tcW w:w="125" w:type="dxa"/>
            <w:gridSpan w:val="2"/>
          </w:tcPr>
          <w:p w14:paraId="4DF3ECE5" w14:textId="77777777" w:rsidR="00740FFD" w:rsidRPr="00740FFD" w:rsidRDefault="00740FFD" w:rsidP="00267035">
            <w:pPr>
              <w:tabs>
                <w:tab w:val="decimal" w:pos="715"/>
              </w:tabs>
              <w:autoSpaceDE w:val="0"/>
              <w:autoSpaceDN w:val="0"/>
              <w:adjustRightInd w:val="0"/>
              <w:spacing w:line="300" w:lineRule="exact"/>
              <w:ind w:right="57"/>
              <w:contextualSpacing/>
              <w:jc w:val="right"/>
              <w:rPr>
                <w:rFonts w:ascii="Angsana New" w:hAnsi="Angsana New"/>
                <w:sz w:val="24"/>
                <w:szCs w:val="24"/>
              </w:rPr>
            </w:pPr>
          </w:p>
        </w:tc>
        <w:tc>
          <w:tcPr>
            <w:tcW w:w="1158" w:type="dxa"/>
            <w:tcBorders>
              <w:top w:val="single" w:sz="6" w:space="0" w:color="auto"/>
              <w:bottom w:val="double" w:sz="6" w:space="0" w:color="auto"/>
            </w:tcBorders>
          </w:tcPr>
          <w:p w14:paraId="21D3E443" w14:textId="56D7BE93" w:rsidR="00740FFD" w:rsidRPr="00740FFD" w:rsidRDefault="00740FFD" w:rsidP="00267035">
            <w:pPr>
              <w:autoSpaceDE w:val="0"/>
              <w:autoSpaceDN w:val="0"/>
              <w:adjustRightInd w:val="0"/>
              <w:spacing w:line="300" w:lineRule="exact"/>
              <w:ind w:right="57"/>
              <w:contextualSpacing/>
              <w:jc w:val="right"/>
              <w:rPr>
                <w:rFonts w:ascii="Angsana New" w:hAnsi="Angsana New"/>
                <w:sz w:val="24"/>
                <w:szCs w:val="24"/>
              </w:rPr>
            </w:pPr>
            <w:r w:rsidRPr="00740FFD">
              <w:rPr>
                <w:rFonts w:ascii="Angsana New" w:hAnsi="Angsana New"/>
                <w:sz w:val="24"/>
                <w:szCs w:val="24"/>
              </w:rPr>
              <w:t>2,616,063</w:t>
            </w:r>
          </w:p>
        </w:tc>
      </w:tr>
    </w:tbl>
    <w:p w14:paraId="4E28AEED" w14:textId="6B7BD605" w:rsidR="00267035" w:rsidRDefault="00232B48">
      <w:r>
        <w:t xml:space="preserve">   </w:t>
      </w:r>
    </w:p>
    <w:tbl>
      <w:tblPr>
        <w:tblW w:w="9076" w:type="dxa"/>
        <w:tblInd w:w="284" w:type="dxa"/>
        <w:tblLayout w:type="fixed"/>
        <w:tblCellMar>
          <w:left w:w="0" w:type="dxa"/>
          <w:right w:w="0" w:type="dxa"/>
        </w:tblCellMar>
        <w:tblLook w:val="0000" w:firstRow="0" w:lastRow="0" w:firstColumn="0" w:lastColumn="0" w:noHBand="0" w:noVBand="0"/>
      </w:tblPr>
      <w:tblGrid>
        <w:gridCol w:w="3255"/>
        <w:gridCol w:w="1137"/>
        <w:gridCol w:w="90"/>
        <w:gridCol w:w="989"/>
        <w:gridCol w:w="90"/>
        <w:gridCol w:w="989"/>
        <w:gridCol w:w="90"/>
        <w:gridCol w:w="1153"/>
        <w:gridCol w:w="90"/>
        <w:gridCol w:w="1176"/>
        <w:gridCol w:w="17"/>
      </w:tblGrid>
      <w:tr w:rsidR="009569DA" w:rsidRPr="002B3BEC" w14:paraId="79F1796E" w14:textId="77777777" w:rsidTr="00267035">
        <w:trPr>
          <w:trHeight w:val="20"/>
          <w:tblHeader/>
        </w:trPr>
        <w:tc>
          <w:tcPr>
            <w:tcW w:w="3255" w:type="dxa"/>
          </w:tcPr>
          <w:p w14:paraId="02545B76" w14:textId="77777777" w:rsidR="009569DA" w:rsidRPr="002B3BEC" w:rsidRDefault="009569DA" w:rsidP="00267035">
            <w:pPr>
              <w:spacing w:line="300" w:lineRule="exact"/>
              <w:ind w:right="1"/>
              <w:rPr>
                <w:rFonts w:ascii="Angsana New" w:hAnsi="Angsana New"/>
                <w:b/>
                <w:bCs/>
                <w:color w:val="000000"/>
                <w:sz w:val="24"/>
                <w:szCs w:val="24"/>
                <w:lang w:val="en-GB"/>
              </w:rPr>
            </w:pPr>
          </w:p>
        </w:tc>
        <w:tc>
          <w:tcPr>
            <w:tcW w:w="5821" w:type="dxa"/>
            <w:gridSpan w:val="10"/>
            <w:tcBorders>
              <w:bottom w:val="single" w:sz="6" w:space="0" w:color="auto"/>
            </w:tcBorders>
          </w:tcPr>
          <w:p w14:paraId="79457DA1" w14:textId="77777777" w:rsidR="009569DA" w:rsidRPr="002B3BEC" w:rsidRDefault="009569DA" w:rsidP="00267035">
            <w:pPr>
              <w:spacing w:line="300" w:lineRule="exact"/>
              <w:ind w:right="1"/>
              <w:jc w:val="center"/>
              <w:rPr>
                <w:rFonts w:ascii="Angsana New" w:hAnsi="Angsana New"/>
                <w:color w:val="000000"/>
                <w:sz w:val="24"/>
                <w:szCs w:val="24"/>
                <w:cs/>
              </w:rPr>
            </w:pPr>
            <w:r w:rsidRPr="002B3BEC">
              <w:rPr>
                <w:rFonts w:ascii="Angsana New" w:hAnsi="Angsana New"/>
                <w:color w:val="000000"/>
                <w:sz w:val="24"/>
                <w:szCs w:val="24"/>
                <w:lang w:val="en-GB"/>
              </w:rPr>
              <w:t>Thousand Baht</w:t>
            </w:r>
          </w:p>
        </w:tc>
      </w:tr>
      <w:tr w:rsidR="009569DA" w:rsidRPr="002B3BEC" w14:paraId="15647E41" w14:textId="77777777" w:rsidTr="00267035">
        <w:trPr>
          <w:trHeight w:val="20"/>
          <w:tblHeader/>
        </w:trPr>
        <w:tc>
          <w:tcPr>
            <w:tcW w:w="3255" w:type="dxa"/>
          </w:tcPr>
          <w:p w14:paraId="3FCC701D" w14:textId="77777777" w:rsidR="009569DA" w:rsidRPr="002B3BEC" w:rsidRDefault="009569DA" w:rsidP="00267035">
            <w:pPr>
              <w:spacing w:line="300" w:lineRule="exact"/>
              <w:ind w:right="1"/>
              <w:rPr>
                <w:rFonts w:ascii="Angsana New" w:hAnsi="Angsana New"/>
                <w:b/>
                <w:bCs/>
                <w:color w:val="000000"/>
                <w:sz w:val="24"/>
                <w:szCs w:val="24"/>
                <w:lang w:val="en-GB"/>
              </w:rPr>
            </w:pPr>
          </w:p>
        </w:tc>
        <w:tc>
          <w:tcPr>
            <w:tcW w:w="5821" w:type="dxa"/>
            <w:gridSpan w:val="10"/>
            <w:tcBorders>
              <w:bottom w:val="single" w:sz="6" w:space="0" w:color="auto"/>
            </w:tcBorders>
          </w:tcPr>
          <w:p w14:paraId="20F5EBD1" w14:textId="77777777" w:rsidR="009569DA" w:rsidRPr="002B3BEC" w:rsidRDefault="009569DA" w:rsidP="00267035">
            <w:pPr>
              <w:spacing w:line="300" w:lineRule="exact"/>
              <w:ind w:right="1"/>
              <w:jc w:val="center"/>
              <w:rPr>
                <w:rFonts w:ascii="Angsana New" w:hAnsi="Angsana New"/>
                <w:color w:val="000000"/>
                <w:sz w:val="24"/>
                <w:szCs w:val="24"/>
                <w:cs/>
                <w:lang w:val="en-GB"/>
              </w:rPr>
            </w:pPr>
            <w:r w:rsidRPr="002B3BEC">
              <w:rPr>
                <w:rFonts w:ascii="Angsana New" w:hAnsi="Angsana New"/>
                <w:color w:val="000000"/>
                <w:sz w:val="24"/>
                <w:szCs w:val="24"/>
                <w:lang w:val="en-GB"/>
              </w:rPr>
              <w:t>Separate financial statements</w:t>
            </w:r>
          </w:p>
        </w:tc>
      </w:tr>
      <w:tr w:rsidR="009569DA" w:rsidRPr="002B3BEC" w14:paraId="3650BF91" w14:textId="77777777" w:rsidTr="00267035">
        <w:trPr>
          <w:trHeight w:val="20"/>
          <w:tblHeader/>
        </w:trPr>
        <w:tc>
          <w:tcPr>
            <w:tcW w:w="3255" w:type="dxa"/>
          </w:tcPr>
          <w:p w14:paraId="4B4C4879" w14:textId="77777777" w:rsidR="009569DA" w:rsidRPr="002B3BEC" w:rsidRDefault="009569DA" w:rsidP="00267035">
            <w:pPr>
              <w:spacing w:line="300" w:lineRule="exact"/>
              <w:ind w:right="1"/>
              <w:rPr>
                <w:rFonts w:ascii="Angsana New" w:hAnsi="Angsana New"/>
                <w:b/>
                <w:bCs/>
                <w:color w:val="000000"/>
                <w:sz w:val="24"/>
                <w:szCs w:val="24"/>
                <w:lang w:val="en-GB"/>
              </w:rPr>
            </w:pPr>
          </w:p>
        </w:tc>
        <w:tc>
          <w:tcPr>
            <w:tcW w:w="5821" w:type="dxa"/>
            <w:gridSpan w:val="10"/>
            <w:tcBorders>
              <w:bottom w:val="single" w:sz="6" w:space="0" w:color="auto"/>
            </w:tcBorders>
          </w:tcPr>
          <w:p w14:paraId="48852106" w14:textId="6A77835D" w:rsidR="009569DA" w:rsidRPr="002B3BEC" w:rsidRDefault="009569DA" w:rsidP="00267035">
            <w:pPr>
              <w:spacing w:line="300" w:lineRule="exact"/>
              <w:ind w:right="1"/>
              <w:jc w:val="center"/>
              <w:rPr>
                <w:rFonts w:ascii="Angsana New" w:hAnsi="Angsana New"/>
                <w:color w:val="000000"/>
                <w:sz w:val="24"/>
                <w:szCs w:val="24"/>
              </w:rPr>
            </w:pPr>
            <w:r>
              <w:rPr>
                <w:rFonts w:ascii="Angsana New" w:hAnsi="Angsana New"/>
                <w:color w:val="000000"/>
                <w:sz w:val="24"/>
                <w:szCs w:val="24"/>
              </w:rPr>
              <w:t>202</w:t>
            </w:r>
            <w:r w:rsidR="00B3483C">
              <w:rPr>
                <w:rFonts w:ascii="Angsana New" w:hAnsi="Angsana New"/>
                <w:color w:val="000000"/>
                <w:sz w:val="24"/>
                <w:szCs w:val="24"/>
              </w:rPr>
              <w:t>2</w:t>
            </w:r>
          </w:p>
        </w:tc>
      </w:tr>
      <w:tr w:rsidR="009569DA" w:rsidRPr="002B3BEC" w14:paraId="70DAE7ED" w14:textId="77777777" w:rsidTr="00267035">
        <w:trPr>
          <w:gridAfter w:val="1"/>
          <w:wAfter w:w="17" w:type="dxa"/>
          <w:trHeight w:val="20"/>
          <w:tblHeader/>
        </w:trPr>
        <w:tc>
          <w:tcPr>
            <w:tcW w:w="3255" w:type="dxa"/>
          </w:tcPr>
          <w:p w14:paraId="52D1F617" w14:textId="77777777" w:rsidR="009569DA" w:rsidRPr="002B3BEC" w:rsidRDefault="009569DA" w:rsidP="00267035">
            <w:pPr>
              <w:spacing w:line="300" w:lineRule="exact"/>
              <w:ind w:right="1"/>
              <w:rPr>
                <w:rFonts w:ascii="Angsana New" w:hAnsi="Angsana New"/>
                <w:b/>
                <w:bCs/>
                <w:color w:val="000000"/>
                <w:sz w:val="24"/>
                <w:szCs w:val="24"/>
                <w:lang w:val="en-GB"/>
              </w:rPr>
            </w:pPr>
          </w:p>
        </w:tc>
        <w:tc>
          <w:tcPr>
            <w:tcW w:w="1137" w:type="dxa"/>
            <w:tcBorders>
              <w:top w:val="single" w:sz="6" w:space="0" w:color="auto"/>
            </w:tcBorders>
          </w:tcPr>
          <w:p w14:paraId="5BDAB715" w14:textId="77777777" w:rsidR="009569DA" w:rsidRPr="002B3BEC" w:rsidRDefault="009569DA" w:rsidP="00267035">
            <w:pPr>
              <w:spacing w:line="300" w:lineRule="exact"/>
              <w:ind w:right="1"/>
              <w:jc w:val="center"/>
              <w:rPr>
                <w:rFonts w:ascii="Angsana New" w:hAnsi="Angsana New"/>
                <w:color w:val="000000"/>
                <w:sz w:val="24"/>
                <w:szCs w:val="24"/>
                <w:lang w:val="en-GB"/>
              </w:rPr>
            </w:pPr>
            <w:r w:rsidRPr="002B3BEC">
              <w:rPr>
                <w:rFonts w:ascii="Angsana New" w:hAnsi="Angsana New"/>
                <w:color w:val="000000"/>
                <w:sz w:val="24"/>
                <w:szCs w:val="24"/>
                <w:lang w:val="en-GB"/>
              </w:rPr>
              <w:t>Balance as at</w:t>
            </w:r>
          </w:p>
        </w:tc>
        <w:tc>
          <w:tcPr>
            <w:tcW w:w="90" w:type="dxa"/>
            <w:tcBorders>
              <w:top w:val="single" w:sz="6" w:space="0" w:color="auto"/>
            </w:tcBorders>
          </w:tcPr>
          <w:p w14:paraId="70AE7B97" w14:textId="77777777" w:rsidR="009569DA" w:rsidRPr="002B3BEC" w:rsidRDefault="009569DA" w:rsidP="00267035">
            <w:pPr>
              <w:spacing w:line="300" w:lineRule="exact"/>
              <w:ind w:right="1"/>
              <w:jc w:val="center"/>
              <w:rPr>
                <w:rFonts w:ascii="Angsana New" w:hAnsi="Angsana New"/>
                <w:color w:val="000000"/>
                <w:sz w:val="24"/>
                <w:szCs w:val="24"/>
              </w:rPr>
            </w:pPr>
          </w:p>
        </w:tc>
        <w:tc>
          <w:tcPr>
            <w:tcW w:w="989" w:type="dxa"/>
            <w:tcBorders>
              <w:top w:val="single" w:sz="6" w:space="0" w:color="auto"/>
            </w:tcBorders>
          </w:tcPr>
          <w:p w14:paraId="70C83D53" w14:textId="77777777" w:rsidR="009569DA" w:rsidRPr="002B3BEC" w:rsidRDefault="009569DA" w:rsidP="00267035">
            <w:pPr>
              <w:spacing w:line="300" w:lineRule="exact"/>
              <w:ind w:right="1"/>
              <w:jc w:val="center"/>
              <w:rPr>
                <w:rFonts w:ascii="Angsana New" w:hAnsi="Angsana New"/>
                <w:color w:val="000000"/>
                <w:sz w:val="24"/>
                <w:szCs w:val="24"/>
                <w:lang w:val="en-GB"/>
              </w:rPr>
            </w:pPr>
            <w:r w:rsidRPr="002B3BEC">
              <w:rPr>
                <w:rFonts w:ascii="Angsana New" w:hAnsi="Angsana New"/>
                <w:color w:val="000000"/>
                <w:sz w:val="24"/>
                <w:szCs w:val="24"/>
                <w:lang w:val="en-GB"/>
              </w:rPr>
              <w:t>Cash flows</w:t>
            </w:r>
          </w:p>
        </w:tc>
        <w:tc>
          <w:tcPr>
            <w:tcW w:w="90" w:type="dxa"/>
            <w:tcBorders>
              <w:top w:val="single" w:sz="6" w:space="0" w:color="auto"/>
            </w:tcBorders>
          </w:tcPr>
          <w:p w14:paraId="4CE58187" w14:textId="77777777" w:rsidR="009569DA" w:rsidRPr="002B3BEC" w:rsidRDefault="009569DA" w:rsidP="00267035">
            <w:pPr>
              <w:spacing w:line="300" w:lineRule="exact"/>
              <w:ind w:right="1" w:firstLine="88"/>
              <w:jc w:val="center"/>
              <w:rPr>
                <w:rFonts w:ascii="Angsana New" w:hAnsi="Angsana New"/>
                <w:color w:val="000000"/>
                <w:sz w:val="24"/>
                <w:szCs w:val="24"/>
                <w:cs/>
              </w:rPr>
            </w:pPr>
          </w:p>
        </w:tc>
        <w:tc>
          <w:tcPr>
            <w:tcW w:w="2232" w:type="dxa"/>
            <w:gridSpan w:val="3"/>
            <w:tcBorders>
              <w:top w:val="single" w:sz="6" w:space="0" w:color="auto"/>
              <w:bottom w:val="single" w:sz="6" w:space="0" w:color="auto"/>
            </w:tcBorders>
          </w:tcPr>
          <w:p w14:paraId="1BA6F2EF" w14:textId="77777777" w:rsidR="009569DA" w:rsidRPr="002B3BEC" w:rsidRDefault="009569DA" w:rsidP="00267035">
            <w:pPr>
              <w:spacing w:line="300" w:lineRule="exact"/>
              <w:ind w:right="1" w:firstLine="88"/>
              <w:jc w:val="center"/>
              <w:rPr>
                <w:rFonts w:ascii="Angsana New" w:hAnsi="Angsana New"/>
                <w:color w:val="000000"/>
                <w:sz w:val="24"/>
                <w:szCs w:val="24"/>
              </w:rPr>
            </w:pPr>
            <w:r w:rsidRPr="002B3BEC">
              <w:rPr>
                <w:rFonts w:ascii="Angsana New" w:hAnsi="Angsana New"/>
                <w:color w:val="000000"/>
                <w:sz w:val="24"/>
                <w:szCs w:val="24"/>
                <w:lang w:val="en-GB"/>
              </w:rPr>
              <w:t>Non</w:t>
            </w:r>
            <w:r w:rsidRPr="002B3BEC">
              <w:rPr>
                <w:rFonts w:ascii="Angsana New" w:hAnsi="Angsana New"/>
                <w:color w:val="000000"/>
                <w:sz w:val="24"/>
                <w:szCs w:val="24"/>
              </w:rPr>
              <w:t>-</w:t>
            </w:r>
            <w:r w:rsidRPr="002B3BEC">
              <w:rPr>
                <w:rFonts w:ascii="Angsana New" w:hAnsi="Angsana New"/>
                <w:color w:val="000000"/>
                <w:sz w:val="24"/>
                <w:szCs w:val="24"/>
                <w:lang w:val="en-GB"/>
              </w:rPr>
              <w:t>cash transaction</w:t>
            </w:r>
          </w:p>
        </w:tc>
        <w:tc>
          <w:tcPr>
            <w:tcW w:w="90" w:type="dxa"/>
            <w:tcBorders>
              <w:top w:val="single" w:sz="6" w:space="0" w:color="auto"/>
              <w:left w:val="nil"/>
            </w:tcBorders>
          </w:tcPr>
          <w:p w14:paraId="6EC27AF6" w14:textId="77777777" w:rsidR="009569DA" w:rsidRPr="002B3BEC" w:rsidRDefault="009569DA" w:rsidP="00267035">
            <w:pPr>
              <w:spacing w:line="300" w:lineRule="exact"/>
              <w:ind w:right="1"/>
              <w:jc w:val="center"/>
              <w:rPr>
                <w:rFonts w:ascii="Angsana New" w:hAnsi="Angsana New"/>
                <w:color w:val="000000"/>
                <w:sz w:val="24"/>
                <w:szCs w:val="24"/>
              </w:rPr>
            </w:pPr>
          </w:p>
        </w:tc>
        <w:tc>
          <w:tcPr>
            <w:tcW w:w="1176" w:type="dxa"/>
            <w:tcBorders>
              <w:top w:val="single" w:sz="6" w:space="0" w:color="auto"/>
            </w:tcBorders>
          </w:tcPr>
          <w:p w14:paraId="35F41BCA" w14:textId="77777777" w:rsidR="009569DA" w:rsidRPr="002B3BEC" w:rsidRDefault="009569DA" w:rsidP="00267035">
            <w:pPr>
              <w:spacing w:line="300" w:lineRule="exact"/>
              <w:ind w:right="1"/>
              <w:jc w:val="center"/>
              <w:rPr>
                <w:rFonts w:ascii="Angsana New" w:hAnsi="Angsana New"/>
                <w:color w:val="000000"/>
                <w:sz w:val="24"/>
                <w:szCs w:val="24"/>
              </w:rPr>
            </w:pPr>
            <w:r w:rsidRPr="002B3BEC">
              <w:rPr>
                <w:rFonts w:ascii="Angsana New" w:hAnsi="Angsana New"/>
                <w:color w:val="000000"/>
                <w:sz w:val="24"/>
                <w:szCs w:val="24"/>
              </w:rPr>
              <w:t>Balance</w:t>
            </w:r>
            <w:r w:rsidRPr="002B3BEC">
              <w:rPr>
                <w:rFonts w:ascii="Angsana New" w:hAnsi="Angsana New"/>
                <w:color w:val="000000"/>
                <w:sz w:val="24"/>
                <w:szCs w:val="24"/>
                <w:lang w:val="en-GB"/>
              </w:rPr>
              <w:t xml:space="preserve"> as at</w:t>
            </w:r>
          </w:p>
        </w:tc>
      </w:tr>
      <w:tr w:rsidR="009569DA" w:rsidRPr="002B3BEC" w14:paraId="0F28774C" w14:textId="77777777" w:rsidTr="00267035">
        <w:trPr>
          <w:gridAfter w:val="1"/>
          <w:wAfter w:w="17" w:type="dxa"/>
          <w:trHeight w:val="20"/>
          <w:tblHeader/>
        </w:trPr>
        <w:tc>
          <w:tcPr>
            <w:tcW w:w="3255" w:type="dxa"/>
          </w:tcPr>
          <w:p w14:paraId="19005D3F" w14:textId="77777777" w:rsidR="009569DA" w:rsidRPr="002B3BEC" w:rsidRDefault="009569DA" w:rsidP="00267035">
            <w:pPr>
              <w:spacing w:line="300" w:lineRule="exact"/>
              <w:ind w:right="1"/>
              <w:rPr>
                <w:rFonts w:ascii="Angsana New" w:hAnsi="Angsana New"/>
                <w:b/>
                <w:bCs/>
                <w:color w:val="000000"/>
                <w:sz w:val="24"/>
                <w:szCs w:val="24"/>
                <w:lang w:val="en-GB"/>
              </w:rPr>
            </w:pPr>
          </w:p>
        </w:tc>
        <w:tc>
          <w:tcPr>
            <w:tcW w:w="1137" w:type="dxa"/>
          </w:tcPr>
          <w:p w14:paraId="3E05EDF6" w14:textId="77777777" w:rsidR="009569DA" w:rsidRPr="002B3BEC" w:rsidRDefault="009569DA" w:rsidP="00267035">
            <w:pPr>
              <w:spacing w:line="300" w:lineRule="exact"/>
              <w:ind w:right="1"/>
              <w:jc w:val="center"/>
              <w:rPr>
                <w:rFonts w:ascii="Angsana New" w:hAnsi="Angsana New"/>
                <w:color w:val="000000"/>
                <w:sz w:val="24"/>
                <w:szCs w:val="24"/>
                <w:lang w:val="en-GB"/>
              </w:rPr>
            </w:pPr>
            <w:r w:rsidRPr="002B3BEC">
              <w:rPr>
                <w:rFonts w:ascii="Angsana New" w:hAnsi="Angsana New"/>
                <w:color w:val="000000"/>
                <w:sz w:val="24"/>
                <w:szCs w:val="24"/>
                <w:lang w:val="en-GB"/>
              </w:rPr>
              <w:t xml:space="preserve">January 1, </w:t>
            </w:r>
          </w:p>
        </w:tc>
        <w:tc>
          <w:tcPr>
            <w:tcW w:w="90" w:type="dxa"/>
          </w:tcPr>
          <w:p w14:paraId="0486D96D" w14:textId="77777777" w:rsidR="009569DA" w:rsidRPr="002B3BEC" w:rsidRDefault="009569DA" w:rsidP="00267035">
            <w:pPr>
              <w:spacing w:line="300" w:lineRule="exact"/>
              <w:ind w:right="1"/>
              <w:jc w:val="center"/>
              <w:rPr>
                <w:rFonts w:ascii="Angsana New" w:hAnsi="Angsana New"/>
                <w:color w:val="000000"/>
                <w:sz w:val="24"/>
                <w:szCs w:val="24"/>
                <w:lang w:val="en-GB"/>
              </w:rPr>
            </w:pPr>
          </w:p>
        </w:tc>
        <w:tc>
          <w:tcPr>
            <w:tcW w:w="989" w:type="dxa"/>
          </w:tcPr>
          <w:p w14:paraId="444FE305" w14:textId="77777777" w:rsidR="009569DA" w:rsidRPr="002B3BEC" w:rsidRDefault="009569DA" w:rsidP="00267035">
            <w:pPr>
              <w:spacing w:line="300" w:lineRule="exact"/>
              <w:ind w:right="1"/>
              <w:jc w:val="center"/>
              <w:rPr>
                <w:rFonts w:ascii="Angsana New" w:hAnsi="Angsana New"/>
                <w:color w:val="000000"/>
                <w:sz w:val="24"/>
                <w:szCs w:val="24"/>
                <w:lang w:val="en-GB"/>
              </w:rPr>
            </w:pPr>
            <w:r w:rsidRPr="002B3BEC">
              <w:rPr>
                <w:rFonts w:ascii="Angsana New" w:hAnsi="Angsana New"/>
                <w:color w:val="000000"/>
                <w:sz w:val="24"/>
                <w:szCs w:val="24"/>
                <w:lang w:val="en-GB"/>
              </w:rPr>
              <w:t>Increase</w:t>
            </w:r>
          </w:p>
        </w:tc>
        <w:tc>
          <w:tcPr>
            <w:tcW w:w="90" w:type="dxa"/>
          </w:tcPr>
          <w:p w14:paraId="47C5080A" w14:textId="77777777" w:rsidR="009569DA" w:rsidRPr="002B3BEC" w:rsidRDefault="009569DA" w:rsidP="00267035">
            <w:pPr>
              <w:spacing w:line="300" w:lineRule="exact"/>
              <w:jc w:val="center"/>
              <w:rPr>
                <w:rFonts w:ascii="Angsana New" w:hAnsi="Angsana New"/>
                <w:color w:val="000000"/>
                <w:spacing w:val="-4"/>
                <w:sz w:val="24"/>
                <w:szCs w:val="24"/>
                <w:cs/>
              </w:rPr>
            </w:pPr>
          </w:p>
        </w:tc>
        <w:tc>
          <w:tcPr>
            <w:tcW w:w="989" w:type="dxa"/>
            <w:tcBorders>
              <w:top w:val="single" w:sz="6" w:space="0" w:color="auto"/>
            </w:tcBorders>
          </w:tcPr>
          <w:p w14:paraId="6CD23D93" w14:textId="77777777" w:rsidR="009569DA" w:rsidRPr="002B3BEC" w:rsidRDefault="009569DA" w:rsidP="00267035">
            <w:pPr>
              <w:spacing w:line="300" w:lineRule="exact"/>
              <w:jc w:val="center"/>
              <w:rPr>
                <w:rFonts w:ascii="Angsana New" w:hAnsi="Angsana New"/>
                <w:color w:val="000000"/>
                <w:spacing w:val="-4"/>
                <w:sz w:val="24"/>
                <w:szCs w:val="24"/>
                <w:cs/>
                <w:lang w:val="en-GB"/>
              </w:rPr>
            </w:pPr>
            <w:r w:rsidRPr="002B3BEC">
              <w:rPr>
                <w:rFonts w:ascii="Angsana New" w:hAnsi="Angsana New"/>
                <w:color w:val="000000"/>
                <w:spacing w:val="-4"/>
                <w:sz w:val="24"/>
                <w:szCs w:val="24"/>
                <w:lang w:val="en-GB"/>
              </w:rPr>
              <w:t>Increase</w:t>
            </w:r>
          </w:p>
        </w:tc>
        <w:tc>
          <w:tcPr>
            <w:tcW w:w="90" w:type="dxa"/>
          </w:tcPr>
          <w:p w14:paraId="5891175A" w14:textId="77777777" w:rsidR="009569DA" w:rsidRPr="002B3BEC" w:rsidRDefault="009569DA" w:rsidP="00267035">
            <w:pPr>
              <w:spacing w:line="300" w:lineRule="exact"/>
              <w:jc w:val="center"/>
              <w:rPr>
                <w:rFonts w:ascii="Angsana New" w:hAnsi="Angsana New"/>
                <w:color w:val="000000"/>
                <w:spacing w:val="-4"/>
                <w:sz w:val="24"/>
                <w:szCs w:val="24"/>
                <w:cs/>
              </w:rPr>
            </w:pPr>
          </w:p>
        </w:tc>
        <w:tc>
          <w:tcPr>
            <w:tcW w:w="1153" w:type="dxa"/>
            <w:tcBorders>
              <w:top w:val="single" w:sz="6" w:space="0" w:color="auto"/>
            </w:tcBorders>
          </w:tcPr>
          <w:p w14:paraId="5139C7B6" w14:textId="77777777" w:rsidR="009569DA" w:rsidRPr="00B134A2" w:rsidRDefault="009569DA" w:rsidP="00267035">
            <w:pPr>
              <w:spacing w:line="300" w:lineRule="exact"/>
              <w:ind w:right="1"/>
              <w:jc w:val="center"/>
              <w:rPr>
                <w:rFonts w:ascii="Angsana New" w:hAnsi="Angsana New"/>
                <w:color w:val="000000"/>
                <w:sz w:val="24"/>
                <w:szCs w:val="24"/>
              </w:rPr>
            </w:pPr>
            <w:r w:rsidRPr="002B3BEC">
              <w:rPr>
                <w:rFonts w:ascii="Angsana New" w:hAnsi="Angsana New"/>
                <w:color w:val="000000"/>
                <w:sz w:val="24"/>
                <w:szCs w:val="24"/>
                <w:lang w:val="en-GB"/>
              </w:rPr>
              <w:t>Translation</w:t>
            </w:r>
            <w:r>
              <w:rPr>
                <w:rFonts w:ascii="Angsana New" w:hAnsi="Angsana New" w:hint="cs"/>
                <w:color w:val="000000"/>
                <w:sz w:val="24"/>
                <w:szCs w:val="24"/>
                <w:cs/>
                <w:lang w:val="en-GB"/>
              </w:rPr>
              <w:t xml:space="preserve"> </w:t>
            </w:r>
            <w:r>
              <w:rPr>
                <w:rFonts w:ascii="Angsana New" w:hAnsi="Angsana New"/>
                <w:color w:val="000000"/>
                <w:sz w:val="24"/>
                <w:szCs w:val="24"/>
              </w:rPr>
              <w:t>on</w:t>
            </w:r>
          </w:p>
        </w:tc>
        <w:tc>
          <w:tcPr>
            <w:tcW w:w="90" w:type="dxa"/>
            <w:tcBorders>
              <w:left w:val="nil"/>
            </w:tcBorders>
          </w:tcPr>
          <w:p w14:paraId="30AF802A" w14:textId="77777777" w:rsidR="009569DA" w:rsidRPr="002B3BEC" w:rsidRDefault="009569DA" w:rsidP="00267035">
            <w:pPr>
              <w:spacing w:line="300" w:lineRule="exact"/>
              <w:jc w:val="center"/>
              <w:rPr>
                <w:rFonts w:ascii="Angsana New" w:hAnsi="Angsana New"/>
                <w:color w:val="000000"/>
                <w:spacing w:val="-4"/>
                <w:sz w:val="24"/>
                <w:szCs w:val="24"/>
                <w:cs/>
              </w:rPr>
            </w:pPr>
          </w:p>
        </w:tc>
        <w:tc>
          <w:tcPr>
            <w:tcW w:w="1176" w:type="dxa"/>
            <w:tcBorders>
              <w:left w:val="nil"/>
            </w:tcBorders>
          </w:tcPr>
          <w:p w14:paraId="57D48613" w14:textId="77777777" w:rsidR="009569DA" w:rsidRPr="002B3BEC" w:rsidRDefault="009569DA" w:rsidP="00267035">
            <w:pPr>
              <w:spacing w:line="300" w:lineRule="exact"/>
              <w:ind w:right="1"/>
              <w:jc w:val="center"/>
              <w:rPr>
                <w:rFonts w:ascii="Angsana New" w:hAnsi="Angsana New"/>
                <w:color w:val="000000"/>
                <w:sz w:val="24"/>
                <w:szCs w:val="24"/>
                <w:lang w:val="en-GB"/>
              </w:rPr>
            </w:pPr>
            <w:r w:rsidRPr="002B3BEC">
              <w:rPr>
                <w:rFonts w:ascii="Angsana New" w:hAnsi="Angsana New"/>
                <w:color w:val="000000"/>
                <w:sz w:val="24"/>
                <w:szCs w:val="24"/>
              </w:rPr>
              <w:t>December 31,</w:t>
            </w:r>
          </w:p>
        </w:tc>
      </w:tr>
      <w:tr w:rsidR="009569DA" w:rsidRPr="002B3BEC" w14:paraId="5212E54F" w14:textId="77777777" w:rsidTr="00267035">
        <w:trPr>
          <w:gridAfter w:val="1"/>
          <w:wAfter w:w="17" w:type="dxa"/>
          <w:trHeight w:val="20"/>
          <w:tblHeader/>
        </w:trPr>
        <w:tc>
          <w:tcPr>
            <w:tcW w:w="3255" w:type="dxa"/>
          </w:tcPr>
          <w:p w14:paraId="1E7563C5" w14:textId="77777777" w:rsidR="009569DA" w:rsidRPr="002B3BEC" w:rsidRDefault="009569DA" w:rsidP="00267035">
            <w:pPr>
              <w:spacing w:line="300" w:lineRule="exact"/>
              <w:ind w:right="1"/>
              <w:rPr>
                <w:rFonts w:ascii="Angsana New" w:hAnsi="Angsana New"/>
                <w:b/>
                <w:bCs/>
                <w:color w:val="000000"/>
                <w:sz w:val="24"/>
                <w:szCs w:val="24"/>
                <w:cs/>
              </w:rPr>
            </w:pPr>
          </w:p>
        </w:tc>
        <w:tc>
          <w:tcPr>
            <w:tcW w:w="1137" w:type="dxa"/>
            <w:tcBorders>
              <w:bottom w:val="single" w:sz="6" w:space="0" w:color="auto"/>
            </w:tcBorders>
          </w:tcPr>
          <w:p w14:paraId="18814925" w14:textId="00A6F041" w:rsidR="009569DA" w:rsidRPr="002B3BEC" w:rsidRDefault="009569DA" w:rsidP="00267035">
            <w:pPr>
              <w:spacing w:line="300" w:lineRule="exact"/>
              <w:ind w:right="1"/>
              <w:jc w:val="center"/>
              <w:rPr>
                <w:rFonts w:ascii="Angsana New" w:hAnsi="Angsana New"/>
                <w:color w:val="000000"/>
                <w:sz w:val="24"/>
                <w:szCs w:val="24"/>
                <w:lang w:val="en-GB"/>
              </w:rPr>
            </w:pPr>
            <w:r w:rsidRPr="002B3BEC">
              <w:rPr>
                <w:rFonts w:ascii="Angsana New" w:hAnsi="Angsana New"/>
                <w:color w:val="000000"/>
                <w:sz w:val="24"/>
                <w:szCs w:val="24"/>
                <w:lang w:val="en-GB"/>
              </w:rPr>
              <w:t>20</w:t>
            </w:r>
            <w:r>
              <w:rPr>
                <w:rFonts w:ascii="Angsana New" w:hAnsi="Angsana New"/>
                <w:color w:val="000000"/>
                <w:sz w:val="24"/>
                <w:szCs w:val="24"/>
                <w:lang w:val="en-GB"/>
              </w:rPr>
              <w:t>2</w:t>
            </w:r>
            <w:r w:rsidR="00B3483C">
              <w:rPr>
                <w:rFonts w:ascii="Angsana New" w:hAnsi="Angsana New"/>
                <w:color w:val="000000"/>
                <w:sz w:val="24"/>
                <w:szCs w:val="24"/>
                <w:lang w:val="en-GB"/>
              </w:rPr>
              <w:t>2</w:t>
            </w:r>
          </w:p>
        </w:tc>
        <w:tc>
          <w:tcPr>
            <w:tcW w:w="90" w:type="dxa"/>
          </w:tcPr>
          <w:p w14:paraId="32DFDC58" w14:textId="77777777" w:rsidR="009569DA" w:rsidRPr="002B3BEC" w:rsidRDefault="009569DA" w:rsidP="00267035">
            <w:pPr>
              <w:spacing w:line="300" w:lineRule="exact"/>
              <w:ind w:right="1"/>
              <w:jc w:val="center"/>
              <w:rPr>
                <w:rFonts w:ascii="Angsana New" w:hAnsi="Angsana New"/>
                <w:color w:val="000000"/>
                <w:sz w:val="24"/>
                <w:szCs w:val="24"/>
                <w:lang w:val="en-GB"/>
              </w:rPr>
            </w:pPr>
          </w:p>
        </w:tc>
        <w:tc>
          <w:tcPr>
            <w:tcW w:w="989" w:type="dxa"/>
            <w:tcBorders>
              <w:bottom w:val="single" w:sz="6" w:space="0" w:color="auto"/>
            </w:tcBorders>
          </w:tcPr>
          <w:p w14:paraId="5114F5E2" w14:textId="77777777" w:rsidR="009569DA" w:rsidRPr="002B3BEC" w:rsidRDefault="009569DA" w:rsidP="00267035">
            <w:pPr>
              <w:spacing w:line="300" w:lineRule="exact"/>
              <w:ind w:right="1"/>
              <w:jc w:val="center"/>
              <w:rPr>
                <w:rFonts w:ascii="Angsana New" w:hAnsi="Angsana New"/>
                <w:color w:val="000000"/>
                <w:sz w:val="24"/>
                <w:szCs w:val="24"/>
                <w:lang w:val="en-GB"/>
              </w:rPr>
            </w:pPr>
            <w:r w:rsidRPr="002B3BEC">
              <w:rPr>
                <w:rFonts w:ascii="Angsana New" w:hAnsi="Angsana New"/>
                <w:color w:val="000000"/>
                <w:sz w:val="24"/>
                <w:szCs w:val="24"/>
              </w:rPr>
              <w:t>(</w:t>
            </w:r>
            <w:r w:rsidRPr="002B3BEC">
              <w:rPr>
                <w:rFonts w:ascii="Angsana New" w:hAnsi="Angsana New"/>
                <w:color w:val="000000"/>
                <w:sz w:val="24"/>
                <w:szCs w:val="24"/>
                <w:lang w:val="en-GB"/>
              </w:rPr>
              <w:t>decrease</w:t>
            </w:r>
            <w:r w:rsidRPr="002B3BEC">
              <w:rPr>
                <w:rFonts w:ascii="Angsana New" w:hAnsi="Angsana New"/>
                <w:color w:val="000000"/>
                <w:sz w:val="24"/>
                <w:szCs w:val="24"/>
              </w:rPr>
              <w:t>)*</w:t>
            </w:r>
          </w:p>
        </w:tc>
        <w:tc>
          <w:tcPr>
            <w:tcW w:w="90" w:type="dxa"/>
          </w:tcPr>
          <w:p w14:paraId="2C29B7BE" w14:textId="77777777" w:rsidR="009569DA" w:rsidRPr="002B3BEC" w:rsidRDefault="009569DA" w:rsidP="00267035">
            <w:pPr>
              <w:spacing w:line="300" w:lineRule="exact"/>
              <w:ind w:right="1"/>
              <w:jc w:val="center"/>
              <w:rPr>
                <w:rFonts w:ascii="Angsana New" w:hAnsi="Angsana New"/>
                <w:color w:val="000000"/>
                <w:spacing w:val="-4"/>
                <w:sz w:val="24"/>
                <w:szCs w:val="24"/>
                <w:cs/>
                <w:lang w:val="en-GB"/>
              </w:rPr>
            </w:pPr>
          </w:p>
        </w:tc>
        <w:tc>
          <w:tcPr>
            <w:tcW w:w="989" w:type="dxa"/>
            <w:tcBorders>
              <w:bottom w:val="single" w:sz="6" w:space="0" w:color="auto"/>
            </w:tcBorders>
          </w:tcPr>
          <w:p w14:paraId="577AC94A" w14:textId="77777777" w:rsidR="009569DA" w:rsidRPr="002B3BEC" w:rsidRDefault="009569DA" w:rsidP="00267035">
            <w:pPr>
              <w:spacing w:line="300" w:lineRule="exact"/>
              <w:ind w:right="1"/>
              <w:jc w:val="center"/>
              <w:rPr>
                <w:rFonts w:ascii="Angsana New" w:hAnsi="Angsana New"/>
                <w:color w:val="000000"/>
                <w:spacing w:val="-4"/>
                <w:sz w:val="24"/>
                <w:szCs w:val="24"/>
                <w:cs/>
                <w:lang w:val="en-GB"/>
              </w:rPr>
            </w:pPr>
          </w:p>
        </w:tc>
        <w:tc>
          <w:tcPr>
            <w:tcW w:w="90" w:type="dxa"/>
          </w:tcPr>
          <w:p w14:paraId="1C8910D9" w14:textId="77777777" w:rsidR="009569DA" w:rsidRPr="002B3BEC" w:rsidRDefault="009569DA" w:rsidP="00267035">
            <w:pPr>
              <w:spacing w:line="300" w:lineRule="exact"/>
              <w:ind w:right="1"/>
              <w:jc w:val="center"/>
              <w:rPr>
                <w:rFonts w:ascii="Angsana New" w:hAnsi="Angsana New"/>
                <w:color w:val="000000"/>
                <w:spacing w:val="-4"/>
                <w:sz w:val="24"/>
                <w:szCs w:val="24"/>
                <w:cs/>
              </w:rPr>
            </w:pPr>
          </w:p>
        </w:tc>
        <w:tc>
          <w:tcPr>
            <w:tcW w:w="1153" w:type="dxa"/>
            <w:tcBorders>
              <w:bottom w:val="single" w:sz="6" w:space="0" w:color="auto"/>
            </w:tcBorders>
          </w:tcPr>
          <w:p w14:paraId="51581D10" w14:textId="77777777" w:rsidR="009569DA" w:rsidRPr="002B3BEC" w:rsidRDefault="009569DA" w:rsidP="00267035">
            <w:pPr>
              <w:spacing w:line="300" w:lineRule="exact"/>
              <w:ind w:right="1"/>
              <w:jc w:val="center"/>
              <w:rPr>
                <w:rFonts w:ascii="Angsana New" w:hAnsi="Angsana New"/>
                <w:color w:val="000000"/>
                <w:sz w:val="24"/>
                <w:szCs w:val="24"/>
                <w:lang w:val="en-GB"/>
              </w:rPr>
            </w:pPr>
            <w:r>
              <w:rPr>
                <w:rFonts w:ascii="Angsana New" w:hAnsi="Angsana New"/>
                <w:color w:val="000000"/>
                <w:sz w:val="24"/>
                <w:szCs w:val="24"/>
                <w:lang w:val="en-GB"/>
              </w:rPr>
              <w:t>e</w:t>
            </w:r>
            <w:r w:rsidRPr="002B3BEC">
              <w:rPr>
                <w:rFonts w:ascii="Angsana New" w:hAnsi="Angsana New"/>
                <w:color w:val="000000"/>
                <w:sz w:val="24"/>
                <w:szCs w:val="24"/>
                <w:lang w:val="en-GB"/>
              </w:rPr>
              <w:t>xchange</w:t>
            </w:r>
            <w:r>
              <w:rPr>
                <w:rFonts w:ascii="Angsana New" w:hAnsi="Angsana New"/>
                <w:color w:val="000000"/>
                <w:sz w:val="24"/>
                <w:szCs w:val="24"/>
                <w:lang w:val="en-GB"/>
              </w:rPr>
              <w:t xml:space="preserve"> rate</w:t>
            </w:r>
          </w:p>
        </w:tc>
        <w:tc>
          <w:tcPr>
            <w:tcW w:w="90" w:type="dxa"/>
            <w:tcBorders>
              <w:left w:val="nil"/>
            </w:tcBorders>
          </w:tcPr>
          <w:p w14:paraId="3C5FCC8C" w14:textId="77777777" w:rsidR="009569DA" w:rsidRPr="002B3BEC" w:rsidRDefault="009569DA" w:rsidP="00267035">
            <w:pPr>
              <w:spacing w:line="300" w:lineRule="exact"/>
              <w:ind w:right="1"/>
              <w:jc w:val="center"/>
              <w:rPr>
                <w:rFonts w:ascii="Angsana New" w:hAnsi="Angsana New"/>
                <w:color w:val="000000"/>
                <w:spacing w:val="-4"/>
                <w:sz w:val="24"/>
                <w:szCs w:val="24"/>
                <w:cs/>
              </w:rPr>
            </w:pPr>
          </w:p>
        </w:tc>
        <w:tc>
          <w:tcPr>
            <w:tcW w:w="1176" w:type="dxa"/>
            <w:tcBorders>
              <w:left w:val="nil"/>
              <w:bottom w:val="single" w:sz="6" w:space="0" w:color="auto"/>
            </w:tcBorders>
          </w:tcPr>
          <w:p w14:paraId="4236F99D" w14:textId="19DDD9EB" w:rsidR="009569DA" w:rsidRPr="002B3BEC" w:rsidRDefault="009569DA" w:rsidP="00267035">
            <w:pPr>
              <w:spacing w:line="300" w:lineRule="exact"/>
              <w:ind w:right="1"/>
              <w:jc w:val="center"/>
              <w:rPr>
                <w:rFonts w:ascii="Angsana New" w:hAnsi="Angsana New"/>
                <w:color w:val="000000"/>
                <w:sz w:val="24"/>
                <w:szCs w:val="24"/>
                <w:cs/>
                <w:lang w:val="en-GB"/>
              </w:rPr>
            </w:pPr>
            <w:r w:rsidRPr="002B3BEC">
              <w:rPr>
                <w:rFonts w:ascii="Angsana New" w:hAnsi="Angsana New"/>
                <w:color w:val="000000"/>
                <w:sz w:val="24"/>
                <w:szCs w:val="24"/>
              </w:rPr>
              <w:t>20</w:t>
            </w:r>
            <w:r>
              <w:rPr>
                <w:rFonts w:ascii="Angsana New" w:hAnsi="Angsana New"/>
                <w:color w:val="000000"/>
                <w:sz w:val="24"/>
                <w:szCs w:val="24"/>
              </w:rPr>
              <w:t>2</w:t>
            </w:r>
            <w:r w:rsidR="00B3483C">
              <w:rPr>
                <w:rFonts w:ascii="Angsana New" w:hAnsi="Angsana New"/>
                <w:color w:val="000000"/>
                <w:sz w:val="24"/>
                <w:szCs w:val="24"/>
              </w:rPr>
              <w:t>2</w:t>
            </w:r>
          </w:p>
        </w:tc>
      </w:tr>
      <w:tr w:rsidR="001016E1" w:rsidRPr="002B3BEC" w14:paraId="41AD068E" w14:textId="77777777" w:rsidTr="00267035">
        <w:trPr>
          <w:gridAfter w:val="1"/>
          <w:wAfter w:w="17" w:type="dxa"/>
          <w:trHeight w:val="54"/>
        </w:trPr>
        <w:tc>
          <w:tcPr>
            <w:tcW w:w="3255" w:type="dxa"/>
          </w:tcPr>
          <w:p w14:paraId="39F3E968" w14:textId="4D389E84" w:rsidR="001016E1" w:rsidRPr="002B3BEC" w:rsidRDefault="001016E1" w:rsidP="00267035">
            <w:pPr>
              <w:keepNext/>
              <w:spacing w:line="300" w:lineRule="exact"/>
              <w:ind w:left="92" w:right="14" w:hanging="92"/>
              <w:outlineLvl w:val="5"/>
              <w:rPr>
                <w:rFonts w:ascii="Angsana New" w:hAnsi="Angsana New"/>
                <w:color w:val="000000"/>
                <w:sz w:val="24"/>
                <w:szCs w:val="24"/>
                <w:lang w:val="en-GB"/>
              </w:rPr>
            </w:pPr>
            <w:r w:rsidRPr="009272E5">
              <w:rPr>
                <w:rFonts w:ascii="Angsana New" w:hAnsi="Angsana New"/>
                <w:sz w:val="24"/>
                <w:szCs w:val="24"/>
              </w:rPr>
              <w:t xml:space="preserve">Bank overdrafts and </w:t>
            </w:r>
            <w:r w:rsidRPr="009272E5">
              <w:rPr>
                <w:rFonts w:ascii="Angsana New" w:hAnsi="Angsana New"/>
                <w:color w:val="000000"/>
                <w:sz w:val="24"/>
                <w:szCs w:val="24"/>
                <w:lang w:val="en-GB"/>
              </w:rPr>
              <w:t>Short</w:t>
            </w:r>
            <w:r w:rsidRPr="002D13DB">
              <w:rPr>
                <w:rFonts w:ascii="Angsana New" w:hAnsi="Angsana New"/>
                <w:color w:val="000000"/>
                <w:sz w:val="24"/>
                <w:szCs w:val="24"/>
              </w:rPr>
              <w:t>-</w:t>
            </w:r>
            <w:r w:rsidRPr="002D13DB">
              <w:rPr>
                <w:rFonts w:ascii="Angsana New" w:hAnsi="Angsana New"/>
                <w:color w:val="000000"/>
                <w:sz w:val="24"/>
                <w:szCs w:val="24"/>
                <w:lang w:val="en-GB"/>
              </w:rPr>
              <w:t xml:space="preserve">term </w:t>
            </w:r>
            <w:r w:rsidRPr="00AB4904">
              <w:rPr>
                <w:rFonts w:ascii="Angsana New" w:hAnsi="Angsana New"/>
                <w:color w:val="000000"/>
                <w:sz w:val="24"/>
                <w:szCs w:val="24"/>
                <w:lang w:val="en-GB"/>
              </w:rPr>
              <w:t>borrowing</w:t>
            </w:r>
            <w:r w:rsidRPr="002D13DB">
              <w:rPr>
                <w:rFonts w:ascii="Angsana New" w:hAnsi="Angsana New"/>
                <w:color w:val="000000"/>
                <w:sz w:val="24"/>
                <w:szCs w:val="24"/>
                <w:lang w:val="en-GB"/>
              </w:rPr>
              <w:t xml:space="preserve"> from financial institutions</w:t>
            </w:r>
          </w:p>
        </w:tc>
        <w:tc>
          <w:tcPr>
            <w:tcW w:w="1137" w:type="dxa"/>
            <w:tcBorders>
              <w:top w:val="single" w:sz="6" w:space="0" w:color="auto"/>
            </w:tcBorders>
          </w:tcPr>
          <w:p w14:paraId="0B7DA7AD" w14:textId="77777777" w:rsidR="001016E1" w:rsidRPr="00B3483C" w:rsidRDefault="001016E1" w:rsidP="00267035">
            <w:pPr>
              <w:autoSpaceDE w:val="0"/>
              <w:autoSpaceDN w:val="0"/>
              <w:adjustRightInd w:val="0"/>
              <w:spacing w:line="300" w:lineRule="exact"/>
              <w:ind w:right="57"/>
              <w:contextualSpacing/>
              <w:jc w:val="right"/>
              <w:rPr>
                <w:rFonts w:ascii="Angsana New" w:hAnsi="Angsana New"/>
                <w:sz w:val="24"/>
                <w:szCs w:val="24"/>
                <w:lang w:val="en-GB"/>
              </w:rPr>
            </w:pPr>
          </w:p>
          <w:p w14:paraId="16AAF2BF" w14:textId="6E96475A" w:rsidR="001016E1" w:rsidRPr="002B3BEC" w:rsidRDefault="001016E1" w:rsidP="00267035">
            <w:pPr>
              <w:autoSpaceDE w:val="0"/>
              <w:autoSpaceDN w:val="0"/>
              <w:adjustRightInd w:val="0"/>
              <w:spacing w:line="300" w:lineRule="exact"/>
              <w:ind w:right="57"/>
              <w:contextualSpacing/>
              <w:jc w:val="right"/>
              <w:rPr>
                <w:rFonts w:ascii="Angsana New" w:hAnsi="Angsana New"/>
                <w:sz w:val="24"/>
                <w:szCs w:val="24"/>
              </w:rPr>
            </w:pPr>
            <w:r>
              <w:rPr>
                <w:rFonts w:ascii="Angsana New" w:hAnsi="Angsana New"/>
                <w:sz w:val="24"/>
                <w:szCs w:val="24"/>
              </w:rPr>
              <w:t>280,000</w:t>
            </w:r>
          </w:p>
        </w:tc>
        <w:tc>
          <w:tcPr>
            <w:tcW w:w="90" w:type="dxa"/>
          </w:tcPr>
          <w:p w14:paraId="372F5896" w14:textId="77777777" w:rsidR="001016E1" w:rsidRPr="002B3BEC" w:rsidRDefault="001016E1" w:rsidP="00267035">
            <w:pPr>
              <w:tabs>
                <w:tab w:val="decimal" w:pos="720"/>
              </w:tabs>
              <w:spacing w:line="300" w:lineRule="exact"/>
              <w:ind w:right="-162"/>
              <w:rPr>
                <w:rFonts w:ascii="Angsana New" w:hAnsi="Angsana New"/>
                <w:color w:val="000000"/>
                <w:sz w:val="24"/>
                <w:szCs w:val="24"/>
                <w:lang w:val="en-GB"/>
              </w:rPr>
            </w:pPr>
          </w:p>
        </w:tc>
        <w:tc>
          <w:tcPr>
            <w:tcW w:w="989" w:type="dxa"/>
            <w:tcBorders>
              <w:top w:val="single" w:sz="6" w:space="0" w:color="auto"/>
            </w:tcBorders>
          </w:tcPr>
          <w:p w14:paraId="3405057C" w14:textId="77777777" w:rsidR="001016E1" w:rsidRPr="001016E1" w:rsidRDefault="001016E1" w:rsidP="00267035">
            <w:pPr>
              <w:autoSpaceDE w:val="0"/>
              <w:autoSpaceDN w:val="0"/>
              <w:adjustRightInd w:val="0"/>
              <w:spacing w:line="300" w:lineRule="exact"/>
              <w:ind w:right="34"/>
              <w:contextualSpacing/>
              <w:jc w:val="right"/>
              <w:rPr>
                <w:rFonts w:ascii="Angsana New" w:hAnsi="Angsana New"/>
                <w:sz w:val="24"/>
                <w:szCs w:val="24"/>
              </w:rPr>
            </w:pPr>
          </w:p>
          <w:p w14:paraId="25828AF1" w14:textId="200E6F6B" w:rsidR="001016E1" w:rsidRPr="001016E1" w:rsidRDefault="001016E1" w:rsidP="00267035">
            <w:pPr>
              <w:autoSpaceDE w:val="0"/>
              <w:autoSpaceDN w:val="0"/>
              <w:adjustRightInd w:val="0"/>
              <w:spacing w:line="300" w:lineRule="exact"/>
              <w:ind w:right="34"/>
              <w:contextualSpacing/>
              <w:jc w:val="right"/>
              <w:rPr>
                <w:rFonts w:ascii="Angsana New" w:hAnsi="Angsana New"/>
                <w:sz w:val="24"/>
                <w:szCs w:val="24"/>
              </w:rPr>
            </w:pPr>
            <w:r w:rsidRPr="001016E1">
              <w:rPr>
                <w:rFonts w:ascii="Angsana New" w:hAnsi="Angsana New"/>
                <w:sz w:val="24"/>
                <w:szCs w:val="24"/>
              </w:rPr>
              <w:t>402,000</w:t>
            </w:r>
          </w:p>
        </w:tc>
        <w:tc>
          <w:tcPr>
            <w:tcW w:w="90" w:type="dxa"/>
          </w:tcPr>
          <w:p w14:paraId="1C18FEF1" w14:textId="77777777" w:rsidR="001016E1" w:rsidRPr="001016E1" w:rsidRDefault="001016E1" w:rsidP="00267035">
            <w:pPr>
              <w:tabs>
                <w:tab w:val="decimal" w:pos="510"/>
              </w:tabs>
              <w:spacing w:line="300" w:lineRule="exact"/>
              <w:ind w:right="-250"/>
              <w:rPr>
                <w:rFonts w:ascii="Angsana New" w:hAnsi="Angsana New"/>
                <w:color w:val="000000"/>
                <w:sz w:val="24"/>
                <w:szCs w:val="24"/>
                <w:lang w:val="en-GB"/>
              </w:rPr>
            </w:pPr>
          </w:p>
        </w:tc>
        <w:tc>
          <w:tcPr>
            <w:tcW w:w="989" w:type="dxa"/>
            <w:tcBorders>
              <w:top w:val="single" w:sz="6" w:space="0" w:color="auto"/>
            </w:tcBorders>
          </w:tcPr>
          <w:p w14:paraId="3FB02FB4" w14:textId="77777777" w:rsidR="001016E1" w:rsidRPr="001016E1" w:rsidRDefault="001016E1" w:rsidP="00267035">
            <w:pPr>
              <w:tabs>
                <w:tab w:val="decimal" w:pos="0"/>
              </w:tabs>
              <w:autoSpaceDE w:val="0"/>
              <w:autoSpaceDN w:val="0"/>
              <w:adjustRightInd w:val="0"/>
              <w:spacing w:line="300" w:lineRule="exact"/>
              <w:ind w:right="170"/>
              <w:contextualSpacing/>
              <w:jc w:val="center"/>
              <w:rPr>
                <w:rFonts w:ascii="Angsana New" w:hAnsi="Angsana New"/>
                <w:sz w:val="24"/>
                <w:szCs w:val="24"/>
              </w:rPr>
            </w:pPr>
          </w:p>
          <w:p w14:paraId="43CC4CFC" w14:textId="60105498" w:rsidR="001016E1" w:rsidRPr="001016E1" w:rsidRDefault="001016E1" w:rsidP="00267035">
            <w:pPr>
              <w:tabs>
                <w:tab w:val="decimal" w:pos="0"/>
              </w:tabs>
              <w:autoSpaceDE w:val="0"/>
              <w:autoSpaceDN w:val="0"/>
              <w:adjustRightInd w:val="0"/>
              <w:spacing w:line="300" w:lineRule="exact"/>
              <w:ind w:right="170"/>
              <w:contextualSpacing/>
              <w:jc w:val="right"/>
              <w:rPr>
                <w:rFonts w:ascii="Angsana New" w:hAnsi="Angsana New"/>
                <w:sz w:val="24"/>
                <w:szCs w:val="24"/>
              </w:rPr>
            </w:pPr>
            <w:r w:rsidRPr="001016E1">
              <w:rPr>
                <w:rFonts w:ascii="Angsana New" w:hAnsi="Angsana New"/>
                <w:sz w:val="24"/>
                <w:szCs w:val="24"/>
              </w:rPr>
              <w:t>-</w:t>
            </w:r>
          </w:p>
        </w:tc>
        <w:tc>
          <w:tcPr>
            <w:tcW w:w="90" w:type="dxa"/>
          </w:tcPr>
          <w:p w14:paraId="0FB242FB" w14:textId="77777777" w:rsidR="001016E1" w:rsidRPr="001016E1" w:rsidRDefault="001016E1" w:rsidP="00267035">
            <w:pPr>
              <w:tabs>
                <w:tab w:val="left" w:pos="700"/>
              </w:tabs>
              <w:autoSpaceDE w:val="0"/>
              <w:autoSpaceDN w:val="0"/>
              <w:adjustRightInd w:val="0"/>
              <w:spacing w:line="300" w:lineRule="exact"/>
              <w:ind w:right="57"/>
              <w:contextualSpacing/>
              <w:jc w:val="right"/>
              <w:rPr>
                <w:rFonts w:ascii="Angsana New" w:hAnsi="Angsana New"/>
                <w:sz w:val="24"/>
                <w:szCs w:val="24"/>
              </w:rPr>
            </w:pPr>
          </w:p>
        </w:tc>
        <w:tc>
          <w:tcPr>
            <w:tcW w:w="1153" w:type="dxa"/>
            <w:tcBorders>
              <w:top w:val="single" w:sz="6" w:space="0" w:color="auto"/>
            </w:tcBorders>
          </w:tcPr>
          <w:p w14:paraId="6522D512" w14:textId="77777777" w:rsidR="001016E1" w:rsidRPr="001016E1" w:rsidRDefault="001016E1" w:rsidP="00267035">
            <w:pPr>
              <w:tabs>
                <w:tab w:val="decimal" w:pos="0"/>
              </w:tabs>
              <w:autoSpaceDE w:val="0"/>
              <w:autoSpaceDN w:val="0"/>
              <w:adjustRightInd w:val="0"/>
              <w:spacing w:line="300" w:lineRule="exact"/>
              <w:ind w:right="170"/>
              <w:contextualSpacing/>
              <w:jc w:val="right"/>
              <w:rPr>
                <w:rFonts w:ascii="Angsana New" w:hAnsi="Angsana New"/>
                <w:sz w:val="24"/>
                <w:szCs w:val="24"/>
              </w:rPr>
            </w:pPr>
          </w:p>
          <w:p w14:paraId="2033A49D" w14:textId="68381C8F" w:rsidR="001016E1" w:rsidRPr="001016E1" w:rsidRDefault="001016E1" w:rsidP="00267035">
            <w:pPr>
              <w:tabs>
                <w:tab w:val="decimal" w:pos="0"/>
              </w:tabs>
              <w:autoSpaceDE w:val="0"/>
              <w:autoSpaceDN w:val="0"/>
              <w:adjustRightInd w:val="0"/>
              <w:spacing w:line="300" w:lineRule="exact"/>
              <w:ind w:right="170"/>
              <w:contextualSpacing/>
              <w:jc w:val="right"/>
              <w:rPr>
                <w:rFonts w:ascii="Angsana New" w:hAnsi="Angsana New"/>
                <w:sz w:val="24"/>
                <w:szCs w:val="24"/>
              </w:rPr>
            </w:pPr>
            <w:r w:rsidRPr="001016E1">
              <w:rPr>
                <w:rFonts w:ascii="Angsana New" w:hAnsi="Angsana New"/>
                <w:sz w:val="24"/>
                <w:szCs w:val="24"/>
              </w:rPr>
              <w:t>-</w:t>
            </w:r>
          </w:p>
        </w:tc>
        <w:tc>
          <w:tcPr>
            <w:tcW w:w="90" w:type="dxa"/>
          </w:tcPr>
          <w:p w14:paraId="783ECC7C" w14:textId="77777777" w:rsidR="001016E1" w:rsidRPr="001016E1" w:rsidRDefault="001016E1" w:rsidP="00267035">
            <w:pPr>
              <w:tabs>
                <w:tab w:val="decimal" w:pos="720"/>
              </w:tabs>
              <w:autoSpaceDE w:val="0"/>
              <w:autoSpaceDN w:val="0"/>
              <w:adjustRightInd w:val="0"/>
              <w:spacing w:line="300" w:lineRule="exact"/>
              <w:ind w:right="57"/>
              <w:contextualSpacing/>
              <w:jc w:val="right"/>
              <w:rPr>
                <w:rFonts w:ascii="Angsana New" w:hAnsi="Angsana New"/>
                <w:sz w:val="24"/>
                <w:szCs w:val="24"/>
              </w:rPr>
            </w:pPr>
          </w:p>
        </w:tc>
        <w:tc>
          <w:tcPr>
            <w:tcW w:w="1176" w:type="dxa"/>
            <w:tcBorders>
              <w:top w:val="single" w:sz="6" w:space="0" w:color="auto"/>
            </w:tcBorders>
          </w:tcPr>
          <w:p w14:paraId="0454F4BA" w14:textId="77777777" w:rsidR="001016E1" w:rsidRPr="001016E1" w:rsidRDefault="001016E1" w:rsidP="00267035">
            <w:pPr>
              <w:autoSpaceDE w:val="0"/>
              <w:autoSpaceDN w:val="0"/>
              <w:adjustRightInd w:val="0"/>
              <w:spacing w:line="300" w:lineRule="exact"/>
              <w:ind w:right="57"/>
              <w:contextualSpacing/>
              <w:jc w:val="right"/>
              <w:rPr>
                <w:rFonts w:ascii="Angsana New" w:hAnsi="Angsana New"/>
                <w:sz w:val="24"/>
                <w:szCs w:val="24"/>
              </w:rPr>
            </w:pPr>
          </w:p>
          <w:p w14:paraId="1EEB3DC2" w14:textId="4BAC8206" w:rsidR="001016E1" w:rsidRPr="001016E1" w:rsidRDefault="001016E1" w:rsidP="00267035">
            <w:pPr>
              <w:autoSpaceDE w:val="0"/>
              <w:autoSpaceDN w:val="0"/>
              <w:adjustRightInd w:val="0"/>
              <w:spacing w:line="300" w:lineRule="exact"/>
              <w:ind w:right="57"/>
              <w:contextualSpacing/>
              <w:jc w:val="right"/>
              <w:rPr>
                <w:rFonts w:ascii="Angsana New" w:hAnsi="Angsana New"/>
                <w:sz w:val="24"/>
                <w:szCs w:val="24"/>
              </w:rPr>
            </w:pPr>
            <w:r w:rsidRPr="001016E1">
              <w:rPr>
                <w:rFonts w:ascii="Angsana New" w:hAnsi="Angsana New"/>
                <w:sz w:val="24"/>
                <w:szCs w:val="24"/>
              </w:rPr>
              <w:t>682,000</w:t>
            </w:r>
          </w:p>
        </w:tc>
      </w:tr>
      <w:tr w:rsidR="001016E1" w:rsidRPr="002B3BEC" w14:paraId="2690078F" w14:textId="77777777" w:rsidTr="00267035">
        <w:trPr>
          <w:gridAfter w:val="1"/>
          <w:wAfter w:w="17" w:type="dxa"/>
          <w:trHeight w:val="20"/>
        </w:trPr>
        <w:tc>
          <w:tcPr>
            <w:tcW w:w="3255" w:type="dxa"/>
          </w:tcPr>
          <w:p w14:paraId="25E14F94" w14:textId="09CFA922" w:rsidR="001016E1" w:rsidRPr="002B3BEC" w:rsidRDefault="001016E1" w:rsidP="00267035">
            <w:pPr>
              <w:keepNext/>
              <w:spacing w:line="300" w:lineRule="exact"/>
              <w:ind w:left="92" w:right="14" w:hanging="92"/>
              <w:outlineLvl w:val="5"/>
              <w:rPr>
                <w:rFonts w:ascii="Angsana New" w:hAnsi="Angsana New"/>
                <w:color w:val="000000"/>
                <w:sz w:val="24"/>
                <w:szCs w:val="24"/>
                <w:cs/>
              </w:rPr>
            </w:pPr>
            <w:r w:rsidRPr="002B3BEC">
              <w:rPr>
                <w:rFonts w:ascii="Angsana New" w:hAnsi="Angsana New"/>
                <w:color w:val="000000"/>
                <w:sz w:val="24"/>
                <w:szCs w:val="24"/>
                <w:lang w:val="en-GB"/>
              </w:rPr>
              <w:t>Short</w:t>
            </w:r>
            <w:r w:rsidRPr="002B3BEC">
              <w:rPr>
                <w:rFonts w:ascii="Angsana New" w:hAnsi="Angsana New"/>
                <w:color w:val="000000"/>
                <w:sz w:val="24"/>
                <w:szCs w:val="24"/>
              </w:rPr>
              <w:t>-</w:t>
            </w:r>
            <w:r w:rsidRPr="002B3BEC">
              <w:rPr>
                <w:rFonts w:ascii="Angsana New" w:hAnsi="Angsana New"/>
                <w:color w:val="000000"/>
                <w:sz w:val="24"/>
                <w:szCs w:val="24"/>
                <w:lang w:val="en-GB"/>
              </w:rPr>
              <w:t xml:space="preserve">term </w:t>
            </w:r>
            <w:r w:rsidRPr="00AB4904">
              <w:rPr>
                <w:rFonts w:ascii="Angsana New" w:hAnsi="Angsana New"/>
                <w:color w:val="000000"/>
                <w:sz w:val="24"/>
                <w:szCs w:val="24"/>
                <w:lang w:val="en-GB"/>
              </w:rPr>
              <w:t>borrowing</w:t>
            </w:r>
            <w:r w:rsidRPr="002B3BEC">
              <w:rPr>
                <w:rFonts w:ascii="Angsana New" w:hAnsi="Angsana New"/>
                <w:color w:val="000000"/>
                <w:sz w:val="24"/>
                <w:szCs w:val="24"/>
                <w:lang w:val="en-GB"/>
              </w:rPr>
              <w:t xml:space="preserve"> from</w:t>
            </w:r>
            <w:r w:rsidRPr="002B3BEC">
              <w:rPr>
                <w:rFonts w:ascii="Angsana New" w:hAnsi="Angsana New"/>
                <w:color w:val="000000"/>
                <w:sz w:val="24"/>
                <w:szCs w:val="24"/>
              </w:rPr>
              <w:t xml:space="preserve"> </w:t>
            </w:r>
            <w:r w:rsidRPr="002B3BEC">
              <w:rPr>
                <w:rFonts w:ascii="Angsana New" w:hAnsi="Angsana New"/>
                <w:color w:val="000000"/>
                <w:sz w:val="24"/>
                <w:szCs w:val="24"/>
                <w:lang w:val="en-GB"/>
              </w:rPr>
              <w:t>related parties</w:t>
            </w:r>
          </w:p>
        </w:tc>
        <w:tc>
          <w:tcPr>
            <w:tcW w:w="1137" w:type="dxa"/>
          </w:tcPr>
          <w:p w14:paraId="4FB69A03" w14:textId="1CCB0BEA" w:rsidR="001016E1" w:rsidRPr="002B3BEC" w:rsidRDefault="001016E1" w:rsidP="00267035">
            <w:pPr>
              <w:autoSpaceDE w:val="0"/>
              <w:autoSpaceDN w:val="0"/>
              <w:adjustRightInd w:val="0"/>
              <w:spacing w:line="300" w:lineRule="exact"/>
              <w:ind w:right="57"/>
              <w:contextualSpacing/>
              <w:jc w:val="right"/>
              <w:rPr>
                <w:rFonts w:ascii="Angsana New" w:hAnsi="Angsana New"/>
                <w:sz w:val="24"/>
                <w:szCs w:val="24"/>
              </w:rPr>
            </w:pPr>
            <w:r>
              <w:rPr>
                <w:rFonts w:ascii="Angsana New" w:hAnsi="Angsana New"/>
                <w:sz w:val="24"/>
                <w:szCs w:val="24"/>
              </w:rPr>
              <w:t>299,000</w:t>
            </w:r>
          </w:p>
        </w:tc>
        <w:tc>
          <w:tcPr>
            <w:tcW w:w="90" w:type="dxa"/>
          </w:tcPr>
          <w:p w14:paraId="2B3F363D" w14:textId="77777777" w:rsidR="001016E1" w:rsidRPr="002B3BEC" w:rsidRDefault="001016E1" w:rsidP="00267035">
            <w:pPr>
              <w:tabs>
                <w:tab w:val="decimal" w:pos="990"/>
              </w:tabs>
              <w:spacing w:line="300" w:lineRule="exact"/>
              <w:ind w:right="66"/>
              <w:rPr>
                <w:rFonts w:ascii="Angsana New" w:hAnsi="Angsana New"/>
                <w:color w:val="000000"/>
                <w:sz w:val="24"/>
                <w:szCs w:val="24"/>
                <w:lang w:val="en-GB"/>
              </w:rPr>
            </w:pPr>
          </w:p>
        </w:tc>
        <w:tc>
          <w:tcPr>
            <w:tcW w:w="989" w:type="dxa"/>
          </w:tcPr>
          <w:p w14:paraId="33109123" w14:textId="34D333CD" w:rsidR="001016E1" w:rsidRPr="001016E1" w:rsidRDefault="001016E1" w:rsidP="00267035">
            <w:pPr>
              <w:autoSpaceDE w:val="0"/>
              <w:autoSpaceDN w:val="0"/>
              <w:adjustRightInd w:val="0"/>
              <w:spacing w:line="300" w:lineRule="exact"/>
              <w:ind w:right="57"/>
              <w:contextualSpacing/>
              <w:jc w:val="right"/>
              <w:rPr>
                <w:rFonts w:ascii="Angsana New" w:hAnsi="Angsana New"/>
                <w:sz w:val="24"/>
                <w:szCs w:val="24"/>
              </w:rPr>
            </w:pPr>
            <w:r w:rsidRPr="001016E1">
              <w:rPr>
                <w:rFonts w:ascii="Angsana New" w:hAnsi="Angsana New"/>
                <w:sz w:val="24"/>
                <w:szCs w:val="24"/>
              </w:rPr>
              <w:t>(59,000)</w:t>
            </w:r>
          </w:p>
        </w:tc>
        <w:tc>
          <w:tcPr>
            <w:tcW w:w="90" w:type="dxa"/>
          </w:tcPr>
          <w:p w14:paraId="1D9CB06D" w14:textId="77777777" w:rsidR="001016E1" w:rsidRPr="001016E1" w:rsidRDefault="001016E1" w:rsidP="00267035">
            <w:pPr>
              <w:tabs>
                <w:tab w:val="decimal" w:pos="510"/>
              </w:tabs>
              <w:spacing w:line="300" w:lineRule="exact"/>
              <w:ind w:right="-250"/>
              <w:rPr>
                <w:rFonts w:ascii="Angsana New" w:hAnsi="Angsana New"/>
                <w:color w:val="000000"/>
                <w:sz w:val="24"/>
                <w:szCs w:val="24"/>
                <w:lang w:val="en-GB"/>
              </w:rPr>
            </w:pPr>
          </w:p>
        </w:tc>
        <w:tc>
          <w:tcPr>
            <w:tcW w:w="989" w:type="dxa"/>
          </w:tcPr>
          <w:p w14:paraId="1F290EBB" w14:textId="6443ED0B" w:rsidR="001016E1" w:rsidRPr="001016E1" w:rsidRDefault="001016E1" w:rsidP="00267035">
            <w:pPr>
              <w:tabs>
                <w:tab w:val="left" w:pos="695"/>
              </w:tabs>
              <w:autoSpaceDE w:val="0"/>
              <w:autoSpaceDN w:val="0"/>
              <w:adjustRightInd w:val="0"/>
              <w:spacing w:line="300" w:lineRule="exact"/>
              <w:ind w:right="170"/>
              <w:contextualSpacing/>
              <w:jc w:val="right"/>
              <w:rPr>
                <w:rFonts w:ascii="Angsana New" w:hAnsi="Angsana New"/>
                <w:sz w:val="24"/>
                <w:szCs w:val="24"/>
              </w:rPr>
            </w:pPr>
            <w:r w:rsidRPr="001016E1">
              <w:rPr>
                <w:rFonts w:ascii="Angsana New" w:hAnsi="Angsana New"/>
                <w:sz w:val="24"/>
                <w:szCs w:val="24"/>
              </w:rPr>
              <w:t>-</w:t>
            </w:r>
          </w:p>
        </w:tc>
        <w:tc>
          <w:tcPr>
            <w:tcW w:w="90" w:type="dxa"/>
          </w:tcPr>
          <w:p w14:paraId="0526DA34" w14:textId="77777777" w:rsidR="001016E1" w:rsidRPr="001016E1" w:rsidRDefault="001016E1" w:rsidP="00267035">
            <w:pPr>
              <w:tabs>
                <w:tab w:val="left" w:pos="700"/>
              </w:tabs>
              <w:autoSpaceDE w:val="0"/>
              <w:autoSpaceDN w:val="0"/>
              <w:adjustRightInd w:val="0"/>
              <w:spacing w:line="300" w:lineRule="exact"/>
              <w:ind w:right="57"/>
              <w:contextualSpacing/>
              <w:jc w:val="right"/>
              <w:rPr>
                <w:rFonts w:ascii="Angsana New" w:hAnsi="Angsana New"/>
                <w:sz w:val="24"/>
                <w:szCs w:val="24"/>
              </w:rPr>
            </w:pPr>
          </w:p>
        </w:tc>
        <w:tc>
          <w:tcPr>
            <w:tcW w:w="1153" w:type="dxa"/>
          </w:tcPr>
          <w:p w14:paraId="3E8DAE32" w14:textId="4CC0AB90" w:rsidR="001016E1" w:rsidRPr="001016E1" w:rsidRDefault="001016E1" w:rsidP="00267035">
            <w:pPr>
              <w:tabs>
                <w:tab w:val="left" w:pos="695"/>
              </w:tabs>
              <w:autoSpaceDE w:val="0"/>
              <w:autoSpaceDN w:val="0"/>
              <w:adjustRightInd w:val="0"/>
              <w:spacing w:line="300" w:lineRule="exact"/>
              <w:ind w:right="170"/>
              <w:contextualSpacing/>
              <w:jc w:val="right"/>
              <w:rPr>
                <w:rFonts w:ascii="Angsana New" w:hAnsi="Angsana New"/>
                <w:sz w:val="24"/>
                <w:szCs w:val="24"/>
              </w:rPr>
            </w:pPr>
            <w:r w:rsidRPr="001016E1">
              <w:rPr>
                <w:rFonts w:ascii="Angsana New" w:hAnsi="Angsana New"/>
                <w:sz w:val="24"/>
                <w:szCs w:val="24"/>
              </w:rPr>
              <w:t>-</w:t>
            </w:r>
          </w:p>
        </w:tc>
        <w:tc>
          <w:tcPr>
            <w:tcW w:w="90" w:type="dxa"/>
          </w:tcPr>
          <w:p w14:paraId="5C607B92" w14:textId="77777777" w:rsidR="001016E1" w:rsidRPr="001016E1" w:rsidRDefault="001016E1" w:rsidP="00267035">
            <w:pPr>
              <w:tabs>
                <w:tab w:val="decimal" w:pos="715"/>
              </w:tabs>
              <w:autoSpaceDE w:val="0"/>
              <w:autoSpaceDN w:val="0"/>
              <w:adjustRightInd w:val="0"/>
              <w:spacing w:line="300" w:lineRule="exact"/>
              <w:ind w:right="57"/>
              <w:contextualSpacing/>
              <w:jc w:val="right"/>
              <w:rPr>
                <w:rFonts w:ascii="Angsana New" w:hAnsi="Angsana New"/>
                <w:sz w:val="24"/>
                <w:szCs w:val="24"/>
              </w:rPr>
            </w:pPr>
          </w:p>
        </w:tc>
        <w:tc>
          <w:tcPr>
            <w:tcW w:w="1176" w:type="dxa"/>
          </w:tcPr>
          <w:p w14:paraId="7C716DD9" w14:textId="16829672" w:rsidR="001016E1" w:rsidRPr="001016E1" w:rsidRDefault="001016E1" w:rsidP="00267035">
            <w:pPr>
              <w:autoSpaceDE w:val="0"/>
              <w:autoSpaceDN w:val="0"/>
              <w:adjustRightInd w:val="0"/>
              <w:spacing w:line="300" w:lineRule="exact"/>
              <w:ind w:right="57"/>
              <w:contextualSpacing/>
              <w:jc w:val="right"/>
              <w:rPr>
                <w:rFonts w:ascii="Angsana New" w:hAnsi="Angsana New"/>
                <w:sz w:val="24"/>
                <w:szCs w:val="24"/>
              </w:rPr>
            </w:pPr>
            <w:r w:rsidRPr="001016E1">
              <w:rPr>
                <w:rFonts w:ascii="Angsana New" w:hAnsi="Angsana New"/>
                <w:sz w:val="24"/>
                <w:szCs w:val="24"/>
              </w:rPr>
              <w:t>240,000</w:t>
            </w:r>
          </w:p>
        </w:tc>
      </w:tr>
      <w:tr w:rsidR="001016E1" w:rsidRPr="002B3BEC" w14:paraId="7DC1E25C" w14:textId="77777777" w:rsidTr="00267035">
        <w:trPr>
          <w:gridAfter w:val="1"/>
          <w:wAfter w:w="17" w:type="dxa"/>
          <w:trHeight w:val="20"/>
        </w:trPr>
        <w:tc>
          <w:tcPr>
            <w:tcW w:w="3255" w:type="dxa"/>
          </w:tcPr>
          <w:p w14:paraId="7E7EB7D0" w14:textId="164544C5" w:rsidR="001016E1" w:rsidRPr="002B3BEC" w:rsidRDefault="001016E1" w:rsidP="00267035">
            <w:pPr>
              <w:keepNext/>
              <w:spacing w:line="300" w:lineRule="exact"/>
              <w:ind w:left="92" w:right="14" w:hanging="92"/>
              <w:outlineLvl w:val="5"/>
              <w:rPr>
                <w:rFonts w:ascii="Angsana New" w:hAnsi="Angsana New"/>
                <w:color w:val="000000"/>
                <w:sz w:val="24"/>
                <w:szCs w:val="24"/>
                <w:lang w:val="en-GB"/>
              </w:rPr>
            </w:pPr>
            <w:r w:rsidRPr="002B3BEC">
              <w:rPr>
                <w:rFonts w:ascii="Angsana New" w:hAnsi="Angsana New"/>
                <w:color w:val="000000"/>
                <w:sz w:val="24"/>
                <w:szCs w:val="24"/>
                <w:lang w:val="en-GB"/>
              </w:rPr>
              <w:t>Long</w:t>
            </w:r>
            <w:r w:rsidRPr="002B3BEC">
              <w:rPr>
                <w:rFonts w:ascii="Angsana New" w:hAnsi="Angsana New"/>
                <w:color w:val="000000"/>
                <w:sz w:val="24"/>
                <w:szCs w:val="24"/>
              </w:rPr>
              <w:t>-</w:t>
            </w:r>
            <w:r w:rsidRPr="002B3BEC">
              <w:rPr>
                <w:rFonts w:ascii="Angsana New" w:hAnsi="Angsana New"/>
                <w:color w:val="000000"/>
                <w:sz w:val="24"/>
                <w:szCs w:val="24"/>
                <w:lang w:val="en-GB"/>
              </w:rPr>
              <w:t xml:space="preserve">term </w:t>
            </w:r>
            <w:r w:rsidRPr="00AB4904">
              <w:rPr>
                <w:rFonts w:ascii="Angsana New" w:hAnsi="Angsana New"/>
                <w:color w:val="000000"/>
                <w:sz w:val="24"/>
                <w:szCs w:val="24"/>
                <w:lang w:val="en-GB"/>
              </w:rPr>
              <w:t>borrowing</w:t>
            </w:r>
            <w:r w:rsidRPr="002B3BEC">
              <w:rPr>
                <w:rFonts w:ascii="Angsana New" w:hAnsi="Angsana New"/>
                <w:color w:val="000000"/>
                <w:sz w:val="24"/>
                <w:szCs w:val="24"/>
                <w:lang w:val="en-GB"/>
              </w:rPr>
              <w:t xml:space="preserve"> from financial institutions</w:t>
            </w:r>
          </w:p>
        </w:tc>
        <w:tc>
          <w:tcPr>
            <w:tcW w:w="1137" w:type="dxa"/>
          </w:tcPr>
          <w:p w14:paraId="5E5E8F9C" w14:textId="4C3005CB" w:rsidR="001016E1" w:rsidRPr="002B3BEC" w:rsidRDefault="001016E1" w:rsidP="00267035">
            <w:pPr>
              <w:autoSpaceDE w:val="0"/>
              <w:autoSpaceDN w:val="0"/>
              <w:adjustRightInd w:val="0"/>
              <w:spacing w:line="300" w:lineRule="exact"/>
              <w:ind w:right="57"/>
              <w:contextualSpacing/>
              <w:jc w:val="right"/>
              <w:rPr>
                <w:rFonts w:ascii="Angsana New" w:hAnsi="Angsana New"/>
                <w:sz w:val="24"/>
                <w:szCs w:val="24"/>
              </w:rPr>
            </w:pPr>
            <w:r>
              <w:rPr>
                <w:rFonts w:ascii="Angsana New" w:hAnsi="Angsana New"/>
                <w:sz w:val="24"/>
                <w:szCs w:val="24"/>
              </w:rPr>
              <w:t>253,275</w:t>
            </w:r>
          </w:p>
        </w:tc>
        <w:tc>
          <w:tcPr>
            <w:tcW w:w="90" w:type="dxa"/>
          </w:tcPr>
          <w:p w14:paraId="6CB846FC" w14:textId="77777777" w:rsidR="001016E1" w:rsidRPr="002B3BEC" w:rsidRDefault="001016E1" w:rsidP="00267035">
            <w:pPr>
              <w:tabs>
                <w:tab w:val="decimal" w:pos="990"/>
              </w:tabs>
              <w:spacing w:line="300" w:lineRule="exact"/>
              <w:ind w:right="66"/>
              <w:rPr>
                <w:rFonts w:ascii="Angsana New" w:hAnsi="Angsana New"/>
                <w:color w:val="000000"/>
                <w:sz w:val="24"/>
                <w:szCs w:val="24"/>
                <w:lang w:val="en-GB"/>
              </w:rPr>
            </w:pPr>
          </w:p>
        </w:tc>
        <w:tc>
          <w:tcPr>
            <w:tcW w:w="989" w:type="dxa"/>
          </w:tcPr>
          <w:p w14:paraId="7488204A" w14:textId="3D08AEB3" w:rsidR="001016E1" w:rsidRPr="001016E1" w:rsidRDefault="001016E1" w:rsidP="00267035">
            <w:pPr>
              <w:autoSpaceDE w:val="0"/>
              <w:autoSpaceDN w:val="0"/>
              <w:adjustRightInd w:val="0"/>
              <w:spacing w:line="300" w:lineRule="exact"/>
              <w:ind w:right="34"/>
              <w:contextualSpacing/>
              <w:jc w:val="right"/>
              <w:rPr>
                <w:rFonts w:ascii="Angsana New" w:hAnsi="Angsana New"/>
                <w:sz w:val="24"/>
                <w:szCs w:val="24"/>
              </w:rPr>
            </w:pPr>
            <w:r w:rsidRPr="001016E1">
              <w:rPr>
                <w:rFonts w:ascii="Angsana New" w:hAnsi="Angsana New"/>
                <w:sz w:val="24"/>
                <w:szCs w:val="24"/>
              </w:rPr>
              <w:t>173,077</w:t>
            </w:r>
          </w:p>
        </w:tc>
        <w:tc>
          <w:tcPr>
            <w:tcW w:w="90" w:type="dxa"/>
          </w:tcPr>
          <w:p w14:paraId="254BA2B5" w14:textId="77777777" w:rsidR="001016E1" w:rsidRPr="001016E1" w:rsidRDefault="001016E1" w:rsidP="00267035">
            <w:pPr>
              <w:tabs>
                <w:tab w:val="decimal" w:pos="510"/>
              </w:tabs>
              <w:spacing w:line="300" w:lineRule="exact"/>
              <w:ind w:right="-250"/>
              <w:rPr>
                <w:rFonts w:ascii="Angsana New" w:hAnsi="Angsana New"/>
                <w:color w:val="000000"/>
                <w:sz w:val="24"/>
                <w:szCs w:val="24"/>
                <w:lang w:val="en-GB"/>
              </w:rPr>
            </w:pPr>
          </w:p>
        </w:tc>
        <w:tc>
          <w:tcPr>
            <w:tcW w:w="989" w:type="dxa"/>
          </w:tcPr>
          <w:p w14:paraId="61ADBBEA" w14:textId="1D6A25BF" w:rsidR="001016E1" w:rsidRPr="001016E1" w:rsidRDefault="001016E1" w:rsidP="00267035">
            <w:pPr>
              <w:tabs>
                <w:tab w:val="left" w:pos="695"/>
              </w:tabs>
              <w:autoSpaceDE w:val="0"/>
              <w:autoSpaceDN w:val="0"/>
              <w:adjustRightInd w:val="0"/>
              <w:spacing w:line="300" w:lineRule="exact"/>
              <w:ind w:right="-363"/>
              <w:contextualSpacing/>
              <w:jc w:val="center"/>
              <w:rPr>
                <w:rFonts w:ascii="Angsana New" w:hAnsi="Angsana New"/>
                <w:sz w:val="24"/>
                <w:szCs w:val="24"/>
              </w:rPr>
            </w:pPr>
            <w:r>
              <w:rPr>
                <w:rFonts w:ascii="Angsana New" w:hAnsi="Angsana New"/>
                <w:sz w:val="24"/>
                <w:szCs w:val="24"/>
              </w:rPr>
              <w:t xml:space="preserve">    </w:t>
            </w:r>
            <w:r w:rsidRPr="001016E1">
              <w:rPr>
                <w:rFonts w:ascii="Angsana New" w:hAnsi="Angsana New"/>
                <w:sz w:val="24"/>
                <w:szCs w:val="24"/>
              </w:rPr>
              <w:t>107</w:t>
            </w:r>
          </w:p>
        </w:tc>
        <w:tc>
          <w:tcPr>
            <w:tcW w:w="90" w:type="dxa"/>
          </w:tcPr>
          <w:p w14:paraId="610EE8C2" w14:textId="77777777" w:rsidR="001016E1" w:rsidRPr="001016E1" w:rsidRDefault="001016E1" w:rsidP="00267035">
            <w:pPr>
              <w:tabs>
                <w:tab w:val="left" w:pos="700"/>
              </w:tabs>
              <w:autoSpaceDE w:val="0"/>
              <w:autoSpaceDN w:val="0"/>
              <w:adjustRightInd w:val="0"/>
              <w:spacing w:line="300" w:lineRule="exact"/>
              <w:ind w:right="57"/>
              <w:contextualSpacing/>
              <w:jc w:val="right"/>
              <w:rPr>
                <w:rFonts w:ascii="Angsana New" w:hAnsi="Angsana New"/>
                <w:sz w:val="24"/>
                <w:szCs w:val="24"/>
              </w:rPr>
            </w:pPr>
          </w:p>
        </w:tc>
        <w:tc>
          <w:tcPr>
            <w:tcW w:w="1153" w:type="dxa"/>
          </w:tcPr>
          <w:p w14:paraId="140431C5" w14:textId="2D56A88A" w:rsidR="001016E1" w:rsidRPr="001016E1" w:rsidRDefault="001016E1" w:rsidP="00267035">
            <w:pPr>
              <w:tabs>
                <w:tab w:val="left" w:pos="695"/>
              </w:tabs>
              <w:autoSpaceDE w:val="0"/>
              <w:autoSpaceDN w:val="0"/>
              <w:adjustRightInd w:val="0"/>
              <w:spacing w:line="300" w:lineRule="exact"/>
              <w:ind w:right="170"/>
              <w:contextualSpacing/>
              <w:jc w:val="right"/>
              <w:rPr>
                <w:rFonts w:ascii="Angsana New" w:hAnsi="Angsana New"/>
                <w:sz w:val="24"/>
                <w:szCs w:val="24"/>
              </w:rPr>
            </w:pPr>
            <w:r w:rsidRPr="001016E1">
              <w:rPr>
                <w:rFonts w:ascii="Angsana New" w:hAnsi="Angsana New"/>
                <w:sz w:val="24"/>
                <w:szCs w:val="24"/>
              </w:rPr>
              <w:t>-</w:t>
            </w:r>
          </w:p>
        </w:tc>
        <w:tc>
          <w:tcPr>
            <w:tcW w:w="90" w:type="dxa"/>
          </w:tcPr>
          <w:p w14:paraId="7FF61D7E" w14:textId="77777777" w:rsidR="001016E1" w:rsidRPr="001016E1" w:rsidRDefault="001016E1" w:rsidP="00267035">
            <w:pPr>
              <w:tabs>
                <w:tab w:val="decimal" w:pos="715"/>
              </w:tabs>
              <w:autoSpaceDE w:val="0"/>
              <w:autoSpaceDN w:val="0"/>
              <w:adjustRightInd w:val="0"/>
              <w:spacing w:line="300" w:lineRule="exact"/>
              <w:ind w:right="57"/>
              <w:contextualSpacing/>
              <w:jc w:val="right"/>
              <w:rPr>
                <w:rFonts w:ascii="Angsana New" w:hAnsi="Angsana New"/>
                <w:sz w:val="24"/>
                <w:szCs w:val="24"/>
              </w:rPr>
            </w:pPr>
          </w:p>
        </w:tc>
        <w:tc>
          <w:tcPr>
            <w:tcW w:w="1176" w:type="dxa"/>
          </w:tcPr>
          <w:p w14:paraId="1FD65D31" w14:textId="708C71C6" w:rsidR="001016E1" w:rsidRPr="001016E1" w:rsidRDefault="001016E1" w:rsidP="00267035">
            <w:pPr>
              <w:autoSpaceDE w:val="0"/>
              <w:autoSpaceDN w:val="0"/>
              <w:adjustRightInd w:val="0"/>
              <w:spacing w:line="300" w:lineRule="exact"/>
              <w:ind w:right="57"/>
              <w:contextualSpacing/>
              <w:jc w:val="right"/>
              <w:rPr>
                <w:rFonts w:ascii="Angsana New" w:hAnsi="Angsana New"/>
                <w:sz w:val="24"/>
                <w:szCs w:val="24"/>
              </w:rPr>
            </w:pPr>
            <w:r w:rsidRPr="001016E1">
              <w:rPr>
                <w:rFonts w:ascii="Angsana New" w:hAnsi="Angsana New"/>
                <w:sz w:val="24"/>
                <w:szCs w:val="24"/>
              </w:rPr>
              <w:t>426,459</w:t>
            </w:r>
          </w:p>
        </w:tc>
      </w:tr>
      <w:tr w:rsidR="001016E1" w:rsidRPr="002B3BEC" w14:paraId="60FBC135" w14:textId="77777777" w:rsidTr="00267035">
        <w:trPr>
          <w:gridAfter w:val="1"/>
          <w:wAfter w:w="17" w:type="dxa"/>
          <w:trHeight w:val="20"/>
        </w:trPr>
        <w:tc>
          <w:tcPr>
            <w:tcW w:w="3255" w:type="dxa"/>
          </w:tcPr>
          <w:p w14:paraId="1215E128" w14:textId="77777777" w:rsidR="001016E1" w:rsidRPr="002B3BEC" w:rsidRDefault="001016E1" w:rsidP="00267035">
            <w:pPr>
              <w:spacing w:line="300" w:lineRule="exact"/>
              <w:ind w:right="1"/>
              <w:outlineLvl w:val="5"/>
              <w:rPr>
                <w:rFonts w:ascii="Angsana New" w:hAnsi="Angsana New"/>
                <w:color w:val="000000"/>
                <w:sz w:val="24"/>
                <w:szCs w:val="24"/>
                <w:cs/>
              </w:rPr>
            </w:pPr>
            <w:r>
              <w:rPr>
                <w:rFonts w:ascii="Angsana New" w:hAnsi="Angsana New"/>
                <w:color w:val="000000"/>
                <w:sz w:val="24"/>
                <w:szCs w:val="24"/>
                <w:lang w:val="en-GB"/>
              </w:rPr>
              <w:t>L</w:t>
            </w:r>
            <w:r w:rsidRPr="002D13DB">
              <w:rPr>
                <w:rFonts w:ascii="Angsana New" w:hAnsi="Angsana New"/>
                <w:color w:val="000000"/>
                <w:sz w:val="24"/>
                <w:szCs w:val="24"/>
                <w:lang w:val="en-GB"/>
              </w:rPr>
              <w:t>ease</w:t>
            </w:r>
            <w:r w:rsidRPr="002D13DB">
              <w:rPr>
                <w:rFonts w:ascii="Angsana New" w:hAnsi="Angsana New"/>
                <w:color w:val="000000"/>
                <w:sz w:val="24"/>
                <w:szCs w:val="24"/>
              </w:rPr>
              <w:t xml:space="preserve"> </w:t>
            </w:r>
            <w:r w:rsidRPr="002D13DB">
              <w:rPr>
                <w:rFonts w:ascii="Angsana New" w:hAnsi="Angsana New"/>
                <w:color w:val="000000"/>
                <w:sz w:val="24"/>
                <w:szCs w:val="24"/>
                <w:lang w:val="en-GB"/>
              </w:rPr>
              <w:t>liabililies</w:t>
            </w:r>
          </w:p>
        </w:tc>
        <w:tc>
          <w:tcPr>
            <w:tcW w:w="1137" w:type="dxa"/>
            <w:tcBorders>
              <w:bottom w:val="single" w:sz="6" w:space="0" w:color="auto"/>
            </w:tcBorders>
          </w:tcPr>
          <w:p w14:paraId="6C6B6736" w14:textId="6727E288" w:rsidR="001016E1" w:rsidRPr="002B3BEC" w:rsidRDefault="001016E1" w:rsidP="00267035">
            <w:pPr>
              <w:autoSpaceDE w:val="0"/>
              <w:autoSpaceDN w:val="0"/>
              <w:adjustRightInd w:val="0"/>
              <w:spacing w:line="300" w:lineRule="exact"/>
              <w:ind w:right="57"/>
              <w:contextualSpacing/>
              <w:jc w:val="right"/>
              <w:rPr>
                <w:rFonts w:ascii="Angsana New" w:hAnsi="Angsana New"/>
                <w:sz w:val="24"/>
                <w:szCs w:val="24"/>
              </w:rPr>
            </w:pPr>
            <w:r>
              <w:rPr>
                <w:rFonts w:ascii="Angsana New" w:hAnsi="Angsana New"/>
                <w:sz w:val="24"/>
                <w:szCs w:val="24"/>
              </w:rPr>
              <w:t>1,268,933</w:t>
            </w:r>
          </w:p>
        </w:tc>
        <w:tc>
          <w:tcPr>
            <w:tcW w:w="90" w:type="dxa"/>
          </w:tcPr>
          <w:p w14:paraId="6F637ED9" w14:textId="77777777" w:rsidR="001016E1" w:rsidRPr="002B3BEC" w:rsidRDefault="001016E1" w:rsidP="00267035">
            <w:pPr>
              <w:tabs>
                <w:tab w:val="decimal" w:pos="990"/>
              </w:tabs>
              <w:spacing w:line="300" w:lineRule="exact"/>
              <w:ind w:right="66"/>
              <w:rPr>
                <w:rFonts w:ascii="Angsana New" w:hAnsi="Angsana New"/>
                <w:color w:val="000000"/>
                <w:sz w:val="24"/>
                <w:szCs w:val="24"/>
                <w:lang w:val="en-GB"/>
              </w:rPr>
            </w:pPr>
          </w:p>
        </w:tc>
        <w:tc>
          <w:tcPr>
            <w:tcW w:w="989" w:type="dxa"/>
            <w:tcBorders>
              <w:bottom w:val="single" w:sz="6" w:space="0" w:color="auto"/>
            </w:tcBorders>
          </w:tcPr>
          <w:p w14:paraId="57062AF7" w14:textId="09011EE7" w:rsidR="001016E1" w:rsidRPr="001016E1" w:rsidRDefault="00232B48" w:rsidP="00232B48">
            <w:pPr>
              <w:autoSpaceDE w:val="0"/>
              <w:autoSpaceDN w:val="0"/>
              <w:adjustRightInd w:val="0"/>
              <w:spacing w:line="300" w:lineRule="exact"/>
              <w:ind w:right="-52"/>
              <w:contextualSpacing/>
              <w:rPr>
                <w:rFonts w:ascii="Angsana New" w:hAnsi="Angsana New"/>
                <w:sz w:val="24"/>
                <w:szCs w:val="24"/>
              </w:rPr>
            </w:pPr>
            <w:r>
              <w:rPr>
                <w:rFonts w:ascii="Angsana New" w:hAnsi="Angsana New"/>
                <w:sz w:val="24"/>
                <w:szCs w:val="24"/>
              </w:rPr>
              <w:t xml:space="preserve">         </w:t>
            </w:r>
            <w:r w:rsidR="001016E1" w:rsidRPr="001016E1">
              <w:rPr>
                <w:rFonts w:ascii="Angsana New" w:hAnsi="Angsana New"/>
                <w:sz w:val="24"/>
                <w:szCs w:val="24"/>
              </w:rPr>
              <w:t>(168,394)</w:t>
            </w:r>
          </w:p>
        </w:tc>
        <w:tc>
          <w:tcPr>
            <w:tcW w:w="90" w:type="dxa"/>
          </w:tcPr>
          <w:p w14:paraId="22AB215F" w14:textId="77777777" w:rsidR="001016E1" w:rsidRPr="001016E1" w:rsidRDefault="001016E1" w:rsidP="00267035">
            <w:pPr>
              <w:tabs>
                <w:tab w:val="decimal" w:pos="510"/>
              </w:tabs>
              <w:spacing w:line="300" w:lineRule="exact"/>
              <w:ind w:right="57"/>
              <w:rPr>
                <w:rFonts w:ascii="Angsana New" w:hAnsi="Angsana New"/>
                <w:sz w:val="24"/>
                <w:szCs w:val="24"/>
              </w:rPr>
            </w:pPr>
          </w:p>
        </w:tc>
        <w:tc>
          <w:tcPr>
            <w:tcW w:w="989" w:type="dxa"/>
            <w:tcBorders>
              <w:bottom w:val="single" w:sz="6" w:space="0" w:color="auto"/>
            </w:tcBorders>
          </w:tcPr>
          <w:p w14:paraId="1A2BF29C" w14:textId="36710CA2" w:rsidR="001016E1" w:rsidRPr="001016E1" w:rsidRDefault="001016E1" w:rsidP="00267035">
            <w:pPr>
              <w:tabs>
                <w:tab w:val="decimal" w:pos="0"/>
                <w:tab w:val="left" w:pos="385"/>
              </w:tabs>
              <w:autoSpaceDE w:val="0"/>
              <w:autoSpaceDN w:val="0"/>
              <w:adjustRightInd w:val="0"/>
              <w:spacing w:line="300" w:lineRule="exact"/>
              <w:ind w:right="-282"/>
              <w:contextualSpacing/>
              <w:jc w:val="center"/>
              <w:rPr>
                <w:rFonts w:ascii="Angsana New" w:hAnsi="Angsana New"/>
                <w:sz w:val="24"/>
                <w:szCs w:val="24"/>
              </w:rPr>
            </w:pPr>
            <w:r w:rsidRPr="001016E1">
              <w:rPr>
                <w:rFonts w:ascii="Angsana New" w:hAnsi="Angsana New"/>
                <w:sz w:val="24"/>
                <w:szCs w:val="24"/>
              </w:rPr>
              <w:t>309,976</w:t>
            </w:r>
          </w:p>
        </w:tc>
        <w:tc>
          <w:tcPr>
            <w:tcW w:w="90" w:type="dxa"/>
          </w:tcPr>
          <w:p w14:paraId="23070DE2" w14:textId="77777777" w:rsidR="001016E1" w:rsidRPr="001016E1" w:rsidRDefault="001016E1" w:rsidP="00267035">
            <w:pPr>
              <w:tabs>
                <w:tab w:val="left" w:pos="700"/>
              </w:tabs>
              <w:autoSpaceDE w:val="0"/>
              <w:autoSpaceDN w:val="0"/>
              <w:adjustRightInd w:val="0"/>
              <w:spacing w:line="300" w:lineRule="exact"/>
              <w:ind w:right="57"/>
              <w:contextualSpacing/>
              <w:jc w:val="right"/>
              <w:rPr>
                <w:rFonts w:ascii="Angsana New" w:hAnsi="Angsana New"/>
                <w:sz w:val="24"/>
                <w:szCs w:val="24"/>
              </w:rPr>
            </w:pPr>
          </w:p>
        </w:tc>
        <w:tc>
          <w:tcPr>
            <w:tcW w:w="1153" w:type="dxa"/>
            <w:tcBorders>
              <w:bottom w:val="single" w:sz="6" w:space="0" w:color="auto"/>
            </w:tcBorders>
          </w:tcPr>
          <w:p w14:paraId="60AC6E51" w14:textId="2189D4EB" w:rsidR="001016E1" w:rsidRPr="001016E1" w:rsidRDefault="001016E1" w:rsidP="00267035">
            <w:pPr>
              <w:autoSpaceDE w:val="0"/>
              <w:autoSpaceDN w:val="0"/>
              <w:adjustRightInd w:val="0"/>
              <w:spacing w:line="300" w:lineRule="exact"/>
              <w:ind w:right="170"/>
              <w:contextualSpacing/>
              <w:jc w:val="right"/>
              <w:rPr>
                <w:rFonts w:ascii="Angsana New" w:hAnsi="Angsana New"/>
                <w:sz w:val="24"/>
                <w:szCs w:val="24"/>
              </w:rPr>
            </w:pPr>
            <w:r w:rsidRPr="001016E1">
              <w:rPr>
                <w:rFonts w:ascii="Angsana New" w:hAnsi="Angsana New"/>
                <w:sz w:val="24"/>
                <w:szCs w:val="24"/>
              </w:rPr>
              <w:t>-</w:t>
            </w:r>
          </w:p>
        </w:tc>
        <w:tc>
          <w:tcPr>
            <w:tcW w:w="90" w:type="dxa"/>
          </w:tcPr>
          <w:p w14:paraId="521103C0" w14:textId="77777777" w:rsidR="001016E1" w:rsidRPr="001016E1" w:rsidRDefault="001016E1" w:rsidP="00267035">
            <w:pPr>
              <w:tabs>
                <w:tab w:val="decimal" w:pos="715"/>
              </w:tabs>
              <w:autoSpaceDE w:val="0"/>
              <w:autoSpaceDN w:val="0"/>
              <w:adjustRightInd w:val="0"/>
              <w:spacing w:line="300" w:lineRule="exact"/>
              <w:ind w:right="57"/>
              <w:contextualSpacing/>
              <w:jc w:val="right"/>
              <w:rPr>
                <w:rFonts w:ascii="Angsana New" w:hAnsi="Angsana New"/>
                <w:sz w:val="24"/>
                <w:szCs w:val="24"/>
              </w:rPr>
            </w:pPr>
          </w:p>
        </w:tc>
        <w:tc>
          <w:tcPr>
            <w:tcW w:w="1176" w:type="dxa"/>
            <w:tcBorders>
              <w:bottom w:val="single" w:sz="6" w:space="0" w:color="auto"/>
            </w:tcBorders>
          </w:tcPr>
          <w:p w14:paraId="71C9ACEC" w14:textId="3FB9F12C" w:rsidR="001016E1" w:rsidRPr="001016E1" w:rsidRDefault="001016E1" w:rsidP="00267035">
            <w:pPr>
              <w:autoSpaceDE w:val="0"/>
              <w:autoSpaceDN w:val="0"/>
              <w:adjustRightInd w:val="0"/>
              <w:spacing w:line="300" w:lineRule="exact"/>
              <w:ind w:right="57"/>
              <w:contextualSpacing/>
              <w:jc w:val="right"/>
              <w:rPr>
                <w:rFonts w:ascii="Angsana New" w:hAnsi="Angsana New"/>
                <w:sz w:val="24"/>
                <w:szCs w:val="24"/>
                <w:cs/>
              </w:rPr>
            </w:pPr>
            <w:r w:rsidRPr="001016E1">
              <w:rPr>
                <w:rFonts w:ascii="Angsana New" w:hAnsi="Angsana New"/>
                <w:sz w:val="24"/>
                <w:szCs w:val="24"/>
              </w:rPr>
              <w:t>1,410,515</w:t>
            </w:r>
          </w:p>
        </w:tc>
      </w:tr>
      <w:tr w:rsidR="001016E1" w:rsidRPr="00C96ADE" w14:paraId="11E52959" w14:textId="77777777" w:rsidTr="00267035">
        <w:trPr>
          <w:gridAfter w:val="1"/>
          <w:wAfter w:w="17" w:type="dxa"/>
          <w:trHeight w:val="20"/>
        </w:trPr>
        <w:tc>
          <w:tcPr>
            <w:tcW w:w="3255" w:type="dxa"/>
          </w:tcPr>
          <w:p w14:paraId="3530089D" w14:textId="77777777" w:rsidR="001016E1" w:rsidRPr="00C96ADE" w:rsidRDefault="001016E1" w:rsidP="00267035">
            <w:pPr>
              <w:spacing w:line="300" w:lineRule="exact"/>
              <w:ind w:left="360" w:right="1"/>
              <w:outlineLvl w:val="5"/>
              <w:rPr>
                <w:rFonts w:ascii="Angsana New" w:hAnsi="Angsana New"/>
                <w:color w:val="000000"/>
                <w:sz w:val="24"/>
                <w:szCs w:val="24"/>
              </w:rPr>
            </w:pPr>
            <w:r w:rsidRPr="00C96ADE">
              <w:rPr>
                <w:rFonts w:ascii="Angsana New" w:hAnsi="Angsana New"/>
                <w:color w:val="000000"/>
                <w:sz w:val="24"/>
                <w:szCs w:val="24"/>
              </w:rPr>
              <w:t>Total</w:t>
            </w:r>
          </w:p>
        </w:tc>
        <w:tc>
          <w:tcPr>
            <w:tcW w:w="1137" w:type="dxa"/>
            <w:tcBorders>
              <w:top w:val="single" w:sz="6" w:space="0" w:color="auto"/>
              <w:bottom w:val="double" w:sz="6" w:space="0" w:color="auto"/>
            </w:tcBorders>
          </w:tcPr>
          <w:p w14:paraId="0EC73A44" w14:textId="76D2587D" w:rsidR="001016E1" w:rsidRPr="00C96ADE" w:rsidRDefault="001016E1" w:rsidP="00267035">
            <w:pPr>
              <w:autoSpaceDE w:val="0"/>
              <w:autoSpaceDN w:val="0"/>
              <w:adjustRightInd w:val="0"/>
              <w:spacing w:line="300" w:lineRule="exact"/>
              <w:ind w:right="57"/>
              <w:contextualSpacing/>
              <w:jc w:val="right"/>
              <w:rPr>
                <w:rFonts w:ascii="Angsana New" w:hAnsi="Angsana New"/>
                <w:sz w:val="24"/>
                <w:szCs w:val="24"/>
              </w:rPr>
            </w:pPr>
            <w:r>
              <w:rPr>
                <w:rFonts w:ascii="Angsana New" w:hAnsi="Angsana New"/>
                <w:sz w:val="24"/>
                <w:szCs w:val="24"/>
              </w:rPr>
              <w:t>2,101,208</w:t>
            </w:r>
          </w:p>
        </w:tc>
        <w:tc>
          <w:tcPr>
            <w:tcW w:w="90" w:type="dxa"/>
          </w:tcPr>
          <w:p w14:paraId="0C130445" w14:textId="77777777" w:rsidR="001016E1" w:rsidRPr="00C96ADE" w:rsidRDefault="001016E1" w:rsidP="00267035">
            <w:pPr>
              <w:tabs>
                <w:tab w:val="decimal" w:pos="990"/>
              </w:tabs>
              <w:spacing w:line="300" w:lineRule="exact"/>
              <w:ind w:right="66"/>
              <w:rPr>
                <w:rFonts w:ascii="Angsana New" w:hAnsi="Angsana New"/>
                <w:color w:val="000000"/>
                <w:sz w:val="24"/>
                <w:szCs w:val="24"/>
                <w:lang w:val="en-GB"/>
              </w:rPr>
            </w:pPr>
          </w:p>
        </w:tc>
        <w:tc>
          <w:tcPr>
            <w:tcW w:w="989" w:type="dxa"/>
            <w:tcBorders>
              <w:top w:val="single" w:sz="6" w:space="0" w:color="auto"/>
              <w:bottom w:val="double" w:sz="6" w:space="0" w:color="auto"/>
            </w:tcBorders>
          </w:tcPr>
          <w:p w14:paraId="50977C12" w14:textId="5B65E87E" w:rsidR="001016E1" w:rsidRPr="001016E1" w:rsidRDefault="001016E1" w:rsidP="00267035">
            <w:pPr>
              <w:autoSpaceDE w:val="0"/>
              <w:autoSpaceDN w:val="0"/>
              <w:adjustRightInd w:val="0"/>
              <w:spacing w:line="300" w:lineRule="exact"/>
              <w:ind w:right="34"/>
              <w:contextualSpacing/>
              <w:jc w:val="right"/>
              <w:rPr>
                <w:rFonts w:ascii="Angsana New" w:hAnsi="Angsana New"/>
                <w:sz w:val="24"/>
                <w:szCs w:val="24"/>
              </w:rPr>
            </w:pPr>
            <w:r w:rsidRPr="001016E1">
              <w:rPr>
                <w:rFonts w:ascii="Angsana New" w:hAnsi="Angsana New"/>
                <w:sz w:val="24"/>
                <w:szCs w:val="24"/>
              </w:rPr>
              <w:t>347,683</w:t>
            </w:r>
          </w:p>
        </w:tc>
        <w:tc>
          <w:tcPr>
            <w:tcW w:w="90" w:type="dxa"/>
          </w:tcPr>
          <w:p w14:paraId="5E7F906F" w14:textId="77777777" w:rsidR="001016E1" w:rsidRPr="001016E1" w:rsidRDefault="001016E1" w:rsidP="00267035">
            <w:pPr>
              <w:tabs>
                <w:tab w:val="decimal" w:pos="808"/>
              </w:tabs>
              <w:spacing w:line="300" w:lineRule="exact"/>
              <w:ind w:right="-162"/>
              <w:rPr>
                <w:rFonts w:ascii="Angsana New" w:hAnsi="Angsana New"/>
                <w:color w:val="000000"/>
                <w:sz w:val="24"/>
                <w:szCs w:val="24"/>
              </w:rPr>
            </w:pPr>
          </w:p>
        </w:tc>
        <w:tc>
          <w:tcPr>
            <w:tcW w:w="989" w:type="dxa"/>
            <w:tcBorders>
              <w:top w:val="single" w:sz="6" w:space="0" w:color="auto"/>
              <w:bottom w:val="double" w:sz="6" w:space="0" w:color="auto"/>
            </w:tcBorders>
          </w:tcPr>
          <w:p w14:paraId="5ED4E09E" w14:textId="6F951CDC" w:rsidR="001016E1" w:rsidRPr="001016E1" w:rsidRDefault="001016E1" w:rsidP="00267035">
            <w:pPr>
              <w:tabs>
                <w:tab w:val="left" w:pos="669"/>
              </w:tabs>
              <w:autoSpaceDE w:val="0"/>
              <w:autoSpaceDN w:val="0"/>
              <w:adjustRightInd w:val="0"/>
              <w:spacing w:line="300" w:lineRule="exact"/>
              <w:ind w:right="-282"/>
              <w:contextualSpacing/>
              <w:jc w:val="center"/>
              <w:rPr>
                <w:rFonts w:ascii="Angsana New" w:hAnsi="Angsana New"/>
                <w:sz w:val="24"/>
                <w:szCs w:val="24"/>
              </w:rPr>
            </w:pPr>
            <w:r w:rsidRPr="001016E1">
              <w:rPr>
                <w:rFonts w:ascii="Angsana New" w:hAnsi="Angsana New"/>
                <w:sz w:val="24"/>
                <w:szCs w:val="24"/>
              </w:rPr>
              <w:t>310,083</w:t>
            </w:r>
          </w:p>
        </w:tc>
        <w:tc>
          <w:tcPr>
            <w:tcW w:w="90" w:type="dxa"/>
          </w:tcPr>
          <w:p w14:paraId="27B9F5A0" w14:textId="77777777" w:rsidR="001016E1" w:rsidRPr="001016E1" w:rsidRDefault="001016E1" w:rsidP="00267035">
            <w:pPr>
              <w:autoSpaceDE w:val="0"/>
              <w:autoSpaceDN w:val="0"/>
              <w:adjustRightInd w:val="0"/>
              <w:spacing w:line="300" w:lineRule="exact"/>
              <w:ind w:right="57"/>
              <w:contextualSpacing/>
              <w:jc w:val="right"/>
              <w:rPr>
                <w:rFonts w:ascii="Angsana New" w:hAnsi="Angsana New"/>
                <w:sz w:val="24"/>
                <w:szCs w:val="24"/>
              </w:rPr>
            </w:pPr>
          </w:p>
        </w:tc>
        <w:tc>
          <w:tcPr>
            <w:tcW w:w="1153" w:type="dxa"/>
            <w:tcBorders>
              <w:top w:val="single" w:sz="6" w:space="0" w:color="auto"/>
              <w:bottom w:val="double" w:sz="6" w:space="0" w:color="auto"/>
            </w:tcBorders>
          </w:tcPr>
          <w:p w14:paraId="2410C801" w14:textId="6353B15F" w:rsidR="001016E1" w:rsidRPr="001016E1" w:rsidRDefault="001016E1" w:rsidP="00267035">
            <w:pPr>
              <w:autoSpaceDE w:val="0"/>
              <w:autoSpaceDN w:val="0"/>
              <w:adjustRightInd w:val="0"/>
              <w:spacing w:line="300" w:lineRule="exact"/>
              <w:ind w:right="170"/>
              <w:contextualSpacing/>
              <w:jc w:val="right"/>
              <w:rPr>
                <w:rFonts w:ascii="Angsana New" w:hAnsi="Angsana New"/>
                <w:sz w:val="24"/>
                <w:szCs w:val="24"/>
              </w:rPr>
            </w:pPr>
            <w:r w:rsidRPr="001016E1">
              <w:rPr>
                <w:rFonts w:ascii="Angsana New" w:hAnsi="Angsana New"/>
                <w:sz w:val="24"/>
                <w:szCs w:val="24"/>
              </w:rPr>
              <w:t>-</w:t>
            </w:r>
          </w:p>
        </w:tc>
        <w:tc>
          <w:tcPr>
            <w:tcW w:w="90" w:type="dxa"/>
          </w:tcPr>
          <w:p w14:paraId="32D58FC7" w14:textId="77777777" w:rsidR="001016E1" w:rsidRPr="001016E1" w:rsidRDefault="001016E1" w:rsidP="00267035">
            <w:pPr>
              <w:tabs>
                <w:tab w:val="decimal" w:pos="715"/>
              </w:tabs>
              <w:autoSpaceDE w:val="0"/>
              <w:autoSpaceDN w:val="0"/>
              <w:adjustRightInd w:val="0"/>
              <w:spacing w:line="300" w:lineRule="exact"/>
              <w:ind w:right="57"/>
              <w:contextualSpacing/>
              <w:jc w:val="right"/>
              <w:rPr>
                <w:rFonts w:ascii="Angsana New" w:hAnsi="Angsana New"/>
                <w:sz w:val="24"/>
                <w:szCs w:val="24"/>
              </w:rPr>
            </w:pPr>
          </w:p>
        </w:tc>
        <w:tc>
          <w:tcPr>
            <w:tcW w:w="1176" w:type="dxa"/>
            <w:tcBorders>
              <w:top w:val="single" w:sz="6" w:space="0" w:color="auto"/>
              <w:bottom w:val="double" w:sz="6" w:space="0" w:color="auto"/>
            </w:tcBorders>
          </w:tcPr>
          <w:p w14:paraId="45F98EB9" w14:textId="1CC869DF" w:rsidR="001016E1" w:rsidRPr="001016E1" w:rsidRDefault="001016E1" w:rsidP="00267035">
            <w:pPr>
              <w:autoSpaceDE w:val="0"/>
              <w:autoSpaceDN w:val="0"/>
              <w:adjustRightInd w:val="0"/>
              <w:spacing w:line="300" w:lineRule="exact"/>
              <w:ind w:right="57"/>
              <w:contextualSpacing/>
              <w:jc w:val="right"/>
              <w:rPr>
                <w:rFonts w:ascii="Angsana New" w:hAnsi="Angsana New"/>
                <w:sz w:val="24"/>
                <w:szCs w:val="24"/>
              </w:rPr>
            </w:pPr>
            <w:r w:rsidRPr="001016E1">
              <w:rPr>
                <w:rFonts w:ascii="Angsana New" w:hAnsi="Angsana New"/>
                <w:sz w:val="24"/>
                <w:szCs w:val="24"/>
              </w:rPr>
              <w:t>2,758,974</w:t>
            </w:r>
          </w:p>
        </w:tc>
      </w:tr>
    </w:tbl>
    <w:p w14:paraId="746F169B" w14:textId="77777777" w:rsidR="009569DA" w:rsidRPr="00186EDF" w:rsidRDefault="009569DA" w:rsidP="009569DA">
      <w:pPr>
        <w:spacing w:line="260" w:lineRule="exact"/>
        <w:ind w:left="272" w:hanging="272"/>
        <w:jc w:val="thaiDistribute"/>
        <w:rPr>
          <w:rFonts w:ascii="Angsana New" w:hAnsi="Angsana New"/>
          <w:sz w:val="32"/>
          <w:szCs w:val="32"/>
          <w:lang w:val="en-GB"/>
        </w:rPr>
      </w:pPr>
    </w:p>
    <w:tbl>
      <w:tblPr>
        <w:tblW w:w="9076" w:type="dxa"/>
        <w:tblInd w:w="284" w:type="dxa"/>
        <w:tblLayout w:type="fixed"/>
        <w:tblCellMar>
          <w:left w:w="0" w:type="dxa"/>
          <w:right w:w="0" w:type="dxa"/>
        </w:tblCellMar>
        <w:tblLook w:val="0000" w:firstRow="0" w:lastRow="0" w:firstColumn="0" w:lastColumn="0" w:noHBand="0" w:noVBand="0"/>
      </w:tblPr>
      <w:tblGrid>
        <w:gridCol w:w="3259"/>
        <w:gridCol w:w="1134"/>
        <w:gridCol w:w="90"/>
        <w:gridCol w:w="989"/>
        <w:gridCol w:w="90"/>
        <w:gridCol w:w="955"/>
        <w:gridCol w:w="90"/>
        <w:gridCol w:w="1185"/>
        <w:gridCol w:w="90"/>
        <w:gridCol w:w="35"/>
        <w:gridCol w:w="1159"/>
      </w:tblGrid>
      <w:tr w:rsidR="00B3483C" w:rsidRPr="002D13DB" w14:paraId="472358FE" w14:textId="77777777" w:rsidTr="009B0A53">
        <w:trPr>
          <w:tblHeader/>
        </w:trPr>
        <w:tc>
          <w:tcPr>
            <w:tcW w:w="3259" w:type="dxa"/>
          </w:tcPr>
          <w:p w14:paraId="1BA08622" w14:textId="77777777" w:rsidR="00B3483C" w:rsidRPr="002D13DB" w:rsidRDefault="00B3483C" w:rsidP="009B0A53">
            <w:pPr>
              <w:spacing w:line="340" w:lineRule="exact"/>
              <w:ind w:right="1"/>
              <w:rPr>
                <w:rFonts w:ascii="Angsana New" w:hAnsi="Angsana New"/>
                <w:b/>
                <w:bCs/>
                <w:color w:val="000000"/>
                <w:sz w:val="24"/>
                <w:szCs w:val="24"/>
                <w:lang w:val="en-GB"/>
              </w:rPr>
            </w:pPr>
          </w:p>
        </w:tc>
        <w:tc>
          <w:tcPr>
            <w:tcW w:w="5817" w:type="dxa"/>
            <w:gridSpan w:val="10"/>
            <w:tcBorders>
              <w:bottom w:val="single" w:sz="6" w:space="0" w:color="auto"/>
            </w:tcBorders>
          </w:tcPr>
          <w:p w14:paraId="78469732" w14:textId="77777777" w:rsidR="00B3483C" w:rsidRPr="002D13DB" w:rsidRDefault="00B3483C" w:rsidP="009B0A53">
            <w:pPr>
              <w:spacing w:line="340" w:lineRule="exact"/>
              <w:ind w:right="1"/>
              <w:jc w:val="center"/>
              <w:rPr>
                <w:rFonts w:ascii="Angsana New" w:hAnsi="Angsana New"/>
                <w:color w:val="000000"/>
                <w:sz w:val="24"/>
                <w:szCs w:val="24"/>
                <w:cs/>
              </w:rPr>
            </w:pPr>
            <w:r w:rsidRPr="002D13DB">
              <w:rPr>
                <w:rFonts w:ascii="Angsana New" w:hAnsi="Angsana New"/>
                <w:color w:val="000000"/>
                <w:sz w:val="24"/>
                <w:szCs w:val="24"/>
                <w:lang w:val="en-GB"/>
              </w:rPr>
              <w:t>Thousand Baht</w:t>
            </w:r>
          </w:p>
        </w:tc>
      </w:tr>
      <w:tr w:rsidR="00B3483C" w:rsidRPr="002D13DB" w14:paraId="3438AD34" w14:textId="77777777" w:rsidTr="009B0A53">
        <w:trPr>
          <w:tblHeader/>
        </w:trPr>
        <w:tc>
          <w:tcPr>
            <w:tcW w:w="3259" w:type="dxa"/>
          </w:tcPr>
          <w:p w14:paraId="3219DD9E" w14:textId="77777777" w:rsidR="00B3483C" w:rsidRPr="002D13DB" w:rsidRDefault="00B3483C" w:rsidP="009B0A53">
            <w:pPr>
              <w:spacing w:line="340" w:lineRule="exact"/>
              <w:ind w:right="1"/>
              <w:rPr>
                <w:rFonts w:ascii="Angsana New" w:hAnsi="Angsana New"/>
                <w:b/>
                <w:bCs/>
                <w:color w:val="000000"/>
                <w:sz w:val="24"/>
                <w:szCs w:val="24"/>
                <w:lang w:val="en-GB"/>
              </w:rPr>
            </w:pPr>
          </w:p>
        </w:tc>
        <w:tc>
          <w:tcPr>
            <w:tcW w:w="5817" w:type="dxa"/>
            <w:gridSpan w:val="10"/>
            <w:tcBorders>
              <w:bottom w:val="single" w:sz="6" w:space="0" w:color="auto"/>
            </w:tcBorders>
          </w:tcPr>
          <w:p w14:paraId="2557CBF8" w14:textId="77777777" w:rsidR="00B3483C" w:rsidRPr="002D13DB" w:rsidRDefault="00B3483C" w:rsidP="009B0A53">
            <w:pPr>
              <w:spacing w:line="340" w:lineRule="exact"/>
              <w:ind w:right="1"/>
              <w:jc w:val="center"/>
              <w:rPr>
                <w:rFonts w:ascii="Angsana New" w:hAnsi="Angsana New"/>
                <w:color w:val="000000"/>
                <w:sz w:val="24"/>
                <w:szCs w:val="24"/>
                <w:cs/>
              </w:rPr>
            </w:pPr>
            <w:r w:rsidRPr="002D13DB">
              <w:rPr>
                <w:rFonts w:ascii="Angsana New" w:hAnsi="Angsana New"/>
                <w:color w:val="000000"/>
                <w:sz w:val="24"/>
                <w:szCs w:val="24"/>
                <w:lang w:val="en-GB"/>
              </w:rPr>
              <w:t>Consolidated financial statements</w:t>
            </w:r>
          </w:p>
        </w:tc>
      </w:tr>
      <w:tr w:rsidR="00B3483C" w:rsidRPr="002D13DB" w14:paraId="561DE78A" w14:textId="77777777" w:rsidTr="009B0A53">
        <w:trPr>
          <w:tblHeader/>
        </w:trPr>
        <w:tc>
          <w:tcPr>
            <w:tcW w:w="3259" w:type="dxa"/>
          </w:tcPr>
          <w:p w14:paraId="7D5981FF" w14:textId="77777777" w:rsidR="00B3483C" w:rsidRPr="002D13DB" w:rsidRDefault="00B3483C" w:rsidP="009B0A53">
            <w:pPr>
              <w:spacing w:line="340" w:lineRule="exact"/>
              <w:ind w:right="1"/>
              <w:rPr>
                <w:rFonts w:ascii="Angsana New" w:hAnsi="Angsana New"/>
                <w:b/>
                <w:bCs/>
                <w:color w:val="000000"/>
                <w:sz w:val="24"/>
                <w:szCs w:val="24"/>
                <w:lang w:val="en-GB"/>
              </w:rPr>
            </w:pPr>
          </w:p>
        </w:tc>
        <w:tc>
          <w:tcPr>
            <w:tcW w:w="5817" w:type="dxa"/>
            <w:gridSpan w:val="10"/>
            <w:tcBorders>
              <w:bottom w:val="single" w:sz="6" w:space="0" w:color="auto"/>
            </w:tcBorders>
          </w:tcPr>
          <w:p w14:paraId="6DDD193B" w14:textId="77777777" w:rsidR="00B3483C" w:rsidRPr="002D13DB" w:rsidRDefault="00B3483C" w:rsidP="009B0A53">
            <w:pPr>
              <w:spacing w:line="340" w:lineRule="exact"/>
              <w:ind w:right="1"/>
              <w:jc w:val="center"/>
              <w:rPr>
                <w:rFonts w:ascii="Angsana New" w:hAnsi="Angsana New"/>
                <w:color w:val="000000"/>
                <w:sz w:val="24"/>
                <w:szCs w:val="24"/>
              </w:rPr>
            </w:pPr>
            <w:r>
              <w:rPr>
                <w:rFonts w:ascii="Angsana New" w:hAnsi="Angsana New"/>
                <w:color w:val="000000"/>
                <w:sz w:val="24"/>
                <w:szCs w:val="24"/>
              </w:rPr>
              <w:t>2021</w:t>
            </w:r>
          </w:p>
        </w:tc>
      </w:tr>
      <w:tr w:rsidR="00B3483C" w:rsidRPr="002D13DB" w14:paraId="49DD80A4" w14:textId="77777777" w:rsidTr="009B0A53">
        <w:trPr>
          <w:tblHeader/>
        </w:trPr>
        <w:tc>
          <w:tcPr>
            <w:tcW w:w="3259" w:type="dxa"/>
          </w:tcPr>
          <w:p w14:paraId="544883C1" w14:textId="77777777" w:rsidR="00B3483C" w:rsidRPr="002D13DB" w:rsidRDefault="00B3483C" w:rsidP="009B0A53">
            <w:pPr>
              <w:spacing w:line="340" w:lineRule="exact"/>
              <w:ind w:right="1"/>
              <w:rPr>
                <w:rFonts w:ascii="Angsana New" w:hAnsi="Angsana New"/>
                <w:b/>
                <w:bCs/>
                <w:color w:val="000000"/>
                <w:sz w:val="24"/>
                <w:szCs w:val="24"/>
                <w:lang w:val="en-GB"/>
              </w:rPr>
            </w:pPr>
          </w:p>
        </w:tc>
        <w:tc>
          <w:tcPr>
            <w:tcW w:w="1134" w:type="dxa"/>
            <w:tcBorders>
              <w:top w:val="single" w:sz="6" w:space="0" w:color="auto"/>
            </w:tcBorders>
          </w:tcPr>
          <w:p w14:paraId="7CF36F28" w14:textId="77777777" w:rsidR="00B3483C" w:rsidRPr="002D13DB" w:rsidRDefault="00B3483C" w:rsidP="009B0A53">
            <w:pPr>
              <w:spacing w:line="340" w:lineRule="exact"/>
              <w:ind w:right="1"/>
              <w:jc w:val="center"/>
              <w:rPr>
                <w:rFonts w:ascii="Angsana New" w:hAnsi="Angsana New"/>
                <w:color w:val="000000"/>
                <w:sz w:val="24"/>
                <w:szCs w:val="24"/>
                <w:lang w:val="en-GB"/>
              </w:rPr>
            </w:pPr>
            <w:r w:rsidRPr="002D13DB">
              <w:rPr>
                <w:rFonts w:ascii="Angsana New" w:hAnsi="Angsana New"/>
                <w:color w:val="000000"/>
                <w:sz w:val="24"/>
                <w:szCs w:val="24"/>
                <w:lang w:val="en-GB"/>
              </w:rPr>
              <w:t>Balance as at</w:t>
            </w:r>
          </w:p>
        </w:tc>
        <w:tc>
          <w:tcPr>
            <w:tcW w:w="90" w:type="dxa"/>
            <w:tcBorders>
              <w:top w:val="single" w:sz="6" w:space="0" w:color="auto"/>
            </w:tcBorders>
          </w:tcPr>
          <w:p w14:paraId="21FC4EE3" w14:textId="77777777" w:rsidR="00B3483C" w:rsidRPr="002D13DB" w:rsidRDefault="00B3483C" w:rsidP="009B0A53">
            <w:pPr>
              <w:spacing w:line="340" w:lineRule="exact"/>
              <w:ind w:right="1"/>
              <w:jc w:val="center"/>
              <w:rPr>
                <w:rFonts w:ascii="Angsana New" w:hAnsi="Angsana New"/>
                <w:color w:val="000000"/>
                <w:sz w:val="24"/>
                <w:szCs w:val="24"/>
              </w:rPr>
            </w:pPr>
          </w:p>
        </w:tc>
        <w:tc>
          <w:tcPr>
            <w:tcW w:w="989" w:type="dxa"/>
            <w:tcBorders>
              <w:top w:val="single" w:sz="6" w:space="0" w:color="auto"/>
            </w:tcBorders>
          </w:tcPr>
          <w:p w14:paraId="676B2FF5" w14:textId="77777777" w:rsidR="00B3483C" w:rsidRPr="002D13DB" w:rsidRDefault="00B3483C" w:rsidP="009B0A53">
            <w:pPr>
              <w:spacing w:line="340" w:lineRule="exact"/>
              <w:ind w:right="1"/>
              <w:jc w:val="center"/>
              <w:rPr>
                <w:rFonts w:ascii="Angsana New" w:hAnsi="Angsana New"/>
                <w:color w:val="000000"/>
                <w:sz w:val="24"/>
                <w:szCs w:val="24"/>
                <w:lang w:val="en-GB"/>
              </w:rPr>
            </w:pPr>
            <w:r w:rsidRPr="002D13DB">
              <w:rPr>
                <w:rFonts w:ascii="Angsana New" w:hAnsi="Angsana New"/>
                <w:color w:val="000000"/>
                <w:sz w:val="24"/>
                <w:szCs w:val="24"/>
                <w:lang w:val="en-GB"/>
              </w:rPr>
              <w:t>Cash flows</w:t>
            </w:r>
          </w:p>
        </w:tc>
        <w:tc>
          <w:tcPr>
            <w:tcW w:w="90" w:type="dxa"/>
            <w:tcBorders>
              <w:top w:val="single" w:sz="6" w:space="0" w:color="auto"/>
            </w:tcBorders>
          </w:tcPr>
          <w:p w14:paraId="161BAD83" w14:textId="77777777" w:rsidR="00B3483C" w:rsidRPr="002D13DB" w:rsidRDefault="00B3483C" w:rsidP="009B0A53">
            <w:pPr>
              <w:spacing w:line="340" w:lineRule="exact"/>
              <w:ind w:right="1" w:firstLine="88"/>
              <w:jc w:val="center"/>
              <w:rPr>
                <w:rFonts w:ascii="Angsana New" w:hAnsi="Angsana New"/>
                <w:color w:val="000000"/>
                <w:sz w:val="24"/>
                <w:szCs w:val="24"/>
                <w:cs/>
              </w:rPr>
            </w:pPr>
          </w:p>
        </w:tc>
        <w:tc>
          <w:tcPr>
            <w:tcW w:w="2230" w:type="dxa"/>
            <w:gridSpan w:val="3"/>
            <w:tcBorders>
              <w:top w:val="single" w:sz="6" w:space="0" w:color="auto"/>
              <w:bottom w:val="single" w:sz="6" w:space="0" w:color="auto"/>
            </w:tcBorders>
          </w:tcPr>
          <w:p w14:paraId="3EDC3675" w14:textId="77777777" w:rsidR="00B3483C" w:rsidRPr="002D13DB" w:rsidRDefault="00B3483C" w:rsidP="009B0A53">
            <w:pPr>
              <w:spacing w:line="340" w:lineRule="exact"/>
              <w:ind w:right="1" w:firstLine="88"/>
              <w:jc w:val="center"/>
              <w:rPr>
                <w:rFonts w:ascii="Angsana New" w:hAnsi="Angsana New"/>
                <w:color w:val="000000"/>
                <w:sz w:val="24"/>
                <w:szCs w:val="24"/>
              </w:rPr>
            </w:pPr>
            <w:r w:rsidRPr="002D13DB">
              <w:rPr>
                <w:rFonts w:ascii="Angsana New" w:hAnsi="Angsana New"/>
                <w:color w:val="000000"/>
                <w:sz w:val="24"/>
                <w:szCs w:val="24"/>
                <w:lang w:val="en-GB"/>
              </w:rPr>
              <w:t>Non</w:t>
            </w:r>
            <w:r w:rsidRPr="002D13DB">
              <w:rPr>
                <w:rFonts w:ascii="Angsana New" w:hAnsi="Angsana New"/>
                <w:color w:val="000000"/>
                <w:sz w:val="24"/>
                <w:szCs w:val="24"/>
              </w:rPr>
              <w:t>-</w:t>
            </w:r>
            <w:r w:rsidRPr="002D13DB">
              <w:rPr>
                <w:rFonts w:ascii="Angsana New" w:hAnsi="Angsana New"/>
                <w:color w:val="000000"/>
                <w:sz w:val="24"/>
                <w:szCs w:val="24"/>
                <w:lang w:val="en-GB"/>
              </w:rPr>
              <w:t>cash transaction</w:t>
            </w:r>
          </w:p>
        </w:tc>
        <w:tc>
          <w:tcPr>
            <w:tcW w:w="90" w:type="dxa"/>
            <w:tcBorders>
              <w:top w:val="single" w:sz="6" w:space="0" w:color="auto"/>
              <w:left w:val="nil"/>
            </w:tcBorders>
          </w:tcPr>
          <w:p w14:paraId="2122055E" w14:textId="77777777" w:rsidR="00B3483C" w:rsidRPr="002D13DB" w:rsidRDefault="00B3483C" w:rsidP="009B0A53">
            <w:pPr>
              <w:spacing w:line="340" w:lineRule="exact"/>
              <w:ind w:right="1"/>
              <w:jc w:val="center"/>
              <w:rPr>
                <w:rFonts w:ascii="Angsana New" w:hAnsi="Angsana New"/>
                <w:color w:val="000000"/>
                <w:sz w:val="24"/>
                <w:szCs w:val="24"/>
              </w:rPr>
            </w:pPr>
          </w:p>
        </w:tc>
        <w:tc>
          <w:tcPr>
            <w:tcW w:w="1194" w:type="dxa"/>
            <w:gridSpan w:val="2"/>
            <w:tcBorders>
              <w:top w:val="single" w:sz="6" w:space="0" w:color="auto"/>
            </w:tcBorders>
          </w:tcPr>
          <w:p w14:paraId="313498FA" w14:textId="77777777" w:rsidR="00B3483C" w:rsidRPr="002D13DB" w:rsidRDefault="00B3483C" w:rsidP="009B0A53">
            <w:pPr>
              <w:spacing w:line="340" w:lineRule="exact"/>
              <w:ind w:right="1"/>
              <w:jc w:val="center"/>
              <w:rPr>
                <w:rFonts w:ascii="Angsana New" w:hAnsi="Angsana New"/>
                <w:color w:val="000000"/>
                <w:sz w:val="24"/>
                <w:szCs w:val="24"/>
              </w:rPr>
            </w:pPr>
            <w:r w:rsidRPr="002D13DB">
              <w:rPr>
                <w:rFonts w:ascii="Angsana New" w:hAnsi="Angsana New"/>
                <w:color w:val="000000"/>
                <w:sz w:val="24"/>
                <w:szCs w:val="24"/>
              </w:rPr>
              <w:t>Balance</w:t>
            </w:r>
            <w:r w:rsidRPr="002D13DB">
              <w:rPr>
                <w:rFonts w:ascii="Angsana New" w:hAnsi="Angsana New"/>
                <w:color w:val="000000"/>
                <w:sz w:val="24"/>
                <w:szCs w:val="24"/>
                <w:lang w:val="en-GB"/>
              </w:rPr>
              <w:t xml:space="preserve"> as at</w:t>
            </w:r>
          </w:p>
        </w:tc>
      </w:tr>
      <w:tr w:rsidR="00B3483C" w:rsidRPr="002D13DB" w14:paraId="5D418091" w14:textId="77777777" w:rsidTr="009B0A53">
        <w:trPr>
          <w:tblHeader/>
        </w:trPr>
        <w:tc>
          <w:tcPr>
            <w:tcW w:w="3259" w:type="dxa"/>
          </w:tcPr>
          <w:p w14:paraId="519CFAE7" w14:textId="77777777" w:rsidR="00B3483C" w:rsidRPr="002D13DB" w:rsidRDefault="00B3483C" w:rsidP="009B0A53">
            <w:pPr>
              <w:spacing w:line="340" w:lineRule="exact"/>
              <w:ind w:right="1"/>
              <w:rPr>
                <w:rFonts w:ascii="Angsana New" w:hAnsi="Angsana New"/>
                <w:b/>
                <w:bCs/>
                <w:color w:val="000000"/>
                <w:sz w:val="24"/>
                <w:szCs w:val="24"/>
                <w:lang w:val="en-GB"/>
              </w:rPr>
            </w:pPr>
          </w:p>
        </w:tc>
        <w:tc>
          <w:tcPr>
            <w:tcW w:w="1134" w:type="dxa"/>
          </w:tcPr>
          <w:p w14:paraId="0E525C45" w14:textId="77777777" w:rsidR="00B3483C" w:rsidRPr="002D13DB" w:rsidRDefault="00B3483C" w:rsidP="009B0A53">
            <w:pPr>
              <w:spacing w:line="340" w:lineRule="exact"/>
              <w:ind w:right="1"/>
              <w:jc w:val="center"/>
              <w:rPr>
                <w:rFonts w:ascii="Angsana New" w:hAnsi="Angsana New"/>
                <w:color w:val="000000"/>
                <w:sz w:val="24"/>
                <w:szCs w:val="24"/>
                <w:lang w:val="en-GB"/>
              </w:rPr>
            </w:pPr>
            <w:r w:rsidRPr="002D13DB">
              <w:rPr>
                <w:rFonts w:ascii="Angsana New" w:hAnsi="Angsana New"/>
                <w:color w:val="000000"/>
                <w:sz w:val="24"/>
                <w:szCs w:val="24"/>
                <w:lang w:val="en-GB"/>
              </w:rPr>
              <w:t xml:space="preserve">January 1, </w:t>
            </w:r>
          </w:p>
        </w:tc>
        <w:tc>
          <w:tcPr>
            <w:tcW w:w="90" w:type="dxa"/>
          </w:tcPr>
          <w:p w14:paraId="08AA6935" w14:textId="77777777" w:rsidR="00B3483C" w:rsidRPr="002D13DB" w:rsidRDefault="00B3483C" w:rsidP="009B0A53">
            <w:pPr>
              <w:spacing w:line="340" w:lineRule="exact"/>
              <w:ind w:right="1"/>
              <w:jc w:val="center"/>
              <w:rPr>
                <w:rFonts w:ascii="Angsana New" w:hAnsi="Angsana New"/>
                <w:color w:val="000000"/>
                <w:sz w:val="24"/>
                <w:szCs w:val="24"/>
                <w:lang w:val="en-GB"/>
              </w:rPr>
            </w:pPr>
          </w:p>
        </w:tc>
        <w:tc>
          <w:tcPr>
            <w:tcW w:w="989" w:type="dxa"/>
          </w:tcPr>
          <w:p w14:paraId="0C92DB31" w14:textId="77777777" w:rsidR="00B3483C" w:rsidRPr="002D13DB" w:rsidRDefault="00B3483C" w:rsidP="009B0A53">
            <w:pPr>
              <w:spacing w:line="340" w:lineRule="exact"/>
              <w:ind w:right="1"/>
              <w:jc w:val="center"/>
              <w:rPr>
                <w:rFonts w:ascii="Angsana New" w:hAnsi="Angsana New"/>
                <w:color w:val="000000"/>
                <w:sz w:val="24"/>
                <w:szCs w:val="24"/>
                <w:lang w:val="en-GB"/>
              </w:rPr>
            </w:pPr>
            <w:r w:rsidRPr="002D13DB">
              <w:rPr>
                <w:rFonts w:ascii="Angsana New" w:hAnsi="Angsana New"/>
                <w:color w:val="000000"/>
                <w:sz w:val="24"/>
                <w:szCs w:val="24"/>
                <w:lang w:val="en-GB"/>
              </w:rPr>
              <w:t>Increase</w:t>
            </w:r>
          </w:p>
        </w:tc>
        <w:tc>
          <w:tcPr>
            <w:tcW w:w="90" w:type="dxa"/>
          </w:tcPr>
          <w:p w14:paraId="78EF9E78" w14:textId="77777777" w:rsidR="00B3483C" w:rsidRPr="002D13DB" w:rsidRDefault="00B3483C" w:rsidP="009B0A53">
            <w:pPr>
              <w:spacing w:line="340" w:lineRule="exact"/>
              <w:jc w:val="center"/>
              <w:rPr>
                <w:rFonts w:ascii="Angsana New" w:hAnsi="Angsana New"/>
                <w:color w:val="000000"/>
                <w:spacing w:val="-4"/>
                <w:sz w:val="24"/>
                <w:szCs w:val="24"/>
                <w:cs/>
              </w:rPr>
            </w:pPr>
          </w:p>
        </w:tc>
        <w:tc>
          <w:tcPr>
            <w:tcW w:w="955" w:type="dxa"/>
            <w:tcBorders>
              <w:top w:val="single" w:sz="6" w:space="0" w:color="auto"/>
            </w:tcBorders>
          </w:tcPr>
          <w:p w14:paraId="1B9F603A" w14:textId="77777777" w:rsidR="00B3483C" w:rsidRPr="002D13DB" w:rsidRDefault="00B3483C" w:rsidP="009B0A53">
            <w:pPr>
              <w:spacing w:line="340" w:lineRule="exact"/>
              <w:jc w:val="center"/>
              <w:rPr>
                <w:rFonts w:ascii="Angsana New" w:hAnsi="Angsana New"/>
                <w:color w:val="000000"/>
                <w:spacing w:val="-4"/>
                <w:sz w:val="24"/>
                <w:szCs w:val="24"/>
                <w:cs/>
                <w:lang w:val="en-GB"/>
              </w:rPr>
            </w:pPr>
            <w:r w:rsidRPr="002D13DB">
              <w:rPr>
                <w:rFonts w:ascii="Angsana New" w:hAnsi="Angsana New"/>
                <w:color w:val="000000"/>
                <w:spacing w:val="-4"/>
                <w:sz w:val="24"/>
                <w:szCs w:val="24"/>
                <w:lang w:val="en-GB"/>
              </w:rPr>
              <w:t>Increase</w:t>
            </w:r>
          </w:p>
        </w:tc>
        <w:tc>
          <w:tcPr>
            <w:tcW w:w="90" w:type="dxa"/>
          </w:tcPr>
          <w:p w14:paraId="4C3B43A6" w14:textId="77777777" w:rsidR="00B3483C" w:rsidRPr="002D13DB" w:rsidRDefault="00B3483C" w:rsidP="009B0A53">
            <w:pPr>
              <w:spacing w:line="340" w:lineRule="exact"/>
              <w:jc w:val="center"/>
              <w:rPr>
                <w:rFonts w:ascii="Angsana New" w:hAnsi="Angsana New"/>
                <w:color w:val="000000"/>
                <w:spacing w:val="-4"/>
                <w:sz w:val="24"/>
                <w:szCs w:val="24"/>
                <w:cs/>
              </w:rPr>
            </w:pPr>
          </w:p>
        </w:tc>
        <w:tc>
          <w:tcPr>
            <w:tcW w:w="1185" w:type="dxa"/>
            <w:tcBorders>
              <w:top w:val="single" w:sz="6" w:space="0" w:color="auto"/>
            </w:tcBorders>
          </w:tcPr>
          <w:p w14:paraId="189F0216" w14:textId="77777777" w:rsidR="00B3483C" w:rsidRPr="0066738C" w:rsidRDefault="00B3483C" w:rsidP="009B0A53">
            <w:pPr>
              <w:spacing w:line="340" w:lineRule="exact"/>
              <w:ind w:right="1"/>
              <w:jc w:val="center"/>
              <w:rPr>
                <w:rFonts w:ascii="Angsana New" w:hAnsi="Angsana New"/>
                <w:color w:val="000000"/>
                <w:sz w:val="24"/>
                <w:szCs w:val="24"/>
                <w:cs/>
                <w:lang w:val="en-GB"/>
              </w:rPr>
            </w:pPr>
            <w:r w:rsidRPr="0066738C">
              <w:rPr>
                <w:rFonts w:ascii="Angsana New" w:hAnsi="Angsana New"/>
                <w:color w:val="000000"/>
                <w:sz w:val="24"/>
                <w:szCs w:val="24"/>
                <w:lang w:val="en-GB"/>
              </w:rPr>
              <w:t>Translation</w:t>
            </w:r>
            <w:r>
              <w:rPr>
                <w:rFonts w:ascii="Angsana New" w:hAnsi="Angsana New"/>
                <w:color w:val="000000"/>
                <w:sz w:val="24"/>
                <w:szCs w:val="24"/>
                <w:lang w:val="en-GB"/>
              </w:rPr>
              <w:t xml:space="preserve"> o</w:t>
            </w:r>
            <w:r w:rsidRPr="0066738C">
              <w:rPr>
                <w:rFonts w:ascii="Angsana New" w:hAnsi="Angsana New"/>
                <w:color w:val="000000"/>
                <w:sz w:val="24"/>
                <w:szCs w:val="24"/>
                <w:lang w:val="en-GB"/>
              </w:rPr>
              <w:t>n</w:t>
            </w:r>
          </w:p>
        </w:tc>
        <w:tc>
          <w:tcPr>
            <w:tcW w:w="125" w:type="dxa"/>
            <w:gridSpan w:val="2"/>
            <w:tcBorders>
              <w:left w:val="nil"/>
            </w:tcBorders>
          </w:tcPr>
          <w:p w14:paraId="271FC41C" w14:textId="77777777" w:rsidR="00B3483C" w:rsidRPr="002D13DB" w:rsidRDefault="00B3483C" w:rsidP="009B0A53">
            <w:pPr>
              <w:spacing w:line="340" w:lineRule="exact"/>
              <w:jc w:val="center"/>
              <w:rPr>
                <w:rFonts w:ascii="Angsana New" w:hAnsi="Angsana New"/>
                <w:color w:val="000000"/>
                <w:spacing w:val="-4"/>
                <w:sz w:val="24"/>
                <w:szCs w:val="24"/>
                <w:cs/>
              </w:rPr>
            </w:pPr>
          </w:p>
        </w:tc>
        <w:tc>
          <w:tcPr>
            <w:tcW w:w="1159" w:type="dxa"/>
            <w:tcBorders>
              <w:left w:val="nil"/>
            </w:tcBorders>
          </w:tcPr>
          <w:p w14:paraId="08B32FE8" w14:textId="77777777" w:rsidR="00B3483C" w:rsidRPr="002D13DB" w:rsidRDefault="00B3483C" w:rsidP="009B0A53">
            <w:pPr>
              <w:spacing w:line="340" w:lineRule="exact"/>
              <w:ind w:right="1"/>
              <w:jc w:val="center"/>
              <w:rPr>
                <w:rFonts w:ascii="Angsana New" w:hAnsi="Angsana New"/>
                <w:color w:val="000000"/>
                <w:sz w:val="24"/>
                <w:szCs w:val="24"/>
                <w:lang w:val="en-GB"/>
              </w:rPr>
            </w:pPr>
            <w:r w:rsidRPr="002D13DB">
              <w:rPr>
                <w:rFonts w:ascii="Angsana New" w:hAnsi="Angsana New"/>
                <w:color w:val="000000"/>
                <w:sz w:val="24"/>
                <w:szCs w:val="24"/>
              </w:rPr>
              <w:t>December 31</w:t>
            </w:r>
            <w:r w:rsidRPr="002D13DB">
              <w:rPr>
                <w:rFonts w:ascii="Angsana New" w:hAnsi="Angsana New"/>
                <w:color w:val="000000"/>
                <w:sz w:val="24"/>
                <w:szCs w:val="24"/>
                <w:lang w:val="en-GB"/>
              </w:rPr>
              <w:t>,</w:t>
            </w:r>
          </w:p>
        </w:tc>
      </w:tr>
      <w:tr w:rsidR="00B3483C" w:rsidRPr="002D13DB" w14:paraId="3663CB9C" w14:textId="77777777" w:rsidTr="009B0A53">
        <w:trPr>
          <w:tblHeader/>
        </w:trPr>
        <w:tc>
          <w:tcPr>
            <w:tcW w:w="3259" w:type="dxa"/>
          </w:tcPr>
          <w:p w14:paraId="34EE17BD" w14:textId="77777777" w:rsidR="00B3483C" w:rsidRPr="002D13DB" w:rsidRDefault="00B3483C" w:rsidP="009B0A53">
            <w:pPr>
              <w:spacing w:line="340" w:lineRule="exact"/>
              <w:ind w:right="1"/>
              <w:rPr>
                <w:rFonts w:ascii="Angsana New" w:hAnsi="Angsana New"/>
                <w:b/>
                <w:bCs/>
                <w:color w:val="000000"/>
                <w:sz w:val="24"/>
                <w:szCs w:val="24"/>
                <w:cs/>
              </w:rPr>
            </w:pPr>
          </w:p>
        </w:tc>
        <w:tc>
          <w:tcPr>
            <w:tcW w:w="1134" w:type="dxa"/>
          </w:tcPr>
          <w:p w14:paraId="2D117811" w14:textId="77777777" w:rsidR="00B3483C" w:rsidRPr="002D13DB" w:rsidRDefault="00B3483C" w:rsidP="009B0A53">
            <w:pPr>
              <w:spacing w:line="340" w:lineRule="exact"/>
              <w:ind w:right="1"/>
              <w:jc w:val="center"/>
              <w:rPr>
                <w:rFonts w:ascii="Angsana New" w:hAnsi="Angsana New"/>
                <w:color w:val="000000"/>
                <w:sz w:val="24"/>
                <w:szCs w:val="24"/>
                <w:lang w:val="en-GB"/>
              </w:rPr>
            </w:pPr>
            <w:r w:rsidRPr="002D13DB">
              <w:rPr>
                <w:rFonts w:ascii="Angsana New" w:hAnsi="Angsana New"/>
                <w:color w:val="000000"/>
                <w:sz w:val="24"/>
                <w:szCs w:val="24"/>
                <w:lang w:val="en-GB"/>
              </w:rPr>
              <w:t>20</w:t>
            </w:r>
            <w:r>
              <w:rPr>
                <w:rFonts w:ascii="Angsana New" w:hAnsi="Angsana New"/>
                <w:color w:val="000000"/>
                <w:sz w:val="24"/>
                <w:szCs w:val="24"/>
                <w:lang w:val="en-GB"/>
              </w:rPr>
              <w:t>21</w:t>
            </w:r>
          </w:p>
        </w:tc>
        <w:tc>
          <w:tcPr>
            <w:tcW w:w="90" w:type="dxa"/>
          </w:tcPr>
          <w:p w14:paraId="1237E5D1" w14:textId="77777777" w:rsidR="00B3483C" w:rsidRPr="002D13DB" w:rsidRDefault="00B3483C" w:rsidP="009B0A53">
            <w:pPr>
              <w:spacing w:line="340" w:lineRule="exact"/>
              <w:ind w:right="1"/>
              <w:jc w:val="center"/>
              <w:rPr>
                <w:rFonts w:ascii="Angsana New" w:hAnsi="Angsana New"/>
                <w:color w:val="000000"/>
                <w:sz w:val="24"/>
                <w:szCs w:val="24"/>
                <w:lang w:val="en-GB"/>
              </w:rPr>
            </w:pPr>
          </w:p>
        </w:tc>
        <w:tc>
          <w:tcPr>
            <w:tcW w:w="989" w:type="dxa"/>
          </w:tcPr>
          <w:p w14:paraId="05783AE7" w14:textId="77777777" w:rsidR="00B3483C" w:rsidRPr="002D13DB" w:rsidRDefault="00B3483C" w:rsidP="009B0A53">
            <w:pPr>
              <w:spacing w:line="340" w:lineRule="exact"/>
              <w:ind w:right="1"/>
              <w:jc w:val="center"/>
              <w:rPr>
                <w:rFonts w:ascii="Angsana New" w:hAnsi="Angsana New"/>
                <w:color w:val="000000"/>
                <w:sz w:val="24"/>
                <w:szCs w:val="24"/>
                <w:lang w:val="en-GB"/>
              </w:rPr>
            </w:pPr>
            <w:r w:rsidRPr="002D13DB">
              <w:rPr>
                <w:rFonts w:ascii="Angsana New" w:hAnsi="Angsana New"/>
                <w:color w:val="000000"/>
                <w:sz w:val="24"/>
                <w:szCs w:val="24"/>
              </w:rPr>
              <w:t>(</w:t>
            </w:r>
            <w:r w:rsidRPr="002D13DB">
              <w:rPr>
                <w:rFonts w:ascii="Angsana New" w:hAnsi="Angsana New"/>
                <w:color w:val="000000"/>
                <w:sz w:val="24"/>
                <w:szCs w:val="24"/>
                <w:lang w:val="en-GB"/>
              </w:rPr>
              <w:t>decrease</w:t>
            </w:r>
            <w:r w:rsidRPr="002D13DB">
              <w:rPr>
                <w:rFonts w:ascii="Angsana New" w:hAnsi="Angsana New"/>
                <w:color w:val="000000"/>
                <w:sz w:val="24"/>
                <w:szCs w:val="24"/>
              </w:rPr>
              <w:t>)*</w:t>
            </w:r>
          </w:p>
        </w:tc>
        <w:tc>
          <w:tcPr>
            <w:tcW w:w="90" w:type="dxa"/>
          </w:tcPr>
          <w:p w14:paraId="70785754" w14:textId="77777777" w:rsidR="00B3483C" w:rsidRPr="002D13DB" w:rsidRDefault="00B3483C" w:rsidP="009B0A53">
            <w:pPr>
              <w:spacing w:line="340" w:lineRule="exact"/>
              <w:ind w:right="1"/>
              <w:jc w:val="center"/>
              <w:rPr>
                <w:rFonts w:ascii="Angsana New" w:hAnsi="Angsana New"/>
                <w:color w:val="000000"/>
                <w:spacing w:val="-4"/>
                <w:sz w:val="24"/>
                <w:szCs w:val="24"/>
                <w:cs/>
                <w:lang w:val="en-GB"/>
              </w:rPr>
            </w:pPr>
          </w:p>
        </w:tc>
        <w:tc>
          <w:tcPr>
            <w:tcW w:w="955" w:type="dxa"/>
          </w:tcPr>
          <w:p w14:paraId="53BB202F" w14:textId="77777777" w:rsidR="00B3483C" w:rsidRPr="002D13DB" w:rsidRDefault="00B3483C" w:rsidP="009B0A53">
            <w:pPr>
              <w:spacing w:line="340" w:lineRule="exact"/>
              <w:ind w:right="1"/>
              <w:jc w:val="center"/>
              <w:rPr>
                <w:rFonts w:ascii="Angsana New" w:hAnsi="Angsana New"/>
                <w:color w:val="000000"/>
                <w:spacing w:val="-4"/>
                <w:sz w:val="24"/>
                <w:szCs w:val="24"/>
                <w:cs/>
                <w:lang w:val="en-GB"/>
              </w:rPr>
            </w:pPr>
          </w:p>
        </w:tc>
        <w:tc>
          <w:tcPr>
            <w:tcW w:w="90" w:type="dxa"/>
          </w:tcPr>
          <w:p w14:paraId="4CCE8FDA" w14:textId="77777777" w:rsidR="00B3483C" w:rsidRPr="002D13DB" w:rsidRDefault="00B3483C" w:rsidP="009B0A53">
            <w:pPr>
              <w:spacing w:line="340" w:lineRule="exact"/>
              <w:ind w:right="1"/>
              <w:jc w:val="center"/>
              <w:rPr>
                <w:rFonts w:ascii="Angsana New" w:hAnsi="Angsana New"/>
                <w:color w:val="000000"/>
                <w:spacing w:val="-4"/>
                <w:sz w:val="24"/>
                <w:szCs w:val="24"/>
                <w:cs/>
              </w:rPr>
            </w:pPr>
          </w:p>
        </w:tc>
        <w:tc>
          <w:tcPr>
            <w:tcW w:w="1185" w:type="dxa"/>
          </w:tcPr>
          <w:p w14:paraId="2B7183CD" w14:textId="77777777" w:rsidR="00B3483C" w:rsidRPr="0066738C" w:rsidRDefault="00B3483C" w:rsidP="009B0A53">
            <w:pPr>
              <w:spacing w:line="340" w:lineRule="exact"/>
              <w:ind w:right="1"/>
              <w:jc w:val="center"/>
              <w:rPr>
                <w:rFonts w:ascii="Angsana New" w:hAnsi="Angsana New"/>
                <w:color w:val="000000"/>
                <w:sz w:val="24"/>
                <w:szCs w:val="24"/>
                <w:lang w:val="en-GB"/>
              </w:rPr>
            </w:pPr>
            <w:r w:rsidRPr="0066738C">
              <w:rPr>
                <w:rFonts w:ascii="Angsana New" w:hAnsi="Angsana New"/>
                <w:color w:val="000000"/>
                <w:sz w:val="24"/>
                <w:szCs w:val="24"/>
                <w:lang w:val="en-GB"/>
              </w:rPr>
              <w:t>exchange</w:t>
            </w:r>
            <w:r>
              <w:rPr>
                <w:rFonts w:ascii="Angsana New" w:hAnsi="Angsana New"/>
                <w:color w:val="000000"/>
                <w:sz w:val="24"/>
                <w:szCs w:val="24"/>
                <w:lang w:val="en-GB"/>
              </w:rPr>
              <w:t xml:space="preserve"> rate</w:t>
            </w:r>
          </w:p>
        </w:tc>
        <w:tc>
          <w:tcPr>
            <w:tcW w:w="125" w:type="dxa"/>
            <w:gridSpan w:val="2"/>
            <w:tcBorders>
              <w:left w:val="nil"/>
            </w:tcBorders>
          </w:tcPr>
          <w:p w14:paraId="3CDA0EA3" w14:textId="77777777" w:rsidR="00B3483C" w:rsidRPr="002D13DB" w:rsidRDefault="00B3483C" w:rsidP="009B0A53">
            <w:pPr>
              <w:spacing w:line="340" w:lineRule="exact"/>
              <w:ind w:right="1"/>
              <w:jc w:val="center"/>
              <w:rPr>
                <w:rFonts w:ascii="Angsana New" w:hAnsi="Angsana New"/>
                <w:color w:val="000000"/>
                <w:spacing w:val="-4"/>
                <w:sz w:val="24"/>
                <w:szCs w:val="24"/>
                <w:cs/>
              </w:rPr>
            </w:pPr>
          </w:p>
        </w:tc>
        <w:tc>
          <w:tcPr>
            <w:tcW w:w="1159" w:type="dxa"/>
            <w:tcBorders>
              <w:left w:val="nil"/>
            </w:tcBorders>
          </w:tcPr>
          <w:p w14:paraId="147061C7" w14:textId="77777777" w:rsidR="00B3483C" w:rsidRPr="002D13DB" w:rsidRDefault="00B3483C" w:rsidP="009B0A53">
            <w:pPr>
              <w:spacing w:line="340" w:lineRule="exact"/>
              <w:ind w:right="1"/>
              <w:jc w:val="center"/>
              <w:rPr>
                <w:rFonts w:ascii="Angsana New" w:hAnsi="Angsana New"/>
                <w:color w:val="000000"/>
                <w:sz w:val="24"/>
                <w:szCs w:val="24"/>
                <w:cs/>
              </w:rPr>
            </w:pPr>
            <w:r w:rsidRPr="002D13DB">
              <w:rPr>
                <w:rFonts w:ascii="Angsana New" w:hAnsi="Angsana New"/>
                <w:color w:val="000000"/>
                <w:sz w:val="24"/>
                <w:szCs w:val="24"/>
              </w:rPr>
              <w:t>20</w:t>
            </w:r>
            <w:r>
              <w:rPr>
                <w:rFonts w:ascii="Angsana New" w:hAnsi="Angsana New"/>
                <w:color w:val="000000"/>
                <w:sz w:val="24"/>
                <w:szCs w:val="24"/>
              </w:rPr>
              <w:t>21</w:t>
            </w:r>
          </w:p>
        </w:tc>
      </w:tr>
      <w:tr w:rsidR="00B3483C" w:rsidRPr="002D13DB" w14:paraId="2C01C52A" w14:textId="77777777" w:rsidTr="009B0A53">
        <w:tc>
          <w:tcPr>
            <w:tcW w:w="3259" w:type="dxa"/>
          </w:tcPr>
          <w:p w14:paraId="2D8701FB" w14:textId="77777777" w:rsidR="00B3483C" w:rsidRPr="002D13DB" w:rsidRDefault="00B3483C" w:rsidP="009B0A53">
            <w:pPr>
              <w:keepNext/>
              <w:spacing w:line="340" w:lineRule="exact"/>
              <w:ind w:left="92" w:right="14" w:hanging="92"/>
              <w:outlineLvl w:val="5"/>
              <w:rPr>
                <w:rFonts w:ascii="Angsana New" w:hAnsi="Angsana New"/>
                <w:color w:val="000000"/>
                <w:sz w:val="24"/>
                <w:szCs w:val="24"/>
                <w:lang w:val="en-GB"/>
              </w:rPr>
            </w:pPr>
            <w:r w:rsidRPr="009272E5">
              <w:rPr>
                <w:rFonts w:ascii="Angsana New" w:hAnsi="Angsana New"/>
                <w:sz w:val="24"/>
                <w:szCs w:val="24"/>
              </w:rPr>
              <w:t xml:space="preserve">Bank overdrafts and </w:t>
            </w:r>
            <w:r w:rsidRPr="009272E5">
              <w:rPr>
                <w:rFonts w:ascii="Angsana New" w:hAnsi="Angsana New"/>
                <w:color w:val="000000"/>
                <w:sz w:val="24"/>
                <w:szCs w:val="24"/>
                <w:lang w:val="en-GB"/>
              </w:rPr>
              <w:t>Short</w:t>
            </w:r>
            <w:r w:rsidRPr="002D13DB">
              <w:rPr>
                <w:rFonts w:ascii="Angsana New" w:hAnsi="Angsana New"/>
                <w:color w:val="000000"/>
                <w:sz w:val="24"/>
                <w:szCs w:val="24"/>
              </w:rPr>
              <w:t>-</w:t>
            </w:r>
            <w:r w:rsidRPr="002D13DB">
              <w:rPr>
                <w:rFonts w:ascii="Angsana New" w:hAnsi="Angsana New"/>
                <w:color w:val="000000"/>
                <w:sz w:val="24"/>
                <w:szCs w:val="24"/>
                <w:lang w:val="en-GB"/>
              </w:rPr>
              <w:t xml:space="preserve">term </w:t>
            </w:r>
            <w:r w:rsidRPr="00AB4904">
              <w:rPr>
                <w:rFonts w:ascii="Angsana New" w:hAnsi="Angsana New"/>
                <w:color w:val="000000"/>
                <w:sz w:val="24"/>
                <w:szCs w:val="24"/>
                <w:lang w:val="en-GB"/>
              </w:rPr>
              <w:t>borrowing</w:t>
            </w:r>
            <w:r w:rsidRPr="002D13DB">
              <w:rPr>
                <w:rFonts w:ascii="Angsana New" w:hAnsi="Angsana New"/>
                <w:color w:val="000000"/>
                <w:sz w:val="24"/>
                <w:szCs w:val="24"/>
                <w:lang w:val="en-GB"/>
              </w:rPr>
              <w:t xml:space="preserve"> from financial institutions</w:t>
            </w:r>
          </w:p>
        </w:tc>
        <w:tc>
          <w:tcPr>
            <w:tcW w:w="1134" w:type="dxa"/>
            <w:tcBorders>
              <w:top w:val="single" w:sz="6" w:space="0" w:color="auto"/>
            </w:tcBorders>
          </w:tcPr>
          <w:p w14:paraId="2F63B9A6" w14:textId="77777777" w:rsidR="00B3483C" w:rsidRPr="009569DA" w:rsidRDefault="00B3483C" w:rsidP="009B0A53">
            <w:pPr>
              <w:autoSpaceDE w:val="0"/>
              <w:autoSpaceDN w:val="0"/>
              <w:adjustRightInd w:val="0"/>
              <w:spacing w:line="340" w:lineRule="exact"/>
              <w:ind w:right="57"/>
              <w:contextualSpacing/>
              <w:jc w:val="right"/>
              <w:rPr>
                <w:rFonts w:ascii="Angsana New" w:hAnsi="Angsana New"/>
                <w:sz w:val="24"/>
                <w:szCs w:val="24"/>
                <w:lang w:val="en-GB"/>
              </w:rPr>
            </w:pPr>
          </w:p>
          <w:p w14:paraId="1FD5E960" w14:textId="77777777" w:rsidR="00B3483C" w:rsidRPr="002D13DB" w:rsidRDefault="00B3483C" w:rsidP="009B0A53">
            <w:pPr>
              <w:autoSpaceDE w:val="0"/>
              <w:autoSpaceDN w:val="0"/>
              <w:adjustRightInd w:val="0"/>
              <w:spacing w:line="340" w:lineRule="exact"/>
              <w:ind w:right="57"/>
              <w:contextualSpacing/>
              <w:jc w:val="right"/>
              <w:rPr>
                <w:rFonts w:ascii="Angsana New" w:hAnsi="Angsana New"/>
                <w:sz w:val="24"/>
                <w:szCs w:val="24"/>
              </w:rPr>
            </w:pPr>
            <w:r>
              <w:rPr>
                <w:rFonts w:ascii="Angsana New" w:hAnsi="Angsana New"/>
                <w:sz w:val="24"/>
                <w:szCs w:val="24"/>
              </w:rPr>
              <w:t>100,000</w:t>
            </w:r>
          </w:p>
        </w:tc>
        <w:tc>
          <w:tcPr>
            <w:tcW w:w="90" w:type="dxa"/>
          </w:tcPr>
          <w:p w14:paraId="6C66DA12" w14:textId="77777777" w:rsidR="00B3483C" w:rsidRPr="002D13DB" w:rsidRDefault="00B3483C" w:rsidP="009B0A53">
            <w:pPr>
              <w:tabs>
                <w:tab w:val="decimal" w:pos="720"/>
              </w:tabs>
              <w:spacing w:line="340" w:lineRule="exact"/>
              <w:ind w:right="57"/>
              <w:jc w:val="right"/>
              <w:rPr>
                <w:rFonts w:ascii="Angsana New" w:hAnsi="Angsana New"/>
                <w:color w:val="000000"/>
                <w:sz w:val="24"/>
                <w:szCs w:val="24"/>
                <w:lang w:val="en-GB"/>
              </w:rPr>
            </w:pPr>
          </w:p>
        </w:tc>
        <w:tc>
          <w:tcPr>
            <w:tcW w:w="989" w:type="dxa"/>
            <w:tcBorders>
              <w:top w:val="single" w:sz="6" w:space="0" w:color="auto"/>
            </w:tcBorders>
          </w:tcPr>
          <w:p w14:paraId="40C8C858" w14:textId="77777777" w:rsidR="00B3483C" w:rsidRDefault="00B3483C" w:rsidP="009B0A53">
            <w:pPr>
              <w:autoSpaceDE w:val="0"/>
              <w:autoSpaceDN w:val="0"/>
              <w:adjustRightInd w:val="0"/>
              <w:spacing w:line="340" w:lineRule="exact"/>
              <w:contextualSpacing/>
              <w:jc w:val="center"/>
              <w:rPr>
                <w:rFonts w:ascii="Angsana New" w:hAnsi="Angsana New"/>
                <w:sz w:val="24"/>
                <w:szCs w:val="24"/>
              </w:rPr>
            </w:pPr>
          </w:p>
          <w:p w14:paraId="71BAAFB5" w14:textId="31A890EB" w:rsidR="00B3483C" w:rsidRPr="002D13DB" w:rsidRDefault="00232B48" w:rsidP="00232B48">
            <w:pPr>
              <w:autoSpaceDE w:val="0"/>
              <w:autoSpaceDN w:val="0"/>
              <w:adjustRightInd w:val="0"/>
              <w:spacing w:line="340" w:lineRule="exact"/>
              <w:contextualSpacing/>
              <w:jc w:val="center"/>
              <w:rPr>
                <w:rFonts w:ascii="Angsana New" w:hAnsi="Angsana New"/>
                <w:sz w:val="24"/>
                <w:szCs w:val="24"/>
              </w:rPr>
            </w:pPr>
            <w:r>
              <w:rPr>
                <w:rFonts w:ascii="Angsana New" w:hAnsi="Angsana New"/>
                <w:sz w:val="24"/>
                <w:szCs w:val="24"/>
              </w:rPr>
              <w:t xml:space="preserve">          </w:t>
            </w:r>
            <w:r w:rsidR="00B3483C">
              <w:rPr>
                <w:rFonts w:ascii="Angsana New" w:hAnsi="Angsana New"/>
                <w:sz w:val="24"/>
                <w:szCs w:val="24"/>
              </w:rPr>
              <w:t>180,000</w:t>
            </w:r>
          </w:p>
        </w:tc>
        <w:tc>
          <w:tcPr>
            <w:tcW w:w="90" w:type="dxa"/>
          </w:tcPr>
          <w:p w14:paraId="21F3A77F" w14:textId="77777777" w:rsidR="00B3483C" w:rsidRPr="002D13DB" w:rsidRDefault="00B3483C" w:rsidP="009B0A53">
            <w:pPr>
              <w:tabs>
                <w:tab w:val="decimal" w:pos="510"/>
              </w:tabs>
              <w:spacing w:line="340" w:lineRule="exact"/>
              <w:ind w:right="57"/>
              <w:jc w:val="right"/>
              <w:rPr>
                <w:rFonts w:ascii="Angsana New" w:hAnsi="Angsana New"/>
                <w:color w:val="000000"/>
                <w:sz w:val="24"/>
                <w:szCs w:val="24"/>
                <w:lang w:val="en-GB"/>
              </w:rPr>
            </w:pPr>
          </w:p>
        </w:tc>
        <w:tc>
          <w:tcPr>
            <w:tcW w:w="955" w:type="dxa"/>
            <w:tcBorders>
              <w:top w:val="single" w:sz="6" w:space="0" w:color="auto"/>
            </w:tcBorders>
          </w:tcPr>
          <w:p w14:paraId="1B6D669D" w14:textId="77777777" w:rsidR="00B3483C" w:rsidRDefault="00B3483C" w:rsidP="009B0A53">
            <w:pPr>
              <w:tabs>
                <w:tab w:val="decimal" w:pos="31"/>
              </w:tabs>
              <w:autoSpaceDE w:val="0"/>
              <w:autoSpaceDN w:val="0"/>
              <w:adjustRightInd w:val="0"/>
              <w:spacing w:line="340" w:lineRule="exact"/>
              <w:ind w:right="288"/>
              <w:contextualSpacing/>
              <w:jc w:val="right"/>
              <w:rPr>
                <w:rFonts w:ascii="Angsana New" w:hAnsi="Angsana New"/>
                <w:sz w:val="24"/>
                <w:szCs w:val="24"/>
              </w:rPr>
            </w:pPr>
          </w:p>
          <w:p w14:paraId="4F0666B5" w14:textId="77777777" w:rsidR="00B3483C" w:rsidRPr="002D13DB" w:rsidRDefault="00B3483C" w:rsidP="009B0A53">
            <w:pPr>
              <w:tabs>
                <w:tab w:val="decimal" w:pos="31"/>
              </w:tabs>
              <w:autoSpaceDE w:val="0"/>
              <w:autoSpaceDN w:val="0"/>
              <w:adjustRightInd w:val="0"/>
              <w:spacing w:line="340" w:lineRule="exact"/>
              <w:ind w:right="288"/>
              <w:contextualSpacing/>
              <w:jc w:val="right"/>
              <w:rPr>
                <w:rFonts w:ascii="Angsana New" w:hAnsi="Angsana New"/>
                <w:sz w:val="24"/>
                <w:szCs w:val="24"/>
              </w:rPr>
            </w:pPr>
            <w:r>
              <w:rPr>
                <w:rFonts w:ascii="Angsana New" w:hAnsi="Angsana New"/>
                <w:sz w:val="24"/>
                <w:szCs w:val="24"/>
              </w:rPr>
              <w:t>-</w:t>
            </w:r>
          </w:p>
        </w:tc>
        <w:tc>
          <w:tcPr>
            <w:tcW w:w="90" w:type="dxa"/>
          </w:tcPr>
          <w:p w14:paraId="439F0725" w14:textId="77777777" w:rsidR="00B3483C" w:rsidRPr="002D13DB" w:rsidRDefault="00B3483C" w:rsidP="009B0A53">
            <w:pPr>
              <w:tabs>
                <w:tab w:val="left" w:pos="700"/>
              </w:tabs>
              <w:autoSpaceDE w:val="0"/>
              <w:autoSpaceDN w:val="0"/>
              <w:adjustRightInd w:val="0"/>
              <w:spacing w:line="340" w:lineRule="exact"/>
              <w:ind w:right="57"/>
              <w:contextualSpacing/>
              <w:jc w:val="right"/>
              <w:rPr>
                <w:rFonts w:ascii="Angsana New" w:hAnsi="Angsana New"/>
                <w:sz w:val="24"/>
                <w:szCs w:val="24"/>
              </w:rPr>
            </w:pPr>
          </w:p>
        </w:tc>
        <w:tc>
          <w:tcPr>
            <w:tcW w:w="1185" w:type="dxa"/>
            <w:tcBorders>
              <w:top w:val="single" w:sz="6" w:space="0" w:color="auto"/>
            </w:tcBorders>
          </w:tcPr>
          <w:p w14:paraId="46E1E4AB" w14:textId="77777777" w:rsidR="00B3483C" w:rsidRDefault="00B3483C" w:rsidP="009B0A53">
            <w:pPr>
              <w:tabs>
                <w:tab w:val="decimal" w:pos="31"/>
              </w:tabs>
              <w:autoSpaceDE w:val="0"/>
              <w:autoSpaceDN w:val="0"/>
              <w:adjustRightInd w:val="0"/>
              <w:spacing w:line="340" w:lineRule="exact"/>
              <w:ind w:right="358"/>
              <w:contextualSpacing/>
              <w:jc w:val="right"/>
              <w:rPr>
                <w:rFonts w:ascii="Angsana New" w:hAnsi="Angsana New"/>
                <w:sz w:val="24"/>
                <w:szCs w:val="24"/>
              </w:rPr>
            </w:pPr>
          </w:p>
          <w:p w14:paraId="630E3FDF" w14:textId="77777777" w:rsidR="00B3483C" w:rsidRPr="002D13DB" w:rsidRDefault="00B3483C" w:rsidP="009B0A53">
            <w:pPr>
              <w:tabs>
                <w:tab w:val="decimal" w:pos="31"/>
              </w:tabs>
              <w:autoSpaceDE w:val="0"/>
              <w:autoSpaceDN w:val="0"/>
              <w:adjustRightInd w:val="0"/>
              <w:spacing w:line="340" w:lineRule="exact"/>
              <w:ind w:right="358"/>
              <w:contextualSpacing/>
              <w:jc w:val="right"/>
              <w:rPr>
                <w:rFonts w:ascii="Angsana New" w:hAnsi="Angsana New"/>
                <w:sz w:val="24"/>
                <w:szCs w:val="24"/>
              </w:rPr>
            </w:pPr>
            <w:r>
              <w:rPr>
                <w:rFonts w:ascii="Angsana New" w:hAnsi="Angsana New"/>
                <w:sz w:val="24"/>
                <w:szCs w:val="24"/>
              </w:rPr>
              <w:t>-</w:t>
            </w:r>
          </w:p>
        </w:tc>
        <w:tc>
          <w:tcPr>
            <w:tcW w:w="125" w:type="dxa"/>
            <w:gridSpan w:val="2"/>
          </w:tcPr>
          <w:p w14:paraId="34B5405A" w14:textId="77777777" w:rsidR="00B3483C" w:rsidRPr="002D13DB" w:rsidRDefault="00B3483C" w:rsidP="009B0A53">
            <w:pPr>
              <w:tabs>
                <w:tab w:val="decimal" w:pos="720"/>
              </w:tabs>
              <w:autoSpaceDE w:val="0"/>
              <w:autoSpaceDN w:val="0"/>
              <w:adjustRightInd w:val="0"/>
              <w:spacing w:line="340" w:lineRule="exact"/>
              <w:ind w:right="57"/>
              <w:contextualSpacing/>
              <w:jc w:val="right"/>
              <w:rPr>
                <w:rFonts w:ascii="Angsana New" w:hAnsi="Angsana New"/>
                <w:sz w:val="24"/>
                <w:szCs w:val="24"/>
              </w:rPr>
            </w:pPr>
          </w:p>
        </w:tc>
        <w:tc>
          <w:tcPr>
            <w:tcW w:w="1159" w:type="dxa"/>
            <w:tcBorders>
              <w:top w:val="single" w:sz="6" w:space="0" w:color="auto"/>
            </w:tcBorders>
          </w:tcPr>
          <w:p w14:paraId="28729D94" w14:textId="77777777" w:rsidR="00B3483C" w:rsidRDefault="00B3483C" w:rsidP="009B0A53">
            <w:pPr>
              <w:autoSpaceDE w:val="0"/>
              <w:autoSpaceDN w:val="0"/>
              <w:adjustRightInd w:val="0"/>
              <w:spacing w:line="340" w:lineRule="exact"/>
              <w:ind w:right="57"/>
              <w:contextualSpacing/>
              <w:jc w:val="right"/>
              <w:rPr>
                <w:rFonts w:ascii="Angsana New" w:hAnsi="Angsana New"/>
                <w:sz w:val="24"/>
                <w:szCs w:val="24"/>
              </w:rPr>
            </w:pPr>
          </w:p>
          <w:p w14:paraId="50140B49" w14:textId="77777777" w:rsidR="00B3483C" w:rsidRPr="002D13DB" w:rsidRDefault="00B3483C" w:rsidP="009B0A53">
            <w:pPr>
              <w:autoSpaceDE w:val="0"/>
              <w:autoSpaceDN w:val="0"/>
              <w:adjustRightInd w:val="0"/>
              <w:spacing w:line="340" w:lineRule="exact"/>
              <w:ind w:right="57"/>
              <w:contextualSpacing/>
              <w:jc w:val="right"/>
              <w:rPr>
                <w:rFonts w:ascii="Angsana New" w:hAnsi="Angsana New"/>
                <w:sz w:val="24"/>
                <w:szCs w:val="24"/>
              </w:rPr>
            </w:pPr>
            <w:r>
              <w:rPr>
                <w:rFonts w:ascii="Angsana New" w:hAnsi="Angsana New"/>
                <w:sz w:val="24"/>
                <w:szCs w:val="24"/>
              </w:rPr>
              <w:t>280,000</w:t>
            </w:r>
          </w:p>
        </w:tc>
      </w:tr>
      <w:tr w:rsidR="00B3483C" w:rsidRPr="002D13DB" w14:paraId="3E0E900C" w14:textId="77777777" w:rsidTr="009B0A53">
        <w:tc>
          <w:tcPr>
            <w:tcW w:w="3259" w:type="dxa"/>
          </w:tcPr>
          <w:p w14:paraId="5AF5A756" w14:textId="77777777" w:rsidR="00B3483C" w:rsidRPr="002D13DB" w:rsidRDefault="00B3483C" w:rsidP="009B0A53">
            <w:pPr>
              <w:keepNext/>
              <w:spacing w:line="340" w:lineRule="exact"/>
              <w:ind w:left="92" w:right="14" w:hanging="92"/>
              <w:outlineLvl w:val="5"/>
              <w:rPr>
                <w:rFonts w:ascii="Angsana New" w:hAnsi="Angsana New"/>
                <w:color w:val="000000"/>
                <w:sz w:val="24"/>
                <w:szCs w:val="24"/>
                <w:lang w:val="en-GB"/>
              </w:rPr>
            </w:pPr>
            <w:r w:rsidRPr="002D13DB">
              <w:rPr>
                <w:rFonts w:ascii="Angsana New" w:hAnsi="Angsana New"/>
                <w:color w:val="000000"/>
                <w:sz w:val="24"/>
                <w:szCs w:val="24"/>
                <w:lang w:val="en-GB"/>
              </w:rPr>
              <w:t>Long</w:t>
            </w:r>
            <w:r w:rsidRPr="002D13DB">
              <w:rPr>
                <w:rFonts w:ascii="Angsana New" w:hAnsi="Angsana New"/>
                <w:color w:val="000000"/>
                <w:sz w:val="24"/>
                <w:szCs w:val="24"/>
              </w:rPr>
              <w:t>-</w:t>
            </w:r>
            <w:r w:rsidRPr="002D13DB">
              <w:rPr>
                <w:rFonts w:ascii="Angsana New" w:hAnsi="Angsana New"/>
                <w:color w:val="000000"/>
                <w:sz w:val="24"/>
                <w:szCs w:val="24"/>
                <w:lang w:val="en-GB"/>
              </w:rPr>
              <w:t xml:space="preserve">term </w:t>
            </w:r>
            <w:r w:rsidRPr="00AB4904">
              <w:rPr>
                <w:rFonts w:ascii="Angsana New" w:hAnsi="Angsana New"/>
                <w:color w:val="000000"/>
                <w:sz w:val="24"/>
                <w:szCs w:val="24"/>
                <w:lang w:val="en-GB"/>
              </w:rPr>
              <w:t>borrowing</w:t>
            </w:r>
            <w:r w:rsidRPr="002D13DB">
              <w:rPr>
                <w:rFonts w:ascii="Angsana New" w:hAnsi="Angsana New"/>
                <w:color w:val="000000"/>
                <w:sz w:val="24"/>
                <w:szCs w:val="24"/>
                <w:lang w:val="en-GB"/>
              </w:rPr>
              <w:t xml:space="preserve"> from financial institutions</w:t>
            </w:r>
          </w:p>
        </w:tc>
        <w:tc>
          <w:tcPr>
            <w:tcW w:w="1134" w:type="dxa"/>
          </w:tcPr>
          <w:p w14:paraId="1D21683C" w14:textId="77777777" w:rsidR="00B3483C" w:rsidRPr="002D13DB" w:rsidRDefault="00B3483C" w:rsidP="009B0A53">
            <w:pPr>
              <w:autoSpaceDE w:val="0"/>
              <w:autoSpaceDN w:val="0"/>
              <w:adjustRightInd w:val="0"/>
              <w:spacing w:line="340" w:lineRule="exact"/>
              <w:ind w:right="57"/>
              <w:contextualSpacing/>
              <w:jc w:val="right"/>
              <w:rPr>
                <w:rFonts w:ascii="Angsana New" w:hAnsi="Angsana New"/>
                <w:sz w:val="24"/>
                <w:szCs w:val="24"/>
              </w:rPr>
            </w:pPr>
            <w:r>
              <w:rPr>
                <w:rFonts w:ascii="Angsana New" w:hAnsi="Angsana New"/>
                <w:sz w:val="24"/>
                <w:szCs w:val="24"/>
              </w:rPr>
              <w:t>348,046</w:t>
            </w:r>
          </w:p>
        </w:tc>
        <w:tc>
          <w:tcPr>
            <w:tcW w:w="90" w:type="dxa"/>
          </w:tcPr>
          <w:p w14:paraId="25A87F0B" w14:textId="77777777" w:rsidR="00B3483C" w:rsidRPr="002D13DB" w:rsidRDefault="00B3483C" w:rsidP="009B0A53">
            <w:pPr>
              <w:tabs>
                <w:tab w:val="decimal" w:pos="990"/>
              </w:tabs>
              <w:spacing w:line="340" w:lineRule="exact"/>
              <w:ind w:right="57"/>
              <w:jc w:val="right"/>
              <w:rPr>
                <w:rFonts w:ascii="Angsana New" w:hAnsi="Angsana New"/>
                <w:color w:val="000000"/>
                <w:sz w:val="24"/>
                <w:szCs w:val="24"/>
                <w:lang w:val="en-GB"/>
              </w:rPr>
            </w:pPr>
          </w:p>
        </w:tc>
        <w:tc>
          <w:tcPr>
            <w:tcW w:w="989" w:type="dxa"/>
          </w:tcPr>
          <w:p w14:paraId="4C1E9A25" w14:textId="77777777" w:rsidR="00B3483C" w:rsidRPr="002D13DB" w:rsidRDefault="00B3483C" w:rsidP="009B0A53">
            <w:pPr>
              <w:autoSpaceDE w:val="0"/>
              <w:autoSpaceDN w:val="0"/>
              <w:adjustRightInd w:val="0"/>
              <w:spacing w:line="340" w:lineRule="exact"/>
              <w:ind w:right="-4"/>
              <w:contextualSpacing/>
              <w:jc w:val="right"/>
              <w:rPr>
                <w:rFonts w:ascii="Angsana New" w:hAnsi="Angsana New"/>
                <w:sz w:val="24"/>
                <w:szCs w:val="24"/>
              </w:rPr>
            </w:pPr>
            <w:r>
              <w:rPr>
                <w:rFonts w:ascii="Angsana New" w:hAnsi="Angsana New"/>
                <w:sz w:val="24"/>
                <w:szCs w:val="24"/>
              </w:rPr>
              <w:t>(94,771)</w:t>
            </w:r>
          </w:p>
        </w:tc>
        <w:tc>
          <w:tcPr>
            <w:tcW w:w="90" w:type="dxa"/>
          </w:tcPr>
          <w:p w14:paraId="4D0C4C6A" w14:textId="77777777" w:rsidR="00B3483C" w:rsidRPr="002D13DB" w:rsidRDefault="00B3483C" w:rsidP="009B0A53">
            <w:pPr>
              <w:tabs>
                <w:tab w:val="decimal" w:pos="510"/>
              </w:tabs>
              <w:spacing w:line="340" w:lineRule="exact"/>
              <w:ind w:right="57"/>
              <w:jc w:val="right"/>
              <w:rPr>
                <w:rFonts w:ascii="Angsana New" w:hAnsi="Angsana New"/>
                <w:color w:val="000000"/>
                <w:sz w:val="24"/>
                <w:szCs w:val="24"/>
                <w:lang w:val="en-GB"/>
              </w:rPr>
            </w:pPr>
          </w:p>
        </w:tc>
        <w:tc>
          <w:tcPr>
            <w:tcW w:w="955" w:type="dxa"/>
          </w:tcPr>
          <w:p w14:paraId="6BDC6994" w14:textId="77777777" w:rsidR="00B3483C" w:rsidRPr="002D13DB" w:rsidRDefault="00B3483C" w:rsidP="009B0A53">
            <w:pPr>
              <w:tabs>
                <w:tab w:val="decimal" w:pos="31"/>
              </w:tabs>
              <w:autoSpaceDE w:val="0"/>
              <w:autoSpaceDN w:val="0"/>
              <w:adjustRightInd w:val="0"/>
              <w:spacing w:line="340" w:lineRule="exact"/>
              <w:ind w:right="276"/>
              <w:contextualSpacing/>
              <w:jc w:val="right"/>
              <w:rPr>
                <w:rFonts w:ascii="Angsana New" w:hAnsi="Angsana New"/>
                <w:sz w:val="24"/>
                <w:szCs w:val="24"/>
              </w:rPr>
            </w:pPr>
            <w:r>
              <w:rPr>
                <w:rFonts w:ascii="Angsana New" w:hAnsi="Angsana New"/>
                <w:sz w:val="24"/>
                <w:szCs w:val="24"/>
              </w:rPr>
              <w:t>-</w:t>
            </w:r>
          </w:p>
        </w:tc>
        <w:tc>
          <w:tcPr>
            <w:tcW w:w="90" w:type="dxa"/>
          </w:tcPr>
          <w:p w14:paraId="01CB4243" w14:textId="77777777" w:rsidR="00B3483C" w:rsidRPr="002D13DB" w:rsidRDefault="00B3483C" w:rsidP="009B0A53">
            <w:pPr>
              <w:tabs>
                <w:tab w:val="left" w:pos="700"/>
              </w:tabs>
              <w:autoSpaceDE w:val="0"/>
              <w:autoSpaceDN w:val="0"/>
              <w:adjustRightInd w:val="0"/>
              <w:spacing w:line="340" w:lineRule="exact"/>
              <w:ind w:right="57"/>
              <w:contextualSpacing/>
              <w:jc w:val="right"/>
              <w:rPr>
                <w:rFonts w:ascii="Angsana New" w:hAnsi="Angsana New"/>
                <w:sz w:val="24"/>
                <w:szCs w:val="24"/>
              </w:rPr>
            </w:pPr>
          </w:p>
        </w:tc>
        <w:tc>
          <w:tcPr>
            <w:tcW w:w="1185" w:type="dxa"/>
          </w:tcPr>
          <w:p w14:paraId="6DB9C29A" w14:textId="77777777" w:rsidR="00B3483C" w:rsidRPr="002D13DB" w:rsidRDefault="00B3483C" w:rsidP="009B0A53">
            <w:pPr>
              <w:tabs>
                <w:tab w:val="decimal" w:pos="31"/>
              </w:tabs>
              <w:autoSpaceDE w:val="0"/>
              <w:autoSpaceDN w:val="0"/>
              <w:adjustRightInd w:val="0"/>
              <w:spacing w:line="340" w:lineRule="exact"/>
              <w:ind w:right="358"/>
              <w:contextualSpacing/>
              <w:jc w:val="right"/>
              <w:rPr>
                <w:rFonts w:ascii="Angsana New" w:hAnsi="Angsana New"/>
                <w:sz w:val="24"/>
                <w:szCs w:val="24"/>
              </w:rPr>
            </w:pPr>
            <w:r>
              <w:rPr>
                <w:rFonts w:ascii="Angsana New" w:hAnsi="Angsana New"/>
                <w:sz w:val="24"/>
                <w:szCs w:val="24"/>
              </w:rPr>
              <w:t>-</w:t>
            </w:r>
          </w:p>
        </w:tc>
        <w:tc>
          <w:tcPr>
            <w:tcW w:w="125" w:type="dxa"/>
            <w:gridSpan w:val="2"/>
          </w:tcPr>
          <w:p w14:paraId="0A6B8BFB" w14:textId="77777777" w:rsidR="00B3483C" w:rsidRPr="002D13DB" w:rsidRDefault="00B3483C" w:rsidP="009B0A53">
            <w:pPr>
              <w:tabs>
                <w:tab w:val="decimal" w:pos="715"/>
              </w:tabs>
              <w:autoSpaceDE w:val="0"/>
              <w:autoSpaceDN w:val="0"/>
              <w:adjustRightInd w:val="0"/>
              <w:spacing w:line="340" w:lineRule="exact"/>
              <w:ind w:right="57"/>
              <w:contextualSpacing/>
              <w:jc w:val="right"/>
              <w:rPr>
                <w:rFonts w:ascii="Angsana New" w:hAnsi="Angsana New"/>
                <w:sz w:val="24"/>
                <w:szCs w:val="24"/>
              </w:rPr>
            </w:pPr>
          </w:p>
        </w:tc>
        <w:tc>
          <w:tcPr>
            <w:tcW w:w="1159" w:type="dxa"/>
          </w:tcPr>
          <w:p w14:paraId="5AE5D44E" w14:textId="77777777" w:rsidR="00B3483C" w:rsidRPr="002D13DB" w:rsidRDefault="00B3483C" w:rsidP="009B0A53">
            <w:pPr>
              <w:autoSpaceDE w:val="0"/>
              <w:autoSpaceDN w:val="0"/>
              <w:adjustRightInd w:val="0"/>
              <w:spacing w:line="340" w:lineRule="exact"/>
              <w:ind w:right="57"/>
              <w:contextualSpacing/>
              <w:jc w:val="right"/>
              <w:rPr>
                <w:rFonts w:ascii="Angsana New" w:hAnsi="Angsana New"/>
                <w:sz w:val="24"/>
                <w:szCs w:val="24"/>
              </w:rPr>
            </w:pPr>
            <w:r>
              <w:rPr>
                <w:rFonts w:ascii="Angsana New" w:hAnsi="Angsana New"/>
                <w:sz w:val="24"/>
                <w:szCs w:val="24"/>
              </w:rPr>
              <w:t>253,275</w:t>
            </w:r>
          </w:p>
        </w:tc>
      </w:tr>
      <w:tr w:rsidR="00B3483C" w:rsidRPr="002D13DB" w14:paraId="7E2FF7A7" w14:textId="77777777" w:rsidTr="009B0A53">
        <w:tc>
          <w:tcPr>
            <w:tcW w:w="3259" w:type="dxa"/>
          </w:tcPr>
          <w:p w14:paraId="4FB902C9" w14:textId="77777777" w:rsidR="00B3483C" w:rsidRPr="002D13DB" w:rsidRDefault="00B3483C" w:rsidP="009B0A53">
            <w:pPr>
              <w:spacing w:line="340" w:lineRule="exact"/>
              <w:ind w:right="1"/>
              <w:outlineLvl w:val="5"/>
              <w:rPr>
                <w:rFonts w:ascii="Angsana New" w:hAnsi="Angsana New"/>
                <w:color w:val="000000"/>
                <w:sz w:val="24"/>
                <w:szCs w:val="24"/>
                <w:cs/>
              </w:rPr>
            </w:pPr>
            <w:r>
              <w:rPr>
                <w:rFonts w:ascii="Angsana New" w:hAnsi="Angsana New"/>
                <w:color w:val="000000"/>
                <w:sz w:val="24"/>
                <w:szCs w:val="24"/>
                <w:lang w:val="en-GB"/>
              </w:rPr>
              <w:t>L</w:t>
            </w:r>
            <w:r w:rsidRPr="002D13DB">
              <w:rPr>
                <w:rFonts w:ascii="Angsana New" w:hAnsi="Angsana New"/>
                <w:color w:val="000000"/>
                <w:sz w:val="24"/>
                <w:szCs w:val="24"/>
                <w:lang w:val="en-GB"/>
              </w:rPr>
              <w:t>ease</w:t>
            </w:r>
            <w:r w:rsidRPr="002D13DB">
              <w:rPr>
                <w:rFonts w:ascii="Angsana New" w:hAnsi="Angsana New"/>
                <w:color w:val="000000"/>
                <w:sz w:val="24"/>
                <w:szCs w:val="24"/>
              </w:rPr>
              <w:t xml:space="preserve"> </w:t>
            </w:r>
            <w:r w:rsidRPr="002D13DB">
              <w:rPr>
                <w:rFonts w:ascii="Angsana New" w:hAnsi="Angsana New"/>
                <w:color w:val="000000"/>
                <w:sz w:val="24"/>
                <w:szCs w:val="24"/>
                <w:lang w:val="en-GB"/>
              </w:rPr>
              <w:t>liabililies</w:t>
            </w:r>
          </w:p>
        </w:tc>
        <w:tc>
          <w:tcPr>
            <w:tcW w:w="1134" w:type="dxa"/>
            <w:tcBorders>
              <w:bottom w:val="single" w:sz="6" w:space="0" w:color="auto"/>
            </w:tcBorders>
          </w:tcPr>
          <w:p w14:paraId="07ACBE7A" w14:textId="77777777" w:rsidR="00B3483C" w:rsidRPr="002D13DB" w:rsidRDefault="00B3483C" w:rsidP="009B0A53">
            <w:pPr>
              <w:autoSpaceDE w:val="0"/>
              <w:autoSpaceDN w:val="0"/>
              <w:adjustRightInd w:val="0"/>
              <w:spacing w:line="340" w:lineRule="exact"/>
              <w:ind w:right="57"/>
              <w:contextualSpacing/>
              <w:jc w:val="right"/>
              <w:rPr>
                <w:rFonts w:ascii="Angsana New" w:hAnsi="Angsana New"/>
                <w:sz w:val="24"/>
                <w:szCs w:val="24"/>
              </w:rPr>
            </w:pPr>
            <w:r>
              <w:rPr>
                <w:rFonts w:ascii="Angsana New" w:hAnsi="Angsana New"/>
                <w:sz w:val="24"/>
                <w:szCs w:val="24"/>
              </w:rPr>
              <w:t>1,069,239</w:t>
            </w:r>
          </w:p>
        </w:tc>
        <w:tc>
          <w:tcPr>
            <w:tcW w:w="90" w:type="dxa"/>
          </w:tcPr>
          <w:p w14:paraId="0913FF8D" w14:textId="77777777" w:rsidR="00B3483C" w:rsidRPr="002D13DB" w:rsidRDefault="00B3483C" w:rsidP="009B0A53">
            <w:pPr>
              <w:tabs>
                <w:tab w:val="decimal" w:pos="990"/>
              </w:tabs>
              <w:spacing w:line="340" w:lineRule="exact"/>
              <w:ind w:right="57"/>
              <w:jc w:val="right"/>
              <w:rPr>
                <w:rFonts w:ascii="Angsana New" w:hAnsi="Angsana New"/>
                <w:color w:val="000000"/>
                <w:sz w:val="24"/>
                <w:szCs w:val="24"/>
                <w:lang w:val="en-GB"/>
              </w:rPr>
            </w:pPr>
          </w:p>
        </w:tc>
        <w:tc>
          <w:tcPr>
            <w:tcW w:w="989" w:type="dxa"/>
            <w:tcBorders>
              <w:bottom w:val="single" w:sz="6" w:space="0" w:color="auto"/>
            </w:tcBorders>
          </w:tcPr>
          <w:p w14:paraId="5F3F84A9" w14:textId="6690B2D2" w:rsidR="00B3483C" w:rsidRPr="002D13DB" w:rsidRDefault="00232B48" w:rsidP="00232B48">
            <w:pPr>
              <w:autoSpaceDE w:val="0"/>
              <w:autoSpaceDN w:val="0"/>
              <w:adjustRightInd w:val="0"/>
              <w:spacing w:line="340" w:lineRule="exact"/>
              <w:contextualSpacing/>
              <w:jc w:val="center"/>
              <w:rPr>
                <w:rFonts w:ascii="Angsana New" w:hAnsi="Angsana New"/>
                <w:sz w:val="24"/>
                <w:szCs w:val="24"/>
              </w:rPr>
            </w:pPr>
            <w:r>
              <w:rPr>
                <w:rFonts w:ascii="Angsana New" w:hAnsi="Angsana New"/>
                <w:sz w:val="24"/>
                <w:szCs w:val="24"/>
              </w:rPr>
              <w:t xml:space="preserve">         </w:t>
            </w:r>
            <w:r w:rsidR="00B3483C">
              <w:rPr>
                <w:rFonts w:ascii="Angsana New" w:hAnsi="Angsana New"/>
                <w:sz w:val="24"/>
                <w:szCs w:val="24"/>
              </w:rPr>
              <w:t>(117,974)</w:t>
            </w:r>
          </w:p>
        </w:tc>
        <w:tc>
          <w:tcPr>
            <w:tcW w:w="90" w:type="dxa"/>
          </w:tcPr>
          <w:p w14:paraId="22D12954" w14:textId="77777777" w:rsidR="00B3483C" w:rsidRPr="002D13DB" w:rsidRDefault="00B3483C" w:rsidP="009B0A53">
            <w:pPr>
              <w:tabs>
                <w:tab w:val="decimal" w:pos="510"/>
              </w:tabs>
              <w:spacing w:line="340" w:lineRule="exact"/>
              <w:ind w:right="57"/>
              <w:jc w:val="right"/>
              <w:rPr>
                <w:rFonts w:ascii="Angsana New" w:hAnsi="Angsana New"/>
                <w:color w:val="000000"/>
                <w:sz w:val="24"/>
                <w:szCs w:val="24"/>
                <w:lang w:val="en-GB"/>
              </w:rPr>
            </w:pPr>
          </w:p>
        </w:tc>
        <w:tc>
          <w:tcPr>
            <w:tcW w:w="955" w:type="dxa"/>
            <w:tcBorders>
              <w:bottom w:val="single" w:sz="6" w:space="0" w:color="auto"/>
            </w:tcBorders>
          </w:tcPr>
          <w:p w14:paraId="4D2B3E80" w14:textId="77777777" w:rsidR="00B3483C" w:rsidRPr="002D13DB" w:rsidRDefault="00B3483C" w:rsidP="009B0A53">
            <w:pPr>
              <w:autoSpaceDE w:val="0"/>
              <w:autoSpaceDN w:val="0"/>
              <w:adjustRightInd w:val="0"/>
              <w:spacing w:line="340" w:lineRule="exact"/>
              <w:ind w:right="57"/>
              <w:contextualSpacing/>
              <w:jc w:val="right"/>
              <w:rPr>
                <w:rFonts w:ascii="Angsana New" w:hAnsi="Angsana New"/>
                <w:sz w:val="24"/>
                <w:szCs w:val="24"/>
              </w:rPr>
            </w:pPr>
            <w:r>
              <w:rPr>
                <w:rFonts w:ascii="Angsana New" w:hAnsi="Angsana New"/>
                <w:sz w:val="24"/>
                <w:szCs w:val="24"/>
              </w:rPr>
              <w:t>310,546</w:t>
            </w:r>
          </w:p>
        </w:tc>
        <w:tc>
          <w:tcPr>
            <w:tcW w:w="90" w:type="dxa"/>
          </w:tcPr>
          <w:p w14:paraId="0F099D2E" w14:textId="77777777" w:rsidR="00B3483C" w:rsidRPr="002D13DB" w:rsidRDefault="00B3483C" w:rsidP="009B0A53">
            <w:pPr>
              <w:tabs>
                <w:tab w:val="left" w:pos="700"/>
              </w:tabs>
              <w:autoSpaceDE w:val="0"/>
              <w:autoSpaceDN w:val="0"/>
              <w:adjustRightInd w:val="0"/>
              <w:spacing w:line="340" w:lineRule="exact"/>
              <w:ind w:right="57"/>
              <w:contextualSpacing/>
              <w:jc w:val="right"/>
              <w:rPr>
                <w:rFonts w:ascii="Angsana New" w:hAnsi="Angsana New"/>
                <w:sz w:val="24"/>
                <w:szCs w:val="24"/>
              </w:rPr>
            </w:pPr>
          </w:p>
        </w:tc>
        <w:tc>
          <w:tcPr>
            <w:tcW w:w="1185" w:type="dxa"/>
            <w:tcBorders>
              <w:bottom w:val="single" w:sz="6" w:space="0" w:color="auto"/>
            </w:tcBorders>
          </w:tcPr>
          <w:p w14:paraId="7EDF97AB" w14:textId="77777777" w:rsidR="00B3483C" w:rsidRPr="002D13DB" w:rsidRDefault="00B3483C" w:rsidP="009B0A53">
            <w:pPr>
              <w:tabs>
                <w:tab w:val="decimal" w:pos="0"/>
                <w:tab w:val="left" w:pos="385"/>
              </w:tabs>
              <w:autoSpaceDE w:val="0"/>
              <w:autoSpaceDN w:val="0"/>
              <w:adjustRightInd w:val="0"/>
              <w:spacing w:line="340" w:lineRule="exact"/>
              <w:ind w:right="170"/>
              <w:contextualSpacing/>
              <w:jc w:val="center"/>
              <w:rPr>
                <w:rFonts w:ascii="Angsana New" w:hAnsi="Angsana New"/>
                <w:sz w:val="24"/>
                <w:szCs w:val="24"/>
              </w:rPr>
            </w:pPr>
            <w:r>
              <w:rPr>
                <w:rFonts w:ascii="Angsana New" w:hAnsi="Angsana New"/>
                <w:sz w:val="24"/>
                <w:szCs w:val="24"/>
              </w:rPr>
              <w:t xml:space="preserve">             -</w:t>
            </w:r>
          </w:p>
        </w:tc>
        <w:tc>
          <w:tcPr>
            <w:tcW w:w="125" w:type="dxa"/>
            <w:gridSpan w:val="2"/>
          </w:tcPr>
          <w:p w14:paraId="62CA7088" w14:textId="77777777" w:rsidR="00B3483C" w:rsidRPr="002D13DB" w:rsidRDefault="00B3483C" w:rsidP="009B0A53">
            <w:pPr>
              <w:tabs>
                <w:tab w:val="decimal" w:pos="715"/>
              </w:tabs>
              <w:autoSpaceDE w:val="0"/>
              <w:autoSpaceDN w:val="0"/>
              <w:adjustRightInd w:val="0"/>
              <w:spacing w:line="340" w:lineRule="exact"/>
              <w:ind w:right="57"/>
              <w:contextualSpacing/>
              <w:jc w:val="right"/>
              <w:rPr>
                <w:rFonts w:ascii="Angsana New" w:hAnsi="Angsana New"/>
                <w:sz w:val="24"/>
                <w:szCs w:val="24"/>
              </w:rPr>
            </w:pPr>
          </w:p>
        </w:tc>
        <w:tc>
          <w:tcPr>
            <w:tcW w:w="1159" w:type="dxa"/>
            <w:tcBorders>
              <w:bottom w:val="single" w:sz="6" w:space="0" w:color="auto"/>
            </w:tcBorders>
          </w:tcPr>
          <w:p w14:paraId="0B4C0387" w14:textId="77777777" w:rsidR="00B3483C" w:rsidRPr="002D13DB" w:rsidRDefault="00B3483C" w:rsidP="009B0A53">
            <w:pPr>
              <w:autoSpaceDE w:val="0"/>
              <w:autoSpaceDN w:val="0"/>
              <w:adjustRightInd w:val="0"/>
              <w:spacing w:line="340" w:lineRule="exact"/>
              <w:ind w:right="57"/>
              <w:contextualSpacing/>
              <w:jc w:val="right"/>
              <w:rPr>
                <w:rFonts w:ascii="Angsana New" w:hAnsi="Angsana New"/>
                <w:sz w:val="24"/>
                <w:szCs w:val="24"/>
                <w:cs/>
              </w:rPr>
            </w:pPr>
            <w:r>
              <w:rPr>
                <w:rFonts w:ascii="Angsana New" w:hAnsi="Angsana New"/>
                <w:sz w:val="24"/>
                <w:szCs w:val="24"/>
              </w:rPr>
              <w:t>1,261,811</w:t>
            </w:r>
          </w:p>
        </w:tc>
      </w:tr>
      <w:tr w:rsidR="00B3483C" w:rsidRPr="002D13DB" w14:paraId="28B3F75B" w14:textId="77777777" w:rsidTr="009B0A53">
        <w:tc>
          <w:tcPr>
            <w:tcW w:w="3259" w:type="dxa"/>
          </w:tcPr>
          <w:p w14:paraId="113CC8EB" w14:textId="77777777" w:rsidR="00B3483C" w:rsidRPr="002D13DB" w:rsidRDefault="00B3483C" w:rsidP="009B0A53">
            <w:pPr>
              <w:spacing w:line="340" w:lineRule="exact"/>
              <w:ind w:left="360" w:right="1"/>
              <w:outlineLvl w:val="5"/>
              <w:rPr>
                <w:rFonts w:ascii="Angsana New" w:hAnsi="Angsana New"/>
                <w:color w:val="000000"/>
                <w:sz w:val="24"/>
                <w:szCs w:val="24"/>
              </w:rPr>
            </w:pPr>
            <w:r w:rsidRPr="002D13DB">
              <w:rPr>
                <w:rFonts w:ascii="Angsana New" w:hAnsi="Angsana New"/>
                <w:color w:val="000000"/>
                <w:sz w:val="24"/>
                <w:szCs w:val="24"/>
              </w:rPr>
              <w:t>Total</w:t>
            </w:r>
          </w:p>
        </w:tc>
        <w:tc>
          <w:tcPr>
            <w:tcW w:w="1134" w:type="dxa"/>
            <w:tcBorders>
              <w:top w:val="single" w:sz="6" w:space="0" w:color="auto"/>
              <w:bottom w:val="double" w:sz="6" w:space="0" w:color="auto"/>
            </w:tcBorders>
          </w:tcPr>
          <w:p w14:paraId="63F48D9A" w14:textId="77777777" w:rsidR="00B3483C" w:rsidRPr="002D13DB" w:rsidRDefault="00B3483C" w:rsidP="009B0A53">
            <w:pPr>
              <w:autoSpaceDE w:val="0"/>
              <w:autoSpaceDN w:val="0"/>
              <w:adjustRightInd w:val="0"/>
              <w:spacing w:line="340" w:lineRule="exact"/>
              <w:ind w:right="57"/>
              <w:contextualSpacing/>
              <w:jc w:val="right"/>
              <w:rPr>
                <w:rFonts w:ascii="Angsana New" w:hAnsi="Angsana New"/>
                <w:sz w:val="24"/>
                <w:szCs w:val="24"/>
              </w:rPr>
            </w:pPr>
            <w:r>
              <w:rPr>
                <w:rFonts w:ascii="Angsana New" w:hAnsi="Angsana New"/>
                <w:sz w:val="24"/>
                <w:szCs w:val="24"/>
              </w:rPr>
              <w:t>1,517,285</w:t>
            </w:r>
          </w:p>
        </w:tc>
        <w:tc>
          <w:tcPr>
            <w:tcW w:w="90" w:type="dxa"/>
          </w:tcPr>
          <w:p w14:paraId="37E9298F" w14:textId="77777777" w:rsidR="00B3483C" w:rsidRPr="002D13DB" w:rsidRDefault="00B3483C" w:rsidP="009B0A53">
            <w:pPr>
              <w:tabs>
                <w:tab w:val="decimal" w:pos="990"/>
              </w:tabs>
              <w:spacing w:line="340" w:lineRule="exact"/>
              <w:ind w:right="57"/>
              <w:jc w:val="right"/>
              <w:rPr>
                <w:rFonts w:ascii="Angsana New" w:hAnsi="Angsana New"/>
                <w:color w:val="000000"/>
                <w:sz w:val="24"/>
                <w:szCs w:val="24"/>
                <w:lang w:val="en-GB"/>
              </w:rPr>
            </w:pPr>
          </w:p>
        </w:tc>
        <w:tc>
          <w:tcPr>
            <w:tcW w:w="989" w:type="dxa"/>
            <w:tcBorders>
              <w:top w:val="single" w:sz="6" w:space="0" w:color="auto"/>
              <w:bottom w:val="double" w:sz="6" w:space="0" w:color="auto"/>
            </w:tcBorders>
          </w:tcPr>
          <w:p w14:paraId="06EC19E9" w14:textId="77777777" w:rsidR="00B3483C" w:rsidRPr="002D13DB" w:rsidRDefault="00B3483C" w:rsidP="009B0A53">
            <w:pPr>
              <w:autoSpaceDE w:val="0"/>
              <w:autoSpaceDN w:val="0"/>
              <w:adjustRightInd w:val="0"/>
              <w:spacing w:line="340" w:lineRule="exact"/>
              <w:contextualSpacing/>
              <w:jc w:val="right"/>
              <w:rPr>
                <w:rFonts w:ascii="Angsana New" w:hAnsi="Angsana New"/>
                <w:sz w:val="24"/>
                <w:szCs w:val="24"/>
              </w:rPr>
            </w:pPr>
            <w:r>
              <w:rPr>
                <w:rFonts w:ascii="Angsana New" w:hAnsi="Angsana New"/>
                <w:sz w:val="24"/>
                <w:szCs w:val="24"/>
              </w:rPr>
              <w:t>(32,745)</w:t>
            </w:r>
          </w:p>
        </w:tc>
        <w:tc>
          <w:tcPr>
            <w:tcW w:w="90" w:type="dxa"/>
          </w:tcPr>
          <w:p w14:paraId="2AAAB3A5" w14:textId="77777777" w:rsidR="00B3483C" w:rsidRPr="002D13DB" w:rsidRDefault="00B3483C" w:rsidP="009B0A53">
            <w:pPr>
              <w:tabs>
                <w:tab w:val="decimal" w:pos="808"/>
              </w:tabs>
              <w:spacing w:line="340" w:lineRule="exact"/>
              <w:ind w:right="57"/>
              <w:jc w:val="right"/>
              <w:rPr>
                <w:rFonts w:ascii="Angsana New" w:hAnsi="Angsana New"/>
                <w:color w:val="000000"/>
                <w:sz w:val="24"/>
                <w:szCs w:val="24"/>
              </w:rPr>
            </w:pPr>
          </w:p>
        </w:tc>
        <w:tc>
          <w:tcPr>
            <w:tcW w:w="955" w:type="dxa"/>
            <w:tcBorders>
              <w:top w:val="single" w:sz="6" w:space="0" w:color="auto"/>
              <w:bottom w:val="double" w:sz="6" w:space="0" w:color="auto"/>
            </w:tcBorders>
          </w:tcPr>
          <w:p w14:paraId="71BA9D07" w14:textId="77777777" w:rsidR="00B3483C" w:rsidRPr="002D13DB" w:rsidRDefault="00B3483C" w:rsidP="009B0A53">
            <w:pPr>
              <w:autoSpaceDE w:val="0"/>
              <w:autoSpaceDN w:val="0"/>
              <w:adjustRightInd w:val="0"/>
              <w:spacing w:line="340" w:lineRule="exact"/>
              <w:ind w:right="57"/>
              <w:contextualSpacing/>
              <w:jc w:val="right"/>
              <w:rPr>
                <w:rFonts w:ascii="Angsana New" w:hAnsi="Angsana New"/>
                <w:sz w:val="24"/>
                <w:szCs w:val="24"/>
              </w:rPr>
            </w:pPr>
            <w:r>
              <w:rPr>
                <w:rFonts w:ascii="Angsana New" w:hAnsi="Angsana New"/>
                <w:sz w:val="24"/>
                <w:szCs w:val="24"/>
              </w:rPr>
              <w:t>310,546</w:t>
            </w:r>
          </w:p>
        </w:tc>
        <w:tc>
          <w:tcPr>
            <w:tcW w:w="90" w:type="dxa"/>
          </w:tcPr>
          <w:p w14:paraId="1F26F873" w14:textId="77777777" w:rsidR="00B3483C" w:rsidRPr="002D13DB" w:rsidRDefault="00B3483C" w:rsidP="009B0A53">
            <w:pPr>
              <w:autoSpaceDE w:val="0"/>
              <w:autoSpaceDN w:val="0"/>
              <w:adjustRightInd w:val="0"/>
              <w:spacing w:line="340" w:lineRule="exact"/>
              <w:ind w:right="57"/>
              <w:contextualSpacing/>
              <w:jc w:val="right"/>
              <w:rPr>
                <w:rFonts w:ascii="Angsana New" w:hAnsi="Angsana New"/>
                <w:sz w:val="24"/>
                <w:szCs w:val="24"/>
              </w:rPr>
            </w:pPr>
          </w:p>
        </w:tc>
        <w:tc>
          <w:tcPr>
            <w:tcW w:w="1185" w:type="dxa"/>
            <w:tcBorders>
              <w:top w:val="single" w:sz="6" w:space="0" w:color="auto"/>
              <w:bottom w:val="double" w:sz="6" w:space="0" w:color="auto"/>
            </w:tcBorders>
          </w:tcPr>
          <w:p w14:paraId="351624A0" w14:textId="77777777" w:rsidR="00B3483C" w:rsidRPr="002D13DB" w:rsidRDefault="00B3483C" w:rsidP="009B0A53">
            <w:pPr>
              <w:tabs>
                <w:tab w:val="left" w:pos="669"/>
              </w:tabs>
              <w:autoSpaceDE w:val="0"/>
              <w:autoSpaceDN w:val="0"/>
              <w:adjustRightInd w:val="0"/>
              <w:spacing w:line="340" w:lineRule="exact"/>
              <w:ind w:right="170"/>
              <w:contextualSpacing/>
              <w:jc w:val="center"/>
              <w:rPr>
                <w:rFonts w:ascii="Angsana New" w:hAnsi="Angsana New"/>
                <w:sz w:val="24"/>
                <w:szCs w:val="24"/>
              </w:rPr>
            </w:pPr>
            <w:r>
              <w:rPr>
                <w:rFonts w:ascii="Angsana New" w:hAnsi="Angsana New"/>
                <w:sz w:val="24"/>
                <w:szCs w:val="24"/>
              </w:rPr>
              <w:t xml:space="preserve">             -</w:t>
            </w:r>
          </w:p>
        </w:tc>
        <w:tc>
          <w:tcPr>
            <w:tcW w:w="125" w:type="dxa"/>
            <w:gridSpan w:val="2"/>
          </w:tcPr>
          <w:p w14:paraId="2D87E797" w14:textId="77777777" w:rsidR="00B3483C" w:rsidRPr="002D13DB" w:rsidRDefault="00B3483C" w:rsidP="009B0A53">
            <w:pPr>
              <w:tabs>
                <w:tab w:val="decimal" w:pos="715"/>
              </w:tabs>
              <w:autoSpaceDE w:val="0"/>
              <w:autoSpaceDN w:val="0"/>
              <w:adjustRightInd w:val="0"/>
              <w:spacing w:line="340" w:lineRule="exact"/>
              <w:ind w:right="57"/>
              <w:contextualSpacing/>
              <w:jc w:val="right"/>
              <w:rPr>
                <w:rFonts w:ascii="Angsana New" w:hAnsi="Angsana New"/>
                <w:sz w:val="24"/>
                <w:szCs w:val="24"/>
              </w:rPr>
            </w:pPr>
          </w:p>
        </w:tc>
        <w:tc>
          <w:tcPr>
            <w:tcW w:w="1159" w:type="dxa"/>
            <w:tcBorders>
              <w:top w:val="single" w:sz="6" w:space="0" w:color="auto"/>
              <w:bottom w:val="double" w:sz="6" w:space="0" w:color="auto"/>
            </w:tcBorders>
          </w:tcPr>
          <w:p w14:paraId="51CC610C" w14:textId="77777777" w:rsidR="00B3483C" w:rsidRPr="002D13DB" w:rsidRDefault="00B3483C" w:rsidP="009B0A53">
            <w:pPr>
              <w:autoSpaceDE w:val="0"/>
              <w:autoSpaceDN w:val="0"/>
              <w:adjustRightInd w:val="0"/>
              <w:spacing w:line="340" w:lineRule="exact"/>
              <w:ind w:right="57"/>
              <w:contextualSpacing/>
              <w:jc w:val="right"/>
              <w:rPr>
                <w:rFonts w:ascii="Angsana New" w:hAnsi="Angsana New"/>
                <w:sz w:val="24"/>
                <w:szCs w:val="24"/>
              </w:rPr>
            </w:pPr>
            <w:r>
              <w:rPr>
                <w:rFonts w:ascii="Angsana New" w:hAnsi="Angsana New"/>
                <w:sz w:val="24"/>
                <w:szCs w:val="24"/>
              </w:rPr>
              <w:t>1,795,086</w:t>
            </w:r>
          </w:p>
        </w:tc>
      </w:tr>
    </w:tbl>
    <w:p w14:paraId="1EC59211" w14:textId="1063952D" w:rsidR="007760B3" w:rsidRDefault="007760B3"/>
    <w:tbl>
      <w:tblPr>
        <w:tblW w:w="9072" w:type="dxa"/>
        <w:tblInd w:w="284" w:type="dxa"/>
        <w:tblLayout w:type="fixed"/>
        <w:tblCellMar>
          <w:left w:w="0" w:type="dxa"/>
          <w:right w:w="0" w:type="dxa"/>
        </w:tblCellMar>
        <w:tblLook w:val="0000" w:firstRow="0" w:lastRow="0" w:firstColumn="0" w:lastColumn="0" w:noHBand="0" w:noVBand="0"/>
      </w:tblPr>
      <w:tblGrid>
        <w:gridCol w:w="3256"/>
        <w:gridCol w:w="1138"/>
        <w:gridCol w:w="89"/>
        <w:gridCol w:w="990"/>
        <w:gridCol w:w="90"/>
        <w:gridCol w:w="990"/>
        <w:gridCol w:w="90"/>
        <w:gridCol w:w="1154"/>
        <w:gridCol w:w="90"/>
        <w:gridCol w:w="1177"/>
        <w:gridCol w:w="8"/>
      </w:tblGrid>
      <w:tr w:rsidR="00B3483C" w:rsidRPr="002B3BEC" w14:paraId="216C1B61" w14:textId="77777777" w:rsidTr="009B0A53">
        <w:trPr>
          <w:trHeight w:val="20"/>
          <w:tblHeader/>
        </w:trPr>
        <w:tc>
          <w:tcPr>
            <w:tcW w:w="3256" w:type="dxa"/>
          </w:tcPr>
          <w:p w14:paraId="5CA98A81" w14:textId="77777777" w:rsidR="00B3483C" w:rsidRPr="002B3BEC" w:rsidRDefault="00B3483C" w:rsidP="009B0A53">
            <w:pPr>
              <w:spacing w:line="320" w:lineRule="exact"/>
              <w:ind w:right="1"/>
              <w:rPr>
                <w:rFonts w:ascii="Angsana New" w:hAnsi="Angsana New"/>
                <w:b/>
                <w:bCs/>
                <w:color w:val="000000"/>
                <w:sz w:val="24"/>
                <w:szCs w:val="24"/>
                <w:lang w:val="en-GB"/>
              </w:rPr>
            </w:pPr>
          </w:p>
        </w:tc>
        <w:tc>
          <w:tcPr>
            <w:tcW w:w="5816" w:type="dxa"/>
            <w:gridSpan w:val="10"/>
            <w:tcBorders>
              <w:bottom w:val="single" w:sz="6" w:space="0" w:color="auto"/>
            </w:tcBorders>
          </w:tcPr>
          <w:p w14:paraId="6F33630F" w14:textId="77777777" w:rsidR="00B3483C" w:rsidRPr="002B3BEC" w:rsidRDefault="00B3483C" w:rsidP="009B0A53">
            <w:pPr>
              <w:spacing w:line="320" w:lineRule="exact"/>
              <w:ind w:right="1"/>
              <w:jc w:val="center"/>
              <w:rPr>
                <w:rFonts w:ascii="Angsana New" w:hAnsi="Angsana New"/>
                <w:color w:val="000000"/>
                <w:sz w:val="24"/>
                <w:szCs w:val="24"/>
                <w:cs/>
              </w:rPr>
            </w:pPr>
            <w:r w:rsidRPr="002B3BEC">
              <w:rPr>
                <w:rFonts w:ascii="Angsana New" w:hAnsi="Angsana New"/>
                <w:color w:val="000000"/>
                <w:sz w:val="24"/>
                <w:szCs w:val="24"/>
                <w:lang w:val="en-GB"/>
              </w:rPr>
              <w:t>Thousand Baht</w:t>
            </w:r>
          </w:p>
        </w:tc>
      </w:tr>
      <w:tr w:rsidR="00B3483C" w:rsidRPr="002B3BEC" w14:paraId="256624F3" w14:textId="77777777" w:rsidTr="009B0A53">
        <w:trPr>
          <w:trHeight w:val="20"/>
          <w:tblHeader/>
        </w:trPr>
        <w:tc>
          <w:tcPr>
            <w:tcW w:w="3256" w:type="dxa"/>
          </w:tcPr>
          <w:p w14:paraId="4B63257D" w14:textId="77777777" w:rsidR="00B3483C" w:rsidRPr="002B3BEC" w:rsidRDefault="00B3483C" w:rsidP="009B0A53">
            <w:pPr>
              <w:spacing w:line="320" w:lineRule="exact"/>
              <w:ind w:right="1"/>
              <w:rPr>
                <w:rFonts w:ascii="Angsana New" w:hAnsi="Angsana New"/>
                <w:b/>
                <w:bCs/>
                <w:color w:val="000000"/>
                <w:sz w:val="24"/>
                <w:szCs w:val="24"/>
                <w:lang w:val="en-GB"/>
              </w:rPr>
            </w:pPr>
          </w:p>
        </w:tc>
        <w:tc>
          <w:tcPr>
            <w:tcW w:w="5816" w:type="dxa"/>
            <w:gridSpan w:val="10"/>
            <w:tcBorders>
              <w:bottom w:val="single" w:sz="6" w:space="0" w:color="auto"/>
            </w:tcBorders>
          </w:tcPr>
          <w:p w14:paraId="35A210AA" w14:textId="77777777" w:rsidR="00B3483C" w:rsidRPr="002B3BEC" w:rsidRDefault="00B3483C" w:rsidP="009B0A53">
            <w:pPr>
              <w:spacing w:line="320" w:lineRule="exact"/>
              <w:ind w:right="1"/>
              <w:jc w:val="center"/>
              <w:rPr>
                <w:rFonts w:ascii="Angsana New" w:hAnsi="Angsana New"/>
                <w:color w:val="000000"/>
                <w:sz w:val="24"/>
                <w:szCs w:val="24"/>
                <w:cs/>
                <w:lang w:val="en-GB"/>
              </w:rPr>
            </w:pPr>
            <w:r w:rsidRPr="002B3BEC">
              <w:rPr>
                <w:rFonts w:ascii="Angsana New" w:hAnsi="Angsana New"/>
                <w:color w:val="000000"/>
                <w:sz w:val="24"/>
                <w:szCs w:val="24"/>
                <w:lang w:val="en-GB"/>
              </w:rPr>
              <w:t>Separate financial statements</w:t>
            </w:r>
          </w:p>
        </w:tc>
      </w:tr>
      <w:tr w:rsidR="00B3483C" w:rsidRPr="002B3BEC" w14:paraId="1B74193E" w14:textId="77777777" w:rsidTr="009B0A53">
        <w:trPr>
          <w:trHeight w:val="20"/>
          <w:tblHeader/>
        </w:trPr>
        <w:tc>
          <w:tcPr>
            <w:tcW w:w="3256" w:type="dxa"/>
          </w:tcPr>
          <w:p w14:paraId="5AA433ED" w14:textId="77777777" w:rsidR="00B3483C" w:rsidRPr="002B3BEC" w:rsidRDefault="00B3483C" w:rsidP="009B0A53">
            <w:pPr>
              <w:spacing w:line="320" w:lineRule="exact"/>
              <w:ind w:right="1"/>
              <w:rPr>
                <w:rFonts w:ascii="Angsana New" w:hAnsi="Angsana New"/>
                <w:b/>
                <w:bCs/>
                <w:color w:val="000000"/>
                <w:sz w:val="24"/>
                <w:szCs w:val="24"/>
                <w:lang w:val="en-GB"/>
              </w:rPr>
            </w:pPr>
          </w:p>
        </w:tc>
        <w:tc>
          <w:tcPr>
            <w:tcW w:w="5816" w:type="dxa"/>
            <w:gridSpan w:val="10"/>
            <w:tcBorders>
              <w:bottom w:val="single" w:sz="6" w:space="0" w:color="auto"/>
            </w:tcBorders>
          </w:tcPr>
          <w:p w14:paraId="6868E708" w14:textId="77777777" w:rsidR="00B3483C" w:rsidRPr="002B3BEC" w:rsidRDefault="00B3483C" w:rsidP="009B0A53">
            <w:pPr>
              <w:spacing w:line="320" w:lineRule="exact"/>
              <w:ind w:right="1"/>
              <w:jc w:val="center"/>
              <w:rPr>
                <w:rFonts w:ascii="Angsana New" w:hAnsi="Angsana New"/>
                <w:color w:val="000000"/>
                <w:sz w:val="24"/>
                <w:szCs w:val="24"/>
              </w:rPr>
            </w:pPr>
            <w:r>
              <w:rPr>
                <w:rFonts w:ascii="Angsana New" w:hAnsi="Angsana New"/>
                <w:color w:val="000000"/>
                <w:sz w:val="24"/>
                <w:szCs w:val="24"/>
              </w:rPr>
              <w:t>2021</w:t>
            </w:r>
          </w:p>
        </w:tc>
      </w:tr>
      <w:tr w:rsidR="00B3483C" w:rsidRPr="002B3BEC" w14:paraId="0916BD99" w14:textId="77777777" w:rsidTr="009B0A53">
        <w:trPr>
          <w:gridAfter w:val="1"/>
          <w:wAfter w:w="8" w:type="dxa"/>
          <w:trHeight w:val="20"/>
          <w:tblHeader/>
        </w:trPr>
        <w:tc>
          <w:tcPr>
            <w:tcW w:w="3256" w:type="dxa"/>
          </w:tcPr>
          <w:p w14:paraId="4FF91240" w14:textId="77777777" w:rsidR="00B3483C" w:rsidRPr="002B3BEC" w:rsidRDefault="00B3483C" w:rsidP="009B0A53">
            <w:pPr>
              <w:spacing w:line="320" w:lineRule="exact"/>
              <w:ind w:right="1"/>
              <w:rPr>
                <w:rFonts w:ascii="Angsana New" w:hAnsi="Angsana New"/>
                <w:b/>
                <w:bCs/>
                <w:color w:val="000000"/>
                <w:sz w:val="24"/>
                <w:szCs w:val="24"/>
                <w:lang w:val="en-GB"/>
              </w:rPr>
            </w:pPr>
          </w:p>
        </w:tc>
        <w:tc>
          <w:tcPr>
            <w:tcW w:w="1138" w:type="dxa"/>
            <w:tcBorders>
              <w:top w:val="single" w:sz="6" w:space="0" w:color="auto"/>
            </w:tcBorders>
          </w:tcPr>
          <w:p w14:paraId="213DF9F8" w14:textId="77777777" w:rsidR="00B3483C" w:rsidRPr="002B3BEC" w:rsidRDefault="00B3483C" w:rsidP="009B0A53">
            <w:pPr>
              <w:spacing w:line="320" w:lineRule="exact"/>
              <w:ind w:right="1"/>
              <w:jc w:val="center"/>
              <w:rPr>
                <w:rFonts w:ascii="Angsana New" w:hAnsi="Angsana New"/>
                <w:color w:val="000000"/>
                <w:sz w:val="24"/>
                <w:szCs w:val="24"/>
                <w:lang w:val="en-GB"/>
              </w:rPr>
            </w:pPr>
            <w:r w:rsidRPr="002B3BEC">
              <w:rPr>
                <w:rFonts w:ascii="Angsana New" w:hAnsi="Angsana New"/>
                <w:color w:val="000000"/>
                <w:sz w:val="24"/>
                <w:szCs w:val="24"/>
                <w:lang w:val="en-GB"/>
              </w:rPr>
              <w:t>Balance as at</w:t>
            </w:r>
          </w:p>
        </w:tc>
        <w:tc>
          <w:tcPr>
            <w:tcW w:w="89" w:type="dxa"/>
            <w:tcBorders>
              <w:top w:val="single" w:sz="6" w:space="0" w:color="auto"/>
            </w:tcBorders>
          </w:tcPr>
          <w:p w14:paraId="61AB54F7" w14:textId="77777777" w:rsidR="00B3483C" w:rsidRPr="002B3BEC" w:rsidRDefault="00B3483C" w:rsidP="009B0A53">
            <w:pPr>
              <w:spacing w:line="320" w:lineRule="exact"/>
              <w:ind w:right="1"/>
              <w:jc w:val="center"/>
              <w:rPr>
                <w:rFonts w:ascii="Angsana New" w:hAnsi="Angsana New"/>
                <w:color w:val="000000"/>
                <w:sz w:val="24"/>
                <w:szCs w:val="24"/>
              </w:rPr>
            </w:pPr>
          </w:p>
        </w:tc>
        <w:tc>
          <w:tcPr>
            <w:tcW w:w="990" w:type="dxa"/>
            <w:tcBorders>
              <w:top w:val="single" w:sz="6" w:space="0" w:color="auto"/>
            </w:tcBorders>
          </w:tcPr>
          <w:p w14:paraId="04E77894" w14:textId="77777777" w:rsidR="00B3483C" w:rsidRPr="002B3BEC" w:rsidRDefault="00B3483C" w:rsidP="009B0A53">
            <w:pPr>
              <w:spacing w:line="320" w:lineRule="exact"/>
              <w:ind w:right="1"/>
              <w:jc w:val="center"/>
              <w:rPr>
                <w:rFonts w:ascii="Angsana New" w:hAnsi="Angsana New"/>
                <w:color w:val="000000"/>
                <w:sz w:val="24"/>
                <w:szCs w:val="24"/>
                <w:lang w:val="en-GB"/>
              </w:rPr>
            </w:pPr>
            <w:r w:rsidRPr="002B3BEC">
              <w:rPr>
                <w:rFonts w:ascii="Angsana New" w:hAnsi="Angsana New"/>
                <w:color w:val="000000"/>
                <w:sz w:val="24"/>
                <w:szCs w:val="24"/>
                <w:lang w:val="en-GB"/>
              </w:rPr>
              <w:t>Cash flows</w:t>
            </w:r>
          </w:p>
        </w:tc>
        <w:tc>
          <w:tcPr>
            <w:tcW w:w="90" w:type="dxa"/>
            <w:tcBorders>
              <w:top w:val="single" w:sz="6" w:space="0" w:color="auto"/>
            </w:tcBorders>
          </w:tcPr>
          <w:p w14:paraId="3F096802" w14:textId="77777777" w:rsidR="00B3483C" w:rsidRPr="002B3BEC" w:rsidRDefault="00B3483C" w:rsidP="009B0A53">
            <w:pPr>
              <w:spacing w:line="320" w:lineRule="exact"/>
              <w:ind w:right="1" w:firstLine="88"/>
              <w:jc w:val="center"/>
              <w:rPr>
                <w:rFonts w:ascii="Angsana New" w:hAnsi="Angsana New"/>
                <w:color w:val="000000"/>
                <w:sz w:val="24"/>
                <w:szCs w:val="24"/>
                <w:cs/>
              </w:rPr>
            </w:pPr>
          </w:p>
        </w:tc>
        <w:tc>
          <w:tcPr>
            <w:tcW w:w="2234" w:type="dxa"/>
            <w:gridSpan w:val="3"/>
            <w:tcBorders>
              <w:top w:val="single" w:sz="6" w:space="0" w:color="auto"/>
              <w:bottom w:val="single" w:sz="6" w:space="0" w:color="auto"/>
            </w:tcBorders>
          </w:tcPr>
          <w:p w14:paraId="66E7EEF0" w14:textId="77777777" w:rsidR="00B3483C" w:rsidRPr="002B3BEC" w:rsidRDefault="00B3483C" w:rsidP="009B0A53">
            <w:pPr>
              <w:spacing w:line="320" w:lineRule="exact"/>
              <w:ind w:right="1" w:firstLine="88"/>
              <w:jc w:val="center"/>
              <w:rPr>
                <w:rFonts w:ascii="Angsana New" w:hAnsi="Angsana New"/>
                <w:color w:val="000000"/>
                <w:sz w:val="24"/>
                <w:szCs w:val="24"/>
              </w:rPr>
            </w:pPr>
            <w:r w:rsidRPr="002B3BEC">
              <w:rPr>
                <w:rFonts w:ascii="Angsana New" w:hAnsi="Angsana New"/>
                <w:color w:val="000000"/>
                <w:sz w:val="24"/>
                <w:szCs w:val="24"/>
                <w:lang w:val="en-GB"/>
              </w:rPr>
              <w:t>Non</w:t>
            </w:r>
            <w:r w:rsidRPr="002B3BEC">
              <w:rPr>
                <w:rFonts w:ascii="Angsana New" w:hAnsi="Angsana New"/>
                <w:color w:val="000000"/>
                <w:sz w:val="24"/>
                <w:szCs w:val="24"/>
              </w:rPr>
              <w:t>-</w:t>
            </w:r>
            <w:r w:rsidRPr="002B3BEC">
              <w:rPr>
                <w:rFonts w:ascii="Angsana New" w:hAnsi="Angsana New"/>
                <w:color w:val="000000"/>
                <w:sz w:val="24"/>
                <w:szCs w:val="24"/>
                <w:lang w:val="en-GB"/>
              </w:rPr>
              <w:t>cash transaction</w:t>
            </w:r>
          </w:p>
        </w:tc>
        <w:tc>
          <w:tcPr>
            <w:tcW w:w="90" w:type="dxa"/>
            <w:tcBorders>
              <w:top w:val="single" w:sz="6" w:space="0" w:color="auto"/>
              <w:left w:val="nil"/>
            </w:tcBorders>
          </w:tcPr>
          <w:p w14:paraId="6AC661B3" w14:textId="77777777" w:rsidR="00B3483C" w:rsidRPr="002B3BEC" w:rsidRDefault="00B3483C" w:rsidP="009B0A53">
            <w:pPr>
              <w:spacing w:line="320" w:lineRule="exact"/>
              <w:ind w:right="1"/>
              <w:jc w:val="center"/>
              <w:rPr>
                <w:rFonts w:ascii="Angsana New" w:hAnsi="Angsana New"/>
                <w:color w:val="000000"/>
                <w:sz w:val="24"/>
                <w:szCs w:val="24"/>
              </w:rPr>
            </w:pPr>
          </w:p>
        </w:tc>
        <w:tc>
          <w:tcPr>
            <w:tcW w:w="1177" w:type="dxa"/>
            <w:tcBorders>
              <w:top w:val="single" w:sz="6" w:space="0" w:color="auto"/>
            </w:tcBorders>
          </w:tcPr>
          <w:p w14:paraId="579EFB2C" w14:textId="77777777" w:rsidR="00B3483C" w:rsidRPr="002B3BEC" w:rsidRDefault="00B3483C" w:rsidP="009B0A53">
            <w:pPr>
              <w:spacing w:line="320" w:lineRule="exact"/>
              <w:ind w:right="1"/>
              <w:jc w:val="center"/>
              <w:rPr>
                <w:rFonts w:ascii="Angsana New" w:hAnsi="Angsana New"/>
                <w:color w:val="000000"/>
                <w:sz w:val="24"/>
                <w:szCs w:val="24"/>
              </w:rPr>
            </w:pPr>
            <w:r w:rsidRPr="002B3BEC">
              <w:rPr>
                <w:rFonts w:ascii="Angsana New" w:hAnsi="Angsana New"/>
                <w:color w:val="000000"/>
                <w:sz w:val="24"/>
                <w:szCs w:val="24"/>
              </w:rPr>
              <w:t>Balance</w:t>
            </w:r>
            <w:r w:rsidRPr="002B3BEC">
              <w:rPr>
                <w:rFonts w:ascii="Angsana New" w:hAnsi="Angsana New"/>
                <w:color w:val="000000"/>
                <w:sz w:val="24"/>
                <w:szCs w:val="24"/>
                <w:lang w:val="en-GB"/>
              </w:rPr>
              <w:t xml:space="preserve"> as at</w:t>
            </w:r>
          </w:p>
        </w:tc>
      </w:tr>
      <w:tr w:rsidR="00B3483C" w:rsidRPr="002B3BEC" w14:paraId="44B284AE" w14:textId="77777777" w:rsidTr="009B0A53">
        <w:trPr>
          <w:gridAfter w:val="1"/>
          <w:wAfter w:w="8" w:type="dxa"/>
          <w:trHeight w:val="20"/>
          <w:tblHeader/>
        </w:trPr>
        <w:tc>
          <w:tcPr>
            <w:tcW w:w="3256" w:type="dxa"/>
          </w:tcPr>
          <w:p w14:paraId="48745EAA" w14:textId="77777777" w:rsidR="00B3483C" w:rsidRPr="002B3BEC" w:rsidRDefault="00B3483C" w:rsidP="009B0A53">
            <w:pPr>
              <w:spacing w:line="320" w:lineRule="exact"/>
              <w:ind w:right="1"/>
              <w:rPr>
                <w:rFonts w:ascii="Angsana New" w:hAnsi="Angsana New"/>
                <w:b/>
                <w:bCs/>
                <w:color w:val="000000"/>
                <w:sz w:val="24"/>
                <w:szCs w:val="24"/>
                <w:lang w:val="en-GB"/>
              </w:rPr>
            </w:pPr>
          </w:p>
        </w:tc>
        <w:tc>
          <w:tcPr>
            <w:tcW w:w="1138" w:type="dxa"/>
          </w:tcPr>
          <w:p w14:paraId="33606F8F" w14:textId="77777777" w:rsidR="00B3483C" w:rsidRPr="002B3BEC" w:rsidRDefault="00B3483C" w:rsidP="009B0A53">
            <w:pPr>
              <w:spacing w:line="320" w:lineRule="exact"/>
              <w:ind w:right="1"/>
              <w:jc w:val="center"/>
              <w:rPr>
                <w:rFonts w:ascii="Angsana New" w:hAnsi="Angsana New"/>
                <w:color w:val="000000"/>
                <w:sz w:val="24"/>
                <w:szCs w:val="24"/>
                <w:lang w:val="en-GB"/>
              </w:rPr>
            </w:pPr>
            <w:r w:rsidRPr="002B3BEC">
              <w:rPr>
                <w:rFonts w:ascii="Angsana New" w:hAnsi="Angsana New"/>
                <w:color w:val="000000"/>
                <w:sz w:val="24"/>
                <w:szCs w:val="24"/>
                <w:lang w:val="en-GB"/>
              </w:rPr>
              <w:t xml:space="preserve">January 1, </w:t>
            </w:r>
          </w:p>
        </w:tc>
        <w:tc>
          <w:tcPr>
            <w:tcW w:w="89" w:type="dxa"/>
          </w:tcPr>
          <w:p w14:paraId="15A48596" w14:textId="77777777" w:rsidR="00B3483C" w:rsidRPr="002B3BEC" w:rsidRDefault="00B3483C" w:rsidP="009B0A53">
            <w:pPr>
              <w:spacing w:line="320" w:lineRule="exact"/>
              <w:ind w:right="1"/>
              <w:jc w:val="center"/>
              <w:rPr>
                <w:rFonts w:ascii="Angsana New" w:hAnsi="Angsana New"/>
                <w:color w:val="000000"/>
                <w:sz w:val="24"/>
                <w:szCs w:val="24"/>
                <w:lang w:val="en-GB"/>
              </w:rPr>
            </w:pPr>
          </w:p>
        </w:tc>
        <w:tc>
          <w:tcPr>
            <w:tcW w:w="990" w:type="dxa"/>
          </w:tcPr>
          <w:p w14:paraId="63A58DA7" w14:textId="77777777" w:rsidR="00B3483C" w:rsidRPr="002B3BEC" w:rsidRDefault="00B3483C" w:rsidP="009B0A53">
            <w:pPr>
              <w:spacing w:line="320" w:lineRule="exact"/>
              <w:ind w:right="1"/>
              <w:jc w:val="center"/>
              <w:rPr>
                <w:rFonts w:ascii="Angsana New" w:hAnsi="Angsana New"/>
                <w:color w:val="000000"/>
                <w:sz w:val="24"/>
                <w:szCs w:val="24"/>
                <w:lang w:val="en-GB"/>
              </w:rPr>
            </w:pPr>
            <w:r w:rsidRPr="002B3BEC">
              <w:rPr>
                <w:rFonts w:ascii="Angsana New" w:hAnsi="Angsana New"/>
                <w:color w:val="000000"/>
                <w:sz w:val="24"/>
                <w:szCs w:val="24"/>
                <w:lang w:val="en-GB"/>
              </w:rPr>
              <w:t>Increase</w:t>
            </w:r>
          </w:p>
        </w:tc>
        <w:tc>
          <w:tcPr>
            <w:tcW w:w="90" w:type="dxa"/>
          </w:tcPr>
          <w:p w14:paraId="6138286B" w14:textId="77777777" w:rsidR="00B3483C" w:rsidRPr="002B3BEC" w:rsidRDefault="00B3483C" w:rsidP="009B0A53">
            <w:pPr>
              <w:spacing w:line="320" w:lineRule="exact"/>
              <w:jc w:val="center"/>
              <w:rPr>
                <w:rFonts w:ascii="Angsana New" w:hAnsi="Angsana New"/>
                <w:color w:val="000000"/>
                <w:spacing w:val="-4"/>
                <w:sz w:val="24"/>
                <w:szCs w:val="24"/>
                <w:cs/>
              </w:rPr>
            </w:pPr>
          </w:p>
        </w:tc>
        <w:tc>
          <w:tcPr>
            <w:tcW w:w="990" w:type="dxa"/>
            <w:tcBorders>
              <w:top w:val="single" w:sz="6" w:space="0" w:color="auto"/>
            </w:tcBorders>
          </w:tcPr>
          <w:p w14:paraId="4273682A" w14:textId="77777777" w:rsidR="00B3483C" w:rsidRPr="002B3BEC" w:rsidRDefault="00B3483C" w:rsidP="009B0A53">
            <w:pPr>
              <w:spacing w:line="320" w:lineRule="exact"/>
              <w:jc w:val="center"/>
              <w:rPr>
                <w:rFonts w:ascii="Angsana New" w:hAnsi="Angsana New"/>
                <w:color w:val="000000"/>
                <w:spacing w:val="-4"/>
                <w:sz w:val="24"/>
                <w:szCs w:val="24"/>
                <w:cs/>
                <w:lang w:val="en-GB"/>
              </w:rPr>
            </w:pPr>
            <w:r w:rsidRPr="002B3BEC">
              <w:rPr>
                <w:rFonts w:ascii="Angsana New" w:hAnsi="Angsana New"/>
                <w:color w:val="000000"/>
                <w:spacing w:val="-4"/>
                <w:sz w:val="24"/>
                <w:szCs w:val="24"/>
                <w:lang w:val="en-GB"/>
              </w:rPr>
              <w:t>Increase</w:t>
            </w:r>
          </w:p>
        </w:tc>
        <w:tc>
          <w:tcPr>
            <w:tcW w:w="90" w:type="dxa"/>
          </w:tcPr>
          <w:p w14:paraId="606FDE2F" w14:textId="77777777" w:rsidR="00B3483C" w:rsidRPr="002B3BEC" w:rsidRDefault="00B3483C" w:rsidP="009B0A53">
            <w:pPr>
              <w:spacing w:line="320" w:lineRule="exact"/>
              <w:jc w:val="center"/>
              <w:rPr>
                <w:rFonts w:ascii="Angsana New" w:hAnsi="Angsana New"/>
                <w:color w:val="000000"/>
                <w:spacing w:val="-4"/>
                <w:sz w:val="24"/>
                <w:szCs w:val="24"/>
                <w:cs/>
              </w:rPr>
            </w:pPr>
          </w:p>
        </w:tc>
        <w:tc>
          <w:tcPr>
            <w:tcW w:w="1154" w:type="dxa"/>
            <w:tcBorders>
              <w:top w:val="single" w:sz="6" w:space="0" w:color="auto"/>
            </w:tcBorders>
          </w:tcPr>
          <w:p w14:paraId="3EABA37D" w14:textId="77777777" w:rsidR="00B3483C" w:rsidRPr="00B134A2" w:rsidRDefault="00B3483C" w:rsidP="009B0A53">
            <w:pPr>
              <w:spacing w:line="320" w:lineRule="exact"/>
              <w:ind w:right="1"/>
              <w:jc w:val="center"/>
              <w:rPr>
                <w:rFonts w:ascii="Angsana New" w:hAnsi="Angsana New"/>
                <w:color w:val="000000"/>
                <w:sz w:val="24"/>
                <w:szCs w:val="24"/>
              </w:rPr>
            </w:pPr>
            <w:r w:rsidRPr="002B3BEC">
              <w:rPr>
                <w:rFonts w:ascii="Angsana New" w:hAnsi="Angsana New"/>
                <w:color w:val="000000"/>
                <w:sz w:val="24"/>
                <w:szCs w:val="24"/>
                <w:lang w:val="en-GB"/>
              </w:rPr>
              <w:t>Translation</w:t>
            </w:r>
            <w:r>
              <w:rPr>
                <w:rFonts w:ascii="Angsana New" w:hAnsi="Angsana New" w:hint="cs"/>
                <w:color w:val="000000"/>
                <w:sz w:val="24"/>
                <w:szCs w:val="24"/>
                <w:cs/>
                <w:lang w:val="en-GB"/>
              </w:rPr>
              <w:t xml:space="preserve"> </w:t>
            </w:r>
            <w:r>
              <w:rPr>
                <w:rFonts w:ascii="Angsana New" w:hAnsi="Angsana New"/>
                <w:color w:val="000000"/>
                <w:sz w:val="24"/>
                <w:szCs w:val="24"/>
              </w:rPr>
              <w:t>on</w:t>
            </w:r>
          </w:p>
        </w:tc>
        <w:tc>
          <w:tcPr>
            <w:tcW w:w="90" w:type="dxa"/>
            <w:tcBorders>
              <w:left w:val="nil"/>
            </w:tcBorders>
          </w:tcPr>
          <w:p w14:paraId="59ABDA42" w14:textId="77777777" w:rsidR="00B3483C" w:rsidRPr="002B3BEC" w:rsidRDefault="00B3483C" w:rsidP="009B0A53">
            <w:pPr>
              <w:spacing w:line="320" w:lineRule="exact"/>
              <w:jc w:val="center"/>
              <w:rPr>
                <w:rFonts w:ascii="Angsana New" w:hAnsi="Angsana New"/>
                <w:color w:val="000000"/>
                <w:spacing w:val="-4"/>
                <w:sz w:val="24"/>
                <w:szCs w:val="24"/>
                <w:cs/>
              </w:rPr>
            </w:pPr>
          </w:p>
        </w:tc>
        <w:tc>
          <w:tcPr>
            <w:tcW w:w="1177" w:type="dxa"/>
            <w:tcBorders>
              <w:left w:val="nil"/>
            </w:tcBorders>
          </w:tcPr>
          <w:p w14:paraId="30E10CBD" w14:textId="77777777" w:rsidR="00B3483C" w:rsidRPr="002B3BEC" w:rsidRDefault="00B3483C" w:rsidP="009B0A53">
            <w:pPr>
              <w:spacing w:line="320" w:lineRule="exact"/>
              <w:ind w:right="1"/>
              <w:jc w:val="center"/>
              <w:rPr>
                <w:rFonts w:ascii="Angsana New" w:hAnsi="Angsana New"/>
                <w:color w:val="000000"/>
                <w:sz w:val="24"/>
                <w:szCs w:val="24"/>
                <w:lang w:val="en-GB"/>
              </w:rPr>
            </w:pPr>
            <w:r w:rsidRPr="002B3BEC">
              <w:rPr>
                <w:rFonts w:ascii="Angsana New" w:hAnsi="Angsana New"/>
                <w:color w:val="000000"/>
                <w:sz w:val="24"/>
                <w:szCs w:val="24"/>
              </w:rPr>
              <w:t>December 31,</w:t>
            </w:r>
          </w:p>
        </w:tc>
      </w:tr>
      <w:tr w:rsidR="00B3483C" w:rsidRPr="002B3BEC" w14:paraId="2C1028C9" w14:textId="77777777" w:rsidTr="009B0A53">
        <w:trPr>
          <w:gridAfter w:val="1"/>
          <w:wAfter w:w="8" w:type="dxa"/>
          <w:trHeight w:val="20"/>
          <w:tblHeader/>
        </w:trPr>
        <w:tc>
          <w:tcPr>
            <w:tcW w:w="3256" w:type="dxa"/>
          </w:tcPr>
          <w:p w14:paraId="0F98CEC5" w14:textId="77777777" w:rsidR="00B3483C" w:rsidRPr="002B3BEC" w:rsidRDefault="00B3483C" w:rsidP="009B0A53">
            <w:pPr>
              <w:spacing w:line="320" w:lineRule="exact"/>
              <w:ind w:right="1"/>
              <w:rPr>
                <w:rFonts w:ascii="Angsana New" w:hAnsi="Angsana New"/>
                <w:b/>
                <w:bCs/>
                <w:color w:val="000000"/>
                <w:sz w:val="24"/>
                <w:szCs w:val="24"/>
                <w:cs/>
              </w:rPr>
            </w:pPr>
          </w:p>
        </w:tc>
        <w:tc>
          <w:tcPr>
            <w:tcW w:w="1138" w:type="dxa"/>
            <w:tcBorders>
              <w:bottom w:val="single" w:sz="6" w:space="0" w:color="auto"/>
            </w:tcBorders>
          </w:tcPr>
          <w:p w14:paraId="744120F2" w14:textId="77777777" w:rsidR="00B3483C" w:rsidRPr="002B3BEC" w:rsidRDefault="00B3483C" w:rsidP="009B0A53">
            <w:pPr>
              <w:spacing w:line="320" w:lineRule="exact"/>
              <w:ind w:right="1"/>
              <w:jc w:val="center"/>
              <w:rPr>
                <w:rFonts w:ascii="Angsana New" w:hAnsi="Angsana New"/>
                <w:color w:val="000000"/>
                <w:sz w:val="24"/>
                <w:szCs w:val="24"/>
                <w:lang w:val="en-GB"/>
              </w:rPr>
            </w:pPr>
            <w:r w:rsidRPr="002B3BEC">
              <w:rPr>
                <w:rFonts w:ascii="Angsana New" w:hAnsi="Angsana New"/>
                <w:color w:val="000000"/>
                <w:sz w:val="24"/>
                <w:szCs w:val="24"/>
                <w:lang w:val="en-GB"/>
              </w:rPr>
              <w:t>20</w:t>
            </w:r>
            <w:r>
              <w:rPr>
                <w:rFonts w:ascii="Angsana New" w:hAnsi="Angsana New"/>
                <w:color w:val="000000"/>
                <w:sz w:val="24"/>
                <w:szCs w:val="24"/>
                <w:lang w:val="en-GB"/>
              </w:rPr>
              <w:t>21</w:t>
            </w:r>
          </w:p>
        </w:tc>
        <w:tc>
          <w:tcPr>
            <w:tcW w:w="89" w:type="dxa"/>
          </w:tcPr>
          <w:p w14:paraId="0199EBC3" w14:textId="77777777" w:rsidR="00B3483C" w:rsidRPr="002B3BEC" w:rsidRDefault="00B3483C" w:rsidP="009B0A53">
            <w:pPr>
              <w:spacing w:line="320" w:lineRule="exact"/>
              <w:ind w:right="1"/>
              <w:jc w:val="center"/>
              <w:rPr>
                <w:rFonts w:ascii="Angsana New" w:hAnsi="Angsana New"/>
                <w:color w:val="000000"/>
                <w:sz w:val="24"/>
                <w:szCs w:val="24"/>
                <w:lang w:val="en-GB"/>
              </w:rPr>
            </w:pPr>
          </w:p>
        </w:tc>
        <w:tc>
          <w:tcPr>
            <w:tcW w:w="990" w:type="dxa"/>
            <w:tcBorders>
              <w:bottom w:val="single" w:sz="6" w:space="0" w:color="auto"/>
            </w:tcBorders>
          </w:tcPr>
          <w:p w14:paraId="08F65775" w14:textId="77777777" w:rsidR="00B3483C" w:rsidRPr="002B3BEC" w:rsidRDefault="00B3483C" w:rsidP="009B0A53">
            <w:pPr>
              <w:spacing w:line="320" w:lineRule="exact"/>
              <w:ind w:right="1"/>
              <w:jc w:val="center"/>
              <w:rPr>
                <w:rFonts w:ascii="Angsana New" w:hAnsi="Angsana New"/>
                <w:color w:val="000000"/>
                <w:sz w:val="24"/>
                <w:szCs w:val="24"/>
                <w:lang w:val="en-GB"/>
              </w:rPr>
            </w:pPr>
            <w:r w:rsidRPr="002B3BEC">
              <w:rPr>
                <w:rFonts w:ascii="Angsana New" w:hAnsi="Angsana New"/>
                <w:color w:val="000000"/>
                <w:sz w:val="24"/>
                <w:szCs w:val="24"/>
              </w:rPr>
              <w:t>(</w:t>
            </w:r>
            <w:r w:rsidRPr="002B3BEC">
              <w:rPr>
                <w:rFonts w:ascii="Angsana New" w:hAnsi="Angsana New"/>
                <w:color w:val="000000"/>
                <w:sz w:val="24"/>
                <w:szCs w:val="24"/>
                <w:lang w:val="en-GB"/>
              </w:rPr>
              <w:t>decrease</w:t>
            </w:r>
            <w:r w:rsidRPr="002B3BEC">
              <w:rPr>
                <w:rFonts w:ascii="Angsana New" w:hAnsi="Angsana New"/>
                <w:color w:val="000000"/>
                <w:sz w:val="24"/>
                <w:szCs w:val="24"/>
              </w:rPr>
              <w:t>)*</w:t>
            </w:r>
          </w:p>
        </w:tc>
        <w:tc>
          <w:tcPr>
            <w:tcW w:w="90" w:type="dxa"/>
          </w:tcPr>
          <w:p w14:paraId="6D85DF25" w14:textId="77777777" w:rsidR="00B3483C" w:rsidRPr="002B3BEC" w:rsidRDefault="00B3483C" w:rsidP="009B0A53">
            <w:pPr>
              <w:spacing w:line="320" w:lineRule="exact"/>
              <w:ind w:right="1"/>
              <w:jc w:val="center"/>
              <w:rPr>
                <w:rFonts w:ascii="Angsana New" w:hAnsi="Angsana New"/>
                <w:color w:val="000000"/>
                <w:spacing w:val="-4"/>
                <w:sz w:val="24"/>
                <w:szCs w:val="24"/>
                <w:cs/>
                <w:lang w:val="en-GB"/>
              </w:rPr>
            </w:pPr>
          </w:p>
        </w:tc>
        <w:tc>
          <w:tcPr>
            <w:tcW w:w="990" w:type="dxa"/>
            <w:tcBorders>
              <w:bottom w:val="single" w:sz="6" w:space="0" w:color="auto"/>
            </w:tcBorders>
          </w:tcPr>
          <w:p w14:paraId="43CE8A43" w14:textId="77777777" w:rsidR="00B3483C" w:rsidRPr="002B3BEC" w:rsidRDefault="00B3483C" w:rsidP="009B0A53">
            <w:pPr>
              <w:spacing w:line="320" w:lineRule="exact"/>
              <w:ind w:right="1"/>
              <w:jc w:val="center"/>
              <w:rPr>
                <w:rFonts w:ascii="Angsana New" w:hAnsi="Angsana New"/>
                <w:color w:val="000000"/>
                <w:spacing w:val="-4"/>
                <w:sz w:val="24"/>
                <w:szCs w:val="24"/>
                <w:cs/>
                <w:lang w:val="en-GB"/>
              </w:rPr>
            </w:pPr>
          </w:p>
        </w:tc>
        <w:tc>
          <w:tcPr>
            <w:tcW w:w="90" w:type="dxa"/>
          </w:tcPr>
          <w:p w14:paraId="659AF94A" w14:textId="77777777" w:rsidR="00B3483C" w:rsidRPr="002B3BEC" w:rsidRDefault="00B3483C" w:rsidP="009B0A53">
            <w:pPr>
              <w:spacing w:line="320" w:lineRule="exact"/>
              <w:ind w:right="1"/>
              <w:jc w:val="center"/>
              <w:rPr>
                <w:rFonts w:ascii="Angsana New" w:hAnsi="Angsana New"/>
                <w:color w:val="000000"/>
                <w:spacing w:val="-4"/>
                <w:sz w:val="24"/>
                <w:szCs w:val="24"/>
                <w:cs/>
              </w:rPr>
            </w:pPr>
          </w:p>
        </w:tc>
        <w:tc>
          <w:tcPr>
            <w:tcW w:w="1154" w:type="dxa"/>
            <w:tcBorders>
              <w:bottom w:val="single" w:sz="6" w:space="0" w:color="auto"/>
            </w:tcBorders>
          </w:tcPr>
          <w:p w14:paraId="055A7AA1" w14:textId="77777777" w:rsidR="00B3483C" w:rsidRPr="002B3BEC" w:rsidRDefault="00B3483C" w:rsidP="009B0A53">
            <w:pPr>
              <w:spacing w:line="320" w:lineRule="exact"/>
              <w:ind w:right="1"/>
              <w:jc w:val="center"/>
              <w:rPr>
                <w:rFonts w:ascii="Angsana New" w:hAnsi="Angsana New"/>
                <w:color w:val="000000"/>
                <w:sz w:val="24"/>
                <w:szCs w:val="24"/>
                <w:lang w:val="en-GB"/>
              </w:rPr>
            </w:pPr>
            <w:r>
              <w:rPr>
                <w:rFonts w:ascii="Angsana New" w:hAnsi="Angsana New"/>
                <w:color w:val="000000"/>
                <w:sz w:val="24"/>
                <w:szCs w:val="24"/>
                <w:lang w:val="en-GB"/>
              </w:rPr>
              <w:t>e</w:t>
            </w:r>
            <w:r w:rsidRPr="002B3BEC">
              <w:rPr>
                <w:rFonts w:ascii="Angsana New" w:hAnsi="Angsana New"/>
                <w:color w:val="000000"/>
                <w:sz w:val="24"/>
                <w:szCs w:val="24"/>
                <w:lang w:val="en-GB"/>
              </w:rPr>
              <w:t>xchange</w:t>
            </w:r>
            <w:r>
              <w:rPr>
                <w:rFonts w:ascii="Angsana New" w:hAnsi="Angsana New"/>
                <w:color w:val="000000"/>
                <w:sz w:val="24"/>
                <w:szCs w:val="24"/>
                <w:lang w:val="en-GB"/>
              </w:rPr>
              <w:t xml:space="preserve"> rate</w:t>
            </w:r>
          </w:p>
        </w:tc>
        <w:tc>
          <w:tcPr>
            <w:tcW w:w="90" w:type="dxa"/>
            <w:tcBorders>
              <w:left w:val="nil"/>
            </w:tcBorders>
          </w:tcPr>
          <w:p w14:paraId="7B1F37CB" w14:textId="77777777" w:rsidR="00B3483C" w:rsidRPr="002B3BEC" w:rsidRDefault="00B3483C" w:rsidP="009B0A53">
            <w:pPr>
              <w:spacing w:line="320" w:lineRule="exact"/>
              <w:ind w:right="1"/>
              <w:jc w:val="center"/>
              <w:rPr>
                <w:rFonts w:ascii="Angsana New" w:hAnsi="Angsana New"/>
                <w:color w:val="000000"/>
                <w:spacing w:val="-4"/>
                <w:sz w:val="24"/>
                <w:szCs w:val="24"/>
                <w:cs/>
              </w:rPr>
            </w:pPr>
          </w:p>
        </w:tc>
        <w:tc>
          <w:tcPr>
            <w:tcW w:w="1177" w:type="dxa"/>
            <w:tcBorders>
              <w:left w:val="nil"/>
              <w:bottom w:val="single" w:sz="6" w:space="0" w:color="auto"/>
            </w:tcBorders>
          </w:tcPr>
          <w:p w14:paraId="77AC679F" w14:textId="77777777" w:rsidR="00B3483C" w:rsidRPr="002B3BEC" w:rsidRDefault="00B3483C" w:rsidP="009B0A53">
            <w:pPr>
              <w:spacing w:line="320" w:lineRule="exact"/>
              <w:ind w:right="1"/>
              <w:jc w:val="center"/>
              <w:rPr>
                <w:rFonts w:ascii="Angsana New" w:hAnsi="Angsana New"/>
                <w:color w:val="000000"/>
                <w:sz w:val="24"/>
                <w:szCs w:val="24"/>
                <w:cs/>
                <w:lang w:val="en-GB"/>
              </w:rPr>
            </w:pPr>
            <w:r w:rsidRPr="002B3BEC">
              <w:rPr>
                <w:rFonts w:ascii="Angsana New" w:hAnsi="Angsana New"/>
                <w:color w:val="000000"/>
                <w:sz w:val="24"/>
                <w:szCs w:val="24"/>
              </w:rPr>
              <w:t>20</w:t>
            </w:r>
            <w:r>
              <w:rPr>
                <w:rFonts w:ascii="Angsana New" w:hAnsi="Angsana New"/>
                <w:color w:val="000000"/>
                <w:sz w:val="24"/>
                <w:szCs w:val="24"/>
              </w:rPr>
              <w:t>21</w:t>
            </w:r>
          </w:p>
        </w:tc>
      </w:tr>
      <w:tr w:rsidR="00B3483C" w:rsidRPr="002B3BEC" w14:paraId="5D438072" w14:textId="77777777" w:rsidTr="009B0A53">
        <w:trPr>
          <w:gridAfter w:val="1"/>
          <w:wAfter w:w="8" w:type="dxa"/>
          <w:trHeight w:val="54"/>
        </w:trPr>
        <w:tc>
          <w:tcPr>
            <w:tcW w:w="3256" w:type="dxa"/>
          </w:tcPr>
          <w:p w14:paraId="02F981C3" w14:textId="77777777" w:rsidR="00B3483C" w:rsidRPr="002B3BEC" w:rsidRDefault="00B3483C" w:rsidP="009B0A53">
            <w:pPr>
              <w:keepNext/>
              <w:spacing w:line="320" w:lineRule="exact"/>
              <w:ind w:left="92" w:right="14" w:hanging="92"/>
              <w:outlineLvl w:val="5"/>
              <w:rPr>
                <w:rFonts w:ascii="Angsana New" w:hAnsi="Angsana New"/>
                <w:color w:val="000000"/>
                <w:sz w:val="24"/>
                <w:szCs w:val="24"/>
                <w:lang w:val="en-GB"/>
              </w:rPr>
            </w:pPr>
            <w:r w:rsidRPr="009272E5">
              <w:rPr>
                <w:rFonts w:ascii="Angsana New" w:hAnsi="Angsana New"/>
                <w:sz w:val="24"/>
                <w:szCs w:val="24"/>
              </w:rPr>
              <w:t xml:space="preserve">Bank overdrafts and </w:t>
            </w:r>
            <w:r w:rsidRPr="009272E5">
              <w:rPr>
                <w:rFonts w:ascii="Angsana New" w:hAnsi="Angsana New"/>
                <w:color w:val="000000"/>
                <w:sz w:val="24"/>
                <w:szCs w:val="24"/>
                <w:lang w:val="en-GB"/>
              </w:rPr>
              <w:t>Short</w:t>
            </w:r>
            <w:r w:rsidRPr="002D13DB">
              <w:rPr>
                <w:rFonts w:ascii="Angsana New" w:hAnsi="Angsana New"/>
                <w:color w:val="000000"/>
                <w:sz w:val="24"/>
                <w:szCs w:val="24"/>
              </w:rPr>
              <w:t>-</w:t>
            </w:r>
            <w:r w:rsidRPr="002D13DB">
              <w:rPr>
                <w:rFonts w:ascii="Angsana New" w:hAnsi="Angsana New"/>
                <w:color w:val="000000"/>
                <w:sz w:val="24"/>
                <w:szCs w:val="24"/>
                <w:lang w:val="en-GB"/>
              </w:rPr>
              <w:t xml:space="preserve">term </w:t>
            </w:r>
            <w:r w:rsidRPr="00AB4904">
              <w:rPr>
                <w:rFonts w:ascii="Angsana New" w:hAnsi="Angsana New"/>
                <w:color w:val="000000"/>
                <w:sz w:val="24"/>
                <w:szCs w:val="24"/>
                <w:lang w:val="en-GB"/>
              </w:rPr>
              <w:t>borrowing</w:t>
            </w:r>
            <w:r w:rsidRPr="002D13DB">
              <w:rPr>
                <w:rFonts w:ascii="Angsana New" w:hAnsi="Angsana New"/>
                <w:color w:val="000000"/>
                <w:sz w:val="24"/>
                <w:szCs w:val="24"/>
                <w:lang w:val="en-GB"/>
              </w:rPr>
              <w:t xml:space="preserve"> from financial institutions</w:t>
            </w:r>
          </w:p>
        </w:tc>
        <w:tc>
          <w:tcPr>
            <w:tcW w:w="1138" w:type="dxa"/>
            <w:tcBorders>
              <w:top w:val="single" w:sz="6" w:space="0" w:color="auto"/>
            </w:tcBorders>
          </w:tcPr>
          <w:p w14:paraId="38F3C80B" w14:textId="77777777" w:rsidR="00B3483C" w:rsidRPr="009569DA" w:rsidRDefault="00B3483C" w:rsidP="009B0A53">
            <w:pPr>
              <w:autoSpaceDE w:val="0"/>
              <w:autoSpaceDN w:val="0"/>
              <w:adjustRightInd w:val="0"/>
              <w:spacing w:line="320" w:lineRule="exact"/>
              <w:ind w:right="57"/>
              <w:contextualSpacing/>
              <w:jc w:val="right"/>
              <w:rPr>
                <w:rFonts w:ascii="Angsana New" w:hAnsi="Angsana New"/>
                <w:sz w:val="24"/>
                <w:szCs w:val="24"/>
                <w:lang w:val="en-GB"/>
              </w:rPr>
            </w:pPr>
          </w:p>
          <w:p w14:paraId="7B4E1C4C" w14:textId="77777777" w:rsidR="00B3483C" w:rsidRPr="002B3BEC" w:rsidRDefault="00B3483C" w:rsidP="009B0A53">
            <w:pPr>
              <w:autoSpaceDE w:val="0"/>
              <w:autoSpaceDN w:val="0"/>
              <w:adjustRightInd w:val="0"/>
              <w:spacing w:line="320" w:lineRule="exact"/>
              <w:ind w:right="57"/>
              <w:contextualSpacing/>
              <w:jc w:val="right"/>
              <w:rPr>
                <w:rFonts w:ascii="Angsana New" w:hAnsi="Angsana New"/>
                <w:sz w:val="24"/>
                <w:szCs w:val="24"/>
              </w:rPr>
            </w:pPr>
            <w:r>
              <w:rPr>
                <w:rFonts w:ascii="Angsana New" w:hAnsi="Angsana New"/>
                <w:sz w:val="24"/>
                <w:szCs w:val="24"/>
              </w:rPr>
              <w:t>100,000</w:t>
            </w:r>
          </w:p>
        </w:tc>
        <w:tc>
          <w:tcPr>
            <w:tcW w:w="89" w:type="dxa"/>
          </w:tcPr>
          <w:p w14:paraId="7EA07954" w14:textId="77777777" w:rsidR="00B3483C" w:rsidRPr="002B3BEC" w:rsidRDefault="00B3483C" w:rsidP="009B0A53">
            <w:pPr>
              <w:tabs>
                <w:tab w:val="decimal" w:pos="720"/>
              </w:tabs>
              <w:spacing w:line="320" w:lineRule="exact"/>
              <w:ind w:right="-162"/>
              <w:rPr>
                <w:rFonts w:ascii="Angsana New" w:hAnsi="Angsana New"/>
                <w:color w:val="000000"/>
                <w:sz w:val="24"/>
                <w:szCs w:val="24"/>
                <w:lang w:val="en-GB"/>
              </w:rPr>
            </w:pPr>
          </w:p>
        </w:tc>
        <w:tc>
          <w:tcPr>
            <w:tcW w:w="990" w:type="dxa"/>
            <w:tcBorders>
              <w:top w:val="single" w:sz="6" w:space="0" w:color="auto"/>
            </w:tcBorders>
          </w:tcPr>
          <w:p w14:paraId="6D5B971B" w14:textId="77777777" w:rsidR="00B3483C" w:rsidRDefault="00B3483C" w:rsidP="009B0A53">
            <w:pPr>
              <w:autoSpaceDE w:val="0"/>
              <w:autoSpaceDN w:val="0"/>
              <w:adjustRightInd w:val="0"/>
              <w:spacing w:line="320" w:lineRule="exact"/>
              <w:ind w:right="34"/>
              <w:contextualSpacing/>
              <w:jc w:val="right"/>
              <w:rPr>
                <w:rFonts w:ascii="Angsana New" w:hAnsi="Angsana New"/>
                <w:sz w:val="24"/>
                <w:szCs w:val="24"/>
              </w:rPr>
            </w:pPr>
          </w:p>
          <w:p w14:paraId="6DC0CFEE" w14:textId="77777777" w:rsidR="00B3483C" w:rsidRPr="002B3BEC" w:rsidRDefault="00B3483C" w:rsidP="009B0A53">
            <w:pPr>
              <w:autoSpaceDE w:val="0"/>
              <w:autoSpaceDN w:val="0"/>
              <w:adjustRightInd w:val="0"/>
              <w:spacing w:line="320" w:lineRule="exact"/>
              <w:ind w:right="34"/>
              <w:contextualSpacing/>
              <w:jc w:val="right"/>
              <w:rPr>
                <w:rFonts w:ascii="Angsana New" w:hAnsi="Angsana New"/>
                <w:sz w:val="24"/>
                <w:szCs w:val="24"/>
              </w:rPr>
            </w:pPr>
            <w:r>
              <w:rPr>
                <w:rFonts w:ascii="Angsana New" w:hAnsi="Angsana New"/>
                <w:sz w:val="24"/>
                <w:szCs w:val="24"/>
              </w:rPr>
              <w:t>180,000</w:t>
            </w:r>
          </w:p>
        </w:tc>
        <w:tc>
          <w:tcPr>
            <w:tcW w:w="90" w:type="dxa"/>
          </w:tcPr>
          <w:p w14:paraId="18F5D7AC" w14:textId="77777777" w:rsidR="00B3483C" w:rsidRPr="002B3BEC" w:rsidRDefault="00B3483C" w:rsidP="009B0A53">
            <w:pPr>
              <w:tabs>
                <w:tab w:val="decimal" w:pos="510"/>
              </w:tabs>
              <w:spacing w:line="320" w:lineRule="exact"/>
              <w:ind w:right="-250"/>
              <w:rPr>
                <w:rFonts w:ascii="Angsana New" w:hAnsi="Angsana New"/>
                <w:color w:val="000000"/>
                <w:sz w:val="24"/>
                <w:szCs w:val="24"/>
                <w:lang w:val="en-GB"/>
              </w:rPr>
            </w:pPr>
          </w:p>
        </w:tc>
        <w:tc>
          <w:tcPr>
            <w:tcW w:w="990" w:type="dxa"/>
            <w:tcBorders>
              <w:top w:val="single" w:sz="6" w:space="0" w:color="auto"/>
            </w:tcBorders>
          </w:tcPr>
          <w:p w14:paraId="2A5F9EDA" w14:textId="77777777" w:rsidR="00B3483C" w:rsidRDefault="00B3483C" w:rsidP="009B0A53">
            <w:pPr>
              <w:tabs>
                <w:tab w:val="decimal" w:pos="0"/>
              </w:tabs>
              <w:autoSpaceDE w:val="0"/>
              <w:autoSpaceDN w:val="0"/>
              <w:adjustRightInd w:val="0"/>
              <w:spacing w:line="320" w:lineRule="exact"/>
              <w:ind w:right="170"/>
              <w:contextualSpacing/>
              <w:jc w:val="right"/>
              <w:rPr>
                <w:rFonts w:ascii="Angsana New" w:hAnsi="Angsana New"/>
                <w:sz w:val="24"/>
                <w:szCs w:val="24"/>
              </w:rPr>
            </w:pPr>
          </w:p>
          <w:p w14:paraId="315DE1F8" w14:textId="77777777" w:rsidR="00B3483C" w:rsidRPr="002B3BEC" w:rsidRDefault="00B3483C" w:rsidP="009B0A53">
            <w:pPr>
              <w:tabs>
                <w:tab w:val="decimal" w:pos="0"/>
              </w:tabs>
              <w:autoSpaceDE w:val="0"/>
              <w:autoSpaceDN w:val="0"/>
              <w:adjustRightInd w:val="0"/>
              <w:spacing w:line="320" w:lineRule="exact"/>
              <w:ind w:right="170"/>
              <w:contextualSpacing/>
              <w:jc w:val="center"/>
              <w:rPr>
                <w:rFonts w:ascii="Angsana New" w:hAnsi="Angsana New"/>
                <w:sz w:val="24"/>
                <w:szCs w:val="24"/>
              </w:rPr>
            </w:pPr>
            <w:r>
              <w:rPr>
                <w:rFonts w:ascii="Angsana New" w:hAnsi="Angsana New"/>
                <w:sz w:val="24"/>
                <w:szCs w:val="24"/>
              </w:rPr>
              <w:t xml:space="preserve">                -</w:t>
            </w:r>
          </w:p>
        </w:tc>
        <w:tc>
          <w:tcPr>
            <w:tcW w:w="90" w:type="dxa"/>
          </w:tcPr>
          <w:p w14:paraId="79B2B996" w14:textId="77777777" w:rsidR="00B3483C" w:rsidRPr="002B3BEC" w:rsidRDefault="00B3483C" w:rsidP="009B0A53">
            <w:pPr>
              <w:tabs>
                <w:tab w:val="left" w:pos="700"/>
              </w:tabs>
              <w:autoSpaceDE w:val="0"/>
              <w:autoSpaceDN w:val="0"/>
              <w:adjustRightInd w:val="0"/>
              <w:spacing w:line="320" w:lineRule="exact"/>
              <w:ind w:right="57"/>
              <w:contextualSpacing/>
              <w:jc w:val="right"/>
              <w:rPr>
                <w:rFonts w:ascii="Angsana New" w:hAnsi="Angsana New"/>
                <w:sz w:val="24"/>
                <w:szCs w:val="24"/>
              </w:rPr>
            </w:pPr>
          </w:p>
        </w:tc>
        <w:tc>
          <w:tcPr>
            <w:tcW w:w="1154" w:type="dxa"/>
            <w:tcBorders>
              <w:top w:val="single" w:sz="6" w:space="0" w:color="auto"/>
            </w:tcBorders>
          </w:tcPr>
          <w:p w14:paraId="5886AF2B" w14:textId="77777777" w:rsidR="00B3483C" w:rsidRDefault="00B3483C" w:rsidP="009B0A53">
            <w:pPr>
              <w:tabs>
                <w:tab w:val="decimal" w:pos="0"/>
              </w:tabs>
              <w:autoSpaceDE w:val="0"/>
              <w:autoSpaceDN w:val="0"/>
              <w:adjustRightInd w:val="0"/>
              <w:spacing w:line="320" w:lineRule="exact"/>
              <w:ind w:right="170"/>
              <w:contextualSpacing/>
              <w:jc w:val="right"/>
              <w:rPr>
                <w:rFonts w:ascii="Angsana New" w:hAnsi="Angsana New"/>
                <w:sz w:val="24"/>
                <w:szCs w:val="24"/>
              </w:rPr>
            </w:pPr>
          </w:p>
          <w:p w14:paraId="41FAF23E" w14:textId="77777777" w:rsidR="00B3483C" w:rsidRPr="002B3BEC" w:rsidRDefault="00B3483C" w:rsidP="009B0A53">
            <w:pPr>
              <w:tabs>
                <w:tab w:val="decimal" w:pos="0"/>
              </w:tabs>
              <w:autoSpaceDE w:val="0"/>
              <w:autoSpaceDN w:val="0"/>
              <w:adjustRightInd w:val="0"/>
              <w:spacing w:line="320" w:lineRule="exact"/>
              <w:ind w:right="170"/>
              <w:contextualSpacing/>
              <w:jc w:val="right"/>
              <w:rPr>
                <w:rFonts w:ascii="Angsana New" w:hAnsi="Angsana New"/>
                <w:sz w:val="24"/>
                <w:szCs w:val="24"/>
              </w:rPr>
            </w:pPr>
            <w:r>
              <w:rPr>
                <w:rFonts w:ascii="Angsana New" w:hAnsi="Angsana New"/>
                <w:sz w:val="24"/>
                <w:szCs w:val="24"/>
              </w:rPr>
              <w:t>-</w:t>
            </w:r>
          </w:p>
        </w:tc>
        <w:tc>
          <w:tcPr>
            <w:tcW w:w="90" w:type="dxa"/>
          </w:tcPr>
          <w:p w14:paraId="532C0465" w14:textId="77777777" w:rsidR="00B3483C" w:rsidRPr="002B3BEC" w:rsidRDefault="00B3483C" w:rsidP="009B0A53">
            <w:pPr>
              <w:tabs>
                <w:tab w:val="decimal" w:pos="720"/>
              </w:tabs>
              <w:autoSpaceDE w:val="0"/>
              <w:autoSpaceDN w:val="0"/>
              <w:adjustRightInd w:val="0"/>
              <w:spacing w:line="320" w:lineRule="exact"/>
              <w:ind w:right="57"/>
              <w:contextualSpacing/>
              <w:jc w:val="right"/>
              <w:rPr>
                <w:rFonts w:ascii="Angsana New" w:hAnsi="Angsana New"/>
                <w:sz w:val="24"/>
                <w:szCs w:val="24"/>
              </w:rPr>
            </w:pPr>
          </w:p>
        </w:tc>
        <w:tc>
          <w:tcPr>
            <w:tcW w:w="1177" w:type="dxa"/>
            <w:tcBorders>
              <w:top w:val="single" w:sz="6" w:space="0" w:color="auto"/>
            </w:tcBorders>
          </w:tcPr>
          <w:p w14:paraId="5AB188A8" w14:textId="77777777" w:rsidR="00B3483C" w:rsidRDefault="00B3483C" w:rsidP="009B0A53">
            <w:pPr>
              <w:autoSpaceDE w:val="0"/>
              <w:autoSpaceDN w:val="0"/>
              <w:adjustRightInd w:val="0"/>
              <w:spacing w:line="320" w:lineRule="exact"/>
              <w:ind w:right="57"/>
              <w:contextualSpacing/>
              <w:jc w:val="right"/>
              <w:rPr>
                <w:rFonts w:ascii="Angsana New" w:hAnsi="Angsana New"/>
                <w:sz w:val="24"/>
                <w:szCs w:val="24"/>
              </w:rPr>
            </w:pPr>
          </w:p>
          <w:p w14:paraId="67D4796F" w14:textId="77777777" w:rsidR="00B3483C" w:rsidRPr="002B3BEC" w:rsidRDefault="00B3483C" w:rsidP="009B0A53">
            <w:pPr>
              <w:autoSpaceDE w:val="0"/>
              <w:autoSpaceDN w:val="0"/>
              <w:adjustRightInd w:val="0"/>
              <w:spacing w:line="320" w:lineRule="exact"/>
              <w:ind w:right="57"/>
              <w:contextualSpacing/>
              <w:jc w:val="right"/>
              <w:rPr>
                <w:rFonts w:ascii="Angsana New" w:hAnsi="Angsana New"/>
                <w:sz w:val="24"/>
                <w:szCs w:val="24"/>
              </w:rPr>
            </w:pPr>
            <w:r>
              <w:rPr>
                <w:rFonts w:ascii="Angsana New" w:hAnsi="Angsana New"/>
                <w:sz w:val="24"/>
                <w:szCs w:val="24"/>
              </w:rPr>
              <w:t>280,000</w:t>
            </w:r>
          </w:p>
        </w:tc>
      </w:tr>
      <w:tr w:rsidR="00B3483C" w:rsidRPr="002B3BEC" w14:paraId="4605E931" w14:textId="77777777" w:rsidTr="009B0A53">
        <w:trPr>
          <w:gridAfter w:val="1"/>
          <w:wAfter w:w="8" w:type="dxa"/>
          <w:trHeight w:val="20"/>
        </w:trPr>
        <w:tc>
          <w:tcPr>
            <w:tcW w:w="3256" w:type="dxa"/>
          </w:tcPr>
          <w:p w14:paraId="01A38F8D" w14:textId="77777777" w:rsidR="00B3483C" w:rsidRPr="002B3BEC" w:rsidRDefault="00B3483C" w:rsidP="009B0A53">
            <w:pPr>
              <w:keepNext/>
              <w:spacing w:line="320" w:lineRule="exact"/>
              <w:ind w:left="92" w:right="14" w:hanging="92"/>
              <w:outlineLvl w:val="5"/>
              <w:rPr>
                <w:rFonts w:ascii="Angsana New" w:hAnsi="Angsana New"/>
                <w:color w:val="000000"/>
                <w:sz w:val="24"/>
                <w:szCs w:val="24"/>
                <w:cs/>
              </w:rPr>
            </w:pPr>
            <w:r w:rsidRPr="002B3BEC">
              <w:rPr>
                <w:rFonts w:ascii="Angsana New" w:hAnsi="Angsana New"/>
                <w:color w:val="000000"/>
                <w:sz w:val="24"/>
                <w:szCs w:val="24"/>
                <w:lang w:val="en-GB"/>
              </w:rPr>
              <w:t>Short</w:t>
            </w:r>
            <w:r w:rsidRPr="002B3BEC">
              <w:rPr>
                <w:rFonts w:ascii="Angsana New" w:hAnsi="Angsana New"/>
                <w:color w:val="000000"/>
                <w:sz w:val="24"/>
                <w:szCs w:val="24"/>
              </w:rPr>
              <w:t>-</w:t>
            </w:r>
            <w:r w:rsidRPr="002B3BEC">
              <w:rPr>
                <w:rFonts w:ascii="Angsana New" w:hAnsi="Angsana New"/>
                <w:color w:val="000000"/>
                <w:sz w:val="24"/>
                <w:szCs w:val="24"/>
                <w:lang w:val="en-GB"/>
              </w:rPr>
              <w:t xml:space="preserve">term </w:t>
            </w:r>
            <w:r w:rsidRPr="00AB4904">
              <w:rPr>
                <w:rFonts w:ascii="Angsana New" w:hAnsi="Angsana New"/>
                <w:color w:val="000000"/>
                <w:sz w:val="24"/>
                <w:szCs w:val="24"/>
                <w:lang w:val="en-GB"/>
              </w:rPr>
              <w:t>borrowing</w:t>
            </w:r>
            <w:r w:rsidRPr="002B3BEC">
              <w:rPr>
                <w:rFonts w:ascii="Angsana New" w:hAnsi="Angsana New"/>
                <w:color w:val="000000"/>
                <w:sz w:val="24"/>
                <w:szCs w:val="24"/>
                <w:lang w:val="en-GB"/>
              </w:rPr>
              <w:t xml:space="preserve"> from</w:t>
            </w:r>
            <w:r w:rsidRPr="002B3BEC">
              <w:rPr>
                <w:rFonts w:ascii="Angsana New" w:hAnsi="Angsana New"/>
                <w:color w:val="000000"/>
                <w:sz w:val="24"/>
                <w:szCs w:val="24"/>
              </w:rPr>
              <w:t xml:space="preserve"> </w:t>
            </w:r>
            <w:r w:rsidRPr="002B3BEC">
              <w:rPr>
                <w:rFonts w:ascii="Angsana New" w:hAnsi="Angsana New"/>
                <w:color w:val="000000"/>
                <w:sz w:val="24"/>
                <w:szCs w:val="24"/>
                <w:lang w:val="en-GB"/>
              </w:rPr>
              <w:t>related parties</w:t>
            </w:r>
          </w:p>
        </w:tc>
        <w:tc>
          <w:tcPr>
            <w:tcW w:w="1138" w:type="dxa"/>
          </w:tcPr>
          <w:p w14:paraId="7AC6CA8B" w14:textId="77777777" w:rsidR="00B3483C" w:rsidRPr="002B3BEC" w:rsidRDefault="00B3483C" w:rsidP="009B0A53">
            <w:pPr>
              <w:autoSpaceDE w:val="0"/>
              <w:autoSpaceDN w:val="0"/>
              <w:adjustRightInd w:val="0"/>
              <w:spacing w:line="320" w:lineRule="exact"/>
              <w:ind w:right="57"/>
              <w:contextualSpacing/>
              <w:jc w:val="right"/>
              <w:rPr>
                <w:rFonts w:ascii="Angsana New" w:hAnsi="Angsana New"/>
                <w:sz w:val="24"/>
                <w:szCs w:val="24"/>
              </w:rPr>
            </w:pPr>
            <w:r>
              <w:rPr>
                <w:rFonts w:ascii="Angsana New" w:hAnsi="Angsana New"/>
                <w:sz w:val="24"/>
                <w:szCs w:val="24"/>
              </w:rPr>
              <w:t>269,000</w:t>
            </w:r>
          </w:p>
        </w:tc>
        <w:tc>
          <w:tcPr>
            <w:tcW w:w="89" w:type="dxa"/>
          </w:tcPr>
          <w:p w14:paraId="37552AC9" w14:textId="77777777" w:rsidR="00B3483C" w:rsidRPr="002B3BEC" w:rsidRDefault="00B3483C" w:rsidP="009B0A53">
            <w:pPr>
              <w:tabs>
                <w:tab w:val="decimal" w:pos="990"/>
              </w:tabs>
              <w:spacing w:line="320" w:lineRule="exact"/>
              <w:ind w:right="66"/>
              <w:rPr>
                <w:rFonts w:ascii="Angsana New" w:hAnsi="Angsana New"/>
                <w:color w:val="000000"/>
                <w:sz w:val="24"/>
                <w:szCs w:val="24"/>
                <w:lang w:val="en-GB"/>
              </w:rPr>
            </w:pPr>
          </w:p>
        </w:tc>
        <w:tc>
          <w:tcPr>
            <w:tcW w:w="990" w:type="dxa"/>
          </w:tcPr>
          <w:p w14:paraId="595742CD" w14:textId="77777777" w:rsidR="00B3483C" w:rsidRPr="002B3BEC" w:rsidRDefault="00B3483C" w:rsidP="009B0A53">
            <w:pPr>
              <w:autoSpaceDE w:val="0"/>
              <w:autoSpaceDN w:val="0"/>
              <w:adjustRightInd w:val="0"/>
              <w:spacing w:line="320" w:lineRule="exact"/>
              <w:ind w:right="57"/>
              <w:contextualSpacing/>
              <w:jc w:val="right"/>
              <w:rPr>
                <w:rFonts w:ascii="Angsana New" w:hAnsi="Angsana New"/>
                <w:sz w:val="24"/>
                <w:szCs w:val="24"/>
              </w:rPr>
            </w:pPr>
            <w:r>
              <w:rPr>
                <w:rFonts w:ascii="Angsana New" w:hAnsi="Angsana New"/>
                <w:sz w:val="24"/>
                <w:szCs w:val="24"/>
              </w:rPr>
              <w:t>30,000</w:t>
            </w:r>
          </w:p>
        </w:tc>
        <w:tc>
          <w:tcPr>
            <w:tcW w:w="90" w:type="dxa"/>
          </w:tcPr>
          <w:p w14:paraId="03AA8DE4" w14:textId="77777777" w:rsidR="00B3483C" w:rsidRPr="002B3BEC" w:rsidRDefault="00B3483C" w:rsidP="009B0A53">
            <w:pPr>
              <w:tabs>
                <w:tab w:val="decimal" w:pos="510"/>
              </w:tabs>
              <w:spacing w:line="320" w:lineRule="exact"/>
              <w:ind w:right="-250"/>
              <w:rPr>
                <w:rFonts w:ascii="Angsana New" w:hAnsi="Angsana New"/>
                <w:color w:val="000000"/>
                <w:sz w:val="24"/>
                <w:szCs w:val="24"/>
                <w:lang w:val="en-GB"/>
              </w:rPr>
            </w:pPr>
          </w:p>
        </w:tc>
        <w:tc>
          <w:tcPr>
            <w:tcW w:w="990" w:type="dxa"/>
          </w:tcPr>
          <w:p w14:paraId="41120805" w14:textId="77777777" w:rsidR="00B3483C" w:rsidRPr="002B3BEC" w:rsidRDefault="00B3483C" w:rsidP="009B0A53">
            <w:pPr>
              <w:tabs>
                <w:tab w:val="left" w:pos="695"/>
              </w:tabs>
              <w:autoSpaceDE w:val="0"/>
              <w:autoSpaceDN w:val="0"/>
              <w:adjustRightInd w:val="0"/>
              <w:spacing w:line="320" w:lineRule="exact"/>
              <w:ind w:right="170"/>
              <w:contextualSpacing/>
              <w:jc w:val="center"/>
              <w:rPr>
                <w:rFonts w:ascii="Angsana New" w:hAnsi="Angsana New"/>
                <w:sz w:val="24"/>
                <w:szCs w:val="24"/>
              </w:rPr>
            </w:pPr>
            <w:r>
              <w:rPr>
                <w:rFonts w:ascii="Angsana New" w:hAnsi="Angsana New"/>
                <w:sz w:val="24"/>
                <w:szCs w:val="24"/>
              </w:rPr>
              <w:t xml:space="preserve">                -</w:t>
            </w:r>
          </w:p>
        </w:tc>
        <w:tc>
          <w:tcPr>
            <w:tcW w:w="90" w:type="dxa"/>
          </w:tcPr>
          <w:p w14:paraId="6BCA7763" w14:textId="77777777" w:rsidR="00B3483C" w:rsidRPr="002B3BEC" w:rsidRDefault="00B3483C" w:rsidP="009B0A53">
            <w:pPr>
              <w:tabs>
                <w:tab w:val="left" w:pos="700"/>
              </w:tabs>
              <w:autoSpaceDE w:val="0"/>
              <w:autoSpaceDN w:val="0"/>
              <w:adjustRightInd w:val="0"/>
              <w:spacing w:line="320" w:lineRule="exact"/>
              <w:ind w:right="57"/>
              <w:contextualSpacing/>
              <w:jc w:val="right"/>
              <w:rPr>
                <w:rFonts w:ascii="Angsana New" w:hAnsi="Angsana New"/>
                <w:sz w:val="24"/>
                <w:szCs w:val="24"/>
              </w:rPr>
            </w:pPr>
          </w:p>
        </w:tc>
        <w:tc>
          <w:tcPr>
            <w:tcW w:w="1154" w:type="dxa"/>
          </w:tcPr>
          <w:p w14:paraId="51530D6C" w14:textId="77777777" w:rsidR="00B3483C" w:rsidRPr="002B3BEC" w:rsidRDefault="00B3483C" w:rsidP="009B0A53">
            <w:pPr>
              <w:tabs>
                <w:tab w:val="left" w:pos="695"/>
              </w:tabs>
              <w:autoSpaceDE w:val="0"/>
              <w:autoSpaceDN w:val="0"/>
              <w:adjustRightInd w:val="0"/>
              <w:spacing w:line="320" w:lineRule="exact"/>
              <w:ind w:right="170"/>
              <w:contextualSpacing/>
              <w:jc w:val="right"/>
              <w:rPr>
                <w:rFonts w:ascii="Angsana New" w:hAnsi="Angsana New"/>
                <w:sz w:val="24"/>
                <w:szCs w:val="24"/>
              </w:rPr>
            </w:pPr>
            <w:r>
              <w:rPr>
                <w:rFonts w:ascii="Angsana New" w:hAnsi="Angsana New"/>
                <w:sz w:val="24"/>
                <w:szCs w:val="24"/>
              </w:rPr>
              <w:t>-</w:t>
            </w:r>
          </w:p>
        </w:tc>
        <w:tc>
          <w:tcPr>
            <w:tcW w:w="90" w:type="dxa"/>
          </w:tcPr>
          <w:p w14:paraId="7A36B6D5" w14:textId="77777777" w:rsidR="00B3483C" w:rsidRPr="002B3BEC" w:rsidRDefault="00B3483C" w:rsidP="009B0A53">
            <w:pPr>
              <w:tabs>
                <w:tab w:val="decimal" w:pos="715"/>
              </w:tabs>
              <w:autoSpaceDE w:val="0"/>
              <w:autoSpaceDN w:val="0"/>
              <w:adjustRightInd w:val="0"/>
              <w:spacing w:line="320" w:lineRule="exact"/>
              <w:ind w:right="57"/>
              <w:contextualSpacing/>
              <w:jc w:val="right"/>
              <w:rPr>
                <w:rFonts w:ascii="Angsana New" w:hAnsi="Angsana New"/>
                <w:sz w:val="24"/>
                <w:szCs w:val="24"/>
              </w:rPr>
            </w:pPr>
          </w:p>
        </w:tc>
        <w:tc>
          <w:tcPr>
            <w:tcW w:w="1177" w:type="dxa"/>
          </w:tcPr>
          <w:p w14:paraId="2010F7FA" w14:textId="77777777" w:rsidR="00B3483C" w:rsidRPr="002B3BEC" w:rsidRDefault="00B3483C" w:rsidP="009B0A53">
            <w:pPr>
              <w:autoSpaceDE w:val="0"/>
              <w:autoSpaceDN w:val="0"/>
              <w:adjustRightInd w:val="0"/>
              <w:spacing w:line="320" w:lineRule="exact"/>
              <w:ind w:right="57"/>
              <w:contextualSpacing/>
              <w:jc w:val="right"/>
              <w:rPr>
                <w:rFonts w:ascii="Angsana New" w:hAnsi="Angsana New"/>
                <w:sz w:val="24"/>
                <w:szCs w:val="24"/>
              </w:rPr>
            </w:pPr>
            <w:r>
              <w:rPr>
                <w:rFonts w:ascii="Angsana New" w:hAnsi="Angsana New"/>
                <w:sz w:val="24"/>
                <w:szCs w:val="24"/>
              </w:rPr>
              <w:t>299,000</w:t>
            </w:r>
          </w:p>
        </w:tc>
      </w:tr>
      <w:tr w:rsidR="00B3483C" w:rsidRPr="002B3BEC" w14:paraId="4067EA6F" w14:textId="77777777" w:rsidTr="009B0A53">
        <w:trPr>
          <w:gridAfter w:val="1"/>
          <w:wAfter w:w="8" w:type="dxa"/>
          <w:trHeight w:val="20"/>
        </w:trPr>
        <w:tc>
          <w:tcPr>
            <w:tcW w:w="3256" w:type="dxa"/>
          </w:tcPr>
          <w:p w14:paraId="6BCFDF8E" w14:textId="77777777" w:rsidR="00B3483C" w:rsidRPr="002B3BEC" w:rsidRDefault="00B3483C" w:rsidP="009B0A53">
            <w:pPr>
              <w:keepNext/>
              <w:spacing w:line="320" w:lineRule="exact"/>
              <w:ind w:left="92" w:right="14" w:hanging="92"/>
              <w:outlineLvl w:val="5"/>
              <w:rPr>
                <w:rFonts w:ascii="Angsana New" w:hAnsi="Angsana New"/>
                <w:color w:val="000000"/>
                <w:sz w:val="24"/>
                <w:szCs w:val="24"/>
                <w:lang w:val="en-GB"/>
              </w:rPr>
            </w:pPr>
            <w:r w:rsidRPr="002B3BEC">
              <w:rPr>
                <w:rFonts w:ascii="Angsana New" w:hAnsi="Angsana New"/>
                <w:color w:val="000000"/>
                <w:sz w:val="24"/>
                <w:szCs w:val="24"/>
                <w:lang w:val="en-GB"/>
              </w:rPr>
              <w:t>Long</w:t>
            </w:r>
            <w:r w:rsidRPr="002B3BEC">
              <w:rPr>
                <w:rFonts w:ascii="Angsana New" w:hAnsi="Angsana New"/>
                <w:color w:val="000000"/>
                <w:sz w:val="24"/>
                <w:szCs w:val="24"/>
              </w:rPr>
              <w:t>-</w:t>
            </w:r>
            <w:r w:rsidRPr="002B3BEC">
              <w:rPr>
                <w:rFonts w:ascii="Angsana New" w:hAnsi="Angsana New"/>
                <w:color w:val="000000"/>
                <w:sz w:val="24"/>
                <w:szCs w:val="24"/>
                <w:lang w:val="en-GB"/>
              </w:rPr>
              <w:t xml:space="preserve">term </w:t>
            </w:r>
            <w:r w:rsidRPr="00AB4904">
              <w:rPr>
                <w:rFonts w:ascii="Angsana New" w:hAnsi="Angsana New"/>
                <w:color w:val="000000"/>
                <w:sz w:val="24"/>
                <w:szCs w:val="24"/>
                <w:lang w:val="en-GB"/>
              </w:rPr>
              <w:t>borrowing</w:t>
            </w:r>
            <w:r w:rsidRPr="002B3BEC">
              <w:rPr>
                <w:rFonts w:ascii="Angsana New" w:hAnsi="Angsana New"/>
                <w:color w:val="000000"/>
                <w:sz w:val="24"/>
                <w:szCs w:val="24"/>
                <w:lang w:val="en-GB"/>
              </w:rPr>
              <w:t xml:space="preserve"> from financial institutions</w:t>
            </w:r>
          </w:p>
        </w:tc>
        <w:tc>
          <w:tcPr>
            <w:tcW w:w="1138" w:type="dxa"/>
          </w:tcPr>
          <w:p w14:paraId="20C033DD" w14:textId="77777777" w:rsidR="00B3483C" w:rsidRPr="002B3BEC" w:rsidRDefault="00B3483C" w:rsidP="009B0A53">
            <w:pPr>
              <w:autoSpaceDE w:val="0"/>
              <w:autoSpaceDN w:val="0"/>
              <w:adjustRightInd w:val="0"/>
              <w:spacing w:line="320" w:lineRule="exact"/>
              <w:ind w:right="57"/>
              <w:contextualSpacing/>
              <w:jc w:val="right"/>
              <w:rPr>
                <w:rFonts w:ascii="Angsana New" w:hAnsi="Angsana New"/>
                <w:sz w:val="24"/>
                <w:szCs w:val="24"/>
              </w:rPr>
            </w:pPr>
            <w:r>
              <w:rPr>
                <w:rFonts w:ascii="Angsana New" w:hAnsi="Angsana New"/>
                <w:sz w:val="24"/>
                <w:szCs w:val="24"/>
              </w:rPr>
              <w:t>348,046</w:t>
            </w:r>
          </w:p>
        </w:tc>
        <w:tc>
          <w:tcPr>
            <w:tcW w:w="89" w:type="dxa"/>
          </w:tcPr>
          <w:p w14:paraId="089260B5" w14:textId="77777777" w:rsidR="00B3483C" w:rsidRPr="002B3BEC" w:rsidRDefault="00B3483C" w:rsidP="009B0A53">
            <w:pPr>
              <w:tabs>
                <w:tab w:val="decimal" w:pos="990"/>
              </w:tabs>
              <w:spacing w:line="320" w:lineRule="exact"/>
              <w:ind w:right="66"/>
              <w:rPr>
                <w:rFonts w:ascii="Angsana New" w:hAnsi="Angsana New"/>
                <w:color w:val="000000"/>
                <w:sz w:val="24"/>
                <w:szCs w:val="24"/>
                <w:lang w:val="en-GB"/>
              </w:rPr>
            </w:pPr>
          </w:p>
        </w:tc>
        <w:tc>
          <w:tcPr>
            <w:tcW w:w="990" w:type="dxa"/>
          </w:tcPr>
          <w:p w14:paraId="7294B4CD" w14:textId="77777777" w:rsidR="00B3483C" w:rsidRPr="002B3BEC" w:rsidRDefault="00B3483C" w:rsidP="009B0A53">
            <w:pPr>
              <w:autoSpaceDE w:val="0"/>
              <w:autoSpaceDN w:val="0"/>
              <w:adjustRightInd w:val="0"/>
              <w:spacing w:line="320" w:lineRule="exact"/>
              <w:ind w:right="34"/>
              <w:contextualSpacing/>
              <w:jc w:val="right"/>
              <w:rPr>
                <w:rFonts w:ascii="Angsana New" w:hAnsi="Angsana New"/>
                <w:sz w:val="24"/>
                <w:szCs w:val="24"/>
              </w:rPr>
            </w:pPr>
            <w:r>
              <w:rPr>
                <w:rFonts w:ascii="Angsana New" w:hAnsi="Angsana New"/>
                <w:sz w:val="24"/>
                <w:szCs w:val="24"/>
              </w:rPr>
              <w:t>(94,771)</w:t>
            </w:r>
          </w:p>
        </w:tc>
        <w:tc>
          <w:tcPr>
            <w:tcW w:w="90" w:type="dxa"/>
          </w:tcPr>
          <w:p w14:paraId="4DE90D64" w14:textId="77777777" w:rsidR="00B3483C" w:rsidRPr="002B3BEC" w:rsidRDefault="00B3483C" w:rsidP="009B0A53">
            <w:pPr>
              <w:tabs>
                <w:tab w:val="decimal" w:pos="510"/>
              </w:tabs>
              <w:spacing w:line="320" w:lineRule="exact"/>
              <w:ind w:right="-250"/>
              <w:rPr>
                <w:rFonts w:ascii="Angsana New" w:hAnsi="Angsana New"/>
                <w:color w:val="000000"/>
                <w:sz w:val="24"/>
                <w:szCs w:val="24"/>
                <w:lang w:val="en-GB"/>
              </w:rPr>
            </w:pPr>
          </w:p>
        </w:tc>
        <w:tc>
          <w:tcPr>
            <w:tcW w:w="990" w:type="dxa"/>
          </w:tcPr>
          <w:p w14:paraId="00B384FB" w14:textId="77777777" w:rsidR="00B3483C" w:rsidRPr="002B3BEC" w:rsidRDefault="00B3483C" w:rsidP="009B0A53">
            <w:pPr>
              <w:tabs>
                <w:tab w:val="left" w:pos="695"/>
              </w:tabs>
              <w:autoSpaceDE w:val="0"/>
              <w:autoSpaceDN w:val="0"/>
              <w:adjustRightInd w:val="0"/>
              <w:spacing w:line="320" w:lineRule="exact"/>
              <w:ind w:right="170"/>
              <w:contextualSpacing/>
              <w:jc w:val="center"/>
              <w:rPr>
                <w:rFonts w:ascii="Angsana New" w:hAnsi="Angsana New"/>
                <w:sz w:val="24"/>
                <w:szCs w:val="24"/>
              </w:rPr>
            </w:pPr>
            <w:r>
              <w:rPr>
                <w:rFonts w:ascii="Angsana New" w:hAnsi="Angsana New"/>
                <w:sz w:val="24"/>
                <w:szCs w:val="24"/>
              </w:rPr>
              <w:t xml:space="preserve">                -</w:t>
            </w:r>
          </w:p>
        </w:tc>
        <w:tc>
          <w:tcPr>
            <w:tcW w:w="90" w:type="dxa"/>
          </w:tcPr>
          <w:p w14:paraId="020147E3" w14:textId="77777777" w:rsidR="00B3483C" w:rsidRPr="002B3BEC" w:rsidRDefault="00B3483C" w:rsidP="009B0A53">
            <w:pPr>
              <w:tabs>
                <w:tab w:val="left" w:pos="700"/>
              </w:tabs>
              <w:autoSpaceDE w:val="0"/>
              <w:autoSpaceDN w:val="0"/>
              <w:adjustRightInd w:val="0"/>
              <w:spacing w:line="320" w:lineRule="exact"/>
              <w:ind w:right="57"/>
              <w:contextualSpacing/>
              <w:jc w:val="right"/>
              <w:rPr>
                <w:rFonts w:ascii="Angsana New" w:hAnsi="Angsana New"/>
                <w:sz w:val="24"/>
                <w:szCs w:val="24"/>
              </w:rPr>
            </w:pPr>
          </w:p>
        </w:tc>
        <w:tc>
          <w:tcPr>
            <w:tcW w:w="1154" w:type="dxa"/>
          </w:tcPr>
          <w:p w14:paraId="062F7383" w14:textId="77777777" w:rsidR="00B3483C" w:rsidRPr="002B3BEC" w:rsidRDefault="00B3483C" w:rsidP="009B0A53">
            <w:pPr>
              <w:tabs>
                <w:tab w:val="left" w:pos="695"/>
              </w:tabs>
              <w:autoSpaceDE w:val="0"/>
              <w:autoSpaceDN w:val="0"/>
              <w:adjustRightInd w:val="0"/>
              <w:spacing w:line="320" w:lineRule="exact"/>
              <w:ind w:right="170"/>
              <w:contextualSpacing/>
              <w:jc w:val="right"/>
              <w:rPr>
                <w:rFonts w:ascii="Angsana New" w:hAnsi="Angsana New"/>
                <w:sz w:val="24"/>
                <w:szCs w:val="24"/>
              </w:rPr>
            </w:pPr>
            <w:r>
              <w:rPr>
                <w:rFonts w:ascii="Angsana New" w:hAnsi="Angsana New"/>
                <w:sz w:val="24"/>
                <w:szCs w:val="24"/>
              </w:rPr>
              <w:t>-</w:t>
            </w:r>
          </w:p>
        </w:tc>
        <w:tc>
          <w:tcPr>
            <w:tcW w:w="90" w:type="dxa"/>
          </w:tcPr>
          <w:p w14:paraId="656F0F5C" w14:textId="77777777" w:rsidR="00B3483C" w:rsidRPr="002B3BEC" w:rsidRDefault="00B3483C" w:rsidP="009B0A53">
            <w:pPr>
              <w:tabs>
                <w:tab w:val="decimal" w:pos="715"/>
              </w:tabs>
              <w:autoSpaceDE w:val="0"/>
              <w:autoSpaceDN w:val="0"/>
              <w:adjustRightInd w:val="0"/>
              <w:spacing w:line="320" w:lineRule="exact"/>
              <w:ind w:right="57"/>
              <w:contextualSpacing/>
              <w:jc w:val="right"/>
              <w:rPr>
                <w:rFonts w:ascii="Angsana New" w:hAnsi="Angsana New"/>
                <w:sz w:val="24"/>
                <w:szCs w:val="24"/>
              </w:rPr>
            </w:pPr>
          </w:p>
        </w:tc>
        <w:tc>
          <w:tcPr>
            <w:tcW w:w="1177" w:type="dxa"/>
          </w:tcPr>
          <w:p w14:paraId="70AD38C6" w14:textId="77777777" w:rsidR="00B3483C" w:rsidRPr="002B3BEC" w:rsidRDefault="00B3483C" w:rsidP="009B0A53">
            <w:pPr>
              <w:autoSpaceDE w:val="0"/>
              <w:autoSpaceDN w:val="0"/>
              <w:adjustRightInd w:val="0"/>
              <w:spacing w:line="320" w:lineRule="exact"/>
              <w:ind w:right="57"/>
              <w:contextualSpacing/>
              <w:jc w:val="right"/>
              <w:rPr>
                <w:rFonts w:ascii="Angsana New" w:hAnsi="Angsana New"/>
                <w:sz w:val="24"/>
                <w:szCs w:val="24"/>
              </w:rPr>
            </w:pPr>
            <w:r>
              <w:rPr>
                <w:rFonts w:ascii="Angsana New" w:hAnsi="Angsana New"/>
                <w:sz w:val="24"/>
                <w:szCs w:val="24"/>
              </w:rPr>
              <w:t>253,275</w:t>
            </w:r>
          </w:p>
        </w:tc>
      </w:tr>
      <w:tr w:rsidR="00B3483C" w:rsidRPr="002B3BEC" w14:paraId="749FAD40" w14:textId="77777777" w:rsidTr="009B0A53">
        <w:trPr>
          <w:gridAfter w:val="1"/>
          <w:wAfter w:w="8" w:type="dxa"/>
          <w:trHeight w:val="20"/>
        </w:trPr>
        <w:tc>
          <w:tcPr>
            <w:tcW w:w="3256" w:type="dxa"/>
          </w:tcPr>
          <w:p w14:paraId="6D996A61" w14:textId="77777777" w:rsidR="00B3483C" w:rsidRPr="002B3BEC" w:rsidRDefault="00B3483C" w:rsidP="009B0A53">
            <w:pPr>
              <w:spacing w:line="320" w:lineRule="exact"/>
              <w:ind w:right="1"/>
              <w:outlineLvl w:val="5"/>
              <w:rPr>
                <w:rFonts w:ascii="Angsana New" w:hAnsi="Angsana New"/>
                <w:color w:val="000000"/>
                <w:sz w:val="24"/>
                <w:szCs w:val="24"/>
                <w:cs/>
              </w:rPr>
            </w:pPr>
            <w:r>
              <w:rPr>
                <w:rFonts w:ascii="Angsana New" w:hAnsi="Angsana New"/>
                <w:color w:val="000000"/>
                <w:sz w:val="24"/>
                <w:szCs w:val="24"/>
                <w:lang w:val="en-GB"/>
              </w:rPr>
              <w:t>L</w:t>
            </w:r>
            <w:r w:rsidRPr="002D13DB">
              <w:rPr>
                <w:rFonts w:ascii="Angsana New" w:hAnsi="Angsana New"/>
                <w:color w:val="000000"/>
                <w:sz w:val="24"/>
                <w:szCs w:val="24"/>
                <w:lang w:val="en-GB"/>
              </w:rPr>
              <w:t>ease</w:t>
            </w:r>
            <w:r w:rsidRPr="002D13DB">
              <w:rPr>
                <w:rFonts w:ascii="Angsana New" w:hAnsi="Angsana New"/>
                <w:color w:val="000000"/>
                <w:sz w:val="24"/>
                <w:szCs w:val="24"/>
              </w:rPr>
              <w:t xml:space="preserve"> </w:t>
            </w:r>
            <w:r w:rsidRPr="002D13DB">
              <w:rPr>
                <w:rFonts w:ascii="Angsana New" w:hAnsi="Angsana New"/>
                <w:color w:val="000000"/>
                <w:sz w:val="24"/>
                <w:szCs w:val="24"/>
                <w:lang w:val="en-GB"/>
              </w:rPr>
              <w:t>liabililies</w:t>
            </w:r>
          </w:p>
        </w:tc>
        <w:tc>
          <w:tcPr>
            <w:tcW w:w="1138" w:type="dxa"/>
            <w:tcBorders>
              <w:bottom w:val="single" w:sz="6" w:space="0" w:color="auto"/>
            </w:tcBorders>
          </w:tcPr>
          <w:p w14:paraId="31930513" w14:textId="77777777" w:rsidR="00B3483C" w:rsidRPr="002B3BEC" w:rsidRDefault="00B3483C" w:rsidP="009B0A53">
            <w:pPr>
              <w:autoSpaceDE w:val="0"/>
              <w:autoSpaceDN w:val="0"/>
              <w:adjustRightInd w:val="0"/>
              <w:spacing w:line="320" w:lineRule="exact"/>
              <w:ind w:right="57"/>
              <w:contextualSpacing/>
              <w:jc w:val="right"/>
              <w:rPr>
                <w:rFonts w:ascii="Angsana New" w:hAnsi="Angsana New"/>
                <w:sz w:val="24"/>
                <w:szCs w:val="24"/>
              </w:rPr>
            </w:pPr>
            <w:r>
              <w:rPr>
                <w:rFonts w:ascii="Angsana New" w:hAnsi="Angsana New"/>
                <w:sz w:val="24"/>
                <w:szCs w:val="24"/>
              </w:rPr>
              <w:t>1,102,162</w:t>
            </w:r>
          </w:p>
        </w:tc>
        <w:tc>
          <w:tcPr>
            <w:tcW w:w="89" w:type="dxa"/>
          </w:tcPr>
          <w:p w14:paraId="70366ADD" w14:textId="77777777" w:rsidR="00B3483C" w:rsidRPr="002B3BEC" w:rsidRDefault="00B3483C" w:rsidP="009B0A53">
            <w:pPr>
              <w:tabs>
                <w:tab w:val="decimal" w:pos="990"/>
              </w:tabs>
              <w:spacing w:line="320" w:lineRule="exact"/>
              <w:ind w:right="66"/>
              <w:rPr>
                <w:rFonts w:ascii="Angsana New" w:hAnsi="Angsana New"/>
                <w:color w:val="000000"/>
                <w:sz w:val="24"/>
                <w:szCs w:val="24"/>
                <w:lang w:val="en-GB"/>
              </w:rPr>
            </w:pPr>
          </w:p>
        </w:tc>
        <w:tc>
          <w:tcPr>
            <w:tcW w:w="990" w:type="dxa"/>
            <w:tcBorders>
              <w:bottom w:val="single" w:sz="6" w:space="0" w:color="auto"/>
            </w:tcBorders>
          </w:tcPr>
          <w:p w14:paraId="72AE8CA1" w14:textId="77777777" w:rsidR="00B3483C" w:rsidRPr="002B3BEC" w:rsidRDefault="00B3483C" w:rsidP="009B0A53">
            <w:pPr>
              <w:autoSpaceDE w:val="0"/>
              <w:autoSpaceDN w:val="0"/>
              <w:adjustRightInd w:val="0"/>
              <w:spacing w:line="320" w:lineRule="exact"/>
              <w:ind w:right="34"/>
              <w:contextualSpacing/>
              <w:jc w:val="right"/>
              <w:rPr>
                <w:rFonts w:ascii="Angsana New" w:hAnsi="Angsana New"/>
                <w:sz w:val="24"/>
                <w:szCs w:val="24"/>
              </w:rPr>
            </w:pPr>
            <w:r>
              <w:rPr>
                <w:rFonts w:ascii="Angsana New" w:hAnsi="Angsana New"/>
                <w:sz w:val="24"/>
                <w:szCs w:val="24"/>
              </w:rPr>
              <w:t>(148,763)</w:t>
            </w:r>
          </w:p>
        </w:tc>
        <w:tc>
          <w:tcPr>
            <w:tcW w:w="90" w:type="dxa"/>
          </w:tcPr>
          <w:p w14:paraId="2D55EF81" w14:textId="77777777" w:rsidR="00B3483C" w:rsidRPr="00314F66" w:rsidRDefault="00B3483C" w:rsidP="009B0A53">
            <w:pPr>
              <w:tabs>
                <w:tab w:val="decimal" w:pos="510"/>
              </w:tabs>
              <w:spacing w:line="320" w:lineRule="exact"/>
              <w:ind w:right="57"/>
              <w:rPr>
                <w:rFonts w:ascii="Angsana New" w:hAnsi="Angsana New"/>
                <w:sz w:val="24"/>
                <w:szCs w:val="24"/>
              </w:rPr>
            </w:pPr>
          </w:p>
        </w:tc>
        <w:tc>
          <w:tcPr>
            <w:tcW w:w="990" w:type="dxa"/>
            <w:tcBorders>
              <w:bottom w:val="single" w:sz="6" w:space="0" w:color="auto"/>
            </w:tcBorders>
          </w:tcPr>
          <w:p w14:paraId="54D1FACF" w14:textId="77777777" w:rsidR="00B3483C" w:rsidRPr="002D13DB" w:rsidRDefault="00B3483C" w:rsidP="009B0A53">
            <w:pPr>
              <w:tabs>
                <w:tab w:val="decimal" w:pos="0"/>
                <w:tab w:val="left" w:pos="385"/>
              </w:tabs>
              <w:autoSpaceDE w:val="0"/>
              <w:autoSpaceDN w:val="0"/>
              <w:adjustRightInd w:val="0"/>
              <w:spacing w:line="320" w:lineRule="exact"/>
              <w:ind w:right="-282"/>
              <w:contextualSpacing/>
              <w:jc w:val="center"/>
              <w:rPr>
                <w:rFonts w:ascii="Angsana New" w:hAnsi="Angsana New"/>
                <w:sz w:val="24"/>
                <w:szCs w:val="24"/>
              </w:rPr>
            </w:pPr>
            <w:r>
              <w:rPr>
                <w:rFonts w:ascii="Angsana New" w:hAnsi="Angsana New"/>
                <w:sz w:val="24"/>
                <w:szCs w:val="24"/>
              </w:rPr>
              <w:t>315,534</w:t>
            </w:r>
          </w:p>
        </w:tc>
        <w:tc>
          <w:tcPr>
            <w:tcW w:w="90" w:type="dxa"/>
          </w:tcPr>
          <w:p w14:paraId="168FB3F7" w14:textId="77777777" w:rsidR="00B3483C" w:rsidRPr="002B3BEC" w:rsidRDefault="00B3483C" w:rsidP="009B0A53">
            <w:pPr>
              <w:tabs>
                <w:tab w:val="left" w:pos="700"/>
              </w:tabs>
              <w:autoSpaceDE w:val="0"/>
              <w:autoSpaceDN w:val="0"/>
              <w:adjustRightInd w:val="0"/>
              <w:spacing w:line="320" w:lineRule="exact"/>
              <w:ind w:right="57"/>
              <w:contextualSpacing/>
              <w:jc w:val="right"/>
              <w:rPr>
                <w:rFonts w:ascii="Angsana New" w:hAnsi="Angsana New"/>
                <w:sz w:val="24"/>
                <w:szCs w:val="24"/>
              </w:rPr>
            </w:pPr>
          </w:p>
        </w:tc>
        <w:tc>
          <w:tcPr>
            <w:tcW w:w="1154" w:type="dxa"/>
            <w:tcBorders>
              <w:bottom w:val="single" w:sz="6" w:space="0" w:color="auto"/>
            </w:tcBorders>
          </w:tcPr>
          <w:p w14:paraId="21F7B943" w14:textId="77777777" w:rsidR="00B3483C" w:rsidRPr="002B3BEC" w:rsidRDefault="00B3483C" w:rsidP="009B0A53">
            <w:pPr>
              <w:autoSpaceDE w:val="0"/>
              <w:autoSpaceDN w:val="0"/>
              <w:adjustRightInd w:val="0"/>
              <w:spacing w:line="320" w:lineRule="exact"/>
              <w:ind w:right="170"/>
              <w:contextualSpacing/>
              <w:jc w:val="right"/>
              <w:rPr>
                <w:rFonts w:ascii="Angsana New" w:hAnsi="Angsana New"/>
                <w:sz w:val="24"/>
                <w:szCs w:val="24"/>
              </w:rPr>
            </w:pPr>
            <w:r>
              <w:rPr>
                <w:rFonts w:ascii="Angsana New" w:hAnsi="Angsana New"/>
                <w:sz w:val="24"/>
                <w:szCs w:val="24"/>
              </w:rPr>
              <w:t>-</w:t>
            </w:r>
          </w:p>
        </w:tc>
        <w:tc>
          <w:tcPr>
            <w:tcW w:w="90" w:type="dxa"/>
          </w:tcPr>
          <w:p w14:paraId="378B1176" w14:textId="77777777" w:rsidR="00B3483C" w:rsidRPr="002B3BEC" w:rsidRDefault="00B3483C" w:rsidP="009B0A53">
            <w:pPr>
              <w:tabs>
                <w:tab w:val="decimal" w:pos="715"/>
              </w:tabs>
              <w:autoSpaceDE w:val="0"/>
              <w:autoSpaceDN w:val="0"/>
              <w:adjustRightInd w:val="0"/>
              <w:spacing w:line="320" w:lineRule="exact"/>
              <w:ind w:right="57"/>
              <w:contextualSpacing/>
              <w:jc w:val="right"/>
              <w:rPr>
                <w:rFonts w:ascii="Angsana New" w:hAnsi="Angsana New"/>
                <w:sz w:val="24"/>
                <w:szCs w:val="24"/>
              </w:rPr>
            </w:pPr>
          </w:p>
        </w:tc>
        <w:tc>
          <w:tcPr>
            <w:tcW w:w="1177" w:type="dxa"/>
            <w:tcBorders>
              <w:bottom w:val="single" w:sz="6" w:space="0" w:color="auto"/>
            </w:tcBorders>
          </w:tcPr>
          <w:p w14:paraId="6D29B8B3" w14:textId="77777777" w:rsidR="00B3483C" w:rsidRPr="002B3BEC" w:rsidRDefault="00B3483C" w:rsidP="009B0A53">
            <w:pPr>
              <w:autoSpaceDE w:val="0"/>
              <w:autoSpaceDN w:val="0"/>
              <w:adjustRightInd w:val="0"/>
              <w:spacing w:line="320" w:lineRule="exact"/>
              <w:ind w:right="57"/>
              <w:contextualSpacing/>
              <w:jc w:val="right"/>
              <w:rPr>
                <w:rFonts w:ascii="Angsana New" w:hAnsi="Angsana New"/>
                <w:sz w:val="24"/>
                <w:szCs w:val="24"/>
                <w:cs/>
              </w:rPr>
            </w:pPr>
            <w:r>
              <w:rPr>
                <w:rFonts w:ascii="Angsana New" w:hAnsi="Angsana New"/>
                <w:sz w:val="24"/>
                <w:szCs w:val="24"/>
              </w:rPr>
              <w:t>1,268,933</w:t>
            </w:r>
          </w:p>
        </w:tc>
      </w:tr>
      <w:tr w:rsidR="00B3483C" w:rsidRPr="00C96ADE" w14:paraId="034BD617" w14:textId="77777777" w:rsidTr="009B0A53">
        <w:trPr>
          <w:gridAfter w:val="1"/>
          <w:wAfter w:w="8" w:type="dxa"/>
          <w:trHeight w:val="20"/>
        </w:trPr>
        <w:tc>
          <w:tcPr>
            <w:tcW w:w="3256" w:type="dxa"/>
          </w:tcPr>
          <w:p w14:paraId="2CC664C4" w14:textId="77777777" w:rsidR="00B3483C" w:rsidRPr="00C96ADE" w:rsidRDefault="00B3483C" w:rsidP="009B0A53">
            <w:pPr>
              <w:spacing w:line="320" w:lineRule="exact"/>
              <w:ind w:left="360" w:right="1"/>
              <w:outlineLvl w:val="5"/>
              <w:rPr>
                <w:rFonts w:ascii="Angsana New" w:hAnsi="Angsana New"/>
                <w:color w:val="000000"/>
                <w:sz w:val="24"/>
                <w:szCs w:val="24"/>
              </w:rPr>
            </w:pPr>
            <w:r w:rsidRPr="00C96ADE">
              <w:rPr>
                <w:rFonts w:ascii="Angsana New" w:hAnsi="Angsana New"/>
                <w:color w:val="000000"/>
                <w:sz w:val="24"/>
                <w:szCs w:val="24"/>
              </w:rPr>
              <w:t>Total</w:t>
            </w:r>
          </w:p>
        </w:tc>
        <w:tc>
          <w:tcPr>
            <w:tcW w:w="1138" w:type="dxa"/>
            <w:tcBorders>
              <w:top w:val="single" w:sz="6" w:space="0" w:color="auto"/>
              <w:bottom w:val="double" w:sz="6" w:space="0" w:color="auto"/>
            </w:tcBorders>
          </w:tcPr>
          <w:p w14:paraId="52147810" w14:textId="77777777" w:rsidR="00B3483C" w:rsidRPr="00C96ADE" w:rsidRDefault="00B3483C" w:rsidP="009B0A53">
            <w:pPr>
              <w:autoSpaceDE w:val="0"/>
              <w:autoSpaceDN w:val="0"/>
              <w:adjustRightInd w:val="0"/>
              <w:spacing w:line="320" w:lineRule="exact"/>
              <w:ind w:right="57"/>
              <w:contextualSpacing/>
              <w:jc w:val="right"/>
              <w:rPr>
                <w:rFonts w:ascii="Angsana New" w:hAnsi="Angsana New"/>
                <w:sz w:val="24"/>
                <w:szCs w:val="24"/>
              </w:rPr>
            </w:pPr>
            <w:r w:rsidRPr="00C96ADE">
              <w:rPr>
                <w:rFonts w:ascii="Angsana New" w:hAnsi="Angsana New"/>
                <w:sz w:val="24"/>
                <w:szCs w:val="24"/>
              </w:rPr>
              <w:t>1,819,208</w:t>
            </w:r>
          </w:p>
        </w:tc>
        <w:tc>
          <w:tcPr>
            <w:tcW w:w="89" w:type="dxa"/>
          </w:tcPr>
          <w:p w14:paraId="764ED4E0" w14:textId="77777777" w:rsidR="00B3483C" w:rsidRPr="00C96ADE" w:rsidRDefault="00B3483C" w:rsidP="009B0A53">
            <w:pPr>
              <w:tabs>
                <w:tab w:val="decimal" w:pos="990"/>
              </w:tabs>
              <w:spacing w:line="320" w:lineRule="exact"/>
              <w:ind w:right="66"/>
              <w:rPr>
                <w:rFonts w:ascii="Angsana New" w:hAnsi="Angsana New"/>
                <w:color w:val="000000"/>
                <w:sz w:val="24"/>
                <w:szCs w:val="24"/>
                <w:lang w:val="en-GB"/>
              </w:rPr>
            </w:pPr>
          </w:p>
        </w:tc>
        <w:tc>
          <w:tcPr>
            <w:tcW w:w="990" w:type="dxa"/>
            <w:tcBorders>
              <w:top w:val="single" w:sz="6" w:space="0" w:color="auto"/>
              <w:bottom w:val="double" w:sz="6" w:space="0" w:color="auto"/>
            </w:tcBorders>
          </w:tcPr>
          <w:p w14:paraId="49499820" w14:textId="77777777" w:rsidR="00B3483C" w:rsidRPr="00C96ADE" w:rsidRDefault="00B3483C" w:rsidP="009B0A53">
            <w:pPr>
              <w:autoSpaceDE w:val="0"/>
              <w:autoSpaceDN w:val="0"/>
              <w:adjustRightInd w:val="0"/>
              <w:spacing w:line="320" w:lineRule="exact"/>
              <w:ind w:right="34"/>
              <w:contextualSpacing/>
              <w:jc w:val="right"/>
              <w:rPr>
                <w:rFonts w:ascii="Angsana New" w:hAnsi="Angsana New"/>
                <w:sz w:val="24"/>
                <w:szCs w:val="24"/>
              </w:rPr>
            </w:pPr>
            <w:r>
              <w:rPr>
                <w:rFonts w:ascii="Angsana New" w:hAnsi="Angsana New"/>
                <w:sz w:val="24"/>
                <w:szCs w:val="24"/>
              </w:rPr>
              <w:t>(33,534)</w:t>
            </w:r>
          </w:p>
        </w:tc>
        <w:tc>
          <w:tcPr>
            <w:tcW w:w="90" w:type="dxa"/>
          </w:tcPr>
          <w:p w14:paraId="275DDC1E" w14:textId="77777777" w:rsidR="00B3483C" w:rsidRPr="00C96ADE" w:rsidRDefault="00B3483C" w:rsidP="009B0A53">
            <w:pPr>
              <w:tabs>
                <w:tab w:val="decimal" w:pos="808"/>
              </w:tabs>
              <w:spacing w:line="320" w:lineRule="exact"/>
              <w:ind w:right="-162"/>
              <w:rPr>
                <w:rFonts w:ascii="Angsana New" w:hAnsi="Angsana New"/>
                <w:color w:val="000000"/>
                <w:sz w:val="24"/>
                <w:szCs w:val="24"/>
              </w:rPr>
            </w:pPr>
          </w:p>
        </w:tc>
        <w:tc>
          <w:tcPr>
            <w:tcW w:w="990" w:type="dxa"/>
            <w:tcBorders>
              <w:top w:val="single" w:sz="6" w:space="0" w:color="auto"/>
              <w:bottom w:val="double" w:sz="6" w:space="0" w:color="auto"/>
            </w:tcBorders>
          </w:tcPr>
          <w:p w14:paraId="56D2323B" w14:textId="77777777" w:rsidR="00B3483C" w:rsidRPr="00C96ADE" w:rsidRDefault="00B3483C" w:rsidP="009B0A53">
            <w:pPr>
              <w:tabs>
                <w:tab w:val="left" w:pos="669"/>
              </w:tabs>
              <w:autoSpaceDE w:val="0"/>
              <w:autoSpaceDN w:val="0"/>
              <w:adjustRightInd w:val="0"/>
              <w:spacing w:line="320" w:lineRule="exact"/>
              <w:ind w:right="-282"/>
              <w:contextualSpacing/>
              <w:jc w:val="center"/>
              <w:rPr>
                <w:rFonts w:ascii="Angsana New" w:hAnsi="Angsana New"/>
                <w:sz w:val="24"/>
                <w:szCs w:val="24"/>
              </w:rPr>
            </w:pPr>
            <w:r>
              <w:rPr>
                <w:rFonts w:ascii="Angsana New" w:hAnsi="Angsana New"/>
                <w:sz w:val="24"/>
                <w:szCs w:val="24"/>
              </w:rPr>
              <w:t>315,534</w:t>
            </w:r>
          </w:p>
        </w:tc>
        <w:tc>
          <w:tcPr>
            <w:tcW w:w="90" w:type="dxa"/>
          </w:tcPr>
          <w:p w14:paraId="58DDD846" w14:textId="77777777" w:rsidR="00B3483C" w:rsidRPr="00C96ADE" w:rsidRDefault="00B3483C" w:rsidP="009B0A53">
            <w:pPr>
              <w:autoSpaceDE w:val="0"/>
              <w:autoSpaceDN w:val="0"/>
              <w:adjustRightInd w:val="0"/>
              <w:spacing w:line="320" w:lineRule="exact"/>
              <w:ind w:right="57"/>
              <w:contextualSpacing/>
              <w:jc w:val="right"/>
              <w:rPr>
                <w:rFonts w:ascii="Angsana New" w:hAnsi="Angsana New"/>
                <w:sz w:val="24"/>
                <w:szCs w:val="24"/>
              </w:rPr>
            </w:pPr>
          </w:p>
        </w:tc>
        <w:tc>
          <w:tcPr>
            <w:tcW w:w="1154" w:type="dxa"/>
            <w:tcBorders>
              <w:top w:val="single" w:sz="6" w:space="0" w:color="auto"/>
              <w:bottom w:val="double" w:sz="6" w:space="0" w:color="auto"/>
            </w:tcBorders>
          </w:tcPr>
          <w:p w14:paraId="51BEE346" w14:textId="77777777" w:rsidR="00B3483C" w:rsidRPr="00C96ADE" w:rsidRDefault="00B3483C" w:rsidP="009B0A53">
            <w:pPr>
              <w:autoSpaceDE w:val="0"/>
              <w:autoSpaceDN w:val="0"/>
              <w:adjustRightInd w:val="0"/>
              <w:spacing w:line="320" w:lineRule="exact"/>
              <w:ind w:right="170"/>
              <w:contextualSpacing/>
              <w:jc w:val="right"/>
              <w:rPr>
                <w:rFonts w:ascii="Angsana New" w:hAnsi="Angsana New"/>
                <w:sz w:val="24"/>
                <w:szCs w:val="24"/>
              </w:rPr>
            </w:pPr>
            <w:r w:rsidRPr="00C96ADE">
              <w:rPr>
                <w:rFonts w:ascii="Angsana New" w:hAnsi="Angsana New"/>
                <w:sz w:val="24"/>
                <w:szCs w:val="24"/>
              </w:rPr>
              <w:t>-</w:t>
            </w:r>
          </w:p>
        </w:tc>
        <w:tc>
          <w:tcPr>
            <w:tcW w:w="90" w:type="dxa"/>
          </w:tcPr>
          <w:p w14:paraId="2321D936" w14:textId="77777777" w:rsidR="00B3483C" w:rsidRPr="00C96ADE" w:rsidRDefault="00B3483C" w:rsidP="009B0A53">
            <w:pPr>
              <w:tabs>
                <w:tab w:val="decimal" w:pos="715"/>
              </w:tabs>
              <w:autoSpaceDE w:val="0"/>
              <w:autoSpaceDN w:val="0"/>
              <w:adjustRightInd w:val="0"/>
              <w:spacing w:line="320" w:lineRule="exact"/>
              <w:ind w:right="57"/>
              <w:contextualSpacing/>
              <w:jc w:val="right"/>
              <w:rPr>
                <w:rFonts w:ascii="Angsana New" w:hAnsi="Angsana New"/>
                <w:sz w:val="24"/>
                <w:szCs w:val="24"/>
              </w:rPr>
            </w:pPr>
          </w:p>
        </w:tc>
        <w:tc>
          <w:tcPr>
            <w:tcW w:w="1177" w:type="dxa"/>
            <w:tcBorders>
              <w:top w:val="single" w:sz="6" w:space="0" w:color="auto"/>
              <w:bottom w:val="double" w:sz="6" w:space="0" w:color="auto"/>
            </w:tcBorders>
          </w:tcPr>
          <w:p w14:paraId="6496ABDB" w14:textId="77777777" w:rsidR="00B3483C" w:rsidRPr="00C96ADE" w:rsidRDefault="00B3483C" w:rsidP="009B0A53">
            <w:pPr>
              <w:autoSpaceDE w:val="0"/>
              <w:autoSpaceDN w:val="0"/>
              <w:adjustRightInd w:val="0"/>
              <w:spacing w:line="320" w:lineRule="exact"/>
              <w:ind w:right="57"/>
              <w:contextualSpacing/>
              <w:jc w:val="right"/>
              <w:rPr>
                <w:rFonts w:ascii="Angsana New" w:hAnsi="Angsana New"/>
                <w:sz w:val="24"/>
                <w:szCs w:val="24"/>
              </w:rPr>
            </w:pPr>
            <w:r>
              <w:rPr>
                <w:rFonts w:ascii="Angsana New" w:hAnsi="Angsana New"/>
                <w:sz w:val="24"/>
                <w:szCs w:val="24"/>
              </w:rPr>
              <w:t>2,101,208</w:t>
            </w:r>
          </w:p>
        </w:tc>
      </w:tr>
    </w:tbl>
    <w:p w14:paraId="3A31AF12" w14:textId="77777777" w:rsidR="00232B48" w:rsidRDefault="009569DA" w:rsidP="009569DA">
      <w:pPr>
        <w:tabs>
          <w:tab w:val="left" w:pos="567"/>
          <w:tab w:val="left" w:pos="1276"/>
          <w:tab w:val="left" w:pos="1701"/>
          <w:tab w:val="left" w:pos="1985"/>
        </w:tabs>
        <w:spacing w:line="340" w:lineRule="exact"/>
        <w:jc w:val="thaiDistribute"/>
        <w:rPr>
          <w:rFonts w:ascii="Angsana New" w:eastAsia="Cordia New" w:hAnsi="Angsana New"/>
          <w:spacing w:val="-4"/>
          <w:sz w:val="32"/>
          <w:szCs w:val="32"/>
        </w:rPr>
      </w:pPr>
      <w:r>
        <w:rPr>
          <w:rFonts w:ascii="Angsana New" w:eastAsia="Cordia New" w:hAnsi="Angsana New"/>
          <w:spacing w:val="-4"/>
          <w:sz w:val="32"/>
          <w:szCs w:val="32"/>
        </w:rPr>
        <w:tab/>
      </w:r>
    </w:p>
    <w:p w14:paraId="003E5CB5" w14:textId="4A2F6DA0" w:rsidR="00922027" w:rsidRDefault="00232B48" w:rsidP="00232B48">
      <w:pPr>
        <w:tabs>
          <w:tab w:val="left" w:pos="567"/>
          <w:tab w:val="left" w:pos="1276"/>
          <w:tab w:val="left" w:pos="1701"/>
          <w:tab w:val="left" w:pos="1985"/>
        </w:tabs>
        <w:spacing w:line="340" w:lineRule="exact"/>
        <w:jc w:val="thaiDistribute"/>
        <w:rPr>
          <w:rFonts w:ascii="Angsana New" w:eastAsia="Cordia New" w:hAnsi="Angsana New"/>
          <w:spacing w:val="-4"/>
          <w:sz w:val="32"/>
          <w:szCs w:val="32"/>
        </w:rPr>
      </w:pPr>
      <w:r>
        <w:rPr>
          <w:rFonts w:ascii="Angsana New" w:eastAsia="Cordia New" w:hAnsi="Angsana New"/>
          <w:spacing w:val="-4"/>
          <w:sz w:val="32"/>
          <w:szCs w:val="32"/>
        </w:rPr>
        <w:tab/>
      </w:r>
      <w:r w:rsidR="00922027" w:rsidRPr="009569DA">
        <w:rPr>
          <w:rFonts w:ascii="Angsana New" w:eastAsia="Cordia New" w:hAnsi="Angsana New"/>
          <w:spacing w:val="-4"/>
          <w:sz w:val="32"/>
          <w:szCs w:val="32"/>
        </w:rPr>
        <w:t>* Financing cash flows included net proceed and repayment cash transactions in the statement of cash flows.</w:t>
      </w:r>
    </w:p>
    <w:p w14:paraId="73773EED" w14:textId="52850ADA" w:rsidR="0079458E" w:rsidRPr="00186EDF" w:rsidRDefault="006E1C51" w:rsidP="00186EDF">
      <w:pPr>
        <w:tabs>
          <w:tab w:val="left" w:pos="284"/>
          <w:tab w:val="left" w:pos="851"/>
          <w:tab w:val="left" w:pos="1418"/>
          <w:tab w:val="left" w:pos="1985"/>
        </w:tabs>
        <w:spacing w:line="340" w:lineRule="exact"/>
        <w:ind w:left="-142"/>
        <w:jc w:val="both"/>
        <w:rPr>
          <w:rFonts w:ascii="Angsana New" w:eastAsia="Cordia New" w:hAnsi="Angsana New"/>
          <w:sz w:val="32"/>
          <w:szCs w:val="32"/>
        </w:rPr>
      </w:pPr>
      <w:r w:rsidRPr="00186EDF">
        <w:rPr>
          <w:rFonts w:ascii="Angsana New" w:eastAsia="Cordia New" w:hAnsi="Angsana New"/>
          <w:sz w:val="32"/>
          <w:szCs w:val="32"/>
        </w:rPr>
        <w:lastRenderedPageBreak/>
        <w:t>4</w:t>
      </w:r>
      <w:r w:rsidR="00543763">
        <w:rPr>
          <w:rFonts w:ascii="Angsana New" w:eastAsia="Cordia New" w:hAnsi="Angsana New"/>
          <w:sz w:val="32"/>
          <w:szCs w:val="32"/>
        </w:rPr>
        <w:t>3</w:t>
      </w:r>
      <w:r w:rsidR="0079458E" w:rsidRPr="00186EDF">
        <w:rPr>
          <w:rFonts w:ascii="Angsana New" w:eastAsia="Cordia New" w:hAnsi="Angsana New"/>
          <w:sz w:val="32"/>
          <w:szCs w:val="32"/>
        </w:rPr>
        <w:t>.</w:t>
      </w:r>
      <w:r w:rsidR="0079458E" w:rsidRPr="00186EDF">
        <w:rPr>
          <w:rFonts w:ascii="Angsana New" w:eastAsia="Cordia New" w:hAnsi="Angsana New"/>
          <w:sz w:val="32"/>
          <w:szCs w:val="32"/>
        </w:rPr>
        <w:tab/>
        <w:t>COMMITMENTS</w:t>
      </w:r>
      <w:r w:rsidR="0079458E" w:rsidRPr="00186EDF">
        <w:rPr>
          <w:rFonts w:ascii="Angsana New" w:hAnsi="Angsana New"/>
          <w:sz w:val="32"/>
          <w:szCs w:val="32"/>
        </w:rPr>
        <w:t xml:space="preserve"> AND CONTINGENT LIABILITIES</w:t>
      </w:r>
    </w:p>
    <w:p w14:paraId="6D0354F6" w14:textId="77777777" w:rsidR="009569DA" w:rsidRPr="00186EDF" w:rsidRDefault="006E1C51" w:rsidP="009569DA">
      <w:pPr>
        <w:tabs>
          <w:tab w:val="left" w:pos="851"/>
          <w:tab w:val="left" w:pos="1418"/>
          <w:tab w:val="left" w:pos="1701"/>
          <w:tab w:val="left" w:pos="1985"/>
        </w:tabs>
        <w:spacing w:line="340" w:lineRule="exact"/>
        <w:ind w:left="284"/>
        <w:jc w:val="both"/>
        <w:rPr>
          <w:rFonts w:ascii="Angsana New" w:eastAsia="Cordia New" w:hAnsi="Angsana New"/>
          <w:sz w:val="32"/>
          <w:szCs w:val="32"/>
        </w:rPr>
      </w:pPr>
      <w:r w:rsidRPr="00186EDF">
        <w:rPr>
          <w:rFonts w:ascii="Angsana New" w:eastAsia="Cordia New" w:hAnsi="Angsana New"/>
          <w:sz w:val="32"/>
          <w:szCs w:val="32"/>
        </w:rPr>
        <w:t>4</w:t>
      </w:r>
      <w:r w:rsidR="00543763">
        <w:rPr>
          <w:rFonts w:ascii="Angsana New" w:eastAsia="Cordia New" w:hAnsi="Angsana New"/>
          <w:sz w:val="32"/>
          <w:szCs w:val="32"/>
        </w:rPr>
        <w:t>3</w:t>
      </w:r>
      <w:r w:rsidR="0079458E" w:rsidRPr="00186EDF">
        <w:rPr>
          <w:rFonts w:ascii="Angsana New" w:eastAsia="Cordia New" w:hAnsi="Angsana New"/>
          <w:sz w:val="32"/>
          <w:szCs w:val="32"/>
        </w:rPr>
        <w:t>.1</w:t>
      </w:r>
      <w:r w:rsidR="0079458E" w:rsidRPr="00186EDF">
        <w:rPr>
          <w:rFonts w:ascii="Angsana New" w:eastAsia="Cordia New" w:hAnsi="Angsana New"/>
          <w:sz w:val="32"/>
          <w:szCs w:val="32"/>
        </w:rPr>
        <w:tab/>
      </w:r>
      <w:r w:rsidR="009569DA" w:rsidRPr="00186EDF">
        <w:rPr>
          <w:rFonts w:ascii="Angsana New" w:eastAsia="Cordia New" w:hAnsi="Angsana New"/>
          <w:sz w:val="32"/>
          <w:szCs w:val="32"/>
        </w:rPr>
        <w:t>Significant Agreements</w:t>
      </w:r>
    </w:p>
    <w:p w14:paraId="720FAEFA" w14:textId="77777777" w:rsidR="0079458E" w:rsidRPr="00186EDF" w:rsidRDefault="0079458E" w:rsidP="00D71DC5">
      <w:pPr>
        <w:tabs>
          <w:tab w:val="left" w:pos="851"/>
          <w:tab w:val="left" w:pos="1418"/>
          <w:tab w:val="left" w:pos="1701"/>
          <w:tab w:val="left" w:pos="1985"/>
        </w:tabs>
        <w:spacing w:line="380" w:lineRule="exact"/>
        <w:ind w:left="284"/>
        <w:jc w:val="both"/>
        <w:rPr>
          <w:rFonts w:ascii="Angsana New" w:eastAsia="Cordia New" w:hAnsi="Angsana New"/>
          <w:sz w:val="32"/>
          <w:szCs w:val="32"/>
          <w:u w:val="single"/>
        </w:rPr>
      </w:pPr>
      <w:r w:rsidRPr="00186EDF">
        <w:rPr>
          <w:rFonts w:ascii="Angsana New" w:eastAsia="Cordia New" w:hAnsi="Angsana New"/>
          <w:sz w:val="32"/>
          <w:szCs w:val="32"/>
        </w:rPr>
        <w:tab/>
      </w:r>
      <w:r w:rsidRPr="00186EDF">
        <w:rPr>
          <w:rFonts w:ascii="Angsana New" w:eastAsia="Cordia New" w:hAnsi="Angsana New"/>
          <w:sz w:val="32"/>
          <w:szCs w:val="32"/>
          <w:u w:val="single"/>
        </w:rPr>
        <w:t xml:space="preserve">Aviation Fuels Sale Agreements  </w:t>
      </w:r>
    </w:p>
    <w:p w14:paraId="50C7B1E9" w14:textId="74FF5431" w:rsidR="001A6F6D" w:rsidRDefault="0079458E" w:rsidP="00D71DC5">
      <w:pPr>
        <w:tabs>
          <w:tab w:val="left" w:pos="851"/>
          <w:tab w:val="left" w:pos="1418"/>
          <w:tab w:val="left" w:pos="1701"/>
          <w:tab w:val="left" w:pos="1985"/>
        </w:tabs>
        <w:spacing w:line="380" w:lineRule="exact"/>
        <w:ind w:left="851" w:firstLine="142"/>
        <w:jc w:val="thaiDistribute"/>
        <w:rPr>
          <w:rFonts w:ascii="Angsana New" w:eastAsia="Cordia New" w:hAnsi="Angsana New"/>
          <w:sz w:val="32"/>
          <w:szCs w:val="32"/>
        </w:rPr>
      </w:pPr>
      <w:r w:rsidRPr="00186EDF">
        <w:rPr>
          <w:rFonts w:ascii="Angsana New" w:eastAsia="Cordia New" w:hAnsi="Angsana New"/>
          <w:sz w:val="32"/>
          <w:szCs w:val="32"/>
        </w:rPr>
        <w:tab/>
      </w:r>
      <w:r w:rsidRPr="007C72C2">
        <w:rPr>
          <w:rFonts w:ascii="Angsana New" w:eastAsia="Cordia New" w:hAnsi="Angsana New"/>
          <w:sz w:val="32"/>
          <w:szCs w:val="32"/>
        </w:rPr>
        <w:t xml:space="preserve">As at </w:t>
      </w:r>
      <w:r w:rsidR="006E1C51" w:rsidRPr="007C72C2">
        <w:rPr>
          <w:rFonts w:ascii="Angsana New" w:eastAsia="Cordia New" w:hAnsi="Angsana New"/>
          <w:sz w:val="32"/>
          <w:szCs w:val="32"/>
        </w:rPr>
        <w:t>December 31, 20</w:t>
      </w:r>
      <w:r w:rsidR="005B0F44" w:rsidRPr="007C72C2">
        <w:rPr>
          <w:rFonts w:ascii="Angsana New" w:eastAsia="Cordia New" w:hAnsi="Angsana New"/>
          <w:sz w:val="32"/>
          <w:szCs w:val="32"/>
        </w:rPr>
        <w:t>2</w:t>
      </w:r>
      <w:r w:rsidR="00B3483C">
        <w:rPr>
          <w:rFonts w:ascii="Angsana New" w:eastAsia="Cordia New" w:hAnsi="Angsana New"/>
          <w:sz w:val="32"/>
          <w:szCs w:val="32"/>
        </w:rPr>
        <w:t>2</w:t>
      </w:r>
      <w:r w:rsidR="006E1C51" w:rsidRPr="007C72C2">
        <w:rPr>
          <w:rFonts w:ascii="Angsana New" w:eastAsia="Cordia New" w:hAnsi="Angsana New"/>
          <w:sz w:val="32"/>
          <w:szCs w:val="32"/>
        </w:rPr>
        <w:t>,</w:t>
      </w:r>
      <w:r w:rsidRPr="007C72C2">
        <w:rPr>
          <w:rFonts w:ascii="Angsana New" w:eastAsia="Cordia New" w:hAnsi="Angsana New"/>
          <w:sz w:val="32"/>
          <w:szCs w:val="32"/>
        </w:rPr>
        <w:t xml:space="preserve"> a subsidiary, SUSCO Dealers Co., Ltd., had Aviation Fuels Sale Agreements with several Airlines. SUSCO Dealers Co., Ltd. has commitments to sell aviation fuels at quantity and price as specified in the agreements. Selling prices are determined based on oil price in Singapore market and fixed margin per unit as agreed. The agreements are for the period between 1 - 2 years, commencing from the date specified in the agreements.</w:t>
      </w:r>
    </w:p>
    <w:p w14:paraId="18010619" w14:textId="77777777" w:rsidR="001A6F6D" w:rsidRPr="00186EDF" w:rsidRDefault="001A6F6D" w:rsidP="00D71DC5">
      <w:pPr>
        <w:tabs>
          <w:tab w:val="left" w:pos="851"/>
          <w:tab w:val="left" w:pos="1418"/>
          <w:tab w:val="left" w:pos="1701"/>
          <w:tab w:val="left" w:pos="1985"/>
        </w:tabs>
        <w:spacing w:line="380" w:lineRule="exact"/>
        <w:ind w:left="284"/>
        <w:jc w:val="both"/>
        <w:rPr>
          <w:rFonts w:ascii="Angsana New" w:eastAsia="Cordia New" w:hAnsi="Angsana New"/>
          <w:sz w:val="32"/>
          <w:szCs w:val="32"/>
        </w:rPr>
      </w:pPr>
    </w:p>
    <w:p w14:paraId="7B065F0A" w14:textId="77777777" w:rsidR="0079458E" w:rsidRPr="00186EDF" w:rsidRDefault="0079458E" w:rsidP="00D71DC5">
      <w:pPr>
        <w:tabs>
          <w:tab w:val="left" w:pos="851"/>
          <w:tab w:val="left" w:pos="1418"/>
          <w:tab w:val="left" w:pos="1701"/>
          <w:tab w:val="left" w:pos="1985"/>
        </w:tabs>
        <w:spacing w:line="380" w:lineRule="exact"/>
        <w:ind w:left="284"/>
        <w:jc w:val="both"/>
        <w:rPr>
          <w:rFonts w:ascii="Angsana New" w:eastAsia="Cordia New" w:hAnsi="Angsana New"/>
          <w:sz w:val="32"/>
          <w:szCs w:val="32"/>
          <w:u w:val="single"/>
        </w:rPr>
      </w:pPr>
      <w:r w:rsidRPr="00186EDF">
        <w:rPr>
          <w:rFonts w:ascii="Angsana New" w:eastAsia="Cordia New" w:hAnsi="Angsana New"/>
          <w:sz w:val="32"/>
          <w:szCs w:val="32"/>
        </w:rPr>
        <w:tab/>
      </w:r>
      <w:r w:rsidRPr="00186EDF">
        <w:rPr>
          <w:rFonts w:ascii="Angsana New" w:eastAsia="Cordia New" w:hAnsi="Angsana New"/>
          <w:sz w:val="32"/>
          <w:szCs w:val="32"/>
          <w:u w:val="single"/>
        </w:rPr>
        <w:t xml:space="preserve">Oil hedging contracts  </w:t>
      </w:r>
    </w:p>
    <w:p w14:paraId="3E78EADC" w14:textId="00E99982" w:rsidR="0079458E" w:rsidRPr="00186EDF" w:rsidRDefault="0079458E" w:rsidP="00D71DC5">
      <w:pPr>
        <w:tabs>
          <w:tab w:val="left" w:pos="851"/>
          <w:tab w:val="left" w:pos="1418"/>
          <w:tab w:val="left" w:pos="1701"/>
          <w:tab w:val="left" w:pos="1985"/>
        </w:tabs>
        <w:spacing w:line="380" w:lineRule="exact"/>
        <w:ind w:left="851" w:firstLine="142"/>
        <w:jc w:val="thaiDistribute"/>
        <w:rPr>
          <w:rFonts w:ascii="Angsana New" w:eastAsia="Cordia New" w:hAnsi="Angsana New"/>
          <w:sz w:val="32"/>
          <w:szCs w:val="32"/>
        </w:rPr>
      </w:pPr>
      <w:r w:rsidRPr="00186EDF">
        <w:rPr>
          <w:rFonts w:ascii="Angsana New" w:eastAsia="Cordia New" w:hAnsi="Angsana New"/>
          <w:sz w:val="32"/>
          <w:szCs w:val="32"/>
        </w:rPr>
        <w:tab/>
      </w:r>
      <w:r w:rsidRPr="00661D8A">
        <w:rPr>
          <w:rFonts w:ascii="Angsana New" w:eastAsia="Cordia New" w:hAnsi="Angsana New"/>
          <w:sz w:val="32"/>
          <w:szCs w:val="32"/>
        </w:rPr>
        <w:t xml:space="preserve">As at </w:t>
      </w:r>
      <w:r w:rsidR="006E1C51" w:rsidRPr="00661D8A">
        <w:rPr>
          <w:rFonts w:ascii="Angsana New" w:eastAsia="Cordia New" w:hAnsi="Angsana New"/>
          <w:sz w:val="32"/>
          <w:szCs w:val="32"/>
        </w:rPr>
        <w:t>December 31,</w:t>
      </w:r>
      <w:r w:rsidRPr="00661D8A">
        <w:rPr>
          <w:rFonts w:ascii="Angsana New" w:eastAsia="Cordia New" w:hAnsi="Angsana New"/>
          <w:sz w:val="32"/>
          <w:szCs w:val="32"/>
        </w:rPr>
        <w:t xml:space="preserve"> 20</w:t>
      </w:r>
      <w:r w:rsidR="005B0F44">
        <w:rPr>
          <w:rFonts w:ascii="Angsana New" w:eastAsia="Cordia New" w:hAnsi="Angsana New"/>
          <w:sz w:val="32"/>
          <w:szCs w:val="32"/>
        </w:rPr>
        <w:t>2</w:t>
      </w:r>
      <w:r w:rsidR="00B3483C">
        <w:rPr>
          <w:rFonts w:ascii="Angsana New" w:eastAsia="Cordia New" w:hAnsi="Angsana New"/>
          <w:sz w:val="32"/>
          <w:szCs w:val="32"/>
        </w:rPr>
        <w:t>2</w:t>
      </w:r>
      <w:r w:rsidRPr="00661D8A">
        <w:rPr>
          <w:rFonts w:ascii="Angsana New" w:eastAsia="Cordia New" w:hAnsi="Angsana New"/>
          <w:sz w:val="32"/>
          <w:szCs w:val="32"/>
        </w:rPr>
        <w:t>,</w:t>
      </w:r>
      <w:r w:rsidRPr="00186EDF">
        <w:rPr>
          <w:rFonts w:ascii="Angsana New" w:eastAsia="Cordia New" w:hAnsi="Angsana New"/>
          <w:sz w:val="32"/>
          <w:szCs w:val="32"/>
        </w:rPr>
        <w:t xml:space="preserve"> the Company had no obligations on the forward oil price contracts. However, the Company still pledges its Bank Deposit Book with a local bank as collateral for future forward oil price contracts.</w:t>
      </w:r>
    </w:p>
    <w:p w14:paraId="3FD6C6E0" w14:textId="77777777" w:rsidR="00CD1C7E" w:rsidRPr="00186EDF" w:rsidRDefault="00CD1C7E" w:rsidP="00D71DC5">
      <w:pPr>
        <w:tabs>
          <w:tab w:val="left" w:pos="851"/>
          <w:tab w:val="left" w:pos="1418"/>
          <w:tab w:val="left" w:pos="1701"/>
          <w:tab w:val="left" w:pos="1985"/>
        </w:tabs>
        <w:spacing w:line="380" w:lineRule="exact"/>
        <w:ind w:left="284"/>
        <w:jc w:val="both"/>
        <w:rPr>
          <w:rFonts w:ascii="Angsana New" w:eastAsia="Cordia New" w:hAnsi="Angsana New"/>
          <w:sz w:val="32"/>
          <w:szCs w:val="32"/>
        </w:rPr>
      </w:pPr>
    </w:p>
    <w:p w14:paraId="2D9847C2" w14:textId="77777777" w:rsidR="0079458E" w:rsidRPr="00186EDF" w:rsidRDefault="0079458E" w:rsidP="00D71DC5">
      <w:pPr>
        <w:tabs>
          <w:tab w:val="left" w:pos="851"/>
          <w:tab w:val="left" w:pos="1418"/>
          <w:tab w:val="left" w:pos="1701"/>
          <w:tab w:val="left" w:pos="1985"/>
        </w:tabs>
        <w:spacing w:line="380" w:lineRule="exact"/>
        <w:ind w:left="284"/>
        <w:jc w:val="both"/>
        <w:rPr>
          <w:rFonts w:ascii="Angsana New" w:eastAsia="Cordia New" w:hAnsi="Angsana New"/>
          <w:sz w:val="32"/>
          <w:szCs w:val="32"/>
          <w:u w:val="single"/>
        </w:rPr>
      </w:pPr>
      <w:r w:rsidRPr="00186EDF">
        <w:rPr>
          <w:rFonts w:ascii="Angsana New" w:eastAsia="Cordia New" w:hAnsi="Angsana New"/>
          <w:sz w:val="32"/>
          <w:szCs w:val="32"/>
        </w:rPr>
        <w:tab/>
      </w:r>
      <w:r w:rsidRPr="00186EDF">
        <w:rPr>
          <w:rFonts w:ascii="Angsana New" w:eastAsia="Cordia New" w:hAnsi="Angsana New"/>
          <w:sz w:val="32"/>
          <w:szCs w:val="32"/>
          <w:u w:val="single"/>
        </w:rPr>
        <w:t>Forward foreign exchange contracts</w:t>
      </w:r>
    </w:p>
    <w:p w14:paraId="4605A2C9" w14:textId="7F6D2B1E" w:rsidR="0079458E" w:rsidRPr="00186EDF" w:rsidRDefault="0079458E" w:rsidP="00D71DC5">
      <w:pPr>
        <w:tabs>
          <w:tab w:val="left" w:pos="851"/>
          <w:tab w:val="left" w:pos="1418"/>
          <w:tab w:val="left" w:pos="1701"/>
          <w:tab w:val="left" w:pos="1985"/>
        </w:tabs>
        <w:spacing w:line="380" w:lineRule="exact"/>
        <w:ind w:left="851" w:firstLine="142"/>
        <w:jc w:val="thaiDistribute"/>
        <w:rPr>
          <w:rFonts w:ascii="Angsana New" w:eastAsia="Cordia New" w:hAnsi="Angsana New"/>
          <w:sz w:val="32"/>
          <w:szCs w:val="32"/>
        </w:rPr>
      </w:pPr>
      <w:r w:rsidRPr="00186EDF">
        <w:rPr>
          <w:rFonts w:ascii="Angsana New" w:eastAsia="Cordia New" w:hAnsi="Angsana New"/>
          <w:sz w:val="32"/>
          <w:szCs w:val="32"/>
        </w:rPr>
        <w:tab/>
      </w:r>
      <w:r w:rsidRPr="00661D8A">
        <w:rPr>
          <w:rFonts w:ascii="Angsana New" w:eastAsia="Cordia New" w:hAnsi="Angsana New"/>
          <w:sz w:val="32"/>
          <w:szCs w:val="32"/>
        </w:rPr>
        <w:t xml:space="preserve">As at </w:t>
      </w:r>
      <w:r w:rsidR="006E1C51" w:rsidRPr="00661D8A">
        <w:rPr>
          <w:rFonts w:ascii="Angsana New" w:eastAsia="Cordia New" w:hAnsi="Angsana New"/>
          <w:sz w:val="32"/>
          <w:szCs w:val="32"/>
        </w:rPr>
        <w:t>December 31</w:t>
      </w:r>
      <w:r w:rsidRPr="00661D8A">
        <w:rPr>
          <w:rFonts w:ascii="Angsana New" w:eastAsia="Cordia New" w:hAnsi="Angsana New"/>
          <w:sz w:val="32"/>
          <w:szCs w:val="32"/>
        </w:rPr>
        <w:t xml:space="preserve"> 20</w:t>
      </w:r>
      <w:r w:rsidR="005B0F44">
        <w:rPr>
          <w:rFonts w:ascii="Angsana New" w:eastAsia="Cordia New" w:hAnsi="Angsana New"/>
          <w:sz w:val="32"/>
          <w:szCs w:val="32"/>
        </w:rPr>
        <w:t>2</w:t>
      </w:r>
      <w:r w:rsidR="00B3483C">
        <w:rPr>
          <w:rFonts w:ascii="Angsana New" w:eastAsia="Cordia New" w:hAnsi="Angsana New"/>
          <w:sz w:val="32"/>
          <w:szCs w:val="32"/>
        </w:rPr>
        <w:t>2</w:t>
      </w:r>
      <w:r w:rsidRPr="00661D8A">
        <w:rPr>
          <w:rFonts w:ascii="Angsana New" w:eastAsia="Cordia New" w:hAnsi="Angsana New"/>
          <w:sz w:val="32"/>
          <w:szCs w:val="32"/>
        </w:rPr>
        <w:t>,</w:t>
      </w:r>
      <w:r w:rsidRPr="00186EDF">
        <w:rPr>
          <w:rFonts w:ascii="Angsana New" w:eastAsia="Cordia New" w:hAnsi="Angsana New"/>
          <w:sz w:val="32"/>
          <w:szCs w:val="32"/>
        </w:rPr>
        <w:t xml:space="preserve"> the Company had forward exchange contracts with financial ins</w:t>
      </w:r>
      <w:r w:rsidR="007C72C2">
        <w:rPr>
          <w:rFonts w:ascii="Angsana New" w:eastAsia="Cordia New" w:hAnsi="Angsana New"/>
          <w:sz w:val="32"/>
          <w:szCs w:val="32"/>
        </w:rPr>
        <w:t xml:space="preserve">titutions totaling U.S. Dollar </w:t>
      </w:r>
      <w:r w:rsidR="00654BF1">
        <w:rPr>
          <w:rFonts w:ascii="Angsana New" w:hAnsi="Angsana New"/>
          <w:sz w:val="32"/>
          <w:szCs w:val="32"/>
        </w:rPr>
        <w:t>4.15</w:t>
      </w:r>
      <w:r w:rsidR="00654BF1" w:rsidRPr="002A2DF0">
        <w:rPr>
          <w:rFonts w:ascii="Angsana New" w:hAnsi="Angsana New"/>
          <w:sz w:val="32"/>
          <w:szCs w:val="32"/>
        </w:rPr>
        <w:t xml:space="preserve"> </w:t>
      </w:r>
      <w:r w:rsidRPr="00186EDF">
        <w:rPr>
          <w:rFonts w:ascii="Angsana New" w:eastAsia="Cordia New" w:hAnsi="Angsana New"/>
          <w:sz w:val="32"/>
          <w:szCs w:val="32"/>
        </w:rPr>
        <w:t xml:space="preserve"> million (equal to Baht </w:t>
      </w:r>
      <w:r w:rsidR="00654BF1">
        <w:rPr>
          <w:rFonts w:ascii="Angsana New" w:hAnsi="Angsana New"/>
          <w:sz w:val="32"/>
          <w:szCs w:val="32"/>
        </w:rPr>
        <w:t>143.86</w:t>
      </w:r>
      <w:r w:rsidR="00654BF1" w:rsidRPr="002A2DF0">
        <w:rPr>
          <w:rFonts w:ascii="Angsana New" w:hAnsi="Angsana New"/>
          <w:sz w:val="32"/>
          <w:szCs w:val="32"/>
        </w:rPr>
        <w:t xml:space="preserve"> </w:t>
      </w:r>
      <w:r w:rsidR="007C72C2">
        <w:rPr>
          <w:rFonts w:ascii="Angsana New" w:eastAsia="Cordia New" w:hAnsi="Angsana New"/>
          <w:sz w:val="32"/>
          <w:szCs w:val="32"/>
        </w:rPr>
        <w:t xml:space="preserve"> million) with maturity date in </w:t>
      </w:r>
      <w:r w:rsidR="00654BF1" w:rsidRPr="00654BF1">
        <w:rPr>
          <w:rFonts w:ascii="Angsana New" w:hAnsi="Angsana New"/>
          <w:color w:val="000000"/>
          <w:sz w:val="32"/>
          <w:szCs w:val="32"/>
          <w:lang w:val="en-GB"/>
        </w:rPr>
        <w:t>January</w:t>
      </w:r>
      <w:r w:rsidR="00654BF1">
        <w:rPr>
          <w:rFonts w:ascii="Angsana New" w:eastAsia="Cordia New" w:hAnsi="Angsana New"/>
          <w:sz w:val="32"/>
          <w:szCs w:val="32"/>
        </w:rPr>
        <w:t xml:space="preserve"> </w:t>
      </w:r>
      <w:r w:rsidR="007C72C2">
        <w:rPr>
          <w:rFonts w:ascii="Angsana New" w:eastAsia="Cordia New" w:hAnsi="Angsana New"/>
          <w:sz w:val="32"/>
          <w:szCs w:val="32"/>
        </w:rPr>
        <w:t>202</w:t>
      </w:r>
      <w:r w:rsidR="00B3483C">
        <w:rPr>
          <w:rFonts w:ascii="Angsana New" w:eastAsia="Cordia New" w:hAnsi="Angsana New"/>
          <w:sz w:val="32"/>
          <w:szCs w:val="32"/>
        </w:rPr>
        <w:t>3</w:t>
      </w:r>
      <w:r w:rsidR="00AB4904">
        <w:rPr>
          <w:rFonts w:ascii="Angsana New" w:eastAsia="Cordia New" w:hAnsi="Angsana New"/>
          <w:sz w:val="32"/>
          <w:szCs w:val="32"/>
        </w:rPr>
        <w:t>.</w:t>
      </w:r>
    </w:p>
    <w:p w14:paraId="4F864F66" w14:textId="77777777" w:rsidR="001E21F4" w:rsidRPr="00186EDF" w:rsidRDefault="001E21F4" w:rsidP="00D71DC5">
      <w:pPr>
        <w:tabs>
          <w:tab w:val="left" w:pos="851"/>
          <w:tab w:val="left" w:pos="1418"/>
          <w:tab w:val="left" w:pos="1701"/>
          <w:tab w:val="left" w:pos="1985"/>
        </w:tabs>
        <w:spacing w:line="380" w:lineRule="exact"/>
        <w:ind w:left="992"/>
        <w:jc w:val="both"/>
        <w:rPr>
          <w:rFonts w:ascii="Angsana New" w:eastAsia="Cordia New" w:hAnsi="Angsana New"/>
          <w:sz w:val="32"/>
          <w:szCs w:val="32"/>
        </w:rPr>
      </w:pPr>
    </w:p>
    <w:p w14:paraId="5BB9F26E" w14:textId="77777777" w:rsidR="0079458E" w:rsidRPr="00186EDF" w:rsidRDefault="0079458E" w:rsidP="00D71DC5">
      <w:pPr>
        <w:tabs>
          <w:tab w:val="left" w:pos="851"/>
          <w:tab w:val="left" w:pos="1418"/>
          <w:tab w:val="left" w:pos="1701"/>
          <w:tab w:val="left" w:pos="1985"/>
        </w:tabs>
        <w:spacing w:line="380" w:lineRule="exact"/>
        <w:ind w:left="284"/>
        <w:jc w:val="both"/>
        <w:rPr>
          <w:rFonts w:ascii="Angsana New" w:eastAsia="Cordia New" w:hAnsi="Angsana New"/>
          <w:sz w:val="32"/>
          <w:szCs w:val="32"/>
          <w:u w:val="single"/>
        </w:rPr>
      </w:pPr>
      <w:r w:rsidRPr="00186EDF">
        <w:rPr>
          <w:rFonts w:ascii="Angsana New" w:eastAsia="Cordia New" w:hAnsi="Angsana New"/>
          <w:sz w:val="32"/>
          <w:szCs w:val="32"/>
        </w:rPr>
        <w:tab/>
      </w:r>
      <w:r w:rsidRPr="00186EDF">
        <w:rPr>
          <w:rFonts w:ascii="Angsana New" w:eastAsia="Cordia New" w:hAnsi="Angsana New"/>
          <w:sz w:val="32"/>
          <w:szCs w:val="32"/>
          <w:u w:val="single"/>
        </w:rPr>
        <w:t>Construction contracts</w:t>
      </w:r>
    </w:p>
    <w:p w14:paraId="0E07CDB9" w14:textId="5D0BD3BE" w:rsidR="00AB04E1" w:rsidRDefault="0079458E" w:rsidP="00D71DC5">
      <w:pPr>
        <w:tabs>
          <w:tab w:val="left" w:pos="851"/>
          <w:tab w:val="left" w:pos="1418"/>
          <w:tab w:val="left" w:pos="1701"/>
          <w:tab w:val="left" w:pos="1985"/>
        </w:tabs>
        <w:spacing w:line="380" w:lineRule="exact"/>
        <w:ind w:left="851" w:firstLine="142"/>
        <w:jc w:val="thaiDistribute"/>
        <w:rPr>
          <w:rFonts w:ascii="Angsana New" w:eastAsia="Cordia New" w:hAnsi="Angsana New"/>
          <w:sz w:val="32"/>
          <w:szCs w:val="32"/>
        </w:rPr>
      </w:pPr>
      <w:r w:rsidRPr="00186EDF">
        <w:rPr>
          <w:rFonts w:ascii="Angsana New" w:eastAsia="Cordia New" w:hAnsi="Angsana New"/>
          <w:sz w:val="32"/>
          <w:szCs w:val="32"/>
        </w:rPr>
        <w:tab/>
      </w:r>
      <w:r w:rsidR="00BB6C92" w:rsidRPr="00BB6C92">
        <w:rPr>
          <w:rFonts w:ascii="Angsana New" w:eastAsia="Cordia New" w:hAnsi="Angsana New"/>
          <w:sz w:val="32"/>
          <w:szCs w:val="32"/>
        </w:rPr>
        <w:t xml:space="preserve">As at </w:t>
      </w:r>
      <w:r w:rsidR="0027149C" w:rsidRPr="00661D8A">
        <w:rPr>
          <w:rFonts w:ascii="Angsana New" w:eastAsia="Cordia New" w:hAnsi="Angsana New"/>
          <w:sz w:val="32"/>
          <w:szCs w:val="32"/>
        </w:rPr>
        <w:t>December 31 20</w:t>
      </w:r>
      <w:r w:rsidR="005B0F44">
        <w:rPr>
          <w:rFonts w:ascii="Angsana New" w:eastAsia="Cordia New" w:hAnsi="Angsana New"/>
          <w:sz w:val="32"/>
          <w:szCs w:val="32"/>
        </w:rPr>
        <w:t>2</w:t>
      </w:r>
      <w:r w:rsidR="00B3483C">
        <w:rPr>
          <w:rFonts w:ascii="Angsana New" w:eastAsia="Cordia New" w:hAnsi="Angsana New"/>
          <w:sz w:val="32"/>
          <w:szCs w:val="32"/>
        </w:rPr>
        <w:t>2</w:t>
      </w:r>
      <w:r w:rsidR="00BB6C92" w:rsidRPr="00BB6C92">
        <w:rPr>
          <w:rFonts w:ascii="Angsana New" w:eastAsia="Cordia New" w:hAnsi="Angsana New"/>
          <w:sz w:val="32"/>
          <w:szCs w:val="32"/>
        </w:rPr>
        <w:t xml:space="preserve">, the Company had obligation on construction contracts of petrol station in the amount of Baht </w:t>
      </w:r>
      <w:r w:rsidR="00D71DC5">
        <w:rPr>
          <w:rFonts w:ascii="Angsana New" w:hAnsi="Angsana New"/>
          <w:sz w:val="32"/>
          <w:szCs w:val="32"/>
        </w:rPr>
        <w:t>33.17</w:t>
      </w:r>
      <w:r w:rsidR="00654BF1" w:rsidRPr="002A2DF0">
        <w:rPr>
          <w:rFonts w:ascii="Angsana New" w:hAnsi="Angsana New" w:hint="cs"/>
          <w:sz w:val="32"/>
          <w:szCs w:val="32"/>
          <w:cs/>
        </w:rPr>
        <w:t xml:space="preserve"> </w:t>
      </w:r>
      <w:r w:rsidR="00BB6C92" w:rsidRPr="00BB6C92">
        <w:rPr>
          <w:rFonts w:ascii="Angsana New" w:eastAsia="Cordia New" w:hAnsi="Angsana New"/>
          <w:sz w:val="32"/>
          <w:szCs w:val="32"/>
        </w:rPr>
        <w:t xml:space="preserve"> million. The such agreement did not specify payment date but divided the installments depending on completion of work according the agreement. Payment will be controled by agreement to withdraw from engineering department.</w:t>
      </w:r>
    </w:p>
    <w:p w14:paraId="0A528507" w14:textId="77777777" w:rsidR="001129D7" w:rsidRDefault="001129D7" w:rsidP="00D71DC5">
      <w:pPr>
        <w:spacing w:line="380" w:lineRule="exact"/>
        <w:ind w:left="851"/>
        <w:jc w:val="thaiDistribute"/>
        <w:rPr>
          <w:rFonts w:ascii="Angsana New" w:hAnsi="Angsana New"/>
          <w:sz w:val="32"/>
          <w:szCs w:val="32"/>
          <w:u w:val="single"/>
        </w:rPr>
      </w:pPr>
    </w:p>
    <w:p w14:paraId="56283F1B" w14:textId="77777777" w:rsidR="00105930" w:rsidRPr="00A31CDC" w:rsidRDefault="00105930" w:rsidP="00D71DC5">
      <w:pPr>
        <w:tabs>
          <w:tab w:val="left" w:pos="851"/>
          <w:tab w:val="left" w:pos="1418"/>
          <w:tab w:val="left" w:pos="1701"/>
          <w:tab w:val="left" w:pos="1985"/>
        </w:tabs>
        <w:spacing w:line="380" w:lineRule="exact"/>
        <w:ind w:left="284" w:firstLine="616"/>
        <w:jc w:val="both"/>
        <w:rPr>
          <w:rFonts w:ascii="Angsana New" w:eastAsia="Cordia New" w:hAnsi="Angsana New"/>
          <w:sz w:val="32"/>
          <w:szCs w:val="32"/>
          <w:u w:val="single"/>
        </w:rPr>
      </w:pPr>
      <w:r w:rsidRPr="00A31CDC">
        <w:rPr>
          <w:rFonts w:ascii="Angsana New" w:eastAsia="Cordia New" w:hAnsi="Angsana New"/>
          <w:sz w:val="32"/>
          <w:szCs w:val="32"/>
          <w:u w:val="single"/>
        </w:rPr>
        <w:t>Marketing assistance program agreement</w:t>
      </w:r>
    </w:p>
    <w:p w14:paraId="6109D516" w14:textId="581EB3B3" w:rsidR="00105930" w:rsidRPr="00A31CDC" w:rsidRDefault="00105930" w:rsidP="00D71DC5">
      <w:pPr>
        <w:tabs>
          <w:tab w:val="left" w:pos="851"/>
          <w:tab w:val="left" w:pos="1418"/>
          <w:tab w:val="left" w:pos="1985"/>
        </w:tabs>
        <w:spacing w:line="380" w:lineRule="exact"/>
        <w:ind w:left="851" w:right="30" w:hanging="851"/>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r>
      <w:r w:rsidRPr="00661D8A">
        <w:rPr>
          <w:rFonts w:ascii="Angsana New" w:eastAsia="Cordia New" w:hAnsi="Angsana New"/>
          <w:sz w:val="32"/>
          <w:szCs w:val="32"/>
        </w:rPr>
        <w:t>As at December 31 20</w:t>
      </w:r>
      <w:r>
        <w:rPr>
          <w:rFonts w:ascii="Angsana New" w:eastAsia="Cordia New" w:hAnsi="Angsana New"/>
          <w:sz w:val="32"/>
          <w:szCs w:val="32"/>
        </w:rPr>
        <w:t>2</w:t>
      </w:r>
      <w:r w:rsidR="00B3483C">
        <w:rPr>
          <w:rFonts w:ascii="Angsana New" w:hAnsi="Angsana New"/>
          <w:spacing w:val="-4"/>
          <w:sz w:val="32"/>
          <w:szCs w:val="32"/>
        </w:rPr>
        <w:t>2</w:t>
      </w:r>
      <w:r w:rsidRPr="00661D8A">
        <w:rPr>
          <w:rFonts w:ascii="Angsana New" w:hAnsi="Angsana New"/>
          <w:spacing w:val="-4"/>
          <w:sz w:val="32"/>
          <w:szCs w:val="32"/>
        </w:rPr>
        <w:t>, the Company</w:t>
      </w:r>
      <w:r w:rsidRPr="00186EDF">
        <w:rPr>
          <w:rFonts w:ascii="Angsana New" w:hAnsi="Angsana New"/>
          <w:spacing w:val="-4"/>
          <w:sz w:val="32"/>
          <w:szCs w:val="32"/>
        </w:rPr>
        <w:t xml:space="preserve"> </w:t>
      </w:r>
      <w:r>
        <w:rPr>
          <w:rFonts w:ascii="Angsana New" w:hAnsi="Angsana New"/>
          <w:spacing w:val="-4"/>
          <w:sz w:val="32"/>
          <w:szCs w:val="32"/>
        </w:rPr>
        <w:t>had</w:t>
      </w:r>
      <w:r w:rsidRPr="00186EDF">
        <w:rPr>
          <w:rFonts w:ascii="Angsana New" w:hAnsi="Angsana New"/>
          <w:spacing w:val="-4"/>
          <w:sz w:val="32"/>
          <w:szCs w:val="32"/>
        </w:rPr>
        <w:t xml:space="preserve"> </w:t>
      </w:r>
      <w:r>
        <w:rPr>
          <w:rFonts w:ascii="Angsana New" w:hAnsi="Angsana New"/>
          <w:spacing w:val="-4"/>
          <w:sz w:val="32"/>
          <w:szCs w:val="32"/>
        </w:rPr>
        <w:t>commitment under the marketing assistance program agreement with a company which it has to purchase oil at the minimum amount (litre) as specified by the agreement. Such agreement has a term of 10 years.</w:t>
      </w:r>
    </w:p>
    <w:p w14:paraId="6A53777C" w14:textId="77777777" w:rsidR="00847C0D" w:rsidRPr="00847C0D" w:rsidRDefault="00847C0D" w:rsidP="00D71DC5">
      <w:pPr>
        <w:tabs>
          <w:tab w:val="left" w:pos="851"/>
          <w:tab w:val="left" w:pos="1418"/>
          <w:tab w:val="left" w:pos="1701"/>
          <w:tab w:val="left" w:pos="1985"/>
        </w:tabs>
        <w:spacing w:line="380" w:lineRule="exact"/>
        <w:ind w:left="851" w:firstLine="142"/>
        <w:jc w:val="thaiDistribute"/>
        <w:rPr>
          <w:rFonts w:ascii="Angsana New" w:eastAsia="Cordia New" w:hAnsi="Angsana New"/>
          <w:sz w:val="24"/>
          <w:szCs w:val="24"/>
        </w:rPr>
      </w:pPr>
    </w:p>
    <w:p w14:paraId="26B3211F" w14:textId="5DED0699" w:rsidR="0079458E" w:rsidRPr="00186EDF" w:rsidRDefault="006E1C51" w:rsidP="00D71DC5">
      <w:pPr>
        <w:tabs>
          <w:tab w:val="left" w:pos="851"/>
          <w:tab w:val="left" w:pos="1418"/>
          <w:tab w:val="left" w:pos="1701"/>
          <w:tab w:val="left" w:pos="1985"/>
        </w:tabs>
        <w:spacing w:line="380" w:lineRule="exact"/>
        <w:ind w:left="284"/>
        <w:jc w:val="both"/>
        <w:rPr>
          <w:rFonts w:ascii="Angsana New" w:eastAsia="Cordia New" w:hAnsi="Angsana New"/>
          <w:sz w:val="32"/>
          <w:szCs w:val="32"/>
        </w:rPr>
      </w:pPr>
      <w:r w:rsidRPr="00186EDF">
        <w:rPr>
          <w:rFonts w:ascii="Angsana New" w:eastAsia="Cordia New" w:hAnsi="Angsana New"/>
          <w:sz w:val="32"/>
          <w:szCs w:val="32"/>
        </w:rPr>
        <w:t>4</w:t>
      </w:r>
      <w:r w:rsidR="00543763">
        <w:rPr>
          <w:rFonts w:ascii="Angsana New" w:eastAsia="Cordia New" w:hAnsi="Angsana New"/>
          <w:sz w:val="32"/>
          <w:szCs w:val="32"/>
        </w:rPr>
        <w:t>3</w:t>
      </w:r>
      <w:r w:rsidR="0079458E" w:rsidRPr="00186EDF">
        <w:rPr>
          <w:rFonts w:ascii="Angsana New" w:eastAsia="Cordia New" w:hAnsi="Angsana New"/>
          <w:sz w:val="32"/>
          <w:szCs w:val="32"/>
        </w:rPr>
        <w:t>.</w:t>
      </w:r>
      <w:r w:rsidR="00DC036F">
        <w:rPr>
          <w:rFonts w:ascii="Angsana New" w:eastAsia="Cordia New" w:hAnsi="Angsana New"/>
          <w:sz w:val="32"/>
          <w:szCs w:val="32"/>
        </w:rPr>
        <w:t>2</w:t>
      </w:r>
      <w:r w:rsidR="0079458E" w:rsidRPr="00186EDF">
        <w:rPr>
          <w:rFonts w:ascii="Angsana New" w:eastAsia="Cordia New" w:hAnsi="Angsana New"/>
          <w:sz w:val="32"/>
          <w:szCs w:val="32"/>
        </w:rPr>
        <w:tab/>
        <w:t>Letter of guarantee from banks</w:t>
      </w:r>
    </w:p>
    <w:p w14:paraId="410A71C3" w14:textId="382FC4F4" w:rsidR="0079458E" w:rsidRDefault="0079458E" w:rsidP="00D71DC5">
      <w:pPr>
        <w:tabs>
          <w:tab w:val="left" w:pos="851"/>
          <w:tab w:val="left" w:pos="1418"/>
          <w:tab w:val="left" w:pos="1985"/>
        </w:tabs>
        <w:spacing w:line="380" w:lineRule="exact"/>
        <w:ind w:left="851" w:right="30" w:hanging="851"/>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r>
      <w:r w:rsidRPr="00661D8A">
        <w:rPr>
          <w:rFonts w:ascii="Angsana New" w:eastAsia="Cordia New" w:hAnsi="Angsana New"/>
          <w:sz w:val="32"/>
          <w:szCs w:val="32"/>
        </w:rPr>
        <w:t xml:space="preserve">As at </w:t>
      </w:r>
      <w:r w:rsidR="006E1C51" w:rsidRPr="00661D8A">
        <w:rPr>
          <w:rFonts w:ascii="Angsana New" w:eastAsia="Cordia New" w:hAnsi="Angsana New"/>
          <w:sz w:val="32"/>
          <w:szCs w:val="32"/>
        </w:rPr>
        <w:t>December 31</w:t>
      </w:r>
      <w:r w:rsidRPr="00661D8A">
        <w:rPr>
          <w:rFonts w:ascii="Angsana New" w:eastAsia="Cordia New" w:hAnsi="Angsana New"/>
          <w:sz w:val="32"/>
          <w:szCs w:val="32"/>
        </w:rPr>
        <w:t xml:space="preserve"> 20</w:t>
      </w:r>
      <w:r w:rsidR="005B0F44">
        <w:rPr>
          <w:rFonts w:ascii="Angsana New" w:eastAsia="Cordia New" w:hAnsi="Angsana New"/>
          <w:sz w:val="32"/>
          <w:szCs w:val="32"/>
        </w:rPr>
        <w:t>2</w:t>
      </w:r>
      <w:r w:rsidR="00B3483C">
        <w:rPr>
          <w:rFonts w:ascii="Angsana New" w:hAnsi="Angsana New"/>
          <w:spacing w:val="-4"/>
          <w:sz w:val="32"/>
          <w:szCs w:val="32"/>
        </w:rPr>
        <w:t>2</w:t>
      </w:r>
      <w:r w:rsidRPr="00661D8A">
        <w:rPr>
          <w:rFonts w:ascii="Angsana New" w:hAnsi="Angsana New"/>
          <w:spacing w:val="-4"/>
          <w:sz w:val="32"/>
          <w:szCs w:val="32"/>
        </w:rPr>
        <w:t>, the Company</w:t>
      </w:r>
      <w:r w:rsidRPr="00186EDF">
        <w:rPr>
          <w:rFonts w:ascii="Angsana New" w:hAnsi="Angsana New"/>
          <w:spacing w:val="-4"/>
          <w:sz w:val="32"/>
          <w:szCs w:val="32"/>
        </w:rPr>
        <w:t xml:space="preserve"> and its subsidiaries had contingent</w:t>
      </w:r>
      <w:r w:rsidRPr="00186EDF">
        <w:rPr>
          <w:rFonts w:ascii="Angsana New" w:hAnsi="Angsana New"/>
          <w:sz w:val="32"/>
          <w:szCs w:val="32"/>
        </w:rPr>
        <w:t xml:space="preserve"> </w:t>
      </w:r>
      <w:r w:rsidRPr="00186EDF">
        <w:rPr>
          <w:rFonts w:ascii="Angsana New" w:hAnsi="Angsana New"/>
          <w:spacing w:val="-4"/>
          <w:sz w:val="32"/>
          <w:szCs w:val="32"/>
        </w:rPr>
        <w:t>liabilities for the letter of guarantees issued by the bank in the total amount of Baht</w:t>
      </w:r>
      <w:r w:rsidR="006E1C51" w:rsidRPr="00186EDF">
        <w:rPr>
          <w:rFonts w:ascii="Angsana New" w:hAnsi="Angsana New"/>
          <w:spacing w:val="-4"/>
          <w:sz w:val="32"/>
          <w:szCs w:val="32"/>
        </w:rPr>
        <w:t xml:space="preserve"> </w:t>
      </w:r>
      <w:r w:rsidR="00654BF1">
        <w:rPr>
          <w:rFonts w:ascii="Angsana New" w:hAnsi="Angsana New"/>
          <w:sz w:val="32"/>
          <w:szCs w:val="32"/>
        </w:rPr>
        <w:t xml:space="preserve">1,738.07 </w:t>
      </w:r>
      <w:r w:rsidRPr="00186EDF">
        <w:rPr>
          <w:rFonts w:ascii="Angsana New" w:hAnsi="Angsana New"/>
          <w:spacing w:val="-4"/>
          <w:sz w:val="32"/>
          <w:szCs w:val="32"/>
        </w:rPr>
        <w:t>million.</w:t>
      </w:r>
      <w:r w:rsidRPr="00186EDF">
        <w:rPr>
          <w:rFonts w:ascii="Angsana New" w:hAnsi="Angsana New"/>
          <w:sz w:val="32"/>
          <w:szCs w:val="32"/>
        </w:rPr>
        <w:t xml:space="preserve"> (</w:t>
      </w:r>
      <w:r w:rsidR="00E23836">
        <w:rPr>
          <w:rFonts w:ascii="Angsana New" w:hAnsi="Angsana New"/>
          <w:sz w:val="32"/>
          <w:szCs w:val="32"/>
        </w:rPr>
        <w:t>for the Company</w:t>
      </w:r>
      <w:r w:rsidRPr="00186EDF">
        <w:rPr>
          <w:rFonts w:ascii="Angsana New" w:hAnsi="Angsana New"/>
          <w:sz w:val="32"/>
          <w:szCs w:val="32"/>
        </w:rPr>
        <w:t xml:space="preserve"> amount of Baht </w:t>
      </w:r>
      <w:r w:rsidR="00654BF1">
        <w:rPr>
          <w:rFonts w:ascii="Angsana New" w:hAnsi="Angsana New"/>
          <w:sz w:val="32"/>
          <w:szCs w:val="32"/>
        </w:rPr>
        <w:t>1,208.40</w:t>
      </w:r>
      <w:r w:rsidRPr="00186EDF">
        <w:rPr>
          <w:rFonts w:ascii="Angsana New" w:hAnsi="Angsana New"/>
          <w:sz w:val="32"/>
          <w:szCs w:val="32"/>
        </w:rPr>
        <w:t xml:space="preserve"> million).</w:t>
      </w:r>
    </w:p>
    <w:p w14:paraId="7643F6A1" w14:textId="06AF61CD" w:rsidR="00C80A01" w:rsidRPr="002056E5" w:rsidRDefault="00C80A01" w:rsidP="0047791F">
      <w:pPr>
        <w:tabs>
          <w:tab w:val="left" w:pos="284"/>
        </w:tabs>
        <w:spacing w:line="380" w:lineRule="exact"/>
        <w:ind w:hanging="142"/>
        <w:rPr>
          <w:rFonts w:ascii="Angsana New" w:hAnsi="Angsana New"/>
          <w:sz w:val="32"/>
          <w:szCs w:val="32"/>
          <w:cs/>
        </w:rPr>
      </w:pPr>
      <w:r w:rsidRPr="002056E5">
        <w:rPr>
          <w:rFonts w:ascii="Angsana New" w:hAnsi="Angsana New"/>
          <w:sz w:val="32"/>
          <w:szCs w:val="32"/>
        </w:rPr>
        <w:lastRenderedPageBreak/>
        <w:t>44.</w:t>
      </w:r>
      <w:r w:rsidRPr="002056E5">
        <w:rPr>
          <w:rFonts w:ascii="Angsana New" w:hAnsi="Angsana New"/>
          <w:sz w:val="32"/>
          <w:szCs w:val="32"/>
        </w:rPr>
        <w:tab/>
      </w:r>
      <w:r w:rsidR="00815978" w:rsidRPr="002056E5">
        <w:rPr>
          <w:rFonts w:ascii="Angsana New" w:hAnsi="Angsana New"/>
          <w:sz w:val="32"/>
          <w:szCs w:val="32"/>
        </w:rPr>
        <w:t>EVENTS AFTER THE REPORTING PERIOD</w:t>
      </w:r>
    </w:p>
    <w:p w14:paraId="40562B6B" w14:textId="3054F8B6" w:rsidR="0047791F" w:rsidRPr="00C951D4" w:rsidRDefault="0047791F" w:rsidP="0047791F">
      <w:pPr>
        <w:tabs>
          <w:tab w:val="left" w:pos="284"/>
          <w:tab w:val="left" w:pos="851"/>
        </w:tabs>
        <w:spacing w:line="380" w:lineRule="exact"/>
        <w:ind w:left="851" w:hanging="851"/>
        <w:jc w:val="thaiDistribute"/>
        <w:rPr>
          <w:rFonts w:ascii="Angsana New" w:hAnsi="Angsana New"/>
          <w:sz w:val="32"/>
          <w:szCs w:val="32"/>
        </w:rPr>
      </w:pPr>
      <w:r w:rsidRPr="00C951D4">
        <w:rPr>
          <w:rFonts w:ascii="Angsana New" w:hAnsi="Angsana New"/>
          <w:sz w:val="32"/>
          <w:szCs w:val="32"/>
        </w:rPr>
        <w:tab/>
        <w:t xml:space="preserve">44.1 </w:t>
      </w:r>
      <w:r w:rsidRPr="00C951D4">
        <w:rPr>
          <w:rFonts w:ascii="Angsana New" w:hAnsi="Angsana New"/>
          <w:sz w:val="32"/>
          <w:szCs w:val="32"/>
        </w:rPr>
        <w:tab/>
        <w:t>On December 29, 2022, the Board of Directors Meeting resolved to propose to the shareholders' meeting to consider and approve the sale of ordinary and preferred shares of Susco Dealers Limited to Sinopec (Hong Kong) Limited (Sinopec) in the proportion of 48% and 1% of issued and paid-up shares, respectively, at a price of USD 34 million. The Extraordinary General Meeting of Shareholders is scheduled to be held on February 28, 2023.</w:t>
      </w:r>
    </w:p>
    <w:p w14:paraId="6E5EA7BF" w14:textId="77777777" w:rsidR="0047791F" w:rsidRPr="00C951D4" w:rsidRDefault="0047791F" w:rsidP="0047791F">
      <w:pPr>
        <w:tabs>
          <w:tab w:val="left" w:pos="851"/>
          <w:tab w:val="left" w:pos="1418"/>
          <w:tab w:val="left" w:pos="1701"/>
          <w:tab w:val="left" w:pos="1985"/>
        </w:tabs>
        <w:spacing w:line="380" w:lineRule="exact"/>
        <w:ind w:left="284"/>
        <w:jc w:val="thaiDistribute"/>
        <w:rPr>
          <w:rFonts w:ascii="Angsana New" w:eastAsia="Cordia New" w:hAnsi="Angsana New"/>
          <w:sz w:val="32"/>
          <w:szCs w:val="32"/>
        </w:rPr>
      </w:pPr>
    </w:p>
    <w:p w14:paraId="1912A895" w14:textId="45CE307C" w:rsidR="00D71DC5" w:rsidRPr="00C951D4" w:rsidRDefault="00C80A01" w:rsidP="00C951D4">
      <w:pPr>
        <w:tabs>
          <w:tab w:val="left" w:pos="284"/>
          <w:tab w:val="left" w:pos="851"/>
        </w:tabs>
        <w:spacing w:line="380" w:lineRule="exact"/>
        <w:ind w:left="851" w:hanging="851"/>
        <w:jc w:val="thaiDistribute"/>
        <w:rPr>
          <w:rFonts w:ascii="Angsana New" w:eastAsia="Cordia New" w:hAnsi="Angsana New"/>
          <w:sz w:val="32"/>
          <w:szCs w:val="32"/>
        </w:rPr>
      </w:pPr>
      <w:r w:rsidRPr="00C951D4">
        <w:rPr>
          <w:rFonts w:ascii="Angsana New" w:eastAsia="Cordia New" w:hAnsi="Angsana New"/>
          <w:sz w:val="32"/>
          <w:szCs w:val="32"/>
        </w:rPr>
        <w:tab/>
      </w:r>
      <w:r w:rsidR="0047791F" w:rsidRPr="00C951D4">
        <w:rPr>
          <w:rFonts w:ascii="Angsana New" w:eastAsia="Cordia New" w:hAnsi="Angsana New"/>
          <w:sz w:val="32"/>
          <w:szCs w:val="32"/>
        </w:rPr>
        <w:t>44.2</w:t>
      </w:r>
      <w:r w:rsidR="0047791F" w:rsidRPr="00C951D4">
        <w:rPr>
          <w:rFonts w:ascii="Angsana New" w:eastAsia="Cordia New" w:hAnsi="Angsana New"/>
          <w:sz w:val="32"/>
          <w:szCs w:val="32"/>
        </w:rPr>
        <w:tab/>
      </w:r>
      <w:r w:rsidR="00815978" w:rsidRPr="00C951D4">
        <w:rPr>
          <w:rFonts w:ascii="Angsana New" w:eastAsia="Cordia New" w:hAnsi="Angsana New"/>
          <w:sz w:val="32"/>
          <w:szCs w:val="32"/>
        </w:rPr>
        <w:t xml:space="preserve">At the Annual Shareholder’s Meeting held on February 23, 2023, the shareholders approved the dividend of the second half year of 2022 at Baht </w:t>
      </w:r>
      <w:r w:rsidR="00C951D4" w:rsidRPr="00C951D4">
        <w:rPr>
          <w:rFonts w:ascii="Angsana New" w:eastAsia="Cordia New" w:hAnsi="Angsana New"/>
          <w:sz w:val="32"/>
          <w:szCs w:val="32"/>
        </w:rPr>
        <w:t>0.12</w:t>
      </w:r>
      <w:r w:rsidR="00815978" w:rsidRPr="00C951D4">
        <w:rPr>
          <w:rFonts w:ascii="Angsana New" w:eastAsia="Cordia New" w:hAnsi="Angsana New"/>
          <w:sz w:val="32"/>
          <w:szCs w:val="32"/>
        </w:rPr>
        <w:t xml:space="preserve"> per share</w:t>
      </w:r>
      <w:r w:rsidR="00C951D4" w:rsidRPr="00C951D4">
        <w:rPr>
          <w:rFonts w:ascii="Angsana New" w:eastAsia="Cordia New" w:hAnsi="Angsana New"/>
          <w:sz w:val="32"/>
          <w:szCs w:val="32"/>
        </w:rPr>
        <w:t xml:space="preserve"> and extra dividend at Baht 0.08 per share</w:t>
      </w:r>
      <w:r w:rsidR="00815978" w:rsidRPr="00C951D4">
        <w:rPr>
          <w:rFonts w:ascii="Angsana New" w:eastAsia="Cordia New" w:hAnsi="Angsana New"/>
          <w:sz w:val="32"/>
          <w:szCs w:val="32"/>
        </w:rPr>
        <w:t xml:space="preserve">, totaling Baht </w:t>
      </w:r>
      <w:r w:rsidR="00C951D4" w:rsidRPr="00C951D4">
        <w:rPr>
          <w:rFonts w:ascii="Angsana New" w:eastAsia="Cordia New" w:hAnsi="Angsana New"/>
          <w:sz w:val="32"/>
          <w:szCs w:val="32"/>
        </w:rPr>
        <w:t>200</w:t>
      </w:r>
      <w:r w:rsidR="00815978" w:rsidRPr="00C951D4">
        <w:rPr>
          <w:rFonts w:ascii="Angsana New" w:eastAsia="Cordia New" w:hAnsi="Angsana New"/>
          <w:sz w:val="32"/>
          <w:szCs w:val="32"/>
        </w:rPr>
        <w:t xml:space="preserve"> million</w:t>
      </w:r>
      <w:r w:rsidR="00C951D4" w:rsidRPr="00C951D4">
        <w:rPr>
          <w:rFonts w:ascii="Angsana New" w:eastAsia="Cordia New" w:hAnsi="Angsana New"/>
          <w:sz w:val="32"/>
          <w:szCs w:val="32"/>
        </w:rPr>
        <w:t>.</w:t>
      </w:r>
    </w:p>
    <w:p w14:paraId="1226DFA3" w14:textId="77777777" w:rsidR="00C951D4" w:rsidRPr="00C951D4" w:rsidRDefault="00C951D4" w:rsidP="00C951D4">
      <w:pPr>
        <w:tabs>
          <w:tab w:val="left" w:pos="284"/>
          <w:tab w:val="left" w:pos="851"/>
        </w:tabs>
        <w:spacing w:line="380" w:lineRule="exact"/>
        <w:ind w:left="851" w:hanging="851"/>
        <w:jc w:val="thaiDistribute"/>
        <w:rPr>
          <w:rFonts w:ascii="Angsana New" w:hAnsi="Angsana New"/>
          <w:sz w:val="32"/>
          <w:szCs w:val="32"/>
        </w:rPr>
      </w:pPr>
    </w:p>
    <w:p w14:paraId="1B359113" w14:textId="74B18E49" w:rsidR="0079458E" w:rsidRPr="00C951D4" w:rsidRDefault="004B3C38" w:rsidP="00D71DC5">
      <w:pPr>
        <w:tabs>
          <w:tab w:val="left" w:pos="284"/>
        </w:tabs>
        <w:spacing w:line="380" w:lineRule="exact"/>
        <w:ind w:hanging="142"/>
        <w:rPr>
          <w:rFonts w:ascii="Angsana New" w:hAnsi="Angsana New"/>
          <w:sz w:val="32"/>
          <w:szCs w:val="32"/>
          <w:cs/>
        </w:rPr>
      </w:pPr>
      <w:r w:rsidRPr="00C951D4">
        <w:rPr>
          <w:rFonts w:ascii="Angsana New" w:hAnsi="Angsana New"/>
          <w:sz w:val="32"/>
          <w:szCs w:val="32"/>
        </w:rPr>
        <w:t>4</w:t>
      </w:r>
      <w:r w:rsidR="00815978" w:rsidRPr="00C951D4">
        <w:rPr>
          <w:rFonts w:ascii="Angsana New" w:hAnsi="Angsana New"/>
          <w:sz w:val="32"/>
          <w:szCs w:val="32"/>
        </w:rPr>
        <w:t>5</w:t>
      </w:r>
      <w:r w:rsidR="0079458E" w:rsidRPr="00C951D4">
        <w:rPr>
          <w:rFonts w:ascii="Angsana New" w:hAnsi="Angsana New"/>
          <w:sz w:val="32"/>
          <w:szCs w:val="32"/>
        </w:rPr>
        <w:t>.</w:t>
      </w:r>
      <w:r w:rsidR="0079458E" w:rsidRPr="00C951D4">
        <w:rPr>
          <w:rFonts w:ascii="Angsana New" w:hAnsi="Angsana New"/>
          <w:sz w:val="32"/>
          <w:szCs w:val="32"/>
        </w:rPr>
        <w:tab/>
        <w:t>APPROVAL OF THE FINANCIAL STATEMENTS</w:t>
      </w:r>
    </w:p>
    <w:p w14:paraId="710B4E0E" w14:textId="3EAF2F31" w:rsidR="00A64CD0" w:rsidRPr="00C951D4" w:rsidRDefault="0079458E" w:rsidP="00D71DC5">
      <w:pPr>
        <w:tabs>
          <w:tab w:val="left" w:pos="851"/>
          <w:tab w:val="left" w:pos="1440"/>
          <w:tab w:val="left" w:pos="1701"/>
          <w:tab w:val="left" w:pos="1985"/>
        </w:tabs>
        <w:spacing w:line="380" w:lineRule="exact"/>
        <w:ind w:left="284"/>
        <w:jc w:val="thaiDistribute"/>
        <w:rPr>
          <w:rFonts w:ascii="Angsana New" w:eastAsia="Cordia New" w:hAnsi="Angsana New"/>
          <w:sz w:val="32"/>
          <w:szCs w:val="32"/>
          <w:cs/>
        </w:rPr>
      </w:pPr>
      <w:r w:rsidRPr="00C951D4">
        <w:rPr>
          <w:rFonts w:ascii="Angsana New" w:eastAsia="Cordia New" w:hAnsi="Angsana New"/>
          <w:sz w:val="32"/>
          <w:szCs w:val="32"/>
        </w:rPr>
        <w:tab/>
        <w:t>These</w:t>
      </w:r>
      <w:r w:rsidR="004B3C38" w:rsidRPr="00C951D4">
        <w:rPr>
          <w:rFonts w:ascii="Angsana New" w:eastAsia="Cordia New" w:hAnsi="Angsana New"/>
          <w:sz w:val="32"/>
          <w:szCs w:val="32"/>
        </w:rPr>
        <w:t xml:space="preserve"> </w:t>
      </w:r>
      <w:r w:rsidRPr="00C951D4">
        <w:rPr>
          <w:rFonts w:ascii="Angsana New" w:eastAsia="Cordia New" w:hAnsi="Angsana New"/>
          <w:sz w:val="32"/>
          <w:szCs w:val="32"/>
        </w:rPr>
        <w:t xml:space="preserve">financial statements were authorised for issue by the Company’s board of directors on </w:t>
      </w:r>
      <w:r w:rsidR="007B3025" w:rsidRPr="00C951D4">
        <w:rPr>
          <w:rFonts w:ascii="Angsana New" w:eastAsia="Cordia New" w:hAnsi="Angsana New"/>
          <w:sz w:val="32"/>
          <w:szCs w:val="32"/>
        </w:rPr>
        <w:t xml:space="preserve">February </w:t>
      </w:r>
      <w:r w:rsidR="00654BF1" w:rsidRPr="00C951D4">
        <w:rPr>
          <w:rFonts w:ascii="Angsana New" w:eastAsia="Cordia New" w:hAnsi="Angsana New"/>
          <w:sz w:val="32"/>
          <w:szCs w:val="32"/>
        </w:rPr>
        <w:t>23</w:t>
      </w:r>
      <w:r w:rsidR="007B3025" w:rsidRPr="00C951D4">
        <w:rPr>
          <w:rFonts w:ascii="Angsana New" w:eastAsia="Cordia New" w:hAnsi="Angsana New"/>
          <w:sz w:val="32"/>
          <w:szCs w:val="32"/>
        </w:rPr>
        <w:t>,</w:t>
      </w:r>
      <w:r w:rsidR="009D03F2" w:rsidRPr="00C951D4">
        <w:rPr>
          <w:rFonts w:ascii="Angsana New" w:eastAsia="Cordia New" w:hAnsi="Angsana New"/>
          <w:sz w:val="32"/>
          <w:szCs w:val="32"/>
        </w:rPr>
        <w:t xml:space="preserve"> </w:t>
      </w:r>
      <w:r w:rsidR="007B3025" w:rsidRPr="00C951D4">
        <w:rPr>
          <w:rFonts w:ascii="Angsana New" w:eastAsia="Cordia New" w:hAnsi="Angsana New"/>
          <w:sz w:val="32"/>
          <w:szCs w:val="32"/>
        </w:rPr>
        <w:t>202</w:t>
      </w:r>
      <w:r w:rsidR="009F64B6" w:rsidRPr="00C951D4">
        <w:rPr>
          <w:rFonts w:ascii="Angsana New" w:eastAsia="Cordia New" w:hAnsi="Angsana New"/>
          <w:sz w:val="32"/>
          <w:szCs w:val="32"/>
        </w:rPr>
        <w:t>3</w:t>
      </w:r>
      <w:r w:rsidR="005D7114" w:rsidRPr="00C951D4">
        <w:rPr>
          <w:rFonts w:ascii="Angsana New" w:eastAsia="Cordia New" w:hAnsi="Angsana New"/>
          <w:sz w:val="32"/>
          <w:szCs w:val="32"/>
        </w:rPr>
        <w:t>.</w:t>
      </w:r>
    </w:p>
    <w:sectPr w:rsidR="00A64CD0" w:rsidRPr="00C951D4" w:rsidSect="00AC4D40">
      <w:headerReference w:type="even" r:id="rId11"/>
      <w:headerReference w:type="default" r:id="rId12"/>
      <w:headerReference w:type="first" r:id="rId13"/>
      <w:pgSz w:w="11909" w:h="16834" w:code="9"/>
      <w:pgMar w:top="1191" w:right="852" w:bottom="1985" w:left="1814" w:header="1191"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D55ED8" w14:textId="77777777" w:rsidR="0047791F" w:rsidRDefault="0047791F" w:rsidP="005C2A2B">
      <w:r>
        <w:separator/>
      </w:r>
    </w:p>
  </w:endnote>
  <w:endnote w:type="continuationSeparator" w:id="0">
    <w:p w14:paraId="65C70A52" w14:textId="77777777" w:rsidR="0047791F" w:rsidRDefault="0047791F" w:rsidP="005C2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JasmineUPC">
    <w:panose1 w:val="02020603050405020304"/>
    <w:charset w:val="00"/>
    <w:family w:val="roman"/>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inherit">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4642C9" w14:textId="77777777" w:rsidR="0047791F" w:rsidRDefault="0047791F" w:rsidP="005C2A2B">
      <w:r>
        <w:separator/>
      </w:r>
    </w:p>
  </w:footnote>
  <w:footnote w:type="continuationSeparator" w:id="0">
    <w:p w14:paraId="71C2B07D" w14:textId="77777777" w:rsidR="0047791F" w:rsidRDefault="0047791F" w:rsidP="005C2A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B37FBF" w14:textId="5DB7D96A" w:rsidR="0047791F" w:rsidRDefault="0047791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FBF5FC" w14:textId="711C93E4" w:rsidR="0047791F" w:rsidRPr="00AC0AF3" w:rsidRDefault="0047791F" w:rsidP="00EA1C8C">
    <w:pPr>
      <w:tabs>
        <w:tab w:val="left" w:pos="360"/>
      </w:tabs>
      <w:spacing w:line="340" w:lineRule="exact"/>
      <w:ind w:right="30"/>
      <w:jc w:val="center"/>
      <w:rPr>
        <w:rFonts w:ascii="Angsana New" w:hAnsi="Angsana New"/>
        <w:b/>
        <w:bCs/>
        <w:sz w:val="32"/>
        <w:szCs w:val="32"/>
      </w:rPr>
    </w:pPr>
    <w:r w:rsidRPr="00A37BDC">
      <w:rPr>
        <w:rStyle w:val="PageNumber"/>
        <w:rFonts w:ascii="Angsana New" w:hAnsi="Angsana New"/>
        <w:sz w:val="32"/>
        <w:szCs w:val="32"/>
      </w:rPr>
      <w:fldChar w:fldCharType="begin"/>
    </w:r>
    <w:r w:rsidRPr="00A37BDC">
      <w:rPr>
        <w:rStyle w:val="PageNumber"/>
        <w:rFonts w:ascii="Angsana New" w:hAnsi="Angsana New"/>
        <w:sz w:val="32"/>
        <w:szCs w:val="32"/>
      </w:rPr>
      <w:instrText xml:space="preserve"> PAGE </w:instrText>
    </w:r>
    <w:r w:rsidRPr="00A37BDC">
      <w:rPr>
        <w:rStyle w:val="PageNumber"/>
        <w:rFonts w:ascii="Angsana New" w:hAnsi="Angsana New"/>
        <w:sz w:val="32"/>
        <w:szCs w:val="32"/>
      </w:rPr>
      <w:fldChar w:fldCharType="separate"/>
    </w:r>
    <w:r>
      <w:rPr>
        <w:rStyle w:val="PageNumber"/>
        <w:rFonts w:ascii="Angsana New" w:hAnsi="Angsana New"/>
        <w:noProof/>
        <w:sz w:val="32"/>
        <w:szCs w:val="32"/>
      </w:rPr>
      <w:t>14</w:t>
    </w:r>
    <w:r w:rsidRPr="00A37BDC">
      <w:rPr>
        <w:rStyle w:val="PageNumber"/>
        <w:rFonts w:ascii="Angsana New" w:hAnsi="Angsana New"/>
        <w:sz w:val="32"/>
        <w:szCs w:val="3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1B381E" w14:textId="59E9142D" w:rsidR="0047791F" w:rsidRDefault="0047791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FCE46D" w14:textId="1052710A" w:rsidR="0047791F" w:rsidRDefault="0047791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229E27" w14:textId="45C7414F" w:rsidR="0047791F" w:rsidRDefault="0047791F">
    <w:pPr>
      <w:pStyle w:val="Header"/>
      <w:jc w:val="center"/>
    </w:pPr>
    <w:r>
      <w:fldChar w:fldCharType="begin"/>
    </w:r>
    <w:r>
      <w:instrText xml:space="preserve"> PAGE   \* MERGEFORMAT </w:instrText>
    </w:r>
    <w:r>
      <w:fldChar w:fldCharType="separate"/>
    </w:r>
    <w:r>
      <w:rPr>
        <w:noProof/>
      </w:rPr>
      <w:t>81</w:t>
    </w:r>
    <w:r>
      <w:rPr>
        <w:noProof/>
      </w:rPr>
      <w:fldChar w:fldCharType="end"/>
    </w:r>
  </w:p>
  <w:p w14:paraId="121A341C" w14:textId="77777777" w:rsidR="0047791F" w:rsidRPr="00D8524E" w:rsidRDefault="0047791F" w:rsidP="00091A96">
    <w:pPr>
      <w:pStyle w:val="Header"/>
      <w:spacing w:line="380" w:lineRule="exac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AEE8E3" w14:textId="7062909B" w:rsidR="0047791F" w:rsidRDefault="0047791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C1FEACD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BE4554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8623AF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2ECE7D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AC91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CC0339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4F0D0C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498AF1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BE65C8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706B5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D10734"/>
    <w:multiLevelType w:val="hybridMultilevel"/>
    <w:tmpl w:val="6860AC00"/>
    <w:lvl w:ilvl="0" w:tplc="2EC0D3DE">
      <w:start w:val="25"/>
      <w:numFmt w:val="bullet"/>
      <w:lvlText w:val="-"/>
      <w:lvlJc w:val="left"/>
      <w:pPr>
        <w:ind w:left="930" w:hanging="360"/>
      </w:pPr>
      <w:rPr>
        <w:rFonts w:ascii="Angsana New" w:eastAsia="Times New Roman" w:hAnsi="Angsana New" w:cs="Angsana New"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11" w15:restartNumberingAfterBreak="0">
    <w:nsid w:val="17944A7A"/>
    <w:multiLevelType w:val="hybridMultilevel"/>
    <w:tmpl w:val="4D32D84E"/>
    <w:lvl w:ilvl="0" w:tplc="04090001">
      <w:start w:val="1"/>
      <w:numFmt w:val="bullet"/>
      <w:lvlText w:val=""/>
      <w:lvlJc w:val="left"/>
      <w:pPr>
        <w:ind w:left="1575" w:hanging="360"/>
      </w:pPr>
      <w:rPr>
        <w:rFonts w:ascii="Symbol" w:hAnsi="Symbol" w:hint="default"/>
      </w:rPr>
    </w:lvl>
    <w:lvl w:ilvl="1" w:tplc="04090003" w:tentative="1">
      <w:start w:val="1"/>
      <w:numFmt w:val="bullet"/>
      <w:lvlText w:val="o"/>
      <w:lvlJc w:val="left"/>
      <w:pPr>
        <w:ind w:left="2295" w:hanging="360"/>
      </w:pPr>
      <w:rPr>
        <w:rFonts w:ascii="Courier New" w:hAnsi="Courier New" w:cs="Courier New" w:hint="default"/>
      </w:rPr>
    </w:lvl>
    <w:lvl w:ilvl="2" w:tplc="04090005" w:tentative="1">
      <w:start w:val="1"/>
      <w:numFmt w:val="bullet"/>
      <w:lvlText w:val=""/>
      <w:lvlJc w:val="left"/>
      <w:pPr>
        <w:ind w:left="3015" w:hanging="360"/>
      </w:pPr>
      <w:rPr>
        <w:rFonts w:ascii="Wingdings" w:hAnsi="Wingdings" w:hint="default"/>
      </w:rPr>
    </w:lvl>
    <w:lvl w:ilvl="3" w:tplc="04090001" w:tentative="1">
      <w:start w:val="1"/>
      <w:numFmt w:val="bullet"/>
      <w:lvlText w:val=""/>
      <w:lvlJc w:val="left"/>
      <w:pPr>
        <w:ind w:left="3735" w:hanging="360"/>
      </w:pPr>
      <w:rPr>
        <w:rFonts w:ascii="Symbol" w:hAnsi="Symbol" w:hint="default"/>
      </w:rPr>
    </w:lvl>
    <w:lvl w:ilvl="4" w:tplc="04090003" w:tentative="1">
      <w:start w:val="1"/>
      <w:numFmt w:val="bullet"/>
      <w:lvlText w:val="o"/>
      <w:lvlJc w:val="left"/>
      <w:pPr>
        <w:ind w:left="4455" w:hanging="360"/>
      </w:pPr>
      <w:rPr>
        <w:rFonts w:ascii="Courier New" w:hAnsi="Courier New" w:cs="Courier New" w:hint="default"/>
      </w:rPr>
    </w:lvl>
    <w:lvl w:ilvl="5" w:tplc="04090005" w:tentative="1">
      <w:start w:val="1"/>
      <w:numFmt w:val="bullet"/>
      <w:lvlText w:val=""/>
      <w:lvlJc w:val="left"/>
      <w:pPr>
        <w:ind w:left="5175" w:hanging="360"/>
      </w:pPr>
      <w:rPr>
        <w:rFonts w:ascii="Wingdings" w:hAnsi="Wingdings" w:hint="default"/>
      </w:rPr>
    </w:lvl>
    <w:lvl w:ilvl="6" w:tplc="04090001" w:tentative="1">
      <w:start w:val="1"/>
      <w:numFmt w:val="bullet"/>
      <w:lvlText w:val=""/>
      <w:lvlJc w:val="left"/>
      <w:pPr>
        <w:ind w:left="5895" w:hanging="360"/>
      </w:pPr>
      <w:rPr>
        <w:rFonts w:ascii="Symbol" w:hAnsi="Symbol" w:hint="default"/>
      </w:rPr>
    </w:lvl>
    <w:lvl w:ilvl="7" w:tplc="04090003" w:tentative="1">
      <w:start w:val="1"/>
      <w:numFmt w:val="bullet"/>
      <w:lvlText w:val="o"/>
      <w:lvlJc w:val="left"/>
      <w:pPr>
        <w:ind w:left="6615" w:hanging="360"/>
      </w:pPr>
      <w:rPr>
        <w:rFonts w:ascii="Courier New" w:hAnsi="Courier New" w:cs="Courier New" w:hint="default"/>
      </w:rPr>
    </w:lvl>
    <w:lvl w:ilvl="8" w:tplc="04090005" w:tentative="1">
      <w:start w:val="1"/>
      <w:numFmt w:val="bullet"/>
      <w:lvlText w:val=""/>
      <w:lvlJc w:val="left"/>
      <w:pPr>
        <w:ind w:left="7335" w:hanging="360"/>
      </w:pPr>
      <w:rPr>
        <w:rFonts w:ascii="Wingdings" w:hAnsi="Wingdings" w:hint="default"/>
      </w:rPr>
    </w:lvl>
  </w:abstractNum>
  <w:abstractNum w:abstractNumId="12" w15:restartNumberingAfterBreak="0">
    <w:nsid w:val="1AFB4B32"/>
    <w:multiLevelType w:val="multilevel"/>
    <w:tmpl w:val="2384E132"/>
    <w:lvl w:ilvl="0">
      <w:start w:val="4"/>
      <w:numFmt w:val="decimal"/>
      <w:lvlText w:val="%1"/>
      <w:lvlJc w:val="left"/>
      <w:pPr>
        <w:tabs>
          <w:tab w:val="num" w:pos="570"/>
        </w:tabs>
        <w:ind w:left="570" w:hanging="570"/>
      </w:pPr>
      <w:rPr>
        <w:rFonts w:hint="default"/>
      </w:rPr>
    </w:lvl>
    <w:lvl w:ilvl="1">
      <w:start w:val="4"/>
      <w:numFmt w:val="decimal"/>
      <w:lvlText w:val="%1.%2"/>
      <w:lvlJc w:val="left"/>
      <w:pPr>
        <w:tabs>
          <w:tab w:val="num" w:pos="855"/>
        </w:tabs>
        <w:ind w:left="855" w:hanging="570"/>
      </w:pPr>
      <w:rPr>
        <w:rFonts w:hint="default"/>
      </w:rPr>
    </w:lvl>
    <w:lvl w:ilvl="2">
      <w:start w:val="1"/>
      <w:numFmt w:val="upperLetter"/>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13" w15:restartNumberingAfterBreak="0">
    <w:nsid w:val="1CF770DA"/>
    <w:multiLevelType w:val="hybridMultilevel"/>
    <w:tmpl w:val="66765822"/>
    <w:lvl w:ilvl="0" w:tplc="04090001">
      <w:start w:val="1"/>
      <w:numFmt w:val="bullet"/>
      <w:lvlText w:val=""/>
      <w:lvlJc w:val="left"/>
      <w:pPr>
        <w:ind w:left="2133" w:hanging="360"/>
      </w:pPr>
      <w:rPr>
        <w:rFonts w:ascii="Symbol" w:hAnsi="Symbol" w:hint="default"/>
      </w:rPr>
    </w:lvl>
    <w:lvl w:ilvl="1" w:tplc="04090003" w:tentative="1">
      <w:start w:val="1"/>
      <w:numFmt w:val="bullet"/>
      <w:lvlText w:val="o"/>
      <w:lvlJc w:val="left"/>
      <w:pPr>
        <w:ind w:left="2853" w:hanging="360"/>
      </w:pPr>
      <w:rPr>
        <w:rFonts w:ascii="Courier New" w:hAnsi="Courier New" w:cs="Courier New" w:hint="default"/>
      </w:rPr>
    </w:lvl>
    <w:lvl w:ilvl="2" w:tplc="04090005" w:tentative="1">
      <w:start w:val="1"/>
      <w:numFmt w:val="bullet"/>
      <w:lvlText w:val=""/>
      <w:lvlJc w:val="left"/>
      <w:pPr>
        <w:ind w:left="3573" w:hanging="360"/>
      </w:pPr>
      <w:rPr>
        <w:rFonts w:ascii="Wingdings" w:hAnsi="Wingdings" w:cs="Wingdings" w:hint="default"/>
      </w:rPr>
    </w:lvl>
    <w:lvl w:ilvl="3" w:tplc="04090001" w:tentative="1">
      <w:start w:val="1"/>
      <w:numFmt w:val="bullet"/>
      <w:lvlText w:val=""/>
      <w:lvlJc w:val="left"/>
      <w:pPr>
        <w:ind w:left="4293" w:hanging="360"/>
      </w:pPr>
      <w:rPr>
        <w:rFonts w:ascii="Symbol" w:hAnsi="Symbol" w:cs="Symbol" w:hint="default"/>
      </w:rPr>
    </w:lvl>
    <w:lvl w:ilvl="4" w:tplc="04090003" w:tentative="1">
      <w:start w:val="1"/>
      <w:numFmt w:val="bullet"/>
      <w:lvlText w:val="o"/>
      <w:lvlJc w:val="left"/>
      <w:pPr>
        <w:ind w:left="5013" w:hanging="360"/>
      </w:pPr>
      <w:rPr>
        <w:rFonts w:ascii="Courier New" w:hAnsi="Courier New" w:cs="Courier New" w:hint="default"/>
      </w:rPr>
    </w:lvl>
    <w:lvl w:ilvl="5" w:tplc="04090005" w:tentative="1">
      <w:start w:val="1"/>
      <w:numFmt w:val="bullet"/>
      <w:lvlText w:val=""/>
      <w:lvlJc w:val="left"/>
      <w:pPr>
        <w:ind w:left="5733" w:hanging="360"/>
      </w:pPr>
      <w:rPr>
        <w:rFonts w:ascii="Wingdings" w:hAnsi="Wingdings" w:cs="Wingdings" w:hint="default"/>
      </w:rPr>
    </w:lvl>
    <w:lvl w:ilvl="6" w:tplc="04090001" w:tentative="1">
      <w:start w:val="1"/>
      <w:numFmt w:val="bullet"/>
      <w:lvlText w:val=""/>
      <w:lvlJc w:val="left"/>
      <w:pPr>
        <w:ind w:left="6453" w:hanging="360"/>
      </w:pPr>
      <w:rPr>
        <w:rFonts w:ascii="Symbol" w:hAnsi="Symbol" w:cs="Symbol" w:hint="default"/>
      </w:rPr>
    </w:lvl>
    <w:lvl w:ilvl="7" w:tplc="04090003" w:tentative="1">
      <w:start w:val="1"/>
      <w:numFmt w:val="bullet"/>
      <w:lvlText w:val="o"/>
      <w:lvlJc w:val="left"/>
      <w:pPr>
        <w:ind w:left="7173" w:hanging="360"/>
      </w:pPr>
      <w:rPr>
        <w:rFonts w:ascii="Courier New" w:hAnsi="Courier New" w:cs="Courier New" w:hint="default"/>
      </w:rPr>
    </w:lvl>
    <w:lvl w:ilvl="8" w:tplc="04090005" w:tentative="1">
      <w:start w:val="1"/>
      <w:numFmt w:val="bullet"/>
      <w:lvlText w:val=""/>
      <w:lvlJc w:val="left"/>
      <w:pPr>
        <w:ind w:left="7893" w:hanging="360"/>
      </w:pPr>
      <w:rPr>
        <w:rFonts w:ascii="Wingdings" w:hAnsi="Wingdings" w:cs="Wingdings" w:hint="default"/>
      </w:rPr>
    </w:lvl>
  </w:abstractNum>
  <w:abstractNum w:abstractNumId="14" w15:restartNumberingAfterBreak="0">
    <w:nsid w:val="20AE65D5"/>
    <w:multiLevelType w:val="hybridMultilevel"/>
    <w:tmpl w:val="EBD26B66"/>
    <w:lvl w:ilvl="0" w:tplc="7B5CDBE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5" w15:restartNumberingAfterBreak="0">
    <w:nsid w:val="298E5CE5"/>
    <w:multiLevelType w:val="hybridMultilevel"/>
    <w:tmpl w:val="02D03B5C"/>
    <w:lvl w:ilvl="0" w:tplc="9F8AE3D4">
      <w:start w:val="25"/>
      <w:numFmt w:val="bullet"/>
      <w:lvlText w:val="-"/>
      <w:lvlJc w:val="left"/>
      <w:pPr>
        <w:ind w:left="930" w:hanging="360"/>
      </w:pPr>
      <w:rPr>
        <w:rFonts w:ascii="Angsana New" w:eastAsia="Times New Roman" w:hAnsi="Angsana New" w:cs="Angsana New"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16" w15:restartNumberingAfterBreak="0">
    <w:nsid w:val="2FAC215C"/>
    <w:multiLevelType w:val="hybridMultilevel"/>
    <w:tmpl w:val="50B2150E"/>
    <w:lvl w:ilvl="0" w:tplc="D220BC5A">
      <w:start w:val="9"/>
      <w:numFmt w:val="bullet"/>
      <w:lvlText w:val="-"/>
      <w:lvlJc w:val="left"/>
      <w:pPr>
        <w:tabs>
          <w:tab w:val="num" w:pos="450"/>
        </w:tabs>
        <w:ind w:left="450" w:hanging="360"/>
      </w:pPr>
      <w:rPr>
        <w:rFonts w:ascii="Cordia New" w:eastAsia="Times New Roman" w:hAnsi="Cordia New" w:hint="default"/>
      </w:rPr>
    </w:lvl>
    <w:lvl w:ilvl="1" w:tplc="04090003">
      <w:start w:val="1"/>
      <w:numFmt w:val="bullet"/>
      <w:lvlText w:val="o"/>
      <w:lvlJc w:val="left"/>
      <w:pPr>
        <w:tabs>
          <w:tab w:val="num" w:pos="1170"/>
        </w:tabs>
        <w:ind w:left="1170" w:hanging="360"/>
      </w:pPr>
      <w:rPr>
        <w:rFonts w:ascii="Courier New" w:hAnsi="Courier New" w:hint="default"/>
      </w:rPr>
    </w:lvl>
    <w:lvl w:ilvl="2" w:tplc="04090005">
      <w:start w:val="1"/>
      <w:numFmt w:val="bullet"/>
      <w:lvlText w:val=""/>
      <w:lvlJc w:val="left"/>
      <w:pPr>
        <w:tabs>
          <w:tab w:val="num" w:pos="1890"/>
        </w:tabs>
        <w:ind w:left="1890" w:hanging="360"/>
      </w:pPr>
      <w:rPr>
        <w:rFonts w:ascii="Wingdings" w:hAnsi="Wingdings" w:hint="default"/>
      </w:rPr>
    </w:lvl>
    <w:lvl w:ilvl="3" w:tplc="04090001">
      <w:start w:val="1"/>
      <w:numFmt w:val="bullet"/>
      <w:lvlText w:val=""/>
      <w:lvlJc w:val="left"/>
      <w:pPr>
        <w:tabs>
          <w:tab w:val="num" w:pos="2610"/>
        </w:tabs>
        <w:ind w:left="2610" w:hanging="360"/>
      </w:pPr>
      <w:rPr>
        <w:rFonts w:ascii="Symbol" w:hAnsi="Symbol" w:hint="default"/>
      </w:rPr>
    </w:lvl>
    <w:lvl w:ilvl="4" w:tplc="04090003">
      <w:start w:val="1"/>
      <w:numFmt w:val="bullet"/>
      <w:lvlText w:val="o"/>
      <w:lvlJc w:val="left"/>
      <w:pPr>
        <w:tabs>
          <w:tab w:val="num" w:pos="3330"/>
        </w:tabs>
        <w:ind w:left="3330" w:hanging="360"/>
      </w:pPr>
      <w:rPr>
        <w:rFonts w:ascii="Courier New" w:hAnsi="Courier New" w:hint="default"/>
      </w:rPr>
    </w:lvl>
    <w:lvl w:ilvl="5" w:tplc="04090005">
      <w:start w:val="1"/>
      <w:numFmt w:val="bullet"/>
      <w:lvlText w:val=""/>
      <w:lvlJc w:val="left"/>
      <w:pPr>
        <w:tabs>
          <w:tab w:val="num" w:pos="4050"/>
        </w:tabs>
        <w:ind w:left="4050" w:hanging="360"/>
      </w:pPr>
      <w:rPr>
        <w:rFonts w:ascii="Wingdings" w:hAnsi="Wingdings" w:hint="default"/>
      </w:rPr>
    </w:lvl>
    <w:lvl w:ilvl="6" w:tplc="04090001">
      <w:start w:val="1"/>
      <w:numFmt w:val="bullet"/>
      <w:lvlText w:val=""/>
      <w:lvlJc w:val="left"/>
      <w:pPr>
        <w:tabs>
          <w:tab w:val="num" w:pos="4770"/>
        </w:tabs>
        <w:ind w:left="4770" w:hanging="360"/>
      </w:pPr>
      <w:rPr>
        <w:rFonts w:ascii="Symbol" w:hAnsi="Symbol" w:hint="default"/>
      </w:rPr>
    </w:lvl>
    <w:lvl w:ilvl="7" w:tplc="04090003">
      <w:start w:val="1"/>
      <w:numFmt w:val="bullet"/>
      <w:lvlText w:val="o"/>
      <w:lvlJc w:val="left"/>
      <w:pPr>
        <w:tabs>
          <w:tab w:val="num" w:pos="5490"/>
        </w:tabs>
        <w:ind w:left="5490" w:hanging="360"/>
      </w:pPr>
      <w:rPr>
        <w:rFonts w:ascii="Courier New" w:hAnsi="Courier New" w:hint="default"/>
      </w:rPr>
    </w:lvl>
    <w:lvl w:ilvl="8" w:tplc="04090005">
      <w:start w:val="1"/>
      <w:numFmt w:val="bullet"/>
      <w:lvlText w:val=""/>
      <w:lvlJc w:val="left"/>
      <w:pPr>
        <w:tabs>
          <w:tab w:val="num" w:pos="6210"/>
        </w:tabs>
        <w:ind w:left="6210" w:hanging="360"/>
      </w:pPr>
      <w:rPr>
        <w:rFonts w:ascii="Wingdings" w:hAnsi="Wingdings" w:hint="default"/>
      </w:rPr>
    </w:lvl>
  </w:abstractNum>
  <w:abstractNum w:abstractNumId="17"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8" w15:restartNumberingAfterBreak="0">
    <w:nsid w:val="37642E1E"/>
    <w:multiLevelType w:val="hybridMultilevel"/>
    <w:tmpl w:val="EC04E508"/>
    <w:lvl w:ilvl="0" w:tplc="04090001">
      <w:start w:val="1"/>
      <w:numFmt w:val="bullet"/>
      <w:lvlText w:val=""/>
      <w:lvlJc w:val="left"/>
      <w:pPr>
        <w:ind w:left="2138" w:hanging="360"/>
      </w:pPr>
      <w:rPr>
        <w:rFonts w:ascii="Symbol" w:hAnsi="Symbol"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9" w15:restartNumberingAfterBreak="0">
    <w:nsid w:val="4234061C"/>
    <w:multiLevelType w:val="hybridMultilevel"/>
    <w:tmpl w:val="4AD414DC"/>
    <w:lvl w:ilvl="0" w:tplc="489E4F44">
      <w:start w:val="1"/>
      <w:numFmt w:val="decimal"/>
      <w:lvlText w:val="(%1)"/>
      <w:lvlJc w:val="left"/>
      <w:pPr>
        <w:ind w:left="2345" w:hanging="360"/>
      </w:pPr>
      <w:rPr>
        <w:rFonts w:hint="default"/>
      </w:rPr>
    </w:lvl>
    <w:lvl w:ilvl="1" w:tplc="04090019" w:tentative="1">
      <w:start w:val="1"/>
      <w:numFmt w:val="lowerLetter"/>
      <w:lvlText w:val="%2."/>
      <w:lvlJc w:val="left"/>
      <w:pPr>
        <w:ind w:left="3065" w:hanging="360"/>
      </w:pPr>
    </w:lvl>
    <w:lvl w:ilvl="2" w:tplc="0409001B" w:tentative="1">
      <w:start w:val="1"/>
      <w:numFmt w:val="lowerRoman"/>
      <w:lvlText w:val="%3."/>
      <w:lvlJc w:val="right"/>
      <w:pPr>
        <w:ind w:left="3785" w:hanging="180"/>
      </w:pPr>
    </w:lvl>
    <w:lvl w:ilvl="3" w:tplc="0409000F" w:tentative="1">
      <w:start w:val="1"/>
      <w:numFmt w:val="decimal"/>
      <w:lvlText w:val="%4."/>
      <w:lvlJc w:val="left"/>
      <w:pPr>
        <w:ind w:left="4505" w:hanging="360"/>
      </w:pPr>
    </w:lvl>
    <w:lvl w:ilvl="4" w:tplc="04090019" w:tentative="1">
      <w:start w:val="1"/>
      <w:numFmt w:val="lowerLetter"/>
      <w:lvlText w:val="%5."/>
      <w:lvlJc w:val="left"/>
      <w:pPr>
        <w:ind w:left="5225" w:hanging="360"/>
      </w:pPr>
    </w:lvl>
    <w:lvl w:ilvl="5" w:tplc="0409001B" w:tentative="1">
      <w:start w:val="1"/>
      <w:numFmt w:val="lowerRoman"/>
      <w:lvlText w:val="%6."/>
      <w:lvlJc w:val="right"/>
      <w:pPr>
        <w:ind w:left="5945" w:hanging="180"/>
      </w:pPr>
    </w:lvl>
    <w:lvl w:ilvl="6" w:tplc="0409000F" w:tentative="1">
      <w:start w:val="1"/>
      <w:numFmt w:val="decimal"/>
      <w:lvlText w:val="%7."/>
      <w:lvlJc w:val="left"/>
      <w:pPr>
        <w:ind w:left="6665" w:hanging="360"/>
      </w:pPr>
    </w:lvl>
    <w:lvl w:ilvl="7" w:tplc="04090019" w:tentative="1">
      <w:start w:val="1"/>
      <w:numFmt w:val="lowerLetter"/>
      <w:lvlText w:val="%8."/>
      <w:lvlJc w:val="left"/>
      <w:pPr>
        <w:ind w:left="7385" w:hanging="360"/>
      </w:pPr>
    </w:lvl>
    <w:lvl w:ilvl="8" w:tplc="0409001B" w:tentative="1">
      <w:start w:val="1"/>
      <w:numFmt w:val="lowerRoman"/>
      <w:lvlText w:val="%9."/>
      <w:lvlJc w:val="right"/>
      <w:pPr>
        <w:ind w:left="8105" w:hanging="180"/>
      </w:pPr>
    </w:lvl>
  </w:abstractNum>
  <w:abstractNum w:abstractNumId="20" w15:restartNumberingAfterBreak="0">
    <w:nsid w:val="43B073F4"/>
    <w:multiLevelType w:val="multilevel"/>
    <w:tmpl w:val="352EA1E2"/>
    <w:lvl w:ilvl="0">
      <w:start w:val="2"/>
      <w:numFmt w:val="decimal"/>
      <w:lvlText w:val="%1"/>
      <w:lvlJc w:val="left"/>
      <w:pPr>
        <w:ind w:left="360" w:hanging="360"/>
      </w:pPr>
      <w:rPr>
        <w:rFonts w:eastAsia="Arial Unicode MS" w:hint="default"/>
      </w:rPr>
    </w:lvl>
    <w:lvl w:ilvl="1">
      <w:start w:val="3"/>
      <w:numFmt w:val="decimal"/>
      <w:lvlText w:val="%1.%2"/>
      <w:lvlJc w:val="left"/>
      <w:pPr>
        <w:ind w:left="786" w:hanging="360"/>
      </w:pPr>
      <w:rPr>
        <w:rFonts w:eastAsia="Arial Unicode MS" w:hint="default"/>
      </w:rPr>
    </w:lvl>
    <w:lvl w:ilvl="2">
      <w:start w:val="1"/>
      <w:numFmt w:val="decimal"/>
      <w:lvlText w:val="%1.%2.%3"/>
      <w:lvlJc w:val="left"/>
      <w:pPr>
        <w:ind w:left="1904" w:hanging="720"/>
      </w:pPr>
      <w:rPr>
        <w:rFonts w:eastAsia="Arial Unicode MS" w:hint="default"/>
      </w:rPr>
    </w:lvl>
    <w:lvl w:ilvl="3">
      <w:start w:val="1"/>
      <w:numFmt w:val="decimal"/>
      <w:lvlText w:val="%1.%2.%3.%4"/>
      <w:lvlJc w:val="left"/>
      <w:pPr>
        <w:ind w:left="2496" w:hanging="720"/>
      </w:pPr>
      <w:rPr>
        <w:rFonts w:eastAsia="Arial Unicode MS" w:hint="default"/>
      </w:rPr>
    </w:lvl>
    <w:lvl w:ilvl="4">
      <w:start w:val="1"/>
      <w:numFmt w:val="decimal"/>
      <w:lvlText w:val="%1.%2.%3.%4.%5"/>
      <w:lvlJc w:val="left"/>
      <w:pPr>
        <w:ind w:left="3448" w:hanging="1080"/>
      </w:pPr>
      <w:rPr>
        <w:rFonts w:eastAsia="Arial Unicode MS" w:hint="default"/>
      </w:rPr>
    </w:lvl>
    <w:lvl w:ilvl="5">
      <w:start w:val="1"/>
      <w:numFmt w:val="decimal"/>
      <w:lvlText w:val="%1.%2.%3.%4.%5.%6"/>
      <w:lvlJc w:val="left"/>
      <w:pPr>
        <w:ind w:left="4040" w:hanging="1080"/>
      </w:pPr>
      <w:rPr>
        <w:rFonts w:eastAsia="Arial Unicode MS" w:hint="default"/>
      </w:rPr>
    </w:lvl>
    <w:lvl w:ilvl="6">
      <w:start w:val="1"/>
      <w:numFmt w:val="decimal"/>
      <w:lvlText w:val="%1.%2.%3.%4.%5.%6.%7"/>
      <w:lvlJc w:val="left"/>
      <w:pPr>
        <w:ind w:left="4632" w:hanging="1080"/>
      </w:pPr>
      <w:rPr>
        <w:rFonts w:eastAsia="Arial Unicode MS" w:hint="default"/>
      </w:rPr>
    </w:lvl>
    <w:lvl w:ilvl="7">
      <w:start w:val="1"/>
      <w:numFmt w:val="decimal"/>
      <w:lvlText w:val="%1.%2.%3.%4.%5.%6.%7.%8"/>
      <w:lvlJc w:val="left"/>
      <w:pPr>
        <w:ind w:left="5584" w:hanging="1440"/>
      </w:pPr>
      <w:rPr>
        <w:rFonts w:eastAsia="Arial Unicode MS" w:hint="default"/>
      </w:rPr>
    </w:lvl>
    <w:lvl w:ilvl="8">
      <w:start w:val="1"/>
      <w:numFmt w:val="decimal"/>
      <w:lvlText w:val="%1.%2.%3.%4.%5.%6.%7.%8.%9"/>
      <w:lvlJc w:val="left"/>
      <w:pPr>
        <w:ind w:left="6176" w:hanging="1440"/>
      </w:pPr>
      <w:rPr>
        <w:rFonts w:eastAsia="Arial Unicode MS" w:hint="default"/>
      </w:rPr>
    </w:lvl>
  </w:abstractNum>
  <w:abstractNum w:abstractNumId="21" w15:restartNumberingAfterBreak="0">
    <w:nsid w:val="49836F49"/>
    <w:multiLevelType w:val="hybridMultilevel"/>
    <w:tmpl w:val="309AE12E"/>
    <w:lvl w:ilvl="0" w:tplc="04090011">
      <w:start w:val="1"/>
      <w:numFmt w:val="decimal"/>
      <w:lvlText w:val="%1)"/>
      <w:lvlJc w:val="left"/>
      <w:pPr>
        <w:ind w:left="2346" w:hanging="360"/>
      </w:pPr>
    </w:lvl>
    <w:lvl w:ilvl="1" w:tplc="04090019" w:tentative="1">
      <w:start w:val="1"/>
      <w:numFmt w:val="lowerLetter"/>
      <w:lvlText w:val="%2."/>
      <w:lvlJc w:val="left"/>
      <w:pPr>
        <w:ind w:left="3066" w:hanging="360"/>
      </w:pPr>
    </w:lvl>
    <w:lvl w:ilvl="2" w:tplc="0409001B" w:tentative="1">
      <w:start w:val="1"/>
      <w:numFmt w:val="lowerRoman"/>
      <w:lvlText w:val="%3."/>
      <w:lvlJc w:val="right"/>
      <w:pPr>
        <w:ind w:left="3786" w:hanging="180"/>
      </w:pPr>
    </w:lvl>
    <w:lvl w:ilvl="3" w:tplc="0409000F" w:tentative="1">
      <w:start w:val="1"/>
      <w:numFmt w:val="decimal"/>
      <w:lvlText w:val="%4."/>
      <w:lvlJc w:val="left"/>
      <w:pPr>
        <w:ind w:left="4506" w:hanging="360"/>
      </w:pPr>
    </w:lvl>
    <w:lvl w:ilvl="4" w:tplc="04090019" w:tentative="1">
      <w:start w:val="1"/>
      <w:numFmt w:val="lowerLetter"/>
      <w:lvlText w:val="%5."/>
      <w:lvlJc w:val="left"/>
      <w:pPr>
        <w:ind w:left="5226" w:hanging="360"/>
      </w:pPr>
    </w:lvl>
    <w:lvl w:ilvl="5" w:tplc="0409001B" w:tentative="1">
      <w:start w:val="1"/>
      <w:numFmt w:val="lowerRoman"/>
      <w:lvlText w:val="%6."/>
      <w:lvlJc w:val="right"/>
      <w:pPr>
        <w:ind w:left="5946" w:hanging="180"/>
      </w:pPr>
    </w:lvl>
    <w:lvl w:ilvl="6" w:tplc="0409000F" w:tentative="1">
      <w:start w:val="1"/>
      <w:numFmt w:val="decimal"/>
      <w:lvlText w:val="%7."/>
      <w:lvlJc w:val="left"/>
      <w:pPr>
        <w:ind w:left="6666" w:hanging="360"/>
      </w:pPr>
    </w:lvl>
    <w:lvl w:ilvl="7" w:tplc="04090019" w:tentative="1">
      <w:start w:val="1"/>
      <w:numFmt w:val="lowerLetter"/>
      <w:lvlText w:val="%8."/>
      <w:lvlJc w:val="left"/>
      <w:pPr>
        <w:ind w:left="7386" w:hanging="360"/>
      </w:pPr>
    </w:lvl>
    <w:lvl w:ilvl="8" w:tplc="0409001B" w:tentative="1">
      <w:start w:val="1"/>
      <w:numFmt w:val="lowerRoman"/>
      <w:lvlText w:val="%9."/>
      <w:lvlJc w:val="right"/>
      <w:pPr>
        <w:ind w:left="8106" w:hanging="180"/>
      </w:pPr>
    </w:lvl>
  </w:abstractNum>
  <w:abstractNum w:abstractNumId="22" w15:restartNumberingAfterBreak="0">
    <w:nsid w:val="49CD7EE2"/>
    <w:multiLevelType w:val="hybridMultilevel"/>
    <w:tmpl w:val="ECD64ED2"/>
    <w:lvl w:ilvl="0" w:tplc="04090011">
      <w:start w:val="1"/>
      <w:numFmt w:val="decimal"/>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4AC071A1"/>
    <w:multiLevelType w:val="hybridMultilevel"/>
    <w:tmpl w:val="085C09DE"/>
    <w:lvl w:ilvl="0" w:tplc="04090001">
      <w:start w:val="1"/>
      <w:numFmt w:val="bullet"/>
      <w:lvlText w:val=""/>
      <w:lvlJc w:val="left"/>
      <w:pPr>
        <w:ind w:left="2498" w:hanging="360"/>
      </w:pPr>
      <w:rPr>
        <w:rFonts w:ascii="Symbol" w:hAnsi="Symbol" w:hint="default"/>
      </w:rPr>
    </w:lvl>
    <w:lvl w:ilvl="1" w:tplc="04090003" w:tentative="1">
      <w:start w:val="1"/>
      <w:numFmt w:val="bullet"/>
      <w:lvlText w:val="o"/>
      <w:lvlJc w:val="left"/>
      <w:pPr>
        <w:ind w:left="3218" w:hanging="360"/>
      </w:pPr>
      <w:rPr>
        <w:rFonts w:ascii="Courier New" w:hAnsi="Courier New" w:cs="Courier New" w:hint="default"/>
      </w:rPr>
    </w:lvl>
    <w:lvl w:ilvl="2" w:tplc="04090005" w:tentative="1">
      <w:start w:val="1"/>
      <w:numFmt w:val="bullet"/>
      <w:lvlText w:val=""/>
      <w:lvlJc w:val="left"/>
      <w:pPr>
        <w:ind w:left="3938" w:hanging="360"/>
      </w:pPr>
      <w:rPr>
        <w:rFonts w:ascii="Wingdings" w:hAnsi="Wingdings" w:cs="Wingdings" w:hint="default"/>
      </w:rPr>
    </w:lvl>
    <w:lvl w:ilvl="3" w:tplc="04090001" w:tentative="1">
      <w:start w:val="1"/>
      <w:numFmt w:val="bullet"/>
      <w:lvlText w:val=""/>
      <w:lvlJc w:val="left"/>
      <w:pPr>
        <w:ind w:left="4658" w:hanging="360"/>
      </w:pPr>
      <w:rPr>
        <w:rFonts w:ascii="Symbol" w:hAnsi="Symbol" w:cs="Symbol" w:hint="default"/>
      </w:rPr>
    </w:lvl>
    <w:lvl w:ilvl="4" w:tplc="04090003" w:tentative="1">
      <w:start w:val="1"/>
      <w:numFmt w:val="bullet"/>
      <w:lvlText w:val="o"/>
      <w:lvlJc w:val="left"/>
      <w:pPr>
        <w:ind w:left="5378" w:hanging="360"/>
      </w:pPr>
      <w:rPr>
        <w:rFonts w:ascii="Courier New" w:hAnsi="Courier New" w:cs="Courier New" w:hint="default"/>
      </w:rPr>
    </w:lvl>
    <w:lvl w:ilvl="5" w:tplc="04090005" w:tentative="1">
      <w:start w:val="1"/>
      <w:numFmt w:val="bullet"/>
      <w:lvlText w:val=""/>
      <w:lvlJc w:val="left"/>
      <w:pPr>
        <w:ind w:left="6098" w:hanging="360"/>
      </w:pPr>
      <w:rPr>
        <w:rFonts w:ascii="Wingdings" w:hAnsi="Wingdings" w:cs="Wingdings" w:hint="default"/>
      </w:rPr>
    </w:lvl>
    <w:lvl w:ilvl="6" w:tplc="04090001" w:tentative="1">
      <w:start w:val="1"/>
      <w:numFmt w:val="bullet"/>
      <w:lvlText w:val=""/>
      <w:lvlJc w:val="left"/>
      <w:pPr>
        <w:ind w:left="6818" w:hanging="360"/>
      </w:pPr>
      <w:rPr>
        <w:rFonts w:ascii="Symbol" w:hAnsi="Symbol" w:cs="Symbol" w:hint="default"/>
      </w:rPr>
    </w:lvl>
    <w:lvl w:ilvl="7" w:tplc="04090003" w:tentative="1">
      <w:start w:val="1"/>
      <w:numFmt w:val="bullet"/>
      <w:lvlText w:val="o"/>
      <w:lvlJc w:val="left"/>
      <w:pPr>
        <w:ind w:left="7538" w:hanging="360"/>
      </w:pPr>
      <w:rPr>
        <w:rFonts w:ascii="Courier New" w:hAnsi="Courier New" w:cs="Courier New" w:hint="default"/>
      </w:rPr>
    </w:lvl>
    <w:lvl w:ilvl="8" w:tplc="04090005" w:tentative="1">
      <w:start w:val="1"/>
      <w:numFmt w:val="bullet"/>
      <w:lvlText w:val=""/>
      <w:lvlJc w:val="left"/>
      <w:pPr>
        <w:ind w:left="8258" w:hanging="360"/>
      </w:pPr>
      <w:rPr>
        <w:rFonts w:ascii="Wingdings" w:hAnsi="Wingdings" w:cs="Wingdings" w:hint="default"/>
      </w:rPr>
    </w:lvl>
  </w:abstractNum>
  <w:abstractNum w:abstractNumId="24" w15:restartNumberingAfterBreak="0">
    <w:nsid w:val="4CA057DB"/>
    <w:multiLevelType w:val="hybridMultilevel"/>
    <w:tmpl w:val="5DB8F500"/>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25" w15:restartNumberingAfterBreak="0">
    <w:nsid w:val="4E420223"/>
    <w:multiLevelType w:val="hybridMultilevel"/>
    <w:tmpl w:val="6AA0DD26"/>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6" w15:restartNumberingAfterBreak="0">
    <w:nsid w:val="4F8B5BDF"/>
    <w:multiLevelType w:val="hybridMultilevel"/>
    <w:tmpl w:val="785A70E8"/>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7" w15:restartNumberingAfterBreak="0">
    <w:nsid w:val="58B314C0"/>
    <w:multiLevelType w:val="hybridMultilevel"/>
    <w:tmpl w:val="E8E06E1A"/>
    <w:lvl w:ilvl="0" w:tplc="15CE01A2">
      <w:start w:val="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D765279"/>
    <w:multiLevelType w:val="hybridMultilevel"/>
    <w:tmpl w:val="B624FE8E"/>
    <w:lvl w:ilvl="0" w:tplc="04090001">
      <w:start w:val="1"/>
      <w:numFmt w:val="bullet"/>
      <w:lvlText w:val=""/>
      <w:lvlJc w:val="left"/>
      <w:pPr>
        <w:tabs>
          <w:tab w:val="num" w:pos="1575"/>
        </w:tabs>
        <w:ind w:left="1575" w:hanging="360"/>
      </w:pPr>
      <w:rPr>
        <w:rFonts w:ascii="Symbol" w:hAnsi="Symbol" w:hint="default"/>
      </w:rPr>
    </w:lvl>
    <w:lvl w:ilvl="1" w:tplc="04090003" w:tentative="1">
      <w:start w:val="1"/>
      <w:numFmt w:val="bullet"/>
      <w:lvlText w:val="o"/>
      <w:lvlJc w:val="left"/>
      <w:pPr>
        <w:tabs>
          <w:tab w:val="num" w:pos="2295"/>
        </w:tabs>
        <w:ind w:left="2295" w:hanging="360"/>
      </w:pPr>
      <w:rPr>
        <w:rFonts w:ascii="Courier New" w:hAnsi="Courier New" w:hint="default"/>
      </w:rPr>
    </w:lvl>
    <w:lvl w:ilvl="2" w:tplc="04090005" w:tentative="1">
      <w:start w:val="1"/>
      <w:numFmt w:val="bullet"/>
      <w:lvlText w:val=""/>
      <w:lvlJc w:val="left"/>
      <w:pPr>
        <w:tabs>
          <w:tab w:val="num" w:pos="3015"/>
        </w:tabs>
        <w:ind w:left="3015" w:hanging="360"/>
      </w:pPr>
      <w:rPr>
        <w:rFonts w:ascii="Wingdings" w:hAnsi="Wingdings" w:hint="default"/>
      </w:rPr>
    </w:lvl>
    <w:lvl w:ilvl="3" w:tplc="04090001" w:tentative="1">
      <w:start w:val="1"/>
      <w:numFmt w:val="bullet"/>
      <w:lvlText w:val=""/>
      <w:lvlJc w:val="left"/>
      <w:pPr>
        <w:tabs>
          <w:tab w:val="num" w:pos="3735"/>
        </w:tabs>
        <w:ind w:left="3735" w:hanging="360"/>
      </w:pPr>
      <w:rPr>
        <w:rFonts w:ascii="Symbol" w:hAnsi="Symbol" w:hint="default"/>
      </w:rPr>
    </w:lvl>
    <w:lvl w:ilvl="4" w:tplc="04090003" w:tentative="1">
      <w:start w:val="1"/>
      <w:numFmt w:val="bullet"/>
      <w:lvlText w:val="o"/>
      <w:lvlJc w:val="left"/>
      <w:pPr>
        <w:tabs>
          <w:tab w:val="num" w:pos="4455"/>
        </w:tabs>
        <w:ind w:left="4455" w:hanging="360"/>
      </w:pPr>
      <w:rPr>
        <w:rFonts w:ascii="Courier New" w:hAnsi="Courier New" w:hint="default"/>
      </w:rPr>
    </w:lvl>
    <w:lvl w:ilvl="5" w:tplc="04090005" w:tentative="1">
      <w:start w:val="1"/>
      <w:numFmt w:val="bullet"/>
      <w:lvlText w:val=""/>
      <w:lvlJc w:val="left"/>
      <w:pPr>
        <w:tabs>
          <w:tab w:val="num" w:pos="5175"/>
        </w:tabs>
        <w:ind w:left="5175" w:hanging="360"/>
      </w:pPr>
      <w:rPr>
        <w:rFonts w:ascii="Wingdings" w:hAnsi="Wingdings" w:hint="default"/>
      </w:rPr>
    </w:lvl>
    <w:lvl w:ilvl="6" w:tplc="04090001" w:tentative="1">
      <w:start w:val="1"/>
      <w:numFmt w:val="bullet"/>
      <w:lvlText w:val=""/>
      <w:lvlJc w:val="left"/>
      <w:pPr>
        <w:tabs>
          <w:tab w:val="num" w:pos="5895"/>
        </w:tabs>
        <w:ind w:left="5895" w:hanging="360"/>
      </w:pPr>
      <w:rPr>
        <w:rFonts w:ascii="Symbol" w:hAnsi="Symbol" w:hint="default"/>
      </w:rPr>
    </w:lvl>
    <w:lvl w:ilvl="7" w:tplc="04090003" w:tentative="1">
      <w:start w:val="1"/>
      <w:numFmt w:val="bullet"/>
      <w:lvlText w:val="o"/>
      <w:lvlJc w:val="left"/>
      <w:pPr>
        <w:tabs>
          <w:tab w:val="num" w:pos="6615"/>
        </w:tabs>
        <w:ind w:left="6615" w:hanging="360"/>
      </w:pPr>
      <w:rPr>
        <w:rFonts w:ascii="Courier New" w:hAnsi="Courier New" w:hint="default"/>
      </w:rPr>
    </w:lvl>
    <w:lvl w:ilvl="8" w:tplc="04090005" w:tentative="1">
      <w:start w:val="1"/>
      <w:numFmt w:val="bullet"/>
      <w:lvlText w:val=""/>
      <w:lvlJc w:val="left"/>
      <w:pPr>
        <w:tabs>
          <w:tab w:val="num" w:pos="7335"/>
        </w:tabs>
        <w:ind w:left="7335" w:hanging="360"/>
      </w:pPr>
      <w:rPr>
        <w:rFonts w:ascii="Wingdings" w:hAnsi="Wingdings" w:hint="default"/>
      </w:rPr>
    </w:lvl>
  </w:abstractNum>
  <w:abstractNum w:abstractNumId="29" w15:restartNumberingAfterBreak="0">
    <w:nsid w:val="5F1E4149"/>
    <w:multiLevelType w:val="multilevel"/>
    <w:tmpl w:val="43A2E9A0"/>
    <w:lvl w:ilvl="0">
      <w:start w:val="2"/>
      <w:numFmt w:val="decimal"/>
      <w:lvlText w:val="%1"/>
      <w:lvlJc w:val="left"/>
      <w:pPr>
        <w:ind w:left="435" w:hanging="435"/>
      </w:pPr>
      <w:rPr>
        <w:rFonts w:hint="default"/>
      </w:rPr>
    </w:lvl>
    <w:lvl w:ilvl="1">
      <w:start w:val="5"/>
      <w:numFmt w:val="decimal"/>
      <w:lvlText w:val="%1.%2"/>
      <w:lvlJc w:val="left"/>
      <w:pPr>
        <w:ind w:left="862" w:hanging="435"/>
      </w:pPr>
      <w:rPr>
        <w:rFonts w:hint="default"/>
      </w:rPr>
    </w:lvl>
    <w:lvl w:ilvl="2">
      <w:start w:val="1"/>
      <w:numFmt w:val="decimal"/>
      <w:lvlText w:val="2.4.%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3642" w:hanging="108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4856" w:hanging="1440"/>
      </w:pPr>
      <w:rPr>
        <w:rFonts w:hint="default"/>
      </w:rPr>
    </w:lvl>
  </w:abstractNum>
  <w:abstractNum w:abstractNumId="30" w15:restartNumberingAfterBreak="0">
    <w:nsid w:val="60155354"/>
    <w:multiLevelType w:val="hybridMultilevel"/>
    <w:tmpl w:val="FE4C48F0"/>
    <w:lvl w:ilvl="0" w:tplc="04090001">
      <w:start w:val="1"/>
      <w:numFmt w:val="bullet"/>
      <w:lvlText w:val=""/>
      <w:lvlJc w:val="left"/>
      <w:pPr>
        <w:ind w:left="2498" w:hanging="360"/>
      </w:pPr>
      <w:rPr>
        <w:rFonts w:ascii="Symbol" w:hAnsi="Symbol" w:hint="default"/>
      </w:rPr>
    </w:lvl>
    <w:lvl w:ilvl="1" w:tplc="04090003" w:tentative="1">
      <w:start w:val="1"/>
      <w:numFmt w:val="bullet"/>
      <w:lvlText w:val="o"/>
      <w:lvlJc w:val="left"/>
      <w:pPr>
        <w:ind w:left="3218" w:hanging="360"/>
      </w:pPr>
      <w:rPr>
        <w:rFonts w:ascii="Courier New" w:hAnsi="Courier New" w:cs="Courier New" w:hint="default"/>
      </w:rPr>
    </w:lvl>
    <w:lvl w:ilvl="2" w:tplc="04090005" w:tentative="1">
      <w:start w:val="1"/>
      <w:numFmt w:val="bullet"/>
      <w:lvlText w:val=""/>
      <w:lvlJc w:val="left"/>
      <w:pPr>
        <w:ind w:left="3938" w:hanging="360"/>
      </w:pPr>
      <w:rPr>
        <w:rFonts w:ascii="Wingdings" w:hAnsi="Wingdings" w:cs="Wingdings" w:hint="default"/>
      </w:rPr>
    </w:lvl>
    <w:lvl w:ilvl="3" w:tplc="04090001" w:tentative="1">
      <w:start w:val="1"/>
      <w:numFmt w:val="bullet"/>
      <w:lvlText w:val=""/>
      <w:lvlJc w:val="left"/>
      <w:pPr>
        <w:ind w:left="4658" w:hanging="360"/>
      </w:pPr>
      <w:rPr>
        <w:rFonts w:ascii="Symbol" w:hAnsi="Symbol" w:cs="Symbol" w:hint="default"/>
      </w:rPr>
    </w:lvl>
    <w:lvl w:ilvl="4" w:tplc="04090003" w:tentative="1">
      <w:start w:val="1"/>
      <w:numFmt w:val="bullet"/>
      <w:lvlText w:val="o"/>
      <w:lvlJc w:val="left"/>
      <w:pPr>
        <w:ind w:left="5378" w:hanging="360"/>
      </w:pPr>
      <w:rPr>
        <w:rFonts w:ascii="Courier New" w:hAnsi="Courier New" w:cs="Courier New" w:hint="default"/>
      </w:rPr>
    </w:lvl>
    <w:lvl w:ilvl="5" w:tplc="04090005" w:tentative="1">
      <w:start w:val="1"/>
      <w:numFmt w:val="bullet"/>
      <w:lvlText w:val=""/>
      <w:lvlJc w:val="left"/>
      <w:pPr>
        <w:ind w:left="6098" w:hanging="360"/>
      </w:pPr>
      <w:rPr>
        <w:rFonts w:ascii="Wingdings" w:hAnsi="Wingdings" w:cs="Wingdings" w:hint="default"/>
      </w:rPr>
    </w:lvl>
    <w:lvl w:ilvl="6" w:tplc="04090001" w:tentative="1">
      <w:start w:val="1"/>
      <w:numFmt w:val="bullet"/>
      <w:lvlText w:val=""/>
      <w:lvlJc w:val="left"/>
      <w:pPr>
        <w:ind w:left="6818" w:hanging="360"/>
      </w:pPr>
      <w:rPr>
        <w:rFonts w:ascii="Symbol" w:hAnsi="Symbol" w:cs="Symbol" w:hint="default"/>
      </w:rPr>
    </w:lvl>
    <w:lvl w:ilvl="7" w:tplc="04090003" w:tentative="1">
      <w:start w:val="1"/>
      <w:numFmt w:val="bullet"/>
      <w:lvlText w:val="o"/>
      <w:lvlJc w:val="left"/>
      <w:pPr>
        <w:ind w:left="7538" w:hanging="360"/>
      </w:pPr>
      <w:rPr>
        <w:rFonts w:ascii="Courier New" w:hAnsi="Courier New" w:cs="Courier New" w:hint="default"/>
      </w:rPr>
    </w:lvl>
    <w:lvl w:ilvl="8" w:tplc="04090005" w:tentative="1">
      <w:start w:val="1"/>
      <w:numFmt w:val="bullet"/>
      <w:lvlText w:val=""/>
      <w:lvlJc w:val="left"/>
      <w:pPr>
        <w:ind w:left="8258" w:hanging="360"/>
      </w:pPr>
      <w:rPr>
        <w:rFonts w:ascii="Wingdings" w:hAnsi="Wingdings" w:cs="Wingdings" w:hint="default"/>
      </w:rPr>
    </w:lvl>
  </w:abstractNum>
  <w:abstractNum w:abstractNumId="31" w15:restartNumberingAfterBreak="0">
    <w:nsid w:val="67CE178D"/>
    <w:multiLevelType w:val="hybridMultilevel"/>
    <w:tmpl w:val="7AFCAA5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2"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75157A78"/>
    <w:multiLevelType w:val="hybridMultilevel"/>
    <w:tmpl w:val="3514ADD6"/>
    <w:lvl w:ilvl="0" w:tplc="04090001">
      <w:start w:val="1"/>
      <w:numFmt w:val="bullet"/>
      <w:lvlText w:val=""/>
      <w:lvlJc w:val="left"/>
      <w:pPr>
        <w:ind w:left="2498" w:hanging="360"/>
      </w:pPr>
      <w:rPr>
        <w:rFonts w:ascii="Symbol" w:hAnsi="Symbol" w:hint="default"/>
      </w:rPr>
    </w:lvl>
    <w:lvl w:ilvl="1" w:tplc="04090003" w:tentative="1">
      <w:start w:val="1"/>
      <w:numFmt w:val="bullet"/>
      <w:lvlText w:val="o"/>
      <w:lvlJc w:val="left"/>
      <w:pPr>
        <w:ind w:left="3218" w:hanging="360"/>
      </w:pPr>
      <w:rPr>
        <w:rFonts w:ascii="Courier New" w:hAnsi="Courier New" w:cs="Courier New" w:hint="default"/>
      </w:rPr>
    </w:lvl>
    <w:lvl w:ilvl="2" w:tplc="04090005" w:tentative="1">
      <w:start w:val="1"/>
      <w:numFmt w:val="bullet"/>
      <w:lvlText w:val=""/>
      <w:lvlJc w:val="left"/>
      <w:pPr>
        <w:ind w:left="3938" w:hanging="360"/>
      </w:pPr>
      <w:rPr>
        <w:rFonts w:ascii="Wingdings" w:hAnsi="Wingdings" w:cs="Wingdings" w:hint="default"/>
      </w:rPr>
    </w:lvl>
    <w:lvl w:ilvl="3" w:tplc="04090001" w:tentative="1">
      <w:start w:val="1"/>
      <w:numFmt w:val="bullet"/>
      <w:lvlText w:val=""/>
      <w:lvlJc w:val="left"/>
      <w:pPr>
        <w:ind w:left="4658" w:hanging="360"/>
      </w:pPr>
      <w:rPr>
        <w:rFonts w:ascii="Symbol" w:hAnsi="Symbol" w:cs="Symbol" w:hint="default"/>
      </w:rPr>
    </w:lvl>
    <w:lvl w:ilvl="4" w:tplc="04090003" w:tentative="1">
      <w:start w:val="1"/>
      <w:numFmt w:val="bullet"/>
      <w:lvlText w:val="o"/>
      <w:lvlJc w:val="left"/>
      <w:pPr>
        <w:ind w:left="5378" w:hanging="360"/>
      </w:pPr>
      <w:rPr>
        <w:rFonts w:ascii="Courier New" w:hAnsi="Courier New" w:cs="Courier New" w:hint="default"/>
      </w:rPr>
    </w:lvl>
    <w:lvl w:ilvl="5" w:tplc="04090005" w:tentative="1">
      <w:start w:val="1"/>
      <w:numFmt w:val="bullet"/>
      <w:lvlText w:val=""/>
      <w:lvlJc w:val="left"/>
      <w:pPr>
        <w:ind w:left="6098" w:hanging="360"/>
      </w:pPr>
      <w:rPr>
        <w:rFonts w:ascii="Wingdings" w:hAnsi="Wingdings" w:cs="Wingdings" w:hint="default"/>
      </w:rPr>
    </w:lvl>
    <w:lvl w:ilvl="6" w:tplc="04090001" w:tentative="1">
      <w:start w:val="1"/>
      <w:numFmt w:val="bullet"/>
      <w:lvlText w:val=""/>
      <w:lvlJc w:val="left"/>
      <w:pPr>
        <w:ind w:left="6818" w:hanging="360"/>
      </w:pPr>
      <w:rPr>
        <w:rFonts w:ascii="Symbol" w:hAnsi="Symbol" w:cs="Symbol" w:hint="default"/>
      </w:rPr>
    </w:lvl>
    <w:lvl w:ilvl="7" w:tplc="04090003" w:tentative="1">
      <w:start w:val="1"/>
      <w:numFmt w:val="bullet"/>
      <w:lvlText w:val="o"/>
      <w:lvlJc w:val="left"/>
      <w:pPr>
        <w:ind w:left="7538" w:hanging="360"/>
      </w:pPr>
      <w:rPr>
        <w:rFonts w:ascii="Courier New" w:hAnsi="Courier New" w:cs="Courier New" w:hint="default"/>
      </w:rPr>
    </w:lvl>
    <w:lvl w:ilvl="8" w:tplc="04090005" w:tentative="1">
      <w:start w:val="1"/>
      <w:numFmt w:val="bullet"/>
      <w:lvlText w:val=""/>
      <w:lvlJc w:val="left"/>
      <w:pPr>
        <w:ind w:left="8258" w:hanging="360"/>
      </w:pPr>
      <w:rPr>
        <w:rFonts w:ascii="Wingdings" w:hAnsi="Wingdings" w:cs="Wingdings" w:hint="default"/>
      </w:rPr>
    </w:lvl>
  </w:abstractNum>
  <w:abstractNum w:abstractNumId="34" w15:restartNumberingAfterBreak="0">
    <w:nsid w:val="77A41828"/>
    <w:multiLevelType w:val="hybridMultilevel"/>
    <w:tmpl w:val="DED88988"/>
    <w:lvl w:ilvl="0" w:tplc="A010097A">
      <w:numFmt w:val="bullet"/>
      <w:lvlText w:val="-"/>
      <w:lvlJc w:val="left"/>
      <w:pPr>
        <w:ind w:left="1727" w:hanging="570"/>
      </w:pPr>
      <w:rPr>
        <w:rFonts w:ascii="Angsana New" w:eastAsia="Times New Roman" w:hAnsi="Angsana New" w:cs="Angsana New" w:hint="default"/>
      </w:rPr>
    </w:lvl>
    <w:lvl w:ilvl="1" w:tplc="04090003" w:tentative="1">
      <w:start w:val="1"/>
      <w:numFmt w:val="bullet"/>
      <w:lvlText w:val="o"/>
      <w:lvlJc w:val="left"/>
      <w:pPr>
        <w:ind w:left="2237" w:hanging="360"/>
      </w:pPr>
      <w:rPr>
        <w:rFonts w:ascii="Courier New" w:hAnsi="Courier New" w:cs="Courier New" w:hint="default"/>
      </w:rPr>
    </w:lvl>
    <w:lvl w:ilvl="2" w:tplc="04090005" w:tentative="1">
      <w:start w:val="1"/>
      <w:numFmt w:val="bullet"/>
      <w:lvlText w:val=""/>
      <w:lvlJc w:val="left"/>
      <w:pPr>
        <w:ind w:left="2957" w:hanging="360"/>
      </w:pPr>
      <w:rPr>
        <w:rFonts w:ascii="Wingdings" w:hAnsi="Wingdings" w:hint="default"/>
      </w:rPr>
    </w:lvl>
    <w:lvl w:ilvl="3" w:tplc="04090001" w:tentative="1">
      <w:start w:val="1"/>
      <w:numFmt w:val="bullet"/>
      <w:lvlText w:val=""/>
      <w:lvlJc w:val="left"/>
      <w:pPr>
        <w:ind w:left="3677" w:hanging="360"/>
      </w:pPr>
      <w:rPr>
        <w:rFonts w:ascii="Symbol" w:hAnsi="Symbol" w:hint="default"/>
      </w:rPr>
    </w:lvl>
    <w:lvl w:ilvl="4" w:tplc="04090003" w:tentative="1">
      <w:start w:val="1"/>
      <w:numFmt w:val="bullet"/>
      <w:lvlText w:val="o"/>
      <w:lvlJc w:val="left"/>
      <w:pPr>
        <w:ind w:left="4397" w:hanging="360"/>
      </w:pPr>
      <w:rPr>
        <w:rFonts w:ascii="Courier New" w:hAnsi="Courier New" w:cs="Courier New" w:hint="default"/>
      </w:rPr>
    </w:lvl>
    <w:lvl w:ilvl="5" w:tplc="04090005" w:tentative="1">
      <w:start w:val="1"/>
      <w:numFmt w:val="bullet"/>
      <w:lvlText w:val=""/>
      <w:lvlJc w:val="left"/>
      <w:pPr>
        <w:ind w:left="5117" w:hanging="360"/>
      </w:pPr>
      <w:rPr>
        <w:rFonts w:ascii="Wingdings" w:hAnsi="Wingdings" w:hint="default"/>
      </w:rPr>
    </w:lvl>
    <w:lvl w:ilvl="6" w:tplc="04090001" w:tentative="1">
      <w:start w:val="1"/>
      <w:numFmt w:val="bullet"/>
      <w:lvlText w:val=""/>
      <w:lvlJc w:val="left"/>
      <w:pPr>
        <w:ind w:left="5837" w:hanging="360"/>
      </w:pPr>
      <w:rPr>
        <w:rFonts w:ascii="Symbol" w:hAnsi="Symbol" w:hint="default"/>
      </w:rPr>
    </w:lvl>
    <w:lvl w:ilvl="7" w:tplc="04090003" w:tentative="1">
      <w:start w:val="1"/>
      <w:numFmt w:val="bullet"/>
      <w:lvlText w:val="o"/>
      <w:lvlJc w:val="left"/>
      <w:pPr>
        <w:ind w:left="6557" w:hanging="360"/>
      </w:pPr>
      <w:rPr>
        <w:rFonts w:ascii="Courier New" w:hAnsi="Courier New" w:cs="Courier New" w:hint="default"/>
      </w:rPr>
    </w:lvl>
    <w:lvl w:ilvl="8" w:tplc="04090005" w:tentative="1">
      <w:start w:val="1"/>
      <w:numFmt w:val="bullet"/>
      <w:lvlText w:val=""/>
      <w:lvlJc w:val="left"/>
      <w:pPr>
        <w:ind w:left="7277" w:hanging="360"/>
      </w:pPr>
      <w:rPr>
        <w:rFonts w:ascii="Wingdings" w:hAnsi="Wingdings" w:hint="default"/>
      </w:rPr>
    </w:lvl>
  </w:abstractNum>
  <w:abstractNum w:abstractNumId="35" w15:restartNumberingAfterBreak="0">
    <w:nsid w:val="7FEF4E88"/>
    <w:multiLevelType w:val="hybridMultilevel"/>
    <w:tmpl w:val="4B5EE9C6"/>
    <w:lvl w:ilvl="0" w:tplc="A9E8CDE4">
      <w:numFmt w:val="bullet"/>
      <w:lvlText w:val="•"/>
      <w:lvlJc w:val="left"/>
      <w:pPr>
        <w:ind w:left="1080" w:hanging="360"/>
      </w:pPr>
      <w:rPr>
        <w:rFonts w:ascii="Angsana New" w:eastAsia="Calibri"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2"/>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28"/>
  </w:num>
  <w:num w:numId="13">
    <w:abstractNumId w:val="21"/>
  </w:num>
  <w:num w:numId="14">
    <w:abstractNumId w:val="19"/>
  </w:num>
  <w:num w:numId="15">
    <w:abstractNumId w:val="16"/>
  </w:num>
  <w:num w:numId="16">
    <w:abstractNumId w:val="29"/>
  </w:num>
  <w:num w:numId="17">
    <w:abstractNumId w:val="11"/>
  </w:num>
  <w:num w:numId="18">
    <w:abstractNumId w:val="18"/>
  </w:num>
  <w:num w:numId="19">
    <w:abstractNumId w:val="25"/>
  </w:num>
  <w:num w:numId="20">
    <w:abstractNumId w:val="34"/>
  </w:num>
  <w:num w:numId="21">
    <w:abstractNumId w:val="10"/>
  </w:num>
  <w:num w:numId="22">
    <w:abstractNumId w:val="15"/>
  </w:num>
  <w:num w:numId="23">
    <w:abstractNumId w:val="17"/>
  </w:num>
  <w:num w:numId="24">
    <w:abstractNumId w:val="26"/>
  </w:num>
  <w:num w:numId="25">
    <w:abstractNumId w:val="35"/>
  </w:num>
  <w:num w:numId="26">
    <w:abstractNumId w:val="22"/>
  </w:num>
  <w:num w:numId="27">
    <w:abstractNumId w:val="14"/>
  </w:num>
  <w:num w:numId="28">
    <w:abstractNumId w:val="31"/>
  </w:num>
  <w:num w:numId="29">
    <w:abstractNumId w:val="20"/>
  </w:num>
  <w:num w:numId="30">
    <w:abstractNumId w:val="27"/>
  </w:num>
  <w:num w:numId="31">
    <w:abstractNumId w:val="23"/>
  </w:num>
  <w:num w:numId="32">
    <w:abstractNumId w:val="33"/>
  </w:num>
  <w:num w:numId="33">
    <w:abstractNumId w:val="30"/>
  </w:num>
  <w:num w:numId="34">
    <w:abstractNumId w:val="13"/>
  </w:num>
  <w:num w:numId="35">
    <w:abstractNumId w:val="32"/>
  </w:num>
  <w:num w:numId="36">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2A2B"/>
    <w:rsid w:val="00000620"/>
    <w:rsid w:val="00000C99"/>
    <w:rsid w:val="000011D4"/>
    <w:rsid w:val="00001672"/>
    <w:rsid w:val="000019F5"/>
    <w:rsid w:val="00001BC9"/>
    <w:rsid w:val="000021DA"/>
    <w:rsid w:val="000027AB"/>
    <w:rsid w:val="00002A45"/>
    <w:rsid w:val="000042B4"/>
    <w:rsid w:val="00004F28"/>
    <w:rsid w:val="000059CE"/>
    <w:rsid w:val="00005BC2"/>
    <w:rsid w:val="00006082"/>
    <w:rsid w:val="000064AE"/>
    <w:rsid w:val="00006949"/>
    <w:rsid w:val="00006C58"/>
    <w:rsid w:val="00006DE0"/>
    <w:rsid w:val="00006DEA"/>
    <w:rsid w:val="000071EC"/>
    <w:rsid w:val="00007560"/>
    <w:rsid w:val="00007C3C"/>
    <w:rsid w:val="00007EDB"/>
    <w:rsid w:val="0001075F"/>
    <w:rsid w:val="00010838"/>
    <w:rsid w:val="000108B8"/>
    <w:rsid w:val="000108FD"/>
    <w:rsid w:val="00010B08"/>
    <w:rsid w:val="00010C6E"/>
    <w:rsid w:val="00010C85"/>
    <w:rsid w:val="00010DD9"/>
    <w:rsid w:val="00011318"/>
    <w:rsid w:val="00011757"/>
    <w:rsid w:val="00011899"/>
    <w:rsid w:val="00011A3E"/>
    <w:rsid w:val="00011EAE"/>
    <w:rsid w:val="000129B4"/>
    <w:rsid w:val="00012E70"/>
    <w:rsid w:val="0001313F"/>
    <w:rsid w:val="00013374"/>
    <w:rsid w:val="00013554"/>
    <w:rsid w:val="00014C46"/>
    <w:rsid w:val="00015113"/>
    <w:rsid w:val="000153B2"/>
    <w:rsid w:val="000153F0"/>
    <w:rsid w:val="00015657"/>
    <w:rsid w:val="000159B5"/>
    <w:rsid w:val="0001652D"/>
    <w:rsid w:val="000166E7"/>
    <w:rsid w:val="00016B14"/>
    <w:rsid w:val="00016B63"/>
    <w:rsid w:val="00016BDC"/>
    <w:rsid w:val="00016ED4"/>
    <w:rsid w:val="000202F0"/>
    <w:rsid w:val="000206FE"/>
    <w:rsid w:val="000208F7"/>
    <w:rsid w:val="00020BD3"/>
    <w:rsid w:val="00020E0F"/>
    <w:rsid w:val="000211CB"/>
    <w:rsid w:val="00022585"/>
    <w:rsid w:val="00022B8D"/>
    <w:rsid w:val="00022F2A"/>
    <w:rsid w:val="00023288"/>
    <w:rsid w:val="00023369"/>
    <w:rsid w:val="00024414"/>
    <w:rsid w:val="00024784"/>
    <w:rsid w:val="00025642"/>
    <w:rsid w:val="00025DCC"/>
    <w:rsid w:val="00025F73"/>
    <w:rsid w:val="00026149"/>
    <w:rsid w:val="0002627A"/>
    <w:rsid w:val="0002665A"/>
    <w:rsid w:val="00026D95"/>
    <w:rsid w:val="00027DC4"/>
    <w:rsid w:val="0003099D"/>
    <w:rsid w:val="00030AD7"/>
    <w:rsid w:val="00030B05"/>
    <w:rsid w:val="00031859"/>
    <w:rsid w:val="00031C2E"/>
    <w:rsid w:val="000321E1"/>
    <w:rsid w:val="00032214"/>
    <w:rsid w:val="000327E1"/>
    <w:rsid w:val="00032B3C"/>
    <w:rsid w:val="00032FFB"/>
    <w:rsid w:val="000330DF"/>
    <w:rsid w:val="00033929"/>
    <w:rsid w:val="00033F7E"/>
    <w:rsid w:val="0003415F"/>
    <w:rsid w:val="0003421C"/>
    <w:rsid w:val="00035434"/>
    <w:rsid w:val="00035533"/>
    <w:rsid w:val="00035777"/>
    <w:rsid w:val="00035D6A"/>
    <w:rsid w:val="00035EFD"/>
    <w:rsid w:val="000368AA"/>
    <w:rsid w:val="00036F0D"/>
    <w:rsid w:val="000371E1"/>
    <w:rsid w:val="00040123"/>
    <w:rsid w:val="0004014B"/>
    <w:rsid w:val="00040E8A"/>
    <w:rsid w:val="0004149E"/>
    <w:rsid w:val="0004165D"/>
    <w:rsid w:val="0004177F"/>
    <w:rsid w:val="0004180B"/>
    <w:rsid w:val="00041EE3"/>
    <w:rsid w:val="00042A62"/>
    <w:rsid w:val="00042D1A"/>
    <w:rsid w:val="00043762"/>
    <w:rsid w:val="00043B43"/>
    <w:rsid w:val="00044776"/>
    <w:rsid w:val="00044B9D"/>
    <w:rsid w:val="00044E4C"/>
    <w:rsid w:val="0004570D"/>
    <w:rsid w:val="0004589E"/>
    <w:rsid w:val="000460A7"/>
    <w:rsid w:val="0004643E"/>
    <w:rsid w:val="00047CD4"/>
    <w:rsid w:val="0005099A"/>
    <w:rsid w:val="00050DCE"/>
    <w:rsid w:val="00051006"/>
    <w:rsid w:val="000511F7"/>
    <w:rsid w:val="0005152D"/>
    <w:rsid w:val="000516E0"/>
    <w:rsid w:val="000518A8"/>
    <w:rsid w:val="00051BFA"/>
    <w:rsid w:val="000520F5"/>
    <w:rsid w:val="00052B3E"/>
    <w:rsid w:val="00053062"/>
    <w:rsid w:val="000533B8"/>
    <w:rsid w:val="000536DB"/>
    <w:rsid w:val="00053CFD"/>
    <w:rsid w:val="000540B4"/>
    <w:rsid w:val="000545D2"/>
    <w:rsid w:val="0005465D"/>
    <w:rsid w:val="000547C3"/>
    <w:rsid w:val="00054829"/>
    <w:rsid w:val="00054E3B"/>
    <w:rsid w:val="00054F62"/>
    <w:rsid w:val="0005515B"/>
    <w:rsid w:val="000553D4"/>
    <w:rsid w:val="00055815"/>
    <w:rsid w:val="000559C6"/>
    <w:rsid w:val="00055ACE"/>
    <w:rsid w:val="00056262"/>
    <w:rsid w:val="00056425"/>
    <w:rsid w:val="000571B0"/>
    <w:rsid w:val="00060081"/>
    <w:rsid w:val="000602C0"/>
    <w:rsid w:val="00060660"/>
    <w:rsid w:val="00060F75"/>
    <w:rsid w:val="000611EA"/>
    <w:rsid w:val="00061539"/>
    <w:rsid w:val="000619A3"/>
    <w:rsid w:val="00062617"/>
    <w:rsid w:val="0006285A"/>
    <w:rsid w:val="00062AC0"/>
    <w:rsid w:val="00062C8B"/>
    <w:rsid w:val="00062E89"/>
    <w:rsid w:val="00062ED9"/>
    <w:rsid w:val="000630EC"/>
    <w:rsid w:val="0006376E"/>
    <w:rsid w:val="000638DE"/>
    <w:rsid w:val="00063910"/>
    <w:rsid w:val="00063CE8"/>
    <w:rsid w:val="000648C2"/>
    <w:rsid w:val="00064A6D"/>
    <w:rsid w:val="000651E5"/>
    <w:rsid w:val="00065240"/>
    <w:rsid w:val="0006524F"/>
    <w:rsid w:val="0006537D"/>
    <w:rsid w:val="000653E4"/>
    <w:rsid w:val="000655BA"/>
    <w:rsid w:val="0006582A"/>
    <w:rsid w:val="0006599A"/>
    <w:rsid w:val="000666F6"/>
    <w:rsid w:val="00066E48"/>
    <w:rsid w:val="0006716F"/>
    <w:rsid w:val="00067A67"/>
    <w:rsid w:val="00067E48"/>
    <w:rsid w:val="0007089D"/>
    <w:rsid w:val="00070BFF"/>
    <w:rsid w:val="00071590"/>
    <w:rsid w:val="00071A98"/>
    <w:rsid w:val="00071F12"/>
    <w:rsid w:val="00072041"/>
    <w:rsid w:val="00072214"/>
    <w:rsid w:val="00072B6D"/>
    <w:rsid w:val="00072F80"/>
    <w:rsid w:val="00073E20"/>
    <w:rsid w:val="00074204"/>
    <w:rsid w:val="00074D21"/>
    <w:rsid w:val="00075720"/>
    <w:rsid w:val="00075D0E"/>
    <w:rsid w:val="00075F8E"/>
    <w:rsid w:val="000763D7"/>
    <w:rsid w:val="000765D8"/>
    <w:rsid w:val="000770AE"/>
    <w:rsid w:val="00077447"/>
    <w:rsid w:val="00080544"/>
    <w:rsid w:val="00080A60"/>
    <w:rsid w:val="00080F48"/>
    <w:rsid w:val="0008205F"/>
    <w:rsid w:val="0008460E"/>
    <w:rsid w:val="0008475C"/>
    <w:rsid w:val="000849E9"/>
    <w:rsid w:val="00084A54"/>
    <w:rsid w:val="00084DF6"/>
    <w:rsid w:val="00084F58"/>
    <w:rsid w:val="00085316"/>
    <w:rsid w:val="000855C4"/>
    <w:rsid w:val="00085737"/>
    <w:rsid w:val="0008578E"/>
    <w:rsid w:val="0008698C"/>
    <w:rsid w:val="00087104"/>
    <w:rsid w:val="00087913"/>
    <w:rsid w:val="00087A4C"/>
    <w:rsid w:val="0009029D"/>
    <w:rsid w:val="00090385"/>
    <w:rsid w:val="00090460"/>
    <w:rsid w:val="00090F90"/>
    <w:rsid w:val="000910B7"/>
    <w:rsid w:val="00091233"/>
    <w:rsid w:val="0009123F"/>
    <w:rsid w:val="000913C2"/>
    <w:rsid w:val="000913C8"/>
    <w:rsid w:val="000914E3"/>
    <w:rsid w:val="00091A96"/>
    <w:rsid w:val="000923D7"/>
    <w:rsid w:val="0009257E"/>
    <w:rsid w:val="0009298F"/>
    <w:rsid w:val="00092A0E"/>
    <w:rsid w:val="000930FD"/>
    <w:rsid w:val="00093187"/>
    <w:rsid w:val="00093456"/>
    <w:rsid w:val="000934EB"/>
    <w:rsid w:val="00093A5F"/>
    <w:rsid w:val="000940F4"/>
    <w:rsid w:val="00094467"/>
    <w:rsid w:val="00094CDD"/>
    <w:rsid w:val="00094FBD"/>
    <w:rsid w:val="000951AF"/>
    <w:rsid w:val="0009577F"/>
    <w:rsid w:val="00095A55"/>
    <w:rsid w:val="00095AE9"/>
    <w:rsid w:val="00095BFF"/>
    <w:rsid w:val="00095C61"/>
    <w:rsid w:val="00095E5C"/>
    <w:rsid w:val="00096C4D"/>
    <w:rsid w:val="000975B9"/>
    <w:rsid w:val="00097708"/>
    <w:rsid w:val="000977A0"/>
    <w:rsid w:val="00097A29"/>
    <w:rsid w:val="00097B73"/>
    <w:rsid w:val="000A03D0"/>
    <w:rsid w:val="000A0986"/>
    <w:rsid w:val="000A0B9E"/>
    <w:rsid w:val="000A1923"/>
    <w:rsid w:val="000A1C77"/>
    <w:rsid w:val="000A200D"/>
    <w:rsid w:val="000A2181"/>
    <w:rsid w:val="000A247A"/>
    <w:rsid w:val="000A25F3"/>
    <w:rsid w:val="000A29F5"/>
    <w:rsid w:val="000A2B4F"/>
    <w:rsid w:val="000A2F48"/>
    <w:rsid w:val="000A33A4"/>
    <w:rsid w:val="000A34B6"/>
    <w:rsid w:val="000A34F8"/>
    <w:rsid w:val="000A3739"/>
    <w:rsid w:val="000A37DC"/>
    <w:rsid w:val="000A3B1F"/>
    <w:rsid w:val="000A41F3"/>
    <w:rsid w:val="000A52B1"/>
    <w:rsid w:val="000A5641"/>
    <w:rsid w:val="000A596C"/>
    <w:rsid w:val="000A5CF1"/>
    <w:rsid w:val="000A631E"/>
    <w:rsid w:val="000A64D7"/>
    <w:rsid w:val="000A70A7"/>
    <w:rsid w:val="000A714F"/>
    <w:rsid w:val="000A785E"/>
    <w:rsid w:val="000A7DF1"/>
    <w:rsid w:val="000B010C"/>
    <w:rsid w:val="000B03A5"/>
    <w:rsid w:val="000B0452"/>
    <w:rsid w:val="000B159B"/>
    <w:rsid w:val="000B1780"/>
    <w:rsid w:val="000B22AD"/>
    <w:rsid w:val="000B258C"/>
    <w:rsid w:val="000B2622"/>
    <w:rsid w:val="000B3547"/>
    <w:rsid w:val="000B3783"/>
    <w:rsid w:val="000B3A15"/>
    <w:rsid w:val="000B3AF5"/>
    <w:rsid w:val="000B3D36"/>
    <w:rsid w:val="000B3D90"/>
    <w:rsid w:val="000B4374"/>
    <w:rsid w:val="000B4520"/>
    <w:rsid w:val="000B454F"/>
    <w:rsid w:val="000B4C91"/>
    <w:rsid w:val="000B4D80"/>
    <w:rsid w:val="000B502B"/>
    <w:rsid w:val="000B5F99"/>
    <w:rsid w:val="000B6295"/>
    <w:rsid w:val="000B6972"/>
    <w:rsid w:val="000B6C76"/>
    <w:rsid w:val="000B71F6"/>
    <w:rsid w:val="000B74AB"/>
    <w:rsid w:val="000B7807"/>
    <w:rsid w:val="000B7BD4"/>
    <w:rsid w:val="000B7D5A"/>
    <w:rsid w:val="000B7F95"/>
    <w:rsid w:val="000C05DF"/>
    <w:rsid w:val="000C0837"/>
    <w:rsid w:val="000C0A71"/>
    <w:rsid w:val="000C0F7C"/>
    <w:rsid w:val="000C19BA"/>
    <w:rsid w:val="000C20D3"/>
    <w:rsid w:val="000C2156"/>
    <w:rsid w:val="000C25EB"/>
    <w:rsid w:val="000C27AD"/>
    <w:rsid w:val="000C28C0"/>
    <w:rsid w:val="000C33B2"/>
    <w:rsid w:val="000C37FF"/>
    <w:rsid w:val="000C38C2"/>
    <w:rsid w:val="000C4B9B"/>
    <w:rsid w:val="000C55B8"/>
    <w:rsid w:val="000C613E"/>
    <w:rsid w:val="000C7BD6"/>
    <w:rsid w:val="000C7EA6"/>
    <w:rsid w:val="000C7EC6"/>
    <w:rsid w:val="000D0BE4"/>
    <w:rsid w:val="000D108D"/>
    <w:rsid w:val="000D1694"/>
    <w:rsid w:val="000D18EB"/>
    <w:rsid w:val="000D1A19"/>
    <w:rsid w:val="000D1C5D"/>
    <w:rsid w:val="000D1CD5"/>
    <w:rsid w:val="000D26FB"/>
    <w:rsid w:val="000D28AE"/>
    <w:rsid w:val="000D3B80"/>
    <w:rsid w:val="000D3D79"/>
    <w:rsid w:val="000D4814"/>
    <w:rsid w:val="000D4B2D"/>
    <w:rsid w:val="000D4B72"/>
    <w:rsid w:val="000D4EB4"/>
    <w:rsid w:val="000D503C"/>
    <w:rsid w:val="000D5414"/>
    <w:rsid w:val="000D6092"/>
    <w:rsid w:val="000D6715"/>
    <w:rsid w:val="000D67CA"/>
    <w:rsid w:val="000D6C23"/>
    <w:rsid w:val="000D6DAB"/>
    <w:rsid w:val="000D6E99"/>
    <w:rsid w:val="000D6FF5"/>
    <w:rsid w:val="000D7657"/>
    <w:rsid w:val="000D77B3"/>
    <w:rsid w:val="000D77BA"/>
    <w:rsid w:val="000E088F"/>
    <w:rsid w:val="000E095E"/>
    <w:rsid w:val="000E277F"/>
    <w:rsid w:val="000E2ABC"/>
    <w:rsid w:val="000E42D9"/>
    <w:rsid w:val="000E4861"/>
    <w:rsid w:val="000E48DE"/>
    <w:rsid w:val="000E4FC6"/>
    <w:rsid w:val="000E526C"/>
    <w:rsid w:val="000E5CE3"/>
    <w:rsid w:val="000E6789"/>
    <w:rsid w:val="000F05E6"/>
    <w:rsid w:val="000F0975"/>
    <w:rsid w:val="000F1DA9"/>
    <w:rsid w:val="000F2876"/>
    <w:rsid w:val="000F28C9"/>
    <w:rsid w:val="000F349C"/>
    <w:rsid w:val="000F356A"/>
    <w:rsid w:val="000F362E"/>
    <w:rsid w:val="000F36D4"/>
    <w:rsid w:val="000F38D0"/>
    <w:rsid w:val="000F3D7F"/>
    <w:rsid w:val="000F3F42"/>
    <w:rsid w:val="000F3FC2"/>
    <w:rsid w:val="000F409B"/>
    <w:rsid w:val="000F48DF"/>
    <w:rsid w:val="000F4CDB"/>
    <w:rsid w:val="000F4D36"/>
    <w:rsid w:val="000F6BFA"/>
    <w:rsid w:val="000F7085"/>
    <w:rsid w:val="000F712B"/>
    <w:rsid w:val="000F72CE"/>
    <w:rsid w:val="000F7BB8"/>
    <w:rsid w:val="0010007F"/>
    <w:rsid w:val="00101050"/>
    <w:rsid w:val="00101299"/>
    <w:rsid w:val="00101614"/>
    <w:rsid w:val="001016E1"/>
    <w:rsid w:val="00101EE0"/>
    <w:rsid w:val="0010264D"/>
    <w:rsid w:val="001028B6"/>
    <w:rsid w:val="00102D3B"/>
    <w:rsid w:val="0010435E"/>
    <w:rsid w:val="001044D1"/>
    <w:rsid w:val="0010462D"/>
    <w:rsid w:val="00104A94"/>
    <w:rsid w:val="00104B4E"/>
    <w:rsid w:val="00105668"/>
    <w:rsid w:val="00105930"/>
    <w:rsid w:val="00105E3C"/>
    <w:rsid w:val="001061FB"/>
    <w:rsid w:val="0010635B"/>
    <w:rsid w:val="00106A75"/>
    <w:rsid w:val="00106B7D"/>
    <w:rsid w:val="00107083"/>
    <w:rsid w:val="001074DB"/>
    <w:rsid w:val="001106BC"/>
    <w:rsid w:val="00110D2F"/>
    <w:rsid w:val="00110E0E"/>
    <w:rsid w:val="00110E6E"/>
    <w:rsid w:val="001118C0"/>
    <w:rsid w:val="001118E1"/>
    <w:rsid w:val="00111CC9"/>
    <w:rsid w:val="0011249D"/>
    <w:rsid w:val="001125C7"/>
    <w:rsid w:val="0011273B"/>
    <w:rsid w:val="0011288F"/>
    <w:rsid w:val="001129D7"/>
    <w:rsid w:val="00112A96"/>
    <w:rsid w:val="00112C5C"/>
    <w:rsid w:val="00112DAD"/>
    <w:rsid w:val="0011451C"/>
    <w:rsid w:val="001148F5"/>
    <w:rsid w:val="00114BAD"/>
    <w:rsid w:val="00115A9C"/>
    <w:rsid w:val="001169B3"/>
    <w:rsid w:val="00116B01"/>
    <w:rsid w:val="001174A4"/>
    <w:rsid w:val="00117B84"/>
    <w:rsid w:val="001205DD"/>
    <w:rsid w:val="001207F1"/>
    <w:rsid w:val="00120C1B"/>
    <w:rsid w:val="00121498"/>
    <w:rsid w:val="00121516"/>
    <w:rsid w:val="00121539"/>
    <w:rsid w:val="001218B7"/>
    <w:rsid w:val="001218F6"/>
    <w:rsid w:val="0012198A"/>
    <w:rsid w:val="00121EB1"/>
    <w:rsid w:val="001228C3"/>
    <w:rsid w:val="00122F60"/>
    <w:rsid w:val="001232BD"/>
    <w:rsid w:val="001236C2"/>
    <w:rsid w:val="001238EB"/>
    <w:rsid w:val="00123E38"/>
    <w:rsid w:val="00124AA5"/>
    <w:rsid w:val="00125417"/>
    <w:rsid w:val="001255AE"/>
    <w:rsid w:val="001257D8"/>
    <w:rsid w:val="00125B6B"/>
    <w:rsid w:val="00125E50"/>
    <w:rsid w:val="00126106"/>
    <w:rsid w:val="001262BA"/>
    <w:rsid w:val="0012631B"/>
    <w:rsid w:val="001266C2"/>
    <w:rsid w:val="00126F18"/>
    <w:rsid w:val="0012724C"/>
    <w:rsid w:val="00127F3C"/>
    <w:rsid w:val="00130132"/>
    <w:rsid w:val="001303EB"/>
    <w:rsid w:val="00130653"/>
    <w:rsid w:val="00130A53"/>
    <w:rsid w:val="00130ED1"/>
    <w:rsid w:val="00130FEA"/>
    <w:rsid w:val="001310A0"/>
    <w:rsid w:val="0013163F"/>
    <w:rsid w:val="00131B89"/>
    <w:rsid w:val="0013227E"/>
    <w:rsid w:val="00132550"/>
    <w:rsid w:val="001325BB"/>
    <w:rsid w:val="00133307"/>
    <w:rsid w:val="00133385"/>
    <w:rsid w:val="00133802"/>
    <w:rsid w:val="0013380A"/>
    <w:rsid w:val="00133DA1"/>
    <w:rsid w:val="00134076"/>
    <w:rsid w:val="0013411D"/>
    <w:rsid w:val="00134347"/>
    <w:rsid w:val="0013445D"/>
    <w:rsid w:val="001345E7"/>
    <w:rsid w:val="001350E8"/>
    <w:rsid w:val="00135B66"/>
    <w:rsid w:val="00135DC3"/>
    <w:rsid w:val="00135F78"/>
    <w:rsid w:val="00136545"/>
    <w:rsid w:val="0013666D"/>
    <w:rsid w:val="00136C91"/>
    <w:rsid w:val="00136CFE"/>
    <w:rsid w:val="001370E2"/>
    <w:rsid w:val="0013761C"/>
    <w:rsid w:val="00137CB1"/>
    <w:rsid w:val="0014043A"/>
    <w:rsid w:val="00140A51"/>
    <w:rsid w:val="00140BC4"/>
    <w:rsid w:val="00141016"/>
    <w:rsid w:val="001413E0"/>
    <w:rsid w:val="00141745"/>
    <w:rsid w:val="00141B9E"/>
    <w:rsid w:val="001425B2"/>
    <w:rsid w:val="00142A4C"/>
    <w:rsid w:val="00142D35"/>
    <w:rsid w:val="00143BE5"/>
    <w:rsid w:val="00143BEE"/>
    <w:rsid w:val="00143CDD"/>
    <w:rsid w:val="00144203"/>
    <w:rsid w:val="001442BE"/>
    <w:rsid w:val="00144957"/>
    <w:rsid w:val="00145C0B"/>
    <w:rsid w:val="001471BA"/>
    <w:rsid w:val="00147399"/>
    <w:rsid w:val="00147B91"/>
    <w:rsid w:val="00147FE7"/>
    <w:rsid w:val="00150548"/>
    <w:rsid w:val="00150B06"/>
    <w:rsid w:val="00150CFC"/>
    <w:rsid w:val="00151334"/>
    <w:rsid w:val="00151D79"/>
    <w:rsid w:val="001522FB"/>
    <w:rsid w:val="00152B22"/>
    <w:rsid w:val="00152B7B"/>
    <w:rsid w:val="00153364"/>
    <w:rsid w:val="001534AF"/>
    <w:rsid w:val="00154293"/>
    <w:rsid w:val="00154610"/>
    <w:rsid w:val="00154842"/>
    <w:rsid w:val="00154D5B"/>
    <w:rsid w:val="00154EB4"/>
    <w:rsid w:val="001558E2"/>
    <w:rsid w:val="00155C15"/>
    <w:rsid w:val="001563F7"/>
    <w:rsid w:val="0015683D"/>
    <w:rsid w:val="0015709C"/>
    <w:rsid w:val="001572A5"/>
    <w:rsid w:val="0016006B"/>
    <w:rsid w:val="00160F17"/>
    <w:rsid w:val="0016141B"/>
    <w:rsid w:val="00162380"/>
    <w:rsid w:val="00162840"/>
    <w:rsid w:val="00162A13"/>
    <w:rsid w:val="00162D07"/>
    <w:rsid w:val="00162EFB"/>
    <w:rsid w:val="00163725"/>
    <w:rsid w:val="001639C0"/>
    <w:rsid w:val="00163B20"/>
    <w:rsid w:val="00163BDD"/>
    <w:rsid w:val="001643EC"/>
    <w:rsid w:val="0016499F"/>
    <w:rsid w:val="00164EC7"/>
    <w:rsid w:val="00165979"/>
    <w:rsid w:val="00165AAE"/>
    <w:rsid w:val="00165C1D"/>
    <w:rsid w:val="00166178"/>
    <w:rsid w:val="001664BB"/>
    <w:rsid w:val="00166D37"/>
    <w:rsid w:val="00166EFE"/>
    <w:rsid w:val="00166F8B"/>
    <w:rsid w:val="00167337"/>
    <w:rsid w:val="00167828"/>
    <w:rsid w:val="00170C6F"/>
    <w:rsid w:val="00170DB3"/>
    <w:rsid w:val="00171EDC"/>
    <w:rsid w:val="00172C6C"/>
    <w:rsid w:val="00173330"/>
    <w:rsid w:val="001736D5"/>
    <w:rsid w:val="001737CE"/>
    <w:rsid w:val="00173C00"/>
    <w:rsid w:val="00174072"/>
    <w:rsid w:val="001746D7"/>
    <w:rsid w:val="00174DD7"/>
    <w:rsid w:val="00175205"/>
    <w:rsid w:val="001752A2"/>
    <w:rsid w:val="0017582A"/>
    <w:rsid w:val="0017594E"/>
    <w:rsid w:val="00176011"/>
    <w:rsid w:val="0017613D"/>
    <w:rsid w:val="00176379"/>
    <w:rsid w:val="00176576"/>
    <w:rsid w:val="001767DC"/>
    <w:rsid w:val="00176F21"/>
    <w:rsid w:val="00176F26"/>
    <w:rsid w:val="00177032"/>
    <w:rsid w:val="00177229"/>
    <w:rsid w:val="001773EB"/>
    <w:rsid w:val="00177E5B"/>
    <w:rsid w:val="00181237"/>
    <w:rsid w:val="001813E0"/>
    <w:rsid w:val="00181BBA"/>
    <w:rsid w:val="00181D68"/>
    <w:rsid w:val="00182090"/>
    <w:rsid w:val="001823C8"/>
    <w:rsid w:val="00182ED4"/>
    <w:rsid w:val="00182FEA"/>
    <w:rsid w:val="001834C1"/>
    <w:rsid w:val="0018382F"/>
    <w:rsid w:val="001838D2"/>
    <w:rsid w:val="00183D27"/>
    <w:rsid w:val="00183E7C"/>
    <w:rsid w:val="001841D6"/>
    <w:rsid w:val="001844E3"/>
    <w:rsid w:val="00184C19"/>
    <w:rsid w:val="00184F0E"/>
    <w:rsid w:val="00185F89"/>
    <w:rsid w:val="001860CA"/>
    <w:rsid w:val="0018644F"/>
    <w:rsid w:val="00186882"/>
    <w:rsid w:val="00186EDF"/>
    <w:rsid w:val="0018723D"/>
    <w:rsid w:val="00187D4A"/>
    <w:rsid w:val="00190E58"/>
    <w:rsid w:val="0019196A"/>
    <w:rsid w:val="001919BF"/>
    <w:rsid w:val="00191C9E"/>
    <w:rsid w:val="00192095"/>
    <w:rsid w:val="00192459"/>
    <w:rsid w:val="0019260D"/>
    <w:rsid w:val="00192683"/>
    <w:rsid w:val="00192D38"/>
    <w:rsid w:val="00192FCD"/>
    <w:rsid w:val="001935CA"/>
    <w:rsid w:val="001936E6"/>
    <w:rsid w:val="00194647"/>
    <w:rsid w:val="00194785"/>
    <w:rsid w:val="00194E0E"/>
    <w:rsid w:val="001957CA"/>
    <w:rsid w:val="00195AE5"/>
    <w:rsid w:val="0019615B"/>
    <w:rsid w:val="0019687A"/>
    <w:rsid w:val="001969D9"/>
    <w:rsid w:val="001973CC"/>
    <w:rsid w:val="00197D69"/>
    <w:rsid w:val="001A0003"/>
    <w:rsid w:val="001A0370"/>
    <w:rsid w:val="001A0CAB"/>
    <w:rsid w:val="001A13BD"/>
    <w:rsid w:val="001A1A87"/>
    <w:rsid w:val="001A2250"/>
    <w:rsid w:val="001A2D4F"/>
    <w:rsid w:val="001A3906"/>
    <w:rsid w:val="001A3BAC"/>
    <w:rsid w:val="001A4AB5"/>
    <w:rsid w:val="001A5148"/>
    <w:rsid w:val="001A5441"/>
    <w:rsid w:val="001A5466"/>
    <w:rsid w:val="001A6003"/>
    <w:rsid w:val="001A633B"/>
    <w:rsid w:val="001A6EC3"/>
    <w:rsid w:val="001A6F6D"/>
    <w:rsid w:val="001B030B"/>
    <w:rsid w:val="001B151D"/>
    <w:rsid w:val="001B153D"/>
    <w:rsid w:val="001B1E23"/>
    <w:rsid w:val="001B1F01"/>
    <w:rsid w:val="001B1FE3"/>
    <w:rsid w:val="001B290D"/>
    <w:rsid w:val="001B2BB6"/>
    <w:rsid w:val="001B3755"/>
    <w:rsid w:val="001B390D"/>
    <w:rsid w:val="001B39C7"/>
    <w:rsid w:val="001B3C51"/>
    <w:rsid w:val="001B3DE3"/>
    <w:rsid w:val="001B3FA0"/>
    <w:rsid w:val="001B59D4"/>
    <w:rsid w:val="001B5A11"/>
    <w:rsid w:val="001B5DF9"/>
    <w:rsid w:val="001B63B1"/>
    <w:rsid w:val="001B67C3"/>
    <w:rsid w:val="001B67D8"/>
    <w:rsid w:val="001B70AA"/>
    <w:rsid w:val="001B790A"/>
    <w:rsid w:val="001B793F"/>
    <w:rsid w:val="001C0164"/>
    <w:rsid w:val="001C060C"/>
    <w:rsid w:val="001C0E98"/>
    <w:rsid w:val="001C1AB3"/>
    <w:rsid w:val="001C1BAF"/>
    <w:rsid w:val="001C1C56"/>
    <w:rsid w:val="001C1EC2"/>
    <w:rsid w:val="001C22F8"/>
    <w:rsid w:val="001C2423"/>
    <w:rsid w:val="001C26BC"/>
    <w:rsid w:val="001C2B48"/>
    <w:rsid w:val="001C2DEA"/>
    <w:rsid w:val="001C38CE"/>
    <w:rsid w:val="001C54A0"/>
    <w:rsid w:val="001C5536"/>
    <w:rsid w:val="001C5728"/>
    <w:rsid w:val="001C5D24"/>
    <w:rsid w:val="001C62C9"/>
    <w:rsid w:val="001C632A"/>
    <w:rsid w:val="001C6AAA"/>
    <w:rsid w:val="001C6C23"/>
    <w:rsid w:val="001C7A38"/>
    <w:rsid w:val="001C7AD0"/>
    <w:rsid w:val="001D0279"/>
    <w:rsid w:val="001D2605"/>
    <w:rsid w:val="001D292A"/>
    <w:rsid w:val="001D2B3B"/>
    <w:rsid w:val="001D315F"/>
    <w:rsid w:val="001D3227"/>
    <w:rsid w:val="001D3534"/>
    <w:rsid w:val="001D48B4"/>
    <w:rsid w:val="001D4DC7"/>
    <w:rsid w:val="001D55FD"/>
    <w:rsid w:val="001D572B"/>
    <w:rsid w:val="001D5797"/>
    <w:rsid w:val="001D5B28"/>
    <w:rsid w:val="001D5DA5"/>
    <w:rsid w:val="001D612D"/>
    <w:rsid w:val="001D6940"/>
    <w:rsid w:val="001D6955"/>
    <w:rsid w:val="001D6A28"/>
    <w:rsid w:val="001D71E0"/>
    <w:rsid w:val="001D73A0"/>
    <w:rsid w:val="001D74A3"/>
    <w:rsid w:val="001D79D2"/>
    <w:rsid w:val="001E0361"/>
    <w:rsid w:val="001E039E"/>
    <w:rsid w:val="001E06E7"/>
    <w:rsid w:val="001E0C1E"/>
    <w:rsid w:val="001E0E21"/>
    <w:rsid w:val="001E1BCD"/>
    <w:rsid w:val="001E20A8"/>
    <w:rsid w:val="001E21F4"/>
    <w:rsid w:val="001E2242"/>
    <w:rsid w:val="001E3109"/>
    <w:rsid w:val="001E32DE"/>
    <w:rsid w:val="001E3379"/>
    <w:rsid w:val="001E3A93"/>
    <w:rsid w:val="001E3B86"/>
    <w:rsid w:val="001E47BD"/>
    <w:rsid w:val="001E4B02"/>
    <w:rsid w:val="001E548A"/>
    <w:rsid w:val="001E56E9"/>
    <w:rsid w:val="001E572F"/>
    <w:rsid w:val="001E6010"/>
    <w:rsid w:val="001E60C8"/>
    <w:rsid w:val="001E67BB"/>
    <w:rsid w:val="001E68DB"/>
    <w:rsid w:val="001E6C2D"/>
    <w:rsid w:val="001E6E15"/>
    <w:rsid w:val="001E74F1"/>
    <w:rsid w:val="001E757B"/>
    <w:rsid w:val="001E778A"/>
    <w:rsid w:val="001E7A86"/>
    <w:rsid w:val="001F0236"/>
    <w:rsid w:val="001F072B"/>
    <w:rsid w:val="001F0E55"/>
    <w:rsid w:val="001F18ED"/>
    <w:rsid w:val="001F1ACF"/>
    <w:rsid w:val="001F1B47"/>
    <w:rsid w:val="001F228B"/>
    <w:rsid w:val="001F22DF"/>
    <w:rsid w:val="001F260F"/>
    <w:rsid w:val="001F2B51"/>
    <w:rsid w:val="001F358B"/>
    <w:rsid w:val="001F3643"/>
    <w:rsid w:val="001F36D3"/>
    <w:rsid w:val="001F3E9C"/>
    <w:rsid w:val="001F4373"/>
    <w:rsid w:val="001F512A"/>
    <w:rsid w:val="001F5299"/>
    <w:rsid w:val="001F54D3"/>
    <w:rsid w:val="001F5964"/>
    <w:rsid w:val="001F6090"/>
    <w:rsid w:val="001F6C06"/>
    <w:rsid w:val="001F6C93"/>
    <w:rsid w:val="001F6DC8"/>
    <w:rsid w:val="001F79E3"/>
    <w:rsid w:val="00200705"/>
    <w:rsid w:val="002013A4"/>
    <w:rsid w:val="00201C4F"/>
    <w:rsid w:val="00202B63"/>
    <w:rsid w:val="00203018"/>
    <w:rsid w:val="002033F3"/>
    <w:rsid w:val="002044D2"/>
    <w:rsid w:val="002046E9"/>
    <w:rsid w:val="00204814"/>
    <w:rsid w:val="002051D6"/>
    <w:rsid w:val="002053C0"/>
    <w:rsid w:val="002056E5"/>
    <w:rsid w:val="00205B5A"/>
    <w:rsid w:val="00205D6C"/>
    <w:rsid w:val="00206035"/>
    <w:rsid w:val="00206320"/>
    <w:rsid w:val="002064A0"/>
    <w:rsid w:val="0020652C"/>
    <w:rsid w:val="002065AA"/>
    <w:rsid w:val="00206A5B"/>
    <w:rsid w:val="00206CCE"/>
    <w:rsid w:val="00207C1A"/>
    <w:rsid w:val="00210949"/>
    <w:rsid w:val="0021169C"/>
    <w:rsid w:val="00212835"/>
    <w:rsid w:val="0021347A"/>
    <w:rsid w:val="00213A9B"/>
    <w:rsid w:val="00213E5A"/>
    <w:rsid w:val="00213E8E"/>
    <w:rsid w:val="00214113"/>
    <w:rsid w:val="00214353"/>
    <w:rsid w:val="002146EB"/>
    <w:rsid w:val="00214C25"/>
    <w:rsid w:val="002154BC"/>
    <w:rsid w:val="00215568"/>
    <w:rsid w:val="00215D0B"/>
    <w:rsid w:val="00216515"/>
    <w:rsid w:val="00216540"/>
    <w:rsid w:val="00216A2F"/>
    <w:rsid w:val="00216A3B"/>
    <w:rsid w:val="00216C31"/>
    <w:rsid w:val="002171DD"/>
    <w:rsid w:val="00217B02"/>
    <w:rsid w:val="00220529"/>
    <w:rsid w:val="0022098F"/>
    <w:rsid w:val="00220C8D"/>
    <w:rsid w:val="00221218"/>
    <w:rsid w:val="00221983"/>
    <w:rsid w:val="00221D13"/>
    <w:rsid w:val="00222025"/>
    <w:rsid w:val="00222037"/>
    <w:rsid w:val="00222308"/>
    <w:rsid w:val="00222566"/>
    <w:rsid w:val="002226C6"/>
    <w:rsid w:val="002233EF"/>
    <w:rsid w:val="002241A0"/>
    <w:rsid w:val="00224534"/>
    <w:rsid w:val="00224574"/>
    <w:rsid w:val="002253D7"/>
    <w:rsid w:val="00225575"/>
    <w:rsid w:val="00225607"/>
    <w:rsid w:val="0022570C"/>
    <w:rsid w:val="00226DB8"/>
    <w:rsid w:val="00227021"/>
    <w:rsid w:val="00227037"/>
    <w:rsid w:val="002273C4"/>
    <w:rsid w:val="00227797"/>
    <w:rsid w:val="00227839"/>
    <w:rsid w:val="00230F0C"/>
    <w:rsid w:val="0023139B"/>
    <w:rsid w:val="0023175C"/>
    <w:rsid w:val="00231CB9"/>
    <w:rsid w:val="00231CE1"/>
    <w:rsid w:val="00232633"/>
    <w:rsid w:val="0023275E"/>
    <w:rsid w:val="0023291E"/>
    <w:rsid w:val="00232B48"/>
    <w:rsid w:val="00232C84"/>
    <w:rsid w:val="00232E02"/>
    <w:rsid w:val="002330F1"/>
    <w:rsid w:val="00233572"/>
    <w:rsid w:val="00233828"/>
    <w:rsid w:val="00233AC3"/>
    <w:rsid w:val="0023458B"/>
    <w:rsid w:val="00234BBB"/>
    <w:rsid w:val="00235697"/>
    <w:rsid w:val="00235BE1"/>
    <w:rsid w:val="00236C19"/>
    <w:rsid w:val="00236E75"/>
    <w:rsid w:val="00241D79"/>
    <w:rsid w:val="00241DFF"/>
    <w:rsid w:val="0024241D"/>
    <w:rsid w:val="00242996"/>
    <w:rsid w:val="002438F2"/>
    <w:rsid w:val="00243BD7"/>
    <w:rsid w:val="0024429B"/>
    <w:rsid w:val="00244CE4"/>
    <w:rsid w:val="00245207"/>
    <w:rsid w:val="00245682"/>
    <w:rsid w:val="00245885"/>
    <w:rsid w:val="00245C8F"/>
    <w:rsid w:val="00245CDB"/>
    <w:rsid w:val="002465CD"/>
    <w:rsid w:val="00246DD1"/>
    <w:rsid w:val="00246FEE"/>
    <w:rsid w:val="00246FF5"/>
    <w:rsid w:val="00247D1B"/>
    <w:rsid w:val="00247F3C"/>
    <w:rsid w:val="00250C44"/>
    <w:rsid w:val="002515F6"/>
    <w:rsid w:val="00251889"/>
    <w:rsid w:val="002518E4"/>
    <w:rsid w:val="002526DF"/>
    <w:rsid w:val="00252CCB"/>
    <w:rsid w:val="002532BF"/>
    <w:rsid w:val="00253546"/>
    <w:rsid w:val="00253DF4"/>
    <w:rsid w:val="002546B4"/>
    <w:rsid w:val="002548AA"/>
    <w:rsid w:val="00255667"/>
    <w:rsid w:val="0025603D"/>
    <w:rsid w:val="00256513"/>
    <w:rsid w:val="0025679F"/>
    <w:rsid w:val="00256B7A"/>
    <w:rsid w:val="00257AD1"/>
    <w:rsid w:val="00257F99"/>
    <w:rsid w:val="002609AB"/>
    <w:rsid w:val="002609C2"/>
    <w:rsid w:val="00260D65"/>
    <w:rsid w:val="00260E2E"/>
    <w:rsid w:val="00261285"/>
    <w:rsid w:val="00261BC2"/>
    <w:rsid w:val="002626E1"/>
    <w:rsid w:val="002629E0"/>
    <w:rsid w:val="00262A47"/>
    <w:rsid w:val="00263024"/>
    <w:rsid w:val="002634A0"/>
    <w:rsid w:val="002640EE"/>
    <w:rsid w:val="00264786"/>
    <w:rsid w:val="0026481D"/>
    <w:rsid w:val="00265281"/>
    <w:rsid w:val="002654AA"/>
    <w:rsid w:val="00265906"/>
    <w:rsid w:val="00265D7C"/>
    <w:rsid w:val="00265E36"/>
    <w:rsid w:val="00265EC5"/>
    <w:rsid w:val="0026612C"/>
    <w:rsid w:val="00266379"/>
    <w:rsid w:val="0026684F"/>
    <w:rsid w:val="00266BEA"/>
    <w:rsid w:val="00267035"/>
    <w:rsid w:val="002670F4"/>
    <w:rsid w:val="00267EC4"/>
    <w:rsid w:val="00270100"/>
    <w:rsid w:val="002701B2"/>
    <w:rsid w:val="00270AA5"/>
    <w:rsid w:val="00270ACB"/>
    <w:rsid w:val="0027149C"/>
    <w:rsid w:val="0027179F"/>
    <w:rsid w:val="00271FCB"/>
    <w:rsid w:val="00272391"/>
    <w:rsid w:val="00272D8C"/>
    <w:rsid w:val="00272E9C"/>
    <w:rsid w:val="00273A10"/>
    <w:rsid w:val="00273D8F"/>
    <w:rsid w:val="002744C8"/>
    <w:rsid w:val="00274D1D"/>
    <w:rsid w:val="002753DF"/>
    <w:rsid w:val="002755EC"/>
    <w:rsid w:val="00275C58"/>
    <w:rsid w:val="00275C90"/>
    <w:rsid w:val="00275FE6"/>
    <w:rsid w:val="0027750A"/>
    <w:rsid w:val="00277568"/>
    <w:rsid w:val="002778FC"/>
    <w:rsid w:val="00277A2B"/>
    <w:rsid w:val="00277A5B"/>
    <w:rsid w:val="00277C06"/>
    <w:rsid w:val="0028005A"/>
    <w:rsid w:val="00280D02"/>
    <w:rsid w:val="00281032"/>
    <w:rsid w:val="0028154F"/>
    <w:rsid w:val="00281679"/>
    <w:rsid w:val="002818A3"/>
    <w:rsid w:val="00282558"/>
    <w:rsid w:val="002825BF"/>
    <w:rsid w:val="00282719"/>
    <w:rsid w:val="00282873"/>
    <w:rsid w:val="00282BD4"/>
    <w:rsid w:val="00282EE2"/>
    <w:rsid w:val="00283570"/>
    <w:rsid w:val="00283A4F"/>
    <w:rsid w:val="00283E01"/>
    <w:rsid w:val="00284033"/>
    <w:rsid w:val="002845A8"/>
    <w:rsid w:val="00284BA1"/>
    <w:rsid w:val="00284BF3"/>
    <w:rsid w:val="00284F4F"/>
    <w:rsid w:val="00285149"/>
    <w:rsid w:val="002854AF"/>
    <w:rsid w:val="0028585F"/>
    <w:rsid w:val="00285D57"/>
    <w:rsid w:val="002867C1"/>
    <w:rsid w:val="00286C41"/>
    <w:rsid w:val="00286F6A"/>
    <w:rsid w:val="002873A5"/>
    <w:rsid w:val="00290EE4"/>
    <w:rsid w:val="00290F56"/>
    <w:rsid w:val="00291419"/>
    <w:rsid w:val="002915C0"/>
    <w:rsid w:val="0029177B"/>
    <w:rsid w:val="00291815"/>
    <w:rsid w:val="002919B6"/>
    <w:rsid w:val="00291AE2"/>
    <w:rsid w:val="00292089"/>
    <w:rsid w:val="0029241A"/>
    <w:rsid w:val="00292541"/>
    <w:rsid w:val="00292837"/>
    <w:rsid w:val="002928F3"/>
    <w:rsid w:val="00293DCB"/>
    <w:rsid w:val="00293EDE"/>
    <w:rsid w:val="00294390"/>
    <w:rsid w:val="002946C1"/>
    <w:rsid w:val="002948EA"/>
    <w:rsid w:val="00295C26"/>
    <w:rsid w:val="00295F10"/>
    <w:rsid w:val="002962BE"/>
    <w:rsid w:val="002966C6"/>
    <w:rsid w:val="002968E7"/>
    <w:rsid w:val="00297351"/>
    <w:rsid w:val="00297585"/>
    <w:rsid w:val="002978B4"/>
    <w:rsid w:val="00297D9F"/>
    <w:rsid w:val="002A029B"/>
    <w:rsid w:val="002A05B3"/>
    <w:rsid w:val="002A1B8C"/>
    <w:rsid w:val="002A1D0F"/>
    <w:rsid w:val="002A201C"/>
    <w:rsid w:val="002A2711"/>
    <w:rsid w:val="002A2C2F"/>
    <w:rsid w:val="002A2E45"/>
    <w:rsid w:val="002A361F"/>
    <w:rsid w:val="002A432B"/>
    <w:rsid w:val="002A472F"/>
    <w:rsid w:val="002A4834"/>
    <w:rsid w:val="002A48EE"/>
    <w:rsid w:val="002A4A20"/>
    <w:rsid w:val="002A51CA"/>
    <w:rsid w:val="002A5763"/>
    <w:rsid w:val="002A5A35"/>
    <w:rsid w:val="002A5CD0"/>
    <w:rsid w:val="002A5D9F"/>
    <w:rsid w:val="002A602E"/>
    <w:rsid w:val="002A663D"/>
    <w:rsid w:val="002A69C2"/>
    <w:rsid w:val="002A6ADF"/>
    <w:rsid w:val="002A6DD8"/>
    <w:rsid w:val="002A6E4D"/>
    <w:rsid w:val="002A7438"/>
    <w:rsid w:val="002A7611"/>
    <w:rsid w:val="002B01A3"/>
    <w:rsid w:val="002B0215"/>
    <w:rsid w:val="002B15C8"/>
    <w:rsid w:val="002B1E39"/>
    <w:rsid w:val="002B2E7C"/>
    <w:rsid w:val="002B314D"/>
    <w:rsid w:val="002B352B"/>
    <w:rsid w:val="002B35CA"/>
    <w:rsid w:val="002B36DE"/>
    <w:rsid w:val="002B3BEC"/>
    <w:rsid w:val="002B4024"/>
    <w:rsid w:val="002B4877"/>
    <w:rsid w:val="002B4B45"/>
    <w:rsid w:val="002B4B67"/>
    <w:rsid w:val="002B5135"/>
    <w:rsid w:val="002B51EE"/>
    <w:rsid w:val="002B52C3"/>
    <w:rsid w:val="002B634B"/>
    <w:rsid w:val="002B66D0"/>
    <w:rsid w:val="002B69AE"/>
    <w:rsid w:val="002B69BC"/>
    <w:rsid w:val="002B6F5B"/>
    <w:rsid w:val="002B7666"/>
    <w:rsid w:val="002B779A"/>
    <w:rsid w:val="002B79B4"/>
    <w:rsid w:val="002B7F9E"/>
    <w:rsid w:val="002C046B"/>
    <w:rsid w:val="002C0627"/>
    <w:rsid w:val="002C0671"/>
    <w:rsid w:val="002C0E97"/>
    <w:rsid w:val="002C1047"/>
    <w:rsid w:val="002C20E2"/>
    <w:rsid w:val="002C26CE"/>
    <w:rsid w:val="002C3037"/>
    <w:rsid w:val="002C3CB5"/>
    <w:rsid w:val="002C3D9E"/>
    <w:rsid w:val="002C3DC8"/>
    <w:rsid w:val="002C518F"/>
    <w:rsid w:val="002C5599"/>
    <w:rsid w:val="002C603E"/>
    <w:rsid w:val="002C70EB"/>
    <w:rsid w:val="002C710A"/>
    <w:rsid w:val="002C74C1"/>
    <w:rsid w:val="002C78BD"/>
    <w:rsid w:val="002C7BAE"/>
    <w:rsid w:val="002D04D9"/>
    <w:rsid w:val="002D0586"/>
    <w:rsid w:val="002D077C"/>
    <w:rsid w:val="002D0B31"/>
    <w:rsid w:val="002D13DB"/>
    <w:rsid w:val="002D1500"/>
    <w:rsid w:val="002D165A"/>
    <w:rsid w:val="002D1787"/>
    <w:rsid w:val="002D1BDA"/>
    <w:rsid w:val="002D2156"/>
    <w:rsid w:val="002D2FE0"/>
    <w:rsid w:val="002D33A3"/>
    <w:rsid w:val="002D3837"/>
    <w:rsid w:val="002D3FA4"/>
    <w:rsid w:val="002D4112"/>
    <w:rsid w:val="002D44A7"/>
    <w:rsid w:val="002D459B"/>
    <w:rsid w:val="002D47C7"/>
    <w:rsid w:val="002D525E"/>
    <w:rsid w:val="002D542D"/>
    <w:rsid w:val="002D5659"/>
    <w:rsid w:val="002D57AF"/>
    <w:rsid w:val="002D5AE4"/>
    <w:rsid w:val="002D5F90"/>
    <w:rsid w:val="002D661C"/>
    <w:rsid w:val="002D6814"/>
    <w:rsid w:val="002D73AA"/>
    <w:rsid w:val="002E0AA4"/>
    <w:rsid w:val="002E10D8"/>
    <w:rsid w:val="002E121B"/>
    <w:rsid w:val="002E1291"/>
    <w:rsid w:val="002E12C2"/>
    <w:rsid w:val="002E139F"/>
    <w:rsid w:val="002E18FF"/>
    <w:rsid w:val="002E1980"/>
    <w:rsid w:val="002E2761"/>
    <w:rsid w:val="002E278B"/>
    <w:rsid w:val="002E34D4"/>
    <w:rsid w:val="002E3AEF"/>
    <w:rsid w:val="002E40FD"/>
    <w:rsid w:val="002E4878"/>
    <w:rsid w:val="002E4B55"/>
    <w:rsid w:val="002E4E73"/>
    <w:rsid w:val="002E54F9"/>
    <w:rsid w:val="002E5DEB"/>
    <w:rsid w:val="002E7168"/>
    <w:rsid w:val="002E7528"/>
    <w:rsid w:val="002E7CBA"/>
    <w:rsid w:val="002F0655"/>
    <w:rsid w:val="002F06E4"/>
    <w:rsid w:val="002F1004"/>
    <w:rsid w:val="002F1577"/>
    <w:rsid w:val="002F259B"/>
    <w:rsid w:val="002F2A73"/>
    <w:rsid w:val="002F2AD4"/>
    <w:rsid w:val="002F2C3D"/>
    <w:rsid w:val="002F2EBA"/>
    <w:rsid w:val="002F3991"/>
    <w:rsid w:val="002F3AE1"/>
    <w:rsid w:val="002F4898"/>
    <w:rsid w:val="002F5658"/>
    <w:rsid w:val="002F56F0"/>
    <w:rsid w:val="002F579C"/>
    <w:rsid w:val="002F5EBA"/>
    <w:rsid w:val="002F5F0F"/>
    <w:rsid w:val="002F65A4"/>
    <w:rsid w:val="002F70A5"/>
    <w:rsid w:val="002F78F9"/>
    <w:rsid w:val="002F7CC2"/>
    <w:rsid w:val="00300193"/>
    <w:rsid w:val="00300290"/>
    <w:rsid w:val="00300752"/>
    <w:rsid w:val="00300EAE"/>
    <w:rsid w:val="00300F45"/>
    <w:rsid w:val="0030117C"/>
    <w:rsid w:val="003015FA"/>
    <w:rsid w:val="00302B94"/>
    <w:rsid w:val="00302DA7"/>
    <w:rsid w:val="0030360E"/>
    <w:rsid w:val="003039E0"/>
    <w:rsid w:val="00303C4D"/>
    <w:rsid w:val="003043F8"/>
    <w:rsid w:val="00304524"/>
    <w:rsid w:val="003048F7"/>
    <w:rsid w:val="00304B61"/>
    <w:rsid w:val="00304DF6"/>
    <w:rsid w:val="00305399"/>
    <w:rsid w:val="0030571A"/>
    <w:rsid w:val="00306BF9"/>
    <w:rsid w:val="00306E25"/>
    <w:rsid w:val="00307C52"/>
    <w:rsid w:val="00307DB5"/>
    <w:rsid w:val="00307F3C"/>
    <w:rsid w:val="00307FC0"/>
    <w:rsid w:val="0031132C"/>
    <w:rsid w:val="003113B2"/>
    <w:rsid w:val="003115DC"/>
    <w:rsid w:val="0031164C"/>
    <w:rsid w:val="003116C1"/>
    <w:rsid w:val="00311B6A"/>
    <w:rsid w:val="00311CCC"/>
    <w:rsid w:val="00311FBA"/>
    <w:rsid w:val="00312893"/>
    <w:rsid w:val="00312911"/>
    <w:rsid w:val="00312EC3"/>
    <w:rsid w:val="00312FA7"/>
    <w:rsid w:val="00313AE1"/>
    <w:rsid w:val="0031404D"/>
    <w:rsid w:val="0031453B"/>
    <w:rsid w:val="0031488A"/>
    <w:rsid w:val="00314F66"/>
    <w:rsid w:val="00315586"/>
    <w:rsid w:val="003161E1"/>
    <w:rsid w:val="00316617"/>
    <w:rsid w:val="0031662A"/>
    <w:rsid w:val="00316699"/>
    <w:rsid w:val="003167B2"/>
    <w:rsid w:val="00316D73"/>
    <w:rsid w:val="00317881"/>
    <w:rsid w:val="00320336"/>
    <w:rsid w:val="00320632"/>
    <w:rsid w:val="00321176"/>
    <w:rsid w:val="003212BD"/>
    <w:rsid w:val="003212F6"/>
    <w:rsid w:val="003221EA"/>
    <w:rsid w:val="00322339"/>
    <w:rsid w:val="00322A38"/>
    <w:rsid w:val="00323207"/>
    <w:rsid w:val="003232C2"/>
    <w:rsid w:val="00323EA4"/>
    <w:rsid w:val="00323F15"/>
    <w:rsid w:val="00324331"/>
    <w:rsid w:val="00324407"/>
    <w:rsid w:val="003244B1"/>
    <w:rsid w:val="0032482F"/>
    <w:rsid w:val="003251C3"/>
    <w:rsid w:val="00325A3F"/>
    <w:rsid w:val="00325ABA"/>
    <w:rsid w:val="00325ADC"/>
    <w:rsid w:val="00325FE1"/>
    <w:rsid w:val="00326018"/>
    <w:rsid w:val="003272E8"/>
    <w:rsid w:val="003275DC"/>
    <w:rsid w:val="003275E3"/>
    <w:rsid w:val="00330AF1"/>
    <w:rsid w:val="00330B0D"/>
    <w:rsid w:val="00330D60"/>
    <w:rsid w:val="00330DE1"/>
    <w:rsid w:val="003313A4"/>
    <w:rsid w:val="003313E4"/>
    <w:rsid w:val="003313F2"/>
    <w:rsid w:val="003315C8"/>
    <w:rsid w:val="003315F0"/>
    <w:rsid w:val="00331FBF"/>
    <w:rsid w:val="003323D1"/>
    <w:rsid w:val="00332563"/>
    <w:rsid w:val="003329AA"/>
    <w:rsid w:val="00332E68"/>
    <w:rsid w:val="0033305D"/>
    <w:rsid w:val="0033386B"/>
    <w:rsid w:val="00333949"/>
    <w:rsid w:val="00333AF1"/>
    <w:rsid w:val="00334D80"/>
    <w:rsid w:val="00334FA2"/>
    <w:rsid w:val="0033535E"/>
    <w:rsid w:val="00336E79"/>
    <w:rsid w:val="00337E82"/>
    <w:rsid w:val="00337F92"/>
    <w:rsid w:val="003405E9"/>
    <w:rsid w:val="00340FE6"/>
    <w:rsid w:val="0034198A"/>
    <w:rsid w:val="00341B1B"/>
    <w:rsid w:val="00342013"/>
    <w:rsid w:val="00342199"/>
    <w:rsid w:val="0034241C"/>
    <w:rsid w:val="00342BD2"/>
    <w:rsid w:val="00342D28"/>
    <w:rsid w:val="003438EE"/>
    <w:rsid w:val="00343A8D"/>
    <w:rsid w:val="00343D55"/>
    <w:rsid w:val="003442B9"/>
    <w:rsid w:val="003446BE"/>
    <w:rsid w:val="003447DE"/>
    <w:rsid w:val="00345683"/>
    <w:rsid w:val="003456F9"/>
    <w:rsid w:val="003461DA"/>
    <w:rsid w:val="00346C3E"/>
    <w:rsid w:val="00346EED"/>
    <w:rsid w:val="00347A56"/>
    <w:rsid w:val="00347E58"/>
    <w:rsid w:val="00350D4E"/>
    <w:rsid w:val="00350D8B"/>
    <w:rsid w:val="00351277"/>
    <w:rsid w:val="0035168C"/>
    <w:rsid w:val="003516EA"/>
    <w:rsid w:val="00351C90"/>
    <w:rsid w:val="00352100"/>
    <w:rsid w:val="00352254"/>
    <w:rsid w:val="00352BFA"/>
    <w:rsid w:val="00352C50"/>
    <w:rsid w:val="00352E81"/>
    <w:rsid w:val="00352F98"/>
    <w:rsid w:val="00353BD1"/>
    <w:rsid w:val="00353EEF"/>
    <w:rsid w:val="00353F7D"/>
    <w:rsid w:val="00354316"/>
    <w:rsid w:val="00354750"/>
    <w:rsid w:val="00354C1A"/>
    <w:rsid w:val="00355908"/>
    <w:rsid w:val="00355AA8"/>
    <w:rsid w:val="0035600F"/>
    <w:rsid w:val="0035604F"/>
    <w:rsid w:val="00356178"/>
    <w:rsid w:val="00356E1B"/>
    <w:rsid w:val="003570B9"/>
    <w:rsid w:val="00357BA3"/>
    <w:rsid w:val="00357DB7"/>
    <w:rsid w:val="003600A6"/>
    <w:rsid w:val="00360247"/>
    <w:rsid w:val="0036028D"/>
    <w:rsid w:val="0036043C"/>
    <w:rsid w:val="003611A7"/>
    <w:rsid w:val="00361499"/>
    <w:rsid w:val="00361674"/>
    <w:rsid w:val="0036194D"/>
    <w:rsid w:val="00361D18"/>
    <w:rsid w:val="00362097"/>
    <w:rsid w:val="00362270"/>
    <w:rsid w:val="003629D4"/>
    <w:rsid w:val="00363A8C"/>
    <w:rsid w:val="003642CA"/>
    <w:rsid w:val="0036439C"/>
    <w:rsid w:val="00364654"/>
    <w:rsid w:val="00364710"/>
    <w:rsid w:val="00364E5A"/>
    <w:rsid w:val="003658BC"/>
    <w:rsid w:val="0036641A"/>
    <w:rsid w:val="003665F6"/>
    <w:rsid w:val="00366640"/>
    <w:rsid w:val="00366A4A"/>
    <w:rsid w:val="00366EEA"/>
    <w:rsid w:val="00366F77"/>
    <w:rsid w:val="003674C5"/>
    <w:rsid w:val="0036781C"/>
    <w:rsid w:val="00367C3C"/>
    <w:rsid w:val="00370932"/>
    <w:rsid w:val="003714D7"/>
    <w:rsid w:val="003715C1"/>
    <w:rsid w:val="003720D7"/>
    <w:rsid w:val="0037280C"/>
    <w:rsid w:val="00372900"/>
    <w:rsid w:val="0037317A"/>
    <w:rsid w:val="00373965"/>
    <w:rsid w:val="00373BCA"/>
    <w:rsid w:val="00375026"/>
    <w:rsid w:val="0037507D"/>
    <w:rsid w:val="00375150"/>
    <w:rsid w:val="0037516B"/>
    <w:rsid w:val="0037517B"/>
    <w:rsid w:val="00375770"/>
    <w:rsid w:val="00377260"/>
    <w:rsid w:val="003774D9"/>
    <w:rsid w:val="00377740"/>
    <w:rsid w:val="003777D3"/>
    <w:rsid w:val="00377F25"/>
    <w:rsid w:val="00380346"/>
    <w:rsid w:val="0038069E"/>
    <w:rsid w:val="00380D50"/>
    <w:rsid w:val="00380DFA"/>
    <w:rsid w:val="00381105"/>
    <w:rsid w:val="003815B8"/>
    <w:rsid w:val="00381A67"/>
    <w:rsid w:val="00382027"/>
    <w:rsid w:val="00382760"/>
    <w:rsid w:val="00382C5E"/>
    <w:rsid w:val="00382F51"/>
    <w:rsid w:val="00383178"/>
    <w:rsid w:val="0038323F"/>
    <w:rsid w:val="003836FE"/>
    <w:rsid w:val="00383929"/>
    <w:rsid w:val="00383D49"/>
    <w:rsid w:val="003840F3"/>
    <w:rsid w:val="0038421D"/>
    <w:rsid w:val="00384E8C"/>
    <w:rsid w:val="003850B9"/>
    <w:rsid w:val="003851A7"/>
    <w:rsid w:val="003855D1"/>
    <w:rsid w:val="00386433"/>
    <w:rsid w:val="00386AA8"/>
    <w:rsid w:val="00386D6C"/>
    <w:rsid w:val="00387110"/>
    <w:rsid w:val="0038735D"/>
    <w:rsid w:val="00387750"/>
    <w:rsid w:val="00387DA3"/>
    <w:rsid w:val="0039016B"/>
    <w:rsid w:val="00390D24"/>
    <w:rsid w:val="00391425"/>
    <w:rsid w:val="003916A9"/>
    <w:rsid w:val="00391C58"/>
    <w:rsid w:val="003923A1"/>
    <w:rsid w:val="0039271C"/>
    <w:rsid w:val="00392ADC"/>
    <w:rsid w:val="00392C48"/>
    <w:rsid w:val="00393A3D"/>
    <w:rsid w:val="00394A80"/>
    <w:rsid w:val="00394D34"/>
    <w:rsid w:val="0039509A"/>
    <w:rsid w:val="00395382"/>
    <w:rsid w:val="00395918"/>
    <w:rsid w:val="00396776"/>
    <w:rsid w:val="003969DD"/>
    <w:rsid w:val="00396CE4"/>
    <w:rsid w:val="0039748F"/>
    <w:rsid w:val="003977FA"/>
    <w:rsid w:val="003978E6"/>
    <w:rsid w:val="00397A40"/>
    <w:rsid w:val="00397A88"/>
    <w:rsid w:val="00397ADB"/>
    <w:rsid w:val="00397BBA"/>
    <w:rsid w:val="00397D54"/>
    <w:rsid w:val="003A0139"/>
    <w:rsid w:val="003A0590"/>
    <w:rsid w:val="003A063B"/>
    <w:rsid w:val="003A06B9"/>
    <w:rsid w:val="003A09C4"/>
    <w:rsid w:val="003A1271"/>
    <w:rsid w:val="003A1E82"/>
    <w:rsid w:val="003A22FB"/>
    <w:rsid w:val="003A28F8"/>
    <w:rsid w:val="003A3276"/>
    <w:rsid w:val="003A35A2"/>
    <w:rsid w:val="003A3908"/>
    <w:rsid w:val="003A39EA"/>
    <w:rsid w:val="003A3FB9"/>
    <w:rsid w:val="003A4097"/>
    <w:rsid w:val="003A52AD"/>
    <w:rsid w:val="003A5967"/>
    <w:rsid w:val="003A59B7"/>
    <w:rsid w:val="003A665B"/>
    <w:rsid w:val="003A718A"/>
    <w:rsid w:val="003A75B3"/>
    <w:rsid w:val="003A7838"/>
    <w:rsid w:val="003A795F"/>
    <w:rsid w:val="003B0CD2"/>
    <w:rsid w:val="003B12EE"/>
    <w:rsid w:val="003B1434"/>
    <w:rsid w:val="003B192B"/>
    <w:rsid w:val="003B2230"/>
    <w:rsid w:val="003B2648"/>
    <w:rsid w:val="003B2DAB"/>
    <w:rsid w:val="003B35F3"/>
    <w:rsid w:val="003B38F6"/>
    <w:rsid w:val="003B3C44"/>
    <w:rsid w:val="003B4558"/>
    <w:rsid w:val="003B5669"/>
    <w:rsid w:val="003B5C6A"/>
    <w:rsid w:val="003B6CD1"/>
    <w:rsid w:val="003B7965"/>
    <w:rsid w:val="003B7E3F"/>
    <w:rsid w:val="003C005B"/>
    <w:rsid w:val="003C03CF"/>
    <w:rsid w:val="003C06E7"/>
    <w:rsid w:val="003C10AB"/>
    <w:rsid w:val="003C117B"/>
    <w:rsid w:val="003C1186"/>
    <w:rsid w:val="003C1477"/>
    <w:rsid w:val="003C1498"/>
    <w:rsid w:val="003C1FFF"/>
    <w:rsid w:val="003C2549"/>
    <w:rsid w:val="003C294A"/>
    <w:rsid w:val="003C40F0"/>
    <w:rsid w:val="003C42AA"/>
    <w:rsid w:val="003C452C"/>
    <w:rsid w:val="003C4B81"/>
    <w:rsid w:val="003C4EBF"/>
    <w:rsid w:val="003C5206"/>
    <w:rsid w:val="003C53AA"/>
    <w:rsid w:val="003C54BA"/>
    <w:rsid w:val="003C57F4"/>
    <w:rsid w:val="003C5EA6"/>
    <w:rsid w:val="003C66D4"/>
    <w:rsid w:val="003C6FDB"/>
    <w:rsid w:val="003C704E"/>
    <w:rsid w:val="003C7309"/>
    <w:rsid w:val="003C7DAE"/>
    <w:rsid w:val="003D0735"/>
    <w:rsid w:val="003D0E7A"/>
    <w:rsid w:val="003D1412"/>
    <w:rsid w:val="003D18E6"/>
    <w:rsid w:val="003D21A6"/>
    <w:rsid w:val="003D243E"/>
    <w:rsid w:val="003D33E1"/>
    <w:rsid w:val="003D404F"/>
    <w:rsid w:val="003D40A4"/>
    <w:rsid w:val="003D4504"/>
    <w:rsid w:val="003D4885"/>
    <w:rsid w:val="003D56B8"/>
    <w:rsid w:val="003D6149"/>
    <w:rsid w:val="003D6346"/>
    <w:rsid w:val="003D67CF"/>
    <w:rsid w:val="003D6C09"/>
    <w:rsid w:val="003D7129"/>
    <w:rsid w:val="003D77CA"/>
    <w:rsid w:val="003D7D45"/>
    <w:rsid w:val="003D7F43"/>
    <w:rsid w:val="003E05A7"/>
    <w:rsid w:val="003E06F8"/>
    <w:rsid w:val="003E17D3"/>
    <w:rsid w:val="003E1E5F"/>
    <w:rsid w:val="003E2024"/>
    <w:rsid w:val="003E260E"/>
    <w:rsid w:val="003E2A53"/>
    <w:rsid w:val="003E347C"/>
    <w:rsid w:val="003E480C"/>
    <w:rsid w:val="003E59BB"/>
    <w:rsid w:val="003E5C58"/>
    <w:rsid w:val="003E6091"/>
    <w:rsid w:val="003E61EF"/>
    <w:rsid w:val="003E6549"/>
    <w:rsid w:val="003E66E6"/>
    <w:rsid w:val="003E6EDE"/>
    <w:rsid w:val="003E76FC"/>
    <w:rsid w:val="003E77EF"/>
    <w:rsid w:val="003E7987"/>
    <w:rsid w:val="003E7F0B"/>
    <w:rsid w:val="003F0036"/>
    <w:rsid w:val="003F0245"/>
    <w:rsid w:val="003F0B0B"/>
    <w:rsid w:val="003F0BE0"/>
    <w:rsid w:val="003F0D38"/>
    <w:rsid w:val="003F1762"/>
    <w:rsid w:val="003F1B8C"/>
    <w:rsid w:val="003F2AAD"/>
    <w:rsid w:val="003F2BB3"/>
    <w:rsid w:val="003F3205"/>
    <w:rsid w:val="003F350A"/>
    <w:rsid w:val="003F3E8F"/>
    <w:rsid w:val="003F3F3B"/>
    <w:rsid w:val="003F4CF3"/>
    <w:rsid w:val="003F59D1"/>
    <w:rsid w:val="003F5F0E"/>
    <w:rsid w:val="003F6379"/>
    <w:rsid w:val="003F678A"/>
    <w:rsid w:val="003F6C14"/>
    <w:rsid w:val="003F73EB"/>
    <w:rsid w:val="003F766A"/>
    <w:rsid w:val="003F7AF8"/>
    <w:rsid w:val="00400A8F"/>
    <w:rsid w:val="00400C02"/>
    <w:rsid w:val="00401778"/>
    <w:rsid w:val="00401F2B"/>
    <w:rsid w:val="00403C8D"/>
    <w:rsid w:val="00403F01"/>
    <w:rsid w:val="004041F0"/>
    <w:rsid w:val="0040427E"/>
    <w:rsid w:val="00405239"/>
    <w:rsid w:val="004055DA"/>
    <w:rsid w:val="00405844"/>
    <w:rsid w:val="00406110"/>
    <w:rsid w:val="004066ED"/>
    <w:rsid w:val="00406F62"/>
    <w:rsid w:val="00407568"/>
    <w:rsid w:val="004101DA"/>
    <w:rsid w:val="004102AC"/>
    <w:rsid w:val="00410ACA"/>
    <w:rsid w:val="0041130C"/>
    <w:rsid w:val="0041137D"/>
    <w:rsid w:val="00411664"/>
    <w:rsid w:val="00411B19"/>
    <w:rsid w:val="00411E7F"/>
    <w:rsid w:val="00412151"/>
    <w:rsid w:val="0041229E"/>
    <w:rsid w:val="004124B7"/>
    <w:rsid w:val="00412506"/>
    <w:rsid w:val="004125AF"/>
    <w:rsid w:val="00412885"/>
    <w:rsid w:val="004138B7"/>
    <w:rsid w:val="00413ADB"/>
    <w:rsid w:val="00413CEE"/>
    <w:rsid w:val="004145A3"/>
    <w:rsid w:val="00414A82"/>
    <w:rsid w:val="00414E7E"/>
    <w:rsid w:val="004154E6"/>
    <w:rsid w:val="0041563A"/>
    <w:rsid w:val="00415640"/>
    <w:rsid w:val="004156D7"/>
    <w:rsid w:val="00415846"/>
    <w:rsid w:val="00415BB8"/>
    <w:rsid w:val="0042019F"/>
    <w:rsid w:val="0042035C"/>
    <w:rsid w:val="004203DA"/>
    <w:rsid w:val="004208DE"/>
    <w:rsid w:val="004213AC"/>
    <w:rsid w:val="00421754"/>
    <w:rsid w:val="00422C9E"/>
    <w:rsid w:val="00422F6A"/>
    <w:rsid w:val="004232B5"/>
    <w:rsid w:val="0042371A"/>
    <w:rsid w:val="004237DD"/>
    <w:rsid w:val="00423DA7"/>
    <w:rsid w:val="004240C4"/>
    <w:rsid w:val="00424D4D"/>
    <w:rsid w:val="00425747"/>
    <w:rsid w:val="00425B9E"/>
    <w:rsid w:val="00425D74"/>
    <w:rsid w:val="004266D1"/>
    <w:rsid w:val="0042678F"/>
    <w:rsid w:val="00426B0F"/>
    <w:rsid w:val="0042714A"/>
    <w:rsid w:val="0042761D"/>
    <w:rsid w:val="0042764C"/>
    <w:rsid w:val="004277D9"/>
    <w:rsid w:val="004302BB"/>
    <w:rsid w:val="00430CD5"/>
    <w:rsid w:val="0043184C"/>
    <w:rsid w:val="00431D84"/>
    <w:rsid w:val="00431E23"/>
    <w:rsid w:val="00432287"/>
    <w:rsid w:val="004322A3"/>
    <w:rsid w:val="00432B6E"/>
    <w:rsid w:val="00432C97"/>
    <w:rsid w:val="00433050"/>
    <w:rsid w:val="00433D11"/>
    <w:rsid w:val="00434413"/>
    <w:rsid w:val="00435064"/>
    <w:rsid w:val="00435119"/>
    <w:rsid w:val="004354C0"/>
    <w:rsid w:val="004356AD"/>
    <w:rsid w:val="0043600E"/>
    <w:rsid w:val="004364ED"/>
    <w:rsid w:val="00436762"/>
    <w:rsid w:val="00436826"/>
    <w:rsid w:val="0043688D"/>
    <w:rsid w:val="00436CF6"/>
    <w:rsid w:val="00436D68"/>
    <w:rsid w:val="00436D6B"/>
    <w:rsid w:val="00436EA9"/>
    <w:rsid w:val="00436F5C"/>
    <w:rsid w:val="00437171"/>
    <w:rsid w:val="004373EC"/>
    <w:rsid w:val="0043751E"/>
    <w:rsid w:val="004375DA"/>
    <w:rsid w:val="0043797A"/>
    <w:rsid w:val="0044012D"/>
    <w:rsid w:val="0044042D"/>
    <w:rsid w:val="00440600"/>
    <w:rsid w:val="00440630"/>
    <w:rsid w:val="00440941"/>
    <w:rsid w:val="00440A5F"/>
    <w:rsid w:val="00440F1E"/>
    <w:rsid w:val="0044102E"/>
    <w:rsid w:val="00441222"/>
    <w:rsid w:val="00441B26"/>
    <w:rsid w:val="00441EDE"/>
    <w:rsid w:val="004425A8"/>
    <w:rsid w:val="00442C00"/>
    <w:rsid w:val="00442E3F"/>
    <w:rsid w:val="00442EFF"/>
    <w:rsid w:val="00443115"/>
    <w:rsid w:val="00443ADD"/>
    <w:rsid w:val="00443E98"/>
    <w:rsid w:val="00443F78"/>
    <w:rsid w:val="00444FAB"/>
    <w:rsid w:val="00445193"/>
    <w:rsid w:val="00445222"/>
    <w:rsid w:val="004454E1"/>
    <w:rsid w:val="00445761"/>
    <w:rsid w:val="004461AB"/>
    <w:rsid w:val="00446468"/>
    <w:rsid w:val="004464D9"/>
    <w:rsid w:val="00446ED2"/>
    <w:rsid w:val="0044747A"/>
    <w:rsid w:val="00447C3A"/>
    <w:rsid w:val="00447D53"/>
    <w:rsid w:val="00450067"/>
    <w:rsid w:val="00450545"/>
    <w:rsid w:val="004507DE"/>
    <w:rsid w:val="00451647"/>
    <w:rsid w:val="00451BB5"/>
    <w:rsid w:val="0045236B"/>
    <w:rsid w:val="00452ABE"/>
    <w:rsid w:val="00452AEA"/>
    <w:rsid w:val="00452C13"/>
    <w:rsid w:val="00452D9F"/>
    <w:rsid w:val="004531B7"/>
    <w:rsid w:val="004535E8"/>
    <w:rsid w:val="00453B64"/>
    <w:rsid w:val="00453B71"/>
    <w:rsid w:val="0045409C"/>
    <w:rsid w:val="00454393"/>
    <w:rsid w:val="0045542C"/>
    <w:rsid w:val="00455FC0"/>
    <w:rsid w:val="00456685"/>
    <w:rsid w:val="004577EE"/>
    <w:rsid w:val="004602B4"/>
    <w:rsid w:val="00460B30"/>
    <w:rsid w:val="00460EDF"/>
    <w:rsid w:val="00461111"/>
    <w:rsid w:val="00461325"/>
    <w:rsid w:val="0046182B"/>
    <w:rsid w:val="00463372"/>
    <w:rsid w:val="00463EFC"/>
    <w:rsid w:val="00464126"/>
    <w:rsid w:val="0046451D"/>
    <w:rsid w:val="00464916"/>
    <w:rsid w:val="00464A6F"/>
    <w:rsid w:val="00464D65"/>
    <w:rsid w:val="00465CF3"/>
    <w:rsid w:val="00465D00"/>
    <w:rsid w:val="00466CCA"/>
    <w:rsid w:val="004671A4"/>
    <w:rsid w:val="00467D92"/>
    <w:rsid w:val="0047051B"/>
    <w:rsid w:val="00470939"/>
    <w:rsid w:val="00470AC3"/>
    <w:rsid w:val="00470C9A"/>
    <w:rsid w:val="004713CD"/>
    <w:rsid w:val="0047164C"/>
    <w:rsid w:val="004727C8"/>
    <w:rsid w:val="00472D13"/>
    <w:rsid w:val="004739D7"/>
    <w:rsid w:val="0047418C"/>
    <w:rsid w:val="004745F9"/>
    <w:rsid w:val="00474F54"/>
    <w:rsid w:val="004753CA"/>
    <w:rsid w:val="00475C56"/>
    <w:rsid w:val="00475D09"/>
    <w:rsid w:val="00475E00"/>
    <w:rsid w:val="0047668F"/>
    <w:rsid w:val="004767BF"/>
    <w:rsid w:val="0047691F"/>
    <w:rsid w:val="00477036"/>
    <w:rsid w:val="004777D4"/>
    <w:rsid w:val="0047791F"/>
    <w:rsid w:val="00477AD5"/>
    <w:rsid w:val="00477EA1"/>
    <w:rsid w:val="00477F5C"/>
    <w:rsid w:val="00480784"/>
    <w:rsid w:val="00481098"/>
    <w:rsid w:val="00481420"/>
    <w:rsid w:val="00481708"/>
    <w:rsid w:val="00481829"/>
    <w:rsid w:val="00481C9B"/>
    <w:rsid w:val="00481DB4"/>
    <w:rsid w:val="004828A0"/>
    <w:rsid w:val="00482A8A"/>
    <w:rsid w:val="00482B9F"/>
    <w:rsid w:val="004833BE"/>
    <w:rsid w:val="00483905"/>
    <w:rsid w:val="00483D90"/>
    <w:rsid w:val="00484009"/>
    <w:rsid w:val="004840FF"/>
    <w:rsid w:val="004842B4"/>
    <w:rsid w:val="004843FC"/>
    <w:rsid w:val="00484480"/>
    <w:rsid w:val="00484885"/>
    <w:rsid w:val="00484B50"/>
    <w:rsid w:val="00485B31"/>
    <w:rsid w:val="0048672C"/>
    <w:rsid w:val="004869D6"/>
    <w:rsid w:val="00486D07"/>
    <w:rsid w:val="00486F66"/>
    <w:rsid w:val="00486FC0"/>
    <w:rsid w:val="0048729A"/>
    <w:rsid w:val="00487757"/>
    <w:rsid w:val="00487933"/>
    <w:rsid w:val="00487BE2"/>
    <w:rsid w:val="00487F2F"/>
    <w:rsid w:val="004903CA"/>
    <w:rsid w:val="00490A86"/>
    <w:rsid w:val="00490AA5"/>
    <w:rsid w:val="004913C1"/>
    <w:rsid w:val="00491AB1"/>
    <w:rsid w:val="00491E8E"/>
    <w:rsid w:val="00492149"/>
    <w:rsid w:val="0049255F"/>
    <w:rsid w:val="0049309C"/>
    <w:rsid w:val="004931D2"/>
    <w:rsid w:val="004938BD"/>
    <w:rsid w:val="004939D2"/>
    <w:rsid w:val="00493D6C"/>
    <w:rsid w:val="00493E4C"/>
    <w:rsid w:val="00494040"/>
    <w:rsid w:val="00494047"/>
    <w:rsid w:val="004941F1"/>
    <w:rsid w:val="00494E1F"/>
    <w:rsid w:val="00494FA4"/>
    <w:rsid w:val="00495677"/>
    <w:rsid w:val="00495DA9"/>
    <w:rsid w:val="0049699C"/>
    <w:rsid w:val="004970B8"/>
    <w:rsid w:val="00497172"/>
    <w:rsid w:val="00497927"/>
    <w:rsid w:val="004A0006"/>
    <w:rsid w:val="004A010C"/>
    <w:rsid w:val="004A11DC"/>
    <w:rsid w:val="004A12F7"/>
    <w:rsid w:val="004A1311"/>
    <w:rsid w:val="004A1329"/>
    <w:rsid w:val="004A1520"/>
    <w:rsid w:val="004A15BA"/>
    <w:rsid w:val="004A1653"/>
    <w:rsid w:val="004A1EC7"/>
    <w:rsid w:val="004A21BF"/>
    <w:rsid w:val="004A2404"/>
    <w:rsid w:val="004A281D"/>
    <w:rsid w:val="004A35B0"/>
    <w:rsid w:val="004A3784"/>
    <w:rsid w:val="004A408E"/>
    <w:rsid w:val="004A482B"/>
    <w:rsid w:val="004A52F2"/>
    <w:rsid w:val="004A5306"/>
    <w:rsid w:val="004A5548"/>
    <w:rsid w:val="004A557D"/>
    <w:rsid w:val="004A5EC9"/>
    <w:rsid w:val="004A7C5C"/>
    <w:rsid w:val="004B02E8"/>
    <w:rsid w:val="004B0E6A"/>
    <w:rsid w:val="004B1BA8"/>
    <w:rsid w:val="004B1D30"/>
    <w:rsid w:val="004B1D7D"/>
    <w:rsid w:val="004B1F42"/>
    <w:rsid w:val="004B1FEE"/>
    <w:rsid w:val="004B296D"/>
    <w:rsid w:val="004B2DCD"/>
    <w:rsid w:val="004B32FB"/>
    <w:rsid w:val="004B3510"/>
    <w:rsid w:val="004B39C4"/>
    <w:rsid w:val="004B39F0"/>
    <w:rsid w:val="004B3C38"/>
    <w:rsid w:val="004B4C75"/>
    <w:rsid w:val="004B616A"/>
    <w:rsid w:val="004B6A1A"/>
    <w:rsid w:val="004B7211"/>
    <w:rsid w:val="004B77AF"/>
    <w:rsid w:val="004C0084"/>
    <w:rsid w:val="004C113D"/>
    <w:rsid w:val="004C1178"/>
    <w:rsid w:val="004C11B6"/>
    <w:rsid w:val="004C16FE"/>
    <w:rsid w:val="004C1AE4"/>
    <w:rsid w:val="004C225F"/>
    <w:rsid w:val="004C2A4E"/>
    <w:rsid w:val="004C3074"/>
    <w:rsid w:val="004C3114"/>
    <w:rsid w:val="004C31C4"/>
    <w:rsid w:val="004C37B4"/>
    <w:rsid w:val="004C386E"/>
    <w:rsid w:val="004C3A64"/>
    <w:rsid w:val="004C3E84"/>
    <w:rsid w:val="004C40F6"/>
    <w:rsid w:val="004C432C"/>
    <w:rsid w:val="004C45A1"/>
    <w:rsid w:val="004C4A58"/>
    <w:rsid w:val="004C4A9A"/>
    <w:rsid w:val="004C4AE9"/>
    <w:rsid w:val="004C5BE5"/>
    <w:rsid w:val="004C62C8"/>
    <w:rsid w:val="004C6805"/>
    <w:rsid w:val="004C68DA"/>
    <w:rsid w:val="004C6980"/>
    <w:rsid w:val="004C7067"/>
    <w:rsid w:val="004C741A"/>
    <w:rsid w:val="004C79AF"/>
    <w:rsid w:val="004C7BDA"/>
    <w:rsid w:val="004C7DF3"/>
    <w:rsid w:val="004D162B"/>
    <w:rsid w:val="004D1D1F"/>
    <w:rsid w:val="004D1ED9"/>
    <w:rsid w:val="004D2559"/>
    <w:rsid w:val="004D29B4"/>
    <w:rsid w:val="004D2AA4"/>
    <w:rsid w:val="004D2AE8"/>
    <w:rsid w:val="004D3F8B"/>
    <w:rsid w:val="004D4085"/>
    <w:rsid w:val="004D41FD"/>
    <w:rsid w:val="004D4A42"/>
    <w:rsid w:val="004D5550"/>
    <w:rsid w:val="004D55F4"/>
    <w:rsid w:val="004D5CDF"/>
    <w:rsid w:val="004D63B0"/>
    <w:rsid w:val="004D6640"/>
    <w:rsid w:val="004D6843"/>
    <w:rsid w:val="004D6CDA"/>
    <w:rsid w:val="004D738B"/>
    <w:rsid w:val="004D750F"/>
    <w:rsid w:val="004E018C"/>
    <w:rsid w:val="004E070F"/>
    <w:rsid w:val="004E0A65"/>
    <w:rsid w:val="004E0EB4"/>
    <w:rsid w:val="004E20AD"/>
    <w:rsid w:val="004E21BF"/>
    <w:rsid w:val="004E2D05"/>
    <w:rsid w:val="004E2E80"/>
    <w:rsid w:val="004E32AF"/>
    <w:rsid w:val="004E3873"/>
    <w:rsid w:val="004E3C79"/>
    <w:rsid w:val="004E3F69"/>
    <w:rsid w:val="004E3FFA"/>
    <w:rsid w:val="004E42F8"/>
    <w:rsid w:val="004E4724"/>
    <w:rsid w:val="004E47F0"/>
    <w:rsid w:val="004E4927"/>
    <w:rsid w:val="004E4BAD"/>
    <w:rsid w:val="004E4D39"/>
    <w:rsid w:val="004E6563"/>
    <w:rsid w:val="004E6792"/>
    <w:rsid w:val="004E6D9D"/>
    <w:rsid w:val="004E74F0"/>
    <w:rsid w:val="004E7637"/>
    <w:rsid w:val="004E7A19"/>
    <w:rsid w:val="004E7DEF"/>
    <w:rsid w:val="004E7F1B"/>
    <w:rsid w:val="004F0499"/>
    <w:rsid w:val="004F1892"/>
    <w:rsid w:val="004F1A4E"/>
    <w:rsid w:val="004F1D23"/>
    <w:rsid w:val="004F2012"/>
    <w:rsid w:val="004F21BF"/>
    <w:rsid w:val="004F29D1"/>
    <w:rsid w:val="004F29EB"/>
    <w:rsid w:val="004F33A6"/>
    <w:rsid w:val="004F33AA"/>
    <w:rsid w:val="004F3AE4"/>
    <w:rsid w:val="004F3DBD"/>
    <w:rsid w:val="004F4AAB"/>
    <w:rsid w:val="004F5064"/>
    <w:rsid w:val="004F549F"/>
    <w:rsid w:val="004F5B18"/>
    <w:rsid w:val="004F5C65"/>
    <w:rsid w:val="004F5CAB"/>
    <w:rsid w:val="004F6608"/>
    <w:rsid w:val="004F679B"/>
    <w:rsid w:val="004F6833"/>
    <w:rsid w:val="004F68B9"/>
    <w:rsid w:val="004F6933"/>
    <w:rsid w:val="004F6999"/>
    <w:rsid w:val="004F70AE"/>
    <w:rsid w:val="004F70B5"/>
    <w:rsid w:val="004F784F"/>
    <w:rsid w:val="004F7BB8"/>
    <w:rsid w:val="004F7E98"/>
    <w:rsid w:val="005007FE"/>
    <w:rsid w:val="00500FF5"/>
    <w:rsid w:val="00501081"/>
    <w:rsid w:val="00501681"/>
    <w:rsid w:val="005016E6"/>
    <w:rsid w:val="00502117"/>
    <w:rsid w:val="00502457"/>
    <w:rsid w:val="005026CF"/>
    <w:rsid w:val="005026F2"/>
    <w:rsid w:val="005029C8"/>
    <w:rsid w:val="00502D63"/>
    <w:rsid w:val="00502FA5"/>
    <w:rsid w:val="00504590"/>
    <w:rsid w:val="0050466D"/>
    <w:rsid w:val="00504B32"/>
    <w:rsid w:val="00504EB9"/>
    <w:rsid w:val="00504F0F"/>
    <w:rsid w:val="00506523"/>
    <w:rsid w:val="0050681B"/>
    <w:rsid w:val="00506D12"/>
    <w:rsid w:val="00507911"/>
    <w:rsid w:val="00507A54"/>
    <w:rsid w:val="00507DAC"/>
    <w:rsid w:val="00510662"/>
    <w:rsid w:val="0051091D"/>
    <w:rsid w:val="00510A0C"/>
    <w:rsid w:val="00510B5D"/>
    <w:rsid w:val="00510C13"/>
    <w:rsid w:val="00510CDF"/>
    <w:rsid w:val="00510D16"/>
    <w:rsid w:val="0051182E"/>
    <w:rsid w:val="00511D04"/>
    <w:rsid w:val="005120BE"/>
    <w:rsid w:val="0051240A"/>
    <w:rsid w:val="0051241F"/>
    <w:rsid w:val="00512632"/>
    <w:rsid w:val="00513AD7"/>
    <w:rsid w:val="0051405D"/>
    <w:rsid w:val="00514542"/>
    <w:rsid w:val="005148E5"/>
    <w:rsid w:val="00514B2F"/>
    <w:rsid w:val="00515869"/>
    <w:rsid w:val="0051671A"/>
    <w:rsid w:val="00520CFD"/>
    <w:rsid w:val="00521E31"/>
    <w:rsid w:val="00522FD1"/>
    <w:rsid w:val="00523036"/>
    <w:rsid w:val="00523723"/>
    <w:rsid w:val="0052418F"/>
    <w:rsid w:val="00524B4B"/>
    <w:rsid w:val="0052507B"/>
    <w:rsid w:val="005255D5"/>
    <w:rsid w:val="00525B30"/>
    <w:rsid w:val="005267FB"/>
    <w:rsid w:val="00527153"/>
    <w:rsid w:val="00527430"/>
    <w:rsid w:val="0052751C"/>
    <w:rsid w:val="00531728"/>
    <w:rsid w:val="005319B4"/>
    <w:rsid w:val="00531B33"/>
    <w:rsid w:val="0053215A"/>
    <w:rsid w:val="005321C6"/>
    <w:rsid w:val="0053232B"/>
    <w:rsid w:val="00532A11"/>
    <w:rsid w:val="00532C17"/>
    <w:rsid w:val="005334BA"/>
    <w:rsid w:val="005336AE"/>
    <w:rsid w:val="005338CF"/>
    <w:rsid w:val="00533B85"/>
    <w:rsid w:val="00533C3D"/>
    <w:rsid w:val="00533C3F"/>
    <w:rsid w:val="00533FED"/>
    <w:rsid w:val="00534795"/>
    <w:rsid w:val="005355AB"/>
    <w:rsid w:val="005355C2"/>
    <w:rsid w:val="00535B79"/>
    <w:rsid w:val="00535DE1"/>
    <w:rsid w:val="005362E8"/>
    <w:rsid w:val="005366A3"/>
    <w:rsid w:val="005367D4"/>
    <w:rsid w:val="00536F49"/>
    <w:rsid w:val="005377E2"/>
    <w:rsid w:val="00537C8F"/>
    <w:rsid w:val="00537D42"/>
    <w:rsid w:val="00540FA5"/>
    <w:rsid w:val="005415F4"/>
    <w:rsid w:val="00541AC9"/>
    <w:rsid w:val="00541C64"/>
    <w:rsid w:val="00541EC4"/>
    <w:rsid w:val="005428C3"/>
    <w:rsid w:val="00543763"/>
    <w:rsid w:val="0054444B"/>
    <w:rsid w:val="00544572"/>
    <w:rsid w:val="00544B91"/>
    <w:rsid w:val="005458C4"/>
    <w:rsid w:val="00545B8A"/>
    <w:rsid w:val="00545EF6"/>
    <w:rsid w:val="00545F95"/>
    <w:rsid w:val="00546758"/>
    <w:rsid w:val="0054757D"/>
    <w:rsid w:val="00547686"/>
    <w:rsid w:val="005476FC"/>
    <w:rsid w:val="0054791E"/>
    <w:rsid w:val="00547B36"/>
    <w:rsid w:val="00547D06"/>
    <w:rsid w:val="00550F07"/>
    <w:rsid w:val="00551572"/>
    <w:rsid w:val="0055157B"/>
    <w:rsid w:val="00551AEA"/>
    <w:rsid w:val="00552576"/>
    <w:rsid w:val="0055291A"/>
    <w:rsid w:val="005531A4"/>
    <w:rsid w:val="0055325C"/>
    <w:rsid w:val="0055328E"/>
    <w:rsid w:val="005533D1"/>
    <w:rsid w:val="00553899"/>
    <w:rsid w:val="00553B09"/>
    <w:rsid w:val="0055512E"/>
    <w:rsid w:val="005551BF"/>
    <w:rsid w:val="00555CF2"/>
    <w:rsid w:val="00555F4F"/>
    <w:rsid w:val="0055622A"/>
    <w:rsid w:val="00556E0E"/>
    <w:rsid w:val="00556E28"/>
    <w:rsid w:val="005574E0"/>
    <w:rsid w:val="00557ABC"/>
    <w:rsid w:val="00560A85"/>
    <w:rsid w:val="00560B60"/>
    <w:rsid w:val="00560CAD"/>
    <w:rsid w:val="00560E7B"/>
    <w:rsid w:val="00560F00"/>
    <w:rsid w:val="005610DF"/>
    <w:rsid w:val="005611CD"/>
    <w:rsid w:val="005616ED"/>
    <w:rsid w:val="0056182D"/>
    <w:rsid w:val="00562307"/>
    <w:rsid w:val="00562DD8"/>
    <w:rsid w:val="005635F8"/>
    <w:rsid w:val="00563785"/>
    <w:rsid w:val="005638A3"/>
    <w:rsid w:val="00563973"/>
    <w:rsid w:val="0056436A"/>
    <w:rsid w:val="0056483D"/>
    <w:rsid w:val="00564F6C"/>
    <w:rsid w:val="0056517D"/>
    <w:rsid w:val="0056683F"/>
    <w:rsid w:val="0056685C"/>
    <w:rsid w:val="0056695C"/>
    <w:rsid w:val="005700C7"/>
    <w:rsid w:val="00570426"/>
    <w:rsid w:val="00570B54"/>
    <w:rsid w:val="00570B9C"/>
    <w:rsid w:val="005710E5"/>
    <w:rsid w:val="00571161"/>
    <w:rsid w:val="00571A7E"/>
    <w:rsid w:val="00571DAF"/>
    <w:rsid w:val="0057202D"/>
    <w:rsid w:val="00572B21"/>
    <w:rsid w:val="00573013"/>
    <w:rsid w:val="005734C0"/>
    <w:rsid w:val="005748C7"/>
    <w:rsid w:val="00574907"/>
    <w:rsid w:val="00574D7B"/>
    <w:rsid w:val="00575111"/>
    <w:rsid w:val="00575794"/>
    <w:rsid w:val="00576AF3"/>
    <w:rsid w:val="00577804"/>
    <w:rsid w:val="00577C4D"/>
    <w:rsid w:val="00577F1E"/>
    <w:rsid w:val="005801F5"/>
    <w:rsid w:val="00580AEC"/>
    <w:rsid w:val="00580E33"/>
    <w:rsid w:val="005814CF"/>
    <w:rsid w:val="00581747"/>
    <w:rsid w:val="00581830"/>
    <w:rsid w:val="00581D0A"/>
    <w:rsid w:val="0058232B"/>
    <w:rsid w:val="005826B7"/>
    <w:rsid w:val="00582805"/>
    <w:rsid w:val="0058299E"/>
    <w:rsid w:val="00582EAD"/>
    <w:rsid w:val="0058317E"/>
    <w:rsid w:val="00583BC0"/>
    <w:rsid w:val="0058503E"/>
    <w:rsid w:val="005851D5"/>
    <w:rsid w:val="0058569F"/>
    <w:rsid w:val="0058584C"/>
    <w:rsid w:val="005862EB"/>
    <w:rsid w:val="0058719A"/>
    <w:rsid w:val="005905B7"/>
    <w:rsid w:val="005913C0"/>
    <w:rsid w:val="00592A47"/>
    <w:rsid w:val="0059359B"/>
    <w:rsid w:val="0059369B"/>
    <w:rsid w:val="00593AB2"/>
    <w:rsid w:val="00593C8F"/>
    <w:rsid w:val="005943D6"/>
    <w:rsid w:val="00594FDF"/>
    <w:rsid w:val="005950DF"/>
    <w:rsid w:val="00595350"/>
    <w:rsid w:val="0059557B"/>
    <w:rsid w:val="00595D81"/>
    <w:rsid w:val="00595E5D"/>
    <w:rsid w:val="00595F32"/>
    <w:rsid w:val="005968E9"/>
    <w:rsid w:val="0059691C"/>
    <w:rsid w:val="00596E94"/>
    <w:rsid w:val="00597125"/>
    <w:rsid w:val="005979AB"/>
    <w:rsid w:val="00597A22"/>
    <w:rsid w:val="005A04CF"/>
    <w:rsid w:val="005A0BCB"/>
    <w:rsid w:val="005A0F0E"/>
    <w:rsid w:val="005A1116"/>
    <w:rsid w:val="005A12C9"/>
    <w:rsid w:val="005A1A67"/>
    <w:rsid w:val="005A1BBB"/>
    <w:rsid w:val="005A1D3B"/>
    <w:rsid w:val="005A2C78"/>
    <w:rsid w:val="005A313C"/>
    <w:rsid w:val="005A3331"/>
    <w:rsid w:val="005A3690"/>
    <w:rsid w:val="005A3743"/>
    <w:rsid w:val="005A3BBB"/>
    <w:rsid w:val="005A42BB"/>
    <w:rsid w:val="005A43B5"/>
    <w:rsid w:val="005A44E5"/>
    <w:rsid w:val="005A4E0D"/>
    <w:rsid w:val="005A53F0"/>
    <w:rsid w:val="005A5F6D"/>
    <w:rsid w:val="005A6218"/>
    <w:rsid w:val="005A6B86"/>
    <w:rsid w:val="005A6BE7"/>
    <w:rsid w:val="005A6C20"/>
    <w:rsid w:val="005A6F7E"/>
    <w:rsid w:val="005A7811"/>
    <w:rsid w:val="005A78DE"/>
    <w:rsid w:val="005A7CCA"/>
    <w:rsid w:val="005A7F8B"/>
    <w:rsid w:val="005B0A11"/>
    <w:rsid w:val="005B0F44"/>
    <w:rsid w:val="005B123A"/>
    <w:rsid w:val="005B16E8"/>
    <w:rsid w:val="005B2350"/>
    <w:rsid w:val="005B2A54"/>
    <w:rsid w:val="005B3230"/>
    <w:rsid w:val="005B3B85"/>
    <w:rsid w:val="005B468D"/>
    <w:rsid w:val="005B48A7"/>
    <w:rsid w:val="005B4A35"/>
    <w:rsid w:val="005B4D6F"/>
    <w:rsid w:val="005B4EF8"/>
    <w:rsid w:val="005B5047"/>
    <w:rsid w:val="005B508F"/>
    <w:rsid w:val="005B514E"/>
    <w:rsid w:val="005B51CA"/>
    <w:rsid w:val="005B57FF"/>
    <w:rsid w:val="005B5B59"/>
    <w:rsid w:val="005B6142"/>
    <w:rsid w:val="005B7DA4"/>
    <w:rsid w:val="005C0465"/>
    <w:rsid w:val="005C0847"/>
    <w:rsid w:val="005C0CAC"/>
    <w:rsid w:val="005C0FCB"/>
    <w:rsid w:val="005C12A5"/>
    <w:rsid w:val="005C1FB6"/>
    <w:rsid w:val="005C2045"/>
    <w:rsid w:val="005C20E7"/>
    <w:rsid w:val="005C23F6"/>
    <w:rsid w:val="005C24EA"/>
    <w:rsid w:val="005C28E8"/>
    <w:rsid w:val="005C2A2B"/>
    <w:rsid w:val="005C2D9E"/>
    <w:rsid w:val="005C2FC5"/>
    <w:rsid w:val="005C388A"/>
    <w:rsid w:val="005C3C75"/>
    <w:rsid w:val="005C3DE9"/>
    <w:rsid w:val="005C4745"/>
    <w:rsid w:val="005C4BEB"/>
    <w:rsid w:val="005C5055"/>
    <w:rsid w:val="005C57B5"/>
    <w:rsid w:val="005C5B46"/>
    <w:rsid w:val="005C6263"/>
    <w:rsid w:val="005C6919"/>
    <w:rsid w:val="005C695E"/>
    <w:rsid w:val="005C6A14"/>
    <w:rsid w:val="005C71AC"/>
    <w:rsid w:val="005C7551"/>
    <w:rsid w:val="005C7917"/>
    <w:rsid w:val="005D038F"/>
    <w:rsid w:val="005D0A08"/>
    <w:rsid w:val="005D0D3F"/>
    <w:rsid w:val="005D0F89"/>
    <w:rsid w:val="005D12CF"/>
    <w:rsid w:val="005D1391"/>
    <w:rsid w:val="005D17F7"/>
    <w:rsid w:val="005D1886"/>
    <w:rsid w:val="005D1E2C"/>
    <w:rsid w:val="005D22F4"/>
    <w:rsid w:val="005D23A3"/>
    <w:rsid w:val="005D24F8"/>
    <w:rsid w:val="005D2DE1"/>
    <w:rsid w:val="005D2E3F"/>
    <w:rsid w:val="005D3732"/>
    <w:rsid w:val="005D3733"/>
    <w:rsid w:val="005D37BA"/>
    <w:rsid w:val="005D37D1"/>
    <w:rsid w:val="005D384B"/>
    <w:rsid w:val="005D3A9F"/>
    <w:rsid w:val="005D3C47"/>
    <w:rsid w:val="005D4080"/>
    <w:rsid w:val="005D40E8"/>
    <w:rsid w:val="005D43AA"/>
    <w:rsid w:val="005D4474"/>
    <w:rsid w:val="005D454F"/>
    <w:rsid w:val="005D4AE7"/>
    <w:rsid w:val="005D4BC1"/>
    <w:rsid w:val="005D4FE3"/>
    <w:rsid w:val="005D58C4"/>
    <w:rsid w:val="005D5C6B"/>
    <w:rsid w:val="005D683D"/>
    <w:rsid w:val="005D7114"/>
    <w:rsid w:val="005D7433"/>
    <w:rsid w:val="005D7BCF"/>
    <w:rsid w:val="005E024B"/>
    <w:rsid w:val="005E0893"/>
    <w:rsid w:val="005E0910"/>
    <w:rsid w:val="005E0E11"/>
    <w:rsid w:val="005E23E5"/>
    <w:rsid w:val="005E2465"/>
    <w:rsid w:val="005E2F66"/>
    <w:rsid w:val="005E2FF8"/>
    <w:rsid w:val="005E43ED"/>
    <w:rsid w:val="005E4532"/>
    <w:rsid w:val="005E4BCA"/>
    <w:rsid w:val="005E4CE5"/>
    <w:rsid w:val="005E58AB"/>
    <w:rsid w:val="005E6572"/>
    <w:rsid w:val="005E6C42"/>
    <w:rsid w:val="005E6E07"/>
    <w:rsid w:val="005E707F"/>
    <w:rsid w:val="005E7995"/>
    <w:rsid w:val="005E7D86"/>
    <w:rsid w:val="005F031F"/>
    <w:rsid w:val="005F0429"/>
    <w:rsid w:val="005F065B"/>
    <w:rsid w:val="005F1F56"/>
    <w:rsid w:val="005F2377"/>
    <w:rsid w:val="005F2421"/>
    <w:rsid w:val="005F2695"/>
    <w:rsid w:val="005F27E6"/>
    <w:rsid w:val="005F288E"/>
    <w:rsid w:val="005F28D8"/>
    <w:rsid w:val="005F2E17"/>
    <w:rsid w:val="005F31EA"/>
    <w:rsid w:val="005F343B"/>
    <w:rsid w:val="005F36BB"/>
    <w:rsid w:val="005F4DC8"/>
    <w:rsid w:val="005F55C3"/>
    <w:rsid w:val="005F5DDD"/>
    <w:rsid w:val="005F5E89"/>
    <w:rsid w:val="005F6FE8"/>
    <w:rsid w:val="005F7E42"/>
    <w:rsid w:val="006003D3"/>
    <w:rsid w:val="006003FE"/>
    <w:rsid w:val="0060059F"/>
    <w:rsid w:val="00600A31"/>
    <w:rsid w:val="00600ED9"/>
    <w:rsid w:val="00601085"/>
    <w:rsid w:val="006012CA"/>
    <w:rsid w:val="006015C2"/>
    <w:rsid w:val="006017EA"/>
    <w:rsid w:val="00601AF6"/>
    <w:rsid w:val="00602C5B"/>
    <w:rsid w:val="006039A7"/>
    <w:rsid w:val="00603E81"/>
    <w:rsid w:val="00604570"/>
    <w:rsid w:val="00604DAF"/>
    <w:rsid w:val="00605178"/>
    <w:rsid w:val="00605B1E"/>
    <w:rsid w:val="00605F0C"/>
    <w:rsid w:val="00606D7A"/>
    <w:rsid w:val="00606EFE"/>
    <w:rsid w:val="006074B7"/>
    <w:rsid w:val="00607E44"/>
    <w:rsid w:val="00610B7E"/>
    <w:rsid w:val="00610BE0"/>
    <w:rsid w:val="00611A04"/>
    <w:rsid w:val="00611E2A"/>
    <w:rsid w:val="006121A9"/>
    <w:rsid w:val="006130C2"/>
    <w:rsid w:val="006133DA"/>
    <w:rsid w:val="006137F6"/>
    <w:rsid w:val="00613FBF"/>
    <w:rsid w:val="006140FC"/>
    <w:rsid w:val="00614D35"/>
    <w:rsid w:val="006158FA"/>
    <w:rsid w:val="00616FC0"/>
    <w:rsid w:val="00617086"/>
    <w:rsid w:val="006170EE"/>
    <w:rsid w:val="0061775A"/>
    <w:rsid w:val="006178E9"/>
    <w:rsid w:val="00617A05"/>
    <w:rsid w:val="00617A1D"/>
    <w:rsid w:val="00620873"/>
    <w:rsid w:val="00620D0C"/>
    <w:rsid w:val="0062138F"/>
    <w:rsid w:val="0062168B"/>
    <w:rsid w:val="0062235F"/>
    <w:rsid w:val="006223D5"/>
    <w:rsid w:val="006225A1"/>
    <w:rsid w:val="0062268C"/>
    <w:rsid w:val="00622CDD"/>
    <w:rsid w:val="00623283"/>
    <w:rsid w:val="00623E20"/>
    <w:rsid w:val="006249EB"/>
    <w:rsid w:val="00624C20"/>
    <w:rsid w:val="00624C88"/>
    <w:rsid w:val="006254AE"/>
    <w:rsid w:val="0062566E"/>
    <w:rsid w:val="00625710"/>
    <w:rsid w:val="006259D6"/>
    <w:rsid w:val="00625D82"/>
    <w:rsid w:val="00625DA0"/>
    <w:rsid w:val="0062607A"/>
    <w:rsid w:val="0062643F"/>
    <w:rsid w:val="00626502"/>
    <w:rsid w:val="006269B9"/>
    <w:rsid w:val="00626AC0"/>
    <w:rsid w:val="00626CBD"/>
    <w:rsid w:val="00626D18"/>
    <w:rsid w:val="00626DD7"/>
    <w:rsid w:val="00626ECD"/>
    <w:rsid w:val="006272B5"/>
    <w:rsid w:val="00627ABD"/>
    <w:rsid w:val="00631AD6"/>
    <w:rsid w:val="0063251F"/>
    <w:rsid w:val="00632705"/>
    <w:rsid w:val="00632D78"/>
    <w:rsid w:val="00632ED9"/>
    <w:rsid w:val="0063361F"/>
    <w:rsid w:val="006348B4"/>
    <w:rsid w:val="0063563D"/>
    <w:rsid w:val="00635F7B"/>
    <w:rsid w:val="00636037"/>
    <w:rsid w:val="006367D3"/>
    <w:rsid w:val="00636AB6"/>
    <w:rsid w:val="00637512"/>
    <w:rsid w:val="0063766B"/>
    <w:rsid w:val="00637BA6"/>
    <w:rsid w:val="00640498"/>
    <w:rsid w:val="006406ED"/>
    <w:rsid w:val="0064168B"/>
    <w:rsid w:val="00641930"/>
    <w:rsid w:val="0064211C"/>
    <w:rsid w:val="006426C1"/>
    <w:rsid w:val="00642883"/>
    <w:rsid w:val="006428DD"/>
    <w:rsid w:val="006430B3"/>
    <w:rsid w:val="00643127"/>
    <w:rsid w:val="006434DF"/>
    <w:rsid w:val="006436A1"/>
    <w:rsid w:val="00643A80"/>
    <w:rsid w:val="00643CC7"/>
    <w:rsid w:val="006450BD"/>
    <w:rsid w:val="006455BF"/>
    <w:rsid w:val="00645DC7"/>
    <w:rsid w:val="0064633D"/>
    <w:rsid w:val="0064652E"/>
    <w:rsid w:val="00646F4E"/>
    <w:rsid w:val="006477DE"/>
    <w:rsid w:val="006478D5"/>
    <w:rsid w:val="006479E4"/>
    <w:rsid w:val="00650075"/>
    <w:rsid w:val="006502F7"/>
    <w:rsid w:val="006505F7"/>
    <w:rsid w:val="0065103D"/>
    <w:rsid w:val="006515D3"/>
    <w:rsid w:val="00651F2F"/>
    <w:rsid w:val="0065269D"/>
    <w:rsid w:val="0065287A"/>
    <w:rsid w:val="00652926"/>
    <w:rsid w:val="00654330"/>
    <w:rsid w:val="00654350"/>
    <w:rsid w:val="00654BF1"/>
    <w:rsid w:val="00654C18"/>
    <w:rsid w:val="00654FA4"/>
    <w:rsid w:val="00655371"/>
    <w:rsid w:val="006553D8"/>
    <w:rsid w:val="006569D0"/>
    <w:rsid w:val="00657125"/>
    <w:rsid w:val="00657904"/>
    <w:rsid w:val="00657B72"/>
    <w:rsid w:val="00657BF4"/>
    <w:rsid w:val="006605CB"/>
    <w:rsid w:val="006612DD"/>
    <w:rsid w:val="00661405"/>
    <w:rsid w:val="00661D8A"/>
    <w:rsid w:val="00661DE6"/>
    <w:rsid w:val="00661E5A"/>
    <w:rsid w:val="00662F26"/>
    <w:rsid w:val="006636B6"/>
    <w:rsid w:val="00663D2F"/>
    <w:rsid w:val="00664420"/>
    <w:rsid w:val="00664592"/>
    <w:rsid w:val="00664748"/>
    <w:rsid w:val="00664AE3"/>
    <w:rsid w:val="00665232"/>
    <w:rsid w:val="00665B8F"/>
    <w:rsid w:val="006662A3"/>
    <w:rsid w:val="0066687E"/>
    <w:rsid w:val="00666FDF"/>
    <w:rsid w:val="00667098"/>
    <w:rsid w:val="006670B6"/>
    <w:rsid w:val="00667248"/>
    <w:rsid w:val="0066738C"/>
    <w:rsid w:val="006679C3"/>
    <w:rsid w:val="00670021"/>
    <w:rsid w:val="00671069"/>
    <w:rsid w:val="00671240"/>
    <w:rsid w:val="00672259"/>
    <w:rsid w:val="00672389"/>
    <w:rsid w:val="0067303E"/>
    <w:rsid w:val="006730C9"/>
    <w:rsid w:val="00673138"/>
    <w:rsid w:val="00673714"/>
    <w:rsid w:val="006737D1"/>
    <w:rsid w:val="0067385B"/>
    <w:rsid w:val="00673F10"/>
    <w:rsid w:val="00674EB0"/>
    <w:rsid w:val="0067575E"/>
    <w:rsid w:val="00675857"/>
    <w:rsid w:val="00675F1B"/>
    <w:rsid w:val="006765F1"/>
    <w:rsid w:val="00676EE8"/>
    <w:rsid w:val="00677383"/>
    <w:rsid w:val="00677A92"/>
    <w:rsid w:val="00677EE6"/>
    <w:rsid w:val="00677EE8"/>
    <w:rsid w:val="00677F63"/>
    <w:rsid w:val="006801AB"/>
    <w:rsid w:val="0068038E"/>
    <w:rsid w:val="00680B4A"/>
    <w:rsid w:val="00681693"/>
    <w:rsid w:val="006817F0"/>
    <w:rsid w:val="00682A0E"/>
    <w:rsid w:val="0068301D"/>
    <w:rsid w:val="00683091"/>
    <w:rsid w:val="006839E2"/>
    <w:rsid w:val="00683C19"/>
    <w:rsid w:val="00683D30"/>
    <w:rsid w:val="00684A83"/>
    <w:rsid w:val="00685551"/>
    <w:rsid w:val="00685C0C"/>
    <w:rsid w:val="00685D20"/>
    <w:rsid w:val="00685F83"/>
    <w:rsid w:val="00686453"/>
    <w:rsid w:val="00686A58"/>
    <w:rsid w:val="00686E2E"/>
    <w:rsid w:val="00687139"/>
    <w:rsid w:val="00687BEE"/>
    <w:rsid w:val="00687C55"/>
    <w:rsid w:val="00690193"/>
    <w:rsid w:val="00690DD5"/>
    <w:rsid w:val="006915B5"/>
    <w:rsid w:val="006918CD"/>
    <w:rsid w:val="00691B86"/>
    <w:rsid w:val="00691BC4"/>
    <w:rsid w:val="00691CBD"/>
    <w:rsid w:val="00692040"/>
    <w:rsid w:val="006920B7"/>
    <w:rsid w:val="0069229D"/>
    <w:rsid w:val="00692504"/>
    <w:rsid w:val="00692A65"/>
    <w:rsid w:val="00693358"/>
    <w:rsid w:val="0069364D"/>
    <w:rsid w:val="00693F72"/>
    <w:rsid w:val="0069439D"/>
    <w:rsid w:val="00694DA8"/>
    <w:rsid w:val="00695B09"/>
    <w:rsid w:val="00695C47"/>
    <w:rsid w:val="006963D6"/>
    <w:rsid w:val="00696441"/>
    <w:rsid w:val="00696C61"/>
    <w:rsid w:val="00697184"/>
    <w:rsid w:val="00697234"/>
    <w:rsid w:val="00697C30"/>
    <w:rsid w:val="00697F72"/>
    <w:rsid w:val="006A0043"/>
    <w:rsid w:val="006A056D"/>
    <w:rsid w:val="006A063D"/>
    <w:rsid w:val="006A08C0"/>
    <w:rsid w:val="006A0BB1"/>
    <w:rsid w:val="006A114A"/>
    <w:rsid w:val="006A115A"/>
    <w:rsid w:val="006A1274"/>
    <w:rsid w:val="006A1486"/>
    <w:rsid w:val="006A1CB4"/>
    <w:rsid w:val="006A1CCB"/>
    <w:rsid w:val="006A20DD"/>
    <w:rsid w:val="006A227A"/>
    <w:rsid w:val="006A23C4"/>
    <w:rsid w:val="006A24F7"/>
    <w:rsid w:val="006A362E"/>
    <w:rsid w:val="006A3A04"/>
    <w:rsid w:val="006A3DCA"/>
    <w:rsid w:val="006A44F0"/>
    <w:rsid w:val="006A4A04"/>
    <w:rsid w:val="006A54BD"/>
    <w:rsid w:val="006A5950"/>
    <w:rsid w:val="006A5BC6"/>
    <w:rsid w:val="006A6BCC"/>
    <w:rsid w:val="006A6BF0"/>
    <w:rsid w:val="006A6FBA"/>
    <w:rsid w:val="006A7054"/>
    <w:rsid w:val="006A7FB3"/>
    <w:rsid w:val="006B09AF"/>
    <w:rsid w:val="006B0C73"/>
    <w:rsid w:val="006B17CA"/>
    <w:rsid w:val="006B1924"/>
    <w:rsid w:val="006B19F5"/>
    <w:rsid w:val="006B1AB5"/>
    <w:rsid w:val="006B1E81"/>
    <w:rsid w:val="006B210C"/>
    <w:rsid w:val="006B232C"/>
    <w:rsid w:val="006B2650"/>
    <w:rsid w:val="006B29DE"/>
    <w:rsid w:val="006B2B3B"/>
    <w:rsid w:val="006B2C79"/>
    <w:rsid w:val="006B2EF3"/>
    <w:rsid w:val="006B3B64"/>
    <w:rsid w:val="006B43A2"/>
    <w:rsid w:val="006B43F6"/>
    <w:rsid w:val="006B4CF5"/>
    <w:rsid w:val="006B504D"/>
    <w:rsid w:val="006B50C7"/>
    <w:rsid w:val="006B52C6"/>
    <w:rsid w:val="006B59BE"/>
    <w:rsid w:val="006B5A06"/>
    <w:rsid w:val="006B5D88"/>
    <w:rsid w:val="006B608B"/>
    <w:rsid w:val="006B62A6"/>
    <w:rsid w:val="006B68BF"/>
    <w:rsid w:val="006B6C1B"/>
    <w:rsid w:val="006B6EFA"/>
    <w:rsid w:val="006B7114"/>
    <w:rsid w:val="006B7272"/>
    <w:rsid w:val="006B75CD"/>
    <w:rsid w:val="006B7871"/>
    <w:rsid w:val="006C043D"/>
    <w:rsid w:val="006C079B"/>
    <w:rsid w:val="006C07B0"/>
    <w:rsid w:val="006C0F91"/>
    <w:rsid w:val="006C11E6"/>
    <w:rsid w:val="006C154F"/>
    <w:rsid w:val="006C20BE"/>
    <w:rsid w:val="006C2B25"/>
    <w:rsid w:val="006C2CE6"/>
    <w:rsid w:val="006C3364"/>
    <w:rsid w:val="006C3525"/>
    <w:rsid w:val="006C3BFB"/>
    <w:rsid w:val="006C4778"/>
    <w:rsid w:val="006C4AA0"/>
    <w:rsid w:val="006C5139"/>
    <w:rsid w:val="006C520F"/>
    <w:rsid w:val="006C5A34"/>
    <w:rsid w:val="006C5ED2"/>
    <w:rsid w:val="006C621B"/>
    <w:rsid w:val="006C656F"/>
    <w:rsid w:val="006C69CD"/>
    <w:rsid w:val="006C7322"/>
    <w:rsid w:val="006C7658"/>
    <w:rsid w:val="006C7CF4"/>
    <w:rsid w:val="006D02AA"/>
    <w:rsid w:val="006D039B"/>
    <w:rsid w:val="006D09C4"/>
    <w:rsid w:val="006D0C4A"/>
    <w:rsid w:val="006D1265"/>
    <w:rsid w:val="006D13E2"/>
    <w:rsid w:val="006D16A8"/>
    <w:rsid w:val="006D1E6E"/>
    <w:rsid w:val="006D1F51"/>
    <w:rsid w:val="006D27DF"/>
    <w:rsid w:val="006D2CD1"/>
    <w:rsid w:val="006D2D91"/>
    <w:rsid w:val="006D30EC"/>
    <w:rsid w:val="006D3142"/>
    <w:rsid w:val="006D3D5D"/>
    <w:rsid w:val="006D428E"/>
    <w:rsid w:val="006D432D"/>
    <w:rsid w:val="006D4551"/>
    <w:rsid w:val="006D4E70"/>
    <w:rsid w:val="006D5124"/>
    <w:rsid w:val="006D5F52"/>
    <w:rsid w:val="006D6437"/>
    <w:rsid w:val="006D6526"/>
    <w:rsid w:val="006D7338"/>
    <w:rsid w:val="006D7940"/>
    <w:rsid w:val="006E00E0"/>
    <w:rsid w:val="006E0604"/>
    <w:rsid w:val="006E0B7A"/>
    <w:rsid w:val="006E0F94"/>
    <w:rsid w:val="006E1508"/>
    <w:rsid w:val="006E1575"/>
    <w:rsid w:val="006E180E"/>
    <w:rsid w:val="006E1853"/>
    <w:rsid w:val="006E1A37"/>
    <w:rsid w:val="006E1B4E"/>
    <w:rsid w:val="006E1C51"/>
    <w:rsid w:val="006E1CB7"/>
    <w:rsid w:val="006E20DC"/>
    <w:rsid w:val="006E2CB7"/>
    <w:rsid w:val="006E2D17"/>
    <w:rsid w:val="006E2F67"/>
    <w:rsid w:val="006E2FDB"/>
    <w:rsid w:val="006E3076"/>
    <w:rsid w:val="006E30D4"/>
    <w:rsid w:val="006E35C0"/>
    <w:rsid w:val="006E3A0A"/>
    <w:rsid w:val="006E3B91"/>
    <w:rsid w:val="006E477D"/>
    <w:rsid w:val="006E5342"/>
    <w:rsid w:val="006E570A"/>
    <w:rsid w:val="006E5EC9"/>
    <w:rsid w:val="006E6E7A"/>
    <w:rsid w:val="006E6F21"/>
    <w:rsid w:val="006E71D3"/>
    <w:rsid w:val="006E732D"/>
    <w:rsid w:val="006F01A7"/>
    <w:rsid w:val="006F07F9"/>
    <w:rsid w:val="006F11DB"/>
    <w:rsid w:val="006F17E8"/>
    <w:rsid w:val="006F1AE5"/>
    <w:rsid w:val="006F1C1E"/>
    <w:rsid w:val="006F2593"/>
    <w:rsid w:val="006F2680"/>
    <w:rsid w:val="006F29E5"/>
    <w:rsid w:val="006F385A"/>
    <w:rsid w:val="006F3DBF"/>
    <w:rsid w:val="006F43A1"/>
    <w:rsid w:val="006F5356"/>
    <w:rsid w:val="006F549A"/>
    <w:rsid w:val="006F6403"/>
    <w:rsid w:val="006F64AF"/>
    <w:rsid w:val="006F6758"/>
    <w:rsid w:val="006F6DB5"/>
    <w:rsid w:val="006F720D"/>
    <w:rsid w:val="006F7C50"/>
    <w:rsid w:val="00700001"/>
    <w:rsid w:val="007007C7"/>
    <w:rsid w:val="00700923"/>
    <w:rsid w:val="00701079"/>
    <w:rsid w:val="00701521"/>
    <w:rsid w:val="0070184E"/>
    <w:rsid w:val="00702645"/>
    <w:rsid w:val="00702647"/>
    <w:rsid w:val="00702964"/>
    <w:rsid w:val="00702A93"/>
    <w:rsid w:val="00702D4A"/>
    <w:rsid w:val="00702F7A"/>
    <w:rsid w:val="00703910"/>
    <w:rsid w:val="00703CF5"/>
    <w:rsid w:val="007041F4"/>
    <w:rsid w:val="007050D3"/>
    <w:rsid w:val="0070572F"/>
    <w:rsid w:val="007063F1"/>
    <w:rsid w:val="007100B7"/>
    <w:rsid w:val="00710EBE"/>
    <w:rsid w:val="0071146D"/>
    <w:rsid w:val="00711D2D"/>
    <w:rsid w:val="00712322"/>
    <w:rsid w:val="00712B38"/>
    <w:rsid w:val="00712FBC"/>
    <w:rsid w:val="00713599"/>
    <w:rsid w:val="00713EB4"/>
    <w:rsid w:val="0071436B"/>
    <w:rsid w:val="0071525E"/>
    <w:rsid w:val="00716635"/>
    <w:rsid w:val="007172DF"/>
    <w:rsid w:val="00717567"/>
    <w:rsid w:val="00717575"/>
    <w:rsid w:val="0071775F"/>
    <w:rsid w:val="00720452"/>
    <w:rsid w:val="00720715"/>
    <w:rsid w:val="007208B7"/>
    <w:rsid w:val="007209CF"/>
    <w:rsid w:val="00720A58"/>
    <w:rsid w:val="00720C03"/>
    <w:rsid w:val="00720FF5"/>
    <w:rsid w:val="00721764"/>
    <w:rsid w:val="007224FA"/>
    <w:rsid w:val="00722AD2"/>
    <w:rsid w:val="00723017"/>
    <w:rsid w:val="00723691"/>
    <w:rsid w:val="007239ED"/>
    <w:rsid w:val="00723CCB"/>
    <w:rsid w:val="00723D19"/>
    <w:rsid w:val="007249AF"/>
    <w:rsid w:val="00724BD0"/>
    <w:rsid w:val="00724C20"/>
    <w:rsid w:val="00724CE6"/>
    <w:rsid w:val="00724E4A"/>
    <w:rsid w:val="00725207"/>
    <w:rsid w:val="00725243"/>
    <w:rsid w:val="0072535A"/>
    <w:rsid w:val="0072590A"/>
    <w:rsid w:val="00725EDA"/>
    <w:rsid w:val="0072647A"/>
    <w:rsid w:val="00726617"/>
    <w:rsid w:val="007267F6"/>
    <w:rsid w:val="00726B54"/>
    <w:rsid w:val="00726D30"/>
    <w:rsid w:val="00726D82"/>
    <w:rsid w:val="00726FED"/>
    <w:rsid w:val="00727292"/>
    <w:rsid w:val="00727596"/>
    <w:rsid w:val="00727E98"/>
    <w:rsid w:val="0073062E"/>
    <w:rsid w:val="007309A1"/>
    <w:rsid w:val="00730B10"/>
    <w:rsid w:val="0073112B"/>
    <w:rsid w:val="0073187A"/>
    <w:rsid w:val="00731B51"/>
    <w:rsid w:val="007321D6"/>
    <w:rsid w:val="00732446"/>
    <w:rsid w:val="007328FC"/>
    <w:rsid w:val="00732DF9"/>
    <w:rsid w:val="0073456C"/>
    <w:rsid w:val="00734A1E"/>
    <w:rsid w:val="00734CC7"/>
    <w:rsid w:val="00734E22"/>
    <w:rsid w:val="0073596A"/>
    <w:rsid w:val="007370AA"/>
    <w:rsid w:val="00737C54"/>
    <w:rsid w:val="007404C4"/>
    <w:rsid w:val="007405A8"/>
    <w:rsid w:val="0074063A"/>
    <w:rsid w:val="0074080D"/>
    <w:rsid w:val="00740D29"/>
    <w:rsid w:val="00740FFD"/>
    <w:rsid w:val="00741315"/>
    <w:rsid w:val="007413B3"/>
    <w:rsid w:val="00741575"/>
    <w:rsid w:val="00741819"/>
    <w:rsid w:val="00741876"/>
    <w:rsid w:val="00741C9A"/>
    <w:rsid w:val="00742189"/>
    <w:rsid w:val="007424DE"/>
    <w:rsid w:val="00743079"/>
    <w:rsid w:val="007431EA"/>
    <w:rsid w:val="0074335C"/>
    <w:rsid w:val="00743664"/>
    <w:rsid w:val="007438DB"/>
    <w:rsid w:val="007451AF"/>
    <w:rsid w:val="007452DD"/>
    <w:rsid w:val="00745834"/>
    <w:rsid w:val="007462AE"/>
    <w:rsid w:val="007470A3"/>
    <w:rsid w:val="0074741B"/>
    <w:rsid w:val="00747879"/>
    <w:rsid w:val="00747C7F"/>
    <w:rsid w:val="0075001B"/>
    <w:rsid w:val="007506F5"/>
    <w:rsid w:val="00750905"/>
    <w:rsid w:val="00750FDA"/>
    <w:rsid w:val="007511EC"/>
    <w:rsid w:val="00751FCB"/>
    <w:rsid w:val="007529FB"/>
    <w:rsid w:val="00752B60"/>
    <w:rsid w:val="00752BFA"/>
    <w:rsid w:val="00752E07"/>
    <w:rsid w:val="00752E76"/>
    <w:rsid w:val="0075316F"/>
    <w:rsid w:val="00753246"/>
    <w:rsid w:val="007533C7"/>
    <w:rsid w:val="007534A3"/>
    <w:rsid w:val="00753708"/>
    <w:rsid w:val="00753844"/>
    <w:rsid w:val="00753970"/>
    <w:rsid w:val="00753C03"/>
    <w:rsid w:val="0075425A"/>
    <w:rsid w:val="007557C5"/>
    <w:rsid w:val="00755E0A"/>
    <w:rsid w:val="0075668B"/>
    <w:rsid w:val="00756A00"/>
    <w:rsid w:val="00756DD9"/>
    <w:rsid w:val="00756E24"/>
    <w:rsid w:val="00757354"/>
    <w:rsid w:val="007574D7"/>
    <w:rsid w:val="00757550"/>
    <w:rsid w:val="00757791"/>
    <w:rsid w:val="00757D74"/>
    <w:rsid w:val="00757F0A"/>
    <w:rsid w:val="007604A0"/>
    <w:rsid w:val="00760F21"/>
    <w:rsid w:val="007617CE"/>
    <w:rsid w:val="0076193D"/>
    <w:rsid w:val="00763FD7"/>
    <w:rsid w:val="00764C92"/>
    <w:rsid w:val="00764E10"/>
    <w:rsid w:val="00764EB4"/>
    <w:rsid w:val="00765681"/>
    <w:rsid w:val="007657E6"/>
    <w:rsid w:val="00765868"/>
    <w:rsid w:val="00765F5A"/>
    <w:rsid w:val="00766213"/>
    <w:rsid w:val="0076669C"/>
    <w:rsid w:val="0076687C"/>
    <w:rsid w:val="00766BA8"/>
    <w:rsid w:val="00766E10"/>
    <w:rsid w:val="00767C7B"/>
    <w:rsid w:val="00767D56"/>
    <w:rsid w:val="0077004E"/>
    <w:rsid w:val="007702DF"/>
    <w:rsid w:val="00770856"/>
    <w:rsid w:val="00771238"/>
    <w:rsid w:val="007726FD"/>
    <w:rsid w:val="00772DD1"/>
    <w:rsid w:val="0077314E"/>
    <w:rsid w:val="00773197"/>
    <w:rsid w:val="007731ED"/>
    <w:rsid w:val="00774ABA"/>
    <w:rsid w:val="00774B20"/>
    <w:rsid w:val="00775241"/>
    <w:rsid w:val="007758D2"/>
    <w:rsid w:val="00775BFE"/>
    <w:rsid w:val="007760B3"/>
    <w:rsid w:val="00776472"/>
    <w:rsid w:val="0077654B"/>
    <w:rsid w:val="0077671B"/>
    <w:rsid w:val="007768C2"/>
    <w:rsid w:val="00776955"/>
    <w:rsid w:val="00777365"/>
    <w:rsid w:val="00777EF3"/>
    <w:rsid w:val="007800F3"/>
    <w:rsid w:val="007809F8"/>
    <w:rsid w:val="00780AC2"/>
    <w:rsid w:val="00780B40"/>
    <w:rsid w:val="00780DA9"/>
    <w:rsid w:val="00781310"/>
    <w:rsid w:val="0078176B"/>
    <w:rsid w:val="0078228C"/>
    <w:rsid w:val="0078252E"/>
    <w:rsid w:val="0078296E"/>
    <w:rsid w:val="00782B94"/>
    <w:rsid w:val="00782C3A"/>
    <w:rsid w:val="0078304C"/>
    <w:rsid w:val="007834B4"/>
    <w:rsid w:val="00783D06"/>
    <w:rsid w:val="0078423C"/>
    <w:rsid w:val="00784306"/>
    <w:rsid w:val="00784F60"/>
    <w:rsid w:val="00785D41"/>
    <w:rsid w:val="00786068"/>
    <w:rsid w:val="00786824"/>
    <w:rsid w:val="00786933"/>
    <w:rsid w:val="00790D52"/>
    <w:rsid w:val="007915D2"/>
    <w:rsid w:val="00791A69"/>
    <w:rsid w:val="00791E45"/>
    <w:rsid w:val="007923D6"/>
    <w:rsid w:val="00792DF3"/>
    <w:rsid w:val="00793127"/>
    <w:rsid w:val="00794123"/>
    <w:rsid w:val="00794125"/>
    <w:rsid w:val="0079458E"/>
    <w:rsid w:val="007957D2"/>
    <w:rsid w:val="00797256"/>
    <w:rsid w:val="00797DAC"/>
    <w:rsid w:val="007A0098"/>
    <w:rsid w:val="007A0214"/>
    <w:rsid w:val="007A0DF5"/>
    <w:rsid w:val="007A27E9"/>
    <w:rsid w:val="007A2860"/>
    <w:rsid w:val="007A2EF9"/>
    <w:rsid w:val="007A43A1"/>
    <w:rsid w:val="007A4909"/>
    <w:rsid w:val="007A4A55"/>
    <w:rsid w:val="007A5365"/>
    <w:rsid w:val="007A556A"/>
    <w:rsid w:val="007A5F28"/>
    <w:rsid w:val="007A6BD2"/>
    <w:rsid w:val="007A717D"/>
    <w:rsid w:val="007A71C1"/>
    <w:rsid w:val="007A7BB3"/>
    <w:rsid w:val="007B00E1"/>
    <w:rsid w:val="007B02D8"/>
    <w:rsid w:val="007B0854"/>
    <w:rsid w:val="007B0A94"/>
    <w:rsid w:val="007B10B0"/>
    <w:rsid w:val="007B1443"/>
    <w:rsid w:val="007B15E1"/>
    <w:rsid w:val="007B172C"/>
    <w:rsid w:val="007B1A21"/>
    <w:rsid w:val="007B1E3E"/>
    <w:rsid w:val="007B257F"/>
    <w:rsid w:val="007B2A03"/>
    <w:rsid w:val="007B2C5F"/>
    <w:rsid w:val="007B3025"/>
    <w:rsid w:val="007B323B"/>
    <w:rsid w:val="007B33A2"/>
    <w:rsid w:val="007B37C8"/>
    <w:rsid w:val="007B3850"/>
    <w:rsid w:val="007B3F3F"/>
    <w:rsid w:val="007B3F96"/>
    <w:rsid w:val="007B43FA"/>
    <w:rsid w:val="007B4548"/>
    <w:rsid w:val="007B46CC"/>
    <w:rsid w:val="007B476E"/>
    <w:rsid w:val="007B4EDC"/>
    <w:rsid w:val="007B5078"/>
    <w:rsid w:val="007B51E2"/>
    <w:rsid w:val="007B5472"/>
    <w:rsid w:val="007B5930"/>
    <w:rsid w:val="007B5C63"/>
    <w:rsid w:val="007B6442"/>
    <w:rsid w:val="007B6462"/>
    <w:rsid w:val="007B6947"/>
    <w:rsid w:val="007B6A96"/>
    <w:rsid w:val="007B6EB8"/>
    <w:rsid w:val="007B70D8"/>
    <w:rsid w:val="007B7409"/>
    <w:rsid w:val="007B7906"/>
    <w:rsid w:val="007B7A90"/>
    <w:rsid w:val="007C0272"/>
    <w:rsid w:val="007C029F"/>
    <w:rsid w:val="007C05DD"/>
    <w:rsid w:val="007C0BDD"/>
    <w:rsid w:val="007C0C35"/>
    <w:rsid w:val="007C0E4E"/>
    <w:rsid w:val="007C1137"/>
    <w:rsid w:val="007C1AFE"/>
    <w:rsid w:val="007C25B7"/>
    <w:rsid w:val="007C2928"/>
    <w:rsid w:val="007C2A39"/>
    <w:rsid w:val="007C2DB3"/>
    <w:rsid w:val="007C37AB"/>
    <w:rsid w:val="007C3CDD"/>
    <w:rsid w:val="007C3F5F"/>
    <w:rsid w:val="007C3F8E"/>
    <w:rsid w:val="007C4263"/>
    <w:rsid w:val="007C43AA"/>
    <w:rsid w:val="007C4743"/>
    <w:rsid w:val="007C4E29"/>
    <w:rsid w:val="007C561D"/>
    <w:rsid w:val="007C5852"/>
    <w:rsid w:val="007C589E"/>
    <w:rsid w:val="007C643A"/>
    <w:rsid w:val="007C651C"/>
    <w:rsid w:val="007C66A2"/>
    <w:rsid w:val="007C6C23"/>
    <w:rsid w:val="007C6D6F"/>
    <w:rsid w:val="007C72C2"/>
    <w:rsid w:val="007C76B9"/>
    <w:rsid w:val="007C7881"/>
    <w:rsid w:val="007C7FDD"/>
    <w:rsid w:val="007D01AA"/>
    <w:rsid w:val="007D057B"/>
    <w:rsid w:val="007D10E9"/>
    <w:rsid w:val="007D1AE2"/>
    <w:rsid w:val="007D28A1"/>
    <w:rsid w:val="007D2B61"/>
    <w:rsid w:val="007D2FD1"/>
    <w:rsid w:val="007D34A3"/>
    <w:rsid w:val="007D3784"/>
    <w:rsid w:val="007D38D6"/>
    <w:rsid w:val="007D3BE5"/>
    <w:rsid w:val="007D3EAD"/>
    <w:rsid w:val="007D4A4E"/>
    <w:rsid w:val="007D569A"/>
    <w:rsid w:val="007D56FE"/>
    <w:rsid w:val="007D6C2B"/>
    <w:rsid w:val="007D6D5E"/>
    <w:rsid w:val="007D7D46"/>
    <w:rsid w:val="007D7F22"/>
    <w:rsid w:val="007D7F4F"/>
    <w:rsid w:val="007E006F"/>
    <w:rsid w:val="007E030F"/>
    <w:rsid w:val="007E0D34"/>
    <w:rsid w:val="007E1141"/>
    <w:rsid w:val="007E1395"/>
    <w:rsid w:val="007E1BD2"/>
    <w:rsid w:val="007E1F92"/>
    <w:rsid w:val="007E2E68"/>
    <w:rsid w:val="007E3563"/>
    <w:rsid w:val="007E379C"/>
    <w:rsid w:val="007E4492"/>
    <w:rsid w:val="007E4F15"/>
    <w:rsid w:val="007E5517"/>
    <w:rsid w:val="007E58B1"/>
    <w:rsid w:val="007E591D"/>
    <w:rsid w:val="007E653C"/>
    <w:rsid w:val="007E6571"/>
    <w:rsid w:val="007E7122"/>
    <w:rsid w:val="007E7151"/>
    <w:rsid w:val="007E7541"/>
    <w:rsid w:val="007F01B0"/>
    <w:rsid w:val="007F0572"/>
    <w:rsid w:val="007F05A1"/>
    <w:rsid w:val="007F0768"/>
    <w:rsid w:val="007F0B21"/>
    <w:rsid w:val="007F14CD"/>
    <w:rsid w:val="007F2040"/>
    <w:rsid w:val="007F220C"/>
    <w:rsid w:val="007F24B4"/>
    <w:rsid w:val="007F24E0"/>
    <w:rsid w:val="007F270D"/>
    <w:rsid w:val="007F2BD6"/>
    <w:rsid w:val="007F2C75"/>
    <w:rsid w:val="007F2F46"/>
    <w:rsid w:val="007F3E5E"/>
    <w:rsid w:val="007F4054"/>
    <w:rsid w:val="007F4413"/>
    <w:rsid w:val="007F48CA"/>
    <w:rsid w:val="007F4A56"/>
    <w:rsid w:val="007F4B5E"/>
    <w:rsid w:val="007F4B86"/>
    <w:rsid w:val="007F4C39"/>
    <w:rsid w:val="007F5205"/>
    <w:rsid w:val="007F573D"/>
    <w:rsid w:val="007F5A68"/>
    <w:rsid w:val="007F60C9"/>
    <w:rsid w:val="007F6D1A"/>
    <w:rsid w:val="007F6DAD"/>
    <w:rsid w:val="007F730B"/>
    <w:rsid w:val="008008EC"/>
    <w:rsid w:val="008008F5"/>
    <w:rsid w:val="00800D0D"/>
    <w:rsid w:val="00800D18"/>
    <w:rsid w:val="0080123A"/>
    <w:rsid w:val="00801546"/>
    <w:rsid w:val="008015F6"/>
    <w:rsid w:val="008017E3"/>
    <w:rsid w:val="008018DF"/>
    <w:rsid w:val="00802C46"/>
    <w:rsid w:val="0080325C"/>
    <w:rsid w:val="00803D84"/>
    <w:rsid w:val="00803F88"/>
    <w:rsid w:val="008041FF"/>
    <w:rsid w:val="0080435E"/>
    <w:rsid w:val="0080472F"/>
    <w:rsid w:val="00805D2F"/>
    <w:rsid w:val="00806CE7"/>
    <w:rsid w:val="00806EFD"/>
    <w:rsid w:val="00806F32"/>
    <w:rsid w:val="00807204"/>
    <w:rsid w:val="008103D9"/>
    <w:rsid w:val="00810505"/>
    <w:rsid w:val="00810B92"/>
    <w:rsid w:val="0081122E"/>
    <w:rsid w:val="00811434"/>
    <w:rsid w:val="00811476"/>
    <w:rsid w:val="008115C7"/>
    <w:rsid w:val="00811630"/>
    <w:rsid w:val="00811863"/>
    <w:rsid w:val="00811B9B"/>
    <w:rsid w:val="00811D8E"/>
    <w:rsid w:val="00811DA9"/>
    <w:rsid w:val="00812798"/>
    <w:rsid w:val="00812F39"/>
    <w:rsid w:val="00813754"/>
    <w:rsid w:val="00813CAF"/>
    <w:rsid w:val="00813E68"/>
    <w:rsid w:val="00814078"/>
    <w:rsid w:val="00814480"/>
    <w:rsid w:val="00814DE5"/>
    <w:rsid w:val="00815978"/>
    <w:rsid w:val="008161A8"/>
    <w:rsid w:val="008166AA"/>
    <w:rsid w:val="008167A7"/>
    <w:rsid w:val="00816B6C"/>
    <w:rsid w:val="00816CAF"/>
    <w:rsid w:val="00816CE3"/>
    <w:rsid w:val="00817E11"/>
    <w:rsid w:val="00820375"/>
    <w:rsid w:val="008209EC"/>
    <w:rsid w:val="00820F9A"/>
    <w:rsid w:val="008220AC"/>
    <w:rsid w:val="0082236B"/>
    <w:rsid w:val="008224E2"/>
    <w:rsid w:val="00822835"/>
    <w:rsid w:val="00822BB3"/>
    <w:rsid w:val="00823BFC"/>
    <w:rsid w:val="00823CDB"/>
    <w:rsid w:val="008241D3"/>
    <w:rsid w:val="0082427B"/>
    <w:rsid w:val="00824BB7"/>
    <w:rsid w:val="00825122"/>
    <w:rsid w:val="008253A6"/>
    <w:rsid w:val="00825A08"/>
    <w:rsid w:val="008264EA"/>
    <w:rsid w:val="008264FE"/>
    <w:rsid w:val="00827073"/>
    <w:rsid w:val="0082761B"/>
    <w:rsid w:val="008276C9"/>
    <w:rsid w:val="008278DF"/>
    <w:rsid w:val="00827CB9"/>
    <w:rsid w:val="00827DB1"/>
    <w:rsid w:val="00827E4D"/>
    <w:rsid w:val="00827FD7"/>
    <w:rsid w:val="0083027F"/>
    <w:rsid w:val="00830660"/>
    <w:rsid w:val="00830866"/>
    <w:rsid w:val="00830ACD"/>
    <w:rsid w:val="008312F8"/>
    <w:rsid w:val="00831932"/>
    <w:rsid w:val="00831CBB"/>
    <w:rsid w:val="008320D6"/>
    <w:rsid w:val="008326FD"/>
    <w:rsid w:val="008328A0"/>
    <w:rsid w:val="00832AAB"/>
    <w:rsid w:val="00832BA7"/>
    <w:rsid w:val="00832BE7"/>
    <w:rsid w:val="00832DCD"/>
    <w:rsid w:val="00833079"/>
    <w:rsid w:val="00833471"/>
    <w:rsid w:val="00833A71"/>
    <w:rsid w:val="00833C89"/>
    <w:rsid w:val="00834435"/>
    <w:rsid w:val="00834D8C"/>
    <w:rsid w:val="00835857"/>
    <w:rsid w:val="00835974"/>
    <w:rsid w:val="00835B54"/>
    <w:rsid w:val="00835B8A"/>
    <w:rsid w:val="00835DA3"/>
    <w:rsid w:val="0083684D"/>
    <w:rsid w:val="008369AA"/>
    <w:rsid w:val="00836A59"/>
    <w:rsid w:val="00840385"/>
    <w:rsid w:val="0084112E"/>
    <w:rsid w:val="00841CAD"/>
    <w:rsid w:val="00841DC0"/>
    <w:rsid w:val="00841F69"/>
    <w:rsid w:val="00842075"/>
    <w:rsid w:val="008421D9"/>
    <w:rsid w:val="008424E8"/>
    <w:rsid w:val="00842B46"/>
    <w:rsid w:val="00842F4E"/>
    <w:rsid w:val="00843981"/>
    <w:rsid w:val="00844078"/>
    <w:rsid w:val="00844088"/>
    <w:rsid w:val="00844191"/>
    <w:rsid w:val="008444D8"/>
    <w:rsid w:val="008450E9"/>
    <w:rsid w:val="0084523B"/>
    <w:rsid w:val="008455D1"/>
    <w:rsid w:val="008457C2"/>
    <w:rsid w:val="00845932"/>
    <w:rsid w:val="00846502"/>
    <w:rsid w:val="0084671E"/>
    <w:rsid w:val="00847C0D"/>
    <w:rsid w:val="00847D11"/>
    <w:rsid w:val="00850563"/>
    <w:rsid w:val="0085118B"/>
    <w:rsid w:val="00851375"/>
    <w:rsid w:val="00851537"/>
    <w:rsid w:val="00851DF7"/>
    <w:rsid w:val="00853116"/>
    <w:rsid w:val="008532FB"/>
    <w:rsid w:val="0085337A"/>
    <w:rsid w:val="00854461"/>
    <w:rsid w:val="00854911"/>
    <w:rsid w:val="00854C62"/>
    <w:rsid w:val="00854CA8"/>
    <w:rsid w:val="00854E3D"/>
    <w:rsid w:val="0085550E"/>
    <w:rsid w:val="00855CDD"/>
    <w:rsid w:val="00856715"/>
    <w:rsid w:val="00856838"/>
    <w:rsid w:val="00856E51"/>
    <w:rsid w:val="008574B7"/>
    <w:rsid w:val="00857532"/>
    <w:rsid w:val="00857758"/>
    <w:rsid w:val="00857836"/>
    <w:rsid w:val="00860147"/>
    <w:rsid w:val="0086028D"/>
    <w:rsid w:val="0086085E"/>
    <w:rsid w:val="00860A1C"/>
    <w:rsid w:val="00861005"/>
    <w:rsid w:val="0086130A"/>
    <w:rsid w:val="008617F5"/>
    <w:rsid w:val="00862212"/>
    <w:rsid w:val="008622C4"/>
    <w:rsid w:val="0086277B"/>
    <w:rsid w:val="00862AA4"/>
    <w:rsid w:val="00862CCC"/>
    <w:rsid w:val="00862FF4"/>
    <w:rsid w:val="008631D7"/>
    <w:rsid w:val="00863949"/>
    <w:rsid w:val="00863B30"/>
    <w:rsid w:val="008654A5"/>
    <w:rsid w:val="00865BA7"/>
    <w:rsid w:val="00865F71"/>
    <w:rsid w:val="00866078"/>
    <w:rsid w:val="0086628E"/>
    <w:rsid w:val="00866766"/>
    <w:rsid w:val="0086695E"/>
    <w:rsid w:val="00866E58"/>
    <w:rsid w:val="00867176"/>
    <w:rsid w:val="00867222"/>
    <w:rsid w:val="008674D8"/>
    <w:rsid w:val="00867F7D"/>
    <w:rsid w:val="00871064"/>
    <w:rsid w:val="008712EA"/>
    <w:rsid w:val="00871359"/>
    <w:rsid w:val="00871882"/>
    <w:rsid w:val="00871A8F"/>
    <w:rsid w:val="00871BE4"/>
    <w:rsid w:val="008720AE"/>
    <w:rsid w:val="0087229E"/>
    <w:rsid w:val="00872510"/>
    <w:rsid w:val="00872830"/>
    <w:rsid w:val="00872973"/>
    <w:rsid w:val="00872B86"/>
    <w:rsid w:val="00873655"/>
    <w:rsid w:val="00873E37"/>
    <w:rsid w:val="008744CC"/>
    <w:rsid w:val="00874C0D"/>
    <w:rsid w:val="00874D18"/>
    <w:rsid w:val="008755DB"/>
    <w:rsid w:val="00875822"/>
    <w:rsid w:val="00875E05"/>
    <w:rsid w:val="00876713"/>
    <w:rsid w:val="00876A42"/>
    <w:rsid w:val="00876DCD"/>
    <w:rsid w:val="008774A8"/>
    <w:rsid w:val="00877E1D"/>
    <w:rsid w:val="00880B08"/>
    <w:rsid w:val="00880F49"/>
    <w:rsid w:val="00881652"/>
    <w:rsid w:val="0088184C"/>
    <w:rsid w:val="00881C91"/>
    <w:rsid w:val="00882457"/>
    <w:rsid w:val="0088249D"/>
    <w:rsid w:val="008824D8"/>
    <w:rsid w:val="00882CEF"/>
    <w:rsid w:val="00883252"/>
    <w:rsid w:val="008837B6"/>
    <w:rsid w:val="00883808"/>
    <w:rsid w:val="008844AC"/>
    <w:rsid w:val="008846E8"/>
    <w:rsid w:val="00884960"/>
    <w:rsid w:val="00884A04"/>
    <w:rsid w:val="00885981"/>
    <w:rsid w:val="00885E3B"/>
    <w:rsid w:val="008861BA"/>
    <w:rsid w:val="008865C2"/>
    <w:rsid w:val="008874DC"/>
    <w:rsid w:val="008879A3"/>
    <w:rsid w:val="008904D3"/>
    <w:rsid w:val="008909EA"/>
    <w:rsid w:val="00891075"/>
    <w:rsid w:val="00891078"/>
    <w:rsid w:val="008913A8"/>
    <w:rsid w:val="00892202"/>
    <w:rsid w:val="008925A5"/>
    <w:rsid w:val="00892ACF"/>
    <w:rsid w:val="0089320A"/>
    <w:rsid w:val="008938DF"/>
    <w:rsid w:val="00893D59"/>
    <w:rsid w:val="00894251"/>
    <w:rsid w:val="008942D4"/>
    <w:rsid w:val="0089460C"/>
    <w:rsid w:val="00894B46"/>
    <w:rsid w:val="008952A6"/>
    <w:rsid w:val="008958A0"/>
    <w:rsid w:val="00895E91"/>
    <w:rsid w:val="0089612C"/>
    <w:rsid w:val="00896330"/>
    <w:rsid w:val="00896376"/>
    <w:rsid w:val="00896652"/>
    <w:rsid w:val="00896687"/>
    <w:rsid w:val="008967AD"/>
    <w:rsid w:val="00896ABF"/>
    <w:rsid w:val="00896BAD"/>
    <w:rsid w:val="008979B2"/>
    <w:rsid w:val="00897FDF"/>
    <w:rsid w:val="008A0BC6"/>
    <w:rsid w:val="008A1688"/>
    <w:rsid w:val="008A228C"/>
    <w:rsid w:val="008A2332"/>
    <w:rsid w:val="008A2909"/>
    <w:rsid w:val="008A2AD8"/>
    <w:rsid w:val="008A2F54"/>
    <w:rsid w:val="008A38F0"/>
    <w:rsid w:val="008A39C1"/>
    <w:rsid w:val="008A4730"/>
    <w:rsid w:val="008A4BF8"/>
    <w:rsid w:val="008A588B"/>
    <w:rsid w:val="008A5BB8"/>
    <w:rsid w:val="008A5C3A"/>
    <w:rsid w:val="008A60D0"/>
    <w:rsid w:val="008A650B"/>
    <w:rsid w:val="008A6AF4"/>
    <w:rsid w:val="008A72CA"/>
    <w:rsid w:val="008A7967"/>
    <w:rsid w:val="008A7D2D"/>
    <w:rsid w:val="008B00AC"/>
    <w:rsid w:val="008B0430"/>
    <w:rsid w:val="008B1040"/>
    <w:rsid w:val="008B138C"/>
    <w:rsid w:val="008B1B0B"/>
    <w:rsid w:val="008B1BE7"/>
    <w:rsid w:val="008B1CA9"/>
    <w:rsid w:val="008B265E"/>
    <w:rsid w:val="008B29E9"/>
    <w:rsid w:val="008B2A21"/>
    <w:rsid w:val="008B3D66"/>
    <w:rsid w:val="008B3F55"/>
    <w:rsid w:val="008B45FF"/>
    <w:rsid w:val="008B4768"/>
    <w:rsid w:val="008B590F"/>
    <w:rsid w:val="008B5E47"/>
    <w:rsid w:val="008B6B7F"/>
    <w:rsid w:val="008B7B1F"/>
    <w:rsid w:val="008B7E60"/>
    <w:rsid w:val="008C12F4"/>
    <w:rsid w:val="008C13FD"/>
    <w:rsid w:val="008C17A0"/>
    <w:rsid w:val="008C1A8A"/>
    <w:rsid w:val="008C1E45"/>
    <w:rsid w:val="008C2697"/>
    <w:rsid w:val="008C2B28"/>
    <w:rsid w:val="008C2E5A"/>
    <w:rsid w:val="008C33B5"/>
    <w:rsid w:val="008C3434"/>
    <w:rsid w:val="008C44FF"/>
    <w:rsid w:val="008C4B09"/>
    <w:rsid w:val="008C4D4D"/>
    <w:rsid w:val="008C4F82"/>
    <w:rsid w:val="008C51AE"/>
    <w:rsid w:val="008C56C9"/>
    <w:rsid w:val="008C584D"/>
    <w:rsid w:val="008C6DE7"/>
    <w:rsid w:val="008C7020"/>
    <w:rsid w:val="008C76B9"/>
    <w:rsid w:val="008C7909"/>
    <w:rsid w:val="008C7B47"/>
    <w:rsid w:val="008C7BD9"/>
    <w:rsid w:val="008D074B"/>
    <w:rsid w:val="008D0780"/>
    <w:rsid w:val="008D0C97"/>
    <w:rsid w:val="008D0E7B"/>
    <w:rsid w:val="008D1064"/>
    <w:rsid w:val="008D10B3"/>
    <w:rsid w:val="008D16DF"/>
    <w:rsid w:val="008D1921"/>
    <w:rsid w:val="008D1F22"/>
    <w:rsid w:val="008D1F83"/>
    <w:rsid w:val="008D2249"/>
    <w:rsid w:val="008D2250"/>
    <w:rsid w:val="008D24C3"/>
    <w:rsid w:val="008D279B"/>
    <w:rsid w:val="008D27A9"/>
    <w:rsid w:val="008D2AF7"/>
    <w:rsid w:val="008D301F"/>
    <w:rsid w:val="008D3599"/>
    <w:rsid w:val="008D368C"/>
    <w:rsid w:val="008D3C89"/>
    <w:rsid w:val="008D41D5"/>
    <w:rsid w:val="008D4E4E"/>
    <w:rsid w:val="008D4F4D"/>
    <w:rsid w:val="008D52B2"/>
    <w:rsid w:val="008D5AF4"/>
    <w:rsid w:val="008D5F38"/>
    <w:rsid w:val="008D5FC7"/>
    <w:rsid w:val="008D63B2"/>
    <w:rsid w:val="008D6A00"/>
    <w:rsid w:val="008D6B18"/>
    <w:rsid w:val="008D6D53"/>
    <w:rsid w:val="008D742E"/>
    <w:rsid w:val="008D7A7B"/>
    <w:rsid w:val="008E0912"/>
    <w:rsid w:val="008E098C"/>
    <w:rsid w:val="008E1596"/>
    <w:rsid w:val="008E160B"/>
    <w:rsid w:val="008E2608"/>
    <w:rsid w:val="008E2F02"/>
    <w:rsid w:val="008E37F7"/>
    <w:rsid w:val="008E45E5"/>
    <w:rsid w:val="008E46BD"/>
    <w:rsid w:val="008E4721"/>
    <w:rsid w:val="008E476D"/>
    <w:rsid w:val="008E4A93"/>
    <w:rsid w:val="008E52D8"/>
    <w:rsid w:val="008E549A"/>
    <w:rsid w:val="008E5B38"/>
    <w:rsid w:val="008E5D36"/>
    <w:rsid w:val="008E6274"/>
    <w:rsid w:val="008E69A9"/>
    <w:rsid w:val="008E69DD"/>
    <w:rsid w:val="008E6D07"/>
    <w:rsid w:val="008E6DAA"/>
    <w:rsid w:val="008E71CB"/>
    <w:rsid w:val="008E7724"/>
    <w:rsid w:val="008E7DBA"/>
    <w:rsid w:val="008F0236"/>
    <w:rsid w:val="008F0828"/>
    <w:rsid w:val="008F17A0"/>
    <w:rsid w:val="008F1E7E"/>
    <w:rsid w:val="008F21DB"/>
    <w:rsid w:val="008F2243"/>
    <w:rsid w:val="008F230F"/>
    <w:rsid w:val="008F23CE"/>
    <w:rsid w:val="008F25B5"/>
    <w:rsid w:val="008F27BA"/>
    <w:rsid w:val="008F2C0A"/>
    <w:rsid w:val="008F34B7"/>
    <w:rsid w:val="008F3A6B"/>
    <w:rsid w:val="008F3F18"/>
    <w:rsid w:val="008F3FD9"/>
    <w:rsid w:val="008F4BDF"/>
    <w:rsid w:val="008F4E78"/>
    <w:rsid w:val="008F50CC"/>
    <w:rsid w:val="008F57A8"/>
    <w:rsid w:val="008F6322"/>
    <w:rsid w:val="008F6619"/>
    <w:rsid w:val="008F6A9C"/>
    <w:rsid w:val="008F6CBB"/>
    <w:rsid w:val="008F78B1"/>
    <w:rsid w:val="008F7C63"/>
    <w:rsid w:val="00900138"/>
    <w:rsid w:val="00900A2B"/>
    <w:rsid w:val="00900F79"/>
    <w:rsid w:val="0090101D"/>
    <w:rsid w:val="00901466"/>
    <w:rsid w:val="0090272A"/>
    <w:rsid w:val="009027BA"/>
    <w:rsid w:val="00902A0F"/>
    <w:rsid w:val="00902B2A"/>
    <w:rsid w:val="00902BB1"/>
    <w:rsid w:val="00902DCB"/>
    <w:rsid w:val="00903194"/>
    <w:rsid w:val="0090324B"/>
    <w:rsid w:val="009035BA"/>
    <w:rsid w:val="00903663"/>
    <w:rsid w:val="009036CF"/>
    <w:rsid w:val="00903D7A"/>
    <w:rsid w:val="00903EB5"/>
    <w:rsid w:val="00904030"/>
    <w:rsid w:val="00904EB5"/>
    <w:rsid w:val="00904F05"/>
    <w:rsid w:val="0090514B"/>
    <w:rsid w:val="0090521A"/>
    <w:rsid w:val="00905316"/>
    <w:rsid w:val="00905860"/>
    <w:rsid w:val="00905D13"/>
    <w:rsid w:val="0090606D"/>
    <w:rsid w:val="009061B8"/>
    <w:rsid w:val="009067D5"/>
    <w:rsid w:val="0090685D"/>
    <w:rsid w:val="00907020"/>
    <w:rsid w:val="0091012F"/>
    <w:rsid w:val="009104B6"/>
    <w:rsid w:val="009109A2"/>
    <w:rsid w:val="009109BA"/>
    <w:rsid w:val="00910ABD"/>
    <w:rsid w:val="00910C9A"/>
    <w:rsid w:val="00910D56"/>
    <w:rsid w:val="00911903"/>
    <w:rsid w:val="009119A5"/>
    <w:rsid w:val="009119C0"/>
    <w:rsid w:val="00911EA6"/>
    <w:rsid w:val="00912BC0"/>
    <w:rsid w:val="00912CF8"/>
    <w:rsid w:val="00912FD4"/>
    <w:rsid w:val="00913211"/>
    <w:rsid w:val="00915BAD"/>
    <w:rsid w:val="00915D73"/>
    <w:rsid w:val="009160C2"/>
    <w:rsid w:val="00916284"/>
    <w:rsid w:val="0091647E"/>
    <w:rsid w:val="0091661D"/>
    <w:rsid w:val="00916B29"/>
    <w:rsid w:val="00917044"/>
    <w:rsid w:val="00917D06"/>
    <w:rsid w:val="00917E35"/>
    <w:rsid w:val="009200AA"/>
    <w:rsid w:val="00920136"/>
    <w:rsid w:val="00920164"/>
    <w:rsid w:val="00920394"/>
    <w:rsid w:val="00921D0E"/>
    <w:rsid w:val="00922027"/>
    <w:rsid w:val="0092248B"/>
    <w:rsid w:val="00922672"/>
    <w:rsid w:val="0092362A"/>
    <w:rsid w:val="00923944"/>
    <w:rsid w:val="009239E4"/>
    <w:rsid w:val="00924286"/>
    <w:rsid w:val="009243F2"/>
    <w:rsid w:val="0092573E"/>
    <w:rsid w:val="009257E7"/>
    <w:rsid w:val="00925880"/>
    <w:rsid w:val="00926C84"/>
    <w:rsid w:val="00926DE1"/>
    <w:rsid w:val="009272E5"/>
    <w:rsid w:val="00927564"/>
    <w:rsid w:val="00927D7B"/>
    <w:rsid w:val="00930002"/>
    <w:rsid w:val="0093065E"/>
    <w:rsid w:val="009307C2"/>
    <w:rsid w:val="00930B0C"/>
    <w:rsid w:val="00930C9C"/>
    <w:rsid w:val="0093139A"/>
    <w:rsid w:val="009315F9"/>
    <w:rsid w:val="009315FE"/>
    <w:rsid w:val="009316D2"/>
    <w:rsid w:val="00931ABB"/>
    <w:rsid w:val="00931BC1"/>
    <w:rsid w:val="00931DA6"/>
    <w:rsid w:val="00931F3B"/>
    <w:rsid w:val="009323D5"/>
    <w:rsid w:val="00933460"/>
    <w:rsid w:val="009337E1"/>
    <w:rsid w:val="00933A40"/>
    <w:rsid w:val="00933B5E"/>
    <w:rsid w:val="00933F9E"/>
    <w:rsid w:val="009343A1"/>
    <w:rsid w:val="0093441F"/>
    <w:rsid w:val="00934928"/>
    <w:rsid w:val="009350B1"/>
    <w:rsid w:val="00935142"/>
    <w:rsid w:val="0093575F"/>
    <w:rsid w:val="00935A21"/>
    <w:rsid w:val="00935E0B"/>
    <w:rsid w:val="00935F9B"/>
    <w:rsid w:val="00935FDD"/>
    <w:rsid w:val="00936554"/>
    <w:rsid w:val="00936DF2"/>
    <w:rsid w:val="00936F49"/>
    <w:rsid w:val="00937143"/>
    <w:rsid w:val="00937425"/>
    <w:rsid w:val="009376AE"/>
    <w:rsid w:val="009378C1"/>
    <w:rsid w:val="00937C91"/>
    <w:rsid w:val="0094026C"/>
    <w:rsid w:val="00940320"/>
    <w:rsid w:val="00940496"/>
    <w:rsid w:val="00940941"/>
    <w:rsid w:val="0094147F"/>
    <w:rsid w:val="0094172C"/>
    <w:rsid w:val="00941BFB"/>
    <w:rsid w:val="00941E8E"/>
    <w:rsid w:val="00942B8A"/>
    <w:rsid w:val="00942EAD"/>
    <w:rsid w:val="0094324C"/>
    <w:rsid w:val="0094434E"/>
    <w:rsid w:val="0094465E"/>
    <w:rsid w:val="00944B55"/>
    <w:rsid w:val="00944CCD"/>
    <w:rsid w:val="009464EC"/>
    <w:rsid w:val="00946C8C"/>
    <w:rsid w:val="00946CC6"/>
    <w:rsid w:val="00950727"/>
    <w:rsid w:val="00950948"/>
    <w:rsid w:val="00950D5A"/>
    <w:rsid w:val="009510DF"/>
    <w:rsid w:val="009512C7"/>
    <w:rsid w:val="00951400"/>
    <w:rsid w:val="0095161B"/>
    <w:rsid w:val="00951644"/>
    <w:rsid w:val="00951742"/>
    <w:rsid w:val="00952003"/>
    <w:rsid w:val="009520C8"/>
    <w:rsid w:val="00952A96"/>
    <w:rsid w:val="009543C7"/>
    <w:rsid w:val="009544E4"/>
    <w:rsid w:val="009545CC"/>
    <w:rsid w:val="00956532"/>
    <w:rsid w:val="009569DA"/>
    <w:rsid w:val="009578A4"/>
    <w:rsid w:val="00957E34"/>
    <w:rsid w:val="00957E9C"/>
    <w:rsid w:val="00960722"/>
    <w:rsid w:val="009609CE"/>
    <w:rsid w:val="00960AD8"/>
    <w:rsid w:val="00960B72"/>
    <w:rsid w:val="00960FB0"/>
    <w:rsid w:val="0096108D"/>
    <w:rsid w:val="0096111C"/>
    <w:rsid w:val="00961177"/>
    <w:rsid w:val="009619A3"/>
    <w:rsid w:val="00961FB7"/>
    <w:rsid w:val="00962C11"/>
    <w:rsid w:val="009631FA"/>
    <w:rsid w:val="0096336F"/>
    <w:rsid w:val="0096485C"/>
    <w:rsid w:val="009649E9"/>
    <w:rsid w:val="00964C89"/>
    <w:rsid w:val="00964FEC"/>
    <w:rsid w:val="00965276"/>
    <w:rsid w:val="009656C5"/>
    <w:rsid w:val="00965F7A"/>
    <w:rsid w:val="009665BF"/>
    <w:rsid w:val="00966A06"/>
    <w:rsid w:val="00966E1B"/>
    <w:rsid w:val="009675FA"/>
    <w:rsid w:val="0097041B"/>
    <w:rsid w:val="00970A57"/>
    <w:rsid w:val="00970B66"/>
    <w:rsid w:val="009710D3"/>
    <w:rsid w:val="009714F4"/>
    <w:rsid w:val="009721A6"/>
    <w:rsid w:val="00972B4E"/>
    <w:rsid w:val="00972FE1"/>
    <w:rsid w:val="0097328D"/>
    <w:rsid w:val="00973673"/>
    <w:rsid w:val="00973C14"/>
    <w:rsid w:val="00974769"/>
    <w:rsid w:val="00975D31"/>
    <w:rsid w:val="00975EEC"/>
    <w:rsid w:val="009763E0"/>
    <w:rsid w:val="00976677"/>
    <w:rsid w:val="00977700"/>
    <w:rsid w:val="009779BE"/>
    <w:rsid w:val="00977C6E"/>
    <w:rsid w:val="00977E80"/>
    <w:rsid w:val="00980621"/>
    <w:rsid w:val="009809DE"/>
    <w:rsid w:val="00980A35"/>
    <w:rsid w:val="00980B77"/>
    <w:rsid w:val="00981D8E"/>
    <w:rsid w:val="00981D9D"/>
    <w:rsid w:val="00981EF3"/>
    <w:rsid w:val="0098236C"/>
    <w:rsid w:val="00982BB1"/>
    <w:rsid w:val="00982FB6"/>
    <w:rsid w:val="0098338E"/>
    <w:rsid w:val="00983AD8"/>
    <w:rsid w:val="00983D23"/>
    <w:rsid w:val="00983D86"/>
    <w:rsid w:val="009840BE"/>
    <w:rsid w:val="00984441"/>
    <w:rsid w:val="0098479D"/>
    <w:rsid w:val="0098534D"/>
    <w:rsid w:val="00986526"/>
    <w:rsid w:val="009866E3"/>
    <w:rsid w:val="00986B05"/>
    <w:rsid w:val="009871A6"/>
    <w:rsid w:val="009876EF"/>
    <w:rsid w:val="00987C25"/>
    <w:rsid w:val="00990491"/>
    <w:rsid w:val="00990765"/>
    <w:rsid w:val="0099097B"/>
    <w:rsid w:val="00991FC1"/>
    <w:rsid w:val="009922C7"/>
    <w:rsid w:val="0099256B"/>
    <w:rsid w:val="00992965"/>
    <w:rsid w:val="00992E3A"/>
    <w:rsid w:val="00993F12"/>
    <w:rsid w:val="00994279"/>
    <w:rsid w:val="009942DC"/>
    <w:rsid w:val="009946D1"/>
    <w:rsid w:val="00994914"/>
    <w:rsid w:val="00994D82"/>
    <w:rsid w:val="00994DFC"/>
    <w:rsid w:val="00994FE0"/>
    <w:rsid w:val="00995051"/>
    <w:rsid w:val="009956ED"/>
    <w:rsid w:val="00995B65"/>
    <w:rsid w:val="00995F21"/>
    <w:rsid w:val="0099619B"/>
    <w:rsid w:val="0099636F"/>
    <w:rsid w:val="009963CC"/>
    <w:rsid w:val="009974EA"/>
    <w:rsid w:val="00997603"/>
    <w:rsid w:val="0099765F"/>
    <w:rsid w:val="00997A90"/>
    <w:rsid w:val="00997F2A"/>
    <w:rsid w:val="009A044B"/>
    <w:rsid w:val="009A0C87"/>
    <w:rsid w:val="009A0F92"/>
    <w:rsid w:val="009A0FB2"/>
    <w:rsid w:val="009A1928"/>
    <w:rsid w:val="009A1AF2"/>
    <w:rsid w:val="009A1CBE"/>
    <w:rsid w:val="009A1FB2"/>
    <w:rsid w:val="009A235D"/>
    <w:rsid w:val="009A25E6"/>
    <w:rsid w:val="009A28CF"/>
    <w:rsid w:val="009A2F9B"/>
    <w:rsid w:val="009A3908"/>
    <w:rsid w:val="009A3A8F"/>
    <w:rsid w:val="009A42FE"/>
    <w:rsid w:val="009A45E3"/>
    <w:rsid w:val="009A5581"/>
    <w:rsid w:val="009A636F"/>
    <w:rsid w:val="009A6574"/>
    <w:rsid w:val="009A6948"/>
    <w:rsid w:val="009A6E5D"/>
    <w:rsid w:val="009A6E77"/>
    <w:rsid w:val="009A6E9C"/>
    <w:rsid w:val="009A70AB"/>
    <w:rsid w:val="009A71FC"/>
    <w:rsid w:val="009B03F8"/>
    <w:rsid w:val="009B0A53"/>
    <w:rsid w:val="009B12A6"/>
    <w:rsid w:val="009B180D"/>
    <w:rsid w:val="009B1ADF"/>
    <w:rsid w:val="009B1E1A"/>
    <w:rsid w:val="009B1E6B"/>
    <w:rsid w:val="009B335E"/>
    <w:rsid w:val="009B396B"/>
    <w:rsid w:val="009B3D38"/>
    <w:rsid w:val="009B4450"/>
    <w:rsid w:val="009B47C3"/>
    <w:rsid w:val="009B53AB"/>
    <w:rsid w:val="009B5F9D"/>
    <w:rsid w:val="009B60EE"/>
    <w:rsid w:val="009B6B53"/>
    <w:rsid w:val="009B755B"/>
    <w:rsid w:val="009B7DD8"/>
    <w:rsid w:val="009C0CD8"/>
    <w:rsid w:val="009C1138"/>
    <w:rsid w:val="009C31D6"/>
    <w:rsid w:val="009C33E8"/>
    <w:rsid w:val="009C3D6B"/>
    <w:rsid w:val="009C43B3"/>
    <w:rsid w:val="009C4685"/>
    <w:rsid w:val="009C4AAE"/>
    <w:rsid w:val="009C4D96"/>
    <w:rsid w:val="009C4DF1"/>
    <w:rsid w:val="009C509C"/>
    <w:rsid w:val="009C51B1"/>
    <w:rsid w:val="009C54C1"/>
    <w:rsid w:val="009C567A"/>
    <w:rsid w:val="009C5A9A"/>
    <w:rsid w:val="009C6587"/>
    <w:rsid w:val="009C6C1D"/>
    <w:rsid w:val="009C7277"/>
    <w:rsid w:val="009C72A7"/>
    <w:rsid w:val="009D0200"/>
    <w:rsid w:val="009D03F2"/>
    <w:rsid w:val="009D0437"/>
    <w:rsid w:val="009D0502"/>
    <w:rsid w:val="009D074E"/>
    <w:rsid w:val="009D0F2D"/>
    <w:rsid w:val="009D12C0"/>
    <w:rsid w:val="009D2C74"/>
    <w:rsid w:val="009D2F92"/>
    <w:rsid w:val="009D3422"/>
    <w:rsid w:val="009D4B14"/>
    <w:rsid w:val="009D52AD"/>
    <w:rsid w:val="009D551D"/>
    <w:rsid w:val="009D569F"/>
    <w:rsid w:val="009D56B2"/>
    <w:rsid w:val="009D6A6F"/>
    <w:rsid w:val="009D740B"/>
    <w:rsid w:val="009D7E57"/>
    <w:rsid w:val="009E005B"/>
    <w:rsid w:val="009E01F9"/>
    <w:rsid w:val="009E0E72"/>
    <w:rsid w:val="009E103A"/>
    <w:rsid w:val="009E1667"/>
    <w:rsid w:val="009E1B06"/>
    <w:rsid w:val="009E2524"/>
    <w:rsid w:val="009E27B4"/>
    <w:rsid w:val="009E2CBF"/>
    <w:rsid w:val="009E3093"/>
    <w:rsid w:val="009E3290"/>
    <w:rsid w:val="009E346D"/>
    <w:rsid w:val="009E34D5"/>
    <w:rsid w:val="009E37AE"/>
    <w:rsid w:val="009E3992"/>
    <w:rsid w:val="009E3BB5"/>
    <w:rsid w:val="009E3ECC"/>
    <w:rsid w:val="009E400F"/>
    <w:rsid w:val="009E4849"/>
    <w:rsid w:val="009E4CB6"/>
    <w:rsid w:val="009E4E31"/>
    <w:rsid w:val="009E5608"/>
    <w:rsid w:val="009E57A5"/>
    <w:rsid w:val="009E61B7"/>
    <w:rsid w:val="009E63F5"/>
    <w:rsid w:val="009E69F6"/>
    <w:rsid w:val="009E73B3"/>
    <w:rsid w:val="009E7583"/>
    <w:rsid w:val="009E7B4D"/>
    <w:rsid w:val="009F020D"/>
    <w:rsid w:val="009F0569"/>
    <w:rsid w:val="009F05D5"/>
    <w:rsid w:val="009F0806"/>
    <w:rsid w:val="009F1AA4"/>
    <w:rsid w:val="009F1BD4"/>
    <w:rsid w:val="009F2FE9"/>
    <w:rsid w:val="009F34E7"/>
    <w:rsid w:val="009F3754"/>
    <w:rsid w:val="009F38E0"/>
    <w:rsid w:val="009F3CDB"/>
    <w:rsid w:val="009F3D4D"/>
    <w:rsid w:val="009F3E64"/>
    <w:rsid w:val="009F4507"/>
    <w:rsid w:val="009F49B2"/>
    <w:rsid w:val="009F51ED"/>
    <w:rsid w:val="009F643F"/>
    <w:rsid w:val="009F64B6"/>
    <w:rsid w:val="009F662A"/>
    <w:rsid w:val="009F684F"/>
    <w:rsid w:val="009F72B8"/>
    <w:rsid w:val="009F7EB8"/>
    <w:rsid w:val="00A000C7"/>
    <w:rsid w:val="00A00559"/>
    <w:rsid w:val="00A00B89"/>
    <w:rsid w:val="00A01594"/>
    <w:rsid w:val="00A016C3"/>
    <w:rsid w:val="00A01A73"/>
    <w:rsid w:val="00A01AAC"/>
    <w:rsid w:val="00A01D1A"/>
    <w:rsid w:val="00A02005"/>
    <w:rsid w:val="00A0232D"/>
    <w:rsid w:val="00A024EF"/>
    <w:rsid w:val="00A02724"/>
    <w:rsid w:val="00A02A26"/>
    <w:rsid w:val="00A02DF2"/>
    <w:rsid w:val="00A02ED5"/>
    <w:rsid w:val="00A038E8"/>
    <w:rsid w:val="00A03FAA"/>
    <w:rsid w:val="00A041B1"/>
    <w:rsid w:val="00A04E99"/>
    <w:rsid w:val="00A05410"/>
    <w:rsid w:val="00A065D8"/>
    <w:rsid w:val="00A06C41"/>
    <w:rsid w:val="00A071E3"/>
    <w:rsid w:val="00A07901"/>
    <w:rsid w:val="00A07ACB"/>
    <w:rsid w:val="00A10772"/>
    <w:rsid w:val="00A1079B"/>
    <w:rsid w:val="00A11841"/>
    <w:rsid w:val="00A11B8F"/>
    <w:rsid w:val="00A11BDB"/>
    <w:rsid w:val="00A11E09"/>
    <w:rsid w:val="00A127B9"/>
    <w:rsid w:val="00A12C67"/>
    <w:rsid w:val="00A12F5F"/>
    <w:rsid w:val="00A13868"/>
    <w:rsid w:val="00A13B15"/>
    <w:rsid w:val="00A14331"/>
    <w:rsid w:val="00A15157"/>
    <w:rsid w:val="00A15242"/>
    <w:rsid w:val="00A15EEE"/>
    <w:rsid w:val="00A160E6"/>
    <w:rsid w:val="00A16C19"/>
    <w:rsid w:val="00A174B6"/>
    <w:rsid w:val="00A17AFA"/>
    <w:rsid w:val="00A17B9B"/>
    <w:rsid w:val="00A17FBB"/>
    <w:rsid w:val="00A20357"/>
    <w:rsid w:val="00A2128B"/>
    <w:rsid w:val="00A2159C"/>
    <w:rsid w:val="00A215A2"/>
    <w:rsid w:val="00A216B5"/>
    <w:rsid w:val="00A21BDF"/>
    <w:rsid w:val="00A21FF0"/>
    <w:rsid w:val="00A223D8"/>
    <w:rsid w:val="00A228F4"/>
    <w:rsid w:val="00A22EE8"/>
    <w:rsid w:val="00A22FAF"/>
    <w:rsid w:val="00A2307E"/>
    <w:rsid w:val="00A2369B"/>
    <w:rsid w:val="00A23806"/>
    <w:rsid w:val="00A23EE1"/>
    <w:rsid w:val="00A24445"/>
    <w:rsid w:val="00A25682"/>
    <w:rsid w:val="00A262FF"/>
    <w:rsid w:val="00A2660D"/>
    <w:rsid w:val="00A26BF6"/>
    <w:rsid w:val="00A26DB8"/>
    <w:rsid w:val="00A27198"/>
    <w:rsid w:val="00A272A8"/>
    <w:rsid w:val="00A274AA"/>
    <w:rsid w:val="00A3061A"/>
    <w:rsid w:val="00A30AA8"/>
    <w:rsid w:val="00A30BCA"/>
    <w:rsid w:val="00A31577"/>
    <w:rsid w:val="00A31F9D"/>
    <w:rsid w:val="00A323E2"/>
    <w:rsid w:val="00A32751"/>
    <w:rsid w:val="00A32919"/>
    <w:rsid w:val="00A32C5F"/>
    <w:rsid w:val="00A32C78"/>
    <w:rsid w:val="00A33460"/>
    <w:rsid w:val="00A3384F"/>
    <w:rsid w:val="00A3436A"/>
    <w:rsid w:val="00A34390"/>
    <w:rsid w:val="00A345E6"/>
    <w:rsid w:val="00A34B04"/>
    <w:rsid w:val="00A34F85"/>
    <w:rsid w:val="00A35C9D"/>
    <w:rsid w:val="00A36375"/>
    <w:rsid w:val="00A36976"/>
    <w:rsid w:val="00A373F6"/>
    <w:rsid w:val="00A37BDC"/>
    <w:rsid w:val="00A37EA5"/>
    <w:rsid w:val="00A40526"/>
    <w:rsid w:val="00A407A7"/>
    <w:rsid w:val="00A4082B"/>
    <w:rsid w:val="00A40CE7"/>
    <w:rsid w:val="00A40D28"/>
    <w:rsid w:val="00A40F9A"/>
    <w:rsid w:val="00A41197"/>
    <w:rsid w:val="00A4134B"/>
    <w:rsid w:val="00A414ED"/>
    <w:rsid w:val="00A4186E"/>
    <w:rsid w:val="00A41C5D"/>
    <w:rsid w:val="00A41CF9"/>
    <w:rsid w:val="00A41EA3"/>
    <w:rsid w:val="00A427D0"/>
    <w:rsid w:val="00A42B7F"/>
    <w:rsid w:val="00A43186"/>
    <w:rsid w:val="00A431E0"/>
    <w:rsid w:val="00A432BF"/>
    <w:rsid w:val="00A434FF"/>
    <w:rsid w:val="00A435A2"/>
    <w:rsid w:val="00A435EC"/>
    <w:rsid w:val="00A4393C"/>
    <w:rsid w:val="00A443F0"/>
    <w:rsid w:val="00A44C75"/>
    <w:rsid w:val="00A4524B"/>
    <w:rsid w:val="00A45BC0"/>
    <w:rsid w:val="00A46272"/>
    <w:rsid w:val="00A4645F"/>
    <w:rsid w:val="00A468D7"/>
    <w:rsid w:val="00A47096"/>
    <w:rsid w:val="00A50110"/>
    <w:rsid w:val="00A50768"/>
    <w:rsid w:val="00A50E5A"/>
    <w:rsid w:val="00A51C89"/>
    <w:rsid w:val="00A51D81"/>
    <w:rsid w:val="00A51F5A"/>
    <w:rsid w:val="00A52926"/>
    <w:rsid w:val="00A52A4C"/>
    <w:rsid w:val="00A52EE7"/>
    <w:rsid w:val="00A53337"/>
    <w:rsid w:val="00A53518"/>
    <w:rsid w:val="00A537A9"/>
    <w:rsid w:val="00A53F4B"/>
    <w:rsid w:val="00A53F7D"/>
    <w:rsid w:val="00A547BF"/>
    <w:rsid w:val="00A55516"/>
    <w:rsid w:val="00A5563C"/>
    <w:rsid w:val="00A5595C"/>
    <w:rsid w:val="00A55A31"/>
    <w:rsid w:val="00A55FD9"/>
    <w:rsid w:val="00A56904"/>
    <w:rsid w:val="00A56DBA"/>
    <w:rsid w:val="00A56EA1"/>
    <w:rsid w:val="00A56EAF"/>
    <w:rsid w:val="00A56FCA"/>
    <w:rsid w:val="00A5722F"/>
    <w:rsid w:val="00A57B64"/>
    <w:rsid w:val="00A60304"/>
    <w:rsid w:val="00A60637"/>
    <w:rsid w:val="00A6124A"/>
    <w:rsid w:val="00A6180D"/>
    <w:rsid w:val="00A61A56"/>
    <w:rsid w:val="00A61DD9"/>
    <w:rsid w:val="00A6233E"/>
    <w:rsid w:val="00A62862"/>
    <w:rsid w:val="00A62E62"/>
    <w:rsid w:val="00A62E7E"/>
    <w:rsid w:val="00A6348A"/>
    <w:rsid w:val="00A63859"/>
    <w:rsid w:val="00A63917"/>
    <w:rsid w:val="00A63C33"/>
    <w:rsid w:val="00A63EBC"/>
    <w:rsid w:val="00A64865"/>
    <w:rsid w:val="00A64CD0"/>
    <w:rsid w:val="00A65126"/>
    <w:rsid w:val="00A65C52"/>
    <w:rsid w:val="00A65D0D"/>
    <w:rsid w:val="00A662A3"/>
    <w:rsid w:val="00A665D7"/>
    <w:rsid w:val="00A670B2"/>
    <w:rsid w:val="00A671D0"/>
    <w:rsid w:val="00A673F1"/>
    <w:rsid w:val="00A7003E"/>
    <w:rsid w:val="00A7039E"/>
    <w:rsid w:val="00A70CF0"/>
    <w:rsid w:val="00A70DB5"/>
    <w:rsid w:val="00A70DF5"/>
    <w:rsid w:val="00A7136A"/>
    <w:rsid w:val="00A71DE8"/>
    <w:rsid w:val="00A71E1D"/>
    <w:rsid w:val="00A728FC"/>
    <w:rsid w:val="00A733D5"/>
    <w:rsid w:val="00A739E4"/>
    <w:rsid w:val="00A73ABA"/>
    <w:rsid w:val="00A73C63"/>
    <w:rsid w:val="00A73CE6"/>
    <w:rsid w:val="00A73E70"/>
    <w:rsid w:val="00A74137"/>
    <w:rsid w:val="00A747E1"/>
    <w:rsid w:val="00A74F48"/>
    <w:rsid w:val="00A75A15"/>
    <w:rsid w:val="00A75A98"/>
    <w:rsid w:val="00A76018"/>
    <w:rsid w:val="00A760AB"/>
    <w:rsid w:val="00A76D0D"/>
    <w:rsid w:val="00A7703D"/>
    <w:rsid w:val="00A772C3"/>
    <w:rsid w:val="00A77335"/>
    <w:rsid w:val="00A77DEC"/>
    <w:rsid w:val="00A77E88"/>
    <w:rsid w:val="00A80766"/>
    <w:rsid w:val="00A8104B"/>
    <w:rsid w:val="00A81586"/>
    <w:rsid w:val="00A8202E"/>
    <w:rsid w:val="00A82803"/>
    <w:rsid w:val="00A832A2"/>
    <w:rsid w:val="00A832BC"/>
    <w:rsid w:val="00A83678"/>
    <w:rsid w:val="00A83D92"/>
    <w:rsid w:val="00A83F65"/>
    <w:rsid w:val="00A84877"/>
    <w:rsid w:val="00A853AD"/>
    <w:rsid w:val="00A858DE"/>
    <w:rsid w:val="00A85F01"/>
    <w:rsid w:val="00A86390"/>
    <w:rsid w:val="00A86639"/>
    <w:rsid w:val="00A86A04"/>
    <w:rsid w:val="00A87017"/>
    <w:rsid w:val="00A901C3"/>
    <w:rsid w:val="00A90260"/>
    <w:rsid w:val="00A90324"/>
    <w:rsid w:val="00A90948"/>
    <w:rsid w:val="00A90B87"/>
    <w:rsid w:val="00A90C5E"/>
    <w:rsid w:val="00A91346"/>
    <w:rsid w:val="00A91ED0"/>
    <w:rsid w:val="00A927D2"/>
    <w:rsid w:val="00A92DA4"/>
    <w:rsid w:val="00A92DAC"/>
    <w:rsid w:val="00A9339F"/>
    <w:rsid w:val="00A93584"/>
    <w:rsid w:val="00A93A9D"/>
    <w:rsid w:val="00A93E3F"/>
    <w:rsid w:val="00A94D36"/>
    <w:rsid w:val="00A952F2"/>
    <w:rsid w:val="00A95EEF"/>
    <w:rsid w:val="00A96379"/>
    <w:rsid w:val="00A96594"/>
    <w:rsid w:val="00A965E9"/>
    <w:rsid w:val="00A970C6"/>
    <w:rsid w:val="00A974B6"/>
    <w:rsid w:val="00A97768"/>
    <w:rsid w:val="00A977D1"/>
    <w:rsid w:val="00A979EC"/>
    <w:rsid w:val="00AA02AC"/>
    <w:rsid w:val="00AA053D"/>
    <w:rsid w:val="00AA071A"/>
    <w:rsid w:val="00AA0E77"/>
    <w:rsid w:val="00AA16F3"/>
    <w:rsid w:val="00AA1901"/>
    <w:rsid w:val="00AA1B2B"/>
    <w:rsid w:val="00AA1BEE"/>
    <w:rsid w:val="00AA2FDC"/>
    <w:rsid w:val="00AA361C"/>
    <w:rsid w:val="00AA36CA"/>
    <w:rsid w:val="00AA38C2"/>
    <w:rsid w:val="00AA3FAE"/>
    <w:rsid w:val="00AA3FB3"/>
    <w:rsid w:val="00AA42D1"/>
    <w:rsid w:val="00AA42D5"/>
    <w:rsid w:val="00AA4AEF"/>
    <w:rsid w:val="00AA5095"/>
    <w:rsid w:val="00AA58C4"/>
    <w:rsid w:val="00AA5DE3"/>
    <w:rsid w:val="00AA63B5"/>
    <w:rsid w:val="00AA65F9"/>
    <w:rsid w:val="00AA67AE"/>
    <w:rsid w:val="00AA6B9F"/>
    <w:rsid w:val="00AA6DF3"/>
    <w:rsid w:val="00AA6E7E"/>
    <w:rsid w:val="00AA7005"/>
    <w:rsid w:val="00AA7858"/>
    <w:rsid w:val="00AB0008"/>
    <w:rsid w:val="00AB04E1"/>
    <w:rsid w:val="00AB0668"/>
    <w:rsid w:val="00AB0AC9"/>
    <w:rsid w:val="00AB17E6"/>
    <w:rsid w:val="00AB29FD"/>
    <w:rsid w:val="00AB2BB7"/>
    <w:rsid w:val="00AB2D0F"/>
    <w:rsid w:val="00AB3034"/>
    <w:rsid w:val="00AB3147"/>
    <w:rsid w:val="00AB4539"/>
    <w:rsid w:val="00AB475F"/>
    <w:rsid w:val="00AB4904"/>
    <w:rsid w:val="00AB4B19"/>
    <w:rsid w:val="00AB4CD7"/>
    <w:rsid w:val="00AB5242"/>
    <w:rsid w:val="00AB54F7"/>
    <w:rsid w:val="00AB6599"/>
    <w:rsid w:val="00AB68E2"/>
    <w:rsid w:val="00AC0575"/>
    <w:rsid w:val="00AC0A89"/>
    <w:rsid w:val="00AC1684"/>
    <w:rsid w:val="00AC1AD6"/>
    <w:rsid w:val="00AC1BD5"/>
    <w:rsid w:val="00AC1E11"/>
    <w:rsid w:val="00AC2291"/>
    <w:rsid w:val="00AC3301"/>
    <w:rsid w:val="00AC37A4"/>
    <w:rsid w:val="00AC3CBE"/>
    <w:rsid w:val="00AC487A"/>
    <w:rsid w:val="00AC4D40"/>
    <w:rsid w:val="00AC5945"/>
    <w:rsid w:val="00AC5EAE"/>
    <w:rsid w:val="00AC6F6F"/>
    <w:rsid w:val="00AC70A8"/>
    <w:rsid w:val="00AC73DF"/>
    <w:rsid w:val="00AC77C8"/>
    <w:rsid w:val="00AD0386"/>
    <w:rsid w:val="00AD0685"/>
    <w:rsid w:val="00AD09F9"/>
    <w:rsid w:val="00AD1076"/>
    <w:rsid w:val="00AD1980"/>
    <w:rsid w:val="00AD262E"/>
    <w:rsid w:val="00AD2ED9"/>
    <w:rsid w:val="00AD366C"/>
    <w:rsid w:val="00AD3A11"/>
    <w:rsid w:val="00AD4103"/>
    <w:rsid w:val="00AD43DD"/>
    <w:rsid w:val="00AD44FA"/>
    <w:rsid w:val="00AD508A"/>
    <w:rsid w:val="00AD5354"/>
    <w:rsid w:val="00AD5AE5"/>
    <w:rsid w:val="00AD75FE"/>
    <w:rsid w:val="00AD7F20"/>
    <w:rsid w:val="00AE0139"/>
    <w:rsid w:val="00AE033E"/>
    <w:rsid w:val="00AE063B"/>
    <w:rsid w:val="00AE0A69"/>
    <w:rsid w:val="00AE0F02"/>
    <w:rsid w:val="00AE14AB"/>
    <w:rsid w:val="00AE1D01"/>
    <w:rsid w:val="00AE2193"/>
    <w:rsid w:val="00AE36D0"/>
    <w:rsid w:val="00AE4A85"/>
    <w:rsid w:val="00AE4C31"/>
    <w:rsid w:val="00AE4F24"/>
    <w:rsid w:val="00AE52F8"/>
    <w:rsid w:val="00AE56DD"/>
    <w:rsid w:val="00AE56ED"/>
    <w:rsid w:val="00AE5841"/>
    <w:rsid w:val="00AE5A52"/>
    <w:rsid w:val="00AE6028"/>
    <w:rsid w:val="00AE6204"/>
    <w:rsid w:val="00AE6363"/>
    <w:rsid w:val="00AE68F6"/>
    <w:rsid w:val="00AE707B"/>
    <w:rsid w:val="00AE72ED"/>
    <w:rsid w:val="00AE78CF"/>
    <w:rsid w:val="00AE7CEA"/>
    <w:rsid w:val="00AF0BB5"/>
    <w:rsid w:val="00AF0C0D"/>
    <w:rsid w:val="00AF0F43"/>
    <w:rsid w:val="00AF1335"/>
    <w:rsid w:val="00AF1E3E"/>
    <w:rsid w:val="00AF2192"/>
    <w:rsid w:val="00AF2232"/>
    <w:rsid w:val="00AF2663"/>
    <w:rsid w:val="00AF294B"/>
    <w:rsid w:val="00AF2F19"/>
    <w:rsid w:val="00AF3443"/>
    <w:rsid w:val="00AF36B8"/>
    <w:rsid w:val="00AF444E"/>
    <w:rsid w:val="00AF5631"/>
    <w:rsid w:val="00AF5725"/>
    <w:rsid w:val="00AF59E3"/>
    <w:rsid w:val="00AF5FC2"/>
    <w:rsid w:val="00AF60F4"/>
    <w:rsid w:val="00AF6976"/>
    <w:rsid w:val="00AF7091"/>
    <w:rsid w:val="00AF7528"/>
    <w:rsid w:val="00AF756A"/>
    <w:rsid w:val="00AF76FB"/>
    <w:rsid w:val="00AF7B2A"/>
    <w:rsid w:val="00AF7D6F"/>
    <w:rsid w:val="00AF7EC0"/>
    <w:rsid w:val="00B009FC"/>
    <w:rsid w:val="00B00EF8"/>
    <w:rsid w:val="00B014A4"/>
    <w:rsid w:val="00B01B80"/>
    <w:rsid w:val="00B01F16"/>
    <w:rsid w:val="00B01F5C"/>
    <w:rsid w:val="00B023A4"/>
    <w:rsid w:val="00B023EF"/>
    <w:rsid w:val="00B02C95"/>
    <w:rsid w:val="00B03013"/>
    <w:rsid w:val="00B03920"/>
    <w:rsid w:val="00B04139"/>
    <w:rsid w:val="00B044EF"/>
    <w:rsid w:val="00B0450B"/>
    <w:rsid w:val="00B04B1A"/>
    <w:rsid w:val="00B05130"/>
    <w:rsid w:val="00B05492"/>
    <w:rsid w:val="00B058B8"/>
    <w:rsid w:val="00B05DEC"/>
    <w:rsid w:val="00B0621E"/>
    <w:rsid w:val="00B067BC"/>
    <w:rsid w:val="00B06AC1"/>
    <w:rsid w:val="00B075A6"/>
    <w:rsid w:val="00B076EC"/>
    <w:rsid w:val="00B07ED2"/>
    <w:rsid w:val="00B10479"/>
    <w:rsid w:val="00B10868"/>
    <w:rsid w:val="00B108A1"/>
    <w:rsid w:val="00B114F8"/>
    <w:rsid w:val="00B115A2"/>
    <w:rsid w:val="00B11DD6"/>
    <w:rsid w:val="00B12293"/>
    <w:rsid w:val="00B124DD"/>
    <w:rsid w:val="00B12B30"/>
    <w:rsid w:val="00B12CCD"/>
    <w:rsid w:val="00B131BF"/>
    <w:rsid w:val="00B134A2"/>
    <w:rsid w:val="00B134AD"/>
    <w:rsid w:val="00B13542"/>
    <w:rsid w:val="00B154D4"/>
    <w:rsid w:val="00B1560D"/>
    <w:rsid w:val="00B15DC6"/>
    <w:rsid w:val="00B169B6"/>
    <w:rsid w:val="00B16A7F"/>
    <w:rsid w:val="00B16CBE"/>
    <w:rsid w:val="00B16EAA"/>
    <w:rsid w:val="00B173E7"/>
    <w:rsid w:val="00B1788C"/>
    <w:rsid w:val="00B17BCD"/>
    <w:rsid w:val="00B209FB"/>
    <w:rsid w:val="00B20E39"/>
    <w:rsid w:val="00B21834"/>
    <w:rsid w:val="00B21EBB"/>
    <w:rsid w:val="00B22033"/>
    <w:rsid w:val="00B229A7"/>
    <w:rsid w:val="00B2316A"/>
    <w:rsid w:val="00B2355B"/>
    <w:rsid w:val="00B23B7A"/>
    <w:rsid w:val="00B23BFC"/>
    <w:rsid w:val="00B23C07"/>
    <w:rsid w:val="00B23FBF"/>
    <w:rsid w:val="00B24510"/>
    <w:rsid w:val="00B24A0B"/>
    <w:rsid w:val="00B24CE0"/>
    <w:rsid w:val="00B24EF4"/>
    <w:rsid w:val="00B25857"/>
    <w:rsid w:val="00B2665B"/>
    <w:rsid w:val="00B2732B"/>
    <w:rsid w:val="00B27A71"/>
    <w:rsid w:val="00B27CF7"/>
    <w:rsid w:val="00B30743"/>
    <w:rsid w:val="00B31369"/>
    <w:rsid w:val="00B32310"/>
    <w:rsid w:val="00B328AD"/>
    <w:rsid w:val="00B32EA9"/>
    <w:rsid w:val="00B33024"/>
    <w:rsid w:val="00B34810"/>
    <w:rsid w:val="00B3483C"/>
    <w:rsid w:val="00B35121"/>
    <w:rsid w:val="00B35C94"/>
    <w:rsid w:val="00B35D26"/>
    <w:rsid w:val="00B369CA"/>
    <w:rsid w:val="00B375DF"/>
    <w:rsid w:val="00B37BA0"/>
    <w:rsid w:val="00B41004"/>
    <w:rsid w:val="00B4123A"/>
    <w:rsid w:val="00B41529"/>
    <w:rsid w:val="00B4194D"/>
    <w:rsid w:val="00B4198D"/>
    <w:rsid w:val="00B42881"/>
    <w:rsid w:val="00B42AD6"/>
    <w:rsid w:val="00B4315E"/>
    <w:rsid w:val="00B4362E"/>
    <w:rsid w:val="00B437FC"/>
    <w:rsid w:val="00B43A57"/>
    <w:rsid w:val="00B441EA"/>
    <w:rsid w:val="00B44883"/>
    <w:rsid w:val="00B44B88"/>
    <w:rsid w:val="00B44BCE"/>
    <w:rsid w:val="00B450C7"/>
    <w:rsid w:val="00B4535E"/>
    <w:rsid w:val="00B45599"/>
    <w:rsid w:val="00B4560A"/>
    <w:rsid w:val="00B45B69"/>
    <w:rsid w:val="00B45BA5"/>
    <w:rsid w:val="00B45BEE"/>
    <w:rsid w:val="00B46373"/>
    <w:rsid w:val="00B463B6"/>
    <w:rsid w:val="00B46C60"/>
    <w:rsid w:val="00B4795F"/>
    <w:rsid w:val="00B47BD7"/>
    <w:rsid w:val="00B47E1A"/>
    <w:rsid w:val="00B505E0"/>
    <w:rsid w:val="00B5109A"/>
    <w:rsid w:val="00B51186"/>
    <w:rsid w:val="00B512A1"/>
    <w:rsid w:val="00B5133F"/>
    <w:rsid w:val="00B518E7"/>
    <w:rsid w:val="00B51AEA"/>
    <w:rsid w:val="00B51FE3"/>
    <w:rsid w:val="00B52019"/>
    <w:rsid w:val="00B5249E"/>
    <w:rsid w:val="00B525E4"/>
    <w:rsid w:val="00B52D1D"/>
    <w:rsid w:val="00B52E58"/>
    <w:rsid w:val="00B531C2"/>
    <w:rsid w:val="00B5383B"/>
    <w:rsid w:val="00B53A25"/>
    <w:rsid w:val="00B53BD4"/>
    <w:rsid w:val="00B53C1F"/>
    <w:rsid w:val="00B53D2A"/>
    <w:rsid w:val="00B53DB5"/>
    <w:rsid w:val="00B53DC2"/>
    <w:rsid w:val="00B53E3B"/>
    <w:rsid w:val="00B542D0"/>
    <w:rsid w:val="00B55110"/>
    <w:rsid w:val="00B55506"/>
    <w:rsid w:val="00B555EE"/>
    <w:rsid w:val="00B55606"/>
    <w:rsid w:val="00B55779"/>
    <w:rsid w:val="00B55844"/>
    <w:rsid w:val="00B55AFA"/>
    <w:rsid w:val="00B55EEC"/>
    <w:rsid w:val="00B560F0"/>
    <w:rsid w:val="00B561B9"/>
    <w:rsid w:val="00B56605"/>
    <w:rsid w:val="00B5666C"/>
    <w:rsid w:val="00B56693"/>
    <w:rsid w:val="00B56986"/>
    <w:rsid w:val="00B57125"/>
    <w:rsid w:val="00B57264"/>
    <w:rsid w:val="00B60A7A"/>
    <w:rsid w:val="00B60AF0"/>
    <w:rsid w:val="00B60E06"/>
    <w:rsid w:val="00B60E64"/>
    <w:rsid w:val="00B615EA"/>
    <w:rsid w:val="00B6177D"/>
    <w:rsid w:val="00B6204B"/>
    <w:rsid w:val="00B622EF"/>
    <w:rsid w:val="00B6232F"/>
    <w:rsid w:val="00B62F75"/>
    <w:rsid w:val="00B6345C"/>
    <w:rsid w:val="00B63749"/>
    <w:rsid w:val="00B63AC3"/>
    <w:rsid w:val="00B64A61"/>
    <w:rsid w:val="00B64CB9"/>
    <w:rsid w:val="00B65A11"/>
    <w:rsid w:val="00B669E4"/>
    <w:rsid w:val="00B672A9"/>
    <w:rsid w:val="00B67C91"/>
    <w:rsid w:val="00B700BC"/>
    <w:rsid w:val="00B70481"/>
    <w:rsid w:val="00B70695"/>
    <w:rsid w:val="00B70A26"/>
    <w:rsid w:val="00B70DB3"/>
    <w:rsid w:val="00B715F5"/>
    <w:rsid w:val="00B71B6A"/>
    <w:rsid w:val="00B71EF5"/>
    <w:rsid w:val="00B72071"/>
    <w:rsid w:val="00B723A4"/>
    <w:rsid w:val="00B72470"/>
    <w:rsid w:val="00B726A2"/>
    <w:rsid w:val="00B7276C"/>
    <w:rsid w:val="00B72852"/>
    <w:rsid w:val="00B72A9C"/>
    <w:rsid w:val="00B72CF9"/>
    <w:rsid w:val="00B737F3"/>
    <w:rsid w:val="00B74A0E"/>
    <w:rsid w:val="00B74A38"/>
    <w:rsid w:val="00B74B69"/>
    <w:rsid w:val="00B74E76"/>
    <w:rsid w:val="00B74E98"/>
    <w:rsid w:val="00B75114"/>
    <w:rsid w:val="00B754B4"/>
    <w:rsid w:val="00B75607"/>
    <w:rsid w:val="00B76169"/>
    <w:rsid w:val="00B76337"/>
    <w:rsid w:val="00B768C6"/>
    <w:rsid w:val="00B76E44"/>
    <w:rsid w:val="00B76F02"/>
    <w:rsid w:val="00B76FF2"/>
    <w:rsid w:val="00B774B8"/>
    <w:rsid w:val="00B77594"/>
    <w:rsid w:val="00B7769C"/>
    <w:rsid w:val="00B779FA"/>
    <w:rsid w:val="00B802E4"/>
    <w:rsid w:val="00B80643"/>
    <w:rsid w:val="00B809EF"/>
    <w:rsid w:val="00B8142D"/>
    <w:rsid w:val="00B81586"/>
    <w:rsid w:val="00B815DF"/>
    <w:rsid w:val="00B81915"/>
    <w:rsid w:val="00B81C01"/>
    <w:rsid w:val="00B81CD6"/>
    <w:rsid w:val="00B8200C"/>
    <w:rsid w:val="00B8251E"/>
    <w:rsid w:val="00B8299C"/>
    <w:rsid w:val="00B835F2"/>
    <w:rsid w:val="00B83707"/>
    <w:rsid w:val="00B83E80"/>
    <w:rsid w:val="00B8404D"/>
    <w:rsid w:val="00B843DE"/>
    <w:rsid w:val="00B84B0A"/>
    <w:rsid w:val="00B85067"/>
    <w:rsid w:val="00B857FF"/>
    <w:rsid w:val="00B85C75"/>
    <w:rsid w:val="00B86D34"/>
    <w:rsid w:val="00B872F6"/>
    <w:rsid w:val="00B87427"/>
    <w:rsid w:val="00B875B9"/>
    <w:rsid w:val="00B87F75"/>
    <w:rsid w:val="00B903F5"/>
    <w:rsid w:val="00B90A63"/>
    <w:rsid w:val="00B90B02"/>
    <w:rsid w:val="00B90E12"/>
    <w:rsid w:val="00B90E3E"/>
    <w:rsid w:val="00B9121A"/>
    <w:rsid w:val="00B9172D"/>
    <w:rsid w:val="00B91EF9"/>
    <w:rsid w:val="00B921DA"/>
    <w:rsid w:val="00B924DE"/>
    <w:rsid w:val="00B927C7"/>
    <w:rsid w:val="00B92962"/>
    <w:rsid w:val="00B92BC7"/>
    <w:rsid w:val="00B93206"/>
    <w:rsid w:val="00B93232"/>
    <w:rsid w:val="00B932B6"/>
    <w:rsid w:val="00B9397B"/>
    <w:rsid w:val="00B93BB8"/>
    <w:rsid w:val="00B9470D"/>
    <w:rsid w:val="00B94F7B"/>
    <w:rsid w:val="00B955F7"/>
    <w:rsid w:val="00B9566C"/>
    <w:rsid w:val="00B95C3B"/>
    <w:rsid w:val="00B95D04"/>
    <w:rsid w:val="00B95D9B"/>
    <w:rsid w:val="00B95EF4"/>
    <w:rsid w:val="00B9684C"/>
    <w:rsid w:val="00B968FA"/>
    <w:rsid w:val="00B96D4C"/>
    <w:rsid w:val="00B97DC3"/>
    <w:rsid w:val="00BA019A"/>
    <w:rsid w:val="00BA0602"/>
    <w:rsid w:val="00BA0889"/>
    <w:rsid w:val="00BA0DF9"/>
    <w:rsid w:val="00BA1449"/>
    <w:rsid w:val="00BA19F5"/>
    <w:rsid w:val="00BA1ACC"/>
    <w:rsid w:val="00BA23F6"/>
    <w:rsid w:val="00BA25FA"/>
    <w:rsid w:val="00BA2B45"/>
    <w:rsid w:val="00BA2FEF"/>
    <w:rsid w:val="00BA38FD"/>
    <w:rsid w:val="00BA3B6A"/>
    <w:rsid w:val="00BA4283"/>
    <w:rsid w:val="00BA42F0"/>
    <w:rsid w:val="00BA47DD"/>
    <w:rsid w:val="00BA4CCD"/>
    <w:rsid w:val="00BA5B45"/>
    <w:rsid w:val="00BA5CCD"/>
    <w:rsid w:val="00BA5D4B"/>
    <w:rsid w:val="00BA5FA6"/>
    <w:rsid w:val="00BA644E"/>
    <w:rsid w:val="00BA6E9C"/>
    <w:rsid w:val="00BA7247"/>
    <w:rsid w:val="00BA7492"/>
    <w:rsid w:val="00BA756F"/>
    <w:rsid w:val="00BA77A9"/>
    <w:rsid w:val="00BA77E9"/>
    <w:rsid w:val="00BA7B78"/>
    <w:rsid w:val="00BA7C97"/>
    <w:rsid w:val="00BB08DB"/>
    <w:rsid w:val="00BB0FEA"/>
    <w:rsid w:val="00BB1168"/>
    <w:rsid w:val="00BB124D"/>
    <w:rsid w:val="00BB14E6"/>
    <w:rsid w:val="00BB1A96"/>
    <w:rsid w:val="00BB1E4D"/>
    <w:rsid w:val="00BB1E9D"/>
    <w:rsid w:val="00BB2E90"/>
    <w:rsid w:val="00BB306F"/>
    <w:rsid w:val="00BB4204"/>
    <w:rsid w:val="00BB494C"/>
    <w:rsid w:val="00BB49A9"/>
    <w:rsid w:val="00BB4AC3"/>
    <w:rsid w:val="00BB4B47"/>
    <w:rsid w:val="00BB4E26"/>
    <w:rsid w:val="00BB5425"/>
    <w:rsid w:val="00BB5FD5"/>
    <w:rsid w:val="00BB68DE"/>
    <w:rsid w:val="00BB6C92"/>
    <w:rsid w:val="00BB70C7"/>
    <w:rsid w:val="00BB72A8"/>
    <w:rsid w:val="00BB7596"/>
    <w:rsid w:val="00BB792D"/>
    <w:rsid w:val="00BB7F34"/>
    <w:rsid w:val="00BC0B55"/>
    <w:rsid w:val="00BC0C64"/>
    <w:rsid w:val="00BC1112"/>
    <w:rsid w:val="00BC1368"/>
    <w:rsid w:val="00BC13AD"/>
    <w:rsid w:val="00BC13E1"/>
    <w:rsid w:val="00BC1537"/>
    <w:rsid w:val="00BC1A1E"/>
    <w:rsid w:val="00BC1DDB"/>
    <w:rsid w:val="00BC20B1"/>
    <w:rsid w:val="00BC2448"/>
    <w:rsid w:val="00BC2574"/>
    <w:rsid w:val="00BC2F7A"/>
    <w:rsid w:val="00BC3091"/>
    <w:rsid w:val="00BC3092"/>
    <w:rsid w:val="00BC39A7"/>
    <w:rsid w:val="00BC53D5"/>
    <w:rsid w:val="00BC567E"/>
    <w:rsid w:val="00BC5683"/>
    <w:rsid w:val="00BC5DA3"/>
    <w:rsid w:val="00BC6340"/>
    <w:rsid w:val="00BC78D5"/>
    <w:rsid w:val="00BC7C7F"/>
    <w:rsid w:val="00BD0045"/>
    <w:rsid w:val="00BD022F"/>
    <w:rsid w:val="00BD0295"/>
    <w:rsid w:val="00BD07DE"/>
    <w:rsid w:val="00BD160F"/>
    <w:rsid w:val="00BD28AA"/>
    <w:rsid w:val="00BD29C3"/>
    <w:rsid w:val="00BD2DEC"/>
    <w:rsid w:val="00BD34DD"/>
    <w:rsid w:val="00BD38ED"/>
    <w:rsid w:val="00BD395C"/>
    <w:rsid w:val="00BD3D69"/>
    <w:rsid w:val="00BD3EB2"/>
    <w:rsid w:val="00BD3FB3"/>
    <w:rsid w:val="00BD44F0"/>
    <w:rsid w:val="00BD49CC"/>
    <w:rsid w:val="00BD4A3A"/>
    <w:rsid w:val="00BD4FE5"/>
    <w:rsid w:val="00BD5039"/>
    <w:rsid w:val="00BD54E0"/>
    <w:rsid w:val="00BD5AA4"/>
    <w:rsid w:val="00BD6035"/>
    <w:rsid w:val="00BD6159"/>
    <w:rsid w:val="00BD62A2"/>
    <w:rsid w:val="00BD62C3"/>
    <w:rsid w:val="00BD63DA"/>
    <w:rsid w:val="00BD6B2D"/>
    <w:rsid w:val="00BD6CA6"/>
    <w:rsid w:val="00BD6EF5"/>
    <w:rsid w:val="00BD7299"/>
    <w:rsid w:val="00BE06EC"/>
    <w:rsid w:val="00BE0B6D"/>
    <w:rsid w:val="00BE115F"/>
    <w:rsid w:val="00BE1192"/>
    <w:rsid w:val="00BE1DA7"/>
    <w:rsid w:val="00BE201B"/>
    <w:rsid w:val="00BE24A8"/>
    <w:rsid w:val="00BE2B87"/>
    <w:rsid w:val="00BE3361"/>
    <w:rsid w:val="00BE3521"/>
    <w:rsid w:val="00BE5301"/>
    <w:rsid w:val="00BE5F69"/>
    <w:rsid w:val="00BE5FAC"/>
    <w:rsid w:val="00BE7363"/>
    <w:rsid w:val="00BE75B1"/>
    <w:rsid w:val="00BE7E7F"/>
    <w:rsid w:val="00BF0418"/>
    <w:rsid w:val="00BF0E67"/>
    <w:rsid w:val="00BF1CFF"/>
    <w:rsid w:val="00BF2374"/>
    <w:rsid w:val="00BF293C"/>
    <w:rsid w:val="00BF329D"/>
    <w:rsid w:val="00BF3733"/>
    <w:rsid w:val="00BF3BED"/>
    <w:rsid w:val="00BF3C00"/>
    <w:rsid w:val="00BF423C"/>
    <w:rsid w:val="00BF4E9B"/>
    <w:rsid w:val="00BF4EFF"/>
    <w:rsid w:val="00BF5137"/>
    <w:rsid w:val="00BF55DE"/>
    <w:rsid w:val="00BF55E5"/>
    <w:rsid w:val="00BF66EC"/>
    <w:rsid w:val="00BF6877"/>
    <w:rsid w:val="00BF6CAD"/>
    <w:rsid w:val="00BF72BB"/>
    <w:rsid w:val="00BF7CD9"/>
    <w:rsid w:val="00C00A2F"/>
    <w:rsid w:val="00C00E4B"/>
    <w:rsid w:val="00C012D4"/>
    <w:rsid w:val="00C0146C"/>
    <w:rsid w:val="00C01AA9"/>
    <w:rsid w:val="00C01D91"/>
    <w:rsid w:val="00C01F6E"/>
    <w:rsid w:val="00C03352"/>
    <w:rsid w:val="00C034D0"/>
    <w:rsid w:val="00C03503"/>
    <w:rsid w:val="00C03E47"/>
    <w:rsid w:val="00C043AD"/>
    <w:rsid w:val="00C04B3A"/>
    <w:rsid w:val="00C04F07"/>
    <w:rsid w:val="00C051C4"/>
    <w:rsid w:val="00C059B3"/>
    <w:rsid w:val="00C05C9E"/>
    <w:rsid w:val="00C062D5"/>
    <w:rsid w:val="00C069B8"/>
    <w:rsid w:val="00C06B6C"/>
    <w:rsid w:val="00C07069"/>
    <w:rsid w:val="00C07098"/>
    <w:rsid w:val="00C070C1"/>
    <w:rsid w:val="00C079A9"/>
    <w:rsid w:val="00C07A10"/>
    <w:rsid w:val="00C07BD8"/>
    <w:rsid w:val="00C07C3E"/>
    <w:rsid w:val="00C07D00"/>
    <w:rsid w:val="00C102BB"/>
    <w:rsid w:val="00C1033D"/>
    <w:rsid w:val="00C10415"/>
    <w:rsid w:val="00C105C0"/>
    <w:rsid w:val="00C10A14"/>
    <w:rsid w:val="00C10BB2"/>
    <w:rsid w:val="00C10ECD"/>
    <w:rsid w:val="00C11FA1"/>
    <w:rsid w:val="00C12068"/>
    <w:rsid w:val="00C1212D"/>
    <w:rsid w:val="00C12C5F"/>
    <w:rsid w:val="00C12D83"/>
    <w:rsid w:val="00C13210"/>
    <w:rsid w:val="00C1430D"/>
    <w:rsid w:val="00C1487D"/>
    <w:rsid w:val="00C14BDD"/>
    <w:rsid w:val="00C14D36"/>
    <w:rsid w:val="00C15179"/>
    <w:rsid w:val="00C15195"/>
    <w:rsid w:val="00C157DB"/>
    <w:rsid w:val="00C15830"/>
    <w:rsid w:val="00C15F85"/>
    <w:rsid w:val="00C161B3"/>
    <w:rsid w:val="00C16F26"/>
    <w:rsid w:val="00C1787E"/>
    <w:rsid w:val="00C17A20"/>
    <w:rsid w:val="00C20198"/>
    <w:rsid w:val="00C20A2A"/>
    <w:rsid w:val="00C20AB4"/>
    <w:rsid w:val="00C20FC2"/>
    <w:rsid w:val="00C210E9"/>
    <w:rsid w:val="00C216DD"/>
    <w:rsid w:val="00C218D3"/>
    <w:rsid w:val="00C21D78"/>
    <w:rsid w:val="00C223AC"/>
    <w:rsid w:val="00C2282B"/>
    <w:rsid w:val="00C22B5F"/>
    <w:rsid w:val="00C23396"/>
    <w:rsid w:val="00C2340B"/>
    <w:rsid w:val="00C23509"/>
    <w:rsid w:val="00C23E2E"/>
    <w:rsid w:val="00C2426C"/>
    <w:rsid w:val="00C24A70"/>
    <w:rsid w:val="00C24B28"/>
    <w:rsid w:val="00C259D2"/>
    <w:rsid w:val="00C25C0D"/>
    <w:rsid w:val="00C25EF6"/>
    <w:rsid w:val="00C2630B"/>
    <w:rsid w:val="00C26488"/>
    <w:rsid w:val="00C275D2"/>
    <w:rsid w:val="00C2760E"/>
    <w:rsid w:val="00C27D49"/>
    <w:rsid w:val="00C30CC5"/>
    <w:rsid w:val="00C3167B"/>
    <w:rsid w:val="00C3280F"/>
    <w:rsid w:val="00C328C4"/>
    <w:rsid w:val="00C3295E"/>
    <w:rsid w:val="00C329DE"/>
    <w:rsid w:val="00C32B26"/>
    <w:rsid w:val="00C33F78"/>
    <w:rsid w:val="00C34167"/>
    <w:rsid w:val="00C34365"/>
    <w:rsid w:val="00C34C10"/>
    <w:rsid w:val="00C34CD7"/>
    <w:rsid w:val="00C358A4"/>
    <w:rsid w:val="00C35B21"/>
    <w:rsid w:val="00C35EA0"/>
    <w:rsid w:val="00C363F2"/>
    <w:rsid w:val="00C365AD"/>
    <w:rsid w:val="00C36C93"/>
    <w:rsid w:val="00C3702E"/>
    <w:rsid w:val="00C373E9"/>
    <w:rsid w:val="00C37600"/>
    <w:rsid w:val="00C376B8"/>
    <w:rsid w:val="00C37BEB"/>
    <w:rsid w:val="00C37F4F"/>
    <w:rsid w:val="00C40133"/>
    <w:rsid w:val="00C40384"/>
    <w:rsid w:val="00C40C4C"/>
    <w:rsid w:val="00C423ED"/>
    <w:rsid w:val="00C42517"/>
    <w:rsid w:val="00C42D42"/>
    <w:rsid w:val="00C43239"/>
    <w:rsid w:val="00C4457C"/>
    <w:rsid w:val="00C44F95"/>
    <w:rsid w:val="00C45AEE"/>
    <w:rsid w:val="00C45C39"/>
    <w:rsid w:val="00C46427"/>
    <w:rsid w:val="00C46DF0"/>
    <w:rsid w:val="00C46F5C"/>
    <w:rsid w:val="00C47726"/>
    <w:rsid w:val="00C47736"/>
    <w:rsid w:val="00C47DB7"/>
    <w:rsid w:val="00C5012F"/>
    <w:rsid w:val="00C50C50"/>
    <w:rsid w:val="00C511F4"/>
    <w:rsid w:val="00C51D26"/>
    <w:rsid w:val="00C51F91"/>
    <w:rsid w:val="00C5241F"/>
    <w:rsid w:val="00C5248C"/>
    <w:rsid w:val="00C52A43"/>
    <w:rsid w:val="00C52EF3"/>
    <w:rsid w:val="00C53338"/>
    <w:rsid w:val="00C552FA"/>
    <w:rsid w:val="00C55ACE"/>
    <w:rsid w:val="00C55C80"/>
    <w:rsid w:val="00C55D61"/>
    <w:rsid w:val="00C560F7"/>
    <w:rsid w:val="00C56C95"/>
    <w:rsid w:val="00C57B0B"/>
    <w:rsid w:val="00C60077"/>
    <w:rsid w:val="00C6057F"/>
    <w:rsid w:val="00C606DD"/>
    <w:rsid w:val="00C60D06"/>
    <w:rsid w:val="00C61680"/>
    <w:rsid w:val="00C61695"/>
    <w:rsid w:val="00C61B99"/>
    <w:rsid w:val="00C61FC0"/>
    <w:rsid w:val="00C628CA"/>
    <w:rsid w:val="00C62DC8"/>
    <w:rsid w:val="00C63131"/>
    <w:rsid w:val="00C63BB9"/>
    <w:rsid w:val="00C64244"/>
    <w:rsid w:val="00C64302"/>
    <w:rsid w:val="00C64F86"/>
    <w:rsid w:val="00C655F7"/>
    <w:rsid w:val="00C669C4"/>
    <w:rsid w:val="00C66BCE"/>
    <w:rsid w:val="00C676E0"/>
    <w:rsid w:val="00C6776D"/>
    <w:rsid w:val="00C67F01"/>
    <w:rsid w:val="00C70013"/>
    <w:rsid w:val="00C700F0"/>
    <w:rsid w:val="00C703A7"/>
    <w:rsid w:val="00C70542"/>
    <w:rsid w:val="00C70B74"/>
    <w:rsid w:val="00C71480"/>
    <w:rsid w:val="00C717DF"/>
    <w:rsid w:val="00C719C1"/>
    <w:rsid w:val="00C724AF"/>
    <w:rsid w:val="00C72BB8"/>
    <w:rsid w:val="00C72FF1"/>
    <w:rsid w:val="00C73197"/>
    <w:rsid w:val="00C73655"/>
    <w:rsid w:val="00C73B07"/>
    <w:rsid w:val="00C747CF"/>
    <w:rsid w:val="00C74D5E"/>
    <w:rsid w:val="00C75D4F"/>
    <w:rsid w:val="00C762E4"/>
    <w:rsid w:val="00C76D20"/>
    <w:rsid w:val="00C76EAB"/>
    <w:rsid w:val="00C77621"/>
    <w:rsid w:val="00C776E9"/>
    <w:rsid w:val="00C777ED"/>
    <w:rsid w:val="00C80966"/>
    <w:rsid w:val="00C80A01"/>
    <w:rsid w:val="00C81AE4"/>
    <w:rsid w:val="00C81D30"/>
    <w:rsid w:val="00C81F86"/>
    <w:rsid w:val="00C828F4"/>
    <w:rsid w:val="00C82927"/>
    <w:rsid w:val="00C82C0B"/>
    <w:rsid w:val="00C82E58"/>
    <w:rsid w:val="00C8374D"/>
    <w:rsid w:val="00C83A7D"/>
    <w:rsid w:val="00C83C77"/>
    <w:rsid w:val="00C83F7A"/>
    <w:rsid w:val="00C849D6"/>
    <w:rsid w:val="00C8511F"/>
    <w:rsid w:val="00C85A36"/>
    <w:rsid w:val="00C85AC5"/>
    <w:rsid w:val="00C86597"/>
    <w:rsid w:val="00C86695"/>
    <w:rsid w:val="00C866D4"/>
    <w:rsid w:val="00C86A11"/>
    <w:rsid w:val="00C87148"/>
    <w:rsid w:val="00C871A4"/>
    <w:rsid w:val="00C871F7"/>
    <w:rsid w:val="00C8779C"/>
    <w:rsid w:val="00C879CF"/>
    <w:rsid w:val="00C87E6A"/>
    <w:rsid w:val="00C90D99"/>
    <w:rsid w:val="00C91AB6"/>
    <w:rsid w:val="00C923D8"/>
    <w:rsid w:val="00C92782"/>
    <w:rsid w:val="00C9314B"/>
    <w:rsid w:val="00C93BF6"/>
    <w:rsid w:val="00C93FFC"/>
    <w:rsid w:val="00C94FB8"/>
    <w:rsid w:val="00C951D4"/>
    <w:rsid w:val="00C95350"/>
    <w:rsid w:val="00C954D9"/>
    <w:rsid w:val="00C95E74"/>
    <w:rsid w:val="00C9609B"/>
    <w:rsid w:val="00C964D1"/>
    <w:rsid w:val="00C96954"/>
    <w:rsid w:val="00C96ADE"/>
    <w:rsid w:val="00C97075"/>
    <w:rsid w:val="00C97275"/>
    <w:rsid w:val="00C97CF6"/>
    <w:rsid w:val="00CA0816"/>
    <w:rsid w:val="00CA0841"/>
    <w:rsid w:val="00CA08F2"/>
    <w:rsid w:val="00CA0C9F"/>
    <w:rsid w:val="00CA0EC7"/>
    <w:rsid w:val="00CA1E46"/>
    <w:rsid w:val="00CA1F0B"/>
    <w:rsid w:val="00CA21B1"/>
    <w:rsid w:val="00CA2880"/>
    <w:rsid w:val="00CA29FD"/>
    <w:rsid w:val="00CA2E0A"/>
    <w:rsid w:val="00CA31ED"/>
    <w:rsid w:val="00CA377D"/>
    <w:rsid w:val="00CA37C9"/>
    <w:rsid w:val="00CA3B42"/>
    <w:rsid w:val="00CA43F0"/>
    <w:rsid w:val="00CA4A20"/>
    <w:rsid w:val="00CA4D16"/>
    <w:rsid w:val="00CA4EE4"/>
    <w:rsid w:val="00CA53F3"/>
    <w:rsid w:val="00CA5B90"/>
    <w:rsid w:val="00CA5F8E"/>
    <w:rsid w:val="00CA6A17"/>
    <w:rsid w:val="00CA6D18"/>
    <w:rsid w:val="00CA737F"/>
    <w:rsid w:val="00CA76C7"/>
    <w:rsid w:val="00CA7AB4"/>
    <w:rsid w:val="00CA7E61"/>
    <w:rsid w:val="00CA7FBD"/>
    <w:rsid w:val="00CB05FC"/>
    <w:rsid w:val="00CB089C"/>
    <w:rsid w:val="00CB0D79"/>
    <w:rsid w:val="00CB12B7"/>
    <w:rsid w:val="00CB1373"/>
    <w:rsid w:val="00CB16C4"/>
    <w:rsid w:val="00CB17FE"/>
    <w:rsid w:val="00CB2184"/>
    <w:rsid w:val="00CB28E1"/>
    <w:rsid w:val="00CB28E8"/>
    <w:rsid w:val="00CB2984"/>
    <w:rsid w:val="00CB2A57"/>
    <w:rsid w:val="00CB2C4D"/>
    <w:rsid w:val="00CB2F10"/>
    <w:rsid w:val="00CB334C"/>
    <w:rsid w:val="00CB3B03"/>
    <w:rsid w:val="00CB47D9"/>
    <w:rsid w:val="00CB5062"/>
    <w:rsid w:val="00CB5106"/>
    <w:rsid w:val="00CB6277"/>
    <w:rsid w:val="00CB62CD"/>
    <w:rsid w:val="00CB6911"/>
    <w:rsid w:val="00CB6C90"/>
    <w:rsid w:val="00CB76EB"/>
    <w:rsid w:val="00CB7C0F"/>
    <w:rsid w:val="00CC07E0"/>
    <w:rsid w:val="00CC0FF8"/>
    <w:rsid w:val="00CC1015"/>
    <w:rsid w:val="00CC156E"/>
    <w:rsid w:val="00CC1FF2"/>
    <w:rsid w:val="00CC2BC2"/>
    <w:rsid w:val="00CC2D23"/>
    <w:rsid w:val="00CC2D74"/>
    <w:rsid w:val="00CC32BC"/>
    <w:rsid w:val="00CC36AE"/>
    <w:rsid w:val="00CC3E21"/>
    <w:rsid w:val="00CC41CD"/>
    <w:rsid w:val="00CC4226"/>
    <w:rsid w:val="00CC44F3"/>
    <w:rsid w:val="00CC4783"/>
    <w:rsid w:val="00CC4FA9"/>
    <w:rsid w:val="00CC51DC"/>
    <w:rsid w:val="00CC55EE"/>
    <w:rsid w:val="00CC609B"/>
    <w:rsid w:val="00CC6105"/>
    <w:rsid w:val="00CC622E"/>
    <w:rsid w:val="00CC6277"/>
    <w:rsid w:val="00CC63D5"/>
    <w:rsid w:val="00CC673E"/>
    <w:rsid w:val="00CC67BF"/>
    <w:rsid w:val="00CC6C61"/>
    <w:rsid w:val="00CC759B"/>
    <w:rsid w:val="00CC76BE"/>
    <w:rsid w:val="00CC7762"/>
    <w:rsid w:val="00CC77A6"/>
    <w:rsid w:val="00CC79E5"/>
    <w:rsid w:val="00CC7CA1"/>
    <w:rsid w:val="00CC7D7E"/>
    <w:rsid w:val="00CC7DB5"/>
    <w:rsid w:val="00CD0155"/>
    <w:rsid w:val="00CD053B"/>
    <w:rsid w:val="00CD0ECF"/>
    <w:rsid w:val="00CD15E7"/>
    <w:rsid w:val="00CD1C7E"/>
    <w:rsid w:val="00CD23BF"/>
    <w:rsid w:val="00CD2AFF"/>
    <w:rsid w:val="00CD3054"/>
    <w:rsid w:val="00CD3126"/>
    <w:rsid w:val="00CD3238"/>
    <w:rsid w:val="00CD3826"/>
    <w:rsid w:val="00CD3B0B"/>
    <w:rsid w:val="00CD3D7F"/>
    <w:rsid w:val="00CD423D"/>
    <w:rsid w:val="00CD42D1"/>
    <w:rsid w:val="00CD43F7"/>
    <w:rsid w:val="00CD44D3"/>
    <w:rsid w:val="00CD48A1"/>
    <w:rsid w:val="00CD4907"/>
    <w:rsid w:val="00CD4A95"/>
    <w:rsid w:val="00CD5209"/>
    <w:rsid w:val="00CD55BC"/>
    <w:rsid w:val="00CD5BA1"/>
    <w:rsid w:val="00CD69C7"/>
    <w:rsid w:val="00CD7358"/>
    <w:rsid w:val="00CD7D42"/>
    <w:rsid w:val="00CE00DB"/>
    <w:rsid w:val="00CE076E"/>
    <w:rsid w:val="00CE0A73"/>
    <w:rsid w:val="00CE1116"/>
    <w:rsid w:val="00CE11D5"/>
    <w:rsid w:val="00CE1496"/>
    <w:rsid w:val="00CE2C99"/>
    <w:rsid w:val="00CE31CE"/>
    <w:rsid w:val="00CE351B"/>
    <w:rsid w:val="00CE36BA"/>
    <w:rsid w:val="00CE38D0"/>
    <w:rsid w:val="00CE3BE1"/>
    <w:rsid w:val="00CE4407"/>
    <w:rsid w:val="00CE4BAE"/>
    <w:rsid w:val="00CE50D5"/>
    <w:rsid w:val="00CE51C0"/>
    <w:rsid w:val="00CE5708"/>
    <w:rsid w:val="00CE60B8"/>
    <w:rsid w:val="00CE6299"/>
    <w:rsid w:val="00CE6313"/>
    <w:rsid w:val="00CE68C6"/>
    <w:rsid w:val="00CE6FE6"/>
    <w:rsid w:val="00CE7129"/>
    <w:rsid w:val="00CE72A8"/>
    <w:rsid w:val="00CE7879"/>
    <w:rsid w:val="00CE7C08"/>
    <w:rsid w:val="00CE7DF9"/>
    <w:rsid w:val="00CE7E47"/>
    <w:rsid w:val="00CE7E52"/>
    <w:rsid w:val="00CF03E0"/>
    <w:rsid w:val="00CF0D8D"/>
    <w:rsid w:val="00CF14A6"/>
    <w:rsid w:val="00CF296E"/>
    <w:rsid w:val="00CF2DDB"/>
    <w:rsid w:val="00CF2E25"/>
    <w:rsid w:val="00CF376C"/>
    <w:rsid w:val="00CF39AA"/>
    <w:rsid w:val="00CF3D4A"/>
    <w:rsid w:val="00CF403A"/>
    <w:rsid w:val="00CF4D3D"/>
    <w:rsid w:val="00CF5366"/>
    <w:rsid w:val="00CF563B"/>
    <w:rsid w:val="00CF5BA6"/>
    <w:rsid w:val="00CF6163"/>
    <w:rsid w:val="00CF7767"/>
    <w:rsid w:val="00D0134F"/>
    <w:rsid w:val="00D0189F"/>
    <w:rsid w:val="00D01BF0"/>
    <w:rsid w:val="00D01C08"/>
    <w:rsid w:val="00D023FF"/>
    <w:rsid w:val="00D0285E"/>
    <w:rsid w:val="00D02E4F"/>
    <w:rsid w:val="00D02ED3"/>
    <w:rsid w:val="00D034EB"/>
    <w:rsid w:val="00D03669"/>
    <w:rsid w:val="00D03795"/>
    <w:rsid w:val="00D037CE"/>
    <w:rsid w:val="00D03DBE"/>
    <w:rsid w:val="00D04069"/>
    <w:rsid w:val="00D04CDF"/>
    <w:rsid w:val="00D05F7C"/>
    <w:rsid w:val="00D0621E"/>
    <w:rsid w:val="00D07337"/>
    <w:rsid w:val="00D079AD"/>
    <w:rsid w:val="00D079B7"/>
    <w:rsid w:val="00D07C5B"/>
    <w:rsid w:val="00D07CA1"/>
    <w:rsid w:val="00D10118"/>
    <w:rsid w:val="00D10D64"/>
    <w:rsid w:val="00D10F3C"/>
    <w:rsid w:val="00D10F87"/>
    <w:rsid w:val="00D10FEE"/>
    <w:rsid w:val="00D11280"/>
    <w:rsid w:val="00D11C8C"/>
    <w:rsid w:val="00D11ECE"/>
    <w:rsid w:val="00D129AF"/>
    <w:rsid w:val="00D140FF"/>
    <w:rsid w:val="00D14168"/>
    <w:rsid w:val="00D1421C"/>
    <w:rsid w:val="00D14EFE"/>
    <w:rsid w:val="00D15233"/>
    <w:rsid w:val="00D15388"/>
    <w:rsid w:val="00D15758"/>
    <w:rsid w:val="00D1578B"/>
    <w:rsid w:val="00D16663"/>
    <w:rsid w:val="00D17096"/>
    <w:rsid w:val="00D17D89"/>
    <w:rsid w:val="00D17DA0"/>
    <w:rsid w:val="00D232B5"/>
    <w:rsid w:val="00D23608"/>
    <w:rsid w:val="00D237D1"/>
    <w:rsid w:val="00D24169"/>
    <w:rsid w:val="00D241C7"/>
    <w:rsid w:val="00D24598"/>
    <w:rsid w:val="00D24E25"/>
    <w:rsid w:val="00D24EC4"/>
    <w:rsid w:val="00D2518E"/>
    <w:rsid w:val="00D257D0"/>
    <w:rsid w:val="00D25B11"/>
    <w:rsid w:val="00D261F6"/>
    <w:rsid w:val="00D26B51"/>
    <w:rsid w:val="00D2748E"/>
    <w:rsid w:val="00D27AED"/>
    <w:rsid w:val="00D30206"/>
    <w:rsid w:val="00D302F3"/>
    <w:rsid w:val="00D30E56"/>
    <w:rsid w:val="00D3113D"/>
    <w:rsid w:val="00D314B4"/>
    <w:rsid w:val="00D31A23"/>
    <w:rsid w:val="00D31F5F"/>
    <w:rsid w:val="00D3215C"/>
    <w:rsid w:val="00D32B51"/>
    <w:rsid w:val="00D338FB"/>
    <w:rsid w:val="00D33A94"/>
    <w:rsid w:val="00D33C37"/>
    <w:rsid w:val="00D33DE6"/>
    <w:rsid w:val="00D33DF4"/>
    <w:rsid w:val="00D34170"/>
    <w:rsid w:val="00D34620"/>
    <w:rsid w:val="00D35458"/>
    <w:rsid w:val="00D35715"/>
    <w:rsid w:val="00D35F3D"/>
    <w:rsid w:val="00D36C2D"/>
    <w:rsid w:val="00D36C43"/>
    <w:rsid w:val="00D37026"/>
    <w:rsid w:val="00D37258"/>
    <w:rsid w:val="00D375AB"/>
    <w:rsid w:val="00D40171"/>
    <w:rsid w:val="00D4038A"/>
    <w:rsid w:val="00D40701"/>
    <w:rsid w:val="00D4088F"/>
    <w:rsid w:val="00D40AA9"/>
    <w:rsid w:val="00D410E8"/>
    <w:rsid w:val="00D41328"/>
    <w:rsid w:val="00D41407"/>
    <w:rsid w:val="00D4213D"/>
    <w:rsid w:val="00D435B9"/>
    <w:rsid w:val="00D43E4D"/>
    <w:rsid w:val="00D44016"/>
    <w:rsid w:val="00D4487C"/>
    <w:rsid w:val="00D44891"/>
    <w:rsid w:val="00D448D0"/>
    <w:rsid w:val="00D45965"/>
    <w:rsid w:val="00D46575"/>
    <w:rsid w:val="00D46978"/>
    <w:rsid w:val="00D46D66"/>
    <w:rsid w:val="00D46E56"/>
    <w:rsid w:val="00D46EC6"/>
    <w:rsid w:val="00D470F2"/>
    <w:rsid w:val="00D47152"/>
    <w:rsid w:val="00D47694"/>
    <w:rsid w:val="00D47DB5"/>
    <w:rsid w:val="00D5075C"/>
    <w:rsid w:val="00D50F8D"/>
    <w:rsid w:val="00D510F8"/>
    <w:rsid w:val="00D512D6"/>
    <w:rsid w:val="00D5141A"/>
    <w:rsid w:val="00D51CAB"/>
    <w:rsid w:val="00D51FB9"/>
    <w:rsid w:val="00D52231"/>
    <w:rsid w:val="00D523E7"/>
    <w:rsid w:val="00D52A50"/>
    <w:rsid w:val="00D52F17"/>
    <w:rsid w:val="00D53133"/>
    <w:rsid w:val="00D53484"/>
    <w:rsid w:val="00D5374A"/>
    <w:rsid w:val="00D53D17"/>
    <w:rsid w:val="00D53E86"/>
    <w:rsid w:val="00D54498"/>
    <w:rsid w:val="00D54A78"/>
    <w:rsid w:val="00D552F1"/>
    <w:rsid w:val="00D5532B"/>
    <w:rsid w:val="00D554D8"/>
    <w:rsid w:val="00D559F9"/>
    <w:rsid w:val="00D563E1"/>
    <w:rsid w:val="00D567E8"/>
    <w:rsid w:val="00D56825"/>
    <w:rsid w:val="00D5697C"/>
    <w:rsid w:val="00D56C93"/>
    <w:rsid w:val="00D572B6"/>
    <w:rsid w:val="00D574DC"/>
    <w:rsid w:val="00D578FB"/>
    <w:rsid w:val="00D6068B"/>
    <w:rsid w:val="00D608CB"/>
    <w:rsid w:val="00D60EA7"/>
    <w:rsid w:val="00D61030"/>
    <w:rsid w:val="00D610AD"/>
    <w:rsid w:val="00D614D9"/>
    <w:rsid w:val="00D621FB"/>
    <w:rsid w:val="00D63515"/>
    <w:rsid w:val="00D637E5"/>
    <w:rsid w:val="00D64424"/>
    <w:rsid w:val="00D6474C"/>
    <w:rsid w:val="00D65515"/>
    <w:rsid w:val="00D656D3"/>
    <w:rsid w:val="00D6623F"/>
    <w:rsid w:val="00D66711"/>
    <w:rsid w:val="00D66EB1"/>
    <w:rsid w:val="00D670AA"/>
    <w:rsid w:val="00D6711B"/>
    <w:rsid w:val="00D67BAB"/>
    <w:rsid w:val="00D7047D"/>
    <w:rsid w:val="00D70DE3"/>
    <w:rsid w:val="00D71033"/>
    <w:rsid w:val="00D712E3"/>
    <w:rsid w:val="00D71B12"/>
    <w:rsid w:val="00D71DC5"/>
    <w:rsid w:val="00D71DCA"/>
    <w:rsid w:val="00D71FF0"/>
    <w:rsid w:val="00D720AF"/>
    <w:rsid w:val="00D7253D"/>
    <w:rsid w:val="00D725ED"/>
    <w:rsid w:val="00D72847"/>
    <w:rsid w:val="00D7299F"/>
    <w:rsid w:val="00D72B55"/>
    <w:rsid w:val="00D73778"/>
    <w:rsid w:val="00D73983"/>
    <w:rsid w:val="00D73A2D"/>
    <w:rsid w:val="00D73A48"/>
    <w:rsid w:val="00D73C9D"/>
    <w:rsid w:val="00D73D8F"/>
    <w:rsid w:val="00D741BB"/>
    <w:rsid w:val="00D74C76"/>
    <w:rsid w:val="00D75329"/>
    <w:rsid w:val="00D758BB"/>
    <w:rsid w:val="00D76227"/>
    <w:rsid w:val="00D77040"/>
    <w:rsid w:val="00D77440"/>
    <w:rsid w:val="00D775DD"/>
    <w:rsid w:val="00D77803"/>
    <w:rsid w:val="00D77898"/>
    <w:rsid w:val="00D77CA9"/>
    <w:rsid w:val="00D77E0C"/>
    <w:rsid w:val="00D80216"/>
    <w:rsid w:val="00D80552"/>
    <w:rsid w:val="00D8067A"/>
    <w:rsid w:val="00D80914"/>
    <w:rsid w:val="00D80F48"/>
    <w:rsid w:val="00D81B13"/>
    <w:rsid w:val="00D81CAE"/>
    <w:rsid w:val="00D827C3"/>
    <w:rsid w:val="00D83595"/>
    <w:rsid w:val="00D83691"/>
    <w:rsid w:val="00D83F93"/>
    <w:rsid w:val="00D849A7"/>
    <w:rsid w:val="00D84A32"/>
    <w:rsid w:val="00D84F1F"/>
    <w:rsid w:val="00D84FE1"/>
    <w:rsid w:val="00D8524E"/>
    <w:rsid w:val="00D855CC"/>
    <w:rsid w:val="00D85A1C"/>
    <w:rsid w:val="00D86005"/>
    <w:rsid w:val="00D86208"/>
    <w:rsid w:val="00D86A7D"/>
    <w:rsid w:val="00D86F51"/>
    <w:rsid w:val="00D86F98"/>
    <w:rsid w:val="00D8716B"/>
    <w:rsid w:val="00D872DC"/>
    <w:rsid w:val="00D8744A"/>
    <w:rsid w:val="00D87C05"/>
    <w:rsid w:val="00D87C34"/>
    <w:rsid w:val="00D906B7"/>
    <w:rsid w:val="00D9072A"/>
    <w:rsid w:val="00D90BA9"/>
    <w:rsid w:val="00D91463"/>
    <w:rsid w:val="00D92381"/>
    <w:rsid w:val="00D929D6"/>
    <w:rsid w:val="00D92F75"/>
    <w:rsid w:val="00D932B2"/>
    <w:rsid w:val="00D93454"/>
    <w:rsid w:val="00D935B7"/>
    <w:rsid w:val="00D93A4C"/>
    <w:rsid w:val="00D9411D"/>
    <w:rsid w:val="00D94197"/>
    <w:rsid w:val="00D9471F"/>
    <w:rsid w:val="00D94B06"/>
    <w:rsid w:val="00D94D01"/>
    <w:rsid w:val="00D954B3"/>
    <w:rsid w:val="00D95638"/>
    <w:rsid w:val="00D958D7"/>
    <w:rsid w:val="00D95B3B"/>
    <w:rsid w:val="00D95BCD"/>
    <w:rsid w:val="00D96160"/>
    <w:rsid w:val="00D963D3"/>
    <w:rsid w:val="00D96AEE"/>
    <w:rsid w:val="00D9739C"/>
    <w:rsid w:val="00D97460"/>
    <w:rsid w:val="00D974D3"/>
    <w:rsid w:val="00DA00AE"/>
    <w:rsid w:val="00DA022E"/>
    <w:rsid w:val="00DA0320"/>
    <w:rsid w:val="00DA0483"/>
    <w:rsid w:val="00DA0938"/>
    <w:rsid w:val="00DA0A02"/>
    <w:rsid w:val="00DA0B40"/>
    <w:rsid w:val="00DA0B50"/>
    <w:rsid w:val="00DA0D57"/>
    <w:rsid w:val="00DA119B"/>
    <w:rsid w:val="00DA19E1"/>
    <w:rsid w:val="00DA1D59"/>
    <w:rsid w:val="00DA1E6B"/>
    <w:rsid w:val="00DA24DF"/>
    <w:rsid w:val="00DA2913"/>
    <w:rsid w:val="00DA32BF"/>
    <w:rsid w:val="00DA4B3F"/>
    <w:rsid w:val="00DA4BFA"/>
    <w:rsid w:val="00DA4CCB"/>
    <w:rsid w:val="00DA5289"/>
    <w:rsid w:val="00DA5320"/>
    <w:rsid w:val="00DA541F"/>
    <w:rsid w:val="00DA56D5"/>
    <w:rsid w:val="00DA57D8"/>
    <w:rsid w:val="00DA58A6"/>
    <w:rsid w:val="00DA5CBA"/>
    <w:rsid w:val="00DA5DB9"/>
    <w:rsid w:val="00DA5FDB"/>
    <w:rsid w:val="00DA6406"/>
    <w:rsid w:val="00DA6AC2"/>
    <w:rsid w:val="00DA6B22"/>
    <w:rsid w:val="00DA6CE0"/>
    <w:rsid w:val="00DB07FA"/>
    <w:rsid w:val="00DB0DD6"/>
    <w:rsid w:val="00DB0F47"/>
    <w:rsid w:val="00DB14C6"/>
    <w:rsid w:val="00DB18D1"/>
    <w:rsid w:val="00DB1F26"/>
    <w:rsid w:val="00DB2016"/>
    <w:rsid w:val="00DB26F0"/>
    <w:rsid w:val="00DB2A39"/>
    <w:rsid w:val="00DB3335"/>
    <w:rsid w:val="00DB3637"/>
    <w:rsid w:val="00DB3743"/>
    <w:rsid w:val="00DB39E2"/>
    <w:rsid w:val="00DB45A9"/>
    <w:rsid w:val="00DB49A5"/>
    <w:rsid w:val="00DB4E11"/>
    <w:rsid w:val="00DB502F"/>
    <w:rsid w:val="00DB5063"/>
    <w:rsid w:val="00DB55D6"/>
    <w:rsid w:val="00DB568E"/>
    <w:rsid w:val="00DB5C56"/>
    <w:rsid w:val="00DB5E99"/>
    <w:rsid w:val="00DB62CB"/>
    <w:rsid w:val="00DB6A89"/>
    <w:rsid w:val="00DB719B"/>
    <w:rsid w:val="00DB71EE"/>
    <w:rsid w:val="00DC036F"/>
    <w:rsid w:val="00DC0E04"/>
    <w:rsid w:val="00DC0F90"/>
    <w:rsid w:val="00DC1486"/>
    <w:rsid w:val="00DC19AE"/>
    <w:rsid w:val="00DC1CFE"/>
    <w:rsid w:val="00DC1E93"/>
    <w:rsid w:val="00DC2470"/>
    <w:rsid w:val="00DC2623"/>
    <w:rsid w:val="00DC286F"/>
    <w:rsid w:val="00DC2999"/>
    <w:rsid w:val="00DC2BF4"/>
    <w:rsid w:val="00DC3C30"/>
    <w:rsid w:val="00DC3C9A"/>
    <w:rsid w:val="00DC3ED3"/>
    <w:rsid w:val="00DC3F1E"/>
    <w:rsid w:val="00DC4D4A"/>
    <w:rsid w:val="00DC54CB"/>
    <w:rsid w:val="00DC54E3"/>
    <w:rsid w:val="00DC5DF7"/>
    <w:rsid w:val="00DC626D"/>
    <w:rsid w:val="00DC69F7"/>
    <w:rsid w:val="00DC6FDA"/>
    <w:rsid w:val="00DC70BC"/>
    <w:rsid w:val="00DC7210"/>
    <w:rsid w:val="00DC7C90"/>
    <w:rsid w:val="00DD008D"/>
    <w:rsid w:val="00DD07E0"/>
    <w:rsid w:val="00DD13C4"/>
    <w:rsid w:val="00DD180E"/>
    <w:rsid w:val="00DD19D8"/>
    <w:rsid w:val="00DD1C5A"/>
    <w:rsid w:val="00DD1E90"/>
    <w:rsid w:val="00DD2576"/>
    <w:rsid w:val="00DD2A9E"/>
    <w:rsid w:val="00DD2B19"/>
    <w:rsid w:val="00DD3FB9"/>
    <w:rsid w:val="00DD457B"/>
    <w:rsid w:val="00DD4C03"/>
    <w:rsid w:val="00DD4CE2"/>
    <w:rsid w:val="00DD5400"/>
    <w:rsid w:val="00DD5428"/>
    <w:rsid w:val="00DD58F4"/>
    <w:rsid w:val="00DD5E38"/>
    <w:rsid w:val="00DD5F30"/>
    <w:rsid w:val="00DD60BB"/>
    <w:rsid w:val="00DD68BC"/>
    <w:rsid w:val="00DD6ED2"/>
    <w:rsid w:val="00DD70B2"/>
    <w:rsid w:val="00DD76BE"/>
    <w:rsid w:val="00DD7716"/>
    <w:rsid w:val="00DD7A85"/>
    <w:rsid w:val="00DD7C2A"/>
    <w:rsid w:val="00DE009D"/>
    <w:rsid w:val="00DE0BE6"/>
    <w:rsid w:val="00DE204A"/>
    <w:rsid w:val="00DE2B77"/>
    <w:rsid w:val="00DE2DAE"/>
    <w:rsid w:val="00DE2E54"/>
    <w:rsid w:val="00DE2E96"/>
    <w:rsid w:val="00DE2F40"/>
    <w:rsid w:val="00DE3682"/>
    <w:rsid w:val="00DE3783"/>
    <w:rsid w:val="00DE3790"/>
    <w:rsid w:val="00DE3FF3"/>
    <w:rsid w:val="00DE41BF"/>
    <w:rsid w:val="00DE46C3"/>
    <w:rsid w:val="00DE480D"/>
    <w:rsid w:val="00DE4860"/>
    <w:rsid w:val="00DE4976"/>
    <w:rsid w:val="00DE4A53"/>
    <w:rsid w:val="00DE4DAB"/>
    <w:rsid w:val="00DE4EC7"/>
    <w:rsid w:val="00DE4F25"/>
    <w:rsid w:val="00DE58CB"/>
    <w:rsid w:val="00DE5B53"/>
    <w:rsid w:val="00DE5C75"/>
    <w:rsid w:val="00DE7353"/>
    <w:rsid w:val="00DE7942"/>
    <w:rsid w:val="00DE7B09"/>
    <w:rsid w:val="00DF0EA5"/>
    <w:rsid w:val="00DF0FC7"/>
    <w:rsid w:val="00DF1450"/>
    <w:rsid w:val="00DF1AA3"/>
    <w:rsid w:val="00DF1C05"/>
    <w:rsid w:val="00DF2BEA"/>
    <w:rsid w:val="00DF2E26"/>
    <w:rsid w:val="00DF32A8"/>
    <w:rsid w:val="00DF3449"/>
    <w:rsid w:val="00DF372C"/>
    <w:rsid w:val="00DF5399"/>
    <w:rsid w:val="00DF60EA"/>
    <w:rsid w:val="00DF658C"/>
    <w:rsid w:val="00DF7458"/>
    <w:rsid w:val="00DF79E7"/>
    <w:rsid w:val="00E004CC"/>
    <w:rsid w:val="00E01818"/>
    <w:rsid w:val="00E0253F"/>
    <w:rsid w:val="00E02925"/>
    <w:rsid w:val="00E0313A"/>
    <w:rsid w:val="00E034D1"/>
    <w:rsid w:val="00E03D67"/>
    <w:rsid w:val="00E04ACB"/>
    <w:rsid w:val="00E053B0"/>
    <w:rsid w:val="00E05E7E"/>
    <w:rsid w:val="00E05EC6"/>
    <w:rsid w:val="00E069BC"/>
    <w:rsid w:val="00E06F3E"/>
    <w:rsid w:val="00E07324"/>
    <w:rsid w:val="00E0790C"/>
    <w:rsid w:val="00E1006A"/>
    <w:rsid w:val="00E10A92"/>
    <w:rsid w:val="00E10BF5"/>
    <w:rsid w:val="00E10DE3"/>
    <w:rsid w:val="00E119D4"/>
    <w:rsid w:val="00E11C69"/>
    <w:rsid w:val="00E11CB7"/>
    <w:rsid w:val="00E11D86"/>
    <w:rsid w:val="00E120EE"/>
    <w:rsid w:val="00E124A7"/>
    <w:rsid w:val="00E125FF"/>
    <w:rsid w:val="00E13013"/>
    <w:rsid w:val="00E14189"/>
    <w:rsid w:val="00E144D8"/>
    <w:rsid w:val="00E14989"/>
    <w:rsid w:val="00E14AB3"/>
    <w:rsid w:val="00E15006"/>
    <w:rsid w:val="00E150AF"/>
    <w:rsid w:val="00E1579F"/>
    <w:rsid w:val="00E15F1F"/>
    <w:rsid w:val="00E16012"/>
    <w:rsid w:val="00E16587"/>
    <w:rsid w:val="00E172AA"/>
    <w:rsid w:val="00E17840"/>
    <w:rsid w:val="00E209B5"/>
    <w:rsid w:val="00E20BF2"/>
    <w:rsid w:val="00E20FB9"/>
    <w:rsid w:val="00E2163A"/>
    <w:rsid w:val="00E21DDE"/>
    <w:rsid w:val="00E22B59"/>
    <w:rsid w:val="00E22C1B"/>
    <w:rsid w:val="00E22F10"/>
    <w:rsid w:val="00E23017"/>
    <w:rsid w:val="00E23446"/>
    <w:rsid w:val="00E23805"/>
    <w:rsid w:val="00E23836"/>
    <w:rsid w:val="00E23B6E"/>
    <w:rsid w:val="00E23CAD"/>
    <w:rsid w:val="00E23EB7"/>
    <w:rsid w:val="00E242D0"/>
    <w:rsid w:val="00E248CB"/>
    <w:rsid w:val="00E248E2"/>
    <w:rsid w:val="00E25413"/>
    <w:rsid w:val="00E256BD"/>
    <w:rsid w:val="00E25B12"/>
    <w:rsid w:val="00E25C02"/>
    <w:rsid w:val="00E25CC7"/>
    <w:rsid w:val="00E25D9B"/>
    <w:rsid w:val="00E267F3"/>
    <w:rsid w:val="00E26F32"/>
    <w:rsid w:val="00E26FB8"/>
    <w:rsid w:val="00E27BD0"/>
    <w:rsid w:val="00E27CE2"/>
    <w:rsid w:val="00E30122"/>
    <w:rsid w:val="00E312DB"/>
    <w:rsid w:val="00E31EBF"/>
    <w:rsid w:val="00E32D09"/>
    <w:rsid w:val="00E33423"/>
    <w:rsid w:val="00E3360A"/>
    <w:rsid w:val="00E33DD5"/>
    <w:rsid w:val="00E341EA"/>
    <w:rsid w:val="00E344E6"/>
    <w:rsid w:val="00E34C04"/>
    <w:rsid w:val="00E34D05"/>
    <w:rsid w:val="00E354A3"/>
    <w:rsid w:val="00E36AE6"/>
    <w:rsid w:val="00E36F48"/>
    <w:rsid w:val="00E36FA7"/>
    <w:rsid w:val="00E37375"/>
    <w:rsid w:val="00E375BF"/>
    <w:rsid w:val="00E379AD"/>
    <w:rsid w:val="00E37D71"/>
    <w:rsid w:val="00E40422"/>
    <w:rsid w:val="00E404D8"/>
    <w:rsid w:val="00E413DC"/>
    <w:rsid w:val="00E41B38"/>
    <w:rsid w:val="00E41B61"/>
    <w:rsid w:val="00E41C42"/>
    <w:rsid w:val="00E41E25"/>
    <w:rsid w:val="00E4294E"/>
    <w:rsid w:val="00E4339F"/>
    <w:rsid w:val="00E4352C"/>
    <w:rsid w:val="00E43A45"/>
    <w:rsid w:val="00E43EA6"/>
    <w:rsid w:val="00E440C1"/>
    <w:rsid w:val="00E4464A"/>
    <w:rsid w:val="00E448CB"/>
    <w:rsid w:val="00E449F9"/>
    <w:rsid w:val="00E44E60"/>
    <w:rsid w:val="00E45338"/>
    <w:rsid w:val="00E4568F"/>
    <w:rsid w:val="00E45CAE"/>
    <w:rsid w:val="00E4625A"/>
    <w:rsid w:val="00E46736"/>
    <w:rsid w:val="00E47C26"/>
    <w:rsid w:val="00E5085C"/>
    <w:rsid w:val="00E508B2"/>
    <w:rsid w:val="00E50A6C"/>
    <w:rsid w:val="00E50F15"/>
    <w:rsid w:val="00E51AC8"/>
    <w:rsid w:val="00E51EFB"/>
    <w:rsid w:val="00E51F4B"/>
    <w:rsid w:val="00E52A34"/>
    <w:rsid w:val="00E52B6D"/>
    <w:rsid w:val="00E53078"/>
    <w:rsid w:val="00E5343A"/>
    <w:rsid w:val="00E535A0"/>
    <w:rsid w:val="00E5400D"/>
    <w:rsid w:val="00E541C8"/>
    <w:rsid w:val="00E543EC"/>
    <w:rsid w:val="00E54531"/>
    <w:rsid w:val="00E54B03"/>
    <w:rsid w:val="00E5500F"/>
    <w:rsid w:val="00E558F3"/>
    <w:rsid w:val="00E56DE0"/>
    <w:rsid w:val="00E571AB"/>
    <w:rsid w:val="00E577BE"/>
    <w:rsid w:val="00E5797B"/>
    <w:rsid w:val="00E60132"/>
    <w:rsid w:val="00E603A9"/>
    <w:rsid w:val="00E609A0"/>
    <w:rsid w:val="00E60C1B"/>
    <w:rsid w:val="00E610A2"/>
    <w:rsid w:val="00E613AC"/>
    <w:rsid w:val="00E615ED"/>
    <w:rsid w:val="00E61AA6"/>
    <w:rsid w:val="00E62784"/>
    <w:rsid w:val="00E62C38"/>
    <w:rsid w:val="00E62C51"/>
    <w:rsid w:val="00E62FA6"/>
    <w:rsid w:val="00E63501"/>
    <w:rsid w:val="00E6367F"/>
    <w:rsid w:val="00E63B02"/>
    <w:rsid w:val="00E63D0D"/>
    <w:rsid w:val="00E63EDB"/>
    <w:rsid w:val="00E63F5A"/>
    <w:rsid w:val="00E6435E"/>
    <w:rsid w:val="00E64DBD"/>
    <w:rsid w:val="00E64FC9"/>
    <w:rsid w:val="00E653E1"/>
    <w:rsid w:val="00E65B10"/>
    <w:rsid w:val="00E65E8D"/>
    <w:rsid w:val="00E65EC5"/>
    <w:rsid w:val="00E661BC"/>
    <w:rsid w:val="00E667E6"/>
    <w:rsid w:val="00E66B2C"/>
    <w:rsid w:val="00E671D0"/>
    <w:rsid w:val="00E67EE6"/>
    <w:rsid w:val="00E67F4E"/>
    <w:rsid w:val="00E70229"/>
    <w:rsid w:val="00E70641"/>
    <w:rsid w:val="00E70680"/>
    <w:rsid w:val="00E70877"/>
    <w:rsid w:val="00E70A24"/>
    <w:rsid w:val="00E713B4"/>
    <w:rsid w:val="00E71516"/>
    <w:rsid w:val="00E71AC7"/>
    <w:rsid w:val="00E72099"/>
    <w:rsid w:val="00E7289A"/>
    <w:rsid w:val="00E7290F"/>
    <w:rsid w:val="00E72F62"/>
    <w:rsid w:val="00E730FE"/>
    <w:rsid w:val="00E736FB"/>
    <w:rsid w:val="00E73781"/>
    <w:rsid w:val="00E73857"/>
    <w:rsid w:val="00E74228"/>
    <w:rsid w:val="00E7472F"/>
    <w:rsid w:val="00E74DC8"/>
    <w:rsid w:val="00E74F2B"/>
    <w:rsid w:val="00E751B0"/>
    <w:rsid w:val="00E75479"/>
    <w:rsid w:val="00E75D41"/>
    <w:rsid w:val="00E75D7C"/>
    <w:rsid w:val="00E75F91"/>
    <w:rsid w:val="00E76AA4"/>
    <w:rsid w:val="00E76BDC"/>
    <w:rsid w:val="00E77226"/>
    <w:rsid w:val="00E778DA"/>
    <w:rsid w:val="00E807ED"/>
    <w:rsid w:val="00E80C4F"/>
    <w:rsid w:val="00E816AE"/>
    <w:rsid w:val="00E818E9"/>
    <w:rsid w:val="00E81CE0"/>
    <w:rsid w:val="00E81CF3"/>
    <w:rsid w:val="00E82782"/>
    <w:rsid w:val="00E82789"/>
    <w:rsid w:val="00E83053"/>
    <w:rsid w:val="00E830BB"/>
    <w:rsid w:val="00E84328"/>
    <w:rsid w:val="00E843BD"/>
    <w:rsid w:val="00E861DC"/>
    <w:rsid w:val="00E86B84"/>
    <w:rsid w:val="00E87005"/>
    <w:rsid w:val="00E874A2"/>
    <w:rsid w:val="00E87758"/>
    <w:rsid w:val="00E877B9"/>
    <w:rsid w:val="00E87ACB"/>
    <w:rsid w:val="00E908C7"/>
    <w:rsid w:val="00E9121B"/>
    <w:rsid w:val="00E91E37"/>
    <w:rsid w:val="00E91F49"/>
    <w:rsid w:val="00E92A2F"/>
    <w:rsid w:val="00E933C7"/>
    <w:rsid w:val="00E939B6"/>
    <w:rsid w:val="00E93BDE"/>
    <w:rsid w:val="00E94416"/>
    <w:rsid w:val="00E94F99"/>
    <w:rsid w:val="00E9504F"/>
    <w:rsid w:val="00E95472"/>
    <w:rsid w:val="00E957CF"/>
    <w:rsid w:val="00E95EEC"/>
    <w:rsid w:val="00E95F93"/>
    <w:rsid w:val="00E964A0"/>
    <w:rsid w:val="00E96D57"/>
    <w:rsid w:val="00E970C2"/>
    <w:rsid w:val="00E97214"/>
    <w:rsid w:val="00E9731E"/>
    <w:rsid w:val="00E97323"/>
    <w:rsid w:val="00E97FFB"/>
    <w:rsid w:val="00EA1898"/>
    <w:rsid w:val="00EA1C8C"/>
    <w:rsid w:val="00EA1ED2"/>
    <w:rsid w:val="00EA245A"/>
    <w:rsid w:val="00EA258B"/>
    <w:rsid w:val="00EA2D0A"/>
    <w:rsid w:val="00EA2FD8"/>
    <w:rsid w:val="00EA30FE"/>
    <w:rsid w:val="00EA36A3"/>
    <w:rsid w:val="00EA393F"/>
    <w:rsid w:val="00EA3D27"/>
    <w:rsid w:val="00EA4132"/>
    <w:rsid w:val="00EA4894"/>
    <w:rsid w:val="00EA491B"/>
    <w:rsid w:val="00EA4CD5"/>
    <w:rsid w:val="00EA5178"/>
    <w:rsid w:val="00EA5184"/>
    <w:rsid w:val="00EA59D1"/>
    <w:rsid w:val="00EA5CB3"/>
    <w:rsid w:val="00EA5DD2"/>
    <w:rsid w:val="00EA7500"/>
    <w:rsid w:val="00EA761F"/>
    <w:rsid w:val="00EA77D2"/>
    <w:rsid w:val="00EA77ED"/>
    <w:rsid w:val="00EA7A86"/>
    <w:rsid w:val="00EA7B2C"/>
    <w:rsid w:val="00EB0156"/>
    <w:rsid w:val="00EB0382"/>
    <w:rsid w:val="00EB0996"/>
    <w:rsid w:val="00EB0B7B"/>
    <w:rsid w:val="00EB0FA4"/>
    <w:rsid w:val="00EB127B"/>
    <w:rsid w:val="00EB21DD"/>
    <w:rsid w:val="00EB2207"/>
    <w:rsid w:val="00EB2340"/>
    <w:rsid w:val="00EB2C95"/>
    <w:rsid w:val="00EB35AA"/>
    <w:rsid w:val="00EB427C"/>
    <w:rsid w:val="00EB429C"/>
    <w:rsid w:val="00EB42E9"/>
    <w:rsid w:val="00EB5973"/>
    <w:rsid w:val="00EB6336"/>
    <w:rsid w:val="00EC005D"/>
    <w:rsid w:val="00EC02C8"/>
    <w:rsid w:val="00EC09E4"/>
    <w:rsid w:val="00EC0BA6"/>
    <w:rsid w:val="00EC16C3"/>
    <w:rsid w:val="00EC16ED"/>
    <w:rsid w:val="00EC1AD6"/>
    <w:rsid w:val="00EC1B96"/>
    <w:rsid w:val="00EC1C37"/>
    <w:rsid w:val="00EC1DF4"/>
    <w:rsid w:val="00EC2C21"/>
    <w:rsid w:val="00EC3705"/>
    <w:rsid w:val="00EC3843"/>
    <w:rsid w:val="00EC3D2C"/>
    <w:rsid w:val="00EC4010"/>
    <w:rsid w:val="00EC40EE"/>
    <w:rsid w:val="00EC4E2A"/>
    <w:rsid w:val="00EC508A"/>
    <w:rsid w:val="00EC5226"/>
    <w:rsid w:val="00EC5686"/>
    <w:rsid w:val="00EC59EC"/>
    <w:rsid w:val="00EC5CF0"/>
    <w:rsid w:val="00EC60A4"/>
    <w:rsid w:val="00EC6998"/>
    <w:rsid w:val="00EC6BDA"/>
    <w:rsid w:val="00EC6C12"/>
    <w:rsid w:val="00EC6EBA"/>
    <w:rsid w:val="00EC73DB"/>
    <w:rsid w:val="00EC7411"/>
    <w:rsid w:val="00EC7581"/>
    <w:rsid w:val="00EC79B3"/>
    <w:rsid w:val="00ED0141"/>
    <w:rsid w:val="00ED0696"/>
    <w:rsid w:val="00ED0752"/>
    <w:rsid w:val="00ED08CC"/>
    <w:rsid w:val="00ED0B69"/>
    <w:rsid w:val="00ED1EC4"/>
    <w:rsid w:val="00ED1FE8"/>
    <w:rsid w:val="00ED21EA"/>
    <w:rsid w:val="00ED25F7"/>
    <w:rsid w:val="00ED2D20"/>
    <w:rsid w:val="00ED2DC3"/>
    <w:rsid w:val="00ED316F"/>
    <w:rsid w:val="00ED3225"/>
    <w:rsid w:val="00ED324D"/>
    <w:rsid w:val="00ED364F"/>
    <w:rsid w:val="00ED3EF1"/>
    <w:rsid w:val="00ED44B1"/>
    <w:rsid w:val="00ED583A"/>
    <w:rsid w:val="00ED6466"/>
    <w:rsid w:val="00ED69BE"/>
    <w:rsid w:val="00ED6CC1"/>
    <w:rsid w:val="00ED77B8"/>
    <w:rsid w:val="00ED7D8E"/>
    <w:rsid w:val="00EE0051"/>
    <w:rsid w:val="00EE077A"/>
    <w:rsid w:val="00EE0B46"/>
    <w:rsid w:val="00EE0DCD"/>
    <w:rsid w:val="00EE11AD"/>
    <w:rsid w:val="00EE126B"/>
    <w:rsid w:val="00EE13B7"/>
    <w:rsid w:val="00EE14C5"/>
    <w:rsid w:val="00EE1C79"/>
    <w:rsid w:val="00EE2549"/>
    <w:rsid w:val="00EE2596"/>
    <w:rsid w:val="00EE281B"/>
    <w:rsid w:val="00EE288B"/>
    <w:rsid w:val="00EE2E39"/>
    <w:rsid w:val="00EE3AA1"/>
    <w:rsid w:val="00EE3B23"/>
    <w:rsid w:val="00EE4414"/>
    <w:rsid w:val="00EE451D"/>
    <w:rsid w:val="00EE4B28"/>
    <w:rsid w:val="00EE54BC"/>
    <w:rsid w:val="00EE5BCB"/>
    <w:rsid w:val="00EE63AF"/>
    <w:rsid w:val="00EE689A"/>
    <w:rsid w:val="00EE6A75"/>
    <w:rsid w:val="00EE6FA2"/>
    <w:rsid w:val="00EE744F"/>
    <w:rsid w:val="00EE77B0"/>
    <w:rsid w:val="00EE7C5C"/>
    <w:rsid w:val="00EF0624"/>
    <w:rsid w:val="00EF06FB"/>
    <w:rsid w:val="00EF0DE2"/>
    <w:rsid w:val="00EF20D0"/>
    <w:rsid w:val="00EF28E7"/>
    <w:rsid w:val="00EF2C75"/>
    <w:rsid w:val="00EF32E5"/>
    <w:rsid w:val="00EF3955"/>
    <w:rsid w:val="00EF3DD7"/>
    <w:rsid w:val="00EF3FE4"/>
    <w:rsid w:val="00EF41E4"/>
    <w:rsid w:val="00EF41EC"/>
    <w:rsid w:val="00EF442C"/>
    <w:rsid w:val="00EF4B55"/>
    <w:rsid w:val="00EF5028"/>
    <w:rsid w:val="00EF582A"/>
    <w:rsid w:val="00EF583B"/>
    <w:rsid w:val="00EF58D4"/>
    <w:rsid w:val="00EF59AE"/>
    <w:rsid w:val="00EF716C"/>
    <w:rsid w:val="00EF74B4"/>
    <w:rsid w:val="00EF7E36"/>
    <w:rsid w:val="00EF7F3F"/>
    <w:rsid w:val="00F0015C"/>
    <w:rsid w:val="00F001CF"/>
    <w:rsid w:val="00F00E4F"/>
    <w:rsid w:val="00F012DE"/>
    <w:rsid w:val="00F019F1"/>
    <w:rsid w:val="00F01DCB"/>
    <w:rsid w:val="00F02027"/>
    <w:rsid w:val="00F0211B"/>
    <w:rsid w:val="00F03132"/>
    <w:rsid w:val="00F037B3"/>
    <w:rsid w:val="00F03C2E"/>
    <w:rsid w:val="00F03CFF"/>
    <w:rsid w:val="00F045DD"/>
    <w:rsid w:val="00F046BD"/>
    <w:rsid w:val="00F04B2F"/>
    <w:rsid w:val="00F04BE1"/>
    <w:rsid w:val="00F04F8D"/>
    <w:rsid w:val="00F056E1"/>
    <w:rsid w:val="00F06091"/>
    <w:rsid w:val="00F062DE"/>
    <w:rsid w:val="00F065AE"/>
    <w:rsid w:val="00F069F6"/>
    <w:rsid w:val="00F06A7D"/>
    <w:rsid w:val="00F070A3"/>
    <w:rsid w:val="00F07495"/>
    <w:rsid w:val="00F07D2D"/>
    <w:rsid w:val="00F10BC8"/>
    <w:rsid w:val="00F10F12"/>
    <w:rsid w:val="00F10FDD"/>
    <w:rsid w:val="00F1169A"/>
    <w:rsid w:val="00F116B0"/>
    <w:rsid w:val="00F11A1F"/>
    <w:rsid w:val="00F1289C"/>
    <w:rsid w:val="00F12C75"/>
    <w:rsid w:val="00F13006"/>
    <w:rsid w:val="00F133E1"/>
    <w:rsid w:val="00F13701"/>
    <w:rsid w:val="00F13744"/>
    <w:rsid w:val="00F139A5"/>
    <w:rsid w:val="00F142B8"/>
    <w:rsid w:val="00F1435E"/>
    <w:rsid w:val="00F14EAD"/>
    <w:rsid w:val="00F156C5"/>
    <w:rsid w:val="00F15A03"/>
    <w:rsid w:val="00F15CE4"/>
    <w:rsid w:val="00F15E72"/>
    <w:rsid w:val="00F15ECE"/>
    <w:rsid w:val="00F15EE0"/>
    <w:rsid w:val="00F16A23"/>
    <w:rsid w:val="00F16F23"/>
    <w:rsid w:val="00F176AC"/>
    <w:rsid w:val="00F17BED"/>
    <w:rsid w:val="00F20290"/>
    <w:rsid w:val="00F2063D"/>
    <w:rsid w:val="00F21626"/>
    <w:rsid w:val="00F21670"/>
    <w:rsid w:val="00F21A1A"/>
    <w:rsid w:val="00F21F18"/>
    <w:rsid w:val="00F220BA"/>
    <w:rsid w:val="00F2228C"/>
    <w:rsid w:val="00F222CF"/>
    <w:rsid w:val="00F222F1"/>
    <w:rsid w:val="00F22766"/>
    <w:rsid w:val="00F22C21"/>
    <w:rsid w:val="00F2377C"/>
    <w:rsid w:val="00F23A8D"/>
    <w:rsid w:val="00F23F6F"/>
    <w:rsid w:val="00F2416B"/>
    <w:rsid w:val="00F24D0E"/>
    <w:rsid w:val="00F2507D"/>
    <w:rsid w:val="00F25719"/>
    <w:rsid w:val="00F25D58"/>
    <w:rsid w:val="00F2614C"/>
    <w:rsid w:val="00F263A5"/>
    <w:rsid w:val="00F2649A"/>
    <w:rsid w:val="00F27567"/>
    <w:rsid w:val="00F27630"/>
    <w:rsid w:val="00F27B81"/>
    <w:rsid w:val="00F27BC6"/>
    <w:rsid w:val="00F27F29"/>
    <w:rsid w:val="00F30A19"/>
    <w:rsid w:val="00F31542"/>
    <w:rsid w:val="00F3161E"/>
    <w:rsid w:val="00F31B5B"/>
    <w:rsid w:val="00F320E2"/>
    <w:rsid w:val="00F34688"/>
    <w:rsid w:val="00F34719"/>
    <w:rsid w:val="00F34C5C"/>
    <w:rsid w:val="00F34F49"/>
    <w:rsid w:val="00F35125"/>
    <w:rsid w:val="00F35401"/>
    <w:rsid w:val="00F35477"/>
    <w:rsid w:val="00F357AF"/>
    <w:rsid w:val="00F366B7"/>
    <w:rsid w:val="00F36971"/>
    <w:rsid w:val="00F370AD"/>
    <w:rsid w:val="00F37238"/>
    <w:rsid w:val="00F37584"/>
    <w:rsid w:val="00F37984"/>
    <w:rsid w:val="00F40706"/>
    <w:rsid w:val="00F40B46"/>
    <w:rsid w:val="00F40C66"/>
    <w:rsid w:val="00F420D3"/>
    <w:rsid w:val="00F42346"/>
    <w:rsid w:val="00F42CB1"/>
    <w:rsid w:val="00F42E28"/>
    <w:rsid w:val="00F430C3"/>
    <w:rsid w:val="00F43488"/>
    <w:rsid w:val="00F43693"/>
    <w:rsid w:val="00F43844"/>
    <w:rsid w:val="00F43A7E"/>
    <w:rsid w:val="00F43B3D"/>
    <w:rsid w:val="00F442F5"/>
    <w:rsid w:val="00F44921"/>
    <w:rsid w:val="00F44BB6"/>
    <w:rsid w:val="00F452C7"/>
    <w:rsid w:val="00F45498"/>
    <w:rsid w:val="00F458F7"/>
    <w:rsid w:val="00F46006"/>
    <w:rsid w:val="00F4669F"/>
    <w:rsid w:val="00F46791"/>
    <w:rsid w:val="00F46BB8"/>
    <w:rsid w:val="00F4742C"/>
    <w:rsid w:val="00F50490"/>
    <w:rsid w:val="00F50610"/>
    <w:rsid w:val="00F508C1"/>
    <w:rsid w:val="00F50FC2"/>
    <w:rsid w:val="00F51266"/>
    <w:rsid w:val="00F51572"/>
    <w:rsid w:val="00F51D66"/>
    <w:rsid w:val="00F52D24"/>
    <w:rsid w:val="00F53146"/>
    <w:rsid w:val="00F5326E"/>
    <w:rsid w:val="00F53E6E"/>
    <w:rsid w:val="00F54402"/>
    <w:rsid w:val="00F55130"/>
    <w:rsid w:val="00F555B2"/>
    <w:rsid w:val="00F566A0"/>
    <w:rsid w:val="00F5689E"/>
    <w:rsid w:val="00F56AC6"/>
    <w:rsid w:val="00F56B3E"/>
    <w:rsid w:val="00F575AE"/>
    <w:rsid w:val="00F57648"/>
    <w:rsid w:val="00F577AC"/>
    <w:rsid w:val="00F57FBB"/>
    <w:rsid w:val="00F601B0"/>
    <w:rsid w:val="00F60347"/>
    <w:rsid w:val="00F60933"/>
    <w:rsid w:val="00F609DF"/>
    <w:rsid w:val="00F60C7F"/>
    <w:rsid w:val="00F60E5E"/>
    <w:rsid w:val="00F61011"/>
    <w:rsid w:val="00F6136A"/>
    <w:rsid w:val="00F61731"/>
    <w:rsid w:val="00F6183A"/>
    <w:rsid w:val="00F61BEB"/>
    <w:rsid w:val="00F61F39"/>
    <w:rsid w:val="00F62213"/>
    <w:rsid w:val="00F623A6"/>
    <w:rsid w:val="00F62A86"/>
    <w:rsid w:val="00F637FA"/>
    <w:rsid w:val="00F64439"/>
    <w:rsid w:val="00F64874"/>
    <w:rsid w:val="00F64957"/>
    <w:rsid w:val="00F64D21"/>
    <w:rsid w:val="00F65409"/>
    <w:rsid w:val="00F6574E"/>
    <w:rsid w:val="00F65AE9"/>
    <w:rsid w:val="00F65FF2"/>
    <w:rsid w:val="00F66902"/>
    <w:rsid w:val="00F66CF5"/>
    <w:rsid w:val="00F66EB3"/>
    <w:rsid w:val="00F673D1"/>
    <w:rsid w:val="00F67479"/>
    <w:rsid w:val="00F6752D"/>
    <w:rsid w:val="00F67601"/>
    <w:rsid w:val="00F67A70"/>
    <w:rsid w:val="00F703F8"/>
    <w:rsid w:val="00F70CA1"/>
    <w:rsid w:val="00F70EFF"/>
    <w:rsid w:val="00F70F28"/>
    <w:rsid w:val="00F7151F"/>
    <w:rsid w:val="00F71D5C"/>
    <w:rsid w:val="00F71E6D"/>
    <w:rsid w:val="00F7219A"/>
    <w:rsid w:val="00F7270F"/>
    <w:rsid w:val="00F728CB"/>
    <w:rsid w:val="00F732DE"/>
    <w:rsid w:val="00F74541"/>
    <w:rsid w:val="00F74BC8"/>
    <w:rsid w:val="00F756CB"/>
    <w:rsid w:val="00F759F3"/>
    <w:rsid w:val="00F75E7A"/>
    <w:rsid w:val="00F7683F"/>
    <w:rsid w:val="00F76C92"/>
    <w:rsid w:val="00F76DEA"/>
    <w:rsid w:val="00F76ED7"/>
    <w:rsid w:val="00F77038"/>
    <w:rsid w:val="00F77585"/>
    <w:rsid w:val="00F77833"/>
    <w:rsid w:val="00F7792C"/>
    <w:rsid w:val="00F779C2"/>
    <w:rsid w:val="00F77BFC"/>
    <w:rsid w:val="00F77C24"/>
    <w:rsid w:val="00F8067C"/>
    <w:rsid w:val="00F808A0"/>
    <w:rsid w:val="00F80CE3"/>
    <w:rsid w:val="00F80E92"/>
    <w:rsid w:val="00F80FC6"/>
    <w:rsid w:val="00F80FE7"/>
    <w:rsid w:val="00F81B18"/>
    <w:rsid w:val="00F81E90"/>
    <w:rsid w:val="00F8209C"/>
    <w:rsid w:val="00F824F5"/>
    <w:rsid w:val="00F8254B"/>
    <w:rsid w:val="00F83068"/>
    <w:rsid w:val="00F8322A"/>
    <w:rsid w:val="00F8377C"/>
    <w:rsid w:val="00F84052"/>
    <w:rsid w:val="00F84965"/>
    <w:rsid w:val="00F849DF"/>
    <w:rsid w:val="00F84A20"/>
    <w:rsid w:val="00F84A36"/>
    <w:rsid w:val="00F84AAE"/>
    <w:rsid w:val="00F855BE"/>
    <w:rsid w:val="00F8597B"/>
    <w:rsid w:val="00F85ADD"/>
    <w:rsid w:val="00F85AFD"/>
    <w:rsid w:val="00F86D3E"/>
    <w:rsid w:val="00F86FC4"/>
    <w:rsid w:val="00F87320"/>
    <w:rsid w:val="00F87521"/>
    <w:rsid w:val="00F87761"/>
    <w:rsid w:val="00F87AAA"/>
    <w:rsid w:val="00F87F72"/>
    <w:rsid w:val="00F9049C"/>
    <w:rsid w:val="00F9060A"/>
    <w:rsid w:val="00F91020"/>
    <w:rsid w:val="00F915C3"/>
    <w:rsid w:val="00F920B5"/>
    <w:rsid w:val="00F938FA"/>
    <w:rsid w:val="00F93B5B"/>
    <w:rsid w:val="00F93C4E"/>
    <w:rsid w:val="00F94180"/>
    <w:rsid w:val="00F94338"/>
    <w:rsid w:val="00F94CFE"/>
    <w:rsid w:val="00F94DDC"/>
    <w:rsid w:val="00F95D16"/>
    <w:rsid w:val="00F96072"/>
    <w:rsid w:val="00F96185"/>
    <w:rsid w:val="00F96273"/>
    <w:rsid w:val="00F96475"/>
    <w:rsid w:val="00F9677C"/>
    <w:rsid w:val="00F96ED2"/>
    <w:rsid w:val="00F97557"/>
    <w:rsid w:val="00F97A85"/>
    <w:rsid w:val="00FA00C8"/>
    <w:rsid w:val="00FA09AF"/>
    <w:rsid w:val="00FA0A4E"/>
    <w:rsid w:val="00FA0B61"/>
    <w:rsid w:val="00FA26B4"/>
    <w:rsid w:val="00FA2825"/>
    <w:rsid w:val="00FA2AD3"/>
    <w:rsid w:val="00FA30E9"/>
    <w:rsid w:val="00FA3382"/>
    <w:rsid w:val="00FA3873"/>
    <w:rsid w:val="00FA3CBF"/>
    <w:rsid w:val="00FA44F0"/>
    <w:rsid w:val="00FA47BF"/>
    <w:rsid w:val="00FA47F0"/>
    <w:rsid w:val="00FA4829"/>
    <w:rsid w:val="00FA58A3"/>
    <w:rsid w:val="00FA64F7"/>
    <w:rsid w:val="00FA7808"/>
    <w:rsid w:val="00FB0087"/>
    <w:rsid w:val="00FB00D4"/>
    <w:rsid w:val="00FB02CD"/>
    <w:rsid w:val="00FB064F"/>
    <w:rsid w:val="00FB0691"/>
    <w:rsid w:val="00FB06B6"/>
    <w:rsid w:val="00FB0887"/>
    <w:rsid w:val="00FB0CD8"/>
    <w:rsid w:val="00FB17DA"/>
    <w:rsid w:val="00FB1958"/>
    <w:rsid w:val="00FB22E4"/>
    <w:rsid w:val="00FB33F4"/>
    <w:rsid w:val="00FB3D9A"/>
    <w:rsid w:val="00FB3F52"/>
    <w:rsid w:val="00FB4007"/>
    <w:rsid w:val="00FB4042"/>
    <w:rsid w:val="00FB41D7"/>
    <w:rsid w:val="00FB4239"/>
    <w:rsid w:val="00FB4F07"/>
    <w:rsid w:val="00FB5EC7"/>
    <w:rsid w:val="00FB6353"/>
    <w:rsid w:val="00FB63BF"/>
    <w:rsid w:val="00FB6AAB"/>
    <w:rsid w:val="00FB6AC0"/>
    <w:rsid w:val="00FB6FF6"/>
    <w:rsid w:val="00FB7ED2"/>
    <w:rsid w:val="00FC14C2"/>
    <w:rsid w:val="00FC1771"/>
    <w:rsid w:val="00FC180C"/>
    <w:rsid w:val="00FC1816"/>
    <w:rsid w:val="00FC1FA1"/>
    <w:rsid w:val="00FC2106"/>
    <w:rsid w:val="00FC226E"/>
    <w:rsid w:val="00FC2A5E"/>
    <w:rsid w:val="00FC2A88"/>
    <w:rsid w:val="00FC2D03"/>
    <w:rsid w:val="00FC3548"/>
    <w:rsid w:val="00FC3C51"/>
    <w:rsid w:val="00FC3E40"/>
    <w:rsid w:val="00FC3ED7"/>
    <w:rsid w:val="00FC3F60"/>
    <w:rsid w:val="00FC49F3"/>
    <w:rsid w:val="00FC4ACC"/>
    <w:rsid w:val="00FC4FB5"/>
    <w:rsid w:val="00FC576B"/>
    <w:rsid w:val="00FC601A"/>
    <w:rsid w:val="00FC65C7"/>
    <w:rsid w:val="00FC681E"/>
    <w:rsid w:val="00FC6A3D"/>
    <w:rsid w:val="00FC6C9D"/>
    <w:rsid w:val="00FC6D96"/>
    <w:rsid w:val="00FC77C4"/>
    <w:rsid w:val="00FC79C3"/>
    <w:rsid w:val="00FC7EBB"/>
    <w:rsid w:val="00FD03EF"/>
    <w:rsid w:val="00FD059C"/>
    <w:rsid w:val="00FD0C0D"/>
    <w:rsid w:val="00FD0E1B"/>
    <w:rsid w:val="00FD1494"/>
    <w:rsid w:val="00FD1C95"/>
    <w:rsid w:val="00FD2067"/>
    <w:rsid w:val="00FD2F46"/>
    <w:rsid w:val="00FD3502"/>
    <w:rsid w:val="00FD5683"/>
    <w:rsid w:val="00FD573C"/>
    <w:rsid w:val="00FD5E19"/>
    <w:rsid w:val="00FD5EF9"/>
    <w:rsid w:val="00FD61FF"/>
    <w:rsid w:val="00FD65C3"/>
    <w:rsid w:val="00FD77F9"/>
    <w:rsid w:val="00FD7E4E"/>
    <w:rsid w:val="00FE072B"/>
    <w:rsid w:val="00FE1AEA"/>
    <w:rsid w:val="00FE1DE6"/>
    <w:rsid w:val="00FE2891"/>
    <w:rsid w:val="00FE29D2"/>
    <w:rsid w:val="00FE2B89"/>
    <w:rsid w:val="00FE3606"/>
    <w:rsid w:val="00FE3914"/>
    <w:rsid w:val="00FE39BA"/>
    <w:rsid w:val="00FE41B0"/>
    <w:rsid w:val="00FE457F"/>
    <w:rsid w:val="00FE45B8"/>
    <w:rsid w:val="00FE488F"/>
    <w:rsid w:val="00FE4DFA"/>
    <w:rsid w:val="00FE50DC"/>
    <w:rsid w:val="00FE50E6"/>
    <w:rsid w:val="00FE5EC8"/>
    <w:rsid w:val="00FE63A0"/>
    <w:rsid w:val="00FE63B7"/>
    <w:rsid w:val="00FE6460"/>
    <w:rsid w:val="00FE64E9"/>
    <w:rsid w:val="00FE7045"/>
    <w:rsid w:val="00FE72FC"/>
    <w:rsid w:val="00FE74D9"/>
    <w:rsid w:val="00FE7CEF"/>
    <w:rsid w:val="00FF01DD"/>
    <w:rsid w:val="00FF0484"/>
    <w:rsid w:val="00FF04CE"/>
    <w:rsid w:val="00FF09EC"/>
    <w:rsid w:val="00FF0DD2"/>
    <w:rsid w:val="00FF0F65"/>
    <w:rsid w:val="00FF15A0"/>
    <w:rsid w:val="00FF1AFD"/>
    <w:rsid w:val="00FF21F4"/>
    <w:rsid w:val="00FF2287"/>
    <w:rsid w:val="00FF2646"/>
    <w:rsid w:val="00FF2FC3"/>
    <w:rsid w:val="00FF38BF"/>
    <w:rsid w:val="00FF3E29"/>
    <w:rsid w:val="00FF3F71"/>
    <w:rsid w:val="00FF4A96"/>
    <w:rsid w:val="00FF5328"/>
    <w:rsid w:val="00FF54B6"/>
    <w:rsid w:val="00FF5B72"/>
    <w:rsid w:val="00FF62EC"/>
    <w:rsid w:val="00FF6A04"/>
    <w:rsid w:val="00FF77A8"/>
    <w:rsid w:val="00FF7DE3"/>
    <w:rsid w:val="00FF7EA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BED21C"/>
  <w15:docId w15:val="{E349C7E3-A073-49D1-ADA1-5F40AA4440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iPriority="99"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7096"/>
  </w:style>
  <w:style w:type="paragraph" w:styleId="Heading1">
    <w:name w:val="heading 1"/>
    <w:basedOn w:val="Normal"/>
    <w:next w:val="Normal"/>
    <w:link w:val="Heading1Char"/>
    <w:qFormat/>
    <w:pPr>
      <w:keepNext/>
      <w:jc w:val="center"/>
      <w:outlineLvl w:val="0"/>
    </w:pPr>
    <w:rPr>
      <w:rFonts w:ascii="BrowalliaUPC" w:hAnsi="BrowalliaUPC" w:cs="BrowalliaUPC"/>
      <w:sz w:val="30"/>
      <w:szCs w:val="30"/>
    </w:rPr>
  </w:style>
  <w:style w:type="paragraph" w:styleId="Heading2">
    <w:name w:val="heading 2"/>
    <w:basedOn w:val="Normal"/>
    <w:next w:val="Normal"/>
    <w:qFormat/>
    <w:pPr>
      <w:keepNext/>
      <w:spacing w:line="320" w:lineRule="exact"/>
      <w:outlineLvl w:val="1"/>
    </w:pPr>
    <w:rPr>
      <w:rFonts w:ascii="BrowalliaUPC" w:hAnsi="BrowalliaUPC" w:cs="BrowalliaUPC"/>
      <w:sz w:val="30"/>
      <w:szCs w:val="30"/>
    </w:rPr>
  </w:style>
  <w:style w:type="paragraph" w:styleId="Heading3">
    <w:name w:val="heading 3"/>
    <w:basedOn w:val="Normal"/>
    <w:next w:val="Normal"/>
    <w:link w:val="Heading3Char"/>
    <w:qFormat/>
    <w:pPr>
      <w:keepNext/>
      <w:spacing w:line="340" w:lineRule="exact"/>
      <w:jc w:val="center"/>
      <w:outlineLvl w:val="2"/>
    </w:pPr>
    <w:rPr>
      <w:rFonts w:ascii="BrowalliaUPC" w:hAnsi="BrowalliaUPC" w:cs="BrowalliaUPC"/>
      <w:sz w:val="30"/>
      <w:szCs w:val="30"/>
      <w:u w:val="single"/>
    </w:rPr>
  </w:style>
  <w:style w:type="paragraph" w:styleId="Heading4">
    <w:name w:val="heading 4"/>
    <w:basedOn w:val="Normal"/>
    <w:next w:val="Normal"/>
    <w:link w:val="Heading4Char"/>
    <w:uiPriority w:val="9"/>
    <w:qFormat/>
    <w:pPr>
      <w:keepNext/>
      <w:spacing w:line="380" w:lineRule="exact"/>
      <w:jc w:val="both"/>
      <w:outlineLvl w:val="3"/>
    </w:pPr>
    <w:rPr>
      <w:rFonts w:ascii="BrowalliaUPC" w:hAnsi="BrowalliaUPC" w:cs="BrowalliaUPC"/>
      <w:sz w:val="30"/>
      <w:szCs w:val="30"/>
    </w:rPr>
  </w:style>
  <w:style w:type="paragraph" w:styleId="Heading5">
    <w:name w:val="heading 5"/>
    <w:basedOn w:val="Normal"/>
    <w:next w:val="Normal"/>
    <w:link w:val="Heading5Char"/>
    <w:uiPriority w:val="99"/>
    <w:qFormat/>
    <w:pPr>
      <w:keepNext/>
      <w:spacing w:line="380" w:lineRule="exact"/>
      <w:outlineLvl w:val="4"/>
    </w:pPr>
    <w:rPr>
      <w:rFonts w:ascii="BrowalliaUPC" w:hAnsi="BrowalliaUPC"/>
      <w:sz w:val="28"/>
      <w:szCs w:val="28"/>
      <w:lang w:val="x-none" w:eastAsia="x-none"/>
    </w:rPr>
  </w:style>
  <w:style w:type="paragraph" w:styleId="Heading6">
    <w:name w:val="heading 6"/>
    <w:basedOn w:val="Normal"/>
    <w:next w:val="Normal"/>
    <w:qFormat/>
    <w:pPr>
      <w:keepNext/>
      <w:tabs>
        <w:tab w:val="left" w:pos="426"/>
        <w:tab w:val="left" w:pos="709"/>
        <w:tab w:val="left" w:pos="5310"/>
        <w:tab w:val="left" w:pos="5490"/>
      </w:tabs>
      <w:spacing w:line="380" w:lineRule="exact"/>
      <w:ind w:right="57"/>
      <w:jc w:val="right"/>
      <w:outlineLvl w:val="5"/>
    </w:pPr>
    <w:rPr>
      <w:rFonts w:ascii="BrowalliaUPC" w:hAnsi="BrowalliaUPC" w:cs="BrowalliaUPC"/>
      <w:sz w:val="30"/>
      <w:szCs w:val="30"/>
    </w:rPr>
  </w:style>
  <w:style w:type="paragraph" w:styleId="Heading7">
    <w:name w:val="heading 7"/>
    <w:basedOn w:val="Normal"/>
    <w:next w:val="Normal"/>
    <w:link w:val="Heading7Char"/>
    <w:qFormat/>
    <w:pPr>
      <w:keepNext/>
      <w:spacing w:line="380" w:lineRule="exact"/>
      <w:outlineLvl w:val="6"/>
    </w:pPr>
    <w:rPr>
      <w:rFonts w:ascii="BrowalliaUPC" w:hAnsi="BrowalliaUPC" w:cs="BrowalliaUPC"/>
      <w:sz w:val="24"/>
      <w:szCs w:val="24"/>
    </w:rPr>
  </w:style>
  <w:style w:type="paragraph" w:styleId="Heading8">
    <w:name w:val="heading 8"/>
    <w:basedOn w:val="Normal"/>
    <w:next w:val="Normal"/>
    <w:qFormat/>
    <w:pPr>
      <w:keepNext/>
      <w:tabs>
        <w:tab w:val="left" w:pos="420"/>
        <w:tab w:val="left" w:pos="839"/>
      </w:tabs>
      <w:spacing w:line="380" w:lineRule="exact"/>
      <w:ind w:left="420"/>
      <w:outlineLvl w:val="7"/>
    </w:pPr>
    <w:rPr>
      <w:rFonts w:ascii="BrowalliaUPC" w:hAnsi="BrowalliaUPC" w:cs="BrowalliaUPC"/>
      <w:sz w:val="30"/>
      <w:szCs w:val="30"/>
      <w:u w:val="single"/>
    </w:rPr>
  </w:style>
  <w:style w:type="paragraph" w:styleId="Heading9">
    <w:name w:val="heading 9"/>
    <w:basedOn w:val="Normal"/>
    <w:next w:val="Normal"/>
    <w:qFormat/>
    <w:pPr>
      <w:keepNext/>
      <w:tabs>
        <w:tab w:val="left" w:pos="546"/>
      </w:tabs>
      <w:spacing w:line="380" w:lineRule="exact"/>
      <w:outlineLvl w:val="8"/>
    </w:pPr>
    <w:rPr>
      <w:rFonts w:ascii="BrowalliaUPC" w:hAnsi="BrowalliaUPC" w:cs="BrowalliaUPC"/>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
    <w:name w:val="ปกE"/>
    <w:basedOn w:val="Normal"/>
    <w:pPr>
      <w:jc w:val="center"/>
    </w:pPr>
    <w:rPr>
      <w:rFonts w:ascii="Book Antiqua" w:hAnsi="Book Antiqua"/>
      <w:b/>
      <w:bCs/>
      <w:sz w:val="24"/>
      <w:szCs w:val="24"/>
    </w:rPr>
  </w:style>
  <w:style w:type="paragraph" w:styleId="BodyText">
    <w:name w:val="Body Text"/>
    <w:basedOn w:val="Normal"/>
    <w:link w:val="BodyTextChar"/>
    <w:pPr>
      <w:spacing w:line="380" w:lineRule="exact"/>
    </w:pPr>
    <w:rPr>
      <w:rFonts w:ascii="BrowalliaUPC" w:hAnsi="BrowalliaUPC" w:cs="BrowalliaUPC"/>
      <w:sz w:val="30"/>
      <w:szCs w:val="30"/>
    </w:rPr>
  </w:style>
  <w:style w:type="paragraph" w:styleId="BodyText2">
    <w:name w:val="Body Text 2"/>
    <w:basedOn w:val="Normal"/>
    <w:pPr>
      <w:tabs>
        <w:tab w:val="left" w:pos="709"/>
        <w:tab w:val="left" w:pos="5310"/>
        <w:tab w:val="left" w:pos="5490"/>
      </w:tabs>
      <w:spacing w:line="320" w:lineRule="exact"/>
      <w:jc w:val="both"/>
    </w:pPr>
    <w:rPr>
      <w:rFonts w:ascii="BrowalliaUPC" w:hAnsi="BrowalliaUPC" w:cs="BrowalliaUPC"/>
      <w:sz w:val="30"/>
      <w:szCs w:val="30"/>
    </w:rPr>
  </w:style>
  <w:style w:type="paragraph" w:styleId="BodyTextIndent">
    <w:name w:val="Body Text Indent"/>
    <w:aliases w:val="การเยื้องตัวข้อความ อักขระ, อักขระ อักขระ Char Char, อักขระ อักขระ Char"/>
    <w:basedOn w:val="Normal"/>
    <w:link w:val="BodyTextIndentChar"/>
    <w:pPr>
      <w:tabs>
        <w:tab w:val="left" w:pos="426"/>
      </w:tabs>
      <w:spacing w:line="380" w:lineRule="exact"/>
      <w:ind w:left="709" w:hanging="379"/>
    </w:pPr>
    <w:rPr>
      <w:rFonts w:ascii="BrowalliaUPC" w:hAnsi="BrowalliaUPC" w:cs="BrowalliaUPC"/>
      <w:sz w:val="30"/>
      <w:szCs w:val="30"/>
    </w:rPr>
  </w:style>
  <w:style w:type="paragraph" w:styleId="BodyTextIndent2">
    <w:name w:val="Body Text Indent 2"/>
    <w:basedOn w:val="Normal"/>
    <w:pPr>
      <w:tabs>
        <w:tab w:val="left" w:pos="426"/>
      </w:tabs>
      <w:spacing w:line="380" w:lineRule="exact"/>
      <w:ind w:left="851" w:firstLine="567"/>
    </w:pPr>
    <w:rPr>
      <w:rFonts w:ascii="BrowalliaUPC" w:hAnsi="BrowalliaUPC" w:cs="BrowalliaUPC"/>
      <w:sz w:val="30"/>
      <w:szCs w:val="30"/>
    </w:rPr>
  </w:style>
  <w:style w:type="paragraph" w:styleId="BodyTextIndent3">
    <w:name w:val="Body Text Indent 3"/>
    <w:basedOn w:val="Normal"/>
    <w:link w:val="BodyTextIndent3Char"/>
    <w:uiPriority w:val="99"/>
    <w:pPr>
      <w:tabs>
        <w:tab w:val="left" w:pos="360"/>
        <w:tab w:val="left" w:pos="709"/>
        <w:tab w:val="left" w:pos="1260"/>
        <w:tab w:val="left" w:pos="3600"/>
        <w:tab w:val="left" w:pos="4500"/>
      </w:tabs>
      <w:spacing w:line="320" w:lineRule="exact"/>
      <w:ind w:left="360"/>
      <w:jc w:val="both"/>
    </w:pPr>
    <w:rPr>
      <w:rFonts w:ascii="BrowalliaUPC" w:hAnsi="BrowalliaUPC" w:cs="BrowalliaUPC"/>
      <w:sz w:val="30"/>
      <w:szCs w:val="30"/>
    </w:rPr>
  </w:style>
  <w:style w:type="paragraph" w:styleId="PlainText">
    <w:name w:val="Plain Text"/>
    <w:basedOn w:val="Normal"/>
    <w:link w:val="PlainTextChar"/>
    <w:rPr>
      <w:rFonts w:ascii="Tms Rmn" w:hAnsi="Tms Rmn"/>
      <w:sz w:val="28"/>
      <w:szCs w:val="28"/>
      <w:lang w:val="x-none" w:eastAsia="x-none"/>
    </w:rPr>
  </w:style>
  <w:style w:type="paragraph" w:styleId="Caption">
    <w:name w:val="caption"/>
    <w:basedOn w:val="Normal"/>
    <w:next w:val="Normal"/>
    <w:qFormat/>
    <w:pPr>
      <w:tabs>
        <w:tab w:val="left" w:pos="426"/>
      </w:tabs>
      <w:spacing w:line="380" w:lineRule="exact"/>
    </w:pPr>
    <w:rPr>
      <w:rFonts w:ascii="BrowalliaUPC" w:hAnsi="BrowalliaUPC" w:cs="BrowalliaUPC"/>
      <w:sz w:val="30"/>
      <w:szCs w:val="30"/>
    </w:rPr>
  </w:style>
  <w:style w:type="paragraph" w:styleId="Footer">
    <w:name w:val="footer"/>
    <w:basedOn w:val="Normal"/>
    <w:pPr>
      <w:tabs>
        <w:tab w:val="center" w:pos="4320"/>
        <w:tab w:val="right" w:pos="8640"/>
      </w:tabs>
    </w:pPr>
  </w:style>
  <w:style w:type="paragraph" w:styleId="BodyText3">
    <w:name w:val="Body Text 3"/>
    <w:basedOn w:val="Normal"/>
    <w:link w:val="BodyText3Char"/>
    <w:pPr>
      <w:jc w:val="center"/>
    </w:pPr>
    <w:rPr>
      <w:rFonts w:ascii="AngsanaUPC" w:hAnsi="AngsanaUPC"/>
      <w:sz w:val="32"/>
      <w:szCs w:val="32"/>
      <w:lang w:val="x-none" w:eastAsia="x-none"/>
    </w:rPr>
  </w:style>
  <w:style w:type="paragraph" w:styleId="Header">
    <w:name w:val="header"/>
    <w:basedOn w:val="Normal"/>
    <w:link w:val="HeaderChar"/>
    <w:pPr>
      <w:tabs>
        <w:tab w:val="center" w:pos="4320"/>
        <w:tab w:val="right" w:pos="8640"/>
      </w:tabs>
    </w:pPr>
  </w:style>
  <w:style w:type="paragraph" w:styleId="BlockText">
    <w:name w:val="Block Text"/>
    <w:basedOn w:val="Normal"/>
    <w:pPr>
      <w:tabs>
        <w:tab w:val="left" w:pos="284"/>
        <w:tab w:val="left" w:pos="851"/>
        <w:tab w:val="left" w:pos="1418"/>
      </w:tabs>
      <w:spacing w:line="360" w:lineRule="exact"/>
      <w:ind w:left="851" w:right="30" w:hanging="851"/>
      <w:jc w:val="both"/>
    </w:pPr>
    <w:rPr>
      <w:rFonts w:ascii="AngsanaUPC" w:hAnsi="AngsanaUPC" w:cs="AngsanaUPC"/>
      <w:sz w:val="32"/>
      <w:szCs w:val="32"/>
    </w:rPr>
  </w:style>
  <w:style w:type="character" w:styleId="PageNumber">
    <w:name w:val="page number"/>
    <w:basedOn w:val="DefaultParagraphFont"/>
    <w:rsid w:val="00F2228C"/>
  </w:style>
  <w:style w:type="paragraph" w:customStyle="1" w:styleId="a">
    <w:name w:val="???????"/>
    <w:basedOn w:val="Normal"/>
    <w:rsid w:val="000E4FC6"/>
    <w:pPr>
      <w:tabs>
        <w:tab w:val="left" w:pos="1080"/>
      </w:tabs>
    </w:pPr>
    <w:rPr>
      <w:rFonts w:ascii="Book Antiqua" w:eastAsia="Cordia New" w:hAnsi="Book Antiqua"/>
      <w:b/>
      <w:bCs/>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E3A93"/>
    <w:pPr>
      <w:spacing w:after="160" w:line="240" w:lineRule="exact"/>
    </w:pPr>
    <w:rPr>
      <w:rFonts w:ascii="Verdana" w:hAnsi="Verdana" w:cs="Times New Roman"/>
      <w:lang w:bidi="ar-SA"/>
    </w:rPr>
  </w:style>
  <w:style w:type="paragraph" w:customStyle="1" w:styleId="a0">
    <w:name w:val="อักขระ อักขระ"/>
    <w:basedOn w:val="Normal"/>
    <w:rsid w:val="00952A96"/>
    <w:pPr>
      <w:spacing w:after="160" w:line="240" w:lineRule="exact"/>
    </w:pPr>
    <w:rPr>
      <w:rFonts w:ascii="Verdana" w:hAnsi="Verdana"/>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87229E"/>
    <w:pPr>
      <w:spacing w:after="160" w:line="240" w:lineRule="exact"/>
    </w:pPr>
    <w:rPr>
      <w:rFonts w:ascii="Verdana" w:hAnsi="Verdana" w:cs="Times New Roman"/>
      <w:lang w:bidi="ar-SA"/>
    </w:rPr>
  </w:style>
  <w:style w:type="paragraph" w:customStyle="1" w:styleId="CharCharCharChar">
    <w:name w:val="อักขระ อักขระ Char Char อักขระ อักขระ Char Char อักขระ อักขระ"/>
    <w:basedOn w:val="Normal"/>
    <w:rsid w:val="00447D53"/>
    <w:pPr>
      <w:spacing w:after="160" w:line="240" w:lineRule="exact"/>
    </w:pPr>
    <w:rPr>
      <w:rFonts w:ascii="Verdana" w:hAnsi="Verdana" w:cs="Times New Roman"/>
      <w:lang w:bidi="ar-SA"/>
    </w:rPr>
  </w:style>
  <w:style w:type="paragraph" w:customStyle="1" w:styleId="CharCharCharCharCharChar1CharChar">
    <w:name w:val="อักขระ อักขระ Char Char อักขระ อักขระ Char Char อักขระ อักขระ Char Char อักขระ อักขระ1 Char Char อักขระ อักขระ"/>
    <w:basedOn w:val="Normal"/>
    <w:rsid w:val="00206CCE"/>
    <w:pPr>
      <w:spacing w:after="160" w:line="240" w:lineRule="exact"/>
    </w:pPr>
    <w:rPr>
      <w:rFonts w:ascii="Verdana" w:hAnsi="Verdana"/>
      <w:lang w:bidi="ar-SA"/>
    </w:rPr>
  </w:style>
  <w:style w:type="paragraph" w:customStyle="1" w:styleId="1">
    <w:name w:val="อักขระ อักขระ1"/>
    <w:basedOn w:val="Normal"/>
    <w:rsid w:val="00EC3843"/>
    <w:pPr>
      <w:spacing w:after="160" w:line="240" w:lineRule="exact"/>
    </w:pPr>
    <w:rPr>
      <w:rFonts w:ascii="Verdana" w:hAnsi="Verdana" w:cs="Times New Roman"/>
      <w:lang w:bidi="ar-SA"/>
    </w:rPr>
  </w:style>
  <w:style w:type="table" w:styleId="TableGrid">
    <w:name w:val="Table Grid"/>
    <w:basedOn w:val="TableNormal"/>
    <w:uiPriority w:val="39"/>
    <w:rsid w:val="006F53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1B1FE3"/>
    <w:rPr>
      <w:rFonts w:ascii="Tahoma" w:hAnsi="Tahoma"/>
      <w:sz w:val="16"/>
      <w:szCs w:val="18"/>
    </w:rPr>
  </w:style>
  <w:style w:type="paragraph" w:customStyle="1" w:styleId="1CharChar">
    <w:name w:val="อักขระ อักขระ1 Char Char อักขระ อักขระ"/>
    <w:basedOn w:val="Normal"/>
    <w:rsid w:val="00BF6877"/>
    <w:pPr>
      <w:spacing w:after="160" w:line="240" w:lineRule="exact"/>
    </w:pPr>
    <w:rPr>
      <w:rFonts w:ascii="Verdana" w:hAnsi="Verdana"/>
      <w:lang w:bidi="ar-SA"/>
    </w:rPr>
  </w:style>
  <w:style w:type="paragraph" w:customStyle="1" w:styleId="CharChar1">
    <w:name w:val="อักขระ อักขระ Char Char1 อักขระ อักขระ"/>
    <w:basedOn w:val="Normal"/>
    <w:rsid w:val="00DA6CE0"/>
    <w:pPr>
      <w:spacing w:after="160" w:line="240" w:lineRule="exact"/>
    </w:pPr>
    <w:rPr>
      <w:rFonts w:ascii="Verdana" w:hAnsi="Verdana"/>
      <w:lang w:bidi="ar-SA"/>
    </w:rPr>
  </w:style>
  <w:style w:type="paragraph" w:customStyle="1" w:styleId="AccPolicyHeading">
    <w:name w:val="Acc Policy Heading"/>
    <w:basedOn w:val="BodyText"/>
    <w:link w:val="AccPolicyHeadingChar"/>
    <w:autoRedefine/>
    <w:rsid w:val="00B076EC"/>
    <w:pPr>
      <w:tabs>
        <w:tab w:val="left" w:pos="540"/>
      </w:tabs>
      <w:spacing w:line="240" w:lineRule="atLeast"/>
      <w:jc w:val="thaiDistribute"/>
    </w:pPr>
    <w:rPr>
      <w:rFonts w:ascii="Angsana New" w:hAnsi="Angsana New" w:cs="Angsana New"/>
      <w:b/>
      <w:bCs/>
      <w:i/>
      <w:iCs/>
      <w:lang w:val="en-GB"/>
    </w:rPr>
  </w:style>
  <w:style w:type="character" w:customStyle="1" w:styleId="AccPolicyHeadingChar">
    <w:name w:val="Acc Policy Heading Char"/>
    <w:link w:val="AccPolicyHeading"/>
    <w:rsid w:val="00B076EC"/>
    <w:rPr>
      <w:rFonts w:ascii="Angsana New" w:hAnsi="Angsana New" w:cs="Angsana New"/>
      <w:b/>
      <w:bCs/>
      <w:i/>
      <w:iCs/>
      <w:sz w:val="30"/>
      <w:szCs w:val="30"/>
      <w:lang w:val="en-GB" w:eastAsia="en-US" w:bidi="th-TH"/>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411664"/>
    <w:pPr>
      <w:spacing w:after="160" w:line="240" w:lineRule="exact"/>
    </w:pPr>
    <w:rPr>
      <w:rFonts w:ascii="Verdana" w:hAnsi="Verdana" w:cs="Times New Roman"/>
      <w:lang w:bidi="ar-SA"/>
    </w:rPr>
  </w:style>
  <w:style w:type="paragraph" w:customStyle="1" w:styleId="CharChar">
    <w:name w:val="อักขระ อักขระ Char Char อักขระ อักขระ"/>
    <w:basedOn w:val="Normal"/>
    <w:rsid w:val="001834C1"/>
    <w:pPr>
      <w:spacing w:after="160" w:line="240" w:lineRule="exact"/>
    </w:pPr>
    <w:rPr>
      <w:rFonts w:ascii="Verdana" w:hAnsi="Verdana" w:cs="Times New Roman"/>
      <w:lang w:bidi="ar-SA"/>
    </w:rPr>
  </w:style>
  <w:style w:type="character" w:customStyle="1" w:styleId="Heading3Char">
    <w:name w:val="Heading 3 Char"/>
    <w:link w:val="Heading3"/>
    <w:rsid w:val="00B369CA"/>
    <w:rPr>
      <w:rFonts w:ascii="BrowalliaUPC" w:hAnsi="BrowalliaUPC" w:cs="BrowalliaUPC"/>
      <w:sz w:val="30"/>
      <w:szCs w:val="30"/>
      <w:u w:val="single"/>
      <w:lang w:val="en-US" w:eastAsia="en-US" w:bidi="th-TH"/>
    </w:rPr>
  </w:style>
  <w:style w:type="character" w:customStyle="1" w:styleId="BodyTextIndent3Char">
    <w:name w:val="Body Text Indent 3 Char"/>
    <w:link w:val="BodyTextIndent3"/>
    <w:uiPriority w:val="99"/>
    <w:rsid w:val="00203018"/>
    <w:rPr>
      <w:rFonts w:ascii="BrowalliaUPC" w:hAnsi="BrowalliaUPC" w:cs="BrowalliaUPC"/>
      <w:sz w:val="30"/>
      <w:szCs w:val="30"/>
      <w:lang w:val="en-US" w:eastAsia="en-US" w:bidi="th-TH"/>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811DA9"/>
    <w:pPr>
      <w:spacing w:after="160" w:line="240" w:lineRule="exact"/>
    </w:pPr>
    <w:rPr>
      <w:rFonts w:ascii="Verdana" w:hAnsi="Verdana"/>
      <w:lang w:bidi="ar-SA"/>
    </w:rPr>
  </w:style>
  <w:style w:type="character" w:customStyle="1" w:styleId="HeaderChar">
    <w:name w:val="Header Char"/>
    <w:link w:val="Header"/>
    <w:locked/>
    <w:rsid w:val="00B72071"/>
  </w:style>
  <w:style w:type="character" w:customStyle="1" w:styleId="BodyText3Char">
    <w:name w:val="Body Text 3 Char"/>
    <w:link w:val="BodyText3"/>
    <w:rsid w:val="00AD1980"/>
    <w:rPr>
      <w:rFonts w:ascii="AngsanaUPC" w:hAnsi="AngsanaUPC" w:cs="AngsanaUPC"/>
      <w:sz w:val="32"/>
      <w:szCs w:val="32"/>
    </w:rPr>
  </w:style>
  <w:style w:type="paragraph" w:customStyle="1" w:styleId="1CharCharCharCharCharCharCharCharCharCharCharChar1">
    <w:name w:val="อักขระ อักขระ1 Char Char อักขระ อักขระ Char Char อักขระ อักขระ Char Char อักขระ อักขระ Char Char อักขระ อักขระ Char Char Char Char1"/>
    <w:basedOn w:val="Normal"/>
    <w:rsid w:val="002D2156"/>
    <w:pPr>
      <w:spacing w:after="160" w:line="240" w:lineRule="exact"/>
    </w:pPr>
    <w:rPr>
      <w:rFonts w:ascii="Verdana" w:hAnsi="Verdana" w:cs="Times New Roman"/>
      <w:lang w:bidi="ar-SA"/>
    </w:rPr>
  </w:style>
  <w:style w:type="paragraph" w:styleId="MacroText">
    <w:name w:val="macro"/>
    <w:link w:val="MacroTextChar"/>
    <w:uiPriority w:val="99"/>
    <w:rsid w:val="00CE38D0"/>
    <w:pPr>
      <w:tabs>
        <w:tab w:val="left" w:pos="480"/>
        <w:tab w:val="left" w:pos="960"/>
        <w:tab w:val="left" w:pos="1440"/>
        <w:tab w:val="left" w:pos="1920"/>
        <w:tab w:val="left" w:pos="2400"/>
        <w:tab w:val="left" w:pos="2880"/>
        <w:tab w:val="left" w:pos="3360"/>
        <w:tab w:val="left" w:pos="3840"/>
        <w:tab w:val="left" w:pos="4320"/>
      </w:tabs>
    </w:pPr>
    <w:rPr>
      <w:rFonts w:ascii="JasmineUPC" w:hAnsi="JasmineUPC"/>
      <w:sz w:val="28"/>
      <w:szCs w:val="28"/>
    </w:rPr>
  </w:style>
  <w:style w:type="character" w:customStyle="1" w:styleId="MacroTextChar">
    <w:name w:val="Macro Text Char"/>
    <w:link w:val="MacroText"/>
    <w:uiPriority w:val="99"/>
    <w:rsid w:val="00CE38D0"/>
    <w:rPr>
      <w:rFonts w:ascii="JasmineUPC" w:hAnsi="JasmineUPC"/>
      <w:sz w:val="28"/>
      <w:szCs w:val="28"/>
      <w:lang w:bidi="th-TH"/>
    </w:rPr>
  </w:style>
  <w:style w:type="paragraph" w:styleId="Title">
    <w:name w:val="Title"/>
    <w:basedOn w:val="Normal"/>
    <w:link w:val="TitleChar"/>
    <w:uiPriority w:val="99"/>
    <w:qFormat/>
    <w:rsid w:val="00CE38D0"/>
    <w:pPr>
      <w:tabs>
        <w:tab w:val="left" w:pos="360"/>
      </w:tabs>
      <w:jc w:val="center"/>
    </w:pPr>
    <w:rPr>
      <w:rFonts w:ascii="Angsana New" w:hAnsi="Cordia New"/>
      <w:b/>
      <w:bCs/>
      <w:sz w:val="28"/>
      <w:szCs w:val="28"/>
      <w:u w:val="single"/>
      <w:lang w:val="x-none" w:eastAsia="x-none"/>
    </w:rPr>
  </w:style>
  <w:style w:type="character" w:customStyle="1" w:styleId="TitleChar">
    <w:name w:val="Title Char"/>
    <w:link w:val="Title"/>
    <w:uiPriority w:val="99"/>
    <w:rsid w:val="00CE38D0"/>
    <w:rPr>
      <w:rFonts w:ascii="Angsana New" w:hAnsi="Cordia New"/>
      <w:b/>
      <w:bCs/>
      <w:sz w:val="28"/>
      <w:szCs w:val="28"/>
      <w:u w:val="single"/>
    </w:rPr>
  </w:style>
  <w:style w:type="character" w:customStyle="1" w:styleId="hps">
    <w:name w:val="hps"/>
    <w:basedOn w:val="DefaultParagraphFont"/>
    <w:rsid w:val="00E82789"/>
  </w:style>
  <w:style w:type="character" w:customStyle="1" w:styleId="Heading5Char">
    <w:name w:val="Heading 5 Char"/>
    <w:link w:val="Heading5"/>
    <w:uiPriority w:val="99"/>
    <w:locked/>
    <w:rsid w:val="00BE115F"/>
    <w:rPr>
      <w:rFonts w:ascii="BrowalliaUPC" w:hAnsi="BrowalliaUPC" w:cs="BrowalliaUPC"/>
      <w:sz w:val="28"/>
      <w:szCs w:val="28"/>
    </w:rPr>
  </w:style>
  <w:style w:type="character" w:customStyle="1" w:styleId="PlainTextChar">
    <w:name w:val="Plain Text Char"/>
    <w:link w:val="PlainText"/>
    <w:rsid w:val="00C61FC0"/>
    <w:rPr>
      <w:rFonts w:ascii="Tms Rmn" w:hAnsi="Tms Rmn"/>
      <w:sz w:val="28"/>
      <w:szCs w:val="28"/>
    </w:rPr>
  </w:style>
  <w:style w:type="character" w:customStyle="1" w:styleId="shorttext">
    <w:name w:val="short_text"/>
    <w:rsid w:val="006A54BD"/>
  </w:style>
  <w:style w:type="character" w:customStyle="1" w:styleId="Heading7Char">
    <w:name w:val="Heading 7 Char"/>
    <w:link w:val="Heading7"/>
    <w:rsid w:val="003161E1"/>
    <w:rPr>
      <w:rFonts w:ascii="BrowalliaUPC" w:hAnsi="BrowalliaUPC" w:cs="BrowalliaUPC"/>
      <w:sz w:val="24"/>
      <w:szCs w:val="24"/>
    </w:rPr>
  </w:style>
  <w:style w:type="character" w:customStyle="1" w:styleId="Heading4Char">
    <w:name w:val="Heading 4 Char"/>
    <w:link w:val="Heading4"/>
    <w:uiPriority w:val="9"/>
    <w:rsid w:val="00B24A0B"/>
    <w:rPr>
      <w:rFonts w:ascii="BrowalliaUPC" w:hAnsi="BrowalliaUPC" w:cs="BrowalliaUPC"/>
      <w:sz w:val="30"/>
      <w:szCs w:val="30"/>
    </w:rPr>
  </w:style>
  <w:style w:type="character" w:customStyle="1" w:styleId="BodyTextIndentChar">
    <w:name w:val="Body Text Indent Char"/>
    <w:aliases w:val="การเยื้องตัวข้อความ อักขระ Char, อักขระ อักขระ Char Char Char, อักขระ อักขระ Char Char1"/>
    <w:link w:val="BodyTextIndent"/>
    <w:rsid w:val="00767D56"/>
    <w:rPr>
      <w:rFonts w:ascii="BrowalliaUPC" w:hAnsi="BrowalliaUPC" w:cs="BrowalliaUPC"/>
      <w:sz w:val="30"/>
      <w:szCs w:val="30"/>
    </w:rPr>
  </w:style>
  <w:style w:type="character" w:customStyle="1" w:styleId="hpsatn">
    <w:name w:val="hps atn"/>
    <w:rsid w:val="00D73983"/>
  </w:style>
  <w:style w:type="paragraph" w:customStyle="1" w:styleId="T">
    <w:name w:val="????? T"/>
    <w:basedOn w:val="Normal"/>
    <w:rsid w:val="00312FA7"/>
    <w:pPr>
      <w:ind w:left="5040" w:right="540"/>
      <w:jc w:val="center"/>
    </w:pPr>
    <w:rPr>
      <w:rFonts w:ascii="BrowalliaUPC" w:eastAsia="Batang" w:hAnsi="BrowalliaUPC" w:cs="BrowalliaUPC"/>
      <w:sz w:val="30"/>
      <w:szCs w:val="30"/>
    </w:rPr>
  </w:style>
  <w:style w:type="paragraph" w:styleId="ListParagraph">
    <w:name w:val="List Paragraph"/>
    <w:basedOn w:val="Normal"/>
    <w:uiPriority w:val="34"/>
    <w:qFormat/>
    <w:rsid w:val="00312FA7"/>
    <w:pPr>
      <w:spacing w:after="160" w:line="259" w:lineRule="auto"/>
      <w:ind w:left="720"/>
      <w:contextualSpacing/>
    </w:pPr>
    <w:rPr>
      <w:rFonts w:ascii="Calibri" w:eastAsia="Calibri" w:hAnsi="Calibri" w:cs="Cordia New"/>
      <w:sz w:val="22"/>
      <w:szCs w:val="28"/>
    </w:rPr>
  </w:style>
  <w:style w:type="character" w:customStyle="1" w:styleId="Heading1Char">
    <w:name w:val="Heading 1 Char"/>
    <w:link w:val="Heading1"/>
    <w:rsid w:val="007F220C"/>
    <w:rPr>
      <w:rFonts w:ascii="BrowalliaUPC" w:hAnsi="BrowalliaUPC" w:cs="BrowalliaUPC"/>
      <w:sz w:val="30"/>
      <w:szCs w:val="30"/>
    </w:rPr>
  </w:style>
  <w:style w:type="paragraph" w:customStyle="1" w:styleId="block">
    <w:name w:val="block"/>
    <w:aliases w:val="b"/>
    <w:basedOn w:val="BodyText"/>
    <w:rsid w:val="00FB0087"/>
    <w:pPr>
      <w:spacing w:after="260" w:line="260" w:lineRule="atLeast"/>
      <w:ind w:left="567"/>
    </w:pPr>
    <w:rPr>
      <w:rFonts w:ascii="Times New Roman" w:hAnsi="Times New Roman" w:cs="Times New Roman"/>
      <w:sz w:val="22"/>
      <w:szCs w:val="20"/>
      <w:lang w:val="en-GB" w:bidi="ar-SA"/>
    </w:rPr>
  </w:style>
  <w:style w:type="paragraph" w:customStyle="1" w:styleId="AccPolicysubhead">
    <w:name w:val="Acc Policy sub head"/>
    <w:basedOn w:val="BodyText"/>
    <w:next w:val="BodyText"/>
    <w:link w:val="AccPolicysubheadChar"/>
    <w:autoRedefine/>
    <w:rsid w:val="00873655"/>
    <w:pPr>
      <w:spacing w:line="240" w:lineRule="atLeast"/>
      <w:ind w:right="43" w:firstLine="900"/>
      <w:jc w:val="both"/>
    </w:pPr>
    <w:rPr>
      <w:rFonts w:ascii="Times New Roman" w:hAnsi="Times New Roman" w:cs="Times New Roman"/>
      <w:color w:val="000000"/>
      <w:sz w:val="22"/>
      <w:szCs w:val="22"/>
    </w:rPr>
  </w:style>
  <w:style w:type="character" w:customStyle="1" w:styleId="AccPolicysubheadChar">
    <w:name w:val="Acc Policy sub head Char"/>
    <w:link w:val="AccPolicysubhead"/>
    <w:rsid w:val="00873655"/>
    <w:rPr>
      <w:rFonts w:cs="Times New Roman"/>
      <w:color w:val="000000"/>
      <w:sz w:val="22"/>
      <w:szCs w:val="22"/>
    </w:rPr>
  </w:style>
  <w:style w:type="character" w:customStyle="1" w:styleId="BodyTextChar">
    <w:name w:val="Body Text Char"/>
    <w:link w:val="BodyText"/>
    <w:rsid w:val="00BE75B1"/>
    <w:rPr>
      <w:rFonts w:ascii="BrowalliaUPC" w:hAnsi="BrowalliaUPC" w:cs="BrowalliaUPC"/>
      <w:sz w:val="30"/>
      <w:szCs w:val="30"/>
    </w:rPr>
  </w:style>
  <w:style w:type="paragraph" w:styleId="HTMLPreformatted">
    <w:name w:val="HTML Preformatted"/>
    <w:basedOn w:val="Normal"/>
    <w:link w:val="HTMLPreformattedChar"/>
    <w:uiPriority w:val="99"/>
    <w:rsid w:val="008F3A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uiPriority w:val="99"/>
    <w:rsid w:val="008F3A6B"/>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7525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5.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4C39D8-9047-47D2-9B47-393FB6AC34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1066</TotalTime>
  <Pages>72</Pages>
  <Words>19574</Words>
  <Characters>122079</Characters>
  <Application>Microsoft Office Word</Application>
  <DocSecurity>0</DocSecurity>
  <Lines>1017</Lines>
  <Paragraphs>282</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141371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creator>DHARMNITI AUDITING</dc:creator>
  <cp:lastModifiedBy>DAA_1GTPL42</cp:lastModifiedBy>
  <cp:revision>158</cp:revision>
  <cp:lastPrinted>2023-02-22T10:29:00Z</cp:lastPrinted>
  <dcterms:created xsi:type="dcterms:W3CDTF">2022-12-29T09:07:00Z</dcterms:created>
  <dcterms:modified xsi:type="dcterms:W3CDTF">2023-02-23T10:40:00Z</dcterms:modified>
</cp:coreProperties>
</file>